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9EBB5" w14:textId="1B9CFBC4" w:rsidR="00B225C3" w:rsidRDefault="004122F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225C3">
        <w:rPr>
          <w:sz w:val="28"/>
          <w:szCs w:val="28"/>
        </w:rPr>
        <w:t xml:space="preserve"> </w:t>
      </w:r>
      <w:r w:rsidR="00B225C3">
        <w:rPr>
          <w:rFonts w:hint="eastAsia"/>
          <w:sz w:val="28"/>
          <w:szCs w:val="28"/>
        </w:rPr>
        <w:t>为广大驾驶司机提供智能、高效、准确的驾驶行为辅助服务，为司机的驾驶提供便捷服务和安全保障；</w:t>
      </w:r>
    </w:p>
    <w:p w14:paraId="71501FF2" w14:textId="77777777" w:rsidR="00B225C3" w:rsidRPr="00B225C3" w:rsidRDefault="00B225C3">
      <w:pPr>
        <w:rPr>
          <w:rFonts w:hint="eastAsia"/>
          <w:b/>
          <w:sz w:val="28"/>
          <w:szCs w:val="28"/>
        </w:rPr>
      </w:pPr>
    </w:p>
    <w:p w14:paraId="588B4615" w14:textId="77777777" w:rsidR="00A17C54" w:rsidRDefault="004122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46EDE11" w14:textId="7FE0977B" w:rsidR="00B225C3" w:rsidRPr="00B225C3" w:rsidRDefault="00B225C3" w:rsidP="00B225C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所有汽车司机</w:t>
      </w:r>
      <w:r>
        <w:rPr>
          <w:rFonts w:hint="eastAsia"/>
          <w:sz w:val="28"/>
          <w:szCs w:val="28"/>
        </w:rPr>
        <w:t>，</w:t>
      </w:r>
      <w:r w:rsidR="00226032">
        <w:rPr>
          <w:rFonts w:hint="eastAsia"/>
          <w:sz w:val="28"/>
          <w:szCs w:val="28"/>
        </w:rPr>
        <w:t>服务商</w:t>
      </w:r>
      <w:r>
        <w:rPr>
          <w:rFonts w:hint="eastAsia"/>
          <w:sz w:val="28"/>
          <w:szCs w:val="28"/>
        </w:rPr>
        <w:t>主要定位</w:t>
      </w:r>
      <w:r w:rsidR="00226032">
        <w:rPr>
          <w:rFonts w:hint="eastAsia"/>
          <w:sz w:val="28"/>
          <w:szCs w:val="28"/>
        </w:rPr>
        <w:t>各大汽车生产厂家，</w:t>
      </w:r>
      <w:r>
        <w:rPr>
          <w:rFonts w:hint="eastAsia"/>
          <w:sz w:val="28"/>
          <w:szCs w:val="28"/>
        </w:rPr>
        <w:t>消费群体和</w:t>
      </w:r>
      <w:r w:rsidR="00226032">
        <w:rPr>
          <w:rFonts w:hint="eastAsia"/>
          <w:sz w:val="28"/>
          <w:szCs w:val="28"/>
        </w:rPr>
        <w:t>供应</w:t>
      </w:r>
      <w:r>
        <w:rPr>
          <w:rFonts w:hint="eastAsia"/>
          <w:sz w:val="28"/>
          <w:szCs w:val="28"/>
        </w:rPr>
        <w:t>规模都足够大；</w:t>
      </w:r>
    </w:p>
    <w:p w14:paraId="664592EC" w14:textId="181D9AE7" w:rsidR="00A17C54" w:rsidRDefault="0022603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通过汽车制造厂商的制造优势和人工智能设备的优势，为司机提供安全有效的汽车辅助驾驶服务</w:t>
      </w:r>
      <w:r w:rsidR="00F37D41">
        <w:rPr>
          <w:rFonts w:hint="eastAsia"/>
          <w:sz w:val="28"/>
          <w:szCs w:val="28"/>
        </w:rPr>
        <w:t>；</w:t>
      </w:r>
    </w:p>
    <w:p w14:paraId="368BF319" w14:textId="36C26CA5" w:rsidR="00226032" w:rsidRDefault="00F37D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针对司机的疲劳驾驶及危险驾驶行为，提供准确、高效的提醒服务；</w:t>
      </w:r>
    </w:p>
    <w:p w14:paraId="1D395D0D" w14:textId="77777777" w:rsidR="00A17C54" w:rsidRDefault="00A17C54">
      <w:pPr>
        <w:rPr>
          <w:sz w:val="28"/>
          <w:szCs w:val="28"/>
        </w:rPr>
      </w:pPr>
    </w:p>
    <w:p w14:paraId="3CB37F29" w14:textId="77777777" w:rsidR="00A17C54" w:rsidRDefault="004122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58B2099" w14:textId="77777777" w:rsidR="00F37D41" w:rsidRDefault="00F37D41" w:rsidP="00F37D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软件服务；</w:t>
      </w:r>
    </w:p>
    <w:p w14:paraId="67C1C33E" w14:textId="0854BAB3" w:rsidR="00F37D41" w:rsidRPr="00F37D41" w:rsidRDefault="00F37D41" w:rsidP="00F37D4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37D41">
        <w:rPr>
          <w:rFonts w:hint="eastAsia"/>
          <w:sz w:val="28"/>
          <w:szCs w:val="28"/>
        </w:rPr>
        <w:t>汽车厂商合作</w:t>
      </w:r>
    </w:p>
    <w:p w14:paraId="7E15FAC8" w14:textId="77777777" w:rsidR="00A17C54" w:rsidRDefault="00A17C54"/>
    <w:sectPr w:rsidR="00A17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6D4E" w14:textId="77777777" w:rsidR="004122F4" w:rsidRDefault="004122F4" w:rsidP="00B225C3">
      <w:r>
        <w:separator/>
      </w:r>
    </w:p>
  </w:endnote>
  <w:endnote w:type="continuationSeparator" w:id="0">
    <w:p w14:paraId="2BE83289" w14:textId="77777777" w:rsidR="004122F4" w:rsidRDefault="004122F4" w:rsidP="00B2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BBC8C" w14:textId="77777777" w:rsidR="004122F4" w:rsidRDefault="004122F4" w:rsidP="00B225C3">
      <w:r>
        <w:separator/>
      </w:r>
    </w:p>
  </w:footnote>
  <w:footnote w:type="continuationSeparator" w:id="0">
    <w:p w14:paraId="5609098E" w14:textId="77777777" w:rsidR="004122F4" w:rsidRDefault="004122F4" w:rsidP="00B2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6032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2F4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7C54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25C3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37D41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09452"/>
  <w15:docId w15:val="{9262D1F1-43C4-4B01-9A09-039CD51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188894667@qq.com</cp:lastModifiedBy>
  <cp:revision>6</cp:revision>
  <dcterms:created xsi:type="dcterms:W3CDTF">2012-08-13T06:38:00Z</dcterms:created>
  <dcterms:modified xsi:type="dcterms:W3CDTF">2020-11-16T01:11:00Z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