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9D709" w14:textId="175FF74F" w:rsidR="00FA78F4" w:rsidRDefault="00180B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307E7F">
        <w:rPr>
          <w:rFonts w:hint="eastAsia"/>
          <w:sz w:val="28"/>
          <w:szCs w:val="28"/>
        </w:rPr>
        <w:t>产品主要服务于两类客户</w:t>
      </w:r>
      <w:r>
        <w:rPr>
          <w:rFonts w:hint="eastAsia"/>
          <w:sz w:val="28"/>
          <w:szCs w:val="28"/>
        </w:rPr>
        <w:t>：</w:t>
      </w:r>
    </w:p>
    <w:p w14:paraId="438B5E98" w14:textId="181965A5" w:rsidR="00FA78F4" w:rsidRDefault="00307E7F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汽车司机</w:t>
      </w:r>
    </w:p>
    <w:p w14:paraId="54B8BD77" w14:textId="27E3A425" w:rsidR="00FA78F4" w:rsidRDefault="00180B3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307E7F">
        <w:rPr>
          <w:rFonts w:hint="eastAsia"/>
          <w:sz w:val="28"/>
          <w:szCs w:val="28"/>
        </w:rPr>
        <w:t>驾驶过程更加安全、智能。</w:t>
      </w:r>
    </w:p>
    <w:p w14:paraId="4E496CAD" w14:textId="10CB6A61" w:rsidR="00FA78F4" w:rsidRDefault="00180B3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307E7F">
        <w:rPr>
          <w:rFonts w:hint="eastAsia"/>
          <w:sz w:val="28"/>
          <w:szCs w:val="28"/>
        </w:rPr>
        <w:t>物有所值，</w:t>
      </w:r>
      <w:r>
        <w:rPr>
          <w:rFonts w:hint="eastAsia"/>
          <w:sz w:val="28"/>
          <w:szCs w:val="28"/>
        </w:rPr>
        <w:t>最好能买到</w:t>
      </w:r>
      <w:r w:rsidR="00307E7F">
        <w:rPr>
          <w:rFonts w:hint="eastAsia"/>
          <w:sz w:val="28"/>
          <w:szCs w:val="28"/>
        </w:rPr>
        <w:t>智能</w:t>
      </w:r>
      <w:r>
        <w:rPr>
          <w:rFonts w:hint="eastAsia"/>
          <w:sz w:val="28"/>
          <w:szCs w:val="28"/>
        </w:rPr>
        <w:t>、</w:t>
      </w:r>
      <w:r w:rsidR="00307E7F">
        <w:rPr>
          <w:rFonts w:hint="eastAsia"/>
          <w:sz w:val="28"/>
          <w:szCs w:val="28"/>
        </w:rPr>
        <w:t>保证安全的产品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14:paraId="759EF99A" w14:textId="0A02D234" w:rsidR="00307E7F" w:rsidRDefault="00307E7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经济能力：有自己的收入来源，具有一定的消费需求和消费能力；</w:t>
      </w:r>
    </w:p>
    <w:p w14:paraId="7881BCF0" w14:textId="4A49BA46" w:rsidR="00FA78F4" w:rsidRDefault="00307E7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安全意识</w:t>
      </w:r>
      <w:r w:rsidR="00180B3E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安全意识较高，希望驾驶中避免不必要的安全隐患；</w:t>
      </w:r>
      <w:r>
        <w:rPr>
          <w:sz w:val="28"/>
          <w:szCs w:val="28"/>
        </w:rPr>
        <w:t xml:space="preserve"> </w:t>
      </w:r>
    </w:p>
    <w:p w14:paraId="66ABCDF1" w14:textId="27179030" w:rsidR="00FA78F4" w:rsidRDefault="00307E7F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汽车制造厂商</w:t>
      </w:r>
    </w:p>
    <w:p w14:paraId="2776165F" w14:textId="6E82B21F" w:rsidR="00FA78F4" w:rsidRPr="00307E7F" w:rsidRDefault="00180B3E" w:rsidP="00307E7F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痛处：传统的</w:t>
      </w:r>
      <w:r w:rsidR="00307E7F">
        <w:rPr>
          <w:rFonts w:hint="eastAsia"/>
          <w:sz w:val="28"/>
          <w:szCs w:val="28"/>
        </w:rPr>
        <w:t>汽车软件设备已不能满足司机的需求、竞争激烈、各种智能辅助设备的兴起造成了较大的冲击；</w:t>
      </w:r>
    </w:p>
    <w:p w14:paraId="641E8769" w14:textId="317885D5" w:rsidR="00C05680" w:rsidRDefault="00C0568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优势：丰富的汽车制造经验，拥有成熟的产品供货渠道，可以将本产品提供给更多的司机，能够更好的将本产品与汽车</w:t>
      </w:r>
      <w:r w:rsidR="00180B3E">
        <w:rPr>
          <w:rFonts w:hint="eastAsia"/>
          <w:sz w:val="28"/>
          <w:szCs w:val="28"/>
        </w:rPr>
        <w:t>硬件系统</w:t>
      </w:r>
      <w:r>
        <w:rPr>
          <w:rFonts w:hint="eastAsia"/>
          <w:sz w:val="28"/>
          <w:szCs w:val="28"/>
        </w:rPr>
        <w:t>相结合，便于推广我们的产品；</w:t>
      </w:r>
    </w:p>
    <w:sectPr w:rsidR="00C05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0B3E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07E7F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5680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78F4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EF30"/>
  <w15:docId w15:val="{F88591A2-0631-40F6-9DF7-8CA1BE9C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188894667@qq.com</cp:lastModifiedBy>
  <cp:revision>18</cp:revision>
  <dcterms:created xsi:type="dcterms:W3CDTF">2012-08-13T06:42:00Z</dcterms:created>
  <dcterms:modified xsi:type="dcterms:W3CDTF">2020-11-16T01:26:00Z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