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 Unit 12 | Assignment - Web Visualization Dashboard (Latitude)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 Background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Data is more powerful when we share it with others! Let's take what we've learned about HTML and CSS to create a dashboard showing off the analysis we've done.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![Images/landingResize.png](Images/landingResize.png)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 Latitude - Latitude Analysis Dashboard with Attitude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this homework we'll be creating a visualization dashboard website using visualizations we've created in a past assignment. Specifically, we'll be plotting [weather data](Resources/cities.csv).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building this dashboard, we'll create individual pages for each plot and a means by which we can navigate between them. These pages will contain the visualizations and their corresponding explanations. We'll also have a landing page, a page where we can see a comparison of all of the plots, and another page where we can view the data used to build them.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Website Requirements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reference, see the ["Screenshots" section](#screenshots) below.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website must consist of 7 pages total, including: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A [landing page](#landing-page) containing: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An explanation of the project.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Links to each visualizations page.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Four [visualization pages](#visualization-pages), each with: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A descriptive title and heading tag.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The plot/visualization itself for the selected comparison.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A paragraph describing the plot and its significance.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A ["Comparisons" page](#comparisons-page) that: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Contains all of the visualizations on the same page so we can easily visually compare them.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Uses a bootstrap grid for the visualizations.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 The grid must be two visualizations across on screens medium and larger, and 1 across on extra-small and small screens.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A ["Data" page](#data-page) that: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* Displays a responsive table containing the data used in the visualizations.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 The table must be a bootstrap table component.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* The data must come from exporting the `.csv` file as HTML, or converting it to HTML. You may use a csv-to-html table conversion tool, e.g. [</w:t>
      </w:r>
      <w:proofErr w:type="spellStart"/>
      <w:r>
        <w:rPr>
          <w:rFonts w:ascii="Courier New" w:hAnsi="Courier New" w:cs="Courier New"/>
        </w:rPr>
        <w:t>ConvertCSV</w:t>
      </w:r>
      <w:proofErr w:type="spellEnd"/>
      <w:r>
        <w:rPr>
          <w:rFonts w:ascii="Courier New" w:hAnsi="Courier New" w:cs="Courier New"/>
        </w:rPr>
        <w:t>](http://www.convertcsv.com/csv-to-html.htm).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website must, at the top of every page, have a navigation menu that: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Has the name of the site on the left of the nav which allows users to return to the landing page from any page.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Contains a dropdown on the right of the navbar named "Plots" which provides links to each individual visualization page.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Provides two more links on the right: "Comparisons" which links to the comparisons page, and "Data" which links to the data page.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Is responsive (using media queries). The nav must have similar behavior as the screenshots ["Navigation Menu" section](#navigation-menu) (notice the background color change).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Finally, the website must be deployed to GitHub pages.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When finished, submit to </w:t>
      </w:r>
      <w:proofErr w:type="spellStart"/>
      <w:r>
        <w:rPr>
          <w:rFonts w:ascii="Courier New" w:hAnsi="Courier New" w:cs="Courier New"/>
        </w:rPr>
        <w:t>BootcampSpot</w:t>
      </w:r>
      <w:proofErr w:type="spellEnd"/>
      <w:r>
        <w:rPr>
          <w:rFonts w:ascii="Courier New" w:hAnsi="Courier New" w:cs="Courier New"/>
        </w:rPr>
        <w:t xml:space="preserve"> the links to 1) the deployed app and 2) the GitHub repository.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Considerations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You may use the [weather data](Resources/cities.csv) or choose another dataset. Alternatively, you may use the included [cities dataset](Resources/cities.csv) and pull the images from the [assets folder](Resources/assets).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You must use bootstrap. This includes using the bootstrap `navbar` component for the header on every page, the bootstrap table component for the data page, and the bootstrap grid for responsiveness on the comparison page.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You must deploy your website to GitHub pages, with the website working on a live, publicly accessible URL as a result.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Be sure to use a CSS media query for the navigation menu.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Be sure your website works at all window widths/sizes.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Feel free to take some liberty in the visual aspects, but keep the core functionality the same.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Bonuses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Use a different dataset! The requirements above still hold, but make it your own.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Use a bootstrap theme to customize your website. You may use a tool like [</w:t>
      </w:r>
      <w:proofErr w:type="spellStart"/>
      <w:r>
        <w:rPr>
          <w:rFonts w:ascii="Courier New" w:hAnsi="Courier New" w:cs="Courier New"/>
        </w:rPr>
        <w:t>Bootswatch</w:t>
      </w:r>
      <w:proofErr w:type="spellEnd"/>
      <w:r>
        <w:rPr>
          <w:rFonts w:ascii="Courier New" w:hAnsi="Courier New" w:cs="Courier New"/>
        </w:rPr>
        <w:t>](https://bootswatch.com/). Make it look snazzy, give it some attitude. If using this, be sure you also meet all of the requirements listed above.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Add extra visualizations! The more comparisons the better, right?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* Use meaningful </w:t>
      </w:r>
      <w:proofErr w:type="spellStart"/>
      <w:r>
        <w:rPr>
          <w:rFonts w:ascii="Courier New" w:hAnsi="Courier New" w:cs="Courier New"/>
        </w:rPr>
        <w:t>glyphicons</w:t>
      </w:r>
      <w:proofErr w:type="spellEnd"/>
      <w:r>
        <w:rPr>
          <w:rFonts w:ascii="Courier New" w:hAnsi="Courier New" w:cs="Courier New"/>
        </w:rPr>
        <w:t xml:space="preserve"> next to links in the header.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* Have visualization navigation on every visualizations page with an active state. See the screenshots below.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 Screenshots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This section contains screenshots of each page that must be built, at varying screen widths. These are a guide; you can meet the requirements without having the pages look exactly like the below images.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#### Landing page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Large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![Landing page large screen](Images/landing-lg.png)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Small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![Landing page small screen](Images/landing-sm.png)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ï¿¼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#### Comparisons page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Large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![comparison page large screen](Images/comparison-lg.png)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Small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![comparison page small screen](Images/comparison-sm.png)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#### Data page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Large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![data page large screen](Images/data-lg.png)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Small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![data page small screen](Images/data-sm.png)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#### Visualization pages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You'll build four of these, one for each visualization. Here's an example of one: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Large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![visualize page large screen](Images/visualize-lg.png)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Small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![visualize page small screen](Images/visualize-sm.png)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#### Navigation menu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Large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![nav menu large screen](Images/nav-lg.png)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Small screen:</w:t>
      </w:r>
    </w:p>
    <w:p w:rsidR="00EB09CE" w:rsidRDefault="00EB09CE" w:rsidP="00EB09C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![nav menu small screen](Images/nav-sm.png)</w:t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r>
        <w:lastRenderedPageBreak/>
        <w:t>Landing Page Large Screen</w:t>
      </w:r>
    </w:p>
    <w:p w:rsidR="00EB09CE" w:rsidRDefault="00EB09CE">
      <w:r>
        <w:rPr>
          <w:noProof/>
        </w:rPr>
        <w:drawing>
          <wp:inline distT="0" distB="0" distL="0" distR="0" wp14:anchorId="1386FA7A" wp14:editId="0EFD3E94">
            <wp:extent cx="5943600" cy="3955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CE" w:rsidRDefault="00EB09CE">
      <w:r>
        <w:rPr>
          <w:noProof/>
        </w:rPr>
        <w:drawing>
          <wp:inline distT="0" distB="0" distL="0" distR="0">
            <wp:extent cx="3038475" cy="20798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484" cy="208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SMALL</w:t>
      </w:r>
    </w:p>
    <w:p w:rsidR="00EB09CE" w:rsidRDefault="00EB09CE">
      <w:r>
        <w:rPr>
          <w:noProof/>
        </w:rPr>
        <w:drawing>
          <wp:inline distT="0" distB="0" distL="0" distR="0" wp14:anchorId="0743EE8B" wp14:editId="27B6DDFB">
            <wp:extent cx="5943600" cy="1290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LARGE</w:t>
      </w:r>
    </w:p>
    <w:p w:rsidR="00EB09CE" w:rsidRDefault="00EB09CE">
      <w:r>
        <w:lastRenderedPageBreak/>
        <w:t>Small screen Landing Page</w:t>
      </w:r>
    </w:p>
    <w:p w:rsidR="00EB09CE" w:rsidRDefault="00EB09CE">
      <w:r>
        <w:rPr>
          <w:noProof/>
        </w:rPr>
        <w:drawing>
          <wp:inline distT="0" distB="0" distL="0" distR="0" wp14:anchorId="0887EF0A" wp14:editId="01D71517">
            <wp:extent cx="4363932" cy="607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256" cy="60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5A92DBA7" wp14:editId="53553C24">
                <wp:extent cx="304800" cy="304800"/>
                <wp:effectExtent l="0" t="0" r="0" b="0"/>
                <wp:docPr id="2" name="AutoShape 3" descr="Landing page large scre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A53E43" id="AutoShape 3" o:spid="_x0000_s1026" alt="Landing page large scree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Tn6xwIAANkFAAAOAAAAZHJzL2Uyb0RvYy54bWysVNtu2zAMfR+wfxD07vpS5WKjTtHF8TCg&#10;2wp0+wDFlmNhtqRJSpxu2L+PkpM0aV+GbX4QJFI+JA+PeHO77zu0Y9pwKXIcX0UYMVHJmotNjr9+&#10;KYM5RsZSUdNOCpbjJ2bw7eLtm5tBZSyRrexqphGACJMNKsettSoLQ1O1rKfmSiomwNlI3VMLR70J&#10;a00HQO+7MImiaThIXSstK2YMWIvRiRcev2lYZT83jWEWdTmG3KxftV/Xbg0XNzTbaKpaXh3SoH+R&#10;RU+5gKAnqIJairaav4LqeaWlkY29qmQfyqbhFfM1QDVx9KKax5Yq5msBcow60WT+H2z1afegEa9z&#10;nGAkaA8tutta6SOja4xqZiqg6x46CPQiRTcMdVTDCnbGhCNwUCYDnEf1oB0FRt3L6ptBQi5bKjbs&#10;zihoA4gDAhxNWsuhZbSGSmIHEV5guIMBNLQePsoaUqKQkqd33+jexQDi0N538enURba3qALjdUTm&#10;EfS6Atdh7yLQ7Piz0sa+Z7JHbpNjDdl5cLq7N3a8erziYglZ8q4DO806cWEAzNECoeFX53NJ+L7/&#10;TKN0NV/NSUCS6SogUVEEd+WSBNMynk2K62K5LOJfLm5MspbXNRMuzFGDMfmzHh9ew6iekwqN7Hjt&#10;4FxKRm/Wy06jHYU3UPrPUw6e52vhZRqeL6jlRUlxQqJ3SRqU0/ksICWZBOksmgdRnL5LpxFJSVFe&#10;lnTPBfv3ktCQ43SSTHyXzpJ+UVvkv9e10aznFqZMx/scgzTgc5do5hS4ErXfW8q7cX9GhUv/mQpo&#10;97HRXq9OoqP617J+ArlqCXIC5cE8hE0r9Q+MBpgtOTbft1QzjLoPAiSfxoS4YeQPZDJL4KDPPetz&#10;DxUVQOXYYjRul3YcYFul+aaFSLEnRkj3chvuJeye0JjV4XHB/PCVHGadG1DnZ3/reSIvfgMAAP//&#10;AwBQSwMEFAAGAAgAAAAhAEyg6SzYAAAAAwEAAA8AAABkcnMvZG93bnJldi54bWxMj0FLw0AQhe+C&#10;/2EZwYvYjSJSYjZFCmIRoZhqz9PsmASzs2l2m8R/36ke9DLD4w1vvpctJteqgfrQeDZwM0tAEZfe&#10;NlwZeN88Xc9BhYhssfVMBr4pwCI/P8swtX7kNxqKWCkJ4ZCigTrGLtU6lDU5DDPfEYv36XuHUWRf&#10;advjKOGu1bdJcq8dNiwfauxoWVP5VRycgbFcD9vN67NeX21Xnver/bL4eDHm8mJ6fAAVaYp/x3DC&#10;F3TIhWnnD2yDag1Ikfgzxbubi9r9bp1n+j97fgQAAP//AwBQSwECLQAUAAYACAAAACEAtoM4kv4A&#10;AADhAQAAEwAAAAAAAAAAAAAAAAAAAAAAW0NvbnRlbnRfVHlwZXNdLnhtbFBLAQItABQABgAIAAAA&#10;IQA4/SH/1gAAAJQBAAALAAAAAAAAAAAAAAAAAC8BAABfcmVscy8ucmVsc1BLAQItABQABgAIAAAA&#10;IQAwlTn6xwIAANkFAAAOAAAAAAAAAAAAAAAAAC4CAABkcnMvZTJvRG9jLnhtbFBLAQItABQABgAI&#10;AAAAIQBMoOks2AAAAAMBAAAPAAAAAAAAAAAAAAAAACEFAABkcnMvZG93bnJldi54bWxQSwUGAAAA&#10;AAQABADzAAAAJgYAAAAA&#10;" filled="f" stroked="f">
                <o:lock v:ext="edit" aspectratio="t"/>
                <w10:anchorlock/>
              </v:rect>
            </w:pict>
          </mc:Fallback>
        </mc:AlternateContent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r>
        <w:lastRenderedPageBreak/>
        <w:t>VISUALIZATION Page LARGE – 4 pages, one for each visualization</w:t>
      </w:r>
    </w:p>
    <w:p w:rsidR="00EB09CE" w:rsidRDefault="00EB09CE">
      <w:r>
        <w:rPr>
          <w:noProof/>
        </w:rPr>
        <w:drawing>
          <wp:inline distT="0" distB="0" distL="0" distR="0" wp14:anchorId="5B8ACCEA" wp14:editId="09DBDDA2">
            <wp:extent cx="5943600" cy="5259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r>
        <w:lastRenderedPageBreak/>
        <w:t xml:space="preserve">Visualization Page Small </w:t>
      </w:r>
    </w:p>
    <w:p w:rsidR="00EB09CE" w:rsidRDefault="00EB09CE">
      <w:r>
        <w:rPr>
          <w:noProof/>
        </w:rPr>
        <w:drawing>
          <wp:inline distT="0" distB="0" distL="0" distR="0" wp14:anchorId="45E23538" wp14:editId="1D7AC6DB">
            <wp:extent cx="3187337" cy="45034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1733" cy="45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r>
        <w:lastRenderedPageBreak/>
        <w:t>COMPARISON PAGE Large</w:t>
      </w:r>
    </w:p>
    <w:p w:rsidR="00EB09CE" w:rsidRDefault="00EB09CE">
      <w:r>
        <w:rPr>
          <w:noProof/>
        </w:rPr>
        <w:drawing>
          <wp:inline distT="0" distB="0" distL="0" distR="0" wp14:anchorId="36775373" wp14:editId="456AB155">
            <wp:extent cx="5943600" cy="5565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r>
        <w:lastRenderedPageBreak/>
        <w:t>Comparison page Small</w:t>
      </w:r>
    </w:p>
    <w:p w:rsidR="00EB09CE" w:rsidRDefault="00EB09CE">
      <w:r>
        <w:rPr>
          <w:noProof/>
        </w:rPr>
        <w:drawing>
          <wp:inline distT="0" distB="0" distL="0" distR="0" wp14:anchorId="1D07D048" wp14:editId="2EB1743E">
            <wp:extent cx="3370217" cy="442621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4084" cy="44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r>
        <w:lastRenderedPageBreak/>
        <w:t>DATA Page Large</w:t>
      </w:r>
    </w:p>
    <w:p w:rsidR="00EB09CE" w:rsidRDefault="00EB09CE">
      <w:r>
        <w:rPr>
          <w:noProof/>
        </w:rPr>
        <w:drawing>
          <wp:inline distT="0" distB="0" distL="0" distR="0" wp14:anchorId="06DA0F1A" wp14:editId="7B85F579">
            <wp:extent cx="5943600" cy="5667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/>
    <w:p w:rsidR="00EB09CE" w:rsidRDefault="00EB09CE">
      <w:bookmarkStart w:id="0" w:name="_GoBack"/>
      <w:bookmarkEnd w:id="0"/>
      <w:r>
        <w:t>Data Page Small</w:t>
      </w:r>
    </w:p>
    <w:p w:rsidR="00EB09CE" w:rsidRDefault="00EB09CE">
      <w:r>
        <w:rPr>
          <w:noProof/>
        </w:rPr>
        <w:drawing>
          <wp:inline distT="0" distB="0" distL="0" distR="0" wp14:anchorId="6F4F97E1" wp14:editId="54AEF000">
            <wp:extent cx="5943600" cy="6437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9CE" w:rsidSect="00B105B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9CE"/>
    <w:rsid w:val="00064701"/>
    <w:rsid w:val="00EB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289D8"/>
  <w15:chartTrackingRefBased/>
  <w15:docId w15:val="{15987B1E-469A-45B3-90C1-DA2A4CC1F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09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09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FDE25B-31C9-4C04-9375-2C001337B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Leek</dc:creator>
  <cp:keywords/>
  <dc:description/>
  <cp:lastModifiedBy>Heather Leek</cp:lastModifiedBy>
  <cp:revision>1</cp:revision>
  <dcterms:created xsi:type="dcterms:W3CDTF">2019-04-01T17:22:00Z</dcterms:created>
  <dcterms:modified xsi:type="dcterms:W3CDTF">2019-04-01T17:34:00Z</dcterms:modified>
</cp:coreProperties>
</file>