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Final Project Proposal - [Your Name]</w:t>
      </w:r>
    </w:p>
    <w:p>
      <w:pPr>
        <w:jc w:val="center"/>
      </w:pPr>
      <w:r>
        <w:rPr>
          <w:i/>
          <w:sz w:val="26"/>
        </w:rPr>
        <w:t>Working Title: Neon Last Stand</w:t>
      </w:r>
    </w:p>
    <w:tbl>
      <w:tblPr>
        <w:tblStyle w:val="LightShading-Accent1"/>
        <w:tblW w:type="dxa" w:w="9504"/>
        <w:jc w:val="center"/>
        <w:tblLayout w:type="fixed"/>
        <w:tblLook w:firstColumn="1" w:firstRow="1" w:lastColumn="0" w:lastRow="0" w:noHBand="0" w:noVBand="1" w:val="04A0"/>
      </w:tblPr>
      <w:tblGrid>
        <w:gridCol w:w="2541"/>
        <w:gridCol w:w="2541"/>
        <w:gridCol w:w="2541"/>
        <w:gridCol w:w="2541"/>
      </w:tblGrid>
      <w:tr>
        <w:tc>
          <w:tcPr>
            <w:tcW w:type="dxa" w:w="2088"/>
            <w:shd w:fill="D9EAF7"/>
          </w:tcPr>
          <w:p>
            <w:pPr>
              <w:jc w:val="center"/>
            </w:pPr>
            <w:r/>
            <w:r>
              <w:rPr>
                <w:b/>
                <w:color w:val="1F4E79"/>
              </w:rPr>
              <w:t>Genre</w:t>
              <w:br/>
            </w:r>
            <w:r>
              <w:rPr>
                <w:sz w:val="19"/>
              </w:rPr>
              <w:t>Co-op arena shooter</w:t>
            </w:r>
          </w:p>
        </w:tc>
        <w:tc>
          <w:tcPr>
            <w:tcW w:type="dxa" w:w="2088"/>
            <w:shd w:fill="D9EAF7"/>
          </w:tcPr>
          <w:p>
            <w:pPr>
              <w:jc w:val="center"/>
            </w:pPr>
            <w:r/>
            <w:r>
              <w:rPr>
                <w:b/>
                <w:color w:val="1F4E79"/>
              </w:rPr>
              <w:t>Players</w:t>
              <w:br/>
            </w:r>
            <w:r>
              <w:rPr>
                <w:sz w:val="19"/>
              </w:rPr>
              <w:t>2 players</w:t>
            </w:r>
          </w:p>
        </w:tc>
        <w:tc>
          <w:tcPr>
            <w:tcW w:type="dxa" w:w="2232"/>
            <w:shd w:fill="D9EAF7"/>
          </w:tcPr>
          <w:p>
            <w:pPr>
              <w:jc w:val="center"/>
            </w:pPr>
            <w:r/>
            <w:r>
              <w:rPr>
                <w:b/>
                <w:color w:val="1F4E79"/>
              </w:rPr>
              <w:t>Engine</w:t>
              <w:br/>
            </w:r>
            <w:r>
              <w:rPr>
                <w:sz w:val="19"/>
              </w:rPr>
              <w:t>Unity + Netcode</w:t>
            </w:r>
          </w:p>
        </w:tc>
        <w:tc>
          <w:tcPr>
            <w:tcW w:type="dxa" w:w="3096"/>
            <w:shd w:fill="D9EAF7"/>
          </w:tcPr>
          <w:p>
            <w:pPr>
              <w:jc w:val="center"/>
            </w:pPr>
            <w:r/>
            <w:r>
              <w:rPr>
                <w:b/>
                <w:color w:val="1F4E79"/>
              </w:rPr>
              <w:t>Core Focus</w:t>
              <w:br/>
            </w:r>
            <w:r>
              <w:rPr>
                <w:sz w:val="19"/>
              </w:rPr>
              <w:t>Networking, persistence, systems</w:t>
            </w:r>
          </w:p>
        </w:tc>
      </w:tr>
    </w:tbl>
    <w:p/>
    <w:p>
      <w:pPr>
        <w:pStyle w:val="Heading1"/>
        <w:spacing w:before="240" w:after="120"/>
      </w:pPr>
      <w:r>
        <w:t>Game Concept &amp; Working Title</w:t>
      </w:r>
    </w:p>
    <w:p>
      <w:pPr>
        <w:spacing w:after="140" w:line="259" w:lineRule="auto"/>
      </w:pPr>
      <w:r>
        <w:t>Neon Last Stand is a two-player cooperative arena shooter set in a sci-fi combat zone. The pitch is simple: two players drop into a neon-lit battlefield, survive waves of rock-like enemies, and build a combined team score while still tracking each player's individual contribution. The game is designed around fast movement, directional shooting, health management, and staying alive together.</w:t>
      </w:r>
    </w:p>
    <w:p>
      <w:pPr>
        <w:spacing w:after="140" w:line="259" w:lineRule="auto"/>
      </w:pPr>
      <w:r>
        <w:t>Moment-to-moment, players move around the arena, aim and fire blaster shots, avoid incoming enemies, and protect each other as pressure builds. The fun comes from coordinating positioning, keeping both players alive, and trying to push the score higher each round. At the end of a match, the game shows a combined team score along with individual host and client scores, so the match feels cooperative while still giving each player feedback.</w:t>
      </w:r>
    </w:p>
    <w:p>
      <w:pPr>
        <w:spacing w:after="140" w:line="259" w:lineRule="auto"/>
      </w:pPr>
      <w:r>
        <w:t>This scope is achievable in one semester because the project focuses on a small number of polished systems instead of a large campaign. The art style uses existing sci-fi character, enemy, and environment assets, and the game is limited to two playable stages. The portfolio value comes from the technical work: Unity Netcode multiplayer, synchronized players/enemies/projectiles, persistent save data, SQLite integration, event-driven UI updates, object pooling, audio, lighting, and pause/menu systems.</w:t>
      </w:r>
    </w:p>
    <w:p>
      <w:pPr>
        <w:pStyle w:val="Heading1"/>
        <w:spacing w:before="240" w:after="120"/>
      </w:pPr>
      <w:r>
        <w:t>Core Gameplay Mechanics</w:t>
      </w:r>
    </w:p>
    <w:p>
      <w:pPr>
        <w:spacing w:after="140" w:line="259" w:lineRule="auto"/>
      </w:pPr>
      <w:r>
        <w:t>The game ends when both players have 0 HP in multiplayer, or when the singleplayer character runs out of health. Players win in a score-chasing sense by surviving as long as possible and defeating enemies to raise the combined score. Each match is independent, but high score and recent match data persist between play sessions through the save/load and database systems.</w:t>
      </w:r>
    </w:p>
    <w:p>
      <w:pPr>
        <w:spacing w:after="140" w:line="259" w:lineRule="auto"/>
      </w:pPr>
      <w:r>
        <w:t>The core loop is: choose a stage, spawn into the arena, move through the level, shoot enemies, gain score, take damage when enemies reach the player, and continue until the team is eliminated. Enemies are spawned by the scene's spawner system in singleplayer and by the network enemy spawner in multiplayer, while projectiles are spawned and synchronized so both players see combat events consistently.</w:t>
      </w:r>
    </w:p>
    <w:p>
      <w:pPr>
        <w:spacing w:after="140" w:line="259" w:lineRule="auto"/>
      </w:pPr>
      <w:r>
        <w:t>The playable arenas are sci-fi combat spaces with visible boundaries, lighting, player spawn points, enemies, and open lanes for movement. Stage 1 and Stage 2 use different scene layouts, allowing the same core mechanics to be tested in more than one environment without expanding the project beyond a manageable semester scope.</w:t>
      </w:r>
    </w:p>
    <w:p>
      <w:pPr>
        <w:pStyle w:val="Heading1"/>
        <w:spacing w:before="240" w:after="120"/>
      </w:pPr>
      <w:r>
        <w:t>Player Controls</w:t>
      </w:r>
    </w:p>
    <w:tbl>
      <w:tblPr>
        <w:tblStyle w:val="TableGrid"/>
        <w:tblW w:type="dxa" w:w="9504"/>
        <w:jc w:val="center"/>
        <w:tblLayout w:type="fixed"/>
        <w:tblLook w:firstColumn="1" w:firstRow="1" w:lastColumn="0" w:lastRow="0" w:noHBand="0" w:noVBand="1" w:val="04A0"/>
      </w:tblPr>
      <w:tblGrid>
        <w:gridCol w:w="3389"/>
        <w:gridCol w:w="3389"/>
        <w:gridCol w:w="3389"/>
      </w:tblGrid>
      <w:tr>
        <w:tc>
          <w:tcPr>
            <w:tcW w:type="dxa" w:w="2520"/>
            <w:shd w:fill="1F4E79"/>
          </w:tcPr>
          <w:p>
            <w:r>
              <w:rPr>
                <w:b/>
                <w:color w:val="FFFFFF"/>
              </w:rPr>
              <w:t>Input</w:t>
            </w:r>
          </w:p>
        </w:tc>
        <w:tc>
          <w:tcPr>
            <w:tcW w:type="dxa" w:w="2376"/>
            <w:shd w:fill="1F4E79"/>
          </w:tcPr>
          <w:p>
            <w:r>
              <w:rPr>
                <w:b/>
                <w:color w:val="FFFFFF"/>
              </w:rPr>
              <w:t>Action</w:t>
            </w:r>
          </w:p>
        </w:tc>
        <w:tc>
          <w:tcPr>
            <w:tcW w:type="dxa" w:w="4608"/>
            <w:shd w:fill="1F4E79"/>
          </w:tcPr>
          <w:p>
            <w:r>
              <w:rPr>
                <w:b/>
                <w:color w:val="FFFFFF"/>
              </w:rPr>
              <w:t>Notes</w:t>
            </w:r>
          </w:p>
        </w:tc>
      </w:tr>
      <w:tr>
        <w:tc>
          <w:tcPr>
            <w:tcW w:type="dxa" w:w="3389"/>
          </w:tcPr>
          <w:p>
            <w:r>
              <w:t>W / A / S / D or Arrow Keys</w:t>
            </w:r>
          </w:p>
        </w:tc>
        <w:tc>
          <w:tcPr>
            <w:tcW w:type="dxa" w:w="3389"/>
          </w:tcPr>
          <w:p>
            <w:r>
              <w:t>Move player</w:t>
            </w:r>
          </w:p>
        </w:tc>
        <w:tc>
          <w:tcPr>
            <w:tcW w:type="dxa" w:w="3389"/>
          </w:tcPr>
          <w:p>
            <w:r>
              <w:t>Used for top-down movement through the arena.</w:t>
            </w:r>
          </w:p>
        </w:tc>
      </w:tr>
      <w:tr>
        <w:tc>
          <w:tcPr>
            <w:tcW w:type="dxa" w:w="3389"/>
          </w:tcPr>
          <w:p>
            <w:r>
              <w:t>Mouse Movement</w:t>
            </w:r>
          </w:p>
        </w:tc>
        <w:tc>
          <w:tcPr>
            <w:tcW w:type="dxa" w:w="3389"/>
          </w:tcPr>
          <w:p>
            <w:r>
              <w:t>Aim / turn character</w:t>
            </w:r>
          </w:p>
        </w:tc>
        <w:tc>
          <w:tcPr>
            <w:tcW w:type="dxa" w:w="3389"/>
          </w:tcPr>
          <w:p>
            <w:r>
              <w:t>The player rotates toward the aim direction.</w:t>
            </w:r>
          </w:p>
        </w:tc>
      </w:tr>
      <w:tr>
        <w:tc>
          <w:tcPr>
            <w:tcW w:type="dxa" w:w="3389"/>
          </w:tcPr>
          <w:p>
            <w:r>
              <w:t>Left Mouse Button</w:t>
            </w:r>
          </w:p>
        </w:tc>
        <w:tc>
          <w:tcPr>
            <w:tcW w:type="dxa" w:w="3389"/>
          </w:tcPr>
          <w:p>
            <w:r>
              <w:t>Shoot blaster</w:t>
            </w:r>
          </w:p>
        </w:tc>
        <w:tc>
          <w:tcPr>
            <w:tcW w:type="dxa" w:w="3389"/>
          </w:tcPr>
          <w:p>
            <w:r>
              <w:t>Fires projectiles with a controlled fire rate.</w:t>
            </w:r>
          </w:p>
        </w:tc>
      </w:tr>
      <w:tr>
        <w:tc>
          <w:tcPr>
            <w:tcW w:type="dxa" w:w="3389"/>
          </w:tcPr>
          <w:p>
            <w:r>
              <w:t>Escape</w:t>
            </w:r>
          </w:p>
        </w:tc>
        <w:tc>
          <w:tcPr>
            <w:tcW w:type="dxa" w:w="3389"/>
          </w:tcPr>
          <w:p>
            <w:r>
              <w:t>Pause / unpause</w:t>
            </w:r>
          </w:p>
        </w:tc>
        <w:tc>
          <w:tcPr>
            <w:tcW w:type="dxa" w:w="3389"/>
          </w:tcPr>
          <w:p>
            <w:r>
              <w:t>Opens the pause menu in both gameplay stages.</w:t>
            </w:r>
          </w:p>
        </w:tc>
      </w:tr>
      <w:tr>
        <w:tc>
          <w:tcPr>
            <w:tcW w:type="dxa" w:w="3389"/>
          </w:tcPr>
          <w:p>
            <w:r>
              <w:t>Pause Button</w:t>
            </w:r>
          </w:p>
        </w:tc>
        <w:tc>
          <w:tcPr>
            <w:tcW w:type="dxa" w:w="3389"/>
          </w:tcPr>
          <w:p>
            <w:r>
              <w:t>Open pause menu</w:t>
            </w:r>
          </w:p>
        </w:tc>
        <w:tc>
          <w:tcPr>
            <w:tcW w:type="dxa" w:w="3389"/>
          </w:tcPr>
          <w:p>
            <w:r>
              <w:t>On-screen UI button for pausing without keyboard input.</w:t>
            </w:r>
          </w:p>
        </w:tc>
      </w:tr>
      <w:tr>
        <w:tc>
          <w:tcPr>
            <w:tcW w:type="dxa" w:w="3389"/>
          </w:tcPr>
          <w:p>
            <w:r>
              <w:t>Menu Buttons</w:t>
            </w:r>
          </w:p>
        </w:tc>
        <w:tc>
          <w:tcPr>
            <w:tcW w:type="dxa" w:w="3389"/>
          </w:tcPr>
          <w:p>
            <w:r>
              <w:t>Choose mode, stage, host, connect, start</w:t>
            </w:r>
          </w:p>
        </w:tc>
        <w:tc>
          <w:tcPr>
            <w:tcW w:type="dxa" w:w="3389"/>
          </w:tcPr>
          <w:p>
            <w:r>
              <w:t>Used in the main menu and multiplayer setup flow.</w:t>
            </w:r>
          </w:p>
        </w:tc>
      </w:tr>
      <w:tr>
        <w:tc>
          <w:tcPr>
            <w:tcW w:type="dxa" w:w="3389"/>
          </w:tcPr>
          <w:p>
            <w:r>
              <w:t>Settings Sliders / Toggles</w:t>
            </w:r>
          </w:p>
        </w:tc>
        <w:tc>
          <w:tcPr>
            <w:tcW w:type="dxa" w:w="3389"/>
          </w:tcPr>
          <w:p>
            <w:r>
              <w:t>Adjust audio and options</w:t>
            </w:r>
          </w:p>
        </w:tc>
        <w:tc>
          <w:tcPr>
            <w:tcW w:type="dxa" w:w="3389"/>
          </w:tcPr>
          <w:p>
            <w:r>
              <w:t>Volume, fullscreen, and quality settings persist through PlayerPrefs.</w:t>
            </w:r>
          </w:p>
        </w:tc>
      </w:tr>
    </w:tbl>
    <w:p>
      <w:pPr>
        <w:pStyle w:val="Heading1"/>
        <w:spacing w:before="240" w:after="120"/>
      </w:pPr>
      <w:r>
        <w:t>Multiplayer Implementation Plan</w:t>
      </w:r>
    </w:p>
    <w:p>
      <w:pPr>
        <w:spacing w:after="140" w:line="259" w:lineRule="auto"/>
      </w:pPr>
      <w:r>
        <w:t>The game supports two players using Unity Netcode for GameObjects. One player hosts the session, the second player connects as a client, and the host starts the selected stage once both players are connected. The main menu handles singleplayer, multiplayer, stage selection, host setup, client connection, disconnecting, and starting the match.</w:t>
      </w:r>
    </w:p>
    <w:p>
      <w:pPr>
        <w:spacing w:after="140" w:line="259" w:lineRule="auto"/>
      </w:pPr>
      <w:r>
        <w:t>The game is cooperative rather than competitive. Players share a combined final score, but individual scores are also tracked and shown after the match ends. This affects the networking design because the game needs to synchronize each player's position, rotation, health, and score while also keeping match-level state consistent across host and client.</w:t>
      </w:r>
    </w:p>
    <w:p>
      <w:pPr>
        <w:spacing w:after="140" w:line="259" w:lineRule="auto"/>
      </w:pPr>
      <w:r>
        <w:t>Network synchronization includes player transforms, enemy movement, projectile spawning, damage, health, score, and game-over state. Player objects use owner-based control so each client only moves their own character. Enemies and projectiles are server-controlled network objects. If a player disconnects, the session can return to the menu or be restarted, keeping the connection flow simple enough for the project scope.</w:t>
      </w:r>
    </w:p>
    <w:p>
      <w:pPr>
        <w:pStyle w:val="Heading1"/>
        <w:spacing w:before="240" w:after="120"/>
      </w:pPr>
      <w:r>
        <w:t>Technical Architecture &amp; Requirements</w:t>
      </w:r>
    </w:p>
    <w:tbl>
      <w:tblPr>
        <w:tblStyle w:val="TableGrid"/>
        <w:tblW w:type="dxa" w:w="9504"/>
        <w:jc w:val="center"/>
        <w:tblLayout w:type="fixed"/>
        <w:tblLook w:firstColumn="1" w:firstRow="1" w:lastColumn="0" w:lastRow="0" w:noHBand="0" w:noVBand="1" w:val="04A0"/>
      </w:tblPr>
      <w:tblGrid>
        <w:gridCol w:w="3389"/>
        <w:gridCol w:w="3389"/>
        <w:gridCol w:w="3389"/>
      </w:tblGrid>
      <w:tr>
        <w:tc>
          <w:tcPr>
            <w:tcW w:type="dxa" w:w="2232"/>
            <w:shd w:fill="1F4E79"/>
          </w:tcPr>
          <w:p>
            <w:r>
              <w:rPr>
                <w:b/>
                <w:color w:val="FFFFFF"/>
              </w:rPr>
              <w:t>Requirement</w:t>
            </w:r>
          </w:p>
        </w:tc>
        <w:tc>
          <w:tcPr>
            <w:tcW w:type="dxa" w:w="2664"/>
            <w:shd w:fill="1F4E79"/>
          </w:tcPr>
          <w:p>
            <w:r>
              <w:rPr>
                <w:b/>
                <w:color w:val="FFFFFF"/>
              </w:rPr>
              <w:t>Where Implemented</w:t>
            </w:r>
          </w:p>
        </w:tc>
        <w:tc>
          <w:tcPr>
            <w:tcW w:type="dxa" w:w="4608"/>
            <w:shd w:fill="1F4E79"/>
          </w:tcPr>
          <w:p>
            <w:r>
              <w:rPr>
                <w:b/>
                <w:color w:val="FFFFFF"/>
              </w:rPr>
              <w:t>How It Works</w:t>
            </w:r>
          </w:p>
        </w:tc>
      </w:tr>
      <w:tr>
        <w:tc>
          <w:tcPr>
            <w:tcW w:type="dxa" w:w="3389"/>
          </w:tcPr>
          <w:p>
            <w:r>
              <w:t>Delegate usage</w:t>
            </w:r>
          </w:p>
        </w:tc>
        <w:tc>
          <w:tcPr>
            <w:tcW w:type="dxa" w:w="3389"/>
          </w:tcPr>
          <w:p>
            <w:r>
              <w:t>GameEvents.cs and ScoringHealth.cs</w:t>
            </w:r>
          </w:p>
        </w:tc>
        <w:tc>
          <w:tcPr>
            <w:tcW w:type="dxa" w:w="3389"/>
          </w:tcPr>
          <w:p>
            <w:r>
              <w:t>GameEvents defines delegates/events for score, health, and game over. ScoringHealth raises events when gameplay values change.</w:t>
            </w:r>
          </w:p>
        </w:tc>
      </w:tr>
      <w:tr>
        <w:tc>
          <w:tcPr>
            <w:tcW w:type="dxa" w:w="3389"/>
          </w:tcPr>
          <w:p>
            <w:r>
              <w:t>Singleton pattern</w:t>
            </w:r>
          </w:p>
        </w:tc>
        <w:tc>
          <w:tcPr>
            <w:tcW w:type="dxa" w:w="3389"/>
          </w:tcPr>
          <w:p>
            <w:r>
              <w:t>PersistentGameManager.cs</w:t>
            </w:r>
          </w:p>
        </w:tc>
        <w:tc>
          <w:tcPr>
            <w:tcW w:type="dxa" w:w="3389"/>
          </w:tcPr>
          <w:p>
            <w:r>
              <w:t>Creates one persistent Instance before scenes load, prevents duplicates, and uses DontDestroyOnLoad.</w:t>
            </w:r>
          </w:p>
        </w:tc>
      </w:tr>
      <w:tr>
        <w:tc>
          <w:tcPr>
            <w:tcW w:type="dxa" w:w="3389"/>
          </w:tcPr>
          <w:p>
            <w:r>
              <w:t>Additional design pattern</w:t>
            </w:r>
          </w:p>
        </w:tc>
        <w:tc>
          <w:tcPr>
            <w:tcW w:type="dxa" w:w="3389"/>
          </w:tcPr>
          <w:p>
            <w:r>
              <w:t>TopDownScripts/ObjectPool.cs</w:t>
            </w:r>
          </w:p>
        </w:tc>
        <w:tc>
          <w:tcPr>
            <w:tcW w:type="dxa" w:w="3389"/>
          </w:tcPr>
          <w:p>
            <w:r>
              <w:t>Object Pool pattern reuses bullets and enemies instead of constantly instantiating and destroying them.</w:t>
            </w:r>
          </w:p>
        </w:tc>
      </w:tr>
      <w:tr>
        <w:tc>
          <w:tcPr>
            <w:tcW w:type="dxa" w:w="3389"/>
          </w:tcPr>
          <w:p>
            <w:r>
              <w:t>Database integration</w:t>
            </w:r>
          </w:p>
        </w:tc>
        <w:tc>
          <w:tcPr>
            <w:tcW w:type="dxa" w:w="3389"/>
          </w:tcPr>
          <w:p>
            <w:r>
              <w:t>SQLiteGameDatabase.cs</w:t>
            </w:r>
          </w:p>
        </w:tc>
        <w:tc>
          <w:tcPr>
            <w:tcW w:type="dxa" w:w="3389"/>
          </w:tcPr>
          <w:p>
            <w:r>
              <w:t>Creates a SQLite database and reads/writes high score, last score, last health, and save timestamp.</w:t>
            </w:r>
          </w:p>
        </w:tc>
      </w:tr>
      <w:tr>
        <w:tc>
          <w:tcPr>
            <w:tcW w:type="dxa" w:w="3389"/>
          </w:tcPr>
          <w:p>
            <w:r>
              <w:t>Save/load system</w:t>
            </w:r>
          </w:p>
        </w:tc>
        <w:tc>
          <w:tcPr>
            <w:tcW w:type="dxa" w:w="3389"/>
          </w:tcPr>
          <w:p>
            <w:r>
              <w:t>GameSaveSystem.cs and GameSaveData.cs</w:t>
            </w:r>
          </w:p>
        </w:tc>
        <w:tc>
          <w:tcPr>
            <w:tcW w:type="dxa" w:w="3389"/>
          </w:tcPr>
          <w:p>
            <w:r>
              <w:t>Saves persistent data as JSON in Application.persistentDataPath and loads it on startup.</w:t>
            </w:r>
          </w:p>
        </w:tc>
      </w:tr>
      <w:tr>
        <w:tc>
          <w:tcPr>
            <w:tcW w:type="dxa" w:w="3389"/>
          </w:tcPr>
          <w:p>
            <w:r>
              <w:t>Networking manager</w:t>
            </w:r>
          </w:p>
        </w:tc>
        <w:tc>
          <w:tcPr>
            <w:tcW w:type="dxa" w:w="3389"/>
          </w:tcPr>
          <w:p>
            <w:r>
              <w:t>TwoPlayerNetcodeBootstrap.cs</w:t>
            </w:r>
          </w:p>
        </w:tc>
        <w:tc>
          <w:tcPr>
            <w:tcW w:type="dxa" w:w="3389"/>
          </w:tcPr>
          <w:p>
            <w:r>
              <w:t>Configures Netcode, creates sessions, handles stage selection, spawns players, and prepares multiplayer scenes.</w:t>
            </w:r>
          </w:p>
        </w:tc>
      </w:tr>
      <w:tr>
        <w:tc>
          <w:tcPr>
            <w:tcW w:type="dxa" w:w="3389"/>
          </w:tcPr>
          <w:p>
            <w:r>
              <w:t>Light source</w:t>
            </w:r>
          </w:p>
        </w:tc>
        <w:tc>
          <w:tcPr>
            <w:tcW w:type="dxa" w:w="3389"/>
          </w:tcPr>
          <w:p>
            <w:r>
              <w:t>Gameplay scenes</w:t>
            </w:r>
          </w:p>
        </w:tc>
        <w:tc>
          <w:tcPr>
            <w:tcW w:type="dxa" w:w="3389"/>
          </w:tcPr>
          <w:p>
            <w:r>
              <w:t>Scene lighting supports the sci-fi atmosphere and keeps players/enemies readable during combat.</w:t>
            </w:r>
          </w:p>
        </w:tc>
      </w:tr>
      <w:tr>
        <w:tc>
          <w:tcPr>
            <w:tcW w:type="dxa" w:w="3389"/>
          </w:tcPr>
          <w:p>
            <w:r>
              <w:t>Audio source</w:t>
            </w:r>
          </w:p>
        </w:tc>
        <w:tc>
          <w:tcPr>
            <w:tcW w:type="dxa" w:w="3389"/>
          </w:tcPr>
          <w:p>
            <w:r>
              <w:t>Player/projectile and pause/menu systems</w:t>
            </w:r>
          </w:p>
        </w:tc>
        <w:tc>
          <w:tcPr>
            <w:tcW w:type="dxa" w:w="3389"/>
          </w:tcPr>
          <w:p>
            <w:r>
              <w:t>Blaster and hit sounds provide feedback during combat; pause/settings UI controls audio volume.</w:t>
            </w:r>
          </w:p>
        </w:tc>
      </w:tr>
    </w:tbl>
    <w:tbl>
      <w:tblPr>
        <w:tblW w:type="auto" w:w="0"/>
        <w:tblLayout w:type="autofit"/>
        <w:tblLook w:firstColumn="1" w:firstRow="1" w:lastColumn="0" w:lastRow="0" w:noHBand="0" w:noVBand="1" w:val="04A0"/>
      </w:tblPr>
      <w:tblGrid>
        <w:gridCol w:w="10166"/>
      </w:tblGrid>
      <w:tr>
        <w:tc>
          <w:tcPr>
            <w:tcW w:type="dxa" w:w="10166"/>
            <w:shd w:fill="EAF2F8"/>
          </w:tcPr>
          <w:p>
            <w:pPr>
              <w:spacing w:after="0"/>
            </w:pPr>
            <w:r/>
            <w:r>
              <w:rPr>
                <w:b/>
                <w:color w:val="1F4E79"/>
              </w:rPr>
              <w:t xml:space="preserve">Architecture summary: </w:t>
            </w:r>
            <w:r>
              <w:t>ScoringHealth raises gameplay events. PersistentGameManager observes those events and saves the latest data. Netcode systems own multiplayer spawning and synchronization. Object pools keep repeated bullets and enemies efficient.</w:t>
            </w:r>
          </w:p>
        </w:tc>
      </w:tr>
    </w:tbl>
    <w:p/>
    <w:p>
      <w:pPr>
        <w:pStyle w:val="Heading1"/>
        <w:spacing w:before="240" w:after="120"/>
      </w:pPr>
      <w:r>
        <w:t>GUI &amp; Scene Structure</w:t>
      </w:r>
    </w:p>
    <w:p>
      <w:pPr>
        <w:spacing w:after="140" w:line="259" w:lineRule="auto"/>
      </w:pPr>
      <w:r>
        <w:t>The game uses a main menu scene, two gameplay stages, and in-game UI overlays. The main menu lets the player choose Stage 1 or Stage 2, select singleplayer or multiplayer, host a session, connect as a client, and allow the host to start once both players are connected.</w:t>
      </w:r>
    </w:p>
    <w:tbl>
      <w:tblPr>
        <w:tblStyle w:val="TableGrid"/>
        <w:tblW w:type="dxa" w:w="9504"/>
        <w:jc w:val="center"/>
        <w:tblLayout w:type="fixed"/>
        <w:tblLook w:firstColumn="1" w:firstRow="1" w:lastColumn="0" w:lastRow="0" w:noHBand="0" w:noVBand="1" w:val="04A0"/>
      </w:tblPr>
      <w:tblGrid>
        <w:gridCol w:w="5083"/>
        <w:gridCol w:w="5083"/>
      </w:tblGrid>
      <w:tr>
        <w:tc>
          <w:tcPr>
            <w:tcW w:type="dxa" w:w="2880"/>
            <w:shd w:fill="1F4E79"/>
          </w:tcPr>
          <w:p>
            <w:r>
              <w:rPr>
                <w:b/>
                <w:color w:val="FFFFFF"/>
              </w:rPr>
              <w:t>Scene</w:t>
            </w:r>
          </w:p>
        </w:tc>
        <w:tc>
          <w:tcPr>
            <w:tcW w:type="dxa" w:w="6623"/>
            <w:shd w:fill="1F4E79"/>
          </w:tcPr>
          <w:p>
            <w:r>
              <w:rPr>
                <w:b/>
                <w:color w:val="FFFFFF"/>
              </w:rPr>
              <w:t>Purpose</w:t>
            </w:r>
          </w:p>
        </w:tc>
      </w:tr>
      <w:tr>
        <w:tc>
          <w:tcPr>
            <w:tcW w:type="dxa" w:w="5083"/>
          </w:tcPr>
          <w:p>
            <w:r>
              <w:t>MainMenu</w:t>
            </w:r>
          </w:p>
        </w:tc>
        <w:tc>
          <w:tcPr>
            <w:tcW w:type="dxa" w:w="5083"/>
          </w:tcPr>
          <w:p>
            <w:r>
              <w:t>Entry point for mode selection, stage selection, hosting, connecting, and starting the match.</w:t>
            </w:r>
          </w:p>
        </w:tc>
      </w:tr>
      <w:tr>
        <w:tc>
          <w:tcPr>
            <w:tcW w:type="dxa" w:w="5083"/>
          </w:tcPr>
          <w:p>
            <w:r>
              <w:t>SampleScene / Stage 1</w:t>
            </w:r>
          </w:p>
        </w:tc>
        <w:tc>
          <w:tcPr>
            <w:tcW w:type="dxa" w:w="5083"/>
          </w:tcPr>
          <w:p>
            <w:r>
              <w:t>First gameplay arena with player spawning, enemies, HUD, score, health, audio, lighting, and pause menu.</w:t>
            </w:r>
          </w:p>
        </w:tc>
      </w:tr>
      <w:tr>
        <w:tc>
          <w:tcPr>
            <w:tcW w:type="dxa" w:w="5083"/>
          </w:tcPr>
          <w:p>
            <w:r>
              <w:t>SampleScene2 / Stage 2</w:t>
            </w:r>
          </w:p>
        </w:tc>
        <w:tc>
          <w:tcPr>
            <w:tcW w:type="dxa" w:w="5083"/>
          </w:tcPr>
          <w:p>
            <w:r>
              <w:t>Second gameplay arena using the same systems in a different environment.</w:t>
            </w:r>
          </w:p>
        </w:tc>
      </w:tr>
      <w:tr>
        <w:tc>
          <w:tcPr>
            <w:tcW w:type="dxa" w:w="5083"/>
          </w:tcPr>
          <w:p>
            <w:r>
              <w:t>Game Over UI</w:t>
            </w:r>
          </w:p>
        </w:tc>
        <w:tc>
          <w:tcPr>
            <w:tcW w:type="dxa" w:w="5083"/>
          </w:tcPr>
          <w:p>
            <w:r>
              <w:t>Appears when the match ends and shows final score information, retry, and main menu options.</w:t>
            </w:r>
          </w:p>
        </w:tc>
      </w:tr>
    </w:tbl>
    <w:p>
      <w:pPr>
        <w:pStyle w:val="Heading2"/>
      </w:pPr>
      <w:r>
        <w:t>Main Gameplay GUI</w:t>
      </w:r>
    </w:p>
    <w:p>
      <w:pPr>
        <w:pStyle w:val="ListBullet"/>
        <w:spacing w:after="80"/>
      </w:pPr>
      <w:r>
        <w:t>Score display showing the current score during gameplay.</w:t>
      </w:r>
    </w:p>
    <w:p>
      <w:pPr>
        <w:pStyle w:val="ListBullet"/>
        <w:spacing w:after="80"/>
      </w:pPr>
      <w:r>
        <w:t>Health bar showing the local player's current HP.</w:t>
      </w:r>
    </w:p>
    <w:p>
      <w:pPr>
        <w:pStyle w:val="ListBullet"/>
        <w:spacing w:after="80"/>
      </w:pPr>
      <w:r>
        <w:t>Pause button in the upper-right corner.</w:t>
      </w:r>
    </w:p>
    <w:p>
      <w:pPr>
        <w:pStyle w:val="ListBullet"/>
        <w:spacing w:after="80"/>
      </w:pPr>
      <w:r>
        <w:t>Game over panel with final score information and navigation buttons.</w:t>
      </w:r>
    </w:p>
    <w:p>
      <w:pPr>
        <w:pStyle w:val="ListBullet"/>
        <w:spacing w:after="80"/>
      </w:pPr>
      <w:r>
        <w:t>Multiplayer final score display showing combined score plus host/client individual scores.</w:t>
      </w:r>
    </w:p>
    <w:p>
      <w:pPr>
        <w:pStyle w:val="Heading2"/>
      </w:pPr>
      <w:r>
        <w:t>Pause Menu</w:t>
      </w:r>
    </w:p>
    <w:p>
      <w:pPr>
        <w:spacing w:after="140" w:line="259" w:lineRule="auto"/>
      </w:pPr>
      <w:r>
        <w:t>The pause menu opens with Escape or the on-screen pause button. It includes Resume, Settings, Quit to Menu, and Quit Game. The settings area includes music volume, SFX volume, fullscreen, and quality options.</w:t>
      </w:r>
    </w:p>
    <w:p>
      <w:pPr>
        <w:pStyle w:val="Heading2"/>
      </w:pPr>
      <w:r>
        <w:t>Menu Flow</w:t>
      </w:r>
    </w:p>
    <w:tbl>
      <w:tblPr>
        <w:tblW w:type="dxa" w:w="9504"/>
        <w:jc w:val="center"/>
        <w:tblLayout w:type="fixed"/>
        <w:tblLook w:firstColumn="1" w:firstRow="1" w:lastColumn="0" w:lastRow="0" w:noHBand="0" w:noVBand="1" w:val="04A0"/>
      </w:tblPr>
      <w:tblGrid>
        <w:gridCol w:w="10166"/>
      </w:tblGrid>
      <w:tr>
        <w:tc>
          <w:tcPr>
            <w:tcW w:type="dxa" w:w="9504"/>
            <w:shd w:fill="EAF2F8"/>
          </w:tcPr>
          <w:p>
            <w:r>
              <w:t>Main Menu -&gt; Choose Stage -&gt; Single Player -&gt; Stage 1 or Stage 2 -&gt; Game Over -&gt; Retry or Main Menu</w:t>
              <w:br/>
              <w:t>Main Menu -&gt; Choose Stage -&gt; Multiplayer -&gt; Host/Connect -&gt; Host Starts -&gt; Stage 1 or Stage 2 -&gt; Final Scores -&gt; Retry or Main Menu</w:t>
            </w:r>
          </w:p>
        </w:tc>
      </w:tr>
    </w:tbl>
    <w:p>
      <w:pPr>
        <w:pStyle w:val="Heading1"/>
        <w:spacing w:before="240" w:after="120"/>
      </w:pPr>
      <w:r>
        <w:t>Data Persistence Brainstorm</w:t>
      </w:r>
    </w:p>
    <w:p>
      <w:pPr>
        <w:spacing w:after="140" w:line="259" w:lineRule="auto"/>
      </w:pPr>
      <w:r>
        <w:t>The most valuable data to persist is the player's high score, last score, last known health, save timestamp, and settings such as music volume, SFX volume, fullscreen, and quality level. High score gives players a reason to replay matches, while settings persistence improves usability by remembering the player's preferences between sessions.</w:t>
      </w:r>
    </w:p>
    <w:p>
      <w:pPr>
        <w:spacing w:after="140" w:line="259" w:lineRule="auto"/>
      </w:pPr>
      <w:r>
        <w:t>The project already supports this direction through a JSON save file and SQLite database. JSON is useful for straightforward save/load data, while SQLite is useful for recording structured match history over time. In a future version, the database could be expanded to store wins/losses, total enemies defeated, best combined multiplayer score, number of matches played, and per-stage performance.</w:t>
      </w:r>
    </w:p>
    <w:p>
      <w:pPr>
        <w:pStyle w:val="Heading1"/>
        <w:spacing w:before="240" w:after="120"/>
      </w:pPr>
      <w:r>
        <w:t>Implementation Checklist</w:t>
      </w:r>
    </w:p>
    <w:tbl>
      <w:tblPr>
        <w:tblStyle w:val="TableGrid"/>
        <w:tblW w:type="dxa" w:w="9504"/>
        <w:jc w:val="center"/>
        <w:tblLayout w:type="fixed"/>
        <w:tblLook w:firstColumn="1" w:firstRow="1" w:lastColumn="0" w:lastRow="0" w:noHBand="0" w:noVBand="1" w:val="04A0"/>
      </w:tblPr>
      <w:tblGrid>
        <w:gridCol w:w="5083"/>
        <w:gridCol w:w="5083"/>
      </w:tblGrid>
      <w:tr>
        <w:tc>
          <w:tcPr>
            <w:tcW w:type="dxa" w:w="2880"/>
            <w:shd w:fill="1F4E79"/>
          </w:tcPr>
          <w:p>
            <w:r>
              <w:rPr>
                <w:b/>
                <w:color w:val="FFFFFF"/>
              </w:rPr>
              <w:t>System</w:t>
            </w:r>
          </w:p>
        </w:tc>
        <w:tc>
          <w:tcPr>
            <w:tcW w:type="dxa" w:w="6623"/>
            <w:shd w:fill="1F4E79"/>
          </w:tcPr>
          <w:p>
            <w:r>
              <w:rPr>
                <w:b/>
                <w:color w:val="FFFFFF"/>
              </w:rPr>
              <w:t>Current Project Evidence</w:t>
            </w:r>
          </w:p>
        </w:tc>
      </w:tr>
      <w:tr>
        <w:tc>
          <w:tcPr>
            <w:tcW w:type="dxa" w:w="5083"/>
          </w:tcPr>
          <w:p>
            <w:r>
              <w:t>Event-driven communication</w:t>
            </w:r>
          </w:p>
        </w:tc>
        <w:tc>
          <w:tcPr>
            <w:tcW w:type="dxa" w:w="5083"/>
          </w:tcPr>
          <w:p>
            <w:r>
              <w:t>GameEvents delegates and events are raised by ScoringHealth.</w:t>
            </w:r>
          </w:p>
        </w:tc>
      </w:tr>
      <w:tr>
        <w:tc>
          <w:tcPr>
            <w:tcW w:type="dxa" w:w="5083"/>
          </w:tcPr>
          <w:p>
            <w:r>
              <w:t>Persistent singleton</w:t>
            </w:r>
          </w:p>
        </w:tc>
        <w:tc>
          <w:tcPr>
            <w:tcW w:type="dxa" w:w="5083"/>
          </w:tcPr>
          <w:p>
            <w:r>
              <w:t>PersistentGameManager creates one Instance and survives scene changes.</w:t>
            </w:r>
          </w:p>
        </w:tc>
      </w:tr>
      <w:tr>
        <w:tc>
          <w:tcPr>
            <w:tcW w:type="dxa" w:w="5083"/>
          </w:tcPr>
          <w:p>
            <w:r>
              <w:t>Object Pool</w:t>
            </w:r>
          </w:p>
        </w:tc>
        <w:tc>
          <w:tcPr>
            <w:tcW w:type="dxa" w:w="5083"/>
          </w:tcPr>
          <w:p>
            <w:r>
              <w:t>ObjectPool manages reusable bullets and enemies.</w:t>
            </w:r>
          </w:p>
        </w:tc>
      </w:tr>
      <w:tr>
        <w:tc>
          <w:tcPr>
            <w:tcW w:type="dxa" w:w="5083"/>
          </w:tcPr>
          <w:p>
            <w:r>
              <w:t>SQLite</w:t>
            </w:r>
          </w:p>
        </w:tc>
        <w:tc>
          <w:tcPr>
            <w:tcW w:type="dxa" w:w="5083"/>
          </w:tcPr>
          <w:p>
            <w:r>
              <w:t>SQLiteGameDatabase creates game_data.sqlite and reads/writes game_saves rows.</w:t>
            </w:r>
          </w:p>
        </w:tc>
      </w:tr>
      <w:tr>
        <w:tc>
          <w:tcPr>
            <w:tcW w:type="dxa" w:w="5083"/>
          </w:tcPr>
          <w:p>
            <w:r>
              <w:t>Save/load</w:t>
            </w:r>
          </w:p>
        </w:tc>
        <w:tc>
          <w:tcPr>
            <w:tcW w:type="dxa" w:w="5083"/>
          </w:tcPr>
          <w:p>
            <w:r>
              <w:t>GameSaveSystem saves save_data.json and loads it on startup.</w:t>
            </w:r>
          </w:p>
        </w:tc>
      </w:tr>
      <w:tr>
        <w:tc>
          <w:tcPr>
            <w:tcW w:type="dxa" w:w="5083"/>
          </w:tcPr>
          <w:p>
            <w:r>
              <w:t>Audio</w:t>
            </w:r>
          </w:p>
        </w:tc>
        <w:tc>
          <w:tcPr>
            <w:tcW w:type="dxa" w:w="5083"/>
          </w:tcPr>
          <w:p>
            <w:r>
              <w:t>Blaster, hit, menu, and settings volume systems support game feedback.</w:t>
            </w:r>
          </w:p>
        </w:tc>
      </w:tr>
      <w:tr>
        <w:tc>
          <w:tcPr>
            <w:tcW w:type="dxa" w:w="5083"/>
          </w:tcPr>
          <w:p>
            <w:r>
              <w:t>Lighting</w:t>
            </w:r>
          </w:p>
        </w:tc>
        <w:tc>
          <w:tcPr>
            <w:tcW w:type="dxa" w:w="5083"/>
          </w:tcPr>
          <w:p>
            <w:r>
              <w:t>Gameplay scenes include light sources to support the sci-fi arena atmosphere.</w:t>
            </w:r>
          </w:p>
        </w:tc>
      </w:tr>
      <w:tr>
        <w:tc>
          <w:tcPr>
            <w:tcW w:type="dxa" w:w="5083"/>
          </w:tcPr>
          <w:p>
            <w:r>
              <w:t>Multiplayer</w:t>
            </w:r>
          </w:p>
        </w:tc>
        <w:tc>
          <w:tcPr>
            <w:tcW w:type="dxa" w:w="5083"/>
          </w:tcPr>
          <w:p>
            <w:r>
              <w:t>TwoPlayerNetcodeBootstrap and Networking scripts manage two-player Netcode sessions.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Final Project Proposal - Neon Last Stand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Proposal - [Your Name]</dc:title>
  <dc:subject>Unity multiplayer final project proposal</dc:subject>
  <dc:creator>[Your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