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5B93" w14:textId="62444F7B" w:rsidR="00A51C92" w:rsidRDefault="00A51C92" w:rsidP="00734D2B">
      <w:pPr>
        <w:rPr>
          <w:b/>
          <w:bCs/>
        </w:rPr>
      </w:pPr>
    </w:p>
    <w:p w14:paraId="0B5C0243" w14:textId="70A4C571" w:rsidR="001906F7" w:rsidRDefault="001906F7" w:rsidP="00734D2B">
      <w:pPr>
        <w:rPr>
          <w:b/>
          <w:bCs/>
        </w:rPr>
      </w:pPr>
      <w:r>
        <w:rPr>
          <w:noProof/>
        </w:rPr>
        <w:drawing>
          <wp:inline distT="0" distB="0" distL="0" distR="0" wp14:anchorId="1D182D6A" wp14:editId="0C06E204">
            <wp:extent cx="5731510" cy="4912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92FE" w14:textId="3F1F6C7B" w:rsidR="00450241" w:rsidRPr="00450241" w:rsidRDefault="00734D2B" w:rsidP="00450241">
      <w:pPr>
        <w:spacing w:line="240" w:lineRule="auto"/>
        <w:rPr>
          <w:rFonts w:cstheme="minorHAnsi"/>
          <w:sz w:val="24"/>
          <w:szCs w:val="24"/>
        </w:rPr>
      </w:pPr>
      <w:r w:rsidRPr="00450241">
        <w:rPr>
          <w:rFonts w:cstheme="minorHAnsi"/>
          <w:b/>
          <w:bCs/>
        </w:rPr>
        <w:t>Figure S</w:t>
      </w:r>
      <w:r w:rsidR="00AC75DF">
        <w:rPr>
          <w:rFonts w:cstheme="minorHAnsi"/>
          <w:b/>
          <w:bCs/>
        </w:rPr>
        <w:t>6-</w:t>
      </w:r>
      <w:r w:rsidRPr="00450241">
        <w:rPr>
          <w:rFonts w:cstheme="minorHAnsi"/>
          <w:b/>
          <w:bCs/>
        </w:rPr>
        <w:t>1: Associations between cognitive outcomes and proteins/protein groups in</w:t>
      </w:r>
      <w:r w:rsidR="00CC4D90" w:rsidRPr="00450241">
        <w:rPr>
          <w:rFonts w:cstheme="minorHAnsi"/>
          <w:b/>
          <w:bCs/>
        </w:rPr>
        <w:t xml:space="preserve"> MAJA</w:t>
      </w:r>
      <w:r w:rsidRPr="00450241">
        <w:rPr>
          <w:rFonts w:cstheme="minorHAnsi"/>
          <w:b/>
          <w:bCs/>
        </w:rPr>
        <w:t xml:space="preserve"> </w:t>
      </w:r>
      <w:r w:rsidR="00B9709F" w:rsidRPr="00450241">
        <w:rPr>
          <w:rFonts w:cstheme="minorHAnsi"/>
          <w:b/>
          <w:bCs/>
        </w:rPr>
        <w:t xml:space="preserve">models with </w:t>
      </w:r>
      <w:r w:rsidRPr="00450241">
        <w:rPr>
          <w:rFonts w:cstheme="minorHAnsi"/>
          <w:b/>
          <w:bCs/>
        </w:rPr>
        <w:t xml:space="preserve">basic </w:t>
      </w:r>
      <w:r w:rsidR="00B9709F" w:rsidRPr="00450241">
        <w:rPr>
          <w:rFonts w:cstheme="minorHAnsi"/>
          <w:b/>
          <w:bCs/>
        </w:rPr>
        <w:t>adjustments.</w:t>
      </w:r>
      <w:r w:rsidR="00450241" w:rsidRPr="00450241">
        <w:rPr>
          <w:rFonts w:cstheme="minorHAnsi"/>
          <w:b/>
          <w:bCs/>
        </w:rPr>
        <w:t xml:space="preserve"> </w:t>
      </w:r>
      <w:r w:rsidR="00450241" w:rsidRPr="00450241">
        <w:rPr>
          <w:rFonts w:cstheme="minorHAnsi"/>
        </w:rPr>
        <w:t xml:space="preserve">Standardised effect sizes are shown for </w:t>
      </w:r>
      <w:r w:rsidR="00450241">
        <w:rPr>
          <w:rFonts w:cstheme="minorHAnsi"/>
        </w:rPr>
        <w:t>16</w:t>
      </w:r>
      <w:r w:rsidR="00450241" w:rsidRPr="00450241">
        <w:rPr>
          <w:rFonts w:cstheme="minorHAnsi"/>
        </w:rPr>
        <w:t xml:space="preserve"> proteins/protein groups with digit symbol (green), logical memory (dark blue), vocabulary (pink), verbal fluency (red), AD PRS (orange) and cognitive PRS (light blue) in GS. Protein/protein groups are included in the plot if they had a significant association (PIP ≥ 0.95 and the effect size ± standard deviation did not include zero) with one or more outcomes. Error bars represent effect size ± standard deviation [±SD]. </w:t>
      </w:r>
    </w:p>
    <w:p w14:paraId="247D3B36" w14:textId="69E2D41E" w:rsidR="00734D2B" w:rsidRPr="00734D2B" w:rsidRDefault="00734D2B" w:rsidP="00734D2B">
      <w:pPr>
        <w:rPr>
          <w:b/>
          <w:bCs/>
        </w:rPr>
      </w:pPr>
    </w:p>
    <w:p w14:paraId="659E268F" w14:textId="7F3A3481" w:rsidR="007939B4" w:rsidRDefault="007939B4"/>
    <w:p w14:paraId="76FD4307" w14:textId="1AF4F1E6" w:rsidR="007939B4" w:rsidRDefault="00E239F8">
      <w:r>
        <w:rPr>
          <w:noProof/>
        </w:rPr>
        <w:lastRenderedPageBreak/>
        <w:drawing>
          <wp:inline distT="0" distB="0" distL="0" distR="0" wp14:anchorId="33A73D28" wp14:editId="6D1E1F5F">
            <wp:extent cx="5731510" cy="644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68D" w14:textId="6FAFE4B2" w:rsidR="007939B4" w:rsidRPr="00CF7872" w:rsidRDefault="007939B4">
      <w:r w:rsidRPr="000947CE">
        <w:rPr>
          <w:b/>
          <w:bCs/>
        </w:rPr>
        <w:t>Figure S</w:t>
      </w:r>
      <w:r w:rsidR="00AC75DF">
        <w:rPr>
          <w:b/>
          <w:bCs/>
        </w:rPr>
        <w:t>6-</w:t>
      </w:r>
      <w:r w:rsidR="000947CE" w:rsidRPr="000947CE">
        <w:rPr>
          <w:b/>
          <w:bCs/>
        </w:rPr>
        <w:t>2</w:t>
      </w:r>
      <w:r w:rsidRPr="000947CE">
        <w:rPr>
          <w:b/>
          <w:bCs/>
        </w:rPr>
        <w:t xml:space="preserve">: </w:t>
      </w:r>
      <w:r w:rsidR="000947CE" w:rsidRPr="000947CE">
        <w:rPr>
          <w:b/>
          <w:bCs/>
        </w:rPr>
        <w:t xml:space="preserve">Cognitive outcome and covariate </w:t>
      </w:r>
      <w:r w:rsidRPr="000947CE">
        <w:rPr>
          <w:b/>
          <w:bCs/>
        </w:rPr>
        <w:t xml:space="preserve">correlations. </w:t>
      </w:r>
      <w:r w:rsidR="00CF7872">
        <w:t xml:space="preserve">The heatmap shows the </w:t>
      </w:r>
      <w:r w:rsidR="00C120F5">
        <w:t xml:space="preserve">Pearson </w:t>
      </w:r>
      <w:r w:rsidR="00CF7872">
        <w:t>correlations between the six cognitive outcomes and all covariates used in the fully adjusted models</w:t>
      </w:r>
      <w:r w:rsidR="00450241">
        <w:t xml:space="preserve"> with complete data</w:t>
      </w:r>
      <w:r w:rsidR="00CF7872">
        <w:t xml:space="preserve">. </w:t>
      </w:r>
    </w:p>
    <w:p w14:paraId="3128E06C" w14:textId="77777777" w:rsidR="002347F0" w:rsidRPr="00387457" w:rsidRDefault="002347F0"/>
    <w:sectPr w:rsidR="002347F0" w:rsidRPr="0038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E"/>
    <w:rsid w:val="000947CE"/>
    <w:rsid w:val="00161FFA"/>
    <w:rsid w:val="001906F7"/>
    <w:rsid w:val="002347F0"/>
    <w:rsid w:val="002D3A37"/>
    <w:rsid w:val="003047DF"/>
    <w:rsid w:val="003447BC"/>
    <w:rsid w:val="00387457"/>
    <w:rsid w:val="003F264C"/>
    <w:rsid w:val="00450241"/>
    <w:rsid w:val="006731CC"/>
    <w:rsid w:val="00734D2B"/>
    <w:rsid w:val="007939B4"/>
    <w:rsid w:val="007C68AE"/>
    <w:rsid w:val="00881EB5"/>
    <w:rsid w:val="008C10DE"/>
    <w:rsid w:val="009D7C4A"/>
    <w:rsid w:val="009E2FAC"/>
    <w:rsid w:val="00A51C92"/>
    <w:rsid w:val="00A90AB7"/>
    <w:rsid w:val="00AC75DF"/>
    <w:rsid w:val="00B9709F"/>
    <w:rsid w:val="00C120F5"/>
    <w:rsid w:val="00C93932"/>
    <w:rsid w:val="00CA3AF5"/>
    <w:rsid w:val="00CC4D90"/>
    <w:rsid w:val="00CF7872"/>
    <w:rsid w:val="00E239F8"/>
    <w:rsid w:val="00E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8EDA"/>
  <w15:chartTrackingRefBased/>
  <w15:docId w15:val="{466FBDB1-8130-463D-9574-7834676D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2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0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118</Words>
  <Characters>678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Smith</dc:creator>
  <cp:keywords/>
  <dc:description/>
  <cp:lastModifiedBy>Hannah Smith</cp:lastModifiedBy>
  <cp:revision>19</cp:revision>
  <dcterms:created xsi:type="dcterms:W3CDTF">2024-10-24T13:11:00Z</dcterms:created>
  <dcterms:modified xsi:type="dcterms:W3CDTF">2025-08-21T14:29:00Z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263d3320-2f77-4be7-bf8f-2e7a9c53151f</vt:lpwstr>
  </property>
</Properties>
</file>