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9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9"/>
    <w:bookmarkStart w:id="10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10"/>
    <w:bookmarkStart w:id="11" w:name="project-code-development-ai-policy"/>
    <w:p>
      <w:pPr>
        <w:pStyle w:val="Heading2"/>
      </w:pPr>
      <w:r>
        <w:t xml:space="preserve">Project Code Development AI Policy</w:t>
      </w:r>
    </w:p>
    <w:bookmarkEnd w:id="11"/>
    <w:bookmarkStart w:id="12" w:name="logistics-organization"/>
    <w:p>
      <w:pPr>
        <w:pStyle w:val="Heading2"/>
      </w:pPr>
      <w:r>
        <w:t xml:space="preserve">Logistics / Organization</w:t>
      </w:r>
    </w:p>
    <w:bookmarkEnd w:id="12"/>
    <w:bookmarkStart w:id="18" w:name="strengths-weaknesses"/>
    <w:p>
      <w:pPr>
        <w:pStyle w:val="Heading2"/>
      </w:pPr>
      <w:r>
        <w:t xml:space="preserve">Strengths &amp; Weaknesses</w:t>
      </w:r>
    </w:p>
    <w:bookmarkStart w:id="1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3"/>
    <w:bookmarkStart w:id="1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4"/>
    <w:bookmarkStart w:id="1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5"/>
    <w:bookmarkStart w:id="1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6"/>
    <w:bookmarkStart w:id="1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7"/>
    <w:bookmarkEnd w:id="18"/>
    <w:bookmarkStart w:id="19" w:name="objectives"/>
    <w:p>
      <w:pPr>
        <w:pStyle w:val="Heading2"/>
      </w:pPr>
      <w:r>
        <w:t xml:space="preserve">Objectives</w:t>
      </w:r>
    </w:p>
    <w:bookmarkEnd w:id="19"/>
    <w:bookmarkStart w:id="20" w:name="team-norms"/>
    <w:p>
      <w:pPr>
        <w:pStyle w:val="Heading2"/>
      </w:pPr>
      <w:r>
        <w:t xml:space="preserve">Team Norms</w:t>
      </w:r>
    </w:p>
    <w:bookmarkEnd w:id="20"/>
    <w:bookmarkStart w:id="2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2026-04-24T16:06:05Z</dcterms:created>
  <dcterms:modified xsi:type="dcterms:W3CDTF">2026-04-24T16:06:05Z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