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 and Analysis</w:t>
      </w:r>
    </w:p>
    <w:p>
      <w:pPr>
        <w:pStyle w:val="Compact"/>
        <w:numPr>
          <w:ilvl w:val="0"/>
          <w:numId w:val="1005"/>
        </w:numPr>
      </w:pPr>
      <w:r>
        <w:t xml:space="preserve">Results and Discussion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1"/>
        </w:numPr>
      </w:pPr>
      <w:r>
        <w:t xml:space="preserve">What did you do?</w:t>
      </w:r>
    </w:p>
    <w:p>
      <w:pPr>
        <w:pStyle w:val="Compact"/>
        <w:numPr>
          <w:ilvl w:val="0"/>
          <w:numId w:val="1011"/>
        </w:numPr>
      </w:pPr>
      <w:r>
        <w:t xml:space="preserve">How did you do it?</w:t>
      </w:r>
    </w:p>
    <w:p>
      <w:pPr>
        <w:pStyle w:val="Compact"/>
        <w:numPr>
          <w:ilvl w:val="0"/>
          <w:numId w:val="1011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1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2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2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2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2"/>
    <w:bookmarkStart w:id="43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3"/>
    <w:bookmarkStart w:id="44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2026-03-06T20:59:06Z</dcterms:created>
  <dcterms:modified xsi:type="dcterms:W3CDTF">2026-03-06T20:59:06Z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Outline</vt:lpwstr>
  </property>
  <property fmtid="{D5CDD505-2E9C-101B-9397-08002B2CF9AE}" pid="9" name="toc-title">
    <vt:lpwstr>Table of contents</vt:lpwstr>
  </property>
</Properties>
</file>