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logistics-organization"/>
    <w:p>
      <w:pPr>
        <w:pStyle w:val="Heading2"/>
      </w:pPr>
      <w:r>
        <w:t xml:space="preserve">Logistics / Organization</w:t>
      </w:r>
    </w:p>
    <w:bookmarkEnd w:id="22"/>
    <w:bookmarkStart w:id="28" w:name="strengths-weaknesses"/>
    <w:p>
      <w:pPr>
        <w:pStyle w:val="Heading2"/>
      </w:pPr>
      <w:r>
        <w:t xml:space="preserve">Strengths &amp; Weaknesses</w:t>
      </w:r>
    </w:p>
    <w:bookmarkStart w:id="2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3"/>
    <w:bookmarkStart w:id="2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End w:id="28"/>
    <w:bookmarkStart w:id="29" w:name="objectives"/>
    <w:p>
      <w:pPr>
        <w:pStyle w:val="Heading2"/>
      </w:pPr>
      <w:r>
        <w:t xml:space="preserve">Objectives</w:t>
      </w:r>
    </w:p>
    <w:bookmarkEnd w:id="29"/>
    <w:bookmarkStart w:id="30" w:name="team-norms"/>
    <w:p>
      <w:pPr>
        <w:pStyle w:val="Heading2"/>
      </w:pPr>
      <w:r>
        <w:t xml:space="preserve">Team Norms</w:t>
      </w:r>
    </w:p>
    <w:bookmarkEnd w:id="30"/>
    <w:bookmarkStart w:id="3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2025-12-20T22:32:40Z</dcterms:created>
  <dcterms:modified xsi:type="dcterms:W3CDTF">2025-12-20T22:32:40Z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