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9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9"/>
    <w:bookmarkStart w:id="10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10"/>
    <w:bookmarkStart w:id="11" w:name="project-code-development-ai-policy"/>
    <w:p>
      <w:pPr>
        <w:pStyle w:val="Heading2"/>
      </w:pPr>
      <w:r>
        <w:t xml:space="preserve">Project Code Development AI Policy</w:t>
      </w:r>
    </w:p>
    <w:bookmarkEnd w:id="11"/>
    <w:bookmarkStart w:id="12" w:name="logistics-organization"/>
    <w:p>
      <w:pPr>
        <w:pStyle w:val="Heading2"/>
      </w:pPr>
      <w:r>
        <w:t xml:space="preserve">Logistics / Organization</w:t>
      </w:r>
    </w:p>
    <w:bookmarkEnd w:id="12"/>
    <w:bookmarkStart w:id="18" w:name="strengths-weaknesses"/>
    <w:p>
      <w:pPr>
        <w:pStyle w:val="Heading2"/>
      </w:pPr>
      <w:r>
        <w:t xml:space="preserve">Strengths &amp; Weaknesses</w:t>
      </w:r>
    </w:p>
    <w:bookmarkStart w:id="1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3"/>
    <w:bookmarkStart w:id="1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4"/>
    <w:bookmarkStart w:id="1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5"/>
    <w:bookmarkStart w:id="1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6"/>
    <w:bookmarkStart w:id="1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17"/>
    <w:bookmarkEnd w:id="18"/>
    <w:bookmarkStart w:id="19" w:name="objectives"/>
    <w:p>
      <w:pPr>
        <w:pStyle w:val="Heading2"/>
      </w:pPr>
      <w:r>
        <w:t xml:space="preserve">Objectives</w:t>
      </w:r>
    </w:p>
    <w:bookmarkEnd w:id="19"/>
    <w:bookmarkStart w:id="20" w:name="team-norms"/>
    <w:p>
      <w:pPr>
        <w:pStyle w:val="Heading2"/>
      </w:pPr>
      <w:r>
        <w:t xml:space="preserve">Team Norms</w:t>
      </w:r>
    </w:p>
    <w:bookmarkEnd w:id="20"/>
    <w:bookmarkStart w:id="2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2026-05-11T18:05:22Z</dcterms:created>
  <dcterms:modified xsi:type="dcterms:W3CDTF">2026-05-11T18:05:22Z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