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9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9"/>
    <w:bookmarkStart w:id="10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10"/>
    <w:bookmarkStart w:id="11" w:name="project-code-development-ai-policy"/>
    <w:p>
      <w:pPr>
        <w:pStyle w:val="Heading2"/>
      </w:pPr>
      <w:r>
        <w:t xml:space="preserve">Project Code Development AI Policy</w:t>
      </w:r>
    </w:p>
    <w:bookmarkEnd w:id="11"/>
    <w:bookmarkStart w:id="12" w:name="logistics-organization"/>
    <w:p>
      <w:pPr>
        <w:pStyle w:val="Heading2"/>
      </w:pPr>
      <w:r>
        <w:t xml:space="preserve">Logistics / Organization</w:t>
      </w:r>
    </w:p>
    <w:bookmarkEnd w:id="12"/>
    <w:bookmarkStart w:id="18" w:name="strengths-weaknesses"/>
    <w:p>
      <w:pPr>
        <w:pStyle w:val="Heading2"/>
      </w:pPr>
      <w:r>
        <w:t xml:space="preserve">Strengths &amp; Weaknesses</w:t>
      </w:r>
    </w:p>
    <w:bookmarkStart w:id="1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3"/>
    <w:bookmarkStart w:id="1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4"/>
    <w:bookmarkStart w:id="1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5"/>
    <w:bookmarkStart w:id="1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6"/>
    <w:bookmarkStart w:id="1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7"/>
    <w:bookmarkEnd w:id="18"/>
    <w:bookmarkStart w:id="19" w:name="objectives"/>
    <w:p>
      <w:pPr>
        <w:pStyle w:val="Heading2"/>
      </w:pPr>
      <w:r>
        <w:t xml:space="preserve">Objectives</w:t>
      </w:r>
    </w:p>
    <w:bookmarkEnd w:id="19"/>
    <w:bookmarkStart w:id="20" w:name="team-norms"/>
    <w:p>
      <w:pPr>
        <w:pStyle w:val="Heading2"/>
      </w:pPr>
      <w:r>
        <w:t xml:space="preserve">Team Norms</w:t>
      </w:r>
    </w:p>
    <w:bookmarkEnd w:id="20"/>
    <w:bookmarkStart w:id="2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2026-04-26T19:34:43Z</dcterms:created>
  <dcterms:modified xsi:type="dcterms:W3CDTF">2026-04-26T19:34:43Z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