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meayc-系統未完成項目總覽"/>
    <w:p>
      <w:pPr>
        <w:pStyle w:val="Heading1"/>
      </w:pPr>
      <w:r>
        <w:t xml:space="preserve">HMEAYC </w:t>
      </w:r>
      <w:r>
        <w:rPr>
          <w:rFonts w:hint="eastAsia"/>
        </w:rPr>
        <w:t xml:space="preserve">系統未完成項目總覽</w:t>
      </w:r>
    </w:p>
    <w:p>
      <w:pPr>
        <w:pStyle w:val="BlockText"/>
      </w:pPr>
      <w:r>
        <w:rPr>
          <w:rFonts w:hint="eastAsia"/>
          <w:b/>
          <w:bCs/>
        </w:rPr>
        <w:t xml:space="preserve">報告日期</w:t>
      </w:r>
      <w:r>
        <w:rPr>
          <w:rFonts w:hint="eastAsia"/>
        </w:rPr>
        <w:t xml:space="preserve">：2026-07-15</w:t>
      </w:r>
      <w:r>
        <w:t xml:space="preserve"> </w:t>
      </w:r>
      <w:r>
        <w:rPr>
          <w:rFonts w:hint="eastAsia"/>
          <w:b/>
          <w:bCs/>
        </w:rPr>
        <w:t xml:space="preserve">專案名稱</w:t>
      </w:r>
      <w:r>
        <w:rPr>
          <w:rFonts w:hint="eastAsia"/>
        </w:rPr>
        <w:t xml:space="preserve">：即時</w:t>
      </w:r>
      <w:r>
        <w:t xml:space="preserve"> AI </w:t>
      </w:r>
      <w:r>
        <w:rPr>
          <w:rFonts w:hint="eastAsia"/>
        </w:rPr>
        <w:t xml:space="preserve">音樂學習工具之研發、實作與成效評估：支持幼兒整合性發展</w:t>
      </w:r>
      <w:r>
        <w:t xml:space="preserve"> </w:t>
      </w:r>
      <w:r>
        <w:rPr>
          <w:rFonts w:hint="eastAsia"/>
          <w:b/>
          <w:bCs/>
        </w:rPr>
        <w:t xml:space="preserve">執行單位</w:t>
      </w:r>
      <w:r>
        <w:rPr>
          <w:rFonts w:hint="eastAsia"/>
        </w:rPr>
        <w:t xml:space="preserve">：朝陽科技大學</w:t>
      </w:r>
    </w:p>
    <w:p>
      <w:r>
        <w:pict>
          <v:rect style="width:0;height:1.5pt" o:hralign="center" o:hrstd="t" o:hr="t"/>
        </w:pict>
      </w:r>
    </w:p>
    <w:bookmarkStart w:id="9" w:name="一已全部完成的模組"/>
    <w:p>
      <w:pPr>
        <w:pStyle w:val="Heading2"/>
      </w:pPr>
      <w:r>
        <w:rPr>
          <w:rFonts w:hint="eastAsia"/>
        </w:rPr>
        <w:t xml:space="preserve">一、已全部完成的模組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韌體（ESP32-C3</w:t>
            </w:r>
            <w:r>
              <w:t xml:space="preserve"> + MPU6500 </w:t>
            </w:r>
            <w:r>
              <w:rPr>
                <w:rFonts w:hint="eastAsia"/>
              </w:rPr>
              <w:t xml:space="preserve">IMU）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</w:t>
            </w:r>
            <w:r>
              <w:t xml:space="preserve"> WebSocket </w:t>
            </w:r>
            <w:r>
              <w:rPr>
                <w:rFonts w:hint="eastAsia"/>
              </w:rPr>
              <w:t xml:space="preserve">即時串流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節奏分析</w:t>
            </w:r>
            <w:r>
              <w:t xml:space="preserve"> </w:t>
            </w:r>
            <w:r>
              <w:rPr>
                <w:rStyle w:val="VerbatimChar"/>
              </w:rPr>
              <w:t xml:space="preserve">rhythm.py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完成（文件標為</w:t>
            </w:r>
            <w:r>
              <w:t xml:space="preserve"> </w:t>
            </w:r>
            <w:r>
              <w:rPr>
                <w:rFonts w:hint="eastAsia"/>
              </w:rPr>
              <w:t xml:space="preserve">stub，實際已實作）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Dance </w:t>
            </w:r>
            <w:r>
              <w:rPr>
                <w:rFonts w:hint="eastAsia"/>
              </w:rPr>
              <w:t xml:space="preserve">分析</w:t>
            </w:r>
            <w:r>
              <w:t xml:space="preserve"> </w:t>
            </w:r>
            <w:r>
              <w:rPr>
                <w:rStyle w:val="VerbatimChar"/>
              </w:rPr>
              <w:t xml:space="preserve">freeze_dance.py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完成（同上）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巨觀分析</w:t>
            </w:r>
            <w:r>
              <w:t xml:space="preserve"> </w:t>
            </w:r>
            <w:r>
              <w:rPr>
                <w:rStyle w:val="VerbatimChar"/>
              </w:rPr>
              <w:t xml:space="preserve">macro.py</w:t>
            </w:r>
            <w:r>
              <w:rPr>
                <w:rFonts w:hint="eastAsia"/>
              </w:rPr>
              <w:t xml:space="preserve">（隊形/熱區/參與度）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微觀分析</w:t>
            </w:r>
            <w:r>
              <w:t xml:space="preserve"> </w:t>
            </w:r>
            <w:r>
              <w:rPr>
                <w:rStyle w:val="VerbatimChar"/>
              </w:rPr>
              <w:t xml:space="preserve">micro.py</w:t>
            </w:r>
            <w:r>
              <w:rPr>
                <w:rFonts w:hint="eastAsia"/>
              </w:rPr>
              <w:t xml:space="preserve">（追蹤/流暢度）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指標燈號</w:t>
            </w:r>
            <w:r>
              <w:t xml:space="preserve"> </w:t>
            </w:r>
            <w:r>
              <w:rPr>
                <w:rStyle w:val="VerbatimChar"/>
              </w:rPr>
              <w:t xml:space="preserve">metrics.py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跨模態裝置配對（FFT</w:t>
            </w:r>
            <w:r>
              <w:t xml:space="preserve"> + </w:t>
            </w:r>
            <w:r>
              <w:rPr>
                <w:rFonts w:hint="eastAsia"/>
              </w:rPr>
              <w:t xml:space="preserve">Hungarian）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課程管理（CRUD</w:t>
            </w:r>
            <w:r>
              <w:t xml:space="preserve"> + </w:t>
            </w:r>
            <w:r>
              <w:rPr>
                <w:rFonts w:hint="eastAsia"/>
              </w:rPr>
              <w:t xml:space="preserve">開始/結束</w:t>
            </w:r>
            <w:r>
              <w:t xml:space="preserve"> + </w:t>
            </w:r>
            <w:r>
              <w:rPr>
                <w:rFonts w:hint="eastAsia"/>
              </w:rPr>
              <w:t xml:space="preserve">評分）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多租戶</w:t>
            </w:r>
            <w:r>
              <w:t xml:space="preserve"> </w:t>
            </w:r>
            <w:r>
              <w:rPr>
                <w:rFonts w:hint="eastAsia"/>
              </w:rPr>
              <w:t xml:space="preserve">RBAC（4</w:t>
            </w:r>
            <w:r>
              <w:t xml:space="preserve"> </w:t>
            </w:r>
            <w:r>
              <w:rPr>
                <w:rFonts w:hint="eastAsia"/>
              </w:rPr>
              <w:t xml:space="preserve">角色</w:t>
            </w:r>
            <w:r>
              <w:t xml:space="preserve"> + JWT + org_id </w:t>
            </w:r>
            <w:r>
              <w:rPr>
                <w:rFonts w:hint="eastAsia"/>
              </w:rPr>
              <w:t xml:space="preserve">隔離）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21 </w:t>
            </w:r>
            <w:r>
              <w:rPr>
                <w:rFonts w:hint="eastAsia"/>
              </w:rPr>
              <w:t xml:space="preserve">個頁面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一鍵啟動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韌體更新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教案</w:t>
            </w:r>
            <w:r>
              <w:t xml:space="preserve"> PDF </w:t>
            </w:r>
            <w:r>
              <w:rPr>
                <w:rFonts w:hint="eastAsia"/>
              </w:rPr>
              <w:t xml:space="preserve">匯入工具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尚未完成-部分完成的項目"/>
    <w:p>
      <w:pPr>
        <w:pStyle w:val="Heading2"/>
      </w:pPr>
      <w:r>
        <w:rPr>
          <w:rFonts w:hint="eastAsia"/>
        </w:rPr>
        <w:t xml:space="preserve">二、尚未完成</w:t>
      </w:r>
      <w:r>
        <w:t xml:space="preserve"> / </w:t>
      </w:r>
      <w:r>
        <w:rPr>
          <w:rFonts w:hint="eastAsia"/>
        </w:rPr>
        <w:t xml:space="preserve">部分完成的項目</w:t>
      </w:r>
    </w:p>
    <w:bookmarkStart w:id="10" w:name="高優先"/>
    <w:p>
      <w:pPr>
        <w:pStyle w:val="Heading3"/>
      </w:pPr>
      <w:r>
        <w:rPr>
          <w:rFonts w:hint="eastAsia"/>
        </w:rPr>
        <w:t xml:space="preserve">高優先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節奏/凍結分析需音樂源整合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AssessmentIndicators.tsx:267,271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後端演算法已就緒，但即時串流模式缺少音樂音訊輸入（需麥克風或同步音樂播放），導致節奏同步誤差與凍結反應顯示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音樂停止信號偵測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freeze_dance.py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需音樂</w:t>
            </w:r>
            <w:r>
              <w:t xml:space="preserve"> RMS </w:t>
            </w:r>
            <w:r>
              <w:rPr>
                <w:rFonts w:hint="eastAsia"/>
              </w:rPr>
              <w:t xml:space="preserve">能量做為停止信號輸入，目前僅能處理影片分析模式（已有音訊檔），即時模式無法觸發</w:t>
            </w:r>
          </w:p>
        </w:tc>
      </w:tr>
    </w:tbl>
    <w:bookmarkEnd w:id="10"/>
    <w:bookmarkStart w:id="11" w:name="中優先"/>
    <w:p>
      <w:pPr>
        <w:pStyle w:val="Heading3"/>
      </w:pPr>
      <w:r>
        <w:rPr>
          <w:rFonts w:hint="eastAsia"/>
        </w:rPr>
        <w:t xml:space="preserve">中優先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人臉辨識為輕量替代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backend/app/tracking/face_insight.py:35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HOG </w:t>
            </w:r>
            <w:r>
              <w:rPr>
                <w:rFonts w:hint="eastAsia"/>
              </w:rPr>
              <w:t xml:space="preserve">特徵（128</w:t>
            </w:r>
            <w:r>
              <w:t xml:space="preserve"> </w:t>
            </w:r>
            <w:r>
              <w:rPr>
                <w:rFonts w:hint="eastAsia"/>
              </w:rPr>
              <w:t xml:space="preserve">維）替代</w:t>
            </w:r>
            <w:r>
              <w:t xml:space="preserve"> </w:t>
            </w:r>
            <w:r>
              <w:rPr>
                <w:rFonts w:hint="eastAsia"/>
              </w:rPr>
              <w:t xml:space="preserve">ArcFace/insightface，辨識品質較低，</w:t>
            </w:r>
            <w:r>
              <w:rPr>
                <w:rStyle w:val="VerbatimChar"/>
              </w:rPr>
              <w:t xml:space="preserve">insightface</w:t>
            </w:r>
            <w:r>
              <w:t xml:space="preserve"> </w:t>
            </w:r>
            <w:r>
              <w:rPr>
                <w:rFonts w:hint="eastAsia"/>
              </w:rPr>
              <w:t xml:space="preserve">套件尚未整合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項</w:t>
            </w:r>
            <w:r>
              <w:rPr>
                <w:b/>
                <w:bCs/>
              </w:rPr>
              <w:t xml:space="preserve"> CV </w:t>
            </w:r>
            <w:r>
              <w:rPr>
                <w:rFonts w:hint="eastAsia"/>
                <w:b/>
                <w:bCs/>
              </w:rPr>
              <w:t xml:space="preserve">指標無後端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AssessmentIndicators.tsx:286-306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步態對稱性、平衡搖擺面積、上下肢協調、社會/情緒/專注</w:t>
            </w:r>
            <w:r>
              <w:t xml:space="preserve"> — </w:t>
            </w:r>
            <w:r>
              <w:rPr>
                <w:rFonts w:hint="eastAsia"/>
              </w:rPr>
              <w:t xml:space="preserve">僅</w:t>
            </w:r>
            <w:r>
              <w:t xml:space="preserve"> UI </w:t>
            </w:r>
            <w:r>
              <w:rPr>
                <w:rFonts w:hint="eastAsia"/>
              </w:rPr>
              <w:t xml:space="preserve">占位符，無對應後端演算法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項攝影機指標為占位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AssessmentIndicators.tsx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團體投入度、隊形穩定度、空間利用率等</w:t>
            </w:r>
            <w:r>
              <w:t xml:space="preserve"> — </w:t>
            </w:r>
            <w:r>
              <w:rPr>
                <w:rFonts w:hint="eastAsia"/>
              </w:rPr>
              <w:t xml:space="preserve">需</w:t>
            </w:r>
            <w:r>
              <w:t xml:space="preserve"> YOLO + MediaPipe </w:t>
            </w:r>
            <w:r>
              <w:rPr>
                <w:rFonts w:hint="eastAsia"/>
              </w:rPr>
              <w:t xml:space="preserve">即時管線，目前僅影片分析模式有</w:t>
            </w:r>
          </w:p>
        </w:tc>
      </w:tr>
    </w:tbl>
    <w:bookmarkEnd w:id="11"/>
    <w:bookmarkStart w:id="12" w:name="低優先文件不一致"/>
    <w:p>
      <w:pPr>
        <w:pStyle w:val="Heading3"/>
      </w:pPr>
      <w:r>
        <w:rPr>
          <w:rFonts w:hint="eastAsia"/>
        </w:rPr>
        <w:t xml:space="preserve">低優先（文件不一致）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</w:t>
            </w:r>
            <w:r>
              <w:rPr>
                <w:rFonts w:hint="eastAsia"/>
                <w:b/>
                <w:bCs/>
              </w:rPr>
              <w:t xml:space="preserve">頁面文件不全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OPERATION.md §5.1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只列</w:t>
            </w:r>
            <w:r>
              <w:t xml:space="preserve"> 12 </w:t>
            </w:r>
            <w:r>
              <w:rPr>
                <w:rFonts w:hint="eastAsia"/>
              </w:rPr>
              <w:t xml:space="preserve">個路徑，實際有</w:t>
            </w:r>
            <w:r>
              <w:t xml:space="preserve"> 21 </w:t>
            </w:r>
            <w:r>
              <w:rPr>
                <w:rFonts w:hint="eastAsia"/>
              </w:rPr>
              <w:t xml:space="preserve">個路由（缺</w:t>
            </w:r>
            <w:r>
              <w:t xml:space="preserve"> login、register、accept-invite、firmware、wifi、parent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參考表不全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OPERATION.md §8.1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</w:t>
            </w:r>
            <w:r>
              <w:t xml:space="preserve"> invite </w:t>
            </w:r>
            <w:r>
              <w:rPr>
                <w:rFonts w:hint="eastAsia"/>
              </w:rPr>
              <w:t xml:space="preserve">流程、start/end、activity、評估相關端點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電量計算基準未對齊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firmware/battery.c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hardware/README.md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韌體用</w:t>
            </w:r>
            <w:r>
              <w:t xml:space="preserve"> 3300mV~4200mV </w:t>
            </w:r>
            <w:r>
              <w:rPr>
                <w:rFonts w:hint="eastAsia"/>
              </w:rPr>
              <w:t xml:space="preserve">範圍，硬體文件另定義</w:t>
            </w:r>
            <w:r>
              <w:t xml:space="preserve"> 3.05V </w:t>
            </w:r>
            <w:r>
              <w:rPr>
                <w:rFonts w:hint="eastAsia"/>
              </w:rPr>
              <w:t xml:space="preserve">警告</w:t>
            </w:r>
            <w:r>
              <w:t xml:space="preserve"> / 2.80V </w:t>
            </w:r>
            <w:r>
              <w:rPr>
                <w:rFonts w:hint="eastAsia"/>
              </w:rPr>
              <w:t xml:space="preserve">brownout，兩套門檻未對應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企劃書演算法描述過度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CM03-Fianl(2).docx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企劃書提到</w:t>
            </w:r>
            <w:r>
              <w:t xml:space="preserve"> HT-Demucs、Bi-LSTM、Kalman </w:t>
            </w:r>
            <w:r>
              <w:rPr>
                <w:rFonts w:hint="eastAsia"/>
              </w:rPr>
              <w:t xml:space="preserve">filter、TinyML，實際用</w:t>
            </w:r>
            <w:r>
              <w:t xml:space="preserve"> </w:t>
            </w:r>
            <w:r>
              <w:rPr>
                <w:rFonts w:hint="eastAsia"/>
              </w:rPr>
              <w:t xml:space="preserve">FFT+RMS（MVP</w:t>
            </w:r>
            <w:r>
              <w:t xml:space="preserve"> </w:t>
            </w:r>
            <w:r>
              <w:rPr>
                <w:rFonts w:hint="eastAsia"/>
              </w:rPr>
              <w:t xml:space="preserve">簡化版），尚未修正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通訊架構描述不符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企劃書部分段落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部分仍提</w:t>
            </w:r>
            <w:r>
              <w:t xml:space="preserve"> ESP-NOW/UDP </w:t>
            </w:r>
            <w:r>
              <w:rPr>
                <w:rFonts w:hint="eastAsia"/>
              </w:rPr>
              <w:t xml:space="preserve">雙向通訊，實際為</w:t>
            </w:r>
            <w:r>
              <w:t xml:space="preserve"> WiFi + WebSocket </w:t>
            </w:r>
            <w:r>
              <w:rPr>
                <w:rFonts w:hint="eastAsia"/>
              </w:rPr>
              <w:t xml:space="preserve">單向上傳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client </w:t>
            </w:r>
            <w:r>
              <w:rPr>
                <w:rFonts w:hint="eastAsia"/>
                <w:b/>
                <w:bCs/>
              </w:rPr>
              <w:t xml:space="preserve">重複宣告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dashboard/src/api/client.ts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listSessions</w:t>
            </w:r>
            <w:r>
              <w:t xml:space="preserve">、</w:t>
            </w:r>
            <w:r>
              <w:rPr>
                <w:rStyle w:val="VerbatimChar"/>
              </w:rPr>
              <w:t xml:space="preserve">createSession</w:t>
            </w:r>
            <w:r>
              <w:t xml:space="preserve">、</w:t>
            </w:r>
            <w:r>
              <w:rPr>
                <w:rStyle w:val="VerbatimChar"/>
              </w:rPr>
              <w:t xml:space="preserve">getSession</w:t>
            </w:r>
            <w:r>
              <w:t xml:space="preserve">、</w:t>
            </w:r>
            <w:r>
              <w:rPr>
                <w:rStyle w:val="VerbatimChar"/>
              </w:rPr>
              <w:t xml:space="preserve">endSession</w:t>
            </w:r>
            <w:r>
              <w:t xml:space="preserve"> </w:t>
            </w:r>
            <w:r>
              <w:rPr>
                <w:rFonts w:hint="eastAsia"/>
              </w:rPr>
              <w:t xml:space="preserve">各宣告兩次（前後版本），需清理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未定義型別參考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dashboard/src/api/client.ts:391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CourseTemplateInfo</w:t>
            </w:r>
            <w:r>
              <w:t xml:space="preserve"> </w:t>
            </w:r>
            <w:r>
              <w:rPr>
                <w:rFonts w:hint="eastAsia"/>
              </w:rPr>
              <w:t xml:space="preserve">型別但未定義（實際名為</w:t>
            </w:r>
            <w:r>
              <w:t xml:space="preserve"> </w:t>
            </w:r>
            <w:r>
              <w:rPr>
                <w:rStyle w:val="VerbatimChar"/>
              </w:rPr>
              <w:t xml:space="preserve">SessionTemplateInfo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開發計畫文件過時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.opencode/plans/development-plan.md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仍標註</w:t>
            </w:r>
            <w:r>
              <w:t xml:space="preserve"> </w:t>
            </w:r>
            <w:r>
              <w:rPr>
                <w:rStyle w:val="VerbatimChar"/>
              </w:rPr>
              <w:t xml:space="preserve">rhythm.py</w:t>
            </w:r>
            <w:r>
              <w:t xml:space="preserve">、</w:t>
            </w:r>
            <w:r>
              <w:rPr>
                <w:rStyle w:val="VerbatimChar"/>
              </w:rPr>
              <w:t xml:space="preserve">freeze_dance.py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Fonts w:hint="eastAsia"/>
              </w:rPr>
              <w:t xml:space="preserve">stub，但已全數實作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三場域測試前待辦"/>
    <w:p>
      <w:pPr>
        <w:pStyle w:val="Heading2"/>
      </w:pPr>
      <w:r>
        <w:rPr>
          <w:rFonts w:hint="eastAsia"/>
        </w:rPr>
        <w:t xml:space="preserve">三、場域測試前待辦</w:t>
      </w:r>
    </w:p>
    <w:p>
      <w:pPr>
        <w:pStyle w:val="FirstParagraph"/>
      </w:pPr>
      <w:r>
        <w:rPr>
          <w:rFonts w:hint="eastAsia"/>
        </w:rPr>
        <w:t xml:space="preserve">根據</w:t>
      </w:r>
      <w:r>
        <w:t xml:space="preserve"> README </w:t>
      </w:r>
      <w:r>
        <w:rPr>
          <w:rFonts w:hint="eastAsia"/>
        </w:rPr>
        <w:t xml:space="preserve">里程碑（2027/01～03</w:t>
      </w:r>
      <w:r>
        <w:t xml:space="preserve"> </w:t>
      </w:r>
      <w:r>
        <w:rPr>
          <w:rFonts w:hint="eastAsia"/>
        </w:rPr>
        <w:t xml:space="preserve">場域測試）：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IRB </w:t>
      </w:r>
      <w:r>
        <w:rPr>
          <w:rFonts w:hint="eastAsia"/>
          <w:b/>
          <w:bCs/>
        </w:rPr>
        <w:t xml:space="preserve">送審文件</w:t>
      </w:r>
      <w:r>
        <w:t xml:space="preserve"> </w:t>
      </w:r>
      <w:r>
        <w:t xml:space="preserve">— </w:t>
      </w:r>
      <w:r>
        <w:rPr>
          <w:rFonts w:hint="eastAsia"/>
        </w:rPr>
        <w:t xml:space="preserve">家長同意書、個資告知書、研究說明書（Liza</w:t>
      </w:r>
      <w:r>
        <w:t xml:space="preserve"> </w:t>
      </w:r>
      <w:r>
        <w:rPr>
          <w:rFonts w:hint="eastAsia"/>
        </w:rPr>
        <w:t xml:space="preserve">主責）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硬體採購</w:t>
      </w:r>
      <w:r>
        <w:t xml:space="preserve"> </w:t>
      </w:r>
      <w:r>
        <w:t xml:space="preserve">— ESP32-C3 </w:t>
      </w:r>
      <w:r>
        <w:rPr>
          <w:rFonts w:hint="eastAsia"/>
        </w:rPr>
        <w:t xml:space="preserve">模組×10、MPU6500×10、電池、PCB</w:t>
      </w:r>
      <w:r>
        <w:t xml:space="preserve"> </w:t>
      </w:r>
      <w:r>
        <w:rPr>
          <w:rFonts w:hint="eastAsia"/>
        </w:rPr>
        <w:t xml:space="preserve">打樣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場域</w:t>
      </w:r>
      <w:r>
        <w:rPr>
          <w:b/>
          <w:bCs/>
        </w:rPr>
        <w:t xml:space="preserve"> WiFi </w:t>
      </w:r>
      <w:r>
        <w:rPr>
          <w:rFonts w:hint="eastAsia"/>
          <w:b/>
          <w:bCs/>
        </w:rPr>
        <w:t xml:space="preserve">環境建置</w:t>
      </w:r>
      <w:r>
        <w:t xml:space="preserve"> </w:t>
      </w:r>
      <w:r>
        <w:t xml:space="preserve">— </w:t>
      </w:r>
      <w:r>
        <w:rPr>
          <w:rFonts w:hint="eastAsia"/>
        </w:rPr>
        <w:t xml:space="preserve">路由器</w:t>
      </w:r>
      <w:r>
        <w:t xml:space="preserve"> + </w:t>
      </w:r>
      <w:r>
        <w:rPr>
          <w:rFonts w:hint="eastAsia"/>
        </w:rPr>
        <w:t xml:space="preserve">教室網路拓撲驗證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音樂播放同步機制</w:t>
      </w:r>
      <w:r>
        <w:t xml:space="preserve"> </w:t>
      </w:r>
      <w:r>
        <w:t xml:space="preserve">— </w:t>
      </w:r>
      <w:r>
        <w:rPr>
          <w:rFonts w:hint="eastAsia"/>
        </w:rPr>
        <w:t xml:space="preserve">即時模式下如何同步音樂與</w:t>
      </w:r>
      <w:r>
        <w:t xml:space="preserve"> IMU </w:t>
      </w:r>
      <w:r>
        <w:rPr>
          <w:rFonts w:hint="eastAsia"/>
        </w:rPr>
        <w:t xml:space="preserve">資料流（關鍵缺口）</w:t>
      </w:r>
    </w:p>
    <w:p>
      <w:r>
        <w:pict>
          <v:rect style="width:0;height:1.5pt" o:hralign="center" o:hrstd="t" o:hr="t"/>
        </w:pict>
      </w:r>
    </w:p>
    <w:bookmarkEnd w:id="14"/>
    <w:bookmarkStart w:id="15" w:name="四總結"/>
    <w:p>
      <w:pPr>
        <w:pStyle w:val="Heading2"/>
      </w:pPr>
      <w:r>
        <w:rPr>
          <w:rFonts w:hint="eastAsia"/>
        </w:rPr>
        <w:t xml:space="preserve">四、總結</w:t>
      </w:r>
    </w:p>
    <w:p>
      <w:pPr>
        <w:pStyle w:val="FirstParagraph"/>
      </w:pPr>
      <w:r>
        <w:rPr>
          <w:rFonts w:hint="eastAsia"/>
        </w:rPr>
        <w:t xml:space="preserve">系統核心功能（MVP）已完成度約</w:t>
      </w:r>
      <w:r>
        <w:t xml:space="preserve"> </w:t>
      </w:r>
      <w:r>
        <w:rPr>
          <w:b/>
          <w:bCs/>
        </w:rPr>
        <w:t xml:space="preserve">90%</w:t>
      </w:r>
      <w:r>
        <w:rPr>
          <w:rFonts w:hint="eastAsia"/>
        </w:rPr>
        <w:t xml:space="preserve">。主要缺口在：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即時音樂源整合</w:t>
      </w:r>
      <w:r>
        <w:rPr>
          <w:rFonts w:hint="eastAsia"/>
        </w:rPr>
        <w:t xml:space="preserve">：影響節奏/凍結指標的即時顯示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攝影機管線的即時化</w:t>
      </w:r>
      <w:r>
        <w:rPr>
          <w:rFonts w:hint="eastAsia"/>
        </w:rPr>
        <w:t xml:space="preserve">：目前僅影片分析模式可用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文件一致性</w:t>
      </w:r>
      <w:r>
        <w:rPr>
          <w:rFonts w:hint="eastAsia"/>
        </w:rPr>
        <w:t xml:space="preserve">：數處文件需更新以反映實際實作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報告由</w:t>
      </w:r>
      <w:r>
        <w:rPr>
          <w:i/>
          <w:iCs/>
        </w:rPr>
        <w:t xml:space="preserve"> opencode </w:t>
      </w:r>
      <w:r>
        <w:rPr>
          <w:rFonts w:hint="eastAsia"/>
          <w:i/>
          <w:iCs/>
        </w:rPr>
        <w:t xml:space="preserve">自動產生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2026-07-15T00:44:03Z</dcterms:created>
  <dcterms:modified xsi:type="dcterms:W3CDTF">2026-07-15T00:44:03Z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