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41F60">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41F60">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41F60">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41F60">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41F60">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41F60">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41F60">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41F60">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41F60">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41F60">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41F60">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41F60">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41F60">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41F60">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41F60">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41F60">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41F60">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41F60">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41F60">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41F60">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41F60">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41F60">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41F60">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41F60">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41F60">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41F60">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41F60">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441F60">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41F60">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41F60">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41F60">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41F60">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41F60">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41F60">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41F60">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41F60">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41F60">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41F60">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41F60">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41F60">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41F60">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41F60">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41F60">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41F60">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41F60">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41F60">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41F60">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41F60">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41F60">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41F60">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41F60">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41F60">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41F60">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41F60">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41F60">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41F60">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41F60">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41F60">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41F60">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41F60">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41F60">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41F60">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41F60">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41F60">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41F60">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41F60">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41F60">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441F60">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41F60">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41F60">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41F60">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41F60">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41F60">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41F60">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41F60">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41F60">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41F60">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41F60">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41F60">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41F60">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41F60">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41F60">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41F60">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41F60">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41F60">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41F60">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41F60">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41F60">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41F60">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41F60">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41F60">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41F60">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41F60">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41F60">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41F60">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41F60">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41F60">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41F60">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41F60">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41F60">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41F60">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41F60">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41F60">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41F60">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Github)</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41F60"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41F60"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t>HMIS Business Logic</w:t>
      </w:r>
      <w:r w:rsidR="000365D7">
        <w:t>: Core Concepts</w:t>
      </w:r>
      <w:bookmarkEnd w:id="60"/>
      <w:bookmarkEnd w:id="61"/>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r w:rsidRPr="00B678E4">
        <w:rPr>
          <w:i/>
          <w:iCs/>
        </w:rPr>
        <w:t>ContinuumProject</w:t>
      </w:r>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(tlsa_CohortDates)</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(tlsa_HHID)</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r>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(tlsa_Enrollment)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(tlsa_Enrollment)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(tlsa_HHID)</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459B68D"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r>
                          <w:t>tlsa_Enrollment</w:t>
                        </w:r>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r>
        <w:rPr>
          <w:b/>
        </w:rPr>
        <w:t>ESSHStreetDate</w:t>
      </w:r>
      <w:r w:rsidR="00006148">
        <w:t xml:space="preserve"> = </w:t>
      </w:r>
      <w:bookmarkStart w:id="198" w:name="_Hlk42149391"/>
      <w:r w:rsidR="003C4035" w:rsidRPr="003C4035">
        <w:rPr>
          <w:i/>
        </w:rPr>
        <w:t>BedNightDate</w:t>
      </w:r>
      <w:bookmarkEnd w:id="198"/>
    </w:p>
    <w:p w14:paraId="504559F8" w14:textId="30675504" w:rsidR="003B1AEA" w:rsidRPr="00267838" w:rsidRDefault="00BF0431" w:rsidP="00267838">
      <w:pPr>
        <w:pStyle w:val="ListParagraph"/>
        <w:numPr>
          <w:ilvl w:val="5"/>
          <w:numId w:val="64"/>
        </w:numPr>
      </w:pPr>
      <w:r w:rsidRPr="003C4035">
        <w:rPr>
          <w:i/>
        </w:rPr>
        <w:t>BedNightDate</w:t>
      </w:r>
      <w:r>
        <w:rPr>
          <w:i/>
        </w:rPr>
        <w:t xml:space="preserve"> </w:t>
      </w:r>
      <w:r>
        <w:rPr>
          <w:iCs/>
        </w:rPr>
        <w:t>&gt;= 10/1/2012</w:t>
      </w:r>
    </w:p>
    <w:p w14:paraId="2D173277" w14:textId="57B801FA" w:rsidR="004A087A" w:rsidRPr="00645339" w:rsidRDefault="004A087A" w:rsidP="00267838">
      <w:pPr>
        <w:pStyle w:val="ListParagraph"/>
        <w:numPr>
          <w:ilvl w:val="5"/>
          <w:numId w:val="64"/>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r w:rsidRPr="007327FC">
        <w:rPr>
          <w:i/>
        </w:rPr>
        <w:t>LivingSituation</w:t>
      </w:r>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267838">
      <w:pPr>
        <w:pStyle w:val="ListParagraph"/>
        <w:numPr>
          <w:ilvl w:val="0"/>
          <w:numId w:val="65"/>
        </w:numPr>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r w:rsidRPr="00655B0F">
        <w:t>CHTime</w:t>
      </w:r>
      <w:r>
        <w:t xml:space="preserve"> and </w:t>
      </w:r>
      <w:r w:rsidRPr="005F4836">
        <w:t>CHTimeStatus</w:t>
      </w:r>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r w:rsidRPr="005F4836">
        <w:rPr>
          <w:i/>
          <w:iCs/>
        </w:rPr>
        <w:t>TimesHomelessPastThreeYears</w:t>
      </w:r>
      <w:r w:rsidRPr="00A7544C">
        <w:t xml:space="preserve"> = 4 (Four or more times)</w:t>
      </w:r>
    </w:p>
    <w:p w14:paraId="1404947A" w14:textId="77777777" w:rsidR="00DE0E77" w:rsidRPr="005F4836" w:rsidRDefault="00DE0E77" w:rsidP="00BB2FE1">
      <w:pPr>
        <w:pStyle w:val="ListParagraph"/>
        <w:widowControl w:val="0"/>
        <w:numPr>
          <w:ilvl w:val="1"/>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r w:rsidRPr="0060237C">
        <w:rPr>
          <w:i/>
        </w:rPr>
        <w:t>LivingSituation</w:t>
      </w:r>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r w:rsidRPr="00C22052">
        <w:rPr>
          <w:i/>
        </w:rPr>
        <w:t>TimesHomelessPastThreeYears</w:t>
      </w:r>
      <w:r w:rsidRPr="00C22052">
        <w:t xml:space="preserve"> in (8,9,99) or is NULL</w:t>
      </w:r>
    </w:p>
    <w:p w14:paraId="7BF73E62" w14:textId="5C2307A6" w:rsidR="00F41436" w:rsidRPr="003B3C3B" w:rsidRDefault="00F41436" w:rsidP="00BD2E81">
      <w:pPr>
        <w:pStyle w:val="ListParagraph"/>
        <w:numPr>
          <w:ilvl w:val="7"/>
          <w:numId w:val="3"/>
        </w:numPr>
      </w:pPr>
      <w:r w:rsidRPr="00C22052">
        <w:rPr>
          <w:i/>
        </w:rPr>
        <w:t>MonthsHomelessPastThreeYears</w:t>
      </w:r>
      <w:r w:rsidRPr="00C22052">
        <w:t xml:space="preserve"> in (8,9,99) or is NULL</w:t>
      </w:r>
    </w:p>
    <w:p w14:paraId="08C8692F" w14:textId="3AD83937" w:rsidR="006C7AF2" w:rsidRDefault="00DE0E77" w:rsidP="00BD2E81">
      <w:pPr>
        <w:pStyle w:val="ListParagraph"/>
        <w:numPr>
          <w:ilvl w:val="6"/>
          <w:numId w:val="3"/>
        </w:numPr>
      </w:pPr>
      <w:r w:rsidRPr="0060237C">
        <w:rPr>
          <w:i/>
        </w:rPr>
        <w:t>LengthOfStay</w:t>
      </w:r>
      <w:r>
        <w:t xml:space="preserve"> in (10,11) </w:t>
      </w:r>
      <w:r w:rsidR="000E62A4" w:rsidRPr="00323F4A">
        <w:rPr>
          <w:iCs/>
        </w:rPr>
        <w:t xml:space="preserve">and </w:t>
      </w:r>
      <w:r w:rsidR="000E62A4" w:rsidRPr="0060237C">
        <w:rPr>
          <w:i/>
        </w:rPr>
        <w:t>LivingSituation</w:t>
      </w:r>
      <w:r w:rsidR="000E62A4">
        <w:t xml:space="preserve"> in (4,5,6,7,15,25) </w:t>
      </w:r>
      <w:r>
        <w:t xml:space="preserve">and </w:t>
      </w:r>
    </w:p>
    <w:p w14:paraId="129AC820" w14:textId="1417B825"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5778995B" w:rsidR="000E62A4" w:rsidRDefault="000E62A4" w:rsidP="00BD2E81">
      <w:pPr>
        <w:pStyle w:val="ListParagraph"/>
        <w:numPr>
          <w:ilvl w:val="6"/>
          <w:numId w:val="3"/>
        </w:numPr>
      </w:pPr>
      <w:r w:rsidRPr="0060237C">
        <w:rPr>
          <w:i/>
        </w:rPr>
        <w:t>LengthOfStay</w:t>
      </w:r>
      <w:r>
        <w:t xml:space="preserve"> </w:t>
      </w:r>
      <w:r w:rsidRPr="00A6067F">
        <w:t xml:space="preserve">in (2,3) and </w:t>
      </w:r>
    </w:p>
    <w:p w14:paraId="65415F6F" w14:textId="77777777"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 xml:space="preserve">EST/RRH/PSHAgeMin and EST/RRH/PSHAgeMax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r w:rsidRPr="00F678D4">
        <w:t>HHType</w:t>
      </w:r>
      <w:r w:rsidRPr="00F71669">
        <w:t>EST/RRH/PSH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r>
        <w:t>Adult</w:t>
      </w:r>
      <w:r w:rsidRPr="006B4F91">
        <w:t>EST</w:t>
      </w:r>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r>
        <w:t>AHARHoH</w:t>
      </w:r>
      <w:r w:rsidRPr="006B4F91">
        <w:t>EST/RRH/PSH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t>HMIS Business Logic</w:t>
      </w:r>
      <w:r>
        <w:t>: LSAHousehold</w:t>
      </w:r>
      <w:bookmarkEnd w:id="446"/>
      <w:bookmarkEnd w:id="447"/>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LSAHousehold</w:t>
      </w:r>
      <w:bookmarkEnd w:id="449"/>
      <w:bookmarkEnd w:id="450"/>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LSAHousehold</w:t>
      </w:r>
      <w:bookmarkEnd w:id="452"/>
      <w:bookmarkEnd w:id="453"/>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EST/RRH/PSHStatus –</w:t>
      </w:r>
      <w:r>
        <w:t xml:space="preserve"> L</w:t>
      </w:r>
      <w:r w:rsidR="002B6231" w:rsidRPr="00C52062">
        <w:t>SAHousehold</w:t>
      </w:r>
      <w:bookmarkEnd w:id="456"/>
      <w:bookmarkEnd w:id="457"/>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RRH/PSH</w:t>
      </w:r>
      <w:r w:rsidR="002B6231" w:rsidRPr="00EE1280">
        <w:t xml:space="preserve">MoveIn </w:t>
      </w:r>
      <w:r w:rsidRPr="00EE1280">
        <w:t>–</w:t>
      </w:r>
      <w:r>
        <w:t xml:space="preserve"> LSAHousehold</w:t>
      </w:r>
      <w:bookmarkEnd w:id="459"/>
      <w:bookmarkEnd w:id="460"/>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EST/RRH/PSHGeograph</w:t>
      </w:r>
      <w:r>
        <w:t xml:space="preserve">y – </w:t>
      </w:r>
      <w:r w:rsidR="002B6231" w:rsidRPr="00C52062">
        <w:t>LSAHousehold</w:t>
      </w:r>
      <w:bookmarkEnd w:id="461"/>
      <w:bookmarkEnd w:id="462"/>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 xml:space="preserve">EST/RRH/PSHLivingSit – </w:t>
      </w:r>
      <w:r w:rsidRPr="00C52062">
        <w:t>LSAHousehold</w:t>
      </w:r>
      <w:bookmarkEnd w:id="465"/>
      <w:bookmarkEnd w:id="466"/>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EST/RRH/PSHDestination</w:t>
      </w:r>
      <w:r w:rsidR="006F09FD">
        <w:t xml:space="preserve"> </w:t>
      </w:r>
      <w:r>
        <w:t xml:space="preserve">– </w:t>
      </w:r>
      <w:r w:rsidRPr="00C52062">
        <w:t>LSAHousehold</w:t>
      </w:r>
      <w:bookmarkEnd w:id="473"/>
      <w:bookmarkEnd w:id="474"/>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r w:rsidRPr="00EE1280">
        <w:t xml:space="preserve">RRHPreMoveInDays </w:t>
      </w:r>
      <w:r w:rsidR="007E42C3">
        <w:t>–</w:t>
      </w:r>
      <w:r>
        <w:t xml:space="preserve"> LSAHousehold</w:t>
      </w:r>
      <w:bookmarkEnd w:id="480"/>
      <w:bookmarkEnd w:id="48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(sys_Time)</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FA1DE4">
      <w:pPr>
        <w:pStyle w:val="ListParagraph"/>
        <w:numPr>
          <w:ilvl w:val="1"/>
          <w:numId w:val="15"/>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87" w:name="_Toc37849791"/>
      <w:bookmarkStart w:id="488" w:name="_Toc38030566"/>
      <w:r>
        <w:t>Get Dates of Other System Use (sys_Time)</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6970C5">
      <w:pPr>
        <w:pStyle w:val="ListParagraph"/>
        <w:numPr>
          <w:ilvl w:val="6"/>
          <w:numId w:val="74"/>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491" w:name="_Toc37849793"/>
      <w:bookmarkStart w:id="492" w:name="_Toc38030568"/>
      <w:r>
        <w:t>Set System Use Days for LSAHousehold</w:t>
      </w:r>
      <w:bookmarkEnd w:id="491"/>
      <w:bookmarkEnd w:id="49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/PSH</w:t>
      </w:r>
      <w:r>
        <w:t>Status</w:t>
      </w:r>
      <w:bookmarkEnd w:id="642"/>
      <w:bookmarkEnd w:id="64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r>
        <w:rPr>
          <w:b/>
        </w:rPr>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46" w:name="_Toc37849796"/>
      <w:bookmarkStart w:id="647" w:name="_Toc38030571"/>
      <w:r>
        <w:t>Set SystemPath for LSAHousehold</w:t>
      </w:r>
      <w:bookmarkEnd w:id="646"/>
      <w:bookmarkEnd w:id="64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r>
        <w:t>LSAHousehold</w:t>
      </w:r>
      <w:bookmarkEnd w:id="649"/>
      <w:bookmarkEnd w:id="65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t xml:space="preserve">Set </w:t>
      </w:r>
      <w:r w:rsidR="0018056C" w:rsidRPr="00655B0F">
        <w:t>ReturnTime</w:t>
      </w:r>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r>
              <w:rPr>
                <w:b/>
                <w:bCs/>
              </w:rPr>
              <w:t>tlsa</w:t>
            </w:r>
            <w:r w:rsidRPr="00323F4A">
              <w:rPr>
                <w:b/>
                <w:bCs/>
              </w:rPr>
              <w:t>_</w:t>
            </w:r>
            <w:r w:rsidR="0065728A">
              <w:rPr>
                <w:b/>
                <w:bCs/>
              </w:rPr>
              <w:t>Exit</w:t>
            </w:r>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Set SystemPath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007AB5">
      <w:pPr>
        <w:pStyle w:val="ListParagraph"/>
        <w:numPr>
          <w:ilvl w:val="0"/>
          <w:numId w:val="76"/>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3D5CE7E"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t>HMIS Business Logic</w:t>
      </w:r>
      <w:r>
        <w:t>: LSACalculated</w:t>
      </w:r>
      <w:bookmarkEnd w:id="780"/>
      <w:bookmarkEnd w:id="781"/>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4" w:name="_Toc31198752"/>
      <w:bookmarkEnd w:id="814"/>
      <w:r w:rsidRPr="005E354D">
        <w:rPr>
          <w:b/>
        </w:rPr>
        <w:t>ProjectID</w:t>
      </w:r>
      <w:r>
        <w:t xml:space="preserve"> is </w:t>
      </w:r>
      <w:r w:rsidR="00143E83">
        <w:t>NULL</w:t>
      </w:r>
      <w:r>
        <w:t>.</w:t>
      </w:r>
    </w:p>
    <w:p w14:paraId="5E249D45" w14:textId="26A7586E" w:rsidR="002B6231" w:rsidRDefault="002B6231" w:rsidP="0088191A">
      <w:pPr>
        <w:pStyle w:val="Heading2"/>
      </w:pPr>
      <w:bookmarkStart w:id="815" w:name="_Toc37849815"/>
      <w:bookmarkStart w:id="816" w:name="_Toc38030589"/>
      <w:r w:rsidRPr="00C52062">
        <w:t xml:space="preserve">Get Average Days to Return/Re-engage by </w:t>
      </w:r>
      <w:r>
        <w:t>System Path</w:t>
      </w:r>
      <w:bookmarkEnd w:id="813"/>
      <w:bookmarkEnd w:id="815"/>
      <w:bookmarkEnd w:id="8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17" w:name="_Toc31198754"/>
      <w:bookmarkStart w:id="818" w:name="_Toc37973617"/>
      <w:bookmarkStart w:id="819" w:name="_Toc37974170"/>
      <w:bookmarkStart w:id="820" w:name="_Toc37974721"/>
      <w:bookmarkStart w:id="821" w:name="_Toc37975209"/>
      <w:bookmarkStart w:id="822" w:name="_Toc506721217"/>
      <w:bookmarkStart w:id="823" w:name="_Toc37849816"/>
      <w:bookmarkStart w:id="824" w:name="_Toc38030590"/>
      <w:bookmarkStart w:id="825" w:name="_Toc499544018"/>
      <w:bookmarkEnd w:id="817"/>
      <w:bookmarkEnd w:id="818"/>
      <w:bookmarkEnd w:id="819"/>
      <w:bookmarkEnd w:id="820"/>
      <w:bookmarkEnd w:id="821"/>
      <w:r w:rsidRPr="00C52062">
        <w:t>Get Average Days to Return/Re-engage by Exit Destination</w:t>
      </w:r>
      <w:bookmarkEnd w:id="822"/>
      <w:bookmarkEnd w:id="823"/>
      <w:bookmarkEnd w:id="82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26" w:name="_Toc499292041"/>
      <w:bookmarkStart w:id="827" w:name="_Toc499544003"/>
      <w:bookmarkStart w:id="828"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29" w:name="_Toc31198792"/>
      <w:bookmarkEnd w:id="82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30" w:name="_Toc37849817"/>
      <w:bookmarkStart w:id="831" w:name="_Toc38030591"/>
      <w:r>
        <w:t xml:space="preserve">Get Counts of </w:t>
      </w:r>
      <w:r w:rsidR="0078061B">
        <w:t xml:space="preserve">People </w:t>
      </w:r>
      <w:r w:rsidR="00A355EA">
        <w:t xml:space="preserve">by Project and </w:t>
      </w:r>
      <w:r w:rsidR="00772636">
        <w:t>Household Characteristics</w:t>
      </w:r>
      <w:bookmarkEnd w:id="830"/>
      <w:bookmarkEnd w:id="83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32" w:name="_Toc525229521"/>
      <w:bookmarkStart w:id="833" w:name="_Toc525229522"/>
      <w:bookmarkStart w:id="834" w:name="_Toc525229523"/>
      <w:bookmarkStart w:id="835" w:name="_Toc525229524"/>
      <w:bookmarkStart w:id="836" w:name="_Toc525229525"/>
      <w:bookmarkStart w:id="837" w:name="_Toc525229526"/>
      <w:bookmarkStart w:id="838" w:name="_Toc525229527"/>
      <w:bookmarkStart w:id="839" w:name="_Toc37849818"/>
      <w:bookmarkStart w:id="840" w:name="_Toc38030592"/>
      <w:bookmarkEnd w:id="832"/>
      <w:bookmarkEnd w:id="833"/>
      <w:bookmarkEnd w:id="834"/>
      <w:bookmarkEnd w:id="835"/>
      <w:bookmarkEnd w:id="836"/>
      <w:bookmarkEnd w:id="837"/>
      <w:bookmarkEnd w:id="838"/>
      <w:r>
        <w:t>Get Counts of People by Project Type and Household Characteristics</w:t>
      </w:r>
      <w:bookmarkEnd w:id="839"/>
      <w:bookmarkEnd w:id="840"/>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41" w:name="_Toc525229553"/>
      <w:bookmarkStart w:id="842" w:name="_Toc525229554"/>
      <w:bookmarkStart w:id="843" w:name="_Toc525229555"/>
      <w:bookmarkStart w:id="844" w:name="_Toc525229556"/>
      <w:bookmarkStart w:id="845" w:name="_Toc525229557"/>
      <w:bookmarkStart w:id="846" w:name="_Toc525229558"/>
      <w:bookmarkStart w:id="847" w:name="_Toc525229559"/>
      <w:bookmarkStart w:id="848" w:name="_Toc37849819"/>
      <w:bookmarkStart w:id="849" w:name="_Toc38030593"/>
      <w:bookmarkEnd w:id="841"/>
      <w:bookmarkEnd w:id="842"/>
      <w:bookmarkEnd w:id="843"/>
      <w:bookmarkEnd w:id="844"/>
      <w:bookmarkEnd w:id="845"/>
      <w:bookmarkEnd w:id="846"/>
      <w:bookmarkEnd w:id="847"/>
      <w:r>
        <w:t xml:space="preserve">Get Counts of </w:t>
      </w:r>
      <w:r w:rsidR="00D1704F">
        <w:t>Households</w:t>
      </w:r>
      <w:r>
        <w:t xml:space="preserve"> by Project</w:t>
      </w:r>
      <w:bookmarkEnd w:id="848"/>
      <w:bookmarkEnd w:id="84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50" w:name="_Toc525229585"/>
      <w:bookmarkStart w:id="851" w:name="_Toc525229586"/>
      <w:bookmarkStart w:id="852" w:name="_Toc525229587"/>
      <w:bookmarkStart w:id="853" w:name="_Toc525229588"/>
      <w:bookmarkStart w:id="854" w:name="_Toc525229589"/>
      <w:bookmarkStart w:id="855" w:name="_Toc525229590"/>
      <w:bookmarkStart w:id="856" w:name="_Toc525229591"/>
      <w:bookmarkStart w:id="857" w:name="_Toc37849820"/>
      <w:bookmarkStart w:id="858" w:name="_Toc38030594"/>
      <w:bookmarkEnd w:id="850"/>
      <w:bookmarkEnd w:id="851"/>
      <w:bookmarkEnd w:id="852"/>
      <w:bookmarkEnd w:id="853"/>
      <w:bookmarkEnd w:id="854"/>
      <w:bookmarkEnd w:id="855"/>
      <w:bookmarkEnd w:id="856"/>
      <w:r>
        <w:t xml:space="preserve">Get Counts of </w:t>
      </w:r>
      <w:r w:rsidR="006B71E5">
        <w:t>Households</w:t>
      </w:r>
      <w:r>
        <w:t xml:space="preserve"> by Project Type</w:t>
      </w:r>
      <w:bookmarkEnd w:id="857"/>
      <w:bookmarkEnd w:id="85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59" w:name="_Toc525229617"/>
      <w:bookmarkStart w:id="860" w:name="_Toc525229618"/>
      <w:bookmarkStart w:id="861" w:name="_Toc525229619"/>
      <w:bookmarkStart w:id="862" w:name="_Toc525229620"/>
      <w:bookmarkStart w:id="863" w:name="_Toc525229621"/>
      <w:bookmarkStart w:id="864" w:name="_Toc525229622"/>
      <w:bookmarkStart w:id="865" w:name="_Toc525229623"/>
      <w:bookmarkStart w:id="866" w:name="_Toc511744576"/>
      <w:bookmarkStart w:id="867" w:name="_Toc511744577"/>
      <w:bookmarkStart w:id="868" w:name="_Toc511744578"/>
      <w:bookmarkStart w:id="869" w:name="_Toc511744579"/>
      <w:bookmarkStart w:id="870" w:name="_Toc511744580"/>
      <w:bookmarkStart w:id="871" w:name="_Toc511744581"/>
      <w:bookmarkStart w:id="872" w:name="_Toc511744582"/>
      <w:bookmarkStart w:id="873" w:name="_Toc511744591"/>
      <w:bookmarkStart w:id="874" w:name="_Toc511744592"/>
      <w:bookmarkStart w:id="875" w:name="_Toc511744593"/>
      <w:bookmarkStart w:id="876" w:name="_Toc511744594"/>
      <w:bookmarkStart w:id="877" w:name="_Toc511744595"/>
      <w:bookmarkStart w:id="878" w:name="_Toc511744656"/>
      <w:bookmarkStart w:id="879" w:name="_Toc511744657"/>
      <w:bookmarkStart w:id="880" w:name="_Toc511744658"/>
      <w:bookmarkStart w:id="881" w:name="_Toc511744659"/>
      <w:bookmarkStart w:id="882" w:name="_Toc511744660"/>
      <w:bookmarkStart w:id="883" w:name="_Toc511744661"/>
      <w:bookmarkStart w:id="884" w:name="_Toc511744662"/>
      <w:bookmarkStart w:id="885" w:name="_Toc511744663"/>
      <w:bookmarkStart w:id="886" w:name="_Toc511182521"/>
      <w:bookmarkStart w:id="887" w:name="_Toc37849821"/>
      <w:bookmarkStart w:id="888" w:name="_Toc3803059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t>Get Counts of People by Project and Personal Characteristics</w:t>
      </w:r>
      <w:bookmarkEnd w:id="887"/>
      <w:bookmarkEnd w:id="888"/>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889" w:name="_Get_Counts_of"/>
      <w:bookmarkStart w:id="890" w:name="_Toc37849822"/>
      <w:bookmarkStart w:id="891" w:name="_Toc38030596"/>
      <w:bookmarkEnd w:id="889"/>
      <w:r>
        <w:t>Get Counts of People by Project Type and Personal Characteristics</w:t>
      </w:r>
      <w:bookmarkEnd w:id="890"/>
      <w:bookmarkEnd w:id="89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892" w:name="_Toc37849823"/>
      <w:bookmarkStart w:id="893" w:name="_Toc38030597"/>
      <w:r>
        <w:t>Get Counts of Bednights by Project</w:t>
      </w:r>
      <w:r w:rsidR="00A768D9">
        <w:t xml:space="preserve"> and Household Characteristics</w:t>
      </w:r>
      <w:bookmarkEnd w:id="892"/>
      <w:bookmarkEnd w:id="89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894" w:name="_Toc37849824"/>
      <w:bookmarkStart w:id="895" w:name="_Toc38030598"/>
      <w:r>
        <w:t xml:space="preserve">Get Counts of Bednights by </w:t>
      </w:r>
      <w:r w:rsidR="00A768D9">
        <w:t>Project Type and Household Characteristics</w:t>
      </w:r>
      <w:bookmarkEnd w:id="894"/>
      <w:bookmarkEnd w:id="89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896" w:name="_Toc37849825"/>
      <w:bookmarkStart w:id="897" w:name="_Toc38030599"/>
      <w:r>
        <w:t>Get Counts of Bednights by Project and Personal Characteristics</w:t>
      </w:r>
      <w:bookmarkEnd w:id="896"/>
      <w:bookmarkEnd w:id="89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898" w:name="_Toc37849826"/>
      <w:bookmarkStart w:id="899" w:name="_Toc38030600"/>
      <w:r>
        <w:t>Get Counts of Bednights by Project Type and Personal Characteristics</w:t>
      </w:r>
      <w:bookmarkEnd w:id="898"/>
      <w:bookmarkEnd w:id="89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00" w:name="_Toc31198840"/>
      <w:bookmarkStart w:id="901" w:name="_Toc37849827"/>
      <w:bookmarkStart w:id="902" w:name="_Toc38030601"/>
      <w:bookmarkEnd w:id="900"/>
      <w:r>
        <w:t xml:space="preserve">Data Quality – </w:t>
      </w:r>
      <w:r w:rsidR="00CF1247">
        <w:t xml:space="preserve">Get Counts of </w:t>
      </w:r>
      <w:r>
        <w:t>Enrollments Active After Project Operating End Date</w:t>
      </w:r>
      <w:r w:rsidR="00DA0B37">
        <w:t xml:space="preserve"> by Project</w:t>
      </w:r>
      <w:bookmarkEnd w:id="901"/>
      <w:bookmarkEnd w:id="90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03" w:name="_Toc37849828"/>
      <w:bookmarkStart w:id="90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03"/>
      <w:bookmarkEnd w:id="90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05" w:name="_Toc37849829"/>
      <w:bookmarkStart w:id="906" w:name="_Toc38030603"/>
      <w:r>
        <w:t>Data Quality – Get Counts of Enrollments with no Enrollment CoC Record by Project</w:t>
      </w:r>
      <w:bookmarkEnd w:id="905"/>
      <w:bookmarkEnd w:id="906"/>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907" w:name="_HMIS_Business_Logic:"/>
      <w:bookmarkStart w:id="908" w:name="_Toc37849830"/>
      <w:bookmarkStart w:id="909" w:name="_Toc38030604"/>
      <w:bookmarkEnd w:id="907"/>
      <w:r>
        <w:t>LSACalculated</w:t>
      </w:r>
      <w:bookmarkEnd w:id="908"/>
      <w:bookmarkEnd w:id="909"/>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10" w:name="_HMIS_Business_Logic:_4"/>
      <w:bookmarkStart w:id="911" w:name="_Toc37849831"/>
      <w:bookmarkStart w:id="912" w:name="_Toc38030605"/>
      <w:bookmarkEnd w:id="910"/>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11"/>
      <w:bookmarkEnd w:id="912"/>
    </w:p>
    <w:p w14:paraId="408EA906" w14:textId="61AFB04E" w:rsidR="007242D3" w:rsidRDefault="007242D3" w:rsidP="007242D3">
      <w:pPr>
        <w:pStyle w:val="Heading2"/>
      </w:pPr>
      <w:bookmarkStart w:id="913" w:name="_Toc37849832"/>
      <w:bookmarkStart w:id="914" w:name="_Toc38030606"/>
      <w:r>
        <w:t>Get HMIS Enrollments Active in the Three-Year Data Quality Report Period</w:t>
      </w:r>
      <w:bookmarkEnd w:id="913"/>
      <w:bookmarkEnd w:id="91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15" w:name="_Toc37849833"/>
      <w:bookmarkStart w:id="916" w:name="_Toc38030607"/>
      <w:r>
        <w:t>Set LSAReport Data Quality Values</w:t>
      </w:r>
      <w:bookmarkEnd w:id="915"/>
      <w:r w:rsidR="00D05131">
        <w:t xml:space="preserve"> </w:t>
      </w:r>
      <w:bookmarkEnd w:id="91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17"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917"/>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18"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1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19" w:name="_Toc37973636"/>
      <w:bookmarkStart w:id="920" w:name="_Toc37974189"/>
      <w:bookmarkStart w:id="921" w:name="_Toc37974740"/>
      <w:bookmarkStart w:id="922" w:name="_Toc37975228"/>
      <w:bookmarkStart w:id="923" w:name="_Set_LSAReport_ReportDate"/>
      <w:bookmarkStart w:id="924" w:name="_Toc37849834"/>
      <w:bookmarkStart w:id="925" w:name="_Toc38030608"/>
      <w:bookmarkEnd w:id="919"/>
      <w:bookmarkEnd w:id="920"/>
      <w:bookmarkEnd w:id="921"/>
      <w:bookmarkEnd w:id="922"/>
      <w:bookmarkEnd w:id="923"/>
      <w:r>
        <w:t>Set LSARe</w:t>
      </w:r>
      <w:r w:rsidR="001D44E7">
        <w:t>port ReportDate</w:t>
      </w:r>
      <w:bookmarkEnd w:id="924"/>
      <w:bookmarkEnd w:id="925"/>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26" w:name="_Toc34145731"/>
      <w:bookmarkStart w:id="927" w:name="_LSAHousehold"/>
      <w:bookmarkStart w:id="928" w:name="_Toc37849835"/>
      <w:bookmarkStart w:id="929" w:name="_Toc38030609"/>
      <w:bookmarkEnd w:id="926"/>
      <w:bookmarkEnd w:id="927"/>
      <w:r>
        <w:t>LSAReport</w:t>
      </w:r>
      <w:bookmarkEnd w:id="928"/>
      <w:bookmarkEnd w:id="92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30" w:name="_System_Engagement_Status"/>
      <w:bookmarkStart w:id="931" w:name="_Length_of_Time_1"/>
      <w:bookmarkStart w:id="932" w:name="_Length_of_Time"/>
      <w:bookmarkStart w:id="933" w:name="_Cumulative_Length_of"/>
      <w:bookmarkStart w:id="934" w:name="_Length_of_Time_2"/>
      <w:bookmarkStart w:id="935" w:name="_Returns"/>
      <w:bookmarkStart w:id="936" w:name="_Days_to_Return/Re-engage_3"/>
      <w:bookmarkStart w:id="937" w:name="_Days_to_Return/Re-engage"/>
      <w:bookmarkStart w:id="938" w:name="_Days_to_Return/Re-engage_2"/>
      <w:bookmarkStart w:id="939" w:name="_Days_to_Return/Re-engage_1"/>
      <w:bookmarkEnd w:id="3"/>
      <w:bookmarkEnd w:id="825"/>
      <w:bookmarkEnd w:id="826"/>
      <w:bookmarkEnd w:id="827"/>
      <w:bookmarkEnd w:id="828"/>
      <w:bookmarkEnd w:id="930"/>
      <w:bookmarkEnd w:id="931"/>
      <w:bookmarkEnd w:id="932"/>
      <w:bookmarkEnd w:id="933"/>
      <w:bookmarkEnd w:id="934"/>
      <w:bookmarkEnd w:id="935"/>
      <w:bookmarkEnd w:id="936"/>
      <w:bookmarkEnd w:id="937"/>
      <w:bookmarkEnd w:id="938"/>
      <w:bookmarkEnd w:id="939"/>
    </w:p>
    <w:sectPr w:rsidR="00DF14DB" w:rsidRPr="00016C19" w:rsidSect="00D847B2">
      <w:footerReference w:type="default" r:id="rId20"/>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684046" w:rsidRDefault="00684046" w:rsidP="008E455B">
      <w:pPr>
        <w:spacing w:after="0" w:line="240" w:lineRule="auto"/>
      </w:pPr>
      <w:r>
        <w:separator/>
      </w:r>
    </w:p>
  </w:endnote>
  <w:endnote w:type="continuationSeparator" w:id="0">
    <w:p w14:paraId="2F106A22" w14:textId="77777777" w:rsidR="00684046" w:rsidRDefault="00684046" w:rsidP="008E455B">
      <w:pPr>
        <w:spacing w:after="0" w:line="240" w:lineRule="auto"/>
      </w:pPr>
      <w:r>
        <w:continuationSeparator/>
      </w:r>
    </w:p>
  </w:endnote>
  <w:endnote w:type="continuationNotice" w:id="1">
    <w:p w14:paraId="3F041781" w14:textId="77777777" w:rsidR="00684046" w:rsidRDefault="006840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684046" w:rsidRDefault="00684046" w:rsidP="008E455B">
      <w:pPr>
        <w:spacing w:after="0" w:line="240" w:lineRule="auto"/>
      </w:pPr>
      <w:r>
        <w:separator/>
      </w:r>
    </w:p>
  </w:footnote>
  <w:footnote w:type="continuationSeparator" w:id="0">
    <w:p w14:paraId="7DE20DF4" w14:textId="77777777" w:rsidR="00684046" w:rsidRDefault="00684046" w:rsidP="008E455B">
      <w:pPr>
        <w:spacing w:after="0" w:line="240" w:lineRule="auto"/>
      </w:pPr>
      <w:r>
        <w:continuationSeparator/>
      </w:r>
    </w:p>
  </w:footnote>
  <w:footnote w:type="continuationNotice" w:id="1">
    <w:p w14:paraId="41B5770B" w14:textId="77777777" w:rsidR="00684046" w:rsidRDefault="0068404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102"/>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43076</Words>
  <Characters>245537</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288037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2020-07-23T11:52:00Z</dcterms:created>
  <dcterms:modified xsi:type="dcterms:W3CDTF">2020-07-23T11:52:00Z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