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E23" w:rsidRDefault="00070784" w:rsidP="00070784">
      <w:pPr>
        <w:pStyle w:val="2"/>
      </w:pPr>
      <w:r>
        <w:t>Experimental Setup</w:t>
      </w:r>
    </w:p>
    <w:p w:rsidR="00141625" w:rsidRDefault="006F656D" w:rsidP="006F656D">
      <w:r w:rsidRPr="006F656D">
        <w:rPr>
          <w:rFonts w:hint="eastAsia"/>
          <w:b/>
        </w:rPr>
        <w:t>Data</w:t>
      </w:r>
      <w:r>
        <w:rPr>
          <w:b/>
        </w:rPr>
        <w:t>.</w:t>
      </w:r>
      <w:r>
        <w:rPr>
          <w:rFonts w:hint="eastAsia"/>
        </w:rPr>
        <w:t>我们在</w:t>
      </w:r>
      <w:r w:rsidR="00621F0C">
        <w:rPr>
          <w:rFonts w:hint="eastAsia"/>
        </w:rPr>
        <w:t>1.2</w:t>
      </w:r>
      <w:r w:rsidR="00621F0C">
        <w:t>.</w:t>
      </w:r>
      <w:r w:rsidR="00621F0C">
        <w:rPr>
          <w:rFonts w:hint="eastAsia"/>
        </w:rPr>
        <w:t>4</w:t>
      </w:r>
      <w:r w:rsidR="00621F0C">
        <w:rPr>
          <w:rFonts w:hint="eastAsia"/>
        </w:rPr>
        <w:t>版本的</w:t>
      </w:r>
      <w:r w:rsidR="00621F0C">
        <w:rPr>
          <w:rFonts w:hint="eastAsia"/>
        </w:rPr>
        <w:t>UCCA</w:t>
      </w:r>
      <w:r w:rsidR="00621F0C">
        <w:rPr>
          <w:rFonts w:hint="eastAsia"/>
        </w:rPr>
        <w:t>维基百科语料</w:t>
      </w:r>
      <w:r w:rsidR="00621F0C">
        <w:rPr>
          <w:rFonts w:hint="eastAsia"/>
        </w:rPr>
        <w:t>(UCCA</w:t>
      </w:r>
      <w:r w:rsidR="00621F0C">
        <w:t xml:space="preserve"> </w:t>
      </w:r>
      <w:r w:rsidR="00621F0C">
        <w:t>Wikipedia corpus</w:t>
      </w:r>
      <w:r w:rsidR="00621F0C">
        <w:t>, Wiki</w:t>
      </w:r>
      <w:r w:rsidR="00621F0C">
        <w:rPr>
          <w:rFonts w:hint="eastAsia"/>
        </w:rPr>
        <w:t>)</w:t>
      </w:r>
      <w:r w:rsidR="00D53238">
        <w:rPr>
          <w:rFonts w:hint="eastAsia"/>
        </w:rPr>
        <w:t>上</w:t>
      </w:r>
      <w:r w:rsidR="00621F0C">
        <w:rPr>
          <w:rFonts w:hint="eastAsia"/>
        </w:rPr>
        <w:t>进行</w:t>
      </w:r>
      <w:r w:rsidR="00D53238">
        <w:rPr>
          <w:rFonts w:hint="eastAsia"/>
        </w:rPr>
        <w:t>实验</w:t>
      </w:r>
      <w:r w:rsidR="00621F0C">
        <w:rPr>
          <w:rFonts w:hint="eastAsia"/>
        </w:rPr>
        <w:t>并且使用</w:t>
      </w:r>
      <w:r w:rsidR="00141625">
        <w:rPr>
          <w:rFonts w:hint="eastAsia"/>
        </w:rPr>
        <w:t>1.2.2</w:t>
      </w:r>
      <w:r w:rsidR="00141625">
        <w:rPr>
          <w:rFonts w:hint="eastAsia"/>
        </w:rPr>
        <w:t>版本的</w:t>
      </w:r>
      <w:r w:rsidR="00621F0C">
        <w:rPr>
          <w:rFonts w:hint="eastAsia"/>
        </w:rPr>
        <w:t>UCCA</w:t>
      </w:r>
      <w:r w:rsidR="00621F0C">
        <w:t>&lt;&lt;</w:t>
      </w:r>
      <w:r w:rsidR="00621F0C">
        <w:rPr>
          <w:rFonts w:hint="eastAsia"/>
        </w:rPr>
        <w:t>海底两万里</w:t>
      </w:r>
      <w:r w:rsidR="00621F0C">
        <w:rPr>
          <w:rFonts w:hint="eastAsia"/>
        </w:rPr>
        <w:t>&gt;&gt;</w:t>
      </w:r>
      <w:r w:rsidR="00621F0C">
        <w:rPr>
          <w:rFonts w:hint="eastAsia"/>
        </w:rPr>
        <w:t>英法平行语料</w:t>
      </w:r>
      <w:r w:rsidR="00621F0C">
        <w:rPr>
          <w:rFonts w:hint="eastAsia"/>
        </w:rPr>
        <w:t>(</w:t>
      </w:r>
      <w:r w:rsidR="00621F0C">
        <w:t>UCCA Twenty Thousand Leagues Under the Sea English-French parallel corpus</w:t>
      </w:r>
      <w:r w:rsidR="00621F0C">
        <w:t>, 20K</w:t>
      </w:r>
      <w:r w:rsidR="00621F0C">
        <w:rPr>
          <w:rFonts w:hint="eastAsia"/>
        </w:rPr>
        <w:t>)</w:t>
      </w:r>
      <w:r w:rsidR="00621F0C">
        <w:rPr>
          <w:rFonts w:hint="eastAsia"/>
        </w:rPr>
        <w:t>作为跨领域的</w:t>
      </w:r>
      <w:r w:rsidR="000F7024">
        <w:rPr>
          <w:rFonts w:hint="eastAsia"/>
        </w:rPr>
        <w:t>测试数据</w:t>
      </w:r>
      <w:r w:rsidR="00621F0C">
        <w:rPr>
          <w:rFonts w:hint="eastAsia"/>
        </w:rPr>
        <w:t>。</w:t>
      </w:r>
      <w:r w:rsidR="00141625">
        <w:rPr>
          <w:rFonts w:hint="eastAsia"/>
        </w:rPr>
        <w:t>这些分割好的语料能够在</w:t>
      </w:r>
      <w:r w:rsidR="00141625">
        <w:rPr>
          <w:rFonts w:hint="eastAsia"/>
        </w:rPr>
        <w:t>SemEval-</w:t>
      </w:r>
      <w:r w:rsidR="00141625">
        <w:t>2019 Task 1(</w:t>
      </w:r>
      <w:hyperlink r:id="rId5" w:history="1">
        <w:r w:rsidR="00141625">
          <w:rPr>
            <w:rStyle w:val="a3"/>
          </w:rPr>
          <w:t>https://competitions.codalab.org/competitions/19160</w:t>
        </w:r>
      </w:hyperlink>
      <w:r w:rsidR="00141625">
        <w:t>)</w:t>
      </w:r>
      <w:r w:rsidR="00141625">
        <w:rPr>
          <w:rFonts w:hint="eastAsia"/>
        </w:rPr>
        <w:t>的官方网站</w:t>
      </w:r>
      <w:r w:rsidR="00840798">
        <w:rPr>
          <w:rFonts w:hint="eastAsia"/>
        </w:rPr>
        <w:t>以及</w:t>
      </w:r>
      <w:proofErr w:type="spellStart"/>
      <w:r w:rsidR="00840798">
        <w:rPr>
          <w:rFonts w:hint="eastAsia"/>
        </w:rPr>
        <w:t>github</w:t>
      </w:r>
      <w:proofErr w:type="spellEnd"/>
      <w:r w:rsidR="00840798">
        <w:rPr>
          <w:rFonts w:hint="eastAsia"/>
        </w:rPr>
        <w:t>上</w:t>
      </w:r>
      <w:r w:rsidR="00141625">
        <w:rPr>
          <w:rFonts w:hint="eastAsia"/>
        </w:rPr>
        <w:t>找到。语料的详细数据详情见</w:t>
      </w:r>
      <w:r w:rsidR="00141625" w:rsidRPr="00141625">
        <w:rPr>
          <w:rFonts w:hint="eastAsia"/>
          <w:b/>
        </w:rPr>
        <w:t>表</w:t>
      </w:r>
      <w:r w:rsidR="00141625" w:rsidRPr="00141625">
        <w:rPr>
          <w:rFonts w:hint="eastAsia"/>
          <w:b/>
        </w:rPr>
        <w:t>1</w:t>
      </w:r>
      <w:r w:rsidR="00FF3663">
        <w:rPr>
          <w:rFonts w:hint="eastAsia"/>
        </w:rPr>
        <w:t>。</w:t>
      </w:r>
      <w:r w:rsidR="00141625">
        <w:rPr>
          <w:rFonts w:hint="eastAsia"/>
        </w:rPr>
        <w:t>对于依存句法任务，我们使用</w:t>
      </w:r>
      <w:r w:rsidR="00141625">
        <w:rPr>
          <w:rFonts w:hint="eastAsia"/>
        </w:rPr>
        <w:t>English</w:t>
      </w:r>
      <w:r w:rsidR="00141625">
        <w:t xml:space="preserve"> Penn Treebank(PTB)</w:t>
      </w:r>
      <w:r w:rsidR="00141625">
        <w:t>作为语料</w:t>
      </w:r>
      <w:r w:rsidR="000F7024">
        <w:rPr>
          <w:rFonts w:hint="eastAsia"/>
        </w:rPr>
        <w:t>。</w:t>
      </w:r>
    </w:p>
    <w:p w:rsidR="000F7024" w:rsidRDefault="000F7024" w:rsidP="006F656D"/>
    <w:p w:rsidR="000F7024" w:rsidRDefault="000F7024" w:rsidP="00D53238">
      <w:r w:rsidRPr="000F7024">
        <w:rPr>
          <w:rFonts w:hint="eastAsia"/>
          <w:b/>
        </w:rPr>
        <w:t>Evaluation.</w:t>
      </w:r>
      <w:r w:rsidR="00EE5FB8">
        <w:rPr>
          <w:rFonts w:hint="eastAsia"/>
        </w:rPr>
        <w:t>为了评估两个</w:t>
      </w:r>
      <w:r w:rsidR="00D53238">
        <w:rPr>
          <w:rFonts w:hint="eastAsia"/>
        </w:rPr>
        <w:t>UCCA</w:t>
      </w:r>
      <w:r w:rsidR="00D53238">
        <w:t xml:space="preserve"> DAG</w:t>
      </w:r>
      <w:r w:rsidR="00D53238">
        <w:t>的相似度</w:t>
      </w:r>
      <w:r w:rsidR="00D53238">
        <w:rPr>
          <w:rFonts w:hint="eastAsia"/>
        </w:rPr>
        <w:t>，</w:t>
      </w:r>
      <w:r w:rsidR="00D53238">
        <w:t>我们使用</w:t>
      </w:r>
      <w:r w:rsidR="00D53238">
        <w:t>DAG F1</w:t>
      </w:r>
      <w:r w:rsidR="00D53238">
        <w:t>分数</w:t>
      </w:r>
      <w:r w:rsidR="00D53238">
        <w:rPr>
          <w:rFonts w:hint="eastAsia"/>
        </w:rPr>
        <w:t>。</w:t>
      </w:r>
      <w:r w:rsidR="00D53238">
        <w:t>形式上来讲</w:t>
      </w:r>
      <w:r w:rsidR="00D53238">
        <w:rPr>
          <w:rFonts w:hint="eastAsia"/>
        </w:rPr>
        <w:t>，</w:t>
      </w:r>
      <w:r w:rsidR="00D53238">
        <w:t>给定</w:t>
      </w:r>
      <w:r w:rsidR="008578DB">
        <w:t>在同一个句子上的</w:t>
      </w:r>
      <w:r w:rsidR="008578DB">
        <w:rPr>
          <w:rFonts w:hint="eastAsia"/>
        </w:rPr>
        <w:t>两个</w:t>
      </w:r>
      <w:r w:rsidR="00D53238">
        <w:t>UCCA</w:t>
      </w:r>
      <w:r w:rsidR="00D53238">
        <w:t>图</w:t>
      </w:r>
      <m:oMath>
        <m:sSub>
          <m:sSubPr>
            <m:ctrlPr>
              <w:rPr>
                <w:rFonts w:ascii="Cambria Math" w:hAnsi="Cambria Math"/>
                <w:i/>
              </w:rPr>
            </m:ctrlPr>
          </m:sSubPr>
          <m:e>
            <m:r>
              <w:rPr>
                <w:rFonts w:ascii="Cambria Math" w:hAnsi="Cambria Math"/>
              </w:rPr>
              <m:t>G</m:t>
            </m:r>
          </m:e>
          <m:sub>
            <m:r>
              <w:rPr>
                <w:rFonts w:ascii="Cambria Math" w:hAnsi="Cambria Math"/>
              </w:rPr>
              <m:t>p</m:t>
            </m:r>
          </m:sub>
        </m:sSub>
      </m:oMath>
      <w:r w:rsidR="00D53238">
        <w:rPr>
          <w:rFonts w:hint="eastAsia"/>
        </w:rPr>
        <w:t>和</w:t>
      </w:r>
      <m:oMath>
        <m:sSub>
          <m:sSubPr>
            <m:ctrlPr>
              <w:rPr>
                <w:rFonts w:ascii="Cambria Math" w:hAnsi="Cambria Math"/>
                <w:i/>
              </w:rPr>
            </m:ctrlPr>
          </m:sSubPr>
          <m:e>
            <m:r>
              <w:rPr>
                <w:rFonts w:ascii="Cambria Math" w:hAnsi="Cambria Math"/>
              </w:rPr>
              <m:t>G</m:t>
            </m:r>
          </m:e>
          <m:sub>
            <m:r>
              <w:rPr>
                <w:rFonts w:ascii="Cambria Math" w:hAnsi="Cambria Math"/>
              </w:rPr>
              <m:t>g</m:t>
            </m:r>
          </m:sub>
        </m:sSub>
      </m:oMath>
      <w:r w:rsidR="00D53238">
        <w:rPr>
          <w:rFonts w:hint="eastAsia"/>
        </w:rPr>
        <w:t>，</w:t>
      </w:r>
      <w:r w:rsidR="00D53238">
        <w:t>对于其中的任意一个非叶子节点</w:t>
      </w:r>
      <m:oMath>
        <m:r>
          <w:rPr>
            <w:rFonts w:ascii="Cambria Math" w:hAnsi="Cambria Math"/>
          </w:rPr>
          <m:t>v</m:t>
        </m:r>
      </m:oMath>
      <w:r w:rsidR="00D53238">
        <w:rPr>
          <w:rFonts w:hint="eastAsia"/>
        </w:rPr>
        <w:t>，定义</w:t>
      </w:r>
      <m:oMath>
        <m:r>
          <w:rPr>
            <w:rFonts w:ascii="Cambria Math" w:hAnsi="Cambria Math"/>
          </w:rPr>
          <m:t>yield(v)</m:t>
        </m:r>
      </m:oMath>
      <w:r w:rsidR="00D53238">
        <w:rPr>
          <w:rFonts w:hint="eastAsia"/>
        </w:rPr>
        <w:t>为</w:t>
      </w:r>
      <m:oMath>
        <m:r>
          <w:rPr>
            <w:rFonts w:ascii="Cambria Math" w:hAnsi="Cambria Math"/>
          </w:rPr>
          <m:t>v</m:t>
        </m:r>
      </m:oMath>
      <w:r w:rsidR="008578DB">
        <w:t>的所有叶子子孙</w:t>
      </w:r>
      <w:r w:rsidR="008578DB">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p</m:t>
            </m:r>
          </m:sub>
        </m:sSub>
      </m:oMath>
      <w:r w:rsidR="008578DB">
        <w:rPr>
          <w:rFonts w:hint="eastAsia"/>
        </w:rPr>
        <w:t>中的一条边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oMath>
      <w:r w:rsidR="008578DB">
        <w:rPr>
          <w:rFonts w:hint="eastAsia"/>
        </w:rPr>
        <w:t>与</w:t>
      </w:r>
      <m:oMath>
        <m:sSub>
          <m:sSubPr>
            <m:ctrlPr>
              <w:rPr>
                <w:rFonts w:ascii="Cambria Math" w:hAnsi="Cambria Math"/>
                <w:i/>
              </w:rPr>
            </m:ctrlPr>
          </m:sSubPr>
          <m:e>
            <m:r>
              <w:rPr>
                <w:rFonts w:ascii="Cambria Math" w:hAnsi="Cambria Math"/>
              </w:rPr>
              <m:t>G</m:t>
            </m:r>
          </m:e>
          <m:sub>
            <m:r>
              <w:rPr>
                <w:rFonts w:ascii="Cambria Math" w:hAnsi="Cambria Math"/>
              </w:rPr>
              <m:t>g</m:t>
            </m:r>
          </m:sub>
        </m:sSub>
      </m:oMath>
      <w:r w:rsidR="008578DB">
        <w:rPr>
          <w:rFonts w:hint="eastAsia"/>
        </w:rPr>
        <w:t>中的一条边</w:t>
      </w:r>
      <w:r w:rsidR="008578DB">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oMath>
      <w:r w:rsidR="008578DB">
        <w:rPr>
          <w:rFonts w:hint="eastAsia"/>
        </w:rPr>
        <w:t>匹配当且仅当</w:t>
      </w:r>
      <m:oMath>
        <m:r>
          <w:rPr>
            <w:rFonts w:ascii="Cambria Math" w:hAnsi="Cambria Math"/>
          </w:rPr>
          <m:t>yield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yield(</m:t>
        </m:r>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oMath>
      <w:r w:rsidR="00840798">
        <w:rPr>
          <w:rFonts w:hint="eastAsia"/>
        </w:rPr>
        <w:t>并且它们的标签相同。带标签的准确率和召回率即为两个图中匹配的边数分别除以</w:t>
      </w:r>
      <m:oMath>
        <m:sSub>
          <m:sSubPr>
            <m:ctrlPr>
              <w:rPr>
                <w:rFonts w:ascii="Cambria Math" w:hAnsi="Cambria Math"/>
                <w:i/>
              </w:rPr>
            </m:ctrlPr>
          </m:sSubPr>
          <m:e>
            <m:r>
              <w:rPr>
                <w:rFonts w:ascii="Cambria Math" w:hAnsi="Cambria Math"/>
              </w:rPr>
              <m:t>G</m:t>
            </m:r>
          </m:e>
          <m:sub>
            <m:r>
              <w:rPr>
                <w:rFonts w:ascii="Cambria Math" w:hAnsi="Cambria Math"/>
              </w:rPr>
              <m:t>p</m:t>
            </m:r>
          </m:sub>
        </m:sSub>
      </m:oMath>
      <w:r w:rsidR="00840798">
        <w:rPr>
          <w:rFonts w:hint="eastAsia"/>
        </w:rPr>
        <w:t>中的边数和</w:t>
      </w:r>
      <m:oMath>
        <m:sSub>
          <m:sSubPr>
            <m:ctrlPr>
              <w:rPr>
                <w:rFonts w:ascii="Cambria Math" w:hAnsi="Cambria Math"/>
                <w:i/>
              </w:rPr>
            </m:ctrlPr>
          </m:sSubPr>
          <m:e>
            <m:r>
              <w:rPr>
                <w:rFonts w:ascii="Cambria Math" w:hAnsi="Cambria Math"/>
              </w:rPr>
              <m:t>G</m:t>
            </m:r>
          </m:e>
          <m:sub>
            <m:r>
              <w:rPr>
                <w:rFonts w:ascii="Cambria Math" w:hAnsi="Cambria Math"/>
              </w:rPr>
              <m:t>g</m:t>
            </m:r>
          </m:sub>
        </m:sSub>
      </m:oMath>
      <w:r w:rsidR="00840798">
        <w:rPr>
          <w:rFonts w:hint="eastAsia"/>
        </w:rPr>
        <w:t>中的边数，</w:t>
      </w:r>
      <w:r w:rsidR="00840798">
        <w:rPr>
          <w:rFonts w:hint="eastAsia"/>
        </w:rPr>
        <w:t>F</w:t>
      </w:r>
      <w:r w:rsidR="00840798">
        <w:rPr>
          <w:rFonts w:hint="eastAsia"/>
        </w:rPr>
        <w:t>分数就是准确率和召回率的调和平均值。我们将使用官方提供的脚本</w:t>
      </w:r>
      <w:r w:rsidR="00840798">
        <w:rPr>
          <w:rFonts w:hint="eastAsia"/>
        </w:rPr>
        <w:t>(</w:t>
      </w:r>
      <w:hyperlink r:id="rId6" w:history="1">
        <w:r w:rsidR="00840798">
          <w:rPr>
            <w:rStyle w:val="a3"/>
          </w:rPr>
          <w:t>https://competitions.codalab.org/competitions/19160</w:t>
        </w:r>
      </w:hyperlink>
      <w:r w:rsidR="00840798">
        <w:rPr>
          <w:rFonts w:hint="eastAsia"/>
        </w:rPr>
        <w:t>)</w:t>
      </w:r>
      <w:r w:rsidR="00840798">
        <w:rPr>
          <w:rFonts w:hint="eastAsia"/>
        </w:rPr>
        <w:t>来评估</w:t>
      </w:r>
      <w:r w:rsidR="00840798">
        <w:rPr>
          <w:rFonts w:hint="eastAsia"/>
        </w:rPr>
        <w:t>primary</w:t>
      </w:r>
      <w:r w:rsidR="00840798">
        <w:t xml:space="preserve"> edges</w:t>
      </w:r>
      <w:r w:rsidR="00840798">
        <w:t>以及</w:t>
      </w:r>
      <w:r w:rsidR="00840798">
        <w:t>remote edges</w:t>
      </w:r>
      <w:r w:rsidR="00840798">
        <w:t>的</w:t>
      </w:r>
      <w:r w:rsidR="00840798">
        <w:t>F</w:t>
      </w:r>
      <w:r w:rsidR="00840798">
        <w:t>值</w:t>
      </w:r>
      <w:r w:rsidR="00840798">
        <w:rPr>
          <w:rFonts w:hint="eastAsia"/>
        </w:rPr>
        <w:t>，标点符号仅在评估时被排除在外。</w:t>
      </w:r>
    </w:p>
    <w:p w:rsidR="00840798" w:rsidRDefault="00840798" w:rsidP="00D53238"/>
    <w:p w:rsidR="00840798" w:rsidRDefault="00A31012" w:rsidP="00D53238">
      <w:r>
        <w:rPr>
          <w:b/>
        </w:rPr>
        <w:t>Closed</w:t>
      </w:r>
      <w:r w:rsidR="00840798" w:rsidRPr="00840798">
        <w:rPr>
          <w:rFonts w:hint="eastAsia"/>
          <w:b/>
        </w:rPr>
        <w:t xml:space="preserve"> Settings.</w:t>
      </w:r>
      <w:r w:rsidR="00FD044D">
        <w:rPr>
          <w:rFonts w:hint="eastAsia"/>
        </w:rPr>
        <w:t>我们仅仅使用</w:t>
      </w:r>
      <w:r w:rsidR="00FD044D">
        <w:rPr>
          <w:rFonts w:hint="eastAsia"/>
        </w:rPr>
        <w:t>UCCA</w:t>
      </w:r>
      <w:r w:rsidR="00FD044D">
        <w:rPr>
          <w:rFonts w:hint="eastAsia"/>
        </w:rPr>
        <w:t>语料以及</w:t>
      </w:r>
      <w:proofErr w:type="gramStart"/>
      <w:r w:rsidR="00FD044D">
        <w:rPr>
          <w:rFonts w:hint="eastAsia"/>
        </w:rPr>
        <w:t>预训练词</w:t>
      </w:r>
      <w:proofErr w:type="gramEnd"/>
      <w:r w:rsidR="00FD044D">
        <w:rPr>
          <w:rFonts w:hint="eastAsia"/>
        </w:rPr>
        <w:t>向量</w:t>
      </w:r>
      <w:r w:rsidR="00FD044D">
        <w:t>(</w:t>
      </w:r>
      <w:hyperlink r:id="rId7" w:history="1">
        <w:r w:rsidR="00FD044D">
          <w:rPr>
            <w:rStyle w:val="a3"/>
            <w:rFonts w:ascii="Segoe UI" w:hAnsi="Segoe UI" w:cs="Segoe UI"/>
            <w:color w:val="4B7695"/>
            <w:shd w:val="clear" w:color="auto" w:fill="FFFFFF"/>
          </w:rPr>
          <w:t>http://fasttext.cc</w:t>
        </w:r>
      </w:hyperlink>
      <w:r w:rsidR="00FD044D">
        <w:t>)</w:t>
      </w:r>
      <w:r w:rsidR="00FD044D">
        <w:rPr>
          <w:rFonts w:hint="eastAsia"/>
        </w:rPr>
        <w:t>在</w:t>
      </w:r>
      <w:r w:rsidR="00FD044D">
        <w:rPr>
          <w:rFonts w:hint="eastAsia"/>
        </w:rPr>
        <w:t>UCCA</w:t>
      </w:r>
      <w:r w:rsidR="00FD044D">
        <w:rPr>
          <w:rFonts w:hint="eastAsia"/>
        </w:rPr>
        <w:t>单任务学习中，没有使用任何语料中提供的自动特征。</w:t>
      </w:r>
      <w:r>
        <w:rPr>
          <w:rFonts w:hint="eastAsia"/>
        </w:rPr>
        <w:t>我们探索了以下几种模型的变化：</w:t>
      </w:r>
      <w:r>
        <w:t>(1)</w:t>
      </w:r>
      <w:r>
        <w:rPr>
          <w:rFonts w:hint="eastAsia"/>
        </w:rPr>
        <w:t>使用</w:t>
      </w:r>
      <w:proofErr w:type="spellStart"/>
      <w:r>
        <w:rPr>
          <w:rFonts w:hint="eastAsia"/>
        </w:rPr>
        <w:t>BiLSTM</w:t>
      </w:r>
      <w:proofErr w:type="spellEnd"/>
      <w:r>
        <w:rPr>
          <w:rFonts w:hint="eastAsia"/>
        </w:rPr>
        <w:t>或者</w:t>
      </w:r>
      <w:r>
        <w:rPr>
          <w:rFonts w:hint="eastAsia"/>
        </w:rPr>
        <w:t>self-attention</w:t>
      </w:r>
      <w:r>
        <w:rPr>
          <w:rFonts w:hint="eastAsia"/>
        </w:rPr>
        <w:t>作为编码器。</w:t>
      </w:r>
      <w:r>
        <w:t>(2)</w:t>
      </w:r>
      <w:r>
        <w:rPr>
          <w:rFonts w:hint="eastAsia"/>
        </w:rPr>
        <w:t>使用</w:t>
      </w:r>
      <w:r>
        <w:rPr>
          <w:rFonts w:hint="eastAsia"/>
        </w:rPr>
        <w:t>top-down</w:t>
      </w:r>
      <w:r>
        <w:t xml:space="preserve"> loss</w:t>
      </w:r>
      <w:r>
        <w:t>配合</w:t>
      </w:r>
      <w:r>
        <w:t>top</w:t>
      </w:r>
      <w:r>
        <w:rPr>
          <w:rFonts w:hint="eastAsia"/>
        </w:rPr>
        <w:t>-</w:t>
      </w:r>
      <w:r>
        <w:t>down</w:t>
      </w:r>
      <w:r>
        <w:t>解码以及</w:t>
      </w:r>
      <w:r>
        <w:t>local loss</w:t>
      </w:r>
      <w:r>
        <w:t>配合</w:t>
      </w:r>
      <w:r>
        <w:t>CKY</w:t>
      </w:r>
      <w:r>
        <w:t>解码</w:t>
      </w:r>
      <w:r>
        <w:rPr>
          <w:rFonts w:hint="eastAsia"/>
        </w:rPr>
        <w:t>。</w:t>
      </w:r>
      <w:r>
        <w:t>这就</w:t>
      </w:r>
      <w:r>
        <w:rPr>
          <w:rFonts w:hint="eastAsia"/>
        </w:rPr>
        <w:t>导致</w:t>
      </w:r>
      <w:r w:rsidR="008D3153">
        <w:rPr>
          <w:rFonts w:hint="eastAsia"/>
        </w:rPr>
        <w:t>了</w:t>
      </w:r>
      <w:r>
        <w:t>总共四种不同的模型结果</w:t>
      </w:r>
      <w:r>
        <w:rPr>
          <w:rFonts w:hint="eastAsia"/>
        </w:rPr>
        <w:t>进行比较。</w:t>
      </w:r>
    </w:p>
    <w:p w:rsidR="00A31012" w:rsidRDefault="00A31012" w:rsidP="00D53238"/>
    <w:p w:rsidR="00A31012" w:rsidRDefault="00A31012" w:rsidP="00D53238">
      <w:r w:rsidRPr="00A31012">
        <w:rPr>
          <w:b/>
        </w:rPr>
        <w:t>Syntax-enhanced Settings</w:t>
      </w:r>
      <w:r w:rsidR="00FF3663">
        <w:rPr>
          <w:b/>
        </w:rPr>
        <w:t>.</w:t>
      </w:r>
      <w:r w:rsidR="00FF3663">
        <w:rPr>
          <w:rFonts w:hint="eastAsia"/>
        </w:rPr>
        <w:t>我们直接采用了目前效果最好的</w:t>
      </w:r>
      <w:proofErr w:type="spellStart"/>
      <w:r w:rsidR="00FF3663">
        <w:rPr>
          <w:rFonts w:hint="eastAsia"/>
        </w:rPr>
        <w:t>biaffine</w:t>
      </w:r>
      <w:proofErr w:type="spellEnd"/>
      <w:r w:rsidR="00FF3663">
        <w:t xml:space="preserve"> parser</w:t>
      </w:r>
      <w:r w:rsidR="00FF3663">
        <w:t>作为句法的基础模型</w:t>
      </w:r>
      <w:r w:rsidR="00FF3663">
        <w:rPr>
          <w:rFonts w:hint="eastAsia"/>
        </w:rPr>
        <w:t>，</w:t>
      </w:r>
      <w:r w:rsidR="00602B20">
        <w:rPr>
          <w:rFonts w:hint="eastAsia"/>
        </w:rPr>
        <w:t>其中</w:t>
      </w:r>
      <w:r w:rsidR="00FF3663">
        <w:rPr>
          <w:rFonts w:hint="eastAsia"/>
        </w:rPr>
        <w:t>为了保持和</w:t>
      </w:r>
      <w:r w:rsidR="00FF3663">
        <w:rPr>
          <w:rFonts w:hint="eastAsia"/>
        </w:rPr>
        <w:t>UCCA</w:t>
      </w:r>
      <w:r w:rsidR="00FF3663">
        <w:rPr>
          <w:rFonts w:hint="eastAsia"/>
        </w:rPr>
        <w:t>模型的输入一致</w:t>
      </w:r>
      <w:r w:rsidR="00FF3663">
        <w:t>自动词性特征</w:t>
      </w:r>
      <w:r w:rsidR="00602B20">
        <w:rPr>
          <w:rFonts w:hint="eastAsia"/>
        </w:rPr>
        <w:t>被</w:t>
      </w:r>
      <w:r w:rsidR="00FF3663">
        <w:t>改成了相同的</w:t>
      </w:r>
      <w:proofErr w:type="spellStart"/>
      <w:r w:rsidR="00FF3663">
        <w:t>charlstm</w:t>
      </w:r>
      <w:proofErr w:type="spellEnd"/>
      <w:r w:rsidR="00FF3663">
        <w:rPr>
          <w:rFonts w:hint="eastAsia"/>
        </w:rPr>
        <w:t>。经过训练后，</w:t>
      </w:r>
      <w:r w:rsidR="00481D30">
        <w:rPr>
          <w:rFonts w:hint="eastAsia"/>
        </w:rPr>
        <w:t>parser</w:t>
      </w:r>
      <w:r w:rsidR="002E21CB">
        <w:rPr>
          <w:rFonts w:hint="eastAsia"/>
        </w:rPr>
        <w:t>在</w:t>
      </w:r>
      <w:r w:rsidR="002E21CB">
        <w:rPr>
          <w:rFonts w:hint="eastAsia"/>
        </w:rPr>
        <w:t>PTB</w:t>
      </w:r>
      <w:r w:rsidR="002E21CB">
        <w:rPr>
          <w:rFonts w:hint="eastAsia"/>
        </w:rPr>
        <w:t>上</w:t>
      </w:r>
      <w:r w:rsidR="002E21CB">
        <w:rPr>
          <w:rFonts w:hint="eastAsia"/>
        </w:rPr>
        <w:t>F</w:t>
      </w:r>
      <w:r w:rsidR="002E21CB">
        <w:rPr>
          <w:rFonts w:hint="eastAsia"/>
        </w:rPr>
        <w:t>值达到了</w:t>
      </w:r>
      <w:r w:rsidR="002E21CB">
        <w:rPr>
          <w:rFonts w:hint="eastAsia"/>
        </w:rPr>
        <w:t>94</w:t>
      </w:r>
      <w:r w:rsidR="002E21CB">
        <w:t>.39</w:t>
      </w:r>
      <w:r w:rsidR="002E21CB">
        <w:rPr>
          <w:rFonts w:hint="eastAsia"/>
        </w:rPr>
        <w:t>%</w:t>
      </w:r>
      <w:r w:rsidR="00481D30">
        <w:rPr>
          <w:rFonts w:hint="eastAsia"/>
        </w:rPr>
        <w:t>，然后利用它生成</w:t>
      </w:r>
      <w:r w:rsidR="00481D30">
        <w:rPr>
          <w:rFonts w:hint="eastAsia"/>
        </w:rPr>
        <w:t>UCCA</w:t>
      </w:r>
      <w:r w:rsidR="00481D30">
        <w:rPr>
          <w:rFonts w:hint="eastAsia"/>
        </w:rPr>
        <w:t>语料中的依存句法树作为辅助的资源。</w:t>
      </w:r>
      <w:bookmarkStart w:id="0" w:name="_GoBack"/>
      <w:bookmarkEnd w:id="0"/>
    </w:p>
    <w:p w:rsidR="00F50CFA" w:rsidRDefault="00F50CFA" w:rsidP="00D53238"/>
    <w:p w:rsidR="00F50CFA" w:rsidRDefault="00F50CFA" w:rsidP="00D53238">
      <w:r>
        <w:rPr>
          <w:b/>
        </w:rPr>
        <w:t xml:space="preserve">Use of </w:t>
      </w:r>
      <w:r w:rsidRPr="00F50CFA">
        <w:rPr>
          <w:rFonts w:hint="eastAsia"/>
          <w:b/>
        </w:rPr>
        <w:t>BERT.</w:t>
      </w:r>
      <w:r>
        <w:rPr>
          <w:rFonts w:hint="eastAsia"/>
        </w:rPr>
        <w:t>为了进一步探究句法对于</w:t>
      </w:r>
      <w:r>
        <w:rPr>
          <w:rFonts w:hint="eastAsia"/>
        </w:rPr>
        <w:t>UCCA</w:t>
      </w:r>
      <w:r>
        <w:rPr>
          <w:rFonts w:hint="eastAsia"/>
        </w:rPr>
        <w:t>的作用，我们从</w:t>
      </w:r>
      <w:r>
        <w:rPr>
          <w:rFonts w:hint="eastAsia"/>
        </w:rPr>
        <w:t>BERT</w:t>
      </w:r>
      <w:r>
        <w:rPr>
          <w:rFonts w:hint="eastAsia"/>
        </w:rPr>
        <w:t>中提取固定特征向量作为额外输入。这些基于上下文的词表</w:t>
      </w:r>
      <w:proofErr w:type="gramStart"/>
      <w:r>
        <w:rPr>
          <w:rFonts w:hint="eastAsia"/>
        </w:rPr>
        <w:t>示来自</w:t>
      </w:r>
      <w:proofErr w:type="gramEnd"/>
      <w:r>
        <w:rPr>
          <w:rFonts w:hint="eastAsia"/>
        </w:rPr>
        <w:t>BERT</w:t>
      </w:r>
      <w:r>
        <w:rPr>
          <w:rFonts w:hint="eastAsia"/>
        </w:rPr>
        <w:t>编码器的后四层，像</w:t>
      </w:r>
      <w:r>
        <w:rPr>
          <w:rFonts w:hint="eastAsia"/>
        </w:rPr>
        <w:t>ELMO</w:t>
      </w:r>
      <w:r>
        <w:rPr>
          <w:rFonts w:hint="eastAsia"/>
        </w:rPr>
        <w:t>一样经过加权求和再乘上一个特定任务相关的系数后拼接在词向量之后输入到上层的编码器。</w:t>
      </w:r>
    </w:p>
    <w:p w:rsidR="00602B20" w:rsidRPr="00F50CFA" w:rsidRDefault="00602B20" w:rsidP="00D53238"/>
    <w:p w:rsidR="00602B20" w:rsidRDefault="00602B20" w:rsidP="00D53238">
      <w:r w:rsidRPr="000A4B15">
        <w:rPr>
          <w:rFonts w:hint="eastAsia"/>
          <w:b/>
        </w:rPr>
        <w:t>T</w:t>
      </w:r>
      <w:r w:rsidRPr="000A4B15">
        <w:rPr>
          <w:b/>
        </w:rPr>
        <w:t>raining.</w:t>
      </w:r>
      <w:r>
        <w:rPr>
          <w:rFonts w:hint="eastAsia"/>
        </w:rPr>
        <w:t>对于所有的实验，都采用了</w:t>
      </w:r>
      <w:r>
        <w:rPr>
          <w:rFonts w:hint="eastAsia"/>
        </w:rPr>
        <w:t>Adam</w:t>
      </w:r>
      <w:r>
        <w:rPr>
          <w:rFonts w:hint="eastAsia"/>
        </w:rPr>
        <w:t>优化器，学习速率为</w:t>
      </w:r>
      <w:r>
        <w:rPr>
          <w:rFonts w:hint="eastAsia"/>
        </w:rPr>
        <w:t>0</w:t>
      </w:r>
      <w:r>
        <w:t>.001</w:t>
      </w:r>
      <w:r w:rsidR="00741345">
        <w:rPr>
          <w:rFonts w:hint="eastAsia"/>
        </w:rPr>
        <w:t>，并且裁剪正则大于</w:t>
      </w:r>
      <w:r w:rsidR="00741345">
        <w:rPr>
          <w:rFonts w:hint="eastAsia"/>
        </w:rPr>
        <w:t>5</w:t>
      </w:r>
      <w:r w:rsidR="00741345">
        <w:rPr>
          <w:rFonts w:hint="eastAsia"/>
        </w:rPr>
        <w:t>的梯度。我们设置迭代的最大次数为</w:t>
      </w:r>
      <w:r w:rsidR="00741345">
        <w:rPr>
          <w:rFonts w:hint="eastAsia"/>
        </w:rPr>
        <w:t>100</w:t>
      </w:r>
      <w:r w:rsidR="00741345">
        <w:rPr>
          <w:rFonts w:hint="eastAsia"/>
        </w:rPr>
        <w:t>，当开发集上的</w:t>
      </w:r>
      <w:r w:rsidR="00741345">
        <w:rPr>
          <w:rFonts w:hint="eastAsia"/>
        </w:rPr>
        <w:t>F</w:t>
      </w:r>
      <w:r w:rsidR="00741345">
        <w:rPr>
          <w:rFonts w:hint="eastAsia"/>
        </w:rPr>
        <w:t>值经过</w:t>
      </w:r>
      <w:r w:rsidR="00741345">
        <w:rPr>
          <w:rFonts w:hint="eastAsia"/>
        </w:rPr>
        <w:t>1</w:t>
      </w:r>
      <w:r w:rsidR="00741345">
        <w:t>5</w:t>
      </w:r>
      <w:r w:rsidR="00741345">
        <w:t>次迭代后仍然没有提升</w:t>
      </w:r>
      <w:r w:rsidR="00741345">
        <w:rPr>
          <w:rFonts w:hint="eastAsia"/>
        </w:rPr>
        <w:t>，</w:t>
      </w:r>
      <w:r w:rsidR="00741345">
        <w:t>则训练提前结束</w:t>
      </w:r>
      <w:r w:rsidR="00741345">
        <w:rPr>
          <w:rFonts w:hint="eastAsia"/>
        </w:rPr>
        <w:t>。</w:t>
      </w:r>
      <w:r w:rsidR="000A4B15">
        <w:rPr>
          <w:rFonts w:hint="eastAsia"/>
        </w:rPr>
        <w:t>在多任务学习框架时，由于句法的训练集远大于</w:t>
      </w:r>
      <w:r w:rsidR="000A4B15">
        <w:rPr>
          <w:rFonts w:hint="eastAsia"/>
        </w:rPr>
        <w:t>UCCA</w:t>
      </w:r>
      <w:r w:rsidR="000A4B15">
        <w:rPr>
          <w:rFonts w:hint="eastAsia"/>
        </w:rPr>
        <w:t>的训练集，我们设置句法的</w:t>
      </w:r>
      <w:r w:rsidR="000A4B15">
        <w:rPr>
          <w:rFonts w:hint="eastAsia"/>
        </w:rPr>
        <w:t>batch</w:t>
      </w:r>
      <w:r w:rsidR="000A4B15">
        <w:t xml:space="preserve"> size</w:t>
      </w:r>
      <w:r w:rsidR="000A4B15">
        <w:rPr>
          <w:rFonts w:hint="eastAsia"/>
        </w:rPr>
        <w:t>等于</w:t>
      </w:r>
      <w:r w:rsidR="000A4B15">
        <w:t>UCCA</w:t>
      </w:r>
      <w:r w:rsidR="000A4B15">
        <w:t>的</w:t>
      </w:r>
      <w:r w:rsidR="000A4B15">
        <w:t xml:space="preserve"> batch size</w:t>
      </w:r>
      <w:r w:rsidR="000A4B15">
        <w:rPr>
          <w:rFonts w:hint="eastAsia"/>
        </w:rPr>
        <w:t>乘上他们训练集之前的</w:t>
      </w:r>
      <w:r w:rsidR="000A4B15">
        <w:t>相应倍数</w:t>
      </w:r>
      <w:r w:rsidR="000A4B15">
        <w:rPr>
          <w:rFonts w:hint="eastAsia"/>
        </w:rPr>
        <w:t>，</w:t>
      </w:r>
      <w:r w:rsidR="000A4B15">
        <w:t>确保两个训练集在相同的</w:t>
      </w:r>
      <w:r w:rsidR="000A4B15">
        <w:t>batch</w:t>
      </w:r>
      <w:r w:rsidR="000A4B15">
        <w:rPr>
          <w:rFonts w:hint="eastAsia"/>
        </w:rPr>
        <w:t>数中使用完全。</w:t>
      </w:r>
    </w:p>
    <w:p w:rsidR="00602B20" w:rsidRDefault="00602B20" w:rsidP="00602B20">
      <w:pPr>
        <w:pStyle w:val="2"/>
      </w:pPr>
      <w:r>
        <w:t>Results</w:t>
      </w:r>
    </w:p>
    <w:p w:rsidR="00602B20" w:rsidRPr="00FF3663" w:rsidRDefault="00602B20" w:rsidP="00D53238">
      <w:pPr>
        <w:rPr>
          <w:rFonts w:hint="eastAsia"/>
          <w:i/>
        </w:rPr>
      </w:pPr>
    </w:p>
    <w:sectPr w:rsidR="00602B20" w:rsidRPr="00FF3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BC"/>
    <w:rsid w:val="00070784"/>
    <w:rsid w:val="000A4B15"/>
    <w:rsid w:val="000F7024"/>
    <w:rsid w:val="00141625"/>
    <w:rsid w:val="002E21CB"/>
    <w:rsid w:val="00450E23"/>
    <w:rsid w:val="00481D30"/>
    <w:rsid w:val="00602B20"/>
    <w:rsid w:val="00621F0C"/>
    <w:rsid w:val="006F656D"/>
    <w:rsid w:val="00741345"/>
    <w:rsid w:val="00840798"/>
    <w:rsid w:val="008578DB"/>
    <w:rsid w:val="008D3153"/>
    <w:rsid w:val="00A31012"/>
    <w:rsid w:val="00BB5CBC"/>
    <w:rsid w:val="00D53238"/>
    <w:rsid w:val="00EE5FB8"/>
    <w:rsid w:val="00F50CFA"/>
    <w:rsid w:val="00FD044D"/>
    <w:rsid w:val="00FF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32129-CABD-48DF-87A3-2CE6645F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707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65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07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656D"/>
    <w:rPr>
      <w:b/>
      <w:bCs/>
      <w:sz w:val="32"/>
      <w:szCs w:val="32"/>
    </w:rPr>
  </w:style>
  <w:style w:type="character" w:styleId="a3">
    <w:name w:val="Hyperlink"/>
    <w:basedOn w:val="a0"/>
    <w:uiPriority w:val="99"/>
    <w:semiHidden/>
    <w:unhideWhenUsed/>
    <w:rsid w:val="00141625"/>
    <w:rPr>
      <w:color w:val="0000FF"/>
      <w:u w:val="single"/>
    </w:rPr>
  </w:style>
  <w:style w:type="character" w:styleId="a4">
    <w:name w:val="Placeholder Text"/>
    <w:basedOn w:val="a0"/>
    <w:uiPriority w:val="99"/>
    <w:semiHidden/>
    <w:rsid w:val="00D53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sttext.c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mpetitions.codalab.org/competitions/19160" TargetMode="External"/><Relationship Id="rId5" Type="http://schemas.openxmlformats.org/officeDocument/2006/relationships/hyperlink" Target="https://competitions.codalab.org/competitions/191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AF189-D043-44F9-9D84-03785F92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炜</dc:creator>
  <cp:keywords/>
  <dc:description/>
  <cp:lastModifiedBy>蒋 炜</cp:lastModifiedBy>
  <cp:revision>8</cp:revision>
  <dcterms:created xsi:type="dcterms:W3CDTF">2019-04-29T09:53:00Z</dcterms:created>
  <dcterms:modified xsi:type="dcterms:W3CDTF">2019-04-29T12:39:00Z</dcterms:modified>
</cp:coreProperties>
</file>