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40"/>
      </w:pPr>
    </w:p>
    <w:p>
      <w:pPr>
        <w:spacing w:after="120" w:line="340"/>
      </w:pPr>
    </w:p>
    <w:p>
      <w:pPr>
        <w:spacing w:after="120" w:line="340"/>
      </w:pPr>
    </w:p>
    <w:p>
      <w:pPr>
        <w:spacing w:after="120" w:line="340"/>
      </w:pPr>
    </w:p>
    <w:p>
      <w:pPr>
        <w:spacing w:after="120" w:line="340"/>
      </w:pPr>
    </w:p>
    <w:p>
      <w:pPr>
        <w:spacing w:after="240" w:before="240"/>
        <w:jc w:val="center"/>
      </w:pPr>
    </w:p>
    <w:p>
      <w:pPr>
        <w:spacing w:after="240" w:before="240"/>
        <w:jc w:val="center"/>
      </w:pPr>
    </w:p>
    <w:p>
      <w:pPr>
        <w:spacing w:after="240" w:before="240"/>
        <w:jc w:val="center"/>
      </w:pPr>
      <w:r>
        <w:rPr>
          <w:rFonts w:ascii="SimHei" w:cs="SimHei" w:eastAsia="SimHei" w:hAnsi="SimHei"/>
          <w:sz w:val="52"/>
          <w:szCs w:val="52"/>
        </w:rPr>
        <w:t xml:space="preserve">这么说，你想禅修？</w:t>
      </w:r>
    </w:p>
    <w:p>
      <w:pPr>
        <w:spacing w:after="240" w:before="120"/>
        <w:jc w:val="center"/>
      </w:pPr>
      <w:r>
        <w:rPr>
          <w:rFonts w:ascii="SimHei" w:cs="SimHei" w:eastAsia="SimHei" w:hAnsi="SimHei"/>
          <w:color w:val="444444"/>
          <w:sz w:val="26"/>
          <w:szCs w:val="26"/>
        </w:rPr>
        <w:t xml:space="preserve">寂静、自我参究与自然觉知的实修指南</w:t>
      </w:r>
    </w:p>
    <w:p>
      <w:pPr>
        <w:spacing w:after="120" w:line="340"/>
      </w:pPr>
    </w:p>
    <w:p>
      <w:pPr>
        <w:spacing w:after="120" w:line="340"/>
        <w:ind w:firstLine="480"/>
      </w:pPr>
      <w:r>
        <w:rPr>
          <w:rFonts w:ascii="SimSun" w:cs="SimSun" w:eastAsia="SimSun" w:hAnsi="SimSun"/>
        </w:rPr>
        <w:t xml:space="preserve">Richard Lawrence Josephson 著</w:t>
      </w:r>
    </w:p>
    <w:p>
      <w:pPr>
        <w:spacing w:after="120" w:line="340"/>
        <w:ind w:firstLine="480"/>
      </w:pPr>
      <w:r>
        <w:rPr>
          <w:rFonts w:ascii="SimSun" w:cs="SimSun" w:eastAsia="SimSun" w:hAnsi="SimSun"/>
        </w:rPr>
        <w:t xml:space="preserve">恒空（Heng Kung）</w:t>
      </w:r>
    </w:p>
    <w:p>
      <w:pPr>
        <w:spacing w:after="120" w:line="340"/>
        <w:ind w:firstLine="480"/>
      </w:pPr>
      <w:r>
        <w:rPr>
          <w:rFonts w:ascii="SimSun" w:cs="SimSun" w:eastAsia="SimSun" w:hAnsi="SimSun"/>
        </w:rPr>
        <w:t xml:space="preserve">2026</w:t>
      </w:r>
    </w:p>
    <w:p>
      <w:pPr>
        <w:spacing w:after="120" w:line="340"/>
      </w:pPr>
    </w:p>
    <w:p>
      <w:pPr>
        <w:spacing w:after="120" w:line="340"/>
      </w:pPr>
    </w:p>
    <w:p>
      <w:pPr>
        <w:spacing w:after="120" w:line="340"/>
      </w:pPr>
    </w:p>
    <w:p>
      <w:pPr>
        <w:spacing w:after="240" w:before="240"/>
        <w:jc w:val="center"/>
      </w:pPr>
      <w:r>
        <w:rPr>
          <w:rFonts w:ascii="SimHei" w:cs="SimHei" w:eastAsia="SimHei" w:hAnsi="SimHei"/>
          <w:sz w:val="52"/>
          <w:szCs w:val="52"/>
        </w:rPr>
        <w:t xml:space="preserve">版权</w:t>
      </w:r>
    </w:p>
    <w:p>
      <w:pPr>
        <w:spacing w:after="240" w:before="240"/>
        <w:jc w:val="center"/>
      </w:pPr>
    </w:p>
    <w:p>
      <w:pPr>
        <w:spacing w:after="240" w:before="240"/>
        <w:jc w:val="center"/>
      </w:pPr>
    </w:p>
    <w:p>
      <w:pPr>
        <w:spacing w:after="240" w:before="240"/>
        <w:jc w:val="center"/>
      </w:pPr>
      <w:r>
        <w:rPr>
          <w:rFonts w:ascii="SimHei" w:cs="SimHei" w:eastAsia="SimHei" w:hAnsi="SimHei"/>
          <w:sz w:val="52"/>
          <w:szCs w:val="52"/>
        </w:rPr>
        <w:t xml:space="preserve">版权所有 © 2023 Richard Lawrence Josephson</w:t>
      </w:r>
    </w:p>
    <w:p>
      <w:pPr>
        <w:spacing w:after="240" w:before="120"/>
        <w:jc w:val="center"/>
      </w:pPr>
      <w:r>
        <w:rPr>
          <w:rFonts w:ascii="SimHei" w:cs="SimHei" w:eastAsia="SimHei" w:hAnsi="SimHei"/>
          <w:color w:val="444444"/>
          <w:sz w:val="26"/>
          <w:szCs w:val="26"/>
        </w:rPr>
        <w:t xml:space="preserve">保留一切权利。</w:t>
      </w:r>
    </w:p>
    <w:p>
      <w:pPr>
        <w:spacing w:after="240" w:before="120"/>
        <w:jc w:val="center"/>
      </w:pPr>
      <w:r>
        <w:rPr>
          <w:rFonts w:ascii="SimHei" w:cs="SimHei" w:eastAsia="SimHei" w:hAnsi="SimHei"/>
          <w:color w:val="444444"/>
          <w:sz w:val="26"/>
          <w:szCs w:val="26"/>
        </w:rPr>
        <w:t xml:space="preserve">未经版权所有人事先书面许可，本出版物的任何部分均不得以任何形式或任何方式——电子的、机械的、影印的、录制的或其他方式——复制、存入检索系统或传播，评论及学术著作中的简短引用除外。</w:t>
      </w:r>
    </w:p>
    <w:p>
      <w:pPr>
        <w:spacing w:after="240" w:before="120"/>
        <w:jc w:val="center"/>
      </w:pPr>
      <w:r>
        <w:rPr>
          <w:rFonts w:ascii="SimHei" w:cs="SimHei" w:eastAsia="SimHei" w:hAnsi="SimHei"/>
          <w:color w:val="444444"/>
          <w:sz w:val="26"/>
          <w:szCs w:val="26"/>
        </w:rPr>
        <w:t xml:space="preserve">ISBN-13: 979-8396595743</w:t>
      </w:r>
    </w:p>
    <w:p>
      <w:pPr>
        <w:spacing w:after="240" w:before="120"/>
        <w:jc w:val="center"/>
      </w:pPr>
      <w:r>
        <w:rPr>
          <w:rFonts w:ascii="SimHei" w:cs="SimHei" w:eastAsia="SimHei" w:hAnsi="SimHei"/>
          <w:color w:val="444444"/>
          <w:sz w:val="26"/>
          <w:szCs w:val="26"/>
        </w:rPr>
        <w:t xml:space="preserve">有关本书事宜，请联系：</w:t>
      </w:r>
    </w:p>
    <w:p>
      <w:pPr>
        <w:spacing w:after="240" w:before="120"/>
        <w:jc w:val="center"/>
      </w:pPr>
      <w:r>
        <w:rPr>
          <w:rFonts w:ascii="SimHei" w:cs="SimHei" w:eastAsia="SimHei" w:hAnsi="SimHei"/>
          <w:color w:val="444444"/>
          <w:sz w:val="26"/>
          <w:szCs w:val="26"/>
        </w:rPr>
        <w:t xml:space="preserve">Richard Lawrence Josephson，邮箱：samudra@msn.com</w:t>
      </w:r>
    </w:p>
    <w:p>
      <w:pPr>
        <w:spacing w:after="240" w:before="120"/>
        <w:jc w:val="center"/>
      </w:pPr>
      <w:r>
        <w:rPr>
          <w:rFonts w:ascii="SimHei" w:cs="SimHei" w:eastAsia="SimHei" w:hAnsi="SimHei"/>
          <w:color w:val="444444"/>
          <w:sz w:val="26"/>
          <w:szCs w:val="26"/>
        </w:rPr>
        <w:t xml:space="preserve">印制于美利坚合众国</w:t>
      </w:r>
    </w:p>
    <w:p>
      <w:pPr>
        <w:spacing w:after="120" w:line="340"/>
      </w:pPr>
    </w:p>
    <w:p>
      <w:pPr>
        <w:spacing w:after="240" w:before="120"/>
        <w:jc w:val="center"/>
      </w:pPr>
    </w:p>
    <w:p>
      <w:pPr>
        <w:spacing w:after="120" w:line="340"/>
      </w:pPr>
    </w:p>
    <w:p>
      <w:pPr>
        <w:spacing w:after="120" w:line="340"/>
      </w:pPr>
    </w:p>
    <w:p>
      <w:pPr>
        <w:spacing w:after="240" w:before="120"/>
        <w:jc w:val="center"/>
      </w:pPr>
      <w:r>
        <w:rPr>
          <w:rFonts w:ascii="SimHei" w:cs="SimHei" w:eastAsia="SimHei" w:hAnsi="SimHei"/>
          <w:color w:val="444444"/>
          <w:sz w:val="26"/>
          <w:szCs w:val="26"/>
        </w:rPr>
        <w:t xml:space="preserve">献词</w:t>
      </w:r>
    </w:p>
    <w:p>
      <w:pPr>
        <w:spacing w:after="240" w:before="120"/>
        <w:jc w:val="center"/>
      </w:pPr>
      <w:r>
        <w:rPr>
          <w:rFonts w:ascii="SimHei" w:cs="SimHei" w:eastAsia="SimHei" w:hAnsi="SimHei"/>
          <w:color w:val="444444"/>
          <w:sz w:val="26"/>
          <w:szCs w:val="26"/>
        </w:rPr>
        <w:t xml:space="preserve">献给我的父亲塞缪尔·约瑟夫森（Samuel Josephson）与母亲芭芭拉·西斯金德·瓦瑟曼（Barbara Sieskind Wasserman），是他们亮起那盏绿灯，邀我入胎。</w:t>
      </w:r>
    </w:p>
    <w:p>
      <w:pPr>
        <w:spacing w:after="120" w:line="340"/>
      </w:pPr>
    </w:p>
    <w:p>
      <w:pPr>
        <w:spacing w:after="120" w:line="340"/>
      </w:pPr>
    </w:p>
    <w:p>
      <w:pPr>
        <w:spacing w:after="120" w:line="340"/>
      </w:pPr>
    </w:p>
    <w:p>
      <w:pPr>
        <w:spacing w:after="120" w:line="340"/>
      </w:pPr>
    </w:p>
    <w:p>
      <w:pPr>
        <w:spacing w:after="120" w:line="340"/>
      </w:pPr>
    </w:p>
    <w:p>
      <w:pPr>
        <w:spacing w:after="120" w:line="340"/>
      </w:pPr>
    </w:p>
    <w:p>
      <w:pPr>
        <w:spacing w:after="120" w:line="340"/>
      </w:pPr>
    </w:p>
    <w:p>
      <w:pPr>
        <w:spacing w:after="120" w:line="340"/>
      </w:pPr>
    </w:p>
    <w:p>
      <w:pPr>
        <w:pStyle w:val="Heading1"/>
        <w:pageBreakBefore/>
        <w:spacing w:after="240" w:before="240"/>
      </w:pPr>
      <w:r>
        <w:rPr>
          <w:rFonts w:ascii="SimHei" w:cs="SimHei" w:eastAsia="SimHei" w:hAnsi="SimHei"/>
          <w:color w:val="000000"/>
          <w:sz w:val="36"/>
          <w:szCs w:val="36"/>
        </w:rPr>
        <w:t xml:space="preserve">引言</w:t>
      </w:r>
    </w:p>
    <w:p>
      <w:pPr>
        <w:spacing w:after="120" w:line="340"/>
      </w:pPr>
    </w:p>
    <w:p>
      <w:pPr>
        <w:spacing w:after="120" w:line="340"/>
        <w:ind w:firstLine="480"/>
      </w:pPr>
      <w:r>
        <w:rPr>
          <w:rFonts w:ascii="SimSun" w:cs="SimSun" w:eastAsia="SimSun" w:hAnsi="SimSun"/>
        </w:rPr>
        <w:t xml:space="preserve">本书由四十篇短文组成。我曾走遍世界寻访明师，却发现寻常人的常识同样足以为我指路。那些和我一样、以种种方式在或粗或细的层面上寻求幸福的人，往往早已拥有我所追寻的东西，并在我四处参访上师的途中给了我教益。所谓“平凡”的人竟有这样的智慧——只要心思稍加灵活，便足以引向证悟与自知——这或许令人意外，其实却不足为奇。我若还有几分心思上的灵活，能消化这些市井中的智慧，并把它们转化为自我证悟路上的实际运用，那无疑要归功于过去五十年间的诸位上师：尤其是楚西仁波切（Trulshik Rinpoche）——我于一九六九年初次见到他，直至二〇一一年他圆寂，他一直是我的引路人——以及我的剃度恩师宣化上人，我依止他皈依，并自一九七二年至一九八二年过着出家生活。</w:t>
      </w:r>
    </w:p>
    <w:p>
      <w:pPr>
        <w:spacing w:after="120" w:line="340"/>
        <w:ind w:firstLine="480"/>
      </w:pPr>
      <w:r>
        <w:rPr>
          <w:rFonts w:ascii="SimSun" w:cs="SimSun" w:eastAsia="SimSun" w:hAnsi="SimSun"/>
        </w:rPr>
        <w:t xml:space="preserve">我的家庭生活始于尼泊尔，我在那里娶了卡玛拉（Kamala），一位比我小二十岁的古隆族山地姑娘。我们相识于一九八三年，其时我已结束十年的出家生活，三年之后正式舍戒还俗。就在那一年，我们成了婚。多年来，她那质朴的智慧一再证明：它有多质朴，就有多恢弘。她于我而言，既是空行母，也是老师。她偶尔一开口便是四十分钟的长谈，每一次都让我豁然开朗，又目瞪口呆。从一开始我就学会了安静地领受。</w:t>
      </w:r>
    </w:p>
    <w:p>
      <w:pPr>
        <w:spacing w:after="120" w:line="340"/>
        <w:ind w:firstLine="480"/>
      </w:pPr>
      <w:r>
        <w:rPr>
          <w:rFonts w:ascii="SimSun" w:cs="SimSun" w:eastAsia="SimSun" w:hAnsi="SimSun"/>
        </w:rPr>
        <w:t xml:space="preserve">孩子总在教我们，我的孩子也不例外。蕾切尔（Rachel）、穆德拉（Mudra）和凯拉什（Kailash）只是做他们自己，就显露出孩童那颗明澈之心的游戏本性。证悟者常常提到这一点——他们亲身体验过，并指出：若想禅修，我们都必须变得像孩子一样爱玩、开放而不造作。我的孩子那份开放与不造作的天然自发，是与我同住的上师，直到他们各自离家上大学，展翅去探索这个世界、理解这个世界。</w:t>
      </w:r>
    </w:p>
    <w:p>
      <w:pPr>
        <w:spacing w:after="120" w:line="340"/>
        <w:ind w:firstLine="480"/>
      </w:pPr>
      <w:r>
        <w:rPr>
          <w:rFonts w:ascii="SimSun" w:cs="SimSun" w:eastAsia="SimSun" w:hAnsi="SimSun"/>
        </w:rPr>
        <w:t xml:space="preserve">我希望这本短文集所贯穿的主题，能传达我深信的一点：只要留心我们生命中的人——朋友、家人、同事——学习的机会便近在手边；在某种意义上，我们彼此互为上师。</w:t>
      </w:r>
    </w:p>
    <w:p>
      <w:pPr>
        <w:spacing w:after="120" w:line="340"/>
        <w:ind w:firstLine="480"/>
      </w:pPr>
      <w:r>
        <w:rPr>
          <w:rFonts w:ascii="SimSun" w:cs="SimSun" w:eastAsia="SimSun" w:hAnsi="SimSun"/>
        </w:rPr>
        <w:t xml:space="preserve">这些文章涵盖了通往自我证悟之道的方方面面，而我倾向于不借助宗教说教，只诉诸我们共有的常识。它们都受到我的一个信念影响：经典与哲理最好的印证，正是常识。</w:t>
      </w:r>
    </w:p>
    <w:p>
      <w:pPr>
        <w:spacing w:after="120" w:line="340"/>
        <w:ind w:firstLine="480"/>
      </w:pPr>
      <w:r>
        <w:rPr>
          <w:rFonts w:ascii="SimSun" w:cs="SimSun" w:eastAsia="SimSun" w:hAnsi="SimSun"/>
        </w:rPr>
        <w:t xml:space="preserve">这些文章可以按任意次序阅读。它们意在借我学到的功课——以及或许同样重要的、我在失败中学到的功课——照亮并激发读者对真理的亲身体验，并在此过程中带来阅读的乐趣。</w:t>
      </w:r>
    </w:p>
    <w:p>
      <w:pPr>
        <w:spacing w:after="120" w:line="340"/>
        <w:ind w:firstLine="480"/>
      </w:pPr>
      <w:r>
        <w:rPr>
          <w:rFonts w:ascii="SimSun" w:cs="SimSun" w:eastAsia="SimSun" w:hAnsi="SimSun"/>
        </w:rPr>
        <w:t xml:space="preserve">且思，且享受。</w:t>
      </w:r>
    </w:p>
    <w:p>
      <w:pPr>
        <w:spacing w:after="120" w:line="340"/>
      </w:pPr>
    </w:p>
    <w:p>
      <w:pPr>
        <w:spacing w:after="120" w:line="340"/>
        <w:ind w:firstLine="480"/>
      </w:pPr>
      <w:r>
        <w:rPr>
          <w:rFonts w:ascii="SimSun" w:cs="SimSun" w:eastAsia="SimSun" w:hAnsi="SimSun"/>
        </w:rPr>
        <w:t xml:space="preserve">谨致深挚的问候，</w:t>
      </w:r>
    </w:p>
    <w:p>
      <w:pPr>
        <w:spacing w:after="120" w:line="340"/>
        <w:ind w:firstLine="480"/>
      </w:pPr>
      <w:r>
        <w:rPr>
          <w:rFonts w:ascii="SimSun" w:cs="SimSun" w:eastAsia="SimSun" w:hAnsi="SimSun"/>
        </w:rPr>
        <w:t xml:space="preserve">Richard</w:t>
      </w:r>
    </w:p>
    <w:p>
      <w:pPr>
        <w:spacing w:after="120" w:line="340"/>
        <w:ind w:firstLine="480"/>
      </w:pPr>
      <w:r>
        <w:rPr>
          <w:rFonts w:ascii="SimSun" w:cs="SimSun" w:eastAsia="SimSun" w:hAnsi="SimSun"/>
        </w:rPr>
        <w:t xml:space="preserve">二〇二三年六月六日</w:t>
      </w:r>
    </w:p>
    <w:p>
      <w:pPr>
        <w:spacing w:after="120" w:line="340"/>
        <w:ind w:firstLine="480"/>
      </w:pPr>
      <w:r>
        <w:rPr>
          <w:rFonts w:ascii="SimSun" w:cs="SimSun" w:eastAsia="SimSun" w:hAnsi="SimSun"/>
        </w:rPr>
        <w:t xml:space="preserve">加利福尼亚州尤凯亚</w:t>
      </w:r>
    </w:p>
    <w:p>
      <w:pPr>
        <w:pageBreakBefore/>
        <w:spacing w:after="240" w:before="240"/>
      </w:pPr>
      <w:r>
        <w:rPr>
          <w:rFonts w:ascii="SimHei" w:cs="SimHei" w:eastAsia="SimHei" w:hAnsi="SimHei"/>
          <w:sz w:val="36"/>
          <w:szCs w:val="36"/>
        </w:rPr>
        <w:t xml:space="preserve">目录</w:t>
      </w:r>
    </w:p>
    <w:sdt>
      <w:sdtPr>
        <w:alias w:val="目录"/>
      </w:sdtPr>
      <w:sdtContent>
        <w:p>
          <w:r>
            <w:fldChar w:fldCharType="begin" w:dirty="true"/>
            <w:instrText xml:space="preserve">TOC \h \o "1-1"</w:instrText>
            <w:fldChar w:fldCharType="separate"/>
          </w:r>
        </w:p>
        <w:p>
          <w:r>
            <w:fldChar w:fldCharType="end"/>
          </w:r>
        </w:p>
      </w:sdtContent>
    </w:sdt>
    <w:p>
      <w:pPr>
        <w:spacing w:after="120" w:line="340"/>
      </w:pPr>
    </w:p>
    <w:p>
      <w:pPr>
        <w:spacing w:after="120" w:line="340"/>
      </w:pPr>
    </w:p>
    <w:p>
      <w:pPr>
        <w:spacing w:after="120" w:line="340"/>
      </w:pPr>
    </w:p>
    <w:p>
      <w:pPr>
        <w:spacing w:after="120" w:line="340"/>
      </w:pPr>
    </w:p>
    <w:p>
      <w:pPr>
        <w:spacing w:after="120" w:line="340"/>
      </w:pPr>
    </w:p>
    <w:p>
      <w:pPr>
        <w:pStyle w:val="Heading1"/>
        <w:pageBreakBefore/>
        <w:spacing w:after="240" w:before="240"/>
      </w:pPr>
      <w:r>
        <w:rPr>
          <w:rFonts w:ascii="SimHei" w:cs="SimHei" w:eastAsia="SimHei" w:hAnsi="SimHei"/>
          <w:color w:val="000000"/>
          <w:sz w:val="36"/>
          <w:szCs w:val="36"/>
        </w:rPr>
        <w:t xml:space="preserve">场地</w:t>
      </w:r>
    </w:p>
    <w:p>
      <w:pPr>
        <w:spacing w:after="120" w:line="340"/>
        <w:ind w:firstLine="480"/>
      </w:pPr>
      <w:r>
        <w:rPr>
          <w:rFonts w:ascii="SimSun" w:cs="SimSun" w:eastAsia="SimSun" w:hAnsi="SimSun"/>
        </w:rPr>
        <w:t xml:space="preserve">在谈怎么禅修之前，我们必须先考虑在哪里禅修。如果没有一个禅修的地方，我们打坐的次数一定远比有地方时少。一个地方会邀请我们坐上去，而且用得越多，这份邀请越强。这看似与禅修无关紧要，可一旦有了专用于禅修的一角，我们才会明白它有多要紧。所以，先来谈谈如何布置一个禅修空间。</w:t>
      </w:r>
    </w:p>
    <w:p>
      <w:pPr>
        <w:spacing w:after="120" w:line="340"/>
        <w:ind w:firstLine="480"/>
      </w:pPr>
      <w:r>
        <w:rPr>
          <w:rFonts w:ascii="SimSun" w:cs="SimSun" w:eastAsia="SimSun" w:hAnsi="SimSun"/>
        </w:rPr>
        <w:t xml:space="preserve">当然，居住条件是最大的变数。这些年来，我在每一处住所都专门辟出一间禅修室；但我并非一直有家。有时我住的是一室的公寓，甚至只是一个单间。我们各自都得因地制宜。一位好友对禅修生起兴趣后，把一个壁橱腾空，布置成一个无比温馨的禅修壁橱：有佛坛、蜡烛、两个坐垫、佛陀的照片，还有一尊佛像。我们在里面一起打坐了一个小时，权作落成之礼。</w:t>
      </w:r>
    </w:p>
    <w:p>
      <w:pPr>
        <w:spacing w:after="120" w:line="340"/>
        <w:ind w:firstLine="480"/>
      </w:pPr>
      <w:r>
        <w:rPr>
          <w:rFonts w:ascii="SimSun" w:cs="SimSun" w:eastAsia="SimSun" w:hAnsi="SimSun"/>
        </w:rPr>
        <w:t xml:space="preserve">但并非人人都有一个多余的壁橱。不过，哪怕空间局促，也可以专门留出一角只作禅修之用，放一个坐垫，再加一张“床上早餐”式的小桌，用来搁书、咖啡或点心。这块地方无论如何都不可挪作他用。我如今住在一座寺院里，房间十二英尺乘十英尺，也照样设了一个简朴却管用的佛坛，以及一个只用于禅修的座位。同样，外出旅行住进酒店或旅舍时，我做的第一件事就是布置一小方佛坛和坐垫。</w:t>
      </w:r>
    </w:p>
    <w:p>
      <w:pPr>
        <w:spacing w:after="120" w:line="340"/>
        <w:ind w:firstLine="480"/>
      </w:pPr>
      <w:r>
        <w:rPr>
          <w:rFonts w:ascii="SimSun" w:cs="SimSun" w:eastAsia="SimSun" w:hAnsi="SimSun"/>
        </w:rPr>
        <w:t xml:space="preserve">当然，我们也可能拥有自己的房子。孩子上大学后也许空出一间卧室，或者大房子里本就留着一两间客房。把一个房间改造成专门的禅修室，会成为一项长久的爱好，我们年复一年地把它打磨得更精细。对我一向如此：我这儿那儿地收来一些艺术品、各式各样的禅修坐垫、地毯、灯具等等。我的房间成了真正的“佛堂”，也常常与志同道合的人共用。</w:t>
      </w:r>
    </w:p>
    <w:p>
      <w:pPr>
        <w:spacing w:after="120" w:line="340"/>
        <w:ind w:firstLine="480"/>
      </w:pPr>
      <w:r>
        <w:rPr>
          <w:rFonts w:ascii="SimSun" w:cs="SimSun" w:eastAsia="SimSun" w:hAnsi="SimSun"/>
        </w:rPr>
        <w:t xml:space="preserve">我们也可能与人合住，家中的环境根本无法禅修。若是如此，就该到附近踩点，看看步行可及之处有什么。我几乎总能找到操场或公园里僻静的一角适合每日打坐，或是某个公共场所——图书馆、教堂、寺院。</w:t>
      </w:r>
    </w:p>
    <w:p>
      <w:pPr>
        <w:spacing w:after="120" w:line="340"/>
        <w:ind w:firstLine="480"/>
      </w:pPr>
      <w:r>
        <w:rPr>
          <w:rFonts w:ascii="SimSun" w:cs="SimSun" w:eastAsia="SimSun" w:hAnsi="SimSun"/>
        </w:rPr>
        <w:t xml:space="preserve">要紧的是，在考虑禅修“怎么做”之前，先有一个让自己有归属感的窝。事实上，我们不妨先在这个新空间里读读书、静静坐坐，只为让它变得熟悉。无论是老参还是新学，在熟悉的空间里禅修都更有成效，就像在外奔波一阵后回到自己的床上。要禅修，我们需要有安全感。</w:t>
      </w:r>
    </w:p>
    <w:p>
      <w:pPr>
        <w:spacing w:after="120" w:line="340"/>
        <w:ind w:firstLine="480"/>
      </w:pPr>
      <w:r>
        <w:rPr>
          <w:rFonts w:ascii="SimSun" w:cs="SimSun" w:eastAsia="SimSun" w:hAnsi="SimSun"/>
        </w:rPr>
        <w:t xml:space="preserve">位置就是一切，而且必须固定。我们所拥有的，可以简单到只是一块专用的垫子和一个坐垫，也可以是一间讲究的佛堂。一旦确定下来，我们自然会倾向于在约定的时间到那里打坐，还常常临时加坐一支香。禅修所要求的纪律相当可观，而仔细解决“探究自心时该把这具身体安放在何处”这个实际问题，是事前所有考量中最重要的一项。</w:t>
      </w:r>
    </w:p>
    <w:p>
      <w:pPr>
        <w:pStyle w:val="Heading1"/>
        <w:pageBreakBefore/>
        <w:spacing w:after="240" w:before="240"/>
      </w:pPr>
      <w:r>
        <w:rPr>
          <w:rFonts w:ascii="SimHei" w:cs="SimHei" w:eastAsia="SimHei" w:hAnsi="SimHei"/>
          <w:color w:val="000000"/>
          <w:sz w:val="36"/>
          <w:szCs w:val="36"/>
        </w:rPr>
        <w:t xml:space="preserve">时间</w:t>
      </w:r>
    </w:p>
    <w:p>
      <w:pPr>
        <w:spacing w:after="120" w:line="340"/>
        <w:ind w:firstLine="480"/>
      </w:pPr>
      <w:r>
        <w:rPr>
          <w:rFonts w:ascii="SimSun" w:cs="SimSun" w:eastAsia="SimSun" w:hAnsi="SimSun"/>
        </w:rPr>
        <w:t xml:space="preserve">有了场地，接下来要考虑的是：我们何时到那里去，待多久。两者都应保持恒定——每天分给禅修的时长相同，时间点也相同。如此安排，会为内在的成长提供一个框架，其重要性不亚于前面谈到的场地。</w:t>
      </w:r>
    </w:p>
    <w:p>
      <w:pPr>
        <w:spacing w:after="120" w:line="340"/>
        <w:ind w:firstLine="480"/>
      </w:pPr>
      <w:r>
        <w:rPr>
          <w:rFonts w:ascii="SimSun" w:cs="SimSun" w:eastAsia="SimSun" w:hAnsi="SimSun"/>
        </w:rPr>
        <w:t xml:space="preserve">禅修的质量比数量更值得关心。我们该问自己的问题是：我们能带着专注的心坐多久？若只能舒适地坐半小时，却硬要坐满一小时，即便坐成了也不会有额外的收获。对初次禅修的人来说，十分钟或许就够了。开始时若能谦虚而不急躁，我们多半能把禅修的习惯稳稳地延续几十年。而急躁的人往往灰心放弃。</w:t>
      </w:r>
    </w:p>
    <w:p>
      <w:pPr>
        <w:spacing w:after="120" w:line="340"/>
        <w:ind w:firstLine="480"/>
      </w:pPr>
      <w:r>
        <w:rPr>
          <w:rFonts w:ascii="SimSun" w:cs="SimSun" w:eastAsia="SimSun" w:hAnsi="SimSun"/>
        </w:rPr>
        <w:t xml:space="preserve">最要紧的是，禅修应当是享受，是我们所期待的事。随着功夫渐熟、越来越享受其中，禅修的时长也可以随之增加。起初，禅修和任何一种训练一样，需要意愿和“不找借口”的态度；但几个月过去，我们会发现内心生起一股禅修的热情，期待打坐就像期待与好友相聚。</w:t>
      </w:r>
    </w:p>
    <w:p>
      <w:pPr>
        <w:spacing w:after="120" w:line="340"/>
        <w:ind w:firstLine="480"/>
      </w:pPr>
      <w:r>
        <w:rPr>
          <w:rFonts w:ascii="SimSun" w:cs="SimSun" w:eastAsia="SimSun" w:hAnsi="SimSun"/>
        </w:rPr>
        <w:t xml:space="preserve">用在打坐上的时长需要纪律，每天禅修的时间点同样需要。我们应当每天在同一时间禅修。这样做有助于安排一天的日程，也让别人知道什么时候找不到我们。它似乎还能让我们与宇宙对齐——这话虽玄，却也许有几分真实。</w:t>
      </w:r>
    </w:p>
    <w:p>
      <w:pPr>
        <w:spacing w:after="120" w:line="340"/>
        <w:ind w:firstLine="480"/>
      </w:pPr>
      <w:r>
        <w:rPr>
          <w:rFonts w:ascii="SimSun" w:cs="SimSun" w:eastAsia="SimSun" w:hAnsi="SimSun"/>
        </w:rPr>
        <w:t xml:space="preserve">假设我们定好了时间，而我们又不是住在山洞里或树下，那么一定会有约会和事务来与禅修的时间表争抢。这没关系，只要因错过而缺的那一座事后补上就好。补上是必要的，因为坏习惯形成得极快。我们要在修行中建立势头，而势头意味着持续。想想去健身房这件事就明白了。</w:t>
      </w:r>
    </w:p>
    <w:p>
      <w:pPr>
        <w:spacing w:after="120" w:line="340"/>
        <w:ind w:firstLine="480"/>
      </w:pPr>
      <w:r>
        <w:rPr>
          <w:rFonts w:ascii="SimSun" w:cs="SimSun" w:eastAsia="SimSun" w:hAnsi="SimSun"/>
        </w:rPr>
        <w:t xml:space="preserve">最好的禅修时间是凌晨三点到六点，以及傍晚饭前。如果起得来，早晨总是更好；若起不来，可以考虑傍晚或更晚些。一般建议饭后等一个半小时，但若这一餐吃得清淡，早一点开始也无妨。等修行稳定之后，我们可以再回过头来考虑早晨。</w:t>
      </w:r>
    </w:p>
    <w:p>
      <w:pPr>
        <w:spacing w:after="120" w:line="340"/>
        <w:ind w:firstLine="480"/>
      </w:pPr>
      <w:r>
        <w:rPr>
          <w:rFonts w:ascii="SimSun" w:cs="SimSun" w:eastAsia="SimSun" w:hAnsi="SimSun"/>
        </w:rPr>
        <w:t xml:space="preserve">日程要有弹性，这一点再怎么强调都不为过。遇到无法预见的事，我们大可调整安排，但调整之后一定要把这一座补回来。我们不希望禅修妨碍生活，也不希望生活妨碍禅修。要严格，同时也要柔韧、灵活，能迅速适应变化的因缘。</w:t>
      </w:r>
    </w:p>
    <w:p>
      <w:pPr>
        <w:spacing w:after="120" w:line="340"/>
        <w:ind w:firstLine="480"/>
      </w:pPr>
      <w:r>
        <w:rPr>
          <w:rFonts w:ascii="SimSun" w:cs="SimSun" w:eastAsia="SimSun" w:hAnsi="SimSun"/>
        </w:rPr>
        <w:t xml:space="preserve">每一座的时长则不可通融。除非生病，我们每天都应禅修同样长的时间。日子不会天天相同，但我们应当有一条基准线，并且清楚：无论发生什么，每一座都是规定好的那么长。日后修行成熟，我们会逐渐延长时间，偶尔还会想临时加坐一座。</w:t>
      </w:r>
    </w:p>
    <w:p>
      <w:pPr>
        <w:pStyle w:val="Heading1"/>
        <w:pageBreakBefore/>
        <w:spacing w:after="240" w:before="240"/>
      </w:pPr>
      <w:r>
        <w:rPr>
          <w:rFonts w:ascii="SimHei" w:cs="SimHei" w:eastAsia="SimHei" w:hAnsi="SimHei"/>
          <w:color w:val="000000"/>
          <w:sz w:val="36"/>
          <w:szCs w:val="36"/>
        </w:rPr>
        <w:t xml:space="preserve">饮食</w:t>
      </w:r>
    </w:p>
    <w:p>
      <w:pPr>
        <w:spacing w:after="120" w:line="340"/>
        <w:ind w:firstLine="480"/>
      </w:pPr>
      <w:r>
        <w:rPr>
          <w:rFonts w:ascii="SimSun" w:cs="SimSun" w:eastAsia="SimSun" w:hAnsi="SimSun"/>
        </w:rPr>
        <w:t xml:space="preserve">饮食对禅修影响甚大。禅修是对心的一种精微训练。因此，能让身体轻盈、柔软堪能的饮食，也会让心柔软堪能而轻盈。素食是有帮助的——前提是我们明白，素食同样可能染上其他饮食的毛病。简单说，我们吃饭应当是为了健康，而不是为了娱乐。</w:t>
      </w:r>
    </w:p>
    <w:p>
      <w:pPr>
        <w:spacing w:after="120" w:line="340"/>
        <w:ind w:firstLine="480"/>
      </w:pPr>
      <w:r>
        <w:rPr>
          <w:rFonts w:ascii="SimSun" w:cs="SimSun" w:eastAsia="SimSun" w:hAnsi="SimSun"/>
        </w:rPr>
        <w:t xml:space="preserve">每个人的饮食需求都各不相同。我吃冰淇淋和蛋糕一两不长，另一个人吃块饼干却全挂在腰上。可冰淇淋和蛋糕对我们两个都不合适。我们从食物中获得的愉悦，应当与身心对它的反应相连，而不是与我们有多爱吃相连。只要留心，身体自然会把我们引向合适的食物。</w:t>
      </w:r>
    </w:p>
    <w:p>
      <w:pPr>
        <w:spacing w:after="120" w:line="340"/>
        <w:ind w:firstLine="480"/>
      </w:pPr>
      <w:r>
        <w:rPr>
          <w:rFonts w:ascii="SimSun" w:cs="SimSun" w:eastAsia="SimSun" w:hAnsi="SimSun"/>
        </w:rPr>
        <w:t xml:space="preserve">阿育吠陀（Ayurveda）是印度历经千百年发展起来的一套饮食与医学体系，也是世界上最古老的同类体系，可上溯到约五千年前。这套体系虽然繁复，却围绕三大纲领展开；这三纲可以细分出成千上万的子系统，也可以只守住最基本的三类（我偏好后者）。这三条准则是：悦性（sattvic）、变性（rajasic）、惰性（tamasic）。</w:t>
      </w:r>
    </w:p>
    <w:p>
      <w:pPr>
        <w:spacing w:after="120" w:line="340"/>
        <w:ind w:firstLine="480"/>
      </w:pPr>
      <w:r>
        <w:rPr>
          <w:rFonts w:ascii="SimSun" w:cs="SimSun" w:eastAsia="SimSun" w:hAnsi="SimSun"/>
        </w:rPr>
        <w:t xml:space="preserve">悦性意为清净，变性意为躁动，惰性意为昏沉。如果我们每个人都花一点时间反省饭后的感受，就会注意到哪些食物让我们轻盈、有活力、心情愉悦，哪些让我们躁动、好斗、易怒、多欲，又有哪些只是让我们沉重得像要陷入昏沉。三四个星期的观察，足以让我们不必翻一本书，仅凭观察与经验就定出一套相当好的饮食。</w:t>
      </w:r>
    </w:p>
    <w:p>
      <w:pPr>
        <w:spacing w:after="120" w:line="340"/>
        <w:ind w:firstLine="480"/>
      </w:pPr>
      <w:r>
        <w:rPr>
          <w:rFonts w:ascii="SimSun" w:cs="SimSun" w:eastAsia="SimSun" w:hAnsi="SimSun"/>
        </w:rPr>
        <w:t xml:space="preserve">悦性食物虽能让身心轻盈而有活力，却未必是我们最爱吃的。我们也许会看到，变性食物让我们趋向躁动、焦虑和紧张，尽管这并不是我们想要的状态。我们也许会注意到，惰性食物让我们迟钝、沉重、反应迟缓，而这同样不是我们喜欢的状态。</w:t>
      </w:r>
    </w:p>
    <w:p>
      <w:pPr>
        <w:spacing w:after="120" w:line="340"/>
        <w:ind w:firstLine="480"/>
      </w:pPr>
      <w:r>
        <w:rPr>
          <w:rFonts w:ascii="SimSun" w:cs="SimSun" w:eastAsia="SimSun" w:hAnsi="SimSun"/>
        </w:rPr>
        <w:t xml:space="preserve">我们最“喜欢”的食物未必能造就灵敏的身心，而我们无所谓的那些食物通常可以。我们很少需要靠吃自己不喜欢的东西，才能获得想要的状态。通过尝试、观察并记录下来，一个月内我们应当就能把食物分入上述三类——悦性、变性、惰性——并据此为自己的身体定出一套很好的饮食。给三类食物定下一个比例，对配餐很有帮助。始终记住：重点永远是吃完之后感觉如何，而不是吃的时候有多享受。</w:t>
      </w:r>
    </w:p>
    <w:p>
      <w:pPr>
        <w:spacing w:after="120" w:line="340"/>
        <w:ind w:firstLine="480"/>
      </w:pPr>
      <w:r>
        <w:rPr>
          <w:rFonts w:ascii="SimSun" w:cs="SimSun" w:eastAsia="SimSun" w:hAnsi="SimSun"/>
        </w:rPr>
        <w:t xml:space="preserve">一些通用的准则，能帮我们各自发展出一套真正合用的个人饮食。除了上述三大类，还应考虑尽量吃天然完整的食物（whole foods），也就是尽量选择接近刚从土里长出来时那个样子的食物。水、土壤、阳光和新鲜空气是最好的厨师，做出最适合我们食用的食物。加工食品会干扰食物在未经扰动的状态下本有的天然品质。因此，尽可能守住天然完整的食物为好。</w:t>
      </w:r>
    </w:p>
    <w:p>
      <w:pPr>
        <w:spacing w:after="120" w:line="340"/>
        <w:ind w:firstLine="480"/>
      </w:pPr>
      <w:r>
        <w:rPr>
          <w:rFonts w:ascii="SimSun" w:cs="SimSun" w:eastAsia="SimSun" w:hAnsi="SimSun"/>
        </w:rPr>
        <w:t xml:space="preserve">吃饭和禅修一样，应当每天在固定的时间进行。禅修的饮食不鼓励吃零食，因为零食既可能不健康，又会强化随冲动与贪欲而转的习气；而这习气会让我们坐上蒲团时轻易被念头带走。每天在固定的时间进食，等于间接地训练我们的心在每天同一时间更容易入于禅修、专注而不摇动。从很多方面看，时间都是禅修生活方式的一项关键考量。</w:t>
      </w:r>
    </w:p>
    <w:p>
      <w:pPr>
        <w:spacing w:after="120" w:line="340"/>
        <w:ind w:firstLine="480"/>
      </w:pPr>
      <w:r>
        <w:rPr>
          <w:rFonts w:ascii="SimSun" w:cs="SimSun" w:eastAsia="SimSun" w:hAnsi="SimSun"/>
        </w:rPr>
        <w:t xml:space="preserve">对进食的量也要好好斟酌。有些食物填饱了肚子，几小时后却又让人饿了。水果蔬菜这类悦性食物，往往需要吃得比我们立志过禅修的饮食生活之前所习惯的分量更多。我们总是希望在略带饥意时停筷，但也要确保吃得足够，能支撑到下一餐。</w:t>
      </w:r>
    </w:p>
    <w:p>
      <w:pPr>
        <w:spacing w:after="120" w:line="340"/>
        <w:ind w:firstLine="480"/>
      </w:pPr>
      <w:r>
        <w:rPr>
          <w:rFonts w:ascii="SimSun" w:cs="SimSun" w:eastAsia="SimSun" w:hAnsi="SimSun"/>
        </w:rPr>
        <w:t xml:space="preserve">按别人说的话给自己定一套饮食，就算做得到也行不通。每个人对食物的反应都各自不同、独一无二。遗憾的是，人们不肯花时间观察自己的身体对各种食物的反应，也不肯依据这些发现去试验。可这么做其实能带来极大的满足，健康也会随之改善。上面列出的准则看似简单，却足以发展出一套精细而贴合我们个人需要的饮食——只是这需要努力和纪律。</w:t>
      </w:r>
    </w:p>
    <w:p>
      <w:pPr>
        <w:pStyle w:val="Heading1"/>
        <w:pageBreakBefore/>
        <w:spacing w:after="240" w:before="240"/>
      </w:pPr>
      <w:r>
        <w:rPr>
          <w:rFonts w:ascii="SimHei" w:cs="SimHei" w:eastAsia="SimHei" w:hAnsi="SimHei"/>
          <w:color w:val="000000"/>
          <w:sz w:val="36"/>
          <w:szCs w:val="36"/>
        </w:rPr>
        <w:t xml:space="preserve">运动</w:t>
      </w:r>
    </w:p>
    <w:p>
      <w:pPr>
        <w:spacing w:after="120" w:line="340"/>
        <w:ind w:firstLine="480"/>
      </w:pPr>
      <w:r>
        <w:rPr>
          <w:rFonts w:ascii="SimSun" w:cs="SimSun" w:eastAsia="SimSun" w:hAnsi="SimSun"/>
        </w:rPr>
        <w:t xml:space="preserve">禅修关乎心态。好的心态本是我们的自然状态。可当日常的种种要求与责任把我们向相互冲突的方向拉扯时，这份好心态就被遮蔽了。这时，也许需要一点新鲜空气和阳光。</w:t>
      </w:r>
    </w:p>
    <w:p>
      <w:pPr>
        <w:spacing w:after="120" w:line="340"/>
        <w:ind w:firstLine="480"/>
      </w:pPr>
      <w:r>
        <w:rPr>
          <w:rFonts w:ascii="SimSun" w:cs="SimSun" w:eastAsia="SimSun" w:hAnsi="SimSun"/>
        </w:rPr>
        <w:t xml:space="preserve">时间再一次成了我们的朋友。禅修作息中不可或缺的一环，就是拨出时间锻炼身体。和饮食一样，用什么方式保持体能是个人的选择，要在观察与经验中形成。可以是去健身房，可以是长距离快步的静默行走，也可以是游泳、瑜伽、太极、骑行、攀岩、徒步、交叉训练，或任何能让气血和呼吸流动起来的活动。无论选择什么，都要带着投入与纪律去做。在禅修之外的领域培养纪律与投入，会反过来成为禅修的助缘。</w:t>
      </w:r>
    </w:p>
    <w:p>
      <w:pPr>
        <w:spacing w:after="120" w:line="340"/>
        <w:ind w:firstLine="480"/>
      </w:pPr>
      <w:r>
        <w:rPr>
          <w:rFonts w:ascii="SimSun" w:cs="SimSun" w:eastAsia="SimSun" w:hAnsi="SimSun"/>
        </w:rPr>
        <w:t xml:space="preserve">起步阶段每天只坐十分钟，身体是否强健、饮食是否得当，影响也许没那么大；但等我们有了一点功夫、能坐得更深时，两者的影响就极为显著了。运动与饮食互为依存，缺一则另一失去意义。若想活得不自相矛盾，我们必须对两者同等用心。</w:t>
      </w:r>
    </w:p>
    <w:p>
      <w:pPr>
        <w:spacing w:after="120" w:line="340"/>
        <w:ind w:firstLine="480"/>
      </w:pPr>
      <w:r>
        <w:rPr>
          <w:rFonts w:ascii="SimSun" w:cs="SimSun" w:eastAsia="SimSun" w:hAnsi="SimSun"/>
        </w:rPr>
        <w:t xml:space="preserve">现在来谈运动。历史上只有一种运动体系是专为支持禅修而发展出来的。这套体系与阿育吠陀的饮食、医药体系一样古老，可上溯到约五千年前。它就是瑜伽。瑜伽也许练不出唬人的大块肌肉，却能练就内在的力量。瑜伽还包含对呼吸的掌握，而呼吸对禅修的重要远胜肌肉。我所说的内在力量，是指能够长时间毫不费力地坐、行、立，并且不易疲倦、昏沉或懈怠。</w:t>
      </w:r>
    </w:p>
    <w:p>
      <w:pPr>
        <w:spacing w:after="120" w:line="340"/>
        <w:ind w:firstLine="480"/>
      </w:pPr>
      <w:r>
        <w:rPr>
          <w:rFonts w:ascii="SimSun" w:cs="SimSun" w:eastAsia="SimSun" w:hAnsi="SimSun"/>
        </w:rPr>
        <w:t xml:space="preserve">瑜伽疏通气脉、调匀呼吸、安定神经、平息念头，比任何一种运动都更有效、更直接。人们都知道，瑜伽士能一连数日不动而安坐自如。但重要的是打坐的质量，而不是时长。哪怕只坐十分钟，只要我们能沉入禅修之中，就是有效的。瑜伽真正把身与心连接起来，它也是阿育吠陀健康体系不可分割的一部分。</w:t>
      </w:r>
    </w:p>
    <w:p>
      <w:pPr>
        <w:spacing w:after="120" w:line="340"/>
        <w:ind w:firstLine="480"/>
      </w:pPr>
      <w:r>
        <w:rPr>
          <w:rFonts w:ascii="SimSun" w:cs="SimSun" w:eastAsia="SimSun" w:hAnsi="SimSun"/>
        </w:rPr>
        <w:t xml:space="preserve">起步阶段最好去上课，但课程可能不便宜。每周一堂课就足以打下基础，并提供让我们不断进步的持续指导，其余时间我们主要在家里、附近的公园或健身房练习。像禅修和饮食一样，有一位志同道合的朋友同行，往往是一种支持，也是可以分享、可以增进友谊的事。人是社会性的生命，正面的行为与他人一同进行时会更有力量。但我们必须守住重点，不要偏离初衷。</w:t>
      </w:r>
    </w:p>
    <w:p>
      <w:pPr>
        <w:spacing w:after="120" w:line="340"/>
        <w:ind w:firstLine="480"/>
      </w:pPr>
      <w:r>
        <w:rPr>
          <w:rFonts w:ascii="SimSun" w:cs="SimSun" w:eastAsia="SimSun" w:hAnsi="SimSun"/>
        </w:rPr>
        <w:t xml:space="preserve">多数瑜伽课是四十五分钟到一个半小时。去得越勤，越觉得轻松。如果一直不见轻松，也许瑜伽并不适合你，那就换别的；但请尽量在直接指向身心关系的一类身体训练中去找。这类训练包括太极、气功、柔术等等。在常规的运动里，游泳大概是仅次于瑜伽的选择。</w:t>
      </w:r>
    </w:p>
    <w:p>
      <w:pPr>
        <w:pStyle w:val="Heading1"/>
        <w:pageBreakBefore/>
        <w:spacing w:after="240" w:before="240"/>
      </w:pPr>
      <w:r>
        <w:rPr>
          <w:rFonts w:ascii="SimHei" w:cs="SimHei" w:eastAsia="SimHei" w:hAnsi="SimHei"/>
          <w:color w:val="000000"/>
          <w:sz w:val="36"/>
          <w:szCs w:val="36"/>
        </w:rPr>
        <w:t xml:space="preserve">道与目标</w:t>
      </w:r>
    </w:p>
    <w:p>
      <w:pPr>
        <w:spacing w:after="120" w:line="340"/>
        <w:ind w:firstLine="480"/>
      </w:pPr>
      <w:r>
        <w:rPr>
          <w:rFonts w:ascii="SimSun" w:cs="SimSun" w:eastAsia="SimSun" w:hAnsi="SimSun"/>
        </w:rPr>
        <w:t xml:space="preserve">从一开始，我们对禅修的态度就必须正确，并且随着岁月推移始终保持正确。在佛教术语中，这种正确的态度称为“见”（view）。见对老参和对初学同样不可或缺，只是理由不同。一位久修者若不慎执着于禅悦，就可能失去正见，因而退堕。禅修不在于乐境，而在于观慧。乐境若无观慧相伴，禅修者两者都会失去。而初学者若见地不正，禅修就变成又一件事务，变成本已忙碌的一天里多出来的一项安排。当压力逼得我们想减轻负担时，第一个被扔掉的往往就是禅修。</w:t>
      </w:r>
    </w:p>
    <w:p>
      <w:pPr>
        <w:spacing w:after="120" w:line="340"/>
        <w:ind w:firstLine="480"/>
      </w:pPr>
      <w:r>
        <w:rPr>
          <w:rFonts w:ascii="SimSun" w:cs="SimSun" w:eastAsia="SimSun" w:hAnsi="SimSun"/>
        </w:rPr>
        <w:t xml:space="preserve">无论修到哪一步，只要对禅修的定位正确，错误都可以避免。若想避开那些让修行脱轨的障碍，我们应当以“道”为导向，而不是以“目标”为导向。这看似浅显，却正是初学者不得成功、老参栽跟头的头号原因。</w:t>
      </w:r>
    </w:p>
    <w:p>
      <w:pPr>
        <w:spacing w:after="120" w:line="340"/>
        <w:ind w:firstLine="480"/>
      </w:pPr>
      <w:r>
        <w:rPr>
          <w:rFonts w:ascii="SimSun" w:cs="SimSun" w:eastAsia="SimSun" w:hAnsi="SimSun"/>
        </w:rPr>
        <w:t xml:space="preserve">有功夫的禅修者懂得爱上“道”本身，就像资深的登山者享受路上的每一步。我在尼泊尔与夏尔巴人一同徒步多年，亲眼见到：他们留心的是自己此刻身在何处，而不是要去哪里。乐趣在于走这一程，抵达不过是锦上添花。同样，作为禅修者，我们绝不能被结果驱使，而要专心培养功夫，直到能满怀热情地拥抱“道”，极少去想“目标”。至于目标，就让它水到渠成。</w:t>
      </w:r>
    </w:p>
    <w:p>
      <w:pPr>
        <w:spacing w:after="120" w:line="340"/>
        <w:ind w:firstLine="480"/>
      </w:pPr>
      <w:r>
        <w:rPr>
          <w:rFonts w:ascii="SimSun" w:cs="SimSun" w:eastAsia="SimSun" w:hAnsi="SimSun"/>
        </w:rPr>
        <w:t xml:space="preserve">初学者常觉得不确定感妨碍了禅修的乐趣。我们会怀疑自己是不是修对了；可若不是心里惦记着目标，这个疑问根本不会生起。禅修所产生的任何正面结果，都来自一个极其磨人的过程。我们不能揠苗助长。如果能让自己那颗狂乱的思维之心慢下来，就会察觉禅修之中内在正发生的细微转变。心若慢得足够，我们甚至能看见草在生长。</w:t>
      </w:r>
    </w:p>
    <w:p>
      <w:pPr>
        <w:spacing w:after="120" w:line="340"/>
        <w:ind w:firstLine="480"/>
      </w:pPr>
      <w:r>
        <w:rPr>
          <w:rFonts w:ascii="SimSun" w:cs="SimSun" w:eastAsia="SimSun" w:hAnsi="SimSun"/>
        </w:rPr>
        <w:t xml:space="preserve">一般来说，把自己没有进步归咎于“这个禅修方法不适合我”，几乎总是错的。只要方法是久经考验的法门，问题几乎总在别处。无论我们选了什么方法——比方说持咒或观呼吸——都不可能一上来就做得“对”，因为在与自己的修行建立起关系之前，我们必然觉得笨拙。如果我们接受这一点，不去努力把咒念“对”，咒语自会教我们该如何念。一切禅修方法都是如此。</w:t>
      </w:r>
    </w:p>
    <w:p>
      <w:pPr>
        <w:spacing w:after="120" w:line="340"/>
        <w:ind w:firstLine="480"/>
      </w:pPr>
      <w:r>
        <w:rPr>
          <w:rFonts w:ascii="SimSun" w:cs="SimSun" w:eastAsia="SimSun" w:hAnsi="SimSun"/>
        </w:rPr>
        <w:t xml:space="preserve">就“道”而言，我们会一直跌跌撞撞，直到跌撞得够久，终于放弃用力，让这个过程自己运作。只要我们不挡自己的路，明白禅修不是我们“做”的又一件事，它必定奏效。禅修不能像做别的事那样去做。如果我们在持咒，我们的本分就只是持咒，而不是揣测接下来会发生什么，或纳闷为什么什么也没发生。我们不能有所期待。最好的态度，是安心于“我已尽了自己的本分”这份笃定；这就为咒语或别的禅修方便法门腾出了空间，让它去尽它的本分。我们不能像小狗那样，做完一个把戏就等着零食。</w:t>
      </w:r>
    </w:p>
    <w:p>
      <w:pPr>
        <w:spacing w:after="120" w:line="340"/>
        <w:ind w:firstLine="480"/>
      </w:pPr>
      <w:r>
        <w:rPr>
          <w:rFonts w:ascii="SimSun" w:cs="SimSun" w:eastAsia="SimSun" w:hAnsi="SimSun"/>
        </w:rPr>
        <w:t xml:space="preserve">我们谈了“道”，谈了以道为动力，但也不要把“目标”完全撇开。目标会在另一章里细谈，这里先简略说几句。</w:t>
      </w:r>
    </w:p>
    <w:p>
      <w:pPr>
        <w:spacing w:after="120" w:line="340"/>
        <w:ind w:firstLine="480"/>
      </w:pPr>
      <w:r>
        <w:rPr>
          <w:rFonts w:ascii="SimSun" w:cs="SimSun" w:eastAsia="SimSun" w:hAnsi="SimSun"/>
        </w:rPr>
        <w:t xml:space="preserve">我们不可能一直禅修。这是一件艰难、磨人、耗神的事；除非真心喜欢，否则强迫自己长时间禅修只会适得其反——而真心喜欢这件事，需要一点我们也许尚未具备的功夫。学习经教能帮我们理解目标，而这份理解会越来越有力地支持我们的禅修。一位在喜马拉雅徒步的夏尔巴人不会去想十天后自己在哪里，但他出发前一定会看地图，好有一个总览，让他在每一步上都知道自己身在何处。</w:t>
      </w:r>
    </w:p>
    <w:p>
      <w:pPr>
        <w:spacing w:after="120" w:line="340"/>
        <w:ind w:firstLine="480"/>
      </w:pPr>
      <w:r>
        <w:rPr>
          <w:rFonts w:ascii="SimSun" w:cs="SimSun" w:eastAsia="SimSun" w:hAnsi="SimSun"/>
        </w:rPr>
        <w:t xml:space="preserve">只要拨出一点时间学习佛教哲理，就能获得一个宏观的视野：我们为什么禅修、要去往哪里、会遇到哪些障碍，以及最终抵达时会是怎样一番全貌。学习的重要性，再怎么强调都不为过。</w:t>
      </w:r>
    </w:p>
    <w:p>
      <w:pPr>
        <w:pStyle w:val="Heading1"/>
        <w:pageBreakBefore/>
        <w:spacing w:after="240" w:before="240"/>
      </w:pPr>
      <w:r>
        <w:rPr>
          <w:rFonts w:ascii="SimHei" w:cs="SimHei" w:eastAsia="SimHei" w:hAnsi="SimHei"/>
          <w:color w:val="000000"/>
          <w:sz w:val="36"/>
          <w:szCs w:val="36"/>
        </w:rPr>
        <w:t xml:space="preserve">赋予自己力量</w:t>
      </w:r>
    </w:p>
    <w:p>
      <w:pPr>
        <w:spacing w:after="120" w:line="340"/>
        <w:ind w:firstLine="480"/>
      </w:pPr>
      <w:r>
        <w:rPr>
          <w:rFonts w:ascii="SimSun" w:cs="SimSun" w:eastAsia="SimSun" w:hAnsi="SimSun"/>
        </w:rPr>
        <w:t xml:space="preserve">每个人都是天生的禅修者。这不是我随口说的话，因为佛陀本人就说过那句著名的话：“一切众生皆有佛性，只因妄想执着而不能证得。”人们常常拖着不肯开始禅修，理由是不知道该怎么修。可是，尽管我们以为自己不会，只要一试便会发现其实我们很懂。人们常把心形容为“自明”（self-illuminating）的，意思是只要我们肯试，它自会向我们显露自身。我们要做的，只是到场。</w:t>
      </w:r>
    </w:p>
    <w:p>
      <w:pPr>
        <w:spacing w:after="120" w:line="340"/>
        <w:ind w:firstLine="480"/>
      </w:pPr>
      <w:r>
        <w:rPr>
          <w:rFonts w:ascii="SimSun" w:cs="SimSun" w:eastAsia="SimSun" w:hAnsi="SimSun"/>
        </w:rPr>
        <w:t xml:space="preserve">场地布置好了，作息定下来了，我们就该从最简单的做起：到场，静静坐着。这也许算不上严格意义上的禅修，但作为起点很好，因为它帮我们养成拨出时间培养内在觉知的习惯，而不必一上来就被某种具体的禅修方法弄得复杂。愿意的话也可以用一种方法，但在学会静坐、单纯地见证念头的显现之前，并没有必要。这可能要持续好几个星期，直到静坐变得自然、舒适、令人享受，成为我们所期待的事。</w:t>
      </w:r>
    </w:p>
    <w:p>
      <w:pPr>
        <w:spacing w:after="120" w:line="340"/>
        <w:ind w:firstLine="480"/>
      </w:pPr>
      <w:r>
        <w:rPr>
          <w:rFonts w:ascii="SimSun" w:cs="SimSun" w:eastAsia="SimSun" w:hAnsi="SimSun"/>
        </w:rPr>
        <w:t xml:space="preserve">要坐得舒适需要时间，因为身与心都不习惯安静下来。身心的动是持续不断的，一旦停下，我们会觉得自己被置于聚光灯下，仿佛原本在逃避什么，忽然停住了脚步，顿觉脆弱而暴露。对这份不适，我们应当像看电影一样去见证它：有兴致，但不涉入。</w:t>
      </w:r>
    </w:p>
    <w:p>
      <w:pPr>
        <w:spacing w:after="120" w:line="340"/>
        <w:ind w:firstLine="480"/>
      </w:pPr>
      <w:r>
        <w:rPr>
          <w:rFonts w:ascii="SimSun" w:cs="SimSun" w:eastAsia="SimSun" w:hAnsi="SimSun"/>
        </w:rPr>
        <w:t xml:space="preserve">愉快的念头生起，不去款待它；不愉快的念头生起，也不去驱赶它。念头是心的显现，不论出现什么，都应以平等心观照。我们不该停留在某个特定的念头上而干扰这个过程。当然，我们起初必定会反其道而行，因为我们有执着念头的习气。但久久练习，我们就能学会以不涉入的态度见证念头。</w:t>
      </w:r>
    </w:p>
    <w:p>
      <w:pPr>
        <w:spacing w:after="120" w:line="340"/>
        <w:ind w:firstLine="480"/>
      </w:pPr>
      <w:r>
        <w:rPr>
          <w:rFonts w:ascii="SimSun" w:cs="SimSun" w:eastAsia="SimSun" w:hAnsi="SimSun"/>
        </w:rPr>
        <w:t xml:space="preserve">静坐之中，我们会开始感到信心增长，因为我们认出：自己不只是一堆念头。一种不受念头反复起伏所累的自我感会浮现出来。一种独立于思维之心的、关于“我们是谁”的感受会开始吸住我们的注意力，我们会想尽可能地安住在那份觉知里。我们正在瞥见自己的佛性，而且并未用上任何正式的禅修方法。有何不可呢？心的奇妙不是我们造出来的，而是一个本来现成、有待认出的实相。</w:t>
      </w:r>
    </w:p>
    <w:p>
      <w:pPr>
        <w:spacing w:after="120" w:line="340"/>
        <w:ind w:firstLine="480"/>
      </w:pPr>
      <w:r>
        <w:rPr>
          <w:rFonts w:ascii="SimSun" w:cs="SimSun" w:eastAsia="SimSun" w:hAnsi="SimSun"/>
        </w:rPr>
        <w:t xml:space="preserve">当我们相信自己本来就具备条件，并照此去做，我们就赋予了自己力量。禅修的方法是助力，能加快这个过程；之所以发展出这些方法，是为了帮我们从烦恼情绪、贪、瞋以及其他拖累我们的障碍中脱身。在学会安静地坐着、观看心的显现而不加干预之后，才是引入禅修方法的时候。当我们发现自己开始期待着在约定的时间去到禅修的地方坐下来，就该考虑挑选一种禅修方法，把它引入自己的修行了。</w:t>
      </w:r>
    </w:p>
    <w:p>
      <w:pPr>
        <w:pStyle w:val="Heading1"/>
        <w:pageBreakBefore/>
        <w:spacing w:after="240" w:before="240"/>
      </w:pPr>
      <w:r>
        <w:rPr>
          <w:rFonts w:ascii="SimHei" w:cs="SimHei" w:eastAsia="SimHei" w:hAnsi="SimHei"/>
          <w:color w:val="000000"/>
          <w:sz w:val="36"/>
          <w:szCs w:val="36"/>
        </w:rPr>
        <w:t xml:space="preserve">见证者</w:t>
      </w:r>
    </w:p>
    <w:p>
      <w:pPr>
        <w:spacing w:after="120" w:line="340"/>
        <w:ind w:firstLine="480"/>
      </w:pPr>
      <w:r>
        <w:rPr>
          <w:rFonts w:ascii="SimSun" w:cs="SimSun" w:eastAsia="SimSun" w:hAnsi="SimSun"/>
        </w:rPr>
        <w:t xml:space="preserve">“禅修”一词因被滥用而变得含混。有人以为它是专注，但专注不是禅修。有人以为留意（attentiveness）就是禅修——留意比专注更接近禅修，可留意也不是禅修。人们常把聚焦当作禅修，尤其是把注意力毫不动摇地放在一个对象上五分钟、十分钟乃至更久时；可是聚焦几乎可以用在任何需要注意力的对象或工作上，所以聚焦也不是禅修。双跏趺而坐、背脊挺直、双目平视，这也不是禅修，因为禅修不是一种姿势。那么，禅修究竟是什么？</w:t>
      </w:r>
    </w:p>
    <w:p>
      <w:pPr>
        <w:spacing w:after="120" w:line="340"/>
        <w:ind w:firstLine="480"/>
      </w:pPr>
      <w:r>
        <w:rPr>
          <w:rFonts w:ascii="SimSun" w:cs="SimSun" w:eastAsia="SimSun" w:hAnsi="SimSun"/>
        </w:rPr>
        <w:t xml:space="preserve">禅修是一种心态。它是不安住于任何特定对象的全然觉知。禅修是醒觉的、开放领受的，感到全然投入，却说不出究竟是什么让我们如此投入。禅修是看见心性即是圆满的寂静，不论周遭一切如何环绕运转。禅修是认同于那个“能觉”，而不是认同于所觉之境——无论是物质的还是心理的。禅修是在千差万别中彻底自由。禅修是一颗不执着任何事物、也不排拒任何事物的心。</w:t>
      </w:r>
    </w:p>
    <w:p>
      <w:pPr>
        <w:spacing w:after="120" w:line="340"/>
        <w:ind w:firstLine="480"/>
      </w:pPr>
      <w:r>
        <w:rPr>
          <w:rFonts w:ascii="SimSun" w:cs="SimSun" w:eastAsia="SimSun" w:hAnsi="SimSun"/>
        </w:rPr>
        <w:t xml:space="preserve">禅修是一颗对好的、坏的、丑的都了了觉知，并平等接纳一切的心。之所以如此，是为了认清：一切都是心的显现，而每一个念头都同样能把我们带回本然的状态。一切念头的平等性正是禅修之美，因为它不偏向清净，也不排斥染污。摆脱了那种要排斥“恶”、拥抱“善”的惯常倾向，我们便能睁着明亮的眼睛看待内在视野中出现的一切；因为我们知道，任何念头只要循着它回到源头，都会让我们认出那个超越善恶、是非、苦乐等二元对立的自己。当我们不再评判自己的心念状态，就认出了它们的平等。</w:t>
      </w:r>
    </w:p>
    <w:p>
      <w:pPr>
        <w:spacing w:after="120" w:line="340"/>
        <w:ind w:firstLine="480"/>
      </w:pPr>
      <w:r>
        <w:rPr>
          <w:rFonts w:ascii="SimSun" w:cs="SimSun" w:eastAsia="SimSun" w:hAnsi="SimSun"/>
        </w:rPr>
        <w:t xml:space="preserve">当然，这种极其平等、毫不动摇的心态看起来并不现实。我们甚至会以为，只有最冷漠无情的人才会对生命中的二元对立无动于衷。但禅修不是去款待好念头、屏蔽坏念头，而是放下一切评判。在我们心念的地貌被推平——不掺任何意见、价值观、后天的熏习、个人经历，尤其是种种信念——之前，我们对这片地貌的评判对我们毫无价值。</w:t>
      </w:r>
    </w:p>
    <w:p>
      <w:pPr>
        <w:spacing w:after="120" w:line="340"/>
        <w:ind w:firstLine="480"/>
      </w:pPr>
      <w:r>
        <w:rPr>
          <w:rFonts w:ascii="SimSun" w:cs="SimSun" w:eastAsia="SimSun" w:hAnsi="SimSun"/>
        </w:rPr>
        <w:t xml:space="preserve">虽然我们都从同一口井里取水，各自的人生却走向不同的样子。我们把自己塑造成什么模样、接受哪一种思维方式，并不是因为每个人身上有某种独特而固有的本质。我们在根本上都是一样的，只是认不出来。我们忘了，我们的意识是共同的意识。当我们以各种方式塑造自己的人生时，我们相信自己是一个与所有人都不同的个人。假如没有人犯这个根本的错误，人间即是天堂。可现实是，我们并不像圣者那样看世界。我们必须禅修，直到我们也如此看见。只有到那时，我们才会认得真正的无私，才会像对待自己一样认同他人；只有到那时，我们才能以不落私情的方式行事，而不是事事从“我”出发。</w:t>
      </w:r>
    </w:p>
    <w:p>
      <w:pPr>
        <w:spacing w:after="120" w:line="340"/>
        <w:ind w:firstLine="480"/>
      </w:pPr>
      <w:r>
        <w:rPr>
          <w:rFonts w:ascii="SimSun" w:cs="SimSun" w:eastAsia="SimSun" w:hAnsi="SimSun"/>
        </w:rPr>
        <w:t xml:space="preserve">身为未开悟的凡夫，我们一刻不停地忙着谋求自己的安乐，几乎注意不到：自己的安乐其实依赖于他人的安乐。虽然我们的意识是同一个，用法却各不相同。只要不失去那份根本一体的感受，这本无妨；可一旦忘记它，把个体性当真，在彼此之间制造分裂，那就不妥了。</w:t>
      </w:r>
    </w:p>
    <w:p>
      <w:pPr>
        <w:spacing w:after="120" w:line="340"/>
        <w:ind w:firstLine="480"/>
      </w:pPr>
      <w:r>
        <w:rPr>
          <w:rFonts w:ascii="SimSun" w:cs="SimSun" w:eastAsia="SimSun" w:hAnsi="SimSun"/>
        </w:rPr>
        <w:t xml:space="preserve">如果我们能够理解那使我们作为一个个体活着的意识，并认同于它，而不是认同于我们用它塑造出来的自己，那么我们就朝着实现禅修的目的迈出了一大步。心已明澈的人所普遍描述的特征之一，是对同类怀有爱与温暖，而且完全平等无别。不受偏好束缚的爱，映现出一种跨越一切界线的仁厚，它能赋予人力量。觉醒所特有的那种充满力量的感受，正是让历代圣者能够不知疲倦地为人类工作的原因。虽然觉醒的人未必个个名声在外，但在我们中间有许多隐匿的圣者，他们同样分享着证悟所伴随的那份深邃体验。</w:t>
      </w:r>
    </w:p>
    <w:p>
      <w:pPr>
        <w:spacing w:after="120" w:line="340"/>
        <w:ind w:firstLine="480"/>
      </w:pPr>
      <w:r>
        <w:rPr>
          <w:rFonts w:ascii="SimSun" w:cs="SimSun" w:eastAsia="SimSun" w:hAnsi="SimSun"/>
        </w:rPr>
        <w:t xml:space="preserve">当我们连这个世界都还看不明白时，或许会纳闷开悟与我们有什么相干；然而它与我们息息相关，因为开悟正是人生的目的。而这个目的，除了在我们劳作其中的这个世界，别无他处可以成办。即便在这个世俗的世界里，出身低微也不能成为不往上走的借口。听天由命，或者不敢去挑战命运，就像被纸老虎吓住了一样。有太多伟大的人，尽管困难重重，仍一级一级地往上走，实现了自己的梦想。那些走上心灵修持之路的人也是如此：尽管前路陡峭，他们一点一点地增长理解、减少无明，自知的光明便在他们心中生起。</w:t>
      </w:r>
    </w:p>
    <w:p>
      <w:pPr>
        <w:spacing w:after="120" w:line="340"/>
        <w:ind w:firstLine="480"/>
      </w:pPr>
      <w:r>
        <w:rPr>
          <w:rFonts w:ascii="SimSun" w:cs="SimSun" w:eastAsia="SimSun" w:hAnsi="SimSun"/>
        </w:rPr>
        <w:t xml:space="preserve">走上自知之道的起点，就在我们当下所在之处。禅修是一种无论境遇如何都恒常现前的心态。要认出这份心态、让它拥抱我们，也许需要一番挣扎；但只要我们肯放下，它必定拥抱我们，而那一刻我们就入了道。只要不急，我们就不会绊倒跌跤；有耐心，我们会越来越熟悉那种趋入不二心态的方法。</w:t>
      </w:r>
    </w:p>
    <w:p>
      <w:pPr>
        <w:spacing w:after="120" w:line="340"/>
        <w:ind w:firstLine="480"/>
      </w:pPr>
      <w:r>
        <w:rPr>
          <w:rFonts w:ascii="SimSun" w:cs="SimSun" w:eastAsia="SimSun" w:hAnsi="SimSun"/>
        </w:rPr>
        <w:t xml:space="preserve">人们会想：“我算什么人，也配禅修？”仿佛禅修只属于少数精英。可这就像一个穷人在机会面前问：“我算什么人，也配变富？”禅修之所以令人却步，是因为我们不了解它，也因为它是一种与众不同的训练。然而，真正懂得禅修的人都说它是一种“自然”的心境——本来常在，只是不知怎么从我们的觉知里失落了。问“我算什么人，也配禅修？”和问“我算什么人，又凭什么不禅修？”，差别只在心态。消极的心态对我们毫无益处；若发现自己有这样的心态，我们可以通过认清它对自己的损害而改变它。做法就是静静坐着，观察自己的心态。对负面心态只是赤裸地觉知，不评判、也不试图驱赶，久而久之它们自会消融。</w:t>
      </w:r>
    </w:p>
    <w:p>
      <w:pPr>
        <w:pStyle w:val="Heading1"/>
        <w:pageBreakBefore/>
        <w:spacing w:after="240" w:before="240"/>
      </w:pPr>
      <w:r>
        <w:rPr>
          <w:rFonts w:ascii="SimHei" w:cs="SimHei" w:eastAsia="SimHei" w:hAnsi="SimHei"/>
          <w:color w:val="000000"/>
          <w:sz w:val="36"/>
          <w:szCs w:val="36"/>
        </w:rPr>
        <w:t xml:space="preserve">具体做法</w:t>
      </w:r>
    </w:p>
    <w:p>
      <w:pPr>
        <w:spacing w:after="120" w:line="340"/>
        <w:ind w:firstLine="480"/>
      </w:pPr>
      <w:r>
        <w:rPr>
          <w:rFonts w:ascii="SimSun" w:cs="SimSun" w:eastAsia="SimSun" w:hAnsi="SimSun"/>
        </w:rPr>
        <w:t xml:space="preserve">假定“我本已开悟”，其实是一种令人谦卑的态度，因为它要求我们必须成长到足以撑起这个身份。以“已然开悟”的态度踏上修行之路，是佛陀时代之后才出现的发展。这与玛丽亚·蒙台梭利（Maria Montessori）主张把幼儿当作成熟大人来养育的观点颇为相似。她不用儿语，不做夸张的表情，不逗弄孩子，而是以成人的方式与他们交往。这种方式促使孩子从很小的年纪——两岁起——就认真看待自己。同样，佛教后期的发展，尤其是藏传各派，教导说：既然我们本来就是开悟的，就该反问自己为什么认不出这一点。这与佛陀时代通行的早期方法形成鲜明对照：那时强调的是道德戒律，是断除烦恼、清除通往清净的障碍，好让开悟之光在我们心中破晓。</w:t>
      </w:r>
    </w:p>
    <w:p>
      <w:pPr>
        <w:spacing w:after="120" w:line="340"/>
        <w:ind w:firstLine="480"/>
      </w:pPr>
      <w:r>
        <w:rPr>
          <w:rFonts w:ascii="SimSun" w:cs="SimSun" w:eastAsia="SimSun" w:hAnsi="SimSun"/>
        </w:rPr>
        <w:t xml:space="preserve">我曾在尼泊尔珠峰地区的一座寺院住过一年。寺院在琼贝西（Junebesi），名叫色洛寺（Serlo Gompa）。住持是藏传佛教宁玛派的著名学者桑杰丹增喇嘛（Sangye Tenzin Lama）。寺里有一位年幼的转世喇嘛——祖古（tulku），约莫八岁。这男孩想要什么，别人就给什么；他对所有人呼来喝去，连住持也不例外。我刚住下那阵子，忍不住向住持解释西方所谓“惯坏”孩子的观念；从他教养这位祖古的方式看，我误以为他并不知道这回事。其实他对西方“惯坏孩子”的说法一清二楚，只是不能认同。</w:t>
      </w:r>
    </w:p>
    <w:p>
      <w:pPr>
        <w:spacing w:after="120" w:line="340"/>
        <w:ind w:firstLine="480"/>
      </w:pPr>
      <w:r>
        <w:rPr>
          <w:rFonts w:ascii="SimSun" w:cs="SimSun" w:eastAsia="SimSun" w:hAnsi="SimSun"/>
        </w:rPr>
        <w:t xml:space="preserve">住持告诉我，把祖古当神明一样对待，他从小就习惯于一切愿望都能得到满足。他说这个过程只持续到十八岁左右、进入高阶僧伽教育为止。从那时起一切彻底反转：从前任他使唤的人一个也不再听他的，他想要的东西也不再有人给。由于早已习惯被当作君王看待，他不得不面对一个事实：要想仍旧得到那样的敬重，就必须靠自己去挣得。他所面对的这些挑战，几年之后会把他锻造成一位领袖。</w:t>
      </w:r>
    </w:p>
    <w:p>
      <w:pPr>
        <w:spacing w:after="120" w:line="340"/>
        <w:ind w:firstLine="480"/>
      </w:pPr>
      <w:r>
        <w:rPr>
          <w:rFonts w:ascii="SimSun" w:cs="SimSun" w:eastAsia="SimSun" w:hAnsi="SimSun"/>
        </w:rPr>
        <w:t xml:space="preserve">藏传佛教对待禅修的态度，与养育祖古的方式相仿。我们不是一上来就盯着自己的不净、烦恼、障碍等等，而是先把自己看作一位已经觉悟的存在。其用意在于：与其耗上许多年苦苦净化自己，不如直接从觉悟者的角度起步。当然，这好比把王冠往头上一戴就以为自己是国王；我们迟早会明白：做国王不止于戴王冠，开悟也不止于自以为开悟。尽管有这个问题，人们仍认为：只要认定我们的平常心就是觉悟的心，并当它本来如此而依之修行，终有一天它真会如此，而一切障碍都会作为这份证悟的副产品自行消融。</w:t>
      </w:r>
    </w:p>
    <w:p>
      <w:pPr>
        <w:spacing w:after="120" w:line="340"/>
        <w:ind w:firstLine="480"/>
      </w:pPr>
      <w:r>
        <w:rPr>
          <w:rFonts w:ascii="SimSun" w:cs="SimSun" w:eastAsia="SimSun" w:hAnsi="SimSun"/>
        </w:rPr>
        <w:t xml:space="preserve">倘若我们不曾在久远以前忘失本来清净的自性，也就不会有任何障碍把我们拴在未觉醒的心境里。但事实是，由于追逐欲望，我们建构出一个索求满足的身份认同，并在这个过程中造下了罪业。我们可以采取比较正统的佛教路数，一点一点削除烦恼，直到重归清净；也可以假定：积累下来的种种缺失会作为用功的自然副产品而自行了结。前一种态度通常被认为适合根器不如后者深厚的人。</w:t>
      </w:r>
    </w:p>
    <w:p>
      <w:pPr>
        <w:spacing w:after="120" w:line="340"/>
        <w:ind w:firstLine="480"/>
      </w:pPr>
      <w:r>
        <w:rPr>
          <w:rFonts w:ascii="SimSun" w:cs="SimSun" w:eastAsia="SimSun" w:hAnsi="SimSun"/>
        </w:rPr>
        <w:t xml:space="preserve">脚下的地毯被抽走之后，年幼的祖古终会一举抖落所有牵绊；同样，一开始就相信自己已经圆满觉悟的禅修者，等到功夫成熟时，通往那份证悟的一切障碍也会在顷刻间一齐脱落。对修这一法门的人来说，结果与更传统的方法并无二致，只是被认为更为殊胜、更为快捷。这两种思路有时被称作“顿”与“渐”：前者有时被视为上根利器所修，后者则适合那些一想到禅修就心生怯意的人。</w:t>
      </w:r>
    </w:p>
    <w:p>
      <w:pPr>
        <w:spacing w:after="120" w:line="340"/>
        <w:ind w:firstLine="480"/>
      </w:pPr>
      <w:r>
        <w:rPr>
          <w:rFonts w:ascii="SimSun" w:cs="SimSun" w:eastAsia="SimSun" w:hAnsi="SimSun"/>
        </w:rPr>
        <w:t xml:space="preserve">对于什么才是断除烦恼——贪婪、嗔怒、恐惧、淫欲、憎恨、愚痴，以及许多我们不知不觉间修炼得炉火纯青的习性——最有效的手段，两派态度大相径庭。一派说，在能够禅修之前必须先除尽一切负面的东西，否则就像把纯净的牛奶倒进肮脏的容器。属于这一派的人会严守道德与伦理的规范，克制欲望（往往是强行压制），把烦恼挡在门外，在正式用功禅修之前竭尽所能地净化自己。另一派则说，若不先培养出相应的能力，根本不可能去除、甚至撼动上述那些禅修的障碍，而这种能力唯有禅修本身才能生起。这一派的人明知自己毛病显然，仍径直开始禅修，甚至直接修习高阶的法门。他们相信，只要禅修的功夫足够深，由此生起的敏锐觉知会使任何趋向负面的倾向都显得荒唐可笑。</w:t>
      </w:r>
    </w:p>
    <w:p>
      <w:pPr>
        <w:spacing w:after="120" w:line="340"/>
        <w:ind w:firstLine="480"/>
      </w:pPr>
      <w:r>
        <w:rPr>
          <w:rFonts w:ascii="SimSun" w:cs="SimSun" w:eastAsia="SimSun" w:hAnsi="SimSun"/>
        </w:rPr>
        <w:t xml:space="preserve">两条路显然都行得通，因为两个传统里都出过备受尊崇的大师。两条路都不轻松，也各有各的危险。唯一能保证我们不失败的良方，是真下苦功，深深沉浸于道中，直到这条路在脚下消失不见。不肯用功，最后就只能强行压制欲望、憎恨、嗔怒、贪婪等等，后果难料，而且没有一样是好的。想想那些天主教神父，想想那些行为不端的藏传仁波切。凡是被堵住的，终究会爆发。</w:t>
      </w:r>
    </w:p>
    <w:p>
      <w:pPr>
        <w:pStyle w:val="Heading1"/>
        <w:pageBreakBefore/>
        <w:spacing w:after="240" w:before="240"/>
      </w:pPr>
      <w:r>
        <w:rPr>
          <w:rFonts w:ascii="SimHei" w:cs="SimHei" w:eastAsia="SimHei" w:hAnsi="SimHei"/>
          <w:color w:val="000000"/>
          <w:sz w:val="36"/>
          <w:szCs w:val="36"/>
        </w:rPr>
        <w:t xml:space="preserve">珍贵的心态</w:t>
      </w:r>
    </w:p>
    <w:p>
      <w:pPr>
        <w:spacing w:after="120" w:line="340"/>
        <w:ind w:firstLine="480"/>
      </w:pPr>
      <w:r>
        <w:rPr>
          <w:rFonts w:ascii="SimSun" w:cs="SimSun" w:eastAsia="SimSun" w:hAnsi="SimSun"/>
        </w:rPr>
        <w:t xml:space="preserve">我们的外貌千差万别，差别之大，反倒遮蔽了彼此的一致。即便同在一个家庭，也像是各自出自不同的模子。性格不同，长相、喜好、秉性、脾气等等也各不相同，这些差别使我们觉得自己独一无二、自成一体。而对差异的这种觉察，很容易招来嫉妒、嗔怒、自卑、恐惧、畏怯之类扰乱人心的情绪，成为无穷无尽的烦恼之源，反映出一种毫无必要的有害心态。惯于在自己与他人之间划分界限，是我们毫无意义地背负着的沉重包袱。</w:t>
      </w:r>
    </w:p>
    <w:p>
      <w:pPr>
        <w:spacing w:after="120" w:line="340"/>
        <w:ind w:firstLine="480"/>
      </w:pPr>
      <w:r>
        <w:rPr>
          <w:rFonts w:ascii="SimSun" w:cs="SimSun" w:eastAsia="SimSun" w:hAnsi="SimSun"/>
        </w:rPr>
        <w:t xml:space="preserve">人人都想快乐，都想离苦。人人都想被爱、被尊重。我们都有一具肉身，需要滋养，需要遮风避雨。我们同样需要氧气，需要食物，也同样需要彼此的陪伴。我们是群居的生命，离不开同伴。我们都会思想，并且在思想中彼此相连（无论是否察觉）。</w:t>
      </w:r>
    </w:p>
    <w:p>
      <w:pPr>
        <w:spacing w:after="120" w:line="340"/>
        <w:ind w:firstLine="480"/>
      </w:pPr>
      <w:r>
        <w:rPr>
          <w:rFonts w:ascii="SimSun" w:cs="SimSun" w:eastAsia="SimSun" w:hAnsi="SimSun"/>
        </w:rPr>
        <w:t xml:space="preserve">思惟我们在哪些地方彼此相同，本身就有疗愈之效；这份洞见越深，我们就越感到与他人相连，也越能体会到彼此的相互依存。我们支撑着别人，也被别人支撑着。我们既然出生过，就一定会像我们认识的每一个人那样死去。人生中那些顺心与不顺心的事实，正是我们与同类共有的东西；一旦体会得够深，就能把那些基于外表的浮浅分别熄灭——正是这些分别，夺走了我们彼此自然、无造作地相处的一切机会。</w:t>
      </w:r>
    </w:p>
    <w:p>
      <w:pPr>
        <w:spacing w:after="120" w:line="340"/>
        <w:ind w:firstLine="480"/>
      </w:pPr>
      <w:r>
        <w:rPr>
          <w:rFonts w:ascii="SimSun" w:cs="SimSun" w:eastAsia="SimSun" w:hAnsi="SimSun"/>
        </w:rPr>
        <w:t xml:space="preserve">如果我们认识到，别人对自己的期望与我们对自己的期望根本无异，并开始把他们的愿望看得和自己的同样重要，那么作为这一见地的副产品，我们自己的一切愿望反倒都触手可及。唯一挡路的是自私，而自私根植于一种世界观——从更明澈的角度看，这种世界观恰恰与世界的实相背道而驰。</w:t>
      </w:r>
    </w:p>
    <w:p>
      <w:pPr>
        <w:spacing w:after="120" w:line="340"/>
        <w:ind w:firstLine="480"/>
      </w:pPr>
      <w:r>
        <w:rPr>
          <w:rFonts w:ascii="SimSun" w:cs="SimSun" w:eastAsia="SimSun" w:hAnsi="SimSun"/>
        </w:rPr>
        <w:t xml:space="preserve">所以，禅修本身就是这种与实相相应的珍贵心态的副产品。当自他之间的一切分别消融、一体感生起时，我们甚至不曾察觉，就已经滑入了禅修。不再介意别人是否看好自己，也不再害怕被人看轻，这同样是放下自他分别之后的副产品。禅修不过是常识的极致。它是把那些如同阳光中的微尘般从眼前飘过的寻常洞见认真放在心上；那些我们觉得理所当然的念头，也许正藏着解开积年障碍的办法。我们要明白，真正的解答常常因为太简单而被忽略。常识就是那条路，一旦把它修到究竟，那些压在正式禅修技巧和形而上思辨之上的故弄玄虚，就都可以卸下了。</w:t>
      </w:r>
    </w:p>
    <w:p>
      <w:pPr>
        <w:pStyle w:val="Heading1"/>
        <w:pageBreakBefore/>
        <w:spacing w:after="240" w:before="240"/>
      </w:pPr>
      <w:r>
        <w:rPr>
          <w:rFonts w:ascii="SimHei" w:cs="SimHei" w:eastAsia="SimHei" w:hAnsi="SimHei"/>
          <w:color w:val="000000"/>
          <w:sz w:val="36"/>
          <w:szCs w:val="36"/>
        </w:rPr>
        <w:t xml:space="preserve">问问你自己</w:t>
      </w:r>
    </w:p>
    <w:p>
      <w:pPr>
        <w:spacing w:after="120" w:line="340"/>
        <w:ind w:firstLine="480"/>
      </w:pPr>
      <w:r>
        <w:rPr>
          <w:rFonts w:ascii="SimSun" w:cs="SimSun" w:eastAsia="SimSun" w:hAnsi="SimSun"/>
        </w:rPr>
        <w:t xml:space="preserve">在急着去找上师之前，先问问自己想知道什么。学会诚实、坦率、无所畏惧地面对自己。在寻找答案之前，先学会向自己提出正确的问题。问得恰当的问题，答案就藏在问题里面。像母鸡孵蛋那样守着这个问题，看看你的参究会孵出什么来。</w:t>
      </w:r>
    </w:p>
    <w:p>
      <w:pPr>
        <w:spacing w:after="120" w:line="340"/>
        <w:ind w:firstLine="480"/>
      </w:pPr>
      <w:r>
        <w:rPr>
          <w:rFonts w:ascii="SimSun" w:cs="SimSun" w:eastAsia="SimSun" w:hAnsi="SimSun"/>
        </w:rPr>
        <w:t xml:space="preserve">问问自己，愿意为禅修下多少功夫。胆子小没关系，多半还比勇猛冒进更好。下水之前先试试深浅，是件好事。我们希望禅修慢慢在自己身上生根，而强求是绝不会有这种效果的。心微妙精细，我们的态度应当温柔而慈爱，不逼迫自己，更不要贪求什么“觉受”。</w:t>
      </w:r>
    </w:p>
    <w:p>
      <w:pPr>
        <w:spacing w:after="120" w:line="340"/>
        <w:ind w:firstLine="480"/>
      </w:pPr>
      <w:r>
        <w:rPr>
          <w:rFonts w:ascii="SimSun" w:cs="SimSun" w:eastAsia="SimSun" w:hAnsi="SimSun"/>
        </w:rPr>
        <w:t xml:space="preserve">我们要培养的，是对真理的渴望，以及寻找它的热忱。好的禅修看上去像是什么也没发生。那是对某个东西怀着强烈的兴趣，却又说不出它究竟是什么。强烈的兴趣生起了，却没有一个概念上的对象。问对了问题，就是这种滋味。</w:t>
      </w:r>
    </w:p>
    <w:p>
      <w:pPr>
        <w:spacing w:after="120" w:line="340"/>
        <w:ind w:firstLine="480"/>
      </w:pPr>
      <w:r>
        <w:rPr>
          <w:rFonts w:ascii="SimSun" w:cs="SimSun" w:eastAsia="SimSun" w:hAnsi="SimSun"/>
        </w:rPr>
        <w:t xml:space="preserve">关于我们自己，有几个问题可以拿来问自己。“我是谁？”是个不错的起点。这个问题看似漫无边际，答案多得数不清。可是除了回答它们，我们还有什么更要紧的事可做吗？当然，那些答案都不会太令人满意，因为我们以为自己问的是早已知道答案的问题。这话一点不错，参“我是谁”之所以枯燥，原因正在这里。枯燥的活计并不妨碍母鸡安心孵蛋，我们又何必被它困扰？</w:t>
      </w:r>
    </w:p>
    <w:p>
      <w:pPr>
        <w:spacing w:after="120" w:line="340"/>
        <w:ind w:firstLine="480"/>
      </w:pPr>
      <w:r>
        <w:rPr>
          <w:rFonts w:ascii="SimSun" w:cs="SimSun" w:eastAsia="SimSun" w:hAnsi="SimSun"/>
        </w:rPr>
        <w:t xml:space="preserve">事实上，它之所以困扰我们，是因为我们心里有成堆的念头可以拿来自娱，还有成堆的事情可做，而不必坐在蒲团上。话是不错，可那些五花八门的念头和行动当真让人满足吗？还是只不过让我们习惯于身心的种种攀缘，而那些攀缘只会带来更多同样的东西？</w:t>
      </w:r>
    </w:p>
    <w:p>
      <w:pPr>
        <w:spacing w:after="120" w:line="340"/>
        <w:ind w:firstLine="480"/>
      </w:pPr>
      <w:r>
        <w:rPr>
          <w:rFonts w:ascii="SimSun" w:cs="SimSun" w:eastAsia="SimSun" w:hAnsi="SimSun"/>
        </w:rPr>
        <w:t xml:space="preserve">也许枯燥的活计正是我们需要的。母鸡当然也喜欢在院子里跑来跑去，可它偏偏守着蛋窝。这事枯燥，它却投入得津津有味。它是为了小鸡才这样投入。而我们打坐时，却没有母鸡那样的责任感和兴致，因为我们心里没有目标。我们或许知道禅修是为了开悟、为了得乐、为了游历天界等等，但这类知识只有落在自己的经验范围之内才有意义。不过，那颗经验的种子，我们确实是有的。</w:t>
      </w:r>
    </w:p>
    <w:p>
      <w:pPr>
        <w:spacing w:after="120" w:line="340"/>
        <w:ind w:firstLine="480"/>
      </w:pPr>
      <w:r>
        <w:rPr>
          <w:rFonts w:ascii="SimSun" w:cs="SimSun" w:eastAsia="SimSun" w:hAnsi="SimSun"/>
        </w:rPr>
        <w:t xml:space="preserve">不耕地、不浇水，什么也长不出来。一粒微尘般的种子，用心照料，也能长成我们可以坐在底下乘凉的大树。倘若开悟的种子不在我们心里，我们就不会有这份倾向，去寻求比常人所知更深的安宁。事实是，每一个人都隐约感到自身之内有某种存在，并本能地希望与之合一，因为唯有认识自己，才能彻底止住这份干渴。</w:t>
      </w:r>
    </w:p>
    <w:p>
      <w:pPr>
        <w:spacing w:after="120" w:line="340"/>
        <w:ind w:firstLine="480"/>
      </w:pPr>
      <w:r>
        <w:rPr>
          <w:rFonts w:ascii="SimSun" w:cs="SimSun" w:eastAsia="SimSun" w:hAnsi="SimSun"/>
        </w:rPr>
        <w:t xml:space="preserve">在认识自己的努力中，我们被外境的诱惑搅得心神迷乱——那些诱惑似乎越来越有吸引力，像是在跟我们向内回转的努力较劲。当我们问着“我是谁”，却像一只在西瓜外面爬来爬去的蚂蚁那样无从下口时，平日里的那些享乐显得越来越诱人，也就不足为奇了。这方面有专门的著述，每个禅修者都会碰上。这个问题一句话就能概括：“道高一尺，魔高一丈。”</w:t>
      </w:r>
    </w:p>
    <w:p>
      <w:pPr>
        <w:spacing w:after="120" w:line="340"/>
        <w:ind w:firstLine="480"/>
      </w:pPr>
      <w:r>
        <w:rPr>
          <w:rFonts w:ascii="SimSun" w:cs="SimSun" w:eastAsia="SimSun" w:hAnsi="SimSun"/>
        </w:rPr>
        <w:t xml:space="preserve">我们必须把持住自己，问问自己到底想要什么。这件事可以在“打坐”的时段里做。“我想要什么？”是一句极好的咒语。眼看着那些争抢我们注意力的东西源源不断、一件件浮现——物件、野心、食物、人、想去的地方，以及一切想象得到的新奇玩意儿——真是发人深省；但我们必须一直问下去，直到这股洪流细成涓滴。然后再问：“我是谁？”那个想要这些东西的“我”是谁？“离开这些东西，我又是谁？”</w:t>
      </w:r>
    </w:p>
    <w:p>
      <w:pPr>
        <w:spacing w:after="120" w:line="340"/>
        <w:ind w:firstLine="480"/>
      </w:pPr>
      <w:r>
        <w:rPr>
          <w:rFonts w:ascii="SimSun" w:cs="SimSun" w:eastAsia="SimSun" w:hAnsi="SimSun"/>
        </w:rPr>
        <w:t xml:space="preserve">在熟悉的处境里，我们很清楚自己是谁；一旦离开那个处境，我们对自己就所知甚少了。关于自己，有待了解的远比已经知道的多得多，因为我们所知道的不过是一堆事实。可我们并不是一个事实，不是某种可以命名、可以界定、可以谈论、可以举起来、可以检视、可以估价、可以存放、可以取出、可以归类的东西。凡是我们认为自己所是的，我们肯定都不是。由此可见，“我是谁？”这一参究是一种非常特别的参究。它之所以特别，是因为“我”是一个非常特别的字。</w:t>
      </w:r>
    </w:p>
    <w:p>
      <w:pPr>
        <w:spacing w:after="120" w:line="340"/>
        <w:ind w:firstLine="480"/>
      </w:pPr>
      <w:r>
        <w:rPr>
          <w:rFonts w:ascii="SimSun" w:cs="SimSun" w:eastAsia="SimSun" w:hAnsi="SimSun"/>
        </w:rPr>
        <w:t xml:space="preserve">显然，自我参究是没有“答案”的。之所以没有答案，是因为前面说过，答案就在问题之中，两者都不能离开对方而独立存在。参究的心里那个问号，也许要过很久才会变成一块磁石，把我们吸进去；但这一天终会到来，因为那个问号正是开悟的种子，只要我们把注意力转向它，它就会生长。</w:t>
      </w:r>
    </w:p>
    <w:p>
      <w:pPr>
        <w:spacing w:after="120" w:line="340"/>
      </w:pPr>
    </w:p>
    <w:p>
      <w:pPr>
        <w:spacing w:after="120" w:line="340"/>
        <w:ind w:firstLine="480"/>
      </w:pPr>
      <w:r>
        <w:rPr>
          <w:rFonts w:ascii="SimSun" w:cs="SimSun" w:eastAsia="SimSun" w:hAnsi="SimSun"/>
        </w:rPr>
        <w:t xml:space="preserve">我们似乎与自己是分离的——毕竟，我们总是到衣服、房子、汽车、食物、性等等上面去寻求满足，这一切当然会让我们相信，快乐不是内在的事。一旦我们把对外物的信赖转为对自己——剥去一切外在装饰的自己——的信赖，想法就随之改变了。这种体认不会一蹴而就，而是随着参究的滋味日增、外在享乐的滋味日减，一点一点地到来。这一切都是参究本身所生之喜悦的副产品，而不是靠对自己施加禁令得来的。内在的世界越来越明亮，从前那种向外攀缘的需求便自行瓦解了。</w:t>
      </w:r>
    </w:p>
    <w:p>
      <w:pPr>
        <w:pStyle w:val="Heading1"/>
        <w:pageBreakBefore/>
        <w:spacing w:after="240" w:before="240"/>
      </w:pPr>
      <w:r>
        <w:rPr>
          <w:rFonts w:ascii="SimHei" w:cs="SimHei" w:eastAsia="SimHei" w:hAnsi="SimHei"/>
          <w:color w:val="000000"/>
          <w:sz w:val="36"/>
          <w:szCs w:val="36"/>
        </w:rPr>
        <w:t xml:space="preserve">常识</w:t>
      </w:r>
    </w:p>
    <w:p>
      <w:pPr>
        <w:spacing w:after="120" w:line="340"/>
        <w:ind w:firstLine="480"/>
      </w:pPr>
      <w:r>
        <w:rPr>
          <w:rFonts w:ascii="SimSun" w:cs="SimSun" w:eastAsia="SimSun" w:hAnsi="SimSun"/>
        </w:rPr>
        <w:t xml:space="preserve">我们当然总在为自己最大的敌人辩护，例子俯拾皆是。烟草公司、酒、酒吧、妓院，这些庞大的行业都建立在我们清醒时对自己许下、又一再毁弃的承诺之上。禅修就是把那些清醒的片刻延长下去。</w:t>
      </w:r>
    </w:p>
    <w:p>
      <w:pPr>
        <w:spacing w:after="120" w:line="340"/>
        <w:ind w:firstLine="480"/>
      </w:pPr>
      <w:r>
        <w:rPr>
          <w:rFonts w:ascii="SimSun" w:cs="SimSun" w:eastAsia="SimSun" w:hAnsi="SimSun"/>
        </w:rPr>
        <w:t xml:space="preserve">更无害一些的例子也随处可见：手机的滥用、家庭影音设备、电影院、赌博、网络、新闻，以及一切吸引我们闲散之心的东西。“闲心是魔鬼的作坊”这句话有多真，看看我们多么甘愿让任何东西夺走自己的意识，就明白了。我们简直是攀缘的娼妓。闲散之所以可怕，是因为我们不肯接纳它、善用它；我们反而习惯性地背过身去，向任何现成的东西攀缘。</w:t>
      </w:r>
    </w:p>
    <w:p>
      <w:pPr>
        <w:spacing w:after="120" w:line="340"/>
        <w:ind w:firstLine="480"/>
      </w:pPr>
      <w:r>
        <w:rPr>
          <w:rFonts w:ascii="SimSun" w:cs="SimSun" w:eastAsia="SimSun" w:hAnsi="SimSun"/>
        </w:rPr>
        <w:t xml:space="preserve">上面提到的大多数东西，以及更多类似的东西，都有其合适的时间与场合，既不属于“魔鬼”，也不能一概说成“坏”。但当我们不理会内心要自己节制的提醒——那提醒来自一种自省的觉知——我们就越了界；而那条界线不是别人画的，正是我们自己画的。</w:t>
      </w:r>
    </w:p>
    <w:p>
      <w:pPr>
        <w:spacing w:after="120" w:line="340"/>
        <w:ind w:firstLine="480"/>
      </w:pPr>
      <w:r>
        <w:rPr>
          <w:rFonts w:ascii="SimSun" w:cs="SimSun" w:eastAsia="SimSun" w:hAnsi="SimSun"/>
        </w:rPr>
        <w:t xml:space="preserve">一切成瘾都是负面的。不管是酒精、电脑屏幕，还是懒洋洋地闲躺着，成瘾总是索求更多同样的东西。如果成瘾真的得到了满足，为什么永远达不到餍足？再者，即使我们不喝酒、不抽烟，按一般看法也没有什么“坏”习惯，也不该因此就以为自己没有瘾。事实是，我们当中很少有人把闲暇用在真正对自己有益的地方。</w:t>
      </w:r>
    </w:p>
    <w:p>
      <w:pPr>
        <w:spacing w:after="120" w:line="340"/>
        <w:ind w:firstLine="480"/>
      </w:pPr>
      <w:r>
        <w:rPr>
          <w:rFonts w:ascii="SimSun" w:cs="SimSun" w:eastAsia="SimSun" w:hAnsi="SimSun"/>
        </w:rPr>
        <w:t xml:space="preserve">我们不必把轮盘转到倾家荡产。聪明的赌徒进赌场时，只带自己输得起的钱。时间就像金钱，合理分配，就能避开成瘾，把省下的时间拿去把蒲团坐热。只要我们控制得住，种种娱乐在生活中仍有它们的位置；但必须认清：只有在我们控制得住的限度内，它们才称得上享受。</w:t>
      </w:r>
    </w:p>
    <w:p>
      <w:pPr>
        <w:spacing w:after="120" w:line="340"/>
        <w:ind w:firstLine="480"/>
      </w:pPr>
      <w:r>
        <w:rPr>
          <w:rFonts w:ascii="SimSun" w:cs="SimSun" w:eastAsia="SimSun" w:hAnsi="SimSun"/>
        </w:rPr>
        <w:t xml:space="preserve">迷失自己不是什么乐事。世间的快乐我们几乎都尝过了，却仍在追逐快乐，从不问一声：究竟是谁在感受快乐？如果我们所求的快乐本来不在我们之内，我们决不可能在所谓的乐境上感受到它；因为快乐若真在外境之中，同一个外境就该让所有人都快乐。事实并非如此：我喜欢的你未必喜欢，你喜欢的我也未必喜欢。我们的心和它的想象造出一个幻象，而当我们以为外物能使自己快乐时，就上了这个当。快乐即是心性，而心非物质，殊妙而微细；外物则粗重、属于物质，而且虚诳不实。心性即是快乐，外物之中并无快乐。</w:t>
      </w:r>
    </w:p>
    <w:p>
      <w:pPr>
        <w:spacing w:after="120" w:line="340"/>
        <w:ind w:firstLine="480"/>
      </w:pPr>
      <w:r>
        <w:rPr>
          <w:rFonts w:ascii="SimSun" w:cs="SimSun" w:eastAsia="SimSun" w:hAnsi="SimSun"/>
        </w:rPr>
        <w:t xml:space="preserve">我们常常把嗔怒、嫉妒、贪欲这类情绪加在对境上，可对境本身并没有嗔怒、嫉妒或贪欲。只要不偏不倚地观察自己的念头，就会发现我们心里在想：“我讨厌那个人”“那个人惹我生气”“那个人很有魅力”“那个人叫我嫉妒”等等；由此很容易看出，是我们自己制造了幻觉，以为所感受的情绪来自对方。比如我们和朋友走在街上，迎面来了一个我们不喜欢的人，心里可能想：“这人真让我生气。”可是擦身而过时，同行的朋友却热情地拥抱了他。如果嗔怒的根据真在那个人身上，为什么同伴的感受截然相反？事实是，我们加诸他人的不只是负面情绪，正面情绪也一样。</w:t>
      </w:r>
    </w:p>
    <w:p>
      <w:pPr>
        <w:spacing w:after="120" w:line="340"/>
        <w:ind w:firstLine="480"/>
      </w:pPr>
      <w:r>
        <w:rPr>
          <w:rFonts w:ascii="SimSun" w:cs="SimSun" w:eastAsia="SimSun" w:hAnsi="SimSun"/>
        </w:rPr>
        <w:t xml:space="preserve">物质对境里的快乐，没有一样不是我们从自己这一边加上去的。若非如此，吸引我们的东西也该吸引别人，但事实并非如此。让我一见倾心的车子，我最好的朋友也许根本看不上。只要我们还相信外物对自己有正面作用，它们的诱惑就不会停止。一旦开始追问苦与乐的源头，我们就不能不向内回转。当我们以辨析的眼光参究快乐的真正来源时，就在自己与外境的影响之间打进了一根楔子。一切迷惑都出自我们的思想，一切洞见也是。天堂与地狱都是我们自己造的。明白了这只是心怎么摆放的问题，我们就有条件更负责任地行事了。</w:t>
      </w:r>
    </w:p>
    <w:p>
      <w:pPr>
        <w:spacing w:after="120" w:line="340"/>
        <w:ind w:firstLine="480"/>
      </w:pPr>
      <w:r>
        <w:rPr>
          <w:rFonts w:ascii="SimSun" w:cs="SimSun" w:eastAsia="SimSun" w:hAnsi="SimSun"/>
        </w:rPr>
        <w:t xml:space="preserve">许多体系都教导约束、戒律、行为准则，把它们当作走上解脱道所必需的助缘；但如果细究其含义就会发现，这类规诫本来就会作为“我是谁？”这类观察修（analytical meditation）的结果自然生起，根本不需要外加什么规矩和纪律。这些规矩正是正确观察所得出的常识性结论。只要我们对自己诚实，它们自然就会不请自来。</w:t>
      </w:r>
    </w:p>
    <w:p>
      <w:pPr>
        <w:spacing w:after="120" w:line="340"/>
        <w:ind w:firstLine="480"/>
      </w:pPr>
      <w:r>
        <w:rPr>
          <w:rFonts w:ascii="SimSun" w:cs="SimSun" w:eastAsia="SimSun" w:hAnsi="SimSun"/>
        </w:rPr>
        <w:t xml:space="preserve">人们往往用持咒、观想或观呼吸把自己弄得如痴如醉，却忽略了观察修，大概是因为观察修更难，也不够吸引人。等他们乐够了、从座上起身，执着的现实又把他们拉来扯去。不作观察的禅修者，就像风中的落叶，永远做欲望的傀儡；座上那点时间，除了让他从不断的追逐中暂得喘息之外，起不了多少作用。正是为了这样的人，戒律、规诫、约束、行为准则才成为必要的助缘。</w:t>
      </w:r>
    </w:p>
    <w:p>
      <w:pPr>
        <w:spacing w:after="120" w:line="340"/>
        <w:ind w:firstLine="480"/>
      </w:pPr>
      <w:r>
        <w:rPr>
          <w:rFonts w:ascii="SimSun" w:cs="SimSun" w:eastAsia="SimSun" w:hAnsi="SimSun"/>
        </w:rPr>
        <w:t xml:space="preserve">以常识为本的禅修胜过外在的纪律。无论日常生活多么放纵，我们都不能不承认：向外追求快乐既违背理性，也违背我们所向往的目标。这一点不需要任何教科书来提醒。我们在蒲团上扭来扭去，就足以证明这颗心还没有安定下来。心不在焉却想向内求安宁，这是说不通的。我们要做的，是加深这样一份觉知：到事物、人或事件上去求乐，是何等的不合情理；因为正是这份确信，会把我们领上卸下重担之路。客观世界所仰仗的一切力量，都来自我们不知不觉建构起来的种种概念，而这些概念也可以用同样的办法拆掉。</w:t>
      </w:r>
    </w:p>
    <w:p>
      <w:pPr>
        <w:spacing w:after="120" w:line="340"/>
        <w:ind w:firstLine="480"/>
      </w:pPr>
      <w:r>
        <w:rPr>
          <w:rFonts w:ascii="SimSun" w:cs="SimSun" w:eastAsia="SimSun" w:hAnsi="SimSun"/>
        </w:rPr>
        <w:t xml:space="preserve">禅修的问题不在于念头纷扰，而在于我们的念头攀缘着形形色色的对境。假如念头只缘着一个对境，就什么问题也没有了，可惜并非如此。把所有念头收摄到一点，在限定的范围内作推寻，这就是观察修。一旦用上这个方法，散乱的心就不会再把我们拖垮。我们在座上感到疲倦，只因为被纷杂的念头淹没；一旦念头被圈在一个念头上，精力反而增长，可以一直用功下去。这一个念头就是：“我是谁？”</w:t>
      </w:r>
    </w:p>
    <w:p>
      <w:pPr>
        <w:spacing w:after="120" w:line="340"/>
        <w:ind w:firstLine="480"/>
      </w:pPr>
      <w:r>
        <w:rPr>
          <w:rFonts w:ascii="SimSun" w:cs="SimSun" w:eastAsia="SimSun" w:hAnsi="SimSun"/>
        </w:rPr>
        <w:t xml:space="preserve">成百上千条小溪汇在一起，就能推动涡轮，发出足以点亮一座城市的电力。同样，念头散开，精力也就散了；念头定在一点上，我们就既不动摇，也不疲倦。迷惑随之消除。迷惑从何而来？来自一种“不圆满”的感觉。我们在寻求圆满，仿佛圆满能在事物或关系中找到。可是只要想一想“靠积累达到圆满”这条路有多靠不住，我们就会舍弃积累，转而考虑出离。靠积累求圆满，是一个压在人类身上的常见套路，它许下的承诺，积累本身根本兑现不了。这套模式行不通，看那份圆满感消退得多快就知道了。每得到一样东西，我们非但不觉满足，反而想着下一样是什么。出离者的路数恰恰相反：他把所有的都给出去之后，还在想还能再给些什么。而道就在这两者之间的某处。</w:t>
      </w:r>
    </w:p>
    <w:p>
      <w:pPr>
        <w:spacing w:after="120" w:line="340"/>
        <w:ind w:firstLine="480"/>
      </w:pPr>
      <w:r>
        <w:rPr>
          <w:rFonts w:ascii="SimSun" w:cs="SimSun" w:eastAsia="SimSun" w:hAnsi="SimSun"/>
        </w:rPr>
        <w:t xml:space="preserve">拥有一切的人，并不比拥有不多的人更圆满；这一点，任何人只要走过一个贫穷的村子就能看见。那里的人快快乐乐地来往，互相打趣说笑，满脸笑容，待客真诚。孩子们拿手边随便什么东西凑成玩具玩耍。再对比一下走在华尔街上的情形：在那里捡到一枚金币的机会，都比看到一个笑容大。</w:t>
      </w:r>
    </w:p>
    <w:p>
      <w:pPr>
        <w:spacing w:after="120" w:line="340"/>
        <w:ind w:firstLine="480"/>
      </w:pPr>
      <w:r>
        <w:rPr>
          <w:rFonts w:ascii="SimSun" w:cs="SimSun" w:eastAsia="SimSun" w:hAnsi="SimSun"/>
        </w:rPr>
        <w:t xml:space="preserve">贫穷使得财物不多的人更在意彼此，也更懂得因陋就简，珍惜自己仅有的那几样东西。不过，修出离并不需要贫穷，需要的是下定决心远离一切贪爱与渴求。人才是我们最大的快乐之源。家人、朋友，甚至杂货店老板、邮差、理发师，以及那些点头之交，都是快乐的来源。我们本质上是群居的生灵，看看我们如何聚居成城镇村落便知。如果一味渴求物品和财富，代价就是不再珍惜生命中的人。当我们的笑容不再真诚、拥抱越来越少，同辈乃至家人的敬爱也会随之减退，留下我们孤零零一个人。</w:t>
      </w:r>
    </w:p>
    <w:p>
      <w:pPr>
        <w:spacing w:after="120" w:line="340"/>
        <w:ind w:firstLine="480"/>
      </w:pPr>
      <w:r>
        <w:rPr>
          <w:rFonts w:ascii="SimSun" w:cs="SimSun" w:eastAsia="SimSun" w:hAnsi="SimSun"/>
        </w:rPr>
        <w:t xml:space="preserve">富人里有聪明的，也有愚蠢的；有快活的，也有可怜的。是什么造成这种差别，稍加想象便知。每个人，无论贫富，都知道自己的界限在哪里，知道该在什么分寸内行事。拥有多少并不要紧。总有一种行事的方式能培养出离之心，照着那个分寸去做，就能加深我们与身边人的联系。我们与家人朋友之间的纽带有多牢固，我们能否不急着说上一千句话而只是聆听，能否在他们需要时守在身旁，能否在他们顺遂时分享他们的喜悦，能否有求必应地给予、并大方地接受别人所给的，能否一同欢笑、一同悲伤——这一切，若是纵容自己的每一个物质幻想，就都做不到。</w:t>
      </w:r>
    </w:p>
    <w:p>
      <w:pPr>
        <w:spacing w:after="120" w:line="340"/>
        <w:ind w:firstLine="480"/>
      </w:pPr>
      <w:r>
        <w:rPr>
          <w:rFonts w:ascii="SimSun" w:cs="SimSun" w:eastAsia="SimSun" w:hAnsi="SimSun"/>
        </w:rPr>
        <w:t xml:space="preserve">从自己手里解脱自己，就是出离之道。可积累的有多少，该舍弃的就有多少；要认清如何取得恰当的平衡，始终不是易事。找到这个平衡的人建议从小处着手：给予时不必多么慷慨，但要给；克制贪爱时不必多么苦行，但要克制；饮食上不必多么严格，但要有节制；少一点淫欲，但不要硬压；少一点嗔怒，但不要硬堵。习气比我们强大，因为它们跟随我们已久；当我们想当场改掉它们时，它们就会提醒我们这一点。话虽如此，我们清楚自己的短处与长处。改变是一点一点削去短处，并在长处上这里添一点、那里加一点。常识与诚实会让我们看清该怎么走。</w:t>
      </w:r>
    </w:p>
    <w:p>
      <w:pPr>
        <w:pStyle w:val="Heading1"/>
        <w:pageBreakBefore/>
        <w:spacing w:after="240" w:before="240"/>
      </w:pPr>
      <w:r>
        <w:rPr>
          <w:rFonts w:ascii="SimHei" w:cs="SimHei" w:eastAsia="SimHei" w:hAnsi="SimHei"/>
          <w:color w:val="000000"/>
          <w:sz w:val="36"/>
          <w:szCs w:val="36"/>
        </w:rPr>
        <w:t xml:space="preserve">欲望</w:t>
      </w:r>
    </w:p>
    <w:p>
      <w:pPr>
        <w:spacing w:after="120" w:line="340"/>
        <w:ind w:firstLine="480"/>
      </w:pPr>
      <w:r>
        <w:rPr>
          <w:rFonts w:ascii="SimSun" w:cs="SimSun" w:eastAsia="SimSun" w:hAnsi="SimSun"/>
        </w:rPr>
        <w:t xml:space="preserve">只要稍稍学过一点佛法的人，都熟悉“轮回”（samsara）这个词。它指的就是我们所居住的世界，也称“欲界”，这个名称已经够形象，不必再多加提示，我们就能猜出它的局限。在佛教与印度教的世界观里，“道”共有六种：</w:t>
      </w:r>
    </w:p>
    <w:p>
      <w:pPr>
        <w:spacing w:after="120" w:line="340"/>
        <w:ind w:firstLine="480"/>
      </w:pPr>
      <w:r>
        <w:rPr>
          <w:rFonts w:ascii="SimSun" w:cs="SimSun" w:eastAsia="SimSun" w:hAnsi="SimSun"/>
        </w:rPr>
        <w:t xml:space="preserve">天神或天人的世界——天道（deva）。</w:t>
      </w:r>
    </w:p>
    <w:p>
      <w:pPr>
        <w:spacing w:after="120" w:line="340"/>
        <w:ind w:firstLine="480"/>
      </w:pPr>
      <w:r>
        <w:rPr>
          <w:rFonts w:ascii="SimSun" w:cs="SimSun" w:eastAsia="SimSun" w:hAnsi="SimSun"/>
        </w:rPr>
        <w:t xml:space="preserve">好战的半神的世界——阿修罗道（asura）。</w:t>
      </w:r>
    </w:p>
    <w:p>
      <w:pPr>
        <w:spacing w:after="120" w:line="340"/>
        <w:ind w:firstLine="480"/>
      </w:pPr>
      <w:r>
        <w:rPr>
          <w:rFonts w:ascii="SimSun" w:cs="SimSun" w:eastAsia="SimSun" w:hAnsi="SimSun"/>
        </w:rPr>
        <w:t xml:space="preserve">人类的世界——人道（manushya）。</w:t>
      </w:r>
    </w:p>
    <w:p>
      <w:pPr>
        <w:spacing w:after="120" w:line="340"/>
        <w:ind w:firstLine="480"/>
      </w:pPr>
      <w:r>
        <w:rPr>
          <w:rFonts w:ascii="SimSun" w:cs="SimSun" w:eastAsia="SimSun" w:hAnsi="SimSun"/>
        </w:rPr>
        <w:t xml:space="preserve">动物的世界——畜生道（tiryagyoni）。</w:t>
      </w:r>
    </w:p>
    <w:p>
      <w:pPr>
        <w:spacing w:after="120" w:line="340"/>
        <w:ind w:firstLine="480"/>
      </w:pPr>
      <w:r>
        <w:rPr>
          <w:rFonts w:ascii="SimSun" w:cs="SimSun" w:eastAsia="SimSun" w:hAnsi="SimSun"/>
        </w:rPr>
        <w:t xml:space="preserve">饥饿众生的世界——饿鬼道（preta）。</w:t>
      </w:r>
    </w:p>
    <w:p>
      <w:pPr>
        <w:spacing w:after="120" w:line="340"/>
        <w:ind w:firstLine="480"/>
      </w:pPr>
      <w:r>
        <w:rPr>
          <w:rFonts w:ascii="SimSun" w:cs="SimSun" w:eastAsia="SimSun" w:hAnsi="SimSun"/>
        </w:rPr>
        <w:t xml:space="preserve">地狱的世界——地狱道（naraka，那落迦）。</w:t>
      </w:r>
      <w:r>
        <w:rPr>
          <w:rStyle w:val="FootnoteReference"/>
        </w:rPr>
        <w:footnoteReference w:id="1"/>
      </w:r>
    </w:p>
    <w:p>
      <w:pPr>
        <w:spacing w:after="120" w:line="340"/>
      </w:pPr>
    </w:p>
    <w:p>
      <w:pPr>
        <w:spacing w:after="120" w:line="340"/>
        <w:ind w:firstLine="480"/>
      </w:pPr>
      <w:r>
        <w:rPr>
          <w:rFonts w:ascii="SimSun" w:cs="SimSun" w:eastAsia="SimSun" w:hAnsi="SimSun"/>
        </w:rPr>
        <w:t xml:space="preserve">这一切道都在轮回之中。据说，我们是依着自己的业行在轮回中受生的。显然，如果前世的证悟足够深厚，我们也可以以人身生而为神；或者凭今生自己的努力达到那个境地。而我们也痛切地知道，我们同样能把自己的一生过成地狱。</w:t>
      </w:r>
    </w:p>
    <w:p>
      <w:pPr>
        <w:spacing w:after="120" w:line="340"/>
        <w:ind w:firstLine="480"/>
      </w:pPr>
      <w:r>
        <w:rPr>
          <w:rFonts w:ascii="SimSun" w:cs="SimSun" w:eastAsia="SimSun" w:hAnsi="SimSun"/>
        </w:rPr>
        <w:t xml:space="preserve">经典的描述常常不但没有照亮它们想说明的要点，反而把要点遮住了；关于“六道”的论述尤其如此。姑且把这一点当作经典未能善巧举喻的遗憾结果搁在一边，它们想传达的那个更大的真理依然成立。轮回的种种苦患与许诺，例证俯拾皆是。世间众人或善或恶的生存状态，都落在天堂与地狱之间、圣与魔之间、爱与恨之间、贪婪与慷慨之间，使人虽具人身，行为却像圣者、像畜生、像人、像饿鬼、像阿修罗等等；而这也预示着他们来世很可能真正受生的形态。</w:t>
      </w:r>
    </w:p>
    <w:p>
      <w:pPr>
        <w:spacing w:after="120" w:line="340"/>
        <w:ind w:firstLine="480"/>
      </w:pPr>
      <w:r>
        <w:rPr>
          <w:rFonts w:ascii="SimSun" w:cs="SimSun" w:eastAsia="SimSun" w:hAnsi="SimSun"/>
        </w:rPr>
        <w:t xml:space="preserve">我们今天的生命是往昔生命的映现，而今生也将映现在来世的受生之中。这就像今天映现着昨天、明天将映现今天一样确凿。因果保证了世上没有偶然。</w:t>
      </w:r>
    </w:p>
    <w:p>
      <w:pPr>
        <w:spacing w:after="120" w:line="340"/>
        <w:ind w:firstLine="480"/>
      </w:pPr>
      <w:r>
        <w:rPr>
          <w:rFonts w:ascii="SimSun" w:cs="SimSun" w:eastAsia="SimSun" w:hAnsi="SimSun"/>
        </w:rPr>
        <w:t xml:space="preserve">不错，我们“注定”要收取昨日行为的果实；但如果不喜欢眼下所收的，今天就可以播下新的种子，以保来日更好。如果昨日所收的果实令人欢喜，那就沿着这条验证过的老路走下去。至于“自由意志”的问题，并没有唯一的答案。就摆脱过去而言，没有自由意志；就改变未来而言，则有。</w:t>
      </w:r>
    </w:p>
    <w:p>
      <w:pPr>
        <w:spacing w:after="120" w:line="340"/>
        <w:ind w:firstLine="480"/>
      </w:pPr>
      <w:r>
        <w:rPr>
          <w:rFonts w:ascii="SimSun" w:cs="SimSun" w:eastAsia="SimSun" w:hAnsi="SimSun"/>
        </w:rPr>
        <w:t xml:space="preserve">当我们被忧愁和疲惫压住时，如何看待自由意志，往往就决定了我们是抓瓶啤酒坐着自怜，还是把一座山扛到背上继续赶路。身边若都是坚强的朋友，我们多半会扛起自己那座山，而不是对着酒杯落泪。朋友很重要。结交那些懂得什么时候不该一味同情倾听的人，能让我们少惹麻烦。我们做别人的朋友时也该如此：好朋友知道什么时候的支持是有益的，什么时候不是。</w:t>
      </w:r>
    </w:p>
    <w:p>
      <w:pPr>
        <w:spacing w:after="120" w:line="340"/>
        <w:ind w:firstLine="480"/>
      </w:pPr>
      <w:r>
        <w:rPr>
          <w:rFonts w:ascii="SimSun" w:cs="SimSun" w:eastAsia="SimSun" w:hAnsi="SimSun"/>
        </w:rPr>
        <w:t xml:space="preserve">每个人都可能是自己最好的朋友，也可能是自己最大的敌人。随所受影响的不同，这两者有时很难分清。好的习惯难以维持，坏的习惯难以打破。一旦积起了良性的势头，就要赶紧扶持，别让它散掉。一旦误入歧途而出现脱身的机会，一刻也不要拖延。路上岔口很多，有一位熟悉地形的朋友胜过一张地图；只可惜地图多，向导少。</w:t>
      </w:r>
    </w:p>
    <w:p>
      <w:pPr>
        <w:spacing w:after="120" w:line="340"/>
        <w:ind w:firstLine="480"/>
      </w:pPr>
      <w:r>
        <w:rPr>
          <w:rFonts w:ascii="SimSun" w:cs="SimSun" w:eastAsia="SimSun" w:hAnsi="SimSun"/>
        </w:rPr>
        <w:t xml:space="preserve">作为修行人，我们手上有一项资源，就是开悟大师们的精彩论释，它们能除去经典那种令人望而生畏的艰深。这些论释有古代的，也有当代的。研读经典能让我们避免许多若不研读、不熟悉就会犯的错误。这些论释好比旅人的地图，出发前用心研读，便能免去失足与走错。佛陀宣说了许多经典，当时听闻或后来研习这些经典的人，自己也成了开悟的大师。要通达经义，我们应当求教于这些大师，因为他们会体贴地依着我们的需要，把义理一层层打开。</w:t>
      </w:r>
    </w:p>
    <w:p>
      <w:pPr>
        <w:spacing w:after="120" w:line="340"/>
        <w:ind w:firstLine="480"/>
      </w:pPr>
      <w:r>
        <w:rPr>
          <w:rFonts w:ascii="SimSun" w:cs="SimSun" w:eastAsia="SimSun" w:hAnsi="SimSun"/>
        </w:rPr>
        <w:t xml:space="preserve">在拿到地图之前，我们也许已经拐错了几个弯，但回头修正方向，什么时候都不算晚。一旦辨明了方位，往后就少走弯路。当然，无论是纸上的指南还是活生生的向导，告诉我们的都不过是我们本来就知道的；但有时候，同样的真理从别处说出来，会起到一种印证的作用，让我们在原本下不了决心的时候生起更坚固的决心。事实上，向自己的善知识请教时，他反问我们“你明明自己知道答案，为什么还来问我”，是常有的事。</w:t>
      </w:r>
    </w:p>
    <w:p>
      <w:pPr>
        <w:spacing w:after="120" w:line="340"/>
        <w:ind w:firstLine="480"/>
      </w:pPr>
      <w:r>
        <w:rPr>
          <w:rFonts w:ascii="SimSun" w:cs="SimSun" w:eastAsia="SimSun" w:hAnsi="SimSun"/>
        </w:rPr>
        <w:t xml:space="preserve">事实是，如果我们知道自己在犯错，也就知道自己为什么会犯，否则根本不会把错误认作错误。我们常常对自己缺乏耐心，一撞上自己亲手筑起的墙就急躁沮丧。但凡是我们自己盖起来的，就一定拆得掉；牢记这一点，我们就有足够的信心与耐心去拆除障碍。伏在上师肩头哭一场，或许有助于我们鼓起所需的力气和自信；可是自己盖的还得自己拆。上师纵然万般想帮我们，一个无可回避的事实是：自己的业必须自己承担，这一点永远不会改变。他可以传授盖与拆的诀窍，但搬砖的终究是我们自己的手。</w:t>
      </w:r>
    </w:p>
    <w:p>
      <w:pPr>
        <w:spacing w:after="120" w:line="340"/>
        <w:ind w:firstLine="480"/>
      </w:pPr>
      <w:r>
        <w:rPr>
          <w:rFonts w:ascii="SimSun" w:cs="SimSun" w:eastAsia="SimSun" w:hAnsi="SimSun"/>
        </w:rPr>
        <w:t xml:space="preserve">好的父母懂得在一旁看着孩子挣扎，不请不插手；就算出手，也只是点到为止，提示孩子该怎么做。替孩子把事情做完，对孩子毫无帮助；父母若不懂这一点，孩子长大后一遇难处便束手无策，而更高明的教养本可以让他在艰难处境中游刃有余。上师就像懂得教养之道的父母，我们则像他们的孩子。他们只在不越俎代庖的限度内尽力帮我们。</w:t>
      </w:r>
    </w:p>
    <w:p>
      <w:pPr>
        <w:spacing w:after="120" w:line="340"/>
        <w:ind w:firstLine="480"/>
      </w:pPr>
      <w:r>
        <w:rPr>
          <w:rFonts w:ascii="SimSun" w:cs="SimSun" w:eastAsia="SimSun" w:hAnsi="SimSun"/>
        </w:rPr>
        <w:t xml:space="preserve">找到一位善知识、蒙他摄受，固然是最大的福分，但这并不抹杀另一个事实：只要留心别人对我们说的话，就会发现不只家人、朋友、子女，连泛泛之交也会说出有智慧的话——或许无心，或许有意——而这些话未尝没有转变我们、照亮前路的力量。我们彼此相连；若把每个人都当作自己的老师，便能以做个好学生来证明这一点，因为连普通人身上都学不到东西，从高人那里就更学不到了。</w:t>
      </w:r>
    </w:p>
    <w:p>
      <w:pPr>
        <w:spacing w:after="120" w:line="340"/>
        <w:ind w:firstLine="480"/>
      </w:pPr>
      <w:r>
        <w:rPr>
          <w:rFonts w:ascii="SimSun" w:cs="SimSun" w:eastAsia="SimSun" w:hAnsi="SimSun"/>
        </w:rPr>
        <w:t xml:space="preserve">首选的老师永远是我们自己，因为常识至高无上。但只有上上根器的人才会退入山洞与僻静之处修自知之道，这是有原因的。对于被强烈执着与邪见系缚的我们来说，常识虽在，却被障碍深深埋住；躲进山洞或僻静之地，除了把自己弄糊涂之外别无用处。我们必须生活在这个造出障碍的世间，才能化解这些障碍，因为正是在这里，我们才能彼此学习。</w:t>
      </w:r>
    </w:p>
    <w:p>
      <w:pPr>
        <w:spacing w:after="120" w:line="340"/>
        <w:ind w:firstLine="480"/>
      </w:pPr>
      <w:r>
        <w:rPr>
          <w:rFonts w:ascii="SimSun" w:cs="SimSun" w:eastAsia="SimSun" w:hAnsi="SimSun"/>
        </w:rPr>
        <w:t xml:space="preserve">即使身处社会之中，修持佛法的方式也可能让自己与他人隔绝开来，但这是错的。我们的修行应当心量开阔、态度谦下，认清启发随时可能出现，而且往往来自最想不到的地方。若不谦虚、不警醒，宝贵的教益就会从眼前溜走。</w:t>
      </w:r>
    </w:p>
    <w:p>
      <w:pPr>
        <w:spacing w:after="120" w:line="340"/>
        <w:ind w:firstLine="480"/>
      </w:pPr>
      <w:r>
        <w:rPr>
          <w:rFonts w:ascii="SimSun" w:cs="SimSun" w:eastAsia="SimSun" w:hAnsi="SimSun"/>
        </w:rPr>
        <w:t xml:space="preserve">在自己事情上是糊涂人的，在我们的事情上也许是智者；所以别人提供帮助时，先要恭敬听完，不要一口回绝。生命中出现的人不是偶然来的，而是有缘而来，他们的影响值得珍视。我们的老师会在恰当的时机、随顺我们的需要而出现。生命中若有疑问，答案就在不远处，只是我们必须留心。</w:t>
      </w:r>
    </w:p>
    <w:p>
      <w:pPr>
        <w:pStyle w:val="Heading1"/>
        <w:pageBreakBefore/>
        <w:spacing w:after="240" w:before="240"/>
      </w:pPr>
      <w:r>
        <w:rPr>
          <w:rFonts w:ascii="SimHei" w:cs="SimHei" w:eastAsia="SimHei" w:hAnsi="SimHei"/>
          <w:color w:val="000000"/>
          <w:sz w:val="36"/>
          <w:szCs w:val="36"/>
        </w:rPr>
        <w:t xml:space="preserve">留心</w:t>
      </w:r>
    </w:p>
    <w:p>
      <w:pPr>
        <w:spacing w:after="120" w:line="340"/>
        <w:ind w:firstLine="480"/>
      </w:pPr>
      <w:r>
        <w:rPr>
          <w:rFonts w:ascii="SimSun" w:cs="SimSun" w:eastAsia="SimSun" w:hAnsi="SimSun"/>
        </w:rPr>
        <w:t xml:space="preserve">我们心里那个总想要点什么的自我，并不是我们的本来面目。我们可以克制自己，不去攫取眼前所献上的东西，从而招感更为殊胜的馈赠。抵御诱惑，不过是对自身价值的一份精明。若能从那些显而易见的满足之源转身离开，我们也许会招来好得多的馈赠。除非我们本着“真理在内”的信念而行，否则真理永远只会显现为外在之物。一切想要实现真实安乐的努力，都必须从收摄外驰之心开始。</w:t>
      </w:r>
    </w:p>
    <w:p>
      <w:pPr>
        <w:spacing w:after="120" w:line="340"/>
        <w:ind w:firstLine="480"/>
      </w:pPr>
      <w:r>
        <w:rPr>
          <w:rFonts w:ascii="SimSun" w:cs="SimSun" w:eastAsia="SimSun" w:hAnsi="SimSun"/>
        </w:rPr>
        <w:t xml:space="preserve">外物之所以显得诱人，只因为我们还没有认出自身本具的动人之处。倘若认清了自身的价值，我们便不会再去追求更多的财富、更多的物品，有时甚至是更多的人。驱使我们去获取的那个心，考虑的从来不是什么是需要的，而是什么是想要的。若非如此，无论身处何种境地，我们都会安然知足。证悟只能在知足的格局中展开。我们的努力应当指向止息营求与积聚，因为一旦转身离开，我们就会招感到种种因缘，让安乐从内里自然涌出。若对这种可能缺乏信心，它就不会发生。</w:t>
      </w:r>
    </w:p>
    <w:p>
      <w:pPr>
        <w:spacing w:after="120" w:line="340"/>
        <w:ind w:firstLine="480"/>
      </w:pPr>
      <w:r>
        <w:rPr>
          <w:rFonts w:ascii="SimSun" w:cs="SimSun" w:eastAsia="SimSun" w:hAnsi="SimSun"/>
        </w:rPr>
        <w:t xml:space="preserve">如果想让生活变得更好，最好的办法就是留心眼前的处境，多一分珍惜，别再对自己的财物、家人和朋友挑三拣四，并且明白：此刻做不到，将来也永远做不到。若在“如何让生活更好”这件事上不加小心，纵然所有的梦想都实现了，我们最终仍可能过得凄惨。简言之，一心追梦，即便成功，也可能变成一场噩梦。</w:t>
      </w:r>
    </w:p>
    <w:p>
      <w:pPr>
        <w:spacing w:after="120" w:line="340"/>
        <w:ind w:firstLine="480"/>
      </w:pPr>
      <w:r>
        <w:rPr>
          <w:rFonts w:ascii="SimSun" w:cs="SimSun" w:eastAsia="SimSun" w:hAnsi="SimSun"/>
        </w:rPr>
        <w:t xml:space="preserve">心总是急着把不满归咎于外在的匮乏，而真正需要的，是留心眼前当下的一切。这道理人人都懂，本不必多说，可事实是，我们并不听从自己所知道的；等到为时已晚，才追悔当初没有多留心配偶，没有再用心一点养育子女，没有少一些奔忙求成，没有多一分机敏、多一分感恩、多一分厚道。琐碎的牵挂，轻而易举就能占满一生。</w:t>
      </w:r>
    </w:p>
    <w:p>
      <w:pPr>
        <w:spacing w:after="120" w:line="340"/>
        <w:ind w:firstLine="480"/>
      </w:pPr>
      <w:r>
        <w:rPr>
          <w:rFonts w:ascii="SimSun" w:cs="SimSun" w:eastAsia="SimSun" w:hAnsi="SimSun"/>
        </w:rPr>
        <w:t xml:space="preserve">凡有价值的，都不会显而易见。以耐心的留意与长久的坚忍，一种更深的意义感会在我们熟悉的世界之中浮现出来。我们无法做什么去促成它，却有许多事可以不去做。某些佛教修法，比如大圆满（Dzogchen），教人在开阔之处静坐，双眼大睁，把自己看作所居住的这个世界的无边广袤。当然，这听上去天真而简单，这修法本身也确实简单；但要相信自己与宇宙一体，并且真切地感受到那份一体，却远非易事。一旦做到，我们便住于圆满的安宁，再也不会动摇。</w:t>
      </w:r>
    </w:p>
    <w:p>
      <w:pPr>
        <w:spacing w:after="120" w:line="340"/>
        <w:ind w:firstLine="480"/>
      </w:pPr>
      <w:r>
        <w:rPr>
          <w:rFonts w:ascii="SimSun" w:cs="SimSun" w:eastAsia="SimSun" w:hAnsi="SimSun"/>
        </w:rPr>
        <w:t xml:space="preserve">像大圆满这样的修法，常被看作要么过于简单、不值一顾，要么根本做不到、无从下手。我们反倒希望有些费力而讲究技术的东西，也许是某种坛城观想、调息法门、本尊瑜伽、仪轨修法或别的技巧。静坐凝望天空看似荒唐，实际上它被视为高阶的修法。事实上，修法越简单，就越是高阶。正因如此，留心于日常事务才是最具觉悟意味的修行之一，其效力与大圆满不相上下。二者都既深奥又非凡。</w:t>
      </w:r>
    </w:p>
    <w:p>
      <w:pPr>
        <w:spacing w:after="120" w:line="340"/>
        <w:ind w:firstLine="480"/>
      </w:pPr>
      <w:r>
        <w:rPr>
          <w:rFonts w:ascii="SimSun" w:cs="SimSun" w:eastAsia="SimSun" w:hAnsi="SimSun"/>
        </w:rPr>
        <w:t xml:space="preserve">日常事务上的留心之所以是高阶修行，最容易的证明就是：无论我们用意多好，都做不到。手上本已堆满了够我们忙的事，可我们还是忍不住要跑开，去找点什么来获取、来做、来纠缠不休。我们懂得如何做事，却不懂得如何让事情自己待着。</w:t>
      </w:r>
    </w:p>
    <w:p>
      <w:pPr>
        <w:spacing w:after="120" w:line="340"/>
        <w:ind w:firstLine="480"/>
      </w:pPr>
      <w:r>
        <w:rPr>
          <w:rFonts w:ascii="SimSun" w:cs="SimSun" w:eastAsia="SimSun" w:hAnsi="SimSun"/>
        </w:rPr>
        <w:t xml:space="preserve">我们的个人生活就像一个禅修所缘，其中不该增添什么，也不该减去什么。只要守住这一见地，改变自会随之而来，无须我们刻意用力。这就是所谓对过程有信心。我们出错，往往是因为非要插上一句自己的意见，非要张扬自己的欲求、排拒自己不喜欢的东西，从而妨碍了一个只要求我们什么都别做、只留心鼻子底下之事的过程。我们只是缺少耐心和坚忍，不肯让这个过程自行运作，反倒宁愿在阳光和雨水并不短缺的时候去揠苗助长。</w:t>
      </w:r>
    </w:p>
    <w:p>
      <w:pPr>
        <w:spacing w:after="120" w:line="340"/>
        <w:ind w:firstLine="480"/>
      </w:pPr>
      <w:r>
        <w:rPr>
          <w:rFonts w:ascii="SimSun" w:cs="SimSun" w:eastAsia="SimSun" w:hAnsi="SimSun"/>
        </w:rPr>
        <w:t xml:space="preserve">整个世界本就属于我们，可我们偏要去求这个或那个、这个人或那个人、这个位置或那个位置。拥有一切与需要一切，只是视角之别。像大圆满这样的修法，是一种有效的方便，让人把自己看作宇宙的显现，而不是偶然附着其上的一个个体。我们身处人群却孤独，是因为不认识自己；洞中的瑜伽士却感到与全人类一体，是因为他认识自己。</w:t>
      </w:r>
    </w:p>
    <w:p>
      <w:pPr>
        <w:spacing w:after="120" w:line="340"/>
        <w:ind w:firstLine="480"/>
      </w:pPr>
      <w:r>
        <w:rPr>
          <w:rFonts w:ascii="SimSun" w:cs="SimSun" w:eastAsia="SimSun" w:hAnsi="SimSun"/>
        </w:rPr>
        <w:t xml:space="preserve">若要与世界融为一体，我们就必须坦然领受所给予的，而不去索取未曾给予的。只要肯让世界照看我们，一切自会随缘而至。这是一个信任的问题。我们怀疑自己，是因为种种努力都未能带来满足；而我们之所以失败，是因为我们相信满足是求来的，而不是本自具足的。</w:t>
      </w:r>
    </w:p>
    <w:p>
      <w:pPr>
        <w:pStyle w:val="Heading1"/>
        <w:pageBreakBefore/>
        <w:spacing w:after="240" w:before="240"/>
      </w:pPr>
      <w:r>
        <w:rPr>
          <w:rFonts w:ascii="SimHei" w:cs="SimHei" w:eastAsia="SimHei" w:hAnsi="SimHei"/>
          <w:color w:val="000000"/>
          <w:sz w:val="36"/>
          <w:szCs w:val="36"/>
        </w:rPr>
        <w:t xml:space="preserve">意愿</w:t>
      </w:r>
    </w:p>
    <w:p>
      <w:pPr>
        <w:spacing w:after="120" w:line="340"/>
        <w:ind w:firstLine="480"/>
      </w:pPr>
      <w:r>
        <w:rPr>
          <w:rFonts w:ascii="SimSun" w:cs="SimSun" w:eastAsia="SimSun" w:hAnsi="SimSun"/>
        </w:rPr>
        <w:t xml:space="preserve">意愿属于心。心是志向得以表达、思维与分析得以发动之处，也是作为呼吸的生命之气发源、维系、并且——只要我们愿意——可以调御之处。若安住于心而非住在头脑里，我们的处境会好得多。</w:t>
      </w:r>
    </w:p>
    <w:p>
      <w:pPr>
        <w:spacing w:after="120" w:line="340"/>
        <w:ind w:firstLine="480"/>
      </w:pPr>
      <w:r>
        <w:rPr>
          <w:rFonts w:ascii="SimSun" w:cs="SimSun" w:eastAsia="SimSun" w:hAnsi="SimSun"/>
        </w:rPr>
        <w:t xml:space="preserve">一旦生起禅修的意愿，我们就只需守住这一意愿，别的什么都不要多做，因为多做一分，只会给这个过程平添障碍。让意愿保持鲜活，这就够了。只要我们起一个意愿，就会觉察到它伴随着心旁的一种觉受。以第一人称代词“我”起头的意愿，尤其如此。哪怕说的是“我现在要去买东西”这样平常的话，我们也会多少意识到心旁中段那一带。在佛教与印度教中，这一区域被称为“识所依处”（seat of consciousness）；因此，当我们最初生起做某件事的意愿时，会觉得觉知向那里聚拢，也就不足为奇了。</w:t>
      </w:r>
    </w:p>
    <w:p>
      <w:pPr>
        <w:spacing w:after="120" w:line="340"/>
        <w:ind w:firstLine="480"/>
      </w:pPr>
      <w:r>
        <w:rPr>
          <w:rFonts w:ascii="SimSun" w:cs="SimSun" w:eastAsia="SimSun" w:hAnsi="SimSun"/>
        </w:rPr>
        <w:t xml:space="preserve">一般来说，我们的意愿总与某个将要做的行为相连；但禅修中所立的意愿，并不是从做某件事而来。它更多地与静观念头的生起与落下相关——既不加以铺陈，也不试图拦阻“坏”念头。我们平等地任由觉知生起，既不提出一个所缘，也不去发展已经现起的那个所缘，更不盼望出现更好的心境。它只是一种不设防、警醒而觉知的状态。</w:t>
      </w:r>
    </w:p>
    <w:p>
      <w:pPr>
        <w:spacing w:after="120" w:line="340"/>
        <w:ind w:firstLine="480"/>
      </w:pPr>
      <w:r>
        <w:rPr>
          <w:rFonts w:ascii="SimSun" w:cs="SimSun" w:eastAsia="SimSun" w:hAnsi="SimSun"/>
        </w:rPr>
        <w:t xml:space="preserve">由此看来，禅修就是持守意愿而不作寻常的对象化。它不只是一种听天由命的态度，也不是麻木的漠然。它是一种敏锐的觉知：我们并不清楚自己在期待什么，却确信一旦它出现，我们便会认得。</w:t>
      </w:r>
    </w:p>
    <w:p>
      <w:pPr>
        <w:spacing w:after="120" w:line="340"/>
        <w:ind w:firstLine="480"/>
      </w:pPr>
      <w:r>
        <w:rPr>
          <w:rFonts w:ascii="SimSun" w:cs="SimSun" w:eastAsia="SimSun" w:hAnsi="SimSun"/>
        </w:rPr>
        <w:t xml:space="preserve">难处在于散乱与攀缘。散乱来自内里，表现为心念的失控狂奔。攀缘则是对事物、对人、对种种抱负等等的执着。散乱与攀缘再强，此处所说的意愿也能降伏它们。</w:t>
      </w:r>
    </w:p>
    <w:p>
      <w:pPr>
        <w:spacing w:after="120" w:line="340"/>
        <w:ind w:firstLine="480"/>
      </w:pPr>
      <w:r>
        <w:rPr>
          <w:rFonts w:ascii="SimSun" w:cs="SimSun" w:eastAsia="SimSun" w:hAnsi="SimSun"/>
        </w:rPr>
        <w:t xml:space="preserve">起初，意愿难以稳住，我们的觉知也会时时被上述两种毛病压倒。但只要坚持下去，作为一种纯粹觉受的意愿，便会渐渐生出它自己的味道，而我们会越来越渴望这味道。那是心脏右侧、略偏身体中线左方那一带的一种温热感。虽然我们指不出任何确凿的东西来解释它，却仍然会喜欢守着意愿在那里生出的这份奇特感受，并且信任它。这是一种不以任何对象为目标的觉知方式，唯一的“目标”就是别让它溜走。可它偏偏一次又一次地溜走，我们也就得一次又一次地把意愿的觉受重新提起来，直到它不再溜走为止。这或许需要数月，也或许需要数年。</w:t>
      </w:r>
    </w:p>
    <w:p>
      <w:pPr>
        <w:spacing w:after="120" w:line="340"/>
        <w:ind w:firstLine="480"/>
      </w:pPr>
      <w:r>
        <w:rPr>
          <w:rFonts w:ascii="SimSun" w:cs="SimSun" w:eastAsia="SimSun" w:hAnsi="SimSun"/>
        </w:rPr>
        <w:t xml:space="preserve">对意愿所生的那份感受、那份觉受保持细微的觉知，随时随地都可以修。然而，由于它难以辨认，也难以稳定，最好还是单独腾出时间来专修。与任何一种禅修一样，静静坐下，随意起一个以“我”开头的意愿。然后把这句话里属于对象的那一半剥离掉，安住在“我”所生起的觉受之中。就术语而言，至少在禅宗里，这叫作“疑情”。我们也可以向自己提出“我是谁？”这个问题；当我们回答“我是某某”时，把“某某”那一截统统截断，专心守住“我”这一念在心区所生起的意愿觉受。</w:t>
      </w:r>
    </w:p>
    <w:p>
      <w:pPr>
        <w:spacing w:after="120" w:line="340"/>
        <w:ind w:firstLine="480"/>
      </w:pPr>
      <w:r>
        <w:rPr>
          <w:rFonts w:ascii="SimSun" w:cs="SimSun" w:eastAsia="SimSun" w:hAnsi="SimSun"/>
        </w:rPr>
        <w:t xml:space="preserve">和其他禅修法门一样，难就难在细节上。就概念而言，修法往往很简单，但落到实处却难上加难。比如咒语，可以只是一组简单的音节，像广为人知的“嗡嘛呢叭咪吽”；然而，会念是一回事，念到能扫尽一切散乱杂念，又是另一回事。此处所说的持守意愿也是如此。这一修法比持咒更为高阶，因为它几乎不给我们什么可以下口着力的东西，但它面对的障碍是一样的。</w:t>
      </w:r>
    </w:p>
    <w:p>
      <w:pPr>
        <w:spacing w:after="120" w:line="340"/>
        <w:ind w:firstLine="480"/>
      </w:pPr>
      <w:r>
        <w:rPr>
          <w:rFonts w:ascii="SimSun" w:cs="SimSun" w:eastAsia="SimSun" w:hAnsi="SimSun"/>
        </w:rPr>
        <w:t xml:space="preserve">随着功夫渐熟，一切禅修法门都会生出各自独特的味道。要尝出禅修的滋味需要时间，可一旦尝到，事情就变得容易得多，也有趣得多。任何禅修法门眼下的目标，永远是完成那个转折：让禅修从一种被强加的规矩，变成一件我们满心期待的事。除了任它自然展开、避免做与目标相违的事之外，我们别无可为。</w:t>
      </w:r>
    </w:p>
    <w:p>
      <w:pPr>
        <w:pStyle w:val="Heading1"/>
        <w:pageBreakBefore/>
        <w:spacing w:after="240" w:before="240"/>
      </w:pPr>
      <w:r>
        <w:rPr>
          <w:rFonts w:ascii="SimHei" w:cs="SimHei" w:eastAsia="SimHei" w:hAnsi="SimHei"/>
          <w:color w:val="000000"/>
          <w:sz w:val="36"/>
          <w:szCs w:val="36"/>
        </w:rPr>
        <w:t xml:space="preserve">助缘修行</w:t>
      </w:r>
    </w:p>
    <w:p>
      <w:pPr>
        <w:spacing w:after="120" w:line="340"/>
        <w:ind w:firstLine="480"/>
      </w:pPr>
      <w:r>
        <w:rPr>
          <w:rFonts w:ascii="SimSun" w:cs="SimSun" w:eastAsia="SimSun" w:hAnsi="SimSun"/>
        </w:rPr>
        <w:t xml:space="preserve">那么，我们究竟为什么想要禅修？人们常常是在人生跌到低谷时才转向禅修，这有点像临终忏悔。有时我们过得快乐知足，可日子平淡而一眼望得到头，于是转向禅修，想给自己一点刺激、一点新生。又或者，是朋友劝我们试一试，我们便听从了。无论开始禅修的理由是什么，单凭这些理由本身，往往都不足以让我们一直修下去。我们需要助缘的支持。</w:t>
      </w:r>
    </w:p>
    <w:p>
      <w:pPr>
        <w:spacing w:after="120" w:line="340"/>
        <w:ind w:firstLine="480"/>
      </w:pPr>
      <w:r>
        <w:rPr>
          <w:rFonts w:ascii="SimSun" w:cs="SimSun" w:eastAsia="SimSun" w:hAnsi="SimSun"/>
        </w:rPr>
        <w:t xml:space="preserve">什么是助缘的支持？“助缘”意为“次要的”或“辅助的”；放在禅修的语境里，它指的是那些本来会被看作与禅修间接相关、甚至毫不相干的活动。然而，一旦开始禅修，就没有什么是与它无关的了：除禅修本身之外的一切，都会间接地影响禅修。在这些间接影响里，有的起正面的助益，有的起负面作用，也有些活动是中性的。显然，我们希望从事那些能推进“如法禅修”这一目标的活动。但这并不现实，因为我们总有自己爱沉溺其中的乐趣——运动、娱乐、兴趣爱好或交际应酬。就业力而言，这些行为一般属于无记（karmically neutral），除非我们陷入执迷；一旦执迷，中性便不复成立，它们就转成了负面，因为一切执迷都是负面的——连禅修本身，一旦成了执迷，也不例外。</w:t>
      </w:r>
    </w:p>
    <w:p>
      <w:pPr>
        <w:spacing w:after="120" w:line="340"/>
        <w:ind w:firstLine="480"/>
      </w:pPr>
      <w:r>
        <w:rPr>
          <w:rFonts w:ascii="SimSun" w:cs="SimSun" w:eastAsia="SimSun" w:hAnsi="SimSun"/>
        </w:rPr>
        <w:t xml:space="preserve">无记的活动也能成为禅修的助缘。从前我在欧胡岛北岸冲浪。每个冲浪的人都知道，海岸并非时时都有浪。因为我禅修，所以无浪可冲的日子，我便邀请一起冲浪的朋友和我一同打坐。风平浪静的时候徒步走进丛林里待上几个钟头，成了我们的一项例行功课。</w:t>
      </w:r>
    </w:p>
    <w:p>
      <w:pPr>
        <w:spacing w:after="120" w:line="340"/>
        <w:ind w:firstLine="480"/>
      </w:pPr>
      <w:r>
        <w:rPr>
          <w:rFonts w:ascii="SimSun" w:cs="SimSun" w:eastAsia="SimSun" w:hAnsi="SimSun"/>
        </w:rPr>
        <w:t xml:space="preserve">我不再约朋友去咖啡馆闲聚，而是请他们到家里来吃个午饭、喝杯茶或咖啡。一个人居所里的气氛，会让朋友之间的谈话拨动某根心弦，而这在公共场所几乎是不可能出现的。是的，我知道理发师清楚你一生的故事，你也清楚他的，可那终究只是闲谈。何况，把自己的空间让出来招待朋友，这份心意本身就自然而然地使交往更亲密，在业上也更为良善。</w:t>
      </w:r>
    </w:p>
    <w:p>
      <w:pPr>
        <w:spacing w:after="120" w:line="340"/>
        <w:ind w:firstLine="480"/>
      </w:pPr>
      <w:r>
        <w:rPr>
          <w:rFonts w:ascii="SimSun" w:cs="SimSun" w:eastAsia="SimSun" w:hAnsi="SimSun"/>
        </w:rPr>
        <w:t xml:space="preserve">倘若我们的爱好是运动，或者是动手做点什么东西、捣鼓些小玩意儿，总能找到办法在朋友原本只能独处时，把他们领进这些爱好、运动或娱乐里来。如果我们认识的某个人不善交际、常感孤单，把他拉进我们的活动，双方都会受益。</w:t>
      </w:r>
    </w:p>
    <w:p>
      <w:pPr>
        <w:spacing w:after="120" w:line="340"/>
        <w:ind w:firstLine="480"/>
      </w:pPr>
      <w:r>
        <w:rPr>
          <w:rFonts w:ascii="SimSun" w:cs="SimSun" w:eastAsia="SimSun" w:hAnsi="SimSun"/>
        </w:rPr>
        <w:t xml:space="preserve">这个道理已经足够清楚，归根结底就是：当别人原本可能无所事事、日渐消沉时，我们把他们纳入自己的活动，就能给他们带来正面的影响。虽然我们所谈的并不直接是“灵性”的事，它却说明了：只要更留心地去拓宽自己行为的范围，我们既能利益他人，也能利益自己。那些原本绝不会想到要禅修的朋友，若以这种间接的方式接引，往往最终真的会走上禅修之路。</w:t>
      </w:r>
    </w:p>
    <w:p>
      <w:pPr>
        <w:spacing w:after="120" w:line="340"/>
        <w:ind w:firstLine="480"/>
      </w:pPr>
      <w:r>
        <w:rPr>
          <w:rFonts w:ascii="SimSun" w:cs="SimSun" w:eastAsia="SimSun" w:hAnsi="SimSun"/>
        </w:rPr>
        <w:t xml:space="preserve">比上述任何一种助缘都重要得多的，是节制欲望对禅修所能产生的力量。我说的不是“戒色”“戒酒”“戒毒”或戒掉别的恶习，而是对它们加以节制。善巧地对待自己的欲望，是禅修最有力的助缘。放纵欲望只会招来更多同类的欲望，永远不能止息贪爱。一味堵塞欲望，则意味着被围堵起来的欲望不断增长、积聚，直到有一天以前所未有的猛势把我们压倒。但若以一颗志在拆解欲望的心去善巧地引导它们，纵然我们还不能宣告战胜了它们，这样做也会让我们变得更有力量。</w:t>
      </w:r>
    </w:p>
    <w:p>
      <w:pPr>
        <w:spacing w:after="120" w:line="340"/>
        <w:ind w:firstLine="480"/>
      </w:pPr>
      <w:r>
        <w:rPr>
          <w:rFonts w:ascii="SimSun" w:cs="SimSun" w:eastAsia="SimSun" w:hAnsi="SimSun"/>
        </w:rPr>
        <w:t xml:space="preserve">关于欲望，并没有一条人人适用的通则。确实有一些狂放的瑜伽士耽于种种享乐，而他们的禅定深湛、充满光明——但他们已经断除了欲望。我们大多数人注定不会以“疯狂智慧”（Crazy Wisdom）成就者的方式示现自己的证悟，而更合乎情理地，会成为一个节制欲望却不否定欲望的人。享受不该是毫无约束的放纵。关键在于，我们必须看清自己在哪些方面欲望强烈、令心散乱，并着力去节制它们。有些欲望则可以少花心思，因为我们对它们的执着与贪爱本来就轻。这里没有“一套尺码人人合身”的办法，每个人都必须对自己诚实，据此而行。做到这一点，我们生活中几乎任何一个方面，都能成为禅修的助缘。</w:t>
      </w:r>
    </w:p>
    <w:p>
      <w:pPr>
        <w:pStyle w:val="Heading1"/>
        <w:pageBreakBefore/>
        <w:spacing w:after="240" w:before="240"/>
      </w:pPr>
      <w:r>
        <w:rPr>
          <w:rFonts w:ascii="SimHei" w:cs="SimHei" w:eastAsia="SimHei" w:hAnsi="SimHei"/>
          <w:color w:val="000000"/>
          <w:sz w:val="36"/>
          <w:szCs w:val="36"/>
        </w:rPr>
        <w:t xml:space="preserve">如何调心</w:t>
      </w:r>
    </w:p>
    <w:p>
      <w:pPr>
        <w:spacing w:after="120" w:line="340"/>
        <w:ind w:firstLine="480"/>
      </w:pPr>
      <w:r>
        <w:rPr>
          <w:rFonts w:ascii="SimSun" w:cs="SimSun" w:eastAsia="SimSun" w:hAnsi="SimSun"/>
        </w:rPr>
        <w:t xml:space="preserve">若懂得如何调心，那么我们所做的几乎一切都是禅修；若不懂得如何调心，那么我们所做的一切都不是禅修。对于心调得正的人，禅修绝不会是苦差，以节制为准则的生活方式也不会，仁慈与布施更是不假外求。一个内心真正快乐的人，无论道路陡峭还是平坦，都会十分自然地走在道上。</w:t>
      </w:r>
    </w:p>
    <w:p>
      <w:pPr>
        <w:spacing w:after="120" w:line="340"/>
        <w:ind w:firstLine="480"/>
      </w:pPr>
      <w:r>
        <w:rPr>
          <w:rFonts w:ascii="SimSun" w:cs="SimSun" w:eastAsia="SimSun" w:hAnsi="SimSun"/>
        </w:rPr>
        <w:t xml:space="preserve">并没有一个开关可供我们在需要时打开，因为根本就没有“关”这一档。那种随时随地都能进入禅修的自然觉知状态，是无造作、不费力的。它是不动摇的安宁与舒坦。它是我们可以向往的，却不是我们能够控制的。适合禅修生活的心态，是数月乃至数年持续用功的结果，而且往往在最意想不到的时候忽然现前。</w:t>
      </w:r>
    </w:p>
    <w:p>
      <w:pPr>
        <w:spacing w:after="120" w:line="340"/>
        <w:ind w:firstLine="480"/>
      </w:pPr>
      <w:r>
        <w:rPr>
          <w:rFonts w:ascii="SimSun" w:cs="SimSun" w:eastAsia="SimSun" w:hAnsi="SimSun"/>
        </w:rPr>
        <w:t xml:space="preserve">我们千万不要以为，一颗能轻松适应禅修之严苛的心是可望而不可即的。我们可以培养对一切好心态与坏心态的平等心——无论它们有助于还是有违于我们求解脱的志向，都不加评判。对自己的过失与长处保持敏锐的觉知，而不夹杂指责或自负，这件事本身就是建设性的；我们不必多做什么，只需觉知到“事情本可以更好”，而不去推动它变好。对于自己的长处也是一样：若能不带执着地觉知它们，它们自会增长。正是对这一过程的信任，帮助我们认出：觉知本身即是良药，此外无须他药。</w:t>
      </w:r>
    </w:p>
    <w:p>
      <w:pPr>
        <w:spacing w:after="120" w:line="340"/>
        <w:ind w:firstLine="480"/>
      </w:pPr>
      <w:r>
        <w:rPr>
          <w:rFonts w:ascii="SimSun" w:cs="SimSun" w:eastAsia="SimSun" w:hAnsi="SimSun"/>
        </w:rPr>
        <w:t xml:space="preserve">人很容易以为必须取善舍恶，但这种态度只会白白耗掉大量的力气。好与坏的二元心态令人疲惫，且毫无益处。人本性向善，自然避恶，这话原不必对自己讲。如果我们的行为并非如此，那说明我们已经走得很偏了；而要走回来，靠评判自己的过失或试图把它们驱除，是回不来的。这样评判自己的毛病，并不能削弱它们，单纯的觉知却能。</w:t>
      </w:r>
    </w:p>
    <w:p>
      <w:pPr>
        <w:spacing w:after="120" w:line="340"/>
        <w:ind w:firstLine="480"/>
      </w:pPr>
      <w:r>
        <w:rPr>
          <w:rFonts w:ascii="SimSun" w:cs="SimSun" w:eastAsia="SimSun" w:hAnsi="SimSun"/>
        </w:rPr>
        <w:t xml:space="preserve">即便我们能管住自己的行为，也管不住周遭的世界。种种戒条训诫从来不可能放之四海而皆有益，却总装作如此。面前并无诱惑时却要练习抵御诱惑，身无分文时却发愿慷慨布施，都是徒然耗神的事。真正有益的，是看见贪、嗔、嫉妒，仅凭它们的现起就认出它们是有害的，并以正念观察这些负面念头如何在我们心里驻扎下来。持续觉知它们的存在，就能保证：当外在因缘超出我们所能掌控、本会驱使我们造作时，它们无法逼我们动手。</w:t>
      </w:r>
    </w:p>
    <w:p>
      <w:pPr>
        <w:spacing w:after="120" w:line="340"/>
        <w:ind w:firstLine="480"/>
      </w:pPr>
      <w:r>
        <w:rPr>
          <w:rFonts w:ascii="SimSun" w:cs="SimSun" w:eastAsia="SimSun" w:hAnsi="SimSun"/>
        </w:rPr>
        <w:t xml:space="preserve">我们很容易发愿摧毁每一个过失、每一种破坏性的情绪，然而这份过于宏大的志愿反倒沉重得让我们再次跌回安于现状，向自己的弱点认输。反过来，如果我们只是培养单纯的觉知，而不承诺采取任何行动，我们便是在让那份觉知发挥它本有的功用，其结果便是嗔恚渐少、贪心渐少、破坏性的情绪渐少。</w:t>
      </w:r>
    </w:p>
    <w:p>
      <w:pPr>
        <w:spacing w:after="120" w:line="340"/>
        <w:ind w:firstLine="480"/>
      </w:pPr>
      <w:r>
        <w:rPr>
          <w:rFonts w:ascii="SimSun" w:cs="SimSun" w:eastAsia="SimSun" w:hAnsi="SimSun"/>
        </w:rPr>
        <w:t xml:space="preserve">我们对自己往往管得太多，总想像捏一团泥巴那样把自己塑造成形。可我们远不是一团柔软可塑的泥巴，而是一个个独立的个体，禀性经过一辈子的“做自己”早已根深蒂固，无论好坏。我们并非活在真空里；只要心一倾向于变好，宇宙就会围绕我们展开，来成就这份意愿。只要我们不去干预，这个过程是行得通的。</w:t>
      </w:r>
    </w:p>
    <w:p>
      <w:pPr>
        <w:spacing w:after="120" w:line="340"/>
        <w:ind w:firstLine="480"/>
      </w:pPr>
      <w:r>
        <w:rPr>
          <w:rFonts w:ascii="SimSun" w:cs="SimSun" w:eastAsia="SimSun" w:hAnsi="SimSun"/>
        </w:rPr>
        <w:t xml:space="preserve">我们不仅不能干预转化的过程，还必须在世界透过我们运作时保持清醒、敞开领受。否则，若家中无人，什么也不会发生。要让改变成为可能，我们得尽自己那一份。难处在于，学会仅仅在场、见证改变并不容易，因为人的习性总是要插上一句自己的意见。我们绝不可插手转化，因为一旦插手，就只能靠自己了。有些手术要求病人始终清醒。若病人睡着了，或者试图指点医生该怎么做，他就妨碍了手术。同样地，当因缘成熟、可以有灵性的成长时，我们能做的不过是保持敏锐的觉知。我们可以让自己随时准备好接受改变，却无法指挥改变。</w:t>
      </w:r>
    </w:p>
    <w:p>
      <w:pPr>
        <w:spacing w:after="120" w:line="340"/>
        <w:ind w:firstLine="480"/>
      </w:pPr>
      <w:r>
        <w:rPr>
          <w:rFonts w:ascii="SimSun" w:cs="SimSun" w:eastAsia="SimSun" w:hAnsi="SimSun"/>
        </w:rPr>
        <w:t xml:space="preserve">修行所需的正确心态，是一种不带期待的态度。它是一种全然不设防的心态，因而也是无所畏惧的。要能不设防，就必须无所畏惧。若仍有防备，就谈不上敞开；不敞开，改变便无从谈起。一旦目标或目的变得具体，我们就失去了那份对改变与转化至关重要的心态。没有目标，绝不等于一条失了舵的船，倒像是把掌舵之责交给一位比我们更熟悉这片水域的船长。那位船长，就是引导一切众生的、不属于任何个人的觉性——众生之中，有的懂得倾听，有的不懂。</w:t>
      </w:r>
    </w:p>
    <w:p>
      <w:pPr>
        <w:spacing w:after="120" w:line="340"/>
        <w:ind w:firstLine="480"/>
      </w:pPr>
      <w:r>
        <w:rPr>
          <w:rFonts w:ascii="SimSun" w:cs="SimSun" w:eastAsia="SimSun" w:hAnsi="SimSun"/>
        </w:rPr>
        <w:t xml:space="preserve">显然，有助于转化的心态，并不是我们摆出来的某个姿态，也不是刻意要把心调成这样或那样的结果。它毋宁是这样一件事的结果：把我们身、口、意三业供养出去，不留后手，不暗自侥幸，也不指望它能奏效。</w:t>
      </w:r>
    </w:p>
    <w:p>
      <w:pPr>
        <w:pStyle w:val="Heading1"/>
        <w:pageBreakBefore/>
        <w:spacing w:after="240" w:before="240"/>
      </w:pPr>
      <w:r>
        <w:rPr>
          <w:rFonts w:ascii="SimHei" w:cs="SimHei" w:eastAsia="SimHei" w:hAnsi="SimHei"/>
          <w:color w:val="000000"/>
          <w:sz w:val="36"/>
          <w:szCs w:val="36"/>
        </w:rPr>
        <w:t xml:space="preserve">天生的禅修者</w:t>
      </w:r>
    </w:p>
    <w:p>
      <w:pPr>
        <w:spacing w:after="120" w:line="340"/>
        <w:ind w:firstLine="480"/>
      </w:pPr>
      <w:r>
        <w:rPr>
          <w:rFonts w:ascii="SimSun" w:cs="SimSun" w:eastAsia="SimSun" w:hAnsi="SimSun"/>
        </w:rPr>
        <w:t xml:space="preserve">我们天生就是禅修者。这个星球上，没有哪一个人的心不是一片觉悟的境地。念头之所以扰乱我们，并不是因为它们强，而是因为我们的心太弱，作不了主。宁静中的洞见时刻本是我们的自然状态，却极少有人学会安住在那份觉知里。学会真正“活在当下”——活在念与念之间的那一刻，并把它延展成洞见的一刻——这就是禅修。禅修中至关重要的那种“一体之感”，就是认出：一切念头都是平等的，因为它们同出一源。念头是那个本源的显现，我们却把显现误认作本源本身，并给念头安上“好”与“坏”、“嗔”与“慈”、“淫欲”与“良善”的名目，而实际上，一切念头本无二致。</w:t>
      </w:r>
    </w:p>
    <w:p>
      <w:pPr>
        <w:spacing w:after="120" w:line="340"/>
        <w:ind w:firstLine="480"/>
      </w:pPr>
      <w:r>
        <w:rPr>
          <w:rFonts w:ascii="SimSun" w:cs="SimSun" w:eastAsia="SimSun" w:hAnsi="SimSun"/>
        </w:rPr>
        <w:t xml:space="preserve">禅修就是倾听禅修。它是耐心地守着念头消失之后的那份寂静。没有两个念头是同时的。每两个念头之间都有寂静，一段空白或空隙，它转瞬即逝，几乎无人察觉。当我们什么都不想的时候，就会焦虑、就会害怕。我们感到不安全，可能觉得毫无遮蔽、暴露在外，浑身不自在。一旦有片刻的寂静从念头之间溜进来，我们不仅选择不去听它，还会立刻刻意地用别的东西把它盖过去——找点事来琢磨、来查究、来躲进去、来谈论，或者索性从中抽身。我们很擅长把寂静调掉，却很不擅长调准频率去接收它。</w:t>
      </w:r>
    </w:p>
    <w:p>
      <w:pPr>
        <w:spacing w:after="120" w:line="340"/>
        <w:ind w:firstLine="480"/>
      </w:pPr>
      <w:r>
        <w:rPr>
          <w:rFonts w:ascii="SimSun" w:cs="SimSun" w:eastAsia="SimSun" w:hAnsi="SimSun"/>
        </w:rPr>
        <w:t xml:space="preserve">静坐禅修时，我们会注意到念头一个撞着一个。坐得再深一些，就会发现它们其实并没有互相碰撞，而是彼此之间有一个间隙。一个念头落下，另一个念头跟上。念头并非千篇一律，而是各自分明；我们越是慢下来，它们就越分明。可是，把一个念头与另一个念头分隔开来的边界，究竟是什么？</w:t>
      </w:r>
    </w:p>
    <w:p>
      <w:pPr>
        <w:spacing w:after="120" w:line="340"/>
      </w:pPr>
    </w:p>
    <w:p>
      <w:pPr>
        <w:spacing w:after="120" w:line="340"/>
        <w:ind w:firstLine="480"/>
      </w:pPr>
      <w:r>
        <w:rPr>
          <w:rFonts w:ascii="SimSun" w:cs="SimSun" w:eastAsia="SimSun" w:hAnsi="SimSun"/>
        </w:rPr>
        <w:t xml:space="preserve">看上去，在念与念之间，我们仿佛身在别处，飘荡在明确的念头与不明确的念头之间。那些朦胧的念头还不足以配上言辞，却也并非与言辞全然无关。这些念头说不上在这里，也说不上在那里；但只要我们一松警觉，它们完全有可能成形为完整的念头。</w:t>
      </w:r>
    </w:p>
    <w:p>
      <w:pPr>
        <w:spacing w:after="120" w:line="340"/>
      </w:pPr>
    </w:p>
    <w:p>
      <w:pPr>
        <w:spacing w:after="120" w:line="340"/>
        <w:ind w:firstLine="480"/>
      </w:pPr>
      <w:r>
        <w:rPr>
          <w:rFonts w:ascii="SimSun" w:cs="SimSun" w:eastAsia="SimSun" w:hAnsi="SimSun"/>
        </w:rPr>
        <w:t xml:space="preserve">大体上看，其中似乎有三样东西在进行：一是已经成形、清晰分明、我们不该加以铺陈或滞留其上的念头；二是尚未完全发育、却也并非不存在的朦胧念头；三是念与念之间的间隙。</w:t>
      </w:r>
    </w:p>
    <w:p>
      <w:pPr>
        <w:spacing w:after="120" w:line="340"/>
      </w:pPr>
    </w:p>
    <w:p>
      <w:pPr>
        <w:spacing w:after="120" w:line="340"/>
        <w:ind w:firstLine="480"/>
      </w:pPr>
      <w:r>
        <w:rPr>
          <w:rFonts w:ascii="SimSun" w:cs="SimSun" w:eastAsia="SimSun" w:hAnsi="SimSun"/>
        </w:rPr>
        <w:t xml:space="preserve">对正在发生的一切毫无觉察，并不就是那个间隙。设想一个人在暗室里看不见家具，他若因此断定屋里没有家具，那就好比一个初学禅修的人，把“对念头无所觉知”误当成“没有念头”。随着禅修功夫渐长，我们会像暗室中的那个人一样，眼睛渐渐适应了黑暗，发现原来屋里确有他先前没有注意到的家具。同样地，禅修者会逐渐觉察到：自己原以为的“没有念头”或“心里一片空白”，其实是错误禅修所生的一种造作状态——那种禅修一心想把念头挡在外面，而不是把它们看作心中无害的家具。</w:t>
      </w:r>
    </w:p>
    <w:p>
      <w:pPr>
        <w:spacing w:after="120" w:line="340"/>
      </w:pPr>
    </w:p>
    <w:p>
      <w:pPr>
        <w:spacing w:after="120" w:line="340"/>
        <w:ind w:firstLine="480"/>
      </w:pPr>
      <w:r>
        <w:rPr>
          <w:rFonts w:ascii="SimSun" w:cs="SimSun" w:eastAsia="SimSun" w:hAnsi="SimSun"/>
        </w:rPr>
        <w:t xml:space="preserve">随着禅修功夫渐深、对念头的了解渐明，我们对心里这些家具熟到连细节都不再留意了。家具有时被注意到，有时不被注意到；我们渐渐明白：注意到家具时，我们的念头是粗的；没有注意到家具时，我们的念头是细的。念头细时，我们专注在所缘之中，便不会注意到家具；而一旦忘失了所缘、心里想起别的事来，家具就现出来了。这一点在日常生活中同在蒲团上一样适用。</w:t>
      </w:r>
    </w:p>
    <w:p>
      <w:pPr>
        <w:spacing w:after="120" w:line="340"/>
      </w:pPr>
    </w:p>
    <w:p>
      <w:pPr>
        <w:spacing w:after="120" w:line="340"/>
        <w:ind w:firstLine="480"/>
      </w:pPr>
      <w:r>
        <w:rPr>
          <w:rFonts w:ascii="SimSun" w:cs="SimSun" w:eastAsia="SimSun" w:hAnsi="SimSun"/>
        </w:rPr>
        <w:t xml:space="preserve">家具是一个比喻，喻指日常世界；这个世界就像一面完美的镜子，把我们的注意力引向自己粗重的思虑，提醒我们回到所缘上来。功夫得力、我们专注于所缘时，世界便不被察觉；一旦不专注，世界就现前了。</w:t>
      </w:r>
    </w:p>
    <w:p>
      <w:pPr>
        <w:spacing w:after="120" w:line="340"/>
      </w:pPr>
    </w:p>
    <w:p>
      <w:pPr>
        <w:spacing w:after="120" w:line="340"/>
        <w:ind w:firstLine="480"/>
      </w:pPr>
      <w:r>
        <w:rPr>
          <w:rFonts w:ascii="SimSun" w:cs="SimSun" w:eastAsia="SimSun" w:hAnsi="SimSun"/>
        </w:rPr>
        <w:t xml:space="preserve">那么，在世界现前与世界不现前之间，有一个间隙。这间隙的体性是什么？它是我们的日常心与专注心之间的一道界线吗？我们怎样才能知道这道界线是由什么构成的？我们能把它拉长吗？能安住其中吗？我们能在禅观的专注与妄想之间停留多久？念头之间的那个分界，是不是仅仅是妄想与禅观的专注彼此抵消而已？</w:t>
      </w:r>
    </w:p>
    <w:p>
      <w:pPr>
        <w:spacing w:after="120" w:line="340"/>
      </w:pPr>
    </w:p>
    <w:p>
      <w:pPr>
        <w:spacing w:after="120" w:line="340"/>
        <w:ind w:firstLine="480"/>
      </w:pPr>
      <w:r>
        <w:rPr>
          <w:rFonts w:ascii="SimSun" w:cs="SimSun" w:eastAsia="SimSun" w:hAnsi="SimSun"/>
        </w:rPr>
        <w:t xml:space="preserve">理解力的增长，来自学会向自己提出对的问题，而不是去寻找答案。无用的答案有千千万万，值得一问的问题却寥寥无几。读书当然有帮助，但唯有当那一点参究的火花深深燃起、让我们片刻都放不下时，读书才会引向寂静。重要的是，这份参究之心是广泛用功的副产品，绝不是我们刻意搜寻就能得来的东西。它从我们自然而然的用功中生发出来，而且往往被形容为不期而至。</w:t>
      </w:r>
    </w:p>
    <w:p>
      <w:pPr>
        <w:spacing w:after="120" w:line="340"/>
      </w:pPr>
    </w:p>
    <w:p>
      <w:pPr>
        <w:spacing w:after="120" w:line="340"/>
        <w:ind w:firstLine="480"/>
      </w:pPr>
      <w:r>
        <w:rPr>
          <w:rFonts w:ascii="SimSun" w:cs="SimSun" w:eastAsia="SimSun" w:hAnsi="SimSun"/>
        </w:rPr>
        <w:t xml:space="preserve">说平常心就是开悟的心，也许令人惊讶；说认出这颗心的“方法”其实近在手边，同样令人惊讶。然而，明澈的觉性与通往它的道路，确实都近在手边。前面我们已经略谈过这颗明澈之心，现在不妨岔开一笔，来看一个寻常却极其有力的方法，用以认出它。</w:t>
      </w:r>
    </w:p>
    <w:p>
      <w:pPr>
        <w:spacing w:after="120" w:line="340"/>
      </w:pPr>
    </w:p>
    <w:p>
      <w:pPr>
        <w:spacing w:after="120" w:line="340"/>
        <w:ind w:firstLine="480"/>
      </w:pPr>
      <w:r>
        <w:rPr>
          <w:rFonts w:ascii="SimSun" w:cs="SimSun" w:eastAsia="SimSun" w:hAnsi="SimSun"/>
        </w:rPr>
        <w:t xml:space="preserve">吸气与呼气，我们习惯上视为两件不同的事。吸气止息时，呼气开始；呼气止息时，吸气开始。</w:t>
      </w:r>
    </w:p>
    <w:p>
      <w:pPr>
        <w:spacing w:after="120" w:line="340"/>
      </w:pPr>
    </w:p>
    <w:p>
      <w:pPr>
        <w:spacing w:after="120" w:line="340"/>
        <w:ind w:firstLine="480"/>
      </w:pPr>
      <w:r>
        <w:rPr>
          <w:rFonts w:ascii="SimSun" w:cs="SimSun" w:eastAsia="SimSun" w:hAnsi="SimSun"/>
        </w:rPr>
        <w:t xml:space="preserve">然而，古代的瑜伽士似乎早已看出：气息只有一口，它是椭圆的、循环的。设想把一个球抛向空中，我们大概会以为球上行的旅程会停住，在下落之前停顿一瞬；可如果真的把球抛上去，就会看到它其实一刻也不曾停住，只是慢到几乎停下，随即掉头，以越来越快的速度俯冲而下。原先上行的势头，转而与地心引力结盟。</w:t>
      </w:r>
    </w:p>
    <w:p>
      <w:pPr>
        <w:spacing w:after="120" w:line="340"/>
      </w:pPr>
    </w:p>
    <w:p>
      <w:pPr>
        <w:spacing w:after="120" w:line="340"/>
        <w:ind w:firstLine="480"/>
      </w:pPr>
      <w:r>
        <w:rPr>
          <w:rFonts w:ascii="SimSun" w:cs="SimSun" w:eastAsia="SimSun" w:hAnsi="SimSun"/>
        </w:rPr>
        <w:t xml:space="preserve">呼吸也是如此。看上去吸与呼之间有一个停顿，但只要细细观察自己的呼吸，就会发现那其实是一口气在显现它双向而互补的运动。就气息与球而言，进去的必定要出来，正如上去的必定要下来。</w:t>
      </w:r>
    </w:p>
    <w:p>
      <w:pPr>
        <w:spacing w:after="120" w:line="340"/>
      </w:pPr>
    </w:p>
    <w:p>
      <w:pPr>
        <w:spacing w:after="120" w:line="340"/>
        <w:ind w:firstLine="480"/>
      </w:pPr>
      <w:r>
        <w:rPr>
          <w:rFonts w:ascii="SimSun" w:cs="SimSun" w:eastAsia="SimSun" w:hAnsi="SimSun"/>
        </w:rPr>
        <w:t xml:space="preserve">呼吸离我们太近，人类或许因此低估了它作为证悟利器的能力；再加上各种调息法门都不能速见成效。对于那些凭着清明的心智与直觉去探究气息运行，并且（这一点尤为要紧）在数月甚至数年不见成效的情况下始终守住它、直至证得觉照的人，我恭敬顶礼。想到最早探索调息之道的先驱需要何等的毅力，才发现这件一直就在鼻子底下的事，这实在是非凡的贡献。</w:t>
      </w:r>
    </w:p>
    <w:p>
      <w:pPr>
        <w:spacing w:after="120" w:line="340"/>
      </w:pPr>
    </w:p>
    <w:p>
      <w:pPr>
        <w:spacing w:after="120" w:line="340"/>
        <w:ind w:firstLine="480"/>
      </w:pPr>
      <w:r>
        <w:rPr>
          <w:rFonts w:ascii="SimSun" w:cs="SimSun" w:eastAsia="SimSun" w:hAnsi="SimSun"/>
        </w:rPr>
        <w:t xml:space="preserve">有古代仙人（rishi）的智慧为我们指路，我们便能明白：极其简单的禅修方法，也能真正带来解脱。</w:t>
      </w:r>
    </w:p>
    <w:p>
      <w:pPr>
        <w:pStyle w:val="Heading1"/>
        <w:pageBreakBefore/>
        <w:spacing w:after="240" w:before="240"/>
      </w:pPr>
      <w:r>
        <w:rPr>
          <w:rFonts w:ascii="SimHei" w:cs="SimHei" w:eastAsia="SimHei" w:hAnsi="SimHei"/>
          <w:color w:val="000000"/>
          <w:sz w:val="36"/>
          <w:szCs w:val="36"/>
        </w:rPr>
        <w:t xml:space="preserve">我止不住自己的念头</w:t>
      </w:r>
    </w:p>
    <w:p>
      <w:pPr>
        <w:spacing w:after="120" w:line="340"/>
        <w:ind w:firstLine="480"/>
      </w:pPr>
      <w:r>
        <w:rPr>
          <w:rFonts w:ascii="SimSun" w:cs="SimSun" w:eastAsia="SimSun" w:hAnsi="SimSun"/>
        </w:rPr>
        <w:t xml:space="preserve">为什么会有人想要止住自己的念头，我实在想不通。心生念头，就像天空是蓝的一样，本是它的天性。被念头缠住，则是另一回事。我们不愿被念头缠住，但想靠除掉念头来做到这一点，是不善巧的办法。</w:t>
      </w:r>
    </w:p>
    <w:p>
      <w:pPr>
        <w:spacing w:after="120" w:line="340"/>
        <w:ind w:firstLine="480"/>
      </w:pPr>
      <w:r>
        <w:rPr>
          <w:rFonts w:ascii="SimSun" w:cs="SimSun" w:eastAsia="SimSun" w:hAnsi="SimSun"/>
        </w:rPr>
        <w:t xml:space="preserve">念头是止不住的。我们一想止住念头，它们立刻就显出自己的力量。可是，只要我们不去干涉，念头自会放过我们。问题出在我们喜欢某些念头、厌恶另一些念头：想要好念头，不想要坏念头。可是，好念头与坏念头难道来自两个不同的地方吗？不，它们生自同一个心。那个心，又是什么？</w:t>
      </w:r>
    </w:p>
    <w:p>
      <w:pPr>
        <w:spacing w:after="120" w:line="340"/>
        <w:ind w:firstLine="480"/>
      </w:pPr>
      <w:r>
        <w:rPr>
          <w:rFonts w:ascii="SimSun" w:cs="SimSun" w:eastAsia="SimSun" w:hAnsi="SimSun"/>
        </w:rPr>
        <w:t xml:space="preserve">如果我们不去评判念头，只是把它们看作心的显现，就会明白：心是依着我们的习气生出念头的，而这些习气，正是我们行为的映照。我们是自己过去行为的产物。若是善人，生起的多半是善念；若是恶人，生起的多半是恶念；而将来会成为什么样的人，取决于今天。</w:t>
      </w:r>
    </w:p>
    <w:p>
      <w:pPr>
        <w:spacing w:after="120" w:line="340"/>
        <w:ind w:firstLine="480"/>
      </w:pPr>
      <w:r>
        <w:rPr>
          <w:rFonts w:ascii="SimSun" w:cs="SimSun" w:eastAsia="SimSun" w:hAnsi="SimSun"/>
        </w:rPr>
        <w:t xml:space="preserve">一切念头都是一样的，因为它们出自同一个源头，也同样能够揭示那个源头。那源头超越善与恶的对立，是心识纯净无别的光明。打个比方：一位母亲生了两个儿子，一个成了好人，一个成了坏人。可是顺着哪一个找，都同样能找到他们的母亲。</w:t>
      </w:r>
    </w:p>
    <w:p>
      <w:pPr>
        <w:spacing w:after="120" w:line="340"/>
        <w:ind w:firstLine="480"/>
      </w:pPr>
      <w:r>
        <w:rPr>
          <w:rFonts w:ascii="SimSun" w:cs="SimSun" w:eastAsia="SimSun" w:hAnsi="SimSun"/>
        </w:rPr>
        <w:t xml:space="preserve">一旦明白种种念头都是自心的显现，我们就会渐渐少去留意念头是什么，而更多地留意它们从何而来。念头的源头，与流出的念头截然不同。倘若能与那源头合一，我们便超越了善与恶，进入自然觉知的状态。</w:t>
      </w:r>
    </w:p>
    <w:p>
      <w:pPr>
        <w:spacing w:after="120" w:line="340"/>
        <w:ind w:firstLine="480"/>
      </w:pPr>
      <w:r>
        <w:rPr>
          <w:rFonts w:ascii="SimSun" w:cs="SimSun" w:eastAsia="SimSun" w:hAnsi="SimSun"/>
        </w:rPr>
        <w:t xml:space="preserve">我们无法在一夜之间了结所有恶业，也无法一下子止住扰乱人的欲望和随之而来的念头。但是，只要我们能忍住不去封堵那些不愿出现在心地上的东西，就会发现：除非我们去理会，念头总是生起又落下。一去理会，就被缠住；不去理会，它们不过是心的无害显现。</w:t>
      </w:r>
    </w:p>
    <w:p>
      <w:pPr>
        <w:spacing w:after="120" w:line="340"/>
        <w:ind w:firstLine="480"/>
      </w:pPr>
      <w:r>
        <w:rPr>
          <w:rFonts w:ascii="SimSun" w:cs="SimSun" w:eastAsia="SimSun" w:hAnsi="SimSun"/>
        </w:rPr>
        <w:t xml:space="preserve">如果任凭念头自起自落，我们自然而然会好奇：它们究竟从哪里来？这一念生起之后，参究之心便一天比一天更强。我们不再设法止住念头，而是全神贯注于“念从何处起”这个疑问。回光返照的心，就像一条大鱼，把所有的小鱼都吞了下去。我们不再评判、归类念头，而是看出它们一概相同。</w:t>
      </w:r>
    </w:p>
    <w:p>
      <w:pPr>
        <w:spacing w:after="120" w:line="340"/>
        <w:ind w:firstLine="480"/>
      </w:pPr>
      <w:r>
        <w:rPr>
          <w:rFonts w:ascii="SimSun" w:cs="SimSun" w:eastAsia="SimSun" w:hAnsi="SimSun"/>
        </w:rPr>
        <w:t xml:space="preserve">随着参究渐深，我们不再被四散奔驰的种种念头牵扯，专注只安住在一个大的念头上。当所有念头都摄归于一念时，我们就不再被散乱的妄念所累——那些妄念如同打水漂的石子，在一处停留不过一刹那。</w:t>
      </w:r>
    </w:p>
    <w:p>
      <w:pPr>
        <w:spacing w:after="120" w:line="340"/>
        <w:ind w:firstLine="480"/>
      </w:pPr>
      <w:r>
        <w:rPr>
          <w:rFonts w:ascii="SimSun" w:cs="SimSun" w:eastAsia="SimSun" w:hAnsi="SimSun"/>
        </w:rPr>
        <w:t xml:space="preserve">当种种念头的起落不再扰乱我们，心稳稳地专注于一念时，我们自然而然会想问：那个在觉知的，究竟是谁？我们不再把念头当作要除掉、要排斥、要封堵的东西。我们看出一切念头一般无二，都从同一个源头流出，具有同样的体性。至此一切都简单了，我们打坐时更加清明，也更省力。</w:t>
      </w:r>
    </w:p>
    <w:p>
      <w:pPr>
        <w:pStyle w:val="Heading1"/>
        <w:pageBreakBefore/>
        <w:spacing w:after="240" w:before="240"/>
      </w:pPr>
      <w:r>
        <w:rPr>
          <w:rFonts w:ascii="SimHei" w:cs="SimHei" w:eastAsia="SimHei" w:hAnsi="SimHei"/>
          <w:color w:val="000000"/>
          <w:sz w:val="36"/>
          <w:szCs w:val="36"/>
        </w:rPr>
        <w:t xml:space="preserve">三昧</w:t>
      </w:r>
    </w:p>
    <w:p>
      <w:pPr>
        <w:spacing w:after="120" w:line="340"/>
        <w:ind w:firstLine="480"/>
      </w:pPr>
      <w:r>
        <w:rPr>
          <w:rFonts w:ascii="SimSun" w:cs="SimSun" w:eastAsia="SimSun" w:hAnsi="SimSun"/>
        </w:rPr>
        <w:t xml:space="preserve">凡是打坐的人，对“三昧”（samadhi）一词都不陌生。人们通常认为，三昧是这样一种觉知状态：心专注于禅修之中，深入到呼吸与心跳都长时间停止的地步。时间本身也仿佛静止了。出定的人，分不清过去的是一分钟还是一个钟头。一切粗重的念头都止息了。三昧的主要特征是乐与光明。随之而来的觉照，也被形容为一种无所不知的觉知，或称智慧觉知。入定可以持续几分钟、几小时，乃至更久；入定是频繁还是偶尔，则要看行者定力的深浅。</w:t>
      </w:r>
    </w:p>
    <w:p>
      <w:pPr>
        <w:spacing w:after="120" w:line="340"/>
        <w:ind w:firstLine="480"/>
      </w:pPr>
      <w:r>
        <w:rPr>
          <w:rFonts w:ascii="SimSun" w:cs="SimSun" w:eastAsia="SimSun" w:hAnsi="SimSun"/>
        </w:rPr>
        <w:t xml:space="preserve">若是想一想读一本好书或一篇有趣文章时的情形，三昧的体验就不那么陌生了。当我们沉浸在所读的段落中，身心越来越安静，呼吸也随之放缓。观看某个场面、或做一件吸引我们注意力的事情时，也是如此。其实我们每天都在尝到三昧的滋味；禅修不过是把这种体验稳定下来的功夫，并借着由此而生的入定之力，透入我们生命的核心——我们究竟是谁的真相。</w:t>
      </w:r>
    </w:p>
    <w:p>
      <w:pPr>
        <w:spacing w:after="120" w:line="340"/>
        <w:ind w:firstLine="480"/>
      </w:pPr>
      <w:r>
        <w:rPr>
          <w:rFonts w:ascii="SimSun" w:cs="SimSun" w:eastAsia="SimSun" w:hAnsi="SimSun"/>
        </w:rPr>
        <w:t xml:space="preserve">三昧在我们看来也许既不可能，也不值得追求。对多数初学者，甚至对久修的人来说，它确实显得遥不可及。但初上跑道的人，看跑五英里也是这样；初学冲浪的人，看在板上站起来也是这样；连一百磅的铁都举不动时，卧推四百磅根本无从谈起；连一本日常会话手册都还没背熟时，说一口流利的外语也一样遥远。</w:t>
      </w:r>
    </w:p>
    <w:p>
      <w:pPr>
        <w:spacing w:after="120" w:line="340"/>
        <w:ind w:firstLine="480"/>
      </w:pPr>
      <w:r>
        <w:rPr>
          <w:rFonts w:ascii="SimSun" w:cs="SimSun" w:eastAsia="SimSun" w:hAnsi="SimSun"/>
        </w:rPr>
        <w:t xml:space="preserve">三昧和其他志向一样，要靠自律、专志和正确的动机才能得到。有人会觉得奇怪：静坐到没有心跳、没有呼吸，这难道是一种值得向往的心境？我要提醒抱这种想法的人：三昧和其他禅定境界一样，是正确禅修的副产品。我们并不以证得它为目标，也不把它当作追求的对象。三昧不过是心入于凝然专注时自然而然的结果。其实，我最喜欢的三昧定义是“凝然专注”（absorbed abstraction），这是帕坦伽利《瑜伽经》中所用的说法。我还要指出一点：最高层次的三昧，反而是在呼吸与心跳俱在的情况下出现的——行者对定的掌握已经纯熟到在定中仍能照常做事的地步。据说造诣极高的大德，是恒常处在这种境界中的。</w:t>
      </w:r>
    </w:p>
    <w:p>
      <w:pPr>
        <w:spacing w:after="120" w:line="340"/>
        <w:ind w:firstLine="480"/>
      </w:pPr>
      <w:r>
        <w:rPr>
          <w:rFonts w:ascii="SimSun" w:cs="SimSun" w:eastAsia="SimSun" w:hAnsi="SimSun"/>
        </w:rPr>
        <w:t xml:space="preserve">无论我们对三昧心生向往还是毫无兴趣，都不妨明白：这是一种我们多少已经体验过的心境。读小说读到精彩处，看奥运选手在平衡木上完成夺冠的一整套动作时，或是在组装一件标着“需少许组装”的商品时（哈哈），我们也许没有留意到自己呼吸放缓、念头平息。一天当中时不时地，随着专注收拢、念头减少，呼吸和心跳也随之慢了下来。禅修的种种征兆我们其实都有过，只是不曾把它当作禅修来看待。</w:t>
      </w:r>
    </w:p>
    <w:p>
      <w:pPr>
        <w:spacing w:after="120" w:line="340"/>
        <w:ind w:firstLine="480"/>
      </w:pPr>
      <w:r>
        <w:rPr>
          <w:rFonts w:ascii="SimSun" w:cs="SimSun" w:eastAsia="SimSun" w:hAnsi="SimSun"/>
        </w:rPr>
        <w:t xml:space="preserve">禅修的身体征兆虽然整天都在，范围却很有限。沉浸在小说的一段文字里，吸引力持续不了多久。读书之所以愉快，是因为那种被带离此世、进入另一个世界的快感。可惜的是，心中被种种散乱占据，并不总能读得进去。这些散乱，有的是在世间打拼免不了的，有的则是烦恼情绪和胡思乱想。忙着做该做的事时，捧起小说自然不合时宜；但有空闲的时候，我们本该能够悠闲地读书，做做爱好、玩一玩，或者安心睡个该睡的觉。然而心往往不听使唤。这种转不过弯来的毛病，源于心缺乏柔软堪能。</w:t>
      </w:r>
    </w:p>
    <w:p>
      <w:pPr>
        <w:spacing w:after="120" w:line="340"/>
        <w:ind w:firstLine="480"/>
      </w:pPr>
      <w:r>
        <w:rPr>
          <w:rFonts w:ascii="SimSun" w:cs="SimSun" w:eastAsia="SimSun" w:hAnsi="SimSun"/>
        </w:rPr>
        <w:t xml:space="preserve">禅修能使心变得柔软、堪能，随时想专注就能专注——无论是读书、写作、工作、家庭，还是打坐本身。禅修的作用不是离开世间，而是以不执着却又专注的态度投入世间。因为不执着，我们才能从一件事转到另一件事，而对每件事都给予同等的专注。事实上，禅修培养的正是这样一种本事：即便面对自己不喜欢、觉得繁琐、乏味、单调的事，也能全神贯注。只要这件事是必要的，我们就能全力以赴。</w:t>
      </w:r>
    </w:p>
    <w:p>
      <w:pPr>
        <w:spacing w:after="120" w:line="340"/>
        <w:ind w:firstLine="480"/>
      </w:pPr>
      <w:r>
        <w:rPr>
          <w:rFonts w:ascii="SimSun" w:cs="SimSun" w:eastAsia="SimSun" w:hAnsi="SimSun"/>
        </w:rPr>
        <w:t xml:space="preserve">读小说读到精彩处、或做别的事情时的专注，之所以只能维持片刻，是因为所缘本身有局限：我们专注的是某一件感兴趣的事物。不管是组装东西、读书，还是其他需要我们留心的事，动机总是明确的。而禅修所提供的所缘，只有心本身。正因如此，禅修的所缘境一般都是中性的，比如一尊佛像、一幅基督圣像、一个咒语的音节，或是呼吸。哪怕一块石头，也能用来帮助摄心。</w:t>
      </w:r>
    </w:p>
    <w:p>
      <w:pPr>
        <w:spacing w:after="120" w:line="340"/>
        <w:ind w:firstLine="480"/>
      </w:pPr>
      <w:r>
        <w:rPr>
          <w:rFonts w:ascii="SimSun" w:cs="SimSun" w:eastAsia="SimSun" w:hAnsi="SimSun"/>
        </w:rPr>
        <w:t xml:space="preserve">一块石头、一尊佛像，能有趣到把我们带入深定吗？当然，它们远不如一本好书或学用一件新玩意儿有趣。禅修的用处，在于把心回转过来观照自身，由此了解这个心。其结果，是以一种全新而出乎意料的方式见到自心。五千年的沿用，足以证明这个方法做得相当称职。</w:t>
      </w:r>
    </w:p>
    <w:p>
      <w:pPr>
        <w:pStyle w:val="Heading1"/>
        <w:pageBreakBefore/>
        <w:spacing w:after="240" w:before="240"/>
      </w:pPr>
      <w:r>
        <w:rPr>
          <w:rFonts w:ascii="SimHei" w:cs="SimHei" w:eastAsia="SimHei" w:hAnsi="SimHei"/>
          <w:color w:val="000000"/>
          <w:sz w:val="36"/>
          <w:szCs w:val="36"/>
        </w:rPr>
        <w:t xml:space="preserve">布施</w:t>
      </w:r>
    </w:p>
    <w:p>
      <w:pPr>
        <w:spacing w:after="120" w:line="340"/>
        <w:ind w:firstLine="480"/>
      </w:pPr>
      <w:r>
        <w:rPr>
          <w:rFonts w:ascii="SimSun" w:cs="SimSun" w:eastAsia="SimSun" w:hAnsi="SimSun"/>
        </w:rPr>
        <w:t xml:space="preserve">赫尔曼·黑塞获诺贝尔文学奖的小说《玻璃球游戏》（Magister Ludi: the Bead Game）中有这样一则故事。故事讲的是一群隐修的沙漠教父，散居在地中海一带。一位信徒送给其中一位“教父”一袋葡萄——这是难得的美味。这第一位教父思量一番，决定把它送给住在远处一个山洞里的另一位教父。那位教父也自觉不配消受，便把葡萄当作供养转送给了又一位教父。就这样，这袋葡萄在众教父之间辗转了两个星期，最后变成一堆葡萄干，回到了最初那位教父的膝上。</w:t>
      </w:r>
    </w:p>
    <w:p>
      <w:pPr>
        <w:spacing w:after="120" w:line="340"/>
        <w:ind w:firstLine="480"/>
      </w:pPr>
      <w:r>
        <w:rPr>
          <w:rFonts w:ascii="SimSun" w:cs="SimSun" w:eastAsia="SimSun" w:hAnsi="SimSun"/>
        </w:rPr>
        <w:t xml:space="preserve">显然，每一位教父都觉得，与其自己吃掉，不如让别人享用更令自己欢喜。好几位教父都是这个念头，于是最初那一次布施葡萄的举动，本来只能让一个人欢喜，结果却让许多人都欢喜了。</w:t>
      </w:r>
    </w:p>
    <w:p>
      <w:pPr>
        <w:spacing w:after="120" w:line="340"/>
        <w:ind w:firstLine="480"/>
      </w:pPr>
      <w:r>
        <w:rPr>
          <w:rFonts w:ascii="SimSun" w:cs="SimSun" w:eastAsia="SimSun" w:hAnsi="SimSun"/>
        </w:rPr>
        <w:t xml:space="preserve">这一切都取决于所供养的对象是否堪受供养；对象越是殊胜越好。经中说，以少许之物供养一位圣者，所积的功德远远超过以大量财物布施给朋友、亲人，甚至学校、医院。圣者不会把供养挪作自己受用。</w:t>
      </w:r>
    </w:p>
    <w:p>
      <w:pPr>
        <w:spacing w:after="120" w:line="340"/>
        <w:ind w:firstLine="480"/>
      </w:pPr>
      <w:r>
        <w:rPr>
          <w:rFonts w:ascii="SimSun" w:cs="SimSun" w:eastAsia="SimSun" w:hAnsi="SimSun"/>
        </w:rPr>
        <w:t xml:space="preserve">财物的布施常常被误用，结果非但积不了功德，施者与受者反而都折损功德。有多少父母把钱给了子女，换来的却是子女拿去吸毒酗酒，买奇装异服、各色配饰和珠宝，以及其他种种放纵。罗恩·戈滕斯坦（Ron Gottenstein）是一位亿万富翁企业家，几十年前发明了第一套家用安防系统。他没有给两个儿子留下一分钱，却为一位备受尊崇的印度女神——阿姆利塔普里的阿玛（Amritapuri Amma）——修建了数座寺庙。此事越滚越大，最终发展成一个遍布全球的机构，涵盖学校、贫民住房、印度的一所医院（被认为是全印度最好的医院）、芝加哥附近一处规模庞大的修行社区，以及其他类似的大型项目。他的一个儿子因为没分到自己那份财产而心怀怨恨；另一个儿子则拜在父亲的上师门下，常常得到这位被尊称为神圣“母亲”（印地语称“阿玛”）的上师亲自指点。</w:t>
      </w:r>
    </w:p>
    <w:p>
      <w:pPr>
        <w:spacing w:after="120" w:line="340"/>
        <w:ind w:firstLine="480"/>
      </w:pPr>
      <w:r>
        <w:rPr>
          <w:rFonts w:ascii="SimSun" w:cs="SimSun" w:eastAsia="SimSun" w:hAnsi="SimSun"/>
        </w:rPr>
        <w:t xml:space="preserve">打不过就加入！那个做得聪明的儿子，超越了个人的得失盘算，看出父亲的财富是用在更大的善事上。他能够放下自己心中的伤痛，转而拜在父亲所护持的上师门下，以另一种方式承接父亲的财富而获益——这位上师如今在全球的声望，足以与达赖喇嘛尊者比肩。</w:t>
      </w:r>
    </w:p>
    <w:p>
      <w:pPr>
        <w:spacing w:after="120" w:line="340"/>
        <w:ind w:firstLine="480"/>
      </w:pPr>
      <w:r>
        <w:rPr>
          <w:rFonts w:ascii="SimSun" w:cs="SimSun" w:eastAsia="SimSun" w:hAnsi="SimSun"/>
        </w:rPr>
        <w:t xml:space="preserve">道理很清楚。布施——无论施的是财物、时间，还是投身于一桩值得的事业——都能生出喜悦。面对强逼布施的压力，或是有人故意让我们心生愧疚，理应抵住不从；但只要事情本身是善的，我们又不觉得被勉强，布施就该被看作一个分享的机会。哪怕我们自己只是勉强度日，也总有可以施予的东西。布施能招感福报，也保证我们自己的所需不会匮乏。若因为自己一无所有而不肯施舍，那就永远一无所有。</w:t>
      </w:r>
    </w:p>
    <w:p>
      <w:pPr>
        <w:spacing w:after="120" w:line="340"/>
        <w:ind w:firstLine="480"/>
      </w:pPr>
      <w:r>
        <w:rPr>
          <w:rFonts w:ascii="SimSun" w:cs="SimSun" w:eastAsia="SimSun" w:hAnsi="SimSun"/>
        </w:rPr>
        <w:t xml:space="preserve">布施出去之后，我们不该像一条等着零食的狗那样守在旁边。施了就立刻忘掉，去做别的事。更不该事后又后悔不该施。佛陀教导说：东西一旦施出，就不要再想所施之物、受施之人，也不要想自己曾经布施过。我们布施时，不应执着于人家如何使用这份礼物。我有一位朋友，你送他东西，他从来不说谢谢。他常常顺路到我家，放下一包薯片、一个西瓜或别的吃食就走。我想该有来有往，便也照样送他东西。我本以为会听到一声谢谢，头几次他只是笑一笑，一言不发地收下我带去的东西，弄得我颇感意外。几次之后，我反倒喜欢上了他这个怪脾气，还因此更起劲地给他送好吃的，想看看究竟能不能逼出一句谢谢来！至今还没成功。上一次送的是自家熬的酥油。</w:t>
      </w:r>
    </w:p>
    <w:p>
      <w:pPr>
        <w:spacing w:after="120" w:line="340"/>
        <w:ind w:firstLine="480"/>
      </w:pPr>
      <w:r>
        <w:rPr>
          <w:rFonts w:ascii="SimSun" w:cs="SimSun" w:eastAsia="SimSun" w:hAnsi="SimSun"/>
        </w:rPr>
        <w:t xml:space="preserve">只要不执着，布施可以是一场游戏。我们总觉得自己所有的东西天经地义就该属于自己，于是把自己和所有物认同在一起，反被它们拖累。更明智的看法是：把自己拥有的一切看作可以分享的福报。我们所有的东西，没有一样不是他人做出来的，那么留下超过自己所需的部分又有什么意义呢？</w:t>
      </w:r>
    </w:p>
    <w:p>
      <w:pPr>
        <w:spacing w:after="120" w:line="340"/>
        <w:ind w:firstLine="480"/>
      </w:pPr>
      <w:r>
        <w:rPr>
          <w:rFonts w:ascii="SimSun" w:cs="SimSun" w:eastAsia="SimSun" w:hAnsi="SimSun"/>
        </w:rPr>
        <w:t xml:space="preserve">一代大德敦珠仁波切（Dudjom Rinpoche）提醒我们：经典教导我们，要把这具色身看作借来之物，而人身难得，极为珍贵。如果这样看待自己的身体，那么就像对待任何借来的东西一样，我们对怎么使用它会更加留心。同样，如果把一切财物都看作别人赠予的礼物，就没有必要死死抓住不放。我们抓住东西不放，东西也同样抓住我们不放。放下，才腾出接受的空间。施与受不过是因果，遵循业力的法则。若不能施，便不会有所得，因为我们根本没有把这份业启动起来。</w:t>
      </w:r>
    </w:p>
    <w:p>
      <w:pPr>
        <w:pStyle w:val="Heading1"/>
        <w:pageBreakBefore/>
        <w:spacing w:after="240" w:before="240"/>
      </w:pPr>
      <w:r>
        <w:rPr>
          <w:rFonts w:ascii="SimHei" w:cs="SimHei" w:eastAsia="SimHei" w:hAnsi="SimHei"/>
          <w:color w:val="000000"/>
          <w:sz w:val="36"/>
          <w:szCs w:val="36"/>
        </w:rPr>
        <w:t xml:space="preserve">退休后的禅修</w:t>
      </w:r>
    </w:p>
    <w:p>
      <w:pPr>
        <w:spacing w:after="120" w:line="340"/>
        <w:ind w:firstLine="480"/>
      </w:pPr>
      <w:r>
        <w:rPr>
          <w:rFonts w:ascii="SimSun" w:cs="SimSun" w:eastAsia="SimSun" w:hAnsi="SimSun"/>
        </w:rPr>
        <w:t xml:space="preserve">印度是众多宗教传统的故乡，那里的在家行者与出家人都在法上扎根很深。在印度，尤其是印度教的印度，许多人年纪轻轻就入了“教团”出家，但也并非人人如此。</w:t>
      </w:r>
    </w:p>
    <w:p>
      <w:pPr>
        <w:spacing w:after="120" w:line="340"/>
        <w:ind w:firstLine="480"/>
      </w:pPr>
      <w:r>
        <w:rPr>
          <w:rFonts w:ascii="SimSun" w:cs="SimSun" w:eastAsia="SimSun" w:hAnsi="SimSun"/>
        </w:rPr>
        <w:t xml:space="preserve">印度有一个深厚的传统：要等在家人的一生本分尽完之后，才进入寺院，或隐居于山洞、林中、茅棚，度过多年的出离与禅修生活。这种理念认为，在家生活所积累的阅历，不但不会妨碍一个人过修道生活的能力，反而会成就它。就我个人而言，虽然不是在成家立业之后才第一次出家，但我确实在做了十八年在家人之后重新回到了僧团；我深感在家的那段生活，对我的禅修和自我参究是不可或缺的助力。</w:t>
      </w:r>
    </w:p>
    <w:p>
      <w:pPr>
        <w:spacing w:after="120" w:line="340"/>
        <w:ind w:firstLine="480"/>
      </w:pPr>
      <w:r>
        <w:rPr>
          <w:rFonts w:ascii="SimSun" w:cs="SimSun" w:eastAsia="SimSun" w:hAnsi="SimSun"/>
        </w:rPr>
        <w:t xml:space="preserve">很早就出家的人，往往与真实世界的历练隔绝，活在一种什么都有人供给、什么都可预料的仙境里。可一旦被拔离那个世界，他们就不知所措了。出家人中间常常弥漫着一种轻慢普通人的态度，他们无法与常人感同身受。他们大谈“苦谛”，却只停留在抽象的层面。藏传佛教中地位极高的一位僧人宗萨仁波切（Dzongsar Rinpoche），就曾拿这一点幽默地调侃过他那些仁波切同侪。那是在尼泊尔加德满都，他讲授“智慧”法教的时候。</w:t>
      </w:r>
    </w:p>
    <w:p>
      <w:pPr>
        <w:spacing w:after="120" w:line="340"/>
        <w:ind w:firstLine="480"/>
      </w:pPr>
      <w:r>
        <w:rPr>
          <w:rFonts w:ascii="SimSun" w:cs="SimSun" w:eastAsia="SimSun" w:hAnsi="SimSun"/>
        </w:rPr>
        <w:t xml:space="preserve">宗萨仁波切提到了著名的“四圣谛”——佛陀早期教法的基石：“一切皆苦；苦有其因；苦有止息；有一条通往苦之止息的道路。”这些教法在佛法开示中常被提起。然而，宗萨仁波切本人也是一位转世喇嘛，他却说：他那些了不起的祖古（转世喇嘛）、仁波切和方丈同侪们，若真想懂得什么是“苦”，就不该去研读典籍，而该去深深地爱上一个人，彻底交出自己，最后再被对方甩掉！那时他们就懂什么是苦了。（我有理由相信，宗萨仁波切这番话是有切身体会的。）</w:t>
      </w:r>
    </w:p>
    <w:p>
      <w:pPr>
        <w:spacing w:after="120" w:line="340"/>
        <w:ind w:firstLine="480"/>
      </w:pPr>
      <w:r>
        <w:rPr>
          <w:rFonts w:ascii="SimSun" w:cs="SimSun" w:eastAsia="SimSun" w:hAnsi="SimSun"/>
        </w:rPr>
        <w:t xml:space="preserve">我们不要因为仁波切话中的幽默，而忽略了他这番话的分量。我们在事业与家庭生活中学到的功课，可以在步入晚年时成为修道生活的基础。人们常把退休看作放慢脚步的时候，其实它是换挡的时候——把心力转向自我参究。此前的几十年，正可作为内在成长的根基。养家糊口所担的责任，很容易就能转移成对自己修道之路的担当。无论我们出身背景如何，只要不伤害他人，都可以转过来用于成就我们的修道之志。</w:t>
      </w:r>
    </w:p>
    <w:p>
      <w:pPr>
        <w:spacing w:after="120" w:line="340"/>
        <w:ind w:firstLine="480"/>
      </w:pPr>
      <w:r>
        <w:rPr>
          <w:rFonts w:ascii="SimSun" w:cs="SimSun" w:eastAsia="SimSun" w:hAnsi="SimSun"/>
        </w:rPr>
        <w:t xml:space="preserve">世俗对退休的看法，助长了一种无用感，仿佛我们除了等待最后一呼一吸之外无事可做。难怪老年人当中有那么多抑郁。更真切的想法是：这是迈入一个新的成长阶段。我们有机会把一生学到的功课、积累的见识，统统投入到学习、思惟与禅修中来。写这本书时我已经七十七岁，少年时热爱的一切，如今我的好奇与热情丝毫未减。我认识的同龄出家人也是如此。身体固然衰老，心却可以保持孩童般的状态直到最后——充满好奇、喜悦和清明。</w:t>
      </w:r>
    </w:p>
    <w:p>
      <w:pPr>
        <w:spacing w:after="120" w:line="340"/>
        <w:ind w:firstLine="480"/>
      </w:pPr>
      <w:r>
        <w:rPr>
          <w:rFonts w:ascii="SimSun" w:cs="SimSun" w:eastAsia="SimSun" w:hAnsi="SimSun"/>
        </w:rPr>
        <w:t xml:space="preserve">此外，禅修式的生活方式有益健康，能预防阿尔茨海默症和痴呆。我们家在尼泊尔有一位很亲近的朋友，是一位名叫敦都（Doundo）的僧人，八十多岁时病得很重。僧人们请我帮忙，我便带他去尼泊尔的一家阿育吠陀医院，看的是被公认为该领域第一人的马纳·巴杰拉查里亚（Mana Bajracharya）医生。医生给了我一些草药带回去给敦都，几个月后他就好转了。他活过了一百岁，直到临终头脑都一如既往地清晰。即使在最后一年跌了一跤摔断了髋骨、再也不能走路之后，他依然终日开朗慈和。</w:t>
      </w:r>
    </w:p>
    <w:p>
      <w:pPr>
        <w:spacing w:after="120" w:line="340"/>
        <w:ind w:firstLine="480"/>
      </w:pPr>
      <w:r>
        <w:rPr>
          <w:rFonts w:ascii="SimSun" w:cs="SimSun" w:eastAsia="SimSun" w:hAnsi="SimSun"/>
        </w:rPr>
        <w:t xml:space="preserve">敦都堪称典范，但这些年我认识的僧人中，凡是活过七十、八十的，没有一位丧失心智的清明。每日按时不误的课诵、法事与禅修，充分证明了宗教生活的律仪确有维持身心康健之力。</w:t>
      </w:r>
    </w:p>
    <w:p>
      <w:pPr>
        <w:spacing w:after="120" w:line="340"/>
        <w:ind w:firstLine="480"/>
      </w:pPr>
      <w:r>
        <w:rPr>
          <w:rFonts w:ascii="SimSun" w:cs="SimSun" w:eastAsia="SimSun" w:hAnsi="SimSun"/>
        </w:rPr>
        <w:t xml:space="preserve">老年人要活得更久、更健康，并保持头脑清明，办法有很多。即便退了休，身心一样可以像从前那样活跃。但关键在于怎么去做。我们不必在无知与无助中死去，而可以带着笃定、了悟与安详离开。</w:t>
      </w:r>
    </w:p>
    <w:p>
      <w:pPr>
        <w:spacing w:after="120" w:line="340"/>
        <w:ind w:firstLine="480"/>
      </w:pPr>
      <w:r>
        <w:rPr>
          <w:rFonts w:ascii="SimSun" w:cs="SimSun" w:eastAsia="SimSun" w:hAnsi="SimSun"/>
        </w:rPr>
        <w:t xml:space="preserve">养老院和养老社区帮不了我们生发对人生的洞见与领悟。它们的目的是照料我们直到我们倒下，并从中收取费用。我们不如就待在原处，每天去寺院、道场（ashram）或僧院做义工，好好利用那里的藏书楼与禅堂，去听闻开示，和方丈以及其他同样在做自我参究的同道交谈——这样要好得多。而开始的时机，应当是在不得不如此之前的许多年。</w:t>
      </w:r>
    </w:p>
    <w:p>
      <w:pPr>
        <w:spacing w:after="120" w:line="340"/>
        <w:ind w:firstLine="480"/>
      </w:pPr>
      <w:r>
        <w:rPr>
          <w:rFonts w:ascii="SimSun" w:cs="SimSun" w:eastAsia="SimSun" w:hAnsi="SimSun"/>
        </w:rPr>
        <w:t xml:space="preserve">是啊，这听起来是怪。但这或许正是一颗年老的心所需要的：一条全然陌生而独特的路，由此生出一副崭新的心态。何况，我们的老朋友多半不会跟着我们上路，这就逼得我们去结交志同道合的新朋友。佛陀常常强调亲近善友的重要——那些能挑战我们的想法、策励我们精进的人。这样有启发的友谊，能保证我们日后不断长进，也能让我们不至于灰心丧气、失去信心。</w:t>
      </w:r>
    </w:p>
    <w:p>
      <w:pPr>
        <w:spacing w:after="120" w:line="340"/>
        <w:ind w:firstLine="480"/>
      </w:pPr>
      <w:r>
        <w:rPr>
          <w:rFonts w:ascii="SimSun" w:cs="SimSun" w:eastAsia="SimSun" w:hAnsi="SimSun"/>
        </w:rPr>
        <w:t xml:space="preserve">寻找一处探索自心的场所，本身就该看作成长过程的一部分。如果我们退休后有退休金、社会保障或别的福利，有房可住、有饭可吃，就很容易沉溺于安逸悠闲的生活——那种生活会在不知不觉中抽走我们的生命力。我们可以说不，主动抖擞精神，甩掉这份懈怠。我们决不能放弃自己。我们辛苦了一辈子，没有理由现在停下来。像我们这样有胆识的人是有的，只是要去把他们找出来。我们还需要外在的支持，也就是前面说过的：一位老师、一处道场、一群志同道合的朋友。</w:t>
      </w:r>
    </w:p>
    <w:p>
      <w:pPr>
        <w:spacing w:after="120" w:line="340"/>
        <w:ind w:firstLine="480"/>
      </w:pPr>
      <w:r>
        <w:rPr>
          <w:rFonts w:ascii="SimSun" w:cs="SimSun" w:eastAsia="SimSun" w:hAnsi="SimSun"/>
        </w:rPr>
        <w:t xml:space="preserve">退休能为我们最后的岁月注入新的生命，让我们走的时候目光清亮、心怀喜悦。凭什么不能如此呢？我们为什么不能在心地清明、态度安详中向这一生告别？糊里糊涂地死去，其实大可不必。</w:t>
      </w:r>
    </w:p>
    <w:p>
      <w:pPr>
        <w:spacing w:after="120" w:line="340"/>
        <w:ind w:firstLine="480"/>
      </w:pPr>
      <w:r>
        <w:rPr>
          <w:rFonts w:ascii="SimSun" w:cs="SimSun" w:eastAsia="SimSun" w:hAnsi="SimSun"/>
        </w:rPr>
        <w:t xml:space="preserve">亲友们会觉得我们疯了，用尽办法劝阻我们，不让我们跳出常规。人人都希望别人和自己一个样。莫非是自己过得苦闷，便巴不得别人也来作伴？总有一天，他们会称赞我们有魄力，赞不绝口地说我们是个又聪明又勇敢的家伙。我们会成为他们的“知心信箱”（Dear Abby），事事都来向我们讨主意。他们会为当初怀疑我们而致歉，转而来讨我们的欢心。</w:t>
      </w:r>
    </w:p>
    <w:p>
      <w:pPr>
        <w:spacing w:after="120" w:line="340"/>
        <w:ind w:firstLine="480"/>
      </w:pPr>
      <w:r>
        <w:rPr>
          <w:rFonts w:ascii="SimSun" w:cs="SimSun" w:eastAsia="SimSun" w:hAnsi="SimSun"/>
        </w:rPr>
        <w:t xml:space="preserve">当我们找到正路，甚至只是动身去寻找正路时，这条路总是孤独的。这是一个消费者的世界，寻道的人寥寥无几。只要我们肯冒险，需要的时候，助缘总会不期而至。天堂在上，地狱在下，并没有自助餐那样琳琅满目的选择。当我们逼近自己的极限时，一扇扇门会出人意料地为我们打开。引路人会以朋友、方丈或老师的面目出现。瓜熟自会蒂落。我们其实无须去求什么。</w:t>
      </w:r>
    </w:p>
    <w:p>
      <w:pPr>
        <w:spacing w:after="120" w:line="340"/>
        <w:ind w:firstLine="480"/>
      </w:pPr>
      <w:r>
        <w:rPr>
          <w:rFonts w:ascii="SimSun" w:cs="SimSun" w:eastAsia="SimSun" w:hAnsi="SimSun"/>
        </w:rPr>
        <w:t xml:space="preserve">我们要做的，只是当一名好兵，而不是为自己邀功请赏。我们无法雕琢事情该怎样展开，也不该觉得自己“理应”得到什么。眼下我们也许过着清净的修道生活，但过去并非一向如此；我们现在所造的善业，可能会被过去几十年所造的恶业折损。诸佛菩萨所看的，不只是我们当下的行为，还有那些早已被我们遗忘的行为。</w:t>
      </w:r>
    </w:p>
    <w:p>
      <w:pPr>
        <w:spacing w:after="120" w:line="340"/>
        <w:ind w:firstLine="480"/>
      </w:pPr>
      <w:r>
        <w:rPr>
          <w:rFonts w:ascii="SimSun" w:cs="SimSun" w:eastAsia="SimSun" w:hAnsi="SimSun"/>
        </w:rPr>
        <w:t xml:space="preserve">因果法则是公正的，时机一到自会回报我们，但该还的债也一样要还。我们如今所造的善行，终究会抵消过去几十年随顺贪欲与自私所积下的业。当我们做好接受光明的准备时，光明自会现前。在那之前，我们只能在黑暗中摸索前行。</w:t>
      </w:r>
    </w:p>
    <w:p>
      <w:pPr>
        <w:spacing w:after="120" w:line="340"/>
        <w:ind w:firstLine="480"/>
      </w:pPr>
      <w:r>
        <w:rPr>
          <w:rFonts w:ascii="SimSun" w:cs="SimSun" w:eastAsia="SimSun" w:hAnsi="SimSun"/>
        </w:rPr>
        <w:t xml:space="preserve">早年的探险家也不比我们强多少。开辟一条新路，脚下永远是陌生的疆域。我们寻求认识自己的心，也是这样。既然已经拒绝了安于熟悉的老路，那就除了开路别无多少选择。发现新天地的那份天然兴奋会推着我们向前，而路上的艰难则会考验我们的意志，我们还须对自己所做的事怀有信心。没有勇气、信心和长久的忍耐，我们连目标的一瞥都得不到，更谈不上抵达。</w:t>
      </w:r>
    </w:p>
    <w:p>
      <w:pPr>
        <w:pStyle w:val="Heading1"/>
        <w:pageBreakBefore/>
        <w:spacing w:after="240" w:before="240"/>
      </w:pPr>
      <w:r>
        <w:rPr>
          <w:rFonts w:ascii="SimHei" w:cs="SimHei" w:eastAsia="SimHei" w:hAnsi="SimHei"/>
          <w:color w:val="000000"/>
          <w:sz w:val="36"/>
          <w:szCs w:val="36"/>
        </w:rPr>
        <w:t xml:space="preserve">业力</w:t>
      </w:r>
    </w:p>
    <w:p>
      <w:pPr>
        <w:spacing w:after="120" w:line="340"/>
        <w:ind w:firstLine="480"/>
      </w:pPr>
      <w:r>
        <w:rPr>
          <w:rFonts w:ascii="SimSun" w:cs="SimSun" w:eastAsia="SimSun" w:hAnsi="SimSun"/>
        </w:rPr>
        <w:t xml:space="preserve">业存在于每一个行为之中。我们之所以这样做，是受过去行为积累的驱动；将来会怎样做，则取决于现在怎样做。如果我们问自己：“我当初为什么要做那样一件事？”答案是：过去的行为已经使我们有了那样去做的倾向。</w:t>
      </w:r>
    </w:p>
    <w:p>
      <w:pPr>
        <w:spacing w:after="120" w:line="340"/>
        <w:ind w:firstLine="480"/>
      </w:pPr>
      <w:r>
        <w:rPr>
          <w:rFonts w:ascii="SimSun" w:cs="SimSun" w:eastAsia="SimSun" w:hAnsi="SimSun"/>
        </w:rPr>
        <w:t xml:space="preserve">每一个行为都会造下业，使我们在类似的情境中以同样的方式行事。这些“业”不断累积，直到遇上足以引动我们行动的因缘。比如说，我们也许很少发怒，但某些事情就是能把我们惹火。引动怒气的事情越大，我们不加检点就作出反应的次数越多，怒气就越积越大，最后我们便有了所谓的“脾气问题”。</w:t>
      </w:r>
    </w:p>
    <w:p>
      <w:pPr>
        <w:spacing w:after="120" w:line="340"/>
        <w:ind w:firstLine="480"/>
      </w:pPr>
      <w:r>
        <w:rPr>
          <w:rFonts w:ascii="SimSun" w:cs="SimSun" w:eastAsia="SimSun" w:hAnsi="SimSun"/>
        </w:rPr>
        <w:t xml:space="preserve">好消息是，业与动机相连。还是上面的例子：如果我们看到会引动怒气的事正在酝酿，也感觉到怒气生起，此时抽身离开，或者保持沉默，那么将来我们就更可能照样去做，最终便能克服易怒的习性。</w:t>
      </w:r>
    </w:p>
    <w:p>
      <w:pPr>
        <w:spacing w:after="120" w:line="340"/>
        <w:ind w:firstLine="480"/>
      </w:pPr>
      <w:r>
        <w:rPr>
          <w:rFonts w:ascii="SimSun" w:cs="SimSun" w:eastAsia="SimSun" w:hAnsi="SimSun"/>
        </w:rPr>
        <w:t xml:space="preserve">理解业的关键，在于理解业与动机的关系。动机是一个控制阀，能够调节一个行为中所夹带的负面成分的多少。渐渐地，恶行减少，连造恶的习性也随之消融。善的方面也是如此。如果我们在该行善时心生抗拒——比如布施济贫、远离淫行、不说他人是非——并且看清这种对善的抗拒，纯粹是因为我们没有听从内心的提醒，那么我们就可以立定动机，做一个更善于聆听的人，去听那个策励我们行正道的声音，从而施舍得更慷慨、爱得更少贪染、说话更加厚道。</w:t>
      </w:r>
    </w:p>
    <w:p>
      <w:pPr>
        <w:spacing w:after="120" w:line="340"/>
        <w:ind w:firstLine="480"/>
      </w:pPr>
      <w:r>
        <w:rPr>
          <w:rFonts w:ascii="SimSun" w:cs="SimSun" w:eastAsia="SimSun" w:hAnsi="SimSun"/>
        </w:rPr>
        <w:t xml:space="preserve">我们之所以做事缺乏智慧，主要是因为被情绪驱使时，往往不带动机就行动了。换句话说，我们先做了，事后才说：“唉，我早该想到的。”这是因为我们在行动的倾向与行动本身之间没有留出空隙——而只要我们肯留，动机是很乐意钻进这个空隙里来的。</w:t>
      </w:r>
    </w:p>
    <w:p>
      <w:pPr>
        <w:spacing w:after="120" w:line="340"/>
        <w:ind w:firstLine="480"/>
      </w:pPr>
      <w:r>
        <w:rPr>
          <w:rFonts w:ascii="SimSun" w:cs="SimSun" w:eastAsia="SimSun" w:hAnsi="SimSun"/>
        </w:rPr>
        <w:t xml:space="preserve">为动机留出空间，正是正念行事的关键，而正念行事又能让我们把业流导向正面的方向。我们掌握着自己的命运。但这完全取决于正念的培养；没有正念，我们就只能被境遇牵着走。</w:t>
      </w:r>
    </w:p>
    <w:p>
      <w:pPr>
        <w:spacing w:after="120" w:line="340"/>
        <w:ind w:firstLine="480"/>
      </w:pPr>
      <w:r>
        <w:rPr>
          <w:rFonts w:ascii="SimSun" w:cs="SimSun" w:eastAsia="SimSun" w:hAnsi="SimSun"/>
        </w:rPr>
        <w:t xml:space="preserve">如果在某个情境中拿不准该怎么办，就先停下来，想清楚再行动；若一时看不明白，可能的话就把行动往后推，不要贸然行事而造下业。我们一停下来，动机就有机会把“该这样做还是那样做”的念头理清楚。正念是船长，动机是舵，引导我们穿过人生的湍流。二者缺一不可。</w:t>
      </w:r>
    </w:p>
    <w:p>
      <w:pPr>
        <w:spacing w:after="120" w:line="340"/>
        <w:ind w:firstLine="480"/>
      </w:pPr>
      <w:r>
        <w:rPr>
          <w:rFonts w:ascii="SimSun" w:cs="SimSun" w:eastAsia="SimSun" w:hAnsi="SimSun"/>
        </w:rPr>
        <w:t xml:space="preserve">业、动机与正念，三者的性质截然不同。业是固定的，与行为锁在一起。动机是可塑的，或受愚痴牵引，或受智慧引导；而正念只有两种状态：在，或不在。显然，正念才是王，因为唯有正念是我们能够培养、能够纯熟掌握的；正念一旦深厚，就能引导我们的动机，而动机又决定我们所造的业是善、是恶，还是无记。</w:t>
      </w:r>
    </w:p>
    <w:p>
      <w:pPr>
        <w:spacing w:after="120" w:line="340"/>
        <w:ind w:firstLine="480"/>
      </w:pPr>
      <w:r>
        <w:rPr>
          <w:rFonts w:ascii="SimSun" w:cs="SimSun" w:eastAsia="SimSun" w:hAnsi="SimSun"/>
        </w:rPr>
        <w:t xml:space="preserve">若是换成“果报”来想，也许更简单：每一个行为都有它的果报。倘若每做一件事都要先停下来想一想，我们非疯了不可，而且肯定做不了多少事。我们的行为大多是简单的，不必思量斟酌就能做。刷牙、开车门、倒垃圾、摆桌子吃饭、洗碗，以及其他简单却必需的日常琐事，都是循着习惯去做的，属于无记业——除非我们养成了坏习惯，而这是一个很大的“除非”。不过，假定我们习惯良好，那么一天当中的大半时光，都是在无记业的范围里度过的。</w:t>
      </w:r>
    </w:p>
    <w:p>
      <w:pPr>
        <w:spacing w:after="120" w:line="340"/>
        <w:ind w:firstLine="480"/>
      </w:pPr>
      <w:r>
        <w:rPr>
          <w:rFonts w:ascii="SimSun" w:cs="SimSun" w:eastAsia="SimSun" w:hAnsi="SimSun"/>
        </w:rPr>
        <w:t xml:space="preserve">然而，任何一天里都会冒出一些“考验”：情境不肯乖乖装进我们预期的格子里，我们不得不停下来，斟酌该怎样做才对。正是在这些地方，我们造下善业与恶业，因而必须保持正念，以免在无意中造下恶业。</w:t>
      </w:r>
    </w:p>
    <w:p>
      <w:pPr>
        <w:spacing w:after="120" w:line="340"/>
        <w:ind w:firstLine="480"/>
      </w:pPr>
      <w:r>
        <w:rPr>
          <w:rFonts w:ascii="SimSun" w:cs="SimSun" w:eastAsia="SimSun" w:hAnsi="SimSun"/>
        </w:rPr>
        <w:t xml:space="preserve">所谓“善业”，不过是让善延续下去的业；而“恶业”则消耗已经积累的善。这样的取舍看似再明白不过，实际做起来却不然，因为过去积业有它的惯性。由于人的处境受欲望支配，我们以往的行为多半是以自我为中心的，因而是遮蔽更高觉知的行为——在这个意义上便是不善的。唯有那些精进修持佛法、或一生行事端正的人，才积下了足够的善行，使那股惯性偏向正直而非自私。</w:t>
      </w:r>
    </w:p>
    <w:p>
      <w:pPr>
        <w:spacing w:after="120" w:line="340"/>
        <w:ind w:firstLine="480"/>
      </w:pPr>
      <w:r>
        <w:rPr>
          <w:rFonts w:ascii="SimSun" w:cs="SimSun" w:eastAsia="SimSun" w:hAnsi="SimSun"/>
        </w:rPr>
        <w:t xml:space="preserve">我遇到过一些藏族人，他们口袋里装满了白石子和黑石子。一天当中，每做一件善事就把一颗白石子挪到另一个口袋，每做一件恶事就挪一颗黑石子；到了一天将尽时，再数一数黑石子和白石子各有多少。</w:t>
      </w:r>
    </w:p>
    <w:p>
      <w:pPr>
        <w:spacing w:after="120" w:line="340"/>
        <w:ind w:firstLine="480"/>
      </w:pPr>
      <w:r>
        <w:rPr>
          <w:rFonts w:ascii="SimSun" w:cs="SimSun" w:eastAsia="SimSun" w:hAnsi="SimSun"/>
        </w:rPr>
        <w:t xml:space="preserve">用什么方法记录，可以各随所好；但每天反省自己的行为，把那些招致善果或恶果的举动一一记下，会促使我们在一天结束时积下更多的“白业”。这样记录还有一个附带的好处：它借用了我们与生俱来的好胜心——赢了就想赢得更多，输了就想少输一点。这不过是很高明的心理学罢了。所以，也许我们真该多留意一下北方的那些游牧人；他们兴许摸到了什么门道。</w:t>
      </w:r>
    </w:p>
    <w:p>
      <w:pPr>
        <w:pStyle w:val="Heading1"/>
        <w:pageBreakBefore/>
        <w:spacing w:after="240" w:before="240"/>
      </w:pPr>
      <w:r>
        <w:rPr>
          <w:rFonts w:ascii="SimHei" w:cs="SimHei" w:eastAsia="SimHei" w:hAnsi="SimHei"/>
          <w:color w:val="000000"/>
          <w:sz w:val="36"/>
          <w:szCs w:val="36"/>
        </w:rPr>
        <w:t xml:space="preserve">和谐</w:t>
      </w:r>
    </w:p>
    <w:p>
      <w:pPr>
        <w:spacing w:after="120" w:line="340"/>
        <w:ind w:firstLine="480"/>
      </w:pPr>
      <w:r>
        <w:rPr>
          <w:rFonts w:ascii="SimSun" w:cs="SimSun" w:eastAsia="SimSun" w:hAnsi="SimSun"/>
        </w:rPr>
        <w:t xml:space="preserve">我们没有一刻不受环境以及环境中的人影响，也没有一刻不在影响着环境以及环境中的人。人生就是关系。我们熏染别人，别人也熏染我们。如今比以往任何时候都更清楚：我们的行为影响着环境，环境也影响着我们的生活方式。环境是否支撑我们，取决于我们是否支撑环境；他人是否支持我们，取决于我们是否支持他人。</w:t>
      </w:r>
    </w:p>
    <w:p>
      <w:pPr>
        <w:spacing w:after="120" w:line="340"/>
        <w:ind w:firstLine="480"/>
      </w:pPr>
      <w:r>
        <w:rPr>
          <w:rFonts w:ascii="SimSun" w:cs="SimSun" w:eastAsia="SimSun" w:hAnsi="SimSun"/>
        </w:rPr>
        <w:t xml:space="preserve">支持他人与环境，说到底就是取用不超过所得。我们与他人、与环境融合得如何，决定了我们在所处之地是否“合适”，也因此决定了我们生活的品质。刚进入少年时代那几年，父亲常劝我把薪水放在最后考虑。这是良言，我也照着做了：先是放弃了父亲名下三家购物中心百分之五十的合伙权益，去过身无分文的出家生活；后来又离开利润丰厚的股票交易，重新住回寺院（只是不再以僧人的身份）。</w:t>
      </w:r>
    </w:p>
    <w:p>
      <w:pPr>
        <w:spacing w:after="120" w:line="340"/>
        <w:ind w:firstLine="480"/>
      </w:pPr>
      <w:r>
        <w:rPr>
          <w:rFonts w:ascii="SimSun" w:cs="SimSun" w:eastAsia="SimSun" w:hAnsi="SimSun"/>
        </w:rPr>
        <w:t xml:space="preserve">父亲教给我的道理是管用的。为了心安，我多下了一点工夫。如果我们不断地问自己能为眼前的处境贡献什么，而不是能从中捞到什么，我们就会过得快乐。问问你的两只手，是给出去的多还是拿进来的多，看它们怎么说。看看你的家和你的车，你收拾照料它们的工夫，是否配得上你使用它们的程度。看看你办公场所的休息区，里面有没有一件是你添置的。你们家做饭的那个人，是不是也在洗碗？</w:t>
      </w:r>
    </w:p>
    <w:p>
      <w:pPr>
        <w:spacing w:after="120" w:line="340"/>
        <w:ind w:firstLine="480"/>
      </w:pPr>
      <w:r>
        <w:rPr>
          <w:rFonts w:ascii="SimSun" w:cs="SimSun" w:eastAsia="SimSun" w:hAnsi="SimSun"/>
        </w:rPr>
        <w:t xml:space="preserve">平衡带来和谐与安宁。人人都有所付出的环境能孕育和谐，因为人人都觉得自己受到了公平的对待。孩子小的时候，我总在替他们收拾，一直收拾到他们十几岁。有一天，我们家的一位朋友、儿童心理学家阿莱特，看出了我的毛病。我自己并没有意识到：我对孩子宽纵，是因为我想得到他们的爱。</w:t>
      </w:r>
    </w:p>
    <w:p>
      <w:pPr>
        <w:spacing w:after="120" w:line="340"/>
        <w:ind w:firstLine="480"/>
      </w:pPr>
      <w:r>
        <w:rPr>
          <w:rFonts w:ascii="SimSun" w:cs="SimSun" w:eastAsia="SimSun" w:hAnsi="SimSun"/>
        </w:rPr>
        <w:t xml:space="preserve">阿莱特静静地陪我坐下来，跟我解释说：立下严格的家规，孩子反而会觉得我更爱他们。孩子把管教理解为一种被爱的信号，是父母在意他们的表示。我不管教他们，他们感受到的爱反而更少，对我自然也就不那么亲。我听了阿莱特的建议，定下严格的家规。有一个来月，他们跺着脚、把家具挪得咚咚作响，以示抗议，务必让我知道他们很不高兴；可到最后，我们之间的情分反倒更深了，连他们的朋友都把我当成第二个“爸爸”。事实上，他们成年以后还时不时给我打电话。</w:t>
      </w:r>
    </w:p>
    <w:p>
      <w:pPr>
        <w:spacing w:after="120" w:line="340"/>
        <w:ind w:firstLine="480"/>
      </w:pPr>
      <w:r>
        <w:rPr>
          <w:rFonts w:ascii="SimSun" w:cs="SimSun" w:eastAsia="SimSun" w:hAnsi="SimSun"/>
        </w:rPr>
        <w:t xml:space="preserve">融入之所以要紧，是因为我们本来就是相互依存的众生。我们与这个世界要么融合得好，要么融合得差，但谁也不可能独自过活。我们与他人、与环境不可分割，所以一切都取决于：我们能把自己与他人、与环境融合得多么天衣无缝。</w:t>
      </w:r>
    </w:p>
    <w:p>
      <w:pPr>
        <w:spacing w:after="120" w:line="340"/>
        <w:ind w:firstLine="480"/>
      </w:pPr>
      <w:r>
        <w:rPr>
          <w:rFonts w:ascii="SimSun" w:cs="SimSun" w:eastAsia="SimSun" w:hAnsi="SimSun"/>
        </w:rPr>
        <w:t xml:space="preserve">我的师父宣化上人，有一次在晚间讲法时拿我开了个玩笑。那时我刚出家做沙弥，跟其他出家人处得不太融洽。上人说：上帝造世界的时候，把世界造得圆满无缺，可再仔细一看，发现漏掉了一样东西——就是我！</w:t>
      </w:r>
    </w:p>
    <w:p>
      <w:pPr>
        <w:spacing w:after="120" w:line="340"/>
        <w:ind w:firstLine="480"/>
      </w:pPr>
      <w:r>
        <w:rPr>
          <w:rFonts w:ascii="SimSun" w:cs="SimSun" w:eastAsia="SimSun" w:hAnsi="SimSun"/>
        </w:rPr>
        <w:t xml:space="preserve">那句话引得满堂大笑。要在这样的批评之下仍旧明白：我对自己在寺院里所担的这一份其实相当满意；虽然他们更愿意把我塑造成另一副模样，但或许正需要一个唱反调的出家人，来冲淡原有的那份寡淡——这需要心思灵活、柔软堪能，还需要坚韧。</w:t>
      </w:r>
    </w:p>
    <w:p>
      <w:pPr>
        <w:spacing w:after="120" w:line="340"/>
        <w:ind w:firstLine="480"/>
      </w:pPr>
      <w:r>
        <w:rPr>
          <w:rFonts w:ascii="SimSun" w:cs="SimSun" w:eastAsia="SimSun" w:hAnsi="SimSun"/>
        </w:rPr>
        <w:t xml:space="preserve">喜欢别人有喜欢别人的办法，被人喜欢也有被人喜欢的办法。有的人讨人“喜欢”，却得不到尊重；反过来也一样，许多受人尊重的人并不讨人喜欢。融入一个环境的方式多种多样。融入不一定意味着随大流，但一定意味着付出。</w:t>
      </w:r>
    </w:p>
    <w:p>
      <w:pPr>
        <w:spacing w:after="120" w:line="340"/>
        <w:ind w:firstLine="480"/>
      </w:pPr>
      <w:r>
        <w:rPr>
          <w:rFonts w:ascii="SimSun" w:cs="SimSun" w:eastAsia="SimSun" w:hAnsi="SimSun"/>
        </w:rPr>
        <w:t xml:space="preserve">我师父常说，他喜欢敢于质疑他的弟子。但据我多年的观察，谁若想质疑他，最好先有个站得住脚的理由。他的做法几乎从不出错。不过，无论是我们个人，还是大家一起去挑战既有的格局，我们都必须突破局限。若有可行的另一条路，尽管提出来；若没有，就先闭口，等有了再说。</w:t>
      </w:r>
    </w:p>
    <w:p>
      <w:pPr>
        <w:spacing w:after="120" w:line="340"/>
        <w:ind w:firstLine="480"/>
      </w:pPr>
      <w:r>
        <w:rPr>
          <w:rFonts w:ascii="SimSun" w:cs="SimSun" w:eastAsia="SimSun" w:hAnsi="SimSun"/>
        </w:rPr>
        <w:t xml:space="preserve">游泳好的人很少在跑道上也拔尖，跑道上拔尖的人也很少是游泳好手。坚持己见不等于固执。死守一个站不住的立场，和牢牢守住一个站得住的立场，是两回事。什么时候该弯一弯、该让境况来塑造我们，什么时候该守住不动，全看我们内省的功夫。有时我们把头撞在墙上是有道理的（为了把墙撞开，放进新鲜空气），有时却不过是在跟潮水较劲。</w:t>
      </w:r>
    </w:p>
    <w:p>
      <w:pPr>
        <w:spacing w:after="120" w:line="340"/>
        <w:ind w:firstLine="480"/>
      </w:pPr>
      <w:r>
        <w:rPr>
          <w:rFonts w:ascii="SimSun" w:cs="SimSun" w:eastAsia="SimSun" w:hAnsi="SimSun"/>
        </w:rPr>
        <w:t xml:space="preserve">有时候，所有人都想挤进同一个位置。这在职场里、甚至在家庭里都会制造纷争。这种纷争在哪里都不是好事，连赛场上也不是。可世道就是如此，我们改变不了世界。我们能做的，是改变自己，改变自己面对世界的方式。</w:t>
      </w:r>
    </w:p>
    <w:p>
      <w:pPr>
        <w:spacing w:after="120" w:line="340"/>
        <w:ind w:firstLine="480"/>
      </w:pPr>
      <w:r>
        <w:rPr>
          <w:rFonts w:ascii="SimSun" w:cs="SimSun" w:eastAsia="SimSun" w:hAnsi="SimSun"/>
        </w:rPr>
        <w:t xml:space="preserve">竞争是自然的事，我们都想往前走。出问题的地方在于，我们看不见往前走所付出的代价。在奔向自以为极重要的目标时，忘了生活里那些细密的纹理，代价可能是亲情与友谊。陪孩子去垒球场，一家人一起吃早饭、吃晚饭，这些事有多少价值——我们若是粗心失念，这笔账就很容易算错。我们与家人之间，是靠错综复杂的关系缝缀在一起的；若不想让这层缝缀散开，就得时时留心。</w:t>
      </w:r>
    </w:p>
    <w:p>
      <w:pPr>
        <w:spacing w:after="120" w:line="340"/>
        <w:ind w:firstLine="480"/>
      </w:pPr>
      <w:r>
        <w:rPr>
          <w:rFonts w:ascii="SimSun" w:cs="SimSun" w:eastAsia="SimSun" w:hAnsi="SimSun"/>
        </w:rPr>
        <w:t xml:space="preserve">我们千万别忘了：人生的目标是靠各方面齐头并进走到的，而这也许意味着，要让别人去穿上我们想穿的那双鞋。我们并不总能看准什么时候该往这边走、什么时候该往那边走；倘若真有一个“对”的时机，这问题也就不会生起了。原地不动，也许正是巩固眼前所有的最好办法，就像我们最好的那条牛仔裤，正是穿得最多的那一条。那条裤子是在几乎察觉不到的变化中变成那样的。家人的情分与朋友的交情，也是这样养成的。</w:t>
      </w:r>
    </w:p>
    <w:p>
      <w:pPr>
        <w:spacing w:after="120" w:line="340"/>
        <w:ind w:firstLine="480"/>
      </w:pPr>
      <w:r>
        <w:rPr>
          <w:rFonts w:ascii="SimSun" w:cs="SimSun" w:eastAsia="SimSun" w:hAnsi="SimSun"/>
        </w:rPr>
        <w:t xml:space="preserve">个人成长的样貌并不单调。我认识的最帅的男人詹姆斯是个运动员，也是速比涛（Speedo）的男超模；他从十几岁起就和同一个女人萨拉在一起，始终忠贞。我们做邻居的时候，常一起在圣莫尼卡的海滨栈道上散步。有一回我提起他招来的那些贪恋的目光，他说：“我知道。给速比涛拍片的时候，为了在有限的时间里拍完各式泳装，流程排得很紧，男女模特是在一起换衣服的；‘光着身子’的时候，我们有时也会彼此看得心生欲念，可对我来说，从来没有越过这一步。”</w:t>
      </w:r>
    </w:p>
    <w:p>
      <w:pPr>
        <w:spacing w:after="120" w:line="340"/>
        <w:ind w:firstLine="480"/>
      </w:pPr>
      <w:r>
        <w:rPr>
          <w:rFonts w:ascii="SimSun" w:cs="SimSun" w:eastAsia="SimSun" w:hAnsi="SimSun"/>
        </w:rPr>
        <w:t xml:space="preserve">有一次，詹姆斯的一位瑜伽学生迷上了他，萨拉知道后反倒同情那姑娘，叫詹姆斯带她去看场电影。詹姆斯照做了。此后那位年轻女子看出詹姆斯界线分明，便放下了把他弄到手的心思，转而成了他们家的密友。后来我发现，这样的事不止一次。我有两回跟詹姆斯和他的一位女仰慕者一起出去过。</w:t>
      </w:r>
    </w:p>
    <w:p>
      <w:pPr>
        <w:spacing w:after="120" w:line="340"/>
        <w:ind w:firstLine="480"/>
      </w:pPr>
      <w:r>
        <w:rPr>
          <w:rFonts w:ascii="SimSun" w:cs="SimSun" w:eastAsia="SimSun" w:hAnsi="SimSun"/>
        </w:rPr>
        <w:t xml:space="preserve">詹姆斯和萨拉之间的关系坚固得不可思议，是因为他们都清楚自己拥有的是什么。假如他们不是长得那么好看、好看到招来诱惑，从而招来了必须去抵抗的东西，他们也许永远建立不起这样一段强大而能转化人的关系——充满信任与爱，并滋养着彼此的成长。</w:t>
      </w:r>
    </w:p>
    <w:p>
      <w:pPr>
        <w:spacing w:after="120" w:line="340"/>
        <w:ind w:firstLine="480"/>
      </w:pPr>
      <w:r>
        <w:rPr>
          <w:rFonts w:ascii="SimSun" w:cs="SimSun" w:eastAsia="SimSun" w:hAnsi="SimSun"/>
        </w:rPr>
        <w:t xml:space="preserve">我们在真空里是长不好的。我们必须受到来自各个方向的拉扯，并且在如何拿捏自己的行为上有智慧，无论是在生意上、运动上还是家庭关系上。牢固的关系不是靠认命、靠屈从于现状建立起来的，而是靠一边推着界线走，一边又守在界线之内。诱惑是让人变强还是把人毁掉，取决于我们怎样与它打交道。必须有诱惑，才不至于陷入单调。</w:t>
      </w:r>
    </w:p>
    <w:p>
      <w:pPr>
        <w:pStyle w:val="Heading1"/>
        <w:pageBreakBefore/>
        <w:spacing w:after="240" w:before="240"/>
      </w:pPr>
      <w:r>
        <w:rPr>
          <w:rFonts w:ascii="SimHei" w:cs="SimHei" w:eastAsia="SimHei" w:hAnsi="SimHei"/>
          <w:color w:val="000000"/>
          <w:sz w:val="36"/>
          <w:szCs w:val="36"/>
        </w:rPr>
        <w:t xml:space="preserve">认识物质主义</w:t>
      </w:r>
    </w:p>
    <w:p>
      <w:pPr>
        <w:spacing w:after="120" w:line="340"/>
        <w:ind w:firstLine="480"/>
      </w:pPr>
      <w:r>
        <w:rPr>
          <w:rFonts w:ascii="SimSun" w:cs="SimSun" w:eastAsia="SimSun" w:hAnsi="SimSun"/>
        </w:rPr>
        <w:t xml:space="preserve">物件对我们一无所知，彼此之间也一无所知。虽然人们常常以为自己与物件之间有某种关系，但我们唯一能建立关系的，只有他人和自己。二〇二二年的 Pipeline Pro 冲浪赛上，五十岁的凯利·斯莱特爆出冷门夺冠；赛后采访中，记者对他说：“你和这道浪之间有一种‘灵性’的关系。”这话不禁让人要问：如果通过冲浪与一道浪相处都算灵性，那还有什么不算？</w:t>
      </w:r>
    </w:p>
    <w:p>
      <w:pPr>
        <w:spacing w:after="120" w:line="340"/>
        <w:ind w:firstLine="480"/>
      </w:pPr>
      <w:r>
        <w:rPr>
          <w:rFonts w:ascii="SimSun" w:cs="SimSun" w:eastAsia="SimSun" w:hAnsi="SimSun"/>
        </w:rPr>
        <w:t xml:space="preserve">我们待物件如同待有情识之物，仿佛它们也会回过头来爱我们——这是一种根深蒂固的怪现象。我们还认为东西和东西之间“属于”（belong）彼此，就像人和人属于彼此一样。一双鞋“配”成一对。袜子“该”放在这个抽屉里。牛奶“该”在冰箱里。我们的语言使我们把意识加到物件身上。既然我们是靠思维在这世间行走，我们的思维便渐渐使我们忘了：这些说法不过是为了整理思绪而权且借用的；我们开始相信，那些由我们这一边加到物上的东西，真是物本身所具有的属性。</w:t>
      </w:r>
    </w:p>
    <w:p>
      <w:pPr>
        <w:spacing w:after="120" w:line="340"/>
        <w:ind w:firstLine="480"/>
      </w:pPr>
      <w:r>
        <w:rPr>
          <w:rFonts w:ascii="SimSun" w:cs="SimSun" w:eastAsia="SimSun" w:hAnsi="SimSun"/>
        </w:rPr>
        <w:t xml:space="preserve">东西不听话的时候，我们甚至会对它发火，对它说话，甚至打它，好像是它的错（我十几岁时，摩托车打不着火，就狠命捶油箱），仿佛这样一顿修理它能听懂似的。可东西不懂什么是赞、什么是毁，它们不觉得疼，更不会在意彼此，也不在意自己被怎样对待。</w:t>
      </w:r>
    </w:p>
    <w:p>
      <w:pPr>
        <w:spacing w:after="120" w:line="340"/>
        <w:ind w:firstLine="480"/>
      </w:pPr>
      <w:r>
        <w:rPr>
          <w:rFonts w:ascii="SimSun" w:cs="SimSun" w:eastAsia="SimSun" w:hAnsi="SimSun"/>
        </w:rPr>
        <w:t xml:space="preserve">关系是相互的。我们没法与一辆车、一栋房子、一块表、食物、衣服，或者红、白、绿、蓝建立关系，因为东西什么都不知道。我们造出一种与物有关系的幻象，就像“圣地亚哥”对大海那样，但这些都是虚幻的关系。一样东西无法与自身建立关系，正如刀不能自割，因为它没有意识；出于同样的道理，它也无法与别的东西建立关系。刀不知道自己切的是奶酪还是手指。</w:t>
      </w:r>
    </w:p>
    <w:p>
      <w:pPr>
        <w:spacing w:after="120" w:line="340"/>
        <w:ind w:firstLine="480"/>
      </w:pPr>
      <w:r>
        <w:rPr>
          <w:rFonts w:ascii="SimSun" w:cs="SimSun" w:eastAsia="SimSun" w:hAnsi="SimSun"/>
        </w:rPr>
        <w:t xml:space="preserve">人则不同。我们能与自己相处，也能与他人相处。因为彼此能够相知，所以彼此之间才可能有关系。因为关系是可能的，才有了彼此的喜欢与不喜欢、帮助与妨碍、爱与恨，以及种种相对的两端。我们与自己的关系也是如此：我们是守住了自己的话、自己的承诺、意愿与决意，还是辜负了自己？</w:t>
      </w:r>
    </w:p>
    <w:p>
      <w:pPr>
        <w:spacing w:after="120" w:line="340"/>
        <w:ind w:firstLine="480"/>
      </w:pPr>
      <w:r>
        <w:rPr>
          <w:rFonts w:ascii="SimSun" w:cs="SimSun" w:eastAsia="SimSun" w:hAnsi="SimSun"/>
        </w:rPr>
        <w:t xml:space="preserve">如果我们因为吸毒或酗酒而撞了车，心里更难受的，也许是那辆报废的车，而不是那害了我们的东西。毒品和酒精关乎的是我们与自己的关系。可我们头一个念头却是再买辆新车，而不是把自己的瘾戒掉。</w:t>
      </w:r>
    </w:p>
    <w:p>
      <w:pPr>
        <w:spacing w:after="120" w:line="340"/>
        <w:ind w:firstLine="480"/>
      </w:pPr>
      <w:r>
        <w:rPr>
          <w:rFonts w:ascii="SimSun" w:cs="SimSun" w:eastAsia="SimSun" w:hAnsi="SimSun"/>
        </w:rPr>
        <w:t xml:space="preserve">东西可以用来促成善意，这是它们最好的用处。把东西送出去，我们便与接受的人建立起关系。为他人而牺牲自己，未必是要给出财物，也可以是服务或做义工。在一切宗教传统中，布施都被看作解脱的要件。如果你舍不得把某样东西送出去，不妨问问自己：你所盘算的这件东西，它在乎归你所有还是归别人所有吗？</w:t>
      </w:r>
    </w:p>
    <w:p>
      <w:pPr>
        <w:spacing w:after="120" w:line="340"/>
        <w:ind w:firstLine="480"/>
      </w:pPr>
      <w:r>
        <w:rPr>
          <w:rFonts w:ascii="SimSun" w:cs="SimSun" w:eastAsia="SimSun" w:hAnsi="SimSun"/>
        </w:rPr>
        <w:t xml:space="preserve">我们被自己拥有的东西缠住了心。想找到这份痴迷的根，就得弄清楚究竟谁在伺候谁。照料东西——衣服、房子、车子、自己的仪容——和被这些事缠住，是两回事。车子、仪容、房子是必需品，不是嗜好。它们的本分是服务于某个目的，而不是制造出一个目的来。车是用来代步的，房是用来遮风避雨的，衣是用来蔽体的，没有一样是用来替我们说话的。这些东西不会说话，我们却硬要它们开口。</w:t>
      </w:r>
    </w:p>
    <w:p>
      <w:pPr>
        <w:spacing w:after="120" w:line="340"/>
        <w:ind w:firstLine="480"/>
      </w:pPr>
      <w:r>
        <w:rPr>
          <w:rFonts w:ascii="SimSun" w:cs="SimSun" w:eastAsia="SimSun" w:hAnsi="SimSun"/>
        </w:rPr>
        <w:t xml:space="preserve">虽然割舍起来会疼，但那些我们执着太深的东西，也许最好归别人所有。我们若与所执着的东西分开了，就算它回过头来咬我们一口，也不必为此担心。并不是每一个立得住的意愿我们都非实现不可。布施和别的事一样，是要练的。在物质上放下，并不等于在心上放下，但那是朝正确方向迈出的一步。</w:t>
      </w:r>
    </w:p>
    <w:p>
      <w:pPr>
        <w:spacing w:after="120" w:line="340"/>
        <w:ind w:firstLine="480"/>
      </w:pPr>
      <w:r>
        <w:rPr>
          <w:rFonts w:ascii="SimSun" w:cs="SimSun" w:eastAsia="SimSun" w:hAnsi="SimSun"/>
        </w:rPr>
        <w:t xml:space="preserve">当然，把送出去的东西再添置回来，正是“慷慨”这个鬼在作祟。它缠着我们，也只缠到我们变得不那么看重物质为止。结果是，我们与自己、与他人的关系更好了——虽然手头也更紧了一点。</w:t>
      </w:r>
    </w:p>
    <w:p>
      <w:pPr>
        <w:spacing w:after="120" w:line="340"/>
        <w:ind w:firstLine="480"/>
      </w:pPr>
      <w:r>
        <w:rPr>
          <w:rFonts w:ascii="SimSun" w:cs="SimSun" w:eastAsia="SimSun" w:hAnsi="SimSun"/>
        </w:rPr>
        <w:t xml:space="preserve">从数量上说，世上的东西比人多，这就使人更稀有；而越稀有的越珍贵，也最值得我们去结识。幸而，每个人本身就是一座宝藏。个体之所以成为个体，是因为有他人；他人又在一条环环相扣的因果之链中受我们影响。只要我们还认为这两者是分开的，它们就是分开的。然而，当我们化掉界线、体认到一体与相互依存时，便会寻得幸福。</w:t>
      </w:r>
    </w:p>
    <w:p>
      <w:pPr>
        <w:spacing w:after="120" w:line="340"/>
        <w:ind w:firstLine="480"/>
      </w:pPr>
      <w:r>
        <w:rPr>
          <w:rFonts w:ascii="SimSun" w:cs="SimSun" w:eastAsia="SimSun" w:hAnsi="SimSun"/>
        </w:rPr>
        <w:t xml:space="preserve">人人都被欲望渗透，而且欲望也大同小异。我们在追逐欲望时，会撞上同样在追逐的人。若没有欲望，我们就不知道要吃、要喝、要穿衣，也不知道睡眠、休息和人际往来这些必需。内在自会告诉我们，该如何在一个有分寸的范围里照顾自己，可我们偏要越界，于是生出执着。我们在欲望上层层添花，因而在自心之中制造冲突，与他人断了联结，苦果自受。这种添花到处可见。今天的一杯咖啡，已经快认不出是咖啡了。我不禁要问：“凡事适可而止”“好东西别瞎折腾”这些话都跑到哪里去了？不过我得承认，我自己也犯过好奇之过——这些年各种花样的咖啡我都试过——可我喝咖啡至今还是又浓又黑。想喝奶昔我就去买奶昔，馋巧克力我就买一块巧克力；而当我想喝咖啡的时候，我不想要一件底下天知道藏着什么的艺术品。</w:t>
      </w:r>
    </w:p>
    <w:p>
      <w:pPr>
        <w:spacing w:after="120" w:line="340"/>
        <w:ind w:firstLine="480"/>
      </w:pPr>
      <w:r>
        <w:rPr>
          <w:rFonts w:ascii="SimSun" w:cs="SimSun" w:eastAsia="SimSun" w:hAnsi="SimSun"/>
        </w:rPr>
        <w:t xml:space="preserve">基本的必需品被层层添花，代价是把目的丢在了脑后；目的一旦看不见了，我们就会花掉远超所需的钱，进而得干更长时间的活，来供养自己那份不顾必需的习气。这并不是说我们该把自己那些奢侈的欲求一概压下去，而是说我们应当问问自己：它们为什么会生起？我们的贪爱是内心不满足的症候；如果不是把它们一概堵死，而是以其最简朴的形式知足，那就是朝正确的方向走了一步。</w:t>
      </w:r>
    </w:p>
    <w:p>
      <w:pPr>
        <w:spacing w:after="120" w:line="340"/>
        <w:ind w:firstLine="480"/>
      </w:pPr>
      <w:r>
        <w:rPr>
          <w:rFonts w:ascii="SimSun" w:cs="SimSun" w:eastAsia="SimSun" w:hAnsi="SimSun"/>
        </w:rPr>
        <w:t xml:space="preserve">一切欲望都必须得到满足，直到我们从中长大、脱出为止；而守住简朴，就能脱出得更快。凡是我们需要的，自然会来到面前；不去摆弄送到我们手中的东西，我们就更容易转而向内。</w:t>
      </w:r>
    </w:p>
    <w:p>
      <w:pPr>
        <w:spacing w:after="120" w:line="340"/>
        <w:ind w:firstLine="480"/>
      </w:pPr>
      <w:r>
        <w:rPr>
          <w:rFonts w:ascii="SimSun" w:cs="SimSun" w:eastAsia="SimSun" w:hAnsi="SimSun"/>
        </w:rPr>
        <w:t xml:space="preserve">“简朴”这个词，得放在语境里才讲得通。大与小、高与矮、窄与宽，都是如此。“大”——大象的大，和蝴蝶的大——正说明“大”这类词若离了语境便毫无意义。简朴也一样。当我们说“他生活的简朴成就了他的幸福”时，究竟是什么意思？大象有各种大象，蝴蝶有各种蝴蝶，在同一类之中我们才比得出大小；生活方式也是如此。若不作这样的分别，我们可能以为简朴的生活只属于手头不宽裕的人。</w:t>
      </w:r>
    </w:p>
    <w:p>
      <w:pPr>
        <w:spacing w:after="120" w:line="340"/>
        <w:ind w:firstLine="480"/>
      </w:pPr>
      <w:r>
        <w:rPr>
          <w:rFonts w:ascii="SimSun" w:cs="SimSun" w:eastAsia="SimSun" w:hAnsi="SimSun"/>
        </w:rPr>
        <w:t xml:space="preserve">上面那句提到简朴生活的话，很容易让人想到财力有限的人；可这是把我们根深蒂固的成见强加到一件也许恰恰相反的事情上。富人可以过得简朴，穷人也可以。所谓简洁的户型，就是走动起来方便的户型——它可以在豪宅里，也可以在小户人家里。</w:t>
      </w:r>
    </w:p>
    <w:p>
      <w:pPr>
        <w:spacing w:after="120" w:line="340"/>
        <w:ind w:firstLine="480"/>
      </w:pPr>
      <w:r>
        <w:rPr>
          <w:rFonts w:ascii="SimSun" w:cs="SimSun" w:eastAsia="SimSun" w:hAnsi="SimSun"/>
        </w:rPr>
        <w:t xml:space="preserve">对懂电脑的人来说，电脑操作起来很简单；对不懂的人来说，电脑就是一场噩梦。客机对受过训练的飞行员来说很简单，对别人则不然。任何东西只要熟了，都会变得简单。而且，复杂的器械和机器要想变得好用，办法往往是让它变得更复杂——电脑的演进大体就是这么回事。</w:t>
      </w:r>
    </w:p>
    <w:p>
      <w:pPr>
        <w:spacing w:after="120" w:line="340"/>
        <w:ind w:firstLine="480"/>
      </w:pPr>
      <w:r>
        <w:rPr>
          <w:rFonts w:ascii="SimSun" w:cs="SimSun" w:eastAsia="SimSun" w:hAnsi="SimSun"/>
        </w:rPr>
        <w:t xml:space="preserve">身为人，我们能训练自己去过极其复杂的生活，把一天塞满五花八门的活动。我们当中许多人被说成过着很“精致”的日子。精致能不能同时是简朴的？这要看我们究竟是该做减法却偏偏选了做加法，还是在确实该做减法的时候选择了做减法。</w:t>
      </w:r>
    </w:p>
    <w:p>
      <w:pPr>
        <w:spacing w:after="120" w:line="340"/>
        <w:ind w:firstLine="480"/>
      </w:pPr>
      <w:r>
        <w:rPr>
          <w:rFonts w:ascii="SimSun" w:cs="SimSun" w:eastAsia="SimSun" w:hAnsi="SimSun"/>
        </w:rPr>
        <w:t xml:space="preserve">当我们选择走出自己熟悉的语境时，往往就做出了糟糕的选择。这通常只是在原有的头上再安一个头。我们为了让日子更好而添进来的东西，常常起了相反的作用。</w:t>
      </w:r>
    </w:p>
    <w:p>
      <w:pPr>
        <w:spacing w:after="120" w:line="340"/>
        <w:ind w:firstLine="480"/>
      </w:pPr>
      <w:r>
        <w:rPr>
          <w:rFonts w:ascii="SimSun" w:cs="SimSun" w:eastAsia="SimSun" w:hAnsi="SimSun"/>
        </w:rPr>
        <w:t xml:space="preserve">我住在尼泊尔的时候，这个国家刚有了第一家电视台，可谁也没有电视机。尼泊尔的人均年收入是一百六十五美元，怎么看都不像是个会有电视台的国家。后来村里有人弄到了一台电视。节目一天播两次左右，每次一个来小时，那些有电视的泥砖房里挤得水泄不通。</w:t>
      </w:r>
    </w:p>
    <w:p>
      <w:pPr>
        <w:spacing w:after="120" w:line="340"/>
        <w:ind w:firstLine="480"/>
      </w:pPr>
      <w:r>
        <w:rPr>
          <w:rFonts w:ascii="SimSun" w:cs="SimSun" w:eastAsia="SimSun" w:hAnsi="SimSun"/>
        </w:rPr>
        <w:t xml:space="preserve">尼泊尔人极其好客。客人一进门就奉上茶和饼干，这是他们的文化。这下那些穷人家可怎么办？既然有了娱乐，难道不该同时端上茶点吗？这无疑成了一桩难题。</w:t>
      </w:r>
    </w:p>
    <w:p>
      <w:pPr>
        <w:spacing w:after="120" w:line="340"/>
        <w:ind w:firstLine="480"/>
      </w:pPr>
      <w:r>
        <w:rPr>
          <w:rFonts w:ascii="SimSun" w:cs="SimSun" w:eastAsia="SimSun" w:hAnsi="SimSun"/>
        </w:rPr>
        <w:t xml:space="preserve">尽管如此，那些觉得买台电视是个聪明主意的人，还是把雪球滚了起来。五年多下来，大多数村民都有了自己的电视。这些电视往往是以像样的衣服和孩子的学费为代价换来的。可是，谁家要是没有电视，就被看作“土气”；电视越大，乡里乡亲就越觉得你有派头。</w:t>
      </w:r>
    </w:p>
    <w:p>
      <w:pPr>
        <w:spacing w:after="120" w:line="340"/>
        <w:ind w:firstLine="480"/>
      </w:pPr>
      <w:r>
        <w:rPr>
          <w:rFonts w:ascii="SimSun" w:cs="SimSun" w:eastAsia="SimSun" w:hAnsi="SimSun"/>
        </w:rPr>
        <w:t xml:space="preserve">把生活弄复杂一点以便过得更好，这话大概说得通，就像把电脑的程序弄复杂以便更好用一样。但在村里的那十年，我没见电视的入侵带来任何好处。李维斯牛仔裤成了必需品，尽管一条要花掉一个月的工钱；本地裁缝做的裤子又便宜又不差，却忽然成了落伍的标志。同样被看作落伍的，还有素净的年轻脸庞上不施脂粉。手里拿的得是可乐而不是茶，习惯了趿拖鞋或光脚的双脚得穿上进口跑鞋，最后还有——手机、摩托踏板车、音乐播放器，一样都不能少。</w:t>
      </w:r>
    </w:p>
    <w:p>
      <w:pPr>
        <w:spacing w:after="120" w:line="340"/>
        <w:ind w:firstLine="480"/>
      </w:pPr>
      <w:r>
        <w:rPr>
          <w:rFonts w:ascii="SimSun" w:cs="SimSun" w:eastAsia="SimSun" w:hAnsi="SimSun"/>
        </w:rPr>
        <w:t xml:space="preserve">在给生活做加法之前，先好好看看能不能把手头已有的重新安排一下，或者干脆做减法——这是个不错的起点。说村民们本可以把钱花在种子或农具上，以此让日子变好，而不是添一件让人分心的东西，这话讲起来容易，可实际上这样的劝告一律会被当作耳旁风。</w:t>
      </w:r>
    </w:p>
    <w:p>
      <w:pPr>
        <w:spacing w:after="120" w:line="340"/>
        <w:ind w:firstLine="480"/>
      </w:pPr>
      <w:r>
        <w:rPr>
          <w:rFonts w:ascii="SimSun" w:cs="SimSun" w:eastAsia="SimSun" w:hAnsi="SimSun"/>
        </w:rPr>
        <w:t xml:space="preserve">即便我们鼓起勇气去支持“做减法”的道理，这道理也往往会被暗中瓦解。同伴的影响能把最高尚的意愿带偏。我们生活在一个物质主义的世界里，同伴的压力对我们的影响，可能比我们意识到的还要大。如果我们经由审察而觉察到自己正受着不当的牵引而随大流，并且加以抵抗，浮在水面上的机会就大一些。</w:t>
      </w:r>
    </w:p>
    <w:p>
      <w:pPr>
        <w:spacing w:after="120" w:line="340"/>
        <w:ind w:firstLine="480"/>
      </w:pPr>
      <w:r>
        <w:rPr>
          <w:rFonts w:ascii="SimSun" w:cs="SimSun" w:eastAsia="SimSun" w:hAnsi="SimSun"/>
        </w:rPr>
        <w:t xml:space="preserve">在丢掉任何东西之前，先考虑把东西重新安排一下，至少试一试。这既包括物品，也包括活动。不论我们是航运巨头还是穷苦农夫，都希望在自己的世界里行动自如。简朴与我们拥有什么、拥有多少、多贵多好，都没有关系。简朴是指：在自己给自己搭起来的这副生活框架里，我们走动得有多自在。</w:t>
      </w:r>
    </w:p>
    <w:p>
      <w:pPr>
        <w:spacing w:after="120" w:line="340"/>
        <w:ind w:firstLine="480"/>
      </w:pPr>
      <w:r>
        <w:rPr>
          <w:rFonts w:ascii="SimSun" w:cs="SimSun" w:eastAsia="SimSun" w:hAnsi="SimSun"/>
        </w:rPr>
        <w:t xml:space="preserve">玩耍中的孩子能教我们懂得简朴的价值。在尼泊尔，我常看着自己的孩子和村里的孩子一起玩。随手捡到什么都行：拿一根树枝穿过两片叶子，举着跑，看它旋转；摆石头，泼水，还有别的种种即兴的花样——什么都能成为“玩具”，而且东西（还有孩子）从来不缺。我们回美国的时候，满屋子“正经”玩具并没有让玩耍的快乐多出一分，因为玩的快乐在于彼此之间的往来，而能促成这种往来的，几乎什么都行。</w:t>
      </w:r>
    </w:p>
    <w:p>
      <w:pPr>
        <w:spacing w:after="120" w:line="340"/>
        <w:ind w:firstLine="480"/>
      </w:pPr>
      <w:r>
        <w:rPr>
          <w:rFonts w:ascii="SimSun" w:cs="SimSun" w:eastAsia="SimSun" w:hAnsi="SimSun"/>
        </w:rPr>
        <w:t xml:space="preserve">无论是在禅修中与自己往来，还是在交际中与他人往来，带来快乐的都是我们在心里与自己的念头相处，或是把念头传达出去。东西是没有意识的。凡不能与我们建立关系的东西，我们也无法与它建立关系——可我们却好像与东西有着某种关系。</w:t>
      </w:r>
    </w:p>
    <w:p>
      <w:pPr>
        <w:spacing w:after="120" w:line="340"/>
        <w:ind w:firstLine="480"/>
      </w:pPr>
      <w:r>
        <w:rPr>
          <w:rFonts w:ascii="SimSun" w:cs="SimSun" w:eastAsia="SimSun" w:hAnsi="SimSun"/>
        </w:rPr>
        <w:t xml:space="preserve">我们把“能让我们快乐”这种本事投射到物上；可若物当真有这本事，同样的东西对别人也该起同样的作用。事实却恰恰相反。我们各有各的好恶，这正说明一切好恶都是心的投射，而且往往是闲来无事的投射。物不“能”使我们快乐，还有一个证据：它所给的快乐维持不了多久。凡不是必需品的东西，很快就让人腻了。而我们对一只心爱的杯子、一条心爱的牛仔裤的珍惜，却会随着每一次使用而增加——直到某位好心的朋友又送来一只新的。</w:t>
      </w:r>
    </w:p>
    <w:p>
      <w:pPr>
        <w:spacing w:after="120" w:line="340"/>
        <w:ind w:firstLine="480"/>
      </w:pPr>
      <w:r>
        <w:rPr>
          <w:rFonts w:ascii="SimSun" w:cs="SimSun" w:eastAsia="SimSun" w:hAnsi="SimSun"/>
        </w:rPr>
        <w:t xml:space="preserve">我们所拥有的东西，价值在于我们如何使用它；囤积则把这份价值摊薄了。因为我们偏爱熟悉，所以我们最珍惜的，也正是最熟悉的那些东西；而东西越少，自然就越熟悉。</w:t>
      </w:r>
    </w:p>
    <w:p>
      <w:pPr>
        <w:spacing w:after="120" w:line="340"/>
        <w:ind w:firstLine="480"/>
      </w:pPr>
      <w:r>
        <w:rPr>
          <w:rFonts w:ascii="SimSun" w:cs="SimSun" w:eastAsia="SimSun" w:hAnsi="SimSun"/>
        </w:rPr>
        <w:t xml:space="preserve">我们嫌自己的电子产品和机器功能不如新款多；可我们手头这些设备的功能，究竟还有多少压根没用过？既然如此，换新又凭什么显得理所当然？对“最新”的贪求把我们困住，逼着我们重新给脑子布线，去想要一个新的东西——这是再耗时不过的工程，而且毫无实在的意义。</w:t>
      </w:r>
    </w:p>
    <w:p>
      <w:pPr>
        <w:spacing w:after="120" w:line="340"/>
        <w:ind w:firstLine="480"/>
      </w:pPr>
      <w:r>
        <w:rPr>
          <w:rFonts w:ascii="SimSun" w:cs="SimSun" w:eastAsia="SimSun" w:hAnsi="SimSun"/>
        </w:rPr>
        <w:t xml:space="preserve">俭朴一失，内在的充实也就跟着丢了；而生活中物品的泛滥，则保证了我们永远得不到满足。可供囤积的东西永远只会更多，我们却不去减少、不去重整、不去分送。</w:t>
      </w:r>
    </w:p>
    <w:p>
      <w:pPr>
        <w:spacing w:after="120" w:line="340"/>
        <w:ind w:firstLine="480"/>
      </w:pPr>
      <w:r>
        <w:rPr>
          <w:rFonts w:ascii="SimSun" w:cs="SimSun" w:eastAsia="SimSun" w:hAnsi="SimSun"/>
        </w:rPr>
        <w:t xml:space="preserve">一样东西，只要我们一动送人的念头，它立刻就变得更值钱了；真送出去了，就更是如此。可假如我们没法重新安排，那就只剩下两条路：减少并分送，或者反过来一路囤到腻为止。</w:t>
      </w:r>
    </w:p>
    <w:p>
      <w:pPr>
        <w:spacing w:after="120" w:line="340"/>
        <w:ind w:firstLine="480"/>
      </w:pPr>
      <w:r>
        <w:rPr>
          <w:rFonts w:ascii="SimSun" w:cs="SimSun" w:eastAsia="SimSun" w:hAnsi="SimSun"/>
        </w:rPr>
        <w:t xml:space="preserve">自助餐的问题也类似。选择太多会毁掉一顿饭，稍加节制就没事了。而若拿人生来作这个比方，我们往往盘子里堆得太满，最后把自己弄得身心俱疲。除非住在小村子里，否则我们的生活就像一桌琳琅满目的自助餐，弄得我们要么看不清自己已有的，要么对已有的横挑鼻子竖挑眼。物质上或情绪上的代价会往后拖：拖到信用卡账单寄来的时候，或者拖到我们纳闷自己怎么就没能及时察觉心在无谓地乱跑、把自己收回来的时候。</w:t>
      </w:r>
    </w:p>
    <w:p>
      <w:pPr>
        <w:spacing w:after="120" w:line="340"/>
        <w:ind w:firstLine="480"/>
      </w:pPr>
      <w:r>
        <w:rPr>
          <w:rFonts w:ascii="SimSun" w:cs="SimSun" w:eastAsia="SimSun" w:hAnsi="SimSun"/>
        </w:rPr>
        <w:t xml:space="preserve">我们做了该做的事、能够及时收住自己的时候，往往会发现自己没那么多疑虑了。“我这个决定做对了吗？”我们会这样嘀咕。如果我们不再用“对”和“错”去想，只是把它当作一个“决定”，抱着“出错本属常事”的态度，这个决定就不那么让人忧心了。这样反复地做，能让我们更坚定，也更少疑惑。</w:t>
      </w:r>
    </w:p>
    <w:p>
      <w:pPr>
        <w:spacing w:after="120" w:line="340"/>
        <w:ind w:firstLine="480"/>
      </w:pPr>
      <w:r>
        <w:rPr>
          <w:rFonts w:ascii="SimSun" w:cs="SimSun" w:eastAsia="SimSun" w:hAnsi="SimSun"/>
        </w:rPr>
        <w:t xml:space="preserve">绕了一小圈之后，我们回到“简朴”上来，说说生活方式的简朴究竟指什么。有人听到“骆驼穿过针眼，比财主进天国还容易”这句话，把它理解成在警告针眼太小。他们在入不敷出时的对策，是把进项做大，而不是把生活方式简化。这就像不去健身房，却去买一条更大的裤子。</w:t>
      </w:r>
    </w:p>
    <w:p>
      <w:pPr>
        <w:spacing w:after="120" w:line="340"/>
        <w:ind w:firstLine="480"/>
      </w:pPr>
      <w:r>
        <w:rPr>
          <w:rFonts w:ascii="SimSun" w:cs="SimSun" w:eastAsia="SimSun" w:hAnsi="SimSun"/>
        </w:rPr>
        <w:t xml:space="preserve">好的生意人知道什么时候该勒紧裤带才撑得下去。毕竟企业倒闭的头号原因，就是扩张过度（此处无意双关）。诚然，形势常常逼着我们做出不明智的举动；可惜的是，当我们有余裕明智行事的时候，却又常常按兵不动。让日子变得更宽舒的时机，是在一切顺利的时候，而不是等到吃够了疏忽的苦头。如果你一辈子都在走路，那你就一辈子都得走路。</w:t>
      </w:r>
    </w:p>
    <w:p>
      <w:pPr>
        <w:spacing w:after="120" w:line="340"/>
        <w:ind w:firstLine="480"/>
      </w:pPr>
      <w:r>
        <w:rPr>
          <w:rFonts w:ascii="SimSun" w:cs="SimSun" w:eastAsia="SimSun" w:hAnsi="SimSun"/>
        </w:rPr>
        <w:t xml:space="preserve">想象力的破产，从“购物是闲暇时最爱的消遣”这个简单事实上就看得出来。如果我们趁着身强体健就只顾吃喝作乐，那我们就会这样一直过下去，能撑多久撑多久，哪怕种种迹象都在告诉我们：下坡路越走越快，而刹车皮早已磨光。等到撞上墙的那一刻，我们根本不知道发生了什么。</w:t>
      </w:r>
    </w:p>
    <w:p>
      <w:pPr>
        <w:spacing w:after="120" w:line="340"/>
        <w:ind w:firstLine="480"/>
      </w:pPr>
      <w:r>
        <w:rPr>
          <w:rFonts w:ascii="SimSun" w:cs="SimSun" w:eastAsia="SimSun" w:hAnsi="SimSun"/>
        </w:rPr>
        <w:t xml:space="preserve">凡事都有其时节，“身强体健”也有它的时节；可我们忘了这一点，往往只想一直收割，却不为来日的复苏播下种子。酗酒、肥胖、乖戾、抑郁、错乱，都是我们失了时节感之后显而易见的病。与生命的潮起潮落保持和谐，至关重要。只要我们知道什么时候该踩刹车、什么时候该收油滑行，那堵墙就用不着来提醒我们了。</w:t>
      </w:r>
    </w:p>
    <w:p>
      <w:pPr>
        <w:spacing w:after="120" w:line="340"/>
        <w:ind w:firstLine="480"/>
      </w:pPr>
      <w:r>
        <w:rPr>
          <w:rFonts w:ascii="SimSun" w:cs="SimSun" w:eastAsia="SimSun" w:hAnsi="SimSun"/>
        </w:rPr>
        <w:t xml:space="preserve">派对早已散场、人都回了家，我们还要不要继续庆祝，是我们自己的选择。我们共处的这个世界如此多样，正说明每一种生活方式都有它的位置，每一种生活方式都可以成为通向开悟的路。若能顺着水流的方向走，并且守在水流之中，找到自己的路就容易些。圆满在喜马拉雅的山洞里并不比在曼哈顿的摩天楼里更容易寻得——尽管住在这两处的人，有时都以为钥匙在对方手上。</w:t>
      </w:r>
    </w:p>
    <w:p>
      <w:pPr>
        <w:spacing w:after="120" w:line="340"/>
        <w:ind w:firstLine="480"/>
      </w:pPr>
      <w:r>
        <w:rPr>
          <w:rFonts w:ascii="SimSun" w:cs="SimSun" w:eastAsia="SimSun" w:hAnsi="SimSun"/>
        </w:rPr>
        <w:t xml:space="preserve">疑惑是高尚意愿的癌症，它一点点侵蚀我们的自我价值感，直到我们觉得自己一文不值。然而，纵使双脚踩在地上，也没有理由不去摘星——不论那些星是横亘曼哈顿天际线的一张闪烁之网，还是修行人栖居的重重山脊。</w:t>
      </w:r>
    </w:p>
    <w:p>
      <w:pPr>
        <w:spacing w:after="120" w:line="340"/>
        <w:ind w:firstLine="480"/>
      </w:pPr>
      <w:r>
        <w:rPr>
          <w:rFonts w:ascii="SimSun" w:cs="SimSun" w:eastAsia="SimSun" w:hAnsi="SimSun"/>
        </w:rPr>
        <w:t xml:space="preserve">关键不在于我们怎么活、住在哪里，而在于我们在自己所拥有的东西里看见了什么。有一句话常被人说起，却少有人真正听进去：这个世界本就是我们的；如果我们看不出它是我们的，那就不该去怪别人、怪境遇。正午阳光下绽开的一朵莲花，我们视而不见。究竟是什么念头或幻想，什么欲望、憎恨、爱恋、野心，把我们的心思搅得一片模糊，模糊到再没有别的东西透得进来？</w:t>
      </w:r>
    </w:p>
    <w:p>
      <w:pPr>
        <w:spacing w:after="120" w:line="340"/>
        <w:ind w:firstLine="480"/>
      </w:pPr>
      <w:r>
        <w:rPr>
          <w:rFonts w:ascii="SimSun" w:cs="SimSun" w:eastAsia="SimSun" w:hAnsi="SimSun"/>
        </w:rPr>
        <w:t xml:space="preserve">这个道理不容易懂，需要再作一番审视，那我们就来审视一番。我们在这里谈的是“视角”（perspective）——这个词因其含义的宽广与深厚而格外美。在眼下的语境里，它指的是塑造我们与世界相处方式的那个“见”。我说“我们的世界”，是指我们各自从自己的视角所看见的那个世界。有趣的是，我们看的当然是同一个世界，但各人是从自己独有的视角去看的。更有趣的是：别人看我们的世界，可能比我们自己看得更准，反之亦然。换句话说，我们人人都是别人事情上的专家，却是自己事情上的糊涂虫。原因在于，别人是从一个抽身事外的视角来看我们的世界，因而能像站在山顶上一样把我们的地界尽收眼底，而我们自己还陷在问题的泥潭里打滚。</w:t>
      </w:r>
    </w:p>
    <w:p>
      <w:pPr>
        <w:spacing w:after="120" w:line="340"/>
        <w:ind w:firstLine="480"/>
      </w:pPr>
      <w:r>
        <w:rPr>
          <w:rFonts w:ascii="SimSun" w:cs="SimSun" w:eastAsia="SimSun" w:hAnsi="SimSun"/>
        </w:rPr>
        <w:t xml:space="preserve">可是，别人给起建议来这么慷慨，担子毕竟不在他们肩上，他们的建议真能派上用场吗？好心的旁观者越多，所有的建议就越发成了胡话，成了分辨不清的嘈杂，反倒印证了那句实话：人人都得自己走自己的路。所幸前人为此写下了指路的书；它们虽然并不针对我们各自的处境，却照亮了确实用得上的原则——这些原则若加以思惟、真正领会，能减轻我们肩上的担子。</w:t>
      </w:r>
    </w:p>
    <w:p>
      <w:pPr>
        <w:spacing w:after="120" w:line="340"/>
        <w:ind w:firstLine="480"/>
      </w:pPr>
      <w:r>
        <w:rPr>
          <w:rFonts w:ascii="SimSun" w:cs="SimSun" w:eastAsia="SimSun" w:hAnsi="SimSun"/>
        </w:rPr>
        <w:t xml:space="preserve">不过，常识够用的时候，我们还是先别忙着讲宗教。正如凡出生的人必定都会长出智齿以及别的牙齿，好让自己除了生命最初的那几个阶段之外，都不再需要别人替自己嚼饭，常识同样会自行浮现来指引我们，使我们除了最有智慧的人之外，无须四处求教。我们本来就能应付人生的曲折起伏；只要能避开途中的纠缠，我们是会去避的。可众所周知，那些纠缠十分诱人，而我们的抵抗力又薄弱，结果我们把自己引进陌生的地界，除了自己无人可怪——虽然我们照样会去怪别人，而且怪得很勤。</w:t>
      </w:r>
    </w:p>
    <w:p>
      <w:pPr>
        <w:spacing w:after="120" w:line="340"/>
        <w:ind w:firstLine="480"/>
      </w:pPr>
      <w:r>
        <w:rPr>
          <w:rFonts w:ascii="SimSun" w:cs="SimSun" w:eastAsia="SimSun" w:hAnsi="SimSun"/>
        </w:rPr>
        <w:t xml:space="preserve">把丢失了的语境重新安回生活里，能帮助我们与自己所生活的世界相处。如果我们要把日月星辰看作我们的，把山岳、海洋、江河也看作我们的，那我们就不能把车子、房子和种种物件看作我们的，也不能把家人、朋友，乃至自己的身体、心、健康、财富、地位或王侯之位看作是我们的——它们无非是借来的，我们不过是它们的保管人。</w:t>
      </w:r>
    </w:p>
    <w:p>
      <w:pPr>
        <w:pStyle w:val="Heading1"/>
        <w:pageBreakBefore/>
        <w:spacing w:after="240" w:before="240"/>
      </w:pPr>
      <w:r>
        <w:rPr>
          <w:rFonts w:ascii="SimHei" w:cs="SimHei" w:eastAsia="SimHei" w:hAnsi="SimHei"/>
          <w:color w:val="000000"/>
          <w:sz w:val="36"/>
          <w:szCs w:val="36"/>
        </w:rPr>
        <w:t xml:space="preserve">梦与醒</w:t>
      </w:r>
    </w:p>
    <w:p>
      <w:pPr>
        <w:spacing w:after="120" w:line="340"/>
        <w:ind w:firstLine="480"/>
      </w:pPr>
      <w:r>
        <w:rPr>
          <w:rFonts w:ascii="SimSun" w:cs="SimSun" w:eastAsia="SimSun" w:hAnsi="SimSun"/>
        </w:rPr>
        <w:t xml:space="preserve">你可曾想过，梦中与醒时这两种状态究竟有何不同？佛教各传承的祖师都曾教导我们，要观这世界如梦。乍听之下，这似乎是个相当荒谬的指示，但让我们再仔细看一看。</w:t>
      </w:r>
    </w:p>
    <w:p>
      <w:pPr>
        <w:spacing w:after="120" w:line="340"/>
      </w:pPr>
    </w:p>
    <w:p>
      <w:pPr>
        <w:spacing w:after="120" w:line="340"/>
        <w:ind w:firstLine="480"/>
      </w:pPr>
      <w:r>
        <w:rPr>
          <w:rFonts w:ascii="SimSun" w:cs="SimSun" w:eastAsia="SimSun" w:hAnsi="SimSun"/>
        </w:rPr>
        <w:t xml:space="preserve">就像在醒时的生活里一样，梦中一件可怕的事会引发恐惧、令身体战栗；若梦到的是淫欲之事、像鸟一样飞翔，或达成了某个志愿，则会产生截然相反的效果。冷汗、紧绷、心跳如鼓这类身体反应，醒来时依然历历可见，与梦中无异。由此可以断定：梦对我们身体的影响，丝毫不亚于醒时所发生的事。</w:t>
      </w:r>
    </w:p>
    <w:p>
      <w:pPr>
        <w:spacing w:after="120" w:line="340"/>
      </w:pPr>
    </w:p>
    <w:p>
      <w:pPr>
        <w:spacing w:after="120" w:line="340"/>
        <w:ind w:firstLine="480"/>
      </w:pPr>
      <w:r>
        <w:rPr>
          <w:rFonts w:ascii="SimSun" w:cs="SimSun" w:eastAsia="SimSun" w:hAnsi="SimSun"/>
        </w:rPr>
        <w:t xml:space="preserve">但心理层面的态度就比较难解释了。醒着的时候，我们常能记起梦中的情景；可做梦的时候，我们却从不回想醒时的情形。醒着时，我们会生起去做种种事情的意愿；在梦里，我们却像洪水中的一根木棍，被裹挟而去。醒时我们能思量事情、调动记忆；梦中我们却只是无能为力的旁观者，全无思量可言。</w:t>
      </w:r>
    </w:p>
    <w:p>
      <w:pPr>
        <w:spacing w:after="120" w:line="340"/>
      </w:pPr>
    </w:p>
    <w:p>
      <w:pPr>
        <w:spacing w:after="120" w:line="340"/>
        <w:ind w:firstLine="480"/>
      </w:pPr>
      <w:r>
        <w:rPr>
          <w:rFonts w:ascii="SimSun" w:cs="SimSun" w:eastAsia="SimSun" w:hAnsi="SimSun"/>
        </w:rPr>
        <w:t xml:space="preserve">我们对醒时生活内容的那种熟悉感，并非始终都在——有时我们会被突如其来的事情打个措手不及；梦也一样，有时是熟悉的主题，有时却让我们纳闷：这到底是从哪儿冒出来的？</w:t>
      </w:r>
    </w:p>
    <w:p>
      <w:pPr>
        <w:spacing w:after="120" w:line="340"/>
      </w:pPr>
    </w:p>
    <w:p>
      <w:pPr>
        <w:spacing w:after="120" w:line="340"/>
        <w:ind w:firstLine="480"/>
      </w:pPr>
      <w:r>
        <w:rPr>
          <w:rFonts w:ascii="SimSun" w:cs="SimSun" w:eastAsia="SimSun" w:hAnsi="SimSun"/>
        </w:rPr>
        <w:t xml:space="preserve">忘了钥匙之类的东西时，我们会随之生起自我意识——或及时或不及时，视情况而定；然而在梦里，这种对自己疏忽的温和提醒似乎并不存在。我们所熟知的那种自我意识，在梦中似乎大体上是缺席的。</w:t>
      </w:r>
    </w:p>
    <w:p>
      <w:pPr>
        <w:spacing w:after="120" w:line="340"/>
      </w:pPr>
    </w:p>
    <w:p>
      <w:pPr>
        <w:spacing w:after="120" w:line="340"/>
        <w:ind w:firstLine="480"/>
      </w:pPr>
      <w:r>
        <w:rPr>
          <w:rFonts w:ascii="SimSun" w:cs="SimSun" w:eastAsia="SimSun" w:hAnsi="SimSun"/>
        </w:rPr>
        <w:t xml:space="preserve">不过，当我们靠在安乐椅上东想西想，读报纸、看节目、看电影，或做任何不太需要专注的事情时，醒时的状态确实会模仿梦的状态。在这样温床般的条件下，一种“白日梦”的状态可能就出现了。和梦一样，这些白日梦能生起种种感受，但通常无伤大雅。可我们仍要小心，因为它们也可能迅速转坏，翻搅出负面的情绪来。</w:t>
      </w:r>
    </w:p>
    <w:p>
      <w:pPr>
        <w:spacing w:after="120" w:line="340"/>
      </w:pPr>
    </w:p>
    <w:p>
      <w:pPr>
        <w:spacing w:after="120" w:line="340"/>
        <w:ind w:firstLine="480"/>
      </w:pPr>
      <w:r>
        <w:rPr>
          <w:rFonts w:ascii="SimSun" w:cs="SimSun" w:eastAsia="SimSun" w:hAnsi="SimSun"/>
        </w:rPr>
        <w:t xml:space="preserve">从梦中醒来时，我们一般都记得自己是谁；可做梦的时候，我们却不会想到醒时的那个身份。醒着的人认同做梦的人，做梦的人却不认同醒着的人。</w:t>
      </w:r>
    </w:p>
    <w:p>
      <w:pPr>
        <w:spacing w:after="120" w:line="340"/>
      </w:pPr>
    </w:p>
    <w:p>
      <w:pPr>
        <w:spacing w:after="120" w:line="340"/>
        <w:ind w:firstLine="480"/>
      </w:pPr>
      <w:r>
        <w:rPr>
          <w:rFonts w:ascii="SimSun" w:cs="SimSun" w:eastAsia="SimSun" w:hAnsi="SimSun"/>
        </w:rPr>
        <w:t xml:space="preserve">在梦里，我们不会分析、推理、盘算，进而得出结果可预期的结论；我们只是观看一场显现，就像看台上的演员表演一般，认同其中的角色与情节，却对二者都毫无影响力——尽管我们可能很想有。</w:t>
      </w:r>
    </w:p>
    <w:p>
      <w:pPr>
        <w:spacing w:after="120" w:line="340"/>
      </w:pPr>
    </w:p>
    <w:p>
      <w:pPr>
        <w:spacing w:after="120" w:line="340"/>
        <w:ind w:firstLine="480"/>
      </w:pPr>
      <w:r>
        <w:rPr>
          <w:rFonts w:ascii="SimSun" w:cs="SimSun" w:eastAsia="SimSun" w:hAnsi="SimSun"/>
        </w:rPr>
        <w:t xml:space="preserve">当然，道是自己找上门来，还是要我们去力争，取决于我们如何立心、如何度过此生；但看来只要有加持，要有意识地进入梦境、并在梦中保持清醒，应该不会太难。梦瑜伽（Dream Yoga）虽然与那洛六法中的其余诸法一样，被视为高阶的修法，但作为初学者，我们或许也能做出几分近似的尝试。</w:t>
      </w:r>
    </w:p>
    <w:p>
      <w:pPr>
        <w:spacing w:after="120" w:line="340"/>
      </w:pPr>
    </w:p>
    <w:p>
      <w:pPr>
        <w:spacing w:after="120" w:line="340"/>
        <w:ind w:firstLine="480"/>
      </w:pPr>
      <w:r>
        <w:rPr>
          <w:rFonts w:ascii="SimSun" w:cs="SimSun" w:eastAsia="SimSun" w:hAnsi="SimSun"/>
        </w:rPr>
        <w:t xml:space="preserve">有多少次，在紧张的一天之后，我们舒舒服服地坐着做白日梦，不知不觉滑入了梦境，直到后来醒转，才发觉自己刚才是被睡意彻底淹没了。既然这是可能的，那么夜里钻进被窝时主动发起一场白日梦，并就“醒与梦究竟有何分别”展开一番参究，应该也不会太遥不可及。</w:t>
      </w:r>
    </w:p>
    <w:p>
      <w:pPr>
        <w:spacing w:after="120" w:line="340"/>
      </w:pPr>
    </w:p>
    <w:p>
      <w:pPr>
        <w:spacing w:after="120" w:line="340"/>
        <w:ind w:firstLine="480"/>
      </w:pPr>
      <w:r>
        <w:rPr>
          <w:rFonts w:ascii="SimSun" w:cs="SimSun" w:eastAsia="SimSun" w:hAnsi="SimSun"/>
        </w:rPr>
        <w:t xml:space="preserve">用上述这类探究去模糊白日梦与睡眠之间的界线，或许能促使心安住于一种清明的状态：既不全是白日梦，也不全是睡眠。倘若这块中间地带能够维持下去，也许就可以在其中引入一个禅修的题目，以异乎寻常的清晰度去参究它。这或许与那洛巴的教法关系不大，但可以作为通往它的一座桥梁。</w:t>
      </w:r>
    </w:p>
    <w:p>
      <w:pPr>
        <w:pStyle w:val="Heading1"/>
        <w:pageBreakBefore/>
        <w:spacing w:after="240" w:before="240"/>
      </w:pPr>
      <w:r>
        <w:rPr>
          <w:rFonts w:ascii="SimHei" w:cs="SimHei" w:eastAsia="SimHei" w:hAnsi="SimHei"/>
          <w:color w:val="000000"/>
          <w:sz w:val="36"/>
          <w:szCs w:val="36"/>
        </w:rPr>
        <w:t xml:space="preserve">咒语与呼吸</w:t>
      </w:r>
    </w:p>
    <w:p>
      <w:pPr>
        <w:spacing w:after="120" w:line="340"/>
      </w:pPr>
    </w:p>
    <w:p>
      <w:pPr>
        <w:spacing w:after="120" w:line="340"/>
        <w:ind w:firstLine="480"/>
      </w:pPr>
      <w:r>
        <w:rPr>
          <w:rFonts w:ascii="SimSun" w:cs="SimSun" w:eastAsia="SimSun" w:hAnsi="SimSun"/>
        </w:rPr>
        <w:t xml:space="preserve">最近我与宣化上人门下持咒最有功夫的弟子之一交谈——他是前比丘恒授（Heng Shou），今名弗雷德·克拉勒（Fred Klarer）。他说，自己持大悲咒一百零八遍要花三个小时。而在万佛圣城每日下午的课诵中，念二十一遍大悲咒一般只需二十分钟或更少。这样算来，弗雷德的速度大约只有一半。</w:t>
      </w:r>
    </w:p>
    <w:p>
      <w:pPr>
        <w:spacing w:after="120" w:line="340"/>
      </w:pPr>
    </w:p>
    <w:p>
      <w:pPr>
        <w:spacing w:after="120" w:line="340"/>
        <w:ind w:firstLine="480"/>
      </w:pPr>
      <w:r>
        <w:rPr>
          <w:rFonts w:ascii="SimSun" w:cs="SimSun" w:eastAsia="SimSun" w:hAnsi="SimSun"/>
        </w:rPr>
        <w:t xml:space="preserve">“计数”持咒的习惯会产生一种心理效应：让我们以为念得多就比念得少好，而完全忽略了持咒的质量。在许多方面，我们是被“计数”所助长的那套语言结构迷住了，错误地相信多即是好——而这在逻辑上根本推不出来。若能看清语言的这一特性，我们就不会那么被它搞糊涂。别人劝我们每天持咒多少遍，并不意味着多念就更好、少念就不够好。那些只是帮助我们找到门路的大略指引而已。</w:t>
      </w:r>
    </w:p>
    <w:p>
      <w:pPr>
        <w:spacing w:after="120" w:line="340"/>
      </w:pPr>
    </w:p>
    <w:p>
      <w:pPr>
        <w:spacing w:after="120" w:line="340"/>
        <w:ind w:firstLine="480"/>
      </w:pPr>
      <w:r>
        <w:rPr>
          <w:rFonts w:ascii="SimSun" w:cs="SimSun" w:eastAsia="SimSun" w:hAnsi="SimSun"/>
        </w:rPr>
        <w:t xml:space="preserve">持咒时，我们应当找到属于自己的节奏。恒授的节奏非常慢（连我都惊讶于它有多慢），但他常常就用这个方法进入凝然忘我的三昧（samadhi）。这是否意味着慢念最好？当然不是。但这确实说明：与一个咒语及其音节建立起某种关系，是何等重要。</w:t>
      </w:r>
    </w:p>
    <w:p>
      <w:pPr>
        <w:spacing w:after="120" w:line="340"/>
      </w:pPr>
    </w:p>
    <w:p>
      <w:pPr>
        <w:spacing w:after="120" w:line="340"/>
        <w:ind w:firstLine="480"/>
      </w:pPr>
      <w:r>
        <w:rPr>
          <w:rFonts w:ascii="SimSun" w:cs="SimSun" w:eastAsia="SimSun" w:hAnsi="SimSun"/>
        </w:rPr>
        <w:t xml:space="preserve">如果留意日常的言谈，就会发现：语速一变，一句话的意思可能就大不相同。咒语并没有固定的节奏。与恒授谈过之后，我受到鼓舞，想更多地去探索节奏，去找到我自己的节奏。</w:t>
      </w:r>
    </w:p>
    <w:p>
      <w:pPr>
        <w:spacing w:after="120" w:line="340"/>
      </w:pPr>
    </w:p>
    <w:p>
      <w:pPr>
        <w:spacing w:after="120" w:line="340"/>
        <w:ind w:firstLine="480"/>
      </w:pPr>
      <w:r>
        <w:rPr>
          <w:rFonts w:ascii="SimSun" w:cs="SimSun" w:eastAsia="SimSun" w:hAnsi="SimSun"/>
        </w:rPr>
        <w:t xml:space="preserve">在谈节奏的过程中，我们也谈到了呼吸与持咒的关系。这件事我早已熟悉，只是从未把它和节奏联系起来。但这个关联其实很明显：读到小说中引人入胜的一段、全神贯注于每一个字时，我们会察觉呼吸慢了下来。同样，当持咒越来越投入时，呼吸也会随之变慢。</w:t>
      </w:r>
    </w:p>
    <w:p>
      <w:pPr>
        <w:spacing w:after="120" w:line="340"/>
      </w:pPr>
    </w:p>
    <w:p>
      <w:pPr>
        <w:spacing w:after="120" w:line="340"/>
        <w:ind w:firstLine="480"/>
      </w:pPr>
      <w:r>
        <w:rPr>
          <w:rFonts w:ascii="SimSun" w:cs="SimSun" w:eastAsia="SimSun" w:hAnsi="SimSun"/>
        </w:rPr>
        <w:t xml:space="preserve">若不从与呼吸的关系中去领会，一个咒语是不会向我们敞开的。与咒语一同流动的呼吸，与咒语本身同等重要。这一点上恒授和我意见一致。随着呼吸被整合进来，持咒的速度一定会慢下来；但我不认为存在什么固定的标准，规定我们该把持咒放慢多少才能让呼吸与咒语相谐，或该把呼吸放慢多少才能达到同样的效果。对某些人——比如我自己——来说，放慢呼吸是主，让咒语随之；对另一些人——比如恒授——则可能是放慢咒语为主，呼吸为辅。当然，当咒语与呼吸彼此相谐、相融为一时，这种主次之分也就消融了。</w:t>
      </w:r>
    </w:p>
    <w:p>
      <w:pPr>
        <w:spacing w:after="120" w:line="340"/>
      </w:pPr>
    </w:p>
    <w:p>
      <w:pPr>
        <w:spacing w:after="120" w:line="340"/>
        <w:ind w:firstLine="480"/>
      </w:pPr>
      <w:r>
        <w:rPr>
          <w:rFonts w:ascii="SimSun" w:cs="SimSun" w:eastAsia="SimSun" w:hAnsi="SimSun"/>
        </w:rPr>
        <w:t xml:space="preserve">弗雷德那种缓慢的节奏，自然意味着与通常的念法相比，音节与音节之间的空档被大大拉长了。显然，这与前面提到的“拉长前念与后念之间的间隙”是一脉相承的。音节之间的这段时间当然会招来散乱，唯有靠提起的觉知才能挡住它——这种觉知，与禅宗“参话头</w:t>
      </w:r>
      <w:r>
        <w:rPr>
          <w:rStyle w:val="FootnoteReference"/>
        </w:rPr>
        <w:footnoteReference w:id="2"/>
      </w:r>
      <w:r>
        <w:rPr>
          <w:rFonts w:ascii="SimSun" w:cs="SimSun" w:eastAsia="SimSun" w:hAnsi="SimSun"/>
        </w:rPr>
        <w:t xml:space="preserve">”时于“话之头”上参究所生起的觉知颇为相似，只不过此刻所参的是咒语的音节，而不是话头里的那个“谁”字。我们能不能把慢念看作是持咒与参话头这两种方法的结合？我认为可以。</w:t>
      </w:r>
    </w:p>
    <w:p>
      <w:pPr>
        <w:spacing w:after="120" w:line="340"/>
      </w:pPr>
    </w:p>
    <w:p>
      <w:pPr>
        <w:spacing w:after="120" w:line="340"/>
        <w:ind w:firstLine="480"/>
      </w:pPr>
      <w:r>
        <w:rPr>
          <w:rFonts w:ascii="SimSun" w:cs="SimSun" w:eastAsia="SimSun" w:hAnsi="SimSun"/>
        </w:rPr>
        <w:t xml:space="preserve">这一点值得反复玩味，因为咒语音节之间那段空档的质量，与音节本身同等重要，而二者又都取决于呼吸的质量。所以，如法持咒时同时有三件事在进行：呼吸、咒语的音节，以及间隙。为这三者找到恰当的长度，正是持咒功夫的全部所在，而这是一项要以年计的工程。</w:t>
      </w:r>
    </w:p>
    <w:p>
      <w:pPr>
        <w:spacing w:after="120" w:line="340"/>
      </w:pPr>
    </w:p>
    <w:p>
      <w:pPr>
        <w:spacing w:after="120" w:line="340"/>
        <w:ind w:firstLine="480"/>
      </w:pPr>
      <w:r>
        <w:rPr>
          <w:rFonts w:ascii="SimSun" w:cs="SimSun" w:eastAsia="SimSun" w:hAnsi="SimSun"/>
        </w:rPr>
        <w:t xml:space="preserve">若再加上我们与整个修法之间的关系，这三重关系就成了四重。恒授说，它不是我们去“做”的一件事，不是像约会那样排进日程表里的事情。对我来说，它更像一场必须被真切感受到的恋爱。一座持咒的功课，应当是令人期待、不可或缺的。与持咒之间那种亲密无间的感觉，只有真正把它培养起来的人才能体会。</w:t>
      </w:r>
    </w:p>
    <w:p>
      <w:pPr>
        <w:spacing w:after="120" w:line="340"/>
      </w:pPr>
    </w:p>
    <w:p>
      <w:pPr>
        <w:spacing w:after="120" w:line="340"/>
        <w:ind w:firstLine="480"/>
      </w:pPr>
      <w:r>
        <w:rPr>
          <w:rFonts w:ascii="SimSun" w:cs="SimSun" w:eastAsia="SimSun" w:hAnsi="SimSun"/>
        </w:rPr>
        <w:t xml:space="preserve">借“间隙”这个比喻来说明另一个略有不同的问题：我们日常生活与咒语之间的“间隙”，不应太宽。可见在这里，“间隙”一词的用法是越小越好，而不是越大越好。</w:t>
      </w:r>
    </w:p>
    <w:p>
      <w:pPr>
        <w:spacing w:after="120" w:line="340"/>
      </w:pPr>
    </w:p>
    <w:p>
      <w:pPr>
        <w:spacing w:after="120" w:line="340"/>
        <w:ind w:firstLine="480"/>
      </w:pPr>
      <w:r>
        <w:rPr>
          <w:rFonts w:ascii="SimSun" w:cs="SimSun" w:eastAsia="SimSun" w:hAnsi="SimSun"/>
        </w:rPr>
        <w:t xml:space="preserve">我们一天中所做的一切与禅修之间，不应有一道生硬的界线。这条界线应当是模糊的。我们要把禅修与其余一切这两个领域交融在一起。到了该坐下来持咒的时候，应当能平顺地进入，几乎不受打断，也不需要刻意调整心态。最好是怀着热忱去期待它，就像期待与朋友相约一样。这个比方很贴切，因为静静持咒用功的时光，正如一段好友谊那样滋养人。瑜伽士能安然在偏远之地独居多年，又有什么奇怪的呢？</w:t>
      </w:r>
    </w:p>
    <w:p>
      <w:pPr>
        <w:spacing w:after="120" w:line="340"/>
      </w:pPr>
    </w:p>
    <w:p>
      <w:pPr>
        <w:spacing w:after="120" w:line="340"/>
        <w:ind w:firstLine="480"/>
      </w:pPr>
      <w:r>
        <w:rPr>
          <w:rFonts w:ascii="SimSun" w:cs="SimSun" w:eastAsia="SimSun" w:hAnsi="SimSun"/>
        </w:rPr>
        <w:t xml:space="preserve">然而，并非所有瑜伽士都被自己的咒语引向僻静之处，有些人以在家人的身份生活、有一份工作，身为律师的弗雷德就是绝佳的例子。每个人都有自己的召唤，随着修行功夫日深、见地渐开，这召唤自会显露出来。一个在家人整天幻想山中的关房，与一个隐居之后瞧不起世俗世界的瑜伽士一样，都是在白白浪费自己的精力。</w:t>
      </w:r>
    </w:p>
    <w:p>
      <w:pPr>
        <w:spacing w:after="120" w:line="340"/>
      </w:pPr>
    </w:p>
    <w:p>
      <w:pPr>
        <w:spacing w:after="120" w:line="340"/>
        <w:ind w:firstLine="480"/>
      </w:pPr>
      <w:r>
        <w:rPr>
          <w:rFonts w:ascii="SimSun" w:cs="SimSun" w:eastAsia="SimSun" w:hAnsi="SimSun"/>
        </w:rPr>
        <w:t xml:space="preserve">我们能否把一天中的方方面面都抚平，让一切等同无别，这决定了禅修会不会变成一件“事”。它并不是与我们所做的其他一切分开的一件事；一旦真正明白了，它便渗透在我们所做的每一件事之中。</w:t>
      </w:r>
    </w:p>
    <w:p>
      <w:pPr>
        <w:pStyle w:val="Heading1"/>
        <w:pageBreakBefore/>
        <w:spacing w:after="240" w:before="240"/>
      </w:pPr>
      <w:r>
        <w:rPr>
          <w:rFonts w:ascii="SimHei" w:cs="SimHei" w:eastAsia="SimHei" w:hAnsi="SimHei"/>
          <w:color w:val="000000"/>
          <w:sz w:val="36"/>
          <w:szCs w:val="36"/>
        </w:rPr>
        <w:t xml:space="preserve">建立个人的修持</w:t>
      </w:r>
    </w:p>
    <w:p>
      <w:pPr>
        <w:spacing w:after="120" w:line="340"/>
        <w:ind w:firstLine="480"/>
      </w:pPr>
      <w:r>
        <w:rPr>
          <w:rFonts w:ascii="SimSun" w:cs="SimSun" w:eastAsia="SimSun" w:hAnsi="SimSun"/>
        </w:rPr>
        <w:t xml:space="preserve">修行极难。回顾五十年的修持，尤其是出家的那十年，我真不知道自己当年是怎么活下来的——这话毫不夸张。但因为那时我的功夫完全向内用，戒愿也守得严谨，所以当下从未觉得难。本该如此。外人看我们，会觉得修学佛法多么艰难；而身在其中的我们，却几乎觉察不到有什么事情在发生。事实上，上人赐给我的那幅字轴里有一句话：“修行人不觉有事。”我们就像梦中人，做着种种不凡的事。</w:t>
      </w:r>
    </w:p>
    <w:p>
      <w:pPr>
        <w:spacing w:after="120" w:line="340"/>
      </w:pPr>
    </w:p>
    <w:p>
      <w:pPr>
        <w:spacing w:after="120" w:line="340"/>
        <w:ind w:firstLine="480"/>
      </w:pPr>
      <w:r>
        <w:rPr>
          <w:rFonts w:ascii="SimSun" w:cs="SimSun" w:eastAsia="SimSun" w:hAnsi="SimSun"/>
        </w:rPr>
        <w:t xml:space="preserve">修行人不该纠缠于修法的细节，而应大笔写意，让细节自己填满。前不久我访谈恒持（Heng Chi），谈他那四年闭关</w:t>
      </w:r>
      <w:r>
        <w:rPr>
          <w:rStyle w:val="FootnoteReference"/>
        </w:rPr>
        <w:footnoteReference w:id="3"/>
      </w:r>
      <w:r>
        <w:rPr>
          <w:rFonts w:ascii="SimSun" w:cs="SimSun" w:eastAsia="SimSun" w:hAnsi="SimSun"/>
        </w:rPr>
        <w:t xml:space="preserve">的经历，他说：“过得太快了。”恒授谈到自己每天三小时持诵观音咒时，也说那时间仿佛只过了几分钟。显然，不论是在禅修中还是在做事时，我们的心若被种种分别计较拖住，就会疲惫不堪，用功也难有多少成果。是念头在标记时间。若不去想那些细枝末节，时间就慢下来，直到我们察觉不到它的流逝。</w:t>
      </w:r>
    </w:p>
    <w:p>
      <w:pPr>
        <w:spacing w:after="120" w:line="340"/>
      </w:pPr>
    </w:p>
    <w:p>
      <w:pPr>
        <w:spacing w:after="120" w:line="340"/>
        <w:ind w:firstLine="480"/>
      </w:pPr>
      <w:r>
        <w:rPr>
          <w:rFonts w:ascii="SimSun" w:cs="SimSun" w:eastAsia="SimSun" w:hAnsi="SimSun"/>
        </w:rPr>
        <w:t xml:space="preserve">三昧耶（samaya）就是承诺。就佛法修持而言，它首先是对自己师长的承诺，其次是对僧团的承诺，第三是对自己修持的承诺。三者环环相扣，尤其是后两者。因为僧团成员彼此扶持，一个坚固的僧团会让其中每一位成员的修行更加得力。</w:t>
      </w:r>
    </w:p>
    <w:p>
      <w:pPr>
        <w:spacing w:after="120" w:line="340"/>
      </w:pPr>
    </w:p>
    <w:p>
      <w:pPr>
        <w:spacing w:after="120" w:line="340"/>
        <w:ind w:firstLine="480"/>
      </w:pPr>
      <w:r>
        <w:rPr>
          <w:rFonts w:ascii="SimSun" w:cs="SimSun" w:eastAsia="SimSun" w:hAnsi="SimSun"/>
        </w:rPr>
        <w:t xml:space="preserve">建立起坚固的“个人修持”，是每个人自己的责任。这不是件容易的事。对同修道友有效的方法，未必对我们有效。建立修持，就像天色将暗时摸黑往营地走，必须一步一步小心探路，否则就会绊倒。要找到与自己天然相应的经论与法门，需要多年遍学各家体系。随着修持成熟，我们会一点一点有所长进，但那份吃力的感觉并不会减轻——你越强壮，能背的背包就越重。</w:t>
      </w:r>
    </w:p>
    <w:p>
      <w:pPr>
        <w:spacing w:after="120" w:line="340"/>
      </w:pPr>
    </w:p>
    <w:p>
      <w:pPr>
        <w:spacing w:after="120" w:line="340"/>
        <w:ind w:firstLine="480"/>
      </w:pPr>
      <w:r>
        <w:rPr>
          <w:rFonts w:ascii="SimSun" w:cs="SimSun" w:eastAsia="SimSun" w:hAnsi="SimSun"/>
        </w:rPr>
        <w:t xml:space="preserve">每位成员各尽其分，僧团才会强大；而一味模仿他人的人，则会使它衰弱。诚然，会有法会和其他集体共修让大家都参加；大家都参加时，人人都受益。但一位修行人真正的贡献，是建立起不可动摇的“个人修持”。</w:t>
      </w:r>
    </w:p>
    <w:p>
      <w:pPr>
        <w:spacing w:after="120" w:line="340"/>
      </w:pPr>
    </w:p>
    <w:p>
      <w:pPr>
        <w:spacing w:after="120" w:line="340"/>
        <w:ind w:firstLine="480"/>
      </w:pPr>
      <w:r>
        <w:rPr>
          <w:rFonts w:ascii="SimSun" w:cs="SimSun" w:eastAsia="SimSun" w:hAnsi="SimSun"/>
        </w:rPr>
        <w:t xml:space="preserve">宣化上人常说的一句话是：“你所需要的，只是一颗诚心。”在我打基础的那些年里，每每想起这句话，我都得到加持。诸如咒持得对不对、该持多久、快些还是慢些、睁眼还是闭眼、出声还是默念，这一类程序上的疑惑，只能保证我的修行一步也走不动。上述这些细节，只要我们尽好本分——按时上座，把禅修与研读的时长固定下来——自然会迎刃而解。起初的用功难免不够有效率，但只要坚持下去，门路自会作为用功的副产品，不求而自来。</w:t>
      </w:r>
    </w:p>
    <w:p>
      <w:pPr>
        <w:spacing w:after="120" w:line="340"/>
      </w:pPr>
    </w:p>
    <w:p>
      <w:pPr>
        <w:spacing w:after="120" w:line="340"/>
        <w:ind w:firstLine="480"/>
      </w:pPr>
      <w:r>
        <w:rPr>
          <w:rFonts w:ascii="SimSun" w:cs="SimSun" w:eastAsia="SimSun" w:hAnsi="SimSun"/>
        </w:rPr>
        <w:t xml:space="preserve">短期内，忍受打基础和摸索“自己的”修法路数所带来的枯燥并不难；可当这番努力延续到数月乃至数年，我们就可能失去热情。这正是为什么一切师长和禅修典籍都强调信与忍。既然如此，我们就必须学会以道为驱动，而不是以结果为驱动。最初三年，我既无老师也无僧团，整天打坐，靠的就是那股“纯粹出于喜爱”的劲头。过了几个月我才上瘾，但渐渐地，单是禅修的这个形式就把我的心迷住了；我可以整天打坐，沉浸在修法的机理之中，即便并没有什么真正令人振奋的成就征兆。</w:t>
      </w:r>
    </w:p>
    <w:p>
      <w:pPr>
        <w:spacing w:after="120" w:line="340"/>
      </w:pPr>
    </w:p>
    <w:p>
      <w:pPr>
        <w:spacing w:after="120" w:line="340"/>
        <w:ind w:firstLine="480"/>
      </w:pPr>
      <w:r>
        <w:rPr>
          <w:rFonts w:ascii="SimSun" w:cs="SimSun" w:eastAsia="SimSun" w:hAnsi="SimSun"/>
        </w:rPr>
        <w:t xml:space="preserve">我们所要做的，只是为自己赴约。这就是上人所说的“诚心”。后来我出家了，常常纳闷：为什么上人在佛殿里看见我打坐，或走进我房间时，会那样慈爱地看着我。多年以后，我才想明白。</w:t>
      </w:r>
    </w:p>
    <w:p>
      <w:pPr>
        <w:spacing w:after="120" w:line="340"/>
      </w:pPr>
    </w:p>
    <w:p>
      <w:pPr>
        <w:spacing w:after="120" w:line="340"/>
        <w:ind w:firstLine="480"/>
      </w:pPr>
      <w:r>
        <w:rPr>
          <w:rFonts w:ascii="SimSun" w:cs="SimSun" w:eastAsia="SimSun" w:hAnsi="SimSun"/>
        </w:rPr>
        <w:t xml:space="preserve">对同修道友的这份责任，应当成为我们不容懈怠的强大动力，而这份动力，正是随众共修而非独自摸索的好处之一。一位懈怠的禅修老手，对道友的支持还比不上一位精进的初学者。宣化上人花在帮助一个诚心初学者身上的时间，远多于花在一个懈怠却有功夫的修行人身上。要赢得善知识的垂顾，靠的更多是诚，而不是功夫。</w:t>
      </w:r>
    </w:p>
    <w:p>
      <w:pPr>
        <w:spacing w:after="120" w:line="340"/>
      </w:pPr>
    </w:p>
    <w:p>
      <w:pPr>
        <w:spacing w:after="120" w:line="340"/>
        <w:ind w:firstLine="480"/>
      </w:pPr>
      <w:r>
        <w:rPr>
          <w:rFonts w:ascii="SimSun" w:cs="SimSun" w:eastAsia="SimSun" w:hAnsi="SimSun"/>
        </w:rPr>
        <w:t xml:space="preserve">这里还可以补充一点：同修道友看到有人真下功夫时，反应也会积极得多，远胜于看到一个懈怠却有功夫的人。在尼泊尔时，我和一位马南（Manang）朋友吃午饭，他的一位朋友前来，为他们社区的一个人募一笔可观的捐款，用途是给这人盖房子。马南人是居住在喜马拉雅高山地区马南一带的一支很有自尊的族群。我的朋友向我解释说：只要有一个人看起来穷，那就是他们全体的脸面问题。所以整个社区都会帮助那些贫穷、无力维生的人。僧团也是如此。</w:t>
      </w:r>
    </w:p>
    <w:p>
      <w:pPr>
        <w:pStyle w:val="Heading1"/>
        <w:pageBreakBefore/>
        <w:spacing w:after="240" w:before="240"/>
      </w:pPr>
      <w:r>
        <w:rPr>
          <w:rFonts w:ascii="SimHei" w:cs="SimHei" w:eastAsia="SimHei" w:hAnsi="SimHei"/>
          <w:color w:val="000000"/>
          <w:sz w:val="36"/>
          <w:szCs w:val="36"/>
        </w:rPr>
        <w:t xml:space="preserve">多元化的修持</w:t>
      </w:r>
    </w:p>
    <w:p>
      <w:pPr>
        <w:spacing w:after="120" w:line="340"/>
        <w:ind w:firstLine="480"/>
      </w:pPr>
      <w:r>
        <w:rPr>
          <w:rFonts w:ascii="SimSun" w:cs="SimSun" w:eastAsia="SimSun" w:hAnsi="SimSun"/>
        </w:rPr>
        <w:t xml:space="preserve">广泛地兼修数种法门，胜过只专精一门。这个理念，与玩股票的人主张分散配置投资组合如出一辙。所谓多元化的投资组合，就是把资金分散到各行各业的股票上：科技、医药、油气、矿业、制造业等等。当然，其用意是保护自己，免得把鸡蛋全放在一个篮子里，一旦运气不好、所选的那个板块崩盘，便落得血本无归。同样，如果我们把佛法的用功均匀地铺在研学与禅修的各个分支上，就能避开初学者常犯的危险——几乎把全部心力只押在修行的某一个方面。我们也许觉得“单押一门”最简单、最直接，可彻底失败的风险着实不小。</w:t>
      </w:r>
    </w:p>
    <w:p>
      <w:pPr>
        <w:spacing w:after="120" w:line="340"/>
      </w:pPr>
    </w:p>
    <w:p>
      <w:pPr>
        <w:spacing w:after="120" w:line="340"/>
        <w:ind w:firstLine="480"/>
      </w:pPr>
      <w:r>
        <w:rPr>
          <w:rFonts w:ascii="SimSun" w:cs="SimSun" w:eastAsia="SimSun" w:hAnsi="SimSun"/>
        </w:rPr>
        <w:t xml:space="preserve">然而，随着我们多方兼修渐趋成熟——通常在三年或更短的时间内——与某些修法之间的自然相应就会浮现出来；那时我们便可以开始把重心更多地放在与自己相应的法门上，把不相应的剔除掉。老话说“一法通，万法通”，其中颇有道理，这也是多种修法有时会汇归为一种修法的一个原因。诸法彼此相通，互相映照。</w:t>
      </w:r>
    </w:p>
    <w:p>
      <w:pPr>
        <w:spacing w:after="120" w:line="340"/>
      </w:pPr>
    </w:p>
    <w:p>
      <w:pPr>
        <w:spacing w:after="120" w:line="340"/>
        <w:ind w:firstLine="480"/>
      </w:pPr>
      <w:r>
        <w:rPr>
          <w:rFonts w:ascii="SimSun" w:cs="SimSun" w:eastAsia="SimSun" w:hAnsi="SimSun"/>
        </w:rPr>
        <w:t xml:space="preserve">就像吃得太多——哪怕东西再好吃——也会有不良后果一样，佛法修得太过，同样会抵消掉它的利益，无论那个法门有多好。正如有节制的饮食是在吃太多与吃不够之间找到平衡，禅修与研学也必须仔细调节。一个饥饿的人会克制暴食的冲动，因为他了解自己的心，知道它在饥饿时倾向于吃过头，反而有损身体。同样，一个有智慧的瑜伽士会分辨得出“好东西过了量”，并且寻求平衡。</w:t>
      </w:r>
    </w:p>
    <w:p>
      <w:pPr>
        <w:spacing w:after="120" w:line="340"/>
      </w:pPr>
    </w:p>
    <w:p>
      <w:pPr>
        <w:spacing w:after="120" w:line="340"/>
        <w:ind w:firstLine="480"/>
      </w:pPr>
      <w:r>
        <w:rPr>
          <w:rFonts w:ascii="SimSun" w:cs="SimSun" w:eastAsia="SimSun" w:hAnsi="SimSun"/>
        </w:rPr>
        <w:t xml:space="preserve">我是吃了苦头才明白：禅修的质量远比坐在蒲团上的分钟数重要（我认为禅宗对坐香时数的强调，正因此容易招致误解）。整天面壁而坐、专注而不躁动当然很好，可你做得到吗？多数人一两个小时就撑不住了，之后再坐也不可能有效，尽管他们可能倔强地想硬撑一整天。于是就该问一句：“我是不是该去洗厕所，或者做点能生善业、能护持僧团的事？”如果答案是“是”，那就换了衣服去做。等回到禅堂时，我们已经神清气爽，可以再坐一支香了。</w:t>
      </w:r>
    </w:p>
    <w:p>
      <w:pPr>
        <w:spacing w:after="120" w:line="340"/>
      </w:pPr>
    </w:p>
    <w:p>
      <w:pPr>
        <w:spacing w:after="120" w:line="340"/>
        <w:ind w:firstLine="480"/>
      </w:pPr>
      <w:r>
        <w:rPr>
          <w:rFonts w:ascii="SimSun" w:cs="SimSun" w:eastAsia="SimSun" w:hAnsi="SimSun"/>
        </w:rPr>
        <w:t xml:space="preserve">疲劳是个非常非常要紧的问题，而把我们逼到那一步的，往往是我执。持咒的遍数或打坐的钟点，并不代表效果。我曾亲眼见过有功夫的禅者一坐下、心一收，立刻进入气息俱停的三昧。也有的瑜伽士能以那样的状态日复一日地坐下去。但没有人是为了坐而坐。一位有功夫的禅者，坐到这一座圆满为止，不多也不少。重点永远在质量上——我知道这是个相对的说法。但我们每个人都必须认得出：这一座结束了，该去做别的了。</w:t>
      </w:r>
    </w:p>
    <w:p>
      <w:pPr>
        <w:spacing w:after="120" w:line="340"/>
      </w:pPr>
    </w:p>
    <w:p>
      <w:pPr>
        <w:spacing w:after="120" w:line="340"/>
        <w:ind w:firstLine="480"/>
      </w:pPr>
      <w:r>
        <w:rPr>
          <w:rFonts w:ascii="SimSun" w:cs="SimSun" w:eastAsia="SimSun" w:hAnsi="SimSun"/>
        </w:rPr>
        <w:t xml:space="preserve">下座之后我们所做的“别的事”，应当能支持整体的修行。我认识一些人会捧起书本读上几个小时（禅修往往让心格外乐于研读），也有人拿起园艺工具去园子里干活，还有人扫寺院的院子、打扫佛殿、切菜，或者像我一样去洗厕所、开车巡逻、修剪草坪。这些选择没有高下之分，因为它们都提供了在动中修正念的机会。我们也需要运动，心也需要多样的刺激。</w:t>
      </w:r>
    </w:p>
    <w:p>
      <w:pPr>
        <w:spacing w:after="120" w:line="340"/>
      </w:pPr>
    </w:p>
    <w:p>
      <w:pPr>
        <w:spacing w:after="120" w:line="340"/>
        <w:ind w:firstLine="480"/>
      </w:pPr>
      <w:r>
        <w:rPr>
          <w:rFonts w:ascii="SimSun" w:cs="SimSun" w:eastAsia="SimSun" w:hAnsi="SimSun"/>
        </w:rPr>
        <w:t xml:space="preserve">只要维持正念的努力不曾中断，观慧随时随地、在做任何事时都可能生起。心能在任何地方、任何姿势、任何活动中同样地表达自己。只不过，在我们还没掌握把禅修带入日常事务的诀窍之前，正式的打坐仍然是最好的方式。这需要几个月还是几年，要看我们有多投入。</w:t>
      </w:r>
    </w:p>
    <w:p>
      <w:pPr>
        <w:spacing w:after="120" w:line="340"/>
      </w:pPr>
    </w:p>
    <w:p>
      <w:pPr>
        <w:spacing w:after="120" w:line="340"/>
        <w:ind w:firstLine="480"/>
      </w:pPr>
      <w:r>
        <w:rPr>
          <w:rFonts w:ascii="SimSun" w:cs="SimSun" w:eastAsia="SimSun" w:hAnsi="SimSun"/>
        </w:rPr>
        <w:t xml:space="preserve">当我试着在保持正念的同时从一件事融入下一件事时，常常会对自己说“不二”。不过，并非所有活动都能照着套路机械地做，所以我们得随顺情境的要求做出调整。做完之后，要记得重新把注意力收回向内。我们能做到什么程度，取决于我们所做的那些杂务有多“中性”。所做的事，最好是我们对之无可无不可的。显然，随着我们理清轻重缓急，禅修往往要求我们改变生活方式。</w:t>
      </w:r>
    </w:p>
    <w:p>
      <w:pPr>
        <w:spacing w:after="120" w:line="340"/>
      </w:pPr>
    </w:p>
    <w:p>
      <w:pPr>
        <w:spacing w:after="120" w:line="340"/>
        <w:ind w:firstLine="480"/>
      </w:pPr>
      <w:r>
        <w:rPr>
          <w:rFonts w:ascii="SimSun" w:cs="SimSun" w:eastAsia="SimSun" w:hAnsi="SimSun"/>
        </w:rPr>
        <w:t xml:space="preserve">凡是让心兴奋起来的东西，通常都与禅修背道而驰。这一点同样是相对的。有人可以跳伞而毫不挂心，另一个人却会上瘾、放不下。当年我在欧胡岛北岸冲浪时很幸运，和我一起冲浪的是一群志同道合的人，他们爱禅修不亚于爱冲浪。没有浪的时候，我们就钻进丛林里坐上一整天。</w:t>
      </w:r>
    </w:p>
    <w:p>
      <w:pPr>
        <w:spacing w:after="120" w:line="340"/>
      </w:pPr>
    </w:p>
    <w:p>
      <w:pPr>
        <w:spacing w:after="120" w:line="340"/>
        <w:ind w:firstLine="480"/>
      </w:pPr>
      <w:r>
        <w:rPr>
          <w:rFonts w:ascii="SimSun" w:cs="SimSun" w:eastAsia="SimSun" w:hAnsi="SimSun"/>
        </w:rPr>
        <w:t xml:space="preserve">并不是所有事情都能融入我们的佛法修持。问题一般不在事情本身，而在我们对它的成瘾。目标是让一切等同无别；若有什么妨碍了这一点，它就必须舍去。凡是踏上这条道路的人都会发现：不执着的功夫，是最难的挑战。</w:t>
      </w:r>
    </w:p>
    <w:p>
      <w:pPr>
        <w:spacing w:after="120" w:line="340"/>
      </w:pPr>
    </w:p>
    <w:p>
      <w:pPr>
        <w:spacing w:after="120" w:line="340"/>
        <w:ind w:firstLine="480"/>
      </w:pPr>
      <w:r>
        <w:rPr>
          <w:rFonts w:ascii="SimSun" w:cs="SimSun" w:eastAsia="SimSun" w:hAnsi="SimSun"/>
        </w:rPr>
        <w:t xml:space="preserve">我们都需要一些能提振精神的东西，但这可以靠把中性的活动做到极致来实现。“万事万物都在说法”——只要我们懂得怎么听。只要对自己有耐心，并在动中修正念，我们就会亲自领会到这句常被提起的话是真的。</w:t>
      </w:r>
    </w:p>
    <w:p>
      <w:pPr>
        <w:pStyle w:val="Heading1"/>
        <w:pageBreakBefore/>
        <w:spacing w:after="240" w:before="240"/>
      </w:pPr>
      <w:r>
        <w:rPr>
          <w:rFonts w:ascii="SimHei" w:cs="SimHei" w:eastAsia="SimHei" w:hAnsi="SimHei"/>
          <w:color w:val="000000"/>
          <w:sz w:val="36"/>
          <w:szCs w:val="36"/>
        </w:rPr>
        <w:t xml:space="preserve">快乐</w:t>
      </w:r>
    </w:p>
    <w:p>
      <w:pPr>
        <w:spacing w:after="120" w:line="340"/>
        <w:ind w:firstLine="480"/>
      </w:pPr>
      <w:r>
        <w:rPr>
          <w:rFonts w:ascii="SimSun" w:cs="SimSun" w:eastAsia="SimSun" w:hAnsi="SimSun"/>
        </w:rPr>
        <w:t xml:space="preserve">“快乐”是个含混的词。若从它的支撑、它所依靠的东西去考察，这份含混就会清晰一些。我说的不是富有还是贫穷，而是我们把快乐寄托在什么上头；若我们不快乐，又在挣扎着想得到什么。有没有一种恒久的快乐，是不系于物品、性、娱乐、变化以及其他感官享受的？当然，也有一种天真的快乐，就像牛反刍时的那种快乐；但那不是了知自心的快乐，而是一头牛的迟钝之乐——它宁可把同一口草反复咀嚼，也不肯起身去找些新鲜的草。</w:t>
      </w:r>
    </w:p>
    <w:p>
      <w:pPr>
        <w:spacing w:after="120" w:line="340"/>
      </w:pPr>
    </w:p>
    <w:p>
      <w:pPr>
        <w:spacing w:after="120" w:line="340"/>
        <w:ind w:firstLine="480"/>
      </w:pPr>
      <w:r>
        <w:rPr>
          <w:rFonts w:ascii="SimSun" w:cs="SimSun" w:eastAsia="SimSun" w:hAnsi="SimSun"/>
        </w:rPr>
        <w:t xml:space="preserve">对有些人来说，所谓满足，就是甘冒风险、向外寻求心理刺激的那种满足。真正有用的刺激只能来自内在，因为别的一切都只会遮蔽它。可如果真是这样，我们为什么还向外求呢？难道我们的内在世界如此乏味？它若显得乏味，只是因为我们还没有把自己练到能在其中安住得够久。看不见它的神奇，并不等于神奇不在。过在我们，不在心。</w:t>
      </w:r>
    </w:p>
    <w:p>
      <w:pPr>
        <w:spacing w:after="120" w:line="340"/>
      </w:pPr>
    </w:p>
    <w:p>
      <w:pPr>
        <w:spacing w:after="120" w:line="340"/>
        <w:ind w:firstLine="480"/>
      </w:pPr>
      <w:r>
        <w:rPr>
          <w:rFonts w:ascii="SimSun" w:cs="SimSun" w:eastAsia="SimSun" w:hAnsi="SimSun"/>
        </w:rPr>
        <w:t xml:space="preserve">我们闭上眼睛，什么也没发生。我们究竟指望发生什么？举目所见尽是变化，我们的世界在不停地变，而我们也乐于身在这变动的世界之中。这没什么不好，我们既在此世间，就该享受它。可是画面的另一半呢？那不变的部分呢？我们很擅长寻找快意的活动、获取种种物品，但要做那个向内观照、锲而不舍地探究自心直到神奇显现的魔术师，又如何呢？我们做事很在行，却安静地坐不住。</w:t>
      </w:r>
    </w:p>
    <w:p>
      <w:pPr>
        <w:spacing w:after="120" w:line="340"/>
      </w:pPr>
    </w:p>
    <w:p>
      <w:pPr>
        <w:spacing w:after="120" w:line="340"/>
        <w:ind w:firstLine="480"/>
      </w:pPr>
      <w:r>
        <w:rPr>
          <w:rFonts w:ascii="SimSun" w:cs="SimSun" w:eastAsia="SimSun" w:hAnsi="SimSun"/>
        </w:rPr>
        <w:t xml:space="preserve">问题的一部分在于：我们是很好的求取者，却是很差的领受者。我们懂得如何得到自己想要的，却不懂如何敞开心去领受自己真正需要的。我们可以学着让自己做好准备，去承接加持。但我们一心强求满足的急切心态，反倒可能断送了这番努力。</w:t>
      </w:r>
    </w:p>
    <w:p>
      <w:pPr>
        <w:spacing w:after="120" w:line="340"/>
      </w:pPr>
    </w:p>
    <w:p>
      <w:pPr>
        <w:spacing w:after="120" w:line="340"/>
        <w:ind w:firstLine="480"/>
      </w:pPr>
      <w:r>
        <w:rPr>
          <w:rFonts w:ascii="SimSun" w:cs="SimSun" w:eastAsia="SimSun" w:hAnsi="SimSun"/>
        </w:rPr>
        <w:t xml:space="preserve">我们心里有所期待，并朝它伸手；可期待与观心的禅修恰恰相反。放下自我、彻底交付是管用的，但真正的交付却难以捉摸。我们必须做一个受害者，做证悟的猎物；而让自己无所设防的最好办法，就是每天安静地端坐不动，把自己交出去。往昔的行为与念头所造的业遮蔽了心性，如同太阳被乌云蔽黑；但云终究会散去，阳光会照进来。心光始终在照耀，我们必须对此有信心。随着障碍被清除，它自会显现。</w:t>
      </w:r>
    </w:p>
    <w:p>
      <w:pPr>
        <w:spacing w:after="120" w:line="340"/>
      </w:pPr>
    </w:p>
    <w:p>
      <w:pPr>
        <w:spacing w:after="120" w:line="340"/>
        <w:ind w:firstLine="480"/>
      </w:pPr>
      <w:r>
        <w:rPr>
          <w:rFonts w:ascii="SimSun" w:cs="SimSun" w:eastAsia="SimSun" w:hAnsi="SimSun"/>
        </w:rPr>
        <w:t xml:space="preserve">我们要留意，别把自己关于开悟“应该是什么样子”的想法强加在心上。那些沉溺于光明或本尊显现之类刻板印象的人，可能会忽略掉重要的进步征兆，只因为它们没有按我们以为的样子出现。</w:t>
      </w:r>
    </w:p>
    <w:p>
      <w:pPr>
        <w:spacing w:after="120" w:line="340"/>
      </w:pPr>
    </w:p>
    <w:p>
      <w:pPr>
        <w:spacing w:after="120" w:line="340"/>
        <w:ind w:firstLine="480"/>
      </w:pPr>
      <w:r>
        <w:rPr>
          <w:rFonts w:ascii="SimSun" w:cs="SimSun" w:eastAsia="SimSun" w:hAnsi="SimSun"/>
        </w:rPr>
        <w:t xml:space="preserve">古老的比喻“骑驴觅驴”用在这里很贴切：有时我们明明已在道上，却认不出自己在道上。持咒和观呼吸都是非常具体的修法，因为它们给人一种确实在做点什么的踏实感。但“我是谁”这样的自我参究，却像是在汪洋大海中漂流，既无船舵，也望不见陆地。看上去几乎无从下口，也根本投入不进去。可这正是自我参究的妙处：它的枯淡迫使我们纯以理路的力量，从中硬生生逼出点什么来。一旦松劲，我们就会陷入胡思乱想；若认真推究，又可能觉得什么也使不上力。但只要守住不放，它终究会使上力；而一旦这股力道出现，它会比持咒或调息的功夫更加引人入胜。</w:t>
      </w:r>
    </w:p>
    <w:p>
      <w:pPr>
        <w:spacing w:after="120" w:line="340"/>
      </w:pPr>
    </w:p>
    <w:p>
      <w:pPr>
        <w:spacing w:after="120" w:line="340"/>
        <w:ind w:firstLine="480"/>
      </w:pPr>
      <w:r>
        <w:rPr>
          <w:rFonts w:ascii="SimSun" w:cs="SimSun" w:eastAsia="SimSun" w:hAnsi="SimSun"/>
        </w:rPr>
        <w:t xml:space="preserve">自我参究被认为是趋向证悟最直接的道路，但由于它难度很大，最好先修一条宽广的路，包括观呼吸、调息法（pranayama）、持咒、祈祷、上师瑜伽，或其他禅修方便，直到自我参究变得能投入为止。起初，持咒是主修，参究是辅助；但随着禅修功夫的增长，这个主次很可能会反过来。</w:t>
      </w:r>
    </w:p>
    <w:p>
      <w:pPr>
        <w:spacing w:after="120" w:line="340"/>
      </w:pPr>
    </w:p>
    <w:p>
      <w:pPr>
        <w:spacing w:after="120" w:line="340"/>
        <w:ind w:firstLine="480"/>
      </w:pPr>
      <w:r>
        <w:rPr>
          <w:rFonts w:ascii="SimSun" w:cs="SimSun" w:eastAsia="SimSun" w:hAnsi="SimSun"/>
        </w:rPr>
        <w:t xml:space="preserve">一座参究大致是这样进行的。我们静静坐着，问自己：“我是谁？”我们可能把“我”与身体联系起来，随即看出矛盾：“我”是一个，而身体的部分却是许多。于是这一条被否掉了。我们又可能认为自己是诸多部分的组合，或者就是整个身体。可不用说，整体也有上有下、有边有侧，因而仍是有部分的。于是我们又回到了起点：一个“我”，与众多的部分。接着我们可能把自己当作这些部分的形状，觉得自己健美、结实、瘦削，或者高、矮、中等身材；但同样的问题依旧存在，因为任何形状都有边侧，因而有部分——既然“我”是单一的，而形状有前有后、有上有下，因而是多，我们便又陷入矛盾。我们还可能认为自己就是某一个部分；比如，踢伤脚趾时我们会想“我受伤了”，其实受伤的只是脚趾，这就把“我”与某一个部分联系起来了。可就连脚趾也能再分成部分，于是我们又回到了一路以来面对的同一个问题。</w:t>
      </w:r>
    </w:p>
    <w:p>
      <w:pPr>
        <w:spacing w:after="120" w:line="340"/>
      </w:pPr>
    </w:p>
    <w:p>
      <w:pPr>
        <w:spacing w:after="120" w:line="340"/>
        <w:ind w:firstLine="480"/>
      </w:pPr>
      <w:r>
        <w:rPr>
          <w:rFonts w:ascii="SimSun" w:cs="SimSun" w:eastAsia="SimSun" w:hAnsi="SimSun"/>
        </w:rPr>
        <w:t xml:space="preserve">我们可能认为“我”是身体的拥有者。毕竟我们会说“我的身体”——“我的身体酸痛”“疾病在摧残我的身体”“她按摩我的身体，让我彻底放松下来”——并以此把“我”与身体关联起来。我们想着“我的身体”，可这样一来，就有了拥有者与所拥有之物之间二元对立的矛盾。拥有者不可能就是被拥有的对象，而我们一说“我的”身体，思维中呈现的恰恰就是这个矛盾。我们也可能想“我冷了”“我热了”，以这种方式与身体认同。但单一的“我”不可能变来变去，也不可能自相矛盾地体验自己。</w:t>
      </w:r>
    </w:p>
    <w:p>
      <w:pPr>
        <w:spacing w:after="120" w:line="340"/>
      </w:pPr>
    </w:p>
    <w:p>
      <w:pPr>
        <w:spacing w:after="120" w:line="340"/>
        <w:ind w:firstLine="480"/>
      </w:pPr>
      <w:r>
        <w:rPr>
          <w:rFonts w:ascii="SimSun" w:cs="SimSun" w:eastAsia="SimSun" w:hAnsi="SimSun"/>
        </w:rPr>
        <w:t xml:space="preserve">我们可能把自己当作那个行走的人：“我要去市场。”可改变位置的只是身体，“我”哪儿也没去。“我坐着”“我躺着”“我站着”“我走路”——身体的这一切活动，都与我们是谁无关。那么，我们究竟是谁？念头是多种多样的，而“我”是一个。我们不可能是自己的思维之心。“我很快乐”“我很沮丧”“我欲火中烧”“我很焦虑”“我很生气”“我很失望”——这一切情绪都是众多的，而“我”是一个。“我很高”“我很矮”“我很美”“我很丑”，都不过是我们的心理建构，不可能是“我”。</w:t>
      </w:r>
    </w:p>
    <w:p>
      <w:pPr>
        <w:spacing w:after="120" w:line="340"/>
      </w:pPr>
    </w:p>
    <w:p>
      <w:pPr>
        <w:spacing w:after="120" w:line="340"/>
        <w:ind w:firstLine="480"/>
      </w:pPr>
      <w:r>
        <w:rPr>
          <w:rFonts w:ascii="SimSun" w:cs="SimSun" w:eastAsia="SimSun" w:hAnsi="SimSun"/>
        </w:rPr>
        <w:t xml:space="preserve">“我知道这个”“我知道那个”“我是这个领域的专家”“我是这项运动的冠军”——这些都当不了“我”，因为这类身份是众多的，而“我”是一个。“我是医生”“我是律师”“我是妓女”“我是冲浪者”“我是消防员”“我是老师”“我是学生”“我是小偷”，都只是我们说“我”时所认同的身份罢了。同样，单一的“我”不可能拥有种种不同的身份。</w:t>
      </w:r>
    </w:p>
    <w:p>
      <w:pPr>
        <w:spacing w:after="120" w:line="340"/>
      </w:pPr>
    </w:p>
    <w:p>
      <w:pPr>
        <w:spacing w:after="120" w:line="340"/>
        <w:ind w:firstLine="480"/>
      </w:pPr>
      <w:r>
        <w:rPr>
          <w:rFonts w:ascii="SimSun" w:cs="SimSun" w:eastAsia="SimSun" w:hAnsi="SimSun"/>
        </w:rPr>
        <w:t xml:space="preserve">如果我不是这一切，那么“我是谁”？这问题问得好。上面那段絮絮叨叨的推演，正说明这种参究何等冗长、看似何等琐碎；但不止一位圣者说过，它最终会像一块磁石，把我们吸进去，让我们再也无法转身离开。到了某个时候，这番絮语开始使上力，参究也就在那一刻真正抓住了我们。也许要过几个月或几年我们才走到那一步，但终究会走到。</w:t>
      </w:r>
    </w:p>
    <w:p>
      <w:pPr>
        <w:spacing w:after="120" w:line="340"/>
      </w:pPr>
    </w:p>
    <w:p>
      <w:pPr>
        <w:spacing w:after="120" w:line="340"/>
        <w:ind w:firstLine="480"/>
      </w:pPr>
      <w:r>
        <w:rPr>
          <w:rFonts w:ascii="SimSun" w:cs="SimSun" w:eastAsia="SimSun" w:hAnsi="SimSun"/>
        </w:rPr>
        <w:t xml:space="preserve">上面的例子仅仅是个例子。这类对话的数目，必定比世上的人还多，它不过是其中之一。我们必须把已经开启的这场对话贯彻整座功课，哪怕看起来说得并不怎么通。</w:t>
      </w:r>
    </w:p>
    <w:p>
      <w:pPr>
        <w:spacing w:after="120" w:line="340"/>
      </w:pPr>
    </w:p>
    <w:p>
      <w:pPr>
        <w:spacing w:after="120" w:line="340"/>
        <w:ind w:firstLine="480"/>
      </w:pPr>
      <w:r>
        <w:rPr>
          <w:rFonts w:ascii="SimSun" w:cs="SimSun" w:eastAsia="SimSun" w:hAnsi="SimSun"/>
        </w:rPr>
        <w:t xml:space="preserve">持咒或坐禅时，时间似乎过得飞快；但（除非人已在定中）之所以如此，是因为在这类修法里，背景中的种种思绪可以毫不受阻地继续运转。胡思乱想可以很有娱乐性，而且常被开脱为无害——只要咒还在，或者我们还双盘面壁、还在观呼吸（虽说观呼吸对胡思乱想的容忍度要低一些）。心分成两半，是很常见的事。相形之下，观察修对胡思乱想毫不留情：我们不可能一边胡思乱想一边推究。这正是观察修比其他多数禅修方式更为有效的原因之一，但它也要求更多的耐心与技巧。</w:t>
      </w:r>
    </w:p>
    <w:p>
      <w:pPr>
        <w:spacing w:after="120" w:line="340"/>
      </w:pPr>
    </w:p>
    <w:p>
      <w:pPr>
        <w:spacing w:after="120" w:line="340"/>
        <w:ind w:firstLine="480"/>
      </w:pPr>
      <w:r>
        <w:rPr>
          <w:rFonts w:ascii="SimSun" w:cs="SimSun" w:eastAsia="SimSun" w:hAnsi="SimSun"/>
        </w:rPr>
        <w:t xml:space="preserve">内在的对话并不是什么新鲜事，也算不上特别宗教性的事。希腊人就运用对话——最著名的是柏拉图——来解开存在与语言的种种谜题。家庭主妇核对购物清单时，往往就在和自己对话：价钱、有没有货、是不是当季、营养价值如何；这和她丈夫盘算买一辆新家庭轿车时的思路，相去并不远。</w:t>
      </w:r>
    </w:p>
    <w:p>
      <w:pPr>
        <w:spacing w:after="120" w:line="340"/>
      </w:pPr>
    </w:p>
    <w:p>
      <w:pPr>
        <w:spacing w:after="120" w:line="340"/>
        <w:ind w:firstLine="480"/>
      </w:pPr>
      <w:r>
        <w:rPr>
          <w:rFonts w:ascii="SimSun" w:cs="SimSun" w:eastAsia="SimSun" w:hAnsi="SimSun"/>
        </w:rPr>
        <w:t xml:space="preserve">稍加反省，我们都能看到一整天里都有对话在进行。这些对话占据着我们的心，而我们可能浑然不觉——从我们会被打断、被人叫到名字、被电话铃声“吓一跳”就看得出来。对话时时在进行，人人都不陌生；但自我参究是刻意为之的，而且要别扭得多，因为参究的对象正是那个说“我”的人。我们所问的这个问题，答案好像明显到我们只能把它当成一道故意刁难的怪题。</w:t>
      </w:r>
    </w:p>
    <w:p>
      <w:pPr>
        <w:spacing w:after="120" w:line="340"/>
      </w:pPr>
    </w:p>
    <w:p>
      <w:pPr>
        <w:spacing w:after="120" w:line="340"/>
        <w:ind w:firstLine="480"/>
      </w:pPr>
      <w:r>
        <w:rPr>
          <w:rFonts w:ascii="SimSun" w:cs="SimSun" w:eastAsia="SimSun" w:hAnsi="SimSun"/>
        </w:rPr>
        <w:t xml:space="preserve">但“我是谁”并不是故意刁难的怪题。它的答案只以启示的方式向参究者本人显现，对其他任何人都毫无意义。这就是为什么开悟常被形容为“不可言说”。修自我参究而又明白这一点的人，都知道自己是要打一场长久的仗，知道自己必须学会爱上道路本身——因为那个目标远而难寻，而一旦到达，又没有任何可执取、可言说的东西。我们正是通过证悟到“那个目标想它也没有意义，更不用说去谈论”，才发生了根本的转变。</w:t>
      </w:r>
    </w:p>
    <w:p>
      <w:pPr>
        <w:spacing w:after="120" w:line="340"/>
      </w:pPr>
    </w:p>
    <w:p>
      <w:pPr>
        <w:spacing w:after="120" w:line="340"/>
        <w:ind w:firstLine="480"/>
      </w:pPr>
      <w:r>
        <w:rPr>
          <w:rFonts w:ascii="SimSun" w:cs="SimSun" w:eastAsia="SimSun" w:hAnsi="SimSun"/>
        </w:rPr>
        <w:t xml:space="preserve">随着功夫深入，我们会沉浸在参究之中。原创性与无畏是关键，因为参究没有公式，因此每个人都必须创造属于自己的参究；这份参究可能每一座都不一样，尽管我们通常会在前几座的基础上累积，越来越深地沉浸其中。我们越善于在心的曲折幽径中穿行，心的这片风景就越发熟悉。</w:t>
      </w:r>
    </w:p>
    <w:p>
      <w:pPr>
        <w:spacing w:after="120" w:line="340"/>
      </w:pPr>
    </w:p>
    <w:p>
      <w:pPr>
        <w:spacing w:after="120" w:line="340"/>
        <w:ind w:firstLine="480"/>
      </w:pPr>
      <w:r>
        <w:rPr>
          <w:rFonts w:ascii="SimSun" w:cs="SimSun" w:eastAsia="SimSun" w:hAnsi="SimSun"/>
        </w:rPr>
        <w:t xml:space="preserve">自我参究的进行，不带任何可以被贴上“灵性”标签的东西，也不带其他与开悟相关的标签。我们的进步，可能体现为在纷扰的工作之中心更能作主，或体现为内在一种说不清归因于何物的宁静感。当然，随着我们学会真正地推究，内在的对话会逐渐减少，最终消失。我们对自己说话会越来越少，而参究会越来越多。</w:t>
      </w:r>
    </w:p>
    <w:p>
      <w:pPr>
        <w:pStyle w:val="Heading1"/>
        <w:pageBreakBefore/>
        <w:spacing w:after="240" w:before="240"/>
      </w:pPr>
      <w:r>
        <w:rPr>
          <w:rFonts w:ascii="SimHei" w:cs="SimHei" w:eastAsia="SimHei" w:hAnsi="SimHei"/>
          <w:color w:val="000000"/>
          <w:sz w:val="36"/>
          <w:szCs w:val="36"/>
        </w:rPr>
        <w:t xml:space="preserve">中阴：死与生之间</w:t>
      </w:r>
    </w:p>
    <w:p>
      <w:pPr>
        <w:spacing w:after="120" w:line="340"/>
        <w:ind w:firstLine="480"/>
      </w:pPr>
      <w:r>
        <w:rPr>
          <w:rFonts w:ascii="SimSun" w:cs="SimSun" w:eastAsia="SimSun" w:hAnsi="SimSun"/>
        </w:rPr>
        <w:t xml:space="preserve">有一件怪事：我们谁都不愿去想自己终有一死，却会毫不迟疑地去操心即将到来的假期的种种细节。</w:t>
      </w:r>
    </w:p>
    <w:p>
      <w:pPr>
        <w:spacing w:after="120" w:line="340"/>
      </w:pPr>
    </w:p>
    <w:p>
      <w:pPr>
        <w:spacing w:after="120" w:line="340"/>
        <w:ind w:firstLine="480"/>
      </w:pPr>
      <w:r>
        <w:rPr>
          <w:rFonts w:ascii="SimSun" w:cs="SimSun" w:eastAsia="SimSun" w:hAnsi="SimSun"/>
        </w:rPr>
        <w:t xml:space="preserve">佛教认为，在死亡与受生之间，我们要经过一处朦胧不明的境地，称为“中阴”（bardo），即死与生之间的境域。我们在中阴里停留多久，更要紧的是我们在那里的种种经历，若能事先熟知其中的路标、讯号、地形与话语，便会对我们大为有利；凡此种种，古今心地明澈的圣者都曾费尽心血地记述过，其中最著名的无疑是《中阴闻教得度》（Bardo Thodol）——一部赫赫有名而又极为详尽的指南，教人如何应对死与生“之间”的重重曲折。</w:t>
      </w:r>
    </w:p>
    <w:p>
      <w:pPr>
        <w:spacing w:after="120" w:line="340"/>
      </w:pPr>
    </w:p>
    <w:p>
      <w:pPr>
        <w:spacing w:after="120" w:line="340"/>
        <w:ind w:firstLine="480"/>
      </w:pPr>
      <w:r>
        <w:rPr>
          <w:rFonts w:ascii="SimSun" w:cs="SimSun" w:eastAsia="SimSun" w:hAnsi="SimSun"/>
        </w:rPr>
        <w:t xml:space="preserve">这些关于临终的手册，同样也包括如何有准备地离去、又有准备地再入。我们多数人都会在迷惑、脆弱、无助中死去，也会以同样的方式再入身躯。但事情本不必如此。只要肯花些时间研究从死亡到受生这段旅程的路线图，情形就可以好得多。“我死后会去哪里？”“如果有来生，我的来生会是怎样？”——这些问题，尤其是第一个，我们不愿向自己提起，因为我们对这类讨论所必需的整套框架十分陌生。</w:t>
      </w:r>
    </w:p>
    <w:p>
      <w:pPr>
        <w:spacing w:after="120" w:line="340"/>
      </w:pPr>
    </w:p>
    <w:p>
      <w:pPr>
        <w:spacing w:after="120" w:line="340"/>
        <w:ind w:firstLine="480"/>
      </w:pPr>
      <w:r>
        <w:rPr>
          <w:rFonts w:ascii="SimSun" w:cs="SimSun" w:eastAsia="SimSun" w:hAnsi="SimSun"/>
        </w:rPr>
        <w:t xml:space="preserve">好消息是：正如有种种禅修所缘可以契合我们各自的根器，也有种种关于死亡与临终的禅修手册，量身契合不同的根器，帮助我们在那一刻到来时顺利过渡。</w:t>
      </w:r>
    </w:p>
    <w:p>
      <w:pPr>
        <w:spacing w:after="120" w:line="340"/>
      </w:pPr>
    </w:p>
    <w:p>
      <w:pPr>
        <w:spacing w:after="120" w:line="340"/>
        <w:ind w:firstLine="480"/>
      </w:pPr>
      <w:r>
        <w:rPr>
          <w:rFonts w:ascii="SimSun" w:cs="SimSun" w:eastAsia="SimSun" w:hAnsi="SimSun"/>
        </w:rPr>
        <w:t xml:space="preserve">恶业（以及善业）都在影响着我们的日常生活。因果确实无可逃避，但我们可以主动在自己已造的善业上继续增上，从而增加生命中的安乐；也可以通过瓦解趋向恶行的习性，来削弱恶业的负面作用。所以，业虽无可逃避，我们却能以一种扩大正面、减少负面的方式来面对它。这正是死亡与临终禅修的总体目标。</w:t>
      </w:r>
    </w:p>
    <w:p>
      <w:pPr>
        <w:spacing w:after="120" w:line="340"/>
      </w:pPr>
    </w:p>
    <w:p>
      <w:pPr>
        <w:spacing w:after="120" w:line="340"/>
        <w:ind w:firstLine="480"/>
      </w:pPr>
      <w:r>
        <w:rPr>
          <w:rFonts w:ascii="SimSun" w:cs="SimSun" w:eastAsia="SimSun" w:hAnsi="SimSun"/>
        </w:rPr>
        <w:t xml:space="preserve">看今天的人如何推广禅修——说它是培养正念、借以改善生活的手段——我们几乎猜不到，它同样也是从此生过渡到来生的手段。大多数现代老师对这一部分避而不谈。只要我们稍加用功，去考察佛陀以及包括基督在内的古代仙人（rishi）的原初教导，就会发现一切佛经、圣典及其注疏，谈论来世的分量丝毫不亚于谈论我们眼下所过的这种好日子。</w:t>
      </w:r>
    </w:p>
    <w:p>
      <w:pPr>
        <w:spacing w:after="120" w:line="340"/>
      </w:pPr>
    </w:p>
    <w:p>
      <w:pPr>
        <w:spacing w:after="120" w:line="340"/>
        <w:ind w:firstLine="480"/>
      </w:pPr>
      <w:r>
        <w:rPr>
          <w:rFonts w:ascii="SimSun" w:cs="SimSun" w:eastAsia="SimSun" w:hAnsi="SimSun"/>
        </w:rPr>
        <w:t xml:space="preserve">诸如这样的教示：该追随哪一种颜色的光、该避开哪一种；如何不把友善的显相错认作不友善的或带有威胁的（尤其当它们以忿怒相出现时）；如何辨认那邀人入胎受生的绿光；我们的意生身在死与生之间可能经历的种种景象与其他感官知觉；以及此段旅程的其他细节。</w:t>
      </w:r>
    </w:p>
    <w:p>
      <w:pPr>
        <w:spacing w:after="120" w:line="340"/>
      </w:pPr>
    </w:p>
    <w:p>
      <w:pPr>
        <w:spacing w:after="120" w:line="340"/>
        <w:ind w:firstLine="480"/>
      </w:pPr>
      <w:r>
        <w:rPr>
          <w:rFonts w:ascii="SimSun" w:cs="SimSun" w:eastAsia="SimSun" w:hAnsi="SimSun"/>
        </w:rPr>
        <w:t xml:space="preserve">同样受到强调的，是我们最后的那一次离去，以及如何确保它不是一次手忙脚乱的离去。《中阴闻教得度》对此有详尽的论述，并极力强调其重要性。关键在于准备：趁身心尚且强健堪能之时熟悉死亡这件事，是唯一能够清醒离世的途径，而清醒离世正是最吉祥的走法。</w:t>
      </w:r>
    </w:p>
    <w:p>
      <w:pPr>
        <w:spacing w:after="120" w:line="340"/>
      </w:pPr>
    </w:p>
    <w:p>
      <w:pPr>
        <w:spacing w:after="120" w:line="340"/>
        <w:ind w:firstLine="480"/>
      </w:pPr>
      <w:r>
        <w:rPr>
          <w:rFonts w:ascii="SimSun" w:cs="SimSun" w:eastAsia="SimSun" w:hAnsi="SimSun"/>
        </w:rPr>
        <w:t xml:space="preserve">那些认识到死亡与无身之艺术的人，其卓绝的智慧毋庸置疑。而正因身体健康、容貌姣好，我们被“活着”迷得神魂颠倒，几乎察觉不到自身存在的另一面，并因这份疏忽而受苦良多。</w:t>
      </w:r>
    </w:p>
    <w:p>
      <w:pPr>
        <w:spacing w:after="120" w:line="340"/>
      </w:pPr>
    </w:p>
    <w:p>
      <w:pPr>
        <w:spacing w:after="120" w:line="340"/>
        <w:ind w:firstLine="480"/>
      </w:pPr>
      <w:r>
        <w:rPr>
          <w:rFonts w:ascii="SimSun" w:cs="SimSun" w:eastAsia="SimSun" w:hAnsi="SimSun"/>
        </w:rPr>
        <w:t xml:space="preserve">我们就像一个上了年纪却选择不做年度体检的人——而体检显然不仅能延长寿命，还能提高生命的质量。我们也许会想：“何必没事找事？”或者忽然生出几分迷信的形而上情怀，不愿说破一桩好事、招来霉运。我们不能无视主动关照健康的价值，同样也不能无视主动面对死亡的价值。</w:t>
      </w:r>
    </w:p>
    <w:p>
      <w:pPr>
        <w:spacing w:after="120" w:line="340"/>
      </w:pPr>
    </w:p>
    <w:p>
      <w:pPr>
        <w:spacing w:after="120" w:line="340"/>
        <w:ind w:firstLine="480"/>
      </w:pPr>
      <w:r>
        <w:rPr>
          <w:rFonts w:ascii="SimSun" w:cs="SimSun" w:eastAsia="SimSun" w:hAnsi="SimSun"/>
        </w:rPr>
        <w:t xml:space="preserve">当然，着手处理“有准备地离去”这件事，必定需要有纪律、有决心的努力，与我们去健身房、参加家长会、修剪草坪或做任何一件俗务所付出的努力并无二致。去做那些事之所以容易，是因为熟悉；而照管自己的死亡则不然。尽管如此，我们不应以此为借口开脱自己——虽然我们确实常常如此。反之，倘若我们迎难而上，下定决心把陌生的变成熟悉的，我们便是在珍重自己，并且开启了一种可能：不仅在来世获益，也在当下此刻获益。</w:t>
      </w:r>
    </w:p>
    <w:p>
      <w:pPr>
        <w:spacing w:after="120" w:line="340"/>
      </w:pPr>
    </w:p>
    <w:p>
      <w:pPr>
        <w:spacing w:after="120" w:line="340"/>
        <w:ind w:firstLine="480"/>
      </w:pPr>
      <w:r>
        <w:rPr>
          <w:rFonts w:ascii="SimSun" w:cs="SimSun" w:eastAsia="SimSun" w:hAnsi="SimSun"/>
        </w:rPr>
        <w:t xml:space="preserve">佛法修持的大部分是一段孤独的旅程，而处理死亡、过渡到来世与受生这一面的佛法尤其如此。我们独自来到这世间，也将独自离去；因此，我们也可能得独自用功，去修习这“有准备地放手”之道。这个提议听来固然毫无吸引力，但只要我们尽了自己的本分，就会招感来许多加持。</w:t>
      </w:r>
    </w:p>
    <w:p>
      <w:pPr>
        <w:spacing w:after="120" w:line="340"/>
      </w:pPr>
    </w:p>
    <w:p>
      <w:pPr>
        <w:spacing w:after="120" w:line="340"/>
        <w:ind w:firstLine="480"/>
      </w:pPr>
      <w:r>
        <w:rPr>
          <w:rFonts w:ascii="SimSun" w:cs="SimSun" w:eastAsia="SimSun" w:hAnsi="SimSun"/>
        </w:rPr>
        <w:t xml:space="preserve">在读任何相关书籍之前，我们最好先花上大约一年时间，每天以半小时专门思惟前面所勾勒的这些内容。死亡是我们知之甚少的事，但我们并非全然无知。我们应当运用理性，在已知的基础上——哪怕所知甚微——继续推衍，它是可以扩展的。我们也可以设想，在心中描摹从此生过渡到来生可能是什么光景。我们应当去发现思考死亡的新方式，这些方式或许看上去不过是瞎猜。即便如此也不要紧，因为重点不在于“猜对”什么，而在于投入参究本身，直到这参究开始着力；只要我们坚持不懈，它终会着力——而我们必须坚持，因为大量的参究往往并不给人什么鼓舞的迹象。</w:t>
      </w:r>
    </w:p>
    <w:p>
      <w:pPr>
        <w:spacing w:after="120" w:line="340"/>
      </w:pPr>
    </w:p>
    <w:p>
      <w:pPr>
        <w:spacing w:after="120" w:line="340"/>
        <w:ind w:firstLine="480"/>
      </w:pPr>
      <w:r>
        <w:rPr>
          <w:rFonts w:ascii="SimSun" w:cs="SimSun" w:eastAsia="SimSun" w:hAnsi="SimSun"/>
        </w:rPr>
        <w:t xml:space="preserve">好消息是：从参究中浮现出来的那少数线索，将是令人振奋而有回报的。即便不是如此，我们仍应继续下去，哪怕似乎并不确定这参究将把我们引向何方。我们只知道这参究是有回报的，至于为什么，我们并不知道，只知道它确实如此。这样做上几个月、也许一年，就能为我们接受书本知识与善知识的教导做好准备。这段自学时期的道理，与一般沙弥的经历并无不同：在寺院里执劳作务的时日未满之前，他是不许进禅堂的。这段时间调熟了沙弥，使他在时机到来时有能力领受教法。同样地，自学也会大大增强我们对死亡与临终之真实教授的领受力。</w:t>
      </w:r>
    </w:p>
    <w:p>
      <w:pPr>
        <w:pStyle w:val="Heading1"/>
        <w:pageBreakBefore/>
        <w:spacing w:after="240" w:before="240"/>
      </w:pPr>
      <w:r>
        <w:rPr>
          <w:rFonts w:ascii="SimHei" w:cs="SimHei" w:eastAsia="SimHei" w:hAnsi="SimHei"/>
          <w:color w:val="000000"/>
          <w:sz w:val="36"/>
          <w:szCs w:val="36"/>
        </w:rPr>
        <w:t xml:space="preserve">密续</w:t>
      </w:r>
    </w:p>
    <w:p>
      <w:pPr>
        <w:spacing w:after="120" w:line="340"/>
        <w:ind w:firstLine="480"/>
      </w:pPr>
      <w:r>
        <w:rPr>
          <w:rFonts w:ascii="SimSun" w:cs="SimSun" w:eastAsia="SimSun" w:hAnsi="SimSun"/>
        </w:rPr>
        <w:t xml:space="preserve">从事日常活动是容易的，即便那是极其复杂、需要相当技巧的活动。因为寻常事务熟悉，它们让我们觉得自己在做有意义的事，又不至于枯燥乏味。相比之下，一切参究式的禅修，永远像是上班的第一天——只不过这样的“第一天”可能——而且常常——一拖就是上百天。在我们运用心的其他领域里，对与错扮演着重要角色，帮我们判断事情做得对不对；而禅修与参究虽也有某种程度的“对”与“错”，却没有一个可以让我们咬得住的明确答案。在其他动用心思的领域，我们会别扭，直到“上手”为止，一旦上手便能驾轻就熟。但禅修却像走在流沙上：今天管用的，明天未必管用。所有的禅修手册都强调心的柔软堪能，这又有什么奇怪的呢？</w:t>
      </w:r>
    </w:p>
    <w:p>
      <w:pPr>
        <w:spacing w:after="120" w:line="340"/>
      </w:pPr>
    </w:p>
    <w:p>
      <w:pPr>
        <w:spacing w:after="120" w:line="340"/>
        <w:ind w:firstLine="480"/>
      </w:pPr>
      <w:r>
        <w:rPr>
          <w:rFonts w:ascii="SimSun" w:cs="SimSun" w:eastAsia="SimSun" w:hAnsi="SimSun"/>
        </w:rPr>
        <w:t xml:space="preserve">佛教是一条有次第的道路：在某一层次上强调的东西，到另一层次上几乎不提，甚至可以完全舍弃。譬如，一位师父教导新学，可能强调守持不邪淫戒；但对一位为淫念所困的资深弟子，他却可能叫对方随意去做，等淫心调伏了再回来。这不过是善巧方便。凡被强行憋住的，终究会爆发。的确，师父也可能劝一位动了嗔心的弟子去把人痛斥一顿，而不是把怒气一直背在身上。</w:t>
      </w:r>
    </w:p>
    <w:p>
      <w:pPr>
        <w:spacing w:after="120" w:line="340"/>
      </w:pPr>
    </w:p>
    <w:p>
      <w:pPr>
        <w:spacing w:after="120" w:line="340"/>
        <w:ind w:firstLine="480"/>
      </w:pPr>
      <w:r>
        <w:rPr>
          <w:rFonts w:ascii="SimSun" w:cs="SimSun" w:eastAsia="SimSun" w:hAnsi="SimSun"/>
        </w:rPr>
        <w:t xml:space="preserve">有时我们的功夫还不足以用理想的方式处理淫欲或嗔怒，其他情绪也是一样。以比禅修更粗浅的方式为这些能量找一个出口，也许是唯一合理的选择。若走这条路，我们必须确保过程中不伤害他人。我们可以去找妓女而不去欺骗她，也可以痛斥某人而不动手打他。在宣泄烦恼性的欲望与情绪时，我们始终必须做到不害于人。（据我所知，上述教诫是针对在家且未婚的修行人而说的。）</w:t>
      </w:r>
    </w:p>
    <w:p>
      <w:pPr>
        <w:spacing w:after="120" w:line="340"/>
      </w:pPr>
    </w:p>
    <w:p>
      <w:pPr>
        <w:spacing w:after="120" w:line="340"/>
        <w:ind w:firstLine="480"/>
      </w:pPr>
      <w:r>
        <w:rPr>
          <w:rFonts w:ascii="SimSun" w:cs="SimSun" w:eastAsia="SimSun" w:hAnsi="SimSun"/>
        </w:rPr>
        <w:t xml:space="preserve">沙弥或沙弥尼学会与嗔怒、淫欲以及其他扰动人心的情绪安然共处，或许大有益处，久修的行者则不然。持守梵行、收摄自制的规矩自有其位置，它教我们如何把这些能量导向禅修，转化为禅修的燃料。这门功夫一旦学会，这些情绪本不应再起，但有时仍会起来。这时候，压制也许就是错误的办法。</w:t>
      </w:r>
    </w:p>
    <w:p>
      <w:pPr>
        <w:spacing w:after="120" w:line="340"/>
      </w:pPr>
    </w:p>
    <w:p>
      <w:pPr>
        <w:spacing w:after="120" w:line="340"/>
        <w:ind w:firstLine="480"/>
      </w:pPr>
      <w:r>
        <w:rPr>
          <w:rFonts w:ascii="SimSun" w:cs="SimSun" w:eastAsia="SimSun" w:hAnsi="SimSun"/>
        </w:rPr>
        <w:t xml:space="preserve">压制是一帖短效药，用起来只能听天由命。更好的办法是培养出把负面能量转向的本领。人各不同，有些人淫欲极强，或极易暴怒。事实上，暴怒可能正是由憋住的过盛淫欲所助燃。在佛法修持中，我们绝不应把自己逼到能够安然承受的限度之外。我们可以提升正念的力量、抵御诱惑，却不能指望百分之百成功。凡是能让我们不至于爆发、又不伤害任何人的办法，都应当去做；否则我们一定会伤害到人——伤不到别人，就伤到自己。</w:t>
      </w:r>
    </w:p>
    <w:p>
      <w:pPr>
        <w:spacing w:after="120" w:line="340"/>
      </w:pPr>
    </w:p>
    <w:p>
      <w:pPr>
        <w:spacing w:after="120" w:line="340"/>
        <w:ind w:firstLine="480"/>
      </w:pPr>
      <w:r>
        <w:rPr>
          <w:rFonts w:ascii="SimSun" w:cs="SimSun" w:eastAsia="SimSun" w:hAnsi="SimSun"/>
        </w:rPr>
        <w:t xml:space="preserve">显而易见，如果我们领受过好的教导，就应当在自己的功课上主动用功，防止负面情绪或强烈欲望生起、酿成问题。一般而言，嗔与贪之所以生起，正是因为我们自己懈怠。扎实的日常功课几乎总能防患于未然。譬如强烈的性欲，未必就是负面的。一个性欲强的人，可供他调度的禅修能量也更多。如果他能把这股能量向内转——这个“如果”确实很大——他就能把这本来会是负面情绪的东西所蕴含的正面潜能发挥出来。嗔怒也是如此。若明知自己有这些强烈情绪，而能主动采取行动加以疏导，其负面的潜能便被扭转过来了。</w:t>
      </w:r>
    </w:p>
    <w:p>
      <w:pPr>
        <w:spacing w:after="120" w:line="340"/>
      </w:pPr>
    </w:p>
    <w:p>
      <w:pPr>
        <w:spacing w:after="120" w:line="340"/>
        <w:ind w:firstLine="480"/>
      </w:pPr>
      <w:r>
        <w:rPr>
          <w:rFonts w:ascii="SimSun" w:cs="SimSun" w:eastAsia="SimSun" w:hAnsi="SimSun"/>
        </w:rPr>
        <w:t xml:space="preserve">当然，“疏导转向”正是密法修持的主题；密续与金刚乘一同被视为佛教最高深的修持体系。这是初学者不涉足的领域，在戒律与德行上根基未稳的人，避开它才是明智的。</w:t>
      </w:r>
    </w:p>
    <w:p>
      <w:pPr>
        <w:spacing w:after="120" w:line="340"/>
      </w:pPr>
    </w:p>
    <w:p>
      <w:pPr>
        <w:spacing w:after="120" w:line="340"/>
        <w:ind w:firstLine="480"/>
      </w:pPr>
      <w:r>
        <w:rPr>
          <w:rFonts w:ascii="SimSun" w:cs="SimSun" w:eastAsia="SimSun" w:hAnsi="SimSun"/>
        </w:rPr>
        <w:t xml:space="preserve">当我们被欲望与负面情绪所扰时，最好的办法固然是以正当的行事、闻思与禅修来抵消它们的扰动；而一位密法行者却会把淫欲与嗔怒转向、转化，令其为自己的目标服务——就像柔术高手借对手之力而制胜一样。</w:t>
      </w:r>
    </w:p>
    <w:p>
      <w:pPr>
        <w:spacing w:after="120" w:line="340"/>
      </w:pPr>
    </w:p>
    <w:p>
      <w:pPr>
        <w:spacing w:after="120" w:line="340"/>
        <w:ind w:firstLine="480"/>
      </w:pPr>
      <w:r>
        <w:rPr>
          <w:rFonts w:ascii="SimSun" w:cs="SimSun" w:eastAsia="SimSun" w:hAnsi="SimSun"/>
        </w:rPr>
        <w:t xml:space="preserve">我们都留意过，愤怒或被淫欲吞没时，呼吸会变得紊乱。处理负面情绪的传统方式，是想尽办法把它们调伏。但久修的行者会明白：嗔与贪的显现虽是负面的，能量本身却无所谓好坏。他知道，只要能把能量从它的负面显现中剥离出来，同样的这股能量就可以转向有意义的目标。因此，一位密法行者甚至可能刻意去增强负面的能量或淫欲的能量，然后再把它从所贪、所嗔的对象上剥离出来，加以转向。</w:t>
      </w:r>
    </w:p>
    <w:p>
      <w:pPr>
        <w:spacing w:after="120" w:line="340"/>
      </w:pPr>
    </w:p>
    <w:p>
      <w:pPr>
        <w:spacing w:after="120" w:line="340"/>
        <w:ind w:firstLine="480"/>
      </w:pPr>
      <w:r>
        <w:rPr>
          <w:rFonts w:ascii="SimSun" w:cs="SimSun" w:eastAsia="SimSun" w:hAnsi="SimSun"/>
        </w:rPr>
        <w:t xml:space="preserve">以上所说都以淫欲和嗔怒为例，但其中包括一切负面情绪与欲望。我们个人的种种情结、被性骚扰的经历、为自己所犯罪行而生的羞耻——一切负面之物都可以被中和、转向正面，只要我们有这份本领。若没有，我们可以把它培养出来。</w:t>
      </w:r>
    </w:p>
    <w:p>
      <w:pPr>
        <w:spacing w:after="120" w:line="340"/>
      </w:pPr>
    </w:p>
    <w:p>
      <w:pPr>
        <w:spacing w:after="120" w:line="340"/>
        <w:ind w:firstLine="480"/>
      </w:pPr>
      <w:r>
        <w:rPr>
          <w:rFonts w:ascii="SimSun" w:cs="SimSun" w:eastAsia="SimSun" w:hAnsi="SimSun"/>
        </w:rPr>
        <w:t xml:space="preserve">应当很清楚：修密法并不是满足淫欲的借口，尽管它常常被人拿来作此用途。密法无疑是佛教修持中最被误解的一项，而那些滥用它的人，必定是误解了它。</w:t>
      </w:r>
    </w:p>
    <w:p>
      <w:pPr>
        <w:spacing w:after="120" w:line="340"/>
      </w:pPr>
    </w:p>
    <w:p>
      <w:pPr>
        <w:spacing w:after="120" w:line="340"/>
        <w:ind w:firstLine="480"/>
      </w:pPr>
      <w:r>
        <w:rPr>
          <w:rFonts w:ascii="SimSun" w:cs="SimSun" w:eastAsia="SimSun" w:hAnsi="SimSun"/>
        </w:rPr>
        <w:t xml:space="preserve">几乎所有的密法行者终其一生都持守梵行。即便是修为极高的密续大成就者，通常也不觉得需要伴侣；一旦需要，那往往也是一生一世的伴侣。密法修持固然需要伴侣，但那只在最高层次的修持上才如此——彼时一切寻常的淫念都已彻底消失。如果我们还有通常意义上的淫欲，就不能与伴侣共修密法，尽管可以独自修。</w:t>
      </w:r>
    </w:p>
    <w:p>
      <w:pPr>
        <w:spacing w:after="120" w:line="340"/>
      </w:pPr>
    </w:p>
    <w:p>
      <w:pPr>
        <w:spacing w:after="120" w:line="340"/>
        <w:ind w:firstLine="480"/>
      </w:pPr>
      <w:r>
        <w:rPr>
          <w:rFonts w:ascii="SimSun" w:cs="SimSun" w:eastAsia="SimSun" w:hAnsi="SimSun"/>
        </w:rPr>
        <w:t xml:space="preserve">人们有时会借着采取密续之道，把自己的欲望或习气仪式化。一个放浪形骸的人，也许会自认为是密续成就者，行事一概违逆世间的规范。但真正的密续瑜伽士有极深的禅修功夫与灵性力量。他们的狂放举止，只是其非凡神通附带的枝节，并非主戏。而模仿者的狂放举止却正是他们的主戏，所以他们相当可悲。</w:t>
      </w:r>
    </w:p>
    <w:p>
      <w:pPr>
        <w:spacing w:after="120" w:line="340"/>
      </w:pPr>
    </w:p>
    <w:p>
      <w:pPr>
        <w:spacing w:after="120" w:line="340"/>
        <w:ind w:firstLine="480"/>
      </w:pPr>
      <w:r>
        <w:rPr>
          <w:rFonts w:ascii="SimSun" w:cs="SimSun" w:eastAsia="SimSun" w:hAnsi="SimSun"/>
        </w:rPr>
        <w:t xml:space="preserve">佛法是件严肃的事，但这并不妨碍有人拿它来为算不上灵性的心愿作辩护。美国蓝调与民谣中有很大一部分源自南方的福音音乐传统。四方福音会、神召会以及其他五旬节派教会的传统，都曾用音乐来吸引更多人来做礼拜。枯燥的讲道之后接上诗歌，是让教友专心听道的聪明办法——至少隧道尽头还有光。</w:t>
      </w:r>
    </w:p>
    <w:p>
      <w:pPr>
        <w:spacing w:after="120" w:line="340"/>
      </w:pPr>
    </w:p>
    <w:p>
      <w:pPr>
        <w:spacing w:after="120" w:line="340"/>
        <w:ind w:firstLine="480"/>
      </w:pPr>
      <w:r>
        <w:rPr>
          <w:rFonts w:ascii="SimSun" w:cs="SimSun" w:eastAsia="SimSun" w:hAnsi="SimSun"/>
        </w:rPr>
        <w:t xml:space="preserve">去教堂是为了演奏或聆听音乐，这固然不是最高的动机，却也无伤大雅，因为音乐是我们自身的一种创造性表达，培养它可以视为自利利他的事。但淫欲不是创造性的表达，若以为借“神圣的双运”来修密法便能圆满开悟的观慧，最终只会以灾难收场。密续典籍对一切想把密续挪作此用的人，都给出了充分的警告与免责之词，然而并非人人都肯听从。更糟的是，缺乏辨别力的人可能加入伪密续团体，这类团体不但误导人，还以密续之名鼓励不良行为与仪式化的性交。</w:t>
      </w:r>
    </w:p>
    <w:p>
      <w:pPr>
        <w:spacing w:after="120" w:line="340"/>
      </w:pPr>
    </w:p>
    <w:p>
      <w:pPr>
        <w:spacing w:after="120" w:line="340"/>
        <w:ind w:firstLine="480"/>
      </w:pPr>
      <w:r>
        <w:rPr>
          <w:rFonts w:ascii="SimSun" w:cs="SimSun" w:eastAsia="SimSun" w:hAnsi="SimSun"/>
        </w:rPr>
        <w:t xml:space="preserve">当然，教堂和佛教法会里也从不缺少动机混杂的信众。与匿名戒酒会一样，各式各样的宗教场所历来都被视为结识异性的绝佳去处。既然动机是衡量成败的尺度，那么清净的动机便可以是我们的救赎，动机不净则是我们的堕落。倘若我们的动机并不清净，去酒吧或听音乐会反倒更诚实些。</w:t>
      </w:r>
    </w:p>
    <w:p>
      <w:pPr>
        <w:spacing w:after="120" w:line="340"/>
      </w:pPr>
    </w:p>
    <w:p>
      <w:pPr>
        <w:spacing w:after="120" w:line="340"/>
        <w:ind w:firstLine="480"/>
      </w:pPr>
      <w:r>
        <w:rPr>
          <w:rFonts w:ascii="SimSun" w:cs="SimSun" w:eastAsia="SimSun" w:hAnsi="SimSun"/>
        </w:rPr>
        <w:t xml:space="preserve">佛法并不教我们去堵塞自己对财、色、名（声誉）、食、睡的欲望，但它确实教我们要善巧地瓦解这些欲望，因为觉照与欲望相违：一者在，另一者便不在。所以我们只能二者择一，不能兼得。堵塞欲望从来不是道路，但读经读得浅时，看上去却像是。戒律与禁条会令我们畏惧，直到我们看出有种种微妙的方式可以毫不勉强地持守它们。若不深入研读经教，我们多半会觉得这条路对自己太严苛，或觉得自己还没准备好。然而，只要仔细研究各家传统，我们应当能找到一种与自己相应的方法，帮助我们成办所愿。</w:t>
      </w:r>
    </w:p>
    <w:p>
      <w:pPr>
        <w:spacing w:after="120" w:line="340"/>
      </w:pPr>
    </w:p>
    <w:p>
      <w:pPr>
        <w:spacing w:after="120" w:line="340"/>
        <w:ind w:firstLine="480"/>
      </w:pPr>
      <w:r>
        <w:rPr>
          <w:rFonts w:ascii="SimSun" w:cs="SimSun" w:eastAsia="SimSun" w:hAnsi="SimSun"/>
        </w:rPr>
        <w:t xml:space="preserve">夫妻常常并不相合，但这并不意味着他们是仇敌。欲望与觉照也是如此：二者不相合，却不是仇敌。如果我们错把欲望当作敌人，就会想除掉它、堵住它，而这两件事都不可能做到。我们却可以善用它，而这实在是唯一行得通的办法。一切瑜伽与禅修的技巧，都旨在帮助我们懂得如何运用自身的微细能量，懂得欲望不过是极微细能量的粗重显现。倘若我们明白性欲只是一种精微潜能未经提炼的显现，就不会在它的粗重形态上开采，而会将它提炼，直接体验它的微细层面。在这里，觉照就像精炼过的油，能够推动原油所推不动的东西。</w:t>
      </w:r>
    </w:p>
    <w:p>
      <w:pPr>
        <w:spacing w:after="120" w:line="340"/>
      </w:pPr>
    </w:p>
    <w:p>
      <w:pPr>
        <w:spacing w:after="120" w:line="340"/>
        <w:ind w:firstLine="480"/>
      </w:pPr>
      <w:r>
        <w:rPr>
          <w:rFonts w:ascii="SimSun" w:cs="SimSun" w:eastAsia="SimSun" w:hAnsi="SimSun"/>
        </w:rPr>
        <w:t xml:space="preserve">圆满自足、无所依待，本是每个人的天性，因而并不需要另一半来作补充。换句话说，以为我们的“另一半”在自身之外，这是一种错觉——我们只是不曾在自己身上找到它罢了。讽刺的是，尽管种种经典以千百种说法反复宣示这一点，比如基督所说的“天国就在你们心里”，我们依然到别处去寻求圆满，结果往往落入地狱而非天堂。基督的信息虽然简单，行起来却绝不容易。</w:t>
      </w:r>
    </w:p>
    <w:p>
      <w:pPr>
        <w:spacing w:after="120" w:line="340"/>
      </w:pPr>
    </w:p>
    <w:p>
      <w:pPr>
        <w:spacing w:after="120" w:line="340"/>
        <w:ind w:firstLine="480"/>
      </w:pPr>
      <w:r>
        <w:rPr>
          <w:rFonts w:ascii="SimSun" w:cs="SimSun" w:eastAsia="SimSun" w:hAnsi="SimSun"/>
        </w:rPr>
        <w:t xml:space="preserve">为了找到自己而择偶，只要双方动机一致，便是正当的。志同道合的伴侣若都在寻求内在的天国，是可以彼此成就的；这样的爱之典范，对我们所有人都是激励——无论我们是独自求道，还是在婚姻之中求道。若没有自私，则无论单身精进还是双人同修，这条路都充满可能；所以我们该问自己的问题是：如何从自己的求道中去除自私。</w:t>
      </w:r>
    </w:p>
    <w:p>
      <w:pPr>
        <w:spacing w:after="120" w:line="340"/>
      </w:pPr>
    </w:p>
    <w:p>
      <w:pPr>
        <w:spacing w:after="120" w:line="340"/>
        <w:ind w:firstLine="480"/>
      </w:pPr>
      <w:r>
        <w:rPr>
          <w:rFonts w:ascii="SimSun" w:cs="SimSun" w:eastAsia="SimSun" w:hAnsi="SimSun"/>
        </w:rPr>
        <w:t xml:space="preserve">也许在婚姻的脉络中，这条路反而更容易成就，因为彼此服事的伴侣自然而然地会减少自私。当性只是附带的枝节而非主戏时，我们就与那些福音歌手无异——他们是从证悟的深处赞美主，而不是为了娱人。</w:t>
      </w:r>
    </w:p>
    <w:p>
      <w:pPr>
        <w:pStyle w:val="Heading1"/>
        <w:pageBreakBefore/>
        <w:spacing w:after="240" w:before="240"/>
      </w:pPr>
      <w:r>
        <w:rPr>
          <w:rFonts w:ascii="SimHei" w:cs="SimHei" w:eastAsia="SimHei" w:hAnsi="SimHei"/>
          <w:color w:val="000000"/>
          <w:sz w:val="36"/>
          <w:szCs w:val="36"/>
        </w:rPr>
        <w:t xml:space="preserve">语言与歧义</w:t>
      </w:r>
    </w:p>
    <w:p>
      <w:pPr>
        <w:spacing w:after="120" w:line="340"/>
        <w:ind w:firstLine="480"/>
      </w:pPr>
      <w:r>
        <w:rPr>
          <w:rFonts w:ascii="SimSun" w:cs="SimSun" w:eastAsia="SimSun" w:hAnsi="SimSun"/>
        </w:rPr>
        <w:t xml:space="preserve">我是谁？有一件相当令人惊奇的事：戈特洛布·弗雷格（Gottlob Frege）在十八世纪中叶以他对语言歧义的考察引起了不小的轰动，尤其是他关于“涵义与指称”的洞见。众所周知，他用“晨星”与“昏星”这个例子来说明自己的论点——如今我们都知道，这两个词指的都是金星，而金星根本不是恒星，是一颗行星。</w:t>
      </w:r>
    </w:p>
    <w:p>
      <w:pPr>
        <w:spacing w:after="120" w:line="340"/>
      </w:pPr>
    </w:p>
    <w:p>
      <w:pPr>
        <w:spacing w:after="120" w:line="340"/>
        <w:ind w:firstLine="480"/>
      </w:pPr>
      <w:r>
        <w:rPr>
          <w:rFonts w:ascii="SimSun" w:cs="SimSun" w:eastAsia="SimSun" w:hAnsi="SimSun"/>
        </w:rPr>
        <w:t xml:space="preserve">二十世纪后半叶最著名的哲学家威拉德·范·奥曼·蒯因（Willard Van Orman Quine）沿着弗雷格开辟的路子，又指出了许多别的分歧指称，并在此过程中表明：词语需要语境才有意义。同一个词究竟指搭在马背中段的那件东西，还是两道山脊之间那道 U 形的低凹（saddle），取决于我们是要去徒步，还是准备纵马奔驰。画家“see red”究竟是指她下一笔要涂的红色，还是被同事在臀部掐了一把之后的怒火，取决于“红”被放在什么语境里。你可以 cook books（做假账），也可以 cook turkey（烤火鸡）；可以 fry your nerves（把神经煎熬得受不了），也可以 fry chicken（炸鸡块）；可以 milk a cow（给母牛挤奶），也可以 milk the system（榨取体制的好处）。稍加思索便可看出：初学我们这门语言的人——无论我们的语言是哪一种——都必须学会词语的习惯用法，才能在这门语言里应付自如。</w:t>
      </w:r>
    </w:p>
    <w:p>
      <w:pPr>
        <w:spacing w:after="120" w:line="340"/>
      </w:pPr>
    </w:p>
    <w:p>
      <w:pPr>
        <w:spacing w:after="120" w:line="340"/>
        <w:ind w:firstLine="480"/>
      </w:pPr>
      <w:r>
        <w:rPr>
          <w:rFonts w:ascii="SimSun" w:cs="SimSun" w:eastAsia="SimSun" w:hAnsi="SimSun"/>
        </w:rPr>
        <w:t xml:space="preserve">但我要写的，与其说是前面几段所说的内容，不如说是那些伟大的哲学家们未曾追问、甚至未曾提及的东西。罗素、蒯因、弗雷格都曾详尽地讨论语言的歧义，却没有一个人提到过任何语言中最具歧义的那个词——第一人称代词“我”。</w:t>
      </w:r>
    </w:p>
    <w:p>
      <w:pPr>
        <w:spacing w:after="120" w:line="340"/>
      </w:pPr>
    </w:p>
    <w:p>
      <w:pPr>
        <w:spacing w:after="120" w:line="340"/>
        <w:ind w:firstLine="480"/>
      </w:pPr>
      <w:r>
        <w:rPr>
          <w:rFonts w:ascii="SimSun" w:cs="SimSun" w:eastAsia="SimSun" w:hAnsi="SimSun"/>
        </w:rPr>
        <w:t xml:space="preserve">前面几页已经谈过这一点，不必再全盘重述。但在继续讨论之前，让我们先作个小结。“我”有时与身体的形貌相联系，比如我们说“我很高”。另一些时候，“我”可能只认同身体的某一个部分，比如我们踢伤了脚趾，便说“我受伤了”。我们可能把身体想成各个部分的拥有者，而这种看法引出一个问题：若没有这些部分，身体又是什么？“我”也可能被认同为身体各部分的集合，比如我们说“我的身体一向很争气”，或把身体想成一堆零件的聚合（这样的例子我一时举不出来）。“我”可能与坐、立、卧、行等威仪相联系，也可能与其他方面相联系。“我”可能被认作行为的作者。“我”可能被认同为思虑之心、烦恼之心、欲求之心。</w:t>
      </w:r>
    </w:p>
    <w:p>
      <w:pPr>
        <w:spacing w:after="120" w:line="340"/>
      </w:pPr>
    </w:p>
    <w:p>
      <w:pPr>
        <w:spacing w:after="120" w:line="340"/>
        <w:ind w:firstLine="480"/>
      </w:pPr>
      <w:r>
        <w:rPr>
          <w:rFonts w:ascii="SimSun" w:cs="SimSun" w:eastAsia="SimSun" w:hAnsi="SimSun"/>
        </w:rPr>
        <w:t xml:space="preserve">“我”不可能既是所有这些身份，又是一个统一的整体、一个单一的人。有人会说，要么我们是许多个，要么“我”是一个分裂为多种样态的指称。严格说来，一边说“我的”身体、把它当作所有物，一边又说“我”受伤了，这是自相矛盾的。我们不可能与自己所拥有的东西同一。那么，我们能做什么来化解思维中的这一矛盾呢？</w:t>
      </w:r>
    </w:p>
    <w:p>
      <w:pPr>
        <w:spacing w:after="120" w:line="340"/>
      </w:pPr>
    </w:p>
    <w:p>
      <w:pPr>
        <w:spacing w:after="120" w:line="340"/>
        <w:ind w:firstLine="480"/>
      </w:pPr>
      <w:r>
        <w:rPr>
          <w:rFonts w:ascii="SimSun" w:cs="SimSun" w:eastAsia="SimSun" w:hAnsi="SimSun"/>
        </w:rPr>
        <w:t xml:space="preserve">二元对立的思维是一切压力与紧张的根源。只要我们仍旧按照习惯的那些方式去指认“我”，就不可能不被冲突与矛盾所缚。参究之道，正是一种方法：把这一切纷杂的身份，统摄于一个始终不失自我之感、从不动摇的“我”之下。</w:t>
      </w:r>
    </w:p>
    <w:p>
      <w:pPr>
        <w:spacing w:after="120" w:line="340"/>
      </w:pPr>
    </w:p>
    <w:p>
      <w:pPr>
        <w:spacing w:after="120" w:line="340"/>
        <w:ind w:firstLine="480"/>
      </w:pPr>
      <w:r>
        <w:rPr>
          <w:rFonts w:ascii="SimSun" w:cs="SimSun" w:eastAsia="SimSun" w:hAnsi="SimSun"/>
        </w:rPr>
        <w:t xml:space="preserve">当代圣者拉玛那·马哈希（Ramana Maharshi）有一次行走时，不慎撞落了一个胡蜂窝，结果左腿爬满了螫人的胡蜂。他没有像我们多数人那样与眼前的处境认同、伸手去拍打，而是转而参究这样一个事实：胡蜂不过是照它们的处境作出恰当的反应，毕竟是他自己惊扰了蜂巢，或许他本该更留意自己走在哪里。这番参究一直持续到胡蜂自行散去，拉玛那带着一条肿胀的腿回到了道场。我们当然不能指望自己做到圣者拉玛那那样，但要点是清楚的：我们应当努力把自己安立于内在，有意识地回应外境。</w:t>
      </w:r>
    </w:p>
    <w:p>
      <w:pPr>
        <w:spacing w:after="120" w:line="340"/>
      </w:pPr>
    </w:p>
    <w:p>
      <w:pPr>
        <w:spacing w:after="120" w:line="340"/>
        <w:ind w:firstLine="480"/>
      </w:pPr>
      <w:r>
        <w:rPr>
          <w:rFonts w:ascii="SimSun" w:cs="SimSun" w:eastAsia="SimSun" w:hAnsi="SimSun"/>
        </w:rPr>
        <w:t xml:space="preserve">眼下我们的自我觉知也许还很微弱，任由外境摆布。但这些身份认同并非固定不变，随着我们修习向内、不断把心转向内在、锲而不舍地抗拒向外，它们很容易被瓦解。我们也可以在拍掉脖子上的蜜蜂之前迟疑一下、反省片刻，在冲动行事之前插入一个自我觉知的瞬间。带着明确的意愿把它拍掉，与凭一时冲动拍掉截然不同，并且会加深我们在自我觉知中的扎根。</w:t>
      </w:r>
    </w:p>
    <w:p>
      <w:pPr>
        <w:spacing w:after="120" w:line="340"/>
      </w:pPr>
    </w:p>
    <w:p>
      <w:pPr>
        <w:spacing w:after="120" w:line="340"/>
        <w:ind w:firstLine="480"/>
      </w:pPr>
      <w:r>
        <w:rPr>
          <w:rFonts w:ascii="SimSun" w:cs="SimSun" w:eastAsia="SimSun" w:hAnsi="SimSun"/>
        </w:rPr>
        <w:t xml:space="preserve">反思性的自我觉知（reflective）与反射性的自我觉知（reflexive）之间有着重大的差别。在一个本来会是条件反射的动作之前，哪怕只反省一瞬，也能使我们从虚假的身份中脱离出来，安立于“我们究竟是谁”的核心。但这需要练习，需要大量的练习，因为习气的力量像一列货运列车，它的惯性不会因为我们的善愿与高尚意愿而止息。新的习惯、新的应对生活挑战的方式，必须给它们时间扎根，而在这期间我们需要耐心。</w:t>
      </w:r>
    </w:p>
    <w:p>
      <w:pPr>
        <w:spacing w:after="120" w:line="340"/>
      </w:pPr>
    </w:p>
    <w:p>
      <w:pPr>
        <w:spacing w:after="120" w:line="340"/>
        <w:ind w:firstLine="480"/>
      </w:pPr>
      <w:r>
        <w:rPr>
          <w:rFonts w:ascii="SimSun" w:cs="SimSun" w:eastAsia="SimSun" w:hAnsi="SimSun"/>
        </w:rPr>
        <w:t xml:space="preserve">那个在一个身份与另一个身份、一种欲望与另一种欲望、一种烦恼与另一种烦恼之间不断摇摆的“我”，可以学会安住于一片中性的地带，那里没有冲动的行为。如此，我们便与事件拉开了距离，却依然能够明智地行动、恰如其分地应对情境。安立于内，并不妨碍我们在必要时回应外境。</w:t>
      </w:r>
    </w:p>
    <w:p>
      <w:pPr>
        <w:pStyle w:val="Heading1"/>
        <w:pageBreakBefore/>
        <w:spacing w:after="240" w:before="240"/>
      </w:pPr>
      <w:r>
        <w:rPr>
          <w:rFonts w:ascii="SimHei" w:cs="SimHei" w:eastAsia="SimHei" w:hAnsi="SimHei"/>
          <w:color w:val="000000"/>
          <w:sz w:val="36"/>
          <w:szCs w:val="36"/>
        </w:rPr>
        <w:t xml:space="preserve">无修</w:t>
      </w:r>
    </w:p>
    <w:p>
      <w:pPr>
        <w:spacing w:after="120" w:line="340"/>
        <w:ind w:firstLine="480"/>
      </w:pPr>
      <w:r>
        <w:rPr>
          <w:rFonts w:ascii="SimSun" w:cs="SimSun" w:eastAsia="SimSun" w:hAnsi="SimSun"/>
        </w:rPr>
        <w:t xml:space="preserve">呼吸与信念必须整合为同一种修持，因为没有呼吸这个舵，信念可能偏离方向。大多数禅修方法都把呼吸纳入其中，用来防范错误的专注、无休止的遐想与幻想（好让时间溜走），以及陷在烦恼情绪、散乱念头与忧虑里。</w:t>
      </w:r>
    </w:p>
    <w:p>
      <w:pPr>
        <w:spacing w:after="120" w:line="340"/>
      </w:pPr>
    </w:p>
    <w:p>
      <w:pPr>
        <w:spacing w:after="120" w:line="340"/>
        <w:ind w:firstLine="480"/>
      </w:pPr>
      <w:r>
        <w:rPr>
          <w:rFonts w:ascii="SimSun" w:cs="SimSun" w:eastAsia="SimSun" w:hAnsi="SimSun"/>
        </w:rPr>
        <w:t xml:space="preserve">呼吸虽是一道保险，却并非始终有效；一旦失效，最好的办法多半是改做别的。禅修的休息就该是真正的休息——不是跑去忙别的，而是停下来独自散散步、小睡一会儿，或者做点家务收拾一下。有时我们需要暂停，就该暂停。</w:t>
      </w:r>
    </w:p>
    <w:p>
      <w:pPr>
        <w:spacing w:after="120" w:line="340"/>
      </w:pPr>
    </w:p>
    <w:p>
      <w:pPr>
        <w:spacing w:after="120" w:line="340"/>
        <w:ind w:firstLine="480"/>
      </w:pPr>
      <w:r>
        <w:rPr>
          <w:rFonts w:ascii="SimSun" w:cs="SimSun" w:eastAsia="SimSun" w:hAnsi="SimSun"/>
        </w:rPr>
        <w:t xml:space="preserve">静静地坐着、相信自己，是采取这样一种态度：我们确信自己身上还有超出眼前所见的东西，并耐心等待它显露出来。等待之时，我们对呼吸的出入保持正念。每当觉察到自己飘离了呼吸，就应把觉知带回呼吸上。</w:t>
      </w:r>
    </w:p>
    <w:p>
      <w:pPr>
        <w:spacing w:after="120" w:line="340"/>
      </w:pPr>
    </w:p>
    <w:p>
      <w:pPr>
        <w:spacing w:after="120" w:line="340"/>
        <w:ind w:firstLine="480"/>
      </w:pPr>
      <w:r>
        <w:rPr>
          <w:rFonts w:ascii="SimSun" w:cs="SimSun" w:eastAsia="SimSun" w:hAnsi="SimSun"/>
        </w:rPr>
        <w:t xml:space="preserve">如果我们能培养出这样一种能力：安坐于自我觉知之中，不借助咒语或其他任何“技巧”，并且到达一种被内在吸引的状态，那么我们对自我的信念便开始扎根了。由此获得的力量，可以运用到其他属于外在修法的禅修技巧上。禅修技巧容易助长依赖，使人相信一种在我们自身之外的力量，从而把信心寄托在技巧而非自己身上。但如果我们一开始就修习赤裸的自我觉知，就会对自己有一种不可动摇的信心，无论此后采用哪一种修法，都能有一个正确的起步。</w:t>
      </w:r>
    </w:p>
    <w:p>
      <w:pPr>
        <w:spacing w:after="120" w:line="340"/>
      </w:pPr>
    </w:p>
    <w:p>
      <w:pPr>
        <w:spacing w:after="120" w:line="340"/>
        <w:ind w:firstLine="480"/>
      </w:pPr>
      <w:r>
        <w:rPr>
          <w:rFonts w:ascii="SimSun" w:cs="SimSun" w:eastAsia="SimSun" w:hAnsi="SimSun"/>
        </w:rPr>
        <w:t xml:space="preserve">有人会说，像上面所说那样起步——除呼吸之外不用任何众所周知的禅修所缘——对初学者而言比从咒语入手更为高阶、也更困难。对我们许多人来说确实如此；尽管如此，诚心诚意地试着培养自我觉知，不会有任何害处，只会带来益处。</w:t>
      </w:r>
    </w:p>
    <w:p>
      <w:pPr>
        <w:spacing w:after="120" w:line="340"/>
      </w:pPr>
    </w:p>
    <w:p>
      <w:pPr>
        <w:spacing w:after="120" w:line="340"/>
        <w:ind w:firstLine="480"/>
      </w:pPr>
      <w:r>
        <w:rPr>
          <w:rFonts w:ascii="SimSun" w:cs="SimSun" w:eastAsia="SimSun" w:hAnsi="SimSun"/>
        </w:rPr>
        <w:t xml:space="preserve">坚实的现实是我们的竞争对手。这并不奇怪，因为自从来到这个世界，我们所熟习的正是它。问题还因这一点而加重：我们几乎必定会把自我参究与“坚实的现实”对立起来，质疑前者的价值。更为明澈的看法是：这两者其实并不相争，世界与自我参究完全可以并行不悖。</w:t>
      </w:r>
    </w:p>
    <w:p>
      <w:pPr>
        <w:spacing w:after="120" w:line="340"/>
      </w:pPr>
    </w:p>
    <w:p>
      <w:pPr>
        <w:spacing w:after="120" w:line="340"/>
        <w:ind w:firstLine="480"/>
      </w:pPr>
      <w:r>
        <w:rPr>
          <w:rFonts w:ascii="SimSun" w:cs="SimSun" w:eastAsia="SimSun" w:hAnsi="SimSun"/>
        </w:rPr>
        <w:t xml:space="preserve">培养自我参究，看上去也许不过是形而上的空想。由于没有任何可以抓住的实在之物，自我参究似乎是一场我们不愿下注的赌博。当疑惑积聚、变得尖锐时，我们的决心可能动摇，想要就此放弃、转投那些看得见摸得着的东西——这种诱惑也许无法抵挡。这一困局之所以生起，是因为没有看清：自我参究并不比我们生活中的其他任何事物更不坚实。那些对教会的信心坚定到足以让他们持守良好习惯与戒条的人，我们随处可见。从对教会的信，到自我参究，不过一步之遥——只要有一点耐心，我们自己就能验证这一点。</w:t>
      </w:r>
    </w:p>
    <w:p>
      <w:pPr>
        <w:spacing w:after="120" w:line="340"/>
      </w:pPr>
    </w:p>
    <w:p>
      <w:pPr>
        <w:spacing w:after="120" w:line="340"/>
        <w:ind w:firstLine="480"/>
      </w:pPr>
      <w:r>
        <w:rPr>
          <w:rFonts w:ascii="SimSun" w:cs="SimSun" w:eastAsia="SimSun" w:hAnsi="SimSun"/>
        </w:rPr>
        <w:t xml:space="preserve">我们一路以来对自我的那些刹那瞥见，需要被稳定下来、延展开去，我们的信念才会变得真实。这需要时间。何必着急？你还有更好的投资吗？我们也许会觉得，对自我的信念太过宏大、把握不住，宁可把力气花在看得见的追求上。但何不去追求某种超出我们当前概念能力所及的东西，指望通过努力扩展心量、抵达至高的目标？我们要赢得的，确实远多于可能失去的。</w:t>
      </w:r>
    </w:p>
    <w:p>
      <w:pPr>
        <w:spacing w:after="120" w:line="340"/>
      </w:pPr>
    </w:p>
    <w:p>
      <w:pPr>
        <w:spacing w:after="120" w:line="340"/>
        <w:ind w:firstLine="480"/>
      </w:pPr>
      <w:r>
        <w:rPr>
          <w:rFonts w:ascii="SimSun" w:cs="SimSun" w:eastAsia="SimSun" w:hAnsi="SimSun"/>
        </w:rPr>
        <w:t xml:space="preserve">我们生活中形形色色的事物，在它们发挥影响的那一刻都很有意思，却无法长久地留住我们。其中任何一样都可能无限期地吸住我们的注意力。倘若我们把生活中的任何一样东西取作禅修所缘，对它推理、分析、观照它的种种性质，终究能证得明澈的禅修觉知。这并不奇怪：我们生活中的每一样东西都是我们所处世界的一部分，因而都能揭示关于这个世界的一切。每一事物都有一个未经分析的世俗层面，以及一个被世俗层面所遮覆的本质层面。若想见到任何事物的本质层面，我们只需把任何一个世俗的事物取作禅修所缘，哪怕是我们自己的身体或分别之心。每一个人都有一个他所熟悉的个人层面，以及一个被个人层面所遮覆的本质层面（或曰非个人层面）。对个人层面作禅修，自然会导向非个人层面。</w:t>
      </w:r>
    </w:p>
    <w:p>
      <w:pPr>
        <w:pStyle w:val="Heading1"/>
        <w:pageBreakBefore/>
        <w:spacing w:after="240" w:before="240"/>
      </w:pPr>
      <w:r>
        <w:rPr>
          <w:rFonts w:ascii="SimHei" w:cs="SimHei" w:eastAsia="SimHei" w:hAnsi="SimHei"/>
          <w:color w:val="000000"/>
          <w:sz w:val="36"/>
          <w:szCs w:val="36"/>
        </w:rPr>
        <w:t xml:space="preserve">贡高我慢</w:t>
      </w:r>
    </w:p>
    <w:p>
      <w:pPr>
        <w:spacing w:after="120" w:line="340"/>
        <w:ind w:firstLine="480"/>
      </w:pPr>
      <w:r>
        <w:rPr>
          <w:rFonts w:ascii="SimSun" w:cs="SimSun" w:eastAsia="SimSun" w:hAnsi="SimSun"/>
        </w:rPr>
        <w:t xml:space="preserve">“骄傲”有两种：一种是我们应当培养的，另一种则不然。这里要谈的是无益的那一种；不过对好奇的读者不妨交代一句：有益的那种“骄傲”，是对自己有能力完成一件事的那份自信——而当这件事是禅修时，我们正需要大量这样的自信。我们不需要的，是自我膨胀的贡高我慢。</w:t>
      </w:r>
    </w:p>
    <w:p>
      <w:pPr>
        <w:spacing w:after="120" w:line="340"/>
      </w:pPr>
    </w:p>
    <w:p>
      <w:pPr>
        <w:spacing w:after="120" w:line="340"/>
        <w:ind w:firstLine="480"/>
      </w:pPr>
      <w:r>
        <w:rPr>
          <w:rFonts w:ascii="SimSun" w:cs="SimSun" w:eastAsia="SimSun" w:hAnsi="SimSun"/>
        </w:rPr>
        <w:t xml:space="preserve">我们也许会觉得，自我膨胀的我慢不是自己的毛病——或许确实不是，但这种情形极为罕见，因为大我慢并不总是粗显的，它微细的一面常常不被察觉。它会悄悄潜入我们的心念，表现为对自己的进步、才能，或他人认可的一份自满，而其后果会与我们利他的初衷背道而驰。</w:t>
      </w:r>
    </w:p>
    <w:p>
      <w:pPr>
        <w:spacing w:after="120" w:line="340"/>
      </w:pPr>
    </w:p>
    <w:p>
      <w:pPr>
        <w:spacing w:after="120" w:line="340"/>
        <w:ind w:firstLine="480"/>
      </w:pPr>
      <w:r>
        <w:rPr>
          <w:rFonts w:ascii="SimSun" w:cs="SimSun" w:eastAsia="SimSun" w:hAnsi="SimSun"/>
        </w:rPr>
        <w:t xml:space="preserve">我曾听达赖喇嘛尊者坦承，他必须时时提防无益的我慢。他说，当他在大型集会上受到热烈鼓掌，或面对新闻报道、各种奖项与赞誉时，就曾看见我慢在自己心中生起。事实是：我们必须时时刻刻提防自大。</w:t>
      </w:r>
    </w:p>
    <w:p>
      <w:pPr>
        <w:spacing w:after="120" w:line="340"/>
      </w:pPr>
    </w:p>
    <w:p>
      <w:pPr>
        <w:spacing w:after="120" w:line="340"/>
        <w:ind w:firstLine="480"/>
      </w:pPr>
      <w:r>
        <w:rPr>
          <w:rFonts w:ascii="SimSun" w:cs="SimSun" w:eastAsia="SimSun" w:hAnsi="SimSun"/>
        </w:rPr>
        <w:t xml:space="preserve">令人意外的是，最自大的往往是那些根本没有什么可自大之处的人。初学者通常会为自己新得的“禅修者”身份而自鸣得意。这个毛病的害处，远不止于“走在修行路上”那种社交上的清高——后者除了略显不合群之外，其实无伤大雅。真正的危险在于：我慢会使我们排斥那些道业比自己深的人的忠告。这实在可惜，因为这必然使我们因缺乏引导而进步受阻。</w:t>
      </w:r>
    </w:p>
    <w:p>
      <w:pPr>
        <w:spacing w:after="120" w:line="340"/>
      </w:pPr>
    </w:p>
    <w:p>
      <w:pPr>
        <w:spacing w:after="120" w:line="340"/>
        <w:ind w:firstLine="480"/>
      </w:pPr>
      <w:r>
        <w:rPr>
          <w:rFonts w:ascii="SimSun" w:cs="SimSun" w:eastAsia="SimSun" w:hAnsi="SimSun"/>
        </w:rPr>
        <w:t xml:space="preserve">我慢不仅使人不愿向他人请教，也常使人不肯从书本中求指导。哪怕自己的禅修还很生疏，我们仍旧对它深信不疑。凡是暗示我们不懂门道的东西，我们都不爱听。</w:t>
      </w:r>
    </w:p>
    <w:p>
      <w:pPr>
        <w:spacing w:after="120" w:line="340"/>
      </w:pPr>
    </w:p>
    <w:p>
      <w:pPr>
        <w:spacing w:after="120" w:line="340"/>
        <w:ind w:firstLine="480"/>
      </w:pPr>
      <w:r>
        <w:rPr>
          <w:rFonts w:ascii="SimSun" w:cs="SimSun" w:eastAsia="SimSun" w:hAnsi="SimSun"/>
        </w:rPr>
        <w:t xml:space="preserve">像达赖喇嘛这样的高阶行者，情况则不同。对一位有成就的禅修者而言，我慢会膨胀他的自我形象，损害他的谦下——而谦下正是一位坚固的佛法行者的标志。这会使他折损自身的殊胜功德。所幸，坚固的佛法行者深知上述危险，极少失足，但偶尔也会。</w:t>
      </w:r>
    </w:p>
    <w:p>
      <w:pPr>
        <w:pStyle w:val="Heading1"/>
        <w:pageBreakBefore/>
        <w:spacing w:after="240" w:before="240"/>
      </w:pPr>
      <w:r>
        <w:rPr>
          <w:rFonts w:ascii="SimHei" w:cs="SimHei" w:eastAsia="SimHei" w:hAnsi="SimHei"/>
          <w:color w:val="000000"/>
          <w:sz w:val="36"/>
          <w:szCs w:val="36"/>
        </w:rPr>
        <w:t xml:space="preserve">寂静安住</w:t>
      </w:r>
    </w:p>
    <w:p>
      <w:pPr>
        <w:spacing w:after="120" w:line="340"/>
        <w:ind w:firstLine="480"/>
      </w:pPr>
      <w:r>
        <w:rPr>
          <w:rFonts w:ascii="SimSun" w:cs="SimSun" w:eastAsia="SimSun" w:hAnsi="SimSun"/>
        </w:rPr>
        <w:t xml:space="preserve">统觉（apperception）是自我参究的果实。有意思的是，《圣经》中也有许多话语在逻辑上蕴含着它，为之作证。《出埃及记》中，摩西发问，神以自己的名号相答：“我是自有永有的”（I am that I am）。同样蕴含统觉之义的，是《圣经》前面篇章中神亲口所说的：“太初有道，道与神同在，道就是神。”</w:t>
      </w:r>
    </w:p>
    <w:p>
      <w:pPr>
        <w:spacing w:after="120" w:line="340"/>
      </w:pPr>
    </w:p>
    <w:p>
      <w:pPr>
        <w:spacing w:after="120" w:line="340"/>
        <w:ind w:firstLine="480"/>
      </w:pPr>
      <w:r>
        <w:rPr>
          <w:rFonts w:ascii="SimSun" w:cs="SimSun" w:eastAsia="SimSun" w:hAnsi="SimSun"/>
        </w:rPr>
        <w:t xml:space="preserve">这些都是不可思议的宣示。后一句至少在逻辑上包含着一个矛盾：与某物同在，同时又与该物是同一个，这本身自相矛盾。这类矛盾，正是参“我是谁”的禅修中所揭示的：稍加反省便可看出，我们有时认为自己就是这个身体，比如说“我累了”；另一些时候却说“我的身体疼”之类的话，把身体当成一件所有物。</w:t>
      </w:r>
    </w:p>
    <w:p>
      <w:pPr>
        <w:spacing w:after="120" w:line="340"/>
      </w:pPr>
    </w:p>
    <w:p>
      <w:pPr>
        <w:spacing w:after="120" w:line="340"/>
        <w:ind w:firstLine="480"/>
      </w:pPr>
      <w:r>
        <w:rPr>
          <w:rFonts w:ascii="SimSun" w:cs="SimSun" w:eastAsia="SimSun" w:hAnsi="SimSun"/>
        </w:rPr>
        <w:t xml:space="preserve">一方面说“道与神同在”，另一方面又说“道就是神”，这等于说一物与伴随它的东西是同一个。既然《圣经》是可信的经典，我们只能得出结论：它超越了逻辑。除了认定这句话印证了统觉之外，实在很难有别的看法。</w:t>
      </w:r>
    </w:p>
    <w:p>
      <w:pPr>
        <w:spacing w:after="120" w:line="340"/>
      </w:pPr>
    </w:p>
    <w:p>
      <w:pPr>
        <w:spacing w:after="120" w:line="340"/>
        <w:ind w:firstLine="480"/>
      </w:pPr>
      <w:r>
        <w:rPr>
          <w:rFonts w:ascii="SimSun" w:cs="SimSun" w:eastAsia="SimSun" w:hAnsi="SimSun"/>
        </w:rPr>
        <w:t xml:space="preserve">值得玩味的是，我们平常的觉知是有自我意识的，却只是有限度的。我们以一个个彼此分离的个体来思维——“我的生命”“我的意识”——这种有限的觉知，映现的却是一种远比个体觉知更为宏大的觉知境界。有朝一日，我们这一滴觉知或将融入觉知的大海。《圣经》那句话根本上是说：一切存在，皆是全然的觉；我们当然也含摄其中，只是不自知而已。而觉知到自己本在其中，正是禅修的目标。</w:t>
      </w:r>
    </w:p>
    <w:p>
      <w:pPr>
        <w:spacing w:after="120" w:line="340"/>
      </w:pPr>
    </w:p>
    <w:p>
      <w:pPr>
        <w:spacing w:after="120" w:line="340"/>
        <w:ind w:firstLine="480"/>
      </w:pPr>
      <w:r>
        <w:rPr>
          <w:rFonts w:ascii="SimSun" w:cs="SimSun" w:eastAsia="SimSun" w:hAnsi="SimSun"/>
        </w:rPr>
        <w:t xml:space="preserve">因此，禅修是认出一个本来如是的事实，而不是建立一个新的状态。这就是为什么开悟常被形容为“隐藏着的”。我们不是“制造”出开悟的境界，而是“认出”它。理解这一区别，对于确立禅修所必需的正确心态与见地至关重要；没有它，禅修不可能成功。</w:t>
      </w:r>
    </w:p>
    <w:p>
      <w:pPr>
        <w:spacing w:after="120" w:line="340"/>
      </w:pPr>
    </w:p>
    <w:p>
      <w:pPr>
        <w:spacing w:after="120" w:line="340"/>
        <w:ind w:firstLine="480"/>
      </w:pPr>
      <w:r>
        <w:rPr>
          <w:rFonts w:ascii="SimSun" w:cs="SimSun" w:eastAsia="SimSun" w:hAnsi="SimSun"/>
        </w:rPr>
        <w:t xml:space="preserve">“你们要安静，要知道我是神”出自大卫的诗篇，我不知道还有什么禅修比这更能启人开悟。当代圣者拉玛那·马哈希说：“静默即是真理，寂静即是神。”这话正与《圣经》的训诫遥相呼应。我们无法凭空安立一种新的觉知状态；我们越是用力打坐、想要生起某种新的觉知状态，成功的机会反而越小。但只要我们能够“安住寂静”，并学会加深这份寂静，就能在我执的硬壳上凿开缝隙，让本来面目的光透出来。</w:t>
      </w:r>
    </w:p>
    <w:p>
      <w:pPr>
        <w:spacing w:after="120" w:line="340"/>
      </w:pPr>
    </w:p>
    <w:p>
      <w:pPr>
        <w:spacing w:after="120" w:line="340"/>
        <w:ind w:firstLine="480"/>
      </w:pPr>
      <w:r>
        <w:rPr>
          <w:rFonts w:ascii="SimSun" w:cs="SimSun" w:eastAsia="SimSun" w:hAnsi="SimSun"/>
        </w:rPr>
        <w:t xml:space="preserve">我们一生中所成就的一切，都是靠努力换来的。一切希望与梦想若能实现，也都是靠努力。我们习惯了用苦干去成事。然而禅修不同，它常被描述为“不费力”。难怪禅修如此之难——我们不必看得太远就会发现：静坐不动比四处走动更难，倾听比插上两句更难，什么都不做比做点什么更难。我们只懂得“开”，不懂得“关”。</w:t>
      </w:r>
    </w:p>
    <w:p>
      <w:pPr>
        <w:pStyle w:val="Heading1"/>
        <w:pageBreakBefore/>
        <w:spacing w:after="240" w:before="240"/>
      </w:pPr>
      <w:r>
        <w:rPr>
          <w:rFonts w:ascii="SimHei" w:cs="SimHei" w:eastAsia="SimHei" w:hAnsi="SimHei"/>
          <w:color w:val="000000"/>
          <w:sz w:val="36"/>
          <w:szCs w:val="36"/>
        </w:rPr>
        <w:t xml:space="preserve">信任</w:t>
      </w:r>
    </w:p>
    <w:p>
      <w:pPr>
        <w:spacing w:after="120" w:line="340"/>
        <w:ind w:firstLine="480"/>
      </w:pPr>
      <w:r>
        <w:rPr>
          <w:rFonts w:ascii="SimSun" w:cs="SimSun" w:eastAsia="SimSun" w:hAnsi="SimSun"/>
        </w:rPr>
        <w:t xml:space="preserve">我们究竟是信靠神还是信靠佛，在真正明白“信任”意味着什么之前，并没有分别。正是学会信任、扩大信任，才会让适合我们的道路明朗起来。没有哪一条路对所有人都是最好的；但每个人确实各有因缘，只要肯信任，因缘自会显现并加以引导。正如古语所说：“至道无难，唯嫌拣择。”</w:t>
      </w:r>
    </w:p>
    <w:p>
      <w:pPr>
        <w:spacing w:after="120" w:line="340"/>
      </w:pPr>
    </w:p>
    <w:p>
      <w:pPr>
        <w:spacing w:after="120" w:line="340"/>
        <w:ind w:firstLine="480"/>
      </w:pPr>
      <w:r>
        <w:rPr>
          <w:rFonts w:ascii="SimSun" w:cs="SimSun" w:eastAsia="SimSun" w:hAnsi="SimSun"/>
        </w:rPr>
        <w:t xml:space="preserve">当然，信任对我们来说并不容易，因为对肯信任的人而言，这世界是个可怕的地方；我们从小被教导要审视每一个向我们兜售东西的人，无论是卖车的、卖房的、搞年终清仓大甩卖的，还是布道者的招徕，或是别的什么许诺。怀疑的习惯是好习惯，在日常生活中很管用；但当我们要学习信任、向灵性的转化敞开时，它就成了障碍。</w:t>
      </w:r>
    </w:p>
    <w:p>
      <w:pPr>
        <w:spacing w:after="120" w:line="340"/>
      </w:pPr>
    </w:p>
    <w:p>
      <w:pPr>
        <w:spacing w:after="120" w:line="340"/>
        <w:ind w:firstLine="480"/>
      </w:pPr>
      <w:r>
        <w:rPr>
          <w:rFonts w:ascii="SimSun" w:cs="SimSun" w:eastAsia="SimSun" w:hAnsi="SimSun"/>
        </w:rPr>
        <w:t xml:space="preserve">我们不希望等到临命终时才去信任——到那一刻，我们还有什么别的选择呢？显然，信任必须先培养起来，然后才谈得上学会安住寂静。要识得佛，我们必须寂静；要识得神，我们必须寂静；要认识自己，我们必须寂静。</w:t>
      </w:r>
    </w:p>
    <w:p>
      <w:pPr>
        <w:spacing w:after="120" w:line="340"/>
      </w:pPr>
    </w:p>
    <w:p>
      <w:pPr>
        <w:spacing w:after="120" w:line="340"/>
        <w:ind w:firstLine="480"/>
      </w:pPr>
      <w:r>
        <w:rPr>
          <w:rFonts w:ascii="SimSun" w:cs="SimSun" w:eastAsia="SimSun" w:hAnsi="SimSun"/>
        </w:rPr>
        <w:t xml:space="preserve">信任是孩童般的。孩子毫不怀疑、毫不迟疑地把自己交付给母亲的怀抱。我们是那些开辟了世间各条修行之路的圣者的孩子。这些教法历久不衰，正是其真实不虚的明证。传法的人或可怀疑，教法却不可怀疑。因此，在寻访具格的老师之前，我们应当先花些时间熟悉圣典。这样做不仅有助于我们辨认出一位具格的老师，也会让我们清楚自己想从他那里学到什么。</w:t>
      </w:r>
    </w:p>
    <w:p>
      <w:pPr>
        <w:spacing w:after="120" w:line="340"/>
      </w:pPr>
    </w:p>
    <w:p>
      <w:pPr>
        <w:spacing w:after="120" w:line="340"/>
        <w:ind w:firstLine="480"/>
      </w:pPr>
      <w:r>
        <w:rPr>
          <w:rFonts w:ascii="SimSun" w:cs="SimSun" w:eastAsia="SimSun" w:hAnsi="SimSun"/>
        </w:rPr>
        <w:t xml:space="preserve">找到具格的老师之后，我们要有求法的渴望。最令老师欢喜的，莫过于一个学法热切、善于发问的弟子。这份热忱让老师确信我们不是随便来看看的求道者；对于一个渴望领受的学生，他会投入更多心力。这正是参问之心如此要紧的原因之一；另一个原因当然是：当我们热切地渴求佛法时，才能更好地吸收所领受的一切，也永远不会厌倦精进。</w:t>
      </w:r>
    </w:p>
    <w:p>
      <w:pPr>
        <w:spacing w:after="120" w:line="340"/>
      </w:pPr>
    </w:p>
    <w:p>
      <w:pPr>
        <w:spacing w:after="120" w:line="340"/>
        <w:ind w:firstLine="480"/>
      </w:pPr>
      <w:r>
        <w:rPr>
          <w:rFonts w:ascii="SimSun" w:cs="SimSun" w:eastAsia="SimSun" w:hAnsi="SimSun"/>
        </w:rPr>
        <w:t xml:space="preserve">在与老师的关系中，我们不要做一个“粥饭僧”——心心念念只在三餐上。古人说，好的出家人常常忘了吃饭，因为他一心都在道上。除了研读经典，历代祖师的传记也能影响我们自己的旅程。心中有自己的典范，会让前方的路更有方向感，也帮助我们厘清自己的因缘所在，进而认出自己的老师，并请求依止。</w:t>
      </w:r>
    </w:p>
    <w:p>
      <w:pPr>
        <w:spacing w:after="120" w:line="340"/>
      </w:pPr>
    </w:p>
    <w:p>
      <w:pPr>
        <w:spacing w:after="120" w:line="340"/>
        <w:ind w:firstLine="480"/>
      </w:pPr>
      <w:r>
        <w:rPr>
          <w:rFonts w:ascii="SimSun" w:cs="SimSun" w:eastAsia="SimSun" w:hAnsi="SimSun"/>
        </w:rPr>
        <w:t xml:space="preserve">没有尝过一种食物之前，很难对它生起食欲。佛法也是如此。热忱是在挣扎中生出来的。对佛法的渴求，往往来得出人意料。我们只能为它的到来作准备，却无法催促它。有时人们会采取一种错误的心态，就是坐等——指望只要心里盼着，觉照自会降临。这实在是做梦！</w:t>
      </w:r>
    </w:p>
    <w:p>
      <w:pPr>
        <w:spacing w:after="120" w:line="340"/>
      </w:pPr>
    </w:p>
    <w:p>
      <w:pPr>
        <w:spacing w:after="120" w:line="340"/>
        <w:ind w:firstLine="480"/>
      </w:pPr>
      <w:r>
        <w:rPr>
          <w:rFonts w:ascii="SimSun" w:cs="SimSun" w:eastAsia="SimSun" w:hAnsi="SimSun"/>
        </w:rPr>
        <w:t xml:space="preserve">我们必须全身心投入道中，以至于把结果全然忘却，只要知道脚下踩的是这条圣道，就心满意足。孩子一旦上了路，不会去想最终到哪里，他们只在车后座玩耍。这正是我们应有的心态。忘掉回报，只管付出该付的功夫。</w:t>
      </w:r>
    </w:p>
    <w:p>
      <w:pPr>
        <w:spacing w:after="120" w:line="340"/>
      </w:pPr>
    </w:p>
    <w:p>
      <w:pPr>
        <w:spacing w:after="120" w:line="340"/>
        <w:ind w:firstLine="480"/>
      </w:pPr>
      <w:r>
        <w:rPr>
          <w:rFonts w:ascii="SimSun" w:cs="SimSun" w:eastAsia="SimSun" w:hAnsi="SimSun"/>
        </w:rPr>
        <w:t xml:space="preserve">问题在于，“脚下的这条路”必须是对的那一条。我们每个人对各种修持方法的反应各不相同。没有哪一条路对所有人都“正确”，但人人都以为如果真有这么一条，那一定是自己这条。这就让初学者无所适从，因为各色人等都来给他指点门径。</w:t>
      </w:r>
    </w:p>
    <w:p>
      <w:pPr>
        <w:spacing w:after="120" w:line="340"/>
      </w:pPr>
    </w:p>
    <w:p>
      <w:pPr>
        <w:spacing w:after="120" w:line="340"/>
        <w:ind w:firstLine="480"/>
      </w:pPr>
      <w:r>
        <w:rPr>
          <w:rFonts w:ascii="SimSun" w:cs="SimSun" w:eastAsia="SimSun" w:hAnsi="SimSun"/>
        </w:rPr>
        <w:t xml:space="preserve">不请自来的建议很少出于善意，大可置之不理。但我们可以、也应当主动请教。只是，该向谁请教呢？这要看住在哪里——有些人或许能在自己所在的城市或附近，听到来访的著名大德开示。我住在洛杉矶附近时，曾参加达赖喇嘛尊者为期四天的讲座；也曾与家人一同参加了在华盛顿特区为期十天的教授。其他巡访大德的开示，我们也常常一家人一起去听。</w:t>
      </w:r>
    </w:p>
    <w:p>
      <w:pPr>
        <w:spacing w:after="120" w:line="340"/>
      </w:pPr>
    </w:p>
    <w:p>
      <w:pPr>
        <w:spacing w:after="120" w:line="340"/>
        <w:ind w:firstLine="480"/>
      </w:pPr>
      <w:r>
        <w:rPr>
          <w:rFonts w:ascii="SimSun" w:cs="SimSun" w:eastAsia="SimSun" w:hAnsi="SimSun"/>
        </w:rPr>
        <w:t xml:space="preserve">当然，世界知名的大德多半不会留在身边，成为我们个人的上师；但参加他们的法会，有助于我们认清一位具格上师应有的品质，帮助我们分辨可靠与不可靠的指导者，并最终找到一位堪能担当的师父，作为我们托付信心的“皈依”师。</w:t>
      </w:r>
    </w:p>
    <w:p>
      <w:pPr>
        <w:pStyle w:val="Heading1"/>
        <w:pageBreakBefore/>
        <w:spacing w:after="240" w:before="240"/>
      </w:pPr>
      <w:r>
        <w:rPr>
          <w:rFonts w:ascii="SimHei" w:cs="SimHei" w:eastAsia="SimHei" w:hAnsi="SimHei"/>
          <w:color w:val="000000"/>
          <w:sz w:val="36"/>
          <w:szCs w:val="36"/>
        </w:rPr>
        <w:t xml:space="preserve">老师与僧伽（sangha）</w:t>
      </w:r>
    </w:p>
    <w:p>
      <w:pPr>
        <w:spacing w:after="120" w:line="340"/>
        <w:ind w:firstLine="480"/>
      </w:pPr>
      <w:r>
        <w:rPr>
          <w:rFonts w:ascii="SimSun" w:cs="SimSun" w:eastAsia="SimSun" w:hAnsi="SimSun"/>
        </w:rPr>
        <w:t xml:space="preserve">找到老师，是一种卸下重担。有了老师，我们可以比从前用功得多，却感觉不到那么吃力。找到自己老师的学生，常有一种所向无敌、无所畏惧的感觉，就像小孩子跟着大哥走在镇上一样。好的老师是与自己相应的老师；当我们皈依于他、道路因此明澈时，自己心里就会知道。如果没有那种势不可挡的感觉，我们大概就得重新掂量这位老师了——这种情况并不少见。我们的心态必须是极大的信心，因为那正是老师应当在我们心中植入的。若非如此，这位老师很可能本身具格，只是与我们不相应。</w:t>
      </w:r>
    </w:p>
    <w:p>
      <w:pPr>
        <w:spacing w:after="120" w:line="340"/>
      </w:pPr>
    </w:p>
    <w:p>
      <w:pPr>
        <w:spacing w:after="120" w:line="340"/>
        <w:ind w:firstLine="480"/>
      </w:pPr>
      <w:r>
        <w:rPr>
          <w:rFonts w:ascii="SimSun" w:cs="SimSun" w:eastAsia="SimSun" w:hAnsi="SimSun"/>
        </w:rPr>
        <w:t xml:space="preserve">上面所说的这些，并不是灵性领域独有的。各种运动都建议请私人教练，学业上有家教；从书籍装帧到音乐、烹饪、礼仪，以及其他可能吸引我们的事情，也都有老师。灵性之事关系重大得多，所需时间也长得多，但这个类比仍然贴切，因为它说明了有人引导胜于单打独斗。我们不仅要用功，还要用得有效率，而这就非有老师不可。</w:t>
      </w:r>
    </w:p>
    <w:p>
      <w:pPr>
        <w:spacing w:after="120" w:line="340"/>
      </w:pPr>
    </w:p>
    <w:p>
      <w:pPr>
        <w:spacing w:after="120" w:line="340"/>
        <w:ind w:firstLine="480"/>
      </w:pPr>
      <w:r>
        <w:rPr>
          <w:rFonts w:ascii="SimSun" w:cs="SimSun" w:eastAsia="SimSun" w:hAnsi="SimSun"/>
        </w:rPr>
        <w:t xml:space="preserve">根本上说，我们所求的是同一样东西，而那些已经寻得的人，各有各的方式来讲述自己是怎么走过来的。我们在灵性追寻中选择追随的先行者，未必与邻人所选的相同，正如当年西行的移民并非人人都跟着刘易斯与克拉克。然而，只要我们选定了一位有德望的师父并依教奉行，我们实现灵性志向的把握，并不亚于那些有向导带领、西行淘得满盆黄金的人。</w:t>
      </w:r>
    </w:p>
    <w:p>
      <w:pPr>
        <w:spacing w:after="120" w:line="340"/>
      </w:pPr>
    </w:p>
    <w:p>
      <w:pPr>
        <w:spacing w:after="120" w:line="340"/>
        <w:ind w:firstLine="480"/>
      </w:pPr>
      <w:r>
        <w:rPr>
          <w:rFonts w:ascii="SimSun" w:cs="SimSun" w:eastAsia="SimSun" w:hAnsi="SimSun"/>
        </w:rPr>
        <w:t xml:space="preserve">师徒关系的严肃性，再怎么强调都不为过。一旦认定了一位老师，我们就必须愿意依教奉行，他才会认真待我们。我们听进去多少、照着修多少，老师就教多少。如果太难，我们也可以用不那么吃力的方式在他座下执事，仍然不离他的摄受。只要真诚，久而久之，一切障碍终会消融，我们便能在更高的层面上承事。</w:t>
      </w:r>
    </w:p>
    <w:p>
      <w:pPr>
        <w:spacing w:after="120" w:line="340"/>
      </w:pPr>
    </w:p>
    <w:p>
      <w:pPr>
        <w:spacing w:after="120" w:line="340"/>
        <w:ind w:firstLine="480"/>
      </w:pPr>
      <w:r>
        <w:rPr>
          <w:rFonts w:ascii="SimSun" w:cs="SimSun" w:eastAsia="SimSun" w:hAnsi="SimSun"/>
        </w:rPr>
        <w:t xml:space="preserve">一位好老师能极大地帮助我们认清自己力所能及的分寸，既不让我们太松懈，也不让我们太躁进。该守时他提醒我们守，该动时他鼓励我们动，这帮助我们专注于脚下的路。倘若你身处一片高木参天的森林，颈上挂着一只指南针，心里自然踏实得多。禅修方法与哲学见地之繁杂，本是一团难以理清的乱麻；但有一位识途者引导，便不再如此。</w:t>
      </w:r>
    </w:p>
    <w:p>
      <w:pPr>
        <w:spacing w:after="120" w:line="340"/>
      </w:pPr>
    </w:p>
    <w:p>
      <w:pPr>
        <w:spacing w:after="120" w:line="340"/>
        <w:ind w:firstLine="480"/>
      </w:pPr>
      <w:r>
        <w:rPr>
          <w:rFonts w:ascii="SimSun" w:cs="SimSun" w:eastAsia="SimSun" w:hAnsi="SimSun"/>
        </w:rPr>
        <w:t xml:space="preserve">只要我们为依止作好准备，机缘自会找上门来。最令一位师父欢喜的，莫过于发现一个可堪作弟子的成熟学人。这一点在各行各业都是如此——体育、学术、医学、科学以及其他学科皆然。我们以自己的受教之心，感召来自己前行所需的一切。如前所述，这在灵性之事上尤为关键，因为一个崇高的理想所要求的是终身的承担。人生中没有哪一项事业关系如此重大，也没有哪一项能给予如此之多。</w:t>
      </w:r>
    </w:p>
    <w:p>
      <w:pPr>
        <w:spacing w:after="120" w:line="340"/>
      </w:pPr>
    </w:p>
    <w:p>
      <w:pPr>
        <w:spacing w:after="120" w:line="340"/>
        <w:ind w:firstLine="480"/>
      </w:pPr>
      <w:r>
        <w:rPr>
          <w:rFonts w:ascii="SimSun" w:cs="SimSun" w:eastAsia="SimSun" w:hAnsi="SimSun"/>
        </w:rPr>
        <w:t xml:space="preserve">有了老师，还附带一个好处：成为他僧团中的一员——那就像一个灵性的大家庭。同一位老师座下的同门之间的纽带称为三昧耶（samaya），这个梵文词的意思是“誓约”。弟子之间的三昧耶是佛法修持中不可或缺的一环，它的作用是化去对自己的贪着，转而利益整体。除了共有利他求证悟之志所带来的那份无形的同袍情谊之外，还有一个实际的好处：能与同修道友彼此交流见解、辩论、探究。大多数格鲁派寺院每晚的辩经就是极好的例证——僧人与在家人每天傍晚都要辩上几个小时，周末下午也如此，场面十分热烈。</w:t>
      </w:r>
    </w:p>
    <w:p>
      <w:pPr>
        <w:spacing w:after="120" w:line="340"/>
      </w:pPr>
    </w:p>
    <w:p>
      <w:pPr>
        <w:spacing w:after="120" w:line="340"/>
        <w:ind w:firstLine="480"/>
      </w:pPr>
      <w:r>
        <w:rPr>
          <w:rFonts w:ascii="SimSun" w:cs="SimSun" w:eastAsia="SimSun" w:hAnsi="SimSun"/>
        </w:rPr>
        <w:t xml:space="preserve">独自修行时很容易掉进自己的梦境，但每天面对同侪的“法庭”就不会。相互的检验与制衡，保证我们不至于怀抱无据而混乱的见解。僧团成员辩论义理的关键处，目的正是要把我们“真正懂得的”与“自以为懂、其实不懂的”分别开来。辩论者只要稍一迟疑，对手就会出言讥讽，或以追问搅乱他。有时辩论会十分激烈。据《认识实在》（Recognizing Reality）一书的作者乔治·德雷福斯（Georges Dreyfus）说，个人恩怨常常就在辩经场上了结。</w:t>
      </w:r>
    </w:p>
    <w:p>
      <w:pPr>
        <w:spacing w:after="120" w:line="340"/>
      </w:pPr>
    </w:p>
    <w:p>
      <w:pPr>
        <w:spacing w:after="120" w:line="340"/>
        <w:ind w:firstLine="480"/>
      </w:pPr>
      <w:r>
        <w:rPr>
          <w:rFonts w:ascii="SimSun" w:cs="SimSun" w:eastAsia="SimSun" w:hAnsi="SimSun"/>
        </w:rPr>
        <w:t xml:space="preserve">格鲁派僧人所用的这套辩论制度，也已引起西方学术界的注意；如今，世界各地一流大学的教授常常前往达赖喇嘛尊者在印度达兰萨拉的寺院，以及其他格鲁派寺院，考察藏传佛教如何把辩论纳入课程，以期改进自己的教学与学习体系。</w:t>
      </w:r>
    </w:p>
    <w:p>
      <w:pPr>
        <w:spacing w:after="120" w:line="340"/>
      </w:pPr>
    </w:p>
    <w:p>
      <w:pPr>
        <w:spacing w:after="120" w:line="340"/>
        <w:ind w:firstLine="480"/>
      </w:pPr>
      <w:r>
        <w:rPr>
          <w:rFonts w:ascii="SimSun" w:cs="SimSun" w:eastAsia="SimSun" w:hAnsi="SimSun"/>
        </w:rPr>
        <w:t xml:space="preserve">西方学术界关注藏传佛教体系的另一个原因是：从格鲁派寺院毕业、其后前往西方修读世俗学科的僧人，往往一路读到博士，而且几乎无一例外地表现优异，有些人自己也当上了教授。</w:t>
      </w:r>
    </w:p>
    <w:p>
      <w:pPr>
        <w:spacing w:after="120" w:line="340"/>
      </w:pPr>
    </w:p>
    <w:p>
      <w:pPr>
        <w:spacing w:after="120" w:line="340"/>
        <w:ind w:firstLine="480"/>
      </w:pPr>
      <w:r>
        <w:rPr>
          <w:rFonts w:ascii="SimSun" w:cs="SimSun" w:eastAsia="SimSun" w:hAnsi="SimSun"/>
        </w:rPr>
        <w:t xml:space="preserve">值得指出的是，上述的分享是双向的。达赖喇嘛尊者广泛涉猎科学，也清楚现代科学已经指出佛教宇宙观等方面的谬误。本着开放的精神，他每年在达兰萨拉的寺院举办研讨会，与科学、人权、医学等领域的各方领袖对谈，一切都在开放与探究的精神中进行。这里容我加上一点个人的观察：现代研究方法所揭示的这些“谬误”，通常无损于佛陀借某个譬喻所要说明的义理。譬如，佛教徒如今接受地球绕太阳运行，而不是佛陀时代所信、并载于经典的太阳绕地球运行，这并没有任何损失。</w:t>
      </w:r>
    </w:p>
    <w:p>
      <w:pPr>
        <w:pStyle w:val="Heading1"/>
        <w:pageBreakBefore/>
        <w:spacing w:after="240" w:before="240"/>
      </w:pPr>
      <w:r>
        <w:rPr>
          <w:rFonts w:ascii="SimHei" w:cs="SimHei" w:eastAsia="SimHei" w:hAnsi="SimHei"/>
          <w:color w:val="000000"/>
          <w:sz w:val="36"/>
          <w:szCs w:val="36"/>
        </w:rPr>
        <w:t xml:space="preserve">具足知见的禅修</w:t>
      </w:r>
    </w:p>
    <w:p>
      <w:pPr>
        <w:spacing w:after="120" w:line="340"/>
        <w:ind w:firstLine="480"/>
      </w:pPr>
      <w:r>
        <w:rPr>
          <w:rFonts w:ascii="SimSun" w:cs="SimSun" w:eastAsia="SimSun" w:hAnsi="SimSun"/>
        </w:rPr>
        <w:t xml:space="preserve">佛门有一句名言：“慎勿信汝意。”研习为心的成长提供了一个框架；这个框架虽是人为的，却不可或缺。没有框架，我们很容易进入虚假的禅定境界，还以为那是真的。这些心识上的境界可能带有乐受，生出喜悦、轻盈等种种享受，却毫无依据可言。而植根于正解的禅修体验，则伴随着观慧：这观慧随动机而生起，是真实的，并自然而然地贯穿我们每一次打坐。</w:t>
      </w:r>
    </w:p>
    <w:p>
      <w:pPr>
        <w:spacing w:after="120" w:line="340"/>
      </w:pPr>
    </w:p>
    <w:p>
      <w:pPr>
        <w:spacing w:after="120" w:line="340"/>
        <w:ind w:firstLine="480"/>
      </w:pPr>
      <w:r>
        <w:rPr>
          <w:rFonts w:ascii="SimSun" w:cs="SimSun" w:eastAsia="SimSun" w:hAnsi="SimSun"/>
        </w:rPr>
        <w:t xml:space="preserve">研习与禅修相结合所提供的框架，是真正的灵性成长最理想的框架，因为研习与禅修二者相辅相成。单靠任何一方都行不通，但合起来，它们就是一件强大的工具，能帮我们从种种妨碍认取本来面目的邪见与执着中脱身出来。</w:t>
      </w:r>
    </w:p>
    <w:p>
      <w:pPr>
        <w:spacing w:after="120" w:line="340"/>
      </w:pPr>
    </w:p>
    <w:p>
      <w:pPr>
        <w:spacing w:after="120" w:line="340"/>
        <w:ind w:firstLine="480"/>
      </w:pPr>
      <w:r>
        <w:rPr>
          <w:rFonts w:ascii="SimSun" w:cs="SimSun" w:eastAsia="SimSun" w:hAnsi="SimSun"/>
        </w:rPr>
        <w:t xml:space="preserve">当然，研习还有一个好处：它使我们有能力帮助他人走上我们所走的路，而这是光谈禅修做不到的。教一个人专注其心，却不给他一个可以依凭的框架、一套范式，就像给人一张弓和一支箭，叫他射出去，却不给他靶子。箭就算射得再远，又有什么用？</w:t>
      </w:r>
    </w:p>
    <w:p>
      <w:pPr>
        <w:spacing w:after="120" w:line="340"/>
      </w:pPr>
    </w:p>
    <w:p>
      <w:pPr>
        <w:spacing w:after="120" w:line="340"/>
        <w:ind w:firstLine="480"/>
      </w:pPr>
      <w:r>
        <w:rPr>
          <w:rFonts w:ascii="SimSun" w:cs="SimSun" w:eastAsia="SimSun" w:hAnsi="SimSun"/>
        </w:rPr>
        <w:t xml:space="preserve">动机之于禅修，正如靶子之于射箭，同样不可或缺。我们可以毫无动机地打坐，就像可以整天漫无目标地射箭，但两者都不会令人满意。正确的禅修必须有一个界定靶心的概念框架。就连寻常活动也是如此，而对禅修尤为紧要——因为禅修是一辈子的功夫，需要的不只是精力，还有个人的付出与牺牲。</w:t>
      </w:r>
    </w:p>
    <w:p>
      <w:pPr>
        <w:spacing w:after="120" w:line="340"/>
      </w:pPr>
    </w:p>
    <w:p>
      <w:pPr>
        <w:spacing w:after="120" w:line="340"/>
        <w:ind w:firstLine="480"/>
      </w:pPr>
      <w:r>
        <w:rPr>
          <w:rFonts w:ascii="SimSun" w:cs="SimSun" w:eastAsia="SimSun" w:hAnsi="SimSun"/>
        </w:rPr>
        <w:t xml:space="preserve">听到诸如“把你的动机凝聚于一点而修”这样的开示，我们也许会纳闷：禅修与动机究竟有什么分别？动机是禅修的“为什么”。而这个“为什么”，不经研习是不会明白的。我们不能轻信自己的心意。它连处理日常俗务都靠不住，何况禅修。我们的日常生活是“有信息支撑”的生活，在现代社会中，信息就是一切。灵性之事亦然：我们必须清楚，怀着正确的动机去禅修意味着什么。常见的动机是好奇；稍好一些的，是受某门课程、某篇报道、某本书或某场讲座的触动；最好的，则是心中不假外缘、自然涌起的渴望。</w:t>
      </w:r>
    </w:p>
    <w:p>
      <w:pPr>
        <w:spacing w:after="120" w:line="340"/>
      </w:pPr>
    </w:p>
    <w:p>
      <w:pPr>
        <w:spacing w:after="120" w:line="340"/>
        <w:ind w:firstLine="480"/>
      </w:pPr>
      <w:r>
        <w:rPr>
          <w:rFonts w:ascii="SimSun" w:cs="SimSun" w:eastAsia="SimSun" w:hAnsi="SimSun"/>
        </w:rPr>
        <w:t xml:space="preserve">逃避常常也是禅修的动机。也许我们不快乐、受煎熬、抑郁，或以这样那样的方式受苦，于是转向禅修以求纾解。这没有问题，在我们所处的世界里几乎不可避免；但我们仍需深化自己的动机，穿透个人烦恼的层面，直到触及一种更为普遍共有的不安——那是我们身为人类共同的不安：无常。我们人人都要经历死亡与受生，以及其间的种种艰辛。</w:t>
      </w:r>
    </w:p>
    <w:p>
      <w:pPr>
        <w:spacing w:after="120" w:line="340"/>
      </w:pPr>
    </w:p>
    <w:p>
      <w:pPr>
        <w:spacing w:after="120" w:line="340"/>
        <w:ind w:firstLine="480"/>
      </w:pPr>
      <w:r>
        <w:rPr>
          <w:rFonts w:ascii="SimSun" w:cs="SimSun" w:eastAsia="SimSun" w:hAnsi="SimSun"/>
        </w:rPr>
        <w:t xml:space="preserve">把禅修的动机普世化，能让我们跳出流行禅修运动的狭隘范围——那种东西我称之为“留意”，因为尽管它自称是禅修，就灵性意义而言并不是禅修。有一个远为重大的问题是“留意”无法触及的，那就是我们对自身存在本身的无明。我们禅修的动机，应当正是要洞穿这一奥秘，而不是个人的烦恼——顺带一提，那些个人烦恼在这场更大的参究中自会消融。</w:t>
      </w:r>
    </w:p>
    <w:p>
      <w:pPr>
        <w:spacing w:after="120" w:line="340"/>
      </w:pPr>
    </w:p>
    <w:p>
      <w:pPr>
        <w:spacing w:after="120" w:line="340"/>
        <w:ind w:firstLine="480"/>
      </w:pPr>
      <w:r>
        <w:rPr>
          <w:rFonts w:ascii="SimSun" w:cs="SimSun" w:eastAsia="SimSun" w:hAnsi="SimSun"/>
        </w:rPr>
        <w:t xml:space="preserve">禅修是一桩严肃的事；若我们还没准备好如此对待它，那么与其把禅修当成一项时髦活动，不如慢慢地、一点一点去适应这个观念。真正的灵性参究体系，早在佛陀之前至少三千年就已存在，可上溯至吠陀时代的仙人（rishi）；只要还有真诚的求道者渴望揭开存在之谜，它就会延续下去。这里才是值得我们投资自己、敬重自己的地方。</w:t>
      </w:r>
    </w:p>
    <w:p>
      <w:pPr>
        <w:pStyle w:val="Heading1"/>
        <w:pageBreakBefore/>
        <w:spacing w:after="240" w:before="240"/>
      </w:pPr>
      <w:r>
        <w:rPr>
          <w:rFonts w:ascii="SimHei" w:cs="SimHei" w:eastAsia="SimHei" w:hAnsi="SimHei"/>
          <w:color w:val="000000"/>
          <w:sz w:val="36"/>
          <w:szCs w:val="36"/>
        </w:rPr>
        <w:t xml:space="preserve">本体论承诺</w:t>
      </w:r>
    </w:p>
    <w:p>
      <w:pPr>
        <w:spacing w:after="120" w:line="340"/>
        <w:ind w:firstLine="480"/>
      </w:pPr>
      <w:r>
        <w:rPr>
          <w:rFonts w:ascii="SimSun" w:cs="SimSun" w:eastAsia="SimSun" w:hAnsi="SimSun"/>
        </w:rPr>
        <w:t xml:space="preserve">无论我们信奉什么宗教，本体论承诺都至关重要。既然选定了某一种修持形式，就应当坚持下去，直到得到成果，或确知不会得到成果为止。何时在一个传统之内更换修法，或更换传统本身，并不由我们自己选择；时机成熟时，形势自会把它推到我们面前。若以为选择权在我们手里，我们只会在一种法门与另一种法门之间疲于奔命，像打水漂的石头，跳不了几下就沉了下去。</w:t>
      </w:r>
    </w:p>
    <w:p>
      <w:pPr>
        <w:spacing w:after="120" w:line="340"/>
      </w:pPr>
    </w:p>
    <w:p>
      <w:pPr>
        <w:spacing w:after="120" w:line="340"/>
        <w:ind w:firstLine="480"/>
      </w:pPr>
      <w:r>
        <w:rPr>
          <w:rFonts w:ascii="SimSun" w:cs="SimSun" w:eastAsia="SimSun" w:hAnsi="SimSun"/>
        </w:rPr>
        <w:t xml:space="preserve">无论选择哪一种宗教，也无论在那个传统内选择哪一种修法，我们都必须全力以赴，抱定死守到底的决心。唯有这样的态度，才能感召到我们所需的加持，化去自身的障碍、烦恼与过失，最终得以把心力专注于宗教修持中那些关乎存在本身的课题。灵性修持有很大一部分是打基础，而打基础对所有宗教都是一样的，通常要花一到三年。到基础打好时，我们应当已经认同自己所选的这一宗教传统；如果没有，也可以改投一个自己觉得更相应的宗教。此后十年之内，都不会再感到需要改换，甚至可能永远不会。不过确实也会发生这样的情况：有成就的行者发现某些自己想深入的禅修方法，在本传统中发展得不够充分。在这种情况下，一位师父留在自己的传统内，同时向另一传统中以自己所欠缺的某种修持见长的上师求受灌顶，也并不罕见。</w:t>
      </w:r>
    </w:p>
    <w:p>
      <w:pPr>
        <w:spacing w:after="120" w:line="340"/>
      </w:pPr>
    </w:p>
    <w:p>
      <w:pPr>
        <w:spacing w:after="120" w:line="340"/>
        <w:ind w:firstLine="480"/>
      </w:pPr>
      <w:r>
        <w:rPr>
          <w:rFonts w:ascii="SimSun" w:cs="SimSun" w:eastAsia="SimSun" w:hAnsi="SimSun"/>
        </w:rPr>
        <w:t xml:space="preserve">与上述观点相呼应，达赖喇嘛尊者常常劝告那些研读他的著作、参加他讲座的基督徒，留在自己的传统中，不要改信佛教。理由是显而易见的。达赖喇嘛作为佛教真理所讲的那些道理，同样可以在基督教的环境中运用。真正的原则，无论放在什么脉络中都能兴盛。尊者也指出——同样呼应了上一段——只有到了非常高的阶段，人才可能觉得某些形式的灵性参究在别处比在自己的传统中发展得更为成熟，从而促使自己改换门庭。但这同样多半可以通过留在本传统、同时到别处受灌顶来解决。事实上，许多传统本身正是通过这种彼此滋养而发展成高度精致的宗教的，其中尤以佛教与印度教为著——若没有彼此，两者都不可能达到今天的成熟程度。</w:t>
      </w:r>
    </w:p>
    <w:p>
      <w:pPr>
        <w:spacing w:after="120" w:line="340"/>
      </w:pPr>
    </w:p>
    <w:p>
      <w:pPr>
        <w:spacing w:after="120" w:line="340"/>
        <w:ind w:firstLine="480"/>
      </w:pPr>
      <w:r>
        <w:rPr>
          <w:rFonts w:ascii="SimSun" w:cs="SimSun" w:eastAsia="SimSun" w:hAnsi="SimSun"/>
        </w:rPr>
        <w:t xml:space="preserve">在当今各大宗教中，基督教最不容易受其他宗教影响，但这种情况正在迅速改变。“造物主”“人子”“玛利亚”“选民”这些观念，如今即便在基督教内部，也在以更为开明的眼光来看待。当然，佛教或印度教的禅修方法，完全可以由一位理解力足够深入、心胸足够开放的人在基督教环境中加以运用。佛教徒或印度教徒采纳基督教禅修法的情形较为少见，主要是因为这类方法本就稀少，但也绝非闻所未闻。在印度教这边，帕拉宏撒·尤迦南达（Paramahansa Yogananda）与拉玛那·马哈希的生平，便是两位大圣者把基督教修法引入印度教环境的例证——这两位大师都常常引用《圣经》。</w:t>
      </w:r>
    </w:p>
    <w:p>
      <w:pPr>
        <w:spacing w:after="120" w:line="340"/>
      </w:pPr>
    </w:p>
    <w:p>
      <w:pPr>
        <w:spacing w:after="120" w:line="340"/>
        <w:ind w:firstLine="480"/>
      </w:pPr>
      <w:r>
        <w:rPr>
          <w:rFonts w:ascii="SimSun" w:cs="SimSun" w:eastAsia="SimSun" w:hAnsi="SimSun"/>
        </w:rPr>
        <w:t xml:space="preserve">要点在于：宗教传统之间的界线本质上是人为的，是见地未开者强加的划分。真理就是真理，不论出自何处，正如牛奶就是牛奶，不论出自哪头牛。我们要做的，是找到自己相应的法门，并对所选的道路作出承担。中途改换，其价值往往不比在超市换一条看起来更快的结账队伍更高——就算真的快些，我们提回家的还是同样的一袋东西。</w:t>
      </w:r>
    </w:p>
    <w:p>
      <w:pPr>
        <w:pStyle w:val="Heading1"/>
        <w:pageBreakBefore/>
        <w:spacing w:after="240" w:before="240"/>
      </w:pPr>
      <w:r>
        <w:rPr>
          <w:rFonts w:ascii="SimHei" w:cs="SimHei" w:eastAsia="SimHei" w:hAnsi="SimHei"/>
          <w:color w:val="000000"/>
          <w:sz w:val="36"/>
          <w:szCs w:val="36"/>
        </w:rPr>
        <w:t xml:space="preserve">慈悲</w:t>
      </w:r>
    </w:p>
    <w:p>
      <w:pPr>
        <w:spacing w:after="120" w:line="340"/>
        <w:ind w:firstLine="480"/>
      </w:pPr>
      <w:r>
        <w:rPr>
          <w:rFonts w:ascii="SimSun" w:cs="SimSun" w:eastAsia="SimSun" w:hAnsi="SimSun"/>
        </w:rPr>
        <w:t xml:space="preserve">我们最后才谈到的，或许本该是最先谈的——慈悲。我们是彼此相连的存在。不仅我们的物质所需依赖他人——依赖那些以劳动保障我们物质需求的人，依赖使我们得以存活的食物——我们的心理与情感安乐，同样彼此依赖。就连自称的独行者，若没有别人可供他不理睬，也会彻底发疯。</w:t>
      </w:r>
    </w:p>
    <w:p>
      <w:pPr>
        <w:spacing w:after="120" w:line="340"/>
      </w:pPr>
    </w:p>
    <w:p>
      <w:pPr>
        <w:spacing w:after="120" w:line="340"/>
        <w:ind w:firstLine="480"/>
      </w:pPr>
      <w:r>
        <w:rPr>
          <w:rFonts w:ascii="SimSun" w:cs="SimSun" w:eastAsia="SimSun" w:hAnsi="SimSun"/>
        </w:rPr>
        <w:t xml:space="preserve">承认彼此相连，有助于我们体认到：我们对他人的重要，正如他人对我们的重要。这不只是反省自己的依赖、心怀感激地承认自己的亏欠，从而放低身段；更是要为自己所属群体的活力负起责任——家庭、朋友，乃至在某种程度上这星球上的一切生命。套用肯尼迪的话说，我们该关心的是自己贡献了什么，而不是得到了什么。</w:t>
      </w:r>
    </w:p>
    <w:p>
      <w:pPr>
        <w:spacing w:after="120" w:line="340"/>
      </w:pPr>
    </w:p>
    <w:p>
      <w:pPr>
        <w:spacing w:after="120" w:line="340"/>
        <w:ind w:firstLine="480"/>
      </w:pPr>
      <w:r>
        <w:rPr>
          <w:rFonts w:ascii="SimSun" w:cs="SimSun" w:eastAsia="SimSun" w:hAnsi="SimSun"/>
        </w:rPr>
        <w:t xml:space="preserve">只要我们尽好自己的本分，让别人去操心他们的本分，就能省去许多毫无意义的烦恼忧虑。我们的业取决于我们贡献了什么，而不取决于别人做了什么或没做什么。当然，我们看得见他人的不足，但那份看见不应影响我们对他们的敬重。经中说，慈悲如同普降的甘霖，不论下方众生堪受与否，一律平等润泽。只要我们以自己希望被对待的方式对待他人，本分就尽到了。只要我们无条件地付出，本分就尽到了。</w:t>
      </w:r>
    </w:p>
    <w:p>
      <w:pPr>
        <w:spacing w:after="120" w:line="340"/>
      </w:pPr>
    </w:p>
    <w:p>
      <w:pPr>
        <w:spacing w:after="120" w:line="340"/>
        <w:ind w:firstLine="480"/>
      </w:pPr>
      <w:r>
        <w:rPr>
          <w:rFonts w:ascii="SimSun" w:cs="SimSun" w:eastAsia="SimSun" w:hAnsi="SimSun"/>
        </w:rPr>
        <w:t xml:space="preserve">受者是否堪受，不应影响我们对他的慷慨与慈爱；但作为他人善意的领受者，我们自身是否堪受，却是该在意的。无论我们得到的是物质上还是情感上的支持，都应当激发我们想要不辜负、想要心怀感恩的意愿。所受的利益是大是小，不必计较；要紧的只是：另一个人以行为或物质的馈赠进入了我们的觉知。礼物是物质的，但与礼物相连的那份爱与慷慨，却在更微细的层面上把我们与施予者连在一起。礼物不过是表达那份体贴之心的媒介。</w:t>
      </w:r>
    </w:p>
    <w:p>
      <w:pPr>
        <w:spacing w:after="120" w:line="340"/>
      </w:pPr>
    </w:p>
    <w:p>
      <w:pPr>
        <w:spacing w:after="120" w:line="340"/>
        <w:ind w:firstLine="480"/>
      </w:pPr>
      <w:r>
        <w:rPr>
          <w:rFonts w:ascii="SimSun" w:cs="SimSun" w:eastAsia="SimSun" w:hAnsi="SimSun"/>
        </w:rPr>
        <w:t xml:space="preserve">有人富有，有人不然；有人情感坚强，有人脆弱；然而给予的能力始终都在。对于被抑郁、嗔怒、憎恨所苦的人来说，布施或许是最好的疗法，因为负面情绪无一例外都是无法与他人相连的症状。也许最好的疗法正是慷慨——舍弃财富与执着。也许，一点点慷慨所需的微小努力，比任何别的办法（包括心理治疗）都更能卸下烦恼情绪这副昂贵的重担。这一点也许不那么显而易见：烦恼情绪其实是自私的结果，而对治自私，还有什么比布施更好？顺着这个思路再说一句：物质礼物的价值，在于施予者的动机，而不在于所赠之物的价格。</w:t>
      </w:r>
    </w:p>
    <w:p>
      <w:pPr>
        <w:spacing w:after="120" w:line="340"/>
      </w:pPr>
    </w:p>
    <w:p>
      <w:pPr>
        <w:spacing w:after="120" w:line="340"/>
        <w:ind w:firstLine="480"/>
      </w:pPr>
      <w:r>
        <w:rPr>
          <w:rFonts w:ascii="SimSun" w:cs="SimSun" w:eastAsia="SimSun" w:hAnsi="SimSun"/>
        </w:rPr>
        <w:t xml:space="preserve">领受与给予是相连的：如果我们慷慨地给予，也就更可能心怀感恩地领受。这一切与社会地位、阶级、收入群体、智力高低，或其他被强加为自我价值标准的社会分别都无关——凡此种种，都可能掩盖着一颗破产的心。一切系于我们那份纯真而发自内心的意愿：做佛法的守护者，并以与之相称的方式行事。</w:t>
      </w:r>
    </w:p>
    <w:p>
      <w:pPr>
        <w:spacing w:after="120" w:line="340"/>
      </w:pPr>
    </w:p>
    <w:p>
      <w:pPr>
        <w:spacing w:after="120" w:line="340"/>
        <w:ind w:firstLine="480"/>
      </w:pPr>
      <w:r>
        <w:rPr>
          <w:rFonts w:ascii="SimSun" w:cs="SimSun" w:eastAsia="SimSun" w:hAnsi="SimSun"/>
        </w:rPr>
        <w:t xml:space="preserve">我们必须纯真无伪，不带任何造作出来的“不如人”的想法。心态若不真诚，便会生出虚假的谦卑，进而不愿为自己所处的社群作出贡献。就开悟的可能性而言，我们是平等的，虚假的谦卑在此毫无立足之地。正因为谦卑的人（相对于自身的处境而言）行事宽厚，基督才说：“温柔的人必承受地土。”这样的例子俯拾皆是。</w:t>
      </w:r>
    </w:p>
    <w:p>
      <w:pPr>
        <w:spacing w:after="120" w:line="340"/>
      </w:pPr>
    </w:p>
    <w:p>
      <w:pPr>
        <w:spacing w:after="120" w:line="340"/>
        <w:ind w:firstLine="480"/>
      </w:pPr>
      <w:r>
        <w:rPr>
          <w:rFonts w:ascii="SimSun" w:cs="SimSun" w:eastAsia="SimSun" w:hAnsi="SimSun"/>
        </w:rPr>
        <w:t xml:space="preserve">一个好的起点，是每天花一点时间，思量我们生活中那些日常物品，以及制造它们的人。他们过着怎样的生活，住在哪里，有什么忧虑，有什么需要，是否被公平对待，是不是年纪太老或太小而不该在做工？这些问题看似老生常谈，是因为我们从未深入想过，以至于对那些人生不起真切的关怀——我们能有食物、衣服、汽车，以及种种随手取用、却从不曾想过是谁辛苦造出的物品，都是受惠于他们。</w:t>
      </w:r>
    </w:p>
    <w:p>
      <w:pPr>
        <w:spacing w:after="120" w:line="340"/>
      </w:pPr>
    </w:p>
    <w:p>
      <w:pPr>
        <w:spacing w:after="120" w:line="340"/>
        <w:ind w:firstLine="480"/>
      </w:pPr>
      <w:r>
        <w:rPr>
          <w:rFonts w:ascii="SimSun" w:cs="SimSun" w:eastAsia="SimSun" w:hAnsi="SimSun"/>
        </w:rPr>
        <w:t xml:space="preserve">我们靠他人的血汗过活，他人也靠我们的；然而我们既不觉得对他人有责任，他们也不觉得对我们有责任。虽然我们彼此成全了对方的生活，却很少有人对此思量得够深，从而对日常往来中习以为常的物品与服务生起由衷的感恩。通往自我证悟之路，归根结底就在于：认清世界是透过我们心的透镜呈现出来的，并培养起相应的心态、投入相应的修持，好让我们在凡是缺乏利他之处，都能以利他而活。</w:t>
      </w:r>
    </w:p>
    <w:p>
      <w:pPr>
        <w:spacing w:after="120" w:line="340"/>
      </w:pPr>
    </w:p>
    <w:p>
      <w:pPr>
        <w:spacing w:after="120" w:line="340"/>
        <w:ind w:firstLine="480"/>
      </w:pPr>
      <w:r>
        <w:rPr>
          <w:rFonts w:ascii="SimSun" w:cs="SimSun" w:eastAsia="SimSun" w:hAnsi="SimSun"/>
        </w:rPr>
        <w:t xml:space="preserve">值得觉知的一切，无一在这个被视为平庸乏味的世界之外。但这个说法并不是要责怪我们平庸的世界，因为世界之所以平庸乏味，只是对一个惯于如此看它的人而言。这种看法是可以改变的，我们能够把世界看成一片福田。那些已经觉悟的人都作证：证悟所需的一切材料本来就一直都在，从来没有什么东西在别处。</w:t>
      </w:r>
    </w:p>
    <w:p>
      <w:pPr>
        <w:spacing w:after="120" w:line="340"/>
      </w:pPr>
    </w:p>
    <w:p>
      <w:pPr>
        <w:spacing w:after="120" w:line="340"/>
        <w:ind w:firstLine="480"/>
      </w:pPr>
      <w:r>
        <w:rPr>
          <w:rFonts w:ascii="SimSun" w:cs="SimSun" w:eastAsia="SimSun" w:hAnsi="SimSun"/>
        </w:rPr>
        <w:t xml:space="preserve">那些目光明亮、直觉敏锐的人，视当下这一刻从来就不曾不是圆满的显现；在随之而来的照见中，他们把念头放慢到足以让心追上自己，并在由此而生的寂静中，找到了那颗促成他们觉醒的真理的种子。我们尽可以想象另有一个世界或一个天堂，与我们正身处的这个不同，但那样做只是耽误了自己的解脱，别无他益。</w:t>
      </w:r>
    </w:p>
    <w:p>
      <w:pPr>
        <w:spacing w:after="120" w:line="340"/>
      </w:pPr>
    </w:p>
    <w:p>
      <w:pPr>
        <w:spacing w:after="120" w:line="340"/>
        <w:ind w:firstLine="480"/>
      </w:pPr>
      <w:r>
        <w:rPr>
          <w:rFonts w:ascii="SimSun" w:cs="SimSun" w:eastAsia="SimSun" w:hAnsi="SimSun"/>
        </w:rPr>
        <w:t xml:space="preserve">绝对不会有这样的事：一位师父接受了新弟子，却劝他改做别的事、改过另一种生活（只要他没有伤害他人）。问题从来不在“别处”；因为只要看清眼前的一切，就会明白“别处”不过是我们心的虚构——只要我们还在喂养“应许之地”那个念头，这虚构就会持续下去，殊不知那应许之地，正是我们一直生活其中的这个寻常世界。</w:t>
      </w:r>
    </w:p>
    <w:p>
      <w:pPr>
        <w:spacing w:after="120" w:line="340"/>
      </w:pPr>
    </w:p>
    <w:p>
      <w:pPr>
        <w:spacing w:after="120" w:line="340"/>
        <w:ind w:firstLine="480"/>
      </w:pPr>
      <w:r>
        <w:rPr>
          <w:rFonts w:ascii="SimSun" w:cs="SimSun" w:eastAsia="SimSun" w:hAnsi="SimSun"/>
        </w:rPr>
        <w:t xml:space="preserve">应许之地与选民，一直都在这里。若我们以为不是这样，那是因为我们没能心怀感恩地领受，没能善用现有的一切。我们常常撇下当下跑开，以为自己有更好的打算，于是忙于四处寻找机会。有时我们把自己心目中的完美强加在身边的人身上，而不是如其所是地欣赏他们——若我们能欣赏，便会激发他们爱自己，在我们的爱的鼓舞下振作起来；而不是在我们的批评之下、在我们不予肯定的漠视之下垂头丧气地败落，更糟的是被我们彻底放弃。</w:t>
      </w:r>
    </w:p>
    <w:p>
      <w:pPr>
        <w:spacing w:after="120" w:line="340"/>
      </w:pPr>
    </w:p>
    <w:p>
      <w:pPr>
        <w:spacing w:after="120" w:line="340"/>
        <w:ind w:firstLine="480"/>
      </w:pPr>
      <w:r>
        <w:rPr>
          <w:rFonts w:ascii="SimSun" w:cs="SimSun" w:eastAsia="SimSun" w:hAnsi="SimSun"/>
        </w:rPr>
        <w:t xml:space="preserve">别人吃饭填不饱我们的肚子，但如果那饭是我们提供的，也就相去不远了。同样，别人的快乐未必能驱散我们的阴郁，但若我们正是那份快乐的源头，也就相去不远了。有谁会为了无私的理由而抑郁？又有谁会为了自私的理由而快乐？我们睡在自己铺的床上，醒来面对自己造出的世界。我们生命中没有一件事不是自己该负责的，也不会有哪一个改变不是自己促成的。我们对世界的欣赏，不取决于我们身处什么样的世界，而取决于我们如何看待它。</w:t>
      </w:r>
    </w:p>
    <w:p>
      <w:pPr>
        <w:spacing w:after="120" w:line="340"/>
      </w:pPr>
    </w:p>
    <w:p>
      <w:pPr>
        <w:spacing w:after="120" w:line="340"/>
        <w:ind w:firstLine="480"/>
      </w:pPr>
      <w:r>
        <w:rPr>
          <w:rFonts w:ascii="SimSun" w:cs="SimSun" w:eastAsia="SimSun" w:hAnsi="SimSun"/>
        </w:rPr>
        <w:t xml:space="preserve">因缘到了，我们的处境自会改变，不需刻意营造。只要动机端正，我们需要什么就会感召什么。明白了这一点，还有什么可求、可取的呢？不如把心思放在他人的需要与福祉上。透过祈祷、禅修的力量，或以财物、劳务供养他人，我们所能为自己脸上带来的笑容，胜过任何别的事情。既然他人众多而自己只有一个，那么简单算一笔账就明白：当我们设法让他人快乐，而不只是利益自己时，我们获得快乐的可能性也随之增大。</w:t>
      </w:r>
    </w:p>
    <w:p>
      <w:pPr>
        <w:pStyle w:val="Heading1"/>
        <w:pageBreakBefore/>
        <w:spacing w:after="240" w:before="240"/>
      </w:pPr>
      <w:r>
        <w:rPr>
          <w:rFonts w:ascii="SimHei" w:cs="SimHei" w:eastAsia="SimHei" w:hAnsi="SimHei"/>
          <w:color w:val="000000"/>
          <w:sz w:val="36"/>
          <w:szCs w:val="36"/>
        </w:rPr>
        <w:t xml:space="preserve">附录</w:t>
      </w:r>
    </w:p>
    <w:p>
      <w:pPr>
        <w:spacing w:after="120" w:line="340"/>
      </w:pPr>
    </w:p>
    <w:p>
      <w:pPr>
        <w:pStyle w:val="Heading1"/>
        <w:pageBreakBefore/>
        <w:spacing w:after="240" w:before="240"/>
      </w:pPr>
      <w:r>
        <w:rPr>
          <w:rFonts w:ascii="SimHei" w:cs="SimHei" w:eastAsia="SimHei" w:hAnsi="SimHei"/>
          <w:color w:val="000000"/>
          <w:sz w:val="36"/>
          <w:szCs w:val="36"/>
        </w:rPr>
        <w:t xml:space="preserve">天生的禅修者（二）</w:t>
      </w:r>
    </w:p>
    <w:p>
      <w:pPr>
        <w:spacing w:after="120" w:line="340"/>
      </w:pPr>
    </w:p>
    <w:p>
      <w:pPr>
        <w:pStyle w:val="ListParagraph"/>
        <w:numPr>
          <w:ilvl w:val="0"/>
          <w:numId w:val="1"/>
        </w:numPr>
        <w:spacing w:after="80" w:line="340"/>
      </w:pPr>
      <w:r>
        <w:rPr>
          <w:rFonts w:ascii="SimSun" w:cs="SimSun" w:eastAsia="SimSun" w:hAnsi="SimSun"/>
        </w:rPr>
        <w:t xml:space="preserve">我们天生就是禅修者。</w:t>
      </w:r>
    </w:p>
    <w:p>
      <w:pPr>
        <w:pStyle w:val="ListParagraph"/>
        <w:numPr>
          <w:ilvl w:val="0"/>
          <w:numId w:val="1"/>
        </w:numPr>
        <w:spacing w:after="80" w:line="340"/>
      </w:pPr>
      <w:r>
        <w:rPr>
          <w:rFonts w:ascii="SimSun" w:cs="SimSun" w:eastAsia="SimSun" w:hAnsi="SimSun"/>
        </w:rPr>
        <w:t xml:space="preserve">我们呼吸着同样的空气，汲取着同一片意识，用语言推理、分析、形成意愿、交流；可我们偏偏看不见彼此本质上的同一，反而一心要把自己同别人区别开来，一点一点丢掉了那份合一感，硬把自己逼得孤立而脆弱，不得不时时自卫，把自己筑成一座封闭的堡垒。</w:t>
      </w:r>
    </w:p>
    <w:p>
      <w:pPr>
        <w:pStyle w:val="ListParagraph"/>
        <w:numPr>
          <w:ilvl w:val="0"/>
          <w:numId w:val="1"/>
        </w:numPr>
        <w:spacing w:after="80" w:line="340"/>
      </w:pPr>
      <w:r>
        <w:rPr>
          <w:rFonts w:ascii="SimSun" w:cs="SimSun" w:eastAsia="SimSun" w:hAnsi="SimSun"/>
        </w:rPr>
        <w:t xml:space="preserve">认不出这份合一、不肯敞开，使我们对一切都闭上了眼睛，只看得见自己那点挣扎，还以为它天大地大。</w:t>
      </w:r>
    </w:p>
    <w:p>
      <w:pPr>
        <w:pStyle w:val="ListParagraph"/>
        <w:numPr>
          <w:ilvl w:val="0"/>
          <w:numId w:val="1"/>
        </w:numPr>
        <w:spacing w:after="80" w:line="340"/>
      </w:pPr>
      <w:r>
        <w:rPr>
          <w:rFonts w:ascii="SimSun" w:cs="SimSun" w:eastAsia="SimSun" w:hAnsi="SimSun"/>
        </w:rPr>
        <w:t xml:space="preserve">宗教——如果我们真去求助于它的话——也被个人化了，变成又一重身份，和其余那些身份没什么两样；那些以传布教义为己任的人所带来的好处被判定为“善”，而我们自己的这份“善”反倒成了一副重担，挡住了慷慨、热心与合一——可这三者恰恰是宗教原本要在人心里培育的。</w:t>
      </w:r>
    </w:p>
    <w:p>
      <w:pPr>
        <w:pStyle w:val="ListParagraph"/>
        <w:numPr>
          <w:ilvl w:val="0"/>
          <w:numId w:val="1"/>
        </w:numPr>
        <w:spacing w:after="80" w:line="340"/>
      </w:pPr>
      <w:r>
        <w:rPr>
          <w:rFonts w:ascii="SimSun" w:cs="SimSun" w:eastAsia="SimSun" w:hAnsi="SimSun"/>
        </w:rPr>
        <w:t xml:space="preserve">我们忘了：宗教不过是提醒我们本来就已经知道的事，却以为它是来给我们介绍一套新活法的。</w:t>
      </w:r>
    </w:p>
    <w:p>
      <w:pPr>
        <w:pStyle w:val="ListParagraph"/>
        <w:numPr>
          <w:ilvl w:val="0"/>
          <w:numId w:val="1"/>
        </w:numPr>
        <w:spacing w:after="80" w:line="340"/>
      </w:pPr>
      <w:r>
        <w:rPr>
          <w:rFonts w:ascii="SimSun" w:cs="SimSun" w:eastAsia="SimSun" w:hAnsi="SimSun"/>
        </w:rPr>
        <w:t xml:space="preserve">我们被教导要彼此相爱，不可偷盗、不可怀恨、不可邪淫，如此等等——这一切都建立在一个假设上：我们本身就是种种负面品性的化身。而这些教诲底下真正的假设是：我们不知道自己本有的清净，可那清净其实是与生俱来、从未损坏的。</w:t>
      </w:r>
    </w:p>
    <w:p>
      <w:pPr>
        <w:pStyle w:val="ListParagraph"/>
        <w:numPr>
          <w:ilvl w:val="0"/>
          <w:numId w:val="1"/>
        </w:numPr>
        <w:spacing w:after="80" w:line="340"/>
      </w:pPr>
      <w:r>
        <w:rPr>
          <w:rFonts w:ascii="SimSun" w:cs="SimSun" w:eastAsia="SimSun" w:hAnsi="SimSun"/>
        </w:rPr>
        <w:t xml:space="preserve">当我们被羞愧感逼着为所领受的教导解囊行善时，上面这套信息就被进一步强化了。（煤气灯操纵——有部电影演的正是这个！）</w:t>
      </w:r>
    </w:p>
    <w:p>
      <w:pPr>
        <w:pStyle w:val="ListParagraph"/>
        <w:numPr>
          <w:ilvl w:val="0"/>
          <w:numId w:val="1"/>
        </w:numPr>
        <w:spacing w:after="80" w:line="340"/>
      </w:pPr>
      <w:r>
        <w:rPr>
          <w:rFonts w:ascii="SimSun" w:cs="SimSun" w:eastAsia="SimSun" w:hAnsi="SimSun"/>
        </w:rPr>
        <w:t xml:space="preserve">往昔那些明灯般的圣者以悲心利益信众、无偿给出的教导，如今被制度化了，而且常常是为了个人的好处。</w:t>
      </w:r>
    </w:p>
    <w:p>
      <w:pPr>
        <w:pStyle w:val="ListParagraph"/>
        <w:numPr>
          <w:ilvl w:val="0"/>
          <w:numId w:val="1"/>
        </w:numPr>
        <w:spacing w:after="80" w:line="340"/>
      </w:pPr>
      <w:r>
        <w:rPr>
          <w:rFonts w:ascii="SimSun" w:cs="SimSun" w:eastAsia="SimSun" w:hAnsi="SimSun"/>
        </w:rPr>
        <w:t xml:space="preserve">其实天国就在我们心内；只要我们不再摆出宗教机构所要求的那些造作的慷慨、道德与研读的姿态，转而加倍地独自向内寻求，它就会向我们显现，真理自会找上我们。</w:t>
      </w:r>
    </w:p>
    <w:p>
      <w:pPr>
        <w:pStyle w:val="ListParagraph"/>
        <w:numPr>
          <w:ilvl w:val="0"/>
          <w:numId w:val="1"/>
        </w:numPr>
        <w:spacing w:after="80" w:line="340"/>
      </w:pPr>
      <w:r>
        <w:rPr>
          <w:rFonts w:ascii="SimSun" w:cs="SimSun" w:eastAsia="SimSun" w:hAnsi="SimSun"/>
        </w:rPr>
        <w:t xml:space="preserve">教会或寺院之所以辜负我们，是因为它们把我们引向它们自己，而不是引向内在。</w:t>
      </w:r>
    </w:p>
    <w:p>
      <w:pPr>
        <w:pStyle w:val="ListParagraph"/>
        <w:numPr>
          <w:ilvl w:val="0"/>
          <w:numId w:val="1"/>
        </w:numPr>
        <w:spacing w:after="80" w:line="340"/>
      </w:pPr>
      <w:r>
        <w:rPr>
          <w:rFonts w:ascii="SimSun" w:cs="SimSun" w:eastAsia="SimSun" w:hAnsi="SimSun"/>
        </w:rPr>
        <w:t xml:space="preserve">教会往往由一些和我们一样迷惑、甚至更迷惑的人掌管；出于维持自身存续的急切，他们便教我们依赖他们。</w:t>
      </w:r>
    </w:p>
    <w:p>
      <w:pPr>
        <w:pStyle w:val="ListParagraph"/>
        <w:numPr>
          <w:ilvl w:val="0"/>
          <w:numId w:val="1"/>
        </w:numPr>
        <w:spacing w:after="80" w:line="340"/>
      </w:pPr>
      <w:r>
        <w:rPr>
          <w:rFonts w:ascii="SimSun" w:cs="SimSun" w:eastAsia="SimSun" w:hAnsi="SimSun"/>
        </w:rPr>
        <w:t xml:space="preserve">祖师们的光并非在所有住持、神父和喇嘛身上都已熄灭，我们的功课是把其中真正值得倾心依止的人辨认出来。</w:t>
      </w:r>
    </w:p>
    <w:p>
      <w:pPr>
        <w:pStyle w:val="ListParagraph"/>
        <w:numPr>
          <w:ilvl w:val="0"/>
          <w:numId w:val="1"/>
        </w:numPr>
        <w:spacing w:after="80" w:line="340"/>
      </w:pPr>
      <w:r>
        <w:rPr>
          <w:rFonts w:ascii="SimSun" w:cs="SimSun" w:eastAsia="SimSun" w:hAnsi="SimSun"/>
        </w:rPr>
        <w:t xml:space="preserve">只要我们上路时带着一份发自内心对真理的渴求，好的师父并不难找。我们必须先在自己心里生起这份渴求，然后才去向可靠的师长求教。唯有他们能印证我们的领会，或者告诉我们功夫还没到家。</w:t>
      </w:r>
    </w:p>
    <w:p>
      <w:pPr>
        <w:pStyle w:val="ListParagraph"/>
        <w:numPr>
          <w:ilvl w:val="0"/>
          <w:numId w:val="1"/>
        </w:numPr>
        <w:spacing w:after="80" w:line="340"/>
      </w:pPr>
      <w:r>
        <w:rPr>
          <w:rFonts w:ascii="SimSun" w:cs="SimSun" w:eastAsia="SimSun" w:hAnsi="SimSun"/>
        </w:rPr>
        <w:t xml:space="preserve">在证悟真理之前，我们得先认出什么不是真理。这件事不需要谁来告诉我们，但我们确实需要静下来，去参。</w:t>
      </w:r>
    </w:p>
    <w:p>
      <w:pPr>
        <w:pStyle w:val="ListParagraph"/>
        <w:numPr>
          <w:ilvl w:val="0"/>
          <w:numId w:val="1"/>
        </w:numPr>
        <w:spacing w:after="80" w:line="340"/>
      </w:pPr>
      <w:r>
        <w:rPr>
          <w:rFonts w:ascii="SimSun" w:cs="SimSun" w:eastAsia="SimSun" w:hAnsi="SimSun"/>
        </w:rPr>
        <w:t xml:space="preserve">“静下来”需要专门拨出时间。我们会发现自己并不擅长这件事。</w:t>
      </w:r>
    </w:p>
    <w:p>
      <w:pPr>
        <w:pStyle w:val="ListParagraph"/>
        <w:numPr>
          <w:ilvl w:val="0"/>
          <w:numId w:val="1"/>
        </w:numPr>
        <w:spacing w:after="80" w:line="340"/>
      </w:pPr>
      <w:r>
        <w:rPr>
          <w:rFonts w:ascii="SimSun" w:cs="SimSun" w:eastAsia="SimSun" w:hAnsi="SimSun"/>
        </w:rPr>
        <w:t xml:space="preserve">如果我们耐得住腿痛背痛、无聊、坐不住、昏沉、掉举、低落，以及那种“我真不行”的感觉，就会注意到觉知里有一样东西始终不变。那个极其羞怯的觉知，正是我们要找的。</w:t>
      </w:r>
    </w:p>
    <w:p>
      <w:pPr>
        <w:pStyle w:val="ListParagraph"/>
        <w:numPr>
          <w:ilvl w:val="0"/>
          <w:numId w:val="1"/>
        </w:numPr>
        <w:spacing w:after="80" w:line="340"/>
      </w:pPr>
      <w:r>
        <w:rPr>
          <w:rFonts w:ascii="SimSun" w:cs="SimSun" w:eastAsia="SimSun" w:hAnsi="SimSun"/>
        </w:rPr>
        <w:t xml:space="preserve">各式各样的念头争抢我们的注意力，记忆被翻搅起来，眼前那些似乎火烧眉毛的事、情绪，还有种种散乱的念头……难怪我们会被里头这番喧闹弄得心灰，怀疑“天国就在心内”这种说法到底靠不靠得住。可即便如此，我们仍会察觉自己身上有一面一直在那里等着我们，像舞会上靠墙站着、等人来请她跳舞的那个人。</w:t>
      </w:r>
    </w:p>
    <w:p>
      <w:pPr>
        <w:pStyle w:val="ListParagraph"/>
        <w:numPr>
          <w:ilvl w:val="0"/>
          <w:numId w:val="1"/>
        </w:numPr>
        <w:spacing w:after="80" w:line="340"/>
      </w:pPr>
      <w:r>
        <w:rPr>
          <w:rFonts w:ascii="SimSun" w:cs="SimSun" w:eastAsia="SimSun" w:hAnsi="SimSun"/>
        </w:rPr>
        <w:t xml:space="preserve">“以为自己不会禅修”和“真的不会禅修”是两回事。只要静下来，让禅修自己找上门，我们就能弄清楚。</w:t>
      </w:r>
    </w:p>
    <w:p>
      <w:pPr>
        <w:pStyle w:val="ListParagraph"/>
        <w:numPr>
          <w:ilvl w:val="0"/>
          <w:numId w:val="1"/>
        </w:numPr>
        <w:spacing w:after="80" w:line="340"/>
      </w:pPr>
      <w:r>
        <w:rPr>
          <w:rFonts w:ascii="SimSun" w:cs="SimSun" w:eastAsia="SimSun" w:hAnsi="SimSun"/>
        </w:rPr>
        <w:t xml:space="preserve">只要我们容许，禅修自己会闯进来。</w:t>
      </w:r>
    </w:p>
    <w:p>
      <w:pPr>
        <w:pStyle w:val="ListParagraph"/>
        <w:numPr>
          <w:ilvl w:val="0"/>
          <w:numId w:val="1"/>
        </w:numPr>
        <w:spacing w:after="80" w:line="340"/>
      </w:pPr>
      <w:r>
        <w:rPr>
          <w:rFonts w:ascii="SimSun" w:cs="SimSun" w:eastAsia="SimSun" w:hAnsi="SimSun"/>
        </w:rPr>
        <w:t xml:space="preserve">我们害怕不设防，也忘了怎样去信任；可我们刚来到这世上的时候，这两样都多得是。</w:t>
      </w:r>
    </w:p>
    <w:p>
      <w:pPr>
        <w:pStyle w:val="ListParagraph"/>
        <w:numPr>
          <w:ilvl w:val="0"/>
          <w:numId w:val="1"/>
        </w:numPr>
        <w:spacing w:after="80" w:line="340"/>
      </w:pPr>
      <w:r>
        <w:rPr>
          <w:rFonts w:ascii="SimSun" w:cs="SimSun" w:eastAsia="SimSun" w:hAnsi="SimSun"/>
        </w:rPr>
        <w:t xml:space="preserve">如果我们处处设防，还有什么进得到我们心里？如果我们无法信任，又怎么可能不设防？</w:t>
      </w:r>
    </w:p>
    <w:p>
      <w:pPr>
        <w:pStyle w:val="ListParagraph"/>
        <w:numPr>
          <w:ilvl w:val="0"/>
          <w:numId w:val="1"/>
        </w:numPr>
        <w:spacing w:after="80" w:line="340"/>
      </w:pPr>
      <w:r>
        <w:rPr>
          <w:rFonts w:ascii="SimSun" w:cs="SimSun" w:eastAsia="SimSun" w:hAnsi="SimSun"/>
        </w:rPr>
        <w:t xml:space="preserve">我们为了在世上混得下去而学会的那些防卫，帮不了我们跟自己好好相处。</w:t>
      </w:r>
    </w:p>
    <w:p>
      <w:pPr>
        <w:pStyle w:val="ListParagraph"/>
        <w:numPr>
          <w:ilvl w:val="0"/>
          <w:numId w:val="1"/>
        </w:numPr>
        <w:spacing w:after="80" w:line="340"/>
      </w:pPr>
      <w:r>
        <w:rPr>
          <w:rFonts w:ascii="SimSun" w:cs="SimSun" w:eastAsia="SimSun" w:hAnsi="SimSun"/>
        </w:rPr>
        <w:t xml:space="preserve">敞开那颗肯信任的心、放下所有防卫，是很耗能量的事；正因如此，静坐才是最好、也最高效的办法。</w:t>
      </w:r>
    </w:p>
    <w:p>
      <w:pPr>
        <w:pStyle w:val="ListParagraph"/>
        <w:numPr>
          <w:ilvl w:val="0"/>
          <w:numId w:val="1"/>
        </w:numPr>
        <w:spacing w:after="80" w:line="340"/>
      </w:pPr>
      <w:r>
        <w:rPr>
          <w:rFonts w:ascii="SimSun" w:cs="SimSun" w:eastAsia="SimSun" w:hAnsi="SimSun"/>
        </w:rPr>
        <w:t xml:space="preserve">我们坚硬的心会化开，只是要把自己裹了这么多年的那层壳一点点凿掉，需要时间。</w:t>
      </w:r>
    </w:p>
    <w:p>
      <w:pPr>
        <w:pStyle w:val="ListParagraph"/>
        <w:numPr>
          <w:ilvl w:val="0"/>
          <w:numId w:val="1"/>
        </w:numPr>
        <w:spacing w:after="80" w:line="340"/>
      </w:pPr>
      <w:r>
        <w:rPr>
          <w:rFonts w:ascii="SimSun" w:cs="SimSun" w:eastAsia="SimSun" w:hAnsi="SimSun"/>
        </w:rPr>
        <w:t xml:space="preserve">人到处都是，心里也都是人。我们眼中的他们，很可能离他们真实的样子很远。</w:t>
      </w:r>
    </w:p>
    <w:p>
      <w:pPr>
        <w:pStyle w:val="ListParagraph"/>
        <w:numPr>
          <w:ilvl w:val="0"/>
          <w:numId w:val="1"/>
        </w:numPr>
        <w:spacing w:after="80" w:line="340"/>
      </w:pPr>
      <w:r>
        <w:rPr>
          <w:rFonts w:ascii="SimSun" w:cs="SimSun" w:eastAsia="SimSun" w:hAnsi="SimSun"/>
        </w:rPr>
        <w:t xml:space="preserve">当然，我们自己也是“人”，我们眼中的自己同样会被扭曲的思维方式染上颜色。要如实看清自己和他人，就必须对自己这一边添加上去的种种扭曲保持警惕。</w:t>
      </w:r>
    </w:p>
    <w:p>
      <w:pPr>
        <w:pStyle w:val="ListParagraph"/>
        <w:numPr>
          <w:ilvl w:val="0"/>
          <w:numId w:val="1"/>
        </w:numPr>
        <w:spacing w:after="80" w:line="340"/>
      </w:pPr>
      <w:r>
        <w:rPr>
          <w:rFonts w:ascii="SimSun" w:cs="SimSun" w:eastAsia="SimSun" w:hAnsi="SimSun"/>
        </w:rPr>
        <w:t xml:space="preserve">我们的任务是见证念头，而不是评判它、铺陈它。无论那是关于自己的念头、关于别人的念头，甚至是关于物件的念头，都一样。</w:t>
      </w:r>
    </w:p>
    <w:p>
      <w:pPr>
        <w:pStyle w:val="ListParagraph"/>
        <w:numPr>
          <w:ilvl w:val="0"/>
          <w:numId w:val="1"/>
        </w:numPr>
        <w:spacing w:after="80" w:line="340"/>
      </w:pPr>
      <w:r>
        <w:rPr>
          <w:rFonts w:ascii="SimSun" w:cs="SimSun" w:eastAsia="SimSun" w:hAnsi="SimSun"/>
        </w:rPr>
        <w:t xml:space="preserve">在见证念头的时候，我们大概会发现自己实在忍不住要插上一嘴。</w:t>
      </w:r>
    </w:p>
    <w:p>
      <w:pPr>
        <w:pStyle w:val="ListParagraph"/>
        <w:numPr>
          <w:ilvl w:val="0"/>
          <w:numId w:val="1"/>
        </w:numPr>
        <w:spacing w:after="80" w:line="340"/>
      </w:pPr>
      <w:r>
        <w:rPr>
          <w:rFonts w:ascii="SimSun" w:cs="SimSun" w:eastAsia="SimSun" w:hAnsi="SimSun"/>
        </w:rPr>
        <w:t xml:space="preserve">见证者不偏爱好念头或坏念头、憎恨的念头或慈爱的念头、善念或恶念。处在见证的状态里，我们就像一面镜子，来什么照什么，不加评判。</w:t>
      </w:r>
    </w:p>
    <w:p>
      <w:pPr>
        <w:pStyle w:val="ListParagraph"/>
        <w:numPr>
          <w:ilvl w:val="0"/>
          <w:numId w:val="1"/>
        </w:numPr>
        <w:spacing w:after="80" w:line="340"/>
      </w:pPr>
      <w:r>
        <w:rPr>
          <w:rFonts w:ascii="SimSun" w:cs="SimSun" w:eastAsia="SimSun" w:hAnsi="SimSun"/>
        </w:rPr>
        <w:t xml:space="preserve">法庭上的证人不会为案中的罪行感到心虚，因为站在被告席上的不是他；同样，一旦坐上蒲团，就要以平等心看待一切念头。</w:t>
      </w:r>
    </w:p>
    <w:p>
      <w:pPr>
        <w:pStyle w:val="ListParagraph"/>
        <w:numPr>
          <w:ilvl w:val="0"/>
          <w:numId w:val="1"/>
        </w:numPr>
        <w:spacing w:after="80" w:line="340"/>
      </w:pPr>
      <w:r>
        <w:rPr>
          <w:rFonts w:ascii="SimSun" w:cs="SimSun" w:eastAsia="SimSun" w:hAnsi="SimSun"/>
        </w:rPr>
        <w:t xml:space="preserve">禅修有时会让人觉得自己正在受审，但我们必须明白：解药就是默然安住，不去干涉念头、不去堵它、也不去铺陈它。</w:t>
      </w:r>
    </w:p>
    <w:p>
      <w:pPr>
        <w:pStyle w:val="ListParagraph"/>
        <w:numPr>
          <w:ilvl w:val="0"/>
          <w:numId w:val="1"/>
        </w:numPr>
        <w:spacing w:after="80" w:line="340"/>
      </w:pPr>
      <w:r>
        <w:rPr>
          <w:rFonts w:ascii="SimSun" w:cs="SimSun" w:eastAsia="SimSun" w:hAnsi="SimSun"/>
        </w:rPr>
        <w:t xml:space="preserve">内疚是禅修中常见的不适之源，不过难受并不来自内疚本身，而是来自我们急着要证明自己无辜。</w:t>
      </w:r>
    </w:p>
    <w:p>
      <w:pPr>
        <w:pStyle w:val="ListParagraph"/>
        <w:numPr>
          <w:ilvl w:val="0"/>
          <w:numId w:val="1"/>
        </w:numPr>
        <w:spacing w:after="80" w:line="340"/>
      </w:pPr>
      <w:r>
        <w:rPr>
          <w:rFonts w:ascii="SimSun" w:cs="SimSun" w:eastAsia="SimSun" w:hAnsi="SimSun"/>
        </w:rPr>
        <w:t xml:space="preserve">别人怎么想不关我们的事，我们以为别人怎么想才关我们的事。</w:t>
      </w:r>
    </w:p>
    <w:p>
      <w:pPr>
        <w:pStyle w:val="ListParagraph"/>
        <w:numPr>
          <w:ilvl w:val="0"/>
          <w:numId w:val="1"/>
        </w:numPr>
        <w:spacing w:after="80" w:line="340"/>
      </w:pPr>
      <w:r>
        <w:rPr>
          <w:rFonts w:ascii="SimSun" w:cs="SimSun" w:eastAsia="SimSun" w:hAnsi="SimSun"/>
        </w:rPr>
        <w:t xml:space="preserve">为了一己的得失，我们那些投射能让我们通宵达旦地跟它们周旋；可这样一颗心，与见证者的位置正好相反。</w:t>
      </w:r>
    </w:p>
    <w:p>
      <w:pPr>
        <w:pStyle w:val="ListParagraph"/>
        <w:numPr>
          <w:ilvl w:val="0"/>
          <w:numId w:val="1"/>
        </w:numPr>
        <w:spacing w:after="80" w:line="340"/>
      </w:pPr>
      <w:r>
        <w:rPr>
          <w:rFonts w:ascii="SimSun" w:cs="SimSun" w:eastAsia="SimSun" w:hAnsi="SimSun"/>
        </w:rPr>
        <w:t xml:space="preserve">若想在生命里翻开新的一页，我们并不需要把剧本重写一遍。</w:t>
      </w:r>
    </w:p>
    <w:p>
      <w:pPr>
        <w:pStyle w:val="ListParagraph"/>
        <w:numPr>
          <w:ilvl w:val="0"/>
          <w:numId w:val="1"/>
        </w:numPr>
        <w:spacing w:after="80" w:line="340"/>
      </w:pPr>
      <w:r>
        <w:rPr>
          <w:rFonts w:ascii="SimSun" w:cs="SimSun" w:eastAsia="SimSun" w:hAnsi="SimSun"/>
        </w:rPr>
        <w:t xml:space="preserve">如果我们不再执意认为事情该这样或该那样，见证的过程就不会受阻。</w:t>
      </w:r>
    </w:p>
    <w:p>
      <w:pPr>
        <w:pStyle w:val="ListParagraph"/>
        <w:numPr>
          <w:ilvl w:val="0"/>
          <w:numId w:val="1"/>
        </w:numPr>
        <w:spacing w:after="80" w:line="340"/>
      </w:pPr>
      <w:r>
        <w:rPr>
          <w:rFonts w:ascii="SimSun" w:cs="SimSun" w:eastAsia="SimSun" w:hAnsi="SimSun"/>
        </w:rPr>
        <w:t xml:space="preserve">一旦我们问自己“我是谁？”，各种各样的念头就涌上来，没有一个能确立身份，只会把我们继续参下去的信心一点点浇灭。</w:t>
      </w:r>
    </w:p>
    <w:p>
      <w:pPr>
        <w:pStyle w:val="ListParagraph"/>
        <w:numPr>
          <w:ilvl w:val="0"/>
          <w:numId w:val="1"/>
        </w:numPr>
        <w:spacing w:after="80" w:line="340"/>
      </w:pPr>
      <w:r>
        <w:rPr>
          <w:rFonts w:ascii="SimSun" w:cs="SimSun" w:eastAsia="SimSun" w:hAnsi="SimSun"/>
        </w:rPr>
        <w:t xml:space="preserve">参“我是谁？”，靠的是坚持不懈，信心正是这样一点点长出来的。</w:t>
      </w:r>
    </w:p>
    <w:p>
      <w:pPr>
        <w:pStyle w:val="ListParagraph"/>
        <w:numPr>
          <w:ilvl w:val="0"/>
          <w:numId w:val="1"/>
        </w:numPr>
        <w:spacing w:after="80" w:line="340"/>
      </w:pPr>
      <w:r>
        <w:rPr>
          <w:rFonts w:ascii="SimSun" w:cs="SimSun" w:eastAsia="SimSun" w:hAnsi="SimSun"/>
        </w:rPr>
        <w:t xml:space="preserve">我们要在念头的喧闹中寻找的那个恒常者，得到多少全看我们下了多少功夫。别指望有人白送，但只要够耐心，总会有一只手伸过来。</w:t>
      </w:r>
    </w:p>
    <w:p>
      <w:pPr>
        <w:pStyle w:val="ListParagraph"/>
        <w:numPr>
          <w:ilvl w:val="0"/>
          <w:numId w:val="1"/>
        </w:numPr>
        <w:spacing w:after="80" w:line="340"/>
      </w:pPr>
      <w:r>
        <w:rPr>
          <w:rFonts w:ascii="SimSun" w:cs="SimSun" w:eastAsia="SimSun" w:hAnsi="SimSun"/>
        </w:rPr>
        <w:t xml:space="preserve">闭上嘴保持安静很容易，要让念头安静下来却得费更大的劲。</w:t>
      </w:r>
    </w:p>
    <w:p>
      <w:pPr>
        <w:pStyle w:val="ListParagraph"/>
        <w:numPr>
          <w:ilvl w:val="0"/>
          <w:numId w:val="1"/>
        </w:numPr>
        <w:spacing w:after="80" w:line="340"/>
      </w:pPr>
      <w:r>
        <w:rPr>
          <w:rFonts w:ascii="SimSun" w:cs="SimSun" w:eastAsia="SimSun" w:hAnsi="SimSun"/>
        </w:rPr>
        <w:t xml:space="preserve">一颗吵闹的心就像哭闹的孩子。我们只要看着它，它自己会闹累。</w:t>
      </w:r>
    </w:p>
    <w:p>
      <w:pPr>
        <w:pStyle w:val="ListParagraph"/>
        <w:numPr>
          <w:ilvl w:val="0"/>
          <w:numId w:val="1"/>
        </w:numPr>
        <w:spacing w:after="80" w:line="340"/>
      </w:pPr>
      <w:r>
        <w:rPr>
          <w:rFonts w:ascii="SimSun" w:cs="SimSun" w:eastAsia="SimSun" w:hAnsi="SimSun"/>
        </w:rPr>
        <w:t xml:space="preserve">身子坐稳不难，把心安顿下来是另一回事；不过身子坐稳仍是个很好的开头。</w:t>
      </w:r>
    </w:p>
    <w:p>
      <w:pPr>
        <w:pStyle w:val="ListParagraph"/>
        <w:numPr>
          <w:ilvl w:val="0"/>
          <w:numId w:val="1"/>
        </w:numPr>
        <w:spacing w:after="80" w:line="340"/>
      </w:pPr>
      <w:r>
        <w:rPr>
          <w:rFonts w:ascii="SimSun" w:cs="SimSun" w:eastAsia="SimSun" w:hAnsi="SimSun"/>
        </w:rPr>
        <w:t xml:space="preserve">每日的禅修用功不贪多，就能保证修行长久。一上来就猛冲的，走不远。</w:t>
      </w:r>
    </w:p>
    <w:p>
      <w:pPr>
        <w:pStyle w:val="ListParagraph"/>
        <w:numPr>
          <w:ilvl w:val="0"/>
          <w:numId w:val="1"/>
        </w:numPr>
        <w:spacing w:after="80" w:line="340"/>
      </w:pPr>
      <w:r>
        <w:rPr>
          <w:rFonts w:ascii="SimSun" w:cs="SimSun" w:eastAsia="SimSun" w:hAnsi="SimSun"/>
        </w:rPr>
        <w:t xml:space="preserve">我们要警惕用力去“找”那个“我”——那样往往只会把念头搅起来；要学会给心留出空间，靠看着它，让它自己松开。</w:t>
      </w:r>
    </w:p>
    <w:p>
      <w:pPr>
        <w:pStyle w:val="ListParagraph"/>
        <w:numPr>
          <w:ilvl w:val="0"/>
          <w:numId w:val="1"/>
        </w:numPr>
        <w:spacing w:after="80" w:line="340"/>
      </w:pPr>
      <w:r>
        <w:rPr>
          <w:rFonts w:ascii="SimSun" w:cs="SimSun" w:eastAsia="SimSun" w:hAnsi="SimSun"/>
        </w:rPr>
        <w:t xml:space="preserve">抗拒心的动，本身就是动。真正化掉一切用力的是交出去；也正是交出去，带出了最好的心态和那份不设防。</w:t>
      </w:r>
    </w:p>
    <w:p>
      <w:pPr>
        <w:pStyle w:val="ListParagraph"/>
        <w:numPr>
          <w:ilvl w:val="0"/>
          <w:numId w:val="1"/>
        </w:numPr>
        <w:spacing w:after="80" w:line="340"/>
      </w:pPr>
      <w:r>
        <w:rPr>
          <w:rFonts w:ascii="SimSun" w:cs="SimSun" w:eastAsia="SimSun" w:hAnsi="SimSun"/>
        </w:rPr>
        <w:t xml:space="preserve">把身体静静坐下来，并不等于心就不动了；是心带身，不是身带心。</w:t>
      </w:r>
    </w:p>
    <w:p>
      <w:pPr>
        <w:pStyle w:val="ListParagraph"/>
        <w:numPr>
          <w:ilvl w:val="0"/>
          <w:numId w:val="1"/>
        </w:numPr>
        <w:spacing w:after="80" w:line="340"/>
      </w:pPr>
      <w:r>
        <w:rPr>
          <w:rFonts w:ascii="SimSun" w:cs="SimSun" w:eastAsia="SimSun" w:hAnsi="SimSun"/>
        </w:rPr>
        <w:t xml:space="preserve">使“坐”这个动作得以发生的，是心的意愿；使心进入见证状态的，也是意愿。</w:t>
      </w:r>
    </w:p>
    <w:p>
      <w:pPr>
        <w:pStyle w:val="ListParagraph"/>
        <w:numPr>
          <w:ilvl w:val="0"/>
          <w:numId w:val="1"/>
        </w:numPr>
        <w:spacing w:after="80" w:line="340"/>
      </w:pPr>
      <w:r>
        <w:rPr>
          <w:rFonts w:ascii="SimSun" w:cs="SimSun" w:eastAsia="SimSun" w:hAnsi="SimSun"/>
        </w:rPr>
        <w:t xml:space="preserve">孩子们一发觉老师在看着，就安静了。见证者一观照那颗忙碌的心，心也安静了。两者都不曾去干涉心里正在发生的事。</w:t>
      </w:r>
    </w:p>
    <w:p>
      <w:pPr>
        <w:pStyle w:val="ListParagraph"/>
        <w:numPr>
          <w:ilvl w:val="0"/>
          <w:numId w:val="1"/>
        </w:numPr>
        <w:spacing w:after="80" w:line="340"/>
      </w:pPr>
      <w:r>
        <w:rPr>
          <w:rFonts w:ascii="SimSun" w:cs="SimSun" w:eastAsia="SimSun" w:hAnsi="SimSun"/>
        </w:rPr>
        <w:t xml:space="preserve">我们要练出来的力量，是那种忍住不动手的力量——因为我们永远不可能强到足以压住或挡住念头。</w:t>
      </w:r>
    </w:p>
    <w:p>
      <w:pPr>
        <w:pStyle w:val="ListParagraph"/>
        <w:numPr>
          <w:ilvl w:val="0"/>
          <w:numId w:val="1"/>
        </w:numPr>
        <w:spacing w:after="80" w:line="340"/>
      </w:pPr>
      <w:r>
        <w:rPr>
          <w:rFonts w:ascii="SimSun" w:cs="SimSun" w:eastAsia="SimSun" w:hAnsi="SimSun"/>
        </w:rPr>
        <w:t xml:space="preserve">念头自我毁灭的种子，就在它自身之中。</w:t>
      </w:r>
    </w:p>
    <w:p>
      <w:pPr>
        <w:pStyle w:val="ListParagraph"/>
        <w:numPr>
          <w:ilvl w:val="0"/>
          <w:numId w:val="1"/>
        </w:numPr>
        <w:spacing w:after="80" w:line="340"/>
      </w:pPr>
      <w:r>
        <w:rPr>
          <w:rFonts w:ascii="SimSun" w:cs="SimSun" w:eastAsia="SimSun" w:hAnsi="SimSun"/>
        </w:rPr>
        <w:t xml:space="preserve">念头的寿命永远比不上见证它的那一位；那我们又何必想着用力去消灭念头呢？</w:t>
      </w:r>
    </w:p>
    <w:p>
      <w:pPr>
        <w:pStyle w:val="ListParagraph"/>
        <w:numPr>
          <w:ilvl w:val="0"/>
          <w:numId w:val="1"/>
        </w:numPr>
        <w:spacing w:after="80" w:line="340"/>
      </w:pPr>
      <w:r>
        <w:rPr>
          <w:rFonts w:ascii="SimSun" w:cs="SimSun" w:eastAsia="SimSun" w:hAnsi="SimSun"/>
        </w:rPr>
        <w:t xml:space="preserve">听别人讲话时，我们几乎忍不住要插上一嘴。为什么？</w:t>
      </w:r>
    </w:p>
    <w:p>
      <w:pPr>
        <w:pStyle w:val="ListParagraph"/>
        <w:numPr>
          <w:ilvl w:val="0"/>
          <w:numId w:val="1"/>
        </w:numPr>
        <w:spacing w:after="80" w:line="340"/>
      </w:pPr>
      <w:r>
        <w:rPr>
          <w:rFonts w:ascii="SimSun" w:cs="SimSun" w:eastAsia="SimSun" w:hAnsi="SimSun"/>
        </w:rPr>
        <w:t xml:space="preserve">面对一样东西问“这是什么？”，我们很容易找到一个下手处；可问自己“我是谁？”，就没那么容易了。</w:t>
      </w:r>
    </w:p>
    <w:p>
      <w:pPr>
        <w:pStyle w:val="ListParagraph"/>
        <w:numPr>
          <w:ilvl w:val="0"/>
          <w:numId w:val="1"/>
        </w:numPr>
        <w:spacing w:after="80" w:line="340"/>
      </w:pPr>
      <w:r>
        <w:rPr>
          <w:rFonts w:ascii="SimSun" w:cs="SimSun" w:eastAsia="SimSun" w:hAnsi="SimSun"/>
        </w:rPr>
        <w:t xml:space="preserve">这就像那道捉摸不定的光：实验按波来设计，它偏偏显出粒子的样子；按粒子来设计，它又成了波。同样，我们往哪儿去找那个“我”，它偏偏就在别处。</w:t>
      </w:r>
    </w:p>
    <w:p>
      <w:pPr>
        <w:pStyle w:val="ListParagraph"/>
        <w:numPr>
          <w:ilvl w:val="0"/>
          <w:numId w:val="1"/>
        </w:numPr>
        <w:spacing w:after="80" w:line="340"/>
      </w:pPr>
      <w:r>
        <w:rPr>
          <w:rFonts w:ascii="SimSun" w:cs="SimSun" w:eastAsia="SimSun" w:hAnsi="SimSun"/>
        </w:rPr>
        <w:t xml:space="preserve">“找”是一种作为，静坐不是。当身心彻底安静下来，那个“我”自己会找上我们；而任何靠机巧或使劲去寻的举动，只会把“我”推得更远。</w:t>
      </w:r>
    </w:p>
    <w:p>
      <w:pPr>
        <w:pStyle w:val="ListParagraph"/>
        <w:numPr>
          <w:ilvl w:val="0"/>
          <w:numId w:val="1"/>
        </w:numPr>
        <w:spacing w:after="80" w:line="340"/>
      </w:pPr>
      <w:r>
        <w:rPr>
          <w:rFonts w:ascii="SimSun" w:cs="SimSun" w:eastAsia="SimSun" w:hAnsi="SimSun"/>
        </w:rPr>
        <w:t xml:space="preserve">唯有身心都处在完全的寂静中，我们才是不设防的；也唯有不设防时，那羞怯的“我”才肯现身。</w:t>
      </w:r>
    </w:p>
    <w:p>
      <w:pPr>
        <w:pStyle w:val="ListParagraph"/>
        <w:numPr>
          <w:ilvl w:val="0"/>
          <w:numId w:val="1"/>
        </w:numPr>
        <w:spacing w:after="80" w:line="340"/>
      </w:pPr>
      <w:r>
        <w:rPr>
          <w:rFonts w:ascii="SimSun" w:cs="SimSun" w:eastAsia="SimSun" w:hAnsi="SimSun"/>
        </w:rPr>
        <w:t xml:space="preserve">就像害羞的新娘推拒一切亲近，那羞怯的“我”要等我们停止寻找时才来。“静”本身也是捉摸不定的：越想静下来，就越躁动。</w:t>
      </w:r>
    </w:p>
    <w:p>
      <w:pPr>
        <w:pStyle w:val="ListParagraph"/>
        <w:numPr>
          <w:ilvl w:val="0"/>
          <w:numId w:val="1"/>
        </w:numPr>
        <w:spacing w:after="80" w:line="340"/>
      </w:pPr>
      <w:r>
        <w:rPr>
          <w:rFonts w:ascii="SimSun" w:cs="SimSun" w:eastAsia="SimSun" w:hAnsi="SimSun"/>
        </w:rPr>
        <w:t xml:space="preserve">寻找不是见证；功夫要下在后者上。</w:t>
      </w:r>
    </w:p>
    <w:p>
      <w:pPr>
        <w:pStyle w:val="ListParagraph"/>
        <w:numPr>
          <w:ilvl w:val="0"/>
          <w:numId w:val="1"/>
        </w:numPr>
        <w:spacing w:after="80" w:line="340"/>
      </w:pPr>
      <w:r>
        <w:rPr>
          <w:rFonts w:ascii="SimSun" w:cs="SimSun" w:eastAsia="SimSun" w:hAnsi="SimSun"/>
        </w:rPr>
        <w:t xml:space="preserve">只要我们看着念头与情绪的喧闹，两者都会自行消散；但我们不能去评判。</w:t>
      </w:r>
    </w:p>
    <w:p>
      <w:pPr>
        <w:pStyle w:val="ListParagraph"/>
        <w:numPr>
          <w:ilvl w:val="0"/>
          <w:numId w:val="1"/>
        </w:numPr>
        <w:spacing w:after="80" w:line="340"/>
      </w:pPr>
      <w:r>
        <w:rPr>
          <w:rFonts w:ascii="SimSun" w:cs="SimSun" w:eastAsia="SimSun" w:hAnsi="SimSun"/>
        </w:rPr>
        <w:t xml:space="preserve">一个念头是好是坏，不会因为我们判它好坏就变了。可是以平等心看着念头，却能起转化之用。评判往好了说是没用，往往还有破坏性，而且一定会把我们从“静”里拉出来。</w:t>
      </w:r>
    </w:p>
    <w:p>
      <w:pPr>
        <w:pStyle w:val="ListParagraph"/>
        <w:numPr>
          <w:ilvl w:val="0"/>
          <w:numId w:val="1"/>
        </w:numPr>
        <w:spacing w:after="80" w:line="340"/>
      </w:pPr>
      <w:r>
        <w:rPr>
          <w:rFonts w:ascii="SimSun" w:cs="SimSun" w:eastAsia="SimSun" w:hAnsi="SimSun"/>
        </w:rPr>
        <w:t xml:space="preserve">每当我们在一场谈话里掏出自己那“两分钱”插上一嘴，就把自己掏破产了。</w:t>
      </w:r>
    </w:p>
    <w:p>
      <w:pPr>
        <w:pStyle w:val="ListParagraph"/>
        <w:numPr>
          <w:ilvl w:val="0"/>
          <w:numId w:val="1"/>
        </w:numPr>
        <w:spacing w:after="80" w:line="340"/>
      </w:pPr>
      <w:r>
        <w:rPr>
          <w:rFonts w:ascii="SimSun" w:cs="SimSun" w:eastAsia="SimSun" w:hAnsi="SimSun"/>
        </w:rPr>
        <w:t xml:space="preserve">一旦跟念头搅在一起，我们就不是在见证它们了。我们必须把心带回见证者的位置上。</w:t>
      </w:r>
    </w:p>
    <w:p>
      <w:pPr>
        <w:pStyle w:val="ListParagraph"/>
        <w:numPr>
          <w:ilvl w:val="0"/>
          <w:numId w:val="1"/>
        </w:numPr>
        <w:spacing w:after="80" w:line="340"/>
      </w:pPr>
      <w:r>
        <w:rPr>
          <w:rFonts w:ascii="SimSun" w:cs="SimSun" w:eastAsia="SimSun" w:hAnsi="SimSun"/>
        </w:rPr>
        <w:t xml:space="preserve">做一个好的见证者，就像做一个好的市场玩家：不动声色地看着自己手里股价的起落。没经验的交易者才成天想着抄底摸顶。</w:t>
      </w:r>
    </w:p>
    <w:p>
      <w:pPr>
        <w:pStyle w:val="ListParagraph"/>
        <w:numPr>
          <w:ilvl w:val="0"/>
          <w:numId w:val="1"/>
        </w:numPr>
        <w:spacing w:after="80" w:line="340"/>
      </w:pPr>
      <w:r>
        <w:rPr>
          <w:rFonts w:ascii="SimSun" w:cs="SimSun" w:eastAsia="SimSun" w:hAnsi="SimSun"/>
        </w:rPr>
        <w:t xml:space="preserve">长线的心态正如那位见证者：不动声色地看着心念的起伏，知道它们终究会归于平静。</w:t>
      </w:r>
    </w:p>
    <w:p>
      <w:pPr>
        <w:pStyle w:val="ListParagraph"/>
        <w:numPr>
          <w:ilvl w:val="0"/>
          <w:numId w:val="1"/>
        </w:numPr>
        <w:spacing w:after="80" w:line="340"/>
      </w:pPr>
      <w:r>
        <w:rPr>
          <w:rFonts w:ascii="SimSun" w:cs="SimSun" w:eastAsia="SimSun" w:hAnsi="SimSun"/>
        </w:rPr>
        <w:t xml:space="preserve">既然现在就能放手，何必等到死的那天？</w:t>
      </w:r>
    </w:p>
    <w:p>
      <w:pPr>
        <w:pStyle w:val="ListParagraph"/>
        <w:numPr>
          <w:ilvl w:val="0"/>
          <w:numId w:val="1"/>
        </w:numPr>
        <w:spacing w:after="80" w:line="340"/>
      </w:pPr>
      <w:r>
        <w:rPr>
          <w:rFonts w:ascii="SimSun" w:cs="SimSun" w:eastAsia="SimSun" w:hAnsi="SimSun"/>
        </w:rPr>
        <w:t xml:space="preserve">据说对一位企业主管来说，最难做到的就是交出控制权；可他也知道，公司要长大，他非放手不可。</w:t>
      </w:r>
    </w:p>
    <w:p>
      <w:pPr>
        <w:pStyle w:val="ListParagraph"/>
        <w:numPr>
          <w:ilvl w:val="0"/>
          <w:numId w:val="1"/>
        </w:numPr>
        <w:spacing w:after="80" w:line="340"/>
      </w:pPr>
      <w:r>
        <w:rPr>
          <w:rFonts w:ascii="SimSun" w:cs="SimSun" w:eastAsia="SimSun" w:hAnsi="SimSun"/>
        </w:rPr>
        <w:t xml:space="preserve">打坐时要做到不自己挡自己的路，很难。我们既是天生的禅修者，也是天生爱插手的人。</w:t>
      </w:r>
    </w:p>
    <w:p>
      <w:pPr>
        <w:pStyle w:val="ListParagraph"/>
        <w:numPr>
          <w:ilvl w:val="0"/>
          <w:numId w:val="1"/>
        </w:numPr>
        <w:spacing w:after="80" w:line="340"/>
      </w:pPr>
      <w:r>
        <w:rPr>
          <w:rFonts w:ascii="SimSun" w:cs="SimSun" w:eastAsia="SimSun" w:hAnsi="SimSun"/>
        </w:rPr>
        <w:t xml:space="preserve">既然万物皆在说法，为什么听的人这么少？</w:t>
      </w:r>
    </w:p>
    <w:p>
      <w:pPr>
        <w:pStyle w:val="ListParagraph"/>
        <w:numPr>
          <w:ilvl w:val="0"/>
          <w:numId w:val="1"/>
        </w:numPr>
        <w:spacing w:after="80" w:line="340"/>
      </w:pPr>
      <w:r>
        <w:rPr>
          <w:rFonts w:ascii="SimSun" w:cs="SimSun" w:eastAsia="SimSun" w:hAnsi="SimSun"/>
        </w:rPr>
        <w:t xml:space="preserve">有人在，我们就跟人说；没人在，我们就跟自己说。嘴一直不停的人，怎么听得见？</w:t>
      </w:r>
    </w:p>
    <w:p>
      <w:pPr>
        <w:pStyle w:val="ListParagraph"/>
        <w:numPr>
          <w:ilvl w:val="0"/>
          <w:numId w:val="1"/>
        </w:numPr>
        <w:spacing w:after="80" w:line="340"/>
      </w:pPr>
      <w:r>
        <w:rPr>
          <w:rFonts w:ascii="SimSun" w:cs="SimSun" w:eastAsia="SimSun" w:hAnsi="SimSun"/>
        </w:rPr>
        <w:t xml:space="preserve">一颗忙乱的心没法参究，可一去压它，躁动反而更甚。</w:t>
      </w:r>
    </w:p>
    <w:p>
      <w:pPr>
        <w:pStyle w:val="ListParagraph"/>
        <w:numPr>
          <w:ilvl w:val="0"/>
          <w:numId w:val="1"/>
        </w:numPr>
        <w:spacing w:after="80" w:line="340"/>
      </w:pPr>
      <w:r>
        <w:rPr>
          <w:rFonts w:ascii="SimSun" w:cs="SimSun" w:eastAsia="SimSun" w:hAnsi="SimSun"/>
        </w:rPr>
        <w:t xml:space="preserve">“好吧！忙乱的心，我就看着你，看你从哪里来、往哪里去，给你当个守望的人。”——这才是对的态度。</w:t>
      </w:r>
    </w:p>
    <w:p>
      <w:pPr>
        <w:pStyle w:val="ListParagraph"/>
        <w:numPr>
          <w:ilvl w:val="0"/>
          <w:numId w:val="1"/>
        </w:numPr>
        <w:spacing w:after="80" w:line="340"/>
      </w:pPr>
      <w:r>
        <w:rPr>
          <w:rFonts w:ascii="SimSun" w:cs="SimSun" w:eastAsia="SimSun" w:hAnsi="SimSun"/>
        </w:rPr>
        <w:t xml:space="preserve">“没有忙乱的心”只是忙乱的另一面，并不是我们要的东西。</w:t>
      </w:r>
    </w:p>
    <w:p>
      <w:pPr>
        <w:pStyle w:val="ListParagraph"/>
        <w:numPr>
          <w:ilvl w:val="0"/>
          <w:numId w:val="1"/>
        </w:numPr>
        <w:spacing w:after="80" w:line="340"/>
      </w:pPr>
      <w:r>
        <w:rPr>
          <w:rFonts w:ascii="SimSun" w:cs="SimSun" w:eastAsia="SimSun" w:hAnsi="SimSun"/>
        </w:rPr>
        <w:t xml:space="preserve">只要还有什么是“不在那里”的，就还有什么会生起来。</w:t>
      </w:r>
    </w:p>
    <w:p>
      <w:pPr>
        <w:pStyle w:val="ListParagraph"/>
        <w:numPr>
          <w:ilvl w:val="0"/>
          <w:numId w:val="1"/>
        </w:numPr>
        <w:spacing w:after="80" w:line="340"/>
      </w:pPr>
      <w:r>
        <w:rPr>
          <w:rFonts w:ascii="SimSun" w:cs="SimSun" w:eastAsia="SimSun" w:hAnsi="SimSun"/>
        </w:rPr>
        <w:t xml:space="preserve">我们睁眼闭眼，世界并不因此出现或消失，可人们偏偏闭着眼睛打坐。这恰恰象征着禅修者面临的一个问题。</w:t>
      </w:r>
    </w:p>
    <w:p>
      <w:pPr>
        <w:pStyle w:val="ListParagraph"/>
        <w:numPr>
          <w:ilvl w:val="0"/>
          <w:numId w:val="1"/>
        </w:numPr>
        <w:spacing w:after="80" w:line="340"/>
      </w:pPr>
      <w:r>
        <w:rPr>
          <w:rFonts w:ascii="SimSun" w:cs="SimSun" w:eastAsia="SimSun" w:hAnsi="SimSun"/>
        </w:rPr>
        <w:t xml:space="preserve">虽说世界并不随我们睁眼闭眼而改变，真懂禅修的人却是睁着眼睛打坐的。睁着眼睛，象征那位时时守望的见证者，等着“静”从“动”本身里浮出来。除了动里头，还能上哪儿去找呢？</w:t>
      </w:r>
    </w:p>
    <w:p>
      <w:pPr>
        <w:pStyle w:val="ListParagraph"/>
        <w:numPr>
          <w:ilvl w:val="0"/>
          <w:numId w:val="1"/>
        </w:numPr>
        <w:spacing w:after="80" w:line="340"/>
      </w:pPr>
      <w:r>
        <w:rPr>
          <w:rFonts w:ascii="SimSun" w:cs="SimSun" w:eastAsia="SimSun" w:hAnsi="SimSun"/>
        </w:rPr>
        <w:t xml:space="preserve">如果我们把躁动的出现判为坏、把它的消失判为好，那不过是又给自己添了几个躁动的来源。</w:t>
      </w:r>
    </w:p>
    <w:p>
      <w:pPr>
        <w:pStyle w:val="ListParagraph"/>
        <w:numPr>
          <w:ilvl w:val="0"/>
          <w:numId w:val="1"/>
        </w:numPr>
        <w:spacing w:after="80" w:line="340"/>
      </w:pPr>
      <w:r>
        <w:rPr>
          <w:rFonts w:ascii="SimSun" w:cs="SimSun" w:eastAsia="SimSun" w:hAnsi="SimSun"/>
        </w:rPr>
        <w:t xml:space="preserve">我们经验到的念头是尾巴，那头在哪里？</w:t>
      </w:r>
    </w:p>
    <w:p>
      <w:pPr>
        <w:pStyle w:val="ListParagraph"/>
        <w:numPr>
          <w:ilvl w:val="0"/>
          <w:numId w:val="1"/>
        </w:numPr>
        <w:spacing w:after="80" w:line="340"/>
      </w:pPr>
      <w:r>
        <w:rPr>
          <w:rFonts w:ascii="SimSun" w:cs="SimSun" w:eastAsia="SimSun" w:hAnsi="SimSun"/>
        </w:rPr>
        <w:t xml:space="preserve">念头就像划过午夜天空的流星，一路飞、一路把自己烧尽。你没法抓住一颗流星装进口袋、留着下雨天再用；同样，你也永远抓不住一个念头。</w:t>
      </w:r>
    </w:p>
    <w:p>
      <w:pPr>
        <w:pStyle w:val="ListParagraph"/>
        <w:numPr>
          <w:ilvl w:val="0"/>
          <w:numId w:val="1"/>
        </w:numPr>
        <w:spacing w:after="80" w:line="340"/>
      </w:pPr>
      <w:r>
        <w:rPr>
          <w:rFonts w:ascii="SimSun" w:cs="SimSun" w:eastAsia="SimSun" w:hAnsi="SimSun"/>
        </w:rPr>
        <w:t xml:space="preserve">抓取与执着是习气，不会因为我们希望它们停就停。</w:t>
      </w:r>
    </w:p>
    <w:p>
      <w:pPr>
        <w:pStyle w:val="ListParagraph"/>
        <w:numPr>
          <w:ilvl w:val="0"/>
          <w:numId w:val="1"/>
        </w:numPr>
        <w:spacing w:after="80" w:line="340"/>
      </w:pPr>
      <w:r>
        <w:rPr>
          <w:rFonts w:ascii="SimSun" w:cs="SimSun" w:eastAsia="SimSun" w:hAnsi="SimSun"/>
        </w:rPr>
        <w:t xml:space="preserve">我们生起的念头不是孤儿，我们也不是它们的祖宗。</w:t>
      </w:r>
    </w:p>
    <w:p>
      <w:pPr>
        <w:pStyle w:val="ListParagraph"/>
        <w:numPr>
          <w:ilvl w:val="0"/>
          <w:numId w:val="1"/>
        </w:numPr>
        <w:spacing w:after="80" w:line="340"/>
      </w:pPr>
      <w:r>
        <w:rPr>
          <w:rFonts w:ascii="SimSun" w:cs="SimSun" w:eastAsia="SimSun" w:hAnsi="SimSun"/>
        </w:rPr>
        <w:t xml:space="preserve">离开念头，我们还有什么证据能证明自己存在？</w:t>
      </w:r>
    </w:p>
    <w:p>
      <w:pPr>
        <w:pStyle w:val="ListParagraph"/>
        <w:numPr>
          <w:ilvl w:val="0"/>
          <w:numId w:val="1"/>
        </w:numPr>
        <w:spacing w:after="80" w:line="340"/>
      </w:pPr>
      <w:r>
        <w:rPr>
          <w:rFonts w:ascii="SimSun" w:cs="SimSun" w:eastAsia="SimSun" w:hAnsi="SimSun"/>
        </w:rPr>
        <w:t xml:space="preserve">把身体既当作身份、又当作所有物，天下再没有比这更自相矛盾的了；可你只要看着自己的念头，就会发现这两样你都犯。</w:t>
      </w:r>
    </w:p>
    <w:p>
      <w:pPr>
        <w:pStyle w:val="ListParagraph"/>
        <w:numPr>
          <w:ilvl w:val="0"/>
          <w:numId w:val="1"/>
        </w:numPr>
        <w:spacing w:after="80" w:line="340"/>
      </w:pPr>
      <w:r>
        <w:rPr>
          <w:rFonts w:ascii="SimSun" w:cs="SimSun" w:eastAsia="SimSun" w:hAnsi="SimSun"/>
        </w:rPr>
        <w:t xml:space="preserve">骑新买的自行车摔了一跤，我们会先去看车，再看自己。对一件死物尚且这样紧张，我们又为什么急着要在感官享乐里讨快活？</w:t>
      </w:r>
    </w:p>
    <w:p>
      <w:pPr>
        <w:pStyle w:val="ListParagraph"/>
        <w:numPr>
          <w:ilvl w:val="0"/>
          <w:numId w:val="1"/>
        </w:numPr>
        <w:spacing w:after="80" w:line="340"/>
      </w:pPr>
      <w:r>
        <w:rPr>
          <w:rFonts w:ascii="SimSun" w:cs="SimSun" w:eastAsia="SimSun" w:hAnsi="SimSun"/>
        </w:rPr>
        <w:t xml:space="preserve">身体不会想“我就是心”，那心为什么会想“我就是身体”？</w:t>
      </w:r>
    </w:p>
    <w:p>
      <w:pPr>
        <w:pStyle w:val="ListParagraph"/>
        <w:numPr>
          <w:ilvl w:val="0"/>
          <w:numId w:val="1"/>
        </w:numPr>
        <w:spacing w:after="80" w:line="340"/>
      </w:pPr>
      <w:r>
        <w:rPr>
          <w:rFonts w:ascii="SimSun" w:cs="SimSun" w:eastAsia="SimSun" w:hAnsi="SimSun"/>
        </w:rPr>
        <w:t xml:space="preserve">身体到哪里，心就到哪里；可心并不是跟着身体走的。</w:t>
      </w:r>
    </w:p>
    <w:p>
      <w:pPr>
        <w:pStyle w:val="ListParagraph"/>
        <w:numPr>
          <w:ilvl w:val="0"/>
          <w:numId w:val="1"/>
        </w:numPr>
        <w:spacing w:after="80" w:line="340"/>
      </w:pPr>
      <w:r>
        <w:rPr>
          <w:rFonts w:ascii="SimSun" w:cs="SimSun" w:eastAsia="SimSun" w:hAnsi="SimSun"/>
        </w:rPr>
        <w:t xml:space="preserve">赶时间的时候等一个红灯，那点时间长得像没有尽头；而一颗流星划过天际的那点时间，我们却盼着它永远别结束。</w:t>
      </w:r>
    </w:p>
    <w:p>
      <w:pPr>
        <w:pStyle w:val="ListParagraph"/>
        <w:numPr>
          <w:ilvl w:val="0"/>
          <w:numId w:val="1"/>
        </w:numPr>
        <w:spacing w:after="80" w:line="340"/>
      </w:pPr>
      <w:r>
        <w:rPr>
          <w:rFonts w:ascii="SimSun" w:cs="SimSun" w:eastAsia="SimSun" w:hAnsi="SimSun"/>
        </w:rPr>
        <w:t xml:space="preserve">一段时间是长是短，取决于我们怎样框定自己的心。对一个忙着盘算这个那个的人来说，禅修过得很快；对一个真正安住在所缘上的人来说，禅修也过得很快。前一种人从踏进禅堂的那一刻起就在骗自己。</w:t>
      </w:r>
    </w:p>
    <w:p>
      <w:pPr>
        <w:pStyle w:val="ListParagraph"/>
        <w:numPr>
          <w:ilvl w:val="0"/>
          <w:numId w:val="1"/>
        </w:numPr>
        <w:spacing w:after="80" w:line="340"/>
      </w:pPr>
      <w:r>
        <w:rPr>
          <w:rFonts w:ascii="SimSun" w:cs="SimSun" w:eastAsia="SimSun" w:hAnsi="SimSun"/>
        </w:rPr>
        <w:t xml:space="preserve">一个小时能像一分钟，全看我们静到什么程度。</w:t>
      </w:r>
    </w:p>
    <w:p>
      <w:pPr>
        <w:pStyle w:val="ListParagraph"/>
        <w:numPr>
          <w:ilvl w:val="0"/>
          <w:numId w:val="1"/>
        </w:numPr>
        <w:spacing w:after="80" w:line="340"/>
      </w:pPr>
      <w:r>
        <w:rPr>
          <w:rFonts w:ascii="SimSun" w:cs="SimSun" w:eastAsia="SimSun" w:hAnsi="SimSun"/>
        </w:rPr>
        <w:t xml:space="preserve">念头标记时间。为己的念头消耗时间，利他的念头善用时间，禅修中的念头消融时间。</w:t>
      </w:r>
    </w:p>
    <w:p>
      <w:pPr>
        <w:pStyle w:val="ListParagraph"/>
        <w:numPr>
          <w:ilvl w:val="0"/>
          <w:numId w:val="1"/>
        </w:numPr>
        <w:spacing w:after="80" w:line="340"/>
      </w:pPr>
      <w:r>
        <w:rPr>
          <w:rFonts w:ascii="SimSun" w:cs="SimSun" w:eastAsia="SimSun" w:hAnsi="SimSun"/>
        </w:rPr>
        <w:t xml:space="preserve">见证也分几种：见证为己的念头，见证利他的念头，或专注于单一的念头。第一种招来恶业，第二种带出利他之心与善业，第三种则通向“正见”与白业。</w:t>
      </w:r>
    </w:p>
    <w:p>
      <w:pPr>
        <w:pStyle w:val="ListParagraph"/>
        <w:numPr>
          <w:ilvl w:val="0"/>
          <w:numId w:val="1"/>
        </w:numPr>
        <w:spacing w:after="80" w:line="340"/>
      </w:pPr>
      <w:r>
        <w:rPr>
          <w:rFonts w:ascii="SimSun" w:cs="SimSun" w:eastAsia="SimSun" w:hAnsi="SimSun"/>
        </w:rPr>
        <w:t xml:space="preserve">深入禅定的瑜伽士利益全人类；持戒清净的出家人利益他所在的僧团；清净度日的在家人利益家人与身边的人；心地温厚的普通人彼此扶持；自私的人连自己都利益不了。</w:t>
      </w:r>
    </w:p>
    <w:p>
      <w:pPr>
        <w:pStyle w:val="ListParagraph"/>
        <w:numPr>
          <w:ilvl w:val="0"/>
          <w:numId w:val="1"/>
        </w:numPr>
        <w:spacing w:after="80" w:line="340"/>
      </w:pPr>
      <w:r>
        <w:rPr>
          <w:rFonts w:ascii="SimSun" w:cs="SimSun" w:eastAsia="SimSun" w:hAnsi="SimSun"/>
        </w:rPr>
        <w:t xml:space="preserve">念头像银幕上的影像：影像在换，银幕没变。我们心里住着念头、影像、情绪、记忆、遐想，这些都在变，可心这块画布始终不变。</w:t>
      </w:r>
    </w:p>
    <w:p>
      <w:pPr>
        <w:pStyle w:val="ListParagraph"/>
        <w:numPr>
          <w:ilvl w:val="0"/>
          <w:numId w:val="1"/>
        </w:numPr>
        <w:spacing w:after="80" w:line="340"/>
      </w:pPr>
      <w:r>
        <w:rPr>
          <w:rFonts w:ascii="SimSun" w:cs="SimSun" w:eastAsia="SimSun" w:hAnsi="SimSun"/>
        </w:rPr>
        <w:t xml:space="preserve">照这个比方说，做见证者就是身心俱静、默然无声，就是认清凡在心中现起的一切都无自性、没有实质，正如银幕上的影像。</w:t>
      </w:r>
    </w:p>
    <w:p>
      <w:pPr>
        <w:pStyle w:val="ListParagraph"/>
        <w:numPr>
          <w:ilvl w:val="0"/>
          <w:numId w:val="1"/>
        </w:numPr>
        <w:spacing w:after="80" w:line="340"/>
      </w:pPr>
      <w:r>
        <w:rPr>
          <w:rFonts w:ascii="SimSun" w:cs="SimSun" w:eastAsia="SimSun" w:hAnsi="SimSun"/>
        </w:rPr>
        <w:t xml:space="preserve">一开始，心里的影像显得很真实，因为我们对自我的看法太狭小。可当我们一点点松开那份个体感，越来越认同自己与万物共有的那份相互关联，就会尝到一种安宁——那是从消融个人的野心、与整体合一中来的。</w:t>
      </w:r>
    </w:p>
    <w:p>
      <w:pPr>
        <w:pStyle w:val="ListParagraph"/>
        <w:numPr>
          <w:ilvl w:val="0"/>
          <w:numId w:val="1"/>
        </w:numPr>
        <w:spacing w:after="80" w:line="340"/>
      </w:pPr>
      <w:r>
        <w:rPr>
          <w:rFonts w:ascii="SimSun" w:cs="SimSun" w:eastAsia="SimSun" w:hAnsi="SimSun"/>
        </w:rPr>
        <w:t xml:space="preserve">戏台上的演员看着很真实，因为他们本来就是真人；银幕上的演员看着也很真实，却不是。</w:t>
      </w:r>
    </w:p>
    <w:p>
      <w:pPr>
        <w:pStyle w:val="ListParagraph"/>
        <w:numPr>
          <w:ilvl w:val="0"/>
          <w:numId w:val="1"/>
        </w:numPr>
        <w:spacing w:after="80" w:line="340"/>
      </w:pPr>
      <w:r>
        <w:rPr>
          <w:rFonts w:ascii="SimSun" w:cs="SimSun" w:eastAsia="SimSun" w:hAnsi="SimSun"/>
        </w:rPr>
        <w:t xml:space="preserve">一个只把自己台词背熟的演员，戏未必演得好；把整出戏都研究透的演员则不然。同样，只为自己开悟而苦苦用功的人会走得很辛苦；肯为利益他人一并用功的人，则自利利他，两头都成。</w:t>
      </w:r>
    </w:p>
    <w:p>
      <w:pPr>
        <w:pStyle w:val="ListParagraph"/>
        <w:numPr>
          <w:ilvl w:val="0"/>
          <w:numId w:val="1"/>
        </w:numPr>
        <w:spacing w:after="80" w:line="340"/>
      </w:pPr>
      <w:r>
        <w:rPr>
          <w:rFonts w:ascii="SimSun" w:cs="SimSun" w:eastAsia="SimSun" w:hAnsi="SimSun"/>
        </w:rPr>
        <w:t xml:space="preserve">只要尽了全力，无论我们修的是哪一个层次的禅修，都会有所成就。</w:t>
      </w:r>
    </w:p>
    <w:p>
      <w:pPr>
        <w:pStyle w:val="ListParagraph"/>
        <w:numPr>
          <w:ilvl w:val="0"/>
          <w:numId w:val="1"/>
        </w:numPr>
        <w:spacing w:after="80" w:line="340"/>
      </w:pPr>
      <w:r>
        <w:rPr>
          <w:rFonts w:ascii="SimSun" w:cs="SimSun" w:eastAsia="SimSun" w:hAnsi="SimSun"/>
        </w:rPr>
        <w:t xml:space="preserve">对自己在做的事越熟悉，见证者这个角色就越好当。所以，简单的生活方式最好。</w:t>
      </w:r>
    </w:p>
    <w:p>
      <w:pPr>
        <w:pStyle w:val="ListParagraph"/>
        <w:numPr>
          <w:ilvl w:val="0"/>
          <w:numId w:val="1"/>
        </w:numPr>
        <w:spacing w:after="80" w:line="340"/>
      </w:pPr>
      <w:r>
        <w:rPr>
          <w:rFonts w:ascii="SimSun" w:cs="SimSun" w:eastAsia="SimSun" w:hAnsi="SimSun"/>
        </w:rPr>
        <w:t xml:space="preserve">简单的念头里含着开悟的种子，简单的活计里也一样。</w:t>
      </w:r>
    </w:p>
    <w:p>
      <w:pPr>
        <w:pStyle w:val="ListParagraph"/>
        <w:numPr>
          <w:ilvl w:val="0"/>
          <w:numId w:val="1"/>
        </w:numPr>
        <w:spacing w:after="80" w:line="340"/>
      </w:pPr>
      <w:r>
        <w:rPr>
          <w:rFonts w:ascii="SimSun" w:cs="SimSun" w:eastAsia="SimSun" w:hAnsi="SimSun"/>
        </w:rPr>
        <w:t xml:space="preserve">世界是照着我们的欲望向我们呈现的。我们向世界要得越少，它越能映出心性；向世界要得越多，它越映不出心性。我们的“想要”永远填不满，可我们的“需要”是能满足的。</w:t>
      </w:r>
    </w:p>
    <w:p>
      <w:pPr>
        <w:pStyle w:val="ListParagraph"/>
        <w:numPr>
          <w:ilvl w:val="0"/>
          <w:numId w:val="1"/>
        </w:numPr>
        <w:spacing w:after="80" w:line="340"/>
      </w:pPr>
      <w:r>
        <w:rPr>
          <w:rFonts w:ascii="SimSun" w:cs="SimSun" w:eastAsia="SimSun" w:hAnsi="SimSun"/>
        </w:rPr>
        <w:t xml:space="preserve">要得越多，攒得越多，人也就越忙着去攒。活着总要跟人打交道、跟物打交道，任何一边过了量，都会让我们再难与之建立有意义的关系。</w:t>
      </w:r>
    </w:p>
    <w:p>
      <w:pPr>
        <w:pStyle w:val="ListParagraph"/>
        <w:numPr>
          <w:ilvl w:val="0"/>
          <w:numId w:val="1"/>
        </w:numPr>
        <w:spacing w:after="80" w:line="340"/>
      </w:pPr>
      <w:r>
        <w:rPr>
          <w:rFonts w:ascii="SimSun" w:cs="SimSun" w:eastAsia="SimSun" w:hAnsi="SimSun"/>
        </w:rPr>
        <w:t xml:space="preserve">一样东西的价值，在于我们怎么用它。一把称手的随身小刀不只用着顺手，还让人不必再去买第二把。东西就好好用到底；买下了，就别再三心二意。</w:t>
      </w:r>
    </w:p>
    <w:p>
      <w:pPr>
        <w:pStyle w:val="ListParagraph"/>
        <w:numPr>
          <w:ilvl w:val="0"/>
          <w:numId w:val="1"/>
        </w:numPr>
        <w:spacing w:after="80" w:line="340"/>
      </w:pPr>
      <w:r>
        <w:rPr>
          <w:rFonts w:ascii="SimSun" w:cs="SimSun" w:eastAsia="SimSun" w:hAnsi="SimSun"/>
        </w:rPr>
        <w:t xml:space="preserve">抓着东西不放，我们就被它们抓着；可若把一切都看成馈赠，给到什么我们都能知足。</w:t>
      </w:r>
    </w:p>
    <w:p>
      <w:pPr>
        <w:pStyle w:val="ListParagraph"/>
        <w:numPr>
          <w:ilvl w:val="0"/>
          <w:numId w:val="1"/>
        </w:numPr>
        <w:spacing w:after="80" w:line="340"/>
      </w:pPr>
      <w:r>
        <w:rPr>
          <w:rFonts w:ascii="SimSun" w:cs="SimSun" w:eastAsia="SimSun" w:hAnsi="SimSun"/>
        </w:rPr>
        <w:t xml:space="preserve">我们只是路过此生的旅人，行李该轻些。</w:t>
      </w:r>
    </w:p>
    <w:p>
      <w:pPr>
        <w:pStyle w:val="ListParagraph"/>
        <w:numPr>
          <w:ilvl w:val="0"/>
          <w:numId w:val="1"/>
        </w:numPr>
        <w:spacing w:after="80" w:line="340"/>
      </w:pPr>
      <w:r>
        <w:rPr>
          <w:rFonts w:ascii="SimSun" w:cs="SimSun" w:eastAsia="SimSun" w:hAnsi="SimSun"/>
        </w:rPr>
        <w:t xml:space="preserve">想吃得饱足，就先让别人吃饱；想要东西多，就先把东西给人。一副身体用得了多少？总该把别人放在心上。</w:t>
      </w:r>
    </w:p>
    <w:p>
      <w:pPr>
        <w:pStyle w:val="ListParagraph"/>
        <w:numPr>
          <w:ilvl w:val="0"/>
          <w:numId w:val="1"/>
        </w:numPr>
        <w:spacing w:after="80" w:line="340"/>
      </w:pPr>
      <w:r>
        <w:rPr>
          <w:rFonts w:ascii="SimSun" w:cs="SimSun" w:eastAsia="SimSun" w:hAnsi="SimSun"/>
        </w:rPr>
        <w:t xml:space="preserve">两只手能戴多少副手套，两只脚能穿多少双鞋，一个头能戴多少顶帽子，两条腿能穿多少条裤子，一个胸膛多少件背心，一副身子多少件外套和衬衫？一件换洗、一件在身，不就够了吗？</w:t>
      </w:r>
    </w:p>
    <w:p>
      <w:pPr>
        <w:pStyle w:val="ListParagraph"/>
        <w:numPr>
          <w:ilvl w:val="0"/>
          <w:numId w:val="1"/>
        </w:numPr>
        <w:spacing w:after="80" w:line="340"/>
      </w:pPr>
      <w:r>
        <w:rPr>
          <w:rFonts w:ascii="SimSun" w:cs="SimSun" w:eastAsia="SimSun" w:hAnsi="SimSun"/>
        </w:rPr>
        <w:t xml:space="preserve">我们能骑几辆自行车、开几辆车、睡几个房间、用几只碗吃饭、拿几支笔写字、穿几双鞋走路、开几把锁、踩几块冲浪板……？一件在用、一件备着，不就够了吗？</w:t>
      </w:r>
    </w:p>
    <w:p>
      <w:pPr>
        <w:pStyle w:val="ListParagraph"/>
        <w:numPr>
          <w:ilvl w:val="0"/>
          <w:numId w:val="1"/>
        </w:numPr>
        <w:spacing w:after="80" w:line="340"/>
      </w:pPr>
      <w:r>
        <w:rPr>
          <w:rFonts w:ascii="SimSun" w:cs="SimSun" w:eastAsia="SimSun" w:hAnsi="SimSun"/>
        </w:rPr>
        <w:t xml:space="preserve">心会不停投射出要做的事、要买的东西、要争的目标，但我们不必跟着每一个投射走。克制会长出内在的力量。</w:t>
      </w:r>
    </w:p>
    <w:p>
      <w:pPr>
        <w:pStyle w:val="ListParagraph"/>
        <w:numPr>
          <w:ilvl w:val="0"/>
          <w:numId w:val="1"/>
        </w:numPr>
        <w:spacing w:after="80" w:line="340"/>
      </w:pPr>
      <w:r>
        <w:rPr>
          <w:rFonts w:ascii="SimSun" w:cs="SimSun" w:eastAsia="SimSun" w:hAnsi="SimSun"/>
        </w:rPr>
        <w:t xml:space="preserve">有句老话永远不旧：“一边向外去求，一边指望心内有幸福，这是不可能的。”</w:t>
      </w:r>
    </w:p>
    <w:p>
      <w:pPr>
        <w:pStyle w:val="ListParagraph"/>
        <w:numPr>
          <w:ilvl w:val="0"/>
          <w:numId w:val="1"/>
        </w:numPr>
        <w:spacing w:after="80" w:line="340"/>
      </w:pPr>
      <w:r>
        <w:rPr>
          <w:rFonts w:ascii="SimSun" w:cs="SimSun" w:eastAsia="SimSun" w:hAnsi="SimSun"/>
        </w:rPr>
        <w:t xml:space="preserve">以为自己有钱有保障是因为自己配得上，这跟以为穷人受穷是因为他们活该，一样不明智。</w:t>
      </w:r>
    </w:p>
    <w:p>
      <w:pPr>
        <w:pStyle w:val="ListParagraph"/>
        <w:numPr>
          <w:ilvl w:val="0"/>
          <w:numId w:val="1"/>
        </w:numPr>
        <w:spacing w:after="80" w:line="340"/>
      </w:pPr>
      <w:r>
        <w:rPr>
          <w:rFonts w:ascii="SimSun" w:cs="SimSun" w:eastAsia="SimSun" w:hAnsi="SimSun"/>
        </w:rPr>
        <w:t xml:space="preserve">欲望不是靠付诸行动来满足的，却可以靠想透来满足。</w:t>
      </w:r>
    </w:p>
    <w:p>
      <w:pPr>
        <w:pStyle w:val="ListParagraph"/>
        <w:numPr>
          <w:ilvl w:val="0"/>
          <w:numId w:val="1"/>
        </w:numPr>
        <w:spacing w:after="80" w:line="340"/>
      </w:pPr>
      <w:r>
        <w:rPr>
          <w:rFonts w:ascii="SimSun" w:cs="SimSun" w:eastAsia="SimSun" w:hAnsi="SimSun"/>
        </w:rPr>
        <w:t xml:space="preserve">对自己的慈悲会引出对他人的慈悲。我们必须从自己开始，因为这会消掉那份自私的争取，也让慈悲更容易生起。</w:t>
      </w:r>
    </w:p>
    <w:p>
      <w:pPr>
        <w:pStyle w:val="ListParagraph"/>
        <w:numPr>
          <w:ilvl w:val="0"/>
          <w:numId w:val="1"/>
        </w:numPr>
        <w:spacing w:after="80" w:line="340"/>
      </w:pPr>
      <w:r>
        <w:rPr>
          <w:rFonts w:ascii="SimSun" w:cs="SimSun" w:eastAsia="SimSun" w:hAnsi="SimSun"/>
        </w:rPr>
        <w:t xml:space="preserve">如果我们问自己“我是谁？”，是找不到一个独立的人的。</w:t>
      </w:r>
    </w:p>
    <w:p>
      <w:pPr>
        <w:pStyle w:val="ListParagraph"/>
        <w:numPr>
          <w:ilvl w:val="0"/>
          <w:numId w:val="1"/>
        </w:numPr>
        <w:spacing w:after="80" w:line="340"/>
      </w:pPr>
      <w:r>
        <w:rPr>
          <w:rFonts w:ascii="SimSun" w:cs="SimSun" w:eastAsia="SimSun" w:hAnsi="SimSun"/>
        </w:rPr>
        <w:t xml:space="preserve">我们是相互依存的众生。忽略自己，就是忽略他人；帮到自己，就是帮到他人。</w:t>
      </w:r>
    </w:p>
    <w:p>
      <w:pPr>
        <w:pStyle w:val="ListParagraph"/>
        <w:numPr>
          <w:ilvl w:val="0"/>
          <w:numId w:val="1"/>
        </w:numPr>
        <w:spacing w:after="80" w:line="340"/>
      </w:pPr>
      <w:r>
        <w:rPr>
          <w:rFonts w:ascii="SimSun" w:cs="SimSun" w:eastAsia="SimSun" w:hAnsi="SimSun"/>
        </w:rPr>
        <w:t xml:space="preserve">有一种极好的禅修叫“自他交换”（exchange of self for others），此法由金洲大师传给阿底峡尊者——阿底峡为求此法，曾从印度渡海远赴印度尼西亚。修法很简单：想象自己与某个你感受强烈的人互换位置。那可以是你憎恨的人、嫉妒的人、生气的对象，等等；也可以是一个你并无特别好恶的人。我们想象与那个人换了位置，用他的眼睛来看自己，也让他用我们的眼睛来看他自己。</w:t>
      </w:r>
    </w:p>
    <w:p>
      <w:pPr>
        <w:pStyle w:val="ListParagraph"/>
        <w:numPr>
          <w:ilvl w:val="0"/>
          <w:numId w:val="1"/>
        </w:numPr>
        <w:spacing w:after="80" w:line="340"/>
      </w:pPr>
      <w:r>
        <w:rPr>
          <w:rFonts w:ascii="SimSun" w:cs="SimSun" w:eastAsia="SimSun" w:hAnsi="SimSun"/>
        </w:rPr>
        <w:t xml:space="preserve">真理并不远在天边，只是寻它的方法可能与常理相反。</w:t>
      </w:r>
    </w:p>
    <w:p>
      <w:pPr>
        <w:pStyle w:val="ListParagraph"/>
        <w:numPr>
          <w:ilvl w:val="0"/>
          <w:numId w:val="1"/>
        </w:numPr>
        <w:spacing w:after="80" w:line="340"/>
      </w:pPr>
      <w:r>
        <w:rPr>
          <w:rFonts w:ascii="SimSun" w:cs="SimSun" w:eastAsia="SimSun" w:hAnsi="SimSun"/>
        </w:rPr>
        <w:t xml:space="preserve">事情的真相自己站得住，所以不必做无谓的辩解。</w:t>
      </w:r>
    </w:p>
    <w:p>
      <w:pPr>
        <w:pStyle w:val="ListParagraph"/>
        <w:numPr>
          <w:ilvl w:val="0"/>
          <w:numId w:val="1"/>
        </w:numPr>
        <w:spacing w:after="80" w:line="340"/>
      </w:pPr>
      <w:r>
        <w:rPr>
          <w:rFonts w:ascii="SimSun" w:cs="SimSun" w:eastAsia="SimSun" w:hAnsi="SimSun"/>
        </w:rPr>
        <w:t xml:space="preserve">永远不要替过失和错误辩护，那是白费力气。</w:t>
      </w:r>
    </w:p>
    <w:p>
      <w:pPr>
        <w:pStyle w:val="ListParagraph"/>
        <w:numPr>
          <w:ilvl w:val="0"/>
          <w:numId w:val="1"/>
        </w:numPr>
        <w:spacing w:after="80" w:line="340"/>
      </w:pPr>
      <w:r>
        <w:rPr>
          <w:rFonts w:ascii="SimSun" w:cs="SimSun" w:eastAsia="SimSun" w:hAnsi="SimSun"/>
        </w:rPr>
        <w:t xml:space="preserve">承认错、改正错，要毫不含糊；但不必在这件事上纠缠，也不必被那些想压你的人搅乱。</w:t>
      </w:r>
    </w:p>
    <w:p>
      <w:pPr>
        <w:pStyle w:val="ListParagraph"/>
        <w:numPr>
          <w:ilvl w:val="0"/>
          <w:numId w:val="1"/>
        </w:numPr>
        <w:spacing w:after="80" w:line="340"/>
      </w:pPr>
      <w:r>
        <w:rPr>
          <w:rFonts w:ascii="SimSun" w:cs="SimSun" w:eastAsia="SimSun" w:hAnsi="SimSun"/>
        </w:rPr>
        <w:t xml:space="preserve">井井有条的生活让我们过得可以预期，就像住在一座坛城里：处处照应到细节，却不费力，也不必特意留神。</w:t>
      </w:r>
    </w:p>
    <w:p>
      <w:pPr>
        <w:pStyle w:val="ListParagraph"/>
        <w:numPr>
          <w:ilvl w:val="0"/>
          <w:numId w:val="1"/>
        </w:numPr>
        <w:spacing w:after="80" w:line="340"/>
      </w:pPr>
      <w:r>
        <w:rPr>
          <w:rFonts w:ascii="SimSun" w:cs="SimSun" w:eastAsia="SimSun" w:hAnsi="SimSun"/>
        </w:rPr>
        <w:t xml:space="preserve">如果我们觉得时间不够用，那正说明我们在浪费时间。是什么欲望在侵占时间？彼此冲突的欲望摆布着我们，像一支被风吹偏的箭。</w:t>
      </w:r>
    </w:p>
    <w:p>
      <w:pPr>
        <w:pStyle w:val="ListParagraph"/>
        <w:numPr>
          <w:ilvl w:val="0"/>
          <w:numId w:val="1"/>
        </w:numPr>
        <w:spacing w:after="80" w:line="340"/>
      </w:pPr>
      <w:r>
        <w:rPr>
          <w:rFonts w:ascii="SimSun" w:cs="SimSun" w:eastAsia="SimSun" w:hAnsi="SimSun"/>
        </w:rPr>
        <w:t xml:space="preserve">箭一旦射出去，就没法再改靶子了。</w:t>
      </w:r>
    </w:p>
    <w:p>
      <w:pPr>
        <w:pStyle w:val="ListParagraph"/>
        <w:numPr>
          <w:ilvl w:val="0"/>
          <w:numId w:val="1"/>
        </w:numPr>
        <w:spacing w:after="80" w:line="340"/>
      </w:pPr>
      <w:r>
        <w:rPr>
          <w:rFonts w:ascii="SimSun" w:cs="SimSun" w:eastAsia="SimSun" w:hAnsi="SimSun"/>
        </w:rPr>
        <w:t xml:space="preserve">时间能给你多少力量，取决于你自己。对时间既俭省又有耐心，它才会一直做我们的同盟。</w:t>
      </w:r>
    </w:p>
    <w:p>
      <w:pPr>
        <w:pStyle w:val="ListParagraph"/>
        <w:numPr>
          <w:ilvl w:val="0"/>
          <w:numId w:val="1"/>
        </w:numPr>
        <w:spacing w:after="80" w:line="340"/>
      </w:pPr>
      <w:r>
        <w:rPr>
          <w:rFonts w:ascii="SimSun" w:cs="SimSun" w:eastAsia="SimSun" w:hAnsi="SimSun"/>
        </w:rPr>
        <w:t xml:space="preserve">手上时间太多，注定要出错（因为你会给自己加事情做）；手上时间太少，一样要出错。</w:t>
      </w:r>
    </w:p>
    <w:p>
      <w:pPr>
        <w:pStyle w:val="ListParagraph"/>
        <w:numPr>
          <w:ilvl w:val="0"/>
          <w:numId w:val="1"/>
        </w:numPr>
        <w:spacing w:after="80" w:line="340"/>
      </w:pPr>
      <w:r>
        <w:rPr>
          <w:rFonts w:ascii="SimSun" w:cs="SimSun" w:eastAsia="SimSun" w:hAnsi="SimSun"/>
        </w:rPr>
        <w:t xml:space="preserve">时间本是不变的尺度，却好像随我们怎么用它而变。兴奋与无聊，都在为时间的千般面貌作证。</w:t>
      </w:r>
    </w:p>
    <w:p>
      <w:pPr>
        <w:pStyle w:val="ListParagraph"/>
        <w:numPr>
          <w:ilvl w:val="0"/>
          <w:numId w:val="1"/>
        </w:numPr>
        <w:spacing w:after="80" w:line="340"/>
      </w:pPr>
      <w:r>
        <w:rPr>
          <w:rFonts w:ascii="SimSun" w:cs="SimSun" w:eastAsia="SimSun" w:hAnsi="SimSun"/>
        </w:rPr>
        <w:t xml:space="preserve">没有念头，时间就停了。时间是为我们的行为立的框；可如果我们不动、不做事，还要框子做什么？</w:t>
      </w:r>
    </w:p>
    <w:p>
      <w:pPr>
        <w:pStyle w:val="ListParagraph"/>
        <w:numPr>
          <w:ilvl w:val="0"/>
          <w:numId w:val="1"/>
        </w:numPr>
        <w:spacing w:after="80" w:line="340"/>
      </w:pPr>
      <w:r>
        <w:rPr>
          <w:rFonts w:ascii="SimSun" w:cs="SimSun" w:eastAsia="SimSun" w:hAnsi="SimSun"/>
        </w:rPr>
        <w:t xml:space="preserve">坐在那里禅修时，我们难道是一只标记时间流逝的钟？</w:t>
      </w:r>
    </w:p>
    <w:p>
      <w:pPr>
        <w:pStyle w:val="ListParagraph"/>
        <w:numPr>
          <w:ilvl w:val="0"/>
          <w:numId w:val="1"/>
        </w:numPr>
        <w:spacing w:after="80" w:line="340"/>
      </w:pPr>
      <w:r>
        <w:rPr>
          <w:rFonts w:ascii="SimSun" w:cs="SimSun" w:eastAsia="SimSun" w:hAnsi="SimSun"/>
        </w:rPr>
        <w:t xml:space="preserve">飞快地捻珠持诵，时间会走得更快吗？慢而从容地持诵，时间就会走得更慢吗？哪一种考验你的耐心，哪一种让你焦躁？</w:t>
      </w:r>
    </w:p>
    <w:p>
      <w:pPr>
        <w:pStyle w:val="ListParagraph"/>
        <w:numPr>
          <w:ilvl w:val="0"/>
          <w:numId w:val="1"/>
        </w:numPr>
        <w:spacing w:after="80" w:line="340"/>
      </w:pPr>
      <w:r>
        <w:rPr>
          <w:rFonts w:ascii="SimSun" w:cs="SimSun" w:eastAsia="SimSun" w:hAnsi="SimSun"/>
        </w:rPr>
        <w:t xml:space="preserve">禅修是不是跟别的事一样，也是一件“要做的事”？把它安排进一个时间段里，是现实需要；但那一段有多长，不该成为我们挂心的事。</w:t>
      </w:r>
    </w:p>
    <w:p>
      <w:pPr>
        <w:pStyle w:val="ListParagraph"/>
        <w:numPr>
          <w:ilvl w:val="0"/>
          <w:numId w:val="1"/>
        </w:numPr>
        <w:spacing w:after="80" w:line="340"/>
      </w:pPr>
      <w:r>
        <w:rPr>
          <w:rFonts w:ascii="SimSun" w:cs="SimSun" w:eastAsia="SimSun" w:hAnsi="SimSun"/>
        </w:rPr>
        <w:t xml:space="preserve">如果时间的长短取决于我们一个个当下的念头，那么当我们专注于一点时，这长短又成了什么？</w:t>
      </w:r>
    </w:p>
    <w:p>
      <w:pPr>
        <w:pStyle w:val="ListParagraph"/>
        <w:numPr>
          <w:ilvl w:val="0"/>
          <w:numId w:val="1"/>
        </w:numPr>
        <w:spacing w:after="80" w:line="340"/>
      </w:pPr>
      <w:r>
        <w:rPr>
          <w:rFonts w:ascii="SimSun" w:cs="SimSun" w:eastAsia="SimSun" w:hAnsi="SimSun"/>
        </w:rPr>
        <w:t xml:space="preserve">一次珍贵的禅修体验若被反复回味，只会挡住正等着你的、更好的那一次。</w:t>
      </w:r>
    </w:p>
    <w:p>
      <w:pPr>
        <w:pStyle w:val="ListParagraph"/>
        <w:numPr>
          <w:ilvl w:val="0"/>
          <w:numId w:val="1"/>
        </w:numPr>
        <w:spacing w:after="80" w:line="340"/>
      </w:pPr>
      <w:r>
        <w:rPr>
          <w:rFonts w:ascii="SimSun" w:cs="SimSun" w:eastAsia="SimSun" w:hAnsi="SimSun"/>
        </w:rPr>
        <w:t xml:space="preserve">既然还有狗和鸡在，婆罗门岂会去吃昨天的剩饭？</w:t>
      </w:r>
    </w:p>
    <w:p>
      <w:pPr>
        <w:pStyle w:val="ListParagraph"/>
        <w:numPr>
          <w:ilvl w:val="0"/>
          <w:numId w:val="1"/>
        </w:numPr>
        <w:spacing w:after="80" w:line="340"/>
      </w:pPr>
      <w:r>
        <w:rPr>
          <w:rFonts w:ascii="SimSun" w:cs="SimSun" w:eastAsia="SimSun" w:hAnsi="SimSun"/>
        </w:rPr>
        <w:t xml:space="preserve">瑜伽士今天的口粮虽少，难道就不肯分给别人？</w:t>
      </w:r>
    </w:p>
    <w:p>
      <w:pPr>
        <w:pStyle w:val="ListParagraph"/>
        <w:numPr>
          <w:ilvl w:val="0"/>
          <w:numId w:val="1"/>
        </w:numPr>
        <w:spacing w:after="80" w:line="340"/>
      </w:pPr>
      <w:r>
        <w:rPr>
          <w:rFonts w:ascii="SimSun" w:cs="SimSun" w:eastAsia="SimSun" w:hAnsi="SimSun"/>
        </w:rPr>
        <w:t xml:space="preserve">凡是养成得好、又不害人的习惯，只要好好照料，岂不就是一条通向解脱的路？</w:t>
      </w:r>
    </w:p>
    <w:p>
      <w:pPr>
        <w:pStyle w:val="ListParagraph"/>
        <w:numPr>
          <w:ilvl w:val="0"/>
          <w:numId w:val="1"/>
        </w:numPr>
        <w:spacing w:after="80" w:line="340"/>
      </w:pPr>
      <w:r>
        <w:rPr>
          <w:rFonts w:ascii="SimSun" w:cs="SimSun" w:eastAsia="SimSun" w:hAnsi="SimSun"/>
        </w:rPr>
        <w:t xml:space="preserve">参“我是谁？”的时候，是谁在问，又是问谁？</w:t>
      </w:r>
    </w:p>
    <w:p>
      <w:pPr>
        <w:pStyle w:val="ListParagraph"/>
        <w:numPr>
          <w:ilvl w:val="0"/>
          <w:numId w:val="1"/>
        </w:numPr>
        <w:spacing w:after="80" w:line="340"/>
      </w:pPr>
      <w:r>
        <w:rPr>
          <w:rFonts w:ascii="SimSun" w:cs="SimSun" w:eastAsia="SimSun" w:hAnsi="SimSun"/>
        </w:rPr>
        <w:t xml:space="preserve">还有哪个问题像“我是谁？”这样难以捉摸、这样神奇，能让人哑口无言？</w:t>
      </w:r>
    </w:p>
    <w:p>
      <w:pPr>
        <w:pStyle w:val="ListParagraph"/>
        <w:numPr>
          <w:ilvl w:val="0"/>
          <w:numId w:val="1"/>
        </w:numPr>
        <w:spacing w:after="80" w:line="340"/>
      </w:pPr>
      <w:r>
        <w:rPr>
          <w:rFonts w:ascii="SimSun" w:cs="SimSun" w:eastAsia="SimSun" w:hAnsi="SimSun"/>
        </w:rPr>
        <w:t xml:space="preserve">除了“我是谁？”，还有哪个问题的喜悦不在于找出了什么，而在于发现根本无一物可找？</w:t>
      </w:r>
    </w:p>
    <w:p>
      <w:pPr>
        <w:pStyle w:val="ListParagraph"/>
        <w:numPr>
          <w:ilvl w:val="0"/>
          <w:numId w:val="1"/>
        </w:numPr>
        <w:spacing w:after="80" w:line="340"/>
      </w:pPr>
      <w:r>
        <w:rPr>
          <w:rFonts w:ascii="SimSun" w:cs="SimSun" w:eastAsia="SimSun" w:hAnsi="SimSun"/>
        </w:rPr>
        <w:t xml:space="preserve">除了这个世界，还有什么考我们考得这么周全，以致我们偏偏漏掉了那道最要紧的题？</w:t>
      </w:r>
    </w:p>
    <w:p>
      <w:pPr>
        <w:pStyle w:val="ListParagraph"/>
        <w:numPr>
          <w:ilvl w:val="0"/>
          <w:numId w:val="1"/>
        </w:numPr>
        <w:spacing w:after="80" w:line="340"/>
      </w:pPr>
      <w:r>
        <w:rPr>
          <w:rFonts w:ascii="SimSun" w:cs="SimSun" w:eastAsia="SimSun" w:hAnsi="SimSun"/>
        </w:rPr>
        <w:t xml:space="preserve">我们急着要去知道的那件事，若肯静下来，它岂不是自己就会来？</w:t>
      </w:r>
    </w:p>
    <w:p>
      <w:pPr>
        <w:pStyle w:val="ListParagraph"/>
        <w:numPr>
          <w:ilvl w:val="0"/>
          <w:numId w:val="1"/>
        </w:numPr>
        <w:spacing w:after="80" w:line="340"/>
      </w:pPr>
      <w:r>
        <w:rPr>
          <w:rFonts w:ascii="SimSun" w:cs="SimSun" w:eastAsia="SimSun" w:hAnsi="SimSun"/>
        </w:rPr>
        <w:t xml:space="preserve">我们听得见溪水的声音、风翻动树叶的声音吗？还是忙得顾不上？我们又怎样才能借着聆听去接纳，从而成为更好的倾听者？</w:t>
      </w:r>
    </w:p>
    <w:p>
      <w:pPr>
        <w:pStyle w:val="ListParagraph"/>
        <w:numPr>
          <w:ilvl w:val="0"/>
          <w:numId w:val="1"/>
        </w:numPr>
        <w:spacing w:after="80" w:line="340"/>
      </w:pPr>
      <w:r>
        <w:rPr>
          <w:rFonts w:ascii="SimSun" w:cs="SimSun" w:eastAsia="SimSun" w:hAnsi="SimSun"/>
        </w:rPr>
        <w:t xml:space="preserve">有言道“万物皆在说法”，可这门功课我们学会了吗？</w:t>
      </w:r>
    </w:p>
    <w:p>
      <w:pPr>
        <w:pStyle w:val="ListParagraph"/>
        <w:numPr>
          <w:ilvl w:val="0"/>
          <w:numId w:val="1"/>
        </w:numPr>
        <w:spacing w:after="80" w:line="340"/>
      </w:pPr>
      <w:r>
        <w:rPr>
          <w:rFonts w:ascii="SimSun" w:cs="SimSun" w:eastAsia="SimSun" w:hAnsi="SimSun"/>
        </w:rPr>
        <w:t xml:space="preserve">这个世界像一个大大的问号，要读懂它，唯一的办法就是听它在说什么。而我们听得有多真切，取决于心有多静。</w:t>
      </w:r>
    </w:p>
    <w:p>
      <w:pPr>
        <w:pStyle w:val="ListParagraph"/>
        <w:numPr>
          <w:ilvl w:val="0"/>
          <w:numId w:val="1"/>
        </w:numPr>
        <w:spacing w:after="80" w:line="340"/>
      </w:pPr>
      <w:r>
        <w:rPr>
          <w:rFonts w:ascii="SimSun" w:cs="SimSun" w:eastAsia="SimSun" w:hAnsi="SimSun"/>
        </w:rPr>
        <w:t xml:space="preserve">世界像一幅拼图，我们成天照着自己的心意去摆弄它。宇宙也像一幅拼图，人就是其中的碎片。利他的人容易拼得上，自私的人拼不上。</w:t>
      </w:r>
    </w:p>
    <w:p>
      <w:pPr>
        <w:pStyle w:val="ListParagraph"/>
        <w:numPr>
          <w:ilvl w:val="0"/>
          <w:numId w:val="1"/>
        </w:numPr>
        <w:spacing w:after="80" w:line="340"/>
      </w:pPr>
      <w:r>
        <w:rPr>
          <w:rFonts w:ascii="SimSun" w:cs="SimSun" w:eastAsia="SimSun" w:hAnsi="SimSun"/>
        </w:rPr>
        <w:t xml:space="preserve">要找到“我们”该在的那一格，最好的办法就是不坚持己见、不挑拣。</w:t>
      </w:r>
    </w:p>
    <w:p>
      <w:pPr>
        <w:pStyle w:val="ListParagraph"/>
        <w:numPr>
          <w:ilvl w:val="0"/>
          <w:numId w:val="1"/>
        </w:numPr>
        <w:spacing w:after="80" w:line="340"/>
      </w:pPr>
      <w:r>
        <w:rPr>
          <w:rFonts w:ascii="SimSun" w:cs="SimSun" w:eastAsia="SimSun" w:hAnsi="SimSun"/>
        </w:rPr>
        <w:t xml:space="preserve">我们就像需要人看顾、需要人保护的孩子；只要把心放软、肯让它发生，就真会有人看顾、有人保护。</w:t>
      </w:r>
    </w:p>
    <w:p>
      <w:pPr>
        <w:pStyle w:val="ListParagraph"/>
        <w:numPr>
          <w:ilvl w:val="0"/>
          <w:numId w:val="1"/>
        </w:numPr>
        <w:spacing w:after="80" w:line="340"/>
      </w:pPr>
      <w:r>
        <w:rPr>
          <w:rFonts w:ascii="SimSun" w:cs="SimSun" w:eastAsia="SimSun" w:hAnsi="SimSun"/>
        </w:rPr>
        <w:t xml:space="preserve">不管我们对生活的细节多么尽心，都永远不够；可只要信得过这个过程，安住在不计较里，不为私利奔忙，自然就会照顾别人，也自然会被照顾。</w:t>
      </w:r>
    </w:p>
    <w:p>
      <w:pPr>
        <w:pStyle w:val="ListParagraph"/>
        <w:numPr>
          <w:ilvl w:val="0"/>
          <w:numId w:val="1"/>
        </w:numPr>
        <w:spacing w:after="80" w:line="340"/>
      </w:pPr>
      <w:r>
        <w:rPr>
          <w:rFonts w:ascii="SimSun" w:cs="SimSun" w:eastAsia="SimSun" w:hAnsi="SimSun"/>
        </w:rPr>
        <w:t xml:space="preserve">不知道整幅拼图是什么样子，就找不到一块碎片该放的位置。我们若不懂这个世界，又怎么找得到自己在其中的位置？</w:t>
      </w:r>
    </w:p>
    <w:p>
      <w:pPr>
        <w:pStyle w:val="ListParagraph"/>
        <w:numPr>
          <w:ilvl w:val="0"/>
          <w:numId w:val="1"/>
        </w:numPr>
        <w:spacing w:after="80" w:line="340"/>
      </w:pPr>
      <w:r>
        <w:rPr>
          <w:rFonts w:ascii="SimSun" w:cs="SimSun" w:eastAsia="SimSun" w:hAnsi="SimSun"/>
        </w:rPr>
        <w:t xml:space="preserve">要懂这个世界，就得去观察它；而当我们一心想从它那里捞点什么时，是观察不了的。不去求，我们的需要反而能得到最好的满足——因为“想要”是没有尽头的。</w:t>
      </w:r>
    </w:p>
    <w:p>
      <w:pPr>
        <w:pStyle w:val="ListParagraph"/>
        <w:numPr>
          <w:ilvl w:val="0"/>
          <w:numId w:val="1"/>
        </w:numPr>
        <w:spacing w:after="80" w:line="340"/>
      </w:pPr>
      <w:r>
        <w:rPr>
          <w:rFonts w:ascii="SimSun" w:cs="SimSun" w:eastAsia="SimSun" w:hAnsi="SimSun"/>
        </w:rPr>
        <w:t xml:space="preserve">如果我们肯花点时间想一想每天用的东西、做出这些东西的人，以及让我们有饭吃的那些人，我们会更懂得珍惜，也会生出一份手足之情。</w:t>
      </w:r>
    </w:p>
    <w:p>
      <w:pPr>
        <w:pStyle w:val="ListParagraph"/>
        <w:numPr>
          <w:ilvl w:val="0"/>
          <w:numId w:val="1"/>
        </w:numPr>
        <w:spacing w:after="80" w:line="340"/>
      </w:pPr>
      <w:r>
        <w:rPr>
          <w:rFonts w:ascii="SimSun" w:cs="SimSun" w:eastAsia="SimSun" w:hAnsi="SimSun"/>
        </w:rPr>
        <w:t xml:space="preserve">念头是长翅膀的。我们的每一个念头都会影响到那些我们也许一辈子都遇不见、却在供给我们生活所需的人；正因如此，怀一颗感恩的心，得益的是我们自己。</w:t>
      </w:r>
    </w:p>
    <w:p>
      <w:pPr>
        <w:pStyle w:val="ListParagraph"/>
        <w:numPr>
          <w:ilvl w:val="0"/>
          <w:numId w:val="1"/>
        </w:numPr>
        <w:spacing w:after="80" w:line="340"/>
      </w:pPr>
      <w:r>
        <w:rPr>
          <w:rFonts w:ascii="SimSun" w:cs="SimSun" w:eastAsia="SimSun" w:hAnsi="SimSun"/>
        </w:rPr>
        <w:t xml:space="preserve">跟我们亲近的人，我们自然更懂得感念；但我们可以一点点把这份心推出去，推向那些我们不认识、大概也永远不会认识的人。</w:t>
      </w:r>
    </w:p>
    <w:p>
      <w:pPr>
        <w:pStyle w:val="ListParagraph"/>
        <w:numPr>
          <w:ilvl w:val="0"/>
          <w:numId w:val="1"/>
        </w:numPr>
        <w:spacing w:after="80" w:line="340"/>
      </w:pPr>
      <w:r>
        <w:rPr>
          <w:rFonts w:ascii="SimSun" w:cs="SimSun" w:eastAsia="SimSun" w:hAnsi="SimSun"/>
        </w:rPr>
        <w:t xml:space="preserve">越想着自己，人就越小；越想着别人，人就越大。</w:t>
      </w:r>
    </w:p>
    <w:p>
      <w:pPr>
        <w:pStyle w:val="ListParagraph"/>
        <w:numPr>
          <w:ilvl w:val="0"/>
          <w:numId w:val="1"/>
        </w:numPr>
        <w:spacing w:after="80" w:line="340"/>
      </w:pPr>
      <w:r>
        <w:rPr>
          <w:rFonts w:ascii="SimSun" w:cs="SimSun" w:eastAsia="SimSun" w:hAnsi="SimSun"/>
        </w:rPr>
        <w:t xml:space="preserve">我们的快乐是胀是缩，全看能量花在哪里。我们自己只有一个，他人却有无数。不必是什么数学奇才也算得明白：利益他人，给自己带来的快乐要多出无穷倍。</w:t>
      </w:r>
    </w:p>
    <w:p>
      <w:pPr>
        <w:pStyle w:val="ListParagraph"/>
        <w:numPr>
          <w:ilvl w:val="0"/>
          <w:numId w:val="1"/>
        </w:numPr>
        <w:spacing w:after="80" w:line="340"/>
      </w:pPr>
      <w:r>
        <w:rPr>
          <w:rFonts w:ascii="SimSun" w:cs="SimSun" w:eastAsia="SimSun" w:hAnsi="SimSun"/>
        </w:rPr>
        <w:t xml:space="preserve">只顾满足自己那点需要，会让我们对他人的安乐越来越麻木——就像一根手指举在眼前，就能把整个世界挡住。</w:t>
      </w:r>
    </w:p>
    <w:p>
      <w:pPr>
        <w:pStyle w:val="ListParagraph"/>
        <w:numPr>
          <w:ilvl w:val="0"/>
          <w:numId w:val="1"/>
        </w:numPr>
        <w:spacing w:after="80" w:line="340"/>
      </w:pPr>
      <w:r>
        <w:rPr>
          <w:rFonts w:ascii="SimSun" w:cs="SimSun" w:eastAsia="SimSun" w:hAnsi="SimSun"/>
        </w:rPr>
        <w:t xml:space="preserve">当我们把心思放在别人的需要上，自己的需要反倒在不知不觉间被满足了，用不着专门去使劲。照顾好别人，我们的需要自然跟着有了着落。</w:t>
      </w:r>
    </w:p>
    <w:p>
      <w:pPr>
        <w:pStyle w:val="ListParagraph"/>
        <w:numPr>
          <w:ilvl w:val="0"/>
          <w:numId w:val="1"/>
        </w:numPr>
        <w:spacing w:after="80" w:line="340"/>
      </w:pPr>
      <w:r>
        <w:rPr>
          <w:rFonts w:ascii="SimSun" w:cs="SimSun" w:eastAsia="SimSun" w:hAnsi="SimSun"/>
        </w:rPr>
        <w:t xml:space="preserve">利他是禅修中自然生出的结果。</w:t>
      </w:r>
    </w:p>
    <w:p>
      <w:pPr>
        <w:pStyle w:val="ListParagraph"/>
        <w:numPr>
          <w:ilvl w:val="0"/>
          <w:numId w:val="1"/>
        </w:numPr>
        <w:spacing w:after="80" w:line="340"/>
      </w:pPr>
      <w:r>
        <w:rPr>
          <w:rFonts w:ascii="SimSun" w:cs="SimSun" w:eastAsia="SimSun" w:hAnsi="SimSun"/>
        </w:rPr>
        <w:t xml:space="preserve">感同身受地活在别人的人生里，其实很容易；这是利他自然而然的结果。</w:t>
      </w:r>
    </w:p>
    <w:p>
      <w:pPr>
        <w:pStyle w:val="ListParagraph"/>
        <w:numPr>
          <w:ilvl w:val="0"/>
          <w:numId w:val="1"/>
        </w:numPr>
        <w:spacing w:after="80" w:line="340"/>
      </w:pPr>
      <w:r>
        <w:rPr>
          <w:rFonts w:ascii="SimSun" w:cs="SimSun" w:eastAsia="SimSun" w:hAnsi="SimSun"/>
        </w:rPr>
        <w:t xml:space="preserve">看看一个乐施者的气度和步态。要证明布施之德，还需要什么别的凭证？</w:t>
      </w:r>
    </w:p>
    <w:p>
      <w:pPr>
        <w:pStyle w:val="ListParagraph"/>
        <w:numPr>
          <w:ilvl w:val="0"/>
          <w:numId w:val="1"/>
        </w:numPr>
        <w:spacing w:after="80" w:line="340"/>
      </w:pPr>
      <w:r>
        <w:rPr>
          <w:rFonts w:ascii="SimSun" w:cs="SimSun" w:eastAsia="SimSun" w:hAnsi="SimSun"/>
        </w:rPr>
        <w:t xml:space="preserve">把自己交给禅修和瑜伽，利他才成为可能；因为正是在“给予自己”的时候，利益他人的动机才生得起来。</w:t>
      </w:r>
    </w:p>
    <w:p>
      <w:pPr>
        <w:pStyle w:val="ListParagraph"/>
        <w:numPr>
          <w:ilvl w:val="0"/>
          <w:numId w:val="1"/>
        </w:numPr>
        <w:spacing w:after="80" w:line="340"/>
      </w:pPr>
      <w:r>
        <w:rPr>
          <w:rFonts w:ascii="SimSun" w:cs="SimSun" w:eastAsia="SimSun" w:hAnsi="SimSun"/>
        </w:rPr>
        <w:t xml:space="preserve">一旦养成扎实的禅修习惯，其余的事你都会放到它之后再做。客人来家里吃饭，你先给谁盛饭？客人即是神明。凡是好主人，招待客人的欢喜，总远胜过自己吃那一份。</w:t>
      </w:r>
    </w:p>
    <w:p>
      <w:pPr>
        <w:pStyle w:val="ListParagraph"/>
        <w:numPr>
          <w:ilvl w:val="0"/>
          <w:numId w:val="1"/>
        </w:numPr>
        <w:spacing w:after="80" w:line="340"/>
      </w:pPr>
      <w:r>
        <w:rPr>
          <w:rFonts w:ascii="SimSun" w:cs="SimSun" w:eastAsia="SimSun" w:hAnsi="SimSun"/>
        </w:rPr>
        <w:t xml:space="preserve">看看那些教养好的人，就知道给予本身就是喜悦的源头。给予是天性，因为灵性本就是天性。我们感觉不到它，并不说明它不在。</w:t>
      </w:r>
    </w:p>
    <w:p>
      <w:pPr>
        <w:pStyle w:val="ListParagraph"/>
        <w:numPr>
          <w:ilvl w:val="0"/>
          <w:numId w:val="1"/>
        </w:numPr>
        <w:spacing w:after="80" w:line="340"/>
      </w:pPr>
      <w:r>
        <w:rPr>
          <w:rFonts w:ascii="SimSun" w:cs="SimSun" w:eastAsia="SimSun" w:hAnsi="SimSun"/>
        </w:rPr>
        <w:t xml:space="preserve">东西是照着我们的欲望呈现在我们面前的。同一件衬衫，在这个人看来是要弄到手的，在那个人看来是要送出去的，可衬衫自己既没说“买我”，也没说“送我”。我们是按自己的倾向去看世界的，而这倾向，又是我们长久以来调教这颗心的方式造成的。</w:t>
      </w:r>
    </w:p>
    <w:p>
      <w:pPr>
        <w:pStyle w:val="ListParagraph"/>
        <w:numPr>
          <w:ilvl w:val="0"/>
          <w:numId w:val="1"/>
        </w:numPr>
        <w:spacing w:after="80" w:line="340"/>
      </w:pPr>
      <w:r>
        <w:rPr>
          <w:rFonts w:ascii="SimSun" w:cs="SimSun" w:eastAsia="SimSun" w:hAnsi="SimSun"/>
        </w:rPr>
        <w:t xml:space="preserve">得到得越多，想要得越多。就像挠蚊子包，越挠越想挠。</w:t>
      </w:r>
    </w:p>
    <w:p>
      <w:pPr>
        <w:pStyle w:val="ListParagraph"/>
        <w:numPr>
          <w:ilvl w:val="0"/>
          <w:numId w:val="1"/>
        </w:numPr>
        <w:spacing w:after="80" w:line="340"/>
      </w:pPr>
      <w:r>
        <w:rPr>
          <w:rFonts w:ascii="SimSun" w:cs="SimSun" w:eastAsia="SimSun" w:hAnsi="SimSun"/>
        </w:rPr>
        <w:t xml:space="preserve">一样东西有多吸引人，取决于各人怎么看它。否则我们该个个都想要同样的东西才对。</w:t>
      </w:r>
    </w:p>
    <w:p>
      <w:pPr>
        <w:pStyle w:val="ListParagraph"/>
        <w:numPr>
          <w:ilvl w:val="0"/>
          <w:numId w:val="1"/>
        </w:numPr>
        <w:spacing w:after="80" w:line="340"/>
      </w:pPr>
      <w:r>
        <w:rPr>
          <w:rFonts w:ascii="SimSun" w:cs="SimSun" w:eastAsia="SimSun" w:hAnsi="SimSun"/>
        </w:rPr>
        <w:t xml:space="preserve">嗔恨之类的负面念头，未必非得以负面的方式表现出来。它们可以转向慈爱与慈悲，转向打扫，或别的正面行动。对性、食物和物质的强烈欲望，同样可以转来成就我们真正的志向。负面的欲望和情绪之所以能够转化，是因为它们生起时本是纯粹的能量，而把这能量导向哪里，取决于我们自己。</w:t>
      </w:r>
    </w:p>
    <w:p>
      <w:pPr>
        <w:pStyle w:val="ListParagraph"/>
        <w:numPr>
          <w:ilvl w:val="0"/>
          <w:numId w:val="1"/>
        </w:numPr>
        <w:spacing w:after="80" w:line="340"/>
      </w:pPr>
      <w:r>
        <w:rPr>
          <w:rFonts w:ascii="SimSun" w:cs="SimSun" w:eastAsia="SimSun" w:hAnsi="SimSun"/>
        </w:rPr>
        <w:t xml:space="preserve">城堡里的富人若对自己的财富和地位并不在意，他就和山洞里的瑜伽士一样快乐。</w:t>
      </w:r>
    </w:p>
    <w:p>
      <w:pPr>
        <w:pStyle w:val="ListParagraph"/>
        <w:numPr>
          <w:ilvl w:val="0"/>
          <w:numId w:val="1"/>
        </w:numPr>
        <w:spacing w:after="80" w:line="340"/>
      </w:pPr>
      <w:r>
        <w:rPr>
          <w:rFonts w:ascii="SimSun" w:cs="SimSun" w:eastAsia="SimSun" w:hAnsi="SimSun"/>
        </w:rPr>
        <w:t xml:space="preserve">苦行就是不执着，无论身处什么位置都可以修，未必就是身边一无所有。</w:t>
      </w:r>
    </w:p>
    <w:p>
      <w:pPr>
        <w:pStyle w:val="ListParagraph"/>
        <w:numPr>
          <w:ilvl w:val="0"/>
          <w:numId w:val="1"/>
        </w:numPr>
        <w:spacing w:after="80" w:line="340"/>
      </w:pPr>
      <w:r>
        <w:rPr>
          <w:rFonts w:ascii="SimSun" w:cs="SimSun" w:eastAsia="SimSun" w:hAnsi="SimSun"/>
        </w:rPr>
        <w:t xml:space="preserve">整个大地都任我们受用，还要死抓着车子、房子、好衣服不放，岂不糊涂？我们越是认同“我的”那些东西，看到的世界就越小。苦与乐取决于眼光，而不取决于东西的有无。</w:t>
      </w:r>
    </w:p>
    <w:p>
      <w:pPr>
        <w:pStyle w:val="ListParagraph"/>
        <w:numPr>
          <w:ilvl w:val="0"/>
          <w:numId w:val="1"/>
        </w:numPr>
        <w:spacing w:after="80" w:line="340"/>
      </w:pPr>
      <w:r>
        <w:rPr>
          <w:rFonts w:ascii="SimSun" w:cs="SimSun" w:eastAsia="SimSun" w:hAnsi="SimSun"/>
        </w:rPr>
        <w:t xml:space="preserve">瑜伽士真正住的地方是心的洞窟，至于身子是在真的山洞里还是在顶层豪宅里，关系不大。</w:t>
      </w:r>
    </w:p>
    <w:p>
      <w:pPr>
        <w:pStyle w:val="ListParagraph"/>
        <w:numPr>
          <w:ilvl w:val="0"/>
          <w:numId w:val="1"/>
        </w:numPr>
        <w:spacing w:after="80" w:line="340"/>
      </w:pPr>
      <w:r>
        <w:rPr>
          <w:rFonts w:ascii="SimSun" w:cs="SimSun" w:eastAsia="SimSun" w:hAnsi="SimSun"/>
        </w:rPr>
        <w:t xml:space="preserve">基督说“天国就在你们心里”，佛陀说安宁在内，他们指的都不是宫殿、山洞或某种特定的生活方式。一旦把“内”当成一个地方，我们就错了。“内”是不受任何限定的。</w:t>
      </w:r>
    </w:p>
    <w:p>
      <w:pPr>
        <w:spacing w:after="120" w:line="34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SimSun" w:cs="SimSun" w:eastAsia="SimSun" w:hAnsi="SimSun"/>
          <w:sz w:val="18"/>
          <w:szCs w:val="18"/>
        </w:rPr>
        <w:t xml:space="preserve">资料来源：维基百科</w:t>
      </w:r>
    </w:p>
  </w:footnote>
  <w:footnote w:id="2">
    <w:p>
      <w:r>
        <w:rPr>
          <w:rStyle w:val="FootnoteReference"/>
        </w:rPr>
        <w:footnoteRef/>
      </w:r>
      <w:r>
        <w:rPr>
          <w:rFonts w:ascii="SimSun" w:cs="SimSun" w:eastAsia="SimSun" w:hAnsi="SimSun"/>
          <w:sz w:val="18"/>
          <w:szCs w:val="18"/>
        </w:rPr>
        <w:t xml:space="preserve">“话头”指的是一句话说出口之前那一刻特有的心的状态。参话头这一修法，就是设法把那一刻拉长。常用的是一个“谁”字：既不真正说出口，也不把它否定掉。</w:t>
      </w:r>
    </w:p>
  </w:footnote>
  <w:footnote w:id="3">
    <w:p>
      <w:r>
        <w:rPr>
          <w:rStyle w:val="FootnoteReference"/>
        </w:rPr>
        <w:footnoteRef/>
      </w:r>
      <w:r>
        <w:rPr>
          <w:rFonts w:ascii="SimSun" w:cs="SimSun" w:eastAsia="SimSun" w:hAnsi="SimSun"/>
          <w:sz w:val="18"/>
          <w:szCs w:val="18"/>
        </w:rPr>
        <w:t xml:space="preserve">https://YouTube/m2yamZrvYkQ</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SimHei" w:cs="SimHei" w:eastAsia="SimHei" w:hAnsi="SimHei"/>
      <w:b/>
      <w:bCs/>
      <w:color w:val="000000"/>
      <w:sz w:val="36"/>
      <w:szCs w:val="3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这么说，你想禅修？（So You Want to Meditate? 中文版）</dc:title>
  <dc:creator>Richard Lawrence Josephson（中文版）</dc:creator>
  <cp:lastModifiedBy>Un-named</cp:lastModifiedBy>
  <cp:revision>1</cp:revision>
  <dcterms:created xsi:type="dcterms:W3CDTF">2026-10-01T01:35:18.423Z</dcterms:created>
  <dcterms:modified xsi:type="dcterms:W3CDTF">2026-10-01T01:35:18.424Z</dcterms:modified>
</cp:coreProperties>
</file>

<file path=docProps/custom.xml><?xml version="1.0" encoding="utf-8"?>
<Properties xmlns="http://schemas.openxmlformats.org/officeDocument/2006/custom-properties" xmlns:vt="http://schemas.openxmlformats.org/officeDocument/2006/docPropsVTypes"/>
</file>