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2A61">
      <w:pPr>
        <w:rPr>
          <w:sz w:val="40"/>
          <w:szCs w:val="40"/>
        </w:rPr>
      </w:pPr>
      <w:r>
        <w:t xml:space="preserve">                                                                            </w:t>
      </w:r>
      <w:r>
        <w:rPr>
          <w:sz w:val="40"/>
          <w:szCs w:val="40"/>
        </w:rPr>
        <w:t>HMRITM</w:t>
      </w:r>
    </w:p>
    <w:p w:rsidR="00342A61" w:rsidRDefault="00342A61">
      <w:pPr>
        <w:rPr>
          <w:sz w:val="24"/>
          <w:szCs w:val="24"/>
        </w:rPr>
      </w:pPr>
      <w:r>
        <w:rPr>
          <w:sz w:val="24"/>
          <w:szCs w:val="24"/>
        </w:rPr>
        <w:t>The following are the figures for subject-wise placements.</w:t>
      </w:r>
    </w:p>
    <w:p w:rsidR="00342A61" w:rsidRDefault="00342A61">
      <w:pPr>
        <w:rPr>
          <w:sz w:val="24"/>
          <w:szCs w:val="24"/>
        </w:rPr>
      </w:pPr>
      <w:r>
        <w:rPr>
          <w:sz w:val="24"/>
          <w:szCs w:val="24"/>
        </w:rPr>
        <w:t>CSE- 251</w:t>
      </w:r>
    </w:p>
    <w:p w:rsidR="00342A61" w:rsidRDefault="00342A61">
      <w:pPr>
        <w:rPr>
          <w:sz w:val="24"/>
          <w:szCs w:val="24"/>
        </w:rPr>
      </w:pPr>
      <w:r>
        <w:rPr>
          <w:sz w:val="24"/>
          <w:szCs w:val="24"/>
        </w:rPr>
        <w:t>IT- 70</w:t>
      </w:r>
    </w:p>
    <w:p w:rsidR="00342A61" w:rsidRDefault="00342A61">
      <w:pPr>
        <w:rPr>
          <w:sz w:val="24"/>
          <w:szCs w:val="24"/>
        </w:rPr>
      </w:pPr>
      <w:r>
        <w:rPr>
          <w:sz w:val="24"/>
          <w:szCs w:val="24"/>
        </w:rPr>
        <w:t>ECE-81</w:t>
      </w:r>
    </w:p>
    <w:p w:rsidR="00342A61" w:rsidRPr="00342A61" w:rsidRDefault="00342A61">
      <w:pPr>
        <w:rPr>
          <w:sz w:val="24"/>
          <w:szCs w:val="24"/>
        </w:rPr>
      </w:pPr>
      <w:r>
        <w:rPr>
          <w:sz w:val="24"/>
          <w:szCs w:val="24"/>
        </w:rPr>
        <w:t>MAE-3</w:t>
      </w:r>
    </w:p>
    <w:sectPr w:rsidR="00342A61" w:rsidRPr="0034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42A61"/>
    <w:rsid w:val="00342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hmr</dc:creator>
  <cp:keywords/>
  <dc:description/>
  <cp:lastModifiedBy>hmr</cp:lastModifiedBy>
  <cp:revision>2</cp:revision>
  <dcterms:created xsi:type="dcterms:W3CDTF">2022-05-17T03:59:00Z</dcterms:created>
  <dcterms:modified xsi:type="dcterms:W3CDTF">2022-05-17T04:02:00Z</dcterms:modified>
</cp:coreProperties>
</file>