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png" ContentType="image/png"/>
  <Override PartName="/word/media/image3.png" ContentType="image/png"/>
  <Override PartName="/word/media/image26.png" ContentType="image/png"/>
  <Override PartName="/word/media/image27.png" ContentType="image/png"/>
  <Override PartName="/word/media/image4.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5.png" ContentType="image/png"/>
  <Override PartName="/word/media/image28.png" ContentType="image/png"/>
  <Override PartName="/word/media/image1.jpeg" ContentType="image/jpeg"/>
  <Override PartName="/word/media/image10.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jpeg" ContentType="image/jpe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19" w:after="0"/>
        <w:ind w:left="0" w:right="0" w:hanging="0"/>
        <w:jc w:val="center"/>
        <w:rPr/>
      </w:pPr>
      <w:r>
        <w:rPr>
          <w:rFonts w:eastAsia="Times New Roman" w:cs="Times New Roman" w:ascii="Times new roman" w:hAnsi="Times new roman"/>
          <w:b/>
          <w:w w:val="102"/>
          <w:sz w:val="40"/>
          <w:szCs w:val="40"/>
        </w:rPr>
        <w:t>Software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Documentation</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for</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the</w:t>
      </w:r>
      <w:r>
        <w:rPr>
          <w:rFonts w:eastAsia="Times New Roman" w:cs="Times New Roman" w:ascii="Times new roman" w:hAnsi="Times new roman"/>
          <w:b/>
          <w:w w:val="100"/>
          <w:sz w:val="40"/>
          <w:szCs w:val="40"/>
        </w:rPr>
        <w:t xml:space="preserve"> </w:t>
      </w:r>
      <w:r>
        <w:rPr>
          <w:rFonts w:eastAsia="Times New Roman" w:cs="Times New Roman" w:ascii="Times new roman" w:hAnsi="Times new roman"/>
          <w:b/>
          <w:w w:val="102"/>
          <w:sz w:val="40"/>
          <w:szCs w:val="40"/>
        </w:rPr>
        <w:t>FDR management system</w:t>
      </w:r>
    </w:p>
    <w:p>
      <w:pPr>
        <w:pStyle w:val="Normal"/>
        <w:bidi w:val="0"/>
        <w:spacing w:lineRule="exact" w:line="120" w:before="5" w:after="0"/>
        <w:jc w:val="left"/>
        <w:rPr>
          <w:rFonts w:ascii="Times new roman" w:hAnsi="Times new roman"/>
          <w:sz w:val="13"/>
          <w:szCs w:val="13"/>
        </w:rPr>
      </w:pPr>
      <w:r>
        <w:rPr>
          <w:rFonts w:ascii="Times new roman" w:hAnsi="Times new roman"/>
          <w:sz w:val="13"/>
          <w:szCs w:val="13"/>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right="0" w:hanging="0"/>
        <w:jc w:val="left"/>
        <w:rPr/>
      </w:pPr>
      <w:r>
        <w:rPr>
          <w:rFonts w:eastAsia="Times New Roman" w:cs="Times New Roman" w:ascii="Times new roman" w:hAnsi="Times new roman"/>
          <w:b/>
          <w:w w:val="101"/>
          <w:sz w:val="26"/>
          <w:szCs w:val="26"/>
        </w:rPr>
        <w:t>Product</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Name: Fixed Deposit Receipt</w:t>
      </w:r>
    </w:p>
    <w:p>
      <w:pPr>
        <w:pStyle w:val="Normal"/>
        <w:bidi w:val="0"/>
        <w:spacing w:lineRule="exact" w:line="280" w:before="6" w:after="0"/>
        <w:jc w:val="left"/>
        <w:rPr>
          <w:rFonts w:ascii="Times new roman" w:hAnsi="Times new roman"/>
          <w:sz w:val="28"/>
          <w:szCs w:val="28"/>
        </w:rPr>
      </w:pPr>
      <w:r>
        <w:rPr>
          <w:rFonts w:ascii="Times new roman" w:hAnsi="Times new roman"/>
          <w:sz w:val="28"/>
          <w:szCs w:val="28"/>
        </w:rPr>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Release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Version: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Started: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Testing</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Completed: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Technical</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Lead:</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Product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Owner: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BBA </w:t>
      </w:r>
    </w:p>
    <w:p>
      <w:pPr>
        <w:pStyle w:val="Normal"/>
        <w:bidi w:val="0"/>
        <w:spacing w:lineRule="auto" w:line="468"/>
        <w:ind w:left="163" w:right="6335" w:hanging="0"/>
        <w:jc w:val="left"/>
        <w:rPr/>
      </w:pPr>
      <w:r>
        <w:rPr>
          <w:rFonts w:eastAsia="Times New Roman" w:cs="Times New Roman" w:ascii="Times new roman" w:hAnsi="Times new roman"/>
          <w:w w:val="101"/>
          <w:sz w:val="26"/>
          <w:szCs w:val="26"/>
        </w:rPr>
        <w:t>Primary</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 xml:space="preserve">Tester: </w:t>
      </w:r>
    </w:p>
    <w:p>
      <w:pPr>
        <w:pStyle w:val="Normal"/>
        <w:bidi w:val="0"/>
        <w:spacing w:lineRule="auto" w:line="468"/>
        <w:ind w:left="163" w:right="6335" w:hanging="0"/>
        <w:jc w:val="left"/>
        <w:rPr>
          <w:rFonts w:ascii="Times new roman" w:hAnsi="Times new roman" w:eastAsia="Times New Roman" w:cs="Times New Roman"/>
          <w:w w:val="101"/>
          <w:sz w:val="26"/>
          <w:szCs w:val="26"/>
        </w:rPr>
      </w:pPr>
      <w:r>
        <w:rPr>
          <w:rFonts w:eastAsia="Times New Roman" w:cs="Times New Roman" w:ascii="Times new roman" w:hAnsi="Times new roman"/>
          <w:w w:val="101"/>
          <w:sz w:val="26"/>
          <w:szCs w:val="26"/>
        </w:rPr>
        <w:t>Developer:</w:t>
      </w:r>
    </w:p>
    <w:p>
      <w:pPr>
        <w:pStyle w:val="Normal"/>
        <w:bidi w:val="0"/>
        <w:spacing w:before="10" w:after="0"/>
        <w:ind w:left="178" w:right="0" w:hanging="0"/>
        <w:jc w:val="left"/>
        <w:rPr/>
      </w:pPr>
      <w:r>
        <w:rPr>
          <w:rFonts w:eastAsia="Times New Roman" w:cs="Times New Roman" w:ascii="Times new roman" w:hAnsi="Times new roman"/>
          <w:w w:val="101"/>
          <w:sz w:val="26"/>
          <w:szCs w:val="26"/>
        </w:rPr>
        <w:t>Types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of</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Performed:</w:t>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spacing w:lineRule="exact" w:line="260" w:before="12" w:after="0"/>
        <w:jc w:val="left"/>
        <w:rPr>
          <w:rFonts w:ascii="Times new roman" w:hAnsi="Times new roman"/>
          <w:sz w:val="26"/>
          <w:szCs w:val="26"/>
        </w:rPr>
      </w:pPr>
      <w:r>
        <w:rPr>
          <w:rFonts w:ascii="Times new roman" w:hAnsi="Times new roman"/>
          <w:sz w:val="26"/>
          <w:szCs w:val="26"/>
        </w:rPr>
      </w:r>
    </w:p>
    <w:p>
      <w:pPr>
        <w:pStyle w:val="Normal"/>
        <w:bidi w:val="0"/>
        <w:ind w:left="104" w:right="0" w:hanging="0"/>
        <w:jc w:val="left"/>
        <w:rPr/>
      </w:pPr>
      <w:r>
        <w:rPr>
          <w:rFonts w:eastAsia="Times New Roman" w:cs="Times New Roman" w:ascii="Times new roman" w:hAnsi="Times new roman"/>
          <w:b/>
          <w:w w:val="101"/>
          <w:sz w:val="26"/>
          <w:szCs w:val="26"/>
        </w:rPr>
        <w:t>Browser</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Chrome</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Mozilla</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Firefox</w:t>
      </w:r>
    </w:p>
    <w:p>
      <w:pPr>
        <w:pStyle w:val="Normal"/>
        <w:bidi w:val="0"/>
        <w:spacing w:lineRule="exact" w:line="160" w:before="6" w:after="0"/>
        <w:jc w:val="left"/>
        <w:rPr>
          <w:rFonts w:ascii="Times new roman" w:hAnsi="Times new roman"/>
          <w:sz w:val="16"/>
          <w:szCs w:val="16"/>
        </w:rPr>
      </w:pPr>
      <w:r>
        <w:rPr>
          <w:rFonts w:ascii="Times new roman" w:hAnsi="Times new roman"/>
          <w:sz w:val="16"/>
          <w:szCs w:val="16"/>
        </w:rPr>
      </w:r>
    </w:p>
    <w:p>
      <w:pPr>
        <w:pStyle w:val="Normal"/>
        <w:bidi w:val="0"/>
        <w:spacing w:lineRule="exact" w:line="200"/>
        <w:jc w:val="left"/>
        <w:rPr>
          <w:rFonts w:ascii="Times new roman" w:hAnsi="Times new roman"/>
          <w:sz w:val="20"/>
          <w:szCs w:val="20"/>
        </w:rPr>
      </w:pPr>
      <w:r>
        <w:rPr>
          <w:rFonts w:ascii="Times new roman" w:hAnsi="Times new roman"/>
          <w:sz w:val="20"/>
          <w:szCs w:val="20"/>
        </w:rPr>
      </w:r>
    </w:p>
    <w:p>
      <w:pPr>
        <w:pStyle w:val="Normal"/>
        <w:bidi w:val="0"/>
        <w:ind w:left="104" w:right="0" w:hanging="0"/>
        <w:jc w:val="left"/>
        <w:rPr/>
      </w:pPr>
      <w:r>
        <w:rPr>
          <w:rFonts w:eastAsia="Times New Roman" w:cs="Times New Roman" w:ascii="Times new roman" w:hAnsi="Times new roman"/>
          <w:b/>
          <w:w w:val="101"/>
          <w:sz w:val="26"/>
          <w:szCs w:val="26"/>
        </w:rPr>
        <w:t>Device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Desktop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Laptop</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Tab</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Smartphone</w:t>
      </w:r>
    </w:p>
    <w:p>
      <w:pPr>
        <w:pStyle w:val="Normal"/>
        <w:bidi w:val="0"/>
        <w:ind w:left="0" w:right="0" w:hanging="0"/>
        <w:jc w:val="left"/>
        <w:rPr>
          <w:rFonts w:eastAsia="Times New Roman" w:cs="Times New Roman"/>
          <w:b/>
          <w:b/>
          <w:w w:val="101"/>
          <w:sz w:val="26"/>
          <w:szCs w:val="26"/>
        </w:rPr>
      </w:pPr>
      <w:r>
        <w:rPr>
          <w:rFonts w:eastAsia="Times New Roman" w:cs="Times New Roman"/>
          <w:b/>
          <w:w w:val="101"/>
          <w:sz w:val="26"/>
          <w:szCs w:val="26"/>
        </w:rPr>
      </w:r>
    </w:p>
    <w:p>
      <w:pPr>
        <w:pStyle w:val="Normal"/>
        <w:bidi w:val="0"/>
        <w:ind w:left="0" w:right="0" w:hanging="0"/>
        <w:jc w:val="left"/>
        <w:rPr/>
      </w:pPr>
      <w:r>
        <w:rPr>
          <w:rFonts w:eastAsia="Times New Roman" w:cs="Times New Roman" w:ascii="Times new roman" w:hAnsi="Times new roman"/>
          <w:b/>
          <w:w w:val="101"/>
          <w:sz w:val="26"/>
          <w:szCs w:val="26"/>
        </w:rPr>
        <w:t>Instance</w:t>
      </w:r>
      <w:r>
        <w:rPr>
          <w:rFonts w:eastAsia="Times New Roman" w:cs="Times New Roman" w:ascii="Times new roman" w:hAnsi="Times new roman"/>
          <w:b/>
          <w:w w:val="100"/>
          <w:sz w:val="26"/>
          <w:szCs w:val="26"/>
        </w:rPr>
        <w:t xml:space="preserve"> </w:t>
      </w:r>
      <w:r>
        <w:rPr>
          <w:rFonts w:eastAsia="Times New Roman" w:cs="Times New Roman" w:ascii="Times new roman" w:hAnsi="Times new roman"/>
          <w:b/>
          <w:w w:val="101"/>
          <w:sz w:val="26"/>
          <w:szCs w:val="26"/>
        </w:rPr>
        <w:t>Tested:</w:t>
      </w:r>
    </w:p>
    <w:p>
      <w:pPr>
        <w:pStyle w:val="Normal"/>
        <w:bidi w:val="0"/>
        <w:spacing w:lineRule="exact" w:line="120" w:before="9" w:after="0"/>
        <w:jc w:val="left"/>
        <w:rPr>
          <w:rFonts w:ascii="Times new roman" w:hAnsi="Times new roman"/>
          <w:sz w:val="13"/>
          <w:szCs w:val="13"/>
        </w:rPr>
      </w:pPr>
      <w:r>
        <w:rPr>
          <w:rFonts w:ascii="Times new roman" w:hAnsi="Times new roman"/>
          <w:sz w:val="13"/>
          <w:szCs w:val="13"/>
        </w:rPr>
      </w:r>
    </w:p>
    <w:p>
      <w:pPr>
        <w:pStyle w:val="Normal"/>
        <w:bidi w:val="0"/>
        <w:ind w:left="330" w:right="0" w:hanging="0"/>
        <w:jc w:val="left"/>
        <w:rPr/>
      </w:pPr>
      <w:r>
        <w:rPr>
          <w:rFonts w:eastAsia="Times New Roman" w:cs="Times New Roman" w:ascii="Times new roman" w:hAnsi="Times new roman"/>
          <w:w w:val="101"/>
          <w:sz w:val="26"/>
          <w:szCs w:val="26"/>
        </w:rPr>
        <w:t>1.</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Development</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ind w:left="330" w:right="0" w:hanging="0"/>
        <w:jc w:val="left"/>
        <w:rPr/>
      </w:pPr>
      <w:r>
        <w:rPr>
          <w:rFonts w:eastAsia="Times New Roman" w:cs="Times New Roman" w:ascii="Times new roman" w:hAnsi="Times new roman"/>
          <w:w w:val="101"/>
          <w:sz w:val="26"/>
          <w:szCs w:val="26"/>
        </w:rPr>
        <w:t>2.</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Testing</w:t>
      </w:r>
    </w:p>
    <w:p>
      <w:pPr>
        <w:pStyle w:val="Normal"/>
        <w:bidi w:val="0"/>
        <w:spacing w:lineRule="exact" w:line="180" w:before="9" w:after="0"/>
        <w:jc w:val="left"/>
        <w:rPr>
          <w:rFonts w:ascii="Times new roman" w:hAnsi="Times new roman"/>
          <w:sz w:val="19"/>
          <w:szCs w:val="19"/>
        </w:rPr>
      </w:pPr>
      <w:r>
        <w:rPr>
          <w:rFonts w:ascii="Times new roman" w:hAnsi="Times new roman"/>
          <w:sz w:val="19"/>
          <w:szCs w:val="19"/>
        </w:rPr>
      </w:r>
    </w:p>
    <w:p>
      <w:pPr>
        <w:pStyle w:val="Normal"/>
        <w:bidi w:val="0"/>
        <w:spacing w:lineRule="exact" w:line="280"/>
        <w:ind w:left="330" w:right="0" w:hanging="0"/>
        <w:jc w:val="left"/>
        <w:rPr/>
      </w:pPr>
      <w:r>
        <w:rPr>
          <w:rFonts w:eastAsia="Times New Roman" w:cs="Times New Roman" w:ascii="Times new roman" w:hAnsi="Times new roman"/>
          <w:w w:val="101"/>
          <w:sz w:val="26"/>
          <w:szCs w:val="26"/>
        </w:rPr>
        <w:t>3.</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Production</w:t>
      </w:r>
    </w:p>
    <w:p>
      <w:pPr>
        <w:pStyle w:val="Normal"/>
        <w:bidi w:val="0"/>
        <w:spacing w:lineRule="exact" w:line="180"/>
        <w:ind w:left="4688" w:right="4209" w:hanging="0"/>
        <w:jc w:val="center"/>
        <w:rPr>
          <w:rFonts w:eastAsia="Times New Roman" w:cs="Times New Roman"/>
          <w:sz w:val="20"/>
          <w:szCs w:val="20"/>
        </w:rPr>
      </w:pPr>
      <w:r>
        <w:rPr>
          <w:rFonts w:eastAsia="Times New Roman" w:cs="Times New Roman"/>
          <w:sz w:val="20"/>
          <w:szCs w:val="20"/>
        </w:rPr>
      </w:r>
    </w:p>
    <w:p>
      <w:pPr>
        <w:pStyle w:val="Normal"/>
        <w:bidi w:val="0"/>
        <w:spacing w:before="1" w:after="0"/>
        <w:ind w:left="330" w:right="0" w:hanging="0"/>
        <w:jc w:val="left"/>
        <w:rPr/>
      </w:pPr>
      <w:r>
        <w:rPr>
          <w:rFonts w:eastAsia="Times New Roman" w:cs="Times New Roman" w:ascii="Times new roman" w:hAnsi="Times new roman"/>
          <w:w w:val="101"/>
          <w:sz w:val="26"/>
          <w:szCs w:val="26"/>
        </w:rPr>
        <w:t>4.</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UAT</w:t>
      </w:r>
      <w:r>
        <w:br w:type="page"/>
      </w:r>
    </w:p>
    <w:p>
      <w:pPr>
        <w:pStyle w:val="Normal"/>
        <w:bidi w:val="0"/>
        <w:spacing w:before="1" w:after="0"/>
        <w:ind w:left="330" w:right="0" w:hanging="0"/>
        <w:jc w:val="left"/>
        <w:rPr/>
      </w:pPr>
      <w:r>
        <w:rPr/>
      </w:r>
    </w:p>
    <w:p>
      <w:pPr>
        <w:pStyle w:val="Normal"/>
        <w:bidi w:val="0"/>
        <w:spacing w:before="1" w:after="0"/>
        <w:ind w:left="330" w:right="0" w:hanging="0"/>
        <w:jc w:val="left"/>
        <w:rPr>
          <w:rFonts w:ascii="Times new roman" w:hAnsi="Times new roman"/>
        </w:rPr>
      </w:pPr>
      <w:r>
        <w:rPr>
          <w:rFonts w:ascii="Times new roman" w:hAnsi="Times new roman"/>
        </w:rPr>
      </w:r>
    </w:p>
    <w:sdt>
      <w:sdtPr>
        <w:docPartObj>
          <w:docPartGallery w:val="Table of Contents"/>
          <w:docPartUnique w:val="true"/>
        </w:docPartObj>
      </w:sdtPr>
      <w:sdtContent>
        <w:p>
          <w:pPr>
            <w:pStyle w:val="ContentsHeading"/>
            <w:suppressLineNumbers/>
            <w:ind w:left="0" w:right="0" w:hanging="0"/>
            <w:rPr>
              <w:b/>
              <w:b/>
              <w:bCs/>
              <w:sz w:val="32"/>
              <w:szCs w:val="32"/>
            </w:rPr>
          </w:pPr>
          <w:r>
            <w:rPr>
              <w:b/>
              <w:bCs/>
              <w:sz w:val="32"/>
              <w:szCs w:val="32"/>
            </w:rPr>
            <w:t>Table of Contents</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2357_1497391501">
            <w:r>
              <w:rPr>
                <w:rStyle w:val="IndexLink"/>
              </w:rPr>
              <w:t>Revision History</w:t>
              <w:tab/>
              <w:t>4</w:t>
            </w:r>
          </w:hyperlink>
        </w:p>
        <w:p>
          <w:pPr>
            <w:pStyle w:val="Contents1"/>
            <w:tabs>
              <w:tab w:val="right" w:pos="9638" w:leader="dot"/>
            </w:tabs>
            <w:rPr/>
          </w:pPr>
          <w:hyperlink w:anchor="__RefHeading___Toc2359_1497391501">
            <w:r>
              <w:rPr>
                <w:rStyle w:val="IndexLink"/>
              </w:rPr>
              <w:t>Design Specification</w:t>
              <w:tab/>
              <w:t>5</w:t>
            </w:r>
          </w:hyperlink>
        </w:p>
        <w:p>
          <w:pPr>
            <w:pStyle w:val="Contents1"/>
            <w:tabs>
              <w:tab w:val="right" w:pos="9638" w:leader="dot"/>
            </w:tabs>
            <w:rPr/>
          </w:pPr>
          <w:hyperlink w:anchor="__RefHeading___Toc2361_1497391501">
            <w:r>
              <w:rPr>
                <w:rStyle w:val="IndexLink"/>
              </w:rPr>
              <w:t>Abstract</w:t>
              <w:tab/>
              <w:t>6</w:t>
            </w:r>
          </w:hyperlink>
        </w:p>
        <w:p>
          <w:pPr>
            <w:pStyle w:val="Contents1"/>
            <w:tabs>
              <w:tab w:val="right" w:pos="9638" w:leader="dot"/>
            </w:tabs>
            <w:rPr/>
          </w:pPr>
          <w:hyperlink w:anchor="__RefHeading___Toc2365_1497391501">
            <w:r>
              <w:rPr>
                <w:rStyle w:val="IndexLink"/>
              </w:rPr>
              <w:t>Chapter-1: Introduction</w:t>
              <w:tab/>
              <w:t>7</w:t>
            </w:r>
          </w:hyperlink>
        </w:p>
        <w:p>
          <w:pPr>
            <w:pStyle w:val="Contents2"/>
            <w:tabs>
              <w:tab w:val="clear" w:pos="10487"/>
              <w:tab w:val="right" w:pos="9638" w:leader="dot"/>
            </w:tabs>
            <w:rPr/>
          </w:pPr>
          <w:hyperlink w:anchor="__RefHeading___Toc2367_1497391501">
            <w:r>
              <w:rPr>
                <w:rStyle w:val="IndexLink"/>
              </w:rPr>
              <w:t>1.1 Review of the Fixed deposit receipt management system</w:t>
              <w:tab/>
              <w:t>7</w:t>
            </w:r>
          </w:hyperlink>
        </w:p>
        <w:p>
          <w:pPr>
            <w:pStyle w:val="Contents2"/>
            <w:tabs>
              <w:tab w:val="clear" w:pos="10487"/>
              <w:tab w:val="right" w:pos="9638" w:leader="dot"/>
            </w:tabs>
            <w:rPr/>
          </w:pPr>
          <w:hyperlink w:anchor="__RefHeading___Toc2369_1497391501">
            <w:r>
              <w:rPr>
                <w:rStyle w:val="IndexLink"/>
              </w:rPr>
              <w:t>1.2 Motivation</w:t>
              <w:tab/>
              <w:t>7</w:t>
            </w:r>
          </w:hyperlink>
        </w:p>
        <w:p>
          <w:pPr>
            <w:pStyle w:val="Contents2"/>
            <w:tabs>
              <w:tab w:val="clear" w:pos="10487"/>
              <w:tab w:val="right" w:pos="9638" w:leader="dot"/>
            </w:tabs>
            <w:rPr/>
          </w:pPr>
          <w:hyperlink w:anchor="__RefHeading___Toc2371_1497391501">
            <w:r>
              <w:rPr>
                <w:rStyle w:val="IndexLink"/>
              </w:rPr>
              <w:t>1.3 Aims and Objective</w:t>
              <w:tab/>
              <w:t>7</w:t>
            </w:r>
          </w:hyperlink>
        </w:p>
        <w:p>
          <w:pPr>
            <w:pStyle w:val="Contents2"/>
            <w:tabs>
              <w:tab w:val="clear" w:pos="10487"/>
              <w:tab w:val="right" w:pos="9638" w:leader="dot"/>
            </w:tabs>
            <w:rPr/>
          </w:pPr>
          <w:hyperlink w:anchor="__RefHeading___Toc2373_1497391501">
            <w:r>
              <w:rPr>
                <w:rStyle w:val="IndexLink"/>
              </w:rPr>
              <w:t>1.4 Solution Methodology</w:t>
              <w:tab/>
              <w:t>7</w:t>
            </w:r>
          </w:hyperlink>
        </w:p>
        <w:p>
          <w:pPr>
            <w:pStyle w:val="Contents1"/>
            <w:tabs>
              <w:tab w:val="right" w:pos="9638" w:leader="dot"/>
            </w:tabs>
            <w:rPr/>
          </w:pPr>
          <w:hyperlink w:anchor="__RefHeading___Toc2375_1497391501">
            <w:r>
              <w:rPr>
                <w:rStyle w:val="IndexLink"/>
              </w:rPr>
              <w:t>Chapter - 2. Background Study</w:t>
              <w:tab/>
              <w:t>9</w:t>
            </w:r>
          </w:hyperlink>
        </w:p>
        <w:p>
          <w:pPr>
            <w:pStyle w:val="Contents2"/>
            <w:tabs>
              <w:tab w:val="clear" w:pos="10487"/>
              <w:tab w:val="right" w:pos="9638" w:leader="dot"/>
            </w:tabs>
            <w:rPr/>
          </w:pPr>
          <w:hyperlink w:anchor="__RefHeading___Toc2377_1497391501">
            <w:r>
              <w:rPr>
                <w:rStyle w:val="IndexLink"/>
              </w:rPr>
              <w:t>2.1 FDR</w:t>
              <w:tab/>
              <w:t>9</w:t>
            </w:r>
          </w:hyperlink>
        </w:p>
        <w:p>
          <w:pPr>
            <w:pStyle w:val="Contents2"/>
            <w:tabs>
              <w:tab w:val="clear" w:pos="10487"/>
              <w:tab w:val="right" w:pos="9638" w:leader="dot"/>
            </w:tabs>
            <w:rPr/>
          </w:pPr>
          <w:hyperlink w:anchor="__RefHeading___Toc2379_1497391501">
            <w:r>
              <w:rPr>
                <w:rStyle w:val="IndexLink"/>
              </w:rPr>
              <w:t>2.2 Why should we use this software system ?</w:t>
              <w:tab/>
              <w:t>9</w:t>
            </w:r>
          </w:hyperlink>
        </w:p>
        <w:p>
          <w:pPr>
            <w:pStyle w:val="Contents2"/>
            <w:tabs>
              <w:tab w:val="clear" w:pos="10487"/>
              <w:tab w:val="right" w:pos="9638" w:leader="dot"/>
            </w:tabs>
            <w:rPr/>
          </w:pPr>
          <w:hyperlink w:anchor="__RefHeading___Toc2381_1497391501">
            <w:r>
              <w:rPr>
                <w:rStyle w:val="IndexLink"/>
              </w:rPr>
              <w:t>2.3 User Experience</w:t>
              <w:tab/>
              <w:t>9</w:t>
            </w:r>
          </w:hyperlink>
        </w:p>
        <w:p>
          <w:pPr>
            <w:pStyle w:val="Contents3"/>
            <w:tabs>
              <w:tab w:val="clear" w:pos="11336"/>
              <w:tab w:val="right" w:pos="9638" w:leader="dot"/>
            </w:tabs>
            <w:rPr/>
          </w:pPr>
          <w:hyperlink w:anchor="__RefHeading___Toc2389_1497391501">
            <w:r>
              <w:rPr>
                <w:rStyle w:val="IndexLink"/>
              </w:rPr>
              <w:t>2.4.4 Benefits</w:t>
              <w:tab/>
              <w:t>9</w:t>
            </w:r>
          </w:hyperlink>
        </w:p>
        <w:p>
          <w:pPr>
            <w:pStyle w:val="Contents3"/>
            <w:tabs>
              <w:tab w:val="clear" w:pos="11336"/>
              <w:tab w:val="right" w:pos="9638" w:leader="dot"/>
            </w:tabs>
            <w:rPr/>
          </w:pPr>
          <w:hyperlink w:anchor="__RefHeading___Toc25943_827625388">
            <w:r>
              <w:rPr>
                <w:rStyle w:val="IndexLink"/>
              </w:rPr>
              <w:t>2.4.5 Role of the Account &amp; Budget Information</w:t>
              <w:tab/>
              <w:t>10</w:t>
            </w:r>
          </w:hyperlink>
        </w:p>
        <w:p>
          <w:pPr>
            <w:pStyle w:val="Contents3"/>
            <w:tabs>
              <w:tab w:val="clear" w:pos="11336"/>
              <w:tab w:val="right" w:pos="9638" w:leader="dot"/>
            </w:tabs>
            <w:rPr/>
          </w:pPr>
          <w:hyperlink w:anchor="__RefHeading___Toc2391_1497391501">
            <w:r>
              <w:rPr>
                <w:rStyle w:val="IndexLink"/>
              </w:rPr>
              <w:t>2.4.6 Report &amp; Analysis</w:t>
              <w:tab/>
              <w:t>10</w:t>
            </w:r>
          </w:hyperlink>
        </w:p>
        <w:p>
          <w:pPr>
            <w:pStyle w:val="Contents2"/>
            <w:tabs>
              <w:tab w:val="clear" w:pos="10487"/>
              <w:tab w:val="right" w:pos="9638" w:leader="dot"/>
            </w:tabs>
            <w:rPr/>
          </w:pPr>
          <w:hyperlink w:anchor="__RefHeading___Toc2393_1497391501">
            <w:r>
              <w:rPr>
                <w:rStyle w:val="IndexLink"/>
              </w:rPr>
              <w:t>2.5 FDR main modules</w:t>
              <w:tab/>
              <w:t>10</w:t>
            </w:r>
          </w:hyperlink>
        </w:p>
        <w:p>
          <w:pPr>
            <w:pStyle w:val="Contents2"/>
            <w:tabs>
              <w:tab w:val="clear" w:pos="10487"/>
              <w:tab w:val="right" w:pos="9638" w:leader="dot"/>
            </w:tabs>
            <w:rPr/>
          </w:pPr>
          <w:hyperlink w:anchor="__RefHeading___Toc10487_2368684713">
            <w:r>
              <w:rPr>
                <w:rStyle w:val="IndexLink"/>
              </w:rPr>
              <w:t>2.6 FDR Management Highlights</w:t>
              <w:tab/>
              <w:t>11</w:t>
            </w:r>
          </w:hyperlink>
        </w:p>
        <w:p>
          <w:pPr>
            <w:pStyle w:val="Contents2"/>
            <w:tabs>
              <w:tab w:val="clear" w:pos="10487"/>
              <w:tab w:val="right" w:pos="9638" w:leader="dot"/>
            </w:tabs>
            <w:rPr/>
          </w:pPr>
          <w:hyperlink w:anchor="__RefHeading___Toc10489_2368684713">
            <w:r>
              <w:rPr>
                <w:rStyle w:val="IndexLink"/>
              </w:rPr>
              <w:t>2.7 Things to Check in a Fixed Deposit Receipt</w:t>
              <w:tab/>
              <w:t>11</w:t>
            </w:r>
          </w:hyperlink>
        </w:p>
        <w:p>
          <w:pPr>
            <w:pStyle w:val="Contents2"/>
            <w:tabs>
              <w:tab w:val="clear" w:pos="10487"/>
              <w:tab w:val="right" w:pos="9638" w:leader="dot"/>
            </w:tabs>
            <w:rPr/>
          </w:pPr>
          <w:hyperlink w:anchor="__RefHeading___Toc10491_2368684713">
            <w:r>
              <w:rPr>
                <w:rStyle w:val="IndexLink"/>
              </w:rPr>
              <w:t>2.8 Frequently Asked Questions on Fixed Deposit Receipt</w:t>
              <w:tab/>
              <w:t>11</w:t>
            </w:r>
          </w:hyperlink>
        </w:p>
        <w:p>
          <w:pPr>
            <w:pStyle w:val="Contents1"/>
            <w:tabs>
              <w:tab w:val="right" w:pos="9638" w:leader="dot"/>
            </w:tabs>
            <w:rPr/>
          </w:pPr>
          <w:hyperlink w:anchor="__RefHeading___Toc2395_1497391501">
            <w:r>
              <w:rPr>
                <w:rStyle w:val="IndexLink"/>
              </w:rPr>
              <w:t>Chapter – 3: Software Requirement Analysis</w:t>
              <w:tab/>
              <w:t>13</w:t>
            </w:r>
          </w:hyperlink>
        </w:p>
        <w:p>
          <w:pPr>
            <w:pStyle w:val="Contents2"/>
            <w:tabs>
              <w:tab w:val="clear" w:pos="10487"/>
              <w:tab w:val="right" w:pos="9638" w:leader="dot"/>
            </w:tabs>
            <w:rPr/>
          </w:pPr>
          <w:hyperlink w:anchor="__RefHeading___Toc2397_1497391501">
            <w:r>
              <w:rPr>
                <w:rStyle w:val="IndexLink"/>
              </w:rPr>
              <w:t>3.1 Introduction</w:t>
              <w:tab/>
              <w:t>13</w:t>
            </w:r>
          </w:hyperlink>
        </w:p>
        <w:p>
          <w:pPr>
            <w:pStyle w:val="Contents2"/>
            <w:tabs>
              <w:tab w:val="clear" w:pos="10487"/>
              <w:tab w:val="right" w:pos="9638" w:leader="dot"/>
            </w:tabs>
            <w:rPr/>
          </w:pPr>
          <w:hyperlink w:anchor="__RefHeading___Toc25949_827625388">
            <w:r>
              <w:rPr>
                <w:rStyle w:val="IndexLink"/>
              </w:rPr>
              <w:t>3.2 Problem Analysis</w:t>
              <w:tab/>
              <w:t>13</w:t>
            </w:r>
          </w:hyperlink>
        </w:p>
        <w:p>
          <w:pPr>
            <w:pStyle w:val="Contents2"/>
            <w:tabs>
              <w:tab w:val="clear" w:pos="10487"/>
              <w:tab w:val="right" w:pos="9638" w:leader="dot"/>
            </w:tabs>
            <w:rPr/>
          </w:pPr>
          <w:hyperlink w:anchor="__RefHeading___Toc2399_1497391501">
            <w:r>
              <w:rPr>
                <w:rStyle w:val="IndexLink"/>
              </w:rPr>
              <w:t>3.3 Requirement</w:t>
              <w:tab/>
              <w:t>13</w:t>
            </w:r>
          </w:hyperlink>
        </w:p>
        <w:p>
          <w:pPr>
            <w:pStyle w:val="Contents2"/>
            <w:tabs>
              <w:tab w:val="clear" w:pos="10487"/>
              <w:tab w:val="right" w:pos="9638" w:leader="dot"/>
            </w:tabs>
            <w:rPr/>
          </w:pPr>
          <w:hyperlink w:anchor="__RefHeading___Toc2401_1497391501">
            <w:r>
              <w:rPr>
                <w:rStyle w:val="IndexLink"/>
              </w:rPr>
              <w:t>3.4 Software Requirement Specifications</w:t>
              <w:tab/>
              <w:t>13</w:t>
            </w:r>
          </w:hyperlink>
        </w:p>
        <w:p>
          <w:pPr>
            <w:pStyle w:val="Contents3"/>
            <w:tabs>
              <w:tab w:val="clear" w:pos="11336"/>
              <w:tab w:val="right" w:pos="9638" w:leader="dot"/>
            </w:tabs>
            <w:rPr/>
          </w:pPr>
          <w:hyperlink w:anchor="__RefHeading___Toc2403_1497391501">
            <w:r>
              <w:rPr>
                <w:rStyle w:val="IndexLink"/>
              </w:rPr>
              <w:t>3.4.1 SRS Scopes</w:t>
              <w:tab/>
              <w:t>13</w:t>
            </w:r>
          </w:hyperlink>
        </w:p>
        <w:p>
          <w:pPr>
            <w:pStyle w:val="Contents3"/>
            <w:tabs>
              <w:tab w:val="clear" w:pos="11336"/>
              <w:tab w:val="right" w:pos="9638" w:leader="dot"/>
            </w:tabs>
            <w:rPr/>
          </w:pPr>
          <w:hyperlink w:anchor="__RefHeading___Toc2405_1497391501">
            <w:r>
              <w:rPr>
                <w:rStyle w:val="IndexLink"/>
              </w:rPr>
              <w:t>3.4.2 Functional Requirements</w:t>
              <w:tab/>
              <w:t>13</w:t>
            </w:r>
          </w:hyperlink>
        </w:p>
        <w:p>
          <w:pPr>
            <w:pStyle w:val="Contents3"/>
            <w:tabs>
              <w:tab w:val="clear" w:pos="11336"/>
              <w:tab w:val="right" w:pos="9638" w:leader="dot"/>
            </w:tabs>
            <w:rPr/>
          </w:pPr>
          <w:hyperlink w:anchor="__RefHeading___Toc2407_1497391501">
            <w:r>
              <w:rPr>
                <w:rStyle w:val="IndexLink"/>
              </w:rPr>
              <w:t>3.4.3 Non-functional Requirement</w:t>
              <w:tab/>
              <w:t>13</w:t>
            </w:r>
          </w:hyperlink>
        </w:p>
        <w:p>
          <w:pPr>
            <w:pStyle w:val="Contents2"/>
            <w:tabs>
              <w:tab w:val="clear" w:pos="10487"/>
              <w:tab w:val="right" w:pos="9638" w:leader="dot"/>
            </w:tabs>
            <w:rPr/>
          </w:pPr>
          <w:hyperlink w:anchor="__RefHeading___Toc2409_1497391501">
            <w:r>
              <w:rPr>
                <w:rStyle w:val="IndexLink"/>
              </w:rPr>
              <w:t>3.5 Interface Requirement</w:t>
              <w:tab/>
              <w:t>14</w:t>
            </w:r>
          </w:hyperlink>
        </w:p>
        <w:p>
          <w:pPr>
            <w:pStyle w:val="Contents3"/>
            <w:tabs>
              <w:tab w:val="clear" w:pos="11336"/>
              <w:tab w:val="right" w:pos="9638" w:leader="dot"/>
            </w:tabs>
            <w:rPr/>
          </w:pPr>
          <w:hyperlink w:anchor="__RefHeading___Toc2411_1497391501">
            <w:r>
              <w:rPr>
                <w:rStyle w:val="IndexLink"/>
              </w:rPr>
              <w:t>3.5.1 User Interface</w:t>
              <w:tab/>
              <w:t>14</w:t>
            </w:r>
          </w:hyperlink>
        </w:p>
        <w:p>
          <w:pPr>
            <w:pStyle w:val="Contents3"/>
            <w:tabs>
              <w:tab w:val="clear" w:pos="11336"/>
              <w:tab w:val="right" w:pos="9638" w:leader="dot"/>
            </w:tabs>
            <w:rPr/>
          </w:pPr>
          <w:hyperlink w:anchor="__RefHeading___Toc2413_1497391501">
            <w:r>
              <w:rPr>
                <w:rStyle w:val="IndexLink"/>
              </w:rPr>
              <w:t>3.5.2 Hardware Interface</w:t>
              <w:tab/>
              <w:t>14</w:t>
            </w:r>
          </w:hyperlink>
        </w:p>
        <w:p>
          <w:pPr>
            <w:pStyle w:val="Contents3"/>
            <w:tabs>
              <w:tab w:val="clear" w:pos="11336"/>
              <w:tab w:val="right" w:pos="9638" w:leader="dot"/>
            </w:tabs>
            <w:rPr/>
          </w:pPr>
          <w:hyperlink w:anchor="__RefHeading___Toc2415_1497391501">
            <w:r>
              <w:rPr>
                <w:rStyle w:val="IndexLink"/>
              </w:rPr>
              <w:t>3.5.3 Software interface</w:t>
              <w:tab/>
              <w:t>15</w:t>
            </w:r>
          </w:hyperlink>
        </w:p>
        <w:p>
          <w:pPr>
            <w:pStyle w:val="Contents3"/>
            <w:tabs>
              <w:tab w:val="clear" w:pos="11336"/>
              <w:tab w:val="right" w:pos="9638" w:leader="dot"/>
            </w:tabs>
            <w:rPr/>
          </w:pPr>
          <w:hyperlink w:anchor="__RefHeading___Toc2417_1497391501">
            <w:r>
              <w:rPr>
                <w:rStyle w:val="IndexLink"/>
              </w:rPr>
              <w:t>3.5.4 Communication Interface</w:t>
              <w:tab/>
              <w:t>15</w:t>
            </w:r>
          </w:hyperlink>
        </w:p>
        <w:p>
          <w:pPr>
            <w:pStyle w:val="Contents2"/>
            <w:tabs>
              <w:tab w:val="clear" w:pos="10487"/>
              <w:tab w:val="right" w:pos="9638" w:leader="dot"/>
            </w:tabs>
            <w:rPr/>
          </w:pPr>
          <w:hyperlink w:anchor="__RefHeading___Toc2419_1497391501">
            <w:r>
              <w:rPr>
                <w:rStyle w:val="IndexLink"/>
              </w:rPr>
              <w:t>3.6 SRS table</w:t>
              <w:tab/>
              <w:t>15</w:t>
            </w:r>
          </w:hyperlink>
        </w:p>
        <w:p>
          <w:pPr>
            <w:pStyle w:val="Contents2"/>
            <w:tabs>
              <w:tab w:val="clear" w:pos="10487"/>
              <w:tab w:val="right" w:pos="9638" w:leader="dot"/>
            </w:tabs>
            <w:rPr/>
          </w:pPr>
          <w:hyperlink w:anchor="__RefHeading___Toc2421_1497391501">
            <w:r>
              <w:rPr>
                <w:rStyle w:val="IndexLink"/>
              </w:rPr>
              <w:t>3.6 Report Analysis</w:t>
              <w:tab/>
              <w:t>15</w:t>
            </w:r>
          </w:hyperlink>
        </w:p>
        <w:p>
          <w:pPr>
            <w:pStyle w:val="Contents1"/>
            <w:tabs>
              <w:tab w:val="right" w:pos="9638" w:leader="dot"/>
            </w:tabs>
            <w:rPr/>
          </w:pPr>
          <w:hyperlink w:anchor="__RefHeading___Toc2423_1497391501">
            <w:r>
              <w:rPr>
                <w:rStyle w:val="IndexLink"/>
              </w:rPr>
              <w:t>Chapter – 4: System Design</w:t>
              <w:tab/>
              <w:t>17</w:t>
            </w:r>
          </w:hyperlink>
        </w:p>
        <w:p>
          <w:pPr>
            <w:pStyle w:val="Contents2"/>
            <w:tabs>
              <w:tab w:val="clear" w:pos="10487"/>
              <w:tab w:val="right" w:pos="9638" w:leader="dot"/>
            </w:tabs>
            <w:rPr/>
          </w:pPr>
          <w:hyperlink w:anchor="__RefHeading___Toc2634_1971331298">
            <w:r>
              <w:rPr>
                <w:rStyle w:val="IndexLink"/>
              </w:rPr>
              <w:t>4.1 Algorithm Design</w:t>
              <w:tab/>
              <w:t>17</w:t>
            </w:r>
          </w:hyperlink>
        </w:p>
        <w:p>
          <w:pPr>
            <w:pStyle w:val="Contents2"/>
            <w:tabs>
              <w:tab w:val="clear" w:pos="10487"/>
              <w:tab w:val="right" w:pos="9638" w:leader="dot"/>
            </w:tabs>
            <w:rPr/>
          </w:pPr>
          <w:hyperlink w:anchor="__RefHeading___Toc2431_1497391501">
            <w:r>
              <w:rPr>
                <w:rStyle w:val="IndexLink"/>
              </w:rPr>
              <w:t>4.2 Process Flow Diagram</w:t>
              <w:tab/>
              <w:t>17</w:t>
            </w:r>
          </w:hyperlink>
        </w:p>
        <w:p>
          <w:pPr>
            <w:pStyle w:val="Contents2"/>
            <w:tabs>
              <w:tab w:val="clear" w:pos="10487"/>
              <w:tab w:val="right" w:pos="9638" w:leader="dot"/>
            </w:tabs>
            <w:rPr/>
          </w:pPr>
          <w:hyperlink w:anchor="__RefHeading___Toc2634_19713312982">
            <w:r>
              <w:rPr>
                <w:rStyle w:val="IndexLink"/>
              </w:rPr>
              <w:t>4.3 Data flow Diagram</w:t>
              <w:tab/>
              <w:t>18</w:t>
            </w:r>
          </w:hyperlink>
        </w:p>
        <w:p>
          <w:pPr>
            <w:pStyle w:val="Contents1"/>
            <w:tabs>
              <w:tab w:val="right" w:pos="9638" w:leader="dot"/>
            </w:tabs>
            <w:rPr/>
          </w:pPr>
          <w:hyperlink w:anchor="__RefHeading___Toc2481_1497391501">
            <w:r>
              <w:rPr>
                <w:rStyle w:val="IndexLink"/>
              </w:rPr>
              <w:t>Chapter – 5: Testing Documentation</w:t>
              <w:tab/>
              <w:t>19</w:t>
            </w:r>
          </w:hyperlink>
        </w:p>
        <w:p>
          <w:pPr>
            <w:pStyle w:val="Contents2"/>
            <w:tabs>
              <w:tab w:val="clear" w:pos="10487"/>
              <w:tab w:val="right" w:pos="9638" w:leader="dot"/>
            </w:tabs>
            <w:rPr/>
          </w:pPr>
          <w:hyperlink w:anchor="__RefHeading___Toc2483_1497391501">
            <w:r>
              <w:rPr>
                <w:rStyle w:val="IndexLink"/>
              </w:rPr>
              <w:t>5.1 Introduction</w:t>
              <w:tab/>
              <w:t>19</w:t>
            </w:r>
          </w:hyperlink>
        </w:p>
        <w:p>
          <w:pPr>
            <w:pStyle w:val="Contents2"/>
            <w:tabs>
              <w:tab w:val="clear" w:pos="10487"/>
              <w:tab w:val="right" w:pos="9638" w:leader="dot"/>
            </w:tabs>
            <w:rPr/>
          </w:pPr>
          <w:hyperlink w:anchor="__RefHeading___Toc2485_1497391501">
            <w:r>
              <w:rPr>
                <w:rStyle w:val="IndexLink"/>
              </w:rPr>
              <w:t>5.2 Scopes</w:t>
              <w:tab/>
              <w:t>19</w:t>
            </w:r>
          </w:hyperlink>
        </w:p>
        <w:p>
          <w:pPr>
            <w:pStyle w:val="Contents2"/>
            <w:tabs>
              <w:tab w:val="clear" w:pos="10487"/>
              <w:tab w:val="right" w:pos="9638" w:leader="dot"/>
            </w:tabs>
            <w:rPr/>
          </w:pPr>
          <w:hyperlink w:anchor="__RefHeading___Toc2487_1497391501">
            <w:r>
              <w:rPr>
                <w:rStyle w:val="IndexLink"/>
              </w:rPr>
              <w:t>5.3 Quality Objective</w:t>
              <w:tab/>
              <w:t>19</w:t>
            </w:r>
          </w:hyperlink>
        </w:p>
        <w:p>
          <w:pPr>
            <w:pStyle w:val="Contents2"/>
            <w:tabs>
              <w:tab w:val="clear" w:pos="10487"/>
              <w:tab w:val="right" w:pos="9638" w:leader="dot"/>
            </w:tabs>
            <w:rPr/>
          </w:pPr>
          <w:hyperlink w:anchor="__RefHeading___Toc2489_1497391501">
            <w:r>
              <w:rPr>
                <w:rStyle w:val="IndexLink"/>
              </w:rPr>
              <w:t>5.4 Testing Methodology</w:t>
              <w:tab/>
              <w:t>20</w:t>
            </w:r>
          </w:hyperlink>
        </w:p>
        <w:p>
          <w:pPr>
            <w:pStyle w:val="Contents3"/>
            <w:tabs>
              <w:tab w:val="clear" w:pos="11336"/>
              <w:tab w:val="right" w:pos="9638" w:leader="dot"/>
            </w:tabs>
            <w:rPr/>
          </w:pPr>
          <w:hyperlink w:anchor="__RefHeading___Toc2491_1497391501">
            <w:r>
              <w:rPr>
                <w:rStyle w:val="IndexLink"/>
              </w:rPr>
              <w:t>5.4.1 Model</w:t>
              <w:tab/>
              <w:t>20</w:t>
            </w:r>
          </w:hyperlink>
        </w:p>
        <w:p>
          <w:pPr>
            <w:pStyle w:val="Contents3"/>
            <w:tabs>
              <w:tab w:val="clear" w:pos="11336"/>
              <w:tab w:val="right" w:pos="9638" w:leader="dot"/>
            </w:tabs>
            <w:rPr/>
          </w:pPr>
          <w:hyperlink w:anchor="__RefHeading___Toc2493_1497391501">
            <w:r>
              <w:rPr>
                <w:rStyle w:val="IndexLink"/>
              </w:rPr>
              <w:t>5.4.2 Strategies</w:t>
              <w:tab/>
              <w:t>20</w:t>
            </w:r>
          </w:hyperlink>
        </w:p>
        <w:p>
          <w:pPr>
            <w:pStyle w:val="Contents3"/>
            <w:tabs>
              <w:tab w:val="clear" w:pos="11336"/>
              <w:tab w:val="right" w:pos="9638" w:leader="dot"/>
            </w:tabs>
            <w:rPr/>
          </w:pPr>
          <w:hyperlink w:anchor="__RefHeading___Toc2495_1497391501">
            <w:r>
              <w:rPr>
                <w:rStyle w:val="IndexLink"/>
              </w:rPr>
              <w:t>5.4.3 Levels</w:t>
              <w:tab/>
              <w:t>20</w:t>
            </w:r>
          </w:hyperlink>
        </w:p>
        <w:p>
          <w:pPr>
            <w:pStyle w:val="Contents3"/>
            <w:tabs>
              <w:tab w:val="clear" w:pos="11336"/>
              <w:tab w:val="right" w:pos="9638" w:leader="dot"/>
            </w:tabs>
            <w:rPr/>
          </w:pPr>
          <w:hyperlink w:anchor="__RefHeading___Toc2511_1497391501">
            <w:r>
              <w:rPr>
                <w:rStyle w:val="IndexLink"/>
              </w:rPr>
              <w:t>5.4.4 Test Deliverables</w:t>
              <w:tab/>
              <w:t>20</w:t>
            </w:r>
          </w:hyperlink>
        </w:p>
        <w:p>
          <w:pPr>
            <w:pStyle w:val="Contents3"/>
            <w:tabs>
              <w:tab w:val="clear" w:pos="11336"/>
              <w:tab w:val="right" w:pos="9638" w:leader="dot"/>
            </w:tabs>
            <w:rPr/>
          </w:pPr>
          <w:hyperlink w:anchor="__RefHeading___Toc2513_1497391501">
            <w:r>
              <w:rPr>
                <w:rStyle w:val="IndexLink"/>
              </w:rPr>
              <w:t>5.4.5 Tools</w:t>
              <w:tab/>
              <w:t>21</w:t>
            </w:r>
          </w:hyperlink>
        </w:p>
        <w:p>
          <w:pPr>
            <w:pStyle w:val="Contents1"/>
            <w:tabs>
              <w:tab w:val="right" w:pos="9638" w:leader="dot"/>
            </w:tabs>
            <w:rPr/>
          </w:pPr>
          <w:hyperlink w:anchor="__RefHeading___Toc8700_1469782388">
            <w:r>
              <w:rPr>
                <w:rStyle w:val="IndexLink"/>
              </w:rPr>
              <w:t>Test Cases with Result</w:t>
              <w:tab/>
              <w:t>21</w:t>
            </w:r>
          </w:hyperlink>
        </w:p>
        <w:p>
          <w:pPr>
            <w:pStyle w:val="Contents2"/>
            <w:tabs>
              <w:tab w:val="clear" w:pos="10487"/>
              <w:tab w:val="right" w:pos="9638" w:leader="dot"/>
            </w:tabs>
            <w:rPr/>
          </w:pPr>
          <w:hyperlink w:anchor="__RefHeading___Toc8702_1469782388">
            <w:r>
              <w:rPr>
                <w:rStyle w:val="IndexLink"/>
              </w:rPr>
              <w:t>Test Scenario 1: Dashboard</w:t>
              <w:tab/>
              <w:t>21</w:t>
            </w:r>
          </w:hyperlink>
        </w:p>
        <w:p>
          <w:pPr>
            <w:pStyle w:val="Contents2"/>
            <w:tabs>
              <w:tab w:val="clear" w:pos="10487"/>
              <w:tab w:val="right" w:pos="9638" w:leader="dot"/>
            </w:tabs>
            <w:rPr/>
          </w:pPr>
          <w:hyperlink w:anchor="__RefHeading___Toc8704_1469782388">
            <w:r>
              <w:rPr>
                <w:rStyle w:val="IndexLink"/>
              </w:rPr>
              <w:t>Test Scenario 2: Settings</w:t>
              <w:tab/>
              <w:t>22</w:t>
            </w:r>
          </w:hyperlink>
        </w:p>
        <w:p>
          <w:pPr>
            <w:pStyle w:val="Contents2"/>
            <w:tabs>
              <w:tab w:val="clear" w:pos="10487"/>
              <w:tab w:val="right" w:pos="9638" w:leader="dot"/>
            </w:tabs>
            <w:rPr/>
          </w:pPr>
          <w:hyperlink w:anchor="__RefHeading___Toc8706_1469782388">
            <w:r>
              <w:rPr>
                <w:rStyle w:val="IndexLink"/>
              </w:rPr>
              <w:t>Test Scenario 3: FDR create</w:t>
              <w:tab/>
              <w:t>24</w:t>
            </w:r>
          </w:hyperlink>
        </w:p>
        <w:p>
          <w:pPr>
            <w:pStyle w:val="Contents2"/>
            <w:tabs>
              <w:tab w:val="clear" w:pos="10487"/>
              <w:tab w:val="right" w:pos="9638" w:leader="dot"/>
            </w:tabs>
            <w:rPr/>
          </w:pPr>
          <w:hyperlink w:anchor="__RefHeading___Toc8708_1469782388">
            <w:r>
              <w:rPr>
                <w:rStyle w:val="IndexLink"/>
              </w:rPr>
              <w:t>Test Scenario 4: BBA FDR</w:t>
              <w:tab/>
              <w:t>25</w:t>
            </w:r>
          </w:hyperlink>
        </w:p>
        <w:p>
          <w:pPr>
            <w:pStyle w:val="Contents2"/>
            <w:tabs>
              <w:tab w:val="clear" w:pos="10487"/>
              <w:tab w:val="right" w:pos="9638" w:leader="dot"/>
            </w:tabs>
            <w:rPr/>
          </w:pPr>
          <w:hyperlink w:anchor="__RefHeading___Toc8710_1469782388">
            <w:r>
              <w:rPr>
                <w:rStyle w:val="IndexLink"/>
              </w:rPr>
              <w:t>Test Scenario 5: Depreciation FDR</w:t>
              <w:tab/>
              <w:t>27</w:t>
            </w:r>
          </w:hyperlink>
        </w:p>
        <w:p>
          <w:pPr>
            <w:pStyle w:val="Contents2"/>
            <w:tabs>
              <w:tab w:val="clear" w:pos="10487"/>
              <w:tab w:val="right" w:pos="9638" w:leader="dot"/>
            </w:tabs>
            <w:rPr/>
          </w:pPr>
          <w:hyperlink w:anchor="__RefHeading___Toc8712_1469782388">
            <w:r>
              <w:rPr>
                <w:rStyle w:val="IndexLink"/>
              </w:rPr>
              <w:t>Test Scenario 6: Report</w:t>
              <w:tab/>
              <w:t>29</w:t>
            </w:r>
          </w:hyperlink>
          <w:r>
            <w:rPr>
              <w:rStyle w:val="IndexLink"/>
            </w:rPr>
            <w:fldChar w:fldCharType="end"/>
          </w:r>
        </w:p>
      </w:sdtContent>
    </w:sdt>
    <w:p>
      <w:pPr>
        <w:pStyle w:val="Heading1"/>
        <w:widowControl/>
        <w:numPr>
          <w:ilvl w:val="0"/>
          <w:numId w:val="0"/>
        </w:numPr>
        <w:suppressAutoHyphens w:val="true"/>
        <w:bidi w:val="0"/>
        <w:ind w:left="0" w:right="0" w:hanging="0"/>
        <w:jc w:val="left"/>
        <w:rPr>
          <w:color w:val="55308D"/>
        </w:rPr>
      </w:pPr>
      <w:r>
        <w:rPr>
          <w:color w:val="55308D"/>
        </w:rPr>
      </w:r>
      <w:r>
        <w:br w:type="page"/>
      </w:r>
    </w:p>
    <w:p>
      <w:pPr>
        <w:pStyle w:val="Heading1"/>
        <w:bidi w:val="0"/>
        <w:jc w:val="left"/>
        <w:rPr>
          <w:color w:val="55308D"/>
        </w:rPr>
      </w:pPr>
      <w:bookmarkStart w:id="0" w:name="__RefHeading___Toc2357_1497391501"/>
      <w:bookmarkStart w:id="1" w:name="docs-internal-guid-5b25e400-7fff-0c13-72"/>
      <w:bookmarkEnd w:id="0"/>
      <w:bookmarkEnd w:id="1"/>
      <w:r>
        <w:rPr>
          <w:color w:val="55308D"/>
        </w:rPr>
        <w:t>Revision History</w:t>
      </w:r>
    </w:p>
    <w:p>
      <w:pPr>
        <w:pStyle w:val="TextBody"/>
        <w:bidi w:val="0"/>
        <w:jc w:val="left"/>
        <w:rPr/>
      </w:pPr>
      <w:r>
        <w:rPr/>
      </w:r>
    </w:p>
    <w:p>
      <w:pPr>
        <w:pStyle w:val="TextBody"/>
        <w:bidi w:val="0"/>
        <w:jc w:val="left"/>
        <w:rPr/>
      </w:pPr>
      <w:r>
        <w:rPr/>
      </w:r>
    </w:p>
    <w:tbl>
      <w:tblPr>
        <w:tblW w:w="9638" w:type="dxa"/>
        <w:jc w:val="left"/>
        <w:tblInd w:w="0" w:type="dxa"/>
        <w:tblLayout w:type="fixed"/>
        <w:tblCellMar>
          <w:top w:w="55" w:type="dxa"/>
          <w:left w:w="55" w:type="dxa"/>
          <w:bottom w:w="55" w:type="dxa"/>
          <w:right w:w="55" w:type="dxa"/>
        </w:tblCellMar>
      </w:tblPr>
      <w:tblGrid>
        <w:gridCol w:w="2409"/>
        <w:gridCol w:w="2410"/>
        <w:gridCol w:w="2409"/>
        <w:gridCol w:w="2409"/>
      </w:tblGrid>
      <w:tr>
        <w:trPr/>
        <w:tc>
          <w:tcPr>
            <w:tcW w:w="2409"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 xml:space="preserve">Date </w:t>
            </w:r>
          </w:p>
        </w:tc>
        <w:tc>
          <w:tcPr>
            <w:tcW w:w="2410"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 xml:space="preserve">Version </w:t>
            </w:r>
          </w:p>
        </w:tc>
        <w:tc>
          <w:tcPr>
            <w:tcW w:w="2409" w:type="dxa"/>
            <w:tcBorders>
              <w:top w:val="single" w:sz="2" w:space="0" w:color="000000"/>
              <w:left w:val="single" w:sz="2" w:space="0" w:color="000000"/>
              <w:bottom w:val="single" w:sz="2" w:space="0" w:color="000000"/>
            </w:tcBorders>
            <w:shd w:fill="999999" w:val="clear"/>
          </w:tcPr>
          <w:p>
            <w:pPr>
              <w:pStyle w:val="TableContents"/>
              <w:widowControl w:val="false"/>
              <w:bidi w:val="0"/>
              <w:jc w:val="center"/>
              <w:rPr/>
            </w:pPr>
            <w:r>
              <w:rPr/>
              <w:t>Description</w:t>
            </w:r>
          </w:p>
        </w:tc>
        <w:tc>
          <w:tcPr>
            <w:tcW w:w="2409" w:type="dxa"/>
            <w:tcBorders>
              <w:top w:val="single" w:sz="2" w:space="0" w:color="000000"/>
              <w:left w:val="single" w:sz="2" w:space="0" w:color="000000"/>
              <w:bottom w:val="single" w:sz="2" w:space="0" w:color="000000"/>
              <w:right w:val="single" w:sz="2" w:space="0" w:color="000000"/>
            </w:tcBorders>
            <w:shd w:fill="999999" w:val="clear"/>
          </w:tcPr>
          <w:p>
            <w:pPr>
              <w:pStyle w:val="TableContents"/>
              <w:widowControl w:val="false"/>
              <w:bidi w:val="0"/>
              <w:jc w:val="center"/>
              <w:rPr/>
            </w:pPr>
            <w:r>
              <w:rPr/>
              <w:t>Author</w:t>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2409" w:type="dxa"/>
            <w:tcBorders>
              <w:left w:val="single" w:sz="2" w:space="0" w:color="000000"/>
              <w:bottom w:val="single" w:sz="2" w:space="0" w:color="000000"/>
            </w:tcBorders>
          </w:tcPr>
          <w:p>
            <w:pPr>
              <w:pStyle w:val="TableContents"/>
              <w:widowControl w:val="false"/>
              <w:bidi w:val="0"/>
              <w:jc w:val="left"/>
              <w:rPr/>
            </w:pPr>
            <w:r>
              <w:rPr/>
            </w:r>
          </w:p>
        </w:tc>
        <w:tc>
          <w:tcPr>
            <w:tcW w:w="2410"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tcBorders>
          </w:tcPr>
          <w:p>
            <w:pPr>
              <w:pStyle w:val="TableContents"/>
              <w:widowControl w:val="false"/>
              <w:bidi w:val="0"/>
              <w:jc w:val="left"/>
              <w:rPr/>
            </w:pPr>
            <w:r>
              <w:rPr/>
            </w:r>
          </w:p>
        </w:tc>
        <w:tc>
          <w:tcPr>
            <w:tcW w:w="240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1"/>
        <w:widowControl/>
        <w:numPr>
          <w:ilvl w:val="0"/>
          <w:numId w:val="0"/>
        </w:numPr>
        <w:suppressAutoHyphens w:val="true"/>
        <w:bidi w:val="0"/>
        <w:ind w:left="0" w:right="0" w:hanging="0"/>
        <w:jc w:val="left"/>
        <w:rPr/>
      </w:pPr>
      <w:r>
        <w:rPr/>
      </w:r>
      <w:r>
        <w:br w:type="page"/>
      </w:r>
    </w:p>
    <w:p>
      <w:pPr>
        <w:pStyle w:val="Heading1"/>
        <w:bidi w:val="0"/>
        <w:jc w:val="left"/>
        <w:rPr>
          <w:rFonts w:ascii="Times new roman" w:hAnsi="Times new roman"/>
          <w:color w:val="55308D"/>
        </w:rPr>
      </w:pPr>
      <w:bookmarkStart w:id="2" w:name="__RefHeading___Toc2359_1497391501"/>
      <w:bookmarkEnd w:id="2"/>
      <w:r>
        <w:rPr>
          <w:rFonts w:ascii="Times new roman" w:hAnsi="Times new roman"/>
          <w:color w:val="55308D"/>
        </w:rPr>
        <w:t>Design Specification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 xml:space="preserve">Overview: </w:t>
      </w:r>
    </w:p>
    <w:p>
      <w:pPr>
        <w:pStyle w:val="TextBody"/>
        <w:bidi w:val="0"/>
        <w:jc w:val="left"/>
        <w:rPr>
          <w:b w:val="false"/>
          <w:b w:val="false"/>
          <w:bCs w:val="false"/>
        </w:rPr>
      </w:pPr>
      <w:r>
        <w:rPr>
          <w:rFonts w:ascii="Times new roman" w:hAnsi="Times new roman"/>
          <w:b w:val="false"/>
          <w:bCs w:val="false"/>
        </w:rPr>
        <w:t xml:space="preserve">Fixed Deposit Management system involves into the Management Control System that is the vital part of Account &amp; Finance Management System. It is operated through client &amp; server side communication. For developing the system, back-end &amp; front-end part generalize the whole functionality. </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The Back-end part:</w:t>
      </w:r>
    </w:p>
    <w:p>
      <w:pPr>
        <w:pStyle w:val="TextBody"/>
        <w:bidi w:val="0"/>
        <w:jc w:val="left"/>
        <w:rPr>
          <w:rFonts w:ascii="Times new roman" w:hAnsi="Times new roman"/>
        </w:rPr>
      </w:pPr>
      <w:r>
        <w:rPr>
          <w:rFonts w:ascii="Times new roman" w:hAnsi="Times new roman"/>
        </w:rPr>
        <w:t>1. Node.js</w:t>
      </w:r>
    </w:p>
    <w:p>
      <w:pPr>
        <w:pStyle w:val="TextBody"/>
        <w:bidi w:val="0"/>
        <w:jc w:val="left"/>
        <w:rPr>
          <w:rFonts w:ascii="Times new roman" w:hAnsi="Times new roman"/>
        </w:rPr>
      </w:pPr>
      <w:r>
        <w:rPr>
          <w:rFonts w:ascii="Times new roman" w:hAnsi="Times new roman"/>
        </w:rPr>
        <w:t>2. Database → Oracle</w:t>
      </w:r>
    </w:p>
    <w:p>
      <w:pPr>
        <w:pStyle w:val="TextBody"/>
        <w:bidi w:val="0"/>
        <w:jc w:val="left"/>
        <w:rPr>
          <w:rFonts w:ascii="Times new roman" w:hAnsi="Times new roman"/>
        </w:rPr>
      </w:pPr>
      <w:r>
        <w:rPr>
          <w:rFonts w:ascii="Times new roman" w:hAnsi="Times new roman"/>
        </w:rPr>
        <w:t>3. MS Server Version 2.0</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The Front-end part:</w:t>
      </w:r>
    </w:p>
    <w:p>
      <w:pPr>
        <w:pStyle w:val="TextBody"/>
        <w:bidi w:val="0"/>
        <w:jc w:val="left"/>
        <w:rPr>
          <w:rFonts w:ascii="Times new roman" w:hAnsi="Times new roman"/>
        </w:rPr>
      </w:pPr>
      <w:r>
        <w:rPr>
          <w:rFonts w:ascii="Times new roman" w:hAnsi="Times new roman"/>
        </w:rPr>
        <w:t>1. React.js</w:t>
      </w:r>
    </w:p>
    <w:p>
      <w:pPr>
        <w:pStyle w:val="TextBody"/>
        <w:bidi w:val="0"/>
        <w:jc w:val="left"/>
        <w:rPr>
          <w:rFonts w:ascii="Times new roman" w:hAnsi="Times new roman"/>
        </w:rPr>
      </w:pPr>
      <w:r>
        <w:rPr>
          <w:rFonts w:ascii="Times new roman" w:hAnsi="Times new roman"/>
        </w:rPr>
        <w:t>2. Bootstrap</w:t>
      </w:r>
    </w:p>
    <w:p>
      <w:pPr>
        <w:pStyle w:val="TextBody"/>
        <w:bidi w:val="0"/>
        <w:jc w:val="left"/>
        <w:rPr>
          <w:rFonts w:ascii="Times new roman" w:hAnsi="Times new roman"/>
        </w:rPr>
      </w:pPr>
      <w:r>
        <w:rPr>
          <w:rFonts w:ascii="Times new roman" w:hAnsi="Times new roman"/>
        </w:rPr>
        <w:t>3. Domain → Friendly</w:t>
      </w:r>
      <w:r>
        <w:br w:type="page"/>
      </w:r>
    </w:p>
    <w:p>
      <w:pPr>
        <w:pStyle w:val="Heading1"/>
        <w:bidi w:val="0"/>
        <w:jc w:val="left"/>
        <w:rPr>
          <w:rFonts w:ascii="Times new roman" w:hAnsi="Times new roman"/>
          <w:color w:val="55308D"/>
        </w:rPr>
      </w:pPr>
      <w:bookmarkStart w:id="3" w:name="__RefHeading___Toc2361_1497391501"/>
      <w:bookmarkEnd w:id="3"/>
      <w:r>
        <w:rPr>
          <w:rFonts w:ascii="Times new roman" w:hAnsi="Times new roman"/>
          <w:color w:val="55308D"/>
        </w:rPr>
        <w:t xml:space="preserve">Abstract </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t xml:space="preserve">A fixed deposit receipt (FDR) is a financial instrument provided by banks in Bangladesh which provides investors with a higher rate of interest than a regular savings account, until the given maturity date. Fixed Deposit Receipt (FDR) As one of the most common savings and investment options used by individuals, fixed deposits are risk free and offer guaranteed returns. Fixed deposits provide investors with an interest rate that is higher than what is offered on normal savings accounts. Our aim is to design such software system that performs all the terms and conditional statement of fixed deposit receipt management system. </w:t>
      </w:r>
      <w:r>
        <w:br w:type="page"/>
      </w:r>
    </w:p>
    <w:p>
      <w:pPr>
        <w:pStyle w:val="Heading1"/>
        <w:bidi w:val="0"/>
        <w:jc w:val="left"/>
        <w:rPr>
          <w:rFonts w:ascii="Times new roman" w:hAnsi="Times new roman"/>
          <w:color w:val="55308D"/>
        </w:rPr>
      </w:pPr>
      <w:bookmarkStart w:id="4" w:name="__RefHeading___Toc2365_1497391501"/>
      <w:bookmarkEnd w:id="4"/>
      <w:r>
        <w:rPr>
          <w:rFonts w:ascii="Times new roman" w:hAnsi="Times new roman"/>
          <w:color w:val="55308D"/>
        </w:rPr>
        <w:t>Chapter-1: Introduction</w:t>
      </w:r>
    </w:p>
    <w:p>
      <w:pPr>
        <w:pStyle w:val="Normal"/>
        <w:bidi w:val="0"/>
        <w:jc w:val="left"/>
        <w:rPr>
          <w:rFonts w:ascii="Times new roman" w:hAnsi="Times new roman"/>
        </w:rPr>
      </w:pPr>
      <w:r>
        <w:rPr>
          <w:rFonts w:ascii="Times new roman" w:hAnsi="Times new roman"/>
        </w:rPr>
        <w:t>In this chapter we will focus on the status of the current management system and some of the goals for the progress of this system. That is why we will continue to move towards the future by overviewing some current systems. In the following sections, these terms have been discussed in details.</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TextBody"/>
        <w:shd w:val="clear" w:fill="FFFF00"/>
        <w:bidi w:val="0"/>
        <w:jc w:val="left"/>
        <w:rPr>
          <w:rFonts w:ascii="Times new roman" w:hAnsi="Times new roman"/>
        </w:rPr>
      </w:pPr>
      <w:r>
        <w:rPr>
          <w:rFonts w:ascii="Times new roman" w:hAnsi="Times new roman"/>
        </w:rPr>
        <w:t>https://www.bankbazaar.com/fixed-deposit/fd-receipt.html</w:t>
      </w:r>
    </w:p>
    <w:p>
      <w:pPr>
        <w:pStyle w:val="Heading2"/>
        <w:bidi w:val="0"/>
        <w:jc w:val="left"/>
        <w:rPr/>
      </w:pPr>
      <w:bookmarkStart w:id="5" w:name="__RefHeading___Toc2367_1497391501"/>
      <w:bookmarkEnd w:id="5"/>
      <w:r>
        <w:rPr>
          <w:rFonts w:ascii="Times new roman" w:hAnsi="Times new roman"/>
          <w:color w:val="55308D"/>
        </w:rPr>
        <w:t>1.1 Review of the Fixed deposit receipt management system</w:t>
      </w:r>
    </w:p>
    <w:p>
      <w:pPr>
        <w:pStyle w:val="TextBody"/>
        <w:bidi w:val="0"/>
        <w:jc w:val="left"/>
        <w:rPr>
          <w:color w:val="000000"/>
        </w:rPr>
      </w:pPr>
      <w:r>
        <w:rPr>
          <w:color w:val="000000"/>
        </w:rPr>
        <w:t xml:space="preserve">The control of expenditure is usually the most important aspect for any viable undertaking as institutions are always under pressure to achieve their targets within limited resources. Budgetary control allows for monitoring of proper use of available funds at a reasonable frequency. It enables periodic statements of accounts to be prepared comparing budgets and actual results. Budgets are a core feature of control systems. The Organization will prepare budget that translates work plans into projections of expenditure. These will be prepared on an annual basis and updated regularly during the year. </w:t>
      </w:r>
    </w:p>
    <w:p>
      <w:pPr>
        <w:pStyle w:val="Heading2"/>
        <w:bidi w:val="0"/>
        <w:jc w:val="left"/>
        <w:rPr>
          <w:rFonts w:ascii="Times new roman" w:hAnsi="Times new roman"/>
          <w:color w:val="55308D"/>
        </w:rPr>
      </w:pPr>
      <w:bookmarkStart w:id="6" w:name="__RefHeading___Toc2369_1497391501"/>
      <w:bookmarkEnd w:id="6"/>
      <w:r>
        <w:rPr>
          <w:rFonts w:ascii="Times new roman" w:hAnsi="Times new roman"/>
          <w:color w:val="55308D"/>
        </w:rPr>
        <w:t>1.2 Motivation</w:t>
      </w:r>
    </w:p>
    <w:p>
      <w:pPr>
        <w:pStyle w:val="Normal"/>
        <w:bidi w:val="0"/>
        <w:jc w:val="left"/>
        <w:rPr>
          <w:b w:val="false"/>
          <w:b w:val="false"/>
          <w:i w:val="false"/>
          <w:i w:val="false"/>
        </w:rPr>
      </w:pPr>
      <w:r>
        <w:rPr>
          <w:b w:val="false"/>
          <w:i w:val="false"/>
        </w:rPr>
        <w:t xml:space="preserve">Implementation of a company’s strategic plan often begins by determining management’s basic expectations about future economic, competitive, and technological conditions, and their effects on anticipated goals, both long-term and short-term. Many firms at this stage conduct a situational analysis that involves examining their strengths and weaknesses and the external opportunities available and the threats that they might face from competitor. </w:t>
      </w:r>
    </w:p>
    <w:p>
      <w:pPr>
        <w:pStyle w:val="Normal"/>
        <w:bidi w:val="0"/>
        <w:jc w:val="left"/>
        <w:rPr>
          <w:b w:val="false"/>
          <w:b w:val="false"/>
          <w:i w:val="false"/>
          <w:i w:val="false"/>
        </w:rPr>
      </w:pPr>
      <w:r>
        <w:rPr>
          <w:b w:val="false"/>
          <w:i w:val="false"/>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color w:val="55308D"/>
        </w:rPr>
      </w:pPr>
      <w:bookmarkStart w:id="7" w:name="__RefHeading___Toc2371_1497391501"/>
      <w:bookmarkEnd w:id="7"/>
      <w:r>
        <w:rPr>
          <w:rFonts w:ascii="Times new roman" w:hAnsi="Times new roman"/>
          <w:color w:val="55308D"/>
        </w:rPr>
        <w:t>1.3 Aims and Objective</w:t>
      </w:r>
    </w:p>
    <w:p>
      <w:pPr>
        <w:pStyle w:val="TextBody"/>
        <w:bidi w:val="0"/>
        <w:jc w:val="left"/>
        <w:rPr>
          <w:rFonts w:ascii="Times new roman" w:hAnsi="Times new roman"/>
        </w:rPr>
      </w:pPr>
      <w:r>
        <w:rPr>
          <w:rFonts w:ascii="Times new roman" w:hAnsi="Times new roman"/>
        </w:rPr>
        <w:t>Our aims is to achieve a good transport system that has ability to fulfill our requirements.</w:t>
      </w:r>
    </w:p>
    <w:p>
      <w:pPr>
        <w:pStyle w:val="TextBody"/>
        <w:numPr>
          <w:ilvl w:val="0"/>
          <w:numId w:val="2"/>
        </w:numPr>
        <w:bidi w:val="0"/>
        <w:jc w:val="left"/>
        <w:rPr>
          <w:rFonts w:ascii="Times new roman" w:hAnsi="Times new roman"/>
        </w:rPr>
      </w:pPr>
      <w:r>
        <w:rPr>
          <w:rFonts w:ascii="Times new roman" w:hAnsi="Times new roman"/>
        </w:rPr>
        <w:t>Platform Independent</w:t>
      </w:r>
    </w:p>
    <w:p>
      <w:pPr>
        <w:pStyle w:val="TextBody"/>
        <w:numPr>
          <w:ilvl w:val="0"/>
          <w:numId w:val="2"/>
        </w:numPr>
        <w:bidi w:val="0"/>
        <w:jc w:val="left"/>
        <w:rPr>
          <w:rFonts w:ascii="Times new roman" w:hAnsi="Times new roman"/>
        </w:rPr>
      </w:pPr>
      <w:r>
        <w:rPr>
          <w:rFonts w:ascii="Times new roman" w:hAnsi="Times new roman"/>
        </w:rPr>
        <w:t>Auto Synchronizing</w:t>
      </w:r>
    </w:p>
    <w:p>
      <w:pPr>
        <w:pStyle w:val="TextBody"/>
        <w:numPr>
          <w:ilvl w:val="0"/>
          <w:numId w:val="2"/>
        </w:numPr>
        <w:bidi w:val="0"/>
        <w:jc w:val="left"/>
        <w:rPr>
          <w:rFonts w:ascii="Times new roman" w:hAnsi="Times new roman"/>
        </w:rPr>
      </w:pPr>
      <w:r>
        <w:rPr>
          <w:rFonts w:ascii="Times new roman" w:hAnsi="Times new roman"/>
        </w:rPr>
        <w:t>Friendly Environment</w:t>
      </w:r>
    </w:p>
    <w:p>
      <w:pPr>
        <w:pStyle w:val="TextBody"/>
        <w:numPr>
          <w:ilvl w:val="0"/>
          <w:numId w:val="2"/>
        </w:numPr>
        <w:bidi w:val="0"/>
        <w:jc w:val="left"/>
        <w:rPr>
          <w:rFonts w:ascii="Times new roman" w:hAnsi="Times new roman"/>
        </w:rPr>
      </w:pPr>
      <w:r>
        <w:rPr>
          <w:rFonts w:ascii="Times new roman" w:hAnsi="Times new roman"/>
        </w:rPr>
        <w:t>Domain and Hosting</w:t>
      </w:r>
    </w:p>
    <w:p>
      <w:pPr>
        <w:pStyle w:val="TextBody"/>
        <w:numPr>
          <w:ilvl w:val="0"/>
          <w:numId w:val="2"/>
        </w:numPr>
        <w:bidi w:val="0"/>
        <w:jc w:val="left"/>
        <w:rPr>
          <w:rFonts w:ascii="Times new roman" w:hAnsi="Times new roman"/>
        </w:rPr>
      </w:pPr>
      <w:r>
        <w:rPr>
          <w:rFonts w:ascii="Times new roman" w:hAnsi="Times new roman"/>
        </w:rPr>
        <w:t>Generate Each section Report</w:t>
      </w:r>
    </w:p>
    <w:p>
      <w:pPr>
        <w:pStyle w:val="TextBody"/>
        <w:numPr>
          <w:ilvl w:val="0"/>
          <w:numId w:val="2"/>
        </w:numPr>
        <w:bidi w:val="0"/>
        <w:jc w:val="left"/>
        <w:rPr>
          <w:rFonts w:ascii="Times new roman" w:hAnsi="Times new roman"/>
        </w:rPr>
      </w:pPr>
      <w:r>
        <w:rPr>
          <w:rFonts w:ascii="Times new roman" w:hAnsi="Times new roman"/>
        </w:rPr>
        <w:t>Multi-functionality</w:t>
      </w:r>
    </w:p>
    <w:p>
      <w:pPr>
        <w:pStyle w:val="TextBody"/>
        <w:numPr>
          <w:ilvl w:val="0"/>
          <w:numId w:val="2"/>
        </w:numPr>
        <w:bidi w:val="0"/>
        <w:jc w:val="left"/>
        <w:rPr>
          <w:rFonts w:ascii="Times new roman" w:hAnsi="Times new roman"/>
        </w:rPr>
      </w:pPr>
      <w:r>
        <w:rPr>
          <w:rFonts w:ascii="Times new roman" w:hAnsi="Times new roman"/>
        </w:rPr>
        <w:t>BBA &amp; Depreciation FDR availability</w:t>
      </w:r>
    </w:p>
    <w:p>
      <w:pPr>
        <w:pStyle w:val="TextBody"/>
        <w:numPr>
          <w:ilvl w:val="0"/>
          <w:numId w:val="2"/>
        </w:numPr>
        <w:bidi w:val="0"/>
        <w:jc w:val="left"/>
        <w:rPr>
          <w:rFonts w:ascii="Times new roman" w:hAnsi="Times new roman"/>
        </w:rPr>
      </w:pPr>
      <w:r>
        <w:rPr>
          <w:rFonts w:ascii="Times new roman" w:hAnsi="Times new roman"/>
        </w:rPr>
        <w:t xml:space="preserve">Report Generating </w:t>
      </w:r>
    </w:p>
    <w:p>
      <w:pPr>
        <w:pStyle w:val="TextBody"/>
        <w:bidi w:val="0"/>
        <w:jc w:val="left"/>
        <w:rPr/>
      </w:pPr>
      <w:r>
        <w:rPr/>
      </w:r>
    </w:p>
    <w:p>
      <w:pPr>
        <w:pStyle w:val="Heading2"/>
        <w:bidi w:val="0"/>
        <w:jc w:val="left"/>
        <w:rPr>
          <w:rFonts w:ascii="Times new roman" w:hAnsi="Times new roman"/>
          <w:color w:val="55308D"/>
        </w:rPr>
      </w:pPr>
      <w:bookmarkStart w:id="8" w:name="__RefHeading___Toc2373_1497391501"/>
      <w:bookmarkEnd w:id="8"/>
      <w:r>
        <w:rPr>
          <w:rFonts w:ascii="Times new roman" w:hAnsi="Times new roman"/>
          <w:color w:val="55308D"/>
        </w:rPr>
        <w:t>1.4 Solution Methodology</w:t>
      </w:r>
    </w:p>
    <w:p>
      <w:pPr>
        <w:pStyle w:val="TextBody"/>
        <w:bidi w:val="0"/>
        <w:jc w:val="left"/>
        <w:rPr>
          <w:rFonts w:ascii="Times new roman" w:hAnsi="Times new roman"/>
          <w:color w:val="55308D"/>
        </w:rPr>
      </w:pPr>
      <w:r>
        <w:rPr>
          <w:rFonts w:ascii="Times new roman" w:hAnsi="Times new roman"/>
          <w:color w:val="55308D"/>
        </w:rPr>
      </w:r>
    </w:p>
    <w:p>
      <w:pPr>
        <w:pStyle w:val="Normal"/>
        <w:numPr>
          <w:ilvl w:val="0"/>
          <w:numId w:val="3"/>
        </w:numPr>
        <w:bidi w:val="0"/>
        <w:jc w:val="left"/>
        <w:rPr/>
      </w:pPr>
      <w:r>
        <w:rPr/>
        <w:t>Design Bank Information</w:t>
      </w:r>
    </w:p>
    <w:p>
      <w:pPr>
        <w:pStyle w:val="Normal"/>
        <w:numPr>
          <w:ilvl w:val="0"/>
          <w:numId w:val="3"/>
        </w:numPr>
        <w:bidi w:val="0"/>
        <w:jc w:val="left"/>
        <w:rPr/>
      </w:pPr>
      <w:r>
        <w:rPr/>
        <w:t>FDR design to create BBA &amp; Depreciation FDR</w:t>
      </w:r>
    </w:p>
    <w:p>
      <w:pPr>
        <w:pStyle w:val="Normal"/>
        <w:numPr>
          <w:ilvl w:val="0"/>
          <w:numId w:val="3"/>
        </w:numPr>
        <w:bidi w:val="0"/>
        <w:jc w:val="left"/>
        <w:rPr/>
      </w:pPr>
      <w:r>
        <w:rPr/>
        <w:t>Design &amp; Describe BBA &amp; Depreciation FDR</w:t>
      </w:r>
    </w:p>
    <w:p>
      <w:pPr>
        <w:pStyle w:val="Normal"/>
        <w:numPr>
          <w:ilvl w:val="0"/>
          <w:numId w:val="3"/>
        </w:numPr>
        <w:bidi w:val="0"/>
        <w:jc w:val="left"/>
        <w:rPr/>
      </w:pPr>
      <w:r>
        <w:rPr/>
        <w:t>Generate a design for reporting a specific FDR</w:t>
      </w:r>
      <w:r>
        <w:br w:type="page"/>
      </w:r>
    </w:p>
    <w:p>
      <w:pPr>
        <w:pStyle w:val="Heading1"/>
        <w:bidi w:val="0"/>
        <w:jc w:val="left"/>
        <w:rPr>
          <w:rFonts w:ascii="Times new roman" w:hAnsi="Times new roman"/>
          <w:color w:val="55308D"/>
        </w:rPr>
      </w:pPr>
      <w:bookmarkStart w:id="9" w:name="__RefHeading___Toc2375_1497391501"/>
      <w:bookmarkEnd w:id="9"/>
      <w:r>
        <w:rPr>
          <w:rFonts w:ascii="Times new roman" w:hAnsi="Times new roman"/>
          <w:color w:val="55308D"/>
        </w:rPr>
        <w:t>Chapter - 2. Background Study</w:t>
      </w:r>
    </w:p>
    <w:p>
      <w:pPr>
        <w:pStyle w:val="TextBody"/>
        <w:bidi w:val="0"/>
        <w:jc w:val="left"/>
        <w:rPr>
          <w:highlight w:val="none"/>
          <w:shd w:fill="FFFF00" w:val="clear"/>
        </w:rPr>
      </w:pPr>
      <w:r>
        <w:rPr>
          <w:rFonts w:ascii="Times new roman" w:hAnsi="Times new roman"/>
          <w:color w:val="55308D"/>
          <w:shd w:fill="FFFF00" w:val="clear"/>
        </w:rPr>
        <w:t>https://www.paisabazaar.com/fixed-deposit/fixed-deposit-receipt/</w:t>
      </w:r>
    </w:p>
    <w:p>
      <w:pPr>
        <w:pStyle w:val="Heading2"/>
        <w:bidi w:val="0"/>
        <w:jc w:val="left"/>
        <w:rPr/>
      </w:pPr>
      <w:bookmarkStart w:id="10" w:name="__RefHeading___Toc2377_1497391501"/>
      <w:bookmarkEnd w:id="10"/>
      <w:r>
        <w:rPr>
          <w:rFonts w:ascii="Times new roman" w:hAnsi="Times new roman"/>
          <w:color w:val="55308D"/>
        </w:rPr>
        <w:t>2.1 FDR</w:t>
      </w:r>
    </w:p>
    <w:p>
      <w:pPr>
        <w:pStyle w:val="TextBody"/>
        <w:bidi w:val="0"/>
        <w:jc w:val="left"/>
        <w:rPr/>
      </w:pPr>
      <w:r>
        <w:rPr/>
        <w:t>As one of the most common savings and investment options used by individuals, fixed deposits are risk free and offer guaranteed returns. Fixed deposits provide investors with an interest rate that is higher than what is offered on normal savings accounts. The maturity value of a fixed deposit is based on the date of maturity chosen by the individual. Individuals opt for fixed deposits as they are not risky and also provide assured returns, even if these returns are not very high such as those provided by mutual investments and equities.</w:t>
      </w:r>
    </w:p>
    <w:p>
      <w:pPr>
        <w:pStyle w:val="TextBody"/>
        <w:bidi w:val="0"/>
        <w:jc w:val="left"/>
        <w:rPr/>
      </w:pPr>
      <w:r>
        <w:rPr/>
      </w:r>
    </w:p>
    <w:p>
      <w:pPr>
        <w:pStyle w:val="TextBody"/>
        <w:bidi w:val="0"/>
        <w:jc w:val="left"/>
        <w:rPr/>
      </w:pPr>
      <w:r>
        <w:rPr/>
        <w:t>Applicants can procure Fixed Deposits by visiting their bank or even on their bank’s website as many banks have enabled the facility of providing fixed deposits online. Once applicants apply for their fixed deposit scheme and all formalities are complete, they will receive a fixed deposit receipt as an acknowledgment. This is an important document and should be kept safely.</w:t>
      </w:r>
    </w:p>
    <w:p>
      <w:pPr>
        <w:pStyle w:val="Heading2"/>
        <w:bidi w:val="0"/>
        <w:jc w:val="left"/>
        <w:rPr>
          <w:rFonts w:ascii="Times new roman" w:hAnsi="Times new roman"/>
          <w:color w:val="55308D"/>
        </w:rPr>
      </w:pPr>
      <w:bookmarkStart w:id="11" w:name="__RefHeading___Toc2379_1497391501"/>
      <w:bookmarkEnd w:id="11"/>
      <w:r>
        <w:rPr>
          <w:rFonts w:ascii="Times new roman" w:hAnsi="Times new roman"/>
          <w:color w:val="55308D"/>
        </w:rPr>
        <w:t>2.2 Why should we use this software system ?</w:t>
      </w:r>
    </w:p>
    <w:p>
      <w:pPr>
        <w:pStyle w:val="TextBody"/>
        <w:bidi w:val="0"/>
        <w:jc w:val="left"/>
        <w:rPr>
          <w:rFonts w:ascii="Times new roman" w:hAnsi="Times new roman"/>
        </w:rPr>
      </w:pPr>
      <w:r>
        <w:rPr>
          <w:rFonts w:ascii="Times new roman" w:hAnsi="Times new roman"/>
        </w:rPr>
        <w:t>The purpose of this software is to define the functionality and specifications of the design of a web application for Managing Employees and their payroll. The expected audiences of this software system are the developers and the admin of the web application. Now with the help of this system the admin has the information on his finger tips and can easily prepare a good record based on their requirements. Finally, we can say that this system will not only automate the process but save the valuable time of the manager or the admin, which can be well utilized buy his institute. This will be an additional advantage and management of power based on their free time from his normal duty.</w:t>
      </w:r>
    </w:p>
    <w:p>
      <w:pPr>
        <w:pStyle w:val="Heading2"/>
        <w:bidi w:val="0"/>
        <w:jc w:val="left"/>
        <w:rPr>
          <w:rFonts w:ascii="Times new roman" w:hAnsi="Times new roman"/>
          <w:color w:val="55308D"/>
        </w:rPr>
      </w:pPr>
      <w:bookmarkStart w:id="12" w:name="__RefHeading___Toc2381_1497391501"/>
      <w:bookmarkEnd w:id="12"/>
      <w:r>
        <w:rPr>
          <w:rFonts w:ascii="Times new roman" w:hAnsi="Times new roman"/>
          <w:color w:val="55308D"/>
        </w:rPr>
        <w:t>2.3 User Experience</w:t>
      </w:r>
    </w:p>
    <w:p>
      <w:pPr>
        <w:pStyle w:val="Normal"/>
        <w:bidi w:val="0"/>
        <w:jc w:val="left"/>
        <w:rPr>
          <w:rFonts w:ascii="Times new roman" w:hAnsi="Times new roman"/>
        </w:rPr>
      </w:pPr>
      <w:r>
        <w:rPr>
          <w:rFonts w:ascii="Times new roman" w:hAnsi="Times new roman"/>
        </w:rPr>
        <w:t xml:space="preserve">This software system is built keeping in mind that it is to be used by only one user that is the admin. </w:t>
      </w:r>
    </w:p>
    <w:p>
      <w:pPr>
        <w:pStyle w:val="Heading3"/>
        <w:bidi w:val="0"/>
        <w:jc w:val="left"/>
        <w:rPr>
          <w:rFonts w:ascii="Times new roman" w:hAnsi="Times new roman"/>
          <w:color w:val="55308D"/>
        </w:rPr>
      </w:pPr>
      <w:bookmarkStart w:id="13" w:name="__RefHeading___Toc2389_1497391501"/>
      <w:bookmarkEnd w:id="13"/>
      <w:r>
        <w:rPr>
          <w:rFonts w:ascii="Times new roman" w:hAnsi="Times new roman"/>
          <w:color w:val="55308D"/>
        </w:rPr>
        <w:t>2.4.4 Benefits</w:t>
      </w:r>
    </w:p>
    <w:p>
      <w:pPr>
        <w:pStyle w:val="TextBody"/>
        <w:numPr>
          <w:ilvl w:val="0"/>
          <w:numId w:val="4"/>
        </w:numPr>
        <w:bidi w:val="0"/>
        <w:jc w:val="left"/>
        <w:rPr>
          <w:rFonts w:ascii="Times new roman" w:hAnsi="Times new roman"/>
        </w:rPr>
      </w:pPr>
      <w:r>
        <w:rPr>
          <w:rFonts w:ascii="Times new roman" w:hAnsi="Times new roman"/>
        </w:rPr>
        <w:t>Save time - Manually it takes a lot of time while storing the lease information</w:t>
      </w:r>
    </w:p>
    <w:p>
      <w:pPr>
        <w:pStyle w:val="TextBody"/>
        <w:numPr>
          <w:ilvl w:val="0"/>
          <w:numId w:val="4"/>
        </w:numPr>
        <w:bidi w:val="0"/>
        <w:jc w:val="left"/>
        <w:rPr>
          <w:rFonts w:ascii="Times new roman" w:hAnsi="Times new roman"/>
        </w:rPr>
      </w:pPr>
      <w:r>
        <w:rPr>
          <w:rFonts w:ascii="Times new roman" w:hAnsi="Times new roman"/>
        </w:rPr>
        <w:t>Resources - except this software system, the gathering of lease information will be</w:t>
      </w:r>
    </w:p>
    <w:p>
      <w:pPr>
        <w:pStyle w:val="TextBody"/>
        <w:bidi w:val="0"/>
        <w:ind w:left="720" w:right="0" w:hanging="0"/>
        <w:jc w:val="left"/>
        <w:rPr>
          <w:rFonts w:ascii="Times new roman" w:hAnsi="Times new roman"/>
        </w:rPr>
      </w:pPr>
      <w:r>
        <w:rPr>
          <w:rFonts w:ascii="Times new roman" w:hAnsi="Times new roman"/>
        </w:rPr>
        <w:t>difficult as there need a lot of man power resources in rural and urban areas.</w:t>
      </w:r>
    </w:p>
    <w:p>
      <w:pPr>
        <w:pStyle w:val="TextBody"/>
        <w:numPr>
          <w:ilvl w:val="0"/>
          <w:numId w:val="4"/>
        </w:numPr>
        <w:bidi w:val="0"/>
        <w:jc w:val="left"/>
        <w:rPr>
          <w:rFonts w:ascii="Times new roman" w:hAnsi="Times new roman"/>
        </w:rPr>
      </w:pPr>
      <w:r>
        <w:rPr>
          <w:rFonts w:ascii="Times new roman" w:hAnsi="Times new roman"/>
        </w:rPr>
        <w:t>Reusable - the system can be reused in the similar types of management.</w:t>
      </w:r>
    </w:p>
    <w:p>
      <w:pPr>
        <w:pStyle w:val="TextBody"/>
        <w:numPr>
          <w:ilvl w:val="0"/>
          <w:numId w:val="4"/>
        </w:numPr>
        <w:bidi w:val="0"/>
        <w:jc w:val="left"/>
        <w:rPr>
          <w:rFonts w:ascii="Times new roman" w:hAnsi="Times new roman"/>
        </w:rPr>
      </w:pPr>
      <w:r>
        <w:rPr>
          <w:rFonts w:ascii="Times new roman" w:hAnsi="Times new roman"/>
        </w:rPr>
        <w:t>It is cost effective as the user control the web application himself and does not go for</w:t>
      </w:r>
    </w:p>
    <w:p>
      <w:pPr>
        <w:pStyle w:val="TextBody"/>
        <w:bidi w:val="0"/>
        <w:ind w:left="720" w:right="0" w:hanging="0"/>
        <w:jc w:val="left"/>
        <w:rPr>
          <w:rFonts w:ascii="Times new roman" w:hAnsi="Times new roman"/>
        </w:rPr>
      </w:pPr>
      <w:r>
        <w:rPr>
          <w:rFonts w:ascii="Times new roman" w:hAnsi="Times new roman"/>
        </w:rPr>
        <w:t>professional service.</w:t>
      </w:r>
    </w:p>
    <w:p>
      <w:pPr>
        <w:pStyle w:val="TextBody"/>
        <w:numPr>
          <w:ilvl w:val="0"/>
          <w:numId w:val="4"/>
        </w:numPr>
        <w:bidi w:val="0"/>
        <w:jc w:val="left"/>
        <w:rPr>
          <w:rFonts w:ascii="Times new roman" w:hAnsi="Times new roman"/>
        </w:rPr>
      </w:pPr>
      <w:r>
        <w:rPr>
          <w:rFonts w:ascii="Times new roman" w:hAnsi="Times new roman"/>
        </w:rPr>
        <w:t>It saves time as it speeds up every aspect of the employee database management and</w:t>
      </w:r>
    </w:p>
    <w:p>
      <w:pPr>
        <w:pStyle w:val="TextBody"/>
        <w:bidi w:val="0"/>
        <w:ind w:left="720" w:right="0" w:hanging="0"/>
        <w:jc w:val="left"/>
        <w:rPr>
          <w:rFonts w:ascii="Times new roman" w:hAnsi="Times new roman"/>
        </w:rPr>
      </w:pPr>
      <w:r>
        <w:rPr>
          <w:rFonts w:ascii="Times new roman" w:hAnsi="Times new roman"/>
        </w:rPr>
        <w:t>payroll process with a range of automated features.</w:t>
      </w:r>
    </w:p>
    <w:p>
      <w:pPr>
        <w:pStyle w:val="TextBody"/>
        <w:numPr>
          <w:ilvl w:val="0"/>
          <w:numId w:val="4"/>
        </w:numPr>
        <w:bidi w:val="0"/>
        <w:jc w:val="left"/>
        <w:rPr>
          <w:rFonts w:ascii="Times new roman" w:hAnsi="Times new roman"/>
        </w:rPr>
      </w:pPr>
      <w:r>
        <w:rPr>
          <w:rFonts w:ascii="Times new roman" w:hAnsi="Times new roman"/>
        </w:rPr>
        <w:t>Validating procedures and checks restrict user from making mistakes.</w:t>
      </w:r>
    </w:p>
    <w:p>
      <w:pPr>
        <w:pStyle w:val="TextBody"/>
        <w:numPr>
          <w:ilvl w:val="0"/>
          <w:numId w:val="4"/>
        </w:numPr>
        <w:bidi w:val="0"/>
        <w:jc w:val="left"/>
        <w:rPr>
          <w:rFonts w:ascii="Times new roman" w:hAnsi="Times new roman"/>
        </w:rPr>
      </w:pPr>
      <w:r>
        <w:rPr>
          <w:rFonts w:ascii="Times new roman" w:hAnsi="Times new roman"/>
        </w:rPr>
        <w:t>The software is easy to use and is user friendly so no expertise is required.</w:t>
      </w:r>
    </w:p>
    <w:p>
      <w:pPr>
        <w:pStyle w:val="TextBody"/>
        <w:numPr>
          <w:ilvl w:val="0"/>
          <w:numId w:val="4"/>
        </w:numPr>
        <w:bidi w:val="0"/>
        <w:jc w:val="left"/>
        <w:rPr>
          <w:rFonts w:ascii="Times new roman" w:hAnsi="Times new roman"/>
        </w:rPr>
      </w:pPr>
      <w:r>
        <w:rPr>
          <w:rFonts w:ascii="Times new roman" w:hAnsi="Times new roman"/>
        </w:rPr>
        <w:t>The calculations are automated so no chance of error.</w:t>
      </w:r>
    </w:p>
    <w:p>
      <w:pPr>
        <w:pStyle w:val="Heading3"/>
        <w:bidi w:val="0"/>
        <w:jc w:val="left"/>
        <w:rPr/>
      </w:pPr>
      <w:bookmarkStart w:id="14" w:name="__RefHeading___Toc25943_827625388"/>
      <w:bookmarkEnd w:id="14"/>
      <w:r>
        <w:rPr>
          <w:rFonts w:ascii="Times new roman" w:hAnsi="Times new roman"/>
          <w:color w:val="55308D"/>
        </w:rPr>
        <w:t>2.4.5 Role of the Account &amp; Budget Information</w:t>
      </w:r>
    </w:p>
    <w:p>
      <w:pPr>
        <w:pStyle w:val="TextBody"/>
        <w:bidi w:val="0"/>
        <w:jc w:val="left"/>
        <w:rPr>
          <w:rFonts w:ascii="Times new roman" w:hAnsi="Times new roman"/>
          <w:color w:val="000000"/>
        </w:rPr>
      </w:pPr>
      <w:r>
        <w:rPr>
          <w:rFonts w:ascii="Times new roman" w:hAnsi="Times new roman"/>
          <w:color w:val="000000"/>
        </w:rPr>
        <w:t>A Fixed Deposit Receipt contains all the details related to the deposit option procured by the individual. These details include:</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Name of the applicant </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Age of the applicant </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Account Number of the applicant </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Amount of principal that has been placed </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Rate of Interest that is applicable </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Date of Maturity </w:t>
      </w:r>
    </w:p>
    <w:p>
      <w:pPr>
        <w:pStyle w:val="TextBody"/>
        <w:numPr>
          <w:ilvl w:val="0"/>
          <w:numId w:val="5"/>
        </w:numPr>
        <w:tabs>
          <w:tab w:val="clear" w:pos="709"/>
          <w:tab w:val="left" w:pos="707" w:leader="none"/>
        </w:tabs>
        <w:bidi w:val="0"/>
        <w:spacing w:before="0" w:after="0"/>
        <w:ind w:left="707" w:hanging="283"/>
        <w:jc w:val="left"/>
        <w:rPr>
          <w:rFonts w:ascii="Times new roman" w:hAnsi="Times new roman"/>
          <w:color w:val="000000"/>
        </w:rPr>
      </w:pPr>
      <w:r>
        <w:rPr/>
        <w:t xml:space="preserve">Amount of interest that the individual will receive on maturity </w:t>
      </w:r>
    </w:p>
    <w:p>
      <w:pPr>
        <w:pStyle w:val="TextBody"/>
        <w:numPr>
          <w:ilvl w:val="0"/>
          <w:numId w:val="5"/>
        </w:numPr>
        <w:tabs>
          <w:tab w:val="clear" w:pos="709"/>
          <w:tab w:val="left" w:pos="707" w:leader="none"/>
        </w:tabs>
        <w:bidi w:val="0"/>
        <w:ind w:left="707" w:hanging="283"/>
        <w:jc w:val="left"/>
        <w:rPr>
          <w:rFonts w:ascii="Times new roman" w:hAnsi="Times new roman"/>
          <w:color w:val="000000"/>
        </w:rPr>
      </w:pPr>
      <w:r>
        <w:rPr/>
        <w:t xml:space="preserve">Instructions regarding maturity date such as account transfer or rollover amount </w:t>
      </w:r>
    </w:p>
    <w:p>
      <w:pPr>
        <w:pStyle w:val="Normal"/>
        <w:bidi w:val="0"/>
        <w:jc w:val="left"/>
        <w:rPr>
          <w:rFonts w:ascii="Times new roman" w:hAnsi="Times new roman"/>
          <w:color w:val="000000"/>
        </w:rPr>
      </w:pPr>
      <w:r>
        <w:rPr/>
        <w:t>The Fixed deposit receipt acts as an acknowledgment and proof of the ownership of the fixed deposit account by a particular individual.. Apart from this, this receipt contains every single detail pertaining to the fixed deposit such as interest applicable, term and so on. Hence this receipt is a very important document and must be in the possession of the applicant.</w:t>
      </w:r>
    </w:p>
    <w:p>
      <w:pPr>
        <w:pStyle w:val="Normal"/>
        <w:bidi w:val="0"/>
        <w:jc w:val="left"/>
        <w:rPr/>
      </w:pPr>
      <w:r>
        <w:rPr/>
      </w:r>
    </w:p>
    <w:p>
      <w:pPr>
        <w:pStyle w:val="Heading3"/>
        <w:bidi w:val="0"/>
        <w:jc w:val="left"/>
        <w:rPr>
          <w:rFonts w:ascii="Times new roman" w:hAnsi="Times new roman"/>
          <w:color w:val="55308D"/>
        </w:rPr>
      </w:pPr>
      <w:bookmarkStart w:id="15" w:name="__RefHeading___Toc2391_1497391501"/>
      <w:bookmarkEnd w:id="15"/>
      <w:r>
        <w:rPr>
          <w:rFonts w:ascii="Times new roman" w:hAnsi="Times new roman"/>
          <w:color w:val="55308D"/>
        </w:rPr>
        <w:t>2.4.6 Report &amp; Analysis</w:t>
      </w:r>
    </w:p>
    <w:p>
      <w:pPr>
        <w:pStyle w:val="TextBody"/>
        <w:bidi w:val="0"/>
        <w:jc w:val="left"/>
        <w:rPr/>
      </w:pPr>
      <w:r>
        <w:rPr>
          <w:rFonts w:ascii="Times new roman" w:hAnsi="Times new roman"/>
        </w:rPr>
        <w:t>The software system has been developed to overcome the problems faced in the practicing of manual system. This software is built to eliminate and in some cases reduce the hardships faced by the existing system. Moreover this system is designed for particular need of the company to carry out its operations in a smooth and effective manner. This web application is reduced as much as possible to avoid errors while entering data. It also provides error message while entering invalid data. It is user-friendly as no formal knowledge is required to use the system. Human resource challenges are faced by every organization which has to be overcome by the organization. Every organization has different employee account and budget management needs. Therefore I have design exclusive Employee and payroll Management System that are adapted to the organization’s Managerial Requirements.</w:t>
      </w:r>
    </w:p>
    <w:p>
      <w:pPr>
        <w:pStyle w:val="Heading2"/>
        <w:bidi w:val="0"/>
        <w:jc w:val="left"/>
        <w:rPr>
          <w:color w:val="55308D"/>
        </w:rPr>
      </w:pPr>
      <w:r>
        <w:rPr>
          <w:color w:val="55308D"/>
        </w:rPr>
      </w:r>
      <w:bookmarkStart w:id="16" w:name="__RefHeading___Toc25947_827625388"/>
      <w:bookmarkStart w:id="17" w:name="__RefHeading___Toc25947_827625388"/>
      <w:bookmarkEnd w:id="17"/>
    </w:p>
    <w:p>
      <w:pPr>
        <w:pStyle w:val="Normal"/>
        <w:bidi w:val="0"/>
        <w:jc w:val="left"/>
        <w:rPr>
          <w:color w:val="55308D"/>
        </w:rPr>
      </w:pPr>
      <w:r>
        <w:rPr>
          <w:color w:val="55308D"/>
        </w:rPr>
      </w:r>
    </w:p>
    <w:p>
      <w:pPr>
        <w:pStyle w:val="Heading2"/>
        <w:bidi w:val="0"/>
        <w:jc w:val="left"/>
        <w:rPr/>
      </w:pPr>
      <w:bookmarkStart w:id="18" w:name="__RefHeading___Toc2393_1497391501"/>
      <w:bookmarkEnd w:id="18"/>
      <w:r>
        <w:rPr>
          <w:rFonts w:ascii="Times new roman" w:hAnsi="Times new roman"/>
          <w:color w:val="55308D"/>
        </w:rPr>
        <w:t xml:space="preserve">2.5 FDR main modules </w:t>
      </w:r>
    </w:p>
    <w:p>
      <w:pPr>
        <w:pStyle w:val="TextBody"/>
        <w:bidi w:val="0"/>
        <w:jc w:val="left"/>
        <w:rPr/>
      </w:pPr>
      <w:r>
        <w:rPr/>
        <w:t xml:space="preserve">The following features are the main things of account and budget management system. </w:t>
      </w:r>
    </w:p>
    <w:p>
      <w:pPr>
        <w:pStyle w:val="TextBody"/>
        <w:numPr>
          <w:ilvl w:val="0"/>
          <w:numId w:val="6"/>
        </w:numPr>
        <w:bidi w:val="0"/>
        <w:jc w:val="left"/>
        <w:rPr/>
      </w:pPr>
      <w:r>
        <w:rPr/>
        <w:t>Settings  -  Bank Information</w:t>
      </w:r>
    </w:p>
    <w:p>
      <w:pPr>
        <w:pStyle w:val="TextBody"/>
        <w:numPr>
          <w:ilvl w:val="0"/>
          <w:numId w:val="6"/>
        </w:numPr>
        <w:bidi w:val="0"/>
        <w:jc w:val="left"/>
        <w:rPr/>
      </w:pPr>
      <w:r>
        <w:rPr/>
        <w:t>FDR create</w:t>
      </w:r>
    </w:p>
    <w:p>
      <w:pPr>
        <w:pStyle w:val="TextBody"/>
        <w:numPr>
          <w:ilvl w:val="0"/>
          <w:numId w:val="6"/>
        </w:numPr>
        <w:bidi w:val="0"/>
        <w:jc w:val="left"/>
        <w:rPr/>
      </w:pPr>
      <w:r>
        <w:rPr/>
        <w:t>BBA FDR</w:t>
      </w:r>
    </w:p>
    <w:p>
      <w:pPr>
        <w:pStyle w:val="TextBody"/>
        <w:numPr>
          <w:ilvl w:val="0"/>
          <w:numId w:val="6"/>
        </w:numPr>
        <w:bidi w:val="0"/>
        <w:jc w:val="left"/>
        <w:rPr/>
      </w:pPr>
      <w:r>
        <w:rPr/>
        <w:t>Depreciation FDR</w:t>
      </w:r>
    </w:p>
    <w:p>
      <w:pPr>
        <w:pStyle w:val="TextBody"/>
        <w:numPr>
          <w:ilvl w:val="0"/>
          <w:numId w:val="6"/>
        </w:numPr>
        <w:bidi w:val="0"/>
        <w:jc w:val="left"/>
        <w:rPr/>
      </w:pPr>
      <w:r>
        <w:rPr/>
        <w:t>Report</w:t>
      </w:r>
    </w:p>
    <w:p>
      <w:pPr>
        <w:pStyle w:val="Heading2"/>
        <w:bidi w:val="0"/>
        <w:jc w:val="left"/>
        <w:rPr/>
      </w:pPr>
      <w:bookmarkStart w:id="19" w:name="__RefHeading___Toc10487_2368684713"/>
      <w:bookmarkEnd w:id="19"/>
      <w:r>
        <w:rPr>
          <w:rFonts w:ascii="Times new roman" w:hAnsi="Times new roman"/>
          <w:color w:val="55308D"/>
        </w:rPr>
        <w:t>2.6 FDR Management Highlights</w:t>
      </w:r>
    </w:p>
    <w:p>
      <w:pPr>
        <w:pStyle w:val="TextBody"/>
        <w:tabs>
          <w:tab w:val="clear" w:pos="709"/>
          <w:tab w:val="left" w:pos="707" w:leader="none"/>
        </w:tabs>
        <w:bidi w:val="0"/>
        <w:spacing w:before="0" w:after="0"/>
        <w:ind w:hanging="0"/>
        <w:jc w:val="left"/>
        <w:rPr/>
      </w:pPr>
      <w:r>
        <w:rPr/>
        <w:t>A Fixed Deposit Receipt is proof that the depositor has kept a certain amount for a specified time period at the prevailing fixed rate of interest locked in the bank. This receipt or document contains every single detail of the scheme. The contents of the Fixed Deposit Receipt have been mentioned below:</w:t>
      </w:r>
    </w:p>
    <w:p>
      <w:pPr>
        <w:pStyle w:val="TextBody"/>
        <w:numPr>
          <w:ilvl w:val="0"/>
          <w:numId w:val="20"/>
        </w:numPr>
        <w:tabs>
          <w:tab w:val="clear" w:pos="709"/>
          <w:tab w:val="left" w:pos="707" w:leader="none"/>
        </w:tabs>
        <w:bidi w:val="0"/>
        <w:spacing w:before="0" w:after="0"/>
        <w:ind w:left="707" w:hanging="283"/>
        <w:jc w:val="left"/>
        <w:rPr/>
      </w:pPr>
      <w:r>
        <w:rPr/>
        <w:t>Declaration by the bank</w:t>
      </w:r>
    </w:p>
    <w:p>
      <w:pPr>
        <w:pStyle w:val="TextBody"/>
        <w:numPr>
          <w:ilvl w:val="0"/>
          <w:numId w:val="20"/>
        </w:numPr>
        <w:tabs>
          <w:tab w:val="clear" w:pos="709"/>
          <w:tab w:val="left" w:pos="707" w:leader="none"/>
        </w:tabs>
        <w:bidi w:val="0"/>
        <w:spacing w:before="0" w:after="0"/>
        <w:ind w:left="707" w:hanging="283"/>
        <w:jc w:val="left"/>
        <w:rPr/>
      </w:pPr>
      <w:r>
        <w:rPr/>
        <w:t>Name and age of the depositor</w:t>
      </w:r>
    </w:p>
    <w:p>
      <w:pPr>
        <w:pStyle w:val="TextBody"/>
        <w:numPr>
          <w:ilvl w:val="0"/>
          <w:numId w:val="20"/>
        </w:numPr>
        <w:tabs>
          <w:tab w:val="clear" w:pos="709"/>
          <w:tab w:val="left" w:pos="707" w:leader="none"/>
        </w:tabs>
        <w:bidi w:val="0"/>
        <w:spacing w:before="0" w:after="0"/>
        <w:ind w:left="707" w:hanging="283"/>
        <w:jc w:val="left"/>
        <w:rPr/>
      </w:pPr>
      <w:r>
        <w:rPr/>
        <w:t>Account number linked to the FD</w:t>
      </w:r>
    </w:p>
    <w:p>
      <w:pPr>
        <w:pStyle w:val="TextBody"/>
        <w:numPr>
          <w:ilvl w:val="0"/>
          <w:numId w:val="20"/>
        </w:numPr>
        <w:tabs>
          <w:tab w:val="clear" w:pos="709"/>
          <w:tab w:val="left" w:pos="707" w:leader="none"/>
        </w:tabs>
        <w:bidi w:val="0"/>
        <w:spacing w:before="0" w:after="0"/>
        <w:ind w:left="707" w:hanging="283"/>
        <w:jc w:val="left"/>
        <w:rPr/>
      </w:pPr>
      <w:r>
        <w:rPr/>
        <w:t>Total amount deposited (Principal amount)</w:t>
      </w:r>
    </w:p>
    <w:p>
      <w:pPr>
        <w:pStyle w:val="TextBody"/>
        <w:numPr>
          <w:ilvl w:val="0"/>
          <w:numId w:val="20"/>
        </w:numPr>
        <w:tabs>
          <w:tab w:val="clear" w:pos="709"/>
          <w:tab w:val="left" w:pos="707" w:leader="none"/>
        </w:tabs>
        <w:bidi w:val="0"/>
        <w:spacing w:before="0" w:after="0"/>
        <w:ind w:left="707" w:hanging="283"/>
        <w:jc w:val="left"/>
        <w:rPr/>
      </w:pPr>
      <w:r>
        <w:rPr/>
        <w:t>Tenure/Term of the deposit</w:t>
      </w:r>
    </w:p>
    <w:p>
      <w:pPr>
        <w:pStyle w:val="TextBody"/>
        <w:numPr>
          <w:ilvl w:val="0"/>
          <w:numId w:val="20"/>
        </w:numPr>
        <w:tabs>
          <w:tab w:val="clear" w:pos="709"/>
          <w:tab w:val="left" w:pos="707" w:leader="none"/>
        </w:tabs>
        <w:bidi w:val="0"/>
        <w:spacing w:before="0" w:after="0"/>
        <w:ind w:left="707" w:hanging="283"/>
        <w:jc w:val="left"/>
        <w:rPr/>
      </w:pPr>
      <w:r>
        <w:rPr/>
        <w:t>The applicable rate of interest on the deposit</w:t>
      </w:r>
    </w:p>
    <w:p>
      <w:pPr>
        <w:pStyle w:val="TextBody"/>
        <w:numPr>
          <w:ilvl w:val="0"/>
          <w:numId w:val="20"/>
        </w:numPr>
        <w:tabs>
          <w:tab w:val="clear" w:pos="709"/>
          <w:tab w:val="left" w:pos="707" w:leader="none"/>
        </w:tabs>
        <w:bidi w:val="0"/>
        <w:spacing w:before="0" w:after="0"/>
        <w:ind w:left="707" w:hanging="283"/>
        <w:jc w:val="left"/>
        <w:rPr/>
      </w:pPr>
      <w:r>
        <w:rPr/>
        <w:t>Booking date</w:t>
      </w:r>
    </w:p>
    <w:p>
      <w:pPr>
        <w:pStyle w:val="TextBody"/>
        <w:numPr>
          <w:ilvl w:val="0"/>
          <w:numId w:val="20"/>
        </w:numPr>
        <w:tabs>
          <w:tab w:val="clear" w:pos="709"/>
          <w:tab w:val="left" w:pos="707" w:leader="none"/>
        </w:tabs>
        <w:bidi w:val="0"/>
        <w:spacing w:before="0" w:after="0"/>
        <w:ind w:left="707" w:hanging="283"/>
        <w:jc w:val="left"/>
        <w:rPr/>
      </w:pPr>
      <w:r>
        <w:rPr/>
        <w:t>Maturity date</w:t>
      </w:r>
    </w:p>
    <w:p>
      <w:pPr>
        <w:pStyle w:val="TextBody"/>
        <w:numPr>
          <w:ilvl w:val="0"/>
          <w:numId w:val="20"/>
        </w:numPr>
        <w:tabs>
          <w:tab w:val="clear" w:pos="709"/>
          <w:tab w:val="left" w:pos="707" w:leader="none"/>
        </w:tabs>
        <w:bidi w:val="0"/>
        <w:spacing w:before="0" w:after="0"/>
        <w:ind w:left="707" w:hanging="283"/>
        <w:jc w:val="left"/>
        <w:rPr/>
      </w:pPr>
      <w:r>
        <w:rPr/>
        <w:t>Interest that the depositor will get on maturity</w:t>
      </w:r>
    </w:p>
    <w:p>
      <w:pPr>
        <w:pStyle w:val="TextBody"/>
        <w:numPr>
          <w:ilvl w:val="0"/>
          <w:numId w:val="20"/>
        </w:numPr>
        <w:tabs>
          <w:tab w:val="clear" w:pos="709"/>
          <w:tab w:val="left" w:pos="707" w:leader="none"/>
        </w:tabs>
        <w:bidi w:val="0"/>
        <w:spacing w:before="0" w:after="0"/>
        <w:ind w:left="707" w:hanging="283"/>
        <w:jc w:val="left"/>
        <w:rPr/>
      </w:pPr>
      <w:r>
        <w:rPr/>
        <w:t>Nominee</w:t>
      </w:r>
    </w:p>
    <w:p>
      <w:pPr>
        <w:pStyle w:val="TextBody"/>
        <w:numPr>
          <w:ilvl w:val="0"/>
          <w:numId w:val="20"/>
        </w:numPr>
        <w:tabs>
          <w:tab w:val="clear" w:pos="709"/>
          <w:tab w:val="left" w:pos="707" w:leader="none"/>
        </w:tabs>
        <w:bidi w:val="0"/>
        <w:ind w:left="707" w:hanging="283"/>
        <w:jc w:val="left"/>
        <w:rPr/>
      </w:pPr>
      <w:r>
        <w:rPr/>
        <w:t>Deposit and scheme related instructions</w:t>
      </w:r>
    </w:p>
    <w:p>
      <w:pPr>
        <w:pStyle w:val="TextBody"/>
        <w:tabs>
          <w:tab w:val="clear" w:pos="709"/>
          <w:tab w:val="left" w:pos="707" w:leader="none"/>
        </w:tabs>
        <w:bidi w:val="0"/>
        <w:spacing w:before="0" w:after="0"/>
        <w:ind w:hanging="0"/>
        <w:jc w:val="left"/>
        <w:rPr/>
      </w:pPr>
      <w:r>
        <w:rPr/>
      </w:r>
    </w:p>
    <w:p>
      <w:pPr>
        <w:pStyle w:val="Heading2"/>
        <w:bidi w:val="0"/>
        <w:jc w:val="left"/>
        <w:rPr>
          <w:rFonts w:ascii="Times new roman" w:hAnsi="Times new roman"/>
          <w:color w:val="55308D"/>
        </w:rPr>
      </w:pPr>
      <w:bookmarkStart w:id="20" w:name="__RefHeading___Toc10489_2368684713"/>
      <w:bookmarkEnd w:id="20"/>
      <w:r>
        <w:rPr>
          <w:rFonts w:ascii="Times new roman" w:hAnsi="Times new roman"/>
          <w:color w:val="55308D"/>
        </w:rPr>
        <w:t>2.7 Things to Check in a Fixed Deposit Receipt</w:t>
      </w:r>
    </w:p>
    <w:p>
      <w:pPr>
        <w:pStyle w:val="TextBody"/>
        <w:bidi w:val="0"/>
        <w:jc w:val="left"/>
        <w:rPr>
          <w:rFonts w:ascii="Times new roman" w:hAnsi="Times new roman"/>
          <w:color w:val="55308D"/>
        </w:rPr>
      </w:pPr>
      <w:r>
        <w:rPr/>
        <w:t>When individuals receive their Fixed Deposit Receipt, the following are the things that they need to check for:</w:t>
      </w:r>
    </w:p>
    <w:p>
      <w:pPr>
        <w:pStyle w:val="TextBody"/>
        <w:numPr>
          <w:ilvl w:val="0"/>
          <w:numId w:val="21"/>
        </w:numPr>
        <w:tabs>
          <w:tab w:val="clear" w:pos="709"/>
          <w:tab w:val="left" w:pos="707" w:leader="none"/>
        </w:tabs>
        <w:bidi w:val="0"/>
        <w:spacing w:before="0" w:after="0"/>
        <w:ind w:left="707" w:hanging="283"/>
        <w:jc w:val="left"/>
        <w:rPr>
          <w:rFonts w:ascii="Times new roman" w:hAnsi="Times new roman"/>
          <w:color w:val="55308D"/>
        </w:rPr>
      </w:pPr>
      <w:r>
        <w:rPr/>
        <w:t>Term and interest rate offered</w:t>
      </w:r>
    </w:p>
    <w:p>
      <w:pPr>
        <w:pStyle w:val="TextBody"/>
        <w:numPr>
          <w:ilvl w:val="0"/>
          <w:numId w:val="21"/>
        </w:numPr>
        <w:tabs>
          <w:tab w:val="clear" w:pos="709"/>
          <w:tab w:val="left" w:pos="707" w:leader="none"/>
        </w:tabs>
        <w:bidi w:val="0"/>
        <w:spacing w:before="0" w:after="0"/>
        <w:ind w:left="707" w:hanging="283"/>
        <w:jc w:val="left"/>
        <w:rPr>
          <w:rFonts w:ascii="Times new roman" w:hAnsi="Times new roman"/>
          <w:color w:val="55308D"/>
        </w:rPr>
      </w:pPr>
      <w:r>
        <w:rPr/>
        <w:t>Auto renewal and date of maturity</w:t>
      </w:r>
    </w:p>
    <w:p>
      <w:pPr>
        <w:pStyle w:val="TextBody"/>
        <w:numPr>
          <w:ilvl w:val="0"/>
          <w:numId w:val="21"/>
        </w:numPr>
        <w:tabs>
          <w:tab w:val="clear" w:pos="709"/>
          <w:tab w:val="left" w:pos="707" w:leader="none"/>
        </w:tabs>
        <w:bidi w:val="0"/>
        <w:spacing w:before="0" w:after="0"/>
        <w:ind w:left="707" w:hanging="283"/>
        <w:jc w:val="left"/>
        <w:rPr>
          <w:rFonts w:ascii="Times new roman" w:hAnsi="Times new roman"/>
          <w:color w:val="55308D"/>
        </w:rPr>
      </w:pPr>
      <w:r>
        <w:rPr/>
        <w:t>Penalty for Prepayment</w:t>
      </w:r>
    </w:p>
    <w:p>
      <w:pPr>
        <w:pStyle w:val="TextBody"/>
        <w:numPr>
          <w:ilvl w:val="0"/>
          <w:numId w:val="21"/>
        </w:numPr>
        <w:tabs>
          <w:tab w:val="clear" w:pos="709"/>
          <w:tab w:val="left" w:pos="707" w:leader="none"/>
        </w:tabs>
        <w:bidi w:val="0"/>
        <w:spacing w:before="0" w:after="0"/>
        <w:ind w:left="707" w:hanging="283"/>
        <w:jc w:val="left"/>
        <w:rPr>
          <w:rFonts w:ascii="Times new roman" w:hAnsi="Times new roman"/>
          <w:color w:val="55308D"/>
        </w:rPr>
      </w:pPr>
      <w:r>
        <w:rPr/>
        <w:t xml:space="preserve">Nomination </w:t>
      </w:r>
    </w:p>
    <w:p>
      <w:pPr>
        <w:pStyle w:val="TextBody"/>
        <w:numPr>
          <w:ilvl w:val="0"/>
          <w:numId w:val="21"/>
        </w:numPr>
        <w:tabs>
          <w:tab w:val="clear" w:pos="709"/>
          <w:tab w:val="left" w:pos="707" w:leader="none"/>
        </w:tabs>
        <w:bidi w:val="0"/>
        <w:ind w:left="707" w:hanging="283"/>
        <w:jc w:val="left"/>
        <w:rPr>
          <w:rFonts w:ascii="Times new roman" w:hAnsi="Times new roman"/>
          <w:color w:val="55308D"/>
        </w:rPr>
      </w:pPr>
      <w:r>
        <w:rPr/>
        <w:t>Declaration to save TDS (Tax Deducted at Source)</w:t>
      </w:r>
    </w:p>
    <w:p>
      <w:pPr>
        <w:pStyle w:val="TextBody"/>
        <w:bidi w:val="0"/>
        <w:jc w:val="left"/>
        <w:rPr>
          <w:rFonts w:ascii="Times new roman" w:hAnsi="Times new roman"/>
          <w:color w:val="55308D"/>
        </w:rPr>
      </w:pPr>
      <w:r>
        <w:rPr>
          <w:rFonts w:ascii="Times new roman" w:hAnsi="Times new roman"/>
          <w:color w:val="55308D"/>
        </w:rPr>
      </w:r>
    </w:p>
    <w:p>
      <w:pPr>
        <w:pStyle w:val="TextBody"/>
        <w:bidi w:val="0"/>
        <w:jc w:val="left"/>
        <w:rPr>
          <w:rFonts w:ascii="Times new roman" w:hAnsi="Times new roman"/>
          <w:color w:val="55308D"/>
        </w:rPr>
      </w:pPr>
      <w:r>
        <w:rPr>
          <w:rFonts w:ascii="Times new roman" w:hAnsi="Times new roman"/>
          <w:color w:val="55308D"/>
        </w:rPr>
      </w:r>
    </w:p>
    <w:p>
      <w:pPr>
        <w:pStyle w:val="Heading2"/>
        <w:bidi w:val="0"/>
        <w:jc w:val="left"/>
        <w:rPr/>
      </w:pPr>
      <w:bookmarkStart w:id="21" w:name="__RefHeading___Toc10491_2368684713"/>
      <w:bookmarkEnd w:id="21"/>
      <w:r>
        <w:rPr>
          <w:rFonts w:ascii="Times new roman" w:hAnsi="Times new roman"/>
          <w:color w:val="55308D"/>
        </w:rPr>
        <w:t xml:space="preserve">2.8 </w:t>
      </w:r>
      <w:r>
        <w:rPr>
          <w:color w:val="55308D"/>
        </w:rPr>
        <w:t>Frequently Asked Questions on Fixed Deposit Receipt</w:t>
      </w:r>
    </w:p>
    <w:p>
      <w:pPr>
        <w:pStyle w:val="TextBody"/>
        <w:numPr>
          <w:ilvl w:val="0"/>
          <w:numId w:val="22"/>
        </w:numPr>
        <w:tabs>
          <w:tab w:val="clear" w:pos="709"/>
          <w:tab w:val="left" w:pos="707" w:leader="none"/>
        </w:tabs>
        <w:bidi w:val="0"/>
        <w:ind w:left="707" w:hanging="283"/>
        <w:jc w:val="left"/>
        <w:rPr/>
      </w:pPr>
      <w:r>
        <w:rPr>
          <w:rStyle w:val="StrongEmphasis"/>
        </w:rPr>
        <w:t>Can a fixed deposit be procured online?</w:t>
      </w:r>
      <w:r>
        <w:rPr/>
        <w:t xml:space="preserve"> </w:t>
      </w:r>
    </w:p>
    <w:p>
      <w:pPr>
        <w:pStyle w:val="TextBody"/>
        <w:numPr>
          <w:ilvl w:val="0"/>
          <w:numId w:val="0"/>
        </w:numPr>
        <w:bidi w:val="0"/>
        <w:ind w:left="0" w:hanging="0"/>
        <w:jc w:val="left"/>
        <w:rPr/>
      </w:pPr>
      <w:r>
        <w:rPr/>
        <w:t>Yes, numerous banks offer customers the option to procure a fixed deposit scheme through their online banking facilities.</w:t>
      </w:r>
    </w:p>
    <w:p>
      <w:pPr>
        <w:pStyle w:val="TextBody"/>
        <w:numPr>
          <w:ilvl w:val="0"/>
          <w:numId w:val="22"/>
        </w:numPr>
        <w:tabs>
          <w:tab w:val="clear" w:pos="709"/>
          <w:tab w:val="left" w:pos="707" w:leader="none"/>
        </w:tabs>
        <w:bidi w:val="0"/>
        <w:ind w:left="707" w:hanging="283"/>
        <w:jc w:val="left"/>
        <w:rPr/>
      </w:pPr>
      <w:r>
        <w:rPr>
          <w:rStyle w:val="StrongEmphasis"/>
        </w:rPr>
        <w:t>Does the fixed deposit receipt provide information related to nomination?</w:t>
      </w:r>
      <w:r>
        <w:rPr/>
        <w:t xml:space="preserve"> </w:t>
      </w:r>
    </w:p>
    <w:p>
      <w:pPr>
        <w:pStyle w:val="TextBody"/>
        <w:numPr>
          <w:ilvl w:val="0"/>
          <w:numId w:val="0"/>
        </w:numPr>
        <w:bidi w:val="0"/>
        <w:ind w:left="0" w:hanging="0"/>
        <w:jc w:val="left"/>
        <w:rPr/>
      </w:pPr>
      <w:r>
        <w:rPr/>
        <w:t>Yes, the fixed deposit receipt contains all details of the nominees provided by the individual. These nominees receive the funds in case of the holder’s untimely death.</w:t>
      </w:r>
    </w:p>
    <w:p>
      <w:pPr>
        <w:pStyle w:val="TextBody"/>
        <w:numPr>
          <w:ilvl w:val="0"/>
          <w:numId w:val="22"/>
        </w:numPr>
        <w:tabs>
          <w:tab w:val="clear" w:pos="709"/>
          <w:tab w:val="left" w:pos="707" w:leader="none"/>
        </w:tabs>
        <w:bidi w:val="0"/>
        <w:ind w:left="707" w:hanging="283"/>
        <w:jc w:val="left"/>
        <w:rPr/>
      </w:pPr>
      <w:r>
        <w:rPr>
          <w:rStyle w:val="StrongEmphasis"/>
        </w:rPr>
        <w:t>Does the fixed deposit receipt provide information about tax declaration?</w:t>
      </w:r>
      <w:r>
        <w:rPr/>
        <w:t xml:space="preserve"> </w:t>
      </w:r>
    </w:p>
    <w:p>
      <w:pPr>
        <w:pStyle w:val="TextBody"/>
        <w:numPr>
          <w:ilvl w:val="0"/>
          <w:numId w:val="0"/>
        </w:numPr>
        <w:bidi w:val="0"/>
        <w:ind w:left="0" w:hanging="0"/>
        <w:jc w:val="left"/>
        <w:rPr/>
      </w:pPr>
      <w:r>
        <w:rPr/>
        <w:t>Yes, the fixed deposit receipt contains information regarding the tax that may or may not be deducted and also declaration to save tax, if any.</w:t>
      </w:r>
    </w:p>
    <w:p>
      <w:pPr>
        <w:pStyle w:val="TextBody"/>
        <w:numPr>
          <w:ilvl w:val="0"/>
          <w:numId w:val="22"/>
        </w:numPr>
        <w:tabs>
          <w:tab w:val="clear" w:pos="709"/>
          <w:tab w:val="left" w:pos="707" w:leader="none"/>
        </w:tabs>
        <w:bidi w:val="0"/>
        <w:ind w:left="707" w:hanging="283"/>
        <w:jc w:val="left"/>
        <w:rPr/>
      </w:pPr>
      <w:r>
        <w:rPr>
          <w:rStyle w:val="StrongEmphasis"/>
        </w:rPr>
        <w:t>Do applicants receive tax benefits when they procure a fixed deposit?</w:t>
      </w:r>
      <w:r>
        <w:rPr/>
        <w:t xml:space="preserve"> </w:t>
      </w:r>
    </w:p>
    <w:p>
      <w:pPr>
        <w:pStyle w:val="TextBody"/>
        <w:numPr>
          <w:ilvl w:val="0"/>
          <w:numId w:val="0"/>
        </w:numPr>
        <w:bidi w:val="0"/>
        <w:ind w:left="0" w:hanging="0"/>
        <w:jc w:val="left"/>
        <w:rPr/>
      </w:pPr>
      <w:r>
        <w:rPr/>
        <w:t>Yes, applicants receive tax benefits when they procure a plan with tenure of over five years. These details may vary from bank to bank and is more prudent for the individual to enquire at the bank again.</w:t>
      </w:r>
    </w:p>
    <w:p>
      <w:pPr>
        <w:pStyle w:val="TextBody"/>
        <w:bidi w:val="0"/>
        <w:jc w:val="left"/>
        <w:rPr>
          <w:rFonts w:ascii="Times new roman" w:hAnsi="Times new roman"/>
          <w:color w:val="55308D"/>
        </w:rPr>
      </w:pPr>
      <w:r>
        <w:rPr>
          <w:rFonts w:ascii="Times new roman" w:hAnsi="Times new roman"/>
          <w:color w:val="55308D"/>
        </w:rPr>
      </w:r>
      <w:r>
        <w:br w:type="page"/>
      </w:r>
    </w:p>
    <w:p>
      <w:pPr>
        <w:pStyle w:val="Heading1"/>
        <w:bidi w:val="0"/>
        <w:jc w:val="left"/>
        <w:rPr>
          <w:rFonts w:ascii="Times new roman" w:hAnsi="Times new roman"/>
          <w:color w:val="55308D"/>
        </w:rPr>
      </w:pPr>
      <w:bookmarkStart w:id="22" w:name="__RefHeading___Toc2395_1497391501"/>
      <w:bookmarkEnd w:id="22"/>
      <w:r>
        <w:rPr>
          <w:rFonts w:ascii="Times new roman" w:hAnsi="Times new roman"/>
          <w:color w:val="55308D"/>
        </w:rPr>
        <w:t>Chapter – 3: Software Requirement Analysis</w:t>
      </w:r>
    </w:p>
    <w:p>
      <w:pPr>
        <w:pStyle w:val="Heading2"/>
        <w:bidi w:val="0"/>
        <w:jc w:val="left"/>
        <w:rPr>
          <w:rFonts w:ascii="Times new roman" w:hAnsi="Times new roman"/>
          <w:color w:val="55308D"/>
        </w:rPr>
      </w:pPr>
      <w:bookmarkStart w:id="23" w:name="__RefHeading___Toc2397_1497391501"/>
      <w:bookmarkEnd w:id="23"/>
      <w:r>
        <w:rPr>
          <w:rFonts w:ascii="Times new roman" w:hAnsi="Times new roman"/>
          <w:color w:val="55308D"/>
        </w:rPr>
        <w:t>3.1 Introduction</w:t>
      </w:r>
    </w:p>
    <w:p>
      <w:pPr>
        <w:pStyle w:val="Normal"/>
        <w:bidi w:val="0"/>
        <w:jc w:val="left"/>
        <w:rPr>
          <w:sz w:val="24"/>
          <w:szCs w:val="24"/>
        </w:rPr>
      </w:pPr>
      <w:r>
        <w:rPr>
          <w:sz w:val="24"/>
          <w:szCs w:val="24"/>
        </w:rPr>
        <w:t>A software requirement is a field within software engineering that deals with establishing</w:t>
      </w:r>
    </w:p>
    <w:p>
      <w:pPr>
        <w:pStyle w:val="Normal"/>
        <w:bidi w:val="0"/>
        <w:jc w:val="left"/>
        <w:rPr>
          <w:sz w:val="24"/>
          <w:szCs w:val="24"/>
        </w:rPr>
      </w:pPr>
      <w:r>
        <w:rPr>
          <w:sz w:val="24"/>
          <w:szCs w:val="24"/>
        </w:rPr>
        <w:t>the needs of stakeholders that are to be solved by software. The IEEE Standard Glossary of</w:t>
      </w:r>
    </w:p>
    <w:p>
      <w:pPr>
        <w:pStyle w:val="Normal"/>
        <w:bidi w:val="0"/>
        <w:jc w:val="left"/>
        <w:rPr>
          <w:rFonts w:ascii="Times new roman" w:hAnsi="Times new roman"/>
          <w:sz w:val="24"/>
          <w:szCs w:val="24"/>
        </w:rPr>
      </w:pPr>
      <w:r>
        <w:rPr>
          <w:rFonts w:ascii="Times new roman" w:hAnsi="Times new roman"/>
          <w:sz w:val="24"/>
          <w:szCs w:val="24"/>
        </w:rPr>
        <w:t>Software Engineering Terminology defines requirements.</w:t>
      </w:r>
    </w:p>
    <w:p>
      <w:pPr>
        <w:pStyle w:val="Normal"/>
        <w:bidi w:val="0"/>
        <w:jc w:val="left"/>
        <w:rPr>
          <w:rFonts w:ascii="Times new roman" w:hAnsi="Times new roman"/>
          <w:sz w:val="24"/>
          <w:szCs w:val="24"/>
        </w:rPr>
      </w:pPr>
      <w:r>
        <w:rPr>
          <w:rFonts w:ascii="Times new roman" w:hAnsi="Times new roman"/>
          <w:sz w:val="24"/>
          <w:szCs w:val="24"/>
        </w:rPr>
      </w:r>
    </w:p>
    <w:p>
      <w:pPr>
        <w:pStyle w:val="Heading2"/>
        <w:bidi w:val="0"/>
        <w:jc w:val="left"/>
        <w:rPr>
          <w:rFonts w:ascii="Times new roman" w:hAnsi="Times new roman"/>
          <w:color w:val="55308D"/>
          <w:sz w:val="28"/>
          <w:szCs w:val="28"/>
        </w:rPr>
      </w:pPr>
      <w:bookmarkStart w:id="24" w:name="__RefHeading___Toc25949_827625388"/>
      <w:bookmarkEnd w:id="24"/>
      <w:r>
        <w:rPr>
          <w:rFonts w:ascii="Times new roman" w:hAnsi="Times new roman"/>
          <w:color w:val="55308D"/>
          <w:sz w:val="28"/>
          <w:szCs w:val="28"/>
        </w:rPr>
        <w:t>3.2 Problem Analysis</w:t>
      </w:r>
    </w:p>
    <w:p>
      <w:pPr>
        <w:pStyle w:val="Normal"/>
        <w:bidi w:val="0"/>
        <w:jc w:val="left"/>
        <w:rPr>
          <w:rFonts w:ascii="Times new roman" w:hAnsi="Times new roman"/>
          <w:sz w:val="24"/>
          <w:szCs w:val="24"/>
        </w:rPr>
      </w:pPr>
      <w:r>
        <w:rPr>
          <w:rFonts w:ascii="Times new roman" w:hAnsi="Times new roman"/>
          <w:sz w:val="24"/>
          <w:szCs w:val="24"/>
        </w:rPr>
        <w:t>The process of manually calculating salary causes some problems in the management. Problems faced by several section today are:</w:t>
      </w:r>
    </w:p>
    <w:p>
      <w:pPr>
        <w:pStyle w:val="Normal"/>
        <w:numPr>
          <w:ilvl w:val="0"/>
          <w:numId w:val="7"/>
        </w:numPr>
        <w:bidi w:val="0"/>
        <w:jc w:val="left"/>
        <w:rPr>
          <w:rFonts w:ascii="Times new roman" w:hAnsi="Times new roman"/>
          <w:sz w:val="24"/>
          <w:szCs w:val="24"/>
        </w:rPr>
      </w:pPr>
      <w:r>
        <w:rPr>
          <w:rFonts w:ascii="Times new roman" w:hAnsi="Times new roman"/>
          <w:sz w:val="24"/>
          <w:szCs w:val="24"/>
        </w:rPr>
        <w:t>A large number of company employees who constantly growing raises wage calculation process becomes longer and not effective.</w:t>
      </w:r>
    </w:p>
    <w:p>
      <w:pPr>
        <w:pStyle w:val="Normal"/>
        <w:numPr>
          <w:ilvl w:val="0"/>
          <w:numId w:val="7"/>
        </w:numPr>
        <w:bidi w:val="0"/>
        <w:jc w:val="left"/>
        <w:rPr>
          <w:rFonts w:ascii="Times new roman" w:hAnsi="Times new roman"/>
          <w:sz w:val="24"/>
          <w:szCs w:val="24"/>
        </w:rPr>
      </w:pPr>
      <w:r>
        <w:rPr>
          <w:rFonts w:ascii="Times new roman" w:hAnsi="Times new roman"/>
          <w:sz w:val="24"/>
          <w:szCs w:val="24"/>
        </w:rPr>
        <w:t>The possibility of human error in the calculation of salaries</w:t>
      </w:r>
    </w:p>
    <w:p>
      <w:pPr>
        <w:pStyle w:val="Normal"/>
        <w:numPr>
          <w:ilvl w:val="0"/>
          <w:numId w:val="7"/>
        </w:numPr>
        <w:bidi w:val="0"/>
        <w:jc w:val="left"/>
        <w:rPr>
          <w:rFonts w:ascii="Times new roman" w:hAnsi="Times new roman"/>
          <w:sz w:val="24"/>
          <w:szCs w:val="24"/>
        </w:rPr>
      </w:pPr>
      <w:r>
        <w:rPr>
          <w:rFonts w:ascii="Times new roman" w:hAnsi="Times new roman"/>
          <w:sz w:val="24"/>
          <w:szCs w:val="24"/>
        </w:rPr>
        <w:t>To search for data takes a long time because data is not stored properly.</w:t>
      </w:r>
    </w:p>
    <w:p>
      <w:pPr>
        <w:pStyle w:val="Heading2"/>
        <w:bidi w:val="0"/>
        <w:jc w:val="left"/>
        <w:rPr>
          <w:rFonts w:ascii="Times new roman" w:hAnsi="Times new roman"/>
          <w:color w:val="55308D"/>
        </w:rPr>
      </w:pPr>
      <w:bookmarkStart w:id="25" w:name="__RefHeading___Toc2399_1497391501"/>
      <w:bookmarkEnd w:id="25"/>
      <w:r>
        <w:rPr>
          <w:rFonts w:ascii="Times new roman" w:hAnsi="Times new roman"/>
          <w:color w:val="55308D"/>
        </w:rPr>
        <w:t>3.3 Requirement</w:t>
      </w:r>
    </w:p>
    <w:p>
      <w:pPr>
        <w:pStyle w:val="Normal"/>
        <w:bidi w:val="0"/>
        <w:jc w:val="left"/>
        <w:rPr>
          <w:rFonts w:ascii="Times new roman" w:hAnsi="Times new roman"/>
          <w:sz w:val="24"/>
          <w:szCs w:val="24"/>
        </w:rPr>
      </w:pPr>
      <w:r>
        <w:rPr>
          <w:rFonts w:ascii="Times new roman" w:hAnsi="Times new roman"/>
          <w:sz w:val="24"/>
          <w:szCs w:val="24"/>
        </w:rPr>
        <w:t>The Transport Management System Requirements provides high-level of functional requirements.</w:t>
      </w:r>
    </w:p>
    <w:p>
      <w:pPr>
        <w:pStyle w:val="Heading2"/>
        <w:bidi w:val="0"/>
        <w:jc w:val="left"/>
        <w:rPr>
          <w:rFonts w:ascii="Times new roman" w:hAnsi="Times new roman"/>
          <w:color w:val="55308D"/>
        </w:rPr>
      </w:pPr>
      <w:bookmarkStart w:id="26" w:name="__RefHeading___Toc2401_1497391501"/>
      <w:bookmarkEnd w:id="26"/>
      <w:r>
        <w:rPr>
          <w:rFonts w:ascii="Times new roman" w:hAnsi="Times new roman"/>
          <w:color w:val="55308D"/>
        </w:rPr>
        <w:t>3.4 Software Requirement Specifications</w:t>
      </w:r>
    </w:p>
    <w:p>
      <w:pPr>
        <w:pStyle w:val="TextBody"/>
        <w:numPr>
          <w:ilvl w:val="0"/>
          <w:numId w:val="8"/>
        </w:numPr>
        <w:bidi w:val="0"/>
        <w:jc w:val="left"/>
        <w:rPr>
          <w:rFonts w:ascii="Times new roman" w:hAnsi="Times new roman"/>
        </w:rPr>
      </w:pPr>
      <w:r>
        <w:rPr>
          <w:rFonts w:ascii="Times new roman" w:hAnsi="Times new roman"/>
        </w:rPr>
        <w:t>Documentation (user and administration)</w:t>
      </w:r>
    </w:p>
    <w:p>
      <w:pPr>
        <w:pStyle w:val="TextBody"/>
        <w:numPr>
          <w:ilvl w:val="0"/>
          <w:numId w:val="8"/>
        </w:numPr>
        <w:bidi w:val="0"/>
        <w:jc w:val="left"/>
        <w:rPr>
          <w:rFonts w:ascii="Times new roman" w:hAnsi="Times new roman"/>
        </w:rPr>
      </w:pPr>
      <w:r>
        <w:rPr>
          <w:rFonts w:ascii="Times new roman" w:hAnsi="Times new roman"/>
        </w:rPr>
        <w:t>Operational behavior</w:t>
      </w:r>
    </w:p>
    <w:p>
      <w:pPr>
        <w:pStyle w:val="TextBody"/>
        <w:numPr>
          <w:ilvl w:val="0"/>
          <w:numId w:val="8"/>
        </w:numPr>
        <w:bidi w:val="0"/>
        <w:jc w:val="left"/>
        <w:rPr>
          <w:rFonts w:ascii="Times new roman" w:hAnsi="Times new roman"/>
        </w:rPr>
      </w:pPr>
      <w:r>
        <w:rPr>
          <w:rFonts w:ascii="Times new roman" w:hAnsi="Times new roman"/>
        </w:rPr>
        <w:t>Technical Support</w:t>
      </w:r>
    </w:p>
    <w:p>
      <w:pPr>
        <w:pStyle w:val="Heading3"/>
        <w:bidi w:val="0"/>
        <w:jc w:val="left"/>
        <w:rPr>
          <w:rFonts w:ascii="Times new roman" w:hAnsi="Times new roman"/>
          <w:color w:val="55308D"/>
        </w:rPr>
      </w:pPr>
      <w:bookmarkStart w:id="27" w:name="__RefHeading___Toc2403_1497391501"/>
      <w:bookmarkEnd w:id="27"/>
      <w:r>
        <w:rPr>
          <w:rFonts w:ascii="Times new roman" w:hAnsi="Times new roman"/>
          <w:color w:val="55308D"/>
        </w:rPr>
        <w:t>3.4.1 SRS Scopes</w:t>
      </w:r>
    </w:p>
    <w:p>
      <w:pPr>
        <w:pStyle w:val="TextBody"/>
        <w:bidi w:val="0"/>
        <w:jc w:val="left"/>
        <w:rPr/>
      </w:pPr>
      <w:r>
        <w:rPr>
          <w:rFonts w:ascii="Times new roman" w:hAnsi="Times new roman"/>
        </w:rPr>
        <w:t>The FDR management system is the part of account and finance module.</w:t>
      </w:r>
    </w:p>
    <w:p>
      <w:pPr>
        <w:pStyle w:val="Heading3"/>
        <w:bidi w:val="0"/>
        <w:jc w:val="left"/>
        <w:rPr>
          <w:rFonts w:ascii="Times new roman" w:hAnsi="Times new roman"/>
          <w:color w:val="55308D"/>
        </w:rPr>
      </w:pPr>
      <w:bookmarkStart w:id="28" w:name="__RefHeading___Toc2405_1497391501"/>
      <w:bookmarkEnd w:id="28"/>
      <w:r>
        <w:rPr>
          <w:rFonts w:ascii="Times new roman" w:hAnsi="Times new roman"/>
          <w:color w:val="55308D"/>
        </w:rPr>
        <w:t>3.4.2 Functional Requirements</w:t>
      </w:r>
    </w:p>
    <w:p>
      <w:pPr>
        <w:pStyle w:val="TextBody"/>
        <w:bidi w:val="0"/>
        <w:jc w:val="left"/>
        <w:rPr>
          <w:rFonts w:ascii="Times new roman" w:hAnsi="Times new roman"/>
        </w:rPr>
      </w:pPr>
      <w:r>
        <w:rPr>
          <w:rFonts w:ascii="Times new roman" w:hAnsi="Times new roman"/>
        </w:rPr>
        <w:t>Every section has a specific functionality that’s are given below:</w:t>
      </w:r>
    </w:p>
    <w:p>
      <w:pPr>
        <w:pStyle w:val="TextBody"/>
        <w:numPr>
          <w:ilvl w:val="0"/>
          <w:numId w:val="9"/>
        </w:numPr>
        <w:bidi w:val="0"/>
        <w:jc w:val="left"/>
        <w:rPr>
          <w:rFonts w:ascii="Times new roman" w:hAnsi="Times new roman"/>
        </w:rPr>
      </w:pPr>
      <w:r>
        <w:rPr>
          <w:rFonts w:ascii="Times new roman" w:hAnsi="Times new roman"/>
        </w:rPr>
        <w:t>Login Functionality</w:t>
      </w:r>
    </w:p>
    <w:p>
      <w:pPr>
        <w:pStyle w:val="TextBody"/>
        <w:numPr>
          <w:ilvl w:val="0"/>
          <w:numId w:val="9"/>
        </w:numPr>
        <w:bidi w:val="0"/>
        <w:jc w:val="left"/>
        <w:rPr>
          <w:rFonts w:ascii="Times new roman" w:hAnsi="Times new roman"/>
        </w:rPr>
      </w:pPr>
      <w:r>
        <w:rPr>
          <w:rFonts w:ascii="Times new roman" w:hAnsi="Times new roman"/>
        </w:rPr>
        <w:t>FDR creation</w:t>
      </w:r>
    </w:p>
    <w:p>
      <w:pPr>
        <w:pStyle w:val="TextBody"/>
        <w:numPr>
          <w:ilvl w:val="0"/>
          <w:numId w:val="9"/>
        </w:numPr>
        <w:bidi w:val="0"/>
        <w:jc w:val="left"/>
        <w:rPr>
          <w:rFonts w:ascii="Times new roman" w:hAnsi="Times new roman"/>
        </w:rPr>
      </w:pPr>
      <w:r>
        <w:rPr>
          <w:rFonts w:ascii="Times new roman" w:hAnsi="Times new roman"/>
        </w:rPr>
        <w:t>Report – download a copy of corresponding section</w:t>
      </w:r>
    </w:p>
    <w:p>
      <w:pPr>
        <w:pStyle w:val="TextBody"/>
        <w:bidi w:val="0"/>
        <w:jc w:val="left"/>
        <w:rPr>
          <w:rFonts w:ascii="Times new roman" w:hAnsi="Times new roman"/>
        </w:rPr>
      </w:pPr>
      <w:r>
        <w:rPr>
          <w:rFonts w:ascii="Times new roman" w:hAnsi="Times new roman"/>
        </w:rPr>
      </w:r>
    </w:p>
    <w:p>
      <w:pPr>
        <w:pStyle w:val="Heading3"/>
        <w:bidi w:val="0"/>
        <w:jc w:val="left"/>
        <w:rPr>
          <w:rFonts w:ascii="Times new roman" w:hAnsi="Times new roman"/>
          <w:color w:val="55308D"/>
        </w:rPr>
      </w:pPr>
      <w:bookmarkStart w:id="29" w:name="__RefHeading___Toc2407_1497391501"/>
      <w:bookmarkEnd w:id="29"/>
      <w:r>
        <w:rPr>
          <w:rFonts w:ascii="Times new roman" w:hAnsi="Times new roman"/>
          <w:color w:val="55308D"/>
        </w:rPr>
        <w:t>3.4.3 Non-functional Requirement</w:t>
      </w:r>
    </w:p>
    <w:p>
      <w:pPr>
        <w:pStyle w:val="TextBody"/>
        <w:bidi w:val="0"/>
        <w:jc w:val="left"/>
        <w:rPr>
          <w:rFonts w:ascii="Times new roman" w:hAnsi="Times new roman"/>
        </w:rPr>
      </w:pPr>
      <w:r>
        <w:rPr>
          <w:rFonts w:ascii="Times new roman" w:hAnsi="Times new roman"/>
        </w:rPr>
        <w:t>For an specific criteria, there should be applied non-functional requirements which are</w:t>
      </w:r>
    </w:p>
    <w:p>
      <w:pPr>
        <w:pStyle w:val="TextBody"/>
        <w:bidi w:val="0"/>
        <w:jc w:val="left"/>
        <w:rPr>
          <w:rFonts w:ascii="Times new roman" w:hAnsi="Times new roman"/>
        </w:rPr>
      </w:pPr>
      <w:r>
        <w:rPr>
          <w:rFonts w:ascii="Times new roman" w:hAnsi="Times new roman"/>
        </w:rPr>
        <w:t>shortly described below:</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Reliability</w:t>
      </w:r>
    </w:p>
    <w:p>
      <w:pPr>
        <w:pStyle w:val="TextBody"/>
        <w:bidi w:val="0"/>
        <w:jc w:val="left"/>
        <w:rPr>
          <w:rFonts w:ascii="Times new roman" w:hAnsi="Times new roman"/>
        </w:rPr>
      </w:pPr>
      <w:r>
        <w:rPr>
          <w:rFonts w:ascii="Times new roman" w:hAnsi="Times new roman"/>
        </w:rPr>
        <w:t>The operational interface can’t fail within a period of time.</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Availability</w:t>
      </w:r>
    </w:p>
    <w:p>
      <w:pPr>
        <w:pStyle w:val="TextBody"/>
        <w:bidi w:val="0"/>
        <w:jc w:val="left"/>
        <w:rPr>
          <w:rFonts w:ascii="Times new roman" w:hAnsi="Times new roman"/>
        </w:rPr>
      </w:pPr>
      <w:r>
        <w:rPr>
          <w:rFonts w:ascii="Times new roman" w:hAnsi="Times new roman"/>
        </w:rPr>
        <w:t>The system is available or not while a user wants access the information.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Security</w:t>
      </w:r>
    </w:p>
    <w:p>
      <w:pPr>
        <w:pStyle w:val="TextBody"/>
        <w:bidi w:val="0"/>
        <w:jc w:val="left"/>
        <w:rPr>
          <w:rFonts w:ascii="Times new roman" w:hAnsi="Times new roman"/>
        </w:rPr>
      </w:pPr>
      <w:r>
        <w:rPr>
          <w:rFonts w:ascii="Times new roman" w:hAnsi="Times new roman"/>
        </w:rPr>
        <w:t>All user can login to the system with secured procedure. Each user has a unique</w:t>
      </w:r>
    </w:p>
    <w:p>
      <w:pPr>
        <w:pStyle w:val="TextBody"/>
        <w:bidi w:val="0"/>
        <w:jc w:val="left"/>
        <w:rPr>
          <w:rFonts w:ascii="Times new roman" w:hAnsi="Times new roman"/>
        </w:rPr>
      </w:pPr>
      <w:r>
        <w:rPr>
          <w:rFonts w:ascii="Times new roman" w:hAnsi="Times new roman"/>
        </w:rPr>
        <w:t>identification system. Admin can store user’s login information.</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Maintainability</w:t>
      </w:r>
    </w:p>
    <w:p>
      <w:pPr>
        <w:pStyle w:val="TextBody"/>
        <w:bidi w:val="0"/>
        <w:jc w:val="left"/>
        <w:rPr>
          <w:rFonts w:ascii="Times new roman" w:hAnsi="Times new roman"/>
        </w:rPr>
      </w:pPr>
      <w:r>
        <w:rPr>
          <w:rFonts w:ascii="Times new roman" w:hAnsi="Times new roman"/>
        </w:rPr>
        <w:t>All source code and related document should be controlled under a version of the</w:t>
      </w:r>
    </w:p>
    <w:p>
      <w:pPr>
        <w:pStyle w:val="TextBody"/>
        <w:bidi w:val="0"/>
        <w:jc w:val="left"/>
        <w:rPr>
          <w:rFonts w:ascii="Times new roman" w:hAnsi="Times new roman"/>
        </w:rPr>
      </w:pPr>
      <w:r>
        <w:rPr>
          <w:rFonts w:ascii="Times new roman" w:hAnsi="Times new roman"/>
        </w:rPr>
        <w:t>system.</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Portability</w:t>
      </w:r>
    </w:p>
    <w:p>
      <w:pPr>
        <w:pStyle w:val="TextBody"/>
        <w:bidi w:val="0"/>
        <w:jc w:val="left"/>
        <w:rPr>
          <w:rFonts w:ascii="Times new roman" w:hAnsi="Times new roman"/>
        </w:rPr>
      </w:pPr>
      <w:r>
        <w:rPr>
          <w:rFonts w:ascii="Times new roman" w:hAnsi="Times new roman"/>
        </w:rPr>
        <w:t>As the software run into several platform, the platform independence should be ensure.</w:t>
      </w:r>
    </w:p>
    <w:p>
      <w:pPr>
        <w:pStyle w:val="TextBody"/>
        <w:bidi w:val="0"/>
        <w:jc w:val="left"/>
        <w:rPr>
          <w:rFonts w:ascii="Times new roman" w:hAnsi="Times new roman"/>
        </w:rPr>
      </w:pPr>
      <w:r>
        <w:rPr>
          <w:rFonts w:ascii="Times new roman" w:hAnsi="Times new roman"/>
        </w:rPr>
        <w:t>Different OS can access the software easily.</w:t>
      </w:r>
    </w:p>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b/>
          <w:b/>
          <w:bCs/>
        </w:rPr>
      </w:pPr>
      <w:r>
        <w:rPr>
          <w:rFonts w:ascii="Times new roman" w:hAnsi="Times new roman"/>
          <w:b/>
          <w:bCs/>
        </w:rPr>
        <w:t>Usability</w:t>
      </w:r>
    </w:p>
    <w:p>
      <w:pPr>
        <w:pStyle w:val="TextBody"/>
        <w:bidi w:val="0"/>
        <w:jc w:val="left"/>
        <w:rPr>
          <w:rFonts w:ascii="Times new roman" w:hAnsi="Times new roman"/>
        </w:rPr>
      </w:pPr>
      <w:r>
        <w:rPr>
          <w:rFonts w:ascii="Times new roman" w:hAnsi="Times new roman"/>
        </w:rPr>
        <w:t>The Software should be easy to use and given a positive experience by the</w:t>
      </w:r>
    </w:p>
    <w:p>
      <w:pPr>
        <w:pStyle w:val="TextBody"/>
        <w:bidi w:val="0"/>
        <w:jc w:val="left"/>
        <w:rPr>
          <w:rFonts w:ascii="Times new roman" w:hAnsi="Times new roman"/>
        </w:rPr>
      </w:pPr>
      <w:r>
        <w:rPr>
          <w:rFonts w:ascii="Times new roman" w:hAnsi="Times new roman"/>
        </w:rPr>
        <w:t>user’s.</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color w:val="55308D"/>
        </w:rPr>
      </w:pPr>
      <w:bookmarkStart w:id="30" w:name="__RefHeading___Toc2409_1497391501"/>
      <w:bookmarkEnd w:id="30"/>
      <w:r>
        <w:rPr>
          <w:rFonts w:ascii="Times new roman" w:hAnsi="Times new roman"/>
          <w:color w:val="55308D"/>
        </w:rPr>
        <w:t>3.5 Interface Requirement</w:t>
      </w:r>
    </w:p>
    <w:p>
      <w:pPr>
        <w:pStyle w:val="TextBody"/>
        <w:bidi w:val="0"/>
        <w:jc w:val="left"/>
        <w:rPr>
          <w:rFonts w:ascii="Times new roman" w:hAnsi="Times new roman"/>
        </w:rPr>
      </w:pPr>
      <w:r>
        <w:rPr>
          <w:rFonts w:ascii="Times new roman" w:hAnsi="Times new roman"/>
        </w:rPr>
        <w:t>Computer system including software and hardware can turn the system on by interfacing</w:t>
      </w:r>
    </w:p>
    <w:p>
      <w:pPr>
        <w:pStyle w:val="TextBody"/>
        <w:bidi w:val="0"/>
        <w:jc w:val="left"/>
        <w:rPr>
          <w:rFonts w:ascii="Times new roman" w:hAnsi="Times new roman"/>
        </w:rPr>
      </w:pPr>
      <w:r>
        <w:rPr>
          <w:rFonts w:ascii="Times new roman" w:hAnsi="Times new roman"/>
        </w:rPr>
        <w:t>them with human thought.</w:t>
      </w:r>
    </w:p>
    <w:p>
      <w:pPr>
        <w:pStyle w:val="Heading3"/>
        <w:bidi w:val="0"/>
        <w:jc w:val="left"/>
        <w:rPr>
          <w:rFonts w:ascii="Times new roman" w:hAnsi="Times new roman"/>
          <w:color w:val="55308D"/>
        </w:rPr>
      </w:pPr>
      <w:bookmarkStart w:id="31" w:name="__RefHeading___Toc2411_1497391501"/>
      <w:bookmarkEnd w:id="31"/>
      <w:r>
        <w:rPr>
          <w:rFonts w:ascii="Times new roman" w:hAnsi="Times new roman"/>
          <w:color w:val="55308D"/>
        </w:rPr>
        <w:t>3.5.1 User Interface</w:t>
      </w:r>
    </w:p>
    <w:p>
      <w:pPr>
        <w:pStyle w:val="Normal"/>
        <w:numPr>
          <w:ilvl w:val="0"/>
          <w:numId w:val="10"/>
        </w:numPr>
        <w:bidi w:val="0"/>
        <w:jc w:val="left"/>
        <w:rPr>
          <w:sz w:val="24"/>
          <w:szCs w:val="24"/>
        </w:rPr>
      </w:pPr>
      <w:r>
        <w:rPr>
          <w:sz w:val="24"/>
          <w:szCs w:val="24"/>
        </w:rPr>
        <w:t>Login Screen</w:t>
      </w:r>
    </w:p>
    <w:p>
      <w:pPr>
        <w:pStyle w:val="Normal"/>
        <w:numPr>
          <w:ilvl w:val="0"/>
          <w:numId w:val="10"/>
        </w:numPr>
        <w:bidi w:val="0"/>
        <w:jc w:val="left"/>
        <w:rPr>
          <w:rFonts w:ascii="Times new roman" w:hAnsi="Times new roman"/>
          <w:color w:val="auto"/>
          <w:sz w:val="24"/>
          <w:szCs w:val="24"/>
        </w:rPr>
      </w:pPr>
      <w:r>
        <w:rPr>
          <w:rFonts w:ascii="Times new roman" w:hAnsi="Times new roman"/>
          <w:color w:val="auto"/>
          <w:sz w:val="24"/>
          <w:szCs w:val="24"/>
        </w:rPr>
        <w:t>Home Screen</w:t>
      </w:r>
    </w:p>
    <w:p>
      <w:pPr>
        <w:pStyle w:val="Normal"/>
        <w:numPr>
          <w:ilvl w:val="0"/>
          <w:numId w:val="10"/>
        </w:numPr>
        <w:bidi w:val="0"/>
        <w:jc w:val="left"/>
        <w:rPr>
          <w:rFonts w:ascii="Times new roman" w:hAnsi="Times new roman"/>
          <w:color w:val="auto"/>
          <w:sz w:val="24"/>
          <w:szCs w:val="24"/>
        </w:rPr>
      </w:pPr>
      <w:r>
        <w:rPr>
          <w:rFonts w:ascii="Times new roman" w:hAnsi="Times new roman"/>
          <w:color w:val="auto"/>
          <w:sz w:val="24"/>
          <w:szCs w:val="24"/>
        </w:rPr>
        <w:t>Settings for bank Information</w:t>
      </w:r>
    </w:p>
    <w:p>
      <w:pPr>
        <w:pStyle w:val="Normal"/>
        <w:numPr>
          <w:ilvl w:val="0"/>
          <w:numId w:val="10"/>
        </w:numPr>
        <w:bidi w:val="0"/>
        <w:jc w:val="left"/>
        <w:rPr>
          <w:rFonts w:ascii="Times new roman" w:hAnsi="Times new roman"/>
          <w:color w:val="auto"/>
          <w:sz w:val="24"/>
          <w:szCs w:val="24"/>
        </w:rPr>
      </w:pPr>
      <w:r>
        <w:rPr>
          <w:rFonts w:ascii="Times new roman" w:hAnsi="Times new roman"/>
          <w:color w:val="auto"/>
          <w:sz w:val="24"/>
          <w:szCs w:val="24"/>
        </w:rPr>
        <w:t>FDR properties</w:t>
      </w:r>
    </w:p>
    <w:p>
      <w:pPr>
        <w:pStyle w:val="Normal"/>
        <w:numPr>
          <w:ilvl w:val="0"/>
          <w:numId w:val="10"/>
        </w:numPr>
        <w:bidi w:val="0"/>
        <w:jc w:val="left"/>
        <w:rPr>
          <w:rFonts w:ascii="Times new roman" w:hAnsi="Times new roman"/>
          <w:color w:val="auto"/>
          <w:sz w:val="24"/>
          <w:szCs w:val="24"/>
        </w:rPr>
      </w:pPr>
      <w:r>
        <w:rPr>
          <w:rFonts w:ascii="Times new roman" w:hAnsi="Times new roman"/>
          <w:color w:val="auto"/>
          <w:sz w:val="24"/>
          <w:szCs w:val="24"/>
        </w:rPr>
        <w:t xml:space="preserve">Report on FDR </w:t>
      </w:r>
    </w:p>
    <w:p>
      <w:pPr>
        <w:pStyle w:val="Heading3"/>
        <w:bidi w:val="0"/>
        <w:jc w:val="left"/>
        <w:rPr>
          <w:rFonts w:ascii="Times new roman" w:hAnsi="Times new roman"/>
          <w:color w:val="55308D"/>
        </w:rPr>
      </w:pPr>
      <w:bookmarkStart w:id="32" w:name="__RefHeading___Toc2413_1497391501"/>
      <w:bookmarkEnd w:id="32"/>
      <w:r>
        <w:rPr>
          <w:rFonts w:ascii="Times new roman" w:hAnsi="Times new roman"/>
          <w:color w:val="55308D"/>
        </w:rPr>
        <w:t>3.5.2 Hardware Interface</w:t>
      </w:r>
    </w:p>
    <w:p>
      <w:pPr>
        <w:pStyle w:val="Normal"/>
        <w:numPr>
          <w:ilvl w:val="0"/>
          <w:numId w:val="11"/>
        </w:numPr>
        <w:bidi w:val="0"/>
        <w:ind w:left="432" w:right="0" w:hanging="0"/>
        <w:jc w:val="left"/>
        <w:rPr/>
      </w:pP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Server</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11"/>
        </w:numPr>
        <w:bidi w:val="0"/>
        <w:ind w:left="432" w:right="0" w:hanging="0"/>
        <w:jc w:val="left"/>
        <w:rPr>
          <w:rFonts w:ascii="Times new roman" w:hAnsi="Times new roman" w:eastAsia="Times New Roman" w:cs="Times New Roman"/>
          <w:w w:val="101"/>
          <w:sz w:val="26"/>
          <w:szCs w:val="26"/>
        </w:rPr>
      </w:pPr>
      <w:r>
        <w:rPr>
          <w:rFonts w:eastAsia="Times New Roman" w:cs="Times New Roman" w:ascii="Times new roman" w:hAnsi="Times new roman"/>
          <w:w w:val="101"/>
          <w:sz w:val="26"/>
          <w:szCs w:val="26"/>
        </w:rPr>
        <w:t>CPU/Processor</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11"/>
        </w:numPr>
        <w:bidi w:val="0"/>
        <w:ind w:left="432" w:right="0" w:hanging="0"/>
        <w:jc w:val="left"/>
        <w:rPr/>
      </w:pPr>
      <w:r>
        <w:rPr>
          <w:rFonts w:eastAsia="Times New Roman" w:cs="Times New Roman" w:ascii="Times new roman" w:hAnsi="Times new roman"/>
          <w:w w:val="101"/>
          <w:sz w:val="26"/>
          <w:szCs w:val="26"/>
        </w:rPr>
        <w:t>Windows</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with</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apache</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preloaded</w:t>
      </w:r>
    </w:p>
    <w:p>
      <w:pPr>
        <w:pStyle w:val="Normal"/>
        <w:bidi w:val="0"/>
        <w:spacing w:lineRule="exact" w:line="220" w:before="19" w:after="0"/>
        <w:ind w:left="720" w:right="0" w:hanging="0"/>
        <w:jc w:val="left"/>
        <w:rPr>
          <w:rFonts w:ascii="Times new roman" w:hAnsi="Times new roman"/>
          <w:sz w:val="22"/>
          <w:szCs w:val="22"/>
        </w:rPr>
      </w:pPr>
      <w:r>
        <w:rPr>
          <w:rFonts w:ascii="Times new roman" w:hAnsi="Times new roman"/>
          <w:sz w:val="22"/>
          <w:szCs w:val="22"/>
        </w:rPr>
      </w:r>
    </w:p>
    <w:p>
      <w:pPr>
        <w:pStyle w:val="Normal"/>
        <w:numPr>
          <w:ilvl w:val="0"/>
          <w:numId w:val="11"/>
        </w:numPr>
        <w:bidi w:val="0"/>
        <w:ind w:left="432" w:right="0" w:hanging="0"/>
        <w:jc w:val="left"/>
        <w:rPr/>
      </w:pPr>
      <w:r>
        <w:rPr>
          <w:rFonts w:eastAsia="Times New Roman" w:cs="Times New Roman" w:ascii="Times new roman" w:hAnsi="Times new roman"/>
          <w:w w:val="101"/>
          <w:sz w:val="26"/>
          <w:szCs w:val="26"/>
        </w:rPr>
        <w:t>Client</w:t>
      </w:r>
      <w:r>
        <w:rPr>
          <w:rFonts w:eastAsia="Times New Roman" w:cs="Times New Roman" w:ascii="Times new roman" w:hAnsi="Times new roman"/>
          <w:w w:val="100"/>
          <w:sz w:val="26"/>
          <w:szCs w:val="26"/>
        </w:rPr>
        <w:t xml:space="preserve"> </w:t>
      </w:r>
      <w:r>
        <w:rPr>
          <w:rFonts w:eastAsia="Times New Roman" w:cs="Times New Roman" w:ascii="Times new roman" w:hAnsi="Times new roman"/>
          <w:w w:val="101"/>
          <w:sz w:val="26"/>
          <w:szCs w:val="26"/>
        </w:rPr>
        <w:t>Configuration</w:t>
      </w:r>
    </w:p>
    <w:p>
      <w:pPr>
        <w:pStyle w:val="Normal"/>
        <w:bidi w:val="0"/>
        <w:ind w:left="432" w:right="0" w:hanging="0"/>
        <w:jc w:val="left"/>
        <w:rPr>
          <w:rFonts w:ascii="Times new roman" w:hAnsi="Times new roman"/>
        </w:rPr>
      </w:pPr>
      <w:r>
        <w:rPr>
          <w:rFonts w:ascii="Times new roman" w:hAnsi="Times new roman"/>
        </w:rPr>
      </w:r>
    </w:p>
    <w:p>
      <w:pPr>
        <w:pStyle w:val="Heading3"/>
        <w:bidi w:val="0"/>
        <w:jc w:val="left"/>
        <w:rPr>
          <w:rFonts w:ascii="Times new roman" w:hAnsi="Times new roman"/>
          <w:color w:val="55308D"/>
        </w:rPr>
      </w:pPr>
      <w:bookmarkStart w:id="33" w:name="__RefHeading___Toc2415_1497391501"/>
      <w:bookmarkEnd w:id="33"/>
      <w:r>
        <w:rPr>
          <w:rFonts w:ascii="Times new roman" w:hAnsi="Times new roman"/>
          <w:color w:val="55308D"/>
        </w:rPr>
        <w:t>3.5.3 Software interface</w:t>
      </w:r>
    </w:p>
    <w:p>
      <w:pPr>
        <w:pStyle w:val="TextBody"/>
        <w:numPr>
          <w:ilvl w:val="0"/>
          <w:numId w:val="12"/>
        </w:numPr>
        <w:bidi w:val="0"/>
        <w:jc w:val="left"/>
        <w:rPr>
          <w:rFonts w:ascii="Times new roman" w:hAnsi="Times new roman"/>
        </w:rPr>
      </w:pPr>
      <w:r>
        <w:rPr>
          <w:rFonts w:ascii="Times new roman" w:hAnsi="Times new roman"/>
        </w:rPr>
        <w:t>OS = Windows, Linux</w:t>
      </w:r>
    </w:p>
    <w:p>
      <w:pPr>
        <w:pStyle w:val="TextBody"/>
        <w:numPr>
          <w:ilvl w:val="0"/>
          <w:numId w:val="12"/>
        </w:numPr>
        <w:bidi w:val="0"/>
        <w:jc w:val="left"/>
        <w:rPr>
          <w:rFonts w:ascii="Times new roman" w:hAnsi="Times new roman"/>
        </w:rPr>
      </w:pPr>
      <w:r>
        <w:rPr>
          <w:rFonts w:ascii="Times new roman" w:hAnsi="Times new roman"/>
        </w:rPr>
        <w:t>Language = PHP, JS</w:t>
      </w:r>
    </w:p>
    <w:p>
      <w:pPr>
        <w:pStyle w:val="TextBody"/>
        <w:numPr>
          <w:ilvl w:val="0"/>
          <w:numId w:val="12"/>
        </w:numPr>
        <w:bidi w:val="0"/>
        <w:jc w:val="left"/>
        <w:rPr>
          <w:rFonts w:ascii="Times new roman" w:hAnsi="Times new roman"/>
        </w:rPr>
      </w:pPr>
      <w:r>
        <w:rPr>
          <w:rFonts w:ascii="Times new roman" w:hAnsi="Times new roman"/>
        </w:rPr>
        <w:t>DB = Oracle</w:t>
      </w:r>
    </w:p>
    <w:p>
      <w:pPr>
        <w:pStyle w:val="TextBody"/>
        <w:bidi w:val="0"/>
        <w:jc w:val="left"/>
        <w:rPr>
          <w:rFonts w:ascii="Times new roman" w:hAnsi="Times new roman"/>
        </w:rPr>
      </w:pPr>
      <w:r>
        <w:rPr>
          <w:rFonts w:ascii="Times new roman" w:hAnsi="Times new roman"/>
        </w:rPr>
      </w:r>
    </w:p>
    <w:p>
      <w:pPr>
        <w:pStyle w:val="Heading3"/>
        <w:bidi w:val="0"/>
        <w:jc w:val="left"/>
        <w:rPr>
          <w:rFonts w:ascii="Times new roman" w:hAnsi="Times new roman"/>
          <w:color w:val="55308D"/>
        </w:rPr>
      </w:pPr>
      <w:bookmarkStart w:id="34" w:name="__RefHeading___Toc2417_1497391501"/>
      <w:bookmarkEnd w:id="34"/>
      <w:r>
        <w:rPr>
          <w:rFonts w:ascii="Times new roman" w:hAnsi="Times new roman"/>
          <w:color w:val="55308D"/>
        </w:rPr>
        <w:t>3.5.4 Communication Interface</w:t>
      </w:r>
    </w:p>
    <w:p>
      <w:pPr>
        <w:pStyle w:val="TextBody"/>
        <w:bidi w:val="0"/>
        <w:jc w:val="left"/>
        <w:rPr>
          <w:rFonts w:ascii="Times new roman" w:hAnsi="Times new roman"/>
        </w:rPr>
      </w:pPr>
      <w:r>
        <w:rPr>
          <w:rFonts w:ascii="Times new roman" w:hAnsi="Times new roman"/>
        </w:rPr>
        <w:t>These interfaces include E-mail, Web Browser, Server Network and use http or ftp for</w:t>
      </w:r>
    </w:p>
    <w:p>
      <w:pPr>
        <w:pStyle w:val="TextBody"/>
        <w:bidi w:val="0"/>
        <w:jc w:val="left"/>
        <w:rPr>
          <w:rFonts w:ascii="Times new roman" w:hAnsi="Times new roman"/>
        </w:rPr>
      </w:pPr>
      <w:r>
        <w:rPr>
          <w:rFonts w:ascii="Times new roman" w:hAnsi="Times new roman"/>
        </w:rPr>
        <w:t>security purposes.</w:t>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color w:val="55308D"/>
        </w:rPr>
      </w:pPr>
      <w:bookmarkStart w:id="35" w:name="__RefHeading___Toc2419_1497391501"/>
      <w:bookmarkEnd w:id="35"/>
      <w:r>
        <w:rPr>
          <w:rFonts w:ascii="Times new roman" w:hAnsi="Times new roman"/>
          <w:color w:val="55308D"/>
        </w:rPr>
        <w:t>3.6 SRS table</w:t>
      </w:r>
    </w:p>
    <w:p>
      <w:pPr>
        <w:pStyle w:val="TextBody"/>
        <w:bidi w:val="0"/>
        <w:jc w:val="left"/>
        <w:rPr>
          <w:rFonts w:ascii="Times new roman" w:hAnsi="Times new roman"/>
        </w:rPr>
      </w:pPr>
      <w:r>
        <w:rPr>
          <w:rFonts w:ascii="Times new roman" w:hAnsi="Times new roman"/>
        </w:rPr>
        <w:t>It describes necessary behavior of the software system and shows in the table</w:t>
      </w:r>
    </w:p>
    <w:tbl>
      <w:tblPr>
        <w:tblW w:w="9632" w:type="dxa"/>
        <w:jc w:val="left"/>
        <w:tblInd w:w="0" w:type="dxa"/>
        <w:tblLayout w:type="fixed"/>
        <w:tblCellMar>
          <w:top w:w="55" w:type="dxa"/>
          <w:left w:w="55" w:type="dxa"/>
          <w:bottom w:w="55" w:type="dxa"/>
          <w:right w:w="55" w:type="dxa"/>
        </w:tblCellMar>
      </w:tblPr>
      <w:tblGrid>
        <w:gridCol w:w="1518"/>
        <w:gridCol w:w="4598"/>
        <w:gridCol w:w="3516"/>
      </w:tblGrid>
      <w:tr>
        <w:trPr/>
        <w:tc>
          <w:tcPr>
            <w:tcW w:w="1518"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S.No.</w:t>
            </w:r>
          </w:p>
        </w:tc>
        <w:tc>
          <w:tcPr>
            <w:tcW w:w="4598"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Requirement Name</w:t>
            </w:r>
          </w:p>
        </w:tc>
        <w:tc>
          <w:tcPr>
            <w:tcW w:w="3516"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rFonts w:ascii="Times new roman" w:hAnsi="Times new roman"/>
              </w:rPr>
            </w:pPr>
            <w:r>
              <w:rPr>
                <w:rFonts w:ascii="Times new roman" w:hAnsi="Times new roman"/>
              </w:rPr>
              <w:t>Requirement Classified</w:t>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Settings</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Bank</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Create FDR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4.</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BBA FDR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5.</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Depreciation FDR</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r>
        <w:trPr/>
        <w:tc>
          <w:tcPr>
            <w:tcW w:w="151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6.</w:t>
            </w:r>
          </w:p>
        </w:tc>
        <w:tc>
          <w:tcPr>
            <w:tcW w:w="4598"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Report</w:t>
            </w:r>
          </w:p>
        </w:tc>
        <w:tc>
          <w:tcPr>
            <w:tcW w:w="3516" w:type="dxa"/>
            <w:tcBorders>
              <w:left w:val="single" w:sz="2" w:space="0" w:color="000000"/>
              <w:bottom w:val="single" w:sz="2" w:space="0" w:color="000000"/>
              <w:right w:val="single" w:sz="2" w:space="0" w:color="000000"/>
            </w:tcBorders>
          </w:tcPr>
          <w:p>
            <w:pPr>
              <w:pStyle w:val="TableContents"/>
              <w:widowControl w:val="false"/>
              <w:bidi w:val="0"/>
              <w:jc w:val="left"/>
              <w:rPr>
                <w:rFonts w:ascii="Times new roman" w:hAnsi="Times new roman"/>
              </w:rPr>
            </w:pPr>
            <w:r>
              <w:rPr>
                <w:rFonts w:ascii="Times new roman" w:hAnsi="Times new roman"/>
              </w:rPr>
            </w:r>
          </w:p>
        </w:tc>
      </w:tr>
    </w:tbl>
    <w:p>
      <w:pPr>
        <w:pStyle w:val="TextBody"/>
        <w:bidi w:val="0"/>
        <w:jc w:val="left"/>
        <w:rPr>
          <w:rFonts w:ascii="Times new roman" w:hAnsi="Times new roman"/>
        </w:rPr>
      </w:pPr>
      <w:r>
        <w:rPr>
          <w:rFonts w:ascii="Times new roman" w:hAnsi="Times new roman"/>
        </w:rPr>
      </w:r>
    </w:p>
    <w:p>
      <w:pPr>
        <w:pStyle w:val="TextBody"/>
        <w:bidi w:val="0"/>
        <w:jc w:val="left"/>
        <w:rPr>
          <w:rFonts w:ascii="Times new roman" w:hAnsi="Times new roman"/>
        </w:rPr>
      </w:pPr>
      <w:r>
        <w:rPr>
          <w:rFonts w:ascii="Times new roman" w:hAnsi="Times new roman"/>
        </w:rPr>
      </w:r>
    </w:p>
    <w:p>
      <w:pPr>
        <w:pStyle w:val="Heading2"/>
        <w:bidi w:val="0"/>
        <w:jc w:val="left"/>
        <w:rPr>
          <w:rFonts w:ascii="Times new roman" w:hAnsi="Times new roman"/>
          <w:color w:val="55308D"/>
        </w:rPr>
      </w:pPr>
      <w:bookmarkStart w:id="36" w:name="__RefHeading___Toc2421_1497391501"/>
      <w:bookmarkEnd w:id="36"/>
      <w:r>
        <w:rPr>
          <w:rFonts w:ascii="Times new roman" w:hAnsi="Times new roman"/>
          <w:color w:val="55308D"/>
        </w:rPr>
        <w:t>3.6 Report Analysis</w:t>
      </w:r>
    </w:p>
    <w:p>
      <w:pPr>
        <w:pStyle w:val="TextBody"/>
        <w:bidi w:val="0"/>
        <w:jc w:val="left"/>
        <w:rPr>
          <w:rFonts w:ascii="Times new roman" w:hAnsi="Times new roman"/>
        </w:rPr>
      </w:pPr>
      <w:r>
        <w:rPr>
          <w:rFonts w:ascii="Times new roman" w:hAnsi="Times new roman"/>
        </w:rPr>
        <w:t>Independent to each other. At the end of the phase, the document of the requirement will be provided.</w:t>
      </w:r>
    </w:p>
    <w:p>
      <w:pPr>
        <w:pStyle w:val="TextBody"/>
        <w:bidi w:val="0"/>
        <w:jc w:val="left"/>
        <w:rPr>
          <w:rFonts w:ascii="Times new roman" w:hAnsi="Times new roman"/>
          <w:b/>
          <w:b/>
          <w:bCs/>
        </w:rPr>
      </w:pPr>
      <w:r>
        <w:rPr>
          <w:rFonts w:ascii="Times new roman" w:hAnsi="Times new roman"/>
          <w:b/>
          <w:bCs/>
        </w:rPr>
        <w:t>Priority Checklist</w:t>
      </w:r>
    </w:p>
    <w:p>
      <w:pPr>
        <w:pStyle w:val="TextBody"/>
        <w:numPr>
          <w:ilvl w:val="0"/>
          <w:numId w:val="13"/>
        </w:numPr>
        <w:bidi w:val="0"/>
        <w:jc w:val="left"/>
        <w:rPr/>
      </w:pPr>
      <w:r>
        <w:rPr>
          <w:rFonts w:ascii="Times new roman" w:hAnsi="Times new roman"/>
          <w:b w:val="false"/>
          <w:bCs w:val="false"/>
        </w:rPr>
        <w:t>Level-1</w:t>
      </w:r>
      <w:r>
        <w:rPr>
          <w:rFonts w:ascii="Times new roman" w:hAnsi="Times new roman"/>
          <w:b/>
          <w:bCs/>
        </w:rPr>
        <w:t xml:space="preserve">: </w:t>
      </w:r>
      <w:r>
        <w:rPr>
          <w:rFonts w:ascii="Times new roman" w:hAnsi="Times new roman"/>
        </w:rPr>
        <w:t>Must Be Performed</w:t>
      </w:r>
    </w:p>
    <w:p>
      <w:pPr>
        <w:pStyle w:val="TextBody"/>
        <w:numPr>
          <w:ilvl w:val="0"/>
          <w:numId w:val="13"/>
        </w:numPr>
        <w:bidi w:val="0"/>
        <w:jc w:val="left"/>
        <w:rPr>
          <w:rFonts w:ascii="Times new roman" w:hAnsi="Times new roman"/>
        </w:rPr>
      </w:pPr>
      <w:r>
        <w:rPr>
          <w:rFonts w:ascii="Times new roman" w:hAnsi="Times new roman"/>
        </w:rPr>
        <w:t>Level-2: Must be perform for next level</w:t>
      </w:r>
    </w:p>
    <w:p>
      <w:pPr>
        <w:pStyle w:val="TextBody"/>
        <w:numPr>
          <w:ilvl w:val="0"/>
          <w:numId w:val="13"/>
        </w:numPr>
        <w:bidi w:val="0"/>
        <w:jc w:val="left"/>
        <w:rPr>
          <w:rFonts w:ascii="Times new roman" w:hAnsi="Times new roman"/>
        </w:rPr>
      </w:pPr>
      <w:r>
        <w:rPr>
          <w:rFonts w:ascii="Times new roman" w:hAnsi="Times new roman"/>
        </w:rPr>
        <w:t>Level -3: Not Mandatory</w:t>
      </w:r>
    </w:p>
    <w:p>
      <w:pPr>
        <w:pStyle w:val="TextBody"/>
        <w:numPr>
          <w:ilvl w:val="0"/>
          <w:numId w:val="0"/>
        </w:numPr>
        <w:bidi w:val="0"/>
        <w:ind w:left="0" w:right="0" w:hanging="0"/>
        <w:jc w:val="left"/>
        <w:outlineLvl w:val="0"/>
        <w:rPr/>
      </w:pPr>
      <w:r>
        <w:rPr/>
      </w:r>
    </w:p>
    <w:tbl>
      <w:tblPr>
        <w:tblW w:w="9632" w:type="dxa"/>
        <w:jc w:val="left"/>
        <w:tblInd w:w="0" w:type="dxa"/>
        <w:tblLayout w:type="fixed"/>
        <w:tblCellMar>
          <w:top w:w="55" w:type="dxa"/>
          <w:left w:w="55" w:type="dxa"/>
          <w:bottom w:w="55" w:type="dxa"/>
          <w:right w:w="55" w:type="dxa"/>
        </w:tblCellMar>
      </w:tblPr>
      <w:tblGrid>
        <w:gridCol w:w="1158"/>
        <w:gridCol w:w="3787"/>
        <w:gridCol w:w="2974"/>
        <w:gridCol w:w="1712"/>
      </w:tblGrid>
      <w:tr>
        <w:trPr/>
        <w:tc>
          <w:tcPr>
            <w:tcW w:w="1158"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SI.No.</w:t>
            </w:r>
          </w:p>
        </w:tc>
        <w:tc>
          <w:tcPr>
            <w:tcW w:w="3787"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Requirement Name</w:t>
            </w:r>
          </w:p>
        </w:tc>
        <w:tc>
          <w:tcPr>
            <w:tcW w:w="2974"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Functional/Non-</w:t>
            </w:r>
          </w:p>
          <w:p>
            <w:pPr>
              <w:pStyle w:val="TableContents"/>
              <w:widowControl w:val="false"/>
              <w:bidi w:val="0"/>
              <w:jc w:val="center"/>
              <w:rPr>
                <w:rFonts w:ascii="Times new roman" w:hAnsi="Times new roman"/>
              </w:rPr>
            </w:pPr>
            <w:r>
              <w:rPr>
                <w:rFonts w:ascii="Times new roman" w:hAnsi="Times new roman"/>
              </w:rPr>
              <w:t>functional</w:t>
            </w:r>
          </w:p>
        </w:tc>
        <w:tc>
          <w:tcPr>
            <w:tcW w:w="1712"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bidi w:val="0"/>
              <w:jc w:val="center"/>
              <w:rPr>
                <w:rFonts w:ascii="Times new roman" w:hAnsi="Times new roman"/>
              </w:rPr>
            </w:pPr>
            <w:r>
              <w:rPr>
                <w:rFonts w:ascii="Times new roman" w:hAnsi="Times new roman"/>
              </w:rPr>
              <w:t>Priority</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Dashboard</w:t>
            </w:r>
          </w:p>
        </w:tc>
        <w:tc>
          <w:tcPr>
            <w:tcW w:w="2974" w:type="dxa"/>
            <w:tcBorders>
              <w:left w:val="single" w:sz="2" w:space="0" w:color="000000"/>
              <w:bottom w:val="single" w:sz="2" w:space="0" w:color="000000"/>
            </w:tcBorders>
          </w:tcPr>
          <w:p>
            <w:pPr>
              <w:pStyle w:val="Normal"/>
              <w:widowControl w:val="false"/>
              <w:bidi w:val="0"/>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Settings</w:t>
            </w:r>
          </w:p>
        </w:tc>
        <w:tc>
          <w:tcPr>
            <w:tcW w:w="2974" w:type="dxa"/>
            <w:tcBorders>
              <w:left w:val="single" w:sz="2" w:space="0" w:color="000000"/>
              <w:bottom w:val="single" w:sz="2" w:space="0" w:color="000000"/>
            </w:tcBorders>
          </w:tcPr>
          <w:p>
            <w:pPr>
              <w:pStyle w:val="Normal"/>
              <w:widowControl w:val="false"/>
              <w:bidi w:val="0"/>
              <w:jc w:val="center"/>
              <w:rPr>
                <w:rFonts w:ascii="Times new roman" w:hAnsi="Times new roman"/>
              </w:rPr>
            </w:pPr>
            <w:r>
              <w:rPr>
                <w:rFonts w:ascii="Times new roman" w:hAnsi="Times new roman"/>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2</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3.</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rPr>
            </w:pPr>
            <w:r>
              <w:rPr>
                <w:rFonts w:ascii="Times new roman" w:hAnsi="Times new roman"/>
              </w:rPr>
              <w:t>Bank</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4.</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Create FDR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5.</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BBA FDR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6.</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Depreciation FDR</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7.</w:t>
            </w:r>
          </w:p>
        </w:tc>
        <w:tc>
          <w:tcPr>
            <w:tcW w:w="3787" w:type="dxa"/>
            <w:tcBorders>
              <w:left w:val="single" w:sz="2" w:space="0" w:color="000000"/>
              <w:bottom w:val="single" w:sz="2" w:space="0" w:color="000000"/>
            </w:tcBorders>
          </w:tcPr>
          <w:p>
            <w:pPr>
              <w:pStyle w:val="TableContents"/>
              <w:widowControl w:val="false"/>
              <w:bidi w:val="0"/>
              <w:jc w:val="left"/>
              <w:rPr>
                <w:rFonts w:ascii="Times new roman" w:hAnsi="Times new roman"/>
                <w:b/>
                <w:b/>
                <w:bCs/>
              </w:rPr>
            </w:pPr>
            <w:r>
              <w:rPr>
                <w:rFonts w:ascii="Times new roman" w:hAnsi="Times new roman"/>
                <w:b/>
                <w:bCs/>
              </w:rPr>
              <w:t>Report</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rPr>
            </w:pPr>
            <w:r>
              <w:rPr>
                <w:rFonts w:ascii="Times new roman" w:hAnsi="Times new roman"/>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8.</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Reliability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9.</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Availability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10.</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Security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11.</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Maintainability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12.</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Portability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13.</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Usability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Non-functional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r>
        <w:trPr/>
        <w:tc>
          <w:tcPr>
            <w:tcW w:w="1158" w:type="dxa"/>
            <w:tcBorders>
              <w:left w:val="single" w:sz="2" w:space="0" w:color="000000"/>
              <w:bottom w:val="single" w:sz="2" w:space="0" w:color="000000"/>
            </w:tcBorders>
          </w:tcPr>
          <w:p>
            <w:pPr>
              <w:pStyle w:val="TableContents"/>
              <w:widowControl w:val="false"/>
              <w:bidi w:val="0"/>
              <w:jc w:val="center"/>
              <w:rPr>
                <w:rFonts w:ascii="Times new roman" w:hAnsi="Times new roman"/>
              </w:rPr>
            </w:pPr>
            <w:r>
              <w:rPr>
                <w:rFonts w:ascii="Times new roman" w:hAnsi="Times new roman"/>
              </w:rPr>
              <w:t>14.</w:t>
            </w:r>
          </w:p>
        </w:tc>
        <w:tc>
          <w:tcPr>
            <w:tcW w:w="3787" w:type="dxa"/>
            <w:tcBorders>
              <w:left w:val="single" w:sz="2" w:space="0" w:color="000000"/>
              <w:bottom w:val="single" w:sz="2" w:space="0" w:color="000000"/>
            </w:tcBorders>
          </w:tcPr>
          <w:p>
            <w:pPr>
              <w:pStyle w:val="Normal"/>
              <w:widowControl w:val="false"/>
              <w:bidi w:val="0"/>
              <w:spacing w:before="30" w:after="0"/>
              <w:ind w:left="0" w:right="0"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Database </w:t>
            </w:r>
          </w:p>
        </w:tc>
        <w:tc>
          <w:tcPr>
            <w:tcW w:w="2974" w:type="dxa"/>
            <w:tcBorders>
              <w:left w:val="single" w:sz="2" w:space="0" w:color="000000"/>
              <w:bottom w:val="single" w:sz="2" w:space="0" w:color="000000"/>
            </w:tcBorders>
          </w:tcPr>
          <w:p>
            <w:pPr>
              <w:pStyle w:val="TableContents"/>
              <w:widowControl w:val="false"/>
              <w:bidi w:val="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Functional</w:t>
            </w:r>
          </w:p>
        </w:tc>
        <w:tc>
          <w:tcPr>
            <w:tcW w:w="1712" w:type="dxa"/>
            <w:tcBorders>
              <w:left w:val="single" w:sz="2" w:space="0" w:color="000000"/>
              <w:bottom w:val="single" w:sz="2" w:space="0" w:color="000000"/>
              <w:right w:val="single" w:sz="2" w:space="0" w:color="000000"/>
            </w:tcBorders>
          </w:tcPr>
          <w:p>
            <w:pPr>
              <w:pStyle w:val="TableContents"/>
              <w:widowControl w:val="false"/>
              <w:bidi w:val="0"/>
              <w:jc w:val="center"/>
              <w:rPr>
                <w:rFonts w:ascii="Times new roman" w:hAnsi="Times new roman"/>
                <w:sz w:val="24"/>
                <w:szCs w:val="24"/>
              </w:rPr>
            </w:pPr>
            <w:r>
              <w:rPr>
                <w:rFonts w:ascii="Times new roman" w:hAnsi="Times new roman"/>
                <w:sz w:val="24"/>
                <w:szCs w:val="24"/>
              </w:rPr>
              <w:t>1</w:t>
            </w:r>
          </w:p>
        </w:tc>
      </w:tr>
    </w:tbl>
    <w:p>
      <w:pPr>
        <w:pStyle w:val="TextBody"/>
        <w:numPr>
          <w:ilvl w:val="0"/>
          <w:numId w:val="0"/>
        </w:numPr>
        <w:bidi w:val="0"/>
        <w:ind w:left="0" w:right="0" w:hanging="0"/>
        <w:jc w:val="left"/>
        <w:outlineLvl w:val="0"/>
        <w:rPr/>
      </w:pPr>
      <w:r>
        <w:rPr/>
      </w:r>
      <w:r>
        <w:br w:type="page"/>
      </w:r>
    </w:p>
    <w:p>
      <w:pPr>
        <w:pStyle w:val="Heading1"/>
        <w:bidi w:val="0"/>
        <w:jc w:val="left"/>
        <w:rPr>
          <w:color w:val="55308D"/>
        </w:rPr>
      </w:pPr>
      <w:bookmarkStart w:id="37" w:name="__RefHeading___Toc2423_1497391501"/>
      <w:bookmarkEnd w:id="37"/>
      <w:r>
        <w:rPr>
          <w:color w:val="55308D"/>
        </w:rPr>
        <w:t xml:space="preserve">Chapter – 4: System Design </w:t>
      </w:r>
    </w:p>
    <w:p>
      <w:pPr>
        <w:pStyle w:val="Heading2"/>
        <w:bidi w:val="0"/>
        <w:jc w:val="left"/>
        <w:rPr>
          <w:color w:val="55308D"/>
        </w:rPr>
      </w:pPr>
      <w:bookmarkStart w:id="38" w:name="__RefHeading___Toc2634_1971331298"/>
      <w:bookmarkEnd w:id="38"/>
      <w:r>
        <w:rPr>
          <w:color w:val="55308D"/>
        </w:rPr>
        <w:t>4.1 Algorithm Design</w:t>
      </w:r>
    </w:p>
    <w:p>
      <w:pPr>
        <w:pStyle w:val="Normal"/>
        <w:rPr>
          <w:color w:val="55308D"/>
        </w:rPr>
      </w:pPr>
      <w:r>
        <w:rPr>
          <w:color w:val="55308D"/>
        </w:rPr>
      </w:r>
    </w:p>
    <w:tbl>
      <w:tblPr>
        <w:tblW w:w="9638" w:type="dxa"/>
        <w:jc w:val="left"/>
        <w:tblInd w:w="0" w:type="dxa"/>
        <w:tblLayout w:type="fixed"/>
        <w:tblCellMar>
          <w:top w:w="55" w:type="dxa"/>
          <w:left w:w="55" w:type="dxa"/>
          <w:bottom w:w="55" w:type="dxa"/>
          <w:right w:w="55" w:type="dxa"/>
        </w:tblCellMar>
      </w:tblPr>
      <w:tblGrid>
        <w:gridCol w:w="4819"/>
        <w:gridCol w:w="4818"/>
      </w:tblGrid>
      <w:tr>
        <w:trPr/>
        <w:tc>
          <w:tcPr>
            <w:tcW w:w="4819" w:type="dxa"/>
            <w:tcBorders>
              <w:right w:val="single" w:sz="4" w:space="0" w:color="000000"/>
            </w:tcBorders>
          </w:tcPr>
          <w:p>
            <w:pPr>
              <w:pStyle w:val="TextBody"/>
              <w:widowControl w:val="false"/>
              <w:bidi w:val="0"/>
              <w:jc w:val="left"/>
              <w:rPr>
                <w:color w:val="000000"/>
              </w:rPr>
            </w:pPr>
            <w:r>
              <w:rPr>
                <w:color w:val="000000"/>
              </w:rPr>
              <w:t>STEP – 1: START</w:t>
            </w:r>
          </w:p>
          <w:p>
            <w:pPr>
              <w:pStyle w:val="TextBody"/>
              <w:widowControl w:val="false"/>
              <w:bidi w:val="0"/>
              <w:jc w:val="left"/>
              <w:rPr>
                <w:color w:val="000000"/>
              </w:rPr>
            </w:pPr>
            <w:r>
              <w:rPr>
                <w:color w:val="000000"/>
              </w:rPr>
              <w:t>STEP – 2: CHECK Authentication</w:t>
            </w:r>
          </w:p>
          <w:p>
            <w:pPr>
              <w:pStyle w:val="TextBody"/>
              <w:widowControl w:val="false"/>
              <w:bidi w:val="0"/>
              <w:jc w:val="left"/>
              <w:rPr>
                <w:color w:val="000000"/>
              </w:rPr>
            </w:pPr>
            <w:r>
              <w:rPr>
                <w:color w:val="000000"/>
              </w:rPr>
              <w:t>STEP – 3: CALL Fun(X)</w:t>
            </w:r>
          </w:p>
          <w:p>
            <w:pPr>
              <w:pStyle w:val="TextBody"/>
              <w:widowControl w:val="false"/>
              <w:bidi w:val="0"/>
              <w:jc w:val="left"/>
              <w:rPr>
                <w:color w:val="000000"/>
              </w:rPr>
            </w:pPr>
            <w:r>
              <w:rPr>
                <w:color w:val="000000"/>
              </w:rPr>
              <w:t>STEP – 4: if(X = ‘settings’)</w:t>
            </w:r>
          </w:p>
          <w:p>
            <w:pPr>
              <w:pStyle w:val="TextBody"/>
              <w:widowControl w:val="false"/>
              <w:bidi w:val="0"/>
              <w:jc w:val="left"/>
              <w:rPr>
                <w:color w:val="000000"/>
              </w:rPr>
            </w:pPr>
            <w:r>
              <w:rPr>
                <w:color w:val="000000"/>
              </w:rPr>
              <w:t xml:space="preserve">                        </w:t>
            </w:r>
            <w:r>
              <w:rPr>
                <w:color w:val="000000"/>
              </w:rPr>
              <w:t>SELECT Y</w:t>
            </w:r>
          </w:p>
          <w:p>
            <w:pPr>
              <w:pStyle w:val="TextBody"/>
              <w:widowControl w:val="false"/>
              <w:bidi w:val="0"/>
              <w:jc w:val="left"/>
              <w:rPr>
                <w:color w:val="000000"/>
              </w:rPr>
            </w:pPr>
            <w:r>
              <w:rPr>
                <w:color w:val="000000"/>
              </w:rPr>
              <w:t xml:space="preserve">                        </w:t>
            </w:r>
            <w:r>
              <w:rPr>
                <w:color w:val="000000"/>
              </w:rPr>
              <w:t>if(Y = ‘Bank’)</w:t>
            </w:r>
          </w:p>
          <w:p>
            <w:pPr>
              <w:pStyle w:val="TextBody"/>
              <w:widowControl w:val="false"/>
              <w:bidi w:val="0"/>
              <w:jc w:val="left"/>
              <w:rPr>
                <w:color w:val="000000"/>
              </w:rPr>
            </w:pPr>
            <w:r>
              <w:rPr>
                <w:color w:val="000000"/>
              </w:rPr>
              <w:t xml:space="preserve">                             </w:t>
            </w:r>
            <w:r>
              <w:rPr>
                <w:color w:val="000000"/>
              </w:rPr>
              <w:t>ADD bank</w:t>
            </w:r>
          </w:p>
          <w:p>
            <w:pPr>
              <w:pStyle w:val="TextBody"/>
              <w:widowControl w:val="false"/>
              <w:bidi w:val="0"/>
              <w:jc w:val="left"/>
              <w:rPr>
                <w:color w:val="000000"/>
              </w:rPr>
            </w:pPr>
            <w:r>
              <w:rPr>
                <w:color w:val="000000"/>
              </w:rPr>
              <w:t xml:space="preserve">                             </w:t>
            </w:r>
            <w:r>
              <w:rPr>
                <w:color w:val="000000"/>
              </w:rPr>
              <w:t>SHOW bankInformation</w:t>
            </w:r>
          </w:p>
          <w:p>
            <w:pPr>
              <w:pStyle w:val="TextBody"/>
              <w:widowControl w:val="false"/>
              <w:bidi w:val="0"/>
              <w:jc w:val="left"/>
              <w:rPr>
                <w:color w:val="000000"/>
              </w:rPr>
            </w:pPr>
            <w:r>
              <w:rPr>
                <w:color w:val="000000"/>
              </w:rPr>
              <w:tab/>
              <w:t xml:space="preserve">    if(X = ‘FDR create’)</w:t>
            </w:r>
          </w:p>
          <w:p>
            <w:pPr>
              <w:pStyle w:val="TextBody"/>
              <w:widowControl w:val="false"/>
              <w:bidi w:val="0"/>
              <w:jc w:val="left"/>
              <w:rPr>
                <w:color w:val="000000"/>
              </w:rPr>
            </w:pPr>
            <w:r>
              <w:rPr>
                <w:color w:val="000000"/>
              </w:rPr>
              <w:tab/>
              <w:tab/>
              <w:t>CREATE FDR</w:t>
            </w:r>
          </w:p>
          <w:p>
            <w:pPr>
              <w:pStyle w:val="TextBody"/>
              <w:widowControl w:val="false"/>
              <w:bidi w:val="0"/>
              <w:spacing w:before="0" w:after="140"/>
              <w:jc w:val="left"/>
              <w:rPr>
                <w:color w:val="000000"/>
              </w:rPr>
            </w:pPr>
            <w:r>
              <w:rPr>
                <w:color w:val="000000"/>
              </w:rPr>
              <w:t xml:space="preserve">                        </w:t>
            </w:r>
            <w:r>
              <w:rPr>
                <w:color w:val="000000"/>
              </w:rPr>
              <w:t>SHOW fdrInformation</w:t>
            </w:r>
          </w:p>
        </w:tc>
        <w:tc>
          <w:tcPr>
            <w:tcW w:w="4818" w:type="dxa"/>
            <w:tcBorders/>
          </w:tcPr>
          <w:p>
            <w:pPr>
              <w:pStyle w:val="TextBody"/>
              <w:widowControl w:val="false"/>
              <w:bidi w:val="0"/>
              <w:jc w:val="left"/>
              <w:rPr>
                <w:color w:val="000000"/>
              </w:rPr>
            </w:pPr>
            <w:r>
              <w:rPr>
                <w:color w:val="000000"/>
              </w:rPr>
            </w:r>
          </w:p>
          <w:p>
            <w:pPr>
              <w:pStyle w:val="TextBody"/>
              <w:widowControl w:val="false"/>
              <w:bidi w:val="0"/>
              <w:jc w:val="left"/>
              <w:rPr>
                <w:color w:val="000000"/>
              </w:rPr>
            </w:pPr>
            <w:r>
              <w:rPr>
                <w:color w:val="000000"/>
              </w:rPr>
              <w:tab/>
              <w:t xml:space="preserve">   if(X = ‘BBA FDR’)</w:t>
            </w:r>
          </w:p>
          <w:p>
            <w:pPr>
              <w:pStyle w:val="Normal"/>
              <w:widowControl w:val="false"/>
              <w:bidi w:val="0"/>
              <w:jc w:val="left"/>
              <w:rPr>
                <w:color w:val="000000"/>
              </w:rPr>
            </w:pPr>
            <w:r>
              <w:rPr>
                <w:color w:val="000000"/>
              </w:rPr>
              <w:t xml:space="preserve">                        </w:t>
            </w:r>
            <w:r>
              <w:rPr>
                <w:color w:val="000000"/>
              </w:rPr>
              <w:t xml:space="preserve">SHOW bbafdrInformation </w:t>
            </w:r>
          </w:p>
          <w:p>
            <w:pPr>
              <w:pStyle w:val="Normal"/>
              <w:widowControl w:val="false"/>
              <w:bidi w:val="0"/>
              <w:jc w:val="left"/>
              <w:rPr>
                <w:color w:val="000000"/>
              </w:rPr>
            </w:pPr>
            <w:r>
              <w:rPr>
                <w:color w:val="000000"/>
              </w:rPr>
              <w:t xml:space="preserve">             </w:t>
            </w:r>
            <w:r>
              <w:rPr>
                <w:color w:val="000000"/>
              </w:rPr>
              <w:t>if(X = ‘Depreciation FDR’)</w:t>
            </w:r>
          </w:p>
          <w:p>
            <w:pPr>
              <w:pStyle w:val="TextBody"/>
              <w:widowControl w:val="false"/>
              <w:bidi w:val="0"/>
              <w:jc w:val="left"/>
              <w:rPr>
                <w:color w:val="000000"/>
              </w:rPr>
            </w:pPr>
            <w:r>
              <w:rPr>
                <w:color w:val="000000"/>
              </w:rPr>
              <w:t xml:space="preserve">                        </w:t>
            </w:r>
            <w:r>
              <w:rPr>
                <w:color w:val="000000"/>
              </w:rPr>
              <w:t>SHOW depfdrInformation</w:t>
            </w:r>
          </w:p>
          <w:p>
            <w:pPr>
              <w:pStyle w:val="TextBody"/>
              <w:widowControl w:val="false"/>
              <w:bidi w:val="0"/>
              <w:jc w:val="left"/>
              <w:rPr>
                <w:color w:val="000000"/>
              </w:rPr>
            </w:pPr>
            <w:r>
              <w:rPr>
                <w:color w:val="000000"/>
              </w:rPr>
              <w:tab/>
              <w:t xml:space="preserve">   if(X = ‘Report’)</w:t>
            </w:r>
          </w:p>
          <w:p>
            <w:pPr>
              <w:pStyle w:val="TextBody"/>
              <w:widowControl w:val="false"/>
              <w:bidi w:val="0"/>
              <w:jc w:val="left"/>
              <w:rPr>
                <w:color w:val="000000"/>
              </w:rPr>
            </w:pPr>
            <w:r>
              <w:rPr>
                <w:color w:val="000000"/>
              </w:rPr>
              <w:t xml:space="preserve">                        </w:t>
            </w:r>
            <w:r>
              <w:rPr>
                <w:color w:val="000000"/>
              </w:rPr>
              <w:t>GENERATE report</w:t>
            </w:r>
          </w:p>
          <w:p>
            <w:pPr>
              <w:pStyle w:val="TextBody"/>
              <w:widowControl w:val="false"/>
              <w:bidi w:val="0"/>
              <w:jc w:val="left"/>
              <w:rPr>
                <w:color w:val="000000"/>
              </w:rPr>
            </w:pPr>
            <w:r>
              <w:rPr>
                <w:color w:val="000000"/>
              </w:rPr>
              <w:t xml:space="preserve">  </w:t>
            </w:r>
          </w:p>
          <w:p>
            <w:pPr>
              <w:pStyle w:val="TextBody"/>
              <w:widowControl w:val="false"/>
              <w:bidi w:val="0"/>
              <w:jc w:val="left"/>
              <w:rPr>
                <w:color w:val="000000"/>
              </w:rPr>
            </w:pPr>
            <w:r>
              <w:rPr>
                <w:color w:val="000000"/>
              </w:rPr>
              <w:t>STEP – 5:  SHOW dashboard</w:t>
            </w:r>
          </w:p>
          <w:p>
            <w:pPr>
              <w:pStyle w:val="TextBody"/>
              <w:widowControl w:val="false"/>
              <w:bidi w:val="0"/>
              <w:spacing w:before="0" w:after="140"/>
              <w:jc w:val="left"/>
              <w:rPr>
                <w:color w:val="000000"/>
              </w:rPr>
            </w:pPr>
            <w:r>
              <w:rPr>
                <w:color w:val="000000"/>
              </w:rPr>
              <w:t>STEP – 6: END</w:t>
            </w:r>
          </w:p>
        </w:tc>
      </w:tr>
    </w:tbl>
    <w:p>
      <w:pPr>
        <w:pStyle w:val="Heading2"/>
        <w:bidi w:val="0"/>
        <w:jc w:val="left"/>
        <w:rPr>
          <w:color w:val="55308D"/>
        </w:rPr>
      </w:pPr>
      <w:r>
        <w:rPr>
          <w:color w:val="55308D"/>
        </w:rPr>
      </w:r>
    </w:p>
    <w:p>
      <w:pPr>
        <w:pStyle w:val="Heading2"/>
        <w:bidi w:val="0"/>
        <w:jc w:val="left"/>
        <w:rPr>
          <w:color w:val="55308D"/>
        </w:rPr>
      </w:pPr>
      <w:bookmarkStart w:id="39" w:name="__RefHeading___Toc2431_1497391501"/>
      <w:bookmarkEnd w:id="39"/>
      <w:r>
        <w:rPr>
          <w:color w:val="55308D"/>
        </w:rPr>
        <w:t>4.2 Process Flow Diagram</w:t>
      </w:r>
    </w:p>
    <w:p>
      <w:pPr>
        <w:pStyle w:val="TextBody"/>
        <w:bidi w:val="0"/>
        <w:jc w:val="left"/>
        <w:rPr>
          <w:color w:val="55308D"/>
        </w:rPr>
      </w:pPr>
      <w:r>
        <w:rPr>
          <w:color w:val="55308D"/>
        </w:rPr>
        <w:drawing>
          <wp:anchor behindDoc="0" distT="0" distB="0" distL="0" distR="0" simplePos="0" locked="0" layoutInCell="0" allowOverlap="1" relativeHeight="3">
            <wp:simplePos x="0" y="0"/>
            <wp:positionH relativeFrom="column">
              <wp:posOffset>977265</wp:posOffset>
            </wp:positionH>
            <wp:positionV relativeFrom="paragraph">
              <wp:posOffset>13970</wp:posOffset>
            </wp:positionV>
            <wp:extent cx="4391660" cy="3264535"/>
            <wp:effectExtent l="0" t="0" r="0" b="0"/>
            <wp:wrapSquare wrapText="largest"/>
            <wp:docPr id="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pic:cNvPicPr>
                      <a:picLocks noChangeAspect="1" noChangeArrowheads="1"/>
                    </pic:cNvPicPr>
                  </pic:nvPicPr>
                  <pic:blipFill>
                    <a:blip r:embed="rId2"/>
                    <a:srcRect l="0" t="4738" r="11807" b="48963"/>
                    <a:stretch>
                      <a:fillRect/>
                    </a:stretch>
                  </pic:blipFill>
                  <pic:spPr bwMode="auto">
                    <a:xfrm>
                      <a:off x="0" y="0"/>
                      <a:ext cx="4391660" cy="3264535"/>
                    </a:xfrm>
                    <a:prstGeom prst="rect">
                      <a:avLst/>
                    </a:prstGeom>
                  </pic:spPr>
                </pic:pic>
              </a:graphicData>
            </a:graphic>
          </wp:anchor>
        </w:drawing>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TextBody"/>
        <w:bidi w:val="0"/>
        <w:jc w:val="left"/>
        <w:rPr>
          <w:color w:val="55308D"/>
        </w:rPr>
      </w:pPr>
      <w:r>
        <w:rPr>
          <w:color w:val="55308D"/>
        </w:rPr>
      </w:r>
    </w:p>
    <w:p>
      <w:pPr>
        <w:pStyle w:val="Heading2"/>
        <w:bidi w:val="0"/>
        <w:jc w:val="left"/>
        <w:rPr>
          <w:color w:val="55308D"/>
        </w:rPr>
      </w:pPr>
      <w:bookmarkStart w:id="40" w:name="__RefHeading___Toc2634_19713312982"/>
      <w:bookmarkEnd w:id="40"/>
      <w:r>
        <w:rPr>
          <w:color w:val="55308D"/>
        </w:rPr>
        <w:t>4.3 Data flow Diagram</w:t>
      </w:r>
    </w:p>
    <w:p>
      <w:pPr>
        <w:pStyle w:val="TextBody"/>
        <w:bidi w:val="0"/>
        <w:jc w:val="left"/>
        <w:rPr>
          <w:color w:val="55308D"/>
        </w:rPr>
      </w:pPr>
      <w:r>
        <w:rPr>
          <w:color w:val="55308D"/>
        </w:rPr>
        <w:drawing>
          <wp:anchor behindDoc="0" distT="0" distB="0" distL="0" distR="0" simplePos="0" locked="0" layoutInCell="0" allowOverlap="1" relativeHeight="2">
            <wp:simplePos x="0" y="0"/>
            <wp:positionH relativeFrom="column">
              <wp:posOffset>1029335</wp:posOffset>
            </wp:positionH>
            <wp:positionV relativeFrom="paragraph">
              <wp:posOffset>31115</wp:posOffset>
            </wp:positionV>
            <wp:extent cx="4338955" cy="40671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338955" cy="4067175"/>
                    </a:xfrm>
                    <a:prstGeom prst="rect">
                      <a:avLst/>
                    </a:prstGeom>
                  </pic:spPr>
                </pic:pic>
              </a:graphicData>
            </a:graphic>
          </wp:anchor>
        </w:drawing>
      </w:r>
    </w:p>
    <w:p>
      <w:pPr>
        <w:pStyle w:val="TextBody"/>
        <w:bidi w:val="0"/>
        <w:jc w:val="left"/>
        <w:rPr>
          <w:color w:val="55308D"/>
        </w:rPr>
      </w:pPr>
      <w:r>
        <w:rPr>
          <w:color w:val="55308D"/>
        </w:rPr>
      </w:r>
    </w:p>
    <w:p>
      <w:pPr>
        <w:pStyle w:val="TextBody"/>
        <w:bidi w:val="0"/>
        <w:jc w:val="left"/>
        <w:rPr>
          <w:color w:val="55308D"/>
        </w:rPr>
      </w:pPr>
      <w:r>
        <w:rPr>
          <w:color w:val="55308D"/>
        </w:rPr>
      </w:r>
      <w:r>
        <w:br w:type="page"/>
      </w:r>
    </w:p>
    <w:p>
      <w:pPr>
        <w:pStyle w:val="Heading1"/>
        <w:bidi w:val="0"/>
        <w:jc w:val="left"/>
        <w:rPr>
          <w:color w:val="55308D"/>
        </w:rPr>
      </w:pPr>
      <w:bookmarkStart w:id="41" w:name="__RefHeading___Toc2481_1497391501"/>
      <w:bookmarkEnd w:id="41"/>
      <w:r>
        <w:rPr>
          <w:color w:val="55308D"/>
        </w:rPr>
        <w:t>Chapter – 5: Testing Documentation</w:t>
      </w:r>
    </w:p>
    <w:p>
      <w:pPr>
        <w:pStyle w:val="Heading2"/>
        <w:bidi w:val="0"/>
        <w:jc w:val="left"/>
        <w:rPr>
          <w:color w:val="55308D"/>
        </w:rPr>
      </w:pPr>
      <w:bookmarkStart w:id="42" w:name="__RefHeading___Toc2483_1497391501"/>
      <w:bookmarkEnd w:id="42"/>
      <w:r>
        <w:rPr>
          <w:color w:val="55308D"/>
        </w:rPr>
        <w:t>5.1 Introduction</w:t>
      </w:r>
    </w:p>
    <w:p>
      <w:pPr>
        <w:pStyle w:val="TextBody"/>
        <w:bidi w:val="0"/>
        <w:jc w:val="left"/>
        <w:rPr/>
      </w:pPr>
      <w:r>
        <w:rPr/>
        <w:t>The Test Plan is designed to prescribe the scope, approach, resources, and schedule of all testing activities of the transport Management System of BBA. The plan identify the items to be tested, the features to be tested, the types of testing to be performed, the personnel responsible for testing, the resources and schedule required to complete testing, and the risks associated with the plan.</w:t>
      </w:r>
    </w:p>
    <w:p>
      <w:pPr>
        <w:pStyle w:val="TextBody"/>
        <w:bidi w:val="0"/>
        <w:jc w:val="left"/>
        <w:rPr/>
      </w:pPr>
      <w:r>
        <w:rPr/>
      </w:r>
    </w:p>
    <w:p>
      <w:pPr>
        <w:pStyle w:val="Heading2"/>
        <w:bidi w:val="0"/>
        <w:jc w:val="left"/>
        <w:rPr>
          <w:color w:val="55308D"/>
        </w:rPr>
      </w:pPr>
      <w:bookmarkStart w:id="43" w:name="__RefHeading___Toc2485_1497391501"/>
      <w:bookmarkEnd w:id="43"/>
      <w:r>
        <w:rPr>
          <w:color w:val="55308D"/>
        </w:rPr>
        <w:t>5.2 Scopes</w:t>
      </w:r>
    </w:p>
    <w:p>
      <w:pPr>
        <w:pStyle w:val="TextBody"/>
        <w:bidi w:val="0"/>
        <w:jc w:val="left"/>
        <w:rPr>
          <w:b/>
          <w:b/>
          <w:bCs/>
          <w:color w:val="55308D"/>
        </w:rPr>
      </w:pPr>
      <w:r>
        <w:rPr>
          <w:b/>
          <w:bCs/>
          <w:color w:val="55308D"/>
        </w:rPr>
        <w:t>1. In scope:</w:t>
      </w:r>
    </w:p>
    <w:p>
      <w:pPr>
        <w:pStyle w:val="TextBody"/>
        <w:bidi w:val="0"/>
        <w:jc w:val="left"/>
        <w:rPr>
          <w:b/>
          <w:b/>
          <w:bCs/>
          <w:color w:val="55308D"/>
        </w:rPr>
      </w:pPr>
      <w:r>
        <w:rPr>
          <w:b/>
          <w:bCs/>
          <w:color w:val="55308D"/>
        </w:rPr>
        <w:t>For Admin</w:t>
      </w:r>
    </w:p>
    <w:tbl>
      <w:tblPr>
        <w:tblW w:w="9638" w:type="dxa"/>
        <w:jc w:val="left"/>
        <w:tblInd w:w="0" w:type="dxa"/>
        <w:tblLayout w:type="fixed"/>
        <w:tblCellMar>
          <w:top w:w="55" w:type="dxa"/>
          <w:left w:w="55" w:type="dxa"/>
          <w:bottom w:w="55" w:type="dxa"/>
          <w:right w:w="55" w:type="dxa"/>
        </w:tblCellMar>
      </w:tblPr>
      <w:tblGrid>
        <w:gridCol w:w="3212"/>
        <w:gridCol w:w="2725"/>
        <w:gridCol w:w="3701"/>
      </w:tblGrid>
      <w:tr>
        <w:trPr/>
        <w:tc>
          <w:tcPr>
            <w:tcW w:w="3212"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Name</w:t>
            </w:r>
          </w:p>
        </w:tc>
        <w:tc>
          <w:tcPr>
            <w:tcW w:w="272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Applicable Roles</w:t>
            </w:r>
          </w:p>
        </w:tc>
        <w:tc>
          <w:tcPr>
            <w:tcW w:w="3701"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Description</w:t>
            </w:r>
          </w:p>
        </w:tc>
      </w:tr>
      <w:tr>
        <w:trPr/>
        <w:tc>
          <w:tcPr>
            <w:tcW w:w="3212" w:type="dxa"/>
            <w:tcBorders>
              <w:left w:val="single" w:sz="2" w:space="0" w:color="000000"/>
              <w:bottom w:val="single" w:sz="2" w:space="0" w:color="000000"/>
            </w:tcBorders>
          </w:tcPr>
          <w:p>
            <w:pPr>
              <w:pStyle w:val="TableContents"/>
              <w:widowControl w:val="false"/>
              <w:bidi w:val="0"/>
              <w:jc w:val="left"/>
              <w:rPr/>
            </w:pPr>
            <w:r>
              <w:rPr/>
              <w:t>Settings - Bank</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Add bank information to access them while creating FDR</w:t>
            </w:r>
          </w:p>
        </w:tc>
      </w:tr>
      <w:tr>
        <w:trPr/>
        <w:tc>
          <w:tcPr>
            <w:tcW w:w="3212" w:type="dxa"/>
            <w:tcBorders>
              <w:left w:val="single" w:sz="2" w:space="0" w:color="000000"/>
              <w:bottom w:val="single" w:sz="2" w:space="0" w:color="000000"/>
            </w:tcBorders>
          </w:tcPr>
          <w:p>
            <w:pPr>
              <w:pStyle w:val="TableContents"/>
              <w:widowControl w:val="false"/>
              <w:bidi w:val="0"/>
              <w:jc w:val="left"/>
              <w:rPr/>
            </w:pPr>
            <w:r>
              <w:rPr/>
              <w:t>Create FDR</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Create FDR with all information along with bank account details</w:t>
            </w:r>
          </w:p>
        </w:tc>
      </w:tr>
      <w:tr>
        <w:trPr/>
        <w:tc>
          <w:tcPr>
            <w:tcW w:w="3212" w:type="dxa"/>
            <w:tcBorders>
              <w:left w:val="single" w:sz="2" w:space="0" w:color="000000"/>
              <w:bottom w:val="single" w:sz="2" w:space="0" w:color="000000"/>
            </w:tcBorders>
          </w:tcPr>
          <w:p>
            <w:pPr>
              <w:pStyle w:val="TableContents"/>
              <w:widowControl w:val="false"/>
              <w:bidi w:val="0"/>
              <w:jc w:val="left"/>
              <w:rPr/>
            </w:pPr>
            <w:r>
              <w:rPr/>
              <w:t>BBA FDR</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Display all BBA FDR with all information along with bank account details</w:t>
            </w:r>
          </w:p>
        </w:tc>
      </w:tr>
      <w:tr>
        <w:trPr/>
        <w:tc>
          <w:tcPr>
            <w:tcW w:w="3212" w:type="dxa"/>
            <w:tcBorders>
              <w:left w:val="single" w:sz="2" w:space="0" w:color="000000"/>
              <w:bottom w:val="single" w:sz="2" w:space="0" w:color="000000"/>
            </w:tcBorders>
          </w:tcPr>
          <w:p>
            <w:pPr>
              <w:pStyle w:val="TableContents"/>
              <w:widowControl w:val="false"/>
              <w:bidi w:val="0"/>
              <w:jc w:val="left"/>
              <w:rPr/>
            </w:pPr>
            <w:r>
              <w:rPr/>
              <w:t>Depreciation FDR</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Display Depreciation FDR with all information along with bank account details</w:t>
            </w:r>
          </w:p>
        </w:tc>
      </w:tr>
      <w:tr>
        <w:trPr/>
        <w:tc>
          <w:tcPr>
            <w:tcW w:w="3212" w:type="dxa"/>
            <w:tcBorders>
              <w:left w:val="single" w:sz="2" w:space="0" w:color="000000"/>
              <w:bottom w:val="single" w:sz="2" w:space="0" w:color="000000"/>
            </w:tcBorders>
          </w:tcPr>
          <w:p>
            <w:pPr>
              <w:pStyle w:val="TableContents"/>
              <w:widowControl w:val="false"/>
              <w:bidi w:val="0"/>
              <w:jc w:val="left"/>
              <w:rPr/>
            </w:pPr>
            <w:r>
              <w:rPr/>
              <w:t>Report</w:t>
            </w:r>
          </w:p>
        </w:tc>
        <w:tc>
          <w:tcPr>
            <w:tcW w:w="2725" w:type="dxa"/>
            <w:tcBorders>
              <w:left w:val="single" w:sz="2" w:space="0" w:color="000000"/>
              <w:bottom w:val="single" w:sz="2" w:space="0" w:color="000000"/>
            </w:tcBorders>
          </w:tcPr>
          <w:p>
            <w:pPr>
              <w:pStyle w:val="TableContents"/>
              <w:widowControl w:val="false"/>
              <w:bidi w:val="0"/>
              <w:jc w:val="center"/>
              <w:rPr/>
            </w:pPr>
            <w:r>
              <w:rPr/>
              <w:t>Admin</w:t>
            </w:r>
          </w:p>
        </w:tc>
        <w:tc>
          <w:tcPr>
            <w:tcW w:w="3701" w:type="dxa"/>
            <w:tcBorders>
              <w:left w:val="single" w:sz="2" w:space="0" w:color="000000"/>
              <w:bottom w:val="single" w:sz="2" w:space="0" w:color="000000"/>
              <w:right w:val="single" w:sz="2" w:space="0" w:color="000000"/>
            </w:tcBorders>
          </w:tcPr>
          <w:p>
            <w:pPr>
              <w:pStyle w:val="TableContents"/>
              <w:widowControl w:val="false"/>
              <w:bidi w:val="0"/>
              <w:jc w:val="left"/>
              <w:rPr/>
            </w:pPr>
            <w:r>
              <w:rPr/>
              <w:t>Generating report along with the Selected FDR account details</w:t>
            </w:r>
          </w:p>
        </w:tc>
      </w:tr>
    </w:tbl>
    <w:p>
      <w:pPr>
        <w:pStyle w:val="TextBody"/>
        <w:bidi w:val="0"/>
        <w:jc w:val="left"/>
        <w:rPr/>
      </w:pPr>
      <w:r>
        <w:rPr/>
      </w:r>
    </w:p>
    <w:p>
      <w:pPr>
        <w:pStyle w:val="TextBody"/>
        <w:bidi w:val="0"/>
        <w:jc w:val="left"/>
        <w:rPr/>
      </w:pPr>
      <w:r>
        <w:rPr/>
      </w:r>
    </w:p>
    <w:p>
      <w:pPr>
        <w:pStyle w:val="TextBody"/>
        <w:bidi w:val="0"/>
        <w:jc w:val="left"/>
        <w:rPr>
          <w:b/>
          <w:b/>
          <w:bCs/>
          <w:color w:val="55308D"/>
        </w:rPr>
      </w:pPr>
      <w:r>
        <w:rPr>
          <w:b/>
          <w:bCs/>
          <w:color w:val="55308D"/>
        </w:rPr>
        <w:t>2. Out scope</w:t>
      </w:r>
    </w:p>
    <w:p>
      <w:pPr>
        <w:pStyle w:val="TextBody"/>
        <w:numPr>
          <w:ilvl w:val="0"/>
          <w:numId w:val="14"/>
        </w:numPr>
        <w:bidi w:val="0"/>
        <w:jc w:val="left"/>
        <w:rPr/>
      </w:pPr>
      <w:r>
        <w:rPr/>
        <w:t>User Interface (UI)</w:t>
      </w:r>
    </w:p>
    <w:p>
      <w:pPr>
        <w:pStyle w:val="TextBody"/>
        <w:numPr>
          <w:ilvl w:val="0"/>
          <w:numId w:val="14"/>
        </w:numPr>
        <w:bidi w:val="0"/>
        <w:jc w:val="left"/>
        <w:rPr/>
      </w:pPr>
      <w:r>
        <w:rPr/>
        <w:t>Hardware</w:t>
      </w:r>
    </w:p>
    <w:p>
      <w:pPr>
        <w:pStyle w:val="TextBody"/>
        <w:numPr>
          <w:ilvl w:val="0"/>
          <w:numId w:val="14"/>
        </w:numPr>
        <w:bidi w:val="0"/>
        <w:jc w:val="left"/>
        <w:rPr/>
      </w:pPr>
      <w:r>
        <w:rPr/>
        <w:t>System security and performance</w:t>
      </w:r>
    </w:p>
    <w:p>
      <w:pPr>
        <w:pStyle w:val="Heading2"/>
        <w:bidi w:val="0"/>
        <w:jc w:val="left"/>
        <w:rPr>
          <w:color w:val="55308D"/>
        </w:rPr>
      </w:pPr>
      <w:bookmarkStart w:id="44" w:name="__RefHeading___Toc2487_1497391501"/>
      <w:bookmarkEnd w:id="44"/>
      <w:r>
        <w:rPr>
          <w:color w:val="55308D"/>
        </w:rPr>
        <w:t>5.3 Quality Objective</w:t>
      </w:r>
    </w:p>
    <w:p>
      <w:pPr>
        <w:pStyle w:val="TextBody"/>
        <w:bidi w:val="0"/>
        <w:jc w:val="left"/>
        <w:rPr/>
      </w:pPr>
      <w:r>
        <w:rPr/>
        <w:t>The test objectives are to verify the Functionality of the Central Contributory Provident Fund System, the project should focus on testing the transportation system such as vehicle requisition, vehicle information, add new vehicle information to guarantee all these operation can work normally in real business environment.</w:t>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Heading2"/>
        <w:bidi w:val="0"/>
        <w:jc w:val="left"/>
        <w:rPr>
          <w:color w:val="55308D"/>
        </w:rPr>
      </w:pPr>
      <w:bookmarkStart w:id="45" w:name="__RefHeading___Toc2489_1497391501"/>
      <w:bookmarkEnd w:id="45"/>
      <w:r>
        <w:rPr>
          <w:color w:val="55308D"/>
        </w:rPr>
        <w:t>5.4 Testing Methodology</w:t>
      </w:r>
    </w:p>
    <w:p>
      <w:pPr>
        <w:pStyle w:val="TextBody"/>
        <w:bidi w:val="0"/>
        <w:jc w:val="left"/>
        <w:rPr>
          <w:color w:val="55308D"/>
        </w:rPr>
      </w:pPr>
      <w:r>
        <w:rPr>
          <w:color w:val="55308D"/>
        </w:rPr>
      </w:r>
    </w:p>
    <w:p>
      <w:pPr>
        <w:pStyle w:val="Heading3"/>
        <w:bidi w:val="0"/>
        <w:jc w:val="left"/>
        <w:rPr>
          <w:color w:val="55308D"/>
        </w:rPr>
      </w:pPr>
      <w:bookmarkStart w:id="46" w:name="__RefHeading___Toc2491_1497391501"/>
      <w:bookmarkEnd w:id="46"/>
      <w:r>
        <w:rPr>
          <w:color w:val="55308D"/>
        </w:rPr>
        <w:t>5.4.1 Model</w:t>
      </w:r>
    </w:p>
    <w:p>
      <w:pPr>
        <w:pStyle w:val="TextBody"/>
        <w:numPr>
          <w:ilvl w:val="0"/>
          <w:numId w:val="15"/>
        </w:numPr>
        <w:bidi w:val="0"/>
        <w:jc w:val="left"/>
        <w:rPr/>
      </w:pPr>
      <w:r>
        <w:rPr>
          <w:b/>
          <w:bCs/>
        </w:rPr>
        <w:t xml:space="preserve">Waterfall model </w:t>
      </w:r>
      <w:r>
        <w:rPr/>
        <w:t>– a dynamic approach where each step depends on the previous one, where the developers follow some sequence of steps progressively downwards forwards to achieve the goal. It is like a waterfall approach containing several phases.</w:t>
      </w:r>
    </w:p>
    <w:p>
      <w:pPr>
        <w:pStyle w:val="TextBody"/>
        <w:bidi w:val="0"/>
        <w:jc w:val="left"/>
        <w:rPr/>
      </w:pPr>
      <w:r>
        <w:rPr/>
      </w:r>
    </w:p>
    <w:p>
      <w:pPr>
        <w:pStyle w:val="Heading3"/>
        <w:bidi w:val="0"/>
        <w:jc w:val="left"/>
        <w:rPr>
          <w:color w:val="55308D"/>
        </w:rPr>
      </w:pPr>
      <w:bookmarkStart w:id="47" w:name="__RefHeading___Toc2493_1497391501"/>
      <w:bookmarkEnd w:id="47"/>
      <w:r>
        <w:rPr>
          <w:color w:val="55308D"/>
        </w:rPr>
        <w:t>5.4.2 Strategies</w:t>
      </w:r>
    </w:p>
    <w:p>
      <w:pPr>
        <w:pStyle w:val="TextBody"/>
        <w:bidi w:val="0"/>
        <w:jc w:val="left"/>
        <w:rPr/>
      </w:pPr>
      <w:r>
        <w:rPr/>
        <w:t xml:space="preserve">• </w:t>
      </w:r>
      <w:r>
        <w:rPr/>
        <w:t>Tester has access to the full view of code.</w:t>
      </w:r>
    </w:p>
    <w:p>
      <w:pPr>
        <w:pStyle w:val="TextBody"/>
        <w:bidi w:val="0"/>
        <w:jc w:val="left"/>
        <w:rPr/>
      </w:pPr>
      <w:r>
        <w:rPr/>
        <w:t xml:space="preserve">• </w:t>
      </w:r>
      <w:r>
        <w:rPr/>
        <w:t>It is known as transparent or glass box testing</w:t>
      </w:r>
    </w:p>
    <w:p>
      <w:pPr>
        <w:pStyle w:val="TextBody"/>
        <w:bidi w:val="0"/>
        <w:jc w:val="left"/>
        <w:rPr/>
      </w:pPr>
      <w:r>
        <w:rPr/>
        <w:t xml:space="preserve">• </w:t>
      </w:r>
      <w:r>
        <w:rPr/>
        <w:t>Avoiding errors and wasting time at an early stage</w:t>
      </w:r>
    </w:p>
    <w:p>
      <w:pPr>
        <w:pStyle w:val="TextBody"/>
        <w:bidi w:val="0"/>
        <w:jc w:val="left"/>
        <w:rPr/>
      </w:pPr>
      <w:r>
        <w:rPr/>
        <w:t xml:space="preserve">• </w:t>
      </w:r>
      <w:r>
        <w:rPr/>
        <w:t>White box testing contains various tests -</w:t>
      </w:r>
    </w:p>
    <w:p>
      <w:pPr>
        <w:pStyle w:val="TextBody"/>
        <w:numPr>
          <w:ilvl w:val="0"/>
          <w:numId w:val="16"/>
        </w:numPr>
        <w:bidi w:val="0"/>
        <w:jc w:val="left"/>
        <w:rPr/>
      </w:pPr>
      <w:r>
        <w:rPr/>
        <w:t>Basic Path testing</w:t>
      </w:r>
    </w:p>
    <w:p>
      <w:pPr>
        <w:pStyle w:val="TextBody"/>
        <w:numPr>
          <w:ilvl w:val="0"/>
          <w:numId w:val="16"/>
        </w:numPr>
        <w:bidi w:val="0"/>
        <w:jc w:val="left"/>
        <w:rPr/>
      </w:pPr>
      <w:r>
        <w:rPr/>
        <w:t>Loop testing</w:t>
      </w:r>
    </w:p>
    <w:p>
      <w:pPr>
        <w:pStyle w:val="TextBody"/>
        <w:numPr>
          <w:ilvl w:val="0"/>
          <w:numId w:val="16"/>
        </w:numPr>
        <w:bidi w:val="0"/>
        <w:jc w:val="left"/>
        <w:rPr/>
      </w:pPr>
      <w:r>
        <w:rPr/>
        <w:t>Condition testing</w:t>
      </w:r>
    </w:p>
    <w:p>
      <w:pPr>
        <w:pStyle w:val="TextBody"/>
        <w:numPr>
          <w:ilvl w:val="0"/>
          <w:numId w:val="16"/>
        </w:numPr>
        <w:bidi w:val="0"/>
        <w:jc w:val="left"/>
        <w:rPr/>
      </w:pPr>
      <w:r>
        <w:rPr/>
        <w:t>Memory perspective testing</w:t>
      </w:r>
    </w:p>
    <w:p>
      <w:pPr>
        <w:pStyle w:val="TextBody"/>
        <w:numPr>
          <w:ilvl w:val="0"/>
          <w:numId w:val="16"/>
        </w:numPr>
        <w:bidi w:val="0"/>
        <w:jc w:val="left"/>
        <w:rPr/>
      </w:pPr>
      <w:r>
        <w:rPr/>
        <w:t>Performance testing</w:t>
      </w:r>
    </w:p>
    <w:p>
      <w:pPr>
        <w:pStyle w:val="Heading3"/>
        <w:bidi w:val="0"/>
        <w:jc w:val="left"/>
        <w:rPr>
          <w:color w:val="55308D"/>
        </w:rPr>
      </w:pPr>
      <w:bookmarkStart w:id="48" w:name="__RefHeading___Toc2495_1497391501"/>
      <w:bookmarkEnd w:id="48"/>
      <w:r>
        <w:rPr>
          <w:color w:val="55308D"/>
        </w:rPr>
        <w:t>5.4.3 Levels</w:t>
      </w:r>
    </w:p>
    <w:p>
      <w:pPr>
        <w:pStyle w:val="TextBody"/>
        <w:numPr>
          <w:ilvl w:val="0"/>
          <w:numId w:val="17"/>
        </w:numPr>
        <w:bidi w:val="0"/>
        <w:jc w:val="left"/>
        <w:rPr/>
      </w:pPr>
      <w:r>
        <w:rPr/>
        <w:t>Integration testing</w:t>
      </w:r>
    </w:p>
    <w:p>
      <w:pPr>
        <w:pStyle w:val="TextBody"/>
        <w:numPr>
          <w:ilvl w:val="0"/>
          <w:numId w:val="17"/>
        </w:numPr>
        <w:bidi w:val="0"/>
        <w:jc w:val="left"/>
        <w:rPr/>
      </w:pPr>
      <w:r>
        <w:rPr/>
        <w:t>System testing</w:t>
      </w:r>
    </w:p>
    <w:p>
      <w:pPr>
        <w:pStyle w:val="TextBody"/>
        <w:numPr>
          <w:ilvl w:val="0"/>
          <w:numId w:val="17"/>
        </w:numPr>
        <w:bidi w:val="0"/>
        <w:jc w:val="left"/>
        <w:rPr/>
      </w:pPr>
      <w:r>
        <w:rPr/>
        <w:t>Cross Browser Compatibility testing</w:t>
      </w:r>
    </w:p>
    <w:p>
      <w:pPr>
        <w:pStyle w:val="TextBody"/>
        <w:numPr>
          <w:ilvl w:val="0"/>
          <w:numId w:val="17"/>
        </w:numPr>
        <w:bidi w:val="0"/>
        <w:jc w:val="left"/>
        <w:rPr/>
      </w:pPr>
      <w:r>
        <w:rPr/>
        <w:t>User Acceptance Test (UAT)</w:t>
      </w:r>
    </w:p>
    <w:p>
      <w:pPr>
        <w:pStyle w:val="TextBody"/>
        <w:numPr>
          <w:ilvl w:val="0"/>
          <w:numId w:val="17"/>
        </w:numPr>
        <w:bidi w:val="0"/>
        <w:jc w:val="left"/>
        <w:rPr/>
      </w:pPr>
      <w:r>
        <w:rPr/>
        <w:t>API testing</w:t>
      </w:r>
    </w:p>
    <w:p>
      <w:pPr>
        <w:pStyle w:val="TextBody"/>
        <w:bidi w:val="0"/>
        <w:jc w:val="left"/>
        <w:rPr/>
      </w:pPr>
      <w:r>
        <w:rPr/>
      </w:r>
    </w:p>
    <w:p>
      <w:pPr>
        <w:pStyle w:val="Heading3"/>
        <w:bidi w:val="0"/>
        <w:jc w:val="left"/>
        <w:rPr>
          <w:color w:val="55308D"/>
        </w:rPr>
      </w:pPr>
      <w:bookmarkStart w:id="49" w:name="__RefHeading___Toc2511_1497391501"/>
      <w:bookmarkEnd w:id="49"/>
      <w:r>
        <w:rPr>
          <w:color w:val="55308D"/>
        </w:rPr>
        <w:t>5.4.4 Test Deliverables</w:t>
      </w:r>
    </w:p>
    <w:p>
      <w:pPr>
        <w:pStyle w:val="TextBody"/>
        <w:bidi w:val="0"/>
        <w:jc w:val="left"/>
        <w:rPr/>
      </w:pPr>
      <w:r>
        <w:rPr/>
        <w:t>(a) Before Testing</w:t>
      </w:r>
    </w:p>
    <w:p>
      <w:pPr>
        <w:pStyle w:val="TextBody"/>
        <w:numPr>
          <w:ilvl w:val="0"/>
          <w:numId w:val="18"/>
        </w:numPr>
        <w:bidi w:val="0"/>
        <w:jc w:val="left"/>
        <w:rPr/>
      </w:pPr>
      <w:r>
        <w:rPr/>
        <w:t>Test plans document</w:t>
      </w:r>
    </w:p>
    <w:p>
      <w:pPr>
        <w:pStyle w:val="TextBody"/>
        <w:numPr>
          <w:ilvl w:val="0"/>
          <w:numId w:val="18"/>
        </w:numPr>
        <w:bidi w:val="0"/>
        <w:jc w:val="left"/>
        <w:rPr/>
      </w:pPr>
      <w:r>
        <w:rPr/>
        <w:t>Test case document</w:t>
      </w:r>
    </w:p>
    <w:p>
      <w:pPr>
        <w:pStyle w:val="TextBody"/>
        <w:bidi w:val="0"/>
        <w:jc w:val="left"/>
        <w:rPr/>
      </w:pPr>
      <w:r>
        <w:rPr/>
        <w:t>(b) After Testing</w:t>
      </w:r>
    </w:p>
    <w:p>
      <w:pPr>
        <w:pStyle w:val="TextBody"/>
        <w:numPr>
          <w:ilvl w:val="0"/>
          <w:numId w:val="19"/>
        </w:numPr>
        <w:bidi w:val="0"/>
        <w:jc w:val="left"/>
        <w:rPr/>
      </w:pPr>
      <w:r>
        <w:rPr/>
        <w:t>Test Results/reports</w:t>
        <w:softHyphen/>
      </w:r>
    </w:p>
    <w:p>
      <w:pPr>
        <w:pStyle w:val="TextBody"/>
        <w:numPr>
          <w:ilvl w:val="0"/>
          <w:numId w:val="19"/>
        </w:numPr>
        <w:bidi w:val="0"/>
        <w:jc w:val="left"/>
        <w:rPr/>
      </w:pPr>
      <w:r>
        <w:rPr/>
        <w:t>Defect Report</w:t>
      </w:r>
    </w:p>
    <w:p>
      <w:pPr>
        <w:pStyle w:val="TextBody"/>
        <w:numPr>
          <w:ilvl w:val="0"/>
          <w:numId w:val="19"/>
        </w:numPr>
        <w:bidi w:val="0"/>
        <w:jc w:val="left"/>
        <w:rPr/>
      </w:pPr>
      <w:r>
        <w:rPr/>
        <w:t>Installation/ Test procedures guidelines</w:t>
      </w:r>
    </w:p>
    <w:p>
      <w:pPr>
        <w:pStyle w:val="TextBody"/>
        <w:bidi w:val="0"/>
        <w:jc w:val="left"/>
        <w:rPr/>
      </w:pPr>
      <w:r>
        <w:rPr/>
      </w:r>
    </w:p>
    <w:p>
      <w:pPr>
        <w:pStyle w:val="Heading3"/>
        <w:bidi w:val="0"/>
        <w:jc w:val="left"/>
        <w:rPr>
          <w:color w:val="55308D"/>
        </w:rPr>
      </w:pPr>
      <w:bookmarkStart w:id="50" w:name="__RefHeading___Toc2513_1497391501"/>
      <w:bookmarkEnd w:id="50"/>
      <w:r>
        <w:rPr>
          <w:color w:val="55308D"/>
        </w:rPr>
        <w:t>5.4.5 Tools</w:t>
      </w:r>
    </w:p>
    <w:tbl>
      <w:tblPr>
        <w:tblW w:w="9632" w:type="dxa"/>
        <w:jc w:val="left"/>
        <w:tblInd w:w="0" w:type="dxa"/>
        <w:tblLayout w:type="fixed"/>
        <w:tblCellMar>
          <w:top w:w="55" w:type="dxa"/>
          <w:left w:w="55" w:type="dxa"/>
          <w:bottom w:w="55" w:type="dxa"/>
          <w:right w:w="55" w:type="dxa"/>
        </w:tblCellMar>
      </w:tblPr>
      <w:tblGrid>
        <w:gridCol w:w="1988"/>
        <w:gridCol w:w="2327"/>
        <w:gridCol w:w="5317"/>
      </w:tblGrid>
      <w:tr>
        <w:trPr/>
        <w:tc>
          <w:tcPr>
            <w:tcW w:w="1988"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pPr>
            <w:r>
              <w:rPr/>
              <w:t>No.</w:t>
            </w:r>
          </w:p>
        </w:tc>
        <w:tc>
          <w:tcPr>
            <w:tcW w:w="2327" w:type="dxa"/>
            <w:tcBorders>
              <w:top w:val="single" w:sz="2" w:space="0" w:color="000000"/>
              <w:left w:val="single" w:sz="2" w:space="0" w:color="000000"/>
              <w:bottom w:val="single" w:sz="2" w:space="0" w:color="000000"/>
            </w:tcBorders>
            <w:shd w:fill="E0C2CD" w:val="clear"/>
          </w:tcPr>
          <w:p>
            <w:pPr>
              <w:pStyle w:val="TableContents"/>
              <w:widowControl w:val="false"/>
              <w:bidi w:val="0"/>
              <w:jc w:val="center"/>
              <w:rPr/>
            </w:pPr>
            <w:r>
              <w:rPr/>
              <w:t>Resources</w:t>
            </w:r>
          </w:p>
        </w:tc>
        <w:tc>
          <w:tcPr>
            <w:tcW w:w="5317" w:type="dxa"/>
            <w:tcBorders>
              <w:top w:val="single" w:sz="2" w:space="0" w:color="000000"/>
              <w:left w:val="single" w:sz="2" w:space="0" w:color="000000"/>
              <w:bottom w:val="single" w:sz="2" w:space="0" w:color="000000"/>
              <w:right w:val="single" w:sz="2" w:space="0" w:color="000000"/>
            </w:tcBorders>
            <w:shd w:fill="E0C2CD" w:val="clear"/>
          </w:tcPr>
          <w:p>
            <w:pPr>
              <w:pStyle w:val="TableContents"/>
              <w:widowControl w:val="false"/>
              <w:bidi w:val="0"/>
              <w:jc w:val="center"/>
              <w:rPr/>
            </w:pPr>
            <w:r>
              <w:rPr/>
              <w:t>Description</w:t>
            </w:r>
          </w:p>
        </w:tc>
      </w:tr>
      <w:tr>
        <w:trPr/>
        <w:tc>
          <w:tcPr>
            <w:tcW w:w="1988" w:type="dxa"/>
            <w:tcBorders>
              <w:left w:val="single" w:sz="2" w:space="0" w:color="000000"/>
              <w:bottom w:val="single" w:sz="2" w:space="0" w:color="000000"/>
            </w:tcBorders>
          </w:tcPr>
          <w:p>
            <w:pPr>
              <w:pStyle w:val="TableContents"/>
              <w:widowControl w:val="false"/>
              <w:bidi w:val="0"/>
              <w:jc w:val="center"/>
              <w:rPr/>
            </w:pPr>
            <w:r>
              <w:rPr/>
              <w:t>1.</w:t>
            </w:r>
          </w:p>
        </w:tc>
        <w:tc>
          <w:tcPr>
            <w:tcW w:w="2327" w:type="dxa"/>
            <w:tcBorders>
              <w:left w:val="single" w:sz="2" w:space="0" w:color="000000"/>
              <w:bottom w:val="single" w:sz="2" w:space="0" w:color="000000"/>
            </w:tcBorders>
          </w:tcPr>
          <w:p>
            <w:pPr>
              <w:pStyle w:val="TableContents"/>
              <w:widowControl w:val="false"/>
              <w:bidi w:val="0"/>
              <w:jc w:val="left"/>
              <w:rPr/>
            </w:pPr>
            <w:r>
              <w:rPr/>
              <w:t>Server</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Oracle Database Server</w:t>
            </w:r>
          </w:p>
        </w:tc>
      </w:tr>
      <w:tr>
        <w:trPr/>
        <w:tc>
          <w:tcPr>
            <w:tcW w:w="1988" w:type="dxa"/>
            <w:tcBorders>
              <w:left w:val="single" w:sz="2" w:space="0" w:color="000000"/>
              <w:bottom w:val="single" w:sz="2" w:space="0" w:color="000000"/>
            </w:tcBorders>
          </w:tcPr>
          <w:p>
            <w:pPr>
              <w:pStyle w:val="TableContents"/>
              <w:widowControl w:val="false"/>
              <w:bidi w:val="0"/>
              <w:jc w:val="center"/>
              <w:rPr/>
            </w:pPr>
            <w:r>
              <w:rPr/>
              <w:t>2.</w:t>
            </w:r>
          </w:p>
        </w:tc>
        <w:tc>
          <w:tcPr>
            <w:tcW w:w="2327" w:type="dxa"/>
            <w:tcBorders>
              <w:left w:val="single" w:sz="2" w:space="0" w:color="000000"/>
              <w:bottom w:val="single" w:sz="2" w:space="0" w:color="000000"/>
            </w:tcBorders>
          </w:tcPr>
          <w:p>
            <w:pPr>
              <w:pStyle w:val="TableContents"/>
              <w:widowControl w:val="false"/>
              <w:bidi w:val="0"/>
              <w:jc w:val="left"/>
              <w:rPr/>
            </w:pPr>
            <w:r>
              <w:rPr/>
              <w:t>Network</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LAN line.</w:t>
            </w:r>
          </w:p>
        </w:tc>
      </w:tr>
      <w:tr>
        <w:trPr/>
        <w:tc>
          <w:tcPr>
            <w:tcW w:w="1988" w:type="dxa"/>
            <w:tcBorders>
              <w:left w:val="single" w:sz="2" w:space="0" w:color="000000"/>
              <w:bottom w:val="single" w:sz="2" w:space="0" w:color="000000"/>
            </w:tcBorders>
          </w:tcPr>
          <w:p>
            <w:pPr>
              <w:pStyle w:val="TableContents"/>
              <w:widowControl w:val="false"/>
              <w:bidi w:val="0"/>
              <w:jc w:val="center"/>
              <w:rPr/>
            </w:pPr>
            <w:r>
              <w:rPr/>
              <w:t>3.</w:t>
            </w:r>
          </w:p>
        </w:tc>
        <w:tc>
          <w:tcPr>
            <w:tcW w:w="2327" w:type="dxa"/>
            <w:tcBorders>
              <w:left w:val="single" w:sz="2" w:space="0" w:color="000000"/>
              <w:bottom w:val="single" w:sz="2" w:space="0" w:color="000000"/>
            </w:tcBorders>
          </w:tcPr>
          <w:p>
            <w:pPr>
              <w:pStyle w:val="TableContents"/>
              <w:widowControl w:val="false"/>
              <w:bidi w:val="0"/>
              <w:jc w:val="left"/>
              <w:rPr/>
            </w:pPr>
            <w:r>
              <w:rPr/>
              <w:t>Computer</w:t>
            </w:r>
          </w:p>
        </w:tc>
        <w:tc>
          <w:tcPr>
            <w:tcW w:w="5317" w:type="dxa"/>
            <w:tcBorders>
              <w:left w:val="single" w:sz="2" w:space="0" w:color="000000"/>
              <w:bottom w:val="single" w:sz="2" w:space="0" w:color="000000"/>
              <w:right w:val="single" w:sz="2" w:space="0" w:color="000000"/>
            </w:tcBorders>
          </w:tcPr>
          <w:p>
            <w:pPr>
              <w:pStyle w:val="TableContents"/>
              <w:widowControl w:val="false"/>
              <w:bidi w:val="0"/>
              <w:jc w:val="left"/>
              <w:rPr/>
            </w:pPr>
            <w:r>
              <w:rPr/>
              <w:t>PC and other OS configuration</w:t>
            </w:r>
          </w:p>
        </w:tc>
      </w:tr>
    </w:tbl>
    <w:p>
      <w:pPr>
        <w:pStyle w:val="TextBody"/>
        <w:bidi w:val="0"/>
        <w:jc w:val="left"/>
        <w:rPr/>
      </w:pPr>
      <w:r>
        <w:rPr/>
      </w:r>
    </w:p>
    <w:p>
      <w:pPr>
        <w:pStyle w:val="Heading1"/>
        <w:bidi w:val="0"/>
        <w:spacing w:before="240" w:after="120"/>
        <w:jc w:val="left"/>
        <w:rPr/>
      </w:pPr>
      <w:bookmarkStart w:id="51" w:name="__RefHeading___Toc8700_1469782388"/>
      <w:bookmarkEnd w:id="51"/>
      <w:r>
        <w:rPr/>
        <w:t>Test Cases with Result</w:t>
      </w:r>
    </w:p>
    <w:p>
      <w:pPr>
        <w:pStyle w:val="Normal"/>
        <w:bidi w:val="0"/>
        <w:jc w:val="left"/>
        <w:rPr>
          <w:rFonts w:ascii="Times new roman" w:hAnsi="Times new roman"/>
          <w:b/>
          <w:b/>
          <w:bCs/>
          <w:color w:val="55308D"/>
          <w:sz w:val="24"/>
          <w:szCs w:val="24"/>
        </w:rPr>
      </w:pPr>
      <w:r>
        <w:rPr>
          <w:rFonts w:ascii="Times new roman" w:hAnsi="Times new roman"/>
          <w:b/>
          <w:bCs/>
          <w:color w:val="55308D"/>
          <w:sz w:val="24"/>
          <w:szCs w:val="24"/>
        </w:rPr>
      </w:r>
    </w:p>
    <w:p>
      <w:pPr>
        <w:pStyle w:val="Heading2"/>
        <w:bidi w:val="0"/>
        <w:jc w:val="left"/>
        <w:rPr>
          <w:color w:val="00A933"/>
          <w:sz w:val="30"/>
          <w:szCs w:val="30"/>
        </w:rPr>
      </w:pPr>
      <w:bookmarkStart w:id="52" w:name="__RefHeading___Toc8702_1469782388"/>
      <w:bookmarkEnd w:id="52"/>
      <w:r>
        <w:rPr>
          <w:color w:val="00A933"/>
          <w:sz w:val="30"/>
          <w:szCs w:val="30"/>
        </w:rPr>
        <w:t>Test Scenario 1: Dashboard</w:t>
      </w:r>
    </w:p>
    <w:p>
      <w:pPr>
        <w:pStyle w:val="TextBody"/>
        <w:bidi w:val="0"/>
        <w:jc w:val="left"/>
        <w:rPr>
          <w:color w:val="00A933"/>
          <w:sz w:val="30"/>
          <w:szCs w:val="30"/>
        </w:rPr>
      </w:pPr>
      <w:r>
        <w:rPr>
          <w:color w:val="00A933"/>
          <w:sz w:val="30"/>
          <w:szCs w:val="3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1983740"/>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4"/>
                    <a:srcRect l="0" t="0" r="0" b="42333"/>
                    <a:stretch>
                      <a:fillRect/>
                    </a:stretch>
                  </pic:blipFill>
                  <pic:spPr bwMode="auto">
                    <a:xfrm>
                      <a:off x="0" y="0"/>
                      <a:ext cx="6120130" cy="1983740"/>
                    </a:xfrm>
                    <a:prstGeom prst="rect">
                      <a:avLst/>
                    </a:prstGeom>
                  </pic:spPr>
                </pic:pic>
              </a:graphicData>
            </a:graphic>
          </wp:anchor>
        </w:drawing>
      </w:r>
    </w:p>
    <w:p>
      <w:pPr>
        <w:pStyle w:val="Normal"/>
        <w:bidi w:val="0"/>
        <w:jc w:val="left"/>
        <w:rPr/>
      </w:pPr>
      <w:r>
        <w:rPr/>
        <w:t>Positive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892"/>
        <w:gridCol w:w="2319"/>
        <w:gridCol w:w="3177"/>
        <w:gridCol w:w="1355"/>
        <w:gridCol w:w="1260"/>
        <w:gridCol w:w="629"/>
      </w:tblGrid>
      <w:tr>
        <w:trPr/>
        <w:tc>
          <w:tcPr>
            <w:tcW w:w="892"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319"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892" w:type="dxa"/>
            <w:tcBorders>
              <w:left w:val="single" w:sz="2" w:space="0" w:color="000000"/>
              <w:bottom w:val="single" w:sz="2" w:space="0" w:color="000000"/>
            </w:tcBorders>
          </w:tcPr>
          <w:p>
            <w:pPr>
              <w:pStyle w:val="TableContents"/>
              <w:widowControl w:val="false"/>
              <w:bidi w:val="0"/>
              <w:jc w:val="center"/>
              <w:rPr/>
            </w:pPr>
            <w:r>
              <w:rPr/>
              <w:t>1</w:t>
            </w:r>
          </w:p>
        </w:tc>
        <w:tc>
          <w:tcPr>
            <w:tcW w:w="2319" w:type="dxa"/>
            <w:tcBorders>
              <w:left w:val="single" w:sz="2" w:space="0" w:color="000000"/>
              <w:bottom w:val="single" w:sz="2" w:space="0" w:color="000000"/>
            </w:tcBorders>
          </w:tcPr>
          <w:p>
            <w:pPr>
              <w:pStyle w:val="TableContents"/>
              <w:widowControl w:val="false"/>
              <w:bidi w:val="0"/>
              <w:jc w:val="left"/>
              <w:rPr/>
            </w:pPr>
            <w:r>
              <w:rPr/>
              <w:t>BBA FDR</w:t>
            </w:r>
          </w:p>
        </w:tc>
        <w:tc>
          <w:tcPr>
            <w:tcW w:w="3177" w:type="dxa"/>
            <w:tcBorders>
              <w:left w:val="single" w:sz="2" w:space="0" w:color="000000"/>
              <w:bottom w:val="single" w:sz="2" w:space="0" w:color="000000"/>
            </w:tcBorders>
          </w:tcPr>
          <w:p>
            <w:pPr>
              <w:pStyle w:val="TableContents"/>
              <w:widowControl w:val="false"/>
              <w:suppressLineNumbers/>
              <w:bidi w:val="0"/>
              <w:jc w:val="left"/>
              <w:rPr/>
            </w:pPr>
            <w:r>
              <w:rPr/>
              <w:t>Click more info to view full information about BBA FDR</w:t>
            </w:r>
          </w:p>
        </w:tc>
        <w:tc>
          <w:tcPr>
            <w:tcW w:w="1355" w:type="dxa"/>
            <w:tcBorders>
              <w:left w:val="single" w:sz="2" w:space="0" w:color="000000"/>
              <w:bottom w:val="single" w:sz="2" w:space="0" w:color="000000"/>
            </w:tcBorders>
          </w:tcPr>
          <w:p>
            <w:pPr>
              <w:pStyle w:val="TableContents"/>
              <w:widowControl w:val="false"/>
              <w:suppressLineNumbers/>
              <w:bidi w:val="0"/>
              <w:jc w:val="left"/>
              <w:rPr/>
            </w:pPr>
            <w:r>
              <w:rPr/>
            </w:r>
          </w:p>
        </w:tc>
        <w:tc>
          <w:tcPr>
            <w:tcW w:w="1260" w:type="dxa"/>
            <w:tcBorders>
              <w:left w:val="single" w:sz="2" w:space="0" w:color="000000"/>
              <w:bottom w:val="single" w:sz="2" w:space="0" w:color="000000"/>
            </w:tcBorders>
          </w:tcPr>
          <w:p>
            <w:pPr>
              <w:pStyle w:val="TableContents"/>
              <w:widowControl w:val="false"/>
              <w:suppressLineNumbers/>
              <w:bidi w:val="0"/>
              <w:jc w:val="left"/>
              <w:rPr/>
            </w:pPr>
            <w:r>
              <w:rPr/>
            </w:r>
          </w:p>
        </w:tc>
        <w:tc>
          <w:tcPr>
            <w:tcW w:w="62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c>
          <w:tcPr>
            <w:tcW w:w="892" w:type="dxa"/>
            <w:tcBorders>
              <w:left w:val="single" w:sz="2" w:space="0" w:color="000000"/>
              <w:bottom w:val="single" w:sz="2" w:space="0" w:color="000000"/>
            </w:tcBorders>
          </w:tcPr>
          <w:p>
            <w:pPr>
              <w:pStyle w:val="TableContents"/>
              <w:widowControl w:val="false"/>
              <w:bidi w:val="0"/>
              <w:jc w:val="center"/>
              <w:rPr/>
            </w:pPr>
            <w:r>
              <w:rPr/>
              <w:t>2</w:t>
            </w:r>
          </w:p>
        </w:tc>
        <w:tc>
          <w:tcPr>
            <w:tcW w:w="2319" w:type="dxa"/>
            <w:tcBorders>
              <w:left w:val="single" w:sz="2" w:space="0" w:color="000000"/>
              <w:bottom w:val="single" w:sz="2" w:space="0" w:color="000000"/>
            </w:tcBorders>
          </w:tcPr>
          <w:p>
            <w:pPr>
              <w:pStyle w:val="TableContents"/>
              <w:widowControl w:val="false"/>
              <w:bidi w:val="0"/>
              <w:jc w:val="left"/>
              <w:rPr/>
            </w:pPr>
            <w:r>
              <w:rPr/>
              <w:t>Depreciation FDR</w:t>
            </w:r>
          </w:p>
        </w:tc>
        <w:tc>
          <w:tcPr>
            <w:tcW w:w="3177" w:type="dxa"/>
            <w:tcBorders>
              <w:left w:val="single" w:sz="2" w:space="0" w:color="000000"/>
              <w:bottom w:val="single" w:sz="2" w:space="0" w:color="000000"/>
            </w:tcBorders>
          </w:tcPr>
          <w:p>
            <w:pPr>
              <w:pStyle w:val="TableContents"/>
              <w:widowControl w:val="false"/>
              <w:suppressLineNumbers/>
              <w:bidi w:val="0"/>
              <w:jc w:val="left"/>
              <w:rPr/>
            </w:pPr>
            <w:r>
              <w:rPr/>
              <w:t>Click more info to view full information about Depreciation FDR</w:t>
            </w:r>
          </w:p>
        </w:tc>
        <w:tc>
          <w:tcPr>
            <w:tcW w:w="1355" w:type="dxa"/>
            <w:tcBorders>
              <w:left w:val="single" w:sz="2" w:space="0" w:color="000000"/>
              <w:bottom w:val="single" w:sz="2" w:space="0" w:color="000000"/>
            </w:tcBorders>
          </w:tcPr>
          <w:p>
            <w:pPr>
              <w:pStyle w:val="TableContents"/>
              <w:widowControl w:val="false"/>
              <w:suppressLineNumbers/>
              <w:bidi w:val="0"/>
              <w:jc w:val="left"/>
              <w:rPr/>
            </w:pPr>
            <w:r>
              <w:rPr/>
            </w:r>
          </w:p>
        </w:tc>
        <w:tc>
          <w:tcPr>
            <w:tcW w:w="1260" w:type="dxa"/>
            <w:tcBorders>
              <w:left w:val="single" w:sz="2" w:space="0" w:color="000000"/>
              <w:bottom w:val="single" w:sz="2" w:space="0" w:color="000000"/>
            </w:tcBorders>
          </w:tcPr>
          <w:p>
            <w:pPr>
              <w:pStyle w:val="TableContents"/>
              <w:widowControl w:val="false"/>
              <w:suppressLineNumbers/>
              <w:bidi w:val="0"/>
              <w:jc w:val="left"/>
              <w:rPr/>
            </w:pPr>
            <w:r>
              <w:rPr/>
            </w:r>
          </w:p>
        </w:tc>
        <w:tc>
          <w:tcPr>
            <w:tcW w:w="62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r>
        <w:trPr/>
        <w:tc>
          <w:tcPr>
            <w:tcW w:w="892" w:type="dxa"/>
            <w:tcBorders>
              <w:left w:val="single" w:sz="2" w:space="0" w:color="000000"/>
              <w:bottom w:val="single" w:sz="2" w:space="0" w:color="000000"/>
            </w:tcBorders>
          </w:tcPr>
          <w:p>
            <w:pPr>
              <w:pStyle w:val="TableContents"/>
              <w:widowControl w:val="false"/>
              <w:bidi w:val="0"/>
              <w:jc w:val="center"/>
              <w:rPr/>
            </w:pPr>
            <w:r>
              <w:rPr/>
              <w:t>3</w:t>
            </w:r>
          </w:p>
        </w:tc>
        <w:tc>
          <w:tcPr>
            <w:tcW w:w="2319" w:type="dxa"/>
            <w:tcBorders>
              <w:left w:val="single" w:sz="2" w:space="0" w:color="000000"/>
              <w:bottom w:val="single" w:sz="2" w:space="0" w:color="000000"/>
            </w:tcBorders>
          </w:tcPr>
          <w:p>
            <w:pPr>
              <w:pStyle w:val="TableContents"/>
              <w:widowControl w:val="false"/>
              <w:bidi w:val="0"/>
              <w:jc w:val="left"/>
              <w:rPr/>
            </w:pPr>
            <w:r>
              <w:rPr/>
              <w:t>Chart</w:t>
            </w:r>
          </w:p>
        </w:tc>
        <w:tc>
          <w:tcPr>
            <w:tcW w:w="3177" w:type="dxa"/>
            <w:tcBorders>
              <w:left w:val="single" w:sz="2" w:space="0" w:color="000000"/>
              <w:bottom w:val="single" w:sz="2" w:space="0" w:color="000000"/>
            </w:tcBorders>
          </w:tcPr>
          <w:p>
            <w:pPr>
              <w:pStyle w:val="TableContents"/>
              <w:widowControl w:val="false"/>
              <w:suppressLineNumbers/>
              <w:bidi w:val="0"/>
              <w:jc w:val="left"/>
              <w:rPr/>
            </w:pPr>
            <w:r>
              <w:rPr/>
              <w:t>Show the pie chart about BBA and Depreciation FDR</w:t>
            </w:r>
          </w:p>
        </w:tc>
        <w:tc>
          <w:tcPr>
            <w:tcW w:w="1355" w:type="dxa"/>
            <w:tcBorders>
              <w:left w:val="single" w:sz="2" w:space="0" w:color="000000"/>
              <w:bottom w:val="single" w:sz="2" w:space="0" w:color="000000"/>
            </w:tcBorders>
          </w:tcPr>
          <w:p>
            <w:pPr>
              <w:pStyle w:val="TableContents"/>
              <w:widowControl w:val="false"/>
              <w:suppressLineNumbers/>
              <w:bidi w:val="0"/>
              <w:jc w:val="left"/>
              <w:rPr/>
            </w:pPr>
            <w:r>
              <w:rPr/>
            </w:r>
          </w:p>
        </w:tc>
        <w:tc>
          <w:tcPr>
            <w:tcW w:w="1260" w:type="dxa"/>
            <w:tcBorders>
              <w:left w:val="single" w:sz="2" w:space="0" w:color="000000"/>
              <w:bottom w:val="single" w:sz="2" w:space="0" w:color="000000"/>
            </w:tcBorders>
          </w:tcPr>
          <w:p>
            <w:pPr>
              <w:pStyle w:val="TableContents"/>
              <w:widowControl w:val="false"/>
              <w:suppressLineNumbers/>
              <w:bidi w:val="0"/>
              <w:jc w:val="left"/>
              <w:rPr/>
            </w:pPr>
            <w:r>
              <w:rPr/>
            </w:r>
          </w:p>
        </w:tc>
        <w:tc>
          <w:tcPr>
            <w:tcW w:w="629" w:type="dxa"/>
            <w:tcBorders>
              <w:left w:val="single" w:sz="2" w:space="0" w:color="000000"/>
              <w:bottom w:val="single" w:sz="2" w:space="0" w:color="000000"/>
              <w:right w:val="single" w:sz="2" w:space="0" w:color="000000"/>
            </w:tcBorders>
          </w:tcPr>
          <w:p>
            <w:pPr>
              <w:pStyle w:val="TableContents"/>
              <w:widowControl w:val="false"/>
              <w:suppressLineNumbers/>
              <w:bidi w:val="0"/>
              <w:jc w:val="left"/>
              <w:rPr/>
            </w:pPr>
            <w:r>
              <w:rPr/>
            </w:r>
          </w:p>
        </w:tc>
      </w:tr>
    </w:tbl>
    <w:p>
      <w:pPr>
        <w:pStyle w:val="Normal"/>
        <w:bidi w:val="0"/>
        <w:jc w:val="left"/>
        <w:rPr/>
      </w:pPr>
      <w:r>
        <w:rPr/>
      </w:r>
    </w:p>
    <w:p>
      <w:pPr>
        <w:pStyle w:val="Normal"/>
        <w:bidi w:val="0"/>
        <w:jc w:val="left"/>
        <w:rPr/>
      </w:pPr>
      <w:r>
        <w:rPr/>
        <w:t>Negative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892"/>
        <w:gridCol w:w="2319"/>
        <w:gridCol w:w="3177"/>
        <w:gridCol w:w="1355"/>
        <w:gridCol w:w="1260"/>
        <w:gridCol w:w="629"/>
      </w:tblGrid>
      <w:tr>
        <w:trPr/>
        <w:tc>
          <w:tcPr>
            <w:tcW w:w="892"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319"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892" w:type="dxa"/>
            <w:tcBorders>
              <w:left w:val="single" w:sz="2" w:space="0" w:color="000000"/>
              <w:bottom w:val="single" w:sz="2" w:space="0" w:color="000000"/>
            </w:tcBorders>
          </w:tcPr>
          <w:p>
            <w:pPr>
              <w:pStyle w:val="TableContents"/>
              <w:widowControl w:val="false"/>
              <w:bidi w:val="0"/>
              <w:jc w:val="center"/>
              <w:rPr/>
            </w:pPr>
            <w:r>
              <w:rPr/>
              <w:t>1</w:t>
            </w:r>
          </w:p>
        </w:tc>
        <w:tc>
          <w:tcPr>
            <w:tcW w:w="2319" w:type="dxa"/>
            <w:tcBorders>
              <w:left w:val="single" w:sz="2" w:space="0" w:color="000000"/>
              <w:bottom w:val="single" w:sz="2" w:space="0" w:color="000000"/>
            </w:tcBorders>
          </w:tcPr>
          <w:p>
            <w:pPr>
              <w:pStyle w:val="TableContents"/>
              <w:widowControl w:val="false"/>
              <w:bidi w:val="0"/>
              <w:jc w:val="left"/>
              <w:rPr/>
            </w:pPr>
            <w:r>
              <w:rPr/>
              <w:t>BBA FDR</w:t>
            </w:r>
          </w:p>
        </w:tc>
        <w:tc>
          <w:tcPr>
            <w:tcW w:w="3177" w:type="dxa"/>
            <w:tcBorders>
              <w:left w:val="single" w:sz="2" w:space="0" w:color="000000"/>
              <w:bottom w:val="single" w:sz="2" w:space="0" w:color="000000"/>
            </w:tcBorders>
          </w:tcPr>
          <w:p>
            <w:pPr>
              <w:pStyle w:val="TableContents"/>
              <w:widowControl w:val="false"/>
              <w:bidi w:val="0"/>
              <w:jc w:val="left"/>
              <w:rPr/>
            </w:pPr>
            <w:r>
              <w:rPr/>
            </w:r>
          </w:p>
        </w:tc>
        <w:tc>
          <w:tcPr>
            <w:tcW w:w="1355" w:type="dxa"/>
            <w:tcBorders>
              <w:left w:val="single" w:sz="2" w:space="0" w:color="000000"/>
              <w:bottom w:val="single" w:sz="2" w:space="0" w:color="000000"/>
            </w:tcBorders>
          </w:tcPr>
          <w:p>
            <w:pPr>
              <w:pStyle w:val="TableContents"/>
              <w:widowControl w:val="false"/>
              <w:bidi w:val="0"/>
              <w:jc w:val="left"/>
              <w:rPr/>
            </w:pPr>
            <w:r>
              <w:rPr/>
            </w:r>
          </w:p>
        </w:tc>
        <w:tc>
          <w:tcPr>
            <w:tcW w:w="1260" w:type="dxa"/>
            <w:tcBorders>
              <w:left w:val="single" w:sz="2" w:space="0" w:color="000000"/>
              <w:bottom w:val="single" w:sz="2" w:space="0" w:color="000000"/>
            </w:tcBorders>
          </w:tcPr>
          <w:p>
            <w:pPr>
              <w:pStyle w:val="TableContents"/>
              <w:widowControl w:val="false"/>
              <w:bidi w:val="0"/>
              <w:jc w:val="left"/>
              <w:rPr/>
            </w:pPr>
            <w:r>
              <w:rPr/>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892" w:type="dxa"/>
            <w:tcBorders>
              <w:left w:val="single" w:sz="2" w:space="0" w:color="000000"/>
              <w:bottom w:val="single" w:sz="2" w:space="0" w:color="000000"/>
            </w:tcBorders>
          </w:tcPr>
          <w:p>
            <w:pPr>
              <w:pStyle w:val="TableContents"/>
              <w:widowControl w:val="false"/>
              <w:bidi w:val="0"/>
              <w:jc w:val="center"/>
              <w:rPr/>
            </w:pPr>
            <w:r>
              <w:rPr/>
              <w:t>2</w:t>
            </w:r>
          </w:p>
        </w:tc>
        <w:tc>
          <w:tcPr>
            <w:tcW w:w="2319" w:type="dxa"/>
            <w:tcBorders>
              <w:left w:val="single" w:sz="2" w:space="0" w:color="000000"/>
              <w:bottom w:val="single" w:sz="2" w:space="0" w:color="000000"/>
            </w:tcBorders>
          </w:tcPr>
          <w:p>
            <w:pPr>
              <w:pStyle w:val="TableContents"/>
              <w:widowControl w:val="false"/>
              <w:bidi w:val="0"/>
              <w:jc w:val="left"/>
              <w:rPr/>
            </w:pPr>
            <w:r>
              <w:rPr/>
              <w:t>Depreciation FDR</w:t>
            </w:r>
          </w:p>
        </w:tc>
        <w:tc>
          <w:tcPr>
            <w:tcW w:w="3177" w:type="dxa"/>
            <w:tcBorders>
              <w:left w:val="single" w:sz="2" w:space="0" w:color="000000"/>
              <w:bottom w:val="single" w:sz="2" w:space="0" w:color="000000"/>
            </w:tcBorders>
          </w:tcPr>
          <w:p>
            <w:pPr>
              <w:pStyle w:val="TableContents"/>
              <w:widowControl w:val="false"/>
              <w:bidi w:val="0"/>
              <w:jc w:val="left"/>
              <w:rPr/>
            </w:pPr>
            <w:r>
              <w:rPr/>
            </w:r>
          </w:p>
        </w:tc>
        <w:tc>
          <w:tcPr>
            <w:tcW w:w="1355" w:type="dxa"/>
            <w:tcBorders>
              <w:left w:val="single" w:sz="2" w:space="0" w:color="000000"/>
              <w:bottom w:val="single" w:sz="2" w:space="0" w:color="000000"/>
            </w:tcBorders>
          </w:tcPr>
          <w:p>
            <w:pPr>
              <w:pStyle w:val="TableContents"/>
              <w:widowControl w:val="false"/>
              <w:bidi w:val="0"/>
              <w:jc w:val="left"/>
              <w:rPr/>
            </w:pPr>
            <w:r>
              <w:rPr/>
            </w:r>
          </w:p>
        </w:tc>
        <w:tc>
          <w:tcPr>
            <w:tcW w:w="1260" w:type="dxa"/>
            <w:tcBorders>
              <w:left w:val="single" w:sz="2" w:space="0" w:color="000000"/>
              <w:bottom w:val="single" w:sz="2" w:space="0" w:color="000000"/>
            </w:tcBorders>
          </w:tcPr>
          <w:p>
            <w:pPr>
              <w:pStyle w:val="TableContents"/>
              <w:widowControl w:val="false"/>
              <w:bidi w:val="0"/>
              <w:jc w:val="left"/>
              <w:rPr/>
            </w:pPr>
            <w:r>
              <w:rPr/>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r>
        <w:trPr/>
        <w:tc>
          <w:tcPr>
            <w:tcW w:w="892" w:type="dxa"/>
            <w:tcBorders>
              <w:left w:val="single" w:sz="2" w:space="0" w:color="000000"/>
              <w:bottom w:val="single" w:sz="2" w:space="0" w:color="000000"/>
            </w:tcBorders>
          </w:tcPr>
          <w:p>
            <w:pPr>
              <w:pStyle w:val="TableContents"/>
              <w:widowControl w:val="false"/>
              <w:bidi w:val="0"/>
              <w:jc w:val="center"/>
              <w:rPr/>
            </w:pPr>
            <w:r>
              <w:rPr/>
              <w:t>3</w:t>
            </w:r>
          </w:p>
        </w:tc>
        <w:tc>
          <w:tcPr>
            <w:tcW w:w="2319" w:type="dxa"/>
            <w:tcBorders>
              <w:left w:val="single" w:sz="2" w:space="0" w:color="000000"/>
              <w:bottom w:val="single" w:sz="2" w:space="0" w:color="000000"/>
            </w:tcBorders>
          </w:tcPr>
          <w:p>
            <w:pPr>
              <w:pStyle w:val="TableContents"/>
              <w:widowControl w:val="false"/>
              <w:bidi w:val="0"/>
              <w:jc w:val="left"/>
              <w:rPr/>
            </w:pPr>
            <w:r>
              <w:rPr/>
              <w:t>Chart</w:t>
            </w:r>
          </w:p>
        </w:tc>
        <w:tc>
          <w:tcPr>
            <w:tcW w:w="3177" w:type="dxa"/>
            <w:tcBorders>
              <w:left w:val="single" w:sz="2" w:space="0" w:color="000000"/>
              <w:bottom w:val="single" w:sz="2" w:space="0" w:color="000000"/>
            </w:tcBorders>
          </w:tcPr>
          <w:p>
            <w:pPr>
              <w:pStyle w:val="TableContents"/>
              <w:widowControl w:val="false"/>
              <w:bidi w:val="0"/>
              <w:jc w:val="left"/>
              <w:rPr/>
            </w:pPr>
            <w:r>
              <w:rPr/>
            </w:r>
          </w:p>
        </w:tc>
        <w:tc>
          <w:tcPr>
            <w:tcW w:w="1355" w:type="dxa"/>
            <w:tcBorders>
              <w:left w:val="single" w:sz="2" w:space="0" w:color="000000"/>
              <w:bottom w:val="single" w:sz="2" w:space="0" w:color="000000"/>
            </w:tcBorders>
          </w:tcPr>
          <w:p>
            <w:pPr>
              <w:pStyle w:val="TableContents"/>
              <w:widowControl w:val="false"/>
              <w:bidi w:val="0"/>
              <w:jc w:val="left"/>
              <w:rPr/>
            </w:pPr>
            <w:r>
              <w:rPr/>
            </w:r>
          </w:p>
        </w:tc>
        <w:tc>
          <w:tcPr>
            <w:tcW w:w="1260" w:type="dxa"/>
            <w:tcBorders>
              <w:left w:val="single" w:sz="2" w:space="0" w:color="000000"/>
              <w:bottom w:val="single" w:sz="2" w:space="0" w:color="000000"/>
            </w:tcBorders>
          </w:tcPr>
          <w:p>
            <w:pPr>
              <w:pStyle w:val="TableContents"/>
              <w:widowControl w:val="false"/>
              <w:bidi w:val="0"/>
              <w:jc w:val="left"/>
              <w:rPr/>
            </w:pPr>
            <w:r>
              <w:rPr/>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Normal"/>
        <w:bidi w:val="0"/>
        <w:jc w:val="left"/>
        <w:rPr/>
      </w:pPr>
      <w:r>
        <w:rPr/>
      </w:r>
    </w:p>
    <w:p>
      <w:pPr>
        <w:pStyle w:val="Heading2"/>
        <w:bidi w:val="0"/>
        <w:jc w:val="left"/>
        <w:rPr>
          <w:color w:val="00A933"/>
          <w:sz w:val="30"/>
          <w:szCs w:val="30"/>
        </w:rPr>
      </w:pPr>
      <w:bookmarkStart w:id="53" w:name="__RefHeading___Toc8704_1469782388"/>
      <w:bookmarkEnd w:id="53"/>
      <w:r>
        <w:rPr>
          <w:color w:val="00A933"/>
          <w:sz w:val="30"/>
          <w:szCs w:val="30"/>
        </w:rPr>
        <w:t xml:space="preserve">Test Scenario 2: Settings </w:t>
      </w:r>
    </w:p>
    <w:p>
      <w:pPr>
        <w:pStyle w:val="Normal"/>
        <w:bidi w:val="0"/>
        <w:jc w:val="left"/>
        <w:rPr/>
      </w:pPr>
      <w:r>
        <w:rPr/>
        <w:t>1. Bank</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 descr=""/>
                    <pic:cNvPicPr>
                      <a:picLocks noChangeAspect="1" noChangeArrowheads="1"/>
                    </pic:cNvPicPr>
                  </pic:nvPicPr>
                  <pic:blipFill>
                    <a:blip r:embed="rId5"/>
                    <a:srcRect l="0" t="0" r="0" b="49205"/>
                    <a:stretch>
                      <a:fillRect/>
                    </a:stretch>
                  </pic:blipFill>
                  <pic:spPr bwMode="auto">
                    <a:xfrm>
                      <a:off x="0" y="0"/>
                      <a:ext cx="6120130" cy="174752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750570"/>
            <wp:effectExtent l="0" t="0" r="0" b="0"/>
            <wp:wrapSquare wrapText="largest"/>
            <wp:docPr id="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2" descr=""/>
                    <pic:cNvPicPr>
                      <a:picLocks noChangeAspect="1" noChangeArrowheads="1"/>
                    </pic:cNvPicPr>
                  </pic:nvPicPr>
                  <pic:blipFill>
                    <a:blip r:embed="rId6"/>
                    <a:srcRect l="0" t="0" r="0" b="78188"/>
                    <a:stretch>
                      <a:fillRect/>
                    </a:stretch>
                  </pic:blipFill>
                  <pic:spPr bwMode="auto">
                    <a:xfrm>
                      <a:off x="0" y="0"/>
                      <a:ext cx="6120130" cy="750570"/>
                    </a:xfrm>
                    <a:prstGeom prst="rect">
                      <a:avLst/>
                    </a:prstGeom>
                  </pic:spPr>
                </pic:pic>
              </a:graphicData>
            </a:graphic>
          </wp:anchor>
        </w:drawing>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4819"/>
        <w:gridCol w:w="4813"/>
      </w:tblGrid>
      <w:tr>
        <w:trPr/>
        <w:tc>
          <w:tcPr>
            <w:tcW w:w="4819" w:type="dxa"/>
            <w:tcBorders/>
          </w:tcPr>
          <w:p>
            <w:pPr>
              <w:pStyle w:val="TableContents"/>
              <w:widowControl w:val="false"/>
              <w:bidi w:val="0"/>
              <w:jc w:val="left"/>
              <w:rPr/>
            </w:pPr>
            <w:r>
              <w:rPr/>
              <w:drawing>
                <wp:anchor behindDoc="0" distT="0" distB="0" distL="0" distR="0" simplePos="0" locked="0" layoutInCell="1" allowOverlap="1" relativeHeight="11">
                  <wp:simplePos x="0" y="0"/>
                  <wp:positionH relativeFrom="column">
                    <wp:posOffset>-36195</wp:posOffset>
                  </wp:positionH>
                  <wp:positionV relativeFrom="paragraph">
                    <wp:posOffset>154305</wp:posOffset>
                  </wp:positionV>
                  <wp:extent cx="3026410" cy="917575"/>
                  <wp:effectExtent l="0" t="0" r="0" b="0"/>
                  <wp:wrapSquare wrapText="largest"/>
                  <wp:docPr id="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2" descr=""/>
                          <pic:cNvPicPr>
                            <a:picLocks noChangeAspect="1" noChangeArrowheads="1"/>
                          </pic:cNvPicPr>
                        </pic:nvPicPr>
                        <pic:blipFill>
                          <a:blip r:embed="rId7"/>
                          <a:srcRect l="3478" t="11710" r="0" b="36225"/>
                          <a:stretch>
                            <a:fillRect/>
                          </a:stretch>
                        </pic:blipFill>
                        <pic:spPr bwMode="auto">
                          <a:xfrm>
                            <a:off x="0" y="0"/>
                            <a:ext cx="3026410" cy="917575"/>
                          </a:xfrm>
                          <a:prstGeom prst="rect">
                            <a:avLst/>
                          </a:prstGeom>
                        </pic:spPr>
                      </pic:pic>
                    </a:graphicData>
                  </a:graphic>
                </wp:anchor>
              </w:drawing>
            </w:r>
          </w:p>
        </w:tc>
        <w:tc>
          <w:tcPr>
            <w:tcW w:w="4813" w:type="dxa"/>
            <w:tcBorders/>
          </w:tcPr>
          <w:p>
            <w:pPr>
              <w:pStyle w:val="TableContents"/>
              <w:widowControl w:val="false"/>
              <w:bidi w:val="0"/>
              <w:jc w:val="left"/>
              <w:rPr/>
            </w:pPr>
            <w:r>
              <w:rPr/>
              <w:drawing>
                <wp:anchor behindDoc="0" distT="0" distB="0" distL="0" distR="0" simplePos="0" locked="0" layoutInCell="1" allowOverlap="1" relativeHeight="7">
                  <wp:simplePos x="0" y="0"/>
                  <wp:positionH relativeFrom="column">
                    <wp:posOffset>7620</wp:posOffset>
                  </wp:positionH>
                  <wp:positionV relativeFrom="paragraph">
                    <wp:posOffset>635</wp:posOffset>
                  </wp:positionV>
                  <wp:extent cx="2975610" cy="1100455"/>
                  <wp:effectExtent l="0" t="0" r="0" b="0"/>
                  <wp:wrapSquare wrapText="largest"/>
                  <wp:docPr id="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 descr=""/>
                          <pic:cNvPicPr>
                            <a:picLocks noChangeAspect="1" noChangeArrowheads="1"/>
                          </pic:cNvPicPr>
                        </pic:nvPicPr>
                        <pic:blipFill>
                          <a:blip r:embed="rId8"/>
                          <a:srcRect l="17537" t="0" r="0" b="45746"/>
                          <a:stretch>
                            <a:fillRect/>
                          </a:stretch>
                        </pic:blipFill>
                        <pic:spPr bwMode="auto">
                          <a:xfrm>
                            <a:off x="0" y="0"/>
                            <a:ext cx="2975610" cy="1100455"/>
                          </a:xfrm>
                          <a:prstGeom prst="rect">
                            <a:avLst/>
                          </a:prstGeom>
                        </pic:spPr>
                      </pic:pic>
                    </a:graphicData>
                  </a:graphic>
                </wp:anchor>
              </w:drawing>
            </w:r>
          </w:p>
        </w:tc>
      </w:tr>
      <w:tr>
        <w:trPr/>
        <w:tc>
          <w:tcPr>
            <w:tcW w:w="4819" w:type="dxa"/>
            <w:tcBorders/>
          </w:tcPr>
          <w:p>
            <w:pPr>
              <w:pStyle w:val="TableContents"/>
              <w:widowControl w:val="false"/>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990215" cy="117538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0" t="0" r="0" b="30075"/>
                          <a:stretch>
                            <a:fillRect/>
                          </a:stretch>
                        </pic:blipFill>
                        <pic:spPr bwMode="auto">
                          <a:xfrm>
                            <a:off x="0" y="0"/>
                            <a:ext cx="2990215" cy="1175385"/>
                          </a:xfrm>
                          <a:prstGeom prst="rect">
                            <a:avLst/>
                          </a:prstGeom>
                        </pic:spPr>
                      </pic:pic>
                    </a:graphicData>
                  </a:graphic>
                </wp:anchor>
              </w:drawing>
            </w:r>
          </w:p>
        </w:tc>
        <w:tc>
          <w:tcPr>
            <w:tcW w:w="4813" w:type="dxa"/>
            <w:tcBorders/>
          </w:tcPr>
          <w:p>
            <w:pPr>
              <w:pStyle w:val="TableContents"/>
              <w:widowControl w:val="false"/>
              <w:bidi w:val="0"/>
              <w:jc w:val="left"/>
              <w:rPr/>
            </w:pPr>
            <w:r>
              <w:rPr/>
              <w:drawing>
                <wp:anchor behindDoc="0" distT="0" distB="0" distL="0" distR="0" simplePos="0" locked="0" layoutInCell="1" allowOverlap="1" relativeHeight="4">
                  <wp:simplePos x="0" y="0"/>
                  <wp:positionH relativeFrom="column">
                    <wp:posOffset>66675</wp:posOffset>
                  </wp:positionH>
                  <wp:positionV relativeFrom="paragraph">
                    <wp:posOffset>635</wp:posOffset>
                  </wp:positionV>
                  <wp:extent cx="2844165" cy="116459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rcRect l="17411" t="0" r="-149" b="39721"/>
                          <a:stretch>
                            <a:fillRect/>
                          </a:stretch>
                        </pic:blipFill>
                        <pic:spPr bwMode="auto">
                          <a:xfrm>
                            <a:off x="0" y="0"/>
                            <a:ext cx="2844165" cy="1164590"/>
                          </a:xfrm>
                          <a:prstGeom prst="rect">
                            <a:avLst/>
                          </a:prstGeom>
                        </pic:spPr>
                      </pic:pic>
                    </a:graphicData>
                  </a:graphic>
                </wp:anchor>
              </w:drawing>
            </w:r>
          </w:p>
        </w:tc>
      </w:tr>
    </w:tbl>
    <w:p>
      <w:pPr>
        <w:pStyle w:val="Normal"/>
        <w:bidi w:val="0"/>
        <w:jc w:val="left"/>
        <w:rPr/>
      </w:pPr>
      <w:r>
        <w:rPr/>
      </w:r>
    </w:p>
    <w:p>
      <w:pPr>
        <w:pStyle w:val="Normal"/>
        <w:bidi w:val="0"/>
        <w:jc w:val="left"/>
        <w:rPr/>
      </w:pPr>
      <w:r>
        <w:rPr/>
        <w:t>Positive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892"/>
        <w:gridCol w:w="2319"/>
        <w:gridCol w:w="3177"/>
        <w:gridCol w:w="1355"/>
        <w:gridCol w:w="1260"/>
        <w:gridCol w:w="629"/>
      </w:tblGrid>
      <w:tr>
        <w:trPr/>
        <w:tc>
          <w:tcPr>
            <w:tcW w:w="892"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319"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892" w:type="dxa"/>
            <w:tcBorders>
              <w:left w:val="single" w:sz="2" w:space="0" w:color="000000"/>
              <w:bottom w:val="single" w:sz="2" w:space="0" w:color="000000"/>
            </w:tcBorders>
          </w:tcPr>
          <w:p>
            <w:pPr>
              <w:pStyle w:val="TableContents"/>
              <w:widowControl w:val="false"/>
              <w:bidi w:val="0"/>
              <w:jc w:val="center"/>
              <w:rPr/>
            </w:pPr>
            <w:r>
              <w:rPr/>
              <w:t>1</w:t>
            </w:r>
          </w:p>
        </w:tc>
        <w:tc>
          <w:tcPr>
            <w:tcW w:w="2319" w:type="dxa"/>
            <w:tcBorders>
              <w:left w:val="single" w:sz="2" w:space="0" w:color="000000"/>
              <w:bottom w:val="single" w:sz="2" w:space="0" w:color="000000"/>
            </w:tcBorders>
          </w:tcPr>
          <w:p>
            <w:pPr>
              <w:pStyle w:val="TableContents"/>
              <w:widowControl w:val="false"/>
              <w:bidi w:val="0"/>
              <w:jc w:val="left"/>
              <w:rPr/>
            </w:pPr>
            <w:r>
              <w:rPr/>
              <w:t>Add bank</w:t>
            </w:r>
          </w:p>
        </w:tc>
        <w:tc>
          <w:tcPr>
            <w:tcW w:w="3177" w:type="dxa"/>
            <w:tcBorders>
              <w:left w:val="single" w:sz="2" w:space="0" w:color="000000"/>
              <w:bottom w:val="single" w:sz="2" w:space="0" w:color="000000"/>
            </w:tcBorders>
          </w:tcPr>
          <w:p>
            <w:pPr>
              <w:pStyle w:val="TableContents"/>
              <w:widowControl w:val="false"/>
              <w:bidi w:val="0"/>
              <w:jc w:val="left"/>
              <w:rPr/>
            </w:pPr>
            <w:r>
              <w:rPr/>
              <w:t>1. Select bank Name</w:t>
            </w:r>
          </w:p>
          <w:p>
            <w:pPr>
              <w:pStyle w:val="TableContents"/>
              <w:widowControl w:val="false"/>
              <w:bidi w:val="0"/>
              <w:jc w:val="left"/>
              <w:rPr/>
            </w:pPr>
            <w:r>
              <w:rPr/>
              <w:t>2. Select bank type</w:t>
            </w:r>
          </w:p>
          <w:p>
            <w:pPr>
              <w:pStyle w:val="TableContents"/>
              <w:widowControl w:val="false"/>
              <w:bidi w:val="0"/>
              <w:jc w:val="left"/>
              <w:rPr/>
            </w:pPr>
            <w:r>
              <w:rPr/>
              <w:t>3. Enter branch Name</w:t>
            </w:r>
          </w:p>
          <w:p>
            <w:pPr>
              <w:pStyle w:val="TableContents"/>
              <w:widowControl w:val="false"/>
              <w:bidi w:val="0"/>
              <w:jc w:val="left"/>
              <w:rPr/>
            </w:pPr>
            <w:r>
              <w:rPr/>
              <w:t>4. Click Save</w:t>
            </w:r>
          </w:p>
        </w:tc>
        <w:tc>
          <w:tcPr>
            <w:tcW w:w="1355" w:type="dxa"/>
            <w:tcBorders>
              <w:left w:val="single" w:sz="2" w:space="0" w:color="000000"/>
              <w:bottom w:val="single" w:sz="2" w:space="0" w:color="000000"/>
            </w:tcBorders>
          </w:tcPr>
          <w:p>
            <w:pPr>
              <w:pStyle w:val="TableContents"/>
              <w:widowControl w:val="false"/>
              <w:bidi w:val="0"/>
              <w:jc w:val="left"/>
              <w:rPr/>
            </w:pPr>
            <w:r>
              <w:rPr/>
              <w:t>Bank information stored successfully</w:t>
            </w:r>
          </w:p>
        </w:tc>
        <w:tc>
          <w:tcPr>
            <w:tcW w:w="1260" w:type="dxa"/>
            <w:tcBorders>
              <w:left w:val="single" w:sz="2" w:space="0" w:color="000000"/>
              <w:bottom w:val="single" w:sz="2" w:space="0" w:color="000000"/>
            </w:tcBorders>
          </w:tcPr>
          <w:p>
            <w:pPr>
              <w:pStyle w:val="TableContents"/>
              <w:widowControl w:val="false"/>
              <w:bidi w:val="0"/>
              <w:jc w:val="left"/>
              <w:rPr/>
            </w:pPr>
            <w:r>
              <w:rPr/>
              <w:t>Show in the bank information list</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892" w:type="dxa"/>
            <w:tcBorders>
              <w:left w:val="single" w:sz="2" w:space="0" w:color="000000"/>
              <w:bottom w:val="single" w:sz="2" w:space="0" w:color="000000"/>
            </w:tcBorders>
          </w:tcPr>
          <w:p>
            <w:pPr>
              <w:pStyle w:val="TableContents"/>
              <w:widowControl w:val="false"/>
              <w:bidi w:val="0"/>
              <w:jc w:val="center"/>
              <w:rPr/>
            </w:pPr>
            <w:r>
              <w:rPr/>
              <w:t>2</w:t>
            </w:r>
          </w:p>
        </w:tc>
        <w:tc>
          <w:tcPr>
            <w:tcW w:w="2319" w:type="dxa"/>
            <w:tcBorders>
              <w:left w:val="single" w:sz="2" w:space="0" w:color="000000"/>
              <w:bottom w:val="single" w:sz="2" w:space="0" w:color="000000"/>
            </w:tcBorders>
          </w:tcPr>
          <w:p>
            <w:pPr>
              <w:pStyle w:val="TableContents"/>
              <w:widowControl w:val="false"/>
              <w:bidi w:val="0"/>
              <w:jc w:val="left"/>
              <w:rPr/>
            </w:pPr>
            <w:r>
              <w:rPr/>
              <w:t>Bank List for Finance &amp; Accounts of BBA</w:t>
            </w:r>
          </w:p>
        </w:tc>
        <w:tc>
          <w:tcPr>
            <w:tcW w:w="3177" w:type="dxa"/>
            <w:tcBorders>
              <w:left w:val="single" w:sz="2" w:space="0" w:color="000000"/>
              <w:bottom w:val="single" w:sz="2" w:space="0" w:color="000000"/>
            </w:tcBorders>
          </w:tcPr>
          <w:p>
            <w:pPr>
              <w:pStyle w:val="TableContents"/>
              <w:widowControl w:val="false"/>
              <w:bidi w:val="0"/>
              <w:jc w:val="left"/>
              <w:rPr/>
            </w:pPr>
            <w:r>
              <w:rPr/>
              <w:t>1. Type bank name to find information</w:t>
            </w:r>
          </w:p>
          <w:p>
            <w:pPr>
              <w:pStyle w:val="TableContents"/>
              <w:widowControl w:val="false"/>
              <w:bidi w:val="0"/>
              <w:jc w:val="left"/>
              <w:rPr/>
            </w:pPr>
            <w:r>
              <w:rPr/>
              <w:t>2. Action button does update information</w:t>
            </w:r>
          </w:p>
        </w:tc>
        <w:tc>
          <w:tcPr>
            <w:tcW w:w="1355" w:type="dxa"/>
            <w:tcBorders>
              <w:left w:val="single" w:sz="2" w:space="0" w:color="000000"/>
              <w:bottom w:val="single" w:sz="2" w:space="0" w:color="000000"/>
            </w:tcBorders>
          </w:tcPr>
          <w:p>
            <w:pPr>
              <w:pStyle w:val="TableContents"/>
              <w:widowControl w:val="false"/>
              <w:bidi w:val="0"/>
              <w:jc w:val="left"/>
              <w:rPr/>
            </w:pPr>
            <w:r>
              <w:rPr/>
              <w:t>Searching information &amp; all bank list should be enlisted</w:t>
            </w:r>
          </w:p>
        </w:tc>
        <w:tc>
          <w:tcPr>
            <w:tcW w:w="1260" w:type="dxa"/>
            <w:tcBorders>
              <w:left w:val="single" w:sz="2" w:space="0" w:color="000000"/>
              <w:bottom w:val="single" w:sz="2" w:space="0" w:color="000000"/>
            </w:tcBorders>
          </w:tcPr>
          <w:p>
            <w:pPr>
              <w:pStyle w:val="TableContents"/>
              <w:widowControl w:val="false"/>
              <w:bidi w:val="0"/>
              <w:jc w:val="left"/>
              <w:rPr/>
            </w:pPr>
            <w:r>
              <w:rPr/>
              <w:t>Showing the expected result</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892" w:type="dxa"/>
            <w:tcBorders>
              <w:left w:val="single" w:sz="2" w:space="0" w:color="000000"/>
              <w:bottom w:val="single" w:sz="2" w:space="0" w:color="000000"/>
            </w:tcBorders>
          </w:tcPr>
          <w:p>
            <w:pPr>
              <w:pStyle w:val="TableContents"/>
              <w:widowControl w:val="false"/>
              <w:bidi w:val="0"/>
              <w:jc w:val="center"/>
              <w:rPr/>
            </w:pPr>
            <w:r>
              <w:rPr/>
              <w:t>3</w:t>
            </w:r>
          </w:p>
        </w:tc>
        <w:tc>
          <w:tcPr>
            <w:tcW w:w="2319" w:type="dxa"/>
            <w:tcBorders>
              <w:left w:val="single" w:sz="2" w:space="0" w:color="000000"/>
              <w:bottom w:val="single" w:sz="2" w:space="0" w:color="000000"/>
            </w:tcBorders>
          </w:tcPr>
          <w:p>
            <w:pPr>
              <w:pStyle w:val="TableContents"/>
              <w:widowControl w:val="false"/>
              <w:bidi w:val="0"/>
              <w:jc w:val="left"/>
              <w:rPr/>
            </w:pPr>
            <w:r>
              <w:rPr/>
              <w:t>Update Bank Information</w:t>
            </w:r>
          </w:p>
        </w:tc>
        <w:tc>
          <w:tcPr>
            <w:tcW w:w="3177" w:type="dxa"/>
            <w:tcBorders>
              <w:left w:val="single" w:sz="2" w:space="0" w:color="000000"/>
              <w:bottom w:val="single" w:sz="2" w:space="0" w:color="000000"/>
            </w:tcBorders>
          </w:tcPr>
          <w:p>
            <w:pPr>
              <w:pStyle w:val="TableContents"/>
              <w:widowControl w:val="false"/>
              <w:bidi w:val="0"/>
              <w:jc w:val="left"/>
              <w:rPr/>
            </w:pPr>
            <w:r>
              <w:rPr/>
              <w:t>1. Select bank type</w:t>
            </w:r>
          </w:p>
          <w:p>
            <w:pPr>
              <w:pStyle w:val="TableContents"/>
              <w:widowControl w:val="false"/>
              <w:bidi w:val="0"/>
              <w:jc w:val="left"/>
              <w:rPr/>
            </w:pPr>
            <w:r>
              <w:rPr/>
              <w:t>2. click update</w:t>
            </w:r>
          </w:p>
        </w:tc>
        <w:tc>
          <w:tcPr>
            <w:tcW w:w="1355" w:type="dxa"/>
            <w:tcBorders>
              <w:left w:val="single" w:sz="2" w:space="0" w:color="000000"/>
              <w:bottom w:val="single" w:sz="2" w:space="0" w:color="000000"/>
            </w:tcBorders>
          </w:tcPr>
          <w:p>
            <w:pPr>
              <w:pStyle w:val="TableContents"/>
              <w:widowControl w:val="false"/>
              <w:bidi w:val="0"/>
              <w:jc w:val="left"/>
              <w:rPr/>
            </w:pPr>
            <w:r>
              <w:rPr/>
              <w:t>Bank information mounted</w:t>
            </w:r>
          </w:p>
        </w:tc>
        <w:tc>
          <w:tcPr>
            <w:tcW w:w="1260" w:type="dxa"/>
            <w:tcBorders>
              <w:left w:val="single" w:sz="2" w:space="0" w:color="000000"/>
              <w:bottom w:val="single" w:sz="2" w:space="0" w:color="000000"/>
            </w:tcBorders>
          </w:tcPr>
          <w:p>
            <w:pPr>
              <w:pStyle w:val="TableContents"/>
              <w:widowControl w:val="false"/>
              <w:bidi w:val="0"/>
              <w:jc w:val="left"/>
              <w:rPr/>
            </w:pPr>
            <w:r>
              <w:rPr/>
              <w:t>Data is updated</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892" w:type="dxa"/>
            <w:tcBorders>
              <w:left w:val="single" w:sz="2" w:space="0" w:color="000000"/>
              <w:bottom w:val="single" w:sz="2" w:space="0" w:color="000000"/>
            </w:tcBorders>
          </w:tcPr>
          <w:p>
            <w:pPr>
              <w:pStyle w:val="TableContents"/>
              <w:widowControl w:val="false"/>
              <w:bidi w:val="0"/>
              <w:jc w:val="center"/>
              <w:rPr/>
            </w:pPr>
            <w:r>
              <w:rPr/>
              <w:t>4</w:t>
            </w:r>
          </w:p>
        </w:tc>
        <w:tc>
          <w:tcPr>
            <w:tcW w:w="2319" w:type="dxa"/>
            <w:tcBorders>
              <w:left w:val="single" w:sz="2" w:space="0" w:color="000000"/>
              <w:bottom w:val="single" w:sz="2" w:space="0" w:color="000000"/>
            </w:tcBorders>
          </w:tcPr>
          <w:p>
            <w:pPr>
              <w:pStyle w:val="TableContents"/>
              <w:widowControl w:val="false"/>
              <w:bidi w:val="0"/>
              <w:jc w:val="left"/>
              <w:rPr/>
            </w:pPr>
            <w:r>
              <w:rPr/>
              <w:t>Update Branch Information</w:t>
            </w:r>
          </w:p>
        </w:tc>
        <w:tc>
          <w:tcPr>
            <w:tcW w:w="3177" w:type="dxa"/>
            <w:tcBorders>
              <w:left w:val="single" w:sz="2" w:space="0" w:color="000000"/>
              <w:bottom w:val="single" w:sz="2" w:space="0" w:color="000000"/>
            </w:tcBorders>
          </w:tcPr>
          <w:p>
            <w:pPr>
              <w:pStyle w:val="TableContents"/>
              <w:widowControl w:val="false"/>
              <w:bidi w:val="0"/>
              <w:jc w:val="left"/>
              <w:rPr/>
            </w:pPr>
            <w:r>
              <w:rPr/>
              <w:t>1. Select branch by button</w:t>
            </w:r>
          </w:p>
          <w:p>
            <w:pPr>
              <w:pStyle w:val="TableContents"/>
              <w:widowControl w:val="false"/>
              <w:bidi w:val="0"/>
              <w:jc w:val="left"/>
              <w:rPr/>
            </w:pPr>
            <w:r>
              <w:rPr/>
              <w:t xml:space="preserve">2. Enter new branch name </w:t>
            </w:r>
          </w:p>
          <w:p>
            <w:pPr>
              <w:pStyle w:val="TableContents"/>
              <w:widowControl w:val="false"/>
              <w:bidi w:val="0"/>
              <w:jc w:val="left"/>
              <w:rPr/>
            </w:pPr>
            <w:r>
              <w:rPr/>
              <w:t>3. Click update</w:t>
            </w:r>
          </w:p>
        </w:tc>
        <w:tc>
          <w:tcPr>
            <w:tcW w:w="1355" w:type="dxa"/>
            <w:tcBorders>
              <w:left w:val="single" w:sz="2" w:space="0" w:color="000000"/>
              <w:bottom w:val="single" w:sz="2" w:space="0" w:color="000000"/>
            </w:tcBorders>
          </w:tcPr>
          <w:p>
            <w:pPr>
              <w:pStyle w:val="TableContents"/>
              <w:widowControl w:val="false"/>
              <w:bidi w:val="0"/>
              <w:jc w:val="left"/>
              <w:rPr/>
            </w:pPr>
            <w:r>
              <w:rPr/>
              <w:t>Branch information mounted</w:t>
            </w:r>
          </w:p>
        </w:tc>
        <w:tc>
          <w:tcPr>
            <w:tcW w:w="1260" w:type="dxa"/>
            <w:tcBorders>
              <w:left w:val="single" w:sz="2" w:space="0" w:color="000000"/>
              <w:bottom w:val="single" w:sz="2" w:space="0" w:color="000000"/>
            </w:tcBorders>
          </w:tcPr>
          <w:p>
            <w:pPr>
              <w:pStyle w:val="TableContents"/>
              <w:widowControl w:val="false"/>
              <w:bidi w:val="0"/>
              <w:jc w:val="left"/>
              <w:rPr/>
            </w:pPr>
            <w:r>
              <w:rPr/>
              <w:t>Data is updated</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bl>
    <w:p>
      <w:pPr>
        <w:pStyle w:val="Normal"/>
        <w:bidi w:val="0"/>
        <w:jc w:val="left"/>
        <w:rPr/>
      </w:pPr>
      <w:r>
        <w:rPr/>
      </w:r>
    </w:p>
    <w:p>
      <w:pPr>
        <w:pStyle w:val="Normal"/>
        <w:bidi w:val="0"/>
        <w:jc w:val="left"/>
        <w:rPr/>
      </w:pPr>
      <w:r>
        <w:rPr/>
        <w:t>Negative Test Case:</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posOffset>47625</wp:posOffset>
            </wp:positionH>
            <wp:positionV relativeFrom="paragraph">
              <wp:posOffset>27940</wp:posOffset>
            </wp:positionV>
            <wp:extent cx="3610610" cy="163322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1"/>
                    <a:srcRect l="16372" t="0" r="0" b="52531"/>
                    <a:stretch>
                      <a:fillRect/>
                    </a:stretch>
                  </pic:blipFill>
                  <pic:spPr bwMode="auto">
                    <a:xfrm>
                      <a:off x="0" y="0"/>
                      <a:ext cx="3610610" cy="1633220"/>
                    </a:xfrm>
                    <a:prstGeom prst="rect">
                      <a:avLst/>
                    </a:prstGeom>
                  </pic:spPr>
                </pic:pic>
              </a:graphicData>
            </a:graphic>
          </wp:anchor>
        </w:drawing>
        <w:drawing>
          <wp:anchor behindDoc="0" distT="0" distB="0" distL="0" distR="0" simplePos="0" locked="0" layoutInCell="0" allowOverlap="1" relativeHeight="9">
            <wp:simplePos x="0" y="0"/>
            <wp:positionH relativeFrom="column">
              <wp:posOffset>3744595</wp:posOffset>
            </wp:positionH>
            <wp:positionV relativeFrom="paragraph">
              <wp:posOffset>35560</wp:posOffset>
            </wp:positionV>
            <wp:extent cx="2429510" cy="162877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2"/>
                    <a:srcRect l="20231" t="0" r="23761" b="33214"/>
                    <a:stretch>
                      <a:fillRect/>
                    </a:stretch>
                  </pic:blipFill>
                  <pic:spPr bwMode="auto">
                    <a:xfrm>
                      <a:off x="0" y="0"/>
                      <a:ext cx="2429510" cy="16287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Add bank</w:t>
            </w:r>
          </w:p>
        </w:tc>
        <w:tc>
          <w:tcPr>
            <w:tcW w:w="3177" w:type="dxa"/>
            <w:tcBorders>
              <w:left w:val="single" w:sz="2" w:space="0" w:color="000000"/>
              <w:bottom w:val="single" w:sz="2" w:space="0" w:color="000000"/>
            </w:tcBorders>
          </w:tcPr>
          <w:p>
            <w:pPr>
              <w:pStyle w:val="TableContents"/>
              <w:widowControl w:val="false"/>
              <w:bidi w:val="0"/>
              <w:jc w:val="left"/>
              <w:rPr/>
            </w:pPr>
            <w:r>
              <w:rPr/>
              <w:t>1. Bank name and bank type should be selected</w:t>
            </w:r>
          </w:p>
          <w:p>
            <w:pPr>
              <w:pStyle w:val="TableContents"/>
              <w:widowControl w:val="false"/>
              <w:bidi w:val="0"/>
              <w:jc w:val="left"/>
              <w:rPr/>
            </w:pPr>
            <w:r>
              <w:rPr/>
              <w:t>2. Branch name should be entered</w:t>
            </w:r>
          </w:p>
          <w:p>
            <w:pPr>
              <w:pStyle w:val="TableContents"/>
              <w:widowControl w:val="false"/>
              <w:bidi w:val="0"/>
              <w:jc w:val="left"/>
              <w:rPr/>
            </w:pPr>
            <w:r>
              <w:rPr/>
              <w:t>3. Save button should perfectly worked</w:t>
            </w:r>
          </w:p>
        </w:tc>
        <w:tc>
          <w:tcPr>
            <w:tcW w:w="1355" w:type="dxa"/>
            <w:tcBorders>
              <w:left w:val="single" w:sz="2" w:space="0" w:color="000000"/>
              <w:bottom w:val="single" w:sz="2" w:space="0" w:color="000000"/>
            </w:tcBorders>
          </w:tcPr>
          <w:p>
            <w:pPr>
              <w:pStyle w:val="TableContents"/>
              <w:widowControl w:val="false"/>
              <w:bidi w:val="0"/>
              <w:jc w:val="left"/>
              <w:rPr/>
            </w:pPr>
            <w:r>
              <w:rPr/>
              <w:t>Must selected data and entered bank info</w:t>
            </w:r>
          </w:p>
        </w:tc>
        <w:tc>
          <w:tcPr>
            <w:tcW w:w="1260" w:type="dxa"/>
            <w:tcBorders>
              <w:left w:val="single" w:sz="2" w:space="0" w:color="000000"/>
              <w:bottom w:val="single" w:sz="2" w:space="0" w:color="000000"/>
            </w:tcBorders>
          </w:tcPr>
          <w:p>
            <w:pPr>
              <w:pStyle w:val="TableContents"/>
              <w:widowControl w:val="false"/>
              <w:bidi w:val="0"/>
              <w:jc w:val="left"/>
              <w:rPr/>
            </w:pPr>
            <w:r>
              <w:rPr/>
              <w:t>No error while storing bak information</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2</w:t>
            </w:r>
          </w:p>
        </w:tc>
        <w:tc>
          <w:tcPr>
            <w:tcW w:w="2045" w:type="dxa"/>
            <w:tcBorders>
              <w:left w:val="single" w:sz="2" w:space="0" w:color="000000"/>
              <w:bottom w:val="single" w:sz="2" w:space="0" w:color="000000"/>
            </w:tcBorders>
          </w:tcPr>
          <w:p>
            <w:pPr>
              <w:pStyle w:val="TableContents"/>
              <w:widowControl w:val="false"/>
              <w:bidi w:val="0"/>
              <w:jc w:val="left"/>
              <w:rPr/>
            </w:pPr>
            <w:r>
              <w:rPr/>
              <w:t>Bank List for Finance &amp; Accounts of BBA</w:t>
            </w:r>
          </w:p>
        </w:tc>
        <w:tc>
          <w:tcPr>
            <w:tcW w:w="3177" w:type="dxa"/>
            <w:tcBorders>
              <w:left w:val="single" w:sz="2" w:space="0" w:color="000000"/>
              <w:bottom w:val="single" w:sz="2" w:space="0" w:color="000000"/>
            </w:tcBorders>
          </w:tcPr>
          <w:p>
            <w:pPr>
              <w:pStyle w:val="TableContents"/>
              <w:widowControl w:val="false"/>
              <w:bidi w:val="0"/>
              <w:jc w:val="left"/>
              <w:rPr/>
            </w:pPr>
            <w:r>
              <w:rPr/>
              <w:t>1. Type in search bar to find information</w:t>
            </w:r>
          </w:p>
          <w:p>
            <w:pPr>
              <w:pStyle w:val="TableContents"/>
              <w:widowControl w:val="false"/>
              <w:bidi w:val="0"/>
              <w:jc w:val="left"/>
              <w:rPr/>
            </w:pPr>
            <w:r>
              <w:rPr/>
              <w:t>2. Action button should perfectly worked</w:t>
            </w:r>
          </w:p>
        </w:tc>
        <w:tc>
          <w:tcPr>
            <w:tcW w:w="1355" w:type="dxa"/>
            <w:tcBorders>
              <w:left w:val="single" w:sz="2" w:space="0" w:color="000000"/>
              <w:bottom w:val="single" w:sz="2" w:space="0" w:color="000000"/>
            </w:tcBorders>
          </w:tcPr>
          <w:p>
            <w:pPr>
              <w:pStyle w:val="TableContents"/>
              <w:widowControl w:val="false"/>
              <w:bidi w:val="0"/>
              <w:jc w:val="left"/>
              <w:rPr/>
            </w:pPr>
            <w:r>
              <w:rPr/>
              <w:t>Show the bank list</w:t>
            </w:r>
          </w:p>
        </w:tc>
        <w:tc>
          <w:tcPr>
            <w:tcW w:w="1260" w:type="dxa"/>
            <w:tcBorders>
              <w:left w:val="single" w:sz="2" w:space="0" w:color="000000"/>
              <w:bottom w:val="single" w:sz="2" w:space="0" w:color="000000"/>
            </w:tcBorders>
          </w:tcPr>
          <w:p>
            <w:pPr>
              <w:pStyle w:val="TableContents"/>
              <w:widowControl w:val="false"/>
              <w:bidi w:val="0"/>
              <w:jc w:val="left"/>
              <w:rPr/>
            </w:pPr>
            <w:r>
              <w:rPr/>
              <w:t>No error occurred while searching and displaying result</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3</w:t>
            </w:r>
          </w:p>
        </w:tc>
        <w:tc>
          <w:tcPr>
            <w:tcW w:w="2045" w:type="dxa"/>
            <w:tcBorders>
              <w:left w:val="single" w:sz="2" w:space="0" w:color="000000"/>
              <w:bottom w:val="single" w:sz="2" w:space="0" w:color="000000"/>
            </w:tcBorders>
          </w:tcPr>
          <w:p>
            <w:pPr>
              <w:pStyle w:val="TableContents"/>
              <w:widowControl w:val="false"/>
              <w:bidi w:val="0"/>
              <w:jc w:val="left"/>
              <w:rPr/>
            </w:pPr>
            <w:r>
              <w:rPr/>
              <w:t>Update Bank Information</w:t>
            </w:r>
          </w:p>
        </w:tc>
        <w:tc>
          <w:tcPr>
            <w:tcW w:w="3177" w:type="dxa"/>
            <w:tcBorders>
              <w:left w:val="single" w:sz="2" w:space="0" w:color="000000"/>
              <w:bottom w:val="single" w:sz="2" w:space="0" w:color="000000"/>
            </w:tcBorders>
          </w:tcPr>
          <w:p>
            <w:pPr>
              <w:pStyle w:val="TableContents"/>
              <w:widowControl w:val="false"/>
              <w:bidi w:val="0"/>
              <w:jc w:val="left"/>
              <w:rPr/>
            </w:pPr>
            <w:r>
              <w:rPr/>
              <w:t>Bank information should be updated  by update button</w:t>
            </w:r>
          </w:p>
        </w:tc>
        <w:tc>
          <w:tcPr>
            <w:tcW w:w="1355" w:type="dxa"/>
            <w:tcBorders>
              <w:left w:val="single" w:sz="2" w:space="0" w:color="000000"/>
              <w:bottom w:val="single" w:sz="2" w:space="0" w:color="000000"/>
            </w:tcBorders>
          </w:tcPr>
          <w:p>
            <w:pPr>
              <w:pStyle w:val="TableContents"/>
              <w:widowControl w:val="false"/>
              <w:bidi w:val="0"/>
              <w:jc w:val="left"/>
              <w:rPr/>
            </w:pPr>
            <w:r>
              <w:rPr/>
              <w:t>Data is perfectly mounted</w:t>
            </w:r>
          </w:p>
        </w:tc>
        <w:tc>
          <w:tcPr>
            <w:tcW w:w="1260" w:type="dxa"/>
            <w:tcBorders>
              <w:left w:val="single" w:sz="2" w:space="0" w:color="000000"/>
              <w:bottom w:val="single" w:sz="2" w:space="0" w:color="000000"/>
            </w:tcBorders>
          </w:tcPr>
          <w:p>
            <w:pPr>
              <w:pStyle w:val="TableContents"/>
              <w:widowControl w:val="false"/>
              <w:bidi w:val="0"/>
              <w:jc w:val="left"/>
              <w:rPr/>
            </w:pPr>
            <w:r>
              <w:rPr/>
              <w:t>Works fine and update database</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4</w:t>
            </w:r>
          </w:p>
        </w:tc>
        <w:tc>
          <w:tcPr>
            <w:tcW w:w="2045" w:type="dxa"/>
            <w:tcBorders>
              <w:left w:val="single" w:sz="2" w:space="0" w:color="000000"/>
              <w:bottom w:val="single" w:sz="2" w:space="0" w:color="000000"/>
            </w:tcBorders>
          </w:tcPr>
          <w:p>
            <w:pPr>
              <w:pStyle w:val="TableContents"/>
              <w:widowControl w:val="false"/>
              <w:bidi w:val="0"/>
              <w:jc w:val="left"/>
              <w:rPr/>
            </w:pPr>
            <w:r>
              <w:rPr/>
              <w:t>Update Branch Information</w:t>
            </w:r>
          </w:p>
        </w:tc>
        <w:tc>
          <w:tcPr>
            <w:tcW w:w="3177" w:type="dxa"/>
            <w:tcBorders>
              <w:left w:val="single" w:sz="2" w:space="0" w:color="000000"/>
              <w:bottom w:val="single" w:sz="2" w:space="0" w:color="000000"/>
            </w:tcBorders>
          </w:tcPr>
          <w:p>
            <w:pPr>
              <w:pStyle w:val="TableContents"/>
              <w:widowControl w:val="false"/>
              <w:bidi w:val="0"/>
              <w:jc w:val="left"/>
              <w:rPr/>
            </w:pPr>
            <w:r>
              <w:rPr/>
              <w:t xml:space="preserve">Branch info should be updated. </w:t>
            </w:r>
          </w:p>
        </w:tc>
        <w:tc>
          <w:tcPr>
            <w:tcW w:w="1355" w:type="dxa"/>
            <w:tcBorders>
              <w:left w:val="single" w:sz="2" w:space="0" w:color="000000"/>
              <w:bottom w:val="single" w:sz="2" w:space="0" w:color="000000"/>
            </w:tcBorders>
          </w:tcPr>
          <w:p>
            <w:pPr>
              <w:pStyle w:val="TableContents"/>
              <w:widowControl w:val="false"/>
              <w:bidi w:val="0"/>
              <w:jc w:val="left"/>
              <w:rPr/>
            </w:pPr>
            <w:r>
              <w:rPr/>
              <w:t>Data is perfectly mounted</w:t>
            </w:r>
          </w:p>
        </w:tc>
        <w:tc>
          <w:tcPr>
            <w:tcW w:w="1260" w:type="dxa"/>
            <w:tcBorders>
              <w:left w:val="single" w:sz="2" w:space="0" w:color="000000"/>
              <w:bottom w:val="single" w:sz="2" w:space="0" w:color="000000"/>
            </w:tcBorders>
          </w:tcPr>
          <w:p>
            <w:pPr>
              <w:pStyle w:val="TableContents"/>
              <w:widowControl w:val="false"/>
              <w:bidi w:val="0"/>
              <w:jc w:val="left"/>
              <w:rPr/>
            </w:pPr>
            <w:r>
              <w:rPr/>
              <w:t>Works fine and update database</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bl>
    <w:p>
      <w:pPr>
        <w:pStyle w:val="Normal"/>
        <w:bidi w:val="0"/>
        <w:jc w:val="left"/>
        <w:rPr/>
      </w:pPr>
      <w:r>
        <w:rPr/>
      </w:r>
    </w:p>
    <w:p>
      <w:pPr>
        <w:pStyle w:val="Heading2"/>
        <w:bidi w:val="0"/>
        <w:jc w:val="left"/>
        <w:rPr>
          <w:color w:val="00A933"/>
          <w:sz w:val="30"/>
          <w:szCs w:val="30"/>
        </w:rPr>
      </w:pPr>
      <w:bookmarkStart w:id="54" w:name="__RefHeading___Toc8706_1469782388"/>
      <w:bookmarkEnd w:id="54"/>
      <w:r>
        <w:rPr>
          <w:color w:val="00A933"/>
          <w:sz w:val="30"/>
          <w:szCs w:val="30"/>
        </w:rPr>
        <w:t>Test Scenario 3: FDR create</w:t>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062605"/>
            <wp:effectExtent l="0" t="0" r="0" b="0"/>
            <wp:wrapSquare wrapText="largest"/>
            <wp:docPr id="1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 descr=""/>
                    <pic:cNvPicPr>
                      <a:picLocks noChangeAspect="1" noChangeArrowheads="1"/>
                    </pic:cNvPicPr>
                  </pic:nvPicPr>
                  <pic:blipFill>
                    <a:blip r:embed="rId13"/>
                    <a:srcRect l="0" t="0" r="0" b="10979"/>
                    <a:stretch>
                      <a:fillRect/>
                    </a:stretch>
                  </pic:blipFill>
                  <pic:spPr bwMode="auto">
                    <a:xfrm>
                      <a:off x="0" y="0"/>
                      <a:ext cx="6120130" cy="306260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63575"/>
            <wp:effectExtent l="0" t="0" r="0" b="0"/>
            <wp:wrapSquare wrapText="largest"/>
            <wp:docPr id="1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pic:cNvPicPr>
                      <a:picLocks noChangeAspect="1" noChangeArrowheads="1"/>
                    </pic:cNvPicPr>
                  </pic:nvPicPr>
                  <pic:blipFill>
                    <a:blip r:embed="rId14"/>
                    <a:srcRect l="0" t="0" r="0" b="80704"/>
                    <a:stretch>
                      <a:fillRect/>
                    </a:stretch>
                  </pic:blipFill>
                  <pic:spPr bwMode="auto">
                    <a:xfrm>
                      <a:off x="0" y="0"/>
                      <a:ext cx="6120130" cy="663575"/>
                    </a:xfrm>
                    <a:prstGeom prst="rect">
                      <a:avLst/>
                    </a:prstGeom>
                  </pic:spPr>
                </pic:pic>
              </a:graphicData>
            </a:graphic>
          </wp:anchor>
        </w:drawing>
      </w:r>
    </w:p>
    <w:p>
      <w:pPr>
        <w:pStyle w:val="Normal"/>
        <w:bidi w:val="0"/>
        <w:jc w:val="left"/>
        <w:rPr/>
      </w:pPr>
      <w:r>
        <w:rPr/>
        <w:t>Positive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Add FDR information</w:t>
            </w:r>
          </w:p>
        </w:tc>
        <w:tc>
          <w:tcPr>
            <w:tcW w:w="3177" w:type="dxa"/>
            <w:tcBorders>
              <w:left w:val="single" w:sz="2" w:space="0" w:color="000000"/>
              <w:bottom w:val="single" w:sz="2" w:space="0" w:color="000000"/>
            </w:tcBorders>
          </w:tcPr>
          <w:p>
            <w:pPr>
              <w:pStyle w:val="TableContents"/>
              <w:widowControl w:val="false"/>
              <w:bidi w:val="0"/>
              <w:jc w:val="left"/>
              <w:rPr/>
            </w:pPr>
            <w:r>
              <w:rPr/>
              <w:t>1. Select FDR type</w:t>
            </w:r>
          </w:p>
          <w:p>
            <w:pPr>
              <w:pStyle w:val="TableContents"/>
              <w:widowControl w:val="false"/>
              <w:bidi w:val="0"/>
              <w:jc w:val="left"/>
              <w:rPr/>
            </w:pPr>
            <w:r>
              <w:rPr/>
              <w:t>2. Enter FDR No or account no</w:t>
            </w:r>
          </w:p>
          <w:p>
            <w:pPr>
              <w:pStyle w:val="TableContents"/>
              <w:widowControl w:val="false"/>
              <w:bidi w:val="0"/>
              <w:jc w:val="left"/>
              <w:rPr/>
            </w:pPr>
            <w:r>
              <w:rPr/>
              <w:t>3. Select date &amp; enter amount</w:t>
            </w:r>
          </w:p>
          <w:p>
            <w:pPr>
              <w:pStyle w:val="TableContents"/>
              <w:widowControl w:val="false"/>
              <w:bidi w:val="0"/>
              <w:jc w:val="left"/>
              <w:rPr/>
            </w:pPr>
            <w:r>
              <w:rPr/>
              <w:t>4. Select date as FDR period</w:t>
            </w:r>
          </w:p>
          <w:p>
            <w:pPr>
              <w:pStyle w:val="TableContents"/>
              <w:widowControl w:val="false"/>
              <w:bidi w:val="0"/>
              <w:jc w:val="left"/>
              <w:rPr/>
            </w:pPr>
            <w:r>
              <w:rPr/>
              <w:t>5. Enter FDR days as period</w:t>
            </w:r>
          </w:p>
          <w:p>
            <w:pPr>
              <w:pStyle w:val="TableContents"/>
              <w:widowControl w:val="false"/>
              <w:bidi w:val="0"/>
              <w:jc w:val="left"/>
              <w:rPr/>
            </w:pPr>
            <w:r>
              <w:rPr/>
              <w:t>6. Enter maturity date of FDR</w:t>
            </w:r>
          </w:p>
          <w:p>
            <w:pPr>
              <w:pStyle w:val="TableContents"/>
              <w:widowControl w:val="false"/>
              <w:bidi w:val="0"/>
              <w:jc w:val="left"/>
              <w:rPr/>
            </w:pPr>
            <w:r>
              <w:rPr/>
              <w:t>7. Select bank and branch name</w:t>
            </w:r>
          </w:p>
          <w:p>
            <w:pPr>
              <w:pStyle w:val="TableContents"/>
              <w:widowControl w:val="false"/>
              <w:bidi w:val="0"/>
              <w:jc w:val="left"/>
              <w:rPr/>
            </w:pPr>
            <w:r>
              <w:rPr/>
              <w:t>8. Enter cheque or voucher no</w:t>
            </w:r>
          </w:p>
          <w:p>
            <w:pPr>
              <w:pStyle w:val="TableContents"/>
              <w:widowControl w:val="false"/>
              <w:bidi w:val="0"/>
              <w:jc w:val="left"/>
              <w:rPr/>
            </w:pPr>
            <w:r>
              <w:rPr/>
              <w:t>9. Select date &amp; Enter Interest &amp; AIT rate</w:t>
            </w:r>
          </w:p>
          <w:p>
            <w:pPr>
              <w:pStyle w:val="TableContents"/>
              <w:widowControl w:val="false"/>
              <w:bidi w:val="0"/>
              <w:jc w:val="left"/>
              <w:rPr/>
            </w:pPr>
            <w:r>
              <w:rPr/>
              <w:t>10. Enter excise duty</w:t>
            </w:r>
          </w:p>
          <w:p>
            <w:pPr>
              <w:pStyle w:val="TableContents"/>
              <w:widowControl w:val="false"/>
              <w:bidi w:val="0"/>
              <w:jc w:val="left"/>
              <w:rPr/>
            </w:pPr>
            <w:r>
              <w:rPr/>
              <w:t>11. choose in cash</w:t>
            </w:r>
          </w:p>
          <w:p>
            <w:pPr>
              <w:pStyle w:val="TableContents"/>
              <w:widowControl w:val="false"/>
              <w:bidi w:val="0"/>
              <w:jc w:val="left"/>
              <w:rPr/>
            </w:pPr>
            <w:r>
              <w:rPr/>
              <w:t>12. Click save</w:t>
            </w:r>
          </w:p>
        </w:tc>
        <w:tc>
          <w:tcPr>
            <w:tcW w:w="1355" w:type="dxa"/>
            <w:tcBorders>
              <w:left w:val="single" w:sz="2" w:space="0" w:color="000000"/>
              <w:bottom w:val="single" w:sz="2" w:space="0" w:color="000000"/>
            </w:tcBorders>
          </w:tcPr>
          <w:p>
            <w:pPr>
              <w:pStyle w:val="TableContents"/>
              <w:widowControl w:val="false"/>
              <w:bidi w:val="0"/>
              <w:jc w:val="left"/>
              <w:rPr/>
            </w:pPr>
            <w:r>
              <w:rPr/>
              <w:t>Data is perfectly stored in the database</w:t>
            </w:r>
          </w:p>
        </w:tc>
        <w:tc>
          <w:tcPr>
            <w:tcW w:w="1260" w:type="dxa"/>
            <w:tcBorders>
              <w:left w:val="single" w:sz="2" w:space="0" w:color="000000"/>
              <w:bottom w:val="single" w:sz="2" w:space="0" w:color="000000"/>
            </w:tcBorders>
          </w:tcPr>
          <w:p>
            <w:pPr>
              <w:pStyle w:val="TableContents"/>
              <w:widowControl w:val="false"/>
              <w:bidi w:val="0"/>
              <w:jc w:val="left"/>
              <w:rPr/>
            </w:pPr>
            <w:r>
              <w:rPr/>
              <w:t xml:space="preserve">No error while save information in the database </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bl>
    <w:p>
      <w:pPr>
        <w:pStyle w:val="Normal"/>
        <w:bidi w:val="0"/>
        <w:jc w:val="left"/>
        <w:rPr/>
      </w:pPr>
      <w:r>
        <w:rPr/>
      </w:r>
    </w:p>
    <w:p>
      <w:pPr>
        <w:pStyle w:val="Normal"/>
        <w:bidi w:val="0"/>
        <w:jc w:val="left"/>
        <w:rPr/>
      </w:pPr>
      <w:r>
        <w:rPr/>
        <w:t>Negative Test Case:</w:t>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621915"/>
            <wp:effectExtent l="0" t="0" r="0" b="0"/>
            <wp:wrapSquare wrapText="largest"/>
            <wp:docPr id="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 descr=""/>
                    <pic:cNvPicPr>
                      <a:picLocks noChangeAspect="1" noChangeArrowheads="1"/>
                    </pic:cNvPicPr>
                  </pic:nvPicPr>
                  <pic:blipFill>
                    <a:blip r:embed="rId15"/>
                    <a:srcRect l="0" t="0" r="0" b="10568"/>
                    <a:stretch>
                      <a:fillRect/>
                    </a:stretch>
                  </pic:blipFill>
                  <pic:spPr bwMode="auto">
                    <a:xfrm>
                      <a:off x="0" y="0"/>
                      <a:ext cx="6120130" cy="2621915"/>
                    </a:xfrm>
                    <a:prstGeom prst="rect">
                      <a:avLst/>
                    </a:prstGeom>
                  </pic:spPr>
                </pic:pic>
              </a:graphicData>
            </a:graphic>
          </wp:anchor>
        </w:drawing>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Add FDR information</w:t>
            </w:r>
          </w:p>
        </w:tc>
        <w:tc>
          <w:tcPr>
            <w:tcW w:w="3177" w:type="dxa"/>
            <w:tcBorders>
              <w:left w:val="single" w:sz="2" w:space="0" w:color="000000"/>
              <w:bottom w:val="single" w:sz="2" w:space="0" w:color="000000"/>
            </w:tcBorders>
          </w:tcPr>
          <w:p>
            <w:pPr>
              <w:pStyle w:val="TableContents"/>
              <w:widowControl w:val="false"/>
              <w:bidi w:val="0"/>
              <w:jc w:val="left"/>
              <w:rPr/>
            </w:pPr>
            <w:r>
              <w:rPr/>
              <w:t xml:space="preserve">1. Data should be perfectly mounted from the database </w:t>
            </w:r>
          </w:p>
          <w:p>
            <w:pPr>
              <w:pStyle w:val="TableContents"/>
              <w:widowControl w:val="false"/>
              <w:bidi w:val="0"/>
              <w:jc w:val="left"/>
              <w:rPr/>
            </w:pPr>
            <w:r>
              <w:rPr/>
              <w:t>2. Selected and entered information should be perfectly stored</w:t>
            </w:r>
          </w:p>
          <w:p>
            <w:pPr>
              <w:pStyle w:val="TableContents"/>
              <w:widowControl w:val="false"/>
              <w:bidi w:val="0"/>
              <w:jc w:val="left"/>
              <w:rPr/>
            </w:pPr>
            <w:r>
              <w:rPr/>
              <w:t>3. date should be in valid format</w:t>
            </w:r>
          </w:p>
          <w:p>
            <w:pPr>
              <w:pStyle w:val="TableContents"/>
              <w:widowControl w:val="false"/>
              <w:bidi w:val="0"/>
              <w:jc w:val="left"/>
              <w:rPr/>
            </w:pPr>
            <w:r>
              <w:rPr/>
              <w:t>4. Save button should work fine</w:t>
            </w:r>
          </w:p>
        </w:tc>
        <w:tc>
          <w:tcPr>
            <w:tcW w:w="1355" w:type="dxa"/>
            <w:tcBorders>
              <w:left w:val="single" w:sz="2" w:space="0" w:color="000000"/>
              <w:bottom w:val="single" w:sz="2" w:space="0" w:color="000000"/>
            </w:tcBorders>
          </w:tcPr>
          <w:p>
            <w:pPr>
              <w:pStyle w:val="TableContents"/>
              <w:widowControl w:val="false"/>
              <w:bidi w:val="0"/>
              <w:jc w:val="left"/>
              <w:rPr/>
            </w:pPr>
            <w:r>
              <w:rPr/>
              <w:t>Information stored by the help of all other information</w:t>
            </w:r>
          </w:p>
        </w:tc>
        <w:tc>
          <w:tcPr>
            <w:tcW w:w="1260" w:type="dxa"/>
            <w:tcBorders>
              <w:left w:val="single" w:sz="2" w:space="0" w:color="000000"/>
              <w:bottom w:val="single" w:sz="2" w:space="0" w:color="000000"/>
            </w:tcBorders>
          </w:tcPr>
          <w:p>
            <w:pPr>
              <w:pStyle w:val="TableContents"/>
              <w:widowControl w:val="false"/>
              <w:bidi w:val="0"/>
              <w:jc w:val="left"/>
              <w:rPr/>
            </w:pPr>
            <w:r>
              <w:rPr/>
              <w:t>No error occurred while accessing database</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bl>
    <w:p>
      <w:pPr>
        <w:pStyle w:val="Normal"/>
        <w:bidi w:val="0"/>
        <w:jc w:val="left"/>
        <w:rPr/>
      </w:pPr>
      <w:r>
        <w:rPr/>
      </w:r>
    </w:p>
    <w:p>
      <w:pPr>
        <w:pStyle w:val="Heading2"/>
        <w:bidi w:val="0"/>
        <w:jc w:val="left"/>
        <w:rPr>
          <w:color w:val="00A933"/>
          <w:sz w:val="30"/>
          <w:szCs w:val="30"/>
        </w:rPr>
      </w:pPr>
      <w:bookmarkStart w:id="55" w:name="__RefHeading___Toc8708_1469782388"/>
      <w:bookmarkEnd w:id="55"/>
      <w:r>
        <w:rPr>
          <w:color w:val="00A933"/>
          <w:sz w:val="30"/>
          <w:szCs w:val="30"/>
        </w:rPr>
        <w:t>Test Scenario 4: BBA FDR</w:t>
      </w:r>
    </w:p>
    <w:p>
      <w:pPr>
        <w:pStyle w:val="Normal"/>
        <w:bidi w:val="0"/>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07200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rcRect l="0" t="0" r="0" b="39771"/>
                    <a:stretch>
                      <a:fillRect/>
                    </a:stretch>
                  </pic:blipFill>
                  <pic:spPr bwMode="auto">
                    <a:xfrm>
                      <a:off x="0" y="0"/>
                      <a:ext cx="6120130" cy="2072005"/>
                    </a:xfrm>
                    <a:prstGeom prst="rect">
                      <a:avLst/>
                    </a:prstGeom>
                  </pic:spPr>
                </pic:pic>
              </a:graphicData>
            </a:graphic>
          </wp:anchor>
        </w:drawing>
      </w:r>
      <w:r>
        <w:rPr/>
        <w:t xml:space="preserve">                           </w:t>
      </w:r>
    </w:p>
    <w:p>
      <w:pPr>
        <w:pStyle w:val="Normal"/>
        <w:bidi w:val="0"/>
        <w:jc w:val="left"/>
        <w:rPr/>
      </w:pPr>
      <w:r>
        <w:rPr/>
        <w:drawing>
          <wp:anchor behindDoc="0" distT="0" distB="0" distL="0" distR="0" simplePos="0" locked="0" layoutInCell="0" allowOverlap="1" relativeHeight="10">
            <wp:simplePos x="0" y="0"/>
            <wp:positionH relativeFrom="column">
              <wp:posOffset>3609340</wp:posOffset>
            </wp:positionH>
            <wp:positionV relativeFrom="paragraph">
              <wp:posOffset>89535</wp:posOffset>
            </wp:positionV>
            <wp:extent cx="2519045" cy="1906905"/>
            <wp:effectExtent l="0" t="0" r="0" b="0"/>
            <wp:wrapSquare wrapText="largest"/>
            <wp:docPr id="1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 descr=""/>
                    <pic:cNvPicPr>
                      <a:picLocks noChangeAspect="1" noChangeArrowheads="1"/>
                    </pic:cNvPicPr>
                  </pic:nvPicPr>
                  <pic:blipFill>
                    <a:blip r:embed="rId17"/>
                    <a:srcRect l="23448" t="0" r="13055" b="14487"/>
                    <a:stretch>
                      <a:fillRect/>
                    </a:stretch>
                  </pic:blipFill>
                  <pic:spPr bwMode="auto">
                    <a:xfrm>
                      <a:off x="0" y="0"/>
                      <a:ext cx="2519045" cy="190690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15875</wp:posOffset>
            </wp:positionH>
            <wp:positionV relativeFrom="paragraph">
              <wp:posOffset>102235</wp:posOffset>
            </wp:positionV>
            <wp:extent cx="3343910" cy="1704975"/>
            <wp:effectExtent l="0" t="0" r="0" b="0"/>
            <wp:wrapSquare wrapText="largest"/>
            <wp:docPr id="1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5" descr=""/>
                    <pic:cNvPicPr>
                      <a:picLocks noChangeAspect="1" noChangeArrowheads="1"/>
                    </pic:cNvPicPr>
                  </pic:nvPicPr>
                  <pic:blipFill>
                    <a:blip r:embed="rId18"/>
                    <a:srcRect l="16995" t="0" r="0" b="24710"/>
                    <a:stretch>
                      <a:fillRect/>
                    </a:stretch>
                  </pic:blipFill>
                  <pic:spPr bwMode="auto">
                    <a:xfrm>
                      <a:off x="0" y="0"/>
                      <a:ext cx="3343910" cy="17049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1">
            <wp:simplePos x="0" y="0"/>
            <wp:positionH relativeFrom="column">
              <wp:posOffset>3469640</wp:posOffset>
            </wp:positionH>
            <wp:positionV relativeFrom="paragraph">
              <wp:posOffset>165735</wp:posOffset>
            </wp:positionV>
            <wp:extent cx="2700020" cy="1837690"/>
            <wp:effectExtent l="0" t="0" r="0" b="0"/>
            <wp:wrapSquare wrapText="largest"/>
            <wp:docPr id="1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2" descr=""/>
                    <pic:cNvPicPr>
                      <a:picLocks noChangeAspect="1" noChangeArrowheads="1"/>
                    </pic:cNvPicPr>
                  </pic:nvPicPr>
                  <pic:blipFill>
                    <a:blip r:embed="rId19"/>
                    <a:srcRect l="44921" t="0" r="0" b="46568"/>
                    <a:stretch>
                      <a:fillRect/>
                    </a:stretch>
                  </pic:blipFill>
                  <pic:spPr bwMode="auto">
                    <a:xfrm>
                      <a:off x="0" y="0"/>
                      <a:ext cx="2700020" cy="183769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15">
            <wp:simplePos x="0" y="0"/>
            <wp:positionH relativeFrom="column">
              <wp:posOffset>-8255</wp:posOffset>
            </wp:positionH>
            <wp:positionV relativeFrom="paragraph">
              <wp:posOffset>21590</wp:posOffset>
            </wp:positionV>
            <wp:extent cx="3347720" cy="1822450"/>
            <wp:effectExtent l="0" t="0" r="0" b="0"/>
            <wp:wrapSquare wrapText="largest"/>
            <wp:docPr id="1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 descr=""/>
                    <pic:cNvPicPr>
                      <a:picLocks noChangeAspect="1" noChangeArrowheads="1"/>
                    </pic:cNvPicPr>
                  </pic:nvPicPr>
                  <pic:blipFill>
                    <a:blip r:embed="rId20"/>
                    <a:srcRect l="16468" t="0" r="0" b="9725"/>
                    <a:stretch>
                      <a:fillRect/>
                    </a:stretch>
                  </pic:blipFill>
                  <pic:spPr bwMode="auto">
                    <a:xfrm>
                      <a:off x="0" y="0"/>
                      <a:ext cx="3347720" cy="18224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Positive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FDR List</w:t>
            </w:r>
          </w:p>
        </w:tc>
        <w:tc>
          <w:tcPr>
            <w:tcW w:w="3177" w:type="dxa"/>
            <w:tcBorders>
              <w:left w:val="single" w:sz="2" w:space="0" w:color="000000"/>
              <w:bottom w:val="single" w:sz="2" w:space="0" w:color="000000"/>
            </w:tcBorders>
          </w:tcPr>
          <w:p>
            <w:pPr>
              <w:pStyle w:val="TableContents"/>
              <w:widowControl w:val="false"/>
              <w:bidi w:val="0"/>
              <w:jc w:val="left"/>
              <w:rPr/>
            </w:pPr>
            <w:r>
              <w:rPr/>
              <w:t>1. Type search to find FDR information for an employee</w:t>
            </w:r>
          </w:p>
          <w:p>
            <w:pPr>
              <w:pStyle w:val="TableContents"/>
              <w:widowControl w:val="false"/>
              <w:bidi w:val="0"/>
              <w:jc w:val="left"/>
              <w:rPr/>
            </w:pPr>
            <w:r>
              <w:rPr/>
              <w:t>2. Action does operation in any selected employee</w:t>
            </w:r>
          </w:p>
        </w:tc>
        <w:tc>
          <w:tcPr>
            <w:tcW w:w="1355" w:type="dxa"/>
            <w:tcBorders>
              <w:left w:val="single" w:sz="2" w:space="0" w:color="000000"/>
              <w:bottom w:val="single" w:sz="2" w:space="0" w:color="000000"/>
            </w:tcBorders>
          </w:tcPr>
          <w:p>
            <w:pPr>
              <w:pStyle w:val="TableContents"/>
              <w:widowControl w:val="false"/>
              <w:bidi w:val="0"/>
              <w:jc w:val="left"/>
              <w:rPr/>
            </w:pPr>
            <w:r>
              <w:rPr/>
              <w:t>Show the FDR information</w:t>
            </w:r>
          </w:p>
        </w:tc>
        <w:tc>
          <w:tcPr>
            <w:tcW w:w="1260" w:type="dxa"/>
            <w:tcBorders>
              <w:left w:val="single" w:sz="2" w:space="0" w:color="000000"/>
              <w:bottom w:val="single" w:sz="2" w:space="0" w:color="000000"/>
            </w:tcBorders>
          </w:tcPr>
          <w:p>
            <w:pPr>
              <w:pStyle w:val="TableContents"/>
              <w:widowControl w:val="false"/>
              <w:bidi w:val="0"/>
              <w:jc w:val="left"/>
              <w:rPr/>
            </w:pPr>
            <w:r>
              <w:rPr/>
              <w:t>No information is missing</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2</w:t>
            </w:r>
          </w:p>
        </w:tc>
        <w:tc>
          <w:tcPr>
            <w:tcW w:w="2045" w:type="dxa"/>
            <w:tcBorders>
              <w:left w:val="single" w:sz="2" w:space="0" w:color="000000"/>
              <w:bottom w:val="single" w:sz="2" w:space="0" w:color="000000"/>
            </w:tcBorders>
          </w:tcPr>
          <w:p>
            <w:pPr>
              <w:pStyle w:val="TableContents"/>
              <w:widowControl w:val="false"/>
              <w:bidi w:val="0"/>
              <w:jc w:val="left"/>
              <w:rPr/>
            </w:pPr>
            <w:r>
              <w:rPr/>
              <w:t xml:space="preserve">View FDR </w:t>
            </w:r>
          </w:p>
        </w:tc>
        <w:tc>
          <w:tcPr>
            <w:tcW w:w="3177" w:type="dxa"/>
            <w:tcBorders>
              <w:left w:val="single" w:sz="2" w:space="0" w:color="000000"/>
              <w:bottom w:val="single" w:sz="2" w:space="0" w:color="000000"/>
            </w:tcBorders>
          </w:tcPr>
          <w:p>
            <w:pPr>
              <w:pStyle w:val="TableContents"/>
              <w:widowControl w:val="false"/>
              <w:bidi w:val="0"/>
              <w:jc w:val="left"/>
              <w:rPr/>
            </w:pPr>
            <w:r>
              <w:rPr/>
              <w:t>1. Click view to see report of an specific employee</w:t>
            </w:r>
          </w:p>
          <w:p>
            <w:pPr>
              <w:pStyle w:val="TableContents"/>
              <w:widowControl w:val="false"/>
              <w:bidi w:val="0"/>
              <w:jc w:val="left"/>
              <w:rPr/>
            </w:pPr>
            <w:r>
              <w:rPr/>
              <w:t xml:space="preserve">2. Click print to generate the report in document report </w:t>
            </w:r>
          </w:p>
        </w:tc>
        <w:tc>
          <w:tcPr>
            <w:tcW w:w="1355" w:type="dxa"/>
            <w:tcBorders>
              <w:left w:val="single" w:sz="2" w:space="0" w:color="000000"/>
              <w:bottom w:val="single" w:sz="2" w:space="0" w:color="000000"/>
            </w:tcBorders>
          </w:tcPr>
          <w:p>
            <w:pPr>
              <w:pStyle w:val="TableContents"/>
              <w:widowControl w:val="false"/>
              <w:bidi w:val="0"/>
              <w:jc w:val="left"/>
              <w:rPr/>
            </w:pPr>
            <w:r>
              <w:rPr/>
              <w:t>Show specific information</w:t>
            </w:r>
          </w:p>
        </w:tc>
        <w:tc>
          <w:tcPr>
            <w:tcW w:w="1260" w:type="dxa"/>
            <w:tcBorders>
              <w:left w:val="single" w:sz="2" w:space="0" w:color="000000"/>
              <w:bottom w:val="single" w:sz="2" w:space="0" w:color="000000"/>
            </w:tcBorders>
          </w:tcPr>
          <w:p>
            <w:pPr>
              <w:pStyle w:val="TableContents"/>
              <w:widowControl w:val="false"/>
              <w:bidi w:val="0"/>
              <w:jc w:val="left"/>
              <w:rPr/>
            </w:pPr>
            <w:r>
              <w:rPr/>
              <w:t>Show information without any data missing</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3</w:t>
            </w:r>
          </w:p>
        </w:tc>
        <w:tc>
          <w:tcPr>
            <w:tcW w:w="2045" w:type="dxa"/>
            <w:tcBorders>
              <w:left w:val="single" w:sz="2" w:space="0" w:color="000000"/>
              <w:bottom w:val="single" w:sz="2" w:space="0" w:color="000000"/>
            </w:tcBorders>
          </w:tcPr>
          <w:p>
            <w:pPr>
              <w:pStyle w:val="TableContents"/>
              <w:widowControl w:val="false"/>
              <w:bidi w:val="0"/>
              <w:jc w:val="left"/>
              <w:rPr/>
            </w:pPr>
            <w:r>
              <w:rPr/>
              <w:t>Update FDR</w:t>
            </w:r>
          </w:p>
        </w:tc>
        <w:tc>
          <w:tcPr>
            <w:tcW w:w="3177" w:type="dxa"/>
            <w:tcBorders>
              <w:left w:val="single" w:sz="2" w:space="0" w:color="000000"/>
              <w:bottom w:val="single" w:sz="2" w:space="0" w:color="000000"/>
            </w:tcBorders>
          </w:tcPr>
          <w:p>
            <w:pPr>
              <w:pStyle w:val="TableContents"/>
              <w:widowControl w:val="false"/>
              <w:bidi w:val="0"/>
              <w:jc w:val="left"/>
              <w:rPr/>
            </w:pPr>
            <w:r>
              <w:rPr/>
              <w:t>1. Existing information can be updated by selecting specific information which need to be updated</w:t>
            </w:r>
          </w:p>
          <w:p>
            <w:pPr>
              <w:pStyle w:val="TableContents"/>
              <w:widowControl w:val="false"/>
              <w:bidi w:val="0"/>
              <w:jc w:val="left"/>
              <w:rPr/>
            </w:pPr>
            <w:r>
              <w:rPr/>
              <w:t>2. Click update or close the window for cancel update operation</w:t>
            </w:r>
          </w:p>
        </w:tc>
        <w:tc>
          <w:tcPr>
            <w:tcW w:w="1355" w:type="dxa"/>
            <w:tcBorders>
              <w:left w:val="single" w:sz="2" w:space="0" w:color="000000"/>
              <w:bottom w:val="single" w:sz="2" w:space="0" w:color="000000"/>
            </w:tcBorders>
          </w:tcPr>
          <w:p>
            <w:pPr>
              <w:pStyle w:val="TableContents"/>
              <w:widowControl w:val="false"/>
              <w:bidi w:val="0"/>
              <w:jc w:val="left"/>
              <w:rPr/>
            </w:pPr>
            <w:r>
              <w:rPr/>
              <w:t>Existing data are replaced by current giving data</w:t>
            </w:r>
          </w:p>
        </w:tc>
        <w:tc>
          <w:tcPr>
            <w:tcW w:w="1260" w:type="dxa"/>
            <w:tcBorders>
              <w:left w:val="single" w:sz="2" w:space="0" w:color="000000"/>
              <w:bottom w:val="single" w:sz="2" w:space="0" w:color="000000"/>
            </w:tcBorders>
          </w:tcPr>
          <w:p>
            <w:pPr>
              <w:pStyle w:val="TableContents"/>
              <w:widowControl w:val="false"/>
              <w:bidi w:val="0"/>
              <w:jc w:val="left"/>
              <w:rPr/>
            </w:pPr>
            <w:r>
              <w:rPr/>
              <w:t>Data saved successfully and update database</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Normal"/>
        <w:bidi w:val="0"/>
        <w:jc w:val="left"/>
        <w:rPr/>
      </w:pPr>
      <w:r>
        <w:rPr/>
      </w:r>
    </w:p>
    <w:p>
      <w:pPr>
        <w:pStyle w:val="Normal"/>
        <w:bidi w:val="0"/>
        <w:jc w:val="left"/>
        <w:rPr/>
      </w:pPr>
      <w:r>
        <w:rPr/>
        <w:t>Negative Test Case:</w:t>
      </w:r>
    </w:p>
    <w:p>
      <w:pPr>
        <w:pStyle w:val="Normal"/>
        <w:bidi w:val="0"/>
        <w:jc w:val="left"/>
        <w:rPr/>
      </w:pPr>
      <w:r>
        <w:rPr/>
      </w:r>
    </w:p>
    <w:p>
      <w:pPr>
        <w:pStyle w:val="Normal"/>
        <w:bidi w:val="0"/>
        <w:jc w:val="left"/>
        <w:rPr/>
      </w:pPr>
      <w:r>
        <w:rPr/>
        <w:drawing>
          <wp:anchor behindDoc="0" distT="0" distB="0" distL="0" distR="0" simplePos="0" locked="0" layoutInCell="0" allowOverlap="1" relativeHeight="30">
            <wp:simplePos x="0" y="0"/>
            <wp:positionH relativeFrom="column">
              <wp:posOffset>994410</wp:posOffset>
            </wp:positionH>
            <wp:positionV relativeFrom="paragraph">
              <wp:posOffset>54610</wp:posOffset>
            </wp:positionV>
            <wp:extent cx="3895725" cy="2354580"/>
            <wp:effectExtent l="0" t="0" r="0" b="0"/>
            <wp:wrapSquare wrapText="largest"/>
            <wp:docPr id="2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1" descr=""/>
                    <pic:cNvPicPr>
                      <a:picLocks noChangeAspect="1" noChangeArrowheads="1"/>
                    </pic:cNvPicPr>
                  </pic:nvPicPr>
                  <pic:blipFill>
                    <a:blip r:embed="rId21"/>
                    <a:srcRect l="17481" t="0" r="0" b="11286"/>
                    <a:stretch>
                      <a:fillRect/>
                    </a:stretch>
                  </pic:blipFill>
                  <pic:spPr bwMode="auto">
                    <a:xfrm>
                      <a:off x="0" y="0"/>
                      <a:ext cx="3895725" cy="2354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FDR List</w:t>
            </w:r>
          </w:p>
        </w:tc>
        <w:tc>
          <w:tcPr>
            <w:tcW w:w="3177" w:type="dxa"/>
            <w:tcBorders>
              <w:left w:val="single" w:sz="2" w:space="0" w:color="000000"/>
              <w:bottom w:val="single" w:sz="2" w:space="0" w:color="000000"/>
            </w:tcBorders>
          </w:tcPr>
          <w:p>
            <w:pPr>
              <w:pStyle w:val="TableContents"/>
              <w:widowControl w:val="false"/>
              <w:bidi w:val="0"/>
              <w:jc w:val="left"/>
              <w:rPr/>
            </w:pPr>
            <w:r>
              <w:rPr/>
              <w:t>Display all the FDR information without any missing information</w:t>
            </w:r>
          </w:p>
        </w:tc>
        <w:tc>
          <w:tcPr>
            <w:tcW w:w="1355" w:type="dxa"/>
            <w:tcBorders>
              <w:left w:val="single" w:sz="2" w:space="0" w:color="000000"/>
              <w:bottom w:val="single" w:sz="2" w:space="0" w:color="000000"/>
            </w:tcBorders>
          </w:tcPr>
          <w:p>
            <w:pPr>
              <w:pStyle w:val="TableContents"/>
              <w:widowControl w:val="false"/>
              <w:bidi w:val="0"/>
              <w:jc w:val="left"/>
              <w:rPr/>
            </w:pPr>
            <w:r>
              <w:rPr/>
              <w:t>List is complete</w:t>
            </w:r>
          </w:p>
        </w:tc>
        <w:tc>
          <w:tcPr>
            <w:tcW w:w="1260" w:type="dxa"/>
            <w:tcBorders>
              <w:left w:val="single" w:sz="2" w:space="0" w:color="000000"/>
              <w:bottom w:val="single" w:sz="2" w:space="0" w:color="000000"/>
            </w:tcBorders>
          </w:tcPr>
          <w:p>
            <w:pPr>
              <w:pStyle w:val="TableContents"/>
              <w:widowControl w:val="false"/>
              <w:bidi w:val="0"/>
              <w:jc w:val="left"/>
              <w:rPr/>
            </w:pPr>
            <w:r>
              <w:rPr/>
              <w:t>No missing</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2</w:t>
            </w:r>
          </w:p>
        </w:tc>
        <w:tc>
          <w:tcPr>
            <w:tcW w:w="2045" w:type="dxa"/>
            <w:tcBorders>
              <w:left w:val="single" w:sz="2" w:space="0" w:color="000000"/>
              <w:bottom w:val="single" w:sz="2" w:space="0" w:color="000000"/>
            </w:tcBorders>
          </w:tcPr>
          <w:p>
            <w:pPr>
              <w:pStyle w:val="TableContents"/>
              <w:widowControl w:val="false"/>
              <w:bidi w:val="0"/>
              <w:jc w:val="left"/>
              <w:rPr/>
            </w:pPr>
            <w:r>
              <w:rPr/>
              <w:t xml:space="preserve">View FDR </w:t>
            </w:r>
          </w:p>
        </w:tc>
        <w:tc>
          <w:tcPr>
            <w:tcW w:w="3177" w:type="dxa"/>
            <w:tcBorders>
              <w:left w:val="single" w:sz="2" w:space="0" w:color="000000"/>
              <w:bottom w:val="single" w:sz="2" w:space="0" w:color="000000"/>
            </w:tcBorders>
          </w:tcPr>
          <w:p>
            <w:pPr>
              <w:pStyle w:val="TableContents"/>
              <w:widowControl w:val="false"/>
              <w:bidi w:val="0"/>
              <w:jc w:val="left"/>
              <w:rPr/>
            </w:pPr>
            <w:r>
              <w:rPr/>
              <w:t>1. Checked all the employee FDR information are perfectly generated in report</w:t>
            </w:r>
          </w:p>
          <w:p>
            <w:pPr>
              <w:pStyle w:val="TableContents"/>
              <w:widowControl w:val="false"/>
              <w:bidi w:val="0"/>
              <w:jc w:val="left"/>
              <w:rPr/>
            </w:pPr>
            <w:r>
              <w:rPr/>
              <w:t>2. Print button should generate the report in document format and can download the file</w:t>
            </w:r>
          </w:p>
        </w:tc>
        <w:tc>
          <w:tcPr>
            <w:tcW w:w="1355" w:type="dxa"/>
            <w:tcBorders>
              <w:left w:val="single" w:sz="2" w:space="0" w:color="000000"/>
              <w:bottom w:val="single" w:sz="2" w:space="0" w:color="000000"/>
            </w:tcBorders>
          </w:tcPr>
          <w:p>
            <w:pPr>
              <w:pStyle w:val="TableContents"/>
              <w:widowControl w:val="false"/>
              <w:bidi w:val="0"/>
              <w:jc w:val="left"/>
              <w:rPr/>
            </w:pPr>
            <w:r>
              <w:rPr/>
              <w:t>Information generated for a specific employee</w:t>
            </w:r>
          </w:p>
        </w:tc>
        <w:tc>
          <w:tcPr>
            <w:tcW w:w="1260" w:type="dxa"/>
            <w:tcBorders>
              <w:left w:val="single" w:sz="2" w:space="0" w:color="000000"/>
              <w:bottom w:val="single" w:sz="2" w:space="0" w:color="000000"/>
            </w:tcBorders>
          </w:tcPr>
          <w:p>
            <w:pPr>
              <w:pStyle w:val="TableContents"/>
              <w:widowControl w:val="false"/>
              <w:bidi w:val="0"/>
              <w:jc w:val="left"/>
              <w:rPr/>
            </w:pPr>
            <w:r>
              <w:rPr/>
              <w:t>No data is missing or no error is occurred</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3</w:t>
            </w:r>
          </w:p>
        </w:tc>
        <w:tc>
          <w:tcPr>
            <w:tcW w:w="2045" w:type="dxa"/>
            <w:tcBorders>
              <w:left w:val="single" w:sz="2" w:space="0" w:color="000000"/>
              <w:bottom w:val="single" w:sz="2" w:space="0" w:color="000000"/>
            </w:tcBorders>
          </w:tcPr>
          <w:p>
            <w:pPr>
              <w:pStyle w:val="TableContents"/>
              <w:widowControl w:val="false"/>
              <w:bidi w:val="0"/>
              <w:jc w:val="left"/>
              <w:rPr/>
            </w:pPr>
            <w:r>
              <w:rPr/>
              <w:t>Update FDR</w:t>
            </w:r>
          </w:p>
        </w:tc>
        <w:tc>
          <w:tcPr>
            <w:tcW w:w="3177" w:type="dxa"/>
            <w:tcBorders>
              <w:left w:val="single" w:sz="2" w:space="0" w:color="000000"/>
              <w:bottom w:val="single" w:sz="2" w:space="0" w:color="000000"/>
            </w:tcBorders>
          </w:tcPr>
          <w:p>
            <w:pPr>
              <w:pStyle w:val="TableContents"/>
              <w:widowControl w:val="false"/>
              <w:bidi w:val="0"/>
              <w:jc w:val="left"/>
              <w:rPr/>
            </w:pPr>
            <w:r>
              <w:rPr/>
              <w:t>1. Existing information checked whether the information are accurate or not.</w:t>
            </w:r>
          </w:p>
          <w:p>
            <w:pPr>
              <w:pStyle w:val="TableContents"/>
              <w:widowControl w:val="false"/>
              <w:bidi w:val="0"/>
              <w:jc w:val="left"/>
              <w:rPr/>
            </w:pPr>
            <w:r>
              <w:rPr/>
              <w:t>2. checked update button does the updating information or not</w:t>
            </w:r>
          </w:p>
        </w:tc>
        <w:tc>
          <w:tcPr>
            <w:tcW w:w="1355" w:type="dxa"/>
            <w:tcBorders>
              <w:left w:val="single" w:sz="2" w:space="0" w:color="000000"/>
              <w:bottom w:val="single" w:sz="2" w:space="0" w:color="000000"/>
            </w:tcBorders>
          </w:tcPr>
          <w:p>
            <w:pPr>
              <w:pStyle w:val="TableContents"/>
              <w:widowControl w:val="false"/>
              <w:bidi w:val="0"/>
              <w:jc w:val="left"/>
              <w:rPr/>
            </w:pPr>
            <w:r>
              <w:rPr/>
              <w:t>Information updated successfully</w:t>
            </w:r>
          </w:p>
        </w:tc>
        <w:tc>
          <w:tcPr>
            <w:tcW w:w="1260" w:type="dxa"/>
            <w:tcBorders>
              <w:left w:val="single" w:sz="2" w:space="0" w:color="000000"/>
              <w:bottom w:val="single" w:sz="2" w:space="0" w:color="000000"/>
            </w:tcBorders>
          </w:tcPr>
          <w:p>
            <w:pPr>
              <w:pStyle w:val="TableContents"/>
              <w:widowControl w:val="false"/>
              <w:bidi w:val="0"/>
              <w:jc w:val="left"/>
              <w:rPr/>
            </w:pPr>
            <w:r>
              <w:rPr/>
              <w:t>No error occurred while updating information</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Normal"/>
        <w:bidi w:val="0"/>
        <w:jc w:val="left"/>
        <w:rPr>
          <w:color w:val="00A933"/>
          <w:sz w:val="30"/>
          <w:szCs w:val="30"/>
        </w:rPr>
      </w:pPr>
      <w:r>
        <w:rPr>
          <w:color w:val="00A933"/>
          <w:sz w:val="30"/>
          <w:szCs w:val="30"/>
        </w:rPr>
      </w:r>
    </w:p>
    <w:p>
      <w:pPr>
        <w:pStyle w:val="Heading2"/>
        <w:bidi w:val="0"/>
        <w:jc w:val="left"/>
        <w:rPr>
          <w:color w:val="00A933"/>
          <w:sz w:val="30"/>
          <w:szCs w:val="30"/>
        </w:rPr>
      </w:pPr>
      <w:bookmarkStart w:id="56" w:name="__RefHeading___Toc8710_1469782388"/>
      <w:bookmarkEnd w:id="56"/>
      <w:r>
        <w:rPr>
          <w:color w:val="00A933"/>
          <w:sz w:val="30"/>
          <w:szCs w:val="30"/>
        </w:rPr>
        <w:t xml:space="preserve">Test Scenario 5: Depreciation FDR </w:t>
      </w:r>
    </w:p>
    <w:p>
      <w:pPr>
        <w:pStyle w:val="Normal"/>
        <w:bidi w:val="0"/>
        <w:jc w:val="left"/>
        <w:rPr/>
      </w:pPr>
      <w:r>
        <w:rPr/>
        <w:drawing>
          <wp:anchor behindDoc="0" distT="0" distB="0" distL="0" distR="0" simplePos="0" locked="0" layoutInCell="0" allowOverlap="1" relativeHeight="18">
            <wp:simplePos x="0" y="0"/>
            <wp:positionH relativeFrom="column">
              <wp:posOffset>3382010</wp:posOffset>
            </wp:positionH>
            <wp:positionV relativeFrom="paragraph">
              <wp:posOffset>2202815</wp:posOffset>
            </wp:positionV>
            <wp:extent cx="2819400" cy="2097405"/>
            <wp:effectExtent l="0" t="0" r="0" b="0"/>
            <wp:wrapSquare wrapText="largest"/>
            <wp:docPr id="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 descr=""/>
                    <pic:cNvPicPr>
                      <a:picLocks noChangeAspect="1" noChangeArrowheads="1"/>
                    </pic:cNvPicPr>
                  </pic:nvPicPr>
                  <pic:blipFill>
                    <a:blip r:embed="rId22"/>
                    <a:srcRect l="23175" t="0" r="13176" b="15775"/>
                    <a:stretch>
                      <a:fillRect/>
                    </a:stretch>
                  </pic:blipFill>
                  <pic:spPr bwMode="auto">
                    <a:xfrm>
                      <a:off x="0" y="0"/>
                      <a:ext cx="2819400" cy="209740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-60960</wp:posOffset>
            </wp:positionH>
            <wp:positionV relativeFrom="paragraph">
              <wp:posOffset>2226945</wp:posOffset>
            </wp:positionV>
            <wp:extent cx="3249930" cy="1631950"/>
            <wp:effectExtent l="0" t="0" r="0" b="0"/>
            <wp:wrapSquare wrapText="largest"/>
            <wp:docPr id="2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5" descr=""/>
                    <pic:cNvPicPr>
                      <a:picLocks noChangeAspect="1" noChangeArrowheads="1"/>
                    </pic:cNvPicPr>
                  </pic:nvPicPr>
                  <pic:blipFill>
                    <a:blip r:embed="rId23"/>
                    <a:srcRect l="17117" t="0" r="0" b="44940"/>
                    <a:stretch>
                      <a:fillRect/>
                    </a:stretch>
                  </pic:blipFill>
                  <pic:spPr bwMode="auto">
                    <a:xfrm>
                      <a:off x="0" y="0"/>
                      <a:ext cx="3249930" cy="163195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0</wp:posOffset>
            </wp:positionH>
            <wp:positionV relativeFrom="paragraph">
              <wp:posOffset>55880</wp:posOffset>
            </wp:positionV>
            <wp:extent cx="6120130" cy="2065655"/>
            <wp:effectExtent l="0" t="0" r="0" b="0"/>
            <wp:wrapSquare wrapText="largest"/>
            <wp:docPr id="2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7" descr=""/>
                    <pic:cNvPicPr>
                      <a:picLocks noChangeAspect="1" noChangeArrowheads="1"/>
                    </pic:cNvPicPr>
                  </pic:nvPicPr>
                  <pic:blipFill>
                    <a:blip r:embed="rId24"/>
                    <a:srcRect l="0" t="0" r="0" b="39962"/>
                    <a:stretch>
                      <a:fillRect/>
                    </a:stretch>
                  </pic:blipFill>
                  <pic:spPr bwMode="auto">
                    <a:xfrm>
                      <a:off x="0" y="0"/>
                      <a:ext cx="6120130" cy="20656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 </w:t>
      </w:r>
    </w:p>
    <w:p>
      <w:pPr>
        <w:pStyle w:val="Normal"/>
        <w:bidi w:val="0"/>
        <w:jc w:val="left"/>
        <w:rPr/>
      </w:pPr>
      <w:r>
        <w:rPr/>
      </w:r>
    </w:p>
    <w:p>
      <w:pPr>
        <w:pStyle w:val="Normal"/>
        <w:bidi w:val="0"/>
        <w:jc w:val="left"/>
        <w:rPr/>
      </w:pPr>
      <w:r>
        <w:rPr/>
        <w:drawing>
          <wp:anchor behindDoc="0" distT="0" distB="0" distL="0" distR="0" simplePos="0" locked="0" layoutInCell="0" allowOverlap="1" relativeHeight="23">
            <wp:simplePos x="0" y="0"/>
            <wp:positionH relativeFrom="column">
              <wp:posOffset>-61595</wp:posOffset>
            </wp:positionH>
            <wp:positionV relativeFrom="paragraph">
              <wp:posOffset>69215</wp:posOffset>
            </wp:positionV>
            <wp:extent cx="3193415" cy="1910715"/>
            <wp:effectExtent l="0" t="0" r="0" b="0"/>
            <wp:wrapSquare wrapText="largest"/>
            <wp:docPr id="2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4" descr=""/>
                    <pic:cNvPicPr>
                      <a:picLocks noChangeAspect="1" noChangeArrowheads="1"/>
                    </pic:cNvPicPr>
                  </pic:nvPicPr>
                  <pic:blipFill>
                    <a:blip r:embed="rId25"/>
                    <a:srcRect l="16468" t="0" r="0" b="11091"/>
                    <a:stretch>
                      <a:fillRect/>
                    </a:stretch>
                  </pic:blipFill>
                  <pic:spPr bwMode="auto">
                    <a:xfrm>
                      <a:off x="0" y="0"/>
                      <a:ext cx="3193415" cy="191071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20">
            <wp:simplePos x="0" y="0"/>
            <wp:positionH relativeFrom="column">
              <wp:posOffset>3378200</wp:posOffset>
            </wp:positionH>
            <wp:positionV relativeFrom="paragraph">
              <wp:posOffset>166370</wp:posOffset>
            </wp:positionV>
            <wp:extent cx="2823210" cy="1842770"/>
            <wp:effectExtent l="0" t="0" r="0" b="0"/>
            <wp:wrapSquare wrapText="largest"/>
            <wp:docPr id="2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1" descr=""/>
                    <pic:cNvPicPr>
                      <a:picLocks noChangeAspect="1" noChangeArrowheads="1"/>
                    </pic:cNvPicPr>
                  </pic:nvPicPr>
                  <pic:blipFill>
                    <a:blip r:embed="rId26"/>
                    <a:srcRect l="40700" t="0" r="0" b="36557"/>
                    <a:stretch>
                      <a:fillRect/>
                    </a:stretch>
                  </pic:blipFill>
                  <pic:spPr bwMode="auto">
                    <a:xfrm>
                      <a:off x="0" y="0"/>
                      <a:ext cx="2823210" cy="18427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Positive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Depreciation FDR List</w:t>
            </w:r>
          </w:p>
        </w:tc>
        <w:tc>
          <w:tcPr>
            <w:tcW w:w="3177" w:type="dxa"/>
            <w:tcBorders>
              <w:left w:val="single" w:sz="2" w:space="0" w:color="000000"/>
              <w:bottom w:val="single" w:sz="2" w:space="0" w:color="000000"/>
            </w:tcBorders>
          </w:tcPr>
          <w:p>
            <w:pPr>
              <w:pStyle w:val="TableContents"/>
              <w:widowControl w:val="false"/>
              <w:bidi w:val="0"/>
              <w:jc w:val="left"/>
              <w:rPr/>
            </w:pPr>
            <w:r>
              <w:rPr/>
              <w:t>1. Type search to find Depreciation information for an employee</w:t>
            </w:r>
          </w:p>
          <w:p>
            <w:pPr>
              <w:pStyle w:val="TableContents"/>
              <w:widowControl w:val="false"/>
              <w:bidi w:val="0"/>
              <w:jc w:val="left"/>
              <w:rPr/>
            </w:pPr>
            <w:r>
              <w:rPr/>
              <w:t>2. Action does operation in any selected employee</w:t>
            </w:r>
          </w:p>
        </w:tc>
        <w:tc>
          <w:tcPr>
            <w:tcW w:w="1355" w:type="dxa"/>
            <w:tcBorders>
              <w:left w:val="single" w:sz="2" w:space="0" w:color="000000"/>
              <w:bottom w:val="single" w:sz="2" w:space="0" w:color="000000"/>
            </w:tcBorders>
          </w:tcPr>
          <w:p>
            <w:pPr>
              <w:pStyle w:val="TableContents"/>
              <w:widowControl w:val="false"/>
              <w:bidi w:val="0"/>
              <w:jc w:val="left"/>
              <w:rPr/>
            </w:pPr>
            <w:r>
              <w:rPr/>
              <w:t>Show the FDR information</w:t>
            </w:r>
          </w:p>
        </w:tc>
        <w:tc>
          <w:tcPr>
            <w:tcW w:w="1260" w:type="dxa"/>
            <w:tcBorders>
              <w:left w:val="single" w:sz="2" w:space="0" w:color="000000"/>
              <w:bottom w:val="single" w:sz="2" w:space="0" w:color="000000"/>
            </w:tcBorders>
          </w:tcPr>
          <w:p>
            <w:pPr>
              <w:pStyle w:val="TableContents"/>
              <w:widowControl w:val="false"/>
              <w:bidi w:val="0"/>
              <w:jc w:val="left"/>
              <w:rPr/>
            </w:pPr>
            <w:r>
              <w:rPr/>
              <w:t>No information is missing</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2</w:t>
            </w:r>
          </w:p>
        </w:tc>
        <w:tc>
          <w:tcPr>
            <w:tcW w:w="2045" w:type="dxa"/>
            <w:tcBorders>
              <w:left w:val="single" w:sz="2" w:space="0" w:color="000000"/>
              <w:bottom w:val="single" w:sz="2" w:space="0" w:color="000000"/>
            </w:tcBorders>
          </w:tcPr>
          <w:p>
            <w:pPr>
              <w:pStyle w:val="TableContents"/>
              <w:widowControl w:val="false"/>
              <w:bidi w:val="0"/>
              <w:jc w:val="left"/>
              <w:rPr/>
            </w:pPr>
            <w:r>
              <w:rPr/>
              <w:t xml:space="preserve">View Depreciation FDR </w:t>
            </w:r>
          </w:p>
        </w:tc>
        <w:tc>
          <w:tcPr>
            <w:tcW w:w="3177" w:type="dxa"/>
            <w:tcBorders>
              <w:left w:val="single" w:sz="2" w:space="0" w:color="000000"/>
              <w:bottom w:val="single" w:sz="2" w:space="0" w:color="000000"/>
            </w:tcBorders>
          </w:tcPr>
          <w:p>
            <w:pPr>
              <w:pStyle w:val="TableContents"/>
              <w:widowControl w:val="false"/>
              <w:bidi w:val="0"/>
              <w:jc w:val="left"/>
              <w:rPr/>
            </w:pPr>
            <w:r>
              <w:rPr/>
              <w:t>1. Click view to see report of an specific employee</w:t>
            </w:r>
          </w:p>
          <w:p>
            <w:pPr>
              <w:pStyle w:val="TableContents"/>
              <w:widowControl w:val="false"/>
              <w:bidi w:val="0"/>
              <w:jc w:val="left"/>
              <w:rPr/>
            </w:pPr>
            <w:r>
              <w:rPr/>
              <w:t xml:space="preserve">2. Click print to generate the report in document report </w:t>
            </w:r>
          </w:p>
        </w:tc>
        <w:tc>
          <w:tcPr>
            <w:tcW w:w="1355" w:type="dxa"/>
            <w:tcBorders>
              <w:left w:val="single" w:sz="2" w:space="0" w:color="000000"/>
              <w:bottom w:val="single" w:sz="2" w:space="0" w:color="000000"/>
            </w:tcBorders>
          </w:tcPr>
          <w:p>
            <w:pPr>
              <w:pStyle w:val="TableContents"/>
              <w:widowControl w:val="false"/>
              <w:bidi w:val="0"/>
              <w:jc w:val="left"/>
              <w:rPr/>
            </w:pPr>
            <w:r>
              <w:rPr/>
              <w:t>Show specific information</w:t>
            </w:r>
          </w:p>
        </w:tc>
        <w:tc>
          <w:tcPr>
            <w:tcW w:w="1260" w:type="dxa"/>
            <w:tcBorders>
              <w:left w:val="single" w:sz="2" w:space="0" w:color="000000"/>
              <w:bottom w:val="single" w:sz="2" w:space="0" w:color="000000"/>
            </w:tcBorders>
          </w:tcPr>
          <w:p>
            <w:pPr>
              <w:pStyle w:val="TableContents"/>
              <w:widowControl w:val="false"/>
              <w:bidi w:val="0"/>
              <w:jc w:val="left"/>
              <w:rPr/>
            </w:pPr>
            <w:r>
              <w:rPr/>
              <w:t>Show information without any data missing</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3</w:t>
            </w:r>
          </w:p>
        </w:tc>
        <w:tc>
          <w:tcPr>
            <w:tcW w:w="2045" w:type="dxa"/>
            <w:tcBorders>
              <w:left w:val="single" w:sz="2" w:space="0" w:color="000000"/>
              <w:bottom w:val="single" w:sz="2" w:space="0" w:color="000000"/>
            </w:tcBorders>
          </w:tcPr>
          <w:p>
            <w:pPr>
              <w:pStyle w:val="TableContents"/>
              <w:widowControl w:val="false"/>
              <w:bidi w:val="0"/>
              <w:jc w:val="left"/>
              <w:rPr/>
            </w:pPr>
            <w:r>
              <w:rPr/>
              <w:t>Update Depreciation FDR</w:t>
            </w:r>
          </w:p>
        </w:tc>
        <w:tc>
          <w:tcPr>
            <w:tcW w:w="3177" w:type="dxa"/>
            <w:tcBorders>
              <w:left w:val="single" w:sz="2" w:space="0" w:color="000000"/>
              <w:bottom w:val="single" w:sz="2" w:space="0" w:color="000000"/>
            </w:tcBorders>
          </w:tcPr>
          <w:p>
            <w:pPr>
              <w:pStyle w:val="TableContents"/>
              <w:widowControl w:val="false"/>
              <w:bidi w:val="0"/>
              <w:jc w:val="left"/>
              <w:rPr/>
            </w:pPr>
            <w:r>
              <w:rPr/>
              <w:t>1. Existing information can be updated by selecting specific information which need to be updated</w:t>
            </w:r>
          </w:p>
          <w:p>
            <w:pPr>
              <w:pStyle w:val="TableContents"/>
              <w:widowControl w:val="false"/>
              <w:bidi w:val="0"/>
              <w:jc w:val="left"/>
              <w:rPr/>
            </w:pPr>
            <w:r>
              <w:rPr/>
              <w:t>2. Click update or close the window for cancel update operation</w:t>
            </w:r>
          </w:p>
        </w:tc>
        <w:tc>
          <w:tcPr>
            <w:tcW w:w="1355" w:type="dxa"/>
            <w:tcBorders>
              <w:left w:val="single" w:sz="2" w:space="0" w:color="000000"/>
              <w:bottom w:val="single" w:sz="2" w:space="0" w:color="000000"/>
            </w:tcBorders>
          </w:tcPr>
          <w:p>
            <w:pPr>
              <w:pStyle w:val="TableContents"/>
              <w:widowControl w:val="false"/>
              <w:bidi w:val="0"/>
              <w:jc w:val="left"/>
              <w:rPr/>
            </w:pPr>
            <w:r>
              <w:rPr/>
              <w:t>Existing data are replaced by current giving data</w:t>
            </w:r>
          </w:p>
        </w:tc>
        <w:tc>
          <w:tcPr>
            <w:tcW w:w="1260" w:type="dxa"/>
            <w:tcBorders>
              <w:left w:val="single" w:sz="2" w:space="0" w:color="000000"/>
              <w:bottom w:val="single" w:sz="2" w:space="0" w:color="000000"/>
            </w:tcBorders>
          </w:tcPr>
          <w:p>
            <w:pPr>
              <w:pStyle w:val="TableContents"/>
              <w:widowControl w:val="false"/>
              <w:bidi w:val="0"/>
              <w:jc w:val="left"/>
              <w:rPr/>
            </w:pPr>
            <w:r>
              <w:rPr/>
              <w:t>Data saved successfully and update database</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Normal"/>
        <w:bidi w:val="0"/>
        <w:jc w:val="left"/>
        <w:rPr/>
      </w:pPr>
      <w:r>
        <w:rPr/>
      </w:r>
    </w:p>
    <w:p>
      <w:pPr>
        <w:pStyle w:val="Normal"/>
        <w:bidi w:val="0"/>
        <w:jc w:val="left"/>
        <w:rPr/>
      </w:pPr>
      <w:r>
        <w:rPr/>
        <w:t>Negative Test Case:</w:t>
      </w:r>
    </w:p>
    <w:p>
      <w:pPr>
        <w:pStyle w:val="Normal"/>
        <w:bidi w:val="0"/>
        <w:jc w:val="left"/>
        <w:rPr/>
      </w:pPr>
      <w:r>
        <w:rPr/>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060065"/>
            <wp:effectExtent l="0" t="0" r="0" b="0"/>
            <wp:wrapSquare wrapText="largest"/>
            <wp:docPr id="2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 descr=""/>
                    <pic:cNvPicPr>
                      <a:picLocks noChangeAspect="1" noChangeArrowheads="1"/>
                    </pic:cNvPicPr>
                  </pic:nvPicPr>
                  <pic:blipFill>
                    <a:blip r:embed="rId27"/>
                    <a:srcRect l="0" t="0" r="0" b="11053"/>
                    <a:stretch>
                      <a:fillRect/>
                    </a:stretch>
                  </pic:blipFill>
                  <pic:spPr bwMode="auto">
                    <a:xfrm>
                      <a:off x="0" y="0"/>
                      <a:ext cx="6120130" cy="3060065"/>
                    </a:xfrm>
                    <a:prstGeom prst="rect">
                      <a:avLst/>
                    </a:prstGeom>
                  </pic:spPr>
                </pic:pic>
              </a:graphicData>
            </a:graphic>
          </wp:anchor>
        </w:drawing>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Depreciation FDR List</w:t>
            </w:r>
          </w:p>
        </w:tc>
        <w:tc>
          <w:tcPr>
            <w:tcW w:w="3177" w:type="dxa"/>
            <w:tcBorders>
              <w:left w:val="single" w:sz="2" w:space="0" w:color="000000"/>
              <w:bottom w:val="single" w:sz="2" w:space="0" w:color="000000"/>
            </w:tcBorders>
          </w:tcPr>
          <w:p>
            <w:pPr>
              <w:pStyle w:val="TableContents"/>
              <w:widowControl w:val="false"/>
              <w:bidi w:val="0"/>
              <w:jc w:val="left"/>
              <w:rPr/>
            </w:pPr>
            <w:r>
              <w:rPr/>
              <w:t>Display all the Depreciation information without any missing information</w:t>
            </w:r>
          </w:p>
        </w:tc>
        <w:tc>
          <w:tcPr>
            <w:tcW w:w="1355" w:type="dxa"/>
            <w:tcBorders>
              <w:left w:val="single" w:sz="2" w:space="0" w:color="000000"/>
              <w:bottom w:val="single" w:sz="2" w:space="0" w:color="000000"/>
            </w:tcBorders>
          </w:tcPr>
          <w:p>
            <w:pPr>
              <w:pStyle w:val="TableContents"/>
              <w:widowControl w:val="false"/>
              <w:bidi w:val="0"/>
              <w:jc w:val="left"/>
              <w:rPr/>
            </w:pPr>
            <w:r>
              <w:rPr/>
              <w:t>List is complete</w:t>
            </w:r>
          </w:p>
        </w:tc>
        <w:tc>
          <w:tcPr>
            <w:tcW w:w="1260" w:type="dxa"/>
            <w:tcBorders>
              <w:left w:val="single" w:sz="2" w:space="0" w:color="000000"/>
              <w:bottom w:val="single" w:sz="2" w:space="0" w:color="000000"/>
            </w:tcBorders>
          </w:tcPr>
          <w:p>
            <w:pPr>
              <w:pStyle w:val="TableContents"/>
              <w:widowControl w:val="false"/>
              <w:bidi w:val="0"/>
              <w:jc w:val="left"/>
              <w:rPr/>
            </w:pPr>
            <w:r>
              <w:rPr/>
              <w:t>No missing</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2</w:t>
            </w:r>
          </w:p>
        </w:tc>
        <w:tc>
          <w:tcPr>
            <w:tcW w:w="2045" w:type="dxa"/>
            <w:tcBorders>
              <w:left w:val="single" w:sz="2" w:space="0" w:color="000000"/>
              <w:bottom w:val="single" w:sz="2" w:space="0" w:color="000000"/>
            </w:tcBorders>
          </w:tcPr>
          <w:p>
            <w:pPr>
              <w:pStyle w:val="TableContents"/>
              <w:widowControl w:val="false"/>
              <w:bidi w:val="0"/>
              <w:jc w:val="left"/>
              <w:rPr/>
            </w:pPr>
            <w:r>
              <w:rPr/>
              <w:t xml:space="preserve">View Depreciation FDR </w:t>
            </w:r>
          </w:p>
        </w:tc>
        <w:tc>
          <w:tcPr>
            <w:tcW w:w="3177" w:type="dxa"/>
            <w:tcBorders>
              <w:left w:val="single" w:sz="2" w:space="0" w:color="000000"/>
              <w:bottom w:val="single" w:sz="2" w:space="0" w:color="000000"/>
            </w:tcBorders>
          </w:tcPr>
          <w:p>
            <w:pPr>
              <w:pStyle w:val="TableContents"/>
              <w:widowControl w:val="false"/>
              <w:bidi w:val="0"/>
              <w:jc w:val="left"/>
              <w:rPr/>
            </w:pPr>
            <w:r>
              <w:rPr/>
              <w:t>1. Checked all the employee Depreciation information are perfectly generated in report</w:t>
            </w:r>
          </w:p>
          <w:p>
            <w:pPr>
              <w:pStyle w:val="TableContents"/>
              <w:widowControl w:val="false"/>
              <w:bidi w:val="0"/>
              <w:jc w:val="left"/>
              <w:rPr/>
            </w:pPr>
            <w:r>
              <w:rPr/>
              <w:t>2. Print button should generate the report in document format and can download the file</w:t>
            </w:r>
          </w:p>
        </w:tc>
        <w:tc>
          <w:tcPr>
            <w:tcW w:w="1355" w:type="dxa"/>
            <w:tcBorders>
              <w:left w:val="single" w:sz="2" w:space="0" w:color="000000"/>
              <w:bottom w:val="single" w:sz="2" w:space="0" w:color="000000"/>
            </w:tcBorders>
          </w:tcPr>
          <w:p>
            <w:pPr>
              <w:pStyle w:val="TableContents"/>
              <w:widowControl w:val="false"/>
              <w:bidi w:val="0"/>
              <w:jc w:val="left"/>
              <w:rPr/>
            </w:pPr>
            <w:r>
              <w:rPr/>
              <w:t>Information generated for a specific employee</w:t>
            </w:r>
          </w:p>
        </w:tc>
        <w:tc>
          <w:tcPr>
            <w:tcW w:w="1260" w:type="dxa"/>
            <w:tcBorders>
              <w:left w:val="single" w:sz="2" w:space="0" w:color="000000"/>
              <w:bottom w:val="single" w:sz="2" w:space="0" w:color="000000"/>
            </w:tcBorders>
          </w:tcPr>
          <w:p>
            <w:pPr>
              <w:pStyle w:val="TableContents"/>
              <w:widowControl w:val="false"/>
              <w:bidi w:val="0"/>
              <w:jc w:val="left"/>
              <w:rPr/>
            </w:pPr>
            <w:r>
              <w:rPr/>
              <w:t>No data is missing or no error is occurred</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3</w:t>
            </w:r>
          </w:p>
        </w:tc>
        <w:tc>
          <w:tcPr>
            <w:tcW w:w="2045" w:type="dxa"/>
            <w:tcBorders>
              <w:left w:val="single" w:sz="2" w:space="0" w:color="000000"/>
              <w:bottom w:val="single" w:sz="2" w:space="0" w:color="000000"/>
            </w:tcBorders>
          </w:tcPr>
          <w:p>
            <w:pPr>
              <w:pStyle w:val="TableContents"/>
              <w:widowControl w:val="false"/>
              <w:bidi w:val="0"/>
              <w:jc w:val="left"/>
              <w:rPr/>
            </w:pPr>
            <w:r>
              <w:rPr/>
              <w:t>Update Depreciation FDR</w:t>
            </w:r>
          </w:p>
        </w:tc>
        <w:tc>
          <w:tcPr>
            <w:tcW w:w="3177" w:type="dxa"/>
            <w:tcBorders>
              <w:left w:val="single" w:sz="2" w:space="0" w:color="000000"/>
              <w:bottom w:val="single" w:sz="2" w:space="0" w:color="000000"/>
            </w:tcBorders>
          </w:tcPr>
          <w:p>
            <w:pPr>
              <w:pStyle w:val="TableContents"/>
              <w:widowControl w:val="false"/>
              <w:bidi w:val="0"/>
              <w:jc w:val="left"/>
              <w:rPr/>
            </w:pPr>
            <w:r>
              <w:rPr/>
              <w:t>1. Existing information checked whether the information are accurate or not.</w:t>
            </w:r>
          </w:p>
          <w:p>
            <w:pPr>
              <w:pStyle w:val="TableContents"/>
              <w:widowControl w:val="false"/>
              <w:bidi w:val="0"/>
              <w:jc w:val="left"/>
              <w:rPr/>
            </w:pPr>
            <w:r>
              <w:rPr/>
              <w:t>2. checked update button does the updating information or not</w:t>
            </w:r>
          </w:p>
        </w:tc>
        <w:tc>
          <w:tcPr>
            <w:tcW w:w="1355" w:type="dxa"/>
            <w:tcBorders>
              <w:left w:val="single" w:sz="2" w:space="0" w:color="000000"/>
              <w:bottom w:val="single" w:sz="2" w:space="0" w:color="000000"/>
            </w:tcBorders>
          </w:tcPr>
          <w:p>
            <w:pPr>
              <w:pStyle w:val="TableContents"/>
              <w:widowControl w:val="false"/>
              <w:bidi w:val="0"/>
              <w:jc w:val="left"/>
              <w:rPr/>
            </w:pPr>
            <w:r>
              <w:rPr/>
              <w:t>Information updated successfully</w:t>
            </w:r>
          </w:p>
        </w:tc>
        <w:tc>
          <w:tcPr>
            <w:tcW w:w="1260" w:type="dxa"/>
            <w:tcBorders>
              <w:left w:val="single" w:sz="2" w:space="0" w:color="000000"/>
              <w:bottom w:val="single" w:sz="2" w:space="0" w:color="000000"/>
            </w:tcBorders>
          </w:tcPr>
          <w:p>
            <w:pPr>
              <w:pStyle w:val="TableContents"/>
              <w:widowControl w:val="false"/>
              <w:bidi w:val="0"/>
              <w:jc w:val="left"/>
              <w:rPr/>
            </w:pPr>
            <w:r>
              <w:rPr/>
              <w:t>No error occurred while updating information</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r>
          </w:p>
        </w:tc>
      </w:tr>
    </w:tbl>
    <w:p>
      <w:pPr>
        <w:pStyle w:val="Normal"/>
        <w:bidi w:val="0"/>
        <w:jc w:val="left"/>
        <w:rPr/>
      </w:pPr>
      <w:r>
        <w:rPr/>
      </w:r>
    </w:p>
    <w:p>
      <w:pPr>
        <w:pStyle w:val="Heading2"/>
        <w:bidi w:val="0"/>
        <w:jc w:val="left"/>
        <w:rPr>
          <w:color w:val="00A933"/>
          <w:sz w:val="30"/>
          <w:szCs w:val="30"/>
        </w:rPr>
      </w:pPr>
      <w:r>
        <w:rPr>
          <w:color w:val="00A933"/>
          <w:sz w:val="30"/>
          <w:szCs w:val="30"/>
        </w:rPr>
      </w:r>
    </w:p>
    <w:p>
      <w:pPr>
        <w:pStyle w:val="Normal"/>
        <w:bidi w:val="0"/>
        <w:jc w:val="left"/>
        <w:rPr/>
      </w:pPr>
      <w:r>
        <w:rPr/>
      </w:r>
    </w:p>
    <w:p>
      <w:pPr>
        <w:pStyle w:val="Heading2"/>
        <w:bidi w:val="0"/>
        <w:jc w:val="left"/>
        <w:rPr>
          <w:color w:val="00A933"/>
          <w:sz w:val="30"/>
          <w:szCs w:val="30"/>
        </w:rPr>
      </w:pPr>
      <w:bookmarkStart w:id="57" w:name="__RefHeading___Toc8712_1469782388"/>
      <w:bookmarkEnd w:id="57"/>
      <w:r>
        <w:rPr>
          <w:color w:val="00A933"/>
          <w:sz w:val="30"/>
          <w:szCs w:val="30"/>
        </w:rPr>
        <w:t>Test Scenario 6:   Report</w:t>
      </w:r>
    </w:p>
    <w:p>
      <w:pPr>
        <w:pStyle w:val="TextBody"/>
        <w:bidi w:val="0"/>
        <w:jc w:val="left"/>
        <w:rPr>
          <w:color w:val="00A933"/>
          <w:sz w:val="30"/>
          <w:szCs w:val="30"/>
        </w:rPr>
      </w:pPr>
      <w:r>
        <w:rPr>
          <w:color w:val="00A933"/>
          <w:sz w:val="30"/>
          <w:szCs w:val="30"/>
        </w:rPr>
      </w:r>
    </w:p>
    <w:p>
      <w:pPr>
        <w:pStyle w:val="TextBody"/>
        <w:bidi w:val="0"/>
        <w:jc w:val="left"/>
        <w:rPr>
          <w:color w:val="00A933"/>
          <w:sz w:val="30"/>
          <w:szCs w:val="30"/>
        </w:rPr>
      </w:pPr>
      <w:r>
        <w:rPr>
          <w:color w:val="00A933"/>
          <w:sz w:val="30"/>
          <w:szCs w:val="30"/>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847850"/>
            <wp:effectExtent l="0" t="0" r="0" b="0"/>
            <wp:wrapSquare wrapText="largest"/>
            <wp:docPr id="2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0" descr=""/>
                    <pic:cNvPicPr>
                      <a:picLocks noChangeAspect="1" noChangeArrowheads="1"/>
                    </pic:cNvPicPr>
                  </pic:nvPicPr>
                  <pic:blipFill>
                    <a:blip r:embed="rId28"/>
                    <a:srcRect l="0" t="0" r="0" b="46290"/>
                    <a:stretch>
                      <a:fillRect/>
                    </a:stretch>
                  </pic:blipFill>
                  <pic:spPr bwMode="auto">
                    <a:xfrm>
                      <a:off x="0" y="0"/>
                      <a:ext cx="6120130" cy="1847850"/>
                    </a:xfrm>
                    <a:prstGeom prst="rect">
                      <a:avLst/>
                    </a:prstGeom>
                  </pic:spPr>
                </pic:pic>
              </a:graphicData>
            </a:graphic>
          </wp:anchor>
        </w:drawing>
      </w:r>
    </w:p>
    <w:p>
      <w:pPr>
        <w:pStyle w:val="TextBody"/>
        <w:bidi w:val="0"/>
        <w:jc w:val="left"/>
        <w:rPr>
          <w:color w:val="00A933"/>
          <w:sz w:val="30"/>
          <w:szCs w:val="30"/>
        </w:rPr>
      </w:pPr>
      <w:r>
        <w:rPr>
          <w:color w:val="00A933"/>
          <w:sz w:val="30"/>
          <w:szCs w:val="30"/>
        </w:rPr>
        <w:drawing>
          <wp:anchor behindDoc="0" distT="0" distB="0" distL="0" distR="0" simplePos="0" locked="0" layoutInCell="0" allowOverlap="1" relativeHeight="27">
            <wp:simplePos x="0" y="0"/>
            <wp:positionH relativeFrom="column">
              <wp:posOffset>3741420</wp:posOffset>
            </wp:positionH>
            <wp:positionV relativeFrom="paragraph">
              <wp:posOffset>22225</wp:posOffset>
            </wp:positionV>
            <wp:extent cx="2458720" cy="1842135"/>
            <wp:effectExtent l="0" t="0" r="0" b="0"/>
            <wp:wrapSquare wrapText="largest"/>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29"/>
                    <a:srcRect l="23572" t="0" r="13573" b="16240"/>
                    <a:stretch>
                      <a:fillRect/>
                    </a:stretch>
                  </pic:blipFill>
                  <pic:spPr bwMode="auto">
                    <a:xfrm>
                      <a:off x="0" y="0"/>
                      <a:ext cx="2458720" cy="184213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59055</wp:posOffset>
            </wp:positionH>
            <wp:positionV relativeFrom="paragraph">
              <wp:posOffset>144780</wp:posOffset>
            </wp:positionV>
            <wp:extent cx="3486785" cy="1703705"/>
            <wp:effectExtent l="0" t="0" r="0" b="0"/>
            <wp:wrapSquare wrapText="largest"/>
            <wp:docPr id="2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9" descr=""/>
                    <pic:cNvPicPr>
                      <a:picLocks noChangeAspect="1" noChangeArrowheads="1"/>
                    </pic:cNvPicPr>
                  </pic:nvPicPr>
                  <pic:blipFill>
                    <a:blip r:embed="rId30"/>
                    <a:srcRect l="0" t="0" r="9" b="18860"/>
                    <a:stretch>
                      <a:fillRect/>
                    </a:stretch>
                  </pic:blipFill>
                  <pic:spPr bwMode="auto">
                    <a:xfrm>
                      <a:off x="0" y="0"/>
                      <a:ext cx="3486785" cy="1703705"/>
                    </a:xfrm>
                    <a:prstGeom prst="rect">
                      <a:avLst/>
                    </a:prstGeom>
                  </pic:spPr>
                </pic:pic>
              </a:graphicData>
            </a:graphic>
          </wp:anchor>
        </w:drawing>
      </w:r>
    </w:p>
    <w:p>
      <w:pPr>
        <w:pStyle w:val="TextBody"/>
        <w:bidi w:val="0"/>
        <w:jc w:val="left"/>
        <w:rPr>
          <w:color w:val="00A933"/>
          <w:sz w:val="30"/>
          <w:szCs w:val="30"/>
        </w:rPr>
      </w:pPr>
      <w:r>
        <w:rPr>
          <w:color w:val="00A933"/>
          <w:sz w:val="30"/>
          <w:szCs w:val="30"/>
        </w:rPr>
      </w:r>
    </w:p>
    <w:p>
      <w:pPr>
        <w:pStyle w:val="TextBody"/>
        <w:bidi w:val="0"/>
        <w:jc w:val="left"/>
        <w:rPr>
          <w:color w:val="00A933"/>
          <w:sz w:val="30"/>
          <w:szCs w:val="30"/>
        </w:rPr>
      </w:pPr>
      <w:r>
        <w:rPr>
          <w:color w:val="00A933"/>
          <w:sz w:val="30"/>
          <w:szCs w:val="30"/>
        </w:rPr>
      </w:r>
    </w:p>
    <w:p>
      <w:pPr>
        <w:pStyle w:val="TextBody"/>
        <w:bidi w:val="0"/>
        <w:jc w:val="left"/>
        <w:rPr>
          <w:color w:val="00A933"/>
          <w:sz w:val="30"/>
          <w:szCs w:val="30"/>
        </w:rPr>
      </w:pPr>
      <w:r>
        <w:rPr>
          <w:color w:val="00A933"/>
          <w:sz w:val="30"/>
          <w:szCs w:val="30"/>
        </w:rPr>
      </w:r>
    </w:p>
    <w:p>
      <w:pPr>
        <w:pStyle w:val="TextBody"/>
        <w:bidi w:val="0"/>
        <w:jc w:val="left"/>
        <w:rPr>
          <w:color w:val="00A933"/>
          <w:sz w:val="30"/>
          <w:szCs w:val="30"/>
        </w:rPr>
      </w:pPr>
      <w:r>
        <w:rPr>
          <w:color w:val="00A933"/>
          <w:sz w:val="30"/>
          <w:szCs w:val="30"/>
        </w:rPr>
      </w:r>
    </w:p>
    <w:p>
      <w:pPr>
        <w:pStyle w:val="TextBody"/>
        <w:bidi w:val="0"/>
        <w:jc w:val="left"/>
        <w:rPr>
          <w:color w:val="00A933"/>
          <w:sz w:val="30"/>
          <w:szCs w:val="30"/>
        </w:rPr>
      </w:pPr>
      <w:r>
        <w:rPr>
          <w:color w:val="00A933"/>
          <w:sz w:val="30"/>
          <w:szCs w:val="30"/>
        </w:rPr>
        <w:t xml:space="preserve"> </w:t>
      </w:r>
    </w:p>
    <w:p>
      <w:pPr>
        <w:pStyle w:val="Normal"/>
        <w:bidi w:val="0"/>
        <w:jc w:val="left"/>
        <w:rPr/>
      </w:pPr>
      <w:r>
        <w:rPr/>
        <w:t>Positive Test Case:</w:t>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FDR report Selection</w:t>
            </w:r>
          </w:p>
        </w:tc>
        <w:tc>
          <w:tcPr>
            <w:tcW w:w="3177" w:type="dxa"/>
            <w:tcBorders>
              <w:left w:val="single" w:sz="2" w:space="0" w:color="000000"/>
              <w:bottom w:val="single" w:sz="2" w:space="0" w:color="000000"/>
            </w:tcBorders>
          </w:tcPr>
          <w:p>
            <w:pPr>
              <w:pStyle w:val="TableContents"/>
              <w:widowControl w:val="false"/>
              <w:bidi w:val="0"/>
              <w:jc w:val="left"/>
              <w:rPr/>
            </w:pPr>
            <w:r>
              <w:rPr/>
              <w:t>1. Select FDR type, bank name, month name</w:t>
            </w:r>
          </w:p>
          <w:p>
            <w:pPr>
              <w:pStyle w:val="TableContents"/>
              <w:widowControl w:val="false"/>
              <w:bidi w:val="0"/>
              <w:jc w:val="left"/>
              <w:rPr/>
            </w:pPr>
            <w:r>
              <w:rPr/>
              <w:t>2. select from date and to date</w:t>
            </w:r>
          </w:p>
          <w:p>
            <w:pPr>
              <w:pStyle w:val="TableContents"/>
              <w:widowControl w:val="false"/>
              <w:bidi w:val="0"/>
              <w:jc w:val="left"/>
              <w:rPr/>
            </w:pPr>
            <w:r>
              <w:rPr/>
              <w:t xml:space="preserve">3. click search </w:t>
            </w:r>
          </w:p>
        </w:tc>
        <w:tc>
          <w:tcPr>
            <w:tcW w:w="1355" w:type="dxa"/>
            <w:tcBorders>
              <w:left w:val="single" w:sz="2" w:space="0" w:color="000000"/>
              <w:bottom w:val="single" w:sz="2" w:space="0" w:color="000000"/>
            </w:tcBorders>
          </w:tcPr>
          <w:p>
            <w:pPr>
              <w:pStyle w:val="TableContents"/>
              <w:widowControl w:val="false"/>
              <w:bidi w:val="0"/>
              <w:jc w:val="left"/>
              <w:rPr/>
            </w:pPr>
            <w:r>
              <w:rPr/>
              <w:t>Report is selected</w:t>
            </w:r>
          </w:p>
        </w:tc>
        <w:tc>
          <w:tcPr>
            <w:tcW w:w="1260" w:type="dxa"/>
            <w:tcBorders>
              <w:left w:val="single" w:sz="2" w:space="0" w:color="000000"/>
              <w:bottom w:val="single" w:sz="2" w:space="0" w:color="000000"/>
            </w:tcBorders>
          </w:tcPr>
          <w:p>
            <w:pPr>
              <w:pStyle w:val="TableContents"/>
              <w:widowControl w:val="false"/>
              <w:bidi w:val="0"/>
              <w:jc w:val="left"/>
              <w:rPr/>
            </w:pPr>
            <w:r>
              <w:rPr/>
              <w:t>No issues happen</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 xml:space="preserve">2 </w:t>
            </w:r>
          </w:p>
        </w:tc>
        <w:tc>
          <w:tcPr>
            <w:tcW w:w="2045" w:type="dxa"/>
            <w:tcBorders>
              <w:left w:val="single" w:sz="2" w:space="0" w:color="000000"/>
              <w:bottom w:val="single" w:sz="2" w:space="0" w:color="000000"/>
            </w:tcBorders>
          </w:tcPr>
          <w:p>
            <w:pPr>
              <w:pStyle w:val="TableContents"/>
              <w:widowControl w:val="false"/>
              <w:bidi w:val="0"/>
              <w:jc w:val="left"/>
              <w:rPr/>
            </w:pPr>
            <w:r>
              <w:rPr/>
              <w:t>FDR statement</w:t>
            </w:r>
          </w:p>
        </w:tc>
        <w:tc>
          <w:tcPr>
            <w:tcW w:w="3177" w:type="dxa"/>
            <w:tcBorders>
              <w:left w:val="single" w:sz="2" w:space="0" w:color="000000"/>
              <w:bottom w:val="single" w:sz="2" w:space="0" w:color="000000"/>
            </w:tcBorders>
          </w:tcPr>
          <w:p>
            <w:pPr>
              <w:pStyle w:val="TableContents"/>
              <w:widowControl w:val="false"/>
              <w:bidi w:val="0"/>
              <w:jc w:val="left"/>
              <w:rPr/>
            </w:pPr>
            <w:r>
              <w:rPr/>
              <w:t>1. Generate FDR statement as report</w:t>
            </w:r>
          </w:p>
          <w:p>
            <w:pPr>
              <w:pStyle w:val="TableContents"/>
              <w:widowControl w:val="false"/>
              <w:bidi w:val="0"/>
              <w:jc w:val="left"/>
              <w:rPr/>
            </w:pPr>
            <w:r>
              <w:rPr/>
              <w:t>2. The report has a print function to download as a document format</w:t>
            </w:r>
          </w:p>
          <w:p>
            <w:pPr>
              <w:pStyle w:val="TableContents"/>
              <w:widowControl w:val="false"/>
              <w:bidi w:val="0"/>
              <w:jc w:val="left"/>
              <w:rPr/>
            </w:pPr>
            <w:r>
              <w:rPr/>
              <w:t>3. click save to download it</w:t>
            </w:r>
          </w:p>
        </w:tc>
        <w:tc>
          <w:tcPr>
            <w:tcW w:w="1355" w:type="dxa"/>
            <w:tcBorders>
              <w:left w:val="single" w:sz="2" w:space="0" w:color="000000"/>
              <w:bottom w:val="single" w:sz="2" w:space="0" w:color="000000"/>
            </w:tcBorders>
          </w:tcPr>
          <w:p>
            <w:pPr>
              <w:pStyle w:val="TableContents"/>
              <w:widowControl w:val="false"/>
              <w:bidi w:val="0"/>
              <w:jc w:val="left"/>
              <w:rPr/>
            </w:pPr>
            <w:r>
              <w:rPr/>
              <w:t>Statement is generated and save it as document format</w:t>
            </w:r>
          </w:p>
        </w:tc>
        <w:tc>
          <w:tcPr>
            <w:tcW w:w="1260" w:type="dxa"/>
            <w:tcBorders>
              <w:left w:val="single" w:sz="2" w:space="0" w:color="000000"/>
              <w:bottom w:val="single" w:sz="2" w:space="0" w:color="000000"/>
            </w:tcBorders>
          </w:tcPr>
          <w:p>
            <w:pPr>
              <w:pStyle w:val="TableContents"/>
              <w:widowControl w:val="false"/>
              <w:bidi w:val="0"/>
              <w:jc w:val="left"/>
              <w:rPr/>
            </w:pPr>
            <w:r>
              <w:rPr/>
              <w:t>Perfectly generated &amp; show as a Portable document format</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bl>
    <w:p>
      <w:pPr>
        <w:pStyle w:val="Normal"/>
        <w:bidi w:val="0"/>
        <w:jc w:val="left"/>
        <w:rPr/>
      </w:pPr>
      <w:r>
        <w:rPr/>
      </w:r>
    </w:p>
    <w:p>
      <w:pPr>
        <w:pStyle w:val="Normal"/>
        <w:bidi w:val="0"/>
        <w:jc w:val="left"/>
        <w:rPr/>
      </w:pPr>
      <w:r>
        <w:rPr/>
        <w:t>Negative Test Case:</w:t>
      </w:r>
    </w:p>
    <w:p>
      <w:pPr>
        <w:pStyle w:val="Normal"/>
        <w:bidi w:val="0"/>
        <w:jc w:val="left"/>
        <w:rPr/>
      </w:pPr>
      <w:r>
        <w:rPr/>
      </w:r>
    </w:p>
    <w:p>
      <w:pPr>
        <w:pStyle w:val="Normal"/>
        <w:bidi w:val="0"/>
        <w:jc w:val="lef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1733550"/>
            <wp:effectExtent l="0" t="0" r="0" b="0"/>
            <wp:wrapSquare wrapText="largest"/>
            <wp:docPr id="3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6" descr=""/>
                    <pic:cNvPicPr>
                      <a:picLocks noChangeAspect="1" noChangeArrowheads="1"/>
                    </pic:cNvPicPr>
                  </pic:nvPicPr>
                  <pic:blipFill>
                    <a:blip r:embed="rId31"/>
                    <a:srcRect l="0" t="0" r="0" b="49616"/>
                    <a:stretch>
                      <a:fillRect/>
                    </a:stretch>
                  </pic:blipFill>
                  <pic:spPr bwMode="auto">
                    <a:xfrm>
                      <a:off x="0" y="0"/>
                      <a:ext cx="6120130" cy="1733550"/>
                    </a:xfrm>
                    <a:prstGeom prst="rect">
                      <a:avLst/>
                    </a:prstGeom>
                  </pic:spPr>
                </pic:pic>
              </a:graphicData>
            </a:graphic>
          </wp:anchor>
        </w:drawing>
      </w:r>
    </w:p>
    <w:p>
      <w:pPr>
        <w:pStyle w:val="Normal"/>
        <w:bidi w:val="0"/>
        <w:jc w:val="left"/>
        <w:rPr/>
      </w:pPr>
      <w:r>
        <w:rPr/>
      </w:r>
    </w:p>
    <w:tbl>
      <w:tblPr>
        <w:tblW w:w="9633" w:type="dxa"/>
        <w:jc w:val="left"/>
        <w:tblInd w:w="0" w:type="dxa"/>
        <w:tblLayout w:type="fixed"/>
        <w:tblCellMar>
          <w:top w:w="55" w:type="dxa"/>
          <w:left w:w="55" w:type="dxa"/>
          <w:bottom w:w="55" w:type="dxa"/>
          <w:right w:w="55" w:type="dxa"/>
        </w:tblCellMar>
      </w:tblPr>
      <w:tblGrid>
        <w:gridCol w:w="1166"/>
        <w:gridCol w:w="2045"/>
        <w:gridCol w:w="3177"/>
        <w:gridCol w:w="1355"/>
        <w:gridCol w:w="1260"/>
        <w:gridCol w:w="629"/>
      </w:tblGrid>
      <w:tr>
        <w:trPr/>
        <w:tc>
          <w:tcPr>
            <w:tcW w:w="1166"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No.</w:t>
            </w:r>
          </w:p>
        </w:tc>
        <w:tc>
          <w:tcPr>
            <w:tcW w:w="204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Title</w:t>
            </w:r>
          </w:p>
        </w:tc>
        <w:tc>
          <w:tcPr>
            <w:tcW w:w="3177"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Description</w:t>
            </w:r>
          </w:p>
        </w:tc>
        <w:tc>
          <w:tcPr>
            <w:tcW w:w="1355"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Expected Result</w:t>
            </w:r>
          </w:p>
        </w:tc>
        <w:tc>
          <w:tcPr>
            <w:tcW w:w="1260" w:type="dxa"/>
            <w:tcBorders>
              <w:top w:val="single" w:sz="2" w:space="0" w:color="000000"/>
              <w:left w:val="single" w:sz="2" w:space="0" w:color="000000"/>
              <w:bottom w:val="single" w:sz="2" w:space="0" w:color="000000"/>
            </w:tcBorders>
            <w:shd w:fill="DEDCE6" w:val="clear"/>
          </w:tcPr>
          <w:p>
            <w:pPr>
              <w:pStyle w:val="TableContents"/>
              <w:widowControl w:val="false"/>
              <w:bidi w:val="0"/>
              <w:jc w:val="center"/>
              <w:rPr/>
            </w:pPr>
            <w:r>
              <w:rPr/>
              <w:t>Actual Result</w:t>
            </w:r>
          </w:p>
        </w:tc>
        <w:tc>
          <w:tcPr>
            <w:tcW w:w="629" w:type="dxa"/>
            <w:tcBorders>
              <w:top w:val="single" w:sz="2" w:space="0" w:color="000000"/>
              <w:left w:val="single" w:sz="2" w:space="0" w:color="000000"/>
              <w:bottom w:val="single" w:sz="2" w:space="0" w:color="000000"/>
              <w:right w:val="single" w:sz="2" w:space="0" w:color="000000"/>
            </w:tcBorders>
            <w:shd w:fill="DEDCE6" w:val="clear"/>
          </w:tcPr>
          <w:p>
            <w:pPr>
              <w:pStyle w:val="TableContents"/>
              <w:widowControl w:val="false"/>
              <w:bidi w:val="0"/>
              <w:jc w:val="center"/>
              <w:rPr/>
            </w:pPr>
            <w:r>
              <w:rPr/>
              <w:t>Pass/ Fail</w:t>
            </w:r>
          </w:p>
        </w:tc>
      </w:tr>
      <w:tr>
        <w:trPr/>
        <w:tc>
          <w:tcPr>
            <w:tcW w:w="1166" w:type="dxa"/>
            <w:tcBorders>
              <w:left w:val="single" w:sz="2" w:space="0" w:color="000000"/>
              <w:bottom w:val="single" w:sz="2" w:space="0" w:color="000000"/>
            </w:tcBorders>
          </w:tcPr>
          <w:p>
            <w:pPr>
              <w:pStyle w:val="TableContents"/>
              <w:widowControl w:val="false"/>
              <w:bidi w:val="0"/>
              <w:jc w:val="center"/>
              <w:rPr/>
            </w:pPr>
            <w:r>
              <w:rPr/>
              <w:t>1</w:t>
            </w:r>
          </w:p>
        </w:tc>
        <w:tc>
          <w:tcPr>
            <w:tcW w:w="2045" w:type="dxa"/>
            <w:tcBorders>
              <w:left w:val="single" w:sz="2" w:space="0" w:color="000000"/>
              <w:bottom w:val="single" w:sz="2" w:space="0" w:color="000000"/>
            </w:tcBorders>
          </w:tcPr>
          <w:p>
            <w:pPr>
              <w:pStyle w:val="TableContents"/>
              <w:widowControl w:val="false"/>
              <w:bidi w:val="0"/>
              <w:jc w:val="left"/>
              <w:rPr/>
            </w:pPr>
            <w:r>
              <w:rPr/>
              <w:t>FDR report Selection</w:t>
            </w:r>
          </w:p>
        </w:tc>
        <w:tc>
          <w:tcPr>
            <w:tcW w:w="3177" w:type="dxa"/>
            <w:tcBorders>
              <w:left w:val="single" w:sz="2" w:space="0" w:color="000000"/>
              <w:bottom w:val="single" w:sz="2" w:space="0" w:color="000000"/>
            </w:tcBorders>
          </w:tcPr>
          <w:p>
            <w:pPr>
              <w:pStyle w:val="TableContents"/>
              <w:widowControl w:val="false"/>
              <w:bidi w:val="0"/>
              <w:jc w:val="left"/>
              <w:rPr/>
            </w:pPr>
            <w:r>
              <w:rPr/>
              <w:t>1. Ensure selecting all the necessary information to generate reporting</w:t>
            </w:r>
          </w:p>
          <w:p>
            <w:pPr>
              <w:pStyle w:val="TableContents"/>
              <w:widowControl w:val="false"/>
              <w:bidi w:val="0"/>
              <w:jc w:val="left"/>
              <w:rPr/>
            </w:pPr>
            <w:r>
              <w:rPr/>
              <w:t>2. The date should be valid and exist information in the databases</w:t>
            </w:r>
          </w:p>
        </w:tc>
        <w:tc>
          <w:tcPr>
            <w:tcW w:w="1355" w:type="dxa"/>
            <w:tcBorders>
              <w:left w:val="single" w:sz="2" w:space="0" w:color="000000"/>
              <w:bottom w:val="single" w:sz="2" w:space="0" w:color="000000"/>
            </w:tcBorders>
          </w:tcPr>
          <w:p>
            <w:pPr>
              <w:pStyle w:val="TableContents"/>
              <w:widowControl w:val="false"/>
              <w:bidi w:val="0"/>
              <w:jc w:val="left"/>
              <w:rPr/>
            </w:pPr>
            <w:r>
              <w:rPr/>
              <w:t>All information showed</w:t>
            </w:r>
          </w:p>
        </w:tc>
        <w:tc>
          <w:tcPr>
            <w:tcW w:w="1260" w:type="dxa"/>
            <w:tcBorders>
              <w:left w:val="single" w:sz="2" w:space="0" w:color="000000"/>
              <w:bottom w:val="single" w:sz="2" w:space="0" w:color="000000"/>
            </w:tcBorders>
          </w:tcPr>
          <w:p>
            <w:pPr>
              <w:pStyle w:val="TableContents"/>
              <w:widowControl w:val="false"/>
              <w:bidi w:val="0"/>
              <w:jc w:val="left"/>
              <w:rPr/>
            </w:pPr>
            <w:r>
              <w:rPr/>
              <w:t>Works fine &amp; no error</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r>
        <w:trPr/>
        <w:tc>
          <w:tcPr>
            <w:tcW w:w="1166" w:type="dxa"/>
            <w:tcBorders>
              <w:left w:val="single" w:sz="2" w:space="0" w:color="000000"/>
              <w:bottom w:val="single" w:sz="2" w:space="0" w:color="000000"/>
            </w:tcBorders>
          </w:tcPr>
          <w:p>
            <w:pPr>
              <w:pStyle w:val="TableContents"/>
              <w:widowControl w:val="false"/>
              <w:bidi w:val="0"/>
              <w:jc w:val="center"/>
              <w:rPr/>
            </w:pPr>
            <w:r>
              <w:rPr/>
              <w:t xml:space="preserve">2 </w:t>
            </w:r>
          </w:p>
        </w:tc>
        <w:tc>
          <w:tcPr>
            <w:tcW w:w="2045" w:type="dxa"/>
            <w:tcBorders>
              <w:left w:val="single" w:sz="2" w:space="0" w:color="000000"/>
              <w:bottom w:val="single" w:sz="2" w:space="0" w:color="000000"/>
            </w:tcBorders>
          </w:tcPr>
          <w:p>
            <w:pPr>
              <w:pStyle w:val="TableContents"/>
              <w:widowControl w:val="false"/>
              <w:bidi w:val="0"/>
              <w:jc w:val="left"/>
              <w:rPr/>
            </w:pPr>
            <w:r>
              <w:rPr/>
              <w:t>FDR statement</w:t>
            </w:r>
          </w:p>
        </w:tc>
        <w:tc>
          <w:tcPr>
            <w:tcW w:w="3177" w:type="dxa"/>
            <w:tcBorders>
              <w:left w:val="single" w:sz="2" w:space="0" w:color="000000"/>
              <w:bottom w:val="single" w:sz="2" w:space="0" w:color="000000"/>
            </w:tcBorders>
          </w:tcPr>
          <w:p>
            <w:pPr>
              <w:pStyle w:val="TableContents"/>
              <w:widowControl w:val="false"/>
              <w:bidi w:val="0"/>
              <w:jc w:val="left"/>
              <w:rPr/>
            </w:pPr>
            <w:r>
              <w:rPr/>
              <w:t>1. Statement should represent all the FDR information</w:t>
            </w:r>
          </w:p>
          <w:p>
            <w:pPr>
              <w:pStyle w:val="TableContents"/>
              <w:widowControl w:val="false"/>
              <w:bidi w:val="0"/>
              <w:jc w:val="left"/>
              <w:rPr/>
            </w:pPr>
            <w:r>
              <w:rPr/>
              <w:t>2. print function should done the report as portable document format</w:t>
            </w:r>
          </w:p>
          <w:p>
            <w:pPr>
              <w:pStyle w:val="TableContents"/>
              <w:widowControl w:val="false"/>
              <w:bidi w:val="0"/>
              <w:jc w:val="left"/>
              <w:rPr/>
            </w:pPr>
            <w:r>
              <w:rPr/>
              <w:t>3. save button should done the downloading process</w:t>
            </w:r>
          </w:p>
        </w:tc>
        <w:tc>
          <w:tcPr>
            <w:tcW w:w="1355" w:type="dxa"/>
            <w:tcBorders>
              <w:left w:val="single" w:sz="2" w:space="0" w:color="000000"/>
              <w:bottom w:val="single" w:sz="2" w:space="0" w:color="000000"/>
            </w:tcBorders>
          </w:tcPr>
          <w:p>
            <w:pPr>
              <w:pStyle w:val="TableContents"/>
              <w:widowControl w:val="false"/>
              <w:bidi w:val="0"/>
              <w:jc w:val="left"/>
              <w:rPr/>
            </w:pPr>
            <w:r>
              <w:rPr/>
              <w:t>Statement generated no information is missing</w:t>
            </w:r>
          </w:p>
        </w:tc>
        <w:tc>
          <w:tcPr>
            <w:tcW w:w="1260" w:type="dxa"/>
            <w:tcBorders>
              <w:left w:val="single" w:sz="2" w:space="0" w:color="000000"/>
              <w:bottom w:val="single" w:sz="2" w:space="0" w:color="000000"/>
            </w:tcBorders>
          </w:tcPr>
          <w:p>
            <w:pPr>
              <w:pStyle w:val="TableContents"/>
              <w:widowControl w:val="false"/>
              <w:bidi w:val="0"/>
              <w:jc w:val="left"/>
              <w:rPr/>
            </w:pPr>
            <w:r>
              <w:rPr/>
              <w:t>Generate perfectly all information show in the report</w:t>
            </w:r>
          </w:p>
        </w:tc>
        <w:tc>
          <w:tcPr>
            <w:tcW w:w="629" w:type="dxa"/>
            <w:tcBorders>
              <w:left w:val="single" w:sz="2" w:space="0" w:color="000000"/>
              <w:bottom w:val="single" w:sz="2" w:space="0" w:color="000000"/>
              <w:right w:val="single" w:sz="2" w:space="0" w:color="000000"/>
            </w:tcBorders>
          </w:tcPr>
          <w:p>
            <w:pPr>
              <w:pStyle w:val="TableContents"/>
              <w:widowControl w:val="false"/>
              <w:bidi w:val="0"/>
              <w:jc w:val="left"/>
              <w:rPr/>
            </w:pPr>
            <w:r>
              <w:rPr/>
              <w:t>p</w:t>
            </w:r>
          </w:p>
        </w:tc>
      </w:tr>
    </w:tbl>
    <w:p>
      <w:pPr>
        <w:pStyle w:val="Normal"/>
        <w:bidi w:val="0"/>
        <w:spacing w:before="0" w:after="140"/>
        <w:jc w:val="left"/>
        <w:rPr>
          <w:rFonts w:ascii="Times New Roman" w:hAnsi="Times New Roman" w:eastAsia="Times New Roman" w:cs="Times New Roman"/>
          <w:b/>
          <w:b/>
          <w:w w:val="102"/>
          <w:sz w:val="28"/>
          <w:szCs w:val="28"/>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10487" w:leader="dot"/>
      </w:tabs>
      <w:ind w:left="283" w:right="0" w:hanging="0"/>
    </w:pPr>
    <w:rPr/>
  </w:style>
  <w:style w:type="paragraph" w:styleId="Contents3">
    <w:name w:val="TOC 3"/>
    <w:basedOn w:val="Index"/>
    <w:pPr>
      <w:tabs>
        <w:tab w:val="clear" w:pos="709"/>
        <w:tab w:val="right" w:pos="11336" w:leader="dot"/>
      </w:tabs>
      <w:ind w:left="566" w:right="0"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269</TotalTime>
  <Application>LibreOffice/7.2.6.2$Linux_X86_64 LibreOffice_project/20$Build-2</Application>
  <AppVersion>15.0000</AppVersion>
  <Pages>30</Pages>
  <Words>4032</Words>
  <Characters>21041</Characters>
  <CharactersWithSpaces>24600</CharactersWithSpaces>
  <Paragraphs>734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2022-04-21T15:08:14Z</dcterms:created>
  <dc:creator/>
  <dc:description/>
  <dc:language>en-US</dc:language>
  <cp:lastModifiedBy/>
  <dcterms:modified xsi:type="dcterms:W3CDTF">2022-05-10T16:22:50Z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