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A965B1" w:rsidRPr="002355FE" w:rsidRDefault="00A965B1" w:rsidP="00A965B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54A3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huawei jdk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4B462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1.8.0_212</w:t>
      </w:r>
    </w:p>
    <w:p w:rsidR="00A965B1" w:rsidRDefault="00A965B1" w:rsidP="00A965B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965B1" w:rsidRDefault="00A965B1" w:rsidP="00A965B1">
      <w:pPr>
        <w:pStyle w:val="Default"/>
        <w:rPr>
          <w:sz w:val="20"/>
        </w:rPr>
      </w:pPr>
      <w:r w:rsidRPr="009E6F60">
        <w:rPr>
          <w:sz w:val="20"/>
        </w:rPr>
        <w:t xml:space="preserve">Copyright (c) Huawei Technologies Co., Ltd. 2015-2019. </w:t>
      </w:r>
    </w:p>
    <w:p w:rsidR="00A965B1" w:rsidRPr="00850572" w:rsidRDefault="00A965B1" w:rsidP="00A965B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65B1" w:rsidRPr="00BA6702" w:rsidRDefault="00A965B1" w:rsidP="00A965B1">
      <w:pPr>
        <w:pStyle w:val="Default"/>
        <w:rPr>
          <w:sz w:val="21"/>
          <w:szCs w:val="21"/>
        </w:rPr>
      </w:pPr>
    </w:p>
    <w:p w:rsidR="00A965B1" w:rsidRPr="00BA6702" w:rsidRDefault="00A965B1" w:rsidP="00A965B1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A965B1" w:rsidRPr="00BA6702" w:rsidRDefault="00A965B1" w:rsidP="00A965B1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A965B1" w:rsidRPr="00BA6702" w:rsidRDefault="00A965B1" w:rsidP="00A965B1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A965B1" w:rsidRDefault="00A965B1" w:rsidP="00A965B1">
      <w:pPr>
        <w:pStyle w:val="Default"/>
        <w:rPr>
          <w:sz w:val="21"/>
          <w:szCs w:val="21"/>
        </w:rPr>
      </w:pPr>
    </w:p>
    <w:p w:rsidR="00A965B1" w:rsidRPr="002355FE" w:rsidRDefault="00A965B1" w:rsidP="00A965B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2593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jackson-annotations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A965B1" w:rsidRDefault="00A965B1" w:rsidP="00A965B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965B1" w:rsidRDefault="00A965B1" w:rsidP="00A965B1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Saloranta, </w:t>
      </w:r>
      <w:hyperlink r:id="rId7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A965B1" w:rsidRPr="00850572" w:rsidRDefault="00A965B1" w:rsidP="00A965B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65B1" w:rsidRDefault="00A965B1" w:rsidP="00A965B1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A965B1" w:rsidRDefault="00A965B1" w:rsidP="00A965B1">
      <w:pPr>
        <w:pStyle w:val="Default"/>
        <w:rPr>
          <w:sz w:val="21"/>
          <w:szCs w:val="21"/>
        </w:rPr>
      </w:pPr>
    </w:p>
    <w:p w:rsidR="00A965B1" w:rsidRPr="002355FE" w:rsidRDefault="00A965B1" w:rsidP="00A965B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1F65A2">
        <w:t xml:space="preserve"> </w:t>
      </w:r>
      <w:r w:rsidRPr="001F65A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9F0ED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2.10.0</w:t>
      </w:r>
    </w:p>
    <w:p w:rsidR="00A965B1" w:rsidRDefault="00A965B1" w:rsidP="00A965B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965B1" w:rsidRDefault="00A965B1" w:rsidP="00A965B1">
      <w:pPr>
        <w:pStyle w:val="Default"/>
        <w:rPr>
          <w:sz w:val="20"/>
        </w:rPr>
      </w:pPr>
      <w:r w:rsidRPr="002729C5">
        <w:rPr>
          <w:sz w:val="20"/>
        </w:rPr>
        <w:t xml:space="preserve">Copyright (c) 2007- </w:t>
      </w:r>
      <w:proofErr w:type="spellStart"/>
      <w:r w:rsidRPr="002729C5">
        <w:rPr>
          <w:sz w:val="20"/>
        </w:rPr>
        <w:t>Tatu</w:t>
      </w:r>
      <w:proofErr w:type="spellEnd"/>
      <w:r w:rsidRPr="002729C5">
        <w:rPr>
          <w:sz w:val="20"/>
        </w:rPr>
        <w:t xml:space="preserve"> Saloranta, </w:t>
      </w:r>
      <w:hyperlink r:id="rId8" w:history="1">
        <w:r w:rsidRPr="00DF491E">
          <w:rPr>
            <w:rStyle w:val="a7"/>
            <w:sz w:val="20"/>
          </w:rPr>
          <w:t>tatu.saloranta@iki.fi</w:t>
        </w:r>
      </w:hyperlink>
      <w:r>
        <w:rPr>
          <w:sz w:val="20"/>
        </w:rPr>
        <w:t>.</w:t>
      </w:r>
    </w:p>
    <w:p w:rsidR="00A965B1" w:rsidRPr="00850572" w:rsidRDefault="00A965B1" w:rsidP="00A965B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65B1" w:rsidRDefault="00A965B1" w:rsidP="00A965B1">
      <w:pPr>
        <w:pStyle w:val="Default"/>
        <w:rPr>
          <w:sz w:val="21"/>
          <w:szCs w:val="21"/>
        </w:rPr>
      </w:pPr>
      <w:r w:rsidRPr="006F4E68">
        <w:rPr>
          <w:sz w:val="21"/>
          <w:szCs w:val="21"/>
        </w:rPr>
        <w:t>Please see above</w:t>
      </w:r>
    </w:p>
    <w:p w:rsidR="00BA6702" w:rsidRDefault="00BA6702" w:rsidP="00BA6702">
      <w:pPr>
        <w:pStyle w:val="Default"/>
        <w:rPr>
          <w:sz w:val="21"/>
          <w:szCs w:val="21"/>
        </w:rPr>
      </w:pPr>
    </w:p>
    <w:p w:rsidR="0047559F" w:rsidRDefault="0047559F" w:rsidP="00BA6702">
      <w:pPr>
        <w:pStyle w:val="Default"/>
        <w:rPr>
          <w:rFonts w:hint="eastAsia"/>
          <w:sz w:val="21"/>
          <w:szCs w:val="21"/>
        </w:rPr>
      </w:pPr>
    </w:p>
    <w:p w:rsidR="00273EC7" w:rsidRPr="00273EC7" w:rsidRDefault="0047559F" w:rsidP="00273EC7">
      <w:pPr>
        <w:outlineLvl w:val="1"/>
        <w:rPr>
          <w:rFonts w:ascii="微软雅黑" w:eastAsia="微软雅黑" w:hAnsi="微软雅黑" w:cs="宋体"/>
          <w:b/>
          <w:bCs/>
          <w:color w:val="000000"/>
          <w:sz w:val="18"/>
          <w:szCs w:val="22"/>
        </w:rPr>
      </w:pPr>
      <w:r w:rsidRPr="0047559F">
        <w:rPr>
          <w:rFonts w:ascii="Arial" w:hAnsi="Arial" w:cs="Arial"/>
          <w:b/>
          <w:color w:val="000000"/>
        </w:rPr>
        <w:lastRenderedPageBreak/>
        <w:t>Software:</w:t>
      </w:r>
      <w:r w:rsidRPr="0047559F">
        <w:rPr>
          <w:rFonts w:ascii="Cambria" w:hAnsi="Cambria"/>
          <w:b/>
          <w:bCs/>
          <w:sz w:val="32"/>
          <w:szCs w:val="32"/>
        </w:rPr>
        <w:t xml:space="preserve"> </w:t>
      </w:r>
      <w:r w:rsidR="007C192D">
        <w:rPr>
          <w:rFonts w:ascii="微软雅黑" w:eastAsia="微软雅黑" w:hAnsi="微软雅黑" w:cs="宋体"/>
          <w:b/>
          <w:bCs/>
          <w:color w:val="000000"/>
          <w:sz w:val="18"/>
          <w:szCs w:val="22"/>
        </w:rPr>
        <w:t>spring-boot</w:t>
      </w:r>
      <w:bookmarkStart w:id="0" w:name="_GoBack"/>
      <w:bookmarkEnd w:id="0"/>
      <w:r w:rsidR="00273EC7">
        <w:rPr>
          <w:rFonts w:ascii="微软雅黑" w:eastAsia="微软雅黑" w:hAnsi="微软雅黑" w:cs="宋体"/>
          <w:b/>
          <w:bCs/>
          <w:color w:val="000000"/>
          <w:sz w:val="18"/>
          <w:szCs w:val="22"/>
        </w:rPr>
        <w:t xml:space="preserve"> </w:t>
      </w:r>
      <w:r w:rsidR="00273EC7" w:rsidRPr="00273EC7">
        <w:rPr>
          <w:rFonts w:ascii="微软雅黑" w:eastAsia="微软雅黑" w:hAnsi="微软雅黑" w:cs="宋体"/>
          <w:b/>
          <w:bCs/>
          <w:color w:val="000000"/>
          <w:sz w:val="18"/>
          <w:szCs w:val="22"/>
        </w:rPr>
        <w:t>2.3.2.RELEASE</w:t>
      </w:r>
    </w:p>
    <w:p w:rsidR="0047559F" w:rsidRPr="0047559F" w:rsidRDefault="0047559F" w:rsidP="00273EC7">
      <w:pPr>
        <w:spacing w:line="240" w:lineRule="auto"/>
        <w:outlineLvl w:val="1"/>
        <w:rPr>
          <w:rFonts w:ascii="Arial" w:hAnsi="Arial" w:cs="Arial"/>
          <w:b/>
          <w:color w:val="000000"/>
        </w:rPr>
      </w:pPr>
      <w:r w:rsidRPr="0047559F">
        <w:rPr>
          <w:rFonts w:ascii="Arial" w:hAnsi="Arial" w:cs="Arial"/>
          <w:b/>
          <w:color w:val="000000"/>
        </w:rPr>
        <w:t xml:space="preserve">Copyright notice: </w:t>
      </w:r>
    </w:p>
    <w:p w:rsidR="00273EC7" w:rsidRDefault="00273EC7" w:rsidP="0047559F">
      <w:pPr>
        <w:spacing w:line="240" w:lineRule="auto"/>
        <w:rPr>
          <w:rFonts w:ascii="Arial" w:hAnsi="Arial" w:cs="Arial"/>
          <w:snapToGrid/>
          <w:color w:val="000000"/>
          <w:sz w:val="20"/>
          <w:szCs w:val="24"/>
        </w:rPr>
      </w:pPr>
      <w:r w:rsidRPr="00273EC7">
        <w:rPr>
          <w:rFonts w:ascii="Arial" w:hAnsi="Arial" w:cs="Arial"/>
          <w:snapToGrid/>
          <w:color w:val="000000"/>
          <w:sz w:val="20"/>
          <w:szCs w:val="24"/>
        </w:rPr>
        <w:t>Copyright (c) 2012-2020 Pivotal, Inc.</w:t>
      </w:r>
    </w:p>
    <w:p w:rsidR="0047559F" w:rsidRPr="0047559F" w:rsidRDefault="0047559F" w:rsidP="0047559F">
      <w:pPr>
        <w:spacing w:line="240" w:lineRule="auto"/>
        <w:rPr>
          <w:rFonts w:ascii="微软雅黑" w:eastAsia="微软雅黑" w:hAnsi="微软雅黑"/>
          <w:b/>
          <w:i/>
          <w:color w:val="FF0000"/>
        </w:rPr>
      </w:pPr>
      <w:r w:rsidRPr="0047559F">
        <w:rPr>
          <w:rFonts w:ascii="Arial" w:hAnsi="Arial" w:cs="Arial"/>
          <w:b/>
          <w:snapToGrid/>
          <w:color w:val="000000"/>
          <w:sz w:val="24"/>
        </w:rPr>
        <w:t>License:</w:t>
      </w:r>
      <w:r w:rsidRPr="0047559F">
        <w:rPr>
          <w:rFonts w:ascii="Arial" w:hAnsi="Arial" w:cs="Arial"/>
          <w:snapToGrid/>
          <w:color w:val="000000"/>
          <w:sz w:val="24"/>
        </w:rPr>
        <w:t xml:space="preserve"> Apache License Version 2.0</w:t>
      </w:r>
    </w:p>
    <w:p w:rsidR="0047559F" w:rsidRPr="0047559F" w:rsidRDefault="0047559F" w:rsidP="0047559F">
      <w:pPr>
        <w:spacing w:line="240" w:lineRule="auto"/>
        <w:rPr>
          <w:rFonts w:ascii="Arial" w:hAnsi="Arial" w:cs="Arial"/>
          <w:snapToGrid/>
          <w:color w:val="000000"/>
        </w:rPr>
      </w:pPr>
      <w:r w:rsidRPr="0047559F">
        <w:rPr>
          <w:rFonts w:ascii="Arial" w:hAnsi="Arial" w:cs="Arial"/>
          <w:snapToGrid/>
          <w:color w:val="000000"/>
        </w:rPr>
        <w:t>Please see above</w:t>
      </w:r>
    </w:p>
    <w:p w:rsidR="0047559F" w:rsidRPr="00A965B1" w:rsidRDefault="0047559F" w:rsidP="00BA6702">
      <w:pPr>
        <w:pStyle w:val="Default"/>
        <w:rPr>
          <w:rFonts w:hint="eastAsia"/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7BC" w:rsidRDefault="006D57BC" w:rsidP="001F7CE0">
      <w:pPr>
        <w:spacing w:line="240" w:lineRule="auto"/>
      </w:pPr>
      <w:r>
        <w:separator/>
      </w:r>
    </w:p>
  </w:endnote>
  <w:endnote w:type="continuationSeparator" w:id="0">
    <w:p w:rsidR="006D57BC" w:rsidRDefault="006D57BC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410D3">
            <w:rPr>
              <w:noProof/>
            </w:rPr>
            <w:t>2020-08-17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7C192D">
            <w:rPr>
              <w:noProof/>
            </w:rPr>
            <w:t>6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7C192D">
            <w:rPr>
              <w:noProof/>
            </w:rPr>
            <w:t>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7BC" w:rsidRDefault="006D57BC" w:rsidP="001F7CE0">
      <w:pPr>
        <w:spacing w:line="240" w:lineRule="auto"/>
      </w:pPr>
      <w:r>
        <w:separator/>
      </w:r>
    </w:p>
  </w:footnote>
  <w:footnote w:type="continuationSeparator" w:id="0">
    <w:p w:rsidR="006D57BC" w:rsidRDefault="006D57BC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C3051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52AC0"/>
    <w:rsid w:val="002661D0"/>
    <w:rsid w:val="002725B7"/>
    <w:rsid w:val="00273EC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410D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7559F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7BC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192D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65B1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u.saloranta@iki.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tu.saloranta@iki.f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1899</Words>
  <Characters>10827</Characters>
  <Application>Microsoft Office Word</Application>
  <DocSecurity>0</DocSecurity>
  <Lines>90</Lines>
  <Paragraphs>25</Paragraphs>
  <ScaleCrop>false</ScaleCrop>
  <Company>Huawei Technologies Co.,Ltd.</Company>
  <LinksUpToDate>false</LinksUpToDate>
  <CharactersWithSpaces>12701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xubixiao (A)</cp:lastModifiedBy>
  <cp:revision>86</cp:revision>
  <dcterms:created xsi:type="dcterms:W3CDTF">2018-05-03T03:00:00Z</dcterms:created>
  <dcterms:modified xsi:type="dcterms:W3CDTF">2020-08-17T06:12:00Z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(3)yqHQS0zZRY7aaXJfuhIcVn6a5IZNky+BrIVzS/mHgFfn3y1Fo1ym/qUAdfA0qul8locvYEb5
biF1joPYNBaIv8BPrxWwHtL92M80gqkAfzacwuIkM5SU+pLBRcZ8OuUBoqE6OBAqEVWvrGiI
3VDkMCnl+w3oEQCxyhjBk9yNQcH2P62pc3A+KmJp600lRP3Rw1wr7BRNJadQvKHHTL8Y/nLa
p1KlkwzCEl1vYcOjtB</vt:lpwstr>
  </property>
  <property fmtid="{D5CDD505-2E9C-101B-9397-08002B2CF9AE}" pid="11" name="_2015_ms_pID_7253431">
    <vt:lpwstr>yLpfXEAv9ws8avkAxbiy0ORPWfkSq9jFx1oCRPHWW0qKSpELOvn4jN
UTd6sX2XdvR4vEwTfuBix4ndmh9t9GcaEjIC8XtqGNM6aiDh+YXn4QpYXFhkaYFGm51aeE8B
fKpG5GY8dmhaetoruGOsVpsVDgjyGv/nne3Gf7TXyej2q65wGfmNL/eTBfOoFR8DEJFL5tCs
qQVMJd3nsuO939NX3IHpZQG/21u5swsNTuX9</vt:lpwstr>
  </property>
  <property fmtid="{D5CDD505-2E9C-101B-9397-08002B2CF9AE}" pid="12" name="_2015_ms_pID_7253432">
    <vt:lpwstr>OTnzLRcHZ65mdwPid0yL5acsYjNnAPgk/Rw5
q60dM1DKXmYKfvC0LOfxu3/k1/Ml8CSC5BHDJwhRAqKz6dna8nzCoYrZQuJz9OWv5TmlsnHS
R4rzDVMvjzIAxHX7BHY+Gg==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