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E5394"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904EF2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Auth0, Inc. &lt;support@auth0.com&gt; (http://auth0.com)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04EF2" w:rsidRPr="00904EF2">
        <w:rPr>
          <w:rFonts w:ascii="Consolas" w:hAnsi="Consolas" w:cs="Times New Roman"/>
          <w:snapToGrid w:val="0"/>
          <w:color w:val="24292E"/>
          <w:sz w:val="18"/>
          <w:szCs w:val="18"/>
          <w:shd w:val="clear" w:color="auto" w:fill="FFFFFF"/>
        </w:rPr>
        <w:t>MIT License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MIT License (MIT)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Copyright (c) 2016 Auth0, Inc. &lt;support@auth0.com&gt; (http://auth0.com)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furnished to do so, subject to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substantial portions of the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</w:t>
            </w:r>
          </w:p>
        </w:tc>
      </w:tr>
    </w:tbl>
    <w:p w:rsidR="00DD697C" w:rsidRPr="00A0652E" w:rsidRDefault="000734E6" w:rsidP="00A0652E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Software</w:t>
      </w: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：</w:t>
      </w:r>
      <w:proofErr w:type="spellStart"/>
      <w:proofErr w:type="gramStart"/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okhttp</w:t>
      </w:r>
      <w:proofErr w:type="spellEnd"/>
      <w:proofErr w:type="gramEnd"/>
      <w:r w:rsidRPr="00A0652E">
        <w:rPr>
          <w:rFonts w:ascii="Arial" w:hAnsi="Arial" w:cs="Arial"/>
          <w:bCs w:val="0"/>
          <w:color w:val="000000"/>
          <w:sz w:val="21"/>
          <w:szCs w:val="21"/>
        </w:rPr>
        <w:t xml:space="preserve"> 4.9.0</w:t>
      </w:r>
    </w:p>
    <w:p w:rsidR="000734E6" w:rsidRPr="000734E6" w:rsidRDefault="000734E6" w:rsidP="000734E6">
      <w:pPr>
        <w:rPr>
          <w:rFonts w:ascii="Arial" w:hAnsi="Arial" w:cs="Arial" w:hint="eastAsia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Copyright 2019 Square, Inc.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Licensed under the Apache License, Version 2.0 (the "License");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may not use this file except in compliance with the License.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 may obtain a copy of the License at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  http://www.apache.org/licenses/LICENSE-2.0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Unless required by applicable law or agreed to in writing, software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distributed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under the License is distributed on an "AS IS" BASIS,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WITHOUT WARRANTIES OR CONDITIONS OF ANY KIND, either express or implied.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See the License for the specific language governing permissions and</w:t>
      </w:r>
    </w:p>
    <w:p w:rsidR="000734E6" w:rsidRDefault="000734E6" w:rsidP="000734E6">
      <w:pPr>
        <w:pStyle w:val="Default"/>
        <w:rPr>
          <w:rFonts w:ascii="Consolas" w:hAnsi="Consolas" w:cs="宋体"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>limitations</w:t>
      </w:r>
      <w:proofErr w:type="gramEnd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 xml:space="preserve"> under the License.</w:t>
      </w:r>
    </w:p>
    <w:p w:rsidR="005618C0" w:rsidRDefault="005618C0" w:rsidP="000734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52EE6" w:rsidRDefault="00E52EE6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gson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2.8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5</w:t>
      </w:r>
    </w:p>
    <w:p w:rsidR="00E52EE6" w:rsidRDefault="00E52EE6" w:rsidP="00E52EE6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Copyright 2008 Google Inc.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Licensed under the Apache License, Version 2.0 (the "License");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may not use this file except in compliance with the License.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 may obtain a copy of the License at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   http://www.apache.org/licenses/LICENSE-2.0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Unless required by applicable law or agreed to in writing, software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distributed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 is distributed on an "AS IS" BASIS,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WITHOUT WARRANTIES OR CONDITIONS OF ANY KIND, either express or implied.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See the License for the specific language governing permissions and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limitations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License.</w:t>
      </w:r>
    </w:p>
    <w:p w:rsidR="00E52EE6" w:rsidRDefault="00E52EE6" w:rsidP="00E52E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D697C" w:rsidRPr="00904EF2" w:rsidRDefault="00DD697C" w:rsidP="008E5394">
      <w:pPr>
        <w:pStyle w:val="Default"/>
        <w:rPr>
          <w:rFonts w:hint="eastAsia"/>
          <w:szCs w:val="21"/>
        </w:rPr>
      </w:pPr>
    </w:p>
    <w:p w:rsidR="00E52EE6" w:rsidRPr="00E52EE6" w:rsidRDefault="008E5394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fastjson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1.2.60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lastRenderedPageBreak/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1999-2019 Alibaba Group Holding Ltd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      Apache License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boilerplate notice, with the fields enclosed by brackets "{}"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replaced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your own identifying information. (Don't include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brackets!)  The text should be enclosed in the appropriate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comment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syntax for the file format. We also recommend that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identification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within third-party archives.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Copyright 1999-2019 Alibaba Group Holding Ltd.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You may obtain a copy of the License at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</w:tbl>
    <w:p w:rsidR="007619E7" w:rsidRPr="00E52EE6" w:rsidRDefault="007619E7" w:rsidP="007619E7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B56F4F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jjwt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9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.1</w:t>
      </w:r>
    </w:p>
    <w:p w:rsidR="007619E7" w:rsidRDefault="007619E7" w:rsidP="007619E7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14"/>
      </w:tblGrid>
      <w:tr w:rsidR="00342431" w:rsidRPr="00342431" w:rsidTr="003424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/*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Copyright (C) 2014 jsonwebtoken.io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Licensed under the Apache License, Version 2.0 (the "License");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You may obtain a copy of the License at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    http://www.apache.org/licenses/LICENSE-2.0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Unless required by applicable law or agreed to in writing, software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distributed under the License is distributed on an "AS IS" BASIS,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WITHOUT WARRANTIES OR CONDITIONS OF ANY KIND, either express or implied.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See the License for the specific language governing permissions and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*/</w:t>
            </w:r>
          </w:p>
        </w:tc>
      </w:tr>
    </w:tbl>
    <w:p w:rsidR="00342431" w:rsidRDefault="00342431" w:rsidP="007619E7">
      <w:pPr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7619E7" w:rsidRDefault="007619E7" w:rsidP="007619E7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E7003A" w:rsidRDefault="00B32D41" w:rsidP="00E7003A">
      <w:pPr>
        <w:rPr>
          <w:rFonts w:hint="eastAsia"/>
        </w:rPr>
      </w:pPr>
    </w:p>
    <w:sectPr w:rsidR="00B32D41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C9" w:rsidRDefault="007C17C9" w:rsidP="001F7CE0">
      <w:pPr>
        <w:spacing w:line="240" w:lineRule="auto"/>
      </w:pPr>
      <w:r>
        <w:separator/>
      </w:r>
    </w:p>
  </w:endnote>
  <w:endnote w:type="continuationSeparator" w:id="0">
    <w:p w:rsidR="007C17C9" w:rsidRDefault="007C17C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734E6">
            <w:rPr>
              <w:noProof/>
            </w:rPr>
            <w:t>2021-06-09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42431">
            <w:rPr>
              <w:noProof/>
            </w:rPr>
            <w:t>9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42431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C9" w:rsidRDefault="007C17C9" w:rsidP="001F7CE0">
      <w:pPr>
        <w:spacing w:line="240" w:lineRule="auto"/>
      </w:pPr>
      <w:r>
        <w:separator/>
      </w:r>
    </w:p>
  </w:footnote>
  <w:footnote w:type="continuationSeparator" w:id="0">
    <w:p w:rsidR="007C17C9" w:rsidRDefault="007C17C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34E6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D623C"/>
    <w:rsid w:val="000E5765"/>
    <w:rsid w:val="000E624B"/>
    <w:rsid w:val="000F009F"/>
    <w:rsid w:val="000F1AE4"/>
    <w:rsid w:val="000F4146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63B83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0B9C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33AA"/>
    <w:rsid w:val="002E7A5E"/>
    <w:rsid w:val="002F2933"/>
    <w:rsid w:val="002F2F5B"/>
    <w:rsid w:val="00302C3E"/>
    <w:rsid w:val="003154F0"/>
    <w:rsid w:val="00322CCD"/>
    <w:rsid w:val="00334D17"/>
    <w:rsid w:val="003404A3"/>
    <w:rsid w:val="00342431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342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18C0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3965"/>
    <w:rsid w:val="0074711C"/>
    <w:rsid w:val="007616AB"/>
    <w:rsid w:val="007619E7"/>
    <w:rsid w:val="00772737"/>
    <w:rsid w:val="0077650D"/>
    <w:rsid w:val="0078290B"/>
    <w:rsid w:val="00785C56"/>
    <w:rsid w:val="00787E2E"/>
    <w:rsid w:val="007919FA"/>
    <w:rsid w:val="007957ED"/>
    <w:rsid w:val="00796871"/>
    <w:rsid w:val="007A52B4"/>
    <w:rsid w:val="007A5B9B"/>
    <w:rsid w:val="007B3615"/>
    <w:rsid w:val="007C17C9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143E"/>
    <w:rsid w:val="00882EFC"/>
    <w:rsid w:val="00890CE6"/>
    <w:rsid w:val="008A2823"/>
    <w:rsid w:val="008A5439"/>
    <w:rsid w:val="008A5565"/>
    <w:rsid w:val="008B0708"/>
    <w:rsid w:val="008B1E34"/>
    <w:rsid w:val="008B4B8B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E5394"/>
    <w:rsid w:val="008F0824"/>
    <w:rsid w:val="008F61D4"/>
    <w:rsid w:val="009028C8"/>
    <w:rsid w:val="00904EF2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0652E"/>
    <w:rsid w:val="00A24CD7"/>
    <w:rsid w:val="00A259B2"/>
    <w:rsid w:val="00A30E24"/>
    <w:rsid w:val="00A30F52"/>
    <w:rsid w:val="00A30FE6"/>
    <w:rsid w:val="00A32963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56F4F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26BD"/>
    <w:rsid w:val="00BB3AAF"/>
    <w:rsid w:val="00BB4D28"/>
    <w:rsid w:val="00BB5376"/>
    <w:rsid w:val="00BC4E7B"/>
    <w:rsid w:val="00BE1A38"/>
    <w:rsid w:val="00BE4584"/>
    <w:rsid w:val="00BE6B3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09D4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697C"/>
    <w:rsid w:val="00DD7CA9"/>
    <w:rsid w:val="00DE0032"/>
    <w:rsid w:val="00DE307A"/>
    <w:rsid w:val="00DE502F"/>
    <w:rsid w:val="00DF13A8"/>
    <w:rsid w:val="00E11F4A"/>
    <w:rsid w:val="00E17437"/>
    <w:rsid w:val="00E203C0"/>
    <w:rsid w:val="00E21E36"/>
    <w:rsid w:val="00E317E9"/>
    <w:rsid w:val="00E34460"/>
    <w:rsid w:val="00E473B0"/>
    <w:rsid w:val="00E52EE6"/>
    <w:rsid w:val="00E6590A"/>
    <w:rsid w:val="00E7003A"/>
    <w:rsid w:val="00E831D1"/>
    <w:rsid w:val="00E85B0F"/>
    <w:rsid w:val="00E93314"/>
    <w:rsid w:val="00E97698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29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character" w:customStyle="1" w:styleId="pl-c">
    <w:name w:val="pl-c"/>
    <w:basedOn w:val="a0"/>
    <w:rsid w:val="0034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2363</Words>
  <Characters>13475</Characters>
  <Application>Microsoft Office Word</Application>
  <DocSecurity>0</DocSecurity>
  <Lines>112</Lines>
  <Paragraphs>31</Paragraphs>
  <ScaleCrop>false</ScaleCrop>
  <Company>Huawei Technologies Co.,Ltd.</Company>
  <LinksUpToDate>false</LinksUpToDate>
  <CharactersWithSpaces>15807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hexiangbin (A)</cp:lastModifiedBy>
  <cp:revision>33</cp:revision>
  <dcterms:created xsi:type="dcterms:W3CDTF">2020-01-15T08:49:00Z</dcterms:created>
  <dcterms:modified xsi:type="dcterms:W3CDTF">2021-06-09T07:27:00Z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(3)kUrByQQipXUEjY4g3EpaGK5Zb/Bj6JpijHSArL8aGFALaNvEODV34jh9/UGXMCGPGFEJ0uvg
ny90ufvjDI8AvWD01w31VCPvGqIG52rXxahUKh2Kezt4bnJqki4TqdxfRDcS/1MCMAbwE97r
QGEFTvG90mtUPYc8x1JpSimHkpUJzzv2EO33Aue5UzSvvB5peZhZVlmsubZZp0M0bN+Ppdu5
xCkvH7EhOp0aSpGT3U</vt:lpwstr>
  </property>
  <property fmtid="{D5CDD505-2E9C-101B-9397-08002B2CF9AE}" pid="11" name="_2015_ms_pID_7253431">
    <vt:lpwstr>k8anRd3r5O2Vti9Umam9dxWU45uvXshgS7aWlG6FuJXPetC0LY4vbi
fEDMP1ZQQgIEVPwLQlHpTniao5uDccuOp6PM9K/7TSoVtfPLk2risgBvwr+RG3hBXuxBEZwm
4Ln2FrX8VgJnIfJXejQwm8xILU2y28mp7Fye8fiEOXw81O9wkMPPBjmtd+XTZ8+BKxQjQEhP
zF8PJ6jXCsDBZ/IbcE0Ijx00LHyhf9baVWCL</vt:lpwstr>
  </property>
  <property fmtid="{D5CDD505-2E9C-101B-9397-08002B2CF9AE}" pid="12" name="_2015_ms_pID_7253432">
    <vt:lpwstr>FiFWyA8sBuQfJZUWIWith9PnVOz1ZYLWJFdt
F22c9BG3jbZ1TWc4dprGzMHvNVZDZtkeKc9WosrvCBmN5q0pSEg=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1620368629</vt:lpwstr>
  </property>
</Properties>
</file>