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Source Han Sans JP Normal" w:hAnsi="Source Han Sans JP Normal" w:eastAsia="Source Han Sans JP Normal" w:cs="Source Han Sans JP Normal"/>
          <w:b/>
          <w:bCs/>
          <w:sz w:val="36"/>
          <w:szCs w:val="36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/>
          <w:bCs/>
          <w:sz w:val="36"/>
          <w:szCs w:val="36"/>
          <w:lang w:val="en-US" w:eastAsia="zh-CN"/>
        </w:rPr>
        <w:t>Gemba3D 関連説明</w:t>
      </w:r>
    </w:p>
    <w:p>
      <w:pPr>
        <w:numPr>
          <w:ilvl w:val="0"/>
          <w:numId w:val="0"/>
        </w:numPr>
        <w:jc w:val="left"/>
        <w:rPr>
          <w:rFonts w:hint="eastAsia" w:ascii="Source Han Sans JP Normal" w:hAnsi="Source Han Sans JP Normal" w:eastAsia="Source Han Sans JP Normal" w:cs="Source Han Sans JP Normal"/>
          <w:b/>
          <w:bCs/>
          <w:sz w:val="28"/>
          <w:szCs w:val="28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/>
          <w:bCs/>
          <w:sz w:val="28"/>
          <w:szCs w:val="28"/>
          <w:lang w:val="en-US" w:eastAsia="zh-CN"/>
        </w:rPr>
        <w:t>一、Gemba3D_Demoプログラム使用説明</w:t>
      </w:r>
    </w:p>
    <w:p>
      <w:pPr>
        <w:numPr>
          <w:ilvl w:val="0"/>
          <w:numId w:val="0"/>
        </w:numPr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>1、Gemba3D_Demoプログラムの起動</w:t>
      </w:r>
    </w:p>
    <w:p>
      <w:pPr>
        <w:numPr>
          <w:ilvl w:val="0"/>
          <w:numId w:val="0"/>
        </w:numPr>
        <w:ind w:left="279" w:leftChars="133" w:firstLine="0" w:firstLineChars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>Gemba3Dデバイスの電源を入れ、システムデスクトップが起動した後、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212725" cy="212725"/>
            <wp:effectExtent l="0" t="0" r="635" b="635"/>
            <wp:docPr id="3" name="图片 3" descr="3DC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DC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725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>アイコンをダブルクリックすると、Gemba3D_Demoプログラムが起動し、ウィンドウ表示インターフェースが表示されます。インターフェースのUIは以下の通りです。</w:t>
      </w:r>
    </w:p>
    <w:p>
      <w:pPr>
        <w:numPr>
          <w:ilvl w:val="0"/>
          <w:numId w:val="0"/>
        </w:numPr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60340" cy="2788285"/>
            <wp:effectExtent l="0" t="0" r="10160" b="5715"/>
            <wp:docPr id="2" name="图片 2" descr="Screenshot from 2025-10-22 18-08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 from 2025-10-22 18-08-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74310" cy="2827020"/>
            <wp:effectExtent l="0" t="0" r="8890" b="5080"/>
            <wp:docPr id="4" name="图片 4" descr="Screenshot from 2025-10-22 18-38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from 2025-10-22 18-38-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>2、Gemba3D_Demoプログラムインターフェース概要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 xml:space="preserve">   インターフェース左側には5つのボタンがあり、基本的な機能は以下の通りです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ja-JP"/>
        </w:rPr>
        <w:t>: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 xml:space="preserve">  “Camera on/off” ：カメラのオン/オフボタン。プログラム起動後、カメラはデフォルトでオンになります；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 xml:space="preserve">  “Capture”：ボタンをクリックすると、各種類のカメラ（RGB、ToF、leftFishEye、rightFishEyeの4種類）がそれぞれ1フレームの画像をキャプチャします；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 xml:space="preserve">  “VSLAM”：ボタンをクリックするとSLAMインターフェースに切り替わります。再度クリックするとSLAMインターフェースからメインウィンドウインターフェースに戻ります。SLAMインターフェースでは、デバイスの空間内での移動軌跡がリアルタイム表示され、右上のウィンドウにはleftFishEyeのビデオ画像と特徴点が表示されます；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>“Replay”：ボタンをクリックすると、メインインターフェースの4つのウィンドウに最新キャプチャした1フレーム画像が表示されます。再度クリックすると、最新キャプチャ画像の表示が終了し、リアルタイム表示状態に戻ります；</w: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>“Exit”：プログラムを終了します；</w:t>
      </w:r>
    </w:p>
    <w:p>
      <w:pPr>
        <w:numPr>
          <w:ilvl w:val="0"/>
          <w:numId w:val="1"/>
        </w:numPr>
        <w:ind w:left="843" w:leftChars="0" w:hanging="843" w:hangingChars="300"/>
        <w:jc w:val="left"/>
        <w:rPr>
          <w:rFonts w:hint="eastAsia" w:ascii="Source Han Sans JP Normal" w:hAnsi="Source Han Sans JP Normal" w:eastAsia="Source Han Sans JP Normal" w:cs="Source Han Sans JP Normal"/>
          <w:b/>
          <w:bCs/>
          <w:sz w:val="28"/>
          <w:szCs w:val="28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/>
          <w:bCs/>
          <w:sz w:val="28"/>
          <w:szCs w:val="28"/>
          <w:lang w:val="en-US" w:eastAsia="zh-CN"/>
        </w:rPr>
        <w:t>Gemba3D_Demoプログラムソースコード構造説明</w:t>
      </w:r>
    </w:p>
    <w:p>
      <w:pPr>
        <w:numPr>
          <w:ilvl w:val="0"/>
          <w:numId w:val="0"/>
        </w:numPr>
        <w:ind w:firstLine="560" w:firstLineChars="20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>Gemba3D_Demoプログラムは、Ubuntuシステム上でQtを用いて開発されており、Qtベースのクロスコンパイル環境の構築が必要です。具体的な構築手順は関連文書を参照してください；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 xml:space="preserve">    Gemba3Dデバイスには、1台のstereoPROモジュールと1つのimx258カラーカメラモジュールが接続されています。stereoPROモジュールは、1つのToFモジュール、2つの魚眼カメラ、および1つのIMUセンサーを含み、2つの魚眼カメラとIMUモジュールを用いてSLAMによるナビゲーションと位置推定を行いま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>Gemba3D_Demo Qtソースコードの基本構造は以下の通りです：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>Gemba3D_Demo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├── Gemba3D_Demo.pro       # プロジェクト設定ファイル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├── main.cpp               # メインプログラムエントリポイント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 xml:space="preserve">├── mainwindowPVT.h  </w:t>
      </w:r>
      <w:bookmarkStart w:id="0" w:name="_GoBack"/>
      <w:bookmarkEnd w:id="0"/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 xml:space="preserve">      # メインウィンドウヘッダファイル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├── mainwindowPVT.cpp      # メインウィンドウクラス実装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├── GL3DWidget_QT.hpp      # 3D表示ウィンドウヘッダファイル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├── GL3DWidget_QT.cpp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 xml:space="preserve">    #  3D表示ウィンドウ実装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├── GLWidget.hpp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 xml:space="preserve">    # ウィンドウ表示コントロールヘッダファイル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├── GLWidget.cpp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 xml:space="preserve">    # ウィンドウ表示コントロール実装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├── RgbStream.hpp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 xml:space="preserve">    # RGBカメラ画像取得ヘッダファイル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├── RgbStream.cpp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 xml:space="preserve">    #  RGBカメラ画像データストリーム取得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├── SlamRecorder.hpp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 xml:space="preserve">    #  SLAMデータ処理ヘッダファイル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├── SlamRecorder.cpp       # SLAMデータ処理具体実装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├── XvComponent.hpp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 xml:space="preserve">    #  stereoPRO関連カメラコンポーネントヘッダファイル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├── XvComponent.cpp        # stereoPRO関連カメラコンポーネント機能実装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├── Utils.hpp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 xml:space="preserve">    # ユーティリティクラスヘッダファイル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├── Utils.cpp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 xml:space="preserve">    # ユーティリティクラスコード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 xml:space="preserve">├── mainwindowPVT.ui       # メインウィンドウインターフェースファイル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1"/>
          <w:szCs w:val="21"/>
          <w:lang w:val="en-US" w:eastAsia="zh-CN"/>
        </w:rPr>
        <w:t>└── xvComponent.ui         # コンポーネントウィンドウインターフェースファイル</w:t>
      </w:r>
    </w:p>
    <w:p>
      <w:pPr>
        <w:numPr>
          <w:ilvl w:val="0"/>
          <w:numId w:val="0"/>
        </w:numPr>
        <w:ind w:firstLine="562" w:firstLineChars="200"/>
        <w:jc w:val="left"/>
        <w:rPr>
          <w:rFonts w:hint="eastAsia" w:ascii="Source Han Sans JP Normal" w:hAnsi="Source Han Sans JP Normal" w:eastAsia="Source Han Sans JP Normal" w:cs="Source Han Sans JP Normal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Source Han Sans JP Normal" w:hAnsi="Source Han Sans JP Normal" w:eastAsia="Source Han Sans JP Normal" w:cs="Source Han Sans JP Normal"/>
          <w:b/>
          <w:bCs/>
          <w:sz w:val="28"/>
          <w:szCs w:val="28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/>
          <w:bCs/>
          <w:sz w:val="28"/>
          <w:szCs w:val="28"/>
          <w:lang w:val="en-US" w:eastAsia="zh-CN"/>
        </w:rPr>
        <w:t>三、stereoPRO APIとサンプルコードに関する説明</w:t>
      </w:r>
    </w:p>
    <w:p>
      <w:pPr>
        <w:numPr>
          <w:ilvl w:val="0"/>
          <w:numId w:val="0"/>
        </w:numPr>
        <w:ind w:left="562" w:leftChars="0" w:hanging="562" w:hangingChars="20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/>
          <w:bCs/>
          <w:sz w:val="28"/>
          <w:szCs w:val="28"/>
          <w:lang w:val="en-US" w:eastAsia="zh-CN"/>
        </w:rPr>
        <w:t xml:space="preserve">    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>stereoPRO API説明文書は、以下のリンクから直接閲覧できます；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instrText xml:space="preserve"> HYPERLINK "https://hmsfrance.github.io/TestDoc/xvsdk/index.html" </w:instrTex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fldChar w:fldCharType="separate"/>
      </w:r>
      <w:r>
        <w:rPr>
          <w:rStyle w:val="5"/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>https://hmsfrance.github.io/TestDoc/xvsdk/index.html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fldChar w:fldCharType="end"/>
      </w:r>
    </w:p>
    <w:p>
      <w:pPr>
        <w:numPr>
          <w:ilvl w:val="0"/>
          <w:numId w:val="0"/>
        </w:numPr>
        <w:ind w:left="560" w:leftChars="0" w:hanging="560" w:hangingChars="200"/>
        <w:jc w:val="left"/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 xml:space="preserve">    stereoPROの関連サンプルコードは、Gemba3Dデバイスの以下のパスに格納されています：/usr/share/xvsdk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>関連ヘッダファイルのパスは以下の通りです：/usr/include/xvsdk/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>サンプルコードの all_stream プロジェクトには、stereoPROデバイスの取得、すべてのstereoPROカメラのオープン及びデータ取得の例示コードが含まれています；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>demo-api には、IMUや6DoFなどの関連データを取得する方法を示す例示コードが格納されています；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br w:type="textWrapping"/>
      </w:r>
    </w:p>
    <w:p>
      <w:pPr>
        <w:jc w:val="left"/>
        <w:rPr>
          <w:rFonts w:hint="eastAsia" w:ascii="Source Han Sans JP Normal" w:hAnsi="Source Han Sans JP Normal" w:eastAsia="Source Han Sans JP Normal" w:cs="Source Han Sans JP Normal"/>
          <w:b/>
          <w:bCs/>
          <w:sz w:val="28"/>
          <w:szCs w:val="28"/>
          <w:lang w:val="en-US" w:eastAsia="zh-CN"/>
        </w:rPr>
      </w:pPr>
      <w:r>
        <w:rPr>
          <w:rFonts w:hint="eastAsia" w:ascii="Source Han Sans JP Normal" w:hAnsi="Source Han Sans JP Normal" w:eastAsia="Source Han Sans JP Normal" w:cs="Source Han Sans JP Normal"/>
          <w:b/>
          <w:bCs/>
          <w:sz w:val="28"/>
          <w:szCs w:val="28"/>
          <w:lang w:val="en-US" w:eastAsia="zh-CN"/>
        </w:rPr>
        <w:t>四、Gemba3Dがその他周辺機器を呼び出すAPIに関する説明</w:t>
      </w:r>
      <w:r>
        <w:rPr>
          <w:rFonts w:hint="eastAsia" w:ascii="Source Han Sans JP Normal" w:hAnsi="Source Han Sans JP Normal" w:eastAsia="Source Han Sans JP Normal" w:cs="Source Han Sans JP Normal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 w:ascii="Source Han Sans JP Normal" w:hAnsi="Source Han Sans JP Normal" w:eastAsia="Source Han Sans JP Normal" w:cs="Source Han Sans JP Normal"/>
          <w:b/>
          <w:bCs/>
          <w:sz w:val="28"/>
          <w:szCs w:val="28"/>
          <w:lang w:val="en-US" w:eastAsia="zh-CN"/>
        </w:rPr>
        <w:tab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 xml:space="preserve"> Gemba3Dの周辺機器には、ボタン、LEDライト、バッテリ量計などがあります；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 xml:space="preserve"> 関連サンプルコードは /usr/share/xvsdk/gemba3d-example パスに、ヘッダファイルのパスは /usr/include/gemba3d-sdk.h にあります；</w:t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="Source Han Sans JP Normal" w:hAnsi="Source Han Sans JP Normal" w:eastAsia="Source Han Sans JP Normal" w:cs="Source Han Sans JP Normal"/>
          <w:b w:val="0"/>
          <w:bCs w:val="0"/>
          <w:sz w:val="28"/>
          <w:szCs w:val="28"/>
          <w:lang w:val="en-US" w:eastAsia="zh-CN"/>
        </w:rPr>
        <w:t xml:space="preserve">    サンプルコードには、imx258カラーカメラデータの取得開始、LEDライトのオン/オフ、バッテリ残量の取得、およびボタン情報の取得などが含まれています。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urce Han Sans JP Normal">
    <w:altName w:val="宋体"/>
    <w:panose1 w:val="020B0400000000000000"/>
    <w:charset w:val="86"/>
    <w:family w:val="auto"/>
    <w:pitch w:val="default"/>
    <w:sig w:usb0="00000000" w:usb1="0000000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786B3E"/>
    <w:multiLevelType w:val="singleLevel"/>
    <w:tmpl w:val="F9786B3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4M2VjMDQ4MzhkNjBlODk2MjA2MmI2ZTU0MDY1NDMifQ=="/>
  </w:docVars>
  <w:rsids>
    <w:rsidRoot w:val="00000000"/>
    <w:rsid w:val="005F481F"/>
    <w:rsid w:val="01521C8D"/>
    <w:rsid w:val="01AF0E8E"/>
    <w:rsid w:val="01BB5A85"/>
    <w:rsid w:val="02076F1C"/>
    <w:rsid w:val="027F4D04"/>
    <w:rsid w:val="02AF7223"/>
    <w:rsid w:val="03C67F94"/>
    <w:rsid w:val="04043713"/>
    <w:rsid w:val="0431202E"/>
    <w:rsid w:val="04CB4231"/>
    <w:rsid w:val="04DF7CDC"/>
    <w:rsid w:val="059F4E38"/>
    <w:rsid w:val="05C7446E"/>
    <w:rsid w:val="06A44D39"/>
    <w:rsid w:val="06D76CCD"/>
    <w:rsid w:val="06F061D0"/>
    <w:rsid w:val="07B71CDE"/>
    <w:rsid w:val="08670714"/>
    <w:rsid w:val="08A22DAD"/>
    <w:rsid w:val="08E04023"/>
    <w:rsid w:val="08F6140F"/>
    <w:rsid w:val="09646A02"/>
    <w:rsid w:val="0A3E0174"/>
    <w:rsid w:val="0AC35428"/>
    <w:rsid w:val="0B26405E"/>
    <w:rsid w:val="0CD8573D"/>
    <w:rsid w:val="0E5046DF"/>
    <w:rsid w:val="0E672369"/>
    <w:rsid w:val="0ECF7DA3"/>
    <w:rsid w:val="0F6015FC"/>
    <w:rsid w:val="106B68C8"/>
    <w:rsid w:val="11B76268"/>
    <w:rsid w:val="127203E1"/>
    <w:rsid w:val="12C80001"/>
    <w:rsid w:val="12E03577"/>
    <w:rsid w:val="133D454B"/>
    <w:rsid w:val="13750189"/>
    <w:rsid w:val="13A41E55"/>
    <w:rsid w:val="14BD0B0F"/>
    <w:rsid w:val="151F7E54"/>
    <w:rsid w:val="152E242A"/>
    <w:rsid w:val="15D353C3"/>
    <w:rsid w:val="15EE5FD1"/>
    <w:rsid w:val="1633442D"/>
    <w:rsid w:val="16606019"/>
    <w:rsid w:val="1699418F"/>
    <w:rsid w:val="17283764"/>
    <w:rsid w:val="1767603B"/>
    <w:rsid w:val="18381785"/>
    <w:rsid w:val="19A75E26"/>
    <w:rsid w:val="1A5328A6"/>
    <w:rsid w:val="1A5D3725"/>
    <w:rsid w:val="1A5F061A"/>
    <w:rsid w:val="1C057BD0"/>
    <w:rsid w:val="1C1D13BE"/>
    <w:rsid w:val="1C330BE1"/>
    <w:rsid w:val="1CBB2985"/>
    <w:rsid w:val="1CD97441"/>
    <w:rsid w:val="1D8A50DA"/>
    <w:rsid w:val="1DB25B36"/>
    <w:rsid w:val="1E0C661C"/>
    <w:rsid w:val="1E28540B"/>
    <w:rsid w:val="1EBA2EF4"/>
    <w:rsid w:val="1EC023AD"/>
    <w:rsid w:val="1F15637C"/>
    <w:rsid w:val="1FDF4410"/>
    <w:rsid w:val="206F6BFE"/>
    <w:rsid w:val="208820BD"/>
    <w:rsid w:val="209F6377"/>
    <w:rsid w:val="21845A3B"/>
    <w:rsid w:val="222C28DC"/>
    <w:rsid w:val="232E3EB1"/>
    <w:rsid w:val="235D3B63"/>
    <w:rsid w:val="250273A3"/>
    <w:rsid w:val="259B3353"/>
    <w:rsid w:val="263537A8"/>
    <w:rsid w:val="2725381D"/>
    <w:rsid w:val="27A44741"/>
    <w:rsid w:val="27EE6DB4"/>
    <w:rsid w:val="297653D5"/>
    <w:rsid w:val="2A763FBC"/>
    <w:rsid w:val="2B344BAF"/>
    <w:rsid w:val="2E960B5C"/>
    <w:rsid w:val="2EFC7774"/>
    <w:rsid w:val="300E30A0"/>
    <w:rsid w:val="305C00C6"/>
    <w:rsid w:val="30F46739"/>
    <w:rsid w:val="315C608D"/>
    <w:rsid w:val="3252078B"/>
    <w:rsid w:val="33EF143A"/>
    <w:rsid w:val="342C7F98"/>
    <w:rsid w:val="3452442F"/>
    <w:rsid w:val="34B55956"/>
    <w:rsid w:val="34E37E60"/>
    <w:rsid w:val="35F745D6"/>
    <w:rsid w:val="368220F2"/>
    <w:rsid w:val="36851BE2"/>
    <w:rsid w:val="36F30A8E"/>
    <w:rsid w:val="37661A13"/>
    <w:rsid w:val="37C624B2"/>
    <w:rsid w:val="38196A86"/>
    <w:rsid w:val="389425B0"/>
    <w:rsid w:val="38D429AD"/>
    <w:rsid w:val="39007C46"/>
    <w:rsid w:val="3A26548A"/>
    <w:rsid w:val="3A563FC1"/>
    <w:rsid w:val="3B8A06F2"/>
    <w:rsid w:val="3B9A1C8B"/>
    <w:rsid w:val="3BFE66BE"/>
    <w:rsid w:val="3C1F45B2"/>
    <w:rsid w:val="3C1F4887"/>
    <w:rsid w:val="3CC82828"/>
    <w:rsid w:val="3D0715A3"/>
    <w:rsid w:val="3EA42E21"/>
    <w:rsid w:val="3F3B5533"/>
    <w:rsid w:val="3F400D9C"/>
    <w:rsid w:val="3F4A1C1A"/>
    <w:rsid w:val="404D4082"/>
    <w:rsid w:val="409C1DCF"/>
    <w:rsid w:val="41A970CC"/>
    <w:rsid w:val="42DD1C71"/>
    <w:rsid w:val="43505326"/>
    <w:rsid w:val="43725AE9"/>
    <w:rsid w:val="444A6219"/>
    <w:rsid w:val="4486579B"/>
    <w:rsid w:val="456A6B72"/>
    <w:rsid w:val="45AF0A29"/>
    <w:rsid w:val="45CB3D6C"/>
    <w:rsid w:val="45EC7588"/>
    <w:rsid w:val="468A0B4E"/>
    <w:rsid w:val="46A71700"/>
    <w:rsid w:val="473A2575"/>
    <w:rsid w:val="483E6094"/>
    <w:rsid w:val="4A3110BC"/>
    <w:rsid w:val="4A6718D3"/>
    <w:rsid w:val="4AB8212E"/>
    <w:rsid w:val="4AD64BDE"/>
    <w:rsid w:val="4C3B3017"/>
    <w:rsid w:val="4C416153"/>
    <w:rsid w:val="4C910E89"/>
    <w:rsid w:val="4CE92A73"/>
    <w:rsid w:val="4D9F1383"/>
    <w:rsid w:val="4E5856AA"/>
    <w:rsid w:val="4ECC43FA"/>
    <w:rsid w:val="4FC535D5"/>
    <w:rsid w:val="4FE237A9"/>
    <w:rsid w:val="4FFF435B"/>
    <w:rsid w:val="502B55B0"/>
    <w:rsid w:val="504346B5"/>
    <w:rsid w:val="50461BF1"/>
    <w:rsid w:val="51404C2B"/>
    <w:rsid w:val="51C24EE9"/>
    <w:rsid w:val="527B23BF"/>
    <w:rsid w:val="529C6578"/>
    <w:rsid w:val="53206AC2"/>
    <w:rsid w:val="53566988"/>
    <w:rsid w:val="539354E6"/>
    <w:rsid w:val="548A4B3B"/>
    <w:rsid w:val="548E5CAE"/>
    <w:rsid w:val="54C142D5"/>
    <w:rsid w:val="5509580A"/>
    <w:rsid w:val="55CD39D9"/>
    <w:rsid w:val="56024BA5"/>
    <w:rsid w:val="56177F93"/>
    <w:rsid w:val="56362637"/>
    <w:rsid w:val="572D5C52"/>
    <w:rsid w:val="579932E7"/>
    <w:rsid w:val="58871392"/>
    <w:rsid w:val="58C3686E"/>
    <w:rsid w:val="59552401"/>
    <w:rsid w:val="5A236E98"/>
    <w:rsid w:val="5A603089"/>
    <w:rsid w:val="5AC06347"/>
    <w:rsid w:val="5B0373F5"/>
    <w:rsid w:val="5C843D90"/>
    <w:rsid w:val="5CC6692D"/>
    <w:rsid w:val="5CD86660"/>
    <w:rsid w:val="5CE115DB"/>
    <w:rsid w:val="5E2B5919"/>
    <w:rsid w:val="5E9251E9"/>
    <w:rsid w:val="5EF37781"/>
    <w:rsid w:val="5F5A18F2"/>
    <w:rsid w:val="5F691EA5"/>
    <w:rsid w:val="60121E89"/>
    <w:rsid w:val="61F730E4"/>
    <w:rsid w:val="62F41ECA"/>
    <w:rsid w:val="63A055CF"/>
    <w:rsid w:val="63E15DFA"/>
    <w:rsid w:val="63E8362C"/>
    <w:rsid w:val="653B778C"/>
    <w:rsid w:val="65444892"/>
    <w:rsid w:val="65DA6FA5"/>
    <w:rsid w:val="65DF6369"/>
    <w:rsid w:val="66EF082E"/>
    <w:rsid w:val="66FE3167"/>
    <w:rsid w:val="6707201B"/>
    <w:rsid w:val="67B37AAD"/>
    <w:rsid w:val="6853303E"/>
    <w:rsid w:val="68725BBA"/>
    <w:rsid w:val="68DB3760"/>
    <w:rsid w:val="6A2C3B47"/>
    <w:rsid w:val="6A8219B9"/>
    <w:rsid w:val="6AEA7C8A"/>
    <w:rsid w:val="6C3B62C3"/>
    <w:rsid w:val="6CA16A6E"/>
    <w:rsid w:val="6D4A0EB4"/>
    <w:rsid w:val="6E421B8B"/>
    <w:rsid w:val="6F235269"/>
    <w:rsid w:val="6FE234E2"/>
    <w:rsid w:val="70A17EA7"/>
    <w:rsid w:val="717209D9"/>
    <w:rsid w:val="72587BCF"/>
    <w:rsid w:val="728C7879"/>
    <w:rsid w:val="72A44BC2"/>
    <w:rsid w:val="72A76461"/>
    <w:rsid w:val="72C37055"/>
    <w:rsid w:val="72C920FB"/>
    <w:rsid w:val="73247AB1"/>
    <w:rsid w:val="73FE3C0B"/>
    <w:rsid w:val="74FE7C75"/>
    <w:rsid w:val="759233F8"/>
    <w:rsid w:val="776B2153"/>
    <w:rsid w:val="77C35AEB"/>
    <w:rsid w:val="78300CA6"/>
    <w:rsid w:val="78767001"/>
    <w:rsid w:val="78774B27"/>
    <w:rsid w:val="79C21DD2"/>
    <w:rsid w:val="79F3642F"/>
    <w:rsid w:val="7B6969A9"/>
    <w:rsid w:val="7B9D6653"/>
    <w:rsid w:val="7C23124E"/>
    <w:rsid w:val="7C86451E"/>
    <w:rsid w:val="7C8A4E29"/>
    <w:rsid w:val="7D2323D2"/>
    <w:rsid w:val="7DD13117"/>
    <w:rsid w:val="7F9B559F"/>
    <w:rsid w:val="7FE0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1518</Words>
  <Characters>2230</Characters>
  <Lines>0</Lines>
  <Paragraphs>0</Paragraphs>
  <TotalTime>15</TotalTime>
  <ScaleCrop>false</ScaleCrop>
  <LinksUpToDate>false</LinksUpToDate>
  <CharactersWithSpaces>2432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2025-10-22T07:43:00Z</dcterms:created>
  <dc:creator>cheng</dc:creator>
  <cp:lastModifiedBy>程先生</cp:lastModifiedBy>
  <dcterms:modified xsi:type="dcterms:W3CDTF">2025-10-27T07:45:32Z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1F5D50083CBA41D591FEC3BA8E8395AB_13</vt:lpwstr>
  </property>
  <property fmtid="{D5CDD505-2E9C-101B-9397-08002B2CF9AE}" pid="4" name="KSOTemplateDocerSaveRecord">
    <vt:lpwstr>eyJoZGlkIjoiN2NkYWI1MzI0NjUzNGI1N2RmMjc1MjQ3MGFhYWFiMjAiLCJ1c2VySWQiOiI3NTI4NTg2OTgifQ==</vt:lpwstr>
  </property>
</Properties>
</file>