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M200ATESTgeneticdrift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Stansell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#M200A GENETIC DRIFT EXERCISES,Dr. Kirk Lohmueller, Fall 2015</w:t>
      </w:r>
      <w:r>
        <w:br w:type="textWrapping"/>
      </w:r>
      <w:r>
        <w:rPr>
          <w:rStyle w:val="CommentTok"/>
        </w:rPr>
        <w:t xml:space="preserve">#Hayley Stansell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?rbinom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2 0</w:t>
      </w:r>
    </w:p>
    <w:p>
      <w:pPr>
        <w:pStyle w:val="SourceCode"/>
      </w:pPr>
      <w:r>
        <w:rPr>
          <w:rStyle w:val="CommentTok"/>
        </w:rPr>
        <w:t xml:space="preserve">#3 random vars from a binom dist. 1st draw = 1/10 success, 2nd = 2/10 success, 3rd = 0/10 success</w:t>
      </w:r>
      <w:r>
        <w:br w:type="textWrapping"/>
      </w:r>
      <w:r>
        <w:rPr>
          <w:rStyle w:val="CommentTok"/>
        </w:rPr>
        <w:t xml:space="preserve">#[1] 1 2 0</w:t>
      </w:r>
      <w:r>
        <w:br w:type="textWrapping"/>
      </w:r>
      <w:r>
        <w:rPr>
          <w:rStyle w:val="NormalTok"/>
        </w:rPr>
        <w:t xml:space="preserve">rbinom</w:t>
      </w:r>
    </w:p>
    <w:p>
      <w:pPr>
        <w:pStyle w:val="SourceCode"/>
      </w:pPr>
      <w:r>
        <w:rPr>
          <w:rStyle w:val="VerbatimChar"/>
        </w:rPr>
        <w:t xml:space="preserve">## function (n, size, prob) </w:t>
      </w:r>
      <w:r>
        <w:br w:type="textWrapping"/>
      </w:r>
      <w:r>
        <w:rPr>
          <w:rStyle w:val="VerbatimChar"/>
        </w:rPr>
        <w:t xml:space="preserve">## .External(C_rbinom, n, size, prob)</w:t>
      </w:r>
      <w:r>
        <w:br w:type="textWrapping"/>
      </w:r>
      <w:r>
        <w:rPr>
          <w:rStyle w:val="VerbatimChar"/>
        </w:rPr>
        <w:t xml:space="preserve">## &lt;bytecode: 0x000000000642f238&gt;</w:t>
      </w:r>
      <w:r>
        <w:br w:type="textWrapping"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CommentTok"/>
        </w:rPr>
        <w:t xml:space="preserve">#just the function w/ nothing returns a summary of rbinom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200ATESTgenedriftKNI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5764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M200ATESTgeneticdrift</dc:title>
  <dc:creator>Hayley Stansell</dc:creator>
  <dcterms:created xsi:type="dcterms:W3CDTF">2015-11-23</dcterms:created>
  <dcterms:modified xsi:type="dcterms:W3CDTF">2015-11-23</dcterms:modified>
</cp:coreProperties>
</file>