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jc w:val="center"/>
      </w:pPr>
      <w:r>
        <w:t>仁王般若經疏</w:t>
      </w:r>
    </w:p>
    <w:p>
      <w:pPr>
        <w:pStyle w:val="Subtitle"/>
        <w:jc w:val="center"/>
      </w:pPr>
      <w:r>
        <w:t>『인왕반야경소』 원문·한국어 전문 번역</w:t>
      </w:r>
    </w:p>
    <w:p>
      <w:pPr>
        <w:spacing w:before="160" w:after="120"/>
        <w:jc w:val="center"/>
      </w:pPr>
      <w:r>
        <w:rPr>
          <w:b/>
        </w:rPr>
        <w:t>吉藏法師 撰  ·  권하 일부 저자행 胡吉藏 撰</w:t>
      </w:r>
    </w:p>
    <w:p>
      <w:pPr>
        <w:spacing w:before="440"/>
        <w:jc w:val="center"/>
      </w:pPr>
      <w:r>
        <w:t>첨부 TXT의 위치 표지와 편집 표지를 보존한 원문·한국어 대조본</w:t>
        <w:br/>
        <w:t>전체 선독 · 구조 분석 · 226개 위치 문단 재배열 · 전문 번역·전수 교열 완료</w:t>
      </w:r>
    </w:p>
    <w:p/>
    <w:p>
      <w:pPr>
        <w:pStyle w:val="Heading1"/>
      </w:pPr>
      <w:r>
        <w:t>편집·번역 안내</w:t>
      </w:r>
    </w:p>
    <w:tbl>
      <w:tblPr>
        <w:tblW w:type="auto" w:w="0"/>
        <w:jc w:val="center"/>
        <w:tblLayout w:type="fixed"/>
        <w:tblLook w:firstColumn="1" w:firstRow="1" w:lastColumn="0" w:lastRow="0" w:noHBand="0" w:noVBand="1" w:val="04A0"/>
      </w:tblPr>
      <w:tblGrid>
        <w:gridCol w:w="4824"/>
        <w:gridCol w:w="4824"/>
      </w:tblGrid>
      <w:tr>
        <w:tc>
          <w:tcPr>
            <w:tcW w:type="dxa" w:w="1800"/>
            <w:shd w:fill="2E74B5"/>
            <w:vAlign w:val="center"/>
          </w:tcPr>
          <w:p>
            <w:pPr>
              <w:spacing w:after="0"/>
              <w:jc w:val="center"/>
            </w:pPr>
            <w:r/>
            <w:r>
              <w:rPr>
                <w:rFonts w:ascii="Noto Sans KR" w:hAnsi="Noto Sans KR"/>
                <w:b/>
                <w:color w:val="FFFFFF"/>
                <w:sz w:val="19"/>
              </w:rPr>
              <w:t>항목</w:t>
            </w:r>
          </w:p>
        </w:tc>
        <w:tc>
          <w:tcPr>
            <w:tcW w:type="dxa" w:w="7848"/>
            <w:shd w:fill="2E74B5"/>
            <w:vAlign w:val="center"/>
          </w:tcPr>
          <w:p>
            <w:pPr>
              <w:spacing w:after="0"/>
              <w:jc w:val="center"/>
            </w:pPr>
            <w:r/>
            <w:r>
              <w:rPr>
                <w:rFonts w:ascii="Noto Sans KR" w:hAnsi="Noto Sans KR"/>
                <w:b/>
                <w:color w:val="FFFFFF"/>
                <w:sz w:val="19"/>
              </w:rPr>
              <w:t>내용</w:t>
            </w:r>
          </w:p>
        </w:tc>
      </w:tr>
      <w:tr>
        <w:tc>
          <w:tcPr>
            <w:tcW w:type="dxa" w:w="1800"/>
            <w:shd w:fill="EAF1F8"/>
            <w:vAlign w:val="center"/>
          </w:tcPr>
          <w:p>
            <w:pPr>
              <w:spacing w:after="0"/>
            </w:pPr>
            <w:r/>
            <w:r>
              <w:rPr>
                <w:rFonts w:ascii="Noto Sans KR" w:hAnsi="Noto Sans KR"/>
                <w:b/>
                <w:color w:val="25364A"/>
                <w:sz w:val="18"/>
              </w:rPr>
              <w:t>문헌명</w:t>
            </w:r>
          </w:p>
        </w:tc>
        <w:tc>
          <w:tcPr>
            <w:tcW w:type="dxa" w:w="7848"/>
            <w:vAlign w:val="center"/>
          </w:tcPr>
          <w:p>
            <w:pPr>
              <w:spacing w:after="0"/>
            </w:pPr>
            <w:r/>
            <w:r>
              <w:rPr>
                <w:rFonts w:ascii="Noto Sans KR" w:hAnsi="Noto Sans KR"/>
                <w:b w:val="0"/>
                <w:color w:val="25364A"/>
                <w:sz w:val="18"/>
              </w:rPr>
              <w:t>『仁王般若經疏』(『인왕반야경소』)</w:t>
            </w:r>
          </w:p>
        </w:tc>
      </w:tr>
      <w:tr>
        <w:tc>
          <w:tcPr>
            <w:tcW w:type="dxa" w:w="1800"/>
            <w:shd w:fill="EAF1F8"/>
            <w:vAlign w:val="center"/>
          </w:tcPr>
          <w:p>
            <w:pPr>
              <w:spacing w:after="0"/>
            </w:pPr>
            <w:r/>
            <w:r>
              <w:rPr>
                <w:rFonts w:ascii="Noto Sans KR" w:hAnsi="Noto Sans KR"/>
                <w:b/>
                <w:color w:val="25364A"/>
                <w:sz w:val="18"/>
              </w:rPr>
              <w:t>찬자 표기</w:t>
            </w:r>
          </w:p>
        </w:tc>
        <w:tc>
          <w:tcPr>
            <w:tcW w:type="dxa" w:w="7848"/>
            <w:vAlign w:val="center"/>
          </w:tcPr>
          <w:p>
            <w:pPr>
              <w:spacing w:after="0"/>
            </w:pPr>
            <w:r/>
            <w:r>
              <w:rPr>
                <w:rFonts w:ascii="Noto Sans KR" w:hAnsi="Noto Sans KR"/>
                <w:b w:val="0"/>
                <w:color w:val="25364A"/>
                <w:sz w:val="18"/>
              </w:rPr>
              <w:t>길장(吉藏). 권상·권중은 吉藏法師撰, 권하 5·6의 저자행은 胡吉藏撰으로 표기됨</w:t>
            </w:r>
          </w:p>
        </w:tc>
      </w:tr>
      <w:tr>
        <w:tc>
          <w:tcPr>
            <w:tcW w:type="dxa" w:w="1800"/>
            <w:shd w:fill="EAF1F8"/>
            <w:vAlign w:val="center"/>
          </w:tcPr>
          <w:p>
            <w:pPr>
              <w:spacing w:after="0"/>
            </w:pPr>
            <w:r/>
            <w:r>
              <w:rPr>
                <w:rFonts w:ascii="Noto Sans KR" w:hAnsi="Noto Sans KR"/>
                <w:b/>
                <w:color w:val="25364A"/>
                <w:sz w:val="18"/>
              </w:rPr>
              <w:t>저본 범위</w:t>
            </w:r>
          </w:p>
        </w:tc>
        <w:tc>
          <w:tcPr>
            <w:tcW w:type="dxa" w:w="7848"/>
            <w:vAlign w:val="center"/>
          </w:tcPr>
          <w:p>
            <w:pPr>
              <w:spacing w:after="0"/>
            </w:pPr>
            <w:r/>
            <w:r>
              <w:rPr>
                <w:rFonts w:ascii="Noto Sans KR" w:hAnsi="Noto Sans KR"/>
                <w:b w:val="0"/>
                <w:color w:val="25364A"/>
                <w:sz w:val="18"/>
              </w:rPr>
              <w:t>첨부 TXT 전체, [0314b07]–[0359a07]</w:t>
            </w:r>
          </w:p>
        </w:tc>
      </w:tr>
      <w:tr>
        <w:tc>
          <w:tcPr>
            <w:tcW w:type="dxa" w:w="1800"/>
            <w:shd w:fill="EAF1F8"/>
            <w:vAlign w:val="center"/>
          </w:tcPr>
          <w:p>
            <w:pPr>
              <w:spacing w:after="0"/>
            </w:pPr>
            <w:r/>
            <w:r>
              <w:rPr>
                <w:rFonts w:ascii="Noto Sans KR" w:hAnsi="Noto Sans KR"/>
                <w:b/>
                <w:color w:val="25364A"/>
                <w:sz w:val="18"/>
              </w:rPr>
              <w:t>저본 단위</w:t>
            </w:r>
          </w:p>
        </w:tc>
        <w:tc>
          <w:tcPr>
            <w:tcW w:type="dxa" w:w="7848"/>
            <w:vAlign w:val="center"/>
          </w:tcPr>
          <w:p>
            <w:pPr>
              <w:spacing w:after="0"/>
            </w:pPr>
            <w:r/>
            <w:r>
              <w:rPr>
                <w:rFonts w:ascii="Noto Sans KR" w:hAnsi="Noto Sans KR"/>
                <w:b w:val="0"/>
                <w:color w:val="25364A"/>
                <w:sz w:val="18"/>
              </w:rPr>
              <w:t>위치 표지 226개 문단(표제·권차·저자행 제외)</w:t>
            </w:r>
          </w:p>
        </w:tc>
      </w:tr>
      <w:tr>
        <w:tc>
          <w:tcPr>
            <w:tcW w:type="dxa" w:w="1800"/>
            <w:shd w:fill="EAF1F8"/>
            <w:vAlign w:val="center"/>
          </w:tcPr>
          <w:p>
            <w:pPr>
              <w:spacing w:after="0"/>
            </w:pPr>
            <w:r/>
            <w:r>
              <w:rPr>
                <w:rFonts w:ascii="Noto Sans KR" w:hAnsi="Noto Sans KR"/>
                <w:b/>
                <w:color w:val="25364A"/>
                <w:sz w:val="18"/>
              </w:rPr>
              <w:t>배치 원칙</w:t>
            </w:r>
          </w:p>
        </w:tc>
        <w:tc>
          <w:tcPr>
            <w:tcW w:type="dxa" w:w="7848"/>
            <w:vAlign w:val="center"/>
          </w:tcPr>
          <w:p>
            <w:pPr>
              <w:spacing w:after="0"/>
            </w:pPr>
            <w:r/>
            <w:r>
              <w:rPr>
                <w:rFonts w:ascii="Noto Sans KR" w:hAnsi="Noto Sans KR"/>
                <w:b w:val="0"/>
                <w:color w:val="25364A"/>
                <w:sz w:val="18"/>
              </w:rPr>
              <w:t>각 문단마다 위치 표지 → 원문 → 한국어 번역 → 필요한 교감·번역 메모 순서</w:t>
            </w:r>
          </w:p>
        </w:tc>
      </w:tr>
      <w:tr>
        <w:tc>
          <w:tcPr>
            <w:tcW w:type="dxa" w:w="1800"/>
            <w:shd w:fill="EAF1F8"/>
            <w:vAlign w:val="center"/>
          </w:tcPr>
          <w:p>
            <w:pPr>
              <w:spacing w:after="0"/>
            </w:pPr>
            <w:r/>
            <w:r>
              <w:rPr>
                <w:rFonts w:ascii="Noto Sans KR" w:hAnsi="Noto Sans KR"/>
                <w:b/>
                <w:color w:val="25364A"/>
                <w:sz w:val="18"/>
              </w:rPr>
              <w:t>재편집 원칙</w:t>
            </w:r>
          </w:p>
        </w:tc>
        <w:tc>
          <w:tcPr>
            <w:tcW w:type="dxa" w:w="7848"/>
            <w:vAlign w:val="center"/>
          </w:tcPr>
          <w:p>
            <w:pPr>
              <w:spacing w:after="0"/>
            </w:pPr>
            <w:r/>
            <w:r>
              <w:rPr>
                <w:rFonts w:ascii="Noto Sans KR" w:hAnsi="Noto Sans KR"/>
                <w:b w:val="0"/>
                <w:color w:val="25364A"/>
                <w:sz w:val="18"/>
              </w:rPr>
              <w:t>내부 작업용 세분 번호를 모두 제거하고, 기존 교열 번역을 원 TXT의 위치 표지 문단 단위로 재결합함</w:t>
            </w:r>
          </w:p>
        </w:tc>
      </w:tr>
      <w:tr>
        <w:tc>
          <w:tcPr>
            <w:tcW w:type="dxa" w:w="1800"/>
            <w:shd w:fill="EAF1F8"/>
            <w:vAlign w:val="center"/>
          </w:tcPr>
          <w:p>
            <w:pPr>
              <w:spacing w:after="0"/>
            </w:pPr>
            <w:r/>
            <w:r>
              <w:rPr>
                <w:rFonts w:ascii="Noto Sans KR" w:hAnsi="Noto Sans KR"/>
                <w:b/>
                <w:color w:val="25364A"/>
                <w:sz w:val="18"/>
              </w:rPr>
              <w:t>번역 원칙</w:t>
            </w:r>
          </w:p>
        </w:tc>
        <w:tc>
          <w:tcPr>
            <w:tcW w:type="dxa" w:w="7848"/>
            <w:vAlign w:val="center"/>
          </w:tcPr>
          <w:p>
            <w:pPr>
              <w:spacing w:after="0"/>
            </w:pPr>
            <w:r/>
            <w:r>
              <w:rPr>
                <w:rFonts w:ascii="Noto Sans KR" w:hAnsi="Noto Sans KR"/>
                <w:b w:val="0"/>
                <w:color w:val="25364A"/>
                <w:sz w:val="18"/>
              </w:rPr>
              <w:t>원문 구조와 교학 용어를 보존하는 직역을 기본으로 하되, 문단 재결합 과정에서 한국어 문장 연결·구두·호응을 다듬음</w:t>
            </w:r>
          </w:p>
        </w:tc>
      </w:tr>
      <w:tr>
        <w:tc>
          <w:tcPr>
            <w:tcW w:type="dxa" w:w="1800"/>
            <w:shd w:fill="EAF1F8"/>
            <w:vAlign w:val="center"/>
          </w:tcPr>
          <w:p>
            <w:pPr>
              <w:spacing w:after="0"/>
            </w:pPr>
            <w:r/>
            <w:r>
              <w:rPr>
                <w:rFonts w:ascii="Noto Sans KR" w:hAnsi="Noto Sans KR"/>
                <w:b/>
                <w:color w:val="25364A"/>
                <w:sz w:val="18"/>
              </w:rPr>
              <w:t>원문 보존</w:t>
            </w:r>
          </w:p>
        </w:tc>
        <w:tc>
          <w:tcPr>
            <w:tcW w:type="dxa" w:w="7848"/>
            <w:vAlign w:val="center"/>
          </w:tcPr>
          <w:p>
            <w:pPr>
              <w:spacing w:after="0"/>
            </w:pPr>
            <w:r/>
            <w:r>
              <w:rPr>
                <w:rFonts w:ascii="Noto Sans KR" w:hAnsi="Noto Sans KR"/>
                <w:b w:val="0"/>
                <w:color w:val="25364A"/>
                <w:sz w:val="18"/>
              </w:rPr>
              <w:t>원문의 글자·순서·위치 표지·편집 표지·조자 및 희귀자를 임의로 교정하지 않음</w:t>
            </w:r>
          </w:p>
        </w:tc>
      </w:tr>
      <w:tr>
        <w:tc>
          <w:tcPr>
            <w:tcW w:type="dxa" w:w="1800"/>
            <w:shd w:fill="EAF1F8"/>
            <w:vAlign w:val="center"/>
          </w:tcPr>
          <w:p>
            <w:pPr>
              <w:spacing w:after="0"/>
            </w:pPr>
            <w:r/>
            <w:r>
              <w:rPr>
                <w:rFonts w:ascii="Noto Sans KR" w:hAnsi="Noto Sans KR"/>
                <w:b/>
                <w:color w:val="25364A"/>
                <w:sz w:val="18"/>
              </w:rPr>
              <w:t>대조 범위</w:t>
            </w:r>
          </w:p>
        </w:tc>
        <w:tc>
          <w:tcPr>
            <w:tcW w:type="dxa" w:w="7848"/>
            <w:vAlign w:val="center"/>
          </w:tcPr>
          <w:p>
            <w:pPr>
              <w:spacing w:after="0"/>
            </w:pPr>
            <w:r/>
            <w:r>
              <w:rPr>
                <w:rFonts w:ascii="Noto Sans KR" w:hAnsi="Noto Sans KR"/>
                <w:b w:val="0"/>
                <w:color w:val="25364A"/>
                <w:sz w:val="18"/>
              </w:rPr>
              <w:t>외부 판본과의 본격 교감은 시행하지 않음. 첨부 저본과 길장 소문 내부의 자가 주석을 기준으로 검토함</w:t>
            </w:r>
          </w:p>
        </w:tc>
      </w:tr>
    </w:tbl>
    <w:p/>
    <w:p>
      <w:pPr>
        <w:pStyle w:val="Heading2"/>
      </w:pPr>
      <w:r>
        <w:t>전체 선독 결과와 문헌 구조</w:t>
      </w:r>
    </w:p>
    <w:p>
      <w:pPr/>
      <w:r>
        <w:t>• 전체는 권상 1·권상 2·권중 3·권중 4·권하 5·권하 6의 6권으로 구성된다.</w:t>
      </w:r>
    </w:p>
    <w:p>
      <w:pPr/>
      <w:r>
        <w:t>• 품은 「서품」·「관공품」·「보살교화품」·「이제품」·「호국품」·「산화품」·「수지품」·「촉루품」의 8품이다. 품의 경계와 권차의 경계가 완전히 일치하지 않아, 「보살교화품」은 권중 3에서 권중 4로, 「수지품」은 권하 5에서 권하 6으로 이어진다.</w:t>
      </w:r>
    </w:p>
    <w:p>
      <w:pPr/>
      <w:r>
        <w:t>• 길장은 경 전체를 서설(序說)·정설(正說)·유통설(流通說)의 세 부분으로 나눈다. 「서품」은 서분, 「관공품」 이하 여섯 품은 정설분, 「촉루품」은 유통분으로 본다.</w:t>
      </w:r>
    </w:p>
    <w:p>
      <w:pPr/>
      <w:r>
        <w:t>• 정설에서는 능호반야·내호, 소호국토·외호, 산화공양, 수지 공덕과 법사 계위 등의 주제가 중층적인 과문으로 전개된다.</w:t>
      </w:r>
    </w:p>
    <w:p>
      <w:pPr/>
      <w:r>
        <w:t>• 본문은 경문 구절을 먼저 제시한 뒤 전각 공백(　) 뒤에서 길장의 소문을 이어 설명하는 방식이 자주 나타난다. 문답도 경 내부의 대화와 길장의 논의상 問·答이 함께 존재한다.</w:t>
      </w:r>
    </w:p>
    <w:p>
      <w:pPr/>
      <w:r>
        <w:t>• 첨부 TXT는 UTF-8·CRLF 형식이며, 위치 표지 226개는 중복 없이 [0314b07]에서 [0359a07]까지 순차적으로 보존되어 있다.</w:t>
      </w:r>
    </w:p>
    <w:p>
      <w:pPr/>
      <w:r>
        <w:t>• 위치 표지가 아닌 편집·조자 표지로 [1], [2], [穴/俱], [穴/(俱-≡+＝)], [害*巠], [宿-百+旲], [阜*責], [曰/邦] 등이 있으며 𤘽·𢝜·㝹 같은 희귀자도 존재한다. 최종본에서는 모두 저본 그대로 둔다.</w:t>
      </w:r>
    </w:p>
    <w:p>
      <w:pPr/>
      <w:r>
        <w:t>• 길장 자신이 원문 배치를 “此文誤也”라고 지적하는 곳, 출전을 “未見所出別詳”이라 하는 곳, ‘십육국’과 실제 열거 수가 맞지 않는 곳 등이 있어, 이러한 대목은 번역으로 임의 정정하지 않고 교감 메모로 남긴다.</w:t>
      </w:r>
    </w:p>
    <w:p>
      <w:pPr>
        <w:pStyle w:val="Heading2"/>
      </w:pPr>
      <w:r>
        <w:t>주요 번역어</w:t>
      </w:r>
    </w:p>
    <w:tbl>
      <w:tblPr>
        <w:tblW w:type="auto" w:w="0"/>
        <w:jc w:val="center"/>
        <w:tblLayout w:type="fixed"/>
        <w:tblLook w:firstColumn="1" w:firstRow="1" w:lastColumn="0" w:lastRow="0" w:noHBand="0" w:noVBand="1" w:val="04A0"/>
      </w:tblPr>
      <w:tblGrid>
        <w:gridCol w:w="3216"/>
        <w:gridCol w:w="3216"/>
        <w:gridCol w:w="3216"/>
      </w:tblGrid>
      <w:tr>
        <w:tc>
          <w:tcPr>
            <w:tcW w:type="dxa" w:w="1656"/>
            <w:shd w:fill="2E74B5"/>
            <w:vAlign w:val="center"/>
          </w:tcPr>
          <w:p>
            <w:pPr>
              <w:spacing w:after="0"/>
              <w:jc w:val="center"/>
            </w:pPr>
            <w:r/>
            <w:r>
              <w:rPr>
                <w:rFonts w:ascii="Noto Sans KR" w:hAnsi="Noto Sans KR"/>
                <w:b/>
                <w:color w:val="FFFFFF"/>
                <w:sz w:val="19"/>
              </w:rPr>
              <w:t>번역어</w:t>
            </w:r>
          </w:p>
        </w:tc>
        <w:tc>
          <w:tcPr>
            <w:tcW w:type="dxa" w:w="1800"/>
            <w:shd w:fill="2E74B5"/>
            <w:vAlign w:val="center"/>
          </w:tcPr>
          <w:p>
            <w:pPr>
              <w:spacing w:after="0"/>
              <w:jc w:val="center"/>
            </w:pPr>
            <w:r/>
            <w:r>
              <w:rPr>
                <w:rFonts w:ascii="Noto Sans KR" w:hAnsi="Noto Sans KR"/>
                <w:b/>
                <w:color w:val="FFFFFF"/>
                <w:sz w:val="19"/>
              </w:rPr>
              <w:t>원어</w:t>
            </w:r>
          </w:p>
        </w:tc>
        <w:tc>
          <w:tcPr>
            <w:tcW w:type="dxa" w:w="6192"/>
            <w:shd w:fill="2E74B5"/>
            <w:vAlign w:val="center"/>
          </w:tcPr>
          <w:p>
            <w:pPr>
              <w:spacing w:after="0"/>
              <w:jc w:val="center"/>
            </w:pPr>
            <w:r/>
            <w:r>
              <w:rPr>
                <w:rFonts w:ascii="Noto Sans KR" w:hAnsi="Noto Sans KR"/>
                <w:b/>
                <w:color w:val="FFFFFF"/>
                <w:sz w:val="19"/>
              </w:rPr>
              <w:t>이 문서에서의 뜻</w:t>
            </w:r>
          </w:p>
        </w:tc>
      </w:tr>
      <w:tr>
        <w:tc>
          <w:tcPr>
            <w:tcW w:type="dxa" w:w="1656"/>
            <w:vAlign w:val="center"/>
          </w:tcPr>
          <w:p>
            <w:pPr>
              <w:spacing w:after="0"/>
            </w:pPr>
            <w:r/>
            <w:r>
              <w:rPr>
                <w:rFonts w:ascii="Noto Sans KR" w:hAnsi="Noto Sans KR"/>
                <w:b w:val="0"/>
                <w:color w:val="25364A"/>
                <w:sz w:val="18"/>
              </w:rPr>
              <w:t>반야바라밀</w:t>
            </w:r>
          </w:p>
        </w:tc>
        <w:tc>
          <w:tcPr>
            <w:tcW w:type="dxa" w:w="1800"/>
            <w:vAlign w:val="center"/>
          </w:tcPr>
          <w:p>
            <w:pPr>
              <w:spacing w:after="0"/>
            </w:pPr>
            <w:r/>
            <w:r>
              <w:rPr>
                <w:rFonts w:ascii="Noto Sans KR" w:hAnsi="Noto Sans KR"/>
                <w:b w:val="0"/>
                <w:color w:val="25364A"/>
                <w:sz w:val="18"/>
              </w:rPr>
              <w:t>般若波羅蜜</w:t>
            </w:r>
          </w:p>
        </w:tc>
        <w:tc>
          <w:tcPr>
            <w:tcW w:type="dxa" w:w="6192"/>
            <w:vAlign w:val="center"/>
          </w:tcPr>
          <w:p>
            <w:pPr>
              <w:spacing w:after="0"/>
            </w:pPr>
            <w:r/>
            <w:r>
              <w:rPr>
                <w:rFonts w:ascii="Noto Sans KR" w:hAnsi="Noto Sans KR"/>
                <w:b w:val="0"/>
                <w:color w:val="25364A"/>
                <w:sz w:val="18"/>
              </w:rPr>
              <w:t>실상과 방편의 반야를 통해 피안에 이르는 수행·지혜</w:t>
            </w:r>
          </w:p>
        </w:tc>
      </w:tr>
      <w:tr>
        <w:tc>
          <w:tcPr>
            <w:tcW w:type="dxa" w:w="1656"/>
            <w:vAlign w:val="center"/>
          </w:tcPr>
          <w:p>
            <w:pPr>
              <w:spacing w:after="0"/>
            </w:pPr>
            <w:r/>
            <w:r>
              <w:rPr>
                <w:rFonts w:ascii="Noto Sans KR" w:hAnsi="Noto Sans KR"/>
                <w:b w:val="0"/>
                <w:color w:val="25364A"/>
                <w:sz w:val="18"/>
              </w:rPr>
              <w:t>무생의 정관</w:t>
            </w:r>
          </w:p>
        </w:tc>
        <w:tc>
          <w:tcPr>
            <w:tcW w:type="dxa" w:w="1800"/>
            <w:vAlign w:val="center"/>
          </w:tcPr>
          <w:p>
            <w:pPr>
              <w:spacing w:after="0"/>
            </w:pPr>
            <w:r/>
            <w:r>
              <w:rPr>
                <w:rFonts w:ascii="Noto Sans KR" w:hAnsi="Noto Sans KR"/>
                <w:b w:val="0"/>
                <w:color w:val="25364A"/>
                <w:sz w:val="18"/>
              </w:rPr>
              <w:t>無生正觀</w:t>
            </w:r>
          </w:p>
        </w:tc>
        <w:tc>
          <w:tcPr>
            <w:tcW w:type="dxa" w:w="6192"/>
            <w:vAlign w:val="center"/>
          </w:tcPr>
          <w:p>
            <w:pPr>
              <w:spacing w:after="0"/>
            </w:pPr>
            <w:r/>
            <w:r>
              <w:rPr>
                <w:rFonts w:ascii="Noto Sans KR" w:hAnsi="Noto Sans KR"/>
                <w:b w:val="0"/>
                <w:color w:val="25364A"/>
                <w:sz w:val="18"/>
              </w:rPr>
              <w:t>유·무의 양변을 떠난 이 경의 종지로 제시되는 관법</w:t>
            </w:r>
          </w:p>
        </w:tc>
      </w:tr>
      <w:tr>
        <w:tc>
          <w:tcPr>
            <w:tcW w:type="dxa" w:w="1656"/>
            <w:vAlign w:val="center"/>
          </w:tcPr>
          <w:p>
            <w:pPr>
              <w:spacing w:after="0"/>
            </w:pPr>
            <w:r/>
            <w:r>
              <w:rPr>
                <w:rFonts w:ascii="Noto Sans KR" w:hAnsi="Noto Sans KR"/>
                <w:b w:val="0"/>
                <w:color w:val="25364A"/>
                <w:sz w:val="18"/>
              </w:rPr>
              <w:t>무소득</w:t>
            </w:r>
          </w:p>
        </w:tc>
        <w:tc>
          <w:tcPr>
            <w:tcW w:type="dxa" w:w="1800"/>
            <w:vAlign w:val="center"/>
          </w:tcPr>
          <w:p>
            <w:pPr>
              <w:spacing w:after="0"/>
            </w:pPr>
            <w:r/>
            <w:r>
              <w:rPr>
                <w:rFonts w:ascii="Noto Sans KR" w:hAnsi="Noto Sans KR"/>
                <w:b w:val="0"/>
                <w:color w:val="25364A"/>
                <w:sz w:val="18"/>
              </w:rPr>
              <w:t>無所得</w:t>
            </w:r>
          </w:p>
        </w:tc>
        <w:tc>
          <w:tcPr>
            <w:tcW w:type="dxa" w:w="6192"/>
            <w:vAlign w:val="center"/>
          </w:tcPr>
          <w:p>
            <w:pPr>
              <w:spacing w:after="0"/>
            </w:pPr>
            <w:r/>
            <w:r>
              <w:rPr>
                <w:rFonts w:ascii="Noto Sans KR" w:hAnsi="Noto Sans KR"/>
                <w:b w:val="0"/>
                <w:color w:val="25364A"/>
                <w:sz w:val="18"/>
              </w:rPr>
              <w:t>고정된 얻음과 집착을 세우지 않는 입장</w:t>
            </w:r>
          </w:p>
        </w:tc>
      </w:tr>
      <w:tr>
        <w:tc>
          <w:tcPr>
            <w:tcW w:type="dxa" w:w="1656"/>
            <w:vAlign w:val="center"/>
          </w:tcPr>
          <w:p>
            <w:pPr>
              <w:spacing w:after="0"/>
            </w:pPr>
            <w:r/>
            <w:r>
              <w:rPr>
                <w:rFonts w:ascii="Noto Sans KR" w:hAnsi="Noto Sans KR"/>
                <w:b w:val="0"/>
                <w:color w:val="25364A"/>
                <w:sz w:val="18"/>
              </w:rPr>
              <w:t>중도</w:t>
            </w:r>
          </w:p>
        </w:tc>
        <w:tc>
          <w:tcPr>
            <w:tcW w:type="dxa" w:w="1800"/>
            <w:vAlign w:val="center"/>
          </w:tcPr>
          <w:p>
            <w:pPr>
              <w:spacing w:after="0"/>
            </w:pPr>
            <w:r/>
            <w:r>
              <w:rPr>
                <w:rFonts w:ascii="Noto Sans KR" w:hAnsi="Noto Sans KR"/>
                <w:b w:val="0"/>
                <w:color w:val="25364A"/>
                <w:sz w:val="18"/>
              </w:rPr>
              <w:t>中道</w:t>
            </w:r>
          </w:p>
        </w:tc>
        <w:tc>
          <w:tcPr>
            <w:tcW w:type="dxa" w:w="6192"/>
            <w:vAlign w:val="center"/>
          </w:tcPr>
          <w:p>
            <w:pPr>
              <w:spacing w:after="0"/>
            </w:pPr>
            <w:r/>
            <w:r>
              <w:rPr>
                <w:rFonts w:ascii="Noto Sans KR" w:hAnsi="Noto Sans KR"/>
                <w:b w:val="0"/>
                <w:color w:val="25364A"/>
                <w:sz w:val="18"/>
              </w:rPr>
              <w:t>유와 무의 두 견해를 떠난 불이의 도리</w:t>
            </w:r>
          </w:p>
        </w:tc>
      </w:tr>
      <w:tr>
        <w:tc>
          <w:tcPr>
            <w:tcW w:type="dxa" w:w="1656"/>
            <w:vAlign w:val="center"/>
          </w:tcPr>
          <w:p>
            <w:pPr>
              <w:spacing w:after="0"/>
            </w:pPr>
            <w:r/>
            <w:r>
              <w:rPr>
                <w:rFonts w:ascii="Noto Sans KR" w:hAnsi="Noto Sans KR"/>
                <w:b w:val="0"/>
                <w:color w:val="25364A"/>
                <w:sz w:val="18"/>
              </w:rPr>
              <w:t>오인</w:t>
            </w:r>
          </w:p>
        </w:tc>
        <w:tc>
          <w:tcPr>
            <w:tcW w:type="dxa" w:w="1800"/>
            <w:vAlign w:val="center"/>
          </w:tcPr>
          <w:p>
            <w:pPr>
              <w:spacing w:after="0"/>
            </w:pPr>
            <w:r/>
            <w:r>
              <w:rPr>
                <w:rFonts w:ascii="Noto Sans KR" w:hAnsi="Noto Sans KR"/>
                <w:b w:val="0"/>
                <w:color w:val="25364A"/>
                <w:sz w:val="18"/>
              </w:rPr>
              <w:t>五忍</w:t>
            </w:r>
          </w:p>
        </w:tc>
        <w:tc>
          <w:tcPr>
            <w:tcW w:type="dxa" w:w="6192"/>
            <w:vAlign w:val="center"/>
          </w:tcPr>
          <w:p>
            <w:pPr>
              <w:spacing w:after="0"/>
            </w:pPr>
            <w:r/>
            <w:r>
              <w:rPr>
                <w:rFonts w:ascii="Noto Sans KR" w:hAnsi="Noto Sans KR"/>
                <w:b w:val="0"/>
                <w:color w:val="25364A"/>
                <w:sz w:val="18"/>
              </w:rPr>
              <w:t>복인·신인·순인·무생인·적멸인의 다섯 인</w:t>
            </w:r>
          </w:p>
        </w:tc>
      </w:tr>
      <w:tr>
        <w:tc>
          <w:tcPr>
            <w:tcW w:type="dxa" w:w="1656"/>
            <w:vAlign w:val="center"/>
          </w:tcPr>
          <w:p>
            <w:pPr>
              <w:spacing w:after="0"/>
            </w:pPr>
            <w:r/>
            <w:r>
              <w:rPr>
                <w:rFonts w:ascii="Noto Sans KR" w:hAnsi="Noto Sans KR"/>
                <w:b w:val="0"/>
                <w:color w:val="25364A"/>
                <w:sz w:val="18"/>
              </w:rPr>
              <w:t>십사인</w:t>
            </w:r>
          </w:p>
        </w:tc>
        <w:tc>
          <w:tcPr>
            <w:tcW w:type="dxa" w:w="1800"/>
            <w:vAlign w:val="center"/>
          </w:tcPr>
          <w:p>
            <w:pPr>
              <w:spacing w:after="0"/>
            </w:pPr>
            <w:r/>
            <w:r>
              <w:rPr>
                <w:rFonts w:ascii="Noto Sans KR" w:hAnsi="Noto Sans KR"/>
                <w:b w:val="0"/>
                <w:color w:val="25364A"/>
                <w:sz w:val="18"/>
              </w:rPr>
              <w:t>十四忍</w:t>
            </w:r>
          </w:p>
        </w:tc>
        <w:tc>
          <w:tcPr>
            <w:tcW w:type="dxa" w:w="6192"/>
            <w:vAlign w:val="center"/>
          </w:tcPr>
          <w:p>
            <w:pPr>
              <w:spacing w:after="0"/>
            </w:pPr>
            <w:r/>
            <w:r>
              <w:rPr>
                <w:rFonts w:ascii="Noto Sans KR" w:hAnsi="Noto Sans KR"/>
                <w:b w:val="0"/>
                <w:color w:val="25364A"/>
                <w:sz w:val="18"/>
              </w:rPr>
              <w:t>오인을 보살 계위에 배당해 세분한 열네 인</w:t>
            </w:r>
          </w:p>
        </w:tc>
      </w:tr>
      <w:tr>
        <w:tc>
          <w:tcPr>
            <w:tcW w:type="dxa" w:w="1656"/>
            <w:vAlign w:val="center"/>
          </w:tcPr>
          <w:p>
            <w:pPr>
              <w:spacing w:after="0"/>
            </w:pPr>
            <w:r/>
            <w:r>
              <w:rPr>
                <w:rFonts w:ascii="Noto Sans KR" w:hAnsi="Noto Sans KR"/>
                <w:b w:val="0"/>
                <w:color w:val="25364A"/>
                <w:sz w:val="18"/>
              </w:rPr>
              <w:t>십지</w:t>
            </w:r>
          </w:p>
        </w:tc>
        <w:tc>
          <w:tcPr>
            <w:tcW w:type="dxa" w:w="1800"/>
            <w:vAlign w:val="center"/>
          </w:tcPr>
          <w:p>
            <w:pPr>
              <w:spacing w:after="0"/>
            </w:pPr>
            <w:r/>
            <w:r>
              <w:rPr>
                <w:rFonts w:ascii="Noto Sans KR" w:hAnsi="Noto Sans KR"/>
                <w:b w:val="0"/>
                <w:color w:val="25364A"/>
                <w:sz w:val="18"/>
              </w:rPr>
              <w:t>十地</w:t>
            </w:r>
          </w:p>
        </w:tc>
        <w:tc>
          <w:tcPr>
            <w:tcW w:type="dxa" w:w="6192"/>
            <w:vAlign w:val="center"/>
          </w:tcPr>
          <w:p>
            <w:pPr>
              <w:spacing w:after="0"/>
            </w:pPr>
            <w:r/>
            <w:r>
              <w:rPr>
                <w:rFonts w:ascii="Noto Sans KR" w:hAnsi="Noto Sans KR"/>
                <w:b w:val="0"/>
                <w:color w:val="25364A"/>
                <w:sz w:val="18"/>
              </w:rPr>
              <w:t>보살 수행의 열 지위</w:t>
            </w:r>
          </w:p>
        </w:tc>
      </w:tr>
      <w:tr>
        <w:tc>
          <w:tcPr>
            <w:tcW w:type="dxa" w:w="1656"/>
            <w:vAlign w:val="center"/>
          </w:tcPr>
          <w:p>
            <w:pPr>
              <w:spacing w:after="0"/>
            </w:pPr>
            <w:r/>
            <w:r>
              <w:rPr>
                <w:rFonts w:ascii="Noto Sans KR" w:hAnsi="Noto Sans KR"/>
                <w:b w:val="0"/>
                <w:color w:val="25364A"/>
                <w:sz w:val="18"/>
              </w:rPr>
              <w:t>복인</w:t>
            </w:r>
          </w:p>
        </w:tc>
        <w:tc>
          <w:tcPr>
            <w:tcW w:type="dxa" w:w="1800"/>
            <w:vAlign w:val="center"/>
          </w:tcPr>
          <w:p>
            <w:pPr>
              <w:spacing w:after="0"/>
            </w:pPr>
            <w:r/>
            <w:r>
              <w:rPr>
                <w:rFonts w:ascii="Noto Sans KR" w:hAnsi="Noto Sans KR"/>
                <w:b w:val="0"/>
                <w:color w:val="25364A"/>
                <w:sz w:val="18"/>
              </w:rPr>
              <w:t>伏忍</w:t>
            </w:r>
          </w:p>
        </w:tc>
        <w:tc>
          <w:tcPr>
            <w:tcW w:type="dxa" w:w="6192"/>
            <w:vAlign w:val="center"/>
          </w:tcPr>
          <w:p>
            <w:pPr>
              <w:spacing w:after="0"/>
            </w:pPr>
            <w:r/>
            <w:r>
              <w:rPr>
                <w:rFonts w:ascii="Noto Sans KR" w:hAnsi="Noto Sans KR"/>
                <w:b w:val="0"/>
                <w:color w:val="25364A"/>
                <w:sz w:val="18"/>
              </w:rPr>
              <w:t>번뇌를 조복하는 단계의 인</w:t>
            </w:r>
          </w:p>
        </w:tc>
      </w:tr>
      <w:tr>
        <w:tc>
          <w:tcPr>
            <w:tcW w:type="dxa" w:w="1656"/>
            <w:vAlign w:val="center"/>
          </w:tcPr>
          <w:p>
            <w:pPr>
              <w:spacing w:after="0"/>
            </w:pPr>
            <w:r/>
            <w:r>
              <w:rPr>
                <w:rFonts w:ascii="Noto Sans KR" w:hAnsi="Noto Sans KR"/>
                <w:b w:val="0"/>
                <w:color w:val="25364A"/>
                <w:sz w:val="18"/>
              </w:rPr>
              <w:t>신인</w:t>
            </w:r>
          </w:p>
        </w:tc>
        <w:tc>
          <w:tcPr>
            <w:tcW w:type="dxa" w:w="1800"/>
            <w:vAlign w:val="center"/>
          </w:tcPr>
          <w:p>
            <w:pPr>
              <w:spacing w:after="0"/>
            </w:pPr>
            <w:r/>
            <w:r>
              <w:rPr>
                <w:rFonts w:ascii="Noto Sans KR" w:hAnsi="Noto Sans KR"/>
                <w:b w:val="0"/>
                <w:color w:val="25364A"/>
                <w:sz w:val="18"/>
              </w:rPr>
              <w:t>信忍</w:t>
            </w:r>
          </w:p>
        </w:tc>
        <w:tc>
          <w:tcPr>
            <w:tcW w:type="dxa" w:w="6192"/>
            <w:vAlign w:val="center"/>
          </w:tcPr>
          <w:p>
            <w:pPr>
              <w:spacing w:after="0"/>
            </w:pPr>
            <w:r/>
            <w:r>
              <w:rPr>
                <w:rFonts w:ascii="Noto Sans KR" w:hAnsi="Noto Sans KR"/>
                <w:b w:val="0"/>
                <w:color w:val="25364A"/>
                <w:sz w:val="18"/>
              </w:rPr>
              <w:t>진리에 대한 믿음이 확립된 인</w:t>
            </w:r>
          </w:p>
        </w:tc>
      </w:tr>
      <w:tr>
        <w:tc>
          <w:tcPr>
            <w:tcW w:type="dxa" w:w="1656"/>
            <w:vAlign w:val="center"/>
          </w:tcPr>
          <w:p>
            <w:pPr>
              <w:spacing w:after="0"/>
            </w:pPr>
            <w:r/>
            <w:r>
              <w:rPr>
                <w:rFonts w:ascii="Noto Sans KR" w:hAnsi="Noto Sans KR"/>
                <w:b w:val="0"/>
                <w:color w:val="25364A"/>
                <w:sz w:val="18"/>
              </w:rPr>
              <w:t>순인</w:t>
            </w:r>
          </w:p>
        </w:tc>
        <w:tc>
          <w:tcPr>
            <w:tcW w:type="dxa" w:w="1800"/>
            <w:vAlign w:val="center"/>
          </w:tcPr>
          <w:p>
            <w:pPr>
              <w:spacing w:after="0"/>
            </w:pPr>
            <w:r/>
            <w:r>
              <w:rPr>
                <w:rFonts w:ascii="Noto Sans KR" w:hAnsi="Noto Sans KR"/>
                <w:b w:val="0"/>
                <w:color w:val="25364A"/>
                <w:sz w:val="18"/>
              </w:rPr>
              <w:t>順忍</w:t>
            </w:r>
          </w:p>
        </w:tc>
        <w:tc>
          <w:tcPr>
            <w:tcW w:type="dxa" w:w="6192"/>
            <w:vAlign w:val="center"/>
          </w:tcPr>
          <w:p>
            <w:pPr>
              <w:spacing w:after="0"/>
            </w:pPr>
            <w:r/>
            <w:r>
              <w:rPr>
                <w:rFonts w:ascii="Noto Sans KR" w:hAnsi="Noto Sans KR"/>
                <w:b w:val="0"/>
                <w:color w:val="25364A"/>
                <w:sz w:val="18"/>
              </w:rPr>
              <w:t>무생의 이치에 순응해 나아가는 인</w:t>
            </w:r>
          </w:p>
        </w:tc>
      </w:tr>
      <w:tr>
        <w:tc>
          <w:tcPr>
            <w:tcW w:type="dxa" w:w="1656"/>
            <w:vAlign w:val="center"/>
          </w:tcPr>
          <w:p>
            <w:pPr>
              <w:spacing w:after="0"/>
            </w:pPr>
            <w:r/>
            <w:r>
              <w:rPr>
                <w:rFonts w:ascii="Noto Sans KR" w:hAnsi="Noto Sans KR"/>
                <w:b w:val="0"/>
                <w:color w:val="25364A"/>
                <w:sz w:val="18"/>
              </w:rPr>
              <w:t>무생인</w:t>
            </w:r>
          </w:p>
        </w:tc>
        <w:tc>
          <w:tcPr>
            <w:tcW w:type="dxa" w:w="1800"/>
            <w:vAlign w:val="center"/>
          </w:tcPr>
          <w:p>
            <w:pPr>
              <w:spacing w:after="0"/>
            </w:pPr>
            <w:r/>
            <w:r>
              <w:rPr>
                <w:rFonts w:ascii="Noto Sans KR" w:hAnsi="Noto Sans KR"/>
                <w:b w:val="0"/>
                <w:color w:val="25364A"/>
                <w:sz w:val="18"/>
              </w:rPr>
              <w:t>無生忍</w:t>
            </w:r>
          </w:p>
        </w:tc>
        <w:tc>
          <w:tcPr>
            <w:tcW w:type="dxa" w:w="6192"/>
            <w:vAlign w:val="center"/>
          </w:tcPr>
          <w:p>
            <w:pPr>
              <w:spacing w:after="0"/>
            </w:pPr>
            <w:r/>
            <w:r>
              <w:rPr>
                <w:rFonts w:ascii="Noto Sans KR" w:hAnsi="Noto Sans KR"/>
                <w:b w:val="0"/>
                <w:color w:val="25364A"/>
                <w:sz w:val="18"/>
              </w:rPr>
              <w:t>법의 무생을 인가·증득하는 인</w:t>
            </w:r>
          </w:p>
        </w:tc>
      </w:tr>
      <w:tr>
        <w:tc>
          <w:tcPr>
            <w:tcW w:type="dxa" w:w="1656"/>
            <w:vAlign w:val="center"/>
          </w:tcPr>
          <w:p>
            <w:pPr>
              <w:spacing w:after="0"/>
            </w:pPr>
            <w:r/>
            <w:r>
              <w:rPr>
                <w:rFonts w:ascii="Noto Sans KR" w:hAnsi="Noto Sans KR"/>
                <w:b w:val="0"/>
                <w:color w:val="25364A"/>
                <w:sz w:val="18"/>
              </w:rPr>
              <w:t>적멸인</w:t>
            </w:r>
          </w:p>
        </w:tc>
        <w:tc>
          <w:tcPr>
            <w:tcW w:type="dxa" w:w="1800"/>
            <w:vAlign w:val="center"/>
          </w:tcPr>
          <w:p>
            <w:pPr>
              <w:spacing w:after="0"/>
            </w:pPr>
            <w:r/>
            <w:r>
              <w:rPr>
                <w:rFonts w:ascii="Noto Sans KR" w:hAnsi="Noto Sans KR"/>
                <w:b w:val="0"/>
                <w:color w:val="25364A"/>
                <w:sz w:val="18"/>
              </w:rPr>
              <w:t>寂滅忍</w:t>
            </w:r>
          </w:p>
        </w:tc>
        <w:tc>
          <w:tcPr>
            <w:tcW w:type="dxa" w:w="6192"/>
            <w:vAlign w:val="center"/>
          </w:tcPr>
          <w:p>
            <w:pPr>
              <w:spacing w:after="0"/>
            </w:pPr>
            <w:r/>
            <w:r>
              <w:rPr>
                <w:rFonts w:ascii="Noto Sans KR" w:hAnsi="Noto Sans KR"/>
                <w:b w:val="0"/>
                <w:color w:val="25364A"/>
                <w:sz w:val="18"/>
              </w:rPr>
              <w:t>적멸의 궁극에 상응하는 인</w:t>
            </w:r>
          </w:p>
        </w:tc>
      </w:tr>
      <w:tr>
        <w:tc>
          <w:tcPr>
            <w:tcW w:type="dxa" w:w="1656"/>
            <w:vAlign w:val="center"/>
          </w:tcPr>
          <w:p>
            <w:pPr>
              <w:spacing w:after="0"/>
            </w:pPr>
            <w:r/>
            <w:r>
              <w:rPr>
                <w:rFonts w:ascii="Noto Sans KR" w:hAnsi="Noto Sans KR"/>
                <w:b w:val="0"/>
                <w:color w:val="25364A"/>
                <w:sz w:val="18"/>
              </w:rPr>
              <w:t>실지</w:t>
            </w:r>
          </w:p>
        </w:tc>
        <w:tc>
          <w:tcPr>
            <w:tcW w:type="dxa" w:w="1800"/>
            <w:vAlign w:val="center"/>
          </w:tcPr>
          <w:p>
            <w:pPr>
              <w:spacing w:after="0"/>
            </w:pPr>
            <w:r/>
            <w:r>
              <w:rPr>
                <w:rFonts w:ascii="Noto Sans KR" w:hAnsi="Noto Sans KR"/>
                <w:b w:val="0"/>
                <w:color w:val="25364A"/>
                <w:sz w:val="18"/>
              </w:rPr>
              <w:t>實智</w:t>
            </w:r>
          </w:p>
        </w:tc>
        <w:tc>
          <w:tcPr>
            <w:tcW w:type="dxa" w:w="6192"/>
            <w:vAlign w:val="center"/>
          </w:tcPr>
          <w:p>
            <w:pPr>
              <w:spacing w:after="0"/>
            </w:pPr>
            <w:r/>
            <w:r>
              <w:rPr>
                <w:rFonts w:ascii="Noto Sans KR" w:hAnsi="Noto Sans KR"/>
                <w:b w:val="0"/>
                <w:color w:val="25364A"/>
                <w:sz w:val="18"/>
              </w:rPr>
              <w:t>실상을 비추는 지혜</w:t>
            </w:r>
          </w:p>
        </w:tc>
      </w:tr>
      <w:tr>
        <w:tc>
          <w:tcPr>
            <w:tcW w:type="dxa" w:w="1656"/>
            <w:vAlign w:val="center"/>
          </w:tcPr>
          <w:p>
            <w:pPr>
              <w:spacing w:after="0"/>
            </w:pPr>
            <w:r/>
            <w:r>
              <w:rPr>
                <w:rFonts w:ascii="Noto Sans KR" w:hAnsi="Noto Sans KR"/>
                <w:b w:val="0"/>
                <w:color w:val="25364A"/>
                <w:sz w:val="18"/>
              </w:rPr>
              <w:t>방편지</w:t>
            </w:r>
          </w:p>
        </w:tc>
        <w:tc>
          <w:tcPr>
            <w:tcW w:type="dxa" w:w="1800"/>
            <w:vAlign w:val="center"/>
          </w:tcPr>
          <w:p>
            <w:pPr>
              <w:spacing w:after="0"/>
            </w:pPr>
            <w:r/>
            <w:r>
              <w:rPr>
                <w:rFonts w:ascii="Noto Sans KR" w:hAnsi="Noto Sans KR"/>
                <w:b w:val="0"/>
                <w:color w:val="25364A"/>
                <w:sz w:val="18"/>
              </w:rPr>
              <w:t>方便智</w:t>
            </w:r>
          </w:p>
        </w:tc>
        <w:tc>
          <w:tcPr>
            <w:tcW w:type="dxa" w:w="6192"/>
            <w:vAlign w:val="center"/>
          </w:tcPr>
          <w:p>
            <w:pPr>
              <w:spacing w:after="0"/>
            </w:pPr>
            <w:r/>
            <w:r>
              <w:rPr>
                <w:rFonts w:ascii="Noto Sans KR" w:hAnsi="Noto Sans KR"/>
                <w:b w:val="0"/>
                <w:color w:val="25364A"/>
                <w:sz w:val="18"/>
              </w:rPr>
              <w:t>중생과 인연에 응해 작용하는 방편의 지혜</w:t>
            </w:r>
          </w:p>
        </w:tc>
      </w:tr>
      <w:tr>
        <w:tc>
          <w:tcPr>
            <w:tcW w:type="dxa" w:w="1656"/>
            <w:vAlign w:val="center"/>
          </w:tcPr>
          <w:p>
            <w:pPr>
              <w:spacing w:after="0"/>
            </w:pPr>
            <w:r/>
            <w:r>
              <w:rPr>
                <w:rFonts w:ascii="Noto Sans KR" w:hAnsi="Noto Sans KR"/>
                <w:b w:val="0"/>
                <w:color w:val="25364A"/>
                <w:sz w:val="18"/>
              </w:rPr>
              <w:t>이제</w:t>
            </w:r>
          </w:p>
        </w:tc>
        <w:tc>
          <w:tcPr>
            <w:tcW w:type="dxa" w:w="1800"/>
            <w:vAlign w:val="center"/>
          </w:tcPr>
          <w:p>
            <w:pPr>
              <w:spacing w:after="0"/>
            </w:pPr>
            <w:r/>
            <w:r>
              <w:rPr>
                <w:rFonts w:ascii="Noto Sans KR" w:hAnsi="Noto Sans KR"/>
                <w:b w:val="0"/>
                <w:color w:val="25364A"/>
                <w:sz w:val="18"/>
              </w:rPr>
              <w:t>二諦</w:t>
            </w:r>
          </w:p>
        </w:tc>
        <w:tc>
          <w:tcPr>
            <w:tcW w:type="dxa" w:w="6192"/>
            <w:vAlign w:val="center"/>
          </w:tcPr>
          <w:p>
            <w:pPr>
              <w:spacing w:after="0"/>
            </w:pPr>
            <w:r/>
            <w:r>
              <w:rPr>
                <w:rFonts w:ascii="Noto Sans KR" w:hAnsi="Noto Sans KR"/>
                <w:b w:val="0"/>
                <w:color w:val="25364A"/>
                <w:sz w:val="18"/>
              </w:rPr>
              <w:t>세제와 제일의제의 두 진리</w:t>
            </w:r>
          </w:p>
        </w:tc>
      </w:tr>
      <w:tr>
        <w:tc>
          <w:tcPr>
            <w:tcW w:type="dxa" w:w="1656"/>
            <w:vAlign w:val="center"/>
          </w:tcPr>
          <w:p>
            <w:pPr>
              <w:spacing w:after="0"/>
            </w:pPr>
            <w:r/>
            <w:r>
              <w:rPr>
                <w:rFonts w:ascii="Noto Sans KR" w:hAnsi="Noto Sans KR"/>
                <w:b w:val="0"/>
                <w:color w:val="25364A"/>
                <w:sz w:val="18"/>
              </w:rPr>
              <w:t>세제</w:t>
            </w:r>
          </w:p>
        </w:tc>
        <w:tc>
          <w:tcPr>
            <w:tcW w:type="dxa" w:w="1800"/>
            <w:vAlign w:val="center"/>
          </w:tcPr>
          <w:p>
            <w:pPr>
              <w:spacing w:after="0"/>
            </w:pPr>
            <w:r/>
            <w:r>
              <w:rPr>
                <w:rFonts w:ascii="Noto Sans KR" w:hAnsi="Noto Sans KR"/>
                <w:b w:val="0"/>
                <w:color w:val="25364A"/>
                <w:sz w:val="18"/>
              </w:rPr>
              <w:t>世諦</w:t>
            </w:r>
          </w:p>
        </w:tc>
        <w:tc>
          <w:tcPr>
            <w:tcW w:type="dxa" w:w="6192"/>
            <w:vAlign w:val="center"/>
          </w:tcPr>
          <w:p>
            <w:pPr>
              <w:spacing w:after="0"/>
            </w:pPr>
            <w:r/>
            <w:r>
              <w:rPr>
                <w:rFonts w:ascii="Noto Sans KR" w:hAnsi="Noto Sans KR"/>
                <w:b w:val="0"/>
                <w:color w:val="25364A"/>
                <w:sz w:val="18"/>
              </w:rPr>
              <w:t>세속의 언어와 인연에 따라 성립하는 진리</w:t>
            </w:r>
          </w:p>
        </w:tc>
      </w:tr>
      <w:tr>
        <w:tc>
          <w:tcPr>
            <w:tcW w:type="dxa" w:w="1656"/>
            <w:vAlign w:val="center"/>
          </w:tcPr>
          <w:p>
            <w:pPr>
              <w:spacing w:after="0"/>
            </w:pPr>
            <w:r/>
            <w:r>
              <w:rPr>
                <w:rFonts w:ascii="Noto Sans KR" w:hAnsi="Noto Sans KR"/>
                <w:b w:val="0"/>
                <w:color w:val="25364A"/>
                <w:sz w:val="18"/>
              </w:rPr>
              <w:t>제일의제</w:t>
            </w:r>
          </w:p>
        </w:tc>
        <w:tc>
          <w:tcPr>
            <w:tcW w:type="dxa" w:w="1800"/>
            <w:vAlign w:val="center"/>
          </w:tcPr>
          <w:p>
            <w:pPr>
              <w:spacing w:after="0"/>
            </w:pPr>
            <w:r/>
            <w:r>
              <w:rPr>
                <w:rFonts w:ascii="Noto Sans KR" w:hAnsi="Noto Sans KR"/>
                <w:b w:val="0"/>
                <w:color w:val="25364A"/>
                <w:sz w:val="18"/>
              </w:rPr>
              <w:t>第一義諦</w:t>
            </w:r>
          </w:p>
        </w:tc>
        <w:tc>
          <w:tcPr>
            <w:tcW w:type="dxa" w:w="6192"/>
            <w:vAlign w:val="center"/>
          </w:tcPr>
          <w:p>
            <w:pPr>
              <w:spacing w:after="0"/>
            </w:pPr>
            <w:r/>
            <w:r>
              <w:rPr>
                <w:rFonts w:ascii="Noto Sans KR" w:hAnsi="Noto Sans KR"/>
                <w:b w:val="0"/>
                <w:color w:val="25364A"/>
                <w:sz w:val="18"/>
              </w:rPr>
              <w:t>분별을 떠난 궁극의 진리</w:t>
            </w:r>
          </w:p>
        </w:tc>
      </w:tr>
      <w:tr>
        <w:tc>
          <w:tcPr>
            <w:tcW w:type="dxa" w:w="1656"/>
            <w:vAlign w:val="center"/>
          </w:tcPr>
          <w:p>
            <w:pPr>
              <w:spacing w:after="0"/>
            </w:pPr>
            <w:r/>
            <w:r>
              <w:rPr>
                <w:rFonts w:ascii="Noto Sans KR" w:hAnsi="Noto Sans KR"/>
                <w:b w:val="0"/>
                <w:color w:val="25364A"/>
                <w:sz w:val="18"/>
              </w:rPr>
              <w:t>삼가</w:t>
            </w:r>
          </w:p>
        </w:tc>
        <w:tc>
          <w:tcPr>
            <w:tcW w:type="dxa" w:w="1800"/>
            <w:vAlign w:val="center"/>
          </w:tcPr>
          <w:p>
            <w:pPr>
              <w:spacing w:after="0"/>
            </w:pPr>
            <w:r/>
            <w:r>
              <w:rPr>
                <w:rFonts w:ascii="Noto Sans KR" w:hAnsi="Noto Sans KR"/>
                <w:b w:val="0"/>
                <w:color w:val="25364A"/>
                <w:sz w:val="18"/>
              </w:rPr>
              <w:t>三假</w:t>
            </w:r>
          </w:p>
        </w:tc>
        <w:tc>
          <w:tcPr>
            <w:tcW w:type="dxa" w:w="6192"/>
            <w:vAlign w:val="center"/>
          </w:tcPr>
          <w:p>
            <w:pPr>
              <w:spacing w:after="0"/>
            </w:pPr>
            <w:r/>
            <w:r>
              <w:rPr>
                <w:rFonts w:ascii="Noto Sans KR" w:hAnsi="Noto Sans KR"/>
                <w:b w:val="0"/>
                <w:color w:val="25364A"/>
                <w:sz w:val="18"/>
              </w:rPr>
              <w:t>법가·수가·명가로 설명되는 세 가지 가립</w:t>
            </w:r>
          </w:p>
        </w:tc>
      </w:tr>
      <w:tr>
        <w:tc>
          <w:tcPr>
            <w:tcW w:type="dxa" w:w="1656"/>
            <w:vAlign w:val="center"/>
          </w:tcPr>
          <w:p>
            <w:pPr>
              <w:spacing w:after="0"/>
            </w:pPr>
            <w:r/>
            <w:r>
              <w:rPr>
                <w:rFonts w:ascii="Noto Sans KR" w:hAnsi="Noto Sans KR"/>
                <w:b w:val="0"/>
                <w:color w:val="25364A"/>
                <w:sz w:val="18"/>
              </w:rPr>
              <w:t>법성</w:t>
            </w:r>
          </w:p>
        </w:tc>
        <w:tc>
          <w:tcPr>
            <w:tcW w:type="dxa" w:w="1800"/>
            <w:vAlign w:val="center"/>
          </w:tcPr>
          <w:p>
            <w:pPr>
              <w:spacing w:after="0"/>
            </w:pPr>
            <w:r/>
            <w:r>
              <w:rPr>
                <w:rFonts w:ascii="Noto Sans KR" w:hAnsi="Noto Sans KR"/>
                <w:b w:val="0"/>
                <w:color w:val="25364A"/>
                <w:sz w:val="18"/>
              </w:rPr>
              <w:t>法性</w:t>
            </w:r>
          </w:p>
        </w:tc>
        <w:tc>
          <w:tcPr>
            <w:tcW w:type="dxa" w:w="6192"/>
            <w:vAlign w:val="center"/>
          </w:tcPr>
          <w:p>
            <w:pPr>
              <w:spacing w:after="0"/>
            </w:pPr>
            <w:r/>
            <w:r>
              <w:rPr>
                <w:rFonts w:ascii="Noto Sans KR" w:hAnsi="Noto Sans KR"/>
                <w:b w:val="0"/>
                <w:color w:val="25364A"/>
                <w:sz w:val="18"/>
              </w:rPr>
              <w:t>제법의 진실한 성품</w:t>
            </w:r>
          </w:p>
        </w:tc>
      </w:tr>
      <w:tr>
        <w:tc>
          <w:tcPr>
            <w:tcW w:type="dxa" w:w="1656"/>
            <w:vAlign w:val="center"/>
          </w:tcPr>
          <w:p>
            <w:pPr>
              <w:spacing w:after="0"/>
            </w:pPr>
            <w:r/>
            <w:r>
              <w:rPr>
                <w:rFonts w:ascii="Noto Sans KR" w:hAnsi="Noto Sans KR"/>
                <w:b w:val="0"/>
                <w:color w:val="25364A"/>
                <w:sz w:val="18"/>
              </w:rPr>
              <w:t>내호</w:t>
            </w:r>
          </w:p>
        </w:tc>
        <w:tc>
          <w:tcPr>
            <w:tcW w:type="dxa" w:w="1800"/>
            <w:vAlign w:val="center"/>
          </w:tcPr>
          <w:p>
            <w:pPr>
              <w:spacing w:after="0"/>
            </w:pPr>
            <w:r/>
            <w:r>
              <w:rPr>
                <w:rFonts w:ascii="Noto Sans KR" w:hAnsi="Noto Sans KR"/>
                <w:b w:val="0"/>
                <w:color w:val="25364A"/>
                <w:sz w:val="18"/>
              </w:rPr>
              <w:t>內護</w:t>
            </w:r>
          </w:p>
        </w:tc>
        <w:tc>
          <w:tcPr>
            <w:tcW w:type="dxa" w:w="6192"/>
            <w:vAlign w:val="center"/>
          </w:tcPr>
          <w:p>
            <w:pPr>
              <w:spacing w:after="0"/>
            </w:pPr>
            <w:r/>
            <w:r>
              <w:rPr>
                <w:rFonts w:ascii="Noto Sans KR" w:hAnsi="Noto Sans KR"/>
                <w:b w:val="0"/>
                <w:color w:val="25364A"/>
                <w:sz w:val="18"/>
              </w:rPr>
              <w:t>불과와 십지행 등 수행 주체의 내적 성취를 보호함</w:t>
            </w:r>
          </w:p>
        </w:tc>
      </w:tr>
      <w:tr>
        <w:tc>
          <w:tcPr>
            <w:tcW w:type="dxa" w:w="1656"/>
            <w:vAlign w:val="center"/>
          </w:tcPr>
          <w:p>
            <w:pPr>
              <w:spacing w:after="0"/>
            </w:pPr>
            <w:r/>
            <w:r>
              <w:rPr>
                <w:rFonts w:ascii="Noto Sans KR" w:hAnsi="Noto Sans KR"/>
                <w:b w:val="0"/>
                <w:color w:val="25364A"/>
                <w:sz w:val="18"/>
              </w:rPr>
              <w:t>외호</w:t>
            </w:r>
          </w:p>
        </w:tc>
        <w:tc>
          <w:tcPr>
            <w:tcW w:type="dxa" w:w="1800"/>
            <w:vAlign w:val="center"/>
          </w:tcPr>
          <w:p>
            <w:pPr>
              <w:spacing w:after="0"/>
            </w:pPr>
            <w:r/>
            <w:r>
              <w:rPr>
                <w:rFonts w:ascii="Noto Sans KR" w:hAnsi="Noto Sans KR"/>
                <w:b w:val="0"/>
                <w:color w:val="25364A"/>
                <w:sz w:val="18"/>
              </w:rPr>
              <w:t>外護</w:t>
            </w:r>
          </w:p>
        </w:tc>
        <w:tc>
          <w:tcPr>
            <w:tcW w:type="dxa" w:w="6192"/>
            <w:vAlign w:val="center"/>
          </w:tcPr>
          <w:p>
            <w:pPr>
              <w:spacing w:after="0"/>
            </w:pPr>
            <w:r/>
            <w:r>
              <w:rPr>
                <w:rFonts w:ascii="Noto Sans KR" w:hAnsi="Noto Sans KR"/>
                <w:b w:val="0"/>
                <w:color w:val="25364A"/>
                <w:sz w:val="18"/>
              </w:rPr>
              <w:t>국토를 보호하여 재난을 막고 백성을 안락하게 함</w:t>
            </w:r>
          </w:p>
        </w:tc>
      </w:tr>
      <w:tr>
        <w:tc>
          <w:tcPr>
            <w:tcW w:type="dxa" w:w="1656"/>
            <w:vAlign w:val="center"/>
          </w:tcPr>
          <w:p>
            <w:pPr>
              <w:spacing w:after="0"/>
            </w:pPr>
            <w:r/>
            <w:r>
              <w:rPr>
                <w:rFonts w:ascii="Noto Sans KR" w:hAnsi="Noto Sans KR"/>
                <w:b w:val="0"/>
                <w:color w:val="25364A"/>
                <w:sz w:val="18"/>
              </w:rPr>
              <w:t>수지</w:t>
            </w:r>
          </w:p>
        </w:tc>
        <w:tc>
          <w:tcPr>
            <w:tcW w:type="dxa" w:w="1800"/>
            <w:vAlign w:val="center"/>
          </w:tcPr>
          <w:p>
            <w:pPr>
              <w:spacing w:after="0"/>
            </w:pPr>
            <w:r/>
            <w:r>
              <w:rPr>
                <w:rFonts w:ascii="Noto Sans KR" w:hAnsi="Noto Sans KR"/>
                <w:b w:val="0"/>
                <w:color w:val="25364A"/>
                <w:sz w:val="18"/>
              </w:rPr>
              <w:t>受持</w:t>
            </w:r>
          </w:p>
        </w:tc>
        <w:tc>
          <w:tcPr>
            <w:tcW w:type="dxa" w:w="6192"/>
            <w:vAlign w:val="center"/>
          </w:tcPr>
          <w:p>
            <w:pPr>
              <w:spacing w:after="0"/>
            </w:pPr>
            <w:r/>
            <w:r>
              <w:rPr>
                <w:rFonts w:ascii="Noto Sans KR" w:hAnsi="Noto Sans KR"/>
                <w:b w:val="0"/>
                <w:color w:val="25364A"/>
                <w:sz w:val="18"/>
              </w:rPr>
              <w:t>경법을 받아 지니고 실천함</w:t>
            </w:r>
          </w:p>
        </w:tc>
      </w:tr>
      <w:tr>
        <w:tc>
          <w:tcPr>
            <w:tcW w:type="dxa" w:w="1656"/>
            <w:vAlign w:val="center"/>
          </w:tcPr>
          <w:p>
            <w:pPr>
              <w:spacing w:after="0"/>
            </w:pPr>
            <w:r/>
            <w:r>
              <w:rPr>
                <w:rFonts w:ascii="Noto Sans KR" w:hAnsi="Noto Sans KR"/>
                <w:b w:val="0"/>
                <w:color w:val="25364A"/>
                <w:sz w:val="18"/>
              </w:rPr>
              <w:t>촉루</w:t>
            </w:r>
          </w:p>
        </w:tc>
        <w:tc>
          <w:tcPr>
            <w:tcW w:type="dxa" w:w="1800"/>
            <w:vAlign w:val="center"/>
          </w:tcPr>
          <w:p>
            <w:pPr>
              <w:spacing w:after="0"/>
            </w:pPr>
            <w:r/>
            <w:r>
              <w:rPr>
                <w:rFonts w:ascii="Noto Sans KR" w:hAnsi="Noto Sans KR"/>
                <w:b w:val="0"/>
                <w:color w:val="25364A"/>
                <w:sz w:val="18"/>
              </w:rPr>
              <w:t>囑累</w:t>
            </w:r>
          </w:p>
        </w:tc>
        <w:tc>
          <w:tcPr>
            <w:tcW w:type="dxa" w:w="6192"/>
            <w:vAlign w:val="center"/>
          </w:tcPr>
          <w:p>
            <w:pPr>
              <w:spacing w:after="0"/>
            </w:pPr>
            <w:r/>
            <w:r>
              <w:rPr>
                <w:rFonts w:ascii="Noto Sans KR" w:hAnsi="Noto Sans KR"/>
                <w:b w:val="0"/>
                <w:color w:val="25364A"/>
                <w:sz w:val="18"/>
              </w:rPr>
              <w:t>법을 부촉하여 후세에 이어지게 함</w:t>
            </w:r>
          </w:p>
        </w:tc>
      </w:tr>
    </w:tbl>
    <w:p/>
    <w:p>
      <w:pPr>
        <w:pStyle w:val="Heading2"/>
      </w:pPr>
      <w:r>
        <w:t>교감 표시 규칙</w:t>
      </w:r>
    </w:p>
    <w:tbl>
      <w:tblPr>
        <w:tblW w:type="auto" w:w="0"/>
        <w:jc w:val="center"/>
        <w:tblLayout w:type="fixed"/>
        <w:tblLook w:firstColumn="1" w:firstRow="1" w:lastColumn="0" w:lastRow="0" w:noHBand="0" w:noVBand="1" w:val="04A0"/>
      </w:tblPr>
      <w:tblGrid>
        <w:gridCol w:w="4824"/>
        <w:gridCol w:w="4824"/>
      </w:tblGrid>
      <w:tr>
        <w:tc>
          <w:tcPr>
            <w:tcW w:type="dxa" w:w="2232"/>
            <w:shd w:fill="2E74B5"/>
            <w:vAlign w:val="center"/>
          </w:tcPr>
          <w:p>
            <w:pPr>
              <w:spacing w:after="0"/>
              <w:jc w:val="center"/>
            </w:pPr>
            <w:r/>
            <w:r>
              <w:rPr>
                <w:rFonts w:ascii="Noto Sans KR" w:hAnsi="Noto Sans KR"/>
                <w:b/>
                <w:color w:val="FFFFFF"/>
                <w:sz w:val="19"/>
              </w:rPr>
              <w:t>항목</w:t>
            </w:r>
          </w:p>
        </w:tc>
        <w:tc>
          <w:tcPr>
            <w:tcW w:type="dxa" w:w="7416"/>
            <w:shd w:fill="2E74B5"/>
            <w:vAlign w:val="center"/>
          </w:tcPr>
          <w:p>
            <w:pPr>
              <w:spacing w:after="0"/>
              <w:jc w:val="center"/>
            </w:pPr>
            <w:r/>
            <w:r>
              <w:rPr>
                <w:rFonts w:ascii="Noto Sans KR" w:hAnsi="Noto Sans KR"/>
                <w:b/>
                <w:color w:val="FFFFFF"/>
                <w:sz w:val="19"/>
              </w:rPr>
              <w:t>내용</w:t>
            </w:r>
          </w:p>
        </w:tc>
      </w:tr>
      <w:tr>
        <w:tc>
          <w:tcPr>
            <w:tcW w:type="dxa" w:w="2232"/>
            <w:shd w:fill="EAF1F8"/>
            <w:vAlign w:val="center"/>
          </w:tcPr>
          <w:p>
            <w:pPr>
              <w:spacing w:after="0"/>
            </w:pPr>
            <w:r/>
            <w:r>
              <w:rPr>
                <w:rFonts w:ascii="Noto Sans KR" w:hAnsi="Noto Sans KR"/>
                <w:b/>
                <w:color w:val="25364A"/>
                <w:sz w:val="18"/>
              </w:rPr>
              <w:t>[판독 불확실]</w:t>
            </w:r>
          </w:p>
        </w:tc>
        <w:tc>
          <w:tcPr>
            <w:tcW w:type="dxa" w:w="7416"/>
            <w:vAlign w:val="center"/>
          </w:tcPr>
          <w:p>
            <w:pPr>
              <w:spacing w:after="0"/>
            </w:pPr>
            <w:r/>
            <w:r>
              <w:rPr>
                <w:rFonts w:ascii="Noto Sans KR" w:hAnsi="Noto Sans KR"/>
                <w:b w:val="0"/>
                <w:color w:val="25364A"/>
                <w:sz w:val="18"/>
              </w:rPr>
              <w:t>희귀자·조자·대체 표기 등으로 정확한 자형이나 독법을 확정하기 어려운 부분</w:t>
            </w:r>
          </w:p>
        </w:tc>
      </w:tr>
      <w:tr>
        <w:tc>
          <w:tcPr>
            <w:tcW w:type="dxa" w:w="2232"/>
            <w:shd w:fill="EAF1F8"/>
            <w:vAlign w:val="center"/>
          </w:tcPr>
          <w:p>
            <w:pPr>
              <w:spacing w:after="0"/>
            </w:pPr>
            <w:r/>
            <w:r>
              <w:rPr>
                <w:rFonts w:ascii="Noto Sans KR" w:hAnsi="Noto Sans KR"/>
                <w:b/>
                <w:color w:val="25364A"/>
                <w:sz w:val="18"/>
              </w:rPr>
              <w:t>[구두 불확실]</w:t>
            </w:r>
          </w:p>
        </w:tc>
        <w:tc>
          <w:tcPr>
            <w:tcW w:type="dxa" w:w="7416"/>
            <w:vAlign w:val="center"/>
          </w:tcPr>
          <w:p>
            <w:pPr>
              <w:spacing w:after="0"/>
            </w:pPr>
            <w:r/>
            <w:r>
              <w:rPr>
                <w:rFonts w:ascii="Noto Sans KR" w:hAnsi="Noto Sans KR"/>
                <w:b w:val="0"/>
                <w:color w:val="25364A"/>
                <w:sz w:val="18"/>
              </w:rPr>
              <w:t>구두 위치에 따라 둘 이상의 문장 구조가 가능한 부분</w:t>
            </w:r>
          </w:p>
        </w:tc>
      </w:tr>
      <w:tr>
        <w:tc>
          <w:tcPr>
            <w:tcW w:type="dxa" w:w="2232"/>
            <w:shd w:fill="EAF1F8"/>
            <w:vAlign w:val="center"/>
          </w:tcPr>
          <w:p>
            <w:pPr>
              <w:spacing w:after="0"/>
            </w:pPr>
            <w:r/>
            <w:r>
              <w:rPr>
                <w:rFonts w:ascii="Noto Sans KR" w:hAnsi="Noto Sans KR"/>
                <w:b/>
                <w:color w:val="25364A"/>
                <w:sz w:val="18"/>
              </w:rPr>
              <w:t>[구문 불확실]</w:t>
            </w:r>
          </w:p>
        </w:tc>
        <w:tc>
          <w:tcPr>
            <w:tcW w:type="dxa" w:w="7416"/>
            <w:vAlign w:val="center"/>
          </w:tcPr>
          <w:p>
            <w:pPr>
              <w:spacing w:after="0"/>
            </w:pPr>
            <w:r/>
            <w:r>
              <w:rPr>
                <w:rFonts w:ascii="Noto Sans KR" w:hAnsi="Noto Sans KR"/>
                <w:b w:val="0"/>
                <w:color w:val="25364A"/>
                <w:sz w:val="18"/>
              </w:rPr>
              <w:t>현존 원문의 문법·수식 관계만으로 단일 해석을 확정하기 어려운 부분</w:t>
            </w:r>
          </w:p>
        </w:tc>
      </w:tr>
      <w:tr>
        <w:tc>
          <w:tcPr>
            <w:tcW w:type="dxa" w:w="2232"/>
            <w:shd w:fill="EAF1F8"/>
            <w:vAlign w:val="center"/>
          </w:tcPr>
          <w:p>
            <w:pPr>
              <w:spacing w:after="0"/>
            </w:pPr>
            <w:r/>
            <w:r>
              <w:rPr>
                <w:rFonts w:ascii="Noto Sans KR" w:hAnsi="Noto Sans KR"/>
                <w:b/>
                <w:color w:val="25364A"/>
                <w:sz w:val="18"/>
              </w:rPr>
              <w:t>[의미 불확실]</w:t>
            </w:r>
          </w:p>
        </w:tc>
        <w:tc>
          <w:tcPr>
            <w:tcW w:type="dxa" w:w="7416"/>
            <w:vAlign w:val="center"/>
          </w:tcPr>
          <w:p>
            <w:pPr>
              <w:spacing w:after="0"/>
            </w:pPr>
            <w:r/>
            <w:r>
              <w:rPr>
                <w:rFonts w:ascii="Noto Sans KR" w:hAnsi="Noto Sans KR"/>
                <w:b w:val="0"/>
                <w:color w:val="25364A"/>
                <w:sz w:val="18"/>
              </w:rPr>
              <w:t>글자는 읽히지만 지시 대상이나 교학적 의미를 현 파일만으로 확정하기 어려운 부분</w:t>
            </w:r>
          </w:p>
        </w:tc>
      </w:tr>
      <w:tr>
        <w:tc>
          <w:tcPr>
            <w:tcW w:type="dxa" w:w="2232"/>
            <w:shd w:fill="EAF1F8"/>
            <w:vAlign w:val="center"/>
          </w:tcPr>
          <w:p>
            <w:pPr>
              <w:spacing w:after="0"/>
            </w:pPr>
            <w:r/>
            <w:r>
              <w:rPr>
                <w:rFonts w:ascii="Noto Sans KR" w:hAnsi="Noto Sans KR"/>
                <w:b/>
                <w:color w:val="25364A"/>
                <w:sz w:val="18"/>
              </w:rPr>
              <w:t>[이문 검토 필요]</w:t>
            </w:r>
          </w:p>
        </w:tc>
        <w:tc>
          <w:tcPr>
            <w:tcW w:type="dxa" w:w="7416"/>
            <w:vAlign w:val="center"/>
          </w:tcPr>
          <w:p>
            <w:pPr>
              <w:spacing w:after="0"/>
            </w:pPr>
            <w:r/>
            <w:r>
              <w:rPr>
                <w:rFonts w:ascii="Noto Sans KR" w:hAnsi="Noto Sans KR"/>
                <w:b w:val="0"/>
                <w:color w:val="25364A"/>
                <w:sz w:val="18"/>
              </w:rPr>
              <w:t>수량·열거·용어·문맥이 서로 맞지 않아 다른 판본과의 대조가 필요한 부분</w:t>
            </w:r>
          </w:p>
        </w:tc>
      </w:tr>
      <w:tr>
        <w:tc>
          <w:tcPr>
            <w:tcW w:type="dxa" w:w="2232"/>
            <w:shd w:fill="EAF1F8"/>
            <w:vAlign w:val="center"/>
          </w:tcPr>
          <w:p>
            <w:pPr>
              <w:spacing w:after="0"/>
            </w:pPr>
            <w:r/>
            <w:r>
              <w:rPr>
                <w:rFonts w:ascii="Noto Sans KR" w:hAnsi="Noto Sans KR"/>
                <w:b/>
                <w:color w:val="25364A"/>
                <w:sz w:val="18"/>
              </w:rPr>
              <w:t>[편집기호]</w:t>
            </w:r>
          </w:p>
        </w:tc>
        <w:tc>
          <w:tcPr>
            <w:tcW w:type="dxa" w:w="7416"/>
            <w:vAlign w:val="center"/>
          </w:tcPr>
          <w:p>
            <w:pPr>
              <w:spacing w:after="0"/>
            </w:pPr>
            <w:r/>
            <w:r>
              <w:rPr>
                <w:rFonts w:ascii="Noto Sans KR" w:hAnsi="Noto Sans KR"/>
                <w:b w:val="0"/>
                <w:color w:val="25364A"/>
                <w:sz w:val="18"/>
              </w:rPr>
              <w:t>[1]·[2] 또는 조자 표지처럼 위치 표지가 아닌 저본의 편집 정보를 보존한 부분</w:t>
            </w:r>
          </w:p>
        </w:tc>
      </w:tr>
      <w:tr>
        <w:tc>
          <w:tcPr>
            <w:tcW w:type="dxa" w:w="2232"/>
            <w:shd w:fill="EAF1F8"/>
            <w:vAlign w:val="center"/>
          </w:tcPr>
          <w:p>
            <w:pPr>
              <w:spacing w:after="0"/>
            </w:pPr>
            <w:r/>
            <w:r>
              <w:rPr>
                <w:rFonts w:ascii="Noto Sans KR" w:hAnsi="Noto Sans KR"/>
                <w:b/>
                <w:color w:val="25364A"/>
                <w:sz w:val="18"/>
              </w:rPr>
              <w:t>보충</w:t>
            </w:r>
          </w:p>
        </w:tc>
        <w:tc>
          <w:tcPr>
            <w:tcW w:type="dxa" w:w="7416"/>
            <w:vAlign w:val="center"/>
          </w:tcPr>
          <w:p>
            <w:pPr>
              <w:spacing w:after="0"/>
            </w:pPr>
            <w:r/>
            <w:r>
              <w:rPr>
                <w:rFonts w:ascii="Noto Sans KR" w:hAnsi="Noto Sans KR"/>
                <w:b w:val="0"/>
                <w:color w:val="25364A"/>
                <w:sz w:val="18"/>
              </w:rPr>
              <w:t>한국어 문장이 성립하는 데 필요한 최소 보충만 시행하며, 원문을 고친 것으로 제시하지 않음</w:t>
            </w:r>
          </w:p>
        </w:tc>
      </w:tr>
      <w:tr>
        <w:tc>
          <w:tcPr>
            <w:tcW w:type="dxa" w:w="2232"/>
            <w:shd w:fill="EAF1F8"/>
            <w:vAlign w:val="center"/>
          </w:tcPr>
          <w:p>
            <w:pPr>
              <w:spacing w:after="0"/>
            </w:pPr>
            <w:r/>
            <w:r>
              <w:rPr>
                <w:rFonts w:ascii="Noto Sans KR" w:hAnsi="Noto Sans KR"/>
                <w:b/>
                <w:color w:val="25364A"/>
                <w:sz w:val="18"/>
              </w:rPr>
              <w:t>외부 교감</w:t>
            </w:r>
          </w:p>
        </w:tc>
        <w:tc>
          <w:tcPr>
            <w:tcW w:type="dxa" w:w="7416"/>
            <w:vAlign w:val="center"/>
          </w:tcPr>
          <w:p>
            <w:pPr>
              <w:spacing w:after="0"/>
            </w:pPr>
            <w:r/>
            <w:r>
              <w:rPr>
                <w:rFonts w:ascii="Noto Sans KR" w:hAnsi="Noto Sans KR"/>
                <w:b w:val="0"/>
                <w:color w:val="25364A"/>
                <w:sz w:val="18"/>
              </w:rPr>
              <w:t>본 문서는 제공된 단일 TXT의 번역·재배열본이며, 대장경 판본과의 본격적인 외부 교감은 별도 과제로 남김</w:t>
            </w:r>
          </w:p>
        </w:tc>
      </w:tr>
    </w:tbl>
    <w:p/>
    <w:p>
      <w:r>
        <w:br w:type="page"/>
      </w:r>
    </w:p>
    <w:p>
      <w:pPr>
        <w:pStyle w:val="Heading1"/>
      </w:pPr>
      <w:r>
        <w:t>권상 1</w:t>
      </w:r>
    </w:p>
    <w:p>
      <w:pPr>
        <w:pStyle w:val="SmallMeta"/>
      </w:pPr>
      <w:r>
        <w:t>[1]仁王般若經疏卷上一  ·  吉藏法師撰  |  『인왕반야경소』 권상 1 · 길장 법사 찬</w:t>
      </w:r>
    </w:p>
    <w:p>
      <w:pPr>
        <w:pStyle w:val="Heading2"/>
      </w:pPr>
      <w:r>
        <w:t>서품 제1</w:t>
      </w:r>
    </w:p>
    <w:p>
      <w:pPr>
        <w:pStyle w:val="SmallMeta"/>
      </w:pPr>
      <w:r>
        <w:t>佛說仁王護國般若波羅蜜經序品第一  |  『불설인왕호국반야바라밀경』 「서품」 제1</w:t>
      </w:r>
    </w:p>
    <w:p>
      <w:pPr>
        <w:pStyle w:val="Heading2"/>
      </w:pPr>
      <w:r>
        <w:t>문단 001  ·  [0314b07]</w:t>
      </w:r>
    </w:p>
    <w:p>
      <w:pPr>
        <w:spacing w:before="40" w:after="40"/>
      </w:pPr>
      <w:r>
        <w:t>원문</w:t>
      </w:r>
    </w:p>
    <w:p>
      <w:pPr>
        <w:pStyle w:val="SourceText"/>
      </w:pPr>
      <w:r>
        <w:t>[0314b07] 所集不同隨流各異不能具出。天台智者於眾經中闊明五義。今於此部例亦五門分別(第一釋經名第二出經體第三明經宗第四辨經用第五論經相)。標其名字示其名下之體明其綱宗辨其功用論其教相。此則一經大意略盡委釋具如法華經初今略明之。</w:t>
      </w:r>
    </w:p>
    <w:p>
      <w:pPr>
        <w:spacing w:before="40" w:after="40"/>
      </w:pPr>
      <w:r>
        <w:t>한국어 번역</w:t>
      </w:r>
    </w:p>
    <w:p>
      <w:pPr>
        <w:pStyle w:val="TranslationText"/>
      </w:pPr>
      <w:r>
        <w:t>모아 엮은 것이 같지 않고 전승의 흐름에 따라 각각 달라서 모두 갖추어 제시할 수 없다. 천태의 지자는 여러 경 가운데에서 다섯 가지 뜻을 널리 밝혔다. 이제 이 경부에서도 그 예에 따라 또한 다섯 문으로 나누어 분별한다. (첫째, 경의 이름을 해석한다. 둘째, 경의 체를 밝힌다. 셋째, 경의 종을 밝힌다. 넷째, 경의 용을 판별한다. 다섯째, 경의 교상을 논한다.) 그 명칭을 표방하고, 그 이름 아래의 체를 보이며, 그 강종을 밝히고, 그 공용을 판별하며, 그 교상을 논한다. 이렇게 하면 한 경의 대의가 대략 다 갖추어진다. 자세한 해석은 『법화경』 첫머리와 같고, 이제는 간략히 밝힌다.</w:t>
      </w:r>
    </w:p>
    <w:p>
      <w:pPr>
        <w:pStyle w:val="Heading2"/>
      </w:pPr>
      <w:r>
        <w:t>문단 002  ·  [0314b12]</w:t>
      </w:r>
    </w:p>
    <w:p>
      <w:pPr>
        <w:spacing w:before="40" w:after="40"/>
      </w:pPr>
      <w:r>
        <w:t>원문</w:t>
      </w:r>
    </w:p>
    <w:p>
      <w:pPr>
        <w:pStyle w:val="SourceText"/>
      </w:pPr>
      <w:r>
        <w:t>[0314b12] 第一釋名者但諸經受名不同。自有單法立名或單譬受稱或單人立名或法譬雙說或人法雙彰。所言單法者如大涅槃等從果法立名。大品般若十地漸備從因受稱。單譬者枯樹七車譬喻等經直引譬事得名也。單人者如七女老女等經也。法譬通說者如華嚴法華金剛般若等經也。人法雙彰者如維摩勝鬘四天王問般若仁王般若等經也。所言佛說者自覺覺他故名為佛聖言宣暢故名說。仁王仁者施恩布德故名為仁。統化自在故名為王。護國者仁王是能護國土是所護由仁王如法治道。萬民適樂國土安穩若仁王望般若。般若是能護由持般若故仁王安穩由人柄法。仁王是能護般若是所護。今仁王般若皆是能護國土是所護。般若者大智論有二釋。第四十三卷解。般若秦言智慧開善藏師並用此翻。佛國土語般若此翻智慧。又第七十卷解般若不可稱。般若定實相甚深極重智慧輕薄。是故不可稱。莊嚴旻師以此文云般若名含五義智慧。止是一條非正翻譯。二師各執即成論皆不得般若意。問。論既有二文今云何通釋。答且依論解般若有二種。一方便門二實相門。所言翻者約方便門翻為智慧。言不可翻者般若非愚非智故云不可翻也。但解智慧經論不同。淨名經云。分二字解云知一切眾生心念如應說法起於智業。不取不捨入一相門起於慧業。舊釋此文智是有解慧是空解。今則不爾。眾生心念何必是有。入實相門何必是空。謂善得此意也。成實論合解智慧二字。文云真慧名智。此意言慧即是智。又云慧義經中說解智是慧義故名智慧合釋也。問經論何故語言或出或沒或開或合不分明一途示人耶。答聖人非不能一途分明示人而今出沒之言者此有深意。以眾生本來執著難動以是因緣繫屬於魔。生死不絕苦輪常轉不悟正道。今若復作一途定說更增其住著所以不定出沒。動其生死根栽令得逈悟正法故不定之說為益厚矣。若學者定執經論一文以成一家之義為謬甚矣。問五部八部內何者攝也。答五部如此經說八部者大品小品光讚放光文殊問金剛般若道行天王問般若。此仁王問般若是天王問般若攝。人王亦是天王也。故知天王問般若所攝也。</w:t>
      </w:r>
    </w:p>
    <w:p>
      <w:pPr>
        <w:spacing w:before="40" w:after="40"/>
      </w:pPr>
      <w:r>
        <w:t>한국어 번역</w:t>
      </w:r>
    </w:p>
    <w:p>
      <w:pPr>
        <w:pStyle w:val="TranslationText"/>
      </w:pPr>
      <w:r>
        <w:t>첫째, 이름을 해석한다는 것은 다만 여러 경이 이름을 받는 방식이 같지 않다는 것이다. 어떤 것은 오직 법으로 이름을 세우고, 어떤 것은 오직 비유로 명칭을 받으며, 어떤 것은 오직 사람으로 이름을 세우고, 어떤 것은 법과 비유를 함께 말하며, 어떤 것은 사람과 법을 함께 드러낸다. 오직 법으로 한다는 것은 『대열반』 등의 경우처럼 과법을 따라 이름을 세우는 것이다. 『대품반야』와 『십지』는 점차 갖추어지는 인을 따라 명칭을 받는다. 오직 비유로 한다는 것은 『고수』·『칠거』·『비유』 등의 경처럼 바로 비유의 일을 끌어와 이름을 얻는 것이다. 오직 사람으로 한다는 것은 『칠녀』·『노녀』 등의 경과 같다. 법과 비유를 함께 말하는 것은 『화엄』·『법화』·『금강반야』 등의 경과 같다. 사람과 법을 함께 드러내는 것은 『유마』·『승만』·『사천왕문반야』·『인왕반야』 등의 경과 같다. ‘불설’이라고 한 것은 스스로 깨닫고 남도 깨닫게 하므로 ‘불’이라 하고, 성인의 말씀을 펴서 통하게 하므로 ‘설’이라 한 것이다. ‘인왕’에서 ‘인’은 은혜를 베풀고 덕을 펴므로 ‘인’이라 한다. 통솔하여 교화함에 자재하므로 ‘왕’이라 한다. ‘호국’이란 인왕이 능히 보호하는 자이고 국토가 보호받는 대상이니, 인왕이 법답게 도를 다스리기 때문이다. 온 백성이 즐겁고 국토가 안온하다. 인왕을 반야와 견주어 보면, 반야가 능히 보호하는 것이니, 반야를 지니기 때문에 인왕이 안온하며, 사람이 법을 잡고 있기 때문이다. 인왕은 능히 보호하는 것이고 반야는 보호받는 것이다. 이제는 인왕과 반야가 모두 능히 보호하는 것이고 국토가 보호받는 것이다. 반야(般若)에 대해서는 『대지도론』에 두 가지 해석이 있다. 제43권의 해석이다. ‘반야’는 진나라 말로 ‘지혜’이며, 개선의 장사도 이 번역을 함께 사용한다. 불국토의 말인 ‘반야’를 여기에서는 ‘지혜’라고 번역한다. 또 제70권에서는 반야는 이름 붙여 일컬을 수 없다고 해석한다. 반야는 실상을 정하고 매우 깊고 지극히 중한데, ‘지혜’라는 말은 가볍고 얕다. 그러므로 그렇게 일컬을 수 없다. 장엄의 민사는 이 글에 의거하여 “반야라는 이름에는 다섯 뜻이 포함되며, ‘지혜’는 다만 그중 한 갈래일 뿐이므로 올바른 번역이 아니다.”라고 말한다. 두 스승은 각각 한쪽을 고집하여 곧 논설을 이루었으나, 모두 반야의 뜻을 얻지 못했다. 묻는다. 논에 이미 두 가지 글이 있는데, 이제 어떻게 회통하여 해석하는가? 답한다. 우선 논에 의거하여 해석하면 반야에는 두 종류가 있다. 첫째는 방편문이고 둘째는 실상문이다. 번역한다고 한 것은 방편문에 의거하여 ‘지혜’라고 번역한 것이다. 번역할 수 없다고 한 것은 반야가 어리석음도 아니고 지혜도 아니기 때문에 번역할 수 없다고 한 것이다. 다만 ‘지혜’를 풀이하는 방식은 경과 논이 같지 않다. 『정명경』에서 말한다. 두 글자를 나누어 풀이하여 말하기를, “일체중생의 마음과 생각을 알고 그에 알맞게 법을 설하는 것은 지의 작용을 일으키는 것이다.”라고 한다. 또 “취하지도 않고 버리지도 않으며 일상문에 들어가는 것은 혜의 작용을 일으키는 것이다.” 옛 해석에서는 이 글에서 지는 유를 이해하는 것이고 혜는 공을 이해하는 것이라고 하였다. 이제는 그렇지 않다. 중생의 마음과 생각이 어찌 반드시 유이겠는가? 실상문에 들어가는 것이 어찌 반드시 공이겠는가? 이 뜻을 잘 알아야 한다고 말하는 것이다. 『성실론』은 ‘지혜’ 두 글자를 합하여 풀이한다. 글에서 “참된 혜를 지라고 한다.”라고 하였다. 이 뜻은 혜가 곧 지라는 말이다. 또 “혜의 뜻을 경 가운데에서 설한다. 지를 이해하는 것이 혜의 뜻이므로 ‘지혜’라 한다.”라고 하니, 합하여 해석한 것이다. 묻는다. 경과 논에서는 어찌하여 말이 때로 나오고 때로 숨으며, 때로 나누고 때로 합하여 한 길로 분명하게 사람에게 보여 주지 않는가? 답한다. 성인이 한 길로 분명하게 사람에게 보여 줄 수 없는 것은 아니다. 그런데 지금 드러내기도 하고 감추기도 하는 말을 하는 데에는 깊은 뜻이 있다. 중생은 본래 집착하여 움직이기 어려우며, 이 인연 때문에 마에 매여 있기 때문이다. 생사가 끊이지 않고 괴로움의 수레바퀴가 늘 돌며 바른 도를 깨닫지 못한다. 이제 다시 한 길로 결정하여 설하면 그 머물러 집착함을 더욱 늘리므로, 드러내고 감추는 것을 일정하게 하지 않는 것이다. 그 생사의 뿌리를 움직여 바로 법을 깨닫게 하므로, 일정하지 않게 설하는 이익이 매우 두터운 것이다. 만일 배우는 자가 경론의 한 문구를 결정적으로 집착하여 한 집안의 뜻을 세운다면 잘못이 매우 심하다. 묻는다. 오부와 팔부 가운데 어느 것에 포섭되는가? 답한다. 오부는 이 경에서 설한 것과 같고, 팔부란 『대품』·『소품』·『광찬』·『방광』·『문수문』·『금강반야』·『도행』·『천왕문반야』이다. 이 『인왕문반야』는 『천왕문반야』에 포섭된다. 인왕 또한 천왕이다. 그러므로 『천왕문반야』에 포섭됨을 알 수 있다.</w:t>
      </w:r>
    </w:p>
    <w:p>
      <w:pPr>
        <w:pStyle w:val="EditorialNote"/>
      </w:pPr>
      <w:r>
        <w:t>교감·번역 메모 | [교감] `人柄法`의 `柄`은 이 문맥에서 ‘잡다/쥐다’는 뜻으로 직역하였다. `秉` 등의 이문 가능성은 외부 판본 대조 전에는 확정하지 않는다.</w:t>
      </w:r>
    </w:p>
    <w:p>
      <w:pPr>
        <w:pStyle w:val="Heading2"/>
      </w:pPr>
      <w:r>
        <w:t>문단 003  ·  [0314c27]</w:t>
      </w:r>
    </w:p>
    <w:p>
      <w:pPr>
        <w:spacing w:before="40" w:after="40"/>
      </w:pPr>
      <w:r>
        <w:t>원문</w:t>
      </w:r>
    </w:p>
    <w:p>
      <w:pPr>
        <w:pStyle w:val="SourceText"/>
      </w:pPr>
      <w:r>
        <w:t>[0314c27] 次釋波羅蜜者名彼岸到。波羅名彼岸蜜名為到。捨相會實名到彼岸。又因能達果名到彼岸。應言到彼岸而存胡本名波羅蜜。經者名修多羅此翻為法本。理不自發藉教以顯教為理本。教不自起由理故生理為教本。教理相由並說為本。今正取文為理本。小乘論有五義一出生出生諸義故二涌泉義味無盡故三顯示顯示諸義故四繩墨除邪得正故五結縵貫穿諸義故俗訓為本。經者綖也文經義緯織成行者之心故名經也。言序品第一者發起由藉名之為序。義類相從稱之為品。八內居初名第一也略簡仁王波若位地。名字不同仁王者依瓔珞經云有十四王一粟散王十善下品。二習種菩薩銅輪王。三性種菩薩銀輪王。四道種菩薩金輪王亦名轉輪王。五初地菩薩四天王。六二地菩薩忉利天王。七三地菩薩焰魔天王。八四地菩薩兜率天王。九五地菩薩化樂天王。十六地菩薩他化自在天王。十一七地菩薩初禪王。十二八地菩薩二禪王。十三九地菩薩三禪王。十四十地菩薩四禪王。今言仁王者即是十善下品粟散王。十四王內最下品也。</w:t>
      </w:r>
    </w:p>
    <w:p>
      <w:pPr>
        <w:spacing w:before="40" w:after="40"/>
      </w:pPr>
      <w:r>
        <w:t>한국어 번역</w:t>
      </w:r>
    </w:p>
    <w:p>
      <w:pPr>
        <w:pStyle w:val="TranslationText"/>
      </w:pPr>
      <w:r>
        <w:t>다음으로 바라밀을 해석한다. 그 이름은 ‘피안에 이름’이다. ‘바라(波羅)’는 피안이라 이름하고, ‘밀(蜜)’은 도달함(到)이라 이름한다. 상을 버리고 실에 계합하는 것을 ‘피안에 이름’이라 한다. 또 인으로써 능히 과에 도달하는 것을 ‘피안에 이름’이라 한다. 마땅히 ‘피안에 이름’이라고 해야 하지만 호본의 이름을 보존하여 ‘바라밀’이라 한다. ‘경’은 수다라라고 하는데, 여기에서는 ‘법본’이라고 번역한다. 리는 스스로 드러나지 않고 교에 의지하여 나타나므로 교가 리의 근본이 된다. 교는 스스로 일어나지 않고 리로 말미암아 생기므로 리가 교의 근본이 된다. 교와 리가 서로 말미암으므로 둘 다 근본이라고 말한다. 이제는 바로 문을 취하여 리의 근본으로 삼는다. 소승론에는 다섯 뜻이 있다. 첫째 출생이니 여러 뜻을 낳기 때문이고, 둘째 용천이니 의미가 다함이 없기 때문이며, 셋째 현시이니 여러 뜻을 드러내기 때문이고, 넷째 승묵이니 삿됨을 제거하고 바름을 얻게 하기 때문이며, 다섯째 결만이니 여러 뜻을 꿰어 연결하기 때문이다. 세속의 훈고에서는 ‘근본’이라 한다. ‘경’은 날실이다. 문은 날실이고 뜻은 씨실이 되어 수행자의 마음을 짜 이루므로 ‘경’이라 한다. ‘서품 제일’이라고 한 것은 발기의 말미암는 바를 ‘서’라고 하기 때문이다. 뜻의 종류가 서로 따르는 것을 ‘품’이라고 한다. 여덟 품 가운데 처음에 있으므로 ‘제일’이라 한다. 이어 인왕과 반야의 지위를 간략히 가린다. 명칭이 같지 않다. 인왕에 관해서는 『영락경』에 열네 왕이 있다고 한다. 첫째 속산왕은 십선의 하품이다. 둘째 습종보살은 동륜왕이다. 셋째 성종보살은 은륜왕이다. 넷째 도종보살은 금륜왕이며 또한 전륜왕이라 한다. 다섯째 초지보살은 사천왕이다. 여섯째 이지보살은 도리천왕이다. 일곱째 삼지보살은 염마천왕이다. 여덟째 사지보살은 도솔천왕이다. 아홉째 오지보살은 화락천왕이다. 열째 육지보살은 타화자재천왕이다. 열한째 칠지보살은 초선왕이다. 열두째 팔지보살은 이선왕이다. 열셋째 구지보살은 삼선왕이다. 열넷째 십지보살은 사선왕이다. 지금 말하는 인왕은 곧 십선 하품의 속산왕이다. 열네 왕 가운데 가장 낮은 품이다.</w:t>
      </w:r>
    </w:p>
    <w:p>
      <w:pPr>
        <w:pStyle w:val="EditorialNote"/>
      </w:pPr>
      <w:r>
        <w:t>교감·번역 메모 | [용어] `波羅名彼岸蜜名為到`라는 이 주석서의 음절별 풀이를 그대로 옮겼다. 역사언어학적 어원 설명으로 보정하지 않는다.</w:t>
      </w:r>
    </w:p>
    <w:p>
      <w:pPr>
        <w:pStyle w:val="EditorialNote"/>
      </w:pPr>
      <w:r>
        <w:t>교감·번역 메모 | [용어] `胡本`은 원문 표현을 따라 ‘호본’으로 이해한다. 여기서 가리키는 구체 언어·저본은 파일 자체만으로 확정하지 않는다.</w:t>
      </w:r>
    </w:p>
    <w:p>
      <w:pPr>
        <w:pStyle w:val="Heading2"/>
      </w:pPr>
      <w:r>
        <w:t>문단 004  ·  [0315a20]</w:t>
      </w:r>
    </w:p>
    <w:p>
      <w:pPr>
        <w:spacing w:before="40" w:after="40"/>
      </w:pPr>
      <w:r>
        <w:t>원문</w:t>
      </w:r>
    </w:p>
    <w:p>
      <w:pPr>
        <w:pStyle w:val="SourceText"/>
      </w:pPr>
      <w:r>
        <w:t>[0315a20] 第二出經體以五忍十地為體。故下文云五忍是菩薩法具列五忍竟。下結文云名為諸佛菩薩修般若波羅蜜。故知因修般若得證五忍。一切佛菩薩無不由此五忍而成聖。故知五忍十地為體。五忍義下文委釋也。</w:t>
      </w:r>
    </w:p>
    <w:p>
      <w:pPr>
        <w:spacing w:before="40" w:after="40"/>
      </w:pPr>
      <w:r>
        <w:t>한국어 번역</w:t>
      </w:r>
    </w:p>
    <w:p>
      <w:pPr>
        <w:pStyle w:val="TranslationText"/>
      </w:pPr>
      <w:r>
        <w:t>둘째, 경의 체를 밝히면 오인(五忍)과 십지(十地)를 체로 삼는다. 그러므로 아래 글에서 “오인은 보살의 법이다.”라고 하고, 오인을 갖추어 열거한다. 아래의 결문에서는 “제불보살이 반야바라밀을 닦는다고 이름한다.”라고 한다. 그러므로 반야를 닦는 인으로 오인을 증득함을 알 수 있다. 모든 부처와 보살은 이 오인으로 말미암지 않고는 성인이 되는 이가 없다. 그러므로 오인과 십지가 체임을 알 수 있다. 오인의 뜻은 아래 글에서 자세히 해석한다.</w:t>
      </w:r>
    </w:p>
    <w:p>
      <w:pPr>
        <w:pStyle w:val="Heading2"/>
      </w:pPr>
      <w:r>
        <w:t>문단 005  ·  [0315a25]</w:t>
      </w:r>
    </w:p>
    <w:p>
      <w:pPr>
        <w:spacing w:before="40" w:after="40"/>
      </w:pPr>
      <w:r>
        <w:t>원문</w:t>
      </w:r>
    </w:p>
    <w:p>
      <w:pPr>
        <w:pStyle w:val="SourceText"/>
      </w:pPr>
      <w:r>
        <w:t>[0315a25] 第三明經宗。夫欲講讀經前須識大旨。此經以無生正觀為宗。離有無二見假言中道。故下文云波若無知無見不行不受不生不滅。以般若不可思議故。不生不滅者是中道之異名。不思議寂滅之別稱亦名佛性即十方佛母。一大事者即其事也。問宗體有何差別。答諸法本來寂滅何宗何體。今欲為緣顯示。於無名相中假名相說分為異也。若就通門宗亦是體體亦是宗。今約別門輪輞喻宗內空喻體。宗如綱領體如毛目。意云振裘持領舉網提綱裘網之體毛目自張宗體之異其義如是。</w:t>
      </w:r>
    </w:p>
    <w:p>
      <w:pPr>
        <w:spacing w:before="40" w:after="40"/>
      </w:pPr>
      <w:r>
        <w:t>한국어 번역</w:t>
      </w:r>
    </w:p>
    <w:p>
      <w:pPr>
        <w:pStyle w:val="TranslationText"/>
      </w:pPr>
      <w:r>
        <w:t>셋째, 경의 종을 밝힌다. 무릇 경을 강설하고 읽으려면 먼저 대지를 알아야 한다. 이 경은 무생의 정관(無生正觀)을 종으로 삼는다. 유와 무의 두 견해를 떠난 것을 임시로 중도(中道)라고 말한다. 그러므로 아래 글에서 “반야는 앎도 없고 봄도 없으며, 행하지도 않고 받지도 않으며, 나지도 않고 멸하지도 않는다.”라고 한다. 반야는 불가사의하기 때문이다. ‘불생불멸’은 중도의 다른 이름이다. ‘불사의’는 적멸의 다른 명칭이며 또한 불성이라 하고, 곧 시방 부처의 어머니이다. ‘일대사’라는 것은 곧 이 일을 말한다. 묻는다. 종과 체에는 어떤 차별이 있는가? 답한다. 모든 법은 본래 적멸한데 무슨 종이 있고 무슨 체가 있겠는가? 이제 인연을 위하여 드러내 보이고자 한다. 이름과 상이 없는 가운데 임시로 이름과 상을 세워 말하여 서로 다르게 나눈 것이다. 통문에 의거하면 종도 곧 체이고 체도 곧 종이다. 이제 별문에 의거하면 수레바퀴 테두리로 종을 비유하고 그 안의 빈 공간으로 체를 비유한다. 종은 벼리와 옷깃 같고 체는 털과 그물눈 같다. 뜻은 이렇다. 갖옷을 털 때 옷깃을 잡고 그물을 들 때 벼리를 잡으면, 갖옷과 그물의 체인 털과 그물눈이 저절로 펼쳐진다. 종과 체의 차이가 이와 같다.</w:t>
      </w:r>
    </w:p>
    <w:p>
      <w:pPr>
        <w:pStyle w:val="Heading2"/>
      </w:pPr>
      <w:r>
        <w:t>문단 006  ·  [0315b08]</w:t>
      </w:r>
    </w:p>
    <w:p>
      <w:pPr>
        <w:spacing w:before="40" w:after="40"/>
      </w:pPr>
      <w:r>
        <w:t>원문</w:t>
      </w:r>
    </w:p>
    <w:p>
      <w:pPr>
        <w:pStyle w:val="SourceText"/>
      </w:pPr>
      <w:r>
        <w:t>[0315b08] 第四辨經用此經以外內二護為用。內護者下文云為諸菩薩說護佛果因緣護十地行因緣。所言外護者下文云吾今為汝說護國土因緣。令國土獲安七難不起災害不生萬民安樂名外護也。</w:t>
      </w:r>
    </w:p>
    <w:p>
      <w:pPr>
        <w:spacing w:before="40" w:after="40"/>
      </w:pPr>
      <w:r>
        <w:t>한국어 번역</w:t>
      </w:r>
    </w:p>
    <w:p>
      <w:pPr>
        <w:pStyle w:val="TranslationText"/>
      </w:pPr>
      <w:r>
        <w:t>넷째, 경의 용을 판별한다. 이 경은 안팎의 두 가지 보호를 용으로 삼는다. 내호(內護)에 대해서는 아래 글에서 “여러 보살을 위하여 불과를 호지하는 인연과 십지행을 호지하는 인연을 설한다.”라고 한다. 외호(外護)라고 한 것은 아래 글에서 “내가 이제 그대를 위하여 국토를 호지하는 인연을 설하겠다.”라고 한 것이다. 국토를 안온하게 하여 칠난이 일어나지 않고 재해가 생기지 않으며 온 백성이 안락하게 되는 것을 외호라고 한다.</w:t>
      </w:r>
    </w:p>
    <w:p>
      <w:pPr>
        <w:pStyle w:val="Heading2"/>
      </w:pPr>
      <w:r>
        <w:t>문단 007  ·  [0315b13]</w:t>
      </w:r>
    </w:p>
    <w:p>
      <w:pPr>
        <w:spacing w:before="40" w:after="40"/>
      </w:pPr>
      <w:r>
        <w:t>원문</w:t>
      </w:r>
    </w:p>
    <w:p>
      <w:pPr>
        <w:pStyle w:val="SourceText"/>
      </w:pPr>
      <w:r>
        <w:t>[0315b13] 第五明教相。夫欲弘宣正法須識教之偏圓。方得了悟所稟之教。若具明教相諸經不同備如法華玄義釋。今略明之。若江東諸師三種分教。一者頓教謂佛初出世頓說深理也。二者漸教謂從淺至深也。三者無方不定教謂深淺無定也。但就漸教中有二說。一云漸有四時此經是第二時說是大乘。二云漸有五時此經是第二時說三乘通教也。二師並說般若是第二時說。故大品云見第二法輪轉。今謂不爾。若以大品對初教云是第二時者。法華譬喻品云昔於波羅捺今復轉最妙。且對初教明亦應是第二時教。涅槃亦云昔於波羅捺今於拘尸那城說大涅槃。亦對初教應是第二時。後學宜自研尋不可妄依舊說也。又十地論師四宗五宗分佛教。今不復繁文闊說。今依菩提流支直作半滿分教。若小乘教名半字名聲聞藏。大乘名滿字名菩薩藏。今尋諸經論斯言當矣。所言小乘半教者若明其至理。但人法二空語。其因果但說有作四諦。斯乃教不盡宗語不極義。說稱小根進成小行有所缺德。名之為半故云小乘名聲聞藏。大乘滿字教者若明其理至極。平等無得正觀不二為宗。語其因果即說無作四諦。斯乃教稱大乘宗語極圓旨。說稱大根進成大行具足無缺。名之為滿故云大乘名菩薩藏也。今此經者二藏之中是大乘滿字菩薩藏攝。是故經言行獨大乘三賢十聖忍中行唯佛一人居淨土。故云大乘滿教謂菩薩藏也。</w:t>
      </w:r>
    </w:p>
    <w:p>
      <w:pPr>
        <w:spacing w:before="40" w:after="40"/>
      </w:pPr>
      <w:r>
        <w:t>한국어 번역</w:t>
      </w:r>
    </w:p>
    <w:p>
      <w:pPr>
        <w:pStyle w:val="TranslationText"/>
      </w:pPr>
      <w:r>
        <w:t>다섯째, 교상을 밝힌다. 무릇 정법을 널리 펴려면 반드시 교의 편과 원을 알아야 한다. 그래야 비로소 자신이 받은 교를 분명히 깨달을 수 있다. 교상을 갖추어 밝히자면 여러 경이 같지 않으며, 자세한 것은 『법화현의』의 해석과 같다. 이제 간략히 밝힌다. 강동의 여러 스승은 교를 세 가지로 나눈다. 첫째 돈교이니, 부처가 처음 세상에 출현하여 단박에 깊은 이치를 설한 것을 말한다. 둘째 점교이니, 얕은 데서 깊은 데로 나아가는 것을 말한다. 셋째 무방부정교이니, 깊고 얕음이 일정하지 않은 것을 말한다. 다만 점교 안에서는 두 가지 설이 있다. 한 설에서는 점교에 네 시기가 있으며 이 경은 제2시에 설해진 대승이라고 한다. 다른 설에서는 점교에 다섯 시기가 있으며 이 경은 제2시에 설한 삼승의 통교라고 한다. 두 스승은 모두 반야가 제2시에 설해졌다고 말한다. 그러므로 『대품』에서 “제2법륜이 굴러가는 것을 본다.”라고 한다. 나는 그렇지 않다고 본다. 만일 『대품』을 초교와 대조하여 제2시라고 한다면, 『법화경』 「비유품」에서는 “옛날 바라나시에서, 이제 다시 가장 묘한 것을 굴린다.”라고 한다. 이 또한 초교와 대조하여 밝힌 것이므로 역시 제2시의 교가 되어야 한다. 『열반경』에서도 “옛날 바라나시에서, 이제 구시나성에서 대열반을 설한다.”라고 한다. 이 또한 초교와 대조한 것이니 마땅히 제2시가 되어야 한다. 후학은 마땅히 스스로 연구하여 찾을 것이며, 옛 설에 함부로 의지해서는 안 된다. 또 십지론사들은 사종·오종으로 불교를 나눈다. 이제는 다시 번거롭게 문구를 늘려 널리 말하지 않겠다. 이제 보리유지에 의거하여 곧바로 반자교와 만자교로 나눈다. 소승교라면 반자(半字)라 이름하고 성문장(聲聞藏)이라 이름한다. 대승을 만자라고 하고 보살장이라 한다. 이제 여러 경론을 살펴보면 이 말이 타당하다. 이른바 소승의 반교에서 그 지극한 이치를 밝히면, 다만 인공(人空)과 법공(法空) 두 가지 공을 말할 뿐이다. 그 인과에 대해서는 다만 유작사제(有作四諦)를 설한다. 이는 교가 다하지 못하고 종의 말이 뜻의 극치에 이르지 못한 것이다. 그 설법은 작은 근기에 맞고 나아가 작은 행을 이루므로 덕에 빠진 바가 있다. 그래서 ‘반’이라 이름하고, 그러므로 소승을 성문장이라 한다. 대승의 만자교에서 그 이치를 밝히면 지극한 데 이른다. 평등하고 얻음 없는 정관과 불이를 종으로 삼는다. 그 인과를 말하면 곧 무작사제(無作四諦)를 설한다. 이는 교가 대승에 맞고 종의 말이 원만한 뜻의 극치에 이른 것이다. 그 설법은 큰 근기에 맞고 나아가 큰 행을 이루어 구족하고 모자람이 없다. 그래서 ‘만’이라 이름하며, 그러므로 대승을 보살장이라 한다. 이 경은 두 장 가운데 대승 만자교의 보살장에 포섭된다. 그러므로 경에서 “오직 대승을 행하며, 삼현과 십성은 인 가운데에서 행하고, 오직 부처 한 사람만 정토에 머문다.”라고 한다. 그러므로 대승의 만교, 곧 보살장이라고 하는 것이다.</w:t>
      </w:r>
    </w:p>
    <w:p>
      <w:pPr>
        <w:pStyle w:val="Heading2"/>
      </w:pPr>
      <w:r>
        <w:t>문단 008  ·  [0315c12]</w:t>
      </w:r>
    </w:p>
    <w:p>
      <w:pPr>
        <w:spacing w:before="40" w:after="40"/>
      </w:pPr>
      <w:r>
        <w:t>원문</w:t>
      </w:r>
    </w:p>
    <w:p>
      <w:pPr>
        <w:pStyle w:val="SourceText"/>
      </w:pPr>
      <w:r>
        <w:t>[0315c12] 次入經文。然諸佛說經本無章段。始自道安法師分經以為三段。第一序說第二正說第三流通說。序說者由序義說經之由序也。正說者不偏義一教之宗旨也。流通者流者宣布義通者不擁義。欲使法音遠布無壅也。所以有三說者欲明勝人致教必有因緣。先明序說開漸既彰。正經宜辨故復正說。聖人大悲無限眾生受化無窮。非止復益當時乃欲遠傳後世故有第三流通也。然此三非是三故三乃是一三耳。序即是正乃至流通即序。例如三寶一三三一也。文處者此經有八品分為三段。第一序品即為序分。第二觀空品下六品為正說分。第三以囑累一品名流通分。若依文判者受持品末佛告月光下即是付屬。但前品明付囑辨不起七難。後品明付囑辨經分齊。故言付屬品名流通也。</w:t>
      </w:r>
    </w:p>
    <w:p>
      <w:pPr>
        <w:spacing w:before="40" w:after="40"/>
      </w:pPr>
      <w:r>
        <w:t>한국어 번역</w:t>
      </w:r>
    </w:p>
    <w:p>
      <w:pPr>
        <w:pStyle w:val="TranslationText"/>
      </w:pPr>
      <w:r>
        <w:t>다음으로 경문에 들어간다. 그러나 모든 부처가 경을 설할 때에는 본래 장과 단락이 없었다. 도안 법사로부터 비로소 경을 세 단락으로 나누었다. 첫째는 서설이다. 둘째는 정설이다. 셋째는 유통설이다. 서설은 말미암음을 서술한다는 뜻으로, 경을 설하게 된 말미암음을 서술한 것이다. 정설은 치우치지 않는다는 뜻으로, 한 교의 종지를 말한다. 유통에서 ‘유’는 펴서 알린다는 뜻이고 ‘통’은 막히지 않는다는 뜻이다. 법음이 멀리 퍼져 막힘이 없게 하려는 것이다. 세 설이 있는 까닭은 훌륭한 사람이 가르침을 내는 데에는 반드시 인연이 있음을 밝히려는 것이다. 먼저 서설을 밝혀 점차 열어 보이는 일이 이미 드러난다. 정경을 마땅히 분별해야 하므로 다시 정설이 있다. 성인의 대비는 한량없고 중생이 교화를 받는 일은 다함이 없다. 다만 당시를 다시 이롭게 하는 데 그치지 않고 멀리 후세에 전하려 하므로 셋째 유통이 있는 것이다. 그러나 이 셋은 셋이라고 할 고정된 셋이 아니므로, 셋이면서 곧 하나인 셋일 뿐이다. 서는 곧 정이고, 나아가 유통은 곧 서이다. 예컨대 삼보가 하나이면서 셋이고 셋이면서 하나인 것과 같다. 문장의 위치를 말하면, 이 경에는 여덟 품이 있는데 세 단락으로 나뉜다. 첫째 「서품」은 곧 서분(序分)이다. 둘째 「관공품」 이하 여섯 품은 정설분이다. 셋째 「촉루품」 한 품을 유통분이라고 한다. 문장에 의거하여 판정한다면 「수지품」 말미의 ‘佛告月光’ 이하가 곧 부촉이다. 다만 앞 품에서는 부촉을 밝히면서 칠난이 일어나지 않음을 분별한다. 뒤 품에서는 부촉을 밝히면서 경의 분한을 분별한다. 그러므로 「부촉품」을 유통이라고 한 것이다.</w:t>
      </w:r>
    </w:p>
    <w:p>
      <w:pPr>
        <w:pStyle w:val="EditorialNote"/>
      </w:pPr>
      <w:r>
        <w:t>교감·번역 메모 | [교감] 원문은 `付屬`으로 되어 있다. 인접 문맥의 `付囑`과 관련된 표기로 보이나 원문을 교정하지 않았다.</w:t>
      </w:r>
    </w:p>
    <w:p>
      <w:pPr>
        <w:pStyle w:val="EditorialNote"/>
      </w:pPr>
      <w:r>
        <w:t>교감·번역 메모 | [교감] 원문은 `付屬品`으로 되어 있다. 인접 문맥의 `付囑` 계열 표기와 관련되어 보이나 원문을 교정하지 않았다.</w:t>
      </w:r>
    </w:p>
    <w:p>
      <w:pPr>
        <w:pStyle w:val="Heading2"/>
      </w:pPr>
      <w:r>
        <w:t>문단 009  ·  [0315c28]</w:t>
      </w:r>
    </w:p>
    <w:p>
      <w:pPr>
        <w:spacing w:before="40" w:after="40"/>
      </w:pPr>
      <w:r>
        <w:t>원문</w:t>
      </w:r>
    </w:p>
    <w:p>
      <w:pPr>
        <w:pStyle w:val="SourceText"/>
      </w:pPr>
      <w:r>
        <w:t>[0315c28] 就序品中為二。初明證信序。第二明發起序。諸師因此二序雖復種種不同。今以四雙往收義無不盡。第一證信對發起。第二對通序明別序。第三對如來序明阿難序。第四對經前序明經後序。阿難親承音旨名證信序。發起正經故云發起序。眾經同有名通序。發起各異故名別序。佛口自說名如來序。阿難證信名阿難序。佛所說者名經前序。阿難後結集證信名經後序。諸師雖復種種穿鑿煩而無當今置而不論。今且依經前經後一雙以釋二序。二序即為二別。從初至大眾僉然而坐名為經後序。佛在世時未有此序。佛臨欲涅槃時勅阿難云。我滅後結集法藏時當安如是等事。故云佛滅後序。第二從爾時十號下明說經時序。當說經時以事開發故云說經時序。今前明佛滅後序。若依大智論直依文帖釋不辨子段多少。後諸師說亦無定或五或六。今依金剛仙論作六句分別。一如是表信相。二我聞明阿難承旨證述而不作。三一時明聞經時節。四明佛化主。五明住處明說聽有方。六辨同聞證不虛謬。然此六事不可一向屬阿難。</w:t>
      </w:r>
    </w:p>
    <w:p>
      <w:pPr>
        <w:spacing w:before="40" w:after="40"/>
      </w:pPr>
      <w:r>
        <w:t>한국어 번역</w:t>
      </w:r>
    </w:p>
    <w:p>
      <w:pPr>
        <w:pStyle w:val="TranslationText"/>
      </w:pPr>
      <w:r>
        <w:t>「서품」 안을 둘로 나눈다. 처음은 증신서(證信序)를 밝힌다. 둘째는 발기서(發起序)를 밝힌다. 여러 스승은 이 두 서에 관해 비록 여러 가지로 다르게 말한다. 이제 네 쌍으로 거두어들이면 뜻이 다 포괄된다. 첫째는 증신과 발기를 상대시킨다. 둘째는 통서와 별서를 상대시킨다. 셋째는 여래서와 아난서를 상대시킨다. 넷째는 경전서와 경후서를 상대시킨다. 아난이 친히 음성을 받들었으므로 증신서라 한다. 정경을 일으키므로 발기서라 한다. 여러 경에 공통으로 있으므로 통서라 한다. 발기의 사정은 각각 다르므로 별서라 한다. 부처의 입에서 직접 설한 것을 여래서라 한다. 아난이 증명하여 믿게 하는 것을 아난서라 한다. 부처가 설한 것을 경전서라 한다. 아난이 뒤에 결집하면서 증명하여 믿게 한 것을 경후서라 한다. 여러 스승이 비록 갖가지로 억지 풀이를 하여 번잡하고 적절함이 없지만, 이제는 제쳐 두고 논하지 않는다. 이제 우선 경전·경후 한 쌍에 의거하여 두 서를 해석한다. 두 서를 곧 두 갈래로 나눈다. 처음부터 ‘대중이 모두 그렇게 앉았다’까지를 경후서라 한다. 부처가 세상에 계실 때에는 아직 이 서가 없었다. 부처가 열반하려 할 때 아난에게 명하여 말하였다. “내가 멸도한 뒤 법장을 결집할 때에는 마땅히 ‘여시’ 등의 일을 두어라.” 그러므로 불멸후서라고 한다. 둘째는 ‘爾時十號’ 이하에서 설경시서를 밝힌다. 경을 설할 때 일어난 사건으로 발기하므로 설경시서라고 한다. 이제 앞에서는 불멸후서를 밝힌다. 『대지도론』에 의거하면 바로 문구에 붙여 해석할 뿐 세부 단락의 수를 분별하지 않는다. 뒤의 여러 스승이 말한 것도 일정하지 않아 다섯이라고도 하고 여섯이라고도 한다. 이제 『금강선론』에 의거하여 여섯 구로 나누어 분별한다. 첫째 ‘여시’는 믿음의 상을 나타낸다. 둘째 ‘아문’은 아난이 뜻을 받들어 증술하되 스스로 지은 것이 아님을 밝힌다. 셋째 ‘일시’는 경을 들은 시절을 밝힌다. 넷째는 교화의 주체인 부처를 밝힌다. 다섯째는 머무는 곳을 밝혀 설하고 듣는 데 장소가 있음을 밝힌다. 여섯째는 함께 들은 대중을 분별하여 허망하거나 그릇되지 않음을 증명한다. 그러나 이 여섯 가지 일을 한결같이 아난에게만 돌릴 수는 없다.</w:t>
      </w:r>
    </w:p>
    <w:p>
      <w:pPr>
        <w:pStyle w:val="Heading2"/>
      </w:pPr>
      <w:r>
        <w:t>문단 010  ·  [0316a21]</w:t>
      </w:r>
    </w:p>
    <w:p>
      <w:pPr>
        <w:spacing w:before="40" w:after="40"/>
      </w:pPr>
      <w:r>
        <w:t>원문</w:t>
      </w:r>
    </w:p>
    <w:p>
      <w:pPr>
        <w:pStyle w:val="SourceText"/>
      </w:pPr>
      <w:r>
        <w:t>[0316a21] 如是我聞　如是我聞得一向屬阿難。一時已下義有兩兼。若阿難結集法藏遺旨令安屬經後。當說經時非可無時處徒眾。以此而望即屬經前也。此是無名相中一時假名分別。不可以定執以為諍論也。然釋如是有二。初釋置如是因緣二釋如是名義。置如是因緣者出處不同今依龍樹釋。何以一切經初安如是者大智論第二卷云。佛將滅度阿難心沒憂海阿泥盧豆是其從兄。云。汝為傳法藏人不應同於凡夫。若有所疑須及時問。阿難猶抱感。阿泥盧豆教為四問。佛滅度後我等云何行道誰當作師惡口車匿云何共住佛經初作何等語。阿難騰此問佛。佛答初問云。依自法修四念處。答第二問云解脫戒經是大師。答第三問云車匿應梵法治。答第四問云我三僧祇劫集法藏初應安如是等語。三世諸佛悉如是說也。第二釋如是名義如是者信順之辭。佛法大海信為能入智為能度。言如是者乃為信也。是故有信之人言是事如是是其信相。不信之人言是事不如是是不信相。故經首稱如是也。故肇師云。夫如是者蓋是信順之辭信則所言之理順。順則師資之道成。經無豐約非信不傳其如是者正是信也。又如是者不差異義。今明此法無依無得無戲論。畢竟清淨真實可信故稱如是也。我聞者佛勅阿難出法藏時。當言我從佛邊聞恐人不信阿難以人廢道也。我與無我性無有二為世俗故說我耳。聞亦如是耳根聲塵及以耳識。三處無間和合亦不聞。今言聞者不聞聞也。問阿難是佛得道夜半生年二十五始來事佛。佛自成道所說甚多其人並不在坐。而悉稱我聞者其義如何。答報恩經第六卷具述阿難乞諸願。所未聞經願佛重說。故皆是親承也。釋論第二阿難自說偈云。佛初說法時爾時我不見。如是展轉聞佛在波羅捺佛為五比丘初開甘露門說四真諦法。此謂佛重說名展轉聞也。菩薩處胎經云佛在雙林已入金棺起授金手問阿難。自我前來為諸菩薩說大乘方等經汝悉知不。對曰唯佛乃知。又問我昔昇忉利天為母說法汝知不。答曰不知。又問我處在龍宮為諸龍說法汝知不。答曰不知。又問我昔處胎轉妙法輪汝知不。答曰不知。如是問竟佛告阿難汝今諦聽我當為汝一一解[1]脫。如來口密一時併授阿難得佛覺三昧。一時併領阿難得佛覺三昧。出舍利弗問經。阿難修悟不忘禪宿習總持得佛覺三昧也。若依金剛仙論明三種阿難。一大乘阿難即阿難海持大乘法藏。二中乘阿難即阿難陀婆羅持中乘法藏。三小乘阿難即名阿難賢持小乘法藏。今此經理玄相寂因圓果滿。廣大如法界究竟如虛空故云阿難海稱我聞也。問大智論云諸法皆無云何稱我。答雖知諸法皆無隨俗故。世流布語假名為我故無過也。</w:t>
      </w:r>
    </w:p>
    <w:p>
      <w:pPr>
        <w:spacing w:before="40" w:after="40"/>
      </w:pPr>
      <w:r>
        <w:t>한국어 번역</w:t>
      </w:r>
    </w:p>
    <w:p>
      <w:pPr>
        <w:pStyle w:val="TranslationText"/>
      </w:pPr>
      <w:r>
        <w:t>“이와 같이 나는 들었다.” ‘여시아문’은 전적으로 아난에게 돌릴 수 있다. ‘일시’ 이하의 뜻은 두 측면을 함께 가진다. 아난이 법장을 결집할 때 남긴 뜻에 따라 넣도록 한 것으로 보면 경후에 속한다. 경을 설하던 당시에는 시간·장소·대중이 없을 수 없었다. 이 점에서 보면 곧 경전에 속한다. 이는 이름과 상이 없는 가운데 ‘일시’라고 임시로 이름 붙여 분별한 것이다. 결정적으로 집착하여 논쟁거리로 삼아서는 안 된다. ‘여시’를 해석하는 데에는 두 가지가 있다. 첫째는 ‘여시’를 둔 인연을 해석하고, 둘째는 ‘여시’의 명의(名義)를 해석한다. ‘여시’를 둔 인연은 출처가 같지 않지만, 이제 용수의 해석에 의거한다. 왜 모든 경의 첫머리에 ‘여시’를 두는가에 대해 『대지도론』 제2권에서 말한다. 부처가 장차 멸도하려 할 때 아난의 마음은 근심의 바다에 잠겼고, 아니루두는 그의 사촌형이었다. 그가 말하였다. “그대는 법장을 전할 사람이니 범부와 같아서는 안 된다. 의심나는 것이 있으면 반드시 제때 물어야 한다.” 아난은 여전히 슬픔을 품고 있었다. 아니루두는 네 가지를 물으라고 가르쳤다. “부처가 멸도한 뒤 우리는 어떻게 도를 행해야 하는가? 누가 스승이 되어야 하는가? 악구를 하는 차닉과는 어떻게 함께 살아야 하는가? 불경의 첫머리에는 어떤 말을 두어야 하는가?” 아난이 이 질문을 부처에게 아뢰었다. 부처가 첫째 질문에 답하여 말하였다. “자신의 법에 의지하여 사념처(四念處)를 닦아라.” 둘째 질문에는 “해탈계경이 큰 스승이다.”라고 답하였다. 셋째 질문에는 “차닉은 범법으로 다스려야 한다.”라고 답하였다. 넷째 질문에는 “내가 삼아승기겁 동안 법장을 모았으니, 첫머리에 마땅히 ‘여시’ 등의 말을 두어라.”라고 답하였다. 삼세의 모든 부처가 모두 이와 같이 설한다. 둘째는 ‘여시’의 명의를 해석한다. ‘여시’는 믿고 따르는 말이다. 불법의 큰 바다에는 믿음으로 능히 들어가고 지혜로 능히 건넌다. ‘여시’라고 말하는 것은 바로 믿음을 나타내는 것이다. 그러므로 믿음이 있는 사람은 “이 일은 이와 같다.”라고 말하니 이것이 믿음의 모습이다. 믿지 않는 사람은 “이 일은 이와 같지 않다.”라고 말하니 이것이 믿지 않는 모습이다. 그러므로 경의 첫머리에 ‘여시’라고 일컫는다. 그러므로 조 법사(肇師)가 말한다. “무릇 ‘여시’란 대개 믿고 따르는 말이다. 믿으면 말한 이치가 순응한다. 순응하면 스승과 제자의 도가 이루어진다. 경의 분량이 많든 적든 믿음이 아니면 전해지지 않으니, 그 ‘여시’는 바로 믿음이다.” 또 ‘여시’는 차이가 없다는 뜻이다. 지금 밝히는 이 법은 의지할 바가 없고 얻을 바가 없으며 희론이 없다. 필경 청정하고 진실하여 믿을 수 있으므로 ‘여시’라고 한다. ‘아문’이란 부처가 아난에게 법장을 내어놓을 때 명한 것이다. “마땅히 내가 부처 곁에서 들었다고 말하라.” 한 것은 사람들이 아난을 믿지 않아 사람 때문에 도를 폐할까 염려해서이다. 나와 무아(無我)의 성품은 둘이 아니지만 세속을 위해 ‘나’라고 말했을 뿐이다. ‘들었다’는 것도 마찬가지이다. 이근과 소리의 경계와 이식이 있다. 이 세 곳이 빈틈없이 화합해도 실제로는 듣는 것이 없다. 지금 ‘들었다’고 한 것은 듣지 않으면서 듣는다는 뜻이다. 묻는다. 아난은 부처가 도를 얻은 날 밤중에 태어나 스물다섯 살에 비로소 부처를 섬겼다. 부처가 성도한 뒤 설한 것이 매우 많은데 그는 그 자리에 모두 있지 않았다. 그런데도 모두 “내가 들었다.”라고 하는 것은 그 뜻이 어떠한가? 답한다. 『보은경』 제6권에 아난이 여러 소원을 청한 일이 자세히 서술되어 있다. 자기가 듣지 못한 경은 부처가 다시 설해 주기를 원하였다. 그러므로 모두 친히 받은 것이 된다. 『석론』 제2권에서 아난이 스스로 게송을 말하였다. “부처가 처음 법을 설할 때, 그때 나는 보지 못하였다. 이와 같이 전전하여 들으니, 부처가 바라나시에서 다섯 비구를 위하여 처음 감로의 문을 열고 사성제의 법을 설하셨다.” 이는 부처가 거듭 설한 것을 ‘전전하여 들었다’고 한 것이다. 『보살처태경』에서 말한다. 부처가 쌍림에서 이미 금관에 들었다가 일어나 금빛 손을 내밀고 아난에게 물었다. “내가 예전부터 보살들을 위하여 대승 방등경을 설한 것을 네가 모두 아느냐?” 대답하기를 “오직 부처님만이 아십니다.”라고 하였다. 또 물었다. “내가 옛날 도리천에 올라 어머니를 위하여 설법한 것을 네가 아느냐?” 대답하기를 “모릅니다.”라고 하였다. 또 물었다. “내가 용궁에 있으면서 여러 용을 위해 설법한 것을 네가 아느냐?” 대답하기를 “모릅니다.”라고 하였다. 또 물었다. “내가 옛날 태중에 있으면서 묘법륜을 굴린 것을 네가 아느냐?” 대답하기를 “모릅니다.”라고 하였다. 이와 같이 묻기를 마치고 부처가 아난에게 말했다. “너는 이제 자세히 들으라. 내가 너를 위하여 하나하나 [1] 풀어 주겠다.” 여래의 구밀을 한꺼번에 함께 전수하여 아난이 불각삼매를 얻었다. 한꺼번에 모두 받아들여 아난이 불각삼매를 얻었다. 이는 『사리불문경』에 나온다. 아난은 닦아 깨달아 잊지 않는 선정의 오랜 습과 총지로 불각삼매를 얻었다. 『금강선론』에 의거하면 세 종류의 아난을 밝힌다. 첫째 대승 아난은 곧 아난해로서 대승법장을 지닌다. 둘째 중승 아난은 곧 아난다바라로서 중승법장을 지닌다. 셋째 소승 아난은 곧 아난현이라고 하며 소승법장을 지닌다. 이 경은 이치가 심오하고 상이 적멸하며 인은 원만하고 과는 충만하다. 법계처럼 광대하고 허공처럼 궁극적이므로 아난해가 “내가 들었다.”라고 한 것이라 한다. 묻는다. 『대지도론』에서 “모든 법은 모두 없다.”라고 했는데 어떻게 ‘나’라고 일컫는가? 답한다. 비록 모든 법이 다 없음을 알지만 세속을 따르기 때문이다. 세간에 유통되는 말로 임시로 ‘나’라고 이름하므로 허물이 없다.</w:t>
      </w:r>
    </w:p>
    <w:p>
      <w:pPr>
        <w:pStyle w:val="EditorialNote"/>
      </w:pPr>
      <w:r>
        <w:t>교감·번역 메모 | [편집기호·판독] `解[1]脫` 가운데 `[1]`은 위치표지가 아닌 편집 표지이다. 이를 삭제하거나 다른 글자로 보정하지 않았다.</w:t>
      </w:r>
    </w:p>
    <w:p>
      <w:pPr>
        <w:pStyle w:val="Heading2"/>
      </w:pPr>
      <w:r>
        <w:t>문단 011  ·  [0316c17]</w:t>
      </w:r>
    </w:p>
    <w:p>
      <w:pPr>
        <w:spacing w:before="40" w:after="40"/>
      </w:pPr>
      <w:r>
        <w:t>원문</w:t>
      </w:r>
    </w:p>
    <w:p>
      <w:pPr>
        <w:pStyle w:val="SourceText"/>
      </w:pPr>
      <w:r>
        <w:t>[0316c17] 一時佛住王舍城　一時者即說經之時如說涅槃二月十五日。此經三十年正月八日為時。時有三種一三摩耶時即長時。二迦羅時是短時。三佉樓時是不長不短時。今言時者三摩耶時。而眾師雖復穿鑿終成無當。若存龍樹之風須破破一時說三摩耶也。佛者佛國語云佛陀。此云覺者。既自覺悟又能覺他故名為佛。智度論云。佛陀外國語此云智者。知三世眾生數非眾生數也。住王舍城者有三。初明住二明王舍三耆闍崛山。住者天住梵住聖住六欲天名天住。初禪以上名梵住。三乘人名聖住。此三住中佛多住聖住。又有八住一者天住住四禪。二梵住住四無量心。三者威儀住住四威儀也。四者聖住住三空。五者壽命住住五分法身。六者依止住住王舍城耆闍崛山也。七者教化住住十六大國。八者佛住住第一義諦所言住暫時名在。久居名住亦可經停名住也。王舍城者外國云摩訶悅祇伽羅。摩訶言大悅祇此言王舍伽羅此云城。摩伽陀國有十二城。摩訶陀者名持甘露處。凡有十二城者一區祇尼大城二富樓那跋檀大城三阿監車多羅大城四弗迦羅婆大城五王舍大城六舍婆提大城七婆羅捺大城八迦毘羅婆大城九瞻婆城十婆翅多城十一𤘽晱彌城十二鳩樓城。此十二城中後六城佛少住。前六城中佛不住前四城多住後二城。二城中多住王舍城為報法身恩。故少住舍婆提為報生身恩故。何故名王舍城此城四天王共造。多有諸王佛是法輪王從多以得稱故名王舍城。摩迦陀國王生一子一頭兩面四手。時人觀之以為不祥王則裂其身首棄之草野。有羅剎女鬼名曰梨羅。還合其身以乳養之。年既成長大有力勢能吞併諸國。獲八萬四千王置五山內。立城治化以多王所舍故云王舍城。諸因緣非一不能具述。</w:t>
      </w:r>
    </w:p>
    <w:p>
      <w:pPr>
        <w:spacing w:before="40" w:after="40"/>
      </w:pPr>
      <w:r>
        <w:t>한국어 번역</w:t>
      </w:r>
    </w:p>
    <w:p>
      <w:pPr>
        <w:pStyle w:val="TranslationText"/>
      </w:pPr>
      <w:r>
        <w:t>“한때 부처가 왕사성에 머물렀다.” ‘한때’란 곧 경을 설한 때이니, 예컨대 『열반경』을 2월 15일에 설했다고 하는 것과 같다. 이 경은 30년 정월 8일을 그때로 삼는다. 때에는 세 종류가 있다. 첫째 삼마야시는 곧 긴 때이다. 둘째 가라시는 짧은 때이다. 셋째 거루시는 길지도 짧지도 않은 때이다. 지금 말하는 ‘때’는 삼마야시이다. 여러 스승이 비록 억지로 파고들어 풀이했지만 끝내 적절하지 않다. 용수의 풍격을 보존하려면 마땅히 깨뜨리고 또 깨뜨려야 하니, ‘한때’를 삼마야라고 설하는 것조차 깨뜨려야 한다. ‘불’은 불국의 말로 ‘불타’라고 한다. 여기에서는 ‘깨달은 이’라고 한다. 스스로 깨달았을 뿐 아니라 또한 남을 깨닫게 하므로 ‘불’이라 한다. 『지도론』에서 말한다. “불타는 외국의 말이고 여기에서는 지자라고 한다. 삼세의 중생 수와 비중생 수를 안다.” ‘왕사성에 머물렀다’는 데에는 세 가지가 있다. 처음은 ‘머묾’을 밝히고, 둘째는 왕사를 밝히며, 셋째는 기사굴산을 밝힌다. ‘머묾’에는 천주·범주·성주가 있다. 육욕천을 천주라 한다. 초선 이상을 범주라 한다. 삼승의 사람을 성주라 한다. 이 세 가지 머묾 가운데 부처는 성주에 많이 머문다. 또 여덟 가지 머묾이 있다. 첫째 천주는 사선에 머무는 것이다. 둘째 범주는 사무량심(四無量心)에 머무는 것이다. 셋째 위의주는 사위의에 머무는 것이다. 넷째 성주는 삼공(三空)에 머무는 것이다. 다섯째 수명주는 오분법신에 머무는 것이다. 여섯째 의지주는 왕사성 기사굴산에 머무는 것이다. 일곱째 교화주는 십육대국에 머무는 것이다. 여덟째 불주는 제일의제에 머무는 것이다. 이른바 ‘주’에서 잠시 있는 것을 ‘재’라고 한다. 오래 거처하는 것을 ‘주’라고 하며, 또한 머물러 지내는 것을 ‘주’라고 할 수도 있다. 왕사성은 외국 말로 ‘마하열기가라’라고 한다. ‘마하’는 ‘대’, ‘열기’는 여기 말로 ‘왕사’, ‘가라’는 여기 말로 ‘성’이다. 마가다국에는 열두 성이 있다. ‘마하타’는 ‘감로를 지니는 곳’이라는 이름이다. 열두 성은 첫째 구기니대성, 둘째 부루나발단대성, 셋째 아감차다라대성, 넷째 불가라바대성, 다섯째 왕사대성, 여섯째 사바제대성, 일곱째 바라날대성, 여덟째 가비라바대성, 아홉째 첨바성, 열째 바시다성, 열한째 𤘽섬미성, 열두째 구루성이다. 이 열두 성 가운데 뒤의 여섯 성에는 부처가 적게 머물렀다. 앞의 여섯 성 가운데서는 앞의 네 성에는 부처가 머물지 않고 뒤의 두 성에 많이 머물렀다. 그 두 성 가운데 왕사성에 많이 머문 것은 법신의 은혜에 보답하기 위해서였다. 사바제에 적게 머문 것은 생신의 은혜에 보답하기 위해서였다. 어째서 왕사성이라 하는가? 이 성은 사천왕이 함께 만들었다. 여러 왕이 많이 있었고 부처도 법륜왕이므로, 많은 ‘왕’에 따라 이름을 얻어 왕사성이라 한 것이다. 마가다국의 왕에게 아들이 하나 태어났는데 머리 하나에 얼굴 둘과 손 넷을 지녔다. 당시 사람들이 보고 상서롭지 못하다고 하자 왕은 그 몸과 머리를 찢어 들판에 버렸다. 이때 나찰 여귀가 있었는데 이름을 이라라고 하였다. 그 몸을 다시 합쳐 젖을 먹여 길렀다. 나이가 들어 장성하자 큰 힘과 세력이 생겨 여러 나라를 병탄할 수 있었다. 팔만사천 왕을 붙잡아 오산 안에 두었다. 성을 세우고 다스려 교화하였으니, 여러 왕이 머문 곳이기 때문에 왕사성이라 한다. 그 인연은 하나가 아니므로 모두 갖추어 서술할 수 없다.</w:t>
      </w:r>
    </w:p>
    <w:p>
      <w:pPr>
        <w:pStyle w:val="EditorialNote"/>
      </w:pPr>
      <w:r>
        <w:t>교감·번역 메모 | [의미 불확실] `三十年正月八日`이 지시하는 정확한 연대 기준은 이 파일 내부 정보만으로 확정하기 어렵다. 본문은 직역하였다.</w:t>
      </w:r>
    </w:p>
    <w:p>
      <w:pPr>
        <w:pStyle w:val="EditorialNote"/>
      </w:pPr>
      <w:r>
        <w:t>교감·번역 메모 | [교감·구문] `須破破一時說`의 `破破` 중복을 원문 그대로 보존하였다. 번역은 ‘깨뜨리고 또 깨뜨려야 한다’로 처리했으나 이문 대조가 필요하다.</w:t>
      </w:r>
    </w:p>
    <w:p>
      <w:pPr>
        <w:pStyle w:val="Heading2"/>
      </w:pPr>
      <w:r>
        <w:t>문단 012  ·  [0317a24]</w:t>
      </w:r>
    </w:p>
    <w:p>
      <w:pPr>
        <w:spacing w:before="40" w:after="40"/>
      </w:pPr>
      <w:r>
        <w:t>원문</w:t>
      </w:r>
    </w:p>
    <w:p>
      <w:pPr>
        <w:pStyle w:val="SourceText"/>
      </w:pPr>
      <w:r>
        <w:t>[0317a24] 耆闍崛山中　耆闍崛山中者。王舍城有六精舍一竹園精舍。在平地迦[1]園陀長者之所造去城西北三十里。二少力獨上山精舍三七葉穴山精舍四四天王穴山精舍五蛇穴精舍六祇闍崛山精舍。此翻鷲頭山耆闍名鷲崛名頭。此山頂似鷲。王舍城人見其似鷲故因傳名鷲頭山。又王舍城南多諸尸陀林。鳥獸來食多集諸鷲鳥。故云鷲頭山也。五山者東方象頭南方馬頭西方羊頭北方師子頭中央鷲頭也。</w:t>
      </w:r>
    </w:p>
    <w:p>
      <w:pPr>
        <w:spacing w:before="40" w:after="40"/>
      </w:pPr>
      <w:r>
        <w:t>한국어 번역</w:t>
      </w:r>
    </w:p>
    <w:p>
      <w:pPr>
        <w:pStyle w:val="TranslationText"/>
      </w:pPr>
      <w:r>
        <w:t>“기사굴산 가운데.” ‘기사굴산 가운데’라는 말이다. 왕사성에는 여섯 정사가 있다. 첫째 죽원정사이다. 평지에 있으며 가[1]원타 장자가 지은 것으로, 성에서 서북쪽으로 30리 떨어져 있다. 둘째 소력독상산정사, 셋째 칠엽혈산정사, 넷째 사천왕혈산정사, 다섯째 사혈정사, 여섯째 기사굴산정사이다. 이를 ‘취두산’이라고 번역한다. ‘기사’는 독수리를 뜻하고 ‘굴’은 머리를 뜻한다. 이 산 정상은 독수리와 닮았다. 왕사성 사람들이 독수리와 닮은 것을 보았기 때문에 전하여 취두산이라 이름하였다. 또 왕사성 남쪽에는 여러 시다림이 많이 있다. 새와 짐승이 와서 시체를 먹으므로 여러 독수리들이 많이 모인다. 그러므로 취두산이라고 한다. 오산은 동쪽의 상두산, 남쪽의 마두산, 서쪽의 양두산, 북쪽의 사자두산, 중앙의 취두산이다.</w:t>
      </w:r>
    </w:p>
    <w:p>
      <w:pPr>
        <w:pStyle w:val="EditorialNote"/>
      </w:pPr>
      <w:r>
        <w:t>교감·번역 메모 | [편집기호·판독] `迦[1]園陀`의 `[1]` 역시 위치표지가 아닌 편집 표지이다. 해당 음역어의 정확한 문자 관계는 외부 교감 없이 확정하지 않는다.</w:t>
      </w:r>
    </w:p>
    <w:p>
      <w:pPr>
        <w:pStyle w:val="Heading2"/>
      </w:pPr>
      <w:r>
        <w:t>문단 013  ·  [0317b05]</w:t>
      </w:r>
    </w:p>
    <w:p>
      <w:pPr>
        <w:spacing w:before="40" w:after="40"/>
      </w:pPr>
      <w:r>
        <w:t>원문</w:t>
      </w:r>
    </w:p>
    <w:p>
      <w:pPr>
        <w:pStyle w:val="SourceText"/>
      </w:pPr>
      <w:r>
        <w:t>[0317b05] 與大比丘眾八百萬億學無學皆阿羅漢　與大比丘眾者第六列同聞眾。夫一切經初列眾不出四種。一者影嚮眾二者結緣眾三者發起眾四者當機眾也。一影嚮眾者如分身諸佛來聽法也。二結緣眾者於此未悟作後世得悟因緣名結緣眾。三發起眾者法身菩薩更相表發也。四當機眾者說經正被得道眾也。此經既爾餘皆類爾就同聞眾中有二。初別列眾二總結。就別列中眾雖十二大判為三。前之十眾當此土眾第十一他方眾第十二化眾就前十眾。若從大列應先菩薩後及聲聞。若從小列應先列優婆夷等。今何故先列聲聞後列菩薩。然佛法內有二種道。一者顯現道二者祕密道。今以顯現道先列聲聞。復菩薩現漏未盡則形無定方。若在先列恐世人疑故先列聲聞也。就聲聞眾中有五段。一舉大比丘眾名二列數三出位四歎德五總結。與之言共。大者名勝亦云多。比丘五義如智度論。一名乞士二名破煩惱三名號比丘匹受戒名比丘五名怖魔。乞士者清淨活命如舍利弗因緣說也。破惡者比名惡丘名能能破惡故名比丘。三名號比丘如胡漢夷處各各有號故名比丘。四受戒名比丘五比名能丘名怖能怖魔軍故名比丘比丘非一故復名眾。八百萬億下第二列數。學無學皆阿羅漢下第三顯位地。阿羅漢有三義初阿羅漢名應供二阿羅漢名不生三阿樓佉名殺賊。通徒一一皆有三義。下三果人何故皆名羅漢亦分有三義又舉勝以歎。</w:t>
      </w:r>
    </w:p>
    <w:p>
      <w:pPr>
        <w:spacing w:before="40" w:after="40"/>
      </w:pPr>
      <w:r>
        <w:t>한국어 번역</w:t>
      </w:r>
    </w:p>
    <w:p>
      <w:pPr>
        <w:pStyle w:val="TranslationText"/>
      </w:pPr>
      <w:r>
        <w:t>“대비구중 팔백만억의 학인·무학인과 함께 있었으니 모두 아라한이었다.” ‘대비구중과 함께 있었다’는 것은 여섯째로 함께 들은 대중을 열거하는 것이다. 무릇 모든 경의 첫머리에 대중을 열거할 때 네 종류를 벗어나지 않는다. 첫째는 영향중(影嚮眾)이다. 둘째는 결연중이다. 셋째는 발기중이다. 넷째는 당기중이다. 첫째 영향중은 분신한 여러 부처가 와서 법을 듣는 것과 같다. 둘째 결연중은 여기에서 깨닫지 못하더라도 후세에 깨달을 인연을 맺으므로 결연중이라 한다. 셋째 발기중은 법신보살들이 서로 드러내어 발기하는 것이다. 넷째 당기중은 경을 설할 때 바로 그 가르침을 받아 도를 얻는 대중이다. 이 경이 그러하듯 다른 경도 모두 이에 준한다. 함께 들은 대중 안에는 둘이 있다. 처음은 대중을 각각 열거하고, 둘째는 총괄하여 맺는다. 각각 열거하는 가운데 대중은 비록 열둘이지만 크게 셋으로 나눈다. 앞의 열 대중은 이 국토의 대중에 해당하고, 열한째는 타방 대중이며, 열두째는 변화한 대중이다. 먼저 앞의 열 대중을 본다. 큰 것에서부터 열거한다면 마땅히 보살을 먼저 하고 뒤에 성문을 열거해야 한다. 작은 것에서부터 열거한다면 마땅히 우바이 등을 먼저 열거해야 한다. 그런데 지금은 어째서 성문을 먼저 열거하고 보살을 뒤에 열거하는가? 불법 안에는 두 종류의 도가 있기 때문이다. 첫째는 현현도이다. 둘째는 비밀도이다. 이제 현현도에 의거하기 때문에 성문을 먼저 열거한다. 또 보살은 현상으로는 번뇌의 누가 아직 다하지 않은 것으로 보이므로 모습이 일정하지 않다. 먼저 열거하면 세상 사람들이 의심할까 염려되므로 성문을 먼저 열거한 것이다. 성문 대중 안에는 다섯 단락이 있다. 첫째 대비구중이라는 이름을 들고, 둘째 수를 열거하며, 셋째 지위를 밝히고, 넷째 덕을 찬탄하며, 다섯째 총괄하여 맺는다. ‘與’라는 말은 ‘함께’라는 뜻이다. ‘대’는 뛰어남을 뜻하며 또한 많음을 뜻한다. 비구의 다섯 뜻은 『지도론』과 같다. 첫째 이름은 걸사이다. 둘째 이름은 번뇌를 깨뜨림이다. 셋째는 명호비구이다. ‘필(匹), 계를 받은 것을 비구라 이름한다.’ 다섯째 이름은 마를 두렵게 함이다. 걸사란 청정하게 생명을 이어가는 것이니 사리불의 인연에서 설한 것과 같다. ‘파악(破惡)’이라는 뜻에서는 ‘비(比)’를 악이라 하고 ‘구(丘)’를 능함이라 하니, 능히 악을 깨뜨리므로 비구라 한다. 셋째 명호로서의 비구는 호·한·이의 여러 지역에 각각 명호가 있는 것처럼 비구라는 이름을 붙인 것이다. 넷째는 계를 받았기 때문에 비구라 한다. 다섯째는 ‘비’를 능함, ‘구’를 두려움이라 하여 능히 마군을 두렵게 하므로 비구라 한다. 비구가 하나가 아니므로 다시 ‘중’이라 한다. ‘팔백만억’ 이하는 둘째로 수를 열거한 것이다. ‘학인과 무학인은 모두 아라한이다’ 이하는 셋째로 지위를 드러낸 것이다. 아라한에는 세 뜻이 있다. 첫째 ‘아라한’은 응공을 뜻하고, 둘째 ‘아라한’은 불생을 뜻하며, 셋째 ‘아루가’는 살적을 뜻한다. 두루 말하면 각각 모두 이 세 뜻을 지닌다. 아래의 세 과위에 있는 사람들을 어째서 모두 아라한이라 하는가? 또한 나누어 세 뜻이 있고, 또 뛰어난 것을 들어 찬탄한 것이다.</w:t>
      </w:r>
    </w:p>
    <w:p>
      <w:pPr>
        <w:pStyle w:val="EditorialNote"/>
      </w:pPr>
      <w:r>
        <w:t>교감·번역 메모 | [교감] 오의(五義) 열거에서 `匹受戒名比丘`의 `匹`은 제4항 표지로서는 비정상적으로 보인다. 뒤 U0411에 `四受戒名比丘`가 다시 나온다. 원문은 수정하지 않았다. [이문 검토 필요]</w:t>
      </w:r>
    </w:p>
    <w:p>
      <w:pPr>
        <w:pStyle w:val="Heading2"/>
      </w:pPr>
      <w:r>
        <w:t>문단 014  ·  [0317c05]</w:t>
      </w:r>
    </w:p>
    <w:p>
      <w:pPr>
        <w:spacing w:before="40" w:after="40"/>
      </w:pPr>
      <w:r>
        <w:t>원문</w:t>
      </w:r>
    </w:p>
    <w:p>
      <w:pPr>
        <w:pStyle w:val="SourceText"/>
      </w:pPr>
      <w:r>
        <w:t>[0317c05] 有為功德無為功德　有為功德下第四歎德。有為功德無為功德者有為舉智德無為是舉斷德。若約境道諦是有為滅諦是無為。施功名功歸已曰德故名功德也。</w:t>
      </w:r>
    </w:p>
    <w:p>
      <w:pPr>
        <w:spacing w:before="40" w:after="40"/>
      </w:pPr>
      <w:r>
        <w:t>한국어 번역</w:t>
      </w:r>
    </w:p>
    <w:p>
      <w:pPr>
        <w:pStyle w:val="TranslationText"/>
      </w:pPr>
      <w:r>
        <w:t>“유위공덕과 무위공덕.” ‘유위공덕’ 이하는 넷째로 덕을 찬탄한다. 유위공덕과 무위공덕에서 유위는 지덕을 들고 무위는 단덕을 든 것이다. 대상에 의거하면 도제는 유위이고 멸제는 무위이다. 공을 베푸는 것을 ‘공’이라 하고 그 결과가 자기에게 돌아오는 것을 ‘덕’이라 하므로 공덕이라 한다.</w:t>
      </w:r>
    </w:p>
    <w:p>
      <w:pPr>
        <w:pStyle w:val="Heading2"/>
      </w:pPr>
      <w:r>
        <w:t>문단 015  ·  [0317c09]</w:t>
      </w:r>
    </w:p>
    <w:p>
      <w:pPr>
        <w:spacing w:before="40" w:after="40"/>
      </w:pPr>
      <w:r>
        <w:t>원문</w:t>
      </w:r>
    </w:p>
    <w:p>
      <w:pPr>
        <w:pStyle w:val="SourceText"/>
      </w:pPr>
      <w:r>
        <w:t>[0317c09] 無學十智有學八智有學六智三根十六心行　無學十智者四諦法比等智他心及盡無生此第四果方具。有學八智者是那含人除盡無生具餘八智。言有學六智謂須斯二人除盡無生在無學故。除他心智未得根本禪故。除等智先有非始得故。亦可須陀具六智以等智非須陀人斷結智故除之。三根者。一未智根在見道未重決斷故。二已智根在修道重決斷故。三無智根在無學道更不求勝智故。三藏師云一自性根本是凡夫二引取根十信至十地三得果根佛地。若依大品經論未知欲知根在見道和合九無漏根。作未知欲知根體。二知根在修道中增進九根作知根體。三知已根在無學道增進九根作知已根體。十六心行者若具作經文應云十六心十六行。經家巧故。一十六心該通二法。十六心者依小乘苦法忍苦法智苦類忍苦類智集法忍集法智集類忍集類智滅法忍滅法智滅類忍滅類智道法忍道法智道類忍道類智為十六心也。十六行者四諦下各四行。苦空無常無我因集緣生滅盡妙離道正迹乘。亦名十六諦。又解亦可斷見道惑十六心謂八忍八智是也。若依三藏法師所出十六心者三十心合為四。登地有十金剛心佛地合十六也。</w:t>
      </w:r>
    </w:p>
    <w:p>
      <w:pPr>
        <w:spacing w:before="40" w:after="40"/>
      </w:pPr>
      <w:r>
        <w:t>한국어 번역</w:t>
      </w:r>
    </w:p>
    <w:p>
      <w:pPr>
        <w:pStyle w:val="TranslationText"/>
      </w:pPr>
      <w:r>
        <w:t>“무학의 열 가지 지혜, 유학의 여덟 가지 지혜, 유학의 여섯 가지 지혜, 삼근, 십육심행.” 무학의 열 가지 지혜란 사제에 대한 네 지혜와 법지·비지·등지·타심지 및 진지·무생지를 말하니, 제4과에서 비로소 모두 갖춘다. 유학의 팔지는 아나함인이 진지와 무생지를 제외하고 나머지 여덟 지를 갖춘 것이다. ‘유학의 육지’란 수다원과 사다함 두 부류를 말한다. 진지와 무생지는 무학에 있기 때문에 제외한다. 타심지는 근본선을 아직 얻지 못했으므로 제외한다. 등지는 본래부터 있었고 처음 얻은 것이 아니므로 제외한다. 또 수다원이 여섯 지를 갖춘다고 할 수도 있다. 등지는 수다원이 번뇌의 결을 끊는 지가 아니므로 제외한다. 삼근이란 다음과 같다. 첫째 미지근은 견도에 있어 아직 거듭 결단하지 않았기 때문이다. 둘째 이지근은 수도에서 거듭 결단하기 때문이다. 셋째 무지근은 무학도에서 더 이상 더 나은 지혜를 구하지 않기 때문이다. 삼장사는 말한다. 첫째 자성근본은 범부이고, 둘째 인취근은 십신에서 십지까지이며, 셋째 득과근은 불지이다. 『대품』 경론에 의거하면 미지욕지근은 견도에서 아홉 무루근을 화합한 것이다. 그 아홉 근으로 미지욕지근의 체를 삼는다. 둘째 지근은 수도에서 증진하는 아홉 근으로 지근의 체를 삼는다. 셋째 지이근은 무학도에서 증진하는 아홉 근으로 지이근의 체를 삼는다. ‘십육심행’은 경문을 갖추어 말한다면 마땅히 ‘십육심·십육행’이라 해야 한다. 경을 엮은 이의 표현이 교묘하기 때문이다. 하나의 ‘십육심’이라는 말이 두 법을 함께 포괄한다. 십육심은 소승에 의거하면 고법인·고법지·고류인·고류지, 집법인·집법지·집류인·집류지, 멸법인·멸법지·멸류인·멸류지, 도법인·도법지·도류인·도류지의 열여섯 마음이다. 십육행은 사제 각각에 네 행이 있는 것이다. 고·공·무상·무아, 인·집·연·생, 멸·진·묘·리, 도·정·적·승이다. 또 십육제라고도 한다. 다른 해석으로는 견도의 번뇌를 끊는 십육심, 곧 팔인·팔지를 말한다고 할 수도 있다. 삼장법사가 제시한 십육심에 의거하면 삼십심을 합하여 넷으로 삼는다. 지위에 오른 뒤의 열 금강심과 불지를 합하여 열여섯이 된다.</w:t>
      </w:r>
    </w:p>
    <w:p>
      <w:pPr>
        <w:pStyle w:val="EditorialNote"/>
      </w:pPr>
      <w:r>
        <w:t>교감·번역 메모 | [구문 불확실] `三十心合為四` 이후의 수량 관계는 현 파일 문맥만으로 명료하게 확정하기 어렵다. 원문을 고치지 않고 직역하였다.</w:t>
      </w:r>
    </w:p>
    <w:p>
      <w:pPr>
        <w:pStyle w:val="Heading2"/>
      </w:pPr>
      <w:r>
        <w:t>문단 016  ·  [0318a04]</w:t>
      </w:r>
    </w:p>
    <w:p>
      <w:pPr>
        <w:spacing w:before="40" w:after="40"/>
      </w:pPr>
      <w:r>
        <w:t>원문</w:t>
      </w:r>
    </w:p>
    <w:p>
      <w:pPr>
        <w:pStyle w:val="SourceText"/>
      </w:pPr>
      <w:r>
        <w:t>[0318a04] 法假虛實觀受假虛實觀名假虛實觀　言法假觀者五陰等法是名法假。五陰成眾生是為受假。取上二假上名是名名假。無體藉他名之為假。法假虛實觀者相形解也。法假是實二假是虛故云法假虛實觀也。名假虛實觀者名假是虛法假受假是實。故云虛實觀也。三藏師就三性解。法假是真實性受假是依他性。名假是分別性也法是真實法。假立以對俗受是妄想依他之心。受納前境名假即是一切名相與大品相應也。一一假並稱虛實觀者執著成虛忘境為實觀者觀察觀達為義也。若依正觀明假者不如此。因緣生法即空即假即中言假名者寂滅無得之名也。</w:t>
      </w:r>
    </w:p>
    <w:p>
      <w:pPr>
        <w:spacing w:before="40" w:after="40"/>
      </w:pPr>
      <w:r>
        <w:t>한국어 번역</w:t>
      </w:r>
    </w:p>
    <w:p>
      <w:pPr>
        <w:pStyle w:val="TranslationText"/>
      </w:pPr>
      <w:r>
        <w:t>“법가의 허실관, 수가의 허실관, 명가의 허실관.” 법가관(法假觀)에서 오음 등의 법을 법가(法假)라고 한다. 오음이 중생을 이루는 것을 수가라고 한다. 앞의 두 가에 붙인 이름을 취한 것이 명가이다. 자체가 없고 다른 것에 의지하여 성립하는 것을 ‘가’라고 한다. 법가의 허실관이란 서로 상대하여 이해하는 것이다. 법가는 실이고 나머지 두 가는 허이므로 법가의 허실관이라고 한다. 명가의 허실관에서는 명가는 허이고 법가와 수가는 실이다. 그러므로 허실관이라고 한다. 삼장사는 삼성에 의거하여 해석한다. 법가는 진실성이고 수가는 의타성이다. 명가는 분별성이다. 법은 진실한 법이다. 가립하여 속제에 상대시키며, 수는 망상으로서 다른 것에 의지하는 마음이다. 앞의 경계를 받아들이는 것을 가명이라 하니, 곧 일체의 명상이며 『대품』과 서로 부합한다. 각각의 가를 모두 허실관이라고 하는 것은 집착하면 허가 되고 경계를 잊으면 실이 되기 때문이다. ‘관’은 관찰하고 관통하여 안다는 뜻이다. 정관에 의거하여 ‘가’를 밝힌다면 이와 같지 않다. 인연으로 생긴 법은 곧 공이고 곧 가이며 곧 중이다. ‘가명’이라고 한 것은 적멸하고 얻을 바 없음에 붙인 이름이다.</w:t>
      </w:r>
    </w:p>
    <w:p>
      <w:pPr>
        <w:pStyle w:val="EditorialNote"/>
      </w:pPr>
      <w:r>
        <w:t>교감·번역 메모 | [의미·이문 검토 필요] `忘境為實`을 ‘경계를 잊으면 실이 된다’로 직역하였다. `忘`의 판독 또는 이문 가능성은 판본 대조가 필요하다.</w:t>
      </w:r>
    </w:p>
    <w:p>
      <w:pPr>
        <w:pStyle w:val="Heading2"/>
      </w:pPr>
      <w:r>
        <w:t>문단 017  ·  [0318a17]</w:t>
      </w:r>
    </w:p>
    <w:p>
      <w:pPr>
        <w:spacing w:before="40" w:after="40"/>
      </w:pPr>
      <w:r>
        <w:t>원문</w:t>
      </w:r>
    </w:p>
    <w:p>
      <w:pPr>
        <w:pStyle w:val="SourceText"/>
      </w:pPr>
      <w:r>
        <w:t>[0318a17] 三空觀門四諦十二因緣無量功德皆成就　三空者空無相無作空無二十五有名空解脫門。無其十相名無相解脫門於二十五有不作願求名無作解脫門。亦名三三昧亦名三解脫門此之二法有何等異。三三昧通漏無漏三解脫門一向無漏。三藏師云三假空名三空三空即三無性之理。又解十八空名空門破男女相名無相門不願中求名無作門。四諦者有作無作二種四諦。小乘之人智照未窮智稱有量境不極妙故稱有作。大乘之人以無心之真智照無相之虛宗。境窮智極名為無作。今日所論者是有作四諦分段生死逼迫名苦不虛名諦。業及煩惱名集不虛名諦。寂泊名滅不虛名諦。八道分名道不虛名諦。問云何名諦答有人言以境為諦。若爾一切牛馬畜生亦應有諦。今解不爾。智照如實名之為諦。故思益經云知苦無生集無和合於畢竟滅法中無生無滅。於一切法平等以不二法得道名為聖諦。十二因緣者過去二因現在五果現在三因未來二果故云十二也。無量功德皆成就下第五總結也。</w:t>
      </w:r>
    </w:p>
    <w:p>
      <w:pPr>
        <w:spacing w:before="40" w:after="40"/>
      </w:pPr>
      <w:r>
        <w:t>한국어 번역</w:t>
      </w:r>
    </w:p>
    <w:p>
      <w:pPr>
        <w:pStyle w:val="TranslationText"/>
      </w:pPr>
      <w:r>
        <w:t>“삼공의 관문, 사제, 십이인연과 한량없는 공덕이 모두 성취되었다.” 삼공(三空)이란 공(空)·무상(無相)·무작(無作)이다. 이십오유가 공하므로 공해탈문(空解脫門)이라 한다. 그 열 가지 상이 없으므로 무상해탈문이라 하고, 이십오유 가운데에서 원하여 구하는 일을 짓지 않으므로 무작해탈문이라 한다. 또 삼삼매라 하고 또 삼해탈문이라 하는데, 이 두 법에는 어떤 차이가 있는가? 삼삼매는 유루와 무루에 통하지만 삼해탈문은 한결같이 무루이다. 삼장사는 삼가가 공한 것을 삼공이라 하며, 삼공은 곧 삼무성의 이치라고 한다. 또 다른 해석으로는 십팔공을 공문이라 하고, 남녀의 상을 깨뜨리는 것을 무상문이라 하며, 그 가운데서 원하여 구하지 않는 것을 무작문이라 한다. 사제에는 유작사제와 무작사제 두 종류가 있다. 소승 사람은 지혜의 비춤이 아직 다하지 못해 지혜를 유량이라 하고, 대상도 지극히 묘한 데 이르지 못하므로 유작이라고 한다. 대승 사람은 마음 없음의 참된 지혜로 무상(無相)의 허종(虛宗)을 비춘다. 대상이 다하고 지혜가 지극한 것을 무작이라 한다. 오늘 여기서 논하는 것은 유작사제이다. 분단생사가 핍박하므로 고라 하고, 거짓되지 않으므로 제라 한다. 업과 번뇌를 집이라 하고 거짓되지 않으므로 제라 한다. 적박함을 멸이라 하고 거짓되지 않으므로 제라 한다. 팔도분을 도라 하고 거짓되지 않으므로 제라 한다. 묻는다. 어째서 ‘제’라고 하는가? 답한다. 어떤 사람은 대상을 ‘제’라고 한다. 그렇다면 모든 소·말·축생도 마땅히 제를 지녀야 할 것이다. 내 해석은 그렇지 않다. 지혜가 실답게 비추는 것을 제라고 한다. 그러므로 『사익경』에서 “고가 생겨남이 없음을 알고, 집이 화합함이 없음을 알며, 필경 멸의 법 가운데 생겨남도 없고 멸함도 없다.”라고 한다. 또 “모든 법에 평등하여 불이법으로 도를 얻는 것을 성제라고 한다.” 십이인연은 과거의 두 인, 현재의 다섯 과, 현재의 세 인, 미래의 두 과이므로 열둘이라고 한다. ‘한량없는 공덕이 모두 성취되었다’ 이하는 다섯째 총결이다.</w:t>
      </w:r>
    </w:p>
    <w:p>
      <w:pPr>
        <w:pStyle w:val="Heading2"/>
      </w:pPr>
      <w:r>
        <w:t>문단 018  ·  [0318b09]</w:t>
      </w:r>
    </w:p>
    <w:p>
      <w:pPr>
        <w:spacing w:before="40" w:after="40"/>
      </w:pPr>
      <w:r>
        <w:t>원문</w:t>
      </w:r>
    </w:p>
    <w:p>
      <w:pPr>
        <w:pStyle w:val="SourceText"/>
      </w:pPr>
      <w:r>
        <w:t>[0318b09] 復有八百萬億大仙緣覺非斷非常四諦十二緣皆成就　復有八百萬下第二列緣覺眾有四。初舉數二標名三歎德四總結初八百萬者舉數也二標名有三別。初。大仙緣覺者昔因中作國王。將諸婇女入園遊戲竟暫時睡息。未睡之間樹林精妙色葉蓊欝忽爾婇女毀壞。王即思惟我不久亦當如此。以外況內即成大辟支佛故名大仙緣覺。二佛去世後閑居靜室結跏趺坐獨悟思惟。忽然成道名獨覺辟支佛。三有七生須陀洹藉前解脫分善根。人七天七反生更不受第八生即成小辟支佛。三種辟支佛中先者最大從因緣以得道故名大仙緣覺也。非斷非常下第三歎德。觀十二因緣過去二因緣成現在五果非斷。現在三因緣入未來非常。又從緣生故非斷生已滅故非常又因緣相續有非斷即法無自性非常。皆成就者第四總結也。問緣覺出無佛世無師自悟今何故列為同聞眾。答諸大仙人在雪山中悟因緣以得道今聞如來放光動地尋光而來。故阿難即列為同聞也。第三菩薩眾有五初列數二標名三位地四歎德五總結。</w:t>
      </w:r>
    </w:p>
    <w:p>
      <w:pPr>
        <w:spacing w:before="40" w:after="40"/>
      </w:pPr>
      <w:r>
        <w:t>한국어 번역</w:t>
      </w:r>
    </w:p>
    <w:p>
      <w:pPr>
        <w:pStyle w:val="TranslationText"/>
      </w:pPr>
      <w:r>
        <w:t>“또 팔백만억의 대선 연각(大仙緣覺)이 있어 단멸도 아니고 상주도 아니며 사제와 십이연을 모두 성취하였다.” ‘또 팔백만’ 이하는 둘째로 연각 대중을 열거하는 것으로 네 부분이 있다. 처음은 수를 들고, 둘째는 이름을 표방하며, 셋째는 덕을 찬탄하고, 넷째는 총결한다. 처음의 팔백만은 수를 든 것이고, 둘째 이름의 표방에는 세 갈래가 있다. 첫째이다. 대선 연각은 옛날 인행 중에 국왕이 되었다. 여러 채녀를 데리고 동산에 들어가 노닐다가 잠시 잠들어 쉬었다. 아직 잠들기 전에는 수풀이 정묘하고 빛깔과 잎이 무성했는데, 갑자기 채녀들이 그것을 훼손하였다. 왕은 곧 “나도 오래지 않아 또한 이와 같아질 것이다.”라고 사유하였다. 밖의 일을 가지고 안을 헤아려 곧 큰 벽지불을 이루었으므로 대선 연각이라 한다. 둘째는 부처가 세상을 떠난 뒤 한적한 방에 홀로 거처하며 가부좌하고 스스로 깨닫고 사유하는 것이다. 홀연히 도를 이루므로 독각 벽지불이라 한다. 셋째는 칠생 수다원으로, 앞서 닦은 해탈분의 선근에 의지한다. 인간에 일곱 번, 천상에 일곱 번 태어나고 다시 여덟째 생을 받지 않고 곧 작은 벽지불을 이룬다. 세 종류 벽지불 가운데 앞의 것이 가장 크며, 인연을 관하여 도를 얻으므로 대선 연각이라 한다. ‘단멸도 아니고 상주도 아니다’ 이하는 셋째로 덕을 찬탄한다. 십이인연을 관할 때 과거의 두 인연이 현재의 다섯 과를 이루므로 단멸이 아니다. 현재의 세 인연이 미래로 들어가므로 상주가 아니다. 또 인연을 따라 생기므로 단멸이 아니고, 생긴 뒤에는 멸하므로 상주가 아니다. 또 인연이 서로 이어져 존재하므로 단멸이 아니며, 곧 법에는 자성이 없으므로 상주가 아니다. ‘모두 성취하였다’는 것은 넷째 총결이다. 묻는다. 연각은 부처가 없는 세상에 나와 스승 없이 스스로 깨닫는데, 지금 어째서 함께 들은 대중으로 열거하는가? 답한다. 여러 대선인이 설산에서 인연을 깨달아 도를 얻었는데, 이제 여래가 빛을 놓고 땅을 움직이는 것을 보고 그 빛을 따라 왔다. 그러므로 아난이 곧 함께 들은 대중으로 열거하였다. 셋째 보살대중에는 다섯 가지가 있으니, 첫째 수를 열거하고, 둘째 이름을 표시하며, 셋째 지위를 밝히고, 넷째 덕을 찬탄하며, 다섯째 총결한다.</w:t>
      </w:r>
    </w:p>
    <w:p>
      <w:pPr>
        <w:pStyle w:val="Heading2"/>
      </w:pPr>
      <w:r>
        <w:t>문단 019  ·  [0318c02]</w:t>
      </w:r>
    </w:p>
    <w:p>
      <w:pPr>
        <w:spacing w:before="40" w:after="40"/>
      </w:pPr>
      <w:r>
        <w:t>원문</w:t>
      </w:r>
    </w:p>
    <w:p>
      <w:pPr>
        <w:pStyle w:val="SourceText"/>
      </w:pPr>
      <w:r>
        <w:t>[0318c02] 復有九百萬億菩薩摩訶薩皆阿羅漢實智功德方便智功德　九百萬億者列數九千萬為九百億。菩薩摩訶薩下二標名。摩訶薩翻為大道心眾生應云摩訶菩提薩埵。此言大道心眾生以義訓釋。亦云開士以道開物故也亦云道人以道所成故。皆阿羅漢下第三位地羅漢有三義菩薩亦有三義故菩薩為羅漢也。大集經云大法菩薩名阿羅漢大品經聲聞若智若斷皆是菩薩無生法忍故云皆阿羅漢也。實智功德下第四歎德。實智者實相般若。方便智者方便般若此實方便實此方便實方便也。亦云鑒虛照實名實智清淨功用不著名方便智。功德者施功名功歸已曰德亦云忘功遺德故云功德也。</w:t>
      </w:r>
    </w:p>
    <w:p>
      <w:pPr>
        <w:spacing w:before="40" w:after="40"/>
      </w:pPr>
      <w:r>
        <w:t>한국어 번역</w:t>
      </w:r>
    </w:p>
    <w:p>
      <w:pPr>
        <w:pStyle w:val="TranslationText"/>
      </w:pPr>
      <w:r>
        <w:t>또 구백만억의 보살마하살이 있었는데, 모두 아라한이며 실지의 공덕과 방편지의 공덕을 갖추었다. ‘구백만억’은 수를 열거한 것이니, 구천만을 구백억이라 한 것이다. ‘보살마하살’ 이하는 둘째로 이름을 표시한다. ‘마하살’은 ‘대도심중생’이라 번역하지만, 마땅히 ‘마하보리살타’라고 해야 한다. 여기서 ‘대도심중생’이라 한 것은 뜻으로 훈석한 것이다. 또 ‘개사’라고도 하니 도로써 중생을 열어 주기 때문이며, 또 ‘도인’이라고도 하니 도로써 이루어졌기 때문이다. ‘모두 아라한’ 이하는 셋째 지위이다. 아라한에 세 뜻이 있고 보살에도 또한 세 뜻이 있으므로 보살을 아라한이라 한다. 《대집경》에서는 “대법보살을 아라한이라 한다”고 했고, 《대품경》에서는 성문의 지혜이든 끊음이든 모두 보살의 무생법인이므로 “모두 아라한”이라 한 것이다. ‘실지의 공덕’ 이하는 넷째로 덕을 찬탄한다. 실지는 실상반야이다. 방편지는 방편반야이니, 이는 실다운 방편이요 방편의 실이며, 이 방편이 곧 실다운 방편이다. 또 허망함을 비추어 보고 진실을 비추는 것을 실지라 하며, 청정하게 작용하면서 집착하지 않는 것을 방편지라 한다. 공덕이란 공을 베푼 것을 ‘공’이라 하고 자기에게 돌아온 것을 ‘덕’이라 한다. 또 공을 잊고 덕을 버리는 까닭에 공덕이라 한다고도 한다.</w:t>
      </w:r>
    </w:p>
    <w:p>
      <w:pPr>
        <w:pStyle w:val="Heading2"/>
      </w:pPr>
      <w:r>
        <w:t>문단 020  ·  [0318c16]</w:t>
      </w:r>
    </w:p>
    <w:p>
      <w:pPr>
        <w:spacing w:before="40" w:after="40"/>
      </w:pPr>
      <w:r>
        <w:t>원문</w:t>
      </w:r>
    </w:p>
    <w:p>
      <w:pPr>
        <w:pStyle w:val="SourceText"/>
      </w:pPr>
      <w:r>
        <w:t>[0318c16] 行獨大乘四眼五通三達十力四無量心四辯四攝金剛滅定一切功德皆成就　行獨大乘者不雜二乘名行獨大乘又菩薩有二種。一者三乘化二者純大乘演讚其純大乘故云行獨大乘。四眼者肉天慧法。以菩薩在因未得佛眼也。五通者身通天眼天耳他心宿命。以菩薩漏未盡故除漏盡通。三達者一宿命達二天眼達三漏盡達。此三能知自他事虛及實名為達。道理三達是佛得菩薩隨分亦云仰習果德。十力者菩薩十力。一發心堅固力二大慈力三大悲力四精進力五禪定力六智慧力七不厭生死力八無生法忍力九解脫力十無礙力。四無量心者慈悲喜捨。慈能與樂悲能拔苦。喜與眾生增上樂捨捨於煩惱又捨上三心。四辯者一法辯識萬法名體為諸法立名。二辭辯者解一切眾生六道種種殊方異類言音。三樂說辯者自有無窮辯樂為彼說。又善見眾生樂聞之機名樂說辯。四義辯者經云無量劫集毘伽羅論故得法辨集第一義故得義辨。四攝者一布施引不信眾生令入信。二愛語引已入者令修行。第三利行令修行者得解利益。四同事菩薩同其事業引之入聖位也。金剛滅定者三藏師云。通十地皆名金剛又得十地上忍也。金剛者亦名首楞嚴三昧。夫金剛者咀壞萬物不為萬物所壞。菩薩以此智慧斷煩惱。不為煩惱所壞。釋論三種金剛如金剛輪能滅煩惱。是金剛力碎身舍利是金剛三昧金剛滅定是。一切功德皆成就者第五總結也。</w:t>
      </w:r>
    </w:p>
    <w:p>
      <w:pPr>
        <w:spacing w:before="40" w:after="40"/>
      </w:pPr>
      <w:r>
        <w:t>한국어 번역</w:t>
      </w:r>
    </w:p>
    <w:p>
      <w:pPr>
        <w:pStyle w:val="TranslationText"/>
      </w:pPr>
      <w:r>
        <w:t>오직 대승을 행하며, 사안·오통·삼달·십력·사무량심·사변·사섭·금강멸정을 갖추어 일체의 공덕을 모두 성취하였다. ‘오직 대승을 행한다’는 것은 이승을 섞지 않으므로 오직 대승을 행한다고 한 것이다. 또 보살에는 두 종류가 있다. 첫째는 삼승으로 교화하는 보살이다. 둘째는 순수한 대승이니, 그 순수한 대승을 드러내어 찬탄하므로 “오직 대승을 행한다”고 한다. 사안은 육안·천안·혜안·법안이다. 보살은 인위에 있어 아직 불안을 얻지 못했기 때문이다. 오통은 신통·천안·천이·타심·숙명이다. 보살은 누가 아직 다하지 않았으므로 누진통을 제외한다. 삼달은 첫째 숙명달, 둘째 천안달, 셋째 누진달이다. 이 셋은 자신과 남의 일에서 허망함과 진실을 알 수 있으므로 ‘달’이라 한다. 이치상 삼달은 부처가 얻는 것이나, 보살도 분수에 따라 얻으며 또한 과덕을 우러러 익힌다고 한다. 십력은 보살의 십력이다. 첫째 발심견고력, 둘째 대자력, 셋째 대비력, 넷째 정진력, 다섯째 선정력, 여섯째 지혜력, 일곱째 생사를 싫어하지 않는 힘, 여덟째 무생법인력, 아홉째 해탈력, 열째 무애력이다. 사무량심은 자·비·희·사이다. 자는 즐거움을 줄 수 있고 비는 괴로움을 뽑아낼 수 있다. 희는 중생에게 증상된 즐거움을 주며, 사는 번뇌를 버리고 또 앞의 세 마음도 버린다. 사변 가운데 첫째 법변은 만법의 명칭과 체를 알아 모든 법에 이름을 세우는 것이다. 둘째 사변은 일체 중생의 육도에 있는 갖가지 다른 지방과 다른 부류의 말소리를 이해하는 것이다. 셋째 요설변은 스스로 다함없는 변재가 있어 기꺼이 그들을 위해 설하는 것이다. 또 중생이 즐겨 들을 근기를 잘 알아보는 것을 요설변이라 한다. 넷째 의변은, 경에서 “무량겁 동안 비가라론을 모았으므로 법변을 얻고, 제일의를 모았으므로 의변을 얻는다”고 한 것이다. 사섭 가운데 첫째 보시는 믿지 않는 중생을 이끌어 믿음에 들게 한다. 둘째 애어는 이미 들어온 이를 이끌어 수행하게 한다. 셋째 이행은 수행하는 이가 이해의 이익을 얻게 한다. 넷째 동사는 보살이 그들의 일과 함께하여 그들을 이끌어 성위에 들게 하는 것이다. ‘금강멸정’에 대해 삼장법사는 말한다. 십지를 통틀어 모두 금강이라 하며, 또 십지의 상품 인을 얻는 것이다. 금강은 또한 수릉엄삼매라고 한다. 대저 금강은 만물을 깨뜨리면서 만물에 의해 깨뜨려지지 않는다. 보살은 이 지혜로 번뇌를 끊는다. 그러면서 번뇌에 의해 무너지지 않는다. 《석론》의 세 종류 금강 가운데 금강륜과 같아서 번뇌를 소멸할 수 있는 것이다. 금강력으로 몸을 부수어 사리를 이루는 것은 금강삼매이고, 금강멸정이 이것이다. ‘일체의 공덕을 모두 성취하였다’는 것은 다섯째 총결이다.</w:t>
      </w:r>
    </w:p>
    <w:p>
      <w:pPr>
        <w:pStyle w:val="Heading2"/>
      </w:pPr>
      <w:r>
        <w:t>문단 021  ·  [0319a16]</w:t>
      </w:r>
    </w:p>
    <w:p>
      <w:pPr>
        <w:spacing w:before="40" w:after="40"/>
      </w:pPr>
      <w:r>
        <w:t>원문</w:t>
      </w:r>
    </w:p>
    <w:p>
      <w:pPr>
        <w:pStyle w:val="SourceText"/>
      </w:pPr>
      <w:r>
        <w:t>[0319a16] 復有千萬億五戒賢者皆行阿羅漢十地迴向五分法身具足無量功德皆成就　第四明五戒賢者眾有四。初列數二標名三歎德四總結也。初千萬億舉數五戒賢者標名如提婆波利等問佛何不為我說四六戒。佛答五戒者天地之大數在天即為五星在地為五岳。在人為五藏在陰陽為五行。在帝為五帝在世為五德。在色為五色在法為五戒。以不殺生配東方東方是木木主於仁仁以養生為義是故以不殺生配東方。北方是水水主於智智者不盜竊為義故以不盜配北方。西方是金金主於義行義之人豈可邪婬耶故以不邪婬配西方。南方是火火主於禮禮防於失飲酒之人多有過失故以不飲酒配南方。中央是土土主於信妄語之人乖角兩頭。是真失信故以不妄語配中央。賢者調心修道名賢。假名行人名之為者。皆行阿羅漢下第三歎德。阿羅漢者此通名以分有無生不著義又復修羅漢向名行阿羅漢。十地謂歡喜離垢明炎燒然難勝現前遠行不動善慧法雲。迴向謂十道種始從救護一切眾生離眾生相乃至第十法界無量迴向。迴向有二種一者下迴向所修功德與一切眾生。二者所作功德迴向薩波若是上迴向。五分法身者謂戒定慧解脫解脫知見也。凡夫惑累以五陰為身聖人清高以五分法身為體。無量功德下第四總結也。</w:t>
      </w:r>
    </w:p>
    <w:p>
      <w:pPr>
        <w:spacing w:before="40" w:after="40"/>
      </w:pPr>
      <w:r>
        <w:t>한국어 번역</w:t>
      </w:r>
    </w:p>
    <w:p>
      <w:pPr>
        <w:pStyle w:val="TranslationText"/>
      </w:pPr>
      <w:r>
        <w:t>또 천만억의 오계현자가 있었는데, 모두 아라한의 행을 행하고 십지와 회향과 오분법신을 갖추어 무량한 공덕을 모두 성취하였다. 넷째로 오계현자 대중을 밝히는데 네 가지가 있다. 첫째 수를 열거하고, 둘째 이름을 표시하며, 셋째 덕을 찬탄하고, 넷째 총결한다. 처음 ‘천만억’은 수를 든 것이고 ‘오계현자’는 이름을 표시한 것이다. 제바바리 등이 부처에게 “어찌하여 저에게 사계나 육계를 설하지 않으십니까?”라고 물은 것과 같다. 부처가 답하였다. “오계는 천지의 큰 수이다. 하늘에서는 곧 오성이 되고 땅에서는 오악이 된다.” 사람에게서는 오장이 되고 음양에서는 오행이 된다. 제왕에게서는 오제가 되고 세간에서는 오덕이 된다. 색에서는 오색이 되고 법에서는 오계가 된다. 불살생을 동방에 배속하는데, 동방은 목이고 목은 인을 주재하며, 인은 생명을 기르는 것을 뜻하므로 불살생을 동방에 배속한다. 북방은 수이고 수는 지를 주재하며, 지혜로운 이는 훔치지 않는 것을 뜻하므로 불투도를 북방에 배속한다. 서방은 금이고 금은 의를 주재한다. 의를 행하는 사람이 어찌 삿된 음행을 하겠는가? 그러므로 불사음을 서방에 배속한다. 남방은 화이고 화는 예를 주재하며, 예는 과실을 막는다. 술을 마시는 사람은 허물이 많으므로 불음주를 남방에 배속한다. 중앙은 토이고 토는 신을 주재한다. 거짓말하는 사람은 양쪽을 어긋나게 한다. 이는 참으로 신의를 잃는 것이므로 불망어를 중앙에 배속한다. ‘현’은 마음을 조절하여 도를 닦는 것을 말한다. 가명으로 행하는 사람을 ‘자’라 한다. ‘모두 아라한의 행을 행한다’ 이하는 셋째로 덕을 찬탄한다. 아라한은 여기서는 통칭이다. 부분적으로 무생과 불착의 뜻이 있기 때문이며, 또 아라한향을 닦으므로 ‘아라한을 행한다’고 한다. 십지는 환희·이구·명염·소연·난승·현전·원행·부동·선혜·법운을 말한다. 회향은 십도종을 말하니, 구호일체중생이중생상에서 시작하여 제10 법계무량회향에 이른다. 회향에는 두 종류가 있다. 첫째 하회향은 닦은 공덕을 일체 중생에게 돌리는 것이다. 둘째는 지은 공덕을 살바야에 회향하는 것이니 상회향이다. 오분법신은 계·정·혜·해탈·해탈지견을 말한다. 범부는 번뇌에 얽혀 오음을 몸으로 삼고, 성인은 청정하고 높아서 오분법신을 몸으로 삼는다. ‘무량한 공덕’ 이하는 넷째 총결이다.</w:t>
      </w:r>
    </w:p>
    <w:p>
      <w:pPr>
        <w:pStyle w:val="Heading2"/>
      </w:pPr>
      <w:r>
        <w:t>문단 022  ·  [0319b16]</w:t>
      </w:r>
    </w:p>
    <w:p>
      <w:pPr>
        <w:spacing w:before="40" w:after="40"/>
      </w:pPr>
      <w:r>
        <w:t>원문</w:t>
      </w:r>
    </w:p>
    <w:p>
      <w:pPr>
        <w:pStyle w:val="SourceText"/>
      </w:pPr>
      <w:r>
        <w:t>[0319b16] 復有十千五戒清信女皆行阿羅漢十地皆成就始生功德住生功德終生功德三十生功德皆成就　第五復明清信女眾有四。初舉數二標名三歎德四總結。初十千者舉數清信女者標名外國云優婆夷此云清信女夷者名女。皆行阿羅漢者十地等如上說始生入地心。住生經𢝜住地心。終生滿地心。三十生者十地一一地各有三生。謂入住滿十地合為三十生也。皆成就者第四總結也。</w:t>
      </w:r>
    </w:p>
    <w:p>
      <w:pPr>
        <w:spacing w:before="40" w:after="40"/>
      </w:pPr>
      <w:r>
        <w:t>한국어 번역</w:t>
      </w:r>
    </w:p>
    <w:p>
      <w:pPr>
        <w:pStyle w:val="TranslationText"/>
      </w:pPr>
      <w:r>
        <w:t>또 만 명의 오계를 지닌 청신녀가 있었는데, 모두 아라한의 행을 행하고 십지를 모두 성취했으며, 시생의 공덕·주생의 공덕·종생의 공덕, 곧 삼십생의 공덕을 모두 성취하였다. 다섯째로 다시 청신녀 대중을 밝히는데 네 가지가 있다. 첫째 수를 들고, 둘째 이름을 표시하며, 셋째 덕을 찬탄하고, 넷째 총결한다. 처음 ‘만’은 수를 든 것이다. 청신녀는 이름을 표시한 것이니, 외국에서는 우바이라 하고 여기서는 청신녀라 한다. ‘이’는 여자를 뜻한다. ‘모두 아라한의 행을 행한다’는 것과 십지 등은 위에서 말한 것과 같다. 시생은 지에 들어가는 마음이다. 주생은 ‘經𢝜’하여 지에 머무는 마음이다. 종생은 지를 원만히 하는 마음이다. 삼십생이란 십지의 각 지마다 세 생이 있다는 것이다. 곧 입·주·만이니, 십지를 합하면 삼십생이 된다. ‘모두 성취하였다’는 것은 넷째 총결이다.</w:t>
      </w:r>
    </w:p>
    <w:p>
      <w:pPr>
        <w:pStyle w:val="EditorialNote"/>
      </w:pPr>
      <w:r>
        <w:t>교감·번역 메모 | [판독 불확실] 원문의 `𢝜`는 희귀/대체자 형태로 보이지만, 외부 판본 대조 없이 정자로 환원하지 않았다. `經𢝜` 전체의 정확한 판독은 이문 대조가 필요하다.</w:t>
      </w:r>
    </w:p>
    <w:p>
      <w:pPr>
        <w:pStyle w:val="Heading2"/>
      </w:pPr>
      <w:r>
        <w:t>문단 023  ·  [0319b25]</w:t>
      </w:r>
    </w:p>
    <w:p>
      <w:pPr>
        <w:spacing w:before="40" w:after="40"/>
      </w:pPr>
      <w:r>
        <w:t>원문</w:t>
      </w:r>
    </w:p>
    <w:p>
      <w:pPr>
        <w:pStyle w:val="SourceText"/>
      </w:pPr>
      <w:r>
        <w:t>[0319b25] 復有十億七賢居士德行具足二十二品十一切入八除入八解脫三慧十六諦四諦四三二一品觀得九十忍一切功德皆成就　第六明七賢居士眾亦四。初列數二標名三歎德四總結。初列數有十億者十千為一萬十萬為一億百萬為十億。七賢居士下第二標名。七賢有二義一依小乘者。一五停心觀二別相念處三總相念處四煖法五頂法六忍法七世第一法。此等調心順道故名為賢。二依大乘一初發心人二名有相行人。三名無相行人四名方便行五名習種性六性種性七道種性。此七在地前調心順道名為七賢。言居士者外國積財滿億名居士。德行具足下第三歎德歎德。中有三初總次別後結。別中有六門歎。一歎其道品二十二品者此人有見道前唯具四念處四正懃四如意足五根五力合二十二道品也。第二歎十一切入。入之言處青黃赤白地水火風空處識處為十也。三歎八勝處亦名八除入。一內有色相外觀色少若好若醜。二內有色相外觀色多若好若醜。三內無色相外觀色少若好若醜。四內無色相外觀色多若好若醜。五青六黃七赤八白。第四歎八解脫。一內有色相外觀色二內無色相外觀色。三觀淨色四空處五識處六無所有處七非相處八滅盡解脫。第五歎三慧謂乾慧地名聞慧四善根名思慧苦忍已上名修慧。六歎四諦十六諦如上說。言四三二一品者歎德中第三結釋有三義。一所謂四三二一品觀得九十忍者四即四現忍。從下向上舉之煖第四頂第三忍第二世第一法是第一四即四現忍。三即除前煖法。二即除前頂法一即除前忍法四三二一合。十品觀欲界至非想九地即為九十忍也。第二義者四即四諦。三即三諦二即二諦一即一實諦。言得九十忍者地前三賢一習種性二性種性三道種性於此三十心中作下中上三品觀三十心合有九十品觀名九十忍也。第三三藏師解四即四果三即三果二即二果一即一果。言九十忍者二十二品從登地已上至佛合十一位十一位有定慧二品合二十二品。修行此法從二十二品至四三二一合八十一品。從此法出四禪四空滅定合九十忍也。一切功德下第四總結也。</w:t>
      </w:r>
    </w:p>
    <w:p>
      <w:pPr>
        <w:spacing w:before="40" w:after="40"/>
      </w:pPr>
      <w:r>
        <w:t>한국어 번역</w:t>
      </w:r>
    </w:p>
    <w:p>
      <w:pPr>
        <w:pStyle w:val="TranslationText"/>
      </w:pPr>
      <w:r>
        <w:t>또 십억의 칠현거사가 있었는데, 덕행을 갖추고 이십이품·십일체입·팔제입·팔해탈·삼혜·십육제·사제와 사·삼·이·일품의 관을 닦아 구십인을 얻었으며, 일체의 공덕을 모두 성취하였다. 여섯째로 칠현거사 대중을 밝히는 데도 네 가지가 있다. 첫째 수를 열거하고, 둘째 이름을 표시하며, 셋째 덕을 찬탄하고, 넷째 총결한다. 처음 수를 열거한 ‘십억’은 만 명이 일만이고, 십만이 일억이며, 백만이 십억이라는 것이다. ‘칠현거사’ 이하는 둘째로 이름을 표시한다. 칠현에는 두 뜻이 있다. 첫째 소승에 의거한 것이다. 첫째 오정심관, 둘째 별상념처, 셋째 총상념처, 넷째 난법, 다섯째 정법, 여섯째 인법, 일곱째 세제일법이다. 이들은 마음을 조절하여 도에 따르므로 현이라 한다. 둘째는 대승에 의거한다. 첫째 처음 발심한 사람, 둘째 유상행인이다. 셋째 무상행인, 넷째 방편행, 다섯째 습종성, 여섯째 성종성, 일곱째 도종성이다. 이 일곱은 지 이전에서 마음을 조절하여 도를 따르므로 칠현이라 한다. ‘거사’란 외국에서 재산을 쌓아 억에 이른 사람을 거사라 한다. ‘덕행을 갖추었다’ 이하는 셋째로 덕을 찬탄한다. 그 가운데 셋이 있으니, 처음은 총괄하고 다음은 개별적으로 밝히며 뒤에는 맺는다. 개별 설명에는 여섯 문으로 찬탄한다. 첫째 도품을 찬탄한다. 이십이품이란 이 사람이 견도 이전에서 사념처·사정근·사여의족·오근·오력만을 갖추므로 합하여 이십이도품이 되는 것이다. 둘째로 십일체입을 찬탄한다. ‘입’은 ‘처’라는 뜻이다. 청·황·적·백과 지·수·화·풍·공처·식처가 열 가지이다. 셋째로 팔승처를 찬탄하는데, 팔제입이라고도 한다. 첫째 안으로 색상이 있으면서 밖의 적은 색을 관하되 좋거나 추한 것을 관한다. 둘째 안으로 색상이 있으면서 밖의 많은 색을 관하되 좋거나 추한 것을 관한다. 셋째 안으로 색상이 없으면서 밖의 적은 색을 관하되 좋거나 추한 것을 관한다. 넷째 안으로 색상이 없으면서 밖의 많은 색을 관하되 좋거나 추한 것을 관한다. 다섯째 청색, 여섯째 황색, 일곱째 적색, 여덟째 백색이다. 넷째로 팔해탈을 찬탄한다. 첫째 안으로 색상이 있으면서 밖의 색을 관하고, 둘째 안으로 색상이 없으면서 밖의 색을 관한다. 셋째 청정한 색을 관하고, 넷째 공처, 다섯째 식처, 여섯째 무소유처, 일곱째 비상처, 여덟째 멸진해탈이다. 다섯째로 삼혜를 찬탄한다. 건혜지를 문혜라 하고, 사선근을 사혜라 하며, 고인 이상을 수혜라 한다. 여섯째로 사제와 십육제를 찬탄하는데 위에서 말한 것과 같다. ‘사·삼·이·일품’이라는 것은 덕을 찬탄하는 가운데 셋째로 맺어 풀이한 데 세 뜻이 있다. 첫째 해석에서 이른바 ‘사·삼·이·일품의 관으로 구십인을 얻는다’는 것의 ‘사’는 곧 사현인이다. 아래에서 위로 들어 말하면 난은 넷째이고, 정은 셋째이며, 인은 둘째이고, 세는 제일법이어서 첫째가 된다. ‘사’는 곧 사현인이다. ‘삼’은 앞의 난법을 제외한 것이다. ‘이’는 앞의 정법을 제외하고, ‘일’은 앞의 인법을 제외한 것이니, 사·삼·이·일을 합한다. 그 열 품의 관을 욕계에서 비상까지의 구지에 적용하면 곧 구십인이 된다. 둘째 뜻은 ‘사’가 곧 사제라는 것이다. ‘삼’은 삼제, ‘이’는 이제, ‘일’은 일실제이다. ‘구십인을 얻는다’는 것은 지전의 삼현, 곧 첫째 습종성·둘째 성종성·셋째 도종성의 삼십심에서 각각 하·중·상의 삼품관을 지으므로, 삼십심을 합해 구십품의 관이 되며 이를 구십인이라 한다는 것이다. 셋째로 삼장법사는 ‘사’는 사과, ‘삼’은 삼과, ‘이’는 이과, ‘일’은 일과라고 해석한다. ‘구십인’이란 이십이품이 지에 오른 뒤부터 부처까지 합하여 열한 지위가 되고, 열한 지위마다 정과 혜의 두 품이 있어 합하면 이십이품이 된다는 것이다. 이 법을 닦아 이십이품에서 사·삼·이·일에 이르면 합하여 팔십일품이 된다. 이 법에서 사선·사공·멸정이 나와 합하면 구십인이 된다. ‘일체의 공덕’ 이하는 넷째 총결이다.</w:t>
      </w:r>
    </w:p>
    <w:p>
      <w:pPr>
        <w:pStyle w:val="EditorialNote"/>
      </w:pPr>
      <w:r>
        <w:t>교감·번역 메모 | [구두 불확실] 원문 `煖第四頂第三忍第二世第一法是第一`은 연속 열거되어 있다. 전체 구조는 난(煖)=제4, 정(頂)=제3, 인(忍)=제2, 세제일법(世第一法)=제1로 이해하였다.</w:t>
      </w:r>
    </w:p>
    <w:p>
      <w:pPr>
        <w:pStyle w:val="EditorialNote"/>
      </w:pPr>
      <w:r>
        <w:t>교감·번역 메모 | [구두 불확실] `世`는 뒤 구절의 `第一法`과 결합하여 `世第一法`을 이룬다. 세부 단위 1:1 대응을 위해 원문 분할을 유지하였다.</w:t>
      </w:r>
    </w:p>
    <w:p>
      <w:pPr>
        <w:pStyle w:val="Heading2"/>
      </w:pPr>
      <w:r>
        <w:t>문단 024  ·  [0320a11]</w:t>
      </w:r>
    </w:p>
    <w:p>
      <w:pPr>
        <w:spacing w:before="40" w:after="40"/>
      </w:pPr>
      <w:r>
        <w:t>원문</w:t>
      </w:r>
    </w:p>
    <w:p>
      <w:pPr>
        <w:pStyle w:val="SourceText"/>
      </w:pPr>
      <w:r>
        <w:t>[0320a11] 復有萬萬億九梵三淨三光三五喜樂天天定功德定味常樂神通十八生處功德皆成就　第七列梵眾有四初總標數二別列名數三歎德四總結初以萬數萬故故云萬萬億也。三淨下第二別列數。三淨者第三禪三天謂小淨無量淨遍淨三光是第二禪三天謂少光無量光光音。三梵者是初禪三天一梵眾二梵輔三大梵。五喜樂天者四禪有九天。一果實天二小果天三廣果四無相。此四天不論唯列後五五喜樂者是。五淨居天此人喜樂論義名喜樂。一無煩二無熱三善現四善可見五色究竟。天定功德下第三歎德。天定者報定即是報禪報五陰也。功德定者淨定即是淨禪善有漏五陰。味者即是味定愛著禪定也。常樂神通者修得神通報得神通二種也。十八生處功德皆成就總結上四禪十八天也。</w:t>
      </w:r>
    </w:p>
    <w:p>
      <w:pPr>
        <w:spacing w:before="40" w:after="40"/>
      </w:pPr>
      <w:r>
        <w:t>한국어 번역</w:t>
      </w:r>
    </w:p>
    <w:p>
      <w:pPr>
        <w:pStyle w:val="TranslationText"/>
      </w:pPr>
      <w:r>
        <w:t>또 만만억의 구범·삼정·삼광·삼오희락천이 있었는데, 천정의 공덕과 정미와 상락과 신통 및 십팔생처의 공덕을 모두 성취하였다. 일곱째 범천 대중을 열거하는 데 네 가지가 있다. 처음은 전체 수를 표시하고, 둘째는 이름과 수를 따로 열거하며, 셋째는 덕을 찬탄하고, 넷째는 총결한다. 처음은 만을 만으로 센 까닭에 ‘만만억’이라 한 것이다. ‘삼정’ 이하는 둘째로 수를 나누어 열거한다. 삼정은 제3선의 세 하늘, 곧 소정·무량정·변정이고, 삼광은 제2선의 세 하늘, 곧 소광·무량광·광음이다. 삼범은 제1선의 세 하늘로, 첫째 범중, 둘째 범보, 셋째 대범이다. 오희락천은 제4선에 아홉 하늘이 있는 가운데 말한 것이다. 첫째 과실천, 둘째 소과천, 셋째 광과천, 넷째 무상천이다. 이 네 하늘은 여기서 논하지 않고 뒤의 다섯만 열거하는데, 이것이 오희락이다. 오정거천에서 이 사람들이 법의 뜻을 논하기를 기뻐하므로 ‘희락’이라 한다. 첫째 무번천, 둘째 무열천, 셋째 선현천, 넷째 선가견천, 다섯째 색구경천이다. ‘천정의 공덕’ 이하는 셋째로 덕을 찬탄한다. 천정은 보정, 곧 과보로 얻은 선정이며 과보의 오음이다. 공덕정은 정정, 곧 청정한 선정이며 선한 유루의 오음이다. ‘미’는 곧 미정이니 선정에 애착하는 것이다. 상락과 신통은 닦아서 얻는 신통과 과보로 얻는 신통의 두 종류이다. ‘십팔생처의 공덕을 모두 성취하였다’는 것은 위의 사선 십팔천을 총결한 것이다.</w:t>
      </w:r>
    </w:p>
    <w:p>
      <w:pPr>
        <w:pStyle w:val="Heading2"/>
      </w:pPr>
      <w:r>
        <w:t>문단 025  ·  [0320a27]</w:t>
      </w:r>
    </w:p>
    <w:p>
      <w:pPr>
        <w:spacing w:before="40" w:after="40"/>
      </w:pPr>
      <w:r>
        <w:t>원문</w:t>
      </w:r>
    </w:p>
    <w:p>
      <w:pPr>
        <w:pStyle w:val="SourceText"/>
      </w:pPr>
      <w:r>
        <w:t>[0320a27] 復有億億六欲諸天子十善果報神通功德皆成就　第八列欲界六天眾有四。初列數二列名三歎德四總結。初億億者億億重數也。六欲天下第二列名。四天王東方提頭賴吒此云持國主。南方毘留勒叉此云增長主。西方毘留博叉此云雜語主。北方毘沙門此云多聞主。二者忉利天此云戲樂亦云三十三天。三者炎摩天此云善分亦名善時。四兜率陀天此云知足五者化樂天自化樂具而娛樂也。六者他化自在天他化五欲樂具而自在受樂名他化自在也。十善下第三歎德不起十惡即為十善得六天報故云十善報也。功德皆成就下第四總結也。</w:t>
      </w:r>
    </w:p>
    <w:p>
      <w:pPr>
        <w:spacing w:before="40" w:after="40"/>
      </w:pPr>
      <w:r>
        <w:t>한국어 번역</w:t>
      </w:r>
    </w:p>
    <w:p>
      <w:pPr>
        <w:pStyle w:val="TranslationText"/>
      </w:pPr>
      <w:r>
        <w:t>또 억억의 육욕천 천자들이 있었는데, 십선의 과보와 신통의 공덕을 모두 성취하였다. 여덟째로 욕계 육천 대중을 열거하는 데 네 가지가 있다. 첫째 수를 열거하고, 둘째 이름을 열거하며, 셋째 덕을 찬탄하고, 넷째 총결한다. 처음 ‘억억’은 억을 거듭하여 센 것이다. ‘육욕천’ 이하는 둘째로 이름을 열거한다. 사천왕 가운데 동방의 제두뢰타는 여기서 지국주라고 한다. 남방의 비류륵차는 여기서 증장주라고 한다. 서방의 비류박차는 여기서 잡어주라고 한다. 북방의 비사문은 여기서 다문주라고 한다. 둘째 도리천은 여기서 희락이라 하며, 또 삼십삼천이라고도 한다. 셋째 염마천은 여기서 선분이라 하며, 또 선시라고도 한다. 넷째 도솔타천은 여기서 지족이라 한다. 다섯째 화락천은 스스로 즐거움의 도구를 변화시켜 즐기는 곳이다. 여섯째 타화자재천은 남이 변화시킨 오욕의 즐거움 도구를 자재롭게 받아 즐기므로 타화자재라 한다. ‘십선’ 이하는 셋째로 덕을 찬탄한다. 십악을 일으키지 않는 것이 곧 십선이며, 육천의 과보를 얻으므로 ‘십선의 과보’라 한다. ‘공덕을 모두 성취하였다’ 이하는 넷째 총결이다.</w:t>
      </w:r>
    </w:p>
    <w:p>
      <w:pPr>
        <w:pStyle w:val="Heading2"/>
      </w:pPr>
      <w:r>
        <w:t>문단 026  ·  [0320b11]</w:t>
      </w:r>
    </w:p>
    <w:p>
      <w:pPr>
        <w:spacing w:before="40" w:after="40"/>
      </w:pPr>
      <w:r>
        <w:t>원문</w:t>
      </w:r>
    </w:p>
    <w:p>
      <w:pPr>
        <w:pStyle w:val="SourceText"/>
      </w:pPr>
      <w:r>
        <w:t>[0320b11] 復有十六大國王各各有一萬二萬乃至十萬眷屬五戒十善三歸功德清信行具足　第九列人王眾亦有四初列數二明眷屬三歎德四總結。初云十六國者列數也。各各下明眷屬也。五戒十善下三歎德。三歸功德者佛未出歸敬邪三寶。諸天邪師以為佛寶四韋陀等以為法寶諸外道等以為僧寶。如來出世方歸敬正三寶。清信行者四信成就故云清信也。又普得大乘正信名清信也。言具足者佛法僧戒四信隨分具足也。</w:t>
      </w:r>
    </w:p>
    <w:p>
      <w:pPr>
        <w:spacing w:before="40" w:after="40"/>
      </w:pPr>
      <w:r>
        <w:t>한국어 번역</w:t>
      </w:r>
    </w:p>
    <w:p>
      <w:pPr>
        <w:pStyle w:val="TranslationText"/>
      </w:pPr>
      <w:r>
        <w:t>또 십육대국의 왕들이 있었는데, 각각 일만·이만 내지 십만의 권속을 거느리고 오계·십선·삼귀의 공덕과 청신의 행을 갖추었다. 아홉째로 인간의 왕 대중을 열거하는 데에도 네 가지가 있으니, 첫째 수를 열거하고, 둘째 권속을 밝히며, 셋째 덕을 찬탄하고, 넷째 총결한다. 처음 ‘십육국’은 수를 열거한 것이다. ‘각각’ 이하는 권속을 밝힌 것이다. ‘오계·십선’ 이하는 셋째로 덕을 찬탄한다. 삼귀의 공덕이란 부처가 출현하기 전에는 사악한 삼보에 귀의하고 공경했다는 것이다. 여러 하늘의 사악한 스승을 불보로 삼고, 사베다 등을 법보로 삼으며, 여러 외도 등을 승보로 삼았다. 여래가 세상에 출현한 뒤에야 비로소 바른 삼보에 귀의하고 공경하였다. 청신행은 사신을 성취하므로 청신이라 한 것이다. 또 대승의 바른 믿음을 두루 얻는 것을 청신이라 한다. ‘갖추었다’는 것은 불·법·승·계의 네 믿음을 분수에 따라 갖추었다는 것이다.</w:t>
      </w:r>
    </w:p>
    <w:p>
      <w:pPr>
        <w:pStyle w:val="Heading2"/>
      </w:pPr>
      <w:r>
        <w:t>문단 027  ·  [0320b21]</w:t>
      </w:r>
    </w:p>
    <w:p>
      <w:pPr>
        <w:spacing w:before="40" w:after="40"/>
      </w:pPr>
      <w:r>
        <w:t>원문</w:t>
      </w:r>
    </w:p>
    <w:p>
      <w:pPr>
        <w:pStyle w:val="SourceText"/>
      </w:pPr>
      <w:r>
        <w:t>[0320b21] 復有五道一切眾生　第十列五道眾或聖慈力得來法會應列六道。修羅鬼道攝故也。</w:t>
      </w:r>
    </w:p>
    <w:p>
      <w:pPr>
        <w:spacing w:before="40" w:after="40"/>
      </w:pPr>
      <w:r>
        <w:t>한국어 번역</w:t>
      </w:r>
    </w:p>
    <w:p>
      <w:pPr>
        <w:pStyle w:val="TranslationText"/>
      </w:pPr>
      <w:r>
        <w:t>또 오도의 일체 중생이 있었다. 열째로 오도 대중을 열거한다. 혹은 성인의 자비력으로 법회에 올 수 있으니 마땅히 육도를 열거해야 한다. 수라는 귀도에 포함되기 때문이다.</w:t>
      </w:r>
    </w:p>
    <w:p>
      <w:pPr>
        <w:pStyle w:val="EditorialNote"/>
      </w:pPr>
      <w:r>
        <w:t>교감·번역 메모 | [구문 불확실] `或聖慈力得來法會`는 구두가 확정적이지 않다. 본역은 `聖慈力`을 ‘성인의 자비력’으로 읽었으나 판본 대조가 필요하다.</w:t>
      </w:r>
    </w:p>
    <w:p>
      <w:pPr>
        <w:pStyle w:val="Heading2"/>
      </w:pPr>
      <w:r>
        <w:t>문단 028  ·  [0320b23]</w:t>
      </w:r>
    </w:p>
    <w:p>
      <w:pPr>
        <w:spacing w:before="40" w:after="40"/>
      </w:pPr>
      <w:r>
        <w:t>원문</w:t>
      </w:r>
    </w:p>
    <w:p>
      <w:pPr>
        <w:pStyle w:val="SourceText"/>
      </w:pPr>
      <w:r>
        <w:t>[0320b23] 復有他方不可量眾　第十一列他方聖眾文相可知也。</w:t>
      </w:r>
    </w:p>
    <w:p>
      <w:pPr>
        <w:spacing w:before="40" w:after="40"/>
      </w:pPr>
      <w:r>
        <w:t>한국어 번역</w:t>
      </w:r>
    </w:p>
    <w:p>
      <w:pPr>
        <w:pStyle w:val="TranslationText"/>
      </w:pPr>
      <w:r>
        <w:t>또 다른 방의 헤아릴 수 없는 대중이 있었다. 열한째로 타방의 성중을 열거한 것이니 문장의 뜻은 알 수 있다.</w:t>
      </w:r>
    </w:p>
    <w:p>
      <w:pPr>
        <w:pStyle w:val="Heading2"/>
      </w:pPr>
      <w:r>
        <w:t>문단 029  ·  [0320b25]</w:t>
      </w:r>
    </w:p>
    <w:p>
      <w:pPr>
        <w:spacing w:before="40" w:after="40"/>
      </w:pPr>
      <w:r>
        <w:t>원문</w:t>
      </w:r>
    </w:p>
    <w:p>
      <w:pPr>
        <w:pStyle w:val="SourceText"/>
      </w:pPr>
      <w:r>
        <w:t>[0320b25] 復有變十方淨土現百億高座化百億須彌寶華各各座前華上有無量化佛有無量菩薩比丘八部大眾各各坐寶蓮華華上皆有無量國土　第十二列變化眾此是不思議菩薩故能變十方淨土及佛眾等來至此土。就文為三。一明不思議力能變土。二有無量下明不思議力能現佛及菩薩。三一一佛各各下明不思議力能說般若。初明變土者文云十方者。六方及四維也。淨土者如西方淨土也。百億者百億日月百億須彌也。有無量化佛下二明不思議力能現佛及菩薩。後明八部者一剎利眾二沙門眾三婆羅門四四天王眾五三十三天眾六六欲天眾七魔眾八梵眾。又言龍鬼八部者一乾闥婆二毘舍闍此二屬提頭賴吒天王。三名鳩盤荼四名薜荔多此二屬毘留勒叉天王。五龍六富單那此二屬毘留博叉天王。七名夜叉八名羅剎此二屬毘沙門天王。</w:t>
      </w:r>
    </w:p>
    <w:p>
      <w:pPr>
        <w:spacing w:before="40" w:after="40"/>
      </w:pPr>
      <w:r>
        <w:t>한국어 번역</w:t>
      </w:r>
    </w:p>
    <w:p>
      <w:pPr>
        <w:pStyle w:val="TranslationText"/>
      </w:pPr>
      <w:r>
        <w:t>또 시방의 정토를 변화시켜 백억의 높은 자리를 나타내고 백억의 수미산과 보배꽃을 변화시켰다. 각각의 자리 앞 꽃 위에는 무량한 화불이 있고, 무량한 보살·비구·팔부대중이 각각 보배 연꽃에 앉았으며, 그 꽃 위에는 모두 무량한 국토가 있었다. 열두째로 변화한 대중을 열거한다. 이는 부사의보살이므로 시방정토와 부처와 대중 등을 변화시켜 이 국토에 오게 할 수 있다. 문장을 세 부분으로 나눈다. 첫째 부사의한 힘으로 국토를 변화시킬 수 있음을 밝힌다. 둘째 ‘무량한’ 이하에서는 부사의한 힘으로 부처와 보살을 나타낼 수 있음을 밝힌다. 셋째 ‘하나하나의 부처가 각각’ 이하에서는 부사의한 힘으로 반야를 설할 수 있음을 밝힌다. 처음 국토를 변화시키는 것을 밝히는데, 문장에서 ‘시방’이라 한 것은 육방과 네 간방이다. 정토란 서방정토와 같은 것이다. 백억이란 백억의 일월과 백억의 수미산이다. ‘무량한 화불이 있다’ 이하는 둘째로 부사의한 힘으로 부처와 보살을 나타낼 수 있음을 밝힌다. 뒤에서 팔부를 밝히는데, 첫째 찰리 대중, 둘째 사문 대중, 셋째 바라문 대중, 넷째 사천왕 대중, 다섯째 삼십삼천 대중, 여섯째 육욕천 대중, 일곱째 마의 대중, 여덟째 범천 대중이다. 또 ‘용귀팔부’라고 할 때에는 첫째 건달바, 둘째 비사사이며, 이 둘은 제두뢰타천왕에 속한다. 셋째 구반다, 넷째 폐려다이며, 이 둘은 비류륵차천왕에 속한다. 다섯째 용, 여섯째 부단나이며, 이 둘은 비류박차천왕에 속한다. 일곱째 야차, 여덟째 나찰이며, 이 둘은 비사문천왕에 속한다.</w:t>
      </w:r>
    </w:p>
    <w:p>
      <w:pPr>
        <w:pStyle w:val="Heading2"/>
      </w:pPr>
      <w:r>
        <w:t>문단 030  ·  [0320c14]</w:t>
      </w:r>
    </w:p>
    <w:p>
      <w:pPr>
        <w:spacing w:before="40" w:after="40"/>
      </w:pPr>
      <w:r>
        <w:t>원문</w:t>
      </w:r>
    </w:p>
    <w:p>
      <w:pPr>
        <w:pStyle w:val="SourceText"/>
      </w:pPr>
      <w:r>
        <w:t>[0320c14] 一一國土佛乃大眾如今無異一一國土中一一佛及大眾各各說般若波羅蜜他方大眾及化眾此三界中眾十二大眾皆來集會坐九劫蓮華座其會方廣九百五十里大眾僉然而坐　一一佛及大眾各各說般若者三明不思議力能說法。上來別列十二眾竟。他方大眾下別列十二眾內第二總結眾多少。言他方大眾者結前第二他方眾。言及化眾者結前第三變化眾。言此三界中者結前第一此方十二眾。言十二眾者總結前三眾。九劫蓮華者九層華座也。廣九百五十里者。如雙林法會十二由旬能容巨眾。今會亦爾。雖復局狹而容甚多也。大眾僉然而坐者皆坐聽法也。問何故諸天有不聞法者。三途而來受道。答天台智者言。於此涅槃經於戒緩者不名為緩。於乘緩者乃名為緩。於此作四句分別。自有乘急而戒緩戒急而乘緩俱急俱緩。以其過去持戒修定故生天。以其過去不修慧故不得聞經。三途而來受道者以其破戒墮三途。以其過去世修慧故為聲光所招。俱急俱緩可知。</w:t>
      </w:r>
    </w:p>
    <w:p>
      <w:pPr>
        <w:spacing w:before="40" w:after="40"/>
      </w:pPr>
      <w:r>
        <w:t>한국어 번역</w:t>
      </w:r>
    </w:p>
    <w:p>
      <w:pPr>
        <w:pStyle w:val="TranslationText"/>
      </w:pPr>
      <w:r>
        <w:t>각각의 국토에는 부처와 대중이 지금과 다르지 않았고, 각각의 국토 가운데 각각의 부처와 대중이 저마다 반야바라밀을 설하였다. 타방 대중과 변화한 대중과 이 삼계 안의 대중, 곧 열두 대중이 모두 와서 모여 구겁연화좌에 앉았다. 그 법회의 넓이는 구백오십 리였고 대중은 모두 고요히 앉았다. ‘각각의 부처와 대중이 저마다 반야를 설하였다’는 것은 셋째로 부사의한 힘으로 설법할 수 있음을 밝힌 것이다. 이상으로 열두 대중을 각각 열거하는 것을 마쳤다. ‘타방 대중’ 이하는 열두 대중을 따로 열거한 가운데 둘째로 대중의 수효를 총결한 것이다. ‘타방 대중’이라는 말은 앞의 둘째 타방 대중을 맺은 것이다. ‘및 변화한 대중’이라는 말은 앞의 셋째 변화 대중을 맺은 것이다. ‘이 삼계 안’이라는 말은 앞의 첫째 이 방의 열두 대중을 맺은 것이다. ‘열두 대중’이라는 말은 앞의 세 대중을 총결한 것이다. 구겁연화는 아홉 층의 연화좌이다. ‘넓이가 구백오십 리’라는 것은 쌍림의 법회가 십이유순이면서 큰 대중을 받아들일 수 있었던 것과 같다. 지금의 법회도 또한 그러하다. 비록 국한되고 좁더라도 매우 많은 대중을 받아들인다. ‘대중이 모두 고요히 앉았다’는 것은 모두 앉아서 법을 들었다는 것이다. 묻는다. 어째서 여러 하늘 가운데 법을 듣지 못하는 이가 있는가? 삼도에 있는 이들이 도리어 와서 도를 받는다. 답한다. 천태 지자는 말한다. “이 《열반경》에서는 계에 느슨한 것을 느슨하다고 하지 않는다. 승에 느슨한 것을 비로소 느슨하다고 한다.” 이에 대해 네 구로 분별한다. 어떤 이는 승은 급하나 계가 느슨하고, 어떤 이는 계는 급하나 승이 느슨하며, 어떤 이는 둘 다 급하고, 어떤 이는 둘 다 느슨하다. 과거에 계를 지키고 선정을 닦았으므로 하늘에 태어났지만, 과거에 지혜를 닦지 않았으므로 경을 듣지 못한다. 삼도에 있으면서 와서 도를 받는 이는 계를 깨뜨렸기 때문에 삼도에 떨어졌으나, 과거세에 지혜를 닦았으므로 소리와 빛의 부름을 받는다. 둘 다 급한 경우와 둘 다 느슨한 경우는 알 수 있다.</w:t>
      </w:r>
    </w:p>
    <w:p>
      <w:pPr>
        <w:pStyle w:val="Heading2"/>
      </w:pPr>
      <w:r>
        <w:t>문단 031  ·  [0321a06]</w:t>
      </w:r>
    </w:p>
    <w:p>
      <w:pPr>
        <w:spacing w:before="40" w:after="40"/>
      </w:pPr>
      <w:r>
        <w:t>원문</w:t>
      </w:r>
    </w:p>
    <w:p>
      <w:pPr>
        <w:pStyle w:val="SourceText"/>
      </w:pPr>
      <w:r>
        <w:t>[0321a06] 爾時十號三明大滅諦金剛智釋迦牟尼佛初年月八日方坐十地入大寂室三昧　爾時十號者自此下次釋說經時節就中有七段第一明如來入三昧分第二放光第三現華第四地動第五疑問第六作樂歎佛并召十方眾來集第七起定。第一入定入三昧分中爾時者當爾之時。十號表德使物歸依。三明表圓鑒三世精識物機。大滅者歎佛斷德。表自無縛能解於他。金剛者歎佛智德。又爾時者將欲說法時。十號表名德遠聞為物歸信。三明表見眾生根性。大滅即是涅槃。金剛者非因中金剛是究竟果地金剛道種智也。釋迦能仁也。諸佛各以一德彰號。如彌勒名慈氏。何佛無慈此即以慈為名。名曰慈氏。釋迦能仁亦如是也。初年月八日者此明時節成道三十六年正月八日說此經。佛成道七年方說餘般若。案諸文記二十九年至今時應成道後三十六年。成道生年六十六方說此經也。言方坐十地者。以其因圓乃證佛果名方坐十地。此乃反舉昔因非始坐也。又云此是佛十地。初甚深難知廣明智德地。二清淨身不可思議地。三海藏地四神通智德地。五明德地六無垢炎光開相地七廣勝法界藏明界地八無礙智慧地九無邊億莊嚴迴向能照明地十毘盧遮那智藏地。此出同性經。入大寂室。如來說法先須入定者。觀機審理所以入定也。欲明如來寂而常用用而常寂。豈可有入出之殊。八地已上無出入定。如來豈有入起定耶。正示世人軌則。如來說般若尚入定思惟。況復餘人不思而說耶。</w:t>
      </w:r>
    </w:p>
    <w:p>
      <w:pPr>
        <w:spacing w:before="40" w:after="40"/>
      </w:pPr>
      <w:r>
        <w:t>한국어 번역</w:t>
      </w:r>
    </w:p>
    <w:p>
      <w:pPr>
        <w:pStyle w:val="TranslationText"/>
      </w:pPr>
      <w:r>
        <w:t>그때 십호를 갖추고 삼명을 갖추며 대멸제와 금강지를 지닌 석가모니불이 초년 월 팔일에 바야흐로 십지에 앉아 대적실삼매에 들었다. ‘그때 십호’부터는 이제 설경의 시절을 해석하는데, 그 가운데 일곱 단락이 있다. 첫째 여래가 삼매에 들어가는 부분을 밝힌다. 둘째 방광이다. 셋째 꽃을 나타낸다. 넷째 땅을 움직인다. 다섯째 의문을 일으킨다. 여섯째 음악을 연주해 부처를 찬탄하고 아울러 시방 대중을 불러 모은다. 일곱째 선정에서 일어난다. 첫째 입정, 곧 삼매에 들어가는 부분에서 ‘그때’란 바로 그때이다. 십호는 덕을 나타내어 중생이 귀의하게 한다. 삼명은 삼세를 두루 비추고 중생의 근기를 정밀하게 아는 것을 나타낸다. 대멸은 부처의 단덕을 찬탄한다. 스스로 속박이 없고 남도 풀어 줄 수 있음을 나타낸다. 금강은 부처의 지덕을 찬탄한다. 또 ‘그때’란 장차 법을 설하려는 때이다. 십호는 이름과 덕이 멀리 알려져 중생이 귀의하고 믿게 됨을 나타낸다. 삼명은 중생의 근성을 보는 것을 나타낸다. 대멸은 곧 열반이다. 금강은 인위의 금강이 아니라 궁극의 과지에 있는 금강도종지이다. 석가는 능인이라는 뜻이다. 여러 부처는 각각 하나의 덕으로 그 명호를 드러낸다. 미륵을 자씨라 하는 것과 같다. 어느 부처에게 자비가 없겠는가마는, 여기서는 곧 자를 이름으로 삼았다. 그래서 이름을 자씨라 한다. 석가를 능인이라 하는 것도 또한 이와 같다. ‘초년 월 팔일’은 시절을 밝힌 것이다. 성도한 지 삼십육 년 되는 정월 팔일에 이 경을 설하였다. 부처가 성도한 지 칠 년 뒤에야 다른 반야를 설하였다. 여러 문헌의 기록을 살펴보면 이십구 년이 지나 지금에 이르렀으니, 마땅히 성도 후 삼십육 년이다. 성도한 뒤 나이 육십육 세에 비로소 이 경을 설한 것이다. ‘바야흐로 십지에 앉았다’는 것은 그 원인이 원만해져서 비로소 불과를 증득했으므로 ‘바야흐로 십지에 앉았다’고 한 것이다. 이는 도리어 옛날의 원인을 들어 말한 것이지 이제 처음 앉았다는 뜻이 아니다. 또 이것은 부처의 십지라고도 한다. 첫째 심심난지광명지덕지이다. 둘째 청정신불가사의지이다. 셋째 해장지, 넷째 신통지덕지이다. 다섯째 명덕지, 여섯째 무구염광개상지, 일곱째 광승법계장명계지, 여덟째 무애지혜지, 아홉째 무변억장엄회향능조명지, 열째 비로자나지장지이다. 이는 《동성경》에서 나온다. 대적실에 들어간다. 여래가 설법하기 전에 먼저 선정에 들어가야 하는 것은 근기를 관찰하고 이치를 살피기 때문에 선정에 들어가는 것이다. 여래가 고요하면서 늘 작용하고 작용하면서 늘 고요함을 밝히려는 것이다. 어찌 들어가고 나오는 차별이 실제로 있겠는가? 팔지 이상은 선정에 들고 나옴이 없다. 하물며 여래에게 어찌 선정에 들고 일어남이 있겠는가? 다만 세상 사람에게 법칙을 보이는 것이다. 여래도 반야를 설할 때 오히려 선정에 들어 사유한다. 하물며 다른 사람이 생각하지 않고 말해서야 되겠는가?</w:t>
      </w:r>
    </w:p>
    <w:p>
      <w:pPr>
        <w:pStyle w:val="EditorialNote"/>
      </w:pPr>
      <w:r>
        <w:t>교감·번역 메모 | [구두·이문 검토 필요] 경문은 `初年月八日`로 되어 있으나 뒤의 소문은 이를 `成道三十六年正月八日`이라 풀이한다. 원문은 수정하지 않았다.</w:t>
      </w:r>
    </w:p>
    <w:p>
      <w:pPr>
        <w:pStyle w:val="Heading2"/>
      </w:pPr>
      <w:r>
        <w:t>문단 032  ·  [0321b07]</w:t>
      </w:r>
    </w:p>
    <w:p>
      <w:pPr>
        <w:spacing w:before="40" w:after="40"/>
      </w:pPr>
      <w:r>
        <w:t>원문</w:t>
      </w:r>
    </w:p>
    <w:p>
      <w:pPr>
        <w:pStyle w:val="SourceText"/>
      </w:pPr>
      <w:r>
        <w:t>[0321b07] 思緣放大光明照三界中復於頂上出千寶蓮華華上至非想非非想天光亦復爾乃至他方恒河沙諸佛國土　文云思緣者。最大教起緣大智明察。故云思緣也。又解思緣者欲說般若思無相義。緣者緣如法性理也。放大光明下說經時節中第二明放光。大光明者是現希有事令未信者生信已信者令得增益亦欲令眾生破無明闇得智慧明也。光有二種一神通光二智慧光。何故放神通光但有緣諸子散在十方。若不放光召集不知說般若之因緣所以放光也。分別法相稱物根機故放智慧光也。照三界中者光之所及也。復頂上蓮華者第三神力。或覩光而發機或見華而得益故現華也。上至非想者華所至也此經明無色界有色也。光亦復爾者同於華也。乃至他方者非但照此方亦遍十方也。恒河沙佛國者表化道相通也。</w:t>
      </w:r>
    </w:p>
    <w:p>
      <w:pPr>
        <w:spacing w:before="40" w:after="40"/>
      </w:pPr>
      <w:r>
        <w:t>한국어 번역</w:t>
      </w:r>
    </w:p>
    <w:p>
      <w:pPr>
        <w:pStyle w:val="TranslationText"/>
      </w:pPr>
      <w:r>
        <w:t>인연을 사유하여 큰 광명을 놓아 삼계 안을 비추었고, 다시 정수리 위에서 천 개의 보배연꽃을 내었다. 그 꽃은 위로 비상비비상천에 이르렀으며, 광명도 또한 그러하여 타방의 항하사와 같은 여러 불국토에까지 이르렀다. 문장에서 ‘인연을 사유한다’고 한 것은 가장 큰 가르침이 일어나는 인연을 큰 지혜로 밝게 살피는 것이다. 그러므로 ‘인연을 사유한다’고 한다. 또 다른 해석에서는 ‘사유한다’는 것은 반야를 설하려 하여 무상의 뜻을 사유하는 것이다. ‘연’은 여법한 법성의 이치를 연하는 것이다. ‘큰 광명을 놓았다’ 이하는 설경의 시절 가운데 둘째로 방광을 밝힌다. 큰 광명은 희유한 일을 나타내어 아직 믿지 않는 이는 믿음을 내게 하고 이미 믿는 이는 더 자라게 하며, 또한 중생으로 하여금 무명의 어둠을 깨뜨리고 지혜의 밝음을 얻게 하려는 것이다. 광명에는 두 종류가 있으니, 첫째 신통광이고 둘째 지혜광이다. 어째서 신통광을 놓는가? 다만 인연 있는 여러 제자들이 시방에 흩어져 있기 때문이다. 광명을 놓아 불러 모으지 않으면 반야를 설하는 인연을 알지 못하므로 광명을 놓는 것이다. 법상을 분별하여 중생의 근기에 맞추기 때문에 지혜광을 놓는다. ‘삼계 안을 비춘다’는 것은 광명이 미치는 곳이다. ‘다시 정수리 위의 연꽃’은 셋째 신력이다. 어떤 이는 광명을 보고 근기가 발하고 어떤 이는 꽃을 보고 이익을 얻으므로 꽃을 나타낸 것이다. ‘위로 비상천에 이른다’는 것은 꽃이 이르는 곳이니, 이 경은 무색계에도 색이 있다고 밝힌다. ‘광명도 또한 그러하다’는 것은 꽃과 같다는 뜻이다. ‘내지 타방’은 이 방만 비추는 것이 아니라 시방에 두루한다는 뜻이다. ‘항하사 불국토’는 교화의 도가 서로 통함을 나타낸다.</w:t>
      </w:r>
    </w:p>
    <w:p>
      <w:pPr>
        <w:pStyle w:val="EditorialNote"/>
      </w:pPr>
      <w:r>
        <w:t>교감·번역 메모 | [구문 불확실] `最大教起緣大智明察`의 수식 관계가 압축되어 있다. 본역은 ‘가장 큰 가르침이 일어나는 인연을 큰 지혜로 밝게 살핀다’로 직역하였다.</w:t>
      </w:r>
    </w:p>
    <w:p>
      <w:pPr>
        <w:pStyle w:val="Heading2"/>
      </w:pPr>
      <w:r>
        <w:t>문단 033  ·  [0321b24]</w:t>
      </w:r>
    </w:p>
    <w:p>
      <w:pPr>
        <w:spacing w:before="40" w:after="40"/>
      </w:pPr>
      <w:r>
        <w:t>원문</w:t>
      </w:r>
    </w:p>
    <w:p>
      <w:pPr>
        <w:pStyle w:val="SourceText"/>
      </w:pPr>
      <w:r>
        <w:t>[0321b24] 時無色界雨無量變大香華香如車輪華如須彌山王如雲而下　時無色界者有人解云。無色界雖無麁色有其細色。今解不然。色無色相而無色不色。故云無色界。色欲諸天既聞般若歡喜雨華供養。就中有三。初無色界天雨華二色界天雨華三欲界六天雨華。無色界雨華中有三子句。初雨無量大香華二香如車輪三華如須彌山如雲而下。</w:t>
      </w:r>
    </w:p>
    <w:p>
      <w:pPr>
        <w:spacing w:before="40" w:after="40"/>
      </w:pPr>
      <w:r>
        <w:t>한국어 번역</w:t>
      </w:r>
    </w:p>
    <w:p>
      <w:pPr>
        <w:pStyle w:val="TranslationText"/>
      </w:pPr>
      <w:r>
        <w:t>그때 무색계에서 무량한 갖가지 큰 향과 꽃을 비처럼 내렸는데, 향은 수레바퀴 같고 꽃은 수미산왕 같아서 구름처럼 내려왔다. ‘그때 무색계’에 대해 어떤 이는 이렇게 풀이한다. 무색계는 비록 거친 색은 없지만 미세한 색은 있다고 한다. 지금의 해석은 그렇지 않다. 색에는 색의 상이 없으며, 무색도 또한 색 아닌 것에 머물지 않는다. 그러므로 ‘무색계’라고 한다. 색계와 욕계의 여러 하늘이 반야를 듣고 기뻐하여 꽃을 비처럼 내려 공양한다. 그 가운데 셋이 있다. 첫째 무색계의 하늘이 꽃을 내리고, 둘째 색계의 하늘이 꽃을 내리며, 셋째 욕계 육천이 꽃을 내린다. 무색계가 꽃을 내리는 데 세 자구가 있다. 첫째 무량한 큰 향과 꽃을 내리고, 둘째 향은 수레바퀴 같으며, 셋째 꽃은 수미산 같아서 구름처럼 내려온다.</w:t>
      </w:r>
    </w:p>
    <w:p>
      <w:pPr>
        <w:pStyle w:val="EditorialNote"/>
      </w:pPr>
      <w:r>
        <w:t>교감·번역 메모 | [구문 불확실] `色無色相而無色不色`은 부정과 대립항의 결합이 난해하다. 무색에도 고정된 ‘비색’의 상을 두지 않는 취지로 옮겼으나 다른 구두 가능성이 있다.</w:t>
      </w:r>
    </w:p>
    <w:p>
      <w:pPr>
        <w:pStyle w:val="Heading2"/>
      </w:pPr>
      <w:r>
        <w:t>문단 034  ·  [0321c03]</w:t>
      </w:r>
    </w:p>
    <w:p>
      <w:pPr>
        <w:spacing w:before="40" w:after="40"/>
      </w:pPr>
      <w:r>
        <w:t>원문</w:t>
      </w:r>
    </w:p>
    <w:p>
      <w:pPr>
        <w:pStyle w:val="SourceText"/>
      </w:pPr>
      <w:r>
        <w:t>[0321c03] 十八梵天王雨百變異色華六欲諸天雨無量色華其佛座前自然生九百萬億劫華上至非想非非想天　十八下第二色界天雨百變異色華。第三欲界天雨華中。初明無量華次明華生九百萬億劫華次明華所及處也。初放光欲令眾生破闇得明。次現華欲令眾生修因得果也。</w:t>
      </w:r>
    </w:p>
    <w:p>
      <w:pPr>
        <w:spacing w:before="40" w:after="40"/>
      </w:pPr>
      <w:r>
        <w:t>한국어 번역</w:t>
      </w:r>
    </w:p>
    <w:p>
      <w:pPr>
        <w:pStyle w:val="TranslationText"/>
      </w:pPr>
      <w:r>
        <w:t>십팔범천왕은 백 가지로 변화하는 여러 빛깔의 꽃을 비처럼 내렸고, 육욕의 여러 하늘은 무량한 빛깔의 꽃을 비처럼 내렸다. 그 부처의 자리 앞에서는 저절로 구백만억 겁화가 생겨 위로 비상비비상천에 이르렀다. ‘십팔’ 이하는 둘째로 색계의 하늘이 백 가지 변화한 여러 색의 꽃을 내리는 것을 밝힌다. 셋째 욕계의 하늘이 꽃을 내리는 가운데에는 처음 무량한 꽃을 밝히고, 다음 꽃에서 구백만억 겁화가 생기는 것을 밝히며, 다음 그 꽃이 이르는 곳을 밝힌다. 처음 광명을 놓은 것은 중생이 어둠을 깨뜨리고 밝음을 얻게 하려는 것이다. 다음 꽃을 나타낸 것은 중생이 원인을 닦아 결과를 얻게 하려는 것이다.</w:t>
      </w:r>
    </w:p>
    <w:p>
      <w:pPr>
        <w:pStyle w:val="Heading2"/>
      </w:pPr>
      <w:r>
        <w:t>문단 035  ·  [0321c10]</w:t>
      </w:r>
    </w:p>
    <w:p>
      <w:pPr>
        <w:spacing w:before="40" w:after="40"/>
      </w:pPr>
      <w:r>
        <w:t>원문</w:t>
      </w:r>
    </w:p>
    <w:p>
      <w:pPr>
        <w:pStyle w:val="SourceText"/>
      </w:pPr>
      <w:r>
        <w:t>[0321c10] 是時世界其地六種震動　是時世界其地六種者第四神力動地。何故動地。欲動眾生有所得心令悟無所得般若也。六動者東涌西沒．西涌東沒．南涌北沒．北涌南沒．邊涌中沒．中涌邊沒。又解如地經說動涌震起擊吼為六也。</w:t>
      </w:r>
    </w:p>
    <w:p>
      <w:pPr>
        <w:spacing w:before="40" w:after="40"/>
      </w:pPr>
      <w:r>
        <w:t>한국어 번역</w:t>
      </w:r>
    </w:p>
    <w:p>
      <w:pPr>
        <w:pStyle w:val="TranslationText"/>
      </w:pPr>
      <w:r>
        <w:t>이때 세계의 땅이 여섯 가지로 진동하였다. ‘이때 세계의 땅이 여섯 가지로’라는 것은 넷째 신력으로 땅을 움직인 것이다. 어째서 땅을 움직이는가? 중생의 유소득심을 움직여 무소득의 반야를 깨닫게 하려는 것이다. 육동은 동쪽이 솟으면 서쪽이 가라앉고, 서쪽이 솟으면 동쪽이 가라앉으며, 남쪽이 솟으면 북쪽이 가라앉고, 북쪽이 솟으면 남쪽이 가라앉으며, 가장자리가 솟으면 가운데가 가라앉고, 가운데가 솟으면 가장자리가 가라앉는 것이다. 또 다른 해석으로는 《지경》에서 말한 동·용·진·기·격·후를 여섯 가지라 한다.</w:t>
      </w:r>
    </w:p>
    <w:p>
      <w:pPr>
        <w:pStyle w:val="SmallMeta"/>
      </w:pPr>
      <w:r>
        <w:t>仁王般若經疏卷上一終  |  『인왕반야경소』 권상 1 끝</w:t>
      </w:r>
    </w:p>
    <w:p>
      <w:pPr>
        <w:pStyle w:val="Heading1"/>
      </w:pPr>
      <w:r>
        <w:t>권상 2</w:t>
      </w:r>
    </w:p>
    <w:p>
      <w:pPr>
        <w:pStyle w:val="SmallMeta"/>
      </w:pPr>
      <w:r>
        <w:t>仁王般若經疏卷上二  ·  吉藏法師撰  |  『인왕반야경소』 권상 2 · 길장 법사 찬</w:t>
      </w:r>
    </w:p>
    <w:p>
      <w:pPr>
        <w:pStyle w:val="Heading2"/>
      </w:pPr>
      <w:r>
        <w:t>문단 036  ·  [0321c22]</w:t>
      </w:r>
    </w:p>
    <w:p>
      <w:pPr>
        <w:spacing w:before="40" w:after="40"/>
      </w:pPr>
      <w:r>
        <w:t>원문</w:t>
      </w:r>
    </w:p>
    <w:p>
      <w:pPr>
        <w:pStyle w:val="SourceText"/>
      </w:pPr>
      <w:r>
        <w:t>[0321c22] 爾時諸大眾俱共僉然生疑各相謂言四無所畏十八不共法　爾時諸大眾俱共僉然下。說經時節中第五疑問分。就文有四別。初大眾同疑。各相謂言下第二發言論辨。前已為我等下第三序其疑事。時十六大國王下第四明如來事不可知。初文云僉然者咸皆然也。第二論辨各相謂言者互相諮門也。四無畏者欲出其疑情先舉佛德故明四無畏也。一一切智二漏盡三盡苦道四說障道。通名無畏者十住毘婆娑云不懼外難故云無畏。十八不共者。一身無失。二口無失。三念無失。四無異想。五無不定心。六無不知已捨心。七大欲無減。八精進無減。九念無減。十慧無減。十一解脫無減。十二解脫知見無減。十三身業隨智慧行。十四口業隨智慧行。十五意業隨智慧行。十六智慧知過去世無礙。十七智慧知未來世無礙。十八智慧知現在世無礙。</w:t>
      </w:r>
    </w:p>
    <w:p>
      <w:pPr>
        <w:spacing w:before="40" w:after="40"/>
      </w:pPr>
      <w:r>
        <w:t>한국어 번역</w:t>
      </w:r>
    </w:p>
    <w:p>
      <w:pPr>
        <w:pStyle w:val="TranslationText"/>
      </w:pPr>
      <w:r>
        <w:t>그때 모든 대중이 함께 한결같이 의심을 내어 서로 말하였다. “사무소외와 십팔불공법…” ‘그때 모든 대중이 함께 한결같이’ 이하이다. 설경의 시절 가운데 다섯째 의문 부분이다. 문장에는 네 가지가 있다. 첫째 대중이 함께 의심한다. ‘서로 말하였다’ 이하는 둘째로 말을 내어 논변한다. ‘앞서 이미 우리들을 위하여’ 이하는 셋째로 그 의심하는 일을 서술한다. ‘그때 십육대국왕’ 이하는 넷째로 여래의 일은 알 수 없음을 밝힌다. 첫 문장에서 ‘첨연’은 모두 그러하다는 뜻이다. 둘째 논변에서 ‘서로 말하였다’는 것은 서로 자문한 것이다. 사무외는 그 의심하는 뜻을 드러내기 전에 먼저 부처의 덕을 들기 때문에 사무외를 밝힌 것이다. 첫째 일체지, 둘째 누진, 셋째 진고도, 넷째 설장도이다. 통틀어 ‘무외’라 하는 것은 《십주비바사》에서 “외부의 논난을 두려워하지 않기 때문에 무외라 한다”고 한 것이다. 십팔불공법은 다음과 같다. 첫째 몸에 허물이 없다. 둘째 입에 허물이 없다. 셋째 생각에 허물이 없다. 넷째 다른 생각이 없다. 다섯째 안정되지 않은 마음이 없다. 여섯째 알지 못한 채 버리는 마음이 없다. 일곱째 큰 욕구가 줄지 않는다. 여덟째 정진이 줄지 않는다. 아홉째 염이 줄지 않는다. 열째 혜가 줄지 않는다. 열한째 해탈이 줄지 않는다. 열두째 해탈지견이 줄지 않는다. 열셋째 신업이 지혜를 따라 행한다. 열넷째 구업이 지혜를 따라 행한다. 열다섯째 의업이 지혜를 따라 행한다. 열여섯째 지혜로 과거세를 아는 데 걸림이 없다. 열일곱째 지혜로 미래세를 아는 데 걸림이 없다. 열여덟째 지혜로 현재세를 아는 데 걸림이 없다.</w:t>
      </w:r>
    </w:p>
    <w:p>
      <w:pPr>
        <w:pStyle w:val="EditorialNote"/>
      </w:pPr>
      <w:r>
        <w:t>교감·번역 메모 | [이문 검토 필요] 원문은 `互相諮門也`이다. 문맥상 `諮問`의 가능성이 있으나 원문을 고치지 않았고, 번역에서는 문맥 기능에 따라 ‘서로 자문하다’로 처리하였다.</w:t>
      </w:r>
    </w:p>
    <w:p>
      <w:pPr>
        <w:pStyle w:val="Heading2"/>
      </w:pPr>
      <w:r>
        <w:t>문단 037  ·  [0322a10]</w:t>
      </w:r>
    </w:p>
    <w:p>
      <w:pPr>
        <w:spacing w:before="40" w:after="40"/>
      </w:pPr>
      <w:r>
        <w:t>원문</w:t>
      </w:r>
    </w:p>
    <w:p>
      <w:pPr>
        <w:pStyle w:val="SourceText"/>
      </w:pPr>
      <w:r>
        <w:t>[0322a10] 五眼法身大覺世尊前已為我等大眾二十九年說摩訶般若波羅蜜金剛般若波羅蜜天王問般若波羅蜜光讚般若波羅蜜今日如來放大光明斯作何事　五眼者如來一眼即究竟諸道何須此五將境即智故有此五。肉眼者照金剛已還一切諸法皆盡。天眼者照如來果第一義諦名為障外。慧眼者照常無常等一切法空。法眼者照一切有為法因果理事。佛眼者即究竟諸道也。法身者真法為體妙解為軀故云法身也。大覺者覺中之極名大覺也。世尊者外國云路伽那伽此云世尊路伽名世那伽名尊。前已為我等下第三序疑事。二十九年已說四般若今復三十年初月八日放光明與前何異。於王舍城耆闍崛山說大品至舍衛國說金剛般若天王問般若。後還王舍城耆闍崛山說光讚般若道行般若具出光讚般若。今日如來放大光明斯作何事正出疑情不決辭也。依金剛仙論明八部般若。此經明五部也。</w:t>
      </w:r>
    </w:p>
    <w:p>
      <w:pPr>
        <w:spacing w:before="40" w:after="40"/>
      </w:pPr>
      <w:r>
        <w:t>한국어 번역</w:t>
      </w:r>
    </w:p>
    <w:p>
      <w:pPr>
        <w:pStyle w:val="TranslationText"/>
      </w:pPr>
      <w:r>
        <w:t>“오안과 법신을 갖추신 대각 세존께서는 앞서 이미 우리 대중을 위하여 이십구 년 동안 마하반야바라밀·금강반야바라밀·천왕문반야바라밀·광찬반야바라밀을 설하셨습니다. 오늘 여래께서 큰 광명을 놓으시니 이것은 무슨 일을 하시려는 것입니까?” 오안은 여래의 한 눈이 곧 모든 도를 궁극까지 아는 것인데 어찌 굳이 다섯이 필요한가? 경계를 따라 지혜를 나누므로 이 다섯이 있는 것이다. 육안은 금강위 이하의 일체법을 모두 비춘다. 천안은 여래의 과인 제일의제를 비추는 것을 ‘장애 밖’이라 한다. 혜안은 상·무상 등의 일체법이 공함을 비춘다. 법안은 일체 유위법의 인과와 이사를 비춘다. 불안은 곧 모든 도를 궁극까지 아는 것이다. 법신은 참된 법을 체로 삼고 묘한 이해를 몸으로 삼으므로 법신이라 한다. 대각은 깨달음 가운데 지극한 것이므로 대각이라 한다. 세존은 외국어로 노가나가라 하는데 여기서는 세존이라 한다. 노가는 세, 나가는 존이라는 뜻이다. ‘앞서 이미 우리들을 위하여’ 이하는 셋째로 의심하는 일을 서술한다. 이십구 년 동안 이미 네 반야를 설했는데, 이제 다시 삼십 년 정월 팔일에 광명을 놓으니 앞과 무엇이 다른가? 왕사성 기사굴산에서 《대품》을 설하고, 사위국에 이르러 《금강반야》와 《천왕문반야》를 설하였다. 그 뒤 다시 왕사성 기사굴산으로 돌아와 《광찬반야》와 《도행반야》를 설했는데, 자세한 내용은 《광찬반야》에 나온다. “오늘 여래께서 큰 광명을 놓으시니 이것은 무슨 일을 하시려는 것입니까?”라는 말은 바로 의심하는 마음이 결정되지 않았음을 드러낸 말이다. 《금강선론》에 의하면 팔부반야를 밝힌다. 이 경에서는 오부를 밝힌다.</w:t>
      </w:r>
    </w:p>
    <w:p>
      <w:pPr>
        <w:pStyle w:val="EditorialNote"/>
      </w:pPr>
      <w:r>
        <w:t>교감·번역 메모 | [의미 불확실] `名為障外`의 `障外`가 무엇을 가리키는지 이 문장만으로 확정하기 어렵다. 원문의 표현을 그대로 ‘장애 밖’으로 옮겼다.</w:t>
      </w:r>
    </w:p>
    <w:p>
      <w:pPr>
        <w:pStyle w:val="Heading2"/>
      </w:pPr>
      <w:r>
        <w:t>문단 038  ·  [0322a29]</w:t>
      </w:r>
    </w:p>
    <w:p>
      <w:pPr>
        <w:spacing w:before="40" w:after="40"/>
      </w:pPr>
      <w:r>
        <w:t>원문</w:t>
      </w:r>
    </w:p>
    <w:p>
      <w:pPr>
        <w:pStyle w:val="SourceText"/>
      </w:pPr>
      <w:r>
        <w:t>[0322a29] 時十六大國王中舍衛國主波斯匿王名曰月光德行十地六度三十七品四不壞淨行摩訶衍化　時十六大國下第四明如來事不可知文有二初出波斯匿王名。德行下歎德。初釋名者且明二因緣。若依父母立名曰勝軍。與如來同日而生。後人大雄略能破強敵。凡所鬪處恒勝父母立字名曰勝軍。二月光者世人所號也。佛如日光波斯匿王助佛猶如月光故名月光也。德行十地下次明歎德。所言十地者如上說。六度者一檀捨財為能。二尸羅防非為義。三忍以息瞋為功。四精進以策懃為用。五禪攝心為德。六般若觀達無義。具智度論釋。三十七品者三四二五單七隻八。名雖三十七以十法為根本。謂信戒念定慧精進思惟除喜捨。十中開六合四為三十七。開六者分信為二信根信力。戒分為三正語．正業．正命。念分為四念根．念力．念覺支．正念也。精進有八四正懃．精進根．精進力．精進覺支．正精進。開定為八四如意足．定根．定力．定覺支．正定。開慧為八者四念處．慧根．慧力．擇法覺支．正見也。四不壞淨者信佛信法信僧信戒不壞也。行摩訶衍化者月光所弘大乘也。</w:t>
      </w:r>
    </w:p>
    <w:p>
      <w:pPr>
        <w:spacing w:before="40" w:after="40"/>
      </w:pPr>
      <w:r>
        <w:t>한국어 번역</w:t>
      </w:r>
    </w:p>
    <w:p>
      <w:pPr>
        <w:pStyle w:val="TranslationText"/>
      </w:pPr>
      <w:r>
        <w:t>그때 십육대국왕 가운데 사위국의 주인 파사닉왕은 이름이 월광이었으며, 덕행으로 십지·육도·삼십칠품·사불괴정에 이르렀고 마하연의 교화를 행하였다. ‘그때 십육대국’ 이하는 넷째로 여래의 일을 알 수 없음을 밝히는데, 문장에는 둘이 있다. 처음 파사닉왕의 이름을 드러낸다. ‘덕행’ 이하는 덕을 찬탄한다. 처음 이름을 풀이하는 데 우선 두 인연을 밝힌다. 부모가 지어 준 이름에 의하면 승군이라 한다. 여래와 같은 날 태어났다. 뒤에 장성하여 큰 웅략(雄略)이 있어 강한 적을 깨뜨릴 수 있었다. 싸우는 곳마다 항상 이겼으므로 부모가 자를 승군이라 지었다. 둘째 월광은 세상 사람들이 부른 이름이다. 부처가 햇빛과 같고 파사닉왕이 부처를 돕는 것이 달빛과 같으므로 월광이라 하였다. ‘덕행십지’ 이하는 다음으로 덕을 찬탄하는 것을 밝힌다. 말한 십지는 위에서 설명한 것과 같다. 육도 가운데 첫째 단은 재물을 버리는 것을 기능으로 삼는다. 둘째 시라는 잘못을 막는 것을 뜻으로 삼는다. 셋째 인욕은 성냄을 그치게 하는 것을 공능으로 삼는다. 넷째 정진은 부지런히 힘쓰게 하는 것을 작용으로 삼는다. 다섯째 선은 마음을 거두는 것을 덕으로 삼는다. 여섯째 반야는 관하여 통달하되 ‘무의(無義)’이다. 자세한 것은 《지도론》의 해석에 있다. 삼십칠품은 ‘셋의 넷, 둘의 다섯, 하나의 일곱, 하나의 여덟’이다. 이름은 비록 삼십칠이지만 열 가지 법을 근본으로 삼는다. 곧 신·계·념·정·혜·정진·사유·제·희·사이다. 이 열 가운데 여섯을 펼치고 넷을 합하여 삼십칠이 된다. 여섯을 펼친다는 것은 신을 둘로 나누어 신근과 신력으로 하는 것이다. 계는 셋으로 나누어 정어·정업·정명으로 한다. 념은 넷으로 나누어 염근·염력·염각지·정념으로 한다. 정진에는 여덟이 있으니 사정근·정진근·정진력·정진각지·정정진이다. 정을 여덟으로 펼치면 사여의족·정근·정력·정각지·정정이다. 혜를 여덟으로 펼치면 사념처·혜근·혜력·택법각지·정견이다. 사불괴정은 부처를 믿고 법을 믿고 승가를 믿으며 계를 믿어 무너지지 않는 것이다. ‘마하연의 교화를 행한다’는 것은 월광이 널리 편 대승을 말한다.</w:t>
      </w:r>
    </w:p>
    <w:p>
      <w:pPr>
        <w:pStyle w:val="EditorialNote"/>
      </w:pPr>
      <w:r>
        <w:t>교감·번역 메모 | [이문 검토 필요] 원문은 앞의 `為能/為義/為功/為用/為德`과 달리 `六般若觀達無義`라고 되어 있다. `為義` 계열의 이문 가능성이 있으나 원문을 정정하지 않고 `無義`를 그대로 번역하였다.</w:t>
      </w:r>
    </w:p>
    <w:p>
      <w:pPr>
        <w:pStyle w:val="Heading2"/>
      </w:pPr>
      <w:r>
        <w:t>문단 039  ·  [0322b23]</w:t>
      </w:r>
    </w:p>
    <w:p>
      <w:pPr>
        <w:spacing w:before="40" w:after="40"/>
      </w:pPr>
      <w:r>
        <w:t>원문</w:t>
      </w:r>
    </w:p>
    <w:p>
      <w:pPr>
        <w:pStyle w:val="SourceText"/>
      </w:pPr>
      <w:r>
        <w:t>[0322b23] 次第問居士寶蓋法淨名等八百人復問須菩提舍利弗等五千人復問彌勒師子吼等十千人無能答者　次第問者請決所疑也。居士寶蓋乃至師子吼等十千人無能答者。如來放光不知欲說何等法。非下位所知。如來出定會當自說。所以不答也。</w:t>
      </w:r>
    </w:p>
    <w:p>
      <w:pPr>
        <w:spacing w:before="40" w:after="40"/>
      </w:pPr>
      <w:r>
        <w:t>한국어 번역</w:t>
      </w:r>
    </w:p>
    <w:p>
      <w:pPr>
        <w:pStyle w:val="TranslationText"/>
      </w:pPr>
      <w:r>
        <w:t>차례로 거사 보개·법정 등 팔백 명에게 물었고, 다시 수보리·사리불 등 오천 명에게 물었으며, 다시 미륵·사자후 등 일만 명에게 물었으나 능한 이가 없고— 답할 자가. ‘차례로 물었다’는 것은 의심을 해결해 달라고 청한 것이다. 거사 보개에서 사자후 등에 이르는 일만 명 가운데 능히 답한 이가 없었다. 여래가 광명을 놓았으나 무슨 법을 설하려 하는지 알지 못했다. 낮은 지위의 사람이 알 수 있는 것이 아니다. 여래가 선정에서 나오면 마땅히 스스로 설할 것이다. 그러므로 대답하지 않은 것이다.</w:t>
      </w:r>
    </w:p>
    <w:p>
      <w:pPr>
        <w:pStyle w:val="Heading2"/>
      </w:pPr>
      <w:r>
        <w:t>문단 040  ·  [0322b29]</w:t>
      </w:r>
    </w:p>
    <w:p>
      <w:pPr>
        <w:spacing w:before="40" w:after="40"/>
      </w:pPr>
      <w:r>
        <w:t>원문</w:t>
      </w:r>
    </w:p>
    <w:p>
      <w:pPr>
        <w:pStyle w:val="SourceText"/>
      </w:pPr>
      <w:r>
        <w:t>[0322b29] 時波斯匿王即以神力作八萬種音樂。十八梵六欲諸天亦作八萬種音樂。聲動三千乃至十方恒河沙佛土有緣斯現。彼他方佛國中。南方法戈菩薩共五百萬億大眾俱來入此大會。東方寶柱菩薩共九百萬億大眾俱來入此大會。北方虛空性菩薩共百千萬億大眾俱來入此大會。西方善住菩薩共十恒河沙大眾俱來入此大會。六方亦復如是。作樂亦然。亦復共作無量音樂覺悟如來　時波斯匿王下說經時序中。第六明月光及諸天等作樂歎佛召集十方眾來聞經。就中有三。初月光作八萬種音樂。二十八梵下諸天作樂歎佛。三彼他方下明十方菩薩雲集作無量音樂覺悟如來。南方法戈菩薩者各以一德彰其號也。入二禪尚無為聲判所動。今言覺悟如來者此明有機感佛耳。</w:t>
      </w:r>
    </w:p>
    <w:p>
      <w:pPr>
        <w:spacing w:before="40" w:after="40"/>
      </w:pPr>
      <w:r>
        <w:t>한국어 번역</w:t>
      </w:r>
    </w:p>
    <w:p>
      <w:pPr>
        <w:pStyle w:val="TranslationText"/>
      </w:pPr>
      <w:r>
        <w:t>그때 파사닉왕은 곧 신력으로 팔만 종류의 음악을 연주하였다. 십팔범천과 육욕의 여러 하늘도 또한 팔만 종류의 음악을 연주하였다. 그 소리는 삼천세계에 울리고 내지 시방의 항하사 불토까지 이르렀으며, 인연 있는 곳마다 이러한 현상이 나타났다. 저 타방의 불국토 가운데 남방의 법과보살은 오백만억 대중과 함께 이 큰 법회에 왔다. 동방의 보주보살은 구백만억 대중과 함께 이 큰 법회에 왔다. 북방의 허공성보살은 백천만억 대중과 함께 이 큰 법회에 왔다. 서방의 선주보살은 십항하사 대중과 함께 이 큰 법회에 왔다. 나머지 육방도 또한 이와 같았다. 음악을 연주하는 것도 또한 그러하였다. 또 함께 무량한 음악을 연주하여 여래를 깨우쳤다. ‘그때 파사닉왕’ 이하는 설경시서 가운데 여섯째로 월광과 여러 하늘 등이 음악을 연주해 부처를 찬탄하고 시방 대중을 불러 모아 경을 듣게 하는 것을 밝힌다. 그 가운데 셋이 있다. 처음 월광이 팔만 종류의 음악을 연주한다. 둘째 ‘십팔범’ 이하에서는 여러 하늘이 음악을 연주해 부처를 찬탄한다. 셋째 ‘저 타방’ 이하에서는 시방의 보살이 구름처럼 모여 무량한 음악을 연주해 여래를 깨우치는 것을 밝힌다. 남방의 법과보살이라는 것은 각각 한 가지 덕으로 그 명호를 드러낸 것이다. 제2선에 들어가면 오히려 소리가 없어 소리에 움직인다고 판정할 수 없다. 지금 ‘여래를 깨우친다’고 한 것은 다만 근기가 부처를 감응하게 함을 밝힌 것이다.</w:t>
      </w:r>
    </w:p>
    <w:p>
      <w:pPr>
        <w:pStyle w:val="EditorialNote"/>
      </w:pPr>
      <w:r>
        <w:t>교감·번역 메모 | [구문 불확실] `入二禪尚無為聲判所動`의 구두와 `判`의 기능이 불명확하다. 제2선의 무성(無聲)을 근거로 ‘소리에 움직인다고 판정할 수 없다’는 취지로 잠정 직역하였다.</w:t>
      </w:r>
    </w:p>
    <w:p>
      <w:pPr>
        <w:pStyle w:val="Heading2"/>
      </w:pPr>
      <w:r>
        <w:t>문단 041  ·  [0322c16]</w:t>
      </w:r>
    </w:p>
    <w:p>
      <w:pPr>
        <w:spacing w:before="40" w:after="40"/>
      </w:pPr>
      <w:r>
        <w:t>원문</w:t>
      </w:r>
    </w:p>
    <w:p>
      <w:pPr>
        <w:pStyle w:val="SourceText"/>
      </w:pPr>
      <w:r>
        <w:t>[0322c16] 佛即知時得眾生根即從定起方坐蓮華師子座上如金剛山王大眾歡喜各各現無量神通地及虛空大眾而住　佛即知時下說經時序中。第七明如來起三昧分。知時者大乘法可說之時。得眾生根者知物機熟也。即從定起者明如來善深達緣起善識物機欲現大用故所以起也。如來三業益物上明放光雨華。是身業益物也。空品已下吐音陳教明口業益物也。身口不孤必兼於意業。意業冥加動地等是意業益物也。將欲現口業所以出定也。方坐蓮華師子座者。蓮華是濡膬欲現奇特相也。師子座者如釋論云。非是實師子亦非木石師子。以如來是人中師子所坐之處若座若床皆名師子也。如金剛山王者。譬如須彌山安處大海不為四風所動。表明如來智慧安處法性虛空不為四種邪師所動。故言金剛山王也。大眾歡喜各各現無量神通者。上見如來入定廣現神力情疑不決故所以不喜。今見出定坐師子座將欲說法。決我等疑生我等解。慶利之深故名喜也。地乃虛空大眾而住者。有神通者在空中停。無神通者在地也。</w:t>
      </w:r>
    </w:p>
    <w:p>
      <w:pPr>
        <w:spacing w:before="40" w:after="40"/>
      </w:pPr>
      <w:r>
        <w:t>한국어 번역</w:t>
      </w:r>
    </w:p>
    <w:p>
      <w:pPr>
        <w:pStyle w:val="TranslationText"/>
      </w:pPr>
      <w:r>
        <w:t>부처는 곧 때가 되었음을 알고 중생의 근기를 알아 선정에서 일어나 바야흐로 연화사자좌에 앉았는데 금강산왕과 같았다. 대중은 기뻐하여 각각 무량한 신통을 나타내고, 땅과 허공에 있는 대중이 머물렀다. ‘부처는 곧 때가 되었음을 알고’ 이하는 설경시서 가운데 일곱째로 여래가 삼매에서 일어나는 부분을 밝힌다. ‘때를 안다’는 것은 대승법을 설할 수 있는 때를 안다는 뜻이다. ‘중생의 근기를 안다’는 것은 중생의 근기가 익었음을 안다는 뜻이다. ‘곧 선정에서 일어났다’는 것은 여래가 연기의 이치를 깊이 통달하고 중생의 근기를 잘 알아 큰 작용을 나타내려 했기 때문에 일어난 것을 밝힌다. 여래가 삼업으로 중생을 이롭게 하는 것 가운데 앞에서는 광명을 놓고 꽃을 내린 것을 밝혔다. 이는 신업으로 중생을 이롭게 한 것이다. 관공품 이하에서 음성을 내어 가르침을 펼치는 것은 구업으로 중생을 이롭게 한 것이다. 몸과 입의 작용만 홀로 있는 것이 아니므로 반드시 의업을 겸한다. 의업이 은밀히 가피하여 땅을 움직이는 등은 의업으로 중생을 이롭게 한 것이다. 장차 구업을 나타내려 했으므로 선정에서 나온 것이다. ‘바야흐로 연화사자좌에 앉았다’는 것은 연꽃이 부드럽고 연하여 기이하고 특별한 모습을 나타내려는 것이다. 사자좌에 대해서는 《석론》에서 말한다. 실제 사자가 아니며 나무나 돌로 만든 사자도 아니다. 여래가 사람 가운데 사자이므로 그가 앉는 곳은 좌석이든 침상이든 모두 사자좌라 한다. ‘금강산왕과 같다’는 것은 마치 수미산이 큰 바다 가운데 편안히 있어 네 가지 바람에 움직이지 않는 것과 같다. 이는 여래의 지혜가 법성의 허공에 편안히 머물러 네 종류 사악한 스승에게 움직이지 않음을 나타낸다. 그러므로 금강산왕이라 한다. ‘대중이 기뻐하여 각각 무량한 신통을 나타냈다’는 것은 앞에서 여래가 선정에 들고 널리 신력을 나타내는 것을 보았으나 의심하는 마음이 결정되지 않았으므로 기뻐하지 못했다. 이제 선정에서 나와 사자좌에 앉아 장차 설법하려는 것을 보았다. 우리의 의심을 풀어 우리의 이해를 내게 하리라 여겼다. 그 이익을 기뻐하는 마음이 깊었으므로 ‘희’라 한다. ‘땅과 허공의 대중이 머물렀다’는 것은 신통이 있는 이는 허공에 머물고, 신통이 없는 이는 땅에 머물렀다는 뜻이다.</w:t>
      </w:r>
    </w:p>
    <w:p>
      <w:pPr>
        <w:pStyle w:val="EditorialNote"/>
      </w:pPr>
      <w:r>
        <w:t>교감·번역 메모 | [판독 불확실] `濡膬`는 희귀자/이체자 가능성이 있어 ‘부드럽고 연하다’는 문맥적 의미로 옮겼으나 자형은 원문대로 보존하였다.</w:t>
      </w:r>
    </w:p>
    <w:p>
      <w:pPr>
        <w:pStyle w:val="Heading2"/>
      </w:pPr>
      <w:r>
        <w:t>관공품 제2</w:t>
      </w:r>
    </w:p>
    <w:p>
      <w:pPr>
        <w:pStyle w:val="SmallMeta"/>
      </w:pPr>
      <w:r>
        <w:t>仁王護國般若波羅蜜經觀空品第二  |  『인왕호국반야바라밀경』 「관공품」 제2</w:t>
      </w:r>
    </w:p>
    <w:p>
      <w:pPr>
        <w:pStyle w:val="Heading2"/>
      </w:pPr>
      <w:r>
        <w:t>문단 042  ·  [0323a09]</w:t>
      </w:r>
    </w:p>
    <w:p>
      <w:pPr>
        <w:spacing w:before="40" w:after="40"/>
      </w:pPr>
      <w:r>
        <w:t>원문</w:t>
      </w:r>
    </w:p>
    <w:p>
      <w:pPr>
        <w:pStyle w:val="SourceText"/>
      </w:pPr>
      <w:r>
        <w:t>[0323a09] 上來至此明序分。自此下明正說分。序義既周。正宗宜顯所以明正說也。就正宗文中品雖有六義約為四。第一前之三品明能護波若亦名內護。第二護國一品明所護之國亦名外護。第三散華一品示物供物儀令人供養。第四受持一品明弘經人德行相貌。勸將來依憑學經。就前三品即為三別。觀空一品明護果。教化一品明護十地因教物起行。二諦一品論辨二諦不二。護果內非無因為成護果護。因中非無果為明其因。無分別中因果本來清淨。為因緣故作一途說耳。勿作有所得心定執也。所言觀空者。諸佛菩薩以無相妙慧照無相妙境。內外並冥緣觀俱寂故言觀空也。故下文云見境見智非聖見也。又言觀者無得正觀也。空者諸法實相法性本際異名也。非二乘所見空也。就此品分為三段。第一明申告大眾。第二從爾時大王下三問答月光諮請明護果之義。第三從佛說法時下明時會得益。就第一申告中有四子句。初知十六國王意二吾今下許說三諦聽下勅聽四時波斯匿王下散華供養。</w:t>
      </w:r>
    </w:p>
    <w:p>
      <w:pPr>
        <w:spacing w:before="40" w:after="40"/>
      </w:pPr>
      <w:r>
        <w:t>한국어 번역</w:t>
      </w:r>
    </w:p>
    <w:p>
      <w:pPr>
        <w:pStyle w:val="TranslationText"/>
      </w:pPr>
      <w:r>
        <w:t>이상 여기까지는 서분을 밝혔다. 이제부터는 정설분을 밝힌다. 서의 뜻이 이미 두루 갖추어졌다. 정종을 마땅히 드러내야 하므로 정설을 밝힌다. 정종의 글에는 품이 비록 여섯이나 뜻으로 요약하면 넷이다. 첫째 앞의 세 품은 능히 보호하는 반야를 밝히며, 또한 내호라고 한다. 둘째 호국 한 품은 보호받는 나라를 밝히며, 또한 외호라고 한다. 셋째 산화 한 품은 중생에게 공양의 의식을 보여 공양하게 한다. 넷째 수지 한 품은 경을 널리 펴는 사람의 덕행과 모습을 밝힌다. 장래의 사람들이 의지하여 경을 배우도록 권한다. 앞의 세 품은 다시 세 가지로 나뉜다. 관공 한 품은 불과를 호지하는 것을 밝힌다. 교화 한 품은 십지의 인행을 보호하여 중생이 수행을 일으키게 함을 밝힌다. 이제 한 품은 이제가 둘이 아님을 논변한다. 불과를 호지하는 가운데 인이 없는 것은 아니지만 불과의 호지를 이루기 위해서이다. 인 가운데 과가 없는 것도 아니지만 그 인을 밝히기 위해서이다. 무분별 가운데서는 인과가 본래 청정하다. 다만 인연 때문에 한 갈래로 나누어 말할 뿐이다. 유소득의 마음으로 일정하게 집착하지 말라. ‘관공’이라는 것은 모든 부처와 보살이 무상의 묘혜로 무상의 묘경을 비추는 것이다. 안과 밖이 함께 사라지고 연과 관이 함께 고요하므로 ‘관공’이라 한다. 그러므로 아래 경문에서 “경계를 보고 지혜를 보는 것은 성인의 견해가 아니다”라고 한다. 또 ‘관’은 무소득의 정관이다. ‘공’은 모든 법의 실상·법성·본제의 다른 이름이다. 이승이 보는 공이 아니다. 이 품은 세 단락으로 나눈다. 첫째 대중에게 거듭 알리는 것을 밝힌다. 둘째 ‘그때 대왕’ 이하에서는 세 번 묻고— 답하여 월광의 자문에 응하고 불과를 호지하는 뜻을 밝힌다. 셋째 ‘부처가 법을 설할 때’ 이하에서는 그때 법회 대중이 이익을 얻는 것을 밝힌다. 첫째 대중에게 거듭 알리는 부분에는 네 자구가 있다. 첫째 십육국왕의 뜻을 알고, 둘째 ‘내가 이제’ 이하에서 설법을 허락하며, 셋째 ‘잘 들어라’ 이하에서 듣기를 명하고, 넷째 ‘그때 파사닉왕’ 이하에서 꽃을 흩어 공양한다.</w:t>
      </w:r>
    </w:p>
    <w:p>
      <w:pPr>
        <w:pStyle w:val="EditorialNote"/>
      </w:pPr>
      <w:r>
        <w:t>교감·번역 메모 | [구문 불확실] `護果內非無因為成護果護`는 압축·중복된 문형이다. 앞뒤 문맥에 따라 ‘호과 안에도 인이 없지 않으나 호과를 성립시키기 위한 것’으로 옮겼다.</w:t>
      </w:r>
    </w:p>
    <w:p>
      <w:pPr>
        <w:pStyle w:val="Heading2"/>
      </w:pPr>
      <w:r>
        <w:t>문단 043  ·  [0323b02]</w:t>
      </w:r>
    </w:p>
    <w:p>
      <w:pPr>
        <w:spacing w:before="40" w:after="40"/>
      </w:pPr>
      <w:r>
        <w:t>원문</w:t>
      </w:r>
    </w:p>
    <w:p>
      <w:pPr>
        <w:pStyle w:val="SourceText"/>
      </w:pPr>
      <w:r>
        <w:t>[0323b02] 爾時佛告大眾知十六大國王意欲問護國土因緣吾今先為諸菩薩說護佛果因緣護十地行因緣　爾時佛告大眾者將欲為說所以聖命也。十六大國王意欲問護國土因緣者。王者本欲令七難不起妖災消滅。境土清夷萬民安樂此王者本意。此則生下外護經文即護國品也。吾今先為下二明許說。夫欲衛其內外先立其內行。內行若成外護得備。所以先明內護也。護佛果者即生此品護果經文。護十地行者生下教化品護因經文。</w:t>
      </w:r>
    </w:p>
    <w:p>
      <w:pPr>
        <w:spacing w:before="40" w:after="40"/>
      </w:pPr>
      <w:r>
        <w:t>한국어 번역</w:t>
      </w:r>
    </w:p>
    <w:p>
      <w:pPr>
        <w:pStyle w:val="TranslationText"/>
      </w:pPr>
      <w:r>
        <w:t>그때 부처가 대중에게 말하였다. “십육대국왕의 뜻이 국토를 호지하는 인연을 묻고자 함을 안다. 내가 이제 먼저 여러 보살을 위하여 불과를 호지하는 인연과 십지의 행을 호지하는 인연을 설하겠다.” ‘그때 부처가 대중에게 말하였다’는 것은 장차 설하려 하므로 성스러운 명을 내린 것이다. ‘십육대국왕의 뜻이 국토를 호지하는 인연을 묻고자 한다’는 것은 왕이 본래 칠난이 일어나지 않고 요재가 사라지기를 바란 것이다. 국토가 맑고 평안하며 만민이 안락해지는 것이 이 왕의 본래 뜻이다. 이는 아래 외호의 경문, 곧 호국품을 일으킨다. ‘내가 이제 먼저’ 이하는 둘째로 설법을 허락하는 것을 밝힌다. 대저 안과 밖을 보호하려면 먼저 안의 수행을 세워야 한다. 안의 수행이 이루어지면 외호도 갖추어진다. 그러므로 먼저 내호를 밝힌다. ‘불과를 호지한다’는 것은 곧 이 품에서 불과를 호지하는 경문을 일으킨다. ‘십지의 행을 호지한다’는 것은 아래 교화품에서 인을 보호하는 경문을 일으킨다.</w:t>
      </w:r>
    </w:p>
    <w:p>
      <w:pPr>
        <w:pStyle w:val="Heading2"/>
      </w:pPr>
      <w:r>
        <w:t>문단 044  ·  [0323b12]</w:t>
      </w:r>
    </w:p>
    <w:p>
      <w:pPr>
        <w:spacing w:before="40" w:after="40"/>
      </w:pPr>
      <w:r>
        <w:t>원문</w:t>
      </w:r>
    </w:p>
    <w:p>
      <w:pPr>
        <w:pStyle w:val="SourceText"/>
      </w:pPr>
      <w:r>
        <w:t>[0323b12] 諦聽諦聽善思念之如法修行時波斯匿王言善大事因緣故即散百億種色華變成百億寶帳蓋諸大眾　諦聽下三明勅聽許說。將欲為說先誡約時眾諦聽者即聞慧也。善思念之即思慧也。如法修行即修慧也。時波斯匿王下四散華供養。王言善者述成如來所說也。順理益物名之為善。大事因緣者明說波若言窮理寂。即法華明一大事因緣也。散華者欲明虔敬於法散華供養也。變成寶帳者表明於佛田內行因雖小感果乃大。喻若小華成寶帳也。蓋諸大眾者表慈悲普覆也。</w:t>
      </w:r>
    </w:p>
    <w:p>
      <w:pPr>
        <w:spacing w:before="40" w:after="40"/>
      </w:pPr>
      <w:r>
        <w:t>한국어 번역</w:t>
      </w:r>
    </w:p>
    <w:p>
      <w:pPr>
        <w:pStyle w:val="TranslationText"/>
      </w:pPr>
      <w:r>
        <w:t>“자세히 듣고 자세히 들으며, 잘 사유하여 생각하고 법답게 수행하라.” 그때 파사닉왕이 “좋습니다. 큰일의 인연 때문입니다”라고 말하고 곧 백억 가지 색의 꽃을 흩었는데, 그것이 백억의 보배 장막으로 변하여 모든 대중을 덮었다. ‘자세히 들어라’ 이하는 셋째로 듣기를 명하고 설법을 허락하는 것을 밝힌다. 장차 설하려 하여 먼저 당시 대중에게 경계하고 단속한 것이다. ‘자세히 들어라’는 곧 문혜이다. ‘잘 사유하여 생각하라’는 곧 사혜이다. ‘법답게 수행하라’는 곧 수혜이다. ‘그때 파사닉왕’ 이하는 넷째로 꽃을 흩어 공양한다. 왕이 ‘좋습니다’라고 한 것은 여래가 설한 것을 인가한 것이다. 이치에 따르고 중생을 이롭게 하는 것을 ‘선’이라 한다. ‘큰일의 인연’은 반야를 설하여 말이 궁극의 이치와 적멸에 이르는 것을 밝힌다. 곧 《법화경》에서 밝힌 일대사인연이다. ‘꽃을 흩는다’는 것은 법을 경건히 공경하여 꽃을 흩어 공양함을 밝히려는 것이다. ‘보배 장막으로 변했다’는 것은 부처라는 복전 안에서 닦는 인은 비록 작아도 감득하는 과는 크다는 것을 나타낸다. 작은 꽃이 보배 장막이 되는 것에 비유한 것이다. ‘모든 대중을 덮었다’는 것은 자비가 널리 덮음을 나타낸다.</w:t>
      </w:r>
    </w:p>
    <w:p>
      <w:pPr>
        <w:pStyle w:val="Heading2"/>
      </w:pPr>
      <w:r>
        <w:t>문단 045  ·  [0323b24]</w:t>
      </w:r>
    </w:p>
    <w:p>
      <w:pPr>
        <w:spacing w:before="40" w:after="40"/>
      </w:pPr>
      <w:r>
        <w:t>원문</w:t>
      </w:r>
    </w:p>
    <w:p>
      <w:pPr>
        <w:pStyle w:val="SourceText"/>
      </w:pPr>
      <w:r>
        <w:t>[0323b24] 爾時大王復起作禮白佛言世尊一切菩薩云何護佛果云何護十地行因緣　爾時大王復起作禮下品中大段。第二月光諮問護果義。就中有三問答即為三別。初一問答明生法二空本來寂滅與佛果無二。第二問眾生不可得云何可化。答因緣尚寂何況眾生。第三問智空。智若是有可辨照用。智既虛寂云何可辨照。答法尚體空何況於智。初問答中初問後答。就問中二句。初月光[1]清二一切菩薩下出所請之事。初請中。大王復起作禮者。月光既為扣玄之主。將欲興問先表虔敬也。第二所請事中初句請護佛果。後句請護十地行。</w:t>
      </w:r>
    </w:p>
    <w:p>
      <w:pPr>
        <w:spacing w:before="40" w:after="40"/>
      </w:pPr>
      <w:r>
        <w:t>한국어 번역</w:t>
      </w:r>
    </w:p>
    <w:p>
      <w:pPr>
        <w:pStyle w:val="TranslationText"/>
      </w:pPr>
      <w:r>
        <w:t>그때 대왕이 다시 일어나 예를 올리고 부처님께 아뢰었다. “세존이시여, 일체 보살은 어떻게 불과를 호지하며, 어떻게 십지행의 인연을 호지합니까?” ‘그때 대왕이 다시 일어나 예를 올리고’ 이하는 이 품 가운데의 큰 단락이다. 둘째는 월광왕이 불과를 호지하는 뜻을 물은 것이다. 그 가운데에는 세 가지 질문이 있다. 답도 곧 세 가지로 나뉜다. 첫째 질문과 답에서는 생공과 법공의 두 공이 본래 적멸하여 불과와 둘이 아님을 밝힌다. 둘째는 중생을 얻을 수 없는데 어떻게 교화할 수 있는지를 묻는다. 답에서는 인연조차 오히려 적멸한데 하물며 중생이겠는가라고 한다. 셋째는 지혜의 공함을 묻는다. 지혜가 만일 있다면 비추어 작용함을 말할 수 있다. 지혜가 이미 허적한데 어떻게 비춤을 말할 수 있겠는가. 답에서는 법조차 본체가 공한데 하물며 지혜이겠는가라고 한다. 첫째 질문과 답 가운데에서는 먼저 질문하고 뒤에 답한다. 질문 가운데에는 두 구절이 있다. 처음은 ‘월광[1]청’이고, 둘째는 ‘일체 보살’ 이하에서 청한 일을 드러낸다. 첫째 청문 가운데에서, ‘대왕이 다시 일어나 예를 올렸다’는 것은, 월광왕이 이미 현묘한 뜻을 두드려 묻는 주체가 되었으므로, 장차 질문을 일으키려 하여 먼저 경건하고 공경하는 뜻을 나타낸 것이다. 둘째, 청한 일 가운데 첫 구절은 불과를 호지하는 일을 청한 것이다. 뒤 구절은 십지행을 호지하는 일을 청한 것이다.</w:t>
      </w:r>
    </w:p>
    <w:p>
      <w:pPr>
        <w:pStyle w:val="EditorialNote"/>
      </w:pPr>
      <w:r>
        <w:t>교감·번역 메모 | 원문 ‘月光[1]清’은 문맥상 난삽하므로 [판독 불확실]. 임의로 교정하지 않았다.</w:t>
      </w:r>
    </w:p>
    <w:p>
      <w:pPr>
        <w:pStyle w:val="Heading2"/>
      </w:pPr>
      <w:r>
        <w:t>문단 046  ·  [0323c07]</w:t>
      </w:r>
    </w:p>
    <w:p>
      <w:pPr>
        <w:spacing w:before="40" w:after="40"/>
      </w:pPr>
      <w:r>
        <w:t>원문</w:t>
      </w:r>
    </w:p>
    <w:p>
      <w:pPr>
        <w:pStyle w:val="SourceText"/>
      </w:pPr>
      <w:r>
        <w:t>[0323c07] 佛言菩薩化四生不觀色如受想行識如眾生我人常樂我淨如知見壽者如菩薩如六度四攝一切行如二諦如　佛言云下第二佛答中二。初總標化四生二從不觀色如下別約諸科。釋生法二空不可得。同於如義與佛果無二無別。問月光既稱問護佛果因緣。佛應答佛果事何故云化四生耶。答諸師云云不能具出。今云欲示因果不二明眾生畢竟空與佛無別。故淨名經云。眾生如彌勒如一如無二。例如涅槃云我者即如來藏義。此經所辨四生等一切法悉皆是如與佛無異。若知四生與佛一無二即是護佛果。如此問答豈是世人所解。自非久種善根多值諸佛了悟一切法空只可與此文相應耶。所言四生者從母胎生故名胎生。毘舍佉母生三十二卵名為卵生。如菴羅波利婬女名為濕生。劫初人皆化生也。二不觀色如下別約諸科。明生法二空有二。初廣明空是故一切下第二總結。初明空中四句初明法空。二眾生下明生空。三六度者明行空。四二諦下明二諦境教亦寂。初文言不觀色如者諸解非一。不能具出。今依大智論解。從緣生法體性自無不假智推方無也。此欲明緣觀俱寂也。故大品云。色尚不可得何況非色。如體經意應具明四句。今為存略故但云不觀色耳。受想行識例爾。三藏師云若遣色歸如應云觀色如。而文云不觀色如者。若遣色存如則觀心未淨。今圓觀不觀色不觀如不見空有不見境智也。下去諸句例皆爾也。眾生下第二明生空七句。五陰中生故名眾生空。我者計五陰為我。人者假名行人。常樂我淨者明眾生體空也。眾生顛倒橫計於苦無常無我無淨中計常樂我淨。故言生死空也。今謂眾生我人名顛倒法。常樂我淨四德是清淨法。若能體知此二畢竟空。故云為如。此中欲明生死涅槃不二。如者佛性法性正道不二之異名也。知見壽者意識名知眼識名見色心不斷名為壽者。菩薩者大道心名為菩薩。今謂前明眾生所化今辨菩薩能化。能所皆淨故云如也。第三明行空有三句。一六度二四攝三總一切諸行法。明此等一切菩薩行法皆如故有也。第四明二諦如者。以空有為世諦有空為第一義諦。故涅槃云第一義諦如即世諦如。佛言如是如是至後二諦品自當別釋。</w:t>
      </w:r>
    </w:p>
    <w:p>
      <w:pPr>
        <w:spacing w:before="40" w:after="40"/>
      </w:pPr>
      <w:r>
        <w:t>한국어 번역</w:t>
      </w:r>
    </w:p>
    <w:p>
      <w:pPr>
        <w:pStyle w:val="TranslationText"/>
      </w:pPr>
      <w:r>
        <w:t>부처님께서 말씀하셨다. “보살은 사생을 교화하되 색을 관하지 않음이 여(如)와 같고, 수·상·행·식도 그러하며, 중생·아·인·상락아정도 그러하며, 지견·수자도 그러하며, 보살도 그러하며, 육도·사섭·일체행도 그러하며, 이제도 그러하다.” ‘부처님께서 말씀하셨다’ 이하의 둘째 부처님 답에는 두 부분이 있다. 처음은 ‘사생을 교화한다’를 총괄해 제시하고, 둘째는 ‘색을 관하지 않음이 여와 같다’ 이하에서 여러 과목에 따라 따로 밝힌다. 생공과 법공의 두 공을 풀이하여, 여의 뜻과 같아서 불과와 둘도 아니고 다르지도 않음을 밝힌다. 묻는다. 월광왕은 이미 불과를 호지하는 인연을 물었는데, 부처님께서는 마땅히 불과의 일을 답하셔야 한다. 어찌하여 사생을 교화한다고 말씀하셨는가? 답한다. 여러 논사들의 설명이 구구하여 다 갖추어 제시할 수 없다. 지금 말하자면, 인과가 둘이 아님을 보이려는 것이니, 중생이 필경 공하여 부처와 다르지 않음을 밝힌 것이다. 그러므로 《유마경》에서 말하였다. “중생의 여와 미륵의 여는 하나의 여로서 둘이 아니다.” 예컨대 《열반경》에서 “아(我)란 곧 여래장의 뜻이다”라고 한 것과 같다. 이 경에서 밝히는 사생 등의 일체법은 모두 다 여이고 부처와 다름이 없다. 사생과 부처가 하나여서 둘이 아님을 안다면 곧 불과를 호지하는 것이다. 이와 같은 질문과 답을 어찌 세상 사람들이 이해할 수 있겠는가. 오래도록 선근을 심고 많은 부처님을 만나 일체법이 공함을 깨달은 이가 아니라면, 어찌 이 문장과 상응할 수 있겠는가. 이른바 사생에서 어머니의 태에서 태어나므로 태생이라 한다. 비사거(毘舍佉)의 어머니가 서른두 알을 낳은 것은 난생이라 한다. 암라파리(菴羅波利) 음녀와 같은 경우를 습생이라 한다. 겁초의 사람들은 모두 화생이었다. 둘째, ‘색을 관하지 않음이 여와 같다’ 이하에서는 여러 과목에 따라 따로 밝힌다. 생공과 법공의 두 공을 밝히는 데 두 부분이 있다. 처음은 공을 널리 밝히고, ‘그러므로 일체’ 이하의 둘째에서는 총괄하여 결론짓는다. 처음 공을 밝히는 데 네 구절이 있으니, 첫째는 법공을 밝힌다. 둘째 ‘중생’ 이하는 생공을 밝힌다. 셋째 ‘육도’는 행공을 밝힌다. 넷째 ‘이제’ 이하는 이제의 경계와 교설 또한 적멸함을 밝힌다. 첫 문장의 ‘색을 관하지 않음이 여와 같다’에 대해서는 여러 해석이 하나가 아니어서, 다 갖추어 제시할 수 없다. 지금은 《대지도론》에 의거해 해석한다. 인연을 따라 생긴 법은 체성이 스스로 없으니, 지혜로 추구한 뒤에야 비로소 없어지는 것이 아니다. 이는 연(緣)과 관(觀)이 모두 적멸함을 밝히려는 것이다. 그러므로 《대품반야경》에서 말하였다. “색조차 오히려 얻을 수 없는데 하물며 비색(非色)이겠는가.” 경의 뜻을 체득해 보면 마땅히 네 구절을 갖추어 밝혀야 한다. 지금은 간략함을 두기 위해 다만 ‘색을 관하지 않는다’고만 말하였다. 수·상·행·식도 그와 같다. 삼장법사가 말하였다. “만일 색을 보내어 여로 돌아가게 한다면 마땅히 ‘색을 관함이 여와 같다’고 해야 한다.” 그런데 본문에서는 ‘색을 관하지 않음이 여와 같다’고 하였으니, 만일 색은 보내고 여는 남겨 둔다면 관하는 마음이 아직 깨끗하지 못하다. 지금 원만한 관에서는 색도 관하지 않고 여도 관하지 않으며, 공과 유도 보지 않고 경계와 지혜도 보지 않는다. 이 아래의 여러 구절도 모두 그와 같다. ‘중생’ 이하는 둘째로 생공을 밝히는 일곱 구절이다. 오음 가운데서 생기므로 ‘중생’이라 하는데, 이것이 공하다. ‘아’란 오음을 나라고 헤아리는 것이다. ‘인’이란 가명으로 세운 행위자이다. ‘상락아정’은 중생의 체가 공함을 밝힌다. 중생은 전도되어, 고·무상·무아·부정 가운데서 잘못 상·락·아·정을 헤아린다. 그러므로 생사가 공하다고 말한다. 지금 생각하건대 ‘중생·아·인’은 전도된 법을 이름한다. 상·락·아·정의 네 덕은 청정한 법이다. 만일 이 둘이 필경 공함을 체득하여 안다면, 그러므로 ‘여와 같다’고 말한다. 이 가운데에서는 생사와 열반이 둘이 아님을 밝히려는 것이다. ‘여’란 불성·법성·정도·불이를 달리 부르는 이름이다. ‘지’는 의식이 알고, ‘견’은 안식이 보는 것이며, 색과 마음이 끊어지지 않는 것을 ‘수자’라 한다. ‘보살’은 대도심을 보살이라 이름한 것이다. 지금 생각하건대 앞에서는 소화(所化)인 중생을 밝혔고, 지금은 능화(能化)인 보살을 밝힌다. 능화와 소화가 모두 청정하므로 ‘여와 같다’고 말한다. 셋째로 행공을 밝히는 데 세 구절이 있다. 첫째 육도, 둘째 사섭, 셋째 총괄하여 일체의 모든 행법이다. 이와 같은 일체 보살의 행법이 모두 여임을 밝히므로 이렇게 말한 것이다. 넷째, ‘이제가 여와 같다’는 것은, 공과 유를 세제로 삼고, 유와 공을 제일의제로 삼는다는 것이다. 그러므로 《열반경》에서 “제일의제의 여가 곧 세제의 여이다”라고 하였다. 부처님께서 “그렇다, 그렇다”라고 하신 뜻은 뒤의 〈이제품〉에 이르면 별도로 풀이할 것이다.</w:t>
      </w:r>
    </w:p>
    <w:p>
      <w:pPr>
        <w:pStyle w:val="EditorialNote"/>
      </w:pPr>
      <w:r>
        <w:t>교감·번역 메모 | 원문 끝의 ‘故有也’는 문맥이 다소 난삽하여 뜻에 맞추어 최소한으로 직역하였다.</w:t>
      </w:r>
    </w:p>
    <w:p>
      <w:pPr>
        <w:pStyle w:val="Heading2"/>
      </w:pPr>
      <w:r>
        <w:t>문단 047  ·  [0324a22]</w:t>
      </w:r>
    </w:p>
    <w:p>
      <w:pPr>
        <w:spacing w:before="40" w:after="40"/>
      </w:pPr>
      <w:r>
        <w:t>원문</w:t>
      </w:r>
    </w:p>
    <w:p>
      <w:pPr>
        <w:pStyle w:val="SourceText"/>
      </w:pPr>
      <w:r>
        <w:t>[0324a22] 是故一切法性真實空不來不去無生無滅同真際等法性無二無別如虛空是故陰入界無我無所有相是為菩薩行化十地般若波羅蜜　是故下第二總結答上問護果護因。文有二。初結上生法二空同法性等真際無二無別。明四生如與佛如無異即明護果義。是為菩薩行化。十地下結答護十地行因緣義明菩薩觀解即護因義。初結上生法二空。文言一切法性者實相之異名也。真實空者非二乘所解空也來無所從名不來去無所至名不去。然法性雖無去來。而宛然去來。不生不滅者法本不生有何滅乎。同真際者同於諸法實際也。等法性者釋論云。法名涅槃性名本分種。等者一切諸法中悉有安樂性。安樂性者即涅槃之異名也。無二無別者有人言。無人在法外名無二。無法在人外名無別。今謂不然。明四生與常樂四德無二無別也。如虛空者總喻無人法也。是故陰入界無我結上人無我。無所有相結法無我。是為菩薩下明菩薩觀解。即結答上護因問以悟無所得故能證十地波若也。故金剛般若云皆以無為法而有差別。見自他皆無為即以無為為菩薩體也。</w:t>
      </w:r>
    </w:p>
    <w:p>
      <w:pPr>
        <w:spacing w:before="40" w:after="40"/>
      </w:pPr>
      <w:r>
        <w:t>한국어 번역</w:t>
      </w:r>
    </w:p>
    <w:p>
      <w:pPr>
        <w:pStyle w:val="TranslationText"/>
      </w:pPr>
      <w:r>
        <w:t>“그러므로 일체법의 성품은 진실로 공하여 오지도 않고 가지도 않으며, 생하지도 않고 멸하지도 않으며, 진제와 같고 법성과 평등하여 둘도 아니고 다르지도 않아 허공과 같다. 그러므로 음·입·계에는 아가 없고 소유할 상도 없다. 이것이 보살이 십지의 반야바라밀을 행하고 교화하는 것이다.” ‘그러므로’ 이하는 둘째로 위의 불과와 인을 호지하는 질문에 대한 답을 총괄하여 결론짓는다. 본문에는 두 부분이 있다. 처음은 위의 생공·법공이 법성 및 진제와 같아 둘도 아니고 다르지도 않음을 결론짓는다. 사생의 여와 부처의 여가 다르지 않음을 밝히니, 곧 불과를 호지하는 뜻을 밝힌다. ‘이것이 보살이 행하고 교화하는 것이다’라는 것은, ‘십지’ 이하에서 십지행의 인연을 호지하는 뜻에 대한 답을 결론짓는 것으로, 보살의 관해(觀解)가 곧 인을 호지하는 뜻임을 밝힌다. 처음은 위의 생공과 법공을 결론짓는다. 본문의 ‘일체법성’이란 실상을 달리 부르는 이름이다. ‘진실공’이란 이승이 이해하는 공이 아니다. 오는 데 좇아오는 곳이 없으므로 ‘오지 않는다’ 하고, 가는 데 이르는 곳이 없으므로 ‘가지 않는다’ 한다. 그러나 법성에는 비록 가고 옴이 없지만, 완연히 가고 옴이 있다. ‘불생불멸’이란 법이 본래 생하지 않는데 무슨 멸함이 있겠는가라는 뜻이다. ‘진제와 같다’는 것은 모든 법의 실제와 같다는 뜻이다. ‘법성과 평등하다’는 것에 대해 《석론》에서 말하였다. “법은 열반이라 하고, 성은 본분종이라 한다.” ‘평등하다’는 것은 일체의 모든 법 가운데 모두 안락성이 있다는 뜻이다. 안락성이란 곧 열반을 달리 부르는 이름이다. ‘둘도 아니고 다르지도 않다’는 것에 대해 어떤 사람은 말한다. 사람이 법 밖에 따로 있지 않은 것을 ‘둘이 아니다’라 한다. 법이 사람 밖에 따로 있지 않은 것을 ‘다르지 않다’라 한다. 지금 생각하건대 그렇지 않다. 사생과 상·락의 네 덕이 둘도 아니고 다르지도 않음을 밝힌 것이다. ‘허공과 같다’는 것은 사람과 법이 없음을 모두 비유한 것이다. ‘그러므로 음·입·계에 아가 없다’는 것은 위의 인무아를 결론지은 것이다. ‘소유할 상이 없다’는 것은 법무아를 결론지은 것이다. ‘이것이 보살이다’ 이하는 보살의 관해를 밝힌다. 곧 무소득을 깨달았으므로 십지의 반야를 증득할 수 있다는 것으로, 위에서 인을 호지하는 질문에 대한 답을 결론짓는다. 그러므로 《금강반야경》에서 “모두 무위법에 의하여 차별이 있다”라고 하였다. 자타가 모두 무위임을 보면 곧 무위를 보살의 체로 삼게 된다.</w:t>
      </w:r>
    </w:p>
    <w:p>
      <w:pPr>
        <w:pStyle w:val="Heading2"/>
      </w:pPr>
      <w:r>
        <w:t>문단 048  ·  [0324b16]</w:t>
      </w:r>
    </w:p>
    <w:p>
      <w:pPr>
        <w:spacing w:before="40" w:after="40"/>
      </w:pPr>
      <w:r>
        <w:t>원문</w:t>
      </w:r>
    </w:p>
    <w:p>
      <w:pPr>
        <w:pStyle w:val="SourceText"/>
      </w:pPr>
      <w:r>
        <w:t>[0324b16] 白佛言若諸法爾者菩薩護化眾生為化眾生耶　白佛言下第二問答。月光重請前義眾生尚不可得。云何可化就。文有二初問次答。問中有三初領上義。若諸法爾者牒前也。二舉疑事。菩薩護化眾生者王雖聞上說四生同真際等法性。猶執眾生與佛有異。若如上解直是護化眾生何關護佛果。三正難若如上說眾生畢竟空寂。菩薩為化眾生者王聞佛上說眾生相寂即作空解。云無能化所化故生疑也。</w:t>
      </w:r>
    </w:p>
    <w:p>
      <w:pPr>
        <w:spacing w:before="40" w:after="40"/>
      </w:pPr>
      <w:r>
        <w:t>한국어 번역</w:t>
      </w:r>
    </w:p>
    <w:p>
      <w:pPr>
        <w:pStyle w:val="TranslationText"/>
      </w:pPr>
      <w:r>
        <w:t>부처님께 아뢰었다. “만일 모든 법이 그러하다면, 보살이 중생을 호지하고 교화한다는 것은 중생을 교화하는 것입니까?” ‘부처님께 아뢰었다’ 이하는 둘째 질문과 답이다. 월광왕이 앞의 뜻을 거듭 청한 것이니, 중생조차 오히려 얻을 수 없는데, 어떻게 교화할 수 있는가. 여기서— 본문에는 두 부분이 있으니, 처음은 질문이고 다음은 답이다. 질문 가운데에는 세 부분이 있으니, 처음은 위의 뜻을 받아 든다. ‘만일 모든 법이 그러하다면’은 앞의 내용을 거듭 든 것이다. 둘째는 의심하는 일을 든다. ‘보살이 중생을 호지하고 교화한다’는 것은 왕이 비록 위에서 사생이 진제와 같고 법성과 평등하다는 설을 들었으나, 아직도 중생과 부처가 다르다고 집착한 것이다. 만일 위의 해석과 같다면 단지 중생을 호지하고 교화하는 것일 뿐이니, 불과를 호지하는 것과 무슨 관계가 있는가. 셋째는 바로 논난한다. 만일 위에서 말한 것처럼 중생이 필경 공적하다면, ‘보살이 중생을 교화한다’는 말에 대해 왕은 위에서 부처님께서 중생의 상이 적멸하다고 설하신 것을 듣고 곧 공하다는 이해를 일으켜, 능화와 소화가 없다고 하므로 의심이 생긴 것이다.</w:t>
      </w:r>
    </w:p>
    <w:p>
      <w:pPr>
        <w:pStyle w:val="EditorialNote"/>
      </w:pPr>
      <w:r>
        <w:t>교감·번역 메모 | 원문의 ‘就’는 뒤 구절 ‘文有二’와 이어지는 구문으로 보이므로 [구두 불확실].</w:t>
      </w:r>
    </w:p>
    <w:p>
      <w:pPr>
        <w:pStyle w:val="Heading2"/>
      </w:pPr>
      <w:r>
        <w:t>문단 049  ·  [0324b26]</w:t>
      </w:r>
    </w:p>
    <w:p>
      <w:pPr>
        <w:spacing w:before="40" w:after="40"/>
      </w:pPr>
      <w:r>
        <w:t>원문</w:t>
      </w:r>
    </w:p>
    <w:p>
      <w:pPr>
        <w:pStyle w:val="SourceText"/>
      </w:pPr>
      <w:r>
        <w:t>[0324b26] 大王法性色受想行識常樂我淨不住色不住非色不住非非色乃至受想行識亦不住非非住　大王下第二答文有五別。初約悟入以答。若就諸佛菩薩心本無所化及能化。二約出用隨世諦故有可化眾生耳。三還結歸悟入。四明邪正二見皆名為見。五結若能隨俗名字見。實無所見名正見也。第一就悟入答者文言法性即色受想行識。問何故就法性以答眾生無始來著有情深故佛舉性空以答。法性者第一義空之異名也。就此文有二初約法明不住。何以故下釋不住義是正見。初約五陰四德俱離名言同絕四句顯不住行。言不住色者知色空不住不但不住色非色亦不住。亦色亦空亦不住不但不住亦色亦空亦不住非色非空。言語道斷心行處。滅故言不住非不住。又言不住非非色者既言色非色俱不可得住。豈況非非色當有住也。</w:t>
      </w:r>
    </w:p>
    <w:p>
      <w:pPr>
        <w:spacing w:before="40" w:after="40"/>
      </w:pPr>
      <w:r>
        <w:t>한국어 번역</w:t>
      </w:r>
    </w:p>
    <w:p>
      <w:pPr>
        <w:pStyle w:val="TranslationText"/>
      </w:pPr>
      <w:r>
        <w:t>“대왕이여, 법성인 색·수·상·행·식과 상·락·아·정은 색에도 머물지 않고 비색에도 머물지 않으며 비비색에도 머물지 않는다. 나아가 수·상·행·식도 또한 비비주(非非住)에 머물지 않는다.” ‘대왕이여’ 이하의 둘째 답은 다섯으로 나뉜다. 첫째는 깨달아 들어가는 입장에서 답한다. 제불과 보살의 마음에 나아가 보면 본래 소화도 능화도 없다. 둘째는 작용을 나타내는 입장에서 세제에 따르므로 교화할 중생이 있다고 한다. 셋째는 다시 깨달아 들어가는 데로 결론을 돌린다. 넷째는 삿된 견해와 바른 견해 두 견해가 모두 ‘견’이라 불림을 밝힌다. 다섯째는 세속을 따라 이름으로 보는 것이 가능하다고 결론짓는다. 실제로는 보는 바가 없는 것을 바른 견해라 한다. 첫째, 깨달아 들어가는 데 나아가 답한 본문의 ‘법성이 곧 색·수·상·행·식이다’라는 것에 대해, 묻는다. 어째서 법성에 나아가서— 답한다. 중생은 무시 이래로 유에 깊이 집착해 왔기 때문에 부처님께서 성품이 공함을 들어 답하신 것이다. ‘법성’이란 제일의공을 달리 부르는 이름이다. 이 본문에는 두 부분이 있으니, 처음은 법에 의거해 머물지 않음을 밝힌다. ‘왜냐하면’ 이하에서는 머물지 않는 뜻이 곧 바른 견해임을 풀이한다. 처음은 오음과 사덕이 모두 명언을 떠나 함께 사구가 끊어짐에 의거해, 머물지 않는 행을 드러낸다. ‘색에 머물지 않는다’는 것은 색이 공함을 알아 머물지 않는다는 뜻이다. 다만 색에 머물지 않을 뿐 아니라 비색에도 머물지 않는다. 색이기도 하고 공이기도 한 것에도 또한 머물지 않으며, 다만 ‘색이기도 하고 공이기도 함’에 머물지 않을 뿐 아니라 비색비공에도 머물지 않는다. 언어의 길이 끊어지고 마음이 작용하는 곳이— 멸하기 때문에 “머물지 않으며, 머물지 않음도 아니다”라고 말한다. 또 ‘비비색에 머물지 않는다’고 한 것은, 이미 색과 비색을 모두 얻어 머물 수 없다고 말했으니, 하물며 비비색에 어찌 머묾이 있겠는가라는 뜻이다.</w:t>
      </w:r>
    </w:p>
    <w:p>
      <w:pPr>
        <w:pStyle w:val="EditorialNote"/>
      </w:pPr>
      <w:r>
        <w:t>교감·번역 메모 | 이 단위의 ‘以’는 뒤 구절의 ‘答’과 이어져 ‘以答’이 되는 것으로 보이므로 [구두 불확실].</w:t>
      </w:r>
    </w:p>
    <w:p>
      <w:pPr>
        <w:pStyle w:val="EditorialNote"/>
      </w:pPr>
      <w:r>
        <w:t>교감·번역 메모 | 이 단위는 뒤 구절의 ‘滅故’와 이어져 ‘心行處滅’이 되는 것으로 보이므로 [구두 불확실].</w:t>
      </w:r>
    </w:p>
    <w:p>
      <w:pPr>
        <w:pStyle w:val="Heading2"/>
      </w:pPr>
      <w:r>
        <w:t>문단 050  ·  [0324c15]</w:t>
      </w:r>
    </w:p>
    <w:p>
      <w:pPr>
        <w:spacing w:before="40" w:after="40"/>
      </w:pPr>
      <w:r>
        <w:t>원문</w:t>
      </w:r>
    </w:p>
    <w:p>
      <w:pPr>
        <w:pStyle w:val="SourceText"/>
      </w:pPr>
      <w:r>
        <w:t>[0324c15] 何以故非色如非非色如世諦故三假故名見眾生一切生性實故乃至諸佛三乘七賢八聖亦名見六十二見亦名見大王若以名名見一切法乃至諸佛三乘四生者非非見一切法也　何以故下釋上不住義。非色如者非折色然後始空。色體本來空故云非色如。非非色如者非離色外別有空色則空也。第二隨世俗故眾生可化。文有二初舉惑本二能化由惑故見世諦所化也。文言世諦故三假故。如來依世諦三假故名見一切眾生即有能化也。第三還結成上悟入眾生不可得義也。文言一切眾生性實故。一切眾生即前所明四生也。性實故一切眾生即體是寂皆性實也。第四明邪正二見俱是見著。文言乃至諸佛下此句即通舉凡聖故言乃至。下更分別邪正。小乘以六十二見為邪。計諸陰有即常見執諸陰無即斷見。因此斷常生六十二見。然解六十二見不同且依釋論明六十二見。歷於五陰而明神及世間常是事實餘妄語是見依色。神及世間無常是事實餘妄語是見依色。神及世間亦常無常是事實餘妄語是見依色。神及世間非常非無常是事實餘妄語是見依色。色上有四句受想行識上亦各具四句合有二十句。世界無邊無邊亦歷五陰有二十句。死後如去不如去歷五陰復二十句合六十句。身即神身異神復有二句合為六十二見也。第五結若能隨俗名字見。實無所見是名正見。文言大王若以名名見一切法者但有名無實也。乃至三乘諸佛四生亦但有名字。若能如此見非妄想見名真實見也。</w:t>
      </w:r>
    </w:p>
    <w:p>
      <w:pPr>
        <w:spacing w:before="40" w:after="40"/>
      </w:pPr>
      <w:r>
        <w:t>한국어 번역</w:t>
      </w:r>
    </w:p>
    <w:p>
      <w:pPr>
        <w:pStyle w:val="TranslationText"/>
      </w:pPr>
      <w:r>
        <w:t>“왜냐하면 비색도 여이고 비비색도 여이기 때문이다. 세제이기 때문에, 삼가이기 때문에 중생을 본다고 이름한다. 일체 중생은 성품이 진실하기 때문에, 나아가 제불·삼승·칠현·팔성도 또한 ‘견’이라 이름하고 육십이견도 또한 ‘견’이라 이름한다. 대왕이여, 만일 이름으로 이름하여 일체법을 본다면, 나아가 제불·삼승·사생도 일체법을 보지 않는 것이 아닌 것이다.” ‘왜냐하면’ 이하는 위의 머물지 않는 뜻을 풀이한다. ‘비색이 여이다’란 색을 분석한 뒤에야 비로소 공해지는 것이 아니라는 뜻이다. 색의 체가 본래 공하므로 ‘비색이 여이다’라고 한다. ‘비비색이 여이다’란 색을 떠나 밖에 별도의 공이 있다는 것이 아니라, 색 자체가 곧 공이라는 뜻이다. 둘째는 세속을 따르기 때문에 중생을 교화할 수 있음을 밝힌다. 본문에는 두 부분이 있으니, 처음은 미혹의 근본을 들고, 둘째는 능화가 미혹에 의하기 때문에 세제의 소화를 본다는 것이다. 본문에서 ‘세제이기 때문에, 삼가이기 때문에’라고 하였다. 여래는 세제와 삼가에 의하기 때문에 일체 중생을 본다고 이름하니, 곧 능화가 있게 된다. 셋째는 다시 위의 깨달아 들어감, 곧 중생을 얻을 수 없다는 뜻으로 되돌려 결론짓는다. 본문에서 ‘일체 중생의 성품이 진실하기 때문에’라고 하였다. ‘일체 중생’은 곧 앞에서 밝힌 사생이다. ‘성품이 진실하기 때문에’란 일체 중생이 그 자체로 적멸하여 모두 성품이 진실하다는 뜻이다. 넷째는 삿된 견해와 바른 견해 두 견해가 모두 견착임을 밝힌다. 본문의 ‘나아가 제불’ 이하라는 이 구절은 범부와 성인을 통틀어 들기 때문에 ‘나아가’라고 한 것이다. 아래에서 다시 사견과 정견을 분별한다. 소승에서는 육십이견을 삿된 것으로 삼는다. 모든 음이 있다고 헤아리면 곧 상견이고, 모든 음이 없다고 집착하면 곧 단견이다. 이 단견과 상견으로 말미암아 육십이견이 생긴다. 그러나 육십이견을 풀이하는 방식은 같지 않으므로, 우선 《석론》에 의거해 육십이견을 밝힌다. 오음에 두루 적용해 ‘신(神)과 세간은 항상하며 이것이 사실이고 나머지는 망어이다’라는 견해를 색에 의거해 세운다. ‘신과 세간은 무상하며 이것이 사실이고 나머지는 망어이다’라는 견해를 색에 의거해 세운다. ‘신과 세간은 또한 항상하고 또한 무상하며 이것이 사실이고 나머지는 망어이다’라는 견해를 색에 의거해 세운다. ‘신과 세간은 항상한 것도 아니고 무상한 것도 아니며 이것이 사실이고 나머지는 망어이다’라는 견해를 색에 의거해 세운다. 색에 네 구절이 있고 수·상·행·식에도 각각 네 구절을 갖추므로 합하여 스무 구절이 된다. ‘세계는 무변이고 무변이다’라는 것도 오음에 두루 적용하면 스무 구절이 있다. ‘죽은 뒤에도 이와 같이 가는가, 이와 같이 가지 않는가’를 오음에 두루 적용하면 다시 스무 구절이 되어, 합하면 예순 구절이다. 몸이 곧 신(神)이라는 것과 몸과 신이 다르다는 두 구절을 다시 합하면 육십이견이 된다. 다섯째는 세속을 따라 이름으로 보는 것이 가능하되, 실제로 보는 바가 없으면 이를 바른 견해라고 결론짓는다. 본문의 “대왕이여, 만일 이름으로 이름하여 일체법을 본다면”이라는 것은 다만 이름만 있고 실체는 없다는 뜻이다. 나아가 삼승·제불·사생도 또한 다만 이름만 있을 뿐이다. 만일 이와 같이 볼 수 있다면 망상으로 보는 것이 아니므로 진실한 견해라 한다.</w:t>
      </w:r>
    </w:p>
    <w:p>
      <w:pPr>
        <w:pStyle w:val="EditorialNote"/>
      </w:pPr>
      <w:r>
        <w:t>교감·번역 메모 | 경문의 ‘若以名名見’ 및 말미 ‘非非見’은 중층 부정으로 문맥이 난삽하여 [구문 불확실].</w:t>
      </w:r>
    </w:p>
    <w:p>
      <w:pPr>
        <w:pStyle w:val="EditorialNote"/>
      </w:pPr>
      <w:r>
        <w:t>교감·번역 메모 | 원문은 ‘無邊無邊’으로 중복되어 있어 그대로 옮겼다. [이문 검토 필요]</w:t>
      </w:r>
    </w:p>
    <w:p>
      <w:pPr>
        <w:pStyle w:val="Heading2"/>
      </w:pPr>
      <w:r>
        <w:t>문단 051  ·  [0325a17]</w:t>
      </w:r>
    </w:p>
    <w:p>
      <w:pPr>
        <w:spacing w:before="40" w:after="40"/>
      </w:pPr>
      <w:r>
        <w:t>원문</w:t>
      </w:r>
    </w:p>
    <w:p>
      <w:pPr>
        <w:pStyle w:val="SourceText"/>
      </w:pPr>
      <w:r>
        <w:t>[0325a17] 白佛言般若波羅蜜有法非非法摩訶衍云何照大王摩訶衍見非非法法若非非法是名非非法空　白佛言般若波羅蜜下第三明智照。文問答為二。問云[1]波若為是有法為是無法。若是有法可辨照用。般若既非有云何照用。非非法者應云非有非無。但此經簡略故直云非非法也。一非非有二非非無摩訶衍既非有無云何辨照。此即舉體以難用。摩訶衍即般若也。故下文云能運載名摩訶衍。即滅為金剛論其照用名般若。取其運載即是乘義。故大智論會此二名同為一也。大王下第二答。文有六第一約悟入以明法空。第二從但法集故有下約出用隨俗以答。第三從善男子見法眾生下舉非顯是。第四從大王是經名味句下挌量顯勝。第五從大王見境見智下結上舉非顯是。第六從善男子若有修習下勸信受持答上問護佛果義。就第一悟入中即為二別。初略答二從法性下別歷諸科廣答。初略文云摩訶衍見非非法法若非非法是名非非法空。非非法者非有非無也。法若是有可如有而知法若是無可如無而照。以法非有非無故聖照一切如虛空矣。今言見者乃是無見之見非是定性之見。法若非非法舉法體空寂去離有無名為中道。若能知有無性離中何所中。是名非非法空者正明能觀所觀空。故生法師云。非無有宗宗之者無相。聖智非無有照照之者無心。故以無心之智照無相之宗也。境智俱寂也。</w:t>
      </w:r>
    </w:p>
    <w:p>
      <w:pPr>
        <w:spacing w:before="40" w:after="40"/>
      </w:pPr>
      <w:r>
        <w:t>한국어 번역</w:t>
      </w:r>
    </w:p>
    <w:p>
      <w:pPr>
        <w:pStyle w:val="TranslationText"/>
      </w:pPr>
      <w:r>
        <w:t>부처님께 아뢰었다. “반야바라밀은 유법입니까, 비법입니까? 마하연은 어떻게 비춥니까?” “대왕이여, 마하연의 견은 비법도 법도 아니다. 법이 만일 비법이라면 이것을 비법의 공이라 이름한다.” ‘부처님께 아뢰었다. 반야바라밀은’ 이하는 셋째로 지혜의 비춤을 밝힌다. 본문은 질문과 답 두 부분으로 되어 있다. 질문은 “[1]반야는 유법인가 무법인가?”라고 한 것이다. 만일 유법이라면 비추어 작용함을 말할 수 있다. 반야가 이미 유가 아닌데 어떻게 비추어 작용함을 말할 수 있는가. ‘비비법’은 마땅히 ‘비유비무’라고 해야 한다. 다만 이 경은 간략하므로 곧바로 ‘비비법’이라고만 말하였다. 첫째는 비비유이고 둘째는 비비무이다. 마하연이 이미 유도 아니고 무도 아닌데 어떻게 비춤을 말할 수 있는가. 이는 곧 체를 들어 작용을 논난한 것이다. 마하연은 곧 반야이다. 그러므로 아래 글에서 “능히 운반하여 싣기 때문에 마하연이라 한다”라고 하였다. 곧 멸하는 작용을 취하면 금강이라 하고, 그 비추는 작용을 논하면 반야라 한다. 그 운반하여 싣는 뜻을 취하면 곧 승(乘)의 뜻이다. 그러므로 《대지도론》에서는 이 두 명칭을 회통하여 같은 하나로 삼는다. ‘대왕이여’ 이하는 둘째 답이다. 본문에는 여섯 부분이 있다. 첫째는 깨달아 들어감에 의거해 법공을 밝힌다. 둘째는 ‘다만 법이 모이기 때문에 유가 있다’ 이하에서 작용을 나타내고 세속을 따르는 입장에 의거해 답한다. 셋째는 ‘선남자여, 법과 중생을 본다’ 이하에서 그릇된 것을 들어 바른 것을 드러낸다. 넷째는 ‘대왕이여, 이 경의 명·미·구’ 이하에서 교량하여 수승함을 드러낸다. 다섯째는 ‘대왕이여, 경계를 보고 지혜를 본다’ 이하에서 위를 결론짓고 그릇된 것을 들어 바른 것을 드러낸다. 여섯째는 ‘선남자여, 만일 닦고 익힘이 있다면’ 이하에서 믿고 받아 지닐 것을 권하여, 위의 불과를 호지하는 뜻을 묻는 질문에 답한다. 첫째 깨달아 들어가는 부분 안에는 곧 두 가지 구별이 있다. 처음은 간략히 답하고, 둘째는 ‘법성’ 이하에서 여러 과목을 차례로 들어 널리 답한다. 처음의 간략한 글에서 “마하연의 견은 비법도 법도 아니다. 법이 만일 비법이라면 이것을 비법의 공이라 이름한다”라고 하였다. ‘비비법’이란 유도 아니고 무도 아니라는 뜻이다. 법이 만일 유라면 유인 그대로 알 수 있고, 법이 만일 무라면 무인 그대로 비출 수 있다. 법은 유도 아니고 무도 아니므로 성인의 비춤은 일체를 허공과 같이 한다. 지금 말하는 ‘견’은 곧 무견의 견이지 결정된 자성이 있는 견이 아니다. ‘법이 만일 비법이라면’은 법의 체가 공적하여 유와 무를 떠난 것을 들어 중도라 이름한 것이다. 만일 유와 무의 성품이 떠나 있음을 안다면, 중도 가운데 무엇을 ‘중’이라 하겠는가. ‘이것을 비법의 공이라 이름한다’는 것은 바로 능관과 소관이 공함을 밝힌 것이다. 그러므로 생법사(生法師)가 말하였다. “종(宗)이 없는 것이 아니라, 종으로 삼는 것은 무상이다.” “성스러운 지혜에 비춤이 없는 것이 아니라, 비추는 것은 무심이다.” “그러므로 무심의 지혜로 무상의 종을 비춘다.” 경계와 지혜가 모두 적멸한 것이다.</w:t>
      </w:r>
    </w:p>
    <w:p>
      <w:pPr>
        <w:pStyle w:val="EditorialNote"/>
      </w:pPr>
      <w:r>
        <w:t>교감·번역 메모 | 경문의 문답 경계와 ‘有法非非法’은 구두에 따라 복수 해석이 가능하여 [구두 불확실].</w:t>
      </w:r>
    </w:p>
    <w:p>
      <w:pPr>
        <w:pStyle w:val="EditorialNote"/>
      </w:pPr>
      <w:r>
        <w:t>교감·번역 메모 | 원문의 교감표지 [1]을 그대로 보존하였다.</w:t>
      </w:r>
    </w:p>
    <w:p>
      <w:pPr>
        <w:pStyle w:val="EditorialNote"/>
      </w:pPr>
      <w:r>
        <w:t>교감·번역 메모 | 원문의 ‘挌量’은 뒤의 ‘校量’과 대응하나 원문을 고치지 않았다. [이문 검토 필요]</w:t>
      </w:r>
    </w:p>
    <w:p>
      <w:pPr>
        <w:pStyle w:val="EditorialNote"/>
      </w:pPr>
      <w:r>
        <w:t>교감·번역 메모 | 원문 ‘非無有宗宗之者無相’은 구두에 따라 해석이 달라질 수 있어 [구문 불확실].</w:t>
      </w:r>
    </w:p>
    <w:p>
      <w:pPr>
        <w:pStyle w:val="Heading2"/>
      </w:pPr>
      <w:r>
        <w:t>문단 052  ·  [0325b16]</w:t>
      </w:r>
    </w:p>
    <w:p>
      <w:pPr>
        <w:spacing w:before="40" w:after="40"/>
      </w:pPr>
      <w:r>
        <w:t>원문</w:t>
      </w:r>
    </w:p>
    <w:p>
      <w:pPr>
        <w:pStyle w:val="SourceText"/>
      </w:pPr>
      <w:r>
        <w:t>[0325b16] 法性空色受想行識空十二入空十八界空六大法空四諦空十二緣空　法性下第二別歷諸科以明空顯護佛果之般若也。文有二初約法明空顯成實智義。二內空下更舉十二空結上空義。初約法明空有二。初就色釋空次從剎那下約心辨空。所言法性者明一切法本性清淨。即大乘般若體。色受想行識空者明五陰果報空。十二入是受用空十八界是性別空。大智度論云。以對病不同說斯三種。為疑心數眾生說於五陰。為疑色眾生說十二入。為疑色心等眾生說十八界。六大名遍到空故阿含經云。六王各諍其大。地云我能勝載一切萬物故稱為大。水云我能澍潤一切。火云我能燒照一切。風云我能生動一切。空云我能容受一切。識云若無我者色則敗壞雖復各稱我大識為主也。故云四大圍空識居其中。五大就有法以辨空第六空大就無法以辨空。今言有無者是其相待之名也。四諦者是境空。十二因緣是義空。生住滅是三世法空。十二因緣義空者還分折苦集之境。故過去二因現在三因此五是集。現在五果未來二果此七是苦諦。故云十二因緣其義甚深。又十二因緣者明十二因緣本來寂滅非二乘所知故也。</w:t>
      </w:r>
    </w:p>
    <w:p>
      <w:pPr>
        <w:spacing w:before="40" w:after="40"/>
      </w:pPr>
      <w:r>
        <w:t>한국어 번역</w:t>
      </w:r>
    </w:p>
    <w:p>
      <w:pPr>
        <w:pStyle w:val="TranslationText"/>
      </w:pPr>
      <w:r>
        <w:t>“법성이 공하고, 색·수·상·행·식이 공하며, 십이입이 공하고, 십팔계가 공하며, 육대법이 공하고, 사제가 공하며, 십이연이 공하다.” ‘법성’ 이하는 둘째로 여러 과목을 차례로 들어 공을 밝힘으로써 불과를 호지하는 반야를 드러낸다. 본문에는 두 부분이 있으니, 처음은 법에 의거해 공을 밝혀 실지의 뜻을 드러내어 이룬다. 둘째 ‘내공’ 이하에서는 다시 십이공을 들어 위의 공의 뜻을 결론짓는다. 처음 법에 의거해 공을 밝히는 데 두 부분이 있다. 처음은 색에 나아가 공을 풀이하고, 다음 ‘찰나’ 이하에서는 마음에 의거해 공을 밝힌다. 이른바 법성이란 일체법의 본성이 청정함을 밝힌 것이다. 곧 대승 반야의 체이다. ‘색·수·상·행·식이 공하다’는 것은 오음의 과보가 공함을 밝힌다. 십이입은 수용이 공한 것이고, 십팔계는 성별(性別)이 공한 것이다. 《대지도론》에서 말하였다. 병에 대응하는 방식이 다르기 때문에 이 세 가지를 설한다. 심수(心數)를 의심하는 중생을 위해서는 오음을 설한다. 색을 의심하는 중생을 위해서는 십이입을 설한다. 색과 마음 등이 같다고 의심하는 중생을 위해서는 십팔계를 설한다. 육대에서 ‘대’는 두루 이른다(遍到)는 뜻이며 공하다. 그러므로 《아함경》에서 말하였다. 여섯 왕이 각기 자신이 크다고 다투었다. 땅이 말하기를 “나는 능히 일체 만물을 받아 싣기 때문에 ‘대’라 불린다”라고 하였다. 물이 말하기를 “나는 능히 일체를 적시고 윤택하게 한다”라고 하였다. 불이 말하기를 “나는 능히 일체를 태우고 비춘다”라고 하였다. 바람이 말하기를 “나는 능히 일체를 생동하게 한다”라고 하였다. 허공이 말하기를 “나는 능히 일체를 받아들인다”라고 하였다. 식이 말하기를 “만일 내가 없다면 색은 곧 무너진다.” 비록 각각 스스로 자신이 크다고 하지만 식이 주가 된다. 그러므로 “사대가 허공을 둘러싸고 식이 그 가운데 거한다”라고 한다. 오대는 유법에 나아가 공을 밝히고, 제육 공대는 무법에 나아가 공을 밝힌다. 지금 말하는 유와 무는 서로 기다려 성립하는 명칭이다. 사제는 경계가 공한 것이다. 십이인연은 뜻이 공한 것이다. 생·주·멸은 삼세의 법이 공한 것이다. 십이인연의 뜻이 공하다는 것은 다시 고와 집의 경계를 나누어 분석한 것이다. 그러므로 과거의 두 인과 현재의 세 인, 이 다섯이 집제이다. 현재의 다섯 과와 미래의 두 과, 이 일곱이 고제이다. 그러므로 “십이인연은 그 뜻이 매우 깊다”라고 한다. 또 십이인연이란 십이인연이 본래 적멸하여 이승이 알 수 있는 것이 아님을 밝힌 것이다.</w:t>
      </w:r>
    </w:p>
    <w:p>
      <w:pPr>
        <w:pStyle w:val="EditorialNote"/>
      </w:pPr>
      <w:r>
        <w:t>교감·번역 메모 | 원문의 ‘六大名遍到空故’는 구두가 확정적이지 않아 [구문 불확실].</w:t>
      </w:r>
    </w:p>
    <w:p>
      <w:pPr>
        <w:pStyle w:val="EditorialNote"/>
      </w:pPr>
      <w:r>
        <w:t>교감·번역 메모 | 원문 자체의 육대 배열과 ‘第五/第六’ 관계는 추가 대조가 필요하다. [의미 불확실]</w:t>
      </w:r>
    </w:p>
    <w:p>
      <w:pPr>
        <w:pStyle w:val="Heading2"/>
      </w:pPr>
      <w:r>
        <w:t>문단 053  ·  [0325c11]</w:t>
      </w:r>
    </w:p>
    <w:p>
      <w:pPr>
        <w:spacing w:before="40" w:after="40"/>
      </w:pPr>
      <w:r>
        <w:t>원문</w:t>
      </w:r>
    </w:p>
    <w:p>
      <w:pPr>
        <w:pStyle w:val="SourceText"/>
      </w:pPr>
      <w:r>
        <w:t>[0325c11] 是法即生即住即滅即有即空剎那剎那亦如是法生法住法滅　是法即生者牒上色等諸法集起故生。即住者有為暫時逕停名住。即滅者不起即滅也。即有即空者集起故即有自體空故即空。故淨名經云亦生亦老亦滅此中應廣明三相。復須悉破今不具說。剎那亦如是下就心辨空。法生法住法滅者釋心法亦具三相也。</w:t>
      </w:r>
    </w:p>
    <w:p>
      <w:pPr>
        <w:spacing w:before="40" w:after="40"/>
      </w:pPr>
      <w:r>
        <w:t>한국어 번역</w:t>
      </w:r>
    </w:p>
    <w:p>
      <w:pPr>
        <w:pStyle w:val="TranslationText"/>
      </w:pPr>
      <w:r>
        <w:t>“이 법은 곧 생하고 곧 머물며 곧 멸하고, 곧 유이며 곧 공하다. 찰나찰나도 또한 이와 같아서 법이 생하고 법이 머물며 법이 멸한다.” ‘이 법은 곧 생한다’는 것은 위의 색 등 모든 법이 모여 일어나므로 생한다고 한 것을 거듭 든 것이다. ‘곧 머문다’는 것은 유위가 잠시 동안 머무는 것을 주(住)라 이름한다. ‘곧 멸한다’는 것은 다시 일어나지 않는 것이 곧 멸이라는 뜻이다. ‘곧 유이며 곧 공하다’는 것은 모여 일어나므로 곧 유이고, 자체가 공하므로 곧 공이라는 뜻이다. 그러므로 《유마경》에서 “또한 생하고 또한 늙으며 또한 멸한다”라고 하였다. 여기서는 마땅히 삼상을 널리 밝혀야 한다. 또한 반드시 모두 논파해야 하지만 지금은 갖추어 말하지 않는다. ‘찰나도 또한 이와 같다’ 이하는 마음에 나아가 공을 밝힌다. ‘법이 생하고 법이 머물며 법이 멸한다’는 것은 심법 또한 삼상을 갖추고 있음을 풀이한 것이다.</w:t>
      </w:r>
    </w:p>
    <w:p>
      <w:pPr>
        <w:pStyle w:val="Heading2"/>
      </w:pPr>
      <w:r>
        <w:t>문단 054  ·  [0325c19]</w:t>
      </w:r>
    </w:p>
    <w:p>
      <w:pPr>
        <w:spacing w:before="40" w:after="40"/>
      </w:pPr>
      <w:r>
        <w:t>원문</w:t>
      </w:r>
    </w:p>
    <w:p>
      <w:pPr>
        <w:pStyle w:val="SourceText"/>
      </w:pPr>
      <w:r>
        <w:t>[0325c19] 何以故九十剎那為一念一念中一剎那經九百生滅乃至色一切法亦如是　何以故下釋上色心空故也。九十剎那為一念(乃至)一切法亦如是。上廣辨其色略辨其心。今就內廣明其心略釋其色空。聖人善巧廣略互舉。若依釋論此即是散空也。將欲明空先立其法　法雖無量不出色心。色法者從細微成麁微從四微成四大從四大成諸根。此明色法也。九十剎那為一念一念中一剎那逕九百生滅。一念有九十剎那合逕八萬一千生滅。以生滅折剎那剎那折一念。如是心法不可得此明心空。以四大分諸根諸根不可得。以四塵分四大四大不可得。以麁微分四微四微不可得。以細微分麁微麁微不可得。摧色至於極微窮心盡於生滅。色盡心窮[害*巠]然無所住。無住之住不知何以目之。強名為空。即是護佛果也。一切法亦如是者結上色心空也。</w:t>
      </w:r>
    </w:p>
    <w:p>
      <w:pPr>
        <w:spacing w:before="40" w:after="40"/>
      </w:pPr>
      <w:r>
        <w:t>한국어 번역</w:t>
      </w:r>
    </w:p>
    <w:p>
      <w:pPr>
        <w:pStyle w:val="TranslationText"/>
      </w:pPr>
      <w:r>
        <w:t>“왜냐하면 아흔 찰나가 한 생각이 되고, 한 생각 가운데 한 찰나는 구백 번의 생멸을 지나기 때문이다. 나아가 색과 일체법도 또한 이와 같다.” ‘왜냐하면’ 이하는 위의 색과 마음이 공한 까닭을 풀이한다. ‘아흔 찰나가 한 생각이 된다’에서 ‘일체법도 또한 이와 같다’까지이다. 위에서는 색을 널리 밝히고 마음은 간략히 밝혔다. 지금은 안에 나아가 마음을 널리 밝히고 색의 공함은 간략히 풀이한다. 성인은 방편에 능하여 넓고 간략한 설명을 서로 들어 보인다. 《석론》에 의거하면 이것은 곧 산공(散空)이다. 장차 공을 밝히려 하므로 먼저 그 법을 세운다. 법이 비록 한량없지만 색과 마음을 벗어나지 않는다. 색법은 세미(細微)로부터 추미(麁微)가 이루어지고, 사미(四微)로부터 사대가 이루어지며, 사대로부터 모든 근이 이루어진다. 이는 색법을 밝힌 것이다. 아흔 찰나가 한 생각이 되고, 한 생각 가운데 한 찰나는 구백 번의 생멸을 거친다. 한 생각에는 아흔 찰나가 있으므로 합하면 팔만 일천 번의 생멸을 거친다. 생멸로 찰나를 분석하고, 찰나로 한 생각을 분석한다. 이와 같이 심법을 얻을 수 없으니, 이는 마음이 공함을 밝힌 것이다. 사대로 모든 근을 나누어 분석하면 모든 근을 얻을 수 없다. 사미(四微)로 사대를 나누어 분석하면 사대를 얻을 수 없다. 추미(麁微)로 사미를 나누어 분석하면 사미를 얻을 수 없다. 세미(細微)로 추미를 나누어 분석하면 추미를 얻을 수 없다. 색을 부수어 극미에 이르고 마음을 끝까지 궁구하여 생멸을 다한다. 색이 다하고 마음이 궁진하면 [害*巠]然하여 머무는 바가 없다. 머묾 없는 머묾을 무엇으로 이름해야 할지 알 수 없다. 억지로 이름하여 ‘공’이라 한다. 곧 이것이 불과를 호지하는 것이다. ‘일체법도 또한 이와 같다’는 것은 위의 색과 마음이 공함을 결론지은 것이다.</w:t>
      </w:r>
    </w:p>
    <w:p>
      <w:pPr>
        <w:pStyle w:val="EditorialNote"/>
      </w:pPr>
      <w:r>
        <w:t>교감·번역 메모 | ‘[害*巠]然’은 원문의 조자·가이지 표기를 그대로 보존하였다. [판독 불확실]</w:t>
      </w:r>
    </w:p>
    <w:p>
      <w:pPr>
        <w:pStyle w:val="Heading2"/>
      </w:pPr>
      <w:r>
        <w:t>문단 055  ·  [0326a07]</w:t>
      </w:r>
    </w:p>
    <w:p>
      <w:pPr>
        <w:spacing w:before="40" w:after="40"/>
      </w:pPr>
      <w:r>
        <w:t>원문</w:t>
      </w:r>
    </w:p>
    <w:p>
      <w:pPr>
        <w:pStyle w:val="SourceText"/>
      </w:pPr>
      <w:r>
        <w:t>[0326a07] 以般若波羅蜜空故不見緣不見諦乃至一切法空　以般若波羅蜜空故不見緣不見諦者。上舉法以明智空今舉智以明法空。不見緣者心空也。不見諦者境空也。又解不見緣者十二緣也不見諦者四諦也。乃至一切法空總結釋空也。約法明空竟。內空下次更舉空結上諸空。上別此總。即顯成總別皆空。若能了悟諸法本來空是名真護佛果也。若依大論明十八空先總問。若廣說諸法無量空隨諸法亦應無量。略說應一空所謂一切法空。今何以但說十八空。答若略說即事不周若廣說即事繁。如服藥少則病不除多則更增其患。空亦如是。若說一空則不能破種種邪見及諸煩惱。若隨種種邪見說空則過多。今說十八空正得其中今辨十二亦如是。</w:t>
      </w:r>
    </w:p>
    <w:p>
      <w:pPr>
        <w:spacing w:before="40" w:after="40"/>
      </w:pPr>
      <w:r>
        <w:t>한국어 번역</w:t>
      </w:r>
    </w:p>
    <w:p>
      <w:pPr>
        <w:pStyle w:val="TranslationText"/>
      </w:pPr>
      <w:r>
        <w:t>“반야바라밀이 공하기 때문에 연을 보지 않고 제를 보지 않으며, 나아가 일체법이 공하다.” ‘반야바라밀이 공하기 때문에 연을 보지 않고 제를 보지 않는다’는 것은, 위에서는 법을 들어 지혜가 공함을 밝혔고, 지금은 지혜를 들어 법이 공함을 밝힌다. ‘연을 보지 않는다’는 것은 마음이 공하다는 뜻이다. ‘제를 보지 않는다’는 것은 경계가 공하다는 뜻이다. 또 해석하면, ‘연을 보지 않는다’는 것은 십이연이고 ‘제를 보지 않는다’는 것은 사제이다. ‘나아가 일체법이 공하다’는 것은 공을 풀이한 것을 총괄하여 결론짓는다. 법에 의거해 공을 밝히는 부분을 마쳤다. ‘내공’ 이하는 다음으로 다시 공을 들어 위의 여러 공을 결론짓는다. 위는 개별이고 이것은 총괄이다. 곧 총과 별이 모두 공함을 드러내어 이룬다. 만일 모든 법이 본래 공함을 깨달아 알 수 있다면 이를 참으로 불과를 호지하는 것이라 한다. 《대론》에 의거해 십팔공을 밝히면 먼저 총괄하여 묻는다. 만일 모든 법을 널리 말한다면 한량없으니, 공도 모든 법을 따라 마땅히 한량없어야 한다. 간략히 말한다면 마땅히 하나의 공, 이른바 일체법공이어야 한다. 그런데 지금 어찌하여 다만 십팔공만을 설하는가. 답한다. 만일 간략히 말하면 일이 두루하지 못하고, 널리 말하면 일이 번잡해진다. 약을 먹는 것과 같아서 적으면 병이 제거되지 않고 많으면 도리어 그 병환을 더한다. 공도 또한 이와 같다. 만일 하나의 공만 설하면 갖가지 사견과 모든 번뇌를 깨뜨릴 수 없다. 갖가지 사견을 따라 공을 설한다면 지나치게 많아진다. 지금 십팔공을 설하는 것은 바로 그 중간을 얻은 것이다. 지금 십이공을 밝히는 것도 또한 이와 같다.</w:t>
      </w:r>
    </w:p>
    <w:p>
      <w:pPr>
        <w:pStyle w:val="Heading2"/>
      </w:pPr>
      <w:r>
        <w:t>문단 056  ·  [0326a22]</w:t>
      </w:r>
    </w:p>
    <w:p>
      <w:pPr>
        <w:spacing w:before="40" w:after="40"/>
      </w:pPr>
      <w:r>
        <w:t>원문</w:t>
      </w:r>
    </w:p>
    <w:p>
      <w:pPr>
        <w:pStyle w:val="SourceText"/>
      </w:pPr>
      <w:r>
        <w:t>[0326a22] 內空外空內外空有為空無為空無始空性空第一義空般若波羅蜜空因空佛果空空空故空　內空者所謂內六入無神我。外空者外六塵無我所。內外空者內外外合觀皆無我我所。有為空者色心因緣和合生諸陰界入等無所有。無為空者虛空數滅非數滅也。亦應有有為無為合觀文略故也。無始空者將明無始故先明有始。涅槃云從冥初生大若依釋論從世性生覺是名為始。破此始故名無始空也。性空者諸法本無眾生計不同。或謂未來性有(乃至)性諦如來性等決定是有並為此空所破如經說。眼空無我我所何以故。性自爾乃至意等亦如是。第一義空者諸法實相不破不壞也。對世諦得名也。是諸法實相亦不可得何以故。無愛著故。般若波羅蜜空者涅槃云大空者是波若空也。釋論云十方俱空名大空也。因空者金剛已還皆悉空寂名因空。佛果空者十力(乃至)十八不共法等空名佛果空也。空空故空者。釋論云空空者先以法空破內外等法。後以此空破是諸空是名空空。問空與空空有何等異。答空破五陰空空破空。如服藥能破病病破已藥亦應出。若藥不出即復是病。以空滅諸煩惱病恐空復為患。是故以空捨空故名空空也。</w:t>
      </w:r>
    </w:p>
    <w:p>
      <w:pPr>
        <w:spacing w:before="40" w:after="40"/>
      </w:pPr>
      <w:r>
        <w:t>한국어 번역</w:t>
      </w:r>
    </w:p>
    <w:p>
      <w:pPr>
        <w:pStyle w:val="TranslationText"/>
      </w:pPr>
      <w:r>
        <w:t>“내공·외공·내외공·유위공·무위공·무시공·성공·제일의공·반야바라밀공·인공·불과공이니, 공공 때문에 공하다.” 내공이란 이른바 안의 육입에 신아가 없는 것이다. 외공이란 밖의 육진에 아소가 없는 것이다. 내외공이란 안과 밖을 합하여 관찰해도 모두 아와 아소가 없는 것이다. 유위공이란 색과 마음이 인연으로 화합해 생긴 모든 음·계·입 등이 소유하는 바가 없는 것이다. 무위공이란 허공·수멸·비수멸이다. 또 마땅히 유위와 무위를 합하여 관하는 것도 있어야 하나 본문이 간략하기 때문이다. 무시공이란 장차 무시를 밝히려 하므로 먼저 유시를 밝힌 것이다. 《열반경》에서는 “명초(冥初)로부터 대(大)가 생긴다”고 하였고, 《석론》에 의거하면 “세성(世性)으로부터 각(覺)이 생긴다”고 하니 이것을 시작이라 한다. 이 시작을 깨뜨리기 때문에 무시공이라 한다. 성공이란 모든 법이 본래 없는데 중생의 헤아림이 같지 않은 것이다. 혹은 미래에 성품으로 존재한다고 하고, 나아가 성제·여래성 등이 결정코 있다고 하는데, 모두 이 공에 의해 논파된다. 경에서 말한 것과 같다. “눈은 공하여 아와 아소가 없다. 왜냐하면—” “성품이 본래 그러하기 때문이다. 나아가 의(意) 등도 또한 이와 같다.” 제일의공이란 모든 법의 실상은 깨뜨릴 수도 없고 무너뜨릴 수도 없다는 것이다. 세제와 상대하여 이름을 얻는다. 이 모든 법의 실상 또한 얻을 수 없다. 왜냐하면, 애착이 없기 때문이다. 반야바라밀공에 대해 《열반경》에서는 “대공이란 반야가 공한 것이다”라고 하였다. 《석론》에서는 “시방이 모두 공한 것을 대공이라 한다”라고 하였다. 인공이란 금강위 이하가 모두 공적한 것을 인공이라 한다. 불과공이란 십력에서 나아가 십팔불공법 등에 이르기까지 공한 것을 불과공이라 한다. ‘공공 때문에 공하다’는 것은, 《석론》에서 “공공이란 먼저 법공으로 내외 등의 법을 깨뜨리고, 뒤에 이 공으로 이 모든 공을 깨뜨리는 것이니, 이를 공공이라 한다”라고 하였다. 묻는다. 공과 공공은 어떠한 차이가 있는가. 답한다. 공은 오음을 깨뜨리고 공공은 공을 깨뜨린다. 약을 먹어 병을 깨뜨릴 수 있는 것과 같아서, 병이 깨뜨려지고 나면 약도 또한 마땅히 나가야 한다. 만일 약이 나가지 않으면 곧 다시 병이 된다. 공으로 모든 번뇌의 병을 없앤 뒤 공이 다시 병환이 될까 두려우므로, 공으로 공을 버리기 때문에 공공이라 한다.</w:t>
      </w:r>
    </w:p>
    <w:p>
      <w:pPr>
        <w:pStyle w:val="Heading2"/>
      </w:pPr>
      <w:r>
        <w:t>문단 057  ·  [0326b17]</w:t>
      </w:r>
    </w:p>
    <w:p>
      <w:pPr>
        <w:spacing w:before="40" w:after="40"/>
      </w:pPr>
      <w:r>
        <w:t>원문</w:t>
      </w:r>
    </w:p>
    <w:p>
      <w:pPr>
        <w:pStyle w:val="SourceText"/>
      </w:pPr>
      <w:r>
        <w:t>[0326b17] 但法集故有受集故有名集故有因集故有果集故有十行故有佛果故有乃至六道一切有　但法集下答中第二約隨俗故約出用以答。上辨於空同入於實今辨其有則為三假所成名為有。假義如上說也。法集故有者以細色成麁色名法集故有。言受集者即是受假。地等四大攬細四塵成名為受集。言名集者即是名假。名字句等攬聲塵成故稱名集故有。因集故有者煩惱業等從緣集起名因集故有也。果集故有者五陰等報從結業生名果集故有。十行故有者從十信至十地從緣集起。通名十行故有也。佛果故有者菩提涅槃從因行而得故名佛果故有。乃至六道一切有者。前列眾內但列五道修羅入鬼道。今具列諸有故云乃至六道一切有也。</w:t>
      </w:r>
    </w:p>
    <w:p>
      <w:pPr>
        <w:spacing w:before="40" w:after="40"/>
      </w:pPr>
      <w:r>
        <w:t>한국어 번역</w:t>
      </w:r>
    </w:p>
    <w:p>
      <w:pPr>
        <w:pStyle w:val="TranslationText"/>
      </w:pPr>
      <w:r>
        <w:t>“다만 법이 모이기 때문에 유가 있고, 수(受)가 모이기 때문에 유가 있으며, 이름이 모이기 때문에 유가 있고, 인이 모이기 때문에 유가 있으며, 과가 모이기 때문에 유가 있고, 십행 때문에 유가 있으며, 불과 때문에 유가 있고, 나아가 육도와 일체의 유가 있다.” ‘다만 법이 모인다’ 이하는 답 가운데 둘째로 세속을 따르는 데 의거하고 작용을 나타내는 데 의거하여 답한다. 위에서는 공을 밝혀 함께 실제에 들어감을 말했고, 지금은 그 유를 밝히니 곧 삼가에 의해 이루어진 것을 유라 이름한다. 가(假)의 뜻은 위에서 말한 것과 같다. ‘법이 모이기 때문에 유가 있다’는 것은 미세한 색으로 거친 색을 이루는 것을 법이 모여 유가 있다고 이름한 것이다. ‘수가 모인다’는 것은 곧 수가(受假)이다. 지(地) 등의 사대가 미세한 사진(四塵)을 총괄하여 이루어지므로 수가 모인 것이라 이름한다. ‘이름이 모인다’는 것은 곧 명가(名假)이다. 명·자·구 등이 성진(聲塵)을 총괄하여 이루어지므로 이름이 모여 유가 있다고 한다. ‘인이 모이기 때문에 유가 있다’는 것은 번뇌와 업 등이 인연을 따라 모여 일어나므로 인이 모여 유가 있다고 이름한다. ‘과가 모이기 때문에 유가 있다’는 것은 오음 등의 과보가 결업(結業)에서 생기므로 과가 모여 유가 있다고 이름한다. ‘십행 때문에 유가 있다’는 것은 십신으로부터 십지에 이르기까지 인연을 따라 모여 일어나는 것이다. 통틀어 ‘십행 때문에 유가 있다’고 이름한다. ‘불과 때문에 유가 있다’는 것은 보리와 열반이 인행으로부터 얻어지므로 불과 때문에 유가 있다고 이름한다. ‘나아가 육도와 일체의 유가 있다’는 것은, 앞에서 대중을 열거할 때에는 다만 오도만을 열거하고 수라는 귀도에 포함시켰다. 지금은 모든 유를 갖추어 열거하므로 ‘나아가 육도와 일체의 유’라고 한 것이다.</w:t>
      </w:r>
    </w:p>
    <w:p>
      <w:pPr>
        <w:pStyle w:val="Heading2"/>
      </w:pPr>
      <w:r>
        <w:t>문단 058  ·  [0326c03]</w:t>
      </w:r>
    </w:p>
    <w:p>
      <w:pPr>
        <w:spacing w:before="40" w:after="40"/>
      </w:pPr>
      <w:r>
        <w:t>원문</w:t>
      </w:r>
    </w:p>
    <w:p>
      <w:pPr>
        <w:pStyle w:val="SourceText"/>
      </w:pPr>
      <w:r>
        <w:t>[0326c03] 善男子若菩薩見法眾生我人知見者斯人行世間不異於世間於諸法而不動不到不滅無相無無相一切法亦如也　善男子若菩薩見法眾生下。答中第三舉失顯得。文有二初舉失二於諸法下顯得。初舉失者若執我想未忘著法之心彌動重者。斯人同於世情故不異世間也。於諸法而不動下次顯得。若折色得空斯則壞法名為動也。若能體解色即是空謂不動也。不到者智度論云平等之法一切聖人所不能到。善告白佛言乃可餘聖不能到佛何故不到。佛言乃至佛亦不能到何以故。佛即平等平等即是佛。佛與平等無二故名不到也。不滅者法本不然今則無滅。無相無無相者一切諸法皆是一相所謂無相。一切法亦如也者明一切法同一無所得也。</w:t>
      </w:r>
    </w:p>
    <w:p>
      <w:pPr>
        <w:spacing w:before="40" w:after="40"/>
      </w:pPr>
      <w:r>
        <w:t>한국어 번역</w:t>
      </w:r>
    </w:p>
    <w:p>
      <w:pPr>
        <w:pStyle w:val="TranslationText"/>
      </w:pPr>
      <w:r>
        <w:t>“선남자여, 만일 보살이 법·중생·아·인·지·견을 본다면 이 사람은 세간을 행하여 세간과 다르지 않다. 모든 법에 대하여 움직이지도 않고 이르지도 않으며 멸하지도 않고, 무상이며 무무상이고, 일체법도 또한 여이다.” ‘선남자여, 만일 보살이 법과 중생을 본다’ 이하는, 답 가운데 셋째로 잘못을 들어 얻음을 드러낸다. 본문에는 두 부분이 있으니, 처음은 잘못을 들고 둘째 ‘모든 법에 대하여’ 이하는 얻음을 드러낸다. 처음 잘못을 든다는 것은, 만일 아상에 대한 집착을 아직 잊지 못하고 법에 집착하는 마음이 더욱 움직이고 무거워진다면, 이 사람은 세간의 정과 같으므로 세간과 다르지 않다는 것이다. ‘모든 법에 대하여 움직이지 않는다’ 이하는 다음으로 얻음을 드러낸다. 만일 색을 분석하여 공을 얻는다면 이는 곧 법을 무너뜨리는 것이므로 ‘움직인다’고 한다. 만일 색 자체가 곧 공임을 체득하여 이해한다면 ‘움직이지 않는다’고 한다. ‘이르지 않는다’에 대해 《지도론》에서는 “평등의 법은 일체 성인이 도달할 수 없는 것이다”라고 하였다. 선고(善告)가 부처님께 아뢰었다. “다른 성인이 도달할 수 없다는 것은 그렇다 하더라도, 부처님은 어찌하여 도달하지 못합니까?” 부처님께서 말씀하셨다. “나아가 부처도 또한 도달할 수 없다. 왜냐하면, 부처가 곧 평등이고 평등이 곧 부처이기 때문이다.” 부처와 평등이 둘이 아니므로 ‘이르지 않는다’고 한다. ‘멸하지 않는다’는 것은 법이 본래 그러하지 않으므로 지금도 멸함이 없다는 뜻이다. ‘무상이며 무무상이다’는 것은 일체의 모든 법이 모두 하나의 상, 이른바 무상이기 때문이다. ‘일체법도 또한 여이다’는 것은 일체법이 동일한 하나의 무소득임을 밝힌다.</w:t>
      </w:r>
    </w:p>
    <w:p>
      <w:pPr>
        <w:pStyle w:val="EditorialNote"/>
      </w:pPr>
      <w:r>
        <w:t>교감·번역 메모 | 원문 ‘善告’는 문맥상 인명 표기에 이문 가능성이 있어 [이문 검토 필요].</w:t>
      </w:r>
    </w:p>
    <w:p>
      <w:pPr>
        <w:pStyle w:val="EditorialNote"/>
      </w:pPr>
      <w:r>
        <w:t>교감·번역 메모 | 원문 ‘不然’의 정확한 함의는 문맥상 다소 불확실하다. [의미 불확실]</w:t>
      </w:r>
    </w:p>
    <w:p>
      <w:pPr>
        <w:pStyle w:val="Heading2"/>
      </w:pPr>
      <w:r>
        <w:t>문단 059  ·  [0326c19]</w:t>
      </w:r>
    </w:p>
    <w:p>
      <w:pPr>
        <w:spacing w:before="40" w:after="40"/>
      </w:pPr>
      <w:r>
        <w:t>원문</w:t>
      </w:r>
    </w:p>
    <w:p>
      <w:pPr>
        <w:pStyle w:val="SourceText"/>
      </w:pPr>
      <w:r>
        <w:t>[0326c19] 諸佛法僧亦如也即是初地一念心具足八萬四千般若波羅蜜　諸佛法僧亦如也者類同上釋。即是初地一念心具足八萬四千波羅蜜者。是無為法中而有差別無所得一念具足一切。今言八萬四千者是一途法門耳。一念者論初地菩薩以真如為心。豈有一念也。今以借下地之一念況上地之積德故云一念也。八萬四千波羅蜜者案賢劫經辨三百五十度。始從修行度光曜度終至分舍利度為三百五十度也。一度中則有六度合二千一百度。一度中復有十善則合為二萬一千度也。以四善根分之即八萬四千諸波羅蜜也。亦對八萬四千諸塵勞門。</w:t>
      </w:r>
    </w:p>
    <w:p>
      <w:pPr>
        <w:spacing w:before="40" w:after="40"/>
      </w:pPr>
      <w:r>
        <w:t>한국어 번역</w:t>
      </w:r>
    </w:p>
    <w:p>
      <w:pPr>
        <w:pStyle w:val="TranslationText"/>
      </w:pPr>
      <w:r>
        <w:t>“제불·법·승도 또한 여이다. 곧 이것이 초지의 한 생각 마음에 팔만 사천 반야바라밀을 갖추는 것이다.” ‘제불·법·승도 또한 여이다’라는 것은 위의 해석과 같은 부류이다. ‘곧 이것이 초지의 한 생각 마음에 팔만 사천 바라밀을 갖춘다’는 것은, 이 무위법 가운데 차별이 있어서 무소득의 한 생각에 일체를 갖춘다는 뜻이다. 지금 말하는 팔만 사천은 한 갈래의 법문일 뿐이다. ‘한 생각’이란 초지보살이 진여를 마음으로 삼는다는 점에서 논하면, 어찌 한 생각이 따로 있겠는가. 지금은 아래 지위의 한 생각을 빌려 위 지위에 쌓인 덕을 비유하므로 ‘한 생각’이라 한다. 팔만 사천 바라밀에 대해 《현겁경》을 살펴보면 삼백오십 도를 밝힌다. 수행도에서 시작하여 광요도를 거쳐 분사리도에 이르기까지 삼백오십 도이다. 한 도 가운데 곧 육도가 있으므로 합하면 이천백 도가 된다. 한 도 가운데 다시 십선이 있으므로 합하면 이만 일천 도가 된다. 사선근으로 이를 나누면 곧 팔만 사천의 모든 바라밀이 된다. 또한 팔만 사천의 모든 진로문(塵勞門)에 대응한다.</w:t>
      </w:r>
    </w:p>
    <w:p>
      <w:pPr>
        <w:pStyle w:val="Heading2"/>
      </w:pPr>
      <w:r>
        <w:t>문단 060  ·  [0327a03]</w:t>
      </w:r>
    </w:p>
    <w:p>
      <w:pPr>
        <w:spacing w:before="40" w:after="40"/>
      </w:pPr>
      <w:r>
        <w:t>원문</w:t>
      </w:r>
    </w:p>
    <w:p>
      <w:pPr>
        <w:pStyle w:val="SourceText"/>
      </w:pPr>
      <w:r>
        <w:t>[0327a03] 即載名摩訶衍即滅為金剛亦名定亦名一切行如光讚般若波羅蜜中說大王是經名味句百佛千佛百千萬佛說名味句　即載名摩訶衍者。若據其照用目為般若。論其運載名之為衍。能運人向佛故云載名摩訶衍。即滅為金剛者能破煩惱名即滅為金剛。離散亂故名為定。能利自他無德不包故云一切行也。如光讚者引證也。大王是經名味句下答中第四校量顯勝。是經者此般若經。名味句者釋論云一字曰字二字曰名。如菩一字提為一字二字不合不得為名。若合說者始得為名。四字成句或三字四字八字皆名為句。句下所以名為味也。百佛千佛說名味句者明諸佛道同。然諸佛雖殊其說無二。無二之說即是一也。</w:t>
      </w:r>
    </w:p>
    <w:p>
      <w:pPr>
        <w:spacing w:before="40" w:after="40"/>
      </w:pPr>
      <w:r>
        <w:t>한국어 번역</w:t>
      </w:r>
    </w:p>
    <w:p>
      <w:pPr>
        <w:pStyle w:val="TranslationText"/>
      </w:pPr>
      <w:r>
        <w:t>“곧 운반하여 싣는 것을 마하연이라 이름하고, 곧 멸하는 것을 금강이라 하며, 또한 정이라 이름하고 또한 일체행이라 이름한다. 《광찬반야바라밀경》에서 설한 것과 같다. 대왕이여, 이 경의 명·미·구는 백불·천불·백천만불이 설한 명·미·구이다.” ‘곧 운반하여 싣는 것을 마하연이라 이름한다’는 것은, 그 비추는 작용에 의거하면 반야라 이름하고, 그 운반하여 싣는 작용을 논하면 연(衍)이라 이름한다. 능히 사람을 운반하여 부처에게 향하게 하므로 ‘운반하여 싣는 것을 마하연이라 이름한다’고 한다. ‘곧 멸하는 것을 금강이라 한다’는 것은 능히 번뇌를 깨뜨리므로 ‘곧 멸하는 것을 금강이라 한다’고 한 것이다. 산란을 떠났으므로 정(定)이라 이름한다. 능히 자신과 남을 이롭게 하여 포괄하지 않는 덕이 없으므로 ‘일체행’이라 한다. ‘《광찬》과 같다’는 것은 증거를 인용한 것이다. ‘대왕이여, 이 경의 명·미·구’ 이하는 답 가운데 넷째로 교량하여 수승함을 드러낸다. ‘이 경’은 이 반야경을 말한다. ‘명·미·구’에 대해 《석론》에서는 “한 글자를 자(字)라 하고 두 글자를 명(名)이라 한다”라고 하였다. 예를 들어 ‘보(菩)’ 한 글자와 ‘제(提)’ 한 글자가 각각 한 글자이므로, 두 글자가 합쳐지지 않으면 명이 될 수 없다. 합하여 말해야 비로소 명이 된다. 네 글자가 구를 이루기도 하고, 혹은 세 글자·네 글자·여덟 글자도 모두 구라 이름한다. 구 아래의 ‘소이(所以)’를 미(味)라 이름한다. ‘백불·천불이 명·미·구를 설한다’는 것은 모든 부처의 도가 같음을 밝힌다. 그러나 모든 부처가 비록 서로 다르지만 그 설법에는 둘이 없다. 둘이 없는 설법은 곧 하나이다.</w:t>
      </w:r>
    </w:p>
    <w:p>
      <w:pPr>
        <w:pStyle w:val="EditorialNote"/>
      </w:pPr>
      <w:r>
        <w:t>교감·번역 메모 | 원문 ‘句下所以名為味也’는 문구가 난삽하여 직역하였다. [구문 불확실]</w:t>
      </w:r>
    </w:p>
    <w:p>
      <w:pPr>
        <w:pStyle w:val="Heading2"/>
      </w:pPr>
      <w:r>
        <w:t>문단 061  ·  [0327a18]</w:t>
      </w:r>
    </w:p>
    <w:p>
      <w:pPr>
        <w:spacing w:before="40" w:after="40"/>
      </w:pPr>
      <w:r>
        <w:t>원문</w:t>
      </w:r>
    </w:p>
    <w:p>
      <w:pPr>
        <w:pStyle w:val="SourceText"/>
      </w:pPr>
      <w:r>
        <w:t>[0327a18] 於恒河沙三千大千國土中盛無量七寶施三千大千國土中眾生皆得七賢四果不如於此經中起一念信何況解一句者句非句非非句故般若非句句非般若般若亦非菩薩　於恒河沙三千大千國土(乃至)不如於此經中起一念信者此正舉校量。初明財施三千後皆得七賢四果下明法施四果。不如於此經中起一念信者。無所得般若信勝前有所得財法二施也。何況解一句者信心尚過。何況解句義也。言句非句者句無句相故也。亦無非句相故非非句。又云句非句者文字性離也。非非句者非前二句也。般若非句句非般若者。般若是智句是文。文智皆無所有故云般若非句句非般若也。般若亦非菩薩者人法殊別也。此是無別之別也。</w:t>
      </w:r>
    </w:p>
    <w:p>
      <w:pPr>
        <w:spacing w:before="40" w:after="40"/>
      </w:pPr>
      <w:r>
        <w:t>한국어 번역</w:t>
      </w:r>
    </w:p>
    <w:p>
      <w:pPr>
        <w:pStyle w:val="TranslationText"/>
      </w:pPr>
      <w:r>
        <w:t>“항하사만큼의 삼천대천국토 가운데 한량없는 칠보를 가득 채워 삼천대천국토 가운데 중생에게 보시하여 모두 칠현과 사과를 얻게 하더라도, 이 경 가운데 한 생각의 믿음을 일으키는 것만 못하다. 하물며 한 구를 이해하는 사람이겠는가. 구는 구가 아니며, 구가 아님도 아닌 까닭에 반야는 구가 아니고 구는 반야가 아니며, 반야 또한 보살이 아니다.” ‘항하사만큼의 삼천대천국토’에서 ‘이 경 가운데 한 생각의 믿음을 일으키는 것만 못하다’까지는 바로 교량을 든 것이다. 처음은 재물 보시로 삼천대천을 밝히고, 뒤의 ‘모두 칠현과 사과를 얻는다’ 이하는 법시로 사과를 밝힌다. ‘이 경 가운데 한 생각의 믿음을 일으키는 것만 못하다’는 것은, 무소득의 반야에 대한 믿음이 앞의 유소득인 재시와 법시 두 보시보다 수승하다는 것이다. ‘하물며 한 구를 이해하는 사람이겠는가’라는 것은 믿는 마음조차 오히려 앞선 것보다 뛰어난데, 하물며 구의 뜻을 이해하는 경우이겠는가라는 뜻이다. ‘구가 구가 아니다’라는 것은 구에 구라는 상이 없기 때문이다. 또한 ‘구가 아님(非句)’이라는 상도 없으므로 ‘구가 아님도 아니다(非非句)’라고 한다. 또 말하면, ‘구가 구가 아니다’라는 것은 문자의 성품이 떠나 있기 때문이다. ‘구가 아님도 아니다(非非句)’라는 것은 앞의 두 구절도 아니라는 뜻이다. ‘반야는 구가 아니고 구는 반야가 아니다’라는 것은, 반야는 지혜이고 구는 글이다. 글과 지혜가 모두 소유하는 바가 없으므로 ‘반야는 구가 아니고 구는 반야가 아니다’라고 한다. ‘반야 또한 보살이 아니다’라는 것은 사람과 법이 서로 구별된다는 뜻이다. 이는 다름이 없는 가운데의 다름이다.</w:t>
      </w:r>
    </w:p>
    <w:p>
      <w:pPr>
        <w:pStyle w:val="Heading2"/>
      </w:pPr>
      <w:r>
        <w:t>문단 062  ·  [0327b04]</w:t>
      </w:r>
    </w:p>
    <w:p>
      <w:pPr>
        <w:spacing w:before="40" w:after="40"/>
      </w:pPr>
      <w:r>
        <w:t>원문</w:t>
      </w:r>
    </w:p>
    <w:p>
      <w:pPr>
        <w:pStyle w:val="SourceText"/>
      </w:pPr>
      <w:r>
        <w:t>[0327b04] 何以故十地三十生空故始生住生終生不可得地地中三生空故亦非薩婆若非摩訶衍空故　何以故下釋上人法皆空。十地三十生空故者分波若為十分即十地也。一地有三生合為三十生也。十地既空所以般若即空也。亦非薩波若非摩訶衍空故者。非薩波若者因時非果也。非摩訶衍者照非運義也。亦者般若但直非非菩薩。亦非果智及乘義也。空故者如上釋也。</w:t>
      </w:r>
    </w:p>
    <w:p>
      <w:pPr>
        <w:spacing w:before="40" w:after="40"/>
      </w:pPr>
      <w:r>
        <w:t>한국어 번역</w:t>
      </w:r>
    </w:p>
    <w:p>
      <w:pPr>
        <w:pStyle w:val="TranslationText"/>
      </w:pPr>
      <w:r>
        <w:t>“왜냐하면 십지의 삼십생이 공하기 때문이다. 시생·주생·종생을 얻을 수 없고, 지마다 세 생이 공하기 때문이다. 또한 살바야도 아니고 마하연도 아니니, 공하기 때문이다.” ‘왜냐하면’ 이하는 위에서 사람과 법이 모두 공하다고 한 것을 풀이한다. ‘십지의 삼십생이 공하다’는 것은 반야를 열 부분으로 나누면 곧 십지가 된다는 뜻이다. 한 지에 세 생이 있으므로 합하면 삼십생이 된다. 십지가 이미 공하므로 반야도 곧 공하다. ‘또한 살바야도 아니고 마하연도 아니니, 공하기 때문이다’라는 것은, ‘살바야가 아니다’라는 것은 인위(因位)일 때는 과가 아니라는 뜻이다. ‘마하연이 아니다’라는 것은 비추는 것이지 운반하는 뜻은 아니라는 것이다. ‘또한(亦)’이라는 것은 반야가 다만 곧 ‘아님(非)’일 뿐 ‘보살이 아님(非菩薩)’만은 아니라는 뜻이다. 또한 과지(果智) 및 승(乘)의 뜻도 아니다. ‘공하기 때문이다’는 것은 위에서 풀이한 것과 같다.</w:t>
      </w:r>
    </w:p>
    <w:p>
      <w:pPr>
        <w:pStyle w:val="EditorialNote"/>
      </w:pPr>
      <w:r>
        <w:t>교감·번역 메모 | 원문 ‘般若但直非非菩薩’은 중첩된 ‘非’ 때문에 문맥이 난삽하여 [구문 불확실].</w:t>
      </w:r>
    </w:p>
    <w:p>
      <w:pPr>
        <w:pStyle w:val="Heading2"/>
      </w:pPr>
      <w:r>
        <w:t>문단 063  ·  [0327b13]</w:t>
      </w:r>
    </w:p>
    <w:p>
      <w:pPr>
        <w:spacing w:before="40" w:after="40"/>
      </w:pPr>
      <w:r>
        <w:t>원문</w:t>
      </w:r>
    </w:p>
    <w:p>
      <w:pPr>
        <w:pStyle w:val="SourceText"/>
      </w:pPr>
      <w:r>
        <w:t>[0327b13] 大王若菩薩見境見智見說見受者非聖見也倒想見法凡夫人也見三界者眾生果報之名也　大王菩薩見境見智下。答中第五結上舉非顯是。就文有二。初舉非從六識下明顯是。舉非中見境見智者上明境智俱空。今菩薩若有見境智之別者非聖見也。見境者是其塵執。見智者是識執。言見說見受者是其人執。此等不見人法二空故名非聖見也。妄執人法惑心翻境名為倒想見法。違理背聖名曰凡夫也。見三界者眾生果報之名也。此三界者器世間。三界報者眾生受用住處名為果報也。</w:t>
      </w:r>
    </w:p>
    <w:p>
      <w:pPr>
        <w:spacing w:before="40" w:after="40"/>
      </w:pPr>
      <w:r>
        <w:t>한국어 번역</w:t>
      </w:r>
    </w:p>
    <w:p>
      <w:pPr>
        <w:pStyle w:val="TranslationText"/>
      </w:pPr>
      <w:r>
        <w:t>“대왕이여, 만일 보살이 경계를 보고 지혜를 보며 설함을 보고 받아들임을 본다면 성인의 견해가 아니다. 전도된 생각으로 법을 보는 범부이다. 삼계를 본다는 것은 중생의 과보를 이름한 것이다.” ‘대왕이여, 보살이 경계를 보고 지혜를 본다’ 이하는, 답 가운데 다섯째로 위를 결론짓고 그릇된 것을 들어 바른 것을 드러낸다. 본문에는 두 부분이 있다. 처음은 그릇된 것을 들고, ‘육식’ 이하에서는 바른 것을 밝혀 드러낸다. 그릇된 것을 드는 가운데 ‘경계를 보고 지혜를 본다’는 것은 위에서 경계와 지혜가 모두 공함을 밝힌 데 따른 것이다. 지금 보살이 만일 경계와 지혜가 서로 다르다고 보는 견해가 있다면 성인의 견해가 아니다. 경계를 본다는 것은 진(塵)에 대한 집착이다. 지혜를 본다는 것은 식(識)에 대한 집착이다. ‘설함을 보고 받아들임을 본다’는 것은 사람에 대한 집착이다. 이들은 사람과 법의 두 공을 보지 못하므로 성인의 견해가 아니라고 한다. 사람과 법을 망령되이 집착하여 미혹한 마음으로 경계를 뒤집어 보는 것을 ‘전도된 생각으로 법을 본다’고 한다. 이치를 어기고 성인에게 등을 돌리므로 범부라 한다. ‘삼계를 본다’는 것은 중생의 과보를 이름한 것이다. 이 삼계는 기세간이다. 삼계의 과보는 중생이 수용하며 머무는 처소이므로 과보라 이름한다.</w:t>
      </w:r>
    </w:p>
    <w:p>
      <w:pPr>
        <w:pStyle w:val="Heading2"/>
      </w:pPr>
      <w:r>
        <w:t>문단 064  ·  [0327b25]</w:t>
      </w:r>
    </w:p>
    <w:p>
      <w:pPr>
        <w:spacing w:before="40" w:after="40"/>
      </w:pPr>
      <w:r>
        <w:t>원문</w:t>
      </w:r>
    </w:p>
    <w:p>
      <w:pPr>
        <w:pStyle w:val="SourceText"/>
      </w:pPr>
      <w:r>
        <w:t>[0327b25] 六識起無量欲無窮名為欲界藏空惑色所起業果名為色界藏空惑心所起業果名為無色界藏空　二從六識起無量下結顯是明空義。就文有二。初明染法空二薩波若下明淨法空。前中初明分段生死明三界藏空。根本無明下明變易生死體空。初明分段空者六識起無量欲者從五欲生遍起煩惱。依欲而生故名為藏也。空者即體自無也。惑色所起下明色界藏空。若論煩惱即色愛住地。從色而生。色界之中具有五陰。色最強故言色也。若論其業不動行也。若論果報猶屬分段。惑心所起業果名為無色界藏空者。無色界唯有四眾闕無色[1]界故云心也。若論煩惱有愛住地若論其業不動行。若論果報猶屬分段。若論依報欲色二界辨有宮殿住處。無色界唯心寂漠無宮殿也。</w:t>
      </w:r>
    </w:p>
    <w:p>
      <w:pPr>
        <w:spacing w:before="40" w:after="40"/>
      </w:pPr>
      <w:r>
        <w:t>한국어 번역</w:t>
      </w:r>
    </w:p>
    <w:p>
      <w:pPr>
        <w:pStyle w:val="TranslationText"/>
      </w:pPr>
      <w:r>
        <w:t>“육식에서 한량없는 욕망이 일어나 끝이 없는 것을 욕계장공이라 이름한다. 색을 미혹하여 일으킨 업과 과를 색계장공이라 이름하고, 마음을 미혹하여 일으킨 업과 과를 무색계장공이라 이름한다.” 둘째, ‘육식에서 한량없는 욕망이 일어난다’ 이하에서 결론하여 바른 것을 드러내고 공의 뜻을 밝힌다. 본문에는 두 부분이 있다. 처음은 염법이 공함을 밝히고, 둘째 ‘살바야’ 이하에서는 정법이 공함을 밝힌다. 앞부분 가운데 처음은 분단생사에 나아가 삼계장공을 밝힌다. ‘근본무명’ 이하는 변역생사의 체가 공함을 밝힌다. 처음 분단이 공함을 밝힌다는 것은, ‘육식에서 한량없는 욕망이 일어난다’란 오욕으로부터 두루 번뇌가 일어남을 말한다. 욕에 의하여 생기므로 ‘장’이라 이름한다. ‘공’은 바로 그 체가 스스로 없다는 뜻이다. ‘색을 미혹하여 일으킨다’ 이하는 색계장공을 밝힌다. 번뇌를 논하면 곧 색애주지이다. 색으로부터 생긴다. 색계 가운데에는 오음이 모두 갖추어져 있다. 색이 가장 강하므로 ‘색’이라 한다. 그 업을 논하면 부동행이다. 과보를 논하면 여전히 분단에 속한다. ‘마음을 미혹하여 일으킨 업과 과를 무색계장공이라 이름한다’는 것은, 무색계에는 오직 사중(四眾)만 있고 무색[1]계가 빠져 있으므로 ‘마음’이라 한다는 뜻이다. 번뇌를 논하면 유애주지가 있고, 그 업을 논하면 부동행이다. 과보를 논하면 여전히 분단에 속한다. 의보(依報)를 논하면 욕계와 색계 두 계에는 궁전과 거처가 있음을 밝힌다. 무색계에는 오직 마음만 적막하고 궁전이 없다.</w:t>
      </w:r>
    </w:p>
    <w:p>
      <w:pPr>
        <w:pStyle w:val="EditorialNote"/>
      </w:pPr>
      <w:r>
        <w:t>교감·번역 메모 | 원문 ‘四眾闕無色[1]界’는 문맥상 난삽하며 ‘四蘊’ 등과의 이문 가능성이 있다. [이문 검토 필요]</w:t>
      </w:r>
    </w:p>
    <w:p>
      <w:pPr>
        <w:pStyle w:val="Heading2"/>
      </w:pPr>
      <w:r>
        <w:t>문단 065  ·  [0327c12]</w:t>
      </w:r>
    </w:p>
    <w:p>
      <w:pPr>
        <w:spacing w:before="40" w:after="40"/>
      </w:pPr>
      <w:r>
        <w:t>원문</w:t>
      </w:r>
    </w:p>
    <w:p>
      <w:pPr>
        <w:pStyle w:val="SourceText"/>
      </w:pPr>
      <w:r>
        <w:t>[0327c12] 三界空三界根本無明藏亦空三地九生滅前三界中餘無明習果報空　三界空者總結上三界皆空也。三界根本無明藏亦空者。明變易生死體空有二。先明因空次明果空。根本無明藏是因空。無明猶如大地能生煩惱故名根本也。若論其業即生漏業。若論果報即變易三界。三地九生滅下次明果空。言三地九生滅釋有二義。一者八九十地皆有三心。合九生滅也。第二義者變易三界中各有三種意生身名三地九生滅。初地至五地名三昧樂行意生身。六七二地名覺法自性意生身。八地已上名種類俱生無作行意生身。三藏師云一見地在初地。二修地在二地已去。三究竟地在十地。此三地中各有初生。次住終滿為九生滅也。言前三界中餘無明習果報空者上來明五住正使。此言無明習氣也。</w:t>
      </w:r>
    </w:p>
    <w:p>
      <w:pPr>
        <w:spacing w:before="40" w:after="40"/>
      </w:pPr>
      <w:r>
        <w:t>한국어 번역</w:t>
      </w:r>
    </w:p>
    <w:p>
      <w:pPr>
        <w:pStyle w:val="TranslationText"/>
      </w:pPr>
      <w:r>
        <w:t>“삼계가 공하고, 삼계의 근본무명장 또한 공하다. 삼지의 아홉 생멸과 앞의 삼계 가운데 남은 무명의 습기와 과보가 공하다.” ‘삼계가 공하다’는 것은 위의 삼계가 모두 공함을 총괄해 결론지은 것이다. ‘삼계의 근본무명장 또한 공하다’는 것은, 변역생사의 체가 공함을 밝히는 데 두 부분이 있다는 뜻이다. 먼저 인이 공함을 밝히고 다음에 과가 공함을 밝힌다. 근본무명장은 인이 공한 것이다. 무명은 마치 대지가 능히 번뇌를 낳는 것과 같으므로 ‘근본’이라 한다. 그 업을 논하면 곧 생루업(生漏業)이다. 과보를 논하면 곧 변역삼계이다. ‘삼지의 아홉 생멸’ 이하는 다음으로 과가 공함을 밝힌다. ‘삼지의 아홉 생멸’이라는 말에는 두 가지 해석이 있다. 첫째는 팔지·구지·십지에 모두 세 마음이 있다는 것이다. 합하면 아홉 생멸이 된다. 둘째 뜻은 변역삼계 가운데 각각 세 종류의 의생신이 있으므로 ‘삼지의 아홉 생멸’이라 이름한다는 것이다. 초지에서 오지까지는 삼매락행의생신이라 이름한다. 육지와 칠지 두 지는 각법자성의생신이라 이름한다. 팔지 이상은 종류구생무작행의생신이라 이름한다. 삼장법사는 말하였다. “첫째 견지는 초지에 있다. 둘째 수지는 이지 이후에 있다. 셋째 구경지는 십지에 있다. 이 삼지 가운데 각각 처음의 생이 있고, 다음의 머묾과 마지막의 원만함이 있으므로 아홉 생멸이 된다.” ‘앞의 삼계 가운데 남은 무명의 습기와 과보가 공하다’는 것은 위에서는 오주지의 정사(正使)를 밝힌 것이다. 여기서 말한 것은 무명의 습기이다.</w:t>
      </w:r>
    </w:p>
    <w:p>
      <w:pPr>
        <w:pStyle w:val="Heading2"/>
      </w:pPr>
      <w:r>
        <w:t>문단 066  ·  [0327c29]</w:t>
      </w:r>
    </w:p>
    <w:p>
      <w:pPr>
        <w:spacing w:before="40" w:after="40"/>
      </w:pPr>
      <w:r>
        <w:t>원문</w:t>
      </w:r>
    </w:p>
    <w:p>
      <w:pPr>
        <w:pStyle w:val="SourceText"/>
      </w:pPr>
      <w:r>
        <w:t>[0327c29] 金剛菩薩得理盡三昧故惑果生滅空有果空因空故空薩婆若亦空滅果空　金剛菩薩得理盡三昧者十地菩薩照窮因盡故云理盡也。惑果生滅空者微習故云惑。惑者一切煩惱。果者是三界與界外一切果也。生滅空者是無礙道空。故瓔珞經云等覺菩薩與妙覺佛生滅為異。此明法身帶於生滅也。有果空者苦諦無相名有果空。集諦無生名因空自上來明染法空竟。薩婆若亦空明淨法空。薩婆若空明智德空。滅果空者明斷德空。德行雖眾不出此二也。又薩婆若亦空者明菩提空滅果空者明涅槃空。</w:t>
      </w:r>
    </w:p>
    <w:p>
      <w:pPr>
        <w:spacing w:before="40" w:after="40"/>
      </w:pPr>
      <w:r>
        <w:t>한국어 번역</w:t>
      </w:r>
    </w:p>
    <w:p>
      <w:pPr>
        <w:pStyle w:val="TranslationText"/>
      </w:pPr>
      <w:r>
        <w:t>“금강보살은 이치를 다하는 삼매를 얻기 때문에 미혹과 과의 생멸이 공하고, 유과가 공하며, 인이 공하기 때문에 공하고, 살바야 또한 공하며, 멸과가 공하다.” ‘금강보살이 이치를 다하는 삼매를 얻는다’는 것은 십지보살의 비춤이 궁극에 이르고 인이 다하므로 ‘이치를 다한다’고 한 것이다. ‘미혹과 과의 생멸이 공하다’에서 미세한 습기이므로 ‘미혹’이라 한다. ‘미혹’은 일체의 번뇌이다. ‘과’는 삼계와 계외의 일체 과보이다. ‘생멸이 공하다’는 것은 무애도가 공한 것이다. 그러므로 《영락경》에서 “등각보살과 묘각불은 생멸로써 다르다”라고 하였다. 이는 법신이 생멸을 띠고 있음을 밝힌다. ‘유과가 공하다’는 것은 고제가 무상(無相)인 것을 유과공이라 이름한 것이다. 집제가 무생인 것을 인공이라 이름한다. 이상으로 염법이 공함을 밝히는 부분을 마쳤다. ‘살바야 또한 공하다’는 것은 정법이 공함을 밝힌다. 살바야가 공하다는 것은 지덕이 공함을 밝힌다. ‘멸과가 공하다’는 것은 단덕이 공함을 밝힌다. 덕행이 비록 많지만 이 둘을 벗어나지 않는다. 또 ‘살바야 또한 공하다’는 것은 보리가 공함을 밝히고, ‘멸과가 공하다’는 것은 열반이 공함을 밝힌다.</w:t>
      </w:r>
    </w:p>
    <w:p>
      <w:pPr>
        <w:pStyle w:val="Heading2"/>
      </w:pPr>
      <w:r>
        <w:t>문단 067  ·  [0328a12]</w:t>
      </w:r>
    </w:p>
    <w:p>
      <w:pPr>
        <w:spacing w:before="40" w:after="40"/>
      </w:pPr>
      <w:r>
        <w:t>원문</w:t>
      </w:r>
    </w:p>
    <w:p>
      <w:pPr>
        <w:pStyle w:val="SourceText"/>
      </w:pPr>
      <w:r>
        <w:t>[0328a12] 惑前已空故佛得三無為果智緣滅非智緣滅虛空薩婆若果空也　惑前已空故者如來已出眾惑之外。故云惑前已空又解未斷煩惱時本來寂滅。故云惑前已空。佛得三無為果者總舉三德也。智緣滅者名數緣滅無為。非智緣滅者非數緣滅無為。虛空者法性虛空無為。薩婆若果空者明佛果體空。</w:t>
      </w:r>
    </w:p>
    <w:p>
      <w:pPr>
        <w:spacing w:before="40" w:after="40"/>
      </w:pPr>
      <w:r>
        <w:t>한국어 번역</w:t>
      </w:r>
    </w:p>
    <w:p>
      <w:pPr>
        <w:pStyle w:val="TranslationText"/>
      </w:pPr>
      <w:r>
        <w:t>번뇌에 앞서 이미 공하기 때문에 부처는 세 가지 무위의 과를 얻으니, 지연멸·비지연멸·허공이다. 살바야의 과도 공하다. ‘번뇌에 앞서 이미 공하다’는 것은 여래가 이미 온갖 번뇌의 밖으로 벗어났다는 뜻이다. 그러므로 ‘번뇌에 앞서 이미 공하다’고 한다. 또 풀이하면, 번뇌를 끊기 전부터 본래 적멸하다는 뜻이다. 그러므로 ‘번뇌에 앞서 이미 공하다’고 한다. ‘부처가 세 가지 무위의 과를 얻는다’는 것은 세 덕을 총괄하여 든 것이다. ‘지연멸’은 수연멸무위라 이름한다. ‘비지연멸’은 비수연멸무위이다. ‘허공’은 법성인 허공무위이다. ‘살바야의 과가 공하다’는 것은 불과의 체가 공함을 밝힌다.</w:t>
      </w:r>
    </w:p>
    <w:p>
      <w:pPr>
        <w:pStyle w:val="EditorialNote"/>
      </w:pPr>
      <w:r>
        <w:t>교감·번역 메모 | [구문 불확실] `惑前已空`은 뒤의 소문이 `如來已出眾惑之外`와 `未斷煩惱時本來寂滅`이라는 두 풀이를 제시하므로, 한쪽으로 단정하지 않고 ‘번뇌에 앞서 이미 공함’으로 보수적으로 옮겼다.</w:t>
      </w:r>
    </w:p>
    <w:p>
      <w:pPr>
        <w:pStyle w:val="Heading2"/>
      </w:pPr>
      <w:r>
        <w:t>문단 068  ·  [0328a19]</w:t>
      </w:r>
    </w:p>
    <w:p>
      <w:pPr>
        <w:spacing w:before="40" w:after="40"/>
      </w:pPr>
      <w:r>
        <w:t>원문</w:t>
      </w:r>
    </w:p>
    <w:p>
      <w:pPr>
        <w:pStyle w:val="SourceText"/>
      </w:pPr>
      <w:r>
        <w:t>[0328a19] 善男子若有修習聽說無聽無說如虛空法同法性聽同說同一切法皆如也　善男子若有修習聽說下。答中第六勸行信受持。護佛果義。就文有二初正勸信明聽說同如虛空。次大王下總結答前問。初文云聽說同如虛空故。大品云聽如幻人聽說如幻人說故。無說無聽答上問也故。淨名經云夫說法者無說無示。其聽法者無聞無得也。如虛空法同法性聽同說同一切法皆如也。如虛空者況上聽說如虛空也。法同法性者淨名云法同法性入諸法故也。論其空理絕於聽說故云一切法皆如也。</w:t>
      </w:r>
    </w:p>
    <w:p>
      <w:pPr>
        <w:spacing w:before="40" w:after="40"/>
      </w:pPr>
      <w:r>
        <w:t>한국어 번역</w:t>
      </w:r>
    </w:p>
    <w:p>
      <w:pPr>
        <w:pStyle w:val="TranslationText"/>
      </w:pPr>
      <w:r>
        <w:t>“선남자여, 만일 닦고 익히며 듣고 설함이 있다면, 들음도 없고 설함도 없어 허공과 같다. 법은 법성과 같고, 들음과 설함이 같으며, 일체법이 모두 여이다.” ‘선남자여, 만일 닦고 익히며 듣고 설함이 있다면’ 이하는, 답 가운데 여섯째로 수행을 권하고 믿어 받아 지니게 한다. 불과를 호지하는 뜻이다. 본문에는 두 부분이 있으니, 처음은 바로 믿음을 권하여 들음과 설함이 함께 허공과 같음을 밝힌다. 다음 ‘대왕이여’ 이하는 앞의 질문에 대한 답을 총괄해 결론짓는다. 처음 글에서 ‘듣고 설함이 함께 허공과 같다’고 말하기 때문이다. 《대품반야경》에서 “듣는 것은 환인(幻人)이 듣는 것과 같고, 설하는 것은 환인이 설하는 것과 같다”라고 하였기 때문이다. ‘설함도 없고 들음도 없다’는 것은 위의 질문에 답한 것이다. 그러므로— 《유마경》에서 “대저 법을 설한다는 것은 설함도 없고 보임도 없다”라고 하였다. “그 법을 듣는 자도 들음이 없고 얻음이 없다.” ‘허공과 같고, 법은 법성과 같으며, 들음과 설함이 같고, 일체법이 모두 여이다.’ ‘허공과 같다’는 것은 위의 들음과 설함이 허공과 같음을 견주어 밝힌 것이다. ‘법은 법성과 같다’는 것에 대해 《유마경》에서는 “법은 법성과 같아 모든 법에 들어간다”라고 하였다. 그 공의 이치를 논하면 듣고 설함이 끊어지므로 ‘일체법이 모두 여이다’라고 한다.</w:t>
      </w:r>
    </w:p>
    <w:p>
      <w:pPr>
        <w:pStyle w:val="EditorialNote"/>
      </w:pPr>
      <w:r>
        <w:t>교감·번역 메모 | 원문의 말미 ‘故’는 뒤 구절의 인용과 문법적으로 이어지는 것으로 보인다. [구두 불확실]</w:t>
      </w:r>
    </w:p>
    <w:p>
      <w:pPr>
        <w:pStyle w:val="Heading2"/>
      </w:pPr>
      <w:r>
        <w:t>문단 069  ·  [0328b02]</w:t>
      </w:r>
    </w:p>
    <w:p>
      <w:pPr>
        <w:spacing w:before="40" w:after="40"/>
      </w:pPr>
      <w:r>
        <w:t>원문</w:t>
      </w:r>
    </w:p>
    <w:p>
      <w:pPr>
        <w:pStyle w:val="SourceText"/>
      </w:pPr>
      <w:r>
        <w:t>[0328b02] 大王菩薩修護佛果為若此護般若波羅蜜者為護薩婆若十力十八不共法五眼五分法身四無量心一切功德果為若此　大王菩薩修護佛果為若此者總結。答上護果義也。護般若波羅蜜者為護薩婆若者廣舉其因為成其果。欲明因無別因由果故因。果無別果由因故果。是故護因即為護果。十八不共法(乃至)五分法身者廣舉果德由因得也。</w:t>
      </w:r>
    </w:p>
    <w:p>
      <w:pPr>
        <w:spacing w:before="40" w:after="40"/>
      </w:pPr>
      <w:r>
        <w:t>한국어 번역</w:t>
      </w:r>
    </w:p>
    <w:p>
      <w:pPr>
        <w:pStyle w:val="TranslationText"/>
      </w:pPr>
      <w:r>
        <w:t>“대왕이여, 보살이 닦아 불과를 호지하는 것은 이와 같다. 반야바라밀을 호지하는 것은 살바야·십력·십팔불공법·오안·오분법신·사무량심과 일체 공덕의 과를 호지하는 것이니, 이와 같다.” ‘대왕이여, 보살이 닦아 불과를 호지하는 것은 이와 같다’는 것은 총괄한 것이다. 위의 불과를 호지하는 뜻에 대한 질문에 답한다. ‘반야바라밀을 호지하는 것은 살바야를 호지하는 것이다’라는 것은 그 인을 널리 들어 그 과를 이루게 함을 밝힌 것이다. 인이 별도의 인이 아니라 과로 말미암아 인이 됨을 밝히려는 것이다. 과도 별도의 과가 아니라 인으로 말미암아 과가 된다. 그러므로 인을 호지하는 것이 곧 과를 호지하는 것이다. ‘십팔불공법’에서 ‘오분법신’에 이르기까지는 과덕이 인으로 말미암아 얻어짐을 널리 든 것이다.</w:t>
      </w:r>
    </w:p>
    <w:p>
      <w:pPr>
        <w:pStyle w:val="Heading2"/>
      </w:pPr>
      <w:r>
        <w:t>문단 070  ·  [0328b10]</w:t>
      </w:r>
    </w:p>
    <w:p>
      <w:pPr>
        <w:spacing w:before="40" w:after="40"/>
      </w:pPr>
      <w:r>
        <w:t>원문</w:t>
      </w:r>
    </w:p>
    <w:p>
      <w:pPr>
        <w:pStyle w:val="SourceText"/>
      </w:pPr>
      <w:r>
        <w:t>[0328b10] 佛說法時無量人眾皆得法眼淨性地信地有百千人皆得大空菩薩大行　佛說法時無量人下。品中第三大段明諸人悟道。法眼淨者小乘見道。初證四諦明白。故云法眼淨也。今說大乘。何以得小果者。說是其一但受悟不同所得果異。如淨名云。但佛以一音演說法。眾生隨類各得解。又釋云如來布慈悲雲雨實相雨。大根大莖受其大潤小根小莖受其小潤。悟在物根不在法也。又云始證初地名見道亦名法眼淨。性地者即十解已上。信地即十信已下。皆得大空者初地已上二空增長心[宿-百+旲]大寂名大空也。大行者初地已上八萬四千諸度行也。</w:t>
      </w:r>
    </w:p>
    <w:p>
      <w:pPr>
        <w:spacing w:before="40" w:after="40"/>
      </w:pPr>
      <w:r>
        <w:t>한국어 번역</w:t>
      </w:r>
    </w:p>
    <w:p>
      <w:pPr>
        <w:pStyle w:val="TranslationText"/>
      </w:pPr>
      <w:r>
        <w:t>부처님께서 법을 설하실 때 무량한 대중은 모두 법안정(法眼淨)을 얻었고, 성지(性地)와 신지(信地)의 백천 사람은 모두 대공(大空)과 보살의 대행(大行)을 얻었다. ‘부처님께서 법을 설하실 때 무량한 사람들’ 이하는, 이 품 가운데 세 번째 큰 단락으로, 여러 사람이 도를 깨달았음을 밝힌다. 법안정은 소승의 견도이다. 처음 사제를 증득하여 분명하게 아는 것이다. 그러므로 법안정이라 한다. 지금은 대승을 설한다. 어찌하여 소승의 과를 얻는가? 설해진 법은 하나이지만 받아 깨닫는 것이 같지 않으므로 얻는 과가 다르다. 《유마경》에서 말한 것과 같다. 다만 부처님께서는 한 음성으로 법을 연설하시지만, 중생은 종류에 따라 각각 이해를 얻는다. 또 해석하여 말한다. 여래께서 자비의 구름을 펴고 실상의 비를 내리시면, 큰 뿌리와 큰 줄기는 큰 윤택을 받고, 작은 뿌리와 작은 줄기는 작은 윤택을 받는다. 깨달음은 중생의 근기에 달려 있고 법에 달려 있지 않다. 또 말하기를, 처음 초지를 증득한 것을 견도라고 하며 또한 법안정이라고도 한다. 성지는 곧 십해(十解) 이상이다. 신지는 곧 십신 이하이다. ‘모두 대공을 얻었다’는 것은 초지 이상에서 이공(二空)이 증장하여 마음의 [宿-百+旲]가 크게 적정한 것을 대공이라 한다는 뜻이다. 대행은 초지 이상의 팔만사천 여러 바라밀행이다.</w:t>
      </w:r>
    </w:p>
    <w:p>
      <w:pPr>
        <w:pStyle w:val="EditorialNote"/>
      </w:pPr>
      <w:r>
        <w:t>교감·번역 메모 | [宿-百+旲]는 원문의 조자·이체 표기를 그대로 보존하였다. 판독 불확실.</w:t>
      </w:r>
    </w:p>
    <w:p>
      <w:pPr>
        <w:pStyle w:val="SmallMeta"/>
      </w:pPr>
      <w:r>
        <w:t>仁王般若經疏卷上二終  |  『인왕반야경소』 권상 2 끝</w:t>
      </w:r>
    </w:p>
    <w:p>
      <w:pPr>
        <w:pStyle w:val="Heading1"/>
      </w:pPr>
      <w:r>
        <w:t>권중 3</w:t>
      </w:r>
    </w:p>
    <w:p>
      <w:pPr>
        <w:pStyle w:val="SmallMeta"/>
      </w:pPr>
      <w:r>
        <w:t>仁王般若經疏卷中三  ·  吉藏法師撰  |  『인왕반야경소』 권중 3 · 길장 법사 찬</w:t>
      </w:r>
    </w:p>
    <w:p>
      <w:pPr>
        <w:pStyle w:val="Heading2"/>
      </w:pPr>
      <w:r>
        <w:t>보살교화품 제3</w:t>
      </w:r>
    </w:p>
    <w:p>
      <w:pPr>
        <w:pStyle w:val="SmallMeta"/>
      </w:pPr>
      <w:r>
        <w:t>仁王護國般若波羅蜜經菩薩教化品第三  |  『인왕호국반야바라밀경』 「보살교화품」 제3</w:t>
      </w:r>
    </w:p>
    <w:p>
      <w:pPr>
        <w:pStyle w:val="Heading2"/>
      </w:pPr>
      <w:r>
        <w:t>문단 071  ·  [0328c07]</w:t>
      </w:r>
    </w:p>
    <w:p>
      <w:pPr>
        <w:spacing w:before="40" w:after="40"/>
      </w:pPr>
      <w:r>
        <w:t>원문</w:t>
      </w:r>
    </w:p>
    <w:p>
      <w:pPr>
        <w:pStyle w:val="SourceText"/>
      </w:pPr>
      <w:r>
        <w:t>[0328c07] 前品依空護佛果。即方便智實智。此品依五忍十地化眾生。即實智方便故言教化品。前品非無因為成其果。此品非無果為成其因。又起如幻教迹化如幻眾生。故云教化品。就此品中分為二段。初問二答。初問中三初問十地自利行相。二問利他行化相。三問所化眾生德行相貌。</w:t>
      </w:r>
    </w:p>
    <w:p>
      <w:pPr>
        <w:spacing w:before="40" w:after="40"/>
      </w:pPr>
      <w:r>
        <w:t>한국어 번역</w:t>
      </w:r>
    </w:p>
    <w:p>
      <w:pPr>
        <w:pStyle w:val="TranslationText"/>
      </w:pPr>
      <w:r>
        <w:t>앞 품에서는 공에 의거하여 불과를 호지하였다. 곧 방편지와 실지이다. 이 품에서는 오인과 십지에 의거하여 중생을 교화한다. 곧 실지와 방편이므로 ‘교화품’이라 한다. 앞 품에도 인이 없는 것이 아니니, 그 과를 성취하기 위한 것이다. 이 품에도 과가 없는 것이 아니니, 그 인을 성취하기 위한 것이다. 또한 환과 같은 교화의 자취를 일으켜 환과 같은 중생을 교화한다. 그러므로 ‘교화품’이라 한다. 이 품을 나누면 두 단락이다. 첫째는 질문이고, 둘째는 답변이다. 첫 질문 가운데 셋이 있다. 첫째, 십지의 자리행(自利行)의 모습을 묻는다. 둘째, 이타의 교화행 모습을 묻는다. 셋째, 교화될 중생의 덕행과 모습을 묻는다.</w:t>
      </w:r>
    </w:p>
    <w:p>
      <w:pPr>
        <w:pStyle w:val="Heading2"/>
      </w:pPr>
      <w:r>
        <w:t>문단 072  ·  [0328c14]</w:t>
      </w:r>
    </w:p>
    <w:p>
      <w:pPr>
        <w:spacing w:before="40" w:after="40"/>
      </w:pPr>
      <w:r>
        <w:t>원문</w:t>
      </w:r>
    </w:p>
    <w:p>
      <w:pPr>
        <w:pStyle w:val="SourceText"/>
      </w:pPr>
      <w:r>
        <w:t>[0328c14] 白佛言世尊護十地行菩薩云何行可行云何行化眾生以何相眾生可化　初段中護十地者牒所修十地位也。言云何行可行者問何等行法可依之修行成十地得自行。第二問云何行化眾生者。問菩薩行化用何等法化眾生。第三問言以何相眾生可化者。問所化眾生之體相。</w:t>
      </w:r>
    </w:p>
    <w:p>
      <w:pPr>
        <w:spacing w:before="40" w:after="40"/>
      </w:pPr>
      <w:r>
        <w:t>한국어 번역</w:t>
      </w:r>
    </w:p>
    <w:p>
      <w:pPr>
        <w:pStyle w:val="TranslationText"/>
      </w:pPr>
      <w:r>
        <w:t>부처님께 아뢰었다. “세존이시여, 십지의 행을 호지하는 보살은 어떻게 행하여야 행할 수 있으며, 어떻게 행하여 중생을 교화하며, 어떠한 모습의 중생을 교화할 수 있습니까?” 첫 단락 가운데 ‘십지를 호지한다’는 것은 닦아야 할 십지의 지위를 들어 보인 것이다. ‘어떻게 행하여야 행할 수 있는가’라는 말은 어떠한 행법에 의지하여 수행해야 십지를 성취하고 자신의 수행을 이룰 수 있는지를 묻는 것이다. 두 번째 질문인 ‘어떻게 행하여 중생을 교화하는가’라는 것은, 보살이 교화를 행할 때 어떠한 법을 써서 중생을 교화하는지를 묻는 것이다. 세 번째 질문인 ‘어떠한 모습의 중생을 교화할 수 있는가’라는 것은, 교화될 중생의 체상(體相)을 묻는 것이다.</w:t>
      </w:r>
    </w:p>
    <w:p>
      <w:pPr>
        <w:pStyle w:val="Heading2"/>
      </w:pPr>
      <w:r>
        <w:t>문단 073  ·  [0328c21]</w:t>
      </w:r>
    </w:p>
    <w:p>
      <w:pPr>
        <w:spacing w:before="40" w:after="40"/>
      </w:pPr>
      <w:r>
        <w:t>원문</w:t>
      </w:r>
    </w:p>
    <w:p>
      <w:pPr>
        <w:pStyle w:val="SourceText"/>
      </w:pPr>
      <w:r>
        <w:t>[0328c21] 佛言大王五忍是菩薩法伏忍上中下信忍上中下順忍上中下無生忍上中下寂滅忍上下名為諸佛菩薩修般若波羅蜜　佛言下第二答前三問即為三段。初從五忍是菩薩法下。說十四忍具足答初問自行。從白佛言云何菩薩本業清淨乃至諸鬼神現身修行般若答前第二外化行問。從佛告大王汝先言下竟品答第三問。就前自行中有二。初略說五忍明自行體。善男子下第二廣分別十四忍顯自行相。就前略中有二意。初生起二立五忍意。初生起者伏忍上中下即是得聖方便行。二信忍上中下即是入聖之初門。三順忍上中下即是順無生果之近緣。四無生忍上中下即是向果之功能。五寂滅忍上下即是因果合說。就立五忍意有三段。初五忍是菩薩法表五忍屬人。二伏忍上中下出五忍位。名為諸佛菩薩下第三結釋初文。可知第二出位中伏忍上中下者。習忍下性忍中道種忍上在三賢位信忍上中下初地下。二地中三地上。順忍上中下四地下五地中六地上。無生忍上中下七地下八地中九地上。寂滅忍上下十地下佛地上。</w:t>
      </w:r>
    </w:p>
    <w:p>
      <w:pPr>
        <w:spacing w:before="40" w:after="40"/>
      </w:pPr>
      <w:r>
        <w:t>한국어 번역</w:t>
      </w:r>
    </w:p>
    <w:p>
      <w:pPr>
        <w:pStyle w:val="TranslationText"/>
      </w:pPr>
      <w:r>
        <w:t>부처님께서 말씀하셨다. “대왕이여, 오인은 보살의 법이다. 복인의 상·중·하, 신인의 상·중·하, 순인의 상·중·하, 무생인의 상·중·하, 적멸인의 상·하를 이름하여 모든 부처와 보살이 반야바라밀을 닦는 것이라 한다.” ‘부처님께서 말씀하셨다’ 이하는 앞의 세 질문에 대한 두 번째 답변으로, 곧 세 단락이다. 첫째, ‘오인은 보살의 법이다’ 이하에서는, 십사인을 설하여 갖추어 첫 번째 자리행의 질문에 답한다. ‘부처님께 아뢰었다. 보살의 본업은 어떻게 청정합니까’에서 ‘여러 귀신이 몸을 나타내어 반야를 수행한다’에 이르기까지는 앞의 두 번째 외화행(外化行)에 대한 질문에 답한다. ‘부처님께서 대왕에게 말씀하셨다. 그대가 먼저 말한’ 이하에서 품의 끝까지는 세 번째 질문에 답한다. 앞의 자리행 가운데 둘이 있다. 첫째, 오인을 간략히 설하여 자리행의 체를 밝힌다. ‘선남자’ 이하 둘째에서는 십사인을 자세히 분별하여 자리행의 모습을 드러낸다. 앞의 간략한 설명에는 두 가지 뜻이 있다. 첫째는 생기(生起)이고, 둘째는 오인을 세운 뜻이다. 첫째 생기란, 복인의 상·중·하는 성인의 경지를 얻기 위한 방편행이다. 둘째 신인의 상·중·하는 성인의 경지에 들어가는 첫 문이다. 셋째 순인의 상·중·하는 무생의 과에 순응하는 가까운 인연이다. 넷째 무생인의 상·중·하는 과를 향해 나아가는 공능이다. 다섯째 적멸인의 상·하는 인과를 합하여 설한 것이다. 오인을 세운 뜻에는 세 단락이 있다. 첫째, ‘오인은 보살의 법이다’는 오인이 사람에게 속함을 나타낸다. 둘째, ‘복인의 상·중·하’는 오인의 지위를 드러낸다. ‘이름하여 모든 부처와 보살이’ 이하 셋째는 처음 글을 맺어 해석한다. 알 수 있다. 둘째 지위를 드러내는 가운데 ‘복인의 상·중·하’란, 습인은 하품, 성인은 중품, 도종인은 상품으로 삼현위에 있고, 신인의 상·중·하는 초지가 하품, 이지가 중품, 삼지가 상품이다. 순인의 상·중·하는 사지가 하품, 오지가 중품, 육지가 상품이다. 무생인의 상·중·하는 칠지가 하품, 팔지가 중품, 구지가 상품이다. 적멸인의 상·하는 십지가 하품, 불지가 상품이다.</w:t>
      </w:r>
    </w:p>
    <w:p>
      <w:pPr>
        <w:pStyle w:val="Heading2"/>
      </w:pPr>
      <w:r>
        <w:t>문단 074  ·  [0329a14]</w:t>
      </w:r>
    </w:p>
    <w:p>
      <w:pPr>
        <w:spacing w:before="40" w:after="40"/>
      </w:pPr>
      <w:r>
        <w:t>원문</w:t>
      </w:r>
    </w:p>
    <w:p>
      <w:pPr>
        <w:pStyle w:val="SourceText"/>
      </w:pPr>
      <w:r>
        <w:t>[0329a14] 善男子初發相信恒河沙眾生修行伏忍於三寶中生習種性十心信心精進心念心慧心定心施心戒心護心願心迴向心是為菩薩能少分化眾生　善男子下第二廣分別十四忍。開五忍為十四忍。初明習種性名習忍。即有三段初標修忍人。二別列十種心。三是為菩薩下明化眾生功能。文言初發相信恒河沙眾生修行伏忍者。解云。無量恒河沙世界人天。二乘修行種種功德聚集作一分。正與信心菩薩等也。文言於三寶中生習種性。三寶道理即是果報立志遠大故。不怯弱於三寶懃策勵。即是信習一切種智之本性十信。</w:t>
      </w:r>
    </w:p>
    <w:p>
      <w:pPr>
        <w:spacing w:before="40" w:after="40"/>
      </w:pPr>
      <w:r>
        <w:t>한국어 번역</w:t>
      </w:r>
    </w:p>
    <w:p>
      <w:pPr>
        <w:pStyle w:val="TranslationText"/>
      </w:pPr>
      <w:r>
        <w:t>“선남자여, 처음 상(相)을 내어 믿는 항하사 수의 중생이 복인을 수행한다. 삼보 가운데서 습종성(習種性)의 열 가지 마음을 내니, 신심·정진심·염심·혜심·정심·시심·계심·호심·원심·회향심이다. 이를 보살이 능히 조금이나마 중생을 교화하는 것이라 한다.” ‘선남자’ 이하는 둘째로 십사인을 자세히 분별한 것이다. 오인을 열어 십사인으로 삼는다. 먼저 습종성을 밝히니 이름하여 습인이라 한다. 곧 세 단락이 있다. 첫째, 인을 닦는 사람을 표방한다. 둘째, 열 가지 마음을 따로 열거한다. 셋째, ‘이를 보살이라 한다’ 이하에서는 중생을 교화하는 공능을 밝힌다. 글에서 말한 ‘처음 상을 내어 믿는 항하사 중생이 복인을 수행한다’는 것은, 해석하여 말한다. 무량한 항하사 세계의 인간과 천인, 그리고 이승이 여러 가지 공덕을 닦아 모은 것을 한 몫으로 삼으면, 바로 신심의 보살과 동등하다. 글에서 ‘삼보 가운데서 습종성을 낸다’고 말하였다. 삼보의 도리는 곧 과보이므로 뜻을 세움이 원대하다. 겁약하지 않고 삼보에 부지런히 힘쓴다. 곧 일체종지를 믿고 익히는 근본 성품인 십신이다.</w:t>
      </w:r>
    </w:p>
    <w:p>
      <w:pPr>
        <w:pStyle w:val="Heading2"/>
      </w:pPr>
      <w:r>
        <w:t>문단 075  ·  [0329a26]</w:t>
      </w:r>
    </w:p>
    <w:p>
      <w:pPr>
        <w:spacing w:before="40" w:after="40"/>
      </w:pPr>
      <w:r>
        <w:t>원문</w:t>
      </w:r>
    </w:p>
    <w:p>
      <w:pPr>
        <w:pStyle w:val="SourceText"/>
      </w:pPr>
      <w:r>
        <w:t>[0329a26] 已超過二乘一切善地一切諸佛菩薩長養十心為聖胎也次第起於乾慧性種性有十種心所謂四意止身受心法不淨苦無常無我也三意止三善根慈施慧也三意止所謂三世過去因忍現在因果忍未來果忍也　超過二乘地者此是大乘之解故過二乘。成大乘法身種子名為聖胎也。次第二明中忍性種性文有三。初總舉性種十心。二所謂下別列十心。三是菩薩下明中忍功能。云次第起於乾慧者小乘法中習種之外前。別有乾慧地未得理解潤心故。今此對初地真解名種性為乾慧地也。第二別列十心中。四意止是四念處。三意止即三善根。不貪善根即是施。不瞋善根即是慈。不癡善根即是慧。下文釋謂慈施慧。三意止者過去無明行名因忍。三因五果現在名因果忍。未來生老死名為果忍。</w:t>
      </w:r>
    </w:p>
    <w:p>
      <w:pPr>
        <w:spacing w:before="40" w:after="40"/>
      </w:pPr>
      <w:r>
        <w:t>한국어 번역</w:t>
      </w:r>
    </w:p>
    <w:p>
      <w:pPr>
        <w:pStyle w:val="TranslationText"/>
      </w:pPr>
      <w:r>
        <w:t>“이미 이승의 모든 선한 지위를 뛰어넘었고, 일체 모든 부처와 보살이 열 가지 마음을 길러 성태(聖胎)로 삼는다. 차례로 건혜(乾慧)를 일으키는 성종성에는 열 가지 마음이 있으니, 이른바 네 의지(意止)는 몸은 부정하고, 느낌은 괴로우며, 마음은 무상하고, 법은 무아임을 관하는 것이다. 세 의지는 세 선근인 자비·보시·지혜이며, 세 의지는 이른바 삼세로서 과거는 인인(因忍), 현재는 인과인(因果忍), 미래는 과인(果忍)이다.” 이승의 지위를 뛰어넘는다는 것은 이것이 대승의 이해이므로 이승을 넘어선다는 뜻이다. 대승 법신의 종자를 이루므로 성태라고 한다. 다음 둘째로 중인(中忍)인 성종성을 밝히는데, 글에 셋이 있다. 첫째, 성종성의 십심을 총괄하여 든다. 둘째, ‘이른바’ 이하에서 십심을 따로 열거한다. 셋째, ‘이 보살’ 이하에서 중인의 공능을 밝힌다. ‘차례로 건혜를 일으킨다’고 한 것은 소승법에서는 습종의 밖, 그 앞에 별도로 건혜지가 있어 아직 이치의 이해가 마음을 윤택하게 하지 못하기 때문이다. 지금 여기서는 초지의 참된 이해와 상대하여 종성을 건혜지라 이름한다. 둘째, 십심을 따로 열거하는 가운데, 사의지는 사념처이다. 삼의지는 곧 삼선근이다. 탐하지 않는 선근이 곧 보시이다. 성내지 않는 선근이 곧 자비이다. 어리석지 않은 선근이 곧 지혜이다. 아래 글에서 해석하여 자비·보시·지혜라고 한다. 삼의지란 과거의 무명과 행을 인인이라 하고, 세 인과 다섯 과를 현재의 인과인이라 하며, 미래의 생과 노사를 과인이라 한다.</w:t>
      </w:r>
    </w:p>
    <w:p>
      <w:pPr>
        <w:pStyle w:val="Heading2"/>
      </w:pPr>
      <w:r>
        <w:t>문단 076  ·  [0329b13]</w:t>
      </w:r>
    </w:p>
    <w:p>
      <w:pPr>
        <w:spacing w:before="40" w:after="40"/>
      </w:pPr>
      <w:r>
        <w:t>원문</w:t>
      </w:r>
    </w:p>
    <w:p>
      <w:pPr>
        <w:pStyle w:val="SourceText"/>
      </w:pPr>
      <w:r>
        <w:t>[0329b13] 是菩薩亦能化一切眾生已能過我人知見眾生等想及外道倒想所不能壞復有十道種性地所謂觀色識想受行得戒忍知見忍定忍慧忍解脫忍觀三界因果空忍無願忍無想忍觀二諦虛實一切法無常名無常忍一切法空得無生忍　是菩薩亦能化一切眾生者第三明中忍功能。觀五陰無我故已過我人等想。觀三世因果非常非斷故外道等不能破壞。此經性種性在十解十行。依華嚴十住為習種十行為性種。依華嚴十解為十住一名發心住(乃至)十灌頂住。十行者一名歡喜行(乃至)十名真實行。第三道種性明上忍有三。初總明五陰觀。二別明十堅心。三是菩薩下結上忍功能化眾生。十堅者五分法身．三空忍．觀二諦虛實一切無常忍．一切法空得無生忍。</w:t>
      </w:r>
    </w:p>
    <w:p>
      <w:pPr>
        <w:spacing w:before="40" w:after="40"/>
      </w:pPr>
      <w:r>
        <w:t>한국어 번역</w:t>
      </w:r>
    </w:p>
    <w:p>
      <w:pPr>
        <w:pStyle w:val="TranslationText"/>
      </w:pPr>
      <w:r>
        <w:t>“이 보살 또한 능히 일체 중생을 교화하며, 이미 아(我)·인(人)·지견(知見)·중생 등의 상과 외도의 전도된 상을 넘어섰으므로 그들이 무너뜨릴 수 없다. 다시 십도종성지(十道種性地)가 있으니, 이른바 색·식·상·수·행을 관하여 계인(戒忍)·지견인(知見忍)·정인(定忍)·혜인(慧忍)·해탈인(解脫忍)을 얻고, 삼계의 인과를 관하여 공인(空忍)·무원인(無願忍)·무상인(無想忍)을 얻으며, 이제의 허실을 관하여 일체법이 무상함을 ‘무상인’이라 하고, 일체법이 공함을 관하여 무생인을 얻는다.” ‘이 보살 또한 능히 일체 중생을 교화한다’는 것은 셋째로 중인의 공능을 밝힌 것이다. 오음에 무아임을 관하므로 이미 아·인 등의 상을 넘어선다. 삼세의 인과가 상주도 아니고 단멸도 아님을 관하므로 외도 등이 무너뜨릴 수 없다. 이 경에서는 성종성이 십해와 십행에 있다. 《화엄경》에 의하면 십주를 습종으로, 십행을 성종으로 삼는다. 《화엄경》에 의하면 십해를 십주로 삼아, 첫째를 발심주라 하고 (내지) 열째를 관정주라 한다. 십행은 첫째를 환희행이라 하고 (내지) 열째를 진실행이라 한다. 셋째 도종성에서는 상인(上忍)을 밝히는데 셋이 있다. 첫째, 오음관을 총괄하여 밝힌다. 둘째, 십견심(十堅心)을 따로 밝힌다. 셋째, ‘이 보살’ 이하에서는 상인의 중생 교화 공능을 맺는다. 십견은 오분법신, 삼공인, 이제의 허실을 관하는 일체무상인, 일체법이 공함을 관하여 얻는 무생인이다.</w:t>
      </w:r>
    </w:p>
    <w:p>
      <w:pPr>
        <w:pStyle w:val="Heading2"/>
      </w:pPr>
      <w:r>
        <w:t>문단 077  ·  [0329b28]</w:t>
      </w:r>
    </w:p>
    <w:p>
      <w:pPr>
        <w:spacing w:before="40" w:after="40"/>
      </w:pPr>
      <w:r>
        <w:t>원문</w:t>
      </w:r>
    </w:p>
    <w:p>
      <w:pPr>
        <w:pStyle w:val="SourceText"/>
      </w:pPr>
      <w:r>
        <w:t>[0329b28] 是菩薩十堅心作轉輪王。亦能化四天下。生一切眾生善根。又信忍菩薩所謂善達明中行者斷三界色煩惱縛。能化百佛千佛萬佛國中現百身千身萬身神通無量功德常以十五心為首。四攝法．四無量心．四弘願．三解脫門。是菩薩從善覺地至於薩婆若。以此十五心為一切行根本種子。又順忍菩薩所謂見勝現法　是菩薩下結上忍功能化眾生德。十堅心結自利德。作轉輪王下結化他德。此經明名道種性。華嚴名十迴向一名救護一切眾生離眾生相迴向(乃至)十名法界無量迴向。此經作金輪王故化四天下。依下文上品十善鐵輪王化一閻浮提。習種銅輪王化二天下。除東北二方。性種性銀輪王化三天下除北方。此處經文略耳。又此四王在閻浮統領餘三天下與佛相似。又信忍下明信忍有三種。一想信輕毛菩薩二久信三賢是三證信初地已上。就信忍文有四初標信忍名德。又信忍菩薩出名。所謂善達明中行者出信忍德。斷三界下第二斷障。能化百佛下第三明所化國土。初地現百身二地現千身三地現萬身。常以十五心為首下第四起勝修。初出德內。善達明中行者總標信忍等三位。善者善覺忍此在初地。達者是觀達忍在二地。明者是明慧忍在三地。三昧照明名為明慧。斷三界色煩惱縛者。初二三地觀色諦無相。不取著色法故離色縛。道理亦觀心諦無生。文隱顯從多說耳。第三所化國土中(乃至)萬佛世界。此明神通化益。依他經攝報果中初地化百佛世界。二地化千佛世界三地化萬佛世界。現身等亦爾。依願智果皆言不可數。第四起勝修行者初地行布施攝令生信。愛語攝令生解。利行攝令起因。同事攝令得果。亦名同事謂苦樂事同也。言四無量心者是利他心。此具三緣一眾生緣緣假名眾生與樂。二法緣緣五陰法數。三名無緣緣諸眾生五陰無所得。一慈是與樂心也。二悲是拔苦心。三喜是慶物心。四捨是平等心。緣境無限故名無量。四弘誓願者是利他願。未度苦令度苦未解集令解集。未得安道令得安道未得涅槃令得涅槃。三解脫門者是無漏三三昧。離縛名解脫。通人至果名之為門。婆娑云一名無願能厭生死。二名無相能樂涅槃。三名空定觀生死涅槃。二俱無相如地持菩薩分品說。依下偈文初地作四天王。二地作忉利天王。三地作夜摩天王。初地名歡喜二地名離垢三地名明地。此三地同在信忍位。第三解順忍文有四。初總標順忍菩薩名。二見勝下舉順等三位。三能斷下明離障分齊。四現一身下明現土起用化生。初總標可知等二明位者。見者。是第四炎地。下文云名炎慧地。勝者是第五難勝地。下文云名勝慧忍。現法者是第六現前地。下文云名現法忍。第三明離障分齊。</w:t>
      </w:r>
    </w:p>
    <w:p>
      <w:pPr>
        <w:spacing w:before="40" w:after="40"/>
      </w:pPr>
      <w:r>
        <w:t>한국어 번역</w:t>
      </w:r>
    </w:p>
    <w:p>
      <w:pPr>
        <w:pStyle w:val="TranslationText"/>
      </w:pPr>
      <w:r>
        <w:t>“이 보살은 십견심으로 전륜왕이 되며, 또한 능히 사천하를 교화하고, 일체 중생의 선근을 낳게 한다. 또 신인의 보살, 이른바 선(善)·달(達)·명(明)의 가운데 행하는 이는 삼계의 색번뇌의 속박을 끊는다. 능히 백불·천불·만불의 국토에서 백신·천신·만신을 나타내며, 신통과 무량한 공덕에 항상 열다섯 마음을 우두머리로 삼는다. 사섭법·사무량심·사홍원·삼해탈문이다. 이 보살은 선각지에서 살바야에 이르기까지, 이 열다섯 마음을 일체 행의 근본 종자로 삼는다. 또 순인의 보살, 이른바 견(見)·승(勝)·현법(現法)이다.” ‘이 보살’ 이하는 위 상인의 중생 교화 공능과 덕을 맺는다. 십견심은 자리의 덕을 맺는다. ‘전륜왕이 된다’ 이하는 타인을 교화하는 덕을 맺는다. 이 경에서는 이름을 도종성이라 한다. 《화엄경》에서는 십회향이라 이름하여, 첫째를 ‘일체 중생을 구호하여 중생상을 떠나는 회향’이라 하고 (내지) 열째를 ‘법계무량회향’이라 한다. 이 경에서는 금륜왕이 되어 사천하를 교화한다고 밝힌다. 아래 글에 의하면 상품 십선의 철륜왕은 한 염부제를 교화한다. 습종의 동륜왕은 두 천하를 교화한다. 동방과 북방 두 곳을 제외한다. 성종성의 은륜왕은 세 천하를 교화하되 북방을 제외한다. 이곳 경문은 생략되었을 뿐이다. 또 이 네 왕은 염부제에 있으면서 나머지 세 천하를 통솔하므로 부처와 서로 비슷하다. 또 ‘신인’ 이하는 신인에 세 종류가 있음을 밝힌다. 첫째는 상신(想信)의 경모보살, 둘째는 구신(久信)의 삼현, 셋째는 증신(證信)의 초지 이상이다. 신인의 글에는 넷이 있다. 첫째, 신인의 명칭과 덕을 표방한다. ‘또 신인의 보살’은 명칭을 드러낸다. ‘이른바 선·달·명의 가운데 행하는 이’는 신인의 덕을 드러낸다. ‘삼계를 끊는다’ 이하는 둘째로 장애를 끊음을 밝힌다. ‘능히 백불’ 이하는 셋째로 교화하는 국토를 밝힌다. 초지는 백신을 나타내고, 이지는 천신을 나타내며, 삼지는 만신을 나타낸다. ‘항상 열다섯 마음을 우두머리로 삼는다’ 이하는 넷째로 수승한 수행을 일으킴을 밝힌다. 먼저 덕의 내용을 드러낸다. ‘선·달·명의 가운데 행하는 이’는 신인 등의 세 지위를 총괄하여 표방한다. ‘선’은 선각인으로, 초지에 있다. ‘달’은 관달인으로, 이지에 있다. ‘명’은 명혜인으로, 삼지에 있다. 삼매가 밝게 비추므로 명혜라 한다. ‘삼계의 색번뇌의 속박을 끊는다’는 것은, 초지·이지·삼지가 색제를 관하여 무상임을 밝히고, 색법을 취착하지 않으므로 색의 속박을 떠난다는 뜻이다. 도리상으로는 또한 마음의 진리를 관하여 무생임을 안다. 글에서는 드러남과 숨음에 따라 많은 쪽을 좇아 설했을 뿐이다. 셋째 교화하는 국토 가운데 ‘(내지) 만불세계’라는 것은, 신통으로 교화하여 이익되게 함을 밝힌다. 다른 경에 의하면 섭보과 가운데 초지는 백불세계를 교화한다. 이지는 천불세계를, 삼지는 만불세계를 교화한다. 몸을 나타내는 것 등도 또한 그러하다. 원지과(願智果)에 의하면 모두 헤아릴 수 없다고 말한다. 넷째 수승한 수행을 일으키는 것은, 초지에서 보시로 섭수하여 믿음을 내게 하고, 애어로 섭수하여 이해를 내게 하며, 이행으로 섭수하여 인을 일으키게 하고, 동사로 섭수하여 과를 얻게 한다. 또한 동사라고 이름하니, 이른바 괴롭고 즐거운 일을 함께한다는 뜻이다. ‘사무량심’은 이타의 마음이다. 여기에는 세 연이 갖추어진다. 첫째 중생연은 가명의 중생을 반연하여 즐거움을 준다. 둘째 법연은 오음의 법수를 반연한다. 셋째 무연은 여러 중생의 오음이 무소득임을 반연한다. 첫째 자(慈)는 즐거움을 주려는 마음이다. 둘째 비(悲)는 괴로움을 뽑아 주려는 마음이다. 셋째 희(喜)는 중생을 기뻐하는 마음이다. 넷째 사(捨)는 평등한 마음이다. 반연하는 경계에 한계가 없으므로 무량이라 한다. 사홍서원은 이타의 원이다. 아직 고를 건너지 못한 이를 고에서 건너게 하고, 아직 집을 이해하지 못한 이를 집을 이해하게 한다. 아직 안온한 도를 얻지 못한 이를 안온한 도를 얻게 하고, 아직 열반을 얻지 못한 이를 열반을 얻게 한다. 삼해탈문은 무루의 세 삼매이다. 속박을 떠난 것을 해탈이라 한다. 사람을 통하게 하여 과에 이르게 하므로 문이라 한다. 《바사》에서 말한다. 첫째는 무원이라 하니 생사를 싫어할 수 있다. 둘째는 무상이라 하니 열반을 좋아할 수 있다. 셋째는 공정이라 하니 생사와 열반을 관한다. 둘 다 무상인 것은 《지지》의 보살분품에서 설한 것과 같다. 아래 게송의 글에 의하면 초지는 사천왕이 된다. 이지는 도리천왕이 된다. 삼지는 야마천왕이 된다. 초지는 환희지, 이지는 이구지, 삼지는 명지라 한다. 이 세 지는 모두 신인의 지위에 있다. 셋째로 순인을 해석하는 글에는 넷이 있다. 첫째, 순인보살의 명칭을 총괄하여 표방한다. 둘째, ‘견·승’ 이하는 순인 등의 세 지위를 든다. 셋째, ‘능히 끊는다’ 이하는 장애를 떠나는 한계를 밝힌다. 넷째, ‘한 몸을 나타낸다’ 이하는 국토에 몸을 나타내 작용을 일으켜 중생을 교화함을 밝힌다. 첫째 총괄 표방은 알 수 있다. 둘째 지위를 밝히는 데서, ‘견’은, 곧 제4 염지(炎地)이다. 아래 글에서는 염혜지라 한다. ‘승’은 제5 난승지이다. 아래 글에서는 승혜인이라 한다. ‘현법’은 제6 현전지이다. 아래 글에서는 현법인이라 한다. 셋째로 장애를 떠나는 한계를 밝힌다.</w:t>
      </w:r>
    </w:p>
    <w:p>
      <w:pPr>
        <w:pStyle w:val="EditorialNote"/>
      </w:pPr>
      <w:r>
        <w:t>교감·번역 메모 | 輕毛菩薩는 경모보살로 음역에 가깝게 옮겼다. 문맥상 용례 검토 필요.</w:t>
      </w:r>
    </w:p>
    <w:p>
      <w:pPr>
        <w:pStyle w:val="Heading2"/>
      </w:pPr>
      <w:r>
        <w:t>문단 078  ·  [0330a23]</w:t>
      </w:r>
    </w:p>
    <w:p>
      <w:pPr>
        <w:spacing w:before="40" w:after="40"/>
      </w:pPr>
      <w:r>
        <w:t>원문</w:t>
      </w:r>
    </w:p>
    <w:p>
      <w:pPr>
        <w:pStyle w:val="SourceText"/>
      </w:pPr>
      <w:r>
        <w:t>[0330a23] 能斷三界心等煩惱縛故現一身於十方佛國中無量不可說神通化眾生又無生忍菩薩所謂遠不動觀慧亦斷三界心色等習煩惱故現不可說不可說功德神通　文云斷三界心煩惱縛者。此之三位能觀三界心諦無生無所得。不取心相知心無生故能斷迷心煩惱。通論亦斷迷色惑。今從多故但斷迷心耳。此是無名相中說。不可定以一文為執。而講者須深知此意。第四現土中文云現一身於十方國化眾生者。依地經攝報果炎地菩薩能現一億身。能化一億佛國眾生等。難勝地攝報果能現千億身。化千億世界眾生等。現前地攝報果能現百千億身化眾生亦爾。此約階位為言若願智果中皆不可計知。依此經四地為兜率天王。五地為他化樂天王。六地為化樂天王。若依六天次第應五地為化樂天王。六地為他化天王。此文誤也。第四明無生忍。就文有四初總標忍名。二所謂下出位。三亦斷下治障。四現不可說下現土。初文可知。第二出位中言遠者遠行地。不動者不動地。觀慧者善慧地。七地下文遠達忍。八地下文等觀忍。九地下文慧光忍。三明治障云亦斷三界心色等習煩惱等者。此三位深證心色無生故。能斷色心等習。依地論七地斷細相習障。八地斷無相行障。九地斷不能利益眾生障。四明現土。經云現不可說神通者。依地論七地攝報果中。現百千億那由他身化眾生亦爾。八地攝報果現百萬三千大千世界微塵身化眾生等亦爾。九地現十阿僧祇百千佛土微塵數身化眾生亦爾。依經下文七地為初禪王。八地為二禪王九地為三禪王。此等皆是菩薩無生自在。不可定執也。</w:t>
      </w:r>
    </w:p>
    <w:p>
      <w:pPr>
        <w:spacing w:before="40" w:after="40"/>
      </w:pPr>
      <w:r>
        <w:t>한국어 번역</w:t>
      </w:r>
    </w:p>
    <w:p>
      <w:pPr>
        <w:pStyle w:val="TranslationText"/>
      </w:pPr>
      <w:r>
        <w:t>“능히 삼계의 마음 등 번뇌의 속박을 끊으므로 한 몸을 시방 불국토에 나타내어 무량하고 말할 수 없는 신통으로 중생을 교화한다. 또 무생인의 보살, 이른바 원(遠)·부동(不動)·관혜(觀慧)는 또한 삼계의 마음과 색 등의 습기 번뇌를 끊으므로 말할 수 없고 말할 수 없는 공덕과 신통을 나타낸다.” 글에서 ‘삼계의 마음 번뇌의 속박을 끊는다’고 한 것은, 이 세 지위가 능히 삼계의 마음의 진리를 무생·무소득으로 관하여, 마음의 상을 취하지 않고 마음이 무생임을 알기 때문에 미혹한 마음의 번뇌를 끊을 수 있다는 뜻이다. 통틀어 논하면 또한 색에 미혹한 번뇌도 끊는다. 지금은 많은 쪽을 좇으므로 단지 마음에 미혹한 것만 끊는다고 했을 뿐이다. 이는 명상(名相)이 없는 가운데서 설한 것이다. 한 문구를 일정한 것으로 집착해서는 안 된다. 강설하는 이는 반드시 이 뜻을 깊이 알아야 한다. 넷째 국토에 나타나는 가운데 글에서 ‘한 몸을 시방 국토에 나타내 중생을 교화한다’고 말한 것은, 《지경》에 의하면 섭보과에서 염지의 보살은 일억 몸을 나타낼 수 있다. 능히 일억 불국토의 중생 등을 교화한다. 난승지의 섭보과는 천억 몸을 나타낼 수 있다. 천억 세계의 중생 등을 교화한다. 현전지의 섭보과는 백천억 몸을 나타낼 수 있고 중생을 교화하는 것도 또한 그러하다. 이는 계위를 기준으로 말한 것이며, 만약 원지(願智)의 과 가운데라면 모두 헤아려 알 수 없다. 이 경에 의하면 사지는 도솔천왕이 된다. 오지는 타화락천왕이 된다. 육지는 화락천왕이 된다. 만약 육천의 차례에 의하면 응당 오지는 화락천왕이 되고, 육지는 타화천왕이 되어야 한다. 이 글은 잘못이다. 넷째로 무생인을 밝힌다. 글에는 넷이 있다. 첫째, 인의 명칭을 총괄하여 표방한다. 둘째, ‘이른바’ 이하에서 지위를 드러낸다. 셋째, ‘또한 끊는다’ 이하에서 장애를 다스림을 밝힌다. 넷째, ‘말할 수 없는 것을 나타낸다’ 이하에서 국토에 나타남을 밝힌다. 첫째 글은 알 수 있다. 둘째 지위를 드러내는 가운데 ‘원’은 원행지이다. ‘부동’은 부동지이다. ‘관혜’는 선혜지이다. 칠지는 아래 글에서 원달인(遠達忍)이라 한다. 팔지는 아래 글에서 등관인(等觀忍)이라 한다. 구지는 아래 글에서 혜광인(慧光忍)이라 한다. 셋째로 장애를 다스림을 밝히면서 ‘또한 삼계의 마음과 색 등의 습기 번뇌를 끊는다’고 한다. 이 세 지위는 마음과 색이 무생임을 깊이 증득하므로, 색과 마음 등의 습기를 끊을 수 있다. 《지론》에 의하면 칠지는 세상(細相)의 습기 장애를 끊는다. 팔지는 무상행장(無相行障)을 끊는다. 구지는 중생을 이익되게 할 수 없는 장애를 끊는다. 넷째로 국토에 나타남을 밝힌다. 경에서 ‘말할 수 없는 신통을 나타낸다’고 하였다. 《지론》에 의하면 칠지의 섭보과 가운데, 백천억 나유타의 몸을 나타내며 중생을 교화하는 것도 또한 그러하다. 팔지의 섭보과는 백만 삼천대천세계의 미진수만큼 몸을 나타내며 중생을 교화하는 것 등도 또한 그러하다. 구지는 십아승기 백천 불토의 미진수만큼 몸을 나타내며 중생을 교화하는 것도 또한 그러하다. 경의 아래 글에 의하면 칠지는 초선왕이 되고, 팔지는 이선왕, 구지는 삼선왕이 된다. 이것들은 모두 보살의 무생자재이다. 일정하게 집착해서는 안 된다.</w:t>
      </w:r>
    </w:p>
    <w:p>
      <w:pPr>
        <w:pStyle w:val="Heading2"/>
      </w:pPr>
      <w:r>
        <w:t>문단 079  ·  [0330b26]</w:t>
      </w:r>
    </w:p>
    <w:p>
      <w:pPr>
        <w:spacing w:before="40" w:after="40"/>
      </w:pPr>
      <w:r>
        <w:t>원문</w:t>
      </w:r>
    </w:p>
    <w:p>
      <w:pPr>
        <w:pStyle w:val="SourceText"/>
      </w:pPr>
      <w:r>
        <w:t>[0330b26] 復次寂滅忍佛與菩薩同用此忍入金剛三昧下忍中行名為菩薩　第五明寂滅忍。寂者是定滅者是慧。寂而常照照而常寂故名寂滅忍。文有五初明位地分齊。二入金剛三昧下明行差別。三共觀下明因異果。四盡相無相下彰果異因。五善男子一切眾生下歎果殊勝。初文云佛與菩薩同用此忍者。是法雲地菩薩。依地論斷於諸法中不得自在障為無礙道。佛者一切智一切種智依止。智體圓滿名解脫道。前之四忍斷生死未盡不得寂滅之名。第二明行差別。入金剛三昧下忍中行名菩薩者。此定堅固永不退名金剛三昧。無礙道因位所攝名下忍。依地經攝報果得十不可說佛土微塵三昧等。</w:t>
      </w:r>
    </w:p>
    <w:p>
      <w:pPr>
        <w:spacing w:before="40" w:after="40"/>
      </w:pPr>
      <w:r>
        <w:t>한국어 번역</w:t>
      </w:r>
    </w:p>
    <w:p>
      <w:pPr>
        <w:pStyle w:val="TranslationText"/>
      </w:pPr>
      <w:r>
        <w:t>“다시 다음으로 적멸인은 부처와 보살이 함께 이 인을 사용한다. 금강삼매에 들어 하인(下忍) 가운데 행하는 이를 보살이라 한다.” 다섯째로 적멸인을 밝힌다. ‘적(寂)’은 정이고 ‘멸(滅)’은 혜이다. 고요하면서 항상 비추고, 비추면서 항상 고요하므로 적멸인이라 한다. 글에는 다섯이 있다. 첫째, 지위의 한계를 밝힌다. 둘째, ‘금강삼매에 들어간다’ 이하에서 수행의 차별을 밝힌다. 셋째, ‘함께 관한다’ 이하에서 인은 같으나 과가 다름을 밝힌다. 넷째, ‘상과 무상을 다한다’ 이하에서 과가 인과 다름을 드러낸다. 다섯째, ‘선남자여, 일체 중생’ 이하에서 과의 수승함을 찬탄한다. 첫째 글에서 ‘부처와 보살이 함께 이 인을 사용한다’고 한 것은, 법운지의 보살이다. 《지론》에 의하면 모든 법에 자재함을 얻지 못하는 장애를 끊는 것을 무애도라 한다. 부처는 일체지와 일체종지가 의지하는 자리이다. 지혜의 체가 원만하므로 해탈도라 한다. 앞의 네 인은 생사를 끊되 아직 다하지 못했으므로 적멸이라는 이름을 얻지 못한다. 둘째로 수행의 차별을 밝힌다. ‘금강삼매에 들어 하인 가운데 행하는 이를 보살이라 한다’는 것은, 이 선정이 견고하여 영원히 물러나지 않으므로 금강삼매라 한다. 무애도는 인위에 속하므로 하인이라 한다. 《지경》에 의하면 섭보과에서 십불가설 불토 미진수의 삼매 등을 얻는다.</w:t>
      </w:r>
    </w:p>
    <w:p>
      <w:pPr>
        <w:pStyle w:val="Heading2"/>
      </w:pPr>
      <w:r>
        <w:t>문단 080  ·  [0330c11]</w:t>
      </w:r>
    </w:p>
    <w:p>
      <w:pPr>
        <w:spacing w:before="40" w:after="40"/>
      </w:pPr>
      <w:r>
        <w:t>원문</w:t>
      </w:r>
    </w:p>
    <w:p>
      <w:pPr>
        <w:pStyle w:val="SourceText"/>
      </w:pPr>
      <w:r>
        <w:t>[0330c11] 上忍中行名為薩婆若共觀第一義諦斷三界心習無明盡相為金剛盡相無相為薩婆若超度世諦第一義諦之外為第十一地薩云若覺非有非無湛然清淨常住不變同真際等法性無緣大悲教化一切眾生　上忍中行名為薩婆若者解脫道果位所攝名為上忍位。薩婆若者此云一切智。此忍因果位別唯分上下二品。前之四忍同是因位故各分三品。此無差別中作差別名豈可定執。此處五忍是通因果無礙解脫皆名為忍。不同小乘唯見道無礙八忍。第三明因異果中。共觀第一義者與佛同觀實諦名共觀也。斷三界心習無明者依地論此斷微智障名心習無明。觀空諦究竟無礙道中斷心習無明盡亦斷色習。文略不論耳。言盡相為金剛者能破生死因果究竟名為盡也。第四明果異因文云盡相無相為薩婆若者非但盡相亦盡無相。所謂緣觀並[穴/俱]境智俱寂始是圓滿顯現故名盡相無相。薩婆若者云一切智證中道一實諦故云出二諦之外。十地是學果佛十一地是無學果。絕相非有備德非無離染故清淨離苦故常樂。會於無德絕妄名法身也。故云同真際等法性。無緣大悲教化一切眾生者是應身。</w:t>
      </w:r>
    </w:p>
    <w:p>
      <w:pPr>
        <w:spacing w:before="40" w:after="40"/>
      </w:pPr>
      <w:r>
        <w:t>한국어 번역</w:t>
      </w:r>
    </w:p>
    <w:p>
      <w:pPr>
        <w:pStyle w:val="TranslationText"/>
      </w:pPr>
      <w:r>
        <w:t>“상인(上忍) 가운데 행하는 이를 살바야라 한다. 함께 제일의제를 관하여 삼계의 마음 습기와 무명을 끊는다. 진상(盡相)을 금강이라 하고, 진상무상(盡相無相)을 살바야라 한다. 세제와 제일의제의 밖을 초월하여 제십일지가 되며, 살운야의 깨달음은 유도 아니고 무도 아니며 담연하고 청정하여 상주하고 변하지 않으며 진제와 같고 법성과 동등하다. 무연대비로 일체 중생을 교화한다.” ‘상인 가운데 행하는 이를 살바야라 한다’는 것은 해탈도의 과위에 속하므로 상인의 지위라 한다. 살바야는 여기 말로 일체지이다. 이 인은 인위와 과위가 다르므로 오직 상·하 두 품으로 나눈다. 앞의 네 인은 모두 인위이므로 각각 세 품으로 나눈다. 차별이 없는 가운데 차별을 세운 이름이니, 어찌 일정하게 집착할 수 있겠는가. 이곳의 오인은 인과를 두루 포괄하며, 무애도와 해탈도를 모두 인이라 한다. 소승에서 오직 견도의 무애도에 있는 팔인만 인이라 하는 것과는 같지 않다. 셋째로 인과 과가 다름을 밝히는 가운데, ‘함께 제일의를 관한다’는 것은 부처와 함께 실제를 관하므로 함께 관한다고 한 것이다. ‘삼계의 마음 습기와 무명을 끊는다’는 것은 《지론》에 의하면 여기서 미세한 지장(智障)을 끊는 것을 마음 습기의 무명이라 한다. 공제를 관함이 구경에 이르러 무애도 가운데 마음 습기의 무명을 다 끊고, 또한 색의 습기도 끊는다. 글에서는 생략하여 논하지 않았을 뿐이다. ‘진상을 금강이라 한다’는 것은 생사의 인과를 깨뜨려 구경에 이르므로 ‘다한다’고 한 것이다. 넷째로 과가 인과 다름을 밝히는 글에서 ‘진상무상을 살바야라 한다’는 것은 단지 상만 다하는 것이 아니라 무상도 다한다는 뜻이다. 이른바 연관(緣觀)이 함께 [穴/俱]하고 경계와 지혜가 함께 고요해져야 비로소 원만하게 드러나므로 진상무상이라 한다. 살바야는 일체지라 하며, 중도의 하나인 실제를 증득하므로 ‘이제의 밖으로 나간다’고 한다. 십지는 유학의 과이고, 부처의 십일지는 무학의 과이다. 상을 끊었으므로 유가 아니고, 덕을 갖추었으므로 무가 아니며, 번뇌를 떠났으므로 청정하고, 괴로움을 떠났으므로 상락하다. 덕이 없는 것에 회합하고 망상을 끊은 것을 법신이라 한다. 그러므로 ‘진제와 같고 법성과 동등하다’고 한다. ‘무연대비로 일체 중생을 교화한다’는 것은 응신이다.</w:t>
      </w:r>
    </w:p>
    <w:p>
      <w:pPr>
        <w:pStyle w:val="EditorialNote"/>
      </w:pPr>
      <w:r>
        <w:t>교감·번역 메모 | [穴/俱]는 원문 조자·이체 표기를 그대로 보존하였다. 판독 불확실.</w:t>
      </w:r>
    </w:p>
    <w:p>
      <w:pPr>
        <w:pStyle w:val="EditorialNote"/>
      </w:pPr>
      <w:r>
        <w:t>교감·번역 메모 | 無德의 판독·의미는 문맥상 불명확하여 원문에 가깝게 옮겼다. 의미 불확실.</w:t>
      </w:r>
    </w:p>
    <w:p>
      <w:pPr>
        <w:pStyle w:val="Heading2"/>
      </w:pPr>
      <w:r>
        <w:t>문단 081  ·  [0331a06]</w:t>
      </w:r>
    </w:p>
    <w:p>
      <w:pPr>
        <w:spacing w:before="40" w:after="40"/>
      </w:pPr>
      <w:r>
        <w:t>원문</w:t>
      </w:r>
    </w:p>
    <w:p>
      <w:pPr>
        <w:pStyle w:val="SourceText"/>
      </w:pPr>
      <w:r>
        <w:t>[0331a06] 乘薩婆若乘來化三界善男子一切眾生煩惱不出三界藏一切眾生果報二十二根不出三界諸佛應化法身亦不出三界三界外無眾生佛何所化是故我言三界外別有一眾生界藏者外道大有經中說非七佛之所說大王我常語一切眾生斷三界煩惱果報盡者名為佛　乘薩婆若乘來化三界者是化身又前是化他心後是化他身。第五歎德殊勝文有六。一明所化三界二諸佛應身下明能化應身三從三界外下明三界攝生周盡。四我言三界外別有一眾生界藏下明非邪顯正。五大王下歎果異因。六眾生本業下舉因顯果。初明所化三界文言煩惱不出三界者是集諦。三界有二種一分段二變易文言果報二十二根不出三界者此明苦諦。二十二根者眼等六根苦樂憂喜捨五合為十一。男女命三為十四。信進念定慧五為十九。三無漏根未知根已知根無知根為二十二根二十一根不出分段三界無知根在無學出分段三界。不出者不出四住習氣三界二十二根義如別章。第二明能化文言諸佛應化法身亦不出三界者謂所化眾生故言不出三界。若舉實而言三界本來清淨何出不出。第三明三界攝生周盡。文云三界外無眾生者分段變易二種三界外更無生死眾生可化也。第四非邪顯正。文言三界外別有一眾生界者外道大有經中說非七佛之所說者。若依舊說流來義即同外道大有所說。二種生死外別有生死眾生藏者。即是舊說無明義也。是外道邪說非佛正說。第五歎果異因中言我常語一切眾生斷三界煩惱果報盡名為佛者斷盡分段變易二種也。</w:t>
      </w:r>
    </w:p>
    <w:p>
      <w:pPr>
        <w:spacing w:before="40" w:after="40"/>
      </w:pPr>
      <w:r>
        <w:t>한국어 번역</w:t>
      </w:r>
    </w:p>
    <w:p>
      <w:pPr>
        <w:pStyle w:val="TranslationText"/>
      </w:pPr>
      <w:r>
        <w:t>“살바야의 수레를 타고 와서 삼계를 교화한다. 선남자여, 일체 중생의 번뇌는 삼계의 장(藏)을 벗어나지 않으며, 일체 중생의 과보인 이십이근도 삼계를 벗어나지 않는다. 모든 부처의 응화법신도 또한 삼계를 벗어나지 않는다. 삼계 밖에는 중생이 없는데 부처가 무엇을 교화하겠는가. 그러므로 내가 말하건대 삼계 밖에 따로 하나의 중생계장이 있다고 하는 것은 외도의 《대유경》에서 설한 것이며 칠불이 설한 바가 아니다. 대왕이여, 나는 항상 일체 중생에게 삼계의 번뇌를 끊고 과보가 다한 이를 부처라고 한다고 말한다.” ‘살바야의 수레를 타고 와서 삼계를 교화한다’는 것은 화신이다. 또 앞은 타인을 교화하는 마음이고 뒤는 타인을 교화하는 몸이다. 다섯째로 덕의 수승함을 찬탄하는 글에는 여섯이 있다. 첫째는 교화되는 삼계를 밝히고, 둘째 ‘모든 부처의 응신’ 이하에서는 교화하는 응신을 밝히며, 셋째 ‘삼계 밖’ 이하에서는 삼계가 중생을 포섭함이 두루 다함을 밝힌다. 넷째 ‘내가 말하건대 삼계 밖에 따로 하나의 중생계장이 있다’ 이하에서는 삿됨을 부정하여 바름을 드러낸다. 다섯째 ‘대왕’ 이하에서는 과가 인과 다름을 찬탄한다. 여섯째 ‘중생의 본업’ 이하에서는 인을 들어 과를 드러낸다. 첫째 교화되는 삼계를 밝히는 글에서 ‘번뇌는 삼계를 벗어나지 않는다’고 한 것은 집제이다. 삼계에는 두 종류가 있으니, 첫째 분단이고 둘째 변역이다. 글에서 ‘과보인 이십이근은 삼계를 벗어나지 않는다’고 한 것은 고제를 밝힌 것이다. 이십이근은 안근 등 육근과 고·락·우·희·사의 다섯을 합하여 열하나이고, 남·여·명의 셋을 더하여 열넷이며, 신·진·념·정·혜의 다섯을 더하여 열아홉이다. 삼무루근인 미지근·이지근·무지근을 더하여 이십이근이다. 이십일근은 분단삼계를 벗어나지 않고, 무지근은 무학에 있어 분단삼계를 벗어난다. ‘벗어나지 않는다’는 것은 사주(四住)의 습기인 삼계를 벗어나지 않는다는 뜻이다. 이십이근의 뜻은 별도의 장과 같다. 둘째 교화하는 이를 밝히는 글에서 ‘모든 부처의 응화법신도 또한 삼계를 벗어나지 않는다’고 한 것은 교화되는 중생을 두고 말했기 때문에 삼계를 벗어나지 않는다고 한 것이다. 실상을 들어 말한다면 삼계가 본래 청정하니 무엇이 나가고 나가지 않음이 있겠는가. 셋째로 삼계가 중생을 포섭함이 두루 다함을 밝힌다. 글에서 ‘삼계 밖에는 중생이 없다’고 한 것은 분단·변역 두 종류의 삼계 밖에 다시 생사하는 중생으로서 교화할 만한 이가 없다는 뜻이다. 넷째로 삿됨을 부정하여 바름을 드러낸다. 글에서 ‘삼계 밖에 따로 하나의 중생계가 있다고 하는 것은 외도의 《대유경》에서 설한 것이며 칠불이 설한 바가 아니다’라고 한 것은, 옛 설에 의한 ‘흘러온다(流來)’는 뜻이라면 곧 외도의 대유가 설한 것과 같다. 두 종류 생사 밖에 별도로 생사하는 중생장이 있다는 것은, 곧 옛 설의 무명이라는 뜻이다. 이는 외도의 삿된 설이며 부처의 바른 설이 아니다. 다섯째 과가 인과 다름을 찬탄하는 가운데 ‘나는 항상 일체 중생에게 삼계의 번뇌와 과보를 끊어 다한 이를 부처라 한다고 말한다’는 것은 분단과 변역 두 종류를 끊어 다한다는 뜻이다.</w:t>
      </w:r>
    </w:p>
    <w:p>
      <w:pPr>
        <w:pStyle w:val="Heading2"/>
      </w:pPr>
      <w:r>
        <w:t>문단 082  ·  [0331b08]</w:t>
      </w:r>
    </w:p>
    <w:p>
      <w:pPr>
        <w:spacing w:before="40" w:after="40"/>
      </w:pPr>
      <w:r>
        <w:t>원문</w:t>
      </w:r>
    </w:p>
    <w:p>
      <w:pPr>
        <w:pStyle w:val="SourceText"/>
      </w:pPr>
      <w:r>
        <w:t>[0331b08] 自性清淨名覺薩云若性是眾生本業是諸佛菩薩本所修行五忍中十四忍具足　自性清淨者煩惱既盡體無暇摷也。此是斷德也。名覺薩云若者此云一切智是其智德也。第六舉因顯果文云眾生本業是諸佛菩薩本所修行。十三忍是菩薩修名因行。第十四忍是佛德名顯果。上來至此答自利行竟。</w:t>
      </w:r>
    </w:p>
    <w:p>
      <w:pPr>
        <w:spacing w:before="40" w:after="40"/>
      </w:pPr>
      <w:r>
        <w:t>한국어 번역</w:t>
      </w:r>
    </w:p>
    <w:p>
      <w:pPr>
        <w:pStyle w:val="TranslationText"/>
      </w:pPr>
      <w:r>
        <w:t>“자성이 청정한 것을 각(覺)이라 하고 살운야의 성품이라 한다. 이는 중생의 본업이며 모든 부처와 보살이 본래 닦아 행한 것으로, 오인 가운데 십사인을 갖춘 것이다.” ‘자성이 청정하다’는 것은 번뇌가 이미 다하여 그 체에는 ‘暇摷’가 없다는 뜻이다. 이는 단덕이다. ‘각, 살운야라 한다’는 것은 여기 말로 일체지이니, 그 지덕이다. 여섯째 인을 들어 과를 드러내는 글에서 ‘중생의 본업은 모든 부처와 보살이 본래 닦아 행한 것’이라고 한다. 십삼인은 보살이 닦는 것이므로 인해라 한다. 제십사인은 부처의 덕이므로 과를 드러낸다고 한다. 위로부터 여기까지 자리행에 대한 답변이 끝났다.</w:t>
      </w:r>
    </w:p>
    <w:p>
      <w:pPr>
        <w:pStyle w:val="EditorialNote"/>
      </w:pPr>
      <w:r>
        <w:t>교감·번역 메모 | [판독 불확실·구문 불확실] `暇摷`의 정확한 판독과 뜻을 확정하기 어렵다. 임의로 통상어로 고치지 않고 원형을 번역문에 남겼다.</w:t>
      </w:r>
    </w:p>
    <w:p>
      <w:pPr>
        <w:pStyle w:val="Heading2"/>
      </w:pPr>
      <w:r>
        <w:t>문단 083  ·  [0331b15]</w:t>
      </w:r>
    </w:p>
    <w:p>
      <w:pPr>
        <w:spacing w:before="40" w:after="40"/>
      </w:pPr>
      <w:r>
        <w:t>원문</w:t>
      </w:r>
    </w:p>
    <w:p>
      <w:pPr>
        <w:pStyle w:val="SourceText"/>
      </w:pPr>
      <w:r>
        <w:t>[0331b15] 白佛言。云何菩薩本業清淨化眾生。佛言。從一地乃至後一地。自所行處及佛行處一切知見故。本業者。若菩薩住百佛國中作閻浮四天王。修百法門二諦平等心化一切眾生。若菩薩住千佛國中作忉利天王。修千法門十善道化一切眾生。若菩薩住十萬佛國中作炎天王。修十萬法門四禪定化一切眾生　白佛言下答第二利他行相問文有二初騰前問月光去前問既遠今更重發起。云何菩薩本業清淨者十地是菩薩本業。菩薩以慈悲智慧於生死涅槃二處無染名本業清淨也。佛言下正答問。以顯利他行相有三。初略答前問二若菩薩住。百佛下廣答。三散無量下慶蒙法利供養讚歎。初文言從一地至後一地謂從初地至佛地也。言自所行處者謂是因地及佛行處謂果地也。無緣之照因果並[穴/俱]。故云一切智見也。若菩薩住百佛下第二廣答十地為十別。就初地文有五句。一住百佛下明所化國土。二作閻浮王下明攝位。謂作人中四種輪王及四天王。依地經初地作鐵輪王瓔珞經云修行十信一劫二劫三劫。修十信善有三品。上品善鐵輪王化一天下中品善粟散王。下品善人中王。十住銅輪王十行銀輪王十迴向金輪王初地已上瑠璃寶瓔珞初地百寶瓔珞七寶相輪四天王萬子為眷族十住為銅輪王。若爾十住位已過初地豈可以一經執為定解。故彼經云是諸地無名無相。但應化故言有。三從百法門下辨所解法門此乃一念解百法門也。四二諦已下明自行證理真俗無相名平等心。五化一切眾生明利他行相。二地至十地例有四句。二地四者初若菩薩住千佛下明所化土。二作忉利天王下明增上生相。地經云二地作金輪王。瓔珞與此經同作忉利王。修千法門下明所解法門。四十善道化一切眾生下明利他行相。三地四者初若菩薩住十萬下明所化土。二作琰魔天王下明增上生相。故地經云作忉利王瓔珞經同此經作琰魔天王。三修十萬法門下明所解法門。四禪定化一切眾生下明利他行相以禪定益物也。</w:t>
      </w:r>
    </w:p>
    <w:p>
      <w:pPr>
        <w:spacing w:before="40" w:after="40"/>
      </w:pPr>
      <w:r>
        <w:t>한국어 번역</w:t>
      </w:r>
    </w:p>
    <w:p>
      <w:pPr>
        <w:pStyle w:val="TranslationText"/>
      </w:pPr>
      <w:r>
        <w:t>부처님께 아뢰었다. “보살의 본업은 어떻게 청정하여 중생을 교화합니까?” 부처님께서 말씀하셨다. “초지에서부터 마지막 한 지위에 이르기까지, 자신이 행하는 곳과 부처가 행하는 곳을 모두 알고 보는 까닭이다. 본업이란, 만약 보살이 백불국토에 머물면 염부제의 사천왕이 되어, 백 법문과 이제평등심을 닦아 일체 중생을 교화한다. 만약 보살이 천불국토에 머물면 도리천왕이 되어, 천 법문과 십선도를 닦아 일체 중생을 교화한다. 만약 보살이 십만불국토에 머물면 염천왕이 되어, 십만 법문과 사선정을 닦아 일체 중생을 교화한다.” ‘부처님께 아뢰었다’ 이하는 둘째 이타행의 모습에 대한 질문에 답한다. 글에는 둘이 있으니, 첫째 앞의 질문을 다시 꺼낸다. 월광이 앞에서 질문한 뒤로 이미 멀어졌으므로 지금 다시 거듭 일으킨 것이다. ‘보살의 본업은 어떻게 청정한가’라는 것은 십지가 보살의 본업이라는 뜻이다. 보살이 자비와 지혜로 생사와 열반 두 곳에 물들지 않는 것을 본업청정이라 한다. ‘부처님께서 말씀하셨다’ 이하는 바로 질문에 답한다. 이타행의 모습을 드러내는 데 셋이 있다. 첫째는 앞의 질문에 간략히 답하고, 둘째는 ‘만약 보살이 머문다’이다. ‘백불’ 이하는 자세히 답한다. 셋째 ‘무량한 것을 흩는다’ 이하는 법의 이익을 입은 것을 기뻐하여 공양하고 찬탄한다. 첫째 글에서 ‘초지에서 마지막 한 지위에 이른다’는 것은 초지에서 불지까지를 말한다. ‘자신이 행하는 곳’은 인지를 말하고, ‘부처가 행하는 곳’은 과지를 말한다. 무연의 비춤에는 인과 과가 모두 [穴/俱]한다. 그러므로 ‘일체지견’이라고 한다. ‘만약 보살이 백불’ 이하는 둘째 자세한 답변으로, 십지를 열 가지로 나눈다. 초지의 글에는 다섯 구절이 있다. 첫째 ‘백불에 머문다’ 이하에서는 교화하는 국토를 밝힌다. 둘째 ‘염부왕이 된다’ 이하에서는 섭위(攝位)를 밝힌다. 곧 인간 가운데 네 종류 전륜왕과 사천왕이 되는 것을 말한다. 《지경》에 의하면 초지는 철륜왕이 되고, 《영락경》에서는 십신을 일겁·이겁·삼겁 동안 수행한다고 한다. 십신의 선을 닦는 데 세 품이 있다. 상품의 선은 철륜왕으로 한 천하를 교화하고, 중품의 선은 속산왕이다. 하품의 선은 인간의 왕이다. 십주는 동륜왕, 십행은 은륜왕, 십회향은 금륜왕이다. 초지 이상에서는 유리보영락이고, 초지는 백보영락과 칠보상륜의 사천왕이며 만 아들을 권속으로 삼고, 십주는 동륜왕이다. 그렇다면 십주의 지위가 이미 초지를 넘어섰다면, 어찌 한 경만을 가지고 일정한 해석으로 집착할 수 있겠는가. 그러므로 그 경에서 ‘이 모든 지위는 이름도 없고 상도 없다’고 하였다. 다만 응화하기 때문에 있다고 말한 것이다. 셋째 ‘백 법문’ 이하에서는 이해하는 법문을 분별한다. 이는 곧 한 생각에 백 법문을 이해하는 것이다. 넷째 ‘이제’ 이하에서는 자리에서 이치를 증득하여 진·속에 상이 없는 것을 평등심이라 한다고 밝힌다. 다섯째 ‘일체 중생을 교화한다’는 이타행의 모습을 밝힌다. 이지에서 십지까지는 예에 따라 각각 네 구절이 있다. 이지의 네 가지란, 첫째 ‘만약 보살이 천불’ 이하에서 교화하는 국토를 밝힌다. 둘째 ‘도리천왕이 된다’ 이하에서 증상생의 모습을 밝힌다. 《지경》에서는 이지가 금륜왕이 된다고 한다. 《영락경》은 이 경과 같아서 도리천왕이 된다고 한다. ‘천 법문을 닦는다’ 이하는 이해하는 법문을 밝힌다. 넷째 ‘십선도로 일체 중생을 교화한다’ 이하는 이타행의 모습을 밝힌다. 삼지의 네 가지란, 첫째 ‘만약 보살이 십만’ 이하에서 교화하는 국토를 밝힌다. 둘째 ‘염마천왕이 된다’ 이하에서 증상생의 모습을 밝힌다. 그러므로 《지경》에서는 도리천왕이 된다고 하고, 《영락경》은 이 경과 같아서 염마천왕이 된다고 한다. 셋째 ‘십만 법문을 닦는다’ 이하에서 이해하는 법문을 밝힌다. ‘사선정으로 일체 중생을 교화한다’ 이하는 이타행의 모습으로, 선정으로 중생을 이익되게 한다.</w:t>
      </w:r>
    </w:p>
    <w:p>
      <w:pPr>
        <w:pStyle w:val="EditorialNote"/>
      </w:pPr>
      <w:r>
        <w:t>교감·번역 메모 | [穴/俱]는 원문 조자·이체 표기를 보존하였다. 판독 불확실.</w:t>
      </w:r>
    </w:p>
    <w:p>
      <w:pPr>
        <w:pStyle w:val="Heading2"/>
      </w:pPr>
      <w:r>
        <w:t>문단 084  ·  [0331c26]</w:t>
      </w:r>
    </w:p>
    <w:p>
      <w:pPr>
        <w:spacing w:before="40" w:after="40"/>
      </w:pPr>
      <w:r>
        <w:t>원문</w:t>
      </w:r>
    </w:p>
    <w:p>
      <w:pPr>
        <w:pStyle w:val="SourceText"/>
      </w:pPr>
      <w:r>
        <w:t>[0331c26] 若菩薩住百億佛國中作兜率天王修百億法門行道品化一切眾生　四地四者初若菩薩住百億下明所化土。二作兜率下明增上生相故地經云作琰魔天王。瓔珞經同此經為兜率天王。三修百億法門下明所解法門。四道品化一切眾生下明利他行相以道品化眾生也。</w:t>
      </w:r>
    </w:p>
    <w:p>
      <w:pPr>
        <w:spacing w:before="40" w:after="40"/>
      </w:pPr>
      <w:r>
        <w:t>한국어 번역</w:t>
      </w:r>
    </w:p>
    <w:p>
      <w:pPr>
        <w:pStyle w:val="TranslationText"/>
      </w:pPr>
      <w:r>
        <w:t>“만약 보살이 백억 불국토에 머물면 도솔천왕이 되어 백억 법문을 닦고 도품으로 일체 중생을 교화한다.” 사지의 네 가지란, 첫째 ‘만약 보살이 백억’ 이하에서 교화하는 국토를 밝힌다. 둘째 ‘도솔’ 이하에서 증상생의 모습을 밝힌다. 그러므로 《지경》에서는 염마천왕이 된다고 한다. 《영락경》은 이 경과 같아서 도솔천왕이 된다고 한다. 셋째 ‘백억 법문을 닦는다’ 이하에서 이해하는 법문을 밝힌다. 넷째 ‘도품으로 일체 중생을 교화한다’ 이하는 이타행의 모습으로, 도품으로 중생을 교화한다.</w:t>
      </w:r>
    </w:p>
    <w:p>
      <w:pPr>
        <w:pStyle w:val="Heading2"/>
      </w:pPr>
      <w:r>
        <w:t>문단 085  ·  [0332a04]</w:t>
      </w:r>
    </w:p>
    <w:p>
      <w:pPr>
        <w:spacing w:before="40" w:after="40"/>
      </w:pPr>
      <w:r>
        <w:t>원문</w:t>
      </w:r>
    </w:p>
    <w:p>
      <w:pPr>
        <w:pStyle w:val="SourceText"/>
      </w:pPr>
      <w:r>
        <w:t>[0332a04] 若菩薩住千億佛國中作化樂天王修千億法門二諦四諦八諦化一切眾生　五地四者初若菩薩住千億下明所化土。二作化樂天王下明增上生相故地經作兜率天王瓔珞經亦同此經為化樂天王。三修千億法門下明所解法門。四二諦下明利他行相真俗二諦。又有作四諦無作四諦為八諦亦可修八法。為八諦。謂無常苦空無我為四。常樂我淨為四故有八也。又云八諦者相諦差別諦說諦成諦事諦生諦盡無生智諦令入道智諦菩薩及成就如來智諦。覺有為法相續故善知生諦。覺煩惱滅故善知盡無生諦。此之八名與瓔珞經十六諦中八名相似。未詳所出。</w:t>
      </w:r>
    </w:p>
    <w:p>
      <w:pPr>
        <w:spacing w:before="40" w:after="40"/>
      </w:pPr>
      <w:r>
        <w:t>한국어 번역</w:t>
      </w:r>
    </w:p>
    <w:p>
      <w:pPr>
        <w:pStyle w:val="TranslationText"/>
      </w:pPr>
      <w:r>
        <w:t>“만약 보살이 천억 불국토에 머물면 화락천왕이 되어 천억 법문과 이제·사제·팔제를 닦아 일체 중생을 교화한다.” 오지의 네 가지란, 첫째 ‘만약 보살이 천억’ 이하에서 교화하는 국토를 밝힌다. 둘째 ‘화락천왕이 된다’ 이하에서 증상생의 모습을 밝힌다. 그러므로 《지경》에서는 도솔천왕이라 하고, 《영락경》도 이 경과 같아서 화락천왕이라 한다. 셋째 ‘천억 법문을 닦는다’ 이하에서 이해하는 법문을 밝힌다. 넷째 ‘이제’ 이하는 이타행의 모습으로 진제와 속제의 이제이다. 또 유작사제와 무작사제가 있어 팔제가 되며, 또한 여덟 법을 닦는다고 할 수도 있다. 이를 팔제라 한다. 곧 무상·고·공·무아가 넷이고, 상·락·아·정이 넷이므로 여덟이 된다. 또 말하기를, 팔제란 상제(相諦)·차별제·설제·성제·사제·생제·진무생지제·영입도지제·보살급성취여래지제이다. 유위법이 상속함을 깨닫기 때문에 생제를 잘 안다. 번뇌가 멸함을 깨닫기 때문에 진무생제를 잘 안다. 이 여덟 명칭은 《영락경》의 십육제 가운데 여덟 명칭과 서로 비슷하다. 어디에서 나온 것인지는 자세하지 않다.</w:t>
      </w:r>
    </w:p>
    <w:p>
      <w:pPr>
        <w:pStyle w:val="EditorialNote"/>
      </w:pPr>
      <w:r>
        <w:t>교감·번역 메모 | 원문은 ‘八諦’라 하면서 뒤에 아홉 명칭처럼 보이는 열거가 이어진다. 임의로 조정하지 않았다. 이문 검토 필요.</w:t>
      </w:r>
    </w:p>
    <w:p>
      <w:pPr>
        <w:pStyle w:val="Heading2"/>
      </w:pPr>
      <w:r>
        <w:t>문단 086  ·  [0332a17]</w:t>
      </w:r>
    </w:p>
    <w:p>
      <w:pPr>
        <w:spacing w:before="40" w:after="40"/>
      </w:pPr>
      <w:r>
        <w:t>원문</w:t>
      </w:r>
    </w:p>
    <w:p>
      <w:pPr>
        <w:pStyle w:val="SourceText"/>
      </w:pPr>
      <w:r>
        <w:t>[0332a17] 若菩薩住十萬億佛國中作他化天王修十萬億法門十二因緣智化一切眾生　六地四者初住十萬億佛國下明所化土。二作他化天王下明增上生相。地經云作化樂天王。瓔珞經同此經云作他化天王。三修十萬億法下明所知法門。四十二緣下明利他行相。自知十二教化令知。</w:t>
      </w:r>
    </w:p>
    <w:p>
      <w:pPr>
        <w:spacing w:before="40" w:after="40"/>
      </w:pPr>
      <w:r>
        <w:t>한국어 번역</w:t>
      </w:r>
    </w:p>
    <w:p>
      <w:pPr>
        <w:pStyle w:val="TranslationText"/>
      </w:pPr>
      <w:r>
        <w:t>“만약 보살이 십만억 불국토에 머물면 타화천왕이 되어 십만억 법문과 십이인연지를 닦아 일체 중생을 교화한다.” 육지의 네 가지란, 첫째 ‘십만억 불국토에 머문다’ 이하에서 교화하는 국토를 밝힌다. 둘째 ‘타화천왕이 된다’ 이하에서 증상생의 모습을 밝힌다. 《지경》에서는 화락천왕이 된다고 한다. 《영락경》은 이 경과 같아서 타화천왕이 된다고 한다. 셋째 ‘십만억 법문을 닦는다’ 이하에서 아는 법문을 밝힌다. 넷째 ‘십이연기’ 이하에서 이타행의 모습을 밝힌다. 스스로 십이를 알고 교화하여 남도 알게 한다.</w:t>
      </w:r>
    </w:p>
    <w:p>
      <w:pPr>
        <w:pStyle w:val="Heading2"/>
      </w:pPr>
      <w:r>
        <w:t>문단 087  ·  [0332a24]</w:t>
      </w:r>
    </w:p>
    <w:p>
      <w:pPr>
        <w:spacing w:before="40" w:after="40"/>
      </w:pPr>
      <w:r>
        <w:t>원문</w:t>
      </w:r>
    </w:p>
    <w:p>
      <w:pPr>
        <w:pStyle w:val="SourceText"/>
      </w:pPr>
      <w:r>
        <w:t>[0332a24] 若菩薩住百萬億佛國中作初禪王修百萬億法門方便智願智化一切眾生　七地四者初住百萬億下明所化土。二作初禪王下明增上生相。地經作他化天王。瓔珞經千色光慧瓔珞作梵天王。三修百萬億法門下明所知法門。四方便智下明利他行相以二智化眾生。</w:t>
      </w:r>
    </w:p>
    <w:p>
      <w:pPr>
        <w:spacing w:before="40" w:after="40"/>
      </w:pPr>
      <w:r>
        <w:t>한국어 번역</w:t>
      </w:r>
    </w:p>
    <w:p>
      <w:pPr>
        <w:pStyle w:val="TranslationText"/>
      </w:pPr>
      <w:r>
        <w:t>“만약 보살이 백만억 불국토에 머물면 초선왕이 되어 백만억 법문과 방편지·원지를 닦아 일체 중생을 교화한다.” 칠지의 네 가지란, 첫째 ‘백만억에 머문다’ 이하에서 교화하는 국토를 밝힌다. 둘째 ‘초선왕이 된다’ 이하에서 증상생의 모습을 밝힌다. 《지경》에서는 타화천왕이 된다고 한다. 《영락경》에서는 천색광혜영락을 갖추고 범천왕이 된다고 한다. 셋째 ‘백만억 법문을 닦는다’ 이하에서 아는 법문을 밝힌다. 넷째 ‘방편지’ 이하에서 이타행의 모습을 밝히니, 두 지혜로 중생을 교화한다.</w:t>
      </w:r>
    </w:p>
    <w:p>
      <w:pPr>
        <w:pStyle w:val="Heading2"/>
      </w:pPr>
      <w:r>
        <w:t>문단 088  ·  [0332b02]</w:t>
      </w:r>
    </w:p>
    <w:p>
      <w:pPr>
        <w:spacing w:before="40" w:after="40"/>
      </w:pPr>
      <w:r>
        <w:t>원문</w:t>
      </w:r>
    </w:p>
    <w:p>
      <w:pPr>
        <w:pStyle w:val="SourceText"/>
      </w:pPr>
      <w:r>
        <w:t>[0332b02] 若菩薩住百萬微塵數佛國中作二禪梵王修百萬微塵數法門雙照方便[1]禪通智化一切眾生　八地四者初住百萬下明所化土。二作二禪梵王下明增上生相。地經云作梵王王一千界。瓔珞經梵師子瓔珞光光天王。三修百萬下明所知法門。四雙照方便下明利他行相。以神通化眾生也。</w:t>
      </w:r>
    </w:p>
    <w:p>
      <w:pPr>
        <w:spacing w:before="40" w:after="40"/>
      </w:pPr>
      <w:r>
        <w:t>한국어 번역</w:t>
      </w:r>
    </w:p>
    <w:p>
      <w:pPr>
        <w:pStyle w:val="TranslationText"/>
      </w:pPr>
      <w:r>
        <w:t>“만약 보살이 백만 미진수 불국토에 머물면 이선 범왕이 되어 백만 미진수 법문과 쌍조방편[1]선통지를 닦아 일체 중생을 교화한다.” 팔지의 네 가지란, 첫째 ‘백만’ 이하에서 교화하는 국토를 밝힌다. 둘째 ‘이선 범왕이 된다’ 이하에서 증상생의 모습을 밝힌다. 《지경》에서는 범왕이 되어 일천 세계를 다스린다고 한다. 《영락경》에서는 범사자영락을 갖춘 광광천왕이라 한다. 셋째 ‘백만’ 이하에서 아는 법문을 밝힌다. 넷째 ‘쌍조방편’ 이하에서 이타행의 모습을 밝힌다. 신통으로 중생을 교화한다.</w:t>
      </w:r>
    </w:p>
    <w:p>
      <w:pPr>
        <w:pStyle w:val="EditorialNote"/>
      </w:pPr>
      <w:r>
        <w:t>교감·번역 메모 | 경문 인용부이다. [1]은 원문의 편집 표지를 그대로 보존하였다.</w:t>
      </w:r>
    </w:p>
    <w:p>
      <w:pPr>
        <w:pStyle w:val="Heading2"/>
      </w:pPr>
      <w:r>
        <w:t>문단 089  ·  [0332b09]</w:t>
      </w:r>
    </w:p>
    <w:p>
      <w:pPr>
        <w:spacing w:before="40" w:after="40"/>
      </w:pPr>
      <w:r>
        <w:t>원문</w:t>
      </w:r>
    </w:p>
    <w:p>
      <w:pPr>
        <w:pStyle w:val="SourceText"/>
      </w:pPr>
      <w:r>
        <w:t>[0332b09] 若菩薩住百萬億阿僧祇微塵數佛國中作三禪大梵王修百萬億阿僧祇微塵數法門四無閡智化一切眾生　九地四者初住百萬億下明所化土。二作三禪王下明增上生相地經作梵王王二千界瓔珞云作淨居天王。三修百萬億下明所知法門。四四無礙智下明利他行相以四辨化眾生也。</w:t>
      </w:r>
    </w:p>
    <w:p>
      <w:pPr>
        <w:spacing w:before="40" w:after="40"/>
      </w:pPr>
      <w:r>
        <w:t>한국어 번역</w:t>
      </w:r>
    </w:p>
    <w:p>
      <w:pPr>
        <w:pStyle w:val="TranslationText"/>
      </w:pPr>
      <w:r>
        <w:t>“만약 보살이 백만억 아승기 미진수 불국토에 머물면 삼선 대범왕이 되어 백만억 아승기 미진수 법문과 사무애지를 닦아 일체 중생을 교화한다.” 구지의 네 가지란, 첫째 ‘백만억에 머문다’ 이하에서 교화하는 국토를 밝힌다. 둘째 ‘삼선왕이 된다’ 이하에서 증상생의 모습을 밝힌다. 《지경》에서는 범왕이 되어 이천 세계를 다스린다고 하고, 《영락경》에서는 정거천왕이 된다고 한다. 셋째 ‘백만억’ 이하에서 아는 법문을 밝힌다. 넷째 ‘사무애지’ 이하에서 이타행의 모습을 밝히니, 사변으로 중생을 교화한다.</w:t>
      </w:r>
    </w:p>
    <w:p>
      <w:pPr>
        <w:pStyle w:val="Heading2"/>
      </w:pPr>
      <w:r>
        <w:t>문단 090  ·  [0332b16]</w:t>
      </w:r>
    </w:p>
    <w:p>
      <w:pPr>
        <w:spacing w:before="40" w:after="40"/>
      </w:pPr>
      <w:r>
        <w:t>원문</w:t>
      </w:r>
    </w:p>
    <w:p>
      <w:pPr>
        <w:pStyle w:val="SourceText"/>
      </w:pPr>
      <w:r>
        <w:t>[0332b16] 若菩薩住不可說不可說佛國中作第四禪大靜天王三界主修不可說不可說法門得理盡三昧同佛行處盡三界源教化一切眾生如佛境界是故一切菩薩本業行淨若十方諸如來亦修是業登薩婆若果作三界王化一切眾生　十地四者初住不可說下明所化土。二作第四禪王下明增上生相地經云作大自在天王王三千界瓔珞經作大淨居天王。三修不可說下明所知法門。四得理盡三昧下明利他行相。以三昧化眾生以金剛定照窮佛性名理盡。同佛眼見名同佛地又同寂滅忍名同佛行處善斷有頂種名盡三界源。佛地有三初十方諸如來下明自得薩婆若果。二三界王下明增上生相。三化一切下明化益行相。第二廣答利他問竟。</w:t>
      </w:r>
    </w:p>
    <w:p>
      <w:pPr>
        <w:spacing w:before="40" w:after="40"/>
      </w:pPr>
      <w:r>
        <w:t>한국어 번역</w:t>
      </w:r>
    </w:p>
    <w:p>
      <w:pPr>
        <w:pStyle w:val="TranslationText"/>
      </w:pPr>
      <w:r>
        <w:t>“만약 보살이 불가설불가설 불국토에 머물면 제사선 대정천왕·삼계주가 되어 불가설불가설 법문을 닦고 이진삼매(理盡三昧)를 얻어 부처가 행하는 곳과 같아지며 삼계의 근원을 다하여 일체 중생을 교화하기를 부처의 경계와 같이 한다. 그러므로 일체 보살의 본업행은 청정하다. 시방의 모든 여래도 또한 이 업을 닦아 살바야의 과에 올라 삼계왕이 되어 일체 중생을 교화한다.” 십지의 네 가지란, 첫째 ‘불가설에 머문다’ 이하에서 교화하는 국토를 밝힌다. 둘째 ‘제사선왕이 된다’ 이하에서 증상생의 모습을 밝힌다. 《지경》에서는 대자재천왕이 되어 삼천세계를 다스린다고 하고, 《영락경》에서는 대정거천왕이 된다고 한다. 셋째 ‘불가설 법문을 닦는다’ 이하에서 아는 법문을 밝힌다. 넷째 ‘이진삼매를 얻는다’ 이하에서 이타행의 모습을 밝힌다. 삼매로 중생을 교화하고, 금강정으로 불성을 끝까지 비추므로 이진(理盡)이라 한다. 불안으로 보는 것과 같으므로 불지와 같다고 하며, 또 적멸인과 같으므로 ‘부처가 행하는 곳과 같다’고 한다. 유정의 꼭대기에 있는 종자를 잘 끊으므로 ‘삼계의 근원을 다한다’고 한다. 불지에는 셋이 있다. 첫째 ‘시방의 모든 여래’ 이하에서 스스로 살바야의 과를 얻음을 밝힌다. 둘째 ‘삼계왕’ 이하에서 증상생의 모습을 밝힌다. 셋째 ‘일체를 교화한다’ 이하에서 교화하여 이익되게 하는 행의 모습을 밝힌다. 둘째, 이타의 질문에 대한 자세한 답변이 끝났다.</w:t>
      </w:r>
    </w:p>
    <w:p>
      <w:pPr>
        <w:pStyle w:val="Heading2"/>
      </w:pPr>
      <w:r>
        <w:t>문단 091  ·  [0332c02]</w:t>
      </w:r>
    </w:p>
    <w:p>
      <w:pPr>
        <w:spacing w:before="40" w:after="40"/>
      </w:pPr>
      <w:r>
        <w:t>원문</w:t>
      </w:r>
    </w:p>
    <w:p>
      <w:pPr>
        <w:pStyle w:val="SourceText"/>
      </w:pPr>
      <w:r>
        <w:t>[0332c02] 爾時百萬億恒河沙大眾各從座起散無量不可思議華燒無量不可思議香供養釋迦牟尼佛及無量大菩薩合掌聽波斯匿王說般若波羅蜜今於佛前以偈讚曰　爾時百萬億下大段第三。大眾慶蒙法利供養文五。初設供養。二今於佛前下明月光讚佛所說十一地行相能利眾生。三時諸大眾聞月光下明眾聞月光所讚獲益無量。四佛告諸得道下明佛讚月光起行長久所說不虛。亦云發月光本行。五是十四法門下牒上法門結歡修學。亦云三世凡聖同修。初供養先華後香讚十四婆若。就行門是菩提心華大乘戒香。第二讚中先經家序列後正偈讚。合五十九偈。以讚誦上事就五十九偈大分有三。初有六行總頌上義。二十善下四十五行別頌十四忍功德。三從三賢下八行重結歎上五忍等功德也。就六行總頌中有四。初三句歎佛三業初一句歎身業次一句歎意業後一句歎口業。</w:t>
      </w:r>
    </w:p>
    <w:p>
      <w:pPr>
        <w:spacing w:before="40" w:after="40"/>
      </w:pPr>
      <w:r>
        <w:t>한국어 번역</w:t>
      </w:r>
    </w:p>
    <w:p>
      <w:pPr>
        <w:pStyle w:val="TranslationText"/>
      </w:pPr>
      <w:r>
        <w:t>“그때 백만억 항하사 대중이 각각 자리에서 일어나 무량하고 불가사의한 꽃을 흩고 무량하고 불가사의한 향을 사르며 석가모니불과 무량한 대보살에게 공양하였다. 합장하고 파사닉왕이 반야바라밀을 설하는 것을 듣다가 이제 부처님 앞에서 게송으로 찬탄하여 말하였다.” ‘그때 백만억’ 이하는 큰 단락의 셋째이다. 대중이 법의 이익을 입은 것을 기뻐하여 공양하는 글에는 다섯이 있다. 첫째, 공양을 베푼다. 둘째 ‘이제 부처님 앞에서’ 이하는 월광이 부처가 설한 십일지의 행상이 능히 중생을 이익되게 함을 찬탄하는 것을 밝힌다. 셋째 ‘그때 여러 대중이 월광의 말을 듣고’ 이하는 대중이 월광의 찬탄을 듣고 무량한 이익을 얻음을 밝힌다. 넷째 ‘부처님께서 도를 얻은 이들에게 말씀하셨다’ 이하는 부처께서 월광이 행을 일으킨 지 오래되었고 그 설이 허망하지 않음을 찬탄하는 것을 밝힌다. 또한 월광의 본행을 드러낸다고도 한다. 다섯째 ‘이 십사법문’ 이하는 위의 법문을 들어 맺고 기뻐하며 수행하고 배울 것을 권한다. 또한 삼세의 범부와 성인이 함께 닦는다고도 한다. 첫 공양은 먼저 꽃이고 뒤에 향이며, 십사반야를 찬탄한다. 행문의 측면에서는 보리심의 꽃이고 대승계의 향이다. 둘째 찬탄 가운데 먼저 경가(經家)가 서술하여 열거하고, 뒤에 바로 게송으로 찬탄한다. 합하여 쉰아홉 게송이다. 위의 일을 찬송하는 쉰아홉 게송을 크게 나누면 셋이다. 첫째 여섯 행은 위의 뜻을 총괄하여 노래한다. 둘째 ‘십선’ 이하 마흔다섯 행은 십사인의 공덕을 따로 노래한다. 셋째 ‘삼현’ 이하 여덟 행은 위 오인 등의 공덕을 거듭 맺어 찬탄한다. 여섯 행의 총송 가운데 넷이 있다. 처음 세 구는 부처의 삼업을 찬탄한다. 첫 한 구는 신업, 다음 한 구는 의업, 뒤 한 구는 구업을 찬탄한다.</w:t>
      </w:r>
    </w:p>
    <w:p>
      <w:pPr>
        <w:pStyle w:val="Heading2"/>
      </w:pPr>
      <w:r>
        <w:t>문단 092  ·  [0332c20]</w:t>
      </w:r>
    </w:p>
    <w:p>
      <w:pPr>
        <w:spacing w:before="40" w:after="40"/>
      </w:pPr>
      <w:r>
        <w:t>원문</w:t>
      </w:r>
    </w:p>
    <w:p>
      <w:pPr>
        <w:pStyle w:val="SourceText"/>
      </w:pPr>
      <w:r>
        <w:t>[0332c20] 世尊導師金剛體心行寂滅轉法輪八辯洪音為眾說時眾得道百萬億時六天人出家道成比丘眾菩薩行五忍功德妙法門十四正士能諦了三賢十聖忍中行唯佛一人能盡源佛眾法海三寶藏無量功德攝在中　八辯者依梵摩喻經。一最好二易了三調和四柔濡五不誤六不妄七尊慧八深遠。洪者大音也。第二從時眾下一行半明眾獲益無量。天無出家法今言出家者必依佛出生死家。人有剃除鬚髮出家成比丘眾。天有捨俗入道成菩薩僧。第三從五忍下兩行總歎五忍功德。五忍行深妙法門。十四聖人窮證不虛名諦了習性道種調心學觀名三賢。十聖者十地也。等覺以下會真名聖。此十三人同在因位為造修未息名忍中行。佛居果位窮證實相名盡源。第四佛眾下一行歎一體三寶。佛是佛寶眾是僧寶法是法寶。一體三寶包含蘊蓄稱之為藏。無德不備故云攝在其中。又分前六行為二。初五行歎三寶後一行結歎也。前五行為三初三句歎佛次三句歎僧次兩行歎法。十善菩薩下第二有四十五行別頌上十四忍。就中分六段初二行頌上伏忍前方便第二習種下有七行頌伏忍上中下功德。第三從善覺下有十行頌信忍上中下功德。第四從炎慧下八行頌順忍上中下功德。第五從遠達下十行頌無生忍上中下功德。第六從灌頂下八行頌寂滅忍上下功德。</w:t>
      </w:r>
    </w:p>
    <w:p>
      <w:pPr>
        <w:spacing w:before="40" w:after="40"/>
      </w:pPr>
      <w:r>
        <w:t>한국어 번역</w:t>
      </w:r>
    </w:p>
    <w:p>
      <w:pPr>
        <w:pStyle w:val="TranslationText"/>
      </w:pPr>
      <w:r>
        <w:t>“세존 도사는 금강 같은 몸, 마음의 행은 적멸하여 법륜을 굴리시네. 팔변의 큰 음성으로 대중을 위해 설하시니, 그때 대중 백만억이 도를 얻었네. 그때 육천의 사람들이 출가의 도로 비구 대중을 이루고, 보살은 오인의 공덕과 묘한 법문을 행하네. 십사 정사는 능히 자세히 깨달아, 삼현과 십성이 인 가운데 행하나 오직 부처 한 분만이 근원을 다하네. 부처·대중·법의 바다인 삼보의 창고, 무량한 공덕이 그 가운데 포섭되어 있네.” 팔변은 《범마유경》에 의한다. 첫째 가장 훌륭함, 둘째 쉽게 이해됨, 셋째 조화로움, 넷째 부드러움, 다섯째 잘못되지 않음, 여섯째 망령되지 않음, 일곱째 존귀한 지혜, 여덟째 심원함이다. ‘홍(洪)’은 큰 음성이다. 둘째 ‘그때 대중’ 이하 한 행 반은 대중이 무량한 이익을 얻음을 밝힌다. 천상에는 출가법이 없는데 지금 출가라고 말한 것은 반드시 부처에 의지하여 생사의 집을 벗어남을 뜻한다. 사람은 수염과 머리카락을 깎고 출가하여 비구 대중을 이룬다. 천인은 세속을 버리고 도에 들어 보살승을 이룬다. 셋째 ‘오인’ 이하 두 행은 오인의 공덕을 총괄하여 찬탄한다. 오인의 행은 깊고 묘한 법문이다. 십사 성인은 끝까지 증득하여 헛된 이름이 아니며 자세히 깨닫는다. 습종·성종·도종이 마음을 조복하고 관을 배우므로 삼현이라 한다. 십성이란 십지이다. 등각 이하는 진리에 회합하므로 성인이라 한다. 이 열세 사람은 함께 인위에 있으면서 닦아 나아감이 아직 그치지 않았으므로 ‘인 가운데 행한다’고 한다. 부처는 과위에 머물러 실상을 끝까지 증득하므로 ‘근원을 다한다’고 한다. 넷째 ‘부처·대중’ 이하 한 행은 일체삼보를 찬탄한다. 부처는 불보, 대중은 승보, 법은 법보이다. 일체삼보가 포함하고 쌓아 두므로 장(藏)이라 한다. 갖추지 않은 덕이 없으므로 ‘그 가운데 포섭되어 있다’고 한다. 또 앞의 여섯 행을 둘로 나눈다. 처음 다섯 행은 삼보를 찬탄하고, 뒤 한 행은 맺어 찬탄한다. 앞의 다섯 행은 셋이다. 처음 세 구는 부처를, 다음 세 구는 승가를, 다음 두 행은 법을 찬탄한다. ‘십선보살’ 이하 둘째에는 마흔다섯 행이 있어 위 십사인을 따로 노래한다. 그 가운데 여섯 단락으로 나눈다. 첫 두 행은 위 복인의 전방편을 노래하고, 둘째 ‘습종’ 이하 일곱 행은 복인의 상·중·하 공덕을 노래한다. 셋째 ‘선각’ 이하 열 행은 신인의 상·중·하 공덕을 노래한다. 넷째 ‘염혜’ 이하 여덟 행은 순인의 상·중·하 공덕을 노래한다. 다섯째 ‘원달’ 이하 열 행은 무생인의 상·중·하 공덕을 노래한다. 여섯째 ‘관정’ 이하 여덟 행은 적멸인의 상·하 공덕을 노래한다.</w:t>
      </w:r>
    </w:p>
    <w:p>
      <w:pPr>
        <w:pStyle w:val="Heading2"/>
      </w:pPr>
      <w:r>
        <w:t>문단 093  ·  [0333a18]</w:t>
      </w:r>
    </w:p>
    <w:p>
      <w:pPr>
        <w:spacing w:before="40" w:after="40"/>
      </w:pPr>
      <w:r>
        <w:t>원문</w:t>
      </w:r>
    </w:p>
    <w:p>
      <w:pPr>
        <w:pStyle w:val="SourceText"/>
      </w:pPr>
      <w:r>
        <w:t>[0333a18] 十善菩薩發大心長別三界苦輪海中下品善粟散王上品十善鐵輪王習種銅輪二天下銀輪三天性種性道種堅德轉輪王七寶金光四天下　十善菩薩即是第一頌外凡夫。發一念菩提心故破無始有輪故云長別三界苦輪海也。十信雖未出三界已發大心求出三界。已能離三惡道文總言長別也。瓔珞經爾時住前名信根菩薩。亦名假名菩薩。亦名名字菩薩。若一劫二劫三劫修十信。上品善鐵輪王中品粟散王。下品人王中具足一切煩惱。此經中下品善粟散王此明其勝王也。習種下七行第二頌上地前伏忍三十心為二前兩行別歎三品為三種輪王。</w:t>
      </w:r>
    </w:p>
    <w:p>
      <w:pPr>
        <w:spacing w:before="40" w:after="40"/>
      </w:pPr>
      <w:r>
        <w:t>한국어 번역</w:t>
      </w:r>
    </w:p>
    <w:p>
      <w:pPr>
        <w:pStyle w:val="TranslationText"/>
      </w:pPr>
      <w:r>
        <w:t>“십선보살이 큰마음을 내어 삼계의 괴로운 윤회의 바다를 길이 이별하네. 중·하품의 선은 속산왕, 상품 십선은 철륜왕. 습종은 동륜왕으로 두 천하, 성종성은 은륜왕으로 세 천하, 도종의 굳센 덕은 전륜왕, 칠보의 금빛으로 사천하를 다스리네.” ‘십선보살’은 곧 첫째로 외범부를 노래한 것이다. 한 생각의 보리심을 내어 무시 이래의 유륜(有輪)을 깨뜨리므로 ‘삼계의 괴로운 윤회의 바다를 길이 이별한다’고 한다. 십신은 비록 아직 삼계를 벗어나지 못했으나 이미 큰마음을 내어 삼계에서 벗어나기를 구한다. 이미 삼악도를 떠날 수 있으므로 글에서 총괄하여 ‘길이 이별한다’고 한 것이다. 《영락경》에서는 이때 주전(住前)을 신근보살이라 이름한다. 또한 가명보살이라 한다. 또한 명자보살이라 한다. 일겁·이겁·삼겁 동안 십신을 닦는다면, 상품의 선은 철륜왕이고, 중품은 속산왕이며, 하품은 인간의 왕인데, 그 가운데 일체 번뇌를 모두 갖추고 있다. 이 경에서 ‘중·하품의 선은 속산왕’이라 한 것은 그 가운데 수승한 왕을 밝힌 것이다. ‘습종’ 이하 일곱 행은 둘째로 앞의 지전 복인 삼십심을 노래한 것인데, 둘로 나뉜다. 앞의 두 행은 세 품을 따로 찬탄하여 세 종류의 윤왕으로 삼는다.</w:t>
      </w:r>
    </w:p>
    <w:p>
      <w:pPr>
        <w:pStyle w:val="Heading2"/>
      </w:pPr>
      <w:r>
        <w:t>문단 094  ·  [0333b02]</w:t>
      </w:r>
    </w:p>
    <w:p>
      <w:pPr>
        <w:spacing w:before="40" w:after="40"/>
      </w:pPr>
      <w:r>
        <w:t>원문</w:t>
      </w:r>
    </w:p>
    <w:p>
      <w:pPr>
        <w:pStyle w:val="SourceText"/>
      </w:pPr>
      <w:r>
        <w:t>[0333b02] 伏忍聖胎三十人。十信十心十堅心。三世諸佛於中行。無不由此伏忍生。一切菩薩行本源。是故發心信心難。若得信心必不退。進入無生初地道。教化眾生覺中行。是名菩薩初發心。善覺菩薩四天王。雙照二諦平等道。權化眾生遊百國。始登一乘無相道。入理般若名為住。住生德行名為地。初住一心足德行。於第一義而不動　伏忍下第二五行總歎三品。三十心為二初一行列伏忍三十心三世諸佛下四行歎伏忍功能。聖胎者與十聖為胎也。十信十心十堅心誦上三十心也。第二歎伏忍功能中四行分為三。初三句明伏忍能生一切諸佛賢聖次三句明發心功能。次一行總結前三句為二。初句明三世諸佛此舉所生人。下二句出能生之本。次三句即為三。初句明發心難次句明第七住不退次句明不退方便所證道。第三教化眾生下兩句通結因果化行。善覺下十行第三誦信忍分為二。前八行誦上三地三忍下二行結歎。前八行為三。初四行誦上初地信忍下品次二行誦上二地信忍中品。次兩行誦上三地信忍上品。前四行為二。前一行半歎初地菩薩能統化之功德。第二有兩行半明入地功能前二句歎其智慧即為三別。初句明攝報果增上生次明地中觀行。證會無生達真化俗為雙照悲智並行故云平等。次明地中化國土廣狹。第二功能中有五句即為五別。初句越凡得聖入一乘無相道次句明入地心所入勝利名為住。次句明生成佛智名為地次句結滿地心。次句明心相無生悟理不動故云於第一義而不動。第二段有兩行誦上二地即為四初句釋地名。</w:t>
      </w:r>
    </w:p>
    <w:p>
      <w:pPr>
        <w:spacing w:before="40" w:after="40"/>
      </w:pPr>
      <w:r>
        <w:t>한국어 번역</w:t>
      </w:r>
    </w:p>
    <w:p>
      <w:pPr>
        <w:pStyle w:val="TranslationText"/>
      </w:pPr>
      <w:r>
        <w:t>복인은 성태의 서른 사람이고, 십신·십심·십견심이며, 삼세의 모든 부처가 그 가운데에서 행하니, 이 복인으로부터 생겨나지 않는 이가 없다. 모든 보살행의 근본 근원이다. 그러므로 발심하여 신심을 내기가 어렵고, 만약 신심을 얻으면 반드시 물러나지 않으며, 무생의 초지의 도에 나아가 들어간다. 중생을 교화하며 깨달음 가운데에서 행하니, 이를 보살의 첫 발심이라 한다. 선각보살은 사천왕이고, 이제를 함께 비추는 평등한 도이다. 방편으로 중생을 교화하며 백 국토를 노닐고, 비로소 일승의 무상도에 오른다. 이치에 들어가는 반야를 ‘주’라 하고, 머물러 덕행을 낳는 것을 ‘지’라 한다. 처음 머무는 한 마음에 덕행이 갖추어지고, 제일의에서 움직이지 않는다. ‘복인’ 이하는 둘째로 다섯 행에서 세 품을 총괄하여 찬탄한 것이다. 삼십심은 둘로 나뉜다. 처음 한 행은 복인의 삼십심을 열거하고, ‘삼세제불’ 이하 네 행은 복인의 공능을 찬탄한다. ‘성태’란 십성에게 태가 된다는 것이다. ‘십신·십심·십견심’은 위의 삼십심을 노래한 것이다. 둘째, 복인의 공능을 찬탄하는 네 행은 셋으로 나뉜다. 처음 세 구절은 복인이 모든 부처와 현성을 낳을 수 있음을 밝히고, 다음 세 구절은 발심의 공능을 밝힌다. 다음 한 행은 앞의 세 구절을 총결하는데, 둘로 나뉜다. 첫 구절은 삼세의 모든 부처를 밝혔으니, 이는 생겨나는 사람을 든 것이다. 아래 두 구절은 능히 낳는 근본을 드러낸다. 다음 세 구절은 곧 셋으로 나뉜다. 첫 구절은 발심하기 어려움을 밝히고, 다음 구절은 제7주에서 불퇴함을 밝히며, 다음 구절은 불퇴의 방편으로 증득하는 도를 밝힌다. 셋째, ‘교화중생’ 이하 두 구절은 인과의 교화행을 통틀어 맺는다. ‘선각’ 이하 열 행은 셋째로 신인을 노래한 것인데, 둘로 나뉜다. 앞의 여덟 행은 위의 삼지·삼인을 노래하고, 아래 두 행은 맺어 찬탄한다. 앞의 여덟 행은 셋으로 나뉜다. 처음 네 행은 위 초지의 신인 하품을 노래하고, 다음 두 행은 위 2지의 신인 중품을 노래한다. 다음 두 행은 위 3지의 신인 상품을 노래한다. 앞의 네 행은 둘로 나뉜다. 앞의 한 행 반은 초지보살이 능히 거느려 교화하는 공덕을 찬탄한다. 둘째 두 행 반은 입지의 공능을 밝히는데, 앞의 두 구절은 그 지혜를 찬탄하며 곧 세 가지로 나뉜다. 첫 구절은 섭보과의 증상생을 밝히고, 다음은 지 가운데의 관행을 밝힌다. 무생을 증득하여 진제를 통달하고 속제를 교화하는 것이 ‘쌍조’이며, 비와 지를 함께 행하므로 ‘평등’이라 한다. 다음은 지 가운데서 교화하는 국토의 넓고 좁음을 밝힌다. 둘째 공능 가운데 다섯 구절이 있으니, 곧 다섯 가지로 나뉜다. 첫 구절은 범부를 넘어 성인이 되어 일승의 무상도에 들어감을 밝히고, 다음 구절은 입지의 마음이 들어가 얻는 수승한 이익을 밝혀 ‘주’라 한다. 다음 구절은 불지를 생성함을 밝혀 ‘지’라 하고, 다음 구절은 지의 마음을 원만히 함을 맺는다. 다음 구절은 마음의 상이 무생이어서 이치를 깨닫고 움직이지 않음을 밝히므로 ‘제일의에서 움직이지 않는다’고 한다. 둘째 단락의 두 행은 위의 2지를 노래한 것이며, 곧 넷으로 나뉜다. 첫 구절은 지명을 풀이한다.</w:t>
      </w:r>
    </w:p>
    <w:p>
      <w:pPr>
        <w:pStyle w:val="Heading2"/>
      </w:pPr>
      <w:r>
        <w:t>문단 095  ·  [0333c04]</w:t>
      </w:r>
    </w:p>
    <w:p>
      <w:pPr>
        <w:spacing w:before="40" w:after="40"/>
      </w:pPr>
      <w:r>
        <w:t>원문</w:t>
      </w:r>
    </w:p>
    <w:p>
      <w:pPr>
        <w:pStyle w:val="SourceText"/>
      </w:pPr>
      <w:r>
        <w:t>[0333c04] 離達開士忉利王現形六道千國土無緣無相第三諦無無無生無二照明慧空照炎天王應形萬國導群生忍心無二三諦中出有入無變化生善覺離明三道人能滅三界色煩惱　開士者菩薩大士也。忉利者地中王。次句明所化土廣狹。次句無緣者無有內心緣也。無相者無有二諦相離此緣相名第三諦。又云無緣知心無緣無相者色無相此二體空名第三諦。此次句無無者即無真俗二諦故云無無也。無生者即是初地無生無二照者無有真俗二見故云無二照也。第三明慧下兩行頌上三地信忍上品即為四別。初句釋地名出地中王次句明所化土次句明信忍上品入三諦照境窮盡色心空諦名三諦中。次句出有入無者明三地菩薩緣有化生而不執即是出有即有知空名入無。神通改易故云變化生也。善覺離明下兩偈總誦上信忍初句誦前三位。覺是初地離是二地明是三地也故云三道人第二句歎斷德。能滅三界色煩惱者明地斷障此處是變化色煩惱也。</w:t>
      </w:r>
    </w:p>
    <w:p>
      <w:pPr>
        <w:spacing w:before="40" w:after="40"/>
      </w:pPr>
      <w:r>
        <w:t>한국어 번역</w:t>
      </w:r>
    </w:p>
    <w:p>
      <w:pPr>
        <w:pStyle w:val="TranslationText"/>
      </w:pPr>
      <w:r>
        <w:t>이달개사는 도리천왕이요, 육도에 몸을 나타내 천 국토에서 교화한다. 무연·무상인 제삼제, 무무·무생·무이조이다. 명혜는 공을 비추는 염천왕이요, 만 국토에 응신을 나타내 군생을 인도한다. 인심은 둘이 없어 삼제 가운데 있고, 유에서 나와 무에 들어가 변화하여 태어난다. 선각·이·명의 세 도인은 삼계의 색번뇌를 능히 멸한다. ‘개사’란 보살·대사이다. ‘도리’는 지 가운데의 왕이다. 다음 구절은 교화되는 국토의 넓고 좁음을 밝힌다. 다음 구절의 ‘무연’이란 안의 마음에 반연함이 없다는 것이다. ‘무상’이란 이제의 상이 없는 것이니, 이 연과 상을 떠난 것을 ‘제삼제’라 한다. 또 말하기를, ‘무연’은 마음이 반연함 없음을 아는 것이고 ‘무상’은 색에 상이 없는 것이니, 이 둘의 체가 공한 것을 ‘제삼제’라 한다. 이 다음 구절의 ‘무무’란 곧 진·속 이제가 없다는 것이므로 ‘무무’라 한다. ‘무생’은 곧 초지의 무생이고, ‘무이조’란 진·속 두 견해가 없는 것이므로 ‘무이조’라 한다. 셋째 ‘명혜’ 이하 두 행은 위 3지의 신인 상품을 노래한 것으로, 곧 네 가지로 나뉜다. 첫 구절은 지명을 풀이하고 지 가운데의 왕을 드러낸다. 다음 구절은 교화되는 국토를 밝힌다. 다음 구절은 신인 상품이 삼제에 들어가 경계를 비추어 다하니, 색과 마음의 공제를 ‘삼제 가운데’라고 이름함을 밝힌다. 다음 구절의 ‘유에서 나와 무에 들어간다’는 것은 3지보살이 유를 반연하여 중생을 교화하되 집착하지 않음을 밝힌다. 이것이 곧 ‘유에서 나옴’이며, 유에 나아가 공을 아는 것을 ‘무에 들어감’이라 한다. 신통으로 바꾸고 변화시키므로 ‘변화하여 태어난다’고 한다. ‘선각·이·명’ 이하 두 게송은 위의 신인을 총괄하여 노래한 것으로, 첫 구절은 앞의 세 지위를 노래한다. ‘각’은 초지, ‘이’는 2지, ‘명’은 3지이므로 ‘세 도인’이라 하며, 둘째 구절은 단덕을 찬탄한다. ‘삼계의 색번뇌를 능히 멸한다’는 것은 지에서 장애를 끊음을 밝힌 것인데, 여기서는 변화색의 번뇌이다.</w:t>
      </w:r>
    </w:p>
    <w:p>
      <w:pPr>
        <w:pStyle w:val="Heading2"/>
      </w:pPr>
      <w:r>
        <w:t>문단 096  ·  [0333c24]</w:t>
      </w:r>
    </w:p>
    <w:p>
      <w:pPr>
        <w:spacing w:before="40" w:after="40"/>
      </w:pPr>
      <w:r>
        <w:t>원문</w:t>
      </w:r>
    </w:p>
    <w:p>
      <w:pPr>
        <w:pStyle w:val="SourceText"/>
      </w:pPr>
      <w:r>
        <w:t>[0333c24] 還觀三界身口色法性第一無遺照炎慧妙光大精進兜率天王遊億國實智緣寂方便道達無生照空有了勝慧三諦自達明化樂天王百億國空空諦觀無二相變化六道入無間法現開士自在王無二無照達理空　身口色者變化色也觀色同法性故無遺照。炎慧下第四段八行誦上四地已上順忍。就八行有二段。前六行頌上順忍後兩行總頌結止。前六行有三兩行誦下品次兩行頌中品次兩行頌上品前兩行即為四句。初句名精進者四地精進增上次句明地中王所化土也。次明實智者四地化令證他故名實智也。清淨不著即是方便道也。此之實智是方便實地稱實故言緣實也。實智觀空方便智照有故言達無生照空有了。勝慧下二行四句即為四別。初句地名自達三明也。次句明地中王所化土也。次句空空者以空遣空故言空空也。無二相者無二諦相也。次句明六道化生也。法現下頌六地四句即為四別法現即是現前地。開士即是地中人名為大士亦名開士。自在王即攝報果。無二無照即理空也。</w:t>
      </w:r>
    </w:p>
    <w:p>
      <w:pPr>
        <w:spacing w:before="40" w:after="40"/>
      </w:pPr>
      <w:r>
        <w:t>한국어 번역</w:t>
      </w:r>
    </w:p>
    <w:p>
      <w:pPr>
        <w:pStyle w:val="TranslationText"/>
      </w:pPr>
      <w:r>
        <w:t>다시 삼계의 신·구의 색을 관하니 법성이 제일이라 남김없이 비춘다. 염혜의 묘광대정진은 도솔천왕으로 억 국토를 노닐고, 실지는 고요함을 반연하며 방편도는 무생을 통달하여 공과 유를 비추어 안다. 승혜는 삼제를 스스로 통달하여 밝히는 화락천왕으로 백억 국토에 있으며, 공공제로 무이상을 관하고 육도에 변화하여 무간에 들어간다. 법현개사는 자재왕으로 무이·무조하여 이공을 통달한다. ‘신·구의 색’이란 변화색이다. 색이 법성과 같음을 관하므로 ‘남김없이 비춘다’고 한다. ‘염혜’ 이하 넷째 단락 여덟 행은 위의 4지 이상 순인을 노래한다. 여덟 행에는 두 단락이 있다. 앞의 여섯 행은 위의 순인을 노래하고, 뒤의 두 행은 총괄하여 노래해 맺고 그친다. 앞의 여섯 행은 셋으로 나뉜다. 두 행은 하품을, 다음 두 행은 중품을, 다음 두 행은 상품을 노래한다. 앞의 두 행은 곧 네 구절이다. 첫 구절의 ‘정진’은 4지에서 정진이 증상하기 때문이고, 다음 구절은 지 가운데의 왕과 교화하는 국토를 밝힌다. 다음 ‘실지’는 4지에서 교화하여 남으로 하여금 증득하게 하므로 ‘실지’라 한다. 청정하여 집착하지 않는 것이 곧 방편도이다. 이 실지는 방편의 실이고, 지가 실답다고 칭해지므로 ‘실을 반연한다’고 한다. 실지는 공을 관하고 방편지는 유를 비추므로 ‘무생을 통달하여 공과 유를 비추어 안다’고 한다. ‘승혜’ 이하 두 행 네 구절은 곧 네 가지로 나뉜다. 첫 구절은 지명이며, 스스로 삼명을 통달한다. 다음 구절은 지 가운데의 왕과 교화되는 국토를 밝힌다. 다음 구절의 ‘공공’은 공으로써 공을 없애므로 ‘공공’이라 한다. ‘무이상’이란 이제의 상이 없는 것이다. 다음 구절은 육도에서 변화하여 중생을 교화함을 밝힌다. ‘법현’ 이하 6지를 노래한 네 구절은 곧 네 가지로 나뉘며, 법현은 곧 현전지이다. ‘개사’는 곧 지 가운데의 사람으로, 대사라고도 하고 개사라고도 한다. ‘자재왕’은 곧 섭보과이다. ‘무이무조’는 곧 이공이다.</w:t>
      </w:r>
    </w:p>
    <w:p>
      <w:pPr>
        <w:pStyle w:val="EditorialNote"/>
      </w:pPr>
      <w:r>
        <w:t>교감·번역 메모 | 경문 게송이다. 원문은 `實智緣寂`이라 하나 뒤 소문 U2153은 이를 `緣實`로 들어 풀이하므로 내적 이문 가능성이 있다. 원문은 고치지 않았다. [이문 검토 필요]</w:t>
      </w:r>
    </w:p>
    <w:p>
      <w:pPr>
        <w:pStyle w:val="Heading2"/>
      </w:pPr>
      <w:r>
        <w:t>문단 097  ·  [0334a17]</w:t>
      </w:r>
    </w:p>
    <w:p>
      <w:pPr>
        <w:spacing w:before="40" w:after="40"/>
      </w:pPr>
      <w:r>
        <w:t>원문</w:t>
      </w:r>
    </w:p>
    <w:p>
      <w:pPr>
        <w:pStyle w:val="SourceText"/>
      </w:pPr>
      <w:r>
        <w:t>[0334a17] 三諦現前大智光照千億土教一切炎勝法現無相定能洗三界迷心惑空慧寂然無緣觀還觀心空無量報　三諦者即是第三諦現前者即是大智現前也。照千億土下即是所化土。炎勝下二行四句即總誦上結句。初句四字頌上三地名炎是四地勝是五地現是六地。下三字難勝地功能次句斷障故云能洗洗迷心惑。次句明實智息緣緣觀並[穴/俱]故云寂然無緣觀。次句還觀心空非不觀色從多分言觀心空。無量報者方便智無量功德報也。</w:t>
      </w:r>
    </w:p>
    <w:p>
      <w:pPr>
        <w:spacing w:before="40" w:after="40"/>
      </w:pPr>
      <w:r>
        <w:t>한국어 번역</w:t>
      </w:r>
    </w:p>
    <w:p>
      <w:pPr>
        <w:pStyle w:val="TranslationText"/>
      </w:pPr>
      <w:r>
        <w:t>삼제가 현전하니 대지의 빛으로 천억 국토를 비추어 모두를 가르친다. 염·승·법현의 무상정은 삼계의 미혹한 마음과 번뇌를 능히 씻으며, 공혜는 적연하여 반연함 없는 관이다. 다시 마음이 공함을 관하니 한량없는 과보이다. ‘삼제’란 곧 제삼제이고, ‘현전’이란 곧 대지가 현전한 것이다. ‘천억 국토를 비춘다’ 이하는 곧 교화되는 국토이다. ‘염·승’ 이하 두 행 네 구절은 곧 위를 총괄하여 노래해 맺는 구절이다. 첫 구절의 네 글자는 위의 세 지명을 노래한 것으로, ‘염’은 4지, ‘승’은 5지, ‘현’은 6지이다. 아래 세 글자는 난승지의 공능이며, 다음 구절은 장애를 끊음을 밝히므로 ‘능히 씻는다’고 하였으니, 미혹한 마음과 번뇌를 씻는 것이다. 다음 구절은 실지가 반연을 쉬어 반연과 관이 함께 [穴/俱]함을 밝히므로 ‘적연하여 반연함 없는 관’이라 한다. 다음 구절의 ‘다시 마음이 공함을 관한다’는 것은 색을 관하지 않는다는 뜻이 아니라, 많은 경우에 따라 마음이 공함을 관한다고 말한 것이다. ‘한량없는 과보’란 방편지의 한량없는 공덕의 과보이다.</w:t>
      </w:r>
    </w:p>
    <w:p>
      <w:pPr>
        <w:pStyle w:val="EditorialNote"/>
      </w:pPr>
      <w:r>
        <w:t>교감·번역 메모 | [판독 불확실] `[穴/俱]`는 원문의 결합자/가자 표지를 그대로 보존하였다. 문맥상 ‘함께 갖추어짐/함께함’과 관련될 가능성이 있으나 확정하지 않는다.</w:t>
      </w:r>
    </w:p>
    <w:p>
      <w:pPr>
        <w:pStyle w:val="Heading2"/>
      </w:pPr>
      <w:r>
        <w:t>문단 098  ·  [0334a27]</w:t>
      </w:r>
    </w:p>
    <w:p>
      <w:pPr>
        <w:spacing w:before="40" w:after="40"/>
      </w:pPr>
      <w:r>
        <w:t>원문</w:t>
      </w:r>
    </w:p>
    <w:p>
      <w:pPr>
        <w:pStyle w:val="SourceText"/>
      </w:pPr>
      <w:r>
        <w:t>[0334a27] 遠達無生初禪王常萬億土教眾生未度報身一生在進入等觀法流地始入無緣金剛忍三界報形永不受觀第三義無二照二十一生空寂行三界愛習順道定遠達正士獨諦了　遠達下第五段有十行偈頌上七地已上無生忍分為三段。前五行頌上七地無生忍下品。次三行頌上八地無生忍中品。次兩行頌上九地無生忍上品。前五行中即為十句。初遠達者七地名遠達地。大品名深入無生即是地中行。初禪王即是地中王借相解義初禪王也。次句萬億者明所化土分齊故言萬億土。一生在者地前有分段生初地已上但有變易生。今言七地一生在者借相解義故言報身一生在。又解七地功用生即是變易生故云一生在。八地已上無有功用生但有無功用變易生也。雙觀故言等無功用水故言法流。始入者背功用相生故言始入。息相堅固故言無緣金剛忍。離三界習故言不受。又云不受未來分段報故云界報形永不受。八地已上更受二禪身者是變易也。得中道第一義故云無二照。從初地至七地已來地別三生故云二十一生。達法無所有故言空寂行。三界愛習者三界無明習也。獨諦了者七地菩薩了功用無相故言獨諦了。</w:t>
      </w:r>
    </w:p>
    <w:p>
      <w:pPr>
        <w:spacing w:before="40" w:after="40"/>
      </w:pPr>
      <w:r>
        <w:t>한국어 번역</w:t>
      </w:r>
    </w:p>
    <w:p>
      <w:pPr>
        <w:pStyle w:val="TranslationText"/>
      </w:pPr>
      <w:r>
        <w:t>원달은 무생의 초선왕으로 늘 만억 국토에서 중생을 교화한다. 아직 건너지 못한 보신은 한 생이 남아 있고, 나아가 등관의 법류지에 들어간다. 비로소 무연금강인에 들어 삼계의 보형을 영원히 받지 않으며, 제삼의를 관하여 둘 없이 비춘다. 이십일생에 공적행을 행하고 삼계의 애습을 순도의 선정으로 다스리니, 원달정사는 홀로 제를 밝게 안다. ‘원달’ 이하 다섯째 단락 열 행의 게송은 위의 7지 이상 무생인을 노래한 것이며 세 단락으로 나뉜다. 앞의 다섯 행은 위 7지의 무생인 하품을 노래한다. 다음 세 행은 위 8지의 무생인 중품을 노래한다. 다음 두 행은 위 9지의 무생인 상품을 노래한다. 앞의 다섯 행은 곧 열 구절로 나뉜다. 처음 ‘원달’은 7지의 이름인 원달지이다. 《대품》에서는 ‘깊이 무생에 들어간다’고 이름하니, 곧 지 가운데의 행이다. ‘초선왕’은 곧 지 가운데의 왕인데, 상을 빌려 뜻을 풀이하므로 ‘초선왕’이라 한다. 다음 구절의 ‘만억’은 교화하는 국토의 한계를 밝히므로 ‘만억 국토’라 한다. ‘한 생이 남아 있다’는 것은 지전에는 분단생이 있고 초지 이상에는 다만 변역생만 있다는 것이다. 지금 7지에서 ‘한 생이 남아 있다’고 한 것은 상을 빌려 뜻을 풀이한 것이므로 ‘보신의 한 생이 남아 있다’고 한 것이다. 또 풀이하기를, 7지의 공용생이 곧 변역생이므로 ‘한 생이 남아 있다’고 한다. 8지 이상에는 공용생이 없고 다만 무공용의 변역생만 있다. 두 가지를 함께 관하므로 ‘등’이라 하고, 무공용의 물이므로 ‘법류’라 한다. ‘비로소 들어간다’는 것은 공용의 상과 생을 등지므로 ‘비로소 들어간다’고 한 것이다. 상을 쉬어 견고하므로 ‘무연금강인’이라 한다. 삼계의 습을 떠나므로 ‘받지 않는다’고 한다. 또 말하기를, 미래의 분단보를 받지 않으므로 ‘삼계의 보형을 영원히 받지 않는다’고 한다. 8지 이상에서 다시 2선의 몸을 받는 것은 변역이다. 중도의 제일의를 얻으므로 ‘둘 없이 비춘다’고 한다. 초지부터 7지까지는 지마다 세 생이 있으므로 ‘이십일생’이라 한다. 법이 아무 소유도 없음을 통달하므로 ‘공적행’이라 한다. ‘삼계의 애습’이란 삼계의 무명습이다. ‘홀로 제를 밝게 안다’는 것은 7지보살이 공용의 무상을 분명히 알므로 ‘홀로 제를 밝게 안다’고 한 것이다.</w:t>
      </w:r>
    </w:p>
    <w:p>
      <w:pPr>
        <w:pStyle w:val="EditorialNote"/>
      </w:pPr>
      <w:r>
        <w:t>교감·번역 메모 | [구문 불확실] ‘無功用水故言法流’는 ‘무공용의 물[水]’이라는 비유로 읽었으나 원문 자체가 압축되어 있다.</w:t>
      </w:r>
    </w:p>
    <w:p>
      <w:pPr>
        <w:pStyle w:val="Heading2"/>
      </w:pPr>
      <w:r>
        <w:t>문단 099  ·  [0334b22]</w:t>
      </w:r>
    </w:p>
    <w:p>
      <w:pPr>
        <w:spacing w:before="40" w:after="40"/>
      </w:pPr>
      <w:r>
        <w:t>원문</w:t>
      </w:r>
    </w:p>
    <w:p>
      <w:pPr>
        <w:pStyle w:val="SourceText"/>
      </w:pPr>
      <w:r>
        <w:t>[0334b22] 等觀菩薩二禪王變生法身無量光入百恒土化一切圓照三世恒劫事返照樂虛無盡源於第三諦常寂然　等觀下三行六句頌上八地即為六別。初句明二禪王者明利他人。八地菩薩忘功息相雙觀二諦遍修萬行。入大法流水齊觀空有故云等觀。第二句明八地已上得大法身名利他身也。第三句名入百恒土者是利他行。第四句圓照恒劫者明利他智。第五句八地已上得反照智苦樂並虛而世間人多以苦實樂虛。今此八地菩薩觀虛實平等盡於無盡源也。又解反照樂受性苦名為虛。無始皆苦名無盡源。第六句中道第一義諦不遷故云常寂然也。</w:t>
      </w:r>
    </w:p>
    <w:p>
      <w:pPr>
        <w:spacing w:before="40" w:after="40"/>
      </w:pPr>
      <w:r>
        <w:t>한국어 번역</w:t>
      </w:r>
    </w:p>
    <w:p>
      <w:pPr>
        <w:pStyle w:val="TranslationText"/>
      </w:pPr>
      <w:r>
        <w:t>등관보살은 2선왕으로, 변화하여 법신의 무량광을 내고 백 항하사 국토에 들어가 일체를 교화한다. 삼세 항겁의 일을 원만히 비추고, 즐거움이 허망함을 돌이켜 비추어 다함없는 근원을 보며, 제삼제에서 항상 적연하다. ‘등관’ 이하 세 행 여섯 구절은 위의 8지를 노래한 것이며, 곧 여섯 가지로 나뉜다. 첫 구절에서 ‘2선왕’을 밝힌 것은 남을 이롭게 하는 사람을 밝힌 것이다. 8지보살은 공용을 잊고 상을 쉬어 이제를 함께 관하며 만행을 두루 닦는다. 대법류의 물에 들어가 공과 유를 가지런히 관하므로 ‘등관’이라 한다. 둘째 구절은 8지 이상에서 대법신을 얻음을 밝히니, 남을 이롭게 하는 몸이라 한다. 셋째 구절의 ‘백 항하사 국토에 들어간다’는 것은 남을 이롭게 하는 행이다. 넷째 구절의 ‘항겁을 원만히 비춘다’는 것은 남을 이롭게 하는 지혜를 밝힌다. 다섯째 구절은 8지 이상에서 반조지를 얻어 괴로움과 즐거움이 모두 허망함을 아는 것을 밝힌다. 그러나 세간 사람들은 대체로 괴로움은 실재하고 즐거움은 허망하다고 여긴다. 지금 이 8지보살은 허와 실이 평등함을 관하여 다함없는 근원까지 다한다. 또 풀이하기를, 즐거운 느낌을 돌이켜 비추어 그 성품이 괴로움임을 아는 것을 ‘허’라 한다. 무시 이래 모두 괴로움인 것을 ‘다함없는 근원’이라 한다. 여섯째 구절은 중도의 제일의제가 옮겨가지 않으므로 ‘항상 적연하다’고 한다.</w:t>
      </w:r>
    </w:p>
    <w:p>
      <w:pPr>
        <w:pStyle w:val="Heading2"/>
      </w:pPr>
      <w:r>
        <w:t>문단 100  ·  [0334c06]</w:t>
      </w:r>
    </w:p>
    <w:p>
      <w:pPr>
        <w:spacing w:before="40" w:after="40"/>
      </w:pPr>
      <w:r>
        <w:t>원문</w:t>
      </w:r>
    </w:p>
    <w:p>
      <w:pPr>
        <w:pStyle w:val="SourceText"/>
      </w:pPr>
      <w:r>
        <w:t>[0334c06] 慧光開士三禪王能於千恒一時現常在無為空寂行恒沙佛藏一念了　慧光開士下二行偈四句頌上九地初句三禪王者明利他人。第二句一時者明利他身。第三句歎無功用行。第四句歎無功用智教故云一念了。</w:t>
      </w:r>
    </w:p>
    <w:p>
      <w:pPr>
        <w:spacing w:before="40" w:after="40"/>
      </w:pPr>
      <w:r>
        <w:t>한국어 번역</w:t>
      </w:r>
    </w:p>
    <w:p>
      <w:pPr>
        <w:pStyle w:val="TranslationText"/>
      </w:pPr>
      <w:r>
        <w:t>혜광개사는 3선왕으로 천 항하사 국토에 한때 나타날 수 있고, 늘 무위의 공적행에 머물러 항하사 부처의 장을 한 생각에 안다. ‘혜광개사’ 이하 두 행 게송 네 구절은 위 9지를 노래한다. 첫 구절의 ‘3선왕’은 남을 이롭게 하는 사람을 밝힌다. 둘째 구절의 ‘한때’는 남을 이롭게 하는 몸을 밝힌다. 셋째 구절은 무공용행을 찬탄한다. 넷째 구절은 무공용의 지혜와 가르침을 찬탄하므로 ‘한 생각에 안다’고 한다.</w:t>
      </w:r>
    </w:p>
    <w:p>
      <w:pPr>
        <w:pStyle w:val="Heading2"/>
      </w:pPr>
      <w:r>
        <w:t>문단 101  ·  [0334c11]</w:t>
      </w:r>
    </w:p>
    <w:p>
      <w:pPr>
        <w:spacing w:before="40" w:after="40"/>
      </w:pPr>
      <w:r>
        <w:t>원문</w:t>
      </w:r>
    </w:p>
    <w:p>
      <w:pPr>
        <w:pStyle w:val="SourceText"/>
      </w:pPr>
      <w:r>
        <w:t>[0334c11] 灌頂菩薩四禪王於億恒土化群生始入金剛一切了二十九生永已度寂滅忍中下忍觀一轉妙覺常湛然等慧灌頂三品士除前餘習無明緣無明習相故煩惱二諦理窮一切盡　灌頂菩薩下第六段有八行頌上寂滅忍有兩段。初五行頌十地寂滅忍下品後三行頌寂滅忍上品。前五行十句灌頂者在十三法師上。即是諸師頂蓋故名灌頂。言五地王者欲界及四禪王也。亦可是五淨居王也此是明利他人。第二句於億恒土者明益他行。第三句明金剛心初達堅固故云始入金剛一切了。第四句明二十九生者十地應三十生。何故但說二十九生者留一生佛地方盡。第五句言下忍觀者結十地菩薩明因分齊。第六句一轉妙覺者明得果分齊。第七句等慧灌頂三品士者總頌結前八九十地。同得淨土故云三品士。等即八地慧即九地灌頂是十地。第八句下三句明離障分齊。除前餘習無明緣者八地已上唯斷無明色心等習煩惱故云除前餘習無明緣也。無明習相故煩惱者是諸舊煩惱四住地是客煩惱。能所並[穴/俱]境智俱寂故云理窮一切盡。</w:t>
      </w:r>
    </w:p>
    <w:p>
      <w:pPr>
        <w:spacing w:before="40" w:after="40"/>
      </w:pPr>
      <w:r>
        <w:t>한국어 번역</w:t>
      </w:r>
    </w:p>
    <w:p>
      <w:pPr>
        <w:pStyle w:val="TranslationText"/>
      </w:pPr>
      <w:r>
        <w:t>관정보살은 4선왕으로 억 항하사 국토에서 군생을 교화한다. 비로소 금강에 들어 일체를 알고, 이십구생을 영원히 이미 건넜다. 적멸인 가운데 하인의 관은 한 번 굴러 묘각이 되어 항상 담연하다. 등·혜·관정의 세 품의 사내는 앞의 남은 습과 무명연을 제거한다. 무명습의 상 때문에 번뇌가 있으나 이제의 이치를 다하여 일체가 다한다. ‘관정보살’ 이하 여섯째 단락 여덟 행은 위의 적멸인을 노래한 것으로, 두 단락이 있다. 처음 다섯 행은 10지의 적멸인 하품을, 뒤 세 행은 적멸인 상품을 노래한다. 앞 다섯 행 열 구절에서 ‘관정’은 열세 법사의 위에 있다. 곧 여러 법사의 정수리 덮개가 되므로 ‘관정’이라 한다. ‘5지왕’이라고 한 것은 욕계와 네 선정의 왕이다. 또는 오정거천의 왕이라고 해도 되니, 이는 남을 이롭게 하는 사람을 밝힌 것이다. 둘째 구절의 ‘억 항하사 국토에서’는 남을 이롭게 하는 행을 밝힌다. 셋째 구절은 금강심이 처음으로 견고함에 통달함을 밝히므로 ‘비로소 금강에 들어 일체를 안다’고 한다. 넷째 구절에서 이십구생을 밝힌 것은 10지라면 응당 삼십생이어야 한다. 어째서 다만 이십구생이라고 말했는가? 한 생은 불지에 남겨 두었다가 그제야 다하기 때문이다. 다섯째 구절의 ‘하인의 관’은 10지보살을 맺어 인위의 한계를 밝힌다. 여섯째 구절의 ‘한 번 굴러 묘각이 된다’는 것은 과를 얻는 한계를 밝힌다. 일곱째 구절의 ‘등·혜·관정의 세 품의 사내’는 앞의 8·9·10지를 총괄하여 노래해 맺은 것이다. 함께 정토를 얻으므로 ‘세 품의 사내’라고 한다. ‘등’은 곧 8지, ‘혜’는 곧 9지, ‘관정’은 10지이다. 여덟째 구절 이하 세 구절은 장애를 떠나는 한계를 밝힌다. ‘앞의 남은 습과 무명연을 제거한다’는 것은 8지 이상에서는 오직 무명과 색·심 등의 습번뇌만을 끊으므로 이렇게 말한 것이다. ‘무명습의 상 때문에 번뇌가 있다’는 것은 여러 묵은 번뇌를 말한다. 사주지는 객번뇌이다. 능과 소가 함께 [穴/俱]하고 경계와 지혜가 모두 고요하므로 ‘이치를 다하여 일체가 다한다’고 한다.</w:t>
      </w:r>
    </w:p>
    <w:p>
      <w:pPr>
        <w:pStyle w:val="EditorialNote"/>
      </w:pPr>
      <w:r>
        <w:t>교감·번역 메모 | [판독 불확실] `[穴/俱]`는 원문 결합자 표기를 그대로 보존하였다.</w:t>
      </w:r>
    </w:p>
    <w:p>
      <w:pPr>
        <w:pStyle w:val="Heading2"/>
      </w:pPr>
      <w:r>
        <w:t>문단 102  ·  [0335a04]</w:t>
      </w:r>
    </w:p>
    <w:p>
      <w:pPr>
        <w:spacing w:before="40" w:after="40"/>
      </w:pPr>
      <w:r>
        <w:t>원문</w:t>
      </w:r>
    </w:p>
    <w:p>
      <w:pPr>
        <w:pStyle w:val="SourceText"/>
      </w:pPr>
      <w:r>
        <w:t>[0335a04] 圓智無相三界王三十生盡等大覺大寂無為金剛藏一切報盡無極悲第一義諦常安穩窮源盡性妙智存　圓智無相下第二三行頌佛地上忍即為六別。圓智者境盡智無名圓智即是一切種智。三界王者無上法王亦十三王外佛是法輪王。三十生盡者十地各三生盡也因成果熟故言等大覺。大寂無為即上忍言金剛者無惑之金剛也。言一切報盡者分段變易俱盡也。言無極悲者明其恩德即是無緣大悲。第一義諦常安穩者涅槃佛性理中精最名為第一。深有所以名為義知一切法不二之相故言常安穩。窮源盡性者因盡名窮源見終名盡性種智常凝故名云妙智存。上來四十五行別頌五忍竟。</w:t>
      </w:r>
    </w:p>
    <w:p>
      <w:pPr>
        <w:spacing w:before="40" w:after="40"/>
      </w:pPr>
      <w:r>
        <w:t>한국어 번역</w:t>
      </w:r>
    </w:p>
    <w:p>
      <w:pPr>
        <w:pStyle w:val="TranslationText"/>
      </w:pPr>
      <w:r>
        <w:t>원지는 무상한 삼계의 왕이고 삼십생을 다하여 대각과 같아진다. 대적무위는 금강장이고 일체의 과보가 다하며 끝없는 자비가 있다. 제일의제는 항상 안온하고, 근원을 다하고 성품을 다하여 묘지가 남는다. ‘원지무상’ 이하 둘째 세 행은 불지의 상인을 노래한 것으로, 곧 여섯 가지로 나뉜다. ‘원지’란 경계가 다하고 지혜에는 이름이 없는 원만한 지혜이니, 곧 일체종지이다. ‘삼계의 왕’이란 위없는 법왕이다. 또 열세 왕 밖에서 부처는 법륜왕이다. ‘삼십생을 다한다’는 것은 십지마다 세 생을 다한다는 뜻이다. 인이 이루어지고 과가 익었으므로 ‘대각과 같다’고 한다. ‘대적무위’는 곧 상인이고, ‘금강’이라 한 것은 미혹이 없는 금강이다. ‘일체의 과보가 다한다’는 것은 분단과 변역이 모두 다한다는 것이다. ‘끝없는 자비’라고 한 것은 그 은덕을 밝힌 것으로, 곧 무연대비이다. ‘제일의제가 항상 안온하다’는 것은 열반·불성의 이치 가운데 가장 정미한 것을 ‘제일’이라 한다는 뜻이다. 깊이 까닭이 있으므로 ‘의’라 하며, 일체법의 불이한 상을 아는 까닭에 ‘항상 안온하다’고 한다. ‘근원을 다하고 성품을 다한다’는 것은 인을 다한 것을 ‘근원을 다함’이라 하고, 끝을 본 것을 ‘성품을 다함’이라 한다. 종지는 항상 응연하므로 ‘묘지가 남는다’고 한다. 위에서부터 마흔다섯 행으로 오인을 각각 노래하는 것을 마쳤다.</w:t>
      </w:r>
    </w:p>
    <w:p>
      <w:pPr>
        <w:pStyle w:val="Heading2"/>
      </w:pPr>
      <w:r>
        <w:t>문단 103  ·  [0335a18]</w:t>
      </w:r>
    </w:p>
    <w:p>
      <w:pPr>
        <w:spacing w:before="40" w:after="40"/>
      </w:pPr>
      <w:r>
        <w:t>원문</w:t>
      </w:r>
    </w:p>
    <w:p>
      <w:pPr>
        <w:pStyle w:val="SourceText"/>
      </w:pPr>
      <w:r>
        <w:t>[0335a18] 三賢十聖住果報。唯佛一人居淨土。一切眾生暫住報。登金剛源居淨土。如來三業德無極。我今月光禮三寶。法王無上人中樹。覆蓋大眾無量光。常口說法非無義。心智寂滅無緣照。人中師子為眾說。大眾歡喜散金華。百億萬土六大動。含生之生受妙報。天尊快說十四王。是故我今略歎佛　三賢十聖下大段第三。八行總結五忍中有三。初兩行明淨土分齊第二一行歎如來三業功德後之五行歎三業益物。初句云三賢十聖住果報者住分段變易報土也。又三賢住分段同居報土十聖住實報無障礙報土。第二句云唯佛者無一人住常寂光土。第三句云暫住報者前二士皆是生滅無常。第四句云金剛源者唯佛一人居純清淨土。第三一行歎三業功德中上半口業歎下半身業歎文相顯可知。就後五行歎三業利益中初行言法王無上人中樹者明身光益物。如來無上法王道王大千陰覆一切。喻如世間樹故云覆蓋大眾。第二行初句歎口說。如來說常無常一切法皆深有所以故云非無義。下句歎意業寂如來大寂三昧不緣而照因緣相絕故云無緣照。第三行明師子吼說除疑令眾生歡喜。第四行身通六動令眾生得果。第五行結歎天尊快說者佛出世人天之表故云天尊快說。十四王者習種銅輪性種銀輪道種金輪王十地名十。即為十三佛為三界王合前十三為十四王也。是故我今略歎者月光自謙慧光微薄不能廣歎如來智故云略歎佛也。</w:t>
      </w:r>
    </w:p>
    <w:p>
      <w:pPr>
        <w:spacing w:before="40" w:after="40"/>
      </w:pPr>
      <w:r>
        <w:t>한국어 번역</w:t>
      </w:r>
    </w:p>
    <w:p>
      <w:pPr>
        <w:pStyle w:val="TranslationText"/>
      </w:pPr>
      <w:r>
        <w:t>삼현과 십성은 과보에 머물고, 오직 부처 한 사람만 정토에 거한다. 일체중생은 잠시 과보에 머물며, 금강의 근원에 올라 정토에 거한다. 여래의 삼업 공덕은 끝이 없으니, 나 월광은 지금 삼보께 예배한다. 법왕은 위없고 사람 가운데 나무가 되어, 대중을 덮어 주는 무량광이다. 항상 입으로 설법하되 뜻 없음이 아니며, 마음의 지혜는 적멸하여 반연함 없이 비춘다. 사람 가운데 사자가 대중을 위해 설하니, 대중은 기뻐하며 금빛 꽃을 흩뿌린다. 백억만 국토가 육종으로 크게 진동하고, 생명을 지닌 중생은 묘한 과보를 받는다. 천존께서 열네 왕을 통쾌히 설하셨으므로, 그러므로 나는 지금 부처를 간략히 찬탄한다. ‘삼현십성’ 이하가 큰 단락의 셋째이다. 여덟 행으로 오인을 총결하는 가운데 셋이 있다. 처음 두 행은 정토의 한계를 밝히고, 둘째 한 행은 여래의 삼업 공덕을 찬탄하며, 뒤의 다섯 행은 삼업이 중생을 이롭게 함을 찬탄한다. 첫 구절의 ‘삼현과 십성은 과보에 머문다’는 것은 분단·변역의 과보토에 머문다는 뜻이다. 또 삼현은 분단의 동거보토에 머물고, 십성은 실보무장애보토에 머문다. 둘째 구절의 ‘오직 부처’란, 한 사람도 상적광토에 머물지 않는다는 뜻이다. 셋째 구절의 ‘잠시 과보에 머문다’는 것은 앞의 두 부류가 모두 생멸하고 무상하다는 뜻이다. 넷째 구절의 ‘금강의 근원’은 오직 부처 한 사람만 순청정토에 거한다는 뜻이다. 셋째 한 행은 삼업 공덕을 찬탄한다. 그 가운데 상반은 구업을 찬탄하고 하반은 신업을 찬탄하니, 글의 뜻이 뚜렷하여 알 수 있다. 뒤의 다섯 행에서 삼업이 이롭게 함을 찬탄하는 가운데, 첫 행의 ‘법왕은 위없고 사람 가운데 나무’는 몸의 광명이 중생을 이롭게 함을 밝힌다. 여래는 위없는 법왕이요 도왕으로서 대천세계를 그늘처럼 덮어 일체를 가린다. 세간의 나무와 같음을 비유하였으므로 ‘대중을 덮어 준다’고 한다. 둘째 행의 첫 구절은 입으로 설함을 찬탄한다. 여래가 상·무상 등 일체법을 설하는 데에는 모두 깊은 까닭이 있으므로 ‘뜻 없음이 아니다’라고 한다. 아래 구절은 의업의 적정을 찬탄한다. 여래의 대적삼매는 반연하지 않으면서 비추고 인연의 상이 끊어졌으므로 ‘무연조’라 한다. 셋째 행은 사자후의 설법으로 의심을 제거하여 중생을 기쁘게 함을 밝힌다. 넷째 행은 몸의 신통으로 육종진동을 일으켜 중생으로 하여금 과를 얻게 함을 밝힌다. 다섯째 행은 맺어 찬탄한다. ‘천존께서 통쾌히 설하셨다’는 것은 부처가 세상에 출현하면 인간과 천인의 표상이 되므로 ‘천존께서 통쾌히 설하셨다’고 한 것이다. ‘열네 왕’이란 습종의 동륜왕, 성종의 은륜왕, 도종의 금륜왕과 십지를 열이라 한 것이다. 곧 열셋이 되며, 부처가 삼계왕이므로 앞의 열셋과 합쳐 열네 왕이 된다. ‘그러므로 나는 지금 간략히 찬탄한다’는 것은 월광이 스스로 지혜의 빛이 미약하여 여래의 지혜를 널리 찬탄할 수 없다고 겸양하므로 ‘부처를 간략히 찬탄한다’고 한 것이다.</w:t>
      </w:r>
    </w:p>
    <w:p>
      <w:pPr>
        <w:pStyle w:val="EditorialNote"/>
      </w:pPr>
      <w:r>
        <w:t>교감·번역 메모 | [이문 검토 필요] 이 문장의 `無一人住常寂光土`는 바로 앞 게송 `唯佛一人居淨土` 및 U2272의 해설과 충돌한다. 원문을 정정하지 않고 문자대로 옮겼다.</w:t>
      </w:r>
    </w:p>
    <w:p>
      <w:pPr>
        <w:pStyle w:val="Heading2"/>
      </w:pPr>
      <w:r>
        <w:t>문단 104  ·  [0335b18]</w:t>
      </w:r>
    </w:p>
    <w:p>
      <w:pPr>
        <w:spacing w:before="40" w:after="40"/>
      </w:pPr>
      <w:r>
        <w:t>원문</w:t>
      </w:r>
    </w:p>
    <w:p>
      <w:pPr>
        <w:pStyle w:val="SourceText"/>
      </w:pPr>
      <w:r>
        <w:t>[0335b18] 時諸大眾聞月光王歎十四王無量功德藏得大法利即於座中有十恒河沙天王十恒河沙梵王十恒河沙鬼神王乃至三趣得無生法忍八部阿須輪王現轉鬼身天上受道三生入正位者或四生五生乃至十生得入正位證聖人性得一切無量果報　時諸大眾下第三明大眾聞法得益。長行有三段初明諸天人得益。乃至下第二三趣獲利。三生下第三得道延促不同獲益遲疾。初明天王得無生忍。就別七地已上名無生忍。就通初地已上名無生忍。三趣得益生者無生通上下。三趣者人天神三趣也。非三途三途不堪不受道故。八部者四天王住下有四修羅王。一羅睺阿修羅王二毘摩質多羅阿修羅王三般利阿修羅王四毘樓闍阿修羅王。須彌山下復有四大阿修羅一恐㝹二富樓摩三婆羅呵四兜牟樓故云八部阿修羅也。出三藏記也。三生下第三明入道延促有四句。三生四生五生十生經歷不同延促有異。聞法已後更經三四等生得入也。所言正位者有二義。一人空正位十解已上得人空二法空正位初地已上得無生正位。</w:t>
      </w:r>
    </w:p>
    <w:p>
      <w:pPr>
        <w:spacing w:before="40" w:after="40"/>
      </w:pPr>
      <w:r>
        <w:t>한국어 번역</w:t>
      </w:r>
    </w:p>
    <w:p>
      <w:pPr>
        <w:pStyle w:val="TranslationText"/>
      </w:pPr>
      <w:r>
        <w:t>그때 모든 대중은 월광왕이 열네 왕의 한량없는 공덕장을 찬탄하는 것을 듣고 큰 법의 이익을 얻었다. 곧 자리 가운데 십 항하사의 천왕, 십 항하사의 범왕, 십 항하사의 귀신왕에서 나아가 삼취까지 무생법인을 얻었다. 팔부의 아수륜왕은 현재의 귀신 몸을 바꾸어 천상에서 도를 받고, 세 생에 정위에 들어가는 이도 있고 혹 네 생·다섯 생에서 나아가 열 생에 이르러 정위에 들어가 성인의 성품을 증득하고 일체의 한량없는 과보를 얻는 이도 있었다. ‘그때 모든 대중’ 이하는 셋째로 대중이 법을 듣고 이익을 얻음을 밝힌다. 장행에는 세 단락이 있다. 처음은 모든 천인들이 이익을 얻음을 밝힌다. ‘내지’ 이하는 둘째로 삼취가 이익을 얻음을 밝힌다. ‘세 생’ 이하는 셋째로 도를 얻는 데 길고 짧음이 같지 않고 이익을 얻는 데 빠르고 느림이 있음을 밝힌다. 처음은 천왕이 무생인을 얻음을 밝힌다. 별도로 말하면 7지 이상을 무생인이라 한다. 통틀어 말하면 초지 이상을 무생인이라 한다. 삼취가 이익을 얻는 경우에 ‘무생’은 위아래에 통한다. 삼취란 사람·천신·신의 세 취이다. 삼도(三途)는 아니다. 삼도의 중생은 감당하지 못해 도를 받지 못하기 때문이다. ‘팔부’란 사천왕이 머무는 아래에 네 아수라왕이 있다는 것이다. 첫째 라후아수라왕, 둘째 비마질다라아수라왕, 셋째 반리아수라왕, 넷째 비루사아수라왕이다. 수미산 아래에도 다시 네 큰 아수라가 있으니, 첫째 공㝹, 둘째 부루마, 셋째 바라하, 넷째 두모루이다. 그러므로 ‘팔부 아수라’라 한다. 이는 《출삼장기》에 나온다. ‘세 생’ 이하는 셋째로 도에 들어가는 데 길고 짧음이 있음을 밝히는데 네 구절이 있다. 세 생·네 생·다섯 생·열 생을 경과하는 것이 같지 않아 길고 짧음에 차이가 있다. 법을 들은 뒤 다시 세 생·네 생 등의 생을 지나 들어가게 된다. ‘정위’라고 한 것에는 두 가지 뜻이 있다. 첫째는 인공의 정위이니 십해 이상에서 인공을 얻는 것이고, 둘째는 법공의 정위이니 초지 이상에서 무생의 정위를 얻는 것이다.</w:t>
      </w:r>
    </w:p>
    <w:p>
      <w:pPr>
        <w:pStyle w:val="EditorialNote"/>
      </w:pPr>
      <w:r>
        <w:t>교감·번역 메모 | 원문 구문이 압축되어 있어 직역하였다. [구문 불확실]</w:t>
      </w:r>
    </w:p>
    <w:p>
      <w:pPr>
        <w:pStyle w:val="EditorialNote"/>
      </w:pPr>
      <w:r>
        <w:t>교감·번역 메모 | [판독 불확실] `恐㝹`의 둘째 글자 㝹는 희귀자이므로 원문자를 각주에 보존한다.</w:t>
      </w:r>
    </w:p>
    <w:p>
      <w:pPr>
        <w:pStyle w:val="SmallMeta"/>
      </w:pPr>
      <w:r>
        <w:t>仁王般若經疏卷中三終  |  『인왕반야경소』 권중 3 끝</w:t>
      </w:r>
    </w:p>
    <w:p>
      <w:pPr>
        <w:pStyle w:val="Heading1"/>
      </w:pPr>
      <w:r>
        <w:t>권중 4</w:t>
      </w:r>
    </w:p>
    <w:p>
      <w:pPr>
        <w:pStyle w:val="SmallMeta"/>
      </w:pPr>
      <w:r>
        <w:t>仁王般若經疏卷中四  ·  吉藏法師撰  |  『인왕반야경소』 권중 4 · 길장 법사 찬</w:t>
      </w:r>
    </w:p>
    <w:p>
      <w:pPr>
        <w:pStyle w:val="Heading2"/>
      </w:pPr>
      <w:r>
        <w:t>문단 105  ·  [0335c17]</w:t>
      </w:r>
    </w:p>
    <w:p>
      <w:pPr>
        <w:spacing w:before="40" w:after="40"/>
      </w:pPr>
      <w:r>
        <w:t>원문</w:t>
      </w:r>
    </w:p>
    <w:p>
      <w:pPr>
        <w:pStyle w:val="SourceText"/>
      </w:pPr>
      <w:r>
        <w:t>[0335c17] 佛告諸得道果實天眾善男子是月光王已於過去十千劫中龍光王佛法中為四住開士我為八住菩薩今於我前大師子吼如是如是　佛告諸得道果實天眾下第四佛述讚月光久供多佛。文有五段第一發月光本迹。如是如是下第二略述第三從善男子下訖有心得無心得廣述。第四從是以波若功德下訖不可思議。歎波若忘言離著如風空中行。第五從善男子此功德藏訖功德。狹量月光所說與十三法師所說勝劣。第一發迹中有二初告天上得道賢聖眾。二善男子下發月光迹。四住者十地明義即第四炎地八住即第八不動地。師子吼者歎教是了義決定之說。如是下第二略述中二句初述月光所說。第二引佛證誠如是如是者述可之言。</w:t>
      </w:r>
    </w:p>
    <w:p>
      <w:pPr>
        <w:spacing w:before="40" w:after="40"/>
      </w:pPr>
      <w:r>
        <w:t>한국어 번역</w:t>
      </w:r>
    </w:p>
    <w:p>
      <w:pPr>
        <w:pStyle w:val="TranslationText"/>
      </w:pPr>
      <w:r>
        <w:t>부처님께서 도과의 실을 얻은 천상의 무리에게 말씀하셨다. “선남자들이여, 이 월광왕은 이미 과거 십천겁 동안 용광왕불의 법 가운데서 사주의 개사가 되었고, 나는 팔주의 보살이었다. 지금 내 앞에서 큰 사자후를 하니, 그러하다, 그러하다.” ‘부처님께서 도과의 실을 얻은 천상의 무리에게 말씀하셨다’ 이하는 넷째로 부처가 월광을 술찬하여 오래 많은 부처를 공양했음을 밝힌다. 글에는 다섯 단락이 있다. 첫째는 월광의 본과 자취를 드러낸다. ‘그러하다, 그러하다’ 이하는 둘째로 간략히 인가하고, 셋째는 ‘선남자’ 이하에서 ‘유심득·무심득’까지 널리 인가한다. 넷째는 ‘그러므로 반야의 공덕’ 이하에서 ‘불가사의’까지이다. 반야가 말을 잊고 집착을 떠남이 바람이 허공 가운데서 다니는 것과 같음을 찬탄한다. 다섯째는 ‘선남자, 이 공덕장’에서 ‘공덕’까지이다. 월광이 설한 것과 열세 법사가 설한 것의 우열을 좁혀 헤아린다. 첫째 자취를 드러내는 가운데 둘이 있다. 처음은 천상에서 도를 얻은 현성의 무리에게 고한다. 둘째 ‘선남자’ 이하는 월광의 자취를 드러낸다. ‘사주’는 십지로 뜻을 밝히면 곧 제4 염지이고, ‘팔주’는 곧 제8 부동지이다. ‘사자후’란 가르침이 요의이고 결정적인 설임을 찬탄한 것이다. ‘그러하다’ 이하 둘째 간략한 인가에는 두 구절이 있다. 처음은 월광이 설한 바를 인가한다. 둘째는 부처의 증명을 끌어 확정한다. ‘그러하다, 그러하다’는 인가하는 말이다.</w:t>
      </w:r>
    </w:p>
    <w:p>
      <w:pPr>
        <w:pStyle w:val="Heading2"/>
      </w:pPr>
      <w:r>
        <w:t>문단 106  ·  [0336a03]</w:t>
      </w:r>
    </w:p>
    <w:p>
      <w:pPr>
        <w:spacing w:before="40" w:after="40"/>
      </w:pPr>
      <w:r>
        <w:t>원문</w:t>
      </w:r>
    </w:p>
    <w:p>
      <w:pPr>
        <w:pStyle w:val="SourceText"/>
      </w:pPr>
      <w:r>
        <w:t>[0336a03] 如汝所解得真義說不可思議不可度量唯佛與佛乃知斯事善男子其所說十四般若波羅蜜三忍地地上中下三十忍一切行藏一切佛藏不可思議　如汝所解者稱其義也。不可思議者無得正觀異名也。不可度量者非二乘下位之境界也。唯佛與佛者第二引佛證誠月光所說。善男子下第三廣述文有四。初略述十四忍二何以故下廣述十四忍功能。三一切眾生下舉空釋成四結無心得。初略述十四忍中所說十四波若者總牒前所說十四忍名十四波若名異體同。下別明十四。言三忍者伏忍中三忍一信二止三堅忍。言地地上中下為三十忍者釋有二義。一就十地各有上中下為三十忍。二就伏忍中習種為下性種名中道種名上。三位各十故成三十忍。前解為正。一切行藏者即是名因藏。一切佛藏是名果藏辨佛果地功德蘊積名藏。即是佛圓覺忍通前十三為十四波若。因果俱證無所得名不可思議。</w:t>
      </w:r>
    </w:p>
    <w:p>
      <w:pPr>
        <w:spacing w:before="40" w:after="40"/>
      </w:pPr>
      <w:r>
        <w:t>한국어 번역</w:t>
      </w:r>
    </w:p>
    <w:p>
      <w:pPr>
        <w:pStyle w:val="TranslationText"/>
      </w:pPr>
      <w:r>
        <w:t>“네가 이해한 바와 같이 진실한 뜻을 얻어 설한 것은 불가사의하고 헤아릴 수 없으며, 오직 부처와 부처만이 이 일을 안다. 선남자여, 그가 설한 열네 반야바라밀과 삼인, 지마다의 상·중·하 삼십인, 일체행장과 일체불장은 불가사의하다.” ‘네가 이해한 바와 같이’는 그 뜻에 맞다고 칭찬한 것이다. ‘불가사의’는 무소득의 정관을 달리 이름한 것이다. ‘헤아릴 수 없다’는 것은 이승이나 하위의 경계가 아니라는 뜻이다. ‘오직 부처와 부처만’은 둘째로 부처의 증명을 끌어 월광의 설을 확정한 것이다. ‘선남자’ 이하는 셋째 널리 인가하는 부분인데 글에 넷이 있다. 처음은 열네 인을 간략히 인가하고, 둘째 ‘어째서인가’ 이하는 열네 인의 공능을 널리 인가한다. 셋째 ‘일체중생’ 이하는 공을 들어 성립시키고, 넷째는 유심득·무심득이 아님을 맺는다. 처음 열네 인을 간략히 인가하는 가운데 ‘설한 열네 반야’는 앞에서 설한 열네 인을 총괄하여 다시 든 것이다. 열네 반야는 이름은 다르나 체는 같다. 아래에서 열넷을 따로 밝힌다. ‘삼인’이란 복인 가운데 세 인이니, 첫째 신인, 둘째 지인, 셋째 견인이다. ‘지마다 상·중·하가 되어 삼십인’이라고 한 데에는 두 가지 풀이가 있다. 첫째, 십지마다 각각 상·중·하가 있으므로 삼십인이 된다는 것이다. 둘째, 복인 가운데 습종을 하품, 성종을 중품, 도종을 상품이라 한다는 것이다. 세 지위마다 각각 열이 있으므로 삼십인이 된다. 앞의 풀이가 바르다. ‘일체행장’은 곧 인장을 이름한 것이다. ‘일체불장’은 과장이라 이름하며, 불과의 지위에서 공덕이 쌓인 것을 ‘장’이라 한다. 곧 부처의 원각인이며, 앞의 열셋과 통틀어 열네 반야가 된다. 인과가 함께 무소득을 증득하는 것을 ‘불가사의’라 한다.</w:t>
      </w:r>
    </w:p>
    <w:p>
      <w:pPr>
        <w:pStyle w:val="Heading2"/>
      </w:pPr>
      <w:r>
        <w:t>문단 107  ·  [0336a22]</w:t>
      </w:r>
    </w:p>
    <w:p>
      <w:pPr>
        <w:spacing w:before="40" w:after="40"/>
      </w:pPr>
      <w:r>
        <w:t>원문</w:t>
      </w:r>
    </w:p>
    <w:p>
      <w:pPr>
        <w:pStyle w:val="SourceText"/>
      </w:pPr>
      <w:r>
        <w:t>[0336a22] 何以故一切諸佛是中生是中滅是中化而無生無滅無化無自無他第一無二非化非不化非相非無相無來無去如虛空故　何以故下第二廣述十四忍功能文有二。初約出用次約悟入。初約出用者諸法本自不生今亦不滅。以因緣故於無分別中為眾生說有生滅。文云一切諸佛是中生者依忍化現成佛名生。是中滅者滅惑化隱名滅。是中化者依忍化眾生也。次約悟入明無生滅等。文云無生無滅無化者上來為緣出用說生滅化等諸事。若知生等即無生滅故不假言。恐眾生隨名著相故還點向所說生者名無生。無滅無化等例然。亦得用無生破前生無滅故破前滅無化破前化生也。無自無他者自心不生名不自不見前境故云無他。亦云不見自名滅我不見他名滅我所。第一無二者境智俱寂故云第一無二也。非化非不化者無得正觀居心有時說化為不化有時說不化為化。故云非化非不化豈得以常人定執消文也。非無相者恐眾生聞悟入之言謂皆無所有故云非無相。如大品云無所得得如是得無所得義耳。無來無去者來無所從去無所至(乃至)無依無得故云如虛空。</w:t>
      </w:r>
    </w:p>
    <w:p>
      <w:pPr>
        <w:spacing w:before="40" w:after="40"/>
      </w:pPr>
      <w:r>
        <w:t>한국어 번역</w:t>
      </w:r>
    </w:p>
    <w:p>
      <w:pPr>
        <w:pStyle w:val="TranslationText"/>
      </w:pPr>
      <w:r>
        <w:t>“어째서인가? 일체 모든 부처가 이 가운데서 나고, 이 가운데서 멸하며, 이 가운데서 교화하나, 생함도 없고 멸함도 없으며 교화도 없다. 자기도 없고 남도 없으며, 제일은 둘이 없다. 교화도 아니고 교화하지 않음도 아니며, 상도 아니고 무상도 아니며, 옴도 없고 감도 없어 허공과 같기 때문이다.” ‘어째서인가’ 이하는 둘째로 열네 인의 공능을 널리 인가하는 부분인데 글에 둘이 있다. 처음은 작용을 드러내는 데 의거하고, 다음은 깨달아 들어감에 의거한다. 처음 작용을 드러내는 데 의거한다는 것은 모든 법이 본래 스스로 나지 않았고 지금도 또한 멸하지 않는다는 것이다. 인연 때문에 분별 없는 가운데서 중생을 위하여 생멸이 있다고 설한다. 글의 ‘일체 모든 부처가 이 가운데서 난다’는 것은 인에 의지하여 교화로 나타나 성불함을 ‘생’이라 이름한 것이다. ‘이 가운데서 멸한다’는 것은 미혹을 멸하고 교화의 모습을 숨기는 것을 ‘멸’이라 이름한 것이다. ‘이 가운데서 교화한다’는 것은 인에 의지하여 중생을 교화한다는 것이다. 다음은 깨달아 들어감에 의거하여 무생·무멸 등을 밝힌다. 글의 ‘생도 없고 멸도 없으며 교화도 없다’는 것은 위에서 인연에 응하여 작용을 드러내면서 생·멸·교화 등의 일을 설한 데 대한 것이다. 만일 생 등 자체가 곧 무생·무멸임을 안다면 별도로 말을 빌릴 필요가 없다. 중생이 이름을 따라 상에 집착할까 염려하여, 도리어 앞에서 말한 ‘생’을 가리켜 ‘무생’이라 이름한 것이다. 무멸·무화 등도 그와 같다. 또한 무생으로 앞의 생을 깨뜨리고, 무멸로 앞의 멸을 깨뜨리며, 무화로 앞의 교화와 생을 깨뜨린다고 해도 된다. ‘자기도 없고 남도 없다’는 것은 자기 마음이 생하지 않는 것을 ‘자기에게서 생하지 않음’이라 하고, 앞의 경계를 보지 않으므로 ‘남이 없음’이라 한다. 또 말하기를, 자기를 보지 않는 것을 아견을 멸함이라 하고, 남을 보지 않는 것을 아소견을 멸함이라 한다. ‘제일은 둘이 없다’는 것은 경계와 지혜가 함께 고요하므로 ‘제일무이’라 한다. ‘교화도 아니고 교화하지 않음도 아니다’는 것은 무소득 정관으로 마음을 두기에 어떤 때는 교화를 설하여 불교화로 삼고 어떤 때는 불교화를 설하여 교화로 삼는다는 것이다. 그러므로 ‘교화도 아니고 교화하지 않음도 아니다’라고 하였으니, 어찌 보통 사람이 고정되게 집착하는 방식으로 글을 해석할 수 있겠는가. ‘무상이 아니다’는 것은 중생이 깨달아 들어간다는 말을 듣고 모두 아무것도 없다고 생각할까 염려하므로 ‘무상이 아니다’라고 한 것이다. 《대품》에서 “무소득으로 얻으니 이와 같이 얻는다”고 한 것과 같으니, 무소득의 뜻일 뿐이다. ‘옴도 없고 감도 없다’는 것은 올 때 좇아온 곳이 없고 갈 때 이르는 곳이 없다는 것이며, (내지) 의지함도 없고 얻음도 없으므로 ‘허공과 같다’고 한다.</w:t>
      </w:r>
    </w:p>
    <w:p>
      <w:pPr>
        <w:pStyle w:val="EditorialNote"/>
      </w:pPr>
      <w:r>
        <w:t>교감·번역 메모 | 원문 말미 ‘破前化生也’는 ‘앞의 化生을 깨뜨림’으로도 읽힐 수 있어 구문이 압축되어 있다. [구문 불확실]</w:t>
      </w:r>
    </w:p>
    <w:p>
      <w:pPr>
        <w:pStyle w:val="Heading2"/>
      </w:pPr>
      <w:r>
        <w:t>문단 108  ·  [0336b16]</w:t>
      </w:r>
    </w:p>
    <w:p>
      <w:pPr>
        <w:spacing w:before="40" w:after="40"/>
      </w:pPr>
      <w:r>
        <w:t>원문</w:t>
      </w:r>
    </w:p>
    <w:p>
      <w:pPr>
        <w:pStyle w:val="SourceText"/>
      </w:pPr>
      <w:r>
        <w:t>[0336b16] 一切眾生無生滅無縛解非因非果非不因果煩惱我人知見受者我所者一切苦受行空故一切法集幻化五陰無含無散法同法性寂然空故法境界空空無相不轉不顛倒不順幻化　一切眾生下第三舉空釋成就中有五子段。一明眾生空從一切苦受下二明法空。從法境界空下三明境空從無三寶下四明凡聖空波若無知下五明知空。初明生空文云眾生無生滅。眾生本無所得離苦故云無生無滅。離集故無縛無解無集故非因無苦故非果。以因緣隨俗非不因果眾生假名非無佛性因非無涅槃果。眾生生死名煩惱五陰中生名我。假名行者名人意識名知者。眼識為見者命根不斷名壽者。文云受者即領違順名受者。於五陰中見我所者明生空竟。第二明法空文云一切苦受行空故者觀五陰內一切苦皆空。五陰和合名法集以無其實名幻化。五陰本來清淨故云無含無散。體知五陰即是真如故云法同法性寂然空故。第三明境空文云法境界空能觀之心既淨所觀之境亦空故云境界空。實相門中無相不相故云空無相。相不能動故云不轉離惑故以名不顛倒。離解故名不順知諸法空故名幻化。</w:t>
      </w:r>
    </w:p>
    <w:p>
      <w:pPr>
        <w:spacing w:before="40" w:after="40"/>
      </w:pPr>
      <w:r>
        <w:t>한국어 번역</w:t>
      </w:r>
    </w:p>
    <w:p>
      <w:pPr>
        <w:pStyle w:val="TranslationText"/>
      </w:pPr>
      <w:r>
        <w:t>“일체중생은 생멸도 없고 속박과 해탈도 없으며, 인도 아니고 과도 아니며 인과가 아님도 아니다. 번뇌·나·사람·아는 자·보는 자·받는 자·내 것이라는 자와 모든 괴로운 느낌과 행이 공하기 때문이다. 일체법의 모임은 환화이고, 오음은 담음도 흩어짐도 없으며 법성과 같아 적연하고 공하기 때문이다. 법의 경계가 공하여 공·무상이며, 움직이지 않고 전도되지 않으며 따르지 않고 환화이다.” ‘일체중생’ 이하는 셋째로 공을 들어 성립시키는 부분인데 그 가운데 다섯 하위 단락이 있다. 첫째는 중생공을 밝히고, ‘일체의 괴로운 느낌’ 이하 둘째는 법공을 밝힌다. ‘법의 경계가 공하다’ 이하 셋째는 경계공을 밝히고, ‘삼보가 없다’ 이하 넷째는 범부와 성인의 공을 밝히며, ‘반야는 앎이 없다’ 이하 다섯째는 지공을 밝힌다. 처음 중생공을 밝히는 글에서 “중생은 생멸이 없다”고 한다. 중생은 본래 얻을 것이 없어 고를 떠났으므로 ‘생도 없고 멸도 없다’고 한다. 집을 떠났으므로 속박도 없고 해탈도 없으며, 집이 없으므로 인이 아니고 고가 없으므로 과가 아니다. 인연에 따라 세속을 좇기 때문에 인과가 아님도 아니며, 중생은 가명이므로 불성의 인이 전혀 없는 것도 아니고 열반의 과가 전혀 없는 것도 아니다. 중생의 생사를 ‘번뇌’라 하고, 오음 가운데 생긴 것을 ‘나’라 한다. 가명으로 행하는 이를 ‘사람’이라 하고, 의식을 ‘아는 자’라 한다. 안식을 ‘보는 자’라 하고, 명근이 끊어지지 않음을 ‘수자’라 한다. 글의 ‘받는 자’는 거슬림과 따름을 받아들이는 것을 ‘받는 자’라고 한 것이다. 오음 가운데서 ‘내 것’이라 보는 것을 밝힘으로써 중생공을 마친다. 둘째 법공을 밝히는 글에서 “일체의 괴로운 느낌과 행이 공하기 때문이다”라고 한 것은 오음 안의 모든 괴로움이 다 공함을 관하는 것이다. 오음이 화합한 것을 ‘법의 모임’이라 하고, 그 실체가 없으므로 ‘환화’라고 한다. 오음이 본래 청정하므로 ‘담음도 없고 흩어짐도 없다’고 한다. 오음 자체가 곧 진여임을 체득하여 아는 까닭에 ‘법성과 같아 적연하고 공하다’고 한다. 셋째 경계공을 밝히는 글에서 “법의 경계가 공하다”고 한다. 능관의 마음이 이미 깨끗하므로 소관의 경계 또한 공하여 ‘경계가 공하다’고 한다. 실상문 가운데서는 상도 없고 상 아님도 없으므로 ‘공·무상’이라 한다. 상이 능히 움직일 수 없으므로 ‘움직이지 않는다’고 하고, 미혹을 떠났으므로 ‘전도되지 않는다’고 이름한다. 해를 떠났으므로 ‘따르지 않는다’고 하고, 모든 법이 공함을 알므로 ‘환화’라고 이름한다.</w:t>
      </w:r>
    </w:p>
    <w:p>
      <w:pPr>
        <w:pStyle w:val="EditorialNote"/>
      </w:pPr>
      <w:r>
        <w:t>교감·번역 메모 | 解는 앞의 惑과 짝을 이루는 ‘해(解)’로 음독하였다. [의미 검토 필요]</w:t>
      </w:r>
    </w:p>
    <w:p>
      <w:pPr>
        <w:pStyle w:val="Heading2"/>
      </w:pPr>
      <w:r>
        <w:t>문단 109  ·  [0336c10]</w:t>
      </w:r>
    </w:p>
    <w:p>
      <w:pPr>
        <w:spacing w:before="40" w:after="40"/>
      </w:pPr>
      <w:r>
        <w:t>원문</w:t>
      </w:r>
    </w:p>
    <w:p>
      <w:pPr>
        <w:pStyle w:val="SourceText"/>
      </w:pPr>
      <w:r>
        <w:t>[0336c10] 無三寶無聖人無六道如虛空故般若無知無見不行不緣不因不受不得一切照相故行道相斯行道相如虛空故法相如是何可有心得無心得　第四段明凡聖空。無三寶無聖人名聖空無六道名凡空。第五段明智空。文云波若無知波若名智慧。今言無知者絕於知相故言無知。不可定智慧審波若下諸句例然。無知無見忘於見知也。緣觀並寂故云不行不緣不受波若名故云不因不受。內證真如故云不得一切照相。諸法無所有故云斯行道相如虛空故。亦云無分別故同虛空。第四結法相如是。盡皆空者何可有心得無心得也。又云以離有相故不可有心得。以離無相故不可無心得。</w:t>
      </w:r>
    </w:p>
    <w:p>
      <w:pPr>
        <w:spacing w:before="40" w:after="40"/>
      </w:pPr>
      <w:r>
        <w:t>한국어 번역</w:t>
      </w:r>
    </w:p>
    <w:p>
      <w:pPr>
        <w:pStyle w:val="TranslationText"/>
      </w:pPr>
      <w:r>
        <w:t>“삼보도 없고 성인도 없으며 육도도 없어 허공과 같기 때문이다. 반야는 앎도 없고 봄도 없으며 행하지 않고 반연하지 않고 인하지 않고 받지 않으며 일체의 비추는 상을 얻지 않는다. 그러므로 도를 행하는 상이고, 이 도를 행하는 상은 허공과 같기 때문이다. 법의 상이 이와 같은데 어찌 유심으로 얻거나 무심으로 얻을 수 있겠는가.” 넷째 단락은 범부와 성인이 공함을 밝힌다. 삼보도 없고 성인도 없는 것을 ‘성공’이라 하고, 육도가 없는 것을 ‘범공’이라 한다. 다섯째 단락은 지혜가 공함을 밝힌다. 글에서 “반야는 앎이 없다”고 하는데, 반야는 지혜를 뜻한다. 지금 ‘앎이 없다’고 한 것은 앎의 상을 끊었으므로 ‘무지’라 한 것이다. 지혜라고 고정하여 반야라고 살펴 정할 수 없으며, 아래의 여러 구절도 그와 같다. ‘앎도 없고 봄도 없다’는 것은 봄과 앎을 잊은 것이다. 반연과 관이 함께 고요하므로 ‘행하지 않고 반연하지 않고 받지 않는다’고 하고, 반야를 이름하기 때문에 ‘인하지 않고 받지 않는다’고 한다. 안으로 진여를 증득하므로 ‘일체의 비추는 상을 얻지 않는다’고 한다. 모든 법이 아무 소유도 없으므로 ‘이 도를 행하는 상은 허공과 같다’고 한다. 또 분별이 없으므로 허공과 같다고 말한다. 넷째는 “법의 상이 이와 같다”고 맺는다. 모두 다 공한데 어떻게 유심으로 얻거나 무심으로 얻을 수 있겠는가. 또 말하기를, 유상을 떠났으므로 유심으로 얻을 수 없다. 무상을 떠났으므로 무심으로 얻을 수 없다.</w:t>
      </w:r>
    </w:p>
    <w:p>
      <w:pPr>
        <w:pStyle w:val="EditorialNote"/>
      </w:pPr>
      <w:r>
        <w:t>교감·번역 메모 | 원문 ‘不可定智慧審波若’의 구두가 불확실하여 문맥에 따라 직역하였다. [구두 불확실]</w:t>
      </w:r>
    </w:p>
    <w:p>
      <w:pPr>
        <w:pStyle w:val="EditorialNote"/>
      </w:pPr>
      <w:r>
        <w:t>교감·번역 메모 | 원문 중 不受가 중복되고 ‘波若名故’가 압축되어 있어 구문이 불확실하다. [구문 불확실]</w:t>
      </w:r>
    </w:p>
    <w:p>
      <w:pPr>
        <w:pStyle w:val="Heading2"/>
      </w:pPr>
      <w:r>
        <w:t>문단 110  ·  [0336c24]</w:t>
      </w:r>
    </w:p>
    <w:p>
      <w:pPr>
        <w:spacing w:before="40" w:after="40"/>
      </w:pPr>
      <w:r>
        <w:t>원문</w:t>
      </w:r>
    </w:p>
    <w:p>
      <w:pPr>
        <w:pStyle w:val="SourceText"/>
      </w:pPr>
      <w:r>
        <w:t>[0336c24] 是以般若功德不可眾生中行而行不可五陰法中行而行不可境中行而行不可解中行而行是故般若不可思議而一切諸佛菩薩於中行故亦不可思議一切諸如來於幻化無住法中化亦不可思議　是以波若下大段第四明波若忘言離著就中有二。初依空起行第二歎說。就起行中有四句。初明不可得眾生中行而行以生空無所有故。二不可得五陰中行而行以法空無所有故。三不可得境中行而行以境空無所有故。四不可得解中行以而行以知空無所有故。第二歎說中有三。第一是故波若不可思議歎十四波若。二出生三世諸佛不可思議。三知俗虛幻而能化益。</w:t>
      </w:r>
    </w:p>
    <w:p>
      <w:pPr>
        <w:spacing w:before="40" w:after="40"/>
      </w:pPr>
      <w:r>
        <w:t>한국어 번역</w:t>
      </w:r>
    </w:p>
    <w:p>
      <w:pPr>
        <w:pStyle w:val="TranslationText"/>
      </w:pPr>
      <w:r>
        <w:t>“그러므로 반야의 공덕은 중생 가운데서 행할 수 없으면서 행하고, 오음법 가운데서 행할 수 없으면서 행하며, 경계 가운데서 행할 수 없으면서 행하고, 해 가운데서 행할 수 없으면서 행한다. 그러므로 반야는 불가사의하고, 일체 모든 부처와 보살이 그 가운데서 행하므로 또한 불가사의하다. 일체 모든 여래가 환화의 머묾 없는 법 가운데서 교화하는 것 또한 불가사의하다.” ‘그러므로 반야’ 이하는 큰 단락의 넷째로, 반야가 말을 잊고 집착을 떠남을 밝힌다. 그 가운데 둘이 있다. 처음은 공에 의지하여 행을 일으키고, 둘째는 설을 찬탄한다. 행을 일으키는 가운데 네 구절이 있다. 첫째는 중생공이 아무 소유도 없으므로, 얻을 수 없는 중생 가운데서 행하면서도 행함을 밝힌다. 둘째는 법공이 아무 소유도 없으므로, 얻을 수 없는 오음 가운데서 행하면서도 행함을 밝힌다. 셋째는 경계공이 아무 소유도 없으므로, 얻을 수 없는 경계 가운데서 행하면서도 행함을 밝힌다. 넷째는 지공이 아무 소유도 없으므로, 얻을 수 없는 해 가운데서 행하면서도 행함을 밝힌다. 둘째로 설을 찬탄하는 가운데 셋이 있다. 첫째 “그러므로 반야는 불가사의하다”는 열네 반야를 찬탄한 것이다. 둘째는 삼세의 모든 부처를 출생시키는 것이 불가사의함을 말한다. 셋째는 속제가 허망한 환임을 알면서도 능히 교화하여 이롭게 함을 말한다.</w:t>
      </w:r>
    </w:p>
    <w:p>
      <w:pPr>
        <w:pStyle w:val="EditorialNote"/>
      </w:pPr>
      <w:r>
        <w:t>교감·번역 메모 | 원문 ‘行以而行’은 어순이 뒤섞여 있으나 임의 정정하지 않고 뜻만 직역하였다. [이문 검토 필요]</w:t>
      </w:r>
    </w:p>
    <w:p>
      <w:pPr>
        <w:pStyle w:val="Heading2"/>
      </w:pPr>
      <w:r>
        <w:t>문단 111  ·  [0337a08]</w:t>
      </w:r>
    </w:p>
    <w:p>
      <w:pPr>
        <w:spacing w:before="40" w:after="40"/>
      </w:pPr>
      <w:r>
        <w:t>원문</w:t>
      </w:r>
    </w:p>
    <w:p>
      <w:pPr>
        <w:pStyle w:val="SourceText"/>
      </w:pPr>
      <w:r>
        <w:t>[0337a08] 善男子此功德藏假使無量恒河沙第十三灌頂開士說是功德百千億分中如王所說如海一渧我今略述分義功德有大利益一切眾生亦為過去來今無量諸如來之所述可三賢十聖讚歎無量是月光王分義功德　善男子下大段第五狹量說中有二。一正狹量第二我今下歎說利益。初就狹量中歎月光所說功德如大海水。十地菩薩說如海一滴。又解不然月光所說如海一滴十地菩薩說如大海水。以是勝故經言灌頂開士說是功德百千億分中王所說如海一滴。不及十地菩薩說如大海。第二利益中有三。初我今下約釋迦所說以明月光說真能益眾生。二去來今下約三世佛述印可。三三賢下約四十賢聖歎月光分義功德挍量竟。</w:t>
      </w:r>
    </w:p>
    <w:p>
      <w:pPr>
        <w:spacing w:before="40" w:after="40"/>
      </w:pPr>
      <w:r>
        <w:t>한국어 번역</w:t>
      </w:r>
    </w:p>
    <w:p>
      <w:pPr>
        <w:pStyle w:val="TranslationText"/>
      </w:pPr>
      <w:r>
        <w:t>“선남자여, 이 공덕장은 가령 한량없는 항하사 수의 제13 관정개사가 이 공덕을 설한다 하더라도 백천억분 가운데 왕이 설한 것은 바다의 한 방울과 같다. 내가 지금 분의의 공덕을 간략히 서술하니 일체중생에게 큰 이익이 있다. 또한 과거·미래·현재의 한량없는 모든 여래가 인가하는 바이며, 삼현과 십성이 한량없이 찬탄하는 것이 이 월광왕의 분의 공덕이다.” ‘선남자’ 이하 큰 단락의 다섯째는 설한 것을 비교하여 헤아리는 부분인데 둘이 있다. 첫째는 바로 비교하여 헤아리고, 둘째 ‘내가 지금’ 이하는 설의 이익을 찬탄한다. 처음 비교하여 헤아리는 가운데서는 월광이 설한 공덕을 대해의 물과 같다고 찬탄한다. 십지보살이 설한 것은 바다의 한 방울과 같다. 또 풀이하면 그렇지 않다. 월광이 설한 것은 바다의 한 방울과 같고 십지보살이 설한 것은 대해의 물과 같다. 이것이 더 수승하므로 경에서 “관정개사가 이 공덕을 설하는 백천억분 가운데 왕이 설한 것은 바다의 한 방울과 같다”고 한 것이다. 십지보살이 설한 것이 대해와 같은 데 미치지 못한다. 둘째 이익 가운데 셋이 있다. 처음 ‘내가 지금’ 이하는 석가가 설한 것에 의거하여 월광의 설이 참으로 중생을 이롭게 할 수 있음을 밝힌다. 둘째 ‘과거·미래·현재’ 이하는 삼세불이 인가함에 의거한다. 셋째 ‘삼현’ 이하는 사십 현성이 월광의 분의 공덕을 찬탄함에 의거한다. 비교하여 헤아리는 것을 마친다.</w:t>
      </w:r>
    </w:p>
    <w:p>
      <w:pPr>
        <w:pStyle w:val="Heading2"/>
      </w:pPr>
      <w:r>
        <w:t>문단 112  ·  [0337a23]</w:t>
      </w:r>
    </w:p>
    <w:p>
      <w:pPr>
        <w:spacing w:before="40" w:after="40"/>
      </w:pPr>
      <w:r>
        <w:t>원문</w:t>
      </w:r>
    </w:p>
    <w:p>
      <w:pPr>
        <w:pStyle w:val="SourceText"/>
      </w:pPr>
      <w:r>
        <w:t>[0337a23] 善男子。是十四法門三世一切眾生一切三乘一切諸佛之所修習。未來諸佛亦復如是。若一切諸佛菩薩不由此門得薩婆若者無有是處。何以故。一切諸佛及菩薩無異路故。是故一切諸善男子若有人聞諸忍法門。信忍．止忍．堅忍．善覺忍．離達忍．明慧忍．炎慧忍．勝慧忍．法現忍．遠達忍．等覺忍．慧光忍．灌頂忍．圓覺忍者　善男子是十四法門下大段第五。牒上所說結勸修學就中有三。第一明三世同修顯行要勝。第二若有人聞下歎益勸修。第三時諸眾中有十億下明聞說獲益。就初顯行要勝中文有三。初正明三世同修同說。二若一切諸佛菩薩不由下明上同修同說所以。三何以故下傳釋上同修意以無異道故。若有人聞下第二歎益勸修。就中有二。初更列十四忍名二是人超過下歎經功能初列十四忍名。一信忍謂習種性二止忍謂性種性三堅忍謂道種性四善覺忍謂初地五離達忍謂二地六明慧忍謂三地七炎慧忍謂四地八勝慧忍謂五地九法現忍謂六地十遠達忍謂七地十一等覺忍謂八地十二慧光忍謂九地十三灌頂忍謂第十地十四圓覺忍謂佛地如來萬德。</w:t>
      </w:r>
    </w:p>
    <w:p>
      <w:pPr>
        <w:spacing w:before="40" w:after="40"/>
      </w:pPr>
      <w:r>
        <w:t>한국어 번역</w:t>
      </w:r>
    </w:p>
    <w:p>
      <w:pPr>
        <w:pStyle w:val="TranslationText"/>
      </w:pPr>
      <w:r>
        <w:t>“선남자여.” “이 열네 법문은 삼세의 일체중생과 일체 삼승과 일체 모든 부처가 닦아 익힌 바이다.” “미래의 모든 부처도 또한 이와 같다.” “만일 일체 모든 부처와 보살이 이 문을 말미암지 않고 살바야를 얻는다면 그런 이치는 없다.” “어째서인가?” “일체 모든 부처와 보살에게 다른 길이 없기 때문이다.” “그러므로 모든 선남자들이여, 만일 어떤 사람이 여러 인의 법문을 듣되,” “신인·지인·견인·선각인·이달인·명혜인·염혜인·승혜인·법현인·원달인·등각인·혜광인·관정인·원각인인 자는—” ‘선남자여, 이 열네 법문’ 이하는 큰 단락의 다섯째이다. 위에서 설한 바를 다시 들어 맺고 닦아 배우도록 권하는데, 그 가운데 셋이 있다. 첫째는 삼세가 함께 닦음을 밝혀 행의 요긴함과 수승함을 드러낸다. 둘째 ‘만일 어떤 사람이 듣는다면’ 이하는 이익을 찬탄하고 닦기를 권한다. 셋째 ‘그때 대중 가운데 십억이 있었다’ 이하는 설을 듣고 이익을 얻음을 밝힌다. 처음 행의 요긴함과 수승함을 드러내는 가운데 글에 셋이 있다. 처음은 삼세가 함께 닦고 함께 설함을 바로 밝힌다. 둘째 ‘만일 일체 모든 부처와 보살이 이 문을 말미암지 않고’ 이하는 위에서 함께 닦고 함께 설하는 까닭을 밝힌다. 셋째 ‘어째서인가’ 이하는 위에서 함께 닦는 뜻을 거듭 풀이하니, 다른 도가 없기 때문이다. ‘만일 어떤 사람이 듣는다면’ 이하는 둘째로 이익을 찬탄하고 닦기를 권한다. 그 가운데 둘이 있다. 처음은 다시 열네 인의 이름을 열거하고, 둘째 ‘이 사람이 초과한다’ 이하는 경의 공능을 찬탄한다. 처음은 열네 인의 이름을 열거한다. 첫째 신인은 습종성을 말하고, 둘째 지인은 성종성을 말하며, 셋째 견인은 도종성을 말한다. 넷째 선각인은 초지, 다섯째 이달인은 2지, 여섯째 명혜인은 3지, 일곱째 염혜인은 4지, 여덟째 승혜인은 5지, 아홉째 법현인은 6지, 열째 원달인은 7지, 열한째 등각인은 8지, 열두째 혜광인은 9지, 열셋째 관정인은 제10지, 열넷째 원각인은 불지의 여래 만덕을 말한다.</w:t>
      </w:r>
    </w:p>
    <w:p>
      <w:pPr>
        <w:pStyle w:val="Heading2"/>
      </w:pPr>
      <w:r>
        <w:t>문단 113  ·  [0337b16]</w:t>
      </w:r>
    </w:p>
    <w:p>
      <w:pPr>
        <w:spacing w:before="40" w:after="40"/>
      </w:pPr>
      <w:r>
        <w:t>원문</w:t>
      </w:r>
    </w:p>
    <w:p>
      <w:pPr>
        <w:pStyle w:val="SourceText"/>
      </w:pPr>
      <w:r>
        <w:t>[0337b16] 是人超過百劫千劫無量恒河沙生生苦難。入此法門現身得報。時諸眾中有十億同名虛空藏海菩薩。歡喜法樂各各散華於虛空中。變成無量華臺。上有無量大眾說十四正行。十八梵六欲天王亦散寶華各坐虛空臺上說十四正行。受持讀誦解其義理。無量諸鬼神現身修行般若波羅蜜　是人超過下第二明歎經功能第二歎益勸修訖。第三時諸下大眾聞法獲益散華供養文有三。初菩薩歡喜供養十四忍名十四正行。二十八梵天歡喜供養。三無量諸鬼神下明鬼神供養。略不明餘眾供養。言十八梵者初禪有三謂一梵眾二梵輔三大梵。二禪有三一小光二無量光三光音。三禪有三一小淨二遍淨三無量淨。第四禪有九一福生二福愛三廣果此三天凡聖共住四無想天唯外道凡夫住。五無煩六無熱七善現八善可見九色究竟。此五唯那含等聖人住。唯第四禪有色地故云十八梵不說無色界。言鬼神現身修行者以其過去修敬故令得修行波若。以其毀戒故墮鬼中答第二問明利他行相竟。</w:t>
      </w:r>
    </w:p>
    <w:p>
      <w:pPr>
        <w:spacing w:before="40" w:after="40"/>
      </w:pPr>
      <w:r>
        <w:t>한국어 번역</w:t>
      </w:r>
    </w:p>
    <w:p>
      <w:pPr>
        <w:pStyle w:val="TranslationText"/>
      </w:pPr>
      <w:r>
        <w:t>“이 사람은 백겁·천겁·한량없는 항하사의 생마다 겪는 고난을 뛰어넘는다.” “이 법문에 들어가 현생의 몸으로 과보를 얻는다.” “그때 여러 대중 가운데 모두 이름이 허공장해인 보살 십억이 있었는데,” “법락에 기뻐하여 각각 허공 가운데 꽃을 흩뿌리니,” “한량없는 화대로 변화하였다.” “그 위에서 한량없는 대중이 열네 정행을 설하였다.” “십팔 범천과 육욕천왕도 보배꽃을 흩뿌리고 각각 허공의 대 위에 앉아 열네 정행을 설하였다.” “수지하고 독송하며 그 의리를 이해하였다.” “한량없는 모든 귀신이 몸을 나타내 반야바라밀을 수행하였다.” ‘이 사람은 초과한다’ 이하는 둘째로 경의 공능을 찬탄함을 밝히니, 둘째 이익을 찬탄하고 닦기를 권하는 부분을 마친다. 셋째 ‘그때 여러’ 이하는 대중이 법을 듣고 이익을 얻어 꽃을 흩어 공양함을 밝히는데, 글에 셋이 있다. 처음은 보살이 기뻐하여 공양함이다. 열네 인을 ‘열네 정행’이라 한다. 둘째는 십팔 범천이 기뻐하며 공양한다. 셋째 ‘한량없는 모든 귀신’ 이하는 귀신의 공양을 밝힌다. 그 밖의 대중의 공양은 간략히 하여 밝히지 않았다. ‘십팔 범천’이라고 한 것은 초선에 셋이 있으니, 첫째 범중천, 둘째 범보천, 셋째 대범천이다. 2선에는 셋이 있으니, 첫째 소광천, 둘째 무량광천, 셋째 광음천이다. 3선에는 셋이 있으니, 첫째 소정천, 둘째 변정천, 셋째 무량정천이다. 제4선에는 아홉이 있다. 첫째 복생천, 둘째 복애천, 셋째 광과천이며, 이 세 천은 범부와 성인이 함께 머문다. 넷째 무상천에는 오직 외도의 범부만 머문다. 다섯째 무번천, 여섯째 무열천, 일곱째 선현천, 여덟째 선가견천, 아홉째 색구경천이다. 이 다섯에는 오직 나함 등의 성인만 머문다. 오직 제4선에 색계의 지위가 있기 때문에 ‘십팔 범천’이라 하고 무색계는 말하지 않는다. ‘귀신이 몸을 나타내 수행한다’고 한 것은 그들이 과거에 공경을 닦았기 때문에 반야를 수행할 수 있게 된 것이다. 그들이 계를 훼손했기 때문에 귀신 가운데 떨어졌다. 둘째 질문에 답하여 남을 이롭게 하는 행의 모습을 밝히는 것을 마친다.</w:t>
      </w:r>
    </w:p>
    <w:p>
      <w:pPr>
        <w:pStyle w:val="EditorialNote"/>
      </w:pPr>
      <w:r>
        <w:t>교감·번역 메모 | 원문 ‘二十八梵天’은 문맥상 ‘二 十八梵天’, 즉 둘째 항목의 십팔 범천으로 읽었다. 원문 자체는 정정하지 않았다. [구두 불확실]</w:t>
      </w:r>
    </w:p>
    <w:p>
      <w:pPr>
        <w:pStyle w:val="Heading2"/>
      </w:pPr>
      <w:r>
        <w:t>문단 114  ·  [0337c08]</w:t>
      </w:r>
    </w:p>
    <w:p>
      <w:pPr>
        <w:spacing w:before="40" w:after="40"/>
      </w:pPr>
      <w:r>
        <w:t>원문</w:t>
      </w:r>
    </w:p>
    <w:p>
      <w:pPr>
        <w:pStyle w:val="SourceText"/>
      </w:pPr>
      <w:r>
        <w:t>[0337c08] 佛告大王汝先言云何眾生相可化若以幻化身見幻化者是菩薩真行化眾生眾生識初一念識異木石生得善生得惡惡為無量惡識本善為無量善識本　第三佛告大王汝先言下答前所化眾生問文有三。第一欲答故牒其問故云何眾生相可化。第二若以幻化下正答。第三時眾下明得益。就正答中有二。初就悟入以答亦名略答。亦名為無所得以答。文云若以幻化身見幻化者是菩薩真行化眾生者知身相本自不生。為化眾生故名幻化身。眾生本來不有而今言化者以不有而有故云見幻化也。知能化所化本來清淨故云真行化眾生也。眾生識初一念下第二廣答。亦云約出用答亦云約俗諦幻有答。文有五。初定是善惡心異木石。第二色名色蓋下出五陰名。第三蓋者下釋名廣解。第四大王下簡凡聖色麁細不同。第五眾生者下明一切法結屬世諦。初云眾生識初一念識異木石生得善生得惡惡為無量惡識本善為無量善識本乃至金剛菩薩者解者不同不能具出。今且依經以釋。涅槃經云如雪山藥如是一味隨其流處有種種味。其藥真味停留在山猶如滿月。合譬云一味者譬佛性。以煩惱故出種種味所謂地獄畜生等。今謂一味者即是無所得不二之真性也。復云如是一味隨其流處有種種味異者。依無所得真性起有所得妄想。即成無明煩惱起業成六道報也。又大品云諸法無所有如是有如是有。如無所有。是事不知名為無明。實相與無明住地本來無前後。但眾生於無所有中橫起憶想分別長流六道。變迷得解知煩惱本來是涅槃有何初後。故此經云初一念識支本識解性故異木石耳。文云生得善生得惡者緣善境界起於識善。此識善則從自性真實善正因所生。復緣善事而起此識則善也。若緣惡境界起於識惡此識惡則從無明熏習生因所生。復緣惡事而起此識則名惡也。惡為無量惡識本善為無量善識本者。此初一念善惡之識熏習之功各生無量善惡習果也。</w:t>
      </w:r>
    </w:p>
    <w:p>
      <w:pPr>
        <w:spacing w:before="40" w:after="40"/>
      </w:pPr>
      <w:r>
        <w:t>한국어 번역</w:t>
      </w:r>
    </w:p>
    <w:p>
      <w:pPr>
        <w:pStyle w:val="TranslationText"/>
      </w:pPr>
      <w:r>
        <w:t>부처님께서 대왕에게 말씀하셨다. “그대는 앞서 ‘어떠한 중생의 모습을 교화할 수 있습니까?’라고 하였다. 만일 환화의 몸으로 환화를 본다면, 이것이 보살이 참으로 행하여 중생을 교화하는 것이다. 중생의 식, 곧 최초의 한 생각의 식은 목석과 다르다. 태어나면서 얻은 선도 있고 태어나면서 얻은 악도 있다. 악은 한량없는 악한 식의 근본이 되고, 선은 한량없는 선한 식의 근본이 된다.” 셋째 ‘부처님께서 대왕에게 말씀하셨다. 그대는 앞서 말하기를’ 이하는 앞의 ‘교화되는 중생’에 대한 질문에 답하는 부분이며, 글에 셋이 있다. 첫째는 답하려고 그 질문을 다시 드는 것이므로 “어떠한 중생의 모습을 교화할 수 있는가”라고 한다. 둘째 ‘만일 환화로’ 이하는 바로 답한다. 셋째 ‘그때 대중’ 이하는 이익을 얻음을 밝힌다. 바로 답하는 가운데 둘이 있다. 처음은 깨달아 들어감에 의거하여 답하는 것으로, 또한 ‘약답’이라 한다. 또한 무소득으로 답하는 것이라 한다. 글에서 “만일 환화의 몸으로 환화를 본다면, 이것이 보살이 참으로 행하여 중생을 교화하는 것이다”라고 한 것은 몸의 상이 본래 스스로 생하지 않음을 아는 것이다. 중생을 교화하기 때문에 ‘환화의 몸’이라 한다. 중생은 본래 있지 않은데 지금 교화한다고 말하는 것은, 있지 않으면서도 있기 때문에 ‘환화를 본다’고 한 것이다. 능히 교화하는 자와 교화되는 자가 본래 청정함을 알기 때문에 ‘참으로 행하여 중생을 교화한다’고 한다. ‘중생의 식은 처음 한 생각’ 이하는 둘째로 널리 답한다. 또한 작용을 드러내는 데 의거하여 답한다고도 하고, 속제의 환유에 의거하여 답한다고도 한다. 글에 다섯이 있다. 처음은 이것이 선악의 마음이어서 목석과 다름을 정한다. 둘째 ‘색을 색개라 한다’ 이하는 오음의 이름을 드러낸다. 셋째 ‘개라는 것은’ 이하는 이름을 풀이하여 널리 해석한다. 넷째 ‘대왕’ 이하는 범부와 성인의 색이 거칠고 미세하여 같지 않음을 가린다. 다섯째 ‘중생이라는 것은’ 이하는 일체법이 세제에 속함을 밝혀 맺는다. 처음 “중생의 식, 곧 최초의 한 생각의 식은 목석과 다르다. 태어나면서 얻은 선도 있고 태어나면서 얻은 악도 있다. 악은 한량없는 악한 식의 근본이 되고 선은 한량없는 선한 식의 근본이 된다”에서 금강보살에 이르기까지는 해석하는 이들의 견해가 같지 않아 모두 갖추어 내놓을 수 없다. 지금은 우선 경에 의거하여 해석한다. 《열반경》에서 말하기를, “설산의 약과 같아서 이와 같이 한 맛이지만 그 흐르는 곳을 따라 갖가지 맛이 있다”고 하였다. 그 약의 참맛은 산에 머물러 있어 마치 보름달과 같다. 비유를 합하여 말하면 ‘한 맛’은 불성을 비유한다. 번뇌 때문에 갖가지 맛이 나오니, 이른바 지옥·축생 등이다. 지금 나는 ‘한 맛’이란 곧 무소득이며 불이인 참된 성품이라고 본다. 또 “이와 같이 한 맛이지만 그 흐르는 곳을 따라 갖가지 맛이 달라진다”고 한 것은, 무소득의 참된 성품에 의지하여 유소득의 망상을 일으키고, 곧 무명과 번뇌가 되어 업을 일으키고 육도의 과보를 이루기 때문이다. 또 《대품》에서 “모든 법은 아무 소유도 없는데 이와 같이 있고 이와 같이 있다”고 하였다. “아무 소유도 없음과 같이.” 이 일을 알지 못하는 것을 ‘무명’이라 한다. 실상과 무명주지는 본래 앞뒤가 없다. 다만 중생이 아무 소유도 없는 가운데서 함부로 억상과 분별을 일으켜 육도에 길이 흘러간다. 미혹을 돌이켜 이해를 얻으면 번뇌가 본래 열반임을 아는데, 어찌 처음과 나중이 있겠는가. 그러므로 이 경에서 “처음 한 생각의 식”이라고 한 것은 본식의 해성을 지니기 때문에 목석과 다를 뿐이다. 글에서 “태어나면서 얻은 선, 태어나면서 얻은 악”이라고 한 것은 선한 경계를 반연하여 선한 식을 일으킨다는 것이다. 이 선한 식은 곧 자성의 진실한 선이라는 정인에서 생겨난다. 또 선한 일을 반연하여 이 식을 일으키면 곧 선이라 한다. 만일 악한 경계를 반연하여 악한 식을 일으키면, 이 악한 식은 곧 무명의 훈습이라는 생인에서 생겨난다. 또 악한 일을 반연하여 이 식을 일으키면 곧 악이라 이름한다. “악은 한량없는 악한 식의 근본이 되고 선은 한량없는 선한 식의 근본이 된다”고 한 것은, 이 처음 한 생각의 선악 식이 훈습하는 공능으로 각각 한량없는 선악의 습과를 낳는다는 뜻이다.</w:t>
      </w:r>
    </w:p>
    <w:p>
      <w:pPr>
        <w:pStyle w:val="EditorialNote"/>
      </w:pPr>
      <w:r>
        <w:t>교감·번역 메모 | [구문 불확실] ‘識支本識解性’의 `支`는 원문 그대로이며, 문맥상 ‘본식의 해성’과의 관계가 압축되어 있다.</w:t>
      </w:r>
    </w:p>
    <w:p>
      <w:pPr>
        <w:pStyle w:val="Heading2"/>
      </w:pPr>
      <w:r>
        <w:t>문단 115  ·  [0338a18]</w:t>
      </w:r>
    </w:p>
    <w:p>
      <w:pPr>
        <w:spacing w:before="40" w:after="40"/>
      </w:pPr>
      <w:r>
        <w:t>원문</w:t>
      </w:r>
    </w:p>
    <w:p>
      <w:pPr>
        <w:pStyle w:val="SourceText"/>
      </w:pPr>
      <w:r>
        <w:t>[0338a18] 初一念金剛終一念於中生不可說不可說識成眾生色心是眾生根本色名色蓋心名識蓋想蓋受蓋行蓋蓋者陰覆為用身名積聚　初一念金剛終一念於中生不可說不可說識。此意於生死內既無明緣念念起生滅心也。故云不可說識此明成眾生因也。成眾生色心者辨果。文云眾生根本者結初一念識是成眾生本。又解初一念者此明相續之始。此乃無始為始。金剛終一念者若小乘分段終大乘變易終也。色名色蓋下第二略出五陰名。蓋者下第三釋名廣解。蓋者陰覆為用身名積聚假名之身為五陰所成故云積聚。</w:t>
      </w:r>
    </w:p>
    <w:p>
      <w:pPr>
        <w:spacing w:before="40" w:after="40"/>
      </w:pPr>
      <w:r>
        <w:t>한국어 번역</w:t>
      </w:r>
    </w:p>
    <w:p>
      <w:pPr>
        <w:pStyle w:val="TranslationText"/>
      </w:pPr>
      <w:r>
        <w:t>“처음 한 생각에서 금강의 마지막 한 생각까지 그 가운데 불가설불가설의 식이 생겨 중생의 색과 마음을 이루니, 이것이 중생의 근본이다. 색을 색개라 하고 마음을 식개·상개·수개·행개라 한다. ‘개’란 음이 덮는 것을 작용으로 삼는 것이고, 몸은 적취라 한다.” “처음 한 생각에서 금강의 마지막 한 생각까지 그 가운데 불가설불가설의 식이 생긴다.” 그 뜻은 생사 가운데 이미 무명을 반연하여 생각마다 생멸하는 마음을 일으킨다는 것이다. 그러므로 ‘불가설의 식’이라 한다. 이는 중생을 이루는 인을 밝힌다. ‘중생의 색과 마음을 이룬다’는 것은 과를 분별한 것이다. 글의 ‘중생의 근본’은 처음 한 생각의 식이 중생을 이루는 근본임을 맺은 것이다. 또 풀이하기를, ‘처음 한 생각’은 상속의 시작을 밝힌 것이다. 이는 곧 무시를 시작으로 삼은 것이다. ‘금강의 마지막 한 생각’이란 소승에서는 분단의 끝이고 대승에서는 변역의 끝이다. ‘색을 색개라 한다’ 이하는 둘째로 오음의 이름을 간략히 드러낸다. ‘개라는 것은’ 이하는 셋째로 이름을 풀이하여 널리 해석한다. ‘개’란 음이 덮는 것을 작용으로 삼는다는 것이다. 몸을 ‘적취’라 하는 것은 가명의 몸이 오음으로 이루어졌기 때문에 ‘적취’라 한다.</w:t>
      </w:r>
    </w:p>
    <w:p>
      <w:pPr>
        <w:pStyle w:val="Heading2"/>
      </w:pPr>
      <w:r>
        <w:t>문단 116  ·  [0338b01]</w:t>
      </w:r>
    </w:p>
    <w:p>
      <w:pPr>
        <w:spacing w:before="40" w:after="40"/>
      </w:pPr>
      <w:r>
        <w:t>원문</w:t>
      </w:r>
    </w:p>
    <w:p>
      <w:pPr>
        <w:pStyle w:val="SourceText"/>
      </w:pPr>
      <w:r>
        <w:t>[0338b01] 大王此一色法生無量色眼所得為色耳所得為聲鼻所得為香舌所得為味身所得為觸堅持名地水名潤火名熱輕動名風生五識處名根如是一色一心有不可思議色心　此一色法生無量色者依成實十四種色為色陰。陰蓋眾生不能得出離生死。初明五塵色次明四大色次明五根色。文相甚顯。如是一色下總結色心有不可思議色心。</w:t>
      </w:r>
    </w:p>
    <w:p>
      <w:pPr>
        <w:spacing w:before="40" w:after="40"/>
      </w:pPr>
      <w:r>
        <w:t>한국어 번역</w:t>
      </w:r>
    </w:p>
    <w:p>
      <w:pPr>
        <w:pStyle w:val="TranslationText"/>
      </w:pPr>
      <w:r>
        <w:t>“대왕이여, 이 하나의 색법에서 한량없는 색이 생긴다. 눈으로 얻는 것을 색, 귀로 얻는 것을 소리, 코로 얻는 것을 향, 혀로 얻는 것을 맛, 몸으로 얻는 것을 촉이라 한다. 견고하여 유지하는 것을 지라 하고, 물은 윤택함, 불은 뜨거움, 가볍게 움직이는 것을 바람이라 한다. 오식이 생기는 곳을 근이라 한다. 이와 같이 하나의 색과 하나의 마음에 불가사의한 색과 마음이 있다.” ‘이 하나의 색법에서 한량없는 색이 생긴다’는 것은 《성실》에 의거하면 열네 종류의 색을 색음으로 삼는다는 뜻이다. 음이 중생을 덮어 생사에서 벗어날 수 없게 한다. 처음은 오진의 색을 밝히고, 다음은 사대의 색을, 다음은 오근의 색을 밝힌다. 글의 모습이 매우 분명하다. ‘이와 같이 하나의 색’ 이하는 색과 마음에 불가사의한 색과 마음이 있음을 총결한다.</w:t>
      </w:r>
    </w:p>
    <w:p>
      <w:pPr>
        <w:pStyle w:val="Heading2"/>
      </w:pPr>
      <w:r>
        <w:t>문단 117  ·  [0338b09]</w:t>
      </w:r>
    </w:p>
    <w:p>
      <w:pPr>
        <w:spacing w:before="40" w:after="40"/>
      </w:pPr>
      <w:r>
        <w:t>원문</w:t>
      </w:r>
    </w:p>
    <w:p>
      <w:pPr>
        <w:pStyle w:val="SourceText"/>
      </w:pPr>
      <w:r>
        <w:t>[0338b09] 大王凡夫六識麁故得假名青黃方圓等無量假色法聖人六識淨故得實法色香味觸一切實色法眾生者世諦之名也若有若無但生眾生憶念名為世諦　大王凡夫六識下第四簡凡聖色麁細分別。凡夫六識總相聚法故言得假名上青黃。聖人分別四微等故言得實。又云聖人緣法界六識得真實法也。眾生者世諦之名下第五明眾生一切法屬世諦。文有三初總標一切屬世諦。第二相續假下明三假屬世諦。第三大王下明諸佛賢聖稱境而知皆如幻有結屬世諦。前總中有二。初明一切法皆如空花悉屬世諦。二無佛出世前下明立因緣名字。就前有二。初明眾生若有若無皆如幻化名為因。</w:t>
      </w:r>
    </w:p>
    <w:p>
      <w:pPr>
        <w:spacing w:before="40" w:after="40"/>
      </w:pPr>
      <w:r>
        <w:t>한국어 번역</w:t>
      </w:r>
    </w:p>
    <w:p>
      <w:pPr>
        <w:pStyle w:val="TranslationText"/>
      </w:pPr>
      <w:r>
        <w:t>“대왕이여, 범부는 육식이 거칠기 때문에 가명인 청·황·방·원 등의 한량없는 가색법을 얻고, 성인은 육식이 깨끗하기 때문에 실법인 색·향·미·촉의 일체 실제 색법을 얻는다. ‘중생’이라는 것은 세제의 이름이다. 있거나 없거나 다만 중생의 억념을 낳는 것을 세제라 한다.” ‘대왕이여, 범부의 육식’ 이하는 넷째로 범부와 성인의 색이 거칠고 미세함을 판별하여 구분한다. 범부의 육식은 총상으로 법을 모으기 때문에 위의 청·황 같은 가명을 얻는다고 말한다. 성인은 사미 등을 분별하기 때문에 실을 얻는다고 말한다. 또 말하기를, 성인은 법계를 반연하여 육식으로 진실한 법을 얻는다고 한다. ‘중생이라는 것은 세제의 이름이다’ 이하는 다섯째로 중생의 일체법이 세제에 속함을 밝힌다. 글에 셋이 있다. 처음은 일체가 세제에 속함을 총괄하여 표방한다. 둘째 ‘상속가’ 이하는 삼가가 세제에 속함을 밝힌다. 셋째 ‘대왕’ 이하는 모든 부처와 현성이 경계에 맞추어 알아 모두 환유와 같음을 밝혀 세제에 속한다고 맺는다. 앞의 총설 가운데 둘이 있다. 처음은 일체법이 모두 허공의 꽃과 같아 모두 세제에 속함을 밝힌다. 둘째 ‘부처가 세상에 출현하기 전에는’ 이하는 인연의 명자를 세움을 밝힌다. 앞부분에는 둘이 있다. 처음은 중생이 있거나 없거나 모두 환화와 같음을 밝히니 이를 인이라 한다.</w:t>
      </w:r>
    </w:p>
    <w:p>
      <w:pPr>
        <w:pStyle w:val="Heading2"/>
      </w:pPr>
      <w:r>
        <w:t>문단 118  ·  [0338b23]</w:t>
      </w:r>
    </w:p>
    <w:p>
      <w:pPr>
        <w:spacing w:before="40" w:after="40"/>
      </w:pPr>
      <w:r>
        <w:t>원문</w:t>
      </w:r>
    </w:p>
    <w:p>
      <w:pPr>
        <w:pStyle w:val="SourceText"/>
      </w:pPr>
      <w:r>
        <w:t>[0338b23] 世諦假誑幻化故有乃至六道幻化眾生見幻化幻化見幻化婆羅門剎利毘舍首陀神我等色心名為幻諦幻諦法無佛出世前無名字無義名幻法幻化無名字無體相無三界名字無善惡果報六道名字　假誑幻化故有乃至六道亦如幻化名為無果。以眾生虛妄憶想為假誑所成故有人天六道之名。若達此妄本來不有故云幻化見幻化也。二婆羅門下明貴賤皆如幻化悉入世諦。又解前明凡夫取假色為實。次幻化見幻化下明聖人知假色是虛。此文應言幻師見幻而言眾生者此是佛眾生也。第二立因緣名字中有二初明無佛出世無一切因緣名字。</w:t>
      </w:r>
    </w:p>
    <w:p>
      <w:pPr>
        <w:spacing w:before="40" w:after="40"/>
      </w:pPr>
      <w:r>
        <w:t>한국어 번역</w:t>
      </w:r>
    </w:p>
    <w:p>
      <w:pPr>
        <w:pStyle w:val="TranslationText"/>
      </w:pPr>
      <w:r>
        <w:t>“세제는 거짓되고 속이는 환화 때문에 존재하며, 나아가 육도 역시 환화이다. 중생이 환화를 보고 환화가 환화를 본다. 바라문·찰리·비사·수타와 신아 등의 색과 마음을 환제라 한다. 환제의 법은 부처가 세상에 출현하기 전에는 이름도 없고 뜻도 없으니, 환법이라 한다. 환화에는 이름도 없고 체상도 없으며, 삼계라는 이름도 없고 선악의 과보와 육도라는 이름도 없다.” 거짓되고 속이는 환화 때문에 존재하며 나아가 육도 역시 환화와 같으니, 이를 ‘무과’라 한다. 중생의 허망한 억상이 거짓과 속임으로 이루어졌기 때문에 인간·천상·육도라는 이름이 있다. 만일 이 망이 본래 있지 않음을 통달하면 ‘환화가 환화를 본다’고 한다. 둘째 ‘바라문’ 이하는 귀천이 모두 환화와 같아 모두 세제에 들어감을 밝힌다. 또 풀이하기를, 앞에서는 범부가 가색을 실재라고 취함을 밝힌다. 다음 ‘환화가 환화를 본다’ 이하는 성인이 가색이 허망함을 앎을 밝힌다. 이 글은 응당 ‘환술사가 환화를 본다’고 해야 하는데 ‘중생’이라고 한 것은 이것이 불중생이기 때문이다. 둘째 인연의 명자를 세우는 가운데 둘이 있다. 처음은 부처가 세상에 출현하지 않았을 때에는 일체 인연의 명자가 없음을 밝힌다.</w:t>
      </w:r>
    </w:p>
    <w:p>
      <w:pPr>
        <w:pStyle w:val="EditorialNote"/>
      </w:pPr>
      <w:r>
        <w:t>교감·번역 메모 | [의미 검토 필요] 원문 ‘名為無果’는 앞 U2546의 ‘名為因’과 대비되나 구체 해석이 압축되어 있다.</w:t>
      </w:r>
    </w:p>
    <w:p>
      <w:pPr>
        <w:pStyle w:val="EditorialNote"/>
      </w:pPr>
      <w:r>
        <w:t>교감·번역 메모 | [이문 검토 필요] 길장 자신이 ‘幻師見幻’가 되어야 한다고 지적하는 대목이므로 원문을 임의 정정하지 않았다. ‘佛眾生’은 문맥상 특수한 표현으로 그대로 직역하였다.</w:t>
      </w:r>
    </w:p>
    <w:p>
      <w:pPr>
        <w:pStyle w:val="Heading2"/>
      </w:pPr>
      <w:r>
        <w:t>문단 119  ·  [0338c07]</w:t>
      </w:r>
    </w:p>
    <w:p>
      <w:pPr>
        <w:spacing w:before="40" w:after="40"/>
      </w:pPr>
      <w:r>
        <w:t>원문</w:t>
      </w:r>
    </w:p>
    <w:p>
      <w:pPr>
        <w:pStyle w:val="SourceText"/>
      </w:pPr>
      <w:r>
        <w:t>[0338c07] 大王是故諸佛出現於世為眾生故說作三界六道名字是名無量名字如空法四大法心法色法相續假法非一非異一亦不續異亦不續非一非異故名續諦　二大王下明佛出世為眾生立一切世界六道無量種種色心等名字。可知第二明三假屬世諦。一相續假者與成實師異。若見諸法是一是常見。若見諸法念念異是斷見。離此二見知前法生後後法。法次第生法此明因緣續義。故文云一亦不續異亦不續。絕於前後故故不相續也。</w:t>
      </w:r>
    </w:p>
    <w:p>
      <w:pPr>
        <w:spacing w:before="40" w:after="40"/>
      </w:pPr>
      <w:r>
        <w:t>한국어 번역</w:t>
      </w:r>
    </w:p>
    <w:p>
      <w:pPr>
        <w:pStyle w:val="TranslationText"/>
      </w:pPr>
      <w:r>
        <w:t>“대왕이여, 그러므로 모든 부처가 세상에 나타나 중생을 위하여 삼계·육도라는 이름을 설해 세우니, 이것을 한량없는 이름이라 한다. 허공법·사대법·심법·색법과 같이 상속가법은 하나도 아니고 다름도 아니다. 하나도 또한 이어지지 않고 다름도 또한 이어지지 않는다. 하나도 아니고 다름도 아니므로 속제라 한다.” 둘째 ‘대왕’ 이하는 부처가 세상에 출현하여 중생을 위해 일체 세계와 육도의 한량없는 갖가지 색·심 등의 이름을 세움을 밝힌다. 알 수 있다. 둘째는 삼가가 세제에 속함을 밝힌다. 첫째 상속가는 성실사와 다르다. 만일 모든 법이 하나라고 보면 이는 상견이다. 만일 모든 법이 생각마다 다르다고 보면 이는 단견이다. 이 두 견해를 떠나 앞 법이 뒤의 뒤 법을 낳는다고 안다. 법이 차례로 법을 낳는 것이니, 이는 인연이 이어지는 뜻을 밝힌 것이다. 그러므로 글에서 “하나도 또한 이어지지 않고 다름도 또한 이어지지 않는다”고 한다. 앞과 뒤를 끊었기 때문에, 그러므로 서로 이어지지 않는다.</w:t>
      </w:r>
    </w:p>
    <w:p>
      <w:pPr>
        <w:pStyle w:val="EditorialNote"/>
      </w:pPr>
      <w:r>
        <w:t>교감·번역 메모 | [구문 불확실] ‘後後法’의 중첩을 그대로 반영하였다.</w:t>
      </w:r>
    </w:p>
    <w:p>
      <w:pPr>
        <w:pStyle w:val="Heading2"/>
      </w:pPr>
      <w:r>
        <w:t>문단 120  ·  [0338c17]</w:t>
      </w:r>
    </w:p>
    <w:p>
      <w:pPr>
        <w:spacing w:before="40" w:after="40"/>
      </w:pPr>
      <w:r>
        <w:t>원문</w:t>
      </w:r>
    </w:p>
    <w:p>
      <w:pPr>
        <w:pStyle w:val="SourceText"/>
      </w:pPr>
      <w:r>
        <w:t>[0338c17] 相待假法一切名相待亦名不定相待如五色等法有無一切等法一切法皆緣成假成眾生俱時因果異時因果三世善惡一切幻化是幻諦眾生　相待假者有二。亦名別待亦名通待。如長短老少好惡名為別待。如長待不長一切萬物皆不定。不長外隨待一物故云不定亦名通待。緣成假者即因成假四塵成四大。四大成五根五根成眾生故緣成。文云五色者云五根為五色。亦云青黃赤白雜色為五色。文云俱時因果現在五果三因名俱時因果異時因果者過去二因望現在五果名異時。又云俱時因是緣因異時因是生因。若約外法梁椽成舍名俱時。十二時成日名異時因果。</w:t>
      </w:r>
    </w:p>
    <w:p>
      <w:pPr>
        <w:spacing w:before="40" w:after="40"/>
      </w:pPr>
      <w:r>
        <w:t>한국어 번역</w:t>
      </w:r>
    </w:p>
    <w:p>
      <w:pPr>
        <w:pStyle w:val="TranslationText"/>
      </w:pPr>
      <w:r>
        <w:t>“상대가법은 일체의 이름이 서로 상대하며, 또한 부정상대라 한다. 오색 등의 법처럼 유와 무의 일체 등의 법이 그렇다. 일체법은 모두 연성가로 중생을 이룬다. 동시에 성립하는 인과와 다른 때에 성립하는 인과, 삼세의 선악, 일체의 환화가 곧 환제의 중생이다.” 상대가에는 둘이 있다. 또 별대라고도 하고 통대라고도 한다. 장·단, 노·소, 호·악과 같은 것을 별대라 한다. 긴 것이 길지 않은 것에 상대하는 것처럼 일체 만물은 모두 정해져 있지 않다. ‘길지 않음’ 밖에서 어떤 한 물건을 따라 상대하므로 ‘부정’이라 하고, 또한 ‘통대’라 한다. 연성가는 곧 인성가이니, 네 진(塵)이 사대를 이룬다. 사대가 오근을 이루고 오근이 중생을 이루므로 ‘연성’이라 한다. 글에서 ‘오색’이라고 한 것은 오근을 오색이라 한 것이라고 한다. 또 청·황·적·백·잡색을 오색이라 한다고도 한다. 글의 ‘동시 인과’는 현재의 오과와 삼인을 동시 인과라 하고, ‘이시 인과’는 과거의 이인이 현재의 오과를 바라보는 것을 이시라고 한다. 또 말하기를, 동시인은 연인이고 이시인은 생인이다. 외법에 의거하면 들보와 서까래가 집을 이루는 것을 ‘동시’라 한다. 열두 시각이 하루를 이루는 것을 ‘이시 인과’라 한다.</w:t>
      </w:r>
    </w:p>
    <w:p>
      <w:pPr>
        <w:pStyle w:val="EditorialNote"/>
      </w:pPr>
      <w:r>
        <w:t>교감·번역 메모 | [구문 불확실] ‘不長外隨待一物’의 결구가 압축되어 있어 직역하였다.</w:t>
      </w:r>
    </w:p>
    <w:p>
      <w:pPr>
        <w:pStyle w:val="EditorialNote"/>
      </w:pPr>
      <w:r>
        <w:t>교감·번역 메모 | `四塵成四大`를 문자대로 옮겼다. 여기서 四塵의 구체 지시는 원문만으로 확정하지 않았다. [의미 검토 필요]</w:t>
      </w:r>
    </w:p>
    <w:p>
      <w:pPr>
        <w:pStyle w:val="Heading2"/>
      </w:pPr>
      <w:r>
        <w:t>문단 121  ·  [0339a02]</w:t>
      </w:r>
    </w:p>
    <w:p>
      <w:pPr>
        <w:spacing w:before="40" w:after="40"/>
      </w:pPr>
      <w:r>
        <w:t>원문</w:t>
      </w:r>
    </w:p>
    <w:p>
      <w:pPr>
        <w:pStyle w:val="SourceText"/>
      </w:pPr>
      <w:r>
        <w:t>[0339a02] 大王若菩薩如上所見眾生幻化皆以假誑如空中華十住菩薩諸佛五眼如幻諦而見菩薩化眾生為若此時諸有無量天子及諸大眾得伏忍者得空無生忍乃至一地十地不可思議德行　第三大王下明諸佛菩薩五眼亦名世諦。文云若菩薩如上所見眾生幻化。如空中花眾生本來無所有。以虛妄而有譬如空花。諸佛五眼如幻諦而見如境而知如理而知照緣觀並[穴/(俱-≡+＝)]故云為若此也。時諸有無量下答問中大段第三聞法獲益。初諸天子下明得道人。伏忍下明得益差別地前三賢名伏忍。空忍者四地已上順無相空。以七地已上名無生忍。初三地信忍略不說之。初地名一地至法雲名十地。廣大如虛空名不可思議德行也。</w:t>
      </w:r>
    </w:p>
    <w:p>
      <w:pPr>
        <w:spacing w:before="40" w:after="40"/>
      </w:pPr>
      <w:r>
        <w:t>한국어 번역</w:t>
      </w:r>
    </w:p>
    <w:p>
      <w:pPr>
        <w:pStyle w:val="TranslationText"/>
      </w:pPr>
      <w:r>
        <w:t>“대왕이여, 만일 보살이 위에서 본 것과 같이 중생의 환화가 모두 거짓되고 속이는 것이어서 허공의 꽃과 같음을 본다면, 십주보살과 모든 부처의 오안은 환제와 같이 보고, 보살이 중생을 교화하는 것도 이와 같이 한다. 그때 한량없는 천자와 모든 대중 가운데 복인을 얻은 이도 있고, 공인·무생인을 얻은 이도 있으며, 나아가 1지에서 10지까지의 불가사의한 덕행을 얻은 이도 있었다.” 셋째 ‘대왕’ 이하는 모든 부처와 보살의 오안 또한 세제임을 밝힌다. 글에서 “만일 보살이 위에서 본 것과 같이 중생이 환화임을 본다면”이라고 한다. 허공의 꽃과 같이 중생은 본래 아무 소유도 없다. 허망함으로써 있으니, 허공의 꽃에 비유한 것이다. 모든 부처의 오안은 환제와 같이 보아 경계에 맞추어 알고 이치에 맞추어 안다. 비춤·반연·관이 함께 [穴/(俱-≡+＝)]하므로 “이와 같이 한다”고 한다. ‘그때 한량없는’ 이하는 질문에 답하는 가운데 큰 단락의 셋째로, 법을 듣고 이익을 얻음을 밝힌다. 처음 ‘모든 천자’ 이하는 도를 얻은 사람을 밝힌다. ‘복인’ 이하는 얻은 이익의 차이를 밝힌다. 지전의 삼현을 ‘복인’이라 한다. ‘공인’이란 4지 이상에서 무상의 공을 따르는 것이다. 7지 이상을 ‘무생인’이라 한다. 처음의 3지인 신인은 간략히 하여 말하지 않았다. 초지를 ‘1지’라 하고 법운지에 이르러 ‘10지’라 한다. 허공처럼 광대한 것을 ‘불가사의한 덕행’이라 한다.</w:t>
      </w:r>
    </w:p>
    <w:p>
      <w:pPr>
        <w:pStyle w:val="EditorialNote"/>
      </w:pPr>
      <w:r>
        <w:t>교감·번역 메모 | [판독 불확실] `[穴/(俱-≡+＝)]`는 원문 편집·결합자 표지를 그대로 보존하였다. 문맥상 ‘俱’ 계열 글자일 가능성이 있으나 확정하지 않는다.</w:t>
      </w:r>
    </w:p>
    <w:p>
      <w:pPr>
        <w:pStyle w:val="Heading2"/>
      </w:pPr>
      <w:r>
        <w:t>이제품 제4</w:t>
      </w:r>
    </w:p>
    <w:p>
      <w:pPr>
        <w:pStyle w:val="SmallMeta"/>
      </w:pPr>
      <w:r>
        <w:t>仁王護國般若波羅蜜經二諦品第四  |  『인왕호국반야바라밀경』 「이제품」 제4</w:t>
      </w:r>
    </w:p>
    <w:p>
      <w:pPr>
        <w:pStyle w:val="Heading2"/>
      </w:pPr>
      <w:r>
        <w:t>문단 122  ·  [0339a18]</w:t>
      </w:r>
    </w:p>
    <w:p>
      <w:pPr>
        <w:spacing w:before="40" w:after="40"/>
      </w:pPr>
      <w:r>
        <w:t>원문</w:t>
      </w:r>
    </w:p>
    <w:p>
      <w:pPr>
        <w:pStyle w:val="SourceText"/>
      </w:pPr>
      <w:r>
        <w:t>[0339a18] 此品所以而來者。上觀空教化明實智方便皆空不二。亦可了護因護果畢竟無差。起如幻化以化眾生。化不孤起必有所觀境界教。境界教是何。所謂二諦。二諦者真俗非一名為二。即不虛名諦故云二諦品。二諦之義佛法大宗。若欲委論境之與教諸解非一不能具述。今言二諦者以因緣空有為世諦。因緣有空為真諦。至論諸法本來不二為因緣故說言二耳。就此中一品有三番問答。論辨二諦不二即為三別。第一問答正辨二諦不二。第二問答明說法不二。第三問答正辨法門不二。就前問答中有二。初問後答。就初問中有三一問二難三結問。正辨二諦有無。文言第一義諦中有世諦不此正是問也。</w:t>
      </w:r>
    </w:p>
    <w:p>
      <w:pPr>
        <w:spacing w:before="40" w:after="40"/>
      </w:pPr>
      <w:r>
        <w:t>한국어 번역</w:t>
      </w:r>
    </w:p>
    <w:p>
      <w:pPr>
        <w:pStyle w:val="TranslationText"/>
      </w:pPr>
      <w:r>
        <w:t>이 품이 오게 된 까닭은 다음과 같다. 앞의 관공품과 교화품에서는 실지와 방편지가 모두 공하여 둘이 아님을 밝혔다. 또한 호인과 호과가 필경 차별이 없음을 밝힌 것이라 할 수도 있다. 그런데 환화와 같은 작용을 일으켜 중생을 교화한다. 교화는 홀로 일어나는 것이 아니므로 반드시 관하는 바의 경계와 교가 있다. 그 경계와 교는 무엇인가. 이른바 이제이다. 이제란 진과 속이 하나가 아니므로 ‘둘’이라 이름한 것이다. 또 허망하지 않은 것을 ‘제’라 이름하므로 ‘이제품’이라 한다. 이제의 뜻은 불법의 큰 종지이다. 경계와 교에 대해 자세히 논하려 한다면 여러 해석이 한 가지가 아니어서 모두 갖추어 서술할 수 없다. 지금 이제라고 말하는 것은 인연의 공유를 세제라 하고, 인연의 유공을 진제라 한다. 지극히 논하면 모든 법은 본래 둘이 아니지만, 인연 때문에 둘이라고 말했을 뿐이다. 이 한 품에는 세 차례의 문답이 있고, 답이 있다. 이제를 논하고 분별하여 둘이 아님을 밝히므로 곧 세 가지 구별이 된다. 첫째 문답은, 답에서는 바로 이제가 둘이 아님을 분별한다. 둘째 문답은, 답에서는 설법이 둘이 아님을 밝힌다. 셋째 문답은, 답에서는 바로 법문이 둘이 아님을 분별한다. 앞의 문답에 나아가 보면, 답 가운데 둘이 있다. 처음은 질문이고 뒤는, 답이다. 처음 질문 가운데 세 가지가 있으니, 첫째 질문, 둘째 논난, 셋째 결문이다. 바로 이제의 유무를 분별한다. 문장에 ‘제일의제 가운데 세제가 있습니까?’라고 한 것이 바로 질문이다.</w:t>
      </w:r>
    </w:p>
    <w:p>
      <w:pPr>
        <w:pStyle w:val="Heading2"/>
      </w:pPr>
      <w:r>
        <w:t>문단 123  ·  [0339b03]</w:t>
      </w:r>
    </w:p>
    <w:p>
      <w:pPr>
        <w:spacing w:before="40" w:after="40"/>
      </w:pPr>
      <w:r>
        <w:t>원문</w:t>
      </w:r>
    </w:p>
    <w:p>
      <w:pPr>
        <w:pStyle w:val="SourceText"/>
      </w:pPr>
      <w:r>
        <w:t>[0339b03] 爾時波斯匿王白佛言第一義諦中有世諦不若言無者智不應二若言有者智不應一一二之義其事云何　若言無者智不應二方便智實智。若言有者聖人智不應一。若論其理不一不二。若定為一凡夫見俗而應見真。若定有者智不應一此正難也。一二之義其事云何此正結問也。但一二之言既難所以月光有問。故言一二之其事云何。</w:t>
      </w:r>
    </w:p>
    <w:p>
      <w:pPr>
        <w:spacing w:before="40" w:after="40"/>
      </w:pPr>
      <w:r>
        <w:t>한국어 번역</w:t>
      </w:r>
    </w:p>
    <w:p>
      <w:pPr>
        <w:pStyle w:val="TranslationText"/>
      </w:pPr>
      <w:r>
        <w:t>그때 바사닉왕이 부처님께 아뢰었다. “제일의제 가운데 세제가 있습니까? 만약 없다고 한다면 지혜가 둘이어서는 안 되고, 만약 있다고 한다면 지혜가 하나여서는 안 됩니다. 하나와 둘의 뜻은 그 일이 어떠합니까?” ‘만약 없다고 한다면 지혜가 둘이어서는 안 된다’는 것은 방편지와 실지를 말한다. ‘만약 있다고 한다면’ 성인의 지혜가 하나여서는 안 된다. 그 이치를 논하면 하나도 아니고 둘도 아니다. 만약 일정하게 하나라고 한다면 범부가 속을 보면서 마땅히 진도 보아야 할 것이다. 만약 일정하게 있다고 한다면 지혜가 하나여서는 안 된다는 것이 바로 논난이다. ‘하나와 둘의 뜻은 그 일이 어떠합니까?’라고 한 것이 바로 결문이다. 다만 하나와 둘이라는 말 자체가 이미 어려운 까닭에 월광이 질문한 것이다. 그러므로 ‘하나와 둘의 그 일이 어떠합니까?’라고 하였다.</w:t>
      </w:r>
    </w:p>
    <w:p>
      <w:pPr>
        <w:pStyle w:val="EditorialNote"/>
      </w:pPr>
      <w:r>
        <w:t>교감·번역 메모 | 원문의 一二之은 문맥상 一二之義로 이어 읽을 여지가 있다. [구문 불확실]</w:t>
      </w:r>
    </w:p>
    <w:p>
      <w:pPr>
        <w:pStyle w:val="Heading2"/>
      </w:pPr>
      <w:r>
        <w:t>문단 124  ·  [0339b11]</w:t>
      </w:r>
    </w:p>
    <w:p>
      <w:pPr>
        <w:spacing w:before="40" w:after="40"/>
      </w:pPr>
      <w:r>
        <w:t>원문</w:t>
      </w:r>
    </w:p>
    <w:p>
      <w:pPr>
        <w:pStyle w:val="SourceText"/>
      </w:pPr>
      <w:r>
        <w:t>[0339b11] 佛告大王汝於過去七佛已問一義二義汝今無聽我今無說無聽無說即為一義二義故諦聽諦聽善思念之如法修行七佛偈如是　佛告下第二佛答也。就答中有三初長行歎問二引七佛偈為證第三大王下長行正報其難。初長行歎問有三。初歎問二略示義宗三誡勅。初歎問出王本行願。先已於過去論一二義竟。今何故更問此事。汝今下第二略示義宗。汝今無聽我今無說者。如幻無所說何須汝聞故言無聽。聽者如幻人無所聽何須我說。如是無聽無說而不防聽說宛然。一二之義亦爾。故淨名云夫說法者無說聽法者無聞。若心存聽說即是二見豈得與此經相應。諦聽諦聽下第三誡勅勸修。依三慧而修行方能達解一二之義也。諦聽諦聽者即是聞慧。善思念之即是思慧。如法修行即是修慧。第二引七佛偈有八行半分為四別。第一三偈約因緣空有以明二諦不二。第二有三行約情解見一二以明二諦不二。第三有兩行就譬以明二諦不二。第四半行結勸屬人。初三偈即為三別。初偈標因緣空有二諦章門。次偈解釋。第三偈結初偈上半約有空以明真諦。下半偈約空有以明世諦。</w:t>
      </w:r>
    </w:p>
    <w:p>
      <w:pPr>
        <w:spacing w:before="40" w:after="40"/>
      </w:pPr>
      <w:r>
        <w:t>한국어 번역</w:t>
      </w:r>
    </w:p>
    <w:p>
      <w:pPr>
        <w:pStyle w:val="TranslationText"/>
      </w:pPr>
      <w:r>
        <w:t>부처님께서 대왕에게 말씀하셨다. “그대는 과거 일곱 부처님께 이미 하나의 뜻과 둘의 뜻을 물었다. 그대는 지금 들음이 없고 나는 지금 설함이 없다. 들음이 없고 설함이 없는 것이 곧 하나의 뜻과 둘의 뜻이다. 그러므로 자세히 듣고 자세히 들으며 잘 생각하고 기억하여 법답게 수행하라. 일곱 부처님의 게송도 이와 같다.” ‘부처님께서 말씀하셨다’ 이하는 둘째로 부처님의 답이다. 답 가운데 셋이 있으니, 처음 장행은 질문을 찬탄하고, 둘째는 일곱 부처님의 게송을 인용하여 증명하며, 셋째 ‘대왕’ 이하는 장행으로 바로 그 논난에 답한다. 처음 장행에서 질문을 찬탄하는 데 셋이 있다. 첫째 질문을 찬탄하고, 둘째 뜻의 종지를 간략히 보이며, 셋째 경계하여 명한다. 처음 질문을 찬탄하며 왕의 본행과 서원을 드러낸다. 앞서 이미 과거에 하나와 둘의 뜻을 논하여 마쳤다. 지금 어찌하여 다시 이 일을 묻는가. ‘그대는 지금’ 이하는 둘째로 뜻의 종지를 간략히 보인다. ‘그대는 지금 들음이 없고 나는 지금 설함이 없다’고 한 것은, 환과 같아 설한 바가 없는데 어찌 그대가 들을 필요가 있겠는가. 그러므로 ‘들음이 없다’고 하였다. 듣는 자도 환인과 같아 들은 바가 없는데 어찌 내가 설할 필요가 있겠는가. 이처럼 들음도 없고 설함도 없지만, 듣고 설하는 것이 완연한 것을 막지는 않는다. 하나와 둘의 뜻도 또한 그러하다. 그러므로 《정명경》에서 “법을 설하는 자에게는 설함이 없고, 법을 듣는 자에게는 들음이 없다”고 하였다. 만약 마음에 듣고 설함을 두고 있다면 곧 두 견해인데, 어찌 이 경과 상응할 수 있겠는가. ‘자세히 듣고 자세히 들으라’ 이하는 셋째로 경계하여 명하고 수행을 권한다. 삼혜에 의지해 수행해야 비로소 하나와 둘의 뜻을 통달하여 이해할 수 있다. ‘자세히 듣고 자세히 들으라’는 것은 곧 문혜이다. ‘잘 생각하고 기억하라’는 것은 곧 사혜이다. ‘법답게 수행하라’는 것은 곧 수혜이다. 둘째로 일곱 부처님의 게송을 인용한 것은 여덟 행 반이며, 네 가지로 나뉜다. 첫째 세 게송은 인연의 공유에 의거하여 이제가 둘이 아님을 밝힌다. 둘째 세 행은 정과 해에서 하나와 둘을 보는 데 의거하여 이제가 둘이 아님을 밝힌다. 셋째 두 행은 비유에 나아가 이제가 둘이 아님을 밝힌다. 넷째 반 행은 맺어서 권하고 사람에게 귀속시킨다. 처음 세 게송은 곧 세 가지 구별이 된다. 첫 게송은 인연의 공유와 이제의 장문을 표방한다. 다음 게송은 해석한다. 셋째 게송은 첫 게송을 맺는데, 상반은 유공에 의거하여 진제를 밝히고, 하반 게송은 공유에 의거하여 세제를 밝힌다.</w:t>
      </w:r>
    </w:p>
    <w:p>
      <w:pPr>
        <w:pStyle w:val="Heading2"/>
      </w:pPr>
      <w:r>
        <w:t>문단 125  ·  [0339c05]</w:t>
      </w:r>
    </w:p>
    <w:p>
      <w:pPr>
        <w:spacing w:before="40" w:after="40"/>
      </w:pPr>
      <w:r>
        <w:t>원문</w:t>
      </w:r>
    </w:p>
    <w:p>
      <w:pPr>
        <w:pStyle w:val="SourceText"/>
      </w:pPr>
      <w:r>
        <w:t>[0339c05] 無相第一義無自無他作因緣本自有無自無他作法性本無性第一義空如諸有本有法三假集假有無無諦實無寂滅第一空諸法因緣有有無義如是　無相第一義者此辨真諦也。如來說法前後不同先說世諦後明真諦。此明從淺入深。自有先說真諦後明俗諦此明宗歸有本。無相者實相之理絕於有無名為無相。物莫能測名第一仲[阜*責]所以名之為義。無自無他作者本來無相豈是今無。既言本無相何忽有造作。故云無自無他作。依如西域九十五種外道以四作往收義無不盡。故涅槃云非自作非他之所作亦非共作非無因作。是故勝出諸外道。此經只有二種存略故耳。因緣本自有者明因緣空有為世諦。因緣本自有豈是今有。既言本有故言無自無他作。故大智論云十二因緣是誰所作。佛言非佛作非菩薩作(乃至)非一切聖人所作。故云無自無他作也。法性下一偈為二。上半釋前上半下半釋前下半。法性本無性者即是前無相第一義。諸法實相名為法性。法性以無性為法性。此是對性說無性。若無有性亦無無性。第一義空如者即是第一義空。以無依無得故名空如。諸有本有法者釋前因緣本自有。三假集假有者此明無體藉他故有也。第三偈無無諦實無還結前無相第一義。寂滅第一空結無自無他作。諸法因緣有結前因緣本自有。有無義如是總結前十一句也。有者結前三偈下半。明有。無者結前三偈上半明無。故云有無義如是也。又釋無無諦實無者二無遣二實。故云無無諦實無。寂滅第一空者有自體本無故云寂滅第一空。一切有為法皆依六因四緣生。故言諸法因緣有。又解無無諦實無者一無去於上諸有一無去於上無故云無無也。諦實無智照如實智。故云諦實無。寂滅第一空者寂滅法中最精絕四句離百非。不同二乘斷空故云第一空。諸法因緣有有無義如是者總結上也。又解無無者一無無世諦一無無真諦也。</w:t>
      </w:r>
    </w:p>
    <w:p>
      <w:pPr>
        <w:spacing w:before="40" w:after="40"/>
      </w:pPr>
      <w:r>
        <w:t>한국어 번역</w:t>
      </w:r>
    </w:p>
    <w:p>
      <w:pPr>
        <w:pStyle w:val="TranslationText"/>
      </w:pPr>
      <w:r>
        <w:t>“무상은 제일의이고, 스스로도 남으로부터도 지어진 것이 아니다. 인연은 본래부터 있으며 스스로도 남으로부터도 지어진 것이 아니다. 법성은 본래 성품이 없고 제일의는 공하여 여여하다. 모든 유는 본래부터 있는 법이며 삼가가 모여 거짓으로 있다. 무와 무는 제의 실다움도 없고 적멸은 제일의 공이다. 모든 법은 인연으로 있으며 유와 무의 뜻은 이와 같다.” ‘무상은 제일의’라는 것은 진제를 분별한 것이다. 여래의 설법은 앞뒤가 같지 않아 먼저 세제를 설하고 뒤에 진제를 밝히기도 한다. 이는 얕은 데서 깊은 데로 들어감을 밝힌 것이다. 또 어떤 경우에는 먼저 진제를 설하고 뒤에 속제를 밝히기도 하는데, 이는 종지가 본래로 돌아감을 밝힌 것이다. ‘무상’이란 실상의 이치가 유와 무를 끊었으므로 ‘무상’이라 이름한다. 사물이 헤아릴 수 없는 것을 ‘제일중[阜*責]’이라 이름하므로 그것을 ‘의’라 이름한다. ‘스스로도 남으로부터도 지어진 것이 아니다’라는 것은 본래 무상인데 어찌 지금에야 없어진 것이겠는가. 이미 본래 무상이라고 했는데 어찌 갑자기 조작됨이 있겠는가. 그러므로 ‘스스로도 남으로부터도 지어진 것이 아니다’라고 하였다. 서역의 아흔다섯 종류 외도에 의하면 네 가지 작으로 뜻을 거두어들이면 남김없이 다 포섭한다. 그러므로 《열반경》에서 “스스로 지어진 것도 아니고 남에 의해 지어진 것도 아니며, 함께 지어진 것도 아니고 무인으로 지어진 것도 아니다”라고 하였다. 그러므로 모든 외도를 뛰어넘는다. 이 경에는 다만 두 종류만 있는데, 생략하여 남겨 두었기 때문일 뿐이다. ‘인연은 본래부터 있다’는 것은 인연의 공유가 세제임을 밝힌 것이다. 인연은 본래부터 있는데 어찌 지금에야 있게 된 것이겠는가. 이미 본래 있다고 했으므로 ‘스스로도 남으로부터도 지어진 것이 아니다’라고 말한다. 그러므로 《대지도론》에서 “십이인연은 누가 지은 것인가?”라고 하였다. 부처님께서 말씀하시기를 “부처가 지은 것도 아니고 보살이 지은 것도 아니며, …… 일체 성인이 지은 것도 아니다”라고 하였다. 그러므로 ‘스스로도 남으로부터도 지어진 것이 아니다’라고 한 것이다. ‘법성’ 이하 한 게송은 둘로 나뉜다. 상반은 앞의 상반을 풀이하고, 하반은 앞의 하반을 풀이한다. ‘법성은 본래 성품이 없다’는 것은 곧 앞의 ‘무상은 제일의’이다. 모든 법의 실상을 ‘법성’이라 한다. 법성은 무성을 법성으로 삼는다. 이는 성품에 상대하여 무성을 말한 것이다. 만약 성품이 있지 않다면 또한 무성도 없다. ‘제일의는 공하여 여여하다’는 것은 곧 제일의공이다. 의지함도 없고 얻음도 없으므로 ‘공여’라 이름한다. ‘모든 유는 본래부터 있는 법’이라는 것은 앞의 ‘인연은 본래부터 있다’를 풀이한 것이다. ‘삼가가 모여 거짓으로 있다’는 것은 자성이 없고 다른 것에 의탁하므로 있음을 밝힌 것이다. 셋째 게송의 ‘무와 무는 제의 실다움도 없다’는 다시 앞의 ‘무상은 제일의’를 맺는다. ‘적멸은 제일의 공이다’는 ‘스스로도 남으로부터도 지어진 것이 아니다’를 맺는다. ‘모든 법은 인연으로 있다’는 앞의 ‘인연은 본래부터 있다’를 맺는다. ‘유와 무의 뜻은 이와 같다’는 앞의 열한 구절을 총괄하여 맺는다. ‘유’는 앞 세 게송의 하반을 맺는다. 유를 밝힌 것이다. ‘무’는 앞 세 게송의 상반을 맺어 무를 밝힌 것이다. 그러므로 ‘유와 무의 뜻은 이와 같다’고 하였다. 또 해석하면 ‘무와 무는 제의 실다움도 없다’에서 두 ‘무’는 두 ‘실’을 없앤다. 그러므로 ‘무와 무는 제의 실다움도 없다’고 하였다. ‘적멸은 제일의 공이다’라는 것은 자성이 본래 없으므로 ‘적멸 제일공’이라 한 것이다. 일체 유위법은 모두 육인과 사연에 의지하여 생긴다. 그러므로 ‘모든 법은 인연으로 있다’고 말한다. 또 해석하면 ‘무와 무는 제의 실다움도 없다’에서 한 ‘무’는 위의 모든 유를 없애고, 한 ‘무’는 위의 무를 없애므로 ‘무와 무’라 한다. ‘제의 실다움이 없다’는 것은 지혜가 여실을 비추는 실지이다. 그러므로 ‘제의 실다움이 없다’고 하였다. ‘적멸은 제일의 공이다’라는 것은 적멸법 가운데 가장 정묘하고 뛰어나 사구를 끊고 백비를 떠난 것이다. 이승의 단공과 같지 않으므로 ‘제일공’이라 한다. ‘모든 법은 인연으로 있으며 유와 무의 뜻은 이와 같다’는 것은 위 내용을 총괄하여 맺은 것이다. 또 해석하면 ‘무와 무’란 하나의 무는 세제를 없애고, 하나의 무는 진제를 없앤다는 뜻이다.</w:t>
      </w:r>
    </w:p>
    <w:p>
      <w:pPr>
        <w:pStyle w:val="EditorialNote"/>
      </w:pPr>
      <w:r>
        <w:t>교감·번역 메모 | 宗歸有本의 有는 문맥상 ‘그 본이 있음’으로 직역했다. [구문 불확실]</w:t>
      </w:r>
    </w:p>
    <w:p>
      <w:pPr>
        <w:pStyle w:val="EditorialNote"/>
      </w:pPr>
      <w:r>
        <w:t>교감·번역 메모 | 원문의 仲[阜*責]는 결합자 표기이며 판독이 불확실하다. [판독 불확실]</w:t>
      </w:r>
    </w:p>
    <w:p>
      <w:pPr>
        <w:pStyle w:val="EditorialNote"/>
      </w:pPr>
      <w:r>
        <w:t>교감·번역 메모 | ‘無無諦實無’의 구절은 해석 자체가 이어져 있어 직역을 보수적으로 유지했다. [구문 불확실]</w:t>
      </w:r>
    </w:p>
    <w:p>
      <w:pPr>
        <w:pStyle w:val="EditorialNote"/>
      </w:pPr>
      <w:r>
        <w:t>교감·번역 메모 | 원문 二無遣二實을 직역했다. [의미 불확실]</w:t>
      </w:r>
    </w:p>
    <w:p>
      <w:pPr>
        <w:pStyle w:val="EditorialNote"/>
      </w:pPr>
      <w:r>
        <w:t>교감·번역 메모 | 원문 諦實無智照如實智의 구두가 불분명하여 보수적으로 옮겼다. [구두 불확실]</w:t>
      </w:r>
    </w:p>
    <w:p>
      <w:pPr>
        <w:pStyle w:val="Heading2"/>
      </w:pPr>
      <w:r>
        <w:t>문단 126  ·  [0340a14]</w:t>
      </w:r>
    </w:p>
    <w:p>
      <w:pPr>
        <w:spacing w:before="40" w:after="40"/>
      </w:pPr>
      <w:r>
        <w:t>원문</w:t>
      </w:r>
    </w:p>
    <w:p>
      <w:pPr>
        <w:pStyle w:val="SourceText"/>
      </w:pPr>
      <w:r>
        <w:t>[0340a14] 有無本自二譬如牛二角照解見無二二諦常不即解心見不二求二不可得非謂二諦一非二何可得於解常自一於諦常自二通達此無二真入第一義　有無本自二下第二有三偈。就一異約情解以辨二諦不二。初偈略明一二第二偈解釋第三偈結歎。初偈為二上半約二情明二諦。下半約觀解明不二。上半初句法說次句譬說。有無本自二者有即非無無即非有故言本自二。何以得知有無。下句譬云如似牛二角。二角相別似於有無義不相即。同在一頭似有無體一。照解見不二下下半約觀解。佛菩薩心內達照諸法畢竟清淨何曾二不二。為對於二故云照解見不二。有人云見不二即是一此是一異之見豈是照解。二諦常不即者還約二情故云不即。第二偈約達解之心以釋前偈於緣見一二。解心見不二者釋前偈上句。前即於緣見有無。今辨了悟此有無之二。於解即不二。求二不可得者釋第二句譬說。但迷故說二譬之二角。變迷成解此二本來不二。求二畢竟無從故云不可得。非謂二諦一者釋前下半初句照解見無二。本對二說無二其二既無豈得存一。故云非謂二諦一。以此而推無二豈得還同一見。非二何可得者一既不可得何況二耶。第三行結歎上半結前。於解常自一者結前解心見不二。此一對二說一莫作一解。於諦常自二者結前有無本自二。又解於解常自一者二諦體一。於諦常自二者結其義異。通達此無二者下半歎益明內外並[穴/(俱-≡+＝)]。有無雙寂無依無得平等清淨。故云通達此無二真入第一義。</w:t>
      </w:r>
    </w:p>
    <w:p>
      <w:pPr>
        <w:spacing w:before="40" w:after="40"/>
      </w:pPr>
      <w:r>
        <w:t>한국어 번역</w:t>
      </w:r>
    </w:p>
    <w:p>
      <w:pPr>
        <w:pStyle w:val="TranslationText"/>
      </w:pPr>
      <w:r>
        <w:t>“유와 무는 본래 스스로 둘이니 비유하면 소의 두 뿔과 같다. 비추어 이해하면 둘이 아님을 보지만 이제는 항상 서로 즉하지 않는다. 이해하는 마음에서는 둘이 아님을 보아 둘을 구해도 얻을 수 없다. 이제가 하나라는 뜻은 아니며 둘이 아닌데 무엇을 얻을 수 있겠는가. 이해에서는 항상 스스로 하나이고, 제에서는 항상 스스로 둘이다. 이 둘 아님을 통달하면 참으로 제일의에 들어간다.” ‘유와 무는 본래 스스로 둘이다’ 이하가 둘째이며 세 게송이 있다. 하나와 다름에 나아가 정과 해에 의거하여 이제가 둘이 아님을 분별한다. 첫 게송은 하나와 둘을 간략히 밝히고, 둘째 게송은 해석하며, 셋째 게송은 맺어 찬탄한다. 첫 게송은 둘로 나뉜다. 상반은 둘이라는 정에 의거하여 이제를 밝히고, 하반은 관해에 의거하여 둘이 아님을 밝힌다. 상반의 첫 구절은 법설이고 다음 구절은 비유설이다. ‘유와 무는 본래 스스로 둘이다’란 유는 곧 무가 아니고 무는 곧 유가 아니므로 본래 스스로 둘이라고 한 것이다. 어떻게 유와 무임을 알 수 있는가. 아래 구절에서 비유하여 ‘소의 두 뿔과 같다’고 하였다. 두 뿔이 서로 구별되는 것은 유와 무의 뜻이 서로 즉하지 않는 것과 같다. 같은 한 머리에 있는 것은 유와 무의 체가 하나인 것과 같다. ‘비추어 이해하면 둘이 아님을 본다’ 이하는 하반으로 관해에 의거한다. 부처와 보살은 마음 안에서 모든 법이 필경 청정함을 통달하여 비추니, 어찌 일찍이 둘이거나 둘이 아니거나 한 적이 있겠는가. 둘이라는 견해에 상대하기 때문에 ‘비추어 이해하면 둘이 아님을 본다’고 한 것이다. 어떤 이는 ‘둘이 아님을 본다’는 것이 곧 하나라고 하는데, 이는 하나와 다름이라는 견해이니 어찌 비추어 이해한 것이겠는가. ‘이제는 항상 서로 즉하지 않는다’는 것은 다시 둘이라는 정에 의거하므로 ‘즉하지 않는다’고 한 것이다. 둘째 게송은 통달한 이해의 마음에 의거하여 앞 게송의 인연에 따라 하나와 둘을 본다는 것을 풀이한다. ‘이해하는 마음에서는 둘이 아님을 본다’는 앞 게송의 윗구절을 풀이한다. 앞에서는 인연에 나아가 유와 무를 보았고, 지금은 이 유와 무의 둘을 깨달아 앎을 분별한다. 이해에서는 곧 둘이 아니다. ‘둘을 구해도 얻을 수 없다’는 둘째 구절의 비유설을 풀이한다. 다만 미혹했기 때문에 둘이라고 설하고 이를 두 뿔에 비유한 것이다. 미혹을 바꾸어 이해가 되면 이 둘은 본래 둘이 아니다. 둘을 구해도 필경 얻을 근거가 없으므로 ‘얻을 수 없다’고 하였다. ‘이제가 하나라는 뜻은 아니다’는 앞 하반의 첫 구절 ‘비추어 이해하면 둘이 아님을 본다’를 풀이한다. 본래 둘에 상대하여 ‘둘이 없음’을 말한 것이니 그 둘이 이미 없는데 어찌 하나를 남겨 둘 수 있겠는가. 그러므로 ‘이제가 하나라는 뜻은 아니다’라고 하였다. 이로써 미루어 보면 둘이 없음이 어찌 도리어 하나라는 견해와 같겠는가. ‘둘이 아닌데 무엇을 얻을 수 있겠는가’란 하나조차 얻을 수 없는데 하물며 둘이겠는가라는 뜻이다. 셋째 행은 맺어 찬탄하는데 상반은 앞을 맺는다. ‘이해에서는 항상 스스로 하나이다’는 앞의 ‘이해하는 마음에서는 둘이 아님을 본다’를 맺는다. 이 ‘하나’는 둘에 상대하여 하나라고 말한 것이니 하나라는 이해를 짓지 말아야 한다. ‘제에서는 항상 스스로 둘이다’는 앞의 ‘유와 무는 본래 스스로 둘이다’를 맺는다. 또 해석하면 ‘이해에서는 항상 스스로 하나이다’는 이제의 체가 하나임을 뜻하고, ‘제에서는 항상 스스로 둘이다’는 그 뜻이 다름을 맺는다. ‘이 둘 아님을 통달한다’는 하반으로, 안과 밖이 모두 [穴/(俱-≡+＝)]임을 찬탄하여 밝힌 것이다. 유와 무가 함께 적멸하여 의지함도 없고 얻음도 없어 평등하고 청정하다. 그러므로 ‘이 둘 아님을 통달하면 참으로 제일의에 들어간다’고 하였다.</w:t>
      </w:r>
    </w:p>
    <w:p>
      <w:pPr>
        <w:pStyle w:val="EditorialNote"/>
      </w:pPr>
      <w:r>
        <w:t>교감·번역 메모 | 원문의 결합자 표기 [穴/(俱-≡+＝)]는 그대로 보존한다. [판독 불확실]</w:t>
      </w:r>
    </w:p>
    <w:p>
      <w:pPr>
        <w:pStyle w:val="Heading2"/>
      </w:pPr>
      <w:r>
        <w:t>문단 127  ·  [0340b16]</w:t>
      </w:r>
    </w:p>
    <w:p>
      <w:pPr>
        <w:spacing w:before="40" w:after="40"/>
      </w:pPr>
      <w:r>
        <w:t>원문</w:t>
      </w:r>
    </w:p>
    <w:p>
      <w:pPr>
        <w:pStyle w:val="SourceText"/>
      </w:pPr>
      <w:r>
        <w:t>[0340b16] 世諦幻化起譬如虛空華如影三手無因緣故誑有幻化見幻化眾生名幻諦幻師見幻法諦實則皆無名為諸佛觀菩薩觀亦然　世諦幻化起下第三有兩偈。約譬明二諦為二。初一行半明世諦人法同於幻化。後幻師下半行約譬明真諦。世諦幻化起譬如虛空華者明世諦虛誑不實喻若空華但誑肉眼妄見為有。如浮雲電如風送火譬如空華無所有。如影三手無因緣故誑有者此是無因緣。但有虛假之名而無其實也。幻化見幻化者眾生體是其幻。復染幻塵名幻見幻也。眾生名幻諦者世諦也。上明法幻今明人化也。幻師見幻法者下半明真諦。諸佛菩薩譬幻師三界虛妄是幻法。諦實則皆無者迷故見有。變迷實照則知皆無。對有說無有息無消緣觀俱寂也。名為諸佛觀下第四半偈舉觀結屬人。初句就果人知於二諦故云名為諸佛觀。第二句就因人知於二諦故云菩薩觀亦然也。</w:t>
      </w:r>
    </w:p>
    <w:p>
      <w:pPr>
        <w:spacing w:before="40" w:after="40"/>
      </w:pPr>
      <w:r>
        <w:t>한국어 번역</w:t>
      </w:r>
    </w:p>
    <w:p>
      <w:pPr>
        <w:pStyle w:val="TranslationText"/>
      </w:pPr>
      <w:r>
        <w:t>“세제는 환화처럼 일어나며 비유하면 허공의 꽃과 같다. 그림자와 세 손처럼 인연이 없기 때문에 속여 있는 것이다. 환화가 환화를 보는 것이니 중생을 환제라 이름한다. 환술사가 환법을 보면 제실로는 모두 없으니, 이를 모든 부처의 관이라 하며 보살의 관도 또한 그러하다.” ‘세제는 환화처럼 일어난다’ 이하가 셋째이며 두 게송이 있다. 비유에 의거하여 이제를 밝히는데 둘로 나뉜다. 처음 한 행 반은 세제에서 사람과 법이 모두 환화와 같음을 밝히고, 뒤의 ‘환술사’ 이하 반 행은 비유에 의거하여 진제를 밝힌다. ‘세제는 환화처럼 일어나며 비유하면 허공의 꽃과 같다’는 세제가 허망하여 진실하지 않음을 밝힌다. 허공의 꽃처럼 단지 육안만을 속여 망령되게 있다고 보게 하는 것이다. 뜬구름과 번개 같고 바람이 불을 보내는 것 같으며 허공의 꽃처럼 아무것도 없다. ‘그림자와 세 손처럼 인연이 없기 때문에 속여 있다’는 것은 인연이 없는 것이다. 다만 허가한 이름만 있고 그 실체는 없다. ‘환화가 환화를 본다’는 것은 중생의 체가 바로 환이고, 다시 환과 같은 경계에 물들므로 ‘환이 환을 본다’고 이름한 것이다. ‘중생을 환제라 이름한다’는 것이 세제이다. 위에서는 법이 환임을 밝혔고 지금은 사람이 화임을 밝힌다. ‘환술사가 환법을 본다’는 하반으로 진제를 밝힌다. 모든 부처와 보살을 환술사에 비유하고 삼계의 허망함을 환법이라 한다. ‘제실로는 모두 없다’는 것은 미혹 때문에 있다고 보는 것이고, 미혹을 바꾸어 실제로 비추면 모두 없음을 안다. 유에 상대하여 무를 설하지만 유가 쉬면 무도 사라져 연과 관이 함께 적멸한다. ‘이를 모든 부처의 관이라 한다’ 이하는 넷째 반 게송으로 관을 들어 맺어 사람에게 귀속한다. 첫 구절은 과위의 사람이 이제를 아는 데 나아가므로 ‘이를 모든 부처의 관이라 한다’고 하였다. 둘째 구절은 인위의 사람이 이제를 아는 데 나아가므로 ‘보살의 관도 또한 그러하다’고 하였다.</w:t>
      </w:r>
    </w:p>
    <w:p>
      <w:pPr>
        <w:pStyle w:val="EditorialNote"/>
      </w:pPr>
      <w:r>
        <w:t>교감·번역 메모 | 경문 게송 직역. ‘三手’는 원문 그대로 보존했다. [의미 불확실]</w:t>
      </w:r>
    </w:p>
    <w:p>
      <w:pPr>
        <w:pStyle w:val="EditorialNote"/>
      </w:pPr>
      <w:r>
        <w:t>교감·번역 메모 | 三手의 정확한 독해는 불확실하다. [의미 불확실]</w:t>
      </w:r>
    </w:p>
    <w:p>
      <w:pPr>
        <w:pStyle w:val="Heading2"/>
      </w:pPr>
      <w:r>
        <w:t>문단 128  ·  [0340c05]</w:t>
      </w:r>
    </w:p>
    <w:p>
      <w:pPr>
        <w:spacing w:before="40" w:after="40"/>
      </w:pPr>
      <w:r>
        <w:t>원문</w:t>
      </w:r>
    </w:p>
    <w:p>
      <w:pPr>
        <w:pStyle w:val="SourceText"/>
      </w:pPr>
      <w:r>
        <w:t>[0340c05] 大王菩薩摩訶薩於第一義中常照二諦化眾生佛及眾生一而無二何以故以眾生空故得置菩提空以菩提空故得置眾生空以一切法空故空空何以故般若無相二諦虛空般若空於無明乃至薩婆若無自相無他相故　大王下第三正釋其所難明二諦不二。於中有三初舉果對因以明二諦不二。第二五眼下偏就果以釋不二。第三菩薩未成佛下雙結因果以釋不二。就初舉果對因中有二。初約菩薩能化見不二照凡夫二乘所見二諦。佛及下廣明所化眾生及法悉空不二。初能化文云菩薩於第一義中常照二諦化眾生者。於中道一實諦內常照空有二諦化眾生。所言常照二諦者即大悲般若化眾生以波若。故在生死而不著則異於凡夫。以大悲故不住涅槃異於二乘。不捨生死異於二乘。不捨涅槃異於凡夫。故言常照二諦化眾生。舊云第一義不說俗是何言哉。佛及下二廣明所化眾生及法悉空不二。就中有二初明生空後辨法空。生空文言佛及眾生一而無二者。佛及眾生本來寂滅同無所得故云一而無二。虛妄分別見眾生為因地佛為果地。達觀之上體知佛及眾生本來寂滅。故云一而無二。此無二者是因緣假名對破二見言一二息一消。一藥病俱遣亦是遣無遣有。何以故下釋以眾生空故得置菩提空眾生與菩提同無所得。眾生如與菩薩如無異故言置。非是兩物相置也。次明法空文言以一切法空故空空。一切法空者總標諸法空也。法門無量不可具出。今總標一切攝無盡故云一切法空故。為眾生無始已來滯有情深今借空智以遣有。復滯於空今以空治空故名空空。故智論十八空中破內空外空內外空竟。次明空空以空治前三種空。故云空空。又解一空空於智一空空二諦法也。何以故下釋二空。文言般若無相者釋其智空。以智無生相名之為空。文言二諦虛空者釋其二諦法空。以一切畢竟清淨故言虛空。文言波若空於無明者。因緣之法本性自空不須智推然後明空。但眾生虛妄不知故復假智照得空。故涅槃云諸法雖空要因菩薩修空見空也。乃至薩波若無自相無他相者。內盡於觀名為無自。外清諸緣名為無他也。</w:t>
      </w:r>
    </w:p>
    <w:p>
      <w:pPr>
        <w:spacing w:before="40" w:after="40"/>
      </w:pPr>
      <w:r>
        <w:t>한국어 번역</w:t>
      </w:r>
    </w:p>
    <w:p>
      <w:pPr>
        <w:pStyle w:val="TranslationText"/>
      </w:pPr>
      <w:r>
        <w:t>“대왕이여, 보살마하살은 제일의 가운데에서 항상 이제를 비추어 중생을 교화한다. 부처와 중생은 하나이면서 둘이 아니다. 왜냐하면 중생이 공하기 때문에 보리의 공을 둘 수 있고, 보리가 공하기 때문에 중생의 공을 둘 수 있기 때문이다. 일체법이 공하기 때문에 공마저 공하다. 왜냐하면 반야는 무상이고 이제는 허공과 같으며, 반야는 무명에서부터 살바야에 이르기까지를 공하게 하여 자상도 없고 타상도 없기 때문이다.” ‘대왕’ 이하는 셋째로 그 논난을 바로 풀이하여 이제가 둘이 아님을 밝힌다. 그 가운데 셋이 있으니, 처음은 과를 들어 인에 대하여 이제가 둘이 아님을 밝히고, 둘째 ‘오안’ 이하는 오직 과에 나아가 둘이 아님을 풀이하며, 셋째 ‘보살이 아직 성불하지 않았을 때’ 이하는 인과 과를 함께 맺어 둘이 아님을 풀이한다. 처음 과를 들어 인에 대하여 밝히는 가운데 둘이 있다. 처음은 보살인 능화가 둘이 아님을 보고 범부와 이승이 보는 이제를 비추는 것이고, ‘부처와’ 이하는 널리 소화의 중생과 법이 모두 공하여 둘이 아님을 밝힌다. 처음 능화의 문장에서 ‘보살은 제일의 가운데에서 항상 이제를 비추어 중생을 교화한다’고 하였다. 중도의 일실제 안에서 항상 공유의 이제를 비추어 중생을 교화한다. ‘항상 이제를 비춘다’는 말은 곧 대비와 반야로 중생을 교화하되 반야로 하기 때문이다. 그러므로 생사에 있으면서도 집착하지 않으니 범부와 다르고, 대비 때문에 열반에 머물지 않으니 이승과 다르며, 생사를 버리지 않으니 이승과 다르고, 열반을 버리지 않으니 범부와 다르다. 그러므로 ‘항상 이제를 비추어 중생을 교화한다’고 하였다. 옛 해석에서는 제일의에서는 속을 설하지 않는다고 하는데, 이것이 무슨 말인가. ‘부처와’ 이하는 둘째로 소화의 중생과 법이 모두 공하여 둘이 아님을 널리 밝힌다. 그 가운데 둘이 있으니 먼저 생공을 밝히고 뒤에 법공을 분별한다. 생공의 문장에서 ‘부처와 중생은 하나이면서 둘이 아니다’라고 하였다. 부처와 중생은 본래 적멸하여 함께 얻을 바가 없으므로 ‘하나이면서 둘이 아니다’라고 한다. 허망한 분별로 중생을 인지라 보고 부처를 과지라 본다. 통달한 관찰 위에서는 부처와 중생이 본래 적멸함을 체득하여 안다. 그러므로 ‘하나이면서 둘이 아니다’라고 하였다. 이 ‘둘이 아님’은 인연의 가명으로 둘이라는 견해를 깨뜨리기 위해 하나를 말한 것이며, 둘이 쉬면 하나도 사라진다. 하나라는 약과 둘이라는 병을 함께 버리니, 또한 무를 버리고 유를 버리는 것이다. ‘왜냐하면’ 이하는 풀이이다. ‘중생이 공하기 때문에 보리의 공을 둘 수 있다’는 것은 중생과 보리가 함께 얻을 바가 없다는 뜻이다. 중생의 여와 보살의 여가 다르지 않으므로 ‘둔다’고 하였다. 두 물건을 서로 놓는다는 뜻이 아니다. 다음은 법공을 밝힌다. 문장에서 ‘일체법이 공하기 때문에 공마저 공하다’고 하였다. ‘일체법이 공하다’는 것은 모든 법이 공함을 총괄하여 표방한 것이다. 법문은 한량없어 모두 갖추어 낼 수 없다. 지금 ‘일체’를 총괄하여 표방함으로써 다함없는 것을 포섭하므로 ‘일체법이 공하기 때문에’라고 하였다. 중생이 무시 이래 유에 막힌 정이 깊기 때문에 지금 공지에 의탁하여 유를 없애고, 다시 공에 막히므로 지금 공으로 공을 다스리기 때문에 ‘공공’이라 이름한다. 그러므로 《지도론》의 십팔공 가운데 내공·외공·내외공을 깨뜨려 마친 뒤, 다음으로 공공을 밝혀 공으로 앞의 세 가지 공을 다스린다. 그러므로 ‘공공’이라 한다. 또 해석하면 하나의 공은 지혜를 공하게 하고, 하나의 공은 이제의 법을 공하게 한다. ‘왜냐하면’ 이하는 두 공을 풀이한다. 문장에서 ‘반야는 무상이다’라고 한 것은 그 지혜의 공을 풀이한다. 지혜에 생겨나는 상이 없으므로 공이라 이름한다. 문장에서 ‘이제는 허공과 같다’고 한 것은 그 이제 법의 공을 풀이한다. 일체가 필경 청정하기 때문에 ‘허공’이라 말한다. 문장에서 ‘반야는 무명을 공하게 한다’고 한 것은, 인연의 법은 본성이 스스로 공하여 지혜로 미루어 본 뒤에야 공임이 밝혀지는 것이 아니다. 다만 중생이 허망하여 알지 못하므로 다시 지혜를 빌려 비추어 공함을 얻는다. 그러므로 《열반경》에서 “모든 법이 비록 공하더라도 반드시 보살이 공을 닦음으로 인해 공을 본다”고 하였다. ‘내지 살바야에 이르기까지 자상도 없고 타상도 없다’는 것은, 안으로 관을 다한 것을 ‘자체가 없음’이라 이름하고, 밖으로 모든 연을 맑힌 것을 ‘타가 없음’이라 이름한다.</w:t>
      </w:r>
    </w:p>
    <w:p>
      <w:pPr>
        <w:pStyle w:val="EditorialNote"/>
      </w:pPr>
      <w:r>
        <w:t>교감·번역 메모 | 원문 菩薩如는 경문의 菩提空과 대비되어 이문 가능성이 있다. [이문 검토 필요]</w:t>
      </w:r>
    </w:p>
    <w:p>
      <w:pPr>
        <w:pStyle w:val="Heading2"/>
      </w:pPr>
      <w:r>
        <w:t>문단 129  ·  [0341a19]</w:t>
      </w:r>
    </w:p>
    <w:p>
      <w:pPr>
        <w:spacing w:before="40" w:after="40"/>
      </w:pPr>
      <w:r>
        <w:t>원문</w:t>
      </w:r>
    </w:p>
    <w:p>
      <w:pPr>
        <w:pStyle w:val="SourceText"/>
      </w:pPr>
      <w:r>
        <w:t>[0341a19] 五眼成就時見無所見行亦不受不行亦不受非行非不行亦不受乃至一切法亦不受菩薩未成佛時以菩提為煩惱菩薩成佛時以煩惱為菩提何以故於第一義而不二故諸佛如來乃至一切法如故　五眼下第二偏就果地以明能見所見不二。文言見無所見者此見是無見之見。言無所見者諸法本來清淨何所見耶。而言見者隨俗故無過。法華明佛眼見六道眾生。大品明五眼不見眾生。法華即無見之見大品即見之無見。此經舉所見之非無以顯能見非有。行亦不受者大品無受三昧具有五句。此中正有四句。若將乃至一切亦不受即是第五句。行亦不受者大智論云行亦不受者治其有見。不行亦不受者除其無見。說無為治有非謂有此無。說有以除無非謂有此有。談無未曾無說有未曾有。對治因緣故有此說。欲使兩見之徒俱詣正觀夷有無均生滅亡道俗泯二際故云行不行等皆不受。亦不受有亦不同無無二過故。非行非不行者有因尚不得何況無因。一切法亦不受者依大智論即是不受亦不受也。菩薩未成佛下第三雙結因果不二。文言菩薩未成佛時以菩提為煩惱者。譬如結巾為㝹解者見巾妄者見㝹。亦如病者食甜為苦病差以向苦為甜。更無別異法由妄故見不生死為生死。煩惱亦爾。迷故菩提即是煩惱。悟之煩惱即是菩提迷故。則四方易位悟也則廓爾無遺。何以故下釋上煩惱即菩提。於第一義而不二者煩惱與菩提同無所有云不二。諸佛乃至一切法皆絕心行故稱為如。第一問答竟。</w:t>
      </w:r>
    </w:p>
    <w:p>
      <w:pPr>
        <w:spacing w:before="40" w:after="40"/>
      </w:pPr>
      <w:r>
        <w:t>한국어 번역</w:t>
      </w:r>
    </w:p>
    <w:p>
      <w:pPr>
        <w:pStyle w:val="TranslationText"/>
      </w:pPr>
      <w:r>
        <w:t>“오안이 성취되었을 때 보되 보는 바가 없고, 행함도 받지 않으며 행하지 않음도 받지 않고, 행함도 아니고 행하지 않음도 아닌 것 또한 받지 않으며, 내지 일체법도 또한 받지 않는다. 보살이 아직 성불하지 않았을 때에는 보리를 번뇌로 삼고, 보살이 성불했을 때에는 번뇌를 보리로 삼는다. 왜냐하면 제일의에서는 둘이 아니기 때문이다. 모든 불여래에서 내지 일체법까지 여와 같기 때문이다.” ‘오안’ 이하는 둘째로 오직 과지에 나아가 능견과 소견이 둘이 아님을 밝힌다. 문장에서 ‘보되 보는 바가 없다’고 한 것은, 이 봄은 보지 않음의 봄이다. ‘보는 바가 없다’고 한 것은 모든 법이 본래 청정한데 무엇을 보겠느냐는 뜻이다. 그런데도 ‘본다’고 말한 것은 세속을 따르기 때문이므로 허물이 없다. 《법화경》에서는 불안이 육도의 중생을 본다고 밝히고, 《대품반야경》에서는 오안이 중생을 보지 않는다고 밝힌다. 《법화경》은 곧 보지 않음의 봄이고, 《대품반야경》은 곧 봄의 보지 않음이다. 이 경은 소견이 없는 것이 아님을 들어 능견이 있는 것이 아님을 드러낸다. ‘행함도 받지 않는다’는 것은 《대품반야경》의 무수삼매에 다섯 구절이 갖추어져 있는 것이다. 이 가운데에는 바로 네 구절이 있다. 만약 ‘내지 일체법도 또한 받지 않는다’를 합치면 곧 다섯째 구절이다. ‘행함도 받지 않는다’에 대해 《대지도론》에서는 “행함도 받지 않는 것은 유견을 다스린다”고 한다. ‘행하지 않음도 받지 않는다’는 것은 무견을 없앤다. 무를 설한 것은 유를 다스리기 위한 것이지 실제로 이 무가 있다고 말한 것이 아니다. 유를 설한 것은 무를 없애기 위한 것이지 실제로 이 유가 있다고 말한 것이 아니다. 무를 말하면서도 일찍이 무였던 적이 없고, 유를 설하면서도 일찍이 유였던 적이 없다. 대치의 인연 때문에 이러한 설이 있는 것이다. 두 견해를 가진 사람들이 함께 정관에 이르게 하여 유와 무를 평탄하게 하고 생과 멸을 고르게 하며 도와 속을 없애고 두 끝을 사라지게 하려는 것이므로 ‘행함과 행하지 않음 등을 모두 받지 않는다’고 하였다. 또한 유도 받지 않고 또한 무와도 같지 않아 두 가지 허물이 없다. ‘행함도 아니고 행하지 않음도 아니다’란 유인조차 오히려 얻을 수 없는데 하물며 무인이겠느냐는 뜻이다. ‘일체법도 또한 받지 않는다’는 것은 《대지도론》에 의하면 곧 ‘받지 않음도 또한 받지 않는다’는 것이다. ‘보살이 아직 성불하지 않았을 때’ 이하는 셋째로 인과 과를 함께 맺어 둘이 아님을 밝힌다. 문장에서 ‘보살이 아직 성불하지 않았을 때에는 보리를 번뇌로 삼는다’고 하였다. 비유하면 수건을 묶어 㝹로 만들었을 때 이해한 이는 수건을 보고 망령된 이는 㝹를 보는 것과 같다. 또 병든 사람이 단 것을 먹고 쓰다고 여기다가 병이 나으면 앞서 쓰다고 여긴 것을 달다고 여기는 것과 같다. 별개의 다른 법이 있는 것이 아니라 망령됨 때문에 생사가 아닌 것을 생사라고 보는 것이다. 번뇌도 또한 그러하다. 미혹하기 때문에 보리가 곧 번뇌가 된다. 깨달으면 번뇌가 곧 보리이다. 미혹하기 때문에, 사방의 위치가 바뀌지만 깨달으면 탁 트여 남는 것이 없다. ‘왜냐하면’ 이하는 위의 번뇌가 곧 보리임을 풀이한다. ‘제일의에서 둘이 아니다’란 번뇌와 보리가 함께 아무것도 없는 것을 ‘둘이 아니다’라고 한 것이다. 모든 부처에서 내지 일체법까지 모두 마음의 행을 끊었으므로 ‘여’라 칭한다. 첫째 문답이, 답이 끝났다.</w:t>
      </w:r>
    </w:p>
    <w:p>
      <w:pPr>
        <w:pStyle w:val="EditorialNote"/>
      </w:pPr>
      <w:r>
        <w:t>교감·번역 메모 | 夷有無均生滅亡道俗泯二際는 구두가 압축되어 있어 문맥에 따라 풀어 직역했다. [구문 불확실]</w:t>
      </w:r>
    </w:p>
    <w:p>
      <w:pPr>
        <w:pStyle w:val="EditorialNote"/>
      </w:pPr>
      <w:r>
        <w:t>교감·번역 메모 | 원문 亦不受有亦不同無無二過故의 구두가 불확실하다. [구두 불확실]</w:t>
      </w:r>
    </w:p>
    <w:p>
      <w:pPr>
        <w:pStyle w:val="EditorialNote"/>
      </w:pPr>
      <w:r>
        <w:t>교감·번역 메모 | 有因·無因의 정확한 지시가 문맥상 다소 불명확하다. [의미 불확실]</w:t>
      </w:r>
    </w:p>
    <w:p>
      <w:pPr>
        <w:pStyle w:val="EditorialNote"/>
      </w:pPr>
      <w:r>
        <w:t>교감·번역 메모 | 㝹는 희귀자이며 정확한 대상 명칭이 불확실하므로 원자를 보존했다. [판독 불확실]</w:t>
      </w:r>
    </w:p>
    <w:p>
      <w:pPr>
        <w:pStyle w:val="Heading2"/>
      </w:pPr>
      <w:r>
        <w:t>문단 130  ·  [0341b21]</w:t>
      </w:r>
    </w:p>
    <w:p>
      <w:pPr>
        <w:spacing w:before="40" w:after="40"/>
      </w:pPr>
      <w:r>
        <w:t>원문</w:t>
      </w:r>
    </w:p>
    <w:p>
      <w:pPr>
        <w:pStyle w:val="SourceText"/>
      </w:pPr>
      <w:r>
        <w:t>[0341b21] 白佛言云何十方諸如來一切菩薩不離文字而行諸法相大王法輪者法本如重誦如受記如不誦偈如無問而自說如戒經如譬喻如法界如本事如方廣如未曾有如論義如是名味句音聲果文字記句一切如若取文字者不行空也　二白佛言下第二問答明說法不二。有二。初問後答。就初問中有二意。初問意言。云何上說菩薩於第一義諦中。常照二諦化眾生。第一義諦中。有何所化而言佛菩薩常說十二部經化眾生。不離文字而得解脫。文字即寂。若為行諸法相云何第一義中化眾生。二遠取上問前空品明護佛果護十地第一義中無能護所護。云何護佛果護十地化眾生也。第二答中有四初明所說十二部經如。第二大王如如下明三種佛性。若菩薩下第三出修之方法。大王若菩薩護佛下第四結。就初有二前約十二部經明二諦教如。是名味句下次勸依文字取如莫取名字。十二部經者法輪即法本如。西土名修多羅此名法本。謂詮理之本亦可與十二部經為本。言法本如者明諸法本來是如。如者不一不二之異名。非但真諦是如只世諦亦如。今文正爾。以隨俗方便故名世諦。即此世諦體本來不可得名之為如。餘十一部例然。不同舊說法本是世諦如是真諦。此是真俗二見耳豈是約二諦以明如。重誦如者此間語梵本名祇夜。以偈重誦前長行中義。受記如者此間語外國名和伽羅那。以記說未來世得佛果故。成實論明解義經以其問答解釋明因得果故。不頌偈如者此間語梵本名伽陀。以汎爾偈說不頌長行故。無問而自說如者此間語西土名優陀那。以不待請說故。戒經如者此間語梵本名尼陀那。此是因緣經以因事制戒故。譬喻如者外國名阿波陀那以藉事說法故。法界如者西土名伊帝曰多伽。此間應云本事。佛說法界畔亦云以說過去十八界事故。本事如者外國名闍陀伽此間名本生經。以說自身本生事故。前本事經說自他十八界故。方廣如者外國名毘佛略。以說法空方廣理故。未曾有如者外國名阿浮陀達摩。以說神通變化事故。論議如者外國名憂婆提舍以問答辨理故。是名味句下大段第二明依文字取如不取名字也。就中有五一名味句是應說。二音聲是正說。音聲者一胸二喉三咽四舌根五齒六脣七鼻八頂。由此動方有音聲說也。三果報是能說。四一切如即是所說依此說實無法可說。故金剛波若云無法可說是名說法。五若取文字者舉失顯得。以執文字作解不達文字性離故名不行空也。</w:t>
      </w:r>
    </w:p>
    <w:p>
      <w:pPr>
        <w:spacing w:before="40" w:after="40"/>
      </w:pPr>
      <w:r>
        <w:t>한국어 번역</w:t>
      </w:r>
    </w:p>
    <w:p>
      <w:pPr>
        <w:pStyle w:val="TranslationText"/>
      </w:pPr>
      <w:r>
        <w:t>부처님께 아뢰었다. “어찌하여 시방의 모든 여래와 일체 보살은 문자를 떠나지 않고 모든 법의 상을 행합니까?” 대왕이여, 법륜이라는 것은 법본도 여와 같고, 중송도 여와 같고, 수기도 여와 같고, 불송게도 여와 같고, 묻지 않았는데 스스로 설하는 것도 여와 같고, 계경도 여와 같고, 비유도 여와 같고, 법계도 여와 같고, 본사도 여와 같고, 방광도 여와 같고, 미증유도 여와 같고, 논의도 여와 같다. 이와 같은 명·미·구와 음성의 결과와 문자와 기구가 모두 여와 같다. 만약 문자를 취한다면 공을 행하지 않는 것이다. ‘부처님께 아뢰었다’ 이하는 둘째 문답으로, 답에서는 설법이 둘이 아님을 밝힌다. 둘이 있다. 처음은 질문이고 뒤는, 답이다. 처음 질문 가운데 두 가지 뜻이 있다. 첫째 질문의 뜻은 이렇다. 어찌하여 위에서 보살이 제일의제 가운데에서, 항상 이제를 비추어 중생을 교화한다고 설했는가. 제일의제 가운데에, 교화할 것이 무엇이 있기에 부처와 보살이 항상 십이부경을 설하여 중생을 교화한다고 말하는가. 문자를 떠나지 않고 해탈을 얻는다. 문자는 곧 적멸하다. 만약 모든 법의 상을 행한다면 어떻게 제일의 가운데에서 중생을 교화하는가. 둘째는 멀리 앞의 질문을 취한 것이다. 앞의 공품에서 불과와 십지를 호지하는 데 제일의 가운데 능호와 소호가 없다고 밝혔다. 그런데 어떻게 불과와 십지를 호지하고 중생을 교화하는가. 둘째 답 가운데 넷이 있다. 처음은 설하는 바 십이부경이 여임을 밝히고, 둘째 ‘대왕, 여여’ 이하는 세 종류 불성을 밝히며, ‘만약 보살이’ 이하는 셋째로 수행의 방법을 드러내고, ‘대왕, 만약 보살이 부처를 호지한다’ 이하는 넷째로 맺는다. 처음 가운데 둘이 있으니, 앞에서는 십이부경에 의거하여 이제의 교가 여임을 밝히고, ‘이 명·미·구’ 이하는 다음으로 문자에 의지해 여를 취하되 명자를 취하지 말라고 권한다. 십이부경에서 ‘법륜’은 곧 ‘법본도 여와 같다’는 것이다. 서토에서는 수다라라 하고 이곳에서는 ‘법본’이라 한다. 이치를 드러내는 근본이라는 뜻이며, 또한 십이부경의 근본이 된다고 할 수도 있다. ‘법본도 여와 같다’는 것은 모든 법이 본래 여임을 밝힌다. ‘여’란 하나도 아니고 둘도 아님의 다른 이름이다. 진제만 여인 것이 아니라 바로 세제도 여이다. 지금 문장의 뜻이 바로 그러하다. 세속을 따르는 방편 때문에 ‘세제’라 이름하지만, 바로 이 세제의 체가 본래 얻을 수 없는 것을 ‘여’라 이름한다. 나머지 열한 부도 이에 준한다. 옛 해석에서 법본은 세제이고 여는 진제라고 한 것과는 다르다. 이는 진과 속이라는 두 견해일 뿐인데 어찌 이제에 의거하여 여를 밝힌 것이라 하겠는가. ‘중송도 여와 같다’는 것은 이곳의 말이고 범본에서는 ‘기야’라 한다. 게송으로 앞 장행의 뜻을 거듭 읊기 때문이다. ‘수기도 여와 같다’는 것은 이곳의 말이고 외국에서는 ‘화가라나’라 한다. 미래세에 불과를 얻는 일을 기록하여 설하기 때문이다. 《성실론》에서는 ‘해의경’이라 밝히는데, 그 질문으로— 답하여 풀이함으로써 인으로 과를 얻음을 밝히기 때문이다. ‘불송게도 여와 같다’는 것은 이곳의 말이고 범본에서는 ‘가타’라 한다. 두루 일반적으로 게송을 설하되 장행을 거듭 읊지 않기 때문이다. ‘묻지 않았는데 스스로 설하는 것도 여와 같다’는 것은 이곳의 말이고 서토에서는 ‘우다나’라 한다. 청함을 기다리지 않고 설하기 때문이다. ‘계경도 여와 같다’는 것은 이곳의 말이고 범본에서는 ‘니다나’라 한다. 이는 인연경이니, 사건을 인하여 계를 제정하기 때문이다. ‘비유도 여와 같다’는 것은 외국에서는 ‘아파다나’라 하며, 사건에 의탁해 법을 설하기 때문이다. ‘법계도 여와 같다’는 것은 서토에서는 ‘이제왈다가’라 한다. 이곳에서는 마땅히 ‘본사’라 해야 한다. 부처님이 법계의 경계를 설한 것이라고도 하고, 또한 과거의 십팔계의 일을 설했기 때문이라고도 한다. ‘본사도 여와 같다’는 것은 외국에서는 ‘자타가’라 하고 이곳에서는 ‘본생경’이라 한다. 자신의 본생사를 설하기 때문이다. 앞의 본사경은 자신과 남의 십팔계 일을 설한다. ‘방광도 여와 같다’는 것은 외국에서는 ‘비불략’이라 한다. 법공의 방광한 이치를 설하기 때문이다. ‘미증유도 여와 같다’는 것은 외국에서는 ‘아부다달마’라 한다. 신통변화의 일을 설하기 때문이다. ‘논의도 여와 같다’는 것은 외국에서는 ‘우바제사’라 하는데 문답으로, 답하여 이치를 분별하기 때문이다. ‘이 명·미·구’ 이하는 큰 단락의 둘째로 문자에 의지해 여를 취하되 명자를 취하지 않음을 밝힌다. 그 가운데 다섯이 있으니, 첫째 명·미·구는 응설이고, 둘째 음성은 바로 설함이다. 음성이란 첫째 가슴, 둘째 목구멍, 셋째 인후, 넷째 혀뿌리, 다섯째 이, 여섯째 입술, 일곱째 코, 여덟째 정수리이다. 이것들이 움직임으로 말미암아 비로소 음성이 있어 설하게 된다. 셋째 과보는 능설이다. 넷째 ‘일체가 여와 같다’는 곧 소설이니, 이 설에 의하면 실제로 설할 법이 없다. 그러므로 《금강반야경》에서 “설할 법이 없으므로 이를 설법이라 이름한다”고 하였다. 다섯째 ‘만약 문자를 취한다면’은 잘못을 들어 바른 것을 드러낸다. 문자를 집착해 이해를 짓고 문자의 성품이 떠나 있음을 통달하지 못하므로 ‘공을 행하지 않는다’고 이름한다.</w:t>
      </w:r>
    </w:p>
    <w:p>
      <w:pPr>
        <w:pStyle w:val="EditorialNote"/>
      </w:pPr>
      <w:r>
        <w:t>교감·번역 메모 | 伊帝曰多伽는 itivṛttaka/itivuttaka 계열 음역으로 보인다. [음역 검토 필요]</w:t>
      </w:r>
    </w:p>
    <w:p>
      <w:pPr>
        <w:pStyle w:val="EditorialNote"/>
      </w:pPr>
      <w:r>
        <w:t>교감·번역 메모 | 畔을 ‘경계’로 보수적으로 읽었다. [구문 불확실]</w:t>
      </w:r>
    </w:p>
    <w:p>
      <w:pPr>
        <w:pStyle w:val="Heading2"/>
      </w:pPr>
      <w:r>
        <w:t>문단 131  ·  [0342a13]</w:t>
      </w:r>
    </w:p>
    <w:p>
      <w:pPr>
        <w:spacing w:before="40" w:after="40"/>
      </w:pPr>
      <w:r>
        <w:t>원문</w:t>
      </w:r>
    </w:p>
    <w:p>
      <w:pPr>
        <w:pStyle w:val="SourceText"/>
      </w:pPr>
      <w:r>
        <w:t>[0342a13] 大王如如文字修諸佛智母一切眾生性根本智母即為薩婆若體諸佛未成佛以當佛為智母未得為性已得薩婆若三乘般若不生不滅自性常住一切眾生以此為覺性故　大王如如文字下答問中第二明三種佛性。初現常佛性二當常佛性三了因佛性。佛性非當現而約緣當現不同。故有三種之說。若無依無得隨緣說者無過。若執當現是定實者即成諍論。初現常文言如如文字修諸佛智母一切眾生性根本智母即為薩婆若體者。以前聞十二部經如故知文字即是如。如即是波若。波若為佛母。故云智母。言一切眾生性根本智母者知眾生性不可得即如。故云即為薩婆若體。達解眾生與薩婆若不一不二。何當何現破當故說現耳。諸佛未成佛下第二明當果佛性。何以得知。文云諸佛未成佛當佛以為智母未得為性。故知當有非現有。現有者有隱性當無者無當性。故知顯故名當隱故名現。論其實性體絕諸非當非現現以因緣故說當說現耳。已得下第三明了因佛性。明三乘波若了出不生不滅。以得波若正觀體知生者不生滅者不滅。故云自性常住。一切眾生虛妄因緣輪迴六趣。體知虛妄無從即是不生不滅。故云以此自性常住為覺性也。</w:t>
      </w:r>
    </w:p>
    <w:p>
      <w:pPr>
        <w:spacing w:before="40" w:after="40"/>
      </w:pPr>
      <w:r>
        <w:t>한국어 번역</w:t>
      </w:r>
    </w:p>
    <w:p>
      <w:pPr>
        <w:pStyle w:val="TranslationText"/>
      </w:pPr>
      <w:r>
        <w:t>“대왕이여, 여여한 문자로 모든 부처의 지모를 닦는다. 일체 중생의 성품과 근본 지모가 곧 살바야의 체가 된다. 모든 부처가 아직 성불하지 않았을 때에는 장차의 부처를 지모로 삼고, 아직 얻지 못한 것을 성품으로 삼으며, 이미 살바야를 얻은 삼승의 반야는 생하지도 멸하지도 않고 자성이 항상 머문다. 일체 중생은 이것을 깨달음의 성품으로 삼기 때문이다.” ‘대왕, 여여한 문자’ 이하는 답 가운데 둘째로 세 종류 불성을 밝힌다. 첫째 현상불성, 둘째 당상불성, 셋째 요인불성이다. 불성은 장차도 현재도 아니지만 연에 의거하면 장차와 현재가 같지 않다. 그러므로 세 종류라는 설이 있다. 의지함도 얻음도 없이 인연에 따라 설한다면 허물이 없다. 만약 장차와 현재를 일정한 실체로 집착한다면 곧 쟁론이 된다. 처음 현상의 문장에서 ‘여여한 문자로 모든 부처의 지모를 닦고, 일체 중생의 성품과 근본 지모가 곧 살바야의 체가 된다’고 하였다. 앞에서 십이부경이 여임을 들었기 때문에 문자가 곧 여임을 안다. 여는 곧 반야이다. 반야는 부처의 어머니가 된다. 그러므로 ‘지모’라 한다. ‘일체 중생의 성품과 근본 지모’라는 것은 중생의 성품이 얻을 수 없음을 아는 것이 곧 여라는 뜻이다. 그러므로 ‘곧 살바야의 체가 된다’고 하였다. 중생과 살바야가 하나도 아니고 둘도 아님을 통달하여 이해한다. 어찌 장차이고 어찌 현재이겠는가. 장차라는 집착을 깨뜨리기 위해 현재를 설했을 뿐이다. ‘모든 부처가 아직 성불하지 않았을 때’ 이하는 둘째로 당과의 불성을 밝힌다. 어떻게 그렇게 알 수 있는가. 문장에서 ‘모든 부처가 아직 성불하지 않았을 때에는 장차의 부처를 지모로 삼고, 아직 얻지 못한 것을 성품으로 삼는다’고 하였다. 그러므로 장차 있음이지 현재 있음이 아님을 알 수 있다. 현재 있다고 한다면 숨은 성품이 있는 것이고, 장차 없다고 한다면 장차의 성품이 없는 것이다. 그러므로 드러나기 때문에 ‘장차’라 이름하고, 숨기 때문에 ‘현재’라 이름함을 알 수 있다. 그 실제 성품을 논하면 체가 모든 비를 끊어 장차도 아니고 현재도 아니지만, 인연 때문에 장차라고도 설하고 현재라고도 설할 뿐이다. ‘이미 얻은’ 이하는 셋째로 요인불성을 밝힌다. 삼승의 반야가 생하지도 멸하지도 않음을 밝혀 드러낸다. 반야의 정관을 얻어 생하는 것은 생하지 않고 멸하는 것은 멸하지 않음을 체득하여 안다. 그러므로 ‘자성이 항상 머문다’고 한다. 일체 중생은 허망한 인연 때문에 육취를 윤회한다. 그 허망함에 근거가 없음을 체득하여 아는 것이 곧 불생불멸이다. 그러므로 ‘이 자성이 항상 머묾을 깨달음의 성품으로 삼는다’고 하였다.</w:t>
      </w:r>
    </w:p>
    <w:p>
      <w:pPr>
        <w:pStyle w:val="EditorialNote"/>
      </w:pPr>
      <w:r>
        <w:t>교감·번역 메모 | 現常·當常의 독해는 ‘현재 항상함/장차 항상함’의 분류로 보이나 전통 용어 확인이 필요하다. [용어 검토 필요]</w:t>
      </w:r>
    </w:p>
    <w:p>
      <w:pPr>
        <w:pStyle w:val="EditorialNote"/>
      </w:pPr>
      <w:r>
        <w:t>교감·번역 메모 | 有隱性·無當性을 문장 구조대로 옮겼다. [구문 검토 필요]</w:t>
      </w:r>
    </w:p>
    <w:p>
      <w:pPr>
        <w:pStyle w:val="EditorialNote"/>
      </w:pPr>
      <w:r>
        <w:t>교감·번역 메모 | 앞뒤 문맥과 어긋나 보이는 듯하나 원문 顯故名當隱故名現을 그대로 따른다. [이문 검토 필요]</w:t>
      </w:r>
    </w:p>
    <w:p>
      <w:pPr>
        <w:pStyle w:val="Heading2"/>
      </w:pPr>
      <w:r>
        <w:t>문단 132  ·  [0342b09]</w:t>
      </w:r>
    </w:p>
    <w:p>
      <w:pPr>
        <w:spacing w:before="40" w:after="40"/>
      </w:pPr>
      <w:r>
        <w:t>원문</w:t>
      </w:r>
    </w:p>
    <w:p>
      <w:pPr>
        <w:pStyle w:val="SourceText"/>
      </w:pPr>
      <w:r>
        <w:t>[0342b09] 若菩薩無受無文字離文字非非文字修無修為修文字者得般若真性般若波羅蜜大王若菩薩護佛護化眾生護十地行為若此　若菩薩下答問中第三出修之方法有二。初出修方法文言無受無文字離文字非非文字修。無修為修文字者者。以知文字性離心無所依。文理並[穴/俱]修不修俱寂。故云非非文字修文字也。二為修文字者下明體知上修之方法。體知波若修故得名性波若。以無得為得實無所得也。大王若菩薩護佛果下答問中第四結上護化眾生護十地行能護所護亦同修之方法也。護佛者護果。護十地行者護因。護化眾生者利他行也。</w:t>
      </w:r>
    </w:p>
    <w:p>
      <w:pPr>
        <w:spacing w:before="40" w:after="40"/>
      </w:pPr>
      <w:r>
        <w:t>한국어 번역</w:t>
      </w:r>
    </w:p>
    <w:p>
      <w:pPr>
        <w:pStyle w:val="TranslationText"/>
      </w:pPr>
      <w:r>
        <w:t>“만약 보살이 받아들임도 없고 문자도 없으며, 문자를 떠나되 문자가 아님도 아닌 것을 닦는다면, 닦음이 없는 것을 문자 닦음으로 삼는 자가 반야의 진성인 반야바라밀을 얻는다. 대왕이여, 만약 보살이 부처를 호지하고 중생을 호지하여 교화하고 십지행을 호지한다면 이와 같이 한다.” ‘만약 보살이’ 이하는 답 가운데 셋째로 수행의 방법을 드러내는데 둘이 있다. 처음 수행 방법을 드러내는 문장에서 ‘받아들임도 없고 문자도 없으며, 문자를 떠나되 문자가 아님도 아닌 것을 닦는다’고 하였다. ‘닦음이 없는 것을 문자 닦음으로 삼는 자’라는 것은, 문자의 성품이 떠나 있음을 알아 마음에 의지하는 바가 없기 때문이다. 문과 이치가 함께 [穴/俱]하고 닦음과 닦지 않음이 함께 적멸한다. 그러므로 ‘문자가 아님도 아닌 것을 닦고 문자를 닦는다’고 하였다. 둘째 ‘문자를 닦는 자’ 이하는 위 수행 방법을 체득하여 앎을 밝힌다. 반야를 체득하여 닦기 때문에 ‘성품의 반야’라고 이름할 수 있다. 얻음이 없는 것을 얻음으로 삼으니 실제로는 얻는 바가 없다. ‘대왕, 만약 보살이 불과를 호지한다’ 이하는 답 가운데 넷째로 위의 중생 교화와 십지행 호지를 맺으니, 능호와 소호도 또한 수행 방법과 같다. ‘부처를 호지한다’는 것은 과를 호지하는 것이다. ‘십지행을 호지한다’는 것은 인을 호지하는 것이다. ‘중생을 호지하여 교화한다’는 것은 이타행이다.</w:t>
      </w:r>
    </w:p>
    <w:p>
      <w:pPr>
        <w:pStyle w:val="EditorialNote"/>
      </w:pPr>
      <w:r>
        <w:t>교감·번역 메모 | 원문의 者者 중첩은 그대로 두고 의미상 한 번으로 옮겼다. [이문 검토 필요]</w:t>
      </w:r>
    </w:p>
    <w:p>
      <w:pPr>
        <w:pStyle w:val="EditorialNote"/>
      </w:pPr>
      <w:r>
        <w:t>교감·번역 메모 | [穴/俱]는 원문의 결합자 표기를 그대로 보존한다. [판독 불확실]</w:t>
      </w:r>
    </w:p>
    <w:p>
      <w:pPr>
        <w:pStyle w:val="Heading2"/>
      </w:pPr>
      <w:r>
        <w:t>문단 133  ·  [0342b22]</w:t>
      </w:r>
    </w:p>
    <w:p>
      <w:pPr>
        <w:spacing w:before="40" w:after="40"/>
      </w:pPr>
      <w:r>
        <w:t>원문</w:t>
      </w:r>
    </w:p>
    <w:p>
      <w:pPr>
        <w:pStyle w:val="SourceText"/>
      </w:pPr>
      <w:r>
        <w:t>[0342b22] 白佛言無量品眾生根亦無量行亦無量法門為一為二為無最耶大王一切法觀門非一非二乃至無量一切法亦非有相非非無相若菩薩見眾生見一見二即不見一不見二一二者第一義諦也　白佛言無量品眾生下第三問答明法門不二。就中有二初問次答。初月光舉所化眾生。無量品明其人別。根亦無量明其根別。行亦無量明其行別。此三既異未知能化法門為一為二為無量也。大王一切法觀門下第二佛答中有三。第一正答法門不二。大王七佛說下第二歎教勸修明經功德。大王此經下第三定經名字勸令受持。就初正答法門不二中有四。初正答前問明法門不二。從若菩薩下二舉非顯是以釋前問。從大王若有若無下第三明諸諦教門攝一切法皆歸於空。從眾生品品下第四結酬前問。初正答問中文云大王一切法觀門下答前三句。非一答初問。非二答前第二問。乃至無量答第三問。應云非無量而言乃至無量者。欲顯非無量之無量。一二義既非無量亦爾互文現意耳。一切法亦非有相下重舉絕四句釋前一切法觀門。經家存略直標破有無二句餘句可知。亦非有相者破有相。非非無相者即是第四句。破非無相故言非非無相。有人言非非者是誤。應云非無相此是不識經耳。第二若菩薩下舉非顯。是先舉非文云若菩薩見眾生者即著我人也。見一見二者即同僧佉衛世師一異之見也。次明顯是文云一二者第一義諦也。以知正因緣之一二畢竟清淨無依無得。知此一二相寂滅故云第一義諦也。</w:t>
      </w:r>
    </w:p>
    <w:p>
      <w:pPr>
        <w:spacing w:before="40" w:after="40"/>
      </w:pPr>
      <w:r>
        <w:t>한국어 번역</w:t>
      </w:r>
    </w:p>
    <w:p>
      <w:pPr>
        <w:pStyle w:val="TranslationText"/>
      </w:pPr>
      <w:r>
        <w:t>부처님께 아뢰었다. “한량없는 품류의 중생은 근기도 한량없고 행도 한량없습니다. 법문은 하나입니까, 둘입니까, 한량없습니까?” 대왕이여, 일체법의 관문은 하나도 아니고 둘도 아니며 내지 한량없음도 아니다. 일체법 또한 유상도 아니고 비무상도 아니다. 만약 보살이 중생을 보고 하나를 보고 둘을 본다면 곧 하나를 보지 못하고 둘을 보지 못한다. 하나와 둘은 제일의제이다. ‘부처님께 아뢰었다. 한량없는 품류의 중생’ 이하는 셋째 문답으로, 답에서는 법문이 둘이 아님을 밝힌다. 그 가운데 둘이 있으니 처음은 질문이고 다음은, 답이다. 처음 월광은 교화되는 중생을 들어 말한다. ‘한량없는 품류’는 그 사람의 구별을 밝힌다. ‘근기도 한량없다’는 그 근기의 구별을 밝힌다. ‘행도 한량없다’는 그 행의 구별을 밝힌다. 이 세 가지가 이미 다르니 능화의 법문이 하나인지, 둘인지, 한량없는지를 아직 알지 못한다는 것이다. ‘대왕, 일체법의 관문’ 이하는 둘째 부처님의 답인데 셋이 있다. 첫째 바로 법문이 둘이 아님을 답하고, ‘대왕, 일곱 부처가 설했다’ 이하는 둘째로 가르침을 찬탄하고 수행을 권하여 경의 공덕을 밝히며, ‘대왕, 이 경’ 이하는 셋째로 경의 이름을 정하고 수지하도록 권한다. 처음 바로 법문이 둘이 아님을 답하는 가운데 넷이 있다. 첫째 바로 앞 질문에 답하여 법문이 둘이 아님을 밝히고, ‘만약 보살이’ 이하 둘째는 잘못을 들어 옳음을 드러내 앞 질문을 풀이하며, ‘대왕, 만약 유이고 만약 무이면’ 이하 셋째는 모든 제의 교문이 일체법을 포섭하여 모두 공으로 돌아감을 밝히고, ‘중생의 품류마다’ 이하 넷째는 앞 질문에 대한 답을 맺는다. 처음 질문에 바로 답하는 문장에서 ‘대왕, 일체법의 관문’ 이하가, 앞의 세 구절에 답한다. ‘하나가 아니다’는 첫 질문에 답하고, ‘둘이 아니다’는 앞의 둘째 질문에 답하며, ‘내지 한량없음’은 셋째 질문에 답한다. 마땅히 ‘한량없음이 아니다’라고 해야 하는데 ‘내지 한량없음’이라고 한 것은, ‘한량없음이 아닌 한량없음’을 드러내려는 것이다. 하나와 둘의 뜻이 이미 ‘아님’이라면 한량없음도 또한 그러하니, 문장을 서로 보완하여 뜻을 드러낸 것일 뿐이다. ‘일체법 또한 유상이 아니다’ 이하는 다시 사구를 끊는 것을 들어 앞의 일체법 관문을 풀이한다. 경을 기록한 이는 생략하여 곧바로 유와 무 두 구절을 깨뜨리는 것만 표방했으나 나머지 구절은 알 수 있다. ‘또한 유상이 아니다’는 유상을 깨뜨린 것이다. ‘비무상도 아니다’는 곧 넷째 구절이다. ‘비무상’을 깨뜨리므로 ‘비비무상’이라고 한 것이다. 어떤 이는 ‘비비’가 잘못이라고 한다. 마땅히 ‘무상이 아니다’라고 해야 한다고 하는데, 이는 경을 알지 못한 것일 뿐이다. 둘째 ‘만약 보살이’ 이하는 잘못을 들어 바름을 드러낸다. 먼저 잘못을 드는데, 문장에서 ‘만약 보살이 중생을 본다’고 한 것은 곧 아와 인에 집착하는 것이다. ‘하나를 보고 둘을 본다’는 것은 곧 승거와 위세사의 일·이 견해와 같은 것이다. 다음으로 바름을 드러내는데 문장에서 ‘하나와 둘은 제일의제이다’라고 하였다. 바른 인연의 하나와 둘이 필경 청정하여 의지함도 없고 얻음도 없음을 알기 때문이다. 이 하나와 둘의 상이 적멸함을 알기 때문에 ‘제일의제’라고 한 것이다.</w:t>
      </w:r>
    </w:p>
    <w:p>
      <w:pPr>
        <w:pStyle w:val="EditorialNote"/>
      </w:pPr>
      <w:r>
        <w:t>교감·번역 메모 | 경문 직역. ‘為無最耶’는 뒤 해설이 ‘為無量’으로 인용하므로 이문 가능성이 있다. [이문 검토 필요]</w:t>
      </w:r>
    </w:p>
    <w:p>
      <w:pPr>
        <w:pStyle w:val="EditorialNote"/>
      </w:pPr>
      <w:r>
        <w:t>교감·번역 메모 | 經家는 경문을 편집·기록한 주체를 가리킨다.</w:t>
      </w:r>
    </w:p>
    <w:p>
      <w:pPr>
        <w:pStyle w:val="Heading2"/>
      </w:pPr>
      <w:r>
        <w:t>문단 134  ·  [0342c24]</w:t>
      </w:r>
    </w:p>
    <w:p>
      <w:pPr>
        <w:spacing w:before="40" w:after="40"/>
      </w:pPr>
      <w:r>
        <w:t>원문</w:t>
      </w:r>
    </w:p>
    <w:p>
      <w:pPr>
        <w:pStyle w:val="SourceText"/>
      </w:pPr>
      <w:r>
        <w:t>[0342c24] 大王若有若無者即世諦也以三諦攝一切法空諦色諦心諦故我說一切法不出三諦我人知見五受陰空乃至一切法空眾生品品根行不同故非一非二法門　第三大王下明諸諦空中有三。初明世諦次明三諦攝法三明世諦終歸空也。初世諦文云若有若無者。此意明凡夫定執有無故名世諦也。次明三諦攝法文云一切法空諦者。三藏師云諸法本性為空諦也。凡夫色麁顯據色為端名為色諦。三乘人修道無漏心名為心諦。若義論生死涅槃各有三諦。生死三者天人四大色是色諦。八識心是心諦。於生死上無涅槃是空諦。涅槃三者天人真實色是色諦。二真實心名心諦。無生死四顛倒名空諦也。教雖說三理非三也。我人知見下第三明世諦還歸於空。眾生品品下第四總結酬上問。眾生品品者酬前無量品眾生。根者酬上根亦無量。行者酬上行亦無量。非一非二法門者酬上能化法門為一為二為無量。</w:t>
      </w:r>
    </w:p>
    <w:p>
      <w:pPr>
        <w:spacing w:before="40" w:after="40"/>
      </w:pPr>
      <w:r>
        <w:t>한국어 번역</w:t>
      </w:r>
    </w:p>
    <w:p>
      <w:pPr>
        <w:pStyle w:val="TranslationText"/>
      </w:pPr>
      <w:r>
        <w:t>“대왕이여, 만약 유이고 만약 무인 것은 곧 세제이다. 삼제로 일체법을 포섭하니 공제·색제·심제이다. 그러므로 나는 일체법이 삼제를 벗어나지 않는다고 말한다. 아·인·지·견과 오수음이 공하고 내지 일체법이 공하다. 중생은 품류마다 근기와 행이 같지 않으므로 법문은 하나도 아니고 둘도 아니다.” 셋째 ‘대왕’ 이하는 모든 제가 공함을 밝히는데 셋이 있다. 처음은 세제를 밝히고, 다음은 삼제가 법을 포섭함을 밝히며, 셋째는 세제가 끝내 공으로 돌아감을 밝힌다. 처음 세제의 문장에서 ‘만약 유이고 만약 무인 것’이라고 하였다. 이는 범부가 유와 무를 일정하게 집착하므로 세제라 이름함을 밝힌 것이다. 다음으로 삼제가 법을 포섭함을 밝히는 문장에서 ‘일체법은 공제이다’라고 하였다. 삼장법사는 모든 법의 본성이 공인 것을 공제라 한다고 하였다. 범부에게 색은 거칠고 현저하므로 색을 단서로 삼아 ‘색제’라 이름한다. 삼승인이 도를 닦을 때의 무루심을 ‘심제’라 이름한다. 뜻으로 논하면 생사와 열반에 각각 삼제가 있다. 생사의 세 가지란 천인 등의 사대색이 색제이고, 팔식의 마음이 심제이며, 생사 위에 열반이 없는 것이 공제이다. 열반의 세 가지란 천인의 진실한 색이 색제이고, 둘째 진실한 마음을 심제라 하며, 생사의 네 전도가 없는 것을 공제라 한다. 가르침에서는 비록 셋을 설하지만 이치는 셋이 아니다. ‘아·인·지·견’ 이하는 셋째로 세제가 다시 공으로 돌아감을 밝힌다. ‘중생은 품류마다’ 이하는 넷째로 위 질문에 대한 답을 총괄하여 맺는다. ‘중생은 품류마다’는 앞의 ‘한량없는 품류의 중생’에 답한다. ‘근기’는 위의 ‘근기도 한량없다’에 답한다. ‘행’은 위의 ‘행도 한량없다’에 답한다. ‘법문은 하나도 아니고 둘도 아니다’는 위의 능화 법문이 하나인지, 둘인지, 한량없는지에 답한다.</w:t>
      </w:r>
    </w:p>
    <w:p>
      <w:pPr>
        <w:pStyle w:val="EditorialNote"/>
      </w:pPr>
      <w:r>
        <w:t>교감·번역 메모 | 天人真實色의 정확한 지시는 문맥상 불명확하다. [의미 불확실]</w:t>
      </w:r>
    </w:p>
    <w:p>
      <w:pPr>
        <w:pStyle w:val="Heading2"/>
      </w:pPr>
      <w:r>
        <w:t>문단 135  ·  [0343a14]</w:t>
      </w:r>
    </w:p>
    <w:p>
      <w:pPr>
        <w:spacing w:before="40" w:after="40"/>
      </w:pPr>
      <w:r>
        <w:t>원문</w:t>
      </w:r>
    </w:p>
    <w:p>
      <w:pPr>
        <w:pStyle w:val="SourceText"/>
      </w:pPr>
      <w:r>
        <w:t>[0343a14] 大王七佛說摩訶般若波羅蜜我今說般若波羅蜜無二無別汝等大眾受持讀誦解說是經功德有無量不可說不可說諸佛一一佛教化無量不可說眾生一一眾生皆得成佛是佛復教化無量不可說眾生皆得成佛　大王七佛下答中第二段歎教勸修明經功德。文有六別。初明諸佛道同。汝等下第二勸持。有無量下第三別列三番佛。是上三佛下第四總牒上三佛明說波若分教多少。況復下第五校量時諸下第六聞法獲益。第一諸佛道同文云七佛所說我今說波若無二無別者通釋釋迦為七佛。明已所說同於六佛顯法真正。同無所得故無二無別。第二勸持文云汝等大眾受持。大智論解受持云。聞而奉行為受久久不失為持。故云受持。讀誦解義可解。第三舉三番佛化眾生。從無量不可說諸佛是第一。二從一一佛教化無量不可說眾生一一眾生皆得成佛已來為第二番佛。從是佛復教化無量不可說眾生下第三番佛也。</w:t>
      </w:r>
    </w:p>
    <w:p>
      <w:pPr>
        <w:spacing w:before="40" w:after="40"/>
      </w:pPr>
      <w:r>
        <w:t>한국어 번역</w:t>
      </w:r>
    </w:p>
    <w:p>
      <w:pPr>
        <w:pStyle w:val="TranslationText"/>
      </w:pPr>
      <w:r>
        <w:t>“대왕이여, 일곱 부처가 마하반야바라밀을 설했고 나도 지금 반야바라밀을 설하니 둘도 없고 다름도 없다. 그대들 대중은 이 경을 수지·독송·해설하라. 그 공덕은 한량없어 말할 수 없고 말할 수 없다. 모든 부처가 각각 한 부처마다 한량없어 말할 수 없는 중생을 교화하고, 각각의 중생이 모두 성불한다. 이 부처들이 다시 한량없어 말할 수 없는 중생을 교화하여 모두 성불하게 한다.” ‘대왕, 일곱 부처’ 이하는 답 가운데 둘째 단락으로 가르침을 찬탄하고 수행을 권하여 경의 공덕을 밝힌다. 문장에 여섯 가지 구별이 있다. 첫째 모든 부처의 도가 같음을 밝히고, ‘그대들’ 이하 둘째는 수지를 권하며, ‘한량없는’ 이하 셋째는 세 차례의 부처를 따로 열거하고, ‘이 위의 세 부처’ 이하 넷째는 위 세 부처를 총괄하여 다시 들고 반야를 설한 분량과 가르침의 많고 적음을 밝히며, ‘하물며 다시’ 이하 다섯째는 교량하고, ‘그때 모든’ 이하 여섯째는 법을 듣고 이익을 얻음을 밝힌다. 첫째 모든 부처의 도가 같다는 문장에서 ‘일곱 부처가 설한 것과 내가 지금 설하는 반야는 둘도 없고 다름도 없다’고 한 것은, 석가를 통틀어 일곱 부처로 풀이한다. 자신이 설한 것이 앞의 여섯 부처와 같음을 밝혀 법이 진정함을 드러낸다. 함께 얻을 바가 없기 때문에 둘도 없고 다름도 없다. 둘째 수지를 권하는 문장에서 ‘그대들 대중은 수지하라’고 하였다. 《대지도론》에서 수지를 풀이하여 말한다. 듣고 받들어 행하는 것을 ‘수’라 하고 오래도록 잃지 않는 것을 ‘지’라 한다. 그러므로 ‘수지’라 한다. 독송과 해의는 이해할 수 있다. 셋째는 세 차례의 부처가 중생을 교화함을 든다. ‘한량없어 말할 수 없는 모든 부처’부터가 첫째이고, 둘째는 ‘각각의 부처가 한량없어 말할 수 없는 중생을 교화하여 각각의 중생이 모두 성불한다’까지가 둘째 차례의 부처이며, ‘이 부처들이 다시 한량없어 말할 수 없는 중생을 교화한다’부터가 셋째 차례의 부처이다.</w:t>
      </w:r>
    </w:p>
    <w:p>
      <w:pPr>
        <w:pStyle w:val="Heading2"/>
      </w:pPr>
      <w:r>
        <w:t>문단 136  ·  [0343b04]</w:t>
      </w:r>
    </w:p>
    <w:p>
      <w:pPr>
        <w:spacing w:before="40" w:after="40"/>
      </w:pPr>
      <w:r>
        <w:t>원문</w:t>
      </w:r>
    </w:p>
    <w:p>
      <w:pPr>
        <w:pStyle w:val="SourceText"/>
      </w:pPr>
      <w:r>
        <w:t>[0343b04] 是上三佛說般若波羅蜜經八百萬億偈。於一偈中復分為千分。於一分中說一分句義不可窮盡。況復於此經中起一念信。是諸眾生超百劫千劫十地等功德。何況受持讀誦解說者功德即十方諸佛等無有異。當知是人即是如來。得佛不久。時諸大眾聞說是經。十億人得三空忍。百萬億人得大空忍十地性　第四是上三佛下總牒上三種多佛。一一佛各說八百萬億偈。顯所說既廣今分教少多有三句。初分經作八百萬億偈。二於一偈中分為千分。三於一分中說一分句義不可窮盡。第五況復下況信校量。文言一念信超十地者。一念無所得波若信。勝有所得百千劫修行十地功德也。文云諸佛等無有異當知是人即是如來得佛不久者。佛非當非現破當故云即是如來。破現故云得佛不久。豈可執當現等當以為諍論耶。第六時諸大眾下聞法獲益。文云十億人得三空忍者。謂空無相無作也。言大空忍者在十地內本智證如名大空忍。亦云無所得空故云大空忍。言十地性者在初地已上聖種性也。</w:t>
      </w:r>
    </w:p>
    <w:p>
      <w:pPr>
        <w:spacing w:before="40" w:after="40"/>
      </w:pPr>
      <w:r>
        <w:t>한국어 번역</w:t>
      </w:r>
    </w:p>
    <w:p>
      <w:pPr>
        <w:pStyle w:val="TranslationText"/>
      </w:pPr>
      <w:r>
        <w:t>“이 위의 세 부처가 《반야바라밀경》 팔백만억 게를 설한다. 한 게송 가운데 다시 천 분으로 나누고, 한 분 가운데 한 분의 구절과 뜻을 설해도 다할 수 없다. 하물며 다시 이 경에 대해 한 생각의 믿음을 일으키는 경우이겠는가. 이 모든 중생은 백 겁·천 겁의 십지 등의 공덕을 뛰어넘는다. 하물며 수지·독송·해설하는 자이겠는가. 그 공덕은 곧 시방의 모든 부처와 같아 다름이 없다. 마땅히 알아야 한다. 이 사람은 곧 여래이며, 성불할 날이 오래지 않다. 그때 모든 대중이 이 경의 설법을 듣고, 십억 사람이 삼공인을 얻었으며, 백만억 사람이 대공인과 십지성을 얻었다.” 넷째 ‘이 위의 세 부처’ 이하는 위의 세 종류의 많은 부처를 총괄하여 다시 든다. 각각의 부처가 각각 팔백만억 게를 설한다. 설한 바가 이미 광대함을 드러내고, 이제 가르침의 많고 적음을 나누는데 세 구절이 있다. 첫째 경을 나누어 팔백만억 게로 만들고, 둘째 한 게송 가운데 천 분으로 나누며, 셋째 한 분 가운데 한 분의 구절과 뜻을 설해도 다할 수 없다. 다섯째 ‘하물며 다시’ 이하는 믿음과 비교하여 교량한다. 문장에서 ‘한 생각의 믿음이 십지를 뛰어넘는다’고 한 것은, 한 생각의 무소득 반야에 대한 믿음이, 유소득으로 백천 겁 동안 십지를 수행한 공덕보다 뛰어나다는 뜻이다. 문장에서 ‘모든 부처와 같아 다름이 없으니 마땅히 알아야 한다. 이 사람은 곧 여래이며 성불할 날이 오래지 않다’고 하였다. 부처는 장차도 아니고 현재도 아니므로 장차라는 집착을 깨뜨리기 위해 ‘곧 여래이다’라고 하고, 현재라는 집착을 깨뜨리기 위해 ‘성불할 날이 오래지 않다’고 하였다. 어찌 장차와 현재 등을 집착하여 도리어 쟁론으로 삼을 수 있겠는가. 여섯째 ‘그때 모든 대중’ 이하는 법을 듣고 이익을 얻음을 밝힌다. 문장에서 ‘십억 사람이 삼공인을 얻었다’고 한 것은, 공·무상·무작을 말한다. ‘대공인’이라고 한 것은 십지 안에서 본지가 여를 증득하는 것을 ‘대공인’이라 이름한 것이다. 또 무소득의 공이므로 ‘대공인’이라 한다. ‘십지성’이라고 한 것은 초지 이상에 있는 성종성이다.</w:t>
      </w:r>
    </w:p>
    <w:p>
      <w:pPr>
        <w:pStyle w:val="Heading2"/>
      </w:pPr>
      <w:r>
        <w:t>문단 137  ·  [0343b25]</w:t>
      </w:r>
    </w:p>
    <w:p>
      <w:pPr>
        <w:spacing w:before="40" w:after="40"/>
      </w:pPr>
      <w:r>
        <w:t>원문</w:t>
      </w:r>
    </w:p>
    <w:p>
      <w:pPr>
        <w:pStyle w:val="SourceText"/>
      </w:pPr>
      <w:r>
        <w:t>[0343b25] 大王此經名為仁王問般若波羅蜜經汝等受持般若波羅蜜經是經復有無量功德名為護國土功德亦名一切國王法藥服行無不大用護舍宅功德亦護一切眾生身即此般若波羅蜜是護國土如城塹牆壁刀劍鉾楯汝應受持般若波羅蜜亦復如是　大王下答問內第三段定經名字勸持文有三。初總列經名勸人受持。復有無量下第二顯經功能。從汝應下第三結勸受持。第一列名內云此經名仁王問波若者。此經有二名若從能請人為名名為仁王問經。二從功能立目名護國經。道理通護一切衰惱等事。但護國為宗故偏名護國也。第二顯經功能令人樂持。云復有無量功德者總顯功德廣多。下別顯功能有四。初護國亦護王身二明護舍亦護人身。三即此下結波若是護國四如城下喻顯護國。城塹如戒城高顯譬大乘。塹在城下外而復小譬小乘。皆有防非止惡義。牆壁如定安身之用。牆廣譬大乘壁小譬小乘。刀劍如智慧鉾楯如戒定。第三汝應下結勸受持也。</w:t>
      </w:r>
    </w:p>
    <w:p>
      <w:pPr>
        <w:spacing w:before="40" w:after="40"/>
      </w:pPr>
      <w:r>
        <w:t>한국어 번역</w:t>
      </w:r>
    </w:p>
    <w:p>
      <w:pPr>
        <w:pStyle w:val="TranslationText"/>
      </w:pPr>
      <w:r>
        <w:t>“대왕이여, 이 경의 이름은 《인왕문반야바라밀경》이다. 그대들은 《반야바라밀경》을 수지하라. 이 경에는 다시 한량없는 공덕이 있어 ‘국토를 호지하는 공덕’이라 이름하며, 또한 ‘모든 국왕의 법약’이라 이름한다. 이를 복용하여 행하면 크게 쓰이지 않음이 없다. 가택을 호지하는 공덕이 있으며 또한 일체 중생의 몸을 호지한다. 바로 이 반야바라밀이 국토를 호지하는 것이다. 성과 해자와 담장과 벽, 칼과 검, 창과 방패와 같은 것이다. 그대들은 반야바라밀을 수지해야 하며 또한 이와 같이 해야 한다.” ‘대왕’ 이하는 답 가운데 셋째 단락으로 경의 이름을 정하고 수지를 권하는데 문장에 셋이 있다. 처음은 경의 이름을 총괄하여 열거하고 사람에게 수지를 권한다. ‘다시 한량없는’ 이하 둘째는 경의 공능을 드러낸다. ‘그대들은 마땅히’ 이하 셋째는 맺어서 수지를 권한다. 첫째 이름을 열거하는 가운데 ‘이 경의 이름은 인왕문반야이다’라고 하였다. 이 경에는 두 이름이 있다. 만약 능청의 사람을 따라 이름한다면 ‘인왕문경’이라 이름하고, 둘째 공능을 따라 제목을 세우면 ‘호국경’이라 이름한다. 도리로는 일체 쇠뇌 등의 일을 두루 호지한다. 다만 호국을 종지로 삼기 때문에 치우쳐 ‘호국’이라 이름한 것이다. 둘째는 경의 공능을 드러내 사람으로 하여금 즐겨 수지하게 한다. ‘다시 한량없는 공덕이 있다’고 한 것은 공덕이 광대하고 많음을 총괄하여 드러낸다. 아래에서 공능을 따로 드러내는데 넷이 있다. 첫째 국토를 호지하고 또한 왕의 몸을 호지하며, 둘째 가택을 호지하고 또한 사람의 몸을 호지한다. 셋째 ‘바로 이’ 이하는 반야가 곧 호국임을 맺고, 넷째 ‘성과’ 이하는 비유로 호국을 드러낸다. 성과 해자는 계와 같다. 성은 높고 드러나므로 대승에 비유한다. 해자는 성 아래 바깥에 있고 또 작으므로 소승에 비유한다. 모두 그릇됨을 막고 악을 그치게 하는 뜻이 있다. 담장과 벽은 정과 같아 몸을 편안하게 하는 작용이 있다. 담장은 넓으므로 대승에 비유하고 벽은 작으므로 소승에 비유한다. 칼과 검은 지혜와 같고 창과 방패는 계와 정과 같다. 셋째 ‘그대들은 마땅히’ 이하는 맺어서 수지를 권한다.</w:t>
      </w:r>
    </w:p>
    <w:p>
      <w:pPr>
        <w:pStyle w:val="SmallMeta"/>
      </w:pPr>
      <w:r>
        <w:t>仁王般若經疏卷中四終  |  『인왕반야경소』 권중 4 끝</w:t>
      </w:r>
    </w:p>
    <w:p>
      <w:pPr>
        <w:pStyle w:val="Heading1"/>
      </w:pPr>
      <w:r>
        <w:t>권하 5</w:t>
      </w:r>
    </w:p>
    <w:p>
      <w:pPr>
        <w:pStyle w:val="SmallMeta"/>
      </w:pPr>
      <w:r>
        <w:t>仁王般若經疏卷下五  ·  胡吉藏撰  |  『인왕반야경소』 권하 5 · 호(胡) 길장 찬</w:t>
      </w:r>
    </w:p>
    <w:p>
      <w:pPr>
        <w:pStyle w:val="Heading2"/>
      </w:pPr>
      <w:r>
        <w:t>호국품 제5</w:t>
      </w:r>
    </w:p>
    <w:p>
      <w:pPr>
        <w:pStyle w:val="SmallMeta"/>
      </w:pPr>
      <w:r>
        <w:t>仁王護國般若波羅蜜經護國品第五  |  『인왕호국반야바라밀경』 「호국품」 제5</w:t>
      </w:r>
    </w:p>
    <w:p>
      <w:pPr>
        <w:pStyle w:val="Heading2"/>
      </w:pPr>
      <w:r>
        <w:t>문단 138  ·  [0343c23]</w:t>
      </w:r>
    </w:p>
    <w:p>
      <w:pPr>
        <w:spacing w:before="40" w:after="40"/>
      </w:pPr>
      <w:r>
        <w:t>원문</w:t>
      </w:r>
    </w:p>
    <w:p>
      <w:pPr>
        <w:pStyle w:val="SourceText"/>
      </w:pPr>
      <w:r>
        <w:t>[0343c23] 正說六品中上來三品明能護般若辨經力用。生菩薩二利能護佛因果。及知四生相寂了語因果本來不二。得出世利益已竟於前。今此一品明所護國土辨世間利益。上空品初十六國王意欲問護國土法用。佛先答為諸菩薩說護佛果十地行因緣。上來三品諸說觀門明能護般若因而生解。內德既圓外化復顯。經之威力使國無災民主獲安故名為護。所護是何題名為國。國者王化封疆名之為國。盛辨此義因以標名故云護國品。問何故弘此經能護國土。答其意眾多今略明三義故能護國土。一者般若是佛母能生諸佛。今弘宣般若稱可佛心為佛神通之所擁護。能使七難不生萬民安樂。二者大乘經是菩薩所學。由講此經十方菩薩雲集此土聽受大乘。以菩薩神通大故能令七難不起。三者此大乘經是十方護法天龍鬼神等之所愛敬。由講此經天龍神等悉來聽法。擁護國土能除七難災障不起故能護國也。此品分為五別初明護國行法。大王昔日下第二引昔顯今明益非虛。大王十六大國下第三勸物修行。爾時釋迦下第四得益。吾今下第五結。就第一段中復有四別。初明護國行法。二大王國土亂時下明七難正壞國土以為所護。三從不但護國已下明護餘臣庶等亦名護福。四從不但護福亦護眾難下明護餘人八難。就初護國行法中又分為三。初勅聽許說二當國土欲下明須護時節。三當請百佛下正明護國行法。</w:t>
      </w:r>
    </w:p>
    <w:p>
      <w:pPr>
        <w:spacing w:before="40" w:after="40"/>
      </w:pPr>
      <w:r>
        <w:t>한국어 번역</w:t>
      </w:r>
    </w:p>
    <w:p>
      <w:pPr>
        <w:pStyle w:val="TranslationText"/>
      </w:pPr>
      <w:r>
        <w:t>정설의 여섯 품 가운데, 위의 세 품에서는 능히 호지하는 반야를 밝혀 경의 힘과 작용을 분별하였다. 보살의 두 이익을 내어 불의 인과를 능히 호지하게 한다. 또 사생의 모습이 적멸함을 알아 인과가 본래 둘이 아님을 밝힌다. 출세간의 이익을 얻는 일은 앞에서 이미 마쳤다. 이제 이 한 품은 호지되는 국토를 밝혀 세간의 이익을 분별한다. 앞의 관공품 첫머리에서 열여섯 국왕은 국토를 호지하는 법의 작용을 묻고자 하였다. 부처님께서는 먼저 답하여 여러 보살을 위해 불과와 십지의 행을 호지하는 인연을 설하셨다. 위의 세 품에서 여러 관문을 설하여 능히 호지하는 반야의 인을 밝히고, 그로 말미암아 이해를 내게 하였다. 안의 덕이 이미 원만하니 밖으로 교화함도 다시 드러난다. 경의 위력으로 나라에 재앙이 없게 하고 임금과 백성이 편안함을 얻게 하므로 ‘호’라 이름한다. 호지되는 것은 무엇인가. 제목에서 ‘국’이라 이름한다. ‘국’이란 왕의 교화가 미치는 봉역과 강토를 ‘국’이라 이름한 것이다. 이 뜻을 성대히 분별하므로 그것을 따라 이름을 드러내어 ‘호국품’이라 한다. 묻는다. 어찌하여 이 경을 널리 펴면 국토를 능히 호지하는가? 답한다. 그 뜻이 많지만 이제 간략히 세 가지 뜻을 밝히므로 국토를 능히 호지한다. 첫째, 반야는 부처의 어머니여서 능히 모든 부처를 낳는다. 이제 반야를 널리 선양하는 것은 부처의 마음에 들어맞으므로 부처의 신통이 옹호한다. 그리하여 일곱 재난이 생기지 않고 만민이 안락하게 한다. 둘째, 대승경은 보살이 배우는 것이다. 이 경을 강설함으로 말미암아 시방의 보살이 구름처럼 이 국토에 모여 대승을 듣고 받아들인다. 보살의 신통이 크기 때문에 일곱 재난이 일어나지 않게 할 수 있다. 셋째, 이 대승경은 시방의 호법 천룡·귀신 등이 사랑하고 공경하는 것이다. 이 경을 강설함으로 말미암아 천룡과 신들이 모두 와서 법을 듣는다. 국토를 옹호하여 일곱 재난을 없애고 재앙과 장애가 일어나지 않게 하므로 능히 나라를 호지한다. 이 품은 다섯으로 나뉜다. 처음은 호국의 행법을 밝힌다. ‘대왕이여, 옛날에’ 이하의 둘째는 옛일을 끌어 지금을 드러내어 이익이 허망하지 않음을 밝힌다. ‘대왕이여, 열여섯 대국’ 이하의 셋째는 사람들이 수행하도록 권한다. ‘그때 석가’ 이하의 넷째는 이익을 얻음을 밝힌다. ‘내가 이제’ 이하의 다섯째는 맺는다. 첫째 단락 안을 다시 네 가지로 나눈다. 처음은 호국의 행법을 밝힌다. 둘째 ‘대왕이여, 국토가 어지러울 때’ 이하는 일곱 재난이 바로 국토를 무너뜨리는 것을 밝혀 호지의 대상으로 삼는다. 셋째 ‘다만 나라만 호지하는 것이 아니다’ 이하는 나머지 신하와 백성 등도 호지함을 밝혀 또한 복을 호지한다고 이름한다. 넷째 ‘다만 복만 호지하는 것이 아니며 또한 여러 재난을 호지한다’ 이하는 다른 사람들의 여덟 재난을 호지함을 밝힌다. 처음 호국의 행법 안을 또 셋으로 나눈다. 처음은 경계하여 듣게 하고 설함을 허락하며, 둘째 ‘국토가 …하려 할 때’ 이하는 호지해야 할 시절을 밝힌다. 셋째 ‘마땅히 백 불상을 청하고’ 이하는 바로 호국의 행법을 밝힌다.</w:t>
      </w:r>
    </w:p>
    <w:p>
      <w:pPr>
        <w:pStyle w:val="Heading2"/>
      </w:pPr>
      <w:r>
        <w:t>문단 139  ·  [0344a23]</w:t>
      </w:r>
    </w:p>
    <w:p>
      <w:pPr>
        <w:spacing w:before="40" w:after="40"/>
      </w:pPr>
      <w:r>
        <w:t>원문</w:t>
      </w:r>
    </w:p>
    <w:p>
      <w:pPr>
        <w:pStyle w:val="SourceText"/>
      </w:pPr>
      <w:r>
        <w:t>[0344a23] 爾時佛告大王。汝等善聽。吾今正說護國土法用汝當受持般若波羅蜜。當國土欲亂破壞劫燒賊來破國時。當請百佛像百菩薩像百羅漢像百比丘眾四大眾七眾共聽是經。請百法師講般若波羅蜜。百師子吼高座前燃百燈燒百和香。百種色華以用供養三寶。三衣什物供養法師。小飯中食亦復以時　初文云告大王者誡聽也。吾今者許為正說。汝當受持下勸王修行也。始是答上空品中問護國土因緣。二明須護時節。文云當國土欲亂者明七難將起壞國惱民。故國王修德攘災令萬民安樂。文云劫燒未必劫燒也。言賊者有二。一外劫盜禽獸。二內所作諸煩惱賊。既有二護亦有二。一外即百部鬼神二內所謂功德智慧。若內若外皆是諸佛菩薩神力也。三明行法中又分為四別。初從請百佛下列七種福田明福田闊大。二從百師子下標列六種供養之具明供養事。三從大王一日二時下第三教其說法儀式。四從百部鬼神下明諸善神王聞經歡喜擁護國土。初明七種福田一者。百佛二百菩薩三百羅漢。此等就入涅槃後故但請像。以其末世七難急故。若就佛在世時亦請佛菩薩羅漢等身。四百比丘眾五四大眾。一比丘二比丘尼三優婆塞四優婆夷。六七眾前四大眾外更加式叉摩尼沙彌沙彌尼為七也。七請百法師。法師等七種何故皆百。略舉圓數以應百部鬼神也。二明六種供養具中一百師子坐。以佛及法師坐此座上說妙法名師子座。二燃百燈三百和香四百種色華五三衣什物。什物者三衣．鉢．坐具．剃刀．褐子．烏子．刀子．漉水帒．鉢帒．針筒。六小飯中食。用此六種供養三寶。百高座者以有百法師故。燈香華各有百者以供養百佛等故。三明說法儀式。</w:t>
      </w:r>
    </w:p>
    <w:p>
      <w:pPr>
        <w:spacing w:before="40" w:after="40"/>
      </w:pPr>
      <w:r>
        <w:t>한국어 번역</w:t>
      </w:r>
    </w:p>
    <w:p>
      <w:pPr>
        <w:pStyle w:val="TranslationText"/>
      </w:pPr>
      <w:r>
        <w:t>그때 부처님께서 대왕에게 말씀하셨다. “너희는 잘 들어라. 내가 이제 바로 국토를 호지하는 법의 작용을 설하리니, 너희는 마땅히 반야바라밀을 받아 지녀라. 국토가 어지러워져 파괴되려 할 때, 겁화가 타오르려 할 때, 도적이 와서 나라를 깨뜨리려 할 때에는, 마땅히 백 불상과 백 보살상과 백 나한상과 백 비구승과 사대중과 칠중을 청하여 함께 이 경을 듣게 하라. 백 법사를 청하여 반야바라밀을 강설하게 하라. 백 사자후의 높은 자리를 마련하고, 그 자리 앞에 백 등을 밝히며 백 가지를 조합한 향을 사르고, 백 가지 빛깔의 꽃으로 삼보를 공양하라. 삼의와 여러 물품으로 법사를 공양하고, 소식과 중식도 또한 때에 맞게 하라.” 첫 문장의 ‘대왕에게 말씀하셨다’는 것은 경계하여 듣게 한 것이다. ‘내가 이제’는 바로 설해 주겠다고 허락한 것이다. ‘너희는 마땅히 받아 지녀라’ 이하는 왕에게 수행을 권한 것이다. 비로소 앞의 관공품 가운데서 물은 국토를 호지하는 인연에 답한 것이다. 둘째는 호지해야 할 시절을 밝힌다. 경문에서 ‘국토가 어지러워지려 할 때’라고 한 것은 일곱 재난이 장차 일어나 나라를 무너뜨리고 백성을 괴롭힘을 밝힌다. 그러므로 국왕이 덕을 닦아 재앙을 물리쳐 만민을 안락하게 한다. 경문에서 ‘겁화가 타오름’이라고 한 것은 반드시 겁화만을 뜻하는 것은 아니다. ‘도적’에는 두 가지가 있다. 첫째는 밖의 강도와 도둑, 새와 짐승이다. 둘째는 안에서 일어나는 여러 번뇌의 도적이다. 이미 두 종류가 있으므로 호지에도 또한 두 종류가 있다. 첫째 바깥의 것은 곧 백부 귀신이고, 둘째 안의 것은 이른바 공덕과 지혜이다. 안이든 밖이든 모두 모든 부처와 보살의 신력이다. 셋째 행법을 밝히는 가운데 또 네 가지로 나눈다. 처음 ‘백 불상을 청하고’ 이하에서는 일곱 종류의 복전을 열거하여 복전이 광대함을 밝힌다. 둘째 ‘백 사자좌’ 이하는 여섯 종류의 공양 도구를 표하여 열거하고 공양의 일을 밝힌다. 셋째 ‘대왕이여, 하루 두 때’ 이하는 설법의 의식을 가르친다. 넷째 ‘백부 귀신’ 이하는 여러 선신왕이 경을 듣고 기뻐하여 국토를 옹호함을 밝힌다. 처음 일곱 종류의 복전을 밝힌다. 첫째는, 백 부처, 둘째는 백 보살, 셋째는 백 나한이다. 이들은 모두 열반에 든 뒤를 기준으로 하기 때문에 단지 상만을 청한다. 말세에는 일곱 재난이 급하기 때문이다. 만약 부처님이 세상에 계실 때를 기준으로 하면 또한 부처·보살·나한 등의 몸을 청한다. 넷째는 백 비구승이고, 다섯째는 사대중이다. 첫째 비구, 둘째 비구니, 셋째 우바새, 넷째 우바이이다. 여섯째는 칠중이니, 앞의 사대중 밖에 다시 식차마나·사미·사미니를 더하여 일곱이 된다. 일곱째는 백 법사를 청하는 것이다. 법사 등 일곱 종류는 어찌하여 모두 백인가? 대략 원만한 수인 백을 들어 백부 귀신에 상응하게 한 것이다. 둘째 여섯 종류 공양 도구 가운데 첫째는 백 사자좌이다. 부처와 법사가 이 자리 위에 앉아 묘법을 설하기 때문에 사자좌라 이름한다. 둘째 백 등, 셋째 백 가지를 조합한 향, 넷째 백 가지 빛깔의 꽃, 다섯째 삼의와 여러 물품이다. 여러 물품이란 삼의·발우·좌구·면도칼·갈자·오자·칼·녹수대·발우 주머니·바늘통이다. 여섯째는 소식과 중식이다. 이 여섯 종류로 삼보를 공양한다. 백 개의 높은 자리는 백 명의 법사가 있기 때문이다. 등·향·꽃이 각각 백인 것은 백 불상 등을 공양하기 때문이다. 셋째는 설법의 의식을 밝힌다.</w:t>
      </w:r>
    </w:p>
    <w:p>
      <w:pPr>
        <w:pStyle w:val="EditorialNote"/>
      </w:pPr>
      <w:r>
        <w:t>교감·번역 메모 | 褐子·烏子는 물품명 판독이 불확실해 음역에 가까이 옮김. [판독 불확실]</w:t>
      </w:r>
    </w:p>
    <w:p>
      <w:pPr>
        <w:pStyle w:val="Heading2"/>
      </w:pPr>
      <w:r>
        <w:t>문단 140  ·  [0344b28]</w:t>
      </w:r>
    </w:p>
    <w:p>
      <w:pPr>
        <w:spacing w:before="40" w:after="40"/>
      </w:pPr>
      <w:r>
        <w:t>원문</w:t>
      </w:r>
    </w:p>
    <w:p>
      <w:pPr>
        <w:pStyle w:val="SourceText"/>
      </w:pPr>
      <w:r>
        <w:t>[0344b28] 時大王一日二時講讀此經汝國土中有百部鬼神是一一部復有百部樂聞是經此諸鬼神護汝國土　文云一日二時講者午前午後也。四明善神護國土。文云百部鬼神者三藏師云出金銀仙人義經。此經外國不來。此仙人領諸鬼神鬼神根本有十部。一一部各有十部故云百部也。根本十者一大神能化作諸神。二童子神摩醯首羅兒。犯仙人。仙人法不殺小兒。故仙人記年十六成大仙必死。此言不可勉。摩醯力住此兒恒年十四。以小兒為部黨害世間小兒。若年十五此兒不復害。三母神童子乳母也。四梵神摩醯首羅。面上三目有一切智。若失物呪小兒面更生一目直往取物得物還失目。五象頭神好障礙他一切善惡事願令不成就。六天龍神多貪嗔。七羅羅神好犯人天有善惡二健兒。八沙神食肉薄福身如沙土。九夜叉神有大神通。十羅剎神翻名極難。言百部者是鬼神王也。一一部復有百部鬼神者是前神王眷族也。是諸鬼神皆欲得人行般若。若不弘宣好為損害。由國內講此經諸鬼神等為聞法故悉來護國令無七難。由無七難得講得聽。故云樂聞此經也。明行法竟。</w:t>
      </w:r>
    </w:p>
    <w:p>
      <w:pPr>
        <w:spacing w:before="40" w:after="40"/>
      </w:pPr>
      <w:r>
        <w:t>한국어 번역</w:t>
      </w:r>
    </w:p>
    <w:p>
      <w:pPr>
        <w:pStyle w:val="TranslationText"/>
      </w:pPr>
      <w:r>
        <w:t>“그때 대왕이여, 하루 두 때 이 경을 강독하라. 너희 국토 가운데 백부 귀신이 있는데, 그 하나하나의 부에 다시 백부가 있으며 이 경 듣기를 좋아한다. 이 모든 귀신이 너희 국토를 호지할 것이다.” 경문에서 ‘하루 두 때 강설한다’고 한 것은 오전과 오후이다. 넷째는 선신이 국토를 호지함을 밝힌다. 경문에서 ‘백부 귀신’이라 한 것에 대해 삼장법사는 《금은선인의경》에 나온다고 하였다. 이 경은 외국에서 전래되어 오지 않았다. 이 선인이 여러 귀신을 거느리는데, 귀신의 근본에는 열 부가 있다. 하나하나의 부에 각각 열 부가 있으므로 ‘백부’라 한다. 근본 열 가지란, 첫째 대신으로서 능히 여러 신을 변화해 만든다. 둘째 동자신은 마혜수라의 아이이다. 선인을 범하였다. 선인의 법에서는 어린아이를 죽이지 않는다. 그러므로 선인이 ‘나이 열여섯에 대선인이 되면 반드시 죽는다’고 예언하였다. 이 말은 피할 수 없다. 마혜는 힘으로 이 아이를 항상 열네 살에 머물게 하였다. 어린아이를 무리로 삼아 세간의 어린아이들을 해친다. 나이가 열다섯이면 이 아이는 다시 해치지 않는다. 셋째 모신은 동자의 유모이다. 넷째 범신은 마혜수라이다. 얼굴 위에 세 눈이 있어 일체지를 지닌다. 만약 물건을 잃으면 주문으로 아이의 얼굴에 다시 한 눈을 생기게 하여 곧장 가서 물건을 가져오게 하고, 물건을 얻어 돌아오면 그 눈은 없어진다. 다섯째 상두신은 남의 모든 선악의 일을 장애하기 좋아하여 그 일이 성취되지 않기를 바란다. 여섯째 천룡신은 탐욕과 성냄이 많다. 일곱째 나나신은 사람과 하늘을 범하기 좋아하며 선한 건아와 악한 건아 둘이 있다. 여덟째 사신은 고기를 먹고 복이 박하며 몸이 모래와 흙과 같다. 아홉째 야차신은 큰 신통이 있다. 열째 나찰신은 번역하면 ‘극난’이라 한다. ‘백부’라 한 것은 귀신의 왕들이다. ‘하나하나의 부에 다시 백부 귀신이 있다’고 한 것은 앞의 신왕들의 권속이다. 이 모든 귀신은 모두 사람들이 반야를 행하기를 원한다. 만약 널리 선양하지 않으면 해를 끼치기 좋아한다. 나라 안에서 이 경을 강설하기 때문에 모든 귀신 등이 법을 들으려고 모두 와서 나라를 호지하여 일곱 재난이 없게 한다. 일곱 재난이 없기 때문에 강설할 수 있고 들을 수 있다. 그러므로 ‘이 경 듣기를 좋아한다’고 한 것이다. 행법을 밝히는 것을 마친다.</w:t>
      </w:r>
    </w:p>
    <w:p>
      <w:pPr>
        <w:pStyle w:val="EditorialNote"/>
      </w:pPr>
      <w:r>
        <w:t>교감·번역 메모 | 앞뒤 문맥과 연결되는 압축문. 주체가 불명확함. [구문 불확실]</w:t>
      </w:r>
    </w:p>
    <w:p>
      <w:pPr>
        <w:pStyle w:val="EditorialNote"/>
      </w:pPr>
      <w:r>
        <w:t>교감·번역 메모 | 記를 예언·기록의 뜻으로 해석. [구문 불확실]</w:t>
      </w:r>
    </w:p>
    <w:p>
      <w:pPr>
        <w:pStyle w:val="EditorialNote"/>
      </w:pPr>
      <w:r>
        <w:t>교감·번역 메모 | 勉의 의미가 문맥상 ‘면하다’로 보이나 원문 자체가 압축됨. [의미 불확실]</w:t>
      </w:r>
    </w:p>
    <w:p>
      <w:pPr>
        <w:pStyle w:val="EditorialNote"/>
      </w:pPr>
      <w:r>
        <w:t>교감·번역 메모 | 摩醯力住를 ‘마혜가 힘으로 머물게 함’으로 읽음. [구두 불확실]</w:t>
      </w:r>
    </w:p>
    <w:p>
      <w:pPr>
        <w:pStyle w:val="EditorialNote"/>
      </w:pPr>
      <w:r>
        <w:t>교감·번역 메모 | 주어 지시가 다소 불명확하나 원문대로 옮김.</w:t>
      </w:r>
    </w:p>
    <w:p>
      <w:pPr>
        <w:pStyle w:val="EditorialNote"/>
      </w:pPr>
      <w:r>
        <w:t>교감·번역 메모 | 羅羅神의 음역·의미 불확실. [판독 불확실]</w:t>
      </w:r>
    </w:p>
    <w:p>
      <w:pPr>
        <w:pStyle w:val="EditorialNote"/>
      </w:pPr>
      <w:r>
        <w:t>교감·번역 메모 | 沙神을 음역에 가까운 ‘사신’으로 둠. [의미 불확실]</w:t>
      </w:r>
    </w:p>
    <w:p>
      <w:pPr>
        <w:pStyle w:val="Heading2"/>
      </w:pPr>
      <w:r>
        <w:t>문단 141  ·  [0344c22]</w:t>
      </w:r>
    </w:p>
    <w:p>
      <w:pPr>
        <w:spacing w:before="40" w:after="40"/>
      </w:pPr>
      <w:r>
        <w:t>원문</w:t>
      </w:r>
    </w:p>
    <w:p>
      <w:pPr>
        <w:pStyle w:val="SourceText"/>
      </w:pPr>
      <w:r>
        <w:t>[0344c22] 大王國土亂時先鬼神亂鬼神亂故萬民亂賊來劫國百姓亡喪臣君大子王子王王子百官共生是非天地怪異二十八宿星道日月失時失度多有賊起大王若火難水難風難一切諸難亦應講讀此經法用如上說　第二明七難正壞國土。七難者一鬼神難二賊難三臣君太子百官難四二十八宿難。大王下三災合前為七難。此意由國無三寶復不講讀大乘。鬼神等無聞正法故惡心滋多惱亂萬民。萬民復亂及以衰死故外賊來侵國耳。又百部鬼神樂聞正法由其國中不講經故諸鬼神瞋忿故起七難惱亂國。二十八宿者角亢弖房心尾箕是東方宿也。斗牛女虛危室壁是北方宿也。奎婁胃昂畢觜參是西方宿也。井鬼柳星張翼軫是南方宿也。一方有七四七二十八宿也。失度者於上度數錯亂故曰失度也。日月失度者天有三百六十五度四分度之一。日一日行一度一歲一周天月一日行十三度十九分之七。行一月一周天。又天道日月所行乃有無量。大判有三道。謂冬至之日行於南道。夏至日行於北道。奉秋二分行於中道。護難法用同上故云如上說也。</w:t>
      </w:r>
    </w:p>
    <w:p>
      <w:pPr>
        <w:spacing w:before="40" w:after="40"/>
      </w:pPr>
      <w:r>
        <w:t>한국어 번역</w:t>
      </w:r>
    </w:p>
    <w:p>
      <w:pPr>
        <w:pStyle w:val="TranslationText"/>
      </w:pPr>
      <w:r>
        <w:t>“대왕이여, 국토가 어지러울 때에는 먼저 귀신이 어지럽고, 귀신이 어지럽기 때문에 만민이 어지러우며, 도적이 와서 나라를 겁탈하여 백성이 죽고 망하며, 신하와 임금과 태자와 왕자와 왕과 왕자와 백관이 함께 시비를 일으키고, 천지에 괴이한 일이 생기며, 이십팔수의 별길과 해와 달이 때를 잃고 도수를 잃으며, 도적이 많이 일어난다. 대왕이여, 만약 화재·수재·풍재와 모든 재난이 있더라도 또한 마땅히 이 경을 강독해야 하며, 법의 작용은 위에서 설한 것과 같다.” 둘째는 일곱 재난이 바로 국토를 무너뜨림을 밝힌다. 일곱 재난이란 첫째 귀신의 재난, 둘째 도적의 재난, 셋째 신하·임금·태자·백관의 재난, 넷째 이십팔수의 재난이다. ‘대왕이여’ 이하의 세 재난을 앞의 것과 합하여 일곱 재난으로 삼는다. 이 뜻은 나라에 삼보가 없고 또한 대승을 강독하지 않기 때문이다. 귀신 등이 바른 법을 들을 수 없기 때문에 악한 마음이 더욱 많아져 만민을 괴롭히고 어지럽힌다. 만민도 다시 어지러워지고 쇠하여 죽기까지 하므로 외적이 와서 나라를 침범할 뿐이다. 또 백부 귀신은 바른 법 듣기를 좋아하는데, 그 나라에서 경을 강설하지 않기 때문에 모든 귀신이 성내고 분노하여 일곱 재난을 일으켜 나라를 괴롭히고 어지럽힌다. 이십팔수란 각·항·저·방·심·미·기인데, 이것은 동방의 수이다. 두·우·녀·허·위·실·벽은 북방의 수이다. 규·루·위·앙·필·자·삼은 서방의 수이다. 정·귀·류·성·장·익·진은 남방의 수이다. 한 방위에 일곱이 있으므로 넷에 일곱을 곱해 이십팔수이다. ‘도수를 잃는다’는 것은 위의 도수에서 어긋나고 어지럽기 때문에 ‘도수를 잃는다’고 한 것이다. 해와 달이 도수를 잃는다는 것은 하늘에 삼백육십오 도와 사분의 일 도가 있기 때문이다. 해는 하루에 일 도를 가서 한 해에 하늘을 한 바퀴 돌고, 달은 하루에 십삼 도와 십구분의 칠을 간다. 가서 한 달에 하늘을 한 바퀴 돈다. 또 천도에서 해와 달이 가는 길은 실로 한량없다. 크게 나누면 세 길이 있다. 이른바 동지의 날에는 남도를 간다. 하지의 날에는 북도를 간다. ‘봉추(奉秋)’의 두 분점에는 중도를 운행한다. 재난을 호지하는 법의 작용은 위와 같으므로 ‘위에서 설한 것과 같다’고 한 것이다.</w:t>
      </w:r>
    </w:p>
    <w:p>
      <w:pPr>
        <w:pStyle w:val="EditorialNote"/>
      </w:pPr>
      <w:r>
        <w:t>교감·번역 메모 | 경문. ‘臣君大子王子王王子’는 원문 열거를 그대로 살려 옮김. 大子는 문맥상 太子 가능성이 있으나 교정하지 않음. [이문 검토 필요]</w:t>
      </w:r>
    </w:p>
    <w:p>
      <w:pPr>
        <w:pStyle w:val="EditorialNote"/>
      </w:pPr>
      <w:r>
        <w:t>교감·번역 메모 | 원문 ‘弖’는 二十八宿의 氐에 해당하는 것으로 보이나 원문을 임의 교정하지 않고 번역에서는 관용 명칭 ‘저’로 옮김. [이문 검토 필요]</w:t>
      </w:r>
    </w:p>
    <w:p>
      <w:pPr>
        <w:pStyle w:val="EditorialNote"/>
      </w:pPr>
      <w:r>
        <w:t>교감·번역 메모 | 원문 昂은 통상 昴, 여기서는 관용 명칭 ‘앙’으로 옮김. [이문 검토 필요]</w:t>
      </w:r>
    </w:p>
    <w:p>
      <w:pPr>
        <w:pStyle w:val="EditorialNote"/>
      </w:pPr>
      <w:r>
        <w:t>교감·번역 메모 | [이문 검토 필요] 원문은 `奉秋`이다. 문맥상 `春秋` 계열의 이문 가능성이 있으나 번역에서 임의로 ‘춘추’로 고치지 않고 원문 표기를 음독하였다.</w:t>
      </w:r>
    </w:p>
    <w:p>
      <w:pPr>
        <w:pStyle w:val="Heading2"/>
      </w:pPr>
      <w:r>
        <w:t>문단 142  ·  [0345a15]</w:t>
      </w:r>
    </w:p>
    <w:p>
      <w:pPr>
        <w:spacing w:before="40" w:after="40"/>
      </w:pPr>
      <w:r>
        <w:t>원문</w:t>
      </w:r>
    </w:p>
    <w:p>
      <w:pPr>
        <w:pStyle w:val="SourceText"/>
      </w:pPr>
      <w:r>
        <w:t>[0345a15] 大王不但護國亦有護福求富貴官位七寶如意行來求男女求慧解名聞求六天果報人中九品果樂亦講讀此經法用如上說　大王不但護國下第三明護臣庶等法用。有九種福一富二貴官位三七寶如意四行來安穩五男女六慧解七名聞八六天果九人中九品果也。九品者九品人上中下各有三品三三合九種。上品上中下者上品道種性金輪王中品性種性銀輪王下品習種性銅輪王。中品上中下者上品鐵輪王中品粟散王下品小國王。下品上中下者上品剎利大姓中品波羅門大姓下品居士大家等。</w:t>
      </w:r>
    </w:p>
    <w:p>
      <w:pPr>
        <w:spacing w:before="40" w:after="40"/>
      </w:pPr>
      <w:r>
        <w:t>한국어 번역</w:t>
      </w:r>
    </w:p>
    <w:p>
      <w:pPr>
        <w:pStyle w:val="TranslationText"/>
      </w:pPr>
      <w:r>
        <w:t>“대왕이여, 다만 나라만 호지하는 것이 아니라 또한 복도 호지한다. 부귀와 관위를 구하거나, 칠보가 뜻대로 되기를 구하거나, 오고 감에 평안을 구하거나, 남녀 자식을 구하거나, 지혜와 이해와 명예를 구하거나, 육천의 과보와 인간 가운데 구품의 과락을 구하더라도 또한 이 경을 강독해야 하며, 법의 작용은 위에서 설한 것과 같다.” ‘대왕이여, 다만 나라만 호지하는 것이 아니다’ 이하의 셋째는 신하와 백성 등을 호지하는 법의 작용을 밝힌다. 아홉 종류의 복이 있으니, 첫째 부, 둘째 귀한 관위, 셋째 칠보가 뜻대로 됨, 넷째 왕래의 안온, 다섯째 남녀 자식, 여섯째 지혜와 이해, 일곱째 명예, 여덟째 육천의 과보, 아홉째 인간 가운데 구품의 과이다. 구품이란 사람을 구품으로 나눈 것으로, 상·중·하 각각에 세 품이 있어 셋씩 셋을 합하여 아홉 종류가 된다. 상품의 상·중·하란, 상품은 도종성의 금륜왕, 중품은 성종성의 은륜왕, 하품은 습종성의 동륜왕이다. 중품의 상·중·하란, 상품은 철륜왕, 중품은 속산왕, 하품은 소국왕이다. 하품의 상·중·하란, 상품은 찰리의 큰 성씨, 중품은 바라문의 큰 성씨, 하품은 거사의 큰 집안 등이다.</w:t>
      </w:r>
    </w:p>
    <w:p>
      <w:pPr>
        <w:pStyle w:val="Heading2"/>
      </w:pPr>
      <w:r>
        <w:t>문단 143  ·  [0345a27]</w:t>
      </w:r>
    </w:p>
    <w:p>
      <w:pPr>
        <w:spacing w:before="40" w:after="40"/>
      </w:pPr>
      <w:r>
        <w:t>원문</w:t>
      </w:r>
    </w:p>
    <w:p>
      <w:pPr>
        <w:pStyle w:val="SourceText"/>
      </w:pPr>
      <w:r>
        <w:t>[0345a27] 大王不但護福亦護眾難若疾病苦難杻械枷鎖撿繫其身破四重禁作五逆因作八難罪行六道事一切無量苦難亦講讀此經法用如上說　大王不但護福亦護眾難下第四明護難。難有八一疾病苦難二杻難三械難四枷難五鎖難六撿繫七四重五篇等是。八五逆等是五逆殺父殺母殺真人羅漢出佛身血破和合僧此八難。又八者三途難即三。四佛前佛後難五邊地難六聾盲瘖瘂難七世智辨聰難八長壽天難。第一大段明護國行法竟。</w:t>
      </w:r>
    </w:p>
    <w:p>
      <w:pPr>
        <w:spacing w:before="40" w:after="40"/>
      </w:pPr>
      <w:r>
        <w:t>한국어 번역</w:t>
      </w:r>
    </w:p>
    <w:p>
      <w:pPr>
        <w:pStyle w:val="TranslationText"/>
      </w:pPr>
      <w:r>
        <w:t>“대왕이여, 다만 복만 호지하는 것이 아니라 또한 여러 재난도 호지한다. 만약 질병의 고난, 추·계·가·쇄로 그 몸을 검계하는 일, 사중금계를 깨뜨리는 일, 오역의 인을 짓는 일, 팔난의 죄행을 짓는 일, 육도의 일을 짓는 일과 모든 한량없는 고난이 있더라도 또한 이 경을 강독해야 하며, 법의 작용은 위에서 설한 것과 같다.” ‘대왕이여, 다만 복만 호지하는 것이 아니라 또한 여러 재난도 호지한다’ 이하의 넷째는 재난을 호지함을 밝힌다. 재난에는 여덟이 있으니, 첫째 질병의 고난, 둘째 추의 고난, 셋째 계의 고난, 넷째 가의 고난, 다섯째 쇄의 고난, 여섯째 검계, 일곱째 사중·오편 등이다. 여덟째는 오역 등이다. 오역은 아버지를 죽임, 어머니를 죽임, 진인인 나한을 죽임, 부처의 몸에 피를 냄, 화합승을 깨뜨림이니, 이것이 여덟 재난이다. 또 여덟이란 삼도의 재난이 곧 셋이고, 넷째 불전불후난, 다섯째 변지난, 여섯째 농맹음아난, 일곱째 세지변총난, 여덟째 장수천난이다. 첫째 큰 단락인 호국의 행법을 밝히는 것을 마친다.</w:t>
      </w:r>
    </w:p>
    <w:p>
      <w:pPr>
        <w:pStyle w:val="Heading2"/>
      </w:pPr>
      <w:r>
        <w:t>문단 144  ·  [0345b08]</w:t>
      </w:r>
    </w:p>
    <w:p>
      <w:pPr>
        <w:spacing w:before="40" w:after="40"/>
      </w:pPr>
      <w:r>
        <w:t>원문</w:t>
      </w:r>
    </w:p>
    <w:p>
      <w:pPr>
        <w:pStyle w:val="SourceText"/>
      </w:pPr>
      <w:r>
        <w:t>[0345b08] 大王昔日有王釋提桓因為頂生王來上天上欲滅其國時帝釋天王即如七佛法用敷百高座請百法師講說般若波羅蜜頂生即退如滅罪經中說　大王昔日下第二大段引昔類今。就中有二。初引帝釋王證成波若能護國土。如涅槃經引出其事也。二從天羅國下引普明證波若能護身命。如十王經中說五千國王集。引此為證也。就初引天王中有四。一舉頂生王領奪天國二明帝釋護國行法。三頂生即退下明頂生退散四如滅罪經下引經證成。此應名涅槃經為滅罪經闍王中說也。</w:t>
      </w:r>
    </w:p>
    <w:p>
      <w:pPr>
        <w:spacing w:before="40" w:after="40"/>
      </w:pPr>
      <w:r>
        <w:t>한국어 번역</w:t>
      </w:r>
    </w:p>
    <w:p>
      <w:pPr>
        <w:pStyle w:val="TranslationText"/>
      </w:pPr>
      <w:r>
        <w:t>“대왕이여, 옛날에 석제환인왕이 있었는데 정생왕이 천상에 올라와 그 나라를 없애려 하였다. 그때 제석천왕은 곧 칠불의 법용과 같이 백 개의 높은 자리를 펴고 백 법사를 청하여 반야바라밀을 강설하게 하였으므로 정생이 곧 물러갔다. 《멸죄경》에서 설한 것과 같다.” ‘대왕이여, 옛날에’ 이하의 둘째 큰 단락은 옛일을 끌어 지금에 비유한다. 그 가운데 둘이 있다. 처음은 제석왕을 끌어 반야가 능히 국토를 호지함을 증명한다. 《열반경》에서도 그 일을 끌어 말한 것과 같다. 둘째 ‘천라국’ 이하는 보명을 끌어 반야가 능히 몸과 목숨을 호지함을 증명한다. 《십왕경》에서 오천 국왕이 모였다고 설한 것과 같다. 이것을 끌어 증거로 삼는다. 처음 천왕을 끌어 말하는 가운데 넷이 있다. 첫째 정생왕이 천국을 빼앗으려 한 일을 들고, 둘째 제석이 나라를 호지한 행법을 밝힌다. 셋째 ‘정생이 곧 물러갔다’ 이하는 정생이 물러나 흩어짐을 밝히고, 넷째 ‘《멸죄경》’ 이하는 경을 끌어 증명하여 이룬다. 이것은 마땅히 《열반경》을 《멸죄경》이라 이름한 것이니, 아사세왕 대목에서 설한다.</w:t>
      </w:r>
    </w:p>
    <w:p>
      <w:pPr>
        <w:pStyle w:val="Heading2"/>
      </w:pPr>
      <w:r>
        <w:t>문단 145  ·  [0345b19]</w:t>
      </w:r>
    </w:p>
    <w:p>
      <w:pPr>
        <w:spacing w:before="40" w:after="40"/>
      </w:pPr>
      <w:r>
        <w:t>원문</w:t>
      </w:r>
    </w:p>
    <w:p>
      <w:pPr>
        <w:pStyle w:val="SourceText"/>
      </w:pPr>
      <w:r>
        <w:t>[0345b19] 大王。昔有天羅國王。有一太子欲登王位。一名斑足太子。為外道羅陀師受教。應取千王頭以祭塚神。自登其位。已得九百九十九王。少一王。即北行萬里。即得一王名曰普明王。其普明王白斑足王言。願聽一日飯食沙門。頂禮三寶。其斑足王許之一日。時普明王即依過去七佛法請百法師敷百高座。一日二時講說般若波羅蜜八千億偈竟。其第一法師為普明王而說偈言　大王昔有天羅下第二引普明王為證。文有三一明難事。二從普明王白斑足下明依經修福明護國行法。三爾時法師下聞法悟解。第一難事者斑足欲破諸國取千王頭祭塚神文相顯可解。第二明行法中文別有三。初明普明乞一日暇斑足即許。二時普明下請法師說法。三其第一法師下就彼一人明說四非常偈。前二分文相顯可知。就說偈中有八偈為四。初兩偈說無常次兩偈說苦。次兩偈說空次兩偈說無我。</w:t>
      </w:r>
    </w:p>
    <w:p>
      <w:pPr>
        <w:spacing w:before="40" w:after="40"/>
      </w:pPr>
      <w:r>
        <w:t>한국어 번역</w:t>
      </w:r>
    </w:p>
    <w:p>
      <w:pPr>
        <w:pStyle w:val="TranslationText"/>
      </w:pPr>
      <w:r>
        <w:t>“대왕이여. 옛날에 천라국왕이 있었다. 한 태자가 있어 왕위에 오르고자 하였다. 이름은 반족태자였다. 외도 나다 스승에게 가르침을 받았다. 마땅히 천 왕의 머리를 취하여 무덤의 신에게 제사해야 한다고 하였다. 스스로 그 왕위에 오르려 한 것이다. 이미 구백구십구 왕을 얻고, 한 왕이 모자랐다. 곧 북쪽으로 만 리를 가서, 곧 한 왕을 얻었으니 이름을 보명왕이라 하였다. 그 보명왕이 반족왕에게 말하였다. ‘원컨대 하루 동안 사문에게 음식을 공양하는 것을 허락해 주십시오. 삼보에 정례하겠습니다.’ 그 반족왕이 하루를 허락하였다. 그때 보명왕은 곧 과거 칠불의 법에 따라 백 법사를 청하고 백 개의 높은 자리를 폈다. 하루 두 때 반야바라밀 팔천억 게송을 강설하게 하여 마쳤다. 그 첫째 법사가 보명왕을 위해 게송을 설하여 말하였다.” ‘대왕이여, 옛날에 천라가 있었다’ 이하는 둘째로 보명왕을 끌어 증거로 삼는다. 글에는 셋이 있다. 첫째 어려운 일을 밝힌다. 둘째 ‘보명왕이 반족에게 말하였다’ 이하에서는 경에 의지해 복을 닦고 호국의 행법을 밝힌다. 셋째 ‘그때 법사’ 이하에서는 법을 듣고 깨달아 이해함을 밝힌다. 첫째 어려운 일이란 반족이 여러 나라를 깨뜨려 천 왕의 머리를 취해 무덤의 신에게 제사하려 한 것으로, 글의 모습이 분명하여 이해할 수 있다. 둘째 행법을 밝히는 글에는 다시 셋이 있다. 처음은 보명이 하루의 여유를 청하고 반족이 곧 허락한 것을 밝힌다. 둘째 ‘그때 보명’ 이하에서는 법사를 청하여 설법하게 함을 밝힌다. 셋째 ‘그 첫째 법사’ 이하에서는 그 한 사람을 두고 네 가지 비상 게송을 설함을 밝힌다. 앞의 두 부분은 글의 모습이 분명하여 알 수 있다. 게송을 설하는 가운데 여덟 게송이 있는데 넷으로 나눈다. 처음 두 게송은 무상을 설하고, 다음 두 게송은 고를 설한다. 다음 두 게송은 공을 설하고, 다음 두 게송은 무아를 설한다.</w:t>
      </w:r>
    </w:p>
    <w:p>
      <w:pPr>
        <w:pStyle w:val="EditorialNote"/>
      </w:pPr>
      <w:r>
        <w:t>교감·번역 메모 | 羅陀=나다/라다 음역 가능. 여기서는 한자음 ‘나다’로 옮김. [음역 검토 필요]</w:t>
      </w:r>
    </w:p>
    <w:p>
      <w:pPr>
        <w:pStyle w:val="Heading2"/>
      </w:pPr>
      <w:r>
        <w:t>문단 146  ·  [0345c08]</w:t>
      </w:r>
    </w:p>
    <w:p>
      <w:pPr>
        <w:spacing w:before="40" w:after="40"/>
      </w:pPr>
      <w:r>
        <w:t>원문</w:t>
      </w:r>
    </w:p>
    <w:p>
      <w:pPr>
        <w:pStyle w:val="SourceText"/>
      </w:pPr>
      <w:r>
        <w:t>[0345c08] 劫燒終訖乾坤洞燃須彌巨海都為灰揚天龍福盡於中彫喪二儀尚殞國有何常　乾坤洞然者如造天地。本起經說天地壽二百萬劫壽盡為劫火燒盡。七日凝住過七日天下洞然。劫火去上至欲界第六天一劫火盡。他方大龍王雨水滅火上至第十梵天盡色界。復有一劫旋藍風從他方來吹此天雨水。波蕩至上無色界。復有劫水盡吹水波即作山川。天地初成未有日月星宿。諸天飛來日月國土始有也。就初兩偈中初二句就天地。次兩句約山海次兩句就天龍次一句就陰陽。二儀者一陰二陽此之二種能生能成名為二儀。言尚殞者明此陰陽雖復生長而念念彫喪故是無常。下一句結無常。無常多種今略出五種。一滅無常捨現報二壞無常和合破散。三轉變無常色等變為異四集相無常無實生滅也。五自性無常有為之法平等不住也。次兩偈明苦即明八苦。</w:t>
      </w:r>
    </w:p>
    <w:p>
      <w:pPr>
        <w:spacing w:before="40" w:after="40"/>
      </w:pPr>
      <w:r>
        <w:t>한국어 번역</w:t>
      </w:r>
    </w:p>
    <w:p>
      <w:pPr>
        <w:pStyle w:val="TranslationText"/>
      </w:pPr>
      <w:r>
        <w:t>“겁화의 소각이 끝나면 건곤이 환히 타오르고, 수미산과 큰 바다도 모두 재가 되어 흩날린다. 천룡도 복이 다하면 그 가운데서 시들어 죽으니, 두 의(儀)조차 오히려 없어지거늘 나라에 어찌 항상함이 있겠는가.” ‘건곤이 환히 탄다’는 것은 천지가 만들어진 일을 말한 것과 같다. 《본기경》에서 천지의 수명이 이백만 겁이고, 수명이 다하면 겁화에 타서 다한다고 설한다. 일곱 해가 엉겨 머물고, 일곱 해가 지나면 천하가 환히 탄다. 겁화가 위로 올라가 욕계 제육천에 이르면 한 겁의 불이 다한다. 다른 세계의 대용왕이 비를 내려 불을 끄는데, 위로 제십 범천에 이르러 색계가 다한다. 다시 한 겁 동안 선람풍이 다른 세계에서 와서 이 하늘의 빗물을 분다. 물결이 일렁여 위의 무색계에 이른다. 다시 겁수가 다하고 물을 불어 물결이 곧 산천을 만든다. 천지가 처음 이루어졌을 때에는 아직 해·달·별자리가 없었다. 여러 하늘이 날아오고 나서 해와 달과 국토가 비로소 있게 되었다. 처음 두 게송 가운데 첫 두 구절은 천지를 두고 말한다. 다음 두 구절은 산과 바다를 두고, 다음 두 구절은 천룡을 두고, 다음 한 구절은 음양을 두고 말한다. ‘두 의’란 첫째 음, 둘째 양이다. 이 두 가지가 능히 낳고 능히 이루므로 ‘두 의’라 이름한다. ‘오히려 없어진다’고 한 것은 이 음양이 비록 다시 생장하더라도 찰나찰나 시들고 없어지므로 무상임을 밝힌 것이다. 다음 한 구절은 무상을 맺는다. 무상에는 여러 종류가 있으나 이제 간략히 다섯 종류를 든다. 첫째 멸무상은 현재의 과보를 버리는 것이고, 둘째 괴무상은 화합한 것이 무너져 흩어지는 것이다. 셋째 전변무상은 색 등이 변하여 달라지는 것이고, 넷째 집상무상은 실다운 생멸이 없는 것이다. 다섯째 자성무상은 유위의 법이 평등하게 머물지 않는 것이다. 다음 두 게송은 고를 밝히니 곧 팔고를 밝힌다.</w:t>
      </w:r>
    </w:p>
    <w:p>
      <w:pPr>
        <w:pStyle w:val="EditorialNote"/>
      </w:pPr>
      <w:r>
        <w:t>교감·번역 메모 | 造天地의 구문이 압축되어 있음. [구문 불확실]</w:t>
      </w:r>
    </w:p>
    <w:p>
      <w:pPr>
        <w:pStyle w:val="EditorialNote"/>
      </w:pPr>
      <w:r>
        <w:t>교감·번역 메모 | 七日은 문맥상 ‘일곱 태양’일 가능성이 있으나 원문을 따라 ‘일곱 해’로 옮김. [의미 검토 필요]</w:t>
      </w:r>
    </w:p>
    <w:p>
      <w:pPr>
        <w:pStyle w:val="EditorialNote"/>
      </w:pPr>
      <w:r>
        <w:t>교감·번역 메모 | 문장 구조가 전통 우주론과 어긋날 가능성이 있으나 원문대로 직역. [의미 검토 필요]</w:t>
      </w:r>
    </w:p>
    <w:p>
      <w:pPr>
        <w:pStyle w:val="EditorialNote"/>
      </w:pPr>
      <w:r>
        <w:t>교감·번역 메모 | 旋藍風은 선람풍/회람풍 계열 음역 가능. [음역 검토 필요]</w:t>
      </w:r>
    </w:p>
    <w:p>
      <w:pPr>
        <w:pStyle w:val="EditorialNote"/>
      </w:pPr>
      <w:r>
        <w:t>교감·번역 메모 | 集相無常은 용어 자체가 불확실하므로 직역. [의미 검토 필요]</w:t>
      </w:r>
    </w:p>
    <w:p>
      <w:pPr>
        <w:pStyle w:val="Heading2"/>
      </w:pPr>
      <w:r>
        <w:t>문단 147  ·  [0345c26]</w:t>
      </w:r>
    </w:p>
    <w:p>
      <w:pPr>
        <w:spacing w:before="40" w:after="40"/>
      </w:pPr>
      <w:r>
        <w:t>원문</w:t>
      </w:r>
    </w:p>
    <w:p>
      <w:pPr>
        <w:pStyle w:val="SourceText"/>
      </w:pPr>
      <w:r>
        <w:t>[0345c26] 生老病死輪轉無際事與願違憂悲為害欲深禍重瘡疣無外三界皆苦國有何賴　生等者即生苦老苦病苦死苦輪轉無際者輪迴即是行苦。事與願違者即是求不得苦亦名愛別離苦。憂悲即是壞苦。欲深禍重者論云如大海水無邊亦無底。能召重苦故云禍重也。瘡疣無外者貪欲內心生故。瘡疣即身自有故云無外。三界皆苦者明苦實樂虛。國有何賴者明依報皆苦也。苦位有四一欲界不淨故苦二色界退墮故苦。三無色界不安故苦四二乘不一向寂靜故苦。次兩偈明空。</w:t>
      </w:r>
    </w:p>
    <w:p>
      <w:pPr>
        <w:spacing w:before="40" w:after="40"/>
      </w:pPr>
      <w:r>
        <w:t>한국어 번역</w:t>
      </w:r>
    </w:p>
    <w:p>
      <w:pPr>
        <w:pStyle w:val="TranslationText"/>
      </w:pPr>
      <w:r>
        <w:t>“태어나고 늙고 병들고 죽으며 윤전함이 끝이 없고, 일이 소원과 어긋나 근심과 슬픔이 해가 된다. 욕망이 깊으면 재앙이 무겁고 종기는 몸 밖에 따로 있지 않으니, 삼계가 모두 괴로움이라 나라에 무엇을 의지하겠는가.” ‘생’ 등은 곧 생고·노고·병고·사고이고, ‘윤전함이 끝이 없다’는 것은 윤회이니 곧 행고이다. ‘일이 소원과 어긋난다’는 것은 곧 구부득고이며, 또한 애별리고라고도 이름한다. ‘근심과 슬픔’은 곧 괴고이다. ‘욕망이 깊으면 재앙이 무겁다’는 것은 논에서 “큰 바닷물은 끝도 없고 또한 밑도 없다”고 한 것과 같다. 능히 무거운 괴로움을 불러오므로 ‘재앙이 무겁다’고 한다. ‘종기가 몸 밖에 따로 없다’는 것은 탐욕이 마음 안에서 생기기 때문이다. 종기는 곧 몸 자체에 있으므로 ‘밖에 따로 없다’고 한다. ‘삼계가 모두 괴롭다’는 것은 괴로움은 참되고 즐거움은 허망함을 밝힌다. ‘나라에 무엇을 의지하겠는가’는 의보가 모두 괴로움임을 밝힌다. 괴로움의 지위에는 넷이 있다. 첫째 욕계는 부정하기 때문에 괴롭고, 둘째 색계는 물러나 떨어지기 때문에 괴롭다. 셋째 무색계는 편안하지 않기 때문에 괴롭고, 넷째 이승은 한결같이 적정하지 않기 때문에 괴롭다. 다음 두 게송은 공을 밝힌다.</w:t>
      </w:r>
    </w:p>
    <w:p>
      <w:pPr>
        <w:pStyle w:val="Heading2"/>
      </w:pPr>
      <w:r>
        <w:t>문단 148  ·  [0346a08]</w:t>
      </w:r>
    </w:p>
    <w:p>
      <w:pPr>
        <w:spacing w:before="40" w:after="40"/>
      </w:pPr>
      <w:r>
        <w:t>원문</w:t>
      </w:r>
    </w:p>
    <w:p>
      <w:pPr>
        <w:pStyle w:val="SourceText"/>
      </w:pPr>
      <w:r>
        <w:t>[0346a08] 有本自無因緣成諸盛者必衰實者必虛眾生蠢蠢都如幻居聲響俱空國土亦如　文云有本自無者明自性本來空也。因緣成諸者明因緣空也。因緣之法由若空華。但有假名而無其實也。正觀云因緣生法即是空也。盛者必衰者此是始終空也。眾生虛妄橫計為有。諦實而觀始終皆不可得也。實者必虛者眾生計我為實。實相刀切身無常即壞。即是實者必虛也。眾生蠢蠢都如幻居者明生空也。聲響俱空者明相空。響但有相貌無實故云相空。聞響者是耳根壞顛倒聽。例如空華旋火輪等。次兩偈明無我初句就心明無我。心非形相故言無形也。</w:t>
      </w:r>
    </w:p>
    <w:p>
      <w:pPr>
        <w:spacing w:before="40" w:after="40"/>
      </w:pPr>
      <w:r>
        <w:t>한국어 번역</w:t>
      </w:r>
    </w:p>
    <w:p>
      <w:pPr>
        <w:pStyle w:val="TranslationText"/>
      </w:pPr>
      <w:r>
        <w:t>“유는 본래 스스로 무이고 인연으로 모든 것이 이루어진다. 성한 것은 반드시 쇠하고 실한 것은 반드시 허해진다. 중생이 꿈틀거리며 사는 것도 모두 환과 같고 소리와 메아리도 함께 공하니 국토도 또한 그러하다.” 경문에서 ‘유는 본래 스스로 무이다’라고 한 것은 자성이 본래 공함을 밝힌다. ‘인연으로 모든 것이 이루어진다’는 것은 인연이 공함을 밝힌다. 인연의 법은 마치 허공의 꽃과 같다. 다만 가명만 있고 그 실체는 없다. 정관에서 “인연으로 생긴 법은 곧 공이다”라고 한다. ‘성한 것은 반드시 쇠한다’는 것은 이것이 처음과 끝의 공이다. 중생이 허망하게 억지로 헤아려 있다고 여긴다. 참으로 살펴 관하면 처음과 끝이 모두 얻을 수 없다. ‘실한 것은 반드시 허해진다’는 것은 중생이 아를 실재한다고 헤아리는 것이다. 실상의 칼이 몸을 베면 무상이 곧 무너뜨린다. 이것이 곧 ‘실한 것은 반드시 허해진다’는 것이다. ‘중생이 꿈틀거리며 사는 것도 모두 환과 같다’는 것은 생공을 밝힌다. ‘소리와 메아리도 함께 공하다’는 것은 상공을 밝힌다. 메아리는 다만 모양만 있고 실체가 없으므로 ‘상공’이라 한다. 메아리를 듣는 것은 이근이 무너져 전도되게 듣는 것이다. 예컨대 허공의 꽃이나 빙빙 도는 불바퀴 등과 같다. 다음 두 게송은 무아를 밝힌다. 첫 구절은 마음을 두고 무아를 밝힌다. 마음은 형상이 아니므로 ‘형체가 없다’고 한다.</w:t>
      </w:r>
    </w:p>
    <w:p>
      <w:pPr>
        <w:pStyle w:val="EditorialNote"/>
      </w:pPr>
      <w:r>
        <w:t>교감·번역 메모 | 게송. 幻居를 ‘환과 같은 삶/거처’로 해석. [구문 검토 필요]</w:t>
      </w:r>
    </w:p>
    <w:p>
      <w:pPr>
        <w:pStyle w:val="EditorialNote"/>
      </w:pPr>
      <w:r>
        <w:t>교감·번역 메모 | 由若는 猶若의 이문으로 보이나 교정하지 않고 뜻에 따라 옮김. [이문 검토 필요]</w:t>
      </w:r>
    </w:p>
    <w:p>
      <w:pPr>
        <w:pStyle w:val="EditorialNote"/>
      </w:pPr>
      <w:r>
        <w:t>교감·번역 메모 | 正觀이 특정 문헌명인지 일반 개념인지 불확실. [문헌 검토 필요]</w:t>
      </w:r>
    </w:p>
    <w:p>
      <w:pPr>
        <w:pStyle w:val="EditorialNote"/>
      </w:pPr>
      <w:r>
        <w:t>교감·번역 메모 | 幻居의 구문은 앞과 같이 불확실. [구문 검토 필요]</w:t>
      </w:r>
    </w:p>
    <w:p>
      <w:pPr>
        <w:pStyle w:val="EditorialNote"/>
      </w:pPr>
      <w:r>
        <w:t>교감·번역 메모 | 耳根壞의 의미가 불명확. [의미 검토 필요]</w:t>
      </w:r>
    </w:p>
    <w:p>
      <w:pPr>
        <w:pStyle w:val="Heading2"/>
      </w:pPr>
      <w:r>
        <w:t>문단 149  ·  [0346a21]</w:t>
      </w:r>
    </w:p>
    <w:p>
      <w:pPr>
        <w:spacing w:before="40" w:after="40"/>
      </w:pPr>
      <w:r>
        <w:t>원문</w:t>
      </w:r>
    </w:p>
    <w:p>
      <w:pPr>
        <w:pStyle w:val="SourceText"/>
      </w:pPr>
      <w:r>
        <w:t>[0346a21] 識神無形假乘四蛇無眼保養以為樂車形無常主神無常家形神尚離豈有國耶　假乘四蛇者約色明無我四蛇譬四大也。無眼保養以為樂車者此二句約情明無我。以凡夫無慧眼保翫此身以為樂車。如似無目之象但求食味。樂五陰之車也。不達無我保養四大謂為有我。不知此身假合而有似眾木成車。橫計輕苦謂之為樂名為樂車。形者四大也。神者識神也。形神尚離正明無我。豈有國耶者舉類顯國空也。</w:t>
      </w:r>
    </w:p>
    <w:p>
      <w:pPr>
        <w:spacing w:before="40" w:after="40"/>
      </w:pPr>
      <w:r>
        <w:t>한국어 번역</w:t>
      </w:r>
    </w:p>
    <w:p>
      <w:pPr>
        <w:pStyle w:val="TranslationText"/>
      </w:pPr>
      <w:r>
        <w:t>“식신은 형체가 없고 임시로 네 뱀을 타며, 지혜의 눈이 없어 이 몸을 보양하여 즐거운 수레로 삼는다. 몸에는 항상한 주인이 없고 신에는 항상한 집이 없으니, 몸과 신조차 오히려 떠나는데 어찌 나라가 있겠는가.” ‘임시로 네 뱀을 탄다’는 것은 색을 두고 무아를 밝힌 것이며, 네 뱀은 사대에 비유한다. ‘눈이 없어 보양하면서 그것을 즐거운 수레라 여긴다’는 이 두 구절은 정(情)을 두고 무아를 밝힌다. 범부는 지혜의 눈이 없어 이 몸을 아끼고 즐기며 즐거운 수레로 삼는다. 마치 눈 없는 코끼리가 다만 먹을 맛만 구하는 것과 같다. 오음의 수레를 즐기는 것이다. 무아를 통달하지 못하고 사대를 보양하면서 ‘아’가 있다고 여긴다. 이 몸이 임시로 합하여 있는 것이 여러 나무를 모아 수레를 이룬 것과 같음을 알지 못한다. 그릇되게 괴로움을 가볍게 여겨 그것을 즐거움이라 하므로 ‘즐거운 수레’라 이름한다. ‘형’은 사대이다. ‘신’은 식신이다. ‘형과 신조차 오히려 떠난다’는 것은 바로 무아를 밝힌다. ‘어찌 나라가 있겠는가’는 유추를 들어 나라가 공함을 드러낸다.</w:t>
      </w:r>
    </w:p>
    <w:p>
      <w:pPr>
        <w:pStyle w:val="EditorialNote"/>
      </w:pPr>
      <w:r>
        <w:t>교감·번역 메모 | 輕苦의 해석이 다소 불확실하나 문맥대로 옮김. [의미 검토 필요]</w:t>
      </w:r>
    </w:p>
    <w:p>
      <w:pPr>
        <w:pStyle w:val="Heading2"/>
      </w:pPr>
      <w:r>
        <w:t>문단 150  ·  [0346b02]</w:t>
      </w:r>
    </w:p>
    <w:p>
      <w:pPr>
        <w:spacing w:before="40" w:after="40"/>
      </w:pPr>
      <w:r>
        <w:t>원문</w:t>
      </w:r>
    </w:p>
    <w:p>
      <w:pPr>
        <w:pStyle w:val="SourceText"/>
      </w:pPr>
      <w:r>
        <w:t>[0346b02] 爾時法師說此偈已時普明王眷屬得法眼空王自證得虛空等定聞法悟解還至天羅國斑足王所　第三聞法悟解有二。初明自行次明化他。自行有二一眷族得解二普明自證虛空等定。次明化他有五。</w:t>
      </w:r>
    </w:p>
    <w:p>
      <w:pPr>
        <w:spacing w:before="40" w:after="40"/>
      </w:pPr>
      <w:r>
        <w:t>한국어 번역</w:t>
      </w:r>
    </w:p>
    <w:p>
      <w:pPr>
        <w:pStyle w:val="TranslationText"/>
      </w:pPr>
      <w:r>
        <w:t>“그때 법사가 이 게송을 설하고 나자 보명왕의 권속은 법안공을 얻었고, 왕 자신은 허공등정을 증득하였다. 법을 듣고 깨달아 이해한 뒤 다시 천라국 반족왕이 있는 곳으로 갔다.” 셋째 법을 듣고 깨달아 이해함에는 둘이 있다. 처음은 자신의 행을 밝히고, 다음은 남을 교화함을 밝힌다. 자신의 행에는 둘이 있다. 첫째 권속이 이해를 얻고, 둘째 보명 자신이 허공등정을 증득한다. 다음 남을 교화함에는 다섯이 있다.</w:t>
      </w:r>
    </w:p>
    <w:p>
      <w:pPr>
        <w:pStyle w:val="Heading2"/>
      </w:pPr>
      <w:r>
        <w:t>문단 151  ·  [0346b07]</w:t>
      </w:r>
    </w:p>
    <w:p>
      <w:pPr>
        <w:spacing w:before="40" w:after="40"/>
      </w:pPr>
      <w:r>
        <w:t>원문</w:t>
      </w:r>
    </w:p>
    <w:p>
      <w:pPr>
        <w:pStyle w:val="SourceText"/>
      </w:pPr>
      <w:r>
        <w:t>[0346b07] 眾中即告九百九十九王言。就命時到。人人皆應誦過去七佛仁王問般若波羅蜜經中偈句。時斑足王問諸王言。皆誦何法。時普明王即以上偈答王。王聞是法。得空三昧。九百九十九王亦聞法已。皆證三空門定。時斑足王極大歡喜。告諸王言。我為外道邪師所誤。非君等過。汝可還本國。各各請法師講說般若波羅蜜名味句。時斑足王以國付弟。出家為道證無生法忍。如十王地中說。五千國王常誦是經。現世生報　即告九百下一明化餘王。時斑足問諸王下二明斑足與諸王同聞法獲益。即告諸王下三明悉放諸王各還本國皆弘此經。以國付弟下四明斑足出家進行得無生忍。五千下第五明五千王得益第二引證訖。</w:t>
      </w:r>
    </w:p>
    <w:p>
      <w:pPr>
        <w:spacing w:before="40" w:after="40"/>
      </w:pPr>
      <w:r>
        <w:t>한국어 번역</w:t>
      </w:r>
    </w:p>
    <w:p>
      <w:pPr>
        <w:pStyle w:val="TranslationText"/>
      </w:pPr>
      <w:r>
        <w:t>“대중 가운데서 곧 구백구십구 왕에게 말하였다. ‘이제 목숨을 바칠 때가 이르렀습니다. 사람마다 모두 과거 칠불의 《인왕문반야바라밀경》 가운데 게송을 외워야 합니다.’ 그때 반족왕이 여러 왕에게 물었다. ‘모두 무슨 법을 외우는가?’ 그때 보명왕이 곧 위의 게송으로 왕에게 답하였다. 왕은 이 법을 듣고, 공삼매를 얻었다. 구백구십구 왕도 또한 법을 듣고 나서, 모두 삼공문정을 증득하였다. 그때 반족왕은 매우 크게 기뻐하여, 여러 왕에게 말하였다. ‘나는 외도의 사사로운 스승에게 잘못 이끌렸다. 그대 임금들의 허물이 아니다. 그대들은 본국으로 돌아가도 좋다. 각각 법사를 청하여 반야바라밀의 명·미·구를 강설하게 하라.’ 그때 반족왕은 나라를 아우에게 맡기고, 출가하여 도를 닦아 무생법인을 증득하였다. 《십왕지》 가운데 설한 것과 같다. 오천 국왕은 항상 이 경을 외웠다. 현세의 생보이다.” ‘곧 구백…에게 말하였다’ 이하는 첫째로 다른 왕들을 교화함을 밝힌다. ‘그때 반족이 여러 왕에게 물었다’ 이하의 둘째는 반족과 여러 왕이 함께 법을 듣고 이익을 얻음을 밝힌다. ‘곧 여러 왕에게 말하였다’ 이하의 셋째는 모든 왕을 풀어주어 각각 본국으로 돌아가 모두 이 경을 널리 펴게 함을 밝힌다. ‘나라를 아우에게 맡기고’ 이하의 넷째는 반족이 출가하여 수행을 증진하고 무생인을 얻음을 밝힌다. ‘오천’ 이하의 다섯째는 오천 왕이 이익을 얻음을 밝힌다. 둘째 인용 증명을 마친다.</w:t>
      </w:r>
    </w:p>
    <w:p>
      <w:pPr>
        <w:pStyle w:val="EditorialNote"/>
      </w:pPr>
      <w:r>
        <w:t>교감·번역 메모 | 十王地는 문헌명일 가능성. [문헌 검토 필요]</w:t>
      </w:r>
    </w:p>
    <w:p>
      <w:pPr>
        <w:pStyle w:val="Heading2"/>
      </w:pPr>
      <w:r>
        <w:t>문단 152  ·  [0346b21]</w:t>
      </w:r>
    </w:p>
    <w:p>
      <w:pPr>
        <w:spacing w:before="40" w:after="40"/>
      </w:pPr>
      <w:r>
        <w:t>원문</w:t>
      </w:r>
    </w:p>
    <w:p>
      <w:pPr>
        <w:pStyle w:val="SourceText"/>
      </w:pPr>
      <w:r>
        <w:t>[0346b21] 大王十六大國王修護國之法法應如是汝當受持天上人中六道眾生皆應受持七佛名味句未來世中復有無量小國王欲護國土亦復爾者應請法師說般若波羅蜜經名味句　大王十六大國下品中大段。第三勸持有三。初勸十六國王受持。二天上人中下勸六道眾生受持。三無量小國王下勸諸小國王受持第三勸持訖。</w:t>
      </w:r>
    </w:p>
    <w:p>
      <w:pPr>
        <w:spacing w:before="40" w:after="40"/>
      </w:pPr>
      <w:r>
        <w:t>한국어 번역</w:t>
      </w:r>
    </w:p>
    <w:p>
      <w:pPr>
        <w:pStyle w:val="TranslationText"/>
      </w:pPr>
      <w:r>
        <w:t>“대왕이여, 열여섯 대국의 왕이 호국의 법을 닦는 법은 마땅히 이와 같으니, 너희는 받아 지녀야 한다. 천상과 인간의 육도 중생도 모두 받아 지녀야 한다. 칠불의 명·미·구를 미래세에 다시 한량없는 소국왕이 국토를 호지하고자 한다면 또한 이와 같이 법사를 청하여 《반야바라밀경》의 명·미·구를 설하게 해야 한다.” ‘대왕이여, 열여섯 대국’ 이하는 품 가운데 큰 단락이다. 셋째 수지를 권하는 데에는 셋이 있다. 처음은 열여섯 국왕에게 받아 지니라고 권한다. 둘째 ‘천상과 인간’ 이하는 육도 중생에게 받아 지니라고 권한다. 셋째 ‘한량없는 소국왕’ 이하는 여러 소국왕에게 받아 지니라고 권한다. 셋째 수지 권유를 마친다.</w:t>
      </w:r>
    </w:p>
    <w:p>
      <w:pPr>
        <w:pStyle w:val="Heading2"/>
      </w:pPr>
      <w:r>
        <w:t>문단 153  ·  [0346b29]</w:t>
      </w:r>
    </w:p>
    <w:p>
      <w:pPr>
        <w:spacing w:before="40" w:after="40"/>
      </w:pPr>
      <w:r>
        <w:t>원문</w:t>
      </w:r>
    </w:p>
    <w:p>
      <w:pPr>
        <w:pStyle w:val="SourceText"/>
      </w:pPr>
      <w:r>
        <w:t>[0346b29] 爾時釋迦牟尼佛說此般若波羅蜜時。眾中五百億人得入初地。復有六欲諸天子八十萬人得性空地。復有十八梵得無生法忍得無生法樂忍。復有先已學菩薩者證一地二地三地乃至十地。復有八部阿須輪王得十三昧門得二三昧門。得轉鬼身天上正受。在此曾者皆得自性信。乃至無量空信。吾今略說天等功德不可具盡　爾時釋迦牟尼下品中大段第四。明得益有六種得益不同。初五百億人得初地。二六欲天八十萬人得性空地在四地已上。三十八梵天得無生忍及法樂忍在七地以上。四復有先已學菩薩明初地乃至十地。五八部神王得十三昧者十一切入也。得二三昧者八勝處八背捨也。或云一空二無相也。又轉鬼神身得天身。六現在眾在此會者得自性信者四不壞信也。又得空信者入初地也。又十信名自性信種性已上名空信也。吾今下品中大段第五總結略說如此廣說不可窮盡也。</w:t>
      </w:r>
    </w:p>
    <w:p>
      <w:pPr>
        <w:spacing w:before="40" w:after="40"/>
      </w:pPr>
      <w:r>
        <w:t>한국어 번역</w:t>
      </w:r>
    </w:p>
    <w:p>
      <w:pPr>
        <w:pStyle w:val="TranslationText"/>
      </w:pPr>
      <w:r>
        <w:t>“그때 석가모니불께서 이 반야바라밀을 설하실 때, 대중 가운데 오백억 사람이 초지에 들어갔다. 또 육욕천의 여러 천자 팔십만 사람이 성공지(性空地)를 얻었다. 또 십팔범천이 무생법인과 무생법락인을 얻었다. 또 이전부터 이미 배워 온 보살들은 일지·이지·삼지에서 십지에 이르기까지를 증득하였다. 또 팔부 아수륜왕은 일삼매문을 얻고 이삼매문을 얻었다. 귀신의 몸을 바꾸어 천상에서 바른 과보를 받게 되었다. 이 모임에 있던 자들은 모두 자성신을 얻고, 나아가 무량공신에 이르렀다. 내가 이제 하늘 등의 공덕을 간략히 말하였으나 다 갖추어 다할 수 없다.” ‘그때 석가모니’ 이하는 품 가운데 넷째 큰 단락이다. 이익을 얻음을 밝히는데 여섯 종류의 얻는 이익이 서로 다르다. 첫째 오백억 사람이 초지를 얻는다. 둘째 육욕천 팔십만 사람이 성공지를 얻으니 사지 이상에 있다. 셋째 십팔범천이 무생인과 법락인을 얻으니 칠지 이상에 있다. 넷째 ‘또 이전부터 이미 배운 보살’은 초지에서 십지에 이르기까지를 밝힌다. 다섯째 팔부 신왕이 ‘일삼매’를 얻는다는 것은 십일체입이다. ‘이삼매’를 얻는다는 것은 팔승처와 팔배사이다. 혹은 첫째는 공, 둘째는 무상이라고 한다. 또 귀신의 몸을 바꾸어 천신의 몸을 얻는다. 여섯째 현재 이 모임에 있는 대중이 자성신을 얻는다는 것은 네 가지 불괴신이다. 또 공신을 얻는다는 것은 초지에 들어가는 것이다. 또 십신은 자성신이라 이름하고, 종성 이상은 공신이라 이름한다. ‘내가 이제’ 이하는 품 가운데 다섯째 큰 단락으로, 이와 같이 간략히 설하였으나 널리 설하면 다할 수 없다고 총결한다.</w:t>
      </w:r>
    </w:p>
    <w:p>
      <w:pPr>
        <w:pStyle w:val="EditorialNote"/>
      </w:pPr>
      <w:r>
        <w:t>교감·번역 메모 | ‘十三昧門得二三昧門’은 길장 해설상 ‘一三昧門/二三昧門’으로 읽는 듯하나 원문 표기는 붙어 있음. [구두 검토 필요]</w:t>
      </w:r>
    </w:p>
    <w:p>
      <w:pPr>
        <w:pStyle w:val="EditorialNote"/>
      </w:pPr>
      <w:r>
        <w:t>교감·번역 메모 | 正受를 ‘바른 과보를 받음’으로 해석. [의미 검토 필요]</w:t>
      </w:r>
    </w:p>
    <w:p>
      <w:pPr>
        <w:pStyle w:val="EditorialNote"/>
      </w:pPr>
      <w:r>
        <w:t>교감·번역 메모 | 원문 十一切入은 十一切處/十遍處 계열 가능성. [용어 검토 필요]</w:t>
      </w:r>
    </w:p>
    <w:p>
      <w:pPr>
        <w:pStyle w:val="Heading2"/>
      </w:pPr>
      <w:r>
        <w:t>산화품 제6</w:t>
      </w:r>
    </w:p>
    <w:p>
      <w:pPr>
        <w:pStyle w:val="SmallMeta"/>
      </w:pPr>
      <w:r>
        <w:t>仁王護國般若波羅蜜經散華品第六  |  『인왕호국반야바라밀경』 「산화품」 제6</w:t>
      </w:r>
    </w:p>
    <w:p>
      <w:pPr>
        <w:pStyle w:val="Heading2"/>
      </w:pPr>
      <w:r>
        <w:t>문단 154  ·  [0346c19]</w:t>
      </w:r>
    </w:p>
    <w:p>
      <w:pPr>
        <w:spacing w:before="40" w:after="40"/>
      </w:pPr>
      <w:r>
        <w:t>원문</w:t>
      </w:r>
    </w:p>
    <w:p>
      <w:pPr>
        <w:pStyle w:val="SourceText"/>
      </w:pPr>
      <w:r>
        <w:t>[0346c19] 正說六品為四。上三品明能護般若第二護國一品明所護國土已竟。今此品是第三示物供儀令人供養。十六國王聞上說般若得益眾多。內心慶喜散華供養因以題名。故云散華品。問供養多種今何故散華。答供養雖多不出三種。一敬供養謂香華等二利供養謂衣服等三修行供養謂六度四攝等。此品多明恭供養修行供養也。此品文為六段初明十六國王聞法歡喜散華供養。時諸國王下第二發願。佛告大王下第三如來述成。時佛下第四現神力。佛現神足下第五時眾得益。諦聽諦聽下第六結。</w:t>
      </w:r>
    </w:p>
    <w:p>
      <w:pPr>
        <w:spacing w:before="40" w:after="40"/>
      </w:pPr>
      <w:r>
        <w:t>한국어 번역</w:t>
      </w:r>
    </w:p>
    <w:p>
      <w:pPr>
        <w:pStyle w:val="TranslationText"/>
      </w:pPr>
      <w:r>
        <w:t>정설의 여섯 품을 넷으로 나눈다. 위의 세 품에서는 능히 호지하는 반야를 밝혔고, 둘째 호국 한 품에서는 호지되는 국토를 밝히는 것을 이미 마쳤다. 이제 이 품은 셋째로 사람들에게 공양의 의식을 보여 공양하게 한다. 열여섯 국왕이 위에서 반야를 설해 얻는 이익이 많음을 듣고, 마음속으로 경사스럽게 기뻐하여 꽃을 흩어 공양했으므로 그것으로 품명을 삼았다. 그러므로 ‘산화품’이라 한다. 묻는다. 공양에는 여러 종류가 있는데 지금 어찌하여 꽃을 흩는 것만 말하는가? 답한다. 공양이 비록 많지만 세 종류를 벗어나지 않는다. 첫째 경공양은 향과 꽃 등이고, 둘째 이공양은 의복 등이며, 셋째 수행공양은 육도와 사섭 등이다. 이 품에서는 공경공양과 수행공양을 많이 밝힌다. 이 품의 글은 여섯 단락이다. 처음은 열여섯 국왕이 법을 듣고 기뻐하여 꽃을 흩어 공양함을 밝힌다. ‘그때 여러 국왕’ 이하의 둘째는 발원을 밝힌다. ‘부처님께서 대왕에게 말씀하셨다’ 이하의 셋째는 여래가 인정하여 이루어 줌을 밝힌다. ‘그때 부처님’ 이하의 넷째는 신력을 나타낸다. ‘부처님께서 신족을 나타내실 때’ 이하의 다섯째는 당시 대중이 이익을 얻음을 밝힌다. ‘자세히 듣고 자세히 들어라’ 이하의 여섯째는 맺는다.</w:t>
      </w:r>
    </w:p>
    <w:p>
      <w:pPr>
        <w:pStyle w:val="Heading2"/>
      </w:pPr>
      <w:r>
        <w:t>문단 155  ·  [0347a03]</w:t>
      </w:r>
    </w:p>
    <w:p>
      <w:pPr>
        <w:spacing w:before="40" w:after="40"/>
      </w:pPr>
      <w:r>
        <w:t>원문</w:t>
      </w:r>
    </w:p>
    <w:p>
      <w:pPr>
        <w:pStyle w:val="SourceText"/>
      </w:pPr>
      <w:r>
        <w:t>[0347a03] 爾時十六大國王聞佛所說十萬億偈般若波羅蜜歡喜無量即散百萬億行華於虛空中變為一座十方諸佛共坐一座說般若波羅蜜無量大眾共坐一座持金羅華散釋迦牟尼佛上成萬輪華蓋大眾上　就初散華中有四。初散百萬億行華者地前三十心華。二復散八萬四千波若波羅蜜華初地已下十地華。三復散妙覺華佛地華也四諸天人散天華。就前三十心行華中有四。初明十六國王聞上說般若歡喜即散百萬億行華。二華於空中變成一座。十方佛共坐一座說般若。三無量大眾共坐一座持金羅華散釋迦上。四金羅華變成萬輪華蓋大眾也。問何故一時間諸華變轉自在如此。答以般若故於一無所得心內作種種名。不可以相心而求。若約勸解其事眾多不可具出。下云諸華例爾也。</w:t>
      </w:r>
    </w:p>
    <w:p>
      <w:pPr>
        <w:spacing w:before="40" w:after="40"/>
      </w:pPr>
      <w:r>
        <w:t>한국어 번역</w:t>
      </w:r>
    </w:p>
    <w:p>
      <w:pPr>
        <w:pStyle w:val="TranslationText"/>
      </w:pPr>
      <w:r>
        <w:t>“그때 열여섯 대국왕은 부처님께서 설하신 십만억 게송의 반야바라밀을 듣고 한량없이 기뻐하여 곧 백만억 행화를 허공에 흩었다. 그것이 한 자리로 변하여 시방의 모든 부처가 함께 한 자리에 앉아 반야바라밀을 설하였다. 한량없는 대중도 함께 한 자리에 앉아 금라화를 들고 석가모니불 위에 흩으니 만륜화개를 이루어 대중 위를 덮었다.” 처음 꽃을 흩는 가운데 넷이 있다. 처음 백만억 행화를 흩는 것은 지전 삼십심의 꽃이다. 둘째 다시 팔만사천 반야바라밀화를 흩는 것은 초지 이하에서 십지까지의 꽃이다. 셋째 다시 묘각화를 흩는 것은 불지의 꽃이며, 넷째 여러 천인들이 천화를 흩는 것이다. 앞의 삼십심 행화 가운데 넷이 있다. 처음은 열여섯 국왕이 위에서 반야 설함을 듣고 기뻐하여 곧 백만억 행화를 흩음을 밝힌다. 둘째 꽃이 허공 가운데서 변하여 한 자리가 된다. 시방의 부처가 함께 한 자리에 앉아 반야를 설한다. 셋째 한량없는 대중이 함께 한 자리에 앉아 금라화를 들고 석가모니불 위에 흩는다. 넷째 금라화가 변하여 만륜화개가 되어 대중을 덮는다. 묻는다. 어찌하여 한때에 모든 꽃이 이처럼 변화하고 전환하여 자유자재한가? 답한다. 반야 때문에 하나의 무소득심 안에서 여러 가지 이름을 짓는다. 상에 집착하는 마음으로 구해서는 안 된다. 만약 권유하여 이해시키는 뜻을 기준으로 하면 그 일이 매우 많아 다 갖추어 말할 수 없다. 아래의 여러 꽃도 이를 예로 삼는다.</w:t>
      </w:r>
    </w:p>
    <w:p>
      <w:pPr>
        <w:pStyle w:val="EditorialNote"/>
      </w:pPr>
      <w:r>
        <w:t>교감·번역 메모 | 원문 ‘初地已下十地’는 문맥상 초지 이상 십지까지로 보일 수 있으나 원문을 임의 교정하지 않고 직역 취지 유지. [이문 검토 필요]</w:t>
      </w:r>
    </w:p>
    <w:p>
      <w:pPr>
        <w:pStyle w:val="EditorialNote"/>
      </w:pPr>
      <w:r>
        <w:t>교감·번역 메모 | 勸解의 정확한 뜻은 문맥상 ‘권하여 이해시킴’으로 처리. [의미 검토 필요]</w:t>
      </w:r>
    </w:p>
    <w:p>
      <w:pPr>
        <w:pStyle w:val="Heading2"/>
      </w:pPr>
      <w:r>
        <w:t>문단 156  ·  [0347a19]</w:t>
      </w:r>
    </w:p>
    <w:p>
      <w:pPr>
        <w:spacing w:before="40" w:after="40"/>
      </w:pPr>
      <w:r>
        <w:t>원문</w:t>
      </w:r>
    </w:p>
    <w:p>
      <w:pPr>
        <w:pStyle w:val="SourceText"/>
      </w:pPr>
      <w:r>
        <w:t>[0347a19] 復散八萬四千般若波羅蜜華於虛空中變成白雲臺臺中光明王佛共無量大眾說般若波羅蜜臺中大眾持雷吼華散釋迦牟尼佛及諸大眾　第二地上行華文有三。初明散華變成白雲臺。二明臺中光明王佛說般若。三臺中大眾持雷吼華散釋迦及大眾也。</w:t>
      </w:r>
    </w:p>
    <w:p>
      <w:pPr>
        <w:spacing w:before="40" w:after="40"/>
      </w:pPr>
      <w:r>
        <w:t>한국어 번역</w:t>
      </w:r>
    </w:p>
    <w:p>
      <w:pPr>
        <w:pStyle w:val="TranslationText"/>
      </w:pPr>
      <w:r>
        <w:t>“또 팔만사천 반야바라밀화를 흩으니 허공 가운데서 변하여 백운대가 되었다. 대 가운데 광명왕불이 한량없는 대중과 함께 반야바라밀을 설하였고, 대 가운데 대중은 뇌후화를 들고 석가모니불과 모든 대중에게 흩었다.” 둘째 지상의 행화에 관한 글에는 셋이 있다. 처음은 꽃을 흩어 변하여 백운대가 됨을 밝힌다. 둘째는 대 가운데 광명왕불이 반야를 설함을 밝힌다. 셋째는 대 가운데 대중이 뇌후화를 들고 석가모니불과 대중에게 흩음을 밝힌다.</w:t>
      </w:r>
    </w:p>
    <w:p>
      <w:pPr>
        <w:pStyle w:val="Heading2"/>
      </w:pPr>
      <w:r>
        <w:t>문단 157  ·  [0347a25]</w:t>
      </w:r>
    </w:p>
    <w:p>
      <w:pPr>
        <w:spacing w:before="40" w:after="40"/>
      </w:pPr>
      <w:r>
        <w:t>원문</w:t>
      </w:r>
    </w:p>
    <w:p>
      <w:pPr>
        <w:pStyle w:val="SourceText"/>
      </w:pPr>
      <w:r>
        <w:t>[0347a25] 復散妙覺華於虛空中變作金剛城城中師子吼王佛共十方佛大菩薩眾論第一義諦時城中菩薩持光明華散釋迦牟尼佛上成一華臺臺中十方諸佛說不二法　第三佛地散妙覺華中文有五。初明散妙覺華二華於空中變作金剛城。三城中師子吼王佛共十方佛大菩薩論第一義諦。四時城中菩薩持光明華散釋迦佛成一華臺。五臺中十方佛說不二法也。</w:t>
      </w:r>
    </w:p>
    <w:p>
      <w:pPr>
        <w:spacing w:before="40" w:after="40"/>
      </w:pPr>
      <w:r>
        <w:t>한국어 번역</w:t>
      </w:r>
    </w:p>
    <w:p>
      <w:pPr>
        <w:pStyle w:val="TranslationText"/>
      </w:pPr>
      <w:r>
        <w:t>“또 묘각화를 흩으니 허공 가운데서 변하여 금강성이 되었다. 성 안에서 사자후왕불이 시방의 부처와 대보살 대중과 함께 제일의제를 논하였다. 그때 성 안의 보살들이 광명화를 들고 석가모니불 위에 흩으니 한 화대가 되었고, 대 가운데 시방의 모든 부처가 불이법을 설하였다.” 셋째 불지에서 묘각화를 흩는 가운데 글에는 다섯이 있다. 처음은 묘각화를 흩음을 밝히고, 둘째는 꽃이 허공 가운데서 변하여 금강성이 됨을 밝힌다. 셋째는 성 안의 사자후왕불이 시방의 부처와 대보살들과 함께 제일의제를 논함을 밝힌다. 넷째는 그때 성 안의 보살이 광명화를 들고 석가모니불에게 흩어 한 화대를 이룸을 밝힌다. 다섯째는 대 가운데 시방의 부처가 불이법을 설함을 밝힌다.</w:t>
      </w:r>
    </w:p>
    <w:p>
      <w:pPr>
        <w:pStyle w:val="Heading2"/>
      </w:pPr>
      <w:r>
        <w:t>문단 158  ·  [0347b05]</w:t>
      </w:r>
    </w:p>
    <w:p>
      <w:pPr>
        <w:spacing w:before="40" w:after="40"/>
      </w:pPr>
      <w:r>
        <w:t>원문</w:t>
      </w:r>
    </w:p>
    <w:p>
      <w:pPr>
        <w:pStyle w:val="SourceText"/>
      </w:pPr>
      <w:r>
        <w:t>[0347b05] 及諸天人亦散天華於釋迦牟尼佛上虛空中成紫雲蓋覆三千大千世界蓋中天人散恒河沙華如雲而下　第四諸大眾天人散華有三。初散天華釋迦上。二華於空中成紫雲蓋覆三千大千世界。三蓋中天人散恒沙華。此等若就事是敬供養。若約行即修行供養。問前後四番散華變成華蓋等。何故於中有佛說法有不說法者。答諸佛方便約緣不同不可定准。第一明散華供養訖。</w:t>
      </w:r>
    </w:p>
    <w:p>
      <w:pPr>
        <w:spacing w:before="40" w:after="40"/>
      </w:pPr>
      <w:r>
        <w:t>한국어 번역</w:t>
      </w:r>
    </w:p>
    <w:p>
      <w:pPr>
        <w:pStyle w:val="TranslationText"/>
      </w:pPr>
      <w:r>
        <w:t>“또 여러 천인도 석가모니불 위에 천화를 흩으니 허공 가운데서 자색 구름 덮개가 되어 삼천대천세계를 덮었다. 덮개 가운데 천인들은 항하사 같은 꽃을 흩어 구름처럼 내리게 하였다.” 넷째 여러 대중인 천인이 꽃을 흩는 데 셋이 있다. 처음은 석가모니불 위에 천화를 흩는 것이다. 둘째 꽃이 허공 가운데서 자색 구름 덮개가 되어 삼천대천세계를 덮는다. 셋째 덮개 가운데 천인이 항하사 같은 꽃을 흩는다. 이런 것들을 사실의 측면에서 보면 경공양이다. 행의 측면에서 보면 곧 수행공양이다. 묻는다. 앞뒤로 네 차례 꽃을 흩어 변화하여 화개 등을 이루었다. 어찌하여 그 가운데 부처가 설법하는 경우도 있고 설법하지 않는 경우도 있는가? 답한다. 모든 부처의 방편은 인연에 따라 같지 않으므로 일정하게 규정할 수 없다. 첫째 꽃을 흩어 공양함을 밝히는 것을 마친다.</w:t>
      </w:r>
    </w:p>
    <w:p>
      <w:pPr>
        <w:pStyle w:val="Heading2"/>
      </w:pPr>
      <w:r>
        <w:t>문단 159  ·  [0347b14]</w:t>
      </w:r>
    </w:p>
    <w:p>
      <w:pPr>
        <w:spacing w:before="40" w:after="40"/>
      </w:pPr>
      <w:r>
        <w:t>원문</w:t>
      </w:r>
    </w:p>
    <w:p>
      <w:pPr>
        <w:pStyle w:val="SourceText"/>
      </w:pPr>
      <w:r>
        <w:t>[0347b14] 時諸國王散華供養已願過去佛現在佛未來佛常說般若波羅蜜願一切受持者比丘比丘尼信男信女所求如意常行般若波羅蜜　時諸下品中大段第二發願。就文有二。初時諸天國王願三世諸佛常說般若。二願一切受持者下願四眾所求如意常行無所得般若也。</w:t>
      </w:r>
    </w:p>
    <w:p>
      <w:pPr>
        <w:spacing w:before="40" w:after="40"/>
      </w:pPr>
      <w:r>
        <w:t>한국어 번역</w:t>
      </w:r>
    </w:p>
    <w:p>
      <w:pPr>
        <w:pStyle w:val="TranslationText"/>
      </w:pPr>
      <w:r>
        <w:t>“그때 여러 국왕은 꽃을 흩어 공양한 뒤 발원하였다. ‘과거불·현재불·미래불께서 항상 반야바라밀을 설하시기를 원합니다. 모든 수지하는 비구·비구니·신남·신녀가 구하는 바를 뜻대로 이루고 항상 반야바라밀을 행하기를 원합니다.’” ‘그때 여러’ 이하는 품 가운데 둘째 큰 단락인 발원이다. 글에는 둘이 있다. 처음은 그때 여러 천신과 국왕이 삼세의 모든 부처가 항상 반야를 설하기를 발원한 것이다. 둘째 ‘모든 수지하는 자’ 이하는 사부대중이 구하는 바가 뜻대로 되고 항상 무소득의 반야를 행하기를 발원한다.</w:t>
      </w:r>
    </w:p>
    <w:p>
      <w:pPr>
        <w:pStyle w:val="Heading2"/>
      </w:pPr>
      <w:r>
        <w:t>문단 160  ·  [0347b21]</w:t>
      </w:r>
    </w:p>
    <w:p>
      <w:pPr>
        <w:spacing w:before="40" w:after="40"/>
      </w:pPr>
      <w:r>
        <w:t>원문</w:t>
      </w:r>
    </w:p>
    <w:p>
      <w:pPr>
        <w:pStyle w:val="SourceText"/>
      </w:pPr>
      <w:r>
        <w:t>[0347b21] 佛告大王如是如是如王所說般若波羅蜜應說應受是諸佛母諸菩薩母神通生處　佛告下品內大段此第三如來述成。就文有二。初述可故云如是如是。二如王所說下勸應說應受持歎般若諸聖之本。有三句是一切諸佛母一切菩薩母一切神通母。</w:t>
      </w:r>
    </w:p>
    <w:p>
      <w:pPr>
        <w:spacing w:before="40" w:after="40"/>
      </w:pPr>
      <w:r>
        <w:t>한국어 번역</w:t>
      </w:r>
    </w:p>
    <w:p>
      <w:pPr>
        <w:pStyle w:val="TranslationText"/>
      </w:pPr>
      <w:r>
        <w:t>“부처님께서 대왕에게 말씀하셨다. ‘그렇다, 그렇다. 왕이 말한 것과 같다. 반야바라밀은 마땅히 설하고 마땅히 받아 지녀야 한다. 이것은 모든 부처의 어머니이고 모든 보살의 어머니이며 신통이 생기는 곳이다.’” ‘부처님께서 말씀하셨다’ 이하는 품 안의 셋째 큰 단락으로, 여래가 인정하여 이루어 줌을 밝힌다. 글에는 둘이 있다. 처음은 인정하여 ‘그렇다, 그렇다’고 한다. 둘째 ‘왕이 말한 것과 같다’ 이하는 설하고 받아 지녀야 한다고 권하며 반야가 모든 성인의 근본임을 찬탄한다. 세 구절이 있으니, 모든 부처의 어머니, 모든 보살의 어머니, 모든 신통의 어머니이다.</w:t>
      </w:r>
    </w:p>
    <w:p>
      <w:pPr>
        <w:pStyle w:val="Heading2"/>
      </w:pPr>
      <w:r>
        <w:t>문단 161  ·  [0347b27]</w:t>
      </w:r>
    </w:p>
    <w:p>
      <w:pPr>
        <w:spacing w:before="40" w:after="40"/>
      </w:pPr>
      <w:r>
        <w:t>원문</w:t>
      </w:r>
    </w:p>
    <w:p>
      <w:pPr>
        <w:pStyle w:val="SourceText"/>
      </w:pPr>
      <w:r>
        <w:t>[0347b27] 時佛為王現五不思議神變一華入無量華無量華入一華一佛土入無量佛土無量佛土入一佛土無量佛土入一毛吼土。一毛吼土入無量毛吼土無量須彌無量大海入芥子中一佛身入無量眾生身無量眾生身入一佛身入六道身入地水火風身佛身不可思議眾生身不可思議世界不可思議　時佛為王下品中第四神力。現五不思議即為五別。第一華變不思議一華入無量者少能入多。無量入一者多能入少故皆不思議神力也。二佛土不思議無量佛土入一佛土能變多土入一土故。三毛吼不思議少能容多故。四須彌大不思議多能入芥子故。五眾生不思議無量眾生入一佛身故。五種神通稱不思議者無得正觀之異名也。</w:t>
      </w:r>
    </w:p>
    <w:p>
      <w:pPr>
        <w:spacing w:before="40" w:after="40"/>
      </w:pPr>
      <w:r>
        <w:t>한국어 번역</w:t>
      </w:r>
    </w:p>
    <w:p>
      <w:pPr>
        <w:pStyle w:val="TranslationText"/>
      </w:pPr>
      <w:r>
        <w:t>“그때 부처님께서 왕을 위해 다섯 가지 불가사의한 신변을 나타내셨다. 한 꽃이 한량없는 꽃에 들어가고 한량없는 꽃이 한 꽃에 들어가며, 한 불토가 한량없는 불토에 들어가고 한량없는 불토가 한 불토에 들어가며, 한량없는 불토가 한 털구멍의 국토에 들어갔다. 한 털구멍의 국토가 한량없는 털구멍의 국토에 들어가고, 한량없는 수미산과 한량없는 큰 바다가 겨자씨 안에 들어가며, 한 부처의 몸이 한량없는 중생의 몸에 들어가고 한량없는 중생의 몸이 한 부처의 몸에 들어가며, 육도의 몸에 들어가고 지·수·화·풍의 몸에 들어갔다. 부처의 몸은 불가사의하고 중생의 몸도 불가사의하며 세계도 불가사의하다.” ‘그때 부처님께서 왕을 위해’ 이하는 품 가운데 넷째인 신력이다. 다섯 불가사의를 나타냈으므로 곧 다섯으로 나눈다. 첫째 꽃의 변화가 불가사의하다. ‘한 꽃이 한량없는 꽃에 들어간다’는 것은 적은 것이 능히 많은 것에 들어가는 것이다. ‘한량없는 것이 하나에 들어간다’는 것은 많은 것이 능히 적은 것에 들어가므로 모두 불가사의한 신력이다. 둘째 불토가 불가사의하다. 한량없는 불토가 한 불토에 들어가는 것은 많은 국토를 변화시켜 한 국토에 들어가게 할 수 있기 때문이다. 셋째 털구멍이 불가사의하다. 작은 것이 능히 많은 것을 받아들이기 때문이다. 넷째 수미산의 큼이 불가사의하다. 많은 것이 능히 겨자씨에 들어가기 때문이다. 다섯째 중생이 불가사의하다. 한량없는 중생이 한 부처의 몸에 들어가기 때문이다. 다섯 종류의 신통을 불가사의라 부르는 것은 무소득의 정관을 달리 부른 이름이다.</w:t>
      </w:r>
    </w:p>
    <w:p>
      <w:pPr>
        <w:pStyle w:val="EditorialNote"/>
      </w:pPr>
      <w:r>
        <w:t>교감·번역 메모 | 경문. 毛吼는 毛孔의 이문 가능성이 있으나 원문 그대로 의미상 ‘털구멍’으로 옮김. [이문 검토 필요]</w:t>
      </w:r>
    </w:p>
    <w:p>
      <w:pPr>
        <w:pStyle w:val="EditorialNote"/>
      </w:pPr>
      <w:r>
        <w:t>교감·번역 메모 | 毛吼를 위와 같이 毛孔 의미로 해석. [이문 검토 필요]</w:t>
      </w:r>
    </w:p>
    <w:p>
      <w:pPr>
        <w:pStyle w:val="Heading2"/>
      </w:pPr>
      <w:r>
        <w:t>문단 162  ·  [0347c13]</w:t>
      </w:r>
    </w:p>
    <w:p>
      <w:pPr>
        <w:spacing w:before="40" w:after="40"/>
      </w:pPr>
      <w:r>
        <w:t>원문</w:t>
      </w:r>
    </w:p>
    <w:p>
      <w:pPr>
        <w:pStyle w:val="SourceText"/>
      </w:pPr>
      <w:r>
        <w:t>[0347c13] 佛現神足時十方諸天人得佛華三昧十恒河沙菩薩現身成佛三恒河沙八部神王成菩薩道十千女人現身得神通三昧善男子是般若波羅蜜有三世利益過去已說現在今說未來當說　佛現神足下品中大段第五明得益有二。初別明四種人得益。二善男子下總舉波若有三世利益。別明四眾內即為四別。一十方天人得佛華三昧者。此是華嚴三昧第十地得之。二十恒河沙菩薩得成佛身。三三恒河沙八部神王成菩薩道初地以上。四十千女人現身得神通謂五神通也。善男子下總舉般若明三世利益。</w:t>
      </w:r>
    </w:p>
    <w:p>
      <w:pPr>
        <w:spacing w:before="40" w:after="40"/>
      </w:pPr>
      <w:r>
        <w:t>한국어 번역</w:t>
      </w:r>
    </w:p>
    <w:p>
      <w:pPr>
        <w:pStyle w:val="TranslationText"/>
      </w:pPr>
      <w:r>
        <w:t>“부처님께서 신족을 나타내실 때 시방의 모든 천인은 불화삼매를 얻었고, 십항하사의 보살은 현신에 성불하였으며, 삼항하사의 팔부 신왕은 보살도를 이루었고, 일만 여인은 현신에 신통삼매를 얻었다. 선남자여, 이 반야바라밀에는 삼세의 이익이 있으니 과거에는 이미 설했고 현재에는 지금 설하며 미래에는 마땅히 설할 것이다.” ‘부처님께서 신족을 나타내실 때’ 이하는 품 가운데 다섯째 큰 단락으로, 이익을 얻음을 밝히는데 둘이 있다. 처음은 네 종류 사람이 각각 이익을 얻음을 밝힌다. 둘째 ‘선남자여’ 이하는 반야에 삼세의 이익이 있음을 총괄하여 든다. 네 무리 각각을 밝히는 안을 곧 넷으로 나눈다. 첫째 시방의 천인이 불화삼매를 얻는다. 이는 화엄삼매로서 제십지에서 얻는다. 둘째 십항하사의 보살이 성불의 몸을 얻는다. 셋째 삼항하사의 팔부 신왕이 보살도를 이루니 초지 이상이다. 넷째 일만 여인이 현신에 신통을 얻는데, 이른바 오신통이다. ‘선남자여’ 이하는 반야를 총괄하여 들어 삼세의 이익을 밝힌다.</w:t>
      </w:r>
    </w:p>
    <w:p>
      <w:pPr>
        <w:pStyle w:val="Heading2"/>
      </w:pPr>
      <w:r>
        <w:t>문단 163  ·  [0347c25]</w:t>
      </w:r>
    </w:p>
    <w:p>
      <w:pPr>
        <w:spacing w:before="40" w:after="40"/>
      </w:pPr>
      <w:r>
        <w:t>원문</w:t>
      </w:r>
    </w:p>
    <w:p>
      <w:pPr>
        <w:pStyle w:val="SourceText"/>
      </w:pPr>
      <w:r>
        <w:t>[0347c25] 諦聽諦聽善思念之如法修行　諦聽諦聽下品中大段第六勸依三慧結勸修行也。</w:t>
      </w:r>
    </w:p>
    <w:p>
      <w:pPr>
        <w:spacing w:before="40" w:after="40"/>
      </w:pPr>
      <w:r>
        <w:t>한국어 번역</w:t>
      </w:r>
    </w:p>
    <w:p>
      <w:pPr>
        <w:pStyle w:val="TranslationText"/>
      </w:pPr>
      <w:r>
        <w:t>“자세히 듣고 자세히 들어 잘 생각하고 기억하여 법과 같이 수행하라.” ‘자세히 듣고 자세히 들어라’ 이하는 품 가운데 여섯째 큰 단락으로, 삼혜에 의지하라고 권하며 수행을 권하는 것으로 맺는다.</w:t>
      </w:r>
    </w:p>
    <w:p>
      <w:pPr>
        <w:pStyle w:val="Heading2"/>
      </w:pPr>
      <w:r>
        <w:t>수지품 제7</w:t>
      </w:r>
    </w:p>
    <w:p>
      <w:pPr>
        <w:pStyle w:val="SmallMeta"/>
      </w:pPr>
      <w:r>
        <w:t>仁王護國般若波羅蜜經受持品第七  |  『인왕호국반야바라밀경』 「수지품」 제7</w:t>
      </w:r>
    </w:p>
    <w:p>
      <w:pPr>
        <w:pStyle w:val="Heading2"/>
      </w:pPr>
      <w:r>
        <w:t>문단 164  ·  [0347c27]</w:t>
      </w:r>
    </w:p>
    <w:p>
      <w:pPr>
        <w:spacing w:before="40" w:after="40"/>
      </w:pPr>
      <w:r>
        <w:t>원문</w:t>
      </w:r>
    </w:p>
    <w:p>
      <w:pPr>
        <w:pStyle w:val="SourceText"/>
      </w:pPr>
      <w:r>
        <w:t>[0347c27] 此品明十三法師。開而奉行為受久久不失為持。因以題名故言受持品。正說六品為四。今是第四明弘經人德行相貌勸將來依憑學經。就文有二。初月光疑問從大牟尼下第二答。初問中有二。初月光從前品生疑。白佛言下第二正問末代持法人。就前疑問中初覩瑞疑念。次即發言諮請。</w:t>
      </w:r>
    </w:p>
    <w:p>
      <w:pPr>
        <w:spacing w:before="40" w:after="40"/>
      </w:pPr>
      <w:r>
        <w:t>한국어 번역</w:t>
      </w:r>
    </w:p>
    <w:p>
      <w:pPr>
        <w:pStyle w:val="TranslationText"/>
      </w:pPr>
      <w:r>
        <w:t>이 품은 열세 법사를 밝힌다. 열어 받들어 행하는 것을 ‘수’라 하고 오래도록 잃지 않는 것을 ‘지’라 한다. 그것으로 품명을 삼았으므로 ‘수지품’이라 한다. 정설의 여섯 품을 넷으로 나눈다. 지금은 넷째로 경을 널리 펴는 사람의 덕행과 모습을 밝혀 미래 사람들이 그를 의지하여 경을 배우도록 권한다. 글에는 둘이 있다. 처음은 월광이 의심하여 묻는 것이고, ‘대모니’ 이하의 둘째는, 답이다. 처음 질문 가운데 둘이 있다. 처음은 월광이 앞의 품으로부터 의심을 일으킨다. ‘부처님께 말씀드렸다’ 이하의 둘째는 말대에 법을 지니는 사람을 바로 묻는다. 앞의 의심하여 묻는 가운데 처음은 상서를 보고 의심하여 생각한다. 다음에는 곧 말을 내어 물어 청한다.</w:t>
      </w:r>
    </w:p>
    <w:p>
      <w:pPr>
        <w:pStyle w:val="Heading2"/>
      </w:pPr>
      <w:r>
        <w:t>문단 165  ·  [0348a06]</w:t>
      </w:r>
    </w:p>
    <w:p>
      <w:pPr>
        <w:spacing w:before="40" w:after="40"/>
      </w:pPr>
      <w:r>
        <w:t>원문</w:t>
      </w:r>
    </w:p>
    <w:p>
      <w:pPr>
        <w:pStyle w:val="SourceText"/>
      </w:pPr>
      <w:r>
        <w:t>[0348a06] 爾時月光心念口言見釋迦牟尼佛現無量神力亦見千華臺上寶滿佛是一切佛化身主復見千華葉世界上佛其中諸佛各各說般若波羅蜜　所言月光者性月名波斯匿。而言月光者當是受法已後更立光字故云月光也。次發言者見釋迦神力復見寶滿如來化身佛主復見千葉上佛各各說般若。此三處佛為一為異。</w:t>
      </w:r>
    </w:p>
    <w:p>
      <w:pPr>
        <w:spacing w:before="40" w:after="40"/>
      </w:pPr>
      <w:r>
        <w:t>한국어 번역</w:t>
      </w:r>
    </w:p>
    <w:p>
      <w:pPr>
        <w:pStyle w:val="TranslationText"/>
      </w:pPr>
      <w:r>
        <w:t>“그때 월광은 마음으로 생각하고 입으로 말하였다. ‘석가모니불께서 한량없는 신력을 나타내시는 것을 보았고, 또한 천화대 위의 보만불이 모든 화신불의 주인임을 보았으며, 또 천 꽃잎 세계 위의 부처들을 보았는데 그 가운데 모든 부처가 각각 반야바라밀을 설하고 계셨다.’” ‘월광’이라 한 이는 성은 월이고 이름은 파사닉이다. 그런데 ‘월광’이라 한 것은 아마도 법을 받은 뒤 다시 ‘광’ 자를 세웠기 때문에 월광이라 한 듯하다. 다음으로 말을 낸 것은 석가의 신력을 보고, 또 보만여래가 화신불의 주인임을 보고, 다시 천 잎 위의 부처들이 각각 반야를 설함을 본 것이다. 이 세 곳의 부처는 하나인가, 다른가?</w:t>
      </w:r>
    </w:p>
    <w:p>
      <w:pPr>
        <w:pStyle w:val="Heading2"/>
      </w:pPr>
      <w:r>
        <w:t>문단 166  ·  [0348a14]</w:t>
      </w:r>
    </w:p>
    <w:p>
      <w:pPr>
        <w:spacing w:before="40" w:after="40"/>
      </w:pPr>
      <w:r>
        <w:t>원문</w:t>
      </w:r>
    </w:p>
    <w:p>
      <w:pPr>
        <w:pStyle w:val="SourceText"/>
      </w:pPr>
      <w:r>
        <w:t>[0348a14] 白佛言如是無量般若波羅蜜不可說不可解不可以識識云何諸善男子於是經中明了覺解如法為一切眾生開空法道　白佛下正問。就中有二。初正問所說般若甚深無量。次云何下結問意。就前正問中有三句歎般若甚深。一過言說故云不可說言語道斷故。二過相心境界故言不可解深而無盡故。三過覺觀故云不可以識識非思慮境界非緣慮之所達也。云何下次結問意法相如是絕緣忘觀。云何解了令一切眾生得入空道。開空法道者達有本空故名開空。即空能通名道故云開空法道也。</w:t>
      </w:r>
    </w:p>
    <w:p>
      <w:pPr>
        <w:spacing w:before="40" w:after="40"/>
      </w:pPr>
      <w:r>
        <w:t>한국어 번역</w:t>
      </w:r>
    </w:p>
    <w:p>
      <w:pPr>
        <w:pStyle w:val="TranslationText"/>
      </w:pPr>
      <w:r>
        <w:t>“부처님께 말씀드렸다. ‘이와 같은 한량없는 반야바라밀은 말할 수 없고 이해할 수 없으며 식으로 식별할 수도 없습니다. 어떻게 여러 선남자가 이 경 가운데서 분명히 깨달아 이해하여 법과 같이 모든 중생을 위해 공한 법의 길을 열 수 있습니까?’” ‘부처님께 말씀드렸다’ 이하는 바로 묻는 부분이다. 그 가운데 둘이 있다. 처음은 설한 반야가 매우 깊고 한량없음을 바로 묻는다. 다음 ‘어떻게’ 이하는 질문의 뜻을 맺는다. 앞의 바로 묻는 가운데 세 구절로 반야가 매우 깊음을 찬탄한다. 첫째 말로 표현하는 것을 넘어서므로 ‘말할 수 없다’고 하니, 언어의 길이 끊어졌기 때문이다. 둘째 상을 취하는 마음의 경계를 넘어서므로 ‘이해할 수 없다’고 하니, 깊어서 다함이 없기 때문이다. 셋째 각관을 넘어서므로 ‘식으로 식별할 수 없다’고 하니, 사려의 경계가 아니고 반연하여 생각하는 것으로 도달할 바가 아니다. ‘어떻게’ 이하의 다음은 질문의 뜻을 맺는다. 법의 모습이 이처럼 반연을 끊고 관을 잊게 하는데, 어떻게 이해하고 통달하여 모든 중생으로 하여금 공의 길에 들어가게 하는가? ‘공한 법의 길을 연다’는 것은 유가 본래 공함을 통달하기 때문에 ‘공을 연다’고 이름한다. 곧 공이 능히 통하게 하므로 ‘길’이라 이름하니, 그래서 ‘공한 법의 길을 연다’고 한다.</w:t>
      </w:r>
    </w:p>
    <w:p>
      <w:pPr>
        <w:pStyle w:val="Heading2"/>
      </w:pPr>
      <w:r>
        <w:t>문단 167  ·  [0348a26]</w:t>
      </w:r>
    </w:p>
    <w:p>
      <w:pPr>
        <w:spacing w:before="40" w:after="40"/>
      </w:pPr>
      <w:r>
        <w:t>원문</w:t>
      </w:r>
    </w:p>
    <w:p>
      <w:pPr>
        <w:pStyle w:val="SourceText"/>
      </w:pPr>
      <w:r>
        <w:t>[0348a26] 大牟尼言有修行十三觀門諸善男子為大法王從習忍至金剛頂皆為法師依持建立。汝等大眾應如佛供養而供養之應持百萬億天華天香而以奉上　大牟尼下第二佛答有三。初正答問。佛告月光我滅度後下第二勸持。時諸大眾及阿須輪王下第三明時眾得益。就前正答中有三。初略答。善男子其法師下第二廣答。善男子如是如是下第三總結十三法師功能。就前略答中有二。初佛答勸修觀門略歎其德。文云十三觀門者謂三賢十聖為十三。前四忍各有三品以為十二。寂滅下忍為十三。從習忍已下第二辨位。習忍者即習種性。至金剛頂者即第十地標初舉後中間十一略具列。依持建立者明十三種合可依止。汝等下第三勸大眾如法供養。文云應如佛供養者教其重敬供養也。故二諦品云一念信般若當知是人即是如來。況十三法師不應如佛供養也。</w:t>
      </w:r>
    </w:p>
    <w:p>
      <w:pPr>
        <w:spacing w:before="40" w:after="40"/>
      </w:pPr>
      <w:r>
        <w:t>한국어 번역</w:t>
      </w:r>
    </w:p>
    <w:p>
      <w:pPr>
        <w:pStyle w:val="TranslationText"/>
      </w:pPr>
      <w:r>
        <w:t>“대모니께서 말씀하셨다. ‘수행할 열세 관문이 있다. 여러 선남자는 대법왕이 되어 습인에서 금강정에 이르기까지 모두 법사가 되며, 그들에게 의지하여 지니고 세운다. 너희 대중은 마땅히 부처를 공양하듯 그들을 공양하고, 백만억 천화와 천향을 가지고 받들어 올려야 한다.’” ‘대모니’ 이하의 둘째는 부처님의 답으로 셋이 있다. 처음은 바로 질문에 답한다. ‘부처님께서 월광에게 말씀하셨다. 내가 멸도한 뒤’ 이하의 둘째는 수지를 권한다. ‘그때 모든 대중과 아수륜왕’ 이하의 셋째는 당시 대중이 이익을 얻음을 밝힌다. 앞의 바로 답하는 가운데 셋이 있다. 처음은 간략히 답한다. ‘선남자여, 그 법사란’ 이하의 둘째는 자세히 답한다. ‘선남자여, 이와 같고 이와 같다’ 이하의 셋째는 열세 법사의 공능을 총결한다. 앞의 간략한 답 가운데 둘이 있다. 처음은 부처가 답하여 관문 닦기를 권하고 그 덕을 간략히 찬탄한다. 글에서 ‘열세 관문’이라 한 것은 삼현과 십성을 합해 열셋으로 삼은 것이다. 앞의 네 인은 각각 상·중·하 삼품이 있어 열둘이 된다. 적멸인의 하품을 열셋째로 삼는다. ‘습인에서’ 이하의 둘째는 지위를 분별한다. 습인은 곧 습종성이다. ‘금강정에 이른다’는 것은 곧 제십지를 가리킨다. 처음과 뒤를 들고 그 사이 열하나는 생략하여 갖추어 열거하지 않았다. ‘의지하여 지니고 세운다’는 것은 열세 종류가 모두 의지할 만함을 밝힌다. ‘너희들’ 이하는 셋째로 대중에게 법과 같이 공양하도록 권한다. 글에서 ‘마땅히 부처를 공양하듯 공양하라’고 한 것은 그들을 존중하고 공경하여 공양하도록 가르친 것이다. 그러므로 이제품에서 “한 생각이라도 반야를 믿으면 이 사람이 곧 여래임을 알아야 한다”고 하였다. 하물며 열세 법사에게 부처처럼 공양하지 않아서야 되겠는가.</w:t>
      </w:r>
    </w:p>
    <w:p>
      <w:pPr>
        <w:pStyle w:val="EditorialNote"/>
      </w:pPr>
      <w:r>
        <w:t>교감·번역 메모 | 依持建立의 주체·목적은 압축되어 있으나 원문대로 옮김. [구문 검토 필요]</w:t>
      </w:r>
    </w:p>
    <w:p>
      <w:pPr>
        <w:pStyle w:val="Heading2"/>
      </w:pPr>
      <w:r>
        <w:t>문단 168  ·  [0348b15]</w:t>
      </w:r>
    </w:p>
    <w:p>
      <w:pPr>
        <w:spacing w:before="40" w:after="40"/>
      </w:pPr>
      <w:r>
        <w:t>원문</w:t>
      </w:r>
    </w:p>
    <w:p>
      <w:pPr>
        <w:pStyle w:val="SourceText"/>
      </w:pPr>
      <w:r>
        <w:t>[0348b15] 善男子。其法師者是習種性菩薩。若在家婆差憂婆差。若出家比丘比丘尼。修行十善。自觀己身地水火風空識。分分不淨。復觀十四根。所謂五情五受男女意命等有無量罪過故。即發無上菩提心。常修三界一切念念皆不淨故得不淨忍觀門住在佛家修六和敬。所謂三業同戒同見同學。行八萬四千波羅蜜道　善男子其法師下第二廣答十三忍。即為十三段。就初習忍有三。第一內凡伏忍初習忍十住也。第二善男子習忍下舉失顯得。更解三十心前外凡夫十善菩薩。第三是定人者下顯得還結習忍位也。就初習忍有八句文。初標忍名位。文云是習種性菩薩也。第二別明四部眾在家二眾名優婆塞優婆夷。有本云波差優婆差外國語音不同有此異耳。此間名善宿男善宿女亦云善男子善女人。出家二眾者一名比丘此名破煩惱。二名比丘尼此名為女。第三修習德行文云修行十信。十信者即前教化品伏忍下品十種心。十信者一精進心乃至第十迴向心。第四作六大觀四大．空．識也。第五作十四根觀。五情根五受根男女意命此。十四是生死根本故成實論名往來根。生死過患故菩薩先須觀之。三無漏根入聖位非過不須觀之。信等五根不斷善根亦不觀也。是故二十二根中除八根但觀十四。喜樂捨意此四雖通漏無漏是染污根本。所以不除也。第六發菩提心者智度論云五種菩提。是第五無上菩提心也。涅槃經四種菩提發第四上上觀菩提也。大品經三種菩提第三佛菩提心也。第七常修三界忍者觀三界念念皆不淨是諸漏本。無一念淨處即得不淨忍也。以作上來諸觀名佛弟子故云住在佛家也。第八修六和敬與物同修名之為和。共相受德目之為敬。三業同修為三。同戒同見同學八萬四千度名六。餘經以同利利為六也。</w:t>
      </w:r>
    </w:p>
    <w:p>
      <w:pPr>
        <w:spacing w:before="40" w:after="40"/>
      </w:pPr>
      <w:r>
        <w:t>한국어 번역</w:t>
      </w:r>
    </w:p>
    <w:p>
      <w:pPr>
        <w:pStyle w:val="TranslationText"/>
      </w:pPr>
      <w:r>
        <w:t>“선남자여. 그 법사란 습종성 보살이다. 만약 재가라면 파차·우파차이고, 출가라면 비구·비구니이다. 십선을 수행하고, 스스로 자기 몸의 지·수·화·풍·공·식을 관하며, 부분부분이 부정함을 관한다. 또 열네 근을 관하니, 이른바 오정·오수·남·녀·의·명 등에는 한량없는 죄과가 있기 때문이다. 곧 무상보리심을 발하고, 항상 삼계의 모든 것이 생각생각마다 모두 부정함을 닦아 부정인 관문을 얻으며, 불가에 머물러 육화경을 닦는다. 이른바 삼업이 같고, 계가 같고, 견해가 같고, 배움이 같은 것이다. 팔만사천 바라밀의 도를 행한다.” ‘선남자여, 그 법사란’ 이하의 둘째는 열세 인을 자세히 답한다. 곧 열세 단락으로 나눈다. 처음 습인 가운데 셋이 있다. 첫째는 내범 복인의 처음인 습인, 곧 십주이다. 둘째 ‘선남자여, 습인’ 이하에서는 잃음을 들어 얻음을 드러낸다. 다시 삼십심 이전의 외범부 십선보살을 해석한다. 셋째 ‘이는 정해진 사람이다’ 이하에서는 얻음을 드러내어 다시 습인의 지위를 맺는다. 처음 습인에는 여덟 구절의 글이 있다. 처음은 인의 이름과 지위를 표시한다. 글에서 ‘이는 습종성 보살이다’라고 하였다. 둘째는 사부대중을 따로 밝힌다. 재가의 두 무리는 우바새와 우바이라 이름한다. 어떤 판본에는 ‘파차·우파차’라고 하니 외국의 언어 음이 같지 않아 이런 차이가 있을 뿐이다. 이곳에서는 ‘선숙남·선숙녀’라 이름하고, 또한 ‘선남자·선여인’이라고도 한다. 출가의 두 무리 가운데 첫째는 비구라 이름하니, 여기 말로는 ‘번뇌를 깨뜨림’이라 한다. 둘째는 비구니라 이름하니, 여기 말로는 ‘여자’라 한다. 셋째는 닦고 익히는 덕행으로, 글에서 ‘십신을 수행한다’고 하였다. 십신은 곧 앞 교화품의 복인 하품 열 가지 마음이다. 십신이란 첫째 정진심에서 제십 회향심에 이르기까지이다. 넷째는 육대관을 짓는 것이니, 사대와 공과 식이다. 다섯째는 열네 근의 관을 짓는 것이다. 오정근·오수근·남근·여근·의근·명근, 이것이, 열네 가지로 생사의 근본이기 때문에 《성실론》에서는 ‘왕래근’이라 이름한다. 생사에는 과환이 있으므로 보살이 먼저 그것을 관해야 한다. 삼무루근은 성위에 들어간 것으로 허물이 아니므로 관할 필요가 없다. 신 등 오근은 선근을 끊지 않으므로 또한 관하지 않는다. 그러므로 이십이근 가운데 여덟 근을 제외하고 다만 열네 근을 관한다. 희·락·사·의의 이 넷은 비록 유루와 무루에 통하지만 염오의 근본이다. 그러므로 제외하지 않는다. 여섯째 보리심을 발한다는 것은 《지도론》에서 다섯 종류의 보리를 말한 것과 같다. 이는 다섯째인 무상보리심이다. 《열반경》의 네 종류 보리 가운데서는 넷째 상상관보리이다. 《대품경》의 세 종류 보리 가운데서는 셋째 불보리심이다. 일곱째 ‘항상 삼계의 인을 닦는다’는 것은 삼계가 생각생각마다 모두 부정하며 모든 누의 근본임을 관하는 것이다. 한 생각도 깨끗한 곳이 없음을 관하여 곧 부정인을 얻는다. 위에서부터 여러 관을 지었으므로 불제자라 이름하니, 그래서 ‘불가에 머문다’고 한다. 여덟째 육화경을 닦는다는 것은 다른 이들과 함께 닦는 것을 ‘화’라 하고, 서로 함께 덕을 받아들이는 것을 ‘경’이라 한다. 삼업을 함께 닦는 것이 셋이 되고, 계가 같고 견해가 같고 배움이 같은 팔만사천 도를 합하여 여섯이라 이름한다. 다른 경에서는 이양을 함께 나누는 것을 더하여 여섯으로 삼는다.</w:t>
      </w:r>
    </w:p>
    <w:p>
      <w:pPr>
        <w:pStyle w:val="EditorialNote"/>
      </w:pPr>
      <w:r>
        <w:t>교감·번역 메모 | 경문. 원문 婆差憂婆差의 음역은 불확실하며 뒤 해설에서 우바새·우바이 계열 이본을 언급함. [음역 검토 필요]</w:t>
      </w:r>
    </w:p>
    <w:p>
      <w:pPr>
        <w:pStyle w:val="EditorialNote"/>
      </w:pPr>
      <w:r>
        <w:t>교감·번역 메모 | 善宿男/善宿女의 정확한 대응어는 검토 필요. [용어 검토 필요]</w:t>
      </w:r>
    </w:p>
    <w:p>
      <w:pPr>
        <w:pStyle w:val="EditorialNote"/>
      </w:pPr>
      <w:r>
        <w:t>교감·번역 메모 | 경문은 U3594에 ‘十善’인데 주석은 十信이라 함. 원문 차이를 교정하지 않음. [이문 검토 필요]</w:t>
      </w:r>
    </w:p>
    <w:p>
      <w:pPr>
        <w:pStyle w:val="EditorialNote"/>
      </w:pPr>
      <w:r>
        <w:t>교감·번역 메모 | 원문 ‘三界忍’은 경문의 ‘三界一切念念皆不淨’ 해석과 연결. [구두 검토 필요]</w:t>
      </w:r>
    </w:p>
    <w:p>
      <w:pPr>
        <w:pStyle w:val="EditorialNote"/>
      </w:pPr>
      <w:r>
        <w:t>교감·번역 메모 | 共相受德의 해석은 압축적이지만 문자 그대로 옮김. [구문 검토 필요]</w:t>
      </w:r>
    </w:p>
    <w:p>
      <w:pPr>
        <w:pStyle w:val="EditorialNote"/>
      </w:pPr>
      <w:r>
        <w:t>교감·번역 메모 | 문장상 ‘同學八萬四千度’의 연결이 불명확하여 원문 순서를 유지. [구두 불확실]</w:t>
      </w:r>
    </w:p>
    <w:p>
      <w:pPr>
        <w:pStyle w:val="EditorialNote"/>
      </w:pPr>
      <w:r>
        <w:t>교감·번역 메모 | 同利利는 ‘동리(同利)’ 즉 이양을 함께 함의 뜻으로 해석. [구문 검토 필요]</w:t>
      </w:r>
    </w:p>
    <w:p>
      <w:pPr>
        <w:pStyle w:val="Heading2"/>
      </w:pPr>
      <w:r>
        <w:t>문단 169  ·  [0348c22]</w:t>
      </w:r>
    </w:p>
    <w:p>
      <w:pPr>
        <w:spacing w:before="40" w:after="40"/>
      </w:pPr>
      <w:r>
        <w:t>원문</w:t>
      </w:r>
    </w:p>
    <w:p>
      <w:pPr>
        <w:pStyle w:val="SourceText"/>
      </w:pPr>
      <w:r>
        <w:t>[0348c22] 善男子習忍以前行十善菩薩有退有進譬如輕毛隨風東西是諸菩薩亦復如是雖以十千劫行十正道發三菩提心乃當入習忍位亦常學三伏忍法而不可字名　善男子下習忍內大段第二更解三十心前外凡十善。舉失顯得也。就文有六句。初法說明外凡菩薩行十善由有進退。譬如下第二舉輕毛喻善趣見理未明。數數退大住小乘。似彼輕毛隨風動轉不能正住。是諸菩薩下第三合喻。雖以十千劫下第四明十千劫有所得心行十正道亦不得進位也。發菩提心下第五明發無所得心得入習忍位也。亦常學下第六結是不定人不可名字也。</w:t>
      </w:r>
    </w:p>
    <w:p>
      <w:pPr>
        <w:spacing w:before="40" w:after="40"/>
      </w:pPr>
      <w:r>
        <w:t>한국어 번역</w:t>
      </w:r>
    </w:p>
    <w:p>
      <w:pPr>
        <w:pStyle w:val="TranslationText"/>
      </w:pPr>
      <w:r>
        <w:t>선남자여, 습인 이전에 십선을 행하는 보살에게는 물러남도 있고 나아감도 있으니, 비유하면 가벼운 털이 바람을 따라 동서로 움직이는 것과 같다. 이 여러 보살도 또한 이와 같아서, 비록 일만 겁 동안 십정도를 행하고 삼보리심을 내더라도 마침내 습인의 지위에 들어가게 되며, 또한 늘 삼복인의 법을 배우지만 이름을 정하여 붙일 수는 없다. ‘선남자’ 이하에서는 습인 안의 큰 단락 둘째로 다시 삼십심 이전의 외범 십선을 해석한다. 잘못을 들어 얻음을 드러낸다. 글에는 여섯 구절이 있다. 첫째 법설에서는 외범 보살이 십선을 행하되 나아가고 물러남이 있음을 밝힌다. ‘비유하면’ 이하는 둘째로 가벼운 털의 비유를 들어, 선취에서 이치를 보는 것이 아직 밝지 않음을 나타낸다. 자주 대승에서 물러나 소승에 머문다. 저 가벼운 털이 바람을 따라 움직여 굴러다니며 바르게 머물 수 없는 것과 같다. ‘이 여러 보살’ 이하는 셋째로 비유를 합한다. ‘비록 일만 겁 동안’ 이하는 넷째로, 일만 겁 동안 유소득의 마음으로 십정도를 행해도 또한 지위에 나아갈 수 없음을 밝힌다. ‘보리심을 내고’ 이하는 다섯째로 무소득의 마음을 내야 습인의 지위에 들어갈 수 있음을 밝힌다. ‘또한 늘 배운다’ 이하는 여섯째로, 이 사람이 일정하지 않으므로 이름 붙일 수 없음을 맺는다.</w:t>
      </w:r>
    </w:p>
    <w:p>
      <w:pPr>
        <w:pStyle w:val="Heading2"/>
      </w:pPr>
      <w:r>
        <w:t>문단 170  ·  [0349a06]</w:t>
      </w:r>
    </w:p>
    <w:p>
      <w:pPr>
        <w:spacing w:before="40" w:after="40"/>
      </w:pPr>
      <w:r>
        <w:t>원문</w:t>
      </w:r>
    </w:p>
    <w:p>
      <w:pPr>
        <w:pStyle w:val="SourceText"/>
      </w:pPr>
      <w:r>
        <w:t>[0349a06] 是不定人是定人者入生空位聖人性故必不起五逆六重二十八輕佛法經書作反逆罪言非佛說無有是處能以一阿僧祇劫修伏道忍行始得入僧伽陀位　是定人下習忍位中第三大段顯得還結習種忍也。就文有三初得生空位。此人得人空無我解也。亦名假名空。必不起下第二明離過五逆如前說。六重者四重加沽酒為五不說四眾罪過為六。二十八輕者出善生優婆塞經。第一不供養父母師長。二者耽樂[1]飯酒三者不能瞻身病苦。四者有乞食不能隨多少與而令空去。五者若比丘比丘尼長老尊宿處優婆塞等不須禮拜問訊。六者若見四果犯戒生憍慢心。七者月月不能持六[2]齊受八支戒。八者四十里有講法處不往聽。九者受招提僧臥具床座。十者疑水有虫故飲。十一險難之處無伴獨行。十二無伴獨宿尼寺。十三若為財命打罵奴婢僮僕外人。十四若殘食施四部眾。十五若畜猫狸。十六畜養象馬牛驢一切禽獸不作淨施。十七若不儲僧伽梨衣鉢盂錫杖。十八若為身田作。十九不得自為身命若作市易斗秤賣物。一說價已不得前却捨賤取貴。二十若在非處非時行欲。二十一商賈販賣不輸官稅盜棄而去。二十二若犯國制。二十三得新菓菜不先奉三寶先自受用。二十四僧若不敢說法讚歎輒便自作。二十五若在沙彌比丘前行。二十六僧中行食不得撰擇取美過分而取。二十七不得養蠶。二十八行路之時遇見病者不住瞻視方便付囑而捨去。佛法經書作反逆罪言非佛說者。於佛法真佛說言非佛說。實非佛說言是佛說者無有是處。以一阿僧祇者從善趣初心至滿心習種位合逕一阿僧祇也。始得入僧伽陀位者第三段結習忍位也。外國名僧伽此方名習種性。又義翻名為離著地以不著人我故也。問習種性更有異名復有別稱。答瓔珞經明有六名。在性名習種性在信名堅信。在忍名信忍在慧名聞慧。在定名習相定在觀名住觀。問云何名十住。答。一名發心住二治地住三修行住四生貴住五方便具足住。六正心住七不退住八童真住九法王子住十灌頂住。位內王名銅寶瓔珞。</w:t>
      </w:r>
    </w:p>
    <w:p>
      <w:pPr>
        <w:spacing w:before="40" w:after="40"/>
      </w:pPr>
      <w:r>
        <w:t>한국어 번역</w:t>
      </w:r>
    </w:p>
    <w:p>
      <w:pPr>
        <w:pStyle w:val="TranslationText"/>
      </w:pPr>
      <w:r>
        <w:t>이 사람은 일정하지 않은 사람이다. 일정한 사람이란 생공의 지위에 들어가 성인의 성품이므로 반드시 오역과 육중과 이십팔경을 일으키지 않으며, 불법의 경서에 반역하는 죄를 지어 ‘부처님이 설한 것이 아니다’라고 말하는 일은 있을 수 없다. 능히 한 아승기겁 동안 복도의 인행을 닦아 비로소 승가타의 지위에 들어간다. ‘일정한 사람’ 이하는 습인의 지위 가운데 셋째 큰 단락으로 얻음을 드러내고 다시 습종인을 맺는다. 글에는 셋이 있으니, 첫째 생공의 지위를 얻는다. 이 사람은 인공무아의 이해를 얻는다. 또한 가명공이라 이름한다. ‘반드시 일으키지 않는다’ 이하는 둘째로 허물을 여읨을 밝히니, 오역은 앞에서 말한 것과 같다. 육중이란 사중에 술을 파는 것을 더하여 다섯으로 하고, 사중의 죄과를 말하지 않는 것을 여섯으로 한 것이다. 이십팔경은 《선생우바새경》에 나온다. 첫째, 부모와 스승과 어른을 공양하지 않는 것이다. 둘째, [1]밥과 술에 탐닉하여 즐기는 것이며, 셋째, 몸의 병고를 돌보지 못하는 것이다. 넷째, 걸식하는 이가 있는데도 많고 적음에 따라 주지 못하고 빈손으로 돌아가게 하는 것이다. 다섯째, 비구·비구니와 장로·존숙이 있는 곳에서 우바새 등이 예배하고 문안하지 않는 것이다. 여섯째, 사과를 얻은 이가 계를 범한 것을 보고 교만한 마음을 내는 것이다. 일곱째, 달마다 육[2]재일을 지키고 팔지계를 받지 못하는 것이다. 여덟째, 사십 리 안에 설법하는 곳이 있는데도 가서 듣지 않는 것이다. 아홉째, 초제승의 침구와 평상을 받는 것이다. 열째, 물에 벌레가 있는지 의심하면서도 마시는 것이다. 열한째, 험난한 곳을 벗 없이 혼자 가는 것이다. 열두째, 벗 없이 홀로 비구니 절에 묵는 것이다. 열셋째, 재물이나 목숨 때문에 노비·동복이나 외인을 때리고 욕하는 것이다. 열넷째, 남은 음식을 사부대중에게 베푸는 것이다. 열다섯째, 고양이나 살쾡이를 기르는 것이다. 열여섯째, 코끼리·말·소·나귀와 모든 날짐승·짐승을 기르면서 정시를 하지 않는 것이다. 열일곱째, 승가리와 의발·발우·석장을 갖추어 두지 않는 것이다. 열여덟째, 자기 몸을 위해 밭을 경작하는 것이다. 열아홉째, 자기 몸과 목숨을 위해 시장에서 교역하거나 저울을 써서 물건을 팔아서는 안 된다. 한 번 값을 말하고 나면 앞뒤로 바꾸어 싼 것을 버리고 비싼 것을 취해서는 안 된다. 스무째, 적절하지 않은 장소와 때에 음욕을 행하는 것이다. 스물한째, 장사하고 판매하면서 관세를 내지 않고 훔치듯 버리고 떠나는 것이다. 스물둘째, 나라의 법제를 어기는 것이다. 스물셋째, 새 과일과 채소를 얻고도 먼저 삼보에 바치지 않고 자신이 먼저 받아 쓰는 것이다. 스물넷째, 승려가 감히 설법하거나 찬탄하지 못하는데 문득 스스로 나서서 하는 것이다. 스물다섯째, 사미나 비구보다 앞서 가는 것이다. 스물여섯째, 승중에서 음식을 나눌 때 좋은 것을 골라 제 몫을 넘게 취해서는 안 된다. 스물일곱째, 누에를 길러서는 안 된다. 스물여덟째, 길을 가다가 병든 이를 만나고도 머물러 돌보지 않고 방편으로 부탁해 맡기지도 않은 채 버리고 가는 것이다. ‘불법의 경서에 반역하는 죄를 지어 부처님이 설한 것이 아니라고 말한다’는 것은, 불법 가운데 참으로 부처님이 설한 것을 ‘부처님이 설한 것이 아니다’라고 말하는 것이다. 실제로 부처님이 설한 것이 아닌 것을 ‘부처님이 설한 것이다’라고 말하는 일은 있을 수 없다. ‘한 아승기’란 선취의 초심에서 만심인 습종의 지위에 이르기까지 합하여 한 아승기겁을 지나는 것이다. ‘비로소 승가타의 지위에 들어간다’는 것은 셋째 단락으로 습인의 지위를 맺는 것이다. 외국에서는 ‘승가’라 이름하고 이곳에서는 ‘습종성’이라 이름한다. 또 뜻으로 번역하면 ‘이착지’라 이름하니, 인아에 집착하지 않기 때문이다. 묻는다. 습종성에는 다시 다른 이름이 있고 또 별칭이 있는가? 답한다. 《영락경》에서는 여섯 이름을 밝힌다. 성품에 두어서는 습종성이라 하고, 믿음에 두어서는 견신이라 한다. 인에 두어서는 신인이라 하고, 혜에 두어서는 문혜라 한다. 정에 두어서는 습상정이라 하고, 관에 두어서는 주관이라 한다. 묻는다. 무엇을 십주라 이름하는가? 답한다. 첫째 발심주, 둘째 치지주, 셋째 수행주, 넷째 생귀주, 다섯째 방편구족주이다. 여섯째 정심주, 일곱째 불퇴주, 여덟째 동진주, 아홉째 법왕자주, 열째 관정주이다. 그 지위 안에서 왕의 이름은 동보영락이다.</w:t>
      </w:r>
    </w:p>
    <w:p>
      <w:pPr>
        <w:pStyle w:val="EditorialNote"/>
      </w:pPr>
      <w:r>
        <w:t>교감·번역 메모 | 四重은 ‘사중’; 四眾은 문맥상 ‘사중(四眾)’으로 음이 같아 주의 필요. [구문 검토 필요]</w:t>
      </w:r>
    </w:p>
    <w:p>
      <w:pPr>
        <w:pStyle w:val="EditorialNote"/>
      </w:pPr>
      <w:r>
        <w:t>교감·번역 메모 | 원문의 `[1]` 편집표지는 그대로 보존.</w:t>
      </w:r>
    </w:p>
    <w:p>
      <w:pPr>
        <w:pStyle w:val="EditorialNote"/>
      </w:pPr>
      <w:r>
        <w:t>교감·번역 메모 | 不須는 문맥상 ‘하지 않는다’로 해석. [구문 검토 필요]</w:t>
      </w:r>
    </w:p>
    <w:p>
      <w:pPr>
        <w:pStyle w:val="EditorialNote"/>
      </w:pPr>
      <w:r>
        <w:t>교감·번역 메모 | 원문 `為身田作`을 문맥에 따라 풀이. [구문 검토 필요]</w:t>
      </w:r>
    </w:p>
    <w:p>
      <w:pPr>
        <w:pStyle w:val="EditorialNote"/>
      </w:pPr>
      <w:r>
        <w:t>교감·번역 메모 | 盜棄의 구문이 불명확하여 원문 순서를 살림. [구문 불확실]</w:t>
      </w:r>
    </w:p>
    <w:p>
      <w:pPr>
        <w:pStyle w:val="EditorialNote"/>
      </w:pPr>
      <w:r>
        <w:t>교감·번역 메모 | 원문의 주어 관계가 압축됨. [구문 검토 필요]</w:t>
      </w:r>
    </w:p>
    <w:p>
      <w:pPr>
        <w:pStyle w:val="EditorialNote"/>
      </w:pPr>
      <w:r>
        <w:t>교감·번역 메모 | 앞 구절와 문맥상 대칭이 다소 비대칭. 원문 보존. [구문 검토 필요]</w:t>
      </w:r>
    </w:p>
    <w:p>
      <w:pPr>
        <w:pStyle w:val="EditorialNote"/>
      </w:pPr>
      <w:r>
        <w:t>교감·번역 메모 | 銅寶瓔珞의 구문을 문자대로 옮김. [의미 검토 필요]</w:t>
      </w:r>
    </w:p>
    <w:p>
      <w:pPr>
        <w:pStyle w:val="Heading2"/>
      </w:pPr>
      <w:r>
        <w:t>문단 171  ·  [0349b19]</w:t>
      </w:r>
    </w:p>
    <w:p>
      <w:pPr>
        <w:spacing w:before="40" w:after="40"/>
      </w:pPr>
      <w:r>
        <w:t>원문</w:t>
      </w:r>
    </w:p>
    <w:p>
      <w:pPr>
        <w:pStyle w:val="SourceText"/>
      </w:pPr>
      <w:r>
        <w:t>[0349b19] 復次性種性行十慧觀滅十顛倒及我人知見分分假偽但有名但有受但有法不可得無定相無自他相故修護空觀亦常行百萬波羅蜜念念不去心以二阿僧祇劫行正道法住波羅陀位　復次性種下第二明中忍文有八句。一標名二出行德三滅惑四知俗。五修觀六辨行多少七修行時節八結名。第一標名文云性種性也。第二出行德文云行十慧觀。十慧即前教化品十止心也。四意止為四即四念處。三善根為七即慈施慧。三意止為十。三意止者所謂三世忍過去因忍現在因果忍未來果忍也。第三滅惑文云滅十顛倒。十顛倒者常樂我淨四對四依止。三煩惱顛倒對三依止。過去因忍對因倒未來果忍對果倒現在因果忍對因果倒也。或可如地持論發心品中說。十種煩惱為十倒也。我我所通障十地。性種人少分滅也。第四知世諦假有非實文云分分假偽不可得也。第五空觀文云無自他相修護空觀。觀我人無有自他相故空即三空觀門。具足未得名修已得名護。第六辨行少多。文云常行百萬波羅蜜念念不去心者。以無間修故不去離心也。第七修行時節文云以二阿僧祇也。第八結名。波羅陀位者此名性種性。三藏師云義翻為守護度。所習諸行能堅守不失也。從善趣初心至性種位時逕二阿僧祇劫也。瓔珞經有六名在性名性種性在堅名法堅。在忍名法忍在慧名思惟慧。在定名性定在觀名行觀。問云何名十行。答一歡喜行二饒益行三無瞋恨行四無盡行五離癡亂行。六善現行七無著行八尊重行九善法行十真實行也。位內王名銀輪王。</w:t>
      </w:r>
    </w:p>
    <w:p>
      <w:pPr>
        <w:spacing w:before="40" w:after="40"/>
      </w:pPr>
      <w:r>
        <w:t>한국어 번역</w:t>
      </w:r>
    </w:p>
    <w:p>
      <w:pPr>
        <w:pStyle w:val="TranslationText"/>
      </w:pPr>
      <w:r>
        <w:t>다시 성종성은 십혜관을 행하여 십전도와 아·인에 대한 지견을 멸한다. 부분부분이 거짓이고 허위여서 다만 이름만 있고, 다만 받음만 있고, 다만 법만 있으나 얻을 수 없으며, 정해진 상도 없고 자타의 상도 없기 때문에 호공관을 닦는다. 또한 늘 백만 바라밀을 행하여 생각생각 마음에서 떠나지 않게 하고, 두 아승기겁 동안 정도법을 행하여 바라타의 지위에 머문다. ‘다시 성종’ 이하는 둘째로 중인을 밝히는데, 글에는 여덟 구절이 있다. 첫째 이름을 표하고, 둘째 행덕을 내며, 셋째 미혹을 멸하고, 넷째 세속을 안다. 다섯째 관을 닦고, 여섯째 행의 많고 적음을 분별하며, 일곱째 수행의 시절을 밝히고, 여덟째 이름을 맺는다. 첫째 이름을 표하는 것은 글에서 ‘성종성’이라 한 것이다. 둘째 행덕을 내는 것은 글에서 ‘십혜관을 행한다’고 한 것이다. 십혜는 곧 앞 교화품의 십지심이다. 사의지는 넷이 되니 곧 사념처이다. 삼선근을 더하면 일곱이 되니 곧 자·시·혜이다. 삼의지를 더하면 열이 된다. 삼의지란 이른바 삼세인으로, 과거의 인은 과거의 원인에 대한 인, 현재의 인과는 현재의 원인과 결과에 대한 인, 미래의 과는 미래의 결과에 대한 인이다. 셋째 미혹을 멸하는 것은 글에서 ‘십전도를 멸한다’고 한 것이다. 십전도란 상·락·아·정의 넷이 네 의지에 대응하는 것이다. 삼번뇌전도는 삼의지에 대응한다. 과거인인은 인도에 대응하고, 미래과인은 과도에 대응하며, 현재인과인은 인과도에 대응한다. 혹은 《지지론》 발심품에서 설한 것과 같을 수도 있다. 열 종류 번뇌를 십도라 한다. 아와 아소는 십지를 통틀어 장애한다. 성종의 사람은 그것을 조금씩 멸한다. 넷째 세제가 거짓으로 있을 뿐 진실하지 않음을 아는 것은, 글에서 ‘부분부분이 거짓이고 허위여서 얻을 수 없다’고 한 것이다. 다섯째 공관은 글에서 ‘자타의 상이 없어 호공관을 닦는다’고 한 것이다. 아와 인에 자타의 상이 없음을 관하므로 공이니, 곧 삼공의 관문이다. 구족하지 못한 것을 ‘수’라 하고, 이미 얻은 것을 ‘호’라 한다. 여섯째 행의 적고 많음을 분별한다. 글에서 ‘항상 백만 바라밀을 행하여 생각생각 마음에서 떠나지 않는다’고 한 것이다. 간단없이 닦기 때문에 마음을 떠나지 않는다고 한 것이다. 일곱째 수행의 시절은 글에서 ‘두 아승기’라고 한 것이다. 여덟째 이름을 맺는다. ‘바라타의 지위’란 여기서는 성종성이라 이름한다. 삼장법사는 뜻으로 번역하여 ‘수호도’라 한다고 하였다. 익힌 여러 행을 굳게 지켜 잃지 않는다는 뜻이다. 선취의 초심에서 성종의 지위에 이르기까지의 때는 두 아승기겁을 지난다. 《영락경》에는 여섯 이름이 있으니, 성품에 두어서는 성종성이라 하고, 견고함에 두어서는 법견이라 한다. 인에 두어서는 법인이라 하고, 혜에 두어서는 사유혜라 한다. 정에 두어서는 성정이라 하고, 관에 두어서는 행관이라 한다. 묻는다. 무엇을 십행이라 이름하는가? 답한다. 첫째 환희행, 둘째 요익행, 셋째 무진한행, 넷째 무진행, 다섯째 이치란행이다. 여섯째 선현행, 일곱째 무착행, 여덟째 존중행, 아홉째 선법행, 열째 진실행이다. 그 지위 안에서 왕의 이름은 은륜왕이다.</w:t>
      </w:r>
    </w:p>
    <w:p>
      <w:pPr>
        <w:pStyle w:val="EditorialNote"/>
      </w:pPr>
      <w:r>
        <w:t>교감·번역 메모 | 四依止의 정확한 지시 대상은 문맥상 별도 검토 필요.</w:t>
      </w:r>
    </w:p>
    <w:p>
      <w:pPr>
        <w:pStyle w:val="Heading2"/>
      </w:pPr>
      <w:r>
        <w:t>문단 172  ·  [0349c21]</w:t>
      </w:r>
    </w:p>
    <w:p>
      <w:pPr>
        <w:spacing w:before="40" w:after="40"/>
      </w:pPr>
      <w:r>
        <w:t>원문</w:t>
      </w:r>
    </w:p>
    <w:p>
      <w:pPr>
        <w:pStyle w:val="SourceText"/>
      </w:pPr>
      <w:r>
        <w:t>[0349c21] 復次道種性住堅忍中觀一切法無生無住無滅所謂五受三界二諦無自他相如實性不可得故而常入第十第一義諦心心寂滅　復次道種下第三明上忍有六句。初標名二行德三觀解四為物受生五修行時節六結位。第一標名名道種性。第二行德文云住堅忍中即前教化品十堅心。十堅者一戒忍二知見忍三定忍四慧忍五解脫忍六三界因果空忍七無願忍八無相忍九無常忍十一切法空無生忍。第三觀解文云觀一切法無三相。所謂以知五受三界二諦無自他相。如實性者無所得不二性也。以知諸法無所有故云不可得。文云常入第十第一義諦者牒前五受為五。三界為八世諦為九真諦為十也。從前觀向後故言常入第十第一義諦也。心心寂滅者前觀諸境無生今明能緣之心亦寂滅也。</w:t>
      </w:r>
    </w:p>
    <w:p>
      <w:pPr>
        <w:spacing w:before="40" w:after="40"/>
      </w:pPr>
      <w:r>
        <w:t>한국어 번역</w:t>
      </w:r>
    </w:p>
    <w:p>
      <w:pPr>
        <w:pStyle w:val="TranslationText"/>
      </w:pPr>
      <w:r>
        <w:t>다시 도종성은 견인 가운데 머물러 일체법에 생김도 없고 머묾도 없고 멸함도 없음을 관한다. 이른바 오수·삼계·이제에는 자타의 상이 없고 여실한 성품은 얻을 수 없기 때문에 항상 제십 제일의제에 들어가며, 마음마다 적멸한다. ‘다시 도종’ 이하는 셋째로 상인을 밝히는데 여섯 구절이 있다. 첫째 이름을 표하고, 둘째 행덕, 셋째 관해, 넷째 중생을 위해 생을 받음, 다섯째 수행의 시절, 여섯째 지위를 맺는다. 첫째 이름을 표하는 것은 도종성이라 이름한다. 둘째 행덕은 글에서 ‘견인 가운데 머문다’고 한 것이니, 곧 앞 교화품의 십견심이다. 십견이란 첫째 계인, 둘째 지견인, 셋째 정인, 넷째 혜인, 다섯째 해탈인, 여섯째 삼계인과공인, 일곱째 무원인, 여덟째 무상인, 아홉째 무상인, 열째 일체법공무생인이다. 셋째 관해는 글에서 ‘일체법에 세 가지 상이 없음을 관한다’고 한 것이다. 이른바 오수·삼계·이제에 자타의 상이 없음을 아는 것이다. ‘여실성’이란 무소득의 불이성이다. 제법이 아무 소유도 없음을 알기 때문에 ‘얻을 수 없다’고 한다. 글에서 ‘항상 제십 제일의제에 들어간다’고 한 것은 앞의 오수를 거듭 들어 다섯으로 삼고, 삼계를 더하여 여덟, 세제를 아홉, 진제를 열로 삼은 것이다. 앞의 관에서 뒤를 향해 나아가므로 ‘항상 제십 제일의제에 들어간다’고 한다. ‘마음마다 적멸한다’는 것은 앞에서는 여러 경계가 무생임을 관했고, 이제는 능연의 마음도 또한 적멸함을 밝힌 것이다.</w:t>
      </w:r>
    </w:p>
    <w:p>
      <w:pPr>
        <w:pStyle w:val="Heading2"/>
      </w:pPr>
      <w:r>
        <w:t>문단 173  ·  [0350a09]</w:t>
      </w:r>
    </w:p>
    <w:p>
      <w:pPr>
        <w:spacing w:before="40" w:after="40"/>
      </w:pPr>
      <w:r>
        <w:t>원문</w:t>
      </w:r>
    </w:p>
    <w:p>
      <w:pPr>
        <w:pStyle w:val="SourceText"/>
      </w:pPr>
      <w:r>
        <w:t>[0350a09] 而受生三界何以故業習果報未壞盡故順道生故復以三阿僧祇劫修八萬億波羅蜜當得平等聖人地故住阿毘跋致正位　第四為物受生文云而受生三界。何以故下釋受生意。以業習未盡故地前三賢菩薩為物受三途生。以無始願為因大悲為緣發願入三途教化眾生也。第五明修行時節文云三阿僧祇劫。修八萬億諸度將入初地故云當得平等聖人地。第六結位阿毘跋致正翻為不退也。道種性例前有六名。在堅名堅修在忍名修忍在慧名修慧在定名慧定在觀名向觀。十迴向者一離眾生相迴向二不壞迴向三等一切佛迴向四至一切處迴向五無盡功德藏迴向。六平等善根迴向七等觀眾生迴向八如相迴向九無縛解脫迴向十法界無量迴向也。瓔珞經名金輪王。</w:t>
      </w:r>
    </w:p>
    <w:p>
      <w:pPr>
        <w:spacing w:before="40" w:after="40"/>
      </w:pPr>
      <w:r>
        <w:t>한국어 번역</w:t>
      </w:r>
    </w:p>
    <w:p>
      <w:pPr>
        <w:pStyle w:val="TranslationText"/>
      </w:pPr>
      <w:r>
        <w:t>그러면서도 삼계에 태어난다. 왜냐하면 업습의 과보가 아직 다 무너지지 않았기 때문이다. 도를 따라 태어나기 때문이다. 다시 삼 아승기겁 동안 팔만억 바라밀을 닦아 장차 평등성인의 지위를 얻기 때문에 아비발치의 정위에 머문다. 넷째 중생을 위해 생을 받는 것은 글에서 ‘그러면서도 삼계에 태어난다’고 한 것이다. ‘왜냐하면’ 이하는 생을 받는 뜻을 풀이한다. 업습이 아직 다하지 않았기 때문에 지전의 삼현보살은 중생을 위해 삼도에 태어난다. 무시 이래의 서원을 인으로 하고 대비를 연으로 삼아 발원하여 삼도에 들어가 중생을 교화한다. 다섯째 수행의 시절을 밝히는 것은 글에서 ‘삼 아승기겁’이라고 한 것이다. 팔만억의 여러 바라밀을 닦아 장차 초지에 들어가므로 ‘장차 평등성인의 지위를 얻는다’고 한다. 여섯째 지위를 맺는 ‘아비발치’는 바르게 번역하면 ‘불퇴’이다. 도종성도 앞의 예에 따라 여섯 이름이 있다. 견고함에 두어서는 견수, 인에 두어서는 수인, 혜에 두어서는 수혜, 정에 두어서는 혜정, 관에 두어서는 향관이라 한다. 십회향이란 첫째 이중생상회향, 둘째 불괴회향, 셋째 등일체불회향, 넷째 지일체처회향, 다섯째 무진공덕장회향이다. 여섯째 평등선근회향, 일곱째 등관중생회향, 여덟째 여상회향, 아홉째 무박해탈회향, 열째 법계무량회향이다. 《영락경》에서는 금륜왕이라 이름한다.</w:t>
      </w:r>
    </w:p>
    <w:p>
      <w:pPr>
        <w:pStyle w:val="Heading2"/>
      </w:pPr>
      <w:r>
        <w:t>문단 174  ·  [0350a25]</w:t>
      </w:r>
    </w:p>
    <w:p>
      <w:pPr>
        <w:spacing w:before="40" w:after="40"/>
      </w:pPr>
      <w:r>
        <w:t>원문</w:t>
      </w:r>
    </w:p>
    <w:p>
      <w:pPr>
        <w:pStyle w:val="SourceText"/>
      </w:pPr>
      <w:r>
        <w:t>[0350a25] 復次善覺菩薩摩訶薩住平等忍修行四攝念念不去心入無相捨滅三界貪煩惱於第一義諦而不二為法性無為緣理而滅一切相故為智緣滅無相無為　復次善覺下次明信忍就初地又有十段。初標名二歎地功德三明空有兩解四滅惑五得二無為。六解法方便七明二智成就八進行九結位十以四大藏益物。第一標名者文云善覺菩薩也。第二歎地德行文云住平等忍初地證信空有并觀故云平等忍。第三明空有兩解文云修行四攝即有解入無相下即空解。第四滅惑文云滅三界貪煩惱。第五明得二無為文云於第一義而不二。滅一切相是數滅無為。</w:t>
      </w:r>
    </w:p>
    <w:p>
      <w:pPr>
        <w:spacing w:before="40" w:after="40"/>
      </w:pPr>
      <w:r>
        <w:t>한국어 번역</w:t>
      </w:r>
    </w:p>
    <w:p>
      <w:pPr>
        <w:pStyle w:val="TranslationText"/>
      </w:pPr>
      <w:r>
        <w:t>다시 선각보살마하살은 평등인에 머물러 사섭을 수행하며 생각생각 마음에서 떠나지 않고 무상에 들어가며, 삼계의 탐번뇌를 버리고 멸한다. 제일의제에서는 둘이 아니므로 법성이 무위가 되고, 이치를 연하여 일체의 상을 멸하기 때문에 지연멸의 무상무위가 된다. ‘다시 선각’ 이하는 다음으로 신인을 밝히는데, 초지에 나아가 또 열 단락이 있다. 첫째 이름을 표하고, 둘째 지위의 공덕을 찬탄하며, 셋째 공과 유의 두 이해를 밝히고, 넷째 미혹을 멸하며, 다섯째 두 무위를 얻음을 밝힌다. 여섯째 법방편을 해석하고, 일곱째 이지가 성취됨을 밝히며, 여덟째 수행에 나아가고, 아홉째 지위를 맺으며, 열째 사대장으로 중생을 이롭게 한다. 첫째 이름을 표하는 것은 글에서 ‘선각보살’이라 한 것이다. 둘째 지위의 덕행을 찬탄하는 것은 글에서 ‘평등인에 머문다’고 한 것이다. 초지에서는 공과 유를 함께 관하는 믿음을 증득하므로 ‘평등인’이라 한다. 셋째 공과 유의 두 이해를 밝히는 것은 글에서 ‘사섭을 수행한다’고 한 것이 곧 유의 이해이고, ‘무상에 들어간다’ 이하는 곧 공의 이해이다. 넷째 미혹을 멸하는 것은 글에서 ‘삼계의 탐번뇌를 멸한다’고 한 것이다. 다섯째 두 무위를 얻음을 밝히는 것은 글에서 ‘제일의에서 둘이 아니다’라고 한 것이다. 일체의 상을 멸한 것은 수멸무위이다.</w:t>
      </w:r>
    </w:p>
    <w:p>
      <w:pPr>
        <w:pStyle w:val="EditorialNote"/>
      </w:pPr>
      <w:r>
        <w:t>교감·번역 메모 | 信空有并觀의 구문을 ‘공과 유를 함께 관하는 믿음’으로 옮김. [구문 검토 필요]</w:t>
      </w:r>
    </w:p>
    <w:p>
      <w:pPr>
        <w:pStyle w:val="Heading2"/>
      </w:pPr>
      <w:r>
        <w:t>문단 175  ·  [0350b09]</w:t>
      </w:r>
    </w:p>
    <w:p>
      <w:pPr>
        <w:spacing w:before="40" w:after="40"/>
      </w:pPr>
      <w:r>
        <w:t>원문</w:t>
      </w:r>
    </w:p>
    <w:p>
      <w:pPr>
        <w:pStyle w:val="SourceText"/>
      </w:pPr>
      <w:r>
        <w:t>[0350b09] 住初忍時未來無量生死不由智緣而滅故非智緣滅無相無為無自他相無相無無相故無量方便皆現前觀實相方便者於第一義諦不沈不出不轉不顛倒遍學方便者非證非不證而一切學　住初忍下未來生死不起即非數緣滅無為。無自無他相者由自故有他自無故他亦無。一無遣自一無遣他二無雙遣故名無無相也。第六釋法方便文有六子句。一實相方便二遍學方便三迴向方便四魔自在方便五一乘方便六變化方便。第一實相方便者文云於第一義諦而不沈不出。二乘沈空凡夫沈有動轉顛倒也。菩薩於實相無有沈出故不顛不倒也。第二遍學方便者文云非證非不證。菩薩空有並觀齊行不二故云非證非不證。而一切學者明大小遍學名一切學也。</w:t>
      </w:r>
    </w:p>
    <w:p>
      <w:pPr>
        <w:spacing w:before="40" w:after="40"/>
      </w:pPr>
      <w:r>
        <w:t>한국어 번역</w:t>
      </w:r>
    </w:p>
    <w:p>
      <w:pPr>
        <w:pStyle w:val="TranslationText"/>
      </w:pPr>
      <w:r>
        <w:t>초인에 머물 때 미래의 무량한 생사가 지연에 말미암지 않고 멸하므로 비지연멸의 무상무위이다. 자타의 상이 없고, 무상에도 무상의 상이 없기 때문에 무량한 방편이 모두 현전에 나타난다. 실상방편이란 제일의제에서 가라앉지도 않고 나오지도 않으며, 움직이지도 않고 전도되지도 않는 것이다. 편학방편이란 증득하는 것도 아니고 증득하지 않는 것도 아니면서 일체를 배우는 것이다. ‘초인에 머물 때’ 이하에서 미래의 생사가 일어나지 않는 것이 곧 비수연멸무위이다. ‘자상도 타상도 없다’는 것은 자로 말미암아 타가 있으나 자가 없으므로 타도 또한 없다는 뜻이다. 한 ‘무’는 자를 보내고, 한 ‘무’는 타를 보내며, 두 ‘무’는 둘을 함께 보내므로 무무상이라 이름한다. 여섯째 법방편을 해석하는 글에는 여섯 자구가 있다. 첫째 실상방편, 둘째 편학방편, 셋째 회향방편, 넷째 마자재방편, 다섯째 일승방편, 여섯째 변화방편이다. 첫째 실상방편은 글에서 ‘제일의제에서 가라앉지도 않고 나오지도 않는다’고 한 것이다. 이승은 공에 가라앉고 범부는 유에 가라앉아 움직이고 뒤바뀐다. 보살은 실상에서 가라앉음도 나옴도 없으므로 전도되지 않는다. 둘째 편학방편은 글에서 ‘증득하는 것도 아니고 증득하지 않는 것도 아니다’라고 한 것이다. 보살은 공과 유를 함께 관하여 나란히 행하되 둘이 아니므로 ‘증득하는 것도 아니고 증득하지 않는 것도 아니다’라고 한다. ‘그러면서 일체를 배운다’는 것은 대승과 소승을 두루 배움을 밝히므로 ‘일체를 배운다’고 한 것이다.</w:t>
      </w:r>
    </w:p>
    <w:p>
      <w:pPr>
        <w:pStyle w:val="Heading2"/>
      </w:pPr>
      <w:r>
        <w:t>문단 176  ·  [0350b25]</w:t>
      </w:r>
    </w:p>
    <w:p>
      <w:pPr>
        <w:spacing w:before="40" w:after="40"/>
      </w:pPr>
      <w:r>
        <w:t>원문</w:t>
      </w:r>
    </w:p>
    <w:p>
      <w:pPr>
        <w:pStyle w:val="SourceText"/>
      </w:pPr>
      <w:r>
        <w:t>[0350b25] 迴向方便者非住果非不住果而向薩婆若魔自在方便者於非道而行佛道四魔所不動一乘方便者於不二相通達眾生一切行故變化方便者以願力自在生一切淨佛國土如是善男子是初覺智於有無相而不二是實智照　第三迴向方便者文云非住果非不住果而向薩婆若。有三種迴向一迴因向果所有善根向薩婆若果。二迴果向因與一切眾生共也。三者迴向無所得故離相也。非住果者不住人天二乘果。非不住者住初地已上四種果。調柔果發趣果願智果攝報果。又非住者不住四果非不住者住薩婆若果也。第四魔自在方便者文云於非道而行佛道四魔所不動。同魔而行佛道魔不能壞。表二義一者欲引邪入正。二明邪正不二解魔事無所有即是佛事。四魔者煩惱魔陰魔死魔天魔也。欲明初地菩薩能降伏四魔故云不為所動也。初地菩薩斷初地惑故離煩惱魔得法身故離陰魔。得道法力故離死魔得不動三昧故離天魔。若依大集經四諦三空四念處等治四魔。如此等示行非道通達佛道也。第五一乘方便者文云不二相通達眾生一切行故。唯行一大乘不二法門以化眾生也。第六變化方便者文云願力自在生一切淨佛國土起身通益物也。願力者是起通心言自在者明其通體智慧。言生一切淨佛國土者明其通用。道理亦生穢土略故不說。第七明二智成就有三意。初法說譬如水下譬說乃至下合譬。初法說中前明實智後明方便。文言初覺智於有無相而不二者是實智也。</w:t>
      </w:r>
    </w:p>
    <w:p>
      <w:pPr>
        <w:spacing w:before="40" w:after="40"/>
      </w:pPr>
      <w:r>
        <w:t>한국어 번역</w:t>
      </w:r>
    </w:p>
    <w:p>
      <w:pPr>
        <w:pStyle w:val="TranslationText"/>
      </w:pPr>
      <w:r>
        <w:t>회향방편이란 과에 머무는 것도 아니고 과에 머물지 않는 것도 아니면서 살바야로 향하는 것이다. 마자재방편이란 비도에서 불도를 행하여 사마에 흔들리지 않는 것이다. 일승방편이란 불이의 상에서 중생의 모든 행을 통달하기 때문이다. 변화방편이란 원력으로 자재하게 모든 청정한 불국토에 태어나는 것이다. 이와 같이 선남자여, 이 초각지는 유상과 무상에서 둘이 아니니, 이것이 실지가 비추는 것이다. 셋째 회향방편은 글에서 ‘과에 머무는 것도 아니고 과에 머물지 않는 것도 아니면서 살바야로 향한다’고 한 것이다. 회향에는 세 종류가 있으니, 첫째 인을 돌려 과로 향하는 것으로, 가진 선근을 살바야의 과로 향하게 하는 것이다. 둘째 과를 돌려 인으로 향하여 일체중생과 함께하는 것이다. 셋째는 무소득에 회향하므로 상을 여의는 것이다. ‘과에 머물지 않는다’는 것은 인천과 이승의 과에 머물지 않는 것이다. ‘머물지 않는 것이 아니다’라는 것은 초지 이상에서 네 종류의 과에 머무는 것이다. 조유과·발취과·원지과·섭보과이다. 또 ‘머물지 않는다’는 것은 네 과에 머물지 않는 것이고, ‘머물지 않는 것이 아니다’라는 것은 살바야의 과에 머무는 것이다. 넷째 마자재방편은 글에서 ‘비도에서 불도를 행하여 사마에 흔들리지 않는다’고 한 것이다. 마와 함께하면서 불도를 행하므로 마가 무너뜨릴 수 없다. 두 뜻을 나타내니, 첫째는 삿된 이를 이끌어 바른 데 들게 하려는 것이다. 둘째는 사와 정이 둘이 아님을 밝히는 것이니, 마의 일이 아무 소유도 없음을 아는 것이 곧 불사이다. 사마란 번뇌마·음마·사마·천마이다. 초지보살이 사마를 능히 항복시킬 수 있음을 밝히려 하므로 ‘그것에 흔들리지 않는다’고 한 것이다. 초지보살은 초지의 미혹을 끊기 때문에 번뇌마를 여의고, 법신을 얻기 때문에 음마를 여읜다. 도법의 힘을 얻기 때문에 사마를 여의고, 부동삼매를 얻기 때문에 천마를 여읜다. 《대집경》에 의하면 사제·삼공·사념처 등이 사마를 다스린다. 이와 같은 것들이 비도를 행하는 모습을 보이면서 불도를 통달하는 것이다. 다섯째 일승방편은 글에서 ‘불이의 상에서 중생의 모든 행을 통달하기 때문이다’라고 한 것이다. 오직 일대승의 불이법문을 행하여 중생을 교화한다. 여섯째 변화방편은 글에서 ‘원력으로 자재하게 모든 청정한 불국토에 태어난다’고 한 것으로, 신통을 일으켜 중생을 이롭게 하는 것이다. 원력이란 신통을 일으키는 마음이고, ‘자재’란 그 신통의 체인 지혜를 밝힌 것이다. ‘모든 청정한 불국토에 태어난다’는 것은 그 신통의 작용을 밝힌 것이다. 도리상으로는 또한 예토에도 태어나지만 생략했기 때문에 말하지 않았다. 일곱째 이지가 성취됨을 밝히는 데 세 뜻이 있다. 처음은 법설이고, ‘비유하면 물과’ 이하는 비유설이며, ‘내지’ 이하는 비유를 합한다. 처음 법설 가운데 앞에서는 실지를 밝히고 뒤에서는 방편을 밝힌다. 글에서 ‘초각지는 유상과 무상에서 둘이 아니다’라고 한 것이 실지이다.</w:t>
      </w:r>
    </w:p>
    <w:p>
      <w:pPr>
        <w:pStyle w:val="Heading2"/>
      </w:pPr>
      <w:r>
        <w:t>문단 177  ·  [0350c26]</w:t>
      </w:r>
    </w:p>
    <w:p>
      <w:pPr>
        <w:spacing w:before="40" w:after="40"/>
      </w:pPr>
      <w:r>
        <w:t>원문</w:t>
      </w:r>
    </w:p>
    <w:p>
      <w:pPr>
        <w:pStyle w:val="SourceText"/>
      </w:pPr>
      <w:r>
        <w:t>[0350c26] 巧用不證不沈不出不到是方便觀譬如水之與波不一不異乃至一切行波羅蜜禪定陀羅尼不一不二故而二行成就以四阿僧祇劫行行故入此功德藏門無三界業習生故畢故不造新以願力故變化生一切淨土常修捨觀故登鳩摩羅伽位以四大寶藏常授與人　巧用下明方便智。譬文云如水與波不一不異者。明動義異濕義似行義異理義。言不異者明波體即水體似行體即理體。合譬中文云乃至一切行不一者明行相異理。又明諸行體同義別。言不二者明理行體同。又明諸行體同其似波水。合前成不一不異之言也。今所明二智不同他說異實智外別有方便。所言實智者即方便實也。言方便者實方便也。豈可言一豈可言異。譬說中自顯也。第八進行有四子句一明久行故入此門。文云四阿僧祇得入者過前三忍故云四阿僧祇。二無三界業報生文云畢故不造新。更不受三界果報故云不造新也。三以願力受生。以地前三十心無漏為因無明為緣感三界外初地變易生也。四常修捨觀捨所斷諸煩惱也。第九結位。鳩摩羅伽者此方名童子地。以生在佛家亦名離欲地亦名勝惡魔地。初地離五怖畏過二乘魔也。第十常以四大藏益物。四大藏者修多羅毘尼阿毘曇雜藏也。亦可。依勝鬘經一名人天善根藏二聲聞藏三緣覺藏四大乘藏。亦可。依地持四攝益物為四藏也。</w:t>
      </w:r>
    </w:p>
    <w:p>
      <w:pPr>
        <w:spacing w:before="40" w:after="40"/>
      </w:pPr>
      <w:r>
        <w:t>한국어 번역</w:t>
      </w:r>
    </w:p>
    <w:p>
      <w:pPr>
        <w:pStyle w:val="TranslationText"/>
      </w:pPr>
      <w:r>
        <w:t>교묘히 작용하여 증득하지도 않고 가라앉지도 않고 나오지도 않고 이르지도 않는 것이 방편관이다. 비유하면 물과 파도가 하나도 아니고 다르지도 않은 것과 같다. 내지 일체의 행·바라밀·선정·다라니가 하나도 아니고 둘도 아니기 때문에 두 행이 성취된다. 사 아승기겁 동안 행을 행하므로 이 공덕장문에 들어가며, 삼계의 업습으로 태어남이 없으므로 옛 업은 끝나고 새 업을 짓지 않는다. 원력 때문에 변화하여 모든 정토에 태어나고, 늘 사관을 닦기 때문에 구마라가의 지위에 오르며, 네 큰 보배 창고로 늘 사람들에게 베푼다. ‘교묘히 작용한다’ 이하는 방편지를 밝힌다. 비유의 글에서 ‘물과 파도가 하나도 아니고 다르지도 않다’고 하였다. 움직인다는 뜻은 다르지만 젖는다는 뜻은 같으니, 행의 뜻이 다르고 이치의 뜻은 같은 것에 비슷하다. ‘다르지 않다’는 것은 파도의 체가 곧 물의 체임을 밝히니, 행의 체가 곧 이치의 체인 것과 같다. 비유를 합한 글에서 ‘내지 일체의 행이 하나가 아니다’라고 한 것은 행의 상이 이치와 다름을 밝힌다. 또 여러 행은 체는 같고 뜻은 다름을 밝힌다. ‘둘이 아니다’라는 것은 이치와 행의 체가 같음을 밝힌다. 또 여러 행은 체가 같으니, 그것이 파도와 물에 비슷함을 밝힌다. 앞의 ‘하나도 아니고 다르지도 않다’는 말을 합하여 성립시킨다. 지금 밝히는 이지는 다른 설과 달라서, 실지 밖에 따로 방편이 있다고 하지 않는다. 말하는 실지란 곧 방편인 실지이다. 방편이라고 한 것은 실인 방편이다. 어찌 하나라고 말할 수 있으며, 어찌 다르다고 말할 수 있겠는가? 비유설 가운데 저절로 드러난다. 여덟째 수행에 나아가는 데 네 자구가 있다. 첫째 오래 행했기 때문에 이 문에 들어감을 밝힌다. 글에서 ‘사 아승기겁에 들어가게 된다’고 한 것은 앞의 삼인을 지났기 때문에 사 아승기라고 한 것이다. 둘째 삼계의 업보생이 없다는 것은 글에서 ‘옛것이 끝났기 때문에 새것을 짓지 않는다’고 한 것이다. 다시는 삼계의 과보를 받지 않으므로 ‘새것을 짓지 않는다’고 한다. 셋째 원력으로 생을 받는다. 지전 삼십심의 무루를 인으로 하고 무명을 연으로 하여 삼계 밖 초지의 변역생을 감득한다. 넷째 늘 사관을 닦아 끊어야 할 여러 번뇌를 버린다. 아홉째 지위를 맺는다. ‘구마라가’는 이곳 말로 동자지라 한다. 불가에 태어났기 때문에 또한 이욕지라 이름하고, 또한 승악마지라 이름한다. 초지에서 다섯 두려움을 여의고 이승의 마를 넘어선다. 열째 늘 사대장으로 중생을 이롭게 한다. 사대장이란 수다라·비니·아비담·잡장이다. 또한 다음과 같이 볼 수 있다. 《승만경》에 의하면 첫째 인천선근장, 둘째 성문장, 셋째 연각장, 넷째 대승장이다. 또한 다음과 같이 볼 수 있다. 《지지》에 의하면 사섭으로 중생을 이롭게 하는 것을 사장으로 삼는다.</w:t>
      </w:r>
    </w:p>
    <w:p>
      <w:pPr>
        <w:pStyle w:val="EditorialNote"/>
      </w:pPr>
      <w:r>
        <w:t>교감·번역 메모 | 원문 `似行義異理義`가 압축되어 있음. [구문 검토 필요]</w:t>
      </w:r>
    </w:p>
    <w:p>
      <w:pPr>
        <w:pStyle w:val="EditorialNote"/>
      </w:pPr>
      <w:r>
        <w:t>교감·번역 메모 | 其似의 연결이 불분명하여 의미대로 옮김. [구문 검토 필요]</w:t>
      </w:r>
    </w:p>
    <w:p>
      <w:pPr>
        <w:pStyle w:val="Heading2"/>
      </w:pPr>
      <w:r>
        <w:t>문단 178  ·  [0351a24]</w:t>
      </w:r>
    </w:p>
    <w:p>
      <w:pPr>
        <w:spacing w:before="40" w:after="40"/>
      </w:pPr>
      <w:r>
        <w:t>원문</w:t>
      </w:r>
    </w:p>
    <w:p>
      <w:pPr>
        <w:pStyle w:val="SourceText"/>
      </w:pPr>
      <w:r>
        <w:t>[0351a24] 復次德慧菩薩以四無量心滅三有瞋等煩惱住中忍中行一切功德故以五阿僧祇劫行大慈觀心心常現在前入無相闍波陀羅位化一切眾生　德慧下第二地文有五別。一標名二智斷三住中忍自行四修行時節五結。第一標名文云德慧菩薩。第二智斷文云以四無量心者。明智也滅三有煩惱即斷也。第三住中忍中行一切功德者歎自利行相也。第四明修行時節者。文云以五阿僧祇者怙前四為五也。第五結云入無相闍陀波羅者。此翻為度黑闇無復黑闇亦名無畏地。三藏師翻為滿足也。</w:t>
      </w:r>
    </w:p>
    <w:p>
      <w:pPr>
        <w:spacing w:before="40" w:after="40"/>
      </w:pPr>
      <w:r>
        <w:t>한국어 번역</w:t>
      </w:r>
    </w:p>
    <w:p>
      <w:pPr>
        <w:pStyle w:val="TranslationText"/>
      </w:pPr>
      <w:r>
        <w:t>다시 덕혜보살은 사무량심으로 삼유의 진에 등의 번뇌를 멸하고 중인 가운데 머물러 일체 공덕을 행한다. 그러므로 오 아승기겁 동안 대자관을 행하여 마음마다 늘 현전에 있게 하고, 무상 사파타라의 지위에 들어가 일체중생을 교화한다. ‘덕혜’ 이하는 제이지인데, 글에는 다섯 구별이 있다. 첫째 이름을 표하고, 둘째 지와 단, 셋째 중인에 머물러 자리행을 하며, 넷째 수행의 시절, 다섯째 맺음이다. 첫째 이름을 표하는 것은 글에서 ‘덕혜보살’이라 한 것이다. 둘째 지와 단은 글에서 ‘사무량심으로’라고 한 것이다. 지혜를 밝힌 것이며, 삼유의 번뇌를 멸한다는 것은 곧 단이다. 셋째 ‘중인 가운데 머물러 일체 공덕을 행한다’는 것은 자리행의 모습을 찬탄한 것이다. 넷째 수행의 시절을 밝힌다. 글에서 ‘오 아승기’라고 한 것은 앞의 넷에 의지하여 다섯으로 삼은 것이다. 다섯째 맺음에서 ‘무상 사타바라에 들어간다’고 하였다. 이는 ‘흑암을 건넌다’고 번역하니, 다시 흑암이 없으며 또한 무외지라 이름한다. 삼장법사는 ‘만족’이라고 번역하였다.</w:t>
      </w:r>
    </w:p>
    <w:p>
      <w:pPr>
        <w:pStyle w:val="EditorialNote"/>
      </w:pPr>
      <w:r>
        <w:t>교감·번역 메모 | 원문 `怙前四`는 문맥상 ‘앞의 넷에 의지하다’로 이해. [판독 검토 필요]</w:t>
      </w:r>
    </w:p>
    <w:p>
      <w:pPr>
        <w:pStyle w:val="EditorialNote"/>
      </w:pPr>
      <w:r>
        <w:t>교감·번역 메모 | 원문 `闍陀波羅`는 앞 경문 `闍波陀羅`와 표기가 다름. 그대로 음역. [이문 검토 필요]</w:t>
      </w:r>
    </w:p>
    <w:p>
      <w:pPr>
        <w:pStyle w:val="Heading2"/>
      </w:pPr>
      <w:r>
        <w:t>문단 179  ·  [0351b07]</w:t>
      </w:r>
    </w:p>
    <w:p>
      <w:pPr>
        <w:spacing w:before="40" w:after="40"/>
      </w:pPr>
      <w:r>
        <w:t>원문</w:t>
      </w:r>
    </w:p>
    <w:p>
      <w:pPr>
        <w:pStyle w:val="SourceText"/>
      </w:pPr>
      <w:r>
        <w:t>[0351b07] 復次明慧道人常以無相忍中行三明觀知三世法無來無去無住處心心寂滅盡三界癡煩惱得三明一切功德觀故常以六阿僧祇劫集無量明波羅蜜故入伽羅陀位無相行受持一切法　明慧下第三地文有五別。初標名二忍名三智斷四進行時節五結位。第一標名者文云明慧道人也。第二標忍名文云無相忍中行者明信忍上品也。言三明者照三世無生。故云無來無去無住處。三世不可得觀盡於緣。心心寂滅緣盡於觀也。第三智斷者文云盡三界癡煩惱也。第四進行時節者六阿僧祇。足前五為六也。第五結位文云入伽羅陀位者此云度邊地也。</w:t>
      </w:r>
    </w:p>
    <w:p>
      <w:pPr>
        <w:spacing w:before="40" w:after="40"/>
      </w:pPr>
      <w:r>
        <w:t>한국어 번역</w:t>
      </w:r>
    </w:p>
    <w:p>
      <w:pPr>
        <w:pStyle w:val="TranslationText"/>
      </w:pPr>
      <w:r>
        <w:t>다시 명혜도인은 늘 무상인 가운데 삼명관을 행하여 삼세의 법에 옴도 없고 감도 없고 머무는 곳도 없음을 알며, 마음마다 적멸한다. 삼계의 치번뇌를 다하고 삼명과 일체 공덕의 관을 얻기 때문에 늘 육 아승기겁 동안 무량한 명바라밀을 모아 가라타의 지위에 들어가며, 무상행으로 일체법을 수지한다. ‘명혜’ 이하에서는 제삼지를 밝히는데, 다섯 구별이 있다. 첫째 이름을 표하고, 둘째 인의 이름, 셋째 지와 단, 넷째 수행의 시절, 다섯째 지위를 맺는다. 첫째 이름을 표하는 것은 글에서 ‘명혜도인’이라 한 것이다. 둘째 인의 이름을 표하는 것은 글에서 ‘무상인 가운데 행한다’고 한 것이니, 신인의 상품을 밝힌다. ‘삼명’이란 삼세가 무생임을 비추는 것이다. 그러므로 ‘옴도 없고 감도 없고 머무는 곳도 없다’고 한다. 삼세가 불가득임을 관하면 소연이 다한다. ‘마음마다 적멸한다’는 것은 연이 다하면 관도 다한다는 뜻이다. 셋째 지와 단은 글에서 ‘삼계의 치번뇌를 다한다’고 한 것이다. 넷째 수행의 시절은 육 아승기이다. 앞의 다섯을 채워 여섯으로 삼은 것이다. 다섯째 지위를 맺는 글에서 ‘가라타의 지위에 들어간다’고 한 것은 여기서는 ‘변지를 건넌다’고 한다.</w:t>
      </w:r>
    </w:p>
    <w:p>
      <w:pPr>
        <w:pStyle w:val="SmallMeta"/>
      </w:pPr>
      <w:r>
        <w:t>仁王般若經疏卷下五終  |  『인왕반야경소』 권하 5 끝</w:t>
      </w:r>
    </w:p>
    <w:p>
      <w:pPr>
        <w:pStyle w:val="Heading1"/>
      </w:pPr>
      <w:r>
        <w:t>권하 6</w:t>
      </w:r>
    </w:p>
    <w:p>
      <w:pPr>
        <w:pStyle w:val="SmallMeta"/>
      </w:pPr>
      <w:r>
        <w:t>仁王般若經疏卷下六  ·  胡吉藏撰  |  『인왕반야경소』 권하 6 · 호(胡) 길장 찬</w:t>
      </w:r>
    </w:p>
    <w:p>
      <w:pPr>
        <w:pStyle w:val="Heading2"/>
      </w:pPr>
      <w:r>
        <w:t>문단 180  ·  [0351b26]</w:t>
      </w:r>
    </w:p>
    <w:p>
      <w:pPr>
        <w:spacing w:before="40" w:after="40"/>
      </w:pPr>
      <w:r>
        <w:t>원문</w:t>
      </w:r>
    </w:p>
    <w:p>
      <w:pPr>
        <w:pStyle w:val="SourceText"/>
      </w:pPr>
      <w:r>
        <w:t>[0351b26] 復次爾炎聖覺達菩薩修行順法忍逆五見流集無量功德住須陀洹位　爾炎地下明四地文有四。初標名二立忍名三離障四進行。初標名文云爾炎聖覺達菩薩也。爾炎者此名智母既進斷思惟故稱覺達。境能生智以境為智母也。又解地經名炎地此喻說也。第二立忍名修行順法忍者順忍下品也。第三離障文有三子句。一逆見流二住初果三結離障。初逆五見流者明四地菩薩能滅五見煩惱習氣故。地經云我見為首悉皆遠離。攝論云四地斷俱生身見無明。三藏師云大乘別有五見。一生滅見准小乘邊見。二四念處見損正念。正念對治准小乘邪見。三善惡見損正懃正懃能行一切無分別。菩薩善法若分別不能懃也。准小乘戒取見。四眾生見是菩薩對治。菩薩不見眾生異菩薩也。五正法見正施是對治不見有法也。菩薩行九種道能逆此五見流始入菩薩須陀洹位。九種道者一行生死如病服苦藥。二狎眾生如大醫不計病者惱亂。三促身力如僮僕不避寒苦其力堪忍故。四入塵欲如商人畏失財為。利眾生雖處世樂不多受果報故。五淨三業如洗衣人未淨不息。六不惱他。七習善根如人攢火取得火方住。八修定譬有僮僕。九依智慧如幻師於幻眾中不生真實。未見所出別詳。二住須陀洹位者釋有二義。一者就修道位中二地三地修有漏道厭伏煩惱。四地修無漏道永斷煩惱初得修無漏名須陀洹。第二義者三地已還造有漏業初地行施二地持戒三地修八禪有漏定。四地已上修無漏道斷三界逆生死流名須陀洹。亦可。此人斷人相我障因似小乘初果就相似立名也。</w:t>
      </w:r>
    </w:p>
    <w:p>
      <w:pPr>
        <w:spacing w:before="40" w:after="40"/>
      </w:pPr>
      <w:r>
        <w:t>한국어 번역</w:t>
      </w:r>
    </w:p>
    <w:p>
      <w:pPr>
        <w:pStyle w:val="TranslationText"/>
      </w:pPr>
      <w:r>
        <w:t>다시 이염성각달보살은 순법인을 수행하여 오견의 흐름을 거슬러 무량한 공덕을 모으고 수다원의 지위에 머문다. ‘이염지’ 이하는 사지를 밝히는데 넷이 있다. 첫째 이름을 표하고, 둘째 인의 이름을 세우며, 셋째 장애를 여의고, 넷째 수행에 나아간다. 첫째 이름을 표하는 것은 글에서 ‘이염성 각달보살’이라 한 것이다. ‘이염’은 여기서 지모라 이름한다. 이미 나아가 사유를 끊으므로 ‘각달’이라 칭한다. 경계가 능히 지혜를 내므로 경계를 지혜의 어머니로 삼는다. 또 달리 해석하면 《지경》에서 염지라 이름하니, 이것은 비유로 설한 것이다. 둘째 인의 이름을 세우는 ‘순법인을 수행한다’는 것은 순인의 하품이다. 셋째 장애를 여의는 글에는 세 자구가 있다. 첫째 견의 흐름을 거스르고, 둘째 초과에 머물며, 셋째 장애를 여읨을 맺는다. 첫째 ‘오견의 흐름을 거스른다’는 것은 사지보살이 오견 번뇌의 습기를 능히 멸함을 밝힌다. 《지경》에서는 ‘아견을 우두머리로 하여 모두 멀리 여읜다’고 하였다. 《섭론》에서는 사지에서 구생신견무명을 끊는다고 하였다. 삼장법사는 대승에는 따로 오견이 있다고 하였다. 첫째 생멸견은 소승의 변견에 준한다. 둘째 사념처견은 정념을 손상한다. 정념이 그것을 대치하니, 소승의 사견에 준한다. 셋째 선악견은 정근을 손상하고, 정근은 일체의 무분별을 능히 행한다. 보살의 선법은 만일 분별하면 능히 부지런히 행할 수 없다. 소승의 계취견에 준한다. 넷째 중생견은 보살이 대치하는 것이다. 보살은 중생과 보살이 다르다고 보지 않는다. 다섯째 정법견은 정시가 대치하는 것이니, 법이 있다고 보지 않는다. 보살이 아홉 종류의 도를 행하면 능히 이 오견의 흐름을 거슬러 비로소 보살 수다원의 지위에 들어간다. 아홉 종류의 도란 첫째 생사를 행하기를 병자가 쓴 약을 먹는 것처럼 하는 것이다. 둘째 중생과 가까이하기를 큰 의원이 병자가 괴롭히고 어지럽혀도 헤아리지 않는 것처럼 하는 것이다. 셋째 몸의 힘을 다그치기를 동복이 추위와 괴로움을 피하지 않고 그 힘이 능히 견디는 것처럼 하는 것이다. 넷째 진욕에 들어가기를 상인이 재물을 잃을까 두려워하는 것처럼 한다. 중생을 이롭게 하기 위해 비록 세간의 즐거움에 처하더라도 과보를 많이 받지 않기 때문이다. 다섯째 삼업을 깨끗이 하기를 빨래하는 사람이 깨끗해지기 전에는 그치지 않는 것처럼 한다. 여섯째 다른 이를 괴롭히지 않는다. 일곱째 선근을 익히기를 사람이 불을 비벼 일으킬 때 불을 얻은 뒤에야 그치는 것처럼 한다. 여덟째 정을 닦는 것은 비유하면 동복이 있는 것과 같다. 아홉째 지혜에 의지하기를 환술사가 환영의 무리 가운데서 진실하다는 생각을 내지 않는 것처럼 한다. 어디에서 나온 것인지 보지 못했으니 따로 자세히 살펴야 한다. 둘째 ‘수다원의 지위에 머문다’는 것은 풀이에 두 뜻이 있다. 첫째는 수도의 지위에 나아가 이지와 삼지에서는 유루도를 닦아 번뇌를 싫어하여 눌러 둔다. 사지에서는 무루도를 닦아 번뇌를 영원히 끊고 처음으로 무루를 닦으므로 수다원이라 이름한다. 둘째 뜻은 삼지까지는 유루업을 짓는데, 초지에서는 보시를 행하고 이지에서는 지계하며 삼지에서는 팔선을 닦아 유루정을 닦는다. 사지 이상에서는 무루도를 닦아 삼계를 끊고 생사의 흐름을 거스르므로 수다원이라 이름한다. 또한 다음과 같이 볼 수 있다. 이 사람은 인상과 아장애를 끊은 인이 소승의 초과와 비슷하므로 서로 닮은 점에 나아가 이름을 세운 것이다.</w:t>
      </w:r>
    </w:p>
    <w:p>
      <w:pPr>
        <w:pStyle w:val="EditorialNote"/>
      </w:pPr>
      <w:r>
        <w:t>교감·번역 메모 | 爾炎聖覺達菩薩의 절단은 아래 주석을 따라 ‘이염성 각달보살’로 이해 가능하나 원문을 보존해 음역. [구두 검토 필요]</w:t>
      </w:r>
    </w:p>
    <w:p>
      <w:pPr>
        <w:pStyle w:val="EditorialNote"/>
      </w:pPr>
      <w:r>
        <w:t>교감·번역 메모 | 주석의 `爾炎地`는 경문의 `爾炎聖`과 표기가 다름. [이문 검토 필요]</w:t>
      </w:r>
    </w:p>
    <w:p>
      <w:pPr>
        <w:pStyle w:val="EditorialNote"/>
      </w:pPr>
      <w:r>
        <w:t>교감·번역 메모 | 원문 `正懃能行一切無分別`의 목적 관계가 압축적. [구문 검토 필요]</w:t>
      </w:r>
    </w:p>
    <w:p>
      <w:pPr>
        <w:pStyle w:val="EditorialNote"/>
      </w:pPr>
      <w:r>
        <w:t>교감·번역 메모 | 正施를 ‘정시’로 직역. [용어 검토 필요]</w:t>
      </w:r>
    </w:p>
    <w:p>
      <w:pPr>
        <w:pStyle w:val="EditorialNote"/>
      </w:pPr>
      <w:r>
        <w:t>교감·번역 메모 | 促身力의 해석은 문맥에 따름. [구문 검토 필요]</w:t>
      </w:r>
    </w:p>
    <w:p>
      <w:pPr>
        <w:pStyle w:val="EditorialNote"/>
      </w:pPr>
      <w:r>
        <w:t>교감·번역 메모 | 원문 비유가 축약되어 후속 설명 없음. [의미 불확실]</w:t>
      </w:r>
    </w:p>
    <w:p>
      <w:pPr>
        <w:pStyle w:val="EditorialNote"/>
      </w:pPr>
      <w:r>
        <w:t>교감·번역 메모 | `人相我障因`의 절단을 이렇게 해석. [구문 검토 필요]</w:t>
      </w:r>
    </w:p>
    <w:p>
      <w:pPr>
        <w:pStyle w:val="Heading2"/>
      </w:pPr>
      <w:r>
        <w:t>문단 181  ·  [0351c29]</w:t>
      </w:r>
    </w:p>
    <w:p>
      <w:pPr>
        <w:spacing w:before="40" w:after="40"/>
      </w:pPr>
      <w:r>
        <w:t>원문</w:t>
      </w:r>
    </w:p>
    <w:p>
      <w:pPr>
        <w:pStyle w:val="SourceText"/>
      </w:pPr>
      <w:r>
        <w:t>[0351c29] 常以天眼天耳宿命他心身通達於念念中能滅三界一切見故亦以七阿僧祇劫行五神通恒河沙波羅蜜常不離心　天眼等五通者三地菩薩在有漏位中修道得五通。四地在無漏位中得五通。分得漏盡略而不彰也。三結離彰云滅三界一切見也。第四進行時文云以七阿僧祇也。亦應結名位文略不出耳。</w:t>
      </w:r>
    </w:p>
    <w:p>
      <w:pPr>
        <w:spacing w:before="40" w:after="40"/>
      </w:pPr>
      <w:r>
        <w:t>한국어 번역</w:t>
      </w:r>
    </w:p>
    <w:p>
      <w:pPr>
        <w:pStyle w:val="TranslationText"/>
      </w:pPr>
      <w:r>
        <w:t>늘 천안·천이·숙명·타심·신통을 쓰며, 생각생각 가운데 삼계의 모든 견을 능히 멸한다. 또한 칠 아승기겁 동안 오신통과 항하사 바라밀을 행하여 늘 마음에서 떠나지 않게 한다. 천안 등의 오통은 삼지보살이 유루위에 있으면서 도를 닦아 얻은 오통이다. 사지는 무루위에 있으면서 오통을 얻는다. 분분히 누진을 얻지만 생략하여 드러내지 않았다. 셋째 장애를 여읨을 맺어 드러내는 것은 ‘삼계의 모든 견을 멸한다’고 한 것이다. 넷째 수행에 나아가는 때는 글에서 ‘칠 아승기’라고 한 것이다. 또한 마땅히 지위의 이름을 맺어야 하나 글에서 생략해 내지 않았을 뿐이다.</w:t>
      </w:r>
    </w:p>
    <w:p>
      <w:pPr>
        <w:pStyle w:val="EditorialNote"/>
      </w:pPr>
      <w:r>
        <w:t>교감·번역 메모 | 원문 `結離彰`은 어순이 압축적. [구문 검토 필요]</w:t>
      </w:r>
    </w:p>
    <w:p>
      <w:pPr>
        <w:pStyle w:val="Heading2"/>
      </w:pPr>
      <w:r>
        <w:t>문단 182  ·  [0352a07]</w:t>
      </w:r>
    </w:p>
    <w:p>
      <w:pPr>
        <w:spacing w:before="40" w:after="40"/>
      </w:pPr>
      <w:r>
        <w:t>원문</w:t>
      </w:r>
    </w:p>
    <w:p>
      <w:pPr>
        <w:pStyle w:val="SourceText"/>
      </w:pPr>
      <w:r>
        <w:t>[0352a07] 復次勝達菩薩於順道忍以四無畏觀那由他諦內道論外道論藥方工巧呪術故我是一切智人滅三界疑等煩惱故我相已盡知地地有所出故名出道　勝達下明五地文五段。初標名二標忍三明四無畏四明證果五修行時節。第一標名文云勝達菩薩即難勝地。第二釋忍者文云於順道忍也。五地菩薩修順忍中品隨順如道觀名順道忍也。第三明四無畏者有二。初總標次別釋初總標者云以四無畏也。觀那由他下別釋一切智無畏也。言那由他諦者此云億千萬諦也。內道論者佛十二部經。外道論者四韋陀也。藥方者本草君臣相吏制也。工巧者善能知致城隍市肆等也。呪術者善解方術也。我是一切智人者結一切智無畏也。二滅三界下明漏盡無畏也。三界疑等煩惱者一身見二戒取三疑。人我久盡二煩惱亦除今始除疑。疑是心煩惱功用以三界為本。從三界出故云三界疑等。我相已盡者無有我慢也。三知地地有所出者明盡苦道無畏也。</w:t>
      </w:r>
    </w:p>
    <w:p>
      <w:pPr>
        <w:spacing w:before="40" w:after="40"/>
      </w:pPr>
      <w:r>
        <w:t>한국어 번역</w:t>
      </w:r>
    </w:p>
    <w:p>
      <w:pPr>
        <w:pStyle w:val="TranslationText"/>
      </w:pPr>
      <w:r>
        <w:t>다시 승달보살은 순도인에서 사무외로 나유타의 제와 내도론·외도론·약방·공교·주술을 관하기 때문에 ‘나는 일체지인이다’라고 한다. 삼계의 의 등의 번뇌를 멸하기 때문에 아상이 이미 다하고, 각 지에서 나오는 바가 있음을 알기 때문에 출도라 이름한다. ‘승달’ 이하는 오지를 밝히는데 다섯 단락이다. 첫째 이름을 표하고, 둘째 인을 표하며, 셋째 사무외, 넷째 증과, 다섯째 수행의 시절을 밝힌다. 첫째 이름을 표하는 것은 글에서 ‘승달보살’이라 한 것이니 곧 난승지이다. 둘째 인을 해석하는 것은 글에서 ‘순도인에서’라고 한 것이다. 오지보살은 순인의 중품을 닦아 여도관을 수순하므로 순도인이라 이름한다. 셋째 사무외를 밝히는 데 둘이 있다. 처음 총괄하여 표하고 다음 개별적으로 해석한다. 처음 총괄하여 표한 것은 ‘사무외로’라고 한 것이다. ‘나유타를 관한다’ 이하는 일체지무외를 개별적으로 해석한다. ‘나유타제’란 여기서 ‘억천만의 제’라 한다. ‘내도론’은 부처님의 십이부경이다. ‘외도론’은 사위타이다. ‘약방’은 《본초》에서 군신이 서로 다스리고 제어하는 것이다. ‘공교’란 성곽의 해자와 시장의 점포 등을 세우는 일을 잘 아는 것이다. ‘주술’이란 방술을 잘 아는 것이다. ‘나는 일체지인이다’라는 것은 일체지무외를 맺는 것이다. 둘째 ‘삼계를 멸한다’ 이하는 누진무외를 밝힌다. ‘삼계의 의 등의 번뇌’란 첫째 신견, 둘째 계취, 셋째 의이다. 인아는 오래전에 다했으며 두 번뇌도 또한 제거되었고 이제 비로소 의를 제거한다. 의는 마음의 번뇌로서 작용하고 삼계를 근본으로 삼는다. 삼계에서 나오므로 ‘삼계의 의 등’이라고 한다. ‘아상이 이미 다했다’는 것은 아만이 없다는 뜻이다. 셋째 ‘각 지에서 나오는 바가 있음을 안다’는 것은 진고도무외를 밝힌다.</w:t>
      </w:r>
    </w:p>
    <w:p>
      <w:pPr>
        <w:pStyle w:val="EditorialNote"/>
      </w:pPr>
      <w:r>
        <w:t>교감·번역 메모 | 如道觀의 `如`는 원문상 ‘如’인지 기능어인지 모호. ‘여도관’으로 보존. [구문 검토 필요]</w:t>
      </w:r>
    </w:p>
    <w:p>
      <w:pPr>
        <w:pStyle w:val="EditorialNote"/>
      </w:pPr>
      <w:r>
        <w:t>교감·번역 메모 | 원문 `君臣相吏制`의 `吏` 판독 가능성. [판독 검토 필요]</w:t>
      </w:r>
    </w:p>
    <w:p>
      <w:pPr>
        <w:pStyle w:val="Heading2"/>
      </w:pPr>
      <w:r>
        <w:t>문단 183  ·  [0352a27]</w:t>
      </w:r>
    </w:p>
    <w:p>
      <w:pPr>
        <w:spacing w:before="40" w:after="40"/>
      </w:pPr>
      <w:r>
        <w:t>원문</w:t>
      </w:r>
    </w:p>
    <w:p>
      <w:pPr>
        <w:pStyle w:val="SourceText"/>
      </w:pPr>
      <w:r>
        <w:t>[0352a27] 有所不出故名障道逆三界疑修集無量功德故即入斯陀含位復習行八阿僧祇劫中行諸陀羅尼門故常行無畏觀不去心　四有所不出者明說障道無畏也。菩薩別有四無畏名出大智論。一聞持二說法三答難四斷疑。而此文解四無畏約佛四無畏即佛菩薩也。第四證果云修習無量功德即入斯陀含果。梵本名息忌伽彌此云一來。息忌名一伽彌名來。斷欲色界修道六品。或本云四地斷欲界思惟五地斷色界思惟六地斷無色界思惟。住在薄中名薄煩惱。又解。入斯陀含位者斷身淨我慢障盡。有微煩惱習障在似小乘斯陀含。亦可。此人望後六地唯一往來義也。三藏師云五地菩薩猶餘六地見三界名一往來也。第五進行云八阿僧祇者乘前七數故云八。陀羅尼此云能持也。</w:t>
      </w:r>
    </w:p>
    <w:p>
      <w:pPr>
        <w:spacing w:before="40" w:after="40"/>
      </w:pPr>
      <w:r>
        <w:t>한국어 번역</w:t>
      </w:r>
    </w:p>
    <w:p>
      <w:pPr>
        <w:pStyle w:val="TranslationText"/>
      </w:pPr>
      <w:r>
        <w:t>나오지 못하게 하는 바가 있으므로 장애도라 이름한다. 삼계의 의를 거슬러 무량한 공덕을 닦아 모으기 때문에 곧 사다함의 지위에 들어간다. 다시 팔 아승기겁 동안 여러 다라니문을 행하기 때문에 늘 무외관을 행하여 마음에서 떠나지 않게 한다. 넷째 ‘나오지 못하게 하는 바가 있다’는 것은 장애도를 설하는 무외를 밝힌다. 보살에게 따로 있는 사무외의 이름은 《대지론》에 나온다. 첫째 문지, 둘째 설법, 셋째 답난, 넷째 단의이다. 그런데 이 글에서 사무외를 해석한 것은 부처의 사무외에 의거하였으니, 곧 부처와 보살이다. 넷째 증과는 ‘무량한 공덕을 수습하여 곧 사다함과에 들어간다’고 한 것이다. 범본에서는 식기가미라 이름하고, 여기서는 일래라 한다. ‘식기’는 하나이고 ‘가미’는 옴이라는 뜻이다. 욕계와 색계 수도의 육품을 끊는다. 어떤 본에는 사지에서 욕계의 사유를 끊고, 오지에서 색계의 사유를 끊으며, 육지에서 무색계의 사유를 끊는다고 하였다. 박 가운데 머물기 때문에 박번뇌라 이름한다. 또 달리 해석한다. ‘사다함의 지위에 들어간다’는 것은 신정아만의 장애를 끊어 다한 것이다. 미세한 번뇌습의 장애가 남아 있어 소승의 사다함과 비슷하다. 또한 다음과 같이 볼 수 있다. 이 사람은 뒤의 육지를 바라보면 오직 한 번 왕래한다는 뜻이 있다. 삼장법사는 오지보살에게 아직 육지에서 삼계를 보는 일이 남아 있으므로 ‘한 번 왕래한다’고 하였다. 다섯째 수행에 나아가는 ‘팔 아승기’란 앞의 일곱 수를 이어 받았기 때문에 팔이라 한 것이다. 다라니는 여기서 ‘능지’라 한다.</w:t>
      </w:r>
    </w:p>
    <w:p>
      <w:pPr>
        <w:pStyle w:val="EditorialNote"/>
      </w:pPr>
      <w:r>
        <w:t>교감·번역 메모 | 末句 `即佛菩薩也`의 정확한 논리 연결은 압축적. [구문 검토 필요]</w:t>
      </w:r>
    </w:p>
    <w:p>
      <w:pPr>
        <w:pStyle w:val="EditorialNote"/>
      </w:pPr>
      <w:r>
        <w:t>교감·번역 메모 | 身淨我慢障의 절단·의미가 불명확. [구문 검토 필요]</w:t>
      </w:r>
    </w:p>
    <w:p>
      <w:pPr>
        <w:pStyle w:val="EditorialNote"/>
      </w:pPr>
      <w:r>
        <w:t>교감·번역 메모 | 원문의 `猶餘六地見三界` 구문을 문맥상 풀이. [구문 검토 필요]</w:t>
      </w:r>
    </w:p>
    <w:p>
      <w:pPr>
        <w:pStyle w:val="Heading2"/>
      </w:pPr>
      <w:r>
        <w:t>문단 184  ·  [0352b14]</w:t>
      </w:r>
    </w:p>
    <w:p>
      <w:pPr>
        <w:spacing w:before="40" w:after="40"/>
      </w:pPr>
      <w:r>
        <w:t>원문</w:t>
      </w:r>
    </w:p>
    <w:p>
      <w:pPr>
        <w:pStyle w:val="SourceText"/>
      </w:pPr>
      <w:r>
        <w:t>[0352b14] 復次常現真實住順忍中作中道觀盡三界集因集業一切煩惱故觀非有非無一相無相而無二故證阿那含位復於九阿僧祇劫習照明中道故樂力生一切佛國土　常現下第六現前地有六段。一出地名二住忍修觀三斷惑四證果五進行六結中道。第一出名常現真實也。第二住忍修觀云住順忍中作中道觀也。明六地菩薩作無所得觀也。第三滅惑云盡三界集因集業也。業雖不可斷而斷煩惱業因自滅也。言非有非無者即是中道現前也。一相無相者對二故說一對有故說無。故云一相無相也。二遣一亦消有盡無亦息。此是對治之言勿作法見解。第四證那含果西方云阿那伽彌此云不還。阿那名不伽彌名還此不還欲界也。此人受欲界生更不還欲界也。略即斷五下分結廣即斷九十二。見諦八十八使思惟四使也。三藏師云六地菩薩有四不還。一不還二乘心二不還魔事魔事即六塵也。三不還愛法四不還味禪。第五進行時九僧祇也。第六結中道觀云習照明中道也以願力故得生一切佛土也。</w:t>
      </w:r>
    </w:p>
    <w:p>
      <w:pPr>
        <w:spacing w:before="40" w:after="40"/>
      </w:pPr>
      <w:r>
        <w:t>한국어 번역</w:t>
      </w:r>
    </w:p>
    <w:p>
      <w:pPr>
        <w:pStyle w:val="TranslationText"/>
      </w:pPr>
      <w:r>
        <w:t>다시 상현보살은 진실을 드러내어 순인 가운데 머물고 중도관을 지어 삼계의 집인과 집업, 일체 번뇌를 다한다. 그러므로 비유도 아니고 비무도 아닌 일상무상으로 둘이 아니기 때문에 아나함의 지위를 증득한다. 다시 구 아승기겁 동안 중도를 비추어 밝히는 것을 익히므로 낙의 힘으로 모든 불국토에 태어난다. ‘상현’ 이하는 제육 현전지인데 여섯 단락이 있다. 첫째 지명을 내고, 둘째 인에 머물러 관을 닦으며, 셋째 미혹을 끊고, 넷째 과를 증득하며, 다섯째 수행에 나아가고, 여섯째 중도를 맺는다. 첫째 이름을 내는 것은 ‘상현진실’이다. 둘째 인에 머물러 관을 닦는 것은 ‘순인 가운데 머물러 중도관을 짓는다’고 한 것이다. 육지보살이 무소득관을 짓는 것을 밝힌다. 셋째 미혹을 멸하는 것은 ‘삼계의 집인과 집업을 다한다’고 한 것이다. 업은 비록 끊을 수 없지만 번뇌를 끊으면 업의 인이 저절로 멸한다. ‘유도 아니고 무도 아니다’라는 것은 곧 중도가 현전한 것이다. ‘일상무상’이란 둘에 상대하여 하나를 말하고, 유에 상대하여 무를 말한 것이다. 그러므로 ‘일상무상’이라 한다. 둘을 보내면 하나도 또한 사라지고, 유가 다하면 무도 또한 그친다. 이는 대치의 말이니 법견으로 이해하지 말아야 한다. 넷째 아나함과를 증득하는데, 서방에서는 아나가미라 하고 여기서는 불환이라 한다. ‘아나’는 ‘불’, ‘가미’는 ‘환’이라는 뜻이니, 이는 욕계로 돌아오지 않는 것이다. 이 사람은 욕계의 생을 받아도 다시 욕계로 돌아오지 않는다. 간략히 말하면 오하분결을 끊고, 넓게 말하면 구십이를 끊는다. 견제의 팔십팔사와 사유의 사사이다. 삼장법사는 육지보살에게 네 가지 불환이 있다고 하였다. 첫째 이승심으로 돌아가지 않고, 둘째 마사로 돌아가지 않으니 마사는 곧 육진이다. 셋째 법을 애착하는 데 돌아가지 않고, 넷째 선정의 맛에 돌아가지 않는다. 다섯째 수행에 나아가는 때는 구 아승기이다. 여섯째 중도관을 맺는 것은 ‘중도를 익혀 비추어 밝힌다’고 한 것이며, 원력 때문에 모든 불토에 태어날 수 있다.</w:t>
      </w:r>
    </w:p>
    <w:p>
      <w:pPr>
        <w:pStyle w:val="EditorialNote"/>
      </w:pPr>
      <w:r>
        <w:t>교감·번역 메모 | 常現真實의 절단을 ‘상현…진실을 드러내다’로 처리. 樂力은 ‘낙의 힘’으로 직역. [구문 검토 필요]</w:t>
      </w:r>
    </w:p>
    <w:p>
      <w:pPr>
        <w:pStyle w:val="Heading2"/>
      </w:pPr>
      <w:r>
        <w:t>문단 185  ·  [0352c06]</w:t>
      </w:r>
    </w:p>
    <w:p>
      <w:pPr>
        <w:spacing w:before="40" w:after="40"/>
      </w:pPr>
      <w:r>
        <w:t>원문</w:t>
      </w:r>
    </w:p>
    <w:p>
      <w:pPr>
        <w:pStyle w:val="SourceText"/>
      </w:pPr>
      <w:r>
        <w:t>[0352c06] 復次玄達菩薩十阿僧祇劫中修無生法樂忍滅三界集因業果住後身中無量功德行皆成就　玄達下明七地文有七段。一標地名二進行三辨忍四離障五集德六結位七地中化行。第一標名云玄達菩薩即遠行地也。第二進行時言十阿僧祇者地中數量多少也。第三辨忍。云無生法樂者七地得無生始證法適神。故云法樂忍也。例如初地得十地始故名歡喜。即無生忍下品觀也。第四離障。云滅三界習因業果者此就分段非永盡也。前六地滅盡因七地滅果也。亦可。六地斷正使七地斷習。亦可。望彼繫業因果此地不永盡。第五集德。云住後身者三界繫業分段之窮名住後身也。依智度論先世因緣七地菩薩有肉身。七地聲聞地。聲聞肉身成道借相解義故云七地有肉身也。智度論又云初地名法身況七地是肉身。肉身此是變易法身肉也。此是一途之說不可定執。故華嚴云初發心時便成正覺豈復七地猶是肉身。無量功德皆成就者住後身中總明功德不一故云無量也。</w:t>
      </w:r>
    </w:p>
    <w:p>
      <w:pPr>
        <w:spacing w:before="40" w:after="40"/>
      </w:pPr>
      <w:r>
        <w:t>한국어 번역</w:t>
      </w:r>
    </w:p>
    <w:p>
      <w:pPr>
        <w:pStyle w:val="TranslationText"/>
      </w:pPr>
      <w:r>
        <w:t>다시 현달보살은 십 아승기겁 동안 무생법락인을 닦아 삼계의 집인·업·과를 멸하고 후신 가운데 머물러 무량한 공덕행을 모두 성취한다. ‘현달’ 이하는 칠지를 밝히는데 일곱 단락이 있다. 첫째 지명을 표하고, 둘째 수행에 나아가며, 셋째 인을 분별하고, 넷째 장애를 여의며, 다섯째 덕을 모으고, 여섯째 지위를 맺으며, 일곱째 지 가운데 교화행이다. 첫째 지명을 표하는 것은 ‘현달보살’이니 곧 원행지이다. 둘째 수행에 나아가는 때의 ‘십 아승기’란 지 가운데 수량이 많고 적음을 말한 것이다. 셋째 인을 분별한다. ‘무생법락’이라고 한 것은 칠지에서 무생을 얻어 비로소 법을 증득하여 정신에 맞기 때문이다. 그러므로 법락인이라 한다. 예컨대 초지에서 십지의 시작을 얻기 때문에 환희라 이름하는 것과 같다. 곧 무생인의 하품관이다. 넷째 장애를 여읜다. ‘삼계의 습인·업·과를 멸한다’고 한 것은 여기서는 분단생사에 나아간 것이지 영원히 다한 것은 아니다. 앞의 육지에서 인을 다 멸하고 칠지에서 과를 멸한다. 또한 다음과 같이 볼 수 있다. 육지에서는 정사를 끊고 칠지에서는 습기를 끊는다. 또한 다음과 같이 볼 수 있다. 저 계박업의 인과를 기준으로 하면 이 지위에서도 영원히 다한 것은 아니다. 다섯째 덕을 모은다. ‘후신에 머문다’는 것은 삼계의 계박업에 의한 분단생사가 다한 것을 ‘후신에 머문다’고 이름한 것이다. 《지도론》에 의하면 전생의 인연 때문에 칠지보살에게 육신이 있다. 칠지는 성문지이다. 성문이 육신으로 성도하는 모습을 빌려 뜻을 해석했기 때문에 칠지에 육신이 있다고 한 것이다. 《지도론》은 또 초지를 법신이라 이름한다고 하였는데, 하물며 칠지가 육신이겠는가. 여기서 육신은 변역법신의 ‘육’이다. 이는 한 갈래의 설일 뿐이니 결정적으로 집착해서는 안 된다. 그러므로 《화엄경》에서 ‘처음 발심할 때 문득 정각을 이룬다’고 하였는데 어찌 다시 칠지가 아직 육신이겠는가. ‘무량한 공덕이 모두 성취된다’는 것은 후신 가운데 머물면서 공덕이 하나가 아님을 총괄하여 밝히므로 ‘무량’이라 한 것이다.</w:t>
      </w:r>
    </w:p>
    <w:p>
      <w:pPr>
        <w:pStyle w:val="EditorialNote"/>
      </w:pPr>
      <w:r>
        <w:t>교감·번역 메모 | 適神은 ‘정신에 맞다/마음에 흡족하다’의 뜻. [구문 검토 필요]</w:t>
      </w:r>
    </w:p>
    <w:p>
      <w:pPr>
        <w:pStyle w:val="EditorialNote"/>
      </w:pPr>
      <w:r>
        <w:t>교감·번역 메모 | 원문 `得十地始`는 ‘십지의 시작’으로 직역. [구문 검토 필요]</w:t>
      </w:r>
    </w:p>
    <w:p>
      <w:pPr>
        <w:pStyle w:val="EditorialNote"/>
      </w:pPr>
      <w:r>
        <w:t>교감·번역 메모 | 원문은 `習因業果`; 경문 U3999는 `集因業果`. 차이를 보존. [이문 검토 필요]</w:t>
      </w:r>
    </w:p>
    <w:p>
      <w:pPr>
        <w:pStyle w:val="EditorialNote"/>
      </w:pPr>
      <w:r>
        <w:t>교감·번역 메모 | `法身肉`의 표현을 문자대로 살림. [구문 검토 필요]</w:t>
      </w:r>
    </w:p>
    <w:p>
      <w:pPr>
        <w:pStyle w:val="Heading2"/>
      </w:pPr>
      <w:r>
        <w:t>문단 186  ·  [0352c26]</w:t>
      </w:r>
    </w:p>
    <w:p>
      <w:pPr>
        <w:spacing w:before="40" w:after="40"/>
      </w:pPr>
      <w:r>
        <w:t>원문</w:t>
      </w:r>
    </w:p>
    <w:p>
      <w:pPr>
        <w:pStyle w:val="SourceText"/>
      </w:pPr>
      <w:r>
        <w:t>[0352c26] 無生智盡智五分法身皆滿足住第十地阿羅漢梵天位常行三空門觀百千萬三昧具足弘化法藏　無生智盡智者別明後身諸功德也。且作一種唯望分段因盡得名盡智。苦果不生名無生智。五分法身者無漏戒定慧解脫解脫知見也。第六結位云住十地阿羅漢梵天位也。三藏師云羅漢有三處。一三界極名羅漢見三界煩惱盡。二結盡名羅漢七地見三界惑非有非無。三生死極佛地名羅漢見一切惑非有非無。又云分段生死盡名羅漢。梵天位者初禪梵天王也。言十地者前三賢加以七名第十地。第七地內化行者云行三空觀空無相無願無漏慧也。百千萬三昧者無漏定也。弘化者利益眾生也。</w:t>
      </w:r>
    </w:p>
    <w:p>
      <w:pPr>
        <w:spacing w:before="40" w:after="40"/>
      </w:pPr>
      <w:r>
        <w:t>한국어 번역</w:t>
      </w:r>
    </w:p>
    <w:p>
      <w:pPr>
        <w:pStyle w:val="TranslationText"/>
      </w:pPr>
      <w:r>
        <w:t>무생지와 진지, 오분법신이 모두 충족되고 제십지 아라한 범천의 지위에 머문다. 늘 삼공문의 관과 백천만 삼매를 행하여 모두 갖추고 법장을 널리 교화한다. ‘무생지와 진지’는 후신의 여러 공덕을 개별적으로 밝힌 것이다. 우선 한 가지 설을 세우면, 오직 분단생사의 인이 다한 것을 기준으로 진지라 이름한다. 고과가 생기지 않는 것을 무생지라 한다. 오분법신이란 무루의 계·정·혜·해탈·해탈지견이다. 여섯째 지위를 맺는 것은 ‘십지 아라한 범천의 지위에 머문다’고 한 것이다. 삼장법사는 아라한에는 세 곳이 있다고 하였다. 첫째 삼계의 극처를 아라한이라 이름하니 삼계의 번뇌가 다한 것을 본다. 둘째 결박이 다한 것을 아라한이라 이름하니, 칠지에서 삼계의 미혹이 유도 아니고 무도 아님을 본다. 셋째 생사의 극처인 불지를 아라한이라 이름하니, 일체의 미혹이 유도 아니고 무도 아님을 본다. 또 분단생사가 다한 것을 아라한이라 이름한다고 한다. ‘범천의 지위’란 초선의 범천왕이다. ‘십지’라고 한 것은 앞의 삼현에 칠지를 더하여 제십지라 한 것이다. 일곱째 지 안의 교화행은 ‘삼공관을 행한다’고 한 것이니, 공·무상·무원의 무루혜이다. ‘백천만 삼매’는 무루정이다. ‘널리 교화한다’는 것은 중생을 이롭게 하는 것이다.</w:t>
      </w:r>
    </w:p>
    <w:p>
      <w:pPr>
        <w:pStyle w:val="Heading2"/>
      </w:pPr>
      <w:r>
        <w:t>문단 187  ·  [0353a11]</w:t>
      </w:r>
    </w:p>
    <w:p>
      <w:pPr>
        <w:spacing w:before="40" w:after="40"/>
      </w:pPr>
      <w:r>
        <w:t>원문</w:t>
      </w:r>
    </w:p>
    <w:p>
      <w:pPr>
        <w:pStyle w:val="SourceText"/>
      </w:pPr>
      <w:r>
        <w:t>[0353a11] 復次等覺忍者住無生忍中觀心心寂滅而無相相無身身無知知而用心乘於群方之方淡泊住於無住之住　等覺下明八地有五段。一標地名二辨忍三明無相觀四結大臣位五進行時。第一標地名云等覺菩薩謂不動地。第二釋忍。云住無生忍者無生忍中品也。第三明觀解。云觀心心寂滅者無所得心也。無相相者無七地功用相而有八地無功用相也。無身身者無七地功用身而有八地無功用法身。無知知者不同七地功用知。而有八地已上無功用知。明八地雙照萬境不知而知。用心乘於群方之方者。乘能運載群生方者情有趣向名為方。故繫辭云以類聚無方應化隨物在處。故云群方之方也。雖遍化群方而不住生死此是無漏任放。故云淡泊住於無住也。</w:t>
      </w:r>
    </w:p>
    <w:p>
      <w:pPr>
        <w:spacing w:before="40" w:after="40"/>
      </w:pPr>
      <w:r>
        <w:t>한국어 번역</w:t>
      </w:r>
    </w:p>
    <w:p>
      <w:pPr>
        <w:pStyle w:val="TranslationText"/>
      </w:pPr>
      <w:r>
        <w:t>다시 등각인은 무생인 가운데 머물러 마음마다 적멸함을 관하고, 상 없는 상과 몸 없는 몸과 앎 없는 앎으로 마음을 써서 여러 방향의 방향을 타고 나아가며 담박하게 무주에 머무는 머묾에 머문다. ‘등각’ 이하는 팔지를 밝히는데 다섯 단락이 있다. 첫째 지명을 표하고, 둘째 인을 분별하며, 셋째 무상관을 밝히고, 넷째 대신의 지위를 맺으며, 다섯째 수행에 나아가는 때를 밝힌다. 첫째 지명을 표하는 것은 ‘등각보살’이니, 부동지를 말한다. 둘째 인을 해석한다. ‘무생인에 머문다’고 한 것은 무생인의 중품이다. 셋째 관해를 밝힌다. ‘마음마다 적멸함을 관한다’는 것은 무소득의 마음이다. ‘상 없는 상’이란 칠지의 공용상을 없애고 팔지의 무공용상이 있는 것이다. ‘몸 없는 몸’이란 칠지의 공용신은 없고 팔지의 무공용법신이 있는 것이다. ‘앎 없는 앎’이란 칠지의 공용지와 같지 않다는 뜻이다. 그러면서 팔지 이상의 무공용지가 있다. 팔지가 만 가지 경계를 함께 비추어 알지 않으면서도 아는 것을 밝힌다. ‘마음을 써서 여러 방향의 방향을 타고 나아간다’는 것은, ‘탄다’는 것은 능히 운반한다는 뜻이고, ‘여러 생의 방향’에서 방향이란 유정에게 나아가는 바가 있음을 이름한 것이다. 그러므로 《계사》에서 ‘부류로 모이되 일정한 방향이 없다’고 하였으니, 응화가 중생을 따라 있는 곳에 임한다. 그러므로 ‘여러 방향의 방향’이라고 한다. 비록 여러 방향에 두루 교화하나 생사에 머물지 않으니, 이것이 무루의 임방이다. 그러므로 ‘담박하게 무주에 머문다’고 한다.</w:t>
      </w:r>
    </w:p>
    <w:p>
      <w:pPr>
        <w:pStyle w:val="EditorialNote"/>
      </w:pPr>
      <w:r>
        <w:t>교감·번역 메모 | 群生과 群方의 대응을 문맥상 반영. [구문 검토 필요]</w:t>
      </w:r>
    </w:p>
    <w:p>
      <w:pPr>
        <w:pStyle w:val="EditorialNote"/>
      </w:pPr>
      <w:r>
        <w:t>교감·번역 메모 | 任放은 ‘임방’으로 보존. [용어 검토 필요]</w:t>
      </w:r>
    </w:p>
    <w:p>
      <w:pPr>
        <w:pStyle w:val="Heading2"/>
      </w:pPr>
      <w:r>
        <w:t>문단 188  ·  [0353a27]</w:t>
      </w:r>
    </w:p>
    <w:p>
      <w:pPr>
        <w:spacing w:before="40" w:after="40"/>
      </w:pPr>
      <w:r>
        <w:t>원문</w:t>
      </w:r>
    </w:p>
    <w:p>
      <w:pPr>
        <w:pStyle w:val="SourceText"/>
      </w:pPr>
      <w:r>
        <w:t>[0353a27] 在有常修空處空常萬化雙照一切法故知是處非是處乃至一切智十力觀故而能登摩訶羅伽位化一切國土眾生千阿僧祇劫行十力法心心相應常入見佛三昧　在有常修空者明在有而不染有。有無礙空知有非有故能空有無礙也。處空常萬化者寂而常用空有不二故云雙照一切法也。故知是處非是處者總結明有無並照。空名是處有名非處。亦可。是初是處非處力也。第四證位。摩訶羅伽者此翻大臣。既空有並觀化行參佛故云大臣。如經云舍利弗佛法大將也。第五進行云千阿僧祇劫行十力法十力如別釋。心心相應常入見佛三昧者得無所得解故云相應。常入見佛三昧者證念佛三昧也。</w:t>
      </w:r>
    </w:p>
    <w:p>
      <w:pPr>
        <w:spacing w:before="40" w:after="40"/>
      </w:pPr>
      <w:r>
        <w:t>한국어 번역</w:t>
      </w:r>
    </w:p>
    <w:p>
      <w:pPr>
        <w:pStyle w:val="TranslationText"/>
      </w:pPr>
      <w:r>
        <w:t>유 가운데 있으면서 늘 공을 닦고, 공에 처하면서 늘 만 가지 교화를 하여 일체법을 함께 비춘다. 그러므로 시처와 비시처를 알고 내지 일체지의 십력관을 하며, 능히 마하라가의 지위에 올라 모든 국토의 중생을 교화한다. 천 아승기겁 동안 십력법을 행하여 마음마다 상응하고 늘 견불삼매에 들어간다. ‘유 가운데 있으면서 늘 공을 닦는다’는 것은 유에 있으면서도 유에 물들지 않음을 밝힌다. 유와 걸림 없는 공이니, 유가 유가 아님을 알기 때문에 공과 유가 걸림 없을 수 있다. ‘공에 처하면서 늘 만 가지 교화를 한다’는 것은 적정하면서 늘 작용하고 공과 유가 둘이 아니므로 ‘일체법을 함께 비춘다’고 한 것이다. 그러므로 ‘시처와 비시처를 안다’는 것은 총괄하여 유와 무를 함께 비춤을 밝힌다. 공을 시처라 하고 유를 비처라 한다. 또한 다음과 같이 볼 수 있다. 이는 첫째 시처비처력이다. 넷째 지위를 증득한다. ‘마하라가’는 여기서 대신이라고 번역한다. 이미 공과 유를 함께 관하고 교화행이 부처에 참여하므로 ‘대신’이라 한다. 경에서 ‘사리불은 불법의 대장이다’라고 한 것과 같다. 다섯째 수행에 나아가는 것은 ‘천 아승기겁 동안 십력법을 행한다’고 한 것이다. 십력은 별도로 해석한 것과 같다. ‘마음마다 상응하여 늘 견불삼매에 들어간다’는 것은 무소득의 이해를 얻기 때문에 ‘상응한다’고 한 것이다. ‘늘 견불삼매에 들어간다’는 것은 염불삼매를 증득한 것이다.</w:t>
      </w:r>
    </w:p>
    <w:p>
      <w:pPr>
        <w:pStyle w:val="Heading2"/>
      </w:pPr>
      <w:r>
        <w:t>문단 189  ·  [0353b12]</w:t>
      </w:r>
    </w:p>
    <w:p>
      <w:pPr>
        <w:spacing w:before="40" w:after="40"/>
      </w:pPr>
      <w:r>
        <w:t>원문</w:t>
      </w:r>
    </w:p>
    <w:p>
      <w:pPr>
        <w:pStyle w:val="SourceText"/>
      </w:pPr>
      <w:r>
        <w:t>[0353b12] 復次慧光神變者住上上無生忍滅心心相法眼見一切法三眼色空見以大願力常生一切淨土萬阿僧祇劫集無量佛光三昧而能現百萬億恒河沙諸佛神力住婆伽梵位亦常入佛華三昧　慧光下明第九地有七段。一標地名二釋忍三滅惡四明四眼照用五願力受生六進行時七結位。第一標名云慧光即善慧地慧是般若光是法身神變是解脫也。第二釋忍云住上上無生忍者。無生忍中上品。形前八地中品上於下品故。名此九地住上上無生忍也。第三滅惑云滅心心相者即是心邊無知也。第四明四眼照用不同。法眼見一切法者明法眼照有即道種智。但能緣有度眾生云法眼見一切法也。此是一途說耳不可定執。三眼色空見者三眼者肉天慧。此三眼用不同肉天二眼見麁細色。慧眼見空三眼合用。故云三眼色空見也。三眼在地前三賢中法眼登地佛眼在道後。通論一一地皆有五今明因中正立四眼。第五願力。云願力常生淨土者以無所得願化益眾生也。第六進行時有二。初萬阿僧祇下明進禪定而能現下明起神通益物。第七結位。住婆伽梵位者此翻為世尊。亦名破淨地婆伽名破梵名淨地。言佛華三昧者即首楞嚴定。</w:t>
      </w:r>
    </w:p>
    <w:p>
      <w:pPr>
        <w:spacing w:before="40" w:after="40"/>
      </w:pPr>
      <w:r>
        <w:t>한국어 번역</w:t>
      </w:r>
    </w:p>
    <w:p>
      <w:pPr>
        <w:pStyle w:val="TranslationText"/>
      </w:pPr>
      <w:r>
        <w:t>다시 혜광신변보살은 상상무생인에 머물러 마음마다의 상을 멸한다. 법안으로 일체법을 보고 세 눈으로 색과 공을 본다. 큰 원력으로 늘 모든 정토에 태어나며, 만 아승기겁 동안 무량한 불광삼매를 모아 능히 백만억 항하사 여러 부처의 신력을 나타낸다. 바가범의 지위에 머물고 또한 늘 불화삼매에 들어간다. ‘혜광’ 이하는 제구지를 밝히는데 일곱 단락이 있다. 첫째 지명을 표하고, 둘째 인을 해석하며, 셋째 악을 멸하고, 넷째 네 눈의 비추는 작용을 밝히며, 다섯째 원력으로 생을 받고, 여섯째 수행에 나아가는 때, 일곱째 지위를 맺는다. 첫째 지명을 표하는 ‘혜광’은 곧 선혜지이다. 혜는 반야이고 광은 법신이며 신변은 해탈이다. 둘째 인을 해석하는 것은 ‘상상무생인에 머문다’고 한 것이다. 무생인 가운데 상품이다. 앞의 팔지 중품과 견주면 하품보다 위이기 때문이다. 그러므로 이 구지를 상상무생인에 머문다고 이름한다. 셋째 미혹을 멸하는 것은 ‘마음마다의 상을 멸한다’고 한 것이니, 곧 마음 가장자리의 무지이다. 넷째 네 눈의 비추는 작용이 서로 다름을 밝힌다. ‘법안으로 일체법을 본다’는 것은 법안이 유를 비춤을 밝힌 것이니 곧 도종지이다. 다만 유를 반연하여 중생을 제도할 수 있으므로 ‘법안으로 일체법을 본다’고 한다. 이는 한 갈래의 설일 뿐이니 결정적으로 집착해서는 안 된다. ‘세 눈으로 색과 공을 본다’에서 세 눈은 육안·천안·혜안이다. 이 세 눈의 작용은 서로 달라 육안과 천안 두 눈은 거칠고 미세한 색을 본다. 혜안은 공을 보며 세 눈을 합하여 쓴다. 그러므로 ‘세 눈으로 색과 공을 본다’고 한다. 세 눈은 지전 삼현 가운데 있고, 법안은 지에 오른 뒤에 있으며, 불안은 도 이후에 있다. 통틀어 논하면 낱낱의 지에 모두 오안이 있으나, 지금은 인위 가운데서 바로 사안을 세운다. 다섯째 원력이다. ‘원력으로 늘 정토에 태어난다’는 것은 무소득의 원으로 중생을 교화하고 이롭게 하는 것이다. 여섯째 수행에 나아가는 때에는 둘이 있다. 처음 ‘만 아승기’ 이하에서는 선정에 나아감을 밝히고, ‘능히 나타낸다’ 이하에서는 신통을 일으켜 중생을 이롭게 함을 밝힌다. 일곱째 지위를 맺는다. ‘바가범의 지위에 머문다’는 것은 여기서 세존이라고 번역한다. 또한 파정지라 이름하니, 바가는 ‘파’, 범은 ‘정지’라는 뜻이다. ‘불화삼매’라고 한 것은 곧 수릉엄정이다.</w:t>
      </w:r>
    </w:p>
    <w:p>
      <w:pPr>
        <w:pStyle w:val="EditorialNote"/>
      </w:pPr>
      <w:r>
        <w:t>교감·번역 메모 | `形前八地中品上於下品`을 문맥대로 옮김. [구문 검토 필요]</w:t>
      </w:r>
    </w:p>
    <w:p>
      <w:pPr>
        <w:pStyle w:val="EditorialNote"/>
      </w:pPr>
      <w:r>
        <w:t>교감·번역 메모 | 心邊無知의 전문적 의미는 별도 검토 필요.</w:t>
      </w:r>
    </w:p>
    <w:p>
      <w:pPr>
        <w:pStyle w:val="EditorialNote"/>
      </w:pPr>
      <w:r>
        <w:t>교감·번역 메모 | 道後는 문맥상 불과 이후/도후의 지위. [의미 검토 필요]</w:t>
      </w:r>
    </w:p>
    <w:p>
      <w:pPr>
        <w:pStyle w:val="EditorialNote"/>
      </w:pPr>
      <w:r>
        <w:t>교감·번역 메모 | 원문 `婆伽名破梵名淨地`의 어원풀이를 그대로 보존. [어원 검토 필요]</w:t>
      </w:r>
    </w:p>
    <w:p>
      <w:pPr>
        <w:pStyle w:val="Heading2"/>
      </w:pPr>
      <w:r>
        <w:t>문단 190  ·  [0353c07]</w:t>
      </w:r>
    </w:p>
    <w:p>
      <w:pPr>
        <w:spacing w:before="40" w:after="40"/>
      </w:pPr>
      <w:r>
        <w:t>원문</w:t>
      </w:r>
    </w:p>
    <w:p>
      <w:pPr>
        <w:pStyle w:val="SourceText"/>
      </w:pPr>
      <w:r>
        <w:t>[0353c07] 復次觀佛菩薩住寂滅忍者從始發心至今逕百萬阿僧祇劫修百萬阿僧祇劫功德故登一切法解脫住金剛臺　觀佛下明十地。文有三段。初明地中功能。善男子從習忍至灌頂下第二挍量顯勝。彰行分齊簡因異果亦云見性不見性異。從常修一切下第三結勸入位。就初明地中功能有四。第一觀佛者法雲地名也。第二住寂滅忍者標忍名也。此第十地共佛同在一忍合為第十三法師也。言住寂滅忍者若就其別唯取第十下品寂滅忍。若就其通通明佛及菩薩皆名寂滅忍也。第三明地中修行時節文云逕百萬等明修行時長久。類前應云十三僧祇。百萬阿僧祇劫功德者明地起行廣多。第四彰位分齊高極者。文云登一切法解脫住金剛臺者第十地以為金剛臺也。亦可此句舉果顯因名佛以為金剛臺。以彼十地因滿故佛住金剛臺果也。</w:t>
      </w:r>
    </w:p>
    <w:p>
      <w:pPr>
        <w:spacing w:before="40" w:after="40"/>
      </w:pPr>
      <w:r>
        <w:t>한국어 번역</w:t>
      </w:r>
    </w:p>
    <w:p>
      <w:pPr>
        <w:pStyle w:val="TranslationText"/>
      </w:pPr>
      <w:r>
        <w:t>다시 관불보살이 적멸인에 머문다는 것은 처음 발심한 때부터 지금까지 백만 아승기겁을 지나며 백만 아승기겁의 공덕을 닦았기 때문에 일체법해탈에 올라 금강대에 머무는 것이다. ‘관불’ 이하는 십지를 밝힌다. 글에는 세 단락이 있다. 첫째 지 가운데의 공능을 밝힌다. ‘선남자여, 습인에서 관정까지’ 이하는 둘째로 비교하여 뛰어남을 드러낸다. 행의 분제를 드러내어 인이 과와 다름을 가리며, 또한 견성과 불견성이 다르다고도 한다. ‘늘 일체의 행을 닦는다’ 이하에서는 셋째로 지위에 들어가기를 권하며 맺는다. 처음 지 가운데의 공능을 밝히는 데에는 넷이 있다. 첫째 ‘관불’은 법운지의 이름이다. 둘째 ‘적멸인에 머문다’는 것은 인의 이름을 표한 것이다. 이 제십지는 부처와 함께 같은 하나의 인에 있으므로 합하여 제십삼 법사가 된다. ‘적멸인에 머문다’고 한 것을 별도로 말하면 오직 제십지의 하품 적멸인만 취한다. 통틀어 말하면 부처와 보살 모두를 통하여 적멸인이라 이름한다. 셋째 지 가운데 수행하는 시절을 밝히는 것은 글에서 ‘백만을 지난다’고 한 것으로, 수행의 시간이 장구함을 밝힌다. 앞의 예에 따르면 마땅히 십삼 아승기라고 해야 한다. ‘백만 아승기겁의 공덕’이란 지에서 행을 일으킴이 넓고 많음을 밝힌다. 넷째 지위의 분제가 가장 높고 지극함을 드러낸다. 글에서 ‘일체법해탈에 올라 금강대에 머문다’고 한 것은 제십지를 금강대로 삼은 것이다. 또는 이 구절이 과를 들어 인을 드러낸 것으로, 부처를 금강대라 이름한 것일 수도 있다. 저 십지의 인이 원만하기 때문에 부처가 금강대의 과에 머문다는 뜻이다.</w:t>
      </w:r>
    </w:p>
    <w:p>
      <w:pPr>
        <w:pStyle w:val="Heading2"/>
      </w:pPr>
      <w:r>
        <w:t>문단 191  ·  [0353c25]</w:t>
      </w:r>
    </w:p>
    <w:p>
      <w:pPr>
        <w:spacing w:before="40" w:after="40"/>
      </w:pPr>
      <w:r>
        <w:t>원문</w:t>
      </w:r>
    </w:p>
    <w:p>
      <w:pPr>
        <w:pStyle w:val="SourceText"/>
      </w:pPr>
      <w:r>
        <w:t>[0353c25] 善男子從習忍至頂三昧。皆名為伏一切煩惱而無相信滅一切煩惱生解脫智照第一義諦不名為見。所謂見者是薩婆若。是故我從昔以來常說唯佛所知見覺。從灌頂三昧以下至於習忍所不知不見不覺。唯佛頓解不名為信漸漸伏者慧雖起滅以能無生無滅此心若滅則累無不滅無生無滅入理盡金剛三昧。同真際等法性而未能等無等等　善男子習忍下第二段挍量顯勝彰行分齊。文有六句一簡因異果二彰果異因。三釋因異果四釋果異因。五結因異果六結果異因。第一簡因異果者云習忍至灌頂皆名為伏者。從習忍至金剛未除一念元品已來一剎那惑在通而言之故名為伏。又云以因對果心內帶惑非是永無故言伏也。文云而無相信滅一切者初地至三地信忍位中亦照第一義。不名為見者見性未明。又解不名為見者十地因位不見果性名不見。涅槃云十地菩薩見不了了佛地始終皆見也。第二彰果異因云所謂見者是薩婆若。是故我言唯佛所知見覺者彰佛果見性分明。第三釋因異果文云從灌頂三昧至於習忍所不能知見覺者十地金剛三昧也。習忍者三十心。所不知不見不覺者是因位故不見佛性。第四釋果異因文云唯佛頓解不名為信者頓解者萬行斯滿佛照理窮故名為頓也。第五結因異果云漸漸伏者慧雖起滅者明因道無常。以能無生無滅者明能滅彼生滅煩惱。又解若知因非因知起非起故云以能無生無滅也。第六結果異因中初法說次喻說後合。初云此心者無明住地心。若滅者無明住地滅也。明因道離生滅也。言則累無不滅者明累外遣障也。言無生無滅者究竟清淨也。照理窮源故云理盡三昧。言同真際者同會無所得也。等法性者知諸法不二也。而未能等無等等者未與佛同也。</w:t>
      </w:r>
    </w:p>
    <w:p>
      <w:pPr>
        <w:spacing w:before="40" w:after="40"/>
      </w:pPr>
      <w:r>
        <w:t>한국어 번역</w:t>
      </w:r>
    </w:p>
    <w:p>
      <w:pPr>
        <w:pStyle w:val="TranslationText"/>
      </w:pPr>
      <w:r>
        <w:t>선남자여, 습인에서 정상삼매에 이르기까지, 모두 일체 번뇌를 복한다고 이름하되, 상을 믿어 일체 번뇌가 멸했다고 여기는 일은 없다. 해탈지를 내어 제일의제를 비추지만 ‘본다’고 이름하지 않는다. 이른바 ‘본다’는 것은 살바야이다. 그러므로 내가 예로부터 늘 ‘오직 부처만이 알고 보고 깨닫는다’고 설하였다. 관정삼매 이하에서 습인에 이르기까지는 알지도 못하고 보지도 못하고 깨닫지도 못한다. 오직 부처만이 단박에 이해하여 ‘믿음’이라 이름하지 않는다. 점차 복하는 자는 지혜가 비록 생멸하나 능히 무생무멸한다. 이 마음이 멸하면 곧 누가 멸하지 않음이 없고 무생무멸하여 이진금강삼매에 들어간다. 진제와 같아지고 법성과 평등해지지만 아직 무등등과는 같아질 수 없다. ‘선남자여, 습인’ 이하는 둘째 단락으로 비교하여 뛰어남을 드러내고 행의 분제를 밝힌다. 글에는 여섯 구절이 있으니, 첫째 인과 과가 다름을 가리고, 둘째 과가 인과 다름을 드러낸다. 셋째 인이 과와 다름을 해석하고, 넷째 과가 인과 다름을 해석한다. 다섯째 인이 과와 다름을 맺고, 여섯째 과가 인과 다름을 맺는다. 첫째 인이 과와 다름을 가리는 것은 ‘습인에서 관정까지 모두 복이라 이름한다’고 한 것이다. 습인에서 금강에 이르기까지 일념의 원품을 아직 제거하지 못한 이래로 한 찰나의 미혹이 남아 있으므로 통틀어 말하여 ‘복’이라 이름한다. 또 인을 과에 대하면 마음 안에 미혹을 지니고 있어 영원히 없는 것이 아니므로 ‘복’이라 한다고도 한다. 글에서 ‘상을 믿어 일체를 멸한 것이 없다’고 한 것은 초지에서 삼지까지의 신인위에서도 또한 제일의를 비추는 것을 말한다. ‘본다고 이름하지 않는다’는 것은 견성이 아직 밝지 않기 때문이다. 또 달리 해석하면 ‘본다고 이름하지 않는다’는 것은 십지의 인위에서는 과의 성품을 보지 못하므로 ‘보지 못한다’고 이름한 것이다. 《열반경》에서는 십지보살은 보되 분명하게 다 보지 못하고, 불지에서는 처음부터 끝까지 모두 본다고 하였다. 둘째 과가 인과 다름을 드러내는 것은 ‘이른바 보는 자는 살바야이다’라고 한 것이다. ‘그러므로 내가 오직 부처만이 알고 보고 깨닫는다고 말한다’는 것은 불과에서 견성이 분명함을 드러낸다. 셋째 인이 과와 다름을 해석하는 글에서 ‘관정삼매에서 습인에 이르기까지 능히 알고 보고 깨닫지 못한다’고 한 것은 십지의 금강삼매를 말한다. ‘습인’은 삼십심이다. ‘알지도 못하고 보지도 못하고 깨닫지도 못한다’는 것은 인위이므로 불성을 보지 못한다는 뜻이다. 넷째 과가 인과 다름을 해석하는 글에서 ‘오직 부처만이 단박에 이해하여 믿음이라 이름하지 않는다’고 하였다. ‘단박에 이해한다’는 것은 만행이 모두 원만하고 부처가 이치를 비추어 다했기 때문에 ‘돈’이라 이름한다. 다섯째 인이 과와 다름을 맺는 ‘점차 복하는 자는 지혜가 비록 생멸한다’는 것은 인도의 무상을 밝힌다. ‘능히 무생무멸한다’는 것은 저 생멸하는 번뇌를 능히 멸함을 밝힌다. 또 달리 해석하면 인이 인이 아님을 알고 일어남이 일어남이 아님을 알기 때문에 ‘능히 무생무멸한다’고 한다. 여섯째 과가 인과 다름을 맺는 가운데 처음은 법설, 다음은 비유설, 뒤는 합이다. 처음 ‘이 마음’이라고 한 것은 무명주지의 마음이다. ‘멸하면’이란 무명주지가 멸하는 것이다. 인도가 생멸을 여읨을 밝힌다. ‘곧 누가 멸하지 않음이 없다’는 것은 누 밖의 장애를 제거함을 밝힌다. ‘무생무멸’이란 구경의 청정이다. 이치를 비추어 근원까지 다하므로 이진삼매라 한다. ‘진제와 같다’는 것은 함께 무소득에 모이는 것이다. ‘법성과 평등하다’는 것은 제법이 둘이 아님을 아는 것이다. ‘그러나 아직 무등등과 같아질 수 없다’는 것은 아직 부처와 같지 않다는 뜻이다.</w:t>
      </w:r>
    </w:p>
    <w:p>
      <w:pPr>
        <w:pStyle w:val="EditorialNote"/>
      </w:pPr>
      <w:r>
        <w:t>교감·번역 메모 | `而無相信滅一切煩惱`의 구두가 난해하여 문맥대로 옮김. [구두 불확실]</w:t>
      </w:r>
    </w:p>
    <w:p>
      <w:pPr>
        <w:pStyle w:val="EditorialNote"/>
      </w:pPr>
      <w:r>
        <w:t>교감·번역 메모 | `累`는 번뇌의 누로 이해. 문장 압축이 심함. [구문 검토 필요]</w:t>
      </w:r>
    </w:p>
    <w:p>
      <w:pPr>
        <w:pStyle w:val="EditorialNote"/>
      </w:pPr>
      <w:r>
        <w:t>교감·번역 메모 | 元品은 근본품의 번뇌로 이해. [용어 검토 필요]</w:t>
      </w:r>
    </w:p>
    <w:p>
      <w:pPr>
        <w:pStyle w:val="EditorialNote"/>
      </w:pPr>
      <w:r>
        <w:t>교감·번역 메모 | 원문 구두를 아래 해설에 따라 처리. [구두 검토 필요]</w:t>
      </w:r>
    </w:p>
    <w:p>
      <w:pPr>
        <w:pStyle w:val="EditorialNote"/>
      </w:pPr>
      <w:r>
        <w:t>교감·번역 메모 | 원문 `十地金剛三昧也`와 앞 인용의 범위 관계가 압축됨. [구문 검토 필요]</w:t>
      </w:r>
    </w:p>
    <w:p>
      <w:pPr>
        <w:pStyle w:val="EditorialNote"/>
      </w:pPr>
      <w:r>
        <w:t>교감·번역 메모 | `累外遣障`의 구문이 압축적. [구문 검토 필요]</w:t>
      </w:r>
    </w:p>
    <w:p>
      <w:pPr>
        <w:pStyle w:val="Heading2"/>
      </w:pPr>
      <w:r>
        <w:t>문단 192  ·  [0354b02]</w:t>
      </w:r>
    </w:p>
    <w:p>
      <w:pPr>
        <w:spacing w:before="40" w:after="40"/>
      </w:pPr>
      <w:r>
        <w:t>원문</w:t>
      </w:r>
    </w:p>
    <w:p>
      <w:pPr>
        <w:pStyle w:val="SourceText"/>
      </w:pPr>
      <w:r>
        <w:t>[0354b02] 譬如有人登大高臺下觀一切無不斯了住理盡三昧亦復如是常修一切行滿功德藏入婆伽度位亦復常住佛慧三昧　譬如下譬說。云譬如有人登大高臺者即如來地。三藏師云譬有五。一最高一切頂故。二真實不壞如佛果常住難登。三還源越凡聖故。四自性寂靜如佛無生滅故。五安樂依處如寂觀照無不了故。言住理盡三昧亦復如是者合譬也。常修一切行下第三結勸位。入婆伽度位者此云施德地。以能雲雨說法故亦名破度地。定慧具足故云佛慧三昧也。</w:t>
      </w:r>
    </w:p>
    <w:p>
      <w:pPr>
        <w:spacing w:before="40" w:after="40"/>
      </w:pPr>
      <w:r>
        <w:t>한국어 번역</w:t>
      </w:r>
    </w:p>
    <w:p>
      <w:pPr>
        <w:pStyle w:val="TranslationText"/>
      </w:pPr>
      <w:r>
        <w:t>비유하면 어떤 사람이 매우 높은 대에 올라 아래로 일체를 보아 분명하지 않은 것이 없는 것과 같다. 이진삼매에 머무는 것도 또한 이와 같다. 늘 일체의 행을 닦아 공덕장을 원만히 하고 바가도의 지위에 들어가며, 또한 늘 불혜삼매에 머문다. ‘비유하면’ 이하는 비유설이다. ‘비유하면 어떤 사람이 매우 높은 대에 오른다’고 한 것은 곧 여래지이다. 삼장법사는 비유에 다섯 가지가 있다고 하였다. 첫째 가장 높으니 일체의 정상인 까닭이다. 둘째 진실하여 무너지지 않으니, 불과가 상주하여 오르기 어려운 것과 같다. 셋째 근원으로 돌아가 범성과 성인을 넘어서는 까닭이다. 넷째 자성이 적정하니 부처에게 생멸이 없는 것과 같다. 다섯째 안락하게 의지하는 곳이니, 적정한 관조에서 분명하지 않은 것이 없는 것과 같다. ‘이진삼매에 머무는 것도 또한 이와 같다’고 한 것은 비유를 합한 것이다. ‘늘 일체의 행을 닦는다’ 이하는 셋째로 지위를 권하고 맺는다. ‘바가도의 지위에 들어간다’는 것은 여기서 시덕지라 한다. 능히 구름처럼 비를 내리듯 설법하기 때문에 또한 파도지라 이름한다. 정과 혜가 구족하므로 ‘불혜삼매’라고 한다.</w:t>
      </w:r>
    </w:p>
    <w:p>
      <w:pPr>
        <w:pStyle w:val="EditorialNote"/>
      </w:pPr>
      <w:r>
        <w:t>교감·번역 메모 | 寂觀照의 구두를 이렇게 처리. [구문 검토 필요]</w:t>
      </w:r>
    </w:p>
    <w:p>
      <w:pPr>
        <w:pStyle w:val="EditorialNote"/>
      </w:pPr>
      <w:r>
        <w:t>교감·번역 메모 | 破度地의 문자적 의미가 불확실하나 원문 어원풀이를 따름. [용어 검토 필요]</w:t>
      </w:r>
    </w:p>
    <w:p>
      <w:pPr>
        <w:pStyle w:val="Heading2"/>
      </w:pPr>
      <w:r>
        <w:t>문단 193  ·  [0354b13]</w:t>
      </w:r>
    </w:p>
    <w:p>
      <w:pPr>
        <w:spacing w:before="40" w:after="40"/>
      </w:pPr>
      <w:r>
        <w:t>원문</w:t>
      </w:r>
    </w:p>
    <w:p>
      <w:pPr>
        <w:pStyle w:val="SourceText"/>
      </w:pPr>
      <w:r>
        <w:t>[0354b13] 善男子如是諸菩薩皆能一切十方諸如來國土中化眾生正說正義受持讀誦解達實相如我今日等無有異　善男子如是下正答中有三章。初略答二廣答。二段畢今第三總結有三。初明十三法師能弘化大乘。故云如是諸菩薩皆能一切十方化導眾生也。正說正義下第二明十三法師能說正義。正義者即諸法實相也。如我下第三明所說無異。此意明十三人能化齊佛故云等無異也。</w:t>
      </w:r>
    </w:p>
    <w:p>
      <w:pPr>
        <w:spacing w:before="40" w:after="40"/>
      </w:pPr>
      <w:r>
        <w:t>한국어 번역</w:t>
      </w:r>
    </w:p>
    <w:p>
      <w:pPr>
        <w:pStyle w:val="TranslationText"/>
      </w:pPr>
      <w:r>
        <w:t>선남자여, 이와 같은 모든 보살은 모두 일체 시방의 모든 여래 국토 가운데에서 중생을 교화하고, 바른 설과 바른 뜻을 말하며, 수지하고 독송하여 실상을 이해하고 통달하니, 오늘의 나와 같아서 차이가 없다. ‘선남자여, 이와 같은’ 이하는 정답 가운데 세 장이 있다. 처음은 간략히 답하고, 둘째는 자세히 답한다. 두 단락이 끝났고, 이제 셋째는 총괄하여 맺는 것으로 세 가지가 있다. 처음은 열세 법사가 능히 대승을 널리 펴 교화함을 밝힌다. 그러므로 ‘이와 같은 모든 보살이 모두 일체 시방에서 중생을 교화하고 인도할 수 있다’고 하였다. ‘바른 설과 바른 뜻’ 이하는 둘째로 열세 법사가 능히 바른 뜻을 설함을 밝힌다. 바른 뜻이란 곧 모든 법의 실상이다. ‘나와 같다’ 이하는 셋째로 설한 바가 다르지 않음을 밝힌다. 이 뜻은 열세 사람이 교화하는 능력이 부처와 가지런함을 밝힌 것이므로 ‘동등하여 다름이 없다’고 하였다.</w:t>
      </w:r>
    </w:p>
    <w:p>
      <w:pPr>
        <w:pStyle w:val="Heading2"/>
      </w:pPr>
      <w:r>
        <w:t>문단 194  ·  [0354b22]</w:t>
      </w:r>
    </w:p>
    <w:p>
      <w:pPr>
        <w:spacing w:before="40" w:after="40"/>
      </w:pPr>
      <w:r>
        <w:t>원문</w:t>
      </w:r>
    </w:p>
    <w:p>
      <w:pPr>
        <w:pStyle w:val="SourceText"/>
      </w:pPr>
      <w:r>
        <w:t>[0354b22] 佛告波斯匿王我當滅度後法欲滅盡時諸國王等皆應受持是般若波羅蜜大作佛事一切國土安立萬姓快樂皆由此般若波羅蜜　佛告波斯匿王下答問中大段第二勸持。文有七段第一略舉時節以明付囑王不付屬餘人之意。大王吾今下第二出宣弘經處。其國中下第三出七難也。大王是般若下第四歎波若之德能滅七難。大王我今五眼下第五舉三世功德利益也。大王若未來世下第六明能依教而行。當遣五大菩薩為護勸造經像供養。大王吾今下第七正結勸持經。</w:t>
      </w:r>
    </w:p>
    <w:p>
      <w:pPr>
        <w:spacing w:before="40" w:after="40"/>
      </w:pPr>
      <w:r>
        <w:t>한국어 번역</w:t>
      </w:r>
    </w:p>
    <w:p>
      <w:pPr>
        <w:pStyle w:val="TranslationText"/>
      </w:pPr>
      <w:r>
        <w:t>부처께서 파사닉왕에게 말씀하셨다. “내가 마땅히 멸도한 뒤 법이 장차 멸진하려 할 때, 모든 국왕 등은 모두 이 반야바라밀을 수지하여 크게 불사를 지어야 한다. 모든 국토가 안정되고 만성이 즐거워지는 것은 모두 이 반야바라밀로 말미암는다.” ‘부처께서 파사닉왕에게 말씀하셨다’ 이하는 질문에 답하는 가운데 큰 단락의 둘째인 수지를 권함이다. 글에는 일곱 단락이 있다. 첫째는 시절을 간략히 들어 왕에게 부촉하고 다른 사람에게 부촉하지 않는 뜻을 밝힌다. ‘대왕이여, 내가 지금’ 이하는 둘째로 경을 선양할 곳을 드러낸다. ‘그 나라 가운데’ 이하는 셋째로 일곱 가지 재난을 드러낸다. ‘대왕이여, 이 반야’ 이하는 넷째로 반야의 덕이 능히 일곱 재난을 멸함을 찬탄한다. ‘대왕이여, 내가 지금 오안으로’ 이하는 다섯째로 삼세의 공덕과 이익을 든다. ‘대왕이여, 만약 미래세에’ 이하는 여섯째로 능히 가르침에 의지하여 행함을 밝힌다. 마땅히 다섯 대보살을 보내 수호하게 하고, 경과 형상을 조성하여 공양하도록 권한다. ‘대왕이여, 내가 지금’ 이하는 일곱째로 바로 경을 수지하도록 권하고 맺는다.</w:t>
      </w:r>
    </w:p>
    <w:p>
      <w:pPr>
        <w:pStyle w:val="Heading2"/>
      </w:pPr>
      <w:r>
        <w:t>문단 195  ·  [0354c04]</w:t>
      </w:r>
    </w:p>
    <w:p>
      <w:pPr>
        <w:spacing w:before="40" w:after="40"/>
      </w:pPr>
      <w:r>
        <w:t>원문</w:t>
      </w:r>
    </w:p>
    <w:p>
      <w:pPr>
        <w:pStyle w:val="SourceText"/>
      </w:pPr>
      <w:r>
        <w:t>[0354c04] 是故付囑諸國王不付囑比丘比丘尼清信男清信女何以故無王威力故故不付囑汝當受持讀誦解其義理　第一付囑中有二初明付囑國王受持般若。二不付囑比丘下次明無有王力勢所以不附屬。但令受持讀誦解釋其義理。付王有二義一能化難化眾生二利益大人如風靡草。比丘無此等力故不可付。</w:t>
      </w:r>
    </w:p>
    <w:p>
      <w:pPr>
        <w:spacing w:before="40" w:after="40"/>
      </w:pPr>
      <w:r>
        <w:t>한국어 번역</w:t>
      </w:r>
    </w:p>
    <w:p>
      <w:pPr>
        <w:pStyle w:val="TranslationText"/>
      </w:pPr>
      <w:r>
        <w:t>“그러므로 모든 국왕에게 부촉하고 비구·비구니·청신남·청신녀에게는 부촉하지 않는다. 무슨 까닭인가? 왕의 위력이 없기 때문이다. 그러므로 부촉하지 않는다. 너희는 마땅히 수지하고 독송하여 그 의리를 이해해야 한다.” 첫째 부촉 가운데 둘이 있다. 처음은 국왕에게 부촉하여 반야를 수지하게 함을 밝힌다. 둘째 ‘비구에게는 부촉하지 않는다’ 이하는 다음으로 왕의 세력이 없기 때문에 부촉하지 않음을 밝힌다. 다만 수지하고 독송하며 그 의리를 해석하게 할 뿐이다. 왕에게 부촉하는 데 두 뜻이 있다. 첫째는 교화하기 어려운 중생을 능히 교화하는 것이고, 둘째는 큰 사람을 이롭게 하면 바람에 풀이 쓸리듯 하기 때문이다. 비구에게는 이와 같은 힘이 없기 때문에 부촉할 수 없다.</w:t>
      </w:r>
    </w:p>
    <w:p>
      <w:pPr>
        <w:pStyle w:val="Heading2"/>
      </w:pPr>
      <w:r>
        <w:t>문단 196  ·  [0354c12]</w:t>
      </w:r>
    </w:p>
    <w:p>
      <w:pPr>
        <w:spacing w:before="40" w:after="40"/>
      </w:pPr>
      <w:r>
        <w:t>원문</w:t>
      </w:r>
    </w:p>
    <w:p>
      <w:pPr>
        <w:pStyle w:val="SourceText"/>
      </w:pPr>
      <w:r>
        <w:t>[0354c12] 大王吾今所化百億須彌百億日月一一須彌有四天下其南閻浮提有十六大國五百中國十千小國　第二明弘說般若處所。云大王吾今所化百億須彌山等總明閻浮提處也。其南閻浮提下別明諸國土。初十六大國次五百中國次十千小國。</w:t>
      </w:r>
    </w:p>
    <w:p>
      <w:pPr>
        <w:spacing w:before="40" w:after="40"/>
      </w:pPr>
      <w:r>
        <w:t>한국어 번역</w:t>
      </w:r>
    </w:p>
    <w:p>
      <w:pPr>
        <w:pStyle w:val="TranslationText"/>
      </w:pPr>
      <w:r>
        <w:t>“대왕이여, 내가 지금 교화하는 곳에는 백억 수미산과 백억 일월이 있고, 하나하나의 수미산에는 사천하가 있다. 그 남쪽 염부제에는 열여섯 대국과 오백 중국과 일만 소국이 있다.” 둘째는 반야를 널리 설할 장소를 밝힌다. ‘대왕이여, 내가 지금 교화하는 백억 수미산 등’이라고 한 것은 염부제의 처소를 총괄하여 밝힌 것이다. ‘그 남쪽 염부제’ 이하는 여러 국토를 따로 밝힌다. 처음은 열여섯 대국, 다음은 오백 중국, 다음은 일만 소국이다.</w:t>
      </w:r>
    </w:p>
    <w:p>
      <w:pPr>
        <w:pStyle w:val="Heading2"/>
      </w:pPr>
      <w:r>
        <w:t>문단 197  ·  [0354c18]</w:t>
      </w:r>
    </w:p>
    <w:p>
      <w:pPr>
        <w:spacing w:before="40" w:after="40"/>
      </w:pPr>
      <w:r>
        <w:t>원문</w:t>
      </w:r>
    </w:p>
    <w:p>
      <w:pPr>
        <w:pStyle w:val="SourceText"/>
      </w:pPr>
      <w:r>
        <w:t>[0354c18] 其國土中有七可畏難一切國王為是難故講讀般若波羅蜜七難即滅七福即生萬姓安樂帝王歡喜云何為難　其國土中下第三明七難文有二。初總明法力能為滅七難能生七福。次從云何為難下別列七難明經力能滅。言七難者一日月失度二星宿變異三火災四水災五風災六旱災七賊。</w:t>
      </w:r>
    </w:p>
    <w:p>
      <w:pPr>
        <w:spacing w:before="40" w:after="40"/>
      </w:pPr>
      <w:r>
        <w:t>한국어 번역</w:t>
      </w:r>
    </w:p>
    <w:p>
      <w:pPr>
        <w:pStyle w:val="TranslationText"/>
      </w:pPr>
      <w:r>
        <w:t>“그 국토 가운데 두려워할 만한 일곱 재난이 있다. 모든 국왕은 이 재난 때문에 반야바라밀을 강설하고 독송하면 일곱 재난이 곧 멸하고 일곱 복이 곧 생겨 만성이 안락하고 제왕이 기뻐한다. 무엇을 재난이라 하는가?” ‘그 국토 가운데’ 이하는 셋째로 일곱 재난을 밝히는 것으로, 글에 둘이 있다. 처음은 법의 힘이 능히 일곱 재난을 멸하고 일곱 복을 낳게 함을 총괄하여 밝힌다. 다음 ‘무엇을 재난이라 하는가’ 이하는 일곱 재난을 따로 열거하고 경의 힘이 능히 멸함을 밝힌다. 일곱 재난이란 첫째 일월이 법도를 잃음, 둘째 성수의 변이, 셋째 화재, 넷째 수재, 다섯째 풍재, 여섯째 한재, 일곱째 도적이다.</w:t>
      </w:r>
    </w:p>
    <w:p>
      <w:pPr>
        <w:pStyle w:val="Heading2"/>
      </w:pPr>
      <w:r>
        <w:t>문단 198  ·  [0354c25]</w:t>
      </w:r>
    </w:p>
    <w:p>
      <w:pPr>
        <w:spacing w:before="40" w:after="40"/>
      </w:pPr>
      <w:r>
        <w:t>원문</w:t>
      </w:r>
    </w:p>
    <w:p>
      <w:pPr>
        <w:pStyle w:val="SourceText"/>
      </w:pPr>
      <w:r>
        <w:t>[0354c25] 日月失度時節返逆或赤日出黑日出二三四五日出或日蝕無光或日輪一重二三四五重輪現當變怪時讀說此經為一難也　第一日月難內有十四。一明失度不依常道名失度二明時節變逆。三赤日出四黑日出五二日出六三日出七四日出八五日出九日蝕。十日一重輪十一兩重輪十二三重輪十三四重輪十四五重輪。如此等十四種皆是災難飢餓刀兵疾疫相也。</w:t>
      </w:r>
    </w:p>
    <w:p>
      <w:pPr>
        <w:spacing w:before="40" w:after="40"/>
      </w:pPr>
      <w:r>
        <w:t>한국어 번역</w:t>
      </w:r>
    </w:p>
    <w:p>
      <w:pPr>
        <w:pStyle w:val="TranslationText"/>
      </w:pPr>
      <w:r>
        <w:t>“해와 달이 법도를 잃고 시절이 거꾸로 어긋나거나, 붉은 해가 뜨고 검은 해가 뜨며 두 개·세 개·네 개·다섯 개의 해가 뜨거나, 해가 가려져 빛이 없거나, 해의 테가 한 겹·두 겹·세 겹·네 겹·다섯 겹으로 나타나는 등 괴이한 변화가 있을 때 이 경을 독송하고 설하면 이것이 첫째 재난이다.” 첫째 일월의 재난 안에는 열네 가지가 있다. 첫째는 법도를 잃어 평상한 궤도를 따르지 않는 것을 ‘실도’라 이름함을 밝히고, 둘째는 시절이 변하여 거꾸로 됨을 밝힌다. 셋째는 붉은 해가 뜸, 넷째는 검은 해가 뜸, 다섯째는 두 해가 뜸, 여섯째는 세 해가 뜸, 일곱째는 네 해가 뜸, 여덟째는 다섯 해가 뜸, 아홉째는 일식이다. 열째는 해의 한 겹 테, 열한째는 두 겹 테, 열두째는 세 겹 테, 열셋째는 네 겹 테, 열넷째는 다섯 겹 테이다. 이와 같은 열네 가지는 모두 재난으로서 기근·도병·질역의 징조이다.</w:t>
      </w:r>
    </w:p>
    <w:p>
      <w:pPr>
        <w:pStyle w:val="Heading2"/>
      </w:pPr>
      <w:r>
        <w:t>문단 199  ·  [0355a05]</w:t>
      </w:r>
    </w:p>
    <w:p>
      <w:pPr>
        <w:spacing w:before="40" w:after="40"/>
      </w:pPr>
      <w:r>
        <w:t>원문</w:t>
      </w:r>
    </w:p>
    <w:p>
      <w:pPr>
        <w:pStyle w:val="SourceText"/>
      </w:pPr>
      <w:r>
        <w:t>[0355a05] 二十八宿失度金星彗星輪星鬼星火星水星風星刀星南斗北斗五鎮大星一切國主星三公星百官星如是諸星各各變現亦讀說此經為二難也　第二星宿難。二十八者四方各有七四七二十八也。失度者行不依常道故云失度。金星者太白星也。三藏師云外國名天師星。如理行即國豐失度則儉。彗星者外國名閻羅王星。此星隨所出處必有災難也。輪星者有暉如輪若日月五星破輪星中央則國土分散。日月五星在輪星右行則國土安樂也左行亦不好也。鬼星者九月中日[1]設在東北。若行駃是過時節若近上則鬼神來破國病人。火星者[2]營惑星也此主賊。若其高則賊起若下則賊伏。若在子處則下若在午為高。水星者即是濕星亦是太白星。若在寅為下若在申為高。一處三十日行十二月得一周。從鷄狗猪鼠四處行無水。從兔蛇羊猴四處行則多水。從牛虎龍馬四處行平水平水則不多不少。風星者即[曰/邦]星。在虎處則高一處三十日行猴處行則下。若高多風無雨若下多雨少風。七月高正月下。八月至正月漸漸下。二月至七月漸漸高。隨日行則有三種。二月三月八月九月同日行。十月十一月十二月正月此四月在日前行。四月五月六月七月此四月在日後行。此是如法行異此則失度不好也。刀星者且是滿星一處行逕二年半。若在兔處最高若在雞處最下。若高多刀兵眾生飢餓疾病若下少刀兵。南斗北斗者非宿是曜。五鎮大星者金木水火土也。一切國主星三公星百官星若善星來入此四星處則大安穩豐樂。惡星來入則大苦惱。隨諸星並行不依常道故云各各變現也。若大王大臣治民非道縱逸自在。苦報將生則日月虧盈星道失度以表非祥故能表難。若能講讀大乘歸依三寶隨福去災日星復路故云亦說此經也。</w:t>
      </w:r>
    </w:p>
    <w:p>
      <w:pPr>
        <w:spacing w:before="40" w:after="40"/>
      </w:pPr>
      <w:r>
        <w:t>한국어 번역</w:t>
      </w:r>
    </w:p>
    <w:p>
      <w:pPr>
        <w:pStyle w:val="TranslationText"/>
      </w:pPr>
      <w:r>
        <w:t>“이십팔수가 법도를 잃고 금성·혜성·윤성·귀성·화성·수성·풍성·도성·남두·북두·오진대성·일체 국주성·삼공성·백관성 등 이와 같은 모든 별이 각각 변이를 나타낼 때에도 또한 이 경을 독송하고 설하면 이것이 둘째 재난이다.” 둘째는 성수의 재난이다. 이십팔이란 사방에 각각 일곱이 있어 사칠이 이십팔이 되는 것이다. ‘법도를 잃는다’는 것은 운행이 평상한 궤도를 따르지 않기 때문에 ‘실도’라고 한 것이다. 금성이란 태백성이다. 삼장 법사는 “외국에서는 천사성이라 이름한다”고 하였다. 이치에 맞게 운행하면 나라가 풍요롭고, 법도를 잃으면 곡식이 흉년 든다. 혜성이란 외국에서는 염라왕성이라 이름한다. 이 별은 나타나는 곳에 따라 반드시 재난이 있다. 윤성이란 빛무리가 수레바퀴와 같은 것이다. 만약 일월과 오성이 윤성의 중앙을 뚫고 지나가면 국토가 분산된다. 일월과 오성이 윤성의 오른쪽으로 운행하면 국토가 안락하고, 왼쪽으로 운행하는 것도 또한 좋지 않다. 귀성이란 구월 중에 해의 [1]설이 동북쪽에 있는 것이다. 만약 운행이 빠르면 시절을 지나친 것이고, 만약 위쪽에 가까우면 귀신이 와서 나라를 파괴하고 사람을 병들게 한다. 화성이란 [2]형혹성이다. 이것은 도적을 주관한다. 그것이 높으면 도적이 일어나고 낮으면 도적이 잠잠해진다. 자(子)의 위치에 있으면 낮고 오(午)에 있으면 높다. 수성이란 곧 습성이며 또한 태백성이다. 인(寅)에 있으면 낮고 신(申)에 있으면 높다. 한 곳에 삼십 일을 머물러 운행하여 열두 달이면 한 바퀴를 돈다. 닭·개·돼지·쥐의 네 위치를 따라 운행하면 물이 없다. 토끼·뱀·양·원숭이의 네 위치를 따라 운행하면 물이 많다. 소·호랑이·용·말의 네 위치를 따라 운행하면 물이 평상하며, ‘평수’란 많지도 적지도 않은 것이다. 풍성이란 곧 [曰/邦]성이다. 호랑이의 위치에 있으면 높고, 한 곳에서 삼십 일을 운행하여 원숭이 위치로 가면 낮다. 높으면 바람이 많고 비가 없으며, 낮으면 비가 많고 바람이 적다. 칠월에는 높고 정월에는 낮다. 팔월부터 정월까지는 점점 낮아진다. 이월부터 칠월까지는 점점 높아진다. 해를 따라 운행하는 데에는 세 종류가 있다. 이월·삼월·팔월·구월에는 해와 함께 운행한다. 시월·십일월·십이월·정월의 네 달에는 해 앞에서 운행한다. 사월·오월·유월·칠월의 네 달에는 해 뒤에서 운행한다. 이것이 법도에 맞는 운행이고, 이와 다르면 법도를 잃은 것이어서 좋지 않다. 도성이란 우선 만성이다. 한 곳을 운행해 지나가는 데 이 년 반이 걸린다. 토끼의 위치에 있으면 가장 높고 닭의 위치에 있으면 가장 낮다. 높으면 도병이 많고 중생에게 기근과 질병이 있으며, 낮으면 도병이 적다. 남두와 북두는 수(宿)가 아니라 요(曜)이다. 오진대성이란 금·목·수·화·토이다. 모든 국주성·삼공성·백관성에 선한 별이 와서 이 네 별의 곳에 들어오면 크게 안온하고 풍요로우며 즐겁다. 악한 별이 와서 들어오면 크게 괴롭다. 여러 별이 함께 운행하면서 평상한 궤도를 따르지 않으므로 ‘각각 변이를 나타낸다’고 한 것이다. 만약 대왕과 대신이 백성을 다스림에 도를 따르지 않고 방종하여 제멋대로 하면, 괴로운 과보가 장차 생기려 할 때 일월이 차고 이지러지며 별의 궤도가 법도를 잃어 상서롭지 않음을 나타내므로 능히 재난을 표시한다. 만약 능히 대승을 강독하고 삼보에 귀의하면 복을 따라 재앙이 떠나고 해와 별이 다시 제 길로 돌아가므로 ‘또한 이 경을 설한다’고 하였다.</w:t>
      </w:r>
    </w:p>
    <w:p>
      <w:pPr>
        <w:pStyle w:val="EditorialNote"/>
      </w:pPr>
      <w:r>
        <w:t>교감·번역 메모 | ‘破輪星中央’을 문맥상 윤성의 중앙을 관통하는 것으로 풀이함. [구문 검토 필요]</w:t>
      </w:r>
    </w:p>
    <w:p>
      <w:pPr>
        <w:pStyle w:val="EditorialNote"/>
      </w:pPr>
      <w:r>
        <w:t>교감·번역 메모 | 원문의 `[1]設`은 편집 표지 또는 판독 문제가 개입된 것으로 보이며 의미가 불명확하므로 그대로 보존. [판독 불확실]</w:t>
      </w:r>
    </w:p>
    <w:p>
      <w:pPr>
        <w:pStyle w:val="EditorialNote"/>
      </w:pPr>
      <w:r>
        <w:t>교감·번역 메모 | 원문 `[2]營惑星`은 일반적으로 ‘熒惑星’에 대응할 가능성이 있으나 본문을 정정하지 않음. [이문 검토 필요]</w:t>
      </w:r>
    </w:p>
    <w:p>
      <w:pPr>
        <w:pStyle w:val="EditorialNote"/>
      </w:pPr>
      <w:r>
        <w:t>교감·번역 메모 | `[曰/邦]`은 결합자/가이지 표지이므로 그대로 보존. [판독 불확실]</w:t>
      </w:r>
    </w:p>
    <w:p>
      <w:pPr>
        <w:pStyle w:val="EditorialNote"/>
      </w:pPr>
      <w:r>
        <w:t>교감·번역 메모 | `且是滿星`의 판독·구문이 불확실하므로 문자대로 옮김. [구문 검토 필요]</w:t>
      </w:r>
    </w:p>
    <w:p>
      <w:pPr>
        <w:pStyle w:val="EditorialNote"/>
      </w:pPr>
      <w:r>
        <w:t>교감·번역 메모 | 원문의 ‘此四星’은 앞 열거와 수량이 맞지 않아 원문대로 보존. [이문 검토 필요]</w:t>
      </w:r>
    </w:p>
    <w:p>
      <w:pPr>
        <w:pStyle w:val="Heading2"/>
      </w:pPr>
      <w:r>
        <w:t>문단 200  ·  [0355b12]</w:t>
      </w:r>
    </w:p>
    <w:p>
      <w:pPr>
        <w:spacing w:before="40" w:after="40"/>
      </w:pPr>
      <w:r>
        <w:t>원문</w:t>
      </w:r>
    </w:p>
    <w:p>
      <w:pPr>
        <w:pStyle w:val="SourceText"/>
      </w:pPr>
      <w:r>
        <w:t>[0355b12] 大火燒國萬姓燒盡或鬼火龍火天火山神火人火樹木火賊火如是變怪亦讀說此經為三難也　大火燒國下第三火難有二。初明七種火二亦讀此經下明經力能滅火也。七種火者鬼火者鬼瞋眾生為惡火夜起亦令人熱病。龍火者龍瞋雨毒火令人癰腫即報得神通火也。天火者礔礰火就天為名也。神火者變現也。神有二一仙人瞋火從瞋生。二仙人誦呪使鬼神燒百姓家也。人火者約人得名。樹木火可知。賊火者賊投火即名賊火也。亦讀說此經者經力能滅火也。</w:t>
      </w:r>
    </w:p>
    <w:p>
      <w:pPr>
        <w:spacing w:before="40" w:after="40"/>
      </w:pPr>
      <w:r>
        <w:t>한국어 번역</w:t>
      </w:r>
    </w:p>
    <w:p>
      <w:pPr>
        <w:pStyle w:val="TranslationText"/>
      </w:pPr>
      <w:r>
        <w:t>“큰불이 나라를 태워 만성이 모두 타버리거나, 귀신의 불·용의 불·하늘의 불·산신의 불·사람의 불·수목의 불·도적의 불과 같은 괴이한 변화가 있을 때에도 또한 이 경을 독송하고 설하면 이것이 셋째 재난이다.” ‘큰불이 나라를 태운다’ 이하는 셋째 화재의 재난으로 둘이 있다. 처음은 일곱 가지 불을 밝히고, 둘째 ‘또한 이 경을 독송한다’ 이하는 경의 힘이 능히 불을 멸함을 밝힌다. 일곱 가지 불에서 귀신의 불이란 귀신이 중생의 악행에 성내어 밤에 일으키는 불이며, 또한 사람에게 열병을 일으킨다. 용의 불이란 용이 성내어 독한 불을 비처럼 내려 사람에게 옹종이 생기게 하는 것이니, 곧 과보로 얻은 신통의 불이다. 하늘의 불이란 벼락불이니 하늘에 의거하여 이름한 것이다. 신의 불이란 변화하여 나타나는 것이다. 신에는 둘이 있다. 첫째는 선인이 성내어 그 성냄에서 불이 생기는 것이다. 둘째는 선인이 주문을 외워 귀신으로 하여금 백성의 집을 태우게 하는 것이다. 사람의 불이란 사람에 의거하여 이름을 얻은 것이다. 수목의 불은 알 수 있다. 도적의 불이란 도적이 불을 놓는 것이므로 곧 도적의 불이라 이름한다. ‘또한 이 경을 독송하고 설한다’는 것은 경의 힘이 능히 불을 멸한다는 것이다.</w:t>
      </w:r>
    </w:p>
    <w:p>
      <w:pPr>
        <w:pStyle w:val="Heading2"/>
      </w:pPr>
      <w:r>
        <w:t>문단 201  ·  [0355b23]</w:t>
      </w:r>
    </w:p>
    <w:p>
      <w:pPr>
        <w:spacing w:before="40" w:after="40"/>
      </w:pPr>
      <w:r>
        <w:t>원문</w:t>
      </w:r>
    </w:p>
    <w:p>
      <w:pPr>
        <w:pStyle w:val="SourceText"/>
      </w:pPr>
      <w:r>
        <w:t>[0355b23] 大水漂沒百姓時節返逆冬雨夏雪冬時雷電礔礰六月雨氷霜雹雨赤水黑水青水雨土山石山雨沙礫石江河逆流浮山流石如是變時亦讀說此經為四難也　大水下第四水難。須水而無不用處多有。霜雹等悉屬水難。雨赤水多刀兵雨黑水為疾病雨青水多飢餓。雨土石仙人羅剎瞋江河逆流海水溢有賊也。</w:t>
      </w:r>
    </w:p>
    <w:p>
      <w:pPr>
        <w:spacing w:before="40" w:after="40"/>
      </w:pPr>
      <w:r>
        <w:t>한국어 번역</w:t>
      </w:r>
    </w:p>
    <w:p>
      <w:pPr>
        <w:pStyle w:val="TranslationText"/>
      </w:pPr>
      <w:r>
        <w:t>“큰물이 떠내려가 백성을 잠기게 하고, 시절이 거꾸로 어긋나 겨울에 비가 오고 여름에 눈이 오며, 겨울에 우레와 번개와 벼락이 치고, 유월에 얼음·서리·우박이 내리며, 붉은 물·검은 물·푸른 물이 비처럼 내리고, 흙과 산의 돌이 내리며, 산에서 모래·자갈·돌이 내리고, 강물이 거꾸로 흐르며, 산이 떠가고 돌이 흘러가는 것과 같은 변이가 있을 때에도 또한 이 경을 독송하고 설하면 이것이 넷째 재난이다.” ‘큰물’ 이하는 넷째 수재이다. 물이 필요할 때는 없고 쓰지 않아야 할 곳에는 많이 있는 것이다. 서리와 우박 등은 모두 수재에 속한다. 붉은 물이 비처럼 내리면 도병이 많고, 검은 물이 내리면 질병이 되며, 푸른 물이 내리면 기근이 많다. 흙과 돌이 비처럼 내리는 것은 선인이나 나찰이 성낸 것이고, 강물이 거꾸로 흐르며 바닷물이 넘치면 도적이 있다.</w:t>
      </w:r>
    </w:p>
    <w:p>
      <w:pPr>
        <w:pStyle w:val="EditorialNote"/>
      </w:pPr>
      <w:r>
        <w:t>교감·번역 메모 | `雨土山石山雨沙礫石`의 구두는 문맥에 따라 ‘흙과 산의 돌이 내림 / 산에서 모래·자갈·돌이 내림’으로 처리. [구두 검토 필요]</w:t>
      </w:r>
    </w:p>
    <w:p>
      <w:pPr>
        <w:pStyle w:val="EditorialNote"/>
      </w:pPr>
      <w:r>
        <w:t>교감·번역 메모 | 원문의 `須水而無不用處多有`를 문맥상 이렇게 구두함. [구두 검토 필요]</w:t>
      </w:r>
    </w:p>
    <w:p>
      <w:pPr>
        <w:pStyle w:val="Heading2"/>
      </w:pPr>
      <w:r>
        <w:t>문단 202  ·  [0355c01]</w:t>
      </w:r>
    </w:p>
    <w:p>
      <w:pPr>
        <w:spacing w:before="40" w:after="40"/>
      </w:pPr>
      <w:r>
        <w:t>원문</w:t>
      </w:r>
    </w:p>
    <w:p>
      <w:pPr>
        <w:pStyle w:val="SourceText"/>
      </w:pPr>
      <w:r>
        <w:t>[0355c01] 大風吹殺萬姓國土山河樹木一時滅沒非時大風黑風赤風青風天風地風火風水風如是變時亦讀說此經為五難也　第五風難亦二。初列七風二亦讀此經下經力能轉滅也。黑風者海邊風吹黑沙也。赤風者即赤沙。青風者即青沙。天風地風者天陽地陰也。火風者熱風也。</w:t>
      </w:r>
    </w:p>
    <w:p>
      <w:pPr>
        <w:spacing w:before="40" w:after="40"/>
      </w:pPr>
      <w:r>
        <w:t>한국어 번역</w:t>
      </w:r>
    </w:p>
    <w:p>
      <w:pPr>
        <w:pStyle w:val="TranslationText"/>
      </w:pPr>
      <w:r>
        <w:t>“큰바람이 불어 만성을 죽이고 국토·산하·수목이 한때에 멸몰하며, 때아닌 큰바람과 검은 바람·붉은 바람·푸른 바람·하늘 바람·땅 바람·불 바람·물 바람 같은 변이가 있을 때에도 또한 이 경을 독송하고 설하면 이것이 다섯째 재난이다.” 다섯째 풍재에도 또한 둘이 있다. 처음은 일곱 바람을 열거하고, 둘째 ‘또한 이 경을 독송한다’ 이하는 경의 힘이 능히 바꾸어 멸함을 밝힌다. 검은 바람이란 바닷가의 바람이 검은 모래를 불어오는 것이다. 붉은 바람이란 곧 붉은 모래이다. 푸른 바람이란 곧 푸른 모래이다. 하늘 바람과 땅 바람이란 하늘은 양이고 땅은 음이라는 데서 이름한 것이다. 불 바람이란 뜨거운 바람이다.</w:t>
      </w:r>
    </w:p>
    <w:p>
      <w:pPr>
        <w:pStyle w:val="Heading2"/>
      </w:pPr>
      <w:r>
        <w:t>문단 203  ·  [0355c08]</w:t>
      </w:r>
    </w:p>
    <w:p>
      <w:pPr>
        <w:spacing w:before="40" w:after="40"/>
      </w:pPr>
      <w:r>
        <w:t>원문</w:t>
      </w:r>
    </w:p>
    <w:p>
      <w:pPr>
        <w:pStyle w:val="SourceText"/>
      </w:pPr>
      <w:r>
        <w:t>[0355c08] 天地國土亢陽炎火洞然百草亢旱五穀不登土地赫然萬姓滅盡如是變時亦讀說此經為六難也　天地亢陽下第六旱難文相可知。</w:t>
      </w:r>
    </w:p>
    <w:p>
      <w:pPr>
        <w:spacing w:before="40" w:after="40"/>
      </w:pPr>
      <w:r>
        <w:t>한국어 번역</w:t>
      </w:r>
    </w:p>
    <w:p>
      <w:pPr>
        <w:pStyle w:val="TranslationText"/>
      </w:pPr>
      <w:r>
        <w:t>“천지와 국토에 햇볕이 몹시 뜨겁고 불기운이 환히 타오르며, 온갖 풀이 가뭄으로 마르고 오곡이 여물지 않으며 토지가 뜨겁게 달아 만성이 모두 죽는 것과 같은 변이가 있을 때에도 또한 이 경을 독송하고 설하면 이것이 여섯째 재난이다.” ‘천지가 가물고 햇볕이 뜨겁다’ 이하는 여섯째 한재로서 글의 모양은 알 수 있다.</w:t>
      </w:r>
    </w:p>
    <w:p>
      <w:pPr>
        <w:pStyle w:val="Heading2"/>
      </w:pPr>
      <w:r>
        <w:t>문단 204  ·  [0355c11]</w:t>
      </w:r>
    </w:p>
    <w:p>
      <w:pPr>
        <w:spacing w:before="40" w:after="40"/>
      </w:pPr>
      <w:r>
        <w:t>원문</w:t>
      </w:r>
    </w:p>
    <w:p>
      <w:pPr>
        <w:pStyle w:val="SourceText"/>
      </w:pPr>
      <w:r>
        <w:t>[0355c11] 四方賊來侵國內外賊起火賊水賊風賊鬼賊百姓荒亂刀兵劫起如是怪時亦讀說此經為七難也　四方賊起下第七賊難也。</w:t>
      </w:r>
    </w:p>
    <w:p>
      <w:pPr>
        <w:spacing w:before="40" w:after="40"/>
      </w:pPr>
      <w:r>
        <w:t>한국어 번역</w:t>
      </w:r>
    </w:p>
    <w:p>
      <w:pPr>
        <w:pStyle w:val="TranslationText"/>
      </w:pPr>
      <w:r>
        <w:t>“사방의 도적이 와서 침입하고 나라 안팎에서 도적이 일어나며, 불도적·물도적·바람도적·귀신도적 때문에 백성이 황폐하고 어지러우며 도병과 겁탈이 일어나는 것과 같은 괴이한 일이 있을 때에도 또한 이 경을 독송하고 설하면 이것이 일곱째 재난이다.” ‘사방에서 도적이 일어난다’ 이하는 일곱째 도적의 재난이다.</w:t>
      </w:r>
    </w:p>
    <w:p>
      <w:pPr>
        <w:pStyle w:val="Heading2"/>
      </w:pPr>
      <w:r>
        <w:t>문단 205  ·  [0355c14]</w:t>
      </w:r>
    </w:p>
    <w:p>
      <w:pPr>
        <w:spacing w:before="40" w:after="40"/>
      </w:pPr>
      <w:r>
        <w:t>원문</w:t>
      </w:r>
    </w:p>
    <w:p>
      <w:pPr>
        <w:pStyle w:val="SourceText"/>
      </w:pPr>
      <w:r>
        <w:t>[0355c14] 大王是般若波羅蜜是諸佛菩薩一切眾生心識之神本也一切國王之父母也亦名神符亦名辟鬼珠亦名如意珠亦名護國珠亦名天地鏡亦名龍寶神王　大王般若下第四歎般若之德能滅七難。文有二初歎般若不可思議次佛告大王下第二明般若既滅七難勸人供養也。就初歎般若中有八句。初明般若能為諸佛菩薩一切心識神本者般若是無所得。以諸佛因般若悟無所得故波若是佛母故云為佛本也。一切眾生心識神本無所得。以妄想因緣有六道差別。若能知妄畢竟無所有。還歸般若故云為一切眾生心識神本。心意識神體一名異耳又解心識神本者似如來藏是生死根本。言一切國王之父母者般若能護國土故譬如之父母。亦名神符者能通達如實境界能伏天魔外道。是世出世善根悉能守護故譬神符也。辟鬼珠者能除鬼神難故也。如意珠者般若稱意所得故也。護國珠者波若力能令國土安穩故也。天地鏡者波若照世界無所有故。龍寶神王者波若能出諸善神故云龍寶神王也。</w:t>
      </w:r>
    </w:p>
    <w:p>
      <w:pPr>
        <w:spacing w:before="40" w:after="40"/>
      </w:pPr>
      <w:r>
        <w:t>한국어 번역</w:t>
      </w:r>
    </w:p>
    <w:p>
      <w:pPr>
        <w:pStyle w:val="TranslationText"/>
      </w:pPr>
      <w:r>
        <w:t>“대왕이여, 이 반야바라밀은 모든 부처와 보살과 일체 중생의 심식의 신령한 근본이며, 모든 국왕의 부모이다. 또한 신부라 이름하고, 벽귀주라 이름하며, 여의주라 이름하고, 호국주라 이름하며, 천지경이라 이름하고, 용보신왕이라 이름한다.” ‘대왕이여, 반야는’ 이하는 넷째로 반야의 덕이 능히 일곱 재난을 멸함을 찬탄한다. 글에는 둘이 있다. 처음은 반야의 불가사의함을 찬탄하고, 다음 ‘부처께서 대왕에게 말씀하셨다’ 이하는 둘째로 반야가 이미 일곱 재난을 멸하므로 사람에게 공양을 권함을 밝힌다. 처음 반야를 찬탄하는 가운데 여덟 구절이 있다. 처음은 반야가 모든 부처·보살과 일체 심식의 신령한 근본이 됨을 밝히는데, 반야는 무소득이다. 모든 부처가 반야로 말미암아 무소득을 깨달았으므로 반야는 불모이니, 그러므로 ‘부처의 근본이 된다’고 하였다. 일체 중생의 심식의 신령한 근본도 무소득이다. 망상이라는 인연 때문에 육도의 차별이 있다. 만약 망상이 필경 아무것도 소유하지 않음을 능히 안다면, 다시 반야로 돌아가므로 ‘일체 중생의 심식의 신령한 근본이 된다’고 하였다. 심·의·식·신은 체는 하나이고 이름만 다를 뿐이다. 또 다른 해석으로, ‘심식의 신령한 근본’이란 여래장과 비슷한 것으로 생사의 근본이다. ‘모든 국왕의 부모’라고 한 것은 반야가 능히 국토를 호지하므로 부모에 비유한 것이다. ‘또한 신부라 이름한다’는 것은 능히 여실한 경계에 통달하여 천마와 외도를 굴복시킬 수 있기 때문이다. 세간과 출세간의 선근을 모두 능히 수호하므로 신부에 비유한다. 벽귀주란 귀신의 재난을 능히 제거하기 때문이다. 여의주란 반야로 뜻에 맞게 얻는 바가 있기 때문이다. 호국주란 반야의 힘이 능히 국토를 안온하게 하기 때문이다. 천지경이란 반야가 세계가 아무것도 소유하지 않음을 비추기 때문이다. 용보신왕이란 반야가 능히 모든 선신을 내므로 ‘용보신왕’이라 한 것이다.</w:t>
      </w:r>
    </w:p>
    <w:p>
      <w:pPr>
        <w:pStyle w:val="EditorialNote"/>
      </w:pPr>
      <w:r>
        <w:t>교감·번역 메모 | `心意識神`의 열거와 구두를 이렇게 처리. [구두 검토 필요]</w:t>
      </w:r>
    </w:p>
    <w:p>
      <w:pPr>
        <w:pStyle w:val="Heading2"/>
      </w:pPr>
      <w:r>
        <w:t>문단 206  ·  [0356a06]</w:t>
      </w:r>
    </w:p>
    <w:p>
      <w:pPr>
        <w:spacing w:before="40" w:after="40"/>
      </w:pPr>
      <w:r>
        <w:t>원문</w:t>
      </w:r>
    </w:p>
    <w:p>
      <w:pPr>
        <w:pStyle w:val="SourceText"/>
      </w:pPr>
      <w:r>
        <w:t>[0356a06] 佛告大王應作九色幡長九丈九色華高二丈千枝燈高五丈九玉箱九玉巾亦作七寶案以經卷置上　佛告大王下第二明勸人供養中有二。初事別供養日日下次總以華香供養。就前別中初列六種供養事第二出般若而供養之。初六事者一幡二華三燈四玉箱五玉巾六七寶案。</w:t>
      </w:r>
    </w:p>
    <w:p>
      <w:pPr>
        <w:spacing w:before="40" w:after="40"/>
      </w:pPr>
      <w:r>
        <w:t>한국어 번역</w:t>
      </w:r>
    </w:p>
    <w:p>
      <w:pPr>
        <w:pStyle w:val="TranslationText"/>
      </w:pPr>
      <w:r>
        <w:t>부처께서 대왕에게 말씀하셨다. “마땅히 아홉 빛깔의 번을 만들되 길이는 아홉 장으로 하고, 아홉 빛깔의 꽃은 높이 두 장으로 하며, 천 가지 등불은 높이 다섯 장으로 하고, 아홉 옥상자와 아홉 옥수건을 만들며, 또한 칠보의 책상을 만들어 경권을 그 위에 두어야 한다.” ‘부처께서 대왕에게 말씀하셨다’ 이하는 둘째로 사람에게 공양을 권함을 밝히는 것으로 둘이 있다. 처음은 구체적인 공양이고, ‘날마다’ 이하는 다음으로 꽃과 향으로 공양함을 총괄하여 밝힌다. 앞의 구체적 공양 가운데 처음은 여섯 가지 공양의 일을 열거하고, 둘째는 반야를 내어 공양하는 것이다. 처음 여섯 일은 첫째 번, 둘째 꽃, 셋째 등불, 넷째 옥상자, 다섯째 옥수건, 여섯째 칠보의 책상이다.</w:t>
      </w:r>
    </w:p>
    <w:p>
      <w:pPr>
        <w:pStyle w:val="EditorialNote"/>
      </w:pPr>
      <w:r>
        <w:t>교감·번역 메모 | `千枝燈`은 ‘천 가지[枝] 등불’로 직역함. [용어 검토 필요]</w:t>
      </w:r>
    </w:p>
    <w:p>
      <w:pPr>
        <w:pStyle w:val="Heading2"/>
      </w:pPr>
      <w:r>
        <w:t>문단 207  ·  [0356a13]</w:t>
      </w:r>
    </w:p>
    <w:p>
      <w:pPr>
        <w:spacing w:before="40" w:after="40"/>
      </w:pPr>
      <w:r>
        <w:t>원문</w:t>
      </w:r>
    </w:p>
    <w:p>
      <w:pPr>
        <w:pStyle w:val="SourceText"/>
      </w:pPr>
      <w:r>
        <w:t>[0356a13] 若王行時常於其前足一百步是經常放千光明令千里內七難不起罪過不生若王住時作七寶帳帳中七寶高座以經卷置上日日供養散華燒香如事父母如事帝釋　第二供養法用內有五句。初出般若置案上二王行時以波若在前。三王行百步般若放千里光四令千里內無七難得益也。五若住時作七寶座以般若置上也。第二日日下總明供養法譬可解。</w:t>
      </w:r>
    </w:p>
    <w:p>
      <w:pPr>
        <w:spacing w:before="40" w:after="40"/>
      </w:pPr>
      <w:r>
        <w:t>한국어 번역</w:t>
      </w:r>
    </w:p>
    <w:p>
      <w:pPr>
        <w:pStyle w:val="TranslationText"/>
      </w:pPr>
      <w:r>
        <w:t>“왕이 행차할 때에는 항상 그 앞 백 보 되는 곳에 두면 이 경이 늘 천 광명을 내어 천 리 안에 일곱 재난이 일어나지 않고 죄과가 생기지 않게 한다. 왕이 머물 때에는 칠보 장막을 만들고 장막 안에 칠보의 높은 자리를 마련하여 경권을 그 위에 두고, 날마다 공양하여 꽃을 흩고 향을 사르되 부모를 섬기듯 하고 제석을 섬기듯 하라.” 둘째 공양의 법용 안에 다섯 구절이 있다. 처음은 반야를 내어 책상 위에 두는 것이고, 둘째는 왕이 행차할 때 반야를 앞에 두는 것이다. 셋째는 왕이 백 보를 가면 반야가 천 리의 광명을 놓는 것이고, 넷째는 천 리 안에 일곱 재난이 없어 이익을 얻도록 하는 것이다. 다섯째는 머물 때 칠보의 자리를 만들어 반야를 그 위에 두는 것이다. 둘째 ‘날마다’ 이하는 공양법을 총괄하여 밝힌 것으로 비유는 알 수 있다.</w:t>
      </w:r>
    </w:p>
    <w:p>
      <w:pPr>
        <w:pStyle w:val="Heading2"/>
      </w:pPr>
      <w:r>
        <w:t>문단 208  ·  [0356a22]</w:t>
      </w:r>
    </w:p>
    <w:p>
      <w:pPr>
        <w:spacing w:before="40" w:after="40"/>
      </w:pPr>
      <w:r>
        <w:t>원문</w:t>
      </w:r>
    </w:p>
    <w:p>
      <w:pPr>
        <w:pStyle w:val="SourceText"/>
      </w:pPr>
      <w:r>
        <w:t>[0356a22] 大王我今五眼明見三世一切國王皆由過去世侍五百佛得為帝王主是為一切聖人羅漢而為來生彼國土中作大利益若王福盡時一切聖人皆為捨去若一切聖人去時七難必起　大王我今五眼下第五明三世利益令人信持。文有三。初明五眼照一切國王侍五百佛等。明久供多聖現居王位。是為聖人來下二明聖人來生此國明作大利益。若王下三福盡難生也。</w:t>
      </w:r>
    </w:p>
    <w:p>
      <w:pPr>
        <w:spacing w:before="40" w:after="40"/>
      </w:pPr>
      <w:r>
        <w:t>한국어 번역</w:t>
      </w:r>
    </w:p>
    <w:p>
      <w:pPr>
        <w:pStyle w:val="TranslationText"/>
      </w:pPr>
      <w:r>
        <w:t>“대왕이여, 나는 지금 오안으로 삼세를 밝게 보니, 모든 국왕은 모두 과거세에 오백 부처를 섬겼기 때문에 제왕의 주인이 되었다. 이 때문에 모든 성인과 나한이 와서 그 국토에 태어나 큰 이익을 짓는다. 만약 왕의 복이 다할 때에는 모든 성인이 모두 버리고 떠나며, 모든 성인이 떠날 때에는 일곱 재난이 반드시 일어난다.” ‘대왕이여, 나는 지금 오안으로’ 이하는 다섯째로 삼세의 이익을 밝혀 사람으로 하여금 믿고 수지하게 한다. 글에는 셋이 있다. 처음은 오안으로 모든 국왕이 오백 부처를 섬긴 일 등을 비춤을 밝힌다. 오랫동안 많은 성인을 공양하여 지금 왕위에 있음을 밝힌다. ‘이 때문에 성인이 와서 태어난다’ 이하는 둘째로 성인이 이 나라에 와서 태어나 큰 이익을 짓는 것을 밝힌다. ‘만약 왕이’ 이하는 셋째로 복이 다하면 재난이 생김을 밝힌다.</w:t>
      </w:r>
    </w:p>
    <w:p>
      <w:pPr>
        <w:pStyle w:val="Heading2"/>
      </w:pPr>
      <w:r>
        <w:t>문단 209  ·  [0356b02]</w:t>
      </w:r>
    </w:p>
    <w:p>
      <w:pPr>
        <w:spacing w:before="40" w:after="40"/>
      </w:pPr>
      <w:r>
        <w:t>원문</w:t>
      </w:r>
    </w:p>
    <w:p>
      <w:pPr>
        <w:pStyle w:val="SourceText"/>
      </w:pPr>
      <w:r>
        <w:t>[0356b02] 大王。若未來世有諸國王受持三寶者。我使五大力菩薩往護其國。一金剛吼菩薩。手持千寶相輪往護彼國。二龍王吼菩薩。手持金輪燈往護彼國。三無畏十力吼菩薩。手持金剛杵往護彼國。四雷電吼菩薩。手持千寶羅網往護彼國。五無量力吼菩薩。手持五千劍輪往護彼國。是五大士五千大鬼神王於汝國中大作利益當立形像而供養之　大王若未來世下第六明能依教而行。當遣五大菩薩為護勸造像供養文有四。初總明未來世五大菩薩常護其國。二別列五大菩薩名。三五千大神王於汝國作大利益四令立形像供養。</w:t>
      </w:r>
    </w:p>
    <w:p>
      <w:pPr>
        <w:spacing w:before="40" w:after="40"/>
      </w:pPr>
      <w:r>
        <w:t>한국어 번역</w:t>
      </w:r>
    </w:p>
    <w:p>
      <w:pPr>
        <w:pStyle w:val="TranslationText"/>
      </w:pPr>
      <w:r>
        <w:t>“대왕이여.” “만약 미래세에 삼보를 수지하는 여러 국왕이 있으면,” “내가 다섯 대력보살을 보내 가서 그 나라를 수호하게 하겠다.” “첫째는 금강후보살이다.” “손에 천보상륜을 들고 가서 그 나라를 수호한다.” “둘째는 용왕후보살이다.” “손에 금륜등을 들고 가서 그 나라를 수호한다.” “셋째는 무외십력후보살이다.” “손에 금강저를 들고 가서 그 나라를 수호한다.” “넷째는 뇌전후보살이다.” “손에 천보라망을 들고 가서 그 나라를 수호한다.” “다섯째는 무량력후보살이다.” “손에 오천 검륜을 들고 가서 그 나라를 수호한다.” “이 다섯 대사와 오천 대귀신왕이 너희 나라 가운데에서 크게 이익을 지을 것이니, 마땅히 형상을 세워 공양해야 한다.” ‘대왕이여, 만약 미래세에’ 이하는 여섯째로 능히 가르침에 의지하여 행함을 밝힌다. 마땅히 다섯 대보살을 보내 수호하게 하고, 형상을 만들어 공양하도록 권한다. 글에는 넷이 있다. 처음은 미래세에 다섯 대보살이 늘 그 나라를 수호함을 총괄하여 밝힌다. 둘째는 다섯 대보살의 이름을 따로 열거한다. 셋째는 오천 대신왕이 너희 나라에서 큰 이익을 짓는 것이고, 넷째는 형상을 세워 공양하게 하는 것이다.</w:t>
      </w:r>
    </w:p>
    <w:p>
      <w:pPr>
        <w:pStyle w:val="EditorialNote"/>
      </w:pPr>
      <w:r>
        <w:t>교감·번역 메모 | `金輪燈`의 구두·법구명은 원문대로 보존. [용어 검토 필요]</w:t>
      </w:r>
    </w:p>
    <w:p>
      <w:pPr>
        <w:pStyle w:val="Heading2"/>
      </w:pPr>
      <w:r>
        <w:t>문단 210  ·  [0356b14]</w:t>
      </w:r>
    </w:p>
    <w:p>
      <w:pPr>
        <w:spacing w:before="40" w:after="40"/>
      </w:pPr>
      <w:r>
        <w:t>원문</w:t>
      </w:r>
    </w:p>
    <w:p>
      <w:pPr>
        <w:pStyle w:val="SourceText"/>
      </w:pPr>
      <w:r>
        <w:t>[0356b14] 大王吾今三寶付囑汝等一切諸王毘舍離國憍薩羅國舍衛國摩竭提國波羅奈國迦夷羅衛國鳩尸那國鳩睒彌國鳩留國罽賓國彌提國伽羅乾國乾陀衛國沙陀國僧伽陀國健拏掘闍國波提國如是一切諸國王等皆應受持般若波羅蜜　大王吾今下第七勸受持此經文有三。初明付囑諸國王二列十六國。如是一切下第三勸受持此經但明十七國那云十六。答大雲經有十六大國也。</w:t>
      </w:r>
    </w:p>
    <w:p>
      <w:pPr>
        <w:spacing w:before="40" w:after="40"/>
      </w:pPr>
      <w:r>
        <w:t>한국어 번역</w:t>
      </w:r>
    </w:p>
    <w:p>
      <w:pPr>
        <w:pStyle w:val="TranslationText"/>
      </w:pPr>
      <w:r>
        <w:t>“대왕이여, 내가 지금 삼보를 너희 모든 왕에게 부촉한다. 비사리국·교살라국·사위국·마갈제국·바라나국·가이로위국·구시나국·구섬미국·구류국·계빈국·미제국·가라건국·건타위국·사타국·승가타국·건나굴사국·파제국 등 이와 같은 모든 국왕은 모두 마땅히 반야바라밀을 수지해야 한다.” ‘대왕이여, 내가 지금’ 이하는 일곱째로 이 경을 받아 지니도록 권하는 것으로 글에 셋이 있다. 처음은 모든 국왕에게 부촉함을 밝히고, 둘째는 열여섯 나라를 열거한다. ‘이와 같은 모든’ 이하는 셋째로 이 경을 수지하도록 권한다. 그런데 열일곱 나라를 밝혔는데 어찌하여 열여섯이라 하는가? 답한다. 『대운경』에는 열여섯 대국이 있다.</w:t>
      </w:r>
    </w:p>
    <w:p>
      <w:pPr>
        <w:pStyle w:val="Heading2"/>
      </w:pPr>
      <w:r>
        <w:t>문단 211  ·  [0356b23]</w:t>
      </w:r>
    </w:p>
    <w:p>
      <w:pPr>
        <w:spacing w:before="40" w:after="40"/>
      </w:pPr>
      <w:r>
        <w:t>원문</w:t>
      </w:r>
    </w:p>
    <w:p>
      <w:pPr>
        <w:pStyle w:val="SourceText"/>
      </w:pPr>
      <w:r>
        <w:t>[0356b23] 時諸大眾阿須輪王聞佛所說未來世中七可畏難身毛為竪呼聲大叫而言願不生彼國時十六大國王即以國事付弟出家修道觀四大四色勝出相四大四色不用識空入行相　時諸大眾阿須輪王下答問中。大段第三明時眾聞法得益就文有六。初總明大眾聞說起願第二十六國王悟道。第三十八梵天等得益第四九百億菩薩眾證果。第五十千菩薩念來世得益第六十億菩薩現成正覺。第一時眾聞說七難可畏身毛為竪發願不生彼國也。第二十六國王得益中有二。初明十六國王付國與弟發願出家。第二明修道。此中又二初兩科。假相觀修道次三十忍下明實行入道。初觀四大四色勝出相者八勝處。內觀四大即是四勝處。內觀四大外觀色少不壞內外色觀一勝處。內觀四大外觀色多二勝處。內無四大外觀色少三勝處。內無四大外觀色多四勝處此壞內色不壞外色觀。後四勝處者青黃赤白合為八勝處也。八勝處觀成故云勝出相也。次明十一切入觀。四大四色即為八。不用者是無處有處。識是識處。空是空處。此三合為十一切處。十一切入觀成故言入行相。</w:t>
      </w:r>
    </w:p>
    <w:p>
      <w:pPr>
        <w:spacing w:before="40" w:after="40"/>
      </w:pPr>
      <w:r>
        <w:t>한국어 번역</w:t>
      </w:r>
    </w:p>
    <w:p>
      <w:pPr>
        <w:pStyle w:val="TranslationText"/>
      </w:pPr>
      <w:r>
        <w:t>그때 모든 대중과 아수륜왕이 부처께서 미래세의 두려워할 만한 일곱 재난을 설하심을 듣고 몸의 털이 곤두서서 큰 소리로 외쳐 말하였다. “원컨대 그 나라에 태어나지 않겠습니다.” 그때 열여섯 대국의 왕은 곧 국사를 아우에게 맡기고 출가하여 도를 닦았으며, 사대와 사색의 승출상을 관하고, 사대와 사색과 불용·식·공의 입행상을 관하였다. ‘그때 모든 대중과 아수륜왕’ 이하는 질문에 답하는 가운데, 큰 단락의 셋째로 대중이 법을 듣고 이익을 얻음을 밝히는 것으로, 글에는 여섯이 있다. 처음은 대중이 설법을 듣고 서원을 일으킴을 총괄하여 밝히고, 둘째는 열여섯 국왕이 도를 깨달음이다. 셋째는 십팔 범천 등이 이익을 얻음이고, 넷째는 구백억 보살 대중이 과를 증득함이다. 다섯째는 일만 보살이 미래세를 생각하여 이익을 얻음이고, 여섯째는 십억 보살이 현재 정각을 이룸이다. 첫째는 그때 대중이 두려워할 만한 일곱 재난의 설법을 듣고 몸의 털이 곤두서서 그 나라에 태어나지 않기를 발원한 것이다. 둘째 열여섯 국왕이 이익을 얻는 가운데 둘이 있다. 처음은 열여섯 국왕이 나라를 아우에게 맡기고 출가하기를 발원함을 밝힌다. 둘째는 도를 닦음을 밝힌다. 이 가운데 다시 둘이 있으니, 처음은 두 과목이다. 가상관으로 도를 닦는 것이고, 다음 ‘삼십인’ 이하는 실제의 수행으로 도에 들어감을 밝힌다. 처음 ‘사대와 사색의 승출상을 관한다’는 것은 팔승처이다. 안으로 사대를 관하는 것이 곧 네 승처이다. 안으로 사대를 관하고 밖으로 색이 적음을 관하여 안팎의 색을 무너뜨리지 않는 것이 한 승처이다. 안으로 사대를 관하고 밖으로 색이 많음을 관하는 것이 둘째 승처이다. 안으로 사대가 없고 밖으로 색이 적음을 관하는 것이 셋째 승처이다. 안으로 사대가 없고 밖으로 색이 많음을 관하는 것이 넷째 승처이다. 이것은 안의 색을 무너뜨리고 밖의 색을 무너뜨리지 않는 관이다. 뒤의 네 승처는 청·황·적·백이니 합하여 팔승처가 된다. 팔승처관이 이루어졌기 때문에 ‘승출상’이라 한다. 다음은 십일체입관을 밝힌다. 사대와 사색이 곧 여덟이 된다. ‘불용’은 무소유처이다. ‘식’은 식처이다. ‘공’은 공처이다. 이 셋을 합하여 십일체처가 된다. 십일체입관이 이루어졌으므로 ‘입행상’이라 말한다.</w:t>
      </w:r>
    </w:p>
    <w:p>
      <w:pPr>
        <w:pStyle w:val="EditorialNote"/>
      </w:pPr>
      <w:r>
        <w:t>교감·번역 메모 | 원문의 `初兩科`를 직역. [구문 검토 필요]</w:t>
      </w:r>
    </w:p>
    <w:p>
      <w:pPr>
        <w:pStyle w:val="EditorialNote"/>
      </w:pPr>
      <w:r>
        <w:t>교감·번역 메모 | 원문 교학적 배열을 그대로 옮김. [교학 검토 필요]</w:t>
      </w:r>
    </w:p>
    <w:p>
      <w:pPr>
        <w:pStyle w:val="Heading2"/>
      </w:pPr>
      <w:r>
        <w:t>문단 212  ·  [0356c17]</w:t>
      </w:r>
    </w:p>
    <w:p>
      <w:pPr>
        <w:spacing w:before="40" w:after="40"/>
      </w:pPr>
      <w:r>
        <w:t>원문</w:t>
      </w:r>
    </w:p>
    <w:p>
      <w:pPr>
        <w:pStyle w:val="SourceText"/>
      </w:pPr>
      <w:r>
        <w:t>[0356c17] 三十忍初地相第一義諦九地相是故大王捨凡夫身入六住身捨七報身入八法身證一切行般若波羅蜜　三十忍下次明實行入道。二種假相觀在地前三十忍在地上。十地各三心合有三十忍。言初地相者即是第一地也。言第一義諦者此明初地得第一義諦成。與九地作方便相。言九地者即離垢已上餘九地也。捨凡夫身入六住身者捨外凡夫身入種性已上六住身。捨七報身入八法身者捨地前七方便得初地第八法身。亦可捨前七地有功用身入八地已上無功用法身也。</w:t>
      </w:r>
    </w:p>
    <w:p>
      <w:pPr>
        <w:spacing w:before="40" w:after="40"/>
      </w:pPr>
      <w:r>
        <w:t>한국어 번역</w:t>
      </w:r>
    </w:p>
    <w:p>
      <w:pPr>
        <w:pStyle w:val="TranslationText"/>
      </w:pPr>
      <w:r>
        <w:t>“삼십인은 초지의 모습이고 제일의제는 구지의 모습이다. 그러므로 대왕이여, 범부의 몸을 버리고 육주의 몸에 들어가며, 일곱 보신(報身)을 버리고 여덟째 법신에 들어가 일체행의 반야바라밀을 증득한다.” ‘삼십인’ 이하는 다음으로 실제의 수행으로 도에 들어감을 밝힌다. 두 종류의 가상관은 지전(地前)에 있고, 삼십인은 지상(地上)에 있다. 십지에 각각 삼심이 있으므로 합하여 삼십인이 된다. ‘초지의 모습’이라고 한 것은 곧 제일지이다. ‘제일의제’라고 한 것은 여기서 초지가 제일의제를 얻어 성취함을 밝힌 것이다. 그것이 구지를 위한 방편의 모습이 된다. ‘구지’란 곧 이구지 이상 나머지 아홉 지위이다. ‘범부의 몸을 버리고 육주의 몸에 들어간다’는 것은 외범부의 몸을 버리고 종성 이상 여섯 주의 몸에 들어감을 말한다. ‘칠보의 몸을 버리고 팔법신에 들어간다’는 것은 지전의 일곱 방편을 버리고 초지의 제팔 법신을 얻는 것이다. 또한 앞의 칠지의 유공용신을 버리고 팔지 이상의 무공용법신에 들어간다고 할 수도 있다.</w:t>
      </w:r>
    </w:p>
    <w:p>
      <w:pPr>
        <w:pStyle w:val="Heading2"/>
      </w:pPr>
      <w:r>
        <w:t>문단 213  ·  [0356c28]</w:t>
      </w:r>
    </w:p>
    <w:p>
      <w:pPr>
        <w:spacing w:before="40" w:after="40"/>
      </w:pPr>
      <w:r>
        <w:t>원문</w:t>
      </w:r>
    </w:p>
    <w:p>
      <w:pPr>
        <w:pStyle w:val="SourceText"/>
      </w:pPr>
      <w:r>
        <w:t>[0356c28] 十八梵天阿須輪王得三乘觀同無生境復散華供養空華法性華聖人華順華無生華法樂華金剛華緣觀中道華三十七品華而散佛上及九百億大菩薩眾其餘一切眾證道迹果散心空華心樹華六波羅蜜華妙覺華而散佛上及一切大眾　十八梵天阿須輪王下第三明諸天得益。就文為二初三乘觀成得無生利益。第二散華供養。此散華中有二初散五忍華二散二乘華。五忍華者空華法性華地前伏忍華也。聖人華者初二三地信忍華。順忍華者四五六地順忍華也。無生華者七八九地無生忍華。金剛華者十地華也。佛華即寂滅忍華次辨二乘華。緣觀中道華者即緣覺中乘華。三十七品華聲聞華。而散佛上者供養也。及九百億大菩薩眾下第四段得益文有二。初明九百億菩薩大眾悟解得益。次明散華供養得益。文云證道迹果者得初地解故云證。即證能通名道即道能進故言迹悟解滿足故名果也。次供養內即有四種因果華供養。心空華者即是理空無生華。心樹華者即意樹華。六波羅蜜華是行華。妙覺華者佛地華。散佛上者供養也。</w:t>
      </w:r>
    </w:p>
    <w:p>
      <w:pPr>
        <w:spacing w:before="40" w:after="40"/>
      </w:pPr>
      <w:r>
        <w:t>한국어 번역</w:t>
      </w:r>
    </w:p>
    <w:p>
      <w:pPr>
        <w:pStyle w:val="TranslationText"/>
      </w:pPr>
      <w:r>
        <w:t>“십팔 범천과 아수륜왕은 삼승의 관을 얻어 함께 무생의 경계에 이르고, 다시 공화·법성화·성인화·순화·무생화·법락화·금강화·연관중도화·삼십칠품화를 흩어 부처님 위와 구백억 대보살 대중에게 공양하였다. 그 밖의 모든 대중도 도의 자취와 과를 증득하고, 심공화·심수화·육바라밀화·묘각화를 흩어 부처님 위와 일체 대중에게 공양하였다.” ‘십팔 범천과 아수륜왕’ 이하는 셋째로 모든 천이 이익을 얻음을 밝힌다. 글을 둘로 나누면 처음은 삼승의 관이 이루어져 무생의 이익을 얻는 것이다. 둘째는 꽃을 흩어 공양하는 것이다. 이 산화 가운데 둘이 있다. 처음은 오인의 꽃을 흩고, 둘째는 이승의 꽃을 흩는다. 오인의 꽃이란 공화와 법성화이니 지전의 복인의 꽃이다. 성인화란 초·이·삼지의 신인의 꽃이다. 순인화란 사·오·육지의 순인의 꽃이다. 무생화란 칠·팔·구지의 무생인의 꽃이다. 금강화란 십지의 꽃이다. 불화는 곧 적멸인의 꽃이다. 다음으로 이승의 꽃을 분별한다. 연관중도화란 곧 연각인 중승의 꽃이다. 삼십칠품화는 성문의 꽃이다. ‘부처님 위에 흩는다’는 것은 공양하는 것이다. ‘그리고 구백억 대보살 대중’ 이하는 넷째 단락의 이익을 얻음으로 글에 둘이 있다. 처음은 구백억 보살 대중이 깨달아 이해하고 이익을 얻음을 밝힌다. 다음은 꽃을 흩어 공양하여 이익을 얻음을 밝힌다. 글에서 ‘도의 자취와 과를 증득한다’고 한 것은 초지의 이해를 얻기 때문에 ‘증득한다’고 한 것이다. 곧 증득은 능히 통하므로 ‘도’라 이름하고, 도는 능히 나아가므로 ‘자취’라 말하며, 깨달음과 이해가 만족하므로 ‘과’라 이름한다. 다음 공양 안에는 곧 네 종류의 인과의 꽃으로 하는 공양이 있다. 심공화란 곧 이공의 무생화이다. 심수화란 곧 의수화이다. 육바라밀화는 행의 꽃이다. 묘각화란 불지의 꽃이다. 부처님 위에 흩는 것은 공양이다.</w:t>
      </w:r>
    </w:p>
    <w:p>
      <w:pPr>
        <w:pStyle w:val="EditorialNote"/>
      </w:pPr>
      <w:r>
        <w:t>교감·번역 메모 | 원문 경문에는 `法樂華`가 있으나 이 소문은 `佛華`라 한다. 원문 차이를 그대로 보존. [이문 검토 필요]</w:t>
      </w:r>
    </w:p>
    <w:p>
      <w:pPr>
        <w:pStyle w:val="EditorialNote"/>
      </w:pPr>
      <w:r>
        <w:t>교감·번역 메모 | 원문의 압축된 명칭 해석을 그대로 따라 직역함. [구문 검토 필요]</w:t>
      </w:r>
    </w:p>
    <w:p>
      <w:pPr>
        <w:pStyle w:val="Heading2"/>
      </w:pPr>
      <w:r>
        <w:t>문단 214  ·  [0357a21]</w:t>
      </w:r>
    </w:p>
    <w:p>
      <w:pPr>
        <w:spacing w:before="40" w:after="40"/>
      </w:pPr>
      <w:r>
        <w:t>원문</w:t>
      </w:r>
    </w:p>
    <w:p>
      <w:pPr>
        <w:pStyle w:val="SourceText"/>
      </w:pPr>
      <w:r>
        <w:t>[0357a21] 十千菩薩念來世眾生即證妙覺三昧圓明三昧金剛三昧世諦三昧真諦三昧第一義諦三昧此三諦三昧是一切三昧王三昧　十千菩薩下第五明十千菩薩念來世眾生悟解得證三昧。所言妙覺三昧者亦名理盡三昧。圓明三昧者照理盡故言圓明三昧。金剛三昧者堅固不可壞也。世諦三昧者約凡夫所見明定相故云世諦也。真諦三昧者約二乘所見偏真故云真諦也。第一義諦三昧者即是中道第一義。法中精最不散故云第一。亦名實相三昧也。此三昧是一切王三昧總攝一切法。如王能統領故名一切王。</w:t>
      </w:r>
    </w:p>
    <w:p>
      <w:pPr>
        <w:spacing w:before="40" w:after="40"/>
      </w:pPr>
      <w:r>
        <w:t>한국어 번역</w:t>
      </w:r>
    </w:p>
    <w:p>
      <w:pPr>
        <w:pStyle w:val="TranslationText"/>
      </w:pPr>
      <w:r>
        <w:t>“일만 보살은 미래세의 중생을 생각하여 곧 묘각삼매·원명삼매·금강삼매·세제삼매·진제삼매·제일의제삼매를 증득하였다. 이 삼제의 삼매는 일체삼매왕삼매이다.” ‘일만 보살’ 이하는 다섯째로 일만 보살이 미래세 중생을 생각하여 깨달아 이해하고 삼매를 증득함을 밝힌다. ‘묘각삼매’라고 한 것은 또한 이진삼매라 이름한다. 원명삼매란 이치를 비추는 것이 다하기 때문에 ‘원명삼매’라 한다. 금강삼매란 견고하여 무너뜨릴 수 없는 것이다. 세제삼매란 범부가 보는 바에 의거해 선정의 모습을 밝히므로 세제라 한다. 진제삼매란 이승이 보는 바에 의거한 편진이므로 진제라 한다. 제일의제삼매란 곧 중도의 제일의이다. 법 가운데 정미하고 가장 뛰어나며 흩어지지 않으므로 ‘제일’이라 한다. 또한 실상삼매라고도 이름한다. 이 삼매는 일체왕삼매로서 일체법을 총괄하여 포섭한다. 왕이 능히 통솔하듯 하므로 ‘일체왕’이라 이름한다.</w:t>
      </w:r>
    </w:p>
    <w:p>
      <w:pPr>
        <w:pStyle w:val="Heading2"/>
      </w:pPr>
      <w:r>
        <w:t>문단 215  ·  [0357b04]</w:t>
      </w:r>
    </w:p>
    <w:p>
      <w:pPr>
        <w:spacing w:before="40" w:after="40"/>
      </w:pPr>
      <w:r>
        <w:t>원문</w:t>
      </w:r>
    </w:p>
    <w:p>
      <w:pPr>
        <w:pStyle w:val="SourceText"/>
      </w:pPr>
      <w:r>
        <w:t>[0357b04] 亦得無量諸餘三昧七財三昧二十五有三昧一切行三昧復有十億菩薩登金剛頂現成正覺　七財三昧者一信二戒三慚四愧五多聞六智慧七捨離。二十五有三昧壞二十五有。得無垢三昧能破地獄有。得不退三昧能破畜生有。得心樂三昧能破餓鬼有。得歡喜三昧能壞阿修羅有。得日光三昧斷弗婆提有。得月光三昧斷瞿耶尼有。得熱炎三昧斷欝單越有。得如幻三昧斷閻浮提有。得一切法不動三昧斷四天王處有。得難伏三昧斷三十三天處有。得悅意三昧斷炎魔天有。得青色三昧斷兜率天有。得黃色三昧斷化樂天有。得赤色三昧斷他化自在天有。得白色三昧斷初禪有。得種種三昧斷大梵天有。得雙三昧斷二禪有。得雷音三昧斷三禪有。得住雨三昧斷四禪有。得如虛空三昧斷無想天有。得照境三昧斷淨居阿那含有。得無礙三昧斷空處有。得常三昧斷識處有。得樂三昧斷不用處有。得我三昧斷非想處有。是名菩薩得二十五有三昧壞二十五有四有四惡趣梵王六欲天四禪及四空無想五淨居。復有十億菩薩下第六十億菩薩成佛。</w:t>
      </w:r>
    </w:p>
    <w:p>
      <w:pPr>
        <w:spacing w:before="40" w:after="40"/>
      </w:pPr>
      <w:r>
        <w:t>한국어 번역</w:t>
      </w:r>
    </w:p>
    <w:p>
      <w:pPr>
        <w:pStyle w:val="TranslationText"/>
      </w:pPr>
      <w:r>
        <w:t>“또한 무량한 그 밖의 여러 삼매, 곧 칠재삼매·이십오유삼매·일체행삼매를 얻었으며, 다시 십억 보살이 금강정에 올라 현재 정각을 이루었다.” 칠재삼매란 첫째 믿음, 둘째 계, 셋째 참, 넷째 괴, 다섯째 다문, 여섯째 지혜, 일곱째 사리이다. 이십오유삼매는 이십오유를 무너뜨린다. 무구삼매를 얻으면 능히 지옥유를 깨뜨린다. 불퇴삼매를 얻으면 능히 축생유를 깨뜨린다. 심락삼매를 얻으면 능히 아귀유를 깨뜨린다. 환희삼매를 얻으면 능히 아수라유를 무너뜨린다. 일광삼매를 얻으면 불바제유를 끊는다. 월광삼매를 얻으면 구야니유를 끊는다. 열염삼매를 얻으면 울단월유를 끊는다. 여환삼매를 얻으면 염부제유를 끊는다. 일체법부동삼매를 얻으면 사천왕처유를 끊는다. 난복삼매를 얻으면 삼십삼천처유를 끊는다. 열의삼매를 얻으면 염마천유를 끊는다. 청색삼매를 얻으면 도솔천유를 끊는다. 황색삼매를 얻으면 화락천유를 끊는다. 적색삼매를 얻으면 타화자재천유를 끊는다. 백색삼매를 얻으면 초선유를 끊는다. 종종삼매를 얻으면 대범천유를 끊는다. 쌍삼매를 얻으면 이선유를 끊는다. 뇌음삼매를 얻으면 삼선유를 끊는다. 주우삼매를 얻으면 사선유를 끊는다. 여허공삼매를 얻으면 무상천유를 끊는다. 조경삼매를 얻으면 정거 아나함유를 끊는다. 무애삼매를 얻으면 공처유를 끊는다. 상삼매를 얻으면 식처유를 끊는다. 락삼매를 얻으면 불용처유를 끊는다. 아삼매를 얻으면 비상처유를 끊는다. 이를 보살이 이십오유삼매를 얻어 이십오유를 무너뜨리는 것이라 이름한다. 곧 사유·사악취·범왕·육욕천·사선·사공·무상·오정거이다. ‘다시 십억 보살’ 이하는 여섯째로 십억 보살이 성불함이다.</w:t>
      </w:r>
    </w:p>
    <w:p>
      <w:pPr>
        <w:pStyle w:val="EditorialNote"/>
      </w:pPr>
      <w:r>
        <w:t>교감·번역 메모 | `住雨三昧`의 뜻과 명칭이 불확실하여 한자어로 보존. [용어 검토 필요]</w:t>
      </w:r>
    </w:p>
    <w:p>
      <w:pPr>
        <w:pStyle w:val="Heading2"/>
      </w:pPr>
      <w:r>
        <w:t>촉루품 제8</w:t>
      </w:r>
    </w:p>
    <w:p>
      <w:pPr>
        <w:pStyle w:val="SmallMeta"/>
      </w:pPr>
      <w:r>
        <w:t>仁王護國般若波羅蜜經囑累品第八  |  『인왕호국반야바라밀경』 「촉루품」 제8</w:t>
      </w:r>
    </w:p>
    <w:p>
      <w:pPr>
        <w:pStyle w:val="Heading2"/>
      </w:pPr>
      <w:r>
        <w:t>문단 216  ·  [0357b26]</w:t>
      </w:r>
    </w:p>
    <w:p>
      <w:pPr>
        <w:spacing w:before="40" w:after="40"/>
      </w:pPr>
      <w:r>
        <w:t>원문</w:t>
      </w:r>
    </w:p>
    <w:p>
      <w:pPr>
        <w:pStyle w:val="SourceText"/>
      </w:pPr>
      <w:r>
        <w:t>[0357b26] 經有三段今是第三流通分。所言囑累者明如來慇懃囑寄國王。累眾菩薩故云囑累品也。此品分為四段。第一誡勅月光總勸流通以明囑累。後五濁世下第二七門別誡諸國王及四部弟子。爾時十六大國王聞佛七誡下第三明諸國王不制四部弟子。爾時無量大眾下第四明時眾歡喜受持。就前總勸流通內又分為三。初誡勅月光明法滅時節。二此經三寶下明所付人。三為三界眾生下明流通利益。</w:t>
      </w:r>
    </w:p>
    <w:p>
      <w:pPr>
        <w:spacing w:before="40" w:after="40"/>
      </w:pPr>
      <w:r>
        <w:t>한국어 번역</w:t>
      </w:r>
    </w:p>
    <w:p>
      <w:pPr>
        <w:pStyle w:val="TranslationText"/>
      </w:pPr>
      <w:r>
        <w:t>경에는 세 단락이 있는데, 지금은 셋째 유통분이다. ‘촉루’라고 한 것은 여래께서 간절히 국왕에게 부탁하여 맡기심을 밝힌다. 여러 보살에게 거듭 부탁하므로 ‘촉루품’이라 한다. 이 품은 네 단락으로 나눈다. 첫째는 월광에게 경계하여 명하고 전체적으로 유통을 권하여 촉루를 밝힌다. ‘후오탁세’ 이하는 둘째로 일곱 문으로 모든 국왕과 사부제자를 각각 경계한다. ‘그때 열여섯 대국왕이 부처의 일곱 경계를 듣고’ 이하는 셋째로 모든 국왕이 사부제자를 제재하지 않음을 밝힌다. ‘그때 무량한 대중’ 이하는 넷째로 당시 대중이 기뻐하며 받아 지님을 밝힌다. 앞의 총괄적인 유통 권유 안을 다시 셋으로 나눈다. 처음은 월광에게 경계하여 명하고 법이 멸할 시절을 밝힌다. 둘째 ‘이 경과 삼보’ 이하는 부촉할 사람을 밝힌다. 셋째 ‘삼계 중생을 위하여’ 이하는 유통의 이익을 밝힌다.</w:t>
      </w:r>
    </w:p>
    <w:p>
      <w:pPr>
        <w:pStyle w:val="Heading2"/>
      </w:pPr>
      <w:r>
        <w:t>문단 217  ·  [0357c08]</w:t>
      </w:r>
    </w:p>
    <w:p>
      <w:pPr>
        <w:spacing w:before="40" w:after="40"/>
      </w:pPr>
      <w:r>
        <w:t>원문</w:t>
      </w:r>
    </w:p>
    <w:p>
      <w:pPr>
        <w:pStyle w:val="SourceText"/>
      </w:pPr>
      <w:r>
        <w:t>[0357c08] 佛告波斯匿王我誡勅汝等吾滅度後八十年八百年八千年中無佛無法無僧無信男信女時此經三寶付囑諸國王四部弟子受持讀誦解說其義為三界眾生開空慧道修七賢行十善行化一切眾生　所言八十年者佛滅度後也。佛滅度後一百年中五師持法各二十年。迦葉阿難末田地此三人親見佛化。行法如佛在世故法不滅。三人逕六十年。第四商那和修第五優婆毱多此二師各二十年持法。商那和修當八十年。以不親覩佛化故威儀法滅也。言八百年者正證法滅。五百年內二十五師並是聖人相傳故證法不滅。六七二百年內馬鳴龍樹二人傳法。以弘法人強故法不滅。八百年中餘人弘法以人弱故令法滅也。言八千年者像末法滅也。由末法眾生好行邪法惡賤正法。正法不行故像末二法滅耳。依涅槃經像末世有十二萬大菩薩善持我法我法不滅。前就凡夫故云滅也。言無佛法僧者正明法滅故須付囑。無信男信女者明前無三寶可歸依。故無生信處。以無信心謗毀三寶故令不現。第二明所付人中有二。初付囑國王有威力護法功強故先付之。二付四部弟子此是通付一切眾生以四部攝眾生盡故。第三明流通利益內。文言為三界眾生開空慧道者。證無所得解故云開空慧道也。又云證二無我理故云開空慧道也。言修七賢行者即七方便也。一五停心觀二別想念處三總想念處四煖法五頂法六忍法七世第一法。言十善行化一切眾生者一不殺二不盜三不邪婬四不妄語五不惡口六不兩舌七不綺語八不貪九不瞋十不邪見。以此十行教化眾生故云十善行化一切眾生。總勸流通竟。</w:t>
      </w:r>
    </w:p>
    <w:p>
      <w:pPr>
        <w:spacing w:before="40" w:after="40"/>
      </w:pPr>
      <w:r>
        <w:t>한국어 번역</w:t>
      </w:r>
    </w:p>
    <w:p>
      <w:pPr>
        <w:pStyle w:val="TranslationText"/>
      </w:pPr>
      <w:r>
        <w:t>부처께서 파사닉왕에게 말씀하셨다. “내가 너희에게 경계하여 명한다. 내가 멸도한 뒤 팔십 년·팔백 년·팔천 년 가운데 부처도 없고 법도 없고 승가도 없으며 신남·신녀도 없을 때, 이 경과 삼보를 모든 국왕과 사부제자에게 부촉하니 수지하고 독송하며 그 뜻을 해설하여 삼계 중생을 위해 공혜의 길을 열고 칠현행과 십선행을 닦아 일체 중생을 교화하라.” ‘팔십 년’이라고 한 것은 부처가 멸도한 뒤를 말한다. 부처가 멸도한 뒤 백 년 가운데 다섯 스승이 법을 지녔는데 각각 이십 년씩이다. 가섭·아난·말전지, 이 세 사람은 친히 부처의 교화를 보았다. 법을 행함이 부처께서 세상에 계실 때와 같았으므로 법이 멸하지 않았다. 세 사람은 육십 년을 지냈다. 넷째 상나화수와 다섯째 우바국다, 이 두 스승은 각각 이십 년씩 법을 지녔다. 상나화수에 이르러 팔십 년이 되었다. 부처의 교화를 친히 보지 못했기 때문에 위의와 법이 멸하였다. ‘팔백 년’이라고 한 것은 정증법이 멸하는 때이다. 오백 년 안에는 스물다섯 스승이 모두 성인으로서 서로 전했기 때문에 증법이 멸하지 않았다. 육백 년과 칠백 년의 이백 년 안에는 마명과 용수 두 사람이 법을 전하였다. 법을 널리 펴는 사람이 강했기 때문에 법이 멸하지 않았다. 팔백 년 가운데 나머지 사람들이 법을 널리 폈으나 사람이 약했기 때문에 법이 멸하게 되었다. ‘팔천 년’이라고 한 것은 상법과 말법이 멸하는 때이다. 말법의 중생이 삿된 법 행하기를 좋아하고 정법을 미워하고 천하게 여기기 때문이다. 정법이 행해지지 않기 때문에 상법과 말법 두 법이 멸할 뿐이다. 『열반경』에 의하면 상법과 말법의 세상에 십이만 대보살이 나의 법을 잘 지니므로 나의 법은 멸하지 않는다. 앞에서는 범부에 의거했기 때문에 ‘멸한다’고 한 것이다. ‘부처·법·승이 없다’고 한 것은 바로 법이 멸함을 밝힌 것이므로 반드시 부촉해야 한다. ‘신남과 신녀가 없다’는 것은 앞서 귀의할 삼보가 없음을 밝힌다. 그러므로 믿음이 생길 곳이 없다. 믿는 마음이 없어 삼보를 비방하고 훼손하므로 나타나지 않게 되는 것이다. 둘째 부촉할 사람을 밝히는 가운데 둘이 있다. 처음은 국왕에게 부촉하니, 위력이 있어 법을 보호하는 공능이 강하기 때문에 먼저 부촉한다. 둘째는 사부제자에게 부촉한다. 이는 일체 중생에게 널리 부촉하는 것이니, 사부가 중생을 모두 포섭하기 때문이다. 셋째 유통의 이익을 밝히는 안에서, 글에서 ‘삼계 중생을 위하여 공혜의 길을 연다’고 한 것은, 무소득의 이해를 증득하므로 ‘공혜의 길을 연다’고 한 것이다. 또 이무아의 이치를 증득하므로 ‘공혜의 길을 연다’고 한다. ‘칠현행을 닦는다’고 한 것은 곧 칠방편이다. 첫째 오정심관, 둘째 별상념처, 셋째 총상념처, 넷째 난법, 다섯째 정법, 여섯째 인법, 일곱째 세제일법이다. ‘십선행으로 일체 중생을 교화한다’고 한 것은 첫째 살생하지 않음, 둘째 훔치지 않음, 셋째 사음하지 않음, 넷째 망어하지 않음, 다섯째 악구하지 않음, 여섯째 양설하지 않음, 일곱째 기어하지 않음, 여덟째 탐하지 않음, 아홉째 성내지 않음, 열째 사견하지 않음이다. 이 열 가지 행으로 중생을 교화하므로 ‘십선행으로 일체 중생을 교화한다’고 하였다. 총괄적인 유통 권유를 마쳤다.</w:t>
      </w:r>
    </w:p>
    <w:p>
      <w:pPr>
        <w:pStyle w:val="Heading2"/>
      </w:pPr>
      <w:r>
        <w:t>문단 218  ·  [0358a12]</w:t>
      </w:r>
    </w:p>
    <w:p>
      <w:pPr>
        <w:spacing w:before="40" w:after="40"/>
      </w:pPr>
      <w:r>
        <w:t>원문</w:t>
      </w:r>
    </w:p>
    <w:p>
      <w:pPr>
        <w:pStyle w:val="SourceText"/>
      </w:pPr>
      <w:r>
        <w:t>[0358a12] 後五濁世。比丘比丘尼四部弟子天龍八部一切神王國王大臣太子王子。自恃高貴。滅破吾法。明作制法制我四部弟子比丘比丘尼不聽出家行道。亦復不聽造作佛像形佛塔形立統官制眾安籍記僧比丘地立。白衣高座。兵奴為比丘受別請法知識比丘共為一心親善比丘為作齊會求福如外道法。都非吾法。當知爾時正法將滅不久　後五濁下第二七門別誡即為七別。一不得障人出家等。二不得俗官治僧。三不得繫縛比丘。四不得非法說經似師子身內虫。五不得驅使比丘似兵奴法。六明非法得罪制之莫為自作罪過破壞國土也。七不得依託佛法求世名利。若為此七事違教失理行義不立。為是義故佛法速滅。第一不得障人出家中為二。初總明五濁二從比丘下別明七事。所言五濁者一眾生濁二命濁三見濁四煩惱濁五劫濁。二從比丘下別明七事者。一不聽出家二不聽造像等三立統官四安籍記僧五不得比丘立地白衣高坐六不得兵奴為比丘七不得受別請行法七邪法興七正法滅。</w:t>
      </w:r>
    </w:p>
    <w:p>
      <w:pPr>
        <w:spacing w:before="40" w:after="40"/>
      </w:pPr>
      <w:r>
        <w:t>한국어 번역</w:t>
      </w:r>
    </w:p>
    <w:p>
      <w:pPr>
        <w:pStyle w:val="TranslationText"/>
      </w:pPr>
      <w:r>
        <w:t>“후오탁세에,” “비구·비구니·사부제자·천룡팔부·일체 신왕·국왕·대신·태자·왕자가,” “스스로 고귀함을 믿고,” “나의 법을 멸하고 파괴하며,” “제도를 만들어 나의 사부제자와 비구·비구니가 출가하여 도를 행하는 것을 허락하지 않고,” “또한 불상과 불탑의 형상을 만드는 것을 허락하지 않으며, 통관을 세워 대중을 제어하고 승적을 만들어 승려를 기록하며, 비구는 땅에 서 있게 하고,” “백의는 높은 자리에 앉으며,” “병졸과 노비처럼 비구를 부리고, 별청을 받게 하며, 법지식 비구와 한마음이 되어 친선하는 비구를 위해 재회를 열어 복을 구하니 외도의 법과 같다.” “모두 나의 법이 아니다.” “마땅히 알아라. 그때 정법이 장차 멸할 날이 오래지 않을 것이다.” ‘후오탁’ 이하는 둘째의 일곱 문으로 각각 경계하는 것이니, 곧 일곱으로 나뉜다. 첫째, 다른 사람의 출가 등을 막아서는 안 된다. 둘째, 속세의 관리가 승려를 다스려서는 안 된다. 셋째, 비구를 결박해서는 안 된다. 넷째, 법답지 않게 경을 설해서는 안 되니 사자 몸 안의 벌레와 같다. 다섯째, 비구를 부려서는 안 되니 병졸과 노비의 법과 같다. 여섯째, 법답지 않게 죄를 얻는 일을 제정하지 말아야 하니, 스스로 죄과를 지어 국토를 파괴한다. 일곱째, 불법에 의탁하여 세속의 명예와 이익을 구해서는 안 된다. 만약 이 일곱 일을 하여 가르침을 어기고 이치를 잃으면 행의 뜻이 성립하지 않는다. 이러한 뜻 때문에 불법이 빨리 멸한다. 첫째 ‘다른 사람의 출가를 막아서는 안 된다’는 가운데 둘이 있다. 처음은 오탁을 총괄하여 밝히고, 둘째 ‘비구’ 이하는 일곱 일을 따로 밝힌다. 오탁이란 첫째 중생탁, 둘째 명탁, 셋째 견탁, 넷째 번뇌탁, 다섯째 겁탁이다. 둘째 ‘비구’ 이하에서 일곱 일을 따로 밝히는 것은, 첫째 출가를 허락하지 않음, 둘째 불상 등을 만드는 것을 허락하지 않음, 셋째 통관을 세움, 넷째 승적을 두어 승려를 기록함, 다섯째 비구는 땅에 서게 하고 백의는 높은 자리에 앉게 함, 여섯째 병졸과 노비처럼 비구를 부림, 일곱째 별청을 받아 행법하게 함이다. 일곱 삿된 법이 일어나면 일곱 바른 법이 멸한다.</w:t>
      </w:r>
    </w:p>
    <w:p>
      <w:pPr>
        <w:pStyle w:val="EditorialNote"/>
      </w:pPr>
      <w:r>
        <w:t>교감·번역 메모 | `明作制法制`의 첫 `明`이 경문 일부인지 소문의 접속인지 분절상 불안정하나 현재 세분 원문을 그대로 따라 번역. [구문 검토 필요]</w:t>
      </w:r>
    </w:p>
    <w:p>
      <w:pPr>
        <w:pStyle w:val="EditorialNote"/>
      </w:pPr>
      <w:r>
        <w:t>교감·번역 메모 | [구두 검토 필요] `立統官制眾安籍記僧比丘地立`은 구두가 난해하여 뒤의 소문 해설을 참조해 직역하였다.</w:t>
      </w:r>
    </w:p>
    <w:p>
      <w:pPr>
        <w:pStyle w:val="EditorialNote"/>
      </w:pPr>
      <w:r>
        <w:t>교감·번역 메모 | `受別請法知識比丘共為一心親善比丘為作齊會`의 구두가 불확실하여 원문 어순을 최대한 보존. `齊會`는 재회(齋會)의 이문 가능성. [구두·이문 검토 필요]</w:t>
      </w:r>
    </w:p>
    <w:p>
      <w:pPr>
        <w:pStyle w:val="EditorialNote"/>
      </w:pPr>
      <w:r>
        <w:t>교감·번역 메모 | 원문 `明非法得罪制之莫為`의 구두를 문맥에 맞게 처리. [구두 검토 필요]</w:t>
      </w:r>
    </w:p>
    <w:p>
      <w:pPr>
        <w:pStyle w:val="Heading2"/>
      </w:pPr>
      <w:r>
        <w:t>문단 219  ·  [0358b04]</w:t>
      </w:r>
    </w:p>
    <w:p>
      <w:pPr>
        <w:spacing w:before="40" w:after="40"/>
      </w:pPr>
      <w:r>
        <w:t>원문</w:t>
      </w:r>
    </w:p>
    <w:p>
      <w:pPr>
        <w:pStyle w:val="SourceText"/>
      </w:pPr>
      <w:r>
        <w:t>[0358b04] 大王壞亂吾道是汝等自作自恃威力制我四部弟子百姓疾病無不苦難是破國因緣說五濁罪過窮劫不盡　大王壞亂吾道下第二不得俗官治僧。言自恃威力制四部弟子者。五篇七聚外更作俗法治比丘等以護法善神瞋。使令疾病破壞國土五濁增長也。</w:t>
      </w:r>
    </w:p>
    <w:p>
      <w:pPr>
        <w:spacing w:before="40" w:after="40"/>
      </w:pPr>
      <w:r>
        <w:t>한국어 번역</w:t>
      </w:r>
    </w:p>
    <w:p>
      <w:pPr>
        <w:pStyle w:val="TranslationText"/>
      </w:pPr>
      <w:r>
        <w:t>“대왕이여, 나의 도를 무너뜨리고 어지럽히는 것은 너희가 스스로 지은 것이다. 스스로 위력을 믿고 나의 사부제자를 제어하면 백성이 질병과 온갖 고난을 겪게 되니, 이것이 나라를 파괴하는 인연이다. 오탁의 죄과를 설하자면 겁이 다하도록 끝나지 않는다.” ‘대왕이여, 나의 도를 무너뜨리고 어지럽힌다’ 이하는 둘째로 속세의 관리가 승려를 다스려서는 안 됨을 밝힌다. ‘스스로 위력을 믿고 사부제자를 제어한다’고 한 것은, 오편칠취 외에 다시 속법을 만들어 비구 등을 다스리는 것이니, 법을 보호하는 선신이 성내기 때문에, 질병이 생기게 하고 국토를 파괴하며 오탁을 증장시킨다.</w:t>
      </w:r>
    </w:p>
    <w:p>
      <w:pPr>
        <w:pStyle w:val="Heading2"/>
      </w:pPr>
      <w:r>
        <w:t>문단 220  ·  [0358b10]</w:t>
      </w:r>
    </w:p>
    <w:p>
      <w:pPr>
        <w:spacing w:before="40" w:after="40"/>
      </w:pPr>
      <w:r>
        <w:t>원문</w:t>
      </w:r>
    </w:p>
    <w:p>
      <w:pPr>
        <w:pStyle w:val="SourceText"/>
      </w:pPr>
      <w:r>
        <w:t>[0358b10] 大王法末世時有諸比丘四部弟子國王大臣各作非法之行橫與佛法眾僧作大非法作諸罪過非法非律繫縛比丘如獄囚法當爾之時法滅不久　大王法末世時下第三不得繫縛比丘如獄囚法。當戒律法中極但有驅擯出家眾。今行俗法當知法滅不久。</w:t>
      </w:r>
    </w:p>
    <w:p>
      <w:pPr>
        <w:spacing w:before="40" w:after="40"/>
      </w:pPr>
      <w:r>
        <w:t>한국어 번역</w:t>
      </w:r>
    </w:p>
    <w:p>
      <w:pPr>
        <w:pStyle w:val="TranslationText"/>
      </w:pPr>
      <w:r>
        <w:t>“대왕이여, 법의 말세에 여러 비구·사부제자·국왕·대신이 각각 법답지 않은 행을 짓고, 함부로 불법과 승가에 큰 비법을 행하며 여러 죄과를 짓고, 법도 아니고 율도 아닌 것으로 비구를 옥에 갇힌 죄수처럼 결박한다. 그때에는 법이 멸할 날이 오래지 않을 것이다.” ‘대왕이여, 법의 말세에’ 이하는 셋째로 비구를 옥의 죄수처럼 결박해서는 안 됨을 밝힌다. 계율법 가운데 가장 심한 처분이라 해도 출가 대중을 쫓아내는 것만 있을 뿐이다. 지금 속법을 행한다면 마땅히 법이 멸할 날이 오래지 않음을 알아야 한다.</w:t>
      </w:r>
    </w:p>
    <w:p>
      <w:pPr>
        <w:pStyle w:val="Heading2"/>
      </w:pPr>
      <w:r>
        <w:t>문단 221  ·  [0358b16]</w:t>
      </w:r>
    </w:p>
    <w:p>
      <w:pPr>
        <w:spacing w:before="40" w:after="40"/>
      </w:pPr>
      <w:r>
        <w:t>원문</w:t>
      </w:r>
    </w:p>
    <w:p>
      <w:pPr>
        <w:pStyle w:val="SourceText"/>
      </w:pPr>
      <w:r>
        <w:t>[0358b16] 大王。我滅度後。未來世中。四部弟子諸小國王太子王子乃是任持護三寶者。轉更滅破三寶。如師子身中虫。自食師子。非外道也。多壞我佛法。得大罪過。正教衰薄。民無正行。以漸為惡。其壽日減至千百歲。人壞佛教。無復孝子。六親不和。天神不祐。疾疫惡鬼日來侵害。災怪首尾連禍縱橫死入地獄餓鬼畜生若出為人兵奴。果報如響如影。如人夜書。火滅字存。三界果報亦復如是　大王我滅度後下第四誡四部眾國王等。皆是任持佛法人。還自破滅令使國土諸災競起。皆由破法使之然也。就文有二初明非法說經。二正法衰薄下明其損失。初明非法說經有三。初法說二如師子下喻。三多壞我佛法下合譬也。第二損失內正法衰薄得種種苦事也。</w:t>
      </w:r>
    </w:p>
    <w:p>
      <w:pPr>
        <w:spacing w:before="40" w:after="40"/>
      </w:pPr>
      <w:r>
        <w:t>한국어 번역</w:t>
      </w:r>
    </w:p>
    <w:p>
      <w:pPr>
        <w:pStyle w:val="TranslationText"/>
      </w:pPr>
      <w:r>
        <w:t>“대왕이여.” “내가 멸도한 뒤,” “미래세에,” “사부제자와 여러 소국의 왕·태자·왕자는 본래 삼보를 맡아 지니고 보호하는 자들인데,” “도리어 더욱 삼보를 멸하고 파괴한다.” “사자의 몸속 벌레와 같아서,” “스스로 사자를 먹어치우며,” “외도가 그렇게 하는 것이 아니다.” “나의 불법을 많이 무너뜨려,” “큰 죄과를 얻는다.” “바른 가르침이 쇠미하고 엷어지며,” “백성에게 바른 행이 없어지고,” “점차 악을 행하게 되며,” “그 수명이 날로 줄어 천 세, 백 세에 이르고,” “사람들이 불교를 무너뜨려,” “다시는 효자가 없고,” “육친이 화목하지 않으며,” “천신이 돕지 않고,” “질역과 악귀가 날마다 와서 침해하며,” “재앙과 괴변이 처음부터 끝까지 잇달고 화가 종횡으로 일어나 죽어서는 지옥·아귀·축생에 들어가며, 만약 나와 사람이 되어도 병졸이나 노비가 된다.” “과보는 메아리와 같고 그림자와 같으며,” “사람이 밤에 글씨를 쓰는 것과 같다.” “불은 꺼져도 글자는 남듯이,” “삼계의 과보도 또한 이와 같다.” ‘대왕이여, 내가 멸도한 뒤’ 이하는 넷째로 사부대중과 국왕 등을 경계한다. 모두 불법을 맡아 지니는 사람들이다. 그런데 도리어 스스로 파괴하고 멸하여 국토에 여러 재앙이 다투어 일어나게 한다. 모두 법을 파괴한 데서 그렇게 되는 것이다. 글을 둘로 나누면 처음은 법답지 않게 경을 설함을 밝힌다. 둘째 ‘정법이 쇠미하고 엷어진다’ 이하는 그 손실을 밝힌다. 처음 법답지 않게 경을 설함을 밝히는 데 셋이 있다. 처음은 법설이고, 둘째 ‘사자와 같다’ 이하는 비유이다. 셋째 ‘나의 불법을 많이 무너뜨린다’ 이하는 비유를 합한 것이다. 둘째 손실 안에서는 ‘정법이 쇠미하고 엷어져’ 여러 괴로운 일을 얻음을 밝힌다.</w:t>
      </w:r>
    </w:p>
    <w:p>
      <w:pPr>
        <w:pStyle w:val="EditorialNote"/>
      </w:pPr>
      <w:r>
        <w:t>교감·번역 메모 | `至千百歲`의 수효 관계는 원문대로 옮김. [구문 검토 필요]</w:t>
      </w:r>
    </w:p>
    <w:p>
      <w:pPr>
        <w:pStyle w:val="Heading2"/>
      </w:pPr>
      <w:r>
        <w:t>문단 222  ·  [0358c02]</w:t>
      </w:r>
    </w:p>
    <w:p>
      <w:pPr>
        <w:spacing w:before="40" w:after="40"/>
      </w:pPr>
      <w:r>
        <w:t>원문</w:t>
      </w:r>
    </w:p>
    <w:p>
      <w:pPr>
        <w:pStyle w:val="SourceText"/>
      </w:pPr>
      <w:r>
        <w:t>[0358c02] 大王未來世中一切國王太子王子四部弟子橫與佛弟子書記制戒如白衣法如兵奴法若我弟子比丘比丘尼立籍為官所使都非我弟子是兵奴法立統官攝僧典主僧籍大小僧統共相攝縛如獄囚法兵奴之法當爾之時佛法不久　大王未來世下第五誡國王太子四眾。立籍制約如兵奴法立統官治人如俗法。當知佛法滅亦不久。</w:t>
      </w:r>
    </w:p>
    <w:p>
      <w:pPr>
        <w:spacing w:before="40" w:after="40"/>
      </w:pPr>
      <w:r>
        <w:t>한국어 번역</w:t>
      </w:r>
    </w:p>
    <w:p>
      <w:pPr>
        <w:pStyle w:val="TranslationText"/>
      </w:pPr>
      <w:r>
        <w:t>“대왕이여, 미래세에 모든 국왕·태자·왕자·사부제자가 함부로 불제자에게 문서를 만들어 계율을 제정하기를 백의의 법처럼 하고 병졸과 노비의 법처럼 할 것이다. 만약 나의 제자인 비구·비구니를 명부에 올려 관청이 부리게 한다면 모두 나의 제자가 아니라 병졸과 노비의 법이다. 통관을 세워 승려를 통섭하고 승적을 주관하며, 대소의 승통이 서로 통섭하고 결박하기를 옥의 죄수처럼 하고 병졸과 노비처럼 할 것이다. 그때 불법은 오래지 않을 것이다.” ‘대왕이여, 미래세에’ 이하는 다섯째로 국왕·태자와 사부대중을 경계한다. 명부를 세워 병졸과 노비의 법처럼 제약하고 통관을 세워 사람을 다스리기를 속법처럼 한다. 마땅히 불법이 멸할 날도 또한 오래지 않음을 알아야 한다.</w:t>
      </w:r>
    </w:p>
    <w:p>
      <w:pPr>
        <w:pStyle w:val="Heading2"/>
      </w:pPr>
      <w:r>
        <w:t>문단 223  ·  [0358c10]</w:t>
      </w:r>
    </w:p>
    <w:p>
      <w:pPr>
        <w:spacing w:before="40" w:after="40"/>
      </w:pPr>
      <w:r>
        <w:t>원문</w:t>
      </w:r>
    </w:p>
    <w:p>
      <w:pPr>
        <w:pStyle w:val="SourceText"/>
      </w:pPr>
      <w:r>
        <w:t>[0358c10] 大王未來世中諸小國王四部弟子自作此罪破國因緣身自受之非佛法僧　大王未來世中諸小國下第六誡小國四眾。明非法得罪制之莫為。自作罪過破壞國土自身受之不關三寶也。</w:t>
      </w:r>
    </w:p>
    <w:p>
      <w:pPr>
        <w:spacing w:before="40" w:after="40"/>
      </w:pPr>
      <w:r>
        <w:t>한국어 번역</w:t>
      </w:r>
    </w:p>
    <w:p>
      <w:pPr>
        <w:pStyle w:val="TranslationText"/>
      </w:pPr>
      <w:r>
        <w:t>“대왕이여, 미래세의 여러 소국왕과 사부제자가 스스로 이 죄를 지어 나라를 파괴하는 인연을 만들고, 그 몸이 스스로 그것을 받는 것이지 불·법·승의 탓이 아니다.” ‘대왕이여, 미래세의 여러 소국’ 이하는 여섯째로 소국과 사부대중을 경계한다. 법답지 않게 하여 죄를 얻는 일을 제정해서는 안 됨을 밝힌다. 스스로 죄과를 지어 국토를 파괴하고 자기 몸이 그것을 받는 것이니 삼보와는 관계없다.</w:t>
      </w:r>
    </w:p>
    <w:p>
      <w:pPr>
        <w:pStyle w:val="EditorialNote"/>
      </w:pPr>
      <w:r>
        <w:t>교감·번역 메모 | `制之莫為`를 금지의 뜻으로 처리함. [구문 검토 필요]</w:t>
      </w:r>
    </w:p>
    <w:p>
      <w:pPr>
        <w:pStyle w:val="Heading2"/>
      </w:pPr>
      <w:r>
        <w:t>문단 224  ·  [0358c15]</w:t>
      </w:r>
    </w:p>
    <w:p>
      <w:pPr>
        <w:spacing w:before="40" w:after="40"/>
      </w:pPr>
      <w:r>
        <w:t>원문</w:t>
      </w:r>
    </w:p>
    <w:p>
      <w:pPr>
        <w:pStyle w:val="SourceText"/>
      </w:pPr>
      <w:r>
        <w:t>[0358c15] 大王未來世中流通此經七佛法器十方諸佛常所行道諸惡比丘多求名利於國王太子王子前自說破佛法因緣破國因緣其王不別信聽此語橫作法制不依佛戒是為破佛破國因緣當爾之時正法將滅不久　大王未來世中流通此經下第七誡諸比丘不依七佛教。依託佛法求世名利往國王邊。自說破佛法因緣。文有三別初明比丘等邪說佛法。二其王不別下明國王不知三寶也。三當爾之時下滅正法也。</w:t>
      </w:r>
    </w:p>
    <w:p>
      <w:pPr>
        <w:spacing w:before="40" w:after="40"/>
      </w:pPr>
      <w:r>
        <w:t>한국어 번역</w:t>
      </w:r>
    </w:p>
    <w:p>
      <w:pPr>
        <w:pStyle w:val="TranslationText"/>
      </w:pPr>
      <w:r>
        <w:t>“대왕이여, 미래세에 이 경을 유통하는 것은 칠불의 법기이고 시방 모든 부처가 늘 행하는 도이다. 여러 악한 비구가 명예와 이익을 많이 구하여 국왕·태자·왕자 앞에서 스스로 불법을 파괴하는 인연과 나라를 파괴하는 인연을 설하고, 그 왕은 분별하지 못한 채 이 말을 믿고 들어 함부로 법제를 만들어 불계를 따르지 않는다. 이것이 불법을 파괴하고 나라를 파괴하는 인연이니, 그때 정법이 장차 멸할 날이 오래지 않을 것이다.” ‘대왕이여, 미래세에 이 경을 유통한다’ 이하는 일곱째로 여러 비구가 칠불의 가르침을 따르지 않음을 경계한다. 불법에 의탁하여 세속의 명예와 이익을 구하고 국왕 곁으로 간다. 스스로 불법을 파괴하는 인연을 설한다. 글에는 세 구별이 있다. 처음은 비구 등이 불법을 삿되게 설함을 밝힌다. 둘째 ‘그 왕은 분별하지 못하고’ 이하는 국왕이 삼보를 알지 못함을 밝힌다. 셋째 ‘그때’ 이하는 정법이 멸함을 밝힌다.</w:t>
      </w:r>
    </w:p>
    <w:p>
      <w:pPr>
        <w:pStyle w:val="EditorialNote"/>
      </w:pPr>
      <w:r>
        <w:t>교감·번역 메모 | `流通此經七佛法器十方諸佛常所行道`의 주술 관계를 문맥상 이렇게 처리. [구두 검토 필요]</w:t>
      </w:r>
    </w:p>
    <w:p>
      <w:pPr>
        <w:pStyle w:val="Heading2"/>
      </w:pPr>
      <w:r>
        <w:t>문단 225  ·  [0358c25]</w:t>
      </w:r>
    </w:p>
    <w:p>
      <w:pPr>
        <w:spacing w:before="40" w:after="40"/>
      </w:pPr>
      <w:r>
        <w:t>원문</w:t>
      </w:r>
    </w:p>
    <w:p>
      <w:pPr>
        <w:pStyle w:val="SourceText"/>
      </w:pPr>
      <w:r>
        <w:t>[0358c25] 爾時十六大國王聞佛七誡所說未來世事悲啼涕泣聲動三千日月五星二十八宿失光不現時諸國王等各各至心受持佛語不制四部弟子出家行道當如佛教爾時大眾十八梵天王六欲諸天子皆悉歎言當爾之時世間空虛是無佛世　爾時十六國下品中大段。第三諸國王聞佛七誡不制四眾。就文為二初十六國王悲歎驚怖。傷己已往愆依教不制四眾。第二十八梵天等傷歎云當當爾之時世間空虛是無佛世者歎正法滅盡故名無佛世也。</w:t>
      </w:r>
    </w:p>
    <w:p>
      <w:pPr>
        <w:spacing w:before="40" w:after="40"/>
      </w:pPr>
      <w:r>
        <w:t>한국어 번역</w:t>
      </w:r>
    </w:p>
    <w:p>
      <w:pPr>
        <w:pStyle w:val="TranslationText"/>
      </w:pPr>
      <w:r>
        <w:t>그때 열여섯 대국왕은 부처께서 일곱 경계로 설하신 미래세의 일을 듣고 슬피 울고 눈물을 흘렸으며, 그 소리가 삼천세계를 진동하자 일월·오성·이십팔수가 빛을 잃어 나타나지 않았다. 그때 모든 국왕 등은 각각 지극한 마음으로 부처의 말씀을 받아 지니고, 사부제자가 출가하여 도를 행하는 것을 제재하지 않으며 마땅히 부처의 가르침과 같이 하였다. 그때 대중 가운데 십팔 범천왕과 육욕천의 모든 천자가 모두 찬탄하여 말하였다. “그때에는 세간이 텅 비어 있으니 이것이 부처 없는 세상이다.” ‘그때 열여섯 나라’ 이하는 품 가운데 큰 단락이다. 셋째로 모든 국왕이 부처의 일곱 경계를 듣고 사부대중을 제재하지 않음을 밝힌다. 글을 둘로 나누면 처음은 열여섯 국왕이 슬피 탄식하고 놀라고 두려워함이다. 자신이 이미 지나간 때에 저지른 허물을 슬퍼하여 가르침에 따라 사부대중을 제재하지 않는다. 둘째로 십팔 범천 등이 슬피 탄식하여 ‘그때에는 세간이 텅 비어 있으니 이것이 부처 없는 세상이다’라고 한 것은 정법이 멸진함을 탄식한 것이므로 ‘부처 없는 세상’이라 이름한 것이다.</w:t>
      </w:r>
    </w:p>
    <w:p>
      <w:pPr>
        <w:pStyle w:val="Heading2"/>
      </w:pPr>
      <w:r>
        <w:t>문단 226  ·  [0359a07]</w:t>
      </w:r>
    </w:p>
    <w:p>
      <w:pPr>
        <w:spacing w:before="40" w:after="40"/>
      </w:pPr>
      <w:r>
        <w:t>원문</w:t>
      </w:r>
    </w:p>
    <w:p>
      <w:pPr>
        <w:pStyle w:val="SourceText"/>
      </w:pPr>
      <w:r>
        <w:t>[0359a07] 爾時無量大眾中百億菩薩彌勒師子月等百億舍利弗須菩提等五百億十八梵六欲諸天三界六道阿須輪王等聞佛所說護佛果因緣護國土因緣歡喜無量為佛作禮受持般若波羅蜜　爾時無量大眾下品內大段。第四時眾聞法歡喜奉行就文有三。初列百億菩薩眾。第二列百億舍利弗等。第三五百億色欲二界天六道阿須輪王等眾悉奉行也。</w:t>
      </w:r>
    </w:p>
    <w:p>
      <w:pPr>
        <w:spacing w:before="40" w:after="40"/>
      </w:pPr>
      <w:r>
        <w:t>한국어 번역</w:t>
      </w:r>
    </w:p>
    <w:p>
      <w:pPr>
        <w:pStyle w:val="TranslationText"/>
      </w:pPr>
      <w:r>
        <w:t>그때 무량한 대중 가운데 백억 보살인 미륵·사자월 등과 백억의 사리불·수보리 등과 오백억의 십팔 범천·육욕천의 모든 천자와 삼계 육도의 아수륜왕 등이 부처께서 설하신 불과를 호지하는 인연과 국토를 호지하는 인연을 듣고 한량없이 기뻐하여 부처께 예배하고 반야바라밀을 수지하였다. ‘그때 무량한 대중’ 이하는 품 안의 큰 단락이다. 넷째로 당시 대중이 법을 듣고 기뻐하여 받들어 행함을 밝히는 것으로 글에 셋이 있다. 처음은 백억 보살 대중을 열거한다. 둘째는 백억의 사리불 등을 열거한다. 셋째는 오백억의 색계·욕계 두 세계의 천과 육도의 아수륜왕 등 대중이 모두 받들어 행함이다.</w:t>
      </w:r>
    </w:p>
    <w:p>
      <w:pPr>
        <w:pStyle w:val="SmallMeta"/>
      </w:pPr>
      <w:r>
        <w:t>仁王般若經疏卷下六(終)  |  『인왕반야경소』 권하 6 끝</w:t>
      </w:r>
    </w:p>
    <w:p>
      <w:pPr>
        <w:pStyle w:val="Heading1"/>
      </w:pPr>
      <w:r>
        <w:t>번역 검증 보고</w:t>
      </w:r>
    </w:p>
    <w:p>
      <w:pPr>
        <w:pStyle w:val="SmallMeta"/>
      </w:pPr>
      <w:r>
        <w:t>원 TXT 위치 표지와 재배열 번역 문단의 최종 대응 점검</w:t>
      </w:r>
    </w:p>
    <w:tbl>
      <w:tblPr>
        <w:tblW w:type="auto" w:w="0"/>
        <w:jc w:val="center"/>
        <w:tblLayout w:type="fixed"/>
        <w:tblLook w:firstColumn="1" w:firstRow="1" w:lastColumn="0" w:lastRow="0" w:noHBand="0" w:noVBand="1" w:val="04A0"/>
      </w:tblPr>
      <w:tblGrid>
        <w:gridCol w:w="4824"/>
        <w:gridCol w:w="4824"/>
      </w:tblGrid>
      <w:tr>
        <w:tc>
          <w:tcPr>
            <w:tcW w:type="dxa" w:w="1944"/>
            <w:shd w:fill="2E74B5"/>
            <w:vAlign w:val="center"/>
          </w:tcPr>
          <w:p>
            <w:pPr>
              <w:spacing w:after="0"/>
              <w:jc w:val="center"/>
            </w:pPr>
            <w:r/>
            <w:r>
              <w:rPr>
                <w:rFonts w:ascii="Noto Sans KR" w:hAnsi="Noto Sans KR"/>
                <w:b/>
                <w:color w:val="FFFFFF"/>
                <w:sz w:val="19"/>
              </w:rPr>
              <w:t>항목</w:t>
            </w:r>
          </w:p>
        </w:tc>
        <w:tc>
          <w:tcPr>
            <w:tcW w:type="dxa" w:w="7704"/>
            <w:shd w:fill="2E74B5"/>
            <w:vAlign w:val="center"/>
          </w:tcPr>
          <w:p>
            <w:pPr>
              <w:spacing w:after="0"/>
              <w:jc w:val="center"/>
            </w:pPr>
            <w:r/>
            <w:r>
              <w:rPr>
                <w:rFonts w:ascii="Noto Sans KR" w:hAnsi="Noto Sans KR"/>
                <w:b/>
                <w:color w:val="FFFFFF"/>
                <w:sz w:val="19"/>
              </w:rPr>
              <w:t>내용</w:t>
            </w:r>
          </w:p>
        </w:tc>
      </w:tr>
      <w:tr>
        <w:tc>
          <w:tcPr>
            <w:tcW w:type="dxa" w:w="1944"/>
            <w:shd w:fill="EAF1F8"/>
            <w:vAlign w:val="center"/>
          </w:tcPr>
          <w:p>
            <w:pPr>
              <w:spacing w:after="0"/>
            </w:pPr>
            <w:r/>
            <w:r>
              <w:rPr>
                <w:rFonts w:ascii="Noto Sans KR" w:hAnsi="Noto Sans KR"/>
                <w:b/>
                <w:color w:val="25364A"/>
                <w:sz w:val="18"/>
              </w:rPr>
              <w:t>전체 선독</w:t>
            </w:r>
          </w:p>
        </w:tc>
        <w:tc>
          <w:tcPr>
            <w:tcW w:type="dxa" w:w="7704"/>
            <w:vAlign w:val="center"/>
          </w:tcPr>
          <w:p>
            <w:pPr>
              <w:spacing w:after="0"/>
            </w:pPr>
            <w:r/>
            <w:r>
              <w:rPr>
                <w:rFonts w:ascii="Noto Sans KR" w:hAnsi="Noto Sans KR"/>
                <w:b w:val="0"/>
                <w:color w:val="25364A"/>
                <w:sz w:val="18"/>
              </w:rPr>
              <w:t>완료</w:t>
            </w:r>
          </w:p>
        </w:tc>
      </w:tr>
      <w:tr>
        <w:tc>
          <w:tcPr>
            <w:tcW w:type="dxa" w:w="1944"/>
            <w:shd w:fill="EAF1F8"/>
            <w:vAlign w:val="center"/>
          </w:tcPr>
          <w:p>
            <w:pPr>
              <w:spacing w:after="0"/>
            </w:pPr>
            <w:r/>
            <w:r>
              <w:rPr>
                <w:rFonts w:ascii="Noto Sans KR" w:hAnsi="Noto Sans KR"/>
                <w:b/>
                <w:color w:val="25364A"/>
                <w:sz w:val="18"/>
              </w:rPr>
              <w:t>원문 위치 문단</w:t>
            </w:r>
          </w:p>
        </w:tc>
        <w:tc>
          <w:tcPr>
            <w:tcW w:type="dxa" w:w="7704"/>
            <w:vAlign w:val="center"/>
          </w:tcPr>
          <w:p>
            <w:pPr>
              <w:spacing w:after="0"/>
            </w:pPr>
            <w:r/>
            <w:r>
              <w:rPr>
                <w:rFonts w:ascii="Noto Sans KR" w:hAnsi="Noto Sans KR"/>
                <w:b w:val="0"/>
                <w:color w:val="25364A"/>
                <w:sz w:val="18"/>
              </w:rPr>
              <w:t>226개</w:t>
            </w:r>
          </w:p>
        </w:tc>
      </w:tr>
      <w:tr>
        <w:tc>
          <w:tcPr>
            <w:tcW w:type="dxa" w:w="1944"/>
            <w:shd w:fill="EAF1F8"/>
            <w:vAlign w:val="center"/>
          </w:tcPr>
          <w:p>
            <w:pPr>
              <w:spacing w:after="0"/>
            </w:pPr>
            <w:r/>
            <w:r>
              <w:rPr>
                <w:rFonts w:ascii="Noto Sans KR" w:hAnsi="Noto Sans KR"/>
                <w:b/>
                <w:color w:val="25364A"/>
                <w:sz w:val="18"/>
              </w:rPr>
              <w:t>번역 위치 문단</w:t>
            </w:r>
          </w:p>
        </w:tc>
        <w:tc>
          <w:tcPr>
            <w:tcW w:type="dxa" w:w="7704"/>
            <w:vAlign w:val="center"/>
          </w:tcPr>
          <w:p>
            <w:pPr>
              <w:spacing w:after="0"/>
            </w:pPr>
            <w:r/>
            <w:r>
              <w:rPr>
                <w:rFonts w:ascii="Noto Sans KR" w:hAnsi="Noto Sans KR"/>
                <w:b w:val="0"/>
                <w:color w:val="25364A"/>
                <w:sz w:val="18"/>
              </w:rPr>
              <w:t>226개</w:t>
            </w:r>
          </w:p>
        </w:tc>
      </w:tr>
      <w:tr>
        <w:tc>
          <w:tcPr>
            <w:tcW w:type="dxa" w:w="1944"/>
            <w:shd w:fill="EAF1F8"/>
            <w:vAlign w:val="center"/>
          </w:tcPr>
          <w:p>
            <w:pPr>
              <w:spacing w:after="0"/>
            </w:pPr>
            <w:r/>
            <w:r>
              <w:rPr>
                <w:rFonts w:ascii="Noto Sans KR" w:hAnsi="Noto Sans KR"/>
                <w:b/>
                <w:color w:val="25364A"/>
                <w:sz w:val="18"/>
              </w:rPr>
              <w:t>미번역 문단</w:t>
            </w:r>
          </w:p>
        </w:tc>
        <w:tc>
          <w:tcPr>
            <w:tcW w:type="dxa" w:w="7704"/>
            <w:vAlign w:val="center"/>
          </w:tcPr>
          <w:p>
            <w:pPr>
              <w:spacing w:after="0"/>
            </w:pPr>
            <w:r/>
            <w:r>
              <w:rPr>
                <w:rFonts w:ascii="Noto Sans KR" w:hAnsi="Noto Sans KR"/>
                <w:b w:val="0"/>
                <w:color w:val="25364A"/>
                <w:sz w:val="18"/>
              </w:rPr>
              <w:t>0개</w:t>
            </w:r>
          </w:p>
        </w:tc>
      </w:tr>
      <w:tr>
        <w:tc>
          <w:tcPr>
            <w:tcW w:type="dxa" w:w="1944"/>
            <w:shd w:fill="EAF1F8"/>
            <w:vAlign w:val="center"/>
          </w:tcPr>
          <w:p>
            <w:pPr>
              <w:spacing w:after="0"/>
            </w:pPr>
            <w:r/>
            <w:r>
              <w:rPr>
                <w:rFonts w:ascii="Noto Sans KR" w:hAnsi="Noto Sans KR"/>
                <w:b/>
                <w:color w:val="25364A"/>
                <w:sz w:val="18"/>
              </w:rPr>
              <w:t>위치 표지</w:t>
            </w:r>
          </w:p>
        </w:tc>
        <w:tc>
          <w:tcPr>
            <w:tcW w:type="dxa" w:w="7704"/>
            <w:vAlign w:val="center"/>
          </w:tcPr>
          <w:p>
            <w:pPr>
              <w:spacing w:after="0"/>
            </w:pPr>
            <w:r/>
            <w:r>
              <w:rPr>
                <w:rFonts w:ascii="Noto Sans KR" w:hAnsi="Noto Sans KR"/>
                <w:b w:val="0"/>
                <w:color w:val="25364A"/>
                <w:sz w:val="18"/>
              </w:rPr>
              <w:t>[0314b07]–[0359a07], 226개 모두 고유하며 순서 일치</w:t>
            </w:r>
          </w:p>
        </w:tc>
      </w:tr>
      <w:tr>
        <w:tc>
          <w:tcPr>
            <w:tcW w:type="dxa" w:w="1944"/>
            <w:shd w:fill="EAF1F8"/>
            <w:vAlign w:val="center"/>
          </w:tcPr>
          <w:p>
            <w:pPr>
              <w:spacing w:after="0"/>
            </w:pPr>
            <w:r/>
            <w:r>
              <w:rPr>
                <w:rFonts w:ascii="Noto Sans KR" w:hAnsi="Noto Sans KR"/>
                <w:b/>
                <w:color w:val="25364A"/>
                <w:sz w:val="18"/>
              </w:rPr>
              <w:t>원문 재구성</w:t>
            </w:r>
          </w:p>
        </w:tc>
        <w:tc>
          <w:tcPr>
            <w:tcW w:type="dxa" w:w="7704"/>
            <w:vAlign w:val="center"/>
          </w:tcPr>
          <w:p>
            <w:pPr>
              <w:spacing w:after="0"/>
            </w:pPr>
            <w:r/>
            <w:r>
              <w:rPr>
                <w:rFonts w:ascii="Noto Sans KR" w:hAnsi="Noto Sans KR"/>
                <w:b w:val="0"/>
                <w:color w:val="25364A"/>
                <w:sz w:val="18"/>
              </w:rPr>
              <w:t>기존 세분 번역을 원 TXT의 위치 표지 문단으로 재결합하고 내부 작업 번호를 전부 제거함</w:t>
            </w:r>
          </w:p>
        </w:tc>
      </w:tr>
      <w:tr>
        <w:tc>
          <w:tcPr>
            <w:tcW w:type="dxa" w:w="1944"/>
            <w:shd w:fill="EAF1F8"/>
            <w:vAlign w:val="center"/>
          </w:tcPr>
          <w:p>
            <w:pPr>
              <w:spacing w:after="0"/>
            </w:pPr>
            <w:r/>
            <w:r>
              <w:rPr>
                <w:rFonts w:ascii="Noto Sans KR" w:hAnsi="Noto Sans KR"/>
                <w:b/>
                <w:color w:val="25364A"/>
                <w:sz w:val="18"/>
              </w:rPr>
              <w:t>원문 변개</w:t>
            </w:r>
          </w:p>
        </w:tc>
        <w:tc>
          <w:tcPr>
            <w:tcW w:type="dxa" w:w="7704"/>
            <w:vAlign w:val="center"/>
          </w:tcPr>
          <w:p>
            <w:pPr>
              <w:spacing w:after="0"/>
            </w:pPr>
            <w:r/>
            <w:r>
              <w:rPr>
                <w:rFonts w:ascii="Noto Sans KR" w:hAnsi="Noto Sans KR"/>
                <w:b w:val="0"/>
                <w:color w:val="25364A"/>
                <w:sz w:val="18"/>
              </w:rPr>
              <w:t>없음. 각 위치 문단의 중국어 원문은 첨부 TXT의 해당 행을 그대로 수록함</w:t>
            </w:r>
          </w:p>
        </w:tc>
      </w:tr>
      <w:tr>
        <w:tc>
          <w:tcPr>
            <w:tcW w:type="dxa" w:w="1944"/>
            <w:shd w:fill="EAF1F8"/>
            <w:vAlign w:val="center"/>
          </w:tcPr>
          <w:p>
            <w:pPr>
              <w:spacing w:after="0"/>
            </w:pPr>
            <w:r/>
            <w:r>
              <w:rPr>
                <w:rFonts w:ascii="Noto Sans KR" w:hAnsi="Noto Sans KR"/>
                <w:b/>
                <w:color w:val="25364A"/>
                <w:sz w:val="18"/>
              </w:rPr>
              <w:t>편집·조자 표지</w:t>
            </w:r>
          </w:p>
        </w:tc>
        <w:tc>
          <w:tcPr>
            <w:tcW w:type="dxa" w:w="7704"/>
            <w:vAlign w:val="center"/>
          </w:tcPr>
          <w:p>
            <w:pPr>
              <w:spacing w:after="0"/>
            </w:pPr>
            <w:r/>
            <w:r>
              <w:rPr>
                <w:rFonts w:ascii="Noto Sans KR" w:hAnsi="Noto Sans KR"/>
                <w:b w:val="0"/>
                <w:color w:val="25364A"/>
                <w:sz w:val="18"/>
              </w:rPr>
              <w:t>[1], [2], [穴/俱], [穴/(俱-≡+＝)], [害*巠], [宿-百+旲], [阜*責], [曰/邦] 등을 원형 보존</w:t>
            </w:r>
          </w:p>
        </w:tc>
      </w:tr>
      <w:tr>
        <w:tc>
          <w:tcPr>
            <w:tcW w:type="dxa" w:w="1944"/>
            <w:shd w:fill="EAF1F8"/>
            <w:vAlign w:val="center"/>
          </w:tcPr>
          <w:p>
            <w:pPr>
              <w:spacing w:after="0"/>
            </w:pPr>
            <w:r/>
            <w:r>
              <w:rPr>
                <w:rFonts w:ascii="Noto Sans KR" w:hAnsi="Noto Sans KR"/>
                <w:b/>
                <w:color w:val="25364A"/>
                <w:sz w:val="18"/>
              </w:rPr>
              <w:t>희귀자</w:t>
            </w:r>
          </w:p>
        </w:tc>
        <w:tc>
          <w:tcPr>
            <w:tcW w:type="dxa" w:w="7704"/>
            <w:vAlign w:val="center"/>
          </w:tcPr>
          <w:p>
            <w:pPr>
              <w:spacing w:after="0"/>
            </w:pPr>
            <w:r/>
            <w:r>
              <w:rPr>
                <w:rFonts w:ascii="Noto Sans KR" w:hAnsi="Noto Sans KR"/>
                <w:b w:val="0"/>
                <w:color w:val="25364A"/>
                <w:sz w:val="18"/>
              </w:rPr>
              <w:t>𤘽·𢝜·㝹 등 원문 자형을 그대로 보존</w:t>
            </w:r>
          </w:p>
        </w:tc>
      </w:tr>
      <w:tr>
        <w:tc>
          <w:tcPr>
            <w:tcW w:type="dxa" w:w="1944"/>
            <w:shd w:fill="EAF1F8"/>
            <w:vAlign w:val="center"/>
          </w:tcPr>
          <w:p>
            <w:pPr>
              <w:spacing w:after="0"/>
            </w:pPr>
            <w:r/>
            <w:r>
              <w:rPr>
                <w:rFonts w:ascii="Noto Sans KR" w:hAnsi="Noto Sans KR"/>
                <w:b/>
                <w:color w:val="25364A"/>
                <w:sz w:val="18"/>
              </w:rPr>
              <w:t>중점 교감 사항</w:t>
            </w:r>
          </w:p>
        </w:tc>
        <w:tc>
          <w:tcPr>
            <w:tcW w:type="dxa" w:w="7704"/>
            <w:vAlign w:val="center"/>
          </w:tcPr>
          <w:p>
            <w:pPr>
              <w:spacing w:after="0"/>
            </w:pPr>
            <w:r/>
            <w:r>
              <w:rPr>
                <w:rFonts w:ascii="Noto Sans KR" w:hAnsi="Noto Sans KR"/>
                <w:b w:val="0"/>
                <w:color w:val="25364A"/>
                <w:sz w:val="18"/>
              </w:rPr>
              <w:t>길장이 직접 “此文誤也”라고 지적한 배치, “未見所出別詳”이라 한 출전, 십육국/십칠국 수량 불일치 등을 메모로 유지</w:t>
            </w:r>
          </w:p>
        </w:tc>
      </w:tr>
      <w:tr>
        <w:tc>
          <w:tcPr>
            <w:tcW w:type="dxa" w:w="1944"/>
            <w:shd w:fill="EAF1F8"/>
            <w:vAlign w:val="center"/>
          </w:tcPr>
          <w:p>
            <w:pPr>
              <w:spacing w:after="0"/>
            </w:pPr>
            <w:r/>
            <w:r>
              <w:rPr>
                <w:rFonts w:ascii="Noto Sans KR" w:hAnsi="Noto Sans KR"/>
                <w:b/>
                <w:color w:val="25364A"/>
                <w:sz w:val="18"/>
              </w:rPr>
              <w:t>외부 교감</w:t>
            </w:r>
          </w:p>
        </w:tc>
        <w:tc>
          <w:tcPr>
            <w:tcW w:type="dxa" w:w="7704"/>
            <w:vAlign w:val="center"/>
          </w:tcPr>
          <w:p>
            <w:pPr>
              <w:spacing w:after="0"/>
            </w:pPr>
            <w:r/>
            <w:r>
              <w:rPr>
                <w:rFonts w:ascii="Noto Sans KR" w:hAnsi="Noto Sans KR"/>
                <w:b w:val="0"/>
                <w:color w:val="25364A"/>
                <w:sz w:val="18"/>
              </w:rPr>
              <w:t>시행하지 않음. 첨부 TXT를 기준 저본으로 삼음</w:t>
            </w:r>
          </w:p>
        </w:tc>
      </w:tr>
    </w:tbl>
    <w:p/>
    <w:p>
      <w:pPr>
        <w:pStyle w:val="Heading2"/>
      </w:pPr>
      <w:r>
        <w:t>번역상 한계</w:t>
      </w:r>
    </w:p>
    <w:p>
      <w:pPr/>
      <w:r>
        <w:t>이 문서는 제공된 단일 TXT를 기준으로 한 전문 번역·재배열본이다. 저본 내부에서 길장 자신이 오류를 지적하는 곳, 조자·희귀자, 수량 불일치와 난해한 구문은 원문을 임의로 정정하지 않았다. 학술적 확정을 위해서는 신뢰할 수 있는 대장경 판본 및 관련 주석서와의 별도 교감이 필요하다.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KR" w:hAnsi="Noto Sans KR"/>
        <w:color w:val="667085"/>
        <w:sz w:val="17"/>
      </w:rPr>
      <w:t>『인왕반야경소』 원문·한국어 전문 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인왕반야경소 원문·한국어 전문 번역</dc:title>
  <dc:subject>원 TXT 위치표지 기준 재배열 및 최종 교열본</dc:subject>
  <dc:creator/>
  <cp:keywords>仁王般若經疏, 길장, 인왕반야경소, 불교문헌 번역</cp:keywords>
  <dc:description>generated by python-docx</dc:description>
  <cp:lastModifiedBy/>
  <cp:revision>1</cp:revision>
  <dcterms:created xsi:type="dcterms:W3CDTF">2013-12-23T23:15:00Z</dcterms:created>
  <dcterms:modified xsi:type="dcterms:W3CDTF">2013-12-23T23:15:00Z</dcterms:modified>
  <cp:category/>
</cp:coreProperties>
</file>