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維摩經玄疏</w:t>
      </w:r>
    </w:p>
    <w:p>
      <w:pPr>
        <w:pStyle w:val="Subtitle"/>
        <w:jc w:val="center"/>
      </w:pPr>
      <w:r>
        <w:t>『유마경현소』 원문·한국어 전문 번역</w:t>
      </w:r>
    </w:p>
    <w:p>
      <w:pPr>
        <w:jc w:val="center"/>
      </w:pPr>
      <w:r>
        <w:rPr>
          <w:b/>
        </w:rPr>
        <w:t>天台山修禪寺沙門 智顗 撰  ·  천태산 수선사 사문 지의 지음</w:t>
      </w:r>
    </w:p>
    <w:p>
      <w:pPr>
        <w:jc w:val="center"/>
      </w:pPr>
      <w:r>
        <w:t>첨부 TXT의 위치 표지와 편집 표지를 보존한 직역 대조본</w:t>
        <w:br/>
        <w:t>전체 선독 · 구조 분석 · 위치 표지 32개 문단 재배열 · 전문 전수 교열 완료</w:t>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c>
          <w:tcPr>
            <w:tcW w:type="dxa" w:w="1872"/>
            <w:shd w:fill="DCEAF7"/>
            <w:tcMar>
              <w:top w:w="80" w:type="dxa"/>
              <w:start w:w="90" w:type="dxa"/>
              <w:bottom w:w="80" w:type="dxa"/>
              <w:end w:w="90" w:type="dxa"/>
            </w:tcMar>
          </w:tcPr>
          <w:p>
            <w:pPr>
              <w:jc w:val="center"/>
            </w:pPr>
            <w:r>
              <w:rPr>
                <w:rFonts w:ascii="Noto Sans KR" w:hAnsi="Noto Sans KR"/>
                <w:b/>
                <w:sz w:val="18"/>
              </w:rPr>
              <w:t>항목</w:t>
            </w:r>
          </w:p>
        </w:tc>
        <w:tc>
          <w:tcPr>
            <w:tcW w:type="dxa" w:w="8352"/>
            <w:shd w:fill="DCEAF7"/>
            <w:tcMar>
              <w:top w:w="80" w:type="dxa"/>
              <w:start w:w="90" w:type="dxa"/>
              <w:bottom w:w="80" w:type="dxa"/>
              <w:end w:w="90" w:type="dxa"/>
            </w:tcMar>
          </w:tcPr>
          <w:p>
            <w:pPr>
              <w:jc w:val="center"/>
            </w:pPr>
            <w:r>
              <w:rPr>
                <w:rFonts w:ascii="Noto Sans KR" w:hAnsi="Noto Sans KR"/>
                <w:b/>
                <w:sz w:val="18"/>
              </w:rPr>
              <w:t>내용</w:t>
            </w:r>
          </w:p>
        </w:tc>
      </w:tr>
      <w:tr>
        <w:tc>
          <w:tcPr>
            <w:tcW w:type="dxa" w:w="1872"/>
            <w:vAlign w:val="top"/>
            <w:tcMar>
              <w:top w:w="80" w:type="dxa"/>
              <w:start w:w="90" w:type="dxa"/>
              <w:bottom w:w="80" w:type="dxa"/>
              <w:end w:w="90" w:type="dxa"/>
            </w:tcMar>
          </w:tcPr>
          <w:p>
            <w:pPr>
              <w:spacing w:after="0"/>
            </w:pPr>
            <w:r>
              <w:rPr>
                <w:rFonts w:ascii="Noto Sans KR" w:hAnsi="Noto Sans KR"/>
                <w:sz w:val="18"/>
              </w:rPr>
              <w:t>문헌명</w:t>
            </w:r>
          </w:p>
        </w:tc>
        <w:tc>
          <w:tcPr>
            <w:tcW w:type="dxa" w:w="8352"/>
            <w:vAlign w:val="top"/>
            <w:tcMar>
              <w:top w:w="80" w:type="dxa"/>
              <w:start w:w="90" w:type="dxa"/>
              <w:bottom w:w="80" w:type="dxa"/>
              <w:end w:w="90" w:type="dxa"/>
            </w:tcMar>
          </w:tcPr>
          <w:p>
            <w:pPr>
              <w:spacing w:after="0"/>
            </w:pPr>
            <w:r>
              <w:rPr>
                <w:rFonts w:ascii="Noto Sans KR" w:hAnsi="Noto Sans KR"/>
                <w:sz w:val="18"/>
              </w:rPr>
              <w:t>『維摩經玄疏』(『유마경현소』)</w:t>
            </w:r>
          </w:p>
        </w:tc>
      </w:tr>
      <w:tr>
        <w:tc>
          <w:tcPr>
            <w:tcW w:type="dxa" w:w="1872"/>
            <w:vAlign w:val="top"/>
            <w:tcMar>
              <w:top w:w="80" w:type="dxa"/>
              <w:start w:w="90" w:type="dxa"/>
              <w:bottom w:w="80" w:type="dxa"/>
              <w:end w:w="90" w:type="dxa"/>
            </w:tcMar>
          </w:tcPr>
          <w:p>
            <w:pPr>
              <w:spacing w:after="0"/>
            </w:pPr>
            <w:r>
              <w:rPr>
                <w:rFonts w:ascii="Noto Sans KR" w:hAnsi="Noto Sans KR"/>
                <w:sz w:val="18"/>
              </w:rPr>
              <w:t>저자 표기</w:t>
            </w:r>
          </w:p>
        </w:tc>
        <w:tc>
          <w:tcPr>
            <w:tcW w:type="dxa" w:w="8352"/>
            <w:vAlign w:val="top"/>
            <w:tcMar>
              <w:top w:w="80" w:type="dxa"/>
              <w:start w:w="90" w:type="dxa"/>
              <w:bottom w:w="80" w:type="dxa"/>
              <w:end w:w="90" w:type="dxa"/>
            </w:tcMar>
          </w:tcPr>
          <w:p>
            <w:pPr>
              <w:spacing w:after="0"/>
            </w:pPr>
            <w:r>
              <w:rPr>
                <w:rFonts w:ascii="Noto Sans KR" w:hAnsi="Noto Sans KR"/>
                <w:sz w:val="18"/>
              </w:rPr>
              <w:t>天台山修禪寺沙門智顗撰 / 천태산 수선사 사문 지의 지음</w:t>
            </w:r>
          </w:p>
        </w:tc>
      </w:tr>
      <w:tr>
        <w:tc>
          <w:tcPr>
            <w:tcW w:type="dxa" w:w="1872"/>
            <w:vAlign w:val="top"/>
            <w:tcMar>
              <w:top w:w="80" w:type="dxa"/>
              <w:start w:w="90" w:type="dxa"/>
              <w:bottom w:w="80" w:type="dxa"/>
              <w:end w:w="90" w:type="dxa"/>
            </w:tcMar>
          </w:tcPr>
          <w:p>
            <w:pPr>
              <w:spacing w:after="0"/>
            </w:pPr>
            <w:r>
              <w:rPr>
                <w:rFonts w:ascii="Noto Sans KR" w:hAnsi="Noto Sans KR"/>
                <w:sz w:val="18"/>
              </w:rPr>
              <w:t>저본 범위</w:t>
            </w:r>
          </w:p>
        </w:tc>
        <w:tc>
          <w:tcPr>
            <w:tcW w:type="dxa" w:w="8352"/>
            <w:vAlign w:val="top"/>
            <w:tcMar>
              <w:top w:w="80" w:type="dxa"/>
              <w:start w:w="90" w:type="dxa"/>
              <w:bottom w:w="80" w:type="dxa"/>
              <w:end w:w="90" w:type="dxa"/>
            </w:tcMar>
          </w:tcPr>
          <w:p>
            <w:pPr>
              <w:spacing w:after="0"/>
            </w:pPr>
            <w:r>
              <w:rPr>
                <w:rFonts w:ascii="Noto Sans KR" w:hAnsi="Noto Sans KR"/>
                <w:sz w:val="18"/>
              </w:rPr>
              <w:t>첨부 TXT 전체, No. 1777, [0519a06]–[0561b27], 전 6권</w:t>
            </w:r>
          </w:p>
        </w:tc>
      </w:tr>
      <w:tr>
        <w:tc>
          <w:tcPr>
            <w:tcW w:type="dxa" w:w="1872"/>
            <w:vAlign w:val="top"/>
            <w:tcMar>
              <w:top w:w="80" w:type="dxa"/>
              <w:start w:w="90" w:type="dxa"/>
              <w:bottom w:w="80" w:type="dxa"/>
              <w:end w:w="90" w:type="dxa"/>
            </w:tcMar>
          </w:tcPr>
          <w:p>
            <w:pPr>
              <w:spacing w:after="0"/>
            </w:pPr>
            <w:r>
              <w:rPr>
                <w:rFonts w:ascii="Noto Sans KR" w:hAnsi="Noto Sans KR"/>
                <w:sz w:val="18"/>
              </w:rPr>
              <w:t>저본 단위</w:t>
            </w:r>
          </w:p>
        </w:tc>
        <w:tc>
          <w:tcPr>
            <w:tcW w:type="dxa" w:w="8352"/>
            <w:vAlign w:val="top"/>
            <w:tcMar>
              <w:top w:w="80" w:type="dxa"/>
              <w:start w:w="90" w:type="dxa"/>
              <w:bottom w:w="80" w:type="dxa"/>
              <w:end w:w="90" w:type="dxa"/>
            </w:tcMar>
          </w:tcPr>
          <w:p>
            <w:pPr>
              <w:spacing w:after="0"/>
            </w:pPr>
            <w:r>
              <w:rPr>
                <w:rFonts w:ascii="Noto Sans KR" w:hAnsi="Noto Sans KR"/>
                <w:sz w:val="18"/>
              </w:rPr>
              <w:t>TXT의 위치 표지 32개를 본문 대조 문단의 기준으로 삼음(권차·저자행은 별도 표제)</w:t>
            </w:r>
          </w:p>
        </w:tc>
      </w:tr>
      <w:tr>
        <w:tc>
          <w:tcPr>
            <w:tcW w:type="dxa" w:w="1872"/>
            <w:vAlign w:val="top"/>
            <w:tcMar>
              <w:top w:w="80" w:type="dxa"/>
              <w:start w:w="90" w:type="dxa"/>
              <w:bottom w:w="80" w:type="dxa"/>
              <w:end w:w="90" w:type="dxa"/>
            </w:tcMar>
          </w:tcPr>
          <w:p>
            <w:pPr>
              <w:spacing w:after="0"/>
            </w:pPr>
            <w:r>
              <w:rPr>
                <w:rFonts w:ascii="Noto Sans KR" w:hAnsi="Noto Sans KR"/>
                <w:sz w:val="18"/>
              </w:rPr>
              <w:t>배치 원칙</w:t>
            </w:r>
          </w:p>
        </w:tc>
        <w:tc>
          <w:tcPr>
            <w:tcW w:type="dxa" w:w="8352"/>
            <w:vAlign w:val="top"/>
            <w:tcMar>
              <w:top w:w="80" w:type="dxa"/>
              <w:start w:w="90" w:type="dxa"/>
              <w:bottom w:w="80" w:type="dxa"/>
              <w:end w:w="90" w:type="dxa"/>
            </w:tcMar>
          </w:tcPr>
          <w:p>
            <w:pPr>
              <w:spacing w:after="0"/>
            </w:pPr>
            <w:r>
              <w:rPr>
                <w:rFonts w:ascii="Noto Sans KR" w:hAnsi="Noto Sans KR"/>
                <w:sz w:val="18"/>
              </w:rPr>
              <w:t>각 문단마다 문단 번호·위치 표지 → 원문 → 한국어 직역 → 필요한 교감·번역 메모 순서</w:t>
            </w:r>
          </w:p>
        </w:tc>
      </w:tr>
      <w:tr>
        <w:tc>
          <w:tcPr>
            <w:tcW w:type="dxa" w:w="1872"/>
            <w:vAlign w:val="top"/>
            <w:tcMar>
              <w:top w:w="80" w:type="dxa"/>
              <w:start w:w="90" w:type="dxa"/>
              <w:bottom w:w="80" w:type="dxa"/>
              <w:end w:w="90" w:type="dxa"/>
            </w:tcMar>
          </w:tcPr>
          <w:p>
            <w:pPr>
              <w:spacing w:after="0"/>
            </w:pPr>
            <w:r>
              <w:rPr>
                <w:rFonts w:ascii="Noto Sans KR" w:hAnsi="Noto Sans KR"/>
                <w:sz w:val="18"/>
              </w:rPr>
              <w:t>번역 원칙</w:t>
            </w:r>
          </w:p>
        </w:tc>
        <w:tc>
          <w:tcPr>
            <w:tcW w:type="dxa" w:w="8352"/>
            <w:vAlign w:val="top"/>
            <w:tcMar>
              <w:top w:w="80" w:type="dxa"/>
              <w:start w:w="90" w:type="dxa"/>
              <w:bottom w:w="80" w:type="dxa"/>
              <w:end w:w="90" w:type="dxa"/>
            </w:tcMar>
          </w:tcPr>
          <w:p>
            <w:pPr>
              <w:spacing w:after="0"/>
            </w:pPr>
            <w:r>
              <w:rPr>
                <w:rFonts w:ascii="Noto Sans KR" w:hAnsi="Noto Sans KR"/>
                <w:sz w:val="18"/>
              </w:rPr>
              <w:t>엄격한 직역을 기본으로 하되, 기존 내부 세부 단위 때문에 끊겨 보이던 한국어 문장은 위치표지 문단 안에서 호흡과 연결을 정리함</w:t>
            </w:r>
          </w:p>
        </w:tc>
      </w:tr>
      <w:tr>
        <w:tc>
          <w:tcPr>
            <w:tcW w:type="dxa" w:w="1872"/>
            <w:vAlign w:val="top"/>
            <w:tcMar>
              <w:top w:w="80" w:type="dxa"/>
              <w:start w:w="90" w:type="dxa"/>
              <w:bottom w:w="80" w:type="dxa"/>
              <w:end w:w="90" w:type="dxa"/>
            </w:tcMar>
          </w:tcPr>
          <w:p>
            <w:pPr>
              <w:spacing w:after="0"/>
            </w:pPr>
            <w:r>
              <w:rPr>
                <w:rFonts w:ascii="Noto Sans KR" w:hAnsi="Noto Sans KR"/>
                <w:sz w:val="18"/>
              </w:rPr>
              <w:t>원문 보존</w:t>
            </w:r>
          </w:p>
        </w:tc>
        <w:tc>
          <w:tcPr>
            <w:tcW w:type="dxa" w:w="8352"/>
            <w:vAlign w:val="top"/>
            <w:tcMar>
              <w:top w:w="80" w:type="dxa"/>
              <w:start w:w="90" w:type="dxa"/>
              <w:bottom w:w="80" w:type="dxa"/>
              <w:end w:w="90" w:type="dxa"/>
            </w:tcMar>
          </w:tcPr>
          <w:p>
            <w:pPr>
              <w:spacing w:after="0"/>
            </w:pPr>
            <w:r>
              <w:rPr>
                <w:rFonts w:ascii="Noto Sans KR" w:hAnsi="Noto Sans KR"/>
                <w:sz w:val="18"/>
              </w:rPr>
              <w:t>원문의 글자·순서·위치 표지·[1]/[2] 편집 표지·희귀자를 임의로 교정하지 않음</w:t>
            </w:r>
          </w:p>
        </w:tc>
      </w:tr>
      <w:tr>
        <w:tc>
          <w:tcPr>
            <w:tcW w:type="dxa" w:w="1872"/>
            <w:vAlign w:val="top"/>
            <w:tcMar>
              <w:top w:w="80" w:type="dxa"/>
              <w:start w:w="90" w:type="dxa"/>
              <w:bottom w:w="80" w:type="dxa"/>
              <w:end w:w="90" w:type="dxa"/>
            </w:tcMar>
          </w:tcPr>
          <w:p>
            <w:pPr>
              <w:spacing w:after="0"/>
            </w:pPr>
            <w:r>
              <w:rPr>
                <w:rFonts w:ascii="Noto Sans KR" w:hAnsi="Noto Sans KR"/>
                <w:sz w:val="18"/>
              </w:rPr>
              <w:t>대조 범위</w:t>
            </w:r>
          </w:p>
        </w:tc>
        <w:tc>
          <w:tcPr>
            <w:tcW w:type="dxa" w:w="8352"/>
            <w:vAlign w:val="top"/>
            <w:tcMar>
              <w:top w:w="80" w:type="dxa"/>
              <w:start w:w="90" w:type="dxa"/>
              <w:bottom w:w="80" w:type="dxa"/>
              <w:end w:w="90" w:type="dxa"/>
            </w:tcMar>
          </w:tcPr>
          <w:p>
            <w:pPr>
              <w:spacing w:after="0"/>
            </w:pPr>
            <w:r>
              <w:rPr>
                <w:rFonts w:ascii="Noto Sans KR" w:hAnsi="Noto Sans KR"/>
                <w:sz w:val="18"/>
              </w:rPr>
              <w:t>외부 판본과의 본격 교감은 시행하지 않고 첨부 TXT 자체를 저본으로 삼음</w:t>
            </w:r>
          </w:p>
        </w:tc>
      </w:tr>
      <w:tr>
        <w:tc>
          <w:tcPr>
            <w:tcW w:type="dxa" w:w="1872"/>
            <w:vAlign w:val="top"/>
            <w:tcMar>
              <w:top w:w="80" w:type="dxa"/>
              <w:start w:w="90" w:type="dxa"/>
              <w:bottom w:w="80" w:type="dxa"/>
              <w:end w:w="90" w:type="dxa"/>
            </w:tcMar>
          </w:tcPr>
          <w:p>
            <w:pPr>
              <w:spacing w:after="0"/>
            </w:pPr>
            <w:r>
              <w:rPr>
                <w:rFonts w:ascii="Noto Sans KR" w:hAnsi="Noto Sans KR"/>
                <w:sz w:val="18"/>
              </w:rPr>
              <w:t>내부 검수</w:t>
            </w:r>
          </w:p>
        </w:tc>
        <w:tc>
          <w:tcPr>
            <w:tcW w:type="dxa" w:w="8352"/>
            <w:vAlign w:val="top"/>
            <w:tcMar>
              <w:top w:w="80" w:type="dxa"/>
              <w:start w:w="90" w:type="dxa"/>
              <w:bottom w:w="80" w:type="dxa"/>
              <w:end w:w="90" w:type="dxa"/>
            </w:tcMar>
          </w:tcPr>
          <w:p>
            <w:pPr>
              <w:spacing w:after="0"/>
            </w:pPr>
            <w:r>
              <w:rPr>
                <w:rFonts w:ascii="Noto Sans KR" w:hAnsi="Noto Sans KR"/>
                <w:sz w:val="18"/>
              </w:rPr>
              <w:t>세부 대응 7,303단위를 전수 확인하되, 공개본에서는 내부 고유번호를 전부 제거함</w:t>
            </w:r>
          </w:p>
        </w:tc>
      </w:tr>
      <w:tr>
        <w:tc>
          <w:tcPr>
            <w:tcW w:type="dxa" w:w="1872"/>
            <w:vAlign w:val="top"/>
            <w:tcMar>
              <w:top w:w="80" w:type="dxa"/>
              <w:start w:w="90" w:type="dxa"/>
              <w:bottom w:w="80" w:type="dxa"/>
              <w:end w:w="90" w:type="dxa"/>
            </w:tcMar>
          </w:tcPr>
          <w:p>
            <w:pPr>
              <w:spacing w:after="0"/>
            </w:pPr>
            <w:r>
              <w:rPr>
                <w:rFonts w:ascii="Noto Sans KR" w:hAnsi="Noto Sans KR"/>
                <w:sz w:val="18"/>
              </w:rPr>
              <w:t>메모 정리</w:t>
            </w:r>
          </w:p>
        </w:tc>
        <w:tc>
          <w:tcPr>
            <w:tcW w:type="dxa" w:w="8352"/>
            <w:vAlign w:val="top"/>
            <w:tcMar>
              <w:top w:w="80" w:type="dxa"/>
              <w:start w:w="90" w:type="dxa"/>
              <w:bottom w:w="80" w:type="dxa"/>
              <w:end w:w="90" w:type="dxa"/>
            </w:tcMar>
          </w:tcPr>
          <w:p>
            <w:pPr>
              <w:spacing w:after="0"/>
            </w:pPr>
            <w:r>
              <w:rPr>
                <w:rFonts w:ascii="Noto Sans KR" w:hAnsi="Noto Sans KR"/>
                <w:sz w:val="18"/>
              </w:rPr>
              <w:t>반복적인 일반 용어 설명은 서두 용어표로 통합하고, 본문에는 판독·구두·구문·의미 불확실, 이문, 편집표지 중심의 메모를 남김</w:t>
            </w:r>
          </w:p>
        </w:tc>
      </w:tr>
    </w:tbl>
    <w:p>
      <w:pPr>
        <w:pStyle w:val="Heading2"/>
      </w:pPr>
      <w:r>
        <w:t>전체 선독 결과와 문헌 구조</w:t>
      </w:r>
    </w:p>
    <w:p>
      <w:pPr/>
      <w:r>
        <w:t>• 문헌 성격: 천태 지의(智顗)가 『유마경』을 오중현의의 틀과 천태 교학의 사교·삼관·본적·관심 체계로 해석한 현의 주석서이다.</w:t>
      </w:r>
    </w:p>
    <w:p>
      <w:pPr/>
      <w:r>
        <w:t>• 권제1: 오중현의의 대강을 세우고 석명·출체·명종·변력용·판교상의 체계, 사실단과 통석의 방법을 제시한다.</w:t>
      </w:r>
    </w:p>
    <w:p>
      <w:pPr/>
      <w:r>
        <w:t>• 권제2: 「석명」을 본격 전개하여 維摩詰·淨名·淨無垢稱의 의미를 풀이하고, 별상삼관·일심삼관, 삼지·오안·대승의 뜻을 연결한다.</w:t>
      </w:r>
    </w:p>
    <w:p>
      <w:pPr/>
      <w:r>
        <w:t>• 권제3: 삼장교·통교·별교·원교의 사교를 중심으로 교명·교상·지위·단혹과 『유마경』의 인물·품을 분별한다.</w:t>
      </w:r>
    </w:p>
    <w:p>
      <w:pPr/>
      <w:r>
        <w:t>• 권제4: 원교의 지위와 육즉, 오미, 권실, 본적(本迹)을 논하고 유마힐의 본적과 교화의 방편을 해석한다.</w:t>
      </w:r>
    </w:p>
    <w:p>
      <w:pPr/>
      <w:r>
        <w:t>• 권제5: 통명인 「經」과 수다라를 해석하고, 불가사의해탈을 진성·실혜·방편의 세 해탈 및 여러 삼법과 회통한다.</w:t>
      </w:r>
    </w:p>
    <w:p>
      <w:pPr/>
      <w:r>
        <w:t>• 권제6: 경의 체·종·용·교상을 마무리한다. 진성해탈을 체로, 불국의 인과를 종으로, 권실의 선교와 절복·섭수를 용으로 삼고, 끝에서 이 경을 방등·생소의 교상으로 판정한다.</w:t>
      </w:r>
    </w:p>
    <w:p>
      <w:pPr/>
      <w:r>
        <w:t>• 서술 형식: 과문을 먼저 제시하고 「問曰/答曰」의 문답, 경론 인용, 비유, 교판 비교를 연쇄적으로 전개하는 천태 주석서 문체이다.</w:t>
      </w:r>
    </w:p>
    <w:p>
      <w:pPr/>
      <w:r>
        <w:t>• 파일 상태: UTF-8 텍스트, 111행이며 위치 표지 32개가 있다. 대체문자 �나 □는 없고, 희귀자 𥄝 1회·𨥁 2회, 편집 표지 [1] 8회·[2] 2회가 있으며 일부 원문에는 구두·판독상 의심되는 대목이 있다.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c>
          <w:tcPr>
            <w:tcW w:type="dxa" w:w="1800"/>
            <w:shd w:fill="DCEAF7"/>
            <w:tcMar>
              <w:top w:w="80" w:type="dxa"/>
              <w:start w:w="90" w:type="dxa"/>
              <w:bottom w:w="80" w:type="dxa"/>
              <w:end w:w="90" w:type="dxa"/>
            </w:tcMar>
          </w:tcPr>
          <w:p>
            <w:pPr>
              <w:jc w:val="center"/>
            </w:pPr>
            <w:r>
              <w:rPr>
                <w:rFonts w:ascii="Noto Sans KR" w:hAnsi="Noto Sans KR"/>
                <w:b/>
                <w:sz w:val="18"/>
              </w:rPr>
              <w:t>번역어</w:t>
            </w:r>
          </w:p>
        </w:tc>
        <w:tc>
          <w:tcPr>
            <w:tcW w:type="dxa" w:w="1944"/>
            <w:shd w:fill="DCEAF7"/>
            <w:tcMar>
              <w:top w:w="80" w:type="dxa"/>
              <w:start w:w="90" w:type="dxa"/>
              <w:bottom w:w="80" w:type="dxa"/>
              <w:end w:w="90" w:type="dxa"/>
            </w:tcMar>
          </w:tcPr>
          <w:p>
            <w:pPr>
              <w:jc w:val="center"/>
            </w:pPr>
            <w:r>
              <w:rPr>
                <w:rFonts w:ascii="Noto Sans KR" w:hAnsi="Noto Sans KR"/>
                <w:b/>
                <w:sz w:val="18"/>
              </w:rPr>
              <w:t>원어</w:t>
            </w:r>
          </w:p>
        </w:tc>
        <w:tc>
          <w:tcPr>
            <w:tcW w:type="dxa" w:w="6480"/>
            <w:shd w:fill="DCEAF7"/>
            <w:tcMar>
              <w:top w:w="80" w:type="dxa"/>
              <w:start w:w="90" w:type="dxa"/>
              <w:bottom w:w="80" w:type="dxa"/>
              <w:end w:w="90" w:type="dxa"/>
            </w:tcMar>
          </w:tcPr>
          <w:p>
            <w:pPr>
              <w:jc w:val="center"/>
            </w:pPr>
            <w:r>
              <w:rPr>
                <w:rFonts w:ascii="Noto Sans KR" w:hAnsi="Noto Sans KR"/>
                <w:b/>
                <w:sz w:val="18"/>
              </w:rPr>
              <w:t>이 문서에서의 뜻</w:t>
            </w:r>
          </w:p>
        </w:tc>
      </w:tr>
      <w:tr>
        <w:tc>
          <w:tcPr>
            <w:tcW w:type="dxa" w:w="1800"/>
            <w:vAlign w:val="top"/>
            <w:tcMar>
              <w:top w:w="80" w:type="dxa"/>
              <w:start w:w="90" w:type="dxa"/>
              <w:bottom w:w="80" w:type="dxa"/>
              <w:end w:w="90" w:type="dxa"/>
            </w:tcMar>
          </w:tcPr>
          <w:p>
            <w:pPr>
              <w:spacing w:after="0"/>
            </w:pPr>
            <w:r>
              <w:rPr>
                <w:rFonts w:ascii="Noto Sans KR" w:hAnsi="Noto Sans KR"/>
                <w:sz w:val="18"/>
              </w:rPr>
              <w:t>오중현의</w:t>
            </w:r>
          </w:p>
        </w:tc>
        <w:tc>
          <w:tcPr>
            <w:tcW w:type="dxa" w:w="1944"/>
            <w:vAlign w:val="top"/>
            <w:tcMar>
              <w:top w:w="80" w:type="dxa"/>
              <w:start w:w="90" w:type="dxa"/>
              <w:bottom w:w="80" w:type="dxa"/>
              <w:end w:w="90" w:type="dxa"/>
            </w:tcMar>
          </w:tcPr>
          <w:p>
            <w:pPr>
              <w:spacing w:after="0"/>
            </w:pPr>
            <w:r>
              <w:rPr>
                <w:rFonts w:ascii="Noto Sans KR" w:hAnsi="Noto Sans KR"/>
                <w:sz w:val="18"/>
              </w:rPr>
              <w:t>五重玄義</w:t>
            </w:r>
          </w:p>
        </w:tc>
        <w:tc>
          <w:tcPr>
            <w:tcW w:type="dxa" w:w="6480"/>
            <w:vAlign w:val="top"/>
            <w:tcMar>
              <w:top w:w="80" w:type="dxa"/>
              <w:start w:w="90" w:type="dxa"/>
              <w:bottom w:w="80" w:type="dxa"/>
              <w:end w:w="90" w:type="dxa"/>
            </w:tcMar>
          </w:tcPr>
          <w:p>
            <w:pPr>
              <w:spacing w:after="0"/>
            </w:pPr>
            <w:r>
              <w:rPr>
                <w:rFonts w:ascii="Noto Sans KR" w:hAnsi="Noto Sans KR"/>
                <w:sz w:val="18"/>
              </w:rPr>
              <w:t>명·체·종·용·교상을 다섯 겹으로 해명하는 천태의 현의 체계</w:t>
            </w:r>
          </w:p>
        </w:tc>
      </w:tr>
      <w:tr>
        <w:tc>
          <w:tcPr>
            <w:tcW w:type="dxa" w:w="1800"/>
            <w:vAlign w:val="top"/>
            <w:tcMar>
              <w:top w:w="80" w:type="dxa"/>
              <w:start w:w="90" w:type="dxa"/>
              <w:bottom w:w="80" w:type="dxa"/>
              <w:end w:w="90" w:type="dxa"/>
            </w:tcMar>
          </w:tcPr>
          <w:p>
            <w:pPr>
              <w:spacing w:after="0"/>
            </w:pPr>
            <w:r>
              <w:rPr>
                <w:rFonts w:ascii="Noto Sans KR" w:hAnsi="Noto Sans KR"/>
                <w:sz w:val="18"/>
              </w:rPr>
              <w:t>석명</w:t>
            </w:r>
          </w:p>
        </w:tc>
        <w:tc>
          <w:tcPr>
            <w:tcW w:type="dxa" w:w="1944"/>
            <w:vAlign w:val="top"/>
            <w:tcMar>
              <w:top w:w="80" w:type="dxa"/>
              <w:start w:w="90" w:type="dxa"/>
              <w:bottom w:w="80" w:type="dxa"/>
              <w:end w:w="90" w:type="dxa"/>
            </w:tcMar>
          </w:tcPr>
          <w:p>
            <w:pPr>
              <w:spacing w:after="0"/>
            </w:pPr>
            <w:r>
              <w:rPr>
                <w:rFonts w:ascii="Noto Sans KR" w:hAnsi="Noto Sans KR"/>
                <w:sz w:val="18"/>
              </w:rPr>
              <w:t>釋名</w:t>
            </w:r>
          </w:p>
        </w:tc>
        <w:tc>
          <w:tcPr>
            <w:tcW w:type="dxa" w:w="6480"/>
            <w:vAlign w:val="top"/>
            <w:tcMar>
              <w:top w:w="80" w:type="dxa"/>
              <w:start w:w="90" w:type="dxa"/>
              <w:bottom w:w="80" w:type="dxa"/>
              <w:end w:w="90" w:type="dxa"/>
            </w:tcMar>
          </w:tcPr>
          <w:p>
            <w:pPr>
              <w:spacing w:after="0"/>
            </w:pPr>
            <w:r>
              <w:rPr>
                <w:rFonts w:ascii="Noto Sans KR" w:hAnsi="Noto Sans KR"/>
                <w:sz w:val="18"/>
              </w:rPr>
              <w:t>경명과 핵심 명칭의 뜻을 풀이함</w:t>
            </w:r>
          </w:p>
        </w:tc>
      </w:tr>
      <w:tr>
        <w:tc>
          <w:tcPr>
            <w:tcW w:type="dxa" w:w="1800"/>
            <w:vAlign w:val="top"/>
            <w:tcMar>
              <w:top w:w="80" w:type="dxa"/>
              <w:start w:w="90" w:type="dxa"/>
              <w:bottom w:w="80" w:type="dxa"/>
              <w:end w:w="90" w:type="dxa"/>
            </w:tcMar>
          </w:tcPr>
          <w:p>
            <w:pPr>
              <w:spacing w:after="0"/>
            </w:pPr>
            <w:r>
              <w:rPr>
                <w:rFonts w:ascii="Noto Sans KR" w:hAnsi="Noto Sans KR"/>
                <w:sz w:val="18"/>
              </w:rPr>
              <w:t>출체</w:t>
            </w:r>
          </w:p>
        </w:tc>
        <w:tc>
          <w:tcPr>
            <w:tcW w:type="dxa" w:w="1944"/>
            <w:vAlign w:val="top"/>
            <w:tcMar>
              <w:top w:w="80" w:type="dxa"/>
              <w:start w:w="90" w:type="dxa"/>
              <w:bottom w:w="80" w:type="dxa"/>
              <w:end w:w="90" w:type="dxa"/>
            </w:tcMar>
          </w:tcPr>
          <w:p>
            <w:pPr>
              <w:spacing w:after="0"/>
            </w:pPr>
            <w:r>
              <w:rPr>
                <w:rFonts w:ascii="Noto Sans KR" w:hAnsi="Noto Sans KR"/>
                <w:sz w:val="18"/>
              </w:rPr>
              <w:t>出體 / 辨體</w:t>
            </w:r>
          </w:p>
        </w:tc>
        <w:tc>
          <w:tcPr>
            <w:tcW w:type="dxa" w:w="6480"/>
            <w:vAlign w:val="top"/>
            <w:tcMar>
              <w:top w:w="80" w:type="dxa"/>
              <w:start w:w="90" w:type="dxa"/>
              <w:bottom w:w="80" w:type="dxa"/>
              <w:end w:w="90" w:type="dxa"/>
            </w:tcMar>
          </w:tcPr>
          <w:p>
            <w:pPr>
              <w:spacing w:after="0"/>
            </w:pPr>
            <w:r>
              <w:rPr>
                <w:rFonts w:ascii="Noto Sans KR" w:hAnsi="Noto Sans KR"/>
                <w:sz w:val="18"/>
              </w:rPr>
              <w:t>경의 근본 체를 드러내거나 분별함</w:t>
            </w:r>
          </w:p>
        </w:tc>
      </w:tr>
      <w:tr>
        <w:tc>
          <w:tcPr>
            <w:tcW w:type="dxa" w:w="1800"/>
            <w:vAlign w:val="top"/>
            <w:tcMar>
              <w:top w:w="80" w:type="dxa"/>
              <w:start w:w="90" w:type="dxa"/>
              <w:bottom w:w="80" w:type="dxa"/>
              <w:end w:w="90" w:type="dxa"/>
            </w:tcMar>
          </w:tcPr>
          <w:p>
            <w:pPr>
              <w:spacing w:after="0"/>
            </w:pPr>
            <w:r>
              <w:rPr>
                <w:rFonts w:ascii="Noto Sans KR" w:hAnsi="Noto Sans KR"/>
                <w:sz w:val="18"/>
              </w:rPr>
              <w:t>명종</w:t>
            </w:r>
          </w:p>
        </w:tc>
        <w:tc>
          <w:tcPr>
            <w:tcW w:type="dxa" w:w="1944"/>
            <w:vAlign w:val="top"/>
            <w:tcMar>
              <w:top w:w="80" w:type="dxa"/>
              <w:start w:w="90" w:type="dxa"/>
              <w:bottom w:w="80" w:type="dxa"/>
              <w:end w:w="90" w:type="dxa"/>
            </w:tcMar>
          </w:tcPr>
          <w:p>
            <w:pPr>
              <w:spacing w:after="0"/>
            </w:pPr>
            <w:r>
              <w:rPr>
                <w:rFonts w:ascii="Noto Sans KR" w:hAnsi="Noto Sans KR"/>
                <w:sz w:val="18"/>
              </w:rPr>
              <w:t>明宗</w:t>
            </w:r>
          </w:p>
        </w:tc>
        <w:tc>
          <w:tcPr>
            <w:tcW w:type="dxa" w:w="6480"/>
            <w:vAlign w:val="top"/>
            <w:tcMar>
              <w:top w:w="80" w:type="dxa"/>
              <w:start w:w="90" w:type="dxa"/>
              <w:bottom w:w="80" w:type="dxa"/>
              <w:end w:w="90" w:type="dxa"/>
            </w:tcMar>
          </w:tcPr>
          <w:p>
            <w:pPr>
              <w:spacing w:after="0"/>
            </w:pPr>
            <w:r>
              <w:rPr>
                <w:rFonts w:ascii="Noto Sans KR" w:hAnsi="Noto Sans KR"/>
                <w:sz w:val="18"/>
              </w:rPr>
              <w:t>경의 종지·핵심 귀취를 밝힘</w:t>
            </w:r>
          </w:p>
        </w:tc>
      </w:tr>
      <w:tr>
        <w:tc>
          <w:tcPr>
            <w:tcW w:type="dxa" w:w="1800"/>
            <w:vAlign w:val="top"/>
            <w:tcMar>
              <w:top w:w="80" w:type="dxa"/>
              <w:start w:w="90" w:type="dxa"/>
              <w:bottom w:w="80" w:type="dxa"/>
              <w:end w:w="90" w:type="dxa"/>
            </w:tcMar>
          </w:tcPr>
          <w:p>
            <w:pPr>
              <w:spacing w:after="0"/>
            </w:pPr>
            <w:r>
              <w:rPr>
                <w:rFonts w:ascii="Noto Sans KR" w:hAnsi="Noto Sans KR"/>
                <w:sz w:val="18"/>
              </w:rPr>
              <w:t>역용</w:t>
            </w:r>
          </w:p>
        </w:tc>
        <w:tc>
          <w:tcPr>
            <w:tcW w:type="dxa" w:w="1944"/>
            <w:vAlign w:val="top"/>
            <w:tcMar>
              <w:top w:w="80" w:type="dxa"/>
              <w:start w:w="90" w:type="dxa"/>
              <w:bottom w:w="80" w:type="dxa"/>
              <w:end w:w="90" w:type="dxa"/>
            </w:tcMar>
          </w:tcPr>
          <w:p>
            <w:pPr>
              <w:spacing w:after="0"/>
            </w:pPr>
            <w:r>
              <w:rPr>
                <w:rFonts w:ascii="Noto Sans KR" w:hAnsi="Noto Sans KR"/>
                <w:sz w:val="18"/>
              </w:rPr>
              <w:t>力用 / 用</w:t>
            </w:r>
          </w:p>
        </w:tc>
        <w:tc>
          <w:tcPr>
            <w:tcW w:type="dxa" w:w="6480"/>
            <w:vAlign w:val="top"/>
            <w:tcMar>
              <w:top w:w="80" w:type="dxa"/>
              <w:start w:w="90" w:type="dxa"/>
              <w:bottom w:w="80" w:type="dxa"/>
              <w:end w:w="90" w:type="dxa"/>
            </w:tcMar>
          </w:tcPr>
          <w:p>
            <w:pPr>
              <w:spacing w:after="0"/>
            </w:pPr>
            <w:r>
              <w:rPr>
                <w:rFonts w:ascii="Noto Sans KR" w:hAnsi="Noto Sans KR"/>
                <w:sz w:val="18"/>
              </w:rPr>
              <w:t>교설이 중생을 이롭게 하는 힘과 작용</w:t>
            </w:r>
          </w:p>
        </w:tc>
      </w:tr>
      <w:tr>
        <w:tc>
          <w:tcPr>
            <w:tcW w:type="dxa" w:w="1800"/>
            <w:vAlign w:val="top"/>
            <w:tcMar>
              <w:top w:w="80" w:type="dxa"/>
              <w:start w:w="90" w:type="dxa"/>
              <w:bottom w:w="80" w:type="dxa"/>
              <w:end w:w="90" w:type="dxa"/>
            </w:tcMar>
          </w:tcPr>
          <w:p>
            <w:pPr>
              <w:spacing w:after="0"/>
            </w:pPr>
            <w:r>
              <w:rPr>
                <w:rFonts w:ascii="Noto Sans KR" w:hAnsi="Noto Sans KR"/>
                <w:sz w:val="18"/>
              </w:rPr>
              <w:t>교상</w:t>
            </w:r>
          </w:p>
        </w:tc>
        <w:tc>
          <w:tcPr>
            <w:tcW w:type="dxa" w:w="1944"/>
            <w:vAlign w:val="top"/>
            <w:tcMar>
              <w:top w:w="80" w:type="dxa"/>
              <w:start w:w="90" w:type="dxa"/>
              <w:bottom w:w="80" w:type="dxa"/>
              <w:end w:w="90" w:type="dxa"/>
            </w:tcMar>
          </w:tcPr>
          <w:p>
            <w:pPr>
              <w:spacing w:after="0"/>
            </w:pPr>
            <w:r>
              <w:rPr>
                <w:rFonts w:ascii="Noto Sans KR" w:hAnsi="Noto Sans KR"/>
                <w:sz w:val="18"/>
              </w:rPr>
              <w:t>教相</w:t>
            </w:r>
          </w:p>
        </w:tc>
        <w:tc>
          <w:tcPr>
            <w:tcW w:type="dxa" w:w="6480"/>
            <w:vAlign w:val="top"/>
            <w:tcMar>
              <w:top w:w="80" w:type="dxa"/>
              <w:start w:w="90" w:type="dxa"/>
              <w:bottom w:w="80" w:type="dxa"/>
              <w:end w:w="90" w:type="dxa"/>
            </w:tcMar>
          </w:tcPr>
          <w:p>
            <w:pPr>
              <w:spacing w:after="0"/>
            </w:pPr>
            <w:r>
              <w:rPr>
                <w:rFonts w:ascii="Noto Sans KR" w:hAnsi="Noto Sans KR"/>
                <w:sz w:val="18"/>
              </w:rPr>
              <w:t>경전을 교판 체계 안에서 판정한 성격</w:t>
            </w:r>
          </w:p>
        </w:tc>
      </w:tr>
      <w:tr>
        <w:tc>
          <w:tcPr>
            <w:tcW w:type="dxa" w:w="1800"/>
            <w:vAlign w:val="top"/>
            <w:tcMar>
              <w:top w:w="80" w:type="dxa"/>
              <w:start w:w="90" w:type="dxa"/>
              <w:bottom w:w="80" w:type="dxa"/>
              <w:end w:w="90" w:type="dxa"/>
            </w:tcMar>
          </w:tcPr>
          <w:p>
            <w:pPr>
              <w:spacing w:after="0"/>
            </w:pPr>
            <w:r>
              <w:rPr>
                <w:rFonts w:ascii="Noto Sans KR" w:hAnsi="Noto Sans KR"/>
                <w:sz w:val="18"/>
              </w:rPr>
              <w:t>사실단</w:t>
            </w:r>
          </w:p>
        </w:tc>
        <w:tc>
          <w:tcPr>
            <w:tcW w:type="dxa" w:w="1944"/>
            <w:vAlign w:val="top"/>
            <w:tcMar>
              <w:top w:w="80" w:type="dxa"/>
              <w:start w:w="90" w:type="dxa"/>
              <w:bottom w:w="80" w:type="dxa"/>
              <w:end w:w="90" w:type="dxa"/>
            </w:tcMar>
          </w:tcPr>
          <w:p>
            <w:pPr>
              <w:spacing w:after="0"/>
            </w:pPr>
            <w:r>
              <w:rPr>
                <w:rFonts w:ascii="Noto Sans KR" w:hAnsi="Noto Sans KR"/>
                <w:sz w:val="18"/>
              </w:rPr>
              <w:t>四悉檀</w:t>
            </w:r>
          </w:p>
        </w:tc>
        <w:tc>
          <w:tcPr>
            <w:tcW w:type="dxa" w:w="6480"/>
            <w:vAlign w:val="top"/>
            <w:tcMar>
              <w:top w:w="80" w:type="dxa"/>
              <w:start w:w="90" w:type="dxa"/>
              <w:bottom w:w="80" w:type="dxa"/>
              <w:end w:w="90" w:type="dxa"/>
            </w:tcMar>
          </w:tcPr>
          <w:p>
            <w:pPr>
              <w:spacing w:after="0"/>
            </w:pPr>
            <w:r>
              <w:rPr>
                <w:rFonts w:ascii="Noto Sans KR" w:hAnsi="Noto Sans KR"/>
                <w:sz w:val="18"/>
              </w:rPr>
              <w:t>세계·위인·대치·제일의의 네 설법 원리</w:t>
            </w:r>
          </w:p>
        </w:tc>
      </w:tr>
      <w:tr>
        <w:tc>
          <w:tcPr>
            <w:tcW w:type="dxa" w:w="1800"/>
            <w:vAlign w:val="top"/>
            <w:tcMar>
              <w:top w:w="80" w:type="dxa"/>
              <w:start w:w="90" w:type="dxa"/>
              <w:bottom w:w="80" w:type="dxa"/>
              <w:end w:w="90" w:type="dxa"/>
            </w:tcMar>
          </w:tcPr>
          <w:p>
            <w:pPr>
              <w:spacing w:after="0"/>
            </w:pPr>
            <w:r>
              <w:rPr>
                <w:rFonts w:ascii="Noto Sans KR" w:hAnsi="Noto Sans KR"/>
                <w:sz w:val="18"/>
              </w:rPr>
              <w:t>삼관</w:t>
            </w:r>
          </w:p>
        </w:tc>
        <w:tc>
          <w:tcPr>
            <w:tcW w:type="dxa" w:w="1944"/>
            <w:vAlign w:val="top"/>
            <w:tcMar>
              <w:top w:w="80" w:type="dxa"/>
              <w:start w:w="90" w:type="dxa"/>
              <w:bottom w:w="80" w:type="dxa"/>
              <w:end w:w="90" w:type="dxa"/>
            </w:tcMar>
          </w:tcPr>
          <w:p>
            <w:pPr>
              <w:spacing w:after="0"/>
            </w:pPr>
            <w:r>
              <w:rPr>
                <w:rFonts w:ascii="Noto Sans KR" w:hAnsi="Noto Sans KR"/>
                <w:sz w:val="18"/>
              </w:rPr>
              <w:t>三觀</w:t>
            </w:r>
          </w:p>
        </w:tc>
        <w:tc>
          <w:tcPr>
            <w:tcW w:type="dxa" w:w="6480"/>
            <w:vAlign w:val="top"/>
            <w:tcMar>
              <w:top w:w="80" w:type="dxa"/>
              <w:start w:w="90" w:type="dxa"/>
              <w:bottom w:w="80" w:type="dxa"/>
              <w:end w:w="90" w:type="dxa"/>
            </w:tcMar>
          </w:tcPr>
          <w:p>
            <w:pPr>
              <w:spacing w:after="0"/>
            </w:pPr>
            <w:r>
              <w:rPr>
                <w:rFonts w:ascii="Noto Sans KR" w:hAnsi="Noto Sans KR"/>
                <w:sz w:val="18"/>
              </w:rPr>
              <w:t>공·가·중의 관법. 문맥에 따라 별상삼관·일심삼관을 구분</w:t>
            </w:r>
          </w:p>
        </w:tc>
      </w:tr>
      <w:tr>
        <w:tc>
          <w:tcPr>
            <w:tcW w:type="dxa" w:w="1800"/>
            <w:vAlign w:val="top"/>
            <w:tcMar>
              <w:top w:w="80" w:type="dxa"/>
              <w:start w:w="90" w:type="dxa"/>
              <w:bottom w:w="80" w:type="dxa"/>
              <w:end w:w="90" w:type="dxa"/>
            </w:tcMar>
          </w:tcPr>
          <w:p>
            <w:pPr>
              <w:spacing w:after="0"/>
            </w:pPr>
            <w:r>
              <w:rPr>
                <w:rFonts w:ascii="Noto Sans KR" w:hAnsi="Noto Sans KR"/>
                <w:sz w:val="18"/>
              </w:rPr>
              <w:t>사교</w:t>
            </w:r>
          </w:p>
        </w:tc>
        <w:tc>
          <w:tcPr>
            <w:tcW w:type="dxa" w:w="1944"/>
            <w:vAlign w:val="top"/>
            <w:tcMar>
              <w:top w:w="80" w:type="dxa"/>
              <w:start w:w="90" w:type="dxa"/>
              <w:bottom w:w="80" w:type="dxa"/>
              <w:end w:w="90" w:type="dxa"/>
            </w:tcMar>
          </w:tcPr>
          <w:p>
            <w:pPr>
              <w:spacing w:after="0"/>
            </w:pPr>
            <w:r>
              <w:rPr>
                <w:rFonts w:ascii="Noto Sans KR" w:hAnsi="Noto Sans KR"/>
                <w:sz w:val="18"/>
              </w:rPr>
              <w:t>四教</w:t>
            </w:r>
          </w:p>
        </w:tc>
        <w:tc>
          <w:tcPr>
            <w:tcW w:type="dxa" w:w="6480"/>
            <w:vAlign w:val="top"/>
            <w:tcMar>
              <w:top w:w="80" w:type="dxa"/>
              <w:start w:w="90" w:type="dxa"/>
              <w:bottom w:w="80" w:type="dxa"/>
              <w:end w:w="90" w:type="dxa"/>
            </w:tcMar>
          </w:tcPr>
          <w:p>
            <w:pPr>
              <w:spacing w:after="0"/>
            </w:pPr>
            <w:r>
              <w:rPr>
                <w:rFonts w:ascii="Noto Sans KR" w:hAnsi="Noto Sans KR"/>
                <w:sz w:val="18"/>
              </w:rPr>
              <w:t>삼장교·통교·별교·원교</w:t>
            </w:r>
          </w:p>
        </w:tc>
      </w:tr>
      <w:tr>
        <w:tc>
          <w:tcPr>
            <w:tcW w:type="dxa" w:w="1800"/>
            <w:vAlign w:val="top"/>
            <w:tcMar>
              <w:top w:w="80" w:type="dxa"/>
              <w:start w:w="90" w:type="dxa"/>
              <w:bottom w:w="80" w:type="dxa"/>
              <w:end w:w="90" w:type="dxa"/>
            </w:tcMar>
          </w:tcPr>
          <w:p>
            <w:pPr>
              <w:spacing w:after="0"/>
            </w:pPr>
            <w:r>
              <w:rPr>
                <w:rFonts w:ascii="Noto Sans KR" w:hAnsi="Noto Sans KR"/>
                <w:sz w:val="18"/>
              </w:rPr>
              <w:t>육즉</w:t>
            </w:r>
          </w:p>
        </w:tc>
        <w:tc>
          <w:tcPr>
            <w:tcW w:type="dxa" w:w="1944"/>
            <w:vAlign w:val="top"/>
            <w:tcMar>
              <w:top w:w="80" w:type="dxa"/>
              <w:start w:w="90" w:type="dxa"/>
              <w:bottom w:w="80" w:type="dxa"/>
              <w:end w:w="90" w:type="dxa"/>
            </w:tcMar>
          </w:tcPr>
          <w:p>
            <w:pPr>
              <w:spacing w:after="0"/>
            </w:pPr>
            <w:r>
              <w:rPr>
                <w:rFonts w:ascii="Noto Sans KR" w:hAnsi="Noto Sans KR"/>
                <w:sz w:val="18"/>
              </w:rPr>
              <w:t>六即</w:t>
            </w:r>
          </w:p>
        </w:tc>
        <w:tc>
          <w:tcPr>
            <w:tcW w:type="dxa" w:w="6480"/>
            <w:vAlign w:val="top"/>
            <w:tcMar>
              <w:top w:w="80" w:type="dxa"/>
              <w:start w:w="90" w:type="dxa"/>
              <w:bottom w:w="80" w:type="dxa"/>
              <w:end w:w="90" w:type="dxa"/>
            </w:tcMar>
          </w:tcPr>
          <w:p>
            <w:pPr>
              <w:spacing w:after="0"/>
            </w:pPr>
            <w:r>
              <w:rPr>
                <w:rFonts w:ascii="Noto Sans KR" w:hAnsi="Noto Sans KR"/>
                <w:sz w:val="18"/>
              </w:rPr>
              <w:t>이즉·명자즉·관행즉·상사즉·분증즉·구경즉</w:t>
            </w:r>
          </w:p>
        </w:tc>
      </w:tr>
      <w:tr>
        <w:tc>
          <w:tcPr>
            <w:tcW w:type="dxa" w:w="1800"/>
            <w:vAlign w:val="top"/>
            <w:tcMar>
              <w:top w:w="80" w:type="dxa"/>
              <w:start w:w="90" w:type="dxa"/>
              <w:bottom w:w="80" w:type="dxa"/>
              <w:end w:w="90" w:type="dxa"/>
            </w:tcMar>
          </w:tcPr>
          <w:p>
            <w:pPr>
              <w:spacing w:after="0"/>
            </w:pPr>
            <w:r>
              <w:rPr>
                <w:rFonts w:ascii="Noto Sans KR" w:hAnsi="Noto Sans KR"/>
                <w:sz w:val="18"/>
              </w:rPr>
              <w:t>관심</w:t>
            </w:r>
          </w:p>
        </w:tc>
        <w:tc>
          <w:tcPr>
            <w:tcW w:type="dxa" w:w="1944"/>
            <w:vAlign w:val="top"/>
            <w:tcMar>
              <w:top w:w="80" w:type="dxa"/>
              <w:start w:w="90" w:type="dxa"/>
              <w:bottom w:w="80" w:type="dxa"/>
              <w:end w:w="90" w:type="dxa"/>
            </w:tcMar>
          </w:tcPr>
          <w:p>
            <w:pPr>
              <w:spacing w:after="0"/>
            </w:pPr>
            <w:r>
              <w:rPr>
                <w:rFonts w:ascii="Noto Sans KR" w:hAnsi="Noto Sans KR"/>
                <w:sz w:val="18"/>
              </w:rPr>
              <w:t>觀心</w:t>
            </w:r>
          </w:p>
        </w:tc>
        <w:tc>
          <w:tcPr>
            <w:tcW w:type="dxa" w:w="6480"/>
            <w:vAlign w:val="top"/>
            <w:tcMar>
              <w:top w:w="80" w:type="dxa"/>
              <w:start w:w="90" w:type="dxa"/>
              <w:bottom w:w="80" w:type="dxa"/>
              <w:end w:w="90" w:type="dxa"/>
            </w:tcMar>
          </w:tcPr>
          <w:p>
            <w:pPr>
              <w:spacing w:after="0"/>
            </w:pPr>
            <w:r>
              <w:rPr>
                <w:rFonts w:ascii="Noto Sans KR" w:hAnsi="Noto Sans KR"/>
                <w:sz w:val="18"/>
              </w:rPr>
              <w:t>마음을 관하여 교의를 수행론적으로 회통하는 해석</w:t>
            </w:r>
          </w:p>
        </w:tc>
      </w:tr>
      <w:tr>
        <w:tc>
          <w:tcPr>
            <w:tcW w:type="dxa" w:w="1800"/>
            <w:vAlign w:val="top"/>
            <w:tcMar>
              <w:top w:w="80" w:type="dxa"/>
              <w:start w:w="90" w:type="dxa"/>
              <w:bottom w:w="80" w:type="dxa"/>
              <w:end w:w="90" w:type="dxa"/>
            </w:tcMar>
          </w:tcPr>
          <w:p>
            <w:pPr>
              <w:spacing w:after="0"/>
            </w:pPr>
            <w:r>
              <w:rPr>
                <w:rFonts w:ascii="Noto Sans KR" w:hAnsi="Noto Sans KR"/>
                <w:sz w:val="18"/>
              </w:rPr>
              <w:t>본적</w:t>
            </w:r>
          </w:p>
        </w:tc>
        <w:tc>
          <w:tcPr>
            <w:tcW w:type="dxa" w:w="1944"/>
            <w:vAlign w:val="top"/>
            <w:tcMar>
              <w:top w:w="80" w:type="dxa"/>
              <w:start w:w="90" w:type="dxa"/>
              <w:bottom w:w="80" w:type="dxa"/>
              <w:end w:w="90" w:type="dxa"/>
            </w:tcMar>
          </w:tcPr>
          <w:p>
            <w:pPr>
              <w:spacing w:after="0"/>
            </w:pPr>
            <w:r>
              <w:rPr>
                <w:rFonts w:ascii="Noto Sans KR" w:hAnsi="Noto Sans KR"/>
                <w:sz w:val="18"/>
              </w:rPr>
              <w:t>本迹</w:t>
            </w:r>
          </w:p>
        </w:tc>
        <w:tc>
          <w:tcPr>
            <w:tcW w:type="dxa" w:w="6480"/>
            <w:vAlign w:val="top"/>
            <w:tcMar>
              <w:top w:w="80" w:type="dxa"/>
              <w:start w:w="90" w:type="dxa"/>
              <w:bottom w:w="80" w:type="dxa"/>
              <w:end w:w="90" w:type="dxa"/>
            </w:tcMar>
          </w:tcPr>
          <w:p>
            <w:pPr>
              <w:spacing w:after="0"/>
            </w:pPr>
            <w:r>
              <w:rPr>
                <w:rFonts w:ascii="Noto Sans KR" w:hAnsi="Noto Sans KR"/>
                <w:sz w:val="18"/>
              </w:rPr>
              <w:t>본지와 나타난 자취를 구별하여 해석하는 틀</w:t>
            </w:r>
          </w:p>
        </w:tc>
      </w:tr>
      <w:tr>
        <w:tc>
          <w:tcPr>
            <w:tcW w:type="dxa" w:w="1800"/>
            <w:vAlign w:val="top"/>
            <w:tcMar>
              <w:top w:w="80" w:type="dxa"/>
              <w:start w:w="90" w:type="dxa"/>
              <w:bottom w:w="80" w:type="dxa"/>
              <w:end w:w="90" w:type="dxa"/>
            </w:tcMar>
          </w:tcPr>
          <w:p>
            <w:pPr>
              <w:spacing w:after="0"/>
            </w:pPr>
            <w:r>
              <w:rPr>
                <w:rFonts w:ascii="Noto Sans KR" w:hAnsi="Noto Sans KR"/>
                <w:sz w:val="18"/>
              </w:rPr>
              <w:t>불이법문</w:t>
            </w:r>
          </w:p>
        </w:tc>
        <w:tc>
          <w:tcPr>
            <w:tcW w:type="dxa" w:w="1944"/>
            <w:vAlign w:val="top"/>
            <w:tcMar>
              <w:top w:w="80" w:type="dxa"/>
              <w:start w:w="90" w:type="dxa"/>
              <w:bottom w:w="80" w:type="dxa"/>
              <w:end w:w="90" w:type="dxa"/>
            </w:tcMar>
          </w:tcPr>
          <w:p>
            <w:pPr>
              <w:spacing w:after="0"/>
            </w:pPr>
            <w:r>
              <w:rPr>
                <w:rFonts w:ascii="Noto Sans KR" w:hAnsi="Noto Sans KR"/>
                <w:sz w:val="18"/>
              </w:rPr>
              <w:t>不二法門</w:t>
            </w:r>
          </w:p>
        </w:tc>
        <w:tc>
          <w:tcPr>
            <w:tcW w:type="dxa" w:w="6480"/>
            <w:vAlign w:val="top"/>
            <w:tcMar>
              <w:top w:w="80" w:type="dxa"/>
              <w:start w:w="90" w:type="dxa"/>
              <w:bottom w:w="80" w:type="dxa"/>
              <w:end w:w="90" w:type="dxa"/>
            </w:tcMar>
          </w:tcPr>
          <w:p>
            <w:pPr>
              <w:spacing w:after="0"/>
            </w:pPr>
            <w:r>
              <w:rPr>
                <w:rFonts w:ascii="Noto Sans KR" w:hAnsi="Noto Sans KR"/>
                <w:sz w:val="18"/>
              </w:rPr>
              <w:t>대립을 떠난 불이의 법문</w:t>
            </w:r>
          </w:p>
        </w:tc>
      </w:tr>
      <w:tr>
        <w:tc>
          <w:tcPr>
            <w:tcW w:type="dxa" w:w="1800"/>
            <w:vAlign w:val="top"/>
            <w:tcMar>
              <w:top w:w="80" w:type="dxa"/>
              <w:start w:w="90" w:type="dxa"/>
              <w:bottom w:w="80" w:type="dxa"/>
              <w:end w:w="90" w:type="dxa"/>
            </w:tcMar>
          </w:tcPr>
          <w:p>
            <w:pPr>
              <w:spacing w:after="0"/>
            </w:pPr>
            <w:r>
              <w:rPr>
                <w:rFonts w:ascii="Noto Sans KR" w:hAnsi="Noto Sans KR"/>
                <w:sz w:val="18"/>
              </w:rPr>
              <w:t>진성해탈</w:t>
            </w:r>
          </w:p>
        </w:tc>
        <w:tc>
          <w:tcPr>
            <w:tcW w:type="dxa" w:w="1944"/>
            <w:vAlign w:val="top"/>
            <w:tcMar>
              <w:top w:w="80" w:type="dxa"/>
              <w:start w:w="90" w:type="dxa"/>
              <w:bottom w:w="80" w:type="dxa"/>
              <w:end w:w="90" w:type="dxa"/>
            </w:tcMar>
          </w:tcPr>
          <w:p>
            <w:pPr>
              <w:spacing w:after="0"/>
            </w:pPr>
            <w:r>
              <w:rPr>
                <w:rFonts w:ascii="Noto Sans KR" w:hAnsi="Noto Sans KR"/>
                <w:sz w:val="18"/>
              </w:rPr>
              <w:t>真性解脫</w:t>
            </w:r>
          </w:p>
        </w:tc>
        <w:tc>
          <w:tcPr>
            <w:tcW w:type="dxa" w:w="6480"/>
            <w:vAlign w:val="top"/>
            <w:tcMar>
              <w:top w:w="80" w:type="dxa"/>
              <w:start w:w="90" w:type="dxa"/>
              <w:bottom w:w="80" w:type="dxa"/>
              <w:end w:w="90" w:type="dxa"/>
            </w:tcMar>
          </w:tcPr>
          <w:p>
            <w:pPr>
              <w:spacing w:after="0"/>
            </w:pPr>
            <w:r>
              <w:rPr>
                <w:rFonts w:ascii="Noto Sans KR" w:hAnsi="Noto Sans KR"/>
                <w:sz w:val="18"/>
              </w:rPr>
              <w:t>법성 자체의 해탈을 가리키는 핵심 개념</w:t>
            </w:r>
          </w:p>
        </w:tc>
      </w:tr>
      <w:tr>
        <w:tc>
          <w:tcPr>
            <w:tcW w:type="dxa" w:w="1800"/>
            <w:vAlign w:val="top"/>
            <w:tcMar>
              <w:top w:w="80" w:type="dxa"/>
              <w:start w:w="90" w:type="dxa"/>
              <w:bottom w:w="80" w:type="dxa"/>
              <w:end w:w="90" w:type="dxa"/>
            </w:tcMar>
          </w:tcPr>
          <w:p>
            <w:pPr>
              <w:spacing w:after="0"/>
            </w:pPr>
            <w:r>
              <w:rPr>
                <w:rFonts w:ascii="Noto Sans KR" w:hAnsi="Noto Sans KR"/>
                <w:sz w:val="18"/>
              </w:rPr>
              <w:t>불가사의해탈</w:t>
            </w:r>
          </w:p>
        </w:tc>
        <w:tc>
          <w:tcPr>
            <w:tcW w:type="dxa" w:w="1944"/>
            <w:vAlign w:val="top"/>
            <w:tcMar>
              <w:top w:w="80" w:type="dxa"/>
              <w:start w:w="90" w:type="dxa"/>
              <w:bottom w:w="80" w:type="dxa"/>
              <w:end w:w="90" w:type="dxa"/>
            </w:tcMar>
          </w:tcPr>
          <w:p>
            <w:pPr>
              <w:spacing w:after="0"/>
            </w:pPr>
            <w:r>
              <w:rPr>
                <w:rFonts w:ascii="Noto Sans KR" w:hAnsi="Noto Sans KR"/>
                <w:sz w:val="18"/>
              </w:rPr>
              <w:t>不思議解脫</w:t>
            </w:r>
          </w:p>
        </w:tc>
        <w:tc>
          <w:tcPr>
            <w:tcW w:type="dxa" w:w="6480"/>
            <w:vAlign w:val="top"/>
            <w:tcMar>
              <w:top w:w="80" w:type="dxa"/>
              <w:start w:w="90" w:type="dxa"/>
              <w:bottom w:w="80" w:type="dxa"/>
              <w:end w:w="90" w:type="dxa"/>
            </w:tcMar>
          </w:tcPr>
          <w:p>
            <w:pPr>
              <w:spacing w:after="0"/>
            </w:pPr>
            <w:r>
              <w:rPr>
                <w:rFonts w:ascii="Noto Sans KR" w:hAnsi="Noto Sans KR"/>
                <w:sz w:val="18"/>
              </w:rPr>
              <w:t>사의·분별을 넘어선 대승 해탈과 그 자재한 작용</w:t>
            </w:r>
          </w:p>
        </w:tc>
      </w:tr>
      <w:tr>
        <w:tc>
          <w:tcPr>
            <w:tcW w:type="dxa" w:w="1800"/>
            <w:vAlign w:val="top"/>
            <w:tcMar>
              <w:top w:w="80" w:type="dxa"/>
              <w:start w:w="90" w:type="dxa"/>
              <w:bottom w:w="80" w:type="dxa"/>
              <w:end w:w="90" w:type="dxa"/>
            </w:tcMar>
          </w:tcPr>
          <w:p>
            <w:pPr>
              <w:spacing w:after="0"/>
            </w:pPr>
            <w:r>
              <w:rPr>
                <w:rFonts w:ascii="Noto Sans KR" w:hAnsi="Noto Sans KR"/>
                <w:sz w:val="18"/>
              </w:rPr>
              <w:t>권·실</w:t>
            </w:r>
          </w:p>
        </w:tc>
        <w:tc>
          <w:tcPr>
            <w:tcW w:type="dxa" w:w="1944"/>
            <w:vAlign w:val="top"/>
            <w:tcMar>
              <w:top w:w="80" w:type="dxa"/>
              <w:start w:w="90" w:type="dxa"/>
              <w:bottom w:w="80" w:type="dxa"/>
              <w:end w:w="90" w:type="dxa"/>
            </w:tcMar>
          </w:tcPr>
          <w:p>
            <w:pPr>
              <w:spacing w:after="0"/>
            </w:pPr>
            <w:r>
              <w:rPr>
                <w:rFonts w:ascii="Noto Sans KR" w:hAnsi="Noto Sans KR"/>
                <w:sz w:val="18"/>
              </w:rPr>
              <w:t>權實</w:t>
            </w:r>
          </w:p>
        </w:tc>
        <w:tc>
          <w:tcPr>
            <w:tcW w:type="dxa" w:w="6480"/>
            <w:vAlign w:val="top"/>
            <w:tcMar>
              <w:top w:w="80" w:type="dxa"/>
              <w:start w:w="90" w:type="dxa"/>
              <w:bottom w:w="80" w:type="dxa"/>
              <w:end w:w="90" w:type="dxa"/>
            </w:tcMar>
          </w:tcPr>
          <w:p>
            <w:pPr>
              <w:spacing w:after="0"/>
            </w:pPr>
            <w:r>
              <w:rPr>
                <w:rFonts w:ascii="Noto Sans KR" w:hAnsi="Noto Sans KR"/>
                <w:sz w:val="18"/>
              </w:rPr>
              <w:t>방편적 권교·권지와 궁극적 실교·실지</w:t>
            </w:r>
          </w:p>
        </w:tc>
      </w:tr>
      <w:tr>
        <w:tc>
          <w:tcPr>
            <w:tcW w:type="dxa" w:w="1800"/>
            <w:vAlign w:val="top"/>
            <w:tcMar>
              <w:top w:w="80" w:type="dxa"/>
              <w:start w:w="90" w:type="dxa"/>
              <w:bottom w:w="80" w:type="dxa"/>
              <w:end w:w="90" w:type="dxa"/>
            </w:tcMar>
          </w:tcPr>
          <w:p>
            <w:pPr>
              <w:spacing w:after="0"/>
            </w:pPr>
            <w:r>
              <w:rPr>
                <w:rFonts w:ascii="Noto Sans KR" w:hAnsi="Noto Sans KR"/>
                <w:sz w:val="18"/>
              </w:rPr>
              <w:t>절복·섭수</w:t>
            </w:r>
          </w:p>
        </w:tc>
        <w:tc>
          <w:tcPr>
            <w:tcW w:type="dxa" w:w="1944"/>
            <w:vAlign w:val="top"/>
            <w:tcMar>
              <w:top w:w="80" w:type="dxa"/>
              <w:start w:w="90" w:type="dxa"/>
              <w:bottom w:w="80" w:type="dxa"/>
              <w:end w:w="90" w:type="dxa"/>
            </w:tcMar>
          </w:tcPr>
          <w:p>
            <w:pPr>
              <w:spacing w:after="0"/>
            </w:pPr>
            <w:r>
              <w:rPr>
                <w:rFonts w:ascii="Noto Sans KR" w:hAnsi="Noto Sans KR"/>
                <w:sz w:val="18"/>
              </w:rPr>
              <w:t>折伏攝受</w:t>
            </w:r>
          </w:p>
        </w:tc>
        <w:tc>
          <w:tcPr>
            <w:tcW w:type="dxa" w:w="6480"/>
            <w:vAlign w:val="top"/>
            <w:tcMar>
              <w:top w:w="80" w:type="dxa"/>
              <w:start w:w="90" w:type="dxa"/>
              <w:bottom w:w="80" w:type="dxa"/>
              <w:end w:w="90" w:type="dxa"/>
            </w:tcMar>
          </w:tcPr>
          <w:p>
            <w:pPr>
              <w:spacing w:after="0"/>
            </w:pPr>
            <w:r>
              <w:rPr>
                <w:rFonts w:ascii="Noto Sans KR" w:hAnsi="Noto Sans KR"/>
                <w:sz w:val="18"/>
              </w:rPr>
              <w:t>꾸짖어 꺾는 교화와 받아들여 이끄는 교화</w:t>
            </w:r>
          </w:p>
        </w:tc>
      </w:tr>
      <w:tr>
        <w:tc>
          <w:tcPr>
            <w:tcW w:type="dxa" w:w="1800"/>
            <w:vAlign w:val="top"/>
            <w:tcMar>
              <w:top w:w="80" w:type="dxa"/>
              <w:start w:w="90" w:type="dxa"/>
              <w:bottom w:w="80" w:type="dxa"/>
              <w:end w:w="90" w:type="dxa"/>
            </w:tcMar>
          </w:tcPr>
          <w:p>
            <w:pPr>
              <w:spacing w:after="0"/>
            </w:pPr>
            <w:r>
              <w:rPr>
                <w:rFonts w:ascii="Noto Sans KR" w:hAnsi="Noto Sans KR"/>
                <w:sz w:val="18"/>
              </w:rPr>
              <w:t>일실제</w:t>
            </w:r>
          </w:p>
        </w:tc>
        <w:tc>
          <w:tcPr>
            <w:tcW w:type="dxa" w:w="1944"/>
            <w:vAlign w:val="top"/>
            <w:tcMar>
              <w:top w:w="80" w:type="dxa"/>
              <w:start w:w="90" w:type="dxa"/>
              <w:bottom w:w="80" w:type="dxa"/>
              <w:end w:w="90" w:type="dxa"/>
            </w:tcMar>
          </w:tcPr>
          <w:p>
            <w:pPr>
              <w:spacing w:after="0"/>
            </w:pPr>
            <w:r>
              <w:rPr>
                <w:rFonts w:ascii="Noto Sans KR" w:hAnsi="Noto Sans KR"/>
                <w:sz w:val="18"/>
              </w:rPr>
              <w:t>一實諦</w:t>
            </w:r>
          </w:p>
        </w:tc>
        <w:tc>
          <w:tcPr>
            <w:tcW w:type="dxa" w:w="6480"/>
            <w:vAlign w:val="top"/>
            <w:tcMar>
              <w:top w:w="80" w:type="dxa"/>
              <w:start w:w="90" w:type="dxa"/>
              <w:bottom w:w="80" w:type="dxa"/>
              <w:end w:w="90" w:type="dxa"/>
            </w:tcMar>
          </w:tcPr>
          <w:p>
            <w:pPr>
              <w:spacing w:after="0"/>
            </w:pPr>
            <w:r>
              <w:rPr>
                <w:rFonts w:ascii="Noto Sans KR" w:hAnsi="Noto Sans KR"/>
                <w:sz w:val="18"/>
              </w:rPr>
              <w:t>하나의 참된 궁극 이치</w:t>
            </w:r>
          </w:p>
        </w:tc>
      </w:tr>
      <w:tr>
        <w:tc>
          <w:tcPr>
            <w:tcW w:type="dxa" w:w="1800"/>
            <w:vAlign w:val="top"/>
            <w:tcMar>
              <w:top w:w="80" w:type="dxa"/>
              <w:start w:w="90" w:type="dxa"/>
              <w:bottom w:w="80" w:type="dxa"/>
              <w:end w:w="90" w:type="dxa"/>
            </w:tcMar>
          </w:tcPr>
          <w:p>
            <w:pPr>
              <w:spacing w:after="0"/>
            </w:pPr>
            <w:r>
              <w:rPr>
                <w:rFonts w:ascii="Noto Sans KR" w:hAnsi="Noto Sans KR"/>
                <w:sz w:val="18"/>
              </w:rPr>
              <w:t>삼제</w:t>
            </w:r>
          </w:p>
        </w:tc>
        <w:tc>
          <w:tcPr>
            <w:tcW w:type="dxa" w:w="1944"/>
            <w:vAlign w:val="top"/>
            <w:tcMar>
              <w:top w:w="80" w:type="dxa"/>
              <w:start w:w="90" w:type="dxa"/>
              <w:bottom w:w="80" w:type="dxa"/>
              <w:end w:w="90" w:type="dxa"/>
            </w:tcMar>
          </w:tcPr>
          <w:p>
            <w:pPr>
              <w:spacing w:after="0"/>
            </w:pPr>
            <w:r>
              <w:rPr>
                <w:rFonts w:ascii="Noto Sans KR" w:hAnsi="Noto Sans KR"/>
                <w:sz w:val="18"/>
              </w:rPr>
              <w:t>三諦</w:t>
            </w:r>
          </w:p>
        </w:tc>
        <w:tc>
          <w:tcPr>
            <w:tcW w:type="dxa" w:w="6480"/>
            <w:vAlign w:val="top"/>
            <w:tcMar>
              <w:top w:w="80" w:type="dxa"/>
              <w:start w:w="90" w:type="dxa"/>
              <w:bottom w:w="80" w:type="dxa"/>
              <w:end w:w="90" w:type="dxa"/>
            </w:tcMar>
          </w:tcPr>
          <w:p>
            <w:pPr>
              <w:spacing w:after="0"/>
            </w:pPr>
            <w:r>
              <w:rPr>
                <w:rFonts w:ascii="Noto Sans KR" w:hAnsi="Noto Sans KR"/>
                <w:sz w:val="18"/>
              </w:rPr>
              <w:t>공·가·중 또는 진·속·중도의 삼제 체계</w:t>
            </w:r>
          </w:p>
        </w:tc>
      </w:tr>
      <w:tr>
        <w:tc>
          <w:tcPr>
            <w:tcW w:type="dxa" w:w="1800"/>
            <w:vAlign w:val="top"/>
            <w:tcMar>
              <w:top w:w="80" w:type="dxa"/>
              <w:start w:w="90" w:type="dxa"/>
              <w:bottom w:w="80" w:type="dxa"/>
              <w:end w:w="90" w:type="dxa"/>
            </w:tcMar>
          </w:tcPr>
          <w:p>
            <w:pPr>
              <w:spacing w:after="0"/>
            </w:pPr>
            <w:r>
              <w:rPr>
                <w:rFonts w:ascii="Noto Sans KR" w:hAnsi="Noto Sans KR"/>
                <w:sz w:val="18"/>
              </w:rPr>
              <w:t>이제</w:t>
            </w:r>
          </w:p>
        </w:tc>
        <w:tc>
          <w:tcPr>
            <w:tcW w:type="dxa" w:w="1944"/>
            <w:vAlign w:val="top"/>
            <w:tcMar>
              <w:top w:w="80" w:type="dxa"/>
              <w:start w:w="90" w:type="dxa"/>
              <w:bottom w:w="80" w:type="dxa"/>
              <w:end w:w="90" w:type="dxa"/>
            </w:tcMar>
          </w:tcPr>
          <w:p>
            <w:pPr>
              <w:spacing w:after="0"/>
            </w:pPr>
            <w:r>
              <w:rPr>
                <w:rFonts w:ascii="Noto Sans KR" w:hAnsi="Noto Sans KR"/>
                <w:sz w:val="18"/>
              </w:rPr>
              <w:t>二諦</w:t>
            </w:r>
          </w:p>
        </w:tc>
        <w:tc>
          <w:tcPr>
            <w:tcW w:type="dxa" w:w="6480"/>
            <w:vAlign w:val="top"/>
            <w:tcMar>
              <w:top w:w="80" w:type="dxa"/>
              <w:start w:w="90" w:type="dxa"/>
              <w:bottom w:w="80" w:type="dxa"/>
              <w:end w:w="90" w:type="dxa"/>
            </w:tcMar>
          </w:tcPr>
          <w:p>
            <w:pPr>
              <w:spacing w:after="0"/>
            </w:pPr>
            <w:r>
              <w:rPr>
                <w:rFonts w:ascii="Noto Sans KR" w:hAnsi="Noto Sans KR"/>
                <w:sz w:val="18"/>
              </w:rPr>
              <w:t>진제와 속제. 문맥에 따라 이내·이외 이제를 구분</w:t>
            </w:r>
          </w:p>
        </w:tc>
      </w:tr>
      <w:tr>
        <w:tc>
          <w:tcPr>
            <w:tcW w:type="dxa" w:w="1800"/>
            <w:vAlign w:val="top"/>
            <w:tcMar>
              <w:top w:w="80" w:type="dxa"/>
              <w:start w:w="90" w:type="dxa"/>
              <w:bottom w:w="80" w:type="dxa"/>
              <w:end w:w="90" w:type="dxa"/>
            </w:tcMar>
          </w:tcPr>
          <w:p>
            <w:pPr>
              <w:spacing w:after="0"/>
            </w:pPr>
            <w:r>
              <w:rPr>
                <w:rFonts w:ascii="Noto Sans KR" w:hAnsi="Noto Sans KR"/>
                <w:sz w:val="18"/>
              </w:rPr>
              <w:t>무작사제</w:t>
            </w:r>
          </w:p>
        </w:tc>
        <w:tc>
          <w:tcPr>
            <w:tcW w:type="dxa" w:w="1944"/>
            <w:vAlign w:val="top"/>
            <w:tcMar>
              <w:top w:w="80" w:type="dxa"/>
              <w:start w:w="90" w:type="dxa"/>
              <w:bottom w:w="80" w:type="dxa"/>
              <w:end w:w="90" w:type="dxa"/>
            </w:tcMar>
          </w:tcPr>
          <w:p>
            <w:pPr>
              <w:spacing w:after="0"/>
            </w:pPr>
            <w:r>
              <w:rPr>
                <w:rFonts w:ascii="Noto Sans KR" w:hAnsi="Noto Sans KR"/>
                <w:sz w:val="18"/>
              </w:rPr>
              <w:t>無作四諦</w:t>
            </w:r>
          </w:p>
        </w:tc>
        <w:tc>
          <w:tcPr>
            <w:tcW w:type="dxa" w:w="6480"/>
            <w:vAlign w:val="top"/>
            <w:tcMar>
              <w:top w:w="80" w:type="dxa"/>
              <w:start w:w="90" w:type="dxa"/>
              <w:bottom w:w="80" w:type="dxa"/>
              <w:end w:w="90" w:type="dxa"/>
            </w:tcMar>
          </w:tcPr>
          <w:p>
            <w:pPr>
              <w:spacing w:after="0"/>
            </w:pPr>
            <w:r>
              <w:rPr>
                <w:rFonts w:ascii="Noto Sans KR" w:hAnsi="Noto Sans KR"/>
                <w:sz w:val="18"/>
              </w:rPr>
              <w:t>원교에서 밝히는 무작의 고·집·멸·도 사제</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c>
          <w:tcPr>
            <w:tcW w:type="dxa" w:w="2448"/>
            <w:shd w:fill="DCEAF7"/>
            <w:tcMar>
              <w:top w:w="80" w:type="dxa"/>
              <w:start w:w="90" w:type="dxa"/>
              <w:bottom w:w="80" w:type="dxa"/>
              <w:end w:w="90" w:type="dxa"/>
            </w:tcMar>
          </w:tcPr>
          <w:p>
            <w:pPr>
              <w:jc w:val="center"/>
            </w:pPr>
            <w:r>
              <w:rPr>
                <w:rFonts w:ascii="Noto Sans KR" w:hAnsi="Noto Sans KR"/>
                <w:b/>
                <w:sz w:val="18"/>
              </w:rPr>
              <w:t>항목</w:t>
            </w:r>
          </w:p>
        </w:tc>
        <w:tc>
          <w:tcPr>
            <w:tcW w:type="dxa" w:w="8208"/>
            <w:shd w:fill="DCEAF7"/>
            <w:tcMar>
              <w:top w:w="80" w:type="dxa"/>
              <w:start w:w="90" w:type="dxa"/>
              <w:bottom w:w="80" w:type="dxa"/>
              <w:end w:w="90" w:type="dxa"/>
            </w:tcMar>
          </w:tcPr>
          <w:p>
            <w:pPr>
              <w:jc w:val="center"/>
            </w:pPr>
            <w:r>
              <w:rPr>
                <w:rFonts w:ascii="Noto Sans KR" w:hAnsi="Noto Sans KR"/>
                <w:b/>
                <w:sz w:val="18"/>
              </w:rPr>
              <w:t>내용</w:t>
            </w:r>
          </w:p>
        </w:tc>
      </w:tr>
      <w:tr>
        <w:tc>
          <w:tcPr>
            <w:tcW w:type="dxa" w:w="2448"/>
            <w:vAlign w:val="top"/>
            <w:tcMar>
              <w:top w:w="80" w:type="dxa"/>
              <w:start w:w="90" w:type="dxa"/>
              <w:bottom w:w="80" w:type="dxa"/>
              <w:end w:w="90" w:type="dxa"/>
            </w:tcMar>
          </w:tcPr>
          <w:p>
            <w:pPr>
              <w:spacing w:after="0"/>
            </w:pPr>
            <w:r>
              <w:rPr>
                <w:rFonts w:ascii="Noto Sans KR" w:hAnsi="Noto Sans KR"/>
                <w:sz w:val="18"/>
              </w:rPr>
              <w:t>[판독 불확실]</w:t>
            </w:r>
          </w:p>
        </w:tc>
        <w:tc>
          <w:tcPr>
            <w:tcW w:type="dxa" w:w="8208"/>
            <w:vAlign w:val="top"/>
            <w:tcMar>
              <w:top w:w="80" w:type="dxa"/>
              <w:start w:w="90" w:type="dxa"/>
              <w:bottom w:w="80" w:type="dxa"/>
              <w:end w:w="90" w:type="dxa"/>
            </w:tcMar>
          </w:tcPr>
          <w:p>
            <w:pPr>
              <w:spacing w:after="0"/>
            </w:pPr>
            <w:r>
              <w:rPr>
                <w:rFonts w:ascii="Noto Sans KR" w:hAnsi="Noto Sans KR"/>
                <w:sz w:val="18"/>
              </w:rPr>
              <w:t>저본의 글자 자체가 문맥상 의심되거나 희귀자·오자로 보이지만 외부 판본 대조 없이 확정하지 않은 부분</w:t>
            </w:r>
          </w:p>
        </w:tc>
      </w:tr>
      <w:tr>
        <w:tc>
          <w:tcPr>
            <w:tcW w:type="dxa" w:w="2448"/>
            <w:vAlign w:val="top"/>
            <w:tcMar>
              <w:top w:w="80" w:type="dxa"/>
              <w:start w:w="90" w:type="dxa"/>
              <w:bottom w:w="80" w:type="dxa"/>
              <w:end w:w="90" w:type="dxa"/>
            </w:tcMar>
          </w:tcPr>
          <w:p>
            <w:pPr>
              <w:spacing w:after="0"/>
            </w:pPr>
            <w:r>
              <w:rPr>
                <w:rFonts w:ascii="Noto Sans KR" w:hAnsi="Noto Sans KR"/>
                <w:sz w:val="18"/>
              </w:rPr>
              <w:t>[구두 불확실]</w:t>
            </w:r>
          </w:p>
        </w:tc>
        <w:tc>
          <w:tcPr>
            <w:tcW w:type="dxa" w:w="8208"/>
            <w:vAlign w:val="top"/>
            <w:tcMar>
              <w:top w:w="80" w:type="dxa"/>
              <w:start w:w="90" w:type="dxa"/>
              <w:bottom w:w="80" w:type="dxa"/>
              <w:end w:w="90" w:type="dxa"/>
            </w:tcMar>
          </w:tcPr>
          <w:p>
            <w:pPr>
              <w:spacing w:after="0"/>
            </w:pPr>
            <w:r>
              <w:rPr>
                <w:rFonts w:ascii="Noto Sans KR" w:hAnsi="Noto Sans KR"/>
                <w:sz w:val="18"/>
              </w:rPr>
              <w:t>현존 TXT의 문장 경계나 구두를 하나로 확정하기 어려운 부분</w:t>
            </w:r>
          </w:p>
        </w:tc>
      </w:tr>
      <w:tr>
        <w:tc>
          <w:tcPr>
            <w:tcW w:type="dxa" w:w="2448"/>
            <w:vAlign w:val="top"/>
            <w:tcMar>
              <w:top w:w="80" w:type="dxa"/>
              <w:start w:w="90" w:type="dxa"/>
              <w:bottom w:w="80" w:type="dxa"/>
              <w:end w:w="90" w:type="dxa"/>
            </w:tcMar>
          </w:tcPr>
          <w:p>
            <w:pPr>
              <w:spacing w:after="0"/>
            </w:pPr>
            <w:r>
              <w:rPr>
                <w:rFonts w:ascii="Noto Sans KR" w:hAnsi="Noto Sans KR"/>
                <w:sz w:val="18"/>
              </w:rPr>
              <w:t>[구문 불확실]</w:t>
            </w:r>
          </w:p>
        </w:tc>
        <w:tc>
          <w:tcPr>
            <w:tcW w:type="dxa" w:w="8208"/>
            <w:vAlign w:val="top"/>
            <w:tcMar>
              <w:top w:w="80" w:type="dxa"/>
              <w:start w:w="90" w:type="dxa"/>
              <w:bottom w:w="80" w:type="dxa"/>
              <w:end w:w="90" w:type="dxa"/>
            </w:tcMar>
          </w:tcPr>
          <w:p>
            <w:pPr>
              <w:spacing w:after="0"/>
            </w:pPr>
            <w:r>
              <w:rPr>
                <w:rFonts w:ascii="Noto Sans KR" w:hAnsi="Noto Sans KR"/>
                <w:sz w:val="18"/>
              </w:rPr>
              <w:t>원문 문법·수식 관계만으로 단일 해석을 확정하기 어려운 부분</w:t>
            </w:r>
          </w:p>
        </w:tc>
      </w:tr>
      <w:tr>
        <w:tc>
          <w:tcPr>
            <w:tcW w:type="dxa" w:w="2448"/>
            <w:vAlign w:val="top"/>
            <w:tcMar>
              <w:top w:w="80" w:type="dxa"/>
              <w:start w:w="90" w:type="dxa"/>
              <w:bottom w:w="80" w:type="dxa"/>
              <w:end w:w="90" w:type="dxa"/>
            </w:tcMar>
          </w:tcPr>
          <w:p>
            <w:pPr>
              <w:spacing w:after="0"/>
            </w:pPr>
            <w:r>
              <w:rPr>
                <w:rFonts w:ascii="Noto Sans KR" w:hAnsi="Noto Sans KR"/>
                <w:sz w:val="18"/>
              </w:rPr>
              <w:t>[의미 불확실]</w:t>
            </w:r>
          </w:p>
        </w:tc>
        <w:tc>
          <w:tcPr>
            <w:tcW w:type="dxa" w:w="8208"/>
            <w:vAlign w:val="top"/>
            <w:tcMar>
              <w:top w:w="80" w:type="dxa"/>
              <w:start w:w="90" w:type="dxa"/>
              <w:bottom w:w="80" w:type="dxa"/>
              <w:end w:w="90" w:type="dxa"/>
            </w:tcMar>
          </w:tcPr>
          <w:p>
            <w:pPr>
              <w:spacing w:after="0"/>
            </w:pPr>
            <w:r>
              <w:rPr>
                <w:rFonts w:ascii="Noto Sans KR" w:hAnsi="Noto Sans KR"/>
                <w:sz w:val="18"/>
              </w:rPr>
              <w:t>글자는 판독되지만 교학적 또는 문맥적 의미를 하나로 단정하기 어려운 부분</w:t>
            </w:r>
          </w:p>
        </w:tc>
      </w:tr>
      <w:tr>
        <w:tc>
          <w:tcPr>
            <w:tcW w:type="dxa" w:w="2448"/>
            <w:vAlign w:val="top"/>
            <w:tcMar>
              <w:top w:w="80" w:type="dxa"/>
              <w:start w:w="90" w:type="dxa"/>
              <w:bottom w:w="80" w:type="dxa"/>
              <w:end w:w="90" w:type="dxa"/>
            </w:tcMar>
          </w:tcPr>
          <w:p>
            <w:pPr>
              <w:spacing w:after="0"/>
            </w:pPr>
            <w:r>
              <w:rPr>
                <w:rFonts w:ascii="Noto Sans KR" w:hAnsi="Noto Sans KR"/>
                <w:sz w:val="18"/>
              </w:rPr>
              <w:t>[이문 검토 필요]</w:t>
            </w:r>
          </w:p>
        </w:tc>
        <w:tc>
          <w:tcPr>
            <w:tcW w:type="dxa" w:w="8208"/>
            <w:vAlign w:val="top"/>
            <w:tcMar>
              <w:top w:w="80" w:type="dxa"/>
              <w:start w:w="90" w:type="dxa"/>
              <w:bottom w:w="80" w:type="dxa"/>
              <w:end w:w="90" w:type="dxa"/>
            </w:tcMar>
          </w:tcPr>
          <w:p>
            <w:pPr>
              <w:spacing w:after="0"/>
            </w:pPr>
            <w:r>
              <w:rPr>
                <w:rFonts w:ascii="Noto Sans KR" w:hAnsi="Noto Sans KR"/>
                <w:sz w:val="18"/>
              </w:rPr>
              <w:t>문맥·수량·용어 대응상 다른 판본을 대조할 필요가 있다고 판단되는 부분</w:t>
            </w:r>
          </w:p>
        </w:tc>
      </w:tr>
      <w:tr>
        <w:tc>
          <w:tcPr>
            <w:tcW w:type="dxa" w:w="2448"/>
            <w:vAlign w:val="top"/>
            <w:tcMar>
              <w:top w:w="80" w:type="dxa"/>
              <w:start w:w="90" w:type="dxa"/>
              <w:bottom w:w="80" w:type="dxa"/>
              <w:end w:w="90" w:type="dxa"/>
            </w:tcMar>
          </w:tcPr>
          <w:p>
            <w:pPr>
              <w:spacing w:after="0"/>
            </w:pPr>
            <w:r>
              <w:rPr>
                <w:rFonts w:ascii="Noto Sans KR" w:hAnsi="Noto Sans KR"/>
                <w:sz w:val="18"/>
              </w:rPr>
              <w:t>[결락]</w:t>
            </w:r>
          </w:p>
        </w:tc>
        <w:tc>
          <w:tcPr>
            <w:tcW w:type="dxa" w:w="8208"/>
            <w:vAlign w:val="top"/>
            <w:tcMar>
              <w:top w:w="80" w:type="dxa"/>
              <w:start w:w="90" w:type="dxa"/>
              <w:bottom w:w="80" w:type="dxa"/>
              <w:end w:w="90" w:type="dxa"/>
            </w:tcMar>
          </w:tcPr>
          <w:p>
            <w:pPr>
              <w:spacing w:after="0"/>
            </w:pPr>
            <w:r>
              <w:rPr>
                <w:rFonts w:ascii="Noto Sans KR" w:hAnsi="Noto Sans KR"/>
                <w:sz w:val="18"/>
              </w:rPr>
              <w:t>저본 자체에 결락이 확인되는 경우 표시. 현 TXT에서는 확정된 결락 표지가 확인되지 않음</w:t>
            </w:r>
          </w:p>
        </w:tc>
      </w:tr>
      <w:tr>
        <w:tc>
          <w:tcPr>
            <w:tcW w:type="dxa" w:w="2448"/>
            <w:vAlign w:val="top"/>
            <w:tcMar>
              <w:top w:w="80" w:type="dxa"/>
              <w:start w:w="90" w:type="dxa"/>
              <w:bottom w:w="80" w:type="dxa"/>
              <w:end w:w="90" w:type="dxa"/>
            </w:tcMar>
          </w:tcPr>
          <w:p>
            <w:pPr>
              <w:spacing w:after="0"/>
            </w:pPr>
            <w:r>
              <w:rPr>
                <w:rFonts w:ascii="Noto Sans KR" w:hAnsi="Noto Sans KR"/>
                <w:sz w:val="18"/>
              </w:rPr>
              <w:t>[편집표지]</w:t>
            </w:r>
          </w:p>
        </w:tc>
        <w:tc>
          <w:tcPr>
            <w:tcW w:type="dxa" w:w="8208"/>
            <w:vAlign w:val="top"/>
            <w:tcMar>
              <w:top w:w="80" w:type="dxa"/>
              <w:start w:w="90" w:type="dxa"/>
              <w:bottom w:w="80" w:type="dxa"/>
              <w:end w:w="90" w:type="dxa"/>
            </w:tcMar>
          </w:tcPr>
          <w:p>
            <w:pPr>
              <w:spacing w:after="0"/>
            </w:pPr>
            <w:r>
              <w:rPr>
                <w:rFonts w:ascii="Noto Sans KR" w:hAnsi="Noto Sans KR"/>
                <w:sz w:val="18"/>
              </w:rPr>
              <w:t>원문의 [1]/[2] 등 편집 장치를 삭제하거나 임의 해석하지 않고 보존함</w:t>
            </w:r>
          </w:p>
        </w:tc>
      </w:tr>
      <w:tr>
        <w:tc>
          <w:tcPr>
            <w:tcW w:type="dxa" w:w="2448"/>
            <w:vAlign w:val="top"/>
            <w:tcMar>
              <w:top w:w="80" w:type="dxa"/>
              <w:start w:w="90" w:type="dxa"/>
              <w:bottom w:w="80" w:type="dxa"/>
              <w:end w:w="90" w:type="dxa"/>
            </w:tcMar>
          </w:tcPr>
          <w:p>
            <w:pPr>
              <w:spacing w:after="0"/>
            </w:pPr>
            <w:r>
              <w:rPr>
                <w:rFonts w:ascii="Noto Sans KR" w:hAnsi="Noto Sans KR"/>
                <w:sz w:val="18"/>
              </w:rPr>
              <w:t>보충 원칙</w:t>
            </w:r>
          </w:p>
        </w:tc>
        <w:tc>
          <w:tcPr>
            <w:tcW w:type="dxa" w:w="8208"/>
            <w:vAlign w:val="top"/>
            <w:tcMar>
              <w:top w:w="80" w:type="dxa"/>
              <w:start w:w="90" w:type="dxa"/>
              <w:bottom w:w="80" w:type="dxa"/>
              <w:end w:w="90" w:type="dxa"/>
            </w:tcMar>
          </w:tcPr>
          <w:p>
            <w:pPr>
              <w:spacing w:after="0"/>
            </w:pPr>
            <w:r>
              <w:rPr>
                <w:rFonts w:ascii="Noto Sans KR" w:hAnsi="Noto Sans KR"/>
                <w:sz w:val="18"/>
              </w:rPr>
              <w:t>한국어 문장 성립에 필요한 최소 보충만 시행하며, 원문에 없는 교리적 설명을 번역 본문에 추가하지 않음</w:t>
            </w:r>
          </w:p>
        </w:tc>
      </w:tr>
    </w:tbl>
    <w:p>
      <w:pPr>
        <w:pStyle w:val="Heading2"/>
      </w:pPr>
      <w:r>
        <w:t>최종 재편집·검수 결과</w:t>
      </w:r>
    </w:p>
    <w:tbl>
      <w:tblPr>
        <w:tblW w:type="auto" w:w="0"/>
        <w:jc w:val="center"/>
        <w:tblLook w:firstColumn="1" w:firstRow="1" w:lastColumn="0" w:lastRow="0" w:noHBand="0" w:noVBand="1" w:val="04A0"/>
      </w:tblPr>
      <w:tblGrid>
        <w:gridCol w:w="4824"/>
        <w:gridCol w:w="4824"/>
      </w:tblGrid>
      <w:tr>
        <w:tc>
          <w:tcPr>
            <w:tcW w:type="dxa" w:w="3168"/>
            <w:shd w:fill="DCEAF7"/>
            <w:tcMar>
              <w:top w:w="80" w:type="dxa"/>
              <w:start w:w="90" w:type="dxa"/>
              <w:bottom w:w="80" w:type="dxa"/>
              <w:end w:w="90" w:type="dxa"/>
            </w:tcMar>
          </w:tcPr>
          <w:p>
            <w:pPr>
              <w:jc w:val="center"/>
            </w:pPr>
            <w:r>
              <w:rPr>
                <w:rFonts w:ascii="Noto Sans KR" w:hAnsi="Noto Sans KR"/>
                <w:b/>
                <w:sz w:val="18"/>
              </w:rPr>
              <w:t>항목</w:t>
            </w:r>
          </w:p>
        </w:tc>
        <w:tc>
          <w:tcPr>
            <w:tcW w:type="dxa" w:w="7488"/>
            <w:shd w:fill="DCEAF7"/>
            <w:tcMar>
              <w:top w:w="80" w:type="dxa"/>
              <w:start w:w="90" w:type="dxa"/>
              <w:bottom w:w="80" w:type="dxa"/>
              <w:end w:w="90" w:type="dxa"/>
            </w:tcMar>
          </w:tcPr>
          <w:p>
            <w:pPr>
              <w:jc w:val="center"/>
            </w:pPr>
            <w:r>
              <w:rPr>
                <w:rFonts w:ascii="Noto Sans KR" w:hAnsi="Noto Sans KR"/>
                <w:b/>
                <w:sz w:val="18"/>
              </w:rPr>
              <w:t>결과</w:t>
            </w:r>
          </w:p>
        </w:tc>
      </w:tr>
      <w:tr>
        <w:tc>
          <w:tcPr>
            <w:tcW w:type="dxa" w:w="3168"/>
            <w:vAlign w:val="top"/>
            <w:tcMar>
              <w:top w:w="80" w:type="dxa"/>
              <w:start w:w="90" w:type="dxa"/>
              <w:bottom w:w="80" w:type="dxa"/>
              <w:end w:w="90" w:type="dxa"/>
            </w:tcMar>
          </w:tcPr>
          <w:p>
            <w:pPr>
              <w:spacing w:after="0"/>
            </w:pPr>
            <w:r>
              <w:rPr>
                <w:rFonts w:ascii="Noto Sans KR" w:hAnsi="Noto Sans KR"/>
                <w:sz w:val="18"/>
              </w:rPr>
              <w:t>전체 선독</w:t>
            </w:r>
          </w:p>
        </w:tc>
        <w:tc>
          <w:tcPr>
            <w:tcW w:type="dxa" w:w="7488"/>
            <w:vAlign w:val="top"/>
            <w:tcMar>
              <w:top w:w="80" w:type="dxa"/>
              <w:start w:w="90" w:type="dxa"/>
              <w:bottom w:w="80" w:type="dxa"/>
              <w:end w:w="90" w:type="dxa"/>
            </w:tcMar>
          </w:tcPr>
          <w:p>
            <w:pPr>
              <w:spacing w:after="0"/>
            </w:pPr>
            <w:r>
              <w:rPr>
                <w:rFonts w:ascii="Noto Sans KR" w:hAnsi="Noto Sans KR"/>
                <w:sz w:val="18"/>
              </w:rPr>
              <w:t>완료</w:t>
            </w:r>
          </w:p>
        </w:tc>
      </w:tr>
      <w:tr>
        <w:tc>
          <w:tcPr>
            <w:tcW w:type="dxa" w:w="3168"/>
            <w:vAlign w:val="top"/>
            <w:tcMar>
              <w:top w:w="80" w:type="dxa"/>
              <w:start w:w="90" w:type="dxa"/>
              <w:bottom w:w="80" w:type="dxa"/>
              <w:end w:w="90" w:type="dxa"/>
            </w:tcMar>
          </w:tcPr>
          <w:p>
            <w:pPr>
              <w:spacing w:after="0"/>
            </w:pPr>
            <w:r>
              <w:rPr>
                <w:rFonts w:ascii="Noto Sans KR" w:hAnsi="Noto Sans KR"/>
                <w:sz w:val="18"/>
              </w:rPr>
              <w:t>권수</w:t>
            </w:r>
          </w:p>
        </w:tc>
        <w:tc>
          <w:tcPr>
            <w:tcW w:type="dxa" w:w="7488"/>
            <w:vAlign w:val="top"/>
            <w:tcMar>
              <w:top w:w="80" w:type="dxa"/>
              <w:start w:w="90" w:type="dxa"/>
              <w:bottom w:w="80" w:type="dxa"/>
              <w:end w:w="90" w:type="dxa"/>
            </w:tcMar>
          </w:tcPr>
          <w:p>
            <w:pPr>
              <w:spacing w:after="0"/>
            </w:pPr>
            <w:r>
              <w:rPr>
                <w:rFonts w:ascii="Noto Sans KR" w:hAnsi="Noto Sans KR"/>
                <w:sz w:val="18"/>
              </w:rPr>
              <w:t>6권</w:t>
            </w:r>
          </w:p>
        </w:tc>
      </w:tr>
      <w:tr>
        <w:tc>
          <w:tcPr>
            <w:tcW w:type="dxa" w:w="3168"/>
            <w:vAlign w:val="top"/>
            <w:tcMar>
              <w:top w:w="80" w:type="dxa"/>
              <w:start w:w="90" w:type="dxa"/>
              <w:bottom w:w="80" w:type="dxa"/>
              <w:end w:w="90" w:type="dxa"/>
            </w:tcMar>
          </w:tcPr>
          <w:p>
            <w:pPr>
              <w:spacing w:after="0"/>
            </w:pPr>
            <w:r>
              <w:rPr>
                <w:rFonts w:ascii="Noto Sans KR" w:hAnsi="Noto Sans KR"/>
                <w:sz w:val="18"/>
              </w:rPr>
              <w:t>위치 표지</w:t>
            </w:r>
          </w:p>
        </w:tc>
        <w:tc>
          <w:tcPr>
            <w:tcW w:type="dxa" w:w="7488"/>
            <w:vAlign w:val="top"/>
            <w:tcMar>
              <w:top w:w="80" w:type="dxa"/>
              <w:start w:w="90" w:type="dxa"/>
              <w:bottom w:w="80" w:type="dxa"/>
              <w:end w:w="90" w:type="dxa"/>
            </w:tcMar>
          </w:tcPr>
          <w:p>
            <w:pPr>
              <w:spacing w:after="0"/>
            </w:pPr>
            <w:r>
              <w:rPr>
                <w:rFonts w:ascii="Noto Sans KR" w:hAnsi="Noto Sans KR"/>
                <w:sz w:val="18"/>
              </w:rPr>
              <w:t>32개</w:t>
            </w:r>
          </w:p>
        </w:tc>
      </w:tr>
      <w:tr>
        <w:tc>
          <w:tcPr>
            <w:tcW w:type="dxa" w:w="3168"/>
            <w:vAlign w:val="top"/>
            <w:tcMar>
              <w:top w:w="80" w:type="dxa"/>
              <w:start w:w="90" w:type="dxa"/>
              <w:bottom w:w="80" w:type="dxa"/>
              <w:end w:w="90" w:type="dxa"/>
            </w:tcMar>
          </w:tcPr>
          <w:p>
            <w:pPr>
              <w:spacing w:after="0"/>
            </w:pPr>
            <w:r>
              <w:rPr>
                <w:rFonts w:ascii="Noto Sans KR" w:hAnsi="Noto Sans KR"/>
                <w:sz w:val="18"/>
              </w:rPr>
              <w:t>위치 표지 기준 본문 문단</w:t>
            </w:r>
          </w:p>
        </w:tc>
        <w:tc>
          <w:tcPr>
            <w:tcW w:type="dxa" w:w="7488"/>
            <w:vAlign w:val="top"/>
            <w:tcMar>
              <w:top w:w="80" w:type="dxa"/>
              <w:start w:w="90" w:type="dxa"/>
              <w:bottom w:w="80" w:type="dxa"/>
              <w:end w:w="90" w:type="dxa"/>
            </w:tcMar>
          </w:tcPr>
          <w:p>
            <w:pPr>
              <w:spacing w:after="0"/>
            </w:pPr>
            <w:r>
              <w:rPr>
                <w:rFonts w:ascii="Noto Sans KR" w:hAnsi="Noto Sans KR"/>
                <w:sz w:val="18"/>
              </w:rPr>
              <w:t>32개</w:t>
            </w:r>
          </w:p>
        </w:tc>
      </w:tr>
      <w:tr>
        <w:tc>
          <w:tcPr>
            <w:tcW w:type="dxa" w:w="3168"/>
            <w:vAlign w:val="top"/>
            <w:tcMar>
              <w:top w:w="80" w:type="dxa"/>
              <w:start w:w="90" w:type="dxa"/>
              <w:bottom w:w="80" w:type="dxa"/>
              <w:end w:w="90" w:type="dxa"/>
            </w:tcMar>
          </w:tcPr>
          <w:p>
            <w:pPr>
              <w:spacing w:after="0"/>
            </w:pPr>
            <w:r>
              <w:rPr>
                <w:rFonts w:ascii="Noto Sans KR" w:hAnsi="Noto Sans KR"/>
                <w:sz w:val="18"/>
              </w:rPr>
              <w:t>내부 세부 대응</w:t>
            </w:r>
          </w:p>
        </w:tc>
        <w:tc>
          <w:tcPr>
            <w:tcW w:type="dxa" w:w="7488"/>
            <w:vAlign w:val="top"/>
            <w:tcMar>
              <w:top w:w="80" w:type="dxa"/>
              <w:start w:w="90" w:type="dxa"/>
              <w:bottom w:w="80" w:type="dxa"/>
              <w:end w:w="90" w:type="dxa"/>
            </w:tcMar>
          </w:tcPr>
          <w:p>
            <w:pPr>
              <w:spacing w:after="0"/>
            </w:pPr>
            <w:r>
              <w:rPr>
                <w:rFonts w:ascii="Noto Sans KR" w:hAnsi="Noto Sans KR"/>
                <w:sz w:val="18"/>
              </w:rPr>
              <w:t>7,303개 전수 확인</w:t>
            </w:r>
          </w:p>
        </w:tc>
      </w:tr>
      <w:tr>
        <w:tc>
          <w:tcPr>
            <w:tcW w:type="dxa" w:w="3168"/>
            <w:vAlign w:val="top"/>
            <w:tcMar>
              <w:top w:w="80" w:type="dxa"/>
              <w:start w:w="90" w:type="dxa"/>
              <w:bottom w:w="80" w:type="dxa"/>
              <w:end w:w="90" w:type="dxa"/>
            </w:tcMar>
          </w:tcPr>
          <w:p>
            <w:pPr>
              <w:spacing w:after="0"/>
            </w:pPr>
            <w:r>
              <w:rPr>
                <w:rFonts w:ascii="Noto Sans KR" w:hAnsi="Noto Sans KR"/>
                <w:sz w:val="18"/>
              </w:rPr>
              <w:t>미번역</w:t>
            </w:r>
          </w:p>
        </w:tc>
        <w:tc>
          <w:tcPr>
            <w:tcW w:type="dxa" w:w="7488"/>
            <w:vAlign w:val="top"/>
            <w:tcMar>
              <w:top w:w="80" w:type="dxa"/>
              <w:start w:w="90" w:type="dxa"/>
              <w:bottom w:w="80" w:type="dxa"/>
              <w:end w:w="90" w:type="dxa"/>
            </w:tcMar>
          </w:tcPr>
          <w:p>
            <w:pPr>
              <w:spacing w:after="0"/>
            </w:pPr>
            <w:r>
              <w:rPr>
                <w:rFonts w:ascii="Noto Sans KR" w:hAnsi="Noto Sans KR"/>
                <w:sz w:val="18"/>
              </w:rPr>
              <w:t>0</w:t>
            </w:r>
          </w:p>
        </w:tc>
      </w:tr>
      <w:tr>
        <w:tc>
          <w:tcPr>
            <w:tcW w:type="dxa" w:w="3168"/>
            <w:vAlign w:val="top"/>
            <w:tcMar>
              <w:top w:w="80" w:type="dxa"/>
              <w:start w:w="90" w:type="dxa"/>
              <w:bottom w:w="80" w:type="dxa"/>
              <w:end w:w="90" w:type="dxa"/>
            </w:tcMar>
          </w:tcPr>
          <w:p>
            <w:pPr>
              <w:spacing w:after="0"/>
            </w:pPr>
            <w:r>
              <w:rPr>
                <w:rFonts w:ascii="Noto Sans KR" w:hAnsi="Noto Sans KR"/>
                <w:sz w:val="18"/>
              </w:rPr>
              <w:t>원문·번역 대응 누락</w:t>
            </w:r>
          </w:p>
        </w:tc>
        <w:tc>
          <w:tcPr>
            <w:tcW w:type="dxa" w:w="7488"/>
            <w:vAlign w:val="top"/>
            <w:tcMar>
              <w:top w:w="80" w:type="dxa"/>
              <w:start w:w="90" w:type="dxa"/>
              <w:bottom w:w="80" w:type="dxa"/>
              <w:end w:w="90" w:type="dxa"/>
            </w:tcMar>
          </w:tcPr>
          <w:p>
            <w:pPr>
              <w:spacing w:after="0"/>
            </w:pPr>
            <w:r>
              <w:rPr>
                <w:rFonts w:ascii="Noto Sans KR" w:hAnsi="Noto Sans KR"/>
                <w:sz w:val="18"/>
              </w:rPr>
              <w:t>0</w:t>
            </w:r>
          </w:p>
        </w:tc>
      </w:tr>
      <w:tr>
        <w:tc>
          <w:tcPr>
            <w:tcW w:type="dxa" w:w="3168"/>
            <w:vAlign w:val="top"/>
            <w:tcMar>
              <w:top w:w="80" w:type="dxa"/>
              <w:start w:w="90" w:type="dxa"/>
              <w:bottom w:w="80" w:type="dxa"/>
              <w:end w:w="90" w:type="dxa"/>
            </w:tcMar>
          </w:tcPr>
          <w:p>
            <w:pPr>
              <w:spacing w:after="0"/>
            </w:pPr>
            <w:r>
              <w:rPr>
                <w:rFonts w:ascii="Noto Sans KR" w:hAnsi="Noto Sans KR"/>
                <w:sz w:val="18"/>
              </w:rPr>
              <w:t>내부 고유번호</w:t>
            </w:r>
          </w:p>
        </w:tc>
        <w:tc>
          <w:tcPr>
            <w:tcW w:type="dxa" w:w="7488"/>
            <w:vAlign w:val="top"/>
            <w:tcMar>
              <w:top w:w="80" w:type="dxa"/>
              <w:start w:w="90" w:type="dxa"/>
              <w:bottom w:w="80" w:type="dxa"/>
              <w:end w:w="90" w:type="dxa"/>
            </w:tcMar>
          </w:tcPr>
          <w:p>
            <w:pPr>
              <w:spacing w:after="0"/>
            </w:pPr>
            <w:r>
              <w:rPr>
                <w:rFonts w:ascii="Noto Sans KR" w:hAnsi="Noto Sans KR"/>
                <w:sz w:val="18"/>
              </w:rPr>
              <w:t>공개본에서 전부 제거</w:t>
            </w:r>
          </w:p>
        </w:tc>
      </w:tr>
      <w:tr>
        <w:tc>
          <w:tcPr>
            <w:tcW w:type="dxa" w:w="3168"/>
            <w:vAlign w:val="top"/>
            <w:tcMar>
              <w:top w:w="80" w:type="dxa"/>
              <w:start w:w="90" w:type="dxa"/>
              <w:bottom w:w="80" w:type="dxa"/>
              <w:end w:w="90" w:type="dxa"/>
            </w:tcMar>
          </w:tcPr>
          <w:p>
            <w:pPr>
              <w:spacing w:after="0"/>
            </w:pPr>
            <w:r>
              <w:rPr>
                <w:rFonts w:ascii="Noto Sans KR" w:hAnsi="Noto Sans KR"/>
                <w:sz w:val="18"/>
              </w:rPr>
              <w:t>편집 표지</w:t>
            </w:r>
          </w:p>
        </w:tc>
        <w:tc>
          <w:tcPr>
            <w:tcW w:type="dxa" w:w="7488"/>
            <w:vAlign w:val="top"/>
            <w:tcMar>
              <w:top w:w="80" w:type="dxa"/>
              <w:start w:w="90" w:type="dxa"/>
              <w:bottom w:w="80" w:type="dxa"/>
              <w:end w:w="90" w:type="dxa"/>
            </w:tcMar>
          </w:tcPr>
          <w:p>
            <w:pPr>
              <w:spacing w:after="0"/>
            </w:pPr>
            <w:r>
              <w:rPr>
                <w:rFonts w:ascii="Noto Sans KR" w:hAnsi="Noto Sans KR"/>
                <w:sz w:val="18"/>
              </w:rPr>
              <w:t>[1] 8회, [2] 2회 보존</w:t>
            </w:r>
          </w:p>
        </w:tc>
      </w:tr>
      <w:tr>
        <w:tc>
          <w:tcPr>
            <w:tcW w:type="dxa" w:w="3168"/>
            <w:vAlign w:val="top"/>
            <w:tcMar>
              <w:top w:w="80" w:type="dxa"/>
              <w:start w:w="90" w:type="dxa"/>
              <w:bottom w:w="80" w:type="dxa"/>
              <w:end w:w="90" w:type="dxa"/>
            </w:tcMar>
          </w:tcPr>
          <w:p>
            <w:pPr>
              <w:spacing w:after="0"/>
            </w:pPr>
            <w:r>
              <w:rPr>
                <w:rFonts w:ascii="Noto Sans KR" w:hAnsi="Noto Sans KR"/>
                <w:sz w:val="18"/>
              </w:rPr>
              <w:t>외부 판본 교감</w:t>
            </w:r>
          </w:p>
        </w:tc>
        <w:tc>
          <w:tcPr>
            <w:tcW w:type="dxa" w:w="7488"/>
            <w:vAlign w:val="top"/>
            <w:tcMar>
              <w:top w:w="80" w:type="dxa"/>
              <w:start w:w="90" w:type="dxa"/>
              <w:bottom w:w="80" w:type="dxa"/>
              <w:end w:w="90" w:type="dxa"/>
            </w:tcMar>
          </w:tcPr>
          <w:p>
            <w:pPr>
              <w:spacing w:after="0"/>
            </w:pPr>
            <w:r>
              <w:rPr>
                <w:rFonts w:ascii="Noto Sans KR" w:hAnsi="Noto Sans KR"/>
                <w:sz w:val="18"/>
              </w:rPr>
              <w:t>미시행(저본 자체의 불확실성은 메모로 유보)</w:t>
            </w:r>
          </w:p>
        </w:tc>
      </w:tr>
    </w:tbl>
    <w:p>
      <w:r>
        <w:br w:type="page"/>
      </w:r>
    </w:p>
    <w:p>
      <w:pPr>
        <w:pStyle w:val="Heading1"/>
      </w:pPr>
      <w:r>
        <w:t>권제1</w:t>
      </w:r>
    </w:p>
    <w:p>
      <w:pPr>
        <w:pStyle w:val="SmallMeta"/>
      </w:pPr>
      <w:r>
        <w:t>[1]維摩經玄疏卷第一  ·  天台山修禪寺沙門智顗撰  |  [1]『유마경현소』 권제1 · 천태산 수선사 사문 지의 지음</w:t>
      </w:r>
    </w:p>
    <w:p>
      <w:pPr>
        <w:pStyle w:val="EditorialNote"/>
      </w:pPr>
      <w:r>
        <w:t>서지 표지 | No. 1777 [cf. Nos. 475, 1778, 1779]</w:t>
      </w:r>
    </w:p>
    <w:p>
      <w:pPr>
        <w:pStyle w:val="Heading2"/>
      </w:pPr>
      <w:r>
        <w:t>문단 001  ·  [0519a06]</w:t>
      </w:r>
    </w:p>
    <w:p>
      <w:pPr/>
      <w:r>
        <w:t>원문</w:t>
      </w:r>
    </w:p>
    <w:p>
      <w:pPr>
        <w:pStyle w:val="SourceText"/>
      </w:pPr>
      <w:r>
        <w:t>[0519a06]此經理致深遠言旨淵玄。若但依文帖釋恐止事數而已。一教宗極終自難量。猶須略忖幽微顯不思議旨趣。今輒於文前撰五重玄義。</w:t>
      </w:r>
    </w:p>
    <w:p>
      <w:pPr/>
      <w:r>
        <w:t>한국어 직역</w:t>
      </w:r>
    </w:p>
    <w:p>
      <w:pPr>
        <w:pStyle w:val="TranslationText"/>
      </w:pPr>
      <w:r>
        <w:t>이 경은 이치의 취지가 깊고 멀며, 말의 뜻이 심원하다. 만약 다만 글에 붙여 해석한다면, 아마 사수(事數)에 그칠 뿐일 것이다. 한 교설의 종극은 끝내 헤아리기 어렵다. 그래도 모름지기 그윽하고 미묘한 것을 대략 헤아려 불가사의한 뜻과 취지를 드러내야 한다. 이제 삼가 본문 앞에 오중현의(五重玄義)를 짓는다.</w:t>
      </w:r>
    </w:p>
    <w:p>
      <w:pPr>
        <w:pStyle w:val="Heading2"/>
      </w:pPr>
      <w:r>
        <w:t>문단 002  ·  [0519a10]</w:t>
      </w:r>
    </w:p>
    <w:p>
      <w:pPr/>
      <w:r>
        <w:t>원문</w:t>
      </w:r>
    </w:p>
    <w:p>
      <w:pPr>
        <w:pStyle w:val="SourceText"/>
      </w:pPr>
      <w:r>
        <w:t>[0519a10]　第一釋名　第二出體　第三明宗　第四辨力用　第五判教相</w:t>
      </w:r>
    </w:p>
    <w:p>
      <w:pPr/>
      <w:r>
        <w:t>한국어 직역</w:t>
      </w:r>
    </w:p>
    <w:p>
      <w:pPr>
        <w:pStyle w:val="TranslationText"/>
      </w:pPr>
      <w:r>
        <w:t>첫째, 명칭을 풀이한다. 둘째, 체(體)를 드러낸다. 셋째, 종(宗)을 밝힌다. 넷째, 힘과 작용을 분별한다. 다섯째, 교상(教相)을 판정한다.</w:t>
      </w:r>
    </w:p>
    <w:p>
      <w:pPr>
        <w:pStyle w:val="Heading2"/>
      </w:pPr>
      <w:r>
        <w:t>문단 003  ·  [0519a12]</w:t>
      </w:r>
    </w:p>
    <w:p>
      <w:pPr/>
      <w:r>
        <w:t>원문</w:t>
      </w:r>
    </w:p>
    <w:p>
      <w:pPr>
        <w:pStyle w:val="SourceText"/>
      </w:pPr>
      <w:r>
        <w:t>[0519a12]釋此五義即為二。一通釋二別釋。就通釋五重。略為六意。一通標五義名。二辨次第。三引證。四明總別。五約觀心。六對四悉檀。</w:t>
      </w:r>
    </w:p>
    <w:p>
      <w:pPr/>
      <w:r>
        <w:t>한국어 직역</w:t>
      </w:r>
    </w:p>
    <w:p>
      <w:pPr>
        <w:pStyle w:val="TranslationText"/>
      </w:pPr>
      <w:r>
        <w:t>이 다섯 뜻을 풀이하는 데에는 곧 두 가지가 있다. 첫째는 통석(通釋)이고, 둘째는 별석(別釋)이다. 통석의 오중(五重)에 나아가, 대략 여섯 뜻으로 한다. 첫째, 다섯 뜻의 명칭을 통틀어 제시한다. 둘째, 차례를 분별한다. 셋째, 증거를 인용한다. 넷째, 총(總)과 별(別)을 밝힌다. 다섯째, 마음을 관하는 것에 의거한다. 여섯째, 사실단(四悉檀)에 대조한다.</w:t>
      </w:r>
    </w:p>
    <w:p>
      <w:pPr>
        <w:pStyle w:val="Heading2"/>
      </w:pPr>
      <w:r>
        <w:t>문단 004  ·  [0519a15]</w:t>
      </w:r>
    </w:p>
    <w:p>
      <w:pPr/>
      <w:r>
        <w:t>원문</w:t>
      </w:r>
    </w:p>
    <w:p>
      <w:pPr>
        <w:pStyle w:val="SourceText"/>
      </w:pPr>
      <w:r>
        <w:t>[0519a15]第一通標五義名者。此經以不思議人法為名。不思議真性解脫為體。不思議佛國因果為宗。不思議權實折伏攝受為用。不思議帶偏顯圓為教相。故今明此經始從如是我聞終乎歡喜奉行皆明不思議也。</w:t>
      </w:r>
    </w:p>
    <w:p>
      <w:pPr/>
      <w:r>
        <w:t>한국어 직역</w:t>
      </w:r>
    </w:p>
    <w:p>
      <w:pPr>
        <w:pStyle w:val="TranslationText"/>
      </w:pPr>
      <w:r>
        <w:t>첫째, 다섯 뜻의 명칭을 통틀어 제시한다는 것은 다음과 같다. 이 경은 불가사의한 사람과 법을 이름으로 삼는다. 불가사의한 진성해탈(真性解脫)을 체로 삼는다. 불가사의한 불국의 인과를 종으로 삼는다. 불가사의한 권(權)과 실(實)의 절복(折伏)과 섭수(攝受)를 용(用)으로 삼는다. 불가사의하게 편(偏)을 지니면서 원(圓)을 드러내는 것을 교상으로 삼는다. 그러므로 이제 이 경은 처음의 ‘이와 같이 나는 들었다’에서 마지막의 ‘기뻐하며 받들어 행하였다’에 이르기까지 모두 불가사의를 밝힌다고 말한다.</w:t>
      </w:r>
    </w:p>
    <w:p>
      <w:pPr>
        <w:pStyle w:val="Heading2"/>
      </w:pPr>
      <w:r>
        <w:t>문단 005  ·  [0519a20]</w:t>
      </w:r>
    </w:p>
    <w:p>
      <w:pPr/>
      <w:r>
        <w:t>원문</w:t>
      </w:r>
    </w:p>
    <w:p>
      <w:pPr>
        <w:pStyle w:val="SourceText"/>
      </w:pPr>
      <w:r>
        <w:t>[0519a20]第二辨次第者。雖理絕名言非名言無。以設教故於無名之道假名相說。而名以召法法以應名。是以經之指歸蘊在名內。故先標名。夫尋名得理。理即真性解脫。真性解脫即經之體也。故次出體。體不孤致。求之有方。涉行修因。然後致果。故用佛國因果為入理綱宗。提綱目動故次明宗也。行因趣果。得果即能巧用權實折伏攝受利益眾生。故次明用也。聖人設教隨逗機緣。機緣不一。是以教有異同。故次明教相也。</w:t>
      </w:r>
    </w:p>
    <w:p>
      <w:pPr/>
      <w:r>
        <w:t>한국어 직역</w:t>
      </w:r>
    </w:p>
    <w:p>
      <w:pPr>
        <w:pStyle w:val="TranslationText"/>
      </w:pPr>
      <w:r>
        <w:t>둘째, 차례를 분별한다는 것은 다음과 같다. 비록 이치는 명칭과 말을 끊어섰지만, 명칭과 말이 없지는 않다. 가르침을 시설하기 때문에 이름 없는 도에 임시로 명상(名相)을 세워 설한다. 그리고 이름으로 법을 부르고, 법은 이름에 응한다. 이 때문에 경의 귀취는 이름 안에 함축되어 있다. 그러므로 먼저 이름을 제시한다. 대저 이름을 찾아 이치를 얻으면, 그 이치는 곧 진성해탈이다. 진성해탈은 곧 경의 체이다. 그러므로 다음으로 체를 드러낸다. 체는 홀로 이루어지는 것이 아니다. 그것을 구하는 데에는 방도가 있다. 행을 거쳐 인을 닦고, 그 뒤에 과에 이른다. 그러므로 불국의 인과를 이치에 들어가는 강령과 종지로 삼는다. 벼리를 들면 그물코가 움직이므로 다음으로 종을 밝힌다. 인을 행하여 과로 나아가고, 과를 얻으면 곧 권과 실을 교묘하게 써서 절복하고 섭수하여 중생을 이롭게 할 수 있다. 그러므로 다음으로 용을 밝힌다. 성인이 가르침을 시설함은 근기와 인연에 맞추어 따른다. 근기와 인연은 하나가 아니다. 이 때문에 가르침에는 같음과 다름이 있다. 그러므로 다음으로 교상을 밝힌다.</w:t>
      </w:r>
    </w:p>
    <w:p>
      <w:pPr>
        <w:pStyle w:val="Heading2"/>
      </w:pPr>
      <w:r>
        <w:t>문단 006  ·  [0519b01]</w:t>
      </w:r>
    </w:p>
    <w:p>
      <w:pPr/>
      <w:r>
        <w:t>원문</w:t>
      </w:r>
    </w:p>
    <w:p>
      <w:pPr>
        <w:pStyle w:val="SourceText"/>
      </w:pPr>
      <w:r>
        <w:t>[0519b01]第三引證者。囑累品云。此經名維摩詰所說亦名不可思議解脫法門。此即人法雙題共標名也。觀眾生品云。佛為增上慢人說離婬怒癡名為解脫耳。若無增上慢人佛說婬怒癡性即是解脫。婬怒癡性即不思議真性解脫為體也。又佛國品明。寶積獻蓋請問淨土。佛所演答具說佛國因果。即是明宗也。室外彈訶室內攝受。不思議品云。菩薩住不思議能種種示現神力自在。如龍象蹴蹋非驢所堪。故知此人法權實折伏攝受即經之用也。教相者通明此經與諸經教相有同異。故須判教相也。</w:t>
      </w:r>
    </w:p>
    <w:p>
      <w:pPr/>
      <w:r>
        <w:t>한국어 직역</w:t>
      </w:r>
    </w:p>
    <w:p>
      <w:pPr>
        <w:pStyle w:val="TranslationText"/>
      </w:pPr>
      <w:r>
        <w:t>셋째, 증거를 인용한다는 것은 다음과 같다. 「촉루품」에서 말한다. “이 경의 이름은 ‘유마힐이 설한 것’이며, 또한 ‘불가사의해탈법문’이라고도 한다.” 이는 곧 사람과 법을 함께 제목으로 삼아 이름을 함께 제시한 것이다. 「관중생품」에서 말한다. 부처는 증상만인 사람을 위하여 음욕·성냄·어리석음을 떠나는 것을 해탈이라 이름할 뿐이라고 설하신다. 만약 증상만인이 없다면 부처는 음욕·성냄·어리석음의 성품이 곧 해탈이라고 설하신다. 음욕·성냄·어리석음의 성품이 곧 불가사의한 진성해탈이니, 이것을 체로 삼는다. 또 「불국품」에서 밝힌다. 보적이 일산을 바치고 정토에 관해 청하여 물었다. 부처가 펼쳐 답하신 것은 불국의 인과를 갖추어 설한 것이다. 곧 종을 밝힌 것이다. 방 밖에서는 탄가(彈訶)하고, 방 안에서는 섭수한다. 「불사의품」에서 말한다. 보살이 불가사의에 머물면 갖가지로 신력을 나타내어 자재할 수 있다. 용상(龍象)이 짓밟는 것은 나귀가 감당할 바가 아닌 것과 같다. 그러므로 이 사람과 법의 권·실에 의한 절복과 섭수가 곧 이 경의 용임을 알 수 있다. 교상이란 이 경과 여러 경의 교상이 같기도 하고 다르기도 함을 통틀어 밝히는 것이다. 그러므로 모름지기 교상을 판정해야 한다.</w:t>
      </w:r>
    </w:p>
    <w:p>
      <w:pPr>
        <w:pStyle w:val="Heading2"/>
      </w:pPr>
      <w:r>
        <w:t>문단 007  ·  [0519b13]</w:t>
      </w:r>
    </w:p>
    <w:p>
      <w:pPr/>
      <w:r>
        <w:t>원문</w:t>
      </w:r>
    </w:p>
    <w:p>
      <w:pPr>
        <w:pStyle w:val="SourceText"/>
      </w:pPr>
      <w:r>
        <w:t>[0519b13]第四明總別者。就前五條束為三意。初但標人法此即是總。次開體宗用此即是別。後明教相義兼總別。所以然者。初題人名名總三義。故名為總。今欲分別教門。應須分別體宗用之異。故名為別。人是別總。三義是總別。是則總總於別。別別於總也。所以然者。人名淨無垢稱。淨即真性。真性清淨即是體也。無垢即實慧。實慧因果即是經宗。稱即方便巧能即是經用。引而申之故謂之別也。教相者既通明諸經同異。故義兼總別。此義虛玄恐未明了。今借近喻以暢滯情。譬如人身初受胎報。歌羅邏時即有三法。一命二燸三者心識。迄乎皓首猶存三事。總而為論共受人名。分而言之具有三法。雖復世間之境亦與妙理相應。所以然者。三法成身即況初總。心識為主即況前明體。風命相續即況前明宗。舉止運為即況前明用。人道雖同種性殊別。即況前明教相同異也。類此五法上義可知。問曰。立此五義止明此經復通餘部。答曰。眾家立義厝意不同。今為五重總貫諸典。問曰。諸經教相互有差別。差別之教豈盡同五。答曰。譬如五陰成人人雖不同共稟五陰。又如經首通序五義五義雖同在事別也。</w:t>
      </w:r>
    </w:p>
    <w:p>
      <w:pPr/>
      <w:r>
        <w:t>한국어 직역</w:t>
      </w:r>
    </w:p>
    <w:p>
      <w:pPr>
        <w:pStyle w:val="TranslationText"/>
      </w:pPr>
      <w:r>
        <w:t>넷째, 총과 별을 밝힌다는 것은 다음과 같다. 앞의 다섯 조목을 묶어 세 뜻으로 한다. 처음에는 다만 사람과 법을 제시하니, 이것이 곧 총이다. 다음에는 체·종·용을 펼치니, 이것이 곧 별이다. 뒤에는 교상을 밝히는데, 그 뜻은 총과 별을 겸한다. 그 까닭은 무엇인가. 처음 제목의 사람 이름은 세 뜻을 총괄하여 이름한다. 그러므로 총이라고 이름한다. 이제 교문을 분별하려 한다면, 마땅히 체·종·용의 다름을 분별해야 한다. 그러므로 별이라고 이름한다. 사람은 별 가운데의 총이다. 세 뜻은 총 가운데의 별이다. 그러므로 총은 별을 총괄하고, 별은 총 안에서 각각 나뉜다. 그 까닭은 무엇인가. 그 사람의 이름은 ‘정무구칭(淨無垢稱)’이다. ‘정(淨)’은 곧 진성이다. 진성이 청정한 것이 곧 체이다. ‘무구(無垢)’는 곧 실혜(實慧)이다. 실혜의 인과가 곧 이 경의 종이다. ‘칭(稱)’은 곧 방편으로 교묘히 능한 것이니, 곧 이 경의 용이다. 이를 끌어내어 펼쳐 설명하므로 별이라고 이른다. 교상은 이미 여러 경의 같음과 다름을 통틀어 밝히므로, 그러므로 그 뜻이 총과 별을 겸한다. 이 뜻이 허현(虛玄)하여 아마 분명히 알기 어려울 것이다. 이제 가까운 비유를 빌려 막힌 생각을 통하게 하겠다. 비유하면 사람의 몸이 처음 태의 과보를 받을 때와 같다. 갈라라(歌羅邏)의 때에 곧 세 법이 있다. 첫째는 명(命), 둘째는 따뜻함[燸], 셋째는 심식(心識)이다. 흰머리가 될 때까지도 여전히 이 세 가지가 존재한다. 총괄하여 논하면 함께 ‘사람’이라는 이름을 받지만, 나누어 말하면 세 법을 갖추고 있다. 비록 세간의 경계이지만 또한 묘리와 서로 응한다. 그 까닭은 무엇인가. 세 법이 몸을 이룬다는 것은 곧 처음의 총을 비유한다. 심식이 주재가 된다는 것은 곧 앞에서 밝힌 체를 비유한다. 풍명(風命)이 이어진다는 것은 곧 앞에서 밝힌 종을 비유한다. 거동하고 운위한다는 것은 곧 앞에서 밝힌 용을 비유한다. 사람의 도는 비록 같지만 종성은 서로 다르다. 이는 곧 앞에서 밝힌 교상의 같음과 다름을 비유한다. 이 다섯 법에 견주면 위의 뜻을 알 수 있다. 묻는다. 이 다섯 뜻을 세운 것은 다만 이 경만을 밝히는 것인가, 아니면 다른 부에도 통하는가? 답한다. 여러 학파가 뜻을 세우고 의도를 두는 바가 같지 않다. 지금은 오중으로 여러 전적을 총괄하여 관통한다. 묻는다. 여러 경의 교상은 서로 차별이 있다. 차별이 있는 가르침이 어찌 모두 똑같이 다섯 가지이겠는가? 답한다. 비유하면 오음이 사람을 이루는 것과 같다. 사람은 비록 서로 다르지만 함께 오음을 받아 지닌다. 또 경의 첫머리에 통상적인 서문이 다섯 뜻을 갖추는 것과 같으니, 다섯 뜻은 비록 같아도 구체적인 일에서는 다르다.</w:t>
      </w:r>
    </w:p>
    <w:p>
      <w:pPr>
        <w:pStyle w:val="EditorialNote"/>
      </w:pPr>
      <w:r>
        <w:t>교감·번역 메모 | “人是別總。” — [구문 불확실] 人是別總은 ‘별 가운데 총’이라는 관계로 직역했다.</w:t>
      </w:r>
    </w:p>
    <w:p>
      <w:pPr>
        <w:pStyle w:val="EditorialNote"/>
      </w:pPr>
      <w:r>
        <w:t>교감·번역 메모 | “三義是總別。” — [구문 불확실] 三義是總別은 앞 단위와 대구를 이루는 것으로 보았다.</w:t>
      </w:r>
    </w:p>
    <w:p>
      <w:pPr>
        <w:pStyle w:val="EditorialNote"/>
      </w:pPr>
      <w:r>
        <w:t>교감·번역 메모 | “別別於總也。” — [구문 불확실] 別別於總은 압축된 표현으로, 총 안에서 별이 분별된다는 뜻으로 옮겼다.</w:t>
      </w:r>
    </w:p>
    <w:p>
      <w:pPr>
        <w:pStyle w:val="EditorialNote"/>
      </w:pPr>
      <w:r>
        <w:t>교감·번역 메모 | “風命相續即況前明宗。” — [의미 불확실] 風命은 생명의 지속을 설명하는 고대적 표현으로 보이나 정확한 교학적 함의는 판본·주석 대조가 필요하다.</w:t>
      </w:r>
    </w:p>
    <w:p>
      <w:pPr>
        <w:pStyle w:val="EditorialNote"/>
      </w:pPr>
      <w:r>
        <w:t>교감·번역 메모 | “類此五法上義可知。” — [구문 불확실] ‘五法’은 앞의 오의와 비유 항목의 대응을 가리키는 것으로 보았다.</w:t>
      </w:r>
    </w:p>
    <w:p>
      <w:pPr>
        <w:pStyle w:val="Heading2"/>
      </w:pPr>
      <w:r>
        <w:t>문단 008  ·  [0519c07]</w:t>
      </w:r>
    </w:p>
    <w:p>
      <w:pPr/>
      <w:r>
        <w:t>원문</w:t>
      </w:r>
    </w:p>
    <w:p>
      <w:pPr>
        <w:pStyle w:val="SourceText"/>
      </w:pPr>
      <w:r>
        <w:t>[0519c07]第五約觀心釋五義者。一切萬法本自無名。無名而有名者皆從心起。故心即名也。心為體者。眾生心性即真法性故云體也。心為宗者。此經云。如其心淨即佛土淨。心即宗義也。心為用者。正觀權巧折伏見愛故名用也。心為教者。此經云。弟子眾塵勞隨意之所轉即教相也。問曰。何俟約心釋此五義。答曰。此經問疾品云。諸佛解脫當於眾生心行中求也。故大智論云。佛為學問人從聞求解以樹為喻。為坐禪人從心求道指身為喻。若因樹生解是信行人。從身得悟是法行人。大智度論評云。有慧無多聞是不知實相。譬如大闇中有目無所見。此人專修觀解不尋經論。又云。有多聞無智慧亦不知實相。譬如大明中有燈而無照。此人止尋經論不修觀解。又云。多聞利智慧是所說應受。此人外通經論內觀分明也。又云。無聞無智慧是名人身牛。夫聖人說法深鑒機緣。一音所演隨根曉悟。若無道眼豈可。偏執一端故說法門必須雙舉。庶幾學者了其明闇。問曰。觀心五義與經五義為一為異。答曰。不即不異。問曰。云何名為不即不異。答曰。即理雖同異義有六。一者理即。二名字即。三觀行即。四相似即。五分證真實即。六究竟即也。一理即者此經云。淫怒癡性即是解脫。此是理即義也。二名字即者如大涅槃云。外人舊醫虛妄計涅槃常樂我淨。如蟲食木偶得成字。是蟲不知是字非字。有智之人終不說言是蟲解字。今末世學問坐禪之人聞此大乘方等經說淫怒癡性即是解脫即大涅槃不可復滅。不究深義執此即名謂真解脫。是則同彼舊醫蟲道之過。此是名字即也。三觀行即者。行人精通三觀善識二諦三諦四諦開合不亂。信解分明能知此心即是解脫。願行善巧入五品弟子伏忍之位。此是觀行即也。四相似即者。如鐵輪十信。雖是肉眼名為佛眼。法華經說六根清淨之相是也。此即柔順忍位名相似即也。五分證真實即者。從初發心得無生忍至金剛頂四十一地皆名分證。所以者何。如華嚴經云。初發心時便成正覺。了達諸法真實之性。所有慧身不由他悟。此是分證真實即也。乃至十地等覺皆是分證。但有深淺之殊故有諸地階級也。六究竟即者。即是妙覺一念相應盡不思議實相之境故。法華經云。唯佛與佛乃能究竟諸法實相。又仁王經云。三賢十聖忍中行唯佛一人能盡源。盡源者是究竟即也。此六即者在理非殊。約其行解天人懸絕。豈得聞即便為一概。世間學門坐禪之人若不善解六即之殊多生叨濫。未解謂解未得謂得。墮增上慢起諸過罪。此豈學佛法得意者乎。今舉一可以例諸。一切大乘深經或云眾生即是佛即是大乘即是菩提即是涅槃。如是等明即是悉須用六即。義約一切皆不叨濫也。</w:t>
      </w:r>
    </w:p>
    <w:p>
      <w:pPr/>
      <w:r>
        <w:t>한국어 직역</w:t>
      </w:r>
    </w:p>
    <w:p>
      <w:pPr>
        <w:pStyle w:val="TranslationText"/>
      </w:pPr>
      <w:r>
        <w:t>다섯째, 마음을 관하는 데 의거하여 다섯 뜻을 풀이한다는 것은 다음과 같다. 일체 만법은 본래 스스로 이름이 없다. 이름이 없는데도 이름이 있게 되는 것은 모두 마음에서 일어난다. 그러므로 마음이 곧 이름이다. 마음을 체로 삼는다는 것은, 중생의 심성이 곧 참된 법성이기 때문에 체라고 하는 것이다. 마음을 종으로 삼는다는 것은, 이 경에서 말한다. “그 마음이 청정하면 곧 불토도 청정하다.” 마음이 곧 종의 뜻이다. 마음을 용으로 삼는다는 것은, 정관(正觀)의 권교(權巧)로 견혹과 애혹을 절복하기 때문에 용이라고 이름한다. 마음을 교로 삼는다는 것은, 이 경에서 말한다. “제자 무리와 진로(塵勞)가 뜻대로 굴러간다.”는 것이 곧 교상이다. 묻는다. 어찌하여 굳이 마음에 의거해 이 다섯 뜻을 풀이하는가? 답한다. 이 경의 「문질품」에서 말한다. “모든 부처의 해탈은 마땅히 중생의 마음 작용 가운데서 구해야 한다.” 그러므로 『대지도론』에서 말한다. 부처는 학문하는 사람을 위하여 들음으로부터 이해를 구하게 하면서 나무를 비유로 삼으셨다. 좌선하는 사람을 위하여 마음으로부터 도를 구하게 하면서 몸을 비유로 가리키셨다. 만약 나무로 인해 이해가 생기면 이는 신행인(信行人)이다. 몸으로부터 깨달음을 얻으면 이는 법행인(法行人)이다. 『대지도론』에서는 평가하여 말한다. “지혜는 있으나 많이 듣지 못하면 실상을 알지 못한다.” 비유하면 큰 어둠 속에 눈은 있으나 볼 수 없는 것과 같다. 이 사람은 오로지 관해(觀解)만 닦고 경론을 찾지 않는다. 또 말한다. “많이 듣기는 했으나 지혜가 없어도 또한 실상을 알지 못한다.” 비유하면 크게 밝은 가운데 등불은 있으나 비추는 빛이 없는 것과 같다. 이 사람은 다만 경론만 찾고 관해를 닦지 않는다. 또 말한다. “많이 듣고 지혜가 날카로운 사람이야말로 설한 바를 받아들여야 한다.” 이 사람은 밖으로 경론에 통하고 안으로 관이 분명하다. 또 말한다. “들은 것도 없고 지혜도 없으면 이를 사람 몸을 한 소라고 한다.” 대저 성인이 법을 설할 때에는 근기와 인연을 깊이 살핀다. 한 음성으로 설한 바도 근기에 따라 깨닫는다. 만약 도안(道眼)이 없다면 어찌 가능하겠는가. 한쪽 끝만 치우쳐 집착해서는 안 되므로 법문을 설할 때에는 반드시 두 측면을 함께 들어야 한다. 바라건대 배우는 이들이 그 밝음과 어둠을 분명히 알기를 바란다. 묻는다. 마음을 관하여 풀이한 다섯 뜻과 경의 다섯 뜻은 같은가, 다른가? 답한다. 곧 같지도 않고, 다르지도 않다. 묻는다. 무엇을 ‘곧 같지도 않고 다르지도 않다’고 하는가? 답한다. 즉(即)의 이치는 비록 같지만, 그 차이를 말하면 여섯 가지가 있다. 첫째는 이즉(理即)이다. 둘째는 명자즉(名字即)이다. 셋째는 관행즉(觀行即)이다. 넷째는 상사즉(相似即)이다. 다섯째는 분증진실즉(分證真實即)이다. 여섯째는 구경즉(究竟即)이다. 첫째 이즉은, 이 경에서 말하기를, “음욕·성냄·어리석음의 성품이 곧 해탈이다.”라고 한 것이다. 이것이 이즉의 뜻이다. 둘째 명자즉은, 『대열반경』에서 말한 것과 같다. 외도의 옛 의사는 허망하게 열반을 상·락·아·정이라고 헤아린다. 벌레가 나무를 먹다가 우연히 글자 모양을 이루는 것과 같다. 그 벌레는 그것이 글자인지 글자가 아닌지 알지 못한다. 지혜로운 사람은 끝내 그 벌레가 글자를 안다고 말하지 않는다. 지금 말세에 학문하거나 좌선하는 사람이 이 대승 방등경에서 ‘음욕·성냄·어리석음의 성품이 곧 해탈이며 곧 대열반이라 다시 소멸할 수 없다’고 설하는 것을 듣고, 깊은 뜻을 궁구하지 않은 채 이 ‘즉’이라는 명칭에 집착하여 참된 해탈이라고 여긴다. 그렇다면 저 옛 의사와 벌레의 도리에 해당하는 허물과 같다. 이것이 명자즉이다. 셋째 관행즉은 다음과 같다. 수행자가 삼관에 정통하고 이제·삼제·사제의 열고 합함을 잘 알아 어지럽지 않으며, 믿음과 이해가 분명하여 이 마음이 곧 해탈임을 알 수 있고, 원과 행이 선교하여 오품제자와 복인(伏忍)의 지위에 들어간다. 이것이 관행즉이다. 넷째 상사즉은 다음과 같다. 철륜(鐵輪)의 십신과 같다. 비록 육안이지만 불안(佛眼)이라고 이름한다. 『법화경』에서 설한 육근청정의 모습이 이것이다. 이는 곧 유순인(柔順忍)의 지위이며, 상사즉이라고 이름한다. 다섯째 분증진실즉은 다음과 같다. 초발심에서 무생인을 얻는 데서부터 금강정(金剛頂)의 마흔한 지위에 이르기까지 모두 분증이라고 이름한다. 그 까닭은 무엇인가? 『화엄경』에서 말한 것과 같다. “처음 발심할 때 곧 정각을 이룬다.” “모든 법의 진실한 성품을 분명히 통달한다.” “그가 지닌 지혜의 몸은 다른 이의 깨우침에 의하지 않는다.” 이것이 분증진실즉이다. 나아가 십지와 등각도 모두 분증이다. 다만 깊고 얕음의 차이가 있기 때문에 여러 지위의 단계가 있는 것이다. 여섯째 구경즉은 다음과 같다. 곧 묘각에서 한 생각이 상응하여 불가사의한 실상의 경계를 다하기 때문이다. 『법화경』에서 말한다. “오직 부처와 부처만이 모든 법의 실상을 능히 궁극까지 알 수 있다.” 또 『인왕경』에서 말한다. “삼현과 십성은 인(忍) 가운데서 행하고, 오직 부처 한 분만이 근원을 다할 수 있다.” 근원을 다한다는 것이 구경즉이다. 이 육즉은 이치상으로는 다르지 않다. 그러나 그 행과 이해에 의거하면 하늘과 사람처럼 현격히 다르다. 어찌 ‘즉’이라는 말을 들었다고 곧 한가지로 뭉뚱그릴 수 있겠는가? 세간에서 학문하거나 좌선하는 사람이 육즉의 차이를 잘 이해하지 못하면 대개 참람함을 낳는다. 아직 이해하지 못했으면서 이해했다고 하고, 아직 얻지 못했으면서 얻었다고 한다. 증상만에 떨어져 여러 허물과 죄를 일으킨다. 이 어찌 불법을 배우는 뜻을 제대로 얻은 사람이겠는가? 이제 한 가지를 들어 나머지를 유추할 수 있다. 일체의 깊은 대승경에서 혹은 ‘중생이 곧 부처이다’, ‘곧 대승이다’, ‘곧 보리이다’, ‘곧 열반이다’라고 말한다. 이와 같이 ‘즉’을 밝히는 것은 모두 반드시 육즉을 사용해야 한다. 그 뜻을 일체에 적용하면 모두 참람하는 일이 없게 된다.</w:t>
      </w:r>
    </w:p>
    <w:p>
      <w:pPr>
        <w:pStyle w:val="EditorialNote"/>
      </w:pPr>
      <w:r>
        <w:t>교감·번역 메모 | “弟子眾塵勞隨意之所轉即教相也。” — [구문 불확실] 원문 인용의 문장 경계가 압축되어 있어 ‘弟子眾’과 ‘塵勞隨意之所轉’의 관계는 경문 대조가 필요하다.</w:t>
      </w:r>
    </w:p>
    <w:p>
      <w:pPr>
        <w:pStyle w:val="EditorialNote"/>
      </w:pPr>
      <w:r>
        <w:t>교감·번역 메모 | “譬如大明中有燈而無照。” — [구문 불확실] 원문 ‘大明中有燈而無照’는 비유의 문맥상 역설적으로 구성되어 있어 직역했다.</w:t>
      </w:r>
    </w:p>
    <w:p>
      <w:pPr>
        <w:pStyle w:val="EditorialNote"/>
      </w:pPr>
      <w:r>
        <w:t>교감·번역 메모 | “是則同彼舊醫蟲道之過。” — [의미 불확실] ‘舊醫蟲道之過’는 앞의 두 비유를 묶어 지칭하는 것으로 직역했다.</w:t>
      </w:r>
    </w:p>
    <w:p>
      <w:pPr>
        <w:pStyle w:val="Heading2"/>
      </w:pPr>
      <w:r>
        <w:t>문단 009  ·  [0520b03]</w:t>
      </w:r>
    </w:p>
    <w:p>
      <w:pPr/>
      <w:r>
        <w:t>원문</w:t>
      </w:r>
    </w:p>
    <w:p>
      <w:pPr>
        <w:pStyle w:val="SourceText"/>
      </w:pPr>
      <w:r>
        <w:t>[0520b03]第六對四悉檀者復為二意。一以四悉檀對前五義。二略釋四悉檀起觀教之相。一對五義者即為五。一對經名者。名即維摩羅詰。維摩羅詰即是世界悉檀也。二對體者。體即真性解脫。真性解脫即是第一義悉檀也。三對宗者。宗是佛國因果勸修種種淨土之行。即為人悉檀也。四對用者。彈訶折伏此即對治悉檀也。五總對教相者。以四悉檀起諸經教。與此經教有同有異。即是判教相知同異也。二明略用四悉檀起觀教者。夫心源妙絕萬法幽玄。諸佛菩薩若不用悉檀。豈能修三觀而進道。演說教門而度一切。四悉檀起觀教以通此經。略為七意。第一翻釋。第二辨相。第三釋成。第四起三觀。第五起四教。第六起經論。第七起此經教。第一翻釋者。悉檀是外國之語。諸師解釋不同。或言有翻或言無翻。言無翻者。外國有多含之言。此土無有多含之語以翻悉檀。例如修多羅名含五義。此土不的翻也。言有翻者。或翻宗成或翻為墨或翻為印或翻為實或翻為成就究竟。如是異翻非一難可定存。南岳禪師云。此例如大涅槃是胡漢兼攝也。今言悉檀者。悉是隋音。檀是胡語。悉之言遍。檀翻言施。佛以此四法遍施眾生故言悉檀也。第二辨悉檀相者。一世界悉檀。二各各為人悉檀。三對治悉檀。四第一義悉檀。大聖為破外人邪四悉檀故說此四種正四悉檀。說一切大小乘經教也。一世界悉檀者。即是眾生五陰十二入十八界一切諸法名相隔別不同故名世界。外人迷此世界。或計無因緣有世界。或計邪因緣有世界。大聖隨眾生所欲樂聞。為說正因緣世界之法。令眾生得世間正見。即是世間法施故名世界悉檀也。二各各為人悉檀者。大聖觀人心而為說法。人心各各不同故於一事或聽不聽。如經所說雜報業故雜生世間得雜觸雜受。更有破群那經。說無人得觸無人得受。此意正為破執生信增長善根。施諸善法故名各各為人悉檀也。三對治悉檀者。大智論云。有法對治則有。實性則無。對治則有者。即是貪欲多教修不淨觀。瞋恚多教修慈心觀。愚癡多教觀因緣也。佛說對治之法藥遍施眾生。為斷其惡故名對治悉檀也。四第一義悉檀者。大智論明第一義悉檀有二種。一約不可說相明第一義悉檀。二約可說相明第一義悉檀。一約不可說相明第一義悉檀者。即是諸佛辟支佛羅漢所得真實法名第一義悉檀也。故大智論云。言論盡竟心行亦訖。不生不滅法如涅槃。說諸行處名世界。說不行處名第一義。二約可說相辨第一義悉檀相者。如大智論云。一切實一切不實一切亦實亦不實一切非實非不實皆名諸法之實相。佛於如是等處處諸經說第一義悉檀相。此即是一家所明四門入第一義意也。故中論云。若為向道之人聞說四句即入即是諸法實相。若人聞說四句心生取著皆是戲論。問曰。若以生善是為人。斷惡屬對治者。人通善惡。何得定言為人屬生善也。答曰。善隨人來為惑所障。惡是新起不長屬人。是故為人息惡生善。善屬於人。對治斷惡。人則非惡。若人是惡。惡滅人應隨滅。故知惡不屬人。問曰。為人對治俱斷惡生善義既是齊何得分二。答曰。一往雖然。原其正意義則不爾。為人惡新善舊。對治惡舊善新。為人新惡易滅為說便止。宿善深厚自然開發。對治則舊惡難除新善力弱。若不加修對治則惡法不滅也。問曰。此義非次。經說諸惡莫作眾善奉行。答曰。此須得意。為人善厚惡輕。但不作眾惡善自開發。對治惡厚善輕。故須眾善奉行方得離惡也。第三明釋成者。今用四隨釋成四悉檀也。四隨者。一隨樂欲。二隨便宜。三隨對治。四隨第一義。一隨樂欲者即是世界。如智度論云。一切善惡欲為其本。若說四門若事若理但赴欲樂。皆是世界悉檀也。故此經云。先以欲鉤牽後令入佛道。是名世界悉檀也。二隨便宜者即是為人。論云。於一事中或聽不聽。宜即是聽不宜者即不聽也。如金師宜數息觀浣衣宜不淨觀。即是便宜。若說四門若事理。便宜生善。是名為聽。若生不善則是不聽。是名為人悉檀也。三隨對治者即是對治悉檀也。若說四門若事理。的相主對破執著心。是名對治。論云。諸法無常亦是對治。涅槃經明十種對治。謂常無常等皆是對治悉檀也。問曰若說事者可是對治。四門說理云何對治。答曰。雖復說理既不曉悟。為破執著猶屬對治也。四明隨第一義者即是第一義悉檀。若說四門若事若理聞說即悟。皆是第一義悉檀也。故以四隨成四悉檀。問曰。四門說理可是第一義。若說事者云何得是第一義耶。答曰。無問事理聞說即悟。皆是說第一義也。故經云。始從得道到泥洹夜。若說一色一香無非中道。問曰。何故用四隨結成四悉檀通約事理。一事一理云何得通有四義。答曰。如此經偈說。佛以一音演說法。或有恐怖或歡喜。或生厭離或斷疑。斯則神力不共法。生怖畏者即是世界悉檀。知因欲有世界世界如火宅故生怖畏也。或歡喜者即是為人悉檀。發善根得法喜也。或生厭離者即是對治悉檀。厭患煩惱興對治也。或斷疑者即是第一義悉檀也。初入見道第一義諦。正是斷疑之位也。是則隨說一切事理悉成四悉檀也。第四明起三觀者。即是用四悉檀起三觀也。夫至理幽絕。不可以智知。不可以識識。豈修觀行而能契會者哉。自非悉檀之巧妙。豈能用三觀會三諦之理也。今悉檀方便起從因緣假入空觀者世界悉檀。即是知正因緣心所樂法也。若從正因緣以入空。若析若體兩種觀心必須識為人便宜。便宜者若宜修觀即念擇精進喜三覺分起。若宜修止則念除捨定三覺分攝也。是則隨所便宜善心則發也。若心有沈浮之病必須用對治悉檀。若心沈時念擇精進喜三覺為對治。若心浮時念除捨定三覺分為對治也。巧用為人悉檀善根得發。巧用對治悉檀結使則薄。若行人利智善根熟結使煩惱薄。七覺分中隨依一覺恍然如失即住此。研修若觀慧分明即發真見第一義。是名用四悉檀。起從假入空觀成一切智慧眼也。從空入假觀巧用悉檀即得道種智法眼也。中道第一義觀巧用四悉檀即得一切種智佛眼也。第五起四教者。即是於四不可說起四種說法教四種眾生也。此經淨名默然杜口。即是大涅槃經明四不可說意也。四不可說者。一生生不可說。二生不生不可說。三不生生不可說。四不生不生不可說。此即是約心因緣生滅即空即假即中四句不可說也。而得有四說者。皆是悉檀因緣赴四機得有四說也。故大涅槃經云。十因緣法為生作因亦可得說。十因緣法者。無明至有支名十因緣也。若用四悉檀赴此四種。十因緣機於四不可說即有四說之四教也。就此即為四。一明悉檀起三藏教。二明悉檀起通教。三明悉檀起別教。四明悉檀起圓教。一明用四悉檀起三藏教者。佛於生生不可說用四悉檀赴小乘十因緣法所成樂欲小善障重鈍根諸聲聞弟子。說三藏教生滅四諦教諸聲聞及鈍根菩薩也。故法華經云。諸法寂滅相不可以言宣。以方便力故為五比丘說。是名轉法輪也。二明用四悉檀起通教者。佛於生不生不可說用四悉檀赴十因緣法所成三乘根性人。說約幻化無生四諦通教教三乘人也。故大品經云。欲學三乘當學般若。又云。三乘之人同以第一義諦無言說道斷煩惱也。三明用四悉檀起別教者。佛於不生生不可說用四悉檀赴十因緣法成別教根緣。宣說菩薩歷劫修行無量四諦別教教諸菩薩也。四明用四悉檀起圓教者。佛於不生不生不可說用四悉檀赴十因緣法所成圓機。說一實諦無作四諦圓教大乘教大菩薩開佛知見也。第六明起經論者。夫佛法至理不可以言宣。豈存言方語本十二部乎。但十方諸佛為利眾生。皆用悉檀赴緣而起十二部經也。十二部經名義具出悉檀大本。就此即為五意。一明悉檀起十二部經。二明悉檀起八萬四千法藏。三明悉檀起漸頓經教。四明悉檀起大小乘論。五明悉檀起聖說法聖默然。一明四悉檀起十二部經之相者即為四意。一明世界悉檀起十二部經。二明各各為人悉檀起十二部經。三明對治悉檀起十二部經。四明第一義悉檀起十二部經。一明用世界悉檀起十二部經者。若宜聞直說世界。宜直說者。是言教之本用世界悉檀直說世界名相。即是修多羅經。四言五言七言偈重頌說世界。即是祇夜經。記世界眾生未來之事如記鴿雀成佛。即是和伽羅那經。孤起偈說世界不誦長行者。即是伽陀經。無人請問自稱說世界事者。即是優陀那經。為說世界不善因緣而結成戒者。即是尼陀那經。若人不解世界之相如以車乳等為譬喻者。即是阿波陀那經。說本昔世界之事者。即是伊帝越多伽經。說往昔世界受生者。即是闍陀伽經。說世界廣大之事者。即是毘佛略經。說世界未曾有事者。即是阿浮陀達磨經。難問窮覈世界令易解者。即是優波提舍經。此即但約世界悉檀具起十二部經。餘三悉檀各起十二部經。類世界可知。佛用此十二部為言教之本說一切漸頓諸教也。故智度論云。四悉檀攝得十二部經。意在此也。二明四悉檀起八萬四千法藏者。八萬四千法藏名義具出三觀大本。今用四悉檀起八萬四千法藏者即為四別。一者世界悉檀起八萬四千塵勞門。二明各各為人悉檀起八萬四千三昧八萬四千諸陀羅尼也。三對治悉檀起八萬四千對治門對治八萬四千諸煩惱也。四明第一義悉檀起八萬四千法門。亦名八萬四千諸波羅蜜門。門名能通。通至第一義悉檀諸波羅蜜名究竟。第一義悉檀即是究竟也。今言八萬四千法藏者。法語通漫即得含於八萬四千煩惱三昧陀羅尼諸對治門及波羅蜜等法。故名法藏也。故大智論云。是四悉檀攝八萬四千法藏。其義在焉。三明悉檀起頓漸經教者。悉檀既攝十二部經八萬四千法藏。大聖用悉檀赴緣而說頓漸諸經無不成也。即為二意。一正明悉檀起圓頓教。二明悉檀起次第漸圓之教。一悉檀起圓教者。盧舍那佛說華嚴經。正用兩番四悉檀說無量四聖諦無作四實諦。赴別圓二種根性說華嚴經頓教也。二明起漸圓教者。釋迦開漸教但用一番悉檀赴聲聞小根說生滅四諦。起三藏教也。大乘方等有四種根性。用四番悉檀赴緣說四種四聖諦。起諸方等也。摩訶般若經有三種根性。以三番悉檀赴緣說三種四聖諦。起諸般若教也。法華經有一種根性。以一番四悉檀赴緣說無作四一實諦。起法華教也。涅槃經有四種根性而俱歸一理佛性涅槃。用四番悉檀說四種四諦。赴緣起涅槃教也。問曰。涅槃與方等二教何異。答曰。說方等經時。二乘止得前二聖諦不入無量無作二種聖諦。涅槃不爾。二乘及菩薩非止得前二種聖諦。亦通二乘入於無量無作二種聖諦見佛性也。方等諸經者名大集等經也。以集一切佛法故名大集。是大涅槃名名諸佛法界佛性涅槃。含一切佛法也。問曰。智度論云。餘經多說三悉檀。今欲開說第一義悉檀故說是摩訶般若波羅蜜經。若爾者。何得用四悉檀遍起一切漸頓諸經。答曰。三藏教多說三悉檀少說第一義。般若多說第一義少說三悉檀。復次般若雖說三悉檀皆與第一義相應。若說諸大乘方等或合說或別說也。四明悉檀起大小乘論者。地持論云。菩薩入造不顛倒論摩得勒伽。為令正法得久住禪而作論也。菩薩住是禪定。觀佛去世後十因緣法所成眾生根緣大小。用四悉檀赴此根緣作論通經。如天親造十地論。即是用兩番悉檀造十地論通華嚴經也。舍利弗造毘曇。五百羅漢造毘婆沙。用初番悉檀通三藏教生滅四聖諦。見有得道之正意也。如迦旃延造昆勒論。亦是用初番悉檀通三藏教。見空有入道之正意也。如訶黎跋摩亦用初番悉檀造成實論。通三藏教從空入道之正意。故成實論云。故我欲正論三藏中實義。諸成論師言實義所謂空也。龍樹菩薩造正觀論。用四番四悉檀三番正通釋諸摩訶衍三教。一番傍釋三藏生滅因緣教也。彌勒菩薩造地持處論。即是用二番悉檀釋華嚴方等般若諸大乘所明圓別二教也。無著菩薩造攝大乘論亦復如是。龍樹菩薩用三番悉檀造大智度論。釋摩訶般若波羅蜜經。天親菩薩用一番悉檀造法華論。釋法華經。有人言。大涅槃論龍樹天親各造未度此土。懸準可知。如是等一切論無不依四悉檀而造義。問曰。諸論天人所有經書依何而造。答曰。法身菩薩住諸三昧。生人天中為天人師。造論作諸經書。如金光明經云。五神通人作神仙之論。諸梵天王說出欲論。釋提桓因種種善論亦是初番悉檀之方便也。故造立天地經云。寶應聲聞菩薩示號伏犧。以上皇之道來化此國。又清淨法行經說。摩訶迦葉應生振旦示名老子。設無為之教外以治國。修神仙之術內以治身。彼經又云。光淨童子名曰仲尼。為赴機緣亦遊此土。文行誠信定禮。刪詩垂裕後昆。種種諸教此即世界悉檀也。官人以德。賞延于世。即為人悉檀也。叛而伐之。刑故無小。即是對治悉檀。政在清靜。道合天心。人王無上。即是世間第一義悉檀。問曰。世間何得有第一義。答曰。此皆約世界悉檀通明四悉檀。非出世第一義也。問曰。若佛菩薩老子周孔皆是聖人。人教有何差別。答曰。本地不可思議。何可分別。但迹教殊別高下深淺不可一槩也。五明悉檀起聖說法聖默然者。如思益經云。佛告諸比丘。汝等當行二事。若聖說法若聖默然。今明以此四不可說有因緣故以四悉檀而為說法。即是聖說。此四種四諦並是三乘聖人證法。非是凡夫之所能知。故不可說也。如為生盲說白色相而彼生盲終不能見。以不見故故不可說。不可說故名聖默然。問曰。聖說法者利益眾生若聖默然有利益不答曰如脇比丘默然而馬鳴論折如是等相即是利益也問曰聖說法用悉檀起聖默然云何。答曰。默然既於物有利。豈離悉檀也。次歷教明聖說聖默之相者。華嚴二番悉檀赴緣而說無量無作二種聖諦名聖說法。不生生不生不生不可說故名聖默然。三藏教一番悉檀赴緣說生滅四聖諦故名聖說法。生生不可說故即是聖默然。方等四番悉檀赴緣說四番聖諦故名聖說法。生生生不生不生生不生不生不可說故名聖默然。摩訶般若三番悉檀赴緣說三番四聖諦故名聖說法。生不生不生生不生不生不可說故名聖默然。法華一番悉檀赴緣說教名聖說法。不生不生不可說故名聖默然。故法華經云。是法不可示。言辭相寂滅。諸餘眾生類無有能得解。大般涅槃四番悉檀赴緣說四番四聖諦故名聖說。故大涅槃云。說法者諸佛境界。非諸聲聞緣覺所知。生生生不生不生生不生不生不可說故名聖默然故。佛答文殊。如來畢竟不轉法輪。不轉法輪即聖默然也。此淨名經即是大乘方等之教。用四番悉檀赴緣為說名聖說法。四種四諦皆不可說名聖默然。如三十二菩薩用第四番悉檀說一實諦入不二法門名聖說法。四一實諦皆不可說名聖默然。如淨名杜口畢竟無說即是真默然也。問曰。止取不二法門為聖說者。此經餘品應非聖說。答曰。舉一為例。餘則可知。此經畢竟皆不說而說法也。問曰。淨名杜口為聖默然者。身子默然是聖默否。答曰。身子默者亦是聖默。問曰。既同默然何故淨名默然而文殊所歎。身子不說而為天女所訶。答曰。身子是聲聞聖默然。聲聞聖默然者即是思議解脫不可說相。是故身子默然不說也。以思議故是以被訶。若淨名默然即是不思議。不思議解脫故為文殊所歎。問曰。不二之理名之為默。云何分別有二默然。答曰默者是不可說也。一家明義有種種不可說。雖俱言不可說而義有異。今略分別有六種不可說相。一者世間禪定不可說者。若初禪內有覺觀。猶是可說。二禪已上無覺無觀。是不可說。二者外人見心明不可說相者。如長爪梵志云。一切語可轉。一切論可破。一切執可除。是諸法實相何等是性何等是相。于久思惟不得一法可以入心。是不可說也。若類分別一切外人絕言之理。可約此義辨同異也。三者三藏聲聞經辨不可說相者。如大集經歎憍陳如諸法第一義寂然無聲說也。故舍利弗不說解脫之相即其義也。四者明通教不可說者。即是般若所明三乘之人同修般若。用無生真諦無言說道斷煩惱也。五者別教不可說。即據佛性大涅槃不可說也。如為盲人說白色相。智人雖引諸相開曉。而彼生盲終不見白相。此譬佛性不可說也。六者明圓教不可說相。如涅槃經明六不可說相也。此乃淨名杜口之意耳。不可說者。一往雖同。解其義趣實不相混。末代坐禪聽講於此不了。聞不可說便生混亂。此即鎮頭迦羅二果難分別也。若別此義。身子淨名尚不為類。外道凡夫豈為等乎。第七悉檀起此經者即為三別。一起室外。二起入室。三起出室。一明室外。用四番悉檀起四種佛國。即是佛國品也。亦得兼起通別二序。用前兩番悉檀起方便品。次三番悉檀起弟子品。次後一番悉檀起菩薩品。二明入室六品。三番悉檀起問疾品。後一番悉檀起不思議解脫品。第二番悉檀起觀眾生品。大意與涅槃明四真諦意同。第三番悉檀起佛道品。第四番悉檀起不二法門及香積品。三明出室正說兩品。用四番悉檀起菩薩行品見阿閦佛品也。流通法供養品屬累品還因四番悉檀通之也。問曰。室內明六品。何故但以三番悉檀起。未入室四品出室四品何故皆以四番悉檀起。答曰。室內但明摩訶衍義。室外兼明三藏義也。問曰。三藏義何故在室外。答曰。以小隔大。猶處門外止宿草菴。問曰。三藏既不入摩訶衍可在室外。餘三番何意亦在室外說。答曰。不思議析伏攝受出入無閡也。故法華云。出入息利乃遍他國。問曰。摩訶衍法可得出入自在無閡。聲聞之法以小隔大。何得前後說也。答曰。如法華經云。過此已後心相體信入出無難。立經五義用四悉檀之意是也。</w:t>
      </w:r>
    </w:p>
    <w:p>
      <w:pPr/>
      <w:r>
        <w:t>한국어 직역</w:t>
      </w:r>
    </w:p>
    <w:p>
      <w:pPr>
        <w:pStyle w:val="TranslationText"/>
      </w:pPr>
      <w:r>
        <w:t>여섯째, 사실단에 대조한다는 것은 다시 두 뜻으로 한다. 첫째, 사실단을 앞의 다섯 뜻에 대조한다. 둘째, 사실단이 관과 교를 일으키는 양상을 간략히 풀이한다. 첫째, 다섯 뜻에 대조하는 것은 곧 다섯 가지로 한다. 첫째, 경의 이름에 대조한다. 그 이름은 곧 유마라힐(維摩羅詰)이다. 유마라힐은 곧 세계실단(世界悉檀)이다. 둘째, 체에 대조한다. 체는 곧 진성해탈이다. 진성해탈은 곧 제일의실단(第一義悉檀)이다. 셋째, 종에 대조한다. 종은 불국의 인과이며, 갖가지 정토의 행을 닦도록 권하는 것이다. 곧 각각위인실단(各各爲人悉檀)이다. 넷째, 용에 대조한다. 탄가하고 절복하는 것이 곧 대치실단(對治悉檀)이다. 다섯째, 전체적으로 교상에 대조한다. 사실단으로 여러 경의 가르침을 일으키는데, 이 경의 가르침과 같음도 있고 다름도 있다. 이것이 곧 교상을 판정하여 같음과 다름을 아는 것이다. 둘째, 사실단을 간략히 사용하여 관과 교를 일으키는 것을 밝힌다. 대저 마음의 근원은 묘하게 끊어져 있고 만법은 그윽하고 심원하다. 모든 부처와 보살이 만약 실단을 쓰지 않는다면, 어찌 삼관을 닦아 도에 나아갈 수 있겠는가? 또 어찌 교문을 연설하여 일체를 제도할 수 있겠는가? 사실단이 관과 교를 일으켜 이 경을 관통하는 데에는, 대략 일곱 뜻이 있다. 첫째, 번역하여 풀이한다. 둘째, 모습을 분별한다. 셋째, 뜻을 성립시켜 풀이한다. 넷째, 삼관을 일으킨다. 다섯째, 사교를 일으킨다. 여섯째, 경과 논을 일으킨다. 일곱째, 이 경의 가르침을 일으킨다. 첫째, 번역하여 풀이한다는 것은 다음과 같다. 실단은 외국의 말이다. 여러 스승의 해석이 같지 않다. 혹은 번역할 수 있다고 하고, 혹은 번역할 수 없다고 한다. 번역할 수 없다고 말하는 경우에는, 외국에는 여러 뜻을 함께 포함하는 말이 있는데, 이 땅에는 실단을 옮길 만한 다의적인 말이 없다고 한다. 예컨대 수다라(修多羅)라는 이름이 다섯 뜻을 포함하는 것과 같다. 이 땅에서는 꼭 맞게 번역하지 못한다는 것이다. 번역할 수 있다고 말하는 경우에는, 혹은 종성(宗成)이라 번역하고, 혹은 먹[墨]이라 하고, 혹은 인[印]이라 하고, 혹은 실(實)이라 하며, 혹은 성취구경(成就究竟)이라고 번역한다. 이처럼 서로 다른 번역이 하나가 아니어서 어느 하나를 확정하여 취하기 어렵다. 남악선사가 말하였다. “이는 예컨대 ‘대열반’이 호어와 한어를 아울러 취한 것과 같다.” 지금 ‘실단’이라고 말하는 것은, ‘실(悉)’은 수(隋)나라의 음이고, ‘단(檀)’은 호어이다. ‘실’이라는 말은 ‘두루[遍]’라는 뜻이고, ‘단’은 번역하면 ‘베풂[施]’이라고 한다. 부처가 이 네 법으로 중생에게 두루 베푸시므로 ‘실단’이라고 한다. 둘째, 실단의 모습을 분별한다는 것은 다음과 같다. 첫째는 세계실단이다. 둘째는 각각위인실단이다. 셋째는 대치실단이다. 넷째는 제일의실단이다. 대성께서는 외도의 삿된 네 실단을 깨뜨리기 위해 이 네 가지 바른 실단을 설하셨고, 일체의 대승과 소승의 경교를 설하셨다. 첫째, 세계실단은 다음과 같다. 곧 중생의 오음·십이입·십팔계 등 일체 제법의 명칭과 모습이 서로 갈라져 같지 않기 때문에 ‘세계’라고 이름한다. 외도는 이 세계에 미혹하여, 혹은 인연 없이 세계가 있다고 헤아리고, 혹은 삿된 인연으로 세계가 있다고 헤아린다. 대성께서는 중생이 듣기를 좋아하고 바라는 바를 따라, 바른 인연에 따른 세계의 법을 설하여, 중생으로 하여금 세간의 바른 견해를 얻게 한다. 곧 세간의 법시(法施)이므로 세계실단이라고 이름한다. 둘째, 각각위인실단은 다음과 같다. 대성께서는 사람의 마음을 관찰하여 그를 위해 법을 설한다. 사람의 마음은 각각 같지 않으므로 한 가지 일에 대해서도 혹은 허락하고 혹은 허락하지 않는다. 경에서 설한 바와 같이, 잡다한 과보의 업 때문에 세간에 잡다하게 태어나 잡다한 접촉과 잡다한 느낌을 얻는다. 또 『파군나경(破群那經)』이 있다. 그 경에서는 접촉을 얻는 사람도 없고 느낌을 얻는 사람도 없다고 설한다. 이 뜻은 바로 집착을 깨뜨리고 믿음을 내어 선근을 증장시키려는 것이다. 여러 선법을 베풀기 때문에 각각위인실단이라고 이름한다. 셋째, 대치실단은 다음과 같다. 『대지도론』에서 말한다. “대치하는 법으로서는 있으나, 실성(實性)으로서는 없다.” ‘대치하는 것으로서는 있다’는 것은, 곧 탐욕이 많은 사람에게 부정관을 닦도록 가르치고, 성냄이 많은 사람에게 자심관(慈心觀)을 닦도록 가르치며, 어리석음이 많은 사람에게 인연을 관하도록 가르치는 것이다. 부처가 대치하는 법약(法藥)을 설하여 중생에게 두루 베푸신다. 그 악을 끊게 하기 때문에 대치실단이라고 이름한다. 넷째, 제일의실단은 다음과 같다. 『대지도론』에서는 제일의실단에 두 종류가 있다고 밝힌다. 첫째, 말할 수 없는 모습에 의거하여 제일의실단을 밝힌다. 둘째, 말할 수 있는 모습에 의거하여 제일의실단을 밝힌다. 첫째, 말할 수 없는 모습에 의거하여 제일의실단을 밝힌다는 것은, 곧 모든 부처·벽지불·아라한이 얻은 진실한 법을 제일의실단이라고 이름하는 것이다. 그러므로 『대지도론』에서 말한다. “언론이 다하고 마음의 행도 또한 끝난다. 나지도 않고 멸하지도 않는 법은 열반과 같다. 모든 행하는 곳을 설하는 것을 세계라고 하고, 행하지 않는 곳을 설하는 것을 제일의라고 한다.” 둘째, 말할 수 있는 모습에 의거하여 제일의실단의 모습을 분별한다는 것은, 『대지도론』에서 말한 것과 같다. “일체가 참되다, 일체가 참되지 않다, 일체가 또한 참되면서 참되지 않다, 일체가 참된 것도 아니고 참되지 않은 것도 아니다”라고 하는 것이 모두 제법의 실상이라고 이름한다. 부처는 이와 같은 여러 곳의 경에서 제일의실단의 모습을 설하셨다. 이는 곧 우리 일가에서 밝히는, 사문(四門)으로 제일의에 들어간다는 뜻이다. 그러므로 『중론』에서 말한다. 만약 도를 향하는 사람이 사구를 설하는 것을 듣고 곧 들어가면, 이것이 곧 제법의 실상이다. 만약 사람이 사구를 설하는 것을 듣고 마음에 취착을 내면, 모두 희론이다. 묻는다. 만약 선을 내게 하는 것을 ‘위인’이라 하고, 악을 끊는 것을 대치에 속한다고 한다면, 사람에게는 선과 악이 모두 통하는데, 어찌 ‘위인’은 선을 내게 하는 것에 속한다고 확정하여 말할 수 있는가? 답한다. 선은 사람을 따라 본래 와 있었으나 번뇌에 가려져 있다. 악은 새로 일어난 것이어서 오래도록 사람에게 속해 있지 않다. 그러므로 위인에서는 악을 쉬게 하고 선을 내게 한다. 선은 사람에게 속한다. 대치는 악을 끊는다. 사람 그 자체는 곧 악이 아니다. 만약 사람이 곧 악이라면, 악이 멸할 때 사람도 마땅히 따라 멸해야 할 것이다. 그러므로 악이 사람에게 속하지 않음을 알 수 있다. 묻는다. 위인과 대치가 모두 악을 끊고 선을 내게 한다는 뜻에서는 이미 같은데, 어찌 둘로 나눌 수 있는가? 답한다. 일단은 비록 그러하나, 그 본래의 정확한 뜻을 살피면 그렇지 않다. 위인에서는 악은 새것이고 선은 오래된 것이며, 대치에서는 악은 오래된 것이고 선은 새것이다. 위인에서는 새로 일어난 악은 쉽게 멸하므로 설해 주면 곧 그친다. 묵은 선은 깊고 두터워 저절로 드러나 일어난다. 대치에서는 오래된 악은 제거하기 어렵고 새로 생긴 선은 힘이 약하다. 만약 대치를 더 닦지 않으면 악법은 멸하지 않는다. 묻는다. 이 뜻은 순서에 맞지 않는다. 경에서는 “모든 악을 짓지 말고 온갖 선을 받들어 행하라.”고 설한다. 답한다. 이는 뜻을 제대로 알아야 한다. 위인에서는 선은 두텁고 악은 가볍다. 다만 온갖 악을 짓지 않기만 해도 선은 저절로 드러나 일어난다. 대치에서는 악은 두텁고 선은 가볍다. 그러므로 모름지기 온갖 선을 받들어 행해야 비로소 악을 떠날 수 있다. 셋째, 뜻을 성립시켜 풀이한다는 것은 다음과 같다. 이제 네 가지 수(隨)로 사실단을 해석하여 성립시킨다. 네 가지 수란 다음과 같다. 첫째, 욕락을 따른다. 둘째, 편의를 따른다. 셋째, 대치를 따른다. 넷째, 제일의를 따른다. 첫째, 욕락을 따른다는 것은 곧 세계이다. 『지도론』에서 말한 것과 같다. “일체의 선과 악은 욕구를 근본으로 삼는다.” 사문을 설하든, 사(事)를 설하든 이(理)를 설하든, 다만 욕락에 맞추는 것은, 모두 세계실단이다. 그러므로 이 경에서 말한다. “먼저 욕구라는 갈고리로 끌어당긴 뒤에 불도에 들어가게 한다.” 이것을 세계실단이라고 한다. 둘째, 편의를 따른다는 것은 곧 위인이다. 논에서 말한다. “한 가지 일 가운데서도 혹은 허락하고 혹은 허락하지 않는다.” 마땅함[宜]은 곧 허락하는 것이고, 마땅하지 않음은 곧 허락하지 않는 것이다. 금세공인에게는 수식관(數息觀)이 마땅하고, 빨래하는 사람에게는 부정관이 마땅한 것과 같다. 이것이 곧 편의이다. 사문을 설하든, 사나 이를 설하든, 그 편의가 선을 내게 하면, 이를 ‘허락함’이라고 한다. 만약 불선을 내게 하면 곧 ‘허락하지 않음’이다. 이것을 위인실단이라고 한다. 셋째, 대치를 따른다는 것은 곧 대치실단이다. 사문을 설하든, 사나 이를 설하든, 분명히 상대를 겨냥하여 집착하는 마음을 깨뜨리는 것을, 대치라고 이름한다. 논에서 말한다. “모든 법이 무상하다는 것 또한 대치이다.” 『열반경』에서는 열 가지 대치를 밝힌다. 이른바 상·무상 등이 모두 대치실단이다. 묻는다. 만약 사를 설한다면 대치라고 할 수 있다. 사문으로 이를 설하는 것은 어떻게 대치가 되는가? 답한다. 비록 이를 설하더라도 이미 밝게 깨닫지 못한 상태에서, 집착을 깨뜨리기 위해 설한다면 여전히 대치에 속한다. 넷째, 제일의를 따른다는 것은 곧 제일의실단이다. 사문을 설하든, 사를 설하든 이를 설하든, 설함을 듣고 곧 깨달으면, 모두 제일의실단이다. 그러므로 네 가지 수로 사실단을 성립시킨다. 묻는다. 사문으로 이를 설하는 것은 제일의라고 할 수 있다. 만약 사를 설한다면 어떻게 제일의가 될 수 있는가? 답한다. 사인지 이인지 묻지 않고, 설함을 듣고 곧 깨달으면, 모두 제일의를 설한 것이다. 그러므로 경에서 말한다. “처음 도를 얻은 때부터 열반하던 밤에 이르기까지, 한 색과 한 향을 설하더라도 중도가 아닌 것이 없다.” 묻는다. 무엇 때문에 네 가지 수를 써서 사실단을 성립시키면서 사와 이를 통틀어 말하는가? 하나의 사와 하나의 이에 어떻게 네 뜻이 모두 통할 수 있는가? 답한다. 이 경의 게송에서 설한 것과 같다. “부처가 한 음성으로 법을 연설하시니, 어떤 이는 두려워하고 어떤 이는 기뻐하며, 어떤 이는 싫어하여 떠날 마음을 내고 어떤 이는 의심을 끊는다. 이것이 곧 신력의 불공법이다.” 두려움을 내는 것은 곧 세계실단이다. 욕구로 인해 세계가 있고, 세계는 불난 집과 같음을 알기 때문에 두려움을 내는 것이다. 혹 기뻐하는 것은 곧 위인실단이다. 선근을 발하여 법희(法喜)를 얻는 것이다. 혹 싫어하여 떠날 마음을 내는 것은 곧 대치실단이다. 번뇌를 싫어하고 근심하여 대치를 일으키는 것이다. 혹 의심을 끊는 것은 곧 제일의실단이다. 처음 견도에 들어가 제일의제를 보는 것은, 바로 의심을 끊는 지위이다. 그러므로 일체의 사와 이를 설함에 따라 모두 사실단이 성립한다. 넷째, 삼관을 일으키는 것을 밝힌다는 것은 다음과 같다. 곧 사실단을 사용하여 삼관을 일으키는 것이다. 대저 지극한 이치는 그윽하여 언어·분별이 끊어진다. 지(智)로 알 수 있는 것이 아니며, 식(識)으로 인식할 수 있는 것도 아니다. 어찌 관행을 닦는 것으로 능히 계합할 수 있겠는가? 실단의 교묘함이 아니고서는, 어찌 삼관을 사용하여 삼제의 이치에 계합할 수 있겠는가? 이제 실단의 방편으로 인연으로 된 가(假)에서 공(空)으로 들어가는 관을 일으키는 것이 세계실단이다. 곧 바른 인연으로 마음이 좋아하는 법을 아는 것이다. 만약 바른 인연을 따라 공에 들어가려 한다면, 분석하는 관[析]이든 체달하는 관[體]이든 두 종류의 관심에서 반드시 위인의 편의를 알아야 한다. 편의란, 만약 관을 닦는 것이 마땅하면 염·택·정진·희의 네 각분 가운데 관련된 작용을 일으키는 것이다. 만약 지(止)를 닦는 것이 마땅하면 염·제·사·정의 각분으로 거두어들인다. 그러므로 그 편의에 따라 선한 마음이 일어난다. 만약 마음에 가라앉거나 들뜨는 병이 있으면 반드시 대치실단을 써야 한다. 마음이 가라앉을 때에는 염·택·정진·희의 각분을 대치로 삼고, 마음이 들뜰 때에는 염·제·사·정의 각분을 대치로 삼는다. 위인실단을 교묘히 쓰면 선근이 일어날 수 있고, 대치실단을 교묘히 쓰면 결사(結使)가 엷어진다. 만약 수행자가 근기가 날카롭고 선근이 익었으며 결사와 번뇌가 엷다면, 칠각분 가운데 어느 한 각분을 따라 의지하다가 홀연히 잃은 듯해지면 곧 여기에 머문다. 계속 연구하고 닦아 관혜가 분명해지면 곧 진실을 발하여 제일의를 본다. 이것을 사실단을 쓰는 것이라고 한다. 가에서 공으로 들어가는 관을 일으켜 일체지혜안(一切智慧眼)을 이룬다. 공에서 가로 들어가는 관에서 실단을 교묘히 쓰면 곧 도종지(道種智)의 법안(法眼)을 얻는다. 중도의 제일의관에서 사실단을 교묘히 쓰면 곧 일체종지(一切種智)의 불안(佛眼)을 얻는다. 다섯째, 사교를 일으킨다는 것은 다음과 같다. 곧 네 가지 말할 수 없음에서 네 종류의 설법을 일으켜 네 종류의 중생을 가르치는 것이다. 이 경에서 정명(淨名)은 말없이 입을 닫았다. 이는 곧 『대열반경』에서 밝힌 네 가지 불가설의 뜻이다. 네 가지 불가설이란 다음과 같다. 첫째, 생생(生生)은 말할 수 없다. 둘째, 생불생(生不生)은 말할 수 없다. 셋째, 불생생(不生生)은 말할 수 없다. 넷째, 불생불생(不生不生)은 말할 수 없다. 이는 곧 마음에 의거하여 인연의 생멸이 곧 공이고 곧 가이며 곧 중도라는 네 구절은 말할 수 없다는 것이다. 그런데 네 가지 설이 있게 되는 것은, 모두 실단의 인연으로 네 종류의 근기에 맞추기 때문에 네 가지 설이 있게 되는 것이다. 그러므로 『대열반경』에서 말한다. “십인연법이 생(生)의 인이 되면 또한 설할 수 있다.” 십인연법이란, 무명에서 유지(有支)에 이르기까지를 십인연이라고 이름한다. 만약 사실단을 써서 이 네 종류에 맞추면, 십인연의 근기에 대하여 네 불가설에서 곧 네 가지 설, 곧 사교가 있게 된다. 여기에 나아가 곧 네 가지로 한다. 첫째, 실단이 삼장교를 일으키는 것을 밝힌다. 둘째, 실단이 통교를 일으키는 것을 밝힌다. 셋째, 실단이 별교를 일으키는 것을 밝힌다. 넷째, 실단이 원교를 일으키는 것을 밝힌다. 첫째, 사실단을 사용하여 삼장교를 일으키는 것을 밝힌다는 것은 다음과 같다. 부처는 ‘생생은 말할 수 없음’에서 사실단을 써서, 소승의 십인연법으로 이루어진 욕락은 작고 선은 적으며 장애는 무겁고 근기는 둔한 여러 성문 제자에게 맞추신다. 삼장교의 생멸사제를 설하여 여러 성문과 둔근 보살을 가르치신다. 그러므로 『법화경』에서 말한다. “모든 법의 적멸한 모습은 말로 펼쳐 보일 수 없다. 방편의 힘으로 다섯 비구를 위하여 설하였다. 이것을 법륜을 굴렸다고 한다.” 둘째, 사실단을 사용하여 통교를 일으킴을 밝힌다. 부처는 생하되 생하지 않음[生不生]의 불가설에서 사실단을 써서, 십인연법으로 이루어진 삼승 근기의 사람들에게 맞추어, 환화(幻化)에 의거한 무생사제(無生四諦)의 통교를 설하여 삼승 사람들을 가르친다. 그러므로 『대품경』에서 말한다. “삼승을 배우고자 한다면 마땅히 반야를 배워야 한다.” 또 말한다. “삼승의 사람들은 함께 제일의제(第一義諦)의 말로 표현할 수 없는 도로써 번뇌를 끊는다.” 셋째, 사실단을 사용하여 별교를 일으킴을 밝힌다. 부처는 생하지 않으면서 생함[不生生]의 불가설에서 사실단을 써서, 십인연법으로 이루어진 별교의 근기와 인연에 맞추어, 보살이 여러 겁에 걸쳐 수행하는 무량사제(無量四諦)의 별교를 설하여 여러 보살을 가르친다. 넷째, 사실단을 사용하여 원교를 일으킴을 밝힌다. 부처는 생하지 않고 생하지 않음[不生不生]의 불가설에서 사실단을 써서, 십인연법으로 이루어진 원교의 근기에 맞추어, 일실제(一實諦)와 무작사제(無作四諦)의 원교 대승을 설하여 대보살을 가르치고 부처의 지견을 열게 한다. 여섯째, 경과 논을 일으킴을 밝힌다. 대저 불법의 지극한 이치는 말로 드러낼 수 없다. 어찌 말을 두고 방언으로 표현해야 비로소 십이부가 되겠는가. 다만 시방의 모든 부처는 중생을 이롭게 하기 위하여, 모두 사실단을 써서 인연에 맞추어 십이부경을 일으킨다. 십이부경의 명칭과 뜻은 『실단대본』에 자세히 나온다. 이에 나아가 곧 다섯 뜻으로 나눈다. 첫째, 사실단이 십이부경을 일으킴을 밝힌다. 둘째, 사실단이 팔만사천 법장을 일으킴을 밝힌다. 셋째, 사실단이 점교와 돈교의 경교를 일으킴을 밝힌다. 넷째, 사실단이 대승과 소승의 논을 일으킴을 밝힌다. 다섯째, 사실단이 성인의 설법과 성인의 묵연을 일으킴을 밝힌다. 첫째, 사실단이 십이부경을 일으키는 모습을 밝히는 것은 곧 네 뜻으로 나뉜다. 첫째, 세계실단이 십이부경을 일으킴을 밝힌다. 둘째, 각각위인실단이 십이부경을 일으킴을 밝힌다. 셋째, 대치실단이 십이부경을 일으킴을 밝힌다. 넷째, 제일의실단이 십이부경을 일으킴을 밝힌다. 첫째, 세계실단을 써서 십이부경을 일으킴을 밝힌다는 것은 다음과 같다. 만약 세계를 직접 설한 것을 듣는 것이 알맞다면, 직접 설함이 알맞다는 것은, 언교의 근본인 세계실단을 써서 세계의 명칭과 모습을 직접 설하는 것이다. 곧 수다라경(修多羅經)이다. 네 글자·다섯 글자·일곱 글자의 게송으로 세계를 거듭 읊어 설하는 것은, 곧 기야경(祇夜經)이다. 세계의 중생이 미래에 겪을 일을 수기하되, 비둘기와 참새가 성불한다고 수기하는 것과 같은 것은, 곧 화가라나경(和伽羅那經)이다. 독립된 게송으로 세계를 설하고 장행을 거듭 읊지 않는 것은, 곧 가타경(伽陀經)이다. 아무도 청문하지 않았는데 스스로 세계의 일을 일컬어 설하는 것은, 곧 우다나경(優陀那經)이다. 세계의 좋지 않은 인연을 설하여 계율로 맺어 정하는 것은, 곧 니다나경(尼陀那經)이다. 사람이 세계의 모습을 이해하지 못할 때 수레나 젖 따위를 비유로 삼는 것과 같은 것은, 곧 아파타나경(阿波陀那經)이다. 옛날 세계의 일을 설하는 것은, 곧 이제월다가경(伊帝越多伽經)이다. 지난 세상에 세계에서 생을 받았던 일을 설하는 것은, 곧 사타가경(闍陀伽經)이다. 세계의 광대한 일을 설하는 것은, 곧 비불략경(毘佛略經)이다. 세계의 일찍이 없었던 일을 설하는 것은, 곧 아부타달마경(阿浮陀達磨經)이다. 세계에 관해 난문하여 끝까지 따져 쉽게 이해하게 하는 것은, 곧 우파제사경(優波提舍經)이다. 이는 다만 세계실단에 의거하여 십이부경을 모두 일으킨 것이다. 나머지 세 실단도 각각 십이부경을 일으킨다. 세계실단에 견주어 알 수 있다. 부처는 이 십이부를 언교의 근본으로 삼아 모든 점교와 돈교를 설한다. 그러므로 『지도론』에서 말한다. “사실단이 십이부경을 포섭할 수 있다.” 뜻이 바로 여기에 있다. 둘째, 사실단이 팔만사천 법장을 일으킴을 밝힌다는 것은 다음과 같다. 팔만사천 법장의 명칭과 뜻은 『삼관대본』에 자세히 나온다. 이제 사실단으로 팔만사천 법장을 일으키는 것을 네 가지로 나눈다. 첫째, 세계실단은 팔만사천 진로문(塵勞門)을 일으킨다. 둘째, 각각위인실단은 팔만사천 삼매와 팔만사천의 여러 다라니를 일으킨다. 셋째, 대치실단은 팔만사천 대치문을 일으켜 팔만사천의 여러 번뇌를 대치한다. 넷째, 제일의실단은 팔만사천 법문을 일으킨다. 또한 팔만사천의 여러 바라밀문이라고도 한다. 문(門)은 능히 통하게 한다는 뜻으로 이름한다. 제일의실단에 통하여 이르는 것을 두고, 여러 바라밀을 ‘구경’이라 이름한다. 제일의실단이 곧 구경이다. 지금 말하는 팔만사천 법장이란, ‘법’이라는 말의 범위가 넓어 팔만사천 번뇌·삼매·다라니·여러 대치문과 바라밀 등의 법을 모두 포함할 수 있다. 그러므로 법장이라 이름한다. 그러므로 『대지도론』에서 말한다. “이 사실단은 팔만사천 법장을 포섭한다.” 그 뜻이 여기에 있다. 셋째, 사실단이 돈교와 점교의 경교를 일으킴을 밝힌다는 것은 다음과 같다. 사실단은 이미 십이부경과 팔만사천 법장을 포섭하므로, 대성인이 사실단을 써서 인연에 맞추어 돈교와 점교의 여러 경을 설하는 것도 성립하지 않는 것이 없다. 곧 두 뜻으로 나눈다. 첫째, 사실단이 원돈교를 일으킴을 바로 밝힌다. 둘째, 사실단이 차제의 점원교를 일으킴을 밝힌다. 첫째, 사실단이 원교를 일으킨다는 것은 다음과 같다. 노사나불이 『화엄경』을 설하였다. 바로 두 차례의 사실단을 써서 무량사성제와 무작의 네 실체[無作四實諦]를 설하고, 별교와 원교 두 종류의 근성에 맞추어 『화엄경』의 돈교를 설하였다. 둘째, 점원교를 일으킴을 밝힌다는 것은 다음과 같다. 석가가 점교를 열 때에는 다만 한 차례의 사실단을 써서 성문의 작은 근기에 맞추어 생멸사제를 설하여, 삼장교를 일으켰다. 대승 방등에는 네 종류의 근성이 있다. 네 차례의 사실단을 써서 인연에 맞추어 네 종류의 사성제를 설하여, 여러 방등교를 일으킨다. 『마하반야경』에는 세 종류의 근성이 있다. 세 차례의 사실단으로 인연에 맞추어 세 종류의 사성제를 설하여, 여러 반야교를 일으킨다. 『법화경』에는 한 종류의 근성이 있다. 한 차례의 사실단으로 인연에 맞추어 무작의 네 가지[無作四]와 일실제(一實諦)를 설하여, 법화교를 일으킨다. 『열반경』에는 네 종류의 근성이 있으나 모두 하나의 이치인 불성의 열반으로 돌아간다. 네 차례의 사실단을 써서 네 종류의 사제를 설하여, 인연에 맞추어 열반교를 일으킨다. 묻는다. 열반과 방등의 두 교는 무엇이 다른가? 답한다. 방등경을 설할 때에는, 이승은 다만 앞의 두 성제만 얻고 무량·무작의 두 종류 성제에는 들어가지 못한다. 열반은 그렇지 않다. 이승과 보살은 다만 앞의 두 종류 성제만 얻는 것이 아니라, 또 이승도 무량·무작의 두 종류 성제에 들어가 불성을 보게 한다. 방등의 여러 경이란 『대집경』 등의 경을 말한다. 일체 불법을 모으기 때문에 ‘대집’이라 이름한다. 이 ‘대열반’이라는 이름은 제불의 법계·불성·열반을 이름한 것이다. 일체 불법을 포함한다. 묻는다. 『지도론』에서 말한다. “다른 경들은 대체로 세 실단을 설한다. 이제 제일의실단을 열어 설하고자 하므로 이 『마하반야바라밀경』을 설한다.” 만약 그렇다면, 어찌 사실단을 써서 모든 점교와 돈교의 여러 경을 두루 일으킬 수 있는가? 답한다. 삼장교는 세 실단을 많이 설하고 제일의는 적게 설한다. 반야는 제일의를 많이 설하고 세 실단을 적게 설한다. 또 반야가 비록 세 실단을 설하더라도 모두 제일의와 상응한다. 여러 대승 방등을 설하는 경우에는 혹 합하여 설하고 혹 따로 설한다. 넷째, 사실단이 대승과 소승의 논을 일으킴을 밝힌다는 것은 다음과 같다. 『지지론』에서 말한다. “보살은 뒤바뀌지 않은 논인 마득륵가(摩得勒伽)를 짓는 데 들어간다.” 정법이 오래 머물게 하려고 선정에 들어 논을 짓는 것이다. 보살은 이 선정에 머문다. 부처가 세상을 떠난 뒤 십인연법으로 이루어진 중생들의 근기와 인연이 크고 작은 것을 관찰하고, 사실단을 써서 이 근기와 인연에 맞추어 논을 지어 경을 통하게 한다. 천친이 『십지론』을 지은 것과 같다. 이는 곧 두 차례의 실단을 써서 『십지론』을 지어 『화엄경』을 통하게 한 것이다. 사리불은 비담(毘曇)을 지었고, 오백 나한은 『비바사』를 지었다. 첫 번째 차례의 실단을 써서 삼장교의 생멸사성제를 통하게 하여, 유(有)를 보아 도를 얻는 바른 뜻을 드러냈다. 가전연이 『곤륵론』을 지은 것과 같다. 이 또한 첫 번째 차례의 실단을 써서 삼장교를 통하게 하여, 공과 유를 보아 도에 들어가는 바른 뜻을 드러냈다. 가리발마도 또한 첫 번째 차례의 실단을 써서 『성실론』을 지어, 삼장교에서 공으로부터 도에 들어가는 바른 뜻을 통하게 하였다. 그러므로 『성실론』에서 말한다. “그러므로 나는 삼장 가운데의 실제 뜻을 바르게 논하고자 한다.” 여러 성론사들은 실제 뜻이란 이른바 공이라고 말한다. 용수보살은 『정관론』을 지었다. 네 차례의 사실단을 사용하되, 세 차례는 바로 여러 마하연의 세 교를 통하여 해석하고, 한 차례는 곁으로 삼장의 생멸인연교를 해석하였다. 미륵보살은 『지지처론』을 지었다. 이는 곧 두 차례의 실단을 써서 『화엄』·방등·반야 등 여러 대승에서 밝힌 원교와 별교의 두 교를 해석한 것이다. 무착보살이 『섭대승론』을 지은 것도 또한 이와 같다. 용수보살은 세 차례의 실단을 써서 『대지도론』을 지어, 『마하반야바라밀경』을 해석하였다. 천친보살은 한 차례의 실단을 써서 『법화론』을 지어, 『법화경』을 해석하였다. 어떤 사람은 말한다. “『대열반론』은 용수와 천친이 각각 지었으나 이 땅에 번역되어 오지 않았다.” 미루어 준거하면 알 수 있다. 이와 같은 모든 논은 사실단에 의거하여 뜻을 세워 짓지 않은 것이 없다. 묻는다. 여러 논과 천상·인간에 있는 경서는 무엇에 의거하여 지어졌는가? 답한다. 법신보살은 여러 삼매에 머물고, 인간과 천상에 태어나 천인과 인간의 스승이 되어, 논을 짓고 여러 경서를 만든다. 『금광명경』에서 말한 것과 같다. “오신통을 얻은 사람이 신선의 논을 짓고, 여러 범천왕은 욕망에서 벗어나는 논을 설하며, 석제환인이 설한 여러 선한 논도 또한 첫 번째 차례 실단의 방편이다.” 그러므로 『조립천지경』에서 말한다. “보응성문보살이 복희라는 이름을 나타내어, 상황(上皇)의 도로 이 나라에 와서 교화하였다.” 또 『청정법행경』에서는 말한다. “마하가섭이 진단(振旦)에 응생하여 노자라는 이름을 나타내고, 무위의 가르침을 베풀어 밖으로는 나라를 다스리고, 신선의 술법을 닦아 안으로는 몸을 다스렸다.” 그 경에서 또 말한다. “광정동자의 이름은 중니이다. 근기와 인연에 맞추기 위하여 또한 이 땅에 노닐었으며, 문(文)·행(行)·성(誠)·신(信)으로 예를 정하고, 『시』를 산정하여 후대 자손에게 넉넉한 유산을 드리웠다.” 이와 같은 여러 가지 가르침은 곧 세계실단이다. 덕으로 사람을 벼슬시키고, 상은 대대로 이어지게 한다. 곧 위인실단이다. 반역하면 그를 정벌하고, 형벌에서는 작은 것도 없게 한다. 곧 대치실단이다. 정치는 청정하고 고요함에 있고, 도는 하늘의 마음에 합하며, 인왕은 그 위가 없다. 곧 세간의 제일의실단이다. 묻는다. 세간에 어떻게 제일의가 있을 수 있는가? 답한다. 이는 모두 세계실단에 의거하여 사실단을 통틀어 밝힌 것이다. 출세간의 제일의는 아니다. 묻는다. 만약 부처와 보살, 노자와 주공·공자가 모두 성인이라면, 사람들의 가르침에는 어떤 차별이 있는가? 답한다. 본지(本地)는 불가사의하니, 어찌 분별할 수 있겠는가? 다만 적(迹)의 가르침은 서로 달라 높고 낮음과 깊고 얕음이 있으니 한결같이 볼 수 없다. 다섯째, 사실단이 성인의 설법과 성인의 묵연을 일으킴을 밝힌다는 것은 다음과 같다. 『사익경』에서 말한 것과 같다. 부처가 여러 비구에게 말씀하셨다. “너희는 마땅히 두 가지 일을 행해야 한다. 곧 성인의 설법이거나 성인의 묵연이다.” 이제 밝히건대, 이 네 가지 불가설에 인연이 있기 때문에 사실단으로 설법한다. 이것이 곧 성인의 설법이다. 이 네 종류의 사제는 모두 삼승의 성인이 증득한 법이며, 범부가 알 수 있는 것이 아니다. 그러므로 말할 수 없다. 태어날 때부터 눈먼 이에게 흰빛의 모습을 말해 주어도 그 눈먼 이는 끝내 볼 수 없는 것과 같다. 보지 못하기 때문에 말할 수 없다. 말할 수 없기 때문에 성인의 묵연이라 한다. 묻는다. 성인의 설법은 중생을 이롭게 하지만, 성인의 묵연도 이익이 있는가? 답한다. 협비구가 침묵하여 마명과의 논의가 꺾인 것과 같은 이러한 모습도 곧 이익이다. 묻는다. 성인의 설법은 사실단을 써서 일으키는데, 성인의 묵연은 어떠한가? 답한다. 묵연도 이미 중생에게 이익이 있으니, 어찌 사실단을 떠나겠는가? 다음으로 여러 교를 거쳐 성인의 설법과 성인의 묵연의 모습을 밝힌다는 것은 다음과 같다. 화엄에서는 두 차례의 실단으로 인연에 맞추어 무량·무작 두 종류의 성제를 설하므로 성인의 설법이라 한다. 불생생(不生生)과 불생불생(不生不生)은 말할 수 없으므로 성인의 묵연이라 한다. 삼장교에서는 한 차례의 실단으로 인연에 맞추어 생멸사성제를 설하므로 성인의 설법이라 한다. 생생(生生)은 말할 수 없으므로 곧 성인의 묵연이다. 방등에서는 네 차례의 실단으로 인연에 맞추어 네 차례의 성제를 설하므로 성인의 설법이라 한다. 생생·생불생·불생생·불생불생은 말할 수 없으므로 성인의 묵연이라 한다. 『마하반야』에서는 세 차례의 실단으로 인연에 맞추어 세 차례의 사성제를 설하므로 성인의 설법이라 한다. 생불생·불생생·불생불생은 말할 수 없으므로 성인의 묵연이라 한다. 『법화』에서는 한 차례의 실단으로 인연에 맞추어 가르침을 설하므로 성인의 설법이라 한다. 불생불생은 말할 수 없으므로 성인의 묵연이라 한다. 그러므로 『법화경』에서 말한다. “이 법은 나타내 보일 수 없고, 말과 언사의 모습이 적멸하며, 그 밖의 여러 중생 부류에는 이를 이해할 수 있는 이가 없다.” 『대반열반』에서는 네 차례의 실단으로 인연에 맞추어 네 차례의 사성제를 설하므로 성인의 설법이라 한다. 그러므로 『대열반』에서 말한다. “법을 설하는 것은 모든 부처의 경계이며, 여러 성문과 연각이 아는 것이 아니다.” 생생·생불생·불생생·불생불생은 말할 수 없으므로 성인의 묵연이라 한다. 부처가 문수에게 답하였다. “여래는 필경 법륜을 굴리지 않는다.” 법륜을 굴리지 않는 것이 곧 성인의 묵연이다. 이 『정명경』은 곧 대승 방등의 가르침이다. 네 차례의 실단을 써서 인연에 맞추어 설하는 것을 성인의 설법이라 한다. 네 종류의 사제가 모두 말할 수 없는 것을 성인의 묵연이라 한다. 삼십이 보살이 네 번째 차례의 실단을 써서 일실제를 설하고 불이법문에 들어간 것을 성인의 설법이라 하는 것과 같다. 네 일실제는 모두 말할 수 없으므로 성인의 묵연이라 한다. 정명이 입을 닫아 끝내 말함이 없었던 것과 같으니, 이것이 곧 참된 묵연이다. 묻는다. 다만 불이법문만을 취하여 성인의 설법이라 한다면, 이 경의 나머지 품은 응당 성인의 설법이 아닐 것이다. 답한다. 하나를 들어 예로 삼은 것이다. 나머지도 곧 알 수 있다. 이 경은 필경 모두 설하지 않으면서 법을 설한다. 묻는다. 정명이 입을 닫은 것을 성인의 묵연이라 한다면, 신자의 침묵도 성인의 묵연인가? 답한다. 신자의 침묵도 또한 성인의 묵연이다. 묻는다. 이미 똑같이 침묵했는데, 어째서 정명의 침묵은 문수의 찬탄을 받았고, 신자가 말하지 않은 것은 천녀의 꾸지람을 받았는가? 답한다. 신자의 것은 성문의 성묵연이다. 성문의 성묵연이란 곧 사의해탈(思議解脫)의 말할 수 없는 모습이다. 그러므로 신자는 침묵하여 말하지 않았다. 사의(思議)이기 때문에 꾸지람을 받은 것이다. 정명의 침묵이라면 곧 불가사의이다. 불가사의해탈이기 때문에 문수의 찬탄을 받았다. 묻는다. 불이의 이치를 ‘묵’이라 이름하는데, 어떻게 두 가지 묵연을 분별하는가? 답한다. 묵이란 말할 수 없음이다. 우리 일가에서 뜻을 밝힐 때에는 여러 종류의 불가설이 있다. 비록 모두 ‘말할 수 없다’고 말하지만 그 뜻에는 차이가 있다. 이제 간략히 분별하면 여섯 종류의 불가설상이 있다. 첫째는 세간 선정의 불가설이다. 초선 안에는 각(覺)과 관(觀)이 있으므로, 아직 말할 수 있다. 이선 이상에는 각도 없고 관도 없으므로, 말할 수 없다. 둘째는 외도가 마음을 보아 불가설상을 밝히는 것이다. 장조범지가 말한 것과 같다. “일체의 말은 바뀔 수 있고, 일체의 논은 깨뜨릴 수 있으며, 일체의 집착은 없앨 수 있다. 이 제법실상에서 무엇이 성(性)이며 무엇이 상(相)인가?” 오랫동안 사유해도 마음에 들여놓을 수 있는 한 법도 얻지 못하니, 이것이 불가설이다. 만약 일체 외도의 언어를 끊은 이치를 종류별로 분별한다면, 이 뜻에 의거하여 같고 다름을 분별할 수 있다. 셋째는 삼장교의 성문경에서 불가설상을 분별하는 것이다. 『대집경』에서 교진여를 찬탄하여 “제법의 제일의는 적연하여 소리와 말이 없다.”고 한 것과 같다. 그러므로 사리불이 해탈의 모습을 말하지 않은 것이 곧 그 뜻이다. 넷째는 통교의 불가설을 밝히는 것이다. 곧 반야에서 밝힌 삼승 사람들이 함께 반야를 닦아, 무생진제(無生真諦)의 말 없는 도로써 번뇌를 끊는 것이다. 다섯째는 별교의 불가설이다. 곧 불성의 대열반에 의거하여 말할 수 없음을 밝힌 것이다. 눈먼 이에게 흰빛의 모습을 말해 주는 것과 같다. 지혜로운 사람이 비록 여러 모습을 끌어와 깨우쳐 주더라도, 그 태어날 때부터 눈먼 이는 끝내 흰 모습을 보지 못한다. 이는 불성이 말할 수 없음을 비유한 것이다. 여섯째는 원교의 불가설상을 밝히는 것이다. 『열반경』에서 여섯 불가설상을 밝힌 것과 같다. 이것이 바로 정명이 입을 닫은 뜻일 뿐이다. 말할 수 없다는 것은, 한번 대강 보면 비록 같지만, 그 뜻과 취지를 이해하면 실제로 서로 뒤섞이지 않는다. 말세에 좌선을 하거나 강설을 듣는 이들이 여기에서 분명히 알지 못하고, ‘말할 수 없다’는 말을 들으면 곧 혼란을 일으킨다. 이는 곧 진두가와 가라 두 열매를 분별하기 어려운 것과 같다. 이 뜻을 분별한다면, 신자와 정명조차도 같은 부류가 되지 않는데, 외도와 범부가 어찌 동등하겠는가? 일곱째, 실단이 이 경을 일으킨다는 것은 곧 세 갈래로 나뉜다. 첫째, 실외를 일으킨다. 둘째, 입실을 일으킨다. 셋째, 출실을 일으킨다. 첫째, 실외를 밝힌다. 네 차례의 실단을 써서 네 종류의 불국을 일으킨다. 곧 「불국품」이다. 또 통서와 별서의 두 서분을 겸하여 일으킨다고 할 수 있다. 앞의 두 차례 실단을 써서 「방편품」을 일으킨다. 다음 세 차례 실단으로 「제자품」을 일으킨다. 다음 마지막 한 차례 실단으로 「보살품」을 일으킨다. 둘째, 입실의 여섯 품을 밝힌다. 세 차례의 실단으로 「문질품」을 일으킨다. 마지막 한 차례 실단으로 「불가사의해탈품」을 일으킨다. 두 번째 차례의 실단으로 「관중생품」을 일으킨다. 대의는 『열반경』에서 네 진제를 밝힌 뜻과 같다. 세 번째 차례의 실단으로 「불도품」을 일으킨다. 네 번째 차례의 실단으로 「불이법문품」과 「향적품」을 일으킨다. 셋째, 출실의 정설 두 품을 밝힌다. 네 차례의 실단을 써서 「보살행품」과 「견아촉불품」을 일으킨다. 유통분인 「법공양품」과 「촉루품」도 다시 네 차례의 실단으로 이를 통하게 한다. 묻는다. 실내에서는 여섯 품을 밝히는데, 어째서 다만 세 차례의 실단으로 일으키는가? 입실 이전의 네 품과 출실의 네 품은 어째서 모두 네 차례의 실단으로 일으키는가? 답한다. 실내에서는 다만 마하연의 뜻만 밝히고, 실외에서는 삼장의 뜻을 겸하여 밝히기 때문이다. 묻는다. 삼장의 뜻은 어째서 실외에 있는가? 답한다. 소승으로 대승과 격리되기 때문이다. 마치 문밖에 있으면서 풀로 엮은 암자에 머무는 것과 같다. 묻는다. 삼장은 이미 마하연에 들어가지 못하니 실외에 있을 수 있다. 나머지 세 차례는 무슨 뜻으로 또한 실외에서 설하는가? 답한다. 불가사의한 석복(析伏)과 섭수는 출입에 걸림이 없기 때문이다. 그러므로 『법화경』에서 말한다. “출입하면서 이익을 불려 마침내 다른 나라에 두루 미쳤다.” 묻는다. 마하연의 법은 출입이 자재하여 걸림이 없을 수 있다. 성문의 법은 소승으로 대승과 격리되는데, 어떻게 앞뒤로 설할 수 있는가? 답한다. 『법화경』에서 말한 것과 같다. “이 일이 지난 뒤에는 마음으로 서로 믿고 체득하여 출입에 어려움이 없었다.” 경의 오의를 세우면서 사실단을 쓰는 뜻이 바로 이것이다.</w:t>
      </w:r>
    </w:p>
    <w:p>
      <w:pPr>
        <w:pStyle w:val="EditorialNote"/>
      </w:pPr>
      <w:r>
        <w:t>교감·번역 메모 | “悉是隋音。” — [이문 검토 필요] 悉是隋音은 어원 설명에 관한 원문 자체의 주장으로 그대로 옮겼다.</w:t>
      </w:r>
    </w:p>
    <w:p>
      <w:pPr>
        <w:pStyle w:val="EditorialNote"/>
      </w:pPr>
      <w:r>
        <w:t>교감·번역 메모 | “更有破群那經。” — [고유명사·이문 검토 필요] 破群那經의 정확한 서명·대응 경전은 현 파일만으로 확정하지 않는다.</w:t>
      </w:r>
    </w:p>
    <w:p>
      <w:pPr>
        <w:pStyle w:val="EditorialNote"/>
      </w:pPr>
      <w:r>
        <w:t>교감·번역 메모 | “便宜者若宜修觀即念擇精進喜三覺分起。” — [구문 불확실] 원문은 ‘念擇精進喜三覺分’이라 하여 항목 수와 열거가 표면적으로 어긋난다. 임의 교정하지 않고 내용 요소를 모두 반영했다.</w:t>
      </w:r>
    </w:p>
    <w:p>
      <w:pPr>
        <w:pStyle w:val="EditorialNote"/>
      </w:pPr>
      <w:r>
        <w:t>교감·번역 메모 | “若宜修止則念除捨定三覺分攝也。” — [구문 불확실] ‘念除捨定三覺分’ 역시 표면상의 항목 수와 열거가 어긋난다. 원문을 고치지 않았다.</w:t>
      </w:r>
    </w:p>
    <w:p>
      <w:pPr>
        <w:pStyle w:val="EditorialNote"/>
      </w:pPr>
      <w:r>
        <w:t>교감·번역 메모 | “若心沈時念擇精進喜三覺為對治。” — [구문 불확실] 해당 구절과 같은 열거 문제를 그대로 보존해 옮겼다.</w:t>
      </w:r>
    </w:p>
    <w:p>
      <w:pPr>
        <w:pStyle w:val="EditorialNote"/>
      </w:pPr>
      <w:r>
        <w:t>교감·번역 메모 | “若心浮時念除捨定三覺分為對治也。” — [구문 불확실] 해당 구절과 같은 열거 문제를 그대로 보존해 옮겼다.</w:t>
      </w:r>
    </w:p>
    <w:p>
      <w:pPr>
        <w:pStyle w:val="EditorialNote"/>
      </w:pPr>
      <w:r>
        <w:t>교감·번역 메모 | “七覺分中隨依一覺恍然如失即住此。” — [구문 불확실] 恍然如失即住此의 정확한 수행 경험 묘사는 복수 해석 가능성이 있어 직역했다.</w:t>
      </w:r>
    </w:p>
    <w:p>
      <w:pPr>
        <w:pStyle w:val="EditorialNote"/>
      </w:pPr>
      <w:r>
        <w:t>교감·번역 메모 | “十因緣法為生作因亦可得說。” — [구문 불확실] 인용문의 ‘為生作因’은 뒤의 四不可說 체계와 결부되어 있어 직역을 우선했다.</w:t>
      </w:r>
    </w:p>
    <w:p>
      <w:pPr>
        <w:pStyle w:val="EditorialNote"/>
      </w:pPr>
      <w:r>
        <w:t>교감·번역 메모 | “豈存言方語本十二部乎。” — [구문 불확실] 「豈存言方語本十二部乎」의 구두와 方語의 결합을 확정하기 어렵다. 본문은 원문 어순을 좇아 최소한으로 옮겼다.</w:t>
      </w:r>
    </w:p>
    <w:p>
      <w:pPr>
        <w:pStyle w:val="EditorialNote"/>
      </w:pPr>
      <w:r>
        <w:t>교감·번역 메모 | “通至第一義悉檀諸波羅蜜名究竟。” — [구문 불확실] 「通至第一義悉檀諸波羅蜜名究竟」은 제일의실단에 통하여 이르는 것과 바라밀의 구경성을 연결하는 구문으로 읽었다.</w:t>
      </w:r>
    </w:p>
    <w:p>
      <w:pPr>
        <w:pStyle w:val="EditorialNote"/>
      </w:pPr>
      <w:r>
        <w:t>교감·번역 메모 | “正用兩番四悉檀說無量四聖諦無作四實諦。” — [이문 검토 필요] 원문은 「無作四實諦」이다. 문맥상 「無作四聖諦」와의 관련 가능성이 있으나 원문을 고치지 않았다.</w:t>
      </w:r>
    </w:p>
    <w:p>
      <w:pPr>
        <w:pStyle w:val="EditorialNote"/>
      </w:pPr>
      <w:r>
        <w:t>교감·번역 메모 | “以一番四悉檀赴緣說無作四一實諦。” — [구문 불확실] 원문 「無作四一實諦」의 구두가 불명확하다. 「無作四」와 「一實諦」의 병렬 가능성을 열어 두고 직역했다.</w:t>
      </w:r>
    </w:p>
    <w:p>
      <w:pPr>
        <w:pStyle w:val="EditorialNote"/>
      </w:pPr>
      <w:r>
        <w:t>교감·번역 메모 | “是大涅槃名名諸佛法界佛性涅槃。” — [이문 검토 필요] 원문에 「名名」이 중복되어 있다. 중복은 원문에 보존하고 번역에서는 문맥상 ‘이름은 …을 이름한 것’으로 대응시켰다.</w:t>
      </w:r>
    </w:p>
    <w:p>
      <w:pPr>
        <w:pStyle w:val="EditorialNote"/>
      </w:pPr>
      <w:r>
        <w:t>교감·번역 메모 | “菩薩入造不顛倒論摩得勒伽。” — [구문 불확실] 「入造不顛倒論摩得勒伽」의 내부 결합은 분명하지 않다. 摩得勒伽는 논서·논모 계열의 음역어로 원형을 확정하지 않았다.</w:t>
      </w:r>
    </w:p>
    <w:p>
      <w:pPr>
        <w:pStyle w:val="EditorialNote"/>
      </w:pPr>
      <w:r>
        <w:t>교감·번역 메모 | “為令正法得久住禪而作論也。” — [구문 불확실] 「為令正法得久住禪而作論也」는 久住와 禪의 구두가 불명확하다. 원문 순서를 최대한 보존해 옮겼다.</w:t>
      </w:r>
    </w:p>
    <w:p>
      <w:pPr>
        <w:pStyle w:val="EditorialNote"/>
      </w:pPr>
      <w:r>
        <w:t>교감·번역 메모 | “見空有入道之正意也。” — [구문 불확실] 「見空有入道」는 空·有를 함께 목적어로 보는 직역을 취했다.</w:t>
      </w:r>
    </w:p>
    <w:p>
      <w:pPr>
        <w:pStyle w:val="EditorialNote"/>
      </w:pPr>
      <w:r>
        <w:t>교감·번역 메모 | “文行誠信定禮。” — [구문 불확실] 「文行誠信定禮」의 병렬 및 수식 관계를 원문 순서대로 보존했다.</w:t>
      </w:r>
    </w:p>
    <w:p>
      <w:pPr>
        <w:pStyle w:val="EditorialNote"/>
      </w:pPr>
      <w:r>
        <w:t>교감·번역 메모 | “賞延于世。” — [구문 불확실] 「賞延于世」는 ‘상을 후세에까지 미치게 한다’는 뜻으로 직역했다.</w:t>
      </w:r>
    </w:p>
    <w:p>
      <w:pPr>
        <w:pStyle w:val="EditorialNote"/>
      </w:pPr>
      <w:r>
        <w:t>교감·번역 메모 | “刑故無小。” — [의미 불확실] 「刑故無小」의 故와 無小의 정확한 결합이 불명확하다. 작은 잘못도 형벌 대상에서 제외하지 않는 뜻일 가능성이 있으나 단정하지 않았다.</w:t>
      </w:r>
    </w:p>
    <w:p>
      <w:pPr>
        <w:pStyle w:val="EditorialNote"/>
      </w:pPr>
      <w:r>
        <w:t>교감·번역 메모 | “人教有何差別。” — [구문 불확실] 「人教」는 ‘그 사람들의 가르침’으로 읽었다.</w:t>
      </w:r>
    </w:p>
    <w:p>
      <w:pPr>
        <w:pStyle w:val="EditorialNote"/>
      </w:pPr>
      <w:r>
        <w:t>교감·번역 메모 | “聖說法者利益眾生若聖默然有利益不答曰如脇比丘默然而馬鳴論折如是等相即是利益也…” — [구두 불확실][구문 불확실] 원문 한 단위 안에 「…有利益不答曰…也問曰…」가 연속되어 문답 경계의 문장부호가 탈락해 있다. 脇比丘·馬鳴 사이의 「論折」 결합도 확정하기 어려워 문자 순서를 최대한 보존했다.</w:t>
      </w:r>
    </w:p>
    <w:p>
      <w:pPr>
        <w:pStyle w:val="EditorialNote"/>
      </w:pPr>
      <w:r>
        <w:t>교감·번역 메모 | “四一實諦皆不可說名聖默然。” — [구문 불확실] 「四一實諦」의 정확한 분절이 불분명하다. 앞 문맥의 ‘네 번째 차례’ 및 네 교의 구조와 관련될 수 있으나 원문대로 ‘네 일실제’로 옮겼다.</w:t>
      </w:r>
    </w:p>
    <w:p>
      <w:pPr>
        <w:pStyle w:val="EditorialNote"/>
      </w:pPr>
      <w:r>
        <w:t>교감·번역 메모 | “此即鎮頭迦羅二果難分別也。” — [용어 불확실] 「鎮頭迦羅二果」의 두 과실명 구획과 정확한 식별은 현 원문만으로 확정하지 않았다.</w:t>
      </w:r>
    </w:p>
    <w:p>
      <w:pPr>
        <w:pStyle w:val="EditorialNote"/>
      </w:pPr>
      <w:r>
        <w:t>교감·번역 메모 | “不思議析伏攝受出入無閡也。” — [이문 검토 필요] 앞 문맥에는 「折伏攝受」가 반복되는데 여기에는 「析伏攝受」로 되어 있다. 원문을 고치지 않고 析伏을 그대로 반영했다.</w:t>
      </w:r>
    </w:p>
    <w:p>
      <w:pPr>
        <w:pStyle w:val="EditorialNote"/>
      </w:pPr>
      <w:r>
        <w:t>교감·번역 메모 | “出入息利乃遍他國。” — [구문 불확실] 「息利」는 재리·이익의 문맥으로 읽었으나, 이 인용문의 정확한 판본 구두는 외부 대조하지 않았다.</w:t>
      </w:r>
    </w:p>
    <w:p>
      <w:pPr>
        <w:pStyle w:val="SmallMeta"/>
      </w:pPr>
      <w:r>
        <w:t>권말 표지  ·  維摩經玄疏卷第一  |  『유마경현소』 권제1 끝</w:t>
      </w:r>
    </w:p>
    <w:p>
      <w:r>
        <w:br w:type="page"/>
      </w:r>
    </w:p>
    <w:p>
      <w:pPr>
        <w:pStyle w:val="Heading1"/>
      </w:pPr>
      <w:r>
        <w:t>권제2</w:t>
      </w:r>
    </w:p>
    <w:p>
      <w:pPr>
        <w:pStyle w:val="SmallMeta"/>
      </w:pPr>
      <w:r>
        <w:t>維摩經玄疏卷第二  ·  天台山修禪寺沙門智顗撰  |  『유마경현소』 권제2 · 천태산 수선사 사문 지의 지음</w:t>
      </w:r>
    </w:p>
    <w:p>
      <w:pPr>
        <w:pStyle w:val="Heading2"/>
      </w:pPr>
      <w:r>
        <w:t>문단 010  ·  [0524b05]</w:t>
      </w:r>
    </w:p>
    <w:p>
      <w:pPr/>
      <w:r>
        <w:t>원문</w:t>
      </w:r>
    </w:p>
    <w:p>
      <w:pPr>
        <w:pStyle w:val="SourceText"/>
      </w:pPr>
      <w:r>
        <w:t>[0524b05]第一釋名者通標五意。已具前科。就此釋名分為二別。一釋別名。二釋通名。一釋別名者。此經以維摩羅詰所說標名。名異眾經故云別也。二釋通名者。經之一字即是通名也。所以通別二者略為三義。一約教二約行三約理。一約教者。如華嚴大品等。教異故立名亦異。是為別也。皆是佛說同名為經故云通也。二約行者。如泥洹真法寶眾生種種門入。種種門入名為行別。故須別名。同趣涅槃即是一理。故立名通也。三約理者。理是一法名義則多故。大涅槃經云。如天帝釋有種種名。解脫亦爾多諸名字。名字異故故名為別。同是一理故名通也。從教起行。從行入理。俱有通別也。今釋別名分為二意。第一前釋維摩詰。第二明所說法。維摩詰即是標人。所說即不思議解脫。是知非人無以弘法。非法無以顯人。淨名者登補處智隣極境。所說之教即不思議解脫。此經乃以人法雙標教首。是尊其人重其法也。第一先釋毘摩羅詰者即為四重。</w:t>
      </w:r>
    </w:p>
    <w:p>
      <w:pPr/>
      <w:r>
        <w:t>한국어 직역</w:t>
      </w:r>
    </w:p>
    <w:p>
      <w:pPr>
        <w:pStyle w:val="TranslationText"/>
      </w:pPr>
      <w:r>
        <w:t>첫째, 석명(釋名)은 다섯 뜻을 통틀어 표방한다. 이미 앞의 과문에 갖추어져 있다. 이 석명에 나아가 두 갈래로 나눈다. 첫째, 별명을 풀이한다. 둘째, 통명을 풀이한다. 첫째, 별명을 풀이한다는 것은 다음과 같다. 이 경은 ‘유마라힐이 설한 것’으로 이름을 표방한다. 그 이름이 여러 경과 다르므로 ‘별’이라고 한다. 둘째, 통명을 풀이한다는 것은 다음과 같다. ‘경(經)’ 한 글자가 곧 통명이다. 통명과 별명이 있는 까닭을 간략히 세 뜻으로 나눈다. 첫째 교에 의거하고, 둘째 행에 의거하며, 셋째 이에 의거한다. 첫째, 교에 의거한다는 것은 다음과 같다. 『화엄』과 『대품』 등과 같이, 가르침이 다르므로 세운 이름도 또한 다르다. 이것이 별이다. 모두 부처가 설한 것이어서 똑같이 ‘경’이라 이름하므로 통이라고 한다. 둘째, 행에 의거한다는 것은 다음과 같다. 니원이라는 참된 법보에 중생이 갖가지 문으로 들어가는 것과 같다. 갖가지 문으로 들어가는 것을 행의 차별이라 이름하므로, 그러므로 모름지기 별명을 두어야 한다. 함께 열반으로 나아가는 것은 곧 하나의 이치이다. 그러므로 통명을 세운다. 셋째, 이에 의거한다는 것은 다음과 같다. 이는 하나의 법이지만 명칭과 뜻은 많기 때문이다. 『대열반경』에서 말한다. “천제석에게 갖가지 이름이 있는 것과 같이, 해탈 또한 그러하여 여러 이름이 많다.” 이름이 다르므로 별이라 이름하고, 똑같은 하나의 이치이므로 통이라 이름한다. 교로부터 행을 일으키고, 행으로부터 이에 들어간다. 모두 통과 별이 있다. 이제 별명을 풀이하는 것을 두 뜻으로 나눈다. 첫째, 먼저 유마힐을 풀이한다. 둘째, 설한 법을 밝힌다. 유마힐은 곧 사람을 표방한 것이며, ‘설한 것’은 곧 불가사의해탈이다. 이로써 알 수 있으니, 사람이 아니면 법을 널리 펼 수 없고, 법이 아니면 사람을 드러낼 수 없다. 정명(淨名)은 보처의 지위에 올라 지혜가 궁극의 경계에 이웃하고, 그가 설한 가르침은 곧 불가사의해탈이다. 이 경은 바로 사람과 법을 함께 표방하여 가르침의 첫머리에 놓았다. 이는 그 사람을 존중하고 그 법을 중시한 것이다. 첫째, 먼저 비마라힐을 풀이하는 것을 네 겹으로 나눈다.</w:t>
      </w:r>
    </w:p>
    <w:p>
      <w:pPr>
        <w:pStyle w:val="Heading2"/>
      </w:pPr>
      <w:r>
        <w:t>문단 011  ·  [0524b25]</w:t>
      </w:r>
    </w:p>
    <w:p>
      <w:pPr/>
      <w:r>
        <w:t>원문</w:t>
      </w:r>
    </w:p>
    <w:p>
      <w:pPr>
        <w:pStyle w:val="SourceText"/>
      </w:pPr>
      <w:r>
        <w:t>[0524b25]　第一翻釋名義　第二三觀解釋　第三四教分別　第四淨名本迹</w:t>
      </w:r>
    </w:p>
    <w:p>
      <w:pPr/>
      <w:r>
        <w:t>한국어 직역</w:t>
      </w:r>
    </w:p>
    <w:p>
      <w:pPr>
        <w:pStyle w:val="TranslationText"/>
      </w:pPr>
      <w:r>
        <w:t>첫째, 이름의 번역과 뜻을 풀이한다. 둘째, 삼관으로 해석한다. 셋째, 사교로 분별한다. 넷째, 정명의 본적을 밝힌다.</w:t>
      </w:r>
    </w:p>
    <w:p>
      <w:pPr>
        <w:pStyle w:val="Heading2"/>
      </w:pPr>
      <w:r>
        <w:t>문단 012  ·  [0524b27]</w:t>
      </w:r>
    </w:p>
    <w:p>
      <w:pPr/>
      <w:r>
        <w:t>원문</w:t>
      </w:r>
    </w:p>
    <w:p>
      <w:pPr>
        <w:pStyle w:val="SourceText"/>
      </w:pPr>
      <w:r>
        <w:t>[0524b27]第一翻名釋義者即為二意。一翻維摩名二解釋。一翻名者。外國人語自有不同。猶如此土楚夏之別。而前後翻譯不無增損。增損立義略有三家。一云毘摩羅詰帝隷。此土翻為淨名無垢稱。稱或云歎(什師翻也)次家云毘摩羅詰。此土翻為淨名(肇師翻也)後家云毘摩羅詰栗致。此土翻為淨無垢稱(光師所承三藏翻也)二解釋者。初翻似覺為繁難為申釋。次翻為淨名。今用此解以對真應二身。淨者即是真身。真智無惑故云為淨。名者即是應身。垂形濟物名稱普聞也。後家翻為淨無垢稱。今用此翻釋以對三身即為二意。一就事解二約觀心。一就事解三身者。一法身二報身三應身。一淨義者即是法身。自性清淨皎然無點。即是性淨法身也。二無垢者即是報身報智圓明無有垢染。即是圓淨報身也。三稱者即是應身。大慈化世名稱普洽。即是應身也。故智度論云。水銀和真金能度諸色像。功德和法身處處應現往。但三身之義備有眾經。理雖宛然名不的顯。如楞伽經。具有三佛名義。又普賢觀經云。佛三種身從方等生。三身明義不乖二身識其開合。豈定偏用。此類三諦二諦之開合也。以此二翻對義釋名。意在可見。二約觀心明三身者。凡厥有心。心即法性。法性者即是本淨。本淨者即是法身也。觀心相應明時無暗。無暗者即是無垢義。無垢者即是智斷果報身也。隨所利物起一切事。皆如幻化水月鏡像。和光無染即是稱緣應身義也。如是三義不縱不橫為菩提種子。涅槃經云。發心畢竟二不別。如是二心前心難。自未得度先度人。是故敬禮初發心。善識六即則不混濫也。第二用三觀釋維摩詰名者。三觀斷迷二諦三諦之惑。顯二諦三諦之妙理。真理皎然名之為淨。惑障斯盡謂之無垢。觀與理合大用無方故名為稱也。三觀義成淨無垢稱其意存矣。此經明室外彈訶室內攝受。若不解三觀法門入文玄旨。實為難見。今明三觀義略為七重。</w:t>
      </w:r>
    </w:p>
    <w:p>
      <w:pPr/>
      <w:r>
        <w:t>한국어 직역</w:t>
      </w:r>
    </w:p>
    <w:p>
      <w:pPr>
        <w:pStyle w:val="TranslationText"/>
      </w:pPr>
      <w:r>
        <w:t>첫째, 이름을 번역하고 뜻을 풀이하는 것은 곧 두 뜻으로 나눈다. 첫째 유마의 이름을 번역하고, 둘째 해석한다. 첫째, 이름을 번역한다는 것은 다음과 같다. 외국 사람의 말도 본래 서로 같지 않으니, 마치 이 땅에서 초(楚)와 하(夏)의 말이 다른 것과 같다. 그러나 전후의 번역에는 더하거나 덜함이 없지 않다. 그 증감에 따라 뜻을 세운 것이 대략 세 집이다. 한 집에서는 ‘비마라힐제리(毘摩羅詰帝隷)’라 한다. 이 땅에서는 ‘정명무구칭(淨名無垢稱)’이라 번역한다. ‘칭(稱)’은 혹 ‘탄(歎)’이라고도 한다(구마라집 스님의 번역이다). 다음 집에서는 ‘비마라힐(毘摩羅詰)’이라 한다. 이 땅에서는 ‘정명(淨名)’이라 번역한다(승조 스님의 번역이다). 뒤의 집에서는 ‘비마라힐률치(毘摩羅詰栗致)’라 한다. 이 땅에서는 ‘정무구칭(淨無垢稱)’이라 번역한다(광사가 이어받은 삼장법사의 번역이다). 둘째, 해석한다는 것은 다음과 같다. 첫 번째 번역은 번잡한 듯하여 풀이를 펴기 어렵다. 다음 번역은 ‘정명’이다. 이제 이 해석을 써서 진신과 응신의 이신에 대응시킨다. ‘정(淨)’은 곧 진신이다. 진실한 지혜에는 미혹이 없으므로 ‘정’이라 한다. ‘명(名)’은 곧 응신이다. 형상을 드리워 중생을 구제하고 명칭과 명성이 널리 들리기 때문이다. 뒤의 집에서는 ‘정무구칭’이라 번역한다. 이제 이 번역과 해석을 써서 삼신에 대응시키는데, 곧 두 뜻으로 나눈다. 첫째 사(事)에 나아가 풀이하고, 둘째 관심에 의거한다. 첫째, 사에 나아가 삼신을 풀이한다는 것은 다음과 같다. 첫째 법신, 둘째 보신, 셋째 응신이다. 첫째, ‘정’의 뜻은 곧 법신이다. 자성이 청정하여 환히 밝고 한 점의 티도 없다. 곧 성정법신(性淨法身)이다. 둘째, ‘무구’는 곧 보신이니, 보지(報智)가 원만하고 밝아 때 묻음이 없다. 곧 원정보신(圓淨報身)이다. 셋째, ‘칭’은 곧 응신이다. 대자비로 세상을 교화하여 명칭과 명성이 두루 미친다. 곧 응신이다. 그러므로 『지도론』에서 말한다. “수은이 순금과 섞이면 능히 여러 색의 형상에 두루 응하고, 공덕이 법신과 화합하면 곳곳에 응하여 나타나 간다.” 다만 삼신의 뜻은 여러 경에 두루 갖추어져 있다. 이치는 비록 분명하지만 명칭이 정확히 드러나지는 않는다. 『능가경』과 같은 경우에는, 삼불(三佛)의 명칭과 뜻이 모두 갖추어져 있다. 또 『보현관경』에서 말한다. “부처의 세 종류 몸은 방등으로부터 생긴다.” 삼신으로 뜻을 밝히는 것은 이신에 어긋나지 않으니, 그 열고 합함을 알면, 어찌 한쪽만을 고정하여 쓰겠는가? 이는 삼제와 이제를 열고 합하는 것과 같은 부류이다. 이 두 번역을 뜻에 대응시켜 이름을 풀이하였으니, 그 뜻은 알 수 있다. 둘째, 관심에 의거하여 삼신을 밝힌다는 것은 다음과 같다. 무릇 마음이 있는 자는, 마음이 곧 법성이다. 법성이란 곧 본래 청정한 것이며, 본래 청정한 것이 곧 법신이다. 관심이 상응하여 밝아질 때에는 어둠이 없다. 어둠이 없다는 것이 곧 무구의 뜻이다. 무구는 곧 지(智)와 단(斷)의 과인 보신이다. 중생을 이롭게 하는 바에 따라 일체의 일을 일으키되, 모두 환화·물속의 달·거울 속의 형상과 같다. 빛을 조화시키되 물들지 않는 것이 곧 인연에 알맞게 응하는 응신의 뜻이다. 이와 같은 세 뜻은 종(縱)도 아니고 횡(橫)도 아니며 보리의 종자가 된다. 『열반경』에서 말한다. “발심과 필경의 두 가지는 다르지 않으나, 이와 같은 두 마음 가운데 앞의 마음이 어렵다. 자신이 아직 제도되지 못했는데 먼저 남을 제도하기 때문이다. 그러므로 처음 발심한 이를 공경하여 예배한다.” 육즉을 잘 알면 혼란스럽게 뒤섞지 않게 된다. 둘째, 삼관을 써서 유마힐의 이름을 풀이한다. 삼관은 이제·삼제를 미혹하는 번뇌를 끊고, 이제·삼제의 묘한 이치를 드러낸다. 진실한 이치가 환히 밝은 것을 ‘정(淨)’이라 이름하고, 미혹의 장애가 모두 다한 것을 ‘무구(無垢)’라 하며, 관이 이치와 합하여 큰 작용에 정해진 방위가 없으므로 ‘칭(稱)’이라 이름한다. 삼관의 뜻으로 정·무구·칭이 성립하니, 그 뜻이 여기에 있다. 이 경은 실외에서는 탄핵하고 꾸짖으며 실내에서는 섭수함을 밝힌다. 만약 삼관법문을 이해하지 못한 채 경문에 들어가 그 현묘한 뜻을 찾는다면, 실로 보기 어렵다. 이제 삼관의 뜻을 밝히되 대략 일곱 겹으로 나눈다.</w:t>
      </w:r>
    </w:p>
    <w:p>
      <w:pPr>
        <w:pStyle w:val="EditorialNote"/>
      </w:pPr>
      <w:r>
        <w:t>교감·번역 메모 | “此土翻為淨無垢稱(光師所承三藏翻也)二解釋者。” — [고유명사 불확실] 「光師所承三藏」의 인물 관계는 현 텍스트만으로 더 특정하지 않았다.</w:t>
      </w:r>
    </w:p>
    <w:p>
      <w:pPr>
        <w:pStyle w:val="EditorialNote"/>
      </w:pPr>
      <w:r>
        <w:t>교감·번역 메모 | “初翻似覺為繁難為申釋。” — [구문 불확실] 「似覺為繁難為申釋」의 구두가 분명하지 않아 문맥상 이렇게 읽었다.</w:t>
      </w:r>
    </w:p>
    <w:p>
      <w:pPr>
        <w:pStyle w:val="EditorialNote"/>
      </w:pPr>
      <w:r>
        <w:t>교감·번역 메모 | “水銀和真金能度諸色像。” — [구문 불확실] 「能度諸色像」의 度는 이 비유에서 여러 형상에 변화·응현하는 뜻으로 읽었으나 정확한 어의는 판본 대조가 필요하다.</w:t>
      </w:r>
    </w:p>
    <w:p>
      <w:pPr>
        <w:pStyle w:val="Heading2"/>
      </w:pPr>
      <w:r>
        <w:t>문단 013  ·  [0525a07]</w:t>
      </w:r>
    </w:p>
    <w:p>
      <w:pPr/>
      <w:r>
        <w:t>원문</w:t>
      </w:r>
    </w:p>
    <w:p>
      <w:pPr>
        <w:pStyle w:val="SourceText"/>
      </w:pPr>
      <w:r>
        <w:t>[0525a07]　第一分別境智　第二釋三觀名　第三辨三觀相　第四對智眼　第五成諸乘義　第六約斷結釋淨名義　第七通此經文</w:t>
      </w:r>
    </w:p>
    <w:p>
      <w:pPr/>
      <w:r>
        <w:t>한국어 직역</w:t>
      </w:r>
    </w:p>
    <w:p>
      <w:pPr>
        <w:pStyle w:val="TranslationText"/>
      </w:pPr>
      <w:r>
        <w:t>첫째, 경(境)과 지(智)를 분별한다. 둘째, 삼관의 이름을 풀이한다. 셋째, 삼관의 모습을 분별한다. 넷째, 지(智)와 안(眼)에 대응시킨다. 다섯째, 여러 승(乘)의 뜻을 성립시킨다. 여섯째, 결박을 끊는 것에 의거하여 정명의 뜻을 풀이한다. 일곱째, 이 경문 전체에 통하게 한다.</w:t>
      </w:r>
    </w:p>
    <w:p>
      <w:pPr>
        <w:pStyle w:val="Heading2"/>
      </w:pPr>
      <w:r>
        <w:t>문단 014  ·  [0525a11]</w:t>
      </w:r>
    </w:p>
    <w:p>
      <w:pPr/>
      <w:r>
        <w:t>원문</w:t>
      </w:r>
    </w:p>
    <w:p>
      <w:pPr>
        <w:pStyle w:val="SourceText"/>
      </w:pPr>
      <w:r>
        <w:t>[0525a11]第一前分別境智者。境是所觀智是能觀。所觀之境即是十二因緣三諦之理也。能觀之智即三觀也。所以約十二因緣明所觀之境者。大聖說此正因緣法。為破外人計邪因緣生無因緣之邪僻也。若迷此正因緣則有六道生死。若解此正因緣即有四種聖人也。是則約十二因緣而辨此十法界也。二諦三諦之理即是三觀所照之境也。今一家明四諦既有四種。十二因緣亦有四種。一者生滅十二因緣。二者無生十二因緣。三者無量十二因緣。四者無作十二因緣。生滅無生滅因緣即是所觀之境。無量因緣即是第二觀境。無作因緣即是第三觀境。今約中論偈正明此三觀之境也。偈云。因緣所生法。我說即是空。亦名為假名。亦名中道義問為當境自是境。由智說境。答曰。若言境自是境。即是自性境。若言由智故說境。即是他性境。若言境智故說境。即是自他性境。若離智故說境。即是無因緣而說境。從因緣說境尚不可。何況無因緣而說境也。四句說智其過亦然。今中論所明諸法不自生。豈得說言由境故說境。亦不從他生。豈得言由智故說境。亦不共生。豈得言境智合故說境。亦不無因生。豈得離境智故說境。四句檢智亦復如是。今四句檢境不可得而說為境者。即是假境也。亦是不思議境也。智亦如是。一切有無因緣善惡是非垢淨世間出世間類如此檢。若用此意研覈。眾家解釋經論難免性義。問曰。若境是境。境可是自性境。今待智故說境。何得是他性境也。答曰。境若稱自。智豈非他。智若非他。境豈是自。境是自性智即他性。境是自性不得成假。智是他性何得說假。智是他性遂得說假。境是自性亦應說假。境是自性不得說假。智是他性豈得說假。如此檢覈由境說智即是自性之過。說智為境即墮他性之失。如是論者由智說境假不成也。若不成假境即非不思議境。若能四句檢境。畢竟不可得而說為境者即是假境也。亦是不思議境也。智亦如是。此不思議境智即是此經所明不思議境智之正義也。故金光明經散脂鬼神品云。我現見不可思議智光不可思議智境也。第二釋三觀名者。三觀之名出瓔珞經。云從假入空名二諦觀。從空入假名平等觀。是二觀為方便道。因是二空觀得入中道第一義諦觀雙照二諦心心寂滅自然流入薩婆若海也。所言從假入空觀者。無而虛設謂之為假。觀假知無如幻如化但有名字即入空也。而說為二諦觀者。或是情智二諦。或約隨智二諦也。次釋從空入假觀者。若不住空還入幻化。假名世諦分別無滯。即是從空入假觀也。而言平等者。若前破俗用真不名平等。此觀破用等故名平等也。次釋中道觀者。中以不二為義。道是能通為名。照一實諦虛通無滯名中道觀也。故經云。前二觀為方便道。因是二空觀得入中道雙照二諦心心寂滅自然流入薩婆若海。此三通名觀者。觀以觀穿為義。亦是觀達為能。觀穿者穿見思恒沙無明之惑故名觀穿也。觀達者達三諦之理也。故大涅槃經云。如人善知伏藏即取利钁掘地直下槃石沙礫直過無難唯至金剛不能穿徹。槃石者見思惑也。砂者塵沙無知惑也。礫者即是無明住地惑也。徹過者即觀穿義也。至金剛者即達一實諦佛性理也。問曰。三觀俱照二諦有何等殊。答曰。前觀雖照二諦。破用不等。次觀亦照二諦破用平等既不見中道。但是異時平等也。第三觀者得見中道雙照二諦。即是一時平等也。第三辨三觀相者即為二意。一明別相三觀。二明一心三觀。第一明別相三觀者。觀因緣所生三諦之理相別不同。取相恒沙無明三種惑障麁細階級有異。觀理破惑用智不同。故名別相三觀也。即是大品經三慧品所明三智相也。今釋此別相三觀即為三別。一從假入空觀。二從空入假觀。三明中道第一義諦觀也。第一正明從假入空觀相者略為三意。一先明所觀之假。二明觀門不同。三辨入空觀智。一明所觀之假者。有二種假攝一切法。一者愛假。二者見假。愛者即是愛論。見者即是見論。此二種皆是戲論破於慧眼障見真實。愛論隨所見境即生愛著。是為魔業。見論隨所見境即生分別。是為外道業。故此經云。天魔者樂生死。外道者樂諸見。所謂因此愛見起九十八使。使三業作善不善。則輪轉六趣受生死苦。故此經云。從癡有愛則我病生。又曰。此病起皆由著我。是故於我不應生著。今明若知愛見由無明生。則一切三界皆從心起。故華嚴經云。三界無別法唯是一心造。而此諸法皆從假者。無明愛見所起之法皆有三假之相。三假者。一因成假。二相續假。三相待假。此三虛設故云假也。問曰。三藏摩訶衍皆明三假。二經之異云何分別。答曰。若隨情明假。則是聲聞經所說。若就理明假皆如夢幻。即是摩訶衍所說。此經訶優波離具明此三假之相也。問曰。三乘從三假入空。若為分別。答曰。有人言。聲聞多用因成假。緣覺多用相續假。菩薩多用相待假。今謂三藏所明三假相別隨便入理。若摩訶衍所明三假皆如幻化。三乘觀此同入空也。二明觀門不同者。即是折體二種觀門也。如聲聞經所明折假入生法二空者。此如空實手之拳指也。摩訶衍體假入生法二空者。如空鏡像之拳指也。折假入空名為拙度。體假入空名為巧度。故大智論設巧拙二醫譬。今釋此諭。如眼病是一治有巧拙。拙則針藥痛楚方差。巧則呪術不痛自損。損差是同見色不異也。故中論云。能說是因緣善滅諸戲論。拙度為不善滅。說巧度為善滅也。問曰。此有何殊。答曰。善滅者不斷斷。不善滅者是定斷也。三明入空觀智者亦為兩意。一者明折假入空。二明摩訶衍道體假入空。一折假入空者即為二意。一折見假入空。二折愛假入空。並是三藏拙度教門也。問曰。上明愛見二假。愛前見後。今明修觀何故見前愛後也。答曰。眾生有二種使。鈍使麁屬愛魔業。利使細屬見外道業。故愛前見後。今佛法正道緣理斷結。於見道中有二種人。鈍人用無常苦行入見道先斷愛。利人用空無我行入見理斷見。見盡在前。修道在後。愛結次除也。一明折見假入空者。即折非見假入空。折假之觀如大智論破㲲至隣虛塵。折此生滅細塵色假以入空也。觀內身心亦如是。但成論三大法師各以情見破此細塵。細塵若盡不免斷見。塵若不盡還是常見。不出二見。豈得入空。今詳大智論意。不如諸師所推。論主引佛語云。色若麁若細總而觀之無常無我。不說有極微之色也。今謂若知麁細等色無常無我。即是因成相續相待虛假不實。既不得色有。豈滯色空亦有亦空非有非空也。是則身邊二見皆是四緣三假所成不實皆空。念想觀除言語法滅。一心禪寂心在定。故能知世間生滅法相。若知四見及六十二見。無常空寂豁然發真成須陀洹。是為折見假入空之觀也。問曰。折假入空祇應折色。心之有空亦有亦空非有非空云何可折。答曰。隨見所執悉是四緣三假皆生滅相。破麁生滅至細生滅。細生滅盡即入空也。問曰。云何分別四見生法兩空相也。答曰。身邊二見皆是污穢無記五陰觀此五陰即陰離陰並不見我相唯有陰法。如觀五指不見拳相。此從十六知見假以入生空也。毘曇有門用此人空發真無漏見第一義。斷三結盡證須陀洹。成論空門觀此邊見但是行陰。行陰悉是三假假既不實。因此入空。破諸見結成須陀洹。即是折實法假入空正意。是為聲聞經說法空之相也。二明折愛假以入空者。愛即是欲愛色愛無色愛。皆是四緣三假之所成也。若觀四緣三假入空發真。無礙道斷解脫道證。至非想第九解脫。是羅漢果住有餘涅槃。折假入空觀其功乃息。亦名一切智亦名慧眼。二摩訶衍體假入空觀者。入空觀門乃有多塗。今約無生觀門明體假入空也。就此觀門亦為兩別。一明體見假以入空。二明體愛假以入空。初明體見假以入空者。體因緣所生身見等法皆如夢幻。因成相續相待但有名字。名字即空。非滅故空。空即是真。真即是涅槃。是為體假入空觀也。此約三假而檢。一就因成檢者。內有意根外有法塵。根塵相對則意觸因緣生愛。愛生者即是身見意識生也。今觀此見識定從何生。為意根生意法塵生。為根塵合生離根塵生。若意根生即自性生。若法塵生即他性生。根塵合生即是共生。若離根塵生即無因緣生。從因緣生尚不可說。何況無因緣生也。故中論偈云。諸法不自生。亦不從他生。不共不無因。是故說無生。當知身見之心本自不生。不生而說生者。但是隨順世間名字故說生。名字之法不在內外亦非兩間。亦不常自有是字。不住亦不不住。是字無所有。言語道斷。是名從因成假以入空也。問曰。空有二種。一者性空。二者相空。此云何分別。答曰。前四句檢。生性不可得即是性空。無生而說生即是假生。假生即是不生。不生即相空也。故世諦破性立假。真諦破假。即是相空也。二檢相續假。此一念心為是生生為是滅生。為生滅生離生離滅而有生。若是生生即自性生。由滅故生即他性生。若生滅生即是共性。若離生離滅生即無因緣生。從因緣生尚不可得。何況無因生也。今觀此心。不自性生故非生生。不他性生故非滅生。不自他性生故非生滅共生。不無因生故非離生離滅生也。如此四句檢。生不得生而說生者。但以隨順世間名字故說生。名字生即是假生。假名之生即是不生。無生名字則言語道斷。是名從相續假以入空也。問曰。若說生生可是自性生。待滅故生滅生非生即是假義。何得言是他性也。答曰。生若稱自。滅豈非他。滅若非他。生豈是自。生是自性。滅即他性。生是自性不得成假。滅是他性何得說假。滅是他性遂得說假。生是自性亦應說假。如此檢覈。由生故生即是自性之過。說滅為生即墮他性之失。如是論者由滅說生假不成也。三檢相待假。此身見心生為是生生為不生生為生不生生離生離不生生。若是生生即自性生。若不生生即他性生。若生不生生即是共生。若離生離不生生即是無因生。從因緣生尚不可說。何況無因緣而說生也。今觀此見。心不自性生故非生生。不他性生故非不生生。不自他性生故非生不生共生。不無因生故非離生不生而說生也。如此四句檢生不得即是不生。不生而說生者。但以隨順世間名字故說生。名字之生即是假生。假名之生即是不生。若無生名字則言語道斷。是名從相待假以入空也。問曰。生生可是自性生。待不生而說生。豈是他性生也。答曰。若生稱自不生豈非他也。相續科已並覈竟。細類可知。大品經明。舍利弗問須菩提為生生為不生生。須菩提答。非生生非不生生也。是則破生見三假合有十二番觀門。若觀三假生不生而執著無生。還用十二番觀而破之也。破亦生亦無生見亦有十二番觀。破非生非無生見亦有十二番破。合破四見共有四十八番觀。能破如所破。是則破能觀之心亦有四十八番。合能所共有九十六番觀門。善修此觀觀生相。畢竟不可得。乃至複四見具足四見不可說。見皆不可得。豁然開悟。六十二見八十八使皆滅得須陀洹故。大品經云。須陀洹若智若斷是菩薩無生法忍。此即巧度不斷而斷。不同拙度之定斷也。二體愛假入空者。分別愛假。猶如前說。今明修道體三界愛皆如夢幻。三假即空。四句檢生。並不可得是名體三界愛假以入空。空即是真智增長。諸法不生而般若生者斷三界結也。若欲愛六品盡名斯陀含。斯陀含若智若斷是菩薩無生法忍。次斷三品下分結盡名阿那含。阿那含若智若斷是菩薩無生法忍。斷上二界愛五上分結盡是阿羅漢。阿羅漢若智若斷是菩薩無生法忍。乃至辟支佛侵除習氣。若智若斷亦是菩薩無生法忍。此皆巧度不斷而斷。是觀因緣即空。不生生無生四諦入空之觀其功齊此。亦名一切智亦名慧眼也。二明從空入假觀者亦為三意。一明入假之意。二明修入假之觀。三明觀成化物。一明入假之意者。此觀正為觀俗諦破塵沙無知。若二乘不為化物。不須此觀。菩薩弘濟必須此觀。所言從空入假者。若滯於空墮二乘地。如大品經云。我以天眼觀十方世界。恒沙菩薩學菩薩道。少得入菩薩位。多墮二乘地。是故通教菩薩須從空入假用道種智入菩薩位。若不滯空。如空中種樹。分別藥病化眾生也。二明修入假觀者。入假有二種。一者入見假一切法。二者入愛假一切法。一明入見假一切法者。菩薩住深禪定知空非空。具大慈悲觀假見假。假有四種。從此四見出無量見。一自生見。二他生見。三共生見。四無因生見。此四見各有執諍之病也。復次執有二重。一執外人邪因緣無因緣四生之見。所謂從冥初生覺。從微塵生自在天生時生自然生也。二執佛法正因緣生自他共無因四生之見。執自生見者。若計意根生意識。是則心能生心。故正法念經云。心如工畫師作種種五陰。一切世間法無不從心造。亦如唯識論之所明也。他生者。經言。心不孤生。必籍緣而起故。大品經云。有緣思則生。無緣思不生。當知一切法皆從外緣生也。共生者。有言。如經所說。六觸因緣生六受。得一切法也。自然者。如龍王經云。一切皆自然而生。大品經云。十二因緣非佛天人修羅作。性自爾也。佛有四種之說。皆是悉檀方便入假利物。而諸眾生顛倒不了。或執外人邪說四邊。或執佛法經論四邊而生見著。故智度論云。般若譬如大火炎。四邊不可取。邪見火所燒。今明隨所執見即苦集。若能知苦斷集。必須修道證滅。皆是假名如幻化而知。次明入愛假一切法可知也。三明觀成化物者。菩薩從空入假修證。即是觀因緣假。名生不生無量四諦亦名道種智亦名法眼。過二乘地。用道種智入菩薩位入假修證。道種智有三種。一生滅道種。二無生道種。三依藏識道種。菩薩住是位。為降伏天魔及其眷屬即入愛假現諸神通。乃至同事利物說諸愛論。如此土三墳五典安國育民之經書也。為降伏外道及其眷屬即入見假顯示智慧。乃至同事利物說諸見論。如十八種六師。皆稱一切智也。深知愛見苦集之病無量。道滅之藥亦復無量。皆如無量夢幻用四悉檀赴其根緣隨病設藥。復次菩薩為度如是無量眾生故遊戲神通。淨佛國土成就眾生入假修無量願行。是為觀成化物也。三明中道第一義觀者即為三意。一明所觀境。二明修觀心。三明證成。一明所觀境者。前二觀是方便。雖有照二諦之智。未破無明不見中道。真俗別照。即是智障。故攝大乘論云。智障甚盲闇謂真俗分別。智障者依阿黎耶識識即是無明住地。無明住地即是生死根本。故此經云。從無住本立一切法。無住本者即是無始無明更無別惑所依住也。二明修觀心者。若修此觀還用前二觀雙忘雙照之方便也。雙忘方便者。初觀知俗非俗。即是俗空。次觀知真非真。即是真空。忘俗非俗忘真非真。非真非俗即是中道。因是二空觀入中道第一義諦。雖觀中道而不見者。皆是無明之所障也。當觀實相修三三昧。大智度論云。聲聞經中說三三昧緣四諦十六行。摩訶衍明三三昧但緣諸法實相。今初修空三昧。觀此無明不自生不從法性生也。不他生。非離法性外別有依他之無明生。不共生。亦非法性共無明生。非無因緣生。非離法性離無明而有生也。若四句檢。無明本自不生。生源不可得即是無始空。是名空三昧。空無住之本一切法也。若爾豈全同地論師計真如法性生一切法。豈全同攝大乘師計黎耶識生一切法也。問曰。各計何失。答曰。理無二。是二大乘論師俱稟天親。何得諍同水火。次觀無相三昧者。即觀無生實相非有相。不如闇室瓶盆之有相也。非無相。非如乳內無酪性也。非亦有亦無相。不如智者見空及不空。非非有。非非無相。取著即是愚癡論。若不取四邊之定相即是無相三昧入實相也。若爾豈全同地論師用本有佛性如闇室瓶盆。亦不全同三論師破乳中酪性畢竟盡淨無所有性也。問曰。各計何失。答曰。若無失者。二大乘論師何得諍同水火也。次明修無作三昧。觀真如實相。不見緣修作佛。亦不見真修作佛。亦不見真緣二修合故作佛。亦不離真緣二修而作佛也。四句明修即是四種作義。若無四修即無四依。是無作三昧也。若爾豈同相列北道明義緣修作佛南土大小乘師亦多用緣修作佛也。亦不同相州南道明義用真修作佛。問曰偏用何過。答曰。正道無諍。何得諍同水火。今明用三三昧修一實諦。開無明顯法性。忘真緣離諍論。言語法滅無量罪除。清淨心一水若澄清。佛性寶殊自然現也。見佛性故即得住大涅槃。問曰。若爾者今云何說。答曰。大涅槃經云。不生不生名大涅槃。以修道得故故不可說。豈如諸大乘論師偏執定說也。今以因緣故亦可得說者。若解四悉檀意如前異說。皆大利益眾生興顯佛法也。三明證成者。若觀無明因緣入不二法門住不思議解脫也。故此經明入不二法門。即是中道雙照二諦。自然流入薩婆若海。此是觀因緣即一實諦不生不生。證無作四實諦。亦名一切種智亦名佛眼。即是入初地見佛性住大涅槃也。第二辨一心三觀者。正是圓教利根菩薩之所修習。所以者何。不思議心因緣之理甚深微妙。其觀慧門難解難入。今明此一心三觀亦為三意。一明所觀不思議之境。二明能觀三觀。三明證成。一明不思議之觀境者即是一念無明心因緣所生十法界以為境也。問曰。一人具十法界。次第經無量劫。云何止在一念無明心內無妨閡也。答曰。此經明不思議須彌入芥子不相妨閡。無情之物尚得如此。心神微妙一念具一切三世諸心諸法。何足致疑。譬如眠法覆心一念之內夢見一切諸心諸事。若正眠夢之時謂經無量劫。如法華經說。夢見初發心乃至成佛無量諸事。比其覺時反觀祇是一念眠心也。心譬自性清淨心。眠法覆心譬於無明。無量夢事譬恒沙無知覆一切恒沙佛法。夢事不實善惡憂喜譬見思惑覆真空也。若不細尋夢譬不思議之疑。終無決理。故諸大乘經多說十喻但諸法師不圓取譬意。止偏得虛偽空邊不見譬無量無明法性邊也。故三諦之境義不成也。二明能觀者。若觀此一念無明之心。非空非假。一切諸法亦非空假。而能知心空假。即照一切法空假。是則一心三觀圓照三諦之理。不斷癡愛起諸明脫。若水澄清珠相自現。此即觀行即也。三明證成者。若證一心三觀。即是一心三智五眼也。若得六根清淨名相似證即十信位也。若發真無漏名分證真實即即是初住也。此經云。一念知一切法。即是坐道場成就一切智故。大品經云。有菩薩從初發心即坐道場。當知是菩薩為如佛也。智度論云。三智其實一心中得。佛欲分別為人說。令易解故故次第說耳。第四對智眼者。智即三智。眼即五眼。三觀能知因緣三諦之理即是三智。能見因緣三諦之理即是五眼。若解三觀。三智五眼兩科大義宛然明了。若分別為論。三觀為因。三智五眼為果。通而為語。三觀即是三智五眼之異名耳。如大智論釋般若云。別則般若為因。至佛心則變名一切種智。若通而為論。俱通因果。如大智論偈云。若如法觀。佛般若與涅槃是三則一相。其實無有異。故知般若之名亦至佛果。文如三德成大涅槃不縱不橫如世伊字。摩訶般若果上之一德也。問曰。三觀對三智其數相應。三觀對五眼數豈相當。答曰。若觀麁細因緣。即是肉眼天眼之境。若見三諦之理。即是慧眼法眼佛眼也。第五成諸乘義者。三觀即是三智。三智有二種。一別相三智。二一心三智。一別相三智即開三乘。二一心三智但是一佛乘也。第一正明別相三觀開三乘者即為二意。一正約三觀開三乘。二明十法成三乘。一正約三觀開三乘者即為三意。一約折法觀開三藏教三乘。二約體法觀開通教三乘。三總約折體別相三觀成別教大乘。一明折法觀開三藏教三乘義者。三藏教明三乘行人同折因緣假以入空。若聲聞總相折法入空發真無漏成一切智名聲聞乘。若辟支佛別相折法入空發真無漏成一切智名辟支佛乘。若菩薩總相別相折法入空而不斷結取證多入俗假。修行六度求一切智佛智自然智無師智。即是三藏教之大乘也。二明體法觀開通教三乘者。三乘之人同體因緣假以入空。若發真無漏斷見思惑。小乘根鈍但除正使成一切智名聲聞乘。緣覺中根侵除習氣成一切智名辟支佛乘。菩薩得一切智入假修道種智。教化眾生求一切種智。即是通教之大乘也。三明總約折體別相三觀成別教大乘者。若是別教菩薩觀因緣修別相三觀。次第成一切智道種智。乃至修中道觀見佛性成一切種智求常住涅槃。即是別教大乘義也。二明具十法成三乘者。三觀乃是乘之正體。若不約十法和合則乘義不成。所以者何。三乘悉能運出三界火宅。必須正助眾善和合。故運用之義成也。就此即為三意。一出十法名。二明次第成乘。三料簡。一出十法名者。一明識正因緣生法。二真正發心。三止觀修習。四破諸法遍。五善知通塞。六道品調適。七對治助開三解脫門。八明識次位。九安忍強軟兩賊。十順道法愛不生。三乘之人修學三觀。若具此十法即成三乘入涅槃也。二明次第成乘者。初所以須知正因緣生諸法者。知無明因緣生一切法。即是正因緣。異外執邪因緣無因緣生一切法也。次明真正發心者。三乘行人明知正因緣所生三界火宅。覺悟生死志求涅槃。但菩薩大悲濟物心異也。次明止觀修習者。發心信解分明必須修行定慧。即是三乘行人之根本也。次明破諸法遍者。若不破見思兩輪所執。妄境不遍則止觀有滯也。次明須知通塞者。隨所破法從淺至深。皆有道滅之通苦集之塞。若迷此理即不知得失是字非字。去取失宜也。次明道品調適者。三十七品是三乘入道之正要。能引進眾行到三脫門入涅槃也。次明對治助開三解脫門者。即是四禪四無量心四無色定九想八念十想八背捨八勝處十一切處九次第定事中六度等諸對治法助開三脫門也。次明識次位者。三乘入道從乾慧地乃至佛地。若能分別不謬即不生叨濫破增上慢心也。次明安忍強軟兩賊者。未入外凡之位內外八風壞三乘行人出世善根。若能安忍則不為所壞入乾慧地因發暖頂入性地也。次明順道法愛不生者。三乘之人若入性地發善有漏五陰所有善法功德智慧順道。若生法愛即便頂墮不得進入忍法成世第一法發真無滿也。若能不生法愛即不頂墮得入忍法位成世第一法發真無漏。即是三乘之人同見第一義諦。斷界內見思煩惱出三界火宅。是為此乘從三界出到有餘涅槃住盡智無生智運入無餘涅槃。故以十法成三乘者其義顯也。三明料簡者。問曰。自有眾生值佛隨聞一法即得道。或隨修一法門即入道。法華經三界火宅諸子門外方索車。何畢悉具此法乃成乘也。答曰。皆以往昔已修此十法成根性也。問曰。三車門外今何得十法成乘從界內而出。答曰。法華的據盡無生。三乘有為無漏功德是究竟三乘能運入無餘涅槃。乃是真乘既無無餘涅槃之可入。又不能運至常住涅槃。則三乘之義不成。故索三車不得也。今通明乘義有六種不同。一理乘。二教乘。三行乘。四相似乘。五分證真實乘。六究竟乘。一理乘者。三乘行人悉有四諦十二因緣六度之理三乘根性不同也。二教乘者。即是佛開三乘之教。三乘諸子以佛教門出三界苦。亦名名字乘也。三觀行乘者。即是三乘之人修五停心觀別相總相念處。乾慧地之觀行也。故勝鬘經云。三乘初業不愚於法。意在此也。四相似乘者。即是四善根人所得善有漏五陰。五分證真實乘者。即是學智從發苦忍真明無漏乃至非想第九無閡金剛三昧也。六究竟乘者。即是無學智阿羅漢辟支佛佛所得非想第九解脫道盡智無生智佛如實智能運入無餘涅槃也。此即是三藏教折法觀。通教體法觀十法成乘意在此也。但別教三觀十法成乘明六種乘。義意不同。分別事繁。問曰。佛法無量。何故的取此十法成三乘耶。答曰。佛法雖復無量。必須取其正要。如諸小乘經論大乘經論所明乘義。成者教門悉有此十意分明也。但隨緣散說不聚一處。今採經論撰十意以成乘義者。為欲令一家義學禪坐之徒知佛法大小乘經論所明入道正意。異外國外人各說一究竟道。末代時有師子身內蟲法師禪師。云莊老教與佛教一種。若作此解者。可將此十法比並。若彼明空具有此意分明名義成就者。可許是同。若無此十法或名義似同而研覈橫竪不通事理滯閡名字有闕作義不成。豈得同也。今毘曇成實雖是佛法小乘之論。明空入道。撿其論文即十意宛然名義無閡申通佛法。小乘入道意轉分明。況復大乘經論者乎。外人經書既無此名義故。不可皆言同佛法也。第二明一心三智但是一佛乘者。若觀因緣三諦。初心即得一心三智。開佛知見名見佛性。即大乘也。此則不復開三乘之別。故此經觀眾生品舍利弗問天女云。汝於三乘為何志求。天女答言。我為化三乘。如人入瞻蔔林唯嗅瞻蔔不嗅餘香。入此室者唯聞大乘功德之香不樂聲聞辟支佛功德香也。當知一心二智即是圓教。般若波羅蜜即是大乘。故大品經會宗品云。般若波羅蜜即是摩訶衍。摩訶衍即是般若波羅蜜。般若波羅蜜摩訶衍無二無別。今明一心三觀會成大乘者。大名不可思議。乘以能運為義。一心三觀境智並是不思議法。能運菩薩至於道場故名大乘。此須約六即明圓教一佛乘。即是六種大乘義也。一明理即大乘者。涅槃經云。一切眾生皆是大乘也。二名字即大乘者。緣理即發大乘心也。三觀行即大乘者。即是修不思議十法通達無閡也。十法名如前說。今略明不思議十法成觀行即者。一知不思議正因緣即是所觀境。如前明一念眠心具一切夢法。譬一念無明具一切法三諦之理不縱不橫。即其義也。此須的取維摩訶彌勒言一切眾生即大涅槃即菩提相。明此不思議因緣也。所以者何。中道第一義諦非因緣。是無作四諦之因緣也。若言涅槃即生死。一實諦即是苦因緣。若言生死即涅槃。一實諦即是滅因緣。若言菩提即煩惱。一實諦即是集因緣。若言煩惱即菩提。一實諦即是道因緣也。是為知不思議世間出世間正因緣也。二次明真正發心者。即是無緣慈悲無作四弘誓願也。若無緣大慈觀生死即涅槃煩惱即菩提。與眾生此滅道之樂。名無緣大慈也。觀涅槃即生死菩提即煩惱。欲拔眾生此虛妄之苦。名無緣大悲也。無作四弘誓願者。知涅槃即生死。未度苦諦令度苦諦也。知菩提即煩惱。未解集諦令解集諦也。知煩惱即菩提。未安道諦令安道諦也。知生死即涅槃。未得涅槃令得涅槃也。菩薩如是慈悲誓願無緣無念而覆一切眾生。猶如大雲不加功用如磁石吸鐵。是名真正菩提心也。三明行菩薩道勤修止觀者。若知生死即涅槃即是善修止也。若知煩惱即菩提即是善修觀也。如陰陽調適萬物長成。若巧修止觀即能一心具萬行也。問曰。以何為集。答曰。依此經及涅槃經。無明愛一切煩惱為集諦。業屬於苦。於今對義為便也。四明破諸法遍者。若知生死即涅槃。即破分段變易二種生死皆遍。若知煩惱即菩提。則破一切界內界外煩惱遍也。譬如轉輪聖王能破一切強敵亦不有所破。般若波羅蜜亦復如是。能破一切法亦不有所破。五善知通塞者。知生死即涅槃煩惱即菩提則一切皆通。知涅槃即生死菩提即煩惱則一切皆塞也。六善修道品者。觀十法界五陰生死即是法性五陰。法性五陰即是性淨涅槃。即是四念處破八倒。知涅槃即生死顯四枯也。知生死即涅槃顯四榮也。知一實諦是見虛空佛性住大涅槃也。因此四念處修正勤如意足根力覺道即是道品善知識由是成正覺。亦是莊嚴雙樹。是則煩惱即菩提。七對治助修諸波羅蜜者。知菩提即是重惡煩惱。是以知生死即涅槃。對治諸波羅蜜諸度法等侶助煩惱即菩提開三解脫門。對治若成煩惱即菩提也。八善識位次者。涅般即生死菩提即煩惱此是理即。若知生死即涅槃煩惱即菩提。是為名字即。因此觀行分明成五品弟子。即是觀行即。得六根清淨名相似即成四十一地。即是分證真實即。證妙覺果即是究竟即。若能善解此之次位。即不起大乘增上慢大乘旃陀羅之過罪也。九安忍成就者。若知生死即涅槃。即不為陰界入境病患境業相境魔事境禪門境二乘境菩薩境之所壞也。若知煩惱即菩提。即不為煩惱境諸見境增上慢境之所壞。能忍此無作苦集不為所壞者。此如大智論說能忍成道事不動亦不退是心名薩埵也。十順道法愛不生者。觀生死即涅槃。生一切諸禪定三昧等功德。觀煩惱即菩提。生諸陀羅尼門四無所畏十八不共法四無閡智一切種智。於順道法不愛不著。是為觀行乘。四明相似即大乘者。即是得六根清淨。如法華經說。五分證真實即大乘者。即是初發心住乃至等覺也。六明究竟即大乘者。即是妙覺地。如法華經佛自住大乘如其所得法定慧力莊嚴也。故大品經云。是乘從三界中出到薩婆若中住。是乘不動不出。故理即大乘從發菩提心成名字即觀行即相似即。即是乘從三界出也。法華經云。乘此寶乘遊於四方。嬉戲快樂直至道場。若得分證真實即住於十住開佛知見。乘此寶乘遊東方。若住十行即是示佛知見。乘此寶乘遊於南方。若住十迴向即是悟佛知見。乘是寶乘遊於西方。若住十地等覺即是入佛知見道。乘是寶乘遊於北方。若住妙覺即是乘是寶乘直至道場。名到薩婆若中住。理即大乘性如虛空。故云是乘不動不出也。略明一心三觀成一佛乘竟。第六約斷結釋淨名義者。三觀成淨名義略為三。一明不思議斷結。二成淨名義。三攝法。一明不思議斷結者。若言三觀定斷三諦惑證三諦理。智斷德成就名為淨。無垢稱者此同拙度之相。非此經所明不思議之斷惑也。今明不思議之三觀。見不思議三諦之理。不斷見思塵沙無明之惑。與三諦之理相應。一心三觀之智不閡煩惱。煩惱不障一心三觀之智。智不斷惑與理諦相應。即是不斷煩惱而入涅槃。故此經云。不斷癡愛起於明脫。菩薩住是解脫。能以須彌內於芥子。種種示現也。問曰。何意決須不斷煩惱而入涅槃是不思議解脫之相耶。答曰。須彌入芥子。小不障大大不閡小。故云不思議耳。今有煩惱結惑不障智慧涅槃。智慧涅槃不閡煩惱結惑。乃名不可思議。若其無惑有智而入涅槃稱不思議者。今即反難亦應無小有大論不思議也。二用三觀釋毘摩羅詰栗致為淨無垢稱義者。淨名居士因緣所生之心三諦之理性常皎然。目之為淨。不斷三諦惑障能起一心三觀三智之明脫。明脫雖處三惑之內。不為三惑所染。故稱無垢。一心三智會三諦之理。大用無方稱機而化故名為稱。故云淨無垢稱也。三明三觀攝一切法。三觀既攝一切法。淨無垢稱亦攝一切法也。所言攝一切法者。略明攝七種法也。一攝理。二攝結業。三攝依正報。四攝智。五攝行。六攝位。七攝教。此七法攝一切佛法。罄無不收。是故若能善解三觀通達淨無垢之名。則解一切佛法無滯閡也。第七三觀通此經文者即為三意。一釋室外。二釋室內。三釋出室。一釋室外。三觀成佛國因果之義。已如明宗所說。此是釋佛國品也。次折體二種入空可以釋方便品訶諸國王長者也。體假入空第二觀釋弟子品。訶十弟子之意正在此也。次第三中道第一義觀釋菩薩品。訶四大菩薩也。二明入室六品。若問疾品淨名空室以疾而臥。即表中道第一義諦觀相應修智之果。依常寂國現空室相也。慰喻有疾菩薩自調伏其心者。即是用三觀慰喻有疾菩薩。有疾菩薩亦用三觀已調三諦之惑疾也。不思議解脫品即是等三觀修智之果住於正道。雙照二諦。種種示現。次釋觀眾生品者。即是正用初觀釋也。次釋佛道品者。即是第二觀釋也。次釋入不二法門者。即是用第三觀釋也。次釋香積品者。還用第三觀雙照二諦垢淨俱遊釋也。問曰。室內既正明不思議義。何得約別相三觀以通諸品也。答曰。經文一往似約別相三觀而說。細尋意趣。悉通入一心中道也。三出室。菩薩行品見阿閦佛品者即用三觀通釋佛國因果。同前佛國之意也。次釋法供養屬累二品。流通分是流通室內室外三觀折伏抑訶之意耳。</w:t>
      </w:r>
    </w:p>
    <w:p>
      <w:pPr/>
      <w:r>
        <w:t>한국어 직역</w:t>
      </w:r>
    </w:p>
    <w:p>
      <w:pPr>
        <w:pStyle w:val="TranslationText"/>
      </w:pPr>
      <w:r>
        <w:t>첫째, 먼저 경(境)과 지(智)를 분별한다. 경은 관찰되는 것이고, 지는 관찰하는 것이다. 관찰되는 경은 곧 십이인연과 삼제의 이치이다. 관찰하는 지는 곧 삼관이다. 십이인연에 의거하여 관찰되는 경을 밝히는 까닭은, 대성께서 이 바른 인연법을 설하신 것이, 외도들이 삿된 인연에서 생긴다고 헤아리거나 인연이 없다고 헤아리는 삿되고 치우친 견해를 깨뜨리기 위해서이기 때문이다. 만약 이 바른 인연을 미혹하면 육도의 생사가 있고, 만약 이 바른 인연을 이해하면 곧 네 종류의 성인이 있게 된다. 그러므로 십이인연에 의거하여 이 십법계를 분별한다. 이제와 삼제의 이치는 곧 삼관이 비추어 보는 경이다. 이제 천태 일가에서 밝히는 사제가 이미 네 종류가 있으므로, 십이인연에도 또한 네 종류가 있다. 첫째는 생멸 십이인연이다. 둘째는 무생 십이인연이다. 셋째는 무량 십이인연이다. 넷째는 무작 십이인연이다. 생멸과 무생멸의 인연은 곧 첫 번째 관의 경이고, 무량인연은 곧 두 번째 관의 경이며, 무작인연은 곧 세 번째 관의 경이다. 이제 『중론』의 게송에 의거하여 바로 이 삼관의 경을 밝힌다. 게송에서 말한다. “인연으로 생겨난 법을, 나는 곧 공이라고 말하며, 또한 가명이라고 이름하고, 또한 중도의 뜻이라고도 이름한다.” 묻는다. 경은 본래 스스로 경인가, 지에 의하여 경이라고 말하는가? 답한다. 만약 경이 스스로 경이라고 말한다면, 곧 자성의 경이다. 만약 지에 의하기 때문에 경이라고 말한다면, 곧 타성의 경이다. 만약 경과 지에 의하기 때문에 경이라고 말한다면, 곧 자타성의 경이다. 만약 지를 떠나서 경이라고 말한다면, 곧 인연 없이 경을 말하는 것이다. 인연을 따라 경을 말하는 것조차 오히려 옳지 않은데, 하물며 인연 없이 경을 말하는 것이겠는가. 네 구절로 지를 말하는 경우에도 그 허물은 또한 그러하다. 이제 『중론』에서 밝히듯 모든 법은 스스로 생기지 않으니, 어찌 경에 의하기 때문에 경을 말한다고 할 수 있겠는가. 또한 다른 것으로부터 생기지 않으니, 어찌 지에 의하기 때문에 경을 말한다고 할 수 있겠는가. 또한 함께 생기지도 않으니, 어찌 경과 지가 합하기 때문에 경을 말한다고 할 수 있겠는가. 또한 원인 없이 생기지도 않으니, 어찌 경과 지를 떠나서 경을 말한다고 할 수 있겠는가. 네 구절로 지를 검토하는 것도 또한 이와 같다. 이제 네 구절로 경을 검토하여 얻을 수 없는데도 경이라고 말하는 것은, 곧 가(假)의 경이다. 또한 불가사의한 경이다. 지도 또한 이와 같다. 일체의 유·무, 인연, 선·악, 시·비, 구·정, 세간·출세간의 부류도 이와 같이 검토한다. 만약 이 뜻을 써서 자세히 따져 본다면, 여러 학파가 경론을 해석한 것이 자성의 뜻에 떨어지는 것을 면하기 어렵다. 묻는다. 만약 경이 경이라면, 경은 자성의 경일 수 있다. 그러나 지금은 지를 기다려 경이라고 말하는데, 어찌 타성의 경이 되는가? 답한다. 경을 만약 ‘자’라고 일컫는다면, 지가 어찌 ‘타’가 아니겠는가. 지가 만약 ‘타’가 아니라면, 경이 어찌 ‘자’이겠는가. 경이 자성이면 지는 곧 타성이다. 경이 자성이면 가(假)를 이룰 수 없고, 지가 타성이면 어찌 가라고 말할 수 있겠는가. 지가 타성인데도 마침내 가라고 말할 수 있다면, 경이 자성인 경우에도 또한 마땅히 가라고 말해야 한다. 경이 자성이어서 가라고 말할 수 없다면, 지가 타성인데 어찌 가라고 말할 수 있겠는가. 이와 같이 검토하면 경에 의하여 지를 말하는 것은 곧 자성의 허물이고, 지를 경이라고 말하는 것은 곧 타성의 잘못에 떨어진다. 이와 같이 논한다면 지에 의하여 경을 말하는 가(假)는 성립하지 않는다. 만약 가의 경이 성립하지 않으면 곧 불가사의한 경이 아니다. 만약 네 구절로 경을 검토하여, 마침내 얻을 수 없는데도 경이라고 말한다면 곧 가의 경이며, 또한 불가사의한 경이다. 지도 또한 이와 같다. 이 불가사의한 경과 지가 곧 이 경에서 밝히는 불가사의한 경과 지의 바른 뜻이다. 그러므로 『금광명경』 「산지귀신품」에서 말한다. “나는 불가사의한 지혜의 광명과 불가사의한 지혜의 경계를 눈앞에서 본다.” 둘째, 삼관의 이름을 풀이한다. 삼관이라는 이름은 『영락경』에 나온다. “가(假)에서 공(空)으로 들어가는 것을 이제관이라 하고, 공에서 가로 들어가는 것을 평등관이라 하며, 이 두 관을 방편도라고 한다. 이 두 공관을 인하여 중도제일의제관에 들어가 이제를 함께 비추면 마음마다 적멸하여 저절로 살바야의 바다로 흘러 들어간다.” 이른바 가에서 공으로 들어가는 관이라는 것은, 없는 것을 허망하게 시설한 것을 가(假)라고 한다. 가를 관하여 그것이 없음을 알고, 환상과 변화와 같아 단지 이름만 있음을 알면 곧 공에 들어간다. 그런데 이를 이제관이라고 말하는 것은, 혹은 정(情)과 지(智)의 이제이거나, 혹은 수지이제에 의거한 것이다. 다음으로 공에서 가로 들어가는 관을 풀이한다. 만약 공에 머물지 않고 다시 환화로 들어가서, 가명의 세속제를 분별함에 막힘이 없다면, 곧 공에서 가로 들어가는 관이다. 그것을 평등이라고 말하는 까닭은, 앞의 관에서는 세속제를 깨뜨리고 진제를 쓰므로 평등이라 이름하지 않지만, 이 관에서는 깨뜨림과 씀을 동등하게 하므로 평등이라고 이름한다. 다음으로 중도관을 풀이한다. 중(中)은 둘이 아님을 뜻으로 삼고, 도(道)는 능히 통하게 함을 이름으로 삼는다. 하나의 실다운 진리를 비추어 막힘 없이 통하는 것을 중도관이라고 이름한다. 그러므로 경에서 말한다. “앞의 두 관은 방편도이고, 이 두 공관을 인하여 중도에 들어가 이제를 함께 비추면 마음마다 적멸하여 저절로 살바야의 바다로 흘러 들어간다.” 이 셋을 통틀어 ‘관’이라고 이름하는 것은, 관(觀)이 관통하여 뚫는 것을 뜻으로 삼고, 또한 관하여 통달하는 것을 능력으로 삼기 때문이다. 관통하여 뚫는다는 것은 견사·항사·무명의 세 종류 미혹을 꿰뚫기 때문에 ‘관통하여 뚫음’이라고 이름한다. 관하여 통달한다는 것은 삼제의 이치에 통달하는 것이다. 그러므로 『대열반경』에서 말한다. 마치 어떤 사람이 매장된 보물을 잘 알아 날카로운 괭이를 가져다가 땅을 곧바로 파 내려가면서, 반석과 모래와 자갈을 아무 어려움 없이 곧장 지나가되 오직 금강에 이르러서는 꿰뚫지 못하는 것과 같다. 반석은 견사혹이고, 모래는 진사무지혹이며, 자갈은 곧 무명주지혹이다. 뚫고 지나간다는 것은 곧 관통하여 뚫는다는 뜻이고, 금강에 이른다는 것은 곧 하나의 실다운 진리인 불성의 이치에 통달하는 것이다. 묻는다. 삼관이 모두 이제를 비춘다면 어떠한 차이가 있는가? 답한다. 앞의 관도 비록 이제를 비추지만, 깨뜨림과 씀이 평등하지 않다. 다음 관도 이제를 비추어 깨뜨림과 씀이 평등하지만, 이미 중도를 보지 못하므로, 다만 서로 다른 때의 평등일 뿐이다. 세 번째 관은 중도를 보고 이제를 함께 비추므로, 곧 한때의 평등이다. 셋째, 삼관의 모습을 분별하는 데에는 곧 두 뜻이 있다. 첫째, 별상삼관을 밝힌다. 둘째, 일심삼관을 밝힌다. 첫째, 별상삼관을 밝힌다. 인연으로 생긴 삼제의 이치를 관하되 그 모습이 각각 달라 같지 않고, 상을 취하는 항사와 무명 등 세 종류 혹장의 거칠고 미세한 계급에 차이가 있으며, 이치를 관하여 미혹을 깨뜨릴 때 쓰는 지혜가 같지 않으므로, 그러므로 별상삼관이라고 이름한다. 곧 『대품경』 「삼혜품」에서 밝힌 삼지의 모습이다. 이제 이 별상삼관을 풀이하되 곧 세 가지로 나눈다. 첫째, 가에서 공으로 들어가는 관이다. 둘째, 공에서 가로 들어가는 관이다. 셋째, 중도제일의제관을 밝힌다. 첫째, 바로 가에서 공으로 들어가는 관의 모습을 밝히는 데에는 대략 세 뜻이 있다. 첫째, 먼저 관찰되는 가(假)를 밝힌다. 둘째, 관문이 같지 않음을 밝힌다. 셋째, 공에 들어가는 관의 지혜를 분별한다. 첫째, 관찰되는 가를 밝힌다. 두 종류의 가가 있어 일체법을 포섭한다. 첫째는 애가(愛假)이고, 둘째는 견가(見假)이다. 애(愛)는 곧 애론이고, 견(見)은 곧 견론이다. 이 두 종류는 모두 희론으로서 혜안을 깨뜨리고 진실을 보는 것을 장애한다. 애론은 보는 경계에 따라 곧 애착을 일으키니, 이것이 마업이다. 견론은 보는 경계에 따라 곧 분별을 일으키니, 이것이 외도의 업이다. 그러므로 이 경에서 말한다. “천마는 생사를 즐기고, 외도는 모든 견해를 즐긴다.” 이른바 이 애와 견으로 말미암아 아흔여덟 사(使)를 일으키고, 그것이 삼업으로 하여금 선과 불선을 짓게 하여, 육취를 윤회하며 생사의 괴로움을 받게 한다. 그러므로 이 경에서 말한다. “어리석음으로부터 애가 있으므로 곧 나의 병이 생긴다.” 또 말한다. “이 병이 일어나는 것은 모두 나에 집착하기 때문이다. 그러므로 나에 대해 집착을 일으켜서는 안 된다.” 이제 밝히건대, 만약 애와 견이 무명으로 말미암아 생기는 줄 알면, 곧 일체 삼계가 모두 마음으로부터 일어남을 안다. 그러므로 『화엄경』에서 말한다. “삼계에는 별도의 법이 없고 오직 한 마음이 지을 뿐이다.” 그런데 이 모든 법이 모두 가(假)로부터 생긴다는 것은, 무명·애·견이 일으킨 법에 모두 세 가지 가의 모습이 있기 때문이다. 세 가지 가란, 첫째 인성가, 둘째 상속가, 셋째 상대가이다. 이 셋은 허망하게 시설된 것이므로 가라고 한다. 묻는다. 삼장교와 마하연에서 모두 삼가를 밝히는데, 두 경전의 차이를 어떻게 분별하는가? 답한다. 만약 중생의 정(情)을 따라 가를 밝히면, 곧 성문경에서 설한 것이고, 만약 이치에 나아가 가를 밝혀 모두 꿈과 환상 같다고 하면, 곧 마하연에서 설한 것이다. 이 경에서 우바리를 꾸짖는 대목에 이 삼가의 모습을 갖추어 밝힌다. 묻는다. 삼승이 삼가로부터 공에 들어가는 것을, 어떻게 분별하는가? 답한다. 어떤 사람은 말한다. 성문은 인성가를 많이 쓰고, 연각은 상속가를 많이 쓰며, 보살은 상대가를 많이 쓴다. 이제 생각하건대, 삼장교에서 밝히는 삼가는 모습이 각각 다르며 편의에 따라 이치에 들어가고, 마하연에서 밝히는 삼가는 모두 환상과 변화와 같으므로, 삼승이 이것을 관하여 함께 공에 들어간다. 둘째, 관문이 같지 않음을 밝힌다. 곧 석(析)과 체(體)의 두 종류 관문이다. 성문경에서 밝히는 바와 같이 가를 분석하여 생공·법공의 두 공에 들어가는 것은, 실제 손의 주먹과 손가락을 비워 없애는 것과 같다. 마하연에서 가 자체를 체달하여 생공·법공의 두 공에 들어가는 것은, 거울 속 형상의 주먹과 손가락을 비우는 것과 같다. 가를 분석하여 공에 들어가는 것을 졸렬한 제도라 이름하고, 가 자체를 체달하여 공에 들어가는 것을 교묘한 제도라 이름한다. 그러므로 『대지도론』에서는 교묘한 의사와 졸렬한 의사의 두 비유를 세운다. 이제 이 비유를 풀이한다. 마치 눈병은 하나인데 치료에는 교묘함과 졸렬함이 있는 것과 같다. 졸렬한 경우에는 침과 약으로 고통을 겪은 뒤에야 낫고, 교묘한 경우에는 주문의 술법으로 아프지 않게 저절로 병이 줄어든다. 병이 없어져 낫는 것은 같고 색을 보는 데에도 차이가 없다. 그러므로 『중론』에서 말한다. “능히 이 인연을 설하여 모든 희론을 잘 소멸한다.” 졸렬한 제도를 잘 소멸하지 못하는 것이라 하고, 교묘한 제도를 잘 소멸하는 것이라 말한다. 묻는다. 여기에는 어떠한 차이가 있는가? 답한다. 잘 소멸한다는 것은 끊지 않으면서 끊는 것이고, 잘 소멸하지 못한다는 것은 결정적으로 끊는 것이다. 셋째, 공에 들어가는 관의 지혜를 밝히는 데에도 또한 두 뜻이 있다. 첫째, 가를 분석하여 공에 들어감을 밝힌다. 둘째, 마하연의 도에서 가 자체를 체달하여 공에 들어감을 밝힌다. 첫째, 가를 분석하여 공에 들어가는 데에는 곧 두 뜻이 있다. 첫째, 견가를 분석하여 공에 들어간다. 둘째, 애가를 분석하여 공에 들어간다. 둘 다 삼장교의 졸렬한 제도에 속하는 교문이다. 묻는다. 위에서는 애와 견의 두 가를 밝힐 때, 애를 앞에 두고 견을 뒤에 두었다. 지금 관을 닦는 것을 밝힐 때에는 어찌하여 견을 앞에 두고 애를 뒤에 두는가? 답한다. 중생에게는 두 종류의 사(使)가 있다. 둔사는 거칠고 애와 마업에 속하며, 이사는 미세하고 견과 외도의 업에 속한다. 그러므로 애를 앞에 두고 견을 뒤에 둔다. 지금 불법의 바른 도는 이치를 반연하여 번뇌의 결박을 끊는다. 견도 가운데에는 두 종류의 사람이 있다. 둔한 사람은 무상·고의 행을 써서 견도에 들어가 먼저 애를 끊고, 영리한 사람은 공·무아의 행을 써서 이치에 들어가 견을 끊는다. 견을 다하는 것이 앞에 있고, 수도가 뒤에 있으므로, 애의 결박은 그 다음에 제거된다. 첫째, 견가를 분석하여 공에 들어가는 것을 밝힌다. 곧 견가 아닌 것을 분석하여 공에 들어가는 것이다. 가를 분석하는 관은 『대지도론』에서 포(㲲)를 부수어 인허진에 이른다고 한 것과 같다. 이 생멸하는 미세한 먼지라는 색의 가법을 분석하여 공에 들어간다. 안의 몸과 마음을 관하는 것도 또한 이와 같다. 다만 『성실론』의 세 대법사는 각각 자신의 견해에 따라 이 미세한 먼지를 논파한다. 미세한 먼지가 만약 다 없어진다고 하면 단견을 면하지 못하고, 먼지가 만약 다 없어지지 않는다고 하면 도리어 상견이 된다. 두 견해에서 벗어나지 못하니, 어찌 공에 들어갈 수 있겠는가. 이제 『대지도론』의 뜻을 자세히 살펴보면, 여러 논사들이 추론한 것과 같지 않다. 논주는 부처의 말씀을 인용하여 말한다. “색이 거칠든 미세하든 모두 합하여 관하면 무상하고 무아이다.” 극미의 색이 있다고 말하지 않는다. 이제 생각하건대, 거칠고 미세한 등의 색이 무상하고 무아임을 안다면, 곧 인성·상속·상대에 의해 허망하게 가립되어 실답지 않은 것이다. 이미 색의 유(有)를 얻을 수 없는데, 어찌 색의 공, 또한 유이면서 공, 유도 아니고 공도 아님에 머물겠는가. 그러므로 신견과 변견의 두 견해는 모두 네 연과 삼가로 이루어진 것이어서 실답지 않고 모두 공하다. 생각과 관념의 관찰이 제거되고 언어의 법이 소멸하여, 한 마음이 선정에서 고요하여 마음이 정에 있으면, 그러므로 능히 세간의 생멸하는 법상을 알게 된다. 만약 네 견해와 예순두 견해가, 무상하고 공적함을 알면 홀연히 참된 지혜가 발하여 수다원이 된다. 이것이 견가를 분석하여 공에 들어가는 관이다. 묻는다. 가를 분석하여 공에 들어가는 것은 다만 색만 분석해야 할 것인데, 마음의 유·공·역유역공·비유비공은 어떻게 분석할 수 있는가? 답한다. 견해를 따라 집착하는 것은 모두 네 연과 삼가이며 모두 생멸의 모습이다. 거친 생멸을 깨뜨려 미세한 생멸에 이르고, 미세한 생멸이 다하면 곧 공에 들어간다. 묻는다. 네 견해에서 생공과 법공 두 공의 모습을 어떻게 분별하는가? 답한다. 신견과 변견 두 견해는 모두 오염된 무기의 오온이다. 이 오온을 관하여 오온 자체에서도, 오온을 떠난 곳에서도 모두 아상을 보지 못하고 오직 오온이라는 법만 있을 뿐임을 안다. 다섯 손가락을 관하여 주먹의 모습을 보지 못하는 것과 같다. 이것은 십육지견의 가에서 생공으로 들어가는 것이다. 비담의 유문에서는 이 인공을 써서 진무루를 발하고 제일의를 보아, 세 결박을 다 끊고 수다원을 증득한다. 『성실론』의 공문에서는 이 변견이 다만 행음일 뿐임을 관하고, 행음은 모두 삼가이며, 가는 이미 실답지 않으므로, 이로 말미암아 공에 들어간다. 모든 견결을 깨뜨리고 수다원이 된다. 곧 실법의 가를 분석하여 공에 들어가는 바른 뜻이다. 이것이 성문경에서 설하는 법공의 모습이다. 둘째, 애가를 분석하여 공에 들어가는 것을 밝힌다. 애는 곧 욕애·색애·무색애이다. 모두 네 연과 삼가로 이루어진 것이다. 만약 네 연과 삼가를 관하여 공에 들어가 진무루를 발하면, 무애도에서 끊고 해탈도에서 증득하여, 비상비비상처의 제9해탈에 이른다. 이는 아라한과로서 유여열반에 머문다. 가를 분석하여 공에 들어가는 관은 그 공용이 여기에서 그친다. 또한 일체지라고도 하고 혜안이라고도 한다. 둘째, 마하연에서 가 자체를 체달하여 공에 들어가는 관이다. 공에 들어가는 관문에는 여러 길이 있으나, 이제 무생관문에 의거하여 가 자체를 체달하여 공에 들어가는 것을 밝힌다. 이 관문에도 또한 두 가지가 있다. 첫째, 견가 자체를 체달하여 공에 들어감을 밝힌다. 둘째, 애가 자체를 체달하여 공에 들어감을 밝힌다. 먼저 견가 자체를 체달하여 공에 들어감을 밝힌다. 인연으로 생긴 신견 등의 법 자체가 모두 꿈과 환상 같음을 체달한다. 인성·상속·상대는 단지 이름만 있을 뿐이고, 이름은 곧 공이다. 소멸했기 때문에 공인 것이 아니며, 공이 곧 진이고, 진이 곧 열반이다. 이것이 가 자체를 체달하여 공에 들어가는 관이다. 이는 삼가에 의거하여 검토한다. 첫째, 인성가에 나아가 검토한다. 안에는 의근이 있고 밖에는 법진이 있다. 근과 진이 서로 대하면 의촉의 인연으로 애가 생기고, 애가 생긴다는 것은 곧 신견이라는 의식이 생기는 것이다. 이제 이 견식이 반드시 어디에서 생기는지를 관한다. 의근에서 생기는가, 법진에서 생기는가, 근과 진이 합하여 생기는가, 근과 진을 떠나 생기는가? 만약 의근에서 생기면 곧 자성생이고, 만약 법진에서 생기면 곧 타성생이며, 근과 진이 합하여 생기면 곧 공생이고, 만약 근과 진을 떠나 생기면 곧 무인연생이다. 인연으로부터 생긴다고 하는 것조차 오히려 말할 수 없는데, 하물며 인연 없이 생긴다고 하겠는가. 그러므로 『중론』의 게송에서 말한다. “모든 법은 스스로 생기지 않고, 또한 다른 것으로부터 생기지도 않으며, 함께도 아니고 원인 없이도 아니니, 그러므로 무생이라고 말한다.” 마땅히 신견의 마음은 본래 스스로 생기지 않음을 알아야 한다. 생기지 않는데도 생긴다고 말하는 것은, 다만 세간의 명자를 따르기 때문에 생긴다고 말하는 것이다. 명자의 법은 안에도 밖에도 있지 않고 또한 그 둘 사이에도 있지 않으며, 또한 이 글자가 항상 스스로 존재하는 것도 아니다. 머무는 것도 아니고 머물지 않는 것도 아니며, 이 글자는 소유된 바가 없다. 언어의 길이 끊어진다. 이를 인성가에서 공으로 들어간다고 이름한다. 묻는다. 공에는 두 종류가 있다. 첫째는 성공이고, 둘째는 상공이다. 이를 어떻게 분별하는가? 답한다. 앞의 네 구절로 검토하여, 생의 자성을 얻을 수 없는 것이 곧 성공이다. 생이 없는데도 생긴다고 말하는 것은 곧 가생이고, 가생이 곧 불생이다. 불생이 곧 상공이다. 그러므로 세속제에서는 자성을 깨뜨리고 가를 세우며, 진제에서는 가를 깨뜨리니, 곧 상공이다. 둘째, 상속가를 검토한다. 이 한 생각의 마음이 생기는 것은 생으로부터 생기는 것인가, 멸로부터 생기는 것인가, 생과 멸이 함께 생기게 하는 것인가, 생과 멸을 떠나서 생기는 것인가? 만약 생으로부터 생기면 곧 자성생이고, 멸에 의하기 때문에 생기면 곧 타성생이며, 만약 생과 멸이 함께 생기게 하면 곧 공성이고, 만약 생과 멸을 떠나 생기면 곧 무인연생이다. 인연으로 생기는 것조차 오히려 얻을 수 없는데, 하물며 원인 없이 생기는 것이겠는가. 이제 이 마음을 관한다. 자성으로 생기지 않으므로 생으로부터 생기는 것이 아니고, 타성으로 생기지 않으므로 멸로부터 생기는 것이 아니며, 자타성으로 생기지 않으므로 생과 멸이 함께 생기게 하는 것이 아니고, 원인 없이 생기지 않으므로 생과 멸을 떠나 생기는 것도 아니다. 이와 같이 네 구절로 검토하면, 생은 생을 얻을 수 없는데도 생긴다고 말하는 것은, 다만 세간의 명자를 따르기 때문에 생긴다고 말하는 것이다. 명자로서의 생은 곧 가생이고, 가명의 생은 곧 불생이다. 무생이라는 명자에 이르면 언어의 길이 끊어진다. 이를 상속가에서 공으로 들어간다고 이름한다. 묻는다. 만약 생으로부터 생긴다고 말한다면 자성생이라고 할 수 있지만, 멸을 기다리기 때문에 생긴다고 하는 ‘멸생’은 생 그 자체가 아니니 곧 가의 뜻이다. 어찌 그것을 타성이라고 말할 수 있는가? 답한다. 생을 만약 ‘자’라고 일컫는다면, 멸이 어찌 ‘타’가 아니겠는가. 멸이 만약 ‘타’가 아니라면, 생이 어찌 ‘자’이겠는가. 생이 자성이면, 멸은 곧 타성이다. 생이 자성이면 가를 이룰 수 없고, 멸이 타성이면 어찌 가라고 말할 수 있겠는가. 멸이 타성인데도 마침내 가라고 말할 수 있다면, 생이 자성인 경우에도 또한 마땅히 가라고 말해야 한다. 이와 같이 검토하면, 생에 의하기 때문에 생긴다고 하는 것은 곧 자성의 허물이고, 멸을 생이라고 말하는 것은 곧 타성의 잘못에 떨어진다. 이와 같이 논한다면 멸에 의하여 생을 말하는 가는 성립하지 않는다. 셋째, 상대가를 검토한다. 이 신견의 마음이 생기는 것은 생에서 생기는 것인가, 불생에서 생기는 것인가, 생과 불생이 함께 생기게 하는 것인가, 생과 불생을 떠나서 생기는 것인가? 만약 생에서 생기면 곧 자성생이고, 만약 불생에서 생기면 곧 타성생이며, 만약 생과 불생이 함께 생기게 하면 곧 공생이고, 만약 생과 불생을 떠나서 생기면 곧 무인생이다. 인연으로 생기는 것조차 오히려 말할 수 없는데, 하물며 인연 없이 생긴다고 말하겠는가. 이제 이 견을 관한다. 마음이 자성으로 생기지 않으므로 생에서 생기는 것이 아니고, 타성으로 생기지 않으므로 불생에서 생기는 것이 아니며, 자타성으로 생기지 않으므로 생과 불생이 함께 생기게 하는 것이 아니고, 원인 없이 생기지 않으므로 생과 불생을 떠나 생긴다고 말하는 것도 아니다. 이와 같이 네 구절로 검토하여 생을 얻을 수 없으면 곧 불생이다. 생기지 않는데도 생긴다고 말하는 것은, 다만 세간의 명자를 따르기 때문에 생긴다고 말하는 것이다. 명자로서의 생은 곧 가생이고, 가명으로서의 생은 곧 불생이다. 만약 생이라는 명자가 없다면 곧 언어의 길이 끊어진다. 이를 상대가에서 공으로 들어간다고 이름한다. 묻는다. 생에서 생기는 것은 자성생이라고 할 수 있으나, 불생을 기다려 생을 말하는 것이, 어찌 타성생이겠는가? 답한다. 만약 생을 ‘자’라고 일컫는다면 불생이 어찌 ‘타’가 아니겠는가. 상속의 과목에서 이미 모두 검토를 마쳤으니, 자세한 것은 그에 준하여 알 수 있다. 『대품경』에서 밝힌다. 사리불이 수보리에게 “생이 생기는 것입니까, 불생이 생기는 것입니까?”라고 물으니, 수보리가 답하였다. “생이 생기는 것도 아니고 불생이 생기는 것도 아니다.” 그러므로 생견을 깨뜨리는 삼가에는 합하여 열두 차례의 관문이 있다. 만약 삼가의 생이 불생임을 관하고서 무생에 집착한다면, 다시 열두 차례의 관을 써서 그것을 깨뜨린다. ‘또한 생이면서 또한 무생이다’라는 견해를 깨뜨리는 데에도 열두 차례의 관이 있고, ‘생도 아니고 무생도 아니다’라는 견해를 깨뜨리는 데에도 또한 열두 차례의 논파가 있다. 네 견해를 깨뜨리는 것을 합하면 모두 마흔여덟 차례의 관이 있다. 능히 깨뜨리는 것도 깨뜨려지는 것과 같으므로, 능히 관하는 마음을 깨뜨리는 데에도 또한 마흔여덟 차례가 있다. 능관과 소관을 합하면 모두 아흔여섯 차례의 관문이 있다. 이 관을 잘 닦아 생의 모습을 관하면, 마침내 얻을 수 없게 되고, 나아가 중첩된 네 견해와 갖추어진 네 견해까지 말로 설명할 수 없으며, 견해는 모두 얻을 수 없다. 홀연히 깨달음이 열리고, 예순두 견해와 여든여덟 사(使)가 모두 소멸하여 수다원을 얻는다. 『대품경』에서 말한다. “수다원의 지(智)와 단(斷)은 보살의 무생법인이다.” 이것이 곧 교묘한 제도로서 끊지 않으면서 끊는 것이다. 졸렬한 제도의 결정적으로 끊는 것과는 같지 않다. 둘째, 애가 자체를 체달하여 공에 들어가는 것을 밝힌다. 애가를 분별하는 것은, 앞에서 설한 것과 같다. 이제 수도를 밝히건대, 삼계의 애 자체가 모두 꿈과 환상 같음을 체달하고, 삼가가 곧 공임을 안다. 네 구절로 생을 검토하여, 모두 얻을 수 없음을 아는 것을 삼계의 애가 자체를 체달하여 공에 들어간다고 이름한다. 공이 곧 진실이어서 지혜가 증장하고, 모든 법은 생기지 않지만 반야가 생긴다는 것은 삼계의 결박을 끊는 것이다. 욕애의 여섯 품을 다하면 사다함이라 이름하고, 사다함의 지와 단은 보살의 무생법인이다. 다음으로 아래 단계의 세 품 결박을 끊어 다하면 아나함이라 이름하고, 아나함의 지와 단은 보살의 무생법인이다. 위의 두 계의 애와 오상분결을 끊어 다하면 아라한이다. 아라한의 지와 단은 보살의 무생법인이다. 나아가 벽지불이 습기를 덜어 제거하는 것까지, 그 지와 단 또한 보살의 무생법인이다. 이것들은 모두 교묘한 제도로서 끊지 않으면서 끊는 것이다. 이는 인연이 곧 공임을 관하는 것이다. 불생생(不生生)의 무생사제에 들어가는 공관은 그 공용이 여기까지이다. 또한 일체지라고도 하고 혜안이라고도 한다. 둘째, 공에서 가로 들어가는 관을 밝히는 데에도 세 뜻이 있다. 첫째, 가에 들어가는 뜻을 밝힌다. 둘째, 가에 들어가는 관을 닦는 것을 밝힌다. 셋째, 관이 성취되어 중생을 교화하는 것을 밝힌다. 첫째, 가에 들어가는 뜻을 밝힌다. 이 관은 바로 세속제를 관하여 진사무지를 깨뜨리기 위한 것이다. 만약 이승이 중생을 교화하려 하지 않는다면, 이 관이 필요하지 않다. 보살이 널리 중생을 구제하려면 반드시 이 관이 필요하다. 이른바 공에서 가로 들어간다는 것은, 만약 공에 막혀 머물면 이승의 지위에 떨어지기 때문이다. 『대품경』에서 말한 것과 같다. “나는 천안으로 시방세계를 관하였는데, 항하의 모래처럼 많은 보살이 보살도를 배우지만, 보살의 지위에 들어가는 이는 적고, 이승의 지위에 떨어지는 이는 많다.” 그러므로 통교의 보살은 반드시 공에서 가로 들어가 도종지를 써서 보살의 지위에 들어가야 한다. 만약 공에 막혀 머물지 않는다면, 허공 가운데 나무를 심는 것과 같이, 약과 병을 분별하여 중생을 교화한다. 둘째, 가에 들어가는 관을 닦는 것을 밝힌다. 가에 들어가는 것에는 두 종류가 있다. 첫째는 견가의 일체법에 들어가는 것이고, 둘째는 애가의 일체법에 들어가는 것이다. 첫째, 견가의 일체법에 들어가는 것을 밝힌다. 보살은 깊은 선정에 머물러 공이 단순한 공이 아님을 알고, 대자대비를 갖추어 가를 관하고 가를 본다. 가에는 네 종류가 있다. 이 네 견해에서 무량한 견해가 나온다. 첫째, 자생견이다. 둘째, 타생견이다. 셋째, 공생견이다. 넷째, 무인생견이다. 이 네 견해에는 각각 집착하여 다투는 병이 있다. 또한 집착에는 두 층위가 있다. 첫째는 외도의 삿된 인연 또는 무인연에 근거한 사생(四生)의 견해에 집착하는 것이다. 이른바 명초(冥初)로부터 각(覺)이 생긴다는 것이고, 미진에서 생긴다, 자재천에서 생긴다, 시간에서 생긴다, 자연히 생긴다는 등의 주장이다. 둘째는 불법의 바른 인연생에 관하여 자생·타생·공생·무인생이라는 네 가지 생의 견해에 집착하는 것이다. 자생견에 집착한다는 것은, 만약 의근이 의식을 낳는다고 헤아리면, 곧 마음이 마음을 낳을 수 있다고 보는 것이다. 그러므로 『정법념경』에서 말한다. “마음은 능숙한 화가와 같아 갖가지 오음을 만든다. 일체 세간법 가운데 마음으로부터 지어지지 않는 것은 없다.” 또한 『유식론』에서 밝힌 것과 같다. 타생이라는 것은, 경에서 말하기를, 마음은 홀로 생기지 않고, 반드시 인연에 의탁하여 일어나기 때문이다. 『대품경』에서 말한다. “인연이 있으면 사유가 생기고, 인연이 없으면 사유가 생기지 않는다.” 마땅히 일체법이 모두 외부 인연으로부터 생긴다는 뜻임을 알아야 한다. 공생이라는 것은, 어떤 이는 말한다. 경에서 설한 것과 같이, 여섯 촉의 인연으로 여섯 수(受)가 생겨, 일체법을 얻게 된다는 것이다. 자연이라는 것은, 『용왕경』에서 말한 것과 같다. “일체는 모두 자연히 생긴다.” 『대품경』에서 말한다. “십이인연은 부처·천인·아수라가 만든 것이 아니며, 그 성품이 스스로 그러하다.” 부처에게는 이 네 종류의 설이 있으나, 모두 실단의 방편으로 가에 들어가 중생을 이롭게 하는 것이다. 그러나 모든 중생은 전도되어 이해하지 못하고, 혹은 외도의 삿된 설인 네 변에 집착하거나, 혹은 불법의 경론에서 설한 네 변에 집착하여 견착을 일으킨다. 그러므로 『대지도론』에서 말한다. “반야는 큰 불꽃과 같아서, 네 변은 취할 수 없다. 삿된 견해는 불에 타게 된다.” 이제 밝히건대, 집착하는 견해를 따르면 곧 고와 집이고, 만약 능히 고를 알고 집을 끊는다면, 반드시 도를 닦아 멸을 증득해야 한다. 이 모두가 가명이고 환상과 변화 같음을 알아야 한다. 다음으로 애가의 일체법에 들어가는 것은 이에 준하여 알 수 있다. 셋째, 관이 성취되어 중생을 교화함을 밝힌다. 보살이 공에서 가로 들어가 닦아 증득하는 것은, 곧 인연으로 된 가유를 관하는 것이다. 이를 ‘생하면서 생하지 않는 무량사제’라고도 하고, ‘도종지’라고도 하며, ‘법안’이라고도 한다. 이승의 지위를 넘어선다. 도종지를 써서 보살의 지위에 들어가고, 가에 들어가 닦아 증득한다. 도종지에는 세 종류가 있다. 첫째는 생멸의 도종이다. 둘째는 무생의 도종이다. 셋째는 장식에 의거한 도종이다. 보살이 이 지위에 머물러, 천마와 그 권속을 항복시키기 위해 곧 애가에 들어가 여러 신통을 나타낸다. 나아가 동사(同事)로 중생을 이롭게 하며 여러 애론을 설한다. 이 땅의 삼분과 오전처럼 나라를 안정시키고 백성을 기르는 경서와 같은 것이다. 외도와 그 권속을 항복시키기 위해 곧 견가에 들어가 지혜를 드러내 보인다. 나아가 동사로 중생을 이롭게 하며 여러 견론을 설한다. 열여덟 종류의 육사와 같은 이들이, 모두 일체지라고 일컫는 것과 같다. 애와 견에서 생기는 고·집의 병이 한량없음을 깊이 알고, 도·멸의 약 또한 한량없음을 안다. 모두가 한량없는 꿈과 환영과 같음을 알고, 사실단을 써서 그 근기에 응하며 병에 따라 약을 베푼다. 또 보살은 이와 같은 한량없는 중생을 제도하기 위해 신통을 유희하고, 불국토를 깨끗이 하고 중생을 성취시키며, 가에 들어가 한량없는 서원과 행을 닦는다. 이것이 ‘관이 성취되어 중생을 교화함’이다. 셋째, 중도제일의관을 밝히는 데에는 곧 세 뜻이 있다. 첫째는 관찰되는 경계를 밝히고, 둘째는 관하는 마음을 닦음을 밝히며, 셋째는 증득의 성취를 밝힌다. 첫째, 관찰되는 경계를 밝힌다. 앞의 두 관은 방편이다. 비록 이제를 비추는 지혜가 있으나, 아직 무명을 깨뜨리지 못하여 중도를 보지 못한다. 진과 속을 따로 비추는 것은, 곧 지장(智障)이다. 그러므로 『섭대승론』에서 말한다. “지장은 매우 눈멀고 어두우니, 진과 속을 분별하는 것을 말한다.” 지장이라는 것은 아리야식에 의거하며, 그 식은 곧 무명주지이다. 무명주지는 곧 생사의 근본이다. 그러므로 이 경에서 말한다. “무주본으로부터 일체법을 세운다.” 무주본이란 곧 무시의 무명이며, 다시 그것이 의지하여 머무는 다른 번뇌는 없다. 둘째, 관하는 마음을 닦는 것을 밝힌다. 이 관을 닦는다면 다시 앞의 두 관에서 ‘둘을 함께 잊고 둘을 함께 비추는’ 방편을 쓴다. 둘을 함께 잊는 방편이란, 첫 번째 관에서 속이 속이 아님을 아는 것이니, 곧 속이 공한 것이다. 다음 관에서 진이 진이 아님을 아는 것이니, 곧 진이 공한 것이다. 속과 속 아님을 잊고, 진과 진 아님을 잊는다. 진도 아니고 속도 아닌 것이 곧 중도이다. 이 두 공관으로 말미암아 중도제일의제에 들어간다. 비록 중도를 관하더라도 보지 못하는 것은, 모두 무명에 가려졌기 때문이다. 마땅히 실상을 관하여 세 삼매를 닦아야 한다. 『대지도론』에서 말한다. “성문경에서는 세 삼매가 사제의 십육행을 대상으로 한다고 설하고, 마하연에서는 세 삼매가 오직 제법실상만을 대상으로 한다고 밝힌다.” 이제 처음 공삼매를 닦는다. 이 무명을 관하되, 스스로 생기는 것도 아니고 법성으로부터 생기는 것도 아니라고 한다. 다른 것으로부터 생기는 것도 아니다. 법성을 떠나 그 밖에 별도로 타자에 의존하는 무명이 있어서 생기는 것이 아니다. 함께 생기는 것도 아니다. 또한 법성과 무명이 함께 생기는 것도 아니다. 인연 없이 생기는 것도 아니다. 법성을 떠나고 무명을 떠나서 따로 생겨나는 것이 있는 것도 아니다. 만약 사구로 검토하면, 무명은 본래 스스로 생하지 않는다. 생겨나는 근원을 얻을 수 없으니 곧 무시공이다. 이를 공삼매라 한다. 무주본인 일체법을 공하게 하는 것이다. 그렇다면 어찌 지론사가 진여법성이 일체법을 낳는다고 헤아린 것과 전적으로 같겠는가. 또 어찌 섭대승사가 아리야식이 일체법을 낳는다고 헤아린 것과 전적으로 같겠는가. 묻는다. 각각 그렇게 헤아리는 데 무슨 잘못이 있는가. 답한다. 이치는 둘이 아니다. 이 두 대승 논사는 모두 천친에게서 배웠는데, 어찌 물과 불처럼 서로 다툴 수 있겠는가. 다음으로 무상삼매를 관한다. 곧 무생의 실상이 유상(有相)이 아님을 관한다. 어두운 방 안에 병이나 동이가 있는 것과 같은 유상이 아니다. 무상(無相)도 아니다. 우유 안에 낙의 성질이 전혀 없는 것과 같은 무상이 아니다. 또한 유상이면서 무상인 것도 아니다. 지혜로운 이가 공과 불공을 함께 보는 것과 같은 것이 아니다. ‘비유(非有)’도 아니다. ‘비무상(非無相)’도 아니다. 취착하면 곧 어리석은 희론이 된다. 만약 사변의 정해진 상을 취하지 않는다면 곧 무상삼매로 실상에 들어간다. 그렇다면 어찌 지론사가 본래 있는 불성을 어두운 방 안의 병과 동이처럼 보는 것과 전적으로 같겠는가. 또 삼론사가 우유 속 낙의 성품을 깨뜨려 끝내 완전히 깨끗이 하여 아무 성품도 없다고 한 것과도 전적으로 같지 않다. 묻는다. 각각 그렇게 헤아리는 데 무슨 잘못이 있는가. 답한다. 만약 잘못이 없다면, 두 대승 논사가 어찌 물과 불처럼 서로 다툴 수 있겠는가. 다음으로 무작삼매를 닦음을 밝힌다. 진여실상을 관하되, 연수(緣修)가 부처를 이룬다고 보지 않으며, 또 진수(真修)가 부처를 이룬다고도 보지 않고, 또 진수와 연수 두 수행이 합하기 때문에 부처를 이룬다고도 보지 않으며, 또 진수와 연수 두 수행을 떠나 부처를 이룬다고도 보지 않는다. 사구로 수행을 밝히는 것이 곧 네 종류의 ‘짓는다’는 뜻이다. 네 수행이 없다면 곧 네 의거도 없다. 이것이 무작삼매이다. 그렇다면 어찌 ‘상렬 북도’에서 연수로 부처를 이룬다고 밝힌 뜻과 같겠으며, 남토의 대소승사들 또한 대부분 연수로 부처를 이룬다고 한 것과 같겠는가. 또 상주 남도에서 진수로 부처를 이룬다고 밝힌 뜻과도 같지 않다. 묻는다. 어느 한쪽만을 쓰면 무슨 허물이 있는가. 답한다. 바른 도에는 다툼이 없다. 어찌 물과 불처럼 다툴 수 있겠는가. 이제 세 삼매를 써서 일실제를 닦음을 밝힌다. 무명을 열어 법성을 드러내고, 진수와 연수를 함께 잊어 논쟁을 떠난다. 언어의 법이 사라지고 한량없는 죄가 제거되며, 청정한 마음이라는 한 물이 맑아지면, 불성이라는 보배 구슬이 저절로 나타난다. 불성을 보기 때문에 곧 대열반에 머물게 된다. 묻는다. 그렇다면 지금은 어째서 말하는가. 답한다. 『대열반경』에서 말한다. “불생불생을 대열반이라 한다.” 수도를 통해 얻기 때문에 말할 수 없다. 어찌 여러 대승 논사처럼 한쪽에 집착하여 단정적으로 말하겠는가. 그러나 이제 인연 때문에 또한 말할 수 있다고 하는 것은, 사실단의 뜻을 안다면 앞의 서로 다른 설들이, 모두 중생을 크게 이롭게 하고 불법을 일으켜 드러내는 것이기 때문이다. 셋째, 증득의 성취를 밝힌다. 만약 무명의 인연을 관하여 불이법문에 들어가면 불가사의해탈에 머문다. 그러므로 이 경에서 불이법문에 들어감을 밝힌 것은, 곧 중도에서 이제를 함께 비추는 것이다. 저절로 살바야의 바다로 흘러 들어간다. 이는 인연을 관하는 것이 곧 일실제로서 ‘불생불생’임을 말한다. 무작사실제를 증득하고, 또 일체종지라고도 하고 불안이라고도 한다. 곧 초지에 들어가 불성을 보고 대열반에 머무는 것이다. 둘째, 일심삼관을 분별한다. 이는 바로 원교의 영리한 근기의 보살이 닦는 것이다. 왜 그런가. 불가사의한 마음과 인연의 이치는 매우 깊고 미묘하며, 그 관혜의 문은 이해하기도 들어가기도 어렵기 때문이다. 이제 이 일심삼관을 밝히는 데에도 세 뜻이 있다. 첫째는 관할 불가사의한 경계를 밝히고, 둘째는 능관인 삼관을 밝히며, 셋째는 증득의 성취를 밝힌다. 첫째, 불가사의한 관경을 밝히는 것은 곧 한 생각의 무명심이 인연으로 낳은 십법계를 경계로 삼는 것이다. 묻는다. 한 사람이 십법계를 갖추고, 차례로 한량없는 겁을 지나는데, 어찌 오직 한 생각의 무명심 안에 있으면서 서로 방해하지 않을 수 있는가. 답한다. 이 경은 불가사의하게 수미산이 겨자씨 속에 들어가도 서로 방해하지 않는다고 밝힌다. 무정물조차 오히려 이와 같은데, 마음의 신묘함은 미묘하여 한 생각에 일체의 삼세 모든 마음과 모든 법을 갖춘다. 무엇이 의심할 만하겠는가. 비유하면 잠이 마음을 덮어 한 생각 안에서 꿈으로 일체의 마음과 일을 보는 것과 같다. 바로 잠들어 꿈꾸는 때에는 한량없는 겁을 지났다고 여기니, 『법화경』에서 설한 것과 같다. 꿈에서 처음 발심한 때부터 성불하기까지 한량없는 여러 일을 본다. 그러나 깨어난 때에 돌이켜 보면 단지 한 생각의 잠든 마음일 뿐이다. 마음은 자성청정심에 비유하고, 잠이 마음을 덮는 것은 무명에 비유하며, 한량없는 꿈속의 일은 항사와 같은 무지가 일체의 항사와 같은 불법을 덮는 데 비유하고, 꿈속 일이 실재하지 않으면서 선악·근심·기쁨이 있는 것은 견사혹이 진공을 덮는 데 비유한다. 꿈의 비유를 세밀하게 찾지 않으면 불가사의에 대한 의심을, 끝내 풀 수 없다. 그러므로 여러 대승경에서 십유를 많이 설하지만, 여러 법사들이 비유의 뜻을 원만하게 취하지 못하고, 다만 허위와 공의 한쪽만 치우쳐 얻고, 비유가 가리키는 한량없는 무명과 법성의 한쪽을 보지 못한다. 그러므로 삼제의 경계라는 뜻이 성립하지 않는다. 둘째, 능관을 밝힌다. 만약 이 한 생각의 무명심을 관하여, 공도 아니고 가도 아니라고 하면, 일체법 역시 공도 아니고 가도 아니다. 그러면서도 마음이 공과 가임을 능히 알면, 곧 일체법의 공과 가를 비춘다. 이것이 곧 일심삼관으로 삼제의 이치를 원만하게 비추는 것이다. 치애를 끊지 않고도 여러 명해를 일으킨다. 물이 맑아지면 구슬의 모습이 저절로 나타나는 것과 같다. 이것이 곧 관행즉이다. 셋째, 증득의 성취를 밝힌다. 만약 일심삼관을 증득하면, 곧 일심의 삼지와 오안이다. 육근청정을 얻은 것을 상사증이라 하니 곧 십신위이다. 진무루를 발한 것을 분증진실즉이라 하니 곧 초주이다. 이 경에서 말한다. “한 생각에 일체법을 안다.” 곧 도량에 앉아 일체지를 성취하기 때문이다. 『대품반야경』에서 말한다. “어떤 보살은 처음 발심할 때 곧 도량에 앉는다.” 마땅히 알아야 한다. 이 보살은 부처와 같은 것이다. 『지도론』에서 말한다. “삼지는 실제로 한 마음 가운데서 얻지만, 부처가 사람들을 위해 분별하여 설하여, 쉽게 이해하게 하려고 차례로 설했을 뿐이다.” 넷째, 지와 안에 대조한다. 지는 곧 삼지이고, 안은 곧 오안이다. 삼관이 인연과 삼제의 이치를 능히 아는 것이 곧 삼지이고, 인연과 삼제의 이치를 능히 보는 것이 곧 오안이다. 삼관을 이해하면, 삼지와 오안이라는 두 항목의 대의가 완연하고 분명해진다. 분별하여 논하면, 삼관은 인이고, 삼지와 오안은 과이다. 통틀어 말하면, 삼관은 곧 삼지와 오안의 다른 이름일 뿐이다. 『대지도론』에서 반야를 풀이하며 말한 것과 같다. “별도로 말하면 반야는 인이고, 부처의 마음에 이르면 이름을 바꾸어 일체종지라 한다. 통틀어 논하면, 모두 인과에 통한다.” 『대지도론』의 게송에서 말한 것과 같다. “법과 같이 관한다면, 부처·반야·열반, 이 셋은 곧 한 모습이며, 실제로는 다름이 없다.” 그러므로 반야라는 이름도 불과에까지 이른다는 것을 알 수 있다. 문구로는 삼덕이 대열반을 이루어 종도 횡도 아니며 세상의 이(伊)자와 같다고 한 것과 같다. 마하반야는 과위의 삼덕 가운데 한 덕이다. 묻는다. 삼관을 삼지에 대조하면 그 수가 서로 맞지만, 삼관을 오안에 대조하면 수가 어찌 서로 맞겠는가. 답한다. 거칠고 미세한 인연을 관하면, 곧 육안과 천안의 경계이다. 삼제의 이치를 보면, 곧 혜안·법안·불안이다. 다섯째, 여러 승의 뜻을 이룬다. 삼관은 곧 삼지이다. 삼지에는 두 종류가 있다. 첫째는 별상삼지이고, 둘째는 일심삼지이다. 첫째 별상삼지는 삼승을 열고, 둘째 일심삼지는 오직 일불승이다. 첫째, 바로 별상삼관에 의하여 삼승을 여는 데에는 두 뜻이 있다. 첫째는 바로 삼관에 의하여 삼승을 열고, 둘째는 십법이 삼승을 성취함을 밝힌다. 첫째, 바로 삼관에 의하여 삼승을 여는 데에는 세 뜻이 있다. 첫째는 석법관에 의하여 삼장교의 삼승을 열고, 둘째는 체법관에 의하여 통교의 삼승을 열며, 셋째는 석법·체법의 별상삼관을 총괄하여 별교대승을 이룬다. 첫째, 석법관이 삼장교 삼승의 뜻을 여는 것을 밝힌다. 삼장교에서는 삼승의 수행자가 모두 인연으로 된 가유를 분석하여 공에 들어간다고 밝힌다. 성문이 총상으로 법을 분석하여 공에 들어가 진무루를 발하고 일체지를 이루면 성문승이라 한다. 벽지불이 별상으로 법을 분석하여 공에 들어가 진무루를 발하고 일체지를 이루면 벽지불승이라 한다. 보살이 총상과 별상으로 법을 분석하여 공에 들어가되 결사를 끊어 증득을 취하지 않고, 많이 속가에 들어가, 육도를 수행하며 일체지·불지·자연지·무사지(無師智)를 구하면, 곧 삼장교의 대승이다. 둘째, 체법관이 통교의 삼승을 여는 것을 밝힌다. 삼승의 사람은 모두 인연으로 된 가유 자체가 공임을 체득하여 공에 들어간다. 만약 진무루를 발하여 견사혹을 끊으면, 소승의 둔근은 다만 정사만 제거하여 일체지를 이루므로 성문승이라 하고, 연각의 중근은 습기까지 침범하여 제거하고 일체지를 이루므로 벽지불승이라 하며, 보살은 일체지를 얻고 가에 들어가 도종지를 닦아, 중생을 교화하며 일체종지를 구한다. 곧 통교의 대승이다. 셋째, 석법과 체법을 총괄한 별상삼관이 별교대승을 이루는 것을 밝힌다. 별교보살이 인연을 관하여 별상삼관을 닦으면, 차례로 일체지와 도종지를 이루고, 나아가 중도관을 닦아 불성을 보고 일체종지를 이루며 상주열반을 구한다. 곧 별교대승의 뜻이다. 둘째, 십법을 갖추어 삼승을 이루는 것을 밝힌다. 삼관은 곧 승의 바른 체이지만, 십법의 화합에 의거하지 않으면 승의 뜻이 성립하지 않는다. 왜 그런가. 삼승은 모두 삼계의 화택에서 운반하여 벗어나게 할 수 있으므로, 반드시 정행과 조행의 여러 선이 화합해야 한다. 그래야 운반하여 작용한다는 뜻이 성립하기 때문이다. 여기에는 곧 세 뜻이 있다. 첫째는 십법의 이름을 내고, 둘째는 차례로 승을 이룸을 밝히며, 셋째는 요간한다. 첫째, 십법의 이름을 낸다. 첫째, 바른 인연으로 법이 생김을 아는 것을 밝힌다. 둘째, 진정으로 발심한다. 셋째, 지관을 닦고 익힌다. 넷째, 모든 법을 두루 깨뜨린다. 다섯째, 통함과 막힘을 잘 안다. 여섯째, 도품을 조절하여 알맞게 한다. 일곱째, 대치로 도와 삼해탈문을 연다. 여덟째, 차례의 지위를 아는 것을 밝힌다. 아홉째, 강한 도적과 부드러운 도적 둘을 잘 참고 견딘다. 열째, 도를 따르는 법에 대한 애착을 내지 않는다. 삼승의 사람이 삼관을 닦고 배워, 이 십법을 갖추면 곧 삼승을 이루어 열반에 들어간다. 둘째, 차례로 승을 이루는 것을 밝힌다. 처음에 반드시 바른 인연으로 모든 법이 생김을 알아야 하는 까닭은, 무명의 인연으로 일체법이 생김을 아는 것이, 곧 바른 인연이기 때문이다. 이는 외도가 사인연이나 무인연으로 일체법이 생긴다고 집착하는 것과 다르다. 다음으로 진정한 발심을 밝힌다. 삼승의 수행자가 바른 인연으로 생긴 삼계의 화택을 분명히 알고, 생사를 깨달아 열반을 뜻하여 구한다. 다만 보살은 대비로 중생을 구제하려는 마음이 다르다. 다음으로 지관을 닦고 익히는 것을 밝힌다. 발심하여 신해가 분명해지면 반드시 정과 혜를 수행해야 한다. 곧 이것이 삼승 수행자의 근본이다. 다음으로 모든 법을 두루 깨뜨리는 것을 밝힌다. 만약 견혹과 사혹이라는 두 바퀴가 집착하는 것을 깨뜨리지 못하고, 허망한 경계를 두루 깨뜨리지 못하면 지관에 막힘이 있다. 다음으로 통함과 막힘을 반드시 알아야 함을 밝힌다. 깨뜨리는 법을 따라 얕은 데서 깊은 데까지, 모두 도·멸의 통함과 고·집의 막힘이 있다. 이 이치를 미혹하면 곧 득실도, 이것이 글자인지 글자가 아닌지도 알지 못하여, 취하고 버림이 알맞음을 잃는다. 다음으로 도품을 조절하여 알맞게 함을 밝힌다. 삼십칠품은 삼승이 도에 들어가는 바른 요체이며, 여러 행을 이끌어 삼해탈문에 이르게 하고 열반에 들어가게 한다. 다음으로 대치가 도와 삼해탈문을 여는 것을 밝힌다. 곧 사선·사무량심·사무색정·구상·팔념·십상·팔배사·팔승처·십일체처·구차제정과 사(事) 가운데 육도 등의 여러 대치법이 삼해탈문을 여는 것을 돕는다. 다음으로 차례의 지위를 아는 것을 밝힌다. 삼승이 도에 들어가는 데는 건혜지에서부터 불지에 이르기까지가 있다. 잘 분별하여 그르치지 않으면 곧 참람함을 내지 않고 증상만의 마음을 깨뜨린다. 다음으로 강한 도적과 부드러운 도적 둘을 잘 참고 견디는 것을 밝힌다. 아직 외범의 지위에 들어가지 않았을 때에는 안팎의 팔풍이 삼승 수행자의 출세간 선근을 무너뜨린다. 만약 잘 참고 견디면 무너지지 않고 건혜지에 들어가며, 이로 인해 난·정이 발하고 성지에 들어간다. 다음으로 도를 따르는 법에 대한 애착을 내지 않는 것을 밝힌다. 삼승의 사람이 성지에 들어가 선한 유루오음이 발하면, 그 모든 선법·공덕·지혜가 도를 따른다. 만약 법애를 내면 곧 정타하여 더 나아가 인법에 들어가지 못하고 세제일법을 이루어 진무루를 발하지 못한다. 만약 법애를 내지 않으면 정타하지 않고 인법의 지위에 들어가 세제일법을 이루어 진무루를 발한다. 곧 삼승의 사람이 함께 제일의제를 보는 것이다. 계내의 견사번뇌를 끊고 삼계의 화택에서 나온다. 이것이 ‘이 승이 삼계에서 나와 유여열반에 머물고, 진지와 무생지가 무여열반으로 운반해 들어간다’는 것이다. 그러므로 십법으로 삼승을 이룬다는 뜻이 분명하다. 셋째, 요간한다. 묻는다. 본래 어떤 중생은 부처를 만나 한 법을 듣는 즉시 도를 얻고, 혹은 한 법문을 따라 닦는 즉시 도에 들어간다. 『법화경』의 삼계화택 비유에서는 여러 아들이 문 밖에 나온 뒤에야 수레를 찾았다. 어찌 반드시 이 법들을 모두 갖추어야 승을 이룬다는 것인가. 답한다. 모두 지난 세상에 이미 이 십법을 닦아 근성을 이루었기 때문이다. 묻는다. 삼거는 문 밖에 있는데, 지금 어찌 십법으로 승을 이루어 계내에서 나온다고 하는가. 답한다. 『법화경』은 분명히 진지와 무생지에 의거한다. 삼승의 유위 무루 공덕은 궁극의 삼승으로서 무여열반으로 운반해 들어갈 수 있다. 그것이야말로 참된 승인데, 이미 들어갈 무여열반이 없고, 또 상주열반까지 운반할 수도 없다면, 삼승의 뜻은 성립하지 않는다. 그러므로 삼거를 찾았으나 얻지 못한 것이다. 이제 통틀어 승의 뜻을 밝히면 여섯 종류로 서로 다르다. 첫째, 이승이다. 둘째, 교승이다. 셋째, 행승이다. 넷째, 상사승이다. 다섯째, 분증진실승이다. 여섯째, 구경승이다. 첫째, 이승이란, 삼승 수행자에게 모두 사제·십이인연·육도의 이치가 있고 삼승의 근성이 서로 다른 것이다. 둘째, 교승이란, 곧 부처가 삼승의 교를 연 것이다. 삼승의 여러 자식이 부처의 교문으로 삼계의 고통에서 벗어난다. 또 명자승이라고도 한다. 셋째, 관행승이란, 곧 삼승의 사람이 오정심관과 별상·총상 염처를 닦는 것이며, 건혜지의 관행이다. 그러므로 『승만경』에서 말한다. “삼승의 초업은 법에 어둡지 않다.” 뜻이 여기에 있다. 넷째, 상사승이란, 곧 사선근의 사람이 얻는 선한 유루오음이다. 다섯째, 분증진실승이란, 곧 학지로서 고법인의 진명이 무루를 발한 데서부터 비상비비상처의 제9 무간도 금강삼매에 이르기까지이다. 여섯째, 구경승이란, 곧 무학지로서 아라한·벽지불·부처가 얻는 비상비비상처의 제9 해탈도, 진지·무생지 및 부처의 여실지가 무여열반으로 운반해 들어가는 것이다. 이것이 곧 삼장교의 석법관과, 통교의 체법관에서 십법으로 승을 이루는 뜻이 여기에 있는 것이다. 다만 별교의 삼관에서 십법으로 승을 이루고 여섯 종류의 승을 밝히는 것은, 뜻이 같지 않다. 분별하면 일이 번다하다. 묻는다. 불법은 한량없는데, 어찌하여 꼭 이 십법을 취하여 삼승을 이룬다고 하는가. 답한다. 불법이 비록 한량없지만, 반드시 그 바른 요체를 취해야 한다. 여러 소승 경론과 대승 경론에서 밝힌 승의 뜻과 같이, 승을 이루는 교문에는 모두 이 열 가지 뜻이 분명하게 있다. 다만 인연을 따라 흩어 설하여 한곳에 모아 두지 않았을 뿐이다. 이제 경론에서 열 가지 뜻을 뽑아 승의 뜻을 이룬 것은, 우리 일가에서 의학과 선좌를 배우는 이들로 하여금 불법의 대소승 경론이 밝히는 입도의 바른 뜻을 알게 하려는 것이다. 이는 외국의 외도들이 저마다 하나의 구경도를 설하는 것과 다르다. 말세에는 사자의 몸 안에 있는 벌레와 같은 법사와 선사가 있어, 장자와 노자의 가르침이 불교와 한 종류라고 말한다. 만약 이런 이해를 한다면, 이 십법을 가져다 서로 견주어 보아야 한다. 그쪽에서 공을 밝힌 것이 이 뜻을 분명히 갖추고 명의가 성립한다면, 같다고 허락할 수 있다. 그러나 이 십법이 없거나, 혹은 명의가 비슷하더라도 자세히 살피면 횡과 종이 통하지 않고 사와 리에 막힘이 있으며 명목에 빠짐이 있어 뜻의 성립이 이루어지지 않는다면, 어찌 같다고 할 수 있겠는가. 지금 『비담』과 『성실론』은 비록 불법의 소승 논서이지만, 공을 밝혀 도에 들어가게 한다. 그 논문을 검토하면 곧 열 가지 뜻이 완연하고 명의가 막힘없이 불법을 신통하게 밝힌다. 소승의 입도 뜻을 더욱 분명하게 한다. 하물며 다시 대승 경론이겠는가. 외도의 경서에는 이미 이러한 명의가 없으므로, 모두 불법과 같다고 말해서는 안 된다. 둘째, 일심삼지는 오직 일불승임을 밝힌다. 만약 인연의 삼제를 관하면, 초심에 곧 일심삼지를 얻고, 불지견을 열어 불성을 본다고 하니, 곧 대승이다. 여기서는 다시 삼승의 차별을 열지 않는다. 그러므로 이 경 「관중생품」에서 사리불이 천녀에게 물어 말하였다. “그대는 삼승 가운데 무엇을 뜻하여 구하는가?” 천녀가 답하였다. “나는 삼승을 교화하기 위해서일 뿐이다. 사람이 첨복림에 들어가면 오직 첨복의 향기만 맡고 다른 향기는 맡지 않는 것과 같다. 이 방에 들어온 이는 오직 대승 공덕의 향기만 듣고 성문·벽지불 공덕의 향기를 즐기지 않는다.” 마땅히 알아야 한다. 일심이지는 곧 원교이다. 반야바라밀은 곧 대승이다. 그러므로 『대품반야경』 「회종품」에서 말한다. “반야바라밀이 곧 마하연이며, 마하연이 곧 반야바라밀이다. 반야바라밀과 마하연은 둘도 아니고 다르지도 않다.” 이제 일심삼관을 밝혀 대승을 이룬다는 것은, ‘대’는 불가사의하다는 뜻이고, ‘승’은 능히 운반한다는 뜻이다. 일심삼관의 경과 지는 모두 불가사의한 법이며, 보살을 도량까지 능히 운반하므로 대승이라 한다. 여기서는 반드시 육즉에 의하여 원교의 일불승을 밝혀야 한다. 곧 여섯 종류 대승의 뜻이다. 첫째, 이즉대승을 밝힌다. 『열반경』에서 말한다. “일체중생은 모두 대승이다.” 둘째, 명자즉대승이란, 이즉을 인연하여 대승심을 발하는 것이다. 셋째, 관행즉대승이란, 곧 불가사의한 십법을 닦아 통달하여 막힘이 없는 것이다. 십법의 이름은 앞에서 설한 것과 같다. 이제 불가사의한 십법이 관행즉을 이루는 것을 간략히 밝힌다. 첫째, 불가사의한 바른 인연을 아는 것이 곧 관할 경계이다. 앞에서 한 생각의 잠든 마음에 일체의 꿈속 법이 갖추어진다고 밝힌 것과 같다. 이는 한 생각의 무명에 일체법과 삼제의 이치가 종도 횡도 아니게 갖추어져 있음을 비유한다. 바로 그 뜻이다. 여기서는 반드시 유마힐이 미륵에게 “일체중생이 곧 대열반이며 곧 보리의 모습이다”라고 한 말을 바로 취해야 한다. 이는 이 불가사의한 인연을 밝힌 것이다. 왜 그런가. 중도제일의제는 인연이 아니지만, 이는 무작사제의 인연이다. 만약 “열반이 곧 생사이다”라고 말하면, 일실제가 곧 고의 인연이다. 만약 “생사가 곧 열반이다”라고 말하면, 일실제가 곧 멸의 인연이다. 만약 “보리가 곧 번뇌이다”라고 말하면, 일실제가 곧 집의 인연이다. 만약 “번뇌가 곧 보리이다”라고 말하면, 일실제가 곧 도의 인연이다. 이것이 불가사의한 세간·출세간의 바른 인연을 아는 것이다. 둘째, 다음으로 진정한 발심을 밝힌다. 곧 무연자비와 무작사홍서원이다. 무연대자라 함은 생사가 곧 열반이고 번뇌가 곧 보리임을 관하여, 중생에게 이 멸·도의 즐거움을 주는 것이다. 이를 무연대자라 한다. 열반이 곧 생사이고 보리가 곧 번뇌임을 관하여, 중생의 이 허망한 고통을 뽑아 없애고자 하는 것을, 무연대비라 한다. 무작사홍서원이란, 열반이 곧 생사임을 알아, 아직 고제를 건너지 못한 이를 고제를 건너게 하는 것이다. 보리가 곧 번뇌임을 알아, 아직 집제를 풀지 못한 이를 집제를 풀게 하는 것이다. 번뇌가 곧 보리임을 알아, 아직 도제에 안주하지 못한 이를 도제에 안주하게 하는 것이다. 생사가 곧 열반임을 알아, 아직 열반을 얻지 못한 이를 열반을 얻게 하는 것이다. 보살의 이와 같은 자비와 서원은 반연도 생각도 없이 일체중생을 덮는다. 마치 큰 구름과 같고, 공용을 더하지 않아도 자석이 쇠를 끌어당기는 것과 같다. 이를 진정한 보리심이라 한다. 셋째, 보살도를 행하여 부지런히 지관을 닦음을 밝힌다. 생사가 곧 열반임을 안다면 곧 지를 잘 닦는 것이고, 번뇌가 곧 보리임을 안다면 곧 관을 잘 닦는 것이다. 음과 양이 조절되어 만물이 자라나는 것과 같다. 지관을 교묘하게 닦으면 곧 한 마음에 만행을 갖출 수 있다. 묻는다. 무엇을 집이라 하는가. 답한다. 이 경과 『열반경』에 의거하면, 무명과 애 등 일체번뇌를 집제라 하고, 업은 고에 속한다. 지금의 뜻에 대조하면 이것이 편리하다. 넷째, 모든 법을 두루 깨뜨림을 밝힌다. 생사가 곧 열반임을 안다면, 곧 분단·변역의 두 생사를 모두 두루 깨뜨린다. 번뇌가 곧 보리임을 안다면, 곧 계내·계외의 일체번뇌를 두루 깨뜨린다. 마치 전륜성왕이 일체의 강한 적을 능히 깨뜨리되 또한 깨뜨린 바가 없는 것과 같다. 반야바라밀 또한 이와 같다. 일체법을 능히 깨뜨리되 또한 깨뜨린 바가 없다. 다섯째, 통함과 막힘을 잘 안다. 생사가 곧 열반이고 번뇌가 곧 보리임을 알면 곧 일체가 모두 통한다. 열반이 곧 생사이고 보리가 곧 번뇌임을 알면 곧 일체가 모두 막힌다. 여섯째, 도품을 잘 닦는다. 십법계의 오음생사가 곧 법성오음임을 관하고, 법성오음이 곧 성정열반임을 관한다. 곧 사념처로 팔도를 깨뜨리는 것이다. 열반이 곧 생사임을 알아 네 가지 마름을 드러내고, 생사가 곧 열반임을 알아 네 가지 무성함을 드러낸다. 일실제를 아는 것은 허공과 같은 불성을 보고 대열반에 머무는 것이다. 이 사념처로 인하여 정근·여의족·근·력·각·도를 닦으니, 곧 도품이라는 선지식으로 말미암아 정각을 이룬다. 또한 쌍수를 장엄하는 것이다. 그러므로 번뇌가 곧 보리이다. 일곱째, 대치로 여러 바라밀을 도와 닦는다. 보리가 곧 무거운 악과 번뇌임을 알고, 그러므로 생사가 곧 열반임을 안다. 대치하는 여러 바라밀과 여러 도법 등의 동반이 ‘번뇌가 곧 보리’임을 도와 삼해탈문을 연다. 대치가 성취되면 번뇌가 곧 보리이다. 여덟째, 지위의 차례를 잘 안다. 열반이 곧 생사이고 보리가 곧 번뇌임은 이즉이다. 만약 생사가 곧 열반이고 번뇌가 곧 보리임을 안다면, 이것이 명자즉이다. 이로 인해 관행이 분명해져 오품제자가 되면, 곧 관행즉이다. 육근청정을 얻으면 상사즉이라 하며 사십일지를 이룬다. 곧 분증진실즉이다. 묘각과를 증득하면 곧 구경즉이다. 이러한 차제의 지위를 잘 이해할 수 있다면, 곧 대승의 증상만과 대승 전다라의 허물과 죄를 일으키지 않는다. 아홉째, 안인(安忍)을 성취한다. 생사가 곧 열반임을 안다면, 곧 음·계·입의 경계, 병환의 경계, 업상의 경계, 마사의 경계, 선문의 경계, 이승의 경계, 보살의 경계에 의해 무너지지 않는다. 번뇌가 곧 보리임을 안다면, 곧 번뇌의 경계, 여러 견해의 경계, 증상만의 경계에 의해 무너지지 않는다. 이 무작의 고·집을 능히 참고 그것에 의해 무너지지 않는 것은, 『대지도론』에서 “도를 이루는 일을 능히 참고, 움직이지도 물러나지도 않는 이 마음을 살타라 한다”고 설한 것과 같다. 열째, 도를 따르는 법에 대한 애착을 내지 않는다. 생사가 곧 열반임을 관하면, 일체의 여러 선정·삼매 등의 공덕이 생기고, 번뇌가 곧 보리임을 관하면, 여러 다라니문·사무소외·십팔불공법·사무애지·일체종지가 생긴다. 도를 따르는 법에 대하여 사랑하거나 집착하지 않는다. 이것이 관행승이다. 넷째, 상사즉(相似即)의 대승을 밝힌다는 것은. 곧 육근청정(六根清淨)을 얻는 것이다. 『법화경』에서 설한 것과 같다. 다섯째, 분증진실즉(分證真實即)의 대승이라는 것은. 곧 초발심주(初發心住)에서 등각(等覺)에 이르기까지이다. 여섯째, 구경즉(究竟即)의 대승을 밝힌다는 것은. 곧 묘각지(妙覺地)이다. 『법화경』에서 “부처는 스스로 대승에 머물며, 자신이 얻은 법과 같이 선정과 지혜의 힘으로 장엄한다”라고 한 것과 같다. 그러므로 『대품경』에서 말하였다. “이 승(乘)은 삼계 가운데서 나와 살바야(薩婆若) 가운데 이르러 머문다.” “이 승은 움직이지도 않고 나오지도 않는다.” 그러므로 이즉대승(理即大乘)에서 보리심을 발하여 명자즉·관행즉·상사즉을 이루는 것이, 곧 이 승이 삼계에서 나오는 것이다. 『법화경』에서 말하였다. “이 보배 수레를 타고 사방을 노닐며, 즐겁게 유희하다가 곧바로 도량에 이른다.” 만약 분증진실즉을 얻어 십주에 머물면, 곧 부처의 지견을 여는 것이니, 이 보배 수레를 타고 동쪽을 노니는 것이다. 만약 십행에 머물면, 곧 부처의 지견을 보이는 것이니, 이 보배 수레를 타고 남쪽을 노니는 것이다. 만약 십회향에 머물면, 곧 부처의 지견을 깨닫는 것이니, 이 보배 수레를 타고 서쪽을 노니는 것이다. 만약 십지와 등각에 머물면, 곧 부처의 지견의 도에 들어가는 것이니, 이 보배 수레를 타고 북쪽을 노니는 것이다. 만약 묘각에 머물면, 곧 이 보배 수레를 타고 곧바로 도량에 이르는 것이다. 이를 살바야 가운데 이르러 머문다고 한다. 이즉대승의 성품은 허공과 같으므로, 그러므로 “이 승은 움직이지도 않고 나오지도 않는다”라고 한 것이다. 일심삼관이 하나의 불승을 이룬다는 것을 대략 밝히기를 마친다. 제6, 결박을 끊는 것에 의거하여 정명(淨名)의 뜻을 풀이한다. 삼관으로 정명의 뜻을 이루는 것을 대략 셋으로 나눈다. 첫째, 불가사의한 단결(斷結)을 밝힌다. 둘째, 정명의 뜻을 이룬다. 셋째, 법을 포섭한다. 첫째, 불가사의한 단결을 밝힌다는 것은. 만약 삼관이 반드시 삼제의 미혹을 끊고 삼제의 이치를 증득한다고 말하여, 지혜와 단덕(斷德)을 성취한 것을 ‘정(淨)’이라 하고, ‘무구칭(無垢稱)’이라 한다면, 이는 졸렬한 방편의 모습과 같은 것이어서, 이 경에서 밝히는 불가사의한 단혹은 아니다. 지금 밝히는 불가사의한 삼관은, 불가사의한 삼제의 이치를 보고, 견사·진사·무명의 미혹을 끊지 않으면서도, 삼제의 이치와 상응한다. 일심삼관의 지혜는 번뇌에 막히지 않고, 번뇌는 일심삼관의 지혜를 장애하지 않는다. 지혜가 미혹을 끊지 않으면서도 이치인 제(諦)와 상응하는 것이, 곧 번뇌를 끊지 않고 열반에 들어가는 것이다. 그러므로 이 경에서 말하였다. “치애(癡愛)를 끊지 않고 명탈(明脫)을 일으킨다.” 보살이 이 해탈에 머물면, 수미산을 겨자씨 안에 넣을 수 있고, 여러 가지로 나타내 보일 수 있다. 묻는다. 어찌하여 반드시 번뇌를 끊지 않고 열반에 들어가는 것이 불가사의해탈의 모습이어야 하는가? 답한다. 수미산이 겨자씨 안에 들어가면, 작은 것이 큰 것을 막지 않고 큰 것이 작은 것을 장애하지 않는다. 그러므로 불가사의라고 하는 것이다. 지금 번뇌와 결혹이 있으면서도 지혜와 열반을 장애하지 않고, 지혜와 열반도 번뇌와 결혹을 장애하지 않는 것이, 비로소 불가사의라고 이름할 만하다. 만약 미혹이 없고 지혜가 있어 열반에 들어가는 것을 불가사의라 한다면, 지금 거꾸로 논난하건대, 또한 작은 것이 없고 큰 것이 있는 것을 불가사의라고 논해야 할 것이다. 둘째, 삼관을 사용하여 비마라힐률치(毘摩羅詰栗致)를 ‘정무구칭(淨無垢稱)’으로 풀이하는 뜻은 이러하다. 정명거사의 인연으로 생긴 마음에는 삼제의 이치와 성품이 항상 밝고 깨끗하므로, 이를 ‘정(淨)’이라 한다. 삼제의 미혹과 장애를 끊지 않고도 일심삼관·삼지(三智)의 명탈을 일으킬 수 있다. 명탈이 비록 삼혹(三惑) 안에 있으나, 삼혹에 물들지 않으므로, 그러므로 ‘무구(無垢)’라 한다. 일심의 삼지가 삼제의 이치에 계합하고, 큰 작용에 일정한 방위가 없이 근기에 맞추어 교화하므로 ‘칭(稱)’이라 한다. 그러므로 ‘정무구칭’이라고 한다. 셋째, 삼관이 일체법을 포섭함을 밝힌다. 삼관이 이미 일체법을 포섭하므로, 정무구칭 또한 일체법을 포섭한다. 일체법을 포섭한다고 한 것은, 대략 일곱 가지 법을 포섭함을 밝힌 것이다. 첫째, 이치를 포섭한다. 둘째, 결업(結業)을 포섭한다. 셋째, 의보와 정보(依正報)를 포섭한다. 넷째, 지혜를 포섭한다. 다섯째, 행을 포섭한다. 여섯째, 지위를 포섭한다. 일곱째, 교를 포섭한다. 이 일곱 법은 일체 불법을 포섭하여, 남김없이 모두 거두어들인다. 그러므로 삼관을 잘 이해하여 ‘정무구’라는 이름에 통달할 수 있다면, 곧 일체 불법을 막힘없이 이해하게 된다. 제7, 삼관으로 이 경의 글을 통하게 한다는 것은 셋으로 나눈다. 첫째, 실외(室外)를 풀이한다. 둘째, 실내(室內)를 풀이한다. 셋째, 출실(出室)을 풀이한다. 첫째, 실외를 풀이한다. 삼관으로 불국의 인과라는 뜻을 이룬다. 이는 이미 종(宗)을 밝힌 곳에서 설한 바와 같다. 이것이 「불국품」을 풀이한 것이다. 다음으로 절가(折假)·체가(體假)의 두 가지 입공(入空)으로 「방편품」에서 여러 국왕과 장자를 꾸짖는 것을 풀이할 수 있다. 체가입공(體假入空)의 제2관으로 「제자품」을 풀이한다. 열 제자를 꾸짖는 뜻은 바로 여기에 있다. 다음으로 제3 중도제일의관으로 「보살품」을 풀이하여, 네 대보살을 꾸짖는다. 둘째, 실내의 여섯 품을 밝힌다. 「문질품」에서 정명이 빈 방에서 병들어 누워 있는 것은, 곧 중도제일의제관과 상응하여 지혜를 닦은 결과를 나타낸 것이다. 상적국(常寂國)에 의지하여 빈 방의 모습을 나타낸 것이다. 병든 보살을 위로하고 비유하여 스스로 그 마음을 조복하게 한다는 것은, 곧 삼관을 사용해 병든 보살을 위로하고 비유하는 것이다. 병든 보살 또한 삼관을 사용하여 이미 삼제의 미혹이라는 병을 다스린다. 「불가사의해탈품」은 곧 삼관으로 지혜를 닦은 결과에 가지런히 이르러 정도(正道)에 머무는 것이며, 두 제를 함께 비춘다. 여러 가지로 나타내 보인다. 다음으로 「관중생품」을 풀이한다는 것은, 곧 바로 첫째 관을 사용하여 풀이하는 것이다. 다음으로 「불도품」을 풀이한다는 것은, 곧 제2관으로 풀이하는 것이다. 다음으로 「입불이법문품」을 풀이한다는 것은, 곧 제3관으로 풀이하는 것이다. 다음으로 「향적품」을 풀이한다는 것은, 다시 제3관이 두 제를 함께 비추어 더러움과 깨끗함에 함께 노니는 것으로 풀이하는 것이다. 묻는다. 실내에서 이미 바로 불가사의의 뜻을 밝히는데, 어찌 별상삼관에 의거하여 여러 품을 통하게 할 수 있는가? 답한다. 경문의 표면은 일단 별상삼관에 의거하여 설한 듯하지만, 그 뜻의 취지를 자세히 살펴보면, 모두 일심중도에 통하여 들어간다. 셋째, 출실이다. 「보살행품」과 「견아촉불품」은 곧 삼관을 사용하여 불국의 인과를 통틀어 풀이한 것이니, 앞의 「불국품」의 뜻과 같다. 다음으로 「법공양품」과 「촉루품」 두 품을 풀이한다. 유통분은 곧 실내·실외의 삼관과 절복·억가(抑訶)의 뜻을 유통시키는 것일 뿐이다.</w:t>
      </w:r>
    </w:p>
    <w:p>
      <w:pPr>
        <w:pStyle w:val="EditorialNote"/>
      </w:pPr>
      <w:r>
        <w:t>교감·번역 메모 | “亦名中道義問為當境自是境。” — [구두 불확실] 원문 「亦名中道義問為當境自是境」에는 「義」와 「問」 사이의 구두가 빠진 것으로 보이며, 문답 구조에 따라 여기에서 게송을 끝내고 질문이 시작되는 것으로 읽었다.</w:t>
      </w:r>
    </w:p>
    <w:p>
      <w:pPr>
        <w:pStyle w:val="EditorialNote"/>
      </w:pPr>
      <w:r>
        <w:t>교감·번역 메모 | “說智為境即墮他性之失。” — [구문 불확실] 「說智為境」은 문맥상 ‘지를 경으로 삼아 말함’ 또는 ‘지를 경이라 말함’으로 읽을 수 있으며, 직역에 가깝게 후자로 옮겼다.</w:t>
      </w:r>
    </w:p>
    <w:p>
      <w:pPr>
        <w:pStyle w:val="EditorialNote"/>
      </w:pPr>
      <w:r>
        <w:t>교감·번역 메모 | “此觀破用等故名平等也。” — [구문 불확실] 「破用等」은 ‘깨뜨림[破]과 작용[用]이 평등하다’는 뜻으로 읽었다.</w:t>
      </w:r>
    </w:p>
    <w:p>
      <w:pPr>
        <w:pStyle w:val="EditorialNote"/>
      </w:pPr>
      <w:r>
        <w:t>교감·번역 메모 | “次觀亦照二諦破用平等既不見中道。” — [구두 불확실] 「二諦破用平等既不見中道」의 구두는 ‘二諦。破用平等。既不見中道’처럼 나눌 여지도 있으나 문맥상 한 문장으로 읽었다.</w:t>
      </w:r>
    </w:p>
    <w:p>
      <w:pPr>
        <w:pStyle w:val="EditorialNote"/>
      </w:pPr>
      <w:r>
        <w:t>교감·번역 메모 | “取相恒沙無明三種惑障麁細階級有異。” — [구문 불확실] 「取相恒沙無明三種惑障」은 ‘취상·항사·무명의 세 종류 혹장’으로 읽었으나 첫 항 「取相」의 정확한 교학적 지시 대상은 추가 검토가 필요하다.</w:t>
      </w:r>
    </w:p>
    <w:p>
      <w:pPr>
        <w:pStyle w:val="EditorialNote"/>
      </w:pPr>
      <w:r>
        <w:t>교감·번역 메모 | “此如空實手之拳指也。” — [구문 불확실] 「空實手之拳指」는 실제 손을 분석하여 주먹·손가락의 가명을 공으로 드러내는 비유로 읽었다.</w:t>
      </w:r>
    </w:p>
    <w:p>
      <w:pPr>
        <w:pStyle w:val="EditorialNote"/>
      </w:pPr>
      <w:r>
        <w:t>교감·번역 메모 | “今釋此諭。” — [교감] 원문은 「諭」로 되어 있으나 문맥상 ‘비유’를 뜻하는 「喻」와 통하는 것으로 보인다. 원문은 수정하지 않았다.</w:t>
      </w:r>
    </w:p>
    <w:p>
      <w:pPr>
        <w:pStyle w:val="EditorialNote"/>
      </w:pPr>
      <w:r>
        <w:t>교감·번역 메모 | “拙度為不善滅。” — [구문 불확실] 「拙度為不善滅」은 앞 인용의 「善滅」을 교판적으로 재해석한 문장으로 보아 직역했다.</w:t>
      </w:r>
    </w:p>
    <w:p>
      <w:pPr>
        <w:pStyle w:val="EditorialNote"/>
      </w:pPr>
      <w:r>
        <w:t>교감·번역 메모 | “即折非見假入空。” — [구문 불확실] 원문 「折非見假入空」의 「非」는 문맥상 어색하다. ‘견가를 분석하여 공에 들어감’의 재진술인지, 별도 부정구문인지 확정하기 어려워 원문 어순을 최대한 살려 옮겼다.</w:t>
      </w:r>
    </w:p>
    <w:p>
      <w:pPr>
        <w:pStyle w:val="EditorialNote"/>
      </w:pPr>
      <w:r>
        <w:t>교감·번역 메모 | “念想觀除言語法滅。” — [구문 불확실] 「念想觀除」의 결합은 ‘念想과 觀이 제거됨’ 또는 ‘念想을 관하여 제거함’으로 읽을 수 있다. 직역에 가까운 전자를 취했다.</w:t>
      </w:r>
    </w:p>
    <w:p>
      <w:pPr>
        <w:pStyle w:val="EditorialNote"/>
      </w:pPr>
      <w:r>
        <w:t>교감·번역 메모 | “身邊二見皆是污穢無記五陰觀此五陰即陰離陰並不見我相唯有陰法。” — [구문 불확실] 「污穢無記五陰」은 ‘오염된 무기의 오온’으로 읽었다. 「即陰離陰」은 ‘오온 자체와 오온을 떠난 곳’이라는 두 방식으로 아를 찾는 것을 뜻하는 것으로 보았다.</w:t>
      </w:r>
    </w:p>
    <w:p>
      <w:pPr>
        <w:pStyle w:val="EditorialNote"/>
      </w:pPr>
      <w:r>
        <w:t>교감·번역 메모 | “根塵相對則意觸因緣生愛。” — [구문 불확실] 원문은 「意觸因緣生愛」라 하며, 이하에서는 곧 신견의 의식 발생을 논한다. 여기의 「愛」가 일반적 애착인지 문맥상 특정 심작용인지 추가 검토가 필요하다.</w:t>
      </w:r>
    </w:p>
    <w:p>
      <w:pPr>
        <w:pStyle w:val="EditorialNote"/>
      </w:pPr>
      <w:r>
        <w:t>교감·번역 메모 | “生不得生而說生者。” — [구문 불확실] 「生不得生」은 ‘생에서 생을 얻을 수 없다’ 또는 ‘생이라는 것이 성립하지 않는다’는 뜻으로 읽을 수 있다. 직역에 가깝게 옮겼다.</w:t>
      </w:r>
    </w:p>
    <w:p>
      <w:pPr>
        <w:pStyle w:val="EditorialNote"/>
      </w:pPr>
      <w:r>
        <w:t>교감·번역 메모 | “無生名字則言語道斷。” — [구문 불확실] 「無生名字則言語道斷」은 ‘무생의 명자조차도 언어의 길이 끊어진다’는 뜻으로도 읽을 수 있다.</w:t>
      </w:r>
    </w:p>
    <w:p>
      <w:pPr>
        <w:pStyle w:val="EditorialNote"/>
      </w:pPr>
      <w:r>
        <w:t>교감·번역 메모 | “待滅故生滅生非生即是假義。” — [구문 불확실] 「待滅故生滅生非生即是假義」는 구두에 따라 달리 읽힐 수 있다. 여기서는 ‘멸을 기다려 생긴다는 멸생은 생 자체가 아니므로 가’라는 논지로 읽었다.</w:t>
      </w:r>
    </w:p>
    <w:p>
      <w:pPr>
        <w:pStyle w:val="EditorialNote"/>
      </w:pPr>
      <w:r>
        <w:t>교감·번역 메모 | “此身見心生為是生生為不生生為生不生生離生離不生生。” — [구두 불확실] 원문은 「為是生生為不生生為生不生生離生離不生生」으로 연속되어 있어 四句 구조에 따라 구두를 나누었다.</w:t>
      </w:r>
    </w:p>
    <w:p>
      <w:pPr>
        <w:pStyle w:val="EditorialNote"/>
      </w:pPr>
      <w:r>
        <w:t>교감·번역 메모 | “若無生名字則言語道斷。” — [구문 불확실] 「若無生名字」는 ‘만약 생의 명자가 없다면’과 ‘무생이라는 명자라면’ 두 방향으로 읽힐 수 있다. 앞뒤 흐름에 따라 전자로 옮겼다.</w:t>
      </w:r>
    </w:p>
    <w:p>
      <w:pPr>
        <w:pStyle w:val="EditorialNote"/>
      </w:pPr>
      <w:r>
        <w:t>교감·번역 메모 | “乃至複四見具足四見不可說。” — [구문 불확실] 「複四見具足四見不可說」은 견해의 복합·구족 형태를 가리키는 것으로 보이나 세부 분류가 이 문장만으로는 명확하지 않다.</w:t>
      </w:r>
    </w:p>
    <w:p>
      <w:pPr>
        <w:pStyle w:val="EditorialNote"/>
      </w:pPr>
      <w:r>
        <w:t>교감·번역 메모 | “不生生無生四諦入空之觀其功齊此。” — [구문 불확실] 원문 「不生生無生四諦入空之觀」의 분절이 불명확하다. 앞선 四不可說의 술어 「不生生」과 ‘無生四諦’를 연결한 표현으로 보고 둘을 구분하여 옮겼다.</w:t>
      </w:r>
    </w:p>
    <w:p>
      <w:pPr>
        <w:pStyle w:val="EditorialNote"/>
      </w:pPr>
      <w:r>
        <w:t>교감·번역 메모 | “具大慈悲觀假見假。” — [구문 불확실] 「觀假見假」는 ‘가를 관하고 가를 본다’고 직역했다. 「見假」를 전문용어 ‘견가’로 이어 읽을 가능성도 있으나 문맥상 확정하기 어렵다.</w:t>
      </w:r>
    </w:p>
    <w:p>
      <w:pPr>
        <w:pStyle w:val="EditorialNote"/>
      </w:pPr>
      <w:r>
        <w:t>교감·번역 메모 | “一執外人邪因緣無因緣四生之見。” — [구문 불확실] 「邪因緣無因緣四生之見」은 ‘삿된 인연과 무인연에 근거한 네 가지 생의 견해’로 읽었다.</w:t>
      </w:r>
    </w:p>
    <w:p>
      <w:pPr>
        <w:pStyle w:val="EditorialNote"/>
      </w:pPr>
      <w:r>
        <w:t>교감·번역 메모 | “得一切法也。” — [구문 불확실] 「得一切法也」가 앞의 六受 전체를 받는지, 별도 결과구인지 문맥만으로는 완전히 확정하기 어렵다.</w:t>
      </w:r>
    </w:p>
    <w:p>
      <w:pPr>
        <w:pStyle w:val="EditorialNote"/>
      </w:pPr>
      <w:r>
        <w:t>교감·번역 메모 | “邪見火所燒。” — [구문 불확실] 인용문의 정확한 구절 경계는 원문만으로 확정하기 어렵다. 「邪見火所燒」를 ‘삿된 견해가 불에 타는 것’으로 직역했다.</w:t>
      </w:r>
    </w:p>
    <w:p>
      <w:pPr>
        <w:pStyle w:val="EditorialNote"/>
      </w:pPr>
      <w:r>
        <w:t>교감·번역 메모 | “如十八種六師。” — [구문 불확실] 十八種六師의 수식 관계가 압축되어 있다.</w:t>
      </w:r>
    </w:p>
    <w:p>
      <w:pPr>
        <w:pStyle w:val="EditorialNote"/>
      </w:pPr>
      <w:r>
        <w:t>교감·번역 메모 | “空無住之本一切法也。” — [구문 불확실] 空無住之本一切法은 ‘무주본인 일체법을 공하게 관한다’는 뜻으로 읽었다.</w:t>
      </w:r>
    </w:p>
    <w:p>
      <w:pPr>
        <w:pStyle w:val="EditorialNote"/>
      </w:pPr>
      <w:r>
        <w:t>교감·번역 메모 | “非非有。” — [구두 불확실] 해당 연속 구절은 원문상 ‘非非有。非非無相。’으로 분절되어 있어 사구의 네 번째 항을 어떻게 끊을지 불확실하다.</w:t>
      </w:r>
    </w:p>
    <w:p>
      <w:pPr>
        <w:pStyle w:val="EditorialNote"/>
      </w:pPr>
      <w:r>
        <w:t>교감·번역 메모 | “非非無相。” — [구두 불확실] 앞 단위와 이어 ‘非非有非無相’으로 읽힐 가능성이 있다.</w:t>
      </w:r>
    </w:p>
    <w:p>
      <w:pPr>
        <w:pStyle w:val="EditorialNote"/>
      </w:pPr>
      <w:r>
        <w:t>교감·번역 메모 | “若無四修即無四依。” — [구문 불확실] 四依가 앞의 네 수행 방식에 대한 의거를 뜻하는 것으로 읽었다.</w:t>
      </w:r>
    </w:p>
    <w:p>
      <w:pPr>
        <w:pStyle w:val="EditorialNote"/>
      </w:pPr>
      <w:r>
        <w:t>교감·번역 메모 | “若爾豈同相列北道明義緣修作佛南土大小乘師亦多用緣修作佛也。” — [이문 검토 필요][구두 불확실] 원문 ‘相列北道’는 바로 다음 해당 구절의 ‘相州南道’와 대구를 이루므로 글자 이상 가능성이 있으나 원문은 고치지 않았다.</w:t>
      </w:r>
    </w:p>
    <w:p>
      <w:pPr>
        <w:pStyle w:val="EditorialNote"/>
      </w:pPr>
      <w:r>
        <w:t>교감·번역 메모 | “止偏得虛偽空邊不見譬無量無明法性邊也。” — [구문 불확실] ‘不見譬無量無明法性邊’은 비유가 드러내는 무량한 무명·법성의 측면을 보지 못한다는 뜻으로 읽었다.</w:t>
      </w:r>
    </w:p>
    <w:p>
      <w:pPr>
        <w:pStyle w:val="EditorialNote"/>
      </w:pPr>
      <w:r>
        <w:t>교감·번역 메모 | “不斷癡愛起諸明脫。” — [용어][구문 불확실] 癡愛는 어리석음과 애착, 明脫은 밝음과 해탈로 읽었다. 해당 표현은 『유마경』 계열 문구를 압축한 것으로 보인다.</w:t>
      </w:r>
    </w:p>
    <w:p>
      <w:pPr>
        <w:pStyle w:val="EditorialNote"/>
      </w:pPr>
      <w:r>
        <w:t>교감·번역 메모 | “佛般若與涅槃是三則一相。” — [구두 불확실] 원문은 ‘佛般若與涅槃是三則一相’으로 이어져 있어 ‘佛、般若與涅槃’으로 구두하였다.</w:t>
      </w:r>
    </w:p>
    <w:p>
      <w:pPr>
        <w:pStyle w:val="EditorialNote"/>
      </w:pPr>
      <w:r>
        <w:t>교감·번역 메모 | “文如三德成大涅槃不縱不橫如世伊字。” — [구문 불확실] 文如를 ‘문구상 …와 같다’로 읽었다.</w:t>
      </w:r>
    </w:p>
    <w:p>
      <w:pPr>
        <w:pStyle w:val="EditorialNote"/>
      </w:pPr>
      <w:r>
        <w:t>교감·번역 메모 | “妄境不遍則止觀有滯也。” — [구문 불확실] ‘妄境不遍’은 문맥상 허망한 경계에 대한 파척이 두루 미치지 못한다는 뜻으로 읽었다.</w:t>
      </w:r>
    </w:p>
    <w:p>
      <w:pPr>
        <w:pStyle w:val="EditorialNote"/>
      </w:pPr>
      <w:r>
        <w:t>교감·번역 메모 | “若迷此理即不知得失是字非字。” — [구문 불확실] 是字非字는 옳고 그름을 가리는 비유적 표현으로 보이나 문자 그대로 옮겼다.</w:t>
      </w:r>
    </w:p>
    <w:p>
      <w:pPr>
        <w:pStyle w:val="EditorialNote"/>
      </w:pPr>
      <w:r>
        <w:t>교감·번역 메모 | “若生法愛即便頂墮不得進入忍法成世第一法發真無滿也。” — [판독 불확실][구문 불확실] 원문은 ‘發真無滿’으로 되어 있으나 문맥상 ‘發真無漏’와 대응할 가능성이 있다. 원문은 고치지 않았다.</w:t>
      </w:r>
    </w:p>
    <w:p>
      <w:pPr>
        <w:pStyle w:val="EditorialNote"/>
      </w:pPr>
      <w:r>
        <w:t>교감·번역 메모 | “乃是真乘既無無餘涅槃之可入。” — [구문 불확실] 乃是真乘既無無餘涅槃之可入의 구두는 앞뒤 문맥에 따라 달리 끊을 여지가 있다.</w:t>
      </w:r>
    </w:p>
    <w:p>
      <w:pPr>
        <w:pStyle w:val="EditorialNote"/>
      </w:pPr>
      <w:r>
        <w:t>교감·번역 메모 | “成者教門悉有此十意分明也。” — [구두 불확실] 原文 ‘成者教門’은 앞 단위와 이어 읽을 가능성이 있어 문맥상 ‘성승의 교문’으로 처리하였다.</w:t>
      </w:r>
    </w:p>
    <w:p>
      <w:pPr>
        <w:pStyle w:val="EditorialNote"/>
      </w:pPr>
      <w:r>
        <w:t>교감·번역 메모 | “當知一心二智即是圓教。” — [이문 검토 필요] 원문은 一心二智이나 앞뒤 문맥은 一心三智를 계속 논한다. 원문은 고치지 않았다.</w:t>
      </w:r>
    </w:p>
    <w:p>
      <w:pPr>
        <w:pStyle w:val="EditorialNote"/>
      </w:pPr>
      <w:r>
        <w:t>교감·번역 메모 | “此須的取維摩訶彌勒言一切眾生即大涅槃即菩提相。” — [구두 불확실] 원문 ‘維摩訶彌勒’은 維摩가 彌勒을 꾸짖는다는 문맥으로 읽었다. ‘訶’가 동사인지 인명 표기의 일부인지 표면상 모호하다.</w:t>
      </w:r>
    </w:p>
    <w:p>
      <w:pPr>
        <w:pStyle w:val="EditorialNote"/>
      </w:pPr>
      <w:r>
        <w:t>교감·번역 메모 | “對治諸波羅蜜諸度法等侶助煩惱即菩提開三解脫門。” — [구문 불확실] 諸度法等侶助의 결합 관계가 압축되어 있어 ‘여러 도법 등의 동반이 돕는다’로 읽었다.</w:t>
      </w:r>
    </w:p>
    <w:p>
      <w:pPr>
        <w:pStyle w:val="EditorialNote"/>
      </w:pPr>
      <w:r>
        <w:t>교감·번역 메모 | “涅般即生死菩提即煩惱此是理即。” — [판독 불확실] 원문은 涅般으로 되어 있으나 문맥상 涅槃을 가리키는 것으로 보인다. 원문은 고치지 않았다.</w:t>
      </w:r>
    </w:p>
    <w:p>
      <w:pPr>
        <w:pStyle w:val="EditorialNote"/>
      </w:pPr>
      <w:r>
        <w:t>교감·번역 메모 | “得六根清淨名相似即成四十一地。” — [구문 불확실] 원문은 ‘名相似即成四十一地’로 이어져 상사즉과 41지의 관계가 압축되어 있다.</w:t>
      </w:r>
    </w:p>
    <w:p>
      <w:pPr>
        <w:pStyle w:val="EditorialNote"/>
      </w:pPr>
      <w:r>
        <w:t>교감·번역 메모 | “不思議解脫品即是等三觀修智之果住於正道。” — [구문 불확실] 원문의 ‘即是等三觀修智之果’에서 等의 결구가 불명확하여 ‘가지런히 이르러’로 잠정 직역함.</w:t>
      </w:r>
    </w:p>
    <w:p>
      <w:pPr>
        <w:pStyle w:val="SmallMeta"/>
      </w:pPr>
      <w:r>
        <w:t>권말 표지  ·  維摩經玄疏卷第二  |  『유마경현소』 권제2 끝</w:t>
      </w:r>
    </w:p>
    <w:p>
      <w:r>
        <w:br w:type="page"/>
      </w:r>
    </w:p>
    <w:p>
      <w:pPr>
        <w:pStyle w:val="Heading1"/>
      </w:pPr>
      <w:r>
        <w:t>권제3</w:t>
      </w:r>
    </w:p>
    <w:p>
      <w:pPr>
        <w:pStyle w:val="SmallMeta"/>
      </w:pPr>
      <w:r>
        <w:t>維摩經玄疏卷第三  ·  天台山修禪寺沙門智顗撰  |  『유마경현소』 권제3 · 천태산 수선사 사문 지의 지음</w:t>
      </w:r>
    </w:p>
    <w:p>
      <w:pPr>
        <w:pStyle w:val="Heading2"/>
      </w:pPr>
      <w:r>
        <w:t>문단 015  ·  [0532b05]</w:t>
      </w:r>
    </w:p>
    <w:p>
      <w:pPr/>
      <w:r>
        <w:t>원문</w:t>
      </w:r>
    </w:p>
    <w:p>
      <w:pPr>
        <w:pStyle w:val="SourceText"/>
      </w:pPr>
      <w:r>
        <w:t>[0532b05]第三明四教分別者。前明三觀釋淨無垢稱約理智無惑。智能稱理稱緣故受淨無垢稱之號。但以眾生機緣不同。致有頓漸之異不定祕密之殊。是以古今諸師各為理釋。今所立義意異前規。故無言之理悉檀赴緣而巧說略撰四教。以暢其宗用通毘摩羅詰之名。若能達斯旨者。非但此經文義皎然。漸頓不定祕密之蹤皆無滯也。今明此義略開七重。</w:t>
      </w:r>
    </w:p>
    <w:p>
      <w:pPr/>
      <w:r>
        <w:t>한국어 직역</w:t>
      </w:r>
    </w:p>
    <w:p>
      <w:pPr>
        <w:pStyle w:val="TranslationText"/>
      </w:pPr>
      <w:r>
        <w:t>셋째, 사교(四教)를 분별해 밝힌다는 것은. 앞에서는 삼관으로 ‘정무구칭’을 풀이하여 이치와 지혜에는 미혹이 없음을 밝혔다. 지혜가 이치와 근기에 맞기 때문에 ‘정무구칭’이라는 이름을 받는다. 다만 중생의 근기와 인연이 같지 않기 때문에, 돈교와 점교의 차이, 부정교와 비밀교의 다름이 생긴다. 그러므로 예로부터 지금까지 여러 스승이 각기 이치를 풀이하였다. 지금 세우는 뜻은 앞의 법식과 다르다. 그러므로 말 없는 이치에 실단이 인연을 따라 교묘히 설하는 것을 근거로, 사교를 간략히 지었다. 그 종지와 작용을 펴고 비마라힐의 이름을 통하게 하기 위해서이다. 만약 이 뜻을 통달할 수 있다면, 이 경의 문장과 뜻만 밝게 드러날 뿐 아니라, 점·돈·부정·비밀의 자취도 모두 막힘이 없게 된다. 지금 이 뜻을 밝히는 데 대략 일곱 겹을 연다.</w:t>
      </w:r>
    </w:p>
    <w:p>
      <w:pPr>
        <w:pStyle w:val="EditorialNote"/>
      </w:pPr>
      <w:r>
        <w:t>교감·번역 메모 | “前明三觀釋淨無垢稱約理智無惑。” — [구문 불확실] ‘約理智無惑’의 수식 관계를 ‘이치와 지혜에는 미혹이 없음’으로 잠정 해석함.</w:t>
      </w:r>
    </w:p>
    <w:p>
      <w:pPr>
        <w:pStyle w:val="Heading2"/>
      </w:pPr>
      <w:r>
        <w:t>문단 016  ·  [0532b13]</w:t>
      </w:r>
    </w:p>
    <w:p>
      <w:pPr/>
      <w:r>
        <w:t>원문</w:t>
      </w:r>
    </w:p>
    <w:p>
      <w:pPr>
        <w:pStyle w:val="SourceText"/>
      </w:pPr>
      <w:r>
        <w:t>[0532b13]　第一釋四教名　第二辨所詮　第三約位分別　第四明權實　第五對觀心　第六通諸經論　第七銷此經文</w:t>
      </w:r>
    </w:p>
    <w:p>
      <w:pPr/>
      <w:r>
        <w:t>한국어 직역</w:t>
      </w:r>
    </w:p>
    <w:p>
      <w:pPr>
        <w:pStyle w:val="TranslationText"/>
      </w:pPr>
      <w:r>
        <w:t>첫째, 사교의 이름을 풀이한다. 둘째, 소전(所詮)을 분별한다. 셋째, 지위에 의거하여 분별한다. 넷째, 권실을 밝힌다. 다섯째, 관심에 대조한다. 여섯째, 여러 경론에 통하게 한다. 일곱째, 이 경의 글을 해석한다.</w:t>
      </w:r>
    </w:p>
    <w:p>
      <w:pPr>
        <w:pStyle w:val="Heading2"/>
      </w:pPr>
      <w:r>
        <w:t>문단 017  ·  [0532b16]</w:t>
      </w:r>
    </w:p>
    <w:p>
      <w:pPr/>
      <w:r>
        <w:t>원문</w:t>
      </w:r>
    </w:p>
    <w:p>
      <w:pPr>
        <w:pStyle w:val="SourceText"/>
      </w:pPr>
      <w:r>
        <w:t>[0532b16]第一釋四教名者即為四意。一釋三藏教名。二釋通教名。三釋別教名。四釋圓教名。第一釋三藏教名者。此教明因緣生滅四聖諦理。正教小乘傍化菩薩。所言三藏者。一修多羅藏。二毘尼藏。三阿毘曇藏。一修多羅藏者。修多羅此或言無翻。或言有翻者亦有多家不同。而多用法本為翻。所謂出世言教之本故云法本。即是四阿含經也。二毘尼藏者。此翻言滅。佛說作無作戒滅身口之惡。是故云滅。即是八十誦律也(因從果得名也)。三阿毘曇藏者。阿毘曇此翻言無比法。聖人智慧分別法義戒定無比故云無比法。若佛自分別法相義。若弟子分別法相。皆名阿毘曇也。此之三法通名藏者。藏以含藏為義。但解者不同。有言文能含理故名為藏。有言理能含文故名為藏。今言三法之名各是一句。三名各含文理故名藏也。阿含即是定藏故云次第求也。毘尼即是戒藏故云因緣求也。阿毘曇即是慧藏故云性相求也。此教的屬小乘。故法華云。貪著小乘三藏學者。第二釋通教名。通者同也。三乘同稟故名為通。此教明因緣即空無生四真諦理。是摩訶衍教之初門也。正為菩薩傍兼二乘故。大品經勸學品明欲學三乘悉教當學般若。所言通者乃有多塗略出八義。一教通。二理通。三智通。四斷通。五行通。六位通。七因通。八果通。教通者。三乘同稟幻化即空之教也。理通者。同是遍真之理也。智通者。同得巧度一切智也。斷通者。界內惑斷同也。行通者。見思無漏行同也。位通者。從乾慧地乃至辟支佛地位皆同也。因通者。九無閡同也。果通者。九解脫二種涅槃之果同也。通義有八。而但名通教者。若不因通教則不知理通乃至成通果也。故諸大乘方等及諸般若有二乘得道者。皆同稟此教也。第三釋別教名者。別者不共之名也。此教不共二乘人說但教菩薩故名別教。此教正明因緣假名無量四聖諦理。的化菩薩不涉二乘。所言別者義乃多塗略出八意。一教別。二理別。三智別。四斷別。五行別。六位別。七因別。八果別。故名別教。教別者說恒沙佛法但為菩薩也。理別者藏識有恒沙俗諦之理也。智別者道種智也。斷別者恒沙無知界外見思無明斷也。行別者菩薩歷劫修自行化他之行也。位別者三十心伏無明是賢位十地發真斷無明是聖位也。因別者無閡金剛因也。果別者解脫大涅槃四德果也。別義有八而但名別教者。若不因別教則不知別理乃至得別果也。問曰。何故不說為不共教而作別教之名。答曰。大智論明大共般若。即是不共二乘人說。如不思議經。今明別教如說方等大品。二乘共聞說。而別教菩薩兼欲簡非圓教別雖異通猶未圓也。第四釋圓教者。圓以不偏為義。此教明不思議因緣中道實相之理。事理具足不偏不別。但化最上利根大士故名圓教也。所言圓教者義乃多塗略說有八。一教圓。二理圓。三智圓。四斷圓。五行圓。六位圓。七因圓。八果圓。教圓者直說一實諦言教不偏也。理圓者一實即法界海理不偏也。智圓者一切種智也。斷圓者五住圓斷也。行圓者一行一切行也。位圓者從初一地具足諸地功德也。因圓者雙照二諦自然流入也。果圓者妙覺不思議三德之果不縱不橫也。圓義有八而但名圓教者。若不因圓教則不知圓理乃至得成圓果也。問曰。四教出何經論。答曰。四教散在諸經論。無處而不明也。如上引法華經所明貪著小乘三藏學者。成實論云。故我正欲論三藏中實義。豈非三藏教也。大品經勸學品勸三乘同學般若。中論云。得諸法實相有三種人。豈非通教也。無量義經云。摩訶般若華嚴海空宣說菩薩歷劫修行。大智論云。般若有二種。一者共二乘說。二不共二乘說。如此等經論豈非別教也。華嚴經明圓滿修多羅。此經明一念知一切法即是坐道場。大品經具足品云。一心具萬行。法華經云。合掌以敬心欲聞具足道。涅槃經云。是大涅槃名諸佛法界。大智論云。三智其實一心得。如此等諸經論豈非並明圓教也。是義在下。自當分明。問曰。四教之文乃當散在經論。而未見一處經論聚明。答曰。雖復無的四教名目。今映傍大乘經論立四教名義者。如大涅槃經明四不可說。有因緣故亦可得說四種之說以化前緣。即是四教也。大涅槃經明四番轉四諦法輪。即是四教之意也。法華經明三草二木一地所生。即是四教意也。中論破諸異執。既說因緣所生四句通佛四說。即是四教之意也。如此等四種說法隨機利物。即是四教義皆是四教之異名耳。問曰。法華經云。佛平等說如一味雨。何曾定有四說之殊。答曰。上來處處引四不可說有因緣故亦可得說。尚未曾定有一說。何曾定有四教耶。但以眾生有四種根性不同。所謂下中上上上四根不同。致感四說四教之殊。即是法華經明三草二木一地所生之譬譬此四根也。故此經云。佛以一音演說法。眾生隨類各得解者。即是四根異解佛教不同也。但諸經明義不同。自有異說異解一解一說異解一說一解無說無解。故此經云。其說法者無說無示。其聽法者無聞無得。若達此意四教點空立義何所疑哉。問曰。四教義與地論人四宗義同不。答曰。若人問言四諦與四大同不此云何。答今不依四宗立四教者。意乃多塗略出三妨。一四宗名義言方似滯。二細尋研覈。立名作義似如不便。三四宗名義雖言富博。一家往望攝佛教門。猶有所闕。一四宗名義言方似滯者。彼不依四不可說。用四悉檀說則成滯也。二細尋研覈名義似如不便者。彼之四宗毘曇明見有得通可許。因緣為宗。三假是世諦。見世諦未得道。何得以假名為宗。成論明見空得道。何不以空宗也。且大智論明三藏教有三門得道。空是第二門無假名門也。又大智論彈方廣人取十諭。說一切法不生不滅失般若意。豈得幻化為不真宗也。今諮曰。不真宗即是通教。真宗即是通宗者。宗則通真不真。不真何得沒宗而用教。真宗何意無教而立宗。宗若無教何得知真耶。答曰。楞伽經云。說通教童矇宗通教菩薩。故以真為通宗也。又諮曰。若爾前因緣假名不真。皆是教童矇。不應立宗名也。如是覆却竝決意。謂立四宗名似如不便也。今言四教者。佛從初得道至大涅槃。顯示一切法門無非言教也。三四宗明義。若比古今實為富博。一家往望攝佛法意。猶大有所闕。今採諸經論立四教義。一教各有四門。四教合有十六門。即是十六宗明義也。彼因緣假名兩宗似此所明三藏教有空二門相參猶闕昆勒門及非有非空門也。彼不真宗明如幻化。似與此通教有門相參。餘三門彼所不明。彼真宗似與此別教有門相參。三門彼所不明。是則四宗明義但得與三教四門相參。圓教四門彼所不明。四教猶有十二門。彼四宗所不明也。又護身法師用五宗明義。四宗如前。長立法界宗。似與此圓教有門相參。四教猶有十一門。彼所不明也。耆闍法師用六宗明義。三宗似與此三門相參。如上分別。彼真宗與此通教空門相參。彼常宗似與此別教有門相參。彼圓宗似與此圓教有門相參。此四教猶有十門。彼六宗所不明也。故知四宗五宗六宗雖言古今已來明義富博。今家往望攝佛教門猶有所闕也。所以前明四悉檀義者。正是述一家通教說法與古今說法運用不同也。前明三觀竪破諸法略為數十番。次此下明四教所詮約諸教立義。其尋覽者則知與諸禪師及三論師破義及立義意不同也。問曰。四教遍通眾經。何得的用通此經也。答曰。今撰四教義遍通諸經別有大本。略撮其要通此經文者。正言此經具明四教入道。故須知大意也。但諸師多採經通論。致令晚生。皆謂論富經貧。今採經論通經意。欲令後生知經富論貧也。敬重大乘真佛所說功德無量是入道正因。輕經重論甚可傷也。第二辨所詮者。夫教是能詮。理是所詮。故因理設教。由教顯理。即理非教。即教非理。離理無教。離教無理。故思益經云。菩提之中無文字。文字之中亦無菩提。離菩提無文字。離文字無菩提。以離菩提無文字故約理而施教。離文字無菩提故施教即能顯理。是則教為能詮理為所詮意在於此。所言理者即是諦也。今約諦明理。由理起教。教能詮理。教是能詮。理是所詮。就所詮義略為四意。一約四諦理明所詮。二約三諦理明所詮。三明二諦理明所詮。四約一諦理明所詮。第一約四諦明所詮者即為三意。一明所詮四諦理。二明能詮教。三明約經論。一明所詮四諦理者有四種四諦。一生滅四諦。二無生四諦。三無量四諦。四無作四諦。大意出大涅槃經。二明能詮教者。即是四教能詮四種四諦理也。即為四。一三藏教詮生滅四諦理。二明通教詮無生四真諦理。三明別教詮無量四諦理。四明圓教詮無作四諦理也。三明對經論者即為二意。一對經二對論。一對經者。若華嚴經多明別圓兩教詮無量無作二種四諦理。聲聞經但明三藏教詮生滅四諦理。大集方等及此經明四教詮四種四諦理。摩訶般若多明三教詮三種四諦理。法華經但說圓經詮無作四諦理。大涅槃明四教詮四種四諦理也。二明對論者。若別通經論類經可知。若通申經論如中論破一切內外顛倒執諍竟。外人問曰。若一切世間皆空無所有者。即應無生無滅。以無生滅故則無四諦四沙門果三寶。若受空法。有如此等過。論主答曰。汝今實不能知空空因緣。諸佛依二諦為眾生說法。若不知二諦則不知真佛法。以有空義故則一切法得成。若無空義者。一切法則不成。一切法成者有四諦四沙門果三寶也。今釋此語論主破執見既盡明有四諦四沙門果三寶者。即是申摩訶衍教三種四諦三種四沙門果三種三寶也。問曰。云何得知。答曰。論主說偈故知有也。偈云。因緣所生法我說即是空。此偈申通教大乘詮無生四諦四沙門果三寶也。偈云亦名為假名。即是申別教大乘詮無量四聖諦四沙門果三寶也。偈云亦名中道義。即是圓教大乘詮無作四實諦四沙門果三寶也。破申之意大乘三教祇用一偈。作論之功妙在於此。次後說兩品。初品云。問曰。已知摩訶衍入第一義。今欲聞聲聞經入第一義。論主具明生滅十二因緣。破六十二見入第一義。即是為鈍根聲聞弟子說因緣生滅相。生滅因緣即是生滅四諦四沙門果三寶也。中論前申摩訶衍通別圓三教三種四諦四沙門果三寶。後兩品申三藏生滅四諦四沙門果三寶者。以後世人根轉鈍。應須還用此教。是則中論文略而義富。申佛四教既明詮於四諦之理已顯故言有四諦也。乃是如意殊論非唼水殊論也。若不解此義。單複織假未知。若為通經四假通經意終難見也。第二約三諦明四教所詮之理者即為三意。一明三諦所詮理。二明能詮四教。三約經論。一明三諦所詮理者。三諦名義具出瓔珞仁王兩經。經云。一有諦二無諦三中道第一義諦。有諦者。如世人心所見理名為有諦。亦名俗諦。無諦者。出世人心所見理名為無諦。亦名真諦。中道第一義諦者。諸佛菩薩之所見理名中道第一義諦。亦名一實諦。故大涅槃經云。凡夫者有。二乘者無。諸佛菩薩不有不無。三諦義至釋入不二法門品當略明也。二明能詮四教者即為四。一三藏教但詮二諦理。所以稟教之流不聞佛性常住涅槃。二通教亦但詮二諦理。所以稟教之流亦不聞佛性常住涅槃。三乘猶存灰斷之果也。三別教別詮三諦理。所以稟教之流三十心但成二觀二智方便。登地方乃見佛性入法流也。四圓教圓詮三諦。稟教之流初心即開佛知見。自然流入薩婆若海也。三明對經論者。華嚴但詮假名俗諦中道。又解云。華嚴教詮別三諦一心。三藏漸教詮真俗二諦。方等大乘之教詮三諦。一往同華嚴。摩訶般若亦具詮三諦。一往同華嚴。法華但詮一心三諦。涅槃備詮三諦。一往亦同華嚴也。諸論隨經類之可知。中論偈云。因緣所生法我說即是空。此即詮真諦。亦名為假名即詮俗諦也。亦名中道義即詮中道第一義諦也。此偈即是申摩訶衍詮三諦理。若下兩品明聲聞經入第一義。此即是別申三藏。教詮二諦理也。第三約二諦明所詮者亦為三意。一正明所詮理。二明能詮教。三約經論。一明所詮理者即是二諦理也。二諦有二種。一者理外二諦。二者理內二諦。若真諦非佛性即是理外之二諦。真諦即佛性即是理內之二諦也。一理外二諦有二種。一者不即二諦生滅二諦也。二者相即二諦無生二諦也。故大品經云。即色是空非色滅空。色滅方空是不即二諦。即色是空相即二諦也。二明理內二諦亦有二種。一不即二諦。二相即二諦。不即二諦即是無量二諦。故大涅槃經云。分別世諦有無量相。第一義諦有無量相。非諸聲聞緣覺所知也。二相即二諦無作二諦也。二明能詮四教者。若三藏教詮於理外不即二諦。若通教詮於理外相即二諦。別教詮於理內不即二諦。圓教詮於理內相即二諦也。三對經論者。華嚴經詮理內二種二諦。三藏教詮理外不即之二諦。方等大乘詮理內理外四種二諦。摩訶般若詮理外相即二諦理內二種二諦。法華經但詮理內相即二諦。涅槃經通詮理內理外四種二諦。諸論通經類之可解。中論偈云。因緣所生法我說即是空。此申理外相即之二諦。亦名為假名亦名中道義。此申理內不相即相即之二諦。後兩品明聲聞入第一義。即是申三藏教詮理外不相即二諦也。第四約一諦理明所詮者亦為三意。一者正明所詮理。二明能詮教。三約經論。一明所詮理者即是一諦理也。何等名為一諦。諦名審實。審實之法即是不二。豈是三諦。二諦皆名審實。今明真俗說為諦者。但是方便實非諦也。故涅槃經云。所言二諦其實是一。如來方便為化眾生故說為二。譬如日月不轉醉人見轉。當知唯有不轉之日。不醉之人同見。豈別有迴轉之日。若實有轉日者。不醉之人亦應竝見也。一諦如真日。二諦如轉日。真日審實可名一諦。轉日不實何有二諦。方便說二。實義不成故非諦也。今以此一實諦為所詮之理也。二明能詮之教者。若藏教通教正是煩惱惡酒未吐。唯詮轉日說有二諦。不能詮一實諦也。若別教詮一實諦。如離轉日有不轉日。圓教詮一實諦。轉日即不轉日也。三對經論者。若華嚴教詮真俗即一實諦。帶不即之方便。若三藏教一向不詮一實諦也。若方等教詮一實諦同華嚴。摩訶般若教詮一實亦同華嚴。故無量義經云。佛成道以來四十餘年未顯真實。今謂何有不說實諦。但或時赴緣開二諦三諦不即一諦之方便。所覆法華教詮一實諦。無復不即之方便。但論一切即一實諦也。故法華經說。二萬億日月燈明佛。皆云諸法實相義已為汝等說。今佛放光明助發實相義。諸佛法久後要當說真實。正直捨方便但說無上道。若涅槃經同方等通釋。入佛性為異。諸論隨經類之可解。如中論偈云亦名中道義。此即是申一實諦之教也。故青目釋云。遮二邊故名為中道。即是遮因緣空邊假邊。非此二邊則非真俗二諦名一實諦也。故大涅槃經云。一實諦者則無二也。又云。無二之性即是實性。無二之性即是入不二法門。又一實諦者即是不生不生不生不生不可說故。淨名居士默然杜口。文殊稱歎意在此也。第三約四教位分別淨無垢稱位者即為五意。一約三藏教明淨無垢稱義。二約通教明淨無垢稱義。三約別教明淨無垢稱義。四約圓教明淨無垢稱義。五約五味譬以結成。第一約三藏教明位釋淨無垢稱義者。尋佛三藏教赴緣多塗。言其正要不出四門入道一有門二空門三有無門四非有非無門。今正用毘曇有門以判位也。三門明菩薩義既不度。豈可繆論。今約有門釋淨無垢稱義即為三意。一明開三乘。二略明三藏教辨菩薩位。三釋淨無垢稱名。第一略明開三乘者。佛於生生不可說非三之理用四悉檀。約苦集道開三乘教門。赴三種行人之根緣。令同得滅諦涅槃也。故法華經云。為求聲聞者說應四諦法。度生老病死究竟涅槃。為求辟支佛者說應十二因緣法。為求菩薩者說應六波羅蜜法。令得三菩提成一切種智。若聲聞小乘教門苦諦為初觀四諦入道。發真無漏斷正使盡。位登羅漢具足三明及八解脫。既無慈悲度物。現身而入涅槃。故大智論說。如麞在獵圍。驚怖跳出都不顧群。今不約此判淨名位也。若緣覺中乘教門集諦為初觀十二因緣。發真無漏斷三界結盡。侵除習氣具足三明及八解脫。雖有少慈悲不能度物。亦於一世即入涅槃。故智度論云。如鹿在獵圍。驚跳自出雖顧𥄝群怖不停待。今亦不就此判淨名位。若菩薩大乘慈悲弘誓不捨眾生。為物心大教門。以道諦為初修行六度。化一切眾生共出三界。至成佛果利益功圓方入涅槃。故大智論云。如大香象在於獵圍。雖遭刀箭擁群共出。此是大士位懷。故須約此判淨名位也。第二明三藏教菩薩位者略為七。一發菩提心。二行菩薩道。三種三十二相業。四六度成滿。五一生補處。六生兜率陀天。七八相成道。一明發菩提心者。如釋迦牟尼菩薩。於過去世為陶師。值前釋迦牟尼佛。供養彼佛已即發菩提心。願未來得作佛時還名釋迦。時佛可其願也。問曰。何名發菩提心。答曰。緣生滅四諦起慈悲四弘誓願即是發菩提心也。二明行菩薩行者。即是三阿僧祇劫行六度也。從過去釋迦牟尼佛至罽那尸棄佛名一阿僧祇劫。從此常離女人身。爾時不自知我當作佛不作佛。今謂是五停心別相總相四念處觀用此觀心修波羅蜜也。爾時未發煖解而有慈悲誓願。安撫生死心無怯弱。故能壞女人業常受男子身也。爾時未發煖解位在外凡。故不自知己身當作佛也。次明從罽那尸棄佛至然燈佛為二阿僧祇劫。是時菩薩用七莖蓮華供養然燈佛。敷鹿皮衣布髮掩泥。時然燈佛便授其記。汝於來世當得作佛名釋迦牟尼。爾時菩薩雖自知我必作佛。而口不稱我當作佛。今謂得煖法智慧修六波羅蜜也。次明從然燈佛至毘婆尸佛為第三阿僧祇劫滿。是時菩薩內心了了自知作佛。口自發言無所畏難。我於來世當得作佛。今謂此是頂法智慧行六波羅蜜也。三明過三阿僧祇劫種三十二相業者。今謂此是入下忍之位。用此忍智修行六度成百福德。用百福德成一相。如是百劫成三十二相之業因也。四明六波羅蜜滿者。菩薩一切能施乃至不惜身命。如尸毘王以身施鴿心不悔恨。是為檀滿。尸波羅蜜滿者。持戒不惜身命。如須摩提王。精進持戒常依實語。赴鹿足王就死。是為尸羅滿。羼提波羅蜜滿者。菩薩忍辱不惜身命。如羼提比丘。為歌利王割截心生慈忍。發誓身復名羼提滿。毘梨耶波羅蜜滿者。精進不惜身命。如大施太子。為國民入海採寶得如意珠。海神因其寢臥盜珠還海。太子發誓抒海水。為眾生求珠。困苦垂命心無懈退。名精進滿。禪波羅蜜滿者。菩薩具足禪定。於外道禪定出入自在。如尚闍梨仙人。坐禪時無出入息。鳥於髻上生子慈悲不動。乃至鳥子飛出。是名禪滿。般若波羅蜜滿者。菩薩大心分別。如劬頻婆羅門大臣。分閻浮大地為七分。若干大城小城聚落分作七分。般若波羅蜜亦如是。此為菩薩六波羅蜜滿。今謂由是下忍智慧能調伏諸根滿足六度也。五住一生補處者。即是釋迦菩薩生迦葉佛所作補處弟子。淨持禁戒行諸功德。迦葉佛授記。次當作佛。今謂此猶是中忍之位也。六明生兜率陀天者。捨閻浮提報上生此天為諸天師。在於彼天修八勝處。今謂此猶是中忍之位也。問曰。菩薩何意初發心伏結而不斷也。答曰。若斷結即不得受生化物。菩薩觀無常伏結。令諸煩惱脂消。用清淨心修行六度令諸功德肥也。七明下生成道者。即是三藏教明八相成菩提道也。所言八相成道者。一從兜率陀天下。二託胎。三出生。四出家。五降魔。六成道。七轉法輪。八入涅槃也。問曰。所明三藏教阿毘曇有門說菩薩義。為是佛說。為是佛去世後諸聲聞弟子說耶。答曰。亦有是佛說。多有是諸羅漢作毘婆沙說也。問曰。若是佛說。此則可信。若諸羅漢所說。云何可信。答曰。諸羅漢既是聖人。採佛三藏教意明菩薩義。何容頓乖僻也。問曰。若爾智度論何意從始至終一一彈破。答曰。龍樹為欲申摩訶衍明菩薩義。以大破小。皆可破也。問曰。龍樹訶云。是迦旃延弟子於小乘經有失。何況解菩薩義。答曰。舍利弗佛在世時分別法相猶尚有失。何況佛去世後諸羅漢也。雖然影傍猶差今時凡夫也。第三約三藏教位釋淨無垢稱義者。正在中忍補處之位也。六度之道即是淨義。所以者何。三種藥中無三種病。六度是道諦是淨義。故法華經云。又見佛子修種種行求無上慧為說淨道也。維摩大士六度行成。即是淨義無六蔽垢。故言無垢。以相似解內稱生滅四諦之理外稱根緣。助釋迦如來顯三乘之教。故云淨無垢稱也。是以方便品現疾。為國王長者說無常苦空無我不淨之法。訶責諸人勸求佛果。意在此也。問曰。維摩析挫聲聞彈訶菩薩。此是不思議之位行。何得用聲聞經所明菩薩之位挍量。答曰。住不思議解脫菩薩能種種示現。豈不能現聲聞經所明菩薩之像輔釋迦而弘化也。問曰。何故化國王長者而示三藏菩薩之形說法。訶聲聞菩薩即現摩訶衍不思議之言教。答曰。凡俗界內結業未除。故說生滅四諦。此正是對治。羅漢菩薩界內因疾已除。但迷不思議三諦之理。是故說三種四諦以折聲聞。說無作四實諦訶菩薩也。第二約通教辨位釋淨無垢稱位者。此教既詮因緣即空之理。三乘同稟契理證真必有淺深。故須判位也。通教入道亦具四門。今約空門以辨位也。亦為三意。一略明約通教開三乘。二略明通教菩薩位。三釋淨無垢稱義。第一略明約通教開三乘者。三乘之人同稟通教見第一義。第一義者即是無分別之真諦理。而分別說三乘者。聲聞從聞生解。總相體假入空。智慧力弱但斷正使。緣覺福德利根生無佛世。自然體假發真為異。又解。緣覺利根能少別相體假入空。發真無漏斷三界結侵除習氣也。三菩薩乘者。菩薩修總相別相智慧體因緣即空。起大悲誓願修諸法門。若見第一義斷界內煩惱。用誓願扶習還生三界。遊戲神通成就眾生淨佛國土也。故中論云。諸佛以甘露味教化眾生。諸法實相是真甘露味也。若得諸法實相滅諸煩惱名聲聞乘。若生大悲發無上意名為大乘。若佛滅後時世無佛因遠離生智名辟支佛乘。第二明通教三乘位者即為二意。一明三乘共十地。二簡名別位通。一明三乘共行十地位者即為二意。一標名二略解釋。一標名者。一乾慧地。二性地。三八人地。四見地。五薄地。六離欲地。七已辦地。八辟支佛地。九菩薩地。十佛地。故大品云。菩薩從初乾慧地至菩薩地。皆行皆學而不取證佛地亦學亦證。故言三乘通位也。二略解釋者。乾慧地即是三乘初心通名乾慧地也。此是三賢之位。一五停心。二別相念處。三總相念處。此三通名外凡。乾慧地也。問曰。若爾與三藏教明三賢有何異。答曰。一往名同。拙巧兩度已如前三觀分別。豈得不異也。問曰。三乘人同觀第一義諦。亦應同破八倒同見佛性。何得言通教入二涅槃耶。答曰。破八倒是一往之言。分別有四種不同。一破八倒不結枯榮。是則通別圓未可定判也。二破八倒結成四枯。多屬通教。三破八倒結四榮。定成別教。四破八倒雙結枯榮。即是圓教。今明破八倒。用淨名訶迦旃延。破三藏五義說摩訶衍五義。即結成四枯。故彼諸比丘心得解脫。一往屬通教意也。二明性地者。若因總相念處初發善有漏五陰名為煖法。增進初中後心入頂法忍法世第一法。皆名為性地內凡。俱伏界內見惑也。三明八人地者。即是三乘信法二種行人巧觀發真在無間三昧。十五心八忍之位也。四明見地者。即是三乘同見第一義無生四諦之理。同斷見惑三結及八十八使盡也。五薄地者。體愛假即真發六品無閡。斷欲界六品證第六解脫。欲界煩惱薄也。六離欲地者。即是三乘之人體愛假即真斷欲界五下分結盡。離欲界煩惱也。七已辦地。即是三乘之人體色無色愛即真發真無漏。斷五上分結七十二品盡也。斷三界惑究竟故言已辦地也。八辟支佛地者。緣覺菩薩發真無漏。功德力大故能侵除習也。九菩薩地者。從空入假觀行純熟道觀雙流深觀二諦。進斷習氣及色心無知。得法眼道種智。遊戲神通淨佛國土。學佛十力四無所畏大慈悲等一切佛法。斷習氣將盡也。十佛地者。大功德力資智慧得一念相應慧。照窮真俗一切界內習氣究竟盡也。故智度論云。聲聞智慧力弱如小火燒木。雖然猶有炭在。緣覺智慧力勝如大火燒木。木然炭盡餘有灰在。諸佛智慧力大如劫燒火。炭灰俱盡亦如兔馬象三獸渡河之諭也。問曰。菩薩佛地名異二乘。何得言通耶。答曰。名雖有異同是無學應供。得二涅槃共歸灰斷。證果是一名義不殊。是則名義究竟俱同也。二明名別位通者即為二意。一約前三乘共十地菩薩別立忍名。二用別教名名別而義通。一約三乘共行十地為菩薩別立忍名者。大智論云。乾慧地於菩薩法名為伏忍。性地於菩薩法名為順忍。八人地於菩薩法名無生法名。見地於菩薩法名無生法忍果。薄地於菩薩法名離欲清淨。離欲地於菩薩法名遊戲神通。已辦地於聲聞經說名為佛地。辟支佛地乃至佛地如前分別。問曰。何意於菩薩法中別立伏忍等別名。答曰。觀理雖同。方便修行化他求佛果有異。故於菩薩法別立伏忍等別名也。分別其相具在四教大本。二明用別教名名別而義通者。即是三乘同觀第一義諦之理。菩薩用別教十信三十心十地名辨位也。乾慧地伏忍立名。十信別名。性地柔順忍立十住十行十迴向名。八人地見地即是得無生忍立歡喜地名。故大品經云。須陀洹智斷是菩薩無生法忍。薄地向果。向即離垢地。果即明地也。故大品經云。斯陀含智斷是菩薩無生法忍。阿那含地向果。向即是炎地果即是難勝地。故大品經云。阿那含智斷是菩薩無生法忍。羅漢地向果。向是現前地果是遠行地。故大品經云。阿羅漢智斷是菩薩無生法忍。辟支佛地即是第八不動地侵除習氣也。故大品經云。辟支佛智斷是菩薩無生法忍。菩薩地即是九善慧地十法雲地。當知如佛。佛地如前說。坐道場時一念相應慧斷一切習氣盡者。所謂煩惱障法障之習氣也。化一切有緣眾生竟入無餘涅槃。如薪盡火滅。八相成道如前說。是則用別教名辨位。名異而義同。猶屬通教。明菩薩位也。問曰。從初地至七地對四果出何經論。答曰。諸經論非不對當。但高下不同。古今法師對當亦多殊異。所以然者。或云見地止對初地。此如今所用。或取三地併對見地。仁王經明四地併對見地。此則難可定依。但通教見地本是無間之道不出觀證須陀洹。豈得從初地斷見乃至三地或云四地也。若別教明斷別惑不若二乘。如此明義或當有之。又或言。六地斷結羅漢齊。或云七地名阿羅漢。此難定執。前後兩果經論明義既不定。其間二果以意可知。既不可定依。今用義推作此對位。雖一往小便終不可執也。第三約通教明位釋淨無垢稱義者。大士位在補處。真諦之理性自皎然名之為淨。界內二障正惑已盡習氣微薄。故名無垢。智慧內與真諦相應。外能稱三乘根性。神通說法。故云稱也。是則略辨通教大士受淨無垢稱之名。所以須示現此菩薩之像者。用此形聲託疾。為國王長者說如夢幻之法勸求菩提。又破三藏教三乘封守拙度之迷僻也。若尋什師生肇注維摩經同用此意。梁陳諸大法師講此經文判菩薩位。厝意高下雖小不同。今家往望皆併是用通教意釋此經耳。第三約別教明位釋無垢稱義者。此教通詮假名如如來藏佛性之理。菩薩稟此教門修(行得)證。從淺至深故須明位。此別教入道亦有四門。今但約空有門明行位也。如大涅槃經云。第一義空名為佛性。智者見空及與不空。聲聞辟支佛但見於空不見不空。不空者即佛性也。就此即為三意。一明經論辨別教不同。二略明別教位。三約別教釋淨無垢稱義。第一經論辨別教菩薩位不同者。尋別教正明因緣假名恒沙佛法真如佛性之理。菩薩稟此教觀三諦理。歷劫修行斷恒沙無知別見思惑。欲見佛性求常住四德涅槃。今明別位不同略為三意。一者諸經明位數不同。二斷伏高下不同。三對法門不同。一諸經明位數不同者。如華嚴經。三十心十地佛地但有四十一位。瓔珞經明有五十二位。仁王經明五十一位。新翻金光明勝天王般若及大品經但明十地佛地不開三十心。大涅槃經明五行十功德義。推以開三十心十地也。諸論明地位多小不同。悉是約經故爾。二明斷伏高下不同者。[1]二十心斷界內結高下不同。十地斷界外見思對位有異也。具在四教大本。三明法門有異者。如華嚴經十波羅蜜對十行。新翻金光明經用十波羅蜜對十地。如此等諸經約位對諸法門多不同也。問曰。何意別教明位經論辨數對法門不同耶。答曰。別教約界外辨十地位行斷伏對諸法門悉檀方便隨機接引。是以多不定也。第二略明別教菩薩位者。今約瓔珞經明有七種位。一十信。二十住。三十行。四十迴向。五十地。六等覺地。七妙覺地。一十信位者。十信名義具在大本。今明別教菩薩信因緣佛性常住三寶。知無量無作四諦。起慈悲四弘誓願。天魔外道二乘所不能阻。名為信心。若望涅槃經明五行。即是戒聖行定聖行。修生滅四諦慧聖行伏界內見惑。即是十信心位也。問曰。別教菩薩既緣無量無作四諦發菩提心。何故修生滅四諦觀也。答曰。別教菩薩初心雖信無量無作四諦之理。而界內煩惱障重。必須前斷此惑。故先修生滅四諦以調心也。二明十住位者。即是習種性十解位也。入理般若名為住。所言入理者。直入偏真似入圓真理也。若望大涅槃經。正是修無生四真諦觀。今明此十住皆是修體假入空觀發偏真之慧。斷界內見思得一切智慧眼。生相似中道之解。即是別教煖法位也。三明十行位者即是性種性。前明十住既得入理。今從理起行學十波羅蜜故名十行。望大涅槃經。即是修無量四諦觀門。今明十行修從空入假觀。斷恒沙無知得道種智法眼。界內正使已盡。相似中道之解漸更分明。即是別教頂法位也。四明十迴向位者即是道種性。解行心合迴因向果順入法界故名迴向。望大涅槃經。應是修無作四諦觀。今明此菩薩修中道正觀。中道似解轉更增明能伏無明。得相似一切種智佛眼。即是別教忍法位也。問曰。既明別教之位。何用對煖頂忍乎。答曰。別教十地既對四果三十心位。豈不對煖頂忍也。問曰。此既是別教菩薩。何得修無作四諦觀門。答曰。此義交加關涉不易。具在大本。豈可即求決也。五明十地位者即是聖種性位。從入初地即發真。明見佛性平等法界自體。住持出生諸佛功德。堪能荷負一切眾生故名為地。若望大涅槃經。應是分證無作四諦之理得二十五三昧。名諸三昧王。五行具足次第成十功德入十地。多恐意在此也。今明此十地菩薩若登初地即證真中道第一義諦。雙照二諦心心寂滅。自然流入薩婆若海。能斷無明住地分得種智佛眼。得如來真應兩身十方行化也。始從初地乃至十地皆斷無明。但以位約分為三道。初地名見道。二地至六地名修道。從七地已去名無學道。地論師言。二地至七地名修道。八地已去名無學道也。初地菩薩五行具足。恐是初地功德也。餘九種功德或可對九地。所言破無明別見惑者。大涅槃經云。自此已前皆名邪見人也。是則三藏通教三乘之人皆未見此理故名邪見人也。以大士訶須菩提。大師是汝之師。天魔外道一手作諸勞侶意在此也。乃至別教十信三十心雖伏此惑既未能斷。猶是成就無明別見。訶諸菩薩意或在此也。二從二地至六地名修道者。斷別惑三界愛。如大智論明。迦葉聞甄迦羅琴聲不能自安。迦葉云。三界五欲我已斷竟。此是菩薩淨妙功德所生五欲。故於是事不能自安。例色無色愛亦復如是。此經大士訶須菩提云。同於煩惱不到彼岸。入於八難不得無難意在此也。故從二地至六地通名修道斷此別惑也。今以義推。二離垢地即侵斷別教欲愛名斯陀含向。三明地即是別教斯陀含果。四炎地即是別教阿那含向。五難勝地即是別教阿那含果。斷別愛欲盡也。六現前地即是別教阿羅漢向。斷別色無色愛也。七遠行地即別教阿羅漢地。斷別色無色愛盡。故從此名無學道也。問曰。此對四果出何經論。答曰。別教明斷伏對四果經論多不同。諸大乘法師所用亦異。地論師通教判位云。初地斷見。二地斷欲愛。三地斷色愛。四地斷無色愛。地論師通宗判位。有用三地斷見名須陀洹。從四地至六地名斯陀含。第二依法師七地至九地名阿那含。第三依法師十地等覺名阿羅漢。是第四依法師有言三地斷見。四地名斯陀含。五地名阿那含。六地名阿羅漢。有用仁王經四地斷見。五地名斯陀含。六地名阿那含。七地名阿羅漢。如是等異說不同難可定依。今以義推作此對四果也。一往似便既無的文。佛意難知。不須苟執也。問曰。何故解釋不定。答曰。已如前釋。八不動地即是別教辟支佛地。地論師云。從此明無學道。未知的出何經論。不但八地得無生忍。寂而常用用而無相。無功用心自然斷法界無明惑色習盡也。九善慧地無明稍薄斷心習盡。慧轉分明善入實相也。十法雲地慈悲智慧猶若大雲。慈悲普洽一切皆雨法雨。慧雲能持十方諸佛所說法雨斷十品無明也。六等覺地者。即是邊際智滿入重玄門。若望法雲名之為佛。望妙覺名金剛心菩薩。亦名無垢地菩薩。三魔已盡餘有一品死魔在斷無明習也。問曰。前通教何意不辨等覺佛耶。答曰。界內習氣易盡。故不須開法雲出等覺。問曰。別教經論何故有處明法雲。之後更有金剛等覺。自有經論止明十地行滿便成佛果。南北法師諍此紛紜。答曰。更立等覺未定為礙。所以然者。華嚴經明法雲十地功德智慧。用此於佛。如爪上土方於大地。若爾雖說一品無明。而實不可說品。何以得知。後心菩薩無功用道其疾甚風。一日之間能破無量品無明障惑。何況瓔珞經明等覺地於百千萬億劫入重玄門倒修凡夫事。是故開法雲地更立金剛心等覺佛。於理無失。若知一品有無量品無明。用法雲無礙之智即盡。復何須開出等覺地。妙覺地者。金剛後心朗然大覺妙智窮源無明習盡名解脫。蕭然無累寂而常照名妙覺地。常住佛果具足一切佛法名菩提果。四德涅槃名為果果。問曰。為定用金剛智斷無明。為用妙覺斷無明耶。答曰。涅槃經云。有所斷者名有上士。無所斷者名無上士。問曰。何故勝鬘經云無明住地其力最大佛菩提智之所能斷耶。答曰。若用別接通。十地等覺即是佛菩提智。所以者何。涅槃經云。九住菩薩名為聞見。十住菩薩名為眼見。雖見佛性而不了了。以無礙道與惑共住故不了了。諸佛如來了了見者。即真解脫蕭然累外故了了也。若別教明義。從初歡喜即用佛菩提智斷初品無明。乃至等覺後心方乃斷盡。若圓教明義。即是初發心住得佛菩提智斷初品無明。乃至等覺後心方乃斷盡。第三約別教位釋淨無垢稱名者。維摩既是一生補處大士。即是法身居等覺金剛心。無垢菩薩之位也。佛性理顯故名為淨。別惑正習俱盡。無明餘習譬若微煙。雖有如無。故名無垢。邊際智滿內稱深理外用無方。法界平等赴緣行化。故名為稱。故云淨無垢稱也。豈可同彼三藏通教辨淨無垢稱義。所以教迹現同補處位者。為訶三藏通教三乘攝受別教大乘菩薩也。</w:t>
      </w:r>
    </w:p>
    <w:p>
      <w:pPr/>
      <w:r>
        <w:t>한국어 직역</w:t>
      </w:r>
    </w:p>
    <w:p>
      <w:pPr>
        <w:pStyle w:val="TranslationText"/>
      </w:pPr>
      <w:r>
        <w:t>첫째, 사교의 이름을 풀이한다는 것은 네 뜻으로 나눈다. 첫째, 삼장교의 이름을 풀이한다. 둘째, 통교의 이름을 풀이한다. 셋째, 별교의 이름을 풀이한다. 넷째, 원교의 이름을 풀이한다. 첫째, 삼장교의 이름을 풀이한다. 이 교는 인연생멸의 사성제 이치를 밝힌다. 바로 소승을 가르치고 곁으로 보살을 교화한다. 이른바 삼장이라는 것은, 첫째 수다라장, 둘째 비니장, 셋째 아비담장이다. 첫째, 수다라장이라는 것은. 수다라는 여기서 혹 번역할 수 없다고도 하고, 혹 번역할 수 있다고도 하는데, 또한 여러 설이 서로 다르다. 그러나 대체로 ‘법본(法本)’이라는 번역을 많이 쓴다. 곧 출세간 언교의 근본이라는 뜻이므로 법본이라 한다. 곧 네 아함경이다. 둘째, 비니장이라는 것은. 여기서는 ‘멸(滅)’이라고 번역한다. 부처가 작계(作戒)와 무작계(無作戒)를 설하여 몸과 입의 악을 멸하므로, 그러므로 ‘멸’이라고 한다. 곧 팔십송률이다(원인에 의거해 결과의 이름을 얻은 것이다). 셋째, 아비담장이라는 것은. 아비담은 여기서 ‘무비법(無比法)’이라고 번역한다. 성인의 지혜가 법과 뜻, 계와 정을 분별하는 데 견줄 바가 없으므로 ‘무비법’이라 한다. 부처 스스로 법상과 뜻을 분별하거나, 제자가 법상을 분별하는 경우를, 모두 아비담이라 한다. 이 세 법을 통틀어 ‘장(藏)’이라 하는 것은, 장은 함장(含藏), 곧 품어 간직한다는 뜻이기 때문이다. 다만 해석하는 이들이 서로 다르다. 문장이 이치를 포함할 수 있으므로 장이라 한다는 이가 있고, 이치가 문장을 포함할 수 있으므로 장이라 한다는 이도 있다. 지금 말하자면, 세 법의 이름은 각각 하나의 구절이지만, 세 이름 각각이 문과 이치를 포함하므로 장이라 한다. 아함은 곧 정장(定藏)이므로 ‘차례로 구한다’고 한다. 비니는 곧 계장(戒藏)이므로 ‘인연으로 구한다’고 한다. 아비담은 곧 혜장(慧藏)이므로 ‘성상으로 구한다’고 한다. 이 교는 분명히 소승에 속한다. 그러므로 『법화경』에서 말하였다. “소승의 삼장학에 탐착하는 자.” 둘째, 통교의 이름을 풀이한다. ‘통(通)’은 ‘같다’는 뜻이다. 삼승이 함께 이 교를 받으므로 통교라고 한다. 이 교는 인연이 곧 공이라는 무생의 사진제 이치를 밝힌다. 이는 마하연교의 첫 문이다. 바로 보살을 위하되 곁으로 이승을 겸하기 때문이다. 『대품경』 「권학품」에서 삼승을 배우고자 하면 모두 반야를 배워야 한다고 밝힌다. 이른바 ‘통’에는 여러 갈래가 있으나 대략 여덟 뜻을 든다. 첫째, 교가 통한다. 둘째, 이치가 통한다. 셋째, 지혜가 통한다. 넷째, 끊음이 통한다. 다섯째, 행이 통한다. 여섯째, 지위가 통한다. 일곱째, 인이 통한다. 여덟째, 과가 통한다. 교가 통한다는 것은, 삼승이 함께 환화가 곧 공이라는 가르침을 받는 것이다. 이치가 통한다는 것은, 함께 편진(偏真)의 이치라는 것이다. 지혜가 통한다는 것은, 함께 교묘한 방편의 일체지를 얻는 것이다. 끊음이 통한다는 것은, 계내의 미혹을 끊는 것이 같다는 것이다. 행이 통한다는 것은, 견사(見思)를 끊는 무루의 행이 같다는 것이다. 지위가 통한다는 것은, 건혜지(乾慧地)에서 벽지불지에 이르기까지 지위가 모두 같다는 것이다. 인이 통한다는 것은, 아홉 무간(無閡)이 같다는 것이다. 과가 통한다는 것은, 아홉 해탈과 두 종류 열반의 과가 같다는 것이다. ‘통’의 뜻에는 여덟 가지가 있으나, 다만 ‘통교’라고 이름하는 것은, 통교로 말미암지 않으면 이치가 통함에서부터 통과(通果)를 이루는 데 이르기까지 알 수 없기 때문이다. 그러므로 여러 대승 방등경과 여러 반야경에서 이승이 도를 얻는 경우는, 모두 함께 이 교를 받은 것이다. 셋째, 별교의 이름을 풀이한다. ‘별(別)’은 함께하지 않는다는 이름이다. 이 교는 이승 사람과 함께 설하지 않고 오직 보살만을 가르치므로 별교라고 한다. 이 교는 바로 인연과 가명에 따른 무량사성제의 이치를 밝힌다. 분명히 보살만 교화하고 이승에는 관여하지 않는다. 이른바 ‘별’이라는 뜻에도 여러 갈래가 있으나 대략 여덟 뜻을 든다. 첫째, 교가 별이다. 둘째, 이치가 별이다. 셋째, 지혜가 별이다. 넷째, 끊음이 별이다. 다섯째, 행이 별이다. 여섯째, 지위가 별이다. 일곱째, 인이 별이다. 여덟째, 과가 별이다. 그러므로 별교라고 한다. 교가 별이라는 것은 항하사와 같은 불법을 오직 보살을 위해 설하는 것이다. 이치가 별이라는 것은 장식(藏識)에 항하사와 같은 속제의 이치가 있다는 것이다. 지혜가 별이라는 것은 도종지(道種智)이다. 끊음이 별이라는 것은 항하사와 같은 무지, 계외의 견사와 무명을 끊는 것이다. 행이 별이라는 것은 보살이 여러 겁에 걸쳐 자리와 화타의 행을 닦는 것이다. 지위가 별이라는 것은 삼십심에서 무명을 누르는 것이 현위이고, 십지에서 진실을 발하여 무명을 끊는 것이 성위라는 것이다. 인이 별이라는 것은 무애금강인(無閡金剛因)이다. 과가 별이라는 것은 해탈과 대열반의 사덕이라는 과이다. ‘별’의 뜻에는 여덟 가지가 있으나 다만 ‘별교’라고 이름하는 것은, 별교로 말미암지 않으면 별리(別理)에서 별과(別果)를 얻는 데 이르기까지 알 수 없기 때문이다. 묻는다. 어찌하여 ‘불공교(不共教)’라고 하지 않고 ‘별교’라는 이름을 세우는가? 답한다. 『대지도론』에서 대공반야(大共般若)를 밝히는데, 곧 이승 사람과 함께 설하지 않는 것이다. 『부사의경』과 같다. 지금 밝히는 별교는 방등·대품을 설한 것과 같아서, 이승도 함께 듣고 설하지만, 별교의 보살이라는 것은 아울러 원교가 아님을 가리려는 것이니, 별교는 비록 통교와 다르지만 아직 원만하지 않다. 넷째, 원교를 풀이한다. ‘원(圓)’은 치우치지 않는다는 뜻이다. 이 교는 불가사의한 인연과 중도실상의 이치를 밝힌다. 사와 이가 구족하여 치우치지도 않고 따로 갈리지도 않는다. 오직 가장 뛰어난 이근의 대사만을 교화하므로 원교라고 한다. 이른바 원교의 뜻에도 여러 갈래가 있으나 대략 여덟 가지를 말한다. 첫째, 교가 원만하다. 둘째, 이치가 원만하다. 셋째, 지혜가 원만하다. 넷째, 끊음이 원만하다. 다섯째, 행이 원만하다. 여섯째, 지위가 원만하다. 일곱째, 인이 원만하다. 여덟째, 과가 원만하다. 교가 원만하다는 것은 곧바로 일실제(一實諦)를 설하여 언교가 치우치지 않는 것이다. 이치가 원만하다는 것은 일실이 곧 법계의 바다여서 이치가 치우치지 않는 것이다. 지혜가 원만하다는 것은 일체종지이다. 끊음이 원만하다는 것은 오주(五住)를 원만히 끊는 것이다. 행이 원만하다는 것은 한 행이 곧 일체의 행이라는 것이다. 지위가 원만하다는 것은 첫 한 지위에서부터 모든 지위의 공덕을 구족한다는 것이다. 인이 원만하다는 것은 이제를 함께 비추며 자연히 흘러 들어가는 것이다. 과가 원만하다는 것은 묘각의 불가사의한 삼덕의 과가 종도 횡도 아니라는 것이다. ‘원’의 뜻에는 여덟 가지가 있으나 다만 ‘원교’라고 이름하는 것은, 원교로 말미암지 않으면 원리에서 원과를 이루는 데 이르기까지 알 수 없기 때문이다. 묻는다. 사교는 어느 경론에서 나왔는가? 답한다. 사교는 여러 경론에 흩어져 있어, 밝히지 않는 곳이 없다. 위에서 인용한 『법화경』에서 “소승의 삼장학에 탐착하는 자”라고 밝힌 것과 같다. 『성실론』에서 말하였다. “그러므로 내가 바로 삼장 가운데의 실의를 논하고자 한다.” 어찌 삼장교가 아니겠는가. 『대품경』 「권학품」에서 삼승에게 함께 반야를 배우도록 권하였고, 『중론』에서 말하였다. “제법실상을 얻는 데 세 종류의 사람이 있다.” 어찌 통교가 아니겠는가. 『무량의경』에서 말하였다. “마하반야와 화엄의 해공(海空)은 보살이 여러 겁에 걸쳐 수행하는 것을 설한다.” 『대지도론』에서 말하였다. “반야에는 두 종류가 있다. 첫째는 이승과 함께 설한 것이고, 둘째는 이승과 함께 설하지 않은 것이다.” 이와 같은 경론들이 어찌 별교를 밝힌 것이 아니겠는가. 『화엄경』에서 원만수다라를 밝히고, 이 경에서는 “한 생각에 일체법을 아는 것이 곧 도량에 앉는 것이다”라고 밝히며, 『대품경』 「구족품」에서는 말하였다. “한 마음에 만행을 갖춘다.” 『법화경』에서 말하였다. “합장하고 공경하는 마음으로 구족한 도를 듣고자 한다.” 『열반경』에서 말하였다. “이 대열반을 모든 부처의 법계라고 한다.” 『대지도론』에서 말하였다. “삼지는 사실 한 마음에서 얻는다.” 이와 같은 여러 경론들이 어찌 모두 원교를 밝힌 것이 아니겠는가. 이 뜻은 아래에 있으니, 자연히 분명해질 것이다. 묻는다. 사교의 글은 여러 경론에 흩어져 있기는 하지만, 한 경론의 한 곳에서 함께 밝힌 것은 아직 보지 못하였다. 답한다. 비록 분명하게 ‘사교’라는 명목은 없지만, 지금 대승 경론을 비추고 곁들여 사교의 명칭과 뜻을 세우는 것은, 『대열반경』에서 네 가지 불가설(不可說)을 밝히되, 인연이 있기 때문에 또한 네 종류의 설법을 말할 수 있고 그것으로 앞의 근기를 교화하는 것과 같다. 곧 이것이 사교이다. 『대열반경』에서 네 차례 사제법륜을 굴리는 것을 밝힌 것도, 곧 사교의 뜻이다. 『법화경』에서 삼초이목(三草二木)이 한 땅에서 생긴다고 밝힌 것도, 곧 사교의 뜻이다. 『중론』은 여러 다른 집착을 깨뜨리고, 이미 인연소생의 네 구절을 설하여 부처의 네 가지 설법에 통하게 하였으니, 곧 사교의 뜻이다. 이와 같은 네 종류의 설법이 근기에 따라 중생을 이롭게 하는 것이, 곧 사교의 뜻이며 모두 사교의 다른 이름일 뿐이다. 묻는다. 『법화경』에서 말하였다. “부처는 평등하게 설하되 한맛의 비와 같다.” 어찌 일찍이 반드시 네 종류 설법의 차이가 있었겠는가? 답한다. 위에서 여러 곳에서 네 가지 불가설도 인연이 있기 때문에 또한 설할 수 있다고 인용하였다. 오히려 일찍이 하나의 설법조차 반드시 있다고 하지 않았거늘, 어찌 일찍이 사교가 반드시 있다고 하겠는가. 다만 중생에게 네 종류의 근성이 서로 다르기 때문에, 이른바 하·중·상·상상의 네 근기가 서로 다르며, 그로 말미암아 네 설법과 사교의 차이를 감응하게 된다. 곧 『법화경』에서 삼초이목이 한 땅에서 생긴다는 비유로 이 네 근기를 비유한 것이다. 그러므로 이 경에서 말하였다. “부처가 한 음성으로 법을 연설하니, 중생은 부류에 따라 각각 이해를 얻는다”라고 한 것은, 곧 네 근기가 다르게 이해함에 따라 부처의 가르침이 같지 않게 되는 것이다. 다만 여러 경에서 뜻을 밝히는 방식이 같지 않아, 혹은 설도 다르고 이해도 다르며, 혹은 한 이해에 한 설이 있고, 혹은 다른 이해에 한 설이 있으며, 혹은 한 이해에 설이 없고 이해도 없는 경우가 있다. 그러므로 이 경에서 말하였다. “법을 설하는 이는 설함도 없고 보임도 없으며, 법을 듣는 이는 들음도 없고 얻음도 없다.” 이 뜻을 통달한다면 사교가 공에 점을 찍어 뜻을 세운다 한들 무엇을 의심하겠는가. 묻는다. 사교의 뜻은 지론사(地論人)의 사종(四宗) 뜻과 같은가, 다른가? 답한다. 만약 어떤 사람이 “사제와 사대가 같은가 다른가?”라고 묻는다면, 여기에 어떻게 답하겠는가. 지금 사종에 의거하여 사교를 세우지 않는다고 답하는 데에는, 뜻이 여러 갈래이나 대략 세 가지 허물이 있다. 첫째, 사종의 명칭과 뜻 및 말하는 방식이 막힌 듯하다. 둘째, 자세히 찾아 살펴보면, 이름을 세우고 뜻을 만드는 것이 편리하지 않은 듯하다. 셋째, 사종의 명칭과 뜻이 비록 풍부하고 넓다 하더라도, 일가(一家)의 입장에서 부처의 교문을 포섭하는 것을 바라보면, 여전히 빠진 것이 있다. 첫째, 사종의 명칭과 뜻 및 말하는 방식이 막힌 듯하다는 것은, 그들은 네 가지 불가설에 의거하지 않고, 사실단을 사용해 설하지 않으므로 막힘을 이룬다는 것이다. 둘째, 자세히 찾아 살펴보면 명칭과 뜻이 편리하지 않은 듯하다는 것은, 그 사종 가운데 비담은 ‘유를 보아 도를 얻는다’고 밝히니 통하게 허용할 수 있다. 인연을 종으로 삼는데, 삼가(三假)는 세제이다. 세제를 보는 것으로는 아직 도를 얻지 못한다. 어찌 가명으로 종을 삼을 수 있겠는가. 『성실론』은 공을 보아 도를 얻는다고 밝히는데, 어찌 공으로 종을 삼지 않는가. 또 『대지도론』에서는 삼장교에 세 문으로 도를 얻는 것이 있다고 밝힌다. 공은 제2문이며 가명문은 없다. 또 『대지도론』에서는 방광인(方廣人)이 십유(十喻)를 취하여, 일체법이 불생불멸이라고 설함으로써 반야의 뜻을 잃었다고 탄핵한다. 어찌 환화를 ‘불진종(不真宗)’으로 삼을 수 있겠는가. 지금 묻는다. 불진종이 곧 통교이고, 진종이 곧 통종이라 한다면, 종은 곧 진과 불진을 모두 통하는데, 불진에는 어찌 종을 없애고 교를 쓰며, 진종에는 무슨 까닭으로 교가 없이 종만 세우는가. 종에 교가 없다면 어떻게 진실을 알 수 있겠는가. 답한다. 『능가경』에서 말하였다. “설통(說通)은 동몽을 가르치고, 종통(宗通)은 보살을 가르친다.” 그러므로 진을 통종으로 삼는다. 또 묻는다. 그렇다면 앞의 인연·가명·불진은, 모두 동몽을 가르치는 것이므로, 종이라는 이름을 세워서는 안 될 것이다. 이와 같이 뒤집어 병렬하여 결론을 내리면, 사종의 이름을 세우는 것이 편리하지 않은 듯하다는 뜻이다. 지금 사교라고 말하는 것은, 부처가 처음 도를 얻은 때부터 대열반에 이르기까지, 일체 법문을 드러내 보인 것이 언교 아닌 것이 없기 때문이다. 셋째, 사종이 뜻을 밝힌 것은, 고금의 것과 비교하면 참으로 풍부하고 넓지만, 일가의 입장에서 불법을 포섭하는 뜻을 바라보면, 여전히 크게 빠진 것이 있다. 지금 여러 경론을 취하여 사교의 뜻을 세우니, 한 교마다 각각 사문(四門)이 있고, 사교를 합하면 십육문이 있다. 곧 열여섯 종으로 뜻을 밝히는 것이다. 그들의 인연종·가명종 두 종은 여기서 밝히는 삼장교의 유문·공문과 서로 참조되는 듯하나, 곤륵문과 비유비공문은 여전히 빠져 있다. 그들의 불진종에서 환화와 같다고 밝힌 것은, 여기 통교의 유문과 서로 참조되는 듯하다. 나머지 세 문은 그들이 밝히지 않는다. 그들의 진종은 여기 별교의 유문과 서로 참조되는 듯하고, 세 문은 그들이 밝히지 않는다. 그렇다면 사종의 뜻은 다만 삼교의 사문과 서로 참조될 뿐이며, 원교의 사문은 그들이 밝히지 않는다. 사교에는 여전히 열두 문이, 그 사종에서 밝히지 않은 것으로 남는다. 또 호신법사(護身法師)는 오종으로 뜻을 밝힌다. 네 종은 앞과 같고, 법계종을 더 세운다. 이는 여기 원교의 유문과 서로 참조되는 듯하다. 사교에는 여전히 열한 문이, 그들이 밝히지 않은 것으로 남는다. 기사법사(耆闍法師)는 육종으로 뜻을 밝힌다. 세 종은 여기의 세 문과 서로 참조되는 듯하다. 위에서 분별한 것과 같다. 그들의 진종은 여기 통교의 공문과 서로 참조된다. 그들의 상종(常宗)은 여기 별교의 유문과 서로 참조되는 듯하고, 그들의 원종(圓宗)은 여기 원교의 유문과 서로 참조되는 듯하다. 그러나 이 사교에는 여전히 열 문이, 그 육종에서 밝히지 않은 것으로 남는다. 그러므로 사종·오종·육종이 비록 고금 이래 뜻을 밝힌 것이 풍부하고 넓다고 하더라도, 지금 일가에서 불교의 교문을 포섭하는 것을 바라보면 여전히 빠진 것이 있음을 알 수 있다. 그러므로 앞에서 사실단의 뜻을 밝힌 것은, 바로 일가가 교를 통하게 하고 법을 설하는 방식이 고금의 설법 운용과 다름을 서술한 것이다. 앞에서는 삼관으로 세로로 제법을 깨뜨리는 것을 대략 수십 차례 밝혔고, 이어 이 아래에서는 사교가 능히 드러내는 바에 의거하여 여러 교를 따라 뜻을 세운다. 이를 찾아 읽는 사람은 곧 여러 선사와 삼론사의 파의(破義)와 입의(立義)가 서로 다른 뜻임을 알게 된다. 묻는다. 사교는 여러 경전에 두루 통하는데, 어찌 분명히 이 경을 통하게 하는 데 사용할 수 있는가? 답한다. 지금 사교의 뜻을 지어 여러 경전에 두루 통하게 한 것은 따로 대본(大本)이 있다. 그 요점을 간략히 취해 이 경의 문장을 통하게 한 것은, 바로 이 경이 사교로 입도하는 것을 모두 밝히기 때문이다. 그러므로 그 대의를 알아야 한다. 다만 여러 스승이 경을 취하여 논을 통하게 한 경우가 많아서, 그 때문에 후학으로 하여금, 모두 논은 풍부하고 경은 빈약하다고 여기게 하였다. 지금은 경론을 취하여 경의 뜻을 통하게 하여, 후학으로 하여금 경은 풍부하고 논은 빈약함을 알게 하려는 것이다. 대승과 참된 부처의 설법을 공경하고 중시하면 공덕이 무량하니, 이것이 입도의 바른 인이다. 경을 가볍게 여기고 논을 중시하는 것은 매우 슬픈 일이다. 둘째, 능전(能詮)과 소전(所詮)을 분별한다. 대저 교는 능전이고, 리는 소전이다. 그러므로 이치로 말미암아 교를 시설하고, 교로 말미암아 이치를 드러낸다. 곧 이치는 교가 아니며, 곧 교는 이치가 아니다. 이치를 떠나 교가 없고, 교를 떠나 이치가 없다. 그러므로 『사익경』에서 말하였다. “보리 가운데에는 문자가 없고, 문자 가운데에도 보리가 없다. 보리를 떠나 문자가 없고, 문자를 떠나 보리가 없다.” 보리를 떠나 문자가 없기 때문에 이치에 의거하여 교를 시설하고, 문자를 떠나 보리가 없기 때문에 교를 시설하는 것이 곧 이치를 드러낼 수 있다. 그렇다면 교가 능전이고 이치가 소전이라는 뜻은 바로 여기에 있다. 이른바 ‘이치’라는 것은 곧 제(諦)이다. 지금 제에 의거하여 이치를 밝힌다. 이치로 말미암아 교가 일어나고, 교는 이치를 능히 드러낸다. 교는 능전이고, 이치는 소전이다. 소전의 뜻에 나아가 대략 네 뜻으로 나눈다. 첫째, 사제의 이치에 의거하여 소전을 밝힌다. 둘째, 삼제의 이치에 의거하여 소전을 밝힌다. 셋째, 이제의 이치로 소전을 밝힌다. 넷째, 일제의 이치에 의거하여 소전을 밝힌다. 첫째, 사제에 의거하여 소전을 밝힌다는 것은 세 뜻으로 나눈다. 첫째, 소전인 사제의 이치를 밝힌다. 둘째, 능전인 교를 밝힌다. 셋째, 경론에 의거하여 밝힌다. 첫째, 소전인 사제의 이치를 밝힌다는 것은 네 종류의 사제가 있다는 것이다. 첫째, 생멸사제이다. 둘째, 무생사제이다. 셋째, 무량사제이다. 넷째, 무작사제이다. 대의는 『대열반경』에서 나온다. 둘째, 능전인 교를 밝힌다는 것은, 곧 사교가 네 종류 사제의 이치를 능히 드러낸다는 것이다. 곧 넷으로 나눈다. 첫째, 삼장교는 생멸사제의 이치를 드러낸다. 둘째, 통교는 무생의 사진제 이치를 드러낸다. 셋째, 별교는 무량사제의 이치를 드러낸다. 넷째, 원교는 무작사제의 이치를 드러낸다. 셋째, 경론에 대조해 밝힌다는 것은 두 뜻으로 나눈다. 첫째는 경에 대조하고, 둘째는 논에 대조한다. 첫째, 경에 대조한다는 것은. 『화엄경』은 대체로 별교와 원교 두 교가 무량·무작 두 종류 사제의 이치를 드러냄을 밝힌다. 성문경은 오직 삼장교가 생멸사제의 이치를 드러냄을 밝힌다. 『대집경』·방등경 및 이 경은 사교가 네 종류 사제의 이치를 드러냄을 밝힌다. 『마하반야경』은 대체로 삼교가 세 종류 사제의 이치를 드러냄을 밝힌다. 『법화경』은 오직 원교가 무작사제의 이치를 드러냄을 설한다. 『대열반경』은 사교가 네 종류 사제의 이치를 드러냄을 밝힌다. 둘째, 논에 대조해 밝힌다는 것은. 개별적으로 경을 통하게 하는 논은 경에 견주어 알 수 있다. 경을 통틀어 펼치는 논으로는, 예컨대 『중론』이 일체 내외의 전도된 집착과 쟁론을 깨뜨린 뒤, 외인이 묻는다. “만약 일체 세간이 모두 공하여 아무것도 없다면, 곧 생도 없고 멸도 없어야 한다. 생멸이 없기 때문에 곧 사제·사사문과·삼보도 없을 것이다. 만약 공법을 받아들인다면, 이와 같은 허물이 있다.” 논주가 답한다. “너는 지금 실로 공과 공의 인연을 알지 못한다. 모든 부처는 이제에 의지하여 중생을 위해 법을 설한다. 만약 이제를 알지 못한다면 참된 불법을 알지 못한다. 공의 뜻이 있기 때문에 일체법이 성립할 수 있다. 만약 공의 뜻이 없다면, 일체법은 성립하지 못한다. 일체법이 성립한다는 것은 사제·사사문과·삼보가 있다는 것이다.” 지금 이 말을 풀이하면, 논주가 집착과 견해를 모두 깨뜨리고 나서 사제·사사문과·삼보가 있다고 밝힌 것은, 곧 마하연교의 세 종류 사제·세 종류 사사문과·세 종류 삼보를 펼친 것이다. 묻는다. 어떻게 그것을 알 수 있는가? 답한다. 논주가 게송으로 설했기 때문에 있음을 알 수 있다. 게송에서 말한다. “인연으로 생긴 법을 나는 곧 공이라고 설한다.” 이 게송은 통교대승이 무생사제·사사문과·삼보를 드러냄을 펼친 것이다. 게송에서 또 “또한 가명이라 이름한다”라고 하였다. 곧 별교대승이 무량사성제·사사문과·삼보를 드러냄을 펼친 것이다. 게송에서 또 “또한 중도의 뜻이라 이름한다”라고 하였다. 곧 원교대승이 무작의 사실제·사사문과·삼보를 드러냄을 펼친 것이다. 깨뜨리고 펼치는 뜻에서 대승의 삼교는 단지 한 게송을 사용하였다. 논을 지은 공교로움이 여기에 묘하게 있다. 다음 뒤에서 두 품을 설한다. 첫 품에서 말한다. 묻는다. “마하연이 제일의에 들어감을 이미 알았다. 이제 성문경이 제일의에 들어감을 듣고자 한다.” 논주는 생멸의 십이인연을 자세히 밝히고, 육십이견을 깨뜨려 제일의에 들어가게 한다. 곧 둔근의 성문 제자를 위해 인연의 생멸상을 설한 것이다. 생멸인연은 곧 생멸사제·사사문과·삼보이다. 『중론』은 앞에서 마하연의 통·별·원 삼교와 세 종류 사제·사사문과·삼보를 펼치고, 뒤의 두 품에서 삼장의 생멸사제·사사문과·삼보를 펼치는데, 후세 사람의 근기가 더욱 둔해지기 때문에, 마땅히 다시 이 교를 사용해야 하는 것이다. 그렇다면 『중론』은 글은 간략하지만 뜻은 풍부하다. 부처의 사교를 펼친 것이 이미 분명하고 사제의 이치를 드러냄도 드러났으므로 네 사제가 있다고 말한 것이다. 이는 곧 여의주 같은 특별한 논이지, 물을 홀짝이는 특별한 논이 아니다. 만약 이 뜻을 이해하지 못하면, 단가·복가·직가를 알지 못하게 되고, 어떻게 경을 통하게 하는 사가(四假)가 경을 통하게 하는 뜻을 끝내 드러낼 수 있겠는가. 둘째, 삼제(三諦)에 의거하여 사교가 드러내는 이치를 밝힌다는 것은 세 뜻으로 나눈다. 첫째, 삼제가 드러내는 이치를 밝힌다. 둘째, 능전인 사교를 밝힌다. 셋째, 경론에 의거한다. 첫째, 삼제가 드러내는 이치를 밝힌다는 것은. 삼제의 명칭과 뜻은 『영락경』과 『인왕경』 두 경에 자세히 나온다. 경에서 말하였다. 첫째 유제(有諦), 둘째 무제(無諦), 셋째 중도제일의제(中道第一義諦)이다. 유제라는 것은. 세간 사람의 마음이 보는 이치를 유제라고 한다. 또 속제(俗諦)라고도 한다. 무제라는 것은. 출세간 사람의 마음이 보는 이치를 무제라고 한다. 또 진제(真諦)라고도 한다. 중도제일의제라는 것은. 여러 부처와 보살이 보는 이치를 중도제일의제라고 한다. 또 일실제(一實諦)라고도 한다. 그러므로 『대열반경』에서 말하였다. 범부에게는 유(有)가 있고, 이승에게는 무(無)가 있으며, 여러 부처와 보살에게는 유도 아니고 무도 아니다. 삼제의 뜻은 「입불이법문품」을 풀이하는 데 이르러 마땅히 대략 밝히겠다. 둘째, 능전인 사교를 밝힌다는 것은 넷으로 나눈다. 첫째, 삼장교는 다만 이제의 이치만을 드러낸다. 그러므로 그 교를 받은 무리는 불성과 상주열반을 듣지 못한다. 둘째, 통교도 또한 다만 이제의 이치만을 드러낸다. 그러므로 그 교를 받은 무리도 또한 불성과 상주열반을 듣지 못한다. 삼승은 여전히 회단(灰斷)의 과를 보존한다. 셋째, 별교는 따로 삼제의 이치를 드러낸다. 그러므로 그 교를 받은 무리는 삼십심에서는 다만 이관(二觀)과 이지(二智)의 방편만을 이룬다. 초지에 올라서야 비로소 불성을 보고 법류(法流)에 들어간다. 넷째, 원교는 원만하게 삼제를 드러낸다. 그 교를 받은 무리는 초심에서 곧 부처의 지견을 연다. 자연히 살바야의 바다에 흘러 들어간다. 셋째, 경론에 대조해 밝힌다는 것은. 『화엄경』은 다만 가명의 속제와 중도를 드러낸다. 또 달리 풀이하여 말한다. 『화엄경』의 가르침은 별교의 삼제와 일심을 드러낸다. 삼장의 점교는 진·속 이제를 드러낸다. 방등대승의 가르침은 삼제를 드러낸다. 대체로 『화엄경』과 같다. 『마하반야』도 또한 삼제를 갖추어 드러낸다. 대체로 『화엄경』과 같다. 『법화경』은 다만 일심삼제만을 드러낸다. 『열반경』은 삼제를 갖추어 드러낸다. 대체로 역시 『화엄경』과 같다. 여러 논은 경을 따라 이에 견주면 알 수 있다. 『중론』 게송에서 말하였다. “인연으로 생긴 법을 나는 곧 공이라고 설한다.” 이는 곧 진제를 드러낸다. “또한 가명이라 이름한다”는 것은 곧 속제를 드러낸다. “또한 중도의 뜻이라 이름한다”는 것은 곧 중도제일의제를 드러낸다. 이 게송은 곧 마하연이 삼제의 이치를 드러내는 것을 펼친 것이다. 만약 뒤의 두 품에서 성문경이 제일의에 들어감을 밝힌 것은, 곧 따로 삼장을 펼친 것이다. 그 교가 이제의 이치를 드러낸다는 것이다. 셋째, 이제에 의거하여 소전을 밝힌다는 것도 세 뜻으로 나눈다. 첫째, 바로 소전의 이치를 밝힌다. 둘째, 능전인 교를 밝힌다. 셋째, 경론에 의거한다. 첫째, 소전의 이치를 밝힌다는 것은 곧 이제의 이치이다. 이제에는 두 종류가 있다. 첫째는 이외(理外)의 이제이다. 둘째는 이내(理內)의 이제이다. 만약 진제가 불성이 아니라면 곧 이외의 이제이다. 진제가 곧 불성이라면 곧 이내의 이제이다. 첫째, 이외의 이제에는 두 종류가 있다. 첫째는 불즉(不即)의 이제이니 생멸의 이제이다. 둘째는 상즉(相即)의 이제이니 무생의 이제이다. 그러므로 『대품경』에서 말하였다. “색이 곧 공인 것이지, 색을 소멸시켜 공으로 삼는 것이 아니다.” 색을 소멸시킨 뒤에야 비로소 공이라 하는 것은 불즉의 이제이다. 색이 곧 공인 것은 상즉의 이제이다. 둘째, 이내의 이제를 밝히는 것에도 두 종류가 있다. 첫째는 불즉의 이제이고, 둘째는 상즉의 이제이다. 불즉의 이제는 곧 무량의 이제이다. 그러므로 『대열반경』에서 말하였다. “세제를 분별하면 무량한 모습이 있고, 제일의제에도 무량한 모습이 있다.” 이는 여러 성문과 연각이 알 바가 아니다. 둘째, 상즉의 이제는 무작의 이제이다. 둘째, 능전인 사교를 밝힌다는 것은. 삼장교는 이외의 불즉 이제를 드러낸다. 통교는 이외의 상즉 이제를 드러낸다. 별교는 이내의 불즉 이제를 드러낸다. 원교는 이내의 상즉 이제를 드러낸다. 셋째, 경론에 대조한다는 것은. 『화엄경』은 이내의 두 종류 이제를 드러낸다. 삼장교는 이외의 불즉 이제를 드러낸다. 방등대승은 이내·이외의 네 종류 이제를 드러낸다. 『마하반야』는 이외의 상즉 이제와 이내의 두 종류 이제를 드러낸다. 『법화경』은 다만 이내의 상즉 이제만을 드러낸다. 『열반경』은 이내·이외의 네 종류 이제를 모두 드러낸다. 여러 논은 경을 펼치는 데 따라 이에 견주면 이해할 수 있다. 『중론』 게송에서 말하였다. “인연으로 생긴 법을 나는 곧 공이라고 설한다.” 이는 이외의 상즉 이제를 펼친 것이다. “또한 가명이라 이름하며, 또한 중도의 뜻이라 이름한다.” 이는 이내의 불상즉 이제와 상즉 이제를 펼친 것이다. 뒤의 두 품에서 성문이 제일의에 들어감을 밝힌 것은, 곧 삼장교가 이외의 불상즉 이제를 드러낸다는 것을 펼친 것이다. 넷째, 일제(一諦)의 이치에 의거하여 소전을 밝힌다는 것도 세 뜻으로 나눈다. 첫째, 바로 소전의 이치를 밝힌다. 둘째, 능전인 교를 밝힌다. 셋째, 경론에 의거한다. 첫째, 소전의 이치를 밝힌다는 것은 곧 일제의 이치이다. 어떠한 것을 일제라고 하는가? 제(諦)란 심실(審實), 곧 자세히 살펴 참됨을 뜻한다. 심실한 법은 곧 불이(不二)이다. 어찌 이것이 삼제이겠는가. 이제도 모두 심실이라고 이름하는가? 지금 진·속을 ‘제’라고 설하는 것은, 다만 방편일 뿐 실제로는 제가 아니다. 그러므로 『열반경』에서 말하였다. “이제라고 말하지만 실제로는 하나이다. 여래가 방편으로 중생을 교화하기 때문에 둘이라고 설한다.” 비유하면 해와 달은 돌지 않는데 취한 사람이 도는 것으로 보는 것과 같다. 마땅히 오직 돌지 않는 해만 있음을 알아야 한다. 취하지 않은 사람은 똑같이 그렇게 본다. 어찌 따로 빙 도는 해가 있겠는가. 만약 실제로 도는 해가 있다면, 취하지 않은 사람도 또한 함께 보아야 할 것이다. 일제는 참된 해와 같고, 이제는 도는 해와 같다. 참된 해는 심실하므로 일제라고 이름할 수 있다. 도는 해는 실재하지 않는데 어찌 이제라 할 수 있겠는가. 방편으로 둘이라고 설할 뿐이며, 실제 뜻은 성립하지 않으므로 제가 아니다. 지금 이 일실제를 소전의 이치로 삼는다. 둘째, 능전인 교를 밝힌다는 것은. 삼장교와 통교는 바로 번뇌라는 나쁜 술을 아직 토하지 못한 것이다. 오직 도는 해만을 드러내어 이제가 있다고 설한다. 일실제를 드러내지는 못한다. 별교는 일실제를 드러내되, 도는 해를 떠나 돌지 않는 해가 따로 있는 것과 같다. 원교는 일실제를 드러내되, 도는 해가 곧 돌지 않는 해이다. 셋째, 경론에 대조한다는 것은. 『화엄경』의 가르침은 진·속이 곧 일실제임을 드러낸다. 다만 불즉의 방편을 함께 지닌다. 삼장교는 한결같이 일실제를 드러내지 않는다. 방등교가 일실제를 드러내는 것은 『화엄경』과 같다. 『마하반야』의 가르침이 일실제를 드러내는 것도 또한 『화엄경』과 같다. 그러므로 『무량의경』에서 말하였다. “부처가 성도한 이래 사십여 년 동안 아직 진실을 드러내지 않았다.” 지금 말하건대, 어찌 실제를 설하지 않은 적이 있겠는가. 다만 때로 인연에 맞추어 이제·삼제를 열고 일제와 불즉인 방편을 둔 것이다. 법화교가 드러내는 것은 일실제이다. 다시는 불즉의 방편이 없다. 다만 일체가 곧 일실제임을 논할 뿐이다. 그러므로 『법화경』에서 설하였다. “이만억 일월등명불이, 모두 ‘제법실상의 뜻을 이미 너희를 위해 설하였다’고 하였다.” “지금 부처가 광명을 놓아 실상의 뜻이 일어나도록 돕는다.” “모든 부처는 오랜 뒤에 반드시 진실을 설한다.” “곧바로 방편을 버리고 다만 무상도를 설한다.” 『열반경』은 방등교와 같이 통틀어 풀이한다. 다만 불성에 들어가는 것을 다름으로 삼는다. 여러 논은 경을 따라 이에 견주면 이해할 수 있다. 『중론』 게송의 “또한 중도의 뜻이라 이름한다”라고 한 것과 같다. 이는 곧 일실제의 교를 펼친 것이다. 그러므로 청목(青目)이 풀이하여 말하였다. “두 변을 막기 때문에 중도라고 한다.” 곧 인연의 공변과 가변을 막는 것이다. 이 두 변이 아니므로 진·속 이제가 아니며, 일실제라고 한다. 그러므로 『대열반경』에서 말하였다. “일실제라는 것은 곧 둘이 없는 것이다.” 또 말하였다. “둘이 없는 성품이 곧 실성(實性)이다.” 둘이 없는 성품이 곧 불이법문에 들어가는 것이다. 또 일실제라는 것은 곧 불생불생이니, 불생불생은 말할 수 없기 때문이다. 정명거사가 침묵하고 입을 닫은 것은, 문수가 찬탄한 뜻이 바로 여기에 있다. 셋째, 사교의 지위에 의거하여 ‘정무구칭’의 지위를 분별한다는 것은 다섯 뜻으로 나눈다. 첫째, 삼장교에 의거하여 ‘정무구칭’의 뜻을 밝힌다. 둘째, 통교에 의거하여 ‘정무구칭’의 뜻을 밝힌다. 셋째, 별교에 의거하여 ‘정무구칭’의 뜻을 밝힌다. 넷째, 원교에 의거하여 ‘정무구칭’의 뜻을 밝힌다. 다섯째, 오미(五味)의 비유에 의거하여 결론짓는다. 첫째, 삼장교에 의거하여 지위를 밝히고 ‘정무구칭’의 뜻을 풀이한다. 부처의 삼장교가 인연에 응하는 길을 찾아보면 여러 갈래이다. 그 핵심을 말하면 입도하는 사문을 벗어나지 않으니, 첫째 유문, 둘째 공문, 셋째 유무문, 넷째 비유비무문이다. 지금은 바로 비담의 유문을 사용하여 지위를 판정한다. 나머지 세 문에서 밝히는 보살의 뜻은 전해지지 않았으니, 어찌 잘못 논할 수 있겠는가. 지금 유문에 의거하여 ‘정무구칭’의 뜻을 풀이하는 것은 세 뜻으로 나눈다. 첫째, 삼승을 여는 것을 밝힌다. 둘째, 삼장교의 보살 지위를 간략히 밝힌다. 셋째, ‘정무구칭’이라는 이름을 풀이한다. 첫째, 삼승을 여는 것을 간략히 밝힌다는 것은. 부처가 생생불가설(生生不可說)의 비삼(非三)의 이치에서 사실단을 사용하여, 고·집·도에 의거해 삼승의 교문을 열고, 세 종류 수행자의 근기에 맞추어, 함께 멸제의 열반을 얻게 한다. 그러므로 『법화경』에서 말하였다. “성문을 구하는 이에게는 응당 사제법을 설하여, 생·노·병·사를 건너 마침내 열반에 이르게 한다.” “벽지불을 구하는 이에게는 응당 십이인연법을 설한다.” “보살을 구하는 이에게는 응당 육바라밀법을 설한다.” 삼보리를 얻게 하여 일체종지를 이루게 한다. 성문의 소승 교문에서는 고제를 처음으로 삼아 사제를 관하여 도에 들어간다. 참된 무루를 일으켜 정사(正使)를 모두 끊는다. 지위가 아라한에 올라 삼명과 팔해탈을 구족한다. 이미 자비로 중생을 제도함이 없으므로, 현신에서 열반에 들어간다. 그러므로 『대지도론』에서 설하였다. “노루가 사냥꾼의 포위 속에 있다가, 놀라고 두려워 뛰쳐나가면서 무리를 전혀 돌아보지 않는 것과 같다.” 지금은 이것에 의거하여 정명의 지위를 판정하지 않는다. 연각의 중승 교문에서는 집제를 처음으로 삼아 십이인연을 관한다. 참된 무루를 일으켜 삼계의 결박을 모두 끊고, 습기까지 침범하여 제거하며 삼명과 팔해탈을 구족한다. 비록 약간의 자비는 있으나 중생을 제도하지 못한다. 또한 한 생에서 곧 열반에 들어간다. 그러므로 『대지도론』에서 말하였다. “사슴이 사냥꾼의 포위 속에 있다가, 놀라 뛰쳐나오며 비록 무리를 돌아보지만 두려워 멈추어 기다리지 못하는 것과 같다.” 지금도 또한 이것에 의거하여 정명의 지위를 판정하지 않는다. 보살의 대승은 자비와 큰 서원으로 중생을 버리지 않는다. 중생을 위한 마음이 크므로 대승의 교문이다. 도제를 처음으로 삼아 육도를 닦고, 일체 중생을 교화하여 함께 삼계를 벗어난다. 불과를 이루어 이익의 공이 원만해진 뒤에야 열반에 들어간다. 그러므로 『대지도론』에서 말하였다. “큰 향상(香象)이 사냥꾼의 포위 속에 있는 것과 같다. 비록 칼과 화살을 만나더라도 무리를 보호하며 함께 나온다.” 이것이 대사의 지위와 마음이다. 그러므로 반드시 이것에 의거하여 정명의 지위를 판정해야 한다. 둘째, 삼장교 보살의 지위를 밝히는 것은 대략 일곱이다. 첫째, 보리심을 발한다. 둘째, 보살도를 행한다. 셋째, 삼십이상업을 심는다. 넷째, 육도가 원만해진다. 다섯째, 일생보처가 된다. 여섯째, 도솔타천에 태어난다. 일곱째, 팔상성도를 한다. 첫째, 보리심을 발함을 밝힌다는 것은. 석가모니보살의 경우와 같다. 과거세에 옹기장이가 되었을 때, 앞의 석가모니불을 만나, 그 부처에게 공양한 뒤 곧 보리심을 발하였다. 미래에 부처가 될 때에도 다시 석가라 불리기를 원하였다. 그때 부처가 그 서원을 허락하였다. 묻는다. 무엇을 보리심을 발한다고 하는가? 답한다. 생멸사제를 반연하여 자비와 사홍서원을 일으키는 것이 곧 보리심을 발하는 것이다. 둘째, 보살행을 행하는 것을 밝힌다는 것은. 곧 삼아승기겁 동안 육도를 행하는 것이다. 과거의 석가모니불에서 계나시기불(罽那尸棄佛)에 이르기까지를 한 아승기겁이라 한다. 이때부터 늘 여자의 몸을 여읜다. 그때에는 자신이 장차 부처가 될지 되지 못할지를 스스로 알지 못한다. 지금 말하자면, 이는 오정심·별상·총상의 사념처관을 사용하여 이 관심으로 바라밀을 닦는 것이다. 그때 아직 난해(煖解)는 일으키지 못했으나 자비와 서원은 있다. 생사를 편안히 받아들이며 마음에 겁내거나 약함이 없다. 그러므로 여자의 업을 무너뜨리고 늘 남자의 몸을 받는다. 그때는 아직 난해를 일으키지 못해 지위가 외범에 있다. 그러므로 자기 몸이 장차 부처가 될 것을 스스로 알지 못한다. 다음으로 계나시기불에서 연등불에 이르기까지를 제2 아승기겁이라 한다. 이때 보살은 일곱 줄기의 연꽃으로 연등불에게 공양하였다. 사슴 가죽옷을 펴고 머리카락을 펼쳐 진흙을 덮었다. 그때 연등불이 곧 그에게 수기하였다. “너는 오는 세상에 마땅히 부처가 되어 석가모니라 이름하리라.” 그때 보살은 비록 자신이 반드시 부처가 될 것을 알았지만, 입으로는 “내가 장차 부처가 되리라”고 말하지 않았다. 지금 말하자면 난법의 지혜를 얻어 육바라밀을 닦은 것이다. 다음으로 연등불에서 비바시불(毘婆尸佛)에 이르기까지가 제3 아승기겁을 채운 것이다. 이때 보살은 마음속으로 분명히 자신이 부처가 될 것을 알았다. 입으로 스스로 말해도 두렵거나 어려워하는 바가 없었다. “나는 오는 세상에 마땅히 부처가 되리라.” 지금 말하자면 이는 정법(頂法)의 지혜로 육바라밀을 행한 것이다. 셋째, 삼아승기겁을 지나 삼십이상업을 심는 것을 밝힌다는 것은. 지금 말하자면 이는 하인(下忍)의 지위에 들어간 것이다. 이 인지(忍智)를 사용하여 육도를 수행하고 백복덕을 이룬다. 백복덕으로 한 상을 이룬다. 이와 같이 백겁 동안 삼십이상의 업인을 이룬다. 넷째, 육바라밀이 원만함을 밝힌다는 것은. 보살은 일체를 능히 보시하고 몸과 목숨까지 아끼지 않는다. 시비왕이 몸을 비둘기에게 주고도 마음에 후회하거나 한탄하지 않은 것과 같다. 이를 단바라밀이 원만하다고 한다. 시바라밀이 원만하다는 것은. 계를 지키며 몸과 목숨을 아끼지 않는 것이다. 수마제왕(須摩提王)과 같다. 정진하여 계를 지키고 늘 진실한 말에 의지하여, 녹족왕(鹿足王)에게 가서 죽음을 받으러 갔다. 이를 시라(尸羅)가 원만하다고 한다. 찬제바라밀이 원만하다는 것은. 보살이 인욕하며 몸과 목숨을 아끼지 않는 것이다. 찬제비구(羼提比丘)와 같다. 가리왕에게 몸을 베이고 잘리면서도 마음에 자비와 인욕을 일으켰다. 서원을 세워 몸이 다시 회복되었으므로 찬제가 원만하다고 한다. 비리야바라밀이 원만하다는 것은. 정진하면서 몸과 목숨을 아끼지 않는 것이다. 대시태자(大施太子)와 같다. 국민을 위해 바다에 들어가 보물을 캐어 여의주를 얻었다. 해신이 그가 잠든 틈에 구슬을 훔쳐 바다로 돌아갔다. 태자는 맹세하여 바닷물을 퍼내겠다고 하였다. 중생을 위해 구슬을 구한 것이다. 곤고하여 목숨이 거의 다할 때에도 마음에 게으르거나 물러남이 없었다. 이를 정진바라밀이 원만하다고 한다. 선바라밀이 원만하다는 것은. 보살이 선정에 구족하고, 외도의 선정에도 출입이 자재한 것이다. 상사리선인(尚闍梨仙人)과 같다. 좌선할 때 들고 나는 숨이 없었고, 새가 상투 위에 새끼를 낳았으나 자비로 움직이지 않았다. 마침내 새끼가 날아간 뒤에야 움직였다. 이를 선정이 원만하다고 한다. 반야바라밀이 원만하다는 것은. 보살의 큰 마음이 분별하는 것이다. 구빈바라문 대신(劬頻婆羅門大臣)과 같다. 염부대지를 일곱 부분으로 나누고, 여러 큰 성·작은 성·취락을 나누어 일곱 부분으로 만들었다. 반야바라밀도 또한 이와 같다. 이것이 보살의 육바라밀이 원만한 것이다. 지금 말하자면 이 하인의 지혜로 말미암아 여러 근을 조복하고 육도를 만족시킨 것이다. 다섯째, 일생보처에 머문다는 것은. 곧 석가보살이 가섭불의 처소에 태어나 보처제자가 된 것이다. 금계를 청정하게 지키며 여러 공덕을 행하였다. 가섭불이 수기하였다. “다음에 마땅히 부처가 되리라.” 지금 말하자면 이는 여전히 중인(中忍)의 지위이다. 여섯째, 도솔타천에 태어남을 밝힌다는 것은. 염부제의 과보를 버리고 이 하늘에 올라가 여러 천인의 스승이 된다. 그 하늘에 있으면서 팔승처(八勝處)를 닦는다. 지금 말하자면 이 역시 중인의 지위이다. 묻는다. 보살은 무슨 뜻으로 처음 발심할 때 결박을 눌러둘 뿐 끊지 않는가? 답한다. 만약 결박을 끊으면 곧 다시 태어나 중생을 교화할 수 없기 때문이다. 보살은 무상을 관하여 결박을 누르고, 여러 번뇌의 기름기를 사라지게 한다. 청정한 마음으로 육도를 수행하여 여러 공덕을 살찌게 한다. 일곱째, 아래로 내려와 성도함을 밝힌다는 것은. 곧 삼장교에서 밝히는 팔상성도의 보리도이다. 이른바 팔상성도라는 것은. 첫째, 도솔타천에서 내려옴, 둘째, 탁태(託胎), 셋째, 출생, 넷째, 출가, 다섯째, 항마, 여섯째, 성도, 일곱째, 전법륜, 여덟째, 열반에 들어감이다. 묻는다. 지금 밝힌 삼장교의 아비담 유문에서 설하는 보살의 뜻은, 부처가 설한 것인가, 아니면 부처가 세상을 떠난 뒤 여러 성문 제자가 설한 것인가? 답한다. 부처가 설한 것도 있고, 여러 아라한이 『비바사』를 지어 설한 것이 더 많다. 묻는다. 만약 부처가 설한 것이라면, 이는 믿을 수 있다. 만약 여러 아라한이 설한 것이라면, 어떻게 믿을 수 있는가? 답한다. 여러 아라한은 이미 성인이며, 부처의 삼장교 뜻을 취하여 보살의 뜻을 밝힌 것이다. 어찌 단번에 어그러지고 치우쳤다고 할 수 있겠는가. 묻는다. 그렇다면 『대지도론』은 무슨 뜻으로 처음부터 끝까지 하나하나 논박하는가? 답한다. 용수는 마하연을 펼쳐 보살의 뜻을 밝히려 하였으므로, 대승으로 소승을 깨뜨린 것이다. 모두 깨뜨릴 수 있다. 묻는다. 용수가 꾸짖어 말하였다. “이는 가전연의 제자들이 소승경에서도 잘못이 있는 것이다. 하물며 어찌 보살의 뜻을 알겠는가?” 답한다. 사리불도 부처가 세상에 계실 때 법상을 분별하면서 오히려 잘못이 있었는데, 하물며 부처가 세상을 떠난 뒤의 여러 아라한이겠는가. 비록 그러하나 곁에서 본떠 말한 것이 지금 시대의 범부보다는 오히려 낫다. 셋째, 삼장교의 지위에 의거하여 ‘정무구칭’의 뜻을 풀이한다. 바로 중인(中忍)의 보처 지위에 있다. 육도의 도가 곧 ‘정(淨)’의 뜻이다. 그 까닭은 무엇인가? 세 종류 약 가운데 세 종류 병이 없기 때문이다. 육도는 도제이므로 곧 ‘정’의 뜻이다. 그러므로 『법화경』에서 말하였다. “또 불자가 여러 가지 행을 닦아 무상혜를 구하는 것을 보고 그들을 위해 청정한 도를 설한다.” 유마대사는 육도의 행을 이루었으니, 곧 ‘정’의 뜻이며 육폐(六蔽)의 때가 없다. 그러므로 ‘무구’라고 한다. 상사한 이해로 안으로는 생멸사제의 이치에 맞고 밖으로는 근기에 맞는다. 석가여래를 도와 삼승의 가르침을 드러낸다. 그러므로 ‘정무구칭’이라고 한다. 이 때문에 「방편품」에서 병을 나타내고, 국왕과 장자를 위하여 무상·고·공·무아·부정의 법을 설하며, 여러 사람을 꾸짖고 불과를 구하도록 권한 것이다. 뜻은 바로 여기에 있다. 묻는다. 유마가 성문을 꺾고 보살을 꾸짖은 것은, 불가사의한 지위와 행이다. 어찌 성문경에서 밝힌 보살의 지위를 사용하여 헤아릴 수 있는가? 답한다. 불가사의해탈에 머무는 보살은 여러 가지로 나타내 보일 수 있다. 어찌 성문경에서 밝힌 보살의 모습을 나타내어 석가를 도와 교화를 넓힐 수 없겠는가. 묻는다. 무슨 까닭으로 국왕과 장자를 교화할 때에는 삼장교 보살의 형상을 나타내어 설법하고, 성문과 보살을 꾸짖을 때에는 곧 마하연의 불가사의한 언교를 나타내는가? 답한다. 범속은 계내의 결업을 아직 제거하지 못했기 때문에, 그러므로 생멸사제를 설하는 것이다. 이는 바로 대치이다. 아라한과 보살은 계내의 인질(因疾)을 이미 제거하였다. 다만 불가사의한 삼제의 이치를 미혹할 뿐이다. 그러므로 세 종류 사제를 설하여 성문을 꺾고, 무작의 사실제를 설하여 보살을 꾸짖는 것이다. 둘째, 통교에 의거하여 지위를 분별하고 ‘정무구칭’의 지위를 풀이한다. 이 교는 이미 인연이 곧 공이라는 이치를 드러낸다. 삼승이 함께 이 교를 받아 이치에 계합하고 진실을 증득하는 데에는 반드시 얕고 깊음이 있다. 그러므로 지위를 판정해야 한다. 통교의 입도에도 또한 사문이 갖추어져 있다. 지금은 공문에 의거하여 지위를 분별한다. 또한 세 뜻으로 나눈다. 첫째, 통교에 의거하여 삼승을 여는 것을 간략히 밝힌다. 둘째, 통교 보살의 지위를 간략히 밝힌다. 셋째, ‘정무구칭’의 뜻을 풀이한다. 첫째, 통교에 의거하여 삼승을 여는 것을 간략히 밝힌다는 것은. 삼승의 사람이 함께 통교를 받아 제일의를 본다. 제일의란 곧 분별이 없는 진제의 이치이다. 그런데도 나누어 삼승을 설하는 것은, 성문은 들음으로부터 이해를 일으키고, 총상으로 가를 체달하여 공에 들어간다. 지혜의 힘이 약하여 다만 정사만을 끊는다. 연각은 복덕이 있고 근기가 날카로우며 부처가 없는 세상에 태어나, 자연히 가를 체달하여 진실을 일으키는 점이 다르다. 또 달리 풀이한다. 연각은 이근이므로 약간 별상으로 가를 체달하여 공에 들어가고, 참된 무루를 일으켜 삼계의 결박을 끊으며 습기를 침범하여 제거한다. 셋째, 보살승이라는 것은. 보살은 총상·별상의 지혜를 닦아 인연이 곧 공임을 체달한다. 대비와 서원을 일으켜 여러 법문을 닦는다. 만약 제일의를 보아 계내의 번뇌를 끊으면, 서원으로 습기를 붙들어 다시 삼계에 태어나고, 신통에 노닐며 중생을 성취시키고 불국토를 청정하게 한다. 그러므로 『중론』에서 말하였다. “여러 부처는 감로의 맛으로 중생을 교화한다.” 제법실상이 곧 참된 감로의 맛이다. 만약 제법실상을 얻어 여러 번뇌를 멸하면 성문승이라고 한다. 만약 대비를 일으켜 무상의 뜻을 발하면 대승이라고 한다. 만약 부처가 멸한 뒤 세상에 부처가 없을 때 멀리 여읨으로 인해 지혜를 내면 벽지불승이라고 한다. 둘째, 통교 삼승의 지위를 밝힌다는 것은 두 뜻으로 나눈다. 첫째, 삼승이 함께하는 십지를 밝힌다. 둘째, 이름은 다르나 지위는 통함을 가린다. 첫째, 삼승이 함께 행하는 십지의 지위를 밝힌다는 것은 두 뜻으로 나눈다. 첫째 이름을 열거하고, 둘째 간략히 풀이한다. 첫째, 이름을 열거한다. 첫째, 건혜지(乾慧地), 둘째, 성지(性地), 셋째, 팔인지(八人地), 넷째, 견지(見地), 다섯째, 박지(薄地), 여섯째, 이욕지(離欲地), 일곱째, 이판지(已辦地), 여덟째, 벽지불지, 아홉째, 보살지, 열째, 불지이다. 그러므로 『대품경』에서 말하였다. “보살은 처음 건혜지에서 보살지에 이르기까지, 모두 행하고 모두 배우되 취증하지 않으며, 불지에서는 또한 배우고 또한 증득한다.” 그러므로 삼승이 지위를 함께한다고 한다. 둘째, 간략히 풀이한다는 것은. 건혜지는 곧 삼승의 초심을 통틀어 건혜지라 부르는 것이다. 이는 삼현의 지위이다. 첫째, 오정심, 둘째, 별상념처, 셋째, 총상념처이다. 이 셋을 통틀어 외범이라고 한다. 곧 건혜지이다. 묻는다. 그렇다면 삼장교에서 밝힌 삼현과 무엇이 다른가? 답한다. 대체로 이름은 같다. 졸도와 교도 두 방편의 차이는 이미 앞의 삼관에서 분별하였다. 어찌 다르지 않을 수 있겠는가. 묻는다. 삼승의 사람이 함께 제일의제를 관한다면, 또한 함께 팔도를 깨뜨리고 함께 불성을 보아야 할 것이다. 어찌 통교가 두 열반에 들어간다고 말할 수 있는가? 답한다. 팔도를 깨뜨린다는 것은 대체로 한 번 말한 것이다. 분별하면 네 종류의 같지 않음이 있다. 첫째, 팔도를 깨뜨리고 고·영(枯榮)을 맺지 않는 것이다. 이는 통교·별교·원교 가운데 아직 일정하게 판정할 수 없다. 둘째, 팔도를 깨뜨리고 네 고(枯)를 맺는 것이다. 대부분 통교에 속한다. 셋째, 팔도를 깨뜨리고 네 영(榮)을 맺는 것이다. 이는 반드시 별교를 이룬다. 넷째, 팔도를 깨뜨리고 고와 영을 함께 맺는 것이다. 곧 원교이다. 지금 팔도를 깨뜨림을 밝히는 것은, 정명이 가전연을 꾸짖은 것을 사용한다. 삼장의 다섯 뜻을 깨뜨리고 마하연의 다섯 뜻을 설하여, 곧 네 고(枯)를 맺는다. 그러므로 그 여러 비구는 마음이 해탈을 얻었다. 대체로 통교의 뜻에 속한다. 둘째, 성지(性地)를 밝힌다는 것은. 총상념처(總相念處)를 인하여 처음 선한 유루의 오음이 생겨난 것을 난법(煖法)이라 한다. 점차 증진하여 초·중·후심에서 정법(頂法)·인법(忍法)·세제일법(世第一法)에 들어간다. 이 모두를 성지의 내범(內凡)이라 한다. 모두 계내의 견혹을 억누른다. 셋째, 팔인지(八人地)를 밝힌다는 것은. 곧 삼승의 신행·법행 두 종류 수행인이 교묘히 관하여 진실을 발하고 무간삼매에 있는 것이다. 십오심 가운데 팔인(八忍)의 지위이다. 넷째, 견지(見地)를 밝힌다는 것은. 곧 삼승이 함께 제일의의 무생사제 이치를 보는 것이다. 함께 견혹의 삼결과 팔십팔사를 모두 끊는다. 다섯째, 박지(薄地)라는 것은. 애욕의 가(假)를 체달하여 곧 진에 들어가고 여섯 품의 무애를 발한다. 욕계 여섯 품을 끊고 제6해탈을 증득한다. 욕계의 번뇌가 엷어진 것이다. 여섯째, 이욕지(離欲地)라는 것은. 곧 삼승인이 애욕의 가를 체달하여 곧 진에 들어가고 욕계의 오하분결을 모두 끊는 것이다. 욕계의 번뇌를 떠난 것이다. 일곱째, 이판지(已辦地)이다. 곧 삼승인이 색계·무색계의 애욕을 체달하여 곧 진에 들어가 진무루를 발한다. 오상분결과 칠십이품을 모두 끊는다. 삼계의 미혹을 궁극까지 끊었으므로 ‘이판지’라 한다. 여덟째, 벽지불지(辟支佛地)라는 것은. 연각과 보살이 진무루를 발하고, 공덕의 힘이 크기 때문에 습기까지 침범하여 제거할 수 있다. 아홉째, 보살지(菩薩地)라는 것은. 공에서 가로 들어가는 관행이 순숙해져 도와 관이 함께 흐르고 이제를 깊이 관한다. 더 나아가 습기와 색·심의 무지를 끊는다. 법안과 도종지를 얻고, 신통에 유희하며 불국토를 청정하게 한다. 부처의 십력·사무소외·대자비 등 일체 불법을 배운다. 습기를 거의 다 끊는다. 열째, 불지(佛地)라는 것은. 큰 공덕의 힘이 지혜를 도와 일념상응혜를 얻고, 진속을 끝까지 비추어 계내의 모든 습기를 궁극적으로 다 없앤다. 그러므로 『대지도론』에서 말하였다. “성문의 지혜 힘은 약하여 작은 불이 나무를 태우는 것과 같다. 비록 타기는 했어도 아직 숯이 남아 있다. 연각의 지혜 힘은 더 뛰어나 큰 불이 나무를 태우는 것과 같다. 나무가 타고 숯도 없어졌으나 재가 남아 있다. 여러 부처의 지혜 힘은 커서 겁화가 타오르는 것과 같아, 숯과 재가 모두 다한다.” 또한 토끼·말·코끼리 세 짐승이 강을 건너는 비유와도 같다. 묻는다. 보살지와 불지라는 이름은 이승과 다른데, 어찌 통한다고 말할 수 있는가? 답한다. 이름은 비록 다르지만 모두 무학·응공이고, 두 열반을 얻어 함께 회단(灰斷)으로 돌아가며, 증득한 과가 하나여서 명칭과 뜻이 다르지 않다. 그러므로 이름과 뜻이 궁극적으로 모두 같은 것이다. 둘째, 이름은 다르나 지위는 통한다는 것을 밝히는 데 두 뜻이 있다. 첫째, 앞의 삼승 공통 십지에 의거해 보살에게 별도로 인(忍)의 이름을 세운다. 둘째, 별교의 명칭을 사용하여 이름은 다르나 뜻은 통함을 밝힌다. 첫째, 삼승이 함께 행하는 십지에 의거하여 보살에게 별도로 인의 이름을 세운다는 것은. 『대지도론』에서 말하였다. 건혜지는 보살법에서는 복인(伏忍)이라 하고, 성지는 보살법에서는 순인(順忍)이라 하며, 팔인지는 보살법에서는 무생법명(無生法名)이라 하고, 견지는 보살법에서는 무생법인의 과라 한다. 박지는 보살법에서는 이욕청정이라 하고, 이욕지는 보살법에서는 유희신통이라 하며, 이판지는 성문경에서는 불지라 한다. 벽지불지에서 불지에 이르기까지는 앞에서 분별한 것과 같다. 묻는다. 무슨 뜻으로 보살법 가운데 복인 등 별도의 이름을 세우는가? 답한다. 관하는 이치는 비록 같지만, 방편으로 수행하고 남을 교화하며 불과를 구하는 데에는 차이가 있기 때문이다. 그러므로 보살법에 복인 등 별도의 이름을 따로 세운다. 그 모습을 자세히 분별한 것은 『사교대본』에 갖추어 있다. 둘째, 별교의 명칭을 사용하여 이름은 다르나 뜻은 통함을 밝힌다는 것은. 곧 삼승이 함께 제일의제의 이치를 관하는 것이고, 보살은 별교의 십신·삼십심·십지의 명칭을 사용하여 지위를 분별한다. 건혜지는 복인이라는 이름을 세우고, 십신은 별도의 이름이다. 성지는 유순인이라는 이름을 세워 십주·십행·십회향의 명칭을 세운다. 팔인지와 견지는 곧 무생인을 얻는 것이므로 환희지라는 이름을 세운다. 그러므로 『대품경』에서 말하였다. “수다원의 지혜와 끊음이 곧 보살의 무생법인이다.” 박지의 향과 과에서, 향은 곧 이구지이고, 과는 곧 명지이다. 그러므로 『대품경』에서 말하였다. “사다함의 지혜와 끊음이 곧 보살의 무생법인이다.” 아나함지의 향과 과에서, 향은 곧 염지이고 과는 곧 난승지이다. 그러므로 『대품경』에서 말하였다. “아나함의 지혜와 끊음이 곧 보살의 무생법인이다.” 아라한지의 향과 과에서, 향은 현전지이고 과는 원행지이다. 그러므로 『대품경』에서 말하였다. “아라한의 지혜와 끊음이 곧 보살의 무생법인이다.” 벽지불지는 곧 제8 부동지로서 습기를 침범하여 제거한다. 그러므로 『대품경』에서 말하였다. “벽지불의 지혜와 끊음이 곧 보살의 무생법인이다.” 보살지는 곧 제9 선혜지와 제10 법운지이다. 마땅히 부처와 같다고 알아야 한다. 불지는 앞에서 말한 것과 같다. 도량에 앉을 때 일념상응혜로 모든 습기를 끊어 다한다는 것은, 이른바 번뇌장과 법장의 습기이다. 일체의 인연 있는 중생을 교화하기를 마치고 무여열반에 들어간다. 마치 땔감이 다하면 불이 꺼지는 것과 같다. 팔상성도는 앞에서 말한 것과 같다. 그러므로 별교의 명칭을 사용하여 지위를 분별하되, 이름은 다르지만 뜻은 같다. 여전히 통교에 속한다. 이것이 보살의 지위를 밝힌 것이다. 묻는다. 초지에서 칠지까지를 사과에 대응한 것은 어느 경론에 나오는가? 답한다. 여러 경론에 대응 관계가 없는 것은 아니지만, 다만 높고 낮음이 같지 않고, 예로부터 지금까지 법사들이 대응시킨 방식도 서로 많이 다르다. 그 까닭은 무엇인가? 혹은 견지를 단지 초지에 대응시킨다고 하는데, 이는 지금 여기서 사용하는 방식과 같다. 혹은 삼지를 아울러 견지에 대응시키기도 한다. 『인왕경』에서는 사지를 함께 견지에 대응시킨다. 이것은 일정하게 의거하기 어렵다. 다만 통교의 견지는 본래 무간도이므로, 관하여 수다원과를 증득하는 범위를 벗어나지 않는다. 어찌 초지에서 견혹을 끊기 시작하여 삼지나 혹 사지에 이르기까지라고 할 수 있겠는가? 만약 별교에서 별혹을 끊는 것을 밝힌다면 이승과 같지 않다. 이렇게 뜻을 밝히는 경우라면 혹 그럴 수 있다. 또 혹은 말한다. 육지에서 번뇌를 끊는 것이 아라한과 같다고 하기도 하고, 혹은 칠지를 아라한이라 한다고도 한다. 이는 일정하게 집착하기 어렵다. 앞뒤 두 과에 대해 경론에서 밝힌 뜻이 이미 일정하지 않으니, 그 사이의 두 과도 뜻으로 미루어 알 수 있다. 이미 일정하게 의거할 수 없으므로, 지금은 뜻으로 미루어 이러한 지위 대응을 만든 것이다. 일단은 조금 편리해 보이지만 끝내 집착해서는 안 된다. 셋째, 통교의 지위에 의거하여 ‘정무구칭’의 뜻을 풀이한다. 대사는 지위가 보처에 있고, 진제의 이치와 성품이 본래 환히 밝으므로 ‘정’이라 한다. 계내의 두 장애와 근본 미혹은 이미 다하였고 습기는 미세하고 엷으므로, 그러므로 ‘무구’라 한다. 지혜는 안으로 진제와 상응하고, 밖으로는 삼승의 근성에 맞추어, 신통을 나타내고 법을 설한다. 그러므로 ‘칭’이라 한다. 이와 같이 통교에서 대사가 ‘정무구칭’이라는 이름을 받는 뜻을 대략 분별하였다. 이 보살의 형상을 나타낼 필요가 있는 까닭은, 이 형색과 음성을 빌려 병든 모습을 나타내고, 국왕과 장자들을 위해 꿈과 환상 같은 법을 설하여 보리를 구하도록 권하며, 또 삼장교 삼승이 졸렬한 방편에 고착한 그릇된 집착을 깨뜨리기 위해서이다. 구마라집·승조 등의 『유마경』 주석을 살펴보면 모두 이러한 뜻을 사용한다. 양·진 시대 여러 대법사들이 이 경문을 강설하고 보살의 지위를 판정할 때에도, 뜻을 둔 높고 낮음은 조금씩 달랐지만, 지금 천태가에서 보면 모두 통교의 뜻을 사용해 이 경을 풀이한 것일 뿐이다. 셋째, 별교에 의거하여 지위를 밝히고 ‘무구칭’의 뜻을 풀이한다. 이 교는 두루 가명과 여여·여래장·불성의 이치를 드러낸다. 보살이 이 교문을 받아 수행하여 증득하고, 얕은 데서 깊은 데로 나아가므로 반드시 지위를 밝혀야 한다. 이 별교의 입도에도 또한 사문이 갖추어져 있다. 지금은 다만 공·유문에 의거하여 행과 지위를 밝힌다. 『대열반경』에서 말한 것과 같다. “제일의공을 불성이라 한다. 지혜로운 이는 공과 불공을 함께 본다. 성문과 벽지불은 다만 공만 보고 불공은 보지 못한다. 불공이 곧 불성이다.” 여기에는 세 뜻이 있다. 첫째, 경론에서 별교를 분별한 것이 서로 다름을 밝힌다. 둘째, 별교의 지위를 간략히 밝힌다. 셋째, 별교에 의거하여 ‘정무구칭’의 뜻을 풀이한다. 첫째, 경론에서 별교 보살의 지위를 분별한 것이 서로 다름을 밝힌다는 것은. 별교는 바로 인연과 가명, 항하사와 같은 불법, 진여와 불성의 이치를 밝힌다. 보살은 이 교를 받아 삼제의 이치를 관하고, 여러 겁을 거쳐 수행하면서 항하사와 같은 무지와 별도의 견사혹을 끊으며, 불성을 보고 상주 사덕의 열반을 구하고자 한다. 지금 별교의 지위가 서로 다른 것을 밝히는 데 대략 세 뜻이 있다. 첫째, 여러 경에서 밝힌 지위의 수가 서로 다르다. 둘째, 끊고 억누르는 높고 낮음이 서로 다르다. 셋째, 법문에 대응하는 방식이 서로 다르다. 첫째, 여러 경에서 밝힌 지위의 수가 서로 다르다는 것은. 『화엄경』의 경우, 삼십심·십지·불지로 다만 사십일위가 있다. 『영락경』에서는 오십이위를 밝힌다. 『인왕경』에서는 오십일위를 밝힌다. 새로 번역된 『금광명경』·『승천왕반야경』 및 『대품경』에서는 다만 십지와 불지만 밝히고 삼십심을 따로 열지 않는다. 『대열반경』에서는 오행과 십공덕의 뜻을 밝힌다. 뜻으로 미루면 이것으로 삼십심과 십지를 열 수 있다. 여러 논에서 밝힌 지위도 많고 적음이 서로 다르다. 모두 각기 경에 의거했기 때문에 그러하다. 둘째, 끊고 억누르는 높고 낮음이 서로 다름을 밝힌다는 것은. [1] 이십심에서 계내의 번뇌를 끊는 높고 낮음이 서로 다르고, 십지에서 계외의 견사혹을 끊는 것을 지위에 대응하는 데에도 차이가 있다. 자세한 내용은 『사교대본』에 있다. 셋째, 법문이 서로 다름을 밝힌다는 것은. 예컨대 『화엄경』에서는 십바라밀을 십행에 대응시키고, 새로 번역된 『금광명경』에서는 십바라밀을 십지에 대응시킨다. 이처럼 여러 경에서 지위에 의거하여 여러 법문을 대응시키는 방식이 서로 다른 경우가 많다. 묻는다. 무슨 까닭으로 별교의 지위를 밝히는 경론에서 수와 법문의 대응이 서로 다른가? 답한다. 별교는 계외에 의거해 십지의 지위·행·단복을 분별하고 여러 법문에 대응시키는데, 모두 실단의 방편으로 근기에 따라 이끌기 때문이다. 그러므로 일정하지 않은 경우가 많다. 둘째, 별교 보살의 지위를 간략히 밝힌다는 것은. 지금 『영락경』에 의거하면 일곱 종류의 지위가 있다. 첫째, 십신이다. 둘째, 십주이다. 셋째, 십행이다. 넷째, 십회향이다. 다섯째, 십지이다. 여섯째, 등각지이다. 일곱째, 묘각지이다. 첫째, 십신위라는 것은. 십신의 명칭과 뜻은 『대본』에 자세히 갖추어 있다. 지금 밝히는 별교 보살은 인연과 불성, 상주의 삼보를 믿고, 무량·무작의 사제를 알며, 자비와 사홍서원을 일으킨다. 천마와 외도와 이승이 막을 수 없으므로, 신심이라 한다. 『열반경』에서 밝힌 오행에 견주어 보면, 곧 계성행과 정성행이며, 생멸사제의 혜성행을 닦아 계내의 견혹을 억누르는 것이다. 이것이 곧 십신심의 지위이다. 묻는다. 별교 보살은 이미 무량·무작 사제를 반연하여 보리심을 발했는데, 무슨 까닭으로 생멸사제관을 닦는가? 답한다. 별교 보살은 처음 마음을 낼 때 비록 무량·무작 사제의 이치를 믿지만, 계내 번뇌의 장애가 무겁다. 반드시 먼저 이 미혹을 끊어야 하므로, 그러므로 먼저 생멸사제를 닦아 마음을 조복한다. 둘째, 십주위를 밝힌다는 것은. 곧 습종성(習種性)의 십해위(十解位)이다. 이치에 들어간 반야이므로 ‘주(住)’라 한다. 이른바 ‘이치에 들어간다’는 것은, 곧바로 편진에 들어가되 원진의 이치에는 비슷하게 들어가는 것이다. 『대열반경』에 견주어 보면, 바로 무생의 사진제관을 닦는 것이다. 지금 이 십주는 모두 체가입공관을 닦아 편진의 지혜를 발하고, 계내의 견사를 끊어 일체지혜안을 얻으며, 상사중도의 이해를 낸다. 곧 별교의 난법위이다. 셋째, 십행위를 밝힌다는 것은 곧 성종성(性種性)이다. 앞에서 십주가 이미 이치에 들어감을 밝혔고, 지금은 이치로부터 행을 일으켜 십바라밀을 배우므로 십행이라 한다. 『대열반경』에 견주어 보면, 곧 무량사제관문을 닦는 것이다. 지금 십행은 공에서 가로 들어가는 관을 닦고, 항하사와 같은 무지를 끊어 도종지와 법안을 얻는다. 계내의 정사는 이미 다하였고, 상사중도의 이해가 점점 더 분명해진다. 곧 별교의 정법위이다. 넷째, 십회향위는 곧 도종성(道種性)이다. 이해와 행의 마음이 합하여 인을 돌려 과를 향하고 법계에 순응해 들어가므로 회향이라 한다. 『대열반경』에 견주어 보면, 무작사제관을 닦는 것에 해당한다. 지금 이 보살은 중도정관을 닦고, 중도의 상사 이해가 더욱 밝아져 무명을 억누를 수 있다. 상사의 일체종지와 불안을 얻는다. 곧 별교의 인법위이다. 묻는다. 이미 별교의 지위를 밝히는데, 어찌하여 난·정·인에 대응시키는가? 답한다. 별교의 십지를 이미 사과에 대응시켰으니 삼십심의 지위가, 어찌 난·정·인에 대응되지 않겠는가. 묻는다. 이는 이미 별교 보살인데, 어찌 무작사제관문을 닦을 수 있는가? 답한다. 이 뜻은 서로 얽혀 관련되는 것이어서 쉽지 않다. 자세한 내용은 『대본』에 있다. 어찌 여기에서 바로 결정을 구할 수 있겠는가. 다섯째, 십지위를 밝힌다는 것은 곧 성종성(聖種性)의 지위이다. 초지에 들어갈 때부터 곧 진실을 발하고, 불성과 평등법계의 자체를 분명히 보며, 여러 부처의 공덕을 머물게 하고 낳아 내며, 일체 중생을 짊어질 수 있으므로 ‘지(地)’라 한다. 『대열반경』에 견주어 보면, 무작사제의 이치를 부분적으로 증득하여 이십오삼매를 얻는 것에 해당한다. 이를 여러 삼매의 왕이라 한다. 오행을 갖추고 차례로 십공덕을 이루어 십지에 들어간다는 것은, 대체로 뜻이 여기에 있는 듯하다. 지금 이 십지보살은 초지에 오르면 곧 진실한 중도제일의를 증득하고, 이제를 함께 비추며 마음마다 적멸하고, 자연히 살바야의 바다로 흘러 들어간다. 무명주지의 번뇌를 끊어 일체종지와 불안을 부분적으로 얻고, 여래의 진신과 응신 두 몸을 얻어 시방에서 교화한다. 초지에서 시작하여 십지에 이르기까지 모두 무명을 끊는다. 다만 지위에 의거해 나누어 세 가지 도로 삼는다. 초지는 견도라 하고, 이지에서 육지까지는 수도라 하며, 칠지부터 이후는 무학도라 한다. 지론사는 말한다. 이지에서 칠지까지를 수도라 하고, 팔지 이후를 무학도라 한다. 초지보살은 오행을 구족한다. 아마 이것은 초지의 공덕일 것이다. 나머지 아홉 공덕은 혹 아홉 지위에 대응시킬 수 있다. 이른바 무명의 별견혹을 깨뜨린다는 것은. 『대열반경』에서 말하였다. “이 이전은 모두 사견인이라 한다.” 그렇다면 삼장교·통교의 삼승인은 모두 아직 이 이치를 보지 못했으므로 사견인이라 하는 것이다. 대사가 수보리를 꾸짖으며, “대사는 너의 스승이고, 천마와 외도는 한 손으로 여러 노고의 벗이 된다”라고 한 뜻이 여기에 있다. 별교의 십신과 삼십심도 비록 이 미혹을 억누르기는 하지만 아직 끊지는 못했으므로, 여전히 무명의 별견을 성취하고 있다. 여러 보살을 꾸짖는 뜻도 혹 여기에 있을 것이다. 둘째, 이지에서 육지까지를 수도라 한다는 것은. 별혹의 삼계애를 끊는 것이다. 『대지도론』에서 밝힌 것과 같다. 가섭이 견가라금(甄迦羅琴)의 소리를 듣고 스스로 편안할 수 없었다. 가섭이 말하였다. “삼계의 오욕은 내가 이미 끊어 마쳤다. 이것은 보살의 청정하고 미묘한 공덕에서 생긴 오욕이므로, 그러므로 이 일에서는 스스로 편안할 수 없다.” 색계·무색계의 애욕도 이와 같다. 이 경에서 대사가 수보리를 꾸짖어 말하였다. “번뇌와 같아 피안에 이르지 못하고, 팔난에 들어가 무난을 얻지 못한다”고 한 뜻이 여기에 있다. 그러므로 이지에서 육지까지를 통틀어 수도라 하여 이 별혹을 끊는 것이다. 지금 뜻으로 미루어 보면, 제2 이구지는 별교의 욕애를 침범하여 끊는 것이므로 사다함향이라 하고, 제3 명지는 곧 별교의 사다함과이다. 제4 염지는 곧 별교의 아나함향이고, 제5 난승지는 곧 별교의 아나함과이다. 별도의 욕애를 끊어 다한다. 제6 현전지는 곧 별교의 아라한향이며, 별도의 색계·무색계 애욕을 끊는다. 제7 원행지는 곧 별교의 아라한지이다. 별도의 색계·무색계 애욕을 모두 끊는다. 그러므로 이로부터 무학도라고 한다. 묻는다. 이것을 사과에 대응시킨 것은 어느 경론에 나오는가? 답한다. 별교에서 단복을 밝히고 사과에 대응한 것은 경론마다 많이 다르고, 여러 대승법사가 사용한 방식도 서로 다르다. 지론사가 통교의 지위를 판정하여 말하기를, 초지에서 견혹을 끊고, 이지에서 욕애를 끊으며, 삼지에서 색애를 끊고, 사지에서 무색애를 끊는다고 한다. 지론사가 통종(通宗)의 지위를 판정한 데서는, 삼지에서 견혹을 끊어 수다원이라 한다는 설이 있고, 사지에서 육지까지를 사다함이라 한다. 둘째 법사에 의하면 칠지에서 구지까지를 아나함이라 하고, 셋째 법사에 의하면 십지와 등각을 아라한이라 한다. 넷째 법사에 의하면 삼지에서 견혹을 끊는다고 말하는 이가 있고, 사지를 사다함이라 하고, 오지를 아나함이라 하며, 육지를 아라한이라 한다. 또 『인왕경』을 사용하여 사지에서 견혹을 끊는다고 하고, 오지를 사다함, 육지를 아나함, 칠지를 아라한이라 한다. 이와 같은 여러 이설은 서로 달라 일정하게 의거하기 어렵다. 지금은 뜻으로 미루어 이러한 사과 대응을 만든 것이다. 일단 편리해 보이지만 분명한 문증이 없고, 부처의 뜻은 알기 어려우므로, 구차하게 집착할 필요가 없다. 묻는다. 무슨 까닭으로 해석이 일정하지 않은가? 답한다. 이미 앞에서 풀이한 것과 같다. 제8 부동지는 곧 별교의 벽지불지이다. 지론사는 말한다. 이로부터 무학도를 밝힌다. 정확히 어느 경론에서 나왔는지는 알지 못한다. 단지 팔지에서 무생인을 얻는 것만이 아니라, 고요하면서 항상 작용하고, 작용하면서도 상이 없으며, 무공용심으로 자연히 법계의 무명혹과 색의 습기를 끊어 다한다. 제9 선혜지는 무명이 점차 엷어져 심습을 끊어 다하고, 지혜가 더욱 분명해져 실상에 잘 들어간다. 제10 법운지는 자비와 지혜가 큰 구름과 같아, 자비가 널리 일체에 미쳐 모두 법우를 내리고, 지혜의 구름은 시방의 여러 부처가 설한 법우를 지녀 십품의 무명을 끊는다. 여섯째, 등각지라는 것은. 곧 변제지가 가득 차 중현문(重玄門)에 들어간 것이다. 법운지에 견주면 이를 부처라 하고, 묘각에 견주면 금강심보살이라 한다. 또 무구지보살이라고도 한다. 세 마는 이미 다했지만 한 품의 사마가 남아 있어 무명의 습기를 끊는다. 묻는다. 앞의 통교에서는 무슨 뜻으로 등각불을 분별하지 않았는가? 답한다. 계내의 습기는 쉽게 다하기 때문에, 그러므로 법운지에서 따로 등각을 열 필요가 없다. 묻는다. 별교의 경론에서 무슨 까닭으로 어떤 곳은 법운지 뒤에, 다시 금강등각이 있다고 밝히고, 어떤 경론은 단지 십지의 행이 가득 차면 곧 불과를 이룬다고 밝히는가? 남북의 법사들이 이를 두고 논쟁하여 매우 어지럽다. 답한다. 다시 등각을 세우는 것이 반드시 장애가 되는 것은 아니다. 그 까닭은 무엇인가? 『화엄경』에서 법운지 십지의 공덕과 지혜를 밝히면서, 이것을 부처의 공덕과 지혜에 견주면, 손톱 위의 흙을 대지에 견주는 것과 같다고 하였다. 그렇다면 비록 한 품의 무명이라고 말하더라도, 실제로는 그 품수를 말로 다할 수 없다. 어떻게 알 수 있는가? 후심의 보살은 무공용도로 그 빠르기가 바람보다 심하여, 하루 사이에 무량한 품의 무명장혹을 깨뜨릴 수 있다. 하물며 『영락경』에서 등각지가 백천만억겁 동안 중현문에 들어가 거꾸로 범부의 일을 닦는다고 밝힌 것이겠는가. 그러므로 법운지 뒤에 다시 금강심·등각불을 세워도, 이치에 어긋남이 없다. 만약 한 품 가운데 무량한 품의 무명이 있음을 안다면, 법운지의 무애지로 곧 그것을 모두 다할 수 있으니, 또 무엇 때문에 따로 등각지를 열 필요가 있겠는가. 묘각지라는 것은. 금강후심에서 환히 크게 깨달아 묘지가 근원을 다하고 무명의 습기가 다한 것을 해탈이라 한다. 걸림 없이 벗어나 고요하면서 항상 비추는 것을 묘각지라 한다. 상주하는 불과가 일체 불법을 구족한 것을 보리과라 하고, 사덕열반을 과과(果果)라 한다. 묻는다. 결정적으로 금강지로 무명을 끊는 것인가, 아니면 묘각으로 무명을 끊는 것인가? 답한다. 『열반경』에서 말하였다. “끊을 것이 있는 자를 유상사라 하고, 끊을 것이 없는 자를 무상사라 한다.” 묻는다. 무슨 까닭으로 『승만경』에서는 무명주지의 힘이 가장 커서 부처의 보리지라야 끊을 수 있다고 말하는가? 답한다. 만약 별교로 통교를 접한다면, 십지와 등각이 곧 부처의 보리지이다. 그 까닭은 무엇인가? 『열반경』에서 말하였다. 구주보살은 문견(聞見)이라 하고, 십주보살은 안견(眼見)이라 한다. 비록 불성을 보더라도 분명하고 또렷하지 않다. 무애도가 미혹과 함께 머물기 때문에 분명하지 않은 것이다. 여러 부처 여래가 분명히 본다는 것은, 곧 진해탈로 모든 얽힘에서 벗어나 있기 때문에 분명한 것이다. 별교로 뜻을 밝히면, 초환희지에서부터 곧 부처의 보리지를 사용해 첫 한 품의 무명을 끊고, 등각후심에 이르러서야 비로소 모두 끊는다. 원교로 뜻을 밝히면, 초발심주에서 곧 부처의 보리지를 얻어 첫 한 품의 무명을 끊고, 등각후심에 이르러서야 비로소 모두 끊는다. 셋째, 별교의 지위에 의거하여 ‘정무구칭’의 이름을 풀이한다. 유마대사는 이미 일생보처의 대사이므로, 곧 법신이 등각의 금강심에 머물러, 무구보살의 지위에 있는 것이다. 불성의 이치가 드러났으므로 ‘정’이라 하고, 별혹의 정사와 습기가 모두 다했으며, 무명의 남은 습기는 미세한 연기와 같아, 비록 있으나 없는 것과 같으므로, 그러므로 ‘무구’라 한다. 변제지가 가득 차 안으로 깊은 이치에 맞고 밖으로는 작용에 일정한 방위가 없으며, 법계가 평등하여 인연에 따라 교화하므로, 그러므로 ‘칭’이라 한다. 그러므로 ‘정무구칭’이라 한다. 어찌 저 삼장교·통교에서 ‘정무구칭’의 뜻을 분별한 것과 같겠는가. 교화의 자취로 보처의 지위를 나타내는 까닭은, 삼장교와 통교의 삼승을 꾸짖고 별교대승의 보살을 섭수하기 위해서이다.</w:t>
      </w:r>
    </w:p>
    <w:p>
      <w:pPr>
        <w:pStyle w:val="EditorialNote"/>
      </w:pPr>
      <w:r>
        <w:t>교감·번역 메모 | “聖人智慧分別法義戒定無比故云無比法。” — [구문 불확실] ‘法義戒定’의 병렬 범위를 원문대로 유지함.</w:t>
      </w:r>
    </w:p>
    <w:p>
      <w:pPr>
        <w:pStyle w:val="EditorialNote"/>
      </w:pPr>
      <w:r>
        <w:t>교감·번역 메모 | “阿含即是定藏故云次第求也。” — [의미 불확실] ‘次第求’의 기술적 출전·정확한 뜻은 이 파일만으로 확정하기 어려움.</w:t>
      </w:r>
    </w:p>
    <w:p>
      <w:pPr>
        <w:pStyle w:val="EditorialNote"/>
      </w:pPr>
      <w:r>
        <w:t>교감·번역 메모 | “毘尼即是戒藏故云因緣求也。” — [의미 불확실] ‘因緣求’의 기술적 출전·정확한 뜻은 이 파일만으로 확정하기 어려움.</w:t>
      </w:r>
    </w:p>
    <w:p>
      <w:pPr>
        <w:pStyle w:val="EditorialNote"/>
      </w:pPr>
      <w:r>
        <w:t>교감·번역 메모 | “阿毘曇即是慧藏故云性相求也。” — [의미 불확실] ‘性相求’의 기술적 출전·정확한 뜻은 이 파일만으로 확정하기 어려움.</w:t>
      </w:r>
    </w:p>
    <w:p>
      <w:pPr>
        <w:pStyle w:val="EditorialNote"/>
      </w:pPr>
      <w:r>
        <w:t>교감·번역 메모 | “大智論明大共般若。” — [구문 불확실] ‘大共般若’의 정확한 분절이 불명확하여 원문 어순을 보존해 옮김.</w:t>
      </w:r>
    </w:p>
    <w:p>
      <w:pPr>
        <w:pStyle w:val="EditorialNote"/>
      </w:pPr>
      <w:r>
        <w:t>교감·번역 메모 | “摩訶般若華嚴海空宣說菩薩歷劫修行。” — [구문 불확실] ‘華嚴海空’의 분절·의미가 불명확하여 원문을 밀착해 옮김.</w:t>
      </w:r>
    </w:p>
    <w:p>
      <w:pPr>
        <w:pStyle w:val="EditorialNote"/>
      </w:pPr>
      <w:r>
        <w:t>교감·번역 메모 | “今映傍大乘經論立四教名義者。” — [구문 불확실] ‘映傍大乘經論’의 정확한 구문이 모호하여 원문 어순을 최대한 보존함.</w:t>
      </w:r>
    </w:p>
    <w:p>
      <w:pPr>
        <w:pStyle w:val="EditorialNote"/>
      </w:pPr>
      <w:r>
        <w:t>교감·번역 메모 | “既說因緣所生四句通佛四說。” — [구문 불확실] ‘四句通佛四說’의 관계를 ‘네 구절이 부처의 네 설법에 통함’으로 잠정 직역함.</w:t>
      </w:r>
    </w:p>
    <w:p>
      <w:pPr>
        <w:pStyle w:val="EditorialNote"/>
      </w:pPr>
      <w:r>
        <w:t>교감·번역 메모 | “自有異說異解一解一說異解一說一解無說無解。” — [구두 불확실] ‘異說異解一解一說異解一說一解無說無解’는 원문 구두가 없어 병렬 구조를 잠정적으로 나누어 옮김.</w:t>
      </w:r>
    </w:p>
    <w:p>
      <w:pPr>
        <w:pStyle w:val="EditorialNote"/>
      </w:pPr>
      <w:r>
        <w:t>교감·번역 메모 | “若達此意四教點空立義何所疑哉。” — [의미 불확실] ‘點空立義’는 문맥상 가설적으로 명목을 세운다는 뜻으로 보이나 정확한 기술적 의미는 미확정.</w:t>
      </w:r>
    </w:p>
    <w:p>
      <w:pPr>
        <w:pStyle w:val="EditorialNote"/>
      </w:pPr>
      <w:r>
        <w:t>교감·번역 메모 | “一四宗名義言方似滯。” — [구문 불확실] ‘言方似滯’를 ‘말하는 방식이 막힌 듯함’으로 잠정 해석함.</w:t>
      </w:r>
    </w:p>
    <w:p>
      <w:pPr>
        <w:pStyle w:val="EditorialNote"/>
      </w:pPr>
      <w:r>
        <w:t>교감·번역 메모 | “彼之四宗毘曇明見有得通可許。” — [구문 불확실] ‘明見有得通可許’의 결구가 모호하여 ‘유를 보아 도를 얻는 것은 허용할 수 있다’로 잠정 번역함.</w:t>
      </w:r>
    </w:p>
    <w:p>
      <w:pPr>
        <w:pStyle w:val="EditorialNote"/>
      </w:pPr>
      <w:r>
        <w:t>교감·번역 메모 | “空是第二門無假名門也。” — [의미 불확실] ‘無假名門’의 논증 대상은 앞의 사종 비판과 연결되지만 정확한 교학적 대응은 추가 판본·교학 검토 필요.</w:t>
      </w:r>
    </w:p>
    <w:p>
      <w:pPr>
        <w:pStyle w:val="EditorialNote"/>
      </w:pPr>
      <w:r>
        <w:t>교감·번역 메모 | “真宗即是通宗者。” — [구문 불확실] ‘真宗即是通宗者’는 지론사 사종 명칭을 논박하는 문맥으로 직역함.</w:t>
      </w:r>
    </w:p>
    <w:p>
      <w:pPr>
        <w:pStyle w:val="EditorialNote"/>
      </w:pPr>
      <w:r>
        <w:t>교감·번역 메모 | “如是覆却竝決意。” — [구문 불확실] ‘覆却竝決意’의 정확한 관용적 의미가 불분명하여 논박의 전개로 직역함.</w:t>
      </w:r>
    </w:p>
    <w:p>
      <w:pPr>
        <w:pStyle w:val="EditorialNote"/>
      </w:pPr>
      <w:r>
        <w:t>교감·번역 메모 | “彼因緣假名兩宗似此所明三藏教有空二門相參猶闕昆勒門及非有非空門也。” — [용어][구문 불확실] ‘昆勒門’의 정확한 독음·교학적 대응은 이 파일만으로 확정하기 어려움. 원문 명칭을 ‘곤륵문’으로 잠정 음역함.</w:t>
      </w:r>
    </w:p>
    <w:p>
      <w:pPr>
        <w:pStyle w:val="EditorialNote"/>
      </w:pPr>
      <w:r>
        <w:t>교감·번역 메모 | “三宗似與此三門相參。” — [구문 불확실] 원문상 어느 ‘세 문’을 가리키는지는 앞뒤 대응관계를 통해 보아야 하며 이 단위만으로 확정하기 어려움.</w:t>
      </w:r>
    </w:p>
    <w:p>
      <w:pPr>
        <w:pStyle w:val="EditorialNote"/>
      </w:pPr>
      <w:r>
        <w:t>교감·번역 메모 | “正是述一家通教說法與古今說法運用不同也。” — [구문 불확실] ‘通教說法’은 ‘교를 통하게 하여 설법함’과 ‘통교의 설법’ 두 해석 가능성이 있어 문맥상 전자를 택함.</w:t>
      </w:r>
    </w:p>
    <w:p>
      <w:pPr>
        <w:pStyle w:val="EditorialNote"/>
      </w:pPr>
      <w:r>
        <w:t>교감·번역 메모 | “次此下明四教所詮約諸教立義。” — [구문 불확실] ‘四教所詮約諸教立義’의 수식 관계를 원문 어순에 가깝게 옮김.</w:t>
      </w:r>
    </w:p>
    <w:p>
      <w:pPr>
        <w:pStyle w:val="EditorialNote"/>
      </w:pPr>
      <w:r>
        <w:t>교감·번역 메모 | “今撰四教義遍通諸經別有大本。” — [의미 불확실] ‘大本’은 별도의 상세 저술을 가리키는 것으로 보이나 정확한 문헌 식별은 이 파일만으로 확정하지 않음.</w:t>
      </w:r>
    </w:p>
    <w:p>
      <w:pPr>
        <w:pStyle w:val="EditorialNote"/>
      </w:pPr>
      <w:r>
        <w:t>교감·번역 메모 | “今採經論通經意。” — [구문 불확실] ‘採經論通經意’는 ‘경론을 취해 경의 뜻을 통하게 함’으로 직역함.</w:t>
      </w:r>
    </w:p>
    <w:p>
      <w:pPr>
        <w:pStyle w:val="EditorialNote"/>
      </w:pPr>
      <w:r>
        <w:t>교감·번역 메모 | “若別通經論類經可知。” — [구문 불확실] ‘別通經論’의 정확한 분절이 모호하여 ‘개별적으로 경을 통하게 하는 논’으로 잠정 해석함.</w:t>
      </w:r>
    </w:p>
    <w:p>
      <w:pPr>
        <w:pStyle w:val="EditorialNote"/>
      </w:pPr>
      <w:r>
        <w:t>교감·번역 메모 | “汝今實不能知空空因緣。” — [구두 불확실] ‘空空因緣’은 ‘공, 공의 인연’ 또는 ‘공한 인연’ 등으로 구두 가능성이 있어 잠정적으로 나누어 번역함.</w:t>
      </w:r>
    </w:p>
    <w:p>
      <w:pPr>
        <w:pStyle w:val="EditorialNote"/>
      </w:pPr>
      <w:r>
        <w:t>교감·번역 메모 | “申佛四教既明詮於四諦之理已顯故言有四諦也。” — [구문 불확실] ‘申佛四教既明詮於四諦之理已顯’은 압축된 구문이어서 원문 논리 순서를 살려 직역함.</w:t>
      </w:r>
    </w:p>
    <w:p>
      <w:pPr>
        <w:pStyle w:val="EditorialNote"/>
      </w:pPr>
      <w:r>
        <w:t>교감·번역 메모 | “乃是如意殊論非唼水殊論也。” — [의미 불확실] ‘如意殊論’과 ‘唼水殊論’은 비유적 대조로 보이나 정확한 전고를 이 파일만으로 확정할 수 없음.</w:t>
      </w:r>
    </w:p>
    <w:p>
      <w:pPr>
        <w:pStyle w:val="EditorialNote"/>
      </w:pPr>
      <w:r>
        <w:t>교감·번역 메모 | “單複織假未知。” — [용어][판독 불확실] ‘單複織假’의 ‘織假’는 문맥상 교학적 가설 분류로 보이나 정확한 독음·용례는 추가 검토 필요.</w:t>
      </w:r>
    </w:p>
    <w:p>
      <w:pPr>
        <w:pStyle w:val="EditorialNote"/>
      </w:pPr>
      <w:r>
        <w:t>교감·번역 메모 | “若為通經四假通經意終難見也。” — [구문 불확실] ‘若為通經四假通經意終難見也’는 구두가 압축되어 있어 ‘사가로 경을 통하게 하는 뜻’으로 잠정 해석함.</w:t>
      </w:r>
    </w:p>
    <w:p>
      <w:pPr>
        <w:pStyle w:val="EditorialNote"/>
      </w:pPr>
      <w:r>
        <w:t>교감·번역 메모 | “華嚴但詮假名俗諦中道。” — [구문 불확실] ‘假名俗諦中道’는 ‘가명인 속제와 중도’로 분절해 번역함.</w:t>
      </w:r>
    </w:p>
    <w:p>
      <w:pPr>
        <w:pStyle w:val="EditorialNote"/>
      </w:pPr>
      <w:r>
        <w:t>교감·번역 메모 | “華嚴教詮別三諦一心。” — [구문 불확실] ‘別三諦一心’의 관계를 원문 순서대로 옮김.</w:t>
      </w:r>
    </w:p>
    <w:p>
      <w:pPr>
        <w:pStyle w:val="EditorialNote"/>
      </w:pPr>
      <w:r>
        <w:t>교감·번역 메모 | “此申理內不相即相即之二諦。” — [구문 불확실] ‘理內不相即相即之二諦’는 이내의 불상즉·상즉 두 종류 이제를 병렬한 것으로 해석함.</w:t>
      </w:r>
    </w:p>
    <w:p>
      <w:pPr>
        <w:pStyle w:val="EditorialNote"/>
      </w:pPr>
      <w:r>
        <w:t>교감·번역 메모 | “二諦皆名審實。” — [구두 불확실] 원문에는 물음표가 없으나 전후 논리상 반문으로 읽음.</w:t>
      </w:r>
    </w:p>
    <w:p>
      <w:pPr>
        <w:pStyle w:val="EditorialNote"/>
      </w:pPr>
      <w:r>
        <w:t>교감·번역 메모 | “但或時赴緣開二諦三諦不即一諦之方便。” — [구문 불확실] ‘開二諦三諦不即一諦之方便’의 결구를 ‘이제·삼제를 열어 일제와 불즉인 방편을 둠’으로 읽음.</w:t>
      </w:r>
    </w:p>
    <w:p>
      <w:pPr>
        <w:pStyle w:val="EditorialNote"/>
      </w:pPr>
      <w:r>
        <w:t>교감·번역 메모 | “所覆法華教詮一實諦。” — [판독 불확실] 원문 ‘所覆法華教詮一實諦’의 ‘覆’는 문맥상 이질적이나 원문을 고치지 않고 번역문에서는 문맥에 따라 ‘법화교가 드러내는 것’으로 처리함.</w:t>
      </w:r>
    </w:p>
    <w:p>
      <w:pPr>
        <w:pStyle w:val="EditorialNote"/>
      </w:pPr>
      <w:r>
        <w:t>교감·번역 메모 | “入佛性為異。” — [구문 불확실] ‘入佛性為異’는 『열반경』의 차이점을 ‘불성에 들어감’으로 든 것으로 직역함.</w:t>
      </w:r>
    </w:p>
    <w:p>
      <w:pPr>
        <w:pStyle w:val="EditorialNote"/>
      </w:pPr>
      <w:r>
        <w:t>교감·번역 메모 | “又一實諦者即是不生不生不生不生不可說故。” — [구두 불확실] 원문 ‘不生不生不生不生不可說故’는 반복 구두가 불분명해 ‘불생불생이니, 불생불생은…’으로 나누어 옮김.</w:t>
      </w:r>
    </w:p>
    <w:p>
      <w:pPr>
        <w:pStyle w:val="EditorialNote"/>
      </w:pPr>
      <w:r>
        <w:t>교감·번역 메모 | “三門明菩薩義既不度。” — [의미 불확실] ‘既不度’는 문맥상 ‘전래되지 않음’으로 읽었으나 다른 해석 가능성이 있음.</w:t>
      </w:r>
    </w:p>
    <w:p>
      <w:pPr>
        <w:pStyle w:val="EditorialNote"/>
      </w:pPr>
      <w:r>
        <w:t>교감·번역 메모 | “佛於生生不可說非三之理用四悉檀。” — [구문 불확실] ‘生生不可說非三之理’는 천태의 불가설 구조를 전제로 원문 순서를 보존해 옮김.</w:t>
      </w:r>
    </w:p>
    <w:p>
      <w:pPr>
        <w:pStyle w:val="EditorialNote"/>
      </w:pPr>
      <w:r>
        <w:t>교감·번역 메모 | “驚跳自出雖顧𥄝群怖不停待。” — [판독 불확실] 원문 ‘顧𥄝群’의 확장자 𥄝은 판독·의미가 불명확하여 전체 문맥상 ‘무리를 돌아봄’으로 옮김.</w:t>
      </w:r>
    </w:p>
    <w:p>
      <w:pPr>
        <w:pStyle w:val="EditorialNote"/>
      </w:pPr>
      <w:r>
        <w:t>교감·번역 메모 | “為物心大教門。” — [구문 불확실] ‘為物心大教門’은 ‘중생을 위한 마음이 큰 교문’으로 잠정 해석함.</w:t>
      </w:r>
    </w:p>
    <w:p>
      <w:pPr>
        <w:pStyle w:val="EditorialNote"/>
      </w:pPr>
      <w:r>
        <w:t>교감·번역 메모 | “此是大士位懷。” — [구문 불확실] ‘位懷’를 ‘지위와 마음’으로 직역함.</w:t>
      </w:r>
    </w:p>
    <w:p>
      <w:pPr>
        <w:pStyle w:val="EditorialNote"/>
      </w:pPr>
      <w:r>
        <w:t>교감·번역 메모 | “爾時未發煖解而有慈悲誓願。” — [의미 불확실] ‘煖解’는 난법에 상응하는 이해를 뜻하는 것으로 보이나 정확한 기술적 범위는 문맥상 미확정.</w:t>
      </w:r>
    </w:p>
    <w:p>
      <w:pPr>
        <w:pStyle w:val="EditorialNote"/>
      </w:pPr>
      <w:r>
        <w:t>교감·번역 메모 | “發誓身復名羼提滿。” — [구문 불확실] ‘發誓身復名羼提滿’은 ‘서원을 세워 몸이 회복됨’을 찬제의 완성으로 보는 문장으로 읽음.</w:t>
      </w:r>
    </w:p>
    <w:p>
      <w:pPr>
        <w:pStyle w:val="EditorialNote"/>
      </w:pPr>
      <w:r>
        <w:t>교감·번역 메모 | “菩薩大心分別。” — [구문 불확실] ‘大心分別’의 정확한 기술적 의미는 문맥상 분별지의 작용으로 보아 직역함.</w:t>
      </w:r>
    </w:p>
    <w:p>
      <w:pPr>
        <w:pStyle w:val="EditorialNote"/>
      </w:pPr>
      <w:r>
        <w:t>교감·번역 메모 | “雖然影傍猶差今時凡夫也。” — [구문 불확실] ‘影傍猶差今時凡夫也’를 ‘곁에서 본떠 말한 것이 현대 범부보다 낫다’는 뜻으로 잠정 해석함.</w:t>
      </w:r>
    </w:p>
    <w:p>
      <w:pPr>
        <w:pStyle w:val="EditorialNote"/>
      </w:pPr>
      <w:r>
        <w:t>교감·번역 메모 | “三種藥中無三種病。” — [의미 불확실] ‘三種藥中無三種病’은 앞뒤 교학적 대응이 생략되어 있어 원문 그대로 직역함.</w:t>
      </w:r>
    </w:p>
    <w:p>
      <w:pPr>
        <w:pStyle w:val="EditorialNote"/>
      </w:pPr>
      <w:r>
        <w:t>교감·번역 메모 | “羅漢菩薩界內因疾已除。” — [의미 불확실] ‘因疾’은 문맥상 계내 번뇌의 원인성 병을 가리키는 것으로 보이나 정확한 기술어 여부는 미확정.</w:t>
      </w:r>
    </w:p>
    <w:p>
      <w:pPr>
        <w:pStyle w:val="EditorialNote"/>
      </w:pPr>
      <w:r>
        <w:t>교감·번역 메모 | “若佛滅後時世無佛因遠離生智名辟支佛乘。” — [구문 불확실] ‘因遠離生智’는 ‘멀리 여읨으로 인해 지혜가 남’으로 직역함.</w:t>
      </w:r>
    </w:p>
    <w:p>
      <w:pPr>
        <w:pStyle w:val="EditorialNote"/>
      </w:pPr>
      <w:r>
        <w:t>교감·번역 메모 | “緣覺菩薩發真無漏。” — [구문 불확실] 원문은 ‘緣覺菩薩’로 이어져 있어 병렬인지 수식인지 모호함.</w:t>
      </w:r>
    </w:p>
    <w:p>
      <w:pPr>
        <w:pStyle w:val="EditorialNote"/>
      </w:pPr>
      <w:r>
        <w:t>교감·번역 메모 | “八人地於菩薩法名無生法名。” — [판독 불확실] 원문은 ‘無生法名’으로 되어 있으나 문맥상 다른 글자의 가능성도 있어 원문대로 옮김.</w:t>
      </w:r>
    </w:p>
    <w:p>
      <w:pPr>
        <w:pStyle w:val="EditorialNote"/>
      </w:pPr>
      <w:r>
        <w:t>교감·번역 메모 | “十信別名。” — [구문 불확실] ‘十信別名’은 앞뒤의 병렬 관계상 ‘십신이라는 별명’으로도 읽힐 수 있음.</w:t>
      </w:r>
    </w:p>
    <w:p>
      <w:pPr>
        <w:pStyle w:val="EditorialNote"/>
      </w:pPr>
      <w:r>
        <w:t>교감·번역 메모 | “當知如佛。” — [구문 불확실] ‘當知如佛’은 앞뒤 결구가 압축되어 있어 직역함.</w:t>
      </w:r>
    </w:p>
    <w:p>
      <w:pPr>
        <w:pStyle w:val="EditorialNote"/>
      </w:pPr>
      <w:r>
        <w:t>교감·번역 메모 | “此教通詮假名如如來藏佛性之理。” — [구문 불확실] ‘通詮假名如如來藏佛性之理’의 분절이 압축되어 있어 ‘가명·여여·여래장·불성’으로 병렬 처리함.</w:t>
      </w:r>
    </w:p>
    <w:p>
      <w:pPr>
        <w:pStyle w:val="EditorialNote"/>
      </w:pPr>
      <w:r>
        <w:t>교감·번역 메모 | “菩薩稟此教門修(行得)證。” — [교감] 원문 ‘修(行得)證’의 괄호 표기를 그대로 반영해 의미상 ‘수행하여 증득’으로 옮김.</w:t>
      </w:r>
    </w:p>
    <w:p>
      <w:pPr>
        <w:pStyle w:val="EditorialNote"/>
      </w:pPr>
      <w:r>
        <w:t>교감·번역 메모 | “[1]二十心斷界內結高下不同。” — [편집기호] 원문 `[1]` 표지를 그대로 보존함. 대응 주석은 현 TXT에 없음.</w:t>
      </w:r>
    </w:p>
    <w:p>
      <w:pPr>
        <w:pStyle w:val="EditorialNote"/>
      </w:pPr>
      <w:r>
        <w:t>교감·번역 메모 | “今明別教菩薩信因緣佛性常住三寶。” — [구문 불확실] ‘信因緣佛性常住三寶’의 수식 관계가 압축되어 있어 병렬적으로 옮김.</w:t>
      </w:r>
    </w:p>
    <w:p>
      <w:pPr>
        <w:pStyle w:val="EditorialNote"/>
      </w:pPr>
      <w:r>
        <w:t>교감·번역 메모 | “多恐意在此也。” — [구문 불확실] ‘多恐意在此也’는 ‘대체로 아마 뜻이 여기에 있음’으로 직역함.</w:t>
      </w:r>
    </w:p>
    <w:p>
      <w:pPr>
        <w:pStyle w:val="EditorialNote"/>
      </w:pPr>
      <w:r>
        <w:t>교감·번역 메모 | “恐是初地功德也。” — [의미 불확실] ‘恐是’의 추정 어조를 그대로 살림.</w:t>
      </w:r>
    </w:p>
    <w:p>
      <w:pPr>
        <w:pStyle w:val="EditorialNote"/>
      </w:pPr>
      <w:r>
        <w:t>교감·번역 메모 | “大師是汝之師。” — [구두 불확실] 앞뒤 인용의 경계가 원문에서 명시되지 않아 인용 시작으로 처리함.</w:t>
      </w:r>
    </w:p>
    <w:p>
      <w:pPr>
        <w:pStyle w:val="EditorialNote"/>
      </w:pPr>
      <w:r>
        <w:t>교감·번역 메모 | “天魔外道一手作諸勞侶意在此也。” — [구문 불확실] ‘一手作諸勞侶’의 의미가 난해하여 원문에 밀착해 직역함.</w:t>
      </w:r>
    </w:p>
    <w:p>
      <w:pPr>
        <w:pStyle w:val="EditorialNote"/>
      </w:pPr>
      <w:r>
        <w:t>교감·번역 메모 | “訶諸菩薩意或在此也。” — [의미 불확실] ‘或在此也’의 추정 어조를 그대로 살림.</w:t>
      </w:r>
    </w:p>
    <w:p>
      <w:pPr>
        <w:pStyle w:val="EditorialNote"/>
      </w:pPr>
      <w:r>
        <w:t>교감·번역 메모 | “地論師通教判位云。” — [구문 불확실] ‘地論師通教判位’가 ‘지론사가 통교를 판정’인지 ‘지론사의 통교 판위’인지 모호하여 전자로 옮김.</w:t>
      </w:r>
    </w:p>
    <w:p>
      <w:pPr>
        <w:pStyle w:val="EditorialNote"/>
      </w:pPr>
      <w:r>
        <w:t>교감·번역 메모 | “第二依法師七地至九地名阿那含。” — [구문 불확실] ‘第二依法師’의 정확한 구두가 불명확하여 ‘둘째 법사에 의하면’으로 잠정 처리함.</w:t>
      </w:r>
    </w:p>
    <w:p>
      <w:pPr>
        <w:pStyle w:val="EditorialNote"/>
      </w:pPr>
      <w:r>
        <w:t>교감·번역 메모 | “第三依法師十地等覺名阿羅漢。” — [구문 불확실] ‘第三依法師’도 위와 같은 이유로 잠정 처리함.</w:t>
      </w:r>
    </w:p>
    <w:p>
      <w:pPr>
        <w:pStyle w:val="EditorialNote"/>
      </w:pPr>
      <w:r>
        <w:t>교감·번역 메모 | “是第四依法師有言三地斷見。” — [구두 불확실] 원문은 ‘是第四依法師有言三地斷見’으로 구두가 불명확함.</w:t>
      </w:r>
    </w:p>
    <w:p>
      <w:pPr>
        <w:pStyle w:val="EditorialNote"/>
      </w:pPr>
      <w:r>
        <w:t>교감·번역 메모 | “更立等覺未定為礙。” — [구문 불확실] ‘未定為礙’는 ‘반드시 장애가 된다고 정할 수 없음’으로 해석함.</w:t>
      </w:r>
    </w:p>
    <w:p>
      <w:pPr>
        <w:pStyle w:val="EditorialNote"/>
      </w:pPr>
      <w:r>
        <w:t>교감·번역 메모 | “是故開法雲地更立金剛心等覺佛。” — [구문 불확실] ‘金剛心等覺佛’의 결구가 모호하여 금강심·등각의 의미로 번역함.</w:t>
      </w:r>
    </w:p>
    <w:p>
      <w:pPr>
        <w:pStyle w:val="SmallMeta"/>
      </w:pPr>
      <w:r>
        <w:t>권말 표지  ·  維摩經玄疏卷第三  |  『유마경현소』 권제3 끝</w:t>
      </w:r>
    </w:p>
    <w:p>
      <w:r>
        <w:br w:type="page"/>
      </w:r>
    </w:p>
    <w:p>
      <w:pPr>
        <w:pStyle w:val="Heading1"/>
      </w:pPr>
      <w:r>
        <w:t>권제4</w:t>
      </w:r>
    </w:p>
    <w:p>
      <w:pPr>
        <w:pStyle w:val="SmallMeta"/>
      </w:pPr>
      <w:r>
        <w:t>維摩經玄疏卷第四  ·  天台山修禪寺沙門智顗撰  |  『유마경현소』 권제4 · 천태산 수선사 사문 지의 지음</w:t>
      </w:r>
    </w:p>
    <w:p>
      <w:pPr>
        <w:pStyle w:val="Heading2"/>
      </w:pPr>
      <w:r>
        <w:t>문단 018  ·  [0540b13]</w:t>
      </w:r>
    </w:p>
    <w:p>
      <w:pPr/>
      <w:r>
        <w:t>원문</w:t>
      </w:r>
    </w:p>
    <w:p>
      <w:pPr>
        <w:pStyle w:val="SourceText"/>
      </w:pPr>
      <w:r>
        <w:t>[0540b13]第四約圓教明位釋淨無垢稱義者。此教詮因緣即一實諦不思議解脫虛空佛性大般涅槃諸佛法界之理。若菩薩稟此教門。理雖非深非淺而證者不無深淺之位。今明此教入道亦具有四門。而諸大乘經多用非空非有門也。正如此經諸菩薩各說入不二法門。一往雖同細檢不無四門之別。而多用非空非有門入不思議解脫也。此義在下。自當可見。就此略為三意。一簡別圓兩教明位不同。二正明此教辨位。三約圓教位釋淨無垢稱義。第一簡別圓兩教明位不同者。圓教既詮圓理。略明圓義有八。異於八別。已如前說。今但約斷無明判位高下不同也。若別教明。三十心斷界內結即伏界外無明。至迴向後心發真智。見佛性中道之理斷一品無明名登初地。乃至斷十品無明名為十地。等覺後心斷無明方盡。妙覺蕭然累外。此如前分別。若圓教所明。從初假名發心即一心三觀修隨喜心入十信位斷界內惑盡即伏界外無明。十住初心發圓真智慧斷無明初品。從此四十心皆斷無明。至等覺後心方盡。妙覺極地蕭然累外。名究竟菩提無上大涅槃也。此則判位高下殊別。故有別圓兩教明位不同也。第二正明圓教位者亦還約七位明五十二位不同。一十信。二十住。三十行。四十迴向。五十地。六等覺地。七妙覺地。但解者不同。有師言。圓教頓悟一悟。即是佛無復位別之殊。說十地位者為鈍根人耳。如思益經云。如此學者即不從一地至一地。又有師解言。圓教既是頓悟。初心一悟即究竟圓極。而有四十二位者。但是化物方便立淺深之名耳。故楞伽經云。初地即二地。二地即三地。寂滅真如有何次也。又有師言。圓教頓悟至十住即是十地。而說有十行十迴向十地者。此是重說。意謂此諸解釋悉是偏取。但平等法界尚不論悟與不悟。孰論淺之與深。不悟而論悟者不淺不深論淺深也。尋諸大乘經明理究竟。無過華嚴大集大品法華涅槃。明法界平等無說無示。而菩薩位行終自炳然。是以今還約七位以明圓教菩薩之位也。一十信者。若利根頓悟深妙善根。聞說一切眾生即大涅槃不可復滅一切眾生悉菩提相。即發大慈大悲。緣無作四實諦。起四弘誓願。是名圓教發菩提心。信心者。信一切眾生即是真性解脫具足一體三寶一心三觀。觀二諦三諦理通達無閡。成隨喜心五品弟子因。是若得三昧及陀羅尼六根清淨。即是入十信之位也。若得十信成就。即能見真諦理斷界內見思。亦能見俗諦理分別十法界法。心無謬亂。生相似中道之解伏界外無明。故仁王經云。十善菩薩發大心。長別三界苦輪海。法華經明意根清淨云。雖未得菩薩無漏智慧。而其意根清淨如此。二明十住位者即為二意。一略釋初發心住。二類通九住。一正釋初發心住位者。所言發心住者。三種心發故名發心住。三德涅槃名為住也。云何名為三種心發。一者緣因善心發。二者了因慧心發。三者正因理心發。一緣因善心發者。眾生無量劫來所有低頭合掌彈指散華發菩提心慈悲誓願布施持戒忍辱精進禪定等一切善根一時開發。一心具足萬行諸波羅密也。二了因慧心發者。眾生無量劫來聞大乘乃至一句偈。受持讀誦解說書寫觀行修習。所有智慧一時開發成真無漏也。三正因理心發者。眾生無始以來佛性真心常為無明之所隱覆。緣了兩因力破無明暗豁然圓顯也。此三種心開發故名發心。住者住三德涅槃也。一法身二般若三解脫。此三不縱不橫如世伊字名祕密藏。真實心發即是法身。了因心發即是般若。緣因心發即是解脫。三心若發同世伊字假名行人以不住法住此三心。即是住於三德涅槃祕密之藏。故言初發心住也。若住三德即是住不思議解脫。即是住於大乘。即是以不住法住般若。即是住首楞嚴三昧修持於心。猶如虛空。即是住法性。即是住實相。即是住如如。即是住如來藏。即是住中道第一義諦。即是住法界。即是住畢竟空。即是住大慈大悲十力四無畏十八不共法。即是住四無閡智神通四攝諸波羅密一切三昧陀羅尼門。舉要言之。即是住真應二身一切佛法也。故華嚴經云。初發心時便成正覺。了達諸法真實之性。所有聞法不由他悟。是菩薩成就十種智力。究竟離虛妄無染如虛空。清淨妙法身湛然應一切。當知此即是發真無漏斷無明初品也。即是此經明一念知一切法即是道場成就一切智故。又即是此經明入不二法門得無生法忍也。二類釋九住者。如此初住三觀現前無功用心念念斷法界無量品無明。不可稱計。一往大分略為十品智斷。即是十住。故仁王經云。入理般若名為住。即是十番進發無漏真明同入中道佛性第一義諦之理。以不住法從淺至深住佛三德涅槃之理。即是十品智慧住一切佛法。故名十住。三明十行者。即此十住真心一心具一切行。念念自然進趣流入平等法界海。破十品無明。證十品智斷一切諸行諸波羅蜜。自然增長出生自行化他功德。與虛空法界等。故名十行也。四明十迴向者。一心真明解行念念開發。心心寂滅自然迴入平等法界薩婆若海。又進破十品無明證十品智斷。故名十迴向也。五明十地者。無漏真明入無功用道。猶如大地。能生一切佛法。荷負法界眾生。普入三世佛地。廣大如法界。究竟如虛空。又進破十品無明進證十品智斷。約此已明十地也。六明等覺地者。窮無明源入重玄門。邊際智滿畢竟清淨登中道山頂。與無明父母別。猶是後心金剛無閡。即是名有所斷者。名有上士也。七明妙覺地者。究竟解脫無上佛智。故言無所斷者。名無上士。此即是究竟後心三德不縱不橫大涅槃也。大涅槃名諸佛法界。豎深橫闊能用二十五三昧普化眾生。隱顯十番利物究竟周普。譬如大樹根若深極枝條亦大。若實相智慧窮源盡性。化用之功則彌滿法界。無方大用究竟圓極也。故大智論云。智度大道佛從來。智度深海佛窮底也。大品經云。過茶無字可說。大涅槃經云。不生不生不可說也。若作此而辨位者。前三十心來諸地皆是寂滅真如平等法界不思議無次位之位也。問曰。如此圓位出何經論。答曰。大涅槃經明月愛三昧。從初一日至十五日。光明漸漸增長。又從十六日至三十日。光明漸漸減盡。月光漸漸增長者。譬智德十五摩訶般若光明也。漸漸減盡者。譬十五斷德無累解脫減盡也。十五種智斷者。三十心為三智斷。十地為十智斷。等覺為一智斷。妙覺為一智斷。合為十五智斷。故從初一日至十五日以月為譬也。月體即譬法身。法身是一。光明漸增譬般若智德不生而生。光明漸減譬解脫斷德不減而減。故涅槃經明。從初安置諸子祕密之藏三德涅槃。然後我亦當於此祕密藏中而般涅槃。此最後究竟涅槃名為不生不生。般若畢竟不生不滅。更無惑可斷也。又法華經明開示悟入。南岳師解云。即是圓教四十心也。又大品經明四十二字門。初阿字門亦具四十二字門。後茶字門亦攝四十二字門。南岳師解。即是圓教四十二地之異名也。仁王經明。三賢十聖忍中行唯佛一人能盡源。即是說圓通之位相也。瓔珞經云。三賢菩薩自然流入薩婆若海。即其義也。華嚴經云。從初一地即具足一切諸地功德。大智度論云。菩薩從初發心觀涅槃行道。乃至坐道場。如此等經論所明豈可備述。引證解釋具在四教大本。第三約圓教位釋淨無垢稱義者。維摩大士若是位在法身補處。即是等覺金剛無垢之位。智慧將圓如十四日月。無明將盡如二十九日月。故智度論云。普賢文殊亦有十力四無所畏。如十四日月。佛亦具足十力四無所畏。如十五日月也。法性理顯故名為淨。無明惑垢將盡故稱無垢。等覺智慧稱理。圓明稱機。而照故言淨無垢稱也。是則位隣妙覺。若論圓應。乃至十方佛土現十法界身八相成道。此土宜見補處之形。故居無動佛所為補處菩薩。來遊忍界訶諸菩薩。皆稱不任問疾者。正以圓破偏也。又說入不二法門而獨默然者。表圓教內證法門不可說示也。第五約五味譬顯四教位者。大涅槃經明五味譬不同。以成四教辨位不同之相也。經云。凡夫如乳。須陀洹如酪。斯陀含如生酥。阿那含如熟酥。阿羅漢辟支佛如醍醐。此譬意恐是顯三藏教明位也。經又云。凡夫如乳。聲聞如酪。辟支佛如生酥。菩薩如熟酥。佛如醍醐。此譬意恐顯通教明位也。經又云。凡夫如雜血乳。羅漢如清淨乳。辟支佛如酪。菩薩如生熟酥。佛如醍醐。此譬意恐顯別教明位也。經又云。雪山有草名曰忍辱。牛若食者即得醍醐。忍辱草者諭八聖道。乳諭十二部經。隨有能修八聖道者。即見佛性住大涅槃。此即譬於圓教菩薩從初發心即開佛知見見佛性住大涅槃也。涅槃經明此之四譬譬四教明位。其義宛然。若不信四教明位不同者。云何消釋此五味四種譬也。今用前四教明位合此四譬。一往似如目覩。祇自聖人蜜意難知。何可定執。又涅槃經云。譬如有人置毒於乳。乃至醍醐亦能殺人。此譬應得兩用。若對經教六味明義。處處皆得見佛性入涅槃也。此即是不定教門事在下釋。若是約位明殺人義。四位五味根緣不定隨其大乘機發。即皆以如來滅度而滅度之。故同殺人之義也。第四明權實者。就此即為三意。一略明權實。二格位。三明興廢。第一明權實者。權是暫用之名。實以永施為義。方便波羅蜜隨情近益故名為權。智波羅蜜稱理究竟故名為實也。是則三教暫赴物情故名為權。圓教究竟利物故名為實。分別權實應須四義。一明一切非權非實。二明一切皆權。三明一切皆實。四明一切有權有實。一明一切非權非實者。若論四不可說無說。則無四教可分。無三教即非權。無圓教則非實。是則一切佛法皆非權非實也。二明一切皆權者。若論四不可說有因緣而說。是則四教皆是權巧化物也。故佛言。我坐道場時不得一法實。空拳誑小兒。以度於一切也。三明一切皆實者。無說而說。說必應機。赴緣之益其義皆實。是故四教皆名實也。故智度論云。有世界對治為人故實。有第一義故實。此即皆實不虛之義也。四明一切有權有實。至論佛法非權非實而能權能實四不可說。則無權實而可分。故言非權非實。不說而說。三教即是權也。圓教即是實也。但一家明權實有三種義。一化他權實。二自行化他權實。三自行權實。若是化他權實。前三教非但是權。就此權中亦各說權實也。若明自行化他權實。即是前三教並是權用。圓教所明一向是實。若論自行權實。即就圓教之位辨。照中道為實。雙照二諦為權也。第二明格位者即為三意。一約三藏教位格後三教。二約通教位格後二教。三約別教位格後圓教。一約三藏教位格後三教者即為三意。一明三藏教位格通教。二約三藏教位格別教。三明三藏教位格圓教。一明三藏教位格通教者。若論聲聞緣覺。與通教明二乘不殊。若約大乘明位。此則大為殊別。所以者何。三藏教明三阿僧祇劫修行乃至補處即是淨無垢位。止得齊於通教柔順忍性地忍法中忍。若是三藏之佛但得齊於通教佛地。正習俱盡以相齊也。傍論三藏佛。是析法智為拙。通教佛是體法故為巧。如智度論云。阿羅漢地於聲聞經中名之為佛。俱得二種涅槃。今謂皆除正使已辦地齊。若取二諦滿習氣盡羅漢豈得佛齊也。二明用三藏教位格別教位者。三藏明一生補處淨無垢位。格別教與鐵輪十信第十願心齊。佛地但與別教初地齊也。此乃正意。傍論類通教可知也。三明三藏教格圓教位者。三藏補處淨無垢稱位但與圓教五品弟子第五品齊。佛地與十住初發心住齊。正義如此。傍論互有優劣。三藏佛正習俱盡。此乃為齊。不明見佛性斷無明。此為劣也。故華嚴經歎初發心住菩薩云。初發心已過於牟尼也。二明用通教位格後二教位即為二。一格別教二格圓教。一明格別教位者。通教明補處淨無垢位。往格但與別教十行齊。通教佛果但與十地初歡喜地齊。正義如此。傍論有劣者無相似中道智伏無明也。二明通教位格圓教者。若通教明補處淨無垢位。但與圓教鐵輪位十信第十願心齊。明佛果但與初發心住齊。此是一往格之。正論優劣。初發心住以初發心能顯中道法身斷無明一品為勝也。三明別教格圓教位者。若別教明法身法雲一生補處淨無垢稱。但與圓教十住第十灌頂住齊。佛地斷十一品無明。但與十行初歡喜行齊。若依仁王經開十地為三十生。是則無垢與法界無量迴向位齊。佛地與十地初歡喜地齊。是則別教明一生補處望圓教位。若依前釋以義往推。猶有三十一品無明。若依後引仁王經。即猶有十一品無明。是則別圓法身補處雖通約位無垢稱義懸殊。豈得一概而釋維摩詰之名也。問曰。尋至道是一。若格前方便三教所明補處佛果遂傳爾懸殊。此意難解。答曰。二義往釋。一有教有人。二有教無人。若是三教方便之說因中稟教之者即並有教有人。佛果補處及上位菩薩能說三教此並有教無人。所以者何。所稟三教行人因教各獲其利。故有教有人也。能說之教主示現為三教之佛。菩薩令物慕果行因。因行既成則無復化主。如斯乃緣感便應。緣謝便息。空拳誑小兒。引將還家。手內實無物也。三教化主亦皆如是。若是圓教有教有人者。因中稟教乃至法雲有教有人斷四十一品無明。法身補處此實不虛。妙覺法身無說之說即是果上有教有人也。有教無人目之為權。有教有人名之為實。問曰。若爾四教明果可分權實。四教因地皆有教有人。何得分其權實。答曰。今明三教之人名為權人。稟圓教之人則人教俱實。故四教明因分權實也。問曰。三教之因既立權人。三教之果何意不得辨權人也。答曰。三教行人可成圓人。無有三教之佛修因作於圓佛。故非類也。第三明興癈者即為二意。一權教有興有癈。二實教有興而不癈。一明權教有興癈者即為三意。一三藏教機緣起則興。機謝則癈。所言機者。可發之義名之為機。前緣有小樂欲可起。小善可生。小惡可治。偏真之解可發。故須用四悉檀。於聲聞經中說因緣生滅四諦十二因緣六度之教。開三乘之道。聞則稱機樂欲心起生善斷惡。若是二乘發真無漏證有餘涅槃。若是菩薩六度調心得伏忍柔順忍也。故法華經云。小智樂小法。不自信作佛。是故以方便分別說諸果為此機緣。雖無三藏伏結補處菩薩淨無垢稱義三十四心佛果住有餘涅槃之佛。為欲四悉檀起此教故。示現此教形聲赴機度物。故法華經明長者即脫瓔珞著弊垢衣執除糞器狀有所畏語諸作人。即是三藏教興之義也。癈者此小欲將歇。小善已成。事惡既除。真解已發。是則四緣俱息。則三藏所說之教能說之人俱癡也。二明通教興癡者。興則機興。癈則機癈。機興而教興。教興者無生四諦樂欲將起。體假入空之善可生。迷理見思可斷。即真之解可發。故須用四悉檀說無生四諦。通教三乘聞則樂欲心起生善斷惡。三乘同發即真無漏之慧見第一義。二乘住有餘涅槃。菩薩則不滯空。慈悲入假化物。誓求佛果。赴此之緣。雖無通教斷結侵習上地補處菩薩淨無垢稱位一念相應斷習佛果位有餘涅槃。為起教赴此三乘根緣。示現此教形聲。悉檀赴緣逗物。故名為興。癈者四機既息緣謝則癈。所說通教能說之人俱癈也。三明別教興癈者。興則機興教興。無量四諦樂欲將起。從空入假善根可生。無量恒沙煩惱別惑見思可治。中道第一義諦真解可發。故用四悉檀說無量四諦赴別教菩薩。聞則樂欲心起。生界外之善。斷界外之惡。發中道相似無漏及真無漏。求常住佛果大涅槃。為赴此之機緣。雖無別教斷十品無明法身補處菩薩斷十一品無明究竟佛果。而示現此教形聲。用悉檀赴物機緣。說無量四聖諦。故名別教興。癈者四機既息緣謝則癈。所說別教能說別教所明上地補處菩薩佛果俱癈也。二明實教興而不癈者。即是圓教但興而不癈也。若於華嚴方等法華涅槃所說圓教赴圓機。樂欲生善斷惡見中道第一義諦。是則從初發心至無垢地赴四根緣常說此教至等覺佛。故名為興。故三十二菩薩文殊師利等皆說入不二法門。即是教興之意也。若證妙覺無師自悟。無法可欲。無善可生。無惡可斷。更無深理可見。言辭相寂滅本自無興。故無癈也。無癈亦得論癈者。四悉檀機盡則教息。故名癈也。故大品經云。過茶無字可說。涅槃經云。不生不生不可說故。故淨名默然杜口。不復以言言於無言之理。文殊稱歎表絕言也。是則在因有人有教。至果即教癈人存。三德涅槃湛然清淨。豈同前三教補處菩薩菩提佛果皆有教無人。教癈人亦隨癈。權實之意顯在於[1]在也。第五約觀心明四教者。從三觀起四教已如前辨。今但論即心行用識一切教門。皆從初心觀行而起四教。既攝一切經教。若一念觀心分明能分別。一念無明因緣所生之心四辨歷念。則一切經教大意皆約觀心通達。就此即為四意。一約觀心明三藏教相。二約觀心明通教相。三約觀心明別教相。四約觀心明圓教相。第一約觀心明三藏教相者。即是觀一念因緣所生之心生滅折假入空。約此觀門起一切三藏教也。若觀生滅四諦入道。即是修多羅藏。故增一阿含云。佛告諸比丘謂。一切法者祇是一法。何等為一法。心是一法。離心無一切法也。智度論云。從初轉法輪經至大涅槃結修多羅藏。此祇是約心生滅說四聖諦。即是法歸法本之義也。觀心出一切毘尼藏者。佛制戒時問諸比丘。汝何心作。若有心作即是犯戒。有犯故有持也。若無心作則不名犯。犯義不成。不說持也。故重心發戒。無心則不發戒。若言從心出阿毘曇藏者。四卷略說名毘曇心。達磨波羅處中而說名為雜心。如此皆是約心而辨毘曇。無比法者。分別諸心心數法。一切法不可比也。第二約觀心明通教者。觀心因緣所生一切法。心空則一切法空。是為體假入空。一切通教所明行位因果皆從此起。第三約觀心明別教者。觀心因緣所生。即假名具足一切恒沙佛法。依無明阿梨耶識分別無量聖諦。一切別教所明行位因果皆從此起也。第四約觀心明圓教者。觀心因緣所生。具足一切十法界法。無所積聚。不縱不橫不思議中道二諦之理。一切圓教所明行位因果皆從此起。如輪王頂上明珠。是則四教皆從一念無明心起。上來數引華嚴經明破微塵出三千大千世界經卷之義意在此也。第六四教通經論者。佛用四教成一切頓漸諸經。諸論釋經豈越於四教也。即為二意。一對經二對論。第一對經者。若華嚴經但具二教所成。一別教二圓教。所以者何。別教則諸菩薩宣說歷劫修行四十二心斷結行位皆差。圓教明一心具足一切諸行。從初一地具足一切諸地功德。次明漸教之初聲聞經但具三藏教。方等大乘及以此經具足四教。摩訶般若具足三教除三藏教。法華經開權顯實正直捨方便但一圓教。涅槃經具足四教成五味義也。問曰。方等大乘亦具四教。何故不成五味義。答曰。不明聲聞作佛。五味之義不成。約不定中得論四教也。釋迦出世所有經教更不過此四教。攝此諸經罄無不盡也。第二對論者。論有二種。一通申經論。二別申經論。一通申經論者即為二意。一通申小乘經。二通申大乘經。一通申小乘經者。如毘曇成實昆勒等論。並是通申小乘經論。故成論云。我主今欲正論三藏中實義。二通申大乘經者。如地持論攝大乘論唯識論中論十二門論等。並是通申諸大乘經所明通別圓及三藏教也。二別申經論者即為二意。一別申小乘經。二別申大乘經。一別申小乘經者。如俱舍論別申修多羅。明了論別申毘尼。毘婆沙諸阿毘曇心明申佛在世說毘曇也。二別申大乘經者。如十地論別申華嚴經別圓兩教。大智度論別申摩訶般若經通別圓三教。應有別申大集方等及此經論。不來此土。金剛般若論別申金剛般若經。法華論別申法華經一圓教。涅槃論別申涅槃經四教五味。論度此不盡。如此等諸論申經。即是申觀心等諸經令分明也。是則精修觀心洞解一切經論。若經論不從心出者。觀行之人既不聽不讀。何得內心通達耶。此乃有所言說寘與經論相應意在此也。第七用四教釋此經文者即為三意。一通室外四品。二通室內六品。三通出室四品。第一通室外四品者。四教明因果不同。故釋迦現佛國有異。如身子螺髻梵王所見不同。諸天共寶器食隨其果報飯色有異。正以稟四教不同故見佛國有異也。釋方便品正用三藏通教。所以者何。明折法入空因緣生滅無常。復說如夢如幻體假入空之意。是則因中用拙巧二度破其界內愛見著心。勸修二教之法身也。弟子品通用別教圓教彈訶十大弟子及五百羅漢。用通教彈者。如訶迦旃延。說三藏教拙度五義。用別教斥者。此如訶富樓那穢食置寶器也。用圓教訶者。如彈身子善吉云。不起滅定現諸威儀。不斷癡愛起於明脫。亦不縛不解。是用圓教意彈也。四教釋菩薩品正是用圓教訶四大菩薩。用三藏通教別教自行化他偏僻乖不思議圓頓之道也。第二明室內用四教釋六品經文者。大士無三教之疾。而以方便現同三疾。約此辨問疾品也。不思議品正明住圓教不思議果示現四教之事也。觀眾生品即是辨不思議通圓兩教從假入空不可得空也。佛道品即是辨不思議別圓兩教從空入假行於非道通達佛道也。不二法門品正明圓教不思議中道正觀入不二法門品也。香積品即是不思議圓教所明雙照二諦法界圓融也。第三明用四教通出室四品經文者。菩薩行品令菩薩遍行四教之行。四土化眾生也。四教通見阿閦佛品者。明若依四教修行發菩提心始得生阿閦佛國也。亦因此義無動如來佛國之行得成佛時所有佛國如妙喜世界也。四教通法供養囑累品二品者。付囑天帝彌勒。令於佛去世後流通此經。四教利益未來弟子令不絕也。第四辨本迹義者。既用四教分別淨無垢稱義。義雖不同。而正用圓教解釋。夫聖人垂應不無本迹之殊。或示金粟法身。或現補處之像。經說隨緣高下難測。是以今須辨本迹也。今明此義略有七重。</w:t>
      </w:r>
    </w:p>
    <w:p>
      <w:pPr/>
      <w:r>
        <w:t>한국어 직역</w:t>
      </w:r>
    </w:p>
    <w:p>
      <w:pPr>
        <w:pStyle w:val="TranslationText"/>
      </w:pPr>
      <w:r>
        <w:t>넷째, 원교의 지위에 의거하여 ‘정무구칭’의 뜻을 풀이한다. 이 교는 인연이 곧 일실제이며, 불가사의해탈·허공불성·대반열반·제불법계의 이치를 드러낸다. 보살이 이 교문을 받으면, 이치는 비록 깊지도 얕지도 않지만 증득하는 자에게는 깊고 얕은 지위가 없지 않다. 지금 이 교로 도에 들어가는 데에도 또한 사문이 갖추어져 있다. 그런데 여러 대승경은 대체로 비공비유문을 사용한다. 바로 이 경에서 여러 보살이 각각 불이법문에 들어가는 것을 설한 것과 같다. 일단은 같아 보이지만 자세히 살피면 사문의 차이가 없지 않다. 그러나 대체로 비공비유문을 사용하여 불가사의해탈에 들어간다. 이 뜻은 아래에 있으므로, 자연히 알 수 있을 것이다. 여기에는 대략 세 뜻이 있다. 첫째, 별교와 원교 두 교를 가려 지위가 서로 다름을 밝힌다. 둘째, 바로 이 교의 지위를 밝힌다. 셋째, 원교의 지위에 의거하여 ‘정무구칭’의 뜻을 풀이한다. 첫째, 별교와 원교 두 교를 가려 지위가 서로 다름을 밝힌다는 것은. 원교는 이미 원만한 이치를 드러낸다. 원만함의 뜻을 대략 밝히면 여덟 가지가 있고, 별교의 여덟 가지와 다르다. 이미 앞에서 말한 것과 같다. 지금은 다만 무명을 끊는 것에 의거하여 지위의 높고 낮음이 다름을 판정한다. 별교에서 밝히면, 삼십심에서 계내의 결박을 끊고 곧 계외의 무명을 억누르며, 회향의 후심에 이르러 진지를 발한다. 불성이라는 중도의 이치를 보고 한 품의 무명을 끊으면 초지에 올랐다고 한다. 나아가 십품의 무명을 끊으면 십지라 한다. 등각후심에서 무명을 비로소 모두 끊고, 묘각은 모든 얽힘 밖에서 훤히 벗어나 있다. 이는 앞에서 분별한 것과 같다. 원교에서 밝히면, 처음 가명으로 마음을 발할 때부터 곧 일심삼관으로 수희심을 닦아 십신위에 들어가 계내의 미혹을 모두 끊고 곧 계외의 무명을 억누른다. 십주 초심에서 원만한 진지혜를 발하여 무명의 첫 한 품을 끊는다. 이로부터 사십심에서 모두 무명을 끊고, 등각후심에 이르러서야 비로소 모두 다한다. 묘각의 극지는 모든 얽힘 밖에서 훤히 벗어나 있고, 이를 구경보리·무상대열반이라 한다. 이것이 곧 지위의 높고 낮음을 판정하는 데 차이가 있는 것이다. 그러므로 별교와 원교 두 교에서 밝히는 지위가 서로 다르다. 둘째, 바로 원교의 지위를 밝힌다는 것도 역시 일곱 지위에 의거해 오십이위의 차이를 밝힌다. 첫째, 십신이다. 둘째, 십주이다. 셋째, 십행이다. 넷째, 십회향이다. 다섯째, 십지이다. 여섯째, 등각지이다. 일곱째, 묘각지이다. 다만 해석하는 이들이 같지 않다. 어떤 스승은 말한다. 원교는 돈오하여 한 번 깨달으면, 곧 부처이므로 다시 지위의 차별이 없다. 십지의 지위를 말한 것은 둔근인 사람을 위한 것일 뿐이다. 『사익경』에서 말한 것과 같다. “이와 같이 배우는 자는 곧 한 지위에서 한 지위로 나아가지 않는다.” 또 어떤 스승은 해석하여 말한다. 원교는 이미 돈오이므로, 초심에서 한 번 깨달으면 곧 구경의 원만한 극치이다. 그런데 마흔두 지위가 있다고 한 것은, 다만 중생을 교화하는 방편으로 얕고 깊다는 이름을 세운 것일 뿐이다. 그러므로 『능가경』에서 말하였다. “초지가 곧 이지이고, 이지가 곧 삼지이다. 적멸진여에 어찌 차례가 있겠는가.” 또 어떤 스승은 말한다. 원교는 돈오하여 십주에 이르면 곧 십지이다. 그런데 십행·십회향·십지가 있다고 말한 것은, 이는 거듭 설한 것이다. 내 생각에는 이러한 여러 해석은 모두 한쪽만 취한 것이다. 다만 평등법계에서는 오히려 깨달음과 깨닫지 못함도 논하지 않는데, 누가 얕고 깊음을 논하겠는가. 깨닫지 못함 속에서 깨달음을 논한다면, 얕지도 깊지도 않은 데서 얕고 깊음을 논하는 것이다. 여러 대승경에서 이치를 궁극적으로 밝힌 것을 찾아보면, 『화엄경』·『대집경』·『대품경』·『법화경』·『열반경』보다 더한 것이 없다. 법계가 평등하여 설함도 없고 보임도 없음을 밝히면서도, 보살의 지위와 행은 끝내 저절로 분명하다. 그러므로 지금 다시 일곱 지위에 의거하여 원교 보살의 지위를 밝힌다. 첫째, 십신이다. 만약 이근으로 깊고 묘한 선근을 단박에 깨닫고, 일체 중생이 곧 대열반이라 다시 멸할 수 없고 일체 중생이 모두 보리의 모습이라는 설법을 들으면, 곧 대자대비를 일으키고, 무작의 네 실다운 진리에 반연하여, 사홍서원을 일으킨다. 이를 원교에서 보리심을 발한다고 한다. 신심이라는 것은, 일체 중생이 곧 진성해탈이며 일체삼보와 일심삼관을 구족함을 믿는 것이다. 이제·삼제의 이치를 관하여 통달해 막힘이 없고, 수희심의 오품제자 인을 이룬다. 여기서 만약 삼매와 다라니를 얻어 육근이 청정해지면, 곧 십신의 지위에 들어간 것이다. 만약 십신을 성취하면, 곧 진제의 이치를 보고 계내의 견사혹을 끊을 수 있으며, 또 속제의 이치를 보고 십법계의 법을 분별할 수 있어, 마음에 그릇됨과 어지러움이 없고, 상사한 중도의 이해를 내어 계외의 무명을 굴복시킨다. 그러므로 『인왕경』에서 말하였다. “십선보살이 큰 마음을 내면, 길이 삼계의 고통스러운 윤회의 바다와 이별한다.” 『법화경』은 의근청정을 밝히며 말한다. “비록 아직 보살의 무루지혜를 얻지 못했으나, 그 의근의 청정함이 이와 같다.” 둘째, 십주의 지위를 밝히는 것은 곧 두 뜻으로 나눈다. 첫째, 초발심주를 간략히 풀이한다. 둘째, 나머지 아홉 주에 유추하여 통하게 한다. 첫째, 초발심주의 지위를 바로 풀이한다. 이른바 발심주라는 것은, 세 종류 마음이 발하기 때문에 발심주라고 한다. 삼덕열반을 ‘주(住)’라고 한다. 어떤 것을 세 종류 마음이 발한다고 하는가. 첫째는 연인(緣因)의 선한 마음이 발하는 것이다. 둘째는 요인(了因)의 지혜로운 마음이 발하는 것이다. 셋째는 정인(正因)의 이치인 마음이 발하는 것이다. 첫째, 연인의 선한 마음이 발한다는 것은. 중생이 무량겁 이래 머리를 숙이고 합장하고 손가락을 튕기고 꽃을 흩고 보리심을 내며 자비·서원·보시·지계·인욕·정진·선정 등을 닦아 온 일체 선근이 한때에 열려 발하는 것이다. 한 마음에 만행과 모든 바라밀을 구족한다. 둘째, 요인의 지혜로운 마음이 발한다는 것은. 중생이 무량겁 이래 대승을 듣되 한 구절이나 한 게송에 이르기까지, 수지·독송·해설·서사하고 관행하여 닦아 익힌, 모든 지혜가 한때에 열려 발하여 참된 무루를 이룬다는 것이다. 셋째, 정인의 이치인 마음이 발한다는 것은. 중생이 무시 이래 지닌 불성의 참마음이 늘 무명에 가려져 있었는데, 연인과 요인 두 인의 힘이 무명의 어둠을 깨뜨려 활연히 원만하게 드러나는 것이다. 이 세 종류 마음이 열려 발하므로 ‘발심’이라 한다. ‘주’라는 것은 삼덕열반에 머무는 것이다. 첫째 법신, 둘째 반야, 셋째 해탈이다. 이 셋은 종도 횡도 아니며 세간의 ‘이(伊)’ 자와 같아 비밀장이라 한다. 진실한 마음이 발하는 것이 곧 법신이고, 요인의 마음이 발하는 것이 곧 반야이며, 연인의 마음이 발하는 것이 곧 해탈이다. 세 마음이 발하면 세간의 ‘이’ 자와 같으니, 가명인 수행자가 머묾 없는 법으로 이 세 마음에 머무는 것이다. 곧 삼덕열반의 비밀장에 머무는 것이다. 그러므로 초발심주라고 한다. 만약 삼덕에 머물면 곧 불가사의해탈에 머무는 것이고, 곧 대승에 머무는 것이며, 곧 머묾 없는 법으로 반야에 머무는 것이고, 곧 수릉엄삼매에 머물러 마음에 닦아 지니는 것이, 마치 허공과 같다. 곧 법성에 머무는 것이고, 곧 실상에 머무는 것이며, 곧 여여에 머무는 것이고, 곧 여래장에 머무는 것이며, 곧 중도제일의제에 머무는 것이고, 곧 법계에 머무는 것이며, 곧 필경공에 머무는 것이고, 곧 대자대비·십력·사무외·십팔불공법에 머무는 것이며, 곧 사무애지·신통·사섭·모든 바라밀·일체 삼매와 다라니문에 머무는 것이다. 요점을 들어 말하면, 곧 진신과 응신 두 몸의 일체 불법에 머무는 것이다. 그러므로 『화엄경』에서 말하였다. “처음 발심할 때 곧 정각을 이루고, 제법의 진실한 성품을 요달하며, 들은 바의 법은 다른 사람의 깨달음에 의하지 않는다. 이 보살은 열 가지 지력을 성취하여, 궁극적으로 허망을 떠나 허공처럼 물들지 않고, 청정한 묘법신이 담연하여 일체에 응한다.” 마땅히 알아야 한다. 이것이 곧 참된 무루를 발하여 무명의 첫 한 품을 끊는 것이다. 곧 이 경에서 한 생각에 일체법을 아는 것이 도량이며 일체지를 성취하기 때문이라고 밝힌 것이다. 또 곧 이 경에서 불이법문에 들어가 무생법인을 얻는다고 밝힌 것이다. 둘째, 나머지 아홉 주에 유추하여 풀이한다. 이와 같이 초주에서 삼관이 현전하면 무공용의 마음으로 생각생각 법계의 무량한 품수의 무명을 끊는데, 헤아릴 수 없다. 일단 크게 나누어 대략 열 품의 지혜와 끊음으로 삼으니, 곧 십주이다. 그러므로 『인왕경』에서 말하였다. “이치에 들어간 반야를 주(住)라고 한다.” 곧 열 차례 무루의 참된 밝음이 더욱 발하여 함께 중도·불성·제일의제의 이치에 들어가는 것이다. 머묾 없는 법으로 얕은 데서 깊은 데까지 부처의 삼덕열반의 이치에 머문다. 곧 열 품의 지혜로 일체 불법에 머무는 것이다. 그러므로 십주라고 한다. 셋째, 십행을 밝힌다. 곧 이 십주의 참마음이 한 마음에 일체 행을 갖추고, 생각생각 자연히 나아가 평등법계의 바다로 흘러 들어가며, 열 품의 무명을 깨뜨리고, 열 품의 지혜와 끊음을 증득하여 일체의 여러 행과 모든 바라밀을 성취한다. 자리·화타의 공덕이 자연히 증장하고 생겨나며, 허공과 법계와 같아진다. 그러므로 십행이라 한다. 넷째, 십회향을 밝힌다. 한 마음의 참된 밝음에서 이해와 행이 생각생각 열려 발하고, 마음마다 적멸하여 자연히 평등법계의 살바야 바다로 회입한다. 또 더욱 열 품의 무명을 깨뜨리고 열 품의 지혜와 끊음을 증득한다. 그러므로 십회향이라 한다. 다섯째, 십지를 밝힌다. 무루의 참된 밝음이 무공용도에 들어가, 마치 대지와 같다. 일체 불법을 낳을 수 있고, 법계의 중생을 짊어지며, 삼세의 불지에 두루 들어가고, 광대하기가 법계와 같으며, 궁극하기가 허공과 같다. 또 더욱 열 품의 무명을 깨뜨리고 열 품의 지혜와 끊음을 더욱 증득한다. 이에 의거하여 이미 십지를 밝힌 것이다. 여섯째, 등각지를 밝힌다. 무명의 근원을 다하고 중현문(重玄門)에 들어가며, 변제의 지혜가 가득 차 필경청정하여 중도의 산꼭대기에 오른다. 무명이라는 부모와 이별하고, 오히려 후심의 금강무애이다. 곧 이것을 ‘끊을 바가 있는 자’라고 하며, 유상사(有上士)라고 한다. 일곱째, 묘각지를 밝힌다. 궁극의 해탈이며 위없는 부처의 지혜이다. 그러므로 ‘끊을 바가 없는 자’라고 하며, 무상사(無上士)라고 한다. 이것이 곧 구경의 후심에서 삼덕이 종도 횡도 아닌 대열반이다. 대열반을 모든 부처의 법계라고 한다. 세로로 깊고 가로로 넓어 이십오삼매를 사용하여 중생을 두루 교화할 수 있고, 숨고 드러나는 열 차례의 이물(利物)이 궁극적으로 두루 미친다. 비유하면 큰 나무는 뿌리가 지극히 깊으면 가지도 또한 큰 것과 같다. 만약 실상의 지혜가 근원을 다하고 성품을 끝까지 통달하면, 교화 작용의 공덕은 곧 법계에 가득 차며, 방위 없는 큰 작용이 궁극적으로 원만한 극치에 이른다. 그러므로 『대지도론』에서 말하였다. “지도의 큰 길은 부처가 따라온 길이고, 지도의 깊은 바다는 부처가 그 밑바닥을 다하였다.” 『대품경』에서 말하였다. “다(茶)를 지나서는 말할 글자가 없다.” 『대열반경』에서 말하였다. “불생불생은 말할 수 없다.” 만약 이와 같이 지위를 분별한다면, 앞의 삼십심 이래 여러 지위는 모두 적멸진여·평등법계의 불가사의한, 차례 있는 지위가 아닌 지위이다. 묻는다. 이와 같은 원교의 지위는 어느 경론에서 나오는가? 답한다. 『대열반경』에서 월애삼매(月愛三昧)를 밝힌다. 초하루부터 보름까지는, 광명이 점점 증가하고, 또 열엿새부터 삼십일까지는, 광명이 점점 줄어 다한다. 달빛이 점점 증가하는 것은, 지덕의 열다섯 마하반야 광명을 비유한 것이다. 점점 줄어 다하는 것은, 열다섯 단덕에서 누가 없는 해탈이 점점 다해감을 비유한 것이다. 열다섯 종류의 지혜와 끊음이라는 것은, 삼십심을 세 가지 지혜와 끊음으로 삼고, 십지를 열 가지 지혜와 끊음으로 삼으며, 등각을 한 가지 지혜와 끊음으로 삼고, 묘각을 한 가지 지혜와 끊음으로 삼으니, 합하여 열다섯 지혜와 끊음이 된다. 그러므로 초하루부터 보름까지 달로 비유한 것이다. 달의 본체는 곧 법신을 비유한다. 법신은 하나이다. 광명이 점점 늘어나는 것은 반야의 지덕이 생기지 않으면서 생기는 것을 비유하고, 광명이 점점 줄어드는 것은 해탈의 단덕이 줄지 않으면서 줄어드는 것을 비유한다. 그러므로 『열반경』에서 밝힌다. 처음부터 여러 아들을 비밀장인 삼덕열반에 안치하고, 그런 뒤 나 또한 마땅히 이 비밀장 가운데에서 반열반하리라고 하였다. 이 마지막의 구경열반을 ‘불생불생’이라 한다. 반야는 필경 생기지도 않고 멸하지도 않으며, 다시는 끊을 미혹이 없다. 또 『법화경』은 개·시·오·입을 밝힌다. 남악대사는 해석하여 말하였다. 곧 원교의 사십심이다. 또 『대품경』은 사십이자문을 밝힌다. 처음 아(阿)자문에도 또한 사십이자문이 갖추어져 있고, 뒤의 다(茶)자문도 또한 사십이자문을 포섭한다. 남악대사는 해석한다. 곧 원교의 사십이지에 대한 다른 이름이다. 『인왕경』은 밝힌다. “삼현과 십성은 인(忍) 가운데에서 행하고, 오직 부처 한 사람만이 근원을 다한다.” 곧 원만하게 통하는 지위의 모습을 설한 것이다. 『영락경』에서 말한다. “삼현보살은 자연히 살바야의 바다로 흘러 들어간다.” 곧 그 뜻이다. 『화엄경』에서 말한다. “첫 한 지위에서부터 곧 일체 여러 지위의 공덕을 구족한다.” 『대지도론』에서 말한다. “보살은 처음 발심할 때부터 열반을 관하며 도를 행하고, 마침내 도량에 앉는다.” 이와 같은 경론에서 밝힌 것을 어찌 다 서술할 수 있겠는가. 인용하여 증명하고 해석한 것은 사교의 대본에 자세히 있다. 셋째, 원교의 지위에 의거하여 정무구칭의 뜻을 풀이한다. 유마대사가 만약 지위가 법신보처에 있다면, 곧 등각의 금강무구의 지위이다. 지혜가 장차 원만해지는 것은 열나흗날의 달과 같고, 무명이 장차 다하는 것은 스무아흐렛날의 달과 같다. 그러므로 『대지도론』에서 말하였다. “보현과 문수도 또한 십력과 사무소외를 지녔으니, 열나흗날의 달과 같고, 부처도 또한 십력과 사무소외를 구족했으니, 보름달과 같다.” 법성의 이치가 드러났기 때문에 ‘정(淨)’이라 하고, 무명의 미혹과 때가 장차 다하기 때문에 ‘무구(無垢)’라고 한다. 등각의 지혜가 이치에 맞고, 원만한 밝음이 근기에 맞으며, 그에 따라 비추기 때문에 ‘정무구칭’이라 한다. 그러므로 지위가 묘각에 이웃한다. 만약 원만한 응현을 논한다면, 십방 불토에 이르기까지 십법계의 몸을 나타내고 팔상성도를 보인다. 이 국토에서는 보처의 형상을 보이는 것이 마땅하므로, 그러므로 무동불의 처소에 머물며 보처보살이 된다. 인계(忍界)에 와서 노닐며 여러 보살을 꾸짖는다. 모두 병문안을 감당하지 못한다고 말한 것은, 바로 원교로 편교를 깨뜨리기 때문이다. 또 불이법문에 들어감을 설하고 홀로 묵연한 것은, 원교의 내증법문은 말로 설하거나 보일 수 없음을 나타낸 것이다. 다섯째, 오미의 비유에 의거하여 사교의 지위를 드러낸다. 『대열반경』은 오미의 비유가 같지 않음을 밝힌다. 그것으로 사교에서 지위를 분별하는 모습이 같지 않음을 이룬다. 경에서 말한다. “범부는 젖과 같고, 수다원은 낙과 같으며, 사다함은 생소와 같고, 아나함은 숙소와 같으며, 아라한과 벽지불은 제호와 같다.” 이 비유의 뜻은 아마 삼장교의 지위를 밝힌 것을 드러낸 듯하다. 경에서 또 말한다. “범부는 젖과 같고, 성문은 낙과 같으며, 벽지불은 생소와 같고, 보살은 숙소와 같으며, 부처는 제호와 같다.” 이 비유의 뜻은 아마 통교의 지위를 밝힌 것을 드러낸 듯하다. 경에서 또 말한다. “범부는 피가 섞인 젖과 같고, 나한은 청정한 젖과 같으며, 벽지불은 낙과 같고, 보살은 생소와 숙소와 같으며, 부처는 제호와 같다.” 이 비유의 뜻은 아마 별교의 지위를 밝힌 것을 드러낸 듯하다. 경에서 또 말한다. “설산에 풀이 있는데 이름을 인욕이라 한다. 소가 그것을 먹으면 곧 제호를 얻는다.” 인욕초는 팔성도를 비유하고, 젖은 십이부경을 비유한다. 능히 팔성도를 닦는 자가 있으면, 곧 불성을 보고 대열반에 머문다. 이는 곧 원교 보살이 처음 발심할 때부터 곧 부처의 지견을 열어 불성을 보고 대열반에 머무는 것을 비유한 것이다. 『열반경』은 이 네 가지 비유로 사교에서 지위를 밝히는 것을 비유한다. 그 뜻이 분명하다. 만약 사교에서 밝히는 지위가 서로 다름을 믿지 않는다면, 어떻게 이 오미의 네 가지 비유를 해석할 수 있겠는가. 지금 앞의 사교 지위설을 사용해 이 네 비유에 맞추어 보면, 일단은 눈으로 보는 듯 분명하다. 다만 성인의 은밀한 뜻은 알기 어렵다. 어찌 단정하여 집착할 수 있겠는가. 또 『열반경』에서 말한다. “비유하면 어떤 사람이 젖에 독을 넣어, 제호에 이르러서도 또한 사람을 죽일 수 있는 것과 같다.” 이 비유는 두 가지로 사용할 수 있다. 만약 경교의 육미에 대조해 뜻을 밝히면, 곳곳에서 모두 불성을 보고 열반에 들어갈 수 있다. 이는 곧 부정교문의 일이며, 일은 아래에서 풀이한다. 만약 지위에 의거하여 사람을 죽인다는 뜻을 밝힌다면, 네 지위와 오미에서 근기와 인연이 일정하지 않아 그 대승의 근기가 발함을 따르면, 곧 모두 여래의 멸도로써 그들을 멸도하게 한다. 그러므로 사람을 죽인다는 뜻이 같다고 한다. 넷째, 권실을 밝힌다. 이에 나아가 곧 세 뜻으로 나눈다. 첫째, 권실을 간략히 밝힌다. 둘째, 지위를 견주어 본다. 셋째, 흥폐를 밝힌다. 첫째, 권실을 밝힌다. ‘권(權)’은 잠시 사용하는 것을 이름한 것이고, ‘실(實)’은 오래 베푼다는 뜻이다. 방편바라밀은 중생의 정에 따라 가까운 이익을 주므로 ‘권’이라 하고, 지바라밀은 이치에 맞아 궁극에 이르므로 ‘실’이라 한다. 그러므로 삼교는 잠시 중생의 정에 응하기 때문에 권이라 하고, 원교는 궁극적으로 중생을 이롭게 하기 때문에 실이라 한다. 권실을 분별하려면 마땅히 네 뜻이 필요하다. 첫째, 일체가 권도 아니고 실도 아님을 밝힌다. 둘째, 일체가 모두 권임을 밝힌다. 셋째, 일체가 모두 실임을 밝힌다. 넷째, 일체에 권과 실이 있음을 밝힌다. 첫째, 일체가 권도 아니고 실도 아님을 밝힌다는 것은. 만약 네 가지 불가설의 무설을 논한다면, 곧 사교를 나눌 수 없고, 삼교가 없으니 곧 권도 아니며, 원교가 없으니 곧 실도 아니다. 그러므로 일체 불법은 모두 권도 아니고 실도 아니다. 둘째, 일체가 모두 권임을 밝힌다는 것은. 만약 네 가지 불가설에 인연이 있어 설함을 논한다면, 곧 사교가 모두 중생을 교화하는 권교의 방편이다. 그러므로 부처가 말하였다. “내가 도량에 앉았을 때 하나의 법도 실답게 얻지 못하였다. 빈 주먹으로 어린아이를 속여, 그로써 일체를 제도한다.” 셋째, 일체가 모두 실임을 밝힌다는 것은. 설함이 없으면서 설하고, 설하면 반드시 근기에 응하며, 인연에 응하여 주는 이익은 그 뜻이 모두 실답다. 그러므로 사교를 모두 ‘실’이라 한다. 그러므로 『대지도론』에서 말하였다. “세계·대치·위인이 있기 때문에 실답고, 제일의가 있기 때문에 실답다.” 이는 곧 모두 실답아 허망하지 않다는 뜻이다. 넷째, 일체에 권과 실이 있음을 밝힌다. 지극히 불법을 논하면 권도 아니고 실도 아니면서 능히 권이 되고 능히 실이 되는 네 가지 불가설이다. 그러므로 권과 실을 나눌 것이 없다. 그래서 권도 아니고 실도 아니라고 한다. 설하지 않으면서 설하면, 삼교가 곧 권이고, 원교가 곧 실이다. 다만 일가에서 권실을 밝히는 데에는 세 종류의 뜻이 있다. 첫째, 화타의 권실이다. 둘째, 자행·화타의 권실이다. 셋째, 자행의 권실이다. 만약 화타의 권실이라면, 앞의 삼교가 권이기만 한 것이 아니라, 이 권 가운데에서도 각각 권과 실을 말한다. 만약 자행·화타의 권실을 밝힌다면, 곧 앞의 삼교는 모두 권의 작용이고, 원교에서 밝히는 것은 한결같이 실이다. 만약 자행의 권실을 논한다면, 곧 원교의 지위 안에서 분별한다. 중도를 비추는 것을 실이라 하고, 이제를 함께 비추는 것을 권이라 한다. 둘째, 지위를 견주어 밝히는 것은 곧 세 뜻으로 나눈다. 첫째, 삼장교의 지위로 뒤의 삼교를 견준다. 둘째, 통교의 지위로 뒤의 두 교를 견준다. 셋째, 별교의 지위로 뒤의 원교를 견준다. 첫째, 삼장교의 지위로 뒤의 삼교를 견주는 것은 곧 세 뜻으로 나눈다. 첫째, 삼장교의 지위로 통교를 견줌을 밝힌다. 둘째, 삼장교의 지위로 별교를 견준다. 셋째, 삼장교로 원교의 지위를 견줌을 밝힌다. 첫째, 삼장교의 지위로 통교를 견준다는 것은. 성문·연각을 논한다면, 통교에서 밝히는 이승과 다르지 않다. 만약 대승에 의거하여 지위를 밝힌다면, 이는 크게 다르다. 무슨 까닭인가. 삼장교에서 삼아승기겁을 수행하여 마침내 보처에 이른다고 밝히는 것이 곧 정무구의 지위이다. 다만 통교의 유순인·성지·인법 가운데의 인과 같아질 뿐이다. 삼장교의 부처라면 다만 통교의 불지와 같아질 뿐이다. 정사와 습기가 모두 다한 것으로 서로 같기 때문이다. 곁으로 삼장교의 부처를 논하면, 분석하여 법을 아는 지혜이므로 졸렬하고, 통교의 부처는 법을 체달하기 때문에 교묘하다. 『대지도론』에서 말한 것과 같다. “아라한지는 성문경 가운데에서는 부처라고 이름한다.” 둘 다 두 종류 열반을 얻는다. 지금 말하자면 둘 다 정사를 제거하여 할 일을 이미 마쳤다는 점에서 지위가 같다. 만약 이제를 원만히 하고 습기를 다함을 취한다면, 아라한이 어찌 부처와 같아질 수 있겠는가. 둘째, 삼장교의 지위를 사용해 별교의 지위를 견줌을 밝힌다. 삼장교에서 일생보처의 정무구 지위를 밝힌 것은, 별교와 견주면 철륜 십신의 제10 원심과 같다. 불지는 다만 별교의 초지와 같다. 이것이 바로 정뜻이다. 곁으로 논하는 것은 통교에 유추하여 알 수 있다. 셋째, 삼장교로 원교의 지위를 견줌을 밝힌다. 삼장교의 보처인 정무구칭의 지위는 다만 원교 오품제자의 제5품과 같고, 불지는 십주의 초발심주와 같다. 바른 뜻은 이와 같다. 곁으로 논하면 서로 우열이 있다. 삼장교의 부처는 정사와 습기가 모두 다하였으니, 이 점에서는 서로 같다. 불성을 보고 무명을 끊는 것을 밝히지 못하니, 이 점에서는 열등하다. 그러므로 『화엄경』이 초발심주 보살을 찬탄하여 말하였다. “초발심은 이미 석가모니를 넘어섰다.” 둘째, 통교의 지위를 사용해 뒤의 두 교의 지위를 견주는 것은 곧 둘로 나눈다. 첫째는 별교에 견주고, 둘째는 원교에 견준다. 첫째, 별교의 지위에 견줌을 밝힌다. 통교에서 보처의 정무구 지위를 밝힌 것은, 가서 견주면 다만 별교의 십행과 같을 뿐이다. 통교의 불과는 다만 십지의 초환희지와 같다. 바른 뜻은 이와 같다. 곁으로 논하면 열등한 점이 있으니, 상사중도의 지혜로 무명을 굴복시키는 것이 없기 때문이다. 둘째, 통교의 지위를 원교에 견줌을 밝힌다. 만약 통교에서 보처의 정무구 지위를 밝히면, 다만 원교 철륜위인 십신의 제10 원심과 같고, 불과를 밝히면 다만 초발심주와 같다. 이는 일단 견주어 본 것이다. 바로 우열을 논한다면, 초발심주는 처음 발심하여 중도의 법신을 드러내고 무명의 한 품을 끊을 수 있으므로 더 낫다. 셋째, 별교를 원교의 지위와 견줌을 밝힌다. 만약 별교에서 법신·법운의 일생보처인 정무구칭을 밝힌다면, 다만 원교 십주의 제10 관정주와 같다. 불지는 열한 품의 무명을 끊으나, 다만 십행의 첫 환희행과 같다. 만약 『인왕경』에 따라 십지를 삼십생으로 나눈다면, 곧 무구는 법계무량회향의 지위와 같고, 불지는 십지의 초환희지와 같다. 그러므로 별교에서 밝히는 일생보처를 원교의 지위에 견주어 보면, 만약 앞의 해석에 의거하여 뜻으로 미루면, 아직 서른한 품의 무명이 있고, 만약 뒤에 인용한 『인왕경』에 의하면, 곧 아직 열한 품의 무명이 있다. 그러므로 별교와 원교의 법신보처가 비록 지위에 의거해 모두 ‘무구칭’이라 하더라도 그 뜻은 현격히 다르다. 어찌 한가지로 뭉뚱그려 유마힐의 이름을 풀이할 수 있겠는가. 묻는다. 지극한 도는 하나라고 찾아보아야 하는데, 앞의 방편 삼교에서 밝힌 보처와 불과를 견주면 마침내 이처럼 현격한 차이가 생긴다. 이 뜻은 이해하기 어렵다. 답한다. 두 뜻으로 가서 풀이한다. 첫째, 교도 있고 사람도 있다. 둘째, 교는 있으나 사람은 없다. 삼교의 방편설에서 인위(因位)에 그 교를 받은 자라면 모두 교도 있고 사람도 있다. 불과·보처 및 상위 보살로서 삼교를 설할 수 있는 자들은 모두 교는 있으나 사람은 없다. 무슨 까닭인가. 삼교를 받은 수행자는 교를 인하여 각각 그 이익을 얻는다. 그러므로 교도 있고 사람도 있다. 설하는 교주가 삼교의 부처로 나타나고, 보살로서 중생이 과를 사모하여 인을 행하게 한다. 인의 행이 이미 이루어지면 다시 교화의 주체가 없다. 이와 같이 인연이 감응하면 곧 응현하고, 인연이 사라지면 곧 그친다. 빈 주먹으로 어린아이를 속여, 이끌어 집으로 돌아오게 하였으나, 손 안에는 실제로 아무것도 없는 것이다. 삼교의 교화주도 모두 이와 같다. 만약 원교에서 교도 있고 사람도 있다고 한다면, 인위에서 교를 받은 이로부터 법운에 이르기까지 교도 있고 사람도 있으며 마흔한 품의 무명을 끊는다. 법신보처는 이것이 실답아 허망하지 않다. 묘각의 법신에서 설함 없는 설함이 곧 과위에서 교도 있고 사람도 있는 것이다. 교는 있으나 사람이 없는 것을 권이라 하고, 교도 있고 사람도 있는 것을 실이라 한다. 묻는다. 그렇다면 사교에서 과를 밝힐 때는 권실을 나눌 수 있지만, 사교의 인지에서는 모두 교도 있고 사람도 있다. 어떻게 그 권실을 나눌 수 있는가? 답한다. 지금 삼교의 사람을 권인(權人)이라 하고, 원교를 받은 사람은 사람과 교가 모두 실이다. 그러므로 사교에서 인을 밝힐 때도 권실을 나눈다. 묻는다. 삼교의 인에서 이미 권인을 세웠다면, 삼교의 과에서는 무슨 까닭으로 권인을 분별할 수 없는가? 답한다. 삼교의 수행자는 원교의 사람이 될 수 있지만, 삼교의 부처가 인을 닦아 원교의 부처가 되는 일은 없다. 그러므로 같은 사례가 아니다. 셋째, 흥폐를 밝히는 것은 곧 두 뜻으로 나눈다. 첫째, 권교는 일어남도 있고 폐함도 있다. 둘째, 실교는 일어나되 폐하지 않는다. 첫째, 권교에 흥폐가 있음을 밝히는 것은 곧 세 뜻으로 나눈다. 첫째, 삼장교는 근기와 인연이 일어나면 흥하고, 근기가 사라지면 폐한다. 이른바 ‘기(機)’라는 것은, 발할 수 있다는 뜻을 ‘기’라고 한다. 앞의 인연에 소승의 욕락이 일어날 수 있고, 소승의 선이 생길 수 있으며, 소승의 악을 다스릴 수 있고, 편진에 대한 이해가 발할 수 있다. 그러므로 반드시 사실단을 사용한다. 성문경 가운데서 인연·생멸사제·십이인연·육도의 가르침을 설하여, 삼승의 길을 연다. 들으면 근기에 맞아 욕락의 마음이 일어나고 선을 내며 악을 끊는다. 만약 이승이라면 참된 무루를 발하여 유여열반을 증득하고, 보살이라면 육도로 마음을 조절하여 복인과 유순인을 얻는다. 그러므로 『법화경』에서 말하였다. “작은 지혜로 작은 법을 좋아하여, 자신이 부처가 될 것을 스스로 믿지 않는다. 그러므로 방편으로 여러 과를 분별하여 설한다.” 이것이 이 근기와 인연을 위한 것이다. 비록 삼장교에서 결박을 굴복시킨 보처보살의 정무구칭이라는 뜻, 삼십사심의 불과, 유여열반에 머무는 부처가 실제로 있는 것은 아니지만, 사실단으로 이 교를 일으키고자 하기 때문에, 이 교의 형상과 음성을 나타내어 근기에 응하고 중생을 제도한다. 그러므로 『법화경』은 장자가 곧 영락을 벗고 해지고 더러운 옷을 입으며 똥 치우는 기구를 들고, 두려워하는 모습으로 여러 일꾼에게 말한 것을 밝힌다. 이것이 곧 삼장교가 일어난다는 뜻이다. 폐한다는 것은 이 소승의 욕락이 장차 그치고, 소승의 선이 이미 이루어지며, 사(事)의 악이 이미 제거되고, 진실한 이해가 이미 발하여, 곧 네 가지 인연이 모두 그치는 것이다. 그러면 삼장교에서 설한 교와 그것을 설하는 사람도 모두 폐한다. 둘째, 통교의 흥폐를 밝힌다. 흥하면 근기가 흥한다. 폐하면 근기가 폐한다. 근기가 흥하면 교도 흥한다. 교가 흥한다는 것은 무생사제를 좋아하려는 마음이 장차 일어나고, 가를 체달하여 공에 들어가는 선이 생길 수 있으며, 이치를 미혹한 견사혹을 끊을 수 있고, 진에 즉한 이해가 발할 수 있다는 것이다. 그러므로 반드시 사실단을 사용해 무생사제를 설한다. 통교의 삼승이 들으면 좋아하려는 마음이 일어나 선을 내고 악을 끊는다. 삼승이 함께 진에 즉한 무루의 지혜를 발하여 제일의를 본다. 이승은 유여열반에 머물고, 보살은 공에 막히지 않는다. 자비로 가에 들어가 중생을 교화하고, 부처의 과를 구하기를 서원한다. 이 인연에 응하기 위해서이다. 비록 통교에서 결박을 끊고 습기를 덜어낸 상지의 보처보살인 정무구칭의 지위와, 한 생각이 상응하여 습기를 끊는 불과의 지위와, 유여열반이 실제로 있는 것은 아니지만, 이 교를 일으켜 이 삼승의 근기와 인연에 응하기 위해, 이 교의 형상과 음성을 나타내 보이고, 실단으로 인연에 응하여 중생을 맞춘다. 그러므로 흥한다고 한다. 폐한다는 것은 네 근기가 이미 그치고 인연이 사라지면 곧 폐하는 것이다. 설해진 통교와 그것을 설하는 사람도 모두 폐한다. 셋째, 별교의 흥폐를 밝힌다. 흥하면 근기가 흥하고 교가 흥한다. 무량사제를 좋아하려는 마음이 장차 일어나고, 공에서 가로 들어가는 선근이 생길 수 있으며, 항하사와 같은 무량한 번뇌, 별혹의 견사를 다스릴 수 있고, 중도제일의제에 대한 참된 이해가 발할 수 있다. 그러므로 사실단을 사용해 무량사제를 설하여 별교 보살의 근기에 응한다. 들으면 좋아하려는 마음이 일어나고, 계외의 선을 내며, 계외의 악을 끊고, 중도의 상사무루와 진무루를 발하며, 상주하는 불과와 대열반을 구한다. 이 근기와 인연에 응하기 위해서이다. 비록 별교에서 열 품의 무명을 끊는 법신 보처보살과, 열한 품의 무명을 끊는 궁극의 불과가 실제로 있는 것은 아니지만, 이 교의 형상과 음성을 나타내 보이고, 실단으로 중생의 근기와 인연에 응하여, 무량사성제를 설한다. 그러므로 별교의 흥이라고 한다. 폐한다는 것은 네 근기가 이미 그치고 인연이 사라지면 곧 폐하는 것이다. 설해진 별교와 그것을 설하는 이, 그리고 별교에서 밝힌 상지의 보처보살과 불과도 모두 폐한다. 둘째, 실교는 흥하되 폐하지 않음을 밝힌다. 곧 원교는 다만 흥할 뿐 폐하지 않는다는 것이다. 화엄·방등·법화·열반에서 설한 원교가 원교의 근기에 응한다면, 좋아하려는 마음을 일으키고, 선을 내며 악을 끊고 중도제일의제를 본다. 그러므로 초발심에서 무구지에 이르기까지 네 근기의 인연에 응하여 늘 이 교를 설하고 등각의 부처에 이른다. 그러므로 흥한다고 한다. 그러므로 서른두 보살과 문수사리 등이 모두 불이법문에 들어감을 설하였다. 이것이 곧 교가 흥한다는 뜻이다. 만약 묘각을 증득하면 스승 없이 스스로 깨닫고, 좋아할 법도 없고, 생길 선도 없으며, 끊을 악도 없고, 다시 볼 더 깊은 이치도 없다. 언사의 모습이 적멸하여 본래 스스로 흥함이 없다. 그러므로 폐함도 없다. 폐함이 없으면서 또한 폐함을 논할 수 있다는 것은, 사실단의 근기가 다하면 교도 쉬기 때문이다. 그러므로 폐한다고 한다. 그러므로 『대품경』에서 말하였다. “다(茶)를 지나서는 말할 글자가 없다.” 『열반경』에서 말하였다. “불생불생은 말할 수 없기 때문이다.” 그러므로 정명은 묵연히 입을 다물고, 다시는 말로 말 없는 이치를 말하지 않았다. 문수가 찬탄한 것은 언어가 끊어짐을 나타낸 것이다. 그러므로 인위에서는 사람도 있고 교도 있으나, 과에 이르면 곧 교는 폐하되 사람은 남는다. 삼덕열반은 맑고 고요하며 청정하다. 어찌 앞의 삼교의 보처보살·보리·불과가 모두 교는 있으나 사람은 없는 것과 같겠는가. 교가 폐하면 사람도 또한 따라 폐한다. 권실의 뜻은 [1]여기에 분명히 드러나 있다. 다섯째, 관심에 의거하여 사교를 밝힌다. 삼관에서 사교가 일어나는 것은 이미 앞에서 분별하였다. 지금은 다만 마음에 즉하여 행하고 작용하여 일체 교문을 아는 것을 논한다. 모두 초심의 관행에서 사교가 일어난다. 이미 일체 경교를 포섭하므로, 만약 한 생각의 관심이 분명하여 분별할 수 있다면, 한 생각의 무명과 인연으로 생긴 마음을 네 가지로 분별하며 생각마다 두루 살핀다. 그러면 일체 경교의 대의가 모두 관심에 의거하여 통달된다. 이에 나아가 곧 네 뜻으로 나눈다. 첫째, 관심에 의거하여 삼장교의 모습을 밝힌다. 둘째, 관심에 의거하여 통교의 모습을 밝힌다. 셋째, 관심에 의거하여 별교의 모습을 밝힌다. 넷째, 관심에 의거하여 원교의 모습을 밝힌다. 첫째, 관심에 의거하여 삼장교의 모습을 밝힌다. 곧 한 생각의 인연으로 생긴 마음을 관하여 생멸로 가를 분석해 공에 들어가는 것이다. 이 관문에 의거하여 일체 삼장교를 일으킨다. 만약 생멸사제를 관하여 도에 들어가면, 곧 수다라장이다. 그러므로 『증일아함경』에서 말한다. 부처가 여러 비구에게 말씀하였다. “일체법이라는 것은 다만 하나의 법이다. 무엇을 하나의 법이라 하는가. 마음이 하나의 법이다. 마음을 떠나서는 일체법이 없다.” 『대지도론』에서 말한다. “처음 전법륜경에서 대열반에 이르기까지 수다라장을 맺는다.” 이는 다만 마음의 생멸에 의거하여 사성제를 설한 것이다. 곧 법이 법의 근본으로 돌아간다는 뜻이다. 관심에서 일체 비니장이 나온다는 것은, 부처가 계를 제정할 때 여러 비구에게 물었다. “너는 어떤 마음으로 하였는가?” 만약 마음이 있어 행했다면 곧 계를 범한 것이고, 범함이 있기 때문에 지킴도 있다. 만약 마음 없이 행했다면 범계라고 하지 않는다. 범한다는 뜻이 성립하지 않으므로, 지킨다고도 말하지 않는다. 그러므로 마음을 중히 여겨 계가 발하고, 마음이 없으면 계가 발하지 않는다. 만약 마음에서 아비담장이 나온다고 한다면, 네 권으로 간략히 설한 것을 『비담심』이라 한다. 달마바라가 중간 정도로 설한 것을 『잡심』이라 한다. 이와 같은 것은 모두 마음에 의거하여 비담을 분별한 것이다. 무비법이라는 것은, 여러 마음과 심소법을 분별하는 것이며, 일체법 가운데 견줄 것이 없다는 것이다. 둘째, 관심에 의거하여 통교를 밝힌다. 마음의 인연으로 생긴 일체법을 관한다. 마음이 공하면 일체법도 공하다. 이것이 가를 체달하여 공에 들어가는 것이다. 일체 통교에서 밝히는 행·지위·인과가 모두 여기서 일어난다. 셋째, 관심에 의거하여 별교를 밝힌다. 마음이 인연으로 생김을 관하면, 곧 가명으로 항하사 같은 일체 불법을 구족한다. 무명 아리야식에 의지하여 무량한 성제를 분별한다. 일체 별교에서 밝히는 행·지위·인과가 모두 여기서 일어난다. 넷째, 관심에 의거하여 원교를 밝힌다. 마음이 인연으로 생김을 관하면, 일체 십법계의 법을 구족하고, 쌓여 모인 바가 없으며, 종도 횡도 아닌 불가사의한 중도 이제의 이치이다. 일체 원교에서 밝히는 행·지위·인과가 모두 여기서 일어난다. 마치 전륜왕의 정수리에 있는 명주와 같다. 그러므로 사교는 모두 한 생각의 무명심에서 일어난다. 위에서 여러 차례 『화엄경』을 인용하여 미진을 깨뜨려 삼천대천세계의 경권이 나온다는 뜻을 밝힌 의도가 여기에 있다. 여섯째, 사교로 경론을 통하게 한다. 부처는 사교를 사용하여 일체 돈교와 점교의 여러 경을 이룬다. 여러 논이 경을 풀이하는 것이 어찌 사교를 넘어가겠는가. 곧 두 뜻으로 나눈다. 첫째는 경에 대조하고, 둘째는 논에 대조한다. 첫째, 경에 대조한다. 『화엄경』은 다만 두 교로 이루어진다. 첫째 별교, 둘째 원교이다. 무슨 까닭인가. 별교에서는 여러 보살이 여러 겁에 걸쳐 수행하여 사십이심으로 결박을 끊는다고 설하니 행과 지위가 모두 차이가 있다. 원교에서는 한 마음에 일체 여러 행을 구족한다고 밝힌다. 첫 한 지위에서부터 일체 여러 지위의 공덕을 구족한다. 다음으로 점교의 처음인 성문경은 다만 삼장교만 갖춘다. 방등대승과 이 경은 사교를 모두 갖춘다. 마하반야는 삼장교를 제외한 세 교를 갖춘다. 『법화경』은 권을 열어 실을 드러내고 곧바로 방편을 버려 오직 하나의 원교만 있다. 『열반경』은 사교를 모두 갖추어 오미의 뜻을 이룬다. 묻는다. 방등대승도 또한 사교를 갖추는데, 어찌하여 오미의 뜻을 이루지 못하는가? 답한다. 성문이 부처가 됨을 밝히지 않기 때문에, 오미의 뜻이 성립하지 않는다. 부정교에 의거해서는 사교를 논할 수 있다. 석가가 세상에 출현하여 설한 모든 경교는 이 사교를 넘지 않는다. 이 여러 경을 포섭하여 남김없이 다한다. 둘째, 논에 대조한다. 논에는 두 종류가 있다. 첫째, 경을 통틀어 펼치는 논이고, 둘째, 경을 개별적으로 펼치는 논이다. 첫째, 경을 통틀어 펼치는 논은 곧 두 뜻으로 나눈다. 첫째, 소승경을 통틀어 펼친다. 둘째, 대승경을 통틀어 펼친다. 첫째, 소승경을 통틀어 펼치는 것은, 『비담』·『성실론』·『곤륵론』 등과 같다. 모두 소승경을 통틀어 펼치는 논이다. 그러므로 『성실론』에서 말하였다. “나는 지금 삼장 가운데의 실다운 뜻을 바로 논하고자 한다.” 둘째, 대승경을 통틀어 펼치는 것은, 『지지론』·『섭대승론』·『유식론』·『중론』·『십이문론』 등과 같다. 모두 여러 대승경에서 밝힌 통교·별교·원교 및 삼장교를 통틀어 펼친다. 둘째, 경을 개별적으로 펼치는 논은 곧 두 뜻으로 나눈다. 첫째, 소승경을 개별적으로 펼친다. 둘째, 대승경을 개별적으로 펼친다. 첫째, 소승경을 개별적으로 펼친다는 것은, 『구사론』이 수다라를 개별적으로 펼치는 것과 같다. 『명료론』은 비니를 개별적으로 펼친다. 『비바사』와 여러 『아비담심론』은 부처 재세에 설한 비담을 펼친다. 둘째, 대승경을 개별적으로 펼친다는 것은, 『십지론』이 『화엄경』의 별교·원교 두 교를 개별적으로 펼치는 것과 같다. 『대지도론』은 『마하반야경』의 통교·별교·원교 세 교를 개별적으로 펼친다. 마땅히 『대집경』·방등경 및 이 경을 개별적으로 펼치는 논도 있었을 것이나, 이 땅에는 전래되지 않았다. 『금강반야론』은 『금강반야경』을 개별적으로 펼친다. 『법화론』은 『법화경』의 하나의 원교를 개별적으로 펼친다. 『열반론』은 『열반경』의 사교와 오미를 개별적으로 펼친다. 논이 이 땅에 전해진 것은 다하지 않았다. 이와 같은 여러 논이 경을 펼치는 것은, 곧 관심 등 여러 경의 뜻을 펼쳐 분명하게 하는 것이다. 그러므로 관심을 정밀히 닦으면 일체 경론을 환히 이해한다. 만약 경론이 마음에서 나오지 않는다면, 관행하는 사람은 이미 듣지도 않고 읽지도 않았는데, 어떻게 내면의 마음에서 통달할 수 있겠는가. 이것이 곧 말하는 바가 있으면 경론과 서로 응한다는 뜻이며, 의도는 여기에 있다. 일곱째, 사교를 사용하여 이 경의 문장을 풀이하는 것은 곧 세 뜻으로 나눈다. 첫째, 실외의 네 품을 통하게 한다. 둘째, 실내의 여섯 품을 통하게 한다. 셋째, 출실의 네 품을 통하게 한다. 첫째, 실외의 네 품을 통하게 한다. 사교는 인과가 같지 않음을 밝힌다. 그러므로 석가가 나타내는 불국에도 차이가 있다. 사리불과 나계범왕이 본 것이 같지 않은 것과 같다. 여러 천인이 함께 보배 그릇으로 먹어도 과보에 따라 밥의 빛깔이 다른 것과 같다. 바로 사교를 받은 것이 같지 않기 때문에 불국을 보는 것도 다른 것이다. 「방편품」을 풀이하는 데에는 바로 삼장교와 통교를 사용한다. 무슨 까닭인가. 법을 분석하여 공에 들어가는 것과 인연의 생멸·무상을 밝히고, 또 꿈이나 환영과 같아 가를 체달하여 공에 들어가는 뜻을 설하기 때문이다. 그러므로 인위에서 졸렬함과 교묘함 두 방편을 사용하여 계내의 애견에 집착하는 마음을 깨뜨리고, 두 교의 법신을 닦도록 권한다. 「제자품」은 별교와 원교를 통틀어 사용하여 열 대제자와 오백 나한을 꾸짖는다. 통교를 사용해 꾸짖는 경우는, 가전연을 꾸짖는 것과 같다. 삼장교의 졸렬한 방편인 다섯 뜻을 설했기 때문이다. 별교를 사용해 꾸짖는 경우는, 부루나를 꾸짖으며 더러운 음식을 보배 그릇에 담은 것에 비유한 경우와 같다. 원교를 사용해 꾸짖는 경우는, 사리불과 수보리를 꾸짖으며 말한 것과 같다. “멸정에서 일어나지 않고도 여러 위의를 나타내며, 치애를 끊지 않고 명탈을 일으키며, 또한 속박되지도 않고 해탈하지도 않는다.” 이는 원교의 뜻을 사용하여 꾸짖은 것이다. 사교로 「보살품」을 풀이하는 것은 바로 원교를 사용하여 네 대보살을 꾸짖는 것이다. 삼장교·통교·별교의 자리·화타가 치우치고 막혀 불가사의한 원돈의 도에 어긋남을 꾸짖는 것이다. 둘째, 실내에서 사교를 사용해 여섯 품의 경문을 풀이함을 밝힌다. 대사는 삼교의 병이 없으나, 방편으로 세 병과 같음을 나타낸다. 이에 의거하여 「문질품」을 분별한다. 「부사의품」은 바로 원교의 불가사의한 과에 머물러 사교의 일을 나타내 보임을 밝힌다. 「관중생품」은 곧 불가사의한 통교·원교 두 교의 가에서 공으로 들어가는 불가득공을 분별한다. 「불도품」은 곧 불가사의한 별교·원교 두 교의 공에서 가로 들어가 비도(非道)를 행하면서 불도에 통달함을 분별한다. 「불이법문품」은 바로 원교의 불가사의한 중도정관으로 불이법문에 들어감을 밝힌다. 「향적품」은 곧 불가사의한 원교에서 밝히는, 이제를 함께 비추고 법계가 원융함을 밝힌다. 셋째, 사교를 사용해 출실의 네 품 경문을 통하게 함을 밝힌다. 「보살행품」은 보살로 하여금 사교의 행을 두루 행하게 하고, 네 국토에서 중생을 교화하게 한다. 사교로 「견아촉불품」을 통하게 한다는 것은, 사교에 의지해 수행하고 보리심을 내야 비로소 아촉불국에 태어날 수 있음을 밝힌다. 또 이 뜻으로 말미암아 무동여래 불국의 행을 닦아 성불할 때 그 불국이 묘희세계와 같게 된다. 사교로 「법공양품」과 「촉루품」 두 품을 통하게 한다는 것은, 제석천과 미륵에게 부촉하여, 부처가 멸한 뒤 이 경을 유통하게 하고, 사교로 미래의 제자를 이롭게 하여 끊이지 않게 하는 것이다. 넷째, 본적의 뜻을 분별한다. 이미 사교를 사용하여 정무구칭의 뜻을 분별하였고, 그 뜻이 비록 같지 않지만, 바로 원교를 사용하여 해석한다. 대저 성인이 응현을 드리우는 데에는 본과 적의 차이가 없을 수 없다. 혹 금속여래의 법신을 보이기도 하고, 혹 보처의 모습을 나타내기도 한다. 경의 설은 인연에 따라 높고 낮아 헤아리기 어렵다. 그러므로 지금 본적을 분별해야 한다. 지금 이 뜻을 밝히는 데 대략 일곱 겹이 있다.</w:t>
      </w:r>
    </w:p>
    <w:p>
      <w:pPr>
        <w:pStyle w:val="EditorialNote"/>
      </w:pPr>
      <w:r>
        <w:t>교감·번역 메모 | “圓教頓悟一悟。” — [구두 불확실] ‘圓教頓悟一悟’는 다음 단위와 이어 읽어 ‘원교는 돈오하여 한 번 깨달으면’으로 옮김.</w:t>
      </w:r>
    </w:p>
    <w:p>
      <w:pPr>
        <w:pStyle w:val="EditorialNote"/>
      </w:pPr>
      <w:r>
        <w:t>교감·번역 메모 | “不悟而論悟者不淺不深論淺深也。” — [구문 불확실] ‘不悟而論悟者不淺不深論淺深也’는 압축된 대구라 원문 구조를 살려 직역함.</w:t>
      </w:r>
    </w:p>
    <w:p>
      <w:pPr>
        <w:pStyle w:val="EditorialNote"/>
      </w:pPr>
      <w:r>
        <w:t>교감·번역 메모 | “是若得三昧及陀羅尼六根清淨。” — [구문 불확실] ‘是若得’은 문맥상 ‘이에서/여기서 만약’으로 잠정 해석함.</w:t>
      </w:r>
    </w:p>
    <w:p>
      <w:pPr>
        <w:pStyle w:val="EditorialNote"/>
      </w:pPr>
      <w:r>
        <w:t>교감·번역 메모 | “三心若發同世伊字假名行人以不住法住此三心。” — [구문 불확실] ‘同世伊字假名行人以不住法住此三心’의 결구가 압축되어 원문 순서를 따라 직역함.</w:t>
      </w:r>
    </w:p>
    <w:p>
      <w:pPr>
        <w:pStyle w:val="EditorialNote"/>
      </w:pPr>
      <w:r>
        <w:t>교감·번역 메모 | “即是住首楞嚴三昧修持於心。” — [구문 불확실] ‘修持於心’의 연결을 앞의 ‘住首楞嚴三昧’와 이어 번역함.</w:t>
      </w:r>
    </w:p>
    <w:p>
      <w:pPr>
        <w:pStyle w:val="EditorialNote"/>
      </w:pPr>
      <w:r>
        <w:t>교감·번역 메모 | “所有聞法不由他悟。” — [구문 불확실] ‘所有聞法不由他悟’는 ‘들은 법에 대해 타인의 깨달음에 의하지 않음’으로 직역함.</w:t>
      </w:r>
    </w:p>
    <w:p>
      <w:pPr>
        <w:pStyle w:val="EditorialNote"/>
      </w:pPr>
      <w:r>
        <w:t>교감·번역 메모 | “證十品智斷一切諸行諸波羅蜜。” — [구문 불확실] ‘證十品智斷一切諸行諸波羅蜜’의 목적 관계가 압축되어 ‘열 품의 지단을 증득하여…’로 이어 옮김.</w:t>
      </w:r>
    </w:p>
    <w:p>
      <w:pPr>
        <w:pStyle w:val="EditorialNote"/>
      </w:pPr>
      <w:r>
        <w:t>교감·번역 메모 | “智度大道佛從來。” — [구두 불확실] ‘智度大道佛從來’는 구두가 분명하지 않아 ‘지도의 큰 길은 부처가 따라온 길’로 잠정 번역함.</w:t>
      </w:r>
    </w:p>
    <w:p>
      <w:pPr>
        <w:pStyle w:val="EditorialNote"/>
      </w:pPr>
      <w:r>
        <w:t>교감·번역 메모 | “譬十五斷德無累解脫減盡也。” — [구문 불확실] ‘十五斷德無累解脫減盡’의 수식 관계가 압축되어 원문 어순을 살려 옮김.</w:t>
      </w:r>
    </w:p>
    <w:p>
      <w:pPr>
        <w:pStyle w:val="EditorialNote"/>
      </w:pPr>
      <w:r>
        <w:t>교감·번역 메모 | “引證解釋具在四教大本。” — [의미 불확실] ‘四教大本’은 별도의 상세한 사교 저술을 가리키는 것으로 보이나 정확한 문헌명은 이 파일만으로 확정하지 않음.</w:t>
      </w:r>
    </w:p>
    <w:p>
      <w:pPr>
        <w:pStyle w:val="EditorialNote"/>
      </w:pPr>
      <w:r>
        <w:t>교감·번역 메모 | “而照故言淨無垢稱也。” — [구문 불확실] ‘而照故言’은 앞의 ‘稱理·稱機’에 이어 ‘그에 따라 비춘다’는 뜻으로 잠정 해석함.</w:t>
      </w:r>
    </w:p>
    <w:p>
      <w:pPr>
        <w:pStyle w:val="EditorialNote"/>
      </w:pPr>
      <w:r>
        <w:t>교감·번역 메모 | “祇自聖人蜜意難知。” — [판독 불확실] 원문 ‘蜜意’는 문맥상 ‘密意’와 통할 가능성이 있으나 원문은 수정하지 않음.</w:t>
      </w:r>
    </w:p>
    <w:p>
      <w:pPr>
        <w:pStyle w:val="EditorialNote"/>
      </w:pPr>
      <w:r>
        <w:t>교감·번역 메모 | “若對經教六味明義。” — [의미 불확실] ‘六味’는 문맥상 오미 교판과 관련된 별도 분류로 보이나 이 파일만으로 세부 체계를 확정하지 않음.</w:t>
      </w:r>
    </w:p>
    <w:p>
      <w:pPr>
        <w:pStyle w:val="EditorialNote"/>
      </w:pPr>
      <w:r>
        <w:t>교감·번역 메모 | “我坐道場時不得一法實。” — [구문 불확실] ‘不得一法實’은 ‘한 법도 실제로 얻지 못함’으로 직역함.</w:t>
      </w:r>
    </w:p>
    <w:p>
      <w:pPr>
        <w:pStyle w:val="EditorialNote"/>
      </w:pPr>
      <w:r>
        <w:t>교감·번역 메모 | “至論佛法非權非實而能權能實四不可說。” — [구문 불확실] ‘非權非實而能權能實四不可說’은 압축된 구문이어서 원문 순서를 살려 옮김.</w:t>
      </w:r>
    </w:p>
    <w:p>
      <w:pPr>
        <w:pStyle w:val="EditorialNote"/>
      </w:pPr>
      <w:r>
        <w:t>교감·번역 메모 | “止得齊於通教柔順忍性地忍法中忍。” — [구문 불확실] ‘柔順忍性地忍法中忍’의 내부 분절이 불명확해 원문의 용어를 최대한 보존함.</w:t>
      </w:r>
    </w:p>
    <w:p>
      <w:pPr>
        <w:pStyle w:val="EditorialNote"/>
      </w:pPr>
      <w:r>
        <w:t>교감·번역 메모 | “今謂皆除正使已辦地齊。” — [구문 불확실] ‘皆除正使已辦地齊’를 ‘정사를 제거하고 할 일을 마침에서 지위가 같음’으로 해석함.</w:t>
      </w:r>
    </w:p>
    <w:p>
      <w:pPr>
        <w:pStyle w:val="EditorialNote"/>
      </w:pPr>
      <w:r>
        <w:t>교감·번역 메모 | “若別教明法身法雲一生補處淨無垢稱。” — [구문 불확실] ‘法身法雲一生補處’는 법신과 법운지·일생보처의 관계가 압축되어 원문 어순을 보존함.</w:t>
      </w:r>
    </w:p>
    <w:p>
      <w:pPr>
        <w:pStyle w:val="EditorialNote"/>
      </w:pPr>
      <w:r>
        <w:t>교감·번역 메모 | “尋至道是一。” — [구문 불확실] ‘尋至道是一’는 ‘지극한 도를 찾아보면 하나이다’로도 읽을 수 있어 직역을 유지함.</w:t>
      </w:r>
    </w:p>
    <w:p>
      <w:pPr>
        <w:pStyle w:val="EditorialNote"/>
      </w:pPr>
      <w:r>
        <w:t>교감·번역 메모 | “若格前方便三教所明補處佛果遂傳爾懸殊。” — [구문 불확실] ‘遂傳爾懸殊’는 문맥상 ‘마침내 이처럼 현격히 다름’으로 잠정 해석함.</w:t>
      </w:r>
    </w:p>
    <w:p>
      <w:pPr>
        <w:pStyle w:val="EditorialNote"/>
      </w:pPr>
      <w:r>
        <w:t>교감·번역 메모 | “二義往釋。” — [구문 불확실] ‘二義往釋’은 ‘두 뜻으로 나아가 풀이함’으로 직역함.</w:t>
      </w:r>
    </w:p>
    <w:p>
      <w:pPr>
        <w:pStyle w:val="EditorialNote"/>
      </w:pPr>
      <w:r>
        <w:t>교감·번역 메모 | “菩薩令物慕果行因。” — [구문 불확실] ‘菩薩令物慕果行因’은 ‘보살이 중생으로 하여금 과를 사모하고 인을 행하게 함’으로 해석함.</w:t>
      </w:r>
    </w:p>
    <w:p>
      <w:pPr>
        <w:pStyle w:val="EditorialNote"/>
      </w:pPr>
      <w:r>
        <w:t>교감·번역 메모 | “雖無三藏伏結補處菩薩淨無垢稱義三十四心佛果住有餘涅槃之佛。” — [구문 불확실] 여러 병렬 항목의 범위를 원문 순서대로 묶어 직역함.</w:t>
      </w:r>
    </w:p>
    <w:p>
      <w:pPr>
        <w:pStyle w:val="EditorialNote"/>
      </w:pPr>
      <w:r>
        <w:t>교감·번역 메모 | “則三藏所說之教能說之人俱癡也。” — [판독 불확실] 원문은 ‘俱癡也’이나 문맥상 ‘俱癈也’일 가능성이 매우 높다. 원문은 수정하지 않고 문맥상 뜻을 번역하되 판독 문제를 명시함.</w:t>
      </w:r>
    </w:p>
    <w:p>
      <w:pPr>
        <w:pStyle w:val="EditorialNote"/>
      </w:pPr>
      <w:r>
        <w:t>교감·번역 메모 | “二明通教興癡者。” — [판독 불확실] 원문은 ‘興癡者’이나 문맥상 ‘興癈者’일 가능성이 높다. 원문은 수정하지 않음.</w:t>
      </w:r>
    </w:p>
    <w:p>
      <w:pPr>
        <w:pStyle w:val="EditorialNote"/>
      </w:pPr>
      <w:r>
        <w:t>교감·번역 메모 | “雖無通教斷結侵習上地補處菩薩淨無垢稱位一念相應斷習佛果位有餘涅槃。” — [구문 불확실] 병렬된 지위·과의 범위가 압축되어 있어 원문 순서를 따라 직역함.</w:t>
      </w:r>
    </w:p>
    <w:p>
      <w:pPr>
        <w:pStyle w:val="EditorialNote"/>
      </w:pPr>
      <w:r>
        <w:t>교감·번역 메모 | “雖無別教斷十品無明法身補處菩薩斷十一品無明究竟佛果。” — [구문 불확실] 두 병렬 항목의 관계를 문맥상 이렇게 나누어 옮김.</w:t>
      </w:r>
    </w:p>
    <w:p>
      <w:pPr>
        <w:pStyle w:val="EditorialNote"/>
      </w:pPr>
      <w:r>
        <w:t>교감·번역 메모 | “所說別教能說別教所明上地補處菩薩佛果俱癈也。” — [구문 불확실] 병렬 주어의 범위를 원문 순서대로 보존함.</w:t>
      </w:r>
    </w:p>
    <w:p>
      <w:pPr>
        <w:pStyle w:val="EditorialNote"/>
      </w:pPr>
      <w:r>
        <w:t>교감·번역 메모 | “是則從初發心至無垢地赴四根緣常說此教至等覺佛。” — [구문 불확실] ‘至等覺佛’의 결구를 문맥상 ‘등각의 부처에 이른다’로 직역함.</w:t>
      </w:r>
    </w:p>
    <w:p>
      <w:pPr>
        <w:pStyle w:val="EditorialNote"/>
      </w:pPr>
      <w:r>
        <w:t>교감·번역 메모 | “豈同前三教補處菩薩菩提佛果皆有教無人。” — [구문 불확실] ‘補處菩薩菩提佛果’의 내부 병렬이 불명확하여 원문 어순을 보존함.</w:t>
      </w:r>
    </w:p>
    <w:p>
      <w:pPr>
        <w:pStyle w:val="EditorialNote"/>
      </w:pPr>
      <w:r>
        <w:t>교감·번역 메모 | “權實之意顯在於[1]在也。” — [편집기호][구문 불확실] 원문 ‘顯在於[1]在也’는 `[1]` 각주 표지가 문장 중간에 삽입되어 구문이 불안정함. 표지를 보존하여 옮김.</w:t>
      </w:r>
    </w:p>
    <w:p>
      <w:pPr>
        <w:pStyle w:val="EditorialNote"/>
      </w:pPr>
      <w:r>
        <w:t>교감·번역 메모 | “今但論即心行用識一切教門。” — [구문 불확실] ‘即心行用識一切教門’의 결구가 압축되어 있어 직역함.</w:t>
      </w:r>
    </w:p>
    <w:p>
      <w:pPr>
        <w:pStyle w:val="EditorialNote"/>
      </w:pPr>
      <w:r>
        <w:t>교감·번역 메모 | “一念無明因緣所生之心四辨歷念。” — [구문 불확실] ‘四辨歷念’의 정확한 기술적 의미는 문맥만으로 확정하기 어려워 직역함.</w:t>
      </w:r>
    </w:p>
    <w:p>
      <w:pPr>
        <w:pStyle w:val="EditorialNote"/>
      </w:pPr>
      <w:r>
        <w:t>교감·번역 메모 | “佛告諸比丘謂。” — [구두 불확실] 원문 ‘佛告諸比丘謂’의 ‘謂’를 다음 문장과 이어 읽어 번역함.</w:t>
      </w:r>
    </w:p>
    <w:p>
      <w:pPr>
        <w:pStyle w:val="EditorialNote"/>
      </w:pPr>
      <w:r>
        <w:t>교감·번역 메모 | “達磨波羅處中而說名為雜心。” — [고유명사][의미 불확실] ‘達磨波羅處中而說’의 인명·문헌사적 식별은 이 파일만으로 확정하지 않음.</w:t>
      </w:r>
    </w:p>
    <w:p>
      <w:pPr>
        <w:pStyle w:val="EditorialNote"/>
      </w:pPr>
      <w:r>
        <w:t>교감·번역 메모 | “一切法不可比也。” — [구문 불확실] ‘一切法不可比也’는 ‘일체법에 견줄 수 없다’는 뜻으로 직역함.</w:t>
      </w:r>
    </w:p>
    <w:p>
      <w:pPr>
        <w:pStyle w:val="EditorialNote"/>
      </w:pPr>
      <w:r>
        <w:t>교감·번역 메모 | “如毘曇成實昆勒等論。” — [고유명사][판독 불확실] ‘昆勒’의 정확한 독음·문헌 식별은 미확정이라 ‘곤륵’으로 잠정 음역함.</w:t>
      </w:r>
    </w:p>
    <w:p>
      <w:pPr>
        <w:pStyle w:val="EditorialNote"/>
      </w:pPr>
      <w:r>
        <w:t>교감·번역 메모 | “我主今欲正論三藏中實義。” — [판독 불확실] 원문 ‘我主今欲’의 ‘主’는 문맥상 ‘今’ 앞의 오자 가능성이 있으나 원문은 수정하지 않음.</w:t>
      </w:r>
    </w:p>
    <w:p>
      <w:pPr>
        <w:pStyle w:val="EditorialNote"/>
      </w:pPr>
      <w:r>
        <w:t>교감·번역 메모 | “毘婆沙諸阿毘曇心明申佛在世說毘曇也。” — [구문 불확실] ‘明申’은 문맥상 ‘밝히고 펼친다’의 뜻으로 보아 번역함.</w:t>
      </w:r>
    </w:p>
    <w:p>
      <w:pPr>
        <w:pStyle w:val="EditorialNote"/>
      </w:pPr>
      <w:r>
        <w:t>교감·번역 메모 | “論度此不盡。” — [구문 불확실] ‘論度此不盡’은 ‘이 땅에 번역·전래된 논이 다 갖추어지지 않음’으로 해석함.</w:t>
      </w:r>
    </w:p>
    <w:p>
      <w:pPr>
        <w:pStyle w:val="EditorialNote"/>
      </w:pPr>
      <w:r>
        <w:t>교감·번역 메모 | “即是申觀心等諸經令分明也。” — [구문 불확실] ‘申觀心等諸經’은 관심과 여러 경의 관계가 압축되어 있어 직역함.</w:t>
      </w:r>
    </w:p>
    <w:p>
      <w:pPr>
        <w:pStyle w:val="EditorialNote"/>
      </w:pPr>
      <w:r>
        <w:t>교감·번역 메모 | “此乃有所言說寘與經論相應意在此也。” — [판독 불확실][구문 불확실] 원문 ‘寘與經論相應’의 ‘寘’는 문맥상 난해하여 원문을 보존하고 뜻을 잠정 번역함.</w:t>
      </w:r>
    </w:p>
    <w:p>
      <w:pPr>
        <w:pStyle w:val="EditorialNote"/>
      </w:pPr>
      <w:r>
        <w:t>교감·번역 메모 | “勸修二教之法身也。” — [구문 불확실] ‘二教之法身’은 두 교 각각의 법신 수행을 가리키는 것으로 직역함.</w:t>
      </w:r>
    </w:p>
    <w:p>
      <w:pPr>
        <w:pStyle w:val="EditorialNote"/>
      </w:pPr>
      <w:r>
        <w:t>교감·번역 메모 | “說三藏教拙度五義。” — [구문 불확실] ‘拙度五義’를 ‘졸렬한 방편의 다섯 뜻’으로 직역함.</w:t>
      </w:r>
    </w:p>
    <w:p>
      <w:pPr>
        <w:pStyle w:val="EditorialNote"/>
      </w:pPr>
      <w:r>
        <w:t>교감·번역 메모 | “用三藏通教別教自行化他偏僻乖不思議圓頓之道也。” — [구문 불확실] ‘自行化他偏僻’의 수식 관계를 ‘자리·화타가 치우치고 막힘’으로 옮김.</w:t>
      </w:r>
    </w:p>
    <w:p>
      <w:pPr>
        <w:pStyle w:val="EditorialNote"/>
      </w:pPr>
      <w:r>
        <w:t>교감·번역 메모 | “亦因此義無動如來佛國之行得成佛時所有佛國如妙喜世界也。” — [구문 불확실] ‘因此義無動如來佛國之行得成佛時’의 연결을 문맥에 따라 옮김.</w:t>
      </w:r>
    </w:p>
    <w:p>
      <w:pPr>
        <w:pStyle w:val="EditorialNote"/>
      </w:pPr>
      <w:r>
        <w:t>교감·번역 메모 | “或示金粟法身。” — [의미 불확실] ‘金粟’은 유마의 본지와 관련된 전승 명칭으로 보이지만 여기서는 원문 표기를 따라 ‘금속’으로 음역함.</w:t>
      </w:r>
    </w:p>
    <w:p>
      <w:pPr>
        <w:pStyle w:val="Heading2"/>
      </w:pPr>
      <w:r>
        <w:t>문단 019  ·  [0545b06]</w:t>
      </w:r>
    </w:p>
    <w:p>
      <w:pPr/>
      <w:r>
        <w:t>원문</w:t>
      </w:r>
    </w:p>
    <w:p>
      <w:pPr>
        <w:pStyle w:val="SourceText"/>
      </w:pPr>
      <w:r>
        <w:t>[0545b06]　第一釋名　第二明本迹　第三辨本迹高下　第四約教分別本迹　第五正明維摩本迹　第六約觀心明本迹　第七用本迹通此經文</w:t>
      </w:r>
    </w:p>
    <w:p>
      <w:pPr/>
      <w:r>
        <w:t>한국어 직역</w:t>
      </w:r>
    </w:p>
    <w:p>
      <w:pPr>
        <w:pStyle w:val="TranslationText"/>
      </w:pPr>
      <w:r>
        <w:t>첫째, 이름을 풀이한다. 둘째, 본적을 밝힌다. 셋째, 본적의 높고 낮음을 분별한다. 넷째, 교에 의거하여 본적을 분별한다. 다섯째, 바로 유마의 본적을 밝힌다. 여섯째, 관심에 의거하여 본적을 밝힌다. 일곱째, 본적으로 이 경문을 통하게 한다.</w:t>
      </w:r>
    </w:p>
    <w:p>
      <w:pPr>
        <w:pStyle w:val="Heading2"/>
      </w:pPr>
      <w:r>
        <w:t>문단 020  ·  [0545b10]</w:t>
      </w:r>
    </w:p>
    <w:p>
      <w:pPr/>
      <w:r>
        <w:t>원문</w:t>
      </w:r>
    </w:p>
    <w:p>
      <w:pPr>
        <w:pStyle w:val="SourceText"/>
      </w:pPr>
      <w:r>
        <w:t>[0545b10]第一釋本迹名者。通論本迹之名乃遍在四教。今正明不思議本迹者。正就圓教以辨也。所言本迹者。本即所依之理。迹是能依之事。事理合明故稱本迹。譬如人依住處則有行往之蹤跡也。住處是所依。能依之人有行往之跡。由處有跡。尋跡得處。今以處譬所依之理本。人依行往之跡譬能依之事迹。是則由所依之理本有能依之事迹。尋能依之事迹得所依之理本。本迹雖殊不思議一也。第二明不思議本迹義者略為五意。一約理事明本迹。二約理教明本迹。三約理行明本迹。四約體用明本迹。五約權實明本迹。一約理事明本迹者。此經云。從無住本立一切法。今明不思議理事為本迹者。理即不思議真諦之理為本。事即不思議俗諦之事為迹。由不思議真諦之理本故有不思議俗諦之事迹。尋不思議俗諦之事迹得不思議真諦之理本。是則本迹雖殊不思議一也。二約理教明本迹者。此經云。三轉法輪於大千。其輪本來常清淨。今言不思議之理本。即是不思議二諦之理事通名為理。理即本也。不思議之教迹者。即是大聖八音敷演不思議能詮二諦之教迹也。所詮不思議二諦之理即是理本。能詮之教即是事迹。是則由理本故有教迹。尋教迹以得理本。本迹雖殊不思議一也。三約理行明本迹者。如法華經云。諸法從本來常自寂滅相。佛子行道已來世得作佛。今明不思議理本者。即是理教也。故此經云。無離文字說解脫相文字性離即解脫也。不思議行迹者。即是不思議觀行之事迹。由不思議理教之理本得修不思議觀行之事迹。修觀行不思議事迹能契不思議之理本。故曰本迹雖殊不思議一也。四約體用明本迹者。即是法身為體應身為用。故金光明經云。佛真法身由如虛空。應物現形如水中月。正由虛空有實月之本體故有一切水月之影用。今明理行合為不思議法身之理本。由此法身故能垂不思議應用之迹。由此應用能顯法身。故肇師云。非本無以垂迹。非迹無以顯本。本迹雖殊不思議一即其義也。五約權實明本迹者。實則齊位證得真應二身。即是理實之本也。權化方便現真應二身。或高或下。此即是事隨物情故名事迹也。故此經云。雖復示現成道起轉法輪。而不捨菩薩行。今明若不由不思議位證真應二身。理實之本豈能垂高下真應兩迹。若不垂真應之事迹。豈能令物同己入位得真應二身。是則本迹雖殊不思議一也。第三辨本迹高下者。正約圓教以明也。若理事明本迹即是理即。若約理教明本迹即是名字即。若約理行明本迹正是觀行即相似即。今約體用權實明本迹。應須四句分別。一本迹俱下。二本下迹高。三本高迹下。四本迹俱高。今明此義復須四種分別。一明十信。不得約此四句以明高下也。二明十住。初發心住備二句。三從第二治地住至第四十一等覺地皆具四句分別。四妙覺地但用二句分別。一明初十信不得用四句分別者。以十信似解未發真無漏顯真應二身故。不得用四句判其高下也。二明十住初心初發心住但用二句分別者。初住但有本迹俱下本下迹高之二句也。所以者何。初住最初得真應二身。法身之本爾前既未有法身之下。故齊位不得言法身有高也。譬如十五日月初日之月。爾前無月之可勝也。亦如聲聞法中苦忍真明。爾前無真之可勝也。迹下者。現九法界之迹還現初住之應迹始得最下。爾前無應之可高也。所言本下迹高者。能迹現上地之形聲也。而不得言本高迹下者。爾前無本之可高也。亦不得言本迹俱高者。爾前無真應之可高也。三明從第二治地住至第四十一等覺地。此四十一位一一皆得用四句分別義。推可知也。四明妙覺極地但用二句分別者。一本迹俱高。即是真應之極最上無過也。二本高迹下。本高即是真身之極最上無過。迹下應同下四十一地之像。又示現九道之形聲也。而不得言本下迹高者。妙覺法身之本更無勝地法身之可下也。亦不得言本迹俱下者。更無上地真應二身之高也。譬如十五日月光明圓滿。過此更無圓滿之光過十五日月也。問曰。若四十二地本迹階降如此。何得俱稱不思議一也。答曰。皆是非真非應不思議真應之二身也。非階降之不思議階降也。第四通約教分別本迹者即為四意。一約圓教分別本迹。二約別教分別本迹。三約通教分別本迹。四約三藏教分別本迹。一約圓教分別本迹者。如前釋名辨本迹五義明高下四句分別也。二約別教明本迹者。亦得備用四種本迹。類圓教可知。但不得全用。即是地前三十心未得法身故無本迹。但初地明二句辨本迹。類前圓教初住可知。從二地至等覺皆得四句分別義。推可解。後妙覺極地亦但用兩句。類圓教妙覺可知。此皆有教無人悉是圓教之權迹也。三約通教明本迹者。通教得明四種本迹。既不辨中道佛性。真應二身豈有本迹之可分別。但還約通義往釋。見偏真具五分法身為本。神通變現為迹。若入無餘涅槃身智俱滅。非但無迹亦復無本。通教菩薩七地具方便道。八地道觀雙流。豈不知中道佛性之理。但約教門抑畢故不明真應耳。恐此多是有教無人悉是圓教之權迹也。若將別接通明佛性常住涅槃。真應二身本迹四句類前分別則可知也。四[1]明三藏教明本迹者。亦得用四種本迹。意亦不得明真應本迹。猶是生死之人若至果地三十四心斷結得成佛時。亦以五分法身為本。神通變化為迹。若入無餘涅槃則本迹俱滅。今更就三藏因中明本迹者。若三阿僧祇伏惑純熟住煖頂忍位以為本。得神通變現利益天人六道名為迹。下容有此事。亦恐有教無人悉是圓教之權迹也。問曰。一切聖凡悉得明本迹不。答曰。本迹之義正約真應。有餘諸教既不明破無明。尚無此義。何況凡夫。但通而為論。別教三十心及通教菩薩既得論本迹。二乘亦得本迹。三藏菩薩伏惑未斷。尚得論本迹。凡夫亦得論本迹。是故上齊苦忍世第一法已下。下極阿鼻已上。上下兩處但得為二句本迹。闕於二句其間例作四句。論本迹義推可知也。第五正辨淨名本迹者。舊云。本是金粟如來。迹居妙喜為無動補處。或云。本是八地。迹現毘耶位居長者。若執此意定判其本迹者。金粟為是何位之佛。妙喜補處復是何位。補處若實是妙覺之金粟。迹為妙喜之補處。此可是本高迹下。若本是初住之金粟現為十地之補處。此是本下迹高。若是妙覺之金粟法身又應為妙覺之金粟。是為本迹俱高。若是初住之金粟應為三藏之補處。是為本迹俱下。豈可定判其優劣高下之位也。大聖以無方之化。豈是凡夫測量判於深淺。凡夫尚不自識己之業行果報。何況知其本迹類。若無目指月判其方圓。今但抑信。本迹雖殊不思議一也。而文殊既是釋迦左面侍者。此土位行最高。推功稱歎。教迹不宜在八地也。第六約觀心辨本迹者。如人學中道圓觀觀於心原。觀道純熟迹中亦現無有障閡。圓行圓說事理相應。此是本迹俱高。若內心圓學而迹示偏邪。是為本高迹下。若內心實不學於圓觀而現無閡之相。此是本下迹高。若本心止修入空而迹現破假之相。即是本迹俱下。即用此約佛法學問坐禪一切行人心行高下自行化他得失具作四句分別。一本迹俱高即是實行之人。二本高迹下是蜜行人。三本下迹高即是貢高之人。除為佛法利益眾生。四本迹俱下亦是實行之人也。第七通經者。但淨名本迹既不可思議。故能以圓智之談斥偏空之道。以無方之辨屈有量之心。皆顯本迹之事。今明本迹通此經文者即為三意。一通室外。二通入室。三通出室。一通室外者。室外現長者之形。寄四教以顯本迹。或用三藏通教本迹入空開化國王長者。或用通別圓本迹之教折挫十大弟子五百羅漢。或但用圓教顯本彈訶稟三教菩薩等。二通室內者。室內託疾興教。示於病行同一切眾生之實病。眾生之疾雖有多塗。論其正意不出四種。今以四種之迹病行同四種之實病。即是現病行之迹為問疾品也。次下五品皆從此品出。若通問疾品下五品皆自通也。三通出室者。掌擎大眾來入菴羅。示病愈之相以眾生四種病因滅。淨名權迹之病亦愈。是則此經從始至末用本迹義往通玄義及文意可見也。第二次釋所說者。淨名是能說之人。所說是不思議解脫之法。故言所說。他釋淨名說於佛法不說自法。若說自法則與佛抗行道法。今解。祇淨名自說其身所證性淨無垢方便三淨之法。此法雖不可說。以四悉檀赴緣而說。佛亦於不可說用四悉檀赴緣說此三淨之法。淨名隨佛轉法輪亦說三淨之法。淨名說三淨之法。即是說佛三淨之法。故此經云。觀身實相觀佛亦然。復次淨名說自法。非但即是說佛法。亦即是說一切眾生法也。故下文云。眾生賢聖彌勒一切法一如無二如也。華嚴經云。心佛及眾生是三無差別。今但說淨名法。即是說佛法。亦即說眾生法也。如下文三十二菩薩各說其所得法以明入不二法門。例如五百比丘各說身因。華嚴經善財入法界見善知識各說其所得法門。淨名說自法門。即是說於佛法。即是說眾生法。問曰。淨名自說己法。何得稱經。答曰。如大智論云。若佛弟子化人諸天仙人所說為佛所印皆稱為經。此經佛為寶積開宗辨於佛國因果。命諸弟子皆述往日為大士所訶。佛默印之。又入室論道。掌擎大眾還菴羅園被佛印定。故稱為經也。</w:t>
      </w:r>
    </w:p>
    <w:p>
      <w:pPr/>
      <w:r>
        <w:t>한국어 직역</w:t>
      </w:r>
    </w:p>
    <w:p>
      <w:pPr>
        <w:pStyle w:val="TranslationText"/>
      </w:pPr>
      <w:r>
        <w:t>첫째, 본적의 이름을 풀이한다. 본적이라는 이름을 통틀어 논하면 사교에 두루 있다. 지금 바로 불가사의한 본적을 밝힌다는 것은, 바로 원교에 나아가 분별하는 것이다. 이른바 본적이라는 것은, 본은 곧 의지하는 바의 이치이고, 적은 곧 그것에 의지하는 능동적 일이다. 사와 이를 합하여 밝히므로 본적이라 한다. 비유하면 사람이 거처에 의지하므로 오고 가는 자취가 있는 것과 같다. 거처는 의지하는 바이고, 거기에 의지하는 사람에게 오고 가는 자취가 있다. 거처로 말미암아 자취가 있고, 자취를 찾으면 거처를 얻는다. 지금 거처로 의지하는 바의 이치인 본을 비유하고, 사람이 의지하여 오고 가는 자취로 능히 의지하는 일인 적을 비유한다. 그러므로 의지하는 바의 이치인 본으로 말미암아 능히 의지하는 일인 적이 있고, 능히 의지하는 일인 적을 찾아 의지하는 바의 이치인 본을 얻는다. 본과 적이 비록 다르지만 불가사의라는 점에서는 하나이다. 둘째, 불가사의한 본적의 뜻을 밝히는 것은 대략 다섯 뜻으로 나눈다. 첫째, 이사에 의거하여 본적을 밝힌다. 둘째, 이교에 의거하여 본적을 밝힌다. 셋째, 이행에 의거하여 본적을 밝힌다. 넷째, 체용에 의거하여 본적을 밝힌다. 다섯째, 권실에 의거하여 본적을 밝힌다. 첫째, 이사에 의거하여 본적을 밝힌다. 이 경에서 말한다. “무주본에서 일체법을 세운다.” 지금 불가사의한 이사를 본적으로 밝힌다는 것은, 이는 곧 불가사의한 진제의 이치를 본으로 삼고, 사는 곧 불가사의한 속제의 일을 적으로 삼는 것이다. 불가사의한 진제의 이치인 본으로 말미암기 때문에 불가사의한 속제의 일인 적이 있고, 불가사의한 속제의 일인 적을 찾아 불가사의한 진제의 이치인 본을 얻는다. 그러므로 본과 적이 비록 다르지만 불가사의라는 점에서는 하나이다. 둘째, 이교에 의거하여 본적을 밝힌다. 이 경에서 말한다. “대천세계에서 세 번 법륜을 굴렸으나, 그 법륜은 본래 늘 청정하다.” 지금 불가사의한 이본이라고 하는 것은, 곧 불가사의한 이제의 이사(理事)를 통틀어 ‘이’라고 이름한 것이다. 이가 곧 본이다. 불가사의한 교적이라는 것은, 곧 대성이 팔음으로 불가사의한, 이제를 능히 드러내는 교적을 펼쳐 연설하는 것이다. 드러내는 바인 불가사의한 이제의 이치가 곧 이본이고, 능히 드러내는 교가 곧 사적이다. 그러므로 이본으로 말미암아 교적이 있고, 교적을 찾아 이본을 얻는다. 본과 적이 비록 다르지만 불가사의라는 점에서는 하나이다. 셋째, 이행에 의거하여 본적을 밝힌다. 『법화경』에서 말한 것과 같다. “제법은 본래부터 늘 스스로 적멸의 모습이다. 불자가 도를 행하고 나면 오는 세상에 부처가 된다.” 지금 불가사의한 이본이라고 밝히는 것은, 곧 이와 교이다. 그러므로 이 경에서 말한다. “문자를 떠나 따로 해탈의 모습을 설하는 것이 없고, 문자의 성품이 떠나 있음이 곧 해탈이다.” 불가사의한 행적이라는 것은, 곧 불가사의한 관행이라는 일의 자취이다. 불가사의한 이교의 이본으로 말미암아 불가사의한 관행의 사적을 닦을 수 있고, 관행이라는 불가사의한 사적을 닦아 불가사의한 이본에 계합할 수 있다. 그러므로 본과 적이 비록 다르지만 불가사의라는 점에서는 하나라고 한다. 넷째, 체용에 의거하여 본적을 밝힌다. 곧 법신을 체로 삼고 응신을 용으로 삼는다. 그러므로 『금광명경』에서 말한다. “부처의 참된 법신은 마치 허공과 같다.” 중생에 응하여 형상을 나타내는 것은 물속의 달과 같다. 바로 허공에 실제 달이라는 본체가 있기 때문에 일체 물속 달의 그림자라는 작용이 있는 것이다. 지금 이와 행을 합하여 불가사의한 법신의 이본으로 밝힌다. 이 법신으로 말미암아 불가사의한 응용의 적을 드리울 수 있고, 이 응용으로 말미암아 법신을 드러낼 수 있다. 그러므로 조법사가 말하였다. “본이 아니면 적을 드리울 수 없고, 적이 아니면 본을 드러낼 수 없다.” 본과 적이 비록 다르지만 불가사의라는 점에서는 하나라는 것이 바로 그 뜻이다. 다섯째, 권실에 의거하여 본적을 밝힌다. 실은 곧 같은 지위에서 진신과 응신 두 몸을 증득하는 것이다. 곧 이치상 진실한 본이다. 권화의 방편으로 진신과 응신 두 몸을 나타내는데, 혹 높기도 하고 낮기도 하다. 이는 곧 일이 중생의 정에 따르기 때문에 사적이라 이름한 것이다. 그러므로 이 경에서 말한다. “비록 성도하고 법륜을 굴리는 것을 나타내 보이지만, 보살행을 버리지 않는다.” 지금 밝히건대, 만약 불가사의한 지위로 말미암아 진신과 응신 두 몸을 증득하지 않는다면, 이치상 진실한 본이 어찌 높고 낮은 진·응 두 적을 드리울 수 있겠는가. 만약 진신과 응신이라는 사적을 드리우지 않는다면, 어찌 중생으로 하여금 자기와 같이 지위에 들어 진신과 응신 두 몸을 얻게 할 수 있겠는가. 그러므로 본과 적이 비록 다르지만 불가사의라는 점에서는 하나이다. 셋째, 본적의 높고 낮음을 분별한다. 바로 원교에 의거하여 밝힌다. 만약 이사에 의거하여 본적을 밝히면 곧 이즉이다. 이교에 의거하여 본적을 밝히면 곧 명자즉이다. 이행에 의거하여 본적을 밝히면 바로 관행즉과 상사즉이다. 지금 체용·권실에 의거하여 본적을 밝히므로, 마땅히 네 구절로 분별해야 한다. 첫째, 본과 적이 모두 낮다. 둘째, 본은 낮고 적은 높다. 셋째, 본은 높고 적은 낮다. 넷째, 본과 적이 모두 높다. 지금 이 뜻을 밝히는 데 다시 네 종류로 분별해야 한다. 첫째, 십신을 밝힌다. 이 네 구절에 의거하여 높고 낮음을 밝힐 수 없다. 둘째, 십주를 밝힌다. 초발심주는 두 구절을 갖춘다. 셋째, 제2 치지주에서 제41 등각지에 이르기까지는 모두 네 구절의 분별을 갖춘다. 넷째, 묘각지는 다만 두 구절로 분별한다. 첫째, 처음 십신은 네 구절을 사용해 분별할 수 없음을 밝힌다. 십신은 상사한 이해일 뿐 아직 참된 무루를 발하여 진신과 응신 두 몸을 드러내지 못했기 때문이다. 그러므로 네 구절로 그 높고 낮음을 판정할 수 없다. 둘째, 십주의 처음인 초발심주는 다만 두 구절로 분별한다. 초주는 다만 ‘본과 적이 모두 낮음’과 ‘본은 낮고 적은 높음’ 두 구절만 있다. 무슨 까닭인가. 초주는 처음으로 진신과 응신 두 몸을 얻는다. 법신의 본보다 앞에는 이미 더 낮은 법신이 없었다. 그러므로 같은 지위에서 법신에 더 높은 것이 있다고 말할 수 없다. 비유하면 보름달 가운데 초하루의 달과 같다. 그보다 앞에는 이길 달이 없다. 또 성문법 가운데의 고인(苦忍)의 참된 밝음과 같다. 그보다 앞에는 이길 진실이 없다. 적이 낮다는 것은, 구법계의 자취를 나타내되 다시 초주의 응적을 나타내는 것이 비로소 가장 낮다는 것이다. 그보다 앞에는 더 높을 응이 없다. 이른바 본은 낮고 적은 높다는 것은, 능히 적으로 상지의 형상과 음성을 나타내는 것이다. 그러나 본은 높고 적은 낮다고 말할 수 없는 것은, 그보다 앞에는 더 높을 본이 없기 때문이다. 또 본과 적이 모두 높다고 말할 수도 없는 것은, 그보다 앞에는 더 높을 진신과 응신이 없기 때문이다. 셋째, 제2 치지주에서 제41 등각지에 이르기까지를 밝힌다. 이 마흔한 지위는 하나하나 모두 네 구절의 분별을 사용할 수 있다. 미루어 알 수 있다. 넷째, 묘각의 극지는 다만 두 구절로 분별한다. 첫째, 본과 적이 모두 높다. 곧 진신과 응신의 극치로서 가장 높아 그 위가 없다. 둘째, 본은 높고 적은 낮다. 본이 높다는 것은 곧 진신의 극치로서 가장 높아 그 위가 없다는 것이고, 적이 낮다는 것은 아래 마흔한 지위의 형상에 응하여 같아지는 것이다. 또 구도의 형상과 음성을 나타내 보인다. 그러나 본은 낮고 적은 높다고 말할 수 없는 것은, 묘각 법신의 본보다 더 뛰어난 지위의 법신이 없어 낮다고 할 수 없기 때문이다. 또 본과 적이 모두 낮다고 말할 수 없는 것은, 다시 그보다 높은 지위의 진신과 응신이 없기 때문이다. 비유하면 보름날 달의 광명이 원만한 것과 같다. 이를 지나서는 보름달보다 더 원만한 광명이 없다. 묻는다. 만약 사십이지의 본적이 이처럼 차례로 높고 낮다면, 어떻게 모두 불가사의라는 점에서는 하나라고 할 수 있는가? 답한다. 모두 진도 아니고 응도 아닌 불가사의한 진·응 두 몸이다. 차례로 높고 낮은 것이 아니면서 불가사의하게 차례로 높고 낮은 것이다. 넷째, 교에 통틀어 의거하여 본적을 분별하는 것은 곧 네 뜻으로 나눈다. 첫째, 원교에 의거하여 본적을 분별한다. 둘째, 별교에 의거하여 본적을 분별한다. 셋째, 통교에 의거하여 본적을 분별한다. 넷째, 삼장교에 의거하여 본적을 분별한다. 첫째, 원교에 의거하여 본적을 분별한다. 앞에서 이름을 풀이하며 본적의 다섯 뜻과 높고 낮음의 네 구절을 분별한 것과 같다. 둘째, 별교에 의거하여 본적을 밝힌다. 또한 네 종류 본적을 모두 사용할 수 있다. 원교에 유추하여 알 수 있다. 다만 전부 사용할 수는 없다. 곧 지전의 삼십심은 아직 법신을 얻지 못했으므로 본적이 없다. 다만 초지에서 두 구절로 본적을 분별한다. 앞의 원교 초주에 유추하여 알 수 있다. 이지에서 등각에 이르기까지는 모두 네 구절로 분별할 수 있다. 미루어 알 수 있다. 뒤의 묘각 극지에서도 또한 다만 두 구절만 사용한다. 원교 묘각에 유추하여 알 수 있다. 이들은 모두 교는 있으나 사람은 없고, 모두 원교의 권적이다. 셋째, 통교에 의거하여 본적을 밝힌다. 통교에서도 네 종류 본적을 밝힐 수 있다. 이미 중도불성을 분별하지 않는데, 진신과 응신 두 몸에 어찌 본적을 분별할 수 있겠는가. 다만 다시 통교의 뜻에 의거하여 나아가 풀이한다. 편진을 보아 오분법신을 갖춘 것을 본으로 삼고, 신통으로 변화하여 나타내는 것을 적으로 삼는다. 만약 무여열반에 들어가면 몸과 지혜가 함께 멸하므로, 적만 없는 것이 아니라 본도 또한 없다. 통교 보살의 칠지는 방편도를 갖추고, 팔지에서는 도와 관이 함께 흐른다. 어찌 중도불성의 이치를 알지 못하겠는가. 다만 교문에 의거하여 눌러 마쳤기 때문에 진신과 응신을 밝히지 않을 뿐이다. 아마 이는 대부분 교는 있으나 사람은 없고 모두 원교의 권적일 것이다. 만약 별교로 통교를 접하여 불성과 상주열반을 밝힌다면, 진신과 응신 두 몸의 본적 네 구절은 앞의 분별에 유추하여 알 수 있다. 넷째[1], 삼장교에서 본적을 밝힌다. 또한 네 종류 본적을 사용할 수 있다. 그 뜻에서도 또한 진신과 응신의 본적을 밝힐 수 없다. 오히려 생사 가운데의 사람이 과지에 이르러 삼십사심으로 결박을 끊어 성불할 때, 또한 오분법신을 본으로 삼고, 신통변화를 적으로 삼는다. 만약 무여열반에 들어가면 본과 적이 함께 멸한다. 지금 다시 삼장교의 인위 안에서 본적을 밝힌다면, 만약 삼아승기 동안 미혹을 굴복시켜 순숙하고 난·정·인지에 머무는 것을 본으로 삼고, 신통변화를 얻어 천상과 인간 및 육도를 이롭게 하는 것을 적이라 한다. 아래로는 이런 일이 있을 수 있다. 또한 아마 교는 있으나 사람은 없고 모두 원교의 권적일 것이다. 묻는다. 일체 성인과 범부에게 모두 본적을 밝힐 수 있는가? 답한다. 본적의 뜻은 바로 진신과 응신에 의거한다. 나머지 여러 교에서는 이미 무명을 깨뜨림을 밝히지 않으므로, 오히려 이 뜻조차 없다. 하물며 범부이겠는가. 다만 통틀어 논한다면, 별교의 삼십심과 통교 보살에게 이미 본적을 논할 수 있으니, 이승에게도 또한 본적이 있을 수 있다. 삼장교 보살은 미혹을 굴복시켰으나 아직 끊지 못했는데도, 오히려 본적을 논할 수 있다. 범부에게도 또한 본적을 논할 수 있다. 그러므로 위로는 고인과 세제일법 이하에까지 미치고, 아래로는 아비지옥 이상에까지 이른다. 위아래 두 끝에서는 다만 두 구절의 본적만 성립하고, 두 구절이 빠지는 그 사이에서는 예에 따라 네 구절을 만든다. 본적의 뜻을 논하는 것은 미루어 알 수 있다. 다섯째, 바로 정명의 본적을 분별한다. 옛 설에서는 말한다. 본은 금속여래이고, 적으로는 묘희국에 있으면서 무동불의 보처라고 한다. 또 어떤 이는 말한다. 본은 팔지이고, 적으로는 비야리에서 장자의 지위로 나타났다고 한다. 만약 이 뜻을 집착하여 그 본적을 단정해 판정한다면, 금속은 어느 지위의 부처인가. 묘희국의 보처는 또 어느 지위인가. 보처가 만약 실제로 묘각의 금속이라면, 적으로 묘희국의 보처가 된 것이니, 이는 본은 높고 적은 낮다고 할 수 있다. 만약 본이 초주의 금속인데 십지의 보처로 나타났다면, 이는 본은 낮고 적은 높다. 만약 묘각의 금속 법신이 또 응하여 묘각의 금속이 되었다면, 이는 본과 적이 모두 높다. 만약 초주의 금속이 응하여 삼장교의 보처가 되었다면, 이는 본과 적이 모두 낮다. 어찌 그 우열과 높고 낮은 지위를 단정하여 판정할 수 있겠는가. 대성의 교화는 일정한 방위가 없는데, 어찌 범부가 헤아려 깊고 얕음을 판정할 수 있겠는가. 범부는 오히려 자기의 업행과 과보도 스스로 알지 못한다. 하물며 그 본적의 부류를 알겠는가. 눈 없는 사람이 달을 가리키며 그 둥글고 모난 것을 판정하는 것과 같다. 지금은 다만 억제하여 믿을 뿐이다. 본과 적이 비록 다르지만 불가사의라는 점에서는 하나이다. 그리고 문수는 이미 석가의 왼쪽 시자이고, 이 국토에서 지위와 행이 가장 높다. 그 공덕을 미루어 찬탄해 보면, 교화로 나타낸 적이 팔지에 있어서는 마땅하지 않다. 제6, 관심(觀心)에 의거하여 본적(本迹)을 분별한다. 사람이 중도의 원관(圓觀)을 배워 마음의 근원을 관한다고 하자. 관도의 수행이 순숙해지면 적(迹) 가운데에서도 또한 나타나 막힘이 없어진다. 원만한 행과 원만한 설법이 사와 이치에 서로 응한다. 이는 본과 적이 모두 높은 것이다. 만약 안으로는 마음에서 원교를 배우면서 겉의 적으로는 편벽되고 삿된 모습을 보인다면, 이는 본은 높고 적은 낮은 것이다. 만약 내심으로 실제로 원관을 배우지 않으면서 막힘없는 모습을 나타낸다면, 이는 본은 낮고 적은 높은 것이다. 만약 본래의 마음에서는 다만 입공을 닦으면서 적에서는 파가(破假)의 모습을 나타낸다면, 곧 본과 적이 모두 낮은 것이다. 곧 이를 사용하여 불법을 배우고 묻거나 좌선하는 일체 수행자의 마음과 행의 높고 낮음, 자행과 화타의 득실에 의거하여 갖추어 네 구절로 분별한다. 첫째, 본과 적이 모두 높은 것은 곧 실제로 수행하는 사람이다. 둘째, 본은 높고 적은 낮은 것은 밀행(蜜行)의 사람이다. 셋째, 본은 낮고 적은 높은 것은 곧 스스로를 높이는 사람이다. 다만 불법을 위하여 중생을 이롭게 하는 경우는 제외한다. 넷째, 본과 적이 모두 낮은 것도 또한 실제로 수행하는 사람이다. 제7, 경문에 통하게 한다. 다만 정명의 본적은 이미 불가사의하다. 그러므로 원만한 지혜의 담론으로 편공(偏空)의 도를 배척할 수 있고, 방소가 없는 변재로 한량 있는 마음을 굴복시킬 수 있다. 모두 본적의 일을 드러낸 것이다. 지금 본적을 밝혀 이 경문에 통하게 하는 것은 곧 세 뜻으로 나눈다. 첫째, 실외에 통한다. 둘째, 입실에 통한다. 셋째, 출실에 통한다. 첫째, 실외에 통한다는 것은. 실외에서는 장자의 모습을 나타내고, 사교에 의탁하여 본적을 드러낸다. 혹 삼장교와 통교의 본적을 사용하여 공에 들어가 국왕과 장자를 개화한다. 혹 통교·별교·원교의 본적의 가르침을 사용하여 열 대제자와 오백 나한을 꺾고 누른다. 혹 다만 원교를 사용하여 본을 드러내고 삼교를 받은 보살 등을 탄핵하고 꾸짖는다. 둘째, 실내에 통한다는 것은. 실내에서는 병을 의탁해 가르침을 일으킨다. 병행(病行)을 나타내어 일체 중생의 실제 병과 같게 한다. 중생의 병은 비록 여러 갈래가 있지만, 그 바른 뜻을 논하면 네 종류를 벗어나지 않는다. 지금 네 종류의 적인 병행으로 네 종류의 실제 병과 같게 한다. 곧 병행의 적을 나타내는 것이 「문질품」이다. 다음의 다섯 품은 모두 이 품에서 나온다. 만약 「문질품」에 통하면 아래의 다섯 품도 모두 저절로 통한다. 셋째, 출실에 통한다는 것은. 손바닥에 대중을 받들어 암라원으로 와서, 병이 나은 모습을 나타내는 것은 중생의 네 종류 병의 원인이 소멸했기 때문이다. 정명의 권적(權迹)의 병도 또한 낫는다. 그렇다면 이 경은 처음부터 끝까지 본적의 뜻을 사용해 현의와 문의를 통하게 하는 것이니, 그 뜻을 알 수 있다. 둘째, 다음으로 ‘소설(所說)’을 풀이한다. 정명은 능설(能說)의 사람이고, 소설은 불가사의해탈의 법이다. 그러므로 ‘소설’이라고 한다. 다른 이는 정명이 불법을 설한 것이지 자신의 법을 설한 것은 아니라고 풀이한다. 만약 자신의 법을 설한다면 부처와 맞서 나란히 도법을 행하는 셈이 된다는 것이다. 지금은 다음과 같이 풀이한다. 정명은 바로 자신이 증득한 성정(性淨)·무구(無垢)·방편의 세 가지 청정한 법을 스스로 설한 것이다. 이 법은 비록 말할 수 없지만, 사실단으로 인연에 나아가 설한다. 부처도 말할 수 없는 가운데서 사실단을 사용해 인연에 나아가 이 세 가지 청정한 법을 설한다. 정명도 부처를 따라 법륜을 굴리며 또한 세 가지 청정한 법을 설한다. 정명이 세 가지 청정한 법을 설하는 것은, 곧 부처의 세 가지 청정한 법을 설하는 것이다. 그러므로 이 경에서 말하였다. “몸의 실상을 관하는 것과 부처를 관하는 것도 또한 그러하다.” 또 다시 정명이 자신의 법을 설한 것은, 단지 곧 부처의 법을 설한 것일 뿐만 아니라, 또한 곧 일체 중생의 법을 설한 것이다. 그러므로 아래 경문에서 말한다. “중생·현성·미륵·일체법은 하나의 여여서 두 여가 없다.” 『화엄경』에서 말하였다. “마음과 부처와 중생, 이 셋은 차별이 없다.” 지금 다만 정명의 법을 설하는 것이, 곧 부처의 법을 설하는 것이고, 또한 곧 중생의 법을 설하는 것이다. 아래 경문에서 서른두 보살이 각각 자신이 얻은 법을 설하여 불이법문에 들어감을 밝힌 것과 같다. 이는 오백 비구가 각각 자신 몸의 인(因)을 설한 것과 같은 사례이다. 『화엄경』에서 선재가 법계에 들어가 선지식을 만나 각각 그들이 얻은 법문을 설한 것과 같다. 정명이 자신의 법문을 설하는 것은, 곧 불법을 설하는 것이고, 곧 중생의 법을 설하는 것이다. 묻는다. 정명이 스스로 자신의 법을 설했다면, 어찌 ‘경’이라 일컬을 수 있는가? 답한다. 『대지도론』에서 말한 것과 같다. “부처의 제자·화인(化人)·여러 천인·선인이 설한 것이 부처의 인가를 받으면 모두 경이라고 한다.” 이 경에서 부처가 보적을 위하여 종지를 열어 불국의 인과를 분별하고, 여러 제자에게 명하여 모두 지난날 대사에게 꾸지람을 받은 일을 서술하게 하였는데, 부처가 묵묵히 이를 인가하였다. 또 실내에 들어가 도를 논한 뒤, 손바닥에 대중을 받들어 암라원으로 돌아오니 부처의 인가와 판정을 받았다. 그러므로 경이라 일컫는다.</w:t>
      </w:r>
    </w:p>
    <w:p>
      <w:pPr>
        <w:pStyle w:val="EditorialNote"/>
      </w:pPr>
      <w:r>
        <w:t>교감·번역 메모 | “即是大聖八音敷演不思議能詮二諦之教迹也。” — [구문 불확실] ‘不思議能詮二諦之教迹’의 수식 관계를 이렇게 옮김.</w:t>
      </w:r>
    </w:p>
    <w:p>
      <w:pPr>
        <w:pStyle w:val="EditorialNote"/>
      </w:pPr>
      <w:r>
        <w:t>교감·번역 메모 | “即是理教也。” — [구문 불확실] ‘即是理教也’는 앞의 ‘理行’ 분류 문맥상 압축된 표현이므로 직역함.</w:t>
      </w:r>
    </w:p>
    <w:p>
      <w:pPr>
        <w:pStyle w:val="EditorialNote"/>
      </w:pPr>
      <w:r>
        <w:t>교감·번역 메모 | “今明理行合為不思議法身之理本。” — [구문 불확실] ‘理行合為不思議法身之理本’의 결구를 원문대로 옮김.</w:t>
      </w:r>
    </w:p>
    <w:p>
      <w:pPr>
        <w:pStyle w:val="EditorialNote"/>
      </w:pPr>
      <w:r>
        <w:t>교감·번역 메모 | “實則齊位證得真應二身。” — [구문 불확실] ‘齊位’는 같은 지위에서의 증득으로 직역함.</w:t>
      </w:r>
    </w:p>
    <w:p>
      <w:pPr>
        <w:pStyle w:val="EditorialNote"/>
      </w:pPr>
      <w:r>
        <w:t>교감·번역 메모 | “故齊位不得言法身有高也。” — [구문 불확실] ‘齊位不得言法身有高’의 뜻을 문맥상 이렇게 옮김.</w:t>
      </w:r>
    </w:p>
    <w:p>
      <w:pPr>
        <w:pStyle w:val="EditorialNote"/>
      </w:pPr>
      <w:r>
        <w:t>교감·번역 메모 | “現九法界之迹還現初住之應迹始得最下。” — [구문 불확실] ‘還現初住之應迹始得最下’의 결구를 원문 순서대로 옮김.</w:t>
      </w:r>
    </w:p>
    <w:p>
      <w:pPr>
        <w:pStyle w:val="EditorialNote"/>
      </w:pPr>
      <w:r>
        <w:t>교감·번역 메모 | “八地道觀雙流。” — [구문 불확실] ‘道觀雙流’는 통교 보살의 수행 상태를 가리키는 기술적 표현으로 직역함.</w:t>
      </w:r>
    </w:p>
    <w:p>
      <w:pPr>
        <w:pStyle w:val="EditorialNote"/>
      </w:pPr>
      <w:r>
        <w:t>교감·번역 메모 | “但約教門抑畢故不明真應耳。” — [구문 불확실] ‘抑畢’은 교판상 의도적으로 억제하여 끝맺는다는 뜻으로 잠정 해석함.</w:t>
      </w:r>
    </w:p>
    <w:p>
      <w:pPr>
        <w:pStyle w:val="EditorialNote"/>
      </w:pPr>
      <w:r>
        <w:t>교감·번역 메모 | “四[1]明三藏教明本迹者。” — [편집기호] 원문의 `[1]` 표지를 원위치에 보존함.</w:t>
      </w:r>
    </w:p>
    <w:p>
      <w:pPr>
        <w:pStyle w:val="EditorialNote"/>
      </w:pPr>
      <w:r>
        <w:t>교감·번역 메모 | “若三阿僧祇伏惑純熟住煖頂忍位以為本。” — [구문 불확실] ‘煖頂忍位’를 난·정·인의 세 지위로 분절하여 옮김.</w:t>
      </w:r>
    </w:p>
    <w:p>
      <w:pPr>
        <w:pStyle w:val="EditorialNote"/>
      </w:pPr>
      <w:r>
        <w:t>교감·번역 메모 | “下容有此事。” — [의미 불확실] ‘下容有此事’의 정확한 논리 기능이 불분명하여 직역함.</w:t>
      </w:r>
    </w:p>
    <w:p>
      <w:pPr>
        <w:pStyle w:val="EditorialNote"/>
      </w:pPr>
      <w:r>
        <w:t>교감·번역 메모 | “是故上齊苦忍世第一法已下。” — [구문 불확실] ‘上齊苦忍世第一法已下’의 범위 표현을 원문대로 옮김.</w:t>
      </w:r>
    </w:p>
    <w:p>
      <w:pPr>
        <w:pStyle w:val="EditorialNote"/>
      </w:pPr>
      <w:r>
        <w:t>교감·번역 메모 | “本是金粟如來。” — [의미 불확실] ‘金粟如來’는 유마의 본지와 관련된 전승 명칭이지만 정확한 고유명사 독음은 미확정이라 ‘금속여래’로 잠정 음역함.</w:t>
      </w:r>
    </w:p>
    <w:p>
      <w:pPr>
        <w:pStyle w:val="EditorialNote"/>
      </w:pPr>
      <w:r>
        <w:t>교감·번역 메모 | “何況知其本迹類。” — [구문 불확실] ‘何況知其本迹類’의 ‘類’를 ‘부류’로 직역함.</w:t>
      </w:r>
    </w:p>
    <w:p>
      <w:pPr>
        <w:pStyle w:val="EditorialNote"/>
      </w:pPr>
      <w:r>
        <w:t>교감·번역 메모 | “若無目指月判其方圓。” — [구문 불확실] ‘若無目指月判其方圓’은 비유 구문이 압축되어 있어 이렇게 옮김.</w:t>
      </w:r>
    </w:p>
    <w:p>
      <w:pPr>
        <w:pStyle w:val="EditorialNote"/>
      </w:pPr>
      <w:r>
        <w:t>교감·번역 메모 | “今但抑信。” — [의미 불확실] ‘抑信’은 섣부른 단정을 억제하고 믿는다는 뜻으로 잠정 해석함.</w:t>
      </w:r>
    </w:p>
    <w:p>
      <w:pPr>
        <w:pStyle w:val="EditorialNote"/>
      </w:pPr>
      <w:r>
        <w:t>교감·번역 메모 | “推功稱歎。” — [구문 불확실] ‘推功稱歎’은 문수의 찬탄을 근거로 추론하는 뜻으로 옮김.</w:t>
      </w:r>
    </w:p>
    <w:p>
      <w:pPr>
        <w:pStyle w:val="EditorialNote"/>
      </w:pPr>
      <w:r>
        <w:t>교감·번역 메모 | “教迹不宜在八地也。” — [구문 불확실] ‘教迹不宜在八地也’는 유마의 교화상 지위를 팔지로 한정하기 어렵다는 취지로 직역함.</w:t>
      </w:r>
    </w:p>
    <w:p>
      <w:pPr>
        <w:pStyle w:val="EditorialNote"/>
      </w:pPr>
      <w:r>
        <w:t>교감·번역 메모 | “二本高迹下是蜜行人。” — [판독 불확실] 원문 ‘蜜行人’은 문맥상 은밀한 수행을 뜻하는 표현으로 보이나 ‘密行’의 이문 가능성이 있어 원문을 보존함.</w:t>
      </w:r>
    </w:p>
    <w:p>
      <w:pPr>
        <w:pStyle w:val="EditorialNote"/>
      </w:pPr>
      <w:r>
        <w:t>교감·번역 메모 | “或用三藏通教本迹入空開化國王長者。” — [구문 불확실] ‘本迹入空’의 결구를 ‘본적을 사용하여 공에 들어가’로 잠정 해석함.</w:t>
      </w:r>
    </w:p>
    <w:p>
      <w:pPr>
        <w:pStyle w:val="EditorialNote"/>
      </w:pPr>
      <w:r>
        <w:t>교감·번역 메모 | “若說自法則與佛抗行道法。” — [구문 불확실] ‘與佛抗行道法’의 정확한 결구가 모호하여 ‘부처와 맞서 나란히 도법을 행함’으로 잠정 번역함.</w:t>
      </w:r>
    </w:p>
    <w:p>
      <w:pPr>
        <w:pStyle w:val="EditorialNote"/>
      </w:pPr>
      <w:r>
        <w:t>교감·번역 메모 | “例如五百比丘各說身因。” — [의미 불확실] ‘身因’의 정확한 전거와 의미는 이 파일만으로 확정하기 어려워 직역함.</w:t>
      </w:r>
    </w:p>
    <w:p>
      <w:pPr>
        <w:pStyle w:val="SmallMeta"/>
      </w:pPr>
      <w:r>
        <w:t>권말 표지  ·  維摩經玄疏卷第四  |  『유마경현소』 권제4 끝</w:t>
      </w:r>
    </w:p>
    <w:p>
      <w:r>
        <w:br w:type="page"/>
      </w:r>
    </w:p>
    <w:p>
      <w:pPr>
        <w:pStyle w:val="Heading1"/>
      </w:pPr>
      <w:r>
        <w:t>권제5</w:t>
      </w:r>
    </w:p>
    <w:p>
      <w:pPr>
        <w:pStyle w:val="SmallMeta"/>
      </w:pPr>
      <w:r>
        <w:t>維摩經玄疏卷第五  ·  天台山修禪寺沙門智顗撰  |  『유마경현소』 권제5 · 천태산 수선사 사문 지의 지음</w:t>
      </w:r>
    </w:p>
    <w:p>
      <w:pPr>
        <w:pStyle w:val="Heading2"/>
      </w:pPr>
      <w:r>
        <w:t>문단 021  ·  [0547b24]</w:t>
      </w:r>
    </w:p>
    <w:p>
      <w:pPr/>
      <w:r>
        <w:t>원문</w:t>
      </w:r>
    </w:p>
    <w:p>
      <w:pPr>
        <w:pStyle w:val="SourceText"/>
      </w:pPr>
      <w:r>
        <w:t>[0547b24]第一釋名前已開為二重。一釋此經別名已竟。二次釋通名。第二正釋通名者。即是釋經之一字也。若依天竺語。佛教之首通標修多羅。或云修單羅或云修妬路。例如此土楚夏方言。修多羅者既是外國之語。古今諸師解釋有異。或言無翻或言有翻。今釋此義略為五意。第一明無翻。第二明有翻。第三通和有翻無翻。第四歷法解釋。第五約觀心。第一釋修多羅言無翻者。但外國有多含之語。即是修多羅名含五義。豈可但用經字往翻。故開善法師云。經非正翻。但以經字代修多羅也。至如此方。周孔聖教稱之為經。外國聖教此土宜用經字代也。所言修多羅名含五義者。一法本。二微發。三涌泉。四繩墨。五結鬘。一修多羅名含法本義者。大聖知一切皆不可說。以四悉檀因緣而有言教者。若世界悉檀說即為一切論本。若為人對治兩悉檀說即為行本。若第一義悉檀說即為理本。故修多羅含法本義也。二明修多羅名含微發義者。法王用四悉檀起教。巧妙玄辭從微至著靡所不詮。是則文義漸顯開發初心。初中後善圓滿具足。故修多羅含微發義也。三明修多羅含涌泉義者。此從譬以明義。如泉涌流滔滔無竭。佛用四悉檀說法。文義無盡法流不絕。津潤萌芽三草兩木一地所生皆得增長。故修多羅含涌泉義也。四修多羅含繩墨義者。亦是從譬以顯義。如世繩墨能栽邪就正。佛用四悉檀說法。裁愛論見論邪曲。令發真見無漏正道。故修多羅含繩墨義也。五修多羅含結鬘義者。此亦從譬以顯義。結鬘即是縷穿於華無有零落。大覺世尊以四悉檀說法詮諸法相。赴緣皆無漏失。又結鬘能嚴飾身首。如來言教莊嚴行人。一切敬愛。故修多羅含結鬘義也。此土既無含此五義之言。故用經字代也。問曰。修多羅多含五義。同用悉檀往釋有何五義之別耶。答曰。悉檀大意雖同。五義之別未甞混濫也。第二明修多羅有翻者。有師言。昔佛法初度。胡漢之語未通。故河西群學謂無翻也。爾來經論度此。翻譯胡漢之語既通修多羅定有翻也。但諸法師各異傳聞。言有翻者又成非一。今略出五翻不同。一有師云法本。二有師云此翻云契。三有師言此翻言綖。四有師翻云善語教。五有師言此翻云經。一有師言修多羅此翻云法本者。法本有三。一為論本。二為行本。三為義本。佛用四悉檀說法得為此三本。具如前釋。二有師言修多羅此翻言契。以契會為義。世尊如法相解。用四悉檀如法相說。世界悉檀說法即是契情。為人對治兩悉檀說法即是契行。第一義悉檀說法即契理也。三有師翻言綖者。此是因譬顯義。即與前結鬘義同也。又言綖以縫成為能。即是悉檀之說能成三乘行人三義也。四有師翻云善語教者。大聖大慈心順理說法故言善語。用悉檀赴機化物。順情成行人入理。故云善語教也。五有師言經字即是正翻。所以者何。彼方極聖說教名修多羅。此土聖人所說名之為經。以此類通即正翻也。所言經者。經由為義。經由聖人心口故稱為經。悉檀致教經由如來心口故名經也。又云。前聖後聖莫不經此悉檀所說之教而得成道。又云。經者訓法訓常。法云可軌。常則難可改變悉檀設教。此教能成三利。必定可軌。故云訓法也。悉檀致教若天若魔若梵若諸沙門及婆羅門乃至餘眾無能改易。故云常也。問曰。有翻既五種不同。豈得類用三義解釋。答曰。述彼顯此。彼義既申此意。又顯有何過也。第三和通無翻有翻。有翻者問無者曰。何故言外國有多含之語此土無有多含之語。此是經者法華明六根清淨。何得悉知六塵十法界之理耶。答曰。此是受持法華。六千切德莊嚴行人六根清淨。顯相似藏識之用。則六塵一切法皆是經也。問曰。一切法何得悉能詮理並是經耶。答曰。是事易明。世間現見祇是一墨色點作字。詮一切法靡所不周。香味觸等何得不然。故此經云。於食等者諸法亦等。諸法等者於食亦等。故能以一食施一切。大品經云。諸法等故般若波羅密等。又云。一切法趣色乃至意法是趣不過色尚不可得。云何當有趣非趣如是遍歷一切法。類可知也。第五約觀心明經者即為四意。一類無翻約觀心明經。二類有翻約觀心明經。三類和通有翻無翻約觀心明經。四類歷法約觀心明經。一類無翻約觀心明經者。何但修多羅無翻名含五義。眾生心含一切法。亦不可的詺。所以者何。若離一切心數詺何為心耶。今言觀心含五義者。一心含法本義。提謂經云。心是萬行之本眾靈之源。出入無亂往來無間。統御一身以立道根。此是言說之本即教本也。萬行之本即行本也。以立道根即理本也。二約觀心含微發義者。細微之法莫若剎那。因此相續成一切法。若觀此心發諸功德智慧。亦從微至著也。三明約觀心含涌泉義者。因觀心發功德智慧。如涌泉無盡也。故仁王經云。能觀心源得無量報。四約觀心含結鬘義者。心王穿一切心數之法。如縷穿華成鬘無零漏也。觀心穿一切法亦復如是。若發定慧還嚴飾於心也。五明約觀心含繩墨義者。觀心裁愛見邪曲成八直正道也。二類有翻明觀心者。若將法約心則可詺也。還須對前五種翻修多羅。一明觀心即是法本者。已如前引提謂經之所明也。二約觀心即是契者。觀心會理即是契也。三明約觀心即綖義者。觀心能成一切道法。如綖成衣。四明約觀心即是善語。方字訓一字或二訓乃至多訓。此即是多含之義正如經字。欲作含五義解釋。其意泠然。故知無翻之義非也。又無翻者問有翻者曰。若言昔兩國之言未通故云無翻。今兩國之語既。通定有翻者。修多羅但是外國之一言。今何得翻者不同五語各異。若一翻為是。餘四則非。孰是孰非。若五翻俱是。彼一此五。一不可為五。五不可為一。此為大妨。若五語俱非。定知無翻。設更出異翻皆不可用。今謂若不得佛法正意。有翻無翻俱是執滯。其得意者無翻有翻皆可從也。所以者何。若知悉檀起教是一。無翻有翻皆具三義。含一切佛法。執諍既息。正義圓通此有何過。故經云。依義不依語也。雖然今解釋直用經字則無所不該。又無翻有翻幸得縱容。所以者何。言無翻者亦用經字標題。言有翻者亦以經字標題。並不見用法本契綖善語教標教首也。若存經字是則有翻無翻兩情皆愜。即是通和二家執諍義也。如舊解涅槃或言有翻無翻。般若或言有翻無翻。若深解此意無所滯也。第四歷諸法明經者。有師言有三種經。一聲經。二色經。三法經。一明聲經者。大覺世尊聲能詮理。聞聲得理。故聲即是經。故大品經云。若從善知識處聞般若也。二明色經者。墨色之字為經也。墨色為字能詮於理。見色得理。色即是經。故大品經云。若從經卷中聞般若也。三法為經者。法是法塵。心與法合內心思惟修習於法。因法見理。法即是經。故經云。修我法者證。乃自知心無實。行何用問。為問曰。六塵何意。三塵是經。香味觸三塵非經耶。答曰。此土三根鈍故不能得香味觸之理。故三塵不名經也。若他方佛土或以香為佛事。或以味為佛事。或觸為佛事。此則三塵皆是經也。如此經文。具出他方國土佛事不同。則一切法皆能詮理悉是經也。問曰。若言此土三根鈍故三塵不得教者。經說覺觀是言語法。觀心既是順理之覺觀。即是善語能轉所觀煩惱即名為教。故此經云。弟子眾塵勞隨意之所轉也。五明觀心即是經者。經由觀心得成聖也。故般舟經云。諸佛從心得解脫。心者無垢名清淨。五道鮮潔不受色。有解此者成大道。三明類和通有翻無翻約觀心者。如此觀心之時。即知此心非可名目非不可名目。亦不可名目亦可名目。類似有翻無翻。若能通達無滯礙者。則於觀心破一切法。無所執著離諸戲論。無礙自在也。四明約觀心歷法悉是經者。一切萬法皆從心起。若心即是經。即諸法皆是經也。故華嚴經云。欲知如來心但觀眾生心。譬如一微塵中有三千大千世界經卷。無人知者。有人破此微塵即見三千世界經卷。若破眾生一念無明心者。則一切諸佛所說之經皆顯現也。若行人能用觀心尋讀心經。即見佛性住大涅槃也。於一切頓漸祕密不定諸經皆得明了。所以者何。觀心生滅。見一切三藏教橫竪分明。觀心不生滅。見一切通教橫竪分明。觀心假名。見一切別教橫竪分明。觀心中道。見一切圓教橫竪分明。四教對諸經如前分別(一名不可思議解脫)。第二次釋名大段。此即是從法受名也。今解略為七意。第一釋不思議解脫名。第二辨不思議解脫相。第三別解不思議解脫。第四類通三法。第五約教簡別。第六約觀心明不思議解脫。第七用人法通經。第一釋不思議解脫名者即為三意。一出古今解釋不同。二詳眾家解釋。三正明今家解釋。一明古今諸師釋不思議解脫不同者。諸法師解釋乃多。今略出七家不同。一者什法師云。不思議解脫者三昧神通之名也。二生法師解云。不思議解脫者莫測之用也。三肇法師解云。不思議解脫者幽微難測出二乘之境名不思議。塵累所不能拘名為解脫也。四關內舊解不思議解脫云。六地斷結與羅漢齊功。七地侵除習氣。八地習氣都盡道觀雙流名不思議。正習俱盡名為解脫也。近代南土諸法師解不思議解脫。終傍前解釋雖復小異大意終自是同。今不具述。五地論諸師解釋不思議解脫者。通教緣修用七識智照佛性真理。斷界內見思界外無明。若發真解斷結。則七識圓智蕭然累外名為解脫。此是不真宗明解脫非不思議解脫也。若真宗八識真修體顯離二障皆融無得無累名不思議解脫也。六真諦三藏法師解不思議解脫云。解脫有二種。一者不相離解脫。二者相離解脫。若不相離解脫即是法如如本有之理未與惑離也。所言相離解脫者。得法如如智斷心障與惑相離解脫。此相離解脫即是不思議解脫也。七三論師云。若他明縛脫。縛是自縛。脫是自脫。即是自性之縛脫。此非假縛脫。不得是非縛非脫之縛脫。此非不思議之解脫也。今明縛非自縛。由脫說縛。脫非自脫。由縛說脫。由脫說縛即是假縛。由縛說脫即是假脫。假縛非縛。假脫非脫。即是非縛非脫。畢竟清淨。而說縛脫者。即是假名不思議之縛脫也。不思議之縛即是不思議之脫。故言不思議解脫也。但彼假名方便之語轉側多方。豈可定述。此略出初章耳。二詳眾家者。若什師三昧神通為不思議解脫者。此祇是約通教禪定行行之用也。二生師以不測之用明不思議解脫者。亦是通教行行神用之莫測也。三肇師明幽微難測出二乘之境。祇是通教慧行證理斷結位過二乘也。四關內舊解不思議解脫八地習氣都盡道觀雙流名不思議解脫者。亦是通教慧行行行意也。五地論師明八識真修體顯斷二障明不思議解脫者。正是別教明義也。若依地論地相明義。即是別教明不思議解脫。就地實明義即是圓教明不思議解脫也。六真諦三藏意同地論別教。七三論師釋解脫。雖作假名虛玄之語。宗旨莫知所趣。若如下自他研覈他性之滯。次不可知中論觀法品所明由是通教意。四諦品明即有通別圓三教意。後兩品是三藏教意。約此明義即得有四教四種解脫義也。而天親多申別圓。龍樹多申通圓。兩家所申解脫同異義推可知。三正明一家釋不思議解脫名者即為三意。一通釋思議不思議解脫名。二正別釋不思議解脫。三料簡。一通釋思議不思議解脫者。對思議解脫明不思議解脫。若解思議之理而脫緣縛者。名思議解脫。若解不思議之理而脫緣縛者。名不思議解脫。思議解脫即是離文字之解脫。故身子答天女云。吾聞解脫無有言說。若不思議解脫即是不離文字之解脫。故天女云。無離文字說解脫相。文字性離即解脫也。二正別釋不思議解脫名者。即是不離文字之解脫也。故天女云。解脫之相不在內外兩間。文字之相亦不在內外兩間。是故文字性離即是解脫。解脫者即諸法也。今明不從自脫起故不約自性以立名。不從他脫起故不約他性以立名。解脫不從自他起故不約共性以立名。解脫不從離自他無因緣起故不約無因緣性以立名。從因緣起立解脫名尚不可得。何況無因緣起以立名。解脫不依四邊起。不依四性義而立解脫名者。即是解脫之相不在內外兩中間。名字之相亦不在內外兩中間。名字相離即是解脫也。解脫者即諸法也。故知縛亦如是。是則名字之縛脫。即是非縛非脫。而有縛脫之名者。即是不思議之縛脫也。不思議縛即是不思議之解脫也。故此經云。婬怒癡性即是解脫。住此不思議解脫能種種示現。若離文字之解脫。即是斷煩惱入涅槃。不離文字之解脫即不斷煩惱而入涅槃。名為不思議解脫也。三料簡者。問曰。若不離文字說解脫者。淨名何故默然。答曰。欲印諸菩薩聖說法即是聖默然義也。問曰。通教亦不依四句立名。即是不思議解脫之名不。答曰。通教但破三藏四句。不破別教四句。故非不思議也。圓教破別教四句。如上說真修緣修墮自他性也。問曰。若爾此經但破身子。應非不思議解脫耶。答曰不然。身子盡神力不能去華。天女訶云。結習未盡華即著身。此即破於別惑明不思議解脫故非通教也。問曰。何意不斷煩惱而入涅槃方是不思議解脫。答曰。須彌入芥。小不障大大不礙小。故云不思議耳。今有煩惱結惑不障智慧涅槃。智慧涅槃不礙煩惱結惑。乃名不思議。其無惑有智而入涅槃稱不思議者今即反難。亦應無芥子之小有須彌之大。論不思議耶。問曰。若不斷而入是不思議者。通教亦說不斷而入涅槃。何故非不思議解脫。答曰。通教不見惑相名為不斷。而實是斷。如明時實自無暗。不同有芥子之小不妨須彌之大也。第二辨不思議解脫相者。還就思議解脫不思議解脫以辨相。若思議解脫即是三藏教通教三乘人所得二種涅槃灰身滅智解脫也。若是不思議解脫即是別圓兩教菩薩諸佛所得大般涅槃常寂即是不思議之解脫也。今分此二種解脫之相不同略為七意。一者約理分別。二者約智分別。三者約斷不斷分別。四者約界內外分別。五者約有體無體分別。六者約有用無用分別。七者約共思議不共思議分別。一明約理分別者。若見思議之理而得解脫。即是思議解脫。若見不思議之理而得解脫者。是不思議解脫也。問曰。理無有二。云何分別思議不思議之異耶。答曰。若是真諦之理即是思議之理。若是中道佛性之理即是不思議之理。故此經云。如我病者非真非假。眾生之病亦不真不假。故知中道之理與真諦有異。真諦名思議理者非如來藏也以中道之理名不思議者即是如來藏也。無所積聚乃名為藏。故名不思議理也。二約智分別者。若是生滅之智所得解脫即是思議解脫。若是無生滅智所得解脫即是不思議解脫也。問曰。生滅無生滅智云何分別。答曰。若觀真諦之理發於真智即生滅之智。故此經淨名訶迦旃云。無以生滅心說實相法。若見中道之理發智即是無生滅智。故大涅槃經云。諸佛所師所謂法也。以法常故諸佛亦常。諸佛亦常者即是無生寂照之常智也。三約斷不斷分別思議不思議解脫智者。若斷煩惱得解脫即是思議之解脫。故此經云。佛為增上慢人斷婬怒癡名為解脫。若不斷煩惱而得解脫即是不思議解脫。故此經云。不斷癡愛起於明脫以五逆相而得解脫亦不縛不脫。問曰。若不斷煩惱結業云何而得解脫。答曰。譬如未得神通之人若在牢獄。必須穿牆破壁方得走脫。若是得神通之人處在牢獄。雖不穿牆破壁而出入無礙也。問曰。若不斷煩惱而得解脫名不思議解脫者。若別教菩薩斷煩惱得解脫亦應是思議之解脫耶。答曰。此是教道非是證道。若別教菩薩證不思議解脫亦不斷也。四約界內界外分別者。若是思議解脫但脫界內之縛。若不思議解脫脫界內之縛亦脫界外之縛也。問曰。云何名為脫界內之縛不脫界外之縛相。答曰。此經云。法名無染。若染於法乃至涅槃非求法也。法華經云。但離虛妄名為解脫。其實未得一切解脫。但離虛妄者界內見思分段生死也。其實未得一切解脫者即是界外見思無明之惑變易生死也。此如前別教分別。五約有體無體分別者。若思議解脫無有色心體。若不思議有色心體。問曰。何故思議解脫無色心不思議有色心。答曰。思議解脫滅色取空。是有餘解脫色心因滅。無餘解脫色心果滅。既約無色無心以明解脫故無體也。若是不思議解脫觀色心即是法性之色心。法性之色心本無因生故非果滅。見色心不生不滅而得解脫故有真善妙色妙心之體也。故涅槃經云。解脫有二種。亦色非色。非色者聲聞緣覺。色者諸佛如來所得解脫。又云。妙色湛然常安住。不為生老病死之所遷。又云。色解脫涅槃受想行識解脫涅槃即是仁王經明法性色受想行識解脫。若無色者如死人那得論解脫也。六約有用無用分別者。若是思議解脫無有無方大用。若不思議解脫即是有無方大用。問曰。何故如此。答曰。若思議有餘解脫證真入滅受想定。似涅槃法著身中證想受滅。猶如死人無所能用。若人無餘解脫灰身滅智猶如虛空無所施為。若生法二身住不思議解脫。能種種變現。如此經不思議品具明。故淨名訶身子言。不起滅定而現諸威儀是為宴坐也。七明約共不共不思議分別二種解脫相者。若是共不思議即是思議解脫。若是不共不思議即是不思議解脫。問曰。何等是共不思議。答曰。有諸法師云。八地道觀雙流。二乘及下地菩薩所不能思量。故名不思議。所以者何。若下地不能思八地。八地不能思九地。八地還成是思議。九地乃可名不思議。如是乃至十地不能思佛地。佛地是不思議。十地是思議。佛地能思於佛地還成是思議。若爾者何者不思議解脫耶。復次如經言。佛入三昧身子不能知。身子入定目連不能知。目連入定諸羅漢不能知。羅漢入定學人不能知。學人入定四善根人不能知。四善根人入定一切外道不能思。外道入定神通變現餘人不能思。乃至凡人伎術幻化世間皆不能思。如此皆名不思議。若論思議。至佛猶是思議。若論不思議。乃至黃蜂作蜜蜘蟵作網皆不可思議。是名共不可思議。皆有心數法之解脫。悉應是思議解脫也。豈可用此對不思議解脫相耶。問曰。若爾何故是不思議。答曰。不思議法性猶如虛空。無念無思湛然常寂。入一切諸法悉皆通達顯現。即是不共不思議也。不與一切通教三藏教三乘及諸凡夫共也。故涅槃經云。澄渟清淨即真解脫。法華經云。是法非思量分別之所能解般舟三昧經云。有心不知心。心者不見心。心起想即癡。無想即泥洹。大智論云。若分別憶想即是魔羅網。不動不分別是則為法印。此經云。若於佛法有所分別者名不如法。華嚴經云。究竟離虛妄無染如虛空。故知一切思量分別憶想畢竟不起名不思議。故涅槃經云。待水澄清珠相自現者。即不思議佛性理顯。不思議佛性顯即是不思議解脫也。問曰。共不思議者。下地思不能知上地。上地名不思議。上地思能知下地。下地名思議耶。答曰。雖復下地思不知上地上地思能知下地。皆是思量知非不思量知。故皆屬思議也。今不共不思議下地不以思思於上地。上地亦不以思思於下地。下地以不思思於上地而不能知上地。上地不思之智任運能知下地。下地不思故尚不能知上地思議之智。何況能知不思議之智。上地不思之智任運能知下地不思議之智。何況思議智耶。故知下地上地雖有知與不知。而俱是不思議也。問曰。不思云何知有分別。答曰。四十二地寂照雖同。無明品品盡異。故下地未盡一品不能知上地。上地盡一品則能知下地。二乘乃至凡夫皆有此不思議理。而思量分別惑障所覆。未破無明憶想分別。故不能不思而知。諸佛菩薩無明憶想分別破。故不思而知。譬如初月昇天不作思念我照世界及照眾生。而眾生世界自然光顯。至十五日月圓滿之時。亦不念言我照彼顯。圓教所明佛菩薩亦爾。豈同瑩光也。問曰。若以不思議佛性顯湛然無思無念為不共不思議者。此與地人明八識湛然真修體顯復有何異。答曰。地人言。六識是分別識。七識是智障波浪識。八識是真常識。智識是緣修。八識若顯七識即滅。八識名真修。任運體融常寂。而攝大乘論云。七識是執見心。八識是無記無沒識。豈得言是真修耶。又今所明六識即是不思議解脫。豈有六識七識滅已八識真修為不思議解脫。所以者何。如鴦掘經云。所謂彼眼根於諸如來常具足無減修。了了分明見。乃至意根亦復如是。法華經明父母所生六根清淨。以自湛然照十方界境。豈有六識滅別有真緣修也。故經云。佛知一切眾生畢竟寂滅。即大涅槃不可復滅。一切眾生不可復滅。即是六識不可滅。又此經云。解脫者即諸法也。豈不即是六識十八界一切法。若爾豈得但約八識明不思議解脫。復次若論四不可說。非但不生不生八識不可說。不生生七識亦不可說。生不生生生六識亦不可說。若論有因緣故亦可得說。四悉檀因緣故亦可復說。而南北二道執真緣成佛不同。豈不墮自他見耶。若知如來常不說法。何有真緣兩修成佛可說之可諍乎。而諸經論有此文者。特是聖人赴機之說。何有法身大士。不以四悉檀赴緣接物。龍樹天親各有所說耶。皆是末代弘法失意執文偏朋耳。若得此意。不應問與他何異也。問曰。若以絕思量之心為不共不思議者。法華經意根清淨何得云思惟無量義說法亦無量終始不妄錯以持法華故。答曰。若不思議解脫離思議終非不思議。如無餘涅槃無所思惟。即是不離不思議有不思議也。故此經云。能善分別諸法相。於第一義而不動。以於諸法得自在。是故稽首此法王於諸法得自在者。即是於六識思議分別法中得自在名不思議解脫也。第三釋不思議解脫義者。上已總辨不思議解脫之相。但總義含蘊意趣難知。今明三種解脫。即是別相解釋。就此略為二意。一略分別三種解脫之相。二約十二因緣簡別三種思議不思議解脫。一明分別三種解脫相者。一真性解脫。二實慧解脫。三方便解脫。一明真性解脫者。此經云。婬怒癡性即是解脫。今明婬怒癡性。即是勝鬘經明。自性清淨心不為煩惱所染。若煩惱不能染。是則生死莫之能拘。性自無累名為解脫。故此經云。如優波離以心相得解脫時。寧有垢不。一切眾生心相無垢亦復如是。是名不思議真性解脫也。二明實慧解脫者。此經云。有方便慧解即是實慧解脫也。所以者何。故勝鬘經明。自性清淨心不為煩惱所染。不染而染。難可了知。祇猶染故即有五住煩惱界內外二種生死之所拘縛。若能方便巧修實慧。不斷癡愛起諸明脫。明與無明等亦不縛不脫。即是實慧不思議解脫也。三明方便解脫者。此經云。有慧方便解即是方便解脫也。祇是實慧分別則行於非道通達佛道。住不思議解脫種種變現。大用無方物所不測。和光利物而不同塵。自既無縛能解他縛故名不思議方便解脫也。二約十二因緣簡別三種思議不思議解脫不同者。約十二因緣三道以簡別也。一過去現在三支是煩惱道。二過去現在二支是業道。三現在未來七支是苦道。今明十二因緣三道辨三種解脫。分別思議不思議不同。若通教雖說苦道即是真性。乃是偏真法性之理說煩惱即空。空非實慧。雖明業道即空。空非方便。故非三種不思議解脫也。若別教說苦道非即是真性大般涅槃。而有真性涅槃之理。若生死苦道滅方顯真性得常住涅槃。明煩惱道不即是實慧。斷煩惱盡實慧方圓。明業道不即是方便。斷業別起方便化物。是則十二因緣三道滅得三種解脫。雖辨真常三種解脫。猶是思議之相也。若圓教所明苦道即是不思議真性解脫。故此經云。一切眾生即大涅槃不可復滅。煩惱即是實慧解脫故。譬如不下巨海不得無價寶珠。如是不入煩惱大海不得一切智寶之心。業道即是方便解脫。故此經云。以五逆相而得解脫亦不縛不脫能起自在之業。普門示現無緣無念。而有十法界三業利物。如磁石吸鐵也。所以此經明行於非道通達佛道。非道者即是十二因緣之三道也。通達佛道者即是不思議三種解脫也。三種非道不礙三種解脫之佛道。三種解脫之佛道不破十二因緣三種之非道。如須彌入芥無相礙也。即是三種不思議解脫之相。此三種解脫不縱不橫如世伊字名祕密藏。亦名不思議大解脫[1]九。第四類通三法者。此三種解脫即是佛法諸三法之異名。佛法三種法門乃有多種。今略類通十種三法。一者三道。二者三識。三者三種佛性。四者三種般若。五者三種菩提。六者三種大乘。七者三種法身。八者三種涅槃。九者一體三寶。十者三德涅槃。一類通三道者。即是十二因緣三道也。真性解脫即苦道。實慧解脫即是煩惱道。方便解脫即是業道。一真性解脫即是苦道。文殊說如來種云。身為種。六入為種。此是正因種。種即是性。性即真性解脫也。二煩惱道即是實慧解脫者。文殊師利言。貪欲為種。瞋癡為種。此即了因種也。又此經云。若知無明性即是明。明即是實慧解脫也。三方便解脫即是業道者。文殊師利云。十不善道為種。此即緣因種。方便解脫之種也。種即是性。故涅槃經云。十二因緣名為佛性。即十二因緣三道。三道三種佛性也。二類通三識者。一波陀那識即六識。二阿陀那識即七識。三阿黎耶識即八識也。真性解脫即阿黎耶識。實慧解脫即七識。方便解脫即六識。問曰。攝大乘論說阿黎耶識是無記生死根本。何關真性解脫耶。答曰。若爾與地人用楞伽經豈不碩相逆。今研兩家所執。互有得失。若言阿黎耶識非本性清淨者。攝大乘論何故云。如地即是金土。黎耶識亦爾。染同於土。淨同於金。故知義通二邊。何兩家偏執。今說黎耶識即是真性解脫者如金。即是生死根本者如土。問曰。攝大乘論師說七識是執見之心。何得言是實慧解脫耶。答曰。轉迷成解。若離迷執何處別有實慧之解。故知七識非迷非解得說迷解。解故即是實慧解脫。問曰。六識是顛倒憶想分別應須斷除。何得即是方便解脫耶。答曰。六識非善非惡。隨緣起善起惡。菩薩若能知六識非善非惡而起善惡。同事化物和光[2]不同塵。即是方便解脫也。三類通三種佛性者。一正因佛性。二了因佛性。三緣因佛性。大涅槃經云。言佛性者亦一亦非一非一非非一。亦一者正因真正解脫也。非一者緣因佛性方便解脫也。非一非非一者了因佛性即是實慧解脫也。四類通三種般若者。一實相般若。二觀照般若。三方便般若。真性解脫即是實相般若。實慧解脫即觀照般若。方便解脫即方便般若。義推可解。五類通三種菩提者。一實相菩提。故此經云。佛知一切眾生即菩提相。二實智菩提。三方便菩提。真性解脫即實相菩提。實慧解脫即實智菩提。方便解脫即方便菩提。義推可解。六類通三種大乘者。一性乘。二得乘。三隨乘。一性乘者。涅槃經云。一切眾生即大乘也。二得乘者。即智慧能得理乘故名得乘。三隨乘者。即是大方便隨順智慧故名隨乘。真性解脫即是理乘。實慧解脫即是得乘。方便解脫即是隨乘也。七類通三種法身者。一法身佛。二報身佛。三應身佛。真性解脫即是法身。毘盧遮那佛性淨法身。實慧解脫即是報身。盧舍那佛淨滿法身也。方便解脫即是應身。釋迦牟尼佛應化法身也。義推可解。八類通三種涅槃者。一性淨涅槃。二圓淨涅槃。三方便淨涅槃。圓淨之名未見經文。有地論師云。方便淨涅槃出經文。義立應化涅槃。以為三涅槃也。若取義便。以圓淨為便。若取方便。方便淨為便。今明真性解脫即性淨涅槃。實慧解脫即圓淨涅槃。方便解脫即方便淨涅槃也。問曰。若明三種解脫類通三種般若。何得復用三種解脫類通三種涅槃。般若是因名。涅槃是果稱。是則因果混亂之過耶。答曰。別義經論有時作此說。圓通了義之教般若涅槃並通因果。故智度論云。若如法觀。佛般若與涅槃是三則一相其實無有異。又涅槃三德不縱不橫。豈得般若不至果耶。九類通一體三寶者。真性解脫即法寶。實慧解脫即佛寶。故涅槃經云。諸佛所師所謂法也。以法常故諸佛亦常。方便解脫即是僧寶。應身內和外同。十法界與一切眾生和合。亦能令一切入大和合海。備三和故是真僧也。十類通三德涅槃者。一法身。二般若。三解脫。真性解脫即法身。實慧解脫即摩訶般若。方便解脫即解脫也。故涅槃經云。諸佛菩薩隨所調伏眾生之處名為解脫。若斷煩惱離生死名為解脫者。與二乘何異。今明大乘解脫而生五道示現其身。自既無縛能解他縛。此三德不縱不橫。如首羅三目。名祕密藏成大涅槃。三種解脫三道三識三佛性三般若三種菩提三大乘三佛三涅槃三寶亦復如是。皆不縱不橫如世伊字名祕密藏名大解脫。即是大涅槃百句解脫。法華明一切解脫也。第五約教簡別思議不思議者。問曰。三藏教之位是不思議不。答曰。三藏教三乘若教若證皆非不思議也。問曰。通教位名不思議不。答曰。若明因通果通。通教三乘若教若證皆非不思議。若以別接通。教是思議證是不思議以圓接通。教證皆是不思議也。問曰。別教約位是不思議不。答曰。別教教是思議。證位有思議有不思議。三十心真證是思議。似證是相似不思議。登地已上證道皆是不思議也。若用圓接別。教證皆是不思議也。問曰。別若稟思議之教。何得證不思議之理。答曰。如三藏拙度。說見有得道發真悟第一義諦。即是通教第一義諦也。問曰。圓教明位悉是不思議不。答曰。圓教若教若證皆是不思議也。所以者何。圓滿修多羅詮不思議之理。即是教不思議。未稟教修習之人即是理即不思議。初聞不思議圓教信心領納。即名字即不思議。隨喜五品弟子即觀行即不思議。得六根清淨是相似即不思議。初住發真乃至等覺是分證真實即不思議解脫也。妙覺極地即是究竟即不思議解脫也。若法華明開權顯實。前三若數若證皆是不思議也。第六約觀心明不思議解脫者。若知婬怒癡性即是解脫。巧用觀心不斷不隨觀心畢竟清淨即是不思議解脫之義也。故此經云。諸佛解脫當於一切眾生心行中求。若能如是而求即有三種解脫氣分。類一切三法在一念觀心也。第七合人法通經者。人是毘摩羅詰即淨無垢稱三義如前分別。法即真性實慧方便之三法也。人若離法則非能弘之人。法若離人則非所弘之法。今人法相成。人是弘法之人。法是所弘之法約人明淨即真性也。約人明無垢即實慧無惑義也。約人明稱即是方便稱根緣也。人與法合即是住不思議解脫種種示現。故能輔佛弘三種解脫之法。方便解脫化諸凡夫。實慧解脫折諸聲聞。真性解脫訶諸菩薩。室內問疾一品明諸佛國土皆空。顯不思議解脫之大果。現於權疾。託疾興教。為生實疾菩薩三觀之善破三種實疾也。不思議解脫品重成於果。觀眾生品佛道品入不二法門品香積品重成三觀之因。辨果明因。因果雖殊。皆是說不思議解脫之教也。一期化緣既訖。故掌擎大眾還歸佛所。表所化之徒緣縛既斷當生淨國成淨佛國土之行。又欲遠益未來故勸供養斯法付屬流通。皆是闡揚不思議三種解脫之大道也。</w:t>
      </w:r>
    </w:p>
    <w:p>
      <w:pPr/>
      <w:r>
        <w:t>한국어 직역</w:t>
      </w:r>
    </w:p>
    <w:p>
      <w:pPr>
        <w:pStyle w:val="TranslationText"/>
      </w:pPr>
      <w:r>
        <w:t>첫째 석명은 앞에서 이미 두 겹으로 나누었다. 첫째, 이 경의 별명을 풀이하는 것은 이미 마쳤다. 둘째, 다음으로 통명을 풀이한다. 둘째, 바로 통명을 풀이한다는 것은. 곧 ‘경(經)’ 한 글자를 풀이하는 것이다. 만약 천축의 말에 의하면, 부처의 가르침 첫머리에는 통틀어 ‘수다라(修多羅)’라고 표한다. 혹 ‘수단라(修單羅)’라 하고 혹 ‘수투로(修妬路)’라 한다. 이는 이 땅에서 초(楚)와 하(夏)의 방언이 다른 것과 같은 예이다. 수다라는 이미 외국의 말이므로, 고금의 여러 스승이 풀이한 것이 서로 다르다. 혹 번역할 수 없다고 하고 혹 번역할 수 있다고 한다. 지금 이 뜻을 풀이하는 데 대략 다섯 뜻으로 나눈다. 첫째, 번역할 수 없음을 밝힌다. 둘째, 번역할 수 있음을 밝힌다. 셋째, 번역할 수 있다는 견해와 번역할 수 없다는 견해를 회통한다. 넷째, 여러 법을 두루 거쳐 풀이한다. 다섯째, 관심에 의거한다. 첫째, 수다라라는 말을 번역할 수 없다고 풀이한다. 다만 외국에는 여러 뜻을 함께 포함하는 말이 있다. 곧 수다라라는 이름은 다섯 뜻을 포함한다. 어찌 다만 ‘경’ 한 글자를 사용하여 번역할 수 있겠는가. 그러므로 개선법사는 말하였다. “경은 정확한 번역이 아니다. 다만 ‘경’이라는 글자로 수다라를 대신했을 뿐이다.” 이 땅에 이르면, 주공과 공자의 성스러운 가르침을 ‘경’이라 일컫는다. 외국의 성스러운 가르침도 이 땅에서는 마땅히 ‘경’이라는 글자를 사용해 대신한 것이다. 수다라라는 이름이 다섯 뜻을 포함한다고 한 것은, 첫째, 법본(法本)이고, 둘째, 미발(微發)이며, 셋째, 용천(涌泉)이고, 넷째, 승묵(繩墨)이며, 다섯째, 결만(結鬘)이다. 첫째, 수다라라는 이름이 법본의 뜻을 포함한다는 것은. 대성은 일체가 모두 말할 수 없음을 알지만, 사실단의 인연으로 말과 가르침이 있게 된다. 만약 세계실단으로 설하면 곧 일체 논의의 근본이 되고, 만약 위인·대치 두 실단으로 설하면 곧 수행의 근본이 되며, 만약 제일의실단으로 설하면 곧 이치의 근본이 된다. 그러므로 수다라는 법본의 뜻을 포함한다. 둘째, 수다라라는 이름이 미발의 뜻을 포함함을 밝힌다. 법왕이 사실단을 사용해 가르침을 일으킨다. 교묘하고 현묘한 말이 미세한 데서 드러난 데까지 나아가면서 드러내지 못하는 바가 없다. 그렇다면 문과 뜻이 점차 드러나 초심자를 열어 깨우친다. 처음·중간·끝이 선하여 원만하고 구족한다. 그러므로 수다라는 미발의 뜻을 포함한다. 셋째, 수다라가 용천의 뜻을 포함함을 밝힌다. 이는 비유를 따라 뜻을 밝힌 것이다. 샘물이 솟아 흘러 도도하게 다함이 없는 것과 같다. 부처가 사실단을 사용해 법을 설하면, 문과 뜻이 다함이 없고 법의 흐름도 끊이지 않는다. 싹을 적시고 윤택하게 하여 한 땅에서 난 삼초와 이목이 모두 자라게 한다. 그러므로 수다라는 용천의 뜻을 포함한다. 넷째, 수다라가 승묵의 뜻을 포함한다는 것은. 이 또한 비유를 따라 뜻을 드러낸 것이다. 세상의 먹줄이 삿됨을 잘라 바름으로 나아가게 할 수 있는 것과 같다. 부처가 사실단을 사용해 법을 설하여, 애론과 견론의 삿되고 굽은 것을 잘라내고, 참된 견해와 무루의 바른 도를 내게 한다. 그러므로 수다라는 승묵의 뜻을 포함한다. 다섯째, 수다라가 결만의 뜻을 포함한다는 것은. 이 또한 비유를 따라 뜻을 드러낸 것이다. 결만은 곧 실로 꽃을 꿰어 하나도 흩어져 떨어지지 않게 하는 것이다. 대각세존이 사실단을 사용해 법을 설하여 여러 법상을 드러내니, 인연에 나아가도 모두 누락하거나 잃는 것이 없다. 또 꽃다발은 몸과 머리를 장엄할 수 있다. 여래의 언교도 수행자를 장엄하여, 모든 이가 공경하고 사랑하게 한다. 그러므로 수다라는 결만의 뜻을 포함한다. 이 땅에는 이미 이 다섯 뜻을 함께 포함하는 말이 없다. 그러므로 ‘경’이라는 글자를 사용해 대신한 것이다. 묻는다. 수다라가 다섯 뜻을 많이 포함하면서, 똑같이 실단을 사용하여 풀이한다면 다섯 뜻에는 무슨 차이가 있는가? 답한다. 실단의 큰 뜻은 비록 같지만, 다섯 뜻의 차별은 일찍이 뒤섞인 적이 없다. 둘째, 수다라에 번역이 있음을 밝힌다. 어떤 스승은 말한다. 옛날 불법이 처음 건너왔을 때에는, 호(胡)와 한(漢)의 말이 아직 통하지 않았다. 그러므로 하서의 여러 학자들은 번역할 수 없다고 하였다. 그 뒤로 경론이 이 땅에 건너오고, 호와 한의 말을 번역하는 일이 이미 통하였으니 수다라에는 반드시 번역이 있다고 한다. 다만 여러 법사가 각기 다르게 전해 들었으므로, 번역이 있다고 말하는 견해도 또한 하나가 아니다. 지금 대략 다섯 가지 서로 다른 번역을 든다. 첫째, 어떤 스승은 ‘법본’이라 한다. 둘째, 어떤 스승은 여기서 ‘계(契)’라고 번역한다고 한다. 셋째, 어떤 스승은 여기서 ‘연(綖)’이라고 번역한다고 한다. 넷째, 어떤 스승은 ‘선어교(善語教)’라고 번역한다. 다섯째, 어떤 스승은 여기서 ‘경’이라고 번역한다고 한다. 첫째, 어떤 스승이 수다라를 여기서 ‘법본’이라 번역한다고 한 것은. 법본에는 세 가지가 있다. 첫째, 논의 근본이 된다. 둘째, 수행의 근본이 된다. 셋째, 뜻의 근본이 된다. 부처가 사실단을 사용해 법을 설한 것이 이 세 가지 근본이 될 수 있다. 자세한 것은 앞의 풀이와 같다. 둘째, 어떤 스승이 수다라를 여기서 ‘계’라고 번역한다고 한 것은. 계합하고 합치된다는 것을 뜻으로 삼는다. 세존은 법상 그대로 이해하고, 사실단을 사용해 법상 그대로 설한다. 세계실단으로 법을 설하면 곧 정(情)에 계합하고, 위인·대치 두 실단으로 법을 설하면 곧 행에 계합하며, 제일의실단으로 법을 설하면 곧 이치에 계합한다. 셋째, 어떤 스승이 ‘연(綖)’이라고 번역한다는 것은. 이는 비유를 인하여 뜻을 드러낸 것이다. 곧 앞의 결만의 뜻과 같다. 또 ‘연’은 꿰매어 이루는 것을 능력으로 삼는다고 한다. 곧 실단의 설법이 삼승 수행자의 세 가지 뜻을 성취하게 할 수 있는 것이다. 넷째, 어떤 스승이 ‘선어교’라고 번역한다는 것은. 대성은 큰 자비심으로 이치에 순응하여 법을 설하므로 ‘선어’라고 한다. 실단을 사용해 근기에 나아가 중생을 교화하고, 정에 순응하여 행을 이루고 사람을 이치에 들어가게 한다. 그러므로 ‘선어교’라고 한다. 다섯째, 어떤 스승은 ‘경’이라는 글자가 곧 정확한 번역이라고 한다. 무슨 까닭인가. 저 나라의 지극한 성인이 설한 가르침을 ‘수다라’라 하고, 이 땅의 성인이 설한 것을 ‘경’이라 한다. 이것을 유추하여 통하게 하면 곧 정확한 번역이다. 이른바 ‘경’이라는 것은, ‘경유한다’는 뜻이다. 성인의 마음과 입을 경유하므로 ‘경’이라고 한다. 실단으로 가르침을 내는 것도 여래의 마음과 입을 경유하므로 ‘경’이라고 한다. 또 말한다. 앞의 성인과 뒤의 성인은 모두 실단으로 설한 이 가르침을 경유하여 도를 이루지 않은 이가 없다. 또 말한다. ‘경’은 뜻풀이하면 ‘법(法)’이고 또 ‘상(常)’이다. ‘법’은 본받을 수 있다는 뜻이다. ‘상’은 곧 바꾸기 어렵다는 뜻이며, 실단으로 가르침을 시설하면, 이 가르침은 세 가지 이익을 이룰 수 있어, 반드시 본받을 수 있다. 그러므로 ‘법’이라고 풀이한다. 실단으로 가르침을 내면 천신이든 마군이든 범천이든 여러 사문과 바라문, 나아가 다른 무리까지도 바꿀 수 없다. 그러므로 ‘상’이라고 한다. 묻는다. 번역이 있다는 설도 이미 다섯 종류로 서로 다른데, 어찌 유추하여 세 가지 뜻으로 풀이할 수 있는가? 답한다. 저쪽의 설을 서술하여 이쪽의 뜻을 드러낸 것이다. 저 뜻이 이미 이 뜻을 펴고, 또한 드러내는 데 무슨 허물이 있겠는가. 셋째, 무번설과 유번설을 회통한다. 번역할 수 있다고 하는 이가 번역할 수 없다고 하는 이에게 묻는다. 어찌하여 외국에는 여러 뜻을 포함하는 말이 있고 이 땅에는 여러 뜻을 포함하는 말이 없다고 하는가? 이것이 ‘경’이라면, 『법화경』은 육근청정을 밝힌다. 어찌하여 육진과 십법계의 이치를 모두 알 수 있는가? 답한다. 이는 『법화경』을 받아 지니기 때문이다. 육천절덕(六千切德)이 수행자를 장엄하여 육근이 청정해진다. 상사한 장식(藏識)의 작용이 드러나면, 곧 육진의 일체법이 모두 경이 된다. 묻는다. 일체법이 어떻게 모두 이치를 드러낼 수 있어 모두 경이 될 수 있는가? 답한다. 이 일은 쉽게 알 수 있다. 세간에서 눈앞에 보는 것을 보면 다만 하나의 먹빛으로 점을 찍어 글자를 만들지만, 일체법을 드러내어 두루하지 않은 바가 없다. 향·미·촉 등은 어찌 그렇지 않겠는가. 그러므로 이 경에서 말한다. “음식에서 평등하면 여러 법도 또한 평등하고, 여러 법이 평등하면 음식에서도 또한 평등하다.” 그러므로 하나의 음식으로 일체에게 베풀 수 있다. 『대품경』에서 말한다. “여러 법이 평등하기 때문에 반야바라밀도 평등하다.” 또 말한다. “일체법은 색으로 나아가며, 나아가 의법(意法)까지도 그러하다. 이 나아감은 색을 넘지 않지만 색조차 얻을 수 없다. 그렇다면 어찌 마땅히 나아감과 나아가지 않음이 있겠는가.” 이와 같이 일체법을 두루 거친다. 유추하여 알 수 있다. 다섯째, 관심에 의거하여 경을 밝히는 것은 곧 네 뜻으로 나눈다. 첫째, 무번설에 유추하여 관심에 의거해 경을 밝힌다. 둘째, 유번설에 유추하여 관심에 의거해 경을 밝힌다. 셋째, 유번과 무번을 회통한 것에 유추하여 관심에 의거해 경을 밝힌다. 넷째, 여러 법을 두루 거친 것에 유추하여 관심에 의거해 경을 밝힌다. 첫째, 무번설에 유추하여 관심에 의거해 경을 밝힌다는 것은. 어찌 수다라만 번역할 수 없어 그 이름이 다섯 뜻을 포함하겠는가. 중생의 마음도 일체법을 포함하여, 또한 정확히 이름 붙일 수 없다. 무슨 까닭인가. 만약 일체 심수법을 떠난다면 무엇을 지목하여 마음이라 하겠는가? 지금 관심이 다섯 뜻을 포함한다고 말하는 것은. 첫째, 마음이 법본의 뜻을 포함한다. 『제위경』에서 말한다. “마음은 만행의 근본이며 모든 영식의 근원이다. 나가고 들어옴에 어지러움이 없고 오고 감에 간격이 없으며, 한 몸을 통솔하여 다스려 도의 뿌리를 세운다.” 이는 언설의 근본이니 곧 교의 근본이다. 만행의 근본이니 곧 행의 근본이다. 도를 세우는 뿌리이니 곧 이치의 근본이다. 둘째, 관심이 미발의 뜻을 포함함에 의거한다는 것은. 미세한 법으로 찰나보다 더한 것은 없다. 이것이 상속함으로 인하여 일체법을 이룬다. 만약 이 마음을 관하여 여러 공덕과 지혜를 일으킨다면, 또한 미세한 데서 드러난 데까지 나아가는 것이다. 셋째, 관심에 의거하여 용천의 뜻을 포함함을 밝힌다는 것은. 마음을 관함으로 인하여 공덕과 지혜가 일어나니, 솟는 샘처럼 다함이 없다. 그러므로 『인왕경』에서 말한다. “마음의 근원을 관할 수 있으면 한량없는 과보를 얻는다.” 넷째, 관심에 의거하여 결만의 뜻을 포함한다는 것은. 심왕이 일체 심수의 법을 꿰뚫는다. 실이 꽃을 꿰어 꽃다발을 이루어 흩어지거나 빠지는 것이 없는 것과 같다. 마음을 관하여 일체법을 꿰뚫는 것도 또한 이와 같다. 만약 선정과 지혜가 일어나면 도리어 마음을 장엄한다. 다섯째, 관심에 의거하여 승묵의 뜻을 포함함을 밝힌다는 것은. 마음을 관하여 애착과 견해의 삿되고 굽은 것을 잘라 팔직정도(八直正道)를 이룬다. 둘째, 유번설에 유추하여 관심을 밝힌다는 것은. 법을 가지고 마음에 대조하면 이름 붙일 수 있다. 다시 앞의 수다라에 대한 다섯 가지 번역과 대조해야 한다. 첫째, 관심이 곧 법본임을 밝힌다는 것은. 이미 앞에서 인용한 『제위경』에서 밝힌 것과 같다. 둘째, 관심이 곧 계(契)임에 의거한다는 것은. 마음을 관하여 이치에 합하는 것이 곧 계이다. 셋째, 관심에 의거한 것이 곧 연(綖)의 뜻임을 밝힌다는 것은. 마음을 관함으로써 일체 도법을 이룰 수 있으니, 실로 옷을 이루는 것과 같다. 넷째, 관심에 의거한 것이 곧 선어(善語)임을 밝힌다. 글자를 풀이할 때 한 글자에 한 가지 뜻풀이를 하기도 하고 두 가지 뜻풀이를 하기도 하며 나아가 여러 뜻풀이를 하기도 한다. 이는 곧 여러 뜻을 포함한다는 뜻으로, 바로 ‘경’이라는 글자와 같다. 다섯 뜻을 포함하는 방식으로 풀이하고자 한다면, 그 뜻이 분명하다. 그러므로 번역할 수 없다는 뜻은 옳지 않음을 알 수 있다. 또 번역할 수 없다고 하는 이가 번역할 수 있다고 하는 이에게 묻는다. 만약 옛날에는 두 나라의 말이 통하지 않았기 때문에 번역할 수 없다고 했고, 지금은 두 나라의 말이 이미, 통하였으므로 반드시 번역이 있다고 한다면, 수다라는 다만 외국의 한 가지 말인데, 지금 어찌 번역이 서로 달라 다섯 말이 각각 다르게 되었는가? 만약 하나의 번역만 옳다면, 나머지 넷은 곧 그르다. 무엇이 옳고 무엇이 그른가? 만약 다섯 번역이 모두 옳다면, 저쪽은 하나이고 이쪽은 다섯이다. 하나는 다섯이 될 수 없고, 다섯은 하나가 될 수 없다. 이는 큰 장애가 된다. 만약 다섯 말이 모두 그르다면, 반드시 번역할 수 없음을 알 수 있다. 설령 다시 다른 번역을 내더라도 모두 사용할 수 없다. 지금 생각하건대, 만약 불법의 바른 뜻을 얻지 못하면, 번역이 있다거나 없다는 견해가 모두 집착과 막힘이 된다. 그 뜻을 얻은 사람이라면 무번과 유번을 모두 따를 수 있다. 무슨 까닭인가. 실단이 가르침을 일으키는 것이 하나임을 안다면, 무번과 유번이 모두 세 가지 뜻을 갖추고, 일체 불법을 포함한다. 집착하여 다투는 것이 이미 쉬고, 바른 뜻이 원만하게 통한다면 여기에 무슨 허물이 있겠는가. 그러므로 경에서 말하였다. “뜻에 의지하고 말에 의지하지 않는다.” 그렇기는 하지만 지금 풀이에서는 곧바로 ‘경’이라는 글자를 사용하니 포괄하지 못하는 바가 없다. 또 무번과 유번을 다행히도 모두 용납할 수 있다. 무슨 까닭인가. 번역할 수 없다고 하는 이도 또한 ‘경’이라는 글자를 제목에 사용하고, 번역할 수 있다고 하는 이도 또한 ‘경’이라는 글자를 제목에 사용한다. 모두 법본·계·연·선어교를 사용하여 가르침의 첫머리를 표제한 것은 보이지 않는다. 만약 ‘경’이라는 글자를 보존한다면 유번과 무번 양쪽의 뜻이 모두 흡족해진다. 곧 두 집안의 집착과 논쟁을 회통하는 뜻이다. 옛 풀이에서 열반을 두고 혹 번역할 수 있다고 하고 번역할 수 없다고 한 것과 같고, 반야를 두고도 혹 번역할 수 있다고 하고 번역할 수 없다고 한 것과 같다. 이 뜻을 깊이 이해하면 막히는 바가 없다. 넷째, 여러 법을 두루 거쳐 경을 밝힌다. 어떤 스승은 세 종류의 경이 있다고 한다. 첫째, 성경(聲經)이다. 둘째, 색경(色經)이다. 셋째, 법경(法經)이다. 첫째, 성경을 밝힌다는 것은. 대각세존의 소리는 이치를 드러낼 수 있다. 소리를 듣고 이치를 얻으므로, 그러므로 소리가 곧 경이다. 그러므로 『대품경』에서 말하였다. “만약 선지식의 처소에서 반야를 듣는다면.” 둘째, 색경을 밝힌다는 것은. 먹빛의 글자를 경으로 삼는 것이다. 먹빛이 글자가 되어 이치를 드러낼 수 있고, 색을 보고 이치를 얻으므로, 색이 곧 경이다. 그러므로 『대품경』에서 말하였다. “만약 경권 가운데서 반야를 듣는다면.” 셋째, 법을 경으로 삼는다는 것은. 법은 법진(法塵)이다. 마음이 법과 합하여 안으로 마음에서 그 법을 사유하고 닦아 익힌다. 법을 인하여 이치를 보므로, 법이 곧 경이다. 그러므로 경에서 말한다. “나의 법을 닦는 자는 증득한다. 곧 스스로 마음에 실체가 없음을 안다. 행은 무엇을 쓰는가, 묻는다.” 이에 묻는다. 육진은 무슨 뜻으로, 세 진만 경이고, 향·미·촉 세 진은 경이 아닌가? 답한다. 이 땅에서는 세 근기가 둔하여 향·미·촉의 이치를 얻을 수 없다. 그러므로 세 진을 경이라 하지 않는다. 만약 다른 방위의 불토에서는 혹 향으로 불사를 짓고, 혹 맛으로 불사를 지으며, 혹 촉으로 불사를 짓는다. 그렇다면 이 세 진이 모두 경이다. 이 경의 문장과 같이, 다른 방위 국토에서 불사가 서로 다름을 갖추어 제시한다. 그렇다면 일체법이 모두 이치를 드러낼 수 있어 모두 경이다. 묻는다. 만약 이 땅의 세 근기가 둔하기 때문에 세 진은 가르침이 될 수 없다고 한다면, 경에서는 각(覺)과 관(觀)이 언어의 법이라고 설한다. 마음을 관하는 것은 이미 이치에 순응하는 각과 관이다. 곧 선한 말이 되어 관찰되는 번뇌를 능히 굴릴 수 있으므로 곧 가르침이라고 한다. 그러므로 이 경에서 말한다. “제자의 무리와 진로(塵勞)는 뜻에 따라 굴리는 바이다.” 다섯째, 관심이 곧 경임을 밝힌다는 것은. 마음을 관하는 것을 경유하여 성인이 될 수 있다. 그러므로 『반주경』에서 말한다. “모든 부처는 마음으로부터 해탈을 얻는다. 마음은 때가 없어 청정이라 이름한다. 오도에서 선명하고 청정하여 색을 받지 않는다. 이를 이해하는 이는 대도를 이룬다.” 셋째, 유번과 무번을 회통한 것에 유추하여 관심에 의거하는 것을 밝힌다. 이와 같이 마음을 관할 때, 곧 이 마음은 이름 붙일 수 있는 것도 아니고 이름 붙일 수 없는 것도 아님을 안다. 또한 이름 붙일 수 없기도 하고 이름 붙일 수 있기도 하다. 유번과 무번에 유사하다. 만약 막힘 없이 통달할 수 있다면, 곧 관심 가운데서 일체법을 깨뜨리고, 집착하는 바가 없이 모든 희론을 떠나, 걸림 없이 자재하다. 넷째, 관심에 의거하여 여러 법을 두루 거치면 모두 경임을 밝힌다. 일체의 만법은 모두 마음에서 일어난다. 만약 마음이 곧 경이라면, 곧 모든 법이 모두 경이다. 그러므로 『화엄경』에서 말한다. “여래의 마음을 알고자 한다면 다만 중생의 마음을 관하라. 비유하면 하나의 미진 속에 삼천대천세계의 경권이 있는데, 아는 사람이 없는 것과 같다. 어떤 사람이 이 미진을 깨뜨리면 곧 삼천세계의 경권을 본다.” 만약 중생의 한 생각 무명의 마음을 깨뜨린다면, 곧 일체 모든 부처가 설한 경이 모두 드러난다. 만약 수행자가 관심을 사용하여 심경(心經)을 찾아 읽을 수 있다면, 곧 불성을 보고 대열반에 머문다. 일체의 돈교·점교·비밀교·부정교의 여러 경전에 대해서도 모두 분명히 알게 된다. 무슨 까닭인가. 마음의 생멸을 관하면, 일체 삼장교의 가로와 세로가 분명히 보인다. 마음의 불생멸을 관하면, 일체 통교의 가로와 세로가 분명히 보인다. 마음의 가명을 관하면, 일체 별교의 가로와 세로가 분명히 보인다. 마음의 중도를 관하면, 일체 원교의 가로와 세로가 분명히 보인다. 사교를 여러 경전에 대조하는 것은 앞의 분별과 같다.（일명 불가사의해탈） 둘째, 다음으로 명칭을 풀이하는 큰 단락이다. 이는 곧 법을 따라 이름을 받은 것이다. 지금 풀이를 대략 일곱 뜻으로 나눈다. 첫째, 불가사의해탈이라는 이름을 풀이한다. 둘째, 불가사의해탈의 모습을 분별한다. 셋째, 불가사의해탈을 따로 풀이한다. 넷째, 세 법에 유추하여 통하게 한다. 다섯째, 교에 의거하여 가려 분별한다. 여섯째, 관심에 의거하여 불가사의해탈을 밝힌다. 일곱째, 사람과 법을 사용하여 경에 통하게 한다. 첫째, 불가사의해탈이라는 이름을 풀이하는 것은 곧 세 뜻으로 나눈다. 첫째, 고금의 해석이 서로 다름을 제시한다. 둘째, 여러 집안의 해석을 자세히 살핀다. 셋째, 바로 지금 우리 집안의 해석을 밝힌다. 첫째, 고금의 여러 스승이 불가사의해탈을 풀이한 것이 서로 다름을 밝힌다. 여러 법사의 해석은 매우 많다. 지금 대략 서로 다른 일곱 집을 든다. 첫째, 구마라집 법사는 말한다. “불가사의해탈은 삼매와 신통의 이름이다.” 둘째, 도생 법사는 풀이하여 말한다. “불가사의해탈은 헤아릴 수 없는 작용이다.” 셋째, 승조 법사는 풀이하여 말한다. “불가사의해탈은 그윽하고 미묘하여 헤아리기 어렵고 이승의 경계를 벗어난 것을 ‘불가사의’라 하며, 티끌 같은 번뇌가 구속할 수 없는 것을 ‘해탈’이라 한다.” 넷째, 관내(關內)의 옛 해석에서는 불가사의해탈을 다음과 같이 말한다. “육지에서는 결박을 끊어 나한과 공이 같고, 칠지에서는 습기를 점차 제거하며, 팔지에서는 습기가 모두 다하고 도와 관이 함께 흘러가는 것을 ‘불가사의’라 하며, 정사와 습기가 모두 다한 것을 ‘해탈’이라 한다.” 근래 남토의 여러 법사가 불가사의해탈을 풀이한 것은, 끝내 앞의 해석에 의지하였으므로 비록 조금 다르지만 큰 뜻은 끝내 그 자체로 같다. 지금은 갖추어 서술하지 않는다. 다섯째, 지론 계통의 여러 스승이 불가사의해탈을 풀이한 것은. 통교의 연수(緣修)는 칠식의 지혜를 사용하여 불성의 참된 이치를 비추고, 계내의 견사와 계외의 무명을 끊는다. 만약 참된 이해가 발하여 결박을 끊으면, 곧 칠식의 원만한 지혜가 소연히 번뇌의 누(累) 밖에 있으므로 ‘해탈’이라 한다. 이는 불진종(不真宗)에서 밝히는 해탈이지 불가사의해탈은 아니다. 만약 진종에서 팔식의 진수(真修)로 본체가 드러나 두 장애를 떠나고 모두 융통하여 얻음도 없고 얽매임도 없으면 ‘불가사의해탈’이라 한다. 여섯째, 진제 삼장법사가 불가사의해탈을 풀이하여 말한다. “해탈에는 두 종류가 있다. 첫째는 불상리해탈(不相離解脫)이고, 둘째는 상리해탈(相離解脫)이다. 불상리해탈이라면 곧 법여여의 본래 있는 이치가 아직 미혹과 서로 떠나지 않은 것이다. 이른바 상리해탈이라는 것은, 법여여의 지혜를 얻어 마음의 장애를 끊고 미혹과 서로 떠나 해탈하는 것이다. 이 상리해탈이 곧 불가사의해탈이다.” 일곱째, 삼론사는 말한다. “다른 이가 속박과 해탈을 밝힐 때, 속박은 스스로 속박이고, 해탈은 스스로 해탈이라고 한다면, 곧 자성의 속박과 해탈이다. 이는 가(假)의 속박과 해탈이 아니다. 비박비탈(非縛非脫)의 속박과 해탈이 될 수 없다. 이는 불가사의의 해탈이 아니다. 지금 밝히는 것은 속박이 스스로 속박인 것이 아니라, 해탈로 말미암아 속박을 말하고, 해탈이 스스로 해탈인 것이 아니라, 속박으로 말미암아 해탈을 말하는 것이다. 해탈로 말미암아 속박을 말하는 것이 곧 가속박(假縛)이고, 속박으로 말미암아 해탈을 말하는 것이 곧 가해탈(假脫)이다. 가속박은 속박이 아니고, 가해탈은 해탈이 아니다. 곧 속박도 아니고 해탈도 아니며, 필경 청정하다. 그런데도 속박과 해탈을 말하는 것은, 곧 가명으로 말하는 불가사의한 속박과 해탈이다. 불가사의한 속박이 곧 불가사의한 해탈이다. 그러므로 불가사의해탈이라 한다.” 다만 저 가명방편의 말은 여러 방향으로 전환하여 말한다. 어찌 일정하게 서술할 수 있겠는가. 이는 첫 장을 대략 제시했을 뿐이다. 둘째, 여러 학파의 설을 자세히 살핀다. 만약 구마라집 법사가 삼매와 신통을 불가사의해탈이라 한 것이라면, 이것은 다만 통교의 선정 수행 가운데 행행(行行)의 작용에 의거한 것일 뿐이다. 둘째, 도생 법사가 헤아릴 수 없는 작용으로 불가사의해탈을 밝힌 것은, 또한 통교의 행행신용(行行神用)이 헤아릴 수 없다는 뜻일 뿐이다. 셋째, 승조 법사가 유미하여 헤아리기 어렵고 이승의 경계를 벗어난다고 밝힌 것은, 다만 통교의 혜행으로 이치를 증득하고 결박을 끊어 지위가 이승을 넘어선다는 뜻일 뿐이다. 넷째, 관내(關內)의 옛 해석에서 불가사의해탈을 팔지에서 습기가 모두 다하고 도와 관이 함께 흐르는 것이라 한 것은, 또한 통교의 혜행·행행의 뜻일 뿐이다. 다섯째, 지론사가 팔식의 진수(真修)가 체를 드러내어 두 장애를 끊는 것으로 불가사의해탈을 밝힌 것은, 바로 별교에서 뜻을 밝힌 것이다. 만약 『지론』의 지상(地相)에 의거하여 뜻을 밝히면, 곧 별교에서 불가사의해탈을 밝힌 것이다. 지실(地實)에 나아가 뜻을 밝히면 곧 원교에서 불가사의해탈을 밝힌 것이다. 여섯째, 진제삼장의 뜻도 지론의 별교 해석과 같다. 일곱째, 삼론사가 해탈을 풀이한 것은, 비록 가명과 허현(虛玄)의 말을 쓰지만, 그 종지의 귀착점을 알 수 없다. 만약 아래에서 자·타를 서로 따져 타성(他性)의 막힘을 검토하는 것과 같다면, 다음의 ‘알 수 없음’은 『중론』 「관법품」에서 밝힌 바에 따라 통교의 뜻이다. 「사제품」에서 밝힌 것은 곧 통·별·원 삼교의 뜻이 있다. 뒤의 두 품은 삼장교의 뜻이다. 이에 의거하여 뜻을 밝히면 곧 사교에 네 종류 해탈의 뜻이 있을 수 있다. 그런데 천친은 별교와 원교를 많이 펴고, 용수는 통교와 원교를 많이 폈다. 두 학파가 펴낸 해탈의 같고 다른 뜻은 미루어 알 수 있다. 셋째, 이제 일가의 불가사의해탈 명칭 해석을 바로 밝히면 곧 세 뜻으로 나눈다. 첫째, 사의·불사의 해탈이라는 명칭을 통틀어 풀이한다. 둘째, 불가사의해탈을 바로 별도로 풀이한다. 셋째, 문답으로 분별한다. 첫째, 사의·불사의 해탈을 통틀어 풀이한다는 것은. 사의해탈에 상대하여 불가사의해탈을 밝히는 것이다. 만약 사의할 수 있는 이치를 이해하여 인연의 결박에서 벗어나면, 사의해탈이라 한다. 만약 불가사의한 이치를 이해하여 인연의 결박에서 벗어나면, 불가사의해탈이라 한다. 사의해탈은 곧 문자를 떠난 해탈이다. 그러므로 사리불이 천녀에게 답하여 말하였다. “내가 듣기에 해탈에는 언설이 없다.” 불가사의해탈이라면 곧 문자를 떠나지 않는 해탈이다. 그러므로 천녀가 말하였다. “문자를 떠나 따로 해탈의 모습을 설하지 말라.” 문자의 성품이 떠나 있음이 곧 해탈이다. 둘째, 불가사의해탈이라는 명칭을 바로 별도로 풀이한다. 곧 문자를 떠나지 않는 해탈이다. 그러므로 천녀가 말하였다. “해탈의 모습은 안과 밖과 그 두 사이에 있지 않고, 문자의 모습도 안과 밖과 그 두 사이에 있지 않는다. 그러므로 문자의 성품이 떠나 있음이 곧 해탈이다.” 해탈이란 곧 모든 법이다. 지금 밝히건대 해탈은 자성에서 스스로 일어난 것이 아니므로 자성에 의거하여 이름을 세우지 않는다. 타성에서 일어난 것도 아니므로 타성에 의거하여 이름을 세우지 않는다. 해탈은 자·타에서 함께 일어난 것도 아니므로 공성(共性)에 의거하여 이름을 세우지 않는다. 해탈은 자·타를 떠난 무인연에서 일어난 것도 아니므로 무인연성에 의거하여 이름을 세우지 않는다. 인연을 따라 일어난 것에 해탈이라는 이름을 세우는 것조차 얻을 수 없거늘, 하물며 무인연으로 일어난 것에 이름을 세울 수 있겠는가. 해탈은 사변(四邊)을 의지해 일어나지 않는다. 사성(四性)의 뜻에 의지하지 않고 해탈이라는 이름을 세운다는 것은, 곧 해탈의 모습이 안과 밖과 그 두 사이에 있지 않다는 것이다. 명자의 모습도 안과 밖과 그 두 사이에 있지 않는다. 명자의 모습이 떠나 있음이 곧 해탈이다. 해탈이란 곧 모든 법이다. 그러므로 결박 또한 이와 같음을 안다. 그렇다면 명자에 따른 결박과 해탈은, 곧 결박도 아니고 해탈도 아니다. 그런데도 결박과 해탈이라는 이름이 있다는 것은, 곧 가명으로서의 불가사의한 결박과 해탈이다. 불가사의한 결박이 곧 불가사의한 해탈이다. 그러므로 이 경에서 말하였다. “음욕·분노·어리석음의 성품이 곧 해탈이다.” 이 불가사의해탈에 머물면 갖가지로 나타내 보일 수 있다. 만약 문자를 떠난 해탈이라면, 곧 번뇌를 끊고 열반에 들어가는 것이다. 문자를 떠나지 않는 해탈은 곧 번뇌를 끊지 않고 열반에 들어가는 것이다. 이를 불가사의해탈이라 한다. 셋째, 문답으로 분별한다. 묻는다. 만약 문자를 떠나지 않고 해탈을 설한다면, 정명은 어찌하여 침묵하였는가? 답한다. 여러 보살의 성스러운 설법이 곧 성스러운 침묵이라는 뜻임을 인가하려 한 것이다. 묻는다. 통교도 사구에 의지하여 이름을 세우지 않는데, 그렇다면 곧 불가사의해탈이라는 이름이 아닌가? 답한다. 통교는 다만 삼장교의 사구만 깨뜨리고, 별교의 사구는 깨뜨리지 않는다. 그러므로 불가사의가 아니다. 원교는 별교의 사구를 깨뜨린다. 위에서 말한 진수와 연수가 자성·타성에 떨어지는 것과 같다. 묻는다. 그렇다면 이 경은 다만 사리불만 논파하였으니, 불가사의해탈이 아니어야 하지 않는가? 답한다. 그렇지 않다. 사리불은 신력을 다해도 꽃을 떼어낼 수 없었다. 천녀가 꾸짖어 말하였다. “결습이 아직 다하지 않았기 때문에 꽃이 몸에 붙는다.” 이는 곧 별혹을 깨뜨려 불가사의해탈을 밝힌 것이므로 통교가 아니다. 묻는다. 어찌하여 번뇌를 끊지 않고 열반에 들어가야만 불가사의해탈인가? 답한다. 수미산이 겨자씨 안에 들어가도, 작은 것이 큰 것을 막지 않고 큰 것이 작은 것을 방해하지 않는다. 그러므로 불가사의라고 하는 것이다. 지금 번뇌와 결혹이 있으면서도 지혜와 열반을 장애하지 않고, 지혜와 열반도 번뇌와 결혹을 장애하지 않는다. 비로소 불가사의라 이름한다. 미혹이 없고 지혜가 있어 열반에 들어가는 것을 불가사의라 한다면, 이제 거꾸로 논난하건대, 또한 겨자씨의 작음은 없고 수미산의 큼만 있는 것을, 불가사의라고 논해야 할 것인가? 묻는다. 만약 끊지 않고 들어가는 것이 불가사의라면, 통교에서도 또한 끊지 않고 열반에 들어간다고 설한다. 어찌하여 불가사의해탈이 아닌가? 답한다. 통교에서는 미혹의 모습을 보지 않는 것을 ‘끊지 않음’이라 하지만, 실제로는 끊은 것이다. 밝음이 있을 때 실제로 어둠이 저절로 없는 것과 같다. 겨자씨의 작음이 있으면서도 수미산의 큼을 방해하지 않는 것과는 같지 않다. 둘째, 불가사의해탈의 모습을 분별한다. 다시 사의해탈과 불가사의해탈에 나아가 그 모습을 분별한다. 사의해탈이라면 곧 삼장교와 통교의 삼승 사람들이 얻는 두 종류 열반, 곧 몸을 재로 만들고 지혜를 멸하는 해탈이다. 불가사의해탈이라면 곧 별교와 원교 두 교의 보살과 모든 부처가 얻는 대반열반의 상적(常寂)이니, 곧 불가사의한 해탈이다. 이제 이 두 종류 해탈의 모습이 같지 않음을 나누어 대략 일곱 뜻으로 한다. 첫째, 이치에 의거하여 분별한다. 둘째, 지혜에 의거하여 분별한다. 셋째, 끊음과 끊지 않음에 의거하여 분별한다. 넷째, 계내와 계외에 의거하여 분별한다. 다섯째, 체가 있음과 없음에 의거하여 분별한다. 여섯째, 작용이 있음과 없음에 의거하여 분별한다. 일곱째, 공통된 불가사의와 공통되지 않는 불가사의에 의거하여 분별한다. 첫째, 이치에 의거하여 분별한다는 것은. 사의할 수 있는 이치를 보고 해탈을 얻는다면, 곧 사의해탈이다. 불가사의한 이치를 보고 해탈을 얻는다면, 불가사의해탈이다. 묻는다. 이치는 둘이 없는데, 어찌하여 사의와 불사의의 차이를 나누는가? 답한다. 진제의 이치라면 곧 사의의 이치이고, 중도 불성의 이치라면 곧 불가사의한 이치이다. 그러므로 이 경에서 말하였다. “나의 병과 같은 것은 진도 아니고 가도 아니다. 중생의 병도 또한 진도 아니고 가도 아니다.” 그러므로 중도의 이치와 진제는 다름을 알 수 있다. 진제를 사의의 이치라 하는 것은 여래장이 아니기 때문이고, 중도의 이치를 불가사의라 하는 것은 곧 여래장이기 때문이다. 쌓아 모은 바가 없기 때문에 비로소 ‘장(藏)’이라 한다. 그러므로 불가사의한 이치라고 한다. 둘째, 지혜에 의거하여 분별한다. 생멸의 지혜로 얻은 해탈이라면 곧 사의해탈이고, 무생멸의 지혜로 얻은 해탈이라면 곧 불가사의해탈이다. 묻는다. 생멸의 지혜와 무생멸의 지혜를 어떻게 분별하는가? 답한다. 진제의 이치를 관하여 참된 지혜를 발한다면 곧 생멸의 지혜이다. 그러므로 이 경에서 정명이 가전연을 꾸짖어 말하였다. “생멸하는 마음으로 실상법을 설하지 말라.” 중도의 이치를 보고 지혜가 발한다면 곧 무생멸의 지혜이다. 그러므로 『대열반경』에서 말하였다. “모든 부처가 스승으로 삼는 것은 이른바 법이다. 법이 항상하기 때문에 모든 부처도 또한 항상하다.” 모든 부처가 항상하다는 것은 곧 생겨나지 않는 적조(寂照)의 항상한 지혜이다. 셋째, 끊음과 끊지 않음에 의거하여 사의·불사의 해탈의 지혜를 분별한다. 번뇌를 끊고 해탈을 얻는다면 곧 사의의 해탈이다. 그러므로 이 경에서 말하였다. “부처는 증상만인 사람을 위하여 음욕·분노·어리석음을 끊는 것을 해탈이라 한다.” 번뇌를 끊지 않고 해탈을 얻는다면 곧 불가사의해탈이다. 그러므로 이 경에서 말하였다. “치애를 끊지 않고 명탈을 일으키며, 오역의 모습으로 해탈을 얻되 또한 결박되지도 해탈하지도 않는다.” 묻는다. 번뇌와 결업을 끊지 않는다면 어떻게 해탈을 얻는가? 답한다. 비유하면 아직 신통을 얻지 못한 사람이 감옥에 있다면, 반드시 담장을 뚫고 벽을 깨뜨려야 비로소 달아날 수 있다. 신통을 얻은 사람이 감옥에 있다면, 비록 담장을 뚫거나 벽을 깨뜨리지 않아도 출입에 걸림이 없다. 묻는다. 번뇌를 끊지 않고 해탈을 얻는 것을 불가사의해탈이라 한다면, 별교 보살이 번뇌를 끊고 해탈을 얻는 것도 또한 사의해탈이어야 하는가? 답한다. 이는 교도(教道)이지 증도(證道)가 아니다. 별교 보살이 불가사의해탈을 증득한다면 또한 끊는 것이 아니다. 넷째, 계내와 계외에 의거하여 분별한다. 사의해탈이라면 다만 계내의 결박에서 벗어나고, 불가사의해탈이라면 계내의 결박에서도 벗어나고 또한 계외의 결박에서도 벗어난다. 묻는다. 어떤 것을 계내의 결박에서는 벗어나지만 계외의 결박에서는 벗어나지 못한 모습이라 하는가? 답한다. 이 경에서 말하였다. “법은 물듦이 없다고 이름한다. 만약 법에 물들면 열반에 이르기까지도 법을 구하는 것이 아니다.” 『법화경』에서 말하였다. “다만 허망함을 떠난 것을 해탈이라 이름하지만, 사실은 아직 일체해탈을 얻지 못하였다.” ‘다만 허망함을 떠났다’는 것은 계내의 견사혹과 분단생사이고, ‘사실 아직 일체해탈을 얻지 못했다’는 것은 곧 계외의 견사·무명의 미혹과 변역생사이다. 이는 앞의 별교 분별과 같다. 다섯째, 체가 있음과 없음에 의거하여 분별한다. 사의해탈이라면 색과 마음의 체가 없다. 불가사의해탈이라면 색과 마음의 체가 있다. 묻는다. 어찌하여 사의해탈에는 색과 마음이 없고 불가사의해탈에는 색과 마음이 있는가? 답한다. 사의해탈은 색을 멸하고 공을 취한다. 유여해탈에서는 색과 마음의 원인이 멸하고, 무여해탈에서는 색과 마음의 결과가 멸한다. 이미 색도 없고 마음도 없는 데 의거하여 해탈을 밝히므로 체가 없다. 불가사의해탈이라면 색과 마음을 관하여 곧 법성의 색과 마음임을 안다. 법성의 색과 마음은 본래 원인으로 생긴 것이 아니므로 결과로 멸하는 것도 아니다. 색과 마음이 생기지도 멸하지도 않음을 보고 해탈을 얻으므로 참되고 선하며 묘한 색과 묘한 마음의 체가 있다. 그러므로 『열반경』에서 말하였다. “해탈에는 두 종류가 있다. 곧 색인 것도 있고 색 아닌 것도 있다. 색 아닌 것은 성문과 연각이고, 색인 것은 모든 부처 여래가 얻은 해탈이다.” 또 말하였다. “묘한 색이 담연하여 항상 머물고, 생·노·병·사에 의해 옮겨지지 않는다.” 또 말하였다. “색이 해탈한 것이 열반이고, 수·상·행·식이 해탈한 것이 열반이다.” 이는 곧 『인왕경』에서 법성의 색·수·상·행·식이 해탈한다고 밝힌 것이다. 만약 색이 없다면 죽은 사람과 같은데 어떻게 해탈을 논할 수 있겠는가. 여섯째, 작용이 있음과 없음에 의거하여 분별한다. 사의해탈이라면 방위 없는 큰 작용이 없고, 불가사의해탈이라면 곧 방위 없는 큰 작용이 있다. 묻는다. 어찌하여 그러한가? 답한다. 사의의 유여해탈에서 진제를 증득하고 멸진정에 들면, 열반법이 몸에 붙은 듯하여 상과 수가 멸함을 증득하고, 마치 죽은 사람과 같아 아무 작용도 할 수 없다. 무여해탈한 사람은 몸을 재로 만들고 지혜를 멸하여 허공과 같으므로 베풀어 할 바가 없다. 생신과 법신의 두 몸이 불가사의해탈에 머문다면, 갖가지로 변화하여 나타낼 수 있다. 이는 이 경 「불사의품」에서 자세히 밝힌 것과 같다. 그러므로 정명이 사리불을 꾸짖어 말하였다. “멸진정에서 일어나지 않고도 모든 위의를 나타내는 것이 좌선이다.” 일곱째, 공통된 불가사의와 공통되지 않는 불가사의에 의거하여 두 종류 해탈의 모습을 분별한다. 공통된 불가사의라면 곧 사의해탈이고, 공통되지 않는 불가사의라면 곧 불가사의해탈이다. 묻는다. 어떤 것이 공통된 불가사의인가? 답한다. 어떤 법사들이 말한다. 팔지에서는 도와 관이 함께 흐르는데, 이승과 하위 지위 보살이 헤아릴 수 없다. 그러므로 불가사의라 한다. 그 까닭은 무엇인가? 하위 지위가 팔지를 헤아릴 수 없다면, 팔지는 구지를 헤아릴 수 없다. 그렇다면 팔지는 도리어 사의가 되고, 구지가 비로소 불가사의라 할 수 있다. 이와 같이 십지가 불지를 헤아릴 수 없음에 이르기까지, 불지는 불가사의가 되고, 십지는 사의가 된다. 그러나 불지는 불지를 헤아릴 수 있으니 도리어 사의가 된다. 그렇다면 무엇이 불가사의해탈인가? 또 경에서 말한 것과 같다. 부처가 삼매에 들면 사리불이 알 수 없고, 사리불이 선정에 들면 목련이 알 수 없으며, 목련이 선정에 들면 여러 아라한이 알 수 없고, 아라한이 선정에 들면 유학인이 알 수 없으며, 유학인이 선정에 들면 사선근의 사람이 알 수 없고, 사선근의 사람이 선정에 들면 일체 외도가 헤아릴 수 없으며, 외도가 선정에 들어 신통으로 변화하면 나머지 사람들이 헤아릴 수 없다. 나아가 범부의 기예와 환술 변화도 세간 사람들이 모두 헤아릴 수 없다. 이와 같은 것을 모두 불가사의라 한다. 사의를 논한다면, 부처에 이르러서도 오히려 사의이고, 불가사의를 논한다면, 누런 벌이 꿀을 만들고 거미가 그물을 만드는 데 이르기까지 모두 불가사의하다. 이를 공통된 불가사의라 한다. 모두 심수법(心數法)의 해탈이 있으므로, 마땅히 모두 사의해탈에 속해야 한다. 어찌 이것을 불가사의해탈의 모습에 상대시킬 수 있겠는가? 묻는다. 그렇다면 어찌하여 불가사의라고 하는가? 답한다. 불가사의한 법성은 허공과 같아, 생각도 사려도 없고 담연하여 항상 고요하다. 일체 모든 법에 들어가 모두 통달하여 드러난다. 이것이 곧 공통되지 않는 불가사의이다. 일체 통교·삼장교의 삼승과 여러 범부와 함께하지 않는다. 그러므로 『열반경』에서 말하였다. “맑고 고요하며 청정한 것이 곧 참된 해탈이다.” 『법화경』에서 말하였다. “이 법은 사량하고 분별해서는 이해할 수 있는 것이 아니다.” 『반주삼매경』에서 말하였다. “마음이 있어도 마음을 알지 못하고, 마음은 마음을 보지 못하며, 마음이 생각을 일으키면 곧 어리석음이고, 생각이 없으면 곧 열반이다.” 『대지도론』에서 말하였다. “분별하고 기억하여 생각하면 곧 마라의 그물이고, 움직이지 않고 분별하지 않으면 이것이 곧 법인(法印)이다.” 이 경에서 말하였다. “불법에 대해 분별하는 바가 있으면 법답지 않다고 한다.” 『화엄경』에서 말하였다. “궁극적으로 허망을 떠나 물듦이 없기가 허공과 같다.” 그러므로 일체 사량·분별·기억·생각이 끝내 일어나지 않는 것을 불가사의라 한다. 그러므로 『열반경』에서 말하였다. “물이 맑아지기를 기다리면 구슬의 모습이 저절로 나타난다.” 곧 불가사의한 불성의 이치가 드러나는 것이다. 불가사의한 불성이 드러나는 것이 곧 불가사의해탈이다. 묻는다. 공통된 불가사의라는 것은, 하위 지위에서는 사량하여 상위 지위를 알 수 없으므로, 상위 지위를 불가사의라 하고, 상위 지위에서는 사량하여 하위 지위를 알 수 있으므로, 하위 지위를 사의라 하는 것인가? 답한다. 비록 하위 지위가 사량하여 상위 지위를 알지 못하고 상위 지위가 사량하여 하위 지위를 알 수 있다 하더라도, 모두 사량하여 아는 것이지 사량하지 않고 아는 것은 아니다. 그러므로 모두 사의에 속한다. 지금 공통되지 않는 불가사의에서는 하위 지위가 사량으로 상위 지위를 사량하지 않고, 상위 지위도 또한 사량으로 하위 지위를 사량하지 않는다. 하위 지위는 사량하지 않음으로 상위 지위를 헤아리지만 상위 지위를 알 수 없고, 상위 지위의 사량하지 않는 지혜는 저절로 하위 지위를 알 수 있다. 하위 지위는 사량하지 않기 때문에 오히려 상위 지위의 사의지조차 알 수 없는데, 하물며 불가사의한 지혜를 알 수 있겠는가. 상위 지위의 사량하지 않는 지혜는 저절로 하위 지위의 불가사의한 지혜를 알 수 있는데, 하물며 사의지를 알지 못하겠는가. 그러므로 하위 지위와 상위 지위에 비록 앎과 알지 못함이 있으나, 모두 불가사의임을 알 수 있다. 묻는다. 사량하지 않는데 어떻게 앎과 분별이 있는가? 답한다. 사십이지의 적조(寂照)는 비록 같지만, 무명의 품품이 다하는 것은 서로 다르다. 그러므로 하위 지위는 한 품을 아직 다하지 못하여 상위 지위를 알 수 없고, 상위 지위는 한 품을 다하였으므로 하위 지위를 알 수 있다. 이승에서 범부에 이르기까지 모두 이 불가사의한 이치를 지니고 있으나, 사량하고 분별하는 미혹의 장애에 덮여 있다. 무명과 기억·생각·분별을 아직 깨뜨리지 못했기 때문에, 그러므로 사량하지 않고서는 알 수 없다. 모든 부처와 보살은 무명과 기억·생각·분별을 깨뜨렸기 때문에, 그러므로 사량하지 않고도 안다. 비유하면 초승달이 하늘에 떠올라 “내가 세계와 중생을 비추겠다”고 생각하지 않아도, 중생과 세계가 저절로 밝게 드러나는 것과 같다. 보름에 달이 둥글게 찼을 때에도, 또한 “내가 저것을 비추어 드러내겠다”고 생각하지 않는다. 원교에서 밝히는 부처와 보살도 또한 이와 같다. 어찌 반딧불의 빛과 같겠는가. 묻는다. 만약 불가사의한 불성이 드러나 담연하여 생각도 사량도 없는 것을 공통되지 않는 불가사의라 한다면, 이는 지론사가 팔식이 담연하고 진수가 체를 드러낸다고 밝힌 것과 다시 무슨 차이가 있는가? 답한다. 지론사는 말한다. 육식은 분별식이고, 칠식은 지장(智障)의 파랑식이며, 팔식은 진상식(真常識)이다. 지식(智識)은 연수(緣修)이고, 팔식이 드러나면 칠식은 곧 멸한다. 팔식을 진수(真修)라고 한다. 저절로 체와 융합하여 늘 고요하다. 그런데 『섭대승론』에서는 말한다. 칠식은 집견심(執見心)이고, 팔식은 무기무몰식(無記無沒識)이다. 어찌 이것을 진수라고 말할 수 있겠는가? 또 지금 밝히는 바에서는 육식이 곧 불가사의해탈이다. 어찌 육식과 칠식이 멸한 뒤에 따로 팔식의 진수가 있어 불가사의해탈이 되겠는가. 그 까닭은 무엇인가? 『앙굴경』에서 말한 것과 같다. “이른바 저 안근은 모든 여래에게 항상 구족되어 줄어듦이 없이 닦아지고, 분명하고 또렷하게 본다.” 의근에 이르기까지 또한 이와 같다. 『법화경』은 부모에게서 받은 육근이 청정함을 밝힌다. 자체가 담연한 것으로 시방세계의 경계를 비춘다. 어찌 육식이 멸하고 따로 진실한 연수가 있겠는가. 그러므로 경에서 말하였다. “부처는 일체 중생이 필경적멸임을 안다. 곧 대열반이므로 다시 멸할 수 없다.” 일체 중생을 다시 멸할 수 없다는 것은, 곧 육식을 멸할 수 없다는 것이다. 또 이 경에서 말하였다. “해탈이란 곧 모든 법이다.” 어찌 이것이 곧 육식·십팔계의 일체법이 아니겠는가. 그렇다면 어찌 팔식에만 의거하여 불가사의해탈을 밝힐 수 있겠는가. 또 네 가지 불가설을 논한다면, 비단 불생불생인 팔식만 말할 수 없는 것이 아니고, 불생생인 칠식도 또한 말할 수 없으며, 생불생·생생인 육식도 또한 말할 수 없다. 만약 인연이 있기 때문에 말할 수 있음을 논한다면, 사실단의 인연이 있기 때문에 또한 다시 말할 수 있다. 그런데 남도와 북도 두 학파는 진수와 연수가 부처를 이룬다는 것을 서로 다르게 집착한다. 어찌 자견과 타견에 떨어지는 것이 아니겠는가. 여래가 항상 설법하지 않음을 안다면, 어찌 진수와 연수 두 수행으로 부처가 된다는 것을 말할 수 있고 다툴 수 있겠는가. 여러 경론에 이러한 글이 있는 것은, 특별히 성인이 근기에 맞추어 설한 것일 뿐이다. 어찌 법신의 대사들이, 사실단으로 인연에 맞추어 중생을 접하지 않겠는가. 용수와 천친도 각각 설한 바가 있는 것이 아니겠는가. 모두 말세의 법을 펴는 이들이 뜻을 잃고 글에 집착하여 한쪽 편만 든 것일 뿐이다. 이 뜻을 얻는다면, 다른 설과 무엇이 다른가를 물어서는 안 된다. 묻는다. 만약 사량을 끊은 마음을 공통되지 않는 불가사의라 한다면, 『법화경』에서 의근청정을 설명하면서 어찌 “무량한 뜻을 사유하고, 설법도 또한 무량하며, 처음부터 끝까지 망령되게 그르치지 않는 것은 『법화경』을 지니기 때문이다”라고 말할 수 있는가? 답한다. 불가사의해탈이 사의를 떠난다면 끝내 불가사의가 아니다. 무여열반에는 사유하는 바가 없는 것과 같다. 곧 불가사의를 떠나지 않고도 불가사의가 있는 것이다. 그러므로 이 경에서 말하였다. “능히 모든 법의 모습을 잘 분별하면서도, 제일의에서는 움직이지 않는다. 모든 법에 대해 자재함을 얻었으므로, 그러므로 이 법왕께 머리 숙인다.” 모든 법에 대해 자재함을 얻었다는 것은, 곧 육식의 사의·분별법 가운데에서 자재함을 얻는 것을 불가사의해탈이라 하는 것이다. 셋째, 불가사의해탈의 뜻을 풀이한다. 위에서 이미 불가사의해탈의 모습을 총괄하여 분별하였다. 다만 총괄된 뜻은 함축되어 취지를 알기 어렵다. 이제 세 종류 해탈을 밝힌다. 곧 별상으로 풀이하는 것이다. 이에 나아가 대략 두 뜻으로 한다. 첫째, 세 종류 해탈의 모습을 간략히 분별한다. 둘째, 십이인연에 의거하여 세 종류 사의·불사의 해탈을 간별한다. 첫째, 세 종류 해탈의 모습을 분별한다. 첫째, 진성해탈이다. 둘째, 실혜해탈이다. 셋째, 방편해탈이다. 첫째, 진성해탈을 밝힌다. 이 경에서 말하였다. “음욕·분노·어리석음의 성품이 곧 해탈이다.” 이제 음욕·분노·어리석음의 성품을 밝히면, 곧 『승만경』에서 밝힌, 자성청정심이 번뇌에 물들지 않는다는 것이다. 번뇌가 능히 물들이지 못한다면, 곧 생사도 그것을 구속할 수 없다. 성품 자체에 누가 없으므로 해탈이라 한다. 그러므로 이 경에서 말하였다. “우바리여, 마음의 모습으로 해탈을 얻을 때, 어찌 때가 있겠는가? 일체 중생의 마음 모습도 때가 없는 것이 또한 이와 같다.” 이를 불가사의한 진성해탈이라 한다. 둘째, 실혜해탈을 밝힌다. 이 경에서 말하였다. “방편이 있는 지혜가 해탈한다.” 이것이 곧 실혜해탈이다. 그 까닭은 무엇인가? 그러므로 『승만경』에서 밝힌다. 자성청정심은 번뇌에 물들지 않지만, 물들지 않으면서도 물들어, 알기 어렵다. 다만 물들기 때문에 곧 오주번뇌와 계내·계외 두 종류 생사에 구속된다. 만약 방편으로 교묘히 실혜를 닦을 수 있다면, 치애를 끊지 않고 여러 명탈을 일으킨다. 밝음과 무명이 평등하여 또한 결박되지도 해탈하지도 않는다. 이것이 곧 실혜의 불가사의해탈이다. 셋째, 방편해탈을 밝힌다. 이 경에서 말하였다. “지혜가 있는 방편이 해탈한다.” 이것이 곧 방편해탈이다. 곧 실혜로 분별하므로 비도(非道)를 행하면서 불도를 통달하는 것이다. 불가사의해탈에 머물러 갖가지로 변화하여 나타난다. 큰 작용은 방위가 없어 중생이 헤아릴 수 없다. 빛을 누그러뜨려 중생을 이롭게 하면서도 티끌과 같아지지는 않는다. 자신은 이미 결박이 없고 남의 결박을 풀어 줄 수 있으므로 불가사의한 방편해탈이라 한다. 둘째, 십이인연에 의거하여 세 종류 사의·불사의 해탈이 같지 않음을 간별한다. 십이인연의 삼도(三道)에 의거하여 간별한다. 첫째, 과거와 현재의 세 지분은 번뇌도이다. 둘째, 과거와 현재의 두 지분은 업도이다. 셋째, 현재와 미래의 일곱 지분은 고도이다. 이제 십이인연의 삼도로 세 종류 해탈을 분별하여, 사의와 불사의가 같지 않음을 분별한다. 통교에서는 비록 고도가 곧 진성이라고 설하지만, 이는 편진인 법성의 이치일 뿐이며 번뇌가 곧 공임을 설한다. 공은 실혜가 아니다. 비록 업도가 곧 공임을 밝히지만, 공은 방편이 아니다. 그러므로 세 종류 불가사의해탈이 아니다. 별교에서 고도는 곧 진성대반열반이 아니라고 설하지만, 진성열반의 이치가 따로 있다. 생사의 고도가 멸해야 비로소 진성이 드러나 상주열반을 얻는다. 번뇌도는 곧 실혜가 아니라고 밝히고, 번뇌를 다 끊어야 실혜가 비로소 원만해진다. 업도는 곧 방편이 아니라고 밝히고, 업을 끊은 뒤 따로 방편을 일으켜 중생을 교화한다. 그렇다면 십이인연의 삼도가 멸함으로써 세 종류 해탈을 얻는 것이다. 비록 진상(真常)의 세 종류 해탈을 분별하지만, 오히려 사의의 모습이다. 원교에서 밝히는 바에서는 고도가 곧 불가사의한 진성해탈이다. 그러므로 이 경에서 말하였다. “일체 중생이 곧 대열반이므로 다시 멸할 수 없다.” 번뇌가 곧 실혜해탈이기 때문이다. 비유하면 큰 바다에 내려가지 않으면 값없는 보배 구슬을 얻지 못하는 것과 같다. 이와 같이 번뇌의 큰 바다에 들어가지 않으면 일체지라는 보배의 마음을 얻지 못한다. 업도가 곧 방편해탈이다. 그러므로 이 경에서 말하였다. “오역의 모습으로 해탈을 얻되 또한 결박되지도 해탈하지도 않는다.” 자재한 업을 일으킬 수 있고, 보문으로 나타내되 인연할 것도 생각할 것도 없다. 그러면서 십법계에서 세 가지 업으로 중생을 이롭게 한다. 자석이 쇠를 끌어당기는 것과 같다. 그러므로 이 경에서 비도를 행하면서 불도를 통달한다고 밝힌다. 비도라는 것은 곧 십이인연의 삼도이다. 불도를 통달한다는 것은 곧 불가사의한 세 종류 해탈이다. 세 종류 비도는 세 종류 해탈의 불도를 방해하지 않고, 세 종류 해탈의 불도도 십이인연의 세 종류 비도를 깨뜨리지 않는다. 수미산이 겨자씨에 들어가도 서로 방해하지 않는 것과 같다. 곧 이것이 세 종류 불가사의해탈의 모습이다. 이 세 종류 해탈은 종도 횡도 아니어서 세간의 ‘이(伊)’ 자와 같으므로 비밀장이라 한다. 또한 불가사의한 대해탈이라 한다[1]구. 넷째, 세 법에 유통하여 견준다. 이 세 종류 해탈은 곧 불법의 여러 삼법(三法)에 대한 다른 이름이다. 불법의 세 가지 법문에는 많은 종류가 있다. 이제 대략 열 종류의 삼법에 견주어 통하게 한다. 첫째는 삼도이다. 둘째는 삼식이다. 셋째는 세 종류 불성이다. 넷째는 세 종류 반야이다. 다섯째는 세 종류 보리이다. 여섯째는 세 종류 대승이다. 일곱째는 세 종류 법신이다. 여덟째는 세 종류 열반이다. 아홉째는 일체삼보(一體三寶)이다. 열째는 삼덕열반이다. 첫째, 삼도에 견주어 통하게 한다. 곧 십이인연의 삼도이다. 진성해탈이 곧 고도이다. 실혜해탈이 곧 번뇌도이다. 방편해탈이 곧 업도이다. 첫째, 진성해탈이 곧 고도라는 것은. 문수가 여래종을 설하며 말하였다. “몸이 종자가 되고, 육입이 종자가 된다.” 이는 곧 정인종(正因種)이다. 종자는 곧 성품이다. 성품이 곧 진성해탈이다. 둘째, 번뇌도가 곧 실혜해탈이라는 것은. 문수사리가 말하였다. “탐욕이 종자가 되고, 분노와 어리석음이 종자가 된다.” 이는 곧 요인종(了因種)이다. 또 이 경에서 말하였다. “무명의 성품을 알면 곧 밝음이다.” 밝음이 곧 실혜해탈이다. 셋째, 방편해탈이 곧 업도라는 것은. 문수사리가 말하였다. “십불선도가 종자가 된다.” 이는 곧 연인종(緣因種)이다. 곧 방편해탈의 종자이다. 종자가 곧 성품이다. 그러므로 『열반경』에서 말하였다. “십이인연을 불성이라 한다.” 곧 십이인연의 삼도이고, 삼도가 세 종류 불성이다. 둘째, 삼식에 견주어 통하게 한다. 첫째 파다나식은 곧 육식이다. 둘째 아다나식은 곧 칠식이다. 셋째 아리야식은 곧 팔식이다. 진성해탈은 곧 아리야식이고, 실혜해탈은 곧 칠식이며, 방편해탈은 곧 육식이다. 묻는다. 『섭대승론』에서는 아리야식이 무기이며 생사의 근본이라고 설하는데, 어찌 진성해탈과 관계가 있는가? 답한다. 그렇다면 지론사가 『능가경』을 사용한 것과 어찌 크게 서로 어긋나지 않겠는가. 이제 두 학파가 집착한 바를 검토하면, 서로 득실이 있다. 아리야식이 본성청정이 아니라고 한다면, 『섭대승론』에서는 어찌하여 말하였겠는가. “마치 땅이 곧 금과 흙인 것과 같이, 아리야식도 또한 그러하다. 물듦은 흙과 같고, 깨끗함은 금과 같다.” 그러므로 뜻이 두 측면에 모두 통함을 안다. 어찌 두 학파가 한쪽에 치우쳐 집착하는가. 지금 아리야식이 곧 진성해탈이라고 말하는 것은 금과 같은 측면이고, 곧 생사의 근본이라고 하는 것은 흙과 같은 측면이다. 묻는다. 섭대승론사는 칠식이 집견의 마음이라고 설하는데, 어찌 그것을 실혜해탈이라고 할 수 있는가? 답한다. 미혹을 돌이켜 이해를 이룬다. 미혹한 집착을 떠난다면 어느 곳에 따로 실혜의 이해가 있겠는가. 그러므로 칠식은 미혹도 아니고 이해도 아니지만 미혹과 이해를 설할 수 있음을 안다. 이해하기 때문에 곧 실혜해탈이다. 묻는다. 육식은 전도된 기억·생각·분별이므로 반드시 끊어 제거해야 하는데, 어찌 곧 방편해탈이 될 수 있는가? 답한다. 육식은 선도 아니고 악도 아니다. 인연에 따라 선을 일으키고 악을 일으킨다. 보살이 육식이 선도 아니고 악도 아님을 알면서 선과 악을 일으킬 수 있다면, 함께 일을 하며 중생을 교화하고 빛을 누그러뜨리되[2] 티끌과 같아지지는 않는다. 곧 방편해탈이다. 셋째, 세 종류 불성에 견주어 통하게 한다. 첫째 정인불성이다. 둘째 요인불성이다. 셋째 연인불성이다. 『대열반경』에서 말하였다. “불성이라 말하는 것은 하나이기도 하고, 하나가 아니기도 하며, 하나가 아니고 하나 아님도 아니다.” ‘하나이기도 하다’는 것은 정인인 진정한 해탈이다. ‘하나가 아니다’는 것은 연인불성인 방편해탈이다. ‘하나가 아니고 하나 아님도 아니다’는 것은 요인불성이니 곧 실혜해탈이다. 넷째, 세 종류 반야에 견주어 통하게 한다. 첫째 실상반야이다. 둘째 관조반야이다. 셋째 방편반야이다. 진성해탈이 곧 실상반야이고, 실혜해탈이 곧 관조반야이며, 방편해탈이 곧 방편반야이다. 뜻으로 미루어 알 수 있다. 다섯째, 세 종류 보리에 견주어 통하게 한다. 첫째 실상보리이다. 그러므로 이 경에서 말하였다. “부처는 일체 중생이 곧 보리의 모습임을 안다.” 둘째 실지보리이다. 셋째 방편보리이다. 진성해탈이 곧 실상보리이고, 실혜해탈이 곧 실지보리이며, 방편해탈이 곧 방편보리이다. 뜻으로 미루어 알 수 있다. 여섯째, 세 종류 대승에 견주어 통하게 한다. 첫째 성승(性乘)이다. 둘째 득승(得乘)이다. 셋째 수승(隨乘)이다. 첫째, 성승이라는 것은. 『열반경』에서 말하였다. “일체 중생이 곧 대승이다.” 둘째, 득승이라는 것은. 곧 지혜가 이승(理乘)을 얻을 수 있으므로 득승이라 한다. 셋째, 수승이라는 것은. 곧 대방편이 지혜를 따르므로 수승이라 한다. 진성해탈이 곧 이승이고, 실혜해탈이 곧 득승이며, 방편해탈이 곧 수승이다. 일곱째, 세 종류 법신에 견주어 통하게 한다. 첫째 법신불이다. 둘째 보신불이다. 셋째 응신불이다. 진성해탈이 곧 법신이다. 비로자나불은 성정법신(性淨法身)이다. 실혜해탈이 곧 보신이다. 노사나불은 정만법신(淨滿法身)이다. 방편해탈이 곧 응신이다. 석가모니불은 응화법신(應化法身)이다. 뜻으로 미루어 알 수 있다. 여덟째, 세 종류 열반에 견주어 통하게 한다. 첫째 성정열반이다. 둘째 원정열반이다. 셋째 방편정열반이다. ‘원정’이라는 명칭은 아직 경문에서 보지 못하였다. 어떤 지론사는 말한다. “방편정열반은 경문에 나온다.” 뜻으로 응화열반을 세워, 세 열반으로 삼는다. 만약 뜻의 편의를 취한다면, 원정이 편리하고, 만약 방편이라는 명칭을 취한다면, 방편정이 편리하다. 지금 밝히건대 진성해탈이 곧 성정열반이고, 실혜해탈이 곧 원정열반이며, 방편해탈이 곧 방편정열반이다. 묻는다. 세 종류 해탈을 밝혀 세 종류 반야에 견주어 통하게 하면서, 어찌 다시 세 종류 해탈을 사용하여 세 종류 열반에 견주어 통하게 할 수 있는가? 반야는 인(因)의 이름이고, 열반은 과(果)의 명칭이다. 그렇다면 인과가 뒤섞이는 허물이 있는 것이 아닌가? 답한다. 별의(別義)의 경론에서는 때로 이와 같이 설한다. 원만하게 통하는 요의교에서는 반야와 열반이 모두 인과에 통한다. 그러므로 『대지도론』에서 말하였다. “법답게 관한다면, 부처·반야·열반, 이 셋은 곧 한 모습이며 실로 다름이 없다.” 또 열반의 삼덕은 종도 횡도 아니다. 어찌 반야가 과에 이르지 않는다고 할 수 있겠는가? 아홉째, 일체삼보에 견주어 통하게 한다. 진성해탈이 곧 법보이고, 실혜해탈이 곧 불보이다. 그러므로 『열반경』에서 말하였다. “모든 부처가 스승으로 삼는 것은 이른바 법이다. 법이 항상하기 때문에 모든 부처도 또한 항상하다.” 방편해탈이 곧 승보이다. 응신은 안으로 화합하고 밖으로 동화하여, 십법계와 일체 중생과 화합하고, 또한 일체를 큰 화합의 바다에 들어가게 할 수 있다. 세 가지 화합을 갖추었으므로 참된 승가이다. 열째, 삼덕열반에 견주어 통하게 한다. 첫째 법신이다. 둘째 반야이다. 셋째 해탈이다. 진성해탈이 곧 법신이고, 실혜해탈이 곧 마하반야이며, 방편해탈이 곧 해탈이다. 그러므로 『열반경』에서 말하였다. “모든 부처와 보살이 중생을 조복하는 곳을 따라서 그것을 해탈이라 한다. 만약 번뇌를 끊고 생사를 떠나는 것을 해탈이라 한다면, 이승과 무엇이 다르겠는가?” 지금 대승의 해탈을 밝히면 오도에 태어나 그 몸을 나타낸다. 자신은 이미 결박이 없고 남의 결박을 풀어 줄 수 있다. 이 삼덕은 종도 횡도 아니다. 마치 수라(首羅)의 세 눈과 같다. 비밀장이라 하며 대열반을 이룬다. 세 종류 해탈, 삼도, 삼식, 삼불성, 삼반야, 세 종류 보리, 삼대승, 삼불, 삼열반, 삼보 또한 이와 같다. 모두 종도 횡도 아니며 세간의 ‘이(伊)’ 자와 같으므로 비밀장이라 하고 대해탈이라 한다. 곧 『대열반경』의 백구해탈이다. 『법화경』에서 밝힌 일체해탈이다. 다섯째, 교에 의거하여 사의와 불가사의를 간별한다. 묻는다. 삼장교의 지위는 불가사의한가, 아닌가? 답한다. 삼장교의 삼승은 교이든 증득이든 모두 불가사의가 아니다. 묻는다. 통교의 지위를 불가사의라고 이름하는가, 아닌가? 답한다. 만약 인도 통하고 과도 통하는 것을 밝힌다면, 통교의 삼승은 교이든 증득이든 모두 불가사의가 아니다. 만약 별교로 통교를 접한다면, 교는 사의이고 증득은 불가사의이며, 원교로 통교를 접한다면, 교와 증득이 모두 불가사의이다. 묻는다. 별교는 지위에 의거하면 불가사의한가, 아닌가? 답한다. 별교의 교는 사의이다. 증득의 지위에는 사의도 있고 불가사의도 있다. 삼십심의 진증(真證)은 사의이고, 사증(似證)은 상사한 불가사의이며, 지위에 오른 뒤의 증도는 모두 불가사의이다. 만약 원교로 별교를 접한다면, 교와 증득이 모두 불가사의이다. 묻는다. 별교가 만약 사의의 교를 받는다면, 어떻게 불가사의한 이치를 증득할 수 있는가? 답한다. 삼장교의 졸도(拙度)와 같다. 유를 보아 도를 얻는다고 설하지만 참됨을 발하여 제일의제를 깨닫는 것은, 곧 통교의 제일의제이다. 묻는다. 원교에서 밝히는 지위는 모두 불가사의한가, 아닌가? 답한다. 원교는 교이든 증득이든 모두 불가사의이다. 그 까닭은 무엇인가? 원만수다라가 불가사의한 이치를 드러내니, 곧 교가 불가사의한 것이다. 아직 교를 받아 수행하지 않은 사람은 곧 이즉(理即)의 불가사의이고, 처음 불가사의한 원교를 듣고 믿는 마음으로 받아들이면, 곧 명자즉(名字即)의 불가사의이다. 수희하는 오품제자는 곧 관행즉(觀行即)의 불가사의이고, 육근청정을 얻으면 상사즉(相似即)의 불가사의이다. 초주에서 진실을 발한 때부터 등각에 이르기까지는 분증진실즉(分證真實即)의 불가사의해탈이다. 묘각의 궁극 지위는 곧 구경즉(究竟即)의 불가사의해탈이다. 만약 『법화경』에서 권을 열어 실을 드러냄을 밝힌다면, 앞의 셋은 수(數)에 의하든 증득에 의하든 모두 불가사의이다. 여섯째, 관심(觀心)에 의거하여 불가사의해탈을 밝힌다. 만약 음욕·분노·어리석음의 성품이 곧 해탈임을 안다면, 교묘히 마음을 관하여 끊지도 따르지도 않고, 관하는 마음이 필경 청정한 것이 곧 불가사의해탈의 뜻이다. 그러므로 이 경에서 말하였다. “모든 부처의 해탈은 마땅히 일체 중생의 마음과 행 가운데에서 구해야 한다.” 만약 이와 같이 구할 수 있다면 곧 세 종류 해탈의 기분(氣分)이 있다. 일체의 삼법을 한 생각의 관심에 견주어 통하게 할 수 있다. 일곱째, 사람과 법을 합하여 경에 통하게 한다. 사람은 비마라힐, 곧 정무구칭이며 그 세 뜻은 앞에서 분별한 것과 같다. 법은 곧 진성·실혜·방편의 세 법이다. 사람이 법을 떠나면 곧 법을 널리 펼칠 수 있는 사람이 아니고, 법이 사람을 떠나면 곧 널리 펼쳐지는 법이 아니다. 지금 사람과 법이 서로 이루어 준다. 사람은 법을 널리 펴는 사람이고, 법은 널리 펴지는 법이다. 사람에 의거하여 ‘정(淨)’을 밝히면 곧 진성이다. 사람에 의거하여 ‘무구(無垢)’를 밝히면 곧 실혜에 미혹이 없다는 뜻이다. 사람에 의거하여 ‘칭(稱)’을 밝히면 곧 방편이 근기와 인연에 맞는다는 뜻이다. 사람과 법이 합해지면 곧 불가사의해탈에 머물러 갖가지로 나타내 보이는 것이다. 그러므로 부처를 도와 세 종류 해탈의 법을 널리 펼칠 수 있다. 방편해탈로 여러 범부를 교화하고, 실혜해탈로 여러 성문을 꺾으며, 진성해탈로 여러 보살을 꾸짖는다. 실내의 「문질품」 한 품에서는 모든 불국토가 다 공함을 밝히고, 불가사의해탈의 큰 과를 드러낸다. 방편으로 병을 나타내고, 병에 의탁하여 가르침을 일으키며, 실제로 병이 생긴 보살을 위해 삼관의 선으로 세 종류 실제 병을 깨뜨린다. 「불가사의해탈품」은 거듭 과를 이룬다. 「관중생품」·「불도품」·「입불이법문품」·「향적품」은 거듭 삼관의 인을 이룬다. 과를 분별하고 인을 밝히니, 인과는 비록 다르지만, 모두 불가사의해탈의 교를 설한 것이다. 한 시기의 교화 인연이 이미 끝났으므로, 그러므로 손바닥으로 대중을 들어 다시 부처의 처소로 돌아갔다. 교화된 무리의 인연의 결박이 이미 끊어져 장차 정토에 태어나 불국토를 청정하게 하는 행을 이룰 것을 나타낸다. 또 미래를 멀리 이롭게 하려 하였으므로 이 법을 공양하도록 권하고 부촉하여 유통하게 하였다. 모두 불가사의한 세 종류 해탈의 큰 도를 천명한 것이다.</w:t>
      </w:r>
    </w:p>
    <w:p>
      <w:pPr>
        <w:pStyle w:val="EditorialNote"/>
      </w:pPr>
      <w:r>
        <w:t>교감·번역 메모 | “如世繩墨能栽邪就正。” — [판독 불확실] 원문 ‘栽邪就正’는 문맥상 ‘裁邪就正’의 이문 가능성이 있으나 원문은 수정하지 않음.</w:t>
      </w:r>
    </w:p>
    <w:p>
      <w:pPr>
        <w:pStyle w:val="EditorialNote"/>
      </w:pPr>
      <w:r>
        <w:t>교감·번역 메모 | “即是悉檀之說能成三乘行人三義也。” — [구문 불확실] ‘能成三乘行人三義’의 ‘三義’가 앞의 법본 삼의인지 다른 삼의를 가리키는지 이 단위만으로는 확정하기 어려움.</w:t>
      </w:r>
    </w:p>
    <w:p>
      <w:pPr>
        <w:pStyle w:val="EditorialNote"/>
      </w:pPr>
      <w:r>
        <w:t>교감·번역 메모 | “常則難可改變悉檀設教。” — [구문 불확실] 원문 ‘常則難可改變悉檀設教’의 구두를 문맥상 이렇게 나누어 옮김.</w:t>
      </w:r>
    </w:p>
    <w:p>
      <w:pPr>
        <w:pStyle w:val="EditorialNote"/>
      </w:pPr>
      <w:r>
        <w:t>교감·번역 메모 | “豈得類用三義解釋。” — [구문 불확실] ‘類用三義’의 ‘三義’가 앞 문맥의 어떤 삼의를 지칭하는지 다소 불명확함.</w:t>
      </w:r>
    </w:p>
    <w:p>
      <w:pPr>
        <w:pStyle w:val="EditorialNote"/>
      </w:pPr>
      <w:r>
        <w:t>교감·번역 메모 | “此是經者法華明六根清淨。” — [구문 불확실] ‘此是經者法華明六根清淨’의 구두가 불분명하여 두 절로 나누어 잠정 번역함.</w:t>
      </w:r>
    </w:p>
    <w:p>
      <w:pPr>
        <w:pStyle w:val="EditorialNote"/>
      </w:pPr>
      <w:r>
        <w:t>교감·번역 메모 | “六千切德莊嚴行人六根清淨。” — [판독 불확실] 원문 ‘六千切德’은 문맥상 ‘六千功德’ 등 다른 글자의 가능성이 있으나 원문은 수정하지 않고 음역적으로 보존함.</w:t>
      </w:r>
    </w:p>
    <w:p>
      <w:pPr>
        <w:pStyle w:val="EditorialNote"/>
      </w:pPr>
      <w:r>
        <w:t>교감·번역 메모 | “一切法趣色乃至意法是趣不過色尚不可得。” — [구문 불확실] ‘一切法趣色乃至意法是趣不過色尚不可得’의 구두를 문맥에 따라 잠정 설정함.</w:t>
      </w:r>
    </w:p>
    <w:p>
      <w:pPr>
        <w:pStyle w:val="EditorialNote"/>
      </w:pPr>
      <w:r>
        <w:t>교감·번역 메모 | “若離一切心數詺何為心耶。” — [구문 불확실] ‘離一切心數詺何為心耶’를 문맥상 이렇게 해석함.</w:t>
      </w:r>
    </w:p>
    <w:p>
      <w:pPr>
        <w:pStyle w:val="EditorialNote"/>
      </w:pPr>
      <w:r>
        <w:t>교감·번역 메모 | “觀心裁愛見邪曲成八直正道也。” — [판독 불확실] 원문 ‘八直正道’는 통상 ‘八正道’와 관련된 표현일 가능성이 있으나 원문은 수정하지 않음.</w:t>
      </w:r>
    </w:p>
    <w:p>
      <w:pPr>
        <w:pStyle w:val="EditorialNote"/>
      </w:pPr>
      <w:r>
        <w:t>교감·번역 메모 | “方字訓一字或二訓乃至多訓。” — [구문 불확실] 원문 ‘方字訓一字或二訓乃至多訓’의 첫 ‘方’의 결구가 불분명하여 문맥상 일반적인 자훈 설명으로 옮김.</w:t>
      </w:r>
    </w:p>
    <w:p>
      <w:pPr>
        <w:pStyle w:val="EditorialNote"/>
      </w:pPr>
      <w:r>
        <w:t>교감·번역 메모 | “今兩國之語既。” — [구두 불확실] 원문이 ‘今兩國之語既。通定有翻者’로 끊겨 있어 해당 구절와 이어 읽음.</w:t>
      </w:r>
    </w:p>
    <w:p>
      <w:pPr>
        <w:pStyle w:val="EditorialNote"/>
      </w:pPr>
      <w:r>
        <w:t>교감·번역 메모 | “通定有翻者。” — [구두 불확실] 해당 구절과 이어지는 조건절로 번역함.</w:t>
      </w:r>
    </w:p>
    <w:p>
      <w:pPr>
        <w:pStyle w:val="EditorialNote"/>
      </w:pPr>
      <w:r>
        <w:t>교감·번역 메모 | “修我法者證。” — [구두 불확실][구문 불확실] 해당 연속 구절의 원문은 구두와 문장 경계가 크게 불안정하다. 원문 단위는 그대로 보존하고 가능한 범위에서 직역함.</w:t>
      </w:r>
    </w:p>
    <w:p>
      <w:pPr>
        <w:pStyle w:val="EditorialNote"/>
      </w:pPr>
      <w:r>
        <w:t>교감·번역 메모 | “乃自知心無實。” — [구두 불확실][구문 불확실] 앞뒤 문맥과의 정확한 인용 경계가 불확실함.</w:t>
      </w:r>
    </w:p>
    <w:p>
      <w:pPr>
        <w:pStyle w:val="EditorialNote"/>
      </w:pPr>
      <w:r>
        <w:t>교감·번역 메모 | “行何用問。” — [구두 불확실][구문 불확실] 원문 ‘行何用問’의 구두와 뜻이 불명확하여 잠정 직역함.</w:t>
      </w:r>
    </w:p>
    <w:p>
      <w:pPr>
        <w:pStyle w:val="EditorialNote"/>
      </w:pPr>
      <w:r>
        <w:t>교감·번역 메모 | “為問曰。” — [판독 불확실][구두 불확실] 원문 ‘為問曰’은 ‘問曰’ 앞에 ‘為’가 붙은 형태로, 오자·결구 가능성을 배제할 수 없음.</w:t>
      </w:r>
    </w:p>
    <w:p>
      <w:pPr>
        <w:pStyle w:val="EditorialNote"/>
      </w:pPr>
      <w:r>
        <w:t>교감·번역 메모 | “即是善語能轉所觀煩惱即名為教。” — [구문 불확실] ‘能轉所觀煩惱’의 주객 관계를 ‘관찰되는 번뇌를 굴림’으로 직역함.</w:t>
      </w:r>
    </w:p>
    <w:p>
      <w:pPr>
        <w:pStyle w:val="EditorialNote"/>
      </w:pPr>
      <w:r>
        <w:t>교감·번역 메모 | “弟子眾塵勞隨意之所轉也。” — [구문 불확실] 원문 ‘弟子眾塵勞隨意之所轉也’의 인용문 구두와 ‘弟子眾’의 결구가 불분명하여 원문 어순에 밀착해 옮김.</w:t>
      </w:r>
    </w:p>
    <w:p>
      <w:pPr>
        <w:pStyle w:val="EditorialNote"/>
      </w:pPr>
      <w:r>
        <w:t>교감·번역 메모 | “五道鮮潔不受色。” — [구문 불확실] ‘五道鮮潔不受色’의 정확한 문법 관계는 인용 원전 대조가 필요하나 원문대로 직역함.</w:t>
      </w:r>
    </w:p>
    <w:p>
      <w:pPr>
        <w:pStyle w:val="EditorialNote"/>
      </w:pPr>
      <w:r>
        <w:t>교감·번역 메모 | “四教對諸經如前分別(一名不可思議解脫)。” — [편집표지] 원괄호 ‘(一名不可思議解脫)’를 원문 위치대로 번역에 반영함.</w:t>
      </w:r>
    </w:p>
    <w:p>
      <w:pPr>
        <w:pStyle w:val="EditorialNote"/>
      </w:pPr>
      <w:r>
        <w:t>교감·번역 메모 | “終傍前解釋雖復小異大意終自是同。” — [구문 불확실] ‘終傍前解釋…終自是同’의 반복적 결구를 원문대로 살려 번역함.</w:t>
      </w:r>
    </w:p>
    <w:p>
      <w:pPr>
        <w:pStyle w:val="EditorialNote"/>
      </w:pPr>
      <w:r>
        <w:t>교감·번역 메모 | “則七識圓智蕭然累外名為解脫。” — [구문 불확실] ‘七識圓智蕭然累外’는 ‘칠식원지가 번뇌의 구속 밖에 초연히 있음’으로 잠정 해석함.</w:t>
      </w:r>
    </w:p>
    <w:p>
      <w:pPr>
        <w:pStyle w:val="EditorialNote"/>
      </w:pPr>
      <w:r>
        <w:t>교감·번역 메모 | “若真宗八識真修體顯離二障皆融無得無累名不思議解脫也。” — [구문 불확실] ‘八識真修體顯離二障皆融無得無累’를 지론 진종의 해석으로 원문 순서에 따라 직역함.</w:t>
      </w:r>
    </w:p>
    <w:p>
      <w:pPr>
        <w:pStyle w:val="EditorialNote"/>
      </w:pPr>
      <w:r>
        <w:t>교감·번역 메모 | “得法如如智斷心障與惑相離解脫。” — [구문 불확실] ‘得法如如智斷心障與惑相離解脫’은 구두가 압축되어 있어 이와 같이 잠정 분절함.</w:t>
      </w:r>
    </w:p>
    <w:p>
      <w:pPr>
        <w:pStyle w:val="EditorialNote"/>
      </w:pPr>
      <w:r>
        <w:t>교감·번역 메모 | “不得是非縛非脫之縛脫。” — [구문 불확실] ‘不得是非縛非脫之縛脫’을 부정 명제로 직역함.</w:t>
      </w:r>
    </w:p>
    <w:p>
      <w:pPr>
        <w:pStyle w:val="EditorialNote"/>
      </w:pPr>
      <w:r>
        <w:t>교감·번역 메모 | “但彼假名方便之語轉側多方。” — [구문 불확실] ‘轉側多方’을 방편적 언설의 다양한 전환으로 이해해 직역함.</w:t>
      </w:r>
    </w:p>
    <w:p>
      <w:pPr>
        <w:pStyle w:val="EditorialNote"/>
      </w:pPr>
      <w:r>
        <w:t>교감·번역 메모 | “四關內舊解不思議解脫八地習氣都盡道觀雙流名不思議解脫者。” — [구문 불확실] ‘道觀雙流’의 정확한 교학적 의미는 문맥상 ‘도와 관이 함께 운용됨’으로 직역함.</w:t>
      </w:r>
    </w:p>
    <w:p>
      <w:pPr>
        <w:pStyle w:val="EditorialNote"/>
      </w:pPr>
      <w:r>
        <w:t>교감·번역 메모 | “若如下自他研覈他性之滯。” — [구문 불확실] ‘如下自他研覈他性之滯’의 결구가 압축되어 원문 순서를 따라 옮김.</w:t>
      </w:r>
    </w:p>
    <w:p>
      <w:pPr>
        <w:pStyle w:val="EditorialNote"/>
      </w:pPr>
      <w:r>
        <w:t>교감·번역 메모 | “次不可知中論觀法品所明由是通教意。” — [구문 불확실] ‘次不可知’가 앞 문장과 어떻게 연결되는지 불명확하여 독립된 표지로 처리함.</w:t>
      </w:r>
    </w:p>
    <w:p>
      <w:pPr>
        <w:pStyle w:val="EditorialNote"/>
      </w:pPr>
      <w:r>
        <w:t>교감·번역 메모 | “無所積聚乃名為藏。” — [구문 불확실] ‘無所積聚乃名為藏’은 여래장의 ‘장’ 의미를 역설적으로 풀이한 문맥으로 직역함.</w:t>
      </w:r>
    </w:p>
    <w:p>
      <w:pPr>
        <w:pStyle w:val="EditorialNote"/>
      </w:pPr>
      <w:r>
        <w:t>교감·번역 메모 | “不斷癡愛起於明脫以五逆相而得解脫亦不縛不脫。” — [구문 불확실] 인용 경문의 내부 구두가 압축되어 원문 순서를 유지해 옮김.</w:t>
      </w:r>
    </w:p>
    <w:p>
      <w:pPr>
        <w:pStyle w:val="EditorialNote"/>
      </w:pPr>
      <w:r>
        <w:t>교감·번역 메모 | “似涅槃法著身中證想受滅。” — [구문 불확실] ‘似涅槃法著身中證想受滅’의 구두가 압축되어 문맥에 따라 옮김.</w:t>
      </w:r>
    </w:p>
    <w:p>
      <w:pPr>
        <w:pStyle w:val="EditorialNote"/>
      </w:pPr>
      <w:r>
        <w:t>교감·번역 메모 | “乃至黃蜂作蜜蜘蟵作網皆不可思議。” — [판독 불확실] 원문의 ‘蜘蟵’는 ‘蜘蛛’ 계열의 이체·오자로 보이나 원문은 수정하지 않고 문맥상 ‘거미’로 번역함.</w:t>
      </w:r>
    </w:p>
    <w:p>
      <w:pPr>
        <w:pStyle w:val="EditorialNote"/>
      </w:pPr>
      <w:r>
        <w:t>교감·번역 메모 | “下地以不思思於上地而不能知上地。” — [구문 불확실] ‘以不思思於上地’의 반복 구조를 원문대로 살려 옮김.</w:t>
      </w:r>
    </w:p>
    <w:p>
      <w:pPr>
        <w:pStyle w:val="EditorialNote"/>
      </w:pPr>
      <w:r>
        <w:t>교감·번역 메모 | “豈同瑩光也。” — [판독 불확실] 원문의 ‘瑩光’은 문맥상 미약한 빛을 뜻하는 표현으로 보아 ‘반딧불의 빛’으로 옮겼으나 정확한 용례는 추가 검토 필요.</w:t>
      </w:r>
    </w:p>
    <w:p>
      <w:pPr>
        <w:pStyle w:val="EditorialNote"/>
      </w:pPr>
      <w:r>
        <w:t>교감·번역 메모 | “所謂彼眼根於諸如來常具足無減修。” — [구문 불확실] ‘常具足無減修’의 수식 관계가 압축되어 원문 어순을 살려 옮김.</w:t>
      </w:r>
    </w:p>
    <w:p>
      <w:pPr>
        <w:pStyle w:val="EditorialNote"/>
      </w:pPr>
      <w:r>
        <w:t>교감·번역 메모 | “豈有六識滅別有真緣修也。” — [구문 불확실] ‘真緣修’의 결합이 불분명하여 원문 표현을 보존해 옮김.</w:t>
      </w:r>
    </w:p>
    <w:p>
      <w:pPr>
        <w:pStyle w:val="EditorialNote"/>
      </w:pPr>
      <w:r>
        <w:t>교감·번역 메모 | “若不思議解脫離思議終非不思議。” — [구문 불확실] ‘離思議終非不思議’는 ‘사의를 떠난 별도의 불사의가 아니다’라는 뜻으로 읽힐 여지가 있어 직역을 유지함.</w:t>
      </w:r>
    </w:p>
    <w:p>
      <w:pPr>
        <w:pStyle w:val="EditorialNote"/>
      </w:pPr>
      <w:r>
        <w:t>교감·번역 메모 | “即是不離不思議有不思議也。” — [구문 불확실] 원문 ‘不離不思議有不思議’의 반복 구조를 그대로 살려 옮김.</w:t>
      </w:r>
    </w:p>
    <w:p>
      <w:pPr>
        <w:pStyle w:val="EditorialNote"/>
      </w:pPr>
      <w:r>
        <w:t>교감·번역 메모 | “祇猶染故即有五住煩惱界內外二種生死之所拘縛。” — [구문 불확실] ‘祇猶染故’는 ‘다만/바로 물들기 때문에’로 잠정 해석함.</w:t>
      </w:r>
    </w:p>
    <w:p>
      <w:pPr>
        <w:pStyle w:val="EditorialNote"/>
      </w:pPr>
      <w:r>
        <w:t>교감·번역 메모 | “一過去現在三支是煩惱道。” — [구문 불확실] ‘過去現在三支’가 구체적으로 어느 세 지분을 묶는지는 문맥상 십이인연 삼도 배속으로 이해함.</w:t>
      </w:r>
    </w:p>
    <w:p>
      <w:pPr>
        <w:pStyle w:val="EditorialNote"/>
      </w:pPr>
      <w:r>
        <w:t>교감·번역 메모 | “如是不入煩惱大海不得一切智寶之心。” — [구문 불확실] ‘一切智寶之心’을 원문대로 ‘일체지라는 보배의 마음’으로 옮김.</w:t>
      </w:r>
    </w:p>
    <w:p>
      <w:pPr>
        <w:pStyle w:val="EditorialNote"/>
      </w:pPr>
      <w:r>
        <w:t>교감·번역 메모 | “普門示現無緣無念。” — [구문 불확실] ‘無緣無念’은 자비·응화의 무연·무념을 가리키는 것으로 직역함.</w:t>
      </w:r>
    </w:p>
    <w:p>
      <w:pPr>
        <w:pStyle w:val="EditorialNote"/>
      </w:pPr>
      <w:r>
        <w:t>교감·번역 메모 | “亦名不思議大解脫[1]九。” — [판독 불확실] 원문의 ‘[1]九’는 편집 표지와 ‘九’가 결합된 형태로 보이나 정확한 기능을 확정하지 않고 그대로 반영함.</w:t>
      </w:r>
    </w:p>
    <w:p>
      <w:pPr>
        <w:pStyle w:val="EditorialNote"/>
      </w:pPr>
      <w:r>
        <w:t>교감·번역 메모 | “若爾與地人用楞伽經豈不碩相逆。” — [구문 불확실] ‘豈不碩相逆’의 ‘碩’은 강조어로 보아 ‘크게 서로 어긋남’으로 옮김.</w:t>
      </w:r>
    </w:p>
    <w:p>
      <w:pPr>
        <w:pStyle w:val="EditorialNote"/>
      </w:pPr>
      <w:r>
        <w:t>교감·번역 메모 | “如地即是金土。” — [구문 불확실] ‘地即是金土’의 비유 관계는 문맥상 땅속의 금과 흙을 함께 가리키는 것으로 직역함.</w:t>
      </w:r>
    </w:p>
    <w:p>
      <w:pPr>
        <w:pStyle w:val="EditorialNote"/>
      </w:pPr>
      <w:r>
        <w:t>교감·번역 메모 | “同事化物和光[2]不同塵。” — [편집표지] 원문의 [2]는 대응 주석 내용이 파일에 없으므로 원위치 의미를 보존해 표시함.</w:t>
      </w:r>
    </w:p>
    <w:p>
      <w:pPr>
        <w:pStyle w:val="EditorialNote"/>
      </w:pPr>
      <w:r>
        <w:t>교감·번역 메모 | “佛般若與涅槃是三則一相其實無有異。” — [구두 불확실] ‘佛般若與涅槃是三則一相’의 열거 관계를 문맥에 따라 나누어 번역함.</w:t>
      </w:r>
    </w:p>
    <w:p>
      <w:pPr>
        <w:pStyle w:val="EditorialNote"/>
      </w:pPr>
      <w:r>
        <w:t>교감·번역 메모 | “應身內和外同。” — [구문 불확실] ‘內和外同’을 원문대로 ‘안으로 화합하고 밖으로 동화함’으로 옮김.</w:t>
      </w:r>
    </w:p>
    <w:p>
      <w:pPr>
        <w:pStyle w:val="EditorialNote"/>
      </w:pPr>
      <w:r>
        <w:t>교감·번역 메모 | “備三和故是真僧也。” — [의미 불확실] ‘三和’의 구체적 세 항목은 이 대목에서 명시되지 않음.</w:t>
      </w:r>
    </w:p>
    <w:p>
      <w:pPr>
        <w:pStyle w:val="EditorialNote"/>
      </w:pPr>
      <w:r>
        <w:t>교감·번역 메모 | “說見有得道發真悟第一義諦。” — [구문 불확실] ‘說見有得道發真悟第一義諦’의 내부 결구를 문맥상 이렇게 나누어 옮김.</w:t>
      </w:r>
    </w:p>
    <w:p>
      <w:pPr>
        <w:pStyle w:val="EditorialNote"/>
      </w:pPr>
      <w:r>
        <w:t>교감·번역 메모 | “前三若數若證皆是不思議也。” — [의미 불확실] ‘若數若證’의 ‘數’가 정확히 무엇을 가리키는지는 이 대목만으로 확정하기 어려움.</w:t>
      </w:r>
    </w:p>
    <w:p>
      <w:pPr>
        <w:pStyle w:val="EditorialNote"/>
      </w:pPr>
      <w:r>
        <w:t>교감·번역 메모 | “巧用觀心不斷不隨觀心畢竟清淨即是不思議解脫之義也。” — [구문 불확실] ‘不斷不隨觀心畢竟清淨’의 연결을 ‘끊지도 따르지도 않으며 관심이 필경 청정함’으로 옮김.</w:t>
      </w:r>
    </w:p>
    <w:p>
      <w:pPr>
        <w:pStyle w:val="EditorialNote"/>
      </w:pPr>
      <w:r>
        <w:t>교감·번역 메모 | “為生實疾菩薩三觀之善破三種實疾也。” — [구문 불확실] ‘為生實疾菩薩三觀之善破三種實疾也’의 구두를 문맥상 이와 같이 잡음.</w:t>
      </w:r>
    </w:p>
    <w:p>
      <w:pPr>
        <w:pStyle w:val="SmallMeta"/>
      </w:pPr>
      <w:r>
        <w:t>권말 표지  ·  維摩經玄疏卷第五  |  『유마경현소』 권제5 끝</w:t>
      </w:r>
    </w:p>
    <w:p>
      <w:r>
        <w:br w:type="page"/>
      </w:r>
    </w:p>
    <w:p>
      <w:pPr>
        <w:pStyle w:val="Heading1"/>
      </w:pPr>
      <w:r>
        <w:t>권제6</w:t>
      </w:r>
    </w:p>
    <w:p>
      <w:pPr>
        <w:pStyle w:val="SmallMeta"/>
      </w:pPr>
      <w:r>
        <w:t>維摩經玄疏卷第六  ·  天台山修禪寺沙門智顗撰  |  『유마경현소』 권제6 · 천태산 수선사 사문 지의 지음</w:t>
      </w:r>
    </w:p>
    <w:p>
      <w:pPr>
        <w:pStyle w:val="Heading2"/>
      </w:pPr>
      <w:r>
        <w:t>문단 022  ·  [0554b25]</w:t>
      </w:r>
    </w:p>
    <w:p>
      <w:pPr/>
      <w:r>
        <w:t>원문</w:t>
      </w:r>
    </w:p>
    <w:p>
      <w:pPr>
        <w:pStyle w:val="SourceText"/>
      </w:pPr>
      <w:r>
        <w:t>[0554b25]前明此經玄義大段開為五重。第一大段釋名略竟。今次第二大段辨此經之正意。如國必有王。教必有主也。就此略用七意解釋。</w:t>
      </w:r>
    </w:p>
    <w:p>
      <w:pPr/>
      <w:r>
        <w:t>한국어 직역</w:t>
      </w:r>
    </w:p>
    <w:p>
      <w:pPr>
        <w:pStyle w:val="TranslationText"/>
      </w:pPr>
      <w:r>
        <w:t>앞에서 이 경의 현의를 크게 나누어 오중으로 열어 밝힘을 말하였다. 제1 대단인 석명을 대략 마쳤다. 이제 다음으로 제2 대단에서 이 경의 정뜻을 분별한다. 나라에는 반드시 왕이 있는 것과 같고, 가르침에도 반드시 주체가 있다. 이에 나아가 대략 일곱 뜻을 사용해 해석한다.</w:t>
      </w:r>
    </w:p>
    <w:p>
      <w:pPr>
        <w:pStyle w:val="Heading2"/>
      </w:pPr>
      <w:r>
        <w:t>문단 023  ·  [0554b28]</w:t>
      </w:r>
    </w:p>
    <w:p>
      <w:pPr/>
      <w:r>
        <w:t>원문</w:t>
      </w:r>
    </w:p>
    <w:p>
      <w:pPr>
        <w:pStyle w:val="SourceText"/>
      </w:pPr>
      <w:r>
        <w:t>[0554b28]　第一正辨體　第二簡偽顯真　第三入實相門　第四一法異門　第五為眾經體　第六約觀心　第七通釋此經</w:t>
      </w:r>
    </w:p>
    <w:p>
      <w:pPr/>
      <w:r>
        <w:t>한국어 직역</w:t>
      </w:r>
    </w:p>
    <w:p>
      <w:pPr>
        <w:pStyle w:val="TranslationText"/>
      </w:pPr>
      <w:r>
        <w:t>첫째, 바로 체를 분별한다. 둘째, 거짓을 가려 참을 드러낸다. 셋째, 실상에 들어가는 문을 밝힌다. 넷째, 하나의 법과 서로 다른 문을 밝힌다. 다섯째, 여러 경의 체가 됨을 밝힌다. 여섯째, 관심에 의거한다. 일곱째, 이 경을 통틀어 풀이한다.</w:t>
      </w:r>
    </w:p>
    <w:p>
      <w:pPr>
        <w:pStyle w:val="Heading2"/>
      </w:pPr>
      <w:r>
        <w:t>문단 024  ·  [0554c03]</w:t>
      </w:r>
    </w:p>
    <w:p>
      <w:pPr/>
      <w:r>
        <w:t>원문</w:t>
      </w:r>
    </w:p>
    <w:p>
      <w:pPr>
        <w:pStyle w:val="SourceText"/>
      </w:pPr>
      <w:r>
        <w:t>[0554c03]第一正辨經體者。此經以不思議真性解脫為體也。真性解脫義如前廣辨。就此略為二意。一者正辨此經體。二明須知經體。一正明不思議真性為此經體者。若他明此經多用權實為體。體即是宗。今但以不思議真性解脫為體者。如天無二日國無兩主。若權實為體者。權實既是二法。是則一教便有兩體。今但用不思議真性解脫為體者。真性即是一實之理。若用一實之理為體。即無兩體之過也。所言真性解脫者。此經云淫怒癡性即是解脫。今言淫怒癡性即是真性。真性即是實相一實諦之異名也。大涅槃經明一實諦即是真法。若法非真不名實諦。問曰。上說真諦即是思議解脫之理。今何故說真實之性即是不思議解脫之理。答曰。上是偏真之真。今依大涅槃經以明實諦。實諦者即是不思議圓真。圓真法性即是真性解脫。真性解脫即無八倒。無八倒者即是真性解脫。真性解脫無有虛妄。無虛妄者即是真性解脫。真性解脫即是大乘。大乘即是真性解脫。真性解脫即非八魔。非八魔即是真性解脫。真性解脫即是一道清淨。一道清淨即是真性解脫。真性解脫即是常樂我淨。常樂我淨即是不可思議真性解脫。不可思議真性解脫即是此經之正體也。如此真性豈同偏真哉。二明須知經體者。若尋經失旨事同調達。雖讀六萬法藏不免現身墮大地獄。槃特但誦一偈成羅漢道。如大智論說聲聞經有三法印。無常無我寂滅涅槃印。小乘經有此印。即是小乘了義經。行人稟教能得道也。若無三法印即是不了義經。聞者未必出離生死。一切大乘經但有一法印。所謂諸法實相。若大乘經有實相印。即是大乘了義經。聞者乃可得菩薩道。若無諸法實相印即是不了義經。聞者多墮二邊不能得無生忍也。復次若無實相印。雖說種種願行猶濫魔之所說。所以者何。魔王亦能說種種願行。但不能說諸法實相。故大智論云。除諸法實相其餘一切皆是魔事。諸法實相即是真性解脫之異名也。問曰。聲聞經何故但用三法印。摩訶衍教何故但用一實相印。答曰。聲聞根鈍著重故。須說三法印令厭生死苦欣涅槃樂。菩薩大悲根利易悟。生死即涅槃相能不捨生死不取涅槃入不二法門。故佛但說諸法實相印也。問曰。若言國無二主。大乘經但用一法體。聲聞經遂以三為體。豈非三主之過。答曰。如君強不須輔相。君弱則輔相共治國。聲聞經法相理弱故須三印治。破愛觀無常。破見觀無我。若入苦忍真明俱得寂滅也。第二明簡偽顯真者即為三意。一者正明簡偽顯真。二約共不共教簡別同異。三約諦明去取。一明簡偽顯真者。實理幽微真偽難別。但凡夫所習若教若行莫不各以為真。故尋學之徒必須自以智力研覈真偽。就此即為二意。一簡非實相。二顯正實相。一簡非實相者即為三。一世俗經書所明非實相。二外人經書所明非實相。三聲聞經教所明非實相。一世間經書所明非實相者。世間經書所明但為安國治家賞善罰惡。仁義禮智誠信孝敬養生養性之道。皆是愛論。乃至釋提桓因種種善論。諸梵天王說出欲論。五通之人神仙之論。亦皆是屬愛之戲論。戲論破慧眼不見於真實。是故皆非實相也。二明外人經書所明非實相者。外道多起身邊邪見。或計神及世間常是事實餘妄語。乃至或計神及世間非常非無常是事實餘妄語。如是墮十四難生六十二見。雖各謂是實非實相也。以其各各因見起諸煩惱作種種行業流轉生死。是故諸有言教皆是屬見戲論。戲論破慧眼不見於真實。故非諸法實相也。三明聲聞經教非實相者。聲聞經多明無常無我破壞諸法說盡苦涅槃。且聲聞人厭畏生死觀無常。斷結即身欲入涅槃。不能深求諸法實相。故不明實相也。二顯真實相者。摩訶衍教所明為利根菩薩如法相說。多明第一義悉檀。菩薩大悲為眾生故求無上道。不計劫數深觀諸法。不滯二邊一心常寂。如水澄清珠相自現。得諸法實相。故摩訶衍經教所明有真諸法實相。真諸法實相者即不思議真性解脫。此經之體也。二約共不共教簡別同異者。就此即為二。一約共二乘說般若。明法性實相有同有異。二約不共二乘說般若。明法性實相但異非同。一約共般若明法性實相為大乘經體有同有異者即為三意。一約通教。二約別教。三約圓教。一約通教明同異者。所言同者。即是同入偏真之法性也。所言異者。三乘雖同入法性。而不無深淺之異。但斷正使侵習習盡。如前通教分別。聲聞入淺但斷正使。緣覺小深侵除習氣。菩薩能窮法性之底習氣都盡也。譬如三獸渡河。水雖是一兔馬象脚有短長。故入水不無淺深之別。水雖是一而深淺有異也。二約共說般若別教明空不空辨法性同異者。涅槃經云。第一義空名為智慧。智者見空及與不空。聲聞辟支佛但見於空不見不空。聲聞菩薩同見於空。是則法性理一名之為同。菩薩能見不空。不空即是智慧之性名見佛性即是異也。譬如三獸渡河。二獸浮渡但知水軟。若象浮渡出沒到底。浮知水軟。到底著地知非軟也。問曰。不空為當有故名見不空。為無空故名不空也。答曰。具有二意。有故是不空者。智慧性故非空也。無故說不空者。真諦法性之理即是空。此空畢竟不可得故故言不空。言不空者即是非真諦法性之空也。故大智論云。空有二種。一者但空二者不可得空。聲聞唯得但空。智慧猶如螢光。菩薩得但空得不可得空。智慧猶如日光。二乘同得但空故名為同。菩薩得不可得空名為異也。譬如掘土。除土至泥。除泥若圓至水也。三約共說般若教明不思議法性實相有同異者。聲聞入法性唯見法性。如虛空無所有。菩薩諸佛入法性實相亦見法性如虛空。能於如虛空法性中開佛知見。圓照法界一切法也。同入如虛空法性無所有故名之為同。諸佛菩薩能於如虛空法性中圓照一切法界。即是不思議法性故名為異也。故身子領解云。同共一法中而不得此事。嗚呼深自責。云何而自欺。是則略明共般若共二乘說。而上中下根利鈍不同。故於一法性通別圓三種之異也。譬如石有金性。有人破石得金。而不能作種種𨥁璫環釧。有人得金能用作種種𨥁璫環釧而不能變金為丹。有人能變金成丹。服之得仙五通無閡也。金性是一。而得者三種不同也。二約不共說般若明法性實相為大乘經體一向異者。二乘所見偏真不得言同也。就此為二意。一別教二圓教。一約不共般若別教明法性實相。斷除二障離生死涅槃二邊。別以不空之理自性清淨心如來藏理為法性實相。是則聲聞在座如聾如瘂也。譬如破鑛得真金異頗梨也。真金不可破壞。隨意作種種器。頗梨易破。不得迴轉作種種器也。二約不共般若圓教明法性實相為大乘經體者。一切諸法即是佛性涅槃如來藏也。是則二乘在座如聾如瘂。譬若如意寶珠非頗梨珠。豈可言同也。三約諦分別者。明法性實相之理不出諦也。故須約諦分別。但諦有三種。一者三諦。二者二諦。三者一諦。一約三諦分別法性實相為此經體者即為二意。一略明三諦。二明去取。一略明三諦者。一俗諦二真諦三中道第一義諦。三諦義略如前四教所詮分別。二去取者。俗諦但是凡人所見之理故非此經體也。真諦即是二乘所見之理亦非此經體也。中道第一義諦即是法性實相。即此經之正體。二明約二諦分別法性實相為此經之體者亦為二意。一者略明二諦相。二者去取。一略明二諦相者。二諦有二種。一者理外二諦。二者理內二諦。一理外二諦者。不約佛性以明二諦也。即是猶處門外止宿草菴。今明此理外二諦即有三種。一者隨情二諦。二者情智二諦。三者隨智二諦。一明隨情二諦者。如諸論師撰二諦義。集古今乃有數十家明二諦義不同。又尋諸經論明二諦之相。亦有種種不同也。但二諦既是審實之理。何得異說不同。若一家為是。眾家併非。孰能判其是也。今作三種二諦通釋眾家所明二諦。若有文證則皆可用諸經論異說皆無滯也。故云諸佛常依二諦說法。但二諦之理不應有異。而諸師及眾經論異說不同者。皆是隨情之二諦也。隨世界為人對治第一義四悉檀所辨之根情也。眾生根情種種不同。佛教所明二諦何止數十家之異。乃有無量不同。故涅槃經云。分別二諦有無量相。我於彼經竟不說之此何謂也。而末代各明一種二諦不受眾家異說。將非大失乎。二明隨情智二諦者。如上所明種種二諦。隨世界為人對治之情。聞說未悟者。皆束為世諦。若種種異說二諦為向道之人。聞說即悟發真慧眼見第一義。即是隨智之真諦也。是則情智合辨有二諦之殊。故涅槃經云。如世人心所見者名為世諦。出世人心所見名為第一義諦。三隨智二諦者。二乘聖人發真無漏。法眼慧眼所見二諦之理也。若為凡說如示盲者白相。故妙勝定經明。文殊釋迦因地諍二諦義墮三惡道。見迦葉佛說二諦。即是顯隨智二諦不可以情求也。若以情求執諍。則同釋迦文殊因地執隨情二諦之過非也。問曰。二諦為定是理為定是教。答曰。有師言並是理。有師言二諦並是教。有師言俗諦是教真諦是理。故經云。皆以世諦名字故說非第一義。今詳此三家明義互有得失也。應四句分別。若約隨情二諦。二諦並是教。是則二諦皆可說也。故有種種二諦。諸師所用不同。經論所明各別。若就隨情智二諦。即俗諦是教真諦是理。是則俗是可說真不可說也。若就隨智二諦。二諦皆是理。是則二諦皆不可說也。若約隨智世諦。隨情真諦是則俗是不可說也。是以迦葉如來之所證見尚非釋迦文殊因地情之所知。況復末代凡夫之所能解。今略明此三種二諦。言雖不多意則靡所不該。佛法義學坐禪之人若不信此。疑諍豈息也。二次明理內二諦者。約中道佛性以明二諦也。就此得有三種。一者中道合真明二諦。二者真諦合俗明二諦。三不思議二諦。此三種二諦亦各有隨情情智隨智三種也。一中道佛性合真諦為二諦者。猶是通教之二諦也。非祇通二乘。亦通別通圓也。所言中道合真為第一義諦者。涅槃經云。言佛性者即是第一義空。第一義空名為智慧。智者見空及與不空。不空即是中道。空即是真諦。故知中道佛性合真諦為第一義諦也。亦有三種二諦。類前可知。二明真諦合俗諦。但取中道為真諦。明此真諦者。即是別教之二諦也。所言真諦合俗諦為世諦者。大涅槃經云。我與彌勒共說俗諦。五百聲聞皆謂說第一義諦。此即別教二諦。亦得有三種二諦。類前可知也。三明理內不思議二諦者。前明理內二種二諦。不二而二是不思議圓教之二諦。亦有三種二諦。類前可知也。二明去取者。若理外二諦但非世諦非此經體真諦亦非也。若理內二諦三種世諦亦皆不得為此經體也。理內三種真諦即是法性實相。此經之正體也。問曰。祇應取圓教不思議真諦為體。何得取理內通別真諦為體也。答曰。若是法華經正直捨方便。可得但用圓教一真諦為體。此經猶帶通別二種方便。理內三種真諦皆得為此經體也。但有傍正。不思議真諦為正也。三明約一實諦為此經體者。一實諦義如前分別。但一實諦即是不思議真性解脫實相之理。即是此經之正體。事如初重引涅槃經解釋也。第三明四門入體者。尋真性實相之體。幽微妙絕。一切世間莫之能契。但以大聖明鑒通理之門乃於無言之理赴緣起教。以教為門。是以稟教之徒因門契理。故法華經云。以佛教門出三界苦。又云。其智慧門難解難入。此經明諸菩薩各說入不二法門。即其意也。今略以三意解釋。一略辨四門相。二正明四門入體。三明悉檀起四門教。第一略辨四門相者。門以能通為義。佛教所詮正四句法能通行人至真性實相之體。故名為門。若外人邪因緣無因緣說四句。因此四句各見四種邪法之理。因此生十四難六十二見。起諸結業沈輪生死。此是邪道四門。今所不述。若佛法四門即是正因緣四句法能通行人同入第一義涅槃也。故大智論云。四門入清涼池。又譬般若如大火炎。四邊不可取。又云。般若波羅蜜有四種相即四門義。仰尋佛法既有四教不同。今約教明門各有四別。一三藏四門。二通教四門。三別教四門。四圓教四門。一明三藏教四門即為四。一有門。二空門。三有空門。四非有非空門。一有門者。即三藏教明正因緣生滅之有。若稟此教能破十六知見。見陰界入一切有為諸法皆悉無常苦空無我。得世第一法發真無漏。因有見真有。即第一義諦之門也。故大集經云。甚深之理不可說。第一實義無聲字。陳如比丘於諸法獲得真實之知見。如此即諸阿毘曇論之所申也。二明空門者。即是三藏教明折正因緣假實法生滅入空。若稟此教能破假實之惑。見假實空發真無漏。因空見真空。即第一義之門也。故須菩提在石室觀生滅無常入空。因空得道名見佛法身。恐此是成實論之所申也。三明有空門者。即三藏教明正因緣生滅之有空。若稟此教能破偏執有無之惑。見因緣有空發真無漏。因有空見真有空。即第一義之門也。此是迦旃延因入道故作昆勒論還申此門也。四非有非無門者。即三藏教明正因緣生滅非有非空之理。若稟此教能破有無邊邪執。見因緣非有非無發真無漏。因非有非無見真非有非無。即第一義之門也。惡口車匿因此入道。未見論度。有人言。犢子阿毘曇申此意也。彼論明我在第五不可說藏中我非三世。即是非有非無法即是非空也。此恐未可定用。二明通教四門者。即是智度論明。一切實一切不實。一切亦實亦不實。一切非實非不實。佛於此四句廣說第一義悉檀。中論明此四句皆名諸法之實相。即通教明正因緣法如夢幻響化水月鏡像體法即空之四句也。若三乘共稟此教。而根緣不同。各於一句入第一義。故四句皆名門也。此具如青目注解。又注云。諸法實相有三種。故知此四門即是三乘同入此四門見第一義也。三明別教四門者。若用中論亦[1]名。</w:t>
      </w:r>
    </w:p>
    <w:p>
      <w:pPr/>
      <w:r>
        <w:t>한국어 직역</w:t>
      </w:r>
    </w:p>
    <w:p>
      <w:pPr>
        <w:pStyle w:val="TranslationText"/>
      </w:pPr>
      <w:r>
        <w:t>첫째, 경의 체를 바로 분별한다. 이 경은 불가사의한 진성해탈을 체로 삼는다. 진성해탈의 뜻은 앞에서 널리 분별한 것과 같다. 이에 나아가 대략 두 뜻으로 한다. 첫째, 이 경의 체를 바로 분별한다. 둘째, 경의 체를 반드시 알아야 함을 밝힌다. 첫째, 불가사의한 진성이 이 경의 체임을 바로 밝힌다. 다른 이들이 이 경을 밝힐 때는 대개 권실을 체로 삼는다. 체가 곧 종이다. 지금 다만 불가사의한 진성해탈을 체로 삼는 것은, 하늘에 두 해가 없고 나라에 두 임금이 없는 것과 같다. 만약 권실을 체로 삼는다면, 권과 실은 이미 두 법이므로, 한 가르침에 곧 두 체가 있게 된다. 지금 다만 불가사의한 진성해탈을 체로 삼는 것은, 진성이 곧 하나의 실다운 이치이기 때문이다. 만약 하나의 실다운 이치를 체로 삼는다면, 곧 두 체라는 허물이 없다. 이른바 진성해탈이라는 것은, 이 경에서 “음욕·분노·어리석음의 성품이 곧 해탈이다”라고 하였다. 이제 말하는 음욕·분노·어리석음의 성품이 곧 진성이다. 진성은 곧 실상·일실제의 다른 이름이다. 『대열반경』은 일실제가 곧 참된 법임을 밝힌다. 법이 참되지 않으면 실제라고 이름하지 않는다. 묻는다. 위에서는 진제가 곧 사의해탈의 이치라고 설하였다. 지금은 어찌하여 진실한 성품이 곧 불가사의해탈의 이치라고 설하는가? 답한다. 위의 것은 편진(偏真)의 진이고, 지금은 『대열반경』에 의거하여 실제를 밝힌다. 실제란 곧 불가사의한 원진(圓真)이다. 원만한 진실의 법성이 곧 진성해탈이다. 진성해탈은 곧 팔도(八倒)가 없는 것이다. 팔도가 없다는 것이 곧 진성해탈이다. 진성해탈에는 허망함이 없다. 허망함이 없는 것이 곧 진성해탈이다. 진성해탈은 곧 대승이다. 대승이 곧 진성해탈이다. 진성해탈은 곧 팔마(八魔)가 아니다. 팔마가 아닌 것이 곧 진성해탈이다. 진성해탈은 곧 일도청정(一道清淨)이다. 일도청정이 곧 진성해탈이다. 진성해탈은 곧 상·락·아·정이다. 상·락·아·정이 곧 불가사의한 진성해탈이다. 불가사의한 진성해탈이 곧 이 경의 정체(正體)이다. 이와 같은 진성이 어찌 편진과 같겠는가. 둘째, 경의 체를 반드시 알아야 함을 밝힌다. 경을 찾으면서 뜻을 잃으면 조달(調達)과 일이 같다. 비록 육만 법장을 읽었어도 현생에 대지옥에 떨어짐을 면하지 못했다. 반특(槃特)은 다만 한 게송을 외우고 아라한도를 이루었다. 『대지도론』에서 성문경에 삼법인이 있다고 설한 것과 같다. 무상·무아·적멸열반의 인(印)이다. 소승경에 이 인이 있으면, 곧 소승의 요의경이다. 수행자가 가르침을 받아 도를 얻을 수 있다. 만약 삼법인이 없으면 곧 불요의경이다. 듣는 이가 반드시 생사를 벗어나는 것은 아니다. 일체 대승경에는 다만 하나의 법인이 있다. 이른바 제법실상이다. 만약 대승경에 실상인이 있으면, 곧 대승의 요의경이다. 듣는 이는 이에 보살도를 얻을 수 있다. 만약 제법실상인이 없으면 곧 불요의경이다. 듣는 이는 대부분 이변(二邊)에 떨어져 무생인을 얻을 수 없다. 또한 만약 실상인이 없다면, 비록 갖가지 원과 행을 설하더라도 오히려 마(魔)가 설한 것과 뒤섞인다. 그 까닭은 무엇인가? 마왕도 또한 갖가지 원과 행을 설할 수 있다. 다만 제법실상은 설할 수 없다. 그러므로 『대지도론』에서 말하였다. “제법실상을 제외하면 그 나머지 일체는 모두 마사(魔事)이다.” 제법실상이 곧 진성해탈의 다른 이름이다. 묻는다. 성문경은 어찌하여 다만 삼법인을 사용하는가? 마하연교는 어찌하여 다만 하나의 실상인을 사용하는가? 답한다. 성문의 근기는 둔하고 집착이 무겁기 때문에, 반드시 삼법인을 설하여 생사의 고통을 싫어하고 열반의 즐거움을 기뻐하게 해야 한다. 보살은 대비가 있고 근기가 날카로워 쉽게 깨닫는다. 생사가 곧 열반의 모습임을 알아 생사를 버리지도 않고 열반을 취하지도 않으며 불이법문에 들어간다. 그러므로 부처는 다만 제법실상인을 설한다. 묻는다. 만약 나라에 두 임금이 없다고 말하여, 대승경은 다만 하나의 법체를 사용한다면, 성문경은 마침내 셋을 체로 삼으니, 어찌 세 임금의 허물이 아니겠는가? 답한다. 임금이 강하면 보필하는 재상이 필요하지 않고, 임금이 약하면 보필하는 재상과 함께 나라를 다스리는 것과 같다. 성문경은 법상의 이치가 약하기 때문에 반드시 세 법인으로 다스려야 한다. 애착을 깨뜨리기 위해 무상을 관하고, 견해를 깨뜨리기 위해 무아를 관한다. 만약 고인(苦忍)에 들어가 참된 밝음이 함께 발하면 모두 적멸을 얻는다. 둘째, 거짓을 가려 참을 드러내는 것은 곧 세 뜻으로 한다. 첫째, 바로 거짓을 가려 참을 드러낸다. 둘째, 공교(共教)와 불공교(不共教)에 의거하여 같고 다름을 간별한다. 셋째, 제(諦)에 의거하여 취하고 버림을 밝힌다. 첫째, 거짓을 가려 참을 드러낸다. 실다운 이치는 그윽하고 미세하여 참과 거짓을 분별하기 어렵다. 다만 범부가 익히는 교든 행이든 각각 참이라고 여기지 않는 것이 없다. 그러므로 배움을 찾는 무리는 반드시 스스로 지혜의 힘으로 참과 거짓을 자세히 검토해야 한다. 이에 나아가 곧 두 뜻으로 한다. 첫째, 실상이 아닌 것을 가린다. 둘째, 바른 실상을 드러낸다. 첫째, 실상이 아닌 것을 가린다는 것은 곧 셋으로 한다. 첫째, 세속의 경서가 밝히는 것은 실상이 아니다. 둘째, 외도의 경서가 밝히는 것은 실상이 아니다. 셋째, 성문경의 가르침이 밝히는 것은 실상이 아니다. 첫째, 세간의 경서가 밝히는 것이 실상이 아니라는 것은. 세간의 경서가 밝히는 것은 다만 나라를 편안히 하고 집안을 다스리며 선을 상주고 악을 벌하는 일을 위한 것이다. 인(仁)·의(義)·예(禮)·지(智)·성(誠)·신(信)·효(孝)·경(敬)과 양생·양성의 도는, 모두 애론(愛論)이다. 나아가 석제환인의 갖가지 선론과, 여러 범천왕이 설하는 욕망을 벗어나는 논과, 오통을 지닌 사람과 신선의 논도, 또한 모두 애착에 속하는 희론이다. 희론은 혜안을 깨뜨려 진실을 보지 못하게 한다. 그러므로 모두 실상이 아니다. 둘째, 외도의 경서가 밝히는 것이 실상이 아님을 밝힌다. 외도는 대부분 신견·변견·사견을 일으킨다. 혹은 신과 세간이 항상하다고 헤아려 이것만이 사실이고 나머지는 망어라고 하며, 나아가 혹은 신과 세간이 항상하지도 않고 무상하지도 않다고 헤아려 이것만이 사실이고 나머지는 망어라고 한다. 이와 같이 십사난에 떨어지고 육십이견을 낳는다. 비록 각각 사실이라고 여기지만 실상은 아니다. 각각의 견해를 인하여 여러 번뇌를 일으키고 갖가지 행업을 지어 생사에 유전하기 때문이다. 그러므로 모든 유언교(有言教)는 모두 견해에 속하는 희론이다. 희론은 혜안을 깨뜨려 진실을 보지 못하게 한다. 그러므로 제법실상이 아니다. 셋째, 성문경의 가르침이 실상이 아님을 밝힌다. 성문경은 대개 무상·무아를 밝혀 모든 법을 파괴하고 고를 다하는 열반을 설한다. 또 성문인은 생사를 싫어하고 두려워하여 무상을 관하고, 결박을 끊은 뒤 곧 이 몸으로 열반에 들어가고자 한다. 제법실상을 깊이 구할 수 없다. 그러므로 실상을 밝히지 않는다. 둘째, 참된 실상을 드러낸다. 마하연교가 밝히는 것은 이근의 보살을 위하여 법의 모습대로 설하는 것이다. 대개 제일의실단을 밝힌다. 보살은 대비로 중생을 위하여 무상도를 구한다. 겁수를 헤아리지 않고 제법을 깊이 관하며, 두 변에 막히지 않아 한마음이 항상 고요하다. 물이 맑아지면 구슬의 모습이 저절로 나타나는 것과 같다. 제법실상을 얻는다. 그러므로 마하연 경교가 밝히는 바에는 참된 제법실상이 있다. 참된 제법실상은 곧 불가사의한 진성해탈이다. 이 경의 체이다. 둘째, 공교와 불공교에 의거하여 같고 다름을 간별한다. 이에 나아가 곧 둘로 한다. 첫째, 이승과 함께 반야를 설한 것에 의거하여, 법성실상에 같음도 있고 다름도 있음을 밝힌다. 둘째, 이승과 함께하지 않고 반야를 설한 것에 의거하여, 법성실상에는 다름만 있고 같음은 없음을 밝힌다. 첫째, 공반야에 의거하여 법성실상이 대승경의 체가 됨에 같음과 다름이 있음을 밝히는 것은 곧 세 뜻으로 한다. 첫째, 통교에 의거한다. 둘째, 별교에 의거한다. 셋째, 원교에 의거한다. 첫째, 통교에 의거하여 같고 다름을 밝힌다. 이른바 같다는 것은, 곧 함께 편진의 법성에 들어가는 것이다. 이른바 다르다는 것은, 삼승이 비록 함께 법성에 들어가지만, 깊고 얕음의 차이가 없지는 않다는 것이다. 다만 정사를 끊고 습기를 침범해 제거하며 마침내 습기를 다하는 차이가 있다. 앞의 통교에서 분별한 것과 같다. 성문은 들어감이 얕아 다만 정사만 끊고, 연각은 조금 깊어 습기를 침범하여 제거하며, 보살은 법성의 밑바닥을 다할 수 있어 습기를 모두 다한다. 비유하면 세 짐승이 강을 건너는 것과 같다. 물은 비록 하나이지만 토끼·말·코끼리의 다리에는 짧고 긴 차이가 있다. 그러므로 물에 들어감에 얕고 깊음의 구별이 없지 않다. 물은 비록 하나이나 깊고 얕음에는 차이가 있다. 둘째, 함께 반야를 설하는 별교에 의거하여 공과 불공을 밝히고 법성의 같고 다름을 분별한다. 『열반경』에서 말하였다. “제일의공을 지혜라고 이름한다. 지혜로운 이는 공과 불공을 본다. 성문과 벽지불은 다만 공만 보고 불공은 보지 못한다.” 성문과 보살이 함께 공을 보니, 곧 법성의 이치가 하나라는 점에서 ‘같다’고 이름한다. 보살은 불공을 볼 수 있다. 불공은 곧 지혜의 성품이며 불성을 보는 것이라 하니, 이것이 곧 다름이다. 비유하면 세 짐승이 강을 건너는 것과 같다. 두 짐승은 떠서 건너므로 다만 물이 부드러운 줄만 안다. 코끼리가 떠서 건너면 드나들며 바닥에 닿는다. 떠 있을 때는 물이 부드러운 줄 알고, 바닥에 닿아 땅을 밟으면 부드럽지만은 않음을 안다. 묻는다. 불공은 마땅히 ‘있기 때문에’ 불공이라 하는가, 아니면 ‘공이 없기 때문에’ 불공이라 하는가? 답한다. 두 뜻을 모두 갖춘다. 있기 때문에 불공이라는 것은, 지혜의 성품이 있기 때문에 공이 아닌 것이다. 없기 때문에 불공이라고 설하는 것은, 진제 법성의 이치가 곧 공이지만, 이 공은 필경 얻을 수 없으므로 불공이라고 말하는 것이다. 불공이라고 말하는 것은 곧 진제 법성의 공이 아니라는 뜻이다. 그러므로 『대지도론』에서 말하였다. “공에는 두 종류가 있다. 첫째는 단공이고, 둘째는 불가득공이다. 성문은 오직 단공만 얻고, 지혜는 반딧불의 빛과 같다. 보살은 단공도 얻고 불가득공도 얻으며, 지혜는 햇빛과 같다.” 이승이 함께 단공을 얻으므로 ‘같다’고 하고, 보살이 불가득공을 얻으므로 ‘다르다’고 한다. 비유하면 흙을 파는 것과 같다. 흙을 제거하면 진흙에 이르고, 진흙을 제거해 온전히 나아가면 물에 이른다. 셋째, 함께 반야를 설하는 교에 의거하여 불가사의한 법성실상에 같음과 다름이 있음을 밝힌다. 성문이 법성에 들어가면 오직 법성만 보는데, 허공과 같아 아무것도 없다. 보살과 모든 부처가 법성실상에 들어가도 또한 법성이 허공과 같음을 보지만, 허공 같은 법성 가운데에서 부처의 지견을 열 수 있다. 법계의 일체법을 원만히 비춘다. 함께 허공 같은 법성의 무소유에 들어가므로 ‘같다’고 하고, 모든 부처와 보살이 허공 같은 법성 가운데에서 일체법계를 원만히 비출 수 있는 것은, 곧 불가사의한 법성이므로 ‘다르다’고 한다. 그러므로 사리불이 깨닫고 말하였다. “함께 하나의 법 가운데 있으면서도 나는 이 일을 얻지 못하였다. 아아, 깊이 스스로를 책망한다. 어찌하여 스스로 속였는가.” 이는 곧 공반야가 이승과 함께 설해짐을 대략 밝힌 것이다. 다만 상·중·하의 근기와 날카롭고 둔함이 같지 않으므로, 그러므로 하나의 법성에서 통·별·원 세 종류의 차이가 있게 된다. 비유하면 돌에 금성이 있는 것과 같다. 어떤 사람이 돌을 깨뜨려 금을 얻었으나, 갖가지 잠당·환천을 만들 수는 없다. 어떤 사람은 금을 얻어 갖가지 잠당·환천을 만들 수 있지만 금을 변화시켜 단(丹)으로 만들 수는 없다. 어떤 사람은 금을 변화시켜 단을 만들 수 있다. 그것을 복용하면 신선이 되어 오통에 걸림이 없다. 금성은 하나이지만, 그것을 얻는 사람은 세 종류로 같지 않다. 둘째, 이승과 함께하지 않고 반야를 설한 것에 의거하여 법성실상이 대승경의 체가 됨에 한결같이 다름만 있음을 밝힌다. 이승이 보는 편진과 같다고 말할 수 없다. 이에 나아가 두 뜻으로 한다. 첫째 별교, 둘째 원교이다. 첫째, 불공반야의 별교에 의거하여 법성실상을 밝힌다. 두 장애를 끊어 없애고 생사와 열반의 두 변을 떠난다. 따로 불공의 이치인 자성청정심·여래장 이치를 법성실상으로 삼는다. 그러면 성문은 자리에 있어도 귀머거리나 벙어리와 같다. 비유하면 광석을 깨뜨려 참금을 얻는 것이 파리와 다른 것과 같다. 참금은 깨뜨릴 수 없고, 뜻대로 갖가지 그릇을 만들 수 있다. 파리는 쉽게 깨지고, 돌려 바꾸어 갖가지 그릇을 만들 수 없다. 둘째, 불공반야의 원교에 의거하여 법성실상을 대승경의 체로 밝힌다. 일체 모든 법이 곧 불성·열반·여래장이다. 그러면 이승은 자리에 있어도 귀머거리나 벙어리와 같다. 비유하면 여의보주와 같고 파리구슬이 아니다. 어찌 같다고 말할 수 있겠는가. 셋째, 제에 의거하여 분별한다. 법성실상의 이치는 제를 벗어나지 않는다. 그러므로 반드시 제에 의거하여 분별해야 한다. 다만 제에는 세 종류가 있다. 첫째 삼제이다. 둘째 이제이다. 셋째 일제이다. 첫째, 삼제에 의거하여 법성실상을 이 경의 체로 분별하는 것은 곧 두 뜻으로 한다. 첫째, 삼제를 간략히 밝힌다. 둘째, 취하고 버림을 밝힌다. 첫째, 삼제를 간략히 밝힌다. 첫째 속제, 둘째 진제, 셋째 중도제일의제이다. 삼제의 뜻은 앞에서 사교의 소전을 분별한 것과 대략 같다. 둘째, 취하고 버림을 밝힌다. 속제는 다만 범부가 보는 이치이므로 이 경의 체가 아니다. 진제는 곧 이승이 보는 이치이므로 또한 이 경의 체가 아니다. 중도제일의제는 곧 법성실상이다. 곧 이 경의 정체이다. 둘째, 이제에 의거하여 법성실상을 이 경의 체로 분별하는 것도 두 뜻으로 한다. 첫째, 이제의 모습을 간략히 밝힌다. 둘째, 취하고 버림을 밝힌다. 첫째, 이제의 모습을 간략히 밝힌다. 이제에는 두 종류가 있다. 첫째, 이외이제(理外二諦)이다. 둘째, 이내이제(理內二諦)이다. 첫째, 이외이제라는 것은. 불성에 의거하지 않고 이제를 밝히는 것이다. 곧 아직 문밖에 머물러 초암에서 자는 것과 같다. 지금 이 이외이제를 밝히면 곧 세 종류가 있다. 첫째, 수정이제(隨情二諦)이다. 둘째, 정지이제(情智二諦)이다. 셋째, 수지이제(隨智二諦)이다. 첫째, 수정이제를 밝힌다. 여러 논사들이 이제의 뜻을 지은 것과 같다. 고금의 설을 모아 보면 수십 가가 있어 이제의 뜻을 밝힌 것이 같지 않다. 또 여러 경론에서 이제의 모습을 밝힌 것을 찾아보면, 역시 갖가지로 같지 않다. 다만 이제는 이미 자세히 살핀 실다운 이치인데, 어찌 서로 다른 설이 같지 않을 수 있는가. 만약 한 집의 설만 옳다면, 여러 집의 설은 모두 그른 셈이다. 누가 그 옳음을 판정할 수 있겠는가. 지금 세 종류 이제를 세워 여러 집이 밝힌 이제를 통틀어 풀이한다. 만약 문헌의 증거가 있다면 모두 사용할 수 있으니, 여러 경론의 서로 다른 설이 모두 막힘이 없다. 그러므로 “모든 부처는 항상 이제에 의지하여 법을 설한다”라고 한다. 다만 이제의 이치 자체에는 달라야 할 까닭이 없다. 그런데 여러 스승과 여러 경론의 서로 다른 설이 같지 않은 것은, 모두 수정이제이기 때문이다. 세계·위인·대치·제일의의 사실단에 따라 분별되는 근기와 정이다. 중생의 근기와 정은 갖가지로 같지 않다. 불교에서 밝히는 이제가 어찌 수십 가의 차이에 그치겠는가. 마침내 무량하게 같지 않음이 있다. 그러므로 『열반경』에서 말하였다. “이제를 분별하면 무량한 모습이 있다. 나는 저 경에서 끝내 그것을 설하지 않았다.” 이것이 무엇을 말하는가? 그런데 말대에는 각각 한 종류의 이제만 밝히고 여러 집의 다른 설을 받아들이지 않는다. 크게 잘못된 것이 아니겠는가. 둘째, 정지이제를 밝힌다. 위에서 밝힌 갖가지 이제가, 세계·위인·대치의 정에 따라 설해져, 듣고도 깨닫지 못한 것들은, 모두 묶어 세제로 삼는다. 만약 갖가지 서로 다른 이제의 설이 도를 향하는 사람을 위한 것이어서, 듣자마자 깨닫고 참된 혜안을 발하여 제일의를 본다면, 곧 수지(隨智)의 진제이다. 그러므로 정과 지를 합해 분별하면 이제의 차이가 있다. 그러므로 『열반경』에서 말하였다. “세간 사람의 마음이 보는 바를 세제라고 하고, 출세간 사람의 마음이 보는 바를 제일의제라고 한다.” 셋째, 수지이제라는 것은. 이승의 성인이 참된 무루를 발하여, 법안과 혜안으로 보는 이제의 이치이다. 만약 범부를 위해 설한다면 장님에게 흰빛의 모습을 보이는 것과 같다. 그러므로 『묘승정경』에서 밝힌다. 문수와 석가가 인지에서 이제의 뜻을 다투어 삼악도에 떨어졌고, 가섭불이 이제를 설하는 것을 보고서야, 곧 수지이제를 드러낸 것이니 정으로 구해서는 안 된다. 만약 정으로 구하여 집착하고 다툰다면, 곧 석가와 문수가 인지에서 수정이제에 집착했던 허물과 같으니 옳지 않다. 묻는다. 이제는 정해진 이치인가, 정해진 교인가? 답한다. 어떤 스승은 둘 다 이치라고 말하고, 어떤 스승은 이제가 모두 교라고 말하며, 어떤 스승은 속제는 교이고 진제는 이치라고 말한다. 그러므로 경에서 말하였다. “모두 세제의 명자 때문에 설한 것이지 제일의는 아니다.” 이제 이 세 집의 뜻을 자세히 살펴보면 서로 득실이 있다. 마땅히 사구로 분별해야 한다. 만약 수정이제에 의거하면, 이제가 모두 교이다. 그러므로 이제를 모두 설할 수 있다. 그래서 갖가지 이제가 있고, 여러 스승이 사용하는 바가 같지 않으며, 경론에서 밝히는 것도 각각 다르다. 만약 정지이제에 나아가면, 속제는 교이고 진제는 이치이다. 그러므로 속은 설할 수 있고 진은 설할 수 없다. 만약 수지이제에 나아가면, 이제가 모두 이치이다. 그러므로 이제를 모두 설할 수 없다. 만약 수지의 세제와, 수정의 진제에 의거하면, 세속은 설할 수 없는 것이 된다. 그러므로 가섭여래가 증득해 본 것조차 석가와 문수가 인지의 정으로 알 수 있는 것이 아니었다. 하물며 말대 범부가 어찌 이해할 수 있겠는가. 지금 이 세 종류 이제를 간략히 밝혔다. 말은 비록 많지 않으나 뜻은 포괄하지 않는 것이 없다. 불법의 의학(義學)을 배우고 좌선하는 사람이 만약 이것을 믿지 않는다면, 의심과 논쟁이 어찌 그치겠는가. 둘째, 다음으로 이내이제를 밝힌다. 중도불성에 의거하여 이제를 밝힌다. 이에 나아가 세 종류가 있다. 첫째, 중도를 진제와 합하여 이제를 밝힌다. 둘째, 진제를 속제와 합하여 이제를 밝힌다. 셋째, 불가사의이제이다. 이 세 종류 이제에도 각각 수정·정지·수지의 세 종류가 있다. 첫째, 중도불성을 진제와 합하여 이제로 삼는다는 것은. 여전히 통교의 이제이다. 다만 이승에만 통하는 것이 아니라, 별교에도 통하고 원교에도 통한다. 이른바 중도를 진제와 합하여 제일의제로 삼는다는 것은, 『열반경』에서 말하였다. “불성이라 말하는 것은 곧 제일의공이다. 제일의공을 지혜라고 이름한다. 지혜로운 이는 공과 불공을 본다. 불공이 곧 중도이고, 공이 곧 진제이다.” 그러므로 중도불성을 진제와 합하여 제일의제로 삼음을 알 수 있다. 또한 세 종류 이제가 있다. 앞에 준하여 알 수 있다. 둘째, 진제를 속제와 합하는 것을 밝힌다. 다만 중도만 취하여 진제로 삼는다. 이 진제를 밝힌다는 것은, 곧 별교의 이제이다. 이른바 진제를 속제와 합하여 세제로 삼는다는 것은, 『대열반경』에서 말하였다. “나와 미륵이 함께 속제를 설했는데, 오백 성문은 모두 제일의제를 설한다고 여겼다.” 이것이 곧 별교의 이제이다. 또한 세 종류 이제가 있을 수 있다. 앞에 준하여 알 수 있다. 셋째, 이내의 불가사의이제를 밝힌다. 앞에서는 이내의 두 종류 이제를 밝혔다. 불이이면서 둘인 것이 곧 불가사의한 원교의 이제이다. 또한 세 종류 이제가 있다. 앞에 준하여 알 수 있다. 둘째, 취하고 버림을 밝힌다. 만약 이외이제라면 세제만 이 경의 체가 아닌 것이 아니라 진제도 또한 아니다. 만약 이내이제라면 세 종류 세제 또한 모두 이 경의 체가 될 수 없다. 이내의 세 종류 진제가 곧 법성실상이다. 이 경의 정체이다. 묻는다. 마땅히 원교의 불가사의한 진제만을 취하여 체로 삼아야 할 것이다. 어찌 이내의 통교·별교 진제까지 취하여 체로 삼을 수 있는가? 답한다. 만약 『법화경』이라면 정직하게 방편을 버리므로, 다만 원교의 하나의 진제만을 체로 삼을 수 있다. 이 경은 아직 통교와 별교 두 종류의 방편을 띠고 있다. 이내의 세 종류 진제는 모두 이 경의 체가 될 수 있다. 다만 방(傍)과 정(正)의 차이가 있다. 불가사의한 진제가 정(正)이 된다. 셋째, 일실제(一實諦)에 의거하여 이 경의 체로 삼는 것을 밝힌다. 일실제의 뜻은 앞에서 분별한 것과 같다. 다만 일실제는 곧 불가사의한 진성해탈이며 실상의 이치이다. 곧 이것이 이 경의 정체(正體)이다. 그 뜻은 첫째 중(重)에서 『열반경』을 인용해 풀이한 것과 같다. 셋째, 사문(四門)으로 체에 들어가는 것을 밝힌다. 진성실상의 체를 찾아보면, 그윽하고 미묘하여 뛰어나다. 일체 세간은 그것에 계합할 수 없다. 다만 대성이 밝게 비추어 이치에 통하는 문을 아시므로, 말 없는 이치에서 인연에 맞추어 가르침을 일으킨다. 가르침을 문으로 삼는다. 그러므로 가르침을 받는 무리는 문을 인하여 이치에 계합한다. 그러므로 『법화경』에서 말하였다. “부처의 교문으로 삼계의 고통에서 벗어난다.” 또 말하였다. “그 지혜의 문은 이해하기 어렵고 들어가기 어렵다.” 이 경에서 여러 보살이 각각 불이법문에 들어가는 것을 설한 것도, 곧 이 뜻이다. 이제 대략 세 뜻으로 풀이한다. 첫째, 사문의 모습을 간략히 분별한다. 둘째, 사문으로 체에 들어가는 것을 바로 밝힌다. 셋째, 사실단으로 사문의 교를 일으킴을 밝힌다. 첫째, 사문의 모습을 간략히 분별한다. 문은 능히 통하게 한다는 뜻이다. 불교가 드러내는 바른 사구법이 수행자를 통하게 하여 진성실상의 체에 이르게 할 수 있다. 그러므로 문이라 한다. 만약 외도가 사인연이나 무인연으로 사구를 설한다면, 이 사구를 인하여 각각 네 종류의 삿된 법의 이치를 보게 된다. 이로 말미암아 십사난과 육십이견을 일으킨다. 여러 결업을 일으켜 생사에 침몰하고 윤회한다. 이것이 사도(邪道)의 사문이다. 지금은 서술하지 않는다. 불법의 사문은 곧 바른 인연의 사구법으로서, 수행자를 통하게 하여 함께 제일의열반에 들어가게 할 수 있다. 그러므로 『대지도론』에서 말하였다. “사문으로 청량지에 들어간다.” 또 반야를 큰 불꽃에 비유하여, “사변에서는 취할 수 없다”고 하였다. 또 말하였다. “반야바라밀에는 네 종류의 모습이 있다.” 이것이 곧 사문의 뜻이다. 우러러 불법을 살펴보면 이미 사교의 차이가 있다. 이제 교에 의거해 문을 밝히면 각각 네 가지로 나뉜다. 첫째, 삼장교의 사문이다. 둘째, 통교의 사문이다. 셋째, 별교의 사문이다. 넷째, 원교의 사문이다. 첫째, 삼장교의 사문을 밝히면 곧 넷으로 나눈다. 첫째, 유문(有門)이다. 둘째, 공문(空門)이다. 셋째, 유공문(有空門)이다. 넷째, 비유비공문(非有非空門)이다. 첫째, 유문이라는 것은. 곧 삼장교에서 바른 인연으로 생멸하는 유(有)를 밝힌 것이다. 만약 이 가르침을 받으면 십육지견을 깨뜨릴 수 있다. 음·계·입과 일체 유위법이 모두 무상·고·공·무아임을 본다. 세제일법을 얻어 참된 무루를 발한다. 유를 인하여 진유(真有)를 본다. 곧 제일의제의 문이다. 그러므로 『대집경』에서 말하였다. “심오한 이치는 말할 수 없고, 제일의실에는 소리와 글자가 없다. 진여(陳如) 비구는 모든 법에서 진실한 지견을 얻었다.” 이와 같은 뜻은 곧 여러 아비담론이 펼친 바이다. 둘째, 공문을 밝힌다. 곧 삼장교에서 바른 인연의 가실법을 분석하여 생멸을 통해 공에 들어감을 밝힌 것이다. 만약 이 가르침을 받으면 가와 실에 대한 미혹을 깨뜨릴 수 있다. 가와 실이 공함을 보고 참된 무루를 발한다. 공을 인하여 진공(真空)을 본다. 곧 제일의의 문이다. 그러므로 수보리가 석실에서 생멸·무상을 관하여 공에 들어갔다. 공을 인하여 도를 얻었으므로 법신을 본 것이라 이름한다. 아마 이것이 『성실론』이 펼친 바일 것이다. 셋째, 유공문을 밝힌다. 곧 삼장교에서 바른 인연으로 생멸하는 유와 공을 밝힌 것이다. 만약 이 가르침을 받으면 유와 무에 치우쳐 집착하는 미혹을 깨뜨릴 수 있다. 인연의 유와 공을 보고 참된 무루를 발한다. 유와 공을 인하여 진유와 진공을 본다. 곧 제일의의 문이다. 이는 가전연이 이로 인해 도에 들어간 까닭에 곤륵론을 지어 다시 이 문을 펼친 것이다. 넷째, 비유비무문(非有非無門)을 밝힌다. 곧 삼장교에서 바른 인연의 생멸이 유도 아니고 공도 아닌 이치를 밝힌 것이다. 만약 이 가르침을 받으면 유·무의 변에 대한 삿된 집착을 깨뜨릴 수 있다. 인연이 유도 아니고 무도 아님을 보고 참된 무루를 발한다. 유도 아니고 무도 아님을 인하여, 진실로 유도 아니고 무도 아님을 본다. 곧 제일의의 문이다. 악구차닉(惡口車匿)은 이로 인하여 도에 들어갔다. 아직 이를 논한 논서는 보지 못하였다. 어떤 이는 말한다. 독자부 아비담이 이 뜻을 펼친 것이라고 한다. 그 논에서는 아(我)가 제5의 불가설장 가운데 있으며, 아는 삼세가 아니라고 밝힌다. 곧 유도 아니고 무도 아닌 법이 바로 비공(非空)이라는 뜻이다. 이는 아마 확정하여 사용할 수 없을 듯하다. 둘째, 통교의 사문을 밝힌다. 곧 『대지도론』에서 밝힌 것이다. “일체가 실답고, 일체가 실답지 않다. 일체가 또한 실답기도 하고 실답지 않기도 하다. 일체가 실답지도 않고 실답지 않은 것도 아니다.” 부처는 이 사구에서 제일의실단을 널리 설하였다. 『중론』에서는 이 사구를 모두 제법의 실상이라 이름한다. 곧 통교에서 바른 인연법이 꿈·허깨비·메아리·변화·물속의 달·거울 속의 영상과 같고, 법의 체를 그대로 보아 곧 공인 사구를 밝힌 것이다. 삼승이 함께 이 가르침을 받더라도, 근기와 인연이 같지 않다. 각각 한 구절에서 제일의에 들어간다. 그러므로 사구를 모두 문이라 한다. 이는 청목(青目)의 주해에 자세히 나와 있다. 또 그 주에서 말한다. “제법실상에는 세 종류가 있다.” 그러므로 이 사문이 곧 삼승이 함께 이 사문으로 들어가 제일의를 보는 것임을 알 수 있다. 셋째, 별교의 사문을 밝힌다. 만약 『중론』을 사용하면 또한 [1] 이름한다.</w:t>
      </w:r>
    </w:p>
    <w:p>
      <w:pPr>
        <w:pStyle w:val="EditorialNote"/>
      </w:pPr>
      <w:r>
        <w:t>교감·번역 메모 | “聲聞經法相理弱故須三印治。” — [구문 불확실] ‘法相理弱’은 ‘법상의 이치가 약함’으로 직역함.</w:t>
      </w:r>
    </w:p>
    <w:p>
      <w:pPr>
        <w:pStyle w:val="EditorialNote"/>
      </w:pPr>
      <w:r>
        <w:t>교감·번역 메모 | “若入苦忍真明俱得寂滅也。” — [구문 불확실] ‘苦忍真明俱得寂滅’의 주술 관계가 압축되어 원문 순서를 따라 옮김.</w:t>
      </w:r>
    </w:p>
    <w:p>
      <w:pPr>
        <w:pStyle w:val="EditorialNote"/>
      </w:pPr>
      <w:r>
        <w:t>교감·번역 메모 | “聲聞經多明無常無我破壞諸法說盡苦涅槃。” — [구문 불확실] ‘說盡苦涅槃’을 ‘고를 다하는 열반을 설함’으로 직역함.</w:t>
      </w:r>
    </w:p>
    <w:p>
      <w:pPr>
        <w:pStyle w:val="EditorialNote"/>
      </w:pPr>
      <w:r>
        <w:t>교감·번역 메모 | “但斷正使侵習習盡。” — [구문 불확실] ‘但斷正使侵習習盡’을 삼승의 단혹 심천을 나타내는 연속 표현으로 옮김.</w:t>
      </w:r>
    </w:p>
    <w:p>
      <w:pPr>
        <w:pStyle w:val="EditorialNote"/>
      </w:pPr>
      <w:r>
        <w:t>교감·번역 메모 | “二約共說般若別教明空不空辨法性同異者。” — [구문 불확실] 제목의 ‘明空不空辨法性同異’는 ‘공·불공을 밝히고 법성의 동이를 분별함’으로 직역함.</w:t>
      </w:r>
    </w:p>
    <w:p>
      <w:pPr>
        <w:pStyle w:val="EditorialNote"/>
      </w:pPr>
      <w:r>
        <w:t>교감·번역 메모 | “若象浮渡出沒到底。” — [구문 불확실] ‘出沒到底’를 강을 건너며 몸이 잠기고 드러나 끝내 바닥에 닿는 것으로 옮김.</w:t>
      </w:r>
    </w:p>
    <w:p>
      <w:pPr>
        <w:pStyle w:val="EditorialNote"/>
      </w:pPr>
      <w:r>
        <w:t>교감·번역 메모 | “除泥若圓至水也。” — [판독 불확실] 원문의 ‘若圓至水也’에서 ‘圓’의 문맥상 기능이 불명확하여 ‘온전히 나아가면’으로 잠정 번역함.</w:t>
      </w:r>
    </w:p>
    <w:p>
      <w:pPr>
        <w:pStyle w:val="EditorialNote"/>
      </w:pPr>
      <w:r>
        <w:t>교감·번역 메모 | “而不能作種種𨥁璫環釧。” — [판독 불확실] 원문의 ‘𨥁璫環釧’은 장신구 명칭의 희귀자 조합으로 보여 음역·의역을 확정하기 어려워 ‘잠당·환천’으로 잠정 처리함.</w:t>
      </w:r>
    </w:p>
    <w:p>
      <w:pPr>
        <w:pStyle w:val="EditorialNote"/>
      </w:pPr>
      <w:r>
        <w:t>교감·번역 메모 | “有人得金能用作種種𨥁璫環釧而不能變金為丹。” — [판독 불확실] 해당 구절와 같은 희귀 장신구 명칭을 그대로 잠정 음역함.</w:t>
      </w:r>
    </w:p>
    <w:p>
      <w:pPr>
        <w:pStyle w:val="EditorialNote"/>
      </w:pPr>
      <w:r>
        <w:t>교감·번역 메모 | “但二諦既是審實之理。” — [구문 불확실] ‘審實之理’를 ‘자세히 살핀 실다운 이치’로 옮김.</w:t>
      </w:r>
    </w:p>
    <w:p>
      <w:pPr>
        <w:pStyle w:val="EditorialNote"/>
      </w:pPr>
      <w:r>
        <w:t>교감·번역 메모 | “我於彼經竟不說之此何謂也。” — [구두 불확실] 인용문과 저자의 반문을 문맥에 따라 나누어 옮김.</w:t>
      </w:r>
    </w:p>
    <w:p>
      <w:pPr>
        <w:pStyle w:val="EditorialNote"/>
      </w:pPr>
      <w:r>
        <w:t>교감·번역 메모 | “若為凡說如示盲者白相。” — [구문 불확실] ‘如示盲者白相’을 ‘장님에게 흰빛의 모습을 보임’으로 직역함.</w:t>
      </w:r>
    </w:p>
    <w:p>
      <w:pPr>
        <w:pStyle w:val="EditorialNote"/>
      </w:pPr>
      <w:r>
        <w:t>교감·번역 메모 | “故妙勝定經明。” — [판독 불확실] ‘妙勝定經’의 정확한 경명 식별은 이 파일만으로 확정하지 않음.</w:t>
      </w:r>
    </w:p>
    <w:p>
      <w:pPr>
        <w:pStyle w:val="EditorialNote"/>
      </w:pPr>
      <w:r>
        <w:t>교감·번역 메모 | “隨情真諦是則俗是不可說也。” — [구문 불확실] ‘若約隨智世諦隨情真諦是則俗是不可說也’의 병렬 관계가 특이하여 원문 순서를 보존해 옮김.</w:t>
      </w:r>
    </w:p>
    <w:p>
      <w:pPr>
        <w:pStyle w:val="EditorialNote"/>
      </w:pPr>
      <w:r>
        <w:t>교감·번역 메모 | “若理外二諦但非世諦非此經體真諦亦非也。” — [구문 불확실] ‘但非世諦非此經體真諦亦非也’의 부정 범위를 문맥에 따라 옮김.</w:t>
      </w:r>
    </w:p>
    <w:p>
      <w:pPr>
        <w:pStyle w:val="EditorialNote"/>
      </w:pPr>
      <w:r>
        <w:t>교감·번역 메모 | “但以大聖明鑒通理之門乃於無言之理赴緣起教。” — [구문 불확실] ‘明鑒通理之門乃於無言之理赴緣起教’의 수식 관계가 압축되어 원문 순서를 살려 옮김.</w:t>
      </w:r>
    </w:p>
    <w:p>
      <w:pPr>
        <w:pStyle w:val="EditorialNote"/>
      </w:pPr>
      <w:r>
        <w:t>교감·번역 메모 | “陳如比丘於諸法獲得真實之知見。” — [판독 불확실] 陳如는 교진여(憍陳如)의 약칭일 가능성이 있으나, 외부 판본 대조 없이 확정하지 않음.</w:t>
      </w:r>
    </w:p>
    <w:p>
      <w:pPr>
        <w:pStyle w:val="EditorialNote"/>
      </w:pPr>
      <w:r>
        <w:t>교감·번역 메모 | “即三藏教明正因緣生滅非有非空之理。” — [구문 불확실] 표제는 ‘非有非無’인데 본문은 ‘非有非空’의 뜻으로 설명되어 원문을 수정하지 않음.</w:t>
      </w:r>
    </w:p>
    <w:p>
      <w:pPr>
        <w:pStyle w:val="EditorialNote"/>
      </w:pPr>
      <w:r>
        <w:t>교감·번역 메모 | “未見論度。” — [의미 불확실] ‘未見論度’의 ‘度’ 기능이 불명확하여 ‘이를 논한 논서’로 잠정 해석함.</w:t>
      </w:r>
    </w:p>
    <w:p>
      <w:pPr>
        <w:pStyle w:val="EditorialNote"/>
      </w:pPr>
      <w:r>
        <w:t>교감·번역 메모 | “若用中論亦[1]名。” — [판독 불확실] 원문의 ‘亦[1]名’은 편집 표지 [1]이 문구 사이에 삽입되어 있어 완전한 어구를 확정하기 어려움. 원문 표지는 그대로 보존함.</w:t>
      </w:r>
    </w:p>
    <w:p>
      <w:pPr>
        <w:pStyle w:val="Heading2"/>
      </w:pPr>
      <w:r>
        <w:t>문단 025  ·  [0557c12]</w:t>
      </w:r>
    </w:p>
    <w:p>
      <w:pPr/>
      <w:r>
        <w:t>원문</w:t>
      </w:r>
    </w:p>
    <w:p>
      <w:pPr>
        <w:pStyle w:val="SourceText"/>
      </w:pPr>
      <w:r>
        <w:t>[0557c12]名而辨四門者。即別教之四門。大智論四句亦得也。此別教四門意正出大涅槃經。但多散說。約乳明四句譬即是別教四門也。若明佛性如乳有酪性石有金性力士額珠即有門。若明石無金性乳無酪性眾生佛性猶如虛空大涅槃空迦毘羅城空即是空門也。涅槃又云。佛性亦有亦無者。云何為有。一切眾生悉皆有故。云何為無。從善方便而得見故。又譬如乳中亦有酪性亦無酪性。即是亦有亦無門。若明佛性即是中道。百非雙遣。故經譬云。乳中非有酪性。非無酪性。即是非空非有門也。別教菩薩別稟此四門之教因見佛性住大涅槃。故此四句之說即是別教之四門也。今一往約涅槃經文分別別教四門之相。但此經文或可圓教四門。至下圓教四門自當料簡同異也。問曰。若別教四門但出涅槃。爾前諸摩訶衍經何意無別教四門也。答曰。大涅槃經是解前經教之經。此前諸摩訶衍豈無別教四門。具出經文事成繁也。四明圓教四門者。四門明入佛性第一義。一往與別教四門入第一義諦見佛性得常住涅槃。名義是同。細尋意趣有異。問曰。以何相知異。答曰。分別有異意乃多塗。今略約圓教七義分別。即知別教四門與圓教四門有殊也。七義者。一若明一切法即真性實相佛性涅槃不可復滅而明四門者。即是圓教四門也。二明初心即開佛知見圓照而辨四門者。即圓教四門也。三若明不思議不斷煩惱而入涅槃辨四門者。即是圓教四門也。四若明圓行而辨四門者。即是圓教四門也。五若明圓位而辨四門者。即是圓教四門也。六若明圓體而辨四門者。即是圓教明四門也。七若明圓用而辨四門者。即是圓教明四門也。第二正明四門入體者。若外人四門心行理外。諸顛倒想與顛倒相應。不得入真性體。所以者何。隨門異故見理亦異。是故各說謂得一究竟道起諍論也。今明佛法四門皆得入一體。但有兩種不同。一者三藏通教兩種四門同入偏真之理。二者別圓兩教四門同入圓真之理。一明三藏四門通教四門同入偏真之理者。各因四門同見第一義得二種涅槃。是同也。理雖是一而門有異者。既有巧拙兩度之殊故有兩種四門能通之別也。真理無二故所通至體是一也。譬如州城開四門使君是一。而從四門入者門雖有殊而所見使君祇是一也。三藏教四門如從州城四邊偏門而入。通教四門如從四正門而入。偏正雖殊入見偏真第一義諦得二種涅槃是一也。二明別教四門圓教四門入實相真性體者。各因四門而入見實相佛性得常住涅槃是一也。理雖是同而門有異者。教門既有偏圓之殊故有兩種四門能通之異也。佛性真理不二故。故所通至真性體是一也。譬如臺城有四門門雖不同所見天子是一也。別教四門如從臺城四邊偏門而入。圓教四門如從四正門而入。偏正雖殊入見真性解脫實相之體是一也。第三明用四悉檀起四門之教者。若外道四門皆不見根緣。執心取相定說。如舊醫常用乳藥治一切病。此不依四悉檀而起四門也。今佛法四門皆因四悉檀而起也。一明悉檀起三藏教四門。二明悉檀起通教四門。三明悉檀起別教四門。四明悉檀起圓教四門。一明四悉檀起三藏教四門者。即是生生不可說有四悉檀因緣亦可得說。一明用四悉檀起有門者。若眾生心樂有法即用世界悉檀說毘曇有門。若宜聞生善即用各各為人悉檀說於有門。若執無因緣邪因緣或執空取著起諸結業即用對治悉檀為說有門。若聞即悟見第一義即用第一義悉檀為說有門。如拘隣五人聞說四諦即見第一義諦得須陀洹果。若不能用四悉檀[1]起緣而說者。即是差機說。法是眾生怨天魔外道一手作諸勞侶。涅槃經云。說法者諸佛境界非諸聲聞緣覺所知也。二明用四悉檀起空門者。類前有門。用四悉檀起空門義即成也。而諸成論師云。毘曇有門但是調心不能得道。成實見空乃得道耳。諸數論師云。我用小乘明義見有得道。汝探用大乘明義故說見空得道。今謂此並不得三藏教意。大集經云。常見之人說異念斷。斷見之人說一念斷。二見雖殊得道無異。大智論云。聲聞經中處處明法空義。豈得言見空得道探明大乘。今約此四悉檀意作成壞義。數人四義成成論四義壞。成論四義成數人四義壞。是則成壞敵等。何者是成論成。何者是數人壞。若解三藏教巧拙兩度。則成論空門義成。數人有門義壞者也。三明用悉檀起有無門。類前有門用四悉檀意。則有空門得起。故為昆勒論所通也。四明用悉檀起非有非無門者。用四悉檀。亦類前有門用四悉檀意。可見也。二明用四悉檀起通教四門。類三藏教可解。三明用四悉檀起別教四門。類三藏教可知。四明用四悉檀起圓教四門。類三藏教可知。具釋並在四教大本。第四一法異名者。諸經異名說真性實相或言一實諦。或言自性清淨心。或言如來藏。或言如如。或言實際。或言實相般若。或言一乘。或言即是首楞嚴。或言法性。或言法身。或言中道。或言畢竟空。或言正因佛性性淨涅槃。如是等種種異名此皆是實相之異稱。故大智論云。般若是一法。佛說種種名。隨諸眾生類為之立異字。大涅槃經云。如天帝釋有千種名。解脫亦爾。多諸名字。又云。言佛性者有五種名。故皆是赴機利物為立異名也。而法體是一未曾有異。如帝釋千名名雖不同終是目於天主。豈有聞異名故而言非實相理。如人供養帝釋毀憍尸迦供養憍尸迦毀於帝釋。如此供養未必得福。末代弘法者亦爾。或信黎耶自性清淨心而毀畢竟空。或言畢竟空無所有毀黎耶識自性清淨心。或言般若明實相法花明一乘皆非佛性。此之求福豈若慮禍。若知名異體一則隨喜之善遍於法界。何所諍乎。第五為眾經體者。諸摩訶衍經皆用實相不思議真性解脫為體也。問曰。諸經或有無實相真性之名。何得備為眾經體乎。答曰。如向所辨。一法異名。諸經雖不作實相名說。若說中道法界如來藏正因佛性本有涅槃。皆是實相異名即為眾經作體也。第六約觀心者。若小乘行人持戒坐禪發背捨勝處一切法門若不得無常無我寂滅之印入此觀中皆成邪倒。不能悟理成無漏也。大乘觀法亦復如是。若不得法性實相印者。多成魔業墮於二邊。豈得入不二法門住不思議解脫也。問曰。凡夫初心豈得即修。答曰。譬如人射的的作著意。此至放箭已有丈尺之疎。發軫奢漫何能得著。學正觀心亦復如是。第七通此經者。此經品品皆異名說真性解脫。其道機純熟之者聞此得道也。大段第三明佛國因果為宗者。宗即是一教之綱維。如有王處必有輔臣共治。經既立體。必須明宗以成教也。今明此義略為五重。</w:t>
      </w:r>
    </w:p>
    <w:p>
      <w:pPr/>
      <w:r>
        <w:t>한국어 직역</w:t>
      </w:r>
    </w:p>
    <w:p>
      <w:pPr>
        <w:pStyle w:val="TranslationText"/>
      </w:pPr>
      <w:r>
        <w:t>[0557c12] 이름하여 사문을 분별한다는 것은. 곧 별교의 사문이다. 『대지도론』의 사구로도 또한 밝힐 수 있다. 이 별교 사문의 뜻은 바로 『대열반경』에서 나온다. 다만 여러 곳에 흩어져 설해져 있다. 젖에 의거하여 사구의 비유를 밝힌 것이 곧 별교의 사문이다. 불성이 젖에 낙(酪)의 성품이 있고 돌에 금의 성품이 있으며 역사(力士)의 이마에 구슬이 있는 것과 같다고 밝히면 곧 유문이다. 돌에 금의 성품이 없고 젖에 낙의 성품이 없으며 중생의 불성이 허공과 같고 대열반이 공하며 가비라성이 공하다고 밝히면 곧 공문이다. 『열반경』은 또 말한다. “불성은 또한 있기도 하고 없기도 하다.” 어찌하여 있다고 하는가? 일체 중생이 모두 가지고 있기 때문이다. 어찌하여 없다고 하는가? 좋은 방편을 좇아야 비로소 볼 수 있기 때문이다. 또 비유하면 젖 속에 낙의 성품이 있기도 하고 없기도 한 것과 같다. 곧 유이기도 하고 무이기도 한 문이다. 만약 불성이 곧 중도임을 밝힌다면, 백비(百非)를 함께 떨쳐 버린다. 그러므로 경의 비유에서 말하였다. “젖 속에 낙의 성품이 있는 것도 아니고, 낙의 성품이 없는 것도 아니다.” 곧 비공비유문(非空非有門)이다. 별교의 보살은 따로 이 사문의 가르침을 받아 이를 인하여 불성을 보고 대열반에 머문다. 그러므로 이 사구의 설이 곧 별교의 사문이다. 지금 일단 『열반경』의 글에 의거하여 별교 사문의 모습을 분별하였다. 다만 이 경문은 혹 원교의 사문일 수도 있다. 아래에서 원교의 사문에 이르면 자연히 같고 다름을 검토할 것이다. 묻는다. 만약 별교의 사문이 다만 『열반경』에서 나온다면, 그 이전의 여러 마하연경에는 어찌하여 별교의 사문이 없는가? 답한다. 『대열반경』은 앞선 여러 경의 가르침을 풀어 주는 경이다. 그 이전의 여러 마하연경에 어찌 별교의 사문이 없겠는가. 경문을 모두 들어 내면 일이 번잡해진다. 넷째, 원교의 사문을 밝힌다. 사문으로 불성의 제일의에 들어감을 밝힌다. 일단 별교의 사문이 제일의제에 들어가 불성을 보고 상주열반을 얻는다는 것과, 명칭과 뜻은 같다. 자세히 그 뜻의 취지를 살피면 다름이 있다. 묻는다. 어떤 모습으로 그 다름을 알 수 있는가? 답한다. 분별하는 데에는 서로 다른 뜻이 여러 갈래이다. 지금 원교의 일곱 뜻에 의거하여 대략 분별한다. 그러면 별교의 사문과 원교의 사문이 서로 다름을 알 수 있다. 일곱 뜻은 다음과 같다. 첫째, 일체법이 곧 진성실상·불성·열반이어서 다시 멸할 수 없다고 밝히면서 사문을 논한다면, 곧 원교의 사문이다. 둘째, 초심에 곧 부처의 지견을 열어 원만히 비춘다고 밝히면서 사문을 논한다면, 곧 원교의 사문이다. 셋째, 불가사의하게 번뇌를 끊지 않고 열반에 들어감을 밝히면서 사문을 논한다면, 곧 원교의 사문이다. 넷째, 원만한 행을 밝히면서 사문을 논한다면, 곧 원교의 사문이다. 다섯째, 원만한 지위를 밝히면서 사문을 논한다면, 곧 원교의 사문이다. 여섯째, 원만한 체를 밝히면서 사문을 논한다면, 곧 원교에서 사문을 밝힌 것이다. 일곱째, 원만한 작용을 밝히면서 사문을 논한다면, 곧 원교에서 사문을 밝힌 것이다. 둘째, 사문으로 체에 들어가는 것을 바로 밝힌다. 외도의 사문은 마음의 행이 이치 밖에 있다. 여러 전도된 생각이 전도와 상응한다. 진성의 체에 들어갈 수 없다. 그 까닭은 무엇인가? 문을 따름이 서로 다르므로 보는 이치도 또한 다르다. 그러므로 각각 자신이 하나의 궁극도(究竟道)를 얻었다고 말하며 쟁론을 일으킨다. 지금 밝히는 불법의 사문은 모두 하나의 체에 들어갈 수 있다. 다만 두 종류의 차이가 있다. 첫째, 삼장교와 통교 두 종류의 사문은 함께 편진의 이치에 들어간다. 둘째, 별교와 원교 두 교의 사문은 함께 원진의 이치에 들어간다. 첫째, 삼장교의 사문과 통교의 사문이 함께 편진의 이치에 들어감을 밝힌다. 각각 사문을 인하여 함께 제일의를 보고 두 종류 열반을 얻는다. 이 점은 같다. 이치는 비록 하나이지만 문에 차이가 있는 것은, 이미 교묘한 제도와 졸렬한 제도의 차이가 있으므로 두 종류 사문이라는 능통문의 구별이 있기 때문이다. 진리는 둘이 아니므로 통하여 이르는 체는 하나이다. 비유하면 주성(州城)에 네 문을 열어 두었지만 사군(使君)은 한 사람인 것과 같다. 네 문으로 들어가는 사람은 문은 비록 서로 달라도 보는 사군은 다만 한 사람이다. 삼장교의 사문은 주성 네 변의 치우친 문으로 들어가는 것과 같다. 통교의 사문은 네 정문으로 들어가는 것과 같다. 치우친 문과 바른 문은 비록 다르지만, 들어가 편진의 제일의제를 보고 두 종류 열반을 얻는 것은 하나이다. 둘째, 별교의 사문과 원교의 사문이 실상·진성의 체에 들어감을 밝힌다. 각각 사문을 인하여 들어가 실상불성을 보고 상주열반을 얻는 것은 하나이다. 이치는 비록 같지만 문에 차이가 있는 것은, 교문에 이미 편교와 원교의 차이가 있으므로 두 종류 사문이라는 능통문의 차이가 있기 때문이다. 불성의 진리는 둘이 아니므로, 그러므로 통하여 진성의 체에 이르는 것은 하나이다. 비유하면 대성(臺城)에 네 문이 있는데 문은 비록 서로 달라도 보는 천자는 한 사람인 것과 같다. 별교의 사문은 대성 네 변의 치우친 문으로 들어가는 것과 같다. 원교의 사문은 네 정문으로 들어가는 것과 같다. 치우친 문과 바른 문은 비록 다르지만, 들어가 진성해탈의 실상인 체를 보는 것은 하나이다. 셋째, 사실단을 사용하여 사문의 가르침을 일으킴을 밝힌다. 외도의 사문은 모두 근기와 인연을 보지 않는다. 집착하는 마음으로 모습을 취하여 결정적으로 설한다. 옛 의사가 항상 젖 약을 써서 모든 병을 치료하는 것과 같다. 이는 사실단에 의지하여 사문을 일으킨 것이 아니다. 지금 불법의 사문은 모두 사실단을 인하여 일어난다. 첫째, 사실단이 삼장교의 사문을 일으키는 것을 밝힌다. 둘째, 사실단이 통교의 사문을 일으키는 것을 밝힌다. 셋째, 사실단이 별교의 사문을 일으키는 것을 밝힌다. 넷째, 사실단이 원교의 사문을 일으키는 것을 밝힌다. 첫째, 사실단이 삼장교의 사문을 일으키는 것을 밝힌다. 곧 생생(生生)은 말할 수 없지만 사실단의 인연이 있으면 또한 설할 수 있다는 것이다. 첫째, 사실단을 사용하여 유문을 일으키는 것을 밝힌다. 만약 중생의 마음이 유법(有法)을 좋아하면 곧 세계실단을 사용하여 비담의 유문을 설한다. 만약 들어서 선을 내는 것이 마땅하면 곧 각각위인실단을 사용하여 유문을 설한다. 만약 무인연이나 사인연에 집착하거나 혹 공에 집착하여 여러 결업을 일으키면 곧 대치실단을 사용하여 유문을 설한다. 만약 듣자마자 깨달아 제일의를 본다면 곧 제일의실단을 사용하여 유문을 설한다. 교진여 등 다섯 사람이 사제를 듣고 곧 제일의제를 보아 수다원과를 얻은 것과 같다. 만약 사실단을 사용해 [1] 인연을 일으켜 설하지 못한다면, 곧 근기에 어긋나게 설하는 것이다. 그 법은 중생의 원수가 되고 천마와 외도가 한 손으로 함께 만든 여러 수고의 동료가 된다. 『열반경』에서 말하였다. “법을 설하는 것은 모든 부처의 경계이지 성문과 연각이 알 바가 아니다.” 둘째, 사실단을 사용하여 공문을 일으키는 것을 밝힌다. 앞의 유문에 견주면 된다. 사실단을 사용해 공문을 일으키는 뜻도 곧 성립한다. 그런데 여러 성실론사는 말한다. “비담의 유문은 다만 마음을 조복할 뿐 도를 얻을 수 없다. 『성실론』에서 공을 보아야 비로소 도를 얻는다.” 여러 수론사(數論師)는 말한다. “우리는 소승으로 뜻을 밝혀 유를 보고 도를 얻는다고 한다. 그대들은 미리 대승의 뜻을 끌어다 쓰기 때문에 공을 보고 도를 얻는다고 설한다.” 지금 말하건대, 이는 모두 삼장교의 뜻을 얻지 못한 것이다. 『대집경』에서 말하였다. “상견의 사람에게는 다른 생각이 끊어진다고 설하고, 단견의 사람에게는 한 생각이 끊어진다고 설한다. 두 견해는 비록 다르지만 도를 얻는 것은 다르지 않다.” 『대지도론』에서 말하였다. “성문경 곳곳에서 법공의 뜻을 밝힌다.” 어찌 공을 보고 도를 얻는다는 말을 대승을 미리 끌어다 쓴 것이라 할 수 있겠는가. 이제 이 사실단의 뜻에 의거하여 성립과 파괴의 뜻을 짓는다. 수론사의 네 뜻이 성립하면 성실론사의 네 뜻은 무너지고, 성실론사의 네 뜻이 성립하면 수론사의 네 뜻은 무너진다. 그렇다면 성립과 파괴는 서로 대등하다. 어느 것이 성실론사의 성립이고, 어느 것이 수론사의 파괴인가? 만약 삼장교의 교묘하고 졸렬한 두 제도를 이해한다면, 성실론의 공문 뜻은 성립하고, 수론사의 유문 뜻은 무너진다. 셋째, 사실단을 사용하여 유무문을 일으키는 것을 밝힌다. 앞의 유문에서 사실단을 사용한 뜻에 견주면, 곧 유공문도 일어날 수 있다. 그러므로 곤륵론이 통하게 한 바이다. 넷째, 사실단을 사용하여 비유비무문을 일으키는 것을 밝힌다. 사실단을 사용한다. 또한 앞의 유문에서 사실단을 사용한 뜻에 견주면, 알 수 있다. 둘째, 사실단을 사용하여 통교의 사문을 일으키는 것을 밝힌다. 삼장교에 견주어 이해할 수 있다. 셋째, 사실단을 사용하여 별교의 사문을 일으키는 것을 밝힌다. 삼장교에 견주어 알 수 있다. 넷째, 사실단을 사용하여 원교의 사문을 일으키는 것을 밝힌다. 삼장교에 견주어 알 수 있다. 자세한 해석은 모두 사교의 대본에 있다. 넷째, 하나의 법에 여러 이름이 있음을 밝힌다. 여러 경에서는 진성실상을 서로 다른 이름으로 설하여 혹 일실제라고도 하고, 혹 자성청정심이라고도 하며, 혹 여래장이라고도 하고, 혹 여여라고도 하며, 혹 실제라고도 하고, 혹 실상반야라고도 하며, 혹 일승이라고도 하고, 혹 곧 수릉엄이라고도 하며, 혹 법성이라고도 하고, 혹 법신이라고도 하며, 혹 중도라고도 하고, 혹 필경공이라고도 하며, 혹 정인불성·성정열반이라고도 한다. 이와 같은 갖가지 다른 이름은 모두 실상의 다른 명칭이다. 그러므로 『대지도론』에서 말하였다. “반야는 하나의 법이지만, 부처는 갖가지 이름으로 설한다. 여러 중생의 부류를 따라 서로 다른 글자를 세운다.” 『대열반경』에서 말하였다. “천제석에게 천 가지 이름이 있는 것과 같다. 해탈도 또한 그러하여, 여러 이름이 많다.” 또 말하였다. “불성이라 말하는 것에는 다섯 종류의 이름이 있다.” 그러므로 모두 근기에 맞추어 중생을 이롭게 하려고 서로 다른 이름을 세운 것이다. 그러나 법의 체는 하나여서 일찍이 다름이 있지 않았다. 제석에게 천 가지 이름이 있어 이름은 비록 달라도 끝내 모두 천주(天主)를 가리키는 것과 같다. 어찌 다른 이름을 들었다는 이유로 실상의 이치가 아니라고 말할 수 있겠는가. 마치 어떤 사람이 제석은 공양하면서 교시가(憍尸迦)는 헐뜯고, 교시가는 공양하면서 제석은 헐뜯는 것과 같다. 이와 같은 공양으로는 반드시 복을 얻는다고 할 수 없다. 말세에 법을 널리 펴는 이도 또한 그러하다. 혹 뢰야(黎耶)의 자성청정심은 믿으면서 필경공은 헐뜯고, 혹 필경공은 아무것도 없다고 말하면서 뢰야식의 자성청정심을 헐뜯으며, 혹 반야는 실상을 밝히고 『법화경』은 일승을 밝힐 뿐 모두 불성이 아니라고 말한다. 이렇게 복을 구하는 것이 어찌 재앙을 걱정하는 것만 하겠는가. 이름은 달라도 체가 하나임을 안다면 수희의 선이 법계에 두루 미친다. 무엇을 두고 다투겠는가. 다섯째, 여러 경의 체가 됨을 밝힌다. 여러 마하연경은 모두 실상인 불가사의한 진성해탈을 체로 삼는다. 묻는다. 여러 경에는 실상·진성이라는 이름이 없는 경우도 있다. 어떻게 모두 여러 경의 체가 된다고 할 수 있는가? 답한다. 앞에서 분별한 것과 같다. 하나의 법에 여러 이름이 있다. 여러 경에서 비록 ‘실상’이라는 이름으로 설하지 않더라도, 중도·법계·여래장·정인불성·본유열반을 설한다면, 모두 실상의 다른 이름이므로 곧 여러 경의 체가 된다. 여섯째, 관심(觀心)에 의거한다. 소승 수행자가 계를 지키고 좌선하여 배사·승처 등의 일체 법문을 일으키더라도, 만약 무상·무아·적멸의 법인을 얻지 못해 이 관에 들어가지 못한다면 모두 사견과 전도가 된다. 이치를 깨달아 무루를 이룰 수 없다. 대승의 관법도 또한 이와 같다. 만약 법성실상의 인(印)을 얻지 못한다면, 대부분 마업을 이루어 이변에 떨어진다. 어찌 불이법문에 들어가 불가사의해탈에 머물 수 있겠는가. 묻는다. 범부의 초심자가 어찌 곧바로 닦을 수 있는가? 답한다. 비유하면 사람이 과녁을 쏠 때 과녁을 맞히려는 뜻을 세우는 것과 같다. 화살을 놓는 순간 이미 한 자나 한 치의 어긋남이 생길 수 있다. 처음부터 느슨하고 산만하다면 어떻게 맞힐 수 있겠는가. 바른 관심을 배우는 것도 또한 이와 같다. 일곱째, 이 경에 통하게 한다. 이 경의 각 품은 모두 서로 다른 이름으로 진성해탈을 설한다. 그 도의 근기가 무르익은 이는 이것을 듣고 도를 얻는다. 대단 제3, 불국의 인과를 종(宗)으로 삼음을 밝힌다. 종은 곧 한 교의 강유(綱維)이다. 왕이 있는 곳에는 반드시 보좌하는 신하가 있어 함께 다스리는 것과 같다. 경에 이미 체를 세웠으므로, 반드시 종을 밝혀 그 가르침을 이루어야 한다. 이제 이 뜻을 밝히는 데 대략 다섯 겹으로 한다.</w:t>
      </w:r>
    </w:p>
    <w:p>
      <w:pPr>
        <w:pStyle w:val="EditorialNote"/>
      </w:pPr>
      <w:r>
        <w:t>교감·번역 메모 | “名而辨四門者。” — [판독 불확실] 앞 단위의 ‘亦[1]名’과 이어질 가능성이 있으나 위치표지 경계를 보존하여 현재 단위대로 번역함.</w:t>
      </w:r>
    </w:p>
    <w:p>
      <w:pPr>
        <w:pStyle w:val="EditorialNote"/>
      </w:pPr>
      <w:r>
        <w:t>교감·번역 메모 | “若明石無金性乳無酪性眾生佛性猶如虛空大涅槃空迦毘羅城空即是空門也。” — [구문 불확실] 여러 ‘空’ 비유의 정확한 출전별 맥락은 이 단위만으로 확정하기 어려워 병렬 그대로 옮김.</w:t>
      </w:r>
    </w:p>
    <w:p>
      <w:pPr>
        <w:pStyle w:val="EditorialNote"/>
      </w:pPr>
      <w:r>
        <w:t>교감·번역 메모 | “若不能用四悉檀[1]起緣而說者。” — [판독 불확실] 원문의 ‘四悉檀[1]起緣’에서 [1]은 편집 표지로 보이며 대응 주석이 파일에 없어 그대로 보존함.</w:t>
      </w:r>
    </w:p>
    <w:p>
      <w:pPr>
        <w:pStyle w:val="EditorialNote"/>
      </w:pPr>
      <w:r>
        <w:t>교감·번역 메모 | “法是眾生怨天魔外道一手作諸勞侶。” — [구문 불확실] ‘法是眾生怨天魔外道一手作諸勞侶’의 구문이 불안정하여 원문 어순을 최대한 보존해 옮김.</w:t>
      </w:r>
    </w:p>
    <w:p>
      <w:pPr>
        <w:pStyle w:val="EditorialNote"/>
      </w:pPr>
      <w:r>
        <w:t>교감·번역 메모 | “具釋並在四教大本。” — [의미 불확실] ‘四教大本’은 별도의 상세 저술을 가리키는 것으로 보이나 정확한 문헌은 이 파일만으로 확정하지 않음.</w:t>
      </w:r>
    </w:p>
    <w:p>
      <w:pPr>
        <w:pStyle w:val="EditorialNote"/>
      </w:pPr>
      <w:r>
        <w:t>교감·번역 메모 | “此之求福豈若慮禍。” — [구문 불확실] ‘此之求福豈若慮禍’는 반어로 보아 ‘복을 구하기보다 화를 염려해야 한다’는 뜻으로 옮김.</w:t>
      </w:r>
    </w:p>
    <w:p>
      <w:pPr>
        <w:pStyle w:val="EditorialNote"/>
      </w:pPr>
      <w:r>
        <w:t>교감·번역 메모 | “譬如人射的的作著意。” — [구문 불확실] ‘射的的作著意’는 ‘과녁을 맞히려는 뜻을 둠’으로 직역함.</w:t>
      </w:r>
    </w:p>
    <w:p>
      <w:pPr>
        <w:pStyle w:val="EditorialNote"/>
      </w:pPr>
      <w:r>
        <w:t>교감·번역 메모 | “此至放箭已有丈尺之疎。” — [판독 불확실] 원문의 ‘丈尺之疎’는 비유적 거리 표현으로 보이나 정확한 수량 의미는 문맥상 과장으로 이해해 옮김.</w:t>
      </w:r>
    </w:p>
    <w:p>
      <w:pPr>
        <w:pStyle w:val="EditorialNote"/>
      </w:pPr>
      <w:r>
        <w:t>교감·번역 메모 | “發軫奢漫何能得著。” — [의미 불확실] ‘發軫奢漫’의 정확한 관용 의미가 불명확하여 문맥상 ‘처음부터 느슨하고 산만함’으로 잠정 번역함.</w:t>
      </w:r>
    </w:p>
    <w:p>
      <w:pPr>
        <w:pStyle w:val="Heading2"/>
      </w:pPr>
      <w:r>
        <w:t>문단 026  ·  [0559a27]</w:t>
      </w:r>
    </w:p>
    <w:p>
      <w:pPr/>
      <w:r>
        <w:t>원문</w:t>
      </w:r>
    </w:p>
    <w:p>
      <w:pPr>
        <w:pStyle w:val="SourceText"/>
      </w:pPr>
      <w:r>
        <w:t>[0559a27]　第一分別宗體不同　第二正明因果辨宗義　第三明因果成佛國義　第四約觀心　第五通此經文</w:t>
      </w:r>
    </w:p>
    <w:p>
      <w:pPr/>
      <w:r>
        <w:t>한국어 직역</w:t>
      </w:r>
    </w:p>
    <w:p>
      <w:pPr>
        <w:pStyle w:val="TranslationText"/>
      </w:pPr>
      <w:r>
        <w:t>[0559a27] 첫째, 종과 체의 다름을 분별한다. 둘째, 인과를 바로 밝혀 종의 뜻을 분별한다. 셋째, 인과가 불국을 이룸을 밝힌다. 넷째, 관심에 의거한다. 다섯째, 이 경의 글에 통하게 한다.</w:t>
      </w:r>
    </w:p>
    <w:p>
      <w:pPr>
        <w:pStyle w:val="Heading2"/>
      </w:pPr>
      <w:r>
        <w:t>문단 027  ·  [0559b01]</w:t>
      </w:r>
    </w:p>
    <w:p>
      <w:pPr/>
      <w:r>
        <w:t>원문</w:t>
      </w:r>
    </w:p>
    <w:p>
      <w:pPr>
        <w:pStyle w:val="SourceText"/>
      </w:pPr>
      <w:r>
        <w:t>[0559b01]第一分別宗體不同者即為二意。一先覈宗體不異。二正明宗體不同。</w:t>
      </w:r>
    </w:p>
    <w:p>
      <w:pPr/>
      <w:r>
        <w:t>한국어 직역</w:t>
      </w:r>
    </w:p>
    <w:p>
      <w:pPr>
        <w:pStyle w:val="TranslationText"/>
      </w:pPr>
      <w:r>
        <w:t>[0559b01] 첫째, 종과 체의 다름을 분별하는 것은 곧 두 뜻으로 한다. 첫째, 먼저 종과 체가 다르지 않다는 설을 검토한다. 둘째, 종과 체가 다름을 바로 밝힌다.</w:t>
      </w:r>
    </w:p>
    <w:p>
      <w:pPr>
        <w:pStyle w:val="Heading2"/>
      </w:pPr>
      <w:r>
        <w:t>문단 028  ·  [0559b02]</w:t>
      </w:r>
    </w:p>
    <w:p>
      <w:pPr/>
      <w:r>
        <w:t>원문</w:t>
      </w:r>
    </w:p>
    <w:p>
      <w:pPr>
        <w:pStyle w:val="SourceText"/>
      </w:pPr>
      <w:r>
        <w:t>[0559b02]一先覈宗體不異者。有師云。此經權實為宗。宗即是體。今問。若宗體是一。體是此經主。是則此教唯有二法無不二之理。則無諸法實相印。若無諸法實相印教則無主。何得諸經皆云此經眾經之王也。復次若以權實二法為體者。亦應以二法為印也。是事已如前釋。譬如國但得有一主不應立兩主也。若一經教有二體。亦應國有二君也。二正明宗體異者。尋經論亦不分別宗體之文此出弘法法師之性。但作義巧便欲開發經教令學者見意故須爾也。非因非果真性為體。因果為宗。約因果以顯非因非果。舉因則攝於萬行。舉果則攝於萬德。故以因果為宗。如提綱目動。又如君主是一輔臣有二。二臣共輔一主能治天下。今非因非果是一。因果是多。顯成一教利益有緣。分宗體之別。以佛國因果為宗也。第二正明因果辨此經宗者。以佛國因果當宗。今故以佛國標名。就此即為二意。一正明因果為宗。二料簡。一明因果為宗者。但非因非果既通為眾經之體。而因而果亦通為眾經之宗。宗則不定。或單用因為宗。或單用果為宗。或因果合為宗。如涅槃明涅槃常住四德之果。文內非不明五行十功德之因果。果正因傍。但以果當宗。若是大品明般若智照之因。文中非無種智涅槃之果。因正果傍。但以因為宗。若法華明一乘因果。借蓮華為名。是則因果俱為宗。此經從人法得名。人能行法。即是因地行人。法名不思議解脫。解脫是斷德之果。望果行因故以佛國因果為宗也。二料簡者。問曰。若言非因非果而因而果。今涅槃何故但果而不因。大品但因而不果。此經既是解脫之名何不但果。答曰。若通論亦得此義。而義有傍正。大涅槃果正因傍。大品因正果傍。今經雙舉佛國因果。是故佛國因果以當宗也。所以者何。如長者子獻蓋云。願聞得佛國土清淨。即問果。唯願世尊說諸菩薩淨土之行。即是問因。佛答云。直心是菩薩淨土。即是答因。不諂眾生來生其國。即是答果。命宗之始雙問因果。答亦俱答因果。且淨名輔佛弘因果之教也。如室外勸國王長者令厭此身。即是弘因。當樂佛身。即是弘果。乃至彈諸弟子菩薩等。處處有明因果之文。又如室內明十方佛土皆空。即是明果。有疾菩薩用三觀調心。即是明因。不思議品是果。觀眾生品佛道品入不二法門品香積品是因。出室掌擎大眾向菴羅園。即表迴因向果。如來述成復宗明義具辨菩薩之行。即是述因。明諸佛土音聲為佛事寂滅為佛事等。即是述果。驗知一教始終皆明因果以成佛國。故並用當宗也。第三正明因果成佛國義者。就此即為三意。一略辨因果相。二簡通別。三正成佛國。一略辨因果相者。因是修行之法。行本約理理即非因非果。行即因果。若離非因非果而辨因果。是邪因果。今約此理而明因果。是正因果。經云。隱名如來藏顯名為法身。菩薩修行顯此藏理功用未圓故名為因。藏理圓顯究竟解脫即是果也。故大涅槃經云。是因非果。如佛性。是果非因。如大涅槃。非因非果名佛性。非因非果名大涅槃也。二明簡通別者。就此即為二意。一別簡不思議因果。二通簡因果。一別簡不思議因果者。問曰。二俱非因非果。何故佛性但因非果。涅槃但果非因。答曰。此明別教別義分別因果也。若圓教通義俱得。佛性是果者。如大涅槃經云。佛性即佛。一切眾生未成佛故。云何眾生而有佛性也。涅槃即是因者。又云。大般涅槃本自有之。非適今也。又云。佛性亦因亦因因亦果亦果果。如無明緣行行緣識十二因緣亦因亦因因亦果亦果果。初住望二住是因。望三住是因因。三住望二住是果。望初住是果果。乃至金剛望大涅槃為因因。大涅槃望金剛為果果。無上菩提但是因。無上涅槃但是果。故今明不思議解脫之因果亦如是。二通簡因果者。以世間因果即是苦集之法出世因果即是道滅。一切因果不出四諦。但大小明義不同。故有二種四諦之別。小乘明有作四聖諦。大乘明無作四聖諦。於是二間更立二種四諦。謂無生四真諦無量四諦合為四種四諦。並是明因果之義。具出涅槃。解釋顯在法華疏也。三明因果成佛國為此經宗者。約此四種因果以明佛國因果辨此經宗也。若是有作集無生集此二集善惡五濁輕重約根利鈍同感凡聖同居淨穢土託生受報為苦諦也。若是生滅無生二種道滅者同感方便有餘土託生即彼土之苦諦也。此之道滅即是無作之苦集無量無作之道滅分成。即得生實報無障閡淨土。若無作智滿則無作集盡。則無一生之報智冥心源。此經云。心淨即佛土淨也。仁王經云。唯佛一人居淨土。故知四種四諦因果即是正報。以正報故說於依報國土也。問曰。有作無生集共有淨不淨。無量無作云何。答曰。若無量無作因果亦有淨不淨。三乘人斷三界子果兩縛盡。俱得受法性身生變易土。三藏二乘通別圓菩薩五人功德既有優劣利鈍不同。亦應得橫論淨穢之別。若別教蓮華國諸菩薩非生死人。其土亦得。竪論淨不淨。諸地菩薩未窮性淨之源猶有分惑。故三賢十聖住果報。唯佛一人居淨土。故知因果語通從凡至聖非正意。但論佛國因果為此經正宗。入文更當略分別也。第四約觀心者。下文云。隨其心淨即佛國淨。觀心性本淨猶如虛空。即是性淨之境。境即國也。觀智覺悟此心。名之為佛。初觀名因。觀成名果。若論自行。即是心主無染。若論化他。即是心數解脫智慧數為大臣。能排諸數上惑以還心源清淨土也。故云心淨即佛土淨也。第五通此經文者。如佛為寶積說佛國因果。即是當宗下文雖不自說。而淨名即是法王大將。助佛闡揚因果正教。符成佛說佛國因果斷物緣縛。令生佛國成菩薩淨佛國土之行也。故室外品品皆有因果之說。室內品品亦有因果之說。出室亦有因果之說。皆符成佛國之教。著在此經文也。大段第四權實善巧為用者。不思議體宗既成此教必有功能。功能者。權實有利物之功能也。亦為五意。</w:t>
      </w:r>
    </w:p>
    <w:p>
      <w:pPr/>
      <w:r>
        <w:t>한국어 직역</w:t>
      </w:r>
    </w:p>
    <w:p>
      <w:pPr>
        <w:pStyle w:val="TranslationText"/>
      </w:pPr>
      <w:r>
        <w:t>[0559b02] 첫째, 먼저 종과 체가 다르지 않다는 설을 검토한다. 어떤 스승은 말한다. “이 경은 권실을 종으로 삼는다.” 종이 곧 체라고 한다. 이제 묻는다. 만약 종과 체가 하나라면, 체가 이 경의 주체이다. 그렇다면 이 교에는 오직 두 법만 있고 불이의 이치는 없게 된다. 그러면 제법실상인이 없게 된다. 제법실상인이 없다면 가르침에는 주체가 없다. 어찌 여러 경에서 모두 이 경을 여러 경의 왕이라고 말할 수 있겠는가. 또 만약 권실 두 법을 체로 삼는다면, 또한 두 법을 인(印)으로 삼아야 한다. 이 일은 이미 앞에서 풀이하였다. 비유하면 한 나라에는 한 주인만 있어야 하고 두 주인을 세워서는 안 되는 것과 같다. 만약 한 경의 가르침에 두 체가 있다면, 또한 나라에 두 임금이 있어야 할 것이다. 둘째, 종과 체가 다름을 바로 밝힌다. 경론을 찾아보면 종과 체를 분별한 글은 없으며, 이는 법을 널리 펴는 법사의 성향에서 나온 것이다. 다만 뜻을 짓는 교묘한 방편으로 경교를 개발하여 배우는 이로 하여금 뜻을 보게 하려 한 것이므로 그렇게 할 필요가 있다. 인도 아니고 과도 아닌 진성을 체로 삼고, 인과를 종으로 삼는다. 인과에 의거하여 인도 아니고 과도 아닌 것을 드러낸다. 인을 들면 곧 만행을 포섭하고, 과를 들면 곧 만덕을 포섭한다. 그러므로 인과를 종으로 삼는다. 벼리를 들면 그물코가 움직이는 것과 같다. 또 임금은 한 사람이고 보좌하는 신하는 둘인 것과 같다. 두 신하가 함께 한 주인을 보좌하여 천하를 다스릴 수 있다. 지금 인도 아니고 과도 아닌 것은 하나이고, 인과는 여럿이다. 이를 드러내어 한 가르침을 이루고 인연 있는 이들을 이롭게 한다. 이것이 종과 체의 차이를 나눈 것이다. 불국의 인과를 종으로 삼는다. 둘째, 인과를 바로 밝혀 이 경의 종을 분별한다. 불국의 인과를 종에 해당시킨다. 그러므로 이제 ‘불국’으로 이름을 표시한다. 이에 나아가 곧 두 뜻으로 한다. 첫째, 인과를 종으로 삼음을 바로 밝힌다. 둘째, 검토하여 분별한다. 첫째, 인과를 종으로 삼음을 밝힌다. 다만 인도 아니고 과도 아닌 것은 이미 여러 경의 체에 통한다. 인이면서 과인 것도 또한 여러 경의 종에 통한다. 종은 곧 일정하지 않다. 혹은 오직 인만 종으로 삼고, 혹은 오직 과만 종으로 삼으며, 혹은 인과를 합하여 종으로 삼는다. 예컨대 『열반경』은 열반의 상주와 사덕이라는 과를 밝힌다. 글 가운데 오행·십공덕이라는 인과를 밝히지 않는 것은 아니나, 과가 정이고 인은 방이다. 다만 과를 종으로 삼는다. 『대품경』이라면 반야의 지혜로 비추는 인을 밝힌다. 글 가운데 종지와 열반이라는 과가 없는 것은 아니나, 인이 정이고 과는 방이다. 다만 인을 종으로 삼는다. 『법화경』이라면 일승의 인과를 밝히고, 연꽃을 빌려 이름으로 삼는다. 그렇다면 인과를 모두 종으로 삼은 것이다. 이 경은 사람과 법에서 이름을 얻었다. 사람은 능히 법을 행한다. 곧 인지(因地)의 수행자이다. 법의 이름은 불가사의해탈이다. 해탈은 단덕의 과이다. 과를 바라보며 인을 행하기 때문에 불국의 인과를 종으로 삼는다. 둘째, 검토하여 분별한다. 묻는다. 만약 인도 아니고 과도 아니면서 인이고 과라고 한다면, 지금 『열반경』은 어찌하여 과만 있고 인은 아니라고 하는가? 『대품경』은 인만 있고 과는 아니라고 하는가? 이 경은 이미 해탈이라는 이름인데 어찌 과만으로 하지 않는가? 답한다. 통틀어 논하면 또한 이 뜻이 성립한다. 그러나 뜻에는 방(傍)과 정(正)이 있다. 『대열반경』은 과가 정이고 인은 방이다. 『대품경』은 인이 정이고 과는 방이다. 이 경은 불국의 인과를 함께 든다. 그러므로 불국의 인과를 종에 해당시킨다. 그 까닭은 무엇인가? 장자의 아들이 일산을 바치고 말한 것과 같다. “부처의 국토가 청정하게 되는 것을 듣고자 합니다.” 이는 곧 과를 물은 것이다. “오직 원하옵건대 세존께서는 여러 보살의 정토행을 설해 주십시오.” 이는 곧 인을 물은 것이다. 부처가 답하여 말하였다. “직심이 보살의 정토이다.” 이는 곧 인에 답한 것이다. “아첨하지 않는 중생이 그 나라에 와서 태어난다.” 이는 곧 과에 답한 것이다. 종을 세우는 시작에서 인과를 함께 물었고, 답에서도 또한 인과를 모두 답하였다. 또 정명은 부처를 도와 인과의 가르침을 널리 편다. 예컨대 실외에서 국왕과 장자를 권하여 이 몸을 싫어하게 한 것은, 곧 인을 널리 편 것이다. “마땅히 불신을 좋아해야 한다”고 한 것은, 곧 과를 널리 편 것이다. 나아가 여러 제자와 보살 등을 꾸짖은 데에도, 곳곳에 인과를 밝힌 글이 있다. 또 실내에서 시방의 불토가 모두 공함을 밝힌 것은, 곧 과를 밝힌 것이다. 병든 보살이 삼관으로 마음을 조복하는 것은, 곧 인을 밝힌 것이다. 「불사의품」은 과이다. 「관중생품」·「불도품」·「입불이법문품」·「향적품」은 인이다. 실내에서 나와 손바닥으로 대중을 들어 암라원으로 향한 것은, 곧 인을 돌려 과를 향하게 함을 나타낸다. 여래가 거듭 성취하여 다시 종을 들어 뜻을 밝히고 보살의 행을 자세히 분별한 것은, 곧 인을 거듭 밝힌 것이다. 여러 불토에서는 음성이 불사를 이루고 적멸도 불사를 이룬다고 밝힌 것 등은, 곧 과를 거듭 밝힌 것이다. 살펴보면 한 시기의 가르침은 처음부터 끝까지 모두 인과를 밝혀 불국을 이룬다. 그러므로 모두 이것을 종으로 삼는다. 셋째, 인과가 불국을 이루는 뜻을 바로 밝힌다. 이에 나아가 곧 세 뜻으로 한다. 첫째, 인과의 모습을 간략히 분별한다. 둘째, 통과 별을 간별한다. 셋째, 바로 불국을 이룸을 밝힌다. 첫째, 인과의 모습을 간략히 분별한다. 인은 수행하는 법이다. 행의 근본은 이치에 의거하는데, 이치는 곧 인도 아니고 과도 아니다. 행은 곧 인과이다. 만약 인도 아니고 과도 아닌 것을 떠나 인과를 분별한다면, 그것은 삿된 인과이다. 지금 이 이치에 의거하여 인과를 밝힌다. 이것이 바른 인과이다. 경에서 말하였다. “숨겨져 있으면 여래장이라 하고, 드러나면 법신이라 한다.” 보살이 수행하여 이 장(藏)의 이치를 드러내되 공용이 아직 원만하지 않으므로 인이라 한다. 장리(藏理)가 원만히 드러나 궁극의 해탈을 이루면 곧 과이다. 그러므로 『대열반경』에서 말하였다. “이는 인이고 과는 아니다. 불성과 같다. 이는 과이고 인은 아니다. 대열반과 같다. 인도 아니고 과도 아닌 것을 불성이라 이름하고, 인도 아니고 과도 아닌 것을 대열반이라 이름한다.” 둘째, 통과 별을 간별함을 밝힌다. 이에 나아가 곧 두 뜻으로 한다. 첫째, 불가사의한 인과를 별도로 간별한다. 둘째, 인과를 통틀어 간별한다. 첫째, 불가사의한 인과를 별도로 간별한다. 묻는다. 둘 다 인도 아니고 과도 아닌데, 어찌하여 불성은 다만 인이고 과는 아니며, 열반은 다만 과이고 인은 아닌가? 답한다. 이는 별교의 별의(別義)에 따라 인과를 분별한 것이다. 원교의 통의(通義)라면 둘 다 성립한다. 불성이 과라는 것은, 『대열반경』에서 말한 것과 같다. “불성이 곧 부처이다.” 일체 중생이 아직 부처가 되지 않았는데, 어떻게 중생에게 불성이 있다고 하는가? 열반이 곧 인이라는 것은, 또 경에서 말하였다. “대반열반은 본래부터 스스로 있었다. 지금에 와서 비로소 생긴 것이 아니다.” 또 말하였다. “불성은 또한 인이고 인의 인이며, 또한 과이고 과의 과이다.” 무명이 행을 연하고 행이 식을 연하는 십이인연도 또한 인이고 인의 인이며, 또한 과이고 과의 과인 것과 같다. 초주는 이주에 대해 인이고, 삼주에 대해서는 인의 인이다. 삼주는 이주에 대해 과이고, 초주에 대해서는 과의 과이다. 나아가 금강위는 대열반에 대해 인의 인이 되고, 대열반은 금강위에 대해 과의 과가 된다. 무상보리는 다만 인이고, 무상열반은 다만 과이다. 그러므로 지금 불가사의해탈의 인과를 밝히는 것도 또한 이와 같다. 둘째, 인과를 통틀어 간별한다. 세간의 인과는 곧 고제와 집제의 법이고, 출세간의 인과는 곧 도제와 멸제이다. 일체의 인과는 사제를 벗어나지 않는다. 다만 대승과 소승에서 뜻을 밝히는 방식이 같지 않다. 그러므로 두 종류 사제의 구별이 있다. 소승은 유작사성제(有作四聖諦)를 밝히고, 대승은 무작사성제(無作四聖諦)를 밝힌다. 이 둘 사이에 다시 두 종류 사제를 세운다. 이른바 무생사진제와 무량사제를 합하여 네 종류 사제가 된다. 모두 인과의 뜻을 밝힌 것이다. 자세한 것은 『열반경』에 나온다. 해석은 『법화소』에 드러나 있다. 셋째, 인과가 불국을 이루는 것을 이 경의 종으로 삼음을 밝힌다. 이 네 종류 인과에 의거하여 불국의 인과를 밝혀 이 경의 종을 분별한다. 유작의 집제와 무생의 집제라면, 이 두 집제의 선악과 오탁의 가볍고 무거움이 근기의 날카롭고 둔함에 따라 함께 범성동거의 정토와 예토를 감응하여 거기에 태어나 과보를 받는데, 이것이 고제이다. 생멸과 무생의 두 종류 도제·멸제라면 함께 방편유여토를 감응하여 그 국토에 태어나는데, 곧 그 국토의 고제이다. 이 도제와 멸제는 곧 무작의 고제·집제이고, 무량과 무작의 도제·멸제는 나뉘어 성립한다. 곧 실보무장애정토에 태어날 수 있다. 무작지가 원만하면 무작의 집제가 다한다. 그러면 한 생의 과보도 없고 지혜가 마음의 근원에 깊이 합한다. 이 경에서 말하였다. “마음이 청정하면 곧 불국토가 청정하다.” 『인왕경』에서 말하였다. “오직 부처 한 사람만이 정토에 거한다.” 그러므로 네 종류 사제의 인과가 곧 정보(正報)임을 알 수 있다. 정보 때문에 의보인 국토를 설하는 것이다. 묻는다. 유작과 무생의 집제에는 모두 청정과 부정이 있다. 무량과 무작은 어떠한가? 답한다. 무량과 무작의 인과에도 또한 청정과 부정이 있다. 삼승인은 삼계의 자박과 과박이라는 두 속박을 끊어 다한다. 모두 법성신을 받아 변역토에 태어난다. 삼장교의 이승과 통교·별교·원교의 보살, 이 다섯 부류의 공덕에는 이미 우열과 근기의 날카롭고 둔함이 같지 않다. 또한 마땅히 가로로 정토와 예토의 구별을 논할 수 있다. 별교의 연화국 여러 보살은 생사하는 사람이 아니다. 그 국토에서도 또한 세로로 청정과 부정을 논할 수 있다. 여러 지위의 보살이 성정(性淨)의 근원을 아직 다하지 못했으므로 여전히 부분적인 미혹이 있다. 그러므로 삼현과 십성은 과보토에 머물고, 오직 부처 한 사람만이 정토에 거한다. 그러므로 인과라는 말은 범부에서 성인까지 통하지만 그것이 정뜻은 아님을 알 수 있다. 다만 불국의 인과를 논하는 것이 이 경의 정종이다. 경문에 들어가면 다시 간략히 분별할 것이다. 넷째, 관심에 의거한다. 아래 경문에서 말한다. “그 마음이 청정한 데 따라 곧 불국이 청정하다.” 마음의 성품이 본래 청정하여 허공과 같음을 관한다. 곧 이것이 성정(性淨)의 경계이다. 경계가 곧 국토이다. 관지(觀智)로 이 마음을 깨닫는다. 이를 부처라 한다. 처음 관하는 것을 인이라 하고, 관이 이루어진 것을 과라 한다. 자행을 논하면, 곧 마음의 주체가 물들지 않는 것이다. 화타를 논하면, 곧 심수(心數)가 해탈하고 지혜라는 심수가 대신이 된다. 능히 여러 심수 위의 미혹을 물리쳐 마음의 근원인 청정한 국토로 돌아가게 한다. 그러므로 “마음이 청정하면 곧 불국토가 청정하다”고 한다. 다섯째, 이 경의 글에 통하게 한다. 부처가 보적을 위하여 불국의 인과를 설한 것은 곧 이 종에 해당한다. 아래 경문에서는 비록 스스로 설하지 않지만, 정명은 곧 법왕의 대장이다. 부처를 도와 인과의 바른 가르침을 천명한다. 부처가 설한 불국의 인과에 부합해 그것을 성취하여 중생의 인연 속박을 끊고, 불국에 태어나 보살이 불국토를 청정하게 하는 행을 이루게 한다. 그러므로 실외의 품마다 모두 인과에 관한 설이 있고, 실내의 품마다 또한 인과에 관한 설이 있으며, 실내에서 나온 뒤에도 또한 인과에 관한 설이 있다. 모두 불국의 가르침에 부합하여 그것을 성취한다. 이 경의 문장에 분명히 드러나 있다. 대단 제4, 권실의 선교를 용(用)으로 삼는다. 불가사의한 체와 종이 이미 성립했으므로 이 가르침에는 반드시 공능이 있다. 공능이라는 것은, 권과 실에 중생을 이롭게 하는 공능이 있다는 것이다. 또한 다섯 뜻으로 한다.</w:t>
      </w:r>
    </w:p>
    <w:p>
      <w:pPr>
        <w:pStyle w:val="EditorialNote"/>
      </w:pPr>
      <w:r>
        <w:t>교감·번역 메모 | “是則此教唯有二法無不二之理。” — [구문 불확실] ‘唯有二法無不二之理’의 ‘二法’을 앞의 권·실 두 법으로 보아 옮김.</w:t>
      </w:r>
    </w:p>
    <w:p>
      <w:pPr>
        <w:pStyle w:val="EditorialNote"/>
      </w:pPr>
      <w:r>
        <w:t>교감·번역 메모 | “尋經論亦不分別宗體之文此出弘法法師之性。” — [구문 불확실] ‘此出弘法法師之性’의 ‘性’은 습성·방식의 뜻으로 보아 옮김.</w:t>
      </w:r>
    </w:p>
    <w:p>
      <w:pPr>
        <w:pStyle w:val="EditorialNote"/>
      </w:pPr>
      <w:r>
        <w:t>교감·번역 메모 | “文中非無種智涅槃之果。” — [판독 불확실] 원문의 ‘種智涅槃’은 일체종지와 열반을 가리키는 것으로 보아 ‘종지와 열반’으로 옮김.</w:t>
      </w:r>
    </w:p>
    <w:p>
      <w:pPr>
        <w:pStyle w:val="EditorialNote"/>
      </w:pPr>
      <w:r>
        <w:t>교감·번역 메모 | “如來述成復宗明義具辨菩薩之行。” — [구문 불확실] ‘如來述成復宗明義’는 ‘여래가 술성하고 다시 종을 들어 뜻을 밝힘’으로 잠정 해석함.</w:t>
      </w:r>
    </w:p>
    <w:p>
      <w:pPr>
        <w:pStyle w:val="EditorialNote"/>
      </w:pPr>
      <w:r>
        <w:t>교감·번역 메모 | “謂無生四真諦無量四諦合為四種四諦。” — [구문 불확실] ‘無生四真諦無量四諦合為四種四諦’는 열거와 합산 구조가 압축되어 원문 순서를 따라 옮김.</w:t>
      </w:r>
    </w:p>
    <w:p>
      <w:pPr>
        <w:pStyle w:val="EditorialNote"/>
      </w:pPr>
      <w:r>
        <w:t>교감·번역 메모 | “若是有作集無生集此二集善惡五濁輕重約根利鈍同感凡聖同居淨穢土託生受報為苦諦也…” — [구문 불확실] 긴 병렬 구문을 사제·국토 대응 관계에 따라 직역함.</w:t>
      </w:r>
    </w:p>
    <w:p>
      <w:pPr>
        <w:pStyle w:val="EditorialNote"/>
      </w:pPr>
      <w:r>
        <w:t>교감·번역 메모 | “此之道滅即是無作之苦集無量無作之道滅分成。” — [구문 불확실] ‘即是無作之苦集無量無作之道滅分成’의 결구가 압축되어 잠정 직역함.</w:t>
      </w:r>
    </w:p>
    <w:p>
      <w:pPr>
        <w:pStyle w:val="EditorialNote"/>
      </w:pPr>
      <w:r>
        <w:t>교감·번역 메모 | “則無一生之報智冥心源。” — [구문 불확실] ‘無一生之報智冥心源’의 구두를 ‘한 생의 보가 없고 지혜가 심원에 합함’으로 옮김.</w:t>
      </w:r>
    </w:p>
    <w:p>
      <w:pPr>
        <w:pStyle w:val="EditorialNote"/>
      </w:pPr>
      <w:r>
        <w:t>교감·번역 메모 | “若別教蓮華國諸菩薩非生死人。” — [구문 불확실] ‘蓮華國諸菩薩非生死人’의 ‘蓮華國’이 특정 국토명인지 비유적 표현인지 불확실하여 직역함.</w:t>
      </w:r>
    </w:p>
    <w:p>
      <w:pPr>
        <w:pStyle w:val="EditorialNote"/>
      </w:pPr>
      <w:r>
        <w:t>교감·번역 메모 | “即是心數解脫智慧數為大臣。” — [구문 불확실] ‘心數解脫智慧數為大臣’은 심수법과 지혜의 비유 관계가 압축되어 있어 원문 순서를 살려 옮김.</w:t>
      </w:r>
    </w:p>
    <w:p>
      <w:pPr>
        <w:pStyle w:val="EditorialNote"/>
      </w:pPr>
      <w:r>
        <w:t>교감·번역 메모 | “能排諸數上惑以還心源清淨土也。” — [구문 불확실] ‘排諸數上惑以還心源清淨土’의 수식 관계를 직역함.</w:t>
      </w:r>
    </w:p>
    <w:p>
      <w:pPr>
        <w:pStyle w:val="Heading2"/>
      </w:pPr>
      <w:r>
        <w:t>문단 029  ·  [0560c02]</w:t>
      </w:r>
    </w:p>
    <w:p>
      <w:pPr/>
      <w:r>
        <w:t>원문</w:t>
      </w:r>
    </w:p>
    <w:p>
      <w:pPr>
        <w:pStyle w:val="SourceText"/>
      </w:pPr>
      <w:r>
        <w:t>[0560c02]　第一簡權實用　第二明諸教權實不同　第三釋權實義　第四折伏攝受　第五約觀心</w:t>
      </w:r>
    </w:p>
    <w:p>
      <w:pPr/>
      <w:r>
        <w:t>한국어 직역</w:t>
      </w:r>
    </w:p>
    <w:p>
      <w:pPr>
        <w:pStyle w:val="TranslationText"/>
      </w:pPr>
      <w:r>
        <w:t>첫째, 권실의 작용을 간별한다. 둘째, 여러 교의 권실이 같지 않음을 밝힌다. 셋째, 권실의 뜻을 풀이한다. 넷째, 절복과 섭수를 밝힌다. 다섯째, 관심에 의거한다.</w:t>
      </w:r>
    </w:p>
    <w:p>
      <w:pPr>
        <w:pStyle w:val="Heading2"/>
      </w:pPr>
      <w:r>
        <w:t>문단 030  ·  [0560c05]</w:t>
      </w:r>
    </w:p>
    <w:p>
      <w:pPr/>
      <w:r>
        <w:t>원문</w:t>
      </w:r>
    </w:p>
    <w:p>
      <w:pPr>
        <w:pStyle w:val="SourceText"/>
      </w:pPr>
      <w:r>
        <w:t>[0560c05]第一簡權實用者。有人偏用權巧莫測為用。此用明偏也。今言權實悉得為用。所以者何。若論無言之道。權實並無可說。有因緣故俱可得說若說權有益。權即是用。說實令物得悟。實即是用。是故俱得為此經用也。問曰。若本是體。從體起用乃可言權是用。那得實亦是用。若皆是用。便無體用之殊。亦無宗體之別。答曰。權實有多種。若就自行化他明權實者。前來權實但是用而非體。今經正就化他明權實。是故權實俱是用也。第二明諸教權實不同者。華嚴具有二教。別教為權圓教為實。三藏一向是權化城引接也。方等備有四教。三權一實。般若廢三藏但有三教。二權一實。法華正直捨方便但有一實。涅槃備釋四教。在因三權一實。辨果唯有一實同也。問曰。此與方等何異。答曰。方等二入實二不入實。涅槃四俱入實。此為大異。今經是方等教攝。因有三權。果則一實。二入二不入實也。分別具在法華玄義。第三釋權實義即有三種。一者化他權實。二者自行化他權實。三者自行權實。一明化他權實者。諸佛菩薩所見三諦不可向凡人說示。隨他意語悉皆是權。今約權而明實也。此則有千萬種二智。四悉檀赴緣不同。眾家不善得此二智意。隨取經論所明二智而用之者執諍云云也。二者自行化他權實者。如諸佛菩薩隨他意說並是權智。隨自意語皆實智也。三自行權實者。諸佛菩薩自行所證二諦三諦之理以辨權實也。還將一家明三種二諦。對之冷然。義推可解。今經所明備有三種二智。為國王長者諸聲聞用化他二智。為諸菩薩用自行化他二智。杜口無言是自行二智也。第四折伏攝受者即為二意。一略明折伏攝受。二正通此經文。一略明折伏攝受者。如勝鬘云。應折伏者而折伏之。應攝受者而攝受之。以折伏攝受故為令正法得久住故。今淨名為令不思議法得久住故。是以以方便折伏實智攝受類。如戒序云。老死至近佛法欲滅者。佛法湛然。何甞有滅。若魔燒經卷。尚有二十億菩薩受持佛法。故知不滅。今言滅者約人壽盡故言其滅。如凡夫未得無漏慧命。未能秉持禁戒。身若無常戒法即謝。故佛法欲滅。戒定慧解脫解脫知見五分法身本依色身而起。色身既死。五分亦滅。即是身內佛法滅也。若能勤進發真得道共戒。此則一受不退常寂然。即有五分法身具足。假令七反人天雖生惡國。非但不失須陀洹果。此人必得阿羅漢果。是則陰身雖滅佛法不滅。五分法身無朽壞也。即是佛法久住。若大乘為義。雖復證羅漢盡無生智乃至辟支迦十種觀觀十二因緣能侵習氣。亦歸灰滅。如百二十人不堪付囑喪失財寶。若能開佛知見。得二十五三昧無方之用。住持佛法守護重寶。重寶者。即百斤金百句解脫真寶也。如盛壯之年二十五者堪可付囑。此人能折伏攝受令法得久住也。二明正通此經者。今淨名欲令釋迦正法久住。是故室外彈訶室內攝受。通論彈訶攝受處處皆得。如人訶罵是暫時長養是本心。而今或時用權智訶以實智攝。如彈國王長者即是權訶。當樂佛身是實攝也。如訶須菩提云。於食等者於法亦等入八邪而得八正。是用實智訶還用權攝。云如佛說幻人以是事訶寧有懼不。此即權攝。訶阿難亦爾。如訶彌勒等實智訶實智攝受。如訶迦旃延權彈權受。室內別義云云。故知淨名折伏攝受成於此教也。第五約觀心明權實者觀中道時以二觀為方便得入中道。是權折伏實智攝受。若觀中道而發二乘觀。即是實智折伏權智攝受。若觀二諦還發二觀。即是權折伏權攝受。若觀中道還發中道。即是實智折伏實智攝受。復次善將四隨用心。如大止觀三十六轉解說。即是觀心折伏攝受正法得住也。大段第五明教相者。前大段四重釋此經一部正意略顯。但此經與眾經有同有異事須分別。而前明四教處處簡別教相辨眾經同異。大意略應可見。但恐散明教相同異。尋者或未明了。今須更釋此經同異之相。就此即為四意。</w:t>
      </w:r>
    </w:p>
    <w:p>
      <w:pPr/>
      <w:r>
        <w:t>한국어 직역</w:t>
      </w:r>
    </w:p>
    <w:p>
      <w:pPr>
        <w:pStyle w:val="TranslationText"/>
      </w:pPr>
      <w:r>
        <w:t>첫째, 권실의 작용을 간별한다. 어떤 이는 오직 헤아릴 수 없는 권교의 방편만을 작용으로 삼는다. 이러한 작용의 설명은 치우쳤다. 지금은 권과 실을 모두 작용으로 삼을 수 있다고 말한다. 그 까닭은 무엇인가? 말 없는 도를 논한다면, 권과 실은 모두 설할 수 없다. 인연이 있기 때문에 둘 다 설할 수 있는데, 권을 설하여 이익이 있다면 권이 곧 작용이다. 실을 설하여 중생을 깨닫게 한다면, 실이 곧 작용이다. 그러므로 둘 다 이 경의 작용이 될 수 있다. 묻는다. 만약 본래 체가 있고 체에서 작용이 일어난다면, 권이 작용이라고 말할 수는 있다. 그런데 어찌 실도 또한 작용이라고 할 수 있는가? 만약 모두 작용이라면, 곧 체와 용의 구별이 없어지고, 또한 종과 체의 차이도 없어질 것이다. 답한다. 권과 실에는 여러 종류가 있다. 만약 자행과 화타에 나아가 권실을 밝힌다면, 앞에서 말한 권과 실은 다만 작용일 뿐 체가 아니다. 지금 이 경은 바로 화타에 나아가 권실을 밝힌다. 그러므로 권과 실이 모두 작용이다. 둘째, 여러 교의 권실이 같지 않음을 밝힌다. 『화엄경』에는 두 교가 함께 있다. 별교는 권이고 원교는 실이다. 삼장교는 한결같이 권이니, 화성으로 이끌어 접인하는 것이다. 방등에는 사교가 모두 갖추어져 있다. 세 권과 하나의 실이다. 반야에서는 삼장교를 폐하고 다만 삼교만 있다. 두 권과 하나의 실이다. 『법화경』은 정직하게 방편을 버리므로 다만 하나의 실만 있다. 『열반경』은 사교를 모두 풀이한다. 인위에서는 세 권과 하나의 실이고, 과를 분별하면 오직 하나의 실만 있어 같다. 묻는다. 이것은 방등과 무엇이 다른가? 답한다. 방등에서는 둘은 실에 들어가고 둘은 실에 들어가지 않는다. 『열반경』에서는 넷이 모두 실에 들어간다. 이것이 큰 차이이다. 지금 이 경은 방등교에 속한다. 인에서는 세 권이 있고, 과에서는 하나의 실이다. 둘은 실에 들어가고 둘은 실에 들어가지 않는다. 분별한 내용은 『법화현의』에 자세히 있다. 셋째, 권실의 뜻을 풀이하면 곧 세 종류가 있다. 첫째는 화타의 권실이다. 둘째는 자행·화타의 권실이다. 셋째는 자행의 권실이다. 첫째, 화타의 권실을 밝힌다. 모든 부처와 보살이 보는 삼제는 범부에게 그대로 설해 보일 수 없다. 타인의 뜻을 따라 말하는 것은 모두 권이다. 지금 권에 의거하여 실을 밝힌다. 여기에는 천만 가지의 두 지혜가 있다. 사실단으로 인연에 응하는 방식이 같지 않기 때문이다. 여러 학파가 이 두 지혜의 뜻을 잘 얻지 못하고, 경론에서 밝힌 두 지혜를 제각기 취해 사용하면서 집착하고 논쟁한다. 운운. 둘째, 자행·화타의 권실이다. 모든 부처와 보살이 타인의 뜻을 따라 설하는 것은 모두 권지이고, 자기 뜻을 따라 말하는 것은 모두 실지이다. 셋째, 자행의 권실이다. 모든 부처와 보살이 자행으로 증득한 이제·삼제의 이치에 의거하여 권과 실을 분별한다. 다시 일가에서 밝힌 세 종류 이제를 가져다가 그에 대조하면 분명하다. 뜻으로 미루어 알 수 있다. 지금 이 경에서 밝히는 바에는 세 종류 두 지혜가 모두 갖추어져 있다. 국왕과 장자, 여러 성문을 위해서는 화타의 두 지혜를 사용하고, 여러 보살을 위해서는 자행·화타의 두 지혜를 사용하며, 입을 닫아 말이 없는 것은 자행의 두 지혜이다. 넷째, 절복과 섭수는 곧 두 뜻으로 한다. 첫째, 절복과 섭수를 간략히 밝힌다. 둘째, 이 경의 글에 바로 통하게 한다. 첫째, 절복과 섭수를 간략히 밝힌다. 『승만경』에서 말한 것과 같다. “마땅히 절복해야 할 자는 그를 절복하고, 마땅히 섭수해야 할 자는 그를 섭수한다. 절복하고 섭수함으로써 정법이 오래 머물게 하기 때문이다.” 지금 정명도 불가사의한 법이 오래 머물게 하려 한다. 그러므로 방편으로 절복하고 실지로 섭수하는 부류가 있다. 계서(戒序)에서 말한 것과 같다. “노사(老死)가 가까이 이르러 불법이 장차 멸한다”라고 하지만, 불법은 담연하다. 어찌 일찍이 멸함이 있었겠는가. 가령 마왕이 경권을 불태운다 해도, 오히려 이십억 보살이 불법을 받아 지닌다. 그러므로 불법은 멸하지 않음을 안다. 지금 ‘멸한다’고 말하는 것은 사람의 수명이 다함에 의거하여 그 멸함을 말한 것이다. 범부가 아직 무루의 혜명을 얻지 못하고, 아직 금계(禁戒)를 지켜 유지할 수 없는 것과 같다. 몸이 무상하여 사라지면 계법도 곧 사라진다. 그러므로 불법이 장차 멸한다고 한다. 계·정·혜·해탈·해탈지견의 오분법신은 본래 색신에 의지하여 일어난다. 색신이 이미 죽으면, 오분도 또한 멸한다. 곧 몸 안의 불법이 멸하는 것이다. 만약 부지런히 정진하여 참됨을 발하고 도를 얻어 공계(共戒)를 성취한다면, 이는 한 번 받아 물러나지 않고 항상 적연한 것이다. 곧 오분법신이 구족된다. 가령 일곱 번 인간과 천상에 되돌아 태어나며 악국에 태어나더라도, 수다원과를 잃지 않을 뿐만 아니라, 이 사람은 반드시 아라한과를 얻는다. 그렇다면 오음으로 된 몸은 비록 멸하더라도 불법은 멸하지 않는다. 오분법신은 썩어 무너지지 않는다. 곧 불법이 오래 머무는 것이다. 대승의 뜻으로 논한다면, 비록 다시 아라한의 진지와 무생지를 증득하고, 나아가 벽지불이 열 가지 관으로 십이인연을 관하여 습기를 침범해 제거할 수 있다 하더라도, 또한 재가 되어 소멸하는 데로 돌아간다. 백이십 사람이 부촉을 감당하지 못하여 재보를 잃는 것과 같다. 만약 부처의 지견을 열 수 있다면, 이십오삼매와 방위 없는 작용을 얻어, 불법을 머물러 지니고 무거운 보배를 수호한다. 무거운 보배라는 것은, 곧 백 근의 금과 백구해탈이라는 참된 보배이다. 마치 장성한 나이 스물다섯 살인 자가 부촉을 감당할 수 있는 것과 같다. 이 사람이 능히 절복하고 섭수하여 법이 오래 머물게 한다. 둘째, 이 경에 바로 통하게 함을 밝힌다. 지금 정명은 석가의 정법이 오래 머물게 하려 한다. 그러므로 실외에서는 탄핵하고 꾸짖으며, 실내에서는 섭수한다. 통틀어 논하면 탄핵과 꾸짖음, 섭수는 곳곳에서 모두 성립한다. 사람이 꾸짖고 욕하는 것은 잠시의 일이고, 오래 길러 주는 것이 본마음인 것과 같다. 그런데 지금은 때로 권지를 사용해 꾸짖고 실지로 섭수하기도 한다. 국왕과 장자를 탄핵한 것은 곧 권으로 꾸짖은 것이고, 마땅히 불신을 좋아해야 한다고 한 것은 실로 섭수한 것이다. 수보리를 꾸짖어 말한 것과 같다. “음식에 평등한 자는 법에도 평등하고, 팔사(八邪)에 들어가면서 팔정(八正)을 얻는다.” 이는 실지를 사용해 꾸짖고 다시 권을 사용해 섭수한 것이다. “부처가 설한 허깨비 같은 사람과 같다. 이 일로 꾸짖는데 어찌 두려움이 있겠는가”라고 한 것은, 곧 권으로 섭수한 것이다. 아난을 꾸짖은 것도 또한 그러하다. 미륵 등을 꾸짖은 것은 실지로 꾸짖고 실지로 섭수한 것이다. 가전연을 꾸짖은 것은 권으로 탄핵하고 권으로 받아들인 것이다. 실내의 별도 뜻은 운운한다. 그러므로 정명의 절복과 섭수가 이 가르침을 이룬다는 것을 알 수 있다. 다섯째, 관심으로 권실을 밝힌다는 것은 중도를 관할 때 두 관을 방편으로 삼아 중도에 들어가는 것이다. 이는 권으로 절복하고 실지로 섭수하는 것이다. 만약 중도를 관하면서 이승의 관을 일으키면, 곧 실지로 절복하고 권지로 섭수하는 것이다. 만약 이제를 관하면서 다시 두 관을 일으키면, 곧 권으로 절복하고 권으로 섭수하는 것이다. 만약 중도를 관하면서 다시 중도를 일으키면, 곧 실지로 절복하고 실지로 섭수하는 것이다. 또 네 가지 수의(隨意)에 능숙하게 마음을 운용한다. 『대지관』의 삼십육전 해설과 같다. 곧 관심으로 절복하고 섭수하여 정법이 머물게 하는 것이다. 대단 제5, 교상을 밝힌다. 앞의 대단 네 겹에서 이 경 한 부의 정뜻을 풀이한 것이 대략 드러났다. 다만 이 경과 여러 경에는 같은 점도 있고 다른 점도 있으므로 반드시 분별해야 한다. 앞에서 사교를 밝힐 때 곳곳에서 교상을 간별하여 여러 경의 같고 다름을 분별하였다. 큰 뜻은 대략 보였을 것이다. 다만 교상의 같고 다름을 흩어져 밝힌 까닭에, 찾아 읽는 이가 혹 아직 명료하지 못할까 염려된다. 이제 다시 이 경의 같고 다른 모습을 풀이해야 한다. 이에 나아가 곧 네 뜻으로 한다.</w:t>
      </w:r>
    </w:p>
    <w:p>
      <w:pPr>
        <w:pStyle w:val="EditorialNote"/>
      </w:pPr>
      <w:r>
        <w:t>교감·번역 메모 | “有人偏用權巧莫測為用。” — [구문 불확실] ‘偏用權巧莫測為用’을 권교의 교묘함·불측성을 작용으로 삼는 견해로 읽음.</w:t>
      </w:r>
    </w:p>
    <w:p>
      <w:pPr>
        <w:pStyle w:val="EditorialNote"/>
      </w:pPr>
      <w:r>
        <w:t>교감·번역 메모 | “對之冷然。” — [구문 불확실] ‘冷然’은 문맥상 분명하고 선연함을 뜻하는 것으로 보아 ‘분명하다’로 옮김.</w:t>
      </w:r>
    </w:p>
    <w:p>
      <w:pPr>
        <w:pStyle w:val="EditorialNote"/>
      </w:pPr>
      <w:r>
        <w:t>교감·번역 메모 | “是以以方便折伏實智攝受類。” — [구문 불확실] ‘以方便折伏實智攝受類’의 ‘類’ 결구가 불명확하여 ‘부류’로 직역함.</w:t>
      </w:r>
    </w:p>
    <w:p>
      <w:pPr>
        <w:pStyle w:val="EditorialNote"/>
      </w:pPr>
      <w:r>
        <w:t>교감·번역 메모 | “老死至近佛法欲滅者。” — [구문 불확실] 원문의 ‘老死至近佛法欲滅者’는 인용 표지와 설명 경계가 압축되어 있음.</w:t>
      </w:r>
    </w:p>
    <w:p>
      <w:pPr>
        <w:pStyle w:val="EditorialNote"/>
      </w:pPr>
      <w:r>
        <w:t>교감·번역 메모 | “此則一受不退常寂然。” — [구문 불확실] ‘一受不退常寂然’을 원문대로 연결해 옮김.</w:t>
      </w:r>
    </w:p>
    <w:p>
      <w:pPr>
        <w:pStyle w:val="EditorialNote"/>
      </w:pPr>
      <w:r>
        <w:t>교감·번역 메모 | “雖復證羅漢盡無生智乃至辟支迦十種觀觀十二因緣能侵習氣。” — [구문 불확실] 긴 병렬을 수행 단계에 따라 직역함.</w:t>
      </w:r>
    </w:p>
    <w:p>
      <w:pPr>
        <w:pStyle w:val="EditorialNote"/>
      </w:pPr>
      <w:r>
        <w:t>교감·번역 메모 | “如百二十人不堪付囑喪失財寶。” — [구문 불확실] ‘百二十人’의 전고는 이 파일만으로 확정하기 어려우나 원문 수치를 그대로 보존함.</w:t>
      </w:r>
    </w:p>
    <w:p>
      <w:pPr>
        <w:pStyle w:val="EditorialNote"/>
      </w:pPr>
      <w:r>
        <w:t>교감·번역 메모 | “如盛壯之年二十五者堪可付囑。” — [구문 불확실] ‘盛壯之年二十五者’의 수치를 원문 그대로 옮김.</w:t>
      </w:r>
    </w:p>
    <w:p>
      <w:pPr>
        <w:pStyle w:val="EditorialNote"/>
      </w:pPr>
      <w:r>
        <w:t>교감·번역 메모 | “云如佛說幻人以是事訶寧有懼不。” — [구문 불확실] 인용문의 구두가 압축되어 원문 어순에 따라 옮김.</w:t>
      </w:r>
    </w:p>
    <w:p>
      <w:pPr>
        <w:pStyle w:val="EditorialNote"/>
      </w:pPr>
      <w:r>
        <w:t>교감·번역 메모 | “復次善將四隨用心。” — [의미 불확실] ‘四隨’는 앞의 사실단과 관련된 수행 운용으로 보이나 이 단위만으로 정확한 세목을 확정하기 어려움.</w:t>
      </w:r>
    </w:p>
    <w:p>
      <w:pPr>
        <w:pStyle w:val="Heading2"/>
      </w:pPr>
      <w:r>
        <w:t>문단 031  ·  [0561b24]</w:t>
      </w:r>
    </w:p>
    <w:p>
      <w:pPr/>
      <w:r>
        <w:t>원문</w:t>
      </w:r>
    </w:p>
    <w:p>
      <w:pPr>
        <w:pStyle w:val="SourceText"/>
      </w:pPr>
      <w:r>
        <w:t>[0561b24]　第一明教相大意　第二略出諸師判教不同　第三研詳去取　第四正明判經教相</w:t>
      </w:r>
    </w:p>
    <w:p>
      <w:pPr/>
      <w:r>
        <w:t>한국어 직역</w:t>
      </w:r>
    </w:p>
    <w:p>
      <w:pPr>
        <w:pStyle w:val="TranslationText"/>
      </w:pPr>
      <w:r>
        <w:t>첫째, 교상의 대의를 밝힌다. 둘째, 여러 스승의 판교가 같지 않음을 간략히 제시한다. 셋째, 자세히 검토하여 취하고 버린다. 넷째, 이 경의 교상을 바로 판정한다.</w:t>
      </w:r>
    </w:p>
    <w:p>
      <w:pPr>
        <w:pStyle w:val="Heading2"/>
      </w:pPr>
      <w:r>
        <w:t>문단 032  ·  [0561b27]</w:t>
      </w:r>
    </w:p>
    <w:p>
      <w:pPr/>
      <w:r>
        <w:t>원문</w:t>
      </w:r>
    </w:p>
    <w:p>
      <w:pPr>
        <w:pStyle w:val="SourceText"/>
      </w:pPr>
      <w:r>
        <w:t>[0561b27]第一明教相大意者。諸經同明體宗用。赴緣利物而有同異者。但以稟教之徒根緣不一。時方有別。是以大聖設教名字不同。言方亦別也。故有頓漸赴機。至如華嚴廣明菩薩行位。三藏偏說小乘。方等破小顯大。大品歷法遣蕩會宗。法花結撮始終開權顯實。涅槃解釋眾經同歸佛性常住。今此經抑揚褒貶赴機說不思議解脫者。猶是方等之教。第二略出諸師判教不同者。若觀岌法師三時明義。一有相法輪。二無相法輪。三常住法輪。此經並屬第二時無相得道。未明佛性常住涅槃。若開善光宅判教有三種。一頓二漸三偏方不定。漸教分為五時。此經是第三時折挫聲聞褒揚菩薩之教。猶未會三歸一辨佛性常住。若是莊嚴四時明義。此經猶屬般若無相得道。亦未明會三歸一佛性常住。若是地論四宗明義。此經即是真宗大乘緣起反出之教。若是流支半滿明義。此經即是滿字之說。不異華嚴涅槃。從來名義古今判教不同。法華玄義別當委出也。第三研詳去取者。若言此經是第二時教或第三時說未明佛性常住者。此經明不思議真性。真性豈非佛性。若言不明常住。此經云。如來之身即是金剛之體。眾惡永盡眾善普會。當何有疾。豈非常住也。次若言此經是真宗之教過法華者。何故諸聲聞人於此經中不見佛性同法華涅槃也。次若言此經即是滿字明佛性常住者。何故涅槃判為生蘇之教。生蘇既不得。即是醍醐。此經何得即與涅槃滿字齊也。引諸經論檢覈眾義。備出法華玄義也。第四正明判此經教相者。但如來經教乃遍滿三千。元其正意不出四種。一者頓教二者漸教三者不定教四者祕密教。一頓教者即華嚴經也。譬如日出前照高山。又如涅槃經云。雪山有草名曰忍辱。牛若食者即得醍醐。即其義也。然雖云頓教。為化菩薩不無兼開別教方便。故無量義經云。摩訶般若華嚴海空宣說菩薩歷劫修行。而未曾宣說如是甚深無量義經。未同法華三乘同得開佛知見發本顯迹成道已來甚大久遠。如此即不與諸法師同也。二漸教者。即是五味相生。三藏初門所說事戒定即是從牛出乳。三藏教明生滅四諦即是從乳出酪。方等大乘最初說無生四諦。無量無作對破小乘訶責聲聞樂小法者。即是從酪出生蘇。摩訶般若亦說無生四諦。而具明無量四諦宣說歷劫修行。亦說無作四諦會小乘法皆是摩訶衍。令聲聞轉教。即是從生蘇出熟蘇。如法華說一實無作四諦為諸聲聞開佛知見悉受記莂成大果實如秋收冬藏更無所作。即是從熟蘇出醍醐。又涅槃經為諸比丘說三[1]修佛性一實無作四諦。為諸聲聞開決慧眼見佛性安置諸子祕密之藏。亦是從熟蘇出醍醐。故無量義經明說大品在法華前。大智論云摩訶般若在法華後。如此明五味之義與常塗一往似同。細心比並辨次解義不相關也。三明不定教者。亦不同舊解別有遍方不定之說。今但於五味教內利根之人不同教教悉皆得見佛性。故有滿字之義。故涅槃經云。譬如有人置毒於乳乃至醍醐亦能殺人。所以梁武流支攝山三家此經大品皆是滿字明佛性辨常。意在此也。四祕密教者。大智論云。佛初成道鹿苑轉四諦法輪。顯露教中明五人見諦得須陀洹果八萬人得法眼淨。祕密教無量菩薩聞說大乘得無生忍。復次始從得道至泥洹夜常說般若。或可即其義也。此經云。佛以一音演說法。眾生隨類各得解。此亦是祕密教之相。若時眾皆不得聞見即是祕密教也。問曰。若爾可無遍方不定說耶。答曰。五味次第尚得論不定。遍方設有異說此復何須論也。婆羅門將偈來此出四種論。所謂牛王論蝦蟇跳論師子論鳥眼論。今借便用此四種論通前四種教。牛王論通頓教。蝦蟇跳論通漸教。師子論通不定教。鳥眼論通祕密教。今判此經非是頓教乃至五味漸教生蘇之味。若約不定教即是置毒生蘇而殺人也。利根菩薩於此教入不二法門見佛性住不可思議解脫涅槃。即滿字之教若祕密即不可知也。此經意不主明教相。是故不須委曲也。但教相義多有所關最為難解難明。法華玄辨四教義方可得。略見大意耳。　佛法不思議　　唯教相難解　二乘及菩薩　　尚所不能測　何況諸凡夫　　而欲判此事　譬如生盲人　　分別日輪相　欲判虛空界　　一切諸色法　而言了達者　　畢竟無是事　是故說法者　　各生慚愧心　自責無明闇　　捨戲論諍競</w:t>
      </w:r>
    </w:p>
    <w:p>
      <w:pPr/>
      <w:r>
        <w:t>한국어 직역</w:t>
      </w:r>
    </w:p>
    <w:p>
      <w:pPr>
        <w:pStyle w:val="TranslationText"/>
      </w:pPr>
      <w:r>
        <w:t>첫째, 교상의 대의를 밝힌다. 여러 경은 똑같이 체·종·용을 밝힌다. 인연에 응하여 중생을 이롭게 하는 데 같고 다름이 있는 것은, 다만 가르침을 받는 무리의 근기와 인연이 하나가 아니고, 때와 장소에 차이가 있기 때문이다. 그러므로 대성이 가르침을 시설할 때 명칭이 같지 않고, 말하는 방식도 또한 다르다. 그래서 돈교와 점교가 근기에 응하여 있게 된다. 『화엄경』이 보살의 행과 지위를 널리 밝힌 것과 같고, 삼장교는 소승만을 치우쳐 설하며, 방등은 소승을 깨뜨리고 대승을 드러내고, 『대품경』은 여러 법을 거쳐가며 털어내어 종지에 모이게 하며, 『법화경』은 처음과 끝을 모아 권을 열고 실을 드러낸다. 『열반경』은 여러 경을 풀이하여 모두 불성의 상주로 돌아가게 한다. 지금 이 경이 억양하고 포폄하여 근기에 응해 불가사의해탈을 설하는 것은, 여전히 방등의 가르침이다. 둘째, 여러 스승의 판교가 같지 않음을 간략히 제시한다. 관급 법사(觀岌法師)가 삼시로 뜻을 밝힌 것을 보면, 첫째는 유상법륜이고, 둘째는 무상법륜이며, 셋째는 상주법륜이다. 이 경은 모두 제2시의 무상으로 도를 얻는 데 속하며, 아직 불성과 상주열반을 밝히지 않았다고 한다. 개선·광택(開善·光宅)이 판교한 것에는 세 종류가 있다. 첫째 돈교, 둘째 점교, 셋째 편방부정교이다. 점교를 나누어 오시로 한다. 이 경은 제3시, 곧 성문을 꺾고 보살을 찬양하는 가르침이다. 아직 삼승을 하나로 돌이키고 불성의 상주를 분별하지 않았다고 한다. 장엄(莊嚴)의 사시로 뜻을 밝히는 설에 따르면, 이 경은 여전히 반야의 무상으로 도를 얻는 데 속하고, 또한 아직 삼승을 하나로 돌이키고 불성의 상주를 밝히지 않았다고 한다. 지론의 사종으로 뜻을 밝히는 설에 따르면, 이 경은 곧 진종(真宗)의 대승 연기가 되돌아 나오는 가르침이다. 유지(流支)의 반자·만자로 뜻을 밝히는 설에 따르면, 이 경은 곧 만자의 설이다. 『화엄경』·『열반경』과 다르지 않다고 한다. 예로부터 지금까지 명의와 판교가 같지 않다. 『법화현의』에서 별도로 자세히 제시할 것이다. 셋째, 자세히 검토하여 취하고 버린다. 만약 이 경이 제2시의 가르침 혹은 제3시의 설로서 아직 불성과 상주를 밝히지 않았다고 한다면, 이 경은 불가사의한 진성을 밝힌다. 진성이 어찌 불성이 아니겠는가? 만약 상주를 밝히지 않았다고 한다면, 이 경에서 말한다. “여래의 몸은 곧 금강의 체이다. 모든 악은 영원히 다하고 모든 선이 두루 모인다. 어찌 병이 있겠는가?” 어찌 상주가 아니겠는가. 다음으로, 만약 이 경이 진종의 가르침으로서 『법화경』보다 뛰어나다고 한다면, 무슨 까닭으로 여러 성문인은 이 경에서 불성을 보지 못하여 『법화경』·『열반경』과 같지 않은가? 다음으로, 만약 이 경이 곧 만자로서 불성의 상주를 밝힌다고 한다면, 무슨 까닭으로 『열반경』에서는 이를 생소(生蘇)의 가르침으로 판정하는가? 생소가 이미 곧 제호일 수 없다면, 이 경이 어찌 곧 『열반경』의 만자와 나란할 수 있겠는가? 여러 경론을 인용하여 여러 뜻을 검토한 것은 『법화현의』에 갖추어 제시되어 있다. 넷째, 이 경의 교상을 바로 판정한다. 다만 여래의 경교는 삼천대천세계에 두루 가득하지만, 그 정뜻의 근원을 따지면 네 종류를 벗어나지 않는다. 첫째는 돈교, 둘째는 점교, 셋째는 부정교, 넷째는 비밀교이다. 첫째, 돈교는 곧 『화엄경』이다. 비유하면 해가 뜰 때 먼저 높은 산을 비추는 것과 같다. 또 『열반경』에서 말한 것과 같다. “설산에 풀이 있는데 이름을 인욕이라 한다. 소가 그것을 먹으면 곧 제호를 얻는다.” 곧 그 뜻이다. 그러나 비록 돈교라고 말하지만, 보살을 교화하기 위해 별교의 방편을 겸하여 여는 일이 없지는 않다. 그러므로 『무량의경』에서 말하였다. “마하반야와 화엄의 해공은 보살이 여러 겁에 걸쳐 수행함을 설하였다. 그러나 일찍이 이와 같은 심심한 『무량의경』은 설하지 않았다.” 아직 『법화경』처럼 삼승이 함께 부처의 지견을 열고 본을 드러내고 자취를 나타내어, 성도한 이래 매우 오래되었음을 밝히는 것과 같지는 않다. 이 점은 여러 법사의 설과 같지 않다. 둘째, 점교이다. 곧 오미가 차례로 생겨나는 것이다. 삼장교의 처음 문에서 설한 사계(事戒)와 선정은 곧 소에서 젖이 나오는 것과 같다. 삼장교에서 생멸사제를 밝힌 것은 곧 젖에서 낙이 나오는 것과 같다. 방등대승이 처음으로 무생사제를 설하고, 무량·무작사제로 소승을 대치하여 깨뜨리고 작은 법을 좋아하는 성문을 꾸짖는 것은, 곧 낙에서 생소가 나오는 것과 같다. 마하반야도 또한 무생사제를 설하고, 또 무량사제를 갖추어 밝히며 여러 겁의 수행을 설한다. 또 무작사제를 설하여 소승법을 모두 마하연에 회통한다. 성문으로 하여금 가르침을 돌려 전하게 한다. 곧 생소에서 숙소가 나오는 것과 같다. 『법화경』이 일실의 무작사제를 설하여 여러 성문을 위해 부처의 지견을 열고 모두 수기를 주어 대과의 실제를 이루게 하니, 가을에 거두고 겨울에 저장하듯 다시 할 일이 없는 것과 같다. 곧 숙소에서 제호가 나오는 것과 같다. 또 『열반경』이 여러 비구를 위해 세 가지 [1]수와 불성, 일실의 무작사제를 설하고, 여러 성문을 위해 혜안을 열어 결단하게 하여 불성을 보고 여러 아들을 비밀장에 안치하게 하는 것도, 또한 숙소에서 제호가 나오는 것과 같다. 그러므로 『무량의경』은 『대품경』이 『법화경』보다 앞에 있다고 분명히 설하고, 『대지도론』은 마하반야가 『법화경』보다 뒤에 있다고 말한다. 이처럼 오미의 뜻을 밝히는 것은 통상적인 설명과 얼핏 같아 보이지만, 세심하게 비교하여 차례를 분별하고 뜻을 해석하면 서로 관계되지 않는다. 셋째, 부정교를 밝힌다. 또한 옛 해석처럼 별도로 편방부정의 설이 있다고 하는 것과는 다르다. 지금은 다만 오미교 안에서 이근의 사람은 같지 않아, 각 교에서 모두 불성을 볼 수 있다고 한다. 그러므로 만자의 뜻이 있다. 그러므로 『열반경』에서 말하였다. “비유하면 어떤 사람이 젖에 독을 넣으면 제호에 이르러서도 또한 사람을 죽일 수 있는 것과 같다.” 그러므로 양 무제·유지·섭산 세 학파가 이 경과 『대품경』을 모두 만자로서 불성을 밝히고 상주를 분별한 것이라 한 뜻은, 바로 여기에 있다. 넷째, 비밀교이다. 『대지도론』에서 말하였다. “부처가 처음 도를 이루고 녹원에서 사제법륜을 굴렸을 때, 현로교에서는 다섯 사람이 제를 보고 수다원과를 얻고 팔만 사람이 법안정을 얻었다고 밝힌다. 비밀교에서는 무량한 보살이 대승의 설법을 듣고 무생인을 얻었다.” 또한 처음 도를 얻은 때부터 니원에 드는 밤까지 항상 반야를 설했다고 하였으니, 혹 그 뜻에 해당할 수도 있다. 이 경에서 말하였다. “부처가 한 음성으로 법을 연설하니, 중생은 부류에 따라 각각 이해를 얻는다.” 이 또한 비밀교의 모습이다. 만약 당시의 대중이 모두 듣지도 보지도 못한다면 곧 비밀교이다. 묻는다. 그렇다면 편방부정의 설은 없다고 할 수 있는가? 답한다. 오미의 차례 안에서도 오히려 부정을 논할 수 있다. 편방에 설령 다른 설이 있다고 하더라도 이것을 다시 어찌 논할 필요가 있겠는가. 바라문이 게송을 가져왔는데 여기서 네 종류 논을 제시한다. 이른바 우왕론·하마도론·사자론·조안론이다. 지금 편의상 이 네 종류 논을 빌려 앞의 네 종류 교에 통하게 한다. 우왕론은 돈교에 통하고, 하마도론은 점교에 통하며, 사자론은 부정교에 통하고, 조안론은 비밀교에 통한다. 지금 이 경을 판정하면 돈교가 아니며, 나아가 오미의 점교 가운데 생소의 맛이다. 부정교에 의거하면 곧 생소에 독을 두어 사람을 죽이는 것이다. 이근의 보살은 이 교에서 불이법문에 들어가 불성을 보고 불가사의해탈의 열반에 머문다. 곧 만자의 가르침이며, 비밀교라면 곧 알 수 없다. 이 경의 뜻은 교상을 주로 밝히는 데 있지 않다. 그러므로 자세하고 곡진하게 밝힐 필요가 없다. 다만 교상의 뜻은 관련되는 바가 많아 가장 이해하기 어렵고 밝히기 어렵다. 『법화현의』에서 사교의 뜻을 분별해야 비로소 대략 큰 뜻을 볼 수 있을 뿐이다. 불법은 불가사의하고, 오직 교상은 이해하기 어렵다. 이승과 보살도 오히려 헤아릴 수 없다. 하물며 여러 범부가 어찌 이 일을 판정하고자 하겠는가. 비유하면 태어나면서부터 눈먼 사람이 해의 모습을 분별하는 것과 같다. 허공의 경계와 일체 모든 색법을 판정하고자 하면서, 그것을 명료하게 통달했다고 말한다면 끝내 그런 일은 없다. 그러므로 법을 설하는 이는 각각 부끄러워하는 마음을 내고, 스스로 무명의 어둠을 꾸짖어 희론과 다툼을 버려야 한다.</w:t>
      </w:r>
    </w:p>
    <w:p>
      <w:pPr>
        <w:pStyle w:val="EditorialNote"/>
      </w:pPr>
      <w:r>
        <w:t>교감·번역 메모 | “大品歷法遣蕩會宗。” — [구문 불확실] ‘歷法遣蕩會宗’을 ‘여러 법을 거쳐가며 털어내어 종지에 모임’으로 직역함.</w:t>
      </w:r>
    </w:p>
    <w:p>
      <w:pPr>
        <w:pStyle w:val="EditorialNote"/>
      </w:pPr>
      <w:r>
        <w:t>교감·번역 메모 | “法花結撮始終開權顯實。” — [구문 불확실] ‘結撮始終’을 ‘처음과 끝을 모아 맺음’의 뜻으로 옮김.</w:t>
      </w:r>
    </w:p>
    <w:p>
      <w:pPr>
        <w:pStyle w:val="EditorialNote"/>
      </w:pPr>
      <w:r>
        <w:t>교감·번역 메모 | “此經即是真宗大乘緣起反出之教。” — [구문 불확실] ‘緣起反出之教’는 지론계 판교 용어로 보이나 정확한 기술적 의미를 확정하기 어려워 직역함.</w:t>
      </w:r>
    </w:p>
    <w:p>
      <w:pPr>
        <w:pStyle w:val="EditorialNote"/>
      </w:pPr>
      <w:r>
        <w:t>교감·번역 메모 | “摩訶般若華嚴海空宣說菩薩歷劫修行。” — [구문 불확실] ‘華嚴海空’은 앞 회차와 동일하게 정확한 분절을 확정하지 않고 원문에 밀착해 옮김.</w:t>
      </w:r>
    </w:p>
    <w:p>
      <w:pPr>
        <w:pStyle w:val="EditorialNote"/>
      </w:pPr>
      <w:r>
        <w:t>교감·번역 메모 | “未同法華三乘同得開佛知見發本顯迹成道已來甚大久遠。” — [구문 불확실] ‘發本顯迹成道已來甚大久遠’은 본적 개현과 구원성도를 연속해 서술한 것으로 직역함.</w:t>
      </w:r>
    </w:p>
    <w:p>
      <w:pPr>
        <w:pStyle w:val="EditorialNote"/>
      </w:pPr>
      <w:r>
        <w:t>교감·번역 메모 | “三藏初門所說事戒定即是從牛出乳。” — [구문 불확실] ‘事戒定’을 ‘사계와 선정’으로 분절했으나 교학적 묶음은 추가 검토 가능.</w:t>
      </w:r>
    </w:p>
    <w:p>
      <w:pPr>
        <w:pStyle w:val="EditorialNote"/>
      </w:pPr>
      <w:r>
        <w:t>교감·번역 메모 | “如法華說一實無作四諦為諸聲聞開佛知見悉受記莂成大果實如秋收冬藏更無所作。” — [구문 불확실] 긴 비유와 교판 설명을 원문 순서대로 보존해 옮김.</w:t>
      </w:r>
    </w:p>
    <w:p>
      <w:pPr>
        <w:pStyle w:val="EditorialNote"/>
      </w:pPr>
      <w:r>
        <w:t>교감·번역 메모 | “又涅槃經為諸比丘說三[1]修佛性一實無作四諦。” — [판독 불확실] 원문의 ‘三[1]修佛性’에서 [1]은 편집표지이며 ‘三修’의 정확한 주석 내용은 파일에 없어 그대로 보존함.</w:t>
      </w:r>
    </w:p>
    <w:p>
      <w:pPr>
        <w:pStyle w:val="EditorialNote"/>
      </w:pPr>
      <w:r>
        <w:t>교감·번역 메모 | “細心比並辨次解義不相關也。” — [구문 불확실] ‘細心比並辨次解義不相關也’는 압축된 평어로 원문 순서를 살려 옮김.</w:t>
      </w:r>
    </w:p>
    <w:p>
      <w:pPr>
        <w:pStyle w:val="EditorialNote"/>
      </w:pPr>
      <w:r>
        <w:t>교감·번역 메모 | “所以梁武流支攝山三家此經大品皆是滿字明佛性辨常。” — [구문 불확실] ‘梁武流支攝山三家’를 양 무제·유지·섭산의 세 집으로 이해하여 옮김.</w:t>
      </w:r>
    </w:p>
    <w:p>
      <w:pPr>
        <w:pStyle w:val="EditorialNote"/>
      </w:pPr>
      <w:r>
        <w:t>교감·번역 메모 | “遍方設有異說此復何須論也。” — [구문 불확실] ‘遍方設有異說此復何須論也’에서 遍/偏의 판독 가능성이 있으나 원문에 따라 옮김.</w:t>
      </w:r>
    </w:p>
    <w:p>
      <w:pPr>
        <w:pStyle w:val="EditorialNote"/>
      </w:pPr>
      <w:r>
        <w:t>교감·번역 메모 | “婆羅門將偈來此出四種論。” — [구문 불확실] ‘婆羅門將偈來此出四種論’의 전고·구두가 불분명하여 직역함.</w:t>
      </w:r>
    </w:p>
    <w:p>
      <w:pPr>
        <w:pStyle w:val="EditorialNote"/>
      </w:pPr>
      <w:r>
        <w:t>교감·번역 메모 | “今判此經非是頓教乃至五味漸教生蘇之味。” — [구문 불확실] ‘非是頓教乃至五味漸教生蘇之味’는 ‘돈교가 아니고 점교 오미 중 생소’라는 판정으로 옮김.</w:t>
      </w:r>
    </w:p>
    <w:p>
      <w:pPr>
        <w:pStyle w:val="SmallMeta"/>
      </w:pPr>
      <w:r>
        <w:t>[2]維摩經玄疏卷第六  |  [2] 『유마경현소』 권제6 끝</w:t>
      </w:r>
    </w:p>
    <w:p>
      <w:pPr>
        <w:pStyle w:val="EditorialNote"/>
      </w:pPr>
      <w:r>
        <w:t>교감·번역 메모 | 원문의 [2]는 대응 주석 내용이 현 TXT에 없어 삭제하거나 추정하지 않고 보존하였다.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Noto Sans KR" w:hAnsi="Noto Sans KR" w:eastAsia="Noto Sans KR"/>
        <w:sz w:val="17"/>
      </w:rPr>
      <w:t>『유마경현소』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『유마경현소』 원문·한국어 전문 번역 — 위치표지 기준 재편집본</dc:title>
  <dc:subject>智顗 『維摩經玄疏』 원문·한국어 직역 대조본</dc:subject>
  <dc:creator>OpenAI</dc:creator>
  <cp:keywords>維摩經玄疏, 유마경현소, 智顗, 천태, 한문 불교 문헌, 전문 번역</cp:keywords>
  <dc:description>generated by python-docx</dc:description>
  <cp:lastModifiedBy/>
  <cp:revision>1</cp:revision>
  <dcterms:created xsi:type="dcterms:W3CDTF">2013-12-23T23:15:00Z</dcterms:created>
  <dcterms:modified xsi:type="dcterms:W3CDTF">2013-12-23T23:15:00Z</dcterms:modified>
  <cp:category/>
</cp:coreProperties>
</file>