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60"/>
        <w:jc w:val="center"/>
        <w:rPr/>
      </w:pPr>
      <w:r>
        <w:rPr>
          <w:rFonts w:ascii="Noto Sans CJK KR" w:hAnsi="Noto Sans CJK KR" w:cs="Noto Sans CJK KR" w:eastAsia="Noto Sans CJK KR"/>
          <w:b/>
          <w:color w:val="2F5F7D"/>
          <w:sz w:val="19"/>
        </w:rPr>
        <w:t>신한글대장경 전문번역 표준 DOCX 제1호</w:t>
      </w:r>
    </w:p>
    <w:p>
      <w:pPr>
        <w:pStyle w:val="Normal"/>
        <w:spacing w:before="1160" w:after="120"/>
        <w:jc w:val="center"/>
        <w:rPr/>
      </w:pPr>
      <w:r>
        <w:rPr>
          <w:rFonts w:ascii="Noto Serif CJK KR" w:hAnsi="Noto Serif CJK KR" w:cs="Noto Serif CJK KR"/>
          <w:b/>
          <w:color w:val="203E52"/>
          <w:sz w:val="52"/>
        </w:rPr>
        <w:t>法華宗要</w:t>
      </w:r>
    </w:p>
    <w:p>
      <w:pPr>
        <w:pStyle w:val="Normal"/>
        <w:jc w:val="center"/>
        <w:rPr/>
      </w:pPr>
      <w:r>
        <w:rPr>
          <w:rFonts w:ascii="Noto Sans CJK KR" w:hAnsi="Noto Sans CJK KR" w:cs="Noto Sans CJK KR" w:eastAsia="Noto Sans CJK KR"/>
          <w:b/>
          <w:color w:val="20252B"/>
          <w:sz w:val="36"/>
        </w:rPr>
        <w:t>법화종요</w:t>
      </w:r>
    </w:p>
    <w:p>
      <w:pPr>
        <w:pStyle w:val="Normal"/>
        <w:spacing w:before="220" w:after="60"/>
        <w:jc w:val="center"/>
        <w:rPr/>
      </w:pPr>
      <w:r>
        <w:rPr>
          <w:rFonts w:ascii="Noto Sans CJK KR" w:hAnsi="Noto Sans CJK KR" w:cs="Noto Sans CJK KR" w:eastAsia="Noto Sans CJK KR"/>
          <w:color w:val="667085"/>
          <w:sz w:val="22"/>
        </w:rPr>
        <w:t>원문 · 한국어 전문 직역 · CBETA 교감본</w:t>
      </w:r>
    </w:p>
    <w:p>
      <w:pPr>
        <w:pStyle w:val="Normal"/>
        <w:spacing w:before="680" w:after="60"/>
        <w:jc w:val="center"/>
        <w:rPr/>
      </w:pPr>
      <w:r>
        <w:rPr>
          <w:rFonts w:ascii="Noto Serif CJK KR" w:hAnsi="Noto Serif CJK KR" w:cs="Noto Serif CJK KR"/>
          <w:color w:val="20252B"/>
          <w:sz w:val="23"/>
        </w:rPr>
        <w:t>新羅 元曉撰</w:t>
      </w:r>
    </w:p>
    <w:p>
      <w:pPr>
        <w:pStyle w:val="Normal"/>
        <w:spacing w:before="100" w:after="60"/>
        <w:jc w:val="center"/>
        <w:rPr/>
      </w:pPr>
      <w:r>
        <w:rPr>
          <w:rFonts w:ascii="Noto Sans CJK KR" w:hAnsi="Noto Sans CJK KR" w:cs="Noto Sans CJK KR" w:eastAsia="Noto Sans CJK KR"/>
          <w:color w:val="667085"/>
          <w:sz w:val="17"/>
        </w:rPr>
        <w:t>大正新脩大藏經 第34卷 No.1725 · CBETA T34n1725</w:t>
      </w:r>
    </w:p>
    <w:p>
      <w:pPr>
        <w:pStyle w:val="Normal"/>
        <w:pBdr>
          <w:top w:val="single" w:sz="6" w:space="1" w:color="2F5F7D"/>
        </w:pBdr>
        <w:spacing w:before="360" w:after="60"/>
        <w:ind w:start="1587" w:end="1587"/>
        <w:rPr/>
      </w:pPr>
      <w:r>
        <w:rPr/>
      </w:r>
    </w:p>
    <w:p>
      <w:pPr>
        <w:pStyle w:val="Normal"/>
        <w:spacing w:before="160" w:after="60"/>
        <w:jc w:val="center"/>
        <w:rPr/>
      </w:pPr>
      <w:r>
        <w:rPr>
          <w:rFonts w:ascii="Noto Sans CJK KR" w:hAnsi="Noto Sans CJK KR" w:cs="Noto Sans CJK KR" w:eastAsia="Noto Sans CJK KR"/>
          <w:color w:val="667085"/>
          <w:sz w:val="16"/>
        </w:rPr>
        <w:t>기본 저본: 사용자 제공 「원효_법화종요.txt」</w:t>
      </w:r>
    </w:p>
    <w:p>
      <w:pPr>
        <w:sectPr>
          <w:type w:val="nextPage"/>
          <w:pgSz w:w="11906" w:h="16838"/>
          <w:pgMar w:left="1134" w:right="1134" w:gutter="0" w:header="0" w:top="1134" w:footer="0" w:bottom="1020"/>
          <w:pgNumType w:fmt="decimal"/>
          <w:formProt w:val="false"/>
          <w:textDirection w:val="lrTb"/>
          <w:docGrid w:type="default" w:linePitch="360" w:charSpace="0"/>
        </w:sectPr>
        <w:pStyle w:val="Normal"/>
        <w:jc w:val="center"/>
        <w:rPr/>
      </w:pPr>
      <w:r>
        <w:rPr>
          <w:rFonts w:ascii="Noto Sans CJK KR" w:hAnsi="Noto Sans CJK KR" w:cs="Noto Sans CJK KR" w:eastAsia="Noto Sans CJK KR"/>
          <w:color w:val="667085"/>
          <w:sz w:val="16"/>
        </w:rPr>
        <w:t>전수 선독 · 993 내부 단위 역대조 · 37개 독립 교감·편집 객체 전수 반영</w:t>
      </w:r>
    </w:p>
    <w:p>
      <w:pPr>
        <w:pStyle w:val="SHTKTOCTitle"/>
      </w:pPr>
      <w:r>
        <w:t>목차</w:t>
      </w:r>
    </w:p>
    <w:p>
      <w:pPr>
        <w:pStyle w:val="SHTKMeta"/>
        <w:tabs>
          <w:tab w:pos="8712" w:val="right" w:leader="dot"/>
        </w:tabs>
        <w:spacing w:after="30"/>
        <w:ind w:left="0"/>
      </w:pPr>
      <w:r>
        <w:rPr>
          <w:rFonts w:ascii="Noto Sans CJK KR" w:hAnsi="Noto Sans CJK KR" w:eastAsia="Noto Sans CJK KR" w:cs="Noto Sans CJK KR"/>
          <w:color w:val="20252B"/>
          <w:sz w:val="17"/>
        </w:rPr>
        <w:t>1. 문헌 정보</w:t>
        <w:tab/>
        <w:t>2</w:t>
      </w:r>
    </w:p>
    <w:p>
      <w:pPr>
        <w:pStyle w:val="SHTKMeta"/>
        <w:tabs>
          <w:tab w:pos="8712" w:val="right" w:leader="dot"/>
        </w:tabs>
        <w:spacing w:after="30"/>
        <w:ind w:left="0"/>
      </w:pPr>
      <w:r>
        <w:rPr>
          <w:rFonts w:ascii="Noto Sans CJK KR" w:hAnsi="Noto Sans CJK KR" w:eastAsia="Noto Sans CJK KR" w:cs="Noto Sans CJK KR"/>
          <w:color w:val="20252B"/>
          <w:sz w:val="17"/>
        </w:rPr>
        <w:t>2. 편집·번역 안내</w:t>
        <w:tab/>
        <w:t>2</w:t>
      </w:r>
    </w:p>
    <w:p>
      <w:pPr>
        <w:pStyle w:val="SHTKMeta"/>
        <w:tabs>
          <w:tab w:pos="8712" w:val="right" w:leader="dot"/>
        </w:tabs>
        <w:spacing w:after="30"/>
        <w:ind w:left="0"/>
      </w:pPr>
      <w:r>
        <w:rPr>
          <w:rFonts w:ascii="Noto Sans CJK KR" w:hAnsi="Noto Sans CJK KR" w:eastAsia="Noto Sans CJK KR" w:cs="Noto Sans CJK KR"/>
          <w:color w:val="20252B"/>
          <w:sz w:val="17"/>
        </w:rPr>
        <w:t>3. 전체 선독 결과</w:t>
        <w:tab/>
        <w:t>3</w:t>
      </w:r>
    </w:p>
    <w:p>
      <w:pPr>
        <w:pStyle w:val="SHTKMeta"/>
        <w:tabs>
          <w:tab w:pos="8712" w:val="right" w:leader="dot"/>
        </w:tabs>
        <w:spacing w:after="30"/>
        <w:ind w:left="0"/>
      </w:pPr>
      <w:r>
        <w:rPr>
          <w:rFonts w:ascii="Noto Sans CJK KR" w:hAnsi="Noto Sans CJK KR" w:eastAsia="Noto Sans CJK KR" w:cs="Noto Sans CJK KR"/>
          <w:color w:val="20252B"/>
          <w:sz w:val="17"/>
        </w:rPr>
        <w:t>4. 문헌 구조</w:t>
        <w:tab/>
        <w:t>3</w:t>
      </w:r>
    </w:p>
    <w:p>
      <w:pPr>
        <w:pStyle w:val="SHTKMeta"/>
        <w:tabs>
          <w:tab w:pos="8712" w:val="right" w:leader="dot"/>
        </w:tabs>
        <w:spacing w:after="30"/>
        <w:ind w:left="0"/>
      </w:pPr>
      <w:r>
        <w:rPr>
          <w:rFonts w:ascii="Noto Sans CJK KR" w:hAnsi="Noto Sans CJK KR" w:eastAsia="Noto Sans CJK KR" w:cs="Noto Sans CJK KR"/>
          <w:color w:val="20252B"/>
          <w:sz w:val="17"/>
        </w:rPr>
        <w:t>5. 주요 번역어</w:t>
        <w:tab/>
        <w:t>4</w:t>
      </w:r>
    </w:p>
    <w:p>
      <w:pPr>
        <w:pStyle w:val="SHTKMeta"/>
        <w:tabs>
          <w:tab w:pos="8712" w:val="right" w:leader="dot"/>
        </w:tabs>
        <w:spacing w:after="30"/>
        <w:ind w:left="0"/>
      </w:pPr>
      <w:r>
        <w:rPr>
          <w:rFonts w:ascii="Noto Sans CJK KR" w:hAnsi="Noto Sans CJK KR" w:eastAsia="Noto Sans CJK KR" w:cs="Noto Sans CJK KR"/>
          <w:color w:val="20252B"/>
          <w:sz w:val="17"/>
        </w:rPr>
        <w:t>6. 교감 표시 규칙</w:t>
        <w:tab/>
        <w:t>5</w:t>
      </w:r>
    </w:p>
    <w:p>
      <w:pPr>
        <w:pStyle w:val="SHTKMeta"/>
        <w:tabs>
          <w:tab w:pos="8712" w:val="right" w:leader="dot"/>
        </w:tabs>
        <w:spacing w:after="30"/>
        <w:ind w:left="0"/>
      </w:pPr>
      <w:r>
        <w:rPr>
          <w:rFonts w:ascii="Noto Sans CJK KR" w:hAnsi="Noto Sans CJK KR" w:eastAsia="Noto Sans CJK KR" w:cs="Noto Sans CJK KR"/>
          <w:color w:val="20252B"/>
          <w:sz w:val="17"/>
        </w:rPr>
        <w:t>7. CBETA 외부 대조 정보</w:t>
        <w:tab/>
        <w:t>6</w:t>
      </w:r>
    </w:p>
    <w:p>
      <w:pPr>
        <w:pStyle w:val="SHTKMeta"/>
        <w:tabs>
          <w:tab w:pos="8712" w:val="right" w:leader="dot"/>
        </w:tabs>
        <w:spacing w:after="30"/>
        <w:ind w:left="0"/>
      </w:pPr>
      <w:r>
        <w:rPr>
          <w:rFonts w:ascii="Noto Sans CJK KR" w:hAnsi="Noto Sans CJK KR" w:eastAsia="Noto Sans CJK KR" w:cs="Noto Sans CJK KR"/>
          <w:color w:val="20252B"/>
          <w:sz w:val="17"/>
        </w:rPr>
        <w:t>8. 이미지·외자 및 앱 전환 규칙</w:t>
        <w:tab/>
        <w:t>6</w:t>
      </w:r>
    </w:p>
    <w:p>
      <w:pPr>
        <w:pStyle w:val="SHTKMeta"/>
        <w:tabs>
          <w:tab w:pos="8712" w:val="right" w:leader="dot"/>
        </w:tabs>
        <w:spacing w:after="30"/>
        <w:ind w:left="0"/>
      </w:pPr>
      <w:r>
        <w:rPr>
          <w:rFonts w:ascii="Noto Sans CJK KR" w:hAnsi="Noto Sans CJK KR" w:eastAsia="Noto Sans CJK KR" w:cs="Noto Sans CJK KR"/>
          <w:color w:val="20252B"/>
          <w:sz w:val="17"/>
        </w:rPr>
        <w:t>9. 본문</w:t>
        <w:tab/>
        <w:t>7</w:t>
      </w:r>
    </w:p>
    <w:p>
      <w:pPr>
        <w:pStyle w:val="SHTKMeta"/>
        <w:tabs>
          <w:tab w:pos="8712" w:val="right" w:leader="dot"/>
        </w:tabs>
        <w:spacing w:after="30"/>
        <w:ind w:left="259"/>
      </w:pPr>
      <w:r>
        <w:rPr>
          <w:rFonts w:ascii="Noto Sans CJK KR" w:hAnsi="Noto Sans CJK KR" w:eastAsia="Noto Sans CJK KR" w:cs="Noto Sans CJK KR"/>
          <w:color w:val="20252B"/>
          <w:sz w:val="17"/>
        </w:rPr>
        <w:t>서지 표지</w:t>
        <w:tab/>
        <w:t>7</w:t>
      </w:r>
    </w:p>
    <w:p>
      <w:pPr>
        <w:pStyle w:val="SHTKMeta"/>
        <w:tabs>
          <w:tab w:pos="8712" w:val="right" w:leader="dot"/>
        </w:tabs>
        <w:spacing w:after="30"/>
        <w:ind w:left="259"/>
      </w:pPr>
      <w:r>
        <w:rPr>
          <w:rFonts w:ascii="Noto Sans CJK KR" w:hAnsi="Noto Sans CJK KR" w:eastAsia="Noto Sans CJK KR" w:cs="Noto Sans CJK KR"/>
          <w:color w:val="20252B"/>
          <w:sz w:val="17"/>
        </w:rPr>
        <w:t>六門</w:t>
        <w:tab/>
        <w:t>8</w:t>
      </w:r>
    </w:p>
    <w:p>
      <w:pPr>
        <w:pStyle w:val="SHTKMeta"/>
        <w:tabs>
          <w:tab w:pos="8712" w:val="right" w:leader="dot"/>
        </w:tabs>
        <w:spacing w:after="30"/>
        <w:ind w:left="518"/>
      </w:pPr>
      <w:r>
        <w:rPr>
          <w:rFonts w:ascii="Noto Sans CJK KR" w:hAnsi="Noto Sans CJK KR" w:eastAsia="Noto Sans CJK KR" w:cs="Noto Sans CJK KR"/>
          <w:color w:val="20252B"/>
          <w:sz w:val="17"/>
        </w:rPr>
        <w:t>第一 初述大意</w:t>
        <w:tab/>
        <w:t>8</w:t>
      </w:r>
    </w:p>
    <w:p>
      <w:pPr>
        <w:pStyle w:val="SHTKMeta"/>
        <w:tabs>
          <w:tab w:pos="8712" w:val="right" w:leader="dot"/>
        </w:tabs>
        <w:spacing w:after="30"/>
        <w:ind w:left="518"/>
      </w:pPr>
      <w:r>
        <w:rPr>
          <w:rFonts w:ascii="Noto Sans CJK KR" w:hAnsi="Noto Sans CJK KR" w:eastAsia="Noto Sans CJK KR" w:cs="Noto Sans CJK KR"/>
          <w:color w:val="20252B"/>
          <w:sz w:val="17"/>
        </w:rPr>
        <w:t>第二 辨經宗</w:t>
        <w:tab/>
        <w:t>16</w:t>
      </w:r>
    </w:p>
    <w:p>
      <w:pPr>
        <w:pStyle w:val="SHTKMeta"/>
        <w:tabs>
          <w:tab w:pos="8712" w:val="right" w:leader="dot"/>
        </w:tabs>
        <w:spacing w:after="30"/>
        <w:ind w:left="518"/>
      </w:pPr>
      <w:r>
        <w:rPr>
          <w:rFonts w:ascii="Noto Sans CJK KR" w:hAnsi="Noto Sans CJK KR" w:eastAsia="Noto Sans CJK KR" w:cs="Noto Sans CJK KR"/>
          <w:color w:val="20252B"/>
          <w:sz w:val="17"/>
        </w:rPr>
        <w:t>第三 明能詮用</w:t>
        <w:tab/>
        <w:t>28</w:t>
      </w:r>
    </w:p>
    <w:p>
      <w:pPr>
        <w:pStyle w:val="SHTKMeta"/>
        <w:tabs>
          <w:tab w:pos="8712" w:val="right" w:leader="dot"/>
        </w:tabs>
        <w:spacing w:after="30"/>
        <w:ind w:left="518"/>
      </w:pPr>
      <w:r>
        <w:rPr>
          <w:rFonts w:ascii="Noto Sans CJK KR" w:hAnsi="Noto Sans CJK KR" w:eastAsia="Noto Sans CJK KR" w:cs="Noto Sans CJK KR"/>
          <w:color w:val="20252B"/>
          <w:sz w:val="17"/>
        </w:rPr>
        <w:t>第四 釋題名</w:t>
        <w:tab/>
        <w:t>37</w:t>
      </w:r>
    </w:p>
    <w:p>
      <w:pPr>
        <w:pStyle w:val="SHTKMeta"/>
        <w:tabs>
          <w:tab w:pos="8712" w:val="right" w:leader="dot"/>
        </w:tabs>
        <w:spacing w:after="30"/>
        <w:ind w:left="518"/>
      </w:pPr>
      <w:r>
        <w:rPr>
          <w:rFonts w:ascii="Noto Sans CJK KR" w:hAnsi="Noto Sans CJK KR" w:eastAsia="Noto Sans CJK KR" w:cs="Noto Sans CJK KR"/>
          <w:color w:val="20252B"/>
          <w:sz w:val="17"/>
        </w:rPr>
        <w:t>第五 明教攝門</w:t>
        <w:tab/>
        <w:t>39</w:t>
      </w:r>
    </w:p>
    <w:p>
      <w:pPr>
        <w:pStyle w:val="SHTKMeta"/>
        <w:tabs>
          <w:tab w:pos="8712" w:val="right" w:leader="dot"/>
        </w:tabs>
        <w:spacing w:after="30"/>
        <w:ind w:left="259"/>
      </w:pPr>
      <w:r>
        <w:rPr>
          <w:rFonts w:ascii="Noto Sans CJK KR" w:hAnsi="Noto Sans CJK KR" w:eastAsia="Noto Sans CJK KR" w:cs="Noto Sans CJK KR"/>
          <w:color w:val="20252B"/>
          <w:sz w:val="17"/>
        </w:rPr>
        <w:t>권말 서명 및 간기</w:t>
        <w:tab/>
        <w:t>49</w:t>
      </w:r>
    </w:p>
    <w:p>
      <w:pPr>
        <w:pStyle w:val="SHTKMeta"/>
        <w:tabs>
          <w:tab w:pos="8712" w:val="right" w:leader="dot"/>
        </w:tabs>
        <w:spacing w:after="30"/>
        <w:ind w:left="0"/>
      </w:pPr>
      <w:r>
        <w:rPr>
          <w:rFonts w:ascii="Noto Sans CJK KR" w:hAnsi="Noto Sans CJK KR" w:eastAsia="Noto Sans CJK KR" w:cs="Noto Sans CJK KR"/>
          <w:color w:val="20252B"/>
          <w:sz w:val="17"/>
        </w:rPr>
        <w:t>10. 최종 검증 정보</w:t>
        <w:tab/>
        <w:t>49</w:t>
      </w:r>
    </w:p>
    <w:p>
      <w:r>
        <w:br w:type="page"/>
      </w:r>
    </w:p>
    <w:p>
      <w:pPr>
        <w:pStyle w:val="Heading1"/>
      </w:pPr>
      <w:r>
        <w:t>1. 문헌 정보</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3"/>
      </w:tblGrid>
      <w:t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문헌명</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《法華宗要》</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한국어 제목</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《법화종요》</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저자·찬자</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新羅 元曉撰</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시대</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신라</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대장경</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《大正新脩大藏經》 제34권</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CBETA 번호</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T34n1725 / No. 1725 [cf. No. 262]</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권차</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1권</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기본 저본</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사용자 제공 「원효_법화종요.txt」</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저본 버전</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CBETA/CBReader 계열 구버전 복사 TXT로 확인됨. 정확한 추출 일자는 미확인.</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저본 범위</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권두 No.1725·표제부터 권말 「弘安六年八月十七日相承之」까지</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위치표지 범위</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[0870c10]–[0875c19] / 사용자 TXT에 실제 남은 위치표지 22개</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원문 파일 형식</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UTF-8 TXT</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전체 선독</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완료</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번역 성격</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엄격한 직역. 원문 순서·부정·조건·수량·열거·문답·인용·과문·반복 보존.</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외부 대조 자료</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CBETA 공식 xml-p5-2018 및 xml-p5 계열의 T/T34/T34n1725.xml. 업로드 구·현재 XML을 직접 대조.</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교감 반영</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독립 교감·편집 객체 37건 전수 연결: &lt;app&gt; 33건 + CBETA 편집자 추정 3건 + 원저본 서지주 1건.</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이미지·외자 반영</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독립 &lt;graphic&gt;/&lt;figure&gt; 0건. 외자 CB04572·CB04502 2종의 조합식·Unicode·CBETA ID를 보존.</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최종 전수 교열</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U0001–U0993 전수 역대조. 수정 U 37개, 원문 재구성 불일치 0건.</w:t>
            </w:r>
          </w:p>
        </w:tc>
      </w:tr>
    </w:tbl>
    <w:p>
      <w:pPr>
        <w:pStyle w:val="Heading1"/>
      </w:pPr>
      <w:r>
        <w:t>2. 편집·번역 안내</w:t>
      </w:r>
    </w:p>
    <w:p>
      <w:pPr>
        <w:pStyle w:val="SHTKMeta"/>
      </w:pPr>
      <w:r>
        <w:t>• 사용자 TXT를 기본 저본으로 고정하고, 원문의 내용·위치 순서를 최종 문서 배열의 절대 기준으로 삼았다.</w:t>
      </w:r>
    </w:p>
    <w:p>
      <w:pPr>
        <w:pStyle w:val="SHTKMeta"/>
      </w:pPr>
      <w:r>
        <w:t>• 기존 최종 교열본의 한국어 번역을 최대한 보존하였다. 이번 단계에서는 처음부터 새로 번역하지 않고 표준 DOCX 제1호의 배열·스타일에 맞추어 재편집하였다.</w:t>
      </w:r>
    </w:p>
    <w:p>
      <w:pPr>
        <w:pStyle w:val="SHTKMeta"/>
      </w:pPr>
      <w:r>
        <w:t>• CBETA 현재 XML의 채택 독법이 사용자 저본과 달라도 본문을 자동 치환하지 않았다. 의미 있는 이문은 교감 블록에서 저본·이문별 번역을 분리하였다.</w:t>
      </w:r>
    </w:p>
    <w:p>
      <w:pPr>
        <w:pStyle w:val="SHTKMeta"/>
      </w:pPr>
      <w:r>
        <w:t>• 직역을 기본으로 하여 부정·조건·한정·인과·대조·수량·열거·문답·반론·인용·과문·반복을 요약하거나 삭제하지 않았다.</w:t>
      </w:r>
    </w:p>
    <w:p>
      <w:pPr>
        <w:pStyle w:val="SHTKMeta"/>
      </w:pPr>
      <w:r>
        <w:t>• 원문에 없는 내용을 번역문에 보충하지 않는 것을 원칙으로 하며, 문장 성립을 위해 불가피한 보충은 `[최소 보충]`으로 식별할 수 있도록 한다.</w:t>
      </w:r>
    </w:p>
    <w:p>
      <w:pPr>
        <w:pStyle w:val="SHTKMeta"/>
      </w:pPr>
      <w:r>
        <w:t>• 판독·구두·구문·의미가 확정되지 않는 곳은 `[판독 불확실]`, `[구두 불확실]`, `[구문 불확실]`, `[의미 불확실]` 등의 표지를 유지한다.</w:t>
      </w:r>
    </w:p>
    <w:p>
      <w:pPr>
        <w:pStyle w:val="SHTKMeta"/>
      </w:pPr>
      <w:r>
        <w:t>• 위치표지는 사용자 TXT의 22개 표지를 삭제·이동·통합하지 않고 원래 순서에 따라 보존하였다. 각 위치표지에는 `loc_페이지단행` 형식의 Word bookmark를 부여하였다.</w:t>
      </w:r>
    </w:p>
    <w:p>
      <w:pPr>
        <w:pStyle w:val="SHTKMeta"/>
      </w:pPr>
      <w:r>
        <w:t>• 전수 검증에는 U0001–U0993의 내부 식별자를 사용하지만 최종 독자용 본문에서는 U 번호를 표시하지 않는다.</w:t>
      </w:r>
    </w:p>
    <w:p>
      <w:pPr>
        <w:pStyle w:val="SHTKMeta"/>
      </w:pPr>
      <w:r>
        <w:t>• 본문은 “위치표지 → 원문 → 한국어 직역 → 필요한 교감·번역 메모”의 세로형 블록을 유지한다. 연속 U를 묶더라도 원문·번역의 순서와 대응 관계는 바꾸지 않는다.</w:t>
      </w:r>
    </w:p>
    <w:p>
      <w:pPr>
        <w:pStyle w:val="SHTKMeta"/>
      </w:pPr>
      <w:r>
        <w:t>• 교감 데이터는 Word 각주에만 숨기지 않고 `SHTK Note Summary`의 한 줄 요약과 `SHTK Note Detail`의 상세 필드로 보존하여 앱의 `nt.t / nt.d` 구조로 전환하기 쉽게 하였다.</w:t>
      </w:r>
    </w:p>
    <w:p>
      <w:pPr>
        <w:pStyle w:val="SHTKMeta"/>
      </w:pPr>
      <w:r>
        <w:t>• XML의 일반 도판 참조는 없으며, 외자는 본문 글자와 일반 이미지를 구별해 Unicode 문자와 CBETA ID·조합식 정보를 함께 추적한다.</w:t>
      </w:r>
    </w:p>
    <w:p>
      <w:pPr>
        <w:pStyle w:val="SHTKMeta"/>
      </w:pPr>
      <w:r>
        <w:t>• 권두 과문에는 `六消文義`가 예고되지만 사용자 TXT와 구·현재 CBETA 대조본에는 실제 제6문 본문이 없으므로 임의 복원하지 않았다.</w:t>
      </w:r>
    </w:p>
    <w:p>
      <w:pPr>
        <w:pStyle w:val="Heading1"/>
      </w:pPr>
      <w:r>
        <w:t>3. 전체 선독 결과</w:t>
      </w:r>
    </w:p>
    <w:p>
      <w:pPr>
        <w:pStyle w:val="SHTKMeta"/>
      </w:pPr>
      <w:r>
        <w:t>문헌 성격  원효가 《妙法蓮華經》의 대의·경종·능전의 작용·제목·교섭을 압축적으로 논한 1권의 종요(宗要)이다.</w:t>
      </w:r>
    </w:p>
    <w:p>
      <w:pPr>
        <w:pStyle w:val="SHTKMeta"/>
      </w:pPr>
      <w:r>
        <w:t>전체 구성  권두에서 여섯 문을 예고한 뒤 현존 본문은 第一 初述大意, 第二 辨經宗, 第三 明能詮用, 第四 釋題名, 第五 明教攝門까지 전개된다. 六消文義는 예고만 있고 현존 전자본에는 본문이 없다.</w:t>
      </w:r>
    </w:p>
    <w:p>
      <w:pPr>
        <w:pStyle w:val="SHTKMeta"/>
      </w:pPr>
      <w:r>
        <w:t>핵심 논지  일승실상을 중심으로 能乘人·所乘法, 一乘理·教·因·果를 분석하고, 開方便門·示真實相 및 用三為一·將三致一·會三歸一·破三立一의 관계를 논증한다.</w:t>
      </w:r>
    </w:p>
    <w:p>
      <w:pPr>
        <w:pStyle w:val="SHTKMeta"/>
      </w:pPr>
      <w:r>
        <w:t>문답 구조  第三 明能詮用과 第五 明教攝門에서 問·答·解云·案云을 반복하며 상반되는 해석을 제시하고 회통한다.</w:t>
      </w:r>
    </w:p>
    <w:p>
      <w:pPr>
        <w:pStyle w:val="SHTKMeta"/>
      </w:pPr>
      <w:r>
        <w:t>제목 해석  妙法을 巧妙·勝妙·微妙·絕妙으로 설명하고, 蓮華 비유의 통별 뜻을 통해 권실 관계를 해석한다.</w:t>
      </w:r>
    </w:p>
    <w:p>
      <w:pPr>
        <w:pStyle w:val="SHTKMeta"/>
      </w:pPr>
      <w:r>
        <w:t>인용 성격  《法華經》 자체 외에도 《寶雲經》·《金光明經》·《大悲經》·《智度論》·《解深密經》·《對法論》·《寶性論》 등 여러 경론을 논증 근거로 활용한다.</w:t>
      </w:r>
    </w:p>
    <w:p>
      <w:pPr>
        <w:pStyle w:val="SHTKMeta"/>
      </w:pPr>
      <w:r>
        <w:t>데이터 특징  사용자 TXT에는 22개 위치표지와 다수 결자가 남아 있으며, 구본 XML은 결자·구두 상태를 비교하는 데, 현재 XML은 후대 교감·편집자 추정·외자 정의를 복원하는 데 사용하였다.</w:t>
      </w:r>
    </w:p>
    <w:p>
      <w:pPr>
        <w:pStyle w:val="SHTKMeta"/>
      </w:pPr>
      <w:r>
        <w:t>권말 층위  본문 뒤의 「法花宗要」 재서명과 「弘安六年八月十七日相承之」는 논술 본문과 구별되는 권말 서명·간기층으로 처리하였다.</w:t>
      </w:r>
    </w:p>
    <w:p>
      <w:pPr>
        <w:pStyle w:val="Heading1"/>
      </w:pPr>
      <w:r>
        <w:t>4. 문헌 구조</w:t>
      </w:r>
    </w:p>
    <w:p>
      <w:pPr>
        <w:pStyle w:val="SHTKMeta"/>
      </w:pPr>
      <w:r>
        <w:t>• 서지 표지 — No.1725, 《法華宗要》, 元曉師撰</w:t>
      </w:r>
    </w:p>
    <w:p>
      <w:pPr>
        <w:pStyle w:val="SHTKMeta"/>
      </w:pPr>
      <w:r>
        <w:t>• 六門 — 권두에서 여섯 문을 예고</w:t>
      </w:r>
    </w:p>
    <w:p>
      <w:pPr>
        <w:pStyle w:val="SHTKMeta"/>
      </w:pPr>
      <w:r>
        <w:t>– 第一 初述大意 — 開權示實, 無二無別, 妙法蓮華의 대의</w:t>
      </w:r>
    </w:p>
    <w:p>
      <w:pPr>
        <w:pStyle w:val="SHTKMeta"/>
      </w:pPr>
      <w:r>
        <w:t>– 第二 辨經宗 — 廣大甚深一乘實相; 能乘人·所乘法; 一乘理·教·因·果</w:t>
      </w:r>
    </w:p>
    <w:p>
      <w:pPr>
        <w:pStyle w:val="SHTKMeta"/>
      </w:pPr>
      <w:r>
        <w:t>– 第三 明能詮用 — 開方便門·示真實相; 用三為一·將三致一·會三歸一·破三立一 및 문답</w:t>
      </w:r>
    </w:p>
    <w:p>
      <w:pPr>
        <w:pStyle w:val="SHTKMeta"/>
      </w:pPr>
      <w:r>
        <w:t>– 第四 釋題名 — 妙法의 네 뜻과 蓮華 비유의 통별 네 뜻</w:t>
      </w:r>
    </w:p>
    <w:p>
      <w:pPr>
        <w:pStyle w:val="SHTKMeta"/>
      </w:pPr>
      <w:r>
        <w:t>– 第五 明教攝門 — 了義/不了義, 삼시교·법륜·일승 문제에 대한 양설과 회통</w:t>
      </w:r>
    </w:p>
    <w:p>
      <w:pPr>
        <w:pStyle w:val="SHTKMeta"/>
      </w:pPr>
      <w:r>
        <w:t>– 第六 消文義 — 권두 과문에만 예고되고 현존 사용자 TXT·구/현재 CBETA 본문에는 실제 내용이 없음</w:t>
      </w:r>
    </w:p>
    <w:p>
      <w:pPr>
        <w:pStyle w:val="SHTKMeta"/>
      </w:pPr>
      <w:r>
        <w:t>• 권말 서명 및 간기 — 「法花宗要」 / 「弘安六年八月十七日相承之」</w:t>
      </w:r>
    </w:p>
    <w:p>
      <w:pPr>
        <w:pStyle w:val="Heading1"/>
      </w:pPr>
      <w:r>
        <w:t>5. 주요 번역어</w:t>
      </w:r>
    </w:p>
    <w:tbl>
      <w:tblPr>
        <w:tblW w:w="9864"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2466"/>
        <w:gridCol w:w="2466"/>
        <w:gridCol w:w="2466"/>
        <w:gridCol w:w="2466"/>
      </w:tblGrid>
      <w:tr>
        <w:tc>
          <w:tcPr>
            <w:tcW w:w="2466"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원어</w:t>
            </w:r>
          </w:p>
        </w:tc>
        <w:tc>
          <w:tcPr>
            <w:tcW w:w="2466"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기본 번역어</w:t>
            </w:r>
          </w:p>
        </w:tc>
        <w:tc>
          <w:tcPr>
            <w:tcW w:w="2466"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이 문헌에서의 의미</w:t>
            </w:r>
          </w:p>
        </w:tc>
        <w:tc>
          <w:tcPr>
            <w:tcW w:w="2465"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비고</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一乘</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일승</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삼승의 차별을 궁극적으로 포섭하는 하나의 불승.</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문맥상 佛乘과 연결</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一乘實相</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일승의 실상</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이 경의 소전 종지로 제시되는 광대하고 매우 깊은 실상.</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能乘人·所乘法으로 분석</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能乘人</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타는 사람[能乘人]</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일불승을 능히 타는 주체인 중생.</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전문용어 한자 병기</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所乘法</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타는 법[所乘法]</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능승인이 타는 일승의 법.</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理·教·因·果로 분류</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一乘理</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일승의 이치</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一法界·法身·如來藏으로 설명되는 일승의 이치.</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법신 평등 논증과 연결</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一乘教</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일승의 가르침</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제불의 일체 언교가 궁극적으로 일체지에 이르게 한다는 교설.</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삼승교의 방편성과 대비</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一乘因</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일승의 원인</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性因과 作因을 포괄하는 불과의 원인.</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불성 및 일체 선근</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一乘果</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일승의 결과</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本有果와 始起果를 포괄하는 불과.</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법불·보불·응화와 연결</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佛性</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불성</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일체 중생에게 평등하게 있어 성불의 원인이 되는 성품.</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무성유정 논의 포함</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方便</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방편</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중생을 이끌기 위해 임시로 시설한 교설·수단.</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權과 긴밀히 연동</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權 / 實</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권(權) / 실(實)</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방편적 시설과 궁극적 진실의 대립·상관 관계.</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開權示實의 핵심</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開權示實</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권을 열어 실을 보임</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삼승 등의 방편성을 열어 일승의 진실을 드러냄.</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권실 해석의 기본 구도</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會三歸一</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삼승을 회통하여 일승으로 돌아감</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삼승의 인과를 본래 일승의 이치로 회통함.</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第三 明能詮用의 네 작용 중 하나</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破三立一</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삼승을 깨뜨리고 일승을 세움</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삼승의 별취에 대한 집착을 깨고 일승을 세움.</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會三歸一과 구별</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了義 / 不了義</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요의 / 불요의</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궁극적으로 뜻이 드러난 가르침과 방편적으로 아직 다 드러나지 않은 가르침.</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第五 明教攝門 핵심</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無性有情</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무성유정</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전통적 종성론에서 성불 가능성이 문제되는 유정.</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이 문헌은 일승 문맥에서 성불을 논함</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趣寂二乘</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취적 이승</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적멸에 나아가는 성문·연각 계열.</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일승 귀결 문제와 연결</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薩婆若</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살바야(일체지)</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부처의 일체지.</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도달해야 할 궁극 지혜</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根本法輪</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근본법륜</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삼시교 판정에서 첫 법륜을 가리키는 명칭.</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解深密經 계통 논의</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枝末法輪</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지말법륜</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근본에서 갈라진 지말의 법륜.</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삼시교 설명</w:t>
            </w:r>
          </w:p>
        </w:tc>
      </w:tr>
      <w:tr>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攝末歸本法輪</w:t>
            </w:r>
          </w:p>
        </w:tc>
        <w:tc>
          <w:tcPr>
            <w:tcW w:w="2466"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섭말귀본법륜</w:t>
            </w:r>
          </w:p>
        </w:tc>
        <w:tc>
          <w:tcPr>
            <w:tcW w:w="2466"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6"/>
              </w:rPr>
              <w:t>지말을 거두어 근본으로 돌리는 법륜.</w:t>
            </w:r>
          </w:p>
        </w:tc>
        <w:tc>
          <w:tcPr>
            <w:tcW w:w="2465" w:type="dxa"/>
            <w:tcBorders/>
            <w:vAlign w:val="center"/>
          </w:tcPr>
          <w:p>
            <w:pPr>
              <w:pStyle w:val="Normal"/>
              <w:widowControl/>
              <w:bidi w:val="0"/>
              <w:spacing w:lineRule="auto" w:line="298" w:before="0" w:after="60"/>
              <w:jc w:val="start"/>
              <w:rPr/>
            </w:pPr>
            <w:r>
              <w:rPr>
                <w:rFonts w:ascii="Noto Sans CJK KR" w:hAnsi="Noto Sans CJK KR" w:cs="Noto Sans CJK KR" w:eastAsia="Noto Sans CJK KR"/>
                <w:color w:val="20252B"/>
                <w:sz w:val="16"/>
              </w:rPr>
              <w:t>법화의 교섭 판정과 연결</w:t>
            </w:r>
          </w:p>
        </w:tc>
      </w:tr>
    </w:tbl>
    <w:p>
      <w:pPr>
        <w:pStyle w:val="Heading1"/>
      </w:pPr>
      <w:r>
        <w:t>6. 교감 표시 규칙</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3"/>
      </w:tblGrid>
      <w:t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[CBETA 원교감]</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대정장 원교감 또는 XML에서 원교감층으로 확인되는 주.</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[CBETA 교감]</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CBETA XML에서 확인한 일반 교감·판본 이문.</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[CBETA 수정 교감]</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CBETA가 기존 텍스트를 수정·채택한 교정층.</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[CBETA 추가 교감]</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CBETA가 추가한 별도 교감 또는 보충 정보.</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[CBETA 편집]</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CBETA 편집자의 疑為·疑脫 등 판독·보입 추정을 나타내며 확정 교정과 구별한다.</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[KABC 교감]</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KABC 자료의 저본·대교본 이문을 표시하는 표준 표지. 이 문헌에서는 사용하지 않음.</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[KABC 편집]</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KABC 편집자의 보입·추정·판독 제안을 표시하는 표준 표지. 이 문헌에서는 사용하지 않음.</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[번역 차이 없음]</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표기·이체 차이로 한국어 번역이 실질적으로 변하지 않음. 동일 번역이 가능한 이유를 해설한다.</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[표현 차이]</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뜻의 중심은 같지만 한국어 표현 또는 문장 연결이 달라짐.</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[의미 차이 경미]</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어휘 의미가 조금 달라지나 전체 논지 변화는 작음.</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[의미 차이 있음]</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이문에 따라 뜻이 달라져 저본·이문별 번역을 분리할 필요가 있음.</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[문장 구조 변화]</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가감·독법 변화로 문장 성분·구두·과문 구조가 바뀜.</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[논지에 영향]</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이문이 논증 방향이나 핵심 교리 해석에 영향을 줌.</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[판단 유보]</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자료 또는 구문이 불충분하여 어느 독법이 우세한지 확정하지 않음.</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[판독 불확실]</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저본의 글자·결자 또는 외자 판독을 확정하기 어려움.</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[구두 불확실]</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문장 끊기나 인용 경계를 하나로 확정하기 어려움.</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[구문 불확실]</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현존 원문 문법만으로 단일 구문 해석을 확정하기 어려움.</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[의미 불확실]</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글자는 읽히지만 의미를 하나로 확정하기 어려움.</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[결락]</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저본에 글자 또는 구절의 결락이 확인되거나 결자로 남아 있음.</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[이문 검토 필요]</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외부 대조본의 독법이 번역 또는 구문에 영향을 줄 가능성이 있어 교감 검토가 필요함.</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[최소 보충]</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한국어 문장 성립을 위해 불가피하게 최소한으로 보충한 표현.</w:t>
            </w:r>
          </w:p>
        </w:tc>
      </w:tr>
      <w:tr>
        <w:tc>
          <w:tcPr>
            <w:tcW w:w="4933" w:type="dxa"/>
            <w:tcBorders/>
            <w:shd w:fill="F6F8FA"/>
            <w:vAlign w:val="center"/>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[이미지 참조 확인 / 실제 파일 미확인]</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XML의 이미지 참조는 확인했으나 실제 파일을 확보하지 못한 경우 사용하는 표지.</w:t>
            </w:r>
          </w:p>
        </w:tc>
      </w:tr>
    </w:tbl>
    <w:p>
      <w:pPr>
        <w:pStyle w:val="Heading1"/>
      </w:pPr>
      <w:r>
        <w:t>7. CBETA 외부 대조 정보</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3"/>
      </w:tblGrid>
      <w:t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사용자 기본 저본</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「원효_법화종요.txt」. 번역 본문과 위치표지의 절대 기준.</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공식 구버전 계열</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cbeta-org/xml-p5-2018 / T/T34/T34n1725.xml 계열. 업로드 `T34n1725.xml`을 대조.</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현재판 비교</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cbeta-org/xml-p5 / T/T34/T34n1725.xml 계열. 업로드 `T34n1725 (1).xml`을 대조. 현재 채택 독법은 비교용이며 저본을 대체하지 않음.</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XML 문헌 식별</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T34n1725 / 《法華宗要》 / 新羅 元曉撰 / 1卷</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시점 구별</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구본 헤더에는 2009년 CVS revision 정보가 남아 있고 2013년 P4→P5 변환 기록이 있다. 사용자 TXT의 정확한 추출 시점과 동일하다고 단정하지 않음.</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판본 약호</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【CB】=CBETA 채택 독법, 【大】=대정장/사용자 저본 계열 독법, 【原】=원저본 관련 서지 주석.</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현재 XML 원시 요소</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note 73 / app 33 / lem 33 / rdg 33 / g 2 / figure 0 / graphic 0.</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독립 교감 객체</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37건 = &lt;app&gt; 33 + CBETA 편집자 추정 3 + 원저본 서지주 1. cf1/cf2 대교 정보는 해당 교감에 종속 보존.</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교감 활용</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사용자 TXT 독법을 본문에 유지하고, 이문·가감·편집자 추정·판본 정보를 해당 위치의 교감 블록으로 복원.</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외자 대조</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CB04572(𥮵, U+25BB5, 조합식 [竺-二+宗], 정규화 策)와 CB04502(𮒓, U+2E493, 조합식 [卄/禍])를 XML·외자 DB·CBETA Supplement와 대조.</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외부 대조 한계</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정확한 사용자 TXT 생성 시점의 Git commit은 확정하지 않았다. 구본과 현재본을 동일 편집 상태로 간주하지 않으며, 확인되지 않은 판독을 임의 결합하지 않는다.</w:t>
            </w:r>
          </w:p>
        </w:tc>
      </w:tr>
    </w:tbl>
    <w:p>
      <w:pPr>
        <w:pStyle w:val="Heading1"/>
      </w:pPr>
      <w:r>
        <w:t>8. 이미지·외자 및 앱 전환 규칙</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3"/>
      </w:tblGrid>
      <w:t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일반 도판</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이 문헌 XML에서 &lt;graphic&gt;/&lt;figure&gt; 참조 0건. 별도 삽화·도식·표·계보 이미지 없음.</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외자 CB04572</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본문 `𥮵`. Unicode U+25BB5, 조합식 [竺-二+宗], 정규화 정보 策. CBETA ID를 보존하고 문자 자체를 본문에 유지.</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외자 CB04502</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본문 `𮒓`. Unicode U+2E493, 조합식 [卄/禍]. CBETA ID와 조합식을 메타데이터로 보존.</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폰트 처리</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독자용 DOCX는 정식 Unicode 문자를 사용하며 해당 외자 run에는 `CBETA Supplement` 글꼴명을 지정한다. 글꼴 파일 자체는 문서에 포함·배포하지 않는다.</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본문 라벨</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“위치표지”, “원문”, “한국어 직역”, “교감·번역 메모”를 전 문서에서 동일하게 사용.</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Word 스타일</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Heading 1–4는 문헌·문서 구조용. SHTK Position Marker / Source Text / Translation Text / Note Summary / Note Detail / Verification은 의미 구조용.</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교감 데이터</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각 교감은 SHTK Note Summary 한 줄 요약과 SHTK Note Detail 상세 필드로 분리하여 앱의 nt.t / nt.d 구조로 전환 가능.</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외자 앱 데이터</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앱 변환 시 원문 문자와 함께 CBETA ID, Unicode, 조합식, 필요 시 정규화 정보를 gaiji 메타데이터로 보존.</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U 번호</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U0001–U0993은 전수 검증용 내부 키로만 유지하며 최종 독자용 본문에는 노출하지 않음.</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위치표지 키</w:t>
            </w:r>
          </w:p>
        </w:tc>
        <w:tc>
          <w:tcPr>
            <w:tcW w:w="4932" w:type="dxa"/>
            <w:tcBorders/>
            <w:vAlign w:val="center"/>
          </w:tcPr>
          <w:p>
            <w:pPr>
              <w:pStyle w:val="Normal"/>
              <w:widowControl/>
              <w:bidi w:val="0"/>
              <w:spacing w:lineRule="auto" w:line="298" w:before="0" w:after="60"/>
              <w:jc w:val="start"/>
              <w:rPr/>
            </w:pPr>
            <w:r>
              <w:rPr>
                <w:rFonts w:ascii="Noto Serif CJK KR" w:hAnsi="Noto Serif CJK KR" w:cs="Noto Serif CJK KR"/>
                <w:color w:val="20252B"/>
                <w:sz w:val="17"/>
              </w:rPr>
              <w:t>정규식 ^\[\d{4}[abc]\d{2}\]$로 식별 가능. 각 위치표지에는 `loc_0870c10` 형식의 Word bookmark를 부여.</w:t>
            </w:r>
          </w:p>
        </w:tc>
      </w:tr>
    </w:tbl>
    <w:p>
      <w:pPr>
        <w:pStyle w:val="Heading1"/>
      </w:pPr>
      <w:r>
        <w:t>9. 본문</w:t>
      </w:r>
    </w:p>
    <w:p>
      <w:pPr>
        <w:pStyle w:val="Heading2"/>
      </w:pPr>
      <w:r>
        <w:t>서지 표지</w:t>
      </w:r>
    </w:p>
    <w:p>
      <w:pPr>
        <w:pStyle w:val="SHTKBlockLabel"/>
      </w:pPr>
      <w:r>
        <w:t>원문</w:t>
      </w:r>
    </w:p>
    <w:p>
      <w:pPr>
        <w:pStyle w:val="SHTKSourceText"/>
      </w:pPr>
      <w:r>
        <w:t>No. 1725 [cf. No. 262]</w:t>
      </w:r>
    </w:p>
    <w:p>
      <w:pPr>
        <w:pStyle w:val="SHTKBlockLabel"/>
      </w:pPr>
      <w:r>
        <w:t>한국어 직역</w:t>
      </w:r>
    </w:p>
    <w:p>
      <w:pPr>
        <w:pStyle w:val="SHTKTranslationText"/>
      </w:pPr>
      <w:r>
        <w:t>제1725번 [제262번 참조].</w:t>
      </w:r>
    </w:p>
    <w:p>
      <w:pPr>
        <w:pStyle w:val="SHTKBlockLabel"/>
      </w:pPr>
      <w:r>
        <w:t>원문</w:t>
      </w:r>
    </w:p>
    <w:p>
      <w:pPr>
        <w:pStyle w:val="SHTKSourceText"/>
      </w:pPr>
      <w:r>
        <w:t>[40]法華宗要</w:t>
      </w:r>
    </w:p>
    <w:p>
      <w:pPr>
        <w:pStyle w:val="SHTKBlockLabel"/>
      </w:pPr>
      <w:r>
        <w:t>한국어 직역</w:t>
      </w:r>
    </w:p>
    <w:p>
      <w:pPr>
        <w:pStyle w:val="SHTKTranslationText"/>
      </w:pPr>
      <w:r>
        <w:t>[40] 법화종요.</w:t>
      </w:r>
    </w:p>
    <w:p>
      <w:pPr>
        <w:pStyle w:val="SHTKBlockLabel"/>
      </w:pPr>
      <w:r>
        <w:t>교감·번역 메모</w:t>
      </w:r>
    </w:p>
    <w:p>
      <w:pPr>
        <w:pStyle w:val="SHTKNoteSummary"/>
      </w:pPr>
      <w:r>
        <w:t>교감 요약 | [CBETA 교감] 원저본 주석은 홍안 6년에 상승된 인화사 소장본이라는 전승 정보를 기록한다.</w:t>
      </w:r>
    </w:p>
    <w:p>
      <w:pPr>
        <w:pStyle w:val="SHTKNoteDetail"/>
      </w:pPr>
      <w:r>
        <w:t>• 원교감 원문 | 【原】弘安六年相承仁和寺藏本</w:t>
        <w:br/>
        <w:t>• 교감 번호 | 0870040</w:t>
        <w:br/>
        <w:t>• 판본 정보 | 【原】 원저본 계통 서지 정보</w:t>
        <w:br/>
        <w:t>• 저본 독법 | 法華宗要</w:t>
        <w:br/>
        <w:t>• 저본 적용 구절 | [40]法華宗要</w:t>
        <w:br/>
        <w:t>• 저본 기준 번역 | [40] 법화종요.</w:t>
        <w:br/>
        <w:t>• 의미 차이 | 본문 이문이 아니라 저본 전승에 관한 서지 정보이다.</w:t>
        <w:br/>
        <w:t>• 한국어 해설 | 제목의 번역에는 영향이 없으며, 원자료의 전승 계통을 추적하기 위한 주석이다.</w:t>
        <w:br/>
        <w:t>• 문맥상 해설 | 본문 독법을 바꾸지 않는다.</w:t>
        <w:br/>
        <w:t>• 번역 영향 판정 | [서지 차이]</w:t>
        <w:br/>
        <w:t>• 출처 | CBETA T34n1725, 교감 번호 0870040.</w:t>
      </w:r>
    </w:p>
    <w:p>
      <w:pPr>
        <w:pStyle w:val="SHTKBlockLabel"/>
      </w:pPr>
      <w:r>
        <w:t>원문</w:t>
      </w:r>
    </w:p>
    <w:p>
      <w:pPr>
        <w:pStyle w:val="SHTKSourceText"/>
      </w:pPr>
      <w:r>
        <w:t>元曉師撰</w:t>
      </w:r>
    </w:p>
    <w:p>
      <w:pPr>
        <w:pStyle w:val="SHTKBlockLabel"/>
      </w:pPr>
      <w:r>
        <w:t>한국어 직역</w:t>
      </w:r>
    </w:p>
    <w:p>
      <w:pPr>
        <w:pStyle w:val="SHTKTranslationText"/>
      </w:pPr>
      <w:r>
        <w:t>원효 스님이 지었다.</w:t>
      </w:r>
    </w:p>
    <w:p>
      <w:pPr>
        <w:pStyle w:val="Heading2"/>
      </w:pPr>
      <w:r>
        <w:t>六門</w:t>
      </w:r>
    </w:p>
    <w:p>
      <w:pPr>
        <w:pStyle w:val="Heading3"/>
      </w:pPr>
      <w:r>
        <w:t>第一 初述大意</w:t>
      </w:r>
    </w:p>
    <w:p>
      <w:pPr>
        <w:pStyle w:val="SHTKBlockLabel"/>
      </w:pPr>
      <w:r>
        <w:t>위치표지</w:t>
      </w:r>
    </w:p>
    <w:p>
      <w:pPr>
        <w:pStyle w:val="SHTKPositionMarker"/>
      </w:pPr>
      <w:bookmarkStart w:id="1000" w:name="loc_0870c10"/>
      <w:r>
        <w:t>[0870c10]</w:t>
      </w:r>
      <w:bookmarkEnd w:id="1000"/>
    </w:p>
    <w:p>
      <w:pPr>
        <w:pStyle w:val="SHTKBlockLabel"/>
      </w:pPr>
      <w:r>
        <w:t>원문</w:t>
      </w:r>
    </w:p>
    <w:p>
      <w:pPr>
        <w:pStyle w:val="SHTKSourceText"/>
      </w:pPr>
      <w:r>
        <w:t>將欲解釋此經。</w:t>
      </w:r>
    </w:p>
    <w:p>
      <w:pPr>
        <w:pStyle w:val="SHTKBlockLabel"/>
      </w:pPr>
      <w:r>
        <w:t>한국어 직역</w:t>
      </w:r>
    </w:p>
    <w:p>
      <w:pPr>
        <w:pStyle w:val="SHTKTranslationText"/>
      </w:pPr>
      <w:r>
        <w:t>장차 이 경을 해석하고자 한다.</w:t>
      </w:r>
    </w:p>
    <w:p>
      <w:pPr>
        <w:pStyle w:val="SHTKBlockLabel"/>
      </w:pPr>
      <w:r>
        <w:t>원문</w:t>
      </w:r>
    </w:p>
    <w:p>
      <w:pPr>
        <w:pStyle w:val="SHTKSourceText"/>
      </w:pPr>
      <w:r>
        <w:t>略開六門分別(初述大意次辨經宗三明詮用四釋題名五顯教攝六消文義)。初述大意者。妙法蓮華經者。斯乃十方三世諸佛出世之大意。</w:t>
      </w:r>
    </w:p>
    <w:p>
      <w:pPr>
        <w:pStyle w:val="SHTKBlockLabel"/>
      </w:pPr>
      <w:r>
        <w:t>한국어 직역</w:t>
      </w:r>
    </w:p>
    <w:p>
      <w:pPr>
        <w:pStyle w:val="SHTKTranslationText"/>
      </w:pPr>
      <w:r>
        <w:t>대략 여섯 문을 열어 분별한다. (첫째 대의를 서술하고, 다음 경의 종지를 분별하며, 셋째 능전의 작용을 밝히고, 넷째 제목의 이름을 풀이하며, 다섯째 교의 포섭을 밝히고, 여섯째 글의 뜻을 해석한다.) 첫째, 대의를 서술한다는 것은 다음과 같다. 『묘법연화경』이라는 것은, 이것은 곧 시방삼세 모든 부처가 세상에 출현하는 큰 뜻이며,</w:t>
      </w:r>
    </w:p>
    <w:p>
      <w:pPr>
        <w:pStyle w:val="SHTKBlockLabel"/>
      </w:pPr>
      <w:r>
        <w:t>원문</w:t>
      </w:r>
    </w:p>
    <w:p>
      <w:pPr>
        <w:pStyle w:val="SHTKSourceText"/>
      </w:pPr>
      <w:r>
        <w:t>九道四生滅入一道之弘門也。</w:t>
      </w:r>
    </w:p>
    <w:p>
      <w:pPr>
        <w:pStyle w:val="SHTKBlockLabel"/>
      </w:pPr>
      <w:r>
        <w:t>한국어 직역</w:t>
      </w:r>
    </w:p>
    <w:p>
      <w:pPr>
        <w:pStyle w:val="SHTKTranslationText"/>
      </w:pPr>
      <w:r>
        <w:t>구도(九道)와 사생(四生)이 멸하여 일도(一道)에 들어가는 큰 문이다.</w:t>
      </w:r>
    </w:p>
    <w:p>
      <w:pPr>
        <w:pStyle w:val="SHTKBlockLabel"/>
      </w:pPr>
      <w:r>
        <w:t>교감·번역 메모</w:t>
      </w:r>
    </w:p>
    <w:p>
      <w:pPr>
        <w:pStyle w:val="SHTKNoteSummary"/>
      </w:pPr>
      <w:r>
        <w:t>교감 요약 | [CBETA 교감] 현재 CBETA는 저본의 滅을(를) 咸으로 채택한다.</w:t>
      </w:r>
    </w:p>
    <w:p>
      <w:pPr>
        <w:pStyle w:val="SHTKNoteDetail"/>
      </w:pPr>
      <w:r>
        <w:t>• 원교감 원문 | 咸【CB】，滅【大】</w:t>
        <w:br/>
        <w:t>• 교감 번호 | 0870c1201</w:t>
        <w:br/>
        <w:t>• 판본 정보 | 【大】=滅; 【CB】=咸</w:t>
        <w:br/>
        <w:t>• 저본 독법 | 滅</w:t>
        <w:br/>
        <w:t>• 저본 적용 구절 | 九道四生滅入一道之弘門也</w:t>
        <w:br/>
        <w:t>• 저본 기준 번역 | 구도와 사생이 멸하여 일도에 들어가는 큰 문이다.</w:t>
        <w:br/>
        <w:t>• 이문 독법 | 咸</w:t>
        <w:br/>
        <w:t>• 이문 적용 구절 | 九道四生咸入一道之弘門也</w:t>
        <w:br/>
        <w:t>• 이문 기준 번역 | 구도와 사생이 모두 일도에 들어가는 큰 문이다.</w:t>
        <w:br/>
        <w:t>• 의미 차이 | 滅은 멸함을 말하지만 咸은 ‘모두’를 뜻한다.</w:t>
        <w:br/>
        <w:t>• 한국어 해설 | 현재 CBETA 독법은 일승에 포괄적으로 들어간다는 앞뒤 논지를 분명하게 한다.</w:t>
        <w:br/>
        <w:t>• 번역 영향 판정 | [의미 차이 있음]</w:t>
        <w:br/>
        <w:t>• 대교 근거 | cf1: B31n0170_p0471a10</w:t>
        <w:br/>
        <w:t>• 출처 | CBETA T34n1725.</w:t>
      </w:r>
    </w:p>
    <w:p>
      <w:pPr>
        <w:pStyle w:val="SHTKBlockLabel"/>
      </w:pPr>
      <w:r>
        <w:t>원문</w:t>
      </w:r>
    </w:p>
    <w:p>
      <w:pPr>
        <w:pStyle w:val="SHTKSourceText"/>
      </w:pPr>
      <w:r>
        <w:t>文巧義深。無妙不極。辭敷理泰。無法不宣。文辭巧敷花而含實。義理深泰實而帶權。理深泰者。無二無別也。辭巧敷者。開權示實也。開權者。開門外三車是權。</w:t>
      </w:r>
    </w:p>
    <w:p>
      <w:pPr>
        <w:pStyle w:val="SHTKBlockLabel"/>
      </w:pPr>
      <w:r>
        <w:t>한국어 직역</w:t>
      </w:r>
    </w:p>
    <w:p>
      <w:pPr>
        <w:pStyle w:val="SHTKTranslationText"/>
      </w:pPr>
      <w:r>
        <w:t>글은 교묘하고 뜻은 깊다. 묘함에 지극하지 않은 것이 없다. 말은 펼쳐지고 이치는 넓다. 법 가운데 펴 보이지 않는 것이 없다. 문사가 교묘하게 펼쳐져 꽃을 피우면서도 열매를 품고 있고, 의리는 깊고 넓어서 실(實)이면서도 권(權)을 띤다. 이치가 깊고 넓다는 것은, 둘도 없고 차별도 없다는 것이다. 말이 교묘하게 펼쳐진다는 것은, 권(權)을 열어 실(實)을 보이는 것이다. 권을 연다는 것은, 문 밖의 세 수레가 권(權)임을 열어 보이는 것이고,</w:t>
      </w:r>
    </w:p>
    <w:p>
      <w:pPr>
        <w:pStyle w:val="SHTKBlockLabel"/>
      </w:pPr>
      <w:r>
        <w:t>원문</w:t>
      </w:r>
    </w:p>
    <w:p>
      <w:pPr>
        <w:pStyle w:val="SHTKSourceText"/>
      </w:pPr>
      <w:r>
        <w:t>中途寶城是化。樹下成道非始。林間滅度非終。示實者。</w:t>
      </w:r>
    </w:p>
    <w:p>
      <w:pPr>
        <w:pStyle w:val="SHTKBlockLabel"/>
      </w:pPr>
      <w:r>
        <w:t>한국어 직역</w:t>
      </w:r>
    </w:p>
    <w:p>
      <w:pPr>
        <w:pStyle w:val="SHTKTranslationText"/>
      </w:pPr>
      <w:r>
        <w:t>중도에 있는 보배 성은 변화로 나타낸 것이며, 나무 아래에서 성도한 것은 시작이 아니고, 숲 사이에서 멸도한 것은 끝이 아니다. 실을 보인다는 것은,</w:t>
      </w:r>
    </w:p>
    <w:p>
      <w:pPr>
        <w:pStyle w:val="SHTKBlockLabel"/>
      </w:pPr>
      <w:r>
        <w:t>원문</w:t>
      </w:r>
    </w:p>
    <w:p>
      <w:pPr>
        <w:pStyle w:val="SHTKSourceText"/>
      </w:pPr>
      <w:r>
        <w:t>示□生並是吾子。</w:t>
      </w:r>
    </w:p>
    <w:p>
      <w:pPr>
        <w:pStyle w:val="SHTKBlockLabel"/>
      </w:pPr>
      <w:r>
        <w:t>한국어 직역</w:t>
      </w:r>
    </w:p>
    <w:p>
      <w:pPr>
        <w:pStyle w:val="SHTKTranslationText"/>
      </w:pPr>
      <w:r>
        <w:t>□생이 모두 나의 자식임을 보이는 것이다.</w:t>
      </w:r>
    </w:p>
    <w:p>
      <w:pPr>
        <w:pStyle w:val="SHTKBlockLabel"/>
      </w:pPr>
      <w:r>
        <w:t>교감·번역 메모</w:t>
      </w:r>
    </w:p>
    <w:p>
      <w:pPr>
        <w:pStyle w:val="SHTKNoteSummary"/>
      </w:pPr>
      <w:r>
        <w:t>교감 요약 | [CBETA 교감] 현재 CBETA는 저본의 □을(를) 四으로 채택한다.</w:t>
      </w:r>
    </w:p>
    <w:p>
      <w:pPr>
        <w:pStyle w:val="SHTKNoteDetail"/>
      </w:pPr>
      <w:r>
        <w:t>• 원교감 원문 | 四【CB】，□【大】</w:t>
        <w:br/>
        <w:t>• 교감 번호 | 0870c1801</w:t>
        <w:br/>
        <w:t>• 판본 정보 | 【大】=□; 【CB】=四</w:t>
        <w:br/>
        <w:t>• 저본 독법 | □</w:t>
        <w:br/>
        <w:t>• 저본 적용 구절 | 示□生並是吾子</w:t>
        <w:br/>
        <w:t>• 저본 기준 번역 | □생이 모두 나의 자식임을 보인다.</w:t>
        <w:br/>
        <w:t>• 이문 독법 | 四</w:t>
        <w:br/>
        <w:t>• 이문 적용 구절 | 示四生並是吾子</w:t>
        <w:br/>
        <w:t>• 이문 기준 번역 | 사생(四生)이 모두 나의 자식임을 보인다.</w:t>
        <w:br/>
        <w:t>• 의미 차이 | 결자 때문에 생류의 범위가 미정이지만 四를 적용하면 사생 전체가 명시된다.</w:t>
        <w:br/>
        <w:t>• 한국어 해설 | 보편적 불자·성불 논증의 범위를 확정하는 차이이다.</w:t>
        <w:br/>
        <w:t>• 번역 영향 판정 | [의미 차이 있음]</w:t>
        <w:br/>
        <w:t>• 대교 근거 | cf1: B31n0170_p0471a11</w:t>
        <w:br/>
        <w:t>• 번역문 표시 | [판독 불확실]</w:t>
        <w:br/>
        <w:t>• 출처 | CBETA T34n1725.</w:t>
      </w:r>
    </w:p>
    <w:p>
      <w:pPr>
        <w:pStyle w:val="SHTKBlockLabel"/>
      </w:pPr>
      <w:r>
        <w:t>원문</w:t>
      </w:r>
    </w:p>
    <w:p>
      <w:pPr>
        <w:pStyle w:val="SHTKSourceText"/>
      </w:pPr>
      <w:r>
        <w:t>二乘皆當作佛。</w:t>
      </w:r>
    </w:p>
    <w:p>
      <w:pPr>
        <w:pStyle w:val="SHTKBlockLabel"/>
      </w:pPr>
      <w:r>
        <w:t>한국어 직역</w:t>
      </w:r>
    </w:p>
    <w:p>
      <w:pPr>
        <w:pStyle w:val="SHTKTranslationText"/>
      </w:pPr>
      <w:r>
        <w:t>이승(二乘)도 모두 마땅히 부처가 될 것이며,</w:t>
      </w:r>
    </w:p>
    <w:p>
      <w:pPr>
        <w:pStyle w:val="SHTKBlockLabel"/>
      </w:pPr>
      <w:r>
        <w:t>원문</w:t>
      </w:r>
    </w:p>
    <w:p>
      <w:pPr>
        <w:pStyle w:val="SHTKSourceText"/>
      </w:pPr>
      <w:r>
        <w:t>算數不足量其命。</w:t>
      </w:r>
    </w:p>
    <w:p>
      <w:pPr>
        <w:pStyle w:val="SHTKBlockLabel"/>
      </w:pPr>
      <w:r>
        <w:t>한국어 직역</w:t>
      </w:r>
    </w:p>
    <w:p>
      <w:pPr>
        <w:pStyle w:val="SHTKTranslationText"/>
      </w:pPr>
      <w:r>
        <w:t>산수(算數)로도 그 수명을 헤아리기에 부족하고,</w:t>
      </w:r>
    </w:p>
    <w:p>
      <w:pPr>
        <w:pStyle w:val="SHTKBlockLabel"/>
      </w:pPr>
      <w:r>
        <w:t>교감·번역 메모</w:t>
      </w:r>
    </w:p>
    <w:p>
      <w:pPr>
        <w:pStyle w:val="SHTKNoteSummary"/>
      </w:pPr>
      <w:r>
        <w:t>교감 요약 | [CBETA 교감] 현재 CBETA는 저본의 算을(를) 塵으로 채택한다.</w:t>
      </w:r>
    </w:p>
    <w:p>
      <w:pPr>
        <w:pStyle w:val="SHTKNoteDetail"/>
      </w:pPr>
      <w:r>
        <w:t>• 원교감 원문 | 塵【CB】，算【大】</w:t>
        <w:br/>
        <w:t>• 교감 번호 | 0870c1802</w:t>
        <w:br/>
        <w:t>• 판본 정보 | 【大】=算; 【CB】=塵</w:t>
        <w:br/>
        <w:t>• 저본 독법 | 算</w:t>
        <w:br/>
        <w:t>• 저본 적용 구절 | 算數不足量其命</w:t>
        <w:br/>
        <w:t>• 저본 기준 번역 | 산수로도 그 수명을 헤아리기에 부족하다.</w:t>
        <w:br/>
        <w:t>• 이문 독법 | 塵</w:t>
        <w:br/>
        <w:t>• 이문 적용 구절 | 塵數不足量其命</w:t>
        <w:br/>
        <w:t>• 이문 기준 번역 | 티끌의 수로도 그 수명을 헤아리기에 부족하다.</w:t>
        <w:br/>
        <w:t>• 의미 차이 | 둘 다 수명의 불가계량성을 말하지만 비유의 구체성이 다르다.</w:t>
        <w:br/>
        <w:t>• 한국어 해설 | 전체 논지는 같고 표현의 비유만 달라진다.</w:t>
        <w:br/>
        <w:t>• 번역 영향 판정 | [의미 차이 경미]</w:t>
        <w:br/>
        <w:t>• 대교 근거 | cf1: B31n0170_p0471a11</w:t>
        <w:br/>
        <w:t>• 출처 | CBETA T34n1725.</w:t>
      </w:r>
    </w:p>
    <w:p>
      <w:pPr>
        <w:pStyle w:val="SHTKBlockLabel"/>
      </w:pPr>
      <w:r>
        <w:t>원문</w:t>
      </w:r>
    </w:p>
    <w:p>
      <w:pPr>
        <w:pStyle w:val="SHTKSourceText"/>
      </w:pPr>
      <w:r>
        <w:t>劫火不能燒其立是謂文辭之巧妙也。</w:t>
      </w:r>
    </w:p>
    <w:p>
      <w:pPr>
        <w:pStyle w:val="SHTKBlockLabel"/>
      </w:pPr>
      <w:r>
        <w:t>한국어 직역</w:t>
      </w:r>
    </w:p>
    <w:p>
      <w:pPr>
        <w:pStyle w:val="SHTKTranslationText"/>
      </w:pPr>
      <w:r>
        <w:t>겁화도 그 「立」을 태울 수 없으니, 이것을 문사의 교묘함이라 한다.</w:t>
      </w:r>
    </w:p>
    <w:p>
      <w:pPr>
        <w:pStyle w:val="SHTKBlockLabel"/>
      </w:pPr>
      <w:r>
        <w:t>교감·번역 메모</w:t>
      </w:r>
    </w:p>
    <w:p>
      <w:pPr>
        <w:pStyle w:val="SHTKNoteSummary"/>
      </w:pPr>
      <w:r>
        <w:t>교감 요약 | [CBETA 교감] 현재 CBETA는 저본의 立을(를) 土으로 채택한다.</w:t>
      </w:r>
    </w:p>
    <w:p>
      <w:pPr>
        <w:pStyle w:val="SHTKNoteDetail"/>
      </w:pPr>
      <w:r>
        <w:t>• 원교감 원문 | 土【CB】，立【大】</w:t>
        <w:br/>
        <w:t>• 교감 번호 | 0870c1901</w:t>
        <w:br/>
        <w:t>• 판본 정보 | 【大】=立; 【CB】=土</w:t>
        <w:br/>
        <w:t>• 저본 독법 | 立</w:t>
        <w:br/>
        <w:t>• 저본 적용 구절 | 劫火不能燒其立</w:t>
        <w:br/>
        <w:t>• 저본 기준 번역 | 겁화도 그 立을 태울 수 없다.</w:t>
        <w:br/>
        <w:t>• 이문 독법 | 土</w:t>
        <w:br/>
        <w:t>• 이문 적용 구절 | 劫火不能燒其土</w:t>
        <w:br/>
        <w:t>• 이문 기준 번역 | 겁화도 그 국토를 태울 수 없다.</w:t>
        <w:br/>
        <w:t>• 의미 차이 | 立은 목적어의 뜻이 불명확하지만 土는 국토라는 명확한 명사가 된다.</w:t>
        <w:br/>
        <w:t>• 한국어 해설 | 불수명과 함께 불국토의 불가훼성을 설명하는 문장이 된다.</w:t>
        <w:br/>
        <w:t>• 번역 영향 판정 | [의미 차이 있음]</w:t>
        <w:br/>
        <w:t>• 대교 근거 | cf1: B31n0170_p0471a11</w:t>
        <w:br/>
        <w:t>• 번역문 표시 | [의미 불확실]</w:t>
        <w:br/>
        <w:t>• 출처 | CBETA T34n1725.</w:t>
      </w:r>
    </w:p>
    <w:p>
      <w:pPr>
        <w:pStyle w:val="SHTKBlockLabel"/>
      </w:pPr>
      <w:r>
        <w:t>원문</w:t>
      </w:r>
    </w:p>
    <w:p>
      <w:pPr>
        <w:pStyle w:val="SHTKSourceText"/>
      </w:pPr>
      <w:r>
        <w:t>言無二者。唯一大事。於佛知見開示悟入無上無異令知令證故。言無別者。三種平等。諸乘諸身皆同一揆。世間涅槃永離二際故。是謂義理之深妙也。</w:t>
      </w:r>
    </w:p>
    <w:p>
      <w:pPr>
        <w:pStyle w:val="SHTKBlockLabel"/>
      </w:pPr>
      <w:r>
        <w:t>한국어 직역</w:t>
      </w:r>
    </w:p>
    <w:p>
      <w:pPr>
        <w:pStyle w:val="SHTKTranslationText"/>
      </w:pPr>
      <w:r>
        <w:t>‘둘이 없다’고 한 것은, 오직 하나의 큰 일뿐이어서, 부처의 지견을 열고 보이고 깨닫고 들어가게 하는 데 위도 없고 다름도 없으며, 알게 하고 증득하게 하기 때문이다. ‘차별이 없다’고 한 것은, 세 가지가 평등하여, 모든 승과 모든 몸이 모두 하나의 법칙을 같이하고, 세간과 열반이 영원히 두 극단을 떠나 있기 때문이다. 이것을 의리의 깊고 묘함이라 한다.</w:t>
      </w:r>
    </w:p>
    <w:p>
      <w:pPr>
        <w:pStyle w:val="SHTKBlockLabel"/>
      </w:pPr>
      <w:r>
        <w:t>원문</w:t>
      </w:r>
    </w:p>
    <w:p>
      <w:pPr>
        <w:pStyle w:val="SHTKSourceText"/>
      </w:pPr>
      <w:r>
        <w:t>斯則文理滅妙無非玄。</w:t>
      </w:r>
    </w:p>
    <w:p>
      <w:pPr>
        <w:pStyle w:val="SHTKBlockLabel"/>
      </w:pPr>
      <w:r>
        <w:t>한국어 직역</w:t>
      </w:r>
    </w:p>
    <w:p>
      <w:pPr>
        <w:pStyle w:val="SHTKTranslationText"/>
      </w:pPr>
      <w:r>
        <w:t>그렇다면 문과 이치는 ‘묘함을 멸하여’ 현묘하지 않은 것이 없다.</w:t>
      </w:r>
    </w:p>
    <w:p>
      <w:pPr>
        <w:pStyle w:val="SHTKBlockLabel"/>
      </w:pPr>
      <w:r>
        <w:t>교감·번역 메모</w:t>
      </w:r>
    </w:p>
    <w:p>
      <w:pPr>
        <w:pStyle w:val="SHTKNoteSummary"/>
      </w:pPr>
      <w:r>
        <w:t>교감 요약 | [CBETA 교감] 현재 CBETA는 저본의 滅을(를) 咸으로 채택한다.</w:t>
      </w:r>
    </w:p>
    <w:p>
      <w:pPr>
        <w:pStyle w:val="SHTKNoteDetail"/>
      </w:pPr>
      <w:r>
        <w:t>• 원교감 원문 | 咸【CB】，滅【大】</w:t>
        <w:br/>
        <w:t>• 교감 번호 | 0870c2301</w:t>
        <w:br/>
        <w:t>• 판본 정보 | 【大】=滅; 【CB】=咸</w:t>
        <w:br/>
        <w:t>• 저본 독법 | 滅</w:t>
        <w:br/>
        <w:t>• 저본 적용 구절 | 文理滅妙無非玄</w:t>
        <w:br/>
        <w:t>• 저본 기준 번역 | 문과 이치는 ‘묘함을 멸하여’ 현묘하지 않은 것이 없다.</w:t>
        <w:br/>
        <w:t>• 이문 독법 | 咸</w:t>
        <w:br/>
        <w:t>• 이문 적용 구절 | 文理咸妙無非玄</w:t>
        <w:br/>
        <w:t>• 이문 기준 번역 | 문과 이치가 모두 묘하여 현묘하지 않은 것이 없다.</w:t>
        <w:br/>
        <w:t>• 의미 차이 | 滅妙은 구문이 불안정하나 咸妙은 문과 이치가 모두 묘하다는 병렬을 이룬다.</w:t>
        <w:br/>
        <w:t>• 한국어 해설 | 앞의 文巧義深을 총결하는 문맥과 직접 연결된다.</w:t>
        <w:br/>
        <w:t>• 번역 영향 판정 | [의미 차이 있음]</w:t>
        <w:br/>
        <w:t>• 대교 근거 | cf1: B31n0170_p0471a12</w:t>
        <w:br/>
        <w:t>• 번역문 표시 | [의미 불확실]</w:t>
        <w:br/>
        <w:t>• 출처 | CBETA T34n1725.</w:t>
      </w:r>
    </w:p>
    <w:p>
      <w:pPr>
        <w:pStyle w:val="SHTKBlockLabel"/>
      </w:pPr>
      <w:r>
        <w:t>원문</w:t>
      </w:r>
    </w:p>
    <w:p>
      <w:pPr>
        <w:pStyle w:val="SHTKSourceText"/>
      </w:pPr>
      <w:r>
        <w:t>則離麁之軌乃稱妙法。權華開敷實菓泰彰。無染之美假喻蓮花。然妙法妙絕。何三何一至久至冥。</w:t>
      </w:r>
    </w:p>
    <w:p>
      <w:pPr>
        <w:pStyle w:val="SHTKBlockLabel"/>
      </w:pPr>
      <w:r>
        <w:t>한국어 직역</w:t>
      </w:r>
    </w:p>
    <w:p>
      <w:pPr>
        <w:pStyle w:val="SHTKTranslationText"/>
      </w:pPr>
      <w:r>
        <w:t>곧 거친 것을 떠난 법칙이므로 이에 ‘묘법’이라 일컫는다. 권(權)의 꽃이 피어 펼쳐지면 실(實)의 열매가 크게 드러나니, 물들지 않는 아름다움을 빌려 연꽃에 비유한다. 그러나 묘법은 묘함이 끊어질 만큼 지극하니, 무엇이 삼이며 무엇이 일이겠는가? 지극히 오래고 지극히 아득하다.</w:t>
      </w:r>
    </w:p>
    <w:p>
      <w:pPr>
        <w:pStyle w:val="SHTKBlockLabel"/>
      </w:pPr>
      <w:r>
        <w:t>원문</w:t>
      </w:r>
    </w:p>
    <w:p>
      <w:pPr>
        <w:pStyle w:val="SHTKSourceText"/>
      </w:pPr>
      <w:r>
        <w:t>誰短誰長茲□□總入之不易。</w:t>
      </w:r>
    </w:p>
    <w:p>
      <w:pPr>
        <w:pStyle w:val="SHTKBlockLabel"/>
      </w:pPr>
      <w:r>
        <w:t>한국어 직역</w:t>
      </w:r>
    </w:p>
    <w:p>
      <w:pPr>
        <w:pStyle w:val="SHTKTranslationText"/>
      </w:pPr>
      <w:r>
        <w:t>무엇이 짧고 무엇이 긴가? 여기 「□□總」은 들어가기가 쉽지 않다.</w:t>
      </w:r>
    </w:p>
    <w:p>
      <w:pPr>
        <w:pStyle w:val="SHTKBlockLabel"/>
      </w:pPr>
      <w:r>
        <w:t>교감·번역 메모</w:t>
      </w:r>
    </w:p>
    <w:p>
      <w:pPr>
        <w:pStyle w:val="SHTKNoteSummary"/>
      </w:pPr>
      <w:r>
        <w:t>교감 요약 | [CBETA 교감] 현재 CBETA는 저본의 □□總을(를) 處怳惚으로 채택한다.</w:t>
      </w:r>
    </w:p>
    <w:p>
      <w:pPr>
        <w:pStyle w:val="SHTKNoteDetail"/>
      </w:pPr>
      <w:r>
        <w:t>• 원교감 원문 | 處怳惚【CB】，□□總【大】</w:t>
        <w:br/>
        <w:t>• 교감 번호 | 0870c2601</w:t>
        <w:br/>
        <w:t>• 판본 정보 | 【大】=□□總; 【CB】=處怳惚</w:t>
        <w:br/>
        <w:t>• 저본 독법 | □□總</w:t>
        <w:br/>
        <w:t>• 저본 적용 구절 | 茲□□總入之不易</w:t>
        <w:br/>
        <w:t>• 저본 기준 번역 | 여기 □□總은 들어가기가 쉽지 않다.</w:t>
        <w:br/>
        <w:t>• 이문 독법 | 處怳惚</w:t>
        <w:br/>
        <w:t>• 이문 적용 구절 | 茲處怳惚入之不易</w:t>
        <w:br/>
        <w:t>• 이문 기준 번역 | 이곳은 황홀하고 아득하여 들어가기가 쉽지 않다.</w:t>
        <w:br/>
        <w:t>• 의미 차이 | 세 글자의 판독이 바뀌어 문장 구조가 실질적으로 복원된다.</w:t>
        <w:br/>
        <w:t>• 한국어 해설 | 묘법의 언어 초월성과 접근의 어려움을 설명하는 대목이다.</w:t>
        <w:br/>
        <w:t>• 번역 영향 판정 | [문장 구조 변화]</w:t>
        <w:br/>
        <w:t>• 대교 근거 | cf1: B31n0170_p0471a13</w:t>
        <w:br/>
        <w:t>• 번역문 표시 | [의미 불확실]·[판독 불확실]</w:t>
        <w:br/>
        <w:t>• 출처 | CBETA T34n1725.</w:t>
      </w:r>
    </w:p>
    <w:p>
      <w:pPr>
        <w:pStyle w:val="SHTKBlockLabel"/>
      </w:pPr>
      <w:r>
        <w:t>원문</w:t>
      </w:r>
    </w:p>
    <w:p>
      <w:pPr>
        <w:pStyle w:val="SHTKSourceText"/>
      </w:pPr>
      <w:r>
        <w:t>諸子瀾漫出之良難。</w:t>
      </w:r>
    </w:p>
    <w:p>
      <w:pPr>
        <w:pStyle w:val="SHTKBlockLabel"/>
      </w:pPr>
      <w:r>
        <w:t>한국어 직역</w:t>
      </w:r>
    </w:p>
    <w:p>
      <w:pPr>
        <w:pStyle w:val="SHTKTranslationText"/>
      </w:pPr>
      <w:r>
        <w:t>여러 자식은 난만하게 흩어져 있으므로 거기서 나오기가 참으로 어렵다.</w:t>
      </w:r>
    </w:p>
    <w:p>
      <w:pPr>
        <w:pStyle w:val="SHTKBlockLabel"/>
      </w:pPr>
      <w:r>
        <w:t>원문</w:t>
      </w:r>
    </w:p>
    <w:p>
      <w:pPr>
        <w:pStyle w:val="SHTKSourceText"/>
      </w:pPr>
      <w:r>
        <w:t>是如來引之□權羨□車。</w:t>
      </w:r>
    </w:p>
    <w:p>
      <w:pPr>
        <w:pStyle w:val="SHTKBlockLabel"/>
      </w:pPr>
      <w:r>
        <w:t>한국어 직역</w:t>
      </w:r>
    </w:p>
    <w:p>
      <w:pPr>
        <w:pStyle w:val="SHTKTranslationText"/>
      </w:pPr>
      <w:r>
        <w:t>이 여래가 그들을 「□權」으로 이끌어 「□車」를 부러워하게 한다.</w:t>
      </w:r>
    </w:p>
    <w:p>
      <w:pPr>
        <w:pStyle w:val="SHTKBlockLabel"/>
      </w:pPr>
      <w:r>
        <w:t>교감·번역 메모</w:t>
      </w:r>
    </w:p>
    <w:p>
      <w:pPr>
        <w:pStyle w:val="SHTKNoteSummary"/>
      </w:pPr>
      <w:r>
        <w:t>교감 요약 | [CBETA 교감] 현재 CBETA는 저본에 없는 於을 보입한다.</w:t>
      </w:r>
    </w:p>
    <w:p>
      <w:pPr>
        <w:pStyle w:val="SHTKNoteDetail"/>
      </w:pPr>
      <w:r>
        <w:t>• 원교감 원문 | 於【CB】，［－］【大】</w:t>
        <w:br/>
        <w:t>• 교감 번호 | 0870c2701</w:t>
        <w:br/>
        <w:t>• 판본 정보 | 【大】=［－］; 【CB】=於</w:t>
        <w:br/>
        <w:t>• 저본 독법 | ［－］</w:t>
        <w:br/>
        <w:t>• 저본 적용 구절 | 是如來引之…</w:t>
        <w:br/>
        <w:t>• 저본 기준 번역 | 이 여래가 그들을 이끌어…</w:t>
        <w:br/>
        <w:t>• 이문 독법 | 於</w:t>
        <w:br/>
        <w:t>• 이문 적용 구절 | 於是如來引之…</w:t>
        <w:br/>
        <w:t>• 이문 기준 번역 | 이에 여래가 그들을 이끌어…</w:t>
        <w:br/>
        <w:t>• 의미 차이 | 於의 유무는 앞 문장과의 전환·결과 관계를 달리 표시한다.</w:t>
        <w:br/>
        <w:t>• 한국어 해설 | 교리 내용은 같고 문장 연결 방식이 달라진다.</w:t>
        <w:br/>
        <w:t>• 번역 영향 판정 | [표현 차이]</w:t>
        <w:br/>
        <w:t>• 대교 근거 | cf1: B31n0170_p0471a13</w:t>
        <w:br/>
        <w:t>• 번역문 표시 | [판독 불확실]</w:t>
        <w:br/>
        <w:t>• 출처 | CBETA T34n1725.</w:t>
      </w:r>
    </w:p>
    <w:p>
      <w:pPr>
        <w:pStyle w:val="SHTKNoteSummary"/>
      </w:pPr>
      <w:r>
        <w:t>교감 요약 | [CBETA 교감] 현재 CBETA는 저본의 □을(를) 以으로 채택한다.</w:t>
      </w:r>
    </w:p>
    <w:p>
      <w:pPr>
        <w:pStyle w:val="SHTKNoteDetail"/>
      </w:pPr>
      <w:r>
        <w:t>• 원교감 원문 | 以【CB】，□【大】</w:t>
        <w:br/>
        <w:t>• 교감 번호 | 0870c2702</w:t>
        <w:br/>
        <w:t>• 판본 정보 | 【大】=□; 【CB】=以</w:t>
        <w:br/>
        <w:t>• 저본 독법 | □</w:t>
        <w:br/>
        <w:t>• 저본 적용 구절 | 引之□權</w:t>
        <w:br/>
        <w:t>• 저본 기준 번역 | 그들을 □權으로 이끈다.</w:t>
        <w:br/>
        <w:t>• 이문 독법 | 以</w:t>
        <w:br/>
        <w:t>• 이문 적용 구절 | 引之以權</w:t>
        <w:br/>
        <w:t>• 이문 기준 번역 | 방편[權]으로 그들을 이끈다.</w:t>
        <w:br/>
        <w:t>• 의미 차이 | 以가 수단을 표시하여 權이 여래의 방편임을 명확히 한다.</w:t>
        <w:br/>
        <w:t>• 한국어 해설 | 삼승 방편으로 중생을 이끈다는 문법 관계가 완성된다.</w:t>
        <w:br/>
        <w:t>• 번역 영향 판정 | [의미 차이 있음]</w:t>
        <w:br/>
        <w:t>• 대교 근거 | cf1: B31n0170_p0471a13</w:t>
        <w:br/>
        <w:t>• 출처 | CBETA T34n1725.</w:t>
      </w:r>
    </w:p>
    <w:p>
      <w:pPr>
        <w:pStyle w:val="SHTKNoteSummary"/>
      </w:pPr>
      <w:r>
        <w:t>교감 요약 | [CBETA 교감] 현재 CBETA는 저본의 羡을(를) 羨으로 채택한다.</w:t>
      </w:r>
    </w:p>
    <w:p>
      <w:pPr>
        <w:pStyle w:val="SHTKNoteDetail"/>
      </w:pPr>
      <w:r>
        <w:t>• 원교감 원문 | 羨【CB】，羡【大】</w:t>
        <w:br/>
        <w:t>• 교감 번호 | 0870c2703</w:t>
        <w:br/>
        <w:t>• 판본 정보 | 【大】=羡; 【CB】=羨</w:t>
        <w:br/>
        <w:t>• 저본 독법 | 羡</w:t>
        <w:br/>
        <w:t>• 저본 적용 구절 | 羨□車</w:t>
        <w:br/>
        <w:t>• 저본 기준 번역 | □수레를 부러워하고 바라다.</w:t>
        <w:br/>
        <w:t>• 이문 독법 | 羨</w:t>
        <w:br/>
        <w:t>• 이문 적용 구절 | 羨□車</w:t>
        <w:br/>
        <w:t>• 이문 기준 번역 | □수레를 부러워하고 바라다.</w:t>
        <w:br/>
        <w:t>• 의미 차이 | 羨과 羡은 여기서 동일 의미의 자형 차이이다.</w:t>
        <w:br/>
        <w:t>• 한국어 해설 | 자형만 다르고 한국어 의미가 같으므로 번역을 달리하지 않는다.</w:t>
        <w:br/>
        <w:t>• 번역 영향 판정 | [번역 차이 없음]</w:t>
        <w:br/>
        <w:t>• 출처 | CBETA T34n1725.</w:t>
      </w:r>
    </w:p>
    <w:p>
      <w:pPr>
        <w:pStyle w:val="SHTKNoteSummary"/>
      </w:pPr>
      <w:r>
        <w:t>교감 요약 | [CBETA 교감] 현재 CBETA는 저본의 □을(를) 羊으로 채택한다.</w:t>
      </w:r>
    </w:p>
    <w:p>
      <w:pPr>
        <w:pStyle w:val="SHTKNoteDetail"/>
      </w:pPr>
      <w:r>
        <w:t>• 원교감 원문 | 羊【CB】，□【大】</w:t>
        <w:br/>
        <w:t>• 교감 번호 | 0870c2801</w:t>
        <w:br/>
        <w:t>• 판본 정보 | 【大】=□; 【CB】=羊</w:t>
        <w:br/>
        <w:t>• 저본 독법 | □</w:t>
        <w:br/>
        <w:t>• 저본 적용 구절 | 羨□車</w:t>
        <w:br/>
        <w:t>• 저본 기준 번역 | □수레를 바라게 한다.</w:t>
        <w:br/>
        <w:t>• 이문 독법 | 羊</w:t>
        <w:br/>
        <w:t>• 이문 적용 구절 | 羨羊車</w:t>
        <w:br/>
        <w:t>• 이문 기준 번역 | 양거(羊車)를 바라게 한다.</w:t>
        <w:br/>
        <w:t>• 의미 차이 | 결자가 羊으로 판독되면 법화경의 삼거 비유 가운데 구체적 수레가 식별된다.</w:t>
        <w:br/>
        <w:t>• 한국어 해설 | 녹야원의 삼승 방편을 구체화한다.</w:t>
        <w:br/>
        <w:t>• 번역 영향 판정 | [의미 차이 있음]</w:t>
        <w:br/>
        <w:t>• 대교 근거 | cf1: B31n0170_p0471a13</w:t>
        <w:br/>
        <w:t>• 출처 | CBETA T34n1725.</w:t>
      </w:r>
    </w:p>
    <w:p>
      <w:pPr>
        <w:pStyle w:val="SHTKBlockLabel"/>
      </w:pPr>
      <w:r>
        <w:t>원문</w:t>
      </w:r>
    </w:p>
    <w:p>
      <w:pPr>
        <w:pStyle w:val="SHTKSourceText"/>
      </w:pPr>
      <w:r>
        <w:t>於鹿苑示有□之麁身。</w:t>
      </w:r>
    </w:p>
    <w:p>
      <w:pPr>
        <w:pStyle w:val="SHTKBlockLabel"/>
      </w:pPr>
      <w:r>
        <w:t>한국어 직역</w:t>
      </w:r>
    </w:p>
    <w:p>
      <w:pPr>
        <w:pStyle w:val="SHTKTranslationText"/>
      </w:pPr>
      <w:r>
        <w:t>녹원에서 「□」가 있는 거친 몸을 보이고,</w:t>
      </w:r>
    </w:p>
    <w:p>
      <w:pPr>
        <w:pStyle w:val="SHTKBlockLabel"/>
      </w:pPr>
      <w:r>
        <w:t>교감·번역 메모</w:t>
      </w:r>
    </w:p>
    <w:p>
      <w:pPr>
        <w:pStyle w:val="SHTKNoteSummary"/>
      </w:pPr>
      <w:r>
        <w:t>교감 요약 | [CBETA 교감] 현재 CBETA는 저본의 □을(를) 待으로 채택한다.</w:t>
      </w:r>
    </w:p>
    <w:p>
      <w:pPr>
        <w:pStyle w:val="SHTKNoteDetail"/>
      </w:pPr>
      <w:r>
        <w:t>• 원교감 원문 | 待【CB】，□【大】</w:t>
        <w:br/>
        <w:t>• 교감 번호 | 0870c2802</w:t>
        <w:br/>
        <w:t>• 판본 정보 | 【大】=□; 【CB】=待</w:t>
        <w:br/>
        <w:t>• 저본 독법 | □</w:t>
        <w:br/>
        <w:t>• 저본 적용 구절 | 示有□之麁身</w:t>
        <w:br/>
        <w:t>• 저본 기준 번역 | □가 있는 거친 몸을 보인다.</w:t>
        <w:br/>
        <w:t>• 이문 독법 | 待</w:t>
        <w:br/>
        <w:t>• 이문 적용 구절 | 示有待之麁身</w:t>
        <w:br/>
        <w:t>• 이문 기준 번역 | 의존함이 있는 거친 몸을 보인다.</w:t>
        <w:br/>
        <w:t>• 의미 차이 | 有待라는 술어가 회복되어 조건적·의존적 성격이 드러난다.</w:t>
        <w:br/>
        <w:t>• 한국어 해설 | 다음 麁/危 이문과 함께 읽을 때 문맥이 더 명확해진다.</w:t>
        <w:br/>
        <w:t>• 번역 영향 판정 | [의미 차이 있음]</w:t>
        <w:br/>
        <w:t>• 대교 근거 | cf1: B31n0170_p0471a13</w:t>
        <w:br/>
        <w:t>• 번역문 표시 | [판독 불확실]</w:t>
        <w:br/>
        <w:t>• 출처 | CBETA T34n1725.</w:t>
      </w:r>
    </w:p>
    <w:p>
      <w:pPr>
        <w:pStyle w:val="SHTKNoteSummary"/>
      </w:pPr>
      <w:r>
        <w:t>교감 요약 | [CBETA 교감] 현재 CBETA는 저본의 麁을(를) 危으로 채택한다.</w:t>
      </w:r>
    </w:p>
    <w:p>
      <w:pPr>
        <w:pStyle w:val="SHTKNoteDetail"/>
      </w:pPr>
      <w:r>
        <w:t>• 원교감 원문 | 危【CB】，麁【大】</w:t>
        <w:br/>
        <w:t>• 교감 번호 | 0870c2803</w:t>
        <w:br/>
        <w:t>• 판본 정보 | 【大】=麁; 【CB】=危</w:t>
        <w:br/>
        <w:t>• 저본 독법 | 麁</w:t>
        <w:br/>
        <w:t>• 저본 적용 구절 | 示有□之麁身</w:t>
        <w:br/>
        <w:t>• 저본 기준 번역 | □가 있는 거친 몸을 보인다.</w:t>
        <w:br/>
        <w:t>• 이문 독법 | 危</w:t>
        <w:br/>
        <w:t>• 이문 적용 구절 | 示有□之危身</w:t>
        <w:br/>
        <w:t>• 이문 기준 번역 | □가 있는 위태로운 몸을 보인다.</w:t>
        <w:br/>
        <w:t>• 의미 차이 | 몸의 성격이 ‘거칠다’에서 ‘위태롭다’로 달라진다.</w:t>
        <w:br/>
        <w:t>• 한국어 해설 | 현재 CBETA의 앞 이문까지 함께 적용하면 有待之危身이 된다.</w:t>
        <w:br/>
        <w:t>• 번역 영향 판정 | [의미 차이 있음]</w:t>
        <w:br/>
        <w:t>• 대교 근거 | cf1: B31n0170_p0471a13</w:t>
        <w:br/>
        <w:t>• 출처 | CBETA T34n1725.</w:t>
      </w:r>
    </w:p>
    <w:p>
      <w:pPr>
        <w:pStyle w:val="SHTKBlockLabel"/>
      </w:pPr>
      <w:r>
        <w:t>원문</w:t>
      </w:r>
    </w:p>
    <w:p>
      <w:pPr>
        <w:pStyle w:val="SHTKSourceText"/>
      </w:pPr>
      <w:r>
        <w:t>駕白牛於鷲岳顯無限之長命。</w:t>
      </w:r>
    </w:p>
    <w:p>
      <w:pPr>
        <w:pStyle w:val="SHTKBlockLabel"/>
      </w:pPr>
      <w:r>
        <w:t>한국어 직역</w:t>
      </w:r>
    </w:p>
    <w:p>
      <w:pPr>
        <w:pStyle w:val="SHTKTranslationText"/>
      </w:pPr>
      <w:r>
        <w:t>영취산에서는 흰 소를 몰아 한없는 긴 수명을 드러낸다.</w:t>
      </w:r>
    </w:p>
    <w:p>
      <w:pPr>
        <w:pStyle w:val="SHTKBlockLabel"/>
      </w:pPr>
      <w:r>
        <w:t>원문</w:t>
      </w:r>
    </w:p>
    <w:p>
      <w:pPr>
        <w:pStyle w:val="SHTKSourceText"/>
      </w:pPr>
      <w:r>
        <w:t>斯迺□一以破三。</w:t>
      </w:r>
    </w:p>
    <w:p>
      <w:pPr>
        <w:pStyle w:val="SHTKBlockLabel"/>
      </w:pPr>
      <w:r>
        <w:t>한국어 직역</w:t>
      </w:r>
    </w:p>
    <w:p>
      <w:pPr>
        <w:pStyle w:val="SHTKTranslationText"/>
      </w:pPr>
      <w:r>
        <w:t>이것은 곧 「□」 일(一)로 삼(三)을 깨뜨리는 것이다.</w:t>
      </w:r>
    </w:p>
    <w:p>
      <w:pPr>
        <w:pStyle w:val="SHTKBlockLabel"/>
      </w:pPr>
      <w:r>
        <w:t>교감·번역 메모</w:t>
      </w:r>
    </w:p>
    <w:p>
      <w:pPr>
        <w:pStyle w:val="SHTKNoteSummary"/>
      </w:pPr>
      <w:r>
        <w:t>교감 요약 | [CBETA 교감] 현재 CBETA는 저본의 □을(를) 借으로 채택한다.</w:t>
      </w:r>
    </w:p>
    <w:p>
      <w:pPr>
        <w:pStyle w:val="SHTKNoteDetail"/>
      </w:pPr>
      <w:r>
        <w:t>• 원교감 원문 | 借【CB】，□【大】</w:t>
        <w:br/>
        <w:t>• 교감 번호 | 0870c2901</w:t>
        <w:br/>
        <w:t>• 판본 정보 | 【大】=□; 【CB】=借</w:t>
        <w:br/>
        <w:t>• 저본 독법 | □</w:t>
        <w:br/>
        <w:t>• 저본 적용 구절 | □一以破三</w:t>
        <w:br/>
        <w:t>• 저본 기준 번역 | □ 일(一)로 삼(三)을 깨뜨린다.</w:t>
        <w:br/>
        <w:t>• 이문 독법 | 借</w:t>
        <w:br/>
        <w:t>• 이문 적용 구절 | 借一以破三</w:t>
        <w:br/>
        <w:t>• 이문 기준 번역 | 일(一)을 빌려 삼(三)을 깨뜨린다.</w:t>
        <w:br/>
        <w:t>• 의미 차이 | 借이 일승을 수단으로 삼는 관계를 명확히 한다.</w:t>
        <w:br/>
        <w:t>• 한국어 해설 | 삼승 집착을 깨고 다시 일마저 버린다는 다음 논리와 연결된다.</w:t>
        <w:br/>
        <w:t>• 번역 영향 판정 | [의미 차이 있음]</w:t>
        <w:br/>
        <w:t>• 대교 근거 | cf1: B31n0170_p0471a13</w:t>
        <w:br/>
        <w:t>• 번역문 표시 | [판독 불확실]</w:t>
        <w:br/>
        <w:t>• 출처 | CBETA T34n1725.</w:t>
      </w:r>
    </w:p>
    <w:p>
      <w:pPr>
        <w:pStyle w:val="SHTKBlockLabel"/>
      </w:pPr>
      <w:r>
        <w:t>원문</w:t>
      </w:r>
    </w:p>
    <w:p>
      <w:pPr>
        <w:pStyle w:val="SHTKSourceText"/>
      </w:pPr>
      <w:r>
        <w:t>三除一捨。</w:t>
      </w:r>
    </w:p>
    <w:p>
      <w:pPr>
        <w:pStyle w:val="SHTKBlockLabel"/>
      </w:pPr>
      <w:r>
        <w:t>한국어 직역</w:t>
      </w:r>
    </w:p>
    <w:p>
      <w:pPr>
        <w:pStyle w:val="SHTKTranslationText"/>
      </w:pPr>
      <w:r>
        <w:t>삼이 제거되면 일도 버린다.</w:t>
      </w:r>
    </w:p>
    <w:p>
      <w:pPr>
        <w:pStyle w:val="SHTKBlockLabel"/>
      </w:pPr>
      <w:r>
        <w:t>원문</w:t>
      </w:r>
    </w:p>
    <w:p>
      <w:pPr>
        <w:pStyle w:val="SHTKSourceText"/>
      </w:pPr>
      <w:r>
        <w:t>假□以□短。</w:t>
      </w:r>
    </w:p>
    <w:p>
      <w:pPr>
        <w:pStyle w:val="SHTKBlockLabel"/>
      </w:pPr>
      <w:r>
        <w:t>한국어 직역</w:t>
      </w:r>
    </w:p>
    <w:p>
      <w:pPr>
        <w:pStyle w:val="SHTKTranslationText"/>
      </w:pPr>
      <w:r>
        <w:t>「□」을 가설하여 「□」 짧음을 물리친다.</w:t>
      </w:r>
    </w:p>
    <w:p>
      <w:pPr>
        <w:pStyle w:val="SHTKBlockLabel"/>
      </w:pPr>
      <w:r>
        <w:t>교감·번역 메모</w:t>
      </w:r>
    </w:p>
    <w:p>
      <w:pPr>
        <w:pStyle w:val="SHTKNoteSummary"/>
      </w:pPr>
      <w:r>
        <w:t>교감 요약 | [CBETA 교감] 현재 CBETA는 저본의 □을(를) 修으로 채택한다.</w:t>
      </w:r>
    </w:p>
    <w:p>
      <w:pPr>
        <w:pStyle w:val="SHTKNoteDetail"/>
      </w:pPr>
      <w:r>
        <w:t>• 원교감 원문 | 修【CB】，□【大】</w:t>
        <w:br/>
        <w:t>• 교감 번호 | 0871a0101</w:t>
        <w:br/>
        <w:t>• 판본 정보 | 【大】=□; 【CB】=修</w:t>
        <w:br/>
        <w:t>• 저본 독법 | □</w:t>
        <w:br/>
        <w:t>• 저본 적용 구절 | 假□以□短</w:t>
        <w:br/>
        <w:t>• 저본 기준 번역 | □을 가설하여 □ 짧음을 물리친다.</w:t>
        <w:br/>
        <w:t>• 이문 독법 | 修</w:t>
        <w:br/>
        <w:t>• 이문 적용 구절 | 假修以□短</w:t>
        <w:br/>
        <w:t>• 이문 기준 번역 | 긴 것[修]을 가설하여 □ 짧음을 물리친다.</w:t>
        <w:br/>
        <w:t>• 의미 차이 | 修는 이 문맥에서 短과 대립하는 ‘길다/긴 것’의 뜻을 이룬다.</w:t>
        <w:br/>
        <w:t>• 한국어 해설 | 장·단의 상대적 방편을 세우는 논증이다.</w:t>
        <w:br/>
        <w:t>• 번역 영향 판정 | [의미 차이 있음]</w:t>
        <w:br/>
        <w:t>• 대교 근거 | cf1: B31n0170_p0471a13</w:t>
        <w:br/>
        <w:t>• 번역문 표시 | [판독 불확실]</w:t>
        <w:br/>
        <w:t>• 출처 | CBETA T34n1725.</w:t>
      </w:r>
    </w:p>
    <w:p>
      <w:pPr>
        <w:pStyle w:val="SHTKNoteSummary"/>
      </w:pPr>
      <w:r>
        <w:t>교감 요약 | [CBETA 교감] 현재 CBETA는 저본의 □을(를) 斥으로 채택한다.</w:t>
      </w:r>
    </w:p>
    <w:p>
      <w:pPr>
        <w:pStyle w:val="SHTKNoteDetail"/>
      </w:pPr>
      <w:r>
        <w:t>• 원교감 원문 | 斥【CB】，□【大】</w:t>
        <w:br/>
        <w:t>• 교감 번호 | 0871a0102</w:t>
        <w:br/>
        <w:t>• 판본 정보 | 【大】=□; 【CB】=斥</w:t>
        <w:br/>
        <w:t>• 저본 독법 | □</w:t>
        <w:br/>
        <w:t>• 저본 적용 구절 | 假□以□短</w:t>
        <w:br/>
        <w:t>• 저본 기준 번역 | □을 가설하여 □ 짧음을 물리친다.</w:t>
        <w:br/>
        <w:t>• 이문 독법 | 斥</w:t>
        <w:br/>
        <w:t>• 이문 적용 구절 | 假□以斥短</w:t>
        <w:br/>
        <w:t>• 이문 기준 번역 | □을 가설하여 짧음을 물리친다.</w:t>
        <w:br/>
        <w:t>• 의미 차이 | 술어 斥이 복원되어 문장 동작 관계가 완결된다.</w:t>
        <w:br/>
        <w:t>• 한국어 해설 | 앞의 修 이문과 함께 假修以斥短을 이룬다.</w:t>
        <w:br/>
        <w:t>• 번역 영향 판정 | [문장 구조 변화]</w:t>
        <w:br/>
        <w:t>• 대교 근거 | cf1: B31n0170_p0471a14</w:t>
        <w:br/>
        <w:t>• 출처 | CBETA T34n1725.</w:t>
      </w:r>
    </w:p>
    <w:p>
      <w:pPr>
        <w:pStyle w:val="SHTKBlockLabel"/>
      </w:pPr>
      <w:r>
        <w:t>원문</w:t>
      </w:r>
    </w:p>
    <w:p>
      <w:pPr>
        <w:pStyle w:val="SHTKSourceText"/>
      </w:pPr>
      <w:r>
        <w:t>短息而□忘。</w:t>
      </w:r>
    </w:p>
    <w:p>
      <w:pPr>
        <w:pStyle w:val="SHTKBlockLabel"/>
      </w:pPr>
      <w:r>
        <w:t>한국어 직역</w:t>
      </w:r>
    </w:p>
    <w:p>
      <w:pPr>
        <w:pStyle w:val="SHTKTranslationText"/>
      </w:pPr>
      <w:r>
        <w:t>짧음이 그치면 「□」도 잊는다.</w:t>
      </w:r>
    </w:p>
    <w:p>
      <w:pPr>
        <w:pStyle w:val="SHTKBlockLabel"/>
      </w:pPr>
      <w:r>
        <w:t>교감·번역 메모</w:t>
      </w:r>
    </w:p>
    <w:p>
      <w:pPr>
        <w:pStyle w:val="SHTKNoteSummary"/>
      </w:pPr>
      <w:r>
        <w:t>교감 요약 | [CBETA 교감] 현재 CBETA는 저본의 □을(를) 修으로 채택한다.</w:t>
      </w:r>
    </w:p>
    <w:p>
      <w:pPr>
        <w:pStyle w:val="SHTKNoteDetail"/>
      </w:pPr>
      <w:r>
        <w:t>• 원교감 원문 | 修【CB】，□【大】</w:t>
        <w:br/>
        <w:t>• 교감 번호 | 0871a0103</w:t>
        <w:br/>
        <w:t>• 판본 정보 | 【大】=□; 【CB】=修</w:t>
        <w:br/>
        <w:t>• 저본 독법 | □</w:t>
        <w:br/>
        <w:t>• 저본 적용 구절 | 短息而□忘</w:t>
        <w:br/>
        <w:t>• 저본 기준 번역 | 짧음이 그치면 □도 잊는다.</w:t>
        <w:br/>
        <w:t>• 이문 독법 | 修</w:t>
        <w:br/>
        <w:t>• 이문 적용 구절 | 短息而修忘</w:t>
        <w:br/>
        <w:t>• 이문 기준 번역 | 짧음이 그치면 긴 것[修]도 잊는다.</w:t>
        <w:br/>
        <w:t>• 의미 차이 | 장·단의 대립항 가운데 두 번째 항이 복원된다.</w:t>
        <w:br/>
        <w:t>• 한국어 해설 | 방편으로 세운 대립은 집착이 사라지면 양쪽 모두 버린다는 논리이다.</w:t>
        <w:br/>
        <w:t>• 번역 영향 판정 | [의미 차이 있음]</w:t>
        <w:br/>
        <w:t>• 대교 근거 | cf1: B31n0170_p0471a14</w:t>
        <w:br/>
        <w:t>• 번역문 표시 | [판독 불확실]</w:t>
        <w:br/>
        <w:t>• 출처 | CBETA T34n1725.</w:t>
      </w:r>
    </w:p>
    <w:p>
      <w:pPr>
        <w:pStyle w:val="SHTKBlockLabel"/>
      </w:pPr>
      <w:r>
        <w:t>원문</w:t>
      </w:r>
    </w:p>
    <w:p>
      <w:pPr>
        <w:pStyle w:val="SHTKSourceText"/>
      </w:pPr>
      <w:r>
        <w:t>是法不可示。言辭相寂滅。蕩然靡據。肅焉離寄。不知何以言之強稱妙法蓮花。是以分坐令聞之者。</w:t>
      </w:r>
    </w:p>
    <w:p>
      <w:pPr>
        <w:pStyle w:val="SHTKBlockLabel"/>
      </w:pPr>
      <w:r>
        <w:t>한국어 직역</w:t>
      </w:r>
    </w:p>
    <w:p>
      <w:pPr>
        <w:pStyle w:val="SHTKTranslationText"/>
      </w:pPr>
      <w:r>
        <w:t>이 법은 보일 수 없고, 언사의 상은 적멸하며, 탁 트여 의거할 곳이 없고, 고요하여 의탁할 것을 떠났다. 무엇으로 그것을 말해야 할지 알 수 없으므로 억지로 ‘묘법연화’라 일컫는다. 그러므로 자리를 나누어 주어 이를 듣게 한 사람도,</w:t>
      </w:r>
    </w:p>
    <w:p>
      <w:pPr>
        <w:pStyle w:val="SHTKBlockLabel"/>
      </w:pPr>
      <w:r>
        <w:t>원문</w:t>
      </w:r>
    </w:p>
    <w:p>
      <w:pPr>
        <w:pStyle w:val="SHTKSourceText"/>
      </w:pPr>
      <w:r>
        <w:t>當受輪王釋梵之座。</w:t>
      </w:r>
    </w:p>
    <w:p>
      <w:pPr>
        <w:pStyle w:val="SHTKBlockLabel"/>
      </w:pPr>
      <w:r>
        <w:t>한국어 직역</w:t>
      </w:r>
    </w:p>
    <w:p>
      <w:pPr>
        <w:pStyle w:val="SHTKTranslationText"/>
      </w:pPr>
      <w:r>
        <w:t>마땅히 전륜왕과 제석·범천의 자리를 받게 된다.</w:t>
      </w:r>
    </w:p>
    <w:p>
      <w:pPr>
        <w:pStyle w:val="SHTKBlockLabel"/>
      </w:pPr>
      <w:r>
        <w:t>교감·번역 메모</w:t>
      </w:r>
    </w:p>
    <w:p>
      <w:pPr>
        <w:pStyle w:val="SHTKNoteSummary"/>
      </w:pPr>
      <w:r>
        <w:t>교감 요약 | [CBETA 교감] 현재 CBETA는 저본의 當을(를) 尚으로 채택한다.</w:t>
      </w:r>
    </w:p>
    <w:p>
      <w:pPr>
        <w:pStyle w:val="SHTKNoteDetail"/>
      </w:pPr>
      <w:r>
        <w:t>• 원교감 원문 | 尚【CB】，當【大】</w:t>
        <w:br/>
        <w:t>• 교감 번호 | 0871a0301</w:t>
        <w:br/>
        <w:t>• 판본 정보 | 【大】=當; 【CB】=尚</w:t>
        <w:br/>
        <w:t>• 저본 독법 | 當</w:t>
        <w:br/>
        <w:t>• 저본 적용 구절 | 當受輪王釋梵之座</w:t>
        <w:br/>
        <w:t>• 저본 기준 번역 | 마땅히 전륜왕과 제석·범천의 자리를 받는다.</w:t>
        <w:br/>
        <w:t>• 이문 독법 | 尚</w:t>
        <w:br/>
        <w:t>• 이문 적용 구절 | 尚受輪王釋梵之座</w:t>
        <w:br/>
        <w:t>• 이문 기준 번역 | 오히려/또한 전륜왕과 제석·범천의 자리까지 받는다.</w:t>
        <w:br/>
        <w:t>• 의미 차이 | 당위의 뉘앙스가 첨가·강조의 뉘앙스로 바뀐다.</w:t>
        <w:br/>
        <w:t>• 한국어 해설 | 과보 자체는 동일하고 강조 방식이 달라진다.</w:t>
        <w:br/>
        <w:t>• 번역 영향 판정 | [표현 차이]</w:t>
        <w:br/>
        <w:t>• 대교 근거 | cf1: B31n0170_p0471a14</w:t>
        <w:br/>
        <w:t>• 출처 | CBETA T34n1725.</w:t>
      </w:r>
    </w:p>
    <w:p>
      <w:pPr>
        <w:pStyle w:val="SHTKBlockLabel"/>
      </w:pPr>
      <w:r>
        <w:t>원문</w:t>
      </w:r>
    </w:p>
    <w:p>
      <w:pPr>
        <w:pStyle w:val="SHTKSourceText"/>
      </w:pPr>
      <w:r>
        <w:t>逕耳一句之人。</w:t>
      </w:r>
    </w:p>
    <w:p>
      <w:pPr>
        <w:pStyle w:val="SHTKBlockLabel"/>
      </w:pPr>
      <w:r>
        <w:t>한국어 직역</w:t>
      </w:r>
    </w:p>
    <w:p>
      <w:pPr>
        <w:pStyle w:val="SHTKTranslationText"/>
      </w:pPr>
      <w:r>
        <w:t>한 구절이 귀를 지나간 사람도,</w:t>
      </w:r>
    </w:p>
    <w:p>
      <w:pPr>
        <w:pStyle w:val="SHTKBlockLabel"/>
      </w:pPr>
      <w:r>
        <w:t>교감·번역 메모</w:t>
      </w:r>
    </w:p>
    <w:p>
      <w:pPr>
        <w:pStyle w:val="SHTKNoteSummary"/>
      </w:pPr>
      <w:r>
        <w:t>교감 요약 | [CBETA 교감] 현재 CBETA는 저본의 逕을(를) 經으로 채택한다.</w:t>
      </w:r>
    </w:p>
    <w:p>
      <w:pPr>
        <w:pStyle w:val="SHTKNoteDetail"/>
      </w:pPr>
      <w:r>
        <w:t>• 원교감 원문 | 經【CB】，逕【大】</w:t>
        <w:br/>
        <w:t>• 교감 번호 | 0871a0401</w:t>
        <w:br/>
        <w:t>• 판본 정보 | 【大】=逕; 【CB】=經</w:t>
        <w:br/>
        <w:t>• 저본 독법 | 逕</w:t>
        <w:br/>
        <w:t>• 저본 적용 구절 | 逕耳一句之人</w:t>
        <w:br/>
        <w:t>• 저본 기준 번역 | 한 구절이 귀를 지나간 사람.</w:t>
        <w:br/>
        <w:t>• 이문 독법 | 經</w:t>
        <w:br/>
        <w:t>• 이문 적용 구절 | 經耳一句之人</w:t>
        <w:br/>
        <w:t>• 이문 기준 번역 | 한 구절이 귀를 거쳐 간 사람.</w:t>
        <w:br/>
        <w:t>• 의미 차이 | 두 글자는 여기서 ‘귀에 한 구절이라도 들은 사람’이라는 같은 뜻이다.</w:t>
        <w:br/>
        <w:t>• 한국어 해설 | 자형·표현 차이일 뿐 번역에는 실질적인 변화가 없다.</w:t>
        <w:br/>
        <w:t>• 번역 영향 판정 | [번역 차이 없음]</w:t>
        <w:br/>
        <w:t>• 대교 근거 | cf1: B31n0170_p0471a14</w:t>
        <w:br/>
        <w:t>• 출처 | CBETA T34n1725.</w:t>
      </w:r>
    </w:p>
    <w:p>
      <w:pPr>
        <w:pStyle w:val="SHTKBlockLabel"/>
      </w:pPr>
      <w:r>
        <w:t>원문</w:t>
      </w:r>
    </w:p>
    <w:p>
      <w:pPr>
        <w:pStyle w:val="SHTKSourceText"/>
      </w:pPr>
      <w:r>
        <w:t>並得無上菩提之記。況乎受持演說之福。豈可思議所量乎哉。舉是大意以標題目。故言妙法蓮花經也。</w:t>
      </w:r>
    </w:p>
    <w:p>
      <w:pPr>
        <w:pStyle w:val="SHTKBlockLabel"/>
      </w:pPr>
      <w:r>
        <w:t>한국어 직역</w:t>
      </w:r>
    </w:p>
    <w:p>
      <w:pPr>
        <w:pStyle w:val="SHTKTranslationText"/>
      </w:pPr>
      <w:r>
        <w:t>모두 위없는 보리에 대한 수기를 얻는다. 하물며 받아 지니고 연설하는 복이겠는가. 어찌 사의하여 헤아릴 수 있겠는가? 이 대의를 들어 제목을 표방하였으므로, 그러므로 『묘법연화경』이라 한다.</w:t>
      </w:r>
    </w:p>
    <w:p>
      <w:pPr>
        <w:pStyle w:val="Heading3"/>
      </w:pPr>
      <w:r>
        <w:t>第二 辨經宗</w:t>
      </w:r>
    </w:p>
    <w:p>
      <w:pPr>
        <w:pStyle w:val="SHTKBlockLabel"/>
      </w:pPr>
      <w:r>
        <w:t>위치표지</w:t>
      </w:r>
    </w:p>
    <w:p>
      <w:pPr>
        <w:pStyle w:val="SHTKPositionMarker"/>
      </w:pPr>
      <w:bookmarkStart w:id="1001" w:name="loc_0871a08"/>
      <w:r>
        <w:t>[0871a08]</w:t>
      </w:r>
      <w:bookmarkEnd w:id="1001"/>
    </w:p>
    <w:p>
      <w:pPr>
        <w:pStyle w:val="SHTKBlockLabel"/>
      </w:pPr>
      <w:r>
        <w:t>원문</w:t>
      </w:r>
    </w:p>
    <w:p>
      <w:pPr>
        <w:pStyle w:val="SHTKSourceText"/>
      </w:pPr>
      <w:r>
        <w:t>第二辨經宗者。</w:t>
      </w:r>
    </w:p>
    <w:p>
      <w:pPr>
        <w:pStyle w:val="SHTKBlockLabel"/>
      </w:pPr>
      <w:r>
        <w:t>한국어 직역</w:t>
      </w:r>
    </w:p>
    <w:p>
      <w:pPr>
        <w:pStyle w:val="SHTKTranslationText"/>
      </w:pPr>
      <w:r>
        <w:t>둘째, 경의 종지를 분별한다.</w:t>
      </w:r>
    </w:p>
    <w:p>
      <w:pPr>
        <w:pStyle w:val="SHTKBlockLabel"/>
      </w:pPr>
      <w:r>
        <w:t>원문</w:t>
      </w:r>
    </w:p>
    <w:p>
      <w:pPr>
        <w:pStyle w:val="SHTKSourceText"/>
      </w:pPr>
      <w:r>
        <w:t>此經正以廣大甚深一乘實相為所詮宗。總說雖然。於中分別者。一乘實相略說有二。謂能乘人及所乘法。此經所說一乘人者。三乘行人。四種聲聞。三界所有四生眾生。並是能乘一佛乘人。皆為佛子。悉是菩薩。</w:t>
      </w:r>
    </w:p>
    <w:p>
      <w:pPr>
        <w:pStyle w:val="SHTKBlockLabel"/>
      </w:pPr>
      <w:r>
        <w:t>한국어 직역</w:t>
      </w:r>
    </w:p>
    <w:p>
      <w:pPr>
        <w:pStyle w:val="SHTKTranslationText"/>
      </w:pPr>
      <w:r>
        <w:t>이 경은 바로 광대하고 매우 깊은 일승의 실상을 소전(所詮)의 종지로 삼는다. 총괄하여 말하면 그러하지만, 그 가운데를 분별하면, 일승의 실상에는 대략 두 가지가 있다. 곧 타는 사람[能乘人]과 타는 법[所乘法]이다. 이 경에서 말한 일승의 사람이란, 삼승을 행하는 사람과, 네 종류의 성문과, 삼계에 있는 사생의 중생으로서, 모두 일불승을 탈 수 있는 사람이다. 모두 불자가 되고, 모두 보살이다.</w:t>
      </w:r>
    </w:p>
    <w:p>
      <w:pPr>
        <w:pStyle w:val="SHTKBlockLabel"/>
      </w:pPr>
      <w:r>
        <w:t>원문</w:t>
      </w:r>
    </w:p>
    <w:p>
      <w:pPr>
        <w:pStyle w:val="SHTKSourceText"/>
      </w:pPr>
      <w:r>
        <w:t>以皆有佛性當紹佛位故。乃至無性有情亦皆當作佛故。如寶雲經言。菩薩發心便作是念。一切世界中少智眾生愚癡瘖瘂無涅槃分不生信心者。</w:t>
      </w:r>
    </w:p>
    <w:p>
      <w:pPr>
        <w:pStyle w:val="SHTKBlockLabel"/>
      </w:pPr>
      <w:r>
        <w:t>한국어 직역</w:t>
      </w:r>
    </w:p>
    <w:p>
      <w:pPr>
        <w:pStyle w:val="SHTKTranslationText"/>
      </w:pPr>
      <w:r>
        <w:t>모두 불성이 있어서 마땅히 부처의 지위를 이어받기 때문이다. 나아가 무성유정도 또한 모두 마땅히 부처가 될 것이기 때문이다. 『보운경』에서 말한 것과 같다. 보살이 발심하면 곧 이러한 생각을 한다. “모든 세계 가운데 지혜가 적은 중생, 어리석고 말하지 못하며 열반의 몫이 없고 신심을 내지 않는 자가,</w:t>
      </w:r>
    </w:p>
    <w:p>
      <w:pPr>
        <w:pStyle w:val="SHTKBlockLabel"/>
      </w:pPr>
      <w:r>
        <w:t>원문</w:t>
      </w:r>
    </w:p>
    <w:p>
      <w:pPr>
        <w:pStyle w:val="SHTKSourceText"/>
      </w:pPr>
      <w:r>
        <w:t>□□菩薩之所棄捨。</w:t>
      </w:r>
    </w:p>
    <w:p>
      <w:pPr>
        <w:pStyle w:val="SHTKBlockLabel"/>
      </w:pPr>
      <w:r>
        <w:t>한국어 직역</w:t>
      </w:r>
    </w:p>
    <w:p>
      <w:pPr>
        <w:pStyle w:val="SHTKTranslationText"/>
      </w:pPr>
      <w:r>
        <w:t>「□□」 보살에게 버림받는 바이다.”</w:t>
      </w:r>
    </w:p>
    <w:p>
      <w:pPr>
        <w:pStyle w:val="SHTKBlockLabel"/>
      </w:pPr>
      <w:r>
        <w:t>교감·번역 메모</w:t>
      </w:r>
    </w:p>
    <w:p>
      <w:pPr>
        <w:pStyle w:val="SHTKNoteSummary"/>
      </w:pPr>
      <w:r>
        <w:t>교감 요약 | [CBETA 교감] 현재 CBETA는 저본의 □□을(를) 諸佛으로 채택한다.</w:t>
      </w:r>
    </w:p>
    <w:p>
      <w:pPr>
        <w:pStyle w:val="SHTKNoteDetail"/>
      </w:pPr>
      <w:r>
        <w:t>• 원교감 원문 | 諸佛【CB】，□□【大】</w:t>
        <w:br/>
        <w:t>• 교감 번호 | 0871a1601</w:t>
        <w:br/>
        <w:t>• 판본 정보 | 【大】=□□; 【CB】=諸佛</w:t>
        <w:br/>
        <w:t>• 저본 독법 | □□</w:t>
        <w:br/>
        <w:t>• 저본 적용 구절 | □□菩薩之所棄捨</w:t>
        <w:br/>
        <w:t>• 저본 기준 번역 | □□ 보살에게 버림받는 바이다.</w:t>
        <w:br/>
        <w:t>• 이문 독법 | 諸佛</w:t>
        <w:br/>
        <w:t>• 이문 적용 구절 | 諸佛菩薩之所棄捨</w:t>
        <w:br/>
        <w:t>• 이문 기준 번역 | 모든 부처와 보살이 버리는 바이다.</w:t>
        <w:br/>
        <w:t>• 의미 차이 | 버림의 주체가 제불·보살로 명확해진다.</w:t>
        <w:br/>
        <w:t>• 한국어 해설 | 이어지는 보살의 보편적 조복 서원과 대조된다.</w:t>
        <w:br/>
        <w:t>• 번역 영향 판정 | [의미 차이 있음]</w:t>
        <w:br/>
        <w:t>• 대교 근거 | cf1: T16n0658_p0218c07</w:t>
        <w:br/>
        <w:t>• 번역문 표시 | [판독 불확실]</w:t>
        <w:br/>
        <w:t>• 출처 | CBETA T34n1725.</w:t>
      </w:r>
    </w:p>
    <w:p>
      <w:pPr>
        <w:pStyle w:val="SHTKBlockLabel"/>
      </w:pPr>
      <w:r>
        <w:t>원문</w:t>
      </w:r>
    </w:p>
    <w:p>
      <w:pPr>
        <w:pStyle w:val="SHTKSourceText"/>
      </w:pPr>
      <w:r>
        <w:t>如是眾生我皆調伏乃至坐於道場得阿耨菩提。發此心時。魔宮震動。又言。菩薩成佛眾願滿足。方便品說。三世諸佛但教化菩薩。譬喻品云。一切眾生皆是吾子故。又言。諸法從本來常自寂滅相。</w:t>
      </w:r>
    </w:p>
    <w:p>
      <w:pPr>
        <w:pStyle w:val="SHTKBlockLabel"/>
      </w:pPr>
      <w:r>
        <w:t>한국어 직역</w:t>
      </w:r>
    </w:p>
    <w:p>
      <w:pPr>
        <w:pStyle w:val="SHTKTranslationText"/>
      </w:pPr>
      <w:r>
        <w:t>“이와 같은 중생을 나는 모두 조복하여 마침내 도량에 앉아 아뇩보리(阿耨菩提)를 얻기까지 하겠다.” 이 마음을 일으킬 때, 마궁이 진동한다. 또 말한다. “보살이 성불하면 모든 서원이 만족된다.” 「방편품」에서 말한다. “삼세의 모든 부처는 오직 보살만을 교화한다.” 「비유품」에서는 말한다. “일체 중생은 모두 나의 자식이기 때문이다.” 또 말한다. “모든 법은 본래부터 언제나 스스로 적멸한 모습이고,</w:t>
      </w:r>
    </w:p>
    <w:p>
      <w:pPr>
        <w:pStyle w:val="SHTKBlockLabel"/>
      </w:pPr>
      <w:r>
        <w:t>원문</w:t>
      </w:r>
    </w:p>
    <w:p>
      <w:pPr>
        <w:pStyle w:val="SHTKSourceText"/>
      </w:pPr>
      <w:r>
        <w:t>佛子□道已。</w:t>
      </w:r>
    </w:p>
    <w:p>
      <w:pPr>
        <w:pStyle w:val="SHTKBlockLabel"/>
      </w:pPr>
      <w:r>
        <w:t>한국어 직역</w:t>
      </w:r>
    </w:p>
    <w:p>
      <w:pPr>
        <w:pStyle w:val="SHTKTranslationText"/>
      </w:pPr>
      <w:r>
        <w:t>불자가 「□」 도를 마치면,</w:t>
      </w:r>
    </w:p>
    <w:p>
      <w:pPr>
        <w:pStyle w:val="SHTKBlockLabel"/>
      </w:pPr>
      <w:r>
        <w:t>교감·번역 메모</w:t>
      </w:r>
    </w:p>
    <w:p>
      <w:pPr>
        <w:pStyle w:val="SHTKNoteSummary"/>
      </w:pPr>
      <w:r>
        <w:t>교감 요약 | [CBETA 교감] 현재 CBETA는 저본의 □을(를) 行으로 채택한다.</w:t>
      </w:r>
    </w:p>
    <w:p>
      <w:pPr>
        <w:pStyle w:val="SHTKNoteDetail"/>
      </w:pPr>
      <w:r>
        <w:t>• 원교감 원문 | 行【CB】，□【大】</w:t>
        <w:br/>
        <w:t>• 교감 번호 | 0871a2101</w:t>
        <w:br/>
        <w:t>• 판본 정보 | 【大】=□; 【CB】=行</w:t>
        <w:br/>
        <w:t>• 저본 독법 | □</w:t>
        <w:br/>
        <w:t>• 저본 적용 구절 | 佛子□道已</w:t>
        <w:br/>
        <w:t>• 저본 기준 번역 | 불자가 □ 도를 마치면.</w:t>
        <w:br/>
        <w:t>• 이문 독법 | 行</w:t>
        <w:br/>
        <w:t>• 이문 적용 구절 | 佛子行道已</w:t>
        <w:br/>
        <w:t>• 이문 기준 번역 | 불자가 도를 행하고 나면.</w:t>
        <w:br/>
        <w:t>• 의미 차이 | 행위의 동사 行이 복원되어 문장이 완결된다.</w:t>
        <w:br/>
        <w:t>• 한국어 해설 | 인용된 법화경 게송의 구문이 분명해진다.</w:t>
        <w:br/>
        <w:t>• 번역 영향 판정 | [의미 차이 있음]</w:t>
        <w:br/>
        <w:t>• 대교 근거 | cf1: T09n0262_p0008b26</w:t>
        <w:br/>
        <w:t>• 번역문 표시 | [판독 불확실]</w:t>
        <w:br/>
        <w:t>• 출처 | CBETA T34n1725.</w:t>
      </w:r>
    </w:p>
    <w:p>
      <w:pPr>
        <w:pStyle w:val="SHTKBlockLabel"/>
      </w:pPr>
      <w:r>
        <w:t>원문</w:t>
      </w:r>
    </w:p>
    <w:p>
      <w:pPr>
        <w:pStyle w:val="SHTKSourceText"/>
      </w:pPr>
      <w:r>
        <w:t>來世得作佛。斯則無一眾生而非佛子。所以廣大。此眾生界即涅槃界。是故甚深。如論說言。三界相者。謂眾生界即涅槃界。不離眾生界有如來藏故。是謂能乘一佛乘人也。此一乘人所乘之法。略而說之有四種。</w:t>
      </w:r>
    </w:p>
    <w:p>
      <w:pPr>
        <w:pStyle w:val="SHTKBlockLabel"/>
      </w:pPr>
      <w:r>
        <w:t>한국어 직역</w:t>
      </w:r>
    </w:p>
    <w:p>
      <w:pPr>
        <w:pStyle w:val="SHTKTranslationText"/>
      </w:pPr>
      <w:r>
        <w:t>내세에 부처가 될 수 있다.” 그렇다면 한 중생도 불자가 아닌 자가 없다. 그러므로 광대하다. 이 중생계가 곧 열반계이다. 그러므로 매우 깊다. 논에서 말한 것과 같다. “삼계의 모습이란, 중생계가 곧 열반계임을 말한다.” 중생계를 떠나 따로 여래장이 있는 것이 아니기 때문이다. 이것을 일불승을 탈 수 있는 사람이라 한다. 이 일승의 사람이 타는 법은, 대략 말하면 네 종류가 있다.</w:t>
      </w:r>
    </w:p>
    <w:p>
      <w:pPr>
        <w:pStyle w:val="SHTKBlockLabel"/>
      </w:pPr>
      <w:r>
        <w:t>원문</w:t>
      </w:r>
    </w:p>
    <w:p>
      <w:pPr>
        <w:pStyle w:val="SHTKSourceText"/>
      </w:pPr>
      <w:r>
        <w:t>一謂一乘理及一乘教。一乘之因一乘之果。一乘理者。謂一法界。亦名法身。名如來藏。如薩遮尼揵子經云。文殊師利白佛言。若無三乘差別性者。何故如來說三乘法。佛言。諸佛如來說三乘者。</w:t>
      </w:r>
    </w:p>
    <w:p>
      <w:pPr>
        <w:pStyle w:val="SHTKBlockLabel"/>
      </w:pPr>
      <w:r>
        <w:t>한국어 직역</w:t>
      </w:r>
    </w:p>
    <w:p>
      <w:pPr>
        <w:pStyle w:val="SHTKTranslationText"/>
      </w:pPr>
      <w:r>
        <w:t>하나는 일승의 이치와 일승의 가르침이고, 일승의 원인과 일승의 결과이다. 일승의 이치란, 하나의 법계를 말한다. 또한 법신이라 하고, 여래장이라고도 한다. 『살차니건자경』에서 말한 것과 같다. 문수사리가 부처께 아뢰었다. “만일 삼승에 차별된 성품이 없다면, 무슨 까닭에 여래께서는 삼승의 법을 설하십니까?” 부처께서 말씀하셨다. “모든 불·여래가 삼승을 설하는 것은,</w:t>
      </w:r>
    </w:p>
    <w:p>
      <w:pPr>
        <w:pStyle w:val="SHTKBlockLabel"/>
      </w:pPr>
      <w:r>
        <w:t>원문</w:t>
      </w:r>
    </w:p>
    <w:p>
      <w:pPr>
        <w:pStyle w:val="SHTKSourceText"/>
      </w:pPr>
      <w:r>
        <w:t>示地差別。非乘差別。說人差別。</w:t>
      </w:r>
    </w:p>
    <w:p>
      <w:pPr>
        <w:pStyle w:val="SHTKBlockLabel"/>
      </w:pPr>
      <w:r>
        <w:t>한국어 직역</w:t>
      </w:r>
    </w:p>
    <w:p>
      <w:pPr>
        <w:pStyle w:val="SHTKTranslationText"/>
      </w:pPr>
      <w:r>
        <w:t>지위의 차별을 보이는 것이지, 승의 차별을 보이는 것이 아니다. 사람의 차별을 말하는 것이지,</w:t>
      </w:r>
    </w:p>
    <w:p>
      <w:pPr>
        <w:pStyle w:val="SHTKBlockLabel"/>
      </w:pPr>
      <w:r>
        <w:t>원문</w:t>
      </w:r>
    </w:p>
    <w:p>
      <w:pPr>
        <w:pStyle w:val="SHTKSourceText"/>
      </w:pPr>
      <w:r>
        <w:t>非。</w:t>
      </w:r>
    </w:p>
    <w:p>
      <w:pPr>
        <w:pStyle w:val="SHTKBlockLabel"/>
      </w:pPr>
      <w:r>
        <w:t>한국어 직역</w:t>
      </w:r>
    </w:p>
    <w:p>
      <w:pPr>
        <w:pStyle w:val="SHTKTranslationText"/>
      </w:pPr>
      <w:r>
        <w:t>아니며—</w:t>
      </w:r>
    </w:p>
    <w:p>
      <w:pPr>
        <w:pStyle w:val="SHTKBlockLabel"/>
      </w:pPr>
      <w:r>
        <w:t>교감·번역 메모</w:t>
      </w:r>
    </w:p>
    <w:p>
      <w:pPr>
        <w:pStyle w:val="SHTKNoteSummary"/>
      </w:pPr>
      <w:r>
        <w:t>교감 요약 | [구두 불확실] 끊어 읽기(구두)가 확실하지 않은 곳이 있어 번역문에 표시하였다.</w:t>
      </w:r>
    </w:p>
    <w:p>
      <w:pPr>
        <w:pStyle w:val="SHTKNoteDetail"/>
      </w:pPr>
      <w:r>
        <w:t>• 번역 메모 | 저본의 구두가 非。乘差別…로 갈라져 있다. 현재 CBETA의 신식 표점은 非乘差別。諸佛…로 읽는다. 글자는 이동하지 않고 구두 문제만 표시한다.</w:t>
      </w:r>
    </w:p>
    <w:p>
      <w:pPr>
        <w:pStyle w:val="SHTKBlockLabel"/>
      </w:pPr>
      <w:r>
        <w:t>원문</w:t>
      </w:r>
    </w:p>
    <w:p>
      <w:pPr>
        <w:pStyle w:val="SHTKSourceText"/>
      </w:pPr>
      <w:r>
        <w:t>乘差別諸佛如來說三乘者。</w:t>
      </w:r>
    </w:p>
    <w:p>
      <w:pPr>
        <w:pStyle w:val="SHTKBlockLabel"/>
      </w:pPr>
      <w:r>
        <w:t>한국어 직역</w:t>
      </w:r>
    </w:p>
    <w:p>
      <w:pPr>
        <w:pStyle w:val="SHTKTranslationText"/>
      </w:pPr>
      <w:r>
        <w:t>‘승의 차별’이라는 말이 이어진다. 모든 불·여래가 삼승을 설하는 것은,</w:t>
      </w:r>
    </w:p>
    <w:p>
      <w:pPr>
        <w:pStyle w:val="SHTKBlockLabel"/>
      </w:pPr>
      <w:r>
        <w:t>교감·번역 메모</w:t>
      </w:r>
    </w:p>
    <w:p>
      <w:pPr>
        <w:pStyle w:val="SHTKNoteSummary"/>
      </w:pPr>
      <w:r>
        <w:t>교감 요약 | [구두 불확실] 끊어 읽기(구두)가 확실하지 않은 곳이 있어 번역문에 표시하였다.</w:t>
      </w:r>
    </w:p>
    <w:p>
      <w:pPr>
        <w:pStyle w:val="SHTKNoteDetail"/>
      </w:pPr>
      <w:r>
        <w:t>• 번역 메모 | 앞 구절의 非와 이어 非乘差別로 읽는 것이 현재 CBETA 표점이다. 내부 검증 경계는 기존 누적본을 유지한다.</w:t>
      </w:r>
    </w:p>
    <w:p>
      <w:pPr>
        <w:pStyle w:val="SHTKBlockLabel"/>
      </w:pPr>
      <w:r>
        <w:t>원문</w:t>
      </w:r>
    </w:p>
    <w:p>
      <w:pPr>
        <w:pStyle w:val="SHTKSourceText"/>
      </w:pPr>
      <w:r>
        <w:t>示小功德知多功德。而佛法中無乘差別。何以故。以法界法無差別故。金光明經言。法界無分別。是故無異乘。為度眾生故分別說三乘。又此經言。諸佛如來能知彼法究竟實相。論釋此云。實相者。</w:t>
      </w:r>
    </w:p>
    <w:p>
      <w:pPr>
        <w:pStyle w:val="SHTKBlockLabel"/>
      </w:pPr>
      <w:r>
        <w:t>한국어 직역</w:t>
      </w:r>
    </w:p>
    <w:p>
      <w:pPr>
        <w:pStyle w:val="SHTKTranslationText"/>
      </w:pPr>
      <w:r>
        <w:t>작은 공덕을 보이고 많은 공덕을 알게 하기 위한 것이며, 불법 가운데에는 승의 차별이 없다. 무슨 까닭인가? 법계의 법에는 차별이 없기 때문이다.” 『금광명경』에서 말한다. “법계에는 분별이 없다. 그러므로 서로 다른 승이 없다. 중생을 제도하기 위하여 분별해서 삼승을 설할 뿐이다.” 또 이 경에서 말한다. “모든 불·여래는 그 법의 궁극적인 실상을 능히 안다.” 논에서는 이것을 풀이하여 말한다. “실상이란,</w:t>
      </w:r>
    </w:p>
    <w:p>
      <w:pPr>
        <w:pStyle w:val="SHTKBlockLabel"/>
      </w:pPr>
      <w:r>
        <w:t>원문</w:t>
      </w:r>
    </w:p>
    <w:p>
      <w:pPr>
        <w:pStyle w:val="SHTKSourceText"/>
      </w:pPr>
      <w:r>
        <w:t>謂如來藏。法身之體。不變相故。又下文言。同者。示諸佛如來法身之性同諸凡夫聲聞辟支佛等。法身平等無有差別故。案云。如來法身如來藏性。一切眾生平等所有。能運一切同歸本原。由是道理無有異乘。</w:t>
      </w:r>
    </w:p>
    <w:p>
      <w:pPr>
        <w:pStyle w:val="SHTKBlockLabel"/>
      </w:pPr>
      <w:r>
        <w:t>한국어 직역</w:t>
      </w:r>
    </w:p>
    <w:p>
      <w:pPr>
        <w:pStyle w:val="SHTKTranslationText"/>
      </w:pPr>
      <w:r>
        <w:t>여래장을 말한다. 곧 법신의 체이며, 변하지 않는 모습이기 때문이다.” 또 아래 글에서 말한다. “‘같다’는 것은, 모든 불·여래의 법신의 성품이 모든 범부·성문·벽지불 등과 같음을 보이는 것이며, 법신은 평등하여 차별이 없기 때문이다.” 살펴보건대, 여래의 법신이며 여래장인 성품은, 일체 중생이 평등하게 지니고 있으며, 일체를 운반하여 함께 본원으로 돌아가게 할 수 있다. 이러한 이치 때문에 서로 다른 승이 없으므로,</w:t>
      </w:r>
    </w:p>
    <w:p>
      <w:pPr>
        <w:pStyle w:val="SHTKBlockLabel"/>
      </w:pPr>
      <w:r>
        <w:t>원문</w:t>
      </w:r>
    </w:p>
    <w:p>
      <w:pPr>
        <w:pStyle w:val="SHTKSourceText"/>
      </w:pPr>
      <w:r>
        <w:t>故說此法為一乘性。如是名為一乘理也。一乘教者。十方三世一切諸佛。從初成道乃至涅槃。其間所說一切言教。莫不令至一切智地。是故皆名為一乘教。如方便品言。是諸佛亦以無量無數方便。種種因緣譬喻言辭。而為眾生演說諸法。</w:t>
      </w:r>
    </w:p>
    <w:p>
      <w:pPr>
        <w:pStyle w:val="SHTKBlockLabel"/>
      </w:pPr>
      <w:r>
        <w:t>한국어 직역</w:t>
      </w:r>
    </w:p>
    <w:p>
      <w:pPr>
        <w:pStyle w:val="SHTKTranslationText"/>
      </w:pPr>
      <w:r>
        <w:t>이 법을 일승의 성품이라고 설한다. 이와 같은 것을 일승의 이치라 한다. 일승의 가르침이란, 시방삼세의 일체 모든 부처가, 처음 성도한 때부터 열반에 이르기까지, 그 사이에 설한 일체의 언교가, 일체지의 경지에 이르게 하지 않는 것이 없다는 것이다. 그러므로 모두 일승의 가르침이라 한다. 「방편품」에서 말한 것과 같다. “이 모든 부처도 한량없고 셀 수 없는 방편과, 갖가지 인연·비유·언사를 써서, 중생을 위해 모든 법을 연설한다.</w:t>
      </w:r>
    </w:p>
    <w:p>
      <w:pPr>
        <w:pStyle w:val="SHTKBlockLabel"/>
      </w:pPr>
      <w:r>
        <w:t>원문</w:t>
      </w:r>
    </w:p>
    <w:p>
      <w:pPr>
        <w:pStyle w:val="SHTKSourceText"/>
      </w:pPr>
      <w:r>
        <w:t>是法皆為一佛乘故。是諸眾生從佛聞法。究竟皆得一切種智故。是教遍通十方三世。無量無邊。所以廣大。故一言一句皆為佛乘。一相一味。是故甚深。如是名為一乘教也。一乘因者。總說有二。</w:t>
      </w:r>
    </w:p>
    <w:p>
      <w:pPr>
        <w:pStyle w:val="SHTKBlockLabel"/>
      </w:pPr>
      <w:r>
        <w:t>한국어 직역</w:t>
      </w:r>
    </w:p>
    <w:p>
      <w:pPr>
        <w:pStyle w:val="SHTKTranslationText"/>
      </w:pPr>
      <w:r>
        <w:t>이 법들이 모두 일불승을 위한 것이기 때문이다. 이 모든 중생은 부처에게서 법을 듣고, 궁극에는 모두 일체종지를 얻기 때문이다.” 이 가르침은 시방삼세에 두루 통하고, 한량없고 끝이 없다. 그러므로 광대하다. 그러므로 한마디 한 구절도 모두 불승을 위한 것이며, 하나의 모습이고 하나의 맛이다. 그러므로 매우 깊다. 이와 같은 것을 일승의 가르침이라 한다. 일승의 원인이란, 총괄하여 말하면 두 가지가 있다.</w:t>
      </w:r>
    </w:p>
    <w:p>
      <w:pPr>
        <w:pStyle w:val="SHTKBlockLabel"/>
      </w:pPr>
      <w:r>
        <w:t>원문</w:t>
      </w:r>
    </w:p>
    <w:p>
      <w:pPr>
        <w:pStyle w:val="SHTKSourceText"/>
      </w:pPr>
      <w:r>
        <w:t>一者性因。二者作因。言性因者。一切眾生所有佛性為三身果而作因故。如常不輕菩薩品云。我不輕汝。汝等皆當作佛。論釋此言。示諸眾生皆有佛性故。又言。決定增上慢二種聲聞。根未熟故。</w:t>
      </w:r>
    </w:p>
    <w:p>
      <w:pPr>
        <w:pStyle w:val="SHTKBlockLabel"/>
      </w:pPr>
      <w:r>
        <w:t>한국어 직역</w:t>
      </w:r>
    </w:p>
    <w:p>
      <w:pPr>
        <w:pStyle w:val="SHTKTranslationText"/>
      </w:pPr>
      <w:r>
        <w:t>첫째는 성인(性因)이고, 둘째는 작인(作因)이다. 성인이라고 한 것은, 일체 중생에게 있는 불성이 삼신의 결과에 원인이 되기 때문이다. 「상불경보살품」에서 말한 것과 같다. “나는 그대들을 업신여기지 않는다. 그대들은 모두 마땅히 부처가 될 것이다.” 논에서는 이것을 풀이하여 말한다. “모든 중생에게 모두 불성이 있음을 보이기 때문이다.” 또 말한다. “결정성문과 증상만성문의 두 종류 성문은, 근기가 아직 익지 않았기 때문에,</w:t>
      </w:r>
    </w:p>
    <w:p>
      <w:pPr>
        <w:pStyle w:val="SHTKBlockLabel"/>
      </w:pPr>
      <w:r>
        <w:t>원문</w:t>
      </w:r>
    </w:p>
    <w:p>
      <w:pPr>
        <w:pStyle w:val="SHTKSourceText"/>
      </w:pPr>
      <w:r>
        <w:t>佛不與授記。菩薩與授記。菩薩與授記者。方便令發心故。當知依此經意而說趣寂二乘無性有情皆有佛性悉當作佛。言作因者。若聖若凡內道外道道分福分一切善根。莫不同至無上菩提。如下文言。或有人禮拜。或復但合掌。乃至舉一手。</w:t>
      </w:r>
    </w:p>
    <w:p>
      <w:pPr>
        <w:pStyle w:val="SHTKBlockLabel"/>
      </w:pPr>
      <w:r>
        <w:t>한국어 직역</w:t>
      </w:r>
    </w:p>
    <w:p>
      <w:pPr>
        <w:pStyle w:val="SHTKTranslationText"/>
      </w:pPr>
      <w:r>
        <w:t>부처는 수기를 주지 않으시나, 보살은 수기를 준다. 보살이 수기를 준다는 것은, 방편으로 발심하게 하기 때문이다.” 마땅히 알아야 한다. 이 경의 뜻에 의거하여 말하면 취적의 이승과 무성유정도 모두 불성이 있어서 다 마땅히 부처가 될 것이다. 작인이라고 한 것은, 성인이든 범부든, 내도든 외도든, 도분과 복분에 속하는 일체의 선근이, 함께 위없는 보리에 이르지 않는 것이 없다는 것이다. 아래 글에서 말한 것과 같다. “어떤 사람은 예배하고, 혹은 다만 합장하며, 나아가 한 손을 들거나,</w:t>
      </w:r>
    </w:p>
    <w:p>
      <w:pPr>
        <w:pStyle w:val="SHTKBlockLabel"/>
      </w:pPr>
      <w:r>
        <w:t>원문</w:t>
      </w:r>
    </w:p>
    <w:p>
      <w:pPr>
        <w:pStyle w:val="SHTKSourceText"/>
      </w:pPr>
      <w:r>
        <w:t>或復少傾頭。</w:t>
      </w:r>
    </w:p>
    <w:p>
      <w:pPr>
        <w:pStyle w:val="SHTKBlockLabel"/>
      </w:pPr>
      <w:r>
        <w:t>한국어 직역</w:t>
      </w:r>
    </w:p>
    <w:p>
      <w:pPr>
        <w:pStyle w:val="SHTKTranslationText"/>
      </w:pPr>
      <w:r>
        <w:t>혹은 조금 머리를 숙인다.</w:t>
      </w:r>
    </w:p>
    <w:p>
      <w:pPr>
        <w:pStyle w:val="SHTKBlockLabel"/>
      </w:pPr>
      <w:r>
        <w:t>원문</w:t>
      </w:r>
    </w:p>
    <w:p>
      <w:pPr>
        <w:pStyle w:val="SHTKSourceText"/>
      </w:pPr>
      <w:r>
        <w:t>若人散亂心入於塔廟中一稱□無佛皆已成佛道乃至廣說。</w:t>
      </w:r>
    </w:p>
    <w:p>
      <w:pPr>
        <w:pStyle w:val="SHTKBlockLabel"/>
      </w:pPr>
      <w:r>
        <w:t>한국어 직역</w:t>
      </w:r>
    </w:p>
    <w:p>
      <w:pPr>
        <w:pStyle w:val="SHTKTranslationText"/>
      </w:pPr>
      <w:r>
        <w:t>만일 어떤 사람이 산란한 마음으로 탑묘에 들어가 한 번 「□無佛」이라고 일컬어도 모두 이미 불도를 이루었다.” 나아가 널리 설한다.</w:t>
      </w:r>
    </w:p>
    <w:p>
      <w:pPr>
        <w:pStyle w:val="SHTKBlockLabel"/>
      </w:pPr>
      <w:r>
        <w:t>교감·번역 메모</w:t>
      </w:r>
    </w:p>
    <w:p>
      <w:pPr>
        <w:pStyle w:val="SHTKNoteSummary"/>
      </w:pPr>
      <w:r>
        <w:t>교감 요약 | [CBETA 교감] 현재 CBETA는 저본의 □을(를) 南으로 채택한다.</w:t>
      </w:r>
    </w:p>
    <w:p>
      <w:pPr>
        <w:pStyle w:val="SHTKNoteDetail"/>
      </w:pPr>
      <w:r>
        <w:t>• 원교감 원문 | 南【CB】，□【大】</w:t>
        <w:br/>
        <w:t>• 교감 번호 | 0871c0301</w:t>
        <w:br/>
        <w:t>• 판본 정보 | 【大】=□; 【CB】=南</w:t>
        <w:br/>
        <w:t>• 저본 독법 | □</w:t>
        <w:br/>
        <w:t>• 저본 적용 구절 | 一稱□無佛</w:t>
        <w:br/>
        <w:t>• 저본 기준 번역 | 한 번 □無佛이라고 일컫는다.</w:t>
        <w:br/>
        <w:t>• 이문 독법 | 南</w:t>
        <w:br/>
        <w:t>• 이문 적용 구절 | 一稱南無佛</w:t>
        <w:br/>
        <w:t>• 이문 기준 번역 | 한 번 ‘나무불(南無佛)’이라고 일컫는다.</w:t>
        <w:br/>
        <w:t>• 의미 차이 | 불명 글자가 불호를 부르는 구체적 행위로 복원된다.</w:t>
        <w:br/>
        <w:t>• 한국어 해설 | 극히 작은 선행도 불과로 이어진다는 작인 논증의 사례이다.</w:t>
        <w:br/>
        <w:t>• 번역 영향 판정 | [의미 차이 있음]</w:t>
        <w:br/>
        <w:t>• 대교 근거 | cf1: T09n0262_p0009a25</w:t>
        <w:br/>
        <w:t>• 번역문 표시 | [판독 불확실]</w:t>
        <w:br/>
        <w:t>• 출처 | CBETA T34n1725.</w:t>
      </w:r>
    </w:p>
    <w:p>
      <w:pPr>
        <w:pStyle w:val="SHTKBlockLabel"/>
      </w:pPr>
      <w:r>
        <w:t>원문</w:t>
      </w:r>
    </w:p>
    <w:p>
      <w:pPr>
        <w:pStyle w:val="SHTKSourceText"/>
      </w:pPr>
      <w:r>
        <w:t>本乘經言。</w:t>
      </w:r>
    </w:p>
    <w:p>
      <w:pPr>
        <w:pStyle w:val="SHTKBlockLabel"/>
      </w:pPr>
      <w:r>
        <w:t>한국어 직역</w:t>
      </w:r>
    </w:p>
    <w:p>
      <w:pPr>
        <w:pStyle w:val="SHTKTranslationText"/>
      </w:pPr>
      <w:r>
        <w:t>『본승경』에서 말한다.</w:t>
      </w:r>
    </w:p>
    <w:p>
      <w:pPr>
        <w:pStyle w:val="SHTKBlockLabel"/>
      </w:pPr>
      <w:r>
        <w:t>교감·번역 메모</w:t>
      </w:r>
    </w:p>
    <w:p>
      <w:pPr>
        <w:pStyle w:val="SHTKNoteSummary"/>
      </w:pPr>
      <w:r>
        <w:t>교감 요약 | [CBETA 교감] 현재 CBETA는 저본의 乘을(를) 業으로 채택한다.</w:t>
      </w:r>
    </w:p>
    <w:p>
      <w:pPr>
        <w:pStyle w:val="SHTKNoteDetail"/>
      </w:pPr>
      <w:r>
        <w:t>• 원교감 원문 | 業【CB】，乘【大】</w:t>
        <w:br/>
        <w:t>• 교감 번호 | 0871c0401</w:t>
        <w:br/>
        <w:t>• 판본 정보 | 【大】=乘; 【CB】=業</w:t>
        <w:br/>
        <w:t>• 저본 독법 | 乘</w:t>
        <w:br/>
        <w:t>• 저본 적용 구절 | 本乘經言</w:t>
        <w:br/>
        <w:t>• 저본 기준 번역 | 『본승경』에서 말한다.</w:t>
        <w:br/>
        <w:t>• 이문 독법 | 業</w:t>
        <w:br/>
        <w:t>• 이문 적용 구절 | 本業經言</w:t>
        <w:br/>
        <w:t>• 이문 기준 번역 | 『본업경』에서 말한다.</w:t>
        <w:br/>
        <w:t>• 의미 차이 | 일반 글자 차이가 아니라 인용 경전의 식별이 달라진다.</w:t>
        <w:br/>
        <w:t>• 한국어 해설 | 공식 대교 근거는 T24n1485 계열을 가리킨다.</w:t>
        <w:br/>
        <w:t>• 번역 영향 판정 | [의미 차이 있음]</w:t>
        <w:br/>
        <w:t>• 대교 근거 | cf1: T24n1485_p1017a01, cf2: T24n1485_p1019a02-11</w:t>
        <w:br/>
        <w:t>• 출처 | CBETA T34n1725.</w:t>
      </w:r>
    </w:p>
    <w:p>
      <w:pPr>
        <w:pStyle w:val="SHTKBlockLabel"/>
      </w:pPr>
      <w:r>
        <w:t>원문</w:t>
      </w:r>
    </w:p>
    <w:p>
      <w:pPr>
        <w:pStyle w:val="SHTKSourceText"/>
      </w:pPr>
      <w:r>
        <w:t>凡聖一切善不受有漏果。唯受常住之果。大悲經言。佛告阿難。若人樂着三有果報。於佛福田若行布施諸餘善根。願我世世莫入涅槃。以此善根不入涅槃。無有是處。是人雖不樂求涅槃。然於佛所種諸善根。我說是人必入涅槃。</w:t>
      </w:r>
    </w:p>
    <w:p>
      <w:pPr>
        <w:pStyle w:val="SHTKBlockLabel"/>
      </w:pPr>
      <w:r>
        <w:t>한국어 직역</w:t>
      </w:r>
    </w:p>
    <w:p>
      <w:pPr>
        <w:pStyle w:val="SHTKTranslationText"/>
      </w:pPr>
      <w:r>
        <w:t>“범부와 성인의 모든 선은 유루의 과보를 받지 않고, 오직 상주의 과보만을 받는다.” 『대비경』에서 말한다. 부처께서 아난에게 말씀하셨다. “만일 어떤 사람이 삼유의 과보에 즐겨 집착하여, 부처라는 복전에서 보시를 행하거나 그 밖의 선근을 닦고, ‘나는 세세생생 열반에 들지 않기를 원한다’고 하더라도, 이 선근 때문에 열반에 들지 않는다는 것은, 있을 수 없다. 이 사람이 비록 열반을 구하기를 좋아하지 않더라도, 부처에게 여러 선근을 심었으므로, 나는 이 사람이 반드시 열반에 든다고 말한다.”</w:t>
      </w:r>
    </w:p>
    <w:p>
      <w:pPr>
        <w:pStyle w:val="SHTKBlockLabel"/>
      </w:pPr>
      <w:r>
        <w:t>원문</w:t>
      </w:r>
    </w:p>
    <w:p>
      <w:pPr>
        <w:pStyle w:val="SHTKSourceText"/>
      </w:pPr>
      <w:r>
        <w:t>尼健子經一乘品言。佛語文殊。</w:t>
      </w:r>
    </w:p>
    <w:p>
      <w:pPr>
        <w:pStyle w:val="SHTKBlockLabel"/>
      </w:pPr>
      <w:r>
        <w:t>한국어 직역</w:t>
      </w:r>
    </w:p>
    <w:p>
      <w:pPr>
        <w:pStyle w:val="SHTKTranslationText"/>
      </w:pPr>
      <w:r>
        <w:t>『니건자경』 「일승품」에서 말한다. 부처께서 문수에게 말씀하셨다.</w:t>
      </w:r>
    </w:p>
    <w:p>
      <w:pPr>
        <w:pStyle w:val="SHTKBlockLabel"/>
      </w:pPr>
      <w:r>
        <w:t>원문</w:t>
      </w:r>
    </w:p>
    <w:p>
      <w:pPr>
        <w:pStyle w:val="SHTKSourceText"/>
      </w:pPr>
      <w:r>
        <w:t>我佛國□所有僧伽尼乾子等。</w:t>
      </w:r>
    </w:p>
    <w:p>
      <w:pPr>
        <w:pStyle w:val="SHTKBlockLabel"/>
      </w:pPr>
      <w:r>
        <w:t>한국어 직역</w:t>
      </w:r>
    </w:p>
    <w:p>
      <w:pPr>
        <w:pStyle w:val="SHTKTranslationText"/>
      </w:pPr>
      <w:r>
        <w:t>“나의 불국 「□」에 있는 승가와 니건자 등은,</w:t>
      </w:r>
    </w:p>
    <w:p>
      <w:pPr>
        <w:pStyle w:val="SHTKBlockLabel"/>
      </w:pPr>
      <w:r>
        <w:t>교감·번역 메모</w:t>
      </w:r>
    </w:p>
    <w:p>
      <w:pPr>
        <w:pStyle w:val="SHTKNoteSummary"/>
      </w:pPr>
      <w:r>
        <w:t>교감 요약 | [CBETA 교감] 현재 CBETA는 저본의 □을(를) 土으로 채택한다.</w:t>
      </w:r>
    </w:p>
    <w:p>
      <w:pPr>
        <w:pStyle w:val="SHTKNoteDetail"/>
      </w:pPr>
      <w:r>
        <w:t>• 원교감 원문 | 土【CB】，□【大】</w:t>
        <w:br/>
        <w:t>• 교감 번호 | 0871c1001</w:t>
        <w:br/>
        <w:t>• 판본 정보 | 【大】=□; 【CB】=土</w:t>
        <w:br/>
        <w:t>• 저본 독법 | □</w:t>
        <w:br/>
        <w:t>• 저본 적용 구절 | 我佛國□所有</w:t>
        <w:br/>
        <w:t>• 저본 기준 번역 | 나의 불국 □에 있는…</w:t>
        <w:br/>
        <w:t>• 이문 독법 | 土</w:t>
        <w:br/>
        <w:t>• 이문 적용 구절 | 我佛國土所有</w:t>
        <w:br/>
        <w:t>• 이문 기준 번역 | 나의 불국토에 있는…</w:t>
        <w:br/>
        <w:t>• 의미 차이 | 장소 명사 佛國土가 완성된다.</w:t>
        <w:br/>
        <w:t>• 한국어 해설 | 외도들이 여래의 방편적 시현이라는 이어지는 문장을 자연스럽게 한다.</w:t>
        <w:br/>
        <w:t>• 번역 영향 판정 | [의미 차이 있음]</w:t>
        <w:br/>
        <w:t>• 대교 근거 | cf1: T09n0272_p0326b27</w:t>
        <w:br/>
        <w:t>• 번역문 표시 | [판독 불확실]</w:t>
        <w:br/>
        <w:t>• 출처 | CBETA T34n1725.</w:t>
      </w:r>
    </w:p>
    <w:p>
      <w:pPr>
        <w:pStyle w:val="SHTKBlockLabel"/>
      </w:pPr>
      <w:r>
        <w:t>원문</w:t>
      </w:r>
    </w:p>
    <w:p>
      <w:pPr>
        <w:pStyle w:val="SHTKSourceText"/>
      </w:pPr>
      <w:r>
        <w:t>皆是如來住持力故方便示現此諸外道。善男子等。雖行種種諸異學相。皆同佛法一橋梁度。更無餘度故。案云。依此等文。當知佛法五乘諸善及與外道種種異善。如是一切皆是一乘。皆依佛性無異體故。如法花論顯此義。云何體法者。</w:t>
      </w:r>
    </w:p>
    <w:p>
      <w:pPr>
        <w:pStyle w:val="SHTKBlockLabel"/>
      </w:pPr>
      <w:r>
        <w:t>한국어 직역</w:t>
      </w:r>
    </w:p>
    <w:p>
      <w:pPr>
        <w:pStyle w:val="SHTKTranslationText"/>
      </w:pPr>
      <w:r>
        <w:t>모두 여래의 주지력 때문에 방편으로 이 모든 외도를 나타낸 것이다. 이 선남자들은, 비록 갖가지 다른 학문의 모습을 행하지만, 모두 불법과 같은 하나의 다리로 건너며, 다시 다른 건넘이 없기 때문이다.” 살펴보건대, 이러한 글들에 의거하면, 마땅히 알아야 한다. 불법의 오승에 속한 모든 선과 외도의 갖가지 다른 선은, 이와 같이 모두가 일승이다. 모두 불성에 의지하여 서로 다른 체가 없기 때문이다. 『법화론』이 이 뜻을 드러낸 것과 같다. “체법(體法)이란 무엇인가?</w:t>
      </w:r>
    </w:p>
    <w:p>
      <w:pPr>
        <w:pStyle w:val="SHTKBlockLabel"/>
      </w:pPr>
      <w:r>
        <w:t>원문</w:t>
      </w:r>
    </w:p>
    <w:p>
      <w:pPr>
        <w:pStyle w:val="SHTKSourceText"/>
      </w:pPr>
      <w:r>
        <w:t>謂理無二體。無二體者。謂無量乘皆是一乘故。而下文言汝等所行是菩薩道者。謂發菩提心退已還發者前所修行善根不滅同後得果故。者為顯種子無上義故。</w:t>
      </w:r>
    </w:p>
    <w:p>
      <w:pPr>
        <w:pStyle w:val="SHTKBlockLabel"/>
      </w:pPr>
      <w:r>
        <w:t>한국어 직역</w:t>
      </w:r>
    </w:p>
    <w:p>
      <w:pPr>
        <w:pStyle w:val="SHTKTranslationText"/>
      </w:pPr>
      <w:r>
        <w:t>이치에 두 체가 없음을 말한다. 두 체가 없다는 것은, 한량없는 승이 모두 하나의 승이기 때문이다.” 그런데 아래 글에서 “그대들이 행한 것은 보살도이다”라고 한 것은, 보리심을 냈다가 물러난 뒤 다시 발심한 사람은 앞서 수행한 선근이 소멸하지 않고 뒤에 얻는 과보와 함께하기 때문이다. 그렇게 말한 것은 종자의 무상한 뜻을 드러내기 위한 까닭이다.</w:t>
      </w:r>
    </w:p>
    <w:p>
      <w:pPr>
        <w:pStyle w:val="SHTKBlockLabel"/>
      </w:pPr>
      <w:r>
        <w:t>원문</w:t>
      </w:r>
    </w:p>
    <w:p>
      <w:pPr>
        <w:pStyle w:val="SHTKSourceText"/>
      </w:pPr>
      <w:r>
        <w:t>旦約發心善根而說。</w:t>
      </w:r>
    </w:p>
    <w:p>
      <w:pPr>
        <w:pStyle w:val="SHTKBlockLabel"/>
      </w:pPr>
      <w:r>
        <w:t>한국어 직역</w:t>
      </w:r>
    </w:p>
    <w:p>
      <w:pPr>
        <w:pStyle w:val="SHTKTranslationText"/>
      </w:pPr>
      <w:r>
        <w:t>‘旦’이라는 글자를 둔 채, 발심의 선근에 한정하여 말한 것이다.</w:t>
      </w:r>
    </w:p>
    <w:p>
      <w:pPr>
        <w:pStyle w:val="SHTKBlockLabel"/>
      </w:pPr>
      <w:r>
        <w:t>교감·번역 메모</w:t>
      </w:r>
    </w:p>
    <w:p>
      <w:pPr>
        <w:pStyle w:val="SHTKNoteSummary"/>
      </w:pPr>
      <w:r>
        <w:t>교감 요약 | [번역 메모] 이 단락의 번역문에 [구문 불확실]·[의미 불확실] 표시를 두었다.</w:t>
      </w:r>
    </w:p>
    <w:p>
      <w:pPr>
        <w:pStyle w:val="SHTKNoteDetail"/>
      </w:pPr>
      <w:r>
        <w:t>• 번역 메모 | 旦은 현재·이전 CBETA에도 그대로 남아 있고 별도 교감이 없다. 문맥 해석은 가능하지만 글자를 임의로 但 등으로 교정하지 않는다.</w:t>
      </w:r>
    </w:p>
    <w:p>
      <w:pPr>
        <w:pStyle w:val="SHTKBlockLabel"/>
      </w:pPr>
      <w:r>
        <w:t>원문</w:t>
      </w:r>
    </w:p>
    <w:p>
      <w:pPr>
        <w:pStyle w:val="SHTKSourceText"/>
      </w:pPr>
      <w:r>
        <w:t>非謂餘善不得佛果。</w:t>
      </w:r>
    </w:p>
    <w:p>
      <w:pPr>
        <w:pStyle w:val="SHTKBlockLabel"/>
      </w:pPr>
      <w:r>
        <w:t>한국어 직역</w:t>
      </w:r>
    </w:p>
    <w:p>
      <w:pPr>
        <w:pStyle w:val="SHTKTranslationText"/>
      </w:pPr>
      <w:r>
        <w:t>다른 선은 불과를 얻지 못한다는 뜻이 아니다.</w:t>
      </w:r>
    </w:p>
    <w:p>
      <w:pPr>
        <w:pStyle w:val="SHTKBlockLabel"/>
      </w:pPr>
      <w:r>
        <w:t>원문</w:t>
      </w:r>
    </w:p>
    <w:p>
      <w:pPr>
        <w:pStyle w:val="SHTKSourceText"/>
      </w:pPr>
      <w:r>
        <w:t>是故□違前所引文。</w:t>
      </w:r>
    </w:p>
    <w:p>
      <w:pPr>
        <w:pStyle w:val="SHTKBlockLabel"/>
      </w:pPr>
      <w:r>
        <w:t>한국어 직역</w:t>
      </w:r>
    </w:p>
    <w:p>
      <w:pPr>
        <w:pStyle w:val="SHTKTranslationText"/>
      </w:pPr>
      <w:r>
        <w:t>그러므로 「□」 앞에서 인용한 글에 어긋난다.</w:t>
      </w:r>
    </w:p>
    <w:p>
      <w:pPr>
        <w:pStyle w:val="SHTKBlockLabel"/>
      </w:pPr>
      <w:r>
        <w:t>교감·번역 메모</w:t>
      </w:r>
    </w:p>
    <w:p>
      <w:pPr>
        <w:pStyle w:val="SHTKNoteSummary"/>
      </w:pPr>
      <w:r>
        <w:t>교감 요약 | [CBETA 교감] CBETA 편집 판단: 「□」疑為「不」。</w:t>
      </w:r>
    </w:p>
    <w:p>
      <w:pPr>
        <w:pStyle w:val="SHTKNoteDetail"/>
      </w:pPr>
      <w:r>
        <w:t>• 원교감 원문 | CBETA 按：「□」疑為「不」。</w:t>
        <w:br/>
        <w:t>• 교감 번호 | 0871c2101</w:t>
        <w:br/>
        <w:t>• 저본 독법 | □</w:t>
        <w:br/>
        <w:t>• 저본 적용 구절 | 是故□違前所引文</w:t>
        <w:br/>
        <w:t>• 저본 기준 번역 | 그러므로 □ 앞에서 인용한 글에 어긋난다.</w:t>
        <w:br/>
        <w:t>• 이문 독법 | 不</w:t>
        <w:br/>
        <w:t>• 이문 적용 구절 | 是故不違前所引文</w:t>
        <w:br/>
        <w:t>• 이문 기준 번역 | 그러므로 앞에서 인용한 글에 어긋나지 않는다.</w:t>
        <w:br/>
        <w:t>• 의미 차이 | 부정사 不을 받아들이면 문장의 논리 방향이 명확해진다.</w:t>
        <w:br/>
        <w:t>• 한국어 해설 | 앞 문장에서 다른 선도 불과를 얻는다고 설명하므로 不違는 문맥상 자연스럽지만, CBETA도 疑為라고만 하므로 본문에는 보입하지 않는다.</w:t>
        <w:br/>
        <w:t>• 번역 영향 판정 | [논지에 영향] [판단 유보]</w:t>
        <w:br/>
        <w:t>• 번역문 표시 | [판단 유보]·[판독 불확실]</w:t>
        <w:br/>
        <w:t>• 출처 | CBETA T34n1725.</w:t>
      </w:r>
    </w:p>
    <w:p>
      <w:pPr>
        <w:pStyle w:val="SHTKBlockLabel"/>
      </w:pPr>
      <w:r>
        <w:t>원문</w:t>
      </w:r>
    </w:p>
    <w:p>
      <w:pPr>
        <w:pStyle w:val="SHTKSourceText"/>
      </w:pPr>
      <w:r>
        <w:t>由是言之。若凡若聖一切眾生內道外道一切善根。皆出佛性同歸本原。如是本來唯佛所窮。以是義故廣大甚深。如是名為一乘因也。一乘果者。略說有二種。謂本有果及始起果。本有果者。謂法佛菩提。如壽量品云。</w:t>
      </w:r>
    </w:p>
    <w:p>
      <w:pPr>
        <w:pStyle w:val="SHTKBlockLabel"/>
      </w:pPr>
      <w:r>
        <w:t>한국어 직역</w:t>
      </w:r>
    </w:p>
    <w:p>
      <w:pPr>
        <w:pStyle w:val="SHTKTranslationText"/>
      </w:pPr>
      <w:r>
        <w:t>이로 말미암아 말하면, 범부이든 성인이든 모든 중생의 내도·외도에 속한 일체 선근은, 모두 불성에서 나와 함께 본원으로 돌아간다. 이와 같은 본래의 이치는 오직 부처만이 궁구한다. 이러한 뜻 때문에 광대하고 매우 깊다. 이와 같은 것을 일승의 원인이라 한다. 일승의 결과란, 간략히 말하면 두 종류가 있다. 곧 본유과와 시기과이다. 본유과란, 법불의 보리를 말한다. 「수량품」에서 말한 것과 같다.</w:t>
      </w:r>
    </w:p>
    <w:p>
      <w:pPr>
        <w:pStyle w:val="SHTKBlockLabel"/>
      </w:pPr>
      <w:r>
        <w:t>원문</w:t>
      </w:r>
    </w:p>
    <w:p>
      <w:pPr>
        <w:pStyle w:val="SHTKSourceText"/>
      </w:pPr>
      <w:r>
        <w:t>如來如實知見。三界之相無有生死若退若出。亦無在世及滅度者。非實非虛非如非異。案云。此文就一法界顯一果體。非有體故非實。非無體故非虛。非真諦故非如。非俗諦故非異。</w:t>
      </w:r>
    </w:p>
    <w:p>
      <w:pPr>
        <w:pStyle w:val="SHTKBlockLabel"/>
      </w:pPr>
      <w:r>
        <w:t>한국어 직역</w:t>
      </w:r>
    </w:p>
    <w:p>
      <w:pPr>
        <w:pStyle w:val="SHTKTranslationText"/>
      </w:pPr>
      <w:r>
        <w:t>“여래는 있는 그대로 알고 보니, 삼계의 모습에는 생사도 없고, 물러남도 나옴도 없으며, 세상에 있음과 멸도함도 없다. 실(實)도 아니고 허(虛)도 아니며, 여(如)도 아니고 이(異)도 아니다.” 살펴보건대, 이 글은 하나의 법계에 의거하여 하나의 과체를 드러낸다. 있는 체가 아니므로 실이 아니고, 없는 체가 아니므로 허가 아니며, 진제가 아니므로 여(如)가 아니고, 속제가 아니므로 이(異)가 아니다.</w:t>
      </w:r>
    </w:p>
    <w:p>
      <w:pPr>
        <w:pStyle w:val="SHTKBlockLabel"/>
      </w:pPr>
      <w:r>
        <w:t>원문</w:t>
      </w:r>
    </w:p>
    <w:p>
      <w:pPr>
        <w:pStyle w:val="SHTKSourceText"/>
      </w:pPr>
      <w:r>
        <w:t>如本乘經云。</w:t>
      </w:r>
    </w:p>
    <w:p>
      <w:pPr>
        <w:pStyle w:val="SHTKBlockLabel"/>
      </w:pPr>
      <w:r>
        <w:t>한국어 직역</w:t>
      </w:r>
    </w:p>
    <w:p>
      <w:pPr>
        <w:pStyle w:val="SHTKTranslationText"/>
      </w:pPr>
      <w:r>
        <w:t>『본승경』에서 말한 것과 같다.</w:t>
      </w:r>
    </w:p>
    <w:p>
      <w:pPr>
        <w:pStyle w:val="SHTKBlockLabel"/>
      </w:pPr>
      <w:r>
        <w:t>교감·번역 메모</w:t>
      </w:r>
    </w:p>
    <w:p>
      <w:pPr>
        <w:pStyle w:val="SHTKNoteSummary"/>
      </w:pPr>
      <w:r>
        <w:t>교감 요약 | [CBETA 교감] 현재 CBETA는 저본의 乘을(를) 業으로 채택한다.</w:t>
      </w:r>
    </w:p>
    <w:p>
      <w:pPr>
        <w:pStyle w:val="SHTKNoteDetail"/>
      </w:pPr>
      <w:r>
        <w:t>• 원교감 원문 | 業【CB】，乘【大】</w:t>
        <w:br/>
        <w:t>• 교감 번호 | 0872a0201</w:t>
        <w:br/>
        <w:t>• 판본 정보 | 【大】=乘; 【CB】=業</w:t>
        <w:br/>
        <w:t>• 저본 독법 | 乘</w:t>
        <w:br/>
        <w:t>• 저본 적용 구절 | 如本乘經云</w:t>
        <w:br/>
        <w:t>• 저본 기준 번역 | 『본승경』에서 말한 것과 같다.</w:t>
        <w:br/>
        <w:t>• 이문 독법 | 業</w:t>
        <w:br/>
        <w:t>• 이문 적용 구절 | 如本業經云</w:t>
        <w:br/>
        <w:t>• 이문 기준 번역 | 『본업경』에서 말한 것과 같다.</w:t>
        <w:br/>
        <w:t>• 의미 차이 | 인용 문헌의 식별이 달라진다.</w:t>
        <w:br/>
        <w:t>• 한국어 해설 | 앞의 本乘/本業과 같은 서명 교감이며 공식 대교 근거가 제시된다.</w:t>
        <w:br/>
        <w:t>• 번역 영향 판정 | [의미 차이 있음]</w:t>
        <w:br/>
        <w:t>• 대교 근거 | cf1: T24n1485_p1017a01, cf2: T24n1485_p1020a20-24</w:t>
        <w:br/>
        <w:t>• 출처 | CBETA T34n1725.</w:t>
      </w:r>
    </w:p>
    <w:p>
      <w:pPr>
        <w:pStyle w:val="SHTKBlockLabel"/>
      </w:pPr>
      <w:r>
        <w:t>원문</w:t>
      </w:r>
    </w:p>
    <w:p>
      <w:pPr>
        <w:pStyle w:val="SHTKSourceText"/>
      </w:pPr>
      <w:r>
        <w:t>果體圓滿無德不備。無理不周。無名無相。非一切法可得。非有體非無體。乃至廣說。又言。二體之外獨在無二故。是明法佛菩提果體。始起果者。謂餘二身。如論說言。</w:t>
      </w:r>
    </w:p>
    <w:p>
      <w:pPr>
        <w:pStyle w:val="SHTKBlockLabel"/>
      </w:pPr>
      <w:r>
        <w:t>한국어 직역</w:t>
      </w:r>
    </w:p>
    <w:p>
      <w:pPr>
        <w:pStyle w:val="SHTKTranslationText"/>
      </w:pPr>
      <w:r>
        <w:t>“과체가 원만하여 갖추지 않은 덕이 없고, 두루하지 않은 이치가 없으며, 이름도 없고 모습도 없으며, 일체법으로 얻을 수 있는 것이 아니며, 체가 있는 것도 아니고 체가 없는 것도 아니다.” 나아가 널리 설한다. 또 말한다. “두 체 밖에서 홀로 둘 없음에 있기 때문이다.” 이것은 법불보리의 과체를 밝힌 것이다. 시기과란, 나머지 두 몸을 말한다. 논에서 말한 것과 같다.</w:t>
      </w:r>
    </w:p>
    <w:p>
      <w:pPr>
        <w:pStyle w:val="SHTKBlockLabel"/>
      </w:pPr>
      <w:r>
        <w:t>교감·번역 메모</w:t>
      </w:r>
    </w:p>
    <w:p>
      <w:pPr>
        <w:pStyle w:val="SHTKNoteSummary"/>
      </w:pPr>
      <w:r>
        <w:t>교감 요약 | [구문 불확실] 문장 구조의 해석이 확실하지 않은 곳이 있어 번역문에 표시하였다.</w:t>
      </w:r>
    </w:p>
    <w:p>
      <w:pPr>
        <w:pStyle w:val="SHTKBlockLabel"/>
      </w:pPr>
      <w:r>
        <w:t>원문</w:t>
      </w:r>
    </w:p>
    <w:p>
      <w:pPr>
        <w:pStyle w:val="SHTKSourceText"/>
      </w:pPr>
      <w:r>
        <w:t>報佛菩提者。十地行滿足得常涅槃證故。如經言。我實成佛已來。無量無邊百千萬億那由他劫故。應化菩提者。隨所應見而為示現。謂出釋宮樹下成道及與十方分身諸佛。如寶塔品之所廣明。總而言之。一切眾生皆修萬行同得如是。□菩提果。</w:t>
      </w:r>
    </w:p>
    <w:p>
      <w:pPr>
        <w:pStyle w:val="SHTKBlockLabel"/>
      </w:pPr>
      <w:r>
        <w:t>한국어 직역</w:t>
      </w:r>
    </w:p>
    <w:p>
      <w:pPr>
        <w:pStyle w:val="SHTKTranslationText"/>
      </w:pPr>
      <w:r>
        <w:t>“보불(報佛)의 보리란, 십지의 행을 원만히 하여 상주하는 열반의 증득을 얻기 때문이다.” 경에서 말한 것과 같다. “내가 실제로 성불한 이래로, 한량없고 끝없는 백천만억 나유타 겁이기 때문이다.” 응화보리란, 마땅히 보여야 할 바에 따라 나타내 보이는 것이다. 곧 석가족 궁전에서 나와 나무 아래에서 성도한 것과 시방에 분신한 모든 부처를 말한다. 「보탑품」에서 널리 밝힌 것과 같다. 총괄하여 말하면, 일체 중생은 모두 만행을 닦아 함께 이와 같은, 「□」 보리의 과를 얻는다.</w:t>
      </w:r>
    </w:p>
    <w:p>
      <w:pPr>
        <w:pStyle w:val="SHTKBlockLabel"/>
      </w:pPr>
      <w:r>
        <w:t>교감·번역 메모</w:t>
      </w:r>
    </w:p>
    <w:p>
      <w:pPr>
        <w:pStyle w:val="SHTKNoteSummary"/>
      </w:pPr>
      <w:r>
        <w:t>교감 요약 | [판독 불확실] 글자 판독이 확실하지 않은 곳이 있어 번역문에 표시하였다.</w:t>
      </w:r>
    </w:p>
    <w:p>
      <w:pPr>
        <w:pStyle w:val="SHTKBlockLabel"/>
      </w:pPr>
      <w:r>
        <w:t>원문</w:t>
      </w:r>
    </w:p>
    <w:p>
      <w:pPr>
        <w:pStyle w:val="SHTKSourceText"/>
      </w:pPr>
      <w:r>
        <w:t>是謂一乘一乘果也。</w:t>
      </w:r>
    </w:p>
    <w:p>
      <w:pPr>
        <w:pStyle w:val="SHTKBlockLabel"/>
      </w:pPr>
      <w:r>
        <w:t>한국어 직역</w:t>
      </w:r>
    </w:p>
    <w:p>
      <w:pPr>
        <w:pStyle w:val="SHTKTranslationText"/>
      </w:pPr>
      <w:r>
        <w:t>이것을 ‘일승의 일승과’라고 한다.</w:t>
      </w:r>
    </w:p>
    <w:p>
      <w:pPr>
        <w:pStyle w:val="SHTKBlockLabel"/>
      </w:pPr>
      <w:r>
        <w:t>교감·번역 메모</w:t>
      </w:r>
    </w:p>
    <w:p>
      <w:pPr>
        <w:pStyle w:val="SHTKNoteSummary"/>
      </w:pPr>
      <w:r>
        <w:t>교감 요약 | [번역 메모] 이 단락의 번역문에 [구문 불확실]·[의미 불확실] 표시를 두었다.</w:t>
      </w:r>
    </w:p>
    <w:p>
      <w:pPr>
        <w:pStyle w:val="SHTKNoteDetail"/>
      </w:pPr>
      <w:r>
        <w:t>• 번역 메모 | 一乘一乘果는 저본과 공식 XML에 그대로 남아 있다. 중복처럼 보여도 임의로 삭제하지 않는다.</w:t>
      </w:r>
    </w:p>
    <w:p>
      <w:pPr>
        <w:pStyle w:val="SHTKBlockLabel"/>
      </w:pPr>
      <w:r>
        <w:t>원문</w:t>
      </w:r>
    </w:p>
    <w:p>
      <w:pPr>
        <w:pStyle w:val="SHTKSourceText"/>
      </w:pPr>
      <w:r>
        <w:t>如方便品云。舍利弗當知。我本立誓願。欲令一切眾如我等無異。如我昔所願。今者已滿足。化一切眾生皆令入佛道。案云。此文正明如來所願滿足。所以然者。遍化三世一切眾生。如應皆令得佛道故。</w:t>
      </w:r>
    </w:p>
    <w:p>
      <w:pPr>
        <w:pStyle w:val="SHTKBlockLabel"/>
      </w:pPr>
      <w:r>
        <w:t>한국어 직역</w:t>
      </w:r>
    </w:p>
    <w:p>
      <w:pPr>
        <w:pStyle w:val="SHTKTranslationText"/>
      </w:pPr>
      <w:r>
        <w:t>「방편품」에서 말한 것과 같다. “사리불이여, 마땅히 알아라. 나는 본래 서원을 세워, 모든 무리로 하여금 나와 똑같아 다름이 없게 하고자 하였다. 내가 옛날에 원한 그대로, 이제 이미 만족하였다. 일체 중생을 교화하여 모두 불도에 들어가게 하였다.” 살펴보건대, 이 글은 바로 여래의 서원이 만족되었음을 밝힌다. 그 까닭은, 삼세의 일체 중생을 두루 교화하여, 마땅함에 따라 모두 불도를 얻게 하기 때문이다.</w:t>
      </w:r>
    </w:p>
    <w:p>
      <w:pPr>
        <w:pStyle w:val="SHTKBlockLabel"/>
      </w:pPr>
      <w:r>
        <w:t>원문</w:t>
      </w:r>
    </w:p>
    <w:p>
      <w:pPr>
        <w:pStyle w:val="SHTKSourceText"/>
      </w:pPr>
      <w:r>
        <w:t>如寶雲經云。譬如油鉢若已平滿更投一渧終不復受。菩薩成佛眾願滿足亦復如是。更無減少一塵之願。大雲密藏藏經云。大雲密藏菩薩曰言世尊。唯願如來。為未來世薄福眾生。演說如是深進大海水潮三昧。佛言。善男子。莫作是言。</w:t>
      </w:r>
    </w:p>
    <w:p>
      <w:pPr>
        <w:pStyle w:val="SHTKBlockLabel"/>
      </w:pPr>
      <w:r>
        <w:t>한국어 직역</w:t>
      </w:r>
    </w:p>
    <w:p>
      <w:pPr>
        <w:pStyle w:val="SHTKTranslationText"/>
      </w:pPr>
      <w:r>
        <w:t>『보운경』에서 말한 것과 같다. “비유하면 기름 그릇이 이미 평평하게 가득 찼다면 다시 한 방울을 떨어뜨려도 끝내 더 받아들이지 못하는 것과 같다. 보살이 성불하여 모든 서원이 만족되는 것도 이와 같다. 다시 한 티끌만큼도 모자라는 서원이 없다.” 『대운밀장장경』에서 말한다. 대운밀장보살이 말하였다. “세존이시여, 바라옵건대 여래께서는, 미래세의 복이 얇은 중생을 위하여, 이와 같은 심진대해수조삼매(深進大海水潮三昧)를 연설해 주십시오.” 부처께서 말씀하셨다. “선남자여, 그런 말을 하지 말라.</w:t>
      </w:r>
    </w:p>
    <w:p>
      <w:pPr>
        <w:pStyle w:val="SHTKBlockLabel"/>
      </w:pPr>
      <w:r>
        <w:t>원문</w:t>
      </w:r>
    </w:p>
    <w:p>
      <w:pPr>
        <w:pStyle w:val="SHTKSourceText"/>
      </w:pPr>
      <w:r>
        <w:t>何以故。佛出世難。此大雲經聞者亦難。云何偏為未來之。吾當遍為三世眾生廣門分別。花嚴經云。如來轉法輪。於三世無不至。依此等文。當知諸佛初成正覺。</w:t>
      </w:r>
    </w:p>
    <w:p>
      <w:pPr>
        <w:pStyle w:val="SHTKBlockLabel"/>
      </w:pPr>
      <w:r>
        <w:t>한국어 직역</w:t>
      </w:r>
    </w:p>
    <w:p>
      <w:pPr>
        <w:pStyle w:val="SHTKTranslationText"/>
      </w:pPr>
      <w:r>
        <w:t>무슨 까닭인가? 부처가 세상에 출현하기 어렵고, 이 『대운경』을 듣는 것 또한 어렵다. 어찌 유독 미래만을 위하겠는가? 나는 마땅히 삼세의 중생을 두루 위하여 넓은 문으로 분별하리라.” 『화엄경』에서 말한다. “여래가 법륜을 굴리면, 삼세에 이르지 않는 곳이 없다.” 이러한 글들에 의거하면, 마땅히 알아야 한다. 모든 부처가 처음 정각을 이룰 때,</w:t>
      </w:r>
    </w:p>
    <w:p>
      <w:pPr>
        <w:pStyle w:val="SHTKBlockLabel"/>
      </w:pPr>
      <w:r>
        <w:t>원문</w:t>
      </w:r>
    </w:p>
    <w:p>
      <w:pPr>
        <w:pStyle w:val="SHTKSourceText"/>
      </w:pPr>
      <w:r>
        <w:t>一念之頂遍化三世一切眾生。</w:t>
      </w:r>
    </w:p>
    <w:p>
      <w:pPr>
        <w:pStyle w:val="SHTKBlockLabel"/>
      </w:pPr>
      <w:r>
        <w:t>한국어 직역</w:t>
      </w:r>
    </w:p>
    <w:p>
      <w:pPr>
        <w:pStyle w:val="SHTKTranslationText"/>
      </w:pPr>
      <w:r>
        <w:t>한 생각의 ‘꼭대기[頂]’에 삼세의 일체 중생을 두루 교화한다.</w:t>
      </w:r>
    </w:p>
    <w:p>
      <w:pPr>
        <w:pStyle w:val="SHTKBlockLabel"/>
      </w:pPr>
      <w:r>
        <w:t>교감·번역 메모</w:t>
      </w:r>
    </w:p>
    <w:p>
      <w:pPr>
        <w:pStyle w:val="SHTKNoteSummary"/>
      </w:pPr>
      <w:r>
        <w:t>교감 요약 | [CBETA 교감] 현재 CBETA는 저본의 頂을(를) 頃으로 채택한다.</w:t>
      </w:r>
    </w:p>
    <w:p>
      <w:pPr>
        <w:pStyle w:val="SHTKNoteDetail"/>
      </w:pPr>
      <w:r>
        <w:t>• 원교감 원문 | 頃【CB】，頂【大】</w:t>
        <w:br/>
        <w:t>• 교감 번호 | 0872a2501</w:t>
        <w:br/>
        <w:t>• 판본 정보 | 【大】=頂; 【CB】=頃</w:t>
        <w:br/>
        <w:t>• 저본 독법 | 頂</w:t>
        <w:br/>
        <w:t>• 저본 적용 구절 | 一念之頂遍化三世一切眾生</w:t>
        <w:br/>
        <w:t>• 저본 기준 번역 | 한 생각의 정점[頂]에 삼세의 일체 중생을 두루 교화한다.</w:t>
        <w:br/>
        <w:t>• 이문 독법 | 頃</w:t>
        <w:br/>
        <w:t>• 이문 적용 구절 | 一念之頃遍化三世一切眾生</w:t>
        <w:br/>
        <w:t>• 이문 기준 번역 | 한 생각의 잠깐 사이에 삼세의 일체 중생을 두루 교화한다.</w:t>
        <w:br/>
        <w:t>• 의미 차이 | 정점의 이미지가 극히 짧은 시간이라는 뜻으로 바뀐다.</w:t>
        <w:br/>
        <w:t>• 한국어 해설 | 한 찰나에 삼세를 두루 교화한다는 논지를 형성한다.</w:t>
        <w:br/>
        <w:t>• 번역 영향 판정 | [의미 차이 있음]</w:t>
        <w:br/>
        <w:t>• 대교 근거 | cf1: T16n0659_p0271b22</w:t>
        <w:br/>
        <w:t>• 출처 | CBETA T34n1725.</w:t>
      </w:r>
    </w:p>
    <w:p>
      <w:pPr>
        <w:pStyle w:val="SHTKBlockLabel"/>
      </w:pPr>
      <w:r>
        <w:t>원문</w:t>
      </w:r>
    </w:p>
    <w:p>
      <w:pPr>
        <w:pStyle w:val="SHTKSourceText"/>
      </w:pPr>
      <w:r>
        <w:t>無一不成無上菩提。如昔所願已滿足故。設有一人不成菩提。如昔所願即不滿故。雖實皆度而無盡際。雖實無際而無不度。以無限智力度無限眾生故。而此經下文言。我本行菩薩道所成壽命。今猶未盡復倍上數。論釋此云。我本行菩薩道今猶未滿者。</w:t>
      </w:r>
    </w:p>
    <w:p>
      <w:pPr>
        <w:pStyle w:val="SHTKBlockLabel"/>
      </w:pPr>
      <w:r>
        <w:t>한국어 직역</w:t>
      </w:r>
    </w:p>
    <w:p>
      <w:pPr>
        <w:pStyle w:val="SHTKTranslationText"/>
      </w:pPr>
      <w:r>
        <w:t>한 사람도 위없는 보리를 이루지 않는 이가 없다. 옛날에 원했던 것이 이미 만족되었기 때문이다. 가령 한 사람이라도 보리를 이루지 못한다면, 옛날에 원했던 것이 곧 만족되지 않는 것이기 때문이다. 비록 실제로 모두 제도하지만 다함의 끝이 없고, 비록 실제로 끝이 없지만 제도되지 않는 자가 없다. 한없는 지혜의 힘으로 한없는 중생을 제도하기 때문이다. 그런데 이 경의 아래 글에서 말한다. “내가 본래 보살도를 행하여 이룬 수명은, 지금도 아직 다하지 않았으며 다시 위의 수보다 배나 된다.” 논에서는 이를 풀이하여 말한다. “‘내가 본래 보살도를 행한 것이 지금도 아직 원만하지 않다’고 한 것은,</w:t>
      </w:r>
    </w:p>
    <w:p>
      <w:pPr>
        <w:pStyle w:val="SHTKBlockLabel"/>
      </w:pPr>
      <w:r>
        <w:t>원문</w:t>
      </w:r>
    </w:p>
    <w:p>
      <w:pPr>
        <w:pStyle w:val="SHTKSourceText"/>
      </w:pPr>
      <w:r>
        <w:t>以本願故。眾生界未盡願非究竟。故言未滿。非謂菩提不滿足故。</w:t>
      </w:r>
    </w:p>
    <w:p>
      <w:pPr>
        <w:pStyle w:val="SHTKBlockLabel"/>
      </w:pPr>
      <w:r>
        <w:t>한국어 직역</w:t>
      </w:r>
    </w:p>
    <w:p>
      <w:pPr>
        <w:pStyle w:val="SHTKTranslationText"/>
      </w:pPr>
      <w:r>
        <w:t>본원 때문이다. 중생계가 다하지 않았으므로 서원이 궁극에 이르지 못하였고, 그러므로 아직 원만하지 않았다고 말한 것이다. 보리가 만족되지 않았다는 뜻은 아니다.</w:t>
      </w:r>
    </w:p>
    <w:p>
      <w:pPr>
        <w:pStyle w:val="SHTKBlockLabel"/>
      </w:pPr>
      <w:r>
        <w:t>원문</w:t>
      </w:r>
    </w:p>
    <w:p>
      <w:pPr>
        <w:pStyle w:val="SHTKSourceText"/>
      </w:pPr>
      <w:r>
        <w:t>所成壽命復位上數者。</w:t>
      </w:r>
    </w:p>
    <w:p>
      <w:pPr>
        <w:pStyle w:val="SHTKBlockLabel"/>
      </w:pPr>
      <w:r>
        <w:t>한국어 직역</w:t>
      </w:r>
    </w:p>
    <w:p>
      <w:pPr>
        <w:pStyle w:val="SHTKTranslationText"/>
      </w:pPr>
      <w:r>
        <w:t>‘이룬 수명이 다시 위의 수에 「位」한다’고 한 것은,</w:t>
      </w:r>
    </w:p>
    <w:p>
      <w:pPr>
        <w:pStyle w:val="SHTKBlockLabel"/>
      </w:pPr>
      <w:r>
        <w:t>교감·번역 메모</w:t>
      </w:r>
    </w:p>
    <w:p>
      <w:pPr>
        <w:pStyle w:val="SHTKNoteSummary"/>
      </w:pPr>
      <w:r>
        <w:t>교감 요약 | [번역 메모] 이 단락의 번역문에 [구문 불확실]·[의미 불확실] 표시를 두었다.</w:t>
      </w:r>
    </w:p>
    <w:p>
      <w:pPr>
        <w:pStyle w:val="SHTKNoteDetail"/>
      </w:pPr>
      <w:r>
        <w:t>• 번역 메모 | 復位上數의 位는 저본과 공식 XML에 그대로 남아 있으며 별도 교감이 없다. 문맥상 판독을 확정하지 않는다.</w:t>
      </w:r>
    </w:p>
    <w:p>
      <w:pPr>
        <w:pStyle w:val="SHTKBlockLabel"/>
      </w:pPr>
      <w:r>
        <w:t>원문</w:t>
      </w:r>
    </w:p>
    <w:p>
      <w:pPr>
        <w:pStyle w:val="SHTKSourceText"/>
      </w:pPr>
      <w:r>
        <w:t>示現如來常命方便。顯多過上數量不可數知故。此論意者。為明約今眾生未盡□如是時本願未滿。非謂菩提已滿。而其本願未滿亦非本願未滿。而說佛法已足。如花嚴經云。一切眾生未成菩提。佛法未足。本願未滿。</w:t>
      </w:r>
    </w:p>
    <w:p>
      <w:pPr>
        <w:pStyle w:val="SHTKBlockLabel"/>
      </w:pPr>
      <w:r>
        <w:t>한국어 직역</w:t>
      </w:r>
    </w:p>
    <w:p>
      <w:pPr>
        <w:pStyle w:val="SHTKTranslationText"/>
      </w:pPr>
      <w:r>
        <w:t>여래의 항상하는 수명을 방편으로 나타내 보이고, 위의 수량보다 훨씬 많아서 헤아려 알 수 없음을 드러내기 때문이다.” 이 논의 뜻은, 현재 중생이 다하지 않은 「□」 이러한 때에는 본원이 원만하지 않음을 밝히기 위한 것이다. ‘보리는 이미 원만하지만—’이라는 뜻도 아니고, ‘그 본원은 원만하지 않다’는 경우도 아니며, 또한 ‘본원이 원만하지 않은데—’라는 뜻도 아니고, 불법은 이미 충분하다고 말한다는 뜻도 아니다. 『화엄경』에서 말한 것과 같다. “일체 중생이 아직 보리를 이루지 못하면, 불법도 아직 충분하지 않고, 본원도 아직 원만하지 않다.”</w:t>
      </w:r>
    </w:p>
    <w:p>
      <w:pPr>
        <w:pStyle w:val="SHTKBlockLabel"/>
      </w:pPr>
      <w:r>
        <w:t>교감·번역 메모</w:t>
      </w:r>
    </w:p>
    <w:p>
      <w:pPr>
        <w:pStyle w:val="SHTKNoteSummary"/>
      </w:pPr>
      <w:r>
        <w:t>교감 요약 | [번역 메모] 이 단락의 번역문에 [구문 불확실]·[의미 불확실]·[판독 불확실]·[구두 불확실] 표시를 두었다.</w:t>
      </w:r>
    </w:p>
    <w:p>
      <w:pPr>
        <w:pStyle w:val="SHTKBlockLabel"/>
      </w:pPr>
      <w:r>
        <w:t>원문</w:t>
      </w:r>
    </w:p>
    <w:p>
      <w:pPr>
        <w:pStyle w:val="SHTKSourceText"/>
      </w:pPr>
      <w:r>
        <w:t>是故當知願與菩提不滿。</w:t>
      </w:r>
    </w:p>
    <w:p>
      <w:pPr>
        <w:pStyle w:val="SHTKBlockLabel"/>
      </w:pPr>
      <w:r>
        <w:t>한국어 직역</w:t>
      </w:r>
    </w:p>
    <w:p>
      <w:pPr>
        <w:pStyle w:val="SHTKTranslationText"/>
      </w:pPr>
      <w:r>
        <w:t>그러므로 마땅히 알아야 한다. 서원과 보리는 ‘원만하지 않음’에 있어서,</w:t>
      </w:r>
    </w:p>
    <w:p>
      <w:pPr>
        <w:pStyle w:val="SHTKBlockLabel"/>
      </w:pPr>
      <w:r>
        <w:t>교감·번역 메모</w:t>
      </w:r>
    </w:p>
    <w:p>
      <w:pPr>
        <w:pStyle w:val="SHTKNoteSummary"/>
      </w:pPr>
      <w:r>
        <w:t>교감 요약 | [구두 불확실] 끊어 읽기(구두)가 확실하지 않은 곳이 있어 번역문에 표시하였다.</w:t>
      </w:r>
    </w:p>
    <w:p>
      <w:pPr>
        <w:pStyle w:val="SHTKNoteDetail"/>
      </w:pPr>
      <w:r>
        <w:t>• 번역 메모 | 저본은 不滿。等則…로 끊지만 현재 CBETA 신식 표점은 不滿等則已，滿則等滿으로 잇는다. 기존 내부 검증 경계를 유지하며 구두 불확실로 표시한다.</w:t>
      </w:r>
    </w:p>
    <w:p>
      <w:pPr>
        <w:pStyle w:val="SHTKBlockLabel"/>
      </w:pPr>
      <w:r>
        <w:t>원문</w:t>
      </w:r>
    </w:p>
    <w:p>
      <w:pPr>
        <w:pStyle w:val="SHTKSourceText"/>
      </w:pPr>
      <w:r>
        <w:t>等則已滿則等滿。</w:t>
      </w:r>
    </w:p>
    <w:p>
      <w:pPr>
        <w:pStyle w:val="SHTKBlockLabel"/>
      </w:pPr>
      <w:r>
        <w:t>한국어 직역</w:t>
      </w:r>
    </w:p>
    <w:p>
      <w:pPr>
        <w:pStyle w:val="SHTKTranslationText"/>
      </w:pPr>
      <w:r>
        <w:t>같다면 그뿐이고, 원만하다면 또한 똑같이 원만하다.</w:t>
      </w:r>
    </w:p>
    <w:p>
      <w:pPr>
        <w:pStyle w:val="SHTKBlockLabel"/>
      </w:pPr>
      <w:r>
        <w:t>교감·번역 메모</w:t>
      </w:r>
    </w:p>
    <w:p>
      <w:pPr>
        <w:pStyle w:val="SHTKNoteSummary"/>
      </w:pPr>
      <w:r>
        <w:t>교감 요약 | [구두 불확실] 끊어 읽기(구두)가 확실하지 않은 곳이 있어 번역문에 표시하였다.</w:t>
      </w:r>
    </w:p>
    <w:p>
      <w:pPr>
        <w:pStyle w:val="SHTKNoteDetail"/>
      </w:pPr>
      <w:r>
        <w:t>• 번역 메모 | 현재 CBETA 표점 不滿等則已，滿則等滿을 구두 판단의 참고로만 사용했다.</w:t>
      </w:r>
    </w:p>
    <w:p>
      <w:pPr>
        <w:pStyle w:val="SHTKBlockLabel"/>
      </w:pPr>
      <w:r>
        <w:t>원문</w:t>
      </w:r>
    </w:p>
    <w:p>
      <w:pPr>
        <w:pStyle w:val="SHTKSourceText"/>
      </w:pPr>
      <w:r>
        <w:t>如是名為一乘果也。合而言之。理教因果如是四法。更互相應共運一人到薩婆若。故說此四名一乘法。猶如四馬更互相應共作一運故說四馬名為一乘。當知此中道理亦爾。問理教及因共運眾生到薩婆若。此事可爾。果既到究竟之處。云何與三共運眾生。解云。</w:t>
      </w:r>
    </w:p>
    <w:p>
      <w:pPr>
        <w:pStyle w:val="SHTKBlockLabel"/>
      </w:pPr>
      <w:r>
        <w:t>한국어 직역</w:t>
      </w:r>
    </w:p>
    <w:p>
      <w:pPr>
        <w:pStyle w:val="SHTKTranslationText"/>
      </w:pPr>
      <w:r>
        <w:t>이와 같은 것을 일승의 결과라 한다. 합하여 말하면, 이치·가르침·원인·결과라는 이 네 법이, 서로 호응하여 함께 한 사람을 운반해 살바야(薩婆若, 일체지)에 이르게 한다. 그러므로 이 네 가지를 일승법이라고 한다. 마치 네 마리 말이 서로 호응하여 함께 한 번의 운반을 이루므로 네 마리 말을 ‘하나의 수레’라 하는 것과 같다. 마땅히 알아야 한다. 여기의 이치도 또한 그러하다. 묻는다. “이치와 가르침 및 원인이 함께 중생을 운반하여 살바야에 이르게 한다는 것은, 이 일은 그럴 수 있다. 그러나 결과는 이미 궁극의 곳에 도달한 것인데, 어떻게 나머지 셋과 함께 중생을 운반하는가?” 풀이하여 말한다.</w:t>
      </w:r>
    </w:p>
    <w:p>
      <w:pPr>
        <w:pStyle w:val="SHTKBlockLabel"/>
      </w:pPr>
      <w:r>
        <w:t>원문</w:t>
      </w:r>
    </w:p>
    <w:p>
      <w:pPr>
        <w:pStyle w:val="SHTKSourceText"/>
      </w:pPr>
      <w:r>
        <w:t>此有四義。一者由未來世有佛果力。冥資眾生令生善心。如是展轉令至佛地。如涅槃經云以現在世煩惱因緣能斷善根。未來佛性力因緣故還生善根故。二者當果報佛現諸應化化今眾生令得增進。</w:t>
      </w:r>
    </w:p>
    <w:p>
      <w:pPr>
        <w:pStyle w:val="SHTKBlockLabel"/>
      </w:pPr>
      <w:r>
        <w:t>한국어 직역</w:t>
      </w:r>
    </w:p>
    <w:p>
      <w:pPr>
        <w:pStyle w:val="SHTKTranslationText"/>
      </w:pPr>
      <w:r>
        <w:t>여기에는 네 가지 뜻이 있다. 첫째, 미래세에 존재할 불과의 힘으로 말미암아, 은밀히 중생을 도와 선한 마음을 내게 하고, 이와 같이 전전하여 불지에 이르게 한다. 『열반경』에서 “현재세의 번뇌라는 인연 때문에 선근을 끊을 수 있지만, 미래의 불성의 힘이라는 인연 때문에 다시 선근이 생긴다”고 한 것과 같다. 둘째, 장래의 과보불이 여러 응화를 나타내 지금의 중생을 교화하여 증진하게 한다.</w:t>
      </w:r>
    </w:p>
    <w:p>
      <w:pPr>
        <w:pStyle w:val="SHTKBlockLabel"/>
      </w:pPr>
      <w:r>
        <w:t>원문</w:t>
      </w:r>
    </w:p>
    <w:p>
      <w:pPr>
        <w:pStyle w:val="SHTKSourceText"/>
      </w:pPr>
      <w:r>
        <w:t>如本乘經云。</w:t>
      </w:r>
    </w:p>
    <w:p>
      <w:pPr>
        <w:pStyle w:val="SHTKBlockLabel"/>
      </w:pPr>
      <w:r>
        <w:t>한국어 직역</w:t>
      </w:r>
    </w:p>
    <w:p>
      <w:pPr>
        <w:pStyle w:val="SHTKTranslationText"/>
      </w:pPr>
      <w:r>
        <w:t>『본승경』에서 말한 것과 같다.</w:t>
      </w:r>
    </w:p>
    <w:p>
      <w:pPr>
        <w:pStyle w:val="SHTKBlockLabel"/>
      </w:pPr>
      <w:r>
        <w:t>교감·번역 메모</w:t>
      </w:r>
    </w:p>
    <w:p>
      <w:pPr>
        <w:pStyle w:val="SHTKNoteSummary"/>
      </w:pPr>
      <w:r>
        <w:t>교감 요약 | [CBETA 교감] 현재 CBETA는 저본의 乘을(를) 業으로 채택한다.</w:t>
      </w:r>
    </w:p>
    <w:p>
      <w:pPr>
        <w:pStyle w:val="SHTKNoteDetail"/>
      </w:pPr>
      <w:r>
        <w:t>• 원교감 원문 | 業【CB】，乘【大】</w:t>
        <w:br/>
        <w:t>• 교감 번호 | 0872b2101</w:t>
        <w:br/>
        <w:t>• 판본 정보 | 【大】=乘; 【CB】=業</w:t>
        <w:br/>
        <w:t>• 저본 독법 | 乘</w:t>
        <w:br/>
        <w:t>• 저본 적용 구절 | 如本乘經云</w:t>
        <w:br/>
        <w:t>• 저본 기준 번역 | 『본승경』에서 말한 것과 같다.</w:t>
        <w:br/>
        <w:t>• 이문 독법 | 業</w:t>
        <w:br/>
        <w:t>• 이문 적용 구절 | 如本業經云</w:t>
        <w:br/>
        <w:t>• 이문 기준 번역 | 『본업경』에서 말한 것과 같다.</w:t>
        <w:br/>
        <w:t>• 의미 차이 | 인용 문헌의 식별이 달라진다.</w:t>
        <w:br/>
        <w:t>• 한국어 해설 | 앞선 두 차례의 동일 서명 교감과 같은 유형이다.</w:t>
        <w:br/>
        <w:t>• 번역 영향 판정 | [의미 차이 있음]</w:t>
        <w:br/>
        <w:t>• 대교 근거 | cf1: T24n1485_p1017a01, cf2: T24n1485_p1018a20-21</w:t>
        <w:br/>
        <w:t>• 출처 | CBETA T34n1725.</w:t>
      </w:r>
    </w:p>
    <w:p>
      <w:pPr>
        <w:pStyle w:val="SHTKBlockLabel"/>
      </w:pPr>
      <w:r>
        <w:t>원문</w:t>
      </w:r>
    </w:p>
    <w:p>
      <w:pPr>
        <w:pStyle w:val="SHTKSourceText"/>
      </w:pPr>
      <w:r>
        <w:t>自見己身當果。諸佛摩頂說法身心別行不可思議故。三者此經六處授記。記當得成阿耨菩提。由得此記。</w:t>
      </w:r>
    </w:p>
    <w:p>
      <w:pPr>
        <w:pStyle w:val="SHTKBlockLabel"/>
      </w:pPr>
      <w:r>
        <w:t>한국어 직역</w:t>
      </w:r>
    </w:p>
    <w:p>
      <w:pPr>
        <w:pStyle w:val="SHTKTranslationText"/>
      </w:pPr>
      <w:r>
        <w:t>“스스로 자기 몸의 장래 결과를 보고, 모든 부처가 정수리를 어루만지며 법을 설하므로 몸과 마음의 별행이 불가사의하다.” 셋째, 이 경의 여섯 곳에서 수기를 주어, 장차 아뇩보리를 이루게 될 것이라고 수기한다. 이 수기를 얻음으로 말미암아,</w:t>
      </w:r>
    </w:p>
    <w:p>
      <w:pPr>
        <w:pStyle w:val="SHTKBlockLabel"/>
      </w:pPr>
      <w:r>
        <w:t>원문</w:t>
      </w:r>
    </w:p>
    <w:p>
      <w:pPr>
        <w:pStyle w:val="SHTKSourceText"/>
      </w:pPr>
      <w:r>
        <w:rPr>
          <w:rFonts w:ascii="CBETA Supplement" w:hAnsi="CBETA Supplement" w:eastAsia="CBETA Supplement" w:cs="CBETA Supplement"/>
        </w:rPr>
        <w:t>𥮵</w:t>
      </w:r>
      <w:r>
        <w:t>心進修當果屬彼□得運彼故。</w:t>
      </w:r>
    </w:p>
    <w:p>
      <w:pPr>
        <w:pStyle w:val="SHTKBlockLabel"/>
      </w:pPr>
      <w:r>
        <w:t>한국어 직역</w:t>
      </w:r>
    </w:p>
    <w:p>
      <w:pPr>
        <w:pStyle w:val="SHTKTranslationText"/>
      </w:pPr>
      <w:r>
        <w:t>마음을 채찍질하여[𥮵] 더욱 닦고, 장래의 과가 그에게 속하므로 「□」 그를 운반할 수 있기 때문이다.</w:t>
      </w:r>
    </w:p>
    <w:p>
      <w:pPr>
        <w:pStyle w:val="SHTKBlockLabel"/>
      </w:pPr>
      <w:r>
        <w:t>교감·번역 메모</w:t>
      </w:r>
    </w:p>
    <w:p>
      <w:pPr>
        <w:pStyle w:val="SHTKNoteSummary"/>
      </w:pPr>
      <w:r>
        <w:t>교감 요약 | [외자] 외자 𥮵(CB04572)</w:t>
      </w:r>
    </w:p>
    <w:p>
      <w:pPr>
        <w:pStyle w:val="SHTKNoteDetail"/>
      </w:pPr>
      <w:r>
        <w:t>• 조합식 | [竺-二+宗]</w:t>
        <w:br/>
        <w:t>• 정규형 | 策</w:t>
        <w:br/>
        <w:t>• 한국어 해설 | 策의 정규화 정보를 참고하여 번역에서는 ‘마음을 채찍질하여’로 옮기되 원문 글자는 𥮵을 보존한다.</w:t>
        <w:br/>
        <w:t>• 번역문 표시 | [의미 불확실]·[판독 불확실]</w:t>
      </w:r>
    </w:p>
    <w:p>
      <w:pPr>
        <w:pStyle w:val="SHTKBlockLabel"/>
      </w:pPr>
      <w:r>
        <w:t>원문</w:t>
      </w:r>
    </w:p>
    <w:p>
      <w:pPr>
        <w:pStyle w:val="SHTKSourceText"/>
      </w:pPr>
      <w:r>
        <w:t>下文言。各賜諸子等一大車。四者此經中說一切種智。無□不盡。無德不備。一切眾生同到此果。眾生緣此能詮所詮發心。勝進逕四十心遊戲神通化四生類。故說眾生乘於果乘。乘乘能運因地眾生。如下頌諸子是時歡喜踊躍乘是寶車遊於四方。</w:t>
      </w:r>
    </w:p>
    <w:p>
      <w:pPr>
        <w:pStyle w:val="SHTKBlockLabel"/>
      </w:pPr>
      <w:r>
        <w:t>한국어 직역</w:t>
      </w:r>
    </w:p>
    <w:p>
      <w:pPr>
        <w:pStyle w:val="SHTKTranslationText"/>
      </w:pPr>
      <w:r>
        <w:t>아래 글에서 말한다. “각각 여러 자식에게 똑같이 하나의 큰 수레를 주었다.” 넷째, 이 경 가운데 일체종지를 설하니, 「□」 가운데 다하지 않은 것이 없고, 갖추지 않은 덕이 없다. 일체 중생이 함께 이 결과에 도달한다. 중생은 이 능전과 소전을 인연하여 발심하고, 더욱 정진하여 사십심을 지나 신통에 유희하며 사생의 무리를 교화한다. 그러므로 중생이 과승(果乘)을 탄다고 말한다. 그 승을 탐으로써 인지(因地)의 중생을 능히 운반한다. 아래 게송의 “여러 자식이 이때 기뻐 뛰놀며 이 보배 수레를 타고 사방으로 노닌다”는 것과 같다.</w:t>
      </w:r>
    </w:p>
    <w:p>
      <w:pPr>
        <w:pStyle w:val="SHTKBlockLabel"/>
      </w:pPr>
      <w:r>
        <w:t>교감·번역 메모</w:t>
      </w:r>
    </w:p>
    <w:p>
      <w:pPr>
        <w:pStyle w:val="SHTKNoteSummary"/>
      </w:pPr>
      <w:r>
        <w:t>교감 요약 | [번역 메모] 이 단락의 번역문에 [의미 불확실]·[판독 불확실] 표시를 두었다.</w:t>
      </w:r>
    </w:p>
    <w:p>
      <w:pPr>
        <w:pStyle w:val="SHTKBlockLabel"/>
      </w:pPr>
      <w:r>
        <w:t>원문</w:t>
      </w:r>
    </w:p>
    <w:p>
      <w:pPr>
        <w:pStyle w:val="SHTKSourceText"/>
      </w:pPr>
      <w:r>
        <w:t>由方是四義當知果乘與餘三法共運一人。</w:t>
      </w:r>
    </w:p>
    <w:p>
      <w:pPr>
        <w:pStyle w:val="SHTKBlockLabel"/>
      </w:pPr>
      <w:r>
        <w:t>한국어 직역</w:t>
      </w:r>
    </w:p>
    <w:p>
      <w:pPr>
        <w:pStyle w:val="SHTKTranslationText"/>
      </w:pPr>
      <w:r>
        <w:t>‘由方是四義’라는 구절에 의거하면, 과승이 나머지 세 법과 함께 한 사람을 운반함을 알아야 한다.</w:t>
      </w:r>
    </w:p>
    <w:p>
      <w:pPr>
        <w:pStyle w:val="SHTKBlockLabel"/>
      </w:pPr>
      <w:r>
        <w:t>교감·번역 메모</w:t>
      </w:r>
    </w:p>
    <w:p>
      <w:pPr>
        <w:pStyle w:val="SHTKNoteSummary"/>
      </w:pPr>
      <w:r>
        <w:t>교감 요약 | [번역 메모] 이 단락의 번역문에 [구문 불확실]·[의미 불확실] 표시를 두었다.</w:t>
      </w:r>
    </w:p>
    <w:p>
      <w:pPr>
        <w:pStyle w:val="SHTKNoteDetail"/>
      </w:pPr>
      <w:r>
        <w:t>• 번역 메모 | 由方是四義는 공식 XML에도 그대로 남고 별도 교감이 없다.</w:t>
      </w:r>
    </w:p>
    <w:p>
      <w:pPr>
        <w:pStyle w:val="SHTKBlockLabel"/>
      </w:pPr>
      <w:r>
        <w:t>원문</w:t>
      </w:r>
    </w:p>
    <w:p>
      <w:pPr>
        <w:pStyle w:val="SHTKSourceText"/>
      </w:pPr>
      <w:r>
        <w:t>人人四法因緣和合遠離諸邊不可破壞。除此更無若過若增。如是名為廣大甚深究竟一乘真實相也。所詮之宗略述如是。</w:t>
      </w:r>
    </w:p>
    <w:p>
      <w:pPr>
        <w:pStyle w:val="SHTKBlockLabel"/>
      </w:pPr>
      <w:r>
        <w:t>한국어 직역</w:t>
      </w:r>
    </w:p>
    <w:p>
      <w:pPr>
        <w:pStyle w:val="SHTKTranslationText"/>
      </w:pPr>
      <w:r>
        <w:t>사람마다 네 법의 인연이 화합하여 모든 극단을 멀리 떠나고 깨뜨릴 수 없으며, 이것을 제외하고는 다시 지나치거나 더할 것이 없다. 이와 같은 것을 광대하고 매우 깊으며 궁극적인 일승의 진실상이라 한다. 소전의 종지는 대략 이와 같이 서술하였다.</w:t>
      </w:r>
    </w:p>
    <w:p>
      <w:pPr>
        <w:pStyle w:val="Heading3"/>
      </w:pPr>
      <w:r>
        <w:t>第三 明能詮用</w:t>
      </w:r>
    </w:p>
    <w:p>
      <w:pPr>
        <w:pStyle w:val="SHTKBlockLabel"/>
      </w:pPr>
      <w:r>
        <w:t>위치표지</w:t>
      </w:r>
    </w:p>
    <w:p>
      <w:pPr>
        <w:pStyle w:val="SHTKPositionMarker"/>
      </w:pPr>
      <w:bookmarkStart w:id="1002" w:name="loc_0872c06"/>
      <w:r>
        <w:t>[0872c06]</w:t>
      </w:r>
      <w:bookmarkEnd w:id="1002"/>
    </w:p>
    <w:p>
      <w:pPr>
        <w:pStyle w:val="SHTKBlockLabel"/>
      </w:pPr>
      <w:r>
        <w:t>원문</w:t>
      </w:r>
    </w:p>
    <w:p>
      <w:pPr>
        <w:pStyle w:val="SHTKSourceText"/>
      </w:pPr>
      <w:r>
        <w:t>第三明能詮用者。</w:t>
      </w:r>
    </w:p>
    <w:p>
      <w:pPr>
        <w:pStyle w:val="SHTKBlockLabel"/>
      </w:pPr>
      <w:r>
        <w:t>한국어 직역</w:t>
      </w:r>
    </w:p>
    <w:p>
      <w:pPr>
        <w:pStyle w:val="SHTKTranslationText"/>
      </w:pPr>
      <w:r>
        <w:t>셋째, 능전의 작용을 밝힌다.</w:t>
      </w:r>
    </w:p>
    <w:p>
      <w:pPr>
        <w:pStyle w:val="SHTKBlockLabel"/>
      </w:pPr>
      <w:r>
        <w:t>원문</w:t>
      </w:r>
    </w:p>
    <w:p>
      <w:pPr>
        <w:pStyle w:val="SHTKSourceText"/>
      </w:pPr>
      <w:r>
        <w:t>如法師品云。一切菩薩阿耨菩提皆屬此經。開方便門示真實相。此文正明是經勝用。用有二種。謂開及示。開者開於三乘方便之門。示者示於一乘真實之相。總說雖然。於中有三。先開次示。第三合明開示之用。</w:t>
      </w:r>
    </w:p>
    <w:p>
      <w:pPr>
        <w:pStyle w:val="SHTKBlockLabel"/>
      </w:pPr>
      <w:r>
        <w:t>한국어 직역</w:t>
      </w:r>
    </w:p>
    <w:p>
      <w:pPr>
        <w:pStyle w:val="SHTKTranslationText"/>
      </w:pPr>
      <w:r>
        <w:t>「법사품」에서 말한 것과 같다. “일체 보살의 아뇩보리는 모두 이 경에 속한다. 방편의 문을 열어 진실상을 보인다.” 이 글은 바로 이 경의 뛰어난 작용을 밝힌다. 작용에는 두 종류가 있다. 곧 ‘열음[開]’과 ‘보임[示]’이다. ‘열음’이란 삼승이라는 방편의 문을 여는 것이고, ‘보임’이란 일승의 진실한 모습을 보이는 것이다. 총괄하여 말하면 그러하지만, 그 가운데에는 세 가지가 있다. 먼저 열음을 밝히고 다음으로 보임을 밝히며, 셋째로 열음과 보임의 작용을 합하여 밝힌다.</w:t>
      </w:r>
    </w:p>
    <w:p>
      <w:pPr>
        <w:pStyle w:val="SHTKBlockLabel"/>
      </w:pPr>
      <w:r>
        <w:t>원문</w:t>
      </w:r>
    </w:p>
    <w:p>
      <w:pPr>
        <w:pStyle w:val="SHTKSourceText"/>
      </w:pPr>
      <w:r>
        <w:t>先明開義即有二種。謂所開之門及能開之用。所開之門即三乘教。此名方便略有四義。一者佛方便智之所說教。依主立名名方便教。二者即三乘教巧順三機。</w:t>
      </w:r>
    </w:p>
    <w:p>
      <w:pPr>
        <w:pStyle w:val="SHTKBlockLabel"/>
      </w:pPr>
      <w:r>
        <w:t>한국어 직역</w:t>
      </w:r>
    </w:p>
    <w:p>
      <w:pPr>
        <w:pStyle w:val="SHTKTranslationText"/>
      </w:pPr>
      <w:r>
        <w:t>먼저 ‘열음’의 뜻을 밝히면 곧 두 종류가 있다. 곧 열리는 문과 능히 여는 작용이다. 열리는 문은 곧 삼승교이다. 이것을 ‘방편’이라 이름하는 데에는 대략 네 가지 뜻이 있다. 첫째, 부처의 방편지(方便智)가 설한 가르침이므로, 주체에 의거하여 이름을 세워 ‘방편교’라 한다. 둘째, 삼승교 자체가 세 종류의 근기에 교묘하게 따르므로,</w:t>
      </w:r>
    </w:p>
    <w:p>
      <w:pPr>
        <w:pStyle w:val="SHTKBlockLabel"/>
      </w:pPr>
      <w:r>
        <w:t>원문</w:t>
      </w:r>
    </w:p>
    <w:p>
      <w:pPr>
        <w:pStyle w:val="SHTKSourceText"/>
      </w:pPr>
      <w:r>
        <w:t>持乘作名名方便教。</w:t>
      </w:r>
    </w:p>
    <w:p>
      <w:pPr>
        <w:pStyle w:val="SHTKBlockLabel"/>
      </w:pPr>
      <w:r>
        <w:t>한국어 직역</w:t>
      </w:r>
    </w:p>
    <w:p>
      <w:pPr>
        <w:pStyle w:val="SHTKTranslationText"/>
      </w:pPr>
      <w:r>
        <w:t>‘持乘’으로 이름을 삼아 ‘방편교’라고 한다.</w:t>
      </w:r>
    </w:p>
    <w:p>
      <w:pPr>
        <w:pStyle w:val="SHTKBlockLabel"/>
      </w:pPr>
      <w:r>
        <w:t>교감·번역 메모</w:t>
      </w:r>
    </w:p>
    <w:p>
      <w:pPr>
        <w:pStyle w:val="SHTKNoteSummary"/>
      </w:pPr>
      <w:r>
        <w:t>교감 요약 | [번역 메모] 이 단락의 번역문에 [구문 불확실]·[의미 불확실] 표시를 두었다.</w:t>
      </w:r>
    </w:p>
    <w:p>
      <w:pPr>
        <w:pStyle w:val="SHTKNoteDetail"/>
      </w:pPr>
      <w:r>
        <w:t>• 번역 메모 | 持乘은 공식 XML에도 그대로 남고 별도 교감이 없다. 문맥상 명명 방식의 용어로 보이지만 다른 글자로 교정하지 않는다.</w:t>
      </w:r>
    </w:p>
    <w:p>
      <w:pPr>
        <w:pStyle w:val="SHTKBlockLabel"/>
      </w:pPr>
      <w:r>
        <w:t>원문</w:t>
      </w:r>
    </w:p>
    <w:p>
      <w:pPr>
        <w:pStyle w:val="SHTKSourceText"/>
      </w:pPr>
      <w:r>
        <w:t>三者為一乘教作前方便。因是後說一乘正教。對後正教名為方便。四者於一乘理權說方便非真實說。是方便義對真實說名為方便。依此四義故名方便。此名為門。有其二義。一者出義。諸子依此出三界故。二者入義。又依此教入一乘故。</w:t>
      </w:r>
    </w:p>
    <w:p>
      <w:pPr>
        <w:pStyle w:val="SHTKBlockLabel"/>
      </w:pPr>
      <w:r>
        <w:t>한국어 직역</w:t>
      </w:r>
    </w:p>
    <w:p>
      <w:pPr>
        <w:pStyle w:val="SHTKTranslationText"/>
      </w:pPr>
      <w:r>
        <w:t>셋째, 일승교를 위해 앞선 방편이 되고, 이 때문에 뒤에 일승의 바른 가르침을 설하므로, 뒤의 바른 가르침에 상대하여 ‘방편’이라 한다. 넷째, 일승의 이치에 대하여 임시로 방편을 설한 것이지 진실하게 설한 것이 아니므로, 이것이 방편이라는 뜻이며, 진실한 설에 상대하여 ‘방편’이라 이름한다. 이 네 가지 뜻에 의거하므로 ‘방편’이라 한다. 이것을 ‘문’이라고도 한다. 여기에는 두 가지 뜻이 있다. 첫째는 나간다는 뜻이다. 여러 자식이 이것에 의지하여 삼계에서 나오기 때문이다. 둘째는 들어간다는 뜻이다. 또한 이 가르침에 의지하여 일승에 들어가기 때문이다.</w:t>
      </w:r>
    </w:p>
    <w:p>
      <w:pPr>
        <w:pStyle w:val="SHTKBlockLabel"/>
      </w:pPr>
      <w:r>
        <w:t>원문</w:t>
      </w:r>
    </w:p>
    <w:p>
      <w:pPr>
        <w:pStyle w:val="SHTKSourceText"/>
      </w:pPr>
      <w:r>
        <w:t>然門有二名。若言佛門人門。則門非佛人。若言板門竹門。則門是板竹。今三乘教名方便門者。同板竹門。門即方便。是故名為方便門也。開方便門。方便有其二義。若望出義說三乘時。</w:t>
      </w:r>
    </w:p>
    <w:p>
      <w:pPr>
        <w:pStyle w:val="SHTKBlockLabel"/>
      </w:pPr>
      <w:r>
        <w:t>한국어 직역</w:t>
      </w:r>
    </w:p>
    <w:p>
      <w:pPr>
        <w:pStyle w:val="SHTKTranslationText"/>
      </w:pPr>
      <w:r>
        <w:t>그런데 ‘문’에는 두 가지 명명 방식이 있다. 만일 ‘불문(佛門)’, ‘인문(人門)’이라고 하면, 그 문 자체가 부처나 사람인 것은 아니다. 만일 ‘판문(板門)’, ‘죽문(竹門)’이라고 하면, 그 문 자체가 판자와 대나무이다. 지금 삼승교를 ‘방편문’이라 하는 것은, 판문·죽문이라는 경우와 같아서, 문 자체가 곧 방편이다. 그러므로 ‘방편문’이라 한다. 방편문을 연다는 것에서, 방편에는 두 가지 뜻이 있다. 만일 나간다는 뜻에서 보아 삼승을 설할 때에는,</w:t>
      </w:r>
    </w:p>
    <w:p>
      <w:pPr>
        <w:pStyle w:val="SHTKBlockLabel"/>
      </w:pPr>
      <w:r>
        <w:t>원문</w:t>
      </w:r>
    </w:p>
    <w:p>
      <w:pPr>
        <w:pStyle w:val="SHTKSourceText"/>
      </w:pPr>
      <w:r>
        <w:t>開而不閉。望其入義說三之時。閉而不開。雖出三界未入一乘故。今說一乘教言。三是方便。方開方便門令入一乘故。如下文言。當知諸佛方便力故。於一佛乘分別說三。此言正開方便之門。諸餘言語例此可知。</w:t>
      </w:r>
    </w:p>
    <w:p>
      <w:pPr>
        <w:pStyle w:val="SHTKBlockLabel"/>
      </w:pPr>
      <w:r>
        <w:t>한국어 직역</w:t>
      </w:r>
    </w:p>
    <w:p>
      <w:pPr>
        <w:pStyle w:val="SHTKTranslationText"/>
      </w:pPr>
      <w:r>
        <w:t>열려 있고 닫혀 있지 않다. 들어간다는 뜻에서 보아 삼을 설할 때에는, 닫혀 있고 열려 있지 않다. 비록 삼계에서는 나왔지만 아직 일승에는 들어가지 못했기 때문이다. 지금 일승교를 설하면서, 삼은 방편이라고 말하므로, 비로소 방편의 문을 열어 일승에 들어가게 하기 때문이다. 아래 글에서 말한 것과 같다. “마땅히 알아야 한다. 모든 부처의 방편력 때문에, 하나의 불승에서 분별하여 셋을 설하였다.” 이 말은 바로 방편의 문을 연 것이다. 그 밖의 여러 말도 이에 견주어 알 수 있다.</w:t>
      </w:r>
    </w:p>
    <w:p>
      <w:pPr>
        <w:pStyle w:val="SHTKBlockLabel"/>
      </w:pPr>
      <w:r>
        <w:t>원문</w:t>
      </w:r>
    </w:p>
    <w:p>
      <w:pPr>
        <w:pStyle w:val="SHTKSourceText"/>
      </w:pPr>
      <w:r>
        <w:t>次明示用。於中亦二。先明所示。次明能示。所示之真實相。謂如前說。一乘人法。法相常住。道理究竟。天魔外道所不能破。三世諸佛所不能易。以是義故名真實相。</w:t>
      </w:r>
    </w:p>
    <w:p>
      <w:pPr>
        <w:pStyle w:val="SHTKBlockLabel"/>
      </w:pPr>
      <w:r>
        <w:t>한국어 직역</w:t>
      </w:r>
    </w:p>
    <w:p>
      <w:pPr>
        <w:pStyle w:val="SHTKTranslationText"/>
      </w:pPr>
      <w:r>
        <w:t>다음으로 ‘보임’의 작용을 밝힌다. 그 가운데에도 두 가지가 있다. 먼저 보이는 대상을 밝히고, 다음으로 능히 보이는 것[能示]을 밝힌다. 보이는 진실상이란, 앞에서 말한 바와 같은, 일승의 사람과 법이며, 법의 모습은 항상 머물고, 도리는 궁극적이며, 천마와 외도가 깨뜨릴 수 없고, 삼세의 모든 부처도 바꿀 수 없다. 이러한 뜻 때문에 진실상이라 한다.</w:t>
      </w:r>
    </w:p>
    <w:p>
      <w:pPr>
        <w:pStyle w:val="SHTKBlockLabel"/>
      </w:pPr>
      <w:r>
        <w:t>원문</w:t>
      </w:r>
    </w:p>
    <w:p>
      <w:pPr>
        <w:pStyle w:val="SHTKSourceText"/>
      </w:pPr>
      <w:r>
        <w:t>而非三非一。無人無法。都無所得。如是正觀乃名真實究竟一乘。所以然者。諸有所得無道無果不動不出。故知如前非三是一。能乘所乘人法之相不出四句。是有所得。云何說此為真實相。解云。此言不然。</w:t>
      </w:r>
    </w:p>
    <w:p>
      <w:pPr>
        <w:pStyle w:val="SHTKBlockLabel"/>
      </w:pPr>
      <w:r>
        <w:t>한국어 직역</w:t>
      </w:r>
    </w:p>
    <w:p>
      <w:pPr>
        <w:pStyle w:val="SHTKTranslationText"/>
      </w:pPr>
      <w:r>
        <w:t>그러나 삼도 아니고 일도 아니며, 사람도 없고 법도 없으며, 도무지 얻을 바가 없다. 이와 같이 바르게 관찰하는 것을 비로소 진실하고 궁극적인 일승이라 한다. 그 까닭은, 무릇 얻는 바가 있는 것은 도도 없고 과도 없으며, 움직이지도 못하고 벗어나지도 못하기 때문이다. 그러므로 앞에서 말한 “삼이 아니고 하나이다”라는 것을 알 수 있다. 타는 것과 타는 대상, 사람과 법의 모습은 사구를 벗어나지 못하니, 이것은 얻는 바가 있는 것이다. 어떻게 이것을 진실상이라고 말할 수 있는가? 풀이하여 말한다. 그 말은 그렇지 않다.</w:t>
      </w:r>
    </w:p>
    <w:p>
      <w:pPr>
        <w:pStyle w:val="SHTKBlockLabel"/>
      </w:pPr>
      <w:r>
        <w:t>원문</w:t>
      </w:r>
    </w:p>
    <w:p>
      <w:pPr>
        <w:pStyle w:val="SHTKSourceText"/>
      </w:pPr>
      <w:r>
        <w:t>所以者何。若言非三是一不出四句故是有所得非究竟者。是則有得為非無得為是亦入四句故是有所得亦非正觀。若言寄言說無所得而非如言取於無得是故無得不入四句者。他亦寄言假說一乘而非如言取於一乘所以一乘亦出四句。</w:t>
      </w:r>
    </w:p>
    <w:p>
      <w:pPr>
        <w:pStyle w:val="SHTKBlockLabel"/>
      </w:pPr>
      <w:r>
        <w:t>한국어 직역</w:t>
      </w:r>
    </w:p>
    <w:p>
      <w:pPr>
        <w:pStyle w:val="SHTKTranslationText"/>
      </w:pPr>
      <w:r>
        <w:t>무슨 까닭인가? 만일 “삼이 아니고 하나라는 말은 사구를 벗어나지 못하므로 얻는 바가 있는 것이어서 궁극이 아니다”라고 말한다면, 그렇다면 ‘얻음이 있음은 그르고 얻음이 없음은 옳다’는 것 역시 사구에 들어가므로, 이것도 얻는 바가 있는 것이며 또한 정관이 아니다. 만일 “말에 의탁하여 ‘얻는 바가 없다’고 말할 뿐, 말한 그대로 ‘얻음이 없음’을 취하는 것이 아니므로 무득은 사구에 들어가지 않는다”고 말한다면, 상대편 또한 말에 의탁하여 가설로 일승을 말할 뿐 말한 그대로 일승을 취하는 것이 아니므로, 일승 역시 사구를 벗어난다.</w:t>
      </w:r>
    </w:p>
    <w:p>
      <w:pPr>
        <w:pStyle w:val="SHTKBlockLabel"/>
      </w:pPr>
      <w:r>
        <w:t>원문</w:t>
      </w:r>
    </w:p>
    <w:p>
      <w:pPr>
        <w:pStyle w:val="SHTKSourceText"/>
      </w:pPr>
      <w:r>
        <w:t>是故當知遂言俱非。</w:t>
      </w:r>
    </w:p>
    <w:p>
      <w:pPr>
        <w:pStyle w:val="SHTKBlockLabel"/>
      </w:pPr>
      <w:r>
        <w:t>한국어 직역</w:t>
      </w:r>
    </w:p>
    <w:p>
      <w:pPr>
        <w:pStyle w:val="SHTKTranslationText"/>
      </w:pPr>
      <w:r>
        <w:t>그러므로 마땅히 알아야 한다. ‘遂言’하면 둘 다 그르다.</w:t>
      </w:r>
    </w:p>
    <w:p>
      <w:pPr>
        <w:pStyle w:val="SHTKBlockLabel"/>
      </w:pPr>
      <w:r>
        <w:t>교감·번역 메모</w:t>
      </w:r>
    </w:p>
    <w:p>
      <w:pPr>
        <w:pStyle w:val="SHTKNoteSummary"/>
      </w:pPr>
      <w:r>
        <w:t>교감 요약 | [번역 메모] 이 단락의 번역문에 [구두 불확실]·[구문 불확실]·[의미 불확실] 표시를 두었다.</w:t>
      </w:r>
    </w:p>
    <w:p>
      <w:pPr>
        <w:pStyle w:val="SHTKNoteDetail"/>
      </w:pPr>
      <w:r>
        <w:t>• 번역 메모 | 遂言은 공식 XML에도 그대로 남고 별도 교감이 없다. 현재 신식 표점은 遂言俱非，不如言取，二說無異로 끊는다.</w:t>
      </w:r>
    </w:p>
    <w:p>
      <w:pPr>
        <w:pStyle w:val="SHTKBlockLabel"/>
      </w:pPr>
      <w:r>
        <w:t>원문</w:t>
      </w:r>
    </w:p>
    <w:p>
      <w:pPr>
        <w:pStyle w:val="SHTKSourceText"/>
      </w:pPr>
      <w:r>
        <w:t>不如言取二說無異。</w:t>
      </w:r>
    </w:p>
    <w:p>
      <w:pPr>
        <w:pStyle w:val="SHTKBlockLabel"/>
      </w:pPr>
      <w:r>
        <w:t>한국어 직역</w:t>
      </w:r>
    </w:p>
    <w:p>
      <w:pPr>
        <w:pStyle w:val="SHTKTranslationText"/>
      </w:pPr>
      <w:r>
        <w:t>말한 그대로 취하는 것이 아니므로, 두 설은 다르지 않다.</w:t>
      </w:r>
    </w:p>
    <w:p>
      <w:pPr>
        <w:pStyle w:val="SHTKBlockLabel"/>
      </w:pPr>
      <w:r>
        <w:t>교감·번역 메모</w:t>
      </w:r>
    </w:p>
    <w:p>
      <w:pPr>
        <w:pStyle w:val="SHTKNoteSummary"/>
      </w:pPr>
      <w:r>
        <w:t>교감 요약 | [구두 불확실] 끊어 읽기(구두)가 확실하지 않은 곳이 있어 번역문에 표시하였다.</w:t>
      </w:r>
    </w:p>
    <w:p>
      <w:pPr>
        <w:pStyle w:val="SHTKNoteDetail"/>
      </w:pPr>
      <w:r>
        <w:t>• 번역 메모 | 현재 CBETA 신식 표점의 不如言取，二說無異를 구두 판단의 참고로 사용했다.</w:t>
      </w:r>
    </w:p>
    <w:p>
      <w:pPr>
        <w:pStyle w:val="SHTKBlockLabel"/>
      </w:pPr>
      <w:r>
        <w:t>위치표지</w:t>
      </w:r>
    </w:p>
    <w:p>
      <w:pPr>
        <w:pStyle w:val="SHTKPositionMarker"/>
      </w:pPr>
      <w:bookmarkStart w:id="1003" w:name="loc_0873a15"/>
      <w:r>
        <w:t>[0873a15]</w:t>
      </w:r>
      <w:bookmarkEnd w:id="1003"/>
    </w:p>
    <w:p>
      <w:pPr>
        <w:pStyle w:val="SHTKBlockLabel"/>
      </w:pPr>
      <w:r>
        <w:t>원문</w:t>
      </w:r>
    </w:p>
    <w:p>
      <w:pPr>
        <w:pStyle w:val="SHTKSourceText"/>
      </w:pPr>
      <w:r>
        <w:t>問。若不取言皆為實者。彼三乘教亦應是實。</w:t>
      </w:r>
    </w:p>
    <w:p>
      <w:pPr>
        <w:pStyle w:val="SHTKBlockLabel"/>
      </w:pPr>
      <w:r>
        <w:t>한국어 직역</w:t>
      </w:r>
    </w:p>
    <w:p>
      <w:pPr>
        <w:pStyle w:val="SHTKTranslationText"/>
      </w:pPr>
      <w:r>
        <w:t>묻는다. “만일 말한 그대로 취하지 않는다면 모두 진실이 될 것이니, 저 삼승교도 마땅히 진실이어야 하지 않는가?”</w:t>
      </w:r>
    </w:p>
    <w:p>
      <w:pPr>
        <w:pStyle w:val="SHTKBlockLabel"/>
      </w:pPr>
      <w:r>
        <w:t>위치표지</w:t>
      </w:r>
    </w:p>
    <w:p>
      <w:pPr>
        <w:pStyle w:val="SHTKPositionMarker"/>
      </w:pPr>
      <w:bookmarkStart w:id="1004" w:name="loc_0873a16"/>
      <w:r>
        <w:t>[0873a16]</w:t>
      </w:r>
      <w:bookmarkEnd w:id="1004"/>
    </w:p>
    <w:p>
      <w:pPr>
        <w:pStyle w:val="SHTKBlockLabel"/>
      </w:pPr>
      <w:r>
        <w:t>원문</w:t>
      </w:r>
    </w:p>
    <w:p>
      <w:pPr>
        <w:pStyle w:val="SHTKSourceText"/>
      </w:pPr>
      <w:r>
        <w:t>答。通義皆許。而有別義。以三乘教下都無三理一乘教下不無一理故。三是權。一乘是實。雖不無一而非有一。是故亦非有所得也。所示真實其相如是。</w:t>
      </w:r>
    </w:p>
    <w:p>
      <w:pPr>
        <w:pStyle w:val="SHTKBlockLabel"/>
      </w:pPr>
      <w:r>
        <w:t>한국어 직역</w:t>
      </w:r>
    </w:p>
    <w:p>
      <w:pPr>
        <w:pStyle w:val="SHTKTranslationText"/>
      </w:pPr>
      <w:r>
        <w:t>답한다. “통하는 뜻에서는 모두 인정한다. 그러나 별도의 뜻이 있다. 삼승교 아래에는 도무지 ‘삼’이라는 이치가 없지만, 일승교 아래에는 ‘일’이라는 이치가 없지 않기 때문이다. 그러므로 삼은 권(權)이고, 일승은 실(實)이다. 비록 하나가 없지 않지만 하나가 있는 것은 아니다. 그러므로 또한 얻는 바가 있는 것도 아니다.” 보이는 진실의 모습은 이와 같다.</w:t>
      </w:r>
    </w:p>
    <w:p>
      <w:pPr>
        <w:pStyle w:val="SHTKBlockLabel"/>
      </w:pPr>
      <w:r>
        <w:t>원문</w:t>
      </w:r>
    </w:p>
    <w:p>
      <w:pPr>
        <w:pStyle w:val="SHTKSourceText"/>
      </w:pPr>
      <w:r>
        <w:t>能示□用有其二種。</w:t>
      </w:r>
    </w:p>
    <w:p>
      <w:pPr>
        <w:pStyle w:val="SHTKBlockLabel"/>
      </w:pPr>
      <w:r>
        <w:t>한국어 직역</w:t>
      </w:r>
    </w:p>
    <w:p>
      <w:pPr>
        <w:pStyle w:val="SHTKTranslationText"/>
      </w:pPr>
      <w:r>
        <w:t>능히 보이는 것[能示]의 「□」 작용에는 두 종류가 있다.</w:t>
      </w:r>
    </w:p>
    <w:p>
      <w:pPr>
        <w:pStyle w:val="SHTKBlockLabel"/>
      </w:pPr>
      <w:r>
        <w:t>교감·번역 메모</w:t>
      </w:r>
    </w:p>
    <w:p>
      <w:pPr>
        <w:pStyle w:val="SHTKNoteSummary"/>
      </w:pPr>
      <w:r>
        <w:t>교감 요약 | [번역 메모] 이 단락의 번역문에 [구문 불확실]·[의미 불확실]·[판독 불확실] 표시를 두었다.</w:t>
      </w:r>
    </w:p>
    <w:p>
      <w:pPr>
        <w:pStyle w:val="SHTKNoteDetail"/>
      </w:pPr>
      <w:r>
        <w:t>• 번역 메모 | □에 대응하는 현행 CBETA의 확정 lemma가 없다. 결자를 그대로 보존한다.</w:t>
      </w:r>
    </w:p>
    <w:p>
      <w:pPr>
        <w:pStyle w:val="SHTKBlockLabel"/>
      </w:pPr>
      <w:r>
        <w:t>원문</w:t>
      </w:r>
    </w:p>
    <w:p>
      <w:pPr>
        <w:pStyle w:val="SHTKSourceText"/>
      </w:pPr>
      <w:r>
        <w:t>一者則開之示。如前開三是方便時。即知一乘是真實故。如開門時即見內物。二者異開之示。異前開三別說一乘。聞之得悟一乘義故。</w:t>
      </w:r>
    </w:p>
    <w:p>
      <w:pPr>
        <w:pStyle w:val="SHTKBlockLabel"/>
      </w:pPr>
      <w:r>
        <w:t>한국어 직역</w:t>
      </w:r>
    </w:p>
    <w:p>
      <w:pPr>
        <w:pStyle w:val="SHTKTranslationText"/>
      </w:pPr>
      <w:r>
        <w:t>첫째는 곧 ‘열음’에서 이루어지는 보임이다. 앞에서 삼이 방편임을 열어 보일 때와 같이, 곧 일승이 진실임을 알기 때문이다. 마치 문을 열 때 곧 안의 물건을 보는 것과 같다. 둘째는 ‘열음’과 별개의 보임이다. 앞에서 삼을 열어 보인 것과 달리 별도로 일승을 설하여, 그것을 듣고 일승의 뜻을 깨닫게 하기 때문이다.</w:t>
      </w:r>
    </w:p>
    <w:p>
      <w:pPr>
        <w:pStyle w:val="SHTKBlockLabel"/>
      </w:pPr>
      <w:r>
        <w:t>원문</w:t>
      </w:r>
    </w:p>
    <w:p>
      <w:pPr>
        <w:pStyle w:val="SHTKSourceText"/>
      </w:pPr>
      <w:r>
        <w:t>如以手□方見內物。</w:t>
      </w:r>
    </w:p>
    <w:p>
      <w:pPr>
        <w:pStyle w:val="SHTKBlockLabel"/>
      </w:pPr>
      <w:r>
        <w:t>한국어 직역</w:t>
      </w:r>
    </w:p>
    <w:p>
      <w:pPr>
        <w:pStyle w:val="SHTKTranslationText"/>
      </w:pPr>
      <w:r>
        <w:t>마치 손으로 「□」해야 비로소 안의 물건을 보는 것과 같다.</w:t>
      </w:r>
    </w:p>
    <w:p>
      <w:pPr>
        <w:pStyle w:val="SHTKBlockLabel"/>
      </w:pPr>
      <w:r>
        <w:t>교감·번역 메모</w:t>
      </w:r>
    </w:p>
    <w:p>
      <w:pPr>
        <w:pStyle w:val="SHTKNoteSummary"/>
      </w:pPr>
      <w:r>
        <w:t>교감 요약 | [번역 메모] 이 단락의 번역문에 [구문 불확실]·[의미 불확실]·[판독 불확실] 표시를 두었다.</w:t>
      </w:r>
    </w:p>
    <w:p>
      <w:pPr>
        <w:pStyle w:val="SHTKNoteDetail"/>
      </w:pPr>
      <w:r>
        <w:t>• 번역 메모 | □에 대응하는 현행 CBETA의 확정 lemma가 없다. 결자를 그대로 보존한다.</w:t>
      </w:r>
    </w:p>
    <w:p>
      <w:pPr>
        <w:pStyle w:val="SHTKBlockLabel"/>
      </w:pPr>
      <w:r>
        <w:t>원문</w:t>
      </w:r>
    </w:p>
    <w:p>
      <w:pPr>
        <w:pStyle w:val="SHTKSourceText"/>
      </w:pPr>
      <w:r>
        <w:t>如下文言。諸佛唯以一大事因緣故出現於世。如是等言是示真實相也。第三合明開示用者。一開示中合有四義。一者用前三為一用。前三乘之教即為一乘教故。二者將三致一。將彼三乘之人同致一乘果故。三者會三歸一。會昔所說三乘因果還歸於本一乘理故。四者破三立一。</w:t>
      </w:r>
    </w:p>
    <w:p>
      <w:pPr>
        <w:pStyle w:val="SHTKBlockLabel"/>
      </w:pPr>
      <w:r>
        <w:t>한국어 직역</w:t>
      </w:r>
    </w:p>
    <w:p>
      <w:pPr>
        <w:pStyle w:val="SHTKTranslationText"/>
      </w:pPr>
      <w:r>
        <w:t>아래 글에서 말한 것과 같다. “모든 부처는 오직 하나의 큰 일이라는 인연 때문에 세상에 출현한다.” 이와 같은 말들이 진실상을 보이는 것이다. 셋째, 열어 보임[開示]의 작용을 합하여 밝힌다. 하나의 열어 보임 가운데 합하여 네 가지 뜻이 있다. 첫째는 앞의 셋을 사용하여 하나로 삼는 것이다. 앞의 삼승의 가르침이 곧 일승의 가르침이 되기 때문이다. 둘째는 셋을 이끌어 하나에 이르게 하는 것이다. 저 삼승의 사람들을 함께 일승의 결과에 이르게 하기 때문이다. 셋째는 삼승을 회통하여 일승으로 돌아가게 하는 것이다. 옛날에 설한 삼승의 인과를 회통하여 다시 본래의 일승 이치로 돌아가게 하기 때문이다. 넷째는 삼승을 깨뜨리고 일승을 세우는 것이다.</w:t>
      </w:r>
    </w:p>
    <w:p>
      <w:pPr>
        <w:pStyle w:val="SHTKBlockLabel"/>
      </w:pPr>
      <w:r>
        <w:t>원문</w:t>
      </w:r>
    </w:p>
    <w:p>
      <w:pPr>
        <w:pStyle w:val="SHTKSourceText"/>
      </w:pPr>
      <w:r>
        <w:t>破彼所執三乘別趣以立同歸一乘義故。此經具有如是四種勝用。故言開方便門示真實相。</w:t>
      </w:r>
    </w:p>
    <w:p>
      <w:pPr>
        <w:pStyle w:val="SHTKBlockLabel"/>
      </w:pPr>
      <w:r>
        <w:t>한국어 직역</w:t>
      </w:r>
    </w:p>
    <w:p>
      <w:pPr>
        <w:pStyle w:val="SHTKTranslationText"/>
      </w:pPr>
      <w:r>
        <w:t>그들이 집착하는 삼승의 각각 다른 귀취를 깨뜨려 함께 일승으로 돌아간다는 뜻을 세우기 때문이다. 이 경에는 이와 같은 네 가지 뛰어난 작용이 갖추어져 있다. 그러므로 “방편의 문을 열어 진실상을 보인다”고 말한다.</w:t>
      </w:r>
    </w:p>
    <w:p>
      <w:pPr>
        <w:pStyle w:val="SHTKBlockLabel"/>
      </w:pPr>
      <w:r>
        <w:t>위치표지</w:t>
      </w:r>
    </w:p>
    <w:p>
      <w:pPr>
        <w:pStyle w:val="SHTKPositionMarker"/>
      </w:pPr>
      <w:bookmarkStart w:id="1005" w:name="loc_0873b03"/>
      <w:r>
        <w:t>[0873b03]</w:t>
      </w:r>
      <w:bookmarkEnd w:id="1005"/>
    </w:p>
    <w:p>
      <w:pPr>
        <w:pStyle w:val="SHTKBlockLabel"/>
      </w:pPr>
      <w:r>
        <w:t>원문</w:t>
      </w:r>
    </w:p>
    <w:p>
      <w:pPr>
        <w:pStyle w:val="SHTKSourceText"/>
      </w:pPr>
      <w:r>
        <w:t>問。用三為一。將三致一。是二未知以何為證。</w:t>
      </w:r>
    </w:p>
    <w:p>
      <w:pPr>
        <w:pStyle w:val="SHTKBlockLabel"/>
      </w:pPr>
      <w:r>
        <w:t>한국어 직역</w:t>
      </w:r>
    </w:p>
    <w:p>
      <w:pPr>
        <w:pStyle w:val="SHTKTranslationText"/>
      </w:pPr>
      <w:r>
        <w:t>묻는다. 셋을 사용하여 하나로 삼는 것과, 셋을 이끌어 하나에 이르게 하는 것, 이 두 가지는 무엇을 증거로 삼는지 아직 알지 못하겠다.</w:t>
      </w:r>
    </w:p>
    <w:p>
      <w:pPr>
        <w:pStyle w:val="SHTKBlockLabel"/>
      </w:pPr>
      <w:r>
        <w:t>위치표지</w:t>
      </w:r>
    </w:p>
    <w:p>
      <w:pPr>
        <w:pStyle w:val="SHTKPositionMarker"/>
      </w:pPr>
      <w:bookmarkStart w:id="1006" w:name="loc_0873b04"/>
      <w:r>
        <w:t>[0873b04]</w:t>
      </w:r>
      <w:bookmarkEnd w:id="1006"/>
    </w:p>
    <w:p>
      <w:pPr>
        <w:pStyle w:val="SHTKBlockLabel"/>
      </w:pPr>
      <w:r>
        <w:t>원문</w:t>
      </w:r>
    </w:p>
    <w:p>
      <w:pPr>
        <w:pStyle w:val="SHTKSourceText"/>
      </w:pPr>
      <w:r>
        <w:t>答。方便品言。佛以無數方便演說諸法。是法皆為一佛乘故。此文正是用三為一之證也。又言。是諸眾生從佛聞法究竟。皆得一切種智。此言正是將三致一之證也。</w:t>
      </w:r>
    </w:p>
    <w:p>
      <w:pPr>
        <w:pStyle w:val="SHTKBlockLabel"/>
      </w:pPr>
      <w:r>
        <w:t>한국어 직역</w:t>
      </w:r>
    </w:p>
    <w:p>
      <w:pPr>
        <w:pStyle w:val="SHTKTranslationText"/>
      </w:pPr>
      <w:r>
        <w:t>답한다. 「방편품」에서 말한다. “부처는 무수한 방편으로 여러 법을 연설한다. 이 법들은 모두 일불승을 위한 것이기 때문이다.” 이 글은 바로 셋을 사용하여 하나로 삼는다는 것의 증거이다. 또 말한다. “이 모든 중생은 부처에게서 법을 듣고 궁극에 이르러, 모두 일체종지를 얻는다.” 이 말은 바로 셋을 이끌어 하나에 이르게 한다는 것의 증거이다.</w:t>
      </w:r>
    </w:p>
    <w:p>
      <w:pPr>
        <w:pStyle w:val="SHTKBlockLabel"/>
      </w:pPr>
      <w:r>
        <w:t>위치표지</w:t>
      </w:r>
    </w:p>
    <w:p>
      <w:pPr>
        <w:pStyle w:val="SHTKPositionMarker"/>
      </w:pPr>
      <w:bookmarkStart w:id="1007" w:name="loc_0873b08"/>
      <w:r>
        <w:t>[0873b08]</w:t>
      </w:r>
      <w:bookmarkEnd w:id="1007"/>
    </w:p>
    <w:p>
      <w:pPr>
        <w:pStyle w:val="SHTKBlockLabel"/>
      </w:pPr>
      <w:r>
        <w:t>원문</w:t>
      </w:r>
    </w:p>
    <w:p>
      <w:pPr>
        <w:pStyle w:val="SHTKSourceText"/>
      </w:pPr>
      <w:r>
        <w:t>問。會三因果歸本一者。為當三皆非實故歸於一實耶。為當唯二非實故歸於一實耶。若如後者。何故經言。我有方便力開示三乘法。若如前者。云何復言。唯是一事實餘二則非真。</w:t>
      </w:r>
    </w:p>
    <w:p>
      <w:pPr>
        <w:pStyle w:val="SHTKBlockLabel"/>
      </w:pPr>
      <w:r>
        <w:t>한국어 직역</w:t>
      </w:r>
    </w:p>
    <w:p>
      <w:pPr>
        <w:pStyle w:val="SHTKTranslationText"/>
      </w:pPr>
      <w:r>
        <w:t>묻는다. 삼승의 인과를 회통하여 본래의 하나로 돌아가게 한다는 것은, 삼승이 모두 진실이 아니기 때문에 하나의 진실로 돌아간다는 것인가? 아니면 오직 두 승만 진실이 아니기 때문에 하나의 진실로 돌아간다는 것인가? 만일 뒤의 견해와 같다면, 무슨 까닭에 경에서는, “나에게 방편의 힘이 있어서 삼승법을 열어 보인다”고 말하는가? 만일 앞의 견해와 같다면, 어찌 다시, “오직 하나의 일만 진실하고 나머지 둘은 참되지 않다”고 말하는가?</w:t>
      </w:r>
    </w:p>
    <w:p>
      <w:pPr>
        <w:pStyle w:val="SHTKBlockLabel"/>
      </w:pPr>
      <w:r>
        <w:t>위치표지</w:t>
      </w:r>
    </w:p>
    <w:p>
      <w:pPr>
        <w:pStyle w:val="SHTKPositionMarker"/>
      </w:pPr>
      <w:bookmarkStart w:id="1008" w:name="loc_0873b12"/>
      <w:r>
        <w:t>[0873b12]</w:t>
      </w:r>
      <w:bookmarkEnd w:id="1008"/>
    </w:p>
    <w:p>
      <w:pPr>
        <w:pStyle w:val="SHTKBlockLabel"/>
      </w:pPr>
      <w:r>
        <w:t>원문</w:t>
      </w:r>
    </w:p>
    <w:p>
      <w:pPr>
        <w:pStyle w:val="SHTKSourceText"/>
      </w:pPr>
      <w:r>
        <w:t>答。或有說者。三皆非實。如前文說。而言一實二非真者。三中之一與無三之一俱。是佛乘。通說是實。餘二不用開別言非實。由是義故二文不違。或有說者。唯二非實。</w:t>
      </w:r>
    </w:p>
    <w:p>
      <w:pPr>
        <w:pStyle w:val="SHTKBlockLabel"/>
      </w:pPr>
      <w:r>
        <w:t>한국어 직역</w:t>
      </w:r>
    </w:p>
    <w:p>
      <w:pPr>
        <w:pStyle w:val="SHTKTranslationText"/>
      </w:pPr>
      <w:r>
        <w:t>답한다. 어떤 사람은 이렇게 말한다. 삼승이 모두 진실이 아니다. 앞의 글에서 말한 것과 같다. 그런데 “하나는 진실이고 둘은 참되지 않다”고 말한 것은, 삼승 가운데 하나와 삼승이 없는 하나가 모두, 불승이기 때문이다. 통틀어 말하면 이것은 진실이다. 나머지 둘은 따로 열어 말할 필요 없이 진실이 아니라고 한다. 이러한 뜻 때문에 두 글은 서로 어긋나지 않는다. 또 어떤 사람은 이렇게 말한다. 오직 둘만 진실이 아니다.</w:t>
      </w:r>
    </w:p>
    <w:p>
      <w:pPr>
        <w:pStyle w:val="SHTKBlockLabel"/>
      </w:pPr>
      <w:r>
        <w:t>원문</w:t>
      </w:r>
    </w:p>
    <w:p>
      <w:pPr>
        <w:pStyle w:val="SHTKSourceText"/>
      </w:pPr>
      <w:r>
        <w:t>如後文故。而說三乘皆方便者。於一實中加二非實合說為三。是三非實。如人手內實有一菓方便言三。三非是實無三菓故。考而論之。一菓是實。二是方便。有一菓故。如智度論云。於一佛乘開為三分。</w:t>
      </w:r>
    </w:p>
    <w:p>
      <w:pPr>
        <w:pStyle w:val="SHTKBlockLabel"/>
      </w:pPr>
      <w:r>
        <w:t>한국어 직역</w:t>
      </w:r>
    </w:p>
    <w:p>
      <w:pPr>
        <w:pStyle w:val="SHTKTranslationText"/>
      </w:pPr>
      <w:r>
        <w:t>뒤의 글과 같기 때문이다. 그런데 삼승이 모두 방편이라고 말한 것은, 하나의 진실 가운데 진실하지 않은 둘을 더하여 합쳐서 셋이라고 말했기 때문이다. 이 셋은 진실이 아니다. 마치 사람의 손 안에 실제로 하나의 과일이 있는데 방편으로 셋이라고 말하는 것과 같다. 셋은 진실이 아니니 세 과일이 없기 때문이다. 살펴 논하면, 하나의 과일은 진실이고, 둘은 방편이다. 하나의 과일이 있기 때문이다. 『대지도론』에서 말한 것과 같다. “하나의 불승을 열어 세 부분으로 나눈다.”</w:t>
      </w:r>
    </w:p>
    <w:p>
      <w:pPr>
        <w:pStyle w:val="SHTKBlockLabel"/>
      </w:pPr>
      <w:r>
        <w:t>원문</w:t>
      </w:r>
    </w:p>
    <w:p>
      <w:pPr>
        <w:pStyle w:val="SHTKSourceText"/>
      </w:pPr>
      <w:r>
        <w:t>如人分一斗米以為三聚亦得言會三聚歸一亦得言會二聚歸。會三會二猶是一義不相違也。或有說者。前後二文各有異意。不可一會。所以然者。三乘之教有其二種。一者別教。二通教。別教三乘三皆非實。皆是方便。以彼教說三僧祇劫唯修四度。</w:t>
      </w:r>
    </w:p>
    <w:p>
      <w:pPr>
        <w:pStyle w:val="SHTKBlockLabel"/>
      </w:pPr>
      <w:r>
        <w:t>한국어 직역</w:t>
      </w:r>
    </w:p>
    <w:p>
      <w:pPr>
        <w:pStyle w:val="SHTKTranslationText"/>
      </w:pPr>
      <w:r>
        <w:t>마치 한 말[斗]의 쌀을 나누어 세 무더기로 만들면 세 무더기를 회통하여 하나로 돌아간다고 말할 수도 있고 두 무더기를 회통하여 하나로 돌아간다고 말할 수도 있는 것과 같다. 셋을 회통한다고 하거나 둘을 회통한다고 하거나 여전히 하나의 뜻이므로 서로 어긋나지 않는다. 또 어떤 사람은 이렇게 말한다. 앞뒤의 두 글은 각각 뜻이 다르다. 하나로 회통해서는 안 된다. 그 까닭은 다음과 같다. 삼승의 가르침에는 두 종류가 있다. 첫째는 별교이고, 둘째는 통교이다. 별교의 삼승은 셋이 모두 진실이 아니며, 모두 방편이다. 그 가르침에서는 삼아승기겁 동안 오직 사도(四度)만 닦는다고 설하고,</w:t>
      </w:r>
    </w:p>
    <w:p>
      <w:pPr>
        <w:pStyle w:val="SHTKBlockLabel"/>
      </w:pPr>
      <w:r>
        <w:t>원문</w:t>
      </w:r>
    </w:p>
    <w:p>
      <w:pPr>
        <w:pStyle w:val="SHTKSourceText"/>
      </w:pPr>
      <w:r>
        <w:t>百劫之中修相好業。最後身中修於定惠。菩提樹下成無上覺。如是因果以為佛乘。是故佛乘亦是方便。若論通教所說三乘。佛乘是實。定餘二非真。以彼教說於十地中具修六度萬行圓滿致薩婆若。此薩婆若果不與三世合。如是因果究竟真實此為佛乘。豈是方便。</w:t>
      </w:r>
    </w:p>
    <w:p>
      <w:pPr>
        <w:pStyle w:val="SHTKBlockLabel"/>
      </w:pPr>
      <w:r>
        <w:t>한국어 직역</w:t>
      </w:r>
    </w:p>
    <w:p>
      <w:pPr>
        <w:pStyle w:val="SHTKTranslationText"/>
      </w:pPr>
      <w:r>
        <w:t>백 겁 가운데 상호의 업을 닦으며, 최후신에서 선정과 지혜를 닦고, 보리수 아래에서 위없는 깨달음을 이룬다고 설한다. 이러한 인과를 불승으로 삼으므로, 그러므로 불승 또한 방편이다. 만일 통교에서 설한 삼승을 논한다면, 불승은 진실이고, 나머지 둘은 반드시 참되지 않다. 그 가르침에서는 십지 가운데 육도와 만행을 갖추어 닦아 원만히 살바야에 이른다고 설하기 때문이다. 이 살바야의 결과는 삼세와 합쳐지지 않는다. 이러한 인과는 궁극적이고 진실하니 이것이 불승이다. 어찌 방편이겠는가?</w:t>
      </w:r>
    </w:p>
    <w:p>
      <w:pPr>
        <w:pStyle w:val="SHTKBlockLabel"/>
      </w:pPr>
      <w:r>
        <w:t>원문</w:t>
      </w:r>
    </w:p>
    <w:p>
      <w:pPr>
        <w:pStyle w:val="SHTKSourceText"/>
      </w:pPr>
      <w:r>
        <w:t>是故當知二文意異。我有方便力開示三乘法者。是顯別教所說三乘也。唯是一事實餘二則非真者。是對通教所說三乘。其餘諸文皆作是通。</w:t>
      </w:r>
    </w:p>
    <w:p>
      <w:pPr>
        <w:pStyle w:val="SHTKBlockLabel"/>
      </w:pPr>
      <w:r>
        <w:t>한국어 직역</w:t>
      </w:r>
    </w:p>
    <w:p>
      <w:pPr>
        <w:pStyle w:val="SHTKTranslationText"/>
      </w:pPr>
      <w:r>
        <w:t>그러므로 두 글의 뜻이 다름을 알아야 한다. “나에게 방편의 힘이 있어서 삼승법을 열어 보인다”고 한 것은, 별교에서 설한 삼승을 드러낸 것이다. “오직 하나의 일만 진실하고 나머지 둘은 참되지 않다”고 한 것은, 통교에서 설한 삼승을 상대하여 말한 것이다. 그 밖의 여러 글도 모두 이와 같이 통하게 해석한다.</w:t>
      </w:r>
    </w:p>
    <w:p>
      <w:pPr>
        <w:pStyle w:val="SHTKBlockLabel"/>
      </w:pPr>
      <w:r>
        <w:t>위치표지</w:t>
      </w:r>
    </w:p>
    <w:p>
      <w:pPr>
        <w:pStyle w:val="SHTKPositionMarker"/>
      </w:pPr>
      <w:bookmarkStart w:id="1009" w:name="loc_0873c06"/>
      <w:r>
        <w:t>[0873c06]</w:t>
      </w:r>
      <w:bookmarkEnd w:id="1009"/>
    </w:p>
    <w:p>
      <w:pPr>
        <w:pStyle w:val="SHTKBlockLabel"/>
      </w:pPr>
      <w:r>
        <w:t>원문</w:t>
      </w:r>
    </w:p>
    <w:p>
      <w:pPr>
        <w:pStyle w:val="SHTKSourceText"/>
      </w:pPr>
      <w:r>
        <w:t>問。若說別教三乘因果皆是方便故歸一者。為歸一因為歸一果。</w:t>
      </w:r>
    </w:p>
    <w:p>
      <w:pPr>
        <w:pStyle w:val="SHTKBlockLabel"/>
      </w:pPr>
      <w:r>
        <w:t>한국어 직역</w:t>
      </w:r>
    </w:p>
    <w:p>
      <w:pPr>
        <w:pStyle w:val="SHTKTranslationText"/>
      </w:pPr>
      <w:r>
        <w:t>묻는다. 만일 별교의 삼승 인과가 모두 방편이므로 하나로 돌아간다고 말한다면, 하나의 원인으로 돌아가는가, 하나의 결과로 돌아가는가?</w:t>
      </w:r>
    </w:p>
    <w:p>
      <w:pPr>
        <w:pStyle w:val="SHTKBlockLabel"/>
      </w:pPr>
      <w:r>
        <w:t>위치표지</w:t>
      </w:r>
    </w:p>
    <w:p>
      <w:pPr>
        <w:pStyle w:val="SHTKPositionMarker"/>
      </w:pPr>
      <w:bookmarkStart w:id="1010" w:name="loc_0873c07"/>
      <w:r>
        <w:t>[0873c07]</w:t>
      </w:r>
      <w:bookmarkEnd w:id="1010"/>
    </w:p>
    <w:p>
      <w:pPr>
        <w:pStyle w:val="SHTKBlockLabel"/>
      </w:pPr>
      <w:r>
        <w:t>원문</w:t>
      </w:r>
    </w:p>
    <w:p>
      <w:pPr>
        <w:pStyle w:val="SHTKSourceText"/>
      </w:pPr>
      <w:r>
        <w:t>答。於一佛乘分別說三故。隨其本歸因歸果。</w:t>
      </w:r>
    </w:p>
    <w:p>
      <w:pPr>
        <w:pStyle w:val="SHTKBlockLabel"/>
      </w:pPr>
      <w:r>
        <w:t>한국어 직역</w:t>
      </w:r>
    </w:p>
    <w:p>
      <w:pPr>
        <w:pStyle w:val="SHTKTranslationText"/>
      </w:pPr>
      <w:r>
        <w:t>답한다. 하나의 불승에서 분별하여 셋을 설했기 때문이다. 그 본래에 따라 원인은 원인으로 돌아가고 결과는 결과로 돌아간다.</w:t>
      </w:r>
    </w:p>
    <w:p>
      <w:pPr>
        <w:pStyle w:val="SHTKBlockLabel"/>
      </w:pPr>
      <w:r>
        <w:t>원문</w:t>
      </w:r>
    </w:p>
    <w:p>
      <w:pPr>
        <w:pStyle w:val="SHTKSourceText"/>
      </w:pPr>
      <w:r>
        <w:t>是義□何聲聞緣覺若因若果皆於一因分別為二。</w:t>
      </w:r>
    </w:p>
    <w:p>
      <w:pPr>
        <w:pStyle w:val="SHTKBlockLabel"/>
      </w:pPr>
      <w:r>
        <w:t>한국어 직역</w:t>
      </w:r>
    </w:p>
    <w:p>
      <w:pPr>
        <w:pStyle w:val="SHTKTranslationText"/>
      </w:pPr>
      <w:r>
        <w:t>이 뜻은 ‘□何’인가? 성문과 연각은 원인이든 결과이든 모두 하나의 원인에서 분별되어 둘이 된 것이다.</w:t>
      </w:r>
    </w:p>
    <w:p>
      <w:pPr>
        <w:pStyle w:val="SHTKBlockLabel"/>
      </w:pPr>
      <w:r>
        <w:t>교감·번역 메모</w:t>
      </w:r>
    </w:p>
    <w:p>
      <w:pPr>
        <w:pStyle w:val="SHTKNoteSummary"/>
      </w:pPr>
      <w:r>
        <w:t>교감 요약 | [CBETA 교감] 현재 CBETA는 저본의 □을(를) 云으로 채택한다.</w:t>
      </w:r>
    </w:p>
    <w:p>
      <w:pPr>
        <w:pStyle w:val="SHTKNoteDetail"/>
      </w:pPr>
      <w:r>
        <w:t>• 원교감 원문 | 云【CB】，□【大】</w:t>
        <w:br/>
        <w:t>• 교감 번호 | 0873c0901</w:t>
        <w:br/>
        <w:t>• 판본 정보 | 【大】=□; 【CB】=云</w:t>
        <w:br/>
        <w:t>• 저본 독법 | □</w:t>
        <w:br/>
        <w:t>• 저본 적용 구절 | 是義□何</w:t>
        <w:br/>
        <w:t>• 저본 기준 번역 | 이 뜻은 ‘□何’인가?</w:t>
        <w:br/>
        <w:t>• 이문 독법 | 云</w:t>
        <w:br/>
        <w:t>• 이문 적용 구절 | 是義云何</w:t>
        <w:br/>
        <w:t>• 이문 기준 번역 | 이 뜻은 무엇인가?</w:t>
        <w:br/>
        <w:t>• 의미 차이 | 결자가 정형 의문 표현 云何로 복원되어 문장 구조가 완결된다.</w:t>
        <w:br/>
        <w:t>• 한국어 해설 | 뒤이어 성문·연각의 인과를 설명하는 질문을 도입한다.</w:t>
        <w:br/>
        <w:t>• 번역 영향 판정 | [문장 구조 변화]</w:t>
        <w:br/>
        <w:t>• 대교 근거 | cf1: T34n1725_p0873c25</w:t>
        <w:br/>
        <w:t>• 번역문 표시 | [판독 불확실]</w:t>
        <w:br/>
        <w:t>• 출처 | CBETA T34n1725.</w:t>
      </w:r>
    </w:p>
    <w:p>
      <w:pPr>
        <w:pStyle w:val="SHTKBlockLabel"/>
      </w:pPr>
      <w:r>
        <w:t>원문</w:t>
      </w:r>
    </w:p>
    <w:p>
      <w:pPr>
        <w:pStyle w:val="SHTKSourceText"/>
      </w:pPr>
      <w:r>
        <w:t>如經說言。聲聞緣覺若智若斷。皆是菩薩無生法忍。當知此二皆歸一因。歸一因故終致一果。彼教中說。佛乘因果分別佛地化身少分。如經說言。我實成佛已來。百千萬億那由他劫故。當知彼說佛乘因果同歸於此一乘果內。若有菩薩依彼教故望樹下佛發心修行。</w:t>
      </w:r>
    </w:p>
    <w:p>
      <w:pPr>
        <w:pStyle w:val="SHTKBlockLabel"/>
      </w:pPr>
      <w:r>
        <w:t>한국어 직역</w:t>
      </w:r>
    </w:p>
    <w:p>
      <w:pPr>
        <w:pStyle w:val="SHTKTranslationText"/>
      </w:pPr>
      <w:r>
        <w:t>경에서 말한 것과 같다. “성문과 연각의 지혜이든 단절이든, 모두 보살의 무생법인이다.” 이 둘은 모두 하나의 원인으로 돌아감을 알아야 한다. 하나의 원인으로 돌아가므로 마침내 하나의 결과에 이른다. 그 가르침 가운데에서는, 불승의 인과를 불지의 화신 가운데 작은 일부로 분별하여 말한다. 경에서 말한 것과 같다. “내가 실제로 성불한 이래로, 백천만억 나유타 겁이기 때문이다.” 그 가르침에서 말한 불승의 인과는 함께 이 일승의 결과 안으로 돌아감을 알아야 한다. 만일 어떤 보살이 그 가르침에 의거하여 나무 아래의 부처를 바라보고 발심하여 수행한다면,</w:t>
      </w:r>
    </w:p>
    <w:p>
      <w:pPr>
        <w:pStyle w:val="SHTKBlockLabel"/>
      </w:pPr>
      <w:r>
        <w:t>원문</w:t>
      </w:r>
    </w:p>
    <w:p>
      <w:pPr>
        <w:pStyle w:val="SHTKSourceText"/>
      </w:pPr>
      <w:r>
        <w:t>如是願行歸於一因。同彼二乘未至果故。通而言之。應作四句。一以方便因歸真實因。謂菩薩因及二乘因。二以方便果歸真實果。謂於樹下成無上覺。三以方便因歸真實果。謂樹下佛前菩薩行。四以方便果歸真實因。謂二乘人之無學果。</w:t>
      </w:r>
    </w:p>
    <w:p>
      <w:pPr>
        <w:pStyle w:val="SHTKBlockLabel"/>
      </w:pPr>
      <w:r>
        <w:t>한국어 직역</w:t>
      </w:r>
    </w:p>
    <w:p>
      <w:pPr>
        <w:pStyle w:val="SHTKTranslationText"/>
      </w:pPr>
      <w:r>
        <w:t>이와 같은 서원과 행은 하나의 원인으로 돌아간다. 저 이승과 마찬가지로 아직 결과에 이르지 않았기 때문이다. 통틀어 말하면, 마땅히 네 구절로 만들어야 한다. 첫째, 방편의 원인을 진실한 원인으로 돌아가게 한다. 곧 보살의 원인과 이승의 원인이다. 둘째, 방편의 결과를 진실한 결과로 돌아가게 한다. 곧 나무 아래에서 위없는 깨달음을 이룬 것이다. 셋째, 방편의 원인을 진실한 결과로 돌아가게 한다. 곧 나무 아래의 부처 이전에 행한 보살행이다. 넷째, 방편의 결과를 진실한 원인으로 돌아가게 한다. 곧 이승 사람의 무학과이다.</w:t>
      </w:r>
    </w:p>
    <w:p>
      <w:pPr>
        <w:pStyle w:val="SHTKBlockLabel"/>
      </w:pPr>
      <w:r>
        <w:t>원문</w:t>
      </w:r>
    </w:p>
    <w:p>
      <w:pPr>
        <w:pStyle w:val="SHTKSourceText"/>
      </w:pPr>
      <w:r>
        <w:t>總攝如是四句。以說會三歸一。</w:t>
      </w:r>
    </w:p>
    <w:p>
      <w:pPr>
        <w:pStyle w:val="SHTKBlockLabel"/>
      </w:pPr>
      <w:r>
        <w:t>한국어 직역</w:t>
      </w:r>
    </w:p>
    <w:p>
      <w:pPr>
        <w:pStyle w:val="SHTKTranslationText"/>
      </w:pPr>
      <w:r>
        <w:t>이와 같은 네 구절을 총괄하여 포섭하고, 이로써 삼승을 회통하여 일승으로 돌아가게 함을 말한다.</w:t>
      </w:r>
    </w:p>
    <w:p>
      <w:pPr>
        <w:pStyle w:val="SHTKBlockLabel"/>
      </w:pPr>
      <w:r>
        <w:t>위치표지</w:t>
      </w:r>
    </w:p>
    <w:p>
      <w:pPr>
        <w:pStyle w:val="SHTKPositionMarker"/>
      </w:pPr>
      <w:bookmarkStart w:id="1011" w:name="loc_0873c22"/>
      <w:r>
        <w:t>[0873c22]</w:t>
      </w:r>
      <w:bookmarkEnd w:id="1011"/>
    </w:p>
    <w:p>
      <w:pPr>
        <w:pStyle w:val="SHTKBlockLabel"/>
      </w:pPr>
      <w:r>
        <w:t>원문</w:t>
      </w:r>
    </w:p>
    <w:p>
      <w:pPr>
        <w:pStyle w:val="SHTKSourceText"/>
      </w:pPr>
      <w:r>
        <w:t>問。方便教中有人天乘。何故不會此二唯會彼三。</w:t>
      </w:r>
    </w:p>
    <w:p>
      <w:pPr>
        <w:pStyle w:val="SHTKBlockLabel"/>
      </w:pPr>
      <w:r>
        <w:t>한국어 직역</w:t>
      </w:r>
    </w:p>
    <w:p>
      <w:pPr>
        <w:pStyle w:val="SHTKTranslationText"/>
      </w:pPr>
      <w:r>
        <w:t>묻는다. 방편교 가운데에는 인승과 천승이 있다. 무슨 까닭에 이 둘은 회통하지 않고 저 삼승만 회통하는가?</w:t>
      </w:r>
    </w:p>
    <w:p>
      <w:pPr>
        <w:pStyle w:val="SHTKBlockLabel"/>
      </w:pPr>
      <w:r>
        <w:t>위치표지</w:t>
      </w:r>
    </w:p>
    <w:p>
      <w:pPr>
        <w:pStyle w:val="SHTKPositionMarker"/>
      </w:pPr>
      <w:bookmarkStart w:id="1012" w:name="loc_0873c23"/>
      <w:r>
        <w:t>[0873c23]</w:t>
      </w:r>
      <w:bookmarkEnd w:id="1012"/>
    </w:p>
    <w:p>
      <w:pPr>
        <w:pStyle w:val="SHTKBlockLabel"/>
      </w:pPr>
      <w:r>
        <w:t>원문</w:t>
      </w:r>
    </w:p>
    <w:p>
      <w:pPr>
        <w:pStyle w:val="SHTKSourceText"/>
      </w:pPr>
      <w:r>
        <w:t>答。會三之言亦攝此二。所以然者。法花教中說。三乘有二。一者三車所譬。出喻品。</w:t>
      </w:r>
    </w:p>
    <w:p>
      <w:pPr>
        <w:pStyle w:val="SHTKBlockLabel"/>
      </w:pPr>
      <w:r>
        <w:t>한국어 직역</w:t>
      </w:r>
    </w:p>
    <w:p>
      <w:pPr>
        <w:pStyle w:val="SHTKTranslationText"/>
      </w:pPr>
      <w:r>
        <w:t>답한다. ‘삼승을 회통한다’는 말에는 이 둘도 포함된다. 그 까닭은 다음과 같다. 법화의 가르침 가운데에서는, 삼승에 두 가지가 있다고 설한다. 첫째는 세 수레로 비유한 것이다. 「비유품」에 나온다.</w:t>
      </w:r>
    </w:p>
    <w:p>
      <w:pPr>
        <w:pStyle w:val="SHTKBlockLabel"/>
      </w:pPr>
      <w:r>
        <w:t>원문</w:t>
      </w:r>
    </w:p>
    <w:p>
      <w:pPr>
        <w:pStyle w:val="SHTKSourceText"/>
      </w:pPr>
      <w:r>
        <w:t>二者三草所呪。</w:t>
      </w:r>
    </w:p>
    <w:p>
      <w:pPr>
        <w:pStyle w:val="SHTKBlockLabel"/>
      </w:pPr>
      <w:r>
        <w:t>한국어 직역</w:t>
      </w:r>
    </w:p>
    <w:p>
      <w:pPr>
        <w:pStyle w:val="SHTKTranslationText"/>
      </w:pPr>
      <w:r>
        <w:t>둘째는 세 가지 풀에 관하여 ‘呪’한 것이다.</w:t>
      </w:r>
    </w:p>
    <w:p>
      <w:pPr>
        <w:pStyle w:val="SHTKBlockLabel"/>
      </w:pPr>
      <w:r>
        <w:t>교감·번역 메모</w:t>
      </w:r>
    </w:p>
    <w:p>
      <w:pPr>
        <w:pStyle w:val="SHTKNoteSummary"/>
      </w:pPr>
      <w:r>
        <w:t>교감 요약 | [번역 메모] 이 단락의 번역문에 [구문 불확실]·[의미 불확실] 표시를 두었다.</w:t>
      </w:r>
    </w:p>
    <w:p>
      <w:pPr>
        <w:pStyle w:val="SHTKNoteDetail"/>
      </w:pPr>
      <w:r>
        <w:t>• 번역 메모 | 三草所呪의 呪는 현재·이전 CBETA 모두 그대로이며 별도 교감이 없다. 문맥상 ‘비유’라고 단정해 번역하지 않고 저본 글자를 드러내어 보존했다.</w:t>
      </w:r>
    </w:p>
    <w:p>
      <w:pPr>
        <w:pStyle w:val="SHTKBlockLabel"/>
      </w:pPr>
      <w:r>
        <w:t>원문</w:t>
      </w:r>
    </w:p>
    <w:p>
      <w:pPr>
        <w:pStyle w:val="SHTKSourceText"/>
      </w:pPr>
      <w:r>
        <w:t>出藥草品。此義云何。人天二乘合為小乘。如小藥草。聲聞緣覺名為中乘。如中藥草。依彼別教發心菩薩。說名為大乘。如大藥草。會此三乘即攝五乘。然彼人天會因而不會果。果是無記。</w:t>
      </w:r>
    </w:p>
    <w:p>
      <w:pPr>
        <w:pStyle w:val="SHTKBlockLabel"/>
      </w:pPr>
      <w:r>
        <w:t>한국어 직역</w:t>
      </w:r>
    </w:p>
    <w:p>
      <w:pPr>
        <w:pStyle w:val="SHTKTranslationText"/>
      </w:pPr>
      <w:r>
        <w:t>「약초유품」에 나온다. 이 뜻은 무엇인가? 인승과 천승의 두 승을 합하여 소승이라 한다. 작은 약초와 같다. 성문과 연각을 중승이라 한다. 중간 약초와 같다. 저 별교에 의거하여 발심한 보살을, 대승이라 말한다. 큰 약초와 같다. 이 삼승을 회통하면 곧 오승을 포섭한다. 그러나 저 인승과 천승은 원인은 회통하지만 결과는 회통하지 않는다. 그 결과는 무기이기 때문이다.</w:t>
      </w:r>
    </w:p>
    <w:p>
      <w:pPr>
        <w:pStyle w:val="SHTKBlockLabel"/>
      </w:pPr>
      <w:r>
        <w:t>원문</w:t>
      </w:r>
    </w:p>
    <w:p>
      <w:pPr>
        <w:pStyle w:val="SHTKSourceText"/>
      </w:pPr>
      <w:r>
        <w:t>不作一因故。彼因善法有二功能。報因功能亦不會之。有受盡故。等流因用是今所會。無受盡故。會此因義入第一句。</w:t>
      </w:r>
    </w:p>
    <w:p>
      <w:pPr>
        <w:pStyle w:val="SHTKBlockLabel"/>
      </w:pPr>
      <w:r>
        <w:t>한국어 직역</w:t>
      </w:r>
    </w:p>
    <w:p>
      <w:pPr>
        <w:pStyle w:val="SHTKTranslationText"/>
      </w:pPr>
      <w:r>
        <w:t>하나의 원인을 이루지 않기 때문이다. 그 원인이 되는 선법에는 두 가지 기능이 있다. 과보의 원인이 되는 기능은 또한 회통하지 않는다. 받아서 다함이 있기 때문이다. 등류인의 작용이 지금 회통하는 바이다. 받아서 다함이 없기 때문이다. 이 원인을 회통한다는 뜻은 첫째 구절에 들어간다.</w:t>
      </w:r>
    </w:p>
    <w:p>
      <w:pPr>
        <w:pStyle w:val="SHTKBlockLabel"/>
      </w:pPr>
      <w:r>
        <w:t>위치표지</w:t>
      </w:r>
    </w:p>
    <w:p>
      <w:pPr>
        <w:pStyle w:val="SHTKPositionMarker"/>
      </w:pPr>
      <w:bookmarkStart w:id="1013" w:name="loc_0874a03"/>
      <w:r>
        <w:t>[0874a03]</w:t>
      </w:r>
      <w:bookmarkEnd w:id="1013"/>
    </w:p>
    <w:p>
      <w:pPr>
        <w:pStyle w:val="SHTKBlockLabel"/>
      </w:pPr>
      <w:r>
        <w:t>원문</w:t>
      </w:r>
    </w:p>
    <w:p>
      <w:pPr>
        <w:pStyle w:val="SHTKSourceText"/>
      </w:pPr>
      <w:r>
        <w:t>問。會三歸一其義已顯。破三立一云何可知。</w:t>
      </w:r>
    </w:p>
    <w:p>
      <w:pPr>
        <w:pStyle w:val="SHTKBlockLabel"/>
      </w:pPr>
      <w:r>
        <w:t>한국어 직역</w:t>
      </w:r>
    </w:p>
    <w:p>
      <w:pPr>
        <w:pStyle w:val="SHTKTranslationText"/>
      </w:pPr>
      <w:r>
        <w:t>묻는다. 삼승을 회통하여 일승으로 돌아간다는 뜻은 이미 드러났다. 삼승을 깨뜨리고 일승을 세운다는 것은 어떻게 알 수 있는가?</w:t>
      </w:r>
    </w:p>
    <w:p>
      <w:pPr>
        <w:pStyle w:val="SHTKBlockLabel"/>
      </w:pPr>
      <w:r>
        <w:t>위치표지</w:t>
      </w:r>
    </w:p>
    <w:p>
      <w:pPr>
        <w:pStyle w:val="SHTKPositionMarker"/>
      </w:pPr>
      <w:bookmarkStart w:id="1014" w:name="loc_0874a04"/>
      <w:r>
        <w:t>[0874a04]</w:t>
      </w:r>
      <w:bookmarkEnd w:id="1014"/>
    </w:p>
    <w:p>
      <w:pPr>
        <w:pStyle w:val="SHTKBlockLabel"/>
      </w:pPr>
      <w:r>
        <w:t>원문</w:t>
      </w:r>
    </w:p>
    <w:p>
      <w:pPr>
        <w:pStyle w:val="SHTKSourceText"/>
      </w:pPr>
      <w:r>
        <w:t>答。欲知此義。有廣有略。略而言之。破四種三。一執三教定非方便。二執三人定是別趣。三執三因別感。四執三果別極。破此四種所執之相。遣其四種能執之見。是故建立一乘真實。</w:t>
      </w:r>
    </w:p>
    <w:p>
      <w:pPr>
        <w:pStyle w:val="SHTKBlockLabel"/>
      </w:pPr>
      <w:r>
        <w:t>한국어 직역</w:t>
      </w:r>
    </w:p>
    <w:p>
      <w:pPr>
        <w:pStyle w:val="SHTKTranslationText"/>
      </w:pPr>
      <w:r>
        <w:t>답한다. 이 뜻을 알고자 한다면, 넓게 말하는 것과 간략히 말하는 것이 있다. 간략히 말하면, 네 종류의 ‘삼’을 깨뜨린다. 첫째, 삼교가 반드시 방편이 아니라고 집착하는 것이다. 둘째, 삼승의 사람들이 반드시 각각 다른 귀취를 갖는다고 집착하는 것이다. 셋째, 삼승의 원인이 각각 다른 결과를 감득한다고 집착하는 것이다. 넷째, 삼승의 결과가 각각 따로 궁극이라고 집착하는 것이다. 이 네 종류의 집착되는 모습을 깨뜨리고, 그 네 종류의 집착하는 견해를 없앤다. 그러므로 일승의 진실을 세운다.</w:t>
      </w:r>
    </w:p>
    <w:p>
      <w:pPr>
        <w:pStyle w:val="SHTKBlockLabel"/>
      </w:pPr>
      <w:r>
        <w:t>원문</w:t>
      </w:r>
    </w:p>
    <w:p>
      <w:pPr>
        <w:pStyle w:val="SHTKSourceText"/>
      </w:pPr>
      <w:r>
        <w:t>謂立一教故則破三教。立一人故則破三人。立一因故則破三因。立一果故則破三果。立一理性通破四三。以四一皆同一乘理故。略說如是。廣而論之。為破十種凡聖執故。說七種譬及三平等。此義至彼第六門釋。第三明詮用竟也。</w:t>
      </w:r>
    </w:p>
    <w:p>
      <w:pPr>
        <w:pStyle w:val="SHTKBlockLabel"/>
      </w:pPr>
      <w:r>
        <w:t>한국어 직역</w:t>
      </w:r>
    </w:p>
    <w:p>
      <w:pPr>
        <w:pStyle w:val="SHTKTranslationText"/>
      </w:pPr>
      <w:r>
        <w:t>곧 하나의 가르침을 세우므로 삼교를 깨뜨리고, 한 종류의 사람을 세우므로 세 종류의 사람을 깨뜨리며, 하나의 원인을 세우므로 세 원인을 깨뜨리고, 하나의 결과를 세우므로 세 결과를 깨뜨린다. 하나의 이성(理性)을 세우면 네 종류의 ‘삼’을 두루 깨뜨린다. 네 가지 ‘하나’가 모두 같은 일승의 이치이기 때문이다. 간략히 말하면 이와 같다. 넓게 논하면, 범부와 성인의 열 가지 집착을 깨뜨리기 위하여, 일곱 가지 비유와 세 가지 평등을 설한다. 이 뜻은 저 제6문에 이르러 해석한다. 셋째, 능전의 작용을 밝히는 부분을 마친다.</w:t>
      </w:r>
    </w:p>
    <w:p>
      <w:pPr>
        <w:pStyle w:val="Heading3"/>
      </w:pPr>
      <w:r>
        <w:t>第四 釋題名</w:t>
      </w:r>
    </w:p>
    <w:p>
      <w:pPr>
        <w:pStyle w:val="SHTKBlockLabel"/>
      </w:pPr>
      <w:r>
        <w:t>원문</w:t>
      </w:r>
    </w:p>
    <w:p>
      <w:pPr>
        <w:pStyle w:val="SHTKSourceText"/>
      </w:pPr>
      <w:r>
        <w:t>第四釋題名者。</w:t>
      </w:r>
    </w:p>
    <w:p>
      <w:pPr>
        <w:pStyle w:val="SHTKBlockLabel"/>
      </w:pPr>
      <w:r>
        <w:t>한국어 직역</w:t>
      </w:r>
    </w:p>
    <w:p>
      <w:pPr>
        <w:pStyle w:val="SHTKTranslationText"/>
      </w:pPr>
      <w:r>
        <w:t>넷째, 제목의 이름을 풀이한다.</w:t>
      </w:r>
    </w:p>
    <w:p>
      <w:pPr>
        <w:pStyle w:val="SHTKBlockLabel"/>
      </w:pPr>
      <w:r>
        <w:t>원문</w:t>
      </w:r>
    </w:p>
    <w:p>
      <w:pPr>
        <w:pStyle w:val="SHTKSourceText"/>
      </w:pPr>
      <w:r>
        <w:t>具存梵音。應云薩達摩分陀利修多羅。此云妙法蓮華經。言妙法者略有四義。一者巧妙。二者勝妙。三者微妙。四者絕妙。言巧妙者。此經巧開方便之門。巧滅執三之見。巧示真實之相。</w:t>
      </w:r>
    </w:p>
    <w:p>
      <w:pPr>
        <w:pStyle w:val="SHTKBlockLabel"/>
      </w:pPr>
      <w:r>
        <w:t>한국어 직역</w:t>
      </w:r>
    </w:p>
    <w:p>
      <w:pPr>
        <w:pStyle w:val="SHTKTranslationText"/>
      </w:pPr>
      <w:r>
        <w:t>범어를 온전히 보존하면, 마땅히 ‘살달마 분다리 수다라’라고 해야 한다. 이를 번역하면 『묘법연화경』이다. ‘묘법’이라고 하는 데에는 대략 네 가지 뜻이 있다. 첫째는 교묘함[巧妙]이고, 둘째는 뛰어나게 묘함[勝妙]이며, 셋째는 미묘함[微妙]이고, 넷째는 절묘함[絕妙]이다. 교묘함이라고 한 것은, 이 경이 교묘하게 방편의 문을 열고, 교묘하게 삼승에 집착하는 견해를 없애며, 교묘하게 진실한 모습을 보이고,</w:t>
      </w:r>
    </w:p>
    <w:p>
      <w:pPr>
        <w:pStyle w:val="SHTKBlockLabel"/>
      </w:pPr>
      <w:r>
        <w:t>원문</w:t>
      </w:r>
    </w:p>
    <w:p>
      <w:pPr>
        <w:pStyle w:val="SHTKSourceText"/>
      </w:pPr>
      <w:r>
        <w:t>巧生已一之惠。</w:t>
      </w:r>
    </w:p>
    <w:p>
      <w:pPr>
        <w:pStyle w:val="SHTKBlockLabel"/>
      </w:pPr>
      <w:r>
        <w:t>한국어 직역</w:t>
      </w:r>
    </w:p>
    <w:p>
      <w:pPr>
        <w:pStyle w:val="SHTKTranslationText"/>
      </w:pPr>
      <w:r>
        <w:t>교묘하게 ‘已一’의 지혜를 생겨나게 하며,</w:t>
      </w:r>
    </w:p>
    <w:p>
      <w:pPr>
        <w:pStyle w:val="SHTKBlockLabel"/>
      </w:pPr>
      <w:r>
        <w:t>교감·번역 메모</w:t>
      </w:r>
    </w:p>
    <w:p>
      <w:pPr>
        <w:pStyle w:val="SHTKNoteSummary"/>
      </w:pPr>
      <w:r>
        <w:t>교감 요약 | [번역 메모] 이 단락의 번역문에 [구문 불확실]·[의미 불확실] 표시를 두었다.</w:t>
      </w:r>
    </w:p>
    <w:p>
      <w:pPr>
        <w:pStyle w:val="SHTKNoteDetail"/>
      </w:pPr>
      <w:r>
        <w:t>• 번역 메모 | 已一은 현재·이전 CBETA 모두 그대로이며 별도 교감이 없다. 기존 번역이 이를 자연화한 부분을 철회하고 저본 독법을 드러냈다.</w:t>
      </w:r>
    </w:p>
    <w:p>
      <w:pPr>
        <w:pStyle w:val="SHTKBlockLabel"/>
      </w:pPr>
      <w:r>
        <w:t>원문</w:t>
      </w:r>
    </w:p>
    <w:p>
      <w:pPr>
        <w:pStyle w:val="SHTKSourceText"/>
      </w:pPr>
      <w:r>
        <w:t>以是四義而作真軌故。言妙法言勝妙者。此經能宣一切佛法。能示一切神力。能顯一切祕藏。能說一切深事。以此四義最為勝妙故名妙法。如神力品云。以要言之。如來一切所有之法。如來一切自在神力。如來一切祕密之藏。</w:t>
      </w:r>
    </w:p>
    <w:p>
      <w:pPr>
        <w:pStyle w:val="SHTKBlockLabel"/>
      </w:pPr>
      <w:r>
        <w:t>한국어 직역</w:t>
      </w:r>
    </w:p>
    <w:p>
      <w:pPr>
        <w:pStyle w:val="SHTKTranslationText"/>
      </w:pPr>
      <w:r>
        <w:t>이 네 가지 뜻으로 참된 법칙을 이루므로, 묘법이라 한다. 뛰어나게 묘함이라고 한 것은, 이 경이 일체의 불법을 능히 펴고, 일체의 신통력을 능히 보이며, 일체의 비밀장(祕密藏)을 능히 드러내고, 일체의 깊은 일을 능히 설하기 때문이다. 이 네 가지 뜻으로 가장 뛰어나고 묘하므로 묘법이라 한다. 「신력품」에서 말한 것과 같다. “요점을 들어 말하면, 여래가 가진 일체의 법과, 여래의 일체 자재한 신통력과, 여래의 일체 비밀한 장(藏)과,</w:t>
      </w:r>
    </w:p>
    <w:p>
      <w:pPr>
        <w:pStyle w:val="SHTKBlockLabel"/>
      </w:pPr>
      <w:r>
        <w:t>원문</w:t>
      </w:r>
    </w:p>
    <w:p>
      <w:pPr>
        <w:pStyle w:val="SHTKSourceText"/>
      </w:pPr>
      <w:r>
        <w:t>如來一切甚深之事。皆於此經宣示顯示顯說。故言妙法。言微妙者。此經所說一乘之果。無妙德而不圓。無雜染而不淨。無義理而不窮。無世間而不度。以是四義故名微妙之法。如譬喻品云。是乘微妙清淨第一出諸世間為無有上。</w:t>
      </w:r>
    </w:p>
    <w:p>
      <w:pPr>
        <w:pStyle w:val="SHTKBlockLabel"/>
      </w:pPr>
      <w:r>
        <w:t>한국어 직역</w:t>
      </w:r>
    </w:p>
    <w:p>
      <w:pPr>
        <w:pStyle w:val="SHTKTranslationText"/>
      </w:pPr>
      <w:r>
        <w:t>여래의 일체 매우 깊은 일이, 모두 이 경에서 펴 보이고, 드러내 보이고, 밝혀 설해진다.” 그러므로 묘법이라 한다. 미묘함이라고 한 것은, 이 경에서 설하는 일승의 결과에는, 원만하지 않은 묘한 덕이 없고, 깨끗하지 않은 잡염이 없으며, 궁구하지 않은 의리가 없고, 건너지 못하는 세간이 없기 때문이다. 이 네 가지 뜻 때문에 미묘한 법이라고 한다. 「비유품」에서 말한 것과 같다. “이 승은 미묘하고 청정하며 제일이어서 모든 세간을 벗어나 위가 없다.”</w:t>
      </w:r>
    </w:p>
    <w:p>
      <w:pPr>
        <w:pStyle w:val="SHTKBlockLabel"/>
      </w:pPr>
      <w:r>
        <w:t>원문</w:t>
      </w:r>
    </w:p>
    <w:p>
      <w:pPr>
        <w:pStyle w:val="SHTKSourceText"/>
      </w:pPr>
      <w:r>
        <w:t>故言妙法。言絕妙者。此經所說一乘法相。廣大甚深離言絕慮。以是四義故為絕妙之法。如方便品云。是法不可示。言辭相寂滅。諸餘眾生類無有能得解故。此四義中。巧妙勝妙之法當能詮用立名。微妙絕妙之義從所詮宗作目。</w:t>
      </w:r>
    </w:p>
    <w:p>
      <w:pPr>
        <w:pStyle w:val="SHTKBlockLabel"/>
      </w:pPr>
      <w:r>
        <w:t>한국어 직역</w:t>
      </w:r>
    </w:p>
    <w:p>
      <w:pPr>
        <w:pStyle w:val="SHTKTranslationText"/>
      </w:pPr>
      <w:r>
        <w:t>그러므로 묘법이라 한다. 절묘함이라고 한 것은, 이 경에서 설한 일승 법의 모습이, 광대하고 매우 깊으며 말을 떠나고 생각을 끊었기 때문이다. 이 네 가지 뜻 때문에 절묘한 법이라 한다. 「방편품」에서 말한 것과 같다. “이 법은 보일 수 없고, 언사의 모습은 적멸하며, 그 밖의 여러 중생의 부류는 능히 이해할 수 있는 이가 없기 때문이다.” 이 네 가지 뜻 가운데, 교묘함과 뛰어나게 묘함이라는 법은 능전의 작용에 의거하여 이름을 세우고, 미묘함과 절묘함이라는 뜻은 소전의 종지에 따라 제목을 삼는다.</w:t>
      </w:r>
    </w:p>
    <w:p>
      <w:pPr>
        <w:pStyle w:val="SHTKBlockLabel"/>
      </w:pPr>
      <w:r>
        <w:t>원문</w:t>
      </w:r>
    </w:p>
    <w:p>
      <w:pPr>
        <w:pStyle w:val="SHTKSourceText"/>
      </w:pPr>
      <w:r>
        <w:t>合而言之。具含如是。巧勝微絕十有六種極妙之義十方三世無二之軌以是義故名為妙法。妙法之名略釋如是。蓮花之喻有別有通。通者。此華必具華鬚臺實四種。合成殊為美妙。喻於此經具四妙義合成一經。故名妙法。別而言之。即有四義。</w:t>
      </w:r>
    </w:p>
    <w:p>
      <w:pPr>
        <w:pStyle w:val="SHTKBlockLabel"/>
      </w:pPr>
      <w:r>
        <w:t>한국어 직역</w:t>
      </w:r>
    </w:p>
    <w:p>
      <w:pPr>
        <w:pStyle w:val="SHTKTranslationText"/>
      </w:pPr>
      <w:r>
        <w:t>합하여 말하면, 이와 같은 뜻을 모두 갖추고 있다. 교묘함·뛰어나게 묘함·미묘함·절묘함의 열여섯 가지 지극히 묘한 뜻과 시방삼세에 둘이 없는 법칙을 갖추었으므로, 이런 뜻 때문에 묘법이라고 한다. ‘묘법’이라는 이름의 뜻은 대략 이와 같이 풀이하였다. 연꽃의 비유에는 별도의 뜻과 통하는 뜻이 있다. 통하는 뜻이란, 이 꽃에는 반드시 꽃·수술·꽃받침·열매의 네 가지가 갖추어져, 합하여 특별히 아름답고 묘한 모습을 이룬다는 것이다. 이는 이 경이 네 가지 묘한 뜻을 갖추어 하나의 경을 이루는 것에 비유한다. 그러므로 묘법이라 한다. 별도로 말하면, 곧 네 가지 뜻이 있다.</w:t>
      </w:r>
    </w:p>
    <w:p>
      <w:pPr>
        <w:pStyle w:val="SHTKBlockLabel"/>
      </w:pPr>
      <w:r>
        <w:t>원문</w:t>
      </w:r>
    </w:p>
    <w:p>
      <w:pPr>
        <w:pStyle w:val="SHTKSourceText"/>
      </w:pPr>
      <w:r>
        <w:t>一者。蓮花之類有四種。中分陀利者是白蓮花。鮮白分明花開實顯。喻於此經了了分明開權顯實之巧妙也。二者。此花凡有三名。未敷之時名屈摩羅。將落之時名迦摩羅。已敷未衰處中之時開榮勝盛稱分陀利。喻於此經大機正發之盛時宣示顯說之勝妙也。三者。</w:t>
      </w:r>
    </w:p>
    <w:p>
      <w:pPr>
        <w:pStyle w:val="SHTKBlockLabel"/>
      </w:pPr>
      <w:r>
        <w:t>한국어 직역</w:t>
      </w:r>
    </w:p>
    <w:p>
      <w:pPr>
        <w:pStyle w:val="SHTKTranslationText"/>
      </w:pPr>
      <w:r>
        <w:t>첫째, 연꽃의 종류에는 네 가지가 있는데, 그 가운데 분다리는 흰 연꽃이다. 선명하게 희고 분명하며 꽃이 피면 열매가 드러난다. 이는 이 경이 분명하고 또렷하게 권을 열어 실을 드러내는 교묘함에 비유한다. 둘째, 이 꽃에는 대체로 세 가지 이름이 있다. 아직 피지 않았을 때에는 굴마라라고 하고, 장차 질 때에는 가마라라고 하며, 이미 피었으나 아직 시들지 않아 중간의 때에 활짝 피어 영화롭고 성대한 것을 분다리라고 한다. 이는 이 경이 큰 근기가 바로 일어나는 성대한 때에 펴 보이고 드러내어 설하는 뛰어나게 묘함에 비유한다. 셋째,</w:t>
      </w:r>
    </w:p>
    <w:p>
      <w:pPr>
        <w:pStyle w:val="SHTKBlockLabel"/>
      </w:pPr>
      <w:r>
        <w:t>원문</w:t>
      </w:r>
    </w:p>
    <w:p>
      <w:pPr>
        <w:pStyle w:val="SHTKSourceText"/>
      </w:pPr>
      <w:r>
        <w:t>此花非直出離泥水。</w:t>
      </w:r>
    </w:p>
    <w:p>
      <w:pPr>
        <w:pStyle w:val="SHTKBlockLabel"/>
      </w:pPr>
      <w:r>
        <w:t>한국어 직역</w:t>
      </w:r>
    </w:p>
    <w:p>
      <w:pPr>
        <w:pStyle w:val="SHTKTranslationText"/>
      </w:pPr>
      <w:r>
        <w:t>이 꽃은 단지 진흙과 물에서 벗어나는 데 그치지 않고,</w:t>
      </w:r>
    </w:p>
    <w:p>
      <w:pPr>
        <w:pStyle w:val="SHTKBlockLabel"/>
      </w:pPr>
      <w:r>
        <w:t>원문</w:t>
      </w:r>
    </w:p>
    <w:p>
      <w:pPr>
        <w:pStyle w:val="SHTKSourceText"/>
      </w:pPr>
      <w:r>
        <w:t>亦乃圓之香潔眾美具足。</w:t>
      </w:r>
    </w:p>
    <w:p>
      <w:pPr>
        <w:pStyle w:val="SHTKBlockLabel"/>
      </w:pPr>
      <w:r>
        <w:t>한국어 직역</w:t>
      </w:r>
    </w:p>
    <w:p>
      <w:pPr>
        <w:pStyle w:val="SHTKTranslationText"/>
      </w:pPr>
      <w:r>
        <w:t>또한 둥글고 향기롭고 깨끗하여 온갖 아름다움을 갖춘다.</w:t>
      </w:r>
    </w:p>
    <w:p>
      <w:pPr>
        <w:pStyle w:val="SHTKBlockLabel"/>
      </w:pPr>
      <w:r>
        <w:t>교감·번역 메모</w:t>
      </w:r>
    </w:p>
    <w:p>
      <w:pPr>
        <w:pStyle w:val="SHTKNoteSummary"/>
      </w:pPr>
      <w:r>
        <w:t>교감 요약 | [번역 메모] 이 단락의 번역문에 [구문 불확실]·[의미 불확실] 표시를 두었다.</w:t>
      </w:r>
    </w:p>
    <w:p>
      <w:pPr>
        <w:pStyle w:val="SHTKNoteDetail"/>
      </w:pPr>
      <w:r>
        <w:t>• 번역 메모 | 圓之香潔은 공식 XML에도 그대로 남아 있다. ‘둥글고 향기롭고 깨끗하다’는 직역을 유지하되 구문상 이례성을 표시한다.</w:t>
      </w:r>
    </w:p>
    <w:p>
      <w:pPr>
        <w:pStyle w:val="SHTKBlockLabel"/>
      </w:pPr>
      <w:r>
        <w:t>원문</w:t>
      </w:r>
    </w:p>
    <w:p>
      <w:pPr>
        <w:pStyle w:val="SHTKSourceText"/>
      </w:pPr>
      <w:r>
        <w:t>喻於此經所說佛乘出煩惱濁離生死海眾德圓滿之微妙也。四者。</w:t>
      </w:r>
    </w:p>
    <w:p>
      <w:pPr>
        <w:pStyle w:val="SHTKBlockLabel"/>
      </w:pPr>
      <w:r>
        <w:t>한국어 직역</w:t>
      </w:r>
    </w:p>
    <w:p>
      <w:pPr>
        <w:pStyle w:val="SHTKTranslationText"/>
      </w:pPr>
      <w:r>
        <w:t>이는 이 경에서 설하는 불승이 번뇌의 탁함에서 벗어나 생사의 바다를 떠나고 모든 덕이 원만한 미묘함에 비유한다. 넷째,</w:t>
      </w:r>
    </w:p>
    <w:p>
      <w:pPr>
        <w:pStyle w:val="SHTKBlockLabel"/>
      </w:pPr>
      <w:r>
        <w:t>원문</w:t>
      </w:r>
    </w:p>
    <w:p>
      <w:pPr>
        <w:pStyle w:val="SHTKSourceText"/>
      </w:pPr>
      <w:r>
        <w:t>此花非直荷廣[卄/禍]深。</w:t>
      </w:r>
    </w:p>
    <w:p>
      <w:pPr>
        <w:pStyle w:val="SHTKBlockLabel"/>
      </w:pPr>
      <w:r>
        <w:t>한국어 직역</w:t>
      </w:r>
    </w:p>
    <w:p>
      <w:pPr>
        <w:pStyle w:val="SHTKTranslationText"/>
      </w:pPr>
      <w:r>
        <w:t>이 꽃은 단지 잎이 넓고 [卄/禍]가 깊은 데 그치지 않고,</w:t>
      </w:r>
    </w:p>
    <w:p>
      <w:pPr>
        <w:pStyle w:val="SHTKBlockLabel"/>
      </w:pPr>
      <w:r>
        <w:t>교감·번역 메모</w:t>
      </w:r>
    </w:p>
    <w:p>
      <w:pPr>
        <w:pStyle w:val="SHTKNoteSummary"/>
      </w:pPr>
      <w:r>
        <w:t>교감 요약 | [외자] 외자 𮒓(CB04502)</w:t>
      </w:r>
    </w:p>
    <w:p>
      <w:pPr>
        <w:pStyle w:val="SHTKNoteDetail"/>
      </w:pPr>
      <w:r>
        <w:t>• 조합식 | [卄/禍]</w:t>
        <w:br/>
        <w:t>• 한국어 해설 | 저본의 조합식은 그대로 보존하며, 정식 Unicode 문자는 𮒓이다.</w:t>
      </w:r>
    </w:p>
    <w:p>
      <w:pPr>
        <w:pStyle w:val="SHTKBlockLabel"/>
      </w:pPr>
      <w:r>
        <w:t>원문</w:t>
      </w:r>
    </w:p>
    <w:p>
      <w:pPr>
        <w:pStyle w:val="SHTKSourceText"/>
      </w:pPr>
      <w:r>
        <w:t>亦乃不着水渧不染塵垢。喻於此經所說一乘法門廣大道理甚深離言絕慮之絕妙也。由是四義有同妙法故。寄是喻以立題名也。</w:t>
      </w:r>
    </w:p>
    <w:p>
      <w:pPr>
        <w:pStyle w:val="SHTKBlockLabel"/>
      </w:pPr>
      <w:r>
        <w:t>한국어 직역</w:t>
      </w:r>
    </w:p>
    <w:p>
      <w:pPr>
        <w:pStyle w:val="SHTKTranslationText"/>
      </w:pPr>
      <w:r>
        <w:t>또한 물방울이 붙지 않고 티끌과 때에 물들지 않는다. 이는 이 경에서 설하는 일승법문이 광대하고 도리가 매우 깊으며 말을 떠나고 생각을 끊은 절묘함에 비유한다. 이 네 가지 뜻이 묘법과 서로 같기 때문에, 이 비유에 의탁하여 제목을 세운 것이다.</w:t>
      </w:r>
    </w:p>
    <w:p>
      <w:pPr>
        <w:pStyle w:val="Heading3"/>
      </w:pPr>
      <w:r>
        <w:t>第五 明教攝門</w:t>
      </w:r>
    </w:p>
    <w:p>
      <w:pPr>
        <w:pStyle w:val="SHTKBlockLabel"/>
      </w:pPr>
      <w:r>
        <w:t>위치표지</w:t>
      </w:r>
    </w:p>
    <w:p>
      <w:pPr>
        <w:pStyle w:val="SHTKPositionMarker"/>
      </w:pPr>
      <w:bookmarkStart w:id="1015" w:name="loc_0874b23"/>
      <w:r>
        <w:t>[0874b23]</w:t>
      </w:r>
      <w:bookmarkEnd w:id="1015"/>
    </w:p>
    <w:p>
      <w:pPr>
        <w:pStyle w:val="SHTKBlockLabel"/>
      </w:pPr>
      <w:r>
        <w:t>원문</w:t>
      </w:r>
    </w:p>
    <w:p>
      <w:pPr>
        <w:pStyle w:val="SHTKSourceText"/>
      </w:pPr>
      <w:r>
        <w:t>第五明教攝門者。</w:t>
      </w:r>
    </w:p>
    <w:p>
      <w:pPr>
        <w:pStyle w:val="SHTKBlockLabel"/>
      </w:pPr>
      <w:r>
        <w:t>한국어 직역</w:t>
      </w:r>
    </w:p>
    <w:p>
      <w:pPr>
        <w:pStyle w:val="SHTKTranslationText"/>
      </w:pPr>
      <w:r>
        <w:t>다섯째, 교의 포섭을 밝히는 문이다.</w:t>
      </w:r>
    </w:p>
    <w:p>
      <w:pPr>
        <w:pStyle w:val="SHTKBlockLabel"/>
      </w:pPr>
      <w:r>
        <w:t>원문</w:t>
      </w:r>
    </w:p>
    <w:p>
      <w:pPr>
        <w:pStyle w:val="SHTKSourceText"/>
      </w:pPr>
      <w:r>
        <w:t>是法華經何教所攝。為是了義為不了義。有說。此經是不了義。所以然者。大分佛教有三法輪。一者有相法輪。唯為發趣聲聞乘者。依四諦相轉法輪故。如阿含經等。二者無相法輪。唯為發趣菩薩乘者。</w:t>
      </w:r>
    </w:p>
    <w:p>
      <w:pPr>
        <w:pStyle w:val="SHTKBlockLabel"/>
      </w:pPr>
      <w:r>
        <w:t>한국어 직역</w:t>
      </w:r>
    </w:p>
    <w:p>
      <w:pPr>
        <w:pStyle w:val="SHTKTranslationText"/>
      </w:pPr>
      <w:r>
        <w:t>이 『법화경』은 어느 가르침에 포섭되는가? 요의인가, 불요의인가? 어떤 사람은 말한다. 이 경은 불요의이다. 그 까닭은 다음과 같다. 불교를 크게 나누면 세 가지 법륜이 있다. 첫째는 유상법륜이다. 오직 성문승으로 나아가는 사람을 위해, 사성제의 모습에 의거하여 법륜을 굴리기 때문이다. 『아함경』 등이 이에 해당한다. 둘째는 무상법륜이다. 오직 보살승으로 나아가는 사람을 위해,</w:t>
      </w:r>
    </w:p>
    <w:p>
      <w:pPr>
        <w:pStyle w:val="SHTKBlockLabel"/>
      </w:pPr>
      <w:r>
        <w:t>원문</w:t>
      </w:r>
    </w:p>
    <w:p>
      <w:pPr>
        <w:pStyle w:val="SHTKSourceText"/>
      </w:pPr>
      <w:r>
        <w:t>依法空性轉法輪故。如般若經等。三者無相無上法輪。普為發趣三乘者依諸法空。</w:t>
      </w:r>
    </w:p>
    <w:p>
      <w:pPr>
        <w:pStyle w:val="SHTKBlockLabel"/>
      </w:pPr>
      <w:r>
        <w:t>한국어 직역</w:t>
      </w:r>
    </w:p>
    <w:p>
      <w:pPr>
        <w:pStyle w:val="SHTKTranslationText"/>
      </w:pPr>
      <w:r>
        <w:t>법공의 성품에 의거하여 법륜을 굴리기 때문이다. 『반야경』 등이 이에 해당한다. 셋째는 무상(無相)·무상(無上) 법륜이다. 널리 삼승으로 나아가는 사람을 위하여 모든 법이 공하고,</w:t>
      </w:r>
    </w:p>
    <w:p>
      <w:pPr>
        <w:pStyle w:val="SHTKBlockLabel"/>
      </w:pPr>
      <w:r>
        <w:t>위치표지</w:t>
      </w:r>
    </w:p>
    <w:p>
      <w:pPr>
        <w:pStyle w:val="SHTKPositionMarker"/>
      </w:pPr>
      <w:bookmarkStart w:id="1016" w:name="loc_0874c01"/>
      <w:r>
        <w:t>[0874c01]</w:t>
      </w:r>
      <w:bookmarkEnd w:id="1016"/>
    </w:p>
    <w:p>
      <w:pPr>
        <w:pStyle w:val="SHTKBlockLabel"/>
      </w:pPr>
      <w:r>
        <w:t>원문</w:t>
      </w:r>
    </w:p>
    <w:p>
      <w:pPr>
        <w:pStyle w:val="SHTKSourceText"/>
      </w:pPr>
      <w:r>
        <w:t>無自性性而轉法輪無上無容故。</w:t>
      </w:r>
    </w:p>
    <w:p>
      <w:pPr>
        <w:pStyle w:val="SHTKBlockLabel"/>
      </w:pPr>
      <w:r>
        <w:t>한국어 직역</w:t>
      </w:r>
    </w:p>
    <w:p>
      <w:pPr>
        <w:pStyle w:val="SHTKTranslationText"/>
      </w:pPr>
      <w:r>
        <w:t>무자성성(無自性性)에 의거하여 법륜을 굴리니, 더 위가 없고 다시 용납할 것이 없기 때문이다.</w:t>
      </w:r>
    </w:p>
    <w:p>
      <w:pPr>
        <w:pStyle w:val="SHTKBlockLabel"/>
      </w:pPr>
      <w:r>
        <w:t>교감·번역 메모</w:t>
      </w:r>
    </w:p>
    <w:p>
      <w:pPr>
        <w:pStyle w:val="SHTKNoteSummary"/>
      </w:pPr>
      <w:r>
        <w:t>교감 요약 | [구두] 현재 CBETA 표점은 無自性性而轉法輪，無上無容故로 끊는다. 글자 자체의 이문은 없다.</w:t>
      </w:r>
    </w:p>
    <w:p>
      <w:pPr>
        <w:pStyle w:val="SHTKBlockLabel"/>
      </w:pPr>
      <w:r>
        <w:t>원문</w:t>
      </w:r>
    </w:p>
    <w:p>
      <w:pPr>
        <w:pStyle w:val="SHTKSourceText"/>
      </w:pPr>
      <w:r>
        <w:t>如解深密經等。此中前二是不了義。第三法輪是真了義。是義具如彼論廣說。此法華經是第二攝。如偈說言。諸法從本來。常自寂滅相。佛子行道已。來世得作佛故。是故當知第二無相法輪所攝。既屬第二。</w:t>
      </w:r>
    </w:p>
    <w:p>
      <w:pPr>
        <w:pStyle w:val="SHTKBlockLabel"/>
      </w:pPr>
      <w:r>
        <w:t>한국어 직역</w:t>
      </w:r>
    </w:p>
    <w:p>
      <w:pPr>
        <w:pStyle w:val="SHTKTranslationText"/>
      </w:pPr>
      <w:r>
        <w:t>『해심밀경』 등이 이에 해당한다. 이 가운데 앞의 둘은 불요의이고, 셋째 법륜은 참된 요의이다. 이 뜻은 저 논에서 자세히 설한 것과 같다. 이 『법화경』은 둘째에 포섭된다. 게송에서 말한 것과 같다. “모든 법은 본래부터, 항상 스스로 적멸한 모습이며, 불자가 도를 행하고 나면, “내세에 부처가 될 수 있다”는 것이기 때문이다. 그러므로 둘째 무상법륜에 포섭됨을 알아야 한다. 이미 둘째에 속하므로,</w:t>
      </w:r>
    </w:p>
    <w:p>
      <w:pPr>
        <w:pStyle w:val="SHTKBlockLabel"/>
      </w:pPr>
      <w:r>
        <w:t>원문</w:t>
      </w:r>
    </w:p>
    <w:p>
      <w:pPr>
        <w:pStyle w:val="SHTKSourceText"/>
      </w:pPr>
      <w:r>
        <w:t>是不了義。此義即以二文為證。一者即彼解深密經云。一向趣寂聲聞種性補特伽羅。雖蒙諸佛施設種種勇猛加行方便化道。終不能令當坐道場證得無上正等菩提何以故。由彼本來唯有下劣種性故。一向慈悲薄弱故。一向怖畏眾苦故。乃至廣說。二者對法論言。眾生意樂。</w:t>
      </w:r>
    </w:p>
    <w:p>
      <w:pPr>
        <w:pStyle w:val="SHTKBlockLabel"/>
      </w:pPr>
      <w:r>
        <w:t>한국어 직역</w:t>
      </w:r>
    </w:p>
    <w:p>
      <w:pPr>
        <w:pStyle w:val="SHTKTranslationText"/>
      </w:pPr>
      <w:r>
        <w:t>불요의이다. 이 뜻에는 곧 두 문헌을 증거로 삼는다. 첫째는 저 『해심밀경』에서 말한 것이다. “한결같이 적멸로 나아가는 성문 종성의 보특가라는, 비록 모든 부처가 갖가지 용맹한 가행과 방편의 교화도를 시설하더라도, 끝내 그로 하여금 도량에 앉아 위없는 바르고 평등한 깨달음을 증득하게 할 수 없다. 무슨 까닭인가? 그는 본래 오직 열등한 종성만을 지녔기 때문이고, 한결같이 자비심이 박약하기 때문이며, 한결같이 온갖 괴로움을 두려워하기 때문이다.” 나아가 널리 설한다. 둘째는 『대법론』에서 말한 것이다. “중생의 의욕에서,</w:t>
      </w:r>
    </w:p>
    <w:p>
      <w:pPr>
        <w:pStyle w:val="SHTKBlockLabel"/>
      </w:pPr>
      <w:r>
        <w:t>원문</w:t>
      </w:r>
    </w:p>
    <w:p>
      <w:pPr>
        <w:pStyle w:val="SHTKSourceText"/>
      </w:pPr>
      <w:r>
        <w:t>樂樂者。如為不定種性者捨離下劣意樂故。記大聲聞當得作佛。又說一乘。更無第二。案云。彼經既是究竟真實了義說。說言聲聞永不成佛。是知法花說諸聲聞當得作佛。是方便語不了義說。是故阿毘達磨□云。是隨眾生意樂而說。</w:t>
      </w:r>
    </w:p>
    <w:p>
      <w:pPr>
        <w:pStyle w:val="SHTKBlockLabel"/>
      </w:pPr>
      <w:r>
        <w:t>한국어 직역</w:t>
      </w:r>
    </w:p>
    <w:p>
      <w:pPr>
        <w:pStyle w:val="SHTKTranslationText"/>
      </w:pPr>
      <w:r>
        <w:t>즐거움을 좋아하는 경우란, 예컨대 부정종성인 사람으로 하여금 열등한 의욕을 버리게 하기 위하여, 큰 성문에게 장차 부처가 될 것이라고 수기하고, 또 일승을 설하여, 다시 둘째가 없다고 하는 것이다.” 살펴보건대, 저 경이 이미 궁극적이고 진실한 요의설인데, 성문은 영원히 성불하지 못한다고 말한다. 그러므로 『법화경』에서 모든 성문이 장차 부처가 된다고 설한 것은, 방편의 말이며 불요의의 설임을 알 수 있다. 그러므로 아비달마 [판독 불확실]에서 말하기를, “이는 중생의 의욕에 따라 설한 것이며,</w:t>
      </w:r>
    </w:p>
    <w:p>
      <w:pPr>
        <w:pStyle w:val="SHTKBlockLabel"/>
      </w:pPr>
      <w:r>
        <w:t>교감·번역 메모</w:t>
      </w:r>
    </w:p>
    <w:p>
      <w:pPr>
        <w:pStyle w:val="SHTKNoteSummary"/>
      </w:pPr>
      <w:r>
        <w:t>교감 요약 | [번역 메모] 이 단락의 번역문에 [의미 불확실]·[판독 불확실] 표시를 두었다.</w:t>
      </w:r>
    </w:p>
    <w:p>
      <w:pPr>
        <w:pStyle w:val="SHTKBlockLabel"/>
      </w:pPr>
      <w:r>
        <w:t>원문</w:t>
      </w:r>
    </w:p>
    <w:p>
      <w:pPr>
        <w:pStyle w:val="SHTKSourceText"/>
      </w:pPr>
      <w:r>
        <w:t>非是直說真實道理。修多羅者。以文為勝阿毘達磨以理為勝。由有如是二種明證。當知法花一乘之教定非究竟了義說也。或有說者。法花經是究竟了義。所以然者。如來一代所說教門。略攝不出三種法輪。何者為三。一者根本法輪。</w:t>
      </w:r>
    </w:p>
    <w:p>
      <w:pPr>
        <w:pStyle w:val="SHTKBlockLabel"/>
      </w:pPr>
      <w:r>
        <w:t>한국어 직역</w:t>
      </w:r>
    </w:p>
    <w:p>
      <w:pPr>
        <w:pStyle w:val="SHTKTranslationText"/>
      </w:pPr>
      <w:r>
        <w:t>진실한 도리를 곧바로 설한 것이 아니다.”라고 한다. 수다라는, 문(文)을 뛰어난 것으로 삼고 아비달마는 이치를 뛰어난 것으로 삼는다. 이와 같은 두 가지 명확한 증거가 있으므로, 『법화경』의 일승 가르침은 결코 궁극적인 요의설이 아님을 알아야 한다. 또 어떤 사람은 말한다. 『법화경』은 궁극적인 요의이다. 그 까닭은 다음과 같다. 여래가 일대에 설한 교문은, 간략히 포섭하면 세 종류의 법륜을 벗어나지 않는다. 어떤 세 가지인가? 첫째는 근본법륜이고,</w:t>
      </w:r>
    </w:p>
    <w:p>
      <w:pPr>
        <w:pStyle w:val="SHTKBlockLabel"/>
      </w:pPr>
      <w:r>
        <w:t>원문</w:t>
      </w:r>
    </w:p>
    <w:p>
      <w:pPr>
        <w:pStyle w:val="SHTKSourceText"/>
      </w:pPr>
      <w:r>
        <w:t>二枝末法輪。三者攝末歸本法輪。根本法輪者。</w:t>
      </w:r>
    </w:p>
    <w:p>
      <w:pPr>
        <w:pStyle w:val="SHTKBlockLabel"/>
      </w:pPr>
      <w:r>
        <w:t>한국어 직역</w:t>
      </w:r>
    </w:p>
    <w:p>
      <w:pPr>
        <w:pStyle w:val="SHTKTranslationText"/>
      </w:pPr>
      <w:r>
        <w:t>둘째는 지말법륜이며, 셋째는 섭말귀본법륜이다. 근본법륜이란,</w:t>
      </w:r>
    </w:p>
    <w:p>
      <w:pPr>
        <w:pStyle w:val="SHTKBlockLabel"/>
      </w:pPr>
      <w:r>
        <w:t>원문</w:t>
      </w:r>
    </w:p>
    <w:p>
      <w:pPr>
        <w:pStyle w:val="SHTKSourceText"/>
      </w:pPr>
      <w:r>
        <w:t>謂佛初成道花嚴之會□為菩薩廣開一因一果法門謂根本之教也。</w:t>
      </w:r>
    </w:p>
    <w:p>
      <w:pPr>
        <w:pStyle w:val="SHTKBlockLabel"/>
      </w:pPr>
      <w:r>
        <w:t>한국어 직역</w:t>
      </w:r>
    </w:p>
    <w:p>
      <w:pPr>
        <w:pStyle w:val="SHTKTranslationText"/>
      </w:pPr>
      <w:r>
        <w:t>부처가 처음 성도한 화엄회에서 [판독 불확실] 보살을 위하여 일인일과의 법문을 널리 열어 보인 것을 근본의 가르침이라 한다.</w:t>
      </w:r>
    </w:p>
    <w:p>
      <w:pPr>
        <w:pStyle w:val="SHTKBlockLabel"/>
      </w:pPr>
      <w:r>
        <w:t>교감·번역 메모</w:t>
      </w:r>
    </w:p>
    <w:p>
      <w:pPr>
        <w:pStyle w:val="SHTKNoteSummary"/>
      </w:pPr>
      <w:r>
        <w:t>교감 요약 | [CBETA 교감] 현재 CBETA는 저본의 □을(를) 純으로 채택한다.</w:t>
      </w:r>
    </w:p>
    <w:p>
      <w:pPr>
        <w:pStyle w:val="SHTKNoteDetail"/>
      </w:pPr>
      <w:r>
        <w:t>• 원교감 원문 | 純【CB】，□【大】</w:t>
        <w:br/>
        <w:t>• 교감 번호 | 0874c2401</w:t>
        <w:br/>
        <w:t>• 판본 정보 | 【大】=□; 【CB】=純</w:t>
        <w:br/>
        <w:t>• 저본 독법 | □</w:t>
        <w:br/>
        <w:t>• 저본 적용 구절 | 花嚴之會□為菩薩</w:t>
        <w:br/>
        <w:t>• 저본 기준 번역 | 화엄회에서 □ 보살을 위하여…</w:t>
        <w:br/>
        <w:t>• 이문 독법 | 純</w:t>
        <w:br/>
        <w:t>• 이문 적용 구절 | 花嚴之會純為菩薩</w:t>
        <w:br/>
        <w:t>• 이문 기준 번역 | 화엄회에서 오로지 보살을 위하여…</w:t>
        <w:br/>
        <w:t>• 의미 차이 | 純이 보살만을 대상으로 한다는 한정을 명확히 한다.</w:t>
        <w:br/>
        <w:t>• 한국어 해설 | 근본법륜과 지말법륜의 대상 차이를 드러낸다.</w:t>
        <w:br/>
        <w:t>• 번역 영향 판정 | [의미 차이 있음]</w:t>
        <w:br/>
        <w:t>• 대교 근거 | cf1: T34n1722_p0634c19</w:t>
        <w:br/>
        <w:t>• 번역문 표시 | [판독 불확실]</w:t>
        <w:br/>
        <w:t>• 출처 | CBETA T34n1725.</w:t>
      </w:r>
    </w:p>
    <w:p>
      <w:pPr>
        <w:pStyle w:val="SHTKBlockLabel"/>
      </w:pPr>
      <w:r>
        <w:t>원문</w:t>
      </w:r>
    </w:p>
    <w:p>
      <w:pPr>
        <w:pStyle w:val="SHTKSourceText"/>
      </w:pPr>
      <w:r>
        <w:t>但薄福鈍根之流深不堪聞一因一果故。於一佛乘分別說三。謂枝末之教也。四十餘年說三乘之教陶練其心。今至法花之會始得會三歸一。即攝末歸本教也。如信解品明。長者居師子坐眷屬圍遶羅列寶物。即指花嚴根本教也。喚子不得故密遣二人。脫珍御服着弊垢衣。謂隱一說三枝末教也。</w:t>
      </w:r>
    </w:p>
    <w:p>
      <w:pPr>
        <w:pStyle w:val="SHTKBlockLabel"/>
      </w:pPr>
      <w:r>
        <w:t>한국어 직역</w:t>
      </w:r>
    </w:p>
    <w:p>
      <w:pPr>
        <w:pStyle w:val="SHTKTranslationText"/>
      </w:pPr>
      <w:r>
        <w:t>다만 복이 박고 근기가 둔한 무리는 일인일과를 듣는 것을 감당하지 못하기 때문에, 하나의 불승에서 분별하여 셋을 설한다. 이를 지말의 가르침이라 한다. 사십여 년 동안 삼승의 가르침을 설하여 그 마음을 단련하고, 이제 법화회에 이르러 비로소 삼승을 회통하여 일승으로 돌아가게 한다. 이것이 곧 섭말귀본교이다. 「신해품」에서 밝힌 것과 같다. 장자가 사자좌에 앉고 권속이 둘러싸며 보물이 늘어선 것은, 곧 화엄의 근본교를 가리킨다. 아들을 불러도 오지 않으므로 몰래 두 사람을 보내고, 귀한 의복을 벗고 해지고 때 묻은 옷을 입은 것은, 하나를 숨기고 셋을 설하는 지말교를 말한다.</w:t>
      </w:r>
    </w:p>
    <w:p>
      <w:pPr>
        <w:pStyle w:val="SHTKBlockLabel"/>
      </w:pPr>
      <w:r>
        <w:t>원문</w:t>
      </w:r>
    </w:p>
    <w:p>
      <w:pPr>
        <w:pStyle w:val="SHTKSourceText"/>
      </w:pPr>
      <w:r>
        <w:t>如富長者知悉下劣□伏其心乃教大智。</w:t>
      </w:r>
    </w:p>
    <w:p>
      <w:pPr>
        <w:pStyle w:val="SHTKBlockLabel"/>
      </w:pPr>
      <w:r>
        <w:t>한국어 직역</w:t>
      </w:r>
    </w:p>
    <w:p>
      <w:pPr>
        <w:pStyle w:val="SHTKTranslationText"/>
      </w:pPr>
      <w:r>
        <w:t>부유한 장자가 그가 열등함을 모두 알고 [판독 불확실] 그 마음을 조복한 뒤에 큰 지혜를 가르치는 것과 같으니,</w:t>
      </w:r>
    </w:p>
    <w:p>
      <w:pPr>
        <w:pStyle w:val="SHTKBlockLabel"/>
      </w:pPr>
      <w:r>
        <w:t>교감·번역 메모</w:t>
      </w:r>
    </w:p>
    <w:p>
      <w:pPr>
        <w:pStyle w:val="SHTKNoteSummary"/>
      </w:pPr>
      <w:r>
        <w:t>교감 요약 | [CBETA 교감] 현재 CBETA는 저본의 □을(를) 柔으로 채택한다.</w:t>
      </w:r>
    </w:p>
    <w:p>
      <w:pPr>
        <w:pStyle w:val="SHTKNoteDetail"/>
      </w:pPr>
      <w:r>
        <w:t>• 원교감 원문 | 柔【CB】，□【大】</w:t>
        <w:br/>
        <w:t>• 교감 번호 | 0875a0401</w:t>
        <w:br/>
        <w:t>• 판본 정보 | 【大】=□; 【CB】=柔</w:t>
        <w:br/>
        <w:t>• 저본 독법 | □</w:t>
        <w:br/>
        <w:t>• 저본 적용 구절 | 知悉下劣□伏其心</w:t>
        <w:br/>
        <w:t>• 저본 기준 번역 | 그가 열등함을 알고 □ 그 마음을 조복한다.</w:t>
        <w:br/>
        <w:t>• 이문 독법 | 柔</w:t>
        <w:br/>
        <w:t>• 이문 적용 구절 | 知悉下劣柔伏其心</w:t>
        <w:br/>
        <w:t>• 이문 기준 번역 | 그가 열등함을 알고 부드럽게 그 마음을 조복한다.</w:t>
        <w:br/>
        <w:t>• 의미 차이 | 조복의 방식을 나타내는 柔가 복원된다.</w:t>
        <w:br/>
        <w:t>• 한국어 해설 | 「신해품」 장자 비유를 섭말귀본교에 대응시키는 설명이다.</w:t>
        <w:br/>
        <w:t>• 번역 영향 판정 | [의미 차이 있음]</w:t>
        <w:br/>
        <w:t>• 대교 근거 | cf1: T09n0262_p0018c10</w:t>
        <w:br/>
        <w:t>• 번역문 표시 | [판독 불확실]</w:t>
        <w:br/>
        <w:t>• 출처 | CBETA T34n1725.</w:t>
      </w:r>
    </w:p>
    <w:p>
      <w:pPr>
        <w:pStyle w:val="SHTKBlockLabel"/>
      </w:pPr>
      <w:r>
        <w:t>원문</w:t>
      </w:r>
    </w:p>
    <w:p>
      <w:pPr>
        <w:pStyle w:val="SHTKSourceText"/>
      </w:pPr>
      <w:r>
        <w:t>謂攝末歸本教也。是□諸門處處有文。當知此中初後二教同是究竟了義之說。第二教者。於一說三。皆是方便不了義說。為成此義。明證有二。一者修多羅。二者阿毘達磨。修多羅者。略引三文一者如安樂行品云。</w:t>
      </w:r>
    </w:p>
    <w:p>
      <w:pPr>
        <w:pStyle w:val="SHTKBlockLabel"/>
      </w:pPr>
      <w:r>
        <w:t>한국어 직역</w:t>
      </w:r>
    </w:p>
    <w:p>
      <w:pPr>
        <w:pStyle w:val="SHTKTranslationText"/>
      </w:pPr>
      <w:r>
        <w:t>이를 섭말귀본교라 한다. 이 [판독 불확실] 여러 문에는 곳곳마다 문헌이 있다. 이 가운데 처음과 마지막 두 가르침은 함께 궁극적인 요의설임을 알아야 한다. 둘째 가르침은, 하나에서 셋을 설한 것이니, 모두 방편이며 불요의설이다. 이 뜻을 성립시키기 위하여, 명백한 증거가 둘 있다. 첫째는 수다라이고, 둘째는 아비달마이다. 수다라에서는, 대략 세 문헌을 인용한다. 첫째, 「안락행품」에서 말한다.</w:t>
      </w:r>
    </w:p>
    <w:p>
      <w:pPr>
        <w:pStyle w:val="SHTKBlockLabel"/>
      </w:pPr>
      <w:r>
        <w:t>교감·번역 메모</w:t>
      </w:r>
    </w:p>
    <w:p>
      <w:pPr>
        <w:pStyle w:val="SHTKNoteSummary"/>
      </w:pPr>
      <w:r>
        <w:t>교감 요약 | [번역 메모] 이 단락의 번역문에 [의미 불확실]·[판독 불확실] 표시를 두었다.</w:t>
      </w:r>
    </w:p>
    <w:p>
      <w:pPr>
        <w:pStyle w:val="SHTKBlockLabel"/>
      </w:pPr>
      <w:r>
        <w:t>원문</w:t>
      </w:r>
    </w:p>
    <w:p>
      <w:pPr>
        <w:pStyle w:val="SHTKSourceText"/>
      </w:pPr>
      <w:r>
        <w:t>此法花經能令眾生至一切智。一切世間多怨難信。先所未說而今說之。是諸如來第一之說。於諸說中最為甚深。末後賜與如彼強力之王久護明珠今乃與之。二者化城品云。是諸佛方便分別說三乘。</w:t>
      </w:r>
    </w:p>
    <w:p>
      <w:pPr>
        <w:pStyle w:val="SHTKBlockLabel"/>
      </w:pPr>
      <w:r>
        <w:t>한국어 직역</w:t>
      </w:r>
    </w:p>
    <w:p>
      <w:pPr>
        <w:pStyle w:val="SHTKTranslationText"/>
      </w:pPr>
      <w:r>
        <w:t>“이 『법화경』은 중생으로 하여금 일체지에 이르게 할 수 있다. 일체 세간에서는 원망하는 이가 많고 믿기 어렵다. 이전에는 설하지 않았지만 지금 그것을 설한다. 이는 모든 여래의 제일가는 설이다. 모든 설 가운데 가장 매우 깊다. 마지막에 내려 주는 것이 마치 힘센 왕이 오래 지켜 오던 밝은 구슬을 이제야 비로소 주는 것과 같다.” 둘째, 「화성유품」에서 말한다. “이 모든 부처는 방편으로 분별하여 삼승을 설한다.</w:t>
      </w:r>
    </w:p>
    <w:p>
      <w:pPr>
        <w:pStyle w:val="SHTKBlockLabel"/>
      </w:pPr>
      <w:r>
        <w:t>원문</w:t>
      </w:r>
    </w:p>
    <w:p>
      <w:pPr>
        <w:pStyle w:val="SHTKSourceText"/>
      </w:pPr>
      <w:r>
        <w:t>唯有一佛乘□處故說二。</w:t>
      </w:r>
    </w:p>
    <w:p>
      <w:pPr>
        <w:pStyle w:val="SHTKBlockLabel"/>
      </w:pPr>
      <w:r>
        <w:t>한국어 직역</w:t>
      </w:r>
    </w:p>
    <w:p>
      <w:pPr>
        <w:pStyle w:val="SHTKTranslationText"/>
      </w:pPr>
      <w:r>
        <w:t>오직 하나의 불승만이 있으나 [판독 불확실] 곳 때문에 둘을 설한다.”</w:t>
      </w:r>
    </w:p>
    <w:p>
      <w:pPr>
        <w:pStyle w:val="SHTKBlockLabel"/>
      </w:pPr>
      <w:r>
        <w:t>교감·번역 메모</w:t>
      </w:r>
    </w:p>
    <w:p>
      <w:pPr>
        <w:pStyle w:val="SHTKNoteSummary"/>
      </w:pPr>
      <w:r>
        <w:t>교감 요약 | [CBETA 교감] 현재 CBETA는 저본의 □을(를) 息으로 채택한다.</w:t>
      </w:r>
    </w:p>
    <w:p>
      <w:pPr>
        <w:pStyle w:val="SHTKNoteDetail"/>
      </w:pPr>
      <w:r>
        <w:t>• 원교감 원문 | 息【CB】，□【大】</w:t>
        <w:br/>
        <w:t>• 교감 번호 | 0875a1401</w:t>
        <w:br/>
        <w:t>• 판본 정보 | 【大】=□; 【CB】=息</w:t>
        <w:br/>
        <w:t>• 저본 독법 | □</w:t>
        <w:br/>
        <w:t>• 저본 적용 구절 | 唯有一佛乘□處故說二</w:t>
        <w:br/>
        <w:t>• 저본 기준 번역 | 오직 하나의 불승만이 있으나 □ 곳 때문에 둘을 설한다.</w:t>
        <w:br/>
        <w:t>• 이문 독법 | 息</w:t>
        <w:br/>
        <w:t>• 이문 적용 구절 | 唯有一佛乘息處故說二</w:t>
        <w:br/>
        <w:t>• 이문 기준 번역 | 오직 하나의 불승만이 있으나 휴식처 때문에 둘을 설한다.</w:t>
        <w:br/>
        <w:t>• 의미 차이 | 息處가 복원되어 이승이 방편적 휴식처임이 드러난다.</w:t>
        <w:br/>
        <w:t>• 한국어 해설 | 화성 비유의 중간 쉼과 일승의 궁극성을 잇는 핵심 차이이다.</w:t>
        <w:br/>
        <w:t>• 번역 영향 판정 | [논지에 영향]</w:t>
        <w:br/>
        <w:t>• 대교 근거 | cf1: T09n0262_p0027b02</w:t>
        <w:br/>
        <w:t>• 번역문 표시 | [판독 불확실]</w:t>
        <w:br/>
        <w:t>• 출처 | CBETA T34n1725.</w:t>
      </w:r>
    </w:p>
    <w:p>
      <w:pPr>
        <w:pStyle w:val="SHTKBlockLabel"/>
      </w:pPr>
      <w:r>
        <w:t>원문</w:t>
      </w:r>
    </w:p>
    <w:p>
      <w:pPr>
        <w:pStyle w:val="SHTKSourceText"/>
      </w:pPr>
      <w:r>
        <w:t>三者勝鬘經云。阿羅漢辟支佛。四智究竟得蘇息處。亦是如來是方便有餘不了義說。如是等文不可具陳。阿毘達磨者略引三處文。法花論云。決定增上慢二種聲聞。根未熟故佛不與授記菩薩與授記。菩薩與記者。方便令發心故。二者智度論說。</w:t>
      </w:r>
    </w:p>
    <w:p>
      <w:pPr>
        <w:pStyle w:val="SHTKBlockLabel"/>
      </w:pPr>
      <w:r>
        <w:t>한국어 직역</w:t>
      </w:r>
    </w:p>
    <w:p>
      <w:pPr>
        <w:pStyle w:val="SHTKTranslationText"/>
      </w:pPr>
      <w:r>
        <w:t>셋째, 『승만경』에서 말한다. “아라한과 벽지불은, 네 가지 지혜가 궁극하여 휴식처를 얻지만, 또한 이것은 여래의 방편이며, 유여이고 불요의인 설이다. 이와 같은 글은 모두 진술할 수 없다. 아비달마에서는 대략 세 곳의 글을 인용한다. 『법화론』에서 말한다. “결정성문과 증상만성문의 두 종류 성문은, 근기가 아직 익지 않았으므로 부처가 수기를 주지 않지만 보살은 수기를 준다. 보살이 수기를 준다는 것은, 방편으로 발심하게 하기 때문이다.” 둘째는 『대지도론』에서 설한 것이다.</w:t>
      </w:r>
    </w:p>
    <w:p>
      <w:pPr>
        <w:pStyle w:val="SHTKBlockLabel"/>
      </w:pPr>
      <w:r>
        <w:t>위치표지</w:t>
      </w:r>
    </w:p>
    <w:p>
      <w:pPr>
        <w:pStyle w:val="SHTKPositionMarker"/>
      </w:pPr>
      <w:bookmarkStart w:id="1017" w:name="loc_0875a20"/>
      <w:r>
        <w:t>[0875a20]</w:t>
      </w:r>
      <w:bookmarkEnd w:id="1017"/>
    </w:p>
    <w:p>
      <w:pPr>
        <w:pStyle w:val="SHTKBlockLabel"/>
      </w:pPr>
      <w:r>
        <w:t>원문</w:t>
      </w:r>
    </w:p>
    <w:p>
      <w:pPr>
        <w:pStyle w:val="SHTKSourceText"/>
      </w:pPr>
      <w:r>
        <w:t>問。阿羅漢先世因緣之所受身必應當滅。住在何處而具足佛道。</w:t>
      </w:r>
    </w:p>
    <w:p>
      <w:pPr>
        <w:pStyle w:val="SHTKBlockLabel"/>
      </w:pPr>
      <w:r>
        <w:t>한국어 직역</w:t>
      </w:r>
    </w:p>
    <w:p>
      <w:pPr>
        <w:pStyle w:val="SHTKTranslationText"/>
      </w:pPr>
      <w:r>
        <w:t>묻는다. 아라한은 전생의 인연으로 받은 몸이 반드시 소멸해야 한다. 어디에 머물면서 불도를 구족하는가?</w:t>
      </w:r>
    </w:p>
    <w:p>
      <w:pPr>
        <w:pStyle w:val="SHTKBlockLabel"/>
      </w:pPr>
      <w:r>
        <w:t>위치표지</w:t>
      </w:r>
    </w:p>
    <w:p>
      <w:pPr>
        <w:pStyle w:val="SHTKPositionMarker"/>
      </w:pPr>
      <w:bookmarkStart w:id="1018" w:name="loc_0875a21"/>
      <w:r>
        <w:t>[0875a21]</w:t>
      </w:r>
      <w:bookmarkEnd w:id="1018"/>
    </w:p>
    <w:p>
      <w:pPr>
        <w:pStyle w:val="SHTKBlockLabel"/>
      </w:pPr>
      <w:r>
        <w:t>원문</w:t>
      </w:r>
    </w:p>
    <w:p>
      <w:pPr>
        <w:pStyle w:val="SHTKSourceText"/>
      </w:pPr>
      <w:r>
        <w:t>答。得阿羅漢時。三界諸漏因緣盡故。更不復生三界。</w:t>
      </w:r>
    </w:p>
    <w:p>
      <w:pPr>
        <w:pStyle w:val="SHTKBlockLabel"/>
      </w:pPr>
      <w:r>
        <w:t>한국어 직역</w:t>
      </w:r>
    </w:p>
    <w:p>
      <w:pPr>
        <w:pStyle w:val="SHTKTranslationText"/>
      </w:pPr>
      <w:r>
        <w:t>답한다. 아라한을 얻을 때, 삼계의 모든 누의 인연이 다했기 때문에, 다시 삼계에 태어나지 않는다.</w:t>
      </w:r>
    </w:p>
    <w:p>
      <w:pPr>
        <w:pStyle w:val="SHTKBlockLabel"/>
      </w:pPr>
      <w:r>
        <w:t>원문</w:t>
      </w:r>
    </w:p>
    <w:p>
      <w:pPr>
        <w:pStyle w:val="SHTKSourceText"/>
      </w:pPr>
      <w:r>
        <w:t>有淨佛立出於三界。</w:t>
      </w:r>
    </w:p>
    <w:p>
      <w:pPr>
        <w:pStyle w:val="SHTKBlockLabel"/>
      </w:pPr>
      <w:r>
        <w:t>한국어 직역</w:t>
      </w:r>
    </w:p>
    <w:p>
      <w:pPr>
        <w:pStyle w:val="SHTKTranslationText"/>
      </w:pPr>
      <w:r>
        <w:t>삼계 밖에 청정한 ‘佛立’이 있다.</w:t>
      </w:r>
    </w:p>
    <w:p>
      <w:pPr>
        <w:pStyle w:val="SHTKBlockLabel"/>
      </w:pPr>
      <w:r>
        <w:t>교감·번역 메모</w:t>
      </w:r>
    </w:p>
    <w:p>
      <w:pPr>
        <w:pStyle w:val="SHTKNoteSummary"/>
      </w:pPr>
      <w:r>
        <w:t>교감 요약 | [CBETA 교감] 현재 CBETA는 저본의 立을(를) 土으로 채택한다.</w:t>
      </w:r>
    </w:p>
    <w:p>
      <w:pPr>
        <w:pStyle w:val="SHTKNoteDetail"/>
      </w:pPr>
      <w:r>
        <w:t>• 원교감 원문 | 土【CB】，立【大】</w:t>
        <w:br/>
        <w:t>• 교감 번호 | 0875a2301</w:t>
        <w:br/>
        <w:t>• 판본 정보 | 【大】=立; 【CB】=土</w:t>
        <w:br/>
        <w:t>• 저본 독법 | 立</w:t>
        <w:br/>
        <w:t>• 저본 적용 구절 | 有淨佛立出於三界</w:t>
        <w:br/>
        <w:t>• 저본 기준 번역 | 삼계 밖에 청정한 佛立이 있다.</w:t>
        <w:br/>
        <w:t>• 이문 독법 | 土</w:t>
        <w:br/>
        <w:t>• 이문 적용 구절 | 有淨佛土出於三界</w:t>
        <w:br/>
        <w:t>• 이문 기준 번역 | 삼계 밖에 청정한 불국토가 있다.</w:t>
        <w:br/>
        <w:t>• 의미 차이 | 저본의 佛立은 의미가 불안정하지만 佛土는 명확한 장소 명사가 된다.</w:t>
        <w:br/>
        <w:t>• 한국어 해설 | 아라한이 삼계 밖 정토에서 수행을 계속한다는 인용 문맥을 완성한다.</w:t>
        <w:br/>
        <w:t>• 번역 영향 판정 | [의미 차이 있음]</w:t>
        <w:br/>
        <w:t>• 대교 근거 | cf1: T25n1509_p0714a12</w:t>
        <w:br/>
        <w:t>• 번역문 표시 | [의미 불확실]</w:t>
        <w:br/>
        <w:t>• 출처 | CBETA T34n1725.</w:t>
      </w:r>
    </w:p>
    <w:p>
      <w:pPr>
        <w:pStyle w:val="SHTKBlockLabel"/>
      </w:pPr>
      <w:r>
        <w:t>원문</w:t>
      </w:r>
    </w:p>
    <w:p>
      <w:pPr>
        <w:pStyle w:val="SHTKSourceText"/>
      </w:pPr>
      <w:r>
        <w:t>乃至無有煩惱之名。</w:t>
      </w:r>
    </w:p>
    <w:p>
      <w:pPr>
        <w:pStyle w:val="SHTKBlockLabel"/>
      </w:pPr>
      <w:r>
        <w:t>한국어 직역</w:t>
      </w:r>
    </w:p>
    <w:p>
      <w:pPr>
        <w:pStyle w:val="SHTKTranslationText"/>
      </w:pPr>
      <w:r>
        <w:t>나아가 번뇌라는 이름조차 없다.</w:t>
      </w:r>
    </w:p>
    <w:p>
      <w:pPr>
        <w:pStyle w:val="SHTKBlockLabel"/>
      </w:pPr>
      <w:r>
        <w:t>원문</w:t>
      </w:r>
    </w:p>
    <w:p>
      <w:pPr>
        <w:pStyle w:val="SHTKSourceText"/>
      </w:pPr>
      <w:r>
        <w:t>於是國立佛所聞法花經具足佛道。</w:t>
      </w:r>
    </w:p>
    <w:p>
      <w:pPr>
        <w:pStyle w:val="SHTKBlockLabel"/>
      </w:pPr>
      <w:r>
        <w:t>한국어 직역</w:t>
      </w:r>
    </w:p>
    <w:p>
      <w:pPr>
        <w:pStyle w:val="SHTKTranslationText"/>
      </w:pPr>
      <w:r>
        <w:t>이 ‘國立’의 부처 처소에서 『법화경』을 듣고 불도를 구족한다.</w:t>
      </w:r>
    </w:p>
    <w:p>
      <w:pPr>
        <w:pStyle w:val="SHTKBlockLabel"/>
      </w:pPr>
      <w:r>
        <w:t>교감·번역 메모</w:t>
      </w:r>
    </w:p>
    <w:p>
      <w:pPr>
        <w:pStyle w:val="SHTKNoteSummary"/>
      </w:pPr>
      <w:r>
        <w:t>교감 요약 | [CBETA 교감] 현재 CBETA는 저본의 立을(를) 土으로 채택한다.</w:t>
      </w:r>
    </w:p>
    <w:p>
      <w:pPr>
        <w:pStyle w:val="SHTKNoteDetail"/>
      </w:pPr>
      <w:r>
        <w:t>• 원교감 원문 | 土【CB】，立【大】</w:t>
        <w:br/>
        <w:t>• 교감 번호 | 0875a2401</w:t>
        <w:br/>
        <w:t>• 판본 정보 | 【大】=立; 【CB】=土</w:t>
        <w:br/>
        <w:t>• 저본 독법 | 立</w:t>
        <w:br/>
        <w:t>• 저본 적용 구절 | 於是國立佛所</w:t>
        <w:br/>
        <w:t>• 저본 기준 번역 | 이 國立의 부처 처소에서…</w:t>
        <w:br/>
        <w:t>• 이문 독법 | 土</w:t>
        <w:br/>
        <w:t>• 이문 적용 구절 | 於是國土佛所</w:t>
        <w:br/>
        <w:t>• 이문 기준 번역 | 이 국토의 부처에게서…</w:t>
        <w:br/>
        <w:t>• 의미 차이 | 國土가 완성되어 장소·관계가 명확해진다.</w:t>
        <w:br/>
        <w:t>• 한국어 해설 | 앞의 淨佛土를 이어 받아 정토에서 법화경을 듣는 문맥이 된다.</w:t>
        <w:br/>
        <w:t>• 번역 영향 판정 | [의미 차이 있음]</w:t>
        <w:br/>
        <w:t>• 대교 근거 | cf1: T25n1509_p0714a13</w:t>
        <w:br/>
        <w:t>• 번역문 표시 | [의미 불확실]</w:t>
        <w:br/>
        <w:t>• 출처 | CBETA T34n1725.</w:t>
      </w:r>
    </w:p>
    <w:p>
      <w:pPr>
        <w:pStyle w:val="SHTKBlockLabel"/>
      </w:pPr>
      <w:r>
        <w:t>원문</w:t>
      </w:r>
    </w:p>
    <w:p>
      <w:pPr>
        <w:pStyle w:val="SHTKSourceText"/>
      </w:pPr>
      <w:r>
        <w:t>三者寶性論云。問。說闡提無涅槃性常不入涅槃者。此義云何。為欲示顯謗大乘因故。此明何義。為欲迴轉誹謗大乘心不求大乘心。依無量時。故作是說。以彼實有清淨性故。依是等文。當知諸教說有二乘定不成佛。</w:t>
      </w:r>
    </w:p>
    <w:p>
      <w:pPr>
        <w:pStyle w:val="SHTKBlockLabel"/>
      </w:pPr>
      <w:r>
        <w:t>한국어 직역</w:t>
      </w:r>
    </w:p>
    <w:p>
      <w:pPr>
        <w:pStyle w:val="SHTKTranslationText"/>
      </w:pPr>
      <w:r>
        <w:t>셋째, 『보성론』에서 말한다. 묻는다. “천제에게 열반의 성품이 없어 늘 열반에 들지 않는다고 말하는 것은, 그 뜻이 무엇인가?” “대승을 비방하는 원인을 드러내 보이기 위해서이다.” “이것은 무슨 뜻을 밝히는가?” “대승을 비방하는 마음과 대승을 구하지 않는 마음을 돌이키기 위해서이다. 한량없는 시간에 의거하여, 그러므로 그렇게 말한 것이다. 그들에게 실제로 청정한 성품이 있기 때문이다.” 이러한 글들에 의거하면, 모든 가르침에서 이승이 반드시 성불하지 못한다고 말한 것과,</w:t>
      </w:r>
    </w:p>
    <w:p>
      <w:pPr>
        <w:pStyle w:val="SHTKBlockLabel"/>
      </w:pPr>
      <w:r>
        <w:t>원문</w:t>
      </w:r>
    </w:p>
    <w:p>
      <w:pPr>
        <w:pStyle w:val="SHTKSourceText"/>
      </w:pPr>
      <w:r>
        <w:t>及說無性有情等言。皆是方便不了義說。若說一乘更無第二一切眾生皆當作佛。如是經典是真了義。問若立初師義者。</w:t>
      </w:r>
    </w:p>
    <w:p>
      <w:pPr>
        <w:pStyle w:val="SHTKBlockLabel"/>
      </w:pPr>
      <w:r>
        <w:t>한국어 직역</w:t>
      </w:r>
    </w:p>
    <w:p>
      <w:pPr>
        <w:pStyle w:val="SHTKTranslationText"/>
      </w:pPr>
      <w:r>
        <w:t>무성유정 등에 대해 말한 것도, 모두 방편이고 불요의인 설임을 알아야 한다. 만일 일승을 설하여 다시 둘째가 없고 일체 중생이 모두 마땅히 부처가 된다고 한다면, 이와 같은 경전은 참된 요의이다. 묻는다. 만일 첫째 스승의 뜻을 세운다면,</w:t>
      </w:r>
    </w:p>
    <w:p>
      <w:pPr>
        <w:pStyle w:val="SHTKBlockLabel"/>
      </w:pPr>
      <w:r>
        <w:t>원문</w:t>
      </w:r>
    </w:p>
    <w:p>
      <w:pPr>
        <w:pStyle w:val="SHTKSourceText"/>
      </w:pPr>
      <w:r>
        <w:t>後師所引文云何和會。</w:t>
      </w:r>
    </w:p>
    <w:p>
      <w:pPr>
        <w:pStyle w:val="SHTKBlockLabel"/>
      </w:pPr>
      <w:r>
        <w:t>한국어 직역</w:t>
      </w:r>
    </w:p>
    <w:p>
      <w:pPr>
        <w:pStyle w:val="SHTKTranslationText"/>
      </w:pPr>
      <w:r>
        <w:t>뒤의 스승이 인용한 글을 어떻게 회통할 것인가?</w:t>
      </w:r>
    </w:p>
    <w:p>
      <w:pPr>
        <w:pStyle w:val="SHTKBlockLabel"/>
      </w:pPr>
      <w:r>
        <w:t>교감·번역 메모</w:t>
      </w:r>
    </w:p>
    <w:p>
      <w:pPr>
        <w:pStyle w:val="SHTKNoteSummary"/>
      </w:pPr>
      <w:r>
        <w:t>교감 요약 | [CBETA 교감] CBETA 편집 판단: 「會」下疑脫「答」。</w:t>
      </w:r>
    </w:p>
    <w:p>
      <w:pPr>
        <w:pStyle w:val="SHTKNoteDetail"/>
      </w:pPr>
      <w:r>
        <w:t>• 원교감 원문 | CBETA 按：「會」下疑脫「答」。</w:t>
        <w:br/>
        <w:t>• 교감 번호 | 0875b0301</w:t>
        <w:br/>
        <w:t>• 저본 독법 | 答 없음</w:t>
        <w:br/>
        <w:t>• 저본 적용 구절 | 後師所引文云何和會。彼師通曰。</w:t>
        <w:br/>
        <w:t>• 저본 기준 번역 | 뒤의 스승이 인용한 글을 어떻게 회통할 것인가? 그 스승이 풀이하여 말한다.</w:t>
        <w:br/>
        <w:t>• 이문 독법 | 答 보입 가능</w:t>
        <w:br/>
        <w:t>• 이문 적용 구절 | 後師所引文云何和會。答。彼師通曰。</w:t>
        <w:br/>
        <w:t>• 이문 기준 번역 | 뒤의 스승이 인용한 글을 어떻게 회통할 것인가? 답한다. 그 스승이 풀이하여 말한다.</w:t>
        <w:br/>
        <w:t>• 의미 차이 | 논지 내용은 같지만 문답의 형식 경계가 명시된다.</w:t>
        <w:br/>
        <w:t>• 한국어 해설 | 현재 CBETA의 확정 lemma가 아니라 疑脫이라는 편집 추정이므로 저본에 答을 삽입하지 않는다.</w:t>
        <w:br/>
        <w:t>• 번역 영향 판정 | [문장 구조 변화] [판단 유보]</w:t>
        <w:br/>
        <w:t>• 번역문 표시 | [판단 유보]</w:t>
        <w:br/>
        <w:t>• 출처 | CBETA T34n1725.</w:t>
      </w:r>
    </w:p>
    <w:p>
      <w:pPr>
        <w:pStyle w:val="SHTKBlockLabel"/>
      </w:pPr>
      <w:r>
        <w:t>원문</w:t>
      </w:r>
    </w:p>
    <w:p>
      <w:pPr>
        <w:pStyle w:val="SHTKSourceText"/>
      </w:pPr>
      <w:r>
        <w:t>彼師通曰。諸一乘教所說諸文。皆為護彼不定性者。皆是方便。故不相違。法花論文及寶性論。亦為述後方便教意。智度論文說阿羅漢生淨土者。是約不定種性聲聞。由是道理亦不相違。問。若立後師義者。</w:t>
      </w:r>
    </w:p>
    <w:p>
      <w:pPr>
        <w:pStyle w:val="SHTKBlockLabel"/>
      </w:pPr>
      <w:r>
        <w:t>한국어 직역</w:t>
      </w:r>
    </w:p>
    <w:p>
      <w:pPr>
        <w:pStyle w:val="SHTKTranslationText"/>
      </w:pPr>
      <w:r>
        <w:t>그 스승이 통하게 풀이하여 말한다. 모든 일승교에서 설한 여러 글은, 모두 저 부정성자를 보호하기 위한 것이며, 모두 방편이다. 그러므로 서로 어긋나지 않는다. 『법화론』의 글과 『보성론』도, 또한 뒤의 방편교의 뜻을 서술한 것이다. 『대지도론』에서 아라한이 정토에 태어난다고 말한 것은, 부정종성의 성문에 한정하여 말한 것이다. 이러한 도리 때문에 또한 서로 어긋나지 않는다. 묻는다. 만일 뒤의 스승의 뜻을 세운다면,</w:t>
      </w:r>
    </w:p>
    <w:p>
      <w:pPr>
        <w:pStyle w:val="SHTKBlockLabel"/>
      </w:pPr>
      <w:r>
        <w:t>원문</w:t>
      </w:r>
    </w:p>
    <w:p>
      <w:pPr>
        <w:pStyle w:val="SHTKSourceText"/>
      </w:pPr>
      <w:r>
        <w:t>前所引證云何得通。</w:t>
      </w:r>
    </w:p>
    <w:p>
      <w:pPr>
        <w:pStyle w:val="SHTKBlockLabel"/>
      </w:pPr>
      <w:r>
        <w:t>한국어 직역</w:t>
      </w:r>
    </w:p>
    <w:p>
      <w:pPr>
        <w:pStyle w:val="SHTKTranslationText"/>
      </w:pPr>
      <w:r>
        <w:t>앞에서 인용한 증거를 어떻게 통하게 할 수 있는가?</w:t>
      </w:r>
    </w:p>
    <w:p>
      <w:pPr>
        <w:pStyle w:val="SHTKBlockLabel"/>
      </w:pPr>
      <w:r>
        <w:t>교감·번역 메모</w:t>
      </w:r>
    </w:p>
    <w:p>
      <w:pPr>
        <w:pStyle w:val="SHTKNoteSummary"/>
      </w:pPr>
      <w:r>
        <w:t>교감 요약 | [CBETA 교감] CBETA 편집 판단: 「通」下疑脫「答」。</w:t>
      </w:r>
    </w:p>
    <w:p>
      <w:pPr>
        <w:pStyle w:val="SHTKNoteDetail"/>
      </w:pPr>
      <w:r>
        <w:t>• 원교감 원문 | CBETA 按：「通」下疑脫「答」。</w:t>
        <w:br/>
        <w:t>• 교감 번호 | 0875b0801</w:t>
        <w:br/>
        <w:t>• 저본 독법 | 答 없음</w:t>
        <w:br/>
        <w:t>• 저본 적용 구절 | 前所引證云何得通。彼師通云。</w:t>
        <w:br/>
        <w:t>• 저본 기준 번역 | 앞에서 인용한 증거를 어떻게 통하게 할 수 있는가? 그 스승이 풀이하여 말한다.</w:t>
        <w:br/>
        <w:t>• 이문 독법 | 答 보입 가능</w:t>
        <w:br/>
        <w:t>• 이문 적용 구절 | 前所引證云何得通。答。彼師通云。</w:t>
        <w:br/>
        <w:t>• 이문 기준 번역 | 앞에서 인용한 증거를 어떻게 통하게 할 수 있는가? 답한다. 그 스승이 풀이하여 말한다.</w:t>
        <w:br/>
        <w:t>• 의미 차이 | 논증 내용은 같지만 질문과 답변의 형식 경계가 명확해진다.</w:t>
        <w:br/>
        <w:t>• 한국어 해설 | 현재 CBETA의 확정 lemma가 아니라 편집 추정이므로 저본에는 보입하지 않는다.</w:t>
        <w:br/>
        <w:t>• 번역 영향 판정 | [문장 구조 변화] [판단 유보]</w:t>
        <w:br/>
        <w:t>• 번역문 표시 | [판단 유보]</w:t>
        <w:br/>
        <w:t>• 출처 | CBETA T34n1725.</w:t>
      </w:r>
    </w:p>
    <w:p>
      <w:pPr>
        <w:pStyle w:val="SHTKBlockLabel"/>
      </w:pPr>
      <w:r>
        <w:t>원문</w:t>
      </w:r>
    </w:p>
    <w:p>
      <w:pPr>
        <w:pStyle w:val="SHTKSourceText"/>
      </w:pPr>
      <w:r>
        <w:t>彼師通云。深密經說終不能令當坐道場證得無上正等菩提者。是明決定當入無餘永不能令不入無餘直證無上正等菩提。是故說為一向趣寂。然彼聲聞入無餘時。住八萬劫或住六萬四萬二萬。然後起心即入大生於淨土具足佛道。若論不定種性人者。唯住有餘依地入大。如瑜伽論分明說故。是故彼經亦不相違。對法論文說一乘教為方便者。</w:t>
      </w:r>
    </w:p>
    <w:p>
      <w:pPr>
        <w:pStyle w:val="SHTKBlockLabel"/>
      </w:pPr>
      <w:r>
        <w:t>한국어 직역</w:t>
      </w:r>
    </w:p>
    <w:p>
      <w:pPr>
        <w:pStyle w:val="SHTKTranslationText"/>
      </w:pPr>
      <w:r>
        <w:t>그 스승이 통하게 풀이하여 말한다. 『심밀경』에서 “끝내 그로 하여금 도량에 앉아 위없는 바르고 평등한 깨달음을 증득하게 할 수 없다”고 말한 것은, 반드시 무여열반에 들어갈 자가 무여열반에 들어가지 않은 채 곧바로 위없는 바르고 평등한 깨달음을 증득하게 할 수 없음을 밝힌 것이다. 그러므로 한결같이 적멸로 나아간다고 말한다. 그러나 저 성문이 무여열반에 들어갈 때에는, 팔만 겁에 머물기도 하고 혹은 육만·사만·이만 겁에 머문다. 그 뒤에 마음을 일으켜 곧 대승에 들어가 정토에 태어나 불도를 구족한다. 만일 부정종성의 사람을 논한다면, 오직 유여의지에 머문 채 대승에 들어간다. 『유가론』에서 분명하게 설한 것과 같기 때문이다. 그러므로 저 경 역시 서로 어긋나지 않는다. 『대법론』의 글에서 일승교를 방편이라고 말한 것은,</w:t>
      </w:r>
    </w:p>
    <w:p>
      <w:pPr>
        <w:pStyle w:val="SHTKBlockLabel"/>
      </w:pPr>
      <w:r>
        <w:t>원문</w:t>
      </w:r>
    </w:p>
    <w:p>
      <w:pPr>
        <w:pStyle w:val="SHTKSourceText"/>
      </w:pPr>
      <w:r>
        <w:t>是述三乘權教之意而非究竟道理之說。如彼執三乘者說云。</w:t>
      </w:r>
    </w:p>
    <w:p>
      <w:pPr>
        <w:pStyle w:val="SHTKBlockLabel"/>
      </w:pPr>
      <w:r>
        <w:t>한국어 직역</w:t>
      </w:r>
    </w:p>
    <w:p>
      <w:pPr>
        <w:pStyle w:val="SHTKTranslationText"/>
      </w:pPr>
      <w:r>
        <w:t>삼승의 권교 뜻을 서술한 것이지 궁극적인 도리를 설한 것이 아니다. 마치 삼승에 집착하는 사람이 말하기를,</w:t>
      </w:r>
    </w:p>
    <w:p>
      <w:pPr>
        <w:pStyle w:val="SHTKBlockLabel"/>
      </w:pPr>
      <w:r>
        <w:t>원문</w:t>
      </w:r>
    </w:p>
    <w:p>
      <w:pPr>
        <w:pStyle w:val="SHTKSourceText"/>
      </w:pPr>
      <w:r>
        <w:t>十五有漏□無記者。</w:t>
      </w:r>
    </w:p>
    <w:p>
      <w:pPr>
        <w:pStyle w:val="SHTKBlockLabel"/>
      </w:pPr>
      <w:r>
        <w:t>한국어 직역</w:t>
      </w:r>
    </w:p>
    <w:p>
      <w:pPr>
        <w:pStyle w:val="SHTKTranslationText"/>
      </w:pPr>
      <w:r>
        <w:t>“열다섯 유루와 「□」 무기인 것은,</w:t>
      </w:r>
    </w:p>
    <w:p>
      <w:pPr>
        <w:pStyle w:val="SHTKBlockLabel"/>
      </w:pPr>
      <w:r>
        <w:t>교감·번역 메모</w:t>
      </w:r>
    </w:p>
    <w:p>
      <w:pPr>
        <w:pStyle w:val="SHTKNoteSummary"/>
      </w:pPr>
      <w:r>
        <w:t>교감 요약 | [CBETA 교감] 현재 CBETA는 저본의 □을(를) 八으로 채택한다.</w:t>
      </w:r>
    </w:p>
    <w:p>
      <w:pPr>
        <w:pStyle w:val="SHTKNoteDetail"/>
      </w:pPr>
      <w:r>
        <w:t>• 원교감 원문 | 八【CB】，□【大】</w:t>
        <w:br/>
        <w:t>• 교감 번호 | 0875b1801</w:t>
        <w:br/>
        <w:t>• 판본 정보 | 【大】=□; 【CB】=八</w:t>
        <w:br/>
        <w:t>• 저본 독법 | □</w:t>
        <w:br/>
        <w:t>• 저본 적용 구절 | 十五有漏□無記者</w:t>
        <w:br/>
        <w:t>• 저본 기준 번역 | 열다섯 유루와 □ 무기인 것은…</w:t>
        <w:br/>
        <w:t>• 이문 독법 | 八</w:t>
        <w:br/>
        <w:t>• 이문 적용 구절 | 十五有漏八無記者</w:t>
        <w:br/>
        <w:t>• 이문 기준 번역 | 열다섯 유루와 여덟 무기인 것은…</w:t>
        <w:br/>
        <w:t>• 의미 차이 | 수량 항목이 十五有漏와 八無記의 병렬로 복원된다.</w:t>
        <w:br/>
        <w:t>• 한국어 해설 | 뒤의 約麁相境界而說과 연결되어 거친 현상 차원의 분류임을 설명한다.</w:t>
        <w:br/>
        <w:t>• 번역 영향 판정 | [의미 차이 있음]</w:t>
        <w:br/>
        <w:t>• 대교 근거 | cf1: T26n1530_p0293c05</w:t>
        <w:br/>
        <w:t>• 번역문 표시 | [판독 불확실]</w:t>
        <w:br/>
        <w:t>• 출처 | CBETA T34n1725.</w:t>
      </w:r>
    </w:p>
    <w:p>
      <w:pPr>
        <w:pStyle w:val="SHTKBlockLabel"/>
      </w:pPr>
      <w:r>
        <w:t>원문</w:t>
      </w:r>
    </w:p>
    <w:p>
      <w:pPr>
        <w:pStyle w:val="SHTKSourceText"/>
      </w:pPr>
      <w:r>
        <w:t>是約麁相境界而說。非是究竟真實道理。是故當知彼對法論或有述於方便教文。由是道理不相違也。</w:t>
      </w:r>
    </w:p>
    <w:p>
      <w:pPr>
        <w:pStyle w:val="SHTKBlockLabel"/>
      </w:pPr>
      <w:r>
        <w:t>한국어 직역</w:t>
      </w:r>
    </w:p>
    <w:p>
      <w:pPr>
        <w:pStyle w:val="SHTKTranslationText"/>
      </w:pPr>
      <w:r>
        <w:t>거친 모습의 경계에 한정하여 말한 것이며, 궁극적인 진실의 도리가 아니다”라고 하는 것과 같다. 그러므로 저 『대법론』에는 방편교를 서술한 글도 있음을 알아야 한다. 이러한 도리 때문에 서로 어긋나지 않는다.</w:t>
      </w:r>
    </w:p>
    <w:p>
      <w:pPr>
        <w:pStyle w:val="SHTKBlockLabel"/>
      </w:pPr>
      <w:r>
        <w:t>위치표지</w:t>
      </w:r>
    </w:p>
    <w:p>
      <w:pPr>
        <w:pStyle w:val="SHTKPositionMarker"/>
      </w:pPr>
      <w:bookmarkStart w:id="1019" w:name="loc_0875b21"/>
      <w:r>
        <w:t>[0875b21]</w:t>
      </w:r>
      <w:bookmarkEnd w:id="1019"/>
    </w:p>
    <w:p>
      <w:pPr>
        <w:pStyle w:val="SHTKBlockLabel"/>
      </w:pPr>
      <w:r>
        <w:t>원문</w:t>
      </w:r>
    </w:p>
    <w:p>
      <w:pPr>
        <w:pStyle w:val="SHTKSourceText"/>
      </w:pPr>
      <w:r>
        <w:t>問。二師所通一據相違。何者為實何者為勝。</w:t>
      </w:r>
    </w:p>
    <w:p>
      <w:pPr>
        <w:pStyle w:val="SHTKBlockLabel"/>
      </w:pPr>
      <w:r>
        <w:t>한국어 직역</w:t>
      </w:r>
    </w:p>
    <w:p>
      <w:pPr>
        <w:pStyle w:val="SHTKTranslationText"/>
      </w:pPr>
      <w:r>
        <w:t>묻는다. 두 스승이 회통하여 풀이한 근거는 서로 어긋난다. 어느 것이 진실하고 어느 것이 더 뛰어난가?</w:t>
      </w:r>
    </w:p>
    <w:p>
      <w:pPr>
        <w:pStyle w:val="SHTKBlockLabel"/>
      </w:pPr>
      <w:r>
        <w:t>위치표지</w:t>
      </w:r>
    </w:p>
    <w:p>
      <w:pPr>
        <w:pStyle w:val="SHTKPositionMarker"/>
      </w:pPr>
      <w:bookmarkStart w:id="1020" w:name="loc_0875b22"/>
      <w:r>
        <w:t>[0875b22]</w:t>
      </w:r>
      <w:bookmarkEnd w:id="1020"/>
    </w:p>
    <w:p>
      <w:pPr>
        <w:pStyle w:val="SHTKBlockLabel"/>
      </w:pPr>
      <w:r>
        <w:t>원문</w:t>
      </w:r>
    </w:p>
    <w:p>
      <w:pPr>
        <w:pStyle w:val="SHTKSourceText"/>
      </w:pPr>
      <w:r>
        <w:t>答。皆是經論。有何不實。所以然者。為護一向趣寂者意。則如初師所通為實。為護不定種姓人意。則如後師所說為實。皆當物機各得和通故。若就道理判其勝負者。彼師義狹而且短。彼說佛□不遍一切故。</w:t>
      </w:r>
    </w:p>
    <w:p>
      <w:pPr>
        <w:pStyle w:val="SHTKBlockLabel"/>
      </w:pPr>
      <w:r>
        <w:t>한국어 직역</w:t>
      </w:r>
    </w:p>
    <w:p>
      <w:pPr>
        <w:pStyle w:val="SHTKTranslationText"/>
      </w:pPr>
      <w:r>
        <w:t>답한다. 모두 경과 논에 의거한다. 어찌 진실하지 않은 것이 있겠는가? 그 까닭은 다음과 같다. 한결같이 적멸로 나아가는 사람의 뜻을 보호하기 위해서는, 첫째 스승이 통하게 풀이한 것과 같은 것이 진실하고, 부정종성인 사람의 뜻을 보호하기 위해서는, 뒤의 스승이 말한 것과 같은 것이 진실하다. 각각 대상의 근기에 맞아 모두 회통될 수 있기 때문이다. 만일 도리에 나아가 그 우열을 판정한다면, 저 첫째 스승의 뜻은 좁고 또 짧다. 그는 부처의 [판독 불확실]이 일체에 두루하지 않는다고 말하기 때문이며,</w:t>
      </w:r>
    </w:p>
    <w:p>
      <w:pPr>
        <w:pStyle w:val="SHTKBlockLabel"/>
      </w:pPr>
      <w:r>
        <w:t>교감·번역 메모</w:t>
      </w:r>
    </w:p>
    <w:p>
      <w:pPr>
        <w:pStyle w:val="SHTKNoteSummary"/>
      </w:pPr>
      <w:r>
        <w:t>교감 요약 | [번역 메모] 이 단락의 번역문에 [의미 불확실]·[판독 불확실] 표시를 두었다.</w:t>
      </w:r>
    </w:p>
    <w:p>
      <w:pPr>
        <w:pStyle w:val="SHTKBlockLabel"/>
      </w:pPr>
      <w:r>
        <w:t>원문</w:t>
      </w:r>
    </w:p>
    <w:p>
      <w:pPr>
        <w:pStyle w:val="SHTKSourceText"/>
      </w:pPr>
      <w:r>
        <w:t>又說二□竟斷滅故。第二師義寬而復長。返前短狹其義可知斯則以短狹義會寬長文。</w:t>
      </w:r>
    </w:p>
    <w:p>
      <w:pPr>
        <w:pStyle w:val="SHTKBlockLabel"/>
      </w:pPr>
      <w:r>
        <w:t>한국어 직역</w:t>
      </w:r>
    </w:p>
    <w:p>
      <w:pPr>
        <w:pStyle w:val="SHTKTranslationText"/>
      </w:pPr>
      <w:r>
        <w:t>또 이승의 [판독 불확실]이 마침내 단멸한다고 말하기 때문이다. 둘째 스승의 뜻은 넓고 또 길다. 앞의 짧고 좁은 뜻을 뒤집은 것이니 그 뜻을 알 수 있다. 이는 곧 짧고 좁은 뜻으로 넓고 긴 문장을 회통하는 것이다.</w:t>
      </w:r>
    </w:p>
    <w:p>
      <w:pPr>
        <w:pStyle w:val="SHTKBlockLabel"/>
      </w:pPr>
      <w:r>
        <w:t>교감·번역 메모</w:t>
      </w:r>
    </w:p>
    <w:p>
      <w:pPr>
        <w:pStyle w:val="SHTKNoteSummary"/>
      </w:pPr>
      <w:r>
        <w:t>교감 요약 | [번역 메모] 이 단락의 번역문에 [의미 불확실]·[판독 불확실] 표시를 두었다.</w:t>
      </w:r>
    </w:p>
    <w:p>
      <w:pPr>
        <w:pStyle w:val="SHTKBlockLabel"/>
      </w:pPr>
      <w:r>
        <w:t>원문</w:t>
      </w:r>
    </w:p>
    <w:p>
      <w:pPr>
        <w:pStyle w:val="SHTKSourceText"/>
      </w:pPr>
      <w:r>
        <w:t>文傷□□會。</w:t>
      </w:r>
    </w:p>
    <w:p>
      <w:pPr>
        <w:pStyle w:val="SHTKBlockLabel"/>
      </w:pPr>
      <w:r>
        <w:t>한국어 직역</w:t>
      </w:r>
    </w:p>
    <w:p>
      <w:pPr>
        <w:pStyle w:val="SHTKTranslationText"/>
      </w:pPr>
      <w:r>
        <w:t>글이 손상되어 「□□」 회통한다.</w:t>
      </w:r>
    </w:p>
    <w:p>
      <w:pPr>
        <w:pStyle w:val="SHTKBlockLabel"/>
      </w:pPr>
      <w:r>
        <w:t>교감·번역 메모</w:t>
      </w:r>
    </w:p>
    <w:p>
      <w:pPr>
        <w:pStyle w:val="SHTKNoteSummary"/>
      </w:pPr>
      <w:r>
        <w:t>교감 요약 | [번역 메모] 이 단락의 번역문에 [구문 불확실]·[의미 불확실]·[판독 불확실] 표시를 두었다.</w:t>
      </w:r>
    </w:p>
    <w:p>
      <w:pPr>
        <w:pStyle w:val="SHTKNoteDetail"/>
      </w:pPr>
      <w:r>
        <w:t>• 번역 메모 | 결자 두 글자 때문에 문장의 술어 관계를 확정할 수 없다. 현행 CBETA에도 복원 lemma가 없다.</w:t>
      </w:r>
    </w:p>
    <w:p>
      <w:pPr>
        <w:pStyle w:val="SHTKBlockLabel"/>
      </w:pPr>
      <w:r>
        <w:t>원문</w:t>
      </w:r>
    </w:p>
    <w:p>
      <w:pPr>
        <w:pStyle w:val="SHTKSourceText"/>
      </w:pPr>
      <w:r>
        <w:t>用寬長義容短狹文。</w:t>
      </w:r>
    </w:p>
    <w:p>
      <w:pPr>
        <w:pStyle w:val="SHTKBlockLabel"/>
      </w:pPr>
      <w:r>
        <w:t>한국어 직역</w:t>
      </w:r>
    </w:p>
    <w:p>
      <w:pPr>
        <w:pStyle w:val="SHTKTranslationText"/>
      </w:pPr>
      <w:r>
        <w:t>넓고 긴 뜻을 사용하여 짧고 좁은 글을 포용하면,</w:t>
      </w:r>
    </w:p>
    <w:p>
      <w:pPr>
        <w:pStyle w:val="SHTKBlockLabel"/>
      </w:pPr>
      <w:r>
        <w:t>원문</w:t>
      </w:r>
    </w:p>
    <w:p>
      <w:pPr>
        <w:pStyle w:val="SHTKSourceText"/>
      </w:pPr>
      <w:r>
        <w:t>文狹則無傷義。</w:t>
      </w:r>
    </w:p>
    <w:p>
      <w:pPr>
        <w:pStyle w:val="SHTKBlockLabel"/>
      </w:pPr>
      <w:r>
        <w:t>한국어 직역</w:t>
      </w:r>
    </w:p>
    <w:p>
      <w:pPr>
        <w:pStyle w:val="SHTKTranslationText"/>
      </w:pPr>
      <w:r>
        <w:t>글이 좁으면 손상은 없으며, 뜻은</w:t>
      </w:r>
    </w:p>
    <w:p>
      <w:pPr>
        <w:pStyle w:val="SHTKBlockLabel"/>
      </w:pPr>
      <w:r>
        <w:t>교감·번역 메모</w:t>
      </w:r>
    </w:p>
    <w:p>
      <w:pPr>
        <w:pStyle w:val="SHTKNoteSummary"/>
      </w:pPr>
      <w:r>
        <w:t>교감 요약 | [구두] 현재 CBETA 신식 표점은 文狹則無傷、義則易會로 읽는다. 이 표점을 구두 판단에 반영하되 사용자 원문 글자는 바꾸지 않는다.</w:t>
      </w:r>
    </w:p>
    <w:p>
      <w:pPr>
        <w:pStyle w:val="SHTKBlockLabel"/>
      </w:pPr>
      <w:r>
        <w:t>원문</w:t>
      </w:r>
    </w:p>
    <w:p>
      <w:pPr>
        <w:pStyle w:val="SHTKSourceText"/>
      </w:pPr>
      <w:r>
        <w:t>則易會。由是道理後說為勝。是故當知此法花經乃是究竟了義之教也。今依是義以通諸文。諸文相違皆得善通。所以然者。以諸了義究竟教內不無方便不了之言。如解深密經中說言。一切聲聞緣覺菩薩同皆共一此妙清淨道。</w:t>
      </w:r>
    </w:p>
    <w:p>
      <w:pPr>
        <w:pStyle w:val="SHTKBlockLabel"/>
      </w:pPr>
      <w:r>
        <w:t>한국어 직역</w:t>
      </w:r>
    </w:p>
    <w:p>
      <w:pPr>
        <w:pStyle w:val="SHTKTranslationText"/>
      </w:pPr>
      <w:r>
        <w:t>곧 쉽게 회통된다. 이러한 도리 때문에 뒤의 설이 더 뛰어나다. 그러므로 이 『법화경』이 바로 궁극적인 요의의 가르침임을 알아야 한다. 이제 이 뜻에 의거하여 여러 글을 회통한다. 서로 어긋나는 여러 글도 모두 잘 회통될 수 있다. 그 까닭은 다음과 같다. 모든 요의의 궁극적인 가르침 안에도 방편적이고 불요의인 말이 없지 않기 때문이다. 『해심밀경』에서 말한 것과 같다. “일체의 성문·연각·보살은 모두 함께 이 묘하고 청정한 하나의 길을 공유하고,</w:t>
      </w:r>
    </w:p>
    <w:p>
      <w:pPr>
        <w:pStyle w:val="SHTKBlockLabel"/>
      </w:pPr>
      <w:r>
        <w:t>원문</w:t>
      </w:r>
    </w:p>
    <w:p>
      <w:pPr>
        <w:pStyle w:val="SHTKSourceText"/>
      </w:pPr>
      <w:r>
        <w:t>皆同是一究竟清淨如。</w:t>
      </w:r>
    </w:p>
    <w:p>
      <w:pPr>
        <w:pStyle w:val="SHTKBlockLabel"/>
      </w:pPr>
      <w:r>
        <w:t>한국어 직역</w:t>
      </w:r>
    </w:p>
    <w:p>
      <w:pPr>
        <w:pStyle w:val="SHTKTranslationText"/>
      </w:pPr>
      <w:r>
        <w:t>모두 동일한 하나의 궁극적으로 청정한 진여[如]이다.”</w:t>
      </w:r>
    </w:p>
    <w:p>
      <w:pPr>
        <w:pStyle w:val="SHTKBlockLabel"/>
      </w:pPr>
      <w:r>
        <w:t>교감·번역 메모</w:t>
      </w:r>
    </w:p>
    <w:p>
      <w:pPr>
        <w:pStyle w:val="SHTKNoteSummary"/>
      </w:pPr>
      <w:r>
        <w:t>교감 요약 | [구두] 如는 이 문맥에서 비교 조사보다 ‘진여(如)’라는 명사로 읽는 것이 문장 구조상 맞아 기존 번역을 교정했다.</w:t>
      </w:r>
    </w:p>
    <w:p>
      <w:pPr>
        <w:pStyle w:val="SHTKBlockLabel"/>
      </w:pPr>
      <w:r>
        <w:t>원문</w:t>
      </w:r>
    </w:p>
    <w:p>
      <w:pPr>
        <w:pStyle w:val="SHTKSourceText"/>
      </w:pPr>
      <w:r>
        <w:t>□是道理為彼經宗。所以彼經是真了義。而彼經說寂趣聲聞終不能得坐於道場。如是等文是方便說。為護決定二乘意故。作是方便不了義說。</w:t>
      </w:r>
    </w:p>
    <w:p>
      <w:pPr>
        <w:pStyle w:val="SHTKBlockLabel"/>
      </w:pPr>
      <w:r>
        <w:t>한국어 직역</w:t>
      </w:r>
    </w:p>
    <w:p>
      <w:pPr>
        <w:pStyle w:val="SHTKTranslationText"/>
      </w:pPr>
      <w:r>
        <w:t>[판독 불확실] 이 도리가 저 경의 종지가 된다. 그러므로 저 경은 참된 요의이다. 그러나 저 경에서 적멸로 나아가는 성문은 끝내 도량에 앉을 수 없다고 말한 것은, 이와 같은 글이 방편설이기 때문이다. 결정된 이승의 뜻을 보호하기 위하여, 이와 같은 방편적이고 불요의인 설을 한 것이다.</w:t>
      </w:r>
    </w:p>
    <w:p>
      <w:pPr>
        <w:pStyle w:val="SHTKBlockLabel"/>
      </w:pPr>
      <w:r>
        <w:t>교감·번역 메모</w:t>
      </w:r>
    </w:p>
    <w:p>
      <w:pPr>
        <w:pStyle w:val="SHTKNoteSummary"/>
      </w:pPr>
      <w:r>
        <w:t>교감 요약 | [번역 메모] 이 단락의 번역문에 [의미 불확실]·[판독 불확실] 표시를 두었다.</w:t>
      </w:r>
    </w:p>
    <w:p>
      <w:pPr>
        <w:pStyle w:val="SHTKBlockLabel"/>
      </w:pPr>
      <w:r>
        <w:t>원문</w:t>
      </w:r>
    </w:p>
    <w:p>
      <w:pPr>
        <w:pStyle w:val="SHTKSourceText"/>
      </w:pPr>
      <w:r>
        <w:t>由是道理夫人性等說彼以為不了義說。</w:t>
      </w:r>
    </w:p>
    <w:p>
      <w:pPr>
        <w:pStyle w:val="SHTKBlockLabel"/>
      </w:pPr>
      <w:r>
        <w:t>한국어 직역</w:t>
      </w:r>
    </w:p>
    <w:p>
      <w:pPr>
        <w:pStyle w:val="SHTKTranslationText"/>
      </w:pPr>
      <w:r>
        <w:t>이러한 도리 때문에 ‘夫人性等’은 그것을 불요의설이라고 말한다.</w:t>
      </w:r>
    </w:p>
    <w:p>
      <w:pPr>
        <w:pStyle w:val="SHTKBlockLabel"/>
      </w:pPr>
      <w:r>
        <w:t>교감·번역 메모</w:t>
      </w:r>
    </w:p>
    <w:p>
      <w:pPr>
        <w:pStyle w:val="SHTKNoteSummary"/>
      </w:pPr>
      <w:r>
        <w:t>교감 요약 | [번역 메모] 이 단락의 번역문에 [구문 불확실]·[의미 불확실] 표시를 두었다.</w:t>
      </w:r>
    </w:p>
    <w:p>
      <w:pPr>
        <w:pStyle w:val="SHTKNoteDetail"/>
      </w:pPr>
      <w:r>
        <w:t>• 번역 메모 | 夫人性等은 현재·이전 CBETA 모두 그대로이며 별도 교감이 없다. 이를 특정 인명이나 개념으로 확정하지 않고 저본 형태를 노출했다.</w:t>
      </w:r>
    </w:p>
    <w:p>
      <w:pPr>
        <w:pStyle w:val="SHTKBlockLabel"/>
      </w:pPr>
      <w:r>
        <w:t>원문</w:t>
      </w:r>
    </w:p>
    <w:p>
      <w:pPr>
        <w:pStyle w:val="SHTKSourceText"/>
      </w:pPr>
      <w:r>
        <w:t>如是二文不相違也。又此法花經中說言。為□□故。化作寶城。更止息已終引佛果。依是道理以說一乘。是為經究竟了義。此經亦有不了義語□直說言唯有□□無二無三是文為□□定□□說無趣寂二乘之行。而實不無趣寂二乘之行。是故說無是方便語。由是道理對法論說為方便者。亦有道理也。</w:t>
      </w:r>
    </w:p>
    <w:p>
      <w:pPr>
        <w:pStyle w:val="SHTKBlockLabel"/>
      </w:pPr>
      <w:r>
        <w:t>한국어 직역</w:t>
      </w:r>
    </w:p>
    <w:p>
      <w:pPr>
        <w:pStyle w:val="SHTKTranslationText"/>
      </w:pPr>
      <w:r>
        <w:t>이와 같은 두 글은 서로 어긋나지 않는다. 또 이 『법화경』 가운데 말하기를, “[판독 불확실]을 위하기 때문에, 보배 성을 변화로 만들어 내고, 다시 쉬게 한 뒤 마침내 불과로 이끈다”고 한다. 이러한 도리에 의거하여 일승을 설하므로, 이 경은 궁극적인 요의이다. 이 경에도 또한 불요의의 말이 있는데, [판독 불확실] 곧바로 “오직 [판독 불확실]만 있고 둘도 없고 셋도 없다”고 말한다. 이 글은 [판독 불확실] 결정된 [판독 불확실]을 위하여 취적 이승의 행이 없다고 설한 것이다. 그러나 실제로 취적 이승의 행이 없는 것은 아니다. 그러므로 ‘없다’고 말한 것은 방편의 말이다. 이러한 도리 때문에 『대법론』에서 방편이라고 말한 것도, 또한 도리가 있다.</w:t>
      </w:r>
    </w:p>
    <w:p>
      <w:pPr>
        <w:pStyle w:val="SHTKBlockLabel"/>
      </w:pPr>
      <w:r>
        <w:t>교감·번역 메모</w:t>
      </w:r>
    </w:p>
    <w:p>
      <w:pPr>
        <w:pStyle w:val="SHTKNoteSummary"/>
      </w:pPr>
      <w:r>
        <w:t>교감 요약 | [번역 메모] 이 단락의 번역문에 [의미 불확실]·[판독 불확실]·[구문 불확실] 표시를 두었다.</w:t>
      </w:r>
    </w:p>
    <w:p>
      <w:pPr>
        <w:pStyle w:val="Heading2"/>
      </w:pPr>
      <w:r>
        <w:t>권말 서명 및 간기</w:t>
      </w:r>
    </w:p>
    <w:p>
      <w:pPr>
        <w:pStyle w:val="SHTKBlockLabel"/>
      </w:pPr>
      <w:r>
        <w:t>원문</w:t>
      </w:r>
    </w:p>
    <w:p>
      <w:pPr>
        <w:pStyle w:val="SHTKSourceText"/>
      </w:pPr>
      <w:r>
        <w:t>法花宗要</w:t>
      </w:r>
    </w:p>
    <w:p>
      <w:pPr>
        <w:pStyle w:val="SHTKBlockLabel"/>
      </w:pPr>
      <w:r>
        <w:t>한국어 직역</w:t>
      </w:r>
    </w:p>
    <w:p>
      <w:pPr>
        <w:pStyle w:val="SHTKTranslationText"/>
      </w:pPr>
      <w:r>
        <w:t>『법화종요』.</w:t>
      </w:r>
    </w:p>
    <w:p>
      <w:pPr>
        <w:pStyle w:val="SHTKBlockLabel"/>
      </w:pPr>
      <w:r>
        <w:t>위치표지</w:t>
      </w:r>
    </w:p>
    <w:p>
      <w:pPr>
        <w:pStyle w:val="SHTKPositionMarker"/>
      </w:pPr>
      <w:bookmarkStart w:id="1021" w:name="loc_0875c19"/>
      <w:r>
        <w:t>[0875c19]</w:t>
      </w:r>
      <w:bookmarkEnd w:id="1021"/>
    </w:p>
    <w:p>
      <w:pPr>
        <w:pStyle w:val="SHTKBlockLabel"/>
      </w:pPr>
      <w:r>
        <w:t>원문</w:t>
      </w:r>
    </w:p>
    <w:p>
      <w:pPr>
        <w:pStyle w:val="SHTKSourceText"/>
      </w:pPr>
      <w:r>
        <w:t>弘安六年八月十七日相承之</w:t>
      </w:r>
    </w:p>
    <w:p>
      <w:pPr>
        <w:pStyle w:val="SHTKBlockLabel"/>
      </w:pPr>
      <w:r>
        <w:t>한국어 직역</w:t>
      </w:r>
    </w:p>
    <w:p>
      <w:pPr>
        <w:pStyle w:val="SHTKTranslationText"/>
      </w:pPr>
      <w:r>
        <w:t>홍안 6년 8월 17일에 서로 전수하였다.</w:t>
      </w:r>
    </w:p>
    <w:p>
      <w:pPr>
        <w:pStyle w:val="Heading1"/>
      </w:pPr>
      <w:r>
        <w:t>10. 최종 검증 정보</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3"/>
      </w:tblGrid>
      <w:t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전체 원문 세부 단위</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993</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전체 번역 완료</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993</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미번역</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0</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원문만 있는 단위</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0</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번역만 있는 단위</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0</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위치표지</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22 / 누락 0 / 순서 일치</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독립 교감·편집 객체</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37 / 처리 37 / 미처리 0</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교감 한국어 해설</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완료 37 / 미완료 0</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[번역 차이 없음]</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2</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[의미 차이 있음]</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24</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[판단 유보]</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3</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일반 이미지 참조</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0 / 확보 0 / 미확보 0</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외자</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2종 / 출현 2회 / CBETA ID·조합식·Unicode 대조 완료</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판독 불확실</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31</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구두 불확실</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8</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구문 불확실</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17</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의미 불확실</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28</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최종 교열 수정 U</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37</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원문 재구성 불일치</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0</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U 번호</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내부 검증에만 사용, 최종 독자용 본문에서 제거</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CBETA 공식 XML·외자 자료 대조</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완료</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목차·문헌 구조 재검수</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완료</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최종 역대조</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완료</w:t>
            </w:r>
          </w:p>
        </w:tc>
      </w:tr>
      <w:tr>
        <w:tc>
          <w:tcPr>
            <w:tcW w:w="4933" w:type="dxa"/>
            <w:tcBorders/>
            <w:shd w:fill="F6F8FA"/>
            <w:vAlign w:val="center"/>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최종 판정</w:t>
            </w:r>
          </w:p>
        </w:tc>
        <w:tc>
          <w:tcPr>
            <w:tcW w:w="4932" w:type="dxa"/>
            <w:tcBorders/>
            <w:vAlign w:val="center"/>
          </w:tcPr>
          <w:p>
            <w:pPr>
              <w:pStyle w:val="Normal"/>
              <w:widowControl/>
              <w:bidi w:val="0"/>
              <w:spacing w:lineRule="auto" w:line="298" w:before="0" w:after="60"/>
              <w:jc w:val="start"/>
              <w:rPr/>
            </w:pPr>
            <w:r>
              <w:rPr>
                <w:rFonts w:eastAsia="Noto Serif CJK KR" w:cs="Noto Serif CJK KR"/>
                <w:color w:val="20252B"/>
                <w:sz w:val="17"/>
              </w:rPr>
              <w:t>최종 DOCX 작성 가능</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425" w:top="1020" w:footer="454" w:bottom="964"/>
      <w:formProt w:val="false"/>
      <w:textDirection w:val="lrTb"/>
      <w:docGrid w:type="default" w:linePitch="360" w:charSpace="0"/>
      <w:pgNumType w:start="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《法華宗要》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《法華宗要》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신한글대장경 CBETA T34n1725 法華宗要 元曉 교감 직역</cp:keywords>
  <dc:language>en-US</dc:language>
  <cp:lastModifiedBy/>
  <dcterms:modified xsi:type="dcterms:W3CDTF">2026-09-21T00:37:14Z</dcterms:modified>
  <cp:revision>2</cp:revision>
  <dc:subject>사용자 TXT 기본 저본 · 한국어 전문 직역 · CBETA 교감 전수 반영 · 앱 변환 구조</dc:subject>
  <dc:title>法華宗要 — 신한글대장경 전문번역 표준 DOCX 제1호</dc:title>
</cp:coreProperties>
</file>

<file path=docProps/custom.xml><?xml version="1.0" encoding="utf-8"?>
<Properties xmlns="http://schemas.openxmlformats.org/officeDocument/2006/custom-properties" xmlns:vt="http://schemas.openxmlformats.org/officeDocument/2006/docPropsVTypes"/>
</file>