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HTKMeta"/>
        <w:jc w:val="center"/>
      </w:pPr>
      <w:r>
        <w:t>신한글대장경 전문번역 표준 DOCX 제1호 계열</w:t>
      </w:r>
    </w:p>
    <w:p>
      <w:pPr>
        <w:pStyle w:val="Title"/>
        <w:jc w:val="center"/>
      </w:pPr>
      <w:r>
        <w:t>俱舍論頌疏記</w:t>
      </w:r>
    </w:p>
    <w:p>
      <w:pPr>
        <w:pStyle w:val="Title"/>
        <w:jc w:val="center"/>
      </w:pPr>
      <w:r>
        <w:t>구사론송소기</w:t>
      </w:r>
    </w:p>
    <w:p>
      <w:pPr>
        <w:pStyle w:val="SHTKMeta"/>
        <w:jc w:val="center"/>
      </w:pPr>
      <w:r>
        <w:t>원문 · 한국어 전문 직역 · CBETA 교감본</w:t>
      </w:r>
    </w:p>
    <w:p>
      <w:pPr>
        <w:pStyle w:val="SHTKMeta"/>
        <w:jc w:val="center"/>
      </w:pPr>
      <w:r>
        <w:t>唐 遁麟述</w:t>
      </w:r>
    </w:p>
    <w:p>
      <w:pPr>
        <w:pStyle w:val="SHTKSmallMeta"/>
        <w:jc w:val="center"/>
      </w:pPr>
      <w:r>
        <w:t>卍新纂大日本續藏經 第53冊 No.841 · CBETA X53n0841 · 全29卷</w:t>
      </w:r>
    </w:p>
    <w:p>
      <w:pPr/>
    </w:p>
    <w:p>
      <w:pPr>
        <w:pStyle w:val="SHTKSmallMeta"/>
        <w:jc w:val="center"/>
      </w:pPr>
      <w:r>
        <w:t>기본 저본: 사용자 제공 「구사론송소기.txt」</w:t>
      </w:r>
    </w:p>
    <w:p>
      <w:pPr>
        <w:pStyle w:val="SHTKSmallMeta"/>
        <w:jc w:val="center"/>
      </w:pPr>
      <w:r>
        <w:t>전수 선독 · 19,917 내부 단위 역대조 · 1,809 독립 교감 전수 해설 · 위치표지 950회 보존</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425" w:top="1134" w:footer="454" w:bottom="1020"/>
          <w:pgNumType w:start="1" w:fmt="decimal"/>
          <w:formProt w:val="false"/>
          <w:titlePg/>
          <w:textDirection w:val="lrTb"/>
          <w:docGrid w:type="default" w:linePitch="360" w:charSpace="0"/>
        </w:sectPr>
      </w:pPr>
    </w:p>
    <w:p>
      <w:pPr>
        <w:pStyle w:val="SHTKTOCTitle"/>
      </w:pPr>
      <w:r>
        <w:t>목차</w:t>
      </w:r>
    </w:p>
    <w:p>
      <w:pPr>
        <w:pStyle w:val="SHTKStructure"/>
      </w:pPr>
      <w:r>
        <w:t>1. 문헌 정보</w:t>
      </w:r>
    </w:p>
    <w:p>
      <w:pPr>
        <w:pStyle w:val="SHTKStructure"/>
      </w:pPr>
      <w:r>
        <w:t>2. 편집·번역 안내</w:t>
      </w:r>
    </w:p>
    <w:p>
      <w:pPr>
        <w:pStyle w:val="SHTKStructure"/>
      </w:pPr>
      <w:r>
        <w:t>3. 전체 선독 결과</w:t>
      </w:r>
    </w:p>
    <w:p>
      <w:pPr>
        <w:pStyle w:val="SHTKStructure"/>
      </w:pPr>
      <w:r>
        <w:t>4. 문헌 구조</w:t>
      </w:r>
    </w:p>
    <w:p>
      <w:pPr>
        <w:pStyle w:val="SHTKStructure"/>
      </w:pPr>
      <w:r>
        <w:t>5. 주요 번역어</w:t>
      </w:r>
    </w:p>
    <w:p>
      <w:pPr>
        <w:pStyle w:val="SHTKStructure"/>
      </w:pPr>
      <w:r>
        <w:t>6. 교감 표시 규칙</w:t>
      </w:r>
    </w:p>
    <w:p>
      <w:pPr>
        <w:pStyle w:val="SHTKStructure"/>
      </w:pPr>
      <w:r>
        <w:t>7. CBETA 외부 대조 정보</w:t>
      </w:r>
    </w:p>
    <w:p>
      <w:pPr>
        <w:pStyle w:val="SHTKStructure"/>
      </w:pPr>
      <w:r>
        <w:t>8. 이미지·외자 및 앱 전환 규칙</w:t>
      </w:r>
    </w:p>
    <w:p>
      <w:pPr>
        <w:pStyle w:val="SHTKStructure"/>
      </w:pPr>
      <w:r>
        <w:t>  8.1 외자 60종 매핑 표</w:t>
      </w:r>
    </w:p>
    <w:p>
      <w:pPr>
        <w:pStyle w:val="SHTKStructure"/>
      </w:pPr>
      <w:r>
        <w:t>9. 본문</w:t>
      </w:r>
    </w:p>
    <w:p>
      <w:pPr>
        <w:pStyle w:val="SHTKStructure"/>
      </w:pPr>
      <w:r>
        <w:t>  제1–2권 — 분별계품 제1</w:t>
      </w:r>
    </w:p>
    <w:p>
      <w:pPr>
        <w:pStyle w:val="SHTKStructure"/>
      </w:pPr>
      <w:r>
        <w:t>  제3–7권 — 분별근품 제2</w:t>
      </w:r>
    </w:p>
    <w:p>
      <w:pPr>
        <w:pStyle w:val="SHTKStructure"/>
      </w:pPr>
      <w:r>
        <w:t>  제8–12권 — 분별세간품 제3</w:t>
      </w:r>
    </w:p>
    <w:p>
      <w:pPr>
        <w:pStyle w:val="SHTKStructure"/>
      </w:pPr>
      <w:r>
        <w:t>  제13–18권 — 분별업품 제4</w:t>
      </w:r>
    </w:p>
    <w:p>
      <w:pPr>
        <w:pStyle w:val="SHTKStructure"/>
      </w:pPr>
      <w:r>
        <w:t>  제19–21권 — 분별수면품 제5</w:t>
      </w:r>
    </w:p>
    <w:p>
      <w:pPr>
        <w:pStyle w:val="SHTKStructure"/>
      </w:pPr>
      <w:r>
        <w:t>  제22–25권 — 분별현성품 제6</w:t>
      </w:r>
    </w:p>
    <w:p>
      <w:pPr>
        <w:pStyle w:val="SHTKStructure"/>
      </w:pPr>
      <w:r>
        <w:t>  제26–27권 — 분별지품 제7</w:t>
      </w:r>
    </w:p>
    <w:p>
      <w:pPr>
        <w:pStyle w:val="SHTKStructure"/>
      </w:pPr>
      <w:r>
        <w:t>  제28–29권 — 분별정품 제8</w:t>
      </w:r>
    </w:p>
    <w:p>
      <w:pPr>
        <w:pStyle w:val="SHTKStructure"/>
      </w:pPr>
      <w:r>
        <w:t>10. 최종 검증 정보</w:t>
      </w:r>
    </w:p>
    <w:p>
      <w:pPr>
        <w:pStyle w:val="Heading1"/>
      </w:pPr>
      <w:r>
        <w:t>1. 문헌 정보</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1984"/>
            <w:shd w:fill="DCE7ED"/>
            <w:vAlign w:val="center"/>
            <w:tcMar>
              <w:top w:w="70" w:type="dxa"/>
              <w:start w:w="90" w:type="dxa"/>
              <w:bottom w:w="70" w:type="dxa"/>
              <w:end w:w="90" w:type="dxa"/>
            </w:tcMar>
          </w:tcPr>
          <w:p>
            <w:pPr>
              <w:spacing w:after="0"/>
            </w:pPr>
            <w:r>
              <w:rPr>
                <w:b/>
                <w:sz w:val="16"/>
              </w:rPr>
              <w:t>항목</w:t>
            </w:r>
          </w:p>
        </w:tc>
        <w:tc>
          <w:tcPr>
            <w:tcW w:type="dxa" w:w="7654"/>
            <w:shd w:fill="DCE7ED"/>
            <w:vAlign w:val="center"/>
            <w:tcMar>
              <w:top w:w="70" w:type="dxa"/>
              <w:start w:w="90" w:type="dxa"/>
              <w:bottom w:w="70" w:type="dxa"/>
              <w:end w:w="90" w:type="dxa"/>
            </w:tcMar>
          </w:tcPr>
          <w:p>
            <w:pPr>
              <w:spacing w:after="0"/>
            </w:pPr>
            <w:r>
              <w:rPr>
                <w:b/>
                <w:sz w:val="16"/>
              </w:rPr>
              <w:t>내용</w:t>
            </w:r>
          </w:p>
        </w:tc>
      </w:tr>
      <w:tr>
        <w:tc>
          <w:tcPr>
            <w:tcW w:type="dxa" w:w="1984"/>
            <w:vAlign w:val="center"/>
            <w:tcMar>
              <w:top w:w="70" w:type="dxa"/>
              <w:start w:w="90" w:type="dxa"/>
              <w:bottom w:w="70" w:type="dxa"/>
              <w:end w:w="90" w:type="dxa"/>
            </w:tcMar>
          </w:tcPr>
          <w:p>
            <w:pPr>
              <w:spacing w:after="0"/>
            </w:pPr>
            <w:r>
              <w:rPr>
                <w:sz w:val="16"/>
              </w:rPr>
              <w:t>문헌명</w:t>
            </w:r>
          </w:p>
        </w:tc>
        <w:tc>
          <w:tcPr>
            <w:tcW w:type="dxa" w:w="7654"/>
            <w:vAlign w:val="center"/>
            <w:tcMar>
              <w:top w:w="70" w:type="dxa"/>
              <w:start w:w="90" w:type="dxa"/>
              <w:bottom w:w="70" w:type="dxa"/>
              <w:end w:w="90" w:type="dxa"/>
            </w:tcMar>
          </w:tcPr>
          <w:p>
            <w:pPr>
              <w:spacing w:after="0"/>
            </w:pPr>
            <w:r>
              <w:rPr>
                <w:sz w:val="16"/>
              </w:rPr>
              <w:t>《俱舍論頌疏記》</w:t>
            </w:r>
          </w:p>
        </w:tc>
      </w:tr>
      <w:tr>
        <w:tc>
          <w:tcPr>
            <w:tcW w:type="dxa" w:w="1984"/>
            <w:vAlign w:val="center"/>
            <w:tcMar>
              <w:top w:w="70" w:type="dxa"/>
              <w:start w:w="90" w:type="dxa"/>
              <w:bottom w:w="70" w:type="dxa"/>
              <w:end w:w="90" w:type="dxa"/>
            </w:tcMar>
          </w:tcPr>
          <w:p>
            <w:pPr>
              <w:spacing w:after="0"/>
            </w:pPr>
            <w:r>
              <w:rPr>
                <w:sz w:val="16"/>
              </w:rPr>
              <w:t>한국어 제목</w:t>
            </w:r>
          </w:p>
        </w:tc>
        <w:tc>
          <w:tcPr>
            <w:tcW w:type="dxa" w:w="7654"/>
            <w:vAlign w:val="center"/>
            <w:tcMar>
              <w:top w:w="70" w:type="dxa"/>
              <w:start w:w="90" w:type="dxa"/>
              <w:bottom w:w="70" w:type="dxa"/>
              <w:end w:w="90" w:type="dxa"/>
            </w:tcMar>
          </w:tcPr>
          <w:p>
            <w:pPr>
              <w:spacing w:after="0"/>
            </w:pPr>
            <w:r>
              <w:rPr>
                <w:sz w:val="16"/>
              </w:rPr>
              <w:t>《구사론송소기》</w:t>
            </w:r>
          </w:p>
        </w:tc>
      </w:tr>
      <w:tr>
        <w:tc>
          <w:tcPr>
            <w:tcW w:type="dxa" w:w="1984"/>
            <w:vAlign w:val="center"/>
            <w:tcMar>
              <w:top w:w="70" w:type="dxa"/>
              <w:start w:w="90" w:type="dxa"/>
              <w:bottom w:w="70" w:type="dxa"/>
              <w:end w:w="90" w:type="dxa"/>
            </w:tcMar>
          </w:tcPr>
          <w:p>
            <w:pPr>
              <w:spacing w:after="0"/>
            </w:pPr>
            <w:r>
              <w:rPr>
                <w:sz w:val="16"/>
              </w:rPr>
              <w:t>찬자</w:t>
            </w:r>
          </w:p>
        </w:tc>
        <w:tc>
          <w:tcPr>
            <w:tcW w:type="dxa" w:w="7654"/>
            <w:vAlign w:val="center"/>
            <w:tcMar>
              <w:top w:w="70" w:type="dxa"/>
              <w:start w:w="90" w:type="dxa"/>
              <w:bottom w:w="70" w:type="dxa"/>
              <w:end w:w="90" w:type="dxa"/>
            </w:tcMar>
          </w:tcPr>
          <w:p>
            <w:pPr>
              <w:spacing w:after="0"/>
            </w:pPr>
            <w:r>
              <w:rPr>
                <w:sz w:val="16"/>
              </w:rPr>
              <w:t>唐 遁麟述</w:t>
            </w:r>
          </w:p>
        </w:tc>
      </w:tr>
      <w:tr>
        <w:tc>
          <w:tcPr>
            <w:tcW w:type="dxa" w:w="1984"/>
            <w:vAlign w:val="center"/>
            <w:tcMar>
              <w:top w:w="70" w:type="dxa"/>
              <w:start w:w="90" w:type="dxa"/>
              <w:bottom w:w="70" w:type="dxa"/>
              <w:end w:w="90" w:type="dxa"/>
            </w:tcMar>
          </w:tcPr>
          <w:p>
            <w:pPr>
              <w:spacing w:after="0"/>
            </w:pPr>
            <w:r>
              <w:rPr>
                <w:sz w:val="16"/>
              </w:rPr>
              <w:t>시대</w:t>
            </w:r>
          </w:p>
        </w:tc>
        <w:tc>
          <w:tcPr>
            <w:tcW w:type="dxa" w:w="7654"/>
            <w:vAlign w:val="center"/>
            <w:tcMar>
              <w:top w:w="70" w:type="dxa"/>
              <w:start w:w="90" w:type="dxa"/>
              <w:bottom w:w="70" w:type="dxa"/>
              <w:end w:w="90" w:type="dxa"/>
            </w:tcMar>
          </w:tcPr>
          <w:p>
            <w:pPr>
              <w:spacing w:after="0"/>
            </w:pPr>
            <w:r>
              <w:rPr>
                <w:sz w:val="16"/>
              </w:rPr>
              <w:t>당(唐)</w:t>
            </w:r>
          </w:p>
        </w:tc>
      </w:tr>
      <w:tr>
        <w:tc>
          <w:tcPr>
            <w:tcW w:type="dxa" w:w="1984"/>
            <w:vAlign w:val="center"/>
            <w:tcMar>
              <w:top w:w="70" w:type="dxa"/>
              <w:start w:w="90" w:type="dxa"/>
              <w:bottom w:w="70" w:type="dxa"/>
              <w:end w:w="90" w:type="dxa"/>
            </w:tcMar>
          </w:tcPr>
          <w:p>
            <w:pPr>
              <w:spacing w:after="0"/>
            </w:pPr>
            <w:r>
              <w:rPr>
                <w:sz w:val="16"/>
              </w:rPr>
              <w:t>대장경</w:t>
            </w:r>
          </w:p>
        </w:tc>
        <w:tc>
          <w:tcPr>
            <w:tcW w:type="dxa" w:w="7654"/>
            <w:vAlign w:val="center"/>
            <w:tcMar>
              <w:top w:w="70" w:type="dxa"/>
              <w:start w:w="90" w:type="dxa"/>
              <w:bottom w:w="70" w:type="dxa"/>
              <w:end w:w="90" w:type="dxa"/>
            </w:tcMar>
          </w:tcPr>
          <w:p>
            <w:pPr>
              <w:spacing w:after="0"/>
            </w:pPr>
            <w:r>
              <w:rPr>
                <w:sz w:val="16"/>
              </w:rPr>
              <w:t>《卍新纂大日本續藏經》 제53책</w:t>
            </w:r>
          </w:p>
        </w:tc>
      </w:tr>
      <w:tr>
        <w:tc>
          <w:tcPr>
            <w:tcW w:type="dxa" w:w="1984"/>
            <w:vAlign w:val="center"/>
            <w:tcMar>
              <w:top w:w="70" w:type="dxa"/>
              <w:start w:w="90" w:type="dxa"/>
              <w:bottom w:w="70" w:type="dxa"/>
              <w:end w:w="90" w:type="dxa"/>
            </w:tcMar>
          </w:tcPr>
          <w:p>
            <w:pPr>
              <w:spacing w:after="0"/>
            </w:pPr>
            <w:r>
              <w:rPr>
                <w:sz w:val="16"/>
              </w:rPr>
              <w:t>CBETA 번호</w:t>
            </w:r>
          </w:p>
        </w:tc>
        <w:tc>
          <w:tcPr>
            <w:tcW w:type="dxa" w:w="7654"/>
            <w:vAlign w:val="center"/>
            <w:tcMar>
              <w:top w:w="70" w:type="dxa"/>
              <w:start w:w="90" w:type="dxa"/>
              <w:bottom w:w="70" w:type="dxa"/>
              <w:end w:w="90" w:type="dxa"/>
            </w:tcMar>
          </w:tcPr>
          <w:p>
            <w:pPr>
              <w:spacing w:after="0"/>
            </w:pPr>
            <w:r>
              <w:rPr>
                <w:sz w:val="16"/>
              </w:rPr>
              <w:t>X53n0841 / No. 841</w:t>
            </w:r>
          </w:p>
        </w:tc>
      </w:tr>
      <w:tr>
        <w:tc>
          <w:tcPr>
            <w:tcW w:type="dxa" w:w="1984"/>
            <w:vAlign w:val="center"/>
            <w:tcMar>
              <w:top w:w="70" w:type="dxa"/>
              <w:start w:w="90" w:type="dxa"/>
              <w:bottom w:w="70" w:type="dxa"/>
              <w:end w:w="90" w:type="dxa"/>
            </w:tcMar>
          </w:tcPr>
          <w:p>
            <w:pPr>
              <w:spacing w:after="0"/>
            </w:pPr>
            <w:r>
              <w:rPr>
                <w:sz w:val="16"/>
              </w:rPr>
              <w:t>권차</w:t>
            </w:r>
          </w:p>
        </w:tc>
        <w:tc>
          <w:tcPr>
            <w:tcW w:type="dxa" w:w="7654"/>
            <w:vAlign w:val="center"/>
            <w:tcMar>
              <w:top w:w="70" w:type="dxa"/>
              <w:start w:w="90" w:type="dxa"/>
              <w:bottom w:w="70" w:type="dxa"/>
              <w:end w:w="90" w:type="dxa"/>
            </w:tcMar>
          </w:tcPr>
          <w:p>
            <w:pPr>
              <w:spacing w:after="0"/>
            </w:pPr>
            <w:r>
              <w:rPr>
                <w:sz w:val="16"/>
              </w:rPr>
              <w:t>29권</w:t>
            </w:r>
          </w:p>
        </w:tc>
      </w:tr>
      <w:tr>
        <w:tc>
          <w:tcPr>
            <w:tcW w:type="dxa" w:w="1984"/>
            <w:vAlign w:val="center"/>
            <w:tcMar>
              <w:top w:w="70" w:type="dxa"/>
              <w:start w:w="90" w:type="dxa"/>
              <w:bottom w:w="70" w:type="dxa"/>
              <w:end w:w="90" w:type="dxa"/>
            </w:tcMar>
          </w:tcPr>
          <w:p>
            <w:pPr>
              <w:spacing w:after="0"/>
            </w:pPr>
            <w:r>
              <w:rPr>
                <w:sz w:val="16"/>
              </w:rPr>
              <w:t>기본 저본</w:t>
            </w:r>
          </w:p>
        </w:tc>
        <w:tc>
          <w:tcPr>
            <w:tcW w:type="dxa" w:w="7654"/>
            <w:vAlign w:val="center"/>
            <w:tcMar>
              <w:top w:w="70" w:type="dxa"/>
              <w:start w:w="90" w:type="dxa"/>
              <w:bottom w:w="70" w:type="dxa"/>
              <w:end w:w="90" w:type="dxa"/>
            </w:tcMar>
          </w:tcPr>
          <w:p>
            <w:pPr>
              <w:spacing w:after="0"/>
            </w:pPr>
            <w:r>
              <w:rPr>
                <w:sz w:val="16"/>
              </w:rPr>
              <w:t>사용자 제공 「구사론송소기.txt」</w:t>
            </w:r>
          </w:p>
        </w:tc>
      </w:tr>
      <w:tr>
        <w:tc>
          <w:tcPr>
            <w:tcW w:type="dxa" w:w="1984"/>
            <w:vAlign w:val="center"/>
            <w:tcMar>
              <w:top w:w="70" w:type="dxa"/>
              <w:start w:w="90" w:type="dxa"/>
              <w:bottom w:w="70" w:type="dxa"/>
              <w:end w:w="90" w:type="dxa"/>
            </w:tcMar>
          </w:tcPr>
          <w:p>
            <w:pPr>
              <w:spacing w:after="0"/>
            </w:pPr>
            <w:r>
              <w:rPr>
                <w:sz w:val="16"/>
              </w:rPr>
              <w:t>저본 버전</w:t>
            </w:r>
          </w:p>
        </w:tc>
        <w:tc>
          <w:tcPr>
            <w:tcW w:type="dxa" w:w="7654"/>
            <w:vAlign w:val="center"/>
            <w:tcMar>
              <w:top w:w="70" w:type="dxa"/>
              <w:start w:w="90" w:type="dxa"/>
              <w:bottom w:w="70" w:type="dxa"/>
              <w:end w:w="90" w:type="dxa"/>
            </w:tcMar>
          </w:tcPr>
          <w:p>
            <w:pPr>
              <w:spacing w:after="0"/>
            </w:pPr>
            <w:r>
              <w:rPr>
                <w:sz w:val="16"/>
              </w:rPr>
              <w:t>인수인계 TXT. 정확한 최초 추출 일자는 미확인; CBETA 구버전 xml-p5-2018 및 현재판 XML과 별도 대조.</w:t>
            </w:r>
          </w:p>
        </w:tc>
      </w:tr>
      <w:tr>
        <w:tc>
          <w:tcPr>
            <w:tcW w:type="dxa" w:w="1984"/>
            <w:vAlign w:val="center"/>
            <w:tcMar>
              <w:top w:w="70" w:type="dxa"/>
              <w:start w:w="90" w:type="dxa"/>
              <w:bottom w:w="70" w:type="dxa"/>
              <w:end w:w="90" w:type="dxa"/>
            </w:tcMar>
          </w:tcPr>
          <w:p>
            <w:pPr>
              <w:spacing w:after="0"/>
            </w:pPr>
            <w:r>
              <w:rPr>
                <w:sz w:val="16"/>
              </w:rPr>
              <w:t>현재 CBETA 비교본</w:t>
            </w:r>
          </w:p>
        </w:tc>
        <w:tc>
          <w:tcPr>
            <w:tcW w:type="dxa" w:w="7654"/>
            <w:vAlign w:val="center"/>
            <w:tcMar>
              <w:top w:w="70" w:type="dxa"/>
              <w:start w:w="90" w:type="dxa"/>
              <w:bottom w:w="70" w:type="dxa"/>
              <w:end w:w="90" w:type="dxa"/>
            </w:tcMar>
          </w:tcPr>
          <w:p>
            <w:pPr>
              <w:spacing w:after="0"/>
            </w:pPr>
            <w:r>
              <w:rPr>
                <w:sz w:val="16"/>
              </w:rPr>
              <w:t>xml-p5 X53n0841.xml, publication date 2025-06-12 19:13:40 +0800</w:t>
            </w:r>
          </w:p>
        </w:tc>
      </w:tr>
      <w:tr>
        <w:tc>
          <w:tcPr>
            <w:tcW w:type="dxa" w:w="1984"/>
            <w:vAlign w:val="center"/>
            <w:tcMar>
              <w:top w:w="70" w:type="dxa"/>
              <w:start w:w="90" w:type="dxa"/>
              <w:bottom w:w="70" w:type="dxa"/>
              <w:end w:w="90" w:type="dxa"/>
            </w:tcMar>
          </w:tcPr>
          <w:p>
            <w:pPr>
              <w:spacing w:after="0"/>
            </w:pPr>
            <w:r>
              <w:rPr>
                <w:sz w:val="16"/>
              </w:rPr>
              <w:t>저본 범위</w:t>
            </w:r>
          </w:p>
        </w:tc>
        <w:tc>
          <w:tcPr>
            <w:tcW w:type="dxa" w:w="7654"/>
            <w:vAlign w:val="center"/>
            <w:tcMar>
              <w:top w:w="70" w:type="dxa"/>
              <w:start w:w="90" w:type="dxa"/>
              <w:bottom w:w="70" w:type="dxa"/>
              <w:end w:w="90" w:type="dxa"/>
            </w:tcMar>
          </w:tcPr>
          <w:p>
            <w:pPr>
              <w:spacing w:after="0"/>
            </w:pPr>
            <w:r>
              <w:rPr>
                <w:sz w:val="16"/>
              </w:rPr>
              <w:t>권두 목차 「俱舍論頌疏記目次」부터 권말 「俱舍頌疏記(終)」까지</w:t>
            </w:r>
          </w:p>
        </w:tc>
      </w:tr>
      <w:tr>
        <w:tc>
          <w:tcPr>
            <w:tcW w:type="dxa" w:w="1984"/>
            <w:vAlign w:val="center"/>
            <w:tcMar>
              <w:top w:w="70" w:type="dxa"/>
              <w:start w:w="90" w:type="dxa"/>
              <w:bottom w:w="70" w:type="dxa"/>
              <w:end w:w="90" w:type="dxa"/>
            </w:tcMar>
          </w:tcPr>
          <w:p>
            <w:pPr>
              <w:spacing w:after="0"/>
            </w:pPr>
            <w:r>
              <w:rPr>
                <w:sz w:val="16"/>
              </w:rPr>
              <w:t>위치표지 체계</w:t>
            </w:r>
          </w:p>
        </w:tc>
        <w:tc>
          <w:tcPr>
            <w:tcW w:type="dxa" w:w="7654"/>
            <w:vAlign w:val="center"/>
            <w:tcMar>
              <w:top w:w="70" w:type="dxa"/>
              <w:start w:w="90" w:type="dxa"/>
              <w:bottom w:w="70" w:type="dxa"/>
              <w:end w:w="90" w:type="dxa"/>
            </w:tcMar>
          </w:tcPr>
          <w:p>
            <w:pPr>
              <w:spacing w:after="0"/>
            </w:pPr>
            <w:r>
              <w:rPr>
                <w:sz w:val="16"/>
              </w:rPr>
              <w:t>[0376c18]–[0520b24] 계열 / 실제 발생 950회 / 서로 다른 표지값 932개</w:t>
            </w:r>
          </w:p>
        </w:tc>
      </w:tr>
      <w:tr>
        <w:tc>
          <w:tcPr>
            <w:tcW w:type="dxa" w:w="1984"/>
            <w:vAlign w:val="center"/>
            <w:tcMar>
              <w:top w:w="70" w:type="dxa"/>
              <w:start w:w="90" w:type="dxa"/>
              <w:bottom w:w="70" w:type="dxa"/>
              <w:end w:w="90" w:type="dxa"/>
            </w:tcMar>
          </w:tcPr>
          <w:p>
            <w:pPr>
              <w:spacing w:after="0"/>
            </w:pPr>
            <w:r>
              <w:rPr>
                <w:sz w:val="16"/>
              </w:rPr>
              <w:t>원문 파일 형식</w:t>
            </w:r>
          </w:p>
        </w:tc>
        <w:tc>
          <w:tcPr>
            <w:tcW w:type="dxa" w:w="7654"/>
            <w:vAlign w:val="center"/>
            <w:tcMar>
              <w:top w:w="70" w:type="dxa"/>
              <w:start w:w="90" w:type="dxa"/>
              <w:bottom w:w="70" w:type="dxa"/>
              <w:end w:w="90" w:type="dxa"/>
            </w:tcMar>
          </w:tcPr>
          <w:p>
            <w:pPr>
              <w:spacing w:after="0"/>
            </w:pPr>
            <w:r>
              <w:rPr>
                <w:sz w:val="16"/>
              </w:rPr>
              <w:t>UTF-8 TXT</w:t>
            </w:r>
          </w:p>
        </w:tc>
      </w:tr>
      <w:tr>
        <w:tc>
          <w:tcPr>
            <w:tcW w:type="dxa" w:w="1984"/>
            <w:vAlign w:val="center"/>
            <w:tcMar>
              <w:top w:w="70" w:type="dxa"/>
              <w:start w:w="90" w:type="dxa"/>
              <w:bottom w:w="70" w:type="dxa"/>
              <w:end w:w="90" w:type="dxa"/>
            </w:tcMar>
          </w:tcPr>
          <w:p>
            <w:pPr>
              <w:spacing w:after="0"/>
            </w:pPr>
            <w:r>
              <w:rPr>
                <w:sz w:val="16"/>
              </w:rPr>
              <w:t>전체 선독</w:t>
            </w:r>
          </w:p>
        </w:tc>
        <w:tc>
          <w:tcPr>
            <w:tcW w:type="dxa" w:w="7654"/>
            <w:vAlign w:val="center"/>
            <w:tcMar>
              <w:top w:w="70" w:type="dxa"/>
              <w:start w:w="90" w:type="dxa"/>
              <w:bottom w:w="70" w:type="dxa"/>
              <w:end w:w="90" w:type="dxa"/>
            </w:tcMar>
          </w:tcPr>
          <w:p>
            <w:pPr>
              <w:spacing w:after="0"/>
            </w:pPr>
            <w:r>
              <w:rPr>
                <w:sz w:val="16"/>
              </w:rPr>
              <w:t>완료</w:t>
            </w:r>
          </w:p>
        </w:tc>
      </w:tr>
      <w:tr>
        <w:tc>
          <w:tcPr>
            <w:tcW w:type="dxa" w:w="1984"/>
            <w:vAlign w:val="center"/>
            <w:tcMar>
              <w:top w:w="70" w:type="dxa"/>
              <w:start w:w="90" w:type="dxa"/>
              <w:bottom w:w="70" w:type="dxa"/>
              <w:end w:w="90" w:type="dxa"/>
            </w:tcMar>
          </w:tcPr>
          <w:p>
            <w:pPr>
              <w:spacing w:after="0"/>
            </w:pPr>
            <w:r>
              <w:rPr>
                <w:sz w:val="16"/>
              </w:rPr>
              <w:t>번역 성격</w:t>
            </w:r>
          </w:p>
        </w:tc>
        <w:tc>
          <w:tcPr>
            <w:tcW w:type="dxa" w:w="7654"/>
            <w:vAlign w:val="center"/>
            <w:tcMar>
              <w:top w:w="70" w:type="dxa"/>
              <w:start w:w="90" w:type="dxa"/>
              <w:bottom w:w="70" w:type="dxa"/>
              <w:end w:w="90" w:type="dxa"/>
            </w:tcMar>
          </w:tcPr>
          <w:p>
            <w:pPr>
              <w:spacing w:after="0"/>
            </w:pPr>
            <w:r>
              <w:rPr>
                <w:sz w:val="16"/>
              </w:rPr>
              <w:t>엄격한 직역. 원문 순서·부정·조건·수량·열거·문답·인용·과문·반복을 보존.</w:t>
            </w:r>
          </w:p>
        </w:tc>
      </w:tr>
      <w:tr>
        <w:tc>
          <w:tcPr>
            <w:tcW w:type="dxa" w:w="1984"/>
            <w:vAlign w:val="center"/>
            <w:tcMar>
              <w:top w:w="70" w:type="dxa"/>
              <w:start w:w="90" w:type="dxa"/>
              <w:bottom w:w="70" w:type="dxa"/>
              <w:end w:w="90" w:type="dxa"/>
            </w:tcMar>
          </w:tcPr>
          <w:p>
            <w:pPr>
              <w:spacing w:after="0"/>
            </w:pPr>
            <w:r>
              <w:rPr>
                <w:sz w:val="16"/>
              </w:rPr>
              <w:t>외부 대조 자료</w:t>
            </w:r>
          </w:p>
        </w:tc>
        <w:tc>
          <w:tcPr>
            <w:tcW w:type="dxa" w:w="7654"/>
            <w:vAlign w:val="center"/>
            <w:tcMar>
              <w:top w:w="70" w:type="dxa"/>
              <w:start w:w="90" w:type="dxa"/>
              <w:bottom w:w="70" w:type="dxa"/>
              <w:end w:w="90" w:type="dxa"/>
            </w:tcMar>
          </w:tcPr>
          <w:p>
            <w:pPr>
              <w:spacing w:after="0"/>
            </w:pPr>
            <w:r>
              <w:rPr>
                <w:sz w:val="16"/>
              </w:rPr>
              <w:t>CBETA 공식 cbeta-org/xml-p5 및 cbeta-org/xml-p5-2018의 X/X53/X53n0841.xml</w:t>
            </w:r>
          </w:p>
        </w:tc>
      </w:tr>
      <w:tr>
        <w:tc>
          <w:tcPr>
            <w:tcW w:type="dxa" w:w="1984"/>
            <w:vAlign w:val="center"/>
            <w:tcMar>
              <w:top w:w="70" w:type="dxa"/>
              <w:start w:w="90" w:type="dxa"/>
              <w:bottom w:w="70" w:type="dxa"/>
              <w:end w:w="90" w:type="dxa"/>
            </w:tcMar>
          </w:tcPr>
          <w:p>
            <w:pPr>
              <w:spacing w:after="0"/>
            </w:pPr>
            <w:r>
              <w:rPr>
                <w:sz w:val="16"/>
              </w:rPr>
              <w:t>교감 반영</w:t>
            </w:r>
          </w:p>
        </w:tc>
        <w:tc>
          <w:tcPr>
            <w:tcW w:type="dxa" w:w="7654"/>
            <w:vAlign w:val="center"/>
            <w:tcMar>
              <w:top w:w="70" w:type="dxa"/>
              <w:start w:w="90" w:type="dxa"/>
              <w:bottom w:w="70" w:type="dxa"/>
              <w:end w:w="90" w:type="dxa"/>
            </w:tcMar>
          </w:tcPr>
          <w:p>
            <w:pPr>
              <w:spacing w:after="0"/>
            </w:pPr>
            <w:r>
              <w:rPr>
                <w:sz w:val="16"/>
              </w:rPr>
              <w:t>독립 교감 1,809건 전수 처리·한국어 해설 완료</w:t>
            </w:r>
          </w:p>
        </w:tc>
      </w:tr>
      <w:tr>
        <w:tc>
          <w:tcPr>
            <w:tcW w:type="dxa" w:w="1984"/>
            <w:vAlign w:val="center"/>
            <w:tcMar>
              <w:top w:w="70" w:type="dxa"/>
              <w:start w:w="90" w:type="dxa"/>
              <w:bottom w:w="70" w:type="dxa"/>
              <w:end w:w="90" w:type="dxa"/>
            </w:tcMar>
          </w:tcPr>
          <w:p>
            <w:pPr>
              <w:spacing w:after="0"/>
            </w:pPr>
            <w:r>
              <w:rPr>
                <w:sz w:val="16"/>
              </w:rPr>
              <w:t>이미지·외자</w:t>
            </w:r>
          </w:p>
        </w:tc>
        <w:tc>
          <w:tcPr>
            <w:tcW w:type="dxa" w:w="7654"/>
            <w:vAlign w:val="center"/>
            <w:tcMar>
              <w:top w:w="70" w:type="dxa"/>
              <w:start w:w="90" w:type="dxa"/>
              <w:bottom w:w="70" w:type="dxa"/>
              <w:end w:w="90" w:type="dxa"/>
            </w:tcMar>
          </w:tcPr>
          <w:p>
            <w:pPr>
              <w:spacing w:after="0"/>
            </w:pPr>
            <w:r>
              <w:rPr>
                <w:sz w:val="16"/>
              </w:rPr>
              <w:t>일반 &lt;graphic&gt;/&lt;figure&gt; 0건. 외자 &lt;g&gt; 178회 / 60종, 미해결 0종.</w:t>
            </w:r>
          </w:p>
        </w:tc>
      </w:tr>
    </w:tbl>
    <w:p>
      <w:pPr>
        <w:pStyle w:val="Heading1"/>
      </w:pPr>
      <w:r>
        <w:t>2. 편집·번역 안내</w:t>
      </w:r>
    </w:p>
    <w:p>
      <w:pPr/>
      <w:r>
        <w:t>• 사용자 TXT를 기본 저본으로 고정하고, CBETA 공식 XML은 교감·판본·외자·편집정보를 보완하는 대조자료로만 사용하였다.</w:t>
      </w:r>
    </w:p>
    <w:p>
      <w:pPr/>
      <w:r>
        <w:t>• 현재 CBETA XML의 채택 독법이 사용자 저본과 달라도 번역 본문을 자동 교체하지 않았다. 의미 있는 이문은 교감 블록에서 저본·이문별 독법과 번역을 분리하였다.</w:t>
      </w:r>
    </w:p>
    <w:p>
      <w:pPr/>
      <w:r>
        <w:t>• 기존 전권 완역본의 번역을 새로 생성하지 않고, 최종 전수 교열에서 확정된 누적 번역을 그대로 재배열하였다. 이번 표준화에서는 위치표지 경계와 의미 스타일을 중심으로 편집하였다.</w:t>
      </w:r>
    </w:p>
    <w:p>
      <w:pPr/>
      <w:r>
        <w:t>• 직역을 기본으로 하여 부정·조건·한정·인과·대조·수량·열거·문답·반론·답변·인용·과문·반복 설명을 요약하거나 삭제하지 않았다.</w:t>
      </w:r>
    </w:p>
    <w:p>
      <w:pPr/>
      <w:r>
        <w:t>• 한국어 문장 성립에 필요한 범위를 넘어 원문에 없는 설명을 번역문에 넣지 않는다. 판독·구두·구문·의미가 불확실한 곳은 지정 표지로 보존한다.</w:t>
      </w:r>
    </w:p>
    <w:p>
      <w:pPr/>
      <w:r>
        <w:t>• 원문의 숫자형 교감표지, [＊], 조합자·외자 표기, 위치표지를 삭제하거나 정규화하지 않았다.</w:t>
      </w:r>
    </w:p>
    <w:p>
      <w:pPr/>
      <w:r>
        <w:t>• 내부 관리번호는 누락 검증용 대응표에서만 유지하며, 최종 독자용 DOCX 본문에는 표시하지 않는다.</w:t>
      </w:r>
    </w:p>
    <w:p>
      <w:pPr/>
      <w:r>
        <w:t>• 본문은 “위치표지 → 원문 → 한국어 직역 → 필요한 교감·번역 메모”의 세로형 블록을 유지한다.</w:t>
      </w:r>
    </w:p>
    <w:p>
      <w:pPr/>
      <w:r>
        <w:t>• 교감 데이터는 Word 각주에만 숨기지 않고 SHTK Note Summary / SHTK Note Detail 의미 스타일의 독립 블록으로 보존하여 앱 nt.t / nt.d 변환에 대비하였다.</w:t>
      </w:r>
    </w:p>
    <w:p>
      <w:pPr/>
      <w:r>
        <w:t>• 위치표지가 내부 세분 단위의 중간에 있는 8곳은 표지를 앞뒤로 이동시키지 않고 TXT의 실제 문자 위치에서 원문·번역을 분할하였다.</w:t>
      </w:r>
    </w:p>
    <w:p>
      <w:pPr>
        <w:pStyle w:val="Heading1"/>
      </w:pPr>
      <w:r>
        <w:t>3. 전체 선독 결과</w:t>
      </w:r>
    </w:p>
    <w:p>
      <w:pPr>
        <w:pStyle w:val="SHTKStructure"/>
      </w:pPr>
      <w:r>
        <w:rPr>
          <w:b/>
        </w:rPr>
        <w:t xml:space="preserve">문헌 성격 | </w:t>
      </w:r>
      <w:r>
        <w:t>세친(世親)의 《구사론》 게송과 논의 구조를 따라, 소(疏)의 문구를 다시 해설하고 여러 아비달마 논서·경전·부파설을 대조하는 주석서이다.</w:t>
      </w:r>
    </w:p>
    <w:p>
      <w:pPr>
        <w:pStyle w:val="SHTKStructure"/>
      </w:pPr>
      <w:r>
        <w:rPr>
          <w:b/>
        </w:rPr>
        <w:t xml:space="preserve">전체 구성 | </w:t>
      </w:r>
      <w:r>
        <w:t>권두 목차 뒤에 논본 제1–29가 이어지며, 서문 해설과 여덟 품(界·根·世間·業·隨眠·賢聖·智·定)으로 전개된다.</w:t>
      </w:r>
    </w:p>
    <w:p>
      <w:pPr>
        <w:pStyle w:val="SHTKStructure"/>
      </w:pPr>
      <w:r>
        <w:rPr>
          <w:b/>
        </w:rPr>
        <w:t xml:space="preserve">논증 방식 | </w:t>
      </w:r>
      <w:r>
        <w:t>“問…答…” 문답, “一…二…”식 열거, 반론과 회통, 다른 논서 인용, 어원·훈고, 수량 계산, 과문 지시가 반복된다.</w:t>
      </w:r>
    </w:p>
    <w:p>
      <w:pPr>
        <w:pStyle w:val="SHTKStructure"/>
      </w:pPr>
      <w:r>
        <w:rPr>
          <w:b/>
        </w:rPr>
        <w:t xml:space="preserve">주석 방식 | </w:t>
      </w:r>
      <w:r>
        <w:t>소의 문구를 짧게 인용한 뒤 낱말 풀이·구문 해석·교리적 근거·이설 비교를 연속적으로 제시한다.</w:t>
      </w:r>
    </w:p>
    <w:p>
      <w:pPr>
        <w:pStyle w:val="SHTKStructure"/>
      </w:pPr>
      <w:r>
        <w:rPr>
          <w:b/>
        </w:rPr>
        <w:t>데이터 특징 | 위치표지 950회, 독립 교감 1,809건, 현재판 XML 외자 178회/60종. 일반 도판 참조는 없다.</w:t>
      </w:r>
      <w:r/>
    </w:p>
    <w:p>
      <w:pPr>
        <w:pStyle w:val="SHTKStructure"/>
      </w:pPr>
      <w:r>
        <w:rPr>
          <w:b/>
        </w:rPr>
        <w:t xml:space="preserve">권말 층위 | </w:t>
      </w:r>
      <w:r>
        <w:t>제29권의 정품 설명이 끝난 뒤 「俱舍頌疏記(終)」으로 종결된다.</w:t>
      </w:r>
    </w:p>
    <w:p>
      <w:pPr>
        <w:pStyle w:val="Heading1"/>
      </w:pPr>
      <w:r>
        <w:t>4. 문헌 구조</w:t>
      </w:r>
    </w:p>
    <w:p>
      <w:pPr>
        <w:pStyle w:val="SHTKStructure"/>
      </w:pPr>
      <w:r>
        <w:t>• 권두 목차 — 전29권의 품별 배속을 제시한다.</w:t>
      </w:r>
    </w:p>
    <w:p>
      <w:pPr>
        <w:pStyle w:val="SHTKStructure"/>
      </w:pPr>
      <w:r>
        <w:t>• 제1권 앞부분 — 釋序文(서문 해설).</w:t>
      </w:r>
    </w:p>
    <w:p>
      <w:pPr>
        <w:pStyle w:val="SHTKStructure"/>
      </w:pPr>
      <w:r>
        <w:t>• 分別界品第一 — 제1–2권.</w:t>
      </w:r>
    </w:p>
    <w:p>
      <w:pPr>
        <w:pStyle w:val="SHTKStructure"/>
      </w:pPr>
      <w:r>
        <w:t>• 分別根品第二 — 제3–7권.</w:t>
      </w:r>
    </w:p>
    <w:p>
      <w:pPr>
        <w:pStyle w:val="SHTKStructure"/>
      </w:pPr>
      <w:r>
        <w:t>• 分別世間品第三 — 제8–12권.</w:t>
      </w:r>
    </w:p>
    <w:p>
      <w:pPr>
        <w:pStyle w:val="SHTKStructure"/>
      </w:pPr>
      <w:r>
        <w:t>• 分別業品第四 — 제13–18권.</w:t>
      </w:r>
    </w:p>
    <w:p>
      <w:pPr>
        <w:pStyle w:val="SHTKStructure"/>
      </w:pPr>
      <w:r>
        <w:t>• 分別隨眠品第五 — 제19–21권.</w:t>
      </w:r>
    </w:p>
    <w:p>
      <w:pPr>
        <w:pStyle w:val="SHTKStructure"/>
      </w:pPr>
      <w:r>
        <w:t>• 分別賢聖品第六 — 제22–25권.</w:t>
      </w:r>
    </w:p>
    <w:p>
      <w:pPr>
        <w:pStyle w:val="SHTKStructure"/>
      </w:pPr>
      <w:r>
        <w:t>• 分別智品第七 — 제26–27권.</w:t>
      </w:r>
    </w:p>
    <w:p>
      <w:pPr>
        <w:pStyle w:val="SHTKStructure"/>
      </w:pPr>
      <w:r>
        <w:t>• 分別定品第八 — 제28–29권.</w:t>
      </w:r>
    </w:p>
    <w:p>
      <w:pPr>
        <w:pStyle w:val="SHTKStructure"/>
      </w:pPr>
      <w:r>
        <w:t>• 각 권 내부 — 소문 인용, 낱말 풀이, 문답, 과문, 경론 인용, 이설 대조가 실제 원문 순서대로 이어진다.</w:t>
      </w:r>
    </w:p>
    <w:p>
      <w:pPr>
        <w:pStyle w:val="Heading1"/>
      </w:pPr>
      <w:r>
        <w:t>5. 주요 번역어</w:t>
      </w:r>
    </w:p>
    <w:tbl>
      <w:tblPr>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1814"/>
            <w:shd w:fill="DCE7ED"/>
            <w:vAlign w:val="center"/>
            <w:tcMar>
              <w:top w:w="70" w:type="dxa"/>
              <w:start w:w="90" w:type="dxa"/>
              <w:bottom w:w="70" w:type="dxa"/>
              <w:end w:w="90" w:type="dxa"/>
            </w:tcMar>
          </w:tcPr>
          <w:p>
            <w:pPr>
              <w:spacing w:after="0"/>
            </w:pPr>
            <w:r>
              <w:rPr>
                <w:b/>
                <w:sz w:val="16"/>
              </w:rPr>
              <w:t>원어</w:t>
            </w:r>
          </w:p>
        </w:tc>
        <w:tc>
          <w:tcPr>
            <w:tcW w:type="dxa" w:w="1814"/>
            <w:shd w:fill="DCE7ED"/>
            <w:vAlign w:val="center"/>
            <w:tcMar>
              <w:top w:w="70" w:type="dxa"/>
              <w:start w:w="90" w:type="dxa"/>
              <w:bottom w:w="70" w:type="dxa"/>
              <w:end w:w="90" w:type="dxa"/>
            </w:tcMar>
          </w:tcPr>
          <w:p>
            <w:pPr>
              <w:spacing w:after="0"/>
            </w:pPr>
            <w:r>
              <w:rPr>
                <w:b/>
                <w:sz w:val="16"/>
              </w:rPr>
              <w:t>기본 번역어</w:t>
            </w:r>
          </w:p>
        </w:tc>
        <w:tc>
          <w:tcPr>
            <w:tcW w:type="dxa" w:w="3969"/>
            <w:shd w:fill="DCE7ED"/>
            <w:vAlign w:val="center"/>
            <w:tcMar>
              <w:top w:w="70" w:type="dxa"/>
              <w:start w:w="90" w:type="dxa"/>
              <w:bottom w:w="70" w:type="dxa"/>
              <w:end w:w="90" w:type="dxa"/>
            </w:tcMar>
          </w:tcPr>
          <w:p>
            <w:pPr>
              <w:spacing w:after="0"/>
            </w:pPr>
            <w:r>
              <w:rPr>
                <w:b/>
                <w:sz w:val="16"/>
              </w:rPr>
              <w:t>이 문헌에서의 의미</w:t>
            </w:r>
          </w:p>
        </w:tc>
        <w:tc>
          <w:tcPr>
            <w:tcW w:type="dxa" w:w="2268"/>
            <w:shd w:fill="DCE7ED"/>
            <w:vAlign w:val="center"/>
            <w:tcMar>
              <w:top w:w="70" w:type="dxa"/>
              <w:start w:w="90" w:type="dxa"/>
              <w:bottom w:w="70" w:type="dxa"/>
              <w:end w:w="90" w:type="dxa"/>
            </w:tcMar>
          </w:tcPr>
          <w:p>
            <w:pPr>
              <w:spacing w:after="0"/>
            </w:pPr>
            <w:r>
              <w:rPr>
                <w:b/>
                <w:sz w:val="16"/>
              </w:rPr>
              <w:t>비고</w:t>
            </w:r>
          </w:p>
        </w:tc>
      </w:tr>
      <w:tr>
        <w:tc>
          <w:tcPr>
            <w:tcW w:type="dxa" w:w="1814"/>
            <w:vAlign w:val="center"/>
            <w:tcMar>
              <w:top w:w="70" w:type="dxa"/>
              <w:start w:w="90" w:type="dxa"/>
              <w:bottom w:w="70" w:type="dxa"/>
              <w:end w:w="90" w:type="dxa"/>
            </w:tcMar>
          </w:tcPr>
          <w:p>
            <w:pPr>
              <w:spacing w:after="0"/>
            </w:pPr>
            <w:r>
              <w:rPr>
                <w:sz w:val="16"/>
              </w:rPr>
              <w:t>蘊</w:t>
            </w:r>
          </w:p>
        </w:tc>
        <w:tc>
          <w:tcPr>
            <w:tcW w:type="dxa" w:w="1814"/>
            <w:vAlign w:val="center"/>
            <w:tcMar>
              <w:top w:w="70" w:type="dxa"/>
              <w:start w:w="90" w:type="dxa"/>
              <w:bottom w:w="70" w:type="dxa"/>
              <w:end w:w="90" w:type="dxa"/>
            </w:tcMar>
          </w:tcPr>
          <w:p>
            <w:pPr>
              <w:spacing w:after="0"/>
            </w:pPr>
            <w:r>
              <w:rPr>
                <w:sz w:val="16"/>
              </w:rPr>
              <w:t>온</w:t>
            </w:r>
          </w:p>
        </w:tc>
        <w:tc>
          <w:tcPr>
            <w:tcW w:type="dxa" w:w="3969"/>
            <w:vAlign w:val="center"/>
            <w:tcMar>
              <w:top w:w="70" w:type="dxa"/>
              <w:start w:w="90" w:type="dxa"/>
              <w:bottom w:w="70" w:type="dxa"/>
              <w:end w:w="90" w:type="dxa"/>
            </w:tcMar>
          </w:tcPr>
          <w:p>
            <w:pPr>
              <w:spacing w:after="0"/>
            </w:pPr>
            <w:r>
              <w:rPr>
                <w:sz w:val="16"/>
              </w:rPr>
              <w:t>유위·무위 법을 분류하는 오온 등의 기술어.</w:t>
            </w:r>
          </w:p>
        </w:tc>
        <w:tc>
          <w:tcPr>
            <w:tcW w:type="dxa" w:w="2268"/>
            <w:vAlign w:val="center"/>
            <w:tcMar>
              <w:top w:w="70" w:type="dxa"/>
              <w:start w:w="90" w:type="dxa"/>
              <w:bottom w:w="70" w:type="dxa"/>
              <w:end w:w="90" w:type="dxa"/>
            </w:tcMar>
          </w:tcPr>
          <w:p>
            <w:pPr>
              <w:spacing w:after="0"/>
            </w:pPr>
            <w:r>
              <w:rPr>
                <w:sz w:val="16"/>
              </w:rPr>
              <w:t>‘쌓임’으로 의역하지 않고 술어 유지</w:t>
            </w:r>
          </w:p>
        </w:tc>
      </w:tr>
      <w:tr>
        <w:tc>
          <w:tcPr>
            <w:tcW w:type="dxa" w:w="1814"/>
            <w:vAlign w:val="center"/>
            <w:tcMar>
              <w:top w:w="70" w:type="dxa"/>
              <w:start w:w="90" w:type="dxa"/>
              <w:bottom w:w="70" w:type="dxa"/>
              <w:end w:w="90" w:type="dxa"/>
            </w:tcMar>
          </w:tcPr>
          <w:p>
            <w:pPr>
              <w:spacing w:after="0"/>
            </w:pPr>
            <w:r>
              <w:rPr>
                <w:sz w:val="16"/>
              </w:rPr>
              <w:t>處</w:t>
            </w:r>
          </w:p>
        </w:tc>
        <w:tc>
          <w:tcPr>
            <w:tcW w:type="dxa" w:w="1814"/>
            <w:vAlign w:val="center"/>
            <w:tcMar>
              <w:top w:w="70" w:type="dxa"/>
              <w:start w:w="90" w:type="dxa"/>
              <w:bottom w:w="70" w:type="dxa"/>
              <w:end w:w="90" w:type="dxa"/>
            </w:tcMar>
          </w:tcPr>
          <w:p>
            <w:pPr>
              <w:spacing w:after="0"/>
            </w:pPr>
            <w:r>
              <w:rPr>
                <w:sz w:val="16"/>
              </w:rPr>
              <w:t>처</w:t>
            </w:r>
          </w:p>
        </w:tc>
        <w:tc>
          <w:tcPr>
            <w:tcW w:type="dxa" w:w="3969"/>
            <w:vAlign w:val="center"/>
            <w:tcMar>
              <w:top w:w="70" w:type="dxa"/>
              <w:start w:w="90" w:type="dxa"/>
              <w:bottom w:w="70" w:type="dxa"/>
              <w:end w:w="90" w:type="dxa"/>
            </w:tcMar>
          </w:tcPr>
          <w:p>
            <w:pPr>
              <w:spacing w:after="0"/>
            </w:pPr>
            <w:r>
              <w:rPr>
                <w:sz w:val="16"/>
              </w:rPr>
              <w:t>십이처 및 처(處) 범주.</w:t>
            </w:r>
          </w:p>
        </w:tc>
        <w:tc>
          <w:tcPr>
            <w:tcW w:type="dxa" w:w="2268"/>
            <w:vAlign w:val="center"/>
            <w:tcMar>
              <w:top w:w="70" w:type="dxa"/>
              <w:start w:w="90" w:type="dxa"/>
              <w:bottom w:w="70" w:type="dxa"/>
              <w:end w:w="90" w:type="dxa"/>
            </w:tcMar>
          </w:tcPr>
          <w:p>
            <w:pPr>
              <w:spacing w:after="0"/>
            </w:pPr>
            <w:r>
              <w:rPr>
                <w:sz w:val="16"/>
              </w:rPr>
              <w:t>문맥상 장소가 아닐 때 ‘처’ 유지</w:t>
            </w:r>
          </w:p>
        </w:tc>
      </w:tr>
      <w:tr>
        <w:tc>
          <w:tcPr>
            <w:tcW w:type="dxa" w:w="1814"/>
            <w:vAlign w:val="center"/>
            <w:tcMar>
              <w:top w:w="70" w:type="dxa"/>
              <w:start w:w="90" w:type="dxa"/>
              <w:bottom w:w="70" w:type="dxa"/>
              <w:end w:w="90" w:type="dxa"/>
            </w:tcMar>
          </w:tcPr>
          <w:p>
            <w:pPr>
              <w:spacing w:after="0"/>
            </w:pPr>
            <w:r>
              <w:rPr>
                <w:sz w:val="16"/>
              </w:rPr>
              <w:t>界</w:t>
            </w:r>
          </w:p>
        </w:tc>
        <w:tc>
          <w:tcPr>
            <w:tcW w:type="dxa" w:w="1814"/>
            <w:vAlign w:val="center"/>
            <w:tcMar>
              <w:top w:w="70" w:type="dxa"/>
              <w:start w:w="90" w:type="dxa"/>
              <w:bottom w:w="70" w:type="dxa"/>
              <w:end w:w="90" w:type="dxa"/>
            </w:tcMar>
          </w:tcPr>
          <w:p>
            <w:pPr>
              <w:spacing w:after="0"/>
            </w:pPr>
            <w:r>
              <w:rPr>
                <w:sz w:val="16"/>
              </w:rPr>
              <w:t>계</w:t>
            </w:r>
          </w:p>
        </w:tc>
        <w:tc>
          <w:tcPr>
            <w:tcW w:type="dxa" w:w="3969"/>
            <w:vAlign w:val="center"/>
            <w:tcMar>
              <w:top w:w="70" w:type="dxa"/>
              <w:start w:w="90" w:type="dxa"/>
              <w:bottom w:w="70" w:type="dxa"/>
              <w:end w:w="90" w:type="dxa"/>
            </w:tcMar>
          </w:tcPr>
          <w:p>
            <w:pPr>
              <w:spacing w:after="0"/>
            </w:pPr>
            <w:r>
              <w:rPr>
                <w:sz w:val="16"/>
              </w:rPr>
              <w:t>십팔계·삼계 등 법의 분류 또는 세계 범주.</w:t>
            </w:r>
          </w:p>
        </w:tc>
        <w:tc>
          <w:tcPr>
            <w:tcW w:type="dxa" w:w="2268"/>
            <w:vAlign w:val="center"/>
            <w:tcMar>
              <w:top w:w="70" w:type="dxa"/>
              <w:start w:w="90" w:type="dxa"/>
              <w:bottom w:w="70" w:type="dxa"/>
              <w:end w:w="90" w:type="dxa"/>
            </w:tcMar>
          </w:tcPr>
          <w:p>
            <w:pPr>
              <w:spacing w:after="0"/>
            </w:pPr>
            <w:r>
              <w:rPr>
                <w:sz w:val="16"/>
              </w:rPr>
              <w:t>문맥별 원어 구별 유지</w:t>
            </w:r>
          </w:p>
        </w:tc>
      </w:tr>
      <w:tr>
        <w:tc>
          <w:tcPr>
            <w:tcW w:type="dxa" w:w="1814"/>
            <w:vAlign w:val="center"/>
            <w:tcMar>
              <w:top w:w="70" w:type="dxa"/>
              <w:start w:w="90" w:type="dxa"/>
              <w:bottom w:w="70" w:type="dxa"/>
              <w:end w:w="90" w:type="dxa"/>
            </w:tcMar>
          </w:tcPr>
          <w:p>
            <w:pPr>
              <w:spacing w:after="0"/>
            </w:pPr>
            <w:r>
              <w:rPr>
                <w:sz w:val="16"/>
              </w:rPr>
              <w:t>有漏 / 無漏</w:t>
            </w:r>
          </w:p>
        </w:tc>
        <w:tc>
          <w:tcPr>
            <w:tcW w:type="dxa" w:w="1814"/>
            <w:vAlign w:val="center"/>
            <w:tcMar>
              <w:top w:w="70" w:type="dxa"/>
              <w:start w:w="90" w:type="dxa"/>
              <w:bottom w:w="70" w:type="dxa"/>
              <w:end w:w="90" w:type="dxa"/>
            </w:tcMar>
          </w:tcPr>
          <w:p>
            <w:pPr>
              <w:spacing w:after="0"/>
            </w:pPr>
            <w:r>
              <w:rPr>
                <w:sz w:val="16"/>
              </w:rPr>
              <w:t>유루 / 무루</w:t>
            </w:r>
          </w:p>
        </w:tc>
        <w:tc>
          <w:tcPr>
            <w:tcW w:type="dxa" w:w="3969"/>
            <w:vAlign w:val="center"/>
            <w:tcMar>
              <w:top w:w="70" w:type="dxa"/>
              <w:start w:w="90" w:type="dxa"/>
              <w:bottom w:w="70" w:type="dxa"/>
              <w:end w:w="90" w:type="dxa"/>
            </w:tcMar>
          </w:tcPr>
          <w:p>
            <w:pPr>
              <w:spacing w:after="0"/>
            </w:pPr>
            <w:r>
              <w:rPr>
                <w:sz w:val="16"/>
              </w:rPr>
              <w:t>번뇌의 누(漏)가 따르는 법 / 따르지 않는 법.</w:t>
            </w:r>
          </w:p>
        </w:tc>
        <w:tc>
          <w:tcPr>
            <w:tcW w:type="dxa" w:w="2268"/>
            <w:vAlign w:val="center"/>
            <w:tcMar>
              <w:top w:w="70" w:type="dxa"/>
              <w:start w:w="90" w:type="dxa"/>
              <w:bottom w:w="70" w:type="dxa"/>
              <w:end w:w="90" w:type="dxa"/>
            </w:tcMar>
          </w:tcPr>
          <w:p>
            <w:pPr>
              <w:spacing w:after="0"/>
            </w:pPr>
            <w:r>
              <w:rPr>
                <w:sz w:val="16"/>
              </w:rPr>
              <w:t>쌍으로 일관되게 사용</w:t>
            </w:r>
          </w:p>
        </w:tc>
      </w:tr>
      <w:tr>
        <w:tc>
          <w:tcPr>
            <w:tcW w:type="dxa" w:w="1814"/>
            <w:vAlign w:val="center"/>
            <w:tcMar>
              <w:top w:w="70" w:type="dxa"/>
              <w:start w:w="90" w:type="dxa"/>
              <w:bottom w:w="70" w:type="dxa"/>
              <w:end w:w="90" w:type="dxa"/>
            </w:tcMar>
          </w:tcPr>
          <w:p>
            <w:pPr>
              <w:spacing w:after="0"/>
            </w:pPr>
            <w:r>
              <w:rPr>
                <w:sz w:val="16"/>
              </w:rPr>
              <w:t>隨眠</w:t>
            </w:r>
          </w:p>
        </w:tc>
        <w:tc>
          <w:tcPr>
            <w:tcW w:type="dxa" w:w="1814"/>
            <w:vAlign w:val="center"/>
            <w:tcMar>
              <w:top w:w="70" w:type="dxa"/>
              <w:start w:w="90" w:type="dxa"/>
              <w:bottom w:w="70" w:type="dxa"/>
              <w:end w:w="90" w:type="dxa"/>
            </w:tcMar>
          </w:tcPr>
          <w:p>
            <w:pPr>
              <w:spacing w:after="0"/>
            </w:pPr>
            <w:r>
              <w:rPr>
                <w:sz w:val="16"/>
              </w:rPr>
              <w:t>수면</w:t>
            </w:r>
          </w:p>
        </w:tc>
        <w:tc>
          <w:tcPr>
            <w:tcW w:type="dxa" w:w="3969"/>
            <w:vAlign w:val="center"/>
            <w:tcMar>
              <w:top w:w="70" w:type="dxa"/>
              <w:start w:w="90" w:type="dxa"/>
              <w:bottom w:w="70" w:type="dxa"/>
              <w:end w:w="90" w:type="dxa"/>
            </w:tcMar>
          </w:tcPr>
          <w:p>
            <w:pPr>
              <w:spacing w:after="0"/>
            </w:pPr>
            <w:r>
              <w:rPr>
                <w:sz w:val="16"/>
              </w:rPr>
              <w:t>잠재적 번뇌 범주.</w:t>
            </w:r>
          </w:p>
        </w:tc>
        <w:tc>
          <w:tcPr>
            <w:tcW w:type="dxa" w:w="2268"/>
            <w:vAlign w:val="center"/>
            <w:tcMar>
              <w:top w:w="70" w:type="dxa"/>
              <w:start w:w="90" w:type="dxa"/>
              <w:bottom w:w="70" w:type="dxa"/>
              <w:end w:w="90" w:type="dxa"/>
            </w:tcMar>
          </w:tcPr>
          <w:p>
            <w:pPr>
              <w:spacing w:after="0"/>
            </w:pPr>
            <w:r>
              <w:rPr>
                <w:sz w:val="16"/>
              </w:rPr>
              <w:t>일반적 ‘잠’으로 환원하지 않음</w:t>
            </w:r>
          </w:p>
        </w:tc>
      </w:tr>
      <w:tr>
        <w:tc>
          <w:tcPr>
            <w:tcW w:type="dxa" w:w="1814"/>
            <w:vAlign w:val="center"/>
            <w:tcMar>
              <w:top w:w="70" w:type="dxa"/>
              <w:start w:w="90" w:type="dxa"/>
              <w:bottom w:w="70" w:type="dxa"/>
              <w:end w:w="90" w:type="dxa"/>
            </w:tcMar>
          </w:tcPr>
          <w:p>
            <w:pPr>
              <w:spacing w:after="0"/>
            </w:pPr>
            <w:r>
              <w:rPr>
                <w:sz w:val="16"/>
              </w:rPr>
              <w:t>見所斷 / 修所斷</w:t>
            </w:r>
          </w:p>
        </w:tc>
        <w:tc>
          <w:tcPr>
            <w:tcW w:type="dxa" w:w="1814"/>
            <w:vAlign w:val="center"/>
            <w:tcMar>
              <w:top w:w="70" w:type="dxa"/>
              <w:start w:w="90" w:type="dxa"/>
              <w:bottom w:w="70" w:type="dxa"/>
              <w:end w:w="90" w:type="dxa"/>
            </w:tcMar>
          </w:tcPr>
          <w:p>
            <w:pPr>
              <w:spacing w:after="0"/>
            </w:pPr>
            <w:r>
              <w:rPr>
                <w:sz w:val="16"/>
              </w:rPr>
              <w:t>견소단 / 수소단</w:t>
            </w:r>
          </w:p>
        </w:tc>
        <w:tc>
          <w:tcPr>
            <w:tcW w:type="dxa" w:w="3969"/>
            <w:vAlign w:val="center"/>
            <w:tcMar>
              <w:top w:w="70" w:type="dxa"/>
              <w:start w:w="90" w:type="dxa"/>
              <w:bottom w:w="70" w:type="dxa"/>
              <w:end w:w="90" w:type="dxa"/>
            </w:tcMar>
          </w:tcPr>
          <w:p>
            <w:pPr>
              <w:spacing w:after="0"/>
            </w:pPr>
            <w:r>
              <w:rPr>
                <w:sz w:val="16"/>
              </w:rPr>
              <w:t>견도·수도에서 끊는 번뇌·법의 분류.</w:t>
            </w:r>
          </w:p>
        </w:tc>
        <w:tc>
          <w:tcPr>
            <w:tcW w:type="dxa" w:w="2268"/>
            <w:vAlign w:val="center"/>
            <w:tcMar>
              <w:top w:w="70" w:type="dxa"/>
              <w:start w:w="90" w:type="dxa"/>
              <w:bottom w:w="70" w:type="dxa"/>
              <w:end w:w="90" w:type="dxa"/>
            </w:tcMar>
          </w:tcPr>
          <w:p>
            <w:pPr>
              <w:spacing w:after="0"/>
            </w:pPr>
            <w:r>
              <w:rPr>
                <w:sz w:val="16"/>
              </w:rPr>
              <w:t>소단 방향 유지</w:t>
            </w:r>
          </w:p>
        </w:tc>
      </w:tr>
      <w:tr>
        <w:tc>
          <w:tcPr>
            <w:tcW w:type="dxa" w:w="1814"/>
            <w:vAlign w:val="center"/>
            <w:tcMar>
              <w:top w:w="70" w:type="dxa"/>
              <w:start w:w="90" w:type="dxa"/>
              <w:bottom w:w="70" w:type="dxa"/>
              <w:end w:w="90" w:type="dxa"/>
            </w:tcMar>
          </w:tcPr>
          <w:p>
            <w:pPr>
              <w:spacing w:after="0"/>
            </w:pPr>
            <w:r>
              <w:rPr>
                <w:sz w:val="16"/>
              </w:rPr>
              <w:t>見道 / 修道</w:t>
            </w:r>
          </w:p>
        </w:tc>
        <w:tc>
          <w:tcPr>
            <w:tcW w:type="dxa" w:w="1814"/>
            <w:vAlign w:val="center"/>
            <w:tcMar>
              <w:top w:w="70" w:type="dxa"/>
              <w:start w:w="90" w:type="dxa"/>
              <w:bottom w:w="70" w:type="dxa"/>
              <w:end w:w="90" w:type="dxa"/>
            </w:tcMar>
          </w:tcPr>
          <w:p>
            <w:pPr>
              <w:spacing w:after="0"/>
            </w:pPr>
            <w:r>
              <w:rPr>
                <w:sz w:val="16"/>
              </w:rPr>
              <w:t>견도 / 수도</w:t>
            </w:r>
          </w:p>
        </w:tc>
        <w:tc>
          <w:tcPr>
            <w:tcW w:type="dxa" w:w="3969"/>
            <w:vAlign w:val="center"/>
            <w:tcMar>
              <w:top w:w="70" w:type="dxa"/>
              <w:start w:w="90" w:type="dxa"/>
              <w:bottom w:w="70" w:type="dxa"/>
              <w:end w:w="90" w:type="dxa"/>
            </w:tcMar>
          </w:tcPr>
          <w:p>
            <w:pPr>
              <w:spacing w:after="0"/>
            </w:pPr>
            <w:r>
              <w:rPr>
                <w:sz w:val="16"/>
              </w:rPr>
              <w:t>성제 현관의 견도와 그 뒤의 수도.</w:t>
            </w:r>
          </w:p>
        </w:tc>
        <w:tc>
          <w:tcPr>
            <w:tcW w:type="dxa" w:w="2268"/>
            <w:vAlign w:val="center"/>
            <w:tcMar>
              <w:top w:w="70" w:type="dxa"/>
              <w:start w:w="90" w:type="dxa"/>
              <w:bottom w:w="70" w:type="dxa"/>
              <w:end w:w="90" w:type="dxa"/>
            </w:tcMar>
          </w:tcPr>
          <w:p>
            <w:pPr>
              <w:spacing w:after="0"/>
            </w:pPr>
            <w:r>
              <w:rPr>
                <w:sz w:val="16"/>
              </w:rPr>
              <w:t>修道는 문맥상 ‘수도’</w:t>
            </w:r>
          </w:p>
        </w:tc>
      </w:tr>
      <w:tr>
        <w:tc>
          <w:tcPr>
            <w:tcW w:type="dxa" w:w="1814"/>
            <w:vAlign w:val="center"/>
            <w:tcMar>
              <w:top w:w="70" w:type="dxa"/>
              <w:start w:w="90" w:type="dxa"/>
              <w:bottom w:w="70" w:type="dxa"/>
              <w:end w:w="90" w:type="dxa"/>
            </w:tcMar>
          </w:tcPr>
          <w:p>
            <w:pPr>
              <w:spacing w:after="0"/>
            </w:pPr>
            <w:r>
              <w:rPr>
                <w:sz w:val="16"/>
              </w:rPr>
              <w:t>無間道 / 解脫道</w:t>
            </w:r>
          </w:p>
        </w:tc>
        <w:tc>
          <w:tcPr>
            <w:tcW w:type="dxa" w:w="1814"/>
            <w:vAlign w:val="center"/>
            <w:tcMar>
              <w:top w:w="70" w:type="dxa"/>
              <w:start w:w="90" w:type="dxa"/>
              <w:bottom w:w="70" w:type="dxa"/>
              <w:end w:w="90" w:type="dxa"/>
            </w:tcMar>
          </w:tcPr>
          <w:p>
            <w:pPr>
              <w:spacing w:after="0"/>
            </w:pPr>
            <w:r>
              <w:rPr>
                <w:sz w:val="16"/>
              </w:rPr>
              <w:t>무간도 / 해탈도</w:t>
            </w:r>
          </w:p>
        </w:tc>
        <w:tc>
          <w:tcPr>
            <w:tcW w:type="dxa" w:w="3969"/>
            <w:vAlign w:val="center"/>
            <w:tcMar>
              <w:top w:w="70" w:type="dxa"/>
              <w:start w:w="90" w:type="dxa"/>
              <w:bottom w:w="70" w:type="dxa"/>
              <w:end w:w="90" w:type="dxa"/>
            </w:tcMar>
          </w:tcPr>
          <w:p>
            <w:pPr>
              <w:spacing w:after="0"/>
            </w:pPr>
            <w:r>
              <w:rPr>
                <w:sz w:val="16"/>
              </w:rPr>
              <w:t>번뇌를 직접 끊는 도와 해탈을 확정하는 도.</w:t>
            </w:r>
          </w:p>
        </w:tc>
        <w:tc>
          <w:tcPr>
            <w:tcW w:type="dxa" w:w="2268"/>
            <w:vAlign w:val="center"/>
            <w:tcMar>
              <w:top w:w="70" w:type="dxa"/>
              <w:start w:w="90" w:type="dxa"/>
              <w:bottom w:w="70" w:type="dxa"/>
              <w:end w:w="90" w:type="dxa"/>
            </w:tcMar>
          </w:tcPr>
          <w:p>
            <w:pPr>
              <w:spacing w:after="0"/>
            </w:pPr>
            <w:r>
              <w:rPr>
                <w:sz w:val="16"/>
              </w:rPr>
              <w:t>인과·선후 관계 보존</w:t>
            </w:r>
          </w:p>
        </w:tc>
      </w:tr>
      <w:tr>
        <w:tc>
          <w:tcPr>
            <w:tcW w:type="dxa" w:w="1814"/>
            <w:vAlign w:val="center"/>
            <w:tcMar>
              <w:top w:w="70" w:type="dxa"/>
              <w:start w:w="90" w:type="dxa"/>
              <w:bottom w:w="70" w:type="dxa"/>
              <w:end w:w="90" w:type="dxa"/>
            </w:tcMar>
          </w:tcPr>
          <w:p>
            <w:pPr>
              <w:spacing w:after="0"/>
            </w:pPr>
            <w:r>
              <w:rPr>
                <w:sz w:val="16"/>
              </w:rPr>
              <w:t>靜慮</w:t>
            </w:r>
          </w:p>
        </w:tc>
        <w:tc>
          <w:tcPr>
            <w:tcW w:type="dxa" w:w="1814"/>
            <w:vAlign w:val="center"/>
            <w:tcMar>
              <w:top w:w="70" w:type="dxa"/>
              <w:start w:w="90" w:type="dxa"/>
              <w:bottom w:w="70" w:type="dxa"/>
              <w:end w:w="90" w:type="dxa"/>
            </w:tcMar>
          </w:tcPr>
          <w:p>
            <w:pPr>
              <w:spacing w:after="0"/>
            </w:pPr>
            <w:r>
              <w:rPr>
                <w:sz w:val="16"/>
              </w:rPr>
              <w:t>정려</w:t>
            </w:r>
          </w:p>
        </w:tc>
        <w:tc>
          <w:tcPr>
            <w:tcW w:type="dxa" w:w="3969"/>
            <w:vAlign w:val="center"/>
            <w:tcMar>
              <w:top w:w="70" w:type="dxa"/>
              <w:start w:w="90" w:type="dxa"/>
              <w:bottom w:w="70" w:type="dxa"/>
              <w:end w:w="90" w:type="dxa"/>
            </w:tcMar>
          </w:tcPr>
          <w:p>
            <w:pPr>
              <w:spacing w:after="0"/>
            </w:pPr>
            <w:r>
              <w:rPr>
                <w:sz w:val="16"/>
              </w:rPr>
              <w:t>색계의 네 정려 및 선정 범주.</w:t>
            </w:r>
          </w:p>
        </w:tc>
        <w:tc>
          <w:tcPr>
            <w:tcW w:type="dxa" w:w="2268"/>
            <w:vAlign w:val="center"/>
            <w:tcMar>
              <w:top w:w="70" w:type="dxa"/>
              <w:start w:w="90" w:type="dxa"/>
              <w:bottom w:w="70" w:type="dxa"/>
              <w:end w:w="90" w:type="dxa"/>
            </w:tcMar>
          </w:tcPr>
          <w:p>
            <w:pPr>
              <w:spacing w:after="0"/>
            </w:pPr>
            <w:r>
              <w:rPr>
                <w:sz w:val="16"/>
              </w:rPr>
              <w:t>禪과 기계적으로 통일하지 않음</w:t>
            </w:r>
          </w:p>
        </w:tc>
      </w:tr>
      <w:tr>
        <w:tc>
          <w:tcPr>
            <w:tcW w:type="dxa" w:w="1814"/>
            <w:vAlign w:val="center"/>
            <w:tcMar>
              <w:top w:w="70" w:type="dxa"/>
              <w:start w:w="90" w:type="dxa"/>
              <w:bottom w:w="70" w:type="dxa"/>
              <w:end w:w="90" w:type="dxa"/>
            </w:tcMar>
          </w:tcPr>
          <w:p>
            <w:pPr>
              <w:spacing w:after="0"/>
            </w:pPr>
            <w:r>
              <w:rPr>
                <w:sz w:val="16"/>
              </w:rPr>
              <w:t>等至</w:t>
            </w:r>
          </w:p>
        </w:tc>
        <w:tc>
          <w:tcPr>
            <w:tcW w:type="dxa" w:w="1814"/>
            <w:vAlign w:val="center"/>
            <w:tcMar>
              <w:top w:w="70" w:type="dxa"/>
              <w:start w:w="90" w:type="dxa"/>
              <w:bottom w:w="70" w:type="dxa"/>
              <w:end w:w="90" w:type="dxa"/>
            </w:tcMar>
          </w:tcPr>
          <w:p>
            <w:pPr>
              <w:spacing w:after="0"/>
            </w:pPr>
            <w:r>
              <w:rPr>
                <w:sz w:val="16"/>
              </w:rPr>
              <w:t>등지</w:t>
            </w:r>
          </w:p>
        </w:tc>
        <w:tc>
          <w:tcPr>
            <w:tcW w:type="dxa" w:w="3969"/>
            <w:vAlign w:val="center"/>
            <w:tcMar>
              <w:top w:w="70" w:type="dxa"/>
              <w:start w:w="90" w:type="dxa"/>
              <w:bottom w:w="70" w:type="dxa"/>
              <w:end w:w="90" w:type="dxa"/>
            </w:tcMar>
          </w:tcPr>
          <w:p>
            <w:pPr>
              <w:spacing w:after="0"/>
            </w:pPr>
            <w:r>
              <w:rPr>
                <w:sz w:val="16"/>
              </w:rPr>
              <w:t>삼마발저 계열의 선정 일반.</w:t>
            </w:r>
          </w:p>
        </w:tc>
        <w:tc>
          <w:tcPr>
            <w:tcW w:type="dxa" w:w="2268"/>
            <w:vAlign w:val="center"/>
            <w:tcMar>
              <w:top w:w="70" w:type="dxa"/>
              <w:start w:w="90" w:type="dxa"/>
              <w:bottom w:w="70" w:type="dxa"/>
              <w:end w:w="90" w:type="dxa"/>
            </w:tcMar>
          </w:tcPr>
          <w:p>
            <w:pPr>
              <w:spacing w:after="0"/>
            </w:pPr>
            <w:r>
              <w:rPr>
                <w:sz w:val="16"/>
              </w:rPr>
              <w:t>정려와 원어 구별</w:t>
            </w:r>
          </w:p>
        </w:tc>
      </w:tr>
      <w:tr>
        <w:tc>
          <w:tcPr>
            <w:tcW w:type="dxa" w:w="1814"/>
            <w:vAlign w:val="center"/>
            <w:tcMar>
              <w:top w:w="70" w:type="dxa"/>
              <w:start w:w="90" w:type="dxa"/>
              <w:bottom w:w="70" w:type="dxa"/>
              <w:end w:w="90" w:type="dxa"/>
            </w:tcMar>
          </w:tcPr>
          <w:p>
            <w:pPr>
              <w:spacing w:after="0"/>
            </w:pPr>
            <w:r>
              <w:rPr>
                <w:sz w:val="16"/>
              </w:rPr>
              <w:t>世俗智</w:t>
            </w:r>
          </w:p>
        </w:tc>
        <w:tc>
          <w:tcPr>
            <w:tcW w:type="dxa" w:w="1814"/>
            <w:vAlign w:val="center"/>
            <w:tcMar>
              <w:top w:w="70" w:type="dxa"/>
              <w:start w:w="90" w:type="dxa"/>
              <w:bottom w:w="70" w:type="dxa"/>
              <w:end w:w="90" w:type="dxa"/>
            </w:tcMar>
          </w:tcPr>
          <w:p>
            <w:pPr>
              <w:spacing w:after="0"/>
            </w:pPr>
            <w:r>
              <w:rPr>
                <w:sz w:val="16"/>
              </w:rPr>
              <w:t>세속지</w:t>
            </w:r>
          </w:p>
        </w:tc>
        <w:tc>
          <w:tcPr>
            <w:tcW w:type="dxa" w:w="3969"/>
            <w:vAlign w:val="center"/>
            <w:tcMar>
              <w:top w:w="70" w:type="dxa"/>
              <w:start w:w="90" w:type="dxa"/>
              <w:bottom w:w="70" w:type="dxa"/>
              <w:end w:w="90" w:type="dxa"/>
            </w:tcMar>
          </w:tcPr>
          <w:p>
            <w:pPr>
              <w:spacing w:after="0"/>
            </w:pPr>
            <w:r>
              <w:rPr>
                <w:sz w:val="16"/>
              </w:rPr>
              <w:t>유루·세속 범위의 지.</w:t>
            </w:r>
          </w:p>
        </w:tc>
        <w:tc>
          <w:tcPr>
            <w:tcW w:type="dxa" w:w="2268"/>
            <w:vAlign w:val="center"/>
            <w:tcMar>
              <w:top w:w="70" w:type="dxa"/>
              <w:start w:w="90" w:type="dxa"/>
              <w:bottom w:w="70" w:type="dxa"/>
              <w:end w:w="90" w:type="dxa"/>
            </w:tcMar>
          </w:tcPr>
          <w:p>
            <w:pPr>
              <w:spacing w:after="0"/>
            </w:pPr>
            <w:r>
              <w:rPr>
                <w:sz w:val="16"/>
              </w:rPr>
              <w:t>智는 ‘지’로 술어화</w:t>
            </w:r>
          </w:p>
        </w:tc>
      </w:tr>
      <w:tr>
        <w:tc>
          <w:tcPr>
            <w:tcW w:type="dxa" w:w="1814"/>
            <w:vAlign w:val="center"/>
            <w:tcMar>
              <w:top w:w="70" w:type="dxa"/>
              <w:start w:w="90" w:type="dxa"/>
              <w:bottom w:w="70" w:type="dxa"/>
              <w:end w:w="90" w:type="dxa"/>
            </w:tcMar>
          </w:tcPr>
          <w:p>
            <w:pPr>
              <w:spacing w:after="0"/>
            </w:pPr>
            <w:r>
              <w:rPr>
                <w:sz w:val="16"/>
              </w:rPr>
              <w:t>法智 / 類智</w:t>
            </w:r>
          </w:p>
        </w:tc>
        <w:tc>
          <w:tcPr>
            <w:tcW w:type="dxa" w:w="1814"/>
            <w:vAlign w:val="center"/>
            <w:tcMar>
              <w:top w:w="70" w:type="dxa"/>
              <w:start w:w="90" w:type="dxa"/>
              <w:bottom w:w="70" w:type="dxa"/>
              <w:end w:w="90" w:type="dxa"/>
            </w:tcMar>
          </w:tcPr>
          <w:p>
            <w:pPr>
              <w:spacing w:after="0"/>
            </w:pPr>
            <w:r>
              <w:rPr>
                <w:sz w:val="16"/>
              </w:rPr>
              <w:t>법지 / 유지(類智)</w:t>
            </w:r>
          </w:p>
        </w:tc>
        <w:tc>
          <w:tcPr>
            <w:tcW w:type="dxa" w:w="3969"/>
            <w:vAlign w:val="center"/>
            <w:tcMar>
              <w:top w:w="70" w:type="dxa"/>
              <w:start w:w="90" w:type="dxa"/>
              <w:bottom w:w="70" w:type="dxa"/>
              <w:end w:w="90" w:type="dxa"/>
            </w:tcMar>
          </w:tcPr>
          <w:p>
            <w:pPr>
              <w:spacing w:after="0"/>
            </w:pPr>
            <w:r>
              <w:rPr>
                <w:sz w:val="16"/>
              </w:rPr>
              <w:t>욕계 사제 및 상계 사제를 아는 무루지.</w:t>
            </w:r>
          </w:p>
        </w:tc>
        <w:tc>
          <w:tcPr>
            <w:tcW w:type="dxa" w:w="2268"/>
            <w:vAlign w:val="center"/>
            <w:tcMar>
              <w:top w:w="70" w:type="dxa"/>
              <w:start w:w="90" w:type="dxa"/>
              <w:bottom w:w="70" w:type="dxa"/>
              <w:end w:w="90" w:type="dxa"/>
            </w:tcMar>
          </w:tcPr>
          <w:p>
            <w:pPr>
              <w:spacing w:after="0"/>
            </w:pPr>
            <w:r>
              <w:rPr>
                <w:sz w:val="16"/>
              </w:rPr>
              <w:t>類智는 ‘유지’ 표기를 유지</w:t>
            </w:r>
          </w:p>
        </w:tc>
      </w:tr>
      <w:tr>
        <w:tc>
          <w:tcPr>
            <w:tcW w:type="dxa" w:w="1814"/>
            <w:vAlign w:val="center"/>
            <w:tcMar>
              <w:top w:w="70" w:type="dxa"/>
              <w:start w:w="90" w:type="dxa"/>
              <w:bottom w:w="70" w:type="dxa"/>
              <w:end w:w="90" w:type="dxa"/>
            </w:tcMar>
          </w:tcPr>
          <w:p>
            <w:pPr>
              <w:spacing w:after="0"/>
            </w:pPr>
            <w:r>
              <w:rPr>
                <w:sz w:val="16"/>
              </w:rPr>
              <w:t>盡智 / 無生智</w:t>
            </w:r>
          </w:p>
        </w:tc>
        <w:tc>
          <w:tcPr>
            <w:tcW w:type="dxa" w:w="1814"/>
            <w:vAlign w:val="center"/>
            <w:tcMar>
              <w:top w:w="70" w:type="dxa"/>
              <w:start w:w="90" w:type="dxa"/>
              <w:bottom w:w="70" w:type="dxa"/>
              <w:end w:w="90" w:type="dxa"/>
            </w:tcMar>
          </w:tcPr>
          <w:p>
            <w:pPr>
              <w:spacing w:after="0"/>
            </w:pPr>
            <w:r>
              <w:rPr>
                <w:sz w:val="16"/>
              </w:rPr>
              <w:t>진지 / 무생지</w:t>
            </w:r>
          </w:p>
        </w:tc>
        <w:tc>
          <w:tcPr>
            <w:tcW w:type="dxa" w:w="3969"/>
            <w:vAlign w:val="center"/>
            <w:tcMar>
              <w:top w:w="70" w:type="dxa"/>
              <w:start w:w="90" w:type="dxa"/>
              <w:bottom w:w="70" w:type="dxa"/>
              <w:end w:w="90" w:type="dxa"/>
            </w:tcMar>
          </w:tcPr>
          <w:p>
            <w:pPr>
              <w:spacing w:after="0"/>
            </w:pPr>
            <w:r>
              <w:rPr>
                <w:sz w:val="16"/>
              </w:rPr>
              <w:t>아라한의 번뇌 단절과 더 닦을 것이 없음을 아는 지.</w:t>
            </w:r>
          </w:p>
        </w:tc>
        <w:tc>
          <w:tcPr>
            <w:tcW w:type="dxa" w:w="2268"/>
            <w:vAlign w:val="center"/>
            <w:tcMar>
              <w:top w:w="70" w:type="dxa"/>
              <w:start w:w="90" w:type="dxa"/>
              <w:bottom w:w="70" w:type="dxa"/>
              <w:end w:w="90" w:type="dxa"/>
            </w:tcMar>
          </w:tcPr>
          <w:p>
            <w:pPr>
              <w:spacing w:after="0"/>
            </w:pPr>
            <w:r>
              <w:rPr>
                <w:sz w:val="16"/>
              </w:rPr>
              <w:t>문답의 선후 보존</w:t>
            </w:r>
          </w:p>
        </w:tc>
      </w:tr>
      <w:tr>
        <w:tc>
          <w:tcPr>
            <w:tcW w:type="dxa" w:w="1814"/>
            <w:vAlign w:val="center"/>
            <w:tcMar>
              <w:top w:w="70" w:type="dxa"/>
              <w:start w:w="90" w:type="dxa"/>
              <w:bottom w:w="70" w:type="dxa"/>
              <w:end w:w="90" w:type="dxa"/>
            </w:tcMar>
          </w:tcPr>
          <w:p>
            <w:pPr>
              <w:spacing w:after="0"/>
            </w:pPr>
            <w:r>
              <w:rPr>
                <w:sz w:val="16"/>
              </w:rPr>
              <w:t>俱有因</w:t>
            </w:r>
          </w:p>
        </w:tc>
        <w:tc>
          <w:tcPr>
            <w:tcW w:type="dxa" w:w="1814"/>
            <w:vAlign w:val="center"/>
            <w:tcMar>
              <w:top w:w="70" w:type="dxa"/>
              <w:start w:w="90" w:type="dxa"/>
              <w:bottom w:w="70" w:type="dxa"/>
              <w:end w:w="90" w:type="dxa"/>
            </w:tcMar>
          </w:tcPr>
          <w:p>
            <w:pPr>
              <w:spacing w:after="0"/>
            </w:pPr>
            <w:r>
              <w:rPr>
                <w:sz w:val="16"/>
              </w:rPr>
              <w:t>구유인</w:t>
            </w:r>
          </w:p>
        </w:tc>
        <w:tc>
          <w:tcPr>
            <w:tcW w:type="dxa" w:w="3969"/>
            <w:vAlign w:val="center"/>
            <w:tcMar>
              <w:top w:w="70" w:type="dxa"/>
              <w:start w:w="90" w:type="dxa"/>
              <w:bottom w:w="70" w:type="dxa"/>
              <w:end w:w="90" w:type="dxa"/>
            </w:tcMar>
          </w:tcPr>
          <w:p>
            <w:pPr>
              <w:spacing w:after="0"/>
            </w:pPr>
            <w:r>
              <w:rPr>
                <w:sz w:val="16"/>
              </w:rPr>
              <w:t>서로 과가 되며 함께 성립하는 인.</w:t>
            </w:r>
          </w:p>
        </w:tc>
        <w:tc>
          <w:tcPr>
            <w:tcW w:type="dxa" w:w="2268"/>
            <w:vAlign w:val="center"/>
            <w:tcMar>
              <w:top w:w="70" w:type="dxa"/>
              <w:start w:w="90" w:type="dxa"/>
              <w:bottom w:w="70" w:type="dxa"/>
              <w:end w:w="90" w:type="dxa"/>
            </w:tcMar>
          </w:tcPr>
          <w:p>
            <w:pPr>
              <w:spacing w:after="0"/>
            </w:pPr>
            <w:r>
              <w:rPr>
                <w:sz w:val="16"/>
              </w:rPr>
              <w:t>육인 체계 기술어</w:t>
            </w:r>
          </w:p>
        </w:tc>
      </w:tr>
      <w:tr>
        <w:tc>
          <w:tcPr>
            <w:tcW w:type="dxa" w:w="1814"/>
            <w:vAlign w:val="center"/>
            <w:tcMar>
              <w:top w:w="70" w:type="dxa"/>
              <w:start w:w="90" w:type="dxa"/>
              <w:bottom w:w="70" w:type="dxa"/>
              <w:end w:w="90" w:type="dxa"/>
            </w:tcMar>
          </w:tcPr>
          <w:p>
            <w:pPr>
              <w:spacing w:after="0"/>
            </w:pPr>
            <w:r>
              <w:rPr>
                <w:sz w:val="16"/>
              </w:rPr>
              <w:t>能作因</w:t>
            </w:r>
          </w:p>
        </w:tc>
        <w:tc>
          <w:tcPr>
            <w:tcW w:type="dxa" w:w="1814"/>
            <w:vAlign w:val="center"/>
            <w:tcMar>
              <w:top w:w="70" w:type="dxa"/>
              <w:start w:w="90" w:type="dxa"/>
              <w:bottom w:w="70" w:type="dxa"/>
              <w:end w:w="90" w:type="dxa"/>
            </w:tcMar>
          </w:tcPr>
          <w:p>
            <w:pPr>
              <w:spacing w:after="0"/>
            </w:pPr>
            <w:r>
              <w:rPr>
                <w:sz w:val="16"/>
              </w:rPr>
              <w:t>능작인</w:t>
            </w:r>
          </w:p>
        </w:tc>
        <w:tc>
          <w:tcPr>
            <w:tcW w:type="dxa" w:w="3969"/>
            <w:vAlign w:val="center"/>
            <w:tcMar>
              <w:top w:w="70" w:type="dxa"/>
              <w:start w:w="90" w:type="dxa"/>
              <w:bottom w:w="70" w:type="dxa"/>
              <w:end w:w="90" w:type="dxa"/>
            </w:tcMar>
          </w:tcPr>
          <w:p>
            <w:pPr>
              <w:spacing w:after="0"/>
            </w:pPr>
            <w:r>
              <w:rPr>
                <w:sz w:val="16"/>
              </w:rPr>
              <w:t>장애하지 않는 광범위한 인.</w:t>
            </w:r>
          </w:p>
        </w:tc>
        <w:tc>
          <w:tcPr>
            <w:tcW w:type="dxa" w:w="2268"/>
            <w:vAlign w:val="center"/>
            <w:tcMar>
              <w:top w:w="70" w:type="dxa"/>
              <w:start w:w="90" w:type="dxa"/>
              <w:bottom w:w="70" w:type="dxa"/>
              <w:end w:w="90" w:type="dxa"/>
            </w:tcMar>
          </w:tcPr>
          <w:p>
            <w:pPr>
              <w:spacing w:after="0"/>
            </w:pPr>
            <w:r>
              <w:rPr>
                <w:sz w:val="16"/>
              </w:rPr>
              <w:t>육인 체계 기술어</w:t>
            </w:r>
          </w:p>
        </w:tc>
      </w:tr>
      <w:tr>
        <w:tc>
          <w:tcPr>
            <w:tcW w:type="dxa" w:w="1814"/>
            <w:vAlign w:val="center"/>
            <w:tcMar>
              <w:top w:w="70" w:type="dxa"/>
              <w:start w:w="90" w:type="dxa"/>
              <w:bottom w:w="70" w:type="dxa"/>
              <w:end w:w="90" w:type="dxa"/>
            </w:tcMar>
          </w:tcPr>
          <w:p>
            <w:pPr>
              <w:spacing w:after="0"/>
            </w:pPr>
            <w:r>
              <w:rPr>
                <w:sz w:val="16"/>
              </w:rPr>
              <w:t>同類因</w:t>
            </w:r>
          </w:p>
        </w:tc>
        <w:tc>
          <w:tcPr>
            <w:tcW w:type="dxa" w:w="1814"/>
            <w:vAlign w:val="center"/>
            <w:tcMar>
              <w:top w:w="70" w:type="dxa"/>
              <w:start w:w="90" w:type="dxa"/>
              <w:bottom w:w="70" w:type="dxa"/>
              <w:end w:w="90" w:type="dxa"/>
            </w:tcMar>
          </w:tcPr>
          <w:p>
            <w:pPr>
              <w:spacing w:after="0"/>
            </w:pPr>
            <w:r>
              <w:rPr>
                <w:sz w:val="16"/>
              </w:rPr>
              <w:t>동류인</w:t>
            </w:r>
          </w:p>
        </w:tc>
        <w:tc>
          <w:tcPr>
            <w:tcW w:type="dxa" w:w="3969"/>
            <w:vAlign w:val="center"/>
            <w:tcMar>
              <w:top w:w="70" w:type="dxa"/>
              <w:start w:w="90" w:type="dxa"/>
              <w:bottom w:w="70" w:type="dxa"/>
              <w:end w:w="90" w:type="dxa"/>
            </w:tcMar>
          </w:tcPr>
          <w:p>
            <w:pPr>
              <w:spacing w:after="0"/>
            </w:pPr>
            <w:r>
              <w:rPr>
                <w:sz w:val="16"/>
              </w:rPr>
              <w:t>동류의 법이 뒤의 동류법을 낳는 인.</w:t>
            </w:r>
          </w:p>
        </w:tc>
        <w:tc>
          <w:tcPr>
            <w:tcW w:type="dxa" w:w="2268"/>
            <w:vAlign w:val="center"/>
            <w:tcMar>
              <w:top w:w="70" w:type="dxa"/>
              <w:start w:w="90" w:type="dxa"/>
              <w:bottom w:w="70" w:type="dxa"/>
              <w:end w:w="90" w:type="dxa"/>
            </w:tcMar>
          </w:tcPr>
          <w:p>
            <w:pPr>
              <w:spacing w:after="0"/>
            </w:pPr>
            <w:r>
              <w:rPr>
                <w:sz w:val="16"/>
              </w:rPr>
              <w:t>육인 체계 기술어</w:t>
            </w:r>
          </w:p>
        </w:tc>
      </w:tr>
      <w:tr>
        <w:tc>
          <w:tcPr>
            <w:tcW w:type="dxa" w:w="1814"/>
            <w:vAlign w:val="center"/>
            <w:tcMar>
              <w:top w:w="70" w:type="dxa"/>
              <w:start w:w="90" w:type="dxa"/>
              <w:bottom w:w="70" w:type="dxa"/>
              <w:end w:w="90" w:type="dxa"/>
            </w:tcMar>
          </w:tcPr>
          <w:p>
            <w:pPr>
              <w:spacing w:after="0"/>
            </w:pPr>
            <w:r>
              <w:rPr>
                <w:sz w:val="16"/>
              </w:rPr>
              <w:t>相應因</w:t>
            </w:r>
          </w:p>
        </w:tc>
        <w:tc>
          <w:tcPr>
            <w:tcW w:type="dxa" w:w="1814"/>
            <w:vAlign w:val="center"/>
            <w:tcMar>
              <w:top w:w="70" w:type="dxa"/>
              <w:start w:w="90" w:type="dxa"/>
              <w:bottom w:w="70" w:type="dxa"/>
              <w:end w:w="90" w:type="dxa"/>
            </w:tcMar>
          </w:tcPr>
          <w:p>
            <w:pPr>
              <w:spacing w:after="0"/>
            </w:pPr>
            <w:r>
              <w:rPr>
                <w:sz w:val="16"/>
              </w:rPr>
              <w:t>상응인</w:t>
            </w:r>
          </w:p>
        </w:tc>
        <w:tc>
          <w:tcPr>
            <w:tcW w:type="dxa" w:w="3969"/>
            <w:vAlign w:val="center"/>
            <w:tcMar>
              <w:top w:w="70" w:type="dxa"/>
              <w:start w:w="90" w:type="dxa"/>
              <w:bottom w:w="70" w:type="dxa"/>
              <w:end w:w="90" w:type="dxa"/>
            </w:tcMar>
          </w:tcPr>
          <w:p>
            <w:pPr>
              <w:spacing w:after="0"/>
            </w:pPr>
            <w:r>
              <w:rPr>
                <w:sz w:val="16"/>
              </w:rPr>
              <w:t>심·심소의 상응 관계에 따른 인.</w:t>
            </w:r>
          </w:p>
        </w:tc>
        <w:tc>
          <w:tcPr>
            <w:tcW w:type="dxa" w:w="2268"/>
            <w:vAlign w:val="center"/>
            <w:tcMar>
              <w:top w:w="70" w:type="dxa"/>
              <w:start w:w="90" w:type="dxa"/>
              <w:bottom w:w="70" w:type="dxa"/>
              <w:end w:w="90" w:type="dxa"/>
            </w:tcMar>
          </w:tcPr>
          <w:p>
            <w:pPr>
              <w:spacing w:after="0"/>
            </w:pPr>
            <w:r>
              <w:rPr>
                <w:sz w:val="16"/>
              </w:rPr>
              <w:t>육인 체계 기술어</w:t>
            </w:r>
          </w:p>
        </w:tc>
      </w:tr>
      <w:tr>
        <w:tc>
          <w:tcPr>
            <w:tcW w:type="dxa" w:w="1814"/>
            <w:vAlign w:val="center"/>
            <w:tcMar>
              <w:top w:w="70" w:type="dxa"/>
              <w:start w:w="90" w:type="dxa"/>
              <w:bottom w:w="70" w:type="dxa"/>
              <w:end w:w="90" w:type="dxa"/>
            </w:tcMar>
          </w:tcPr>
          <w:p>
            <w:pPr>
              <w:spacing w:after="0"/>
            </w:pPr>
            <w:r>
              <w:rPr>
                <w:sz w:val="16"/>
              </w:rPr>
              <w:t>遍行因</w:t>
            </w:r>
          </w:p>
        </w:tc>
        <w:tc>
          <w:tcPr>
            <w:tcW w:type="dxa" w:w="1814"/>
            <w:vAlign w:val="center"/>
            <w:tcMar>
              <w:top w:w="70" w:type="dxa"/>
              <w:start w:w="90" w:type="dxa"/>
              <w:bottom w:w="70" w:type="dxa"/>
              <w:end w:w="90" w:type="dxa"/>
            </w:tcMar>
          </w:tcPr>
          <w:p>
            <w:pPr>
              <w:spacing w:after="0"/>
            </w:pPr>
            <w:r>
              <w:rPr>
                <w:sz w:val="16"/>
              </w:rPr>
              <w:t>변행인</w:t>
            </w:r>
          </w:p>
        </w:tc>
        <w:tc>
          <w:tcPr>
            <w:tcW w:type="dxa" w:w="3969"/>
            <w:vAlign w:val="center"/>
            <w:tcMar>
              <w:top w:w="70" w:type="dxa"/>
              <w:start w:w="90" w:type="dxa"/>
              <w:bottom w:w="70" w:type="dxa"/>
              <w:end w:w="90" w:type="dxa"/>
            </w:tcMar>
          </w:tcPr>
          <w:p>
            <w:pPr>
              <w:spacing w:after="0"/>
            </w:pPr>
            <w:r>
              <w:rPr>
                <w:sz w:val="16"/>
              </w:rPr>
              <w:t>변행 수면 등이 다른 염오법의 인이 되는 경우.</w:t>
            </w:r>
          </w:p>
        </w:tc>
        <w:tc>
          <w:tcPr>
            <w:tcW w:type="dxa" w:w="2268"/>
            <w:vAlign w:val="center"/>
            <w:tcMar>
              <w:top w:w="70" w:type="dxa"/>
              <w:start w:w="90" w:type="dxa"/>
              <w:bottom w:w="70" w:type="dxa"/>
              <w:end w:w="90" w:type="dxa"/>
            </w:tcMar>
          </w:tcPr>
          <w:p>
            <w:pPr>
              <w:spacing w:after="0"/>
            </w:pPr>
            <w:r>
              <w:rPr>
                <w:sz w:val="16"/>
              </w:rPr>
              <w:t>육인 체계 기술어</w:t>
            </w:r>
          </w:p>
        </w:tc>
      </w:tr>
      <w:tr>
        <w:tc>
          <w:tcPr>
            <w:tcW w:type="dxa" w:w="1814"/>
            <w:vAlign w:val="center"/>
            <w:tcMar>
              <w:top w:w="70" w:type="dxa"/>
              <w:start w:w="90" w:type="dxa"/>
              <w:bottom w:w="70" w:type="dxa"/>
              <w:end w:w="90" w:type="dxa"/>
            </w:tcMar>
          </w:tcPr>
          <w:p>
            <w:pPr>
              <w:spacing w:after="0"/>
            </w:pPr>
            <w:r>
              <w:rPr>
                <w:sz w:val="16"/>
              </w:rPr>
              <w:t>異熟因</w:t>
            </w:r>
          </w:p>
        </w:tc>
        <w:tc>
          <w:tcPr>
            <w:tcW w:type="dxa" w:w="1814"/>
            <w:vAlign w:val="center"/>
            <w:tcMar>
              <w:top w:w="70" w:type="dxa"/>
              <w:start w:w="90" w:type="dxa"/>
              <w:bottom w:w="70" w:type="dxa"/>
              <w:end w:w="90" w:type="dxa"/>
            </w:tcMar>
          </w:tcPr>
          <w:p>
            <w:pPr>
              <w:spacing w:after="0"/>
            </w:pPr>
            <w:r>
              <w:rPr>
                <w:sz w:val="16"/>
              </w:rPr>
              <w:t>이숙인</w:t>
            </w:r>
          </w:p>
        </w:tc>
        <w:tc>
          <w:tcPr>
            <w:tcW w:type="dxa" w:w="3969"/>
            <w:vAlign w:val="center"/>
            <w:tcMar>
              <w:top w:w="70" w:type="dxa"/>
              <w:start w:w="90" w:type="dxa"/>
              <w:bottom w:w="70" w:type="dxa"/>
              <w:end w:w="90" w:type="dxa"/>
            </w:tcMar>
          </w:tcPr>
          <w:p>
            <w:pPr>
              <w:spacing w:after="0"/>
            </w:pPr>
            <w:r>
              <w:rPr>
                <w:sz w:val="16"/>
              </w:rPr>
              <w:t>선·불선 업이 이숙과를 내는 인.</w:t>
            </w:r>
          </w:p>
        </w:tc>
        <w:tc>
          <w:tcPr>
            <w:tcW w:type="dxa" w:w="2268"/>
            <w:vAlign w:val="center"/>
            <w:tcMar>
              <w:top w:w="70" w:type="dxa"/>
              <w:start w:w="90" w:type="dxa"/>
              <w:bottom w:w="70" w:type="dxa"/>
              <w:end w:w="90" w:type="dxa"/>
            </w:tcMar>
          </w:tcPr>
          <w:p>
            <w:pPr>
              <w:spacing w:after="0"/>
            </w:pPr>
            <w:r>
              <w:rPr>
                <w:sz w:val="16"/>
              </w:rPr>
              <w:t>果와 방향을 뒤집지 않음</w:t>
            </w:r>
          </w:p>
        </w:tc>
      </w:tr>
      <w:tr>
        <w:tc>
          <w:tcPr>
            <w:tcW w:type="dxa" w:w="1814"/>
            <w:vAlign w:val="center"/>
            <w:tcMar>
              <w:top w:w="70" w:type="dxa"/>
              <w:start w:w="90" w:type="dxa"/>
              <w:bottom w:w="70" w:type="dxa"/>
              <w:end w:w="90" w:type="dxa"/>
            </w:tcMar>
          </w:tcPr>
          <w:p>
            <w:pPr>
              <w:spacing w:after="0"/>
            </w:pPr>
            <w:r>
              <w:rPr>
                <w:sz w:val="16"/>
              </w:rPr>
              <w:t>擇滅 / 非擇滅 / 虛空</w:t>
            </w:r>
          </w:p>
        </w:tc>
        <w:tc>
          <w:tcPr>
            <w:tcW w:type="dxa" w:w="1814"/>
            <w:vAlign w:val="center"/>
            <w:tcMar>
              <w:top w:w="70" w:type="dxa"/>
              <w:start w:w="90" w:type="dxa"/>
              <w:bottom w:w="70" w:type="dxa"/>
              <w:end w:w="90" w:type="dxa"/>
            </w:tcMar>
          </w:tcPr>
          <w:p>
            <w:pPr>
              <w:spacing w:after="0"/>
            </w:pPr>
            <w:r>
              <w:rPr>
                <w:sz w:val="16"/>
              </w:rPr>
              <w:t>택멸 / 비택멸 / 허공</w:t>
            </w:r>
          </w:p>
        </w:tc>
        <w:tc>
          <w:tcPr>
            <w:tcW w:type="dxa" w:w="3969"/>
            <w:vAlign w:val="center"/>
            <w:tcMar>
              <w:top w:w="70" w:type="dxa"/>
              <w:start w:w="90" w:type="dxa"/>
              <w:bottom w:w="70" w:type="dxa"/>
              <w:end w:w="90" w:type="dxa"/>
            </w:tcMar>
          </w:tcPr>
          <w:p>
            <w:pPr>
              <w:spacing w:after="0"/>
            </w:pPr>
            <w:r>
              <w:rPr>
                <w:sz w:val="16"/>
              </w:rPr>
              <w:t>삼무위의 기본 명칭.</w:t>
            </w:r>
          </w:p>
        </w:tc>
        <w:tc>
          <w:tcPr>
            <w:tcW w:type="dxa" w:w="2268"/>
            <w:vAlign w:val="center"/>
            <w:tcMar>
              <w:top w:w="70" w:type="dxa"/>
              <w:start w:w="90" w:type="dxa"/>
              <w:bottom w:w="70" w:type="dxa"/>
              <w:end w:w="90" w:type="dxa"/>
            </w:tcMar>
          </w:tcPr>
          <w:p>
            <w:pPr>
              <w:spacing w:after="0"/>
            </w:pPr>
            <w:r>
              <w:rPr>
                <w:sz w:val="16"/>
              </w:rPr>
              <w:t>원어별 독립 술어 유지</w:t>
            </w:r>
          </w:p>
        </w:tc>
      </w:tr>
    </w:tbl>
    <w:p>
      <w:pPr>
        <w:pStyle w:val="Heading1"/>
      </w:pPr>
      <w:r>
        <w:t>6. 교감 표시 규칙</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1984"/>
            <w:shd w:fill="DCE7ED"/>
            <w:vAlign w:val="center"/>
            <w:tcMar>
              <w:top w:w="70" w:type="dxa"/>
              <w:start w:w="90" w:type="dxa"/>
              <w:bottom w:w="70" w:type="dxa"/>
              <w:end w:w="90" w:type="dxa"/>
            </w:tcMar>
          </w:tcPr>
          <w:p>
            <w:pPr>
              <w:spacing w:after="0"/>
            </w:pPr>
            <w:r>
              <w:rPr>
                <w:b/>
                <w:sz w:val="16"/>
              </w:rPr>
              <w:t>항목</w:t>
            </w:r>
          </w:p>
        </w:tc>
        <w:tc>
          <w:tcPr>
            <w:tcW w:type="dxa" w:w="7654"/>
            <w:shd w:fill="DCE7ED"/>
            <w:vAlign w:val="center"/>
            <w:tcMar>
              <w:top w:w="70" w:type="dxa"/>
              <w:start w:w="90" w:type="dxa"/>
              <w:bottom w:w="70" w:type="dxa"/>
              <w:end w:w="90" w:type="dxa"/>
            </w:tcMar>
          </w:tcPr>
          <w:p>
            <w:pPr>
              <w:spacing w:after="0"/>
            </w:pPr>
            <w:r>
              <w:rPr>
                <w:b/>
                <w:sz w:val="16"/>
              </w:rPr>
              <w:t>내용</w:t>
            </w:r>
          </w:p>
        </w:tc>
      </w:tr>
      <w:tr>
        <w:tc>
          <w:tcPr>
            <w:tcW w:type="dxa" w:w="1984"/>
            <w:vAlign w:val="center"/>
            <w:tcMar>
              <w:top w:w="70" w:type="dxa"/>
              <w:start w:w="90" w:type="dxa"/>
              <w:bottom w:w="70" w:type="dxa"/>
              <w:end w:w="90" w:type="dxa"/>
            </w:tcMar>
          </w:tcPr>
          <w:p>
            <w:pPr>
              <w:spacing w:after="0"/>
            </w:pPr>
            <w:r>
              <w:rPr>
                <w:sz w:val="16"/>
              </w:rPr>
              <w:t>[CBETA 원교감]</w:t>
            </w:r>
          </w:p>
        </w:tc>
        <w:tc>
          <w:tcPr>
            <w:tcW w:type="dxa" w:w="7654"/>
            <w:vAlign w:val="center"/>
            <w:tcMar>
              <w:top w:w="70" w:type="dxa"/>
              <w:start w:w="90" w:type="dxa"/>
              <w:bottom w:w="70" w:type="dxa"/>
              <w:end w:w="90" w:type="dxa"/>
            </w:tcMar>
          </w:tcPr>
          <w:p>
            <w:pPr>
              <w:spacing w:after="0"/>
            </w:pPr>
            <w:r>
              <w:rPr>
                <w:sz w:val="16"/>
              </w:rPr>
              <w:t>대정/속장 원교감 또는 XML의 note 층으로 확인되는 주.</w:t>
            </w:r>
          </w:p>
        </w:tc>
      </w:tr>
      <w:tr>
        <w:tc>
          <w:tcPr>
            <w:tcW w:type="dxa" w:w="1984"/>
            <w:vAlign w:val="center"/>
            <w:tcMar>
              <w:top w:w="70" w:type="dxa"/>
              <w:start w:w="90" w:type="dxa"/>
              <w:bottom w:w="70" w:type="dxa"/>
              <w:end w:w="90" w:type="dxa"/>
            </w:tcMar>
          </w:tcPr>
          <w:p>
            <w:pPr>
              <w:spacing w:after="0"/>
            </w:pPr>
            <w:r>
              <w:rPr>
                <w:sz w:val="16"/>
              </w:rPr>
              <w:t>[CBETA 교감]</w:t>
            </w:r>
          </w:p>
        </w:tc>
        <w:tc>
          <w:tcPr>
            <w:tcW w:type="dxa" w:w="7654"/>
            <w:vAlign w:val="center"/>
            <w:tcMar>
              <w:top w:w="70" w:type="dxa"/>
              <w:start w:w="90" w:type="dxa"/>
              <w:bottom w:w="70" w:type="dxa"/>
              <w:end w:w="90" w:type="dxa"/>
            </w:tcMar>
          </w:tcPr>
          <w:p>
            <w:pPr>
              <w:spacing w:after="0"/>
            </w:pPr>
            <w:r>
              <w:rPr>
                <w:sz w:val="16"/>
              </w:rPr>
              <w:t>CBETA XML의 &lt;app&gt;/&lt;lem&gt;/&lt;rdg&gt;에서 확인한 일반 판본 이문.</w:t>
            </w:r>
          </w:p>
        </w:tc>
      </w:tr>
      <w:tr>
        <w:tc>
          <w:tcPr>
            <w:tcW w:type="dxa" w:w="1984"/>
            <w:vAlign w:val="center"/>
            <w:tcMar>
              <w:top w:w="70" w:type="dxa"/>
              <w:start w:w="90" w:type="dxa"/>
              <w:bottom w:w="70" w:type="dxa"/>
              <w:end w:w="90" w:type="dxa"/>
            </w:tcMar>
          </w:tcPr>
          <w:p>
            <w:pPr>
              <w:spacing w:after="0"/>
            </w:pPr>
            <w:r>
              <w:rPr>
                <w:sz w:val="16"/>
              </w:rPr>
              <w:t>[CBETA 수정 교감]</w:t>
            </w:r>
          </w:p>
        </w:tc>
        <w:tc>
          <w:tcPr>
            <w:tcW w:type="dxa" w:w="7654"/>
            <w:vAlign w:val="center"/>
            <w:tcMar>
              <w:top w:w="70" w:type="dxa"/>
              <w:start w:w="90" w:type="dxa"/>
              <w:bottom w:w="70" w:type="dxa"/>
              <w:end w:w="90" w:type="dxa"/>
            </w:tcMar>
          </w:tcPr>
          <w:p>
            <w:pPr>
              <w:spacing w:after="0"/>
            </w:pPr>
            <w:r>
              <w:rPr>
                <w:sz w:val="16"/>
              </w:rPr>
              <w:t>현재판 CBETA가 기존 텍스트를 수정·병합한 교정층.</w:t>
            </w:r>
          </w:p>
        </w:tc>
      </w:tr>
      <w:tr>
        <w:tc>
          <w:tcPr>
            <w:tcW w:type="dxa" w:w="1984"/>
            <w:vAlign w:val="center"/>
            <w:tcMar>
              <w:top w:w="70" w:type="dxa"/>
              <w:start w:w="90" w:type="dxa"/>
              <w:bottom w:w="70" w:type="dxa"/>
              <w:end w:w="90" w:type="dxa"/>
            </w:tcMar>
          </w:tcPr>
          <w:p>
            <w:pPr>
              <w:spacing w:after="0"/>
            </w:pPr>
            <w:r>
              <w:rPr>
                <w:sz w:val="16"/>
              </w:rPr>
              <w:t>[CBETA 추가 교감]</w:t>
            </w:r>
          </w:p>
        </w:tc>
        <w:tc>
          <w:tcPr>
            <w:tcW w:type="dxa" w:w="7654"/>
            <w:vAlign w:val="center"/>
            <w:tcMar>
              <w:top w:w="70" w:type="dxa"/>
              <w:start w:w="90" w:type="dxa"/>
              <w:bottom w:w="70" w:type="dxa"/>
              <w:end w:w="90" w:type="dxa"/>
            </w:tcMar>
          </w:tcPr>
          <w:p>
            <w:pPr>
              <w:spacing w:after="0"/>
            </w:pPr>
            <w:r>
              <w:rPr>
                <w:sz w:val="16"/>
              </w:rPr>
              <w:t>현재판에 추가된 별도 교감 또는 보충 정보.</w:t>
            </w:r>
          </w:p>
        </w:tc>
      </w:tr>
      <w:tr>
        <w:tc>
          <w:tcPr>
            <w:tcW w:type="dxa" w:w="1984"/>
            <w:vAlign w:val="center"/>
            <w:tcMar>
              <w:top w:w="70" w:type="dxa"/>
              <w:start w:w="90" w:type="dxa"/>
              <w:bottom w:w="70" w:type="dxa"/>
              <w:end w:w="90" w:type="dxa"/>
            </w:tcMar>
          </w:tcPr>
          <w:p>
            <w:pPr>
              <w:spacing w:after="0"/>
            </w:pPr>
            <w:r>
              <w:rPr>
                <w:sz w:val="16"/>
              </w:rPr>
              <w:t>[KABC 교감]</w:t>
            </w:r>
          </w:p>
        </w:tc>
        <w:tc>
          <w:tcPr>
            <w:tcW w:type="dxa" w:w="7654"/>
            <w:vAlign w:val="center"/>
            <w:tcMar>
              <w:top w:w="70" w:type="dxa"/>
              <w:start w:w="90" w:type="dxa"/>
              <w:bottom w:w="70" w:type="dxa"/>
              <w:end w:w="90" w:type="dxa"/>
            </w:tcMar>
          </w:tcPr>
          <w:p>
            <w:pPr>
              <w:spacing w:after="0"/>
            </w:pPr>
            <w:r>
              <w:rPr>
                <w:sz w:val="16"/>
              </w:rPr>
              <w:t>KABC 대조가 있을 때 사용하는 표준 표지. 이 문헌의 현행 누적본에는 독립 KABC 교감층을 적용하지 않았다.</w:t>
            </w:r>
          </w:p>
        </w:tc>
      </w:tr>
      <w:tr>
        <w:tc>
          <w:tcPr>
            <w:tcW w:type="dxa" w:w="1984"/>
            <w:vAlign w:val="center"/>
            <w:tcMar>
              <w:top w:w="70" w:type="dxa"/>
              <w:start w:w="90" w:type="dxa"/>
              <w:bottom w:w="70" w:type="dxa"/>
              <w:end w:w="90" w:type="dxa"/>
            </w:tcMar>
          </w:tcPr>
          <w:p>
            <w:pPr>
              <w:spacing w:after="0"/>
            </w:pPr>
            <w:r>
              <w:rPr>
                <w:sz w:val="16"/>
              </w:rPr>
              <w:t>[KABC 편집]</w:t>
            </w:r>
          </w:p>
        </w:tc>
        <w:tc>
          <w:tcPr>
            <w:tcW w:type="dxa" w:w="7654"/>
            <w:vAlign w:val="center"/>
            <w:tcMar>
              <w:top w:w="70" w:type="dxa"/>
              <w:start w:w="90" w:type="dxa"/>
              <w:bottom w:w="70" w:type="dxa"/>
              <w:end w:w="90" w:type="dxa"/>
            </w:tcMar>
          </w:tcPr>
          <w:p>
            <w:pPr>
              <w:spacing w:after="0"/>
            </w:pPr>
            <w:r>
              <w:rPr>
                <w:sz w:val="16"/>
              </w:rPr>
              <w:t>KABC 편집자의 보입·추정·판독 제안을 표시하는 표준 표지. 이 문헌의 현행 누적본에는 적용하지 않았다.</w:t>
            </w:r>
          </w:p>
        </w:tc>
      </w:tr>
      <w:tr>
        <w:tc>
          <w:tcPr>
            <w:tcW w:type="dxa" w:w="1984"/>
            <w:vAlign w:val="center"/>
            <w:tcMar>
              <w:top w:w="70" w:type="dxa"/>
              <w:start w:w="90" w:type="dxa"/>
              <w:bottom w:w="70" w:type="dxa"/>
              <w:end w:w="90" w:type="dxa"/>
            </w:tcMar>
          </w:tcPr>
          <w:p>
            <w:pPr>
              <w:spacing w:after="0"/>
            </w:pPr>
            <w:r>
              <w:rPr>
                <w:sz w:val="16"/>
              </w:rPr>
              <w:t>[번역 차이 없음]</w:t>
            </w:r>
          </w:p>
        </w:tc>
        <w:tc>
          <w:tcPr>
            <w:tcW w:type="dxa" w:w="7654"/>
            <w:vAlign w:val="center"/>
            <w:tcMar>
              <w:top w:w="70" w:type="dxa"/>
              <w:start w:w="90" w:type="dxa"/>
              <w:bottom w:w="70" w:type="dxa"/>
              <w:end w:w="90" w:type="dxa"/>
            </w:tcMar>
          </w:tcPr>
          <w:p>
            <w:pPr>
              <w:spacing w:after="0"/>
            </w:pPr>
            <w:r>
              <w:rPr>
                <w:sz w:val="16"/>
              </w:rPr>
              <w:t>이체자·표기 차이 등으로 한국어 의미가 실질적으로 변하지 않음. 상세 해설에서 같은 이유를 설명한다.</w:t>
            </w:r>
          </w:p>
        </w:tc>
      </w:tr>
      <w:tr>
        <w:tc>
          <w:tcPr>
            <w:tcW w:type="dxa" w:w="1984"/>
            <w:vAlign w:val="center"/>
            <w:tcMar>
              <w:top w:w="70" w:type="dxa"/>
              <w:start w:w="90" w:type="dxa"/>
              <w:bottom w:w="70" w:type="dxa"/>
              <w:end w:w="90" w:type="dxa"/>
            </w:tcMar>
          </w:tcPr>
          <w:p>
            <w:pPr>
              <w:spacing w:after="0"/>
            </w:pPr>
            <w:r>
              <w:rPr>
                <w:sz w:val="16"/>
              </w:rPr>
              <w:t>[표현 차이]</w:t>
            </w:r>
          </w:p>
        </w:tc>
        <w:tc>
          <w:tcPr>
            <w:tcW w:type="dxa" w:w="7654"/>
            <w:vAlign w:val="center"/>
            <w:tcMar>
              <w:top w:w="70" w:type="dxa"/>
              <w:start w:w="90" w:type="dxa"/>
              <w:bottom w:w="70" w:type="dxa"/>
              <w:end w:w="90" w:type="dxa"/>
            </w:tcMar>
          </w:tcPr>
          <w:p>
            <w:pPr>
              <w:spacing w:after="0"/>
            </w:pPr>
            <w:r>
              <w:rPr>
                <w:sz w:val="16"/>
              </w:rPr>
              <w:t>뜻의 중심은 같지만 한국어 표현 또는 서지 표현이 달라짐.</w:t>
            </w:r>
          </w:p>
        </w:tc>
      </w:tr>
      <w:tr>
        <w:tc>
          <w:tcPr>
            <w:tcW w:type="dxa" w:w="1984"/>
            <w:vAlign w:val="center"/>
            <w:tcMar>
              <w:top w:w="70" w:type="dxa"/>
              <w:start w:w="90" w:type="dxa"/>
              <w:bottom w:w="70" w:type="dxa"/>
              <w:end w:w="90" w:type="dxa"/>
            </w:tcMar>
          </w:tcPr>
          <w:p>
            <w:pPr>
              <w:spacing w:after="0"/>
            </w:pPr>
            <w:r>
              <w:rPr>
                <w:sz w:val="16"/>
              </w:rPr>
              <w:t>[의미 차이 경미]</w:t>
            </w:r>
          </w:p>
        </w:tc>
        <w:tc>
          <w:tcPr>
            <w:tcW w:type="dxa" w:w="7654"/>
            <w:vAlign w:val="center"/>
            <w:tcMar>
              <w:top w:w="70" w:type="dxa"/>
              <w:start w:w="90" w:type="dxa"/>
              <w:bottom w:w="70" w:type="dxa"/>
              <w:end w:w="90" w:type="dxa"/>
            </w:tcMar>
          </w:tcPr>
          <w:p>
            <w:pPr>
              <w:spacing w:after="0"/>
            </w:pPr>
            <w:r>
              <w:rPr>
                <w:sz w:val="16"/>
              </w:rPr>
              <w:t>어휘 의미가 조금 달라지나 논지 변화가 작음.</w:t>
            </w:r>
          </w:p>
        </w:tc>
      </w:tr>
      <w:tr>
        <w:tc>
          <w:tcPr>
            <w:tcW w:type="dxa" w:w="1984"/>
            <w:vAlign w:val="center"/>
            <w:tcMar>
              <w:top w:w="70" w:type="dxa"/>
              <w:start w:w="90" w:type="dxa"/>
              <w:bottom w:w="70" w:type="dxa"/>
              <w:end w:w="90" w:type="dxa"/>
            </w:tcMar>
          </w:tcPr>
          <w:p>
            <w:pPr>
              <w:spacing w:after="0"/>
            </w:pPr>
            <w:r>
              <w:rPr>
                <w:sz w:val="16"/>
              </w:rPr>
              <w:t>[의미 차이 있음]</w:t>
            </w:r>
          </w:p>
        </w:tc>
        <w:tc>
          <w:tcPr>
            <w:tcW w:type="dxa" w:w="7654"/>
            <w:vAlign w:val="center"/>
            <w:tcMar>
              <w:top w:w="70" w:type="dxa"/>
              <w:start w:w="90" w:type="dxa"/>
              <w:bottom w:w="70" w:type="dxa"/>
              <w:end w:w="90" w:type="dxa"/>
            </w:tcMar>
          </w:tcPr>
          <w:p>
            <w:pPr>
              <w:spacing w:after="0"/>
            </w:pPr>
            <w:r>
              <w:rPr>
                <w:sz w:val="16"/>
              </w:rPr>
              <w:t>이문에 따라 뜻이 달라져 저본/이문별 번역을 분리할 필요가 있음.</w:t>
            </w:r>
          </w:p>
        </w:tc>
      </w:tr>
      <w:tr>
        <w:tc>
          <w:tcPr>
            <w:tcW w:type="dxa" w:w="1984"/>
            <w:vAlign w:val="center"/>
            <w:tcMar>
              <w:top w:w="70" w:type="dxa"/>
              <w:start w:w="90" w:type="dxa"/>
              <w:bottom w:w="70" w:type="dxa"/>
              <w:end w:w="90" w:type="dxa"/>
            </w:tcMar>
          </w:tcPr>
          <w:p>
            <w:pPr>
              <w:spacing w:after="0"/>
            </w:pPr>
            <w:r>
              <w:rPr>
                <w:sz w:val="16"/>
              </w:rPr>
              <w:t>[문장 구조 변화]</w:t>
            </w:r>
          </w:p>
        </w:tc>
        <w:tc>
          <w:tcPr>
            <w:tcW w:type="dxa" w:w="7654"/>
            <w:vAlign w:val="center"/>
            <w:tcMar>
              <w:top w:w="70" w:type="dxa"/>
              <w:start w:w="90" w:type="dxa"/>
              <w:bottom w:w="70" w:type="dxa"/>
              <w:end w:w="90" w:type="dxa"/>
            </w:tcMar>
          </w:tcPr>
          <w:p>
            <w:pPr>
              <w:spacing w:after="0"/>
            </w:pPr>
            <w:r>
              <w:rPr>
                <w:sz w:val="16"/>
              </w:rPr>
              <w:t>가감·독법 변화로 문장 성분·과문 구조가 달라짐.</w:t>
            </w:r>
          </w:p>
        </w:tc>
      </w:tr>
      <w:tr>
        <w:tc>
          <w:tcPr>
            <w:tcW w:type="dxa" w:w="1984"/>
            <w:vAlign w:val="center"/>
            <w:tcMar>
              <w:top w:w="70" w:type="dxa"/>
              <w:start w:w="90" w:type="dxa"/>
              <w:bottom w:w="70" w:type="dxa"/>
              <w:end w:w="90" w:type="dxa"/>
            </w:tcMar>
          </w:tcPr>
          <w:p>
            <w:pPr>
              <w:spacing w:after="0"/>
            </w:pPr>
            <w:r>
              <w:rPr>
                <w:sz w:val="16"/>
              </w:rPr>
              <w:t>[논지에 영향]</w:t>
            </w:r>
          </w:p>
        </w:tc>
        <w:tc>
          <w:tcPr>
            <w:tcW w:type="dxa" w:w="7654"/>
            <w:vAlign w:val="center"/>
            <w:tcMar>
              <w:top w:w="70" w:type="dxa"/>
              <w:start w:w="90" w:type="dxa"/>
              <w:bottom w:w="70" w:type="dxa"/>
              <w:end w:w="90" w:type="dxa"/>
            </w:tcMar>
          </w:tcPr>
          <w:p>
            <w:pPr>
              <w:spacing w:after="0"/>
            </w:pPr>
            <w:r>
              <w:rPr>
                <w:sz w:val="16"/>
              </w:rPr>
              <w:t>이문이 논증 방향이나 핵심 교리 해석에 영향을 줌.</w:t>
            </w:r>
          </w:p>
        </w:tc>
      </w:tr>
      <w:tr>
        <w:tc>
          <w:tcPr>
            <w:tcW w:type="dxa" w:w="1984"/>
            <w:vAlign w:val="center"/>
            <w:tcMar>
              <w:top w:w="70" w:type="dxa"/>
              <w:start w:w="90" w:type="dxa"/>
              <w:bottom w:w="70" w:type="dxa"/>
              <w:end w:w="90" w:type="dxa"/>
            </w:tcMar>
          </w:tcPr>
          <w:p>
            <w:pPr>
              <w:spacing w:after="0"/>
            </w:pPr>
            <w:r>
              <w:rPr>
                <w:sz w:val="16"/>
              </w:rPr>
              <w:t>[판단 유보]</w:t>
            </w:r>
          </w:p>
        </w:tc>
        <w:tc>
          <w:tcPr>
            <w:tcW w:type="dxa" w:w="7654"/>
            <w:vAlign w:val="center"/>
            <w:tcMar>
              <w:top w:w="70" w:type="dxa"/>
              <w:start w:w="90" w:type="dxa"/>
              <w:bottom w:w="70" w:type="dxa"/>
              <w:end w:w="90" w:type="dxa"/>
            </w:tcMar>
          </w:tcPr>
          <w:p>
            <w:pPr>
              <w:spacing w:after="0"/>
            </w:pPr>
            <w:r>
              <w:rPr>
                <w:sz w:val="16"/>
              </w:rPr>
              <w:t>자료 또는 구문이 불충분하여 어느 독법이 우세한지 확정하지 않음.</w:t>
            </w:r>
          </w:p>
        </w:tc>
      </w:tr>
      <w:tr>
        <w:tc>
          <w:tcPr>
            <w:tcW w:type="dxa" w:w="1984"/>
            <w:vAlign w:val="center"/>
            <w:tcMar>
              <w:top w:w="70" w:type="dxa"/>
              <w:start w:w="90" w:type="dxa"/>
              <w:bottom w:w="70" w:type="dxa"/>
              <w:end w:w="90" w:type="dxa"/>
            </w:tcMar>
          </w:tcPr>
          <w:p>
            <w:pPr>
              <w:spacing w:after="0"/>
            </w:pPr>
            <w:r>
              <w:rPr>
                <w:sz w:val="16"/>
              </w:rPr>
              <w:t>[판독 불확실]</w:t>
            </w:r>
          </w:p>
        </w:tc>
        <w:tc>
          <w:tcPr>
            <w:tcW w:type="dxa" w:w="7654"/>
            <w:vAlign w:val="center"/>
            <w:tcMar>
              <w:top w:w="70" w:type="dxa"/>
              <w:start w:w="90" w:type="dxa"/>
              <w:bottom w:w="70" w:type="dxa"/>
              <w:end w:w="90" w:type="dxa"/>
            </w:tcMar>
          </w:tcPr>
          <w:p>
            <w:pPr>
              <w:spacing w:after="0"/>
            </w:pPr>
            <w:r>
              <w:rPr>
                <w:sz w:val="16"/>
              </w:rPr>
              <w:t>저본의 글자 또는 외자 판독을 확정하기 어려움.</w:t>
            </w:r>
          </w:p>
        </w:tc>
      </w:tr>
      <w:tr>
        <w:tc>
          <w:tcPr>
            <w:tcW w:type="dxa" w:w="1984"/>
            <w:vAlign w:val="center"/>
            <w:tcMar>
              <w:top w:w="70" w:type="dxa"/>
              <w:start w:w="90" w:type="dxa"/>
              <w:bottom w:w="70" w:type="dxa"/>
              <w:end w:w="90" w:type="dxa"/>
            </w:tcMar>
          </w:tcPr>
          <w:p>
            <w:pPr>
              <w:spacing w:after="0"/>
            </w:pPr>
            <w:r>
              <w:rPr>
                <w:sz w:val="16"/>
              </w:rPr>
              <w:t>[구두 불확실]</w:t>
            </w:r>
          </w:p>
        </w:tc>
        <w:tc>
          <w:tcPr>
            <w:tcW w:type="dxa" w:w="7654"/>
            <w:vAlign w:val="center"/>
            <w:tcMar>
              <w:top w:w="70" w:type="dxa"/>
              <w:start w:w="90" w:type="dxa"/>
              <w:bottom w:w="70" w:type="dxa"/>
              <w:end w:w="90" w:type="dxa"/>
            </w:tcMar>
          </w:tcPr>
          <w:p>
            <w:pPr>
              <w:spacing w:after="0"/>
            </w:pPr>
            <w:r>
              <w:rPr>
                <w:sz w:val="16"/>
              </w:rPr>
              <w:t>문장 끊기·인용 경계를 하나로 확정하기 어려움.</w:t>
            </w:r>
          </w:p>
        </w:tc>
      </w:tr>
      <w:tr>
        <w:tc>
          <w:tcPr>
            <w:tcW w:type="dxa" w:w="1984"/>
            <w:vAlign w:val="center"/>
            <w:tcMar>
              <w:top w:w="70" w:type="dxa"/>
              <w:start w:w="90" w:type="dxa"/>
              <w:bottom w:w="70" w:type="dxa"/>
              <w:end w:w="90" w:type="dxa"/>
            </w:tcMar>
          </w:tcPr>
          <w:p>
            <w:pPr>
              <w:spacing w:after="0"/>
            </w:pPr>
            <w:r>
              <w:rPr>
                <w:sz w:val="16"/>
              </w:rPr>
              <w:t>[구문 불확실]</w:t>
            </w:r>
          </w:p>
        </w:tc>
        <w:tc>
          <w:tcPr>
            <w:tcW w:type="dxa" w:w="7654"/>
            <w:vAlign w:val="center"/>
            <w:tcMar>
              <w:top w:w="70" w:type="dxa"/>
              <w:start w:w="90" w:type="dxa"/>
              <w:bottom w:w="70" w:type="dxa"/>
              <w:end w:w="90" w:type="dxa"/>
            </w:tcMar>
          </w:tcPr>
          <w:p>
            <w:pPr>
              <w:spacing w:after="0"/>
            </w:pPr>
            <w:r>
              <w:rPr>
                <w:sz w:val="16"/>
              </w:rPr>
              <w:t>현존 원문 문법만으로 단일 구문 해석을 확정하기 어려움.</w:t>
            </w:r>
          </w:p>
        </w:tc>
      </w:tr>
      <w:tr>
        <w:tc>
          <w:tcPr>
            <w:tcW w:type="dxa" w:w="1984"/>
            <w:vAlign w:val="center"/>
            <w:tcMar>
              <w:top w:w="70" w:type="dxa"/>
              <w:start w:w="90" w:type="dxa"/>
              <w:bottom w:w="70" w:type="dxa"/>
              <w:end w:w="90" w:type="dxa"/>
            </w:tcMar>
          </w:tcPr>
          <w:p>
            <w:pPr>
              <w:spacing w:after="0"/>
            </w:pPr>
            <w:r>
              <w:rPr>
                <w:sz w:val="16"/>
              </w:rPr>
              <w:t>[의미 불확실]</w:t>
            </w:r>
          </w:p>
        </w:tc>
        <w:tc>
          <w:tcPr>
            <w:tcW w:type="dxa" w:w="7654"/>
            <w:vAlign w:val="center"/>
            <w:tcMar>
              <w:top w:w="70" w:type="dxa"/>
              <w:start w:w="90" w:type="dxa"/>
              <w:bottom w:w="70" w:type="dxa"/>
              <w:end w:w="90" w:type="dxa"/>
            </w:tcMar>
          </w:tcPr>
          <w:p>
            <w:pPr>
              <w:spacing w:after="0"/>
            </w:pPr>
            <w:r>
              <w:rPr>
                <w:sz w:val="16"/>
              </w:rPr>
              <w:t>글자는 읽히지만 뜻을 하나로 확정하기 어려움.</w:t>
            </w:r>
          </w:p>
        </w:tc>
      </w:tr>
      <w:tr>
        <w:tc>
          <w:tcPr>
            <w:tcW w:type="dxa" w:w="1984"/>
            <w:vAlign w:val="center"/>
            <w:tcMar>
              <w:top w:w="70" w:type="dxa"/>
              <w:start w:w="90" w:type="dxa"/>
              <w:bottom w:w="70" w:type="dxa"/>
              <w:end w:w="90" w:type="dxa"/>
            </w:tcMar>
          </w:tcPr>
          <w:p>
            <w:pPr>
              <w:spacing w:after="0"/>
            </w:pPr>
            <w:r>
              <w:rPr>
                <w:sz w:val="16"/>
              </w:rPr>
              <w:t>[결락 의심]</w:t>
            </w:r>
          </w:p>
        </w:tc>
        <w:tc>
          <w:tcPr>
            <w:tcW w:type="dxa" w:w="7654"/>
            <w:vAlign w:val="center"/>
            <w:tcMar>
              <w:top w:w="70" w:type="dxa"/>
              <w:start w:w="90" w:type="dxa"/>
              <w:bottom w:w="70" w:type="dxa"/>
              <w:end w:w="90" w:type="dxa"/>
            </w:tcMar>
          </w:tcPr>
          <w:p>
            <w:pPr>
              <w:spacing w:after="0"/>
            </w:pPr>
            <w:r>
              <w:rPr>
                <w:sz w:val="16"/>
              </w:rPr>
              <w:t>문맥상 글자·어구의 결락 가능성이 있으나 저본을 임의 보충하지 않음.</w:t>
            </w:r>
          </w:p>
        </w:tc>
      </w:tr>
      <w:tr>
        <w:tc>
          <w:tcPr>
            <w:tcW w:type="dxa" w:w="1984"/>
            <w:vAlign w:val="center"/>
            <w:tcMar>
              <w:top w:w="70" w:type="dxa"/>
              <w:start w:w="90" w:type="dxa"/>
              <w:bottom w:w="70" w:type="dxa"/>
              <w:end w:w="90" w:type="dxa"/>
            </w:tcMar>
          </w:tcPr>
          <w:p>
            <w:pPr>
              <w:spacing w:after="0"/>
            </w:pPr>
            <w:r>
              <w:rPr>
                <w:sz w:val="16"/>
              </w:rPr>
              <w:t>[이문 검토 필요]</w:t>
            </w:r>
          </w:p>
        </w:tc>
        <w:tc>
          <w:tcPr>
            <w:tcW w:type="dxa" w:w="7654"/>
            <w:vAlign w:val="center"/>
            <w:tcMar>
              <w:top w:w="70" w:type="dxa"/>
              <w:start w:w="90" w:type="dxa"/>
              <w:bottom w:w="70" w:type="dxa"/>
              <w:end w:w="90" w:type="dxa"/>
            </w:tcMar>
          </w:tcPr>
          <w:p>
            <w:pPr>
              <w:spacing w:after="0"/>
            </w:pPr>
            <w:r>
              <w:rPr>
                <w:sz w:val="16"/>
              </w:rPr>
              <w:t>교감이나 문맥상 대안 독법을 별도 검토해야 함.</w:t>
            </w:r>
          </w:p>
        </w:tc>
      </w:tr>
      <w:tr>
        <w:tc>
          <w:tcPr>
            <w:tcW w:type="dxa" w:w="1984"/>
            <w:vAlign w:val="center"/>
            <w:tcMar>
              <w:top w:w="70" w:type="dxa"/>
              <w:start w:w="90" w:type="dxa"/>
              <w:bottom w:w="70" w:type="dxa"/>
              <w:end w:w="90" w:type="dxa"/>
            </w:tcMar>
          </w:tcPr>
          <w:p>
            <w:pPr>
              <w:spacing w:after="0"/>
            </w:pPr>
            <w:r>
              <w:rPr>
                <w:sz w:val="16"/>
              </w:rPr>
              <w:t>[최소 보충]</w:t>
            </w:r>
          </w:p>
        </w:tc>
        <w:tc>
          <w:tcPr>
            <w:tcW w:type="dxa" w:w="7654"/>
            <w:vAlign w:val="center"/>
            <w:tcMar>
              <w:top w:w="70" w:type="dxa"/>
              <w:start w:w="90" w:type="dxa"/>
              <w:bottom w:w="70" w:type="dxa"/>
              <w:end w:w="90" w:type="dxa"/>
            </w:tcMar>
          </w:tcPr>
          <w:p>
            <w:pPr>
              <w:spacing w:after="0"/>
            </w:pPr>
            <w:r>
              <w:rPr>
                <w:sz w:val="16"/>
              </w:rPr>
              <w:t>한국어 문장 성립에 불가피한 최소 보충을 명시적으로 표시. 최종 누적본의 실제 발생은 0건.</w:t>
            </w:r>
          </w:p>
        </w:tc>
      </w:tr>
    </w:tbl>
    <w:p>
      <w:pPr>
        <w:pStyle w:val="Heading1"/>
      </w:pPr>
      <w:r>
        <w:t>7. CBETA 외부 대조 정보</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1984"/>
            <w:shd w:fill="DCE7ED"/>
            <w:vAlign w:val="center"/>
            <w:tcMar>
              <w:top w:w="70" w:type="dxa"/>
              <w:start w:w="90" w:type="dxa"/>
              <w:bottom w:w="70" w:type="dxa"/>
              <w:end w:w="90" w:type="dxa"/>
            </w:tcMar>
          </w:tcPr>
          <w:p>
            <w:pPr>
              <w:spacing w:after="0"/>
            </w:pPr>
            <w:r>
              <w:rPr>
                <w:b/>
                <w:sz w:val="16"/>
              </w:rPr>
              <w:t>항목</w:t>
            </w:r>
          </w:p>
        </w:tc>
        <w:tc>
          <w:tcPr>
            <w:tcW w:type="dxa" w:w="7654"/>
            <w:shd w:fill="DCE7ED"/>
            <w:vAlign w:val="center"/>
            <w:tcMar>
              <w:top w:w="70" w:type="dxa"/>
              <w:start w:w="90" w:type="dxa"/>
              <w:bottom w:w="70" w:type="dxa"/>
              <w:end w:w="90" w:type="dxa"/>
            </w:tcMar>
          </w:tcPr>
          <w:p>
            <w:pPr>
              <w:spacing w:after="0"/>
            </w:pPr>
            <w:r>
              <w:rPr>
                <w:b/>
                <w:sz w:val="16"/>
              </w:rPr>
              <w:t>내용</w:t>
            </w:r>
          </w:p>
        </w:tc>
      </w:tr>
      <w:tr>
        <w:tc>
          <w:tcPr>
            <w:tcW w:type="dxa" w:w="1984"/>
            <w:vAlign w:val="center"/>
            <w:tcMar>
              <w:top w:w="70" w:type="dxa"/>
              <w:start w:w="90" w:type="dxa"/>
              <w:bottom w:w="70" w:type="dxa"/>
              <w:end w:w="90" w:type="dxa"/>
            </w:tcMar>
          </w:tcPr>
          <w:p>
            <w:pPr>
              <w:spacing w:after="0"/>
            </w:pPr>
            <w:r>
              <w:rPr>
                <w:sz w:val="16"/>
              </w:rPr>
              <w:t>사용자 기본 저본</w:t>
            </w:r>
          </w:p>
        </w:tc>
        <w:tc>
          <w:tcPr>
            <w:tcW w:type="dxa" w:w="7654"/>
            <w:vAlign w:val="center"/>
            <w:tcMar>
              <w:top w:w="70" w:type="dxa"/>
              <w:start w:w="90" w:type="dxa"/>
              <w:bottom w:w="70" w:type="dxa"/>
              <w:end w:w="90" w:type="dxa"/>
            </w:tcMar>
          </w:tcPr>
          <w:p>
            <w:pPr>
              <w:spacing w:after="0"/>
            </w:pPr>
            <w:r>
              <w:rPr>
                <w:sz w:val="16"/>
              </w:rPr>
              <w:t>「구사론송소기.txt」. 번역 본문과 위치표지의 절대 기준.</w:t>
            </w:r>
          </w:p>
        </w:tc>
      </w:tr>
      <w:tr>
        <w:tc>
          <w:tcPr>
            <w:tcW w:type="dxa" w:w="1984"/>
            <w:vAlign w:val="center"/>
            <w:tcMar>
              <w:top w:w="70" w:type="dxa"/>
              <w:start w:w="90" w:type="dxa"/>
              <w:bottom w:w="70" w:type="dxa"/>
              <w:end w:w="90" w:type="dxa"/>
            </w:tcMar>
          </w:tcPr>
          <w:p>
            <w:pPr>
              <w:spacing w:after="0"/>
            </w:pPr>
            <w:r>
              <w:rPr>
                <w:sz w:val="16"/>
              </w:rPr>
              <w:t>공식 구버전 계열</w:t>
            </w:r>
          </w:p>
        </w:tc>
        <w:tc>
          <w:tcPr>
            <w:tcW w:type="dxa" w:w="7654"/>
            <w:vAlign w:val="center"/>
            <w:tcMar>
              <w:top w:w="70" w:type="dxa"/>
              <w:start w:w="90" w:type="dxa"/>
              <w:bottom w:w="70" w:type="dxa"/>
              <w:end w:w="90" w:type="dxa"/>
            </w:tcMar>
          </w:tcPr>
          <w:p>
            <w:pPr>
              <w:spacing w:after="0"/>
            </w:pPr>
            <w:r>
              <w:rPr>
                <w:sz w:val="16"/>
              </w:rPr>
              <w:t>cbeta-org/xml-p5-2018 / X/X53/X53n0841.xml</w:t>
            </w:r>
          </w:p>
        </w:tc>
      </w:tr>
      <w:tr>
        <w:tc>
          <w:tcPr>
            <w:tcW w:type="dxa" w:w="1984"/>
            <w:vAlign w:val="center"/>
            <w:tcMar>
              <w:top w:w="70" w:type="dxa"/>
              <w:start w:w="90" w:type="dxa"/>
              <w:bottom w:w="70" w:type="dxa"/>
              <w:end w:w="90" w:type="dxa"/>
            </w:tcMar>
          </w:tcPr>
          <w:p>
            <w:pPr>
              <w:spacing w:after="0"/>
            </w:pPr>
            <w:r>
              <w:rPr>
                <w:sz w:val="16"/>
              </w:rPr>
              <w:t>현재판 비교</w:t>
            </w:r>
          </w:p>
        </w:tc>
        <w:tc>
          <w:tcPr>
            <w:tcW w:type="dxa" w:w="7654"/>
            <w:vAlign w:val="center"/>
            <w:tcMar>
              <w:top w:w="70" w:type="dxa"/>
              <w:start w:w="90" w:type="dxa"/>
              <w:bottom w:w="70" w:type="dxa"/>
              <w:end w:w="90" w:type="dxa"/>
            </w:tcMar>
          </w:tcPr>
          <w:p>
            <w:pPr>
              <w:spacing w:after="0"/>
            </w:pPr>
            <w:r>
              <w:rPr>
                <w:sz w:val="16"/>
              </w:rPr>
              <w:t>cbeta-org/xml-p5 / X/X53/X53n0841.xml. 현재 채택 독법은 비교용이며 저본을 대체하지 않음.</w:t>
            </w:r>
          </w:p>
        </w:tc>
      </w:tr>
      <w:tr>
        <w:tc>
          <w:tcPr>
            <w:tcW w:type="dxa" w:w="1984"/>
            <w:vAlign w:val="center"/>
            <w:tcMar>
              <w:top w:w="70" w:type="dxa"/>
              <w:start w:w="90" w:type="dxa"/>
              <w:bottom w:w="70" w:type="dxa"/>
              <w:end w:w="90" w:type="dxa"/>
            </w:tcMar>
          </w:tcPr>
          <w:p>
            <w:pPr>
              <w:spacing w:after="0"/>
            </w:pPr>
            <w:r>
              <w:rPr>
                <w:sz w:val="16"/>
              </w:rPr>
              <w:t>XML 문헌 식별</w:t>
            </w:r>
          </w:p>
        </w:tc>
        <w:tc>
          <w:tcPr>
            <w:tcW w:type="dxa" w:w="7654"/>
            <w:vAlign w:val="center"/>
            <w:tcMar>
              <w:top w:w="70" w:type="dxa"/>
              <w:start w:w="90" w:type="dxa"/>
              <w:bottom w:w="70" w:type="dxa"/>
              <w:end w:w="90" w:type="dxa"/>
            </w:tcMar>
          </w:tcPr>
          <w:p>
            <w:pPr>
              <w:spacing w:after="0"/>
            </w:pPr>
            <w:r>
              <w:rPr>
                <w:sz w:val="16"/>
              </w:rPr>
              <w:t>X53n0841 / 《俱舍論頌疏記》 / 唐 遁麟述 / 29卷</w:t>
            </w:r>
          </w:p>
        </w:tc>
      </w:tr>
      <w:tr>
        <w:tc>
          <w:tcPr>
            <w:tcW w:type="dxa" w:w="1984"/>
            <w:vAlign w:val="center"/>
            <w:tcMar>
              <w:top w:w="70" w:type="dxa"/>
              <w:start w:w="90" w:type="dxa"/>
              <w:bottom w:w="70" w:type="dxa"/>
              <w:end w:w="90" w:type="dxa"/>
            </w:tcMar>
          </w:tcPr>
          <w:p>
            <w:pPr>
              <w:spacing w:after="0"/>
            </w:pPr>
            <w:r>
              <w:rPr>
                <w:sz w:val="16"/>
              </w:rPr>
              <w:t>현재판 공개일</w:t>
            </w:r>
          </w:p>
        </w:tc>
        <w:tc>
          <w:tcPr>
            <w:tcW w:type="dxa" w:w="7654"/>
            <w:vAlign w:val="center"/>
            <w:tcMar>
              <w:top w:w="70" w:type="dxa"/>
              <w:start w:w="90" w:type="dxa"/>
              <w:bottom w:w="70" w:type="dxa"/>
              <w:end w:w="90" w:type="dxa"/>
            </w:tcMar>
          </w:tcPr>
          <w:p>
            <w:pPr>
              <w:spacing w:after="0"/>
            </w:pPr>
            <w:r>
              <w:rPr>
                <w:sz w:val="16"/>
              </w:rPr>
              <w:t>2025-06-12 19:13:40 +0800</w:t>
            </w:r>
          </w:p>
        </w:tc>
      </w:tr>
      <w:tr>
        <w:tc>
          <w:tcPr>
            <w:tcW w:type="dxa" w:w="1984"/>
            <w:vAlign w:val="center"/>
            <w:tcMar>
              <w:top w:w="70" w:type="dxa"/>
              <w:start w:w="90" w:type="dxa"/>
              <w:bottom w:w="70" w:type="dxa"/>
              <w:end w:w="90" w:type="dxa"/>
            </w:tcMar>
          </w:tcPr>
          <w:p>
            <w:pPr>
              <w:spacing w:after="0"/>
            </w:pPr>
            <w:r>
              <w:rPr>
                <w:sz w:val="16"/>
              </w:rPr>
              <w:t>판본 약호</w:t>
            </w:r>
          </w:p>
        </w:tc>
        <w:tc>
          <w:tcPr>
            <w:tcW w:type="dxa" w:w="7654"/>
            <w:vAlign w:val="center"/>
            <w:tcMar>
              <w:top w:w="70" w:type="dxa"/>
              <w:start w:w="90" w:type="dxa"/>
              <w:bottom w:w="70" w:type="dxa"/>
              <w:end w:w="90" w:type="dxa"/>
            </w:tcMar>
          </w:tcPr>
          <w:p>
            <w:pPr>
              <w:spacing w:after="0"/>
            </w:pPr>
            <w:r>
              <w:rPr>
                <w:sz w:val="16"/>
              </w:rPr>
              <w:t>현재판 XML: 【CB】=CBETA, 【卍續】=卍新纂大日本續藏經.</w:t>
            </w:r>
          </w:p>
        </w:tc>
      </w:tr>
      <w:tr>
        <w:tc>
          <w:tcPr>
            <w:tcW w:type="dxa" w:w="1984"/>
            <w:vAlign w:val="center"/>
            <w:tcMar>
              <w:top w:w="70" w:type="dxa"/>
              <w:start w:w="90" w:type="dxa"/>
              <w:bottom w:w="70" w:type="dxa"/>
              <w:end w:w="90" w:type="dxa"/>
            </w:tcMar>
          </w:tcPr>
          <w:p>
            <w:pPr>
              <w:spacing w:after="0"/>
            </w:pPr>
            <w:r>
              <w:rPr>
                <w:sz w:val="16"/>
              </w:rPr>
              <w:t>대조 범위</w:t>
            </w:r>
          </w:p>
        </w:tc>
        <w:tc>
          <w:tcPr>
            <w:tcW w:type="dxa" w:w="7654"/>
            <w:vAlign w:val="center"/>
            <w:tcMar>
              <w:top w:w="70" w:type="dxa"/>
              <w:start w:w="90" w:type="dxa"/>
              <w:bottom w:w="70" w:type="dxa"/>
              <w:end w:w="90" w:type="dxa"/>
            </w:tcMar>
          </w:tcPr>
          <w:p>
            <w:pPr>
              <w:spacing w:after="0"/>
            </w:pPr>
            <w:r>
              <w:rPr>
                <w:sz w:val="16"/>
              </w:rPr>
              <w:t>권두부터 권말까지 원교감·&lt;app&gt;/&lt;lem&gt;/&lt;rdg&gt;·note·witness·외자 &lt;g&gt;/charDecl 전수 집계.</w:t>
            </w:r>
          </w:p>
        </w:tc>
      </w:tr>
      <w:tr>
        <w:tc>
          <w:tcPr>
            <w:tcW w:type="dxa" w:w="1984"/>
            <w:vAlign w:val="center"/>
            <w:tcMar>
              <w:top w:w="70" w:type="dxa"/>
              <w:start w:w="90" w:type="dxa"/>
              <w:bottom w:w="70" w:type="dxa"/>
              <w:end w:w="90" w:type="dxa"/>
            </w:tcMar>
          </w:tcPr>
          <w:p>
            <w:pPr>
              <w:spacing w:after="0"/>
            </w:pPr>
            <w:r>
              <w:rPr>
                <w:sz w:val="16"/>
              </w:rPr>
              <w:t>교감 활용</w:t>
            </w:r>
          </w:p>
        </w:tc>
        <w:tc>
          <w:tcPr>
            <w:tcW w:type="dxa" w:w="7654"/>
            <w:vAlign w:val="center"/>
            <w:tcMar>
              <w:top w:w="70" w:type="dxa"/>
              <w:start w:w="90" w:type="dxa"/>
              <w:bottom w:w="70" w:type="dxa"/>
              <w:end w:w="90" w:type="dxa"/>
            </w:tcMar>
          </w:tcPr>
          <w:p>
            <w:pPr>
              <w:spacing w:after="0"/>
            </w:pPr>
            <w:r>
              <w:rPr>
                <w:sz w:val="16"/>
              </w:rPr>
              <w:t>사용자 TXT 독법을 본문에 유지하고, 이문·가감·상호참조·판본 정보를 본문 아래 교감 블록으로 복원.</w:t>
            </w:r>
          </w:p>
        </w:tc>
      </w:tr>
      <w:tr>
        <w:tc>
          <w:tcPr>
            <w:tcW w:type="dxa" w:w="1984"/>
            <w:vAlign w:val="center"/>
            <w:tcMar>
              <w:top w:w="70" w:type="dxa"/>
              <w:start w:w="90" w:type="dxa"/>
              <w:bottom w:w="70" w:type="dxa"/>
              <w:end w:w="90" w:type="dxa"/>
            </w:tcMar>
          </w:tcPr>
          <w:p>
            <w:pPr>
              <w:spacing w:after="0"/>
            </w:pPr>
            <w:r>
              <w:rPr>
                <w:sz w:val="16"/>
              </w:rPr>
              <w:t>외부 대조 한계</w:t>
            </w:r>
          </w:p>
        </w:tc>
        <w:tc>
          <w:tcPr>
            <w:tcW w:type="dxa" w:w="7654"/>
            <w:vAlign w:val="center"/>
            <w:tcMar>
              <w:top w:w="70" w:type="dxa"/>
              <w:start w:w="90" w:type="dxa"/>
              <w:bottom w:w="70" w:type="dxa"/>
              <w:end w:w="90" w:type="dxa"/>
            </w:tcMar>
          </w:tcPr>
          <w:p>
            <w:pPr>
              <w:spacing w:after="0"/>
            </w:pPr>
            <w:r>
              <w:rPr>
                <w:sz w:val="16"/>
              </w:rPr>
              <w:t>현재판의 후대 교정과 신식 표점은 사용자 저본에 자동 소급하지 않으며, 공식 자료에서 확인하지 못한 내용을 추정 결합하지 않음.</w:t>
            </w:r>
          </w:p>
        </w:tc>
      </w:tr>
    </w:tbl>
    <w:p>
      <w:pPr>
        <w:pStyle w:val="Heading1"/>
      </w:pPr>
      <w:r>
        <w:t>8. 이미지·외자 및 앱 전환 규칙</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1984"/>
            <w:shd w:fill="DCE7ED"/>
            <w:vAlign w:val="center"/>
            <w:tcMar>
              <w:top w:w="70" w:type="dxa"/>
              <w:start w:w="90" w:type="dxa"/>
              <w:bottom w:w="70" w:type="dxa"/>
              <w:end w:w="90" w:type="dxa"/>
            </w:tcMar>
          </w:tcPr>
          <w:p>
            <w:pPr>
              <w:spacing w:after="0"/>
            </w:pPr>
            <w:r>
              <w:rPr>
                <w:b/>
                <w:sz w:val="16"/>
              </w:rPr>
              <w:t>항목</w:t>
            </w:r>
          </w:p>
        </w:tc>
        <w:tc>
          <w:tcPr>
            <w:tcW w:type="dxa" w:w="7654"/>
            <w:shd w:fill="DCE7ED"/>
            <w:vAlign w:val="center"/>
            <w:tcMar>
              <w:top w:w="70" w:type="dxa"/>
              <w:start w:w="90" w:type="dxa"/>
              <w:bottom w:w="70" w:type="dxa"/>
              <w:end w:w="90" w:type="dxa"/>
            </w:tcMar>
          </w:tcPr>
          <w:p>
            <w:pPr>
              <w:spacing w:after="0"/>
            </w:pPr>
            <w:r>
              <w:rPr>
                <w:b/>
                <w:sz w:val="16"/>
              </w:rPr>
              <w:t>내용</w:t>
            </w:r>
          </w:p>
        </w:tc>
      </w:tr>
      <w:tr>
        <w:tc>
          <w:tcPr>
            <w:tcW w:type="dxa" w:w="1984"/>
            <w:vAlign w:val="center"/>
            <w:tcMar>
              <w:top w:w="70" w:type="dxa"/>
              <w:start w:w="90" w:type="dxa"/>
              <w:bottom w:w="70" w:type="dxa"/>
              <w:end w:w="90" w:type="dxa"/>
            </w:tcMar>
          </w:tcPr>
          <w:p>
            <w:pPr>
              <w:spacing w:after="0"/>
            </w:pPr>
            <w:r>
              <w:rPr>
                <w:sz w:val="16"/>
              </w:rPr>
              <w:t>일반 도판</w:t>
            </w:r>
          </w:p>
        </w:tc>
        <w:tc>
          <w:tcPr>
            <w:tcW w:type="dxa" w:w="7654"/>
            <w:vAlign w:val="center"/>
            <w:tcMar>
              <w:top w:w="70" w:type="dxa"/>
              <w:start w:w="90" w:type="dxa"/>
              <w:bottom w:w="70" w:type="dxa"/>
              <w:end w:w="90" w:type="dxa"/>
            </w:tcMar>
          </w:tcPr>
          <w:p>
            <w:pPr>
              <w:spacing w:after="0"/>
            </w:pPr>
            <w:r>
              <w:rPr>
                <w:sz w:val="16"/>
              </w:rPr>
              <w:t>현재판 XML의 &lt;graphic&gt;/&lt;figure&gt; 참조 0건. 별도 삽화·도식·표 이미지 없음.</w:t>
            </w:r>
          </w:p>
        </w:tc>
      </w:tr>
      <w:tr>
        <w:tc>
          <w:tcPr>
            <w:tcW w:type="dxa" w:w="1984"/>
            <w:vAlign w:val="center"/>
            <w:tcMar>
              <w:top w:w="70" w:type="dxa"/>
              <w:start w:w="90" w:type="dxa"/>
              <w:bottom w:w="70" w:type="dxa"/>
              <w:end w:w="90" w:type="dxa"/>
            </w:tcMar>
          </w:tcPr>
          <w:p>
            <w:pPr>
              <w:spacing w:after="0"/>
            </w:pPr>
            <w:r>
              <w:rPr>
                <w:sz w:val="16"/>
              </w:rPr>
              <w:t>외자</w:t>
            </w:r>
          </w:p>
        </w:tc>
        <w:tc>
          <w:tcPr>
            <w:tcW w:type="dxa" w:w="7654"/>
            <w:vAlign w:val="center"/>
            <w:tcMar>
              <w:top w:w="70" w:type="dxa"/>
              <w:start w:w="90" w:type="dxa"/>
              <w:bottom w:w="70" w:type="dxa"/>
              <w:end w:w="90" w:type="dxa"/>
            </w:tcMar>
          </w:tcPr>
          <w:p>
            <w:pPr>
              <w:spacing w:after="0"/>
            </w:pPr>
            <w:r>
              <w:rPr>
                <w:sz w:val="16"/>
              </w:rPr>
              <w:t>현재판 XML 본문 &lt;g&gt; 178회 / 60종. 표시 방법 미해결 0종.</w:t>
            </w:r>
          </w:p>
        </w:tc>
      </w:tr>
      <w:tr>
        <w:tc>
          <w:tcPr>
            <w:tcW w:type="dxa" w:w="1984"/>
            <w:vAlign w:val="center"/>
            <w:tcMar>
              <w:top w:w="70" w:type="dxa"/>
              <w:start w:w="90" w:type="dxa"/>
              <w:bottom w:w="70" w:type="dxa"/>
              <w:end w:w="90" w:type="dxa"/>
            </w:tcMar>
          </w:tcPr>
          <w:p>
            <w:pPr>
              <w:spacing w:after="0"/>
            </w:pPr>
            <w:r>
              <w:rPr>
                <w:sz w:val="16"/>
              </w:rPr>
              <w:t>외자 표시 우선순위</w:t>
            </w:r>
          </w:p>
        </w:tc>
        <w:tc>
          <w:tcPr>
            <w:tcW w:type="dxa" w:w="7654"/>
            <w:vAlign w:val="center"/>
            <w:tcMar>
              <w:top w:w="70" w:type="dxa"/>
              <w:start w:w="90" w:type="dxa"/>
              <w:bottom w:w="70" w:type="dxa"/>
              <w:end w:w="90" w:type="dxa"/>
            </w:tcMar>
          </w:tcPr>
          <w:p>
            <w:pPr>
              <w:spacing w:after="0"/>
            </w:pPr>
            <w:r>
              <w:rPr>
                <w:sz w:val="16"/>
              </w:rPr>
              <w:t>원문 자형을 보존하되, XML의 Unicode 매핑 → 정규화자 → 공식/확보 GIF 순으로 fallback 정보를 기록.</w:t>
            </w:r>
          </w:p>
        </w:tc>
      </w:tr>
      <w:tr>
        <w:tc>
          <w:tcPr>
            <w:tcW w:type="dxa" w:w="1984"/>
            <w:vAlign w:val="center"/>
            <w:tcMar>
              <w:top w:w="70" w:type="dxa"/>
              <w:start w:w="90" w:type="dxa"/>
              <w:bottom w:w="70" w:type="dxa"/>
              <w:end w:w="90" w:type="dxa"/>
            </w:tcMar>
          </w:tcPr>
          <w:p>
            <w:pPr>
              <w:spacing w:after="0"/>
            </w:pPr>
            <w:r>
              <w:rPr>
                <w:sz w:val="16"/>
              </w:rPr>
              <w:t>로컬 GIF</w:t>
            </w:r>
          </w:p>
        </w:tc>
        <w:tc>
          <w:tcPr>
            <w:tcW w:type="dxa" w:w="7654"/>
            <w:vAlign w:val="center"/>
            <w:tcMar>
              <w:top w:w="70" w:type="dxa"/>
              <w:start w:w="90" w:type="dxa"/>
              <w:bottom w:w="70" w:type="dxa"/>
              <w:end w:w="90" w:type="dxa"/>
            </w:tcMar>
          </w:tcPr>
          <w:p>
            <w:pPr>
              <w:spacing w:after="0"/>
            </w:pPr>
            <w:r>
              <w:rPr>
                <w:sz w:val="16"/>
              </w:rPr>
              <w:t>인수인계 패키지에 CB01040·CB15164·CB17989·CB18834·CB18912 GIF 5종 확보.</w:t>
            </w:r>
          </w:p>
        </w:tc>
      </w:tr>
      <w:tr>
        <w:tc>
          <w:tcPr>
            <w:tcW w:type="dxa" w:w="1984"/>
            <w:vAlign w:val="center"/>
            <w:tcMar>
              <w:top w:w="70" w:type="dxa"/>
              <w:start w:w="90" w:type="dxa"/>
              <w:bottom w:w="70" w:type="dxa"/>
              <w:end w:w="90" w:type="dxa"/>
            </w:tcMar>
          </w:tcPr>
          <w:p>
            <w:pPr>
              <w:spacing w:after="0"/>
            </w:pPr>
            <w:r>
              <w:rPr>
                <w:sz w:val="16"/>
              </w:rPr>
              <w:t>본문 라벨</w:t>
            </w:r>
          </w:p>
        </w:tc>
        <w:tc>
          <w:tcPr>
            <w:tcW w:type="dxa" w:w="7654"/>
            <w:vAlign w:val="center"/>
            <w:tcMar>
              <w:top w:w="70" w:type="dxa"/>
              <w:start w:w="90" w:type="dxa"/>
              <w:bottom w:w="70" w:type="dxa"/>
              <w:end w:w="90" w:type="dxa"/>
            </w:tcMar>
          </w:tcPr>
          <w:p>
            <w:pPr>
              <w:spacing w:after="0"/>
            </w:pPr>
            <w:r>
              <w:rPr>
                <w:sz w:val="16"/>
              </w:rPr>
              <w:t>“위치표지”, “원문”, “한국어 직역”, “교감·번역 메모”를 전 문서에서 동일하게 사용.</w:t>
            </w:r>
          </w:p>
        </w:tc>
      </w:tr>
      <w:tr>
        <w:tc>
          <w:tcPr>
            <w:tcW w:type="dxa" w:w="1984"/>
            <w:vAlign w:val="center"/>
            <w:tcMar>
              <w:top w:w="70" w:type="dxa"/>
              <w:start w:w="90" w:type="dxa"/>
              <w:bottom w:w="70" w:type="dxa"/>
              <w:end w:w="90" w:type="dxa"/>
            </w:tcMar>
          </w:tcPr>
          <w:p>
            <w:pPr>
              <w:spacing w:after="0"/>
            </w:pPr>
            <w:r>
              <w:rPr>
                <w:sz w:val="16"/>
              </w:rPr>
              <w:t>Word 의미 스타일</w:t>
            </w:r>
          </w:p>
        </w:tc>
        <w:tc>
          <w:tcPr>
            <w:tcW w:type="dxa" w:w="7654"/>
            <w:vAlign w:val="center"/>
            <w:tcMar>
              <w:top w:w="70" w:type="dxa"/>
              <w:start w:w="90" w:type="dxa"/>
              <w:bottom w:w="70" w:type="dxa"/>
              <w:end w:w="90" w:type="dxa"/>
            </w:tcMar>
          </w:tcPr>
          <w:p>
            <w:pPr>
              <w:spacing w:after="0"/>
            </w:pPr>
            <w:r>
              <w:rPr>
                <w:sz w:val="16"/>
              </w:rPr>
              <w:t>Heading 1–3은 문서·문헌 구조용. SHTK Position Marker / Source Text / Translation Text / Note Summary / Note Detail은 앱 파서용 의미 스타일.</w:t>
            </w:r>
          </w:p>
        </w:tc>
      </w:tr>
      <w:tr>
        <w:tc>
          <w:tcPr>
            <w:tcW w:type="dxa" w:w="1984"/>
            <w:vAlign w:val="center"/>
            <w:tcMar>
              <w:top w:w="70" w:type="dxa"/>
              <w:start w:w="90" w:type="dxa"/>
              <w:bottom w:w="70" w:type="dxa"/>
              <w:end w:w="90" w:type="dxa"/>
            </w:tcMar>
          </w:tcPr>
          <w:p>
            <w:pPr>
              <w:spacing w:after="0"/>
            </w:pPr>
            <w:r>
              <w:rPr>
                <w:sz w:val="16"/>
              </w:rPr>
              <w:t>교감 데이터</w:t>
            </w:r>
          </w:p>
        </w:tc>
        <w:tc>
          <w:tcPr>
            <w:tcW w:type="dxa" w:w="7654"/>
            <w:vAlign w:val="center"/>
            <w:tcMar>
              <w:top w:w="70" w:type="dxa"/>
              <w:start w:w="90" w:type="dxa"/>
              <w:bottom w:w="70" w:type="dxa"/>
              <w:end w:w="90" w:type="dxa"/>
            </w:tcMar>
          </w:tcPr>
          <w:p>
            <w:pPr>
              <w:spacing w:after="0"/>
            </w:pPr>
            <w:r>
              <w:rPr>
                <w:sz w:val="16"/>
              </w:rPr>
              <w:t>각 교감은 SHTK Note Summary의 한 줄 요약과 SHTK Note Detail의 상세 필드로 분리하여 앱 nt.t / nt.d 구조로 변환 가능.</w:t>
            </w:r>
          </w:p>
        </w:tc>
      </w:tr>
      <w:tr>
        <w:tc>
          <w:tcPr>
            <w:tcW w:type="dxa" w:w="1984"/>
            <w:vAlign w:val="center"/>
            <w:tcMar>
              <w:top w:w="70" w:type="dxa"/>
              <w:start w:w="90" w:type="dxa"/>
              <w:bottom w:w="70" w:type="dxa"/>
              <w:end w:w="90" w:type="dxa"/>
            </w:tcMar>
          </w:tcPr>
          <w:p>
            <w:pPr>
              <w:spacing w:after="0"/>
            </w:pPr>
            <w:r>
              <w:rPr>
                <w:sz w:val="16"/>
              </w:rPr>
              <w:t>내부 관리번호</w:t>
            </w:r>
          </w:p>
        </w:tc>
        <w:tc>
          <w:tcPr>
            <w:tcW w:type="dxa" w:w="7654"/>
            <w:vAlign w:val="center"/>
            <w:tcMar>
              <w:top w:w="70" w:type="dxa"/>
              <w:start w:w="90" w:type="dxa"/>
              <w:bottom w:w="70" w:type="dxa"/>
              <w:end w:w="90" w:type="dxa"/>
            </w:tcMar>
          </w:tcPr>
          <w:p>
            <w:pPr>
              <w:spacing w:after="0"/>
            </w:pPr>
            <w:r>
              <w:rPr>
                <w:sz w:val="16"/>
              </w:rPr>
              <w:t>검증용 내부 식별자는 독자용 본문에서 제거. 별도 내부 대응표 JSON에서만 유지.</w:t>
            </w:r>
          </w:p>
        </w:tc>
      </w:tr>
      <w:tr>
        <w:tc>
          <w:tcPr>
            <w:tcW w:type="dxa" w:w="1984"/>
            <w:vAlign w:val="center"/>
            <w:tcMar>
              <w:top w:w="70" w:type="dxa"/>
              <w:start w:w="90" w:type="dxa"/>
              <w:bottom w:w="70" w:type="dxa"/>
              <w:end w:w="90" w:type="dxa"/>
            </w:tcMar>
          </w:tcPr>
          <w:p>
            <w:pPr>
              <w:spacing w:after="0"/>
            </w:pPr>
            <w:r>
              <w:rPr>
                <w:sz w:val="16"/>
              </w:rPr>
              <w:t>위치표지 키</w:t>
            </w:r>
          </w:p>
        </w:tc>
        <w:tc>
          <w:tcPr>
            <w:tcW w:type="dxa" w:w="7654"/>
            <w:vAlign w:val="center"/>
            <w:tcMar>
              <w:top w:w="70" w:type="dxa"/>
              <w:start w:w="90" w:type="dxa"/>
              <w:bottom w:w="70" w:type="dxa"/>
              <w:end w:w="90" w:type="dxa"/>
            </w:tcMar>
          </w:tcPr>
          <w:p>
            <w:pPr>
              <w:spacing w:after="0"/>
            </w:pPr>
            <w:r>
              <w:rPr>
                <w:sz w:val="16"/>
              </w:rPr>
              <w:t>^\[\d{4}[abc]\d{2}\]$ 로 식별. 각 발생 위치에 Word bookmark를 부여하며, 중복 표지는 suffix로 구분.</w:t>
            </w:r>
          </w:p>
        </w:tc>
      </w:tr>
    </w:tbl>
    <w:p>
      <w:pPr>
        <w:pStyle w:val="Heading2"/>
      </w:pPr>
      <w:r>
        <w:t>8.1 외자 60종 매핑 표</w:t>
      </w:r>
    </w:p>
    <w:tbl>
      <w:tblPr>
        <w:tblW w:type="auto" w:w="0"/>
        <w:jc w:val="center"/>
        <w:tblLayout w:type="autofit"/>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191"/>
            <w:shd w:fill="DCE7ED"/>
            <w:vAlign w:val="center"/>
            <w:tcMar>
              <w:top w:w="70" w:type="dxa"/>
              <w:start w:w="90" w:type="dxa"/>
              <w:bottom w:w="70" w:type="dxa"/>
              <w:end w:w="90" w:type="dxa"/>
            </w:tcMar>
          </w:tcPr>
          <w:p>
            <w:pPr>
              <w:spacing w:after="0"/>
            </w:pPr>
            <w:r>
              <w:rPr>
                <w:b/>
                <w:sz w:val="16"/>
              </w:rPr>
              <w:t>CB ID</w:t>
            </w:r>
          </w:p>
        </w:tc>
        <w:tc>
          <w:tcPr>
            <w:tcW w:type="dxa" w:w="624"/>
            <w:shd w:fill="DCE7ED"/>
            <w:vAlign w:val="center"/>
            <w:tcMar>
              <w:top w:w="70" w:type="dxa"/>
              <w:start w:w="90" w:type="dxa"/>
              <w:bottom w:w="70" w:type="dxa"/>
              <w:end w:w="90" w:type="dxa"/>
            </w:tcMar>
          </w:tcPr>
          <w:p>
            <w:pPr>
              <w:spacing w:after="0"/>
            </w:pPr>
            <w:r>
              <w:rPr>
                <w:b/>
                <w:sz w:val="16"/>
              </w:rPr>
              <w:t>출현</w:t>
            </w:r>
          </w:p>
        </w:tc>
        <w:tc>
          <w:tcPr>
            <w:tcW w:type="dxa" w:w="2438"/>
            <w:shd w:fill="DCE7ED"/>
            <w:vAlign w:val="center"/>
            <w:tcMar>
              <w:top w:w="70" w:type="dxa"/>
              <w:start w:w="90" w:type="dxa"/>
              <w:bottom w:w="70" w:type="dxa"/>
              <w:end w:w="90" w:type="dxa"/>
            </w:tcMar>
          </w:tcPr>
          <w:p>
            <w:pPr>
              <w:spacing w:after="0"/>
            </w:pPr>
            <w:r>
              <w:rPr>
                <w:b/>
                <w:sz w:val="16"/>
              </w:rPr>
              <w:t>구성식</w:t>
            </w:r>
          </w:p>
        </w:tc>
        <w:tc>
          <w:tcPr>
            <w:tcW w:type="dxa" w:w="1247"/>
            <w:shd w:fill="DCE7ED"/>
            <w:vAlign w:val="center"/>
            <w:tcMar>
              <w:top w:w="70" w:type="dxa"/>
              <w:start w:w="90" w:type="dxa"/>
              <w:bottom w:w="70" w:type="dxa"/>
              <w:end w:w="90" w:type="dxa"/>
            </w:tcMar>
          </w:tcPr>
          <w:p>
            <w:pPr>
              <w:spacing w:after="0"/>
            </w:pPr>
            <w:r>
              <w:rPr>
                <w:b/>
                <w:sz w:val="16"/>
              </w:rPr>
              <w:t>정규화자</w:t>
            </w:r>
          </w:p>
        </w:tc>
        <w:tc>
          <w:tcPr>
            <w:tcW w:type="dxa" w:w="1361"/>
            <w:shd w:fill="DCE7ED"/>
            <w:vAlign w:val="center"/>
            <w:tcMar>
              <w:top w:w="70" w:type="dxa"/>
              <w:start w:w="90" w:type="dxa"/>
              <w:bottom w:w="70" w:type="dxa"/>
              <w:end w:w="90" w:type="dxa"/>
            </w:tcMar>
          </w:tcPr>
          <w:p>
            <w:pPr>
              <w:spacing w:after="0"/>
            </w:pPr>
            <w:r>
              <w:rPr>
                <w:b/>
                <w:sz w:val="16"/>
              </w:rPr>
              <w:t>Unicode</w:t>
            </w:r>
          </w:p>
        </w:tc>
        <w:tc>
          <w:tcPr>
            <w:tcW w:type="dxa" w:w="1361"/>
            <w:shd w:fill="DCE7ED"/>
            <w:vAlign w:val="center"/>
            <w:tcMar>
              <w:top w:w="70" w:type="dxa"/>
              <w:start w:w="90" w:type="dxa"/>
              <w:bottom w:w="70" w:type="dxa"/>
              <w:end w:w="90" w:type="dxa"/>
            </w:tcMar>
          </w:tcPr>
          <w:p>
            <w:pPr>
              <w:spacing w:after="0"/>
            </w:pPr>
            <w:r>
              <w:rPr>
                <w:b/>
                <w:sz w:val="16"/>
              </w:rPr>
              <w:t>PUA</w:t>
            </w:r>
          </w:p>
        </w:tc>
        <w:tc>
          <w:tcPr>
            <w:tcW w:type="dxa" w:w="1587"/>
            <w:shd w:fill="DCE7ED"/>
            <w:vAlign w:val="center"/>
            <w:tcMar>
              <w:top w:w="70" w:type="dxa"/>
              <w:start w:w="90" w:type="dxa"/>
              <w:bottom w:w="70" w:type="dxa"/>
              <w:end w:w="90" w:type="dxa"/>
            </w:tcMar>
          </w:tcPr>
          <w:p>
            <w:pPr>
              <w:spacing w:after="0"/>
            </w:pPr>
            <w:r>
              <w:rPr>
                <w:b/>
                <w:sz w:val="16"/>
              </w:rPr>
              <w:t>표시 방식</w:t>
            </w:r>
          </w:p>
        </w:tc>
      </w:tr>
      <w:tr>
        <w:tc>
          <w:tcPr>
            <w:tcW w:type="dxa" w:w="1191"/>
            <w:vAlign w:val="center"/>
            <w:tcMar>
              <w:top w:w="70" w:type="dxa"/>
              <w:start w:w="90" w:type="dxa"/>
              <w:bottom w:w="70" w:type="dxa"/>
              <w:end w:w="90" w:type="dxa"/>
            </w:tcMar>
          </w:tcPr>
          <w:p>
            <w:pPr>
              <w:spacing w:after="0"/>
            </w:pPr>
            <w:r>
              <w:rPr>
                <w:sz w:val="16"/>
              </w:rPr>
              <w:t>CB00045</w:t>
            </w:r>
          </w:p>
        </w:tc>
        <w:tc>
          <w:tcPr>
            <w:tcW w:type="dxa" w:w="624"/>
            <w:vAlign w:val="center"/>
            <w:tcMar>
              <w:top w:w="70" w:type="dxa"/>
              <w:start w:w="90" w:type="dxa"/>
              <w:bottom w:w="70" w:type="dxa"/>
              <w:end w:w="90" w:type="dxa"/>
            </w:tcMar>
          </w:tcPr>
          <w:p>
            <w:pPr>
              <w:spacing w:after="0"/>
            </w:pPr>
            <w:r>
              <w:rPr>
                <w:sz w:val="16"/>
              </w:rPr>
              <w:t>2</w:t>
            </w:r>
          </w:p>
        </w:tc>
        <w:tc>
          <w:tcPr>
            <w:tcW w:type="dxa" w:w="2438"/>
            <w:vAlign w:val="center"/>
            <w:tcMar>
              <w:top w:w="70" w:type="dxa"/>
              <w:start w:w="90" w:type="dxa"/>
              <w:bottom w:w="70" w:type="dxa"/>
              <w:end w:w="90" w:type="dxa"/>
            </w:tcMar>
          </w:tcPr>
          <w:p>
            <w:pPr>
              <w:spacing w:after="0"/>
            </w:pPr>
            <w:r>
              <w:rPr>
                <w:sz w:val="16"/>
              </w:rPr>
              <w:t>[口*(一/巾)]</w:t>
            </w:r>
          </w:p>
        </w:tc>
        <w:tc>
          <w:tcPr>
            <w:tcW w:type="dxa" w:w="1247"/>
            <w:vAlign w:val="center"/>
            <w:tcMar>
              <w:top w:w="70" w:type="dxa"/>
              <w:start w:w="90" w:type="dxa"/>
              <w:bottom w:w="70" w:type="dxa"/>
              <w:end w:w="90" w:type="dxa"/>
            </w:tcMar>
          </w:tcPr>
          <w:p>
            <w:pPr>
              <w:spacing w:after="0"/>
            </w:pPr>
            <w:r>
              <w:rPr>
                <w:sz w:val="16"/>
              </w:rPr>
              <w:t>咂</w:t>
            </w:r>
          </w:p>
        </w:tc>
        <w:tc>
          <w:tcPr>
            <w:tcW w:type="dxa" w:w="1361"/>
            <w:vAlign w:val="center"/>
            <w:tcMar>
              <w:top w:w="70" w:type="dxa"/>
              <w:start w:w="90" w:type="dxa"/>
              <w:bottom w:w="70" w:type="dxa"/>
              <w:end w:w="90" w:type="dxa"/>
            </w:tcMar>
          </w:tcPr>
          <w:p>
            <w:pPr>
              <w:spacing w:after="0"/>
            </w:pPr>
            <w:r>
              <w:rPr>
                <w:sz w:val="16"/>
              </w:rPr>
              <w:t>U+20BD7</w:t>
            </w:r>
          </w:p>
        </w:tc>
        <w:tc>
          <w:tcPr>
            <w:tcW w:type="dxa" w:w="1361"/>
            <w:vAlign w:val="center"/>
            <w:tcMar>
              <w:top w:w="70" w:type="dxa"/>
              <w:start w:w="90" w:type="dxa"/>
              <w:bottom w:w="70" w:type="dxa"/>
              <w:end w:w="90" w:type="dxa"/>
            </w:tcMar>
          </w:tcPr>
          <w:p>
            <w:pPr>
              <w:spacing w:after="0"/>
            </w:pPr>
            <w:r>
              <w:rPr>
                <w:sz w:val="16"/>
              </w:rPr>
              <w:t>U+F002D</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CB00145</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[少/兔]</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U+3779</w:t>
            </w:r>
          </w:p>
        </w:tc>
        <w:tc>
          <w:tcPr>
            <w:tcW w:type="dxa" w:w="1361"/>
            <w:vAlign w:val="center"/>
            <w:tcMar>
              <w:top w:w="70" w:type="dxa"/>
              <w:start w:w="90" w:type="dxa"/>
              <w:bottom w:w="70" w:type="dxa"/>
              <w:end w:w="90" w:type="dxa"/>
            </w:tcMar>
          </w:tcPr>
          <w:p>
            <w:pPr>
              <w:spacing w:after="0"/>
            </w:pPr>
            <w:r>
              <w:rPr>
                <w:sz w:val="16"/>
              </w:rPr>
              <w:t>U+F0091</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CB00193</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[火*(而/而)]</w:t>
            </w:r>
          </w:p>
        </w:tc>
        <w:tc>
          <w:tcPr>
            <w:tcW w:type="dxa" w:w="1247"/>
            <w:vAlign w:val="center"/>
            <w:tcMar>
              <w:top w:w="70" w:type="dxa"/>
              <w:start w:w="90" w:type="dxa"/>
              <w:bottom w:w="70" w:type="dxa"/>
              <w:end w:w="90" w:type="dxa"/>
            </w:tcMar>
          </w:tcPr>
          <w:p>
            <w:pPr>
              <w:spacing w:after="0"/>
            </w:pPr>
            <w:r>
              <w:rPr>
                <w:sz w:val="16"/>
              </w:rPr>
              <w:t>暖</w:t>
            </w:r>
          </w:p>
        </w:tc>
        <w:tc>
          <w:tcPr>
            <w:tcW w:type="dxa" w:w="1361"/>
            <w:vAlign w:val="center"/>
            <w:tcMar>
              <w:top w:w="70" w:type="dxa"/>
              <w:start w:w="90" w:type="dxa"/>
              <w:bottom w:w="70" w:type="dxa"/>
              <w:end w:w="90" w:type="dxa"/>
            </w:tcMar>
          </w:tcPr>
          <w:p>
            <w:pPr>
              <w:spacing w:after="0"/>
            </w:pPr>
            <w:r>
              <w:rPr>
                <w:sz w:val="16"/>
              </w:rPr>
              <w:t>U+243D9</w:t>
            </w:r>
          </w:p>
        </w:tc>
        <w:tc>
          <w:tcPr>
            <w:tcW w:type="dxa" w:w="1361"/>
            <w:vAlign w:val="center"/>
            <w:tcMar>
              <w:top w:w="70" w:type="dxa"/>
              <w:start w:w="90" w:type="dxa"/>
              <w:bottom w:w="70" w:type="dxa"/>
              <w:end w:w="90" w:type="dxa"/>
            </w:tcMar>
          </w:tcPr>
          <w:p>
            <w:pPr>
              <w:spacing w:after="0"/>
            </w:pPr>
            <w:r>
              <w:rPr>
                <w:sz w:val="16"/>
              </w:rPr>
              <w:t>U+F00C1</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CB00211</w:t>
            </w:r>
          </w:p>
        </w:tc>
        <w:tc>
          <w:tcPr>
            <w:tcW w:type="dxa" w:w="624"/>
            <w:vAlign w:val="center"/>
            <w:tcMar>
              <w:top w:w="70" w:type="dxa"/>
              <w:start w:w="90" w:type="dxa"/>
              <w:bottom w:w="70" w:type="dxa"/>
              <w:end w:w="90" w:type="dxa"/>
            </w:tcMar>
          </w:tcPr>
          <w:p>
            <w:pPr>
              <w:spacing w:after="0"/>
            </w:pPr>
            <w:r>
              <w:rPr>
                <w:sz w:val="16"/>
              </w:rPr>
              <w:t>9</w:t>
            </w:r>
          </w:p>
        </w:tc>
        <w:tc>
          <w:tcPr>
            <w:tcW w:type="dxa" w:w="2438"/>
            <w:vAlign w:val="center"/>
            <w:tcMar>
              <w:top w:w="70" w:type="dxa"/>
              <w:start w:w="90" w:type="dxa"/>
              <w:bottom w:w="70" w:type="dxa"/>
              <w:end w:w="90" w:type="dxa"/>
            </w:tcMar>
          </w:tcPr>
          <w:p>
            <w:pPr>
              <w:spacing w:after="0"/>
            </w:pPr>
            <w:r>
              <w:rPr>
                <w:sz w:val="16"/>
              </w:rPr>
              <w:t>[牛*句]</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U+2463D</w:t>
            </w:r>
          </w:p>
        </w:tc>
        <w:tc>
          <w:tcPr>
            <w:tcW w:type="dxa" w:w="1361"/>
            <w:vAlign w:val="center"/>
            <w:tcMar>
              <w:top w:w="70" w:type="dxa"/>
              <w:start w:w="90" w:type="dxa"/>
              <w:bottom w:w="70" w:type="dxa"/>
              <w:end w:w="90" w:type="dxa"/>
            </w:tcMar>
          </w:tcPr>
          <w:p>
            <w:pPr>
              <w:spacing w:after="0"/>
            </w:pPr>
            <w:r>
              <w:rPr>
                <w:sz w:val="16"/>
              </w:rPr>
              <w:t>U+F00D3</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CB00395</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[怡-台+龍]</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U+22931</w:t>
            </w:r>
          </w:p>
        </w:tc>
        <w:tc>
          <w:tcPr>
            <w:tcW w:type="dxa" w:w="1361"/>
            <w:vAlign w:val="center"/>
            <w:tcMar>
              <w:top w:w="70" w:type="dxa"/>
              <w:start w:w="90" w:type="dxa"/>
              <w:bottom w:w="70" w:type="dxa"/>
              <w:end w:w="90" w:type="dxa"/>
            </w:tcMar>
          </w:tcPr>
          <w:p>
            <w:pPr>
              <w:spacing w:after="0"/>
            </w:pPr>
            <w:r>
              <w:rPr>
                <w:sz w:val="16"/>
              </w:rPr>
              <w:t>U+F018B</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CB00399</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[果/衣]</w:t>
            </w:r>
          </w:p>
        </w:tc>
        <w:tc>
          <w:tcPr>
            <w:tcW w:type="dxa" w:w="1247"/>
            <w:vAlign w:val="center"/>
            <w:tcMar>
              <w:top w:w="70" w:type="dxa"/>
              <w:start w:w="90" w:type="dxa"/>
              <w:bottom w:w="70" w:type="dxa"/>
              <w:end w:w="90" w:type="dxa"/>
            </w:tcMar>
          </w:tcPr>
          <w:p>
            <w:pPr>
              <w:spacing w:after="0"/>
            </w:pPr>
            <w:r>
              <w:rPr>
                <w:sz w:val="16"/>
              </w:rPr>
              <w:t>裹</w:t>
            </w:r>
          </w:p>
        </w:tc>
        <w:tc>
          <w:tcPr>
            <w:tcW w:type="dxa" w:w="1361"/>
            <w:vAlign w:val="center"/>
            <w:tcMar>
              <w:top w:w="70" w:type="dxa"/>
              <w:start w:w="90" w:type="dxa"/>
              <w:bottom w:w="70" w:type="dxa"/>
              <w:end w:w="90" w:type="dxa"/>
            </w:tcMar>
          </w:tcPr>
          <w:p>
            <w:pPr>
              <w:spacing w:after="0"/>
            </w:pPr>
            <w:r>
              <w:rPr>
                <w:sz w:val="16"/>
              </w:rPr>
              <w:t>U+2E590</w:t>
            </w:r>
          </w:p>
        </w:tc>
        <w:tc>
          <w:tcPr>
            <w:tcW w:type="dxa" w:w="1361"/>
            <w:vAlign w:val="center"/>
            <w:tcMar>
              <w:top w:w="70" w:type="dxa"/>
              <w:start w:w="90" w:type="dxa"/>
              <w:bottom w:w="70" w:type="dxa"/>
              <w:end w:w="90" w:type="dxa"/>
            </w:tcMar>
          </w:tcPr>
          <w:p>
            <w:pPr>
              <w:spacing w:after="0"/>
            </w:pPr>
            <w:r>
              <w:rPr>
                <w:sz w:val="16"/>
              </w:rPr>
              <w:t>U+F018F</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CB00441</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[門@龠]</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U+28DF2</w:t>
            </w:r>
          </w:p>
        </w:tc>
        <w:tc>
          <w:tcPr>
            <w:tcW w:type="dxa" w:w="1361"/>
            <w:vAlign w:val="center"/>
            <w:tcMar>
              <w:top w:w="70" w:type="dxa"/>
              <w:start w:w="90" w:type="dxa"/>
              <w:bottom w:w="70" w:type="dxa"/>
              <w:end w:w="90" w:type="dxa"/>
            </w:tcMar>
          </w:tcPr>
          <w:p>
            <w:pPr>
              <w:spacing w:after="0"/>
            </w:pPr>
            <w:r>
              <w:rPr>
                <w:sz w:val="16"/>
              </w:rPr>
              <w:t>U+F01B9</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CB00501</w:t>
            </w:r>
          </w:p>
        </w:tc>
        <w:tc>
          <w:tcPr>
            <w:tcW w:type="dxa" w:w="624"/>
            <w:vAlign w:val="center"/>
            <w:tcMar>
              <w:top w:w="70" w:type="dxa"/>
              <w:start w:w="90" w:type="dxa"/>
              <w:bottom w:w="70" w:type="dxa"/>
              <w:end w:w="90" w:type="dxa"/>
            </w:tcMar>
          </w:tcPr>
          <w:p>
            <w:pPr>
              <w:spacing w:after="0"/>
            </w:pPr>
            <w:r>
              <w:rPr>
                <w:sz w:val="16"/>
              </w:rPr>
              <w:t>6</w:t>
            </w:r>
          </w:p>
        </w:tc>
        <w:tc>
          <w:tcPr>
            <w:tcW w:type="dxa" w:w="2438"/>
            <w:vAlign w:val="center"/>
            <w:tcMar>
              <w:top w:w="70" w:type="dxa"/>
              <w:start w:w="90" w:type="dxa"/>
              <w:bottom w:w="70" w:type="dxa"/>
              <w:end w:w="90" w:type="dxa"/>
            </w:tcMar>
          </w:tcPr>
          <w:p>
            <w:pPr>
              <w:spacing w:after="0"/>
            </w:pPr>
            <w:r>
              <w:rPr>
                <w:sz w:val="16"/>
              </w:rPr>
              <w:t>[馬*犬]</w:t>
            </w:r>
          </w:p>
        </w:tc>
        <w:tc>
          <w:tcPr>
            <w:tcW w:type="dxa" w:w="1247"/>
            <w:vAlign w:val="center"/>
            <w:tcMar>
              <w:top w:w="70" w:type="dxa"/>
              <w:start w:w="90" w:type="dxa"/>
              <w:bottom w:w="70" w:type="dxa"/>
              <w:end w:w="90" w:type="dxa"/>
            </w:tcMar>
          </w:tcPr>
          <w:p>
            <w:pPr>
              <w:spacing w:after="0"/>
            </w:pPr>
            <w:r>
              <w:rPr>
                <w:sz w:val="16"/>
              </w:rPr>
              <w:t>馱</w:t>
            </w:r>
          </w:p>
        </w:tc>
        <w:tc>
          <w:tcPr>
            <w:tcW w:type="dxa" w:w="1361"/>
            <w:vAlign w:val="center"/>
            <w:tcMar>
              <w:top w:w="70" w:type="dxa"/>
              <w:start w:w="90" w:type="dxa"/>
              <w:bottom w:w="70" w:type="dxa"/>
              <w:end w:w="90" w:type="dxa"/>
            </w:tcMar>
          </w:tcPr>
          <w:p>
            <w:pPr>
              <w:spacing w:after="0"/>
            </w:pPr>
            <w:r>
              <w:rPr>
                <w:sz w:val="16"/>
              </w:rPr>
              <w:t>U+4B7E</w:t>
            </w:r>
          </w:p>
        </w:tc>
        <w:tc>
          <w:tcPr>
            <w:tcW w:type="dxa" w:w="1361"/>
            <w:vAlign w:val="center"/>
            <w:tcMar>
              <w:top w:w="70" w:type="dxa"/>
              <w:start w:w="90" w:type="dxa"/>
              <w:bottom w:w="70" w:type="dxa"/>
              <w:end w:w="90" w:type="dxa"/>
            </w:tcMar>
          </w:tcPr>
          <w:p>
            <w:pPr>
              <w:spacing w:after="0"/>
            </w:pPr>
            <w:r>
              <w:rPr>
                <w:sz w:val="16"/>
              </w:rPr>
              <w:t>U+F01F5</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CB00562</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[跳-兆+(梳-木)]</w:t>
            </w:r>
          </w:p>
        </w:tc>
        <w:tc>
          <w:tcPr>
            <w:tcW w:type="dxa" w:w="1247"/>
            <w:vAlign w:val="center"/>
            <w:tcMar>
              <w:top w:w="70" w:type="dxa"/>
              <w:start w:w="90" w:type="dxa"/>
              <w:bottom w:w="70" w:type="dxa"/>
              <w:end w:w="90" w:type="dxa"/>
            </w:tcMar>
          </w:tcPr>
          <w:p>
            <w:pPr>
              <w:spacing w:after="0"/>
            </w:pPr>
            <w:r>
              <w:rPr>
                <w:sz w:val="16"/>
              </w:rPr>
              <w:t>疏</w:t>
            </w:r>
          </w:p>
        </w:tc>
        <w:tc>
          <w:tcPr>
            <w:tcW w:type="dxa" w:w="1361"/>
            <w:vAlign w:val="center"/>
            <w:tcMar>
              <w:top w:w="70" w:type="dxa"/>
              <w:start w:w="90" w:type="dxa"/>
              <w:bottom w:w="70" w:type="dxa"/>
              <w:end w:w="90" w:type="dxa"/>
            </w:tcMar>
          </w:tcPr>
          <w:p>
            <w:pPr>
              <w:spacing w:after="0"/>
            </w:pPr>
            <w:r>
              <w:rPr>
                <w:sz w:val="16"/>
              </w:rPr>
              <w:t>U+47FD</w:t>
            </w:r>
          </w:p>
        </w:tc>
        <w:tc>
          <w:tcPr>
            <w:tcW w:type="dxa" w:w="1361"/>
            <w:vAlign w:val="center"/>
            <w:tcMar>
              <w:top w:w="70" w:type="dxa"/>
              <w:start w:w="90" w:type="dxa"/>
              <w:bottom w:w="70" w:type="dxa"/>
              <w:end w:w="90" w:type="dxa"/>
            </w:tcMar>
          </w:tcPr>
          <w:p>
            <w:pPr>
              <w:spacing w:after="0"/>
            </w:pPr>
            <w:r>
              <w:rPr>
                <w:sz w:val="16"/>
              </w:rPr>
              <w:t>U+F0232</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CB00574</w:t>
            </w:r>
          </w:p>
        </w:tc>
        <w:tc>
          <w:tcPr>
            <w:tcW w:type="dxa" w:w="624"/>
            <w:vAlign w:val="center"/>
            <w:tcMar>
              <w:top w:w="70" w:type="dxa"/>
              <w:start w:w="90" w:type="dxa"/>
              <w:bottom w:w="70" w:type="dxa"/>
              <w:end w:w="90" w:type="dxa"/>
            </w:tcMar>
          </w:tcPr>
          <w:p>
            <w:pPr>
              <w:spacing w:after="0"/>
            </w:pPr>
            <w:r>
              <w:rPr>
                <w:sz w:val="16"/>
              </w:rPr>
              <w:t>2</w:t>
            </w:r>
          </w:p>
        </w:tc>
        <w:tc>
          <w:tcPr>
            <w:tcW w:type="dxa" w:w="2438"/>
            <w:vAlign w:val="center"/>
            <w:tcMar>
              <w:top w:w="70" w:type="dxa"/>
              <w:start w:w="90" w:type="dxa"/>
              <w:bottom w:w="70" w:type="dxa"/>
              <w:end w:w="90" w:type="dxa"/>
            </w:tcMar>
          </w:tcPr>
          <w:p>
            <w:pPr>
              <w:spacing w:after="0"/>
            </w:pPr>
            <w:r>
              <w:rPr>
                <w:sz w:val="16"/>
              </w:rPr>
              <w:t>[夢-夕+登]</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U+2713C</w:t>
            </w:r>
          </w:p>
        </w:tc>
        <w:tc>
          <w:tcPr>
            <w:tcW w:type="dxa" w:w="1361"/>
            <w:vAlign w:val="center"/>
            <w:tcMar>
              <w:top w:w="70" w:type="dxa"/>
              <w:start w:w="90" w:type="dxa"/>
              <w:bottom w:w="70" w:type="dxa"/>
              <w:end w:w="90" w:type="dxa"/>
            </w:tcMar>
          </w:tcPr>
          <w:p>
            <w:pPr>
              <w:spacing w:after="0"/>
            </w:pPr>
            <w:r>
              <w:rPr>
                <w:sz w:val="16"/>
              </w:rPr>
              <w:t>U+F023E</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CB00592</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[穀-禾+卵]</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U+3C89</w:t>
            </w:r>
          </w:p>
        </w:tc>
        <w:tc>
          <w:tcPr>
            <w:tcW w:type="dxa" w:w="1361"/>
            <w:vAlign w:val="center"/>
            <w:tcMar>
              <w:top w:w="70" w:type="dxa"/>
              <w:start w:w="90" w:type="dxa"/>
              <w:bottom w:w="70" w:type="dxa"/>
              <w:end w:w="90" w:type="dxa"/>
            </w:tcMar>
          </w:tcPr>
          <w:p>
            <w:pPr>
              <w:spacing w:after="0"/>
            </w:pPr>
            <w:r>
              <w:rPr>
                <w:sz w:val="16"/>
              </w:rPr>
              <w:t>U+F0250</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CB00595</w:t>
            </w:r>
          </w:p>
        </w:tc>
        <w:tc>
          <w:tcPr>
            <w:tcW w:type="dxa" w:w="624"/>
            <w:vAlign w:val="center"/>
            <w:tcMar>
              <w:top w:w="70" w:type="dxa"/>
              <w:start w:w="90" w:type="dxa"/>
              <w:bottom w:w="70" w:type="dxa"/>
              <w:end w:w="90" w:type="dxa"/>
            </w:tcMar>
          </w:tcPr>
          <w:p>
            <w:pPr>
              <w:spacing w:after="0"/>
            </w:pPr>
            <w:r>
              <w:rPr>
                <w:sz w:val="16"/>
              </w:rPr>
              <w:t>4</w:t>
            </w:r>
          </w:p>
        </w:tc>
        <w:tc>
          <w:tcPr>
            <w:tcW w:type="dxa" w:w="2438"/>
            <w:vAlign w:val="center"/>
            <w:tcMar>
              <w:top w:w="70" w:type="dxa"/>
              <w:start w:w="90" w:type="dxa"/>
              <w:bottom w:w="70" w:type="dxa"/>
              <w:end w:w="90" w:type="dxa"/>
            </w:tcMar>
          </w:tcPr>
          <w:p>
            <w:pPr>
              <w:spacing w:after="0"/>
            </w:pPr>
            <w:r>
              <w:rPr>
                <w:sz w:val="16"/>
              </w:rPr>
              <w:t>[麩-夫+少]</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U+9EA8</w:t>
            </w:r>
          </w:p>
        </w:tc>
        <w:tc>
          <w:tcPr>
            <w:tcW w:type="dxa" w:w="1361"/>
            <w:vAlign w:val="center"/>
            <w:tcMar>
              <w:top w:w="70" w:type="dxa"/>
              <w:start w:w="90" w:type="dxa"/>
              <w:bottom w:w="70" w:type="dxa"/>
              <w:end w:w="90" w:type="dxa"/>
            </w:tcMar>
          </w:tcPr>
          <w:p>
            <w:pPr>
              <w:spacing w:after="0"/>
            </w:pPr>
            <w:r>
              <w:rPr>
                <w:sz w:val="16"/>
              </w:rPr>
              <w:t>U+F0253</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CB00626</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[疊*毛]</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U+3CB2</w:t>
            </w:r>
          </w:p>
        </w:tc>
        <w:tc>
          <w:tcPr>
            <w:tcW w:type="dxa" w:w="1361"/>
            <w:vAlign w:val="center"/>
            <w:tcMar>
              <w:top w:w="70" w:type="dxa"/>
              <w:start w:w="90" w:type="dxa"/>
              <w:bottom w:w="70" w:type="dxa"/>
              <w:end w:w="90" w:type="dxa"/>
            </w:tcMar>
          </w:tcPr>
          <w:p>
            <w:pPr>
              <w:spacing w:after="0"/>
            </w:pPr>
            <w:r>
              <w:rPr>
                <w:sz w:val="16"/>
              </w:rPr>
              <w:t>U+F0272</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CB00703</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[火*曹]</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U+3DEE</w:t>
            </w:r>
          </w:p>
        </w:tc>
        <w:tc>
          <w:tcPr>
            <w:tcW w:type="dxa" w:w="1361"/>
            <w:vAlign w:val="center"/>
            <w:tcMar>
              <w:top w:w="70" w:type="dxa"/>
              <w:start w:w="90" w:type="dxa"/>
              <w:bottom w:w="70" w:type="dxa"/>
              <w:end w:w="90" w:type="dxa"/>
            </w:tcMar>
          </w:tcPr>
          <w:p>
            <w:pPr>
              <w:spacing w:after="0"/>
            </w:pPr>
            <w:r>
              <w:rPr>
                <w:sz w:val="16"/>
              </w:rPr>
              <w:t>U+F02BF</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CB00705</w:t>
            </w:r>
          </w:p>
        </w:tc>
        <w:tc>
          <w:tcPr>
            <w:tcW w:type="dxa" w:w="624"/>
            <w:vAlign w:val="center"/>
            <w:tcMar>
              <w:top w:w="70" w:type="dxa"/>
              <w:start w:w="90" w:type="dxa"/>
              <w:bottom w:w="70" w:type="dxa"/>
              <w:end w:w="90" w:type="dxa"/>
            </w:tcMar>
          </w:tcPr>
          <w:p>
            <w:pPr>
              <w:spacing w:after="0"/>
            </w:pPr>
            <w:r>
              <w:rPr>
                <w:sz w:val="16"/>
              </w:rPr>
              <w:t>21</w:t>
            </w:r>
          </w:p>
        </w:tc>
        <w:tc>
          <w:tcPr>
            <w:tcW w:type="dxa" w:w="2438"/>
            <w:vAlign w:val="center"/>
            <w:tcMar>
              <w:top w:w="70" w:type="dxa"/>
              <w:start w:w="90" w:type="dxa"/>
              <w:bottom w:w="70" w:type="dxa"/>
              <w:end w:w="90" w:type="dxa"/>
            </w:tcMar>
          </w:tcPr>
          <w:p>
            <w:pPr>
              <w:spacing w:after="0"/>
            </w:pPr>
            <w:r>
              <w:rPr>
                <w:sz w:val="16"/>
              </w:rPr>
              <w:t>[打-丁+虎]</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U+22B8E</w:t>
            </w:r>
          </w:p>
        </w:tc>
        <w:tc>
          <w:tcPr>
            <w:tcW w:type="dxa" w:w="1361"/>
            <w:vAlign w:val="center"/>
            <w:tcMar>
              <w:top w:w="70" w:type="dxa"/>
              <w:start w:w="90" w:type="dxa"/>
              <w:bottom w:w="70" w:type="dxa"/>
              <w:end w:w="90" w:type="dxa"/>
            </w:tcMar>
          </w:tcPr>
          <w:p>
            <w:pPr>
              <w:spacing w:after="0"/>
            </w:pPr>
            <w:r>
              <w:rPr>
                <w:sz w:val="16"/>
              </w:rPr>
              <w:t>U+F02C1</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CB00828</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[金*敖]</w:t>
            </w:r>
          </w:p>
        </w:tc>
        <w:tc>
          <w:tcPr>
            <w:tcW w:type="dxa" w:w="1247"/>
            <w:vAlign w:val="center"/>
            <w:tcMar>
              <w:top w:w="70" w:type="dxa"/>
              <w:start w:w="90" w:type="dxa"/>
              <w:bottom w:w="70" w:type="dxa"/>
              <w:end w:w="90" w:type="dxa"/>
            </w:tcMar>
          </w:tcPr>
          <w:p>
            <w:pPr>
              <w:spacing w:after="0"/>
            </w:pPr>
            <w:r>
              <w:rPr>
                <w:sz w:val="16"/>
              </w:rPr>
              <w:t>鏊</w:t>
            </w:r>
          </w:p>
        </w:tc>
        <w:tc>
          <w:tcPr>
            <w:tcW w:type="dxa" w:w="1361"/>
            <w:vAlign w:val="center"/>
            <w:tcMar>
              <w:top w:w="70" w:type="dxa"/>
              <w:start w:w="90" w:type="dxa"/>
              <w:bottom w:w="70" w:type="dxa"/>
              <w:end w:w="90" w:type="dxa"/>
            </w:tcMar>
          </w:tcPr>
          <w:p>
            <w:pPr>
              <w:spacing w:after="0"/>
            </w:pPr>
            <w:r>
              <w:rPr>
                <w:sz w:val="16"/>
              </w:rPr>
              <w:t>U+28AFC</w:t>
            </w:r>
          </w:p>
        </w:tc>
        <w:tc>
          <w:tcPr>
            <w:tcW w:type="dxa" w:w="1361"/>
            <w:vAlign w:val="center"/>
            <w:tcMar>
              <w:top w:w="70" w:type="dxa"/>
              <w:start w:w="90" w:type="dxa"/>
              <w:bottom w:w="70" w:type="dxa"/>
              <w:end w:w="90" w:type="dxa"/>
            </w:tcMar>
          </w:tcPr>
          <w:p>
            <w:pPr>
              <w:spacing w:after="0"/>
            </w:pPr>
            <w:r>
              <w:rPr>
                <w:sz w:val="16"/>
              </w:rPr>
              <w:t>U+F033C</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CB00834</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[烈-列+(里*吉)]</w:t>
            </w:r>
          </w:p>
        </w:tc>
        <w:tc>
          <w:tcPr>
            <w:tcW w:type="dxa" w:w="1247"/>
            <w:vAlign w:val="center"/>
            <w:tcMar>
              <w:top w:w="70" w:type="dxa"/>
              <w:start w:w="90" w:type="dxa"/>
              <w:bottom w:w="70" w:type="dxa"/>
              <w:end w:w="90" w:type="dxa"/>
            </w:tcMar>
          </w:tcPr>
          <w:p>
            <w:pPr>
              <w:spacing w:after="0"/>
            </w:pPr>
            <w:r>
              <w:rPr>
                <w:sz w:val="16"/>
              </w:rPr>
              <w:t>黠</w:t>
            </w:r>
          </w:p>
        </w:tc>
        <w:tc>
          <w:tcPr>
            <w:tcW w:type="dxa" w:w="1361"/>
            <w:vAlign w:val="center"/>
            <w:tcMar>
              <w:top w:w="70" w:type="dxa"/>
              <w:start w:w="90" w:type="dxa"/>
              <w:bottom w:w="70" w:type="dxa"/>
              <w:end w:w="90" w:type="dxa"/>
            </w:tcMar>
          </w:tcPr>
          <w:p>
            <w:pPr>
              <w:spacing w:after="0"/>
            </w:pPr>
            <w:r>
              <w:rPr>
                <w:sz w:val="16"/>
              </w:rPr>
              <w:t>U+2DD91</w:t>
            </w:r>
          </w:p>
        </w:tc>
        <w:tc>
          <w:tcPr>
            <w:tcW w:type="dxa" w:w="1361"/>
            <w:vAlign w:val="center"/>
            <w:tcMar>
              <w:top w:w="70" w:type="dxa"/>
              <w:start w:w="90" w:type="dxa"/>
              <w:bottom w:w="70" w:type="dxa"/>
              <w:end w:w="90" w:type="dxa"/>
            </w:tcMar>
          </w:tcPr>
          <w:p>
            <w:pPr>
              <w:spacing w:after="0"/>
            </w:pPr>
            <w:r>
              <w:rPr>
                <w:sz w:val="16"/>
              </w:rPr>
              <w:t>U+F0342</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CB00904</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[改-己+孛]</w:t>
            </w:r>
          </w:p>
        </w:tc>
        <w:tc>
          <w:tcPr>
            <w:tcW w:type="dxa" w:w="1247"/>
            <w:vAlign w:val="center"/>
            <w:tcMar>
              <w:top w:w="70" w:type="dxa"/>
              <w:start w:w="90" w:type="dxa"/>
              <w:bottom w:w="70" w:type="dxa"/>
              <w:end w:w="90" w:type="dxa"/>
            </w:tcMar>
          </w:tcPr>
          <w:p>
            <w:pPr>
              <w:spacing w:after="0"/>
            </w:pPr>
            <w:r>
              <w:rPr>
                <w:sz w:val="16"/>
              </w:rPr>
              <w:t>勃</w:t>
            </w:r>
          </w:p>
        </w:tc>
        <w:tc>
          <w:tcPr>
            <w:tcW w:type="dxa" w:w="1361"/>
            <w:vAlign w:val="center"/>
            <w:tcMar>
              <w:top w:w="70" w:type="dxa"/>
              <w:start w:w="90" w:type="dxa"/>
              <w:bottom w:w="70" w:type="dxa"/>
              <w:end w:w="90" w:type="dxa"/>
            </w:tcMar>
          </w:tcPr>
          <w:p>
            <w:pPr>
              <w:spacing w:after="0"/>
            </w:pPr>
            <w:r>
              <w:rPr>
                <w:sz w:val="16"/>
              </w:rPr>
              <w:t>U+3A8D</w:t>
            </w:r>
          </w:p>
        </w:tc>
        <w:tc>
          <w:tcPr>
            <w:tcW w:type="dxa" w:w="1361"/>
            <w:vAlign w:val="center"/>
            <w:tcMar>
              <w:top w:w="70" w:type="dxa"/>
              <w:start w:w="90" w:type="dxa"/>
              <w:bottom w:w="70" w:type="dxa"/>
              <w:end w:w="90" w:type="dxa"/>
            </w:tcMar>
          </w:tcPr>
          <w:p>
            <w:pPr>
              <w:spacing w:after="0"/>
            </w:pPr>
            <w:r>
              <w:rPr>
                <w:sz w:val="16"/>
              </w:rPr>
              <w:t>U+F0388</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CB00941</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[口*(自/死)]</w:t>
            </w:r>
          </w:p>
        </w:tc>
        <w:tc>
          <w:tcPr>
            <w:tcW w:type="dxa" w:w="1247"/>
            <w:vAlign w:val="center"/>
            <w:tcMar>
              <w:top w:w="70" w:type="dxa"/>
              <w:start w:w="90" w:type="dxa"/>
              <w:bottom w:w="70" w:type="dxa"/>
              <w:end w:w="90" w:type="dxa"/>
            </w:tcMar>
          </w:tcPr>
          <w:p>
            <w:pPr>
              <w:spacing w:after="0"/>
            </w:pPr>
            <w:r>
              <w:rPr>
                <w:sz w:val="16"/>
              </w:rPr>
              <w:t>嗅</w:t>
            </w:r>
          </w:p>
        </w:tc>
        <w:tc>
          <w:tcPr>
            <w:tcW w:type="dxa" w:w="1361"/>
            <w:vAlign w:val="center"/>
            <w:tcMar>
              <w:top w:w="70" w:type="dxa"/>
              <w:start w:w="90" w:type="dxa"/>
              <w:bottom w:w="70" w:type="dxa"/>
              <w:end w:w="90" w:type="dxa"/>
            </w:tcMar>
          </w:tcPr>
          <w:p>
            <w:pPr>
              <w:spacing w:after="0"/>
            </w:pPr>
            <w:r>
              <w:rPr>
                <w:sz w:val="16"/>
              </w:rPr>
              <w:t>U+2D2B4</w:t>
            </w:r>
          </w:p>
        </w:tc>
        <w:tc>
          <w:tcPr>
            <w:tcW w:type="dxa" w:w="1361"/>
            <w:vAlign w:val="center"/>
            <w:tcMar>
              <w:top w:w="70" w:type="dxa"/>
              <w:start w:w="90" w:type="dxa"/>
              <w:bottom w:w="70" w:type="dxa"/>
              <w:end w:w="90" w:type="dxa"/>
            </w:tcMar>
          </w:tcPr>
          <w:p>
            <w:pPr>
              <w:spacing w:after="0"/>
            </w:pPr>
            <w:r>
              <w:rPr>
                <w:sz w:val="16"/>
              </w:rPr>
              <w:t>U+F03AD</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CB01040</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[此/束]</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U+2DABF</w:t>
            </w:r>
          </w:p>
        </w:tc>
        <w:tc>
          <w:tcPr>
            <w:tcW w:type="dxa" w:w="1361"/>
            <w:vAlign w:val="center"/>
            <w:tcMar>
              <w:top w:w="70" w:type="dxa"/>
              <w:start w:w="90" w:type="dxa"/>
              <w:bottom w:w="70" w:type="dxa"/>
              <w:end w:w="90" w:type="dxa"/>
            </w:tcMar>
          </w:tcPr>
          <w:p>
            <w:pPr>
              <w:spacing w:after="0"/>
            </w:pPr>
            <w:r>
              <w:rPr>
                <w:sz w:val="16"/>
              </w:rPr>
              <w:t>U+F0410</w:t>
            </w:r>
          </w:p>
        </w:tc>
        <w:tc>
          <w:tcPr>
            <w:tcW w:type="dxa" w:w="1587"/>
            <w:vAlign w:val="center"/>
            <w:tcMar>
              <w:top w:w="70" w:type="dxa"/>
              <w:start w:w="90" w:type="dxa"/>
              <w:bottom w:w="70" w:type="dxa"/>
              <w:end w:w="90" w:type="dxa"/>
            </w:tcMar>
          </w:tcPr>
          <w:p>
            <w:pPr>
              <w:spacing w:after="0"/>
            </w:pPr>
            <w:r>
              <w:rPr>
                <w:sz w:val="16"/>
              </w:rPr>
              <w:t>Unicode + 로컬 GIF</w:t>
            </w:r>
          </w:p>
        </w:tc>
      </w:tr>
      <w:tr>
        <w:tc>
          <w:tcPr>
            <w:tcW w:type="dxa" w:w="1191"/>
            <w:vAlign w:val="center"/>
            <w:tcMar>
              <w:top w:w="70" w:type="dxa"/>
              <w:start w:w="90" w:type="dxa"/>
              <w:bottom w:w="70" w:type="dxa"/>
              <w:end w:w="90" w:type="dxa"/>
            </w:tcMar>
          </w:tcPr>
          <w:p>
            <w:pPr>
              <w:spacing w:after="0"/>
            </w:pPr>
            <w:r>
              <w:rPr>
                <w:sz w:val="16"/>
              </w:rPr>
              <w:t>CB01115</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[壴*桑]</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U+23799</w:t>
            </w:r>
          </w:p>
        </w:tc>
        <w:tc>
          <w:tcPr>
            <w:tcW w:type="dxa" w:w="1361"/>
            <w:vAlign w:val="center"/>
            <w:tcMar>
              <w:top w:w="70" w:type="dxa"/>
              <w:start w:w="90" w:type="dxa"/>
              <w:bottom w:w="70" w:type="dxa"/>
              <w:end w:w="90" w:type="dxa"/>
            </w:tcMar>
          </w:tcPr>
          <w:p>
            <w:pPr>
              <w:spacing w:after="0"/>
            </w:pPr>
            <w:r>
              <w:rPr>
                <w:sz w:val="16"/>
              </w:rPr>
              <w:t>U+F045B</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CB01338</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[竺-二+屯]</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U+25AF1</w:t>
            </w:r>
          </w:p>
        </w:tc>
        <w:tc>
          <w:tcPr>
            <w:tcW w:type="dxa" w:w="1361"/>
            <w:vAlign w:val="center"/>
            <w:tcMar>
              <w:top w:w="70" w:type="dxa"/>
              <w:start w:w="90" w:type="dxa"/>
              <w:bottom w:w="70" w:type="dxa"/>
              <w:end w:w="90" w:type="dxa"/>
            </w:tcMar>
          </w:tcPr>
          <w:p>
            <w:pPr>
              <w:spacing w:after="0"/>
            </w:pPr>
            <w:r>
              <w:rPr>
                <w:sz w:val="16"/>
              </w:rPr>
              <w:t>U+F053A</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CB01479</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[此/朿]</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U+3B70</w:t>
            </w:r>
          </w:p>
        </w:tc>
        <w:tc>
          <w:tcPr>
            <w:tcW w:type="dxa" w:w="1361"/>
            <w:vAlign w:val="center"/>
            <w:tcMar>
              <w:top w:w="70" w:type="dxa"/>
              <w:start w:w="90" w:type="dxa"/>
              <w:bottom w:w="70" w:type="dxa"/>
              <w:end w:w="90" w:type="dxa"/>
            </w:tcMar>
          </w:tcPr>
          <w:p>
            <w:pPr>
              <w:spacing w:after="0"/>
            </w:pPr>
            <w:r>
              <w:rPr>
                <w:sz w:val="16"/>
              </w:rPr>
              <w:t>U+F05C7</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CB01926</w:t>
            </w:r>
          </w:p>
        </w:tc>
        <w:tc>
          <w:tcPr>
            <w:tcW w:type="dxa" w:w="624"/>
            <w:vAlign w:val="center"/>
            <w:tcMar>
              <w:top w:w="70" w:type="dxa"/>
              <w:start w:w="90" w:type="dxa"/>
              <w:bottom w:w="70" w:type="dxa"/>
              <w:end w:w="90" w:type="dxa"/>
            </w:tcMar>
          </w:tcPr>
          <w:p>
            <w:pPr>
              <w:spacing w:after="0"/>
            </w:pPr>
            <w:r>
              <w:rPr>
                <w:sz w:val="16"/>
              </w:rPr>
              <w:t>6</w:t>
            </w:r>
          </w:p>
        </w:tc>
        <w:tc>
          <w:tcPr>
            <w:tcW w:type="dxa" w:w="2438"/>
            <w:vAlign w:val="center"/>
            <w:tcMar>
              <w:top w:w="70" w:type="dxa"/>
              <w:start w:w="90" w:type="dxa"/>
              <w:bottom w:w="70" w:type="dxa"/>
              <w:end w:w="90" w:type="dxa"/>
            </w:tcMar>
          </w:tcPr>
          <w:p>
            <w:pPr>
              <w:spacing w:after="0"/>
            </w:pPr>
            <w:r>
              <w:rPr>
                <w:sz w:val="16"/>
              </w:rPr>
              <w:t>[厂@火]</w:t>
            </w:r>
          </w:p>
        </w:tc>
        <w:tc>
          <w:tcPr>
            <w:tcW w:type="dxa" w:w="1247"/>
            <w:vAlign w:val="center"/>
            <w:tcMar>
              <w:top w:w="70" w:type="dxa"/>
              <w:start w:w="90" w:type="dxa"/>
              <w:bottom w:w="70" w:type="dxa"/>
              <w:end w:w="90" w:type="dxa"/>
            </w:tcMar>
          </w:tcPr>
          <w:p>
            <w:pPr>
              <w:spacing w:after="0"/>
            </w:pPr>
            <w:r>
              <w:rPr>
                <w:sz w:val="16"/>
              </w:rPr>
              <w:t>灰</w:t>
            </w:r>
          </w:p>
        </w:tc>
        <w:tc>
          <w:tcPr>
            <w:tcW w:type="dxa" w:w="1361"/>
            <w:vAlign w:val="center"/>
            <w:tcMar>
              <w:top w:w="70" w:type="dxa"/>
              <w:start w:w="90" w:type="dxa"/>
              <w:bottom w:w="70" w:type="dxa"/>
              <w:end w:w="90" w:type="dxa"/>
            </w:tcMar>
          </w:tcPr>
          <w:p>
            <w:pPr>
              <w:spacing w:after="0"/>
            </w:pPr>
            <w:r>
              <w:rPr>
                <w:sz w:val="16"/>
              </w:rPr>
              <w:t>U+2F835</w:t>
            </w:r>
          </w:p>
        </w:tc>
        <w:tc>
          <w:tcPr>
            <w:tcW w:type="dxa" w:w="1361"/>
            <w:vAlign w:val="center"/>
            <w:tcMar>
              <w:top w:w="70" w:type="dxa"/>
              <w:start w:w="90" w:type="dxa"/>
              <w:bottom w:w="70" w:type="dxa"/>
              <w:end w:w="90" w:type="dxa"/>
            </w:tcMar>
          </w:tcPr>
          <w:p>
            <w:pPr>
              <w:spacing w:after="0"/>
            </w:pPr>
            <w:r>
              <w:rPr>
                <w:sz w:val="16"/>
              </w:rPr>
              <w:t>U+F0786</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CB02232</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[韋*沓]</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U+293BD</w:t>
            </w:r>
          </w:p>
        </w:tc>
        <w:tc>
          <w:tcPr>
            <w:tcW w:type="dxa" w:w="1361"/>
            <w:vAlign w:val="center"/>
            <w:tcMar>
              <w:top w:w="70" w:type="dxa"/>
              <w:start w:w="90" w:type="dxa"/>
              <w:bottom w:w="70" w:type="dxa"/>
              <w:end w:w="90" w:type="dxa"/>
            </w:tcMar>
          </w:tcPr>
          <w:p>
            <w:pPr>
              <w:spacing w:after="0"/>
            </w:pPr>
            <w:r>
              <w:rPr>
                <w:sz w:val="16"/>
              </w:rPr>
              <w:t>U+F08B8</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CB02308</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[病-丙+(雍-〦)]</w:t>
            </w:r>
          </w:p>
        </w:tc>
        <w:tc>
          <w:tcPr>
            <w:tcW w:type="dxa" w:w="1247"/>
            <w:vAlign w:val="center"/>
            <w:tcMar>
              <w:top w:w="70" w:type="dxa"/>
              <w:start w:w="90" w:type="dxa"/>
              <w:bottom w:w="70" w:type="dxa"/>
              <w:end w:w="90" w:type="dxa"/>
            </w:tcMar>
          </w:tcPr>
          <w:p>
            <w:pPr>
              <w:spacing w:after="0"/>
            </w:pPr>
            <w:r>
              <w:rPr>
                <w:sz w:val="16"/>
              </w:rPr>
              <w:t>癰</w:t>
            </w:r>
          </w:p>
        </w:tc>
        <w:tc>
          <w:tcPr>
            <w:tcW w:type="dxa" w:w="1361"/>
            <w:vAlign w:val="center"/>
            <w:tcMar>
              <w:top w:w="70" w:type="dxa"/>
              <w:start w:w="90" w:type="dxa"/>
              <w:bottom w:w="70" w:type="dxa"/>
              <w:end w:w="90" w:type="dxa"/>
            </w:tcMar>
          </w:tcPr>
          <w:p>
            <w:pPr>
              <w:spacing w:after="0"/>
            </w:pPr>
            <w:r>
              <w:rPr>
                <w:sz w:val="16"/>
              </w:rPr>
              <w:t>U+3FC8</w:t>
            </w:r>
          </w:p>
        </w:tc>
        <w:tc>
          <w:tcPr>
            <w:tcW w:type="dxa" w:w="1361"/>
            <w:vAlign w:val="center"/>
            <w:tcMar>
              <w:top w:w="70" w:type="dxa"/>
              <w:start w:w="90" w:type="dxa"/>
              <w:bottom w:w="70" w:type="dxa"/>
              <w:end w:w="90" w:type="dxa"/>
            </w:tcMar>
          </w:tcPr>
          <w:p>
            <w:pPr>
              <w:spacing w:after="0"/>
            </w:pPr>
            <w:r>
              <w:rPr>
                <w:sz w:val="16"/>
              </w:rPr>
              <w:t>U+F0904</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CB02494</w:t>
            </w:r>
          </w:p>
        </w:tc>
        <w:tc>
          <w:tcPr>
            <w:tcW w:type="dxa" w:w="624"/>
            <w:vAlign w:val="center"/>
            <w:tcMar>
              <w:top w:w="70" w:type="dxa"/>
              <w:start w:w="90" w:type="dxa"/>
              <w:bottom w:w="70" w:type="dxa"/>
              <w:end w:w="90" w:type="dxa"/>
            </w:tcMar>
          </w:tcPr>
          <w:p>
            <w:pPr>
              <w:spacing w:after="0"/>
            </w:pPr>
            <w:r>
              <w:rPr>
                <w:sz w:val="16"/>
              </w:rPr>
              <w:t>2</w:t>
            </w:r>
          </w:p>
        </w:tc>
        <w:tc>
          <w:tcPr>
            <w:tcW w:type="dxa" w:w="2438"/>
            <w:vAlign w:val="center"/>
            <w:tcMar>
              <w:top w:w="70" w:type="dxa"/>
              <w:start w:w="90" w:type="dxa"/>
              <w:bottom w:w="70" w:type="dxa"/>
              <w:end w:w="90" w:type="dxa"/>
            </w:tcMar>
          </w:tcPr>
          <w:p>
            <w:pPr>
              <w:spacing w:after="0"/>
            </w:pPr>
            <w:r>
              <w:rPr>
                <w:sz w:val="16"/>
              </w:rPr>
              <w:t>[跳-兆+(乏-之+友)]</w:t>
            </w:r>
          </w:p>
        </w:tc>
        <w:tc>
          <w:tcPr>
            <w:tcW w:type="dxa" w:w="1247"/>
            <w:vAlign w:val="center"/>
            <w:tcMar>
              <w:top w:w="70" w:type="dxa"/>
              <w:start w:w="90" w:type="dxa"/>
              <w:bottom w:w="70" w:type="dxa"/>
              <w:end w:w="90" w:type="dxa"/>
            </w:tcMar>
          </w:tcPr>
          <w:p>
            <w:pPr>
              <w:spacing w:after="0"/>
            </w:pPr>
            <w:r>
              <w:rPr>
                <w:sz w:val="16"/>
              </w:rPr>
              <w:t>跋</w:t>
            </w:r>
          </w:p>
        </w:tc>
        <w:tc>
          <w:tcPr>
            <w:tcW w:type="dxa" w:w="1361"/>
            <w:vAlign w:val="center"/>
            <w:tcMar>
              <w:top w:w="70" w:type="dxa"/>
              <w:start w:w="90" w:type="dxa"/>
              <w:bottom w:w="70" w:type="dxa"/>
              <w:end w:w="90" w:type="dxa"/>
            </w:tcMar>
          </w:tcPr>
          <w:p>
            <w:pPr>
              <w:spacing w:after="0"/>
            </w:pPr>
            <w:r>
              <w:rPr>
                <w:sz w:val="16"/>
              </w:rPr>
              <w:t>U+47E6</w:t>
            </w:r>
          </w:p>
        </w:tc>
        <w:tc>
          <w:tcPr>
            <w:tcW w:type="dxa" w:w="1361"/>
            <w:vAlign w:val="center"/>
            <w:tcMar>
              <w:top w:w="70" w:type="dxa"/>
              <w:start w:w="90" w:type="dxa"/>
              <w:bottom w:w="70" w:type="dxa"/>
              <w:end w:w="90" w:type="dxa"/>
            </w:tcMar>
          </w:tcPr>
          <w:p>
            <w:pPr>
              <w:spacing w:after="0"/>
            </w:pPr>
            <w:r>
              <w:rPr>
                <w:sz w:val="16"/>
              </w:rPr>
              <w:t>U+F09BE</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CB02510</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[盻-八]</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U+400E</w:t>
            </w:r>
          </w:p>
        </w:tc>
        <w:tc>
          <w:tcPr>
            <w:tcW w:type="dxa" w:w="1361"/>
            <w:vAlign w:val="center"/>
            <w:tcMar>
              <w:top w:w="70" w:type="dxa"/>
              <w:start w:w="90" w:type="dxa"/>
              <w:bottom w:w="70" w:type="dxa"/>
              <w:end w:w="90" w:type="dxa"/>
            </w:tcMar>
          </w:tcPr>
          <w:p>
            <w:pPr>
              <w:spacing w:after="0"/>
            </w:pPr>
            <w:r>
              <w:rPr>
                <w:sz w:val="16"/>
              </w:rPr>
              <w:t>U+F09CE</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CB02547</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[而/火]</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U+43A1</w:t>
            </w:r>
          </w:p>
        </w:tc>
        <w:tc>
          <w:tcPr>
            <w:tcW w:type="dxa" w:w="1361"/>
            <w:vAlign w:val="center"/>
            <w:tcMar>
              <w:top w:w="70" w:type="dxa"/>
              <w:start w:w="90" w:type="dxa"/>
              <w:bottom w:w="70" w:type="dxa"/>
              <w:end w:w="90" w:type="dxa"/>
            </w:tcMar>
          </w:tcPr>
          <w:p>
            <w:pPr>
              <w:spacing w:after="0"/>
            </w:pPr>
            <w:r>
              <w:rPr>
                <w:sz w:val="16"/>
              </w:rPr>
              <w:t>U+F09F3</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CB02712</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[馮-(烈-列)+廾]</w:t>
            </w:r>
          </w:p>
        </w:tc>
        <w:tc>
          <w:tcPr>
            <w:tcW w:type="dxa" w:w="1247"/>
            <w:vAlign w:val="center"/>
            <w:tcMar>
              <w:top w:w="70" w:type="dxa"/>
              <w:start w:w="90" w:type="dxa"/>
              <w:bottom w:w="70" w:type="dxa"/>
              <w:end w:w="90" w:type="dxa"/>
            </w:tcMar>
          </w:tcPr>
          <w:p>
            <w:pPr>
              <w:spacing w:after="0"/>
            </w:pPr>
            <w:r>
              <w:rPr>
                <w:sz w:val="16"/>
              </w:rPr>
              <w:t>馮</w:t>
            </w:r>
          </w:p>
        </w:tc>
        <w:tc>
          <w:tcPr>
            <w:tcW w:type="dxa" w:w="1361"/>
            <w:vAlign w:val="center"/>
            <w:tcMar>
              <w:top w:w="70" w:type="dxa"/>
              <w:start w:w="90" w:type="dxa"/>
              <w:bottom w:w="70" w:type="dxa"/>
              <w:end w:w="90" w:type="dxa"/>
            </w:tcMar>
          </w:tcPr>
          <w:p>
            <w:pPr>
              <w:spacing w:after="0"/>
            </w:pPr>
            <w:r>
              <w:rPr>
                <w:sz w:val="16"/>
              </w:rPr>
              <w:t>U+205E6</w:t>
            </w:r>
          </w:p>
        </w:tc>
        <w:tc>
          <w:tcPr>
            <w:tcW w:type="dxa" w:w="1361"/>
            <w:vAlign w:val="center"/>
            <w:tcMar>
              <w:top w:w="70" w:type="dxa"/>
              <w:start w:w="90" w:type="dxa"/>
              <w:bottom w:w="70" w:type="dxa"/>
              <w:end w:w="90" w:type="dxa"/>
            </w:tcMar>
          </w:tcPr>
          <w:p>
            <w:pPr>
              <w:spacing w:after="0"/>
            </w:pPr>
            <w:r>
              <w:rPr>
                <w:sz w:val="16"/>
              </w:rPr>
              <w:t>U+F0A98</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CB03265</w:t>
            </w:r>
          </w:p>
        </w:tc>
        <w:tc>
          <w:tcPr>
            <w:tcW w:type="dxa" w:w="624"/>
            <w:vAlign w:val="center"/>
            <w:tcMar>
              <w:top w:w="70" w:type="dxa"/>
              <w:start w:w="90" w:type="dxa"/>
              <w:bottom w:w="70" w:type="dxa"/>
              <w:end w:w="90" w:type="dxa"/>
            </w:tcMar>
          </w:tcPr>
          <w:p>
            <w:pPr>
              <w:spacing w:after="0"/>
            </w:pPr>
            <w:r>
              <w:rPr>
                <w:sz w:val="16"/>
              </w:rPr>
              <w:t>2</w:t>
            </w:r>
          </w:p>
        </w:tc>
        <w:tc>
          <w:tcPr>
            <w:tcW w:type="dxa" w:w="2438"/>
            <w:vAlign w:val="center"/>
            <w:tcMar>
              <w:top w:w="70" w:type="dxa"/>
              <w:start w:w="90" w:type="dxa"/>
              <w:bottom w:w="70" w:type="dxa"/>
              <w:end w:w="90" w:type="dxa"/>
            </w:tcMar>
          </w:tcPr>
          <w:p>
            <w:pPr>
              <w:spacing w:after="0"/>
            </w:pPr>
            <w:r>
              <w:rPr>
                <w:sz w:val="16"/>
              </w:rPr>
              <w:t>[卄/補]</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U+2E471</w:t>
            </w:r>
          </w:p>
        </w:tc>
        <w:tc>
          <w:tcPr>
            <w:tcW w:type="dxa" w:w="1361"/>
            <w:vAlign w:val="center"/>
            <w:tcMar>
              <w:top w:w="70" w:type="dxa"/>
              <w:start w:w="90" w:type="dxa"/>
              <w:bottom w:w="70" w:type="dxa"/>
              <w:end w:w="90" w:type="dxa"/>
            </w:tcMar>
          </w:tcPr>
          <w:p>
            <w:pPr>
              <w:spacing w:after="0"/>
            </w:pPr>
            <w:r>
              <w:rPr>
                <w:sz w:val="16"/>
              </w:rPr>
              <w:t>U+F0CC1</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CB03458</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[銜-金+缶]</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U+4616</w:t>
            </w:r>
          </w:p>
        </w:tc>
        <w:tc>
          <w:tcPr>
            <w:tcW w:type="dxa" w:w="1361"/>
            <w:vAlign w:val="center"/>
            <w:tcMar>
              <w:top w:w="70" w:type="dxa"/>
              <w:start w:w="90" w:type="dxa"/>
              <w:bottom w:w="70" w:type="dxa"/>
              <w:end w:w="90" w:type="dxa"/>
            </w:tcMar>
          </w:tcPr>
          <w:p>
            <w:pPr>
              <w:spacing w:after="0"/>
            </w:pPr>
            <w:r>
              <w:rPr>
                <w:sz w:val="16"/>
              </w:rPr>
              <w:t>U+F0D82</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CB03639</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[利-禾+登]</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U+3501</w:t>
            </w:r>
          </w:p>
        </w:tc>
        <w:tc>
          <w:tcPr>
            <w:tcW w:type="dxa" w:w="1361"/>
            <w:vAlign w:val="center"/>
            <w:tcMar>
              <w:top w:w="70" w:type="dxa"/>
              <w:start w:w="90" w:type="dxa"/>
              <w:bottom w:w="70" w:type="dxa"/>
              <w:end w:w="90" w:type="dxa"/>
            </w:tcMar>
          </w:tcPr>
          <w:p>
            <w:pPr>
              <w:spacing w:after="0"/>
            </w:pPr>
            <w:r>
              <w:rPr>
                <w:sz w:val="16"/>
              </w:rPr>
              <w:t>U+F0E37</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CB04846</w:t>
            </w:r>
          </w:p>
        </w:tc>
        <w:tc>
          <w:tcPr>
            <w:tcW w:type="dxa" w:w="624"/>
            <w:vAlign w:val="center"/>
            <w:tcMar>
              <w:top w:w="70" w:type="dxa"/>
              <w:start w:w="90" w:type="dxa"/>
              <w:bottom w:w="70" w:type="dxa"/>
              <w:end w:w="90" w:type="dxa"/>
            </w:tcMar>
          </w:tcPr>
          <w:p>
            <w:pPr>
              <w:spacing w:after="0"/>
            </w:pPr>
            <w:r>
              <w:rPr>
                <w:sz w:val="16"/>
              </w:rPr>
              <w:t>4</w:t>
            </w:r>
          </w:p>
        </w:tc>
        <w:tc>
          <w:tcPr>
            <w:tcW w:type="dxa" w:w="2438"/>
            <w:vAlign w:val="center"/>
            <w:tcMar>
              <w:top w:w="70" w:type="dxa"/>
              <w:start w:w="90" w:type="dxa"/>
              <w:bottom w:w="70" w:type="dxa"/>
              <w:end w:w="90" w:type="dxa"/>
            </w:tcMar>
          </w:tcPr>
          <w:p>
            <w:pPr>
              <w:spacing w:after="0"/>
            </w:pPr>
            <w:r>
              <w:rPr>
                <w:sz w:val="16"/>
              </w:rPr>
              <w:t>[离-禸]</w:t>
            </w:r>
          </w:p>
        </w:tc>
        <w:tc>
          <w:tcPr>
            <w:tcW w:type="dxa" w:w="1247"/>
            <w:vAlign w:val="center"/>
            <w:tcMar>
              <w:top w:w="70" w:type="dxa"/>
              <w:start w:w="90" w:type="dxa"/>
              <w:bottom w:w="70" w:type="dxa"/>
              <w:end w:w="90" w:type="dxa"/>
            </w:tcMar>
          </w:tcPr>
          <w:p>
            <w:pPr>
              <w:spacing w:after="0"/>
            </w:pPr>
            <w:r>
              <w:rPr>
                <w:sz w:val="16"/>
              </w:rPr>
              <w:t>凶</w:t>
            </w:r>
          </w:p>
        </w:tc>
        <w:tc>
          <w:tcPr>
            <w:tcW w:type="dxa" w:w="1361"/>
            <w:vAlign w:val="center"/>
            <w:tcMar>
              <w:top w:w="70" w:type="dxa"/>
              <w:start w:w="90" w:type="dxa"/>
              <w:bottom w:w="70" w:type="dxa"/>
              <w:end w:w="90" w:type="dxa"/>
            </w:tcMar>
          </w:tcPr>
          <w:p>
            <w:pPr>
              <w:spacing w:after="0"/>
            </w:pPr>
            <w:r>
              <w:rPr>
                <w:sz w:val="16"/>
              </w:rPr>
              <w:t>U+342B</w:t>
            </w:r>
          </w:p>
        </w:tc>
        <w:tc>
          <w:tcPr>
            <w:tcW w:type="dxa" w:w="1361"/>
            <w:vAlign w:val="center"/>
            <w:tcMar>
              <w:top w:w="70" w:type="dxa"/>
              <w:start w:w="90" w:type="dxa"/>
              <w:bottom w:w="70" w:type="dxa"/>
              <w:end w:w="90" w:type="dxa"/>
            </w:tcMar>
          </w:tcPr>
          <w:p>
            <w:pPr>
              <w:spacing w:after="0"/>
            </w:pPr>
            <w:r>
              <w:rPr>
                <w:sz w:val="16"/>
              </w:rPr>
              <w:t>U+F12EE</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CB04974</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[夕/鹿]</w:t>
            </w:r>
          </w:p>
        </w:tc>
        <w:tc>
          <w:tcPr>
            <w:tcW w:type="dxa" w:w="1247"/>
            <w:vAlign w:val="center"/>
            <w:tcMar>
              <w:top w:w="70" w:type="dxa"/>
              <w:start w:w="90" w:type="dxa"/>
              <w:bottom w:w="70" w:type="dxa"/>
              <w:end w:w="90" w:type="dxa"/>
            </w:tcMar>
          </w:tcPr>
          <w:p>
            <w:pPr>
              <w:spacing w:after="0"/>
            </w:pPr>
            <w:r>
              <w:rPr>
                <w:sz w:val="16"/>
              </w:rPr>
              <w:t>麤</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U+F136E</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CB05033</w:t>
            </w:r>
          </w:p>
        </w:tc>
        <w:tc>
          <w:tcPr>
            <w:tcW w:type="dxa" w:w="624"/>
            <w:vAlign w:val="center"/>
            <w:tcMar>
              <w:top w:w="70" w:type="dxa"/>
              <w:start w:w="90" w:type="dxa"/>
              <w:bottom w:w="70" w:type="dxa"/>
              <w:end w:w="90" w:type="dxa"/>
            </w:tcMar>
          </w:tcPr>
          <w:p>
            <w:pPr>
              <w:spacing w:after="0"/>
            </w:pPr>
            <w:r>
              <w:rPr>
                <w:sz w:val="16"/>
              </w:rPr>
              <w:t>2</w:t>
            </w:r>
          </w:p>
        </w:tc>
        <w:tc>
          <w:tcPr>
            <w:tcW w:type="dxa" w:w="2438"/>
            <w:vAlign w:val="center"/>
            <w:tcMar>
              <w:top w:w="70" w:type="dxa"/>
              <w:start w:w="90" w:type="dxa"/>
              <w:bottom w:w="70" w:type="dxa"/>
              <w:end w:w="90" w:type="dxa"/>
            </w:tcMar>
          </w:tcPr>
          <w:p>
            <w:pPr>
              <w:spacing w:after="0"/>
            </w:pPr>
            <w:r>
              <w:rPr>
                <w:sz w:val="16"/>
              </w:rPr>
              <w:t>[金*截]</w:t>
            </w:r>
          </w:p>
        </w:tc>
        <w:tc>
          <w:tcPr>
            <w:tcW w:type="dxa" w:w="1247"/>
            <w:vAlign w:val="center"/>
            <w:tcMar>
              <w:top w:w="70" w:type="dxa"/>
              <w:start w:w="90" w:type="dxa"/>
              <w:bottom w:w="70" w:type="dxa"/>
              <w:end w:w="90" w:type="dxa"/>
            </w:tcMar>
          </w:tcPr>
          <w:p>
            <w:pPr>
              <w:spacing w:after="0"/>
            </w:pPr>
            <w:r>
              <w:rPr>
                <w:sz w:val="16"/>
              </w:rPr>
              <w:t>鐵</w:t>
            </w:r>
          </w:p>
        </w:tc>
        <w:tc>
          <w:tcPr>
            <w:tcW w:type="dxa" w:w="1361"/>
            <w:vAlign w:val="center"/>
            <w:tcMar>
              <w:top w:w="70" w:type="dxa"/>
              <w:start w:w="90" w:type="dxa"/>
              <w:bottom w:w="70" w:type="dxa"/>
              <w:end w:w="90" w:type="dxa"/>
            </w:tcMar>
          </w:tcPr>
          <w:p>
            <w:pPr>
              <w:spacing w:after="0"/>
            </w:pPr>
            <w:r>
              <w:rPr>
                <w:sz w:val="16"/>
              </w:rPr>
              <w:t>U+496B</w:t>
            </w:r>
          </w:p>
        </w:tc>
        <w:tc>
          <w:tcPr>
            <w:tcW w:type="dxa" w:w="1361"/>
            <w:vAlign w:val="center"/>
            <w:tcMar>
              <w:top w:w="70" w:type="dxa"/>
              <w:start w:w="90" w:type="dxa"/>
              <w:bottom w:w="70" w:type="dxa"/>
              <w:end w:w="90" w:type="dxa"/>
            </w:tcMar>
          </w:tcPr>
          <w:p>
            <w:pPr>
              <w:spacing w:after="0"/>
            </w:pPr>
            <w:r>
              <w:rPr>
                <w:sz w:val="16"/>
              </w:rPr>
              <w:t>U+F13A9</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CB07663</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[塚-豖+凡]</w:t>
            </w:r>
          </w:p>
        </w:tc>
        <w:tc>
          <w:tcPr>
            <w:tcW w:type="dxa" w:w="1247"/>
            <w:vAlign w:val="center"/>
            <w:tcMar>
              <w:top w:w="70" w:type="dxa"/>
              <w:start w:w="90" w:type="dxa"/>
              <w:bottom w:w="70" w:type="dxa"/>
              <w:end w:w="90" w:type="dxa"/>
            </w:tcMar>
          </w:tcPr>
          <w:p>
            <w:pPr>
              <w:spacing w:after="0"/>
            </w:pPr>
            <w:r>
              <w:rPr>
                <w:sz w:val="16"/>
              </w:rPr>
              <w:t>坑</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U+F1DEF</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CB08504</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[舀*炎]</w:t>
            </w:r>
          </w:p>
        </w:tc>
        <w:tc>
          <w:tcPr>
            <w:tcW w:type="dxa" w:w="1247"/>
            <w:vAlign w:val="center"/>
            <w:tcMar>
              <w:top w:w="70" w:type="dxa"/>
              <w:start w:w="90" w:type="dxa"/>
              <w:bottom w:w="70" w:type="dxa"/>
              <w:end w:w="90" w:type="dxa"/>
            </w:tcMar>
          </w:tcPr>
          <w:p>
            <w:pPr>
              <w:spacing w:after="0"/>
            </w:pPr>
            <w:r>
              <w:rPr>
                <w:sz w:val="16"/>
              </w:rPr>
              <w:t>燄</w:t>
            </w:r>
          </w:p>
        </w:tc>
        <w:tc>
          <w:tcPr>
            <w:tcW w:type="dxa" w:w="1361"/>
            <w:vAlign w:val="center"/>
            <w:tcMar>
              <w:top w:w="70" w:type="dxa"/>
              <w:start w:w="90" w:type="dxa"/>
              <w:bottom w:w="70" w:type="dxa"/>
              <w:end w:w="90" w:type="dxa"/>
            </w:tcMar>
          </w:tcPr>
          <w:p>
            <w:pPr>
              <w:spacing w:after="0"/>
            </w:pPr>
            <w:r>
              <w:rPr>
                <w:sz w:val="16"/>
              </w:rPr>
              <w:t>U+269A8</w:t>
            </w:r>
          </w:p>
        </w:tc>
        <w:tc>
          <w:tcPr>
            <w:tcW w:type="dxa" w:w="1361"/>
            <w:vAlign w:val="center"/>
            <w:tcMar>
              <w:top w:w="70" w:type="dxa"/>
              <w:start w:w="90" w:type="dxa"/>
              <w:bottom w:w="70" w:type="dxa"/>
              <w:end w:w="90" w:type="dxa"/>
            </w:tcMar>
          </w:tcPr>
          <w:p>
            <w:pPr>
              <w:spacing w:after="0"/>
            </w:pPr>
            <w:r>
              <w:rPr>
                <w:sz w:val="16"/>
              </w:rPr>
              <w:t>U+F2138</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CB08764</w:t>
            </w:r>
          </w:p>
        </w:tc>
        <w:tc>
          <w:tcPr>
            <w:tcW w:type="dxa" w:w="624"/>
            <w:vAlign w:val="center"/>
            <w:tcMar>
              <w:top w:w="70" w:type="dxa"/>
              <w:start w:w="90" w:type="dxa"/>
              <w:bottom w:w="70" w:type="dxa"/>
              <w:end w:w="90" w:type="dxa"/>
            </w:tcMar>
          </w:tcPr>
          <w:p>
            <w:pPr>
              <w:spacing w:after="0"/>
            </w:pPr>
            <w:r>
              <w:rPr>
                <w:sz w:val="16"/>
              </w:rPr>
              <w:t>8</w:t>
            </w:r>
          </w:p>
        </w:tc>
        <w:tc>
          <w:tcPr>
            <w:tcW w:type="dxa" w:w="2438"/>
            <w:vAlign w:val="center"/>
            <w:tcMar>
              <w:top w:w="70" w:type="dxa"/>
              <w:start w:w="90" w:type="dxa"/>
              <w:bottom w:w="70" w:type="dxa"/>
              <w:end w:w="90" w:type="dxa"/>
            </w:tcMar>
          </w:tcPr>
          <w:p>
            <w:pPr>
              <w:spacing w:after="0"/>
            </w:pPr>
            <w:r>
              <w:rPr>
                <w:sz w:val="16"/>
              </w:rPr>
              <w:t>[宋-木+取]</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U+3761</w:t>
            </w:r>
          </w:p>
        </w:tc>
        <w:tc>
          <w:tcPr>
            <w:tcW w:type="dxa" w:w="1361"/>
            <w:vAlign w:val="center"/>
            <w:tcMar>
              <w:top w:w="70" w:type="dxa"/>
              <w:start w:w="90" w:type="dxa"/>
              <w:bottom w:w="70" w:type="dxa"/>
              <w:end w:w="90" w:type="dxa"/>
            </w:tcMar>
          </w:tcPr>
          <w:p>
            <w:pPr>
              <w:spacing w:after="0"/>
            </w:pPr>
            <w:r>
              <w:rPr>
                <w:sz w:val="16"/>
              </w:rPr>
              <w:t>U+F223C</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CB10437</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[口*豕]</w:t>
            </w:r>
          </w:p>
        </w:tc>
        <w:tc>
          <w:tcPr>
            <w:tcW w:type="dxa" w:w="1247"/>
            <w:vAlign w:val="center"/>
            <w:tcMar>
              <w:top w:w="70" w:type="dxa"/>
              <w:start w:w="90" w:type="dxa"/>
              <w:bottom w:w="70" w:type="dxa"/>
              <w:end w:w="90" w:type="dxa"/>
            </w:tcMar>
          </w:tcPr>
          <w:p>
            <w:pPr>
              <w:spacing w:after="0"/>
            </w:pPr>
            <w:r>
              <w:rPr>
                <w:sz w:val="16"/>
              </w:rPr>
              <w:t>啄</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U+F28C5</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CB14466</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[桓-旦+几]</w:t>
            </w:r>
          </w:p>
        </w:tc>
        <w:tc>
          <w:tcPr>
            <w:tcW w:type="dxa" w:w="1247"/>
            <w:vAlign w:val="center"/>
            <w:tcMar>
              <w:top w:w="70" w:type="dxa"/>
              <w:start w:w="90" w:type="dxa"/>
              <w:bottom w:w="70" w:type="dxa"/>
              <w:end w:w="90" w:type="dxa"/>
            </w:tcMar>
          </w:tcPr>
          <w:p>
            <w:pPr>
              <w:spacing w:after="0"/>
            </w:pPr>
            <w:r>
              <w:rPr>
                <w:sz w:val="16"/>
              </w:rPr>
              <w:t>杌</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U+F3882</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CB15032</w:t>
            </w:r>
          </w:p>
        </w:tc>
        <w:tc>
          <w:tcPr>
            <w:tcW w:type="dxa" w:w="624"/>
            <w:vAlign w:val="center"/>
            <w:tcMar>
              <w:top w:w="70" w:type="dxa"/>
              <w:start w:w="90" w:type="dxa"/>
              <w:bottom w:w="70" w:type="dxa"/>
              <w:end w:w="90" w:type="dxa"/>
            </w:tcMar>
          </w:tcPr>
          <w:p>
            <w:pPr>
              <w:spacing w:after="0"/>
            </w:pPr>
            <w:r>
              <w:rPr>
                <w:sz w:val="16"/>
              </w:rPr>
              <w:t>6</w:t>
            </w:r>
          </w:p>
        </w:tc>
        <w:tc>
          <w:tcPr>
            <w:tcW w:type="dxa" w:w="2438"/>
            <w:vAlign w:val="center"/>
            <w:tcMar>
              <w:top w:w="70" w:type="dxa"/>
              <w:start w:w="90" w:type="dxa"/>
              <w:bottom w:w="70" w:type="dxa"/>
              <w:end w:w="90" w:type="dxa"/>
            </w:tcMar>
          </w:tcPr>
          <w:p>
            <w:pPr>
              <w:spacing w:after="0"/>
            </w:pPr>
            <w:r>
              <w:rPr>
                <w:sz w:val="16"/>
              </w:rPr>
              <w:t>[白/八]</w:t>
            </w:r>
          </w:p>
        </w:tc>
        <w:tc>
          <w:tcPr>
            <w:tcW w:type="dxa" w:w="1247"/>
            <w:vAlign w:val="center"/>
            <w:tcMar>
              <w:top w:w="70" w:type="dxa"/>
              <w:start w:w="90" w:type="dxa"/>
              <w:bottom w:w="70" w:type="dxa"/>
              <w:end w:w="90" w:type="dxa"/>
            </w:tcMar>
          </w:tcPr>
          <w:p>
            <w:pPr>
              <w:spacing w:after="0"/>
            </w:pPr>
            <w:r>
              <w:rPr>
                <w:sz w:val="16"/>
              </w:rPr>
              <w:t>貌</w:t>
            </w:r>
          </w:p>
        </w:tc>
        <w:tc>
          <w:tcPr>
            <w:tcW w:type="dxa" w:w="1361"/>
            <w:vAlign w:val="center"/>
            <w:tcMar>
              <w:top w:w="70" w:type="dxa"/>
              <w:start w:w="90" w:type="dxa"/>
              <w:bottom w:w="70" w:type="dxa"/>
              <w:end w:w="90" w:type="dxa"/>
            </w:tcMar>
          </w:tcPr>
          <w:p>
            <w:pPr>
              <w:spacing w:after="0"/>
            </w:pPr>
            <w:r>
              <w:rPr>
                <w:sz w:val="16"/>
              </w:rPr>
              <w:t>U+34B5</w:t>
            </w:r>
          </w:p>
        </w:tc>
        <w:tc>
          <w:tcPr>
            <w:tcW w:type="dxa" w:w="1361"/>
            <w:vAlign w:val="center"/>
            <w:tcMar>
              <w:top w:w="70" w:type="dxa"/>
              <w:start w:w="90" w:type="dxa"/>
              <w:bottom w:w="70" w:type="dxa"/>
              <w:end w:w="90" w:type="dxa"/>
            </w:tcMar>
          </w:tcPr>
          <w:p>
            <w:pPr>
              <w:spacing w:after="0"/>
            </w:pPr>
            <w:r>
              <w:rPr>
                <w:sz w:val="16"/>
              </w:rPr>
              <w:t>U+F3AB8</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CB15072</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[托-七+友]</w:t>
            </w:r>
          </w:p>
        </w:tc>
        <w:tc>
          <w:tcPr>
            <w:tcW w:type="dxa" w:w="1247"/>
            <w:vAlign w:val="center"/>
            <w:tcMar>
              <w:top w:w="70" w:type="dxa"/>
              <w:start w:w="90" w:type="dxa"/>
              <w:bottom w:w="70" w:type="dxa"/>
              <w:end w:w="90" w:type="dxa"/>
            </w:tcMar>
          </w:tcPr>
          <w:p>
            <w:pPr>
              <w:spacing w:after="0"/>
            </w:pPr>
            <w:r>
              <w:rPr>
                <w:sz w:val="16"/>
              </w:rPr>
              <w:t>拔</w:t>
            </w:r>
          </w:p>
        </w:tc>
        <w:tc>
          <w:tcPr>
            <w:tcW w:type="dxa" w:w="1361"/>
            <w:vAlign w:val="center"/>
            <w:tcMar>
              <w:top w:w="70" w:type="dxa"/>
              <w:start w:w="90" w:type="dxa"/>
              <w:bottom w:w="70" w:type="dxa"/>
              <w:end w:w="90" w:type="dxa"/>
            </w:tcMar>
          </w:tcPr>
          <w:p>
            <w:pPr>
              <w:spacing w:after="0"/>
            </w:pPr>
            <w:r>
              <w:rPr>
                <w:sz w:val="16"/>
              </w:rPr>
              <w:t>U+39DE</w:t>
            </w:r>
          </w:p>
        </w:tc>
        <w:tc>
          <w:tcPr>
            <w:tcW w:type="dxa" w:w="1361"/>
            <w:vAlign w:val="center"/>
            <w:tcMar>
              <w:top w:w="70" w:type="dxa"/>
              <w:start w:w="90" w:type="dxa"/>
              <w:bottom w:w="70" w:type="dxa"/>
              <w:end w:w="90" w:type="dxa"/>
            </w:tcMar>
          </w:tcPr>
          <w:p>
            <w:pPr>
              <w:spacing w:after="0"/>
            </w:pPr>
            <w:r>
              <w:rPr>
                <w:sz w:val="16"/>
              </w:rPr>
              <w:t>U+F3AE0</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CB15081</w:t>
            </w:r>
          </w:p>
        </w:tc>
        <w:tc>
          <w:tcPr>
            <w:tcW w:type="dxa" w:w="624"/>
            <w:vAlign w:val="center"/>
            <w:tcMar>
              <w:top w:w="70" w:type="dxa"/>
              <w:start w:w="90" w:type="dxa"/>
              <w:bottom w:w="70" w:type="dxa"/>
              <w:end w:w="90" w:type="dxa"/>
            </w:tcMar>
          </w:tcPr>
          <w:p>
            <w:pPr>
              <w:spacing w:after="0"/>
            </w:pPr>
            <w:r>
              <w:rPr>
                <w:sz w:val="16"/>
              </w:rPr>
              <w:t>21</w:t>
            </w:r>
          </w:p>
        </w:tc>
        <w:tc>
          <w:tcPr>
            <w:tcW w:type="dxa" w:w="2438"/>
            <w:vAlign w:val="center"/>
            <w:tcMar>
              <w:top w:w="70" w:type="dxa"/>
              <w:start w:w="90" w:type="dxa"/>
              <w:bottom w:w="70" w:type="dxa"/>
              <w:end w:w="90" w:type="dxa"/>
            </w:tcMar>
          </w:tcPr>
          <w:p>
            <w:pPr>
              <w:spacing w:after="0"/>
            </w:pPr>
            <w:r>
              <w:rPr>
                <w:sz w:val="16"/>
              </w:rPr>
              <w:t>[竺-二+束]</w:t>
            </w:r>
          </w:p>
        </w:tc>
        <w:tc>
          <w:tcPr>
            <w:tcW w:type="dxa" w:w="1247"/>
            <w:vAlign w:val="center"/>
            <w:tcMar>
              <w:top w:w="70" w:type="dxa"/>
              <w:start w:w="90" w:type="dxa"/>
              <w:bottom w:w="70" w:type="dxa"/>
              <w:end w:w="90" w:type="dxa"/>
            </w:tcMar>
          </w:tcPr>
          <w:p>
            <w:pPr>
              <w:spacing w:after="0"/>
            </w:pPr>
            <w:r>
              <w:rPr>
                <w:sz w:val="16"/>
              </w:rPr>
              <w:t>策</w:t>
            </w:r>
          </w:p>
        </w:tc>
        <w:tc>
          <w:tcPr>
            <w:tcW w:type="dxa" w:w="1361"/>
            <w:vAlign w:val="center"/>
            <w:tcMar>
              <w:top w:w="70" w:type="dxa"/>
              <w:start w:w="90" w:type="dxa"/>
              <w:bottom w:w="70" w:type="dxa"/>
              <w:end w:w="90" w:type="dxa"/>
            </w:tcMar>
          </w:tcPr>
          <w:p>
            <w:pPr>
              <w:spacing w:after="0"/>
            </w:pPr>
            <w:r>
              <w:rPr>
                <w:sz w:val="16"/>
              </w:rPr>
              <w:t>U+41FF</w:t>
            </w:r>
          </w:p>
        </w:tc>
        <w:tc>
          <w:tcPr>
            <w:tcW w:type="dxa" w:w="1361"/>
            <w:vAlign w:val="center"/>
            <w:tcMar>
              <w:top w:w="70" w:type="dxa"/>
              <w:start w:w="90" w:type="dxa"/>
              <w:bottom w:w="70" w:type="dxa"/>
              <w:end w:w="90" w:type="dxa"/>
            </w:tcMar>
          </w:tcPr>
          <w:p>
            <w:pPr>
              <w:spacing w:after="0"/>
            </w:pPr>
            <w:r>
              <w:rPr>
                <w:sz w:val="16"/>
              </w:rPr>
              <w:t>U+F3AE9</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CB15106</w:t>
            </w:r>
          </w:p>
        </w:tc>
        <w:tc>
          <w:tcPr>
            <w:tcW w:type="dxa" w:w="624"/>
            <w:vAlign w:val="center"/>
            <w:tcMar>
              <w:top w:w="70" w:type="dxa"/>
              <w:start w:w="90" w:type="dxa"/>
              <w:bottom w:w="70" w:type="dxa"/>
              <w:end w:w="90" w:type="dxa"/>
            </w:tcMar>
          </w:tcPr>
          <w:p>
            <w:pPr>
              <w:spacing w:after="0"/>
            </w:pPr>
            <w:r>
              <w:rPr>
                <w:sz w:val="16"/>
              </w:rPr>
              <w:t>5</w:t>
            </w:r>
          </w:p>
        </w:tc>
        <w:tc>
          <w:tcPr>
            <w:tcW w:type="dxa" w:w="2438"/>
            <w:vAlign w:val="center"/>
            <w:tcMar>
              <w:top w:w="70" w:type="dxa"/>
              <w:start w:w="90" w:type="dxa"/>
              <w:bottom w:w="70" w:type="dxa"/>
              <w:end w:w="90" w:type="dxa"/>
            </w:tcMar>
          </w:tcPr>
          <w:p>
            <w:pPr>
              <w:spacing w:after="0"/>
            </w:pPr>
            <w:r>
              <w:rPr>
                <w:sz w:val="16"/>
              </w:rPr>
              <w:t>[鬱-山+止]</w:t>
            </w:r>
          </w:p>
        </w:tc>
        <w:tc>
          <w:tcPr>
            <w:tcW w:type="dxa" w:w="1247"/>
            <w:vAlign w:val="center"/>
            <w:tcMar>
              <w:top w:w="70" w:type="dxa"/>
              <w:start w:w="90" w:type="dxa"/>
              <w:bottom w:w="70" w:type="dxa"/>
              <w:end w:w="90" w:type="dxa"/>
            </w:tcMar>
          </w:tcPr>
          <w:p>
            <w:pPr>
              <w:spacing w:after="0"/>
            </w:pPr>
            <w:r>
              <w:rPr>
                <w:sz w:val="16"/>
              </w:rPr>
              <w:t>鬱</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U+F3B02</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CB15145</w:t>
            </w:r>
          </w:p>
        </w:tc>
        <w:tc>
          <w:tcPr>
            <w:tcW w:type="dxa" w:w="624"/>
            <w:vAlign w:val="center"/>
            <w:tcMar>
              <w:top w:w="70" w:type="dxa"/>
              <w:start w:w="90" w:type="dxa"/>
              <w:bottom w:w="70" w:type="dxa"/>
              <w:end w:w="90" w:type="dxa"/>
            </w:tcMar>
          </w:tcPr>
          <w:p>
            <w:pPr>
              <w:spacing w:after="0"/>
            </w:pPr>
            <w:r>
              <w:rPr>
                <w:sz w:val="16"/>
              </w:rPr>
              <w:t>3</w:t>
            </w:r>
          </w:p>
        </w:tc>
        <w:tc>
          <w:tcPr>
            <w:tcW w:type="dxa" w:w="2438"/>
            <w:vAlign w:val="center"/>
            <w:tcMar>
              <w:top w:w="70" w:type="dxa"/>
              <w:start w:w="90" w:type="dxa"/>
              <w:bottom w:w="70" w:type="dxa"/>
              <w:end w:w="90" w:type="dxa"/>
            </w:tcMar>
          </w:tcPr>
          <w:p>
            <w:pPr>
              <w:spacing w:after="0"/>
            </w:pPr>
            <w:r>
              <w:rPr>
                <w:sz w:val="16"/>
              </w:rPr>
              <w:t>[(ㄇ@(企-止))/圭]</w:t>
            </w:r>
          </w:p>
        </w:tc>
        <w:tc>
          <w:tcPr>
            <w:tcW w:type="dxa" w:w="1247"/>
            <w:vAlign w:val="center"/>
            <w:tcMar>
              <w:top w:w="70" w:type="dxa"/>
              <w:start w:w="90" w:type="dxa"/>
              <w:bottom w:w="70" w:type="dxa"/>
              <w:end w:w="90" w:type="dxa"/>
            </w:tcMar>
          </w:tcPr>
          <w:p>
            <w:pPr>
              <w:spacing w:after="0"/>
            </w:pPr>
            <w:r>
              <w:rPr>
                <w:sz w:val="16"/>
              </w:rPr>
              <w:t>罣</w:t>
            </w:r>
          </w:p>
        </w:tc>
        <w:tc>
          <w:tcPr>
            <w:tcW w:type="dxa" w:w="1361"/>
            <w:vAlign w:val="center"/>
            <w:tcMar>
              <w:top w:w="70" w:type="dxa"/>
              <w:start w:w="90" w:type="dxa"/>
              <w:bottom w:w="70" w:type="dxa"/>
              <w:end w:w="90" w:type="dxa"/>
            </w:tcMar>
          </w:tcPr>
          <w:p>
            <w:pPr>
              <w:spacing w:after="0"/>
            </w:pPr>
            <w:r>
              <w:rPr>
                <w:sz w:val="16"/>
              </w:rPr>
              <w:t>U+262B1</w:t>
            </w:r>
          </w:p>
        </w:tc>
        <w:tc>
          <w:tcPr>
            <w:tcW w:type="dxa" w:w="1361"/>
            <w:vAlign w:val="center"/>
            <w:tcMar>
              <w:top w:w="70" w:type="dxa"/>
              <w:start w:w="90" w:type="dxa"/>
              <w:bottom w:w="70" w:type="dxa"/>
              <w:end w:w="90" w:type="dxa"/>
            </w:tcMar>
          </w:tcPr>
          <w:p>
            <w:pPr>
              <w:spacing w:after="0"/>
            </w:pPr>
            <w:r>
              <w:rPr>
                <w:sz w:val="16"/>
              </w:rPr>
              <w:t>U+F3B29</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CB15148</w:t>
            </w:r>
          </w:p>
        </w:tc>
        <w:tc>
          <w:tcPr>
            <w:tcW w:type="dxa" w:w="624"/>
            <w:vAlign w:val="center"/>
            <w:tcMar>
              <w:top w:w="70" w:type="dxa"/>
              <w:start w:w="90" w:type="dxa"/>
              <w:bottom w:w="70" w:type="dxa"/>
              <w:end w:w="90" w:type="dxa"/>
            </w:tcMar>
          </w:tcPr>
          <w:p>
            <w:pPr>
              <w:spacing w:after="0"/>
            </w:pPr>
            <w:r>
              <w:rPr>
                <w:sz w:val="16"/>
              </w:rPr>
              <w:t>4</w:t>
            </w:r>
          </w:p>
        </w:tc>
        <w:tc>
          <w:tcPr>
            <w:tcW w:type="dxa" w:w="2438"/>
            <w:vAlign w:val="center"/>
            <w:tcMar>
              <w:top w:w="70" w:type="dxa"/>
              <w:start w:w="90" w:type="dxa"/>
              <w:bottom w:w="70" w:type="dxa"/>
              <w:end w:w="90" w:type="dxa"/>
            </w:tcMar>
          </w:tcPr>
          <w:p>
            <w:pPr>
              <w:spacing w:after="0"/>
            </w:pPr>
            <w:r>
              <w:rPr>
                <w:sz w:val="16"/>
              </w:rPr>
              <w:t>[書-曰+(且-二+人)]</w:t>
            </w:r>
          </w:p>
        </w:tc>
        <w:tc>
          <w:tcPr>
            <w:tcW w:type="dxa" w:w="1247"/>
            <w:vAlign w:val="center"/>
            <w:tcMar>
              <w:top w:w="70" w:type="dxa"/>
              <w:start w:w="90" w:type="dxa"/>
              <w:bottom w:w="70" w:type="dxa"/>
              <w:end w:w="90" w:type="dxa"/>
            </w:tcMar>
          </w:tcPr>
          <w:p>
            <w:pPr>
              <w:spacing w:after="0"/>
            </w:pPr>
            <w:r>
              <w:rPr>
                <w:sz w:val="16"/>
              </w:rPr>
              <w:t>畫</w:t>
            </w:r>
          </w:p>
        </w:tc>
        <w:tc>
          <w:tcPr>
            <w:tcW w:type="dxa" w:w="1361"/>
            <w:vAlign w:val="center"/>
            <w:tcMar>
              <w:top w:w="70" w:type="dxa"/>
              <w:start w:w="90" w:type="dxa"/>
              <w:bottom w:w="70" w:type="dxa"/>
              <w:end w:w="90" w:type="dxa"/>
            </w:tcMar>
          </w:tcPr>
          <w:p>
            <w:pPr>
              <w:spacing w:after="0"/>
            </w:pPr>
            <w:r>
              <w:rPr>
                <w:sz w:val="16"/>
              </w:rPr>
              <w:t>U+26615</w:t>
            </w:r>
          </w:p>
        </w:tc>
        <w:tc>
          <w:tcPr>
            <w:tcW w:type="dxa" w:w="1361"/>
            <w:vAlign w:val="center"/>
            <w:tcMar>
              <w:top w:w="70" w:type="dxa"/>
              <w:start w:w="90" w:type="dxa"/>
              <w:bottom w:w="70" w:type="dxa"/>
              <w:end w:w="90" w:type="dxa"/>
            </w:tcMar>
          </w:tcPr>
          <w:p>
            <w:pPr>
              <w:spacing w:after="0"/>
            </w:pPr>
            <w:r>
              <w:rPr>
                <w:sz w:val="16"/>
              </w:rPr>
              <w:t>U+F3B2C</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CB15151</w:t>
            </w:r>
          </w:p>
        </w:tc>
        <w:tc>
          <w:tcPr>
            <w:tcW w:type="dxa" w:w="624"/>
            <w:vAlign w:val="center"/>
            <w:tcMar>
              <w:top w:w="70" w:type="dxa"/>
              <w:start w:w="90" w:type="dxa"/>
              <w:bottom w:w="70" w:type="dxa"/>
              <w:end w:w="90" w:type="dxa"/>
            </w:tcMar>
          </w:tcPr>
          <w:p>
            <w:pPr>
              <w:spacing w:after="0"/>
            </w:pPr>
            <w:r>
              <w:rPr>
                <w:sz w:val="16"/>
              </w:rPr>
              <w:t>11</w:t>
            </w:r>
          </w:p>
        </w:tc>
        <w:tc>
          <w:tcPr>
            <w:tcW w:type="dxa" w:w="2438"/>
            <w:vAlign w:val="center"/>
            <w:tcMar>
              <w:top w:w="70" w:type="dxa"/>
              <w:start w:w="90" w:type="dxa"/>
              <w:bottom w:w="70" w:type="dxa"/>
              <w:end w:w="90" w:type="dxa"/>
            </w:tcMar>
          </w:tcPr>
          <w:p>
            <w:pPr>
              <w:spacing w:after="0"/>
            </w:pPr>
            <w:r>
              <w:rPr>
                <w:sz w:val="16"/>
              </w:rPr>
              <w:t>[惛-氏+(尤-尢+氏)]</w:t>
            </w:r>
          </w:p>
        </w:tc>
        <w:tc>
          <w:tcPr>
            <w:tcW w:type="dxa" w:w="1247"/>
            <w:vAlign w:val="center"/>
            <w:tcMar>
              <w:top w:w="70" w:type="dxa"/>
              <w:start w:w="90" w:type="dxa"/>
              <w:bottom w:w="70" w:type="dxa"/>
              <w:end w:w="90" w:type="dxa"/>
            </w:tcMar>
          </w:tcPr>
          <w:p>
            <w:pPr>
              <w:spacing w:after="0"/>
            </w:pPr>
            <w:r>
              <w:rPr>
                <w:sz w:val="16"/>
              </w:rPr>
              <w:t>惛</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U+F3B2F</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CB15164</w:t>
            </w:r>
          </w:p>
        </w:tc>
        <w:tc>
          <w:tcPr>
            <w:tcW w:type="dxa" w:w="624"/>
            <w:vAlign w:val="center"/>
            <w:tcMar>
              <w:top w:w="70" w:type="dxa"/>
              <w:start w:w="90" w:type="dxa"/>
              <w:bottom w:w="70" w:type="dxa"/>
              <w:end w:w="90" w:type="dxa"/>
            </w:tcMar>
          </w:tcPr>
          <w:p>
            <w:pPr>
              <w:spacing w:after="0"/>
            </w:pPr>
            <w:r>
              <w:rPr>
                <w:sz w:val="16"/>
              </w:rPr>
              <w:t>4</w:t>
            </w:r>
          </w:p>
        </w:tc>
        <w:tc>
          <w:tcPr>
            <w:tcW w:type="dxa" w:w="2438"/>
            <w:vAlign w:val="center"/>
            <w:tcMar>
              <w:top w:w="70" w:type="dxa"/>
              <w:start w:w="90" w:type="dxa"/>
              <w:bottom w:w="70" w:type="dxa"/>
              <w:end w:w="90" w:type="dxa"/>
            </w:tcMar>
          </w:tcPr>
          <w:p>
            <w:pPr>
              <w:spacing w:after="0"/>
            </w:pPr>
            <w:r>
              <w:rPr>
                <w:sz w:val="16"/>
              </w:rPr>
              <w:t>[(厂@((既-旡)-日+口))*頁]</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U+2EA07</w:t>
            </w:r>
          </w:p>
        </w:tc>
        <w:tc>
          <w:tcPr>
            <w:tcW w:type="dxa" w:w="1361"/>
            <w:vAlign w:val="center"/>
            <w:tcMar>
              <w:top w:w="70" w:type="dxa"/>
              <w:start w:w="90" w:type="dxa"/>
              <w:bottom w:w="70" w:type="dxa"/>
              <w:end w:w="90" w:type="dxa"/>
            </w:tcMar>
          </w:tcPr>
          <w:p>
            <w:pPr>
              <w:spacing w:after="0"/>
            </w:pPr>
            <w:r>
              <w:rPr>
                <w:sz w:val="16"/>
              </w:rPr>
              <w:t>U+F3B3C</w:t>
            </w:r>
          </w:p>
        </w:tc>
        <w:tc>
          <w:tcPr>
            <w:tcW w:type="dxa" w:w="1587"/>
            <w:vAlign w:val="center"/>
            <w:tcMar>
              <w:top w:w="70" w:type="dxa"/>
              <w:start w:w="90" w:type="dxa"/>
              <w:bottom w:w="70" w:type="dxa"/>
              <w:end w:w="90" w:type="dxa"/>
            </w:tcMar>
          </w:tcPr>
          <w:p>
            <w:pPr>
              <w:spacing w:after="0"/>
            </w:pPr>
            <w:r>
              <w:rPr>
                <w:sz w:val="16"/>
              </w:rPr>
              <w:t>Unicode + 로컬 GIF</w:t>
            </w:r>
          </w:p>
        </w:tc>
      </w:tr>
      <w:tr>
        <w:tc>
          <w:tcPr>
            <w:tcW w:type="dxa" w:w="1191"/>
            <w:vAlign w:val="center"/>
            <w:tcMar>
              <w:top w:w="70" w:type="dxa"/>
              <w:start w:w="90" w:type="dxa"/>
              <w:bottom w:w="70" w:type="dxa"/>
              <w:end w:w="90" w:type="dxa"/>
            </w:tcMar>
          </w:tcPr>
          <w:p>
            <w:pPr>
              <w:spacing w:after="0"/>
            </w:pPr>
            <w:r>
              <w:rPr>
                <w:sz w:val="16"/>
              </w:rPr>
              <w:t>CB15179</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[少/隹]</w:t>
            </w:r>
          </w:p>
        </w:tc>
        <w:tc>
          <w:tcPr>
            <w:tcW w:type="dxa" w:w="1247"/>
            <w:vAlign w:val="center"/>
            <w:tcMar>
              <w:top w:w="70" w:type="dxa"/>
              <w:start w:w="90" w:type="dxa"/>
              <w:bottom w:w="70" w:type="dxa"/>
              <w:end w:w="90" w:type="dxa"/>
            </w:tcMar>
          </w:tcPr>
          <w:p>
            <w:pPr>
              <w:spacing w:after="0"/>
            </w:pPr>
            <w:r>
              <w:rPr>
                <w:sz w:val="16"/>
              </w:rPr>
              <w:t>雀</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U+F3B4B</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CB15470</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[(奧-釆+米)-大+ㄎ]</w:t>
            </w:r>
          </w:p>
        </w:tc>
        <w:tc>
          <w:tcPr>
            <w:tcW w:type="dxa" w:w="1247"/>
            <w:vAlign w:val="center"/>
            <w:tcMar>
              <w:top w:w="70" w:type="dxa"/>
              <w:start w:w="90" w:type="dxa"/>
              <w:bottom w:w="70" w:type="dxa"/>
              <w:end w:w="90" w:type="dxa"/>
            </w:tcMar>
          </w:tcPr>
          <w:p>
            <w:pPr>
              <w:spacing w:after="0"/>
            </w:pPr>
            <w:r>
              <w:rPr>
                <w:sz w:val="16"/>
              </w:rPr>
              <w:t>粵</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U+F3C6E</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CB15845</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[仁-二+(儿/又)]</w:t>
            </w:r>
          </w:p>
        </w:tc>
        <w:tc>
          <w:tcPr>
            <w:tcW w:type="dxa" w:w="1247"/>
            <w:vAlign w:val="center"/>
            <w:tcMar>
              <w:top w:w="70" w:type="dxa"/>
              <w:start w:w="90" w:type="dxa"/>
              <w:bottom w:w="70" w:type="dxa"/>
              <w:end w:w="90" w:type="dxa"/>
            </w:tcMar>
          </w:tcPr>
          <w:p>
            <w:pPr>
              <w:spacing w:after="0"/>
            </w:pPr>
            <w:r>
              <w:rPr>
                <w:sz w:val="16"/>
              </w:rPr>
              <w:t>役</w:t>
            </w:r>
          </w:p>
        </w:tc>
        <w:tc>
          <w:tcPr>
            <w:tcW w:type="dxa" w:w="1361"/>
            <w:vAlign w:val="center"/>
            <w:tcMar>
              <w:top w:w="70" w:type="dxa"/>
              <w:start w:w="90" w:type="dxa"/>
              <w:bottom w:w="70" w:type="dxa"/>
              <w:end w:w="90" w:type="dxa"/>
            </w:tcMar>
          </w:tcPr>
          <w:p>
            <w:pPr>
              <w:spacing w:after="0"/>
            </w:pPr>
            <w:r>
              <w:rPr>
                <w:sz w:val="16"/>
              </w:rPr>
              <w:t>U+4F07</w:t>
            </w:r>
          </w:p>
        </w:tc>
        <w:tc>
          <w:tcPr>
            <w:tcW w:type="dxa" w:w="1361"/>
            <w:vAlign w:val="center"/>
            <w:tcMar>
              <w:top w:w="70" w:type="dxa"/>
              <w:start w:w="90" w:type="dxa"/>
              <w:bottom w:w="70" w:type="dxa"/>
              <w:end w:w="90" w:type="dxa"/>
            </w:tcMar>
          </w:tcPr>
          <w:p>
            <w:pPr>
              <w:spacing w:after="0"/>
            </w:pPr>
            <w:r>
              <w:rPr>
                <w:sz w:val="16"/>
              </w:rPr>
              <w:t>U+F3DE5</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CB16014</w:t>
            </w:r>
          </w:p>
        </w:tc>
        <w:tc>
          <w:tcPr>
            <w:tcW w:type="dxa" w:w="624"/>
            <w:vAlign w:val="center"/>
            <w:tcMar>
              <w:top w:w="70" w:type="dxa"/>
              <w:start w:w="90" w:type="dxa"/>
              <w:bottom w:w="70" w:type="dxa"/>
              <w:end w:w="90" w:type="dxa"/>
            </w:tcMar>
          </w:tcPr>
          <w:p>
            <w:pPr>
              <w:spacing w:after="0"/>
            </w:pPr>
            <w:r>
              <w:rPr>
                <w:sz w:val="16"/>
              </w:rPr>
              <w:t>4</w:t>
            </w:r>
          </w:p>
        </w:tc>
        <w:tc>
          <w:tcPr>
            <w:tcW w:type="dxa" w:w="2438"/>
            <w:vAlign w:val="center"/>
            <w:tcMar>
              <w:top w:w="70" w:type="dxa"/>
              <w:start w:w="90" w:type="dxa"/>
              <w:bottom w:w="70" w:type="dxa"/>
              <w:end w:w="90" w:type="dxa"/>
            </w:tcMar>
          </w:tcPr>
          <w:p>
            <w:pPr>
              <w:spacing w:after="0"/>
            </w:pPr>
            <w:r>
              <w:rPr>
                <w:sz w:val="16"/>
              </w:rPr>
              <w:t>[鞥-合+(白-日+田)]</w:t>
            </w:r>
          </w:p>
        </w:tc>
        <w:tc>
          <w:tcPr>
            <w:tcW w:type="dxa" w:w="1247"/>
            <w:vAlign w:val="center"/>
            <w:tcMar>
              <w:top w:w="70" w:type="dxa"/>
              <w:start w:w="90" w:type="dxa"/>
              <w:bottom w:w="70" w:type="dxa"/>
              <w:end w:w="90" w:type="dxa"/>
            </w:tcMar>
          </w:tcPr>
          <w:p>
            <w:pPr>
              <w:spacing w:after="0"/>
            </w:pPr>
            <w:r>
              <w:rPr>
                <w:sz w:val="16"/>
              </w:rPr>
              <w:t>鞞</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U+F3E8E</w:t>
            </w:r>
          </w:p>
        </w:tc>
        <w:tc>
          <w:tcPr>
            <w:tcW w:type="dxa" w:w="1587"/>
            <w:vAlign w:val="center"/>
            <w:tcMar>
              <w:top w:w="70" w:type="dxa"/>
              <w:start w:w="90" w:type="dxa"/>
              <w:bottom w:w="70" w:type="dxa"/>
              <w:end w:w="90" w:type="dxa"/>
            </w:tcMar>
          </w:tcPr>
          <w:p>
            <w:pPr>
              <w:spacing w:after="0"/>
            </w:pPr>
            <w:r>
              <w:rPr>
                <w:sz w:val="16"/>
              </w:rPr>
              <w:t>정규화자</w:t>
            </w:r>
          </w:p>
        </w:tc>
      </w:tr>
      <w:tr>
        <w:tc>
          <w:tcPr>
            <w:tcW w:type="dxa" w:w="1191"/>
            <w:vAlign w:val="center"/>
            <w:tcMar>
              <w:top w:w="70" w:type="dxa"/>
              <w:start w:w="90" w:type="dxa"/>
              <w:bottom w:w="70" w:type="dxa"/>
              <w:end w:w="90" w:type="dxa"/>
            </w:tcMar>
          </w:tcPr>
          <w:p>
            <w:pPr>
              <w:spacing w:after="0"/>
            </w:pPr>
            <w:r>
              <w:rPr>
                <w:sz w:val="16"/>
              </w:rPr>
              <w:t>CB16078</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[(白-日+田)/廾]</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U+22349</w:t>
            </w:r>
          </w:p>
        </w:tc>
        <w:tc>
          <w:tcPr>
            <w:tcW w:type="dxa" w:w="1361"/>
            <w:vAlign w:val="center"/>
            <w:tcMar>
              <w:top w:w="70" w:type="dxa"/>
              <w:start w:w="90" w:type="dxa"/>
              <w:bottom w:w="70" w:type="dxa"/>
              <w:end w:w="90" w:type="dxa"/>
            </w:tcMar>
          </w:tcPr>
          <w:p>
            <w:pPr>
              <w:spacing w:after="0"/>
            </w:pPr>
            <w:r>
              <w:rPr>
                <w:sz w:val="16"/>
              </w:rPr>
              <w:t>U+F3ECE</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CB17240</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[車*己]</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U+282B2</w:t>
            </w:r>
          </w:p>
        </w:tc>
        <w:tc>
          <w:tcPr>
            <w:tcW w:type="dxa" w:w="1361"/>
            <w:vAlign w:val="center"/>
            <w:tcMar>
              <w:top w:w="70" w:type="dxa"/>
              <w:start w:w="90" w:type="dxa"/>
              <w:bottom w:w="70" w:type="dxa"/>
              <w:end w:w="90" w:type="dxa"/>
            </w:tcMar>
          </w:tcPr>
          <w:p>
            <w:pPr>
              <w:spacing w:after="0"/>
            </w:pPr>
            <w:r>
              <w:rPr>
                <w:sz w:val="16"/>
              </w:rPr>
              <w:t>U+F4358</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CB17771</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[(土*鹵)/皿]</w:t>
            </w:r>
          </w:p>
        </w:tc>
        <w:tc>
          <w:tcPr>
            <w:tcW w:type="dxa" w:w="1247"/>
            <w:vAlign w:val="center"/>
            <w:tcMar>
              <w:top w:w="70" w:type="dxa"/>
              <w:start w:w="90" w:type="dxa"/>
              <w:bottom w:w="70" w:type="dxa"/>
              <w:end w:w="90" w:type="dxa"/>
            </w:tcMar>
          </w:tcPr>
          <w:p>
            <w:pPr>
              <w:spacing w:after="0"/>
            </w:pPr>
            <w:r>
              <w:rPr>
                <w:sz w:val="16"/>
              </w:rPr>
              <w:t>鹽</w:t>
            </w:r>
          </w:p>
        </w:tc>
        <w:tc>
          <w:tcPr>
            <w:tcW w:type="dxa" w:w="1361"/>
            <w:vAlign w:val="center"/>
            <w:tcMar>
              <w:top w:w="70" w:type="dxa"/>
              <w:start w:w="90" w:type="dxa"/>
              <w:bottom w:w="70" w:type="dxa"/>
              <w:end w:w="90" w:type="dxa"/>
            </w:tcMar>
          </w:tcPr>
          <w:p>
            <w:pPr>
              <w:spacing w:after="0"/>
            </w:pPr>
            <w:r>
              <w:rPr>
                <w:sz w:val="16"/>
              </w:rPr>
              <w:t>U+2A269</w:t>
            </w:r>
          </w:p>
        </w:tc>
        <w:tc>
          <w:tcPr>
            <w:tcW w:type="dxa" w:w="1361"/>
            <w:vAlign w:val="center"/>
            <w:tcMar>
              <w:top w:w="70" w:type="dxa"/>
              <w:start w:w="90" w:type="dxa"/>
              <w:bottom w:w="70" w:type="dxa"/>
              <w:end w:w="90" w:type="dxa"/>
            </w:tcMar>
          </w:tcPr>
          <w:p>
            <w:pPr>
              <w:spacing w:after="0"/>
            </w:pPr>
            <w:r>
              <w:rPr>
                <w:sz w:val="16"/>
              </w:rPr>
              <w:t>U+F456B</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CB17989</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[澍-士+上]</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U+F4645</w:t>
            </w:r>
          </w:p>
        </w:tc>
        <w:tc>
          <w:tcPr>
            <w:tcW w:type="dxa" w:w="1587"/>
            <w:vAlign w:val="center"/>
            <w:tcMar>
              <w:top w:w="70" w:type="dxa"/>
              <w:start w:w="90" w:type="dxa"/>
              <w:bottom w:w="70" w:type="dxa"/>
              <w:end w:w="90" w:type="dxa"/>
            </w:tcMar>
          </w:tcPr>
          <w:p>
            <w:pPr>
              <w:spacing w:after="0"/>
            </w:pPr>
            <w:r>
              <w:rPr>
                <w:sz w:val="16"/>
              </w:rPr>
              <w:t>GIF + 로컬 GIF</w:t>
            </w:r>
          </w:p>
        </w:tc>
      </w:tr>
      <w:tr>
        <w:tc>
          <w:tcPr>
            <w:tcW w:type="dxa" w:w="1191"/>
            <w:vAlign w:val="center"/>
            <w:tcMar>
              <w:top w:w="70" w:type="dxa"/>
              <w:start w:w="90" w:type="dxa"/>
              <w:bottom w:w="70" w:type="dxa"/>
              <w:end w:w="90" w:type="dxa"/>
            </w:tcMar>
          </w:tcPr>
          <w:p>
            <w:pPr>
              <w:spacing w:after="0"/>
            </w:pPr>
            <w:r>
              <w:rPr>
                <w:sz w:val="16"/>
              </w:rPr>
              <w:t>CB18775</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[目*弗]</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U+401F</w:t>
            </w:r>
          </w:p>
        </w:tc>
        <w:tc>
          <w:tcPr>
            <w:tcW w:type="dxa" w:w="1361"/>
            <w:vAlign w:val="center"/>
            <w:tcMar>
              <w:top w:w="70" w:type="dxa"/>
              <w:start w:w="90" w:type="dxa"/>
              <w:bottom w:w="70" w:type="dxa"/>
              <w:end w:w="90" w:type="dxa"/>
            </w:tcMar>
          </w:tcPr>
          <w:p>
            <w:pPr>
              <w:spacing w:after="0"/>
            </w:pPr>
            <w:r>
              <w:rPr>
                <w:sz w:val="16"/>
              </w:rPr>
              <w:t>U+F4957</w:t>
            </w:r>
          </w:p>
        </w:tc>
        <w:tc>
          <w:tcPr>
            <w:tcW w:type="dxa" w:w="1587"/>
            <w:vAlign w:val="center"/>
            <w:tcMar>
              <w:top w:w="70" w:type="dxa"/>
              <w:start w:w="90" w:type="dxa"/>
              <w:bottom w:w="70" w:type="dxa"/>
              <w:end w:w="90" w:type="dxa"/>
            </w:tcMar>
          </w:tcPr>
          <w:p>
            <w:pPr>
              <w:spacing w:after="0"/>
            </w:pPr>
            <w:r>
              <w:rPr>
                <w:sz w:val="16"/>
              </w:rPr>
              <w:t>Unicode</w:t>
            </w:r>
          </w:p>
        </w:tc>
      </w:tr>
      <w:tr>
        <w:tc>
          <w:tcPr>
            <w:tcW w:type="dxa" w:w="1191"/>
            <w:vAlign w:val="center"/>
            <w:tcMar>
              <w:top w:w="70" w:type="dxa"/>
              <w:start w:w="90" w:type="dxa"/>
              <w:bottom w:w="70" w:type="dxa"/>
              <w:end w:w="90" w:type="dxa"/>
            </w:tcMar>
          </w:tcPr>
          <w:p>
            <w:pPr>
              <w:spacing w:after="0"/>
            </w:pPr>
            <w:r>
              <w:rPr>
                <w:sz w:val="16"/>
              </w:rPr>
              <w:t>CB18834</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[○@編]</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U+F4992</w:t>
            </w:r>
          </w:p>
        </w:tc>
        <w:tc>
          <w:tcPr>
            <w:tcW w:type="dxa" w:w="1587"/>
            <w:vAlign w:val="center"/>
            <w:tcMar>
              <w:top w:w="70" w:type="dxa"/>
              <w:start w:w="90" w:type="dxa"/>
              <w:bottom w:w="70" w:type="dxa"/>
              <w:end w:w="90" w:type="dxa"/>
            </w:tcMar>
          </w:tcPr>
          <w:p>
            <w:pPr>
              <w:spacing w:after="0"/>
            </w:pPr>
            <w:r>
              <w:rPr>
                <w:sz w:val="16"/>
              </w:rPr>
              <w:t>GIF + 로컬 GIF</w:t>
            </w:r>
          </w:p>
        </w:tc>
      </w:tr>
      <w:tr>
        <w:tc>
          <w:tcPr>
            <w:tcW w:type="dxa" w:w="1191"/>
            <w:vAlign w:val="center"/>
            <w:tcMar>
              <w:top w:w="70" w:type="dxa"/>
              <w:start w:w="90" w:type="dxa"/>
              <w:bottom w:w="70" w:type="dxa"/>
              <w:end w:w="90" w:type="dxa"/>
            </w:tcMar>
          </w:tcPr>
          <w:p>
            <w:pPr>
              <w:spacing w:after="0"/>
            </w:pPr>
            <w:r>
              <w:rPr>
                <w:sz w:val="16"/>
              </w:rPr>
              <w:t>CB18912</w:t>
            </w:r>
          </w:p>
        </w:tc>
        <w:tc>
          <w:tcPr>
            <w:tcW w:type="dxa" w:w="624"/>
            <w:vAlign w:val="center"/>
            <w:tcMar>
              <w:top w:w="70" w:type="dxa"/>
              <w:start w:w="90" w:type="dxa"/>
              <w:bottom w:w="70" w:type="dxa"/>
              <w:end w:w="90" w:type="dxa"/>
            </w:tcMar>
          </w:tcPr>
          <w:p>
            <w:pPr>
              <w:spacing w:after="0"/>
            </w:pPr>
            <w:r>
              <w:rPr>
                <w:sz w:val="16"/>
              </w:rPr>
              <w:t>1</w:t>
            </w:r>
          </w:p>
        </w:tc>
        <w:tc>
          <w:tcPr>
            <w:tcW w:type="dxa" w:w="2438"/>
            <w:vAlign w:val="center"/>
            <w:tcMar>
              <w:top w:w="70" w:type="dxa"/>
              <w:start w:w="90" w:type="dxa"/>
              <w:bottom w:w="70" w:type="dxa"/>
              <w:end w:w="90" w:type="dxa"/>
            </w:tcMar>
          </w:tcPr>
          <w:p>
            <w:pPr>
              <w:spacing w:after="0"/>
            </w:pPr>
            <w:r>
              <w:rPr>
                <w:sz w:val="16"/>
              </w:rPr>
              <w:t>[癈-殳+矢]</w:t>
            </w:r>
          </w:p>
        </w:tc>
        <w:tc>
          <w:tcPr>
            <w:tcW w:type="dxa" w:w="1247"/>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w:t>
            </w:r>
          </w:p>
        </w:tc>
        <w:tc>
          <w:tcPr>
            <w:tcW w:type="dxa" w:w="1361"/>
            <w:vAlign w:val="center"/>
            <w:tcMar>
              <w:top w:w="70" w:type="dxa"/>
              <w:start w:w="90" w:type="dxa"/>
              <w:bottom w:w="70" w:type="dxa"/>
              <w:end w:w="90" w:type="dxa"/>
            </w:tcMar>
          </w:tcPr>
          <w:p>
            <w:pPr>
              <w:spacing w:after="0"/>
            </w:pPr>
            <w:r>
              <w:rPr>
                <w:sz w:val="16"/>
              </w:rPr>
              <w:t>U+F49E0</w:t>
            </w:r>
          </w:p>
        </w:tc>
        <w:tc>
          <w:tcPr>
            <w:tcW w:type="dxa" w:w="1587"/>
            <w:vAlign w:val="center"/>
            <w:tcMar>
              <w:top w:w="70" w:type="dxa"/>
              <w:start w:w="90" w:type="dxa"/>
              <w:bottom w:w="70" w:type="dxa"/>
              <w:end w:w="90" w:type="dxa"/>
            </w:tcMar>
          </w:tcPr>
          <w:p>
            <w:pPr>
              <w:spacing w:after="0"/>
            </w:pPr>
            <w:r>
              <w:rPr>
                <w:sz w:val="16"/>
              </w:rPr>
              <w:t>GIF + 로컬 GIF</w:t>
            </w:r>
          </w:p>
        </w:tc>
      </w:tr>
    </w:tbl>
    <w:p>
      <w:r>
        <w:br w:type="page"/>
      </w:r>
    </w:p>
    <w:p>
      <w:pPr>
        <w:pStyle w:val="Heading1"/>
      </w:pPr>
      <w:r>
        <w:t>9. 본문</w:t>
      </w:r>
    </w:p>
    <w:p>
      <w:pPr>
        <w:pStyle w:val="SHTKSourceText"/>
      </w:pPr>
      <w:r>
        <w:t xml:space="preserve">[1]俱舍論頌疏記目次</w:t>
      </w:r>
    </w:p>
    <w:p>
      <w:pPr>
        <w:pStyle w:val="SHTKTranslationText"/>
      </w:pPr>
      <w:r>
        <w:t xml:space="preserve">《구사론송소기》 목차</w:t>
      </w:r>
    </w:p>
    <w:p>
      <w:pPr>
        <w:pStyle w:val="SHTKNoteSummary"/>
      </w:pPr>
      <w:r>
        <w:t xml:space="preserve">교감 요약 | 目錄 ↔ 目錄新作 — 편집·서지 위치에 관한 주.</w:t>
      </w:r>
    </w:p>
    <w:p>
      <w:pPr>
        <w:pStyle w:val="SHTKNoteDetail"/>
      </w:pPr>
      <w:r>
        <w:t xml:space="preserve">• 원교감 원문 | 目錄新作.</w:t>
      </w:r>
      <w:r>
        <w:br/>
      </w:r>
      <w:r>
        <w:t xml:space="preserve">• 교감 번호 | 0376001 / 판본 정보: 편집·서지 위치에 관한 주.</w:t>
      </w:r>
      <w:r>
        <w:br/>
      </w:r>
      <w:r>
        <w:t xml:space="preserve">• 저본 독법 | 目錄. 저본 적용 구절: 《구사론송소기》 목차.</w:t>
      </w:r>
      <w:r>
        <w:br/>
      </w:r>
      <w:r>
        <w:t xml:space="preserve">• 저본 기준 번역 | 목록</w:t>
      </w:r>
      <w:r>
        <w:br/>
      </w:r>
      <w:r>
        <w:t xml:space="preserve">• 이문 독법 | 目錄新作. 이문 적용 구절: 《구사론송소기》의 목차 새 작성(서지 편집 기록).</w:t>
      </w:r>
      <w:r>
        <w:br/>
      </w:r>
      <w:r>
        <w:t xml:space="preserve">• 이문 기준 번역 | 목록을 새로 작성함</w:t>
      </w:r>
      <w:r>
        <w:br/>
      </w:r>
      <w:r>
        <w:t xml:space="preserve">• 의미 차이·한국어 해설 | 이 항목은 목록이 새로 작성되었다는 편집·서지 정보이며 문헌 본문의 독법 차이를 표시하지 않는다.</w:t>
      </w:r>
      <w:r>
        <w:br/>
      </w:r>
      <w:r>
        <w:t xml:space="preserve">• 번역 영향 판정 | [서지 차이] (서지 편집 사항으로, 본문 의미 평가 대상 아님)</w:t>
      </w:r>
    </w:p>
    <w:p>
      <w:pPr>
        <w:pStyle w:val="SHTKSourceText"/>
      </w:pPr>
      <w:r>
        <w:t xml:space="preserve">卷第一</w:t>
      </w:r>
      <w:r>
        <w:br/>
      </w:r>
      <w:r>
        <w:t xml:space="preserve">釋序文</w:t>
      </w:r>
      <w:r>
        <w:br/>
      </w:r>
      <w:r>
        <w:t xml:space="preserve">分別界品第一之一卷第二</w:t>
      </w:r>
      <w:r>
        <w:br/>
      </w:r>
      <w:r>
        <w:t xml:space="preserve">分別界品第一之二卷第三</w:t>
      </w:r>
      <w:r>
        <w:br/>
      </w:r>
      <w:r>
        <w:t xml:space="preserve">分別根品第二之一卷第四</w:t>
      </w:r>
      <w:r>
        <w:br/>
      </w:r>
      <w:r>
        <w:t xml:space="preserve">分別根品第二之二卷第五</w:t>
      </w:r>
      <w:r>
        <w:br/>
      </w:r>
      <w:r>
        <w:t xml:space="preserve">分別根品第二之三卷第六</w:t>
      </w:r>
      <w:r>
        <w:br/>
      </w:r>
      <w:r>
        <w:t xml:space="preserve">分別根品第二之四卷第七</w:t>
      </w:r>
      <w:r>
        <w:br/>
      </w:r>
      <w:r>
        <w:t xml:space="preserve">分別根品第二之五</w:t>
      </w:r>
    </w:p>
    <w:p>
      <w:pPr>
        <w:pStyle w:val="SHTKTranslationText"/>
      </w:pPr>
      <w:r>
        <w:t xml:space="preserve">제1권 · 서문 해설 · 분별계품 제1의 1 제2권 · 분별계품 제1의 2 제3권 · 분별근품 제2의 1 제4권 · 분별근품 제2의 2 제5권 · 분별근품 제2의 3 제6권 · 분별근품 제2의 4 제7권 · 분별근품 제2의 5</w:t>
      </w:r>
    </w:p>
    <w:p>
      <w:pPr>
        <w:pStyle w:val="SHTKSourceText"/>
      </w:pPr>
      <w:r>
        <w:t xml:space="preserve">卷第八</w:t>
      </w:r>
      <w:r>
        <w:br/>
      </w:r>
      <w:r>
        <w:t xml:space="preserve">分別世[2]間品第三之一</w:t>
      </w:r>
    </w:p>
    <w:p>
      <w:pPr>
        <w:pStyle w:val="SHTKTranslationText"/>
      </w:pPr>
      <w:r>
        <w:t xml:space="preserve">제8권 · 분별세간품 제3의 1 (본문 교감표지 [2])</w:t>
      </w:r>
    </w:p>
    <w:p>
      <w:pPr>
        <w:pStyle w:val="SHTKNoteSummary"/>
      </w:pPr>
      <w:r>
        <w:t xml:space="preserve">교감 요약 | 世間 ↔ 世(間 삭제) — 편집·서지 위치에 관한 주.</w:t>
      </w:r>
    </w:p>
    <w:p>
      <w:pPr>
        <w:pStyle w:val="SHTKNoteDetail"/>
      </w:pPr>
      <w:r>
        <w:t xml:space="preserve">• 원교감 원문 | 一無間字下同.</w:t>
      </w:r>
      <w:r>
        <w:br/>
      </w:r>
      <w:r>
        <w:t xml:space="preserve">• 교감 번호 | 0376002 / 판본 정보: 편집·서지 위치에 관한 주.</w:t>
      </w:r>
      <w:r>
        <w:br/>
      </w:r>
      <w:r>
        <w:t xml:space="preserve">• 저본 독법 | 世間. 저본 적용 구절: 卷第八</w:t>
      </w:r>
      <w:r>
        <w:br/>
      </w:r>
      <w:r>
        <w:t xml:space="preserve">• 分別世[2]間品第三之一.</w:t>
      </w:r>
      <w:r>
        <w:br/>
      </w:r>
      <w:r>
        <w:t xml:space="preserve">• 저본 기준 번역 | 세간을 분별하는 품</w:t>
      </w:r>
      <w:r>
        <w:br/>
      </w:r>
      <w:r>
        <w:t xml:space="preserve">• 이문 독법 | 世(間 삭제). 이문 적용 구절: 분별세품 제3의1(‘間’이 없는 형태).</w:t>
      </w:r>
      <w:r>
        <w:br/>
      </w:r>
      <w:r>
        <w:t xml:space="preserve">• 이문 기준 번역 | 세를 분별하는 품</w:t>
      </w:r>
      <w:r>
        <w:br/>
      </w:r>
      <w:r>
        <w:t xml:space="preserve">• 의미 차이·한국어 해설 | 일부 전거에는 품명 중 ‘間’이 없고 이후 같은 용례에서도 마찬가지라는 주다. 품명 표기는 다르며 본문의 교학적 내용을 곧바로 바꾸지는 않는다.</w:t>
      </w:r>
      <w:r>
        <w:br/>
      </w:r>
      <w:r>
        <w:t xml:space="preserve">• 번역 영향 판정 | [서지 차이] (서지 편집 사항으로, 본문 의미 평가 대상 아님)</w:t>
      </w:r>
    </w:p>
    <w:p>
      <w:pPr>
        <w:pStyle w:val="SHTKSourceText"/>
      </w:pPr>
      <w:r>
        <w:t xml:space="preserve">卷第九</w:t>
      </w:r>
      <w:r>
        <w:br/>
      </w:r>
      <w:r>
        <w:t xml:space="preserve">分別世[＊]間品第三之二</w:t>
      </w:r>
    </w:p>
    <w:p>
      <w:pPr>
        <w:pStyle w:val="SHTKTranslationText"/>
      </w:pPr>
      <w:r>
        <w:t xml:space="preserve">제9권 · 분별세간품 제3의 2 (교감 상호참조 [＊])</w:t>
      </w:r>
    </w:p>
    <w:p>
      <w:pPr>
        <w:pStyle w:val="SHTKNoteSummary"/>
      </w:pPr>
      <w:r>
        <w:t xml:space="preserve">*별표 상호참조: 이 [＊]는 목차 分別世間品의 원교감 0376002(‘間’ 없는 독법, 뒤 항목에도 동일함)을 가리킨다. 독립된 새 이문을 만들지 않는다.</w:t>
      </w:r>
    </w:p>
    <w:p>
      <w:pPr>
        <w:pStyle w:val="SHTKNoteDetail"/>
      </w:pPr>
      <w:r>
        <w:t xml:space="preserve">• 상세 해설 | 위 요약과 동일. 원문·번역 위치에 연결되어 있다.</w:t>
      </w:r>
    </w:p>
    <w:p>
      <w:pPr>
        <w:pStyle w:val="SHTKSourceText"/>
      </w:pPr>
      <w:r>
        <w:t xml:space="preserve">卷第十</w:t>
      </w:r>
      <w:r>
        <w:br/>
      </w:r>
      <w:r>
        <w:t xml:space="preserve">分別世[＊]間品第三之三</w:t>
      </w:r>
    </w:p>
    <w:p>
      <w:pPr>
        <w:pStyle w:val="SHTKTranslationText"/>
      </w:pPr>
      <w:r>
        <w:t xml:space="preserve">제10권 · 분별세간품 제3의 3 (교감 상호참조 [＊])</w:t>
      </w:r>
    </w:p>
    <w:p>
      <w:pPr>
        <w:pStyle w:val="SHTKNoteSummary"/>
      </w:pPr>
      <w:r>
        <w:t xml:space="preserve">*별표 상호참조: 이 [＊]는 목차 分別世間品의 원교감 0376002(‘間’ 없는 독법, 뒤 항목에도 동일함)을 가리킨다. 독립된 새 이문을 만들지 않는다.</w:t>
      </w:r>
    </w:p>
    <w:p>
      <w:pPr>
        <w:pStyle w:val="SHTKNoteDetail"/>
      </w:pPr>
      <w:r>
        <w:t xml:space="preserve">• 상세 해설 | 위 요약과 동일. 원문·번역 위치에 연결되어 있다.</w:t>
      </w:r>
    </w:p>
    <w:p>
      <w:pPr>
        <w:pStyle w:val="SHTKSourceText"/>
      </w:pPr>
      <w:r>
        <w:t xml:space="preserve">卷第十一</w:t>
      </w:r>
      <w:r>
        <w:br/>
      </w:r>
      <w:r>
        <w:t xml:space="preserve">分別世[＊]間品第三之四</w:t>
      </w:r>
    </w:p>
    <w:p>
      <w:pPr>
        <w:pStyle w:val="SHTKTranslationText"/>
      </w:pPr>
      <w:r>
        <w:t xml:space="preserve">제11권 · 분별세간품 제3의 4 (교감 상호참조 [＊])</w:t>
      </w:r>
    </w:p>
    <w:p>
      <w:pPr>
        <w:pStyle w:val="SHTKNoteSummary"/>
      </w:pPr>
      <w:r>
        <w:t xml:space="preserve">*별표 상호참조: 이 [＊]는 목차 分別世間品의 원교감 0376002(‘間’ 없는 독법, 뒤 항목에도 동일함)을 가리킨다. 독립된 새 이문을 만들지 않는다.</w:t>
      </w:r>
    </w:p>
    <w:p>
      <w:pPr>
        <w:pStyle w:val="SHTKNoteDetail"/>
      </w:pPr>
      <w:r>
        <w:t xml:space="preserve">• 상세 해설 | 위 요약과 동일. 원문·번역 위치에 연결되어 있다.</w:t>
      </w:r>
    </w:p>
    <w:p>
      <w:pPr>
        <w:pStyle w:val="SHTKSourceText"/>
      </w:pPr>
      <w:r>
        <w:t xml:space="preserve">卷第十二</w:t>
      </w:r>
      <w:r>
        <w:br/>
      </w:r>
      <w:r>
        <w:t xml:space="preserve">分別世[＊]間品第三之五</w:t>
      </w:r>
    </w:p>
    <w:p>
      <w:pPr>
        <w:pStyle w:val="SHTKTranslationText"/>
      </w:pPr>
      <w:r>
        <w:t xml:space="preserve">제12권 · 분별세간품 제3의 5 (교감 상호참조 [＊])</w:t>
      </w:r>
    </w:p>
    <w:p>
      <w:pPr>
        <w:pStyle w:val="SHTKNoteSummary"/>
      </w:pPr>
      <w:r>
        <w:t xml:space="preserve">*별표 상호참조: 이 [＊]는 목차 分別世間品의 원교감 0376002(‘間’ 없는 독법, 뒤 항목에도 동일함)을 가리킨다. 독립된 새 이문을 만들지 않는다.</w:t>
      </w:r>
    </w:p>
    <w:p>
      <w:pPr>
        <w:pStyle w:val="SHTKNoteDetail"/>
      </w:pPr>
      <w:r>
        <w:t xml:space="preserve">• 상세 해설 | 위 요약과 동일. 원문·번역 위치에 연결되어 있다.</w:t>
      </w:r>
    </w:p>
    <w:p>
      <w:pPr>
        <w:pStyle w:val="SHTKSourceText"/>
      </w:pPr>
      <w:r>
        <w:t xml:space="preserve">卷第十三</w:t>
      </w:r>
      <w:r>
        <w:br/>
      </w:r>
      <w:r>
        <w:t xml:space="preserve">分別業品第四之一卷第十四</w:t>
      </w:r>
      <w:r>
        <w:br/>
      </w:r>
      <w:r>
        <w:t xml:space="preserve">分別業品第四之二卷第十五</w:t>
      </w:r>
      <w:r>
        <w:br/>
      </w:r>
      <w:r>
        <w:t xml:space="preserve">分別業品第四之三卷第十六</w:t>
      </w:r>
      <w:r>
        <w:br/>
      </w:r>
      <w:r>
        <w:t xml:space="preserve">分別業品第四之四卷第十七</w:t>
      </w:r>
      <w:r>
        <w:br/>
      </w:r>
      <w:r>
        <w:t xml:space="preserve">分別業品第四之五卷第十八</w:t>
      </w:r>
      <w:r>
        <w:br/>
      </w:r>
      <w:r>
        <w:t xml:space="preserve">分別業品第四之六卷第十九</w:t>
      </w:r>
      <w:r>
        <w:br/>
      </w:r>
      <w:r>
        <w:t xml:space="preserve">分別隨眠品第五之一卷第二十</w:t>
      </w:r>
      <w:r>
        <w:br/>
      </w:r>
      <w:r>
        <w:t xml:space="preserve">分別隨眠品第五之二卷第二十一</w:t>
      </w:r>
      <w:r>
        <w:br/>
      </w:r>
      <w:r>
        <w:t xml:space="preserve">分別隨眠品第五之三卷第二十二</w:t>
      </w:r>
      <w:r>
        <w:br/>
      </w:r>
      <w:r>
        <w:t xml:space="preserve">分別賢聖品第六之一卷第二十三</w:t>
      </w:r>
      <w:r>
        <w:br/>
      </w:r>
      <w:r>
        <w:t xml:space="preserve">分別賢聖品第六之二卷第二十四</w:t>
      </w:r>
      <w:r>
        <w:br/>
      </w:r>
      <w:r>
        <w:t xml:space="preserve">分別賢聖品第六之三卷第二十五</w:t>
      </w:r>
      <w:r>
        <w:br/>
      </w:r>
      <w:r>
        <w:t xml:space="preserve">分別賢聖品第六之四卷第二十六</w:t>
      </w:r>
      <w:r>
        <w:br/>
      </w:r>
      <w:r>
        <w:t xml:space="preserve">分別智品第七之一卷第二十七</w:t>
      </w:r>
      <w:r>
        <w:br/>
      </w:r>
      <w:r>
        <w:t xml:space="preserve">分別智品第七之二卷第二十八</w:t>
      </w:r>
      <w:r>
        <w:br/>
      </w:r>
      <w:r>
        <w:t xml:space="preserve">分別定品第八之一</w:t>
      </w:r>
    </w:p>
    <w:p>
      <w:pPr>
        <w:pStyle w:val="SHTKTranslationText"/>
      </w:pPr>
      <w:r>
        <w:t xml:space="preserve">제13권 · 분별업품 제4의 1 제14권 · 분별업품 제4의 2 제15권 · 분별업품 제4의 3 제16권 · 분별업품 제4의 4 제17권 · 분별업품 제4의 5 제18권 · 분별업품 제4의 6 제19권 · 분별수면품 제5의 1 제20권 · 분별수면품 제5의 2 제21권 · 분별수면품 제5의 3 제22권 · 분별현성품 제6의 1 제23권 · 분별현성품 제6의 2 제24권 · 분별현성품 제6의 3 제25권 · 분별현성품 제6의 4 제26권 · 분별지품 제7의 1 제27권 · 분별지품 제7의 2 제28권 · 분별정품 제8의 1</w:t>
      </w:r>
    </w:p>
    <w:p>
      <w:pPr>
        <w:pStyle w:val="SHTKSourceText"/>
      </w:pPr>
      <w:r>
        <w:t xml:space="preserve">卷第二十九</w:t>
      </w:r>
      <w:r>
        <w:br/>
      </w:r>
      <w:r>
        <w:t xml:space="preserve">分別定品第八之二</w:t>
      </w:r>
    </w:p>
    <w:p>
      <w:pPr>
        <w:pStyle w:val="SHTKTranslationText"/>
      </w:pPr>
      <w:r>
        <w:t xml:space="preserve">제29권 · 분별정품 제8의 2</w:t>
      </w:r>
    </w:p>
    <w:p>
      <w:pPr>
        <w:pStyle w:val="SHTKPositionMarker"/>
      </w:pPr>
      <w:bookmarkStart w:id="1000" w:name="loc_0376c18"/>
      <w:r>
        <w:t xml:space="preserve">[0376c18]</w:t>
      </w:r>
      <w:bookmarkEnd w:id="1000"/>
    </w:p>
    <w:p>
      <w:pPr>
        <w:pStyle w:val="SHTKSourceText"/>
      </w:pPr>
      <w:r>
        <w:t xml:space="preserve">俱舍論頌疏記目次(終)No. 841</w:t>
      </w:r>
    </w:p>
    <w:p>
      <w:pPr>
        <w:pStyle w:val="SHTKTranslationText"/>
      </w:pPr>
      <w:r>
        <w:t xml:space="preserve">《구사론송소기》 목차(끝) 제841호</w:t>
      </w:r>
    </w:p>
    <w:p>
      <w:pPr>
        <w:pStyle w:val="Heading2"/>
      </w:pPr>
      <w:r>
        <w:t xml:space="preserve">제1권 | 論本第1</w:t>
      </w:r>
    </w:p>
    <w:p>
      <w:pPr>
        <w:pStyle w:val="SHTKSourceText"/>
      </w:pPr>
      <w:r>
        <w:t xml:space="preserve">俱舍頌疏記　論本第一</w:t>
      </w:r>
    </w:p>
    <w:p>
      <w:pPr>
        <w:pStyle w:val="SHTKTranslationText"/>
      </w:pPr>
      <w:r>
        <w:t xml:space="preserve">《구사론송소기》 논본 제1권</w:t>
      </w:r>
    </w:p>
    <w:p>
      <w:pPr>
        <w:pStyle w:val="SHTKSourceText"/>
      </w:pPr>
      <w:r>
        <w:t xml:space="preserve">富春沙門　遁麟　述</w:t>
      </w:r>
    </w:p>
    <w:p>
      <w:pPr>
        <w:pStyle w:val="SHTKTranslationText"/>
      </w:pPr>
      <w:r>
        <w:t xml:space="preserve">부춘의 사문 둔린이 지음</w:t>
      </w:r>
    </w:p>
    <w:p>
      <w:pPr>
        <w:pStyle w:val="Heading3"/>
      </w:pPr>
      <w:r>
        <w:t xml:space="preserve">서문 해설 | 釋序文</w:t>
      </w:r>
    </w:p>
    <w:p>
      <w:pPr>
        <w:pStyle w:val="SHTKPositionMarker"/>
      </w:pPr>
      <w:bookmarkStart w:id="1001" w:name="loc_0377a09"/>
      <w:r>
        <w:t xml:space="preserve">[0377a09]</w:t>
      </w:r>
      <w:bookmarkEnd w:id="1001"/>
    </w:p>
    <w:p>
      <w:pPr>
        <w:pStyle w:val="SHTKSourceText"/>
      </w:pPr>
      <w:r>
        <w:t xml:space="preserve">將釋序文大分為二初至寔在茲焉明菩薩出世論興之益</w:t>
      </w:r>
    </w:p>
    <w:p>
      <w:pPr>
        <w:pStyle w:val="SHTKTranslationText"/>
      </w:pPr>
      <w:r>
        <w:t xml:space="preserve">이제 서문을 해석함에 크게 둘로 나눈다. 처음부터 ‘참으로 여기에 있다’에 이르기까지는 보살의 출세와 논서가 일어난 이익을 밝힌다.</w:t>
      </w:r>
    </w:p>
    <w:p>
      <w:pPr>
        <w:pStyle w:val="SHTKSourceText"/>
      </w:pPr>
      <w:r>
        <w:t xml:space="preserve">二有正議大夫已下明道俗興請製疏之由</w:t>
      </w:r>
    </w:p>
    <w:p>
      <w:pPr>
        <w:pStyle w:val="SHTKTranslationText"/>
      </w:pPr>
      <w:r>
        <w:t xml:space="preserve">둘째, ‘정의대부가 있다’ 이하에서는 승속이 청하여 소를 짓게 된 까닭을 밝힌다.</w:t>
      </w:r>
    </w:p>
    <w:p>
      <w:pPr>
        <w:pStyle w:val="SHTKNoteSummary"/>
      </w:pPr>
      <w:r>
        <w:t xml:space="preserve">교감 요약 | CBETA 【CB】已 / 《卍續》 【卍續】巳.</w:t>
      </w:r>
    </w:p>
    <w:p>
      <w:pPr>
        <w:pStyle w:val="SHTKNoteDetail"/>
      </w:pPr>
      <w:r>
        <w:t xml:space="preserve">• 원교감 원문(TEI 장치) | &lt;app from="#beg0377a1001"&gt;&lt;lem wit="#wit1"&gt;已&lt;/lem&gt;&lt;rdg wit="#wit2"&gt;巳&lt;/rdg&gt;&lt;/app&gt;.</w:t>
      </w:r>
      <w:r>
        <w:br/>
      </w:r>
      <w:r>
        <w:t xml:space="preserve">• 교감 번호 | beg0377a1001 / 판본 정보: wit1=【CB】, wit2=【卍續】; 현재 비교 XML에서도 동일 교감 확인.</w:t>
      </w:r>
      <w:r>
        <w:br/>
      </w:r>
      <w:r>
        <w:t xml:space="preserve">• 저본 독법 | 사용자 TXT의 已 (XML 채택 독법 已와 별개로 확인).</w:t>
      </w:r>
      <w:r>
        <w:br/>
      </w:r>
      <w:r>
        <w:t xml:space="preserve">• 저본 적용 구절 | 已下明道俗興請 / 저본 기준 번역: 이하에서는 승속이 청한 까닭을 밝힌다</w:t>
      </w:r>
      <w:r>
        <w:br/>
      </w:r>
      <w:r>
        <w:t xml:space="preserve">• 이문 독법 | 巳 / 이문 적용 구절: 巳下明道俗興請 / 이문 기준 번역: 이하에서는 승속이 청한 까닭을 밝힌다</w:t>
      </w:r>
      <w:r>
        <w:br/>
      </w:r>
      <w:r>
        <w:t xml:space="preserve">• 의미 차이·한국어 해설 | 여기서 ‘已下’는 지금부터 해설할 아래 부분을 지시하는 과문 표현이다. ‘巳下’는 고본의 문자 표기 차이일 뿐 새로운 분류나 다른 내용을 뜻하지 않아 한국어 번역은 같다.</w:t>
      </w:r>
      <w:r>
        <w:br/>
      </w:r>
      <w:r>
        <w:t xml:space="preserve">• 번역 영향 판정 | [번역 차이 없음]</w:t>
      </w:r>
    </w:p>
    <w:p>
      <w:pPr>
        <w:pStyle w:val="SHTKSourceText"/>
      </w:pPr>
      <w:r>
        <w:t xml:space="preserve">前文有二初總歎千部次別彰此論。</w:t>
      </w:r>
    </w:p>
    <w:p>
      <w:pPr>
        <w:pStyle w:val="SHTKTranslationText"/>
      </w:pPr>
      <w:r>
        <w:t xml:space="preserve">앞부분은 다시 둘로 나뉜다. 먼저 천 부의 논서를 총괄하여 찬탄하고, 다음으로 이 논서를 별도로 드러낸다.</w:t>
      </w:r>
    </w:p>
    <w:p>
      <w:pPr>
        <w:pStyle w:val="SHTKPositionMarker"/>
      </w:pPr>
      <w:bookmarkStart w:id="1002" w:name="loc_0377a12"/>
      <w:r>
        <w:t xml:space="preserve">[0377a12]</w:t>
      </w:r>
      <w:bookmarkEnd w:id="1002"/>
    </w:p>
    <w:p>
      <w:pPr>
        <w:pStyle w:val="SHTKSourceText"/>
      </w:pPr>
      <w:r>
        <w:t xml:space="preserve">初言粵者語辭也即發語之端</w:t>
      </w:r>
    </w:p>
    <w:p>
      <w:pPr>
        <w:pStyle w:val="SHTKTranslationText"/>
      </w:pPr>
      <w:r>
        <w:t xml:space="preserve">처음 ‘월(粵)’이라고 한 것은 어조사로서 말을 시작하는 첫머리의 말이다.</w:t>
      </w:r>
    </w:p>
    <w:p>
      <w:pPr>
        <w:pStyle w:val="SHTKNoteSummary"/>
      </w:pPr>
      <w:r>
        <w:t xml:space="preserve">*외자: CB15470; 공식 XML 자형 구성 [(奧-釆+米)-大+ㄎ]; 정규화 참고 문자 粵; 정규화 참고 문자는 원래 자형과 동일하다는 뜻이 아니므로 원문 자형을 별도로 보존한다.</w:t>
      </w:r>
    </w:p>
    <w:p>
      <w:pPr>
        <w:pStyle w:val="SHTKNoteDetail"/>
      </w:pPr>
      <w:r>
        <w:t xml:space="preserve">• 상세 해설 | 위 요약과 동일. 원문·번역 위치에 연결되어 있다.</w:t>
      </w:r>
    </w:p>
    <w:p>
      <w:pPr>
        <w:pStyle w:val="SHTKSourceText"/>
      </w:pPr>
      <w:r>
        <w:t xml:space="preserve">言赫者盛㒵也顯明之極</w:t>
      </w:r>
    </w:p>
    <w:p>
      <w:pPr>
        <w:pStyle w:val="SHTKTranslationText"/>
      </w:pPr>
      <w:r>
        <w:t xml:space="preserve">‘혁(赫)’이라 한 것은 성대한 모양이니, 현저히 밝음의 극치를 나타낸다.</w:t>
      </w:r>
    </w:p>
    <w:p>
      <w:pPr>
        <w:pStyle w:val="SHTKNoteSummary"/>
      </w:pPr>
      <w:r>
        <w:t xml:space="preserve">*외자: CB15032; 공식 XML 자형 구성 [白/八]; 㒵 (U+34B5);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言颽風者南風也故詩言颽風自南吹彼棘心又爾雅云南謂颽風東謂谷風西謂泰風北謂涼風與詩同也言匡大教而濟時者匡正也持也謂菩薩匡持佛教以濟於時機也此上義者由日有破闇之能風有成物之用菩薩有濟世之德故取之為類也言爰者(章元切)於也為也厥者其也世親者梵云筏蘇盤豆筏蘇(此云世)盤豆(此云親)謂印度有天俗號世親以世人親近供養故故以名焉菩薩父母從彼乞求因生菩薩從所生處以立其名若言天親應言提婆盤豆既不名提婆明知天親者謬矣</w:t>
      </w:r>
    </w:p>
    <w:p>
      <w:pPr>
        <w:pStyle w:val="SHTKTranslationText"/>
      </w:pPr>
      <w:r>
        <w:t xml:space="preserve">‘개풍(颽風)’이라고 한 것은 남풍이다. 그러므로 《시경》에서 말하기를, ‘남쪽에서 개풍이 불어와 저 가시나무의 여린 중심을 분다’고 하였다. 또 《이아》에서는 남풍을 개풍, 동풍을 곡풍, 서풍을 태풍, 북풍을 양풍이라 한다. 이는 《시경》의 설명과 같다. ‘큰 가르침을 바로잡아 시대를 구제한다’고 한 데서 ‘광(匡)’은 바로잡는다는 뜻이자 지탱한다는 뜻이다. 보살이 불교를 바로잡고 지켜 당시의 가르침을 받을 근기의 중생을 제도함을 말한다. 위의 뜻은 해가 어둠을 깨뜨리는 능력이 있고, 바람이 만물을 성장하게 하는 작용이 있으며, 보살에게 세상을 구제하는 덕이 있으므로 그것들을 비유로 취한 것이다. ‘원(爰)’은 반절이 ‘장원절(章元切)’이며, ‘~에서’ 또는 ‘~하다’라는 뜻이다. ‘궐(厥)’은 ‘그’라는 뜻이다. ‘세친(世親)’은 범어로 벌소반두(筏蘇盤豆)라고 한다. ‘벌소’는 여기 말로 ‘세상’이고 ‘반두’는 ‘친함’이다. 인도에 세친이라 불리는 신이 있었는데, 세상 사람들이 친근히 여기고 공양하였기 때문에 그렇게 이름하였다. 보살의 부모가 그 신에게 기도하여 보살을 낳았으므로, 그가 태어나게 된 근원을 따라 이름을 지었다. 만일 ‘천친(天親)’이라고 말하려면 ‘제바반두(提婆盤豆)’라고 해야 할 것이다. 그런데 이름이 ‘제바’가 아니므로 ‘천친’이라는 번역이 잘못되었음이 분명하다.</w:t>
      </w:r>
    </w:p>
    <w:p>
      <w:pPr>
        <w:pStyle w:val="SHTKSourceText"/>
      </w:pPr>
      <w:r>
        <w:t xml:space="preserve">又西域記云筏蘇畔度(唐言世親舊云婆藪盤豆釋言天親者訛也)言弘道五天者謂弘揚導引五印度境[1]故也</w:t>
      </w:r>
    </w:p>
    <w:p>
      <w:pPr>
        <w:pStyle w:val="SHTKTranslationText"/>
      </w:pPr>
      <w:r>
        <w:t xml:space="preserve">또 《서역기》에서는 ‘벌소반도’라 하는데, 주에는 ‘당나라 말로 세친이며, 옛날에는 바수반두라 하였고, 천친이라고 풀이하는 것은 오류다’라고 하였다. ‘오천축에서 도를 널리 편다’는 말은 다섯 인도 지역에서 도를 널리 펴고 사람들을 이끈다는 뜻이다.</w:t>
      </w:r>
    </w:p>
    <w:p>
      <w:pPr>
        <w:pStyle w:val="SHTKNoteSummary"/>
      </w:pPr>
      <w:r>
        <w:t xml:space="preserve">교감 요약 | 故 ↔ 故 없음→故 보입 — 원교감에 기록된 보입·이문.</w:t>
      </w:r>
    </w:p>
    <w:p>
      <w:pPr>
        <w:pStyle w:val="SHTKNoteDetail"/>
      </w:pPr>
      <w:r>
        <w:t xml:space="preserve">• 원교감 원문 | 補入故字.</w:t>
      </w:r>
      <w:r>
        <w:br/>
      </w:r>
      <w:r>
        <w:t xml:space="preserve">• 교감 번호 | 0377001 / 판본 정보: 해당 XML 원교감의 편집자 보입 기록.</w:t>
      </w:r>
      <w:r>
        <w:br/>
      </w:r>
      <w:r>
        <w:t xml:space="preserve">• 저본 독법 | 故. 저본 적용 구절: 也)言弘道五天者謂弘揚導引五印度境[1]故也.</w:t>
      </w:r>
      <w:r>
        <w:br/>
      </w:r>
      <w:r>
        <w:t xml:space="preserve">• 저본 기준 번역 | 그러므로 그렇다</w:t>
      </w:r>
      <w:r>
        <w:br/>
      </w:r>
      <w:r>
        <w:t xml:space="preserve">• 이문 독법 | 故 없음→故 보입. 이문 적용 구절: 也)言弘道五天者謂弘揚導引五印度境也.</w:t>
      </w:r>
      <w:r>
        <w:br/>
      </w:r>
      <w:r>
        <w:t xml:space="preserve">• 이문 기준 번역 | 그렇다</w:t>
      </w:r>
      <w:r>
        <w:br/>
      </w:r>
      <w:r>
        <w:t xml:space="preserve">• 의미 차이·한국어 해설 | ‘故’를 뒤에 보충하였다고 명시한다. 인과·설명의 연결을 표면상 드러내지만 앞 문맥 자체의 사실관계가 바뀌지는 않는다.</w:t>
      </w:r>
      <w:r>
        <w:br/>
      </w:r>
      <w:r>
        <w:t xml:space="preserve">• 번역 영향 판정 | [표현 차이]</w:t>
      </w:r>
    </w:p>
    <w:p>
      <w:pPr>
        <w:pStyle w:val="SHTKSourceText"/>
      </w:pPr>
      <w:r>
        <w:t xml:space="preserve">故西域記云舊云身毒天竺等今從正音宜云印度</w:t>
      </w:r>
    </w:p>
    <w:p>
      <w:pPr>
        <w:pStyle w:val="SHTKTranslationText"/>
      </w:pPr>
      <w:r>
        <w:t xml:space="preserve">그러므로 《서역기》에서는 옛날에는 신독·천축 등으로 불렀지만 이제는 정확한 음을 따라 인도라고 해야 한다고 하였다.</w:t>
      </w:r>
    </w:p>
    <w:p>
      <w:pPr>
        <w:pStyle w:val="SHTKSourceText"/>
      </w:pPr>
      <w:r>
        <w:t xml:space="preserve">印度此云月月有[2]千名此名一稱</w:t>
      </w:r>
    </w:p>
    <w:p>
      <w:pPr>
        <w:pStyle w:val="SHTKTranslationText"/>
      </w:pPr>
      <w:r>
        <w:t xml:space="preserve">‘인도’는 여기 말로 달이라는 뜻이다. 달에 여러 이름이 있으니 이것은 그 가운데 한 이름이다.</w:t>
      </w:r>
    </w:p>
    <w:p>
      <w:pPr>
        <w:pStyle w:val="SHTKNoteSummary"/>
      </w:pPr>
      <w:r>
        <w:t xml:space="preserve">교감 요약 | 千 ↔ 多 — 원교감에 기록된 보입·이문.</w:t>
      </w:r>
    </w:p>
    <w:p>
      <w:pPr>
        <w:pStyle w:val="SHTKNoteDetail"/>
      </w:pPr>
      <w:r>
        <w:t xml:space="preserve">• 원교감 원문 | 千一作多.</w:t>
      </w:r>
      <w:r>
        <w:br/>
      </w:r>
      <w:r>
        <w:t xml:space="preserve">• 교감 번호 | 0377002 / 판본 정보: 해당 XML 원교감은 다른 독법의 구체적 대교본을 지정하지 않음.</w:t>
      </w:r>
      <w:r>
        <w:br/>
      </w:r>
      <w:r>
        <w:t xml:space="preserve">• 저본 독법 | 千. 저본 적용 구절: 印度此云月月有[2]千名此名一稱.</w:t>
      </w:r>
      <w:r>
        <w:br/>
      </w:r>
      <w:r>
        <w:t xml:space="preserve">• 저본 기준 번역 | 달에는 천 가지 이름이 있다</w:t>
      </w:r>
      <w:r>
        <w:br/>
      </w:r>
      <w:r>
        <w:t xml:space="preserve">• 이문 독법 | 多. 이문 적용 구절: 印度此云月月有[2]多名此名一稱.</w:t>
      </w:r>
      <w:r>
        <w:br/>
      </w:r>
      <w:r>
        <w:t xml:space="preserve">• 이문 기준 번역 | 달에는 많은 이름이 있다</w:t>
      </w:r>
      <w:r>
        <w:br/>
      </w:r>
      <w:r>
        <w:t xml:space="preserve">• 의미 차이·한국어 해설 | ‘천’이라는 구체적 수량이 ‘많다’는 불특정 다수로 바뀌므로 숫자 정보의 정확도가 달라진다.</w:t>
      </w:r>
      <w:r>
        <w:br/>
      </w:r>
      <w:r>
        <w:t xml:space="preserve">• 번역 영향 판정 | [의미 차이 있음]</w:t>
      </w:r>
    </w:p>
    <w:p>
      <w:pPr>
        <w:pStyle w:val="SHTKSourceText"/>
      </w:pPr>
      <w:r>
        <w:t xml:space="preserve">謂諸眾生輪迴不息無明長夜無有[3]間晨其猶白日既隱霄燭斯繼雖有星光之照豈如朗月之明</w:t>
      </w:r>
    </w:p>
    <w:p>
      <w:pPr>
        <w:pStyle w:val="SHTKTranslationText"/>
      </w:pPr>
      <w:r>
        <w:t xml:space="preserve">모든 중생은 윤회를 그치지 않아 무명의 긴 밤에 새벽이 없다. 이는 흡사 태양이 진 뒤에 밤을 밝히는 불빛이 이어지더라도 별빛의 비춤이 환한 달빛만 하겠느냐는 것과 같다.</w:t>
      </w:r>
    </w:p>
    <w:p>
      <w:pPr>
        <w:pStyle w:val="SHTKNoteSummary"/>
      </w:pPr>
      <w:r>
        <w:t xml:space="preserve">교감 요약 | 間 ↔ 司 — 원교감에 기록된 보입·이문.</w:t>
      </w:r>
    </w:p>
    <w:p>
      <w:pPr>
        <w:pStyle w:val="SHTKNoteDetail"/>
      </w:pPr>
      <w:r>
        <w:t xml:space="preserve">• 원교감 원문 | 間一作司.</w:t>
      </w:r>
      <w:r>
        <w:br/>
      </w:r>
      <w:r>
        <w:t xml:space="preserve">• 교감 번호 | 0377003 / 판본 정보: 해당 XML 원교감은 다른 독법의 구체적 대교본을 지정하지 않음.</w:t>
      </w:r>
      <w:r>
        <w:br/>
      </w:r>
      <w:r>
        <w:t xml:space="preserve">• 저본 독법 | 間. 저본 적용 구절: 謂諸眾生輪迴不息無明長夜無有[3]間晨其猶白日既隱霄燭斯繼雖有星光之照豈如朗月之明.</w:t>
      </w:r>
      <w:r>
        <w:br/>
      </w:r>
      <w:r>
        <w:t xml:space="preserve">• 저본 기준 번역 | 무명의 긴 밤에 새벽의 틈이 없다</w:t>
      </w:r>
      <w:r>
        <w:br/>
      </w:r>
      <w:r>
        <w:t xml:space="preserve">• 이문 독법 | 司. 이문 적용 구절: 謂諸眾生輪迴不息無明長夜無有[3]司晨其猶白日既隱霄燭斯繼雖有星光之照豈如朗月之明.</w:t>
      </w:r>
      <w:r>
        <w:br/>
      </w:r>
      <w:r>
        <w:t xml:space="preserve">• 이문 기준 번역 | 무명의 긴 밤에 ‘사(司)’의 새벽이 없다</w:t>
      </w:r>
      <w:r>
        <w:br/>
      </w:r>
      <w:r>
        <w:t xml:space="preserve">• 의미 차이·한국어 해설 | ‘司’로 읽으면 이 문맥의 ‘사이’라는 뜻이 성립하지 않으므로 원교감의 판독 제안을 확인하되 억지로 뜻을 확정하지 않는다.</w:t>
      </w:r>
      <w:r>
        <w:br/>
      </w:r>
      <w:r>
        <w:t xml:space="preserve">• 번역 영향 판정 | [판단 유보]</w:t>
      </w:r>
    </w:p>
    <w:p>
      <w:pPr>
        <w:pStyle w:val="SHTKSourceText"/>
      </w:pPr>
      <w:r>
        <w:t xml:space="preserve">良以其土聖賢繼軌導凡御物如月照臨由是謂之印度</w:t>
      </w:r>
    </w:p>
    <w:p>
      <w:pPr>
        <w:pStyle w:val="SHTKTranslationText"/>
      </w:pPr>
      <w:r>
        <w:t xml:space="preserve">실로 그 땅에서는 성현들이 잇달아 나타나 범부를 이끌고 중생을 인도하는 것이 마치 달이 비추어 주는 것과 같기 때문에 인도라고 한다.</w:t>
      </w:r>
    </w:p>
    <w:p>
      <w:pPr>
        <w:pStyle w:val="SHTKSourceText"/>
      </w:pPr>
      <w:r>
        <w:t xml:space="preserve">五印度境周九萬餘里三[4]邊大海北背雪山北廣南狹形如半月劃野區分七十餘國時特暑熱地多泉濕</w:t>
      </w:r>
    </w:p>
    <w:p>
      <w:pPr>
        <w:pStyle w:val="SHTKTranslationText"/>
      </w:pPr>
      <w:r>
        <w:t xml:space="preserve">다섯 인도 지역의 둘레는 구만여 리로, 세 면은 큰 바다에 접하고 북쪽은 설산을 등진다. 북쪽은 넓고 남쪽은 좁아 모양이 반달과 같다. 땅을 나누어 칠십여 나라를 이루며, 기후는 매우 덥고 샘물과 습기가 많다.</w:t>
      </w:r>
    </w:p>
    <w:p>
      <w:pPr>
        <w:pStyle w:val="SHTKNoteSummary"/>
      </w:pPr>
      <w:r>
        <w:t xml:space="preserve">교감 요약 | 邊 ↔ 垂 — 원교감에 기록된 보입·이문.</w:t>
      </w:r>
    </w:p>
    <w:p>
      <w:pPr>
        <w:pStyle w:val="SHTKNoteDetail"/>
      </w:pPr>
      <w:r>
        <w:t xml:space="preserve">• 원교감 원문 | 邊一作垂.</w:t>
      </w:r>
      <w:r>
        <w:br/>
      </w:r>
      <w:r>
        <w:t xml:space="preserve">• 교감 번호 | 0377004 / 판본 정보: 해당 XML 원교감은 다른 독법의 구체적 대교본을 지정하지 않음.</w:t>
      </w:r>
      <w:r>
        <w:br/>
      </w:r>
      <w:r>
        <w:t xml:space="preserve">• 저본 독법 | 邊. 저본 적용 구절: 五印度境周九萬餘里三[4]邊大海北背雪山北廣南狹形如半月劃野區分七十餘國時特暑熱地多泉濕.</w:t>
      </w:r>
      <w:r>
        <w:br/>
      </w:r>
      <w:r>
        <w:t xml:space="preserve">• 저본 기준 번역 | 세 면이 큰 바다에 접한다</w:t>
      </w:r>
      <w:r>
        <w:br/>
      </w:r>
      <w:r>
        <w:t xml:space="preserve">• 이문 독법 | 垂. 이문 적용 구절: 五印度境周九萬餘里三[4]垂大海北背雪山北廣南狹形如半月劃野區分七十餘國時特暑熱地多泉濕.</w:t>
      </w:r>
      <w:r>
        <w:br/>
      </w:r>
      <w:r>
        <w:t xml:space="preserve">• 이문 기준 번역 | 세 끝자락이 큰 바다에 접한다</w:t>
      </w:r>
      <w:r>
        <w:br/>
      </w:r>
      <w:r>
        <w:t xml:space="preserve">• 의미 차이·한국어 해설 | ‘邊’은 면·가장자리, ‘垂’는 늘어진 끝자락의 뜻이어서 지리적 묘사의 표현이 달라지지만 바다와 접한다는 내용은 같다.</w:t>
      </w:r>
      <w:r>
        <w:br/>
      </w:r>
      <w:r>
        <w:t xml:space="preserve">• 번역 영향 판정 | [표현 차이]</w:t>
      </w:r>
    </w:p>
    <w:p>
      <w:pPr>
        <w:pStyle w:val="SHTKSourceText"/>
      </w:pPr>
      <w:r>
        <w:t xml:space="preserve">言製論千部者案西域記云菩薩初習小乘作小乘論後因禮覲無着無着乃命弟子迎候至伽藍中止戶牖外夜分之後聞誦十地經內覩光明感悟追悔乃從無著諮受大乘於是研精覃思製大乘論凡百餘部並盛宣行(有言製大小乘論各五百部應撿正文)言光我師之正躅者書云高步曰躅即光顯大師之教跡也</w:t>
      </w:r>
    </w:p>
    <w:p>
      <w:pPr>
        <w:pStyle w:val="SHTKTranslationText"/>
      </w:pPr>
      <w:r>
        <w:t xml:space="preserve">‘논서 천 부를 지었다’는 말에 관하여 《서역기》를 살펴보면, 보살은 처음 소승을 배워 소승 논서를 지었다. 뒤에 무착을 찾아뵙고자 하였는데, 무착이 제자를 시켜 그를 맞아 가람에 머물게 하였다. 그가 창밖에서 밤중 이후 《십지경》을 외우는 소리를 듣고 안의 광명을 보고 깨달아 뉘우치자, 무착에게 대승을 여쭈어 배웠다고 한다. 이에 깊이 연구하고 골똘히 사유하여 대승 논서 백여 부를 지었으며, 모두 널리 선포되어 유통되었다. 【원문의 괄호 주】소승과 대승의 논서를 각각 오백 부씩 지었다는 말도 있으니 정확한 본문을 검토해야 한다. ‘우리 스승의 바른 발자취를 빛낸다’는 구절에서 《서》는 높이 걷는 것을 ‘촉(躅)’이라 한다고 하니, 대사의 가르침이 남긴 자취를 빛내어 드러낸다는 뜻이다.</w:t>
      </w:r>
    </w:p>
    <w:p>
      <w:pPr>
        <w:pStyle w:val="SHTKSourceText"/>
      </w:pPr>
      <w:r>
        <w:t xml:space="preserve">言解外道之邪紛者即由製論能解外道異執之紛諍也</w:t>
      </w:r>
    </w:p>
    <w:p>
      <w:pPr>
        <w:pStyle w:val="SHTKTranslationText"/>
      </w:pPr>
      <w:r>
        <w:t xml:space="preserve">‘외도의 삿된 분쟁을 푼다’는 말은 논서를 지음으로써 외도들의 서로 다른 집착에서 비롯된 쟁론을 해소할 수 있다는 뜻이다.</w:t>
      </w:r>
    </w:p>
    <w:p>
      <w:pPr>
        <w:pStyle w:val="SHTKNoteSummary"/>
      </w:pPr>
      <w:r>
        <w:t xml:space="preserve">교감 요약 | CBETA 【CB】已 / 《卍續》 【卍續】巳.</w:t>
      </w:r>
    </w:p>
    <w:p>
      <w:pPr>
        <w:pStyle w:val="SHTKNoteDetail"/>
      </w:pPr>
      <w:r>
        <w:t xml:space="preserve">• 원교감 원문(TEI 장치) | &lt;app from="#beg0377b1401"&gt;&lt;lem wit="#wit1"&gt;已&lt;/lem&gt;&lt;rdg wit="#wit2"&gt;巳&lt;/rdg&gt;&lt;/app&gt;.</w:t>
      </w:r>
      <w:r>
        <w:br/>
      </w:r>
      <w:r>
        <w:t xml:space="preserve">• 교감 번호 | beg0377b1401 / 판본 정보: wit1=【CB】, wit2=【卍續】; 현재 비교 XML에서도 동일 교감 확인.</w:t>
      </w:r>
      <w:r>
        <w:br/>
      </w:r>
      <w:r>
        <w:t xml:space="preserve">• 저본 독법 | 사용자 TXT의 已 (XML 채택 독법 已와 별개로 확인).</w:t>
      </w:r>
      <w:r>
        <w:br/>
      </w:r>
      <w:r>
        <w:t xml:space="preserve">• 저본 적용 구절 | 言解外道之邪紛者即由製論能解外道異執之紛 / 저본 기준 번역: ‘이미’ 또는 해당 문맥의 완료·선후·범위 표현</w:t>
      </w:r>
      <w:r>
        <w:br/>
      </w:r>
      <w:r>
        <w:t xml:space="preserve">• 이문 독법 | 巳 / 이문 적용 구절: 言解外道之邪紛者即由製論能解外道異執之紛 (已→巳)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(已上總歎千部自下別彰此論)。</w:t>
      </w:r>
    </w:p>
    <w:p>
      <w:pPr>
        <w:pStyle w:val="SHTKTranslationText"/>
      </w:pPr>
      <w:r>
        <w:t xml:space="preserve">【원문의 괄호 주】이상으로 천 부의 논서를 총괄하여 찬탄하였고, 아래부터 이 논서를 특별히 드러낸다.</w:t>
      </w:r>
    </w:p>
    <w:p>
      <w:pPr>
        <w:pStyle w:val="SHTKPositionMarker"/>
      </w:pPr>
      <w:bookmarkStart w:id="1003" w:name="loc_0377b15"/>
      <w:r>
        <w:t xml:space="preserve">[0377b15]</w:t>
      </w:r>
      <w:bookmarkEnd w:id="1003"/>
    </w:p>
    <w:p>
      <w:pPr>
        <w:pStyle w:val="SHTKSourceText"/>
      </w:pPr>
      <w:r>
        <w:t xml:space="preserve">言包括六足者謂由此論包藏六足論之文義也六足之名疏下自述。</w:t>
      </w:r>
    </w:p>
    <w:p>
      <w:pPr>
        <w:pStyle w:val="SHTKTranslationText"/>
      </w:pPr>
      <w:r>
        <w:t xml:space="preserve">‘육족을 포괄한다’는 말은 이 논서가 육족론의 글과 뜻을 포함한다는 뜻이다. 육족의 명칭은 소의 뒤에서 직접 설명한다.</w:t>
      </w:r>
    </w:p>
    <w:p>
      <w:pPr>
        <w:pStyle w:val="SHTKPositionMarker"/>
      </w:pPr>
      <w:bookmarkStart w:id="1004" w:name="loc_0377b16"/>
      <w:r>
        <w:t xml:space="preserve">[0377b16]</w:t>
      </w:r>
      <w:bookmarkEnd w:id="1004"/>
    </w:p>
    <w:p>
      <w:pPr>
        <w:pStyle w:val="SHTKSourceText"/>
      </w:pPr>
      <w:r>
        <w:t xml:space="preserve">言八蘊者婆沙云謂雜結智業種根定見也謂於佛說諸論道之中安立章門標舉略頌造別納息制總蘊名言雜蘊者謂集種種異相論道製為雜蘊集結論道制為結蘊集智論道制為智蘊集業論道制為業蘊集大種論道制為大種蘊根定見等准說可知言義雖諸部宗唯以正者論主情無偏黨學談異部凡厥正義咸以遵崇故下論云如無有過應許為宗</w:t>
      </w:r>
    </w:p>
    <w:p>
      <w:pPr>
        <w:pStyle w:val="SHTKTranslationText"/>
      </w:pPr>
      <w:r>
        <w:t xml:space="preserve">‘팔온’에 관하여 《비바사론》에서는 잡·결·지·업·종·근·정·견을 말한다고 하였다. 부처님께서 설하신 여러 논의 가운데 장문을 세우고 간략한 게송을 표방하며 개별 납식(納息)을 만들고 전체 온(蘊)의 이름을 정한다는 것이다. ‘잡온’이란 갖가지 서로 다른 모습의 논의를 모아 잡온을 만든다는 뜻이다. 결(結)에 관한 논의를 모아 결온을 만든다. 지(智)에 관한 논의를 모아 지온을 만든다. 업에 관한 논의를 모아 업온을 만든다. 대종(大種)에 관한 논의를 모아 대종온을 만든다. 근·정·견 등에 대해서도 이러한 설명에 준하여 알 수 있다. ‘뜻은 여러 부파의 학설을 다루지만 오직 바른 것을 취한다’는 말은 논주가 편파적인 마음 없이 다른 부파의 학설도 논하되, 바른 뜻에 해당하는 것은 모두 존중하여 따른다는 뜻이다. 그러므로 아래의 논에서는 ‘허물이 없다면 종지로 인정해야 한다’고 하였다.</w:t>
      </w:r>
    </w:p>
    <w:p>
      <w:pPr>
        <w:pStyle w:val="SHTKSourceText"/>
      </w:pPr>
      <w:r>
        <w:t xml:space="preserve">言七支無表至丹青者至如業品廣明無表備顯戒宗光餝傳律之者有若丹青圖於𦘕矣</w:t>
      </w:r>
    </w:p>
    <w:p>
      <w:pPr>
        <w:pStyle w:val="SHTKTranslationText"/>
      </w:pPr>
      <w:r>
        <w:t xml:space="preserve">‘칠지(七支)의 무표에서 단청에 이르기까지’라고 한 것은 업품에서 무표를 널리 밝혀 계율의 종지를 충분히 드러내어, 율을 전수하는 이들에게 마치 단청이 그림을 채색하듯 빛을 더해 준다는 뜻이다.</w:t>
      </w:r>
    </w:p>
    <w:p>
      <w:pPr>
        <w:pStyle w:val="SHTKNoteSummary"/>
      </w:pPr>
      <w:r>
        <w:t xml:space="preserve">*외자: CB15148; 공식 XML 자형 구성 [書-曰+(且-二+人)]; 𦘕 (U+26615);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言三科蘊界至潤色者又界品中備陳三科之義究盡法相根源復為弘經者之潤色也。</w:t>
      </w:r>
    </w:p>
    <w:p>
      <w:pPr>
        <w:pStyle w:val="SHTKTranslationText"/>
      </w:pPr>
      <w:r>
        <w:t xml:space="preserve">‘삼과인 온·계에서 윤색에 이르기까지’라고 한 것은 계품에서 삼과의 뜻을 자세히 진술하여 법상의 근원을 끝까지 밝히므로, 경을 널리 전하는 이들에게도 윤색의 자료가 된다는 뜻이다.</w:t>
      </w:r>
    </w:p>
    <w:p>
      <w:pPr>
        <w:pStyle w:val="SHTKPositionMarker"/>
      </w:pPr>
      <w:bookmarkStart w:id="1005" w:name="loc_0377c03"/>
      <w:r>
        <w:t xml:space="preserve">[0377c03]</w:t>
      </w:r>
      <w:bookmarkEnd w:id="1005"/>
    </w:p>
    <w:p>
      <w:pPr>
        <w:pStyle w:val="SHTKSourceText"/>
      </w:pPr>
      <w:r>
        <w:t xml:space="preserve">自下請製述文分二初明道俗興請次疏主自陳述作意前文復二初俗請次僧請言特稟異氣者謂挺生之人別稟清爽之氣異於常流也言文蓋雲間聲雄日下者晉書云陸雲字士龍吳郡人也</w:t>
      </w:r>
    </w:p>
    <w:p>
      <w:pPr>
        <w:pStyle w:val="SHTKTranslationText"/>
      </w:pPr>
      <w:r>
        <w:t xml:space="preserve">이 아래는 소를 지어 달라는 요청에 관한 글이다. 둘로 나뉘니, 먼저 승속의 요청을 밝히고 다음으로 소주가 집필한 뜻을 스스로 밝힌다. 앞부분 역시 둘로 나뉘니, 먼저 재가자의 요청이고 다음으로 승려의 요청이다. ‘특별한 기운을 타고났다’는 말은 뛰어난 사람이 남과 달리 맑고 시원한 기운을 따로 타고나 보통 사람과 다르다는 뜻이다. ‘문장은 운간을 덮고 명성은 일하보다 웅장하다’는 말과 관련하여 《진서》에 따르면 육운은 자가 사룡이고 오군 사람이다.</w:t>
      </w:r>
    </w:p>
    <w:p>
      <w:pPr>
        <w:pStyle w:val="SHTKSourceText"/>
      </w:pPr>
      <w:r>
        <w:t xml:space="preserve">荀鳴鶴頴川人也</w:t>
      </w:r>
    </w:p>
    <w:p>
      <w:pPr>
        <w:pStyle w:val="SHTKTranslationText"/>
      </w:pPr>
      <w:r>
        <w:t xml:space="preserve">순명학은 영천 사람이다.</w:t>
      </w:r>
    </w:p>
    <w:p>
      <w:pPr>
        <w:pStyle w:val="SHTKNoteSummary"/>
      </w:pPr>
      <w:r>
        <w:t xml:space="preserve">*외자: CB15112; 공식 XML 자형 구성 [鴳-女+隹]; 정규화 참고 문자 鶴; 정규화 참고 문자는 원래 자형과 동일하다는 뜻이 아니므로 원문 자형을 별도로 보존한다.</w:t>
      </w:r>
    </w:p>
    <w:p>
      <w:pPr>
        <w:pStyle w:val="SHTKNoteDetail"/>
      </w:pPr>
      <w:r>
        <w:t xml:space="preserve">• 상세 해설 | 위 요약과 동일. 원문·번역 위치에 연결되어 있다.</w:t>
      </w:r>
    </w:p>
    <w:p>
      <w:pPr>
        <w:pStyle w:val="SHTKSourceText"/>
      </w:pPr>
      <w:r>
        <w:t xml:space="preserve">時士龍在司空張華家座鳴鶴後至座上諸賓素聞鶴名皆為之起</w:t>
      </w:r>
    </w:p>
    <w:p>
      <w:pPr>
        <w:pStyle w:val="SHTKTranslationText"/>
      </w:pPr>
      <w:r>
        <w:t xml:space="preserve">사룡이 사공 장화의 집에 앉아 있을 때 명학이 뒤늦게 도착하자, 자리에 있던 여러 손님이 그의 명성을 익히 듣고 모두 일어났다.</w:t>
      </w:r>
    </w:p>
    <w:p>
      <w:pPr>
        <w:pStyle w:val="SHTKNoteSummary"/>
      </w:pPr>
      <w:r>
        <w:t xml:space="preserve">*외자: CB15112; 공식 XML 자형 구성 [鴳-女+隹]; 정규화 참고 문자 鶴; 정규화 참고 문자는 원래 자형과 동일하다는 뜻이 아니므로 원문 자형을 별도로 보존한다.</w:t>
      </w:r>
    </w:p>
    <w:p>
      <w:pPr>
        <w:pStyle w:val="SHTKNoteDetail"/>
      </w:pPr>
      <w:r>
        <w:t xml:space="preserve">• *외자 | CB15112; 공식 XML 자형 구성 [鴳-女+隹]; 정규화 참고 문자 鶴; 정규화 참고 문자는 원래 자형과 동일하다는 뜻이 아니므로 원문 자형을 별도로 보존한다.</w:t>
      </w:r>
    </w:p>
    <w:p>
      <w:pPr>
        <w:pStyle w:val="SHTKSourceText"/>
      </w:pPr>
      <w:r>
        <w:t xml:space="preserve">鳴鶴曰清風至飛塵颺</w:t>
      </w:r>
    </w:p>
    <w:p>
      <w:pPr>
        <w:pStyle w:val="SHTKTranslationText"/>
      </w:pPr>
      <w:r>
        <w:t xml:space="preserve">명학은 ‘맑은 바람이 오니 날리는 먼지가 흩어진다’고 하였다.</w:t>
      </w:r>
    </w:p>
    <w:p>
      <w:pPr>
        <w:pStyle w:val="SHTKNoteSummary"/>
      </w:pPr>
      <w:r>
        <w:t xml:space="preserve">*외자: CB15112; 공식 XML 자형 구성 [鴳-女+隹]; 정규화 참고 문자 鶴; 정규화 참고 문자는 원래 자형과 동일하다는 뜻이 아니므로 원문 자형을 별도로 보존한다.</w:t>
      </w:r>
    </w:p>
    <w:p>
      <w:pPr>
        <w:pStyle w:val="SHTKNoteDetail"/>
      </w:pPr>
      <w:r>
        <w:t xml:space="preserve">• 상세 해설 | 위 요약과 동일. 원문·번역 위치에 연결되어 있다.</w:t>
      </w:r>
    </w:p>
    <w:p>
      <w:pPr>
        <w:pStyle w:val="SHTKSourceText"/>
      </w:pPr>
      <w:r>
        <w:t xml:space="preserve">士龍曰眾鳥集鳳凰翔既而坐定荀陸二人敘溫涼陸曰雲間陸士龍</w:t>
      </w:r>
    </w:p>
    <w:p>
      <w:pPr>
        <w:pStyle w:val="SHTKTranslationText"/>
      </w:pPr>
      <w:r>
        <w:t xml:space="preserve">사룡은 ‘뭇새가 모이니 봉황이 난다’고 답하였다. 자리에 앉은 뒤 순과 육 두 사람이 안부 인사를 나눌 때 육운은 ‘운간의 육사룡입니다’라고 하였다.</w:t>
      </w:r>
    </w:p>
    <w:p>
      <w:pPr>
        <w:pStyle w:val="SHTKSourceText"/>
      </w:pPr>
      <w:r>
        <w:t xml:space="preserve">荀曰日下荀鳴鶴時人謂之佳對</w:t>
      </w:r>
    </w:p>
    <w:p>
      <w:pPr>
        <w:pStyle w:val="SHTKTranslationText"/>
      </w:pPr>
      <w:r>
        <w:t xml:space="preserve">순은 ‘일하의 순명학입니다’라고 하였으니, 당시 사람들이 이를 훌륭한 대구라 칭하였다.</w:t>
      </w:r>
    </w:p>
    <w:p>
      <w:pPr>
        <w:pStyle w:val="SHTKNoteSummary"/>
      </w:pPr>
      <w:r>
        <w:t xml:space="preserve">*외자: CB15112; 공식 XML 자형 구성 [鴳-女+隹]; 정규화 참고 문자 鶴; 정규화 참고 문자는 원래 자형과 동일하다는 뜻이 아니므로 원문 자형을 별도로 보존한다.</w:t>
      </w:r>
    </w:p>
    <w:p>
      <w:pPr>
        <w:pStyle w:val="SHTKNoteDetail"/>
      </w:pPr>
      <w:r>
        <w:t xml:space="preserve">• 상세 해설 | 위 요약과 동일. 원문·번역 위치에 연결되어 있다.</w:t>
      </w:r>
    </w:p>
    <w:p>
      <w:pPr>
        <w:pStyle w:val="SHTKSourceText"/>
      </w:pPr>
      <w:r>
        <w:t xml:space="preserve">今言賈曾文高於士龍聲雄於鳴鶴也。</w:t>
      </w:r>
    </w:p>
    <w:p>
      <w:pPr>
        <w:pStyle w:val="SHTKTranslationText"/>
      </w:pPr>
      <w:r>
        <w:t xml:space="preserve">지금은 가증의 문장이 육사룡보다 뛰어나고 명성이 순명학보다 웅장하다고 말한 것이다.</w:t>
      </w:r>
    </w:p>
    <w:p>
      <w:pPr>
        <w:pStyle w:val="SHTKNoteSummary"/>
      </w:pPr>
      <w:r>
        <w:t xml:space="preserve">*외자: CB15112; 공식 XML 자형 구성 [鴳-女+隹]; 정규화 참고 문자 鶴; 정규화 참고 문자는 원래 자형과 동일하다는 뜻이 아니므로 원문 자형을 별도로 보존한다.</w:t>
      </w:r>
    </w:p>
    <w:p>
      <w:pPr>
        <w:pStyle w:val="SHTKNoteDetail"/>
      </w:pPr>
      <w:r>
        <w:t xml:space="preserve">• 상세 해설 | 위 요약과 동일. 원문·번역 위치에 연결되어 있다.</w:t>
      </w:r>
    </w:p>
    <w:p>
      <w:pPr>
        <w:pStyle w:val="SHTKPositionMarker"/>
      </w:pPr>
      <w:bookmarkStart w:id="1006" w:name="loc_0377c11"/>
      <w:r>
        <w:t xml:space="preserve">[0377c11]</w:t>
      </w:r>
      <w:bookmarkEnd w:id="1006"/>
    </w:p>
    <w:p>
      <w:pPr>
        <w:pStyle w:val="SHTKSourceText"/>
      </w:pPr>
      <w:r>
        <w:t xml:space="preserve">言器宇冲邈者冲和也深也邈遠也言縉紳龜鏡之士者按王肅注家語云縉笏插也紳大帶也(縉有從手今此從系)斯乃朝士之服也</w:t>
      </w:r>
    </w:p>
    <w:p>
      <w:pPr>
        <w:pStyle w:val="SHTKTranslationText"/>
      </w:pPr>
      <w:r>
        <w:t xml:space="preserve">‘기우가 충막하다’는 구절의 ‘충’은 온화하고도 깊다는 뜻이다. ‘막’은 멀다는 뜻이다. ‘진신의 귀감이 되는 인사’라는 말과 관련해 왕숙이 주석한 《가어》를 살펴보면, ‘진(縉)’은 홀을 꽂는 것이고, ‘신(紳)’은 큰 띠를 가리킨다.【원문의 괄호 주】‘진’은 손변으로 쓰는 글자도 있지만 이곳에서는 실사변으로 썼다. 이는 조정 관리의 복식이다.</w:t>
      </w:r>
    </w:p>
    <w:p>
      <w:pPr>
        <w:pStyle w:val="SHTKSourceText"/>
      </w:pPr>
      <w:r>
        <w:t xml:space="preserve">龜鏡者龜之靈也知先[5]龜之吉凶</w:t>
      </w:r>
    </w:p>
    <w:p>
      <w:pPr>
        <w:pStyle w:val="SHTKTranslationText"/>
      </w:pPr>
      <w:r>
        <w:t xml:space="preserve">‘귀감’에서 거북은 신령하여 미리 길흉을 안다는 뜻이다.</w:t>
      </w:r>
    </w:p>
    <w:p>
      <w:pPr>
        <w:pStyle w:val="SHTKNoteSummary"/>
      </w:pPr>
      <w:r>
        <w:t xml:space="preserve">교감 요약 | 龜 ↔ 兆 / 後 — 원교감에 기록된 보입·이문.</w:t>
      </w:r>
    </w:p>
    <w:p>
      <w:pPr>
        <w:pStyle w:val="SHTKNoteDetail"/>
      </w:pPr>
      <w:r>
        <w:t xml:space="preserve">• 원교감 원문 | 龜疑兆．一作後.</w:t>
      </w:r>
      <w:r>
        <w:br/>
      </w:r>
      <w:r>
        <w:t xml:space="preserve">• 교감 번호 | 0377005 / 판본 정보: 해당 XML 원교감은 다른 독법의 구체적 대교본을 지정하지 않음.</w:t>
      </w:r>
      <w:r>
        <w:br/>
      </w:r>
      <w:r>
        <w:t xml:space="preserve">• 저본 독법 | 龜. 저본 적용 구절: 龜鏡者龜之靈也知先[5]龜之吉凶.</w:t>
      </w:r>
      <w:r>
        <w:br/>
      </w:r>
      <w:r>
        <w:t xml:space="preserve">• 저본 기준 번역 | 앞서 거북점의 길흉을 안다</w:t>
      </w:r>
      <w:r>
        <w:br/>
      </w:r>
      <w:r>
        <w:t xml:space="preserve">• 이문 독법 | 兆 / 後. 이문 적용 구절: 龜鏡者龜之靈也知先[5]兆之吉凶 / 龜鏡者龜之靈也知先[5]後之吉凶.</w:t>
      </w:r>
      <w:r>
        <w:br/>
      </w:r>
      <w:r>
        <w:t xml:space="preserve">• 이문 기준 번역 | 앞서 조짐의 길흉을 안다 / 앞뒤의 길흉을 안다</w:t>
      </w:r>
      <w:r>
        <w:br/>
      </w:r>
      <w:r>
        <w:t xml:space="preserve">• 의미 차이·한국어 해설 | ‘龜’와 ‘兆’는 점복의 대상·징후가 달라지고 ‘後’는 시간적 대조로 바뀔 가능성이 있다. 앞뒤 자구에 대한 재구두가 필요하다.</w:t>
      </w:r>
      <w:r>
        <w:br/>
      </w:r>
      <w:r>
        <w:t xml:space="preserve">• 번역 영향 판정 | [의미 차이 있음]</w:t>
      </w:r>
    </w:p>
    <w:p>
      <w:pPr>
        <w:pStyle w:val="SHTKSourceText"/>
      </w:pPr>
      <w:r>
        <w:t xml:space="preserve">鏡之明也鑒物像之好醜言其佩縉紳之服類龜鏡之明故也</w:t>
      </w:r>
    </w:p>
    <w:p>
      <w:pPr>
        <w:pStyle w:val="SHTKTranslationText"/>
      </w:pPr>
      <w:r>
        <w:t xml:space="preserve">거울은 밝아서 사물 모습의 좋고 나쁨을 비추어 본다는 뜻이다. 그들이 진신의 복식을 착용하고 거북과 거울의 밝음에 견줄 만하다고 말한 것이다.</w:t>
      </w:r>
    </w:p>
    <w:p>
      <w:pPr>
        <w:pStyle w:val="SHTKSourceText"/>
      </w:pPr>
      <w:r>
        <w:t xml:space="preserve">次僧請言孜孜以勸誘者孜孜急㒵也</w:t>
      </w:r>
    </w:p>
    <w:p>
      <w:pPr>
        <w:pStyle w:val="SHTKTranslationText"/>
      </w:pPr>
      <w:r>
        <w:t xml:space="preserve">다음은 승려의 요청이다. ‘부지런히 권하여 이끈다’는 말에서 ‘자자’는 다급하고 부지런한 모양이다.</w:t>
      </w:r>
    </w:p>
    <w:p>
      <w:pPr>
        <w:pStyle w:val="SHTKNoteSummary"/>
      </w:pPr>
      <w:r>
        <w:t xml:space="preserve">*외자: CB15032; 공식 XML 자형 구성 [白/八]; 㒵 (U+34B5);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故書云孜孜不怠也謂常勸誘學人進業非謂勸誘疏主造疏。</w:t>
      </w:r>
    </w:p>
    <w:p>
      <w:pPr>
        <w:pStyle w:val="SHTKTranslationText"/>
      </w:pPr>
      <w:r>
        <w:t xml:space="preserve">그러므로 《서》에서는 ‘부지런히 하여 게으르지 않다’고 하였다. 항상 배우는 이들에게 학업에 힘쓰라고 권유하였다는 뜻이지, 소주에게 소를 지으라고 권유했다는 뜻이 아니다.</w:t>
      </w:r>
    </w:p>
    <w:p>
      <w:pPr>
        <w:pStyle w:val="SHTKPositionMarker"/>
      </w:pPr>
      <w:bookmarkStart w:id="1007" w:name="loc_0377c17"/>
      <w:r>
        <w:t xml:space="preserve">[0377c17]</w:t>
      </w:r>
      <w:bookmarkEnd w:id="1007"/>
    </w:p>
    <w:p>
      <w:pPr>
        <w:pStyle w:val="SHTKSourceText"/>
      </w:pPr>
      <w:r>
        <w:t xml:space="preserve">言志存兼濟者謂欲利他故以申勸請故易云窮則獨善一身達則兼濟天下。</w:t>
      </w:r>
    </w:p>
    <w:p>
      <w:pPr>
        <w:pStyle w:val="SHTKTranslationText"/>
      </w:pPr>
      <w:r>
        <w:t xml:space="preserve">‘뜻이 겸제에 있다’는 말은 남을 이롭게 하려는 까닭에 권유하고 청하였다는 뜻이다. 그러므로 《역》에서는 ‘궁하면 홀로 자신의 몸을 선하게 하고, 뜻을 이루면 천하를 함께 구제한다’고 하였다.</w:t>
      </w:r>
    </w:p>
    <w:p>
      <w:pPr>
        <w:pStyle w:val="SHTKPositionMarker"/>
      </w:pPr>
      <w:bookmarkStart w:id="1008" w:name="loc_0377c20"/>
      <w:r>
        <w:t xml:space="preserve">[0377c20]</w:t>
      </w:r>
      <w:bookmarkEnd w:id="1008"/>
    </w:p>
    <w:p>
      <w:pPr>
        <w:pStyle w:val="SHTKSourceText"/>
      </w:pPr>
      <w:r>
        <w:t xml:space="preserve">自下疏主陳述作意言咀以真詮者咀(慈巨反)嚼也即談咀真教也言狎以蘭室者謂與賈曾懷遠等良友相狎如狎芝蘭之室</w:t>
      </w:r>
    </w:p>
    <w:p>
      <w:pPr>
        <w:pStyle w:val="SHTKTranslationText"/>
      </w:pPr>
      <w:r>
        <w:t xml:space="preserve">이 아래에서 소주가 저술의 뜻을 스스로 진술한다. ‘참된 가르침을 곱씹는다’는 구절에서 ‘저(咀)’는 반절이 ‘자거반(慈巨反)’이며 씹는다는 뜻이니, 참된 가르침을 되씹으며 논한다는 말이다. ‘난실과 친밀히 지낸다’는 말은 가증·회원 등 좋은 벗들과 친근하게 지내는 것이 마치 지란의 방과 가까이 지내는 것과 같다는 뜻이다.</w:t>
      </w:r>
    </w:p>
    <w:p>
      <w:pPr>
        <w:pStyle w:val="SHTKSourceText"/>
      </w:pPr>
      <w:r>
        <w:t xml:space="preserve">故莊子云與惡人交如遊鮑肆久而益嗅與善人交如遊蘭室久而益香</w:t>
      </w:r>
    </w:p>
    <w:p>
      <w:pPr>
        <w:pStyle w:val="SHTKTranslationText"/>
      </w:pPr>
      <w:r>
        <w:t xml:space="preserve">그러므로 《장자》에서 ‘악인과 사귀는 것은 생선 가게에서 노니는 것과 같아 오래 있으면 냄새가 더 배고, 선인과 사귀는 것은 난초가 있는 방에서 노니는 것과 같아 오래 있으면 향기가 더한다’고 하였다.</w:t>
      </w:r>
    </w:p>
    <w:p>
      <w:pPr>
        <w:pStyle w:val="SHTKNoteSummary"/>
      </w:pPr>
      <w:r>
        <w:t xml:space="preserve">*외자: CB00941; 공식 XML 자형 구성 [口*(自/死)]; 𭊴 (U+2D2B4);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言憙朝聞於夕殞者書云朝聞道夕死可矣然此意者既咀真詮復狎蘭室貴聞正道雖夕死而何恨哉言刪其枝葉至盡其根源者謂枝葉繁詞則略而不述若精華要典必究盡根源言頌則再牒而方釋者謂初章首且總標舉次至長文別方牒釋故為再也言木石以銷質而不文者謂直指木石以銷其義而不事於文華也故書云大文則史大質則野文質彬彬然後君子言執鸞鏡而鑒像者如鏡能鑒眾像此疏顯義亦然言鸞鏡者昔有人見雙鸞舞持來獻王在路一死至王不舞乃問智臣智臣曰鸞得雙方舞因鏡照之見影成双鸞即便舞因為名焉言持龍泉以斷物者龍泉即寶釰之名也故吳越春秋云楚王召風湖子而告之曰寡人聞吳有干將越有歐冶寡人欲因子請此二人作釰可乎風湖子乃往見二子作之一曰龍泉二曰太阿今此判割義理如釰之斷物也</w:t>
      </w:r>
    </w:p>
    <w:p>
      <w:pPr>
        <w:pStyle w:val="SHTKTranslationText"/>
      </w:pPr>
      <w:r>
        <w:t xml:space="preserve">‘아침에 듣기를 즐기고 저녁에 죽더라도 좋다’는 구절에 대하여 《서》에서는 ‘아침에 도를 들으면 저녁에 죽어도 좋다’고 하였다. 여기서의 뜻은 참된 가르침을 곱씹고 난실과 친근히 지내면서 바른 도를 듣는 일을 소중히 여기므로, 설령 그날 저녁에 죽더라도 무슨 한이 있겠느냐는 것이다. ‘가지와 잎을 덜어내고 근원에 끝까지 이른다’는 말은 가지와 잎 같은 번다한 말은 생략하여 서술하지 않는다는 뜻이다. 그러나 정화와 요체가 되는 전적은 반드시 그 근원을 끝까지 탐구한다. ‘게송을 거듭 들어 보이고 난 뒤에 풀이한다’는 말은 먼저 장의 첫머리에서 전체를 표방하고, 다음으로 긴 설명문에 이르러 다시 들어 풀이하므로 ‘거듭’이라고 한다는 뜻이다. ‘나무와 돌로써 꾸밈없이 바탕을 드러낸다’는 말은 나무와 돌을 직접 가리켜 그 뜻을 설명하고 화려한 문채를 추구하지 않는다는 뜻이다. 그러므로 《서》에서는 ‘글만 지나치게 화려하면 사관의 문장 같고 바탕만 지나치면 거칠다. 문채와 바탕이 고르게 어우러진 뒤에야 군자이다’라고 하였다. ‘난조의 거울을 들어 모습을 비춘다’는 것은 거울이 여러 모습을 비출 수 있듯이 이 소도 뜻을 드러내는 것이 그와 같다는 뜻이다. ‘난조의 거울’이라는 말과 관련하여 옛날 어떤 사람이 한 쌍의 난조가 춤추는 모습을 보고 새들을 잡아 왕에게 바쳤는데, 길에서 한 마리가 죽었다. 왕에게 도착하자 남은 새가 춤추지 않아 지혜로운 신하에게 물었다. 그 신하는 ‘난조는 한 쌍이 되어야 춤을 춥니다’라고 하였다. 이에 거울을 비추어 자신의 그림자를 한 쌍으로 보게 하자 곧바로 춤추었다. 이로 말미암아 그렇게 이름하였다. ‘용천검을 잡아 사물을 자른다’는 말에서 용천은 보검의 이름이다. 그러므로 《오월춘추》에서 초왕이 풍호자를 불러 ‘과인은 오나라에 간장이 있고 월나라에 구야자가 있다는 말을 들었다. 그대에게 청하여 이 두 사람에게 검을 만들도록 할 수 있겠는가?’라고 물었다. 풍호자가 두 사람을 찾아가게 되어 검을 만들었으니 하나는 용천이고 다른 하나는 태아였다. 지금 여기에서 의리를 판별하는 것은 검으로 물건을 자르는 것과 같다.</w:t>
      </w:r>
    </w:p>
    <w:p>
      <w:pPr>
        <w:pStyle w:val="SHTKSourceText"/>
      </w:pPr>
      <w:r>
        <w:t xml:space="preserve">或言慧斷煩惱如釰之斷物也或言慧斷煩惱如釰之斷物非此中意言愚見不敏者書云參不敏何足以知之不敏由不達也今此謙言愚情見解不能明達亦何能當於理哉。</w:t>
      </w:r>
    </w:p>
    <w:p>
      <w:pPr>
        <w:pStyle w:val="SHTKTranslationText"/>
      </w:pPr>
      <w:r>
        <w:t xml:space="preserve">어떤 이는 지혜가 번뇌를 끊는 것이 검으로 물건을 자르는 것과 같다는 뜻이라고 말한다. 그러나 지혜가 번뇌를 끊는다는 그 해석은 이 문맥에서의 뜻이 아니다. ‘어리석은 견해가 명민하지 못하다’는 말과 관련하여 《서》에서는 ‘삼은 명민하지 못한데 어찌 충분히 알 수 있겠는가’라고 하였다. ‘명민하지 못하다’는 것은 제대로 통달하지 못했다는 뜻이다. 여기서는 겸손한 말로 자기의 어리석은 생각과 이해가 명료하지 못하니 어찌 이치에 합당할 수 있겠느냐고 한 것이다.</w:t>
      </w:r>
    </w:p>
    <w:p>
      <w:pPr>
        <w:pStyle w:val="SHTKPositionMarker"/>
      </w:pPr>
      <w:bookmarkStart w:id="1009" w:name="loc_0378a19"/>
      <w:r>
        <w:t xml:space="preserve">[0378a19]</w:t>
      </w:r>
      <w:bookmarkEnd w:id="1009"/>
    </w:p>
    <w:p>
      <w:pPr>
        <w:pStyle w:val="SHTKSourceText"/>
      </w:pPr>
      <w:r>
        <w:t xml:space="preserve">次解六門義</w:t>
      </w:r>
    </w:p>
    <w:p>
      <w:pPr>
        <w:pStyle w:val="SHTKTranslationText"/>
      </w:pPr>
      <w:r>
        <w:t xml:space="preserve">다음으로 여섯 문의 뜻을 설명한다.</w:t>
      </w:r>
    </w:p>
    <w:p>
      <w:pPr>
        <w:pStyle w:val="SHTKSourceText"/>
      </w:pPr>
      <w:r>
        <w:t xml:space="preserve">然此六門非無由藉所以先明論緣起者將欲釋義[1]莫知論教之所興故須第一明論緣起</w:t>
      </w:r>
    </w:p>
    <w:p>
      <w:pPr>
        <w:pStyle w:val="SHTKTranslationText"/>
      </w:pPr>
      <w:r>
        <w:t xml:space="preserve">이 여섯 문은 근거 없이 마련된 것이 아니다. 먼저 논서의 연기를 밝히는 까닭은 뜻을 해석하려 하면서 논의 가르침이 일어난 근거를 모를 수 없으므로, 첫째로 논서의 연기를 밝힐 필요가 있기 때문이다.</w:t>
      </w:r>
    </w:p>
    <w:p>
      <w:pPr>
        <w:pStyle w:val="SHTKNoteSummary"/>
      </w:pPr>
      <w:r>
        <w:t xml:space="preserve">교감 요약 | 莫 ↔ 須 — 원교감에 기록된 보입·이문.</w:t>
      </w:r>
    </w:p>
    <w:p>
      <w:pPr>
        <w:pStyle w:val="SHTKNoteDetail"/>
      </w:pPr>
      <w:r>
        <w:t xml:space="preserve">• 원교감 원문 | 莫疑須.</w:t>
      </w:r>
      <w:r>
        <w:br/>
      </w:r>
      <w:r>
        <w:t xml:space="preserve">• 교감 번호 | 0378001 / 판본 정보: 해당 XML 원교감의 편집자 판독 추정(疑); 독립 판본 확정 아님.</w:t>
      </w:r>
      <w:r>
        <w:br/>
      </w:r>
      <w:r>
        <w:t xml:space="preserve">• 저본 독법 | 莫. 저본 적용 구절: 門非無由藉所以先明論緣起者將欲釋義[1]莫知論教之所興故須第一明論緣起.</w:t>
      </w:r>
      <w:r>
        <w:br/>
      </w:r>
      <w:r>
        <w:t xml:space="preserve">• 저본 기준 번역 | 논교가 일어난 것을 모른다</w:t>
      </w:r>
      <w:r>
        <w:br/>
      </w:r>
      <w:r>
        <w:t xml:space="preserve">• 이문 독법 | 須. 이문 적용 구절: 門非無由藉所以先明論緣起者將欲釋義[1]須知論教之所興故須第一明論緣起.</w:t>
      </w:r>
      <w:r>
        <w:br/>
      </w:r>
      <w:r>
        <w:t xml:space="preserve">• 이문 기준 번역 | 논교가 일어난 것을 반드시 알아야 한다</w:t>
      </w:r>
      <w:r>
        <w:br/>
      </w:r>
      <w:r>
        <w:t xml:space="preserve">• 의미 차이·한국어 해설 | ‘莫’은 인지의 부재, ‘須’는 당위를 나타내어 문장의 논리와 주체의 의무가 달라진다. 바로 뒤 ‘故須第一…’와의 연결도 함께 검토한다.</w:t>
      </w:r>
      <w:r>
        <w:br/>
      </w:r>
      <w:r>
        <w:t xml:space="preserve">• 번역 영향 판정 | [논지에 영향]</w:t>
      </w:r>
    </w:p>
    <w:p>
      <w:pPr>
        <w:pStyle w:val="SHTKSourceText"/>
      </w:pPr>
      <w:r>
        <w:t xml:space="preserve">緣起雖知未詳宗部故次第二明論宗旨雖達宗未曉藏教故次第三明藏所攝雖明所攝須知一論兩時翻譯故次第四明翻譯所由宗源既知方可解釋解釋之來先須辨識題目故有第五略解品題</w:t>
      </w:r>
    </w:p>
    <w:p>
      <w:pPr>
        <w:pStyle w:val="SHTKTranslationText"/>
      </w:pPr>
      <w:r>
        <w:t xml:space="preserve">연기를 알더라도 종파를 자세히 알지 못하므로 둘째로 논서의 종지를 밝힌다. 종지를 통달하더라도 장교의 소속을 알지 못하므로 셋째로 어느 장에 속하는지를 밝힌다. 소속을 밝히더라도 하나의 논서가 두 시기에 번역된 사정을 알아야 하므로 넷째로 번역의 유래를 밝힌다. 종지의 근원을 알고 나서야 해석할 수 있는데, 해석에 앞서 먼저 제목을 식별해야 하므로 다섯째로 품의 제목을 간략히 풀이한다.</w:t>
      </w:r>
    </w:p>
    <w:p>
      <w:pPr>
        <w:pStyle w:val="SHTKSourceText"/>
      </w:pPr>
      <w:r>
        <w:t xml:space="preserve">門目已明次當開闡故有第六廣釋文義</w:t>
      </w:r>
    </w:p>
    <w:p>
      <w:pPr>
        <w:pStyle w:val="SHTKTranslationText"/>
      </w:pPr>
      <w:r>
        <w:t xml:space="preserve">각 문의 항목을 밝힌 뒤에는 내용을 펼쳐야 하므로 여섯째로 문장의 뜻을 널리 해석한다.</w:t>
      </w:r>
    </w:p>
    <w:p>
      <w:pPr>
        <w:pStyle w:val="SHTKNoteSummary"/>
      </w:pPr>
      <w:r>
        <w:t xml:space="preserve">교감 요약 | CBETA 【CB】已 / 《卍續》 【卍續】巳.</w:t>
      </w:r>
    </w:p>
    <w:p>
      <w:pPr>
        <w:pStyle w:val="SHTKNoteDetail"/>
      </w:pPr>
      <w:r>
        <w:t xml:space="preserve">• 원교감 원문(TEI 장치) | &lt;app from="#beg0378b0101"&gt;&lt;lem wit="#wit1"&gt;已&lt;/lem&gt;&lt;rdg wit="#wit2"&gt;巳&lt;/rdg&gt;&lt;/app&gt;.</w:t>
      </w:r>
      <w:r>
        <w:br/>
      </w:r>
      <w:r>
        <w:t xml:space="preserve">• 교감 번호 | beg0378b0101 / 판본 정보: wit1=【CB】, wit2=【卍續】; 현재 비교 XML에서도 동일 교감 확인.</w:t>
      </w:r>
      <w:r>
        <w:br/>
      </w:r>
      <w:r>
        <w:t xml:space="preserve">• 저본 독법 | 사용자 TXT의 已 (XML 채택 독법 已와 별개로 확인).</w:t>
      </w:r>
      <w:r>
        <w:br/>
      </w:r>
      <w:r>
        <w:t xml:space="preserve">• 저본 적용 구절 | 門目已明次當開闡故有第六廣釋文義 / 저본 기준 번역: 이미 밝혀졌다</w:t>
      </w:r>
      <w:r>
        <w:br/>
      </w:r>
      <w:r>
        <w:t xml:space="preserve">• 이문 독법 | 巳 / 이문 적용 구절: 門目巳明次當開闡故有第六廣釋文義 / 이문 기준 번역: 이미 밝혀졌다</w:t>
      </w:r>
      <w:r>
        <w:br/>
      </w:r>
      <w:r>
        <w:t xml:space="preserve">• 의미 차이·한국어 해설 | 이 위치의 ‘已’는 전후 문맥에서 이미 밝혀졌다에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前門又二者初門雖顯本起之由又須明其造論之意故分二門也</w:t>
      </w:r>
    </w:p>
    <w:p>
      <w:pPr>
        <w:pStyle w:val="SHTKTranslationText"/>
      </w:pPr>
      <w:r>
        <w:t xml:space="preserve">앞의 문을 다시 둘로 나눈 까닭은 첫 문에서 논서 성립의 유래를 밝혔더라도 논서를 지은 의도까지 밝혀야 하므로 두 문으로 나누기 때문이다.</w:t>
      </w:r>
    </w:p>
    <w:p>
      <w:pPr>
        <w:pStyle w:val="SHTKSourceText"/>
      </w:pPr>
      <w:r>
        <w:t xml:space="preserve">解前門中大分為三初至興茲國已來總明一切有宗本興之處</w:t>
      </w:r>
    </w:p>
    <w:p>
      <w:pPr>
        <w:pStyle w:val="SHTKTranslationText"/>
      </w:pPr>
      <w:r>
        <w:t xml:space="preserve">첫 문을 해석함에 크게 셋으로 나눈다. 처음부터 ‘이 나라에서 일어났다’에 이르기까지는 설일체유부가 본래 일어난 장소를 총괄하여 밝힌다.</w:t>
      </w:r>
    </w:p>
    <w:p>
      <w:pPr>
        <w:pStyle w:val="SHTKNoteSummary"/>
      </w:pPr>
      <w:r>
        <w:t xml:space="preserve">교감 요약 | CBETA 【CB】已 / 《卍續》 【卍續】巳.</w:t>
      </w:r>
    </w:p>
    <w:p>
      <w:pPr>
        <w:pStyle w:val="SHTKNoteDetail"/>
      </w:pPr>
      <w:r>
        <w:t xml:space="preserve">• 원교감 원문(TEI 장치) | &lt;app from="#beg0378b0301"&gt;&lt;lem wit="#wit1"&gt;已&lt;/lem&gt;&lt;rdg wit="#wit2"&gt;巳&lt;/rdg&gt;&lt;/app&gt;.</w:t>
      </w:r>
      <w:r>
        <w:br/>
      </w:r>
      <w:r>
        <w:t xml:space="preserve">• 교감 번호 | beg0378b0301 / 판본 정보: wit1=【CB】, wit2=【卍續】; 현재 비교 XML에서도 동일 교감 확인.</w:t>
      </w:r>
      <w:r>
        <w:br/>
      </w:r>
      <w:r>
        <w:t xml:space="preserve">• 저본 독법 | 사용자 TXT의 已 (XML 채택 독법 已와 별개로 확인).</w:t>
      </w:r>
      <w:r>
        <w:br/>
      </w:r>
      <w:r>
        <w:t xml:space="preserve">• 저본 적용 구절 | 解前門中大分為三初至興茲國已來總明一切有 / 저본 기준 번역: 이래</w:t>
      </w:r>
      <w:r>
        <w:br/>
      </w:r>
      <w:r>
        <w:t xml:space="preserve">• 이문 독법 | 巳 / 이문 적용 구절: 解前門中大分為三初至興茲國巳來總明一切有 / 이문 기준 번역: 이래</w:t>
      </w:r>
      <w:r>
        <w:br/>
      </w:r>
      <w:r>
        <w:t xml:space="preserve">• 의미 차이·한국어 해설 | 이 위치의 ‘已’는 전후 문맥에서 이래에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二從佛涅槃已下至不令散出別明婆沙論起源由</w:t>
      </w:r>
    </w:p>
    <w:p>
      <w:pPr>
        <w:pStyle w:val="SHTKTranslationText"/>
      </w:pPr>
      <w:r>
        <w:t xml:space="preserve">둘째, ‘부처님께서 열반하신 뒤’부터 ‘흩어져 나가지 못하게 하였다’에 이르기까지는 《비바사론》 성립의 연유를 따로 밝힌다.</w:t>
      </w:r>
    </w:p>
    <w:p>
      <w:pPr>
        <w:pStyle w:val="SHTKNoteSummary"/>
      </w:pPr>
      <w:r>
        <w:t xml:space="preserve">교감 요약 | CBETA 【CB】已 / 《卍續》 【卍續】巳.</w:t>
      </w:r>
    </w:p>
    <w:p>
      <w:pPr>
        <w:pStyle w:val="SHTKNoteDetail"/>
      </w:pPr>
      <w:r>
        <w:t xml:space="preserve">• 원교감 원문(TEI 장치) | &lt;app from="#beg0378b0401"&gt;&lt;lem wit="#wit1"&gt;已&lt;/lem&gt;&lt;rdg wit="#wit2"&gt;巳&lt;/rdg&gt;&lt;/app&gt;.</w:t>
      </w:r>
      <w:r>
        <w:br/>
      </w:r>
      <w:r>
        <w:t xml:space="preserve">• 교감 번호 | beg0378b0401 / 판본 정보: wit1=【CB】, wit2=【卍續】; 현재 비교 XML에서도 동일 교감 확인.</w:t>
      </w:r>
      <w:r>
        <w:br/>
      </w:r>
      <w:r>
        <w:t xml:space="preserve">• 저본 독법 | 사용자 TXT의 已 (XML 채택 독법 已와 별개로 확인).</w:t>
      </w:r>
      <w:r>
        <w:br/>
      </w:r>
      <w:r>
        <w:t xml:space="preserve">• 저본 적용 구절 | 二從佛涅槃已下至不令散出別明婆沙論起源由 / 저본 기준 번역: 이하의 구간</w:t>
      </w:r>
      <w:r>
        <w:br/>
      </w:r>
      <w:r>
        <w:t xml:space="preserve">• 이문 독법 | 巳 / 이문 적용 구절: 二從佛涅槃巳下至不令散出別明婆沙論起源由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三然世親尊者已下正顯此論因起</w:t>
      </w:r>
    </w:p>
    <w:p>
      <w:pPr>
        <w:pStyle w:val="SHTKTranslationText"/>
      </w:pPr>
      <w:r>
        <w:t xml:space="preserve">셋째, ‘그러나 세친 존자가’ 이하에서는 바로 이 논서가 일어난 원인을 밝힌다.</w:t>
      </w:r>
    </w:p>
    <w:p>
      <w:pPr>
        <w:pStyle w:val="SHTKNoteSummary"/>
      </w:pPr>
      <w:r>
        <w:t xml:space="preserve">교감 요약 | CBETA 【CB】已 / 《卍續》 【卍續】巳.</w:t>
      </w:r>
    </w:p>
    <w:p>
      <w:pPr>
        <w:pStyle w:val="SHTKNoteDetail"/>
      </w:pPr>
      <w:r>
        <w:t xml:space="preserve">• 원교감 원문(TEI 장치) | &lt;app from="#beg0378b0501"&gt;&lt;lem wit="#wit1"&gt;已&lt;/lem&gt;&lt;rdg wit="#wit2"&gt;巳&lt;/rdg&gt;&lt;/app&gt;.</w:t>
      </w:r>
      <w:r>
        <w:br/>
      </w:r>
      <w:r>
        <w:t xml:space="preserve">• 교감 번호 | beg0378b0501 / 판본 정보: wit1=【CB】, wit2=【卍續】; 현재 비교 XML에서도 동일 교감 확인.</w:t>
      </w:r>
      <w:r>
        <w:br/>
      </w:r>
      <w:r>
        <w:t xml:space="preserve">• 저본 독법 | 사용자 TXT의 已 (XML 채택 독법 已와 별개로 확인).</w:t>
      </w:r>
      <w:r>
        <w:br/>
      </w:r>
      <w:r>
        <w:t xml:space="preserve">• 저본 적용 구절 | 三然世親尊者已下正顯此論因起 / 저본 기준 번역: 이하의 구간</w:t>
      </w:r>
      <w:r>
        <w:br/>
      </w:r>
      <w:r>
        <w:t xml:space="preserve">• 이문 독법 | 巳 / 이문 적용 구절: 三然世親尊者巳下正顯此論因起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前門又二初至微言尚在明上聖宣持未有乖諍真教猶一</w:t>
      </w:r>
    </w:p>
    <w:p>
      <w:pPr>
        <w:pStyle w:val="SHTKTranslationText"/>
      </w:pPr>
      <w:r>
        <w:t xml:space="preserve">앞 문은 다시 둘로 나뉜다. 처음부터 ‘미묘한 가르침은 여전히 남아 있었다’에 이르기까지는 앞선 성인들이 가르침을 선양·유지하여 아직 다툼이 없었고 참된 가르침이 하나였음을 밝힌다.</w:t>
      </w:r>
    </w:p>
    <w:p>
      <w:pPr>
        <w:pStyle w:val="SHTKSourceText"/>
      </w:pPr>
      <w:r>
        <w:t xml:space="preserve">二[2]泊乎尊者已下顯次聖弘化情見殊途教分異部。</w:t>
      </w:r>
    </w:p>
    <w:p>
      <w:pPr>
        <w:pStyle w:val="SHTKTranslationText"/>
      </w:pPr>
      <w:r>
        <w:t xml:space="preserve">둘째, ‘존자에 머물러’ 이하에서는 뒤이은 성인들이 교화하되 견해가 갈라지고 가르침이 다른 부파로 나뉜 일을 드러낸다. [구문 불확실][이문 검토 필요: 공식 CBETA의 ‘洎’에 따르면 ‘존자에 이르러’]</w:t>
      </w:r>
    </w:p>
    <w:p>
      <w:pPr>
        <w:pStyle w:val="SHTKNoteSummary"/>
      </w:pPr>
      <w:r>
        <w:t xml:space="preserve">교감 요약 | CBETA 【CB】已 / 《卍續》 【卍續】巳.</w:t>
      </w:r>
    </w:p>
    <w:p>
      <w:pPr>
        <w:pStyle w:val="SHTKNoteDetail"/>
      </w:pPr>
      <w:r>
        <w:t xml:space="preserve">• 원교감 원문 | 泊疑洎. CBETA 수정 교감: 洎【CB】，泊【卍續】，泊疑洎.</w:t>
      </w:r>
      <w:r>
        <w:br/>
      </w:r>
      <w:r>
        <w:t xml:space="preserve">• 교감 번호 | 0378002 / XML 장치: beg0378002 / 현재 XML: 현재 XML에서도 두 독법 확인.</w:t>
      </w:r>
      <w:r>
        <w:br/>
      </w:r>
      <w:r>
        <w:t xml:space="preserve">• 판본 정보 | 사용자 TXT 및 【卍續】: 泊; CBETA 【CB】: 洎. CBETA 채택 본문을 사용자 저본에 덮어쓰지 않는다.</w:t>
      </w:r>
      <w:r>
        <w:br/>
      </w:r>
      <w:r>
        <w:t xml:space="preserve">• 저본 독법·적용 구절 | 泊 / 二[2]泊乎尊者已下.</w:t>
      </w:r>
      <w:r>
        <w:br/>
      </w:r>
      <w:r>
        <w:t xml:space="preserve">• 저본 기준 번역 | 존자에 머물러서라는 문자 그대로의 독법은 구문이 매끄럽지 않다</w:t>
      </w:r>
      <w:r>
        <w:br/>
      </w:r>
      <w:r>
        <w:t xml:space="preserve">• 이문 독법·적용 구절 | 洎 / 二洎乎尊者已下.</w:t>
      </w:r>
      <w:r>
        <w:br/>
      </w:r>
      <w:r>
        <w:t xml:space="preserve">• 이문 기준 번역 | 존자에 이르러</w:t>
      </w:r>
      <w:r>
        <w:br/>
      </w:r>
      <w:r>
        <w:t xml:space="preserve">• 의미 차이·한국어 해설 | 사용자 저본의 ‘泊’을 보존한다. CBETA는 ‘洎’를 채택하므로 도달 시점과 역사적 단계가 자연스러워지지만 이를 저본의 글자로 바꾸지 않는다.</w:t>
      </w:r>
      <w:r>
        <w:br/>
      </w:r>
      <w:r>
        <w:t xml:space="preserve">• 상호참조 | CBETA의 &lt;lem&gt;에 T41n1823_p0813c07 참조주가 병기되어 있다. 출전 본문을 독립적으로 재대조한 것은 아니다.</w:t>
      </w:r>
      <w:r>
        <w:br/>
      </w:r>
      <w:r>
        <w:t xml:space="preserve">• 번역 영향 판정 | [의미 차이 있음]</w:t>
      </w:r>
      <w:r>
        <w:br/>
      </w:r>
      <w:r>
        <w:t xml:space="preserve">• 원교감 원문(TEI 장치) | &lt;app from="#beg0378b0701"&gt;&lt;lem wit="#wit1"&gt;已&lt;/lem&gt;&lt;rdg wit="#wit2"&gt;巳&lt;/rdg&gt;&lt;/app&gt;.</w:t>
      </w:r>
      <w:r>
        <w:br/>
      </w:r>
      <w:r>
        <w:t xml:space="preserve">• 교감 번호 | beg0378b0701 / 판본 정보: wit1=【CB】, wit2=【卍續】; 현재 비교 XML에서도 동일 교감 확인.</w:t>
      </w:r>
      <w:r>
        <w:br/>
      </w:r>
      <w:r>
        <w:t xml:space="preserve">• 저본 독법 | 사용자 TXT의 已 (XML 채택 독법 已와 별개로 확인).</w:t>
      </w:r>
      <w:r>
        <w:br/>
      </w:r>
      <w:r>
        <w:t xml:space="preserve">• 저본 적용 구절 | 二[2]泊乎尊者已下顯次聖弘化情見殊途教 / 저본 기준 번역: 이하의 구간</w:t>
      </w:r>
      <w:r>
        <w:br/>
      </w:r>
      <w:r>
        <w:t xml:space="preserve">• 이문 독법 | 巳 / 이문 적용 구절: 二[2]泊乎尊者巳下顯次聖弘化情見殊途教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PositionMarker"/>
      </w:pPr>
      <w:bookmarkStart w:id="1010" w:name="loc_0378b09"/>
      <w:r>
        <w:t xml:space="preserve">[0378b09]</w:t>
      </w:r>
      <w:bookmarkEnd w:id="1010"/>
    </w:p>
    <w:p>
      <w:pPr>
        <w:pStyle w:val="SHTKSourceText"/>
      </w:pPr>
      <w:r>
        <w:t xml:space="preserve">初言迦葉遁形於雞足者梵云迦葉波陀(唐云飲光)上古有仙身光熾盛飲蔽餘輝</w:t>
      </w:r>
    </w:p>
    <w:p>
      <w:pPr>
        <w:pStyle w:val="SHTKTranslationText"/>
      </w:pPr>
      <w:r>
        <w:t xml:space="preserve">처음 ‘가섭이 계족산에 몸을 감추었다’는 구절에서 범어로 ‘가섭파다’라 하며, 당나라 말로 ‘음광’이라 한다. 옛날 한 선인이 몸에서 강렬한 빛을 발하여 다른 빛을 가려 버렸다고 한다.</w:t>
      </w:r>
    </w:p>
    <w:p>
      <w:pPr>
        <w:pStyle w:val="SHTKSourceText"/>
      </w:pPr>
      <w:r>
        <w:t xml:space="preserve">飲[3]老尊者即彼之種族從姓得名</w:t>
      </w:r>
    </w:p>
    <w:p>
      <w:pPr>
        <w:pStyle w:val="SHTKTranslationText"/>
      </w:pPr>
      <w:r>
        <w:t xml:space="preserve">‘음로(飲老) 존자’는 바로 그 선인의 종족으로서 성씨를 따라 이름을 얻었다는 말이다.【이문 검토 필요: 원교감은 ‘老’를 ‘光’으로 의심하여 고치므로, ‘음광 존자’가 가능한 독법이다】</w:t>
      </w:r>
    </w:p>
    <w:p>
      <w:pPr>
        <w:pStyle w:val="SHTKNoteSummary"/>
      </w:pPr>
      <w:r>
        <w:t xml:space="preserve">교감 요약 | 老 ↔ 光 — 원교감에 기록된 보입·이문.</w:t>
      </w:r>
    </w:p>
    <w:p>
      <w:pPr>
        <w:pStyle w:val="SHTKNoteDetail"/>
      </w:pPr>
      <w:r>
        <w:t xml:space="preserve">• 원교감 원문 | 老疑光.</w:t>
      </w:r>
      <w:r>
        <w:br/>
      </w:r>
      <w:r>
        <w:t xml:space="preserve">• 교감 번호 | 0378003 / 판본 정보: 해당 XML 원교감의 편집자 판독 추정(疑); 독립 판본 확정 아님.</w:t>
      </w:r>
      <w:r>
        <w:br/>
      </w:r>
      <w:r>
        <w:t xml:space="preserve">• 저본 독법 | 老. 저본 적용 구절: 飲[3]老尊者即彼之種族從姓得名.</w:t>
      </w:r>
      <w:r>
        <w:br/>
      </w:r>
      <w:r>
        <w:t xml:space="preserve">• 저본 기준 번역 | 음로 존자</w:t>
      </w:r>
      <w:r>
        <w:br/>
      </w:r>
      <w:r>
        <w:t xml:space="preserve">• 이문 독법 | 光. 이문 적용 구절: 飲[3]光尊者即彼之種族從姓得名.</w:t>
      </w:r>
      <w:r>
        <w:br/>
      </w:r>
      <w:r>
        <w:t xml:space="preserve">• 이문 기준 번역 | 음광 존자</w:t>
      </w:r>
      <w:r>
        <w:br/>
      </w:r>
      <w:r>
        <w:t xml:space="preserve">• 의미 차이·한국어 해설 | 인명에서 ‘음로’와 ‘음광’의 차이다. 같은 문단이 ‘빛을 가린 선인’의 후손이라고 설명하므로 ‘光’의 문맥적 근거는 있으나 저본 ‘老’를 보존한다.</w:t>
      </w:r>
      <w:r>
        <w:br/>
      </w:r>
      <w:r>
        <w:t xml:space="preserve">• 번역 영향 판정 | [의미 차이 있음]</w:t>
      </w:r>
    </w:p>
    <w:p>
      <w:pPr>
        <w:pStyle w:val="SHTKSourceText"/>
      </w:pPr>
      <w:r>
        <w:t xml:space="preserve">遁謂隱遁</w:t>
      </w:r>
    </w:p>
    <w:p>
      <w:pPr>
        <w:pStyle w:val="SHTKTranslationText"/>
      </w:pPr>
      <w:r>
        <w:t xml:space="preserve">‘둔(遁)’은 숨어 물러난다는 뜻이다.</w:t>
      </w:r>
    </w:p>
    <w:p>
      <w:pPr>
        <w:pStyle w:val="SHTKSourceText"/>
      </w:pPr>
      <w:r>
        <w:t xml:space="preserve">按付法傳第一云迦葉入願智三昧觀所集法藏無闕少已便作是念我年朽邁不可依怙恒為諸苦之所惱害</w:t>
      </w:r>
    </w:p>
    <w:p>
      <w:pPr>
        <w:pStyle w:val="SHTKTranslationText"/>
      </w:pPr>
      <w:r>
        <w:t xml:space="preserve">《부법전》 제1권을 살펴보면, 가섭이 원지삼매에 들어 결집한 법장에 빠진 것이 없는지 관찰한 뒤 ‘나는 이제 늙어 의지할 만한 몸이 아니며 언제나 여러 괴로움에 시달리고 있다’고 생각하였다.</w:t>
      </w:r>
    </w:p>
    <w:p>
      <w:pPr>
        <w:pStyle w:val="SHTKNoteSummary"/>
      </w:pPr>
      <w:r>
        <w:t xml:space="preserve">교감 요약 | CBETA 【CB】已 / 《卍續》 【卍續】巳.</w:t>
      </w:r>
    </w:p>
    <w:p>
      <w:pPr>
        <w:pStyle w:val="SHTKNoteDetail"/>
      </w:pPr>
      <w:r>
        <w:t xml:space="preserve">• 원교감 원문(TEI 장치) | &lt;app from="#beg0378b1201"&gt;&lt;lem wit="#wit1"&gt;已&lt;/lem&gt;&lt;rdg wit="#wit2"&gt;巳&lt;/rdg&gt;&lt;/app&gt;.</w:t>
      </w:r>
      <w:r>
        <w:br/>
      </w:r>
      <w:r>
        <w:t xml:space="preserve">• 교감 번호 | beg0378b1201 / 판본 정보: wit1=【CB】, wit2=【卍續】; 현재 비교 XML에서도 동일 교감 확인.</w:t>
      </w:r>
      <w:r>
        <w:br/>
      </w:r>
      <w:r>
        <w:t xml:space="preserve">• 저본 독법 | 사용자 TXT의 已 (XML 채택 독법 已와 별개로 확인).</w:t>
      </w:r>
      <w:r>
        <w:br/>
      </w:r>
      <w:r>
        <w:t xml:space="preserve">• 저본 적용 구절 | 所集法藏無闕少已便作是念我年朽邁不可依 / 저본 기준 번역: ‘이미’ 또는 해당 문맥의 완료·선후·범위 표현</w:t>
      </w:r>
      <w:r>
        <w:br/>
      </w:r>
      <w:r>
        <w:t xml:space="preserve">• 이문 독법 | 巳 / 이문 적용 구절: 所集法藏無闕少巳便作是念我年朽邁不可依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誰有智者當樂此身我今宜可入般涅槃便辭闍王遂入鷄足於草敷上加趺而坐</w:t>
      </w:r>
    </w:p>
    <w:p>
      <w:pPr>
        <w:pStyle w:val="SHTKTranslationText"/>
      </w:pPr>
      <w:r>
        <w:t xml:space="preserve">‘지혜 있는 자 가운데 누가 이 몸을 즐기겠는가?’ ‘나는 이제 마땅히 반열반에 들어야 한다.’ 곧 아사세왕에게 작별을 고하고 계족산으로 들어가 풀자리 위에 가부좌하고 앉았다.</w:t>
      </w:r>
    </w:p>
    <w:p>
      <w:pPr>
        <w:pStyle w:val="SHTKSourceText"/>
      </w:pPr>
      <w:r>
        <w:t xml:space="preserve">作願言我今此身着佛所與糞掃之衣自持己鉢久住不壞</w:t>
      </w:r>
    </w:p>
    <w:p>
      <w:pPr>
        <w:pStyle w:val="SHTKTranslationText"/>
      </w:pPr>
      <w:r>
        <w:t xml:space="preserve">서원을 세워 말하였다. ‘나의 이 몸은 부처님께서 주신 분소의를 입고 내가 지닌 발우를 갖춘 채 오래도록 무너지지 않게 하리라.’</w:t>
      </w:r>
    </w:p>
    <w:p>
      <w:pPr>
        <w:pStyle w:val="SHTKNoteSummary"/>
      </w:pPr>
      <w:r>
        <w:t xml:space="preserve">교감 요약 | CBETA 【CB】己 / 《卍續》 【卍續】巳.</w:t>
      </w:r>
    </w:p>
    <w:p>
      <w:pPr>
        <w:pStyle w:val="SHTKNoteDetail"/>
      </w:pPr>
      <w:r>
        <w:t xml:space="preserve">• 원교감 원문(TEI 장치) | &lt;app from="#beg0378b1501"&gt;&lt;lem wit="#wit1"&gt;己&lt;/lem&gt;&lt;rdg wit="#wit2"&gt;巳&lt;/rdg&gt;&lt;/app&gt;.</w:t>
      </w:r>
      <w:r>
        <w:br/>
      </w:r>
      <w:r>
        <w:t xml:space="preserve">• 교감 번호 | beg0378b1501 / 판본 정보: wit1=【CB】, wit2=【卍續】; 현재 비교 XML에서도 동일 교감 확인.</w:t>
      </w:r>
      <w:r>
        <w:br/>
      </w:r>
      <w:r>
        <w:t xml:space="preserve">• 저본 독법 | 사용자 TXT의 己 (XML 채택 독법 己와 별개로 확인).</w:t>
      </w:r>
      <w:r>
        <w:br/>
      </w:r>
      <w:r>
        <w:t xml:space="preserve">• 저본 적용 구절 | 自持己鉢 / 저본 기준 번역: 자신의 발우를 지니다</w:t>
      </w:r>
      <w:r>
        <w:br/>
      </w:r>
      <w:r>
        <w:t xml:space="preserve">• 이문 독법 | 巳 / 이문 적용 구절: 自持巳鉢 / 이문 기준 번역: 자신의 발우를 지니다</w:t>
      </w:r>
      <w:r>
        <w:br/>
      </w:r>
      <w:r>
        <w:t xml:space="preserve">• 의미 차이·한국어 해설 | 사용자 저본의 ‘己’는 자기 자신의 뜻이다. 《卍續》의 ‘巳’를 지지의 이름으로 문자 그대로 옮기면 문맥이 성립하지 않으므로 필사상의 혼동으로 보며 본문 번역에는 반영하지 않는다.</w:t>
      </w:r>
      <w:r>
        <w:br/>
      </w:r>
      <w:r>
        <w:t xml:space="preserve">• 번역 영향 판정 | [번역 차이 없음]</w:t>
      </w:r>
    </w:p>
    <w:p>
      <w:pPr>
        <w:pStyle w:val="SHTKSourceText"/>
      </w:pPr>
      <w:r>
        <w:t xml:space="preserve">乃經五十七俱胝六十百千歲慈氏如來出現於世時施作佛事使諸弟子皆見我身而生厭惡復作是念阿闍世王若不見我沸血必當從面出命不令濟若使彼王與阿難來山當為開令其得入若還去者當復還合便捨命行應時大地六種震動釋提桓因共諸天眾以曼陀羅華天諸末香供養阿闍世王於睡臥中夢屋梁折(表法棟梁析也)尋便驚覺心生惶怖門人告皇(云云)王聞悲歎良久即往竹林園禮問阿難既知所詣俱向鷄足</w:t>
      </w:r>
    </w:p>
    <w:p>
      <w:pPr>
        <w:pStyle w:val="SHTKTranslationText"/>
      </w:pPr>
      <w:r>
        <w:t xml:space="preserve">‘오십칠 구지 육십 백천 년이 지나 미륵여래가 세상에 출현하실 때 불사를 행하여, 그 제자들이 모두 내 몸을 보고 싫어하는 마음을 내게 하리라.’ 다시 생각하였다. ‘아사세왕이 나를 보지 못한다면 뜨거운 피가 얼굴로 솟아나와 목숨을 구하지 못할 것이다.’ ‘왕이 아난과 함께 이 산에 오면 산을 열어 그들이 들어오도록 해야 한다.’ ‘그들이 돌아가면 산이 다시 닫히게 해야 한다.’ 그리고 목숨을 유지하는 행을 버렸다. 그때 대지가 여섯 가지로 진동하였다. 제석천과 여러 천중이 만다라꽃과 하늘의 여러 향가루로 공양하였다. 아사세왕은 잠을 자다가 집의 들보가 부러지는 꿈을 꾸었는데, 이는 법의 대들보가 꺾였음을 나타낸다. 그는 곧 놀라 깨어나 두려운 마음을 일으켰다. 문인이 왕에게 아뢰었다. ‘…….’ 왕은 말을 듣고 오래도록 슬퍼하고 탄식하다가 곧 죽림원으로 가서 아난에게 예를 올리고 물었다. 가야 할 곳을 알고 나서 모두 계족산으로 향하였다.</w:t>
      </w:r>
    </w:p>
    <w:p>
      <w:pPr>
        <w:pStyle w:val="SHTKSourceText"/>
      </w:pPr>
      <w:r>
        <w:t xml:space="preserve">王既到已山自開闢</w:t>
      </w:r>
    </w:p>
    <w:p>
      <w:pPr>
        <w:pStyle w:val="SHTKTranslationText"/>
      </w:pPr>
      <w:r>
        <w:t xml:space="preserve">왕이 도착하자 산이 저절로 열렸다.</w:t>
      </w:r>
    </w:p>
    <w:p>
      <w:pPr>
        <w:pStyle w:val="SHTKNoteSummary"/>
      </w:pPr>
      <w:r>
        <w:t xml:space="preserve">교감 요약 | CBETA 【CB】已 / 《卍續》 【卍續】巳.</w:t>
      </w:r>
    </w:p>
    <w:p>
      <w:pPr>
        <w:pStyle w:val="SHTKNoteDetail"/>
      </w:pPr>
      <w:r>
        <w:t xml:space="preserve">• 원교감 원문(TEI 장치) | &lt;app from="#beg0378b2401"&gt;&lt;lem wit="#wit1"&gt;已&lt;/lem&gt;&lt;rdg wit="#wit2"&gt;巳&lt;/rdg&gt;&lt;/app&gt;.</w:t>
      </w:r>
      <w:r>
        <w:br/>
      </w:r>
      <w:r>
        <w:t xml:space="preserve">• 교감 번호 | beg0378b2401 / 판본 정보: wit1=【CB】, wit2=【卍續】; 현재 비교 XML에서도 동일 교감 확인.</w:t>
      </w:r>
      <w:r>
        <w:br/>
      </w:r>
      <w:r>
        <w:t xml:space="preserve">• 저본 독법 | 사용자 TXT의 已 (XML 채택 독법 已와 별개로 확인).</w:t>
      </w:r>
      <w:r>
        <w:br/>
      </w:r>
      <w:r>
        <w:t xml:space="preserve">• 저본 적용 구절 | 王既到已山自開闢 / 저본 기준 번역: ‘이미’ 또는 해당 문맥의 완료·선후·범위 표현</w:t>
      </w:r>
      <w:r>
        <w:br/>
      </w:r>
      <w:r>
        <w:t xml:space="preserve">• 이문 독법 | 巳 / 이문 적용 구절: 王既到巳山自開闢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迦葉在中全身曼陀羅華以覆其上</w:t>
      </w:r>
    </w:p>
    <w:p>
      <w:pPr>
        <w:pStyle w:val="SHTKTranslationText"/>
      </w:pPr>
      <w:r>
        <w:t xml:space="preserve">가섭의 온몸이 그 안에 있었으며 그 위에는 만다라꽃이 덮여 있었다.</w:t>
      </w:r>
    </w:p>
    <w:p>
      <w:pPr>
        <w:pStyle w:val="SHTKSourceText"/>
      </w:pPr>
      <w:r>
        <w:t xml:space="preserve">王既見已發聲號哭乃至欲以香木而闍毗之</w:t>
      </w:r>
    </w:p>
    <w:p>
      <w:pPr>
        <w:pStyle w:val="SHTKTranslationText"/>
      </w:pPr>
      <w:r>
        <w:t xml:space="preserve">왕은 이를 보자 소리 내어 통곡하고 향나무로 화장하려고까지 하였다.</w:t>
      </w:r>
    </w:p>
    <w:p>
      <w:pPr>
        <w:pStyle w:val="SHTKNoteSummary"/>
      </w:pPr>
      <w:r>
        <w:t xml:space="preserve">교감 요약 | CBETA 【CB】已 / 《卍續》 【卍續】巳.</w:t>
      </w:r>
    </w:p>
    <w:p>
      <w:pPr>
        <w:pStyle w:val="SHTKNoteDetail"/>
      </w:pPr>
      <w:r>
        <w:t xml:space="preserve">• 원교감 원문(TEI 장치) | &lt;app from="#beg0378c0101"&gt;&lt;lem wit="#wit1"&gt;已&lt;/lem&gt;&lt;rdg wit="#wit2"&gt;巳&lt;/rdg&gt;&lt;/app&gt;.</w:t>
      </w:r>
      <w:r>
        <w:br/>
      </w:r>
      <w:r>
        <w:t xml:space="preserve">• 교감 번호 | beg0378c0101 / 판본 정보: wit1=【CB】, wit2=【卍續】; 현재 비교 XML에서도 동일 교감 확인.</w:t>
      </w:r>
      <w:r>
        <w:br/>
      </w:r>
      <w:r>
        <w:t xml:space="preserve">• 저본 독법 | 사용자 TXT의 已 (XML 채택 독법 已와 별개로 확인).</w:t>
      </w:r>
      <w:r>
        <w:br/>
      </w:r>
      <w:r>
        <w:t xml:space="preserve">• 저본 적용 구절 | 王既見已發聲號哭乃至欲以香木而闍毗之 / 저본 기준 번역: ‘이미’ 또는 해당 문맥의 완료·선후·범위 표현</w:t>
      </w:r>
      <w:r>
        <w:br/>
      </w:r>
      <w:r>
        <w:t xml:space="preserve">• 이문 독법 | 巳 / 이문 적용 구절: 王既見巳發聲號哭乃至欲以香木而闍毗之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阿難報言尊者以定持身待於彌勒不可得燒彌勒出時當將徒眾九十六億至此山中見於迦葉時彌勒眾皆作是念釋迦如來弟子身形卑陋若此彼佛亦當與彼無異於是迦葉踊身虗空作十八變變為大形充滿世界</w:t>
      </w:r>
    </w:p>
    <w:p>
      <w:pPr>
        <w:pStyle w:val="SHTKTranslationText"/>
      </w:pPr>
      <w:r>
        <w:t xml:space="preserve">아난이 대답하였다. ‘존자는 선정의 힘으로 몸을 유지하면서 미륵을 기다리고 있으므로 불태울 수 없습니다.’ ‘미륵이 출현하면 구십육억의 무리를 데리고 이 산에 와서 가섭을 볼 것입니다.’ 그때 미륵의 대중은 모두 ‘석가여래의 제자가 이처럼 몸이 왜소하고 누추하다면 저 부처님 또한 그와 다르지 않을 것이다’라고 생각할 것이다. 그러자 가섭은 몸을 솟구쳐 허공에서 열여덟 가지 신통변화를 일으키고, 몸을 크게 변화시켜 세계를 가득 채운다.</w:t>
      </w:r>
    </w:p>
    <w:p>
      <w:pPr>
        <w:pStyle w:val="SHTKSourceText"/>
      </w:pPr>
      <w:r>
        <w:t xml:space="preserve">時彌勒佛即[4]献迦葉取僧伽梨</w:t>
      </w:r>
    </w:p>
    <w:p>
      <w:pPr>
        <w:pStyle w:val="SHTKTranslationText"/>
      </w:pPr>
      <w:r>
        <w:t xml:space="preserve">그때 미륵불은 곧 ‘헌(献)’이라 한 뒤 가섭에게서 승가리를 취한다.【구문 불확실: 원문 ‘即献迦葉取僧伽梨’에서 ‘献’과 ‘取’의 주체·관계가 분명하지 않으며, ‘献’을 ‘就’로 쓰는 판본이 있다】</w:t>
      </w:r>
    </w:p>
    <w:p>
      <w:pPr>
        <w:pStyle w:val="SHTKNoteSummary"/>
      </w:pPr>
      <w:r>
        <w:t xml:space="preserve">교감 요약 | 献 ↔ 就 — 원교감에 기록된 보입·이문.</w:t>
      </w:r>
    </w:p>
    <w:p>
      <w:pPr>
        <w:pStyle w:val="SHTKNoteDetail"/>
      </w:pPr>
      <w:r>
        <w:t xml:space="preserve">• 원교감 원문 | 献一作就.</w:t>
      </w:r>
      <w:r>
        <w:br/>
      </w:r>
      <w:r>
        <w:t xml:space="preserve">• 교감 번호 | 0378004 / 판본 정보: 해당 XML 원교감은 다른 독법의 구체적 대교본을 지정하지 않음.</w:t>
      </w:r>
      <w:r>
        <w:br/>
      </w:r>
      <w:r>
        <w:t xml:space="preserve">• 저본 독법 | 献. 저본 적용 구절: 時彌勒佛即[4]献迦葉取僧伽梨.</w:t>
      </w:r>
      <w:r>
        <w:br/>
      </w:r>
      <w:r>
        <w:t xml:space="preserve">• 저본 기준 번역 | 미륵불이 가섭에게 ‘헌(献)’이라 하여 승가리를 취한다 [구문 불확실]</w:t>
      </w:r>
      <w:r>
        <w:br/>
      </w:r>
      <w:r>
        <w:t xml:space="preserve">• 이문 독법 | 就. 이문 적용 구절: 時彌勒佛即[4]就迦葉取僧伽梨.</w:t>
      </w:r>
      <w:r>
        <w:br/>
      </w:r>
      <w:r>
        <w:t xml:space="preserve">• 이문 기준 번역 | 미륵불이 가섭에게 나아가 승가리를 취한다</w:t>
      </w:r>
      <w:r>
        <w:br/>
      </w:r>
      <w:r>
        <w:t xml:space="preserve">• 의미 차이·한국어 해설 | ‘献’은 바치다이고 ‘就’는 나아가다이다. 행위의 주체와 동작의 관계에 차이가 생기므로 문장을 임의로 고쳐 확정하지 않는다.</w:t>
      </w:r>
      <w:r>
        <w:br/>
      </w:r>
      <w:r>
        <w:t xml:space="preserve">• 번역 영향 판정 | [문장 구조 변화]</w:t>
      </w:r>
    </w:p>
    <w:p>
      <w:pPr>
        <w:pStyle w:val="SHTKSourceText"/>
      </w:pPr>
      <w:r>
        <w:t xml:space="preserve">是時大眾見其神力除憍慢心成阿羅漢</w:t>
      </w:r>
    </w:p>
    <w:p>
      <w:pPr>
        <w:pStyle w:val="SHTKTranslationText"/>
      </w:pPr>
      <w:r>
        <w:t xml:space="preserve">이때 대중이 가섭의 신통력을 보고 교만한 마음을 버려 아라한이 된다.</w:t>
      </w:r>
    </w:p>
    <w:p>
      <w:pPr>
        <w:pStyle w:val="SHTKSourceText"/>
      </w:pPr>
      <w:r>
        <w:t xml:space="preserve">王供養已還歸本國</w:t>
      </w:r>
    </w:p>
    <w:p>
      <w:pPr>
        <w:pStyle w:val="SHTKTranslationText"/>
      </w:pPr>
      <w:r>
        <w:t xml:space="preserve">왕은 공양을 마치고 본국으로 돌아간다.</w:t>
      </w:r>
    </w:p>
    <w:p>
      <w:pPr>
        <w:pStyle w:val="SHTKNoteSummary"/>
      </w:pPr>
      <w:r>
        <w:t xml:space="preserve">교감 요약 | CBETA 【CB】已 / 《卍續》 【卍續】巳.</w:t>
      </w:r>
    </w:p>
    <w:p>
      <w:pPr>
        <w:pStyle w:val="SHTKNoteDetail"/>
      </w:pPr>
      <w:r>
        <w:t xml:space="preserve">• 원교감 원문(TEI 장치) | &lt;app from="#beg0378c0801"&gt;&lt;lem wit="#wit1"&gt;已&lt;/lem&gt;&lt;rdg wit="#wit2"&gt;巳&lt;/rdg&gt;&lt;/app&gt;.</w:t>
      </w:r>
      <w:r>
        <w:br/>
      </w:r>
      <w:r>
        <w:t xml:space="preserve">• 교감 번호 | beg0378c0801 / 판본 정보: wit1=【CB】, wit2=【卍續】; 현재 비교 XML에서도 동일 교감 확인.</w:t>
      </w:r>
      <w:r>
        <w:br/>
      </w:r>
      <w:r>
        <w:t xml:space="preserve">• 저본 독법 | 사용자 TXT의 已 (XML 채택 독법 已와 별개로 확인).</w:t>
      </w:r>
      <w:r>
        <w:br/>
      </w:r>
      <w:r>
        <w:t xml:space="preserve">• 저본 적용 구절 | 王供養已還歸本國 / 저본 기준 번역: ‘이미’ 또는 해당 문맥의 완료·선후·범위 표현</w:t>
      </w:r>
      <w:r>
        <w:br/>
      </w:r>
      <w:r>
        <w:t xml:space="preserve">• 이문 독법 | 巳 / 이문 적용 구절: 王供養巳還歸本國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時鷄足山還合如初廣如彼傳問迦葉為入涅槃為入滅定答准諸經論多言入涅槃不見入滅定問若入涅槃云何留身得待彌勒能有變化答是留化身若准此論願力所持(云云)然章但敘迦葉末田意取鷄足龍宮為文故爾若准五師傳持次第迦葉付法於阿難阿難付商那和修及末田地二聖緣廣疏既不明今亦不敘</w:t>
      </w:r>
    </w:p>
    <w:p>
      <w:pPr>
        <w:pStyle w:val="SHTKTranslationText"/>
      </w:pPr>
      <w:r>
        <w:t xml:space="preserve">그때 계족산은 처음처럼 다시 닫힌다. 자세한 내용은 그 전기에 실려 있다. 묻는다. ‘가섭은 열반에 든 것인가?’ ‘아니면 멸진정에 든 것인가?’ 답한다. ‘여러 경론에 준하면 대체로 열반에 들었다고 말하지, 멸진정에 들었다는 설명은 보이지 않는다.’ 묻는다. ‘열반에 들었다면 어떻게 몸을 남겨 미륵을 기다리면서 신통변화를 일으킬 수 있는가?’ 답한다. ‘변화신을 남긴 것이다.’ ‘이 논서에 준하면 서원의 힘이 몸을 유지한 것이다. …….’ 그러나 이 장에서는 가섭과 말전지의 일만 서술하면서 계족산과 용궁을 소재로 삼으려는 뜻이므로 이렇게 하였다. 다섯 스승이 법을 전해 준 순서에 준하면, 가섭이 아난에게 법을 부촉하고 아난은 상나화수와 말전지에게 법을 부촉하였다. 두 성인의 사적은 방대하나 소에서 밝히지 않았으므로 여기서도 서술하지 않는다.</w:t>
      </w:r>
    </w:p>
    <w:p>
      <w:pPr>
        <w:pStyle w:val="SHTKSourceText"/>
      </w:pPr>
      <w:r>
        <w:t xml:space="preserve">言末田乞池於龍宮者梵云末田底迦(此云金地)西域記云昔佛世尊自鄔駄那國降惡神已還中國乘空</w:t>
      </w:r>
    </w:p>
    <w:p>
      <w:pPr>
        <w:pStyle w:val="SHTKTranslationText"/>
      </w:pPr>
      <w:r>
        <w:t xml:space="preserve">‘말전지가 용궁에 연못을 청하였다’는 구절에서 범어는 말전지가이고, 여기 말로 금지(金地)라는 뜻이다. 《서역기》에서는 옛날 부처님이 오타나국에서 악한 신을 항복시키고 중인도로 돌아오시던 중 공중을 날았다고 한다.</w:t>
      </w:r>
    </w:p>
    <w:p>
      <w:pPr>
        <w:pStyle w:val="SHTKNoteSummary"/>
      </w:pPr>
      <w:r>
        <w:t xml:space="preserve">교감 요약 | CBETA 【CB】已 / 《卍續》 【卍續】巳.</w:t>
      </w:r>
    </w:p>
    <w:p>
      <w:pPr>
        <w:pStyle w:val="SHTKNoteDetail"/>
      </w:pPr>
      <w:r>
        <w:t xml:space="preserve">• 원교감 원문(TEI 장치) | &lt;app from="#beg0378c1601"&gt;&lt;lem wit="#wit1"&gt;已&lt;/lem&gt;&lt;rdg wit="#wit2"&gt;巳&lt;/rdg&gt;&lt;/app&gt;.</w:t>
      </w:r>
      <w:r>
        <w:br/>
      </w:r>
      <w:r>
        <w:t xml:space="preserve">• 교감 번호 | beg0378c1601 / 판본 정보: wit1=【CB】, wit2=【卍續】; 현재 비교 XML에서도 동일 교감 확인.</w:t>
      </w:r>
      <w:r>
        <w:br/>
      </w:r>
      <w:r>
        <w:t xml:space="preserve">• 저본 독법 | 사용자 TXT의 已 (XML 채택 독법 已와 별개로 확인).</w:t>
      </w:r>
      <w:r>
        <w:br/>
      </w:r>
      <w:r>
        <w:t xml:space="preserve">• 저본 적용 구절 | 鄔駄那國降惡神已還中國乘空 / 저본 기준 번역: ‘이미’ 또는 해당 문맥의 완료·선후·범위 표현</w:t>
      </w:r>
      <w:r>
        <w:br/>
      </w:r>
      <w:r>
        <w:t xml:space="preserve">• 이문 독법 | 巳 / 이문 적용 구절: 鄔駄那國降惡神巳還中國乘空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當此國上告阿難曰我涅槃後有末田底迦阿羅漢者當於此地建國安人弘揚佛法如來寂滅之後第五十年阿難弟子末田底迦聞佛懸記心自慶悅便來至此於大山嶺宴坐林中現大神變童見深信請資所欲阿羅漢曰願於此池惠以容膝童王於是縮水奉施羅漢神通廣身龍王縱力縮水池空水盡童翻乞池末田乃於西北為留一池周百餘里自餘支屬別居小池</w:t>
      </w:r>
    </w:p>
    <w:p>
      <w:pPr>
        <w:pStyle w:val="SHTKTranslationText"/>
      </w:pPr>
      <w:r>
        <w:t xml:space="preserve">그 나라의 상공에서 아난에게 ‘내가 열반에 든 뒤 말전지가라는 아라한이 이곳에 나라를 세우고 사람들을 편안하게 하며 불법을 널리 전할 것이다’라고 말씀하셨다. 여래가 열반한 뒤 오십 년에 아난의 제자 말전지가가 부처님의 예언을 듣고 기뻐하며 이곳으로 왔다. 큰 산의 능선과 숲에서 좌선하며 큰 신통변화를 나타냈다. 용왕이 이를 보고 깊이 믿으며 원하는 것이 무엇인지 청하였다. 아라한이 말하였다. ‘이 못에서 무릎을 들여놓을 만한 자리만 베풀어 주기 바란다.’ 용왕은 곧 물을 줄여 그 땅을 보시하였다. 아라한은 신통으로 몸을 넓혔고 용왕은 온 힘을 다해 물을 줄였다. 못이 비고 물이 다 마르자 용왕은 도리어 못을 돌려 달라고 청하였다. 이에 말전지는 서북쪽에 둘레 백여 리의 못 하나를 남겨 주었다. 나머지 권속들은 각기 작은 못에 거처하도록 하였다.</w:t>
      </w:r>
    </w:p>
    <w:p>
      <w:pPr>
        <w:pStyle w:val="SHTKSourceText"/>
      </w:pPr>
      <w:r>
        <w:t xml:space="preserve">龍王曰池已總施願恒受供</w:t>
      </w:r>
    </w:p>
    <w:p>
      <w:pPr>
        <w:pStyle w:val="SHTKTranslationText"/>
      </w:pPr>
      <w:r>
        <w:t xml:space="preserve">용왕이 말하였다. ‘못을 이미 모두 보시하였으니, 원하건대 늘 저의 공양을 받아 주십시오.’</w:t>
      </w:r>
    </w:p>
    <w:p>
      <w:pPr>
        <w:pStyle w:val="SHTKNoteSummary"/>
      </w:pPr>
      <w:r>
        <w:t xml:space="preserve">교감 요약 | CBETA 【CB】已 / 《卍續》 【卍續】巳.</w:t>
      </w:r>
    </w:p>
    <w:p>
      <w:pPr>
        <w:pStyle w:val="SHTKNoteDetail"/>
      </w:pPr>
      <w:r>
        <w:t xml:space="preserve">• 원교감 원문(TEI 장치) | &lt;app from="#beg0378c2401"&gt;&lt;lem wit="#wit1"&gt;已&lt;/lem&gt;&lt;rdg wit="#wit2"&gt;巳&lt;/rdg&gt;&lt;/app&gt;.</w:t>
      </w:r>
      <w:r>
        <w:br/>
      </w:r>
      <w:r>
        <w:t xml:space="preserve">• 교감 번호 | beg0378c2401 / 판본 정보: wit1=【CB】, wit2=【卍續】; 현재 비교 XML에서도 동일 교감 확인.</w:t>
      </w:r>
      <w:r>
        <w:br/>
      </w:r>
      <w:r>
        <w:t xml:space="preserve">• 저본 독법 | 사용자 TXT의 已 (XML 채택 독법 已와 별개로 확인).</w:t>
      </w:r>
      <w:r>
        <w:br/>
      </w:r>
      <w:r>
        <w:t xml:space="preserve">• 저본 적용 구절 | 龍王曰池已總施願恒受供 / 저본 기준 번역: 이미 모두</w:t>
      </w:r>
      <w:r>
        <w:br/>
      </w:r>
      <w:r>
        <w:t xml:space="preserve">• 이문 독법 | 巳 / 이문 적용 구절: 龍王曰池巳總施願恒受供 / 이문 기준 번역: 이미 모두</w:t>
      </w:r>
      <w:r>
        <w:br/>
      </w:r>
      <w:r>
        <w:t xml:space="preserve">• 의미 차이·한국어 해설 | 이 위치의 ‘已’는 전후 문맥에서 이미 모두에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末田曰我今不久無餘涅槃[1]詎雖欲受請其可得乎</w:t>
      </w:r>
    </w:p>
    <w:p>
      <w:pPr>
        <w:pStyle w:val="SHTKTranslationText"/>
      </w:pPr>
      <w:r>
        <w:t xml:space="preserve">말전지가가 말하였다. ‘나는 머지않아 무여열반에 들 텐데, 비록 초청을 받아들이고 싶더라도 어찌 그럴 수 있겠는가?’</w:t>
      </w:r>
    </w:p>
    <w:p>
      <w:pPr>
        <w:pStyle w:val="SHTKNoteSummary"/>
      </w:pPr>
      <w:r>
        <w:t xml:space="preserve">교감 요약 | 詎 ↔ 詎 없음 — 원교감에 기록된 보입·이문.</w:t>
      </w:r>
    </w:p>
    <w:p>
      <w:pPr>
        <w:pStyle w:val="SHTKNoteDetail"/>
      </w:pPr>
      <w:r>
        <w:t xml:space="preserve">• 원교감 원문 | 一無詎字.</w:t>
      </w:r>
      <w:r>
        <w:br/>
      </w:r>
      <w:r>
        <w:t xml:space="preserve">• 교감 번호 | 0379001 / 판본 정보: 해당 XML에 기록된 원교감.</w:t>
      </w:r>
      <w:r>
        <w:br/>
      </w:r>
      <w:r>
        <w:t xml:space="preserve">• 저본 독법 | 詎. 저본 적용 구절: 末田曰我今不久無餘涅槃[1]詎雖欲受請其可得乎.</w:t>
      </w:r>
      <w:r>
        <w:br/>
      </w:r>
      <w:r>
        <w:t xml:space="preserve">• 저본 기준 번역 | 어찌 그렇게 할 수 있겠는가</w:t>
      </w:r>
      <w:r>
        <w:br/>
      </w:r>
      <w:r>
        <w:t xml:space="preserve">• 이문 독법 | 詎 없음. 이문 적용 구절: 末田曰我今不久無餘涅槃[1]雖欲受請其可得乎.</w:t>
      </w:r>
      <w:r>
        <w:br/>
      </w:r>
      <w:r>
        <w:t xml:space="preserve">• 이문 기준 번역 | 비록 받아들이고 싶더라도 그렇게 할 수 있겠는가</w:t>
      </w:r>
      <w:r>
        <w:br/>
      </w:r>
      <w:r>
        <w:t xml:space="preserve">• 의미 차이·한국어 해설 | 어찌라는 반어가 생략되면 반문 구조가 약화되어 문답의 강조가 달라진다.</w:t>
      </w:r>
      <w:r>
        <w:br/>
      </w:r>
      <w:r>
        <w:t xml:space="preserve">• 번역 영향 판정 | [표현 차이]</w:t>
      </w:r>
    </w:p>
    <w:p>
      <w:pPr>
        <w:pStyle w:val="SHTKSourceText"/>
      </w:pPr>
      <w:r>
        <w:t xml:space="preserve">龍王重請五百羅漢常受我供乃至法盡法盡之後還取此國以為其池末田底迦從其所請</w:t>
      </w:r>
    </w:p>
    <w:p>
      <w:pPr>
        <w:pStyle w:val="SHTKTranslationText"/>
      </w:pPr>
      <w:r>
        <w:t xml:space="preserve">용왕이 다시 청하였다. ‘오백 아라한이 법이 다하는 때까지 늘 나의 공양을 받게 해 주십시오.’ ‘법이 다한 뒤에는 이 나라를 돌려받아 나의 못으로 삼겠습니다.’ 말전지가는 그 청을 받아들였다.</w:t>
      </w:r>
    </w:p>
    <w:p>
      <w:pPr>
        <w:pStyle w:val="SHTKSourceText"/>
      </w:pPr>
      <w:r>
        <w:t xml:space="preserve">時既得池運大神力立五百伽藍於諸異國賣鬻賤人以充役使以供僧眾</w:t>
      </w:r>
    </w:p>
    <w:p>
      <w:pPr>
        <w:pStyle w:val="SHTKTranslationText"/>
      </w:pPr>
      <w:r>
        <w:t xml:space="preserve">그때 못을 얻자 큰 신통력으로 오백 가람을 세우고, 여러 다른 나라에서 신분이 낮은 사람들을 사들여 사역에 충당함으로써 승중을 공양하게 하였다.</w:t>
      </w:r>
    </w:p>
    <w:p>
      <w:pPr>
        <w:pStyle w:val="SHTKNoteSummary"/>
      </w:pPr>
      <w:r>
        <w:t xml:space="preserve">*외자: CB15845; 공식 XML 자형 구성 [仁-二+(儿/又)]; 정규화 참고 문자 役; 정규화 참고 문자는 원래 자형과 동일하다는 뜻이 아니므로 원문 자형을 별도로 보존한다.</w:t>
      </w:r>
    </w:p>
    <w:p>
      <w:pPr>
        <w:pStyle w:val="SHTKNoteDetail"/>
      </w:pPr>
      <w:r>
        <w:t xml:space="preserve">• 상세 해설 | 위 요약과 동일. 원문·번역 위치에 연결되어 있다.</w:t>
      </w:r>
    </w:p>
    <w:p>
      <w:pPr>
        <w:pStyle w:val="SHTKSourceText"/>
      </w:pPr>
      <w:r>
        <w:t xml:space="preserve">末田底迦入寂滅後彼諸賤人自立君長隣境諸國鄙其賤種莫與交親謂之訖利多</w:t>
      </w:r>
    </w:p>
    <w:p>
      <w:pPr>
        <w:pStyle w:val="SHTKTranslationText"/>
      </w:pPr>
      <w:r>
        <w:t xml:space="preserve">말전지가가 열반한 뒤 그 신분이 낮은 사람들이 스스로 우두머리를 세웠다. 이웃 나라들은 그들의 비천한 출신을 업신여겨 교류하거나 혼인하지 않았으므로, 그들을 흘리다(訖利多)라고 불렀다.</w:t>
      </w:r>
    </w:p>
    <w:p>
      <w:pPr>
        <w:pStyle w:val="SHTKSourceText"/>
      </w:pPr>
      <w:r>
        <w:t xml:space="preserve">(唐言買得)今時泉水已多流溢即迦濕彌羅國是</w:t>
      </w:r>
    </w:p>
    <w:p>
      <w:pPr>
        <w:pStyle w:val="SHTKTranslationText"/>
      </w:pPr>
      <w:r>
        <w:t xml:space="preserve">【원문의 괄호 주】당나라 말로 ‘사들였다’는 뜻이다. 지금은 샘물이 이미 많이 흘러넘치는데, 이것이 바로 가습미라국이다.</w:t>
      </w:r>
    </w:p>
    <w:p>
      <w:pPr>
        <w:pStyle w:val="SHTKNoteSummary"/>
      </w:pPr>
      <w:r>
        <w:t xml:space="preserve">교감 요약 | CBETA 【CB】已 / 《卍續》 【卍續】巳.</w:t>
      </w:r>
    </w:p>
    <w:p>
      <w:pPr>
        <w:pStyle w:val="SHTKNoteDetail"/>
      </w:pPr>
      <w:r>
        <w:t xml:space="preserve">• 원교감 원문(TEI 장치) | &lt;app from="#beg0379a0601"&gt;&lt;lem wit="#wit1"&gt;已&lt;/lem&gt;&lt;rdg wit="#wit2"&gt;巳&lt;/rdg&gt;&lt;/app&gt;.</w:t>
      </w:r>
      <w:r>
        <w:br/>
      </w:r>
      <w:r>
        <w:t xml:space="preserve">• 교감 번호 | beg0379a0601 / 판본 정보: wit1=【CB】, wit2=【卍續】; 현재 비교 XML에서도 동일 교감 확인.</w:t>
      </w:r>
      <w:r>
        <w:br/>
      </w:r>
      <w:r>
        <w:t xml:space="preserve">• 저본 독법 | 사용자 TXT의 已 (XML 채택 독법 已와 별개로 확인).</w:t>
      </w:r>
      <w:r>
        <w:br/>
      </w:r>
      <w:r>
        <w:t xml:space="preserve">• 저본 적용 구절 | (唐言買得)今時泉水已多流溢即迦濕彌羅國 / 저본 기준 번역: ‘이미’ 또는 해당 문맥의 완료·선후·범위 표현</w:t>
      </w:r>
      <w:r>
        <w:br/>
      </w:r>
      <w:r>
        <w:t xml:space="preserve">• 이문 독법 | 巳 / 이문 적용 구절: (唐言買得)今時泉水巳多流溢即迦濕彌羅國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(此云買名國舊云罽賓訛也居北印度之境也)周七千餘里四境負山山極嶮峻雖有門徑而復隘狹自古隣歒無能攻伐國大城都西臨大河南北十二三里東西四五里</w:t>
      </w:r>
    </w:p>
    <w:p>
      <w:pPr>
        <w:pStyle w:val="SHTKTranslationText"/>
      </w:pPr>
      <w:r>
        <w:t xml:space="preserve">【원문의 괄호 주】여기 말로 ‘구매의 이름을 지닌 나라’라는 뜻이며, 옛날에 ‘계빈’이라고 부른 것은 잘못이다. 북인도 경계에 있다. 둘레는 칠천여 리이다. 사방이 산에 기대어 있고 산은 매우 험준하다. 드나드는 길이 있기는 하지만 매우 좁다. 예로부터 이웃의 적국 가운데 공격하여 정벌할 수 있었던 곳은 없다. 나라의 큰 도성은 서쪽으로 큰 강에 접하고, 남북 길이는 십이삼 리이며 동서 길이는 사오 리이다.</w:t>
      </w:r>
    </w:p>
    <w:p>
      <w:pPr>
        <w:pStyle w:val="SHTKSourceText"/>
      </w:pPr>
      <w:r>
        <w:t xml:space="preserve">宜稼穡多花菓出龍種馬及鬱金[2]金香火珠藥草</w:t>
      </w:r>
    </w:p>
    <w:p>
      <w:pPr>
        <w:pStyle w:val="SHTKTranslationText"/>
      </w:pPr>
      <w:r>
        <w:t xml:space="preserve">농사에 적합하고 꽃과 과일이 많으며, 용종마와 울금·금향·화주·약초가 난다.【‘金’은 원교감 검토 필요】</w:t>
      </w:r>
    </w:p>
    <w:p>
      <w:pPr>
        <w:pStyle w:val="SHTKNoteSummary"/>
      </w:pPr>
      <w:r>
        <w:t xml:space="preserve">교감 요약 | 金 ↔ 金 삭제 제안 — 원교감에 기록된 보입·이문.</w:t>
      </w:r>
    </w:p>
    <w:p>
      <w:pPr>
        <w:pStyle w:val="SHTKNoteDetail"/>
      </w:pPr>
      <w:r>
        <w:t xml:space="preserve">• 원교감 원문 | 金字疑剩.</w:t>
      </w:r>
      <w:r>
        <w:br/>
      </w:r>
      <w:r>
        <w:t xml:space="preserve">• 교감 번호 | 0379002 / 판본 정보: 해당 XML 원교감의 편집자 판독 추정(疑); 독립 판본 확정 아님.</w:t>
      </w:r>
      <w:r>
        <w:br/>
      </w:r>
      <w:r>
        <w:t xml:space="preserve">• 저본 독법 | 金. 저본 적용 구절: 宜稼穡多花菓出龍種馬及鬱金[2]金香火珠藥草.</w:t>
      </w:r>
      <w:r>
        <w:br/>
      </w:r>
      <w:r>
        <w:t xml:space="preserve">• 저본 기준 번역 | 울금과 금향</w:t>
      </w:r>
      <w:r>
        <w:br/>
      </w:r>
      <w:r>
        <w:t xml:space="preserve">• 이문 독법 | 金 삭제 제안. 이문 적용 구절: 宜稼穡多花菓出龍種馬及鬱金[2]金 삭제 제안香火珠藥草.</w:t>
      </w:r>
      <w:r>
        <w:br/>
      </w:r>
      <w:r>
        <w:t xml:space="preserve">• 이문 기준 번역 | 울금향</w:t>
      </w:r>
      <w:r>
        <w:br/>
      </w:r>
      <w:r>
        <w:t xml:space="preserve">• 의미 차이·한국어 해설 | ‘金’자가 불필요하게 중복되었을 가능성을 제기한다. 약재 명칭의 끊어 읽기가 달라질 수 있으므로 별도 정규화는 하지 않는다.</w:t>
      </w:r>
      <w:r>
        <w:br/>
      </w:r>
      <w:r>
        <w:t xml:space="preserve">• 번역 영향 판정 | [의미 차이 있음]</w:t>
      </w:r>
      <w:r>
        <w:br/>
      </w:r>
      <w:r>
        <w:t xml:space="preserve">• *외자 | CB15106; 공식 XML 자형 구성 [鬱-山+止]; 鬱 (U+9B31); 공식 XML의 유니코드 대응 정보로 현재 회차의 문자 표시를 검증할 수 있다.</w:t>
      </w:r>
    </w:p>
    <w:p>
      <w:pPr>
        <w:pStyle w:val="SHTKSourceText"/>
      </w:pPr>
      <w:r>
        <w:t xml:space="preserve">氣序寒勁多雪少風服毛褐衣白氎</w:t>
      </w:r>
    </w:p>
    <w:p>
      <w:pPr>
        <w:pStyle w:val="SHTKTranslationText"/>
      </w:pPr>
      <w:r>
        <w:t xml:space="preserve">기후는 몹시 춥고 눈이 많이 오지만 바람은 적다. 털로 만든 갈옷과 흰 무명옷을 입는다.</w:t>
      </w:r>
    </w:p>
    <w:p>
      <w:pPr>
        <w:pStyle w:val="SHTKSourceText"/>
      </w:pPr>
      <w:r>
        <w:t xml:space="preserve">土俗輕薄人性𤏙弱好學多聞邪正兼信</w:t>
      </w:r>
    </w:p>
    <w:p>
      <w:pPr>
        <w:pStyle w:val="SHTKTranslationText"/>
      </w:pPr>
      <w:r>
        <w:t xml:space="preserve">풍속은 경박하고 사람의 성품은 나약하나, 배우기를 좋아하고 견문이 넓으며 삿된 가르침과 바른 가르침을 모두 믿는다.</w:t>
      </w:r>
    </w:p>
    <w:p>
      <w:pPr>
        <w:pStyle w:val="SHTKNoteSummary"/>
      </w:pPr>
      <w:r>
        <w:t xml:space="preserve">*외자: CB00193; 공식 XML 자형 구성 [火*(而/而)]; 𤏙 (U+243D9);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伽藍百餘所僧徒五千人言雖大義少乖而微言尚在者謂此時見解雖復深淺不同而未分成異部故曰微言尚在</w:t>
      </w:r>
    </w:p>
    <w:p>
      <w:pPr>
        <w:pStyle w:val="SHTKTranslationText"/>
      </w:pPr>
      <w:r>
        <w:t xml:space="preserve">가람은 백여 곳이며 승도는 오천 명이다. ‘큰 뜻은 조금 어긋났으나 미묘한 말씀은 여전히 남아 있었다’는 것은 이때 사람들의 이해가 비록 깊고 얕음에서 달랐더라도 아직 서로 다른 부파로 갈라지지는 않았기 때문에 ‘미묘한 말씀이 여전히 남아 있었다’고 한다는 뜻이다.</w:t>
      </w:r>
    </w:p>
    <w:p>
      <w:pPr>
        <w:pStyle w:val="SHTKSourceText"/>
      </w:pPr>
      <w:r>
        <w:t xml:space="preserve">故家語云夫子[3]既沒而微言絕七十二士[4]喪而大義乖</w:t>
      </w:r>
    </w:p>
    <w:p>
      <w:pPr>
        <w:pStyle w:val="SHTKTranslationText"/>
      </w:pPr>
      <w:r>
        <w:t xml:space="preserve">그러므로 《가어》에서 ‘공자가 세상을 떠나자 미묘한 말씀이 끊어졌고, 칠십이 명의 제자가 죽자 큰 뜻이 어긋났다’고 하였다.</w:t>
      </w:r>
    </w:p>
    <w:p>
      <w:pPr>
        <w:pStyle w:val="SHTKNoteSummary"/>
      </w:pPr>
      <w:r>
        <w:t xml:space="preserve">교감 요약 | 喪 ↔ 終 — 원교감에 기록된 보입·이문.</w:t>
      </w:r>
    </w:p>
    <w:p>
      <w:pPr>
        <w:pStyle w:val="SHTKNoteDetail"/>
      </w:pPr>
      <w:r>
        <w:t xml:space="preserve">• 원교감 원문 | 補入既字.</w:t>
      </w:r>
      <w:r>
        <w:br/>
      </w:r>
      <w:r>
        <w:t xml:space="preserve">• 교감 번호 | 0379003 / 판본 정보: 해당 XML 원교감의 편집자 보입 기록.</w:t>
      </w:r>
      <w:r>
        <w:br/>
      </w:r>
      <w:r>
        <w:t xml:space="preserve">• 저본 독법 | 既. 저본 적용 구절: 故家語云夫子[3]既沒而微言絕七十二士[4]喪而大義乖.</w:t>
      </w:r>
      <w:r>
        <w:br/>
      </w:r>
      <w:r>
        <w:t xml:space="preserve">• 저본 기준 번역 | 공자가 이미 세상을 떠난 뒤</w:t>
      </w:r>
      <w:r>
        <w:br/>
      </w:r>
      <w:r>
        <w:t xml:space="preserve">• 이문 독법 | 既 없음→既 보입. 이문 적용 구절: 故家語云夫子[3]沒而微言絕七十二士[4]喪而大義乖.</w:t>
      </w:r>
      <w:r>
        <w:br/>
      </w:r>
      <w:r>
        <w:t xml:space="preserve">• 이문 기준 번역 | 공자가 세상을 떠난 뒤</w:t>
      </w:r>
      <w:r>
        <w:br/>
      </w:r>
      <w:r>
        <w:t xml:space="preserve">• 의미 차이·한국어 해설 | 보입된 ‘既’는 동작의 완료를 분명히 하지만 뒤에 ‘沒’이 있어 전체 사건의 시점은 동일하다.</w:t>
      </w:r>
      <w:r>
        <w:br/>
      </w:r>
      <w:r>
        <w:t xml:space="preserve">• 번역 영향 판정 | [표현 차이]</w:t>
      </w:r>
      <w:r>
        <w:br/>
      </w:r>
      <w:r>
        <w:t xml:space="preserve">• 원교감 원문 | 喪一作終.</w:t>
      </w:r>
      <w:r>
        <w:br/>
      </w:r>
      <w:r>
        <w:t xml:space="preserve">• 교감 번호 | 0379004 / 판본 정보: 해당 XML 원교감은 다른 독법의 구체적 대교본을 지정하지 않음.</w:t>
      </w:r>
      <w:r>
        <w:br/>
      </w:r>
      <w:r>
        <w:t xml:space="preserve">• 저본 독법 | 喪. 저본 적용 구절: 語云夫子[3]既沒而微言絕七十二士[4]喪而大義乖.</w:t>
      </w:r>
      <w:r>
        <w:br/>
      </w:r>
      <w:r>
        <w:t xml:space="preserve">• 저본 기준 번역 | 칠십이 제자가 죽자</w:t>
      </w:r>
      <w:r>
        <w:br/>
      </w:r>
      <w:r>
        <w:t xml:space="preserve">• 이문 독법 | 終. 이문 적용 구절: 語云夫子[3]既沒而微言絕七十二士[4]終而大義乖.</w:t>
      </w:r>
      <w:r>
        <w:br/>
      </w:r>
      <w:r>
        <w:t xml:space="preserve">• 이문 기준 번역 | 칠십이 제자가 생을 마치자</w:t>
      </w:r>
      <w:r>
        <w:br/>
      </w:r>
      <w:r>
        <w:t xml:space="preserve">• 의미 차이·한국어 해설 | ‘喪’과 ‘終’은 이 구절에서 사망을 표현하는 두 어휘이므로 한국어 의미는 사실상 같다.</w:t>
      </w:r>
      <w:r>
        <w:br/>
      </w:r>
      <w:r>
        <w:t xml:space="preserve">• 번역 영향 판정 | [번역 차이 없음]</w:t>
      </w:r>
    </w:p>
    <w:p>
      <w:pPr>
        <w:pStyle w:val="SHTKSourceText"/>
      </w:pPr>
      <w:r>
        <w:t xml:space="preserve">即斯意也有云佛記未來初分二部謂界外萬人結集為大眾部界內迦葉等五百人結集為上座部教分兩部名大義少乖情見不異名微言在此解不順章意。</w:t>
      </w:r>
    </w:p>
    <w:p>
      <w:pPr>
        <w:pStyle w:val="SHTKTranslationText"/>
      </w:pPr>
      <w:r>
        <w:t xml:space="preserve">바로 이러한 뜻이다. 어떤 이는 부처님이 장차 처음 둘로 나뉠 것을 수기하셨다고 말한다. 곧 결집 장소 밖의 만 명이 결집하여 대중부가 되고, 장소 안의 가섭 등 오백 명이 결집하여 상좌부가 되었다는 것이다. 가르침이 두 부파로 갈라진 것을 ‘큰 뜻이 조금 어긋났다’고 한다. 마음과 견해가 다르지 않은 것을 ‘미묘한 말씀이 남아 있었다’고 한다. 그러나 이 해석은 이 장의 취지와 부합하지 않는다.</w:t>
      </w:r>
    </w:p>
    <w:p>
      <w:pPr>
        <w:pStyle w:val="SHTKPositionMarker"/>
      </w:pPr>
      <w:bookmarkStart w:id="1011" w:name="loc_0379a20"/>
      <w:r>
        <w:t xml:space="preserve">[0379a20]</w:t>
      </w:r>
      <w:bookmarkEnd w:id="1011"/>
    </w:p>
    <w:p>
      <w:pPr>
        <w:pStyle w:val="SHTKSourceText"/>
      </w:pPr>
      <w:r>
        <w:t xml:space="preserve">次第二乖諍分部者初明毱多道劣次明提婆諍興</w:t>
      </w:r>
    </w:p>
    <w:p>
      <w:pPr>
        <w:pStyle w:val="SHTKTranslationText"/>
      </w:pPr>
      <w:r>
        <w:t xml:space="preserve">다음 둘째인 ‘다툼이 일어나 부파가 나뉨’에서는 먼저 국다의 도가 앞선 성인보다 못했음을 밝히고, 다음으로 제바 때문에 쟁론이 일어난 일을 밝힌다.</w:t>
      </w:r>
    </w:p>
    <w:p>
      <w:pPr>
        <w:pStyle w:val="SHTKSourceText"/>
      </w:pPr>
      <w:r>
        <w:t xml:space="preserve">言毱多至三聖者梵名優婆毱多或名鄔婆鞠多(唐言[5]近護或名近護)育王經第四云佛在摩突羅國告阿難言百年後此國當有鞠多長者之子名優婆鞠多教授禪法</w:t>
      </w:r>
    </w:p>
    <w:p>
      <w:pPr>
        <w:pStyle w:val="SHTKTranslationText"/>
      </w:pPr>
      <w:r>
        <w:t xml:space="preserve">‘국다에서 세 성인에 이르기까지’라고 한 데서 범어 이름은 우바국다 또는 오바국다이며, 당나라 말로 근호(近護)라 한다. 《육왕경》 제4권에서 부처님이 마돌라국에서 아난에게 ‘백 년 뒤 이 나라에 국다라는 장자의 아들이 태어나 우바국다라 불리고 선정의 가르침을 베풀 것이다’라고 말씀하셨다.</w:t>
      </w:r>
    </w:p>
    <w:p>
      <w:pPr>
        <w:pStyle w:val="SHTKNoteSummary"/>
      </w:pPr>
      <w:r>
        <w:t xml:space="preserve">교감 요약 | 近 ↔ 大 — 원교감에 기록된 보입·이문.</w:t>
      </w:r>
    </w:p>
    <w:p>
      <w:pPr>
        <w:pStyle w:val="SHTKNoteDetail"/>
      </w:pPr>
      <w:r>
        <w:t xml:space="preserve">• 원교감 원문 | 近一作大.</w:t>
      </w:r>
      <w:r>
        <w:br/>
      </w:r>
      <w:r>
        <w:t xml:space="preserve">• 교감 번호 | 0379005 / 판본 정보: 해당 XML 원교감은 다른 독법의 구체적 대교본을 지정하지 않음.</w:t>
      </w:r>
      <w:r>
        <w:br/>
      </w:r>
      <w:r>
        <w:t xml:space="preserve">• 저본 독법 | 近. 저본 적용 구절: 聖者梵名優婆毱多或名鄔婆鞠多(唐言[5]近護或名近護)育王經第四云佛在摩突羅國告阿難言百年後此國當有鞠多長.</w:t>
      </w:r>
      <w:r>
        <w:br/>
      </w:r>
      <w:r>
        <w:t xml:space="preserve">• 저본 기준 번역 | 근호(近護)</w:t>
      </w:r>
      <w:r>
        <w:br/>
      </w:r>
      <w:r>
        <w:t xml:space="preserve">• 이문 독법 | 大. 이문 적용 구절: 聖者梵名優婆毱多或名鄔婆鞠多(唐言[5]大護或名近護)育王經第四云佛在摩突羅國告阿難言百年後此國當有鞠多長.</w:t>
      </w:r>
      <w:r>
        <w:br/>
      </w:r>
      <w:r>
        <w:t xml:space="preserve">• 이문 기준 번역 | 대호(大護)</w:t>
      </w:r>
      <w:r>
        <w:br/>
      </w:r>
      <w:r>
        <w:t xml:space="preserve">• 의미 차이·한국어 해설 | ‘근호’와 ‘대호’는 범어 인명의 한역 풀이 자체가 달라지므로 다른 이름으로 구별해야 한다.</w:t>
      </w:r>
      <w:r>
        <w:br/>
      </w:r>
      <w:r>
        <w:t xml:space="preserve">• 번역 영향 판정 | [의미 차이 있음]</w:t>
      </w:r>
    </w:p>
    <w:p>
      <w:pPr>
        <w:pStyle w:val="SHTKSourceText"/>
      </w:pPr>
      <w:r>
        <w:t xml:space="preserve">弟子之中最為第一雖無相好化度如我我涅槃後大作佛事又付法傳云如是化度無量眾生悉皆獲得阿羅漢果其得果者人下一籌籌長四寸滿一石室室高丈六縱廣亦爾(准西域記夫妻俱得第四果者方下一籌)於是名稱滿閻浮提世皆號為無相好佛</w:t>
      </w:r>
    </w:p>
    <w:p>
      <w:pPr>
        <w:pStyle w:val="SHTKTranslationText"/>
      </w:pPr>
      <w:r>
        <w:t xml:space="preserve">‘제자들 가운데 가장 으뜸이 될 것이다.’ ‘비록 상호는 없더라도 교화하여 제도하는 일은 나와 같을 것이다.’ ‘내가 열반한 뒤 크게 불사를 지을 것이다.’ 또 《부법전》에서는 그가 이와 같이 한량없는 중생을 교화하여 그들 모두 아라한과를 얻었다고 하였다. 과를 얻은 사람마다 산가지 하나를 내려놓았으며 산가지의 길이는 네 치였다. 그 산가지가 돌방 하나를 가득 채웠으니 방의 높이가 한 길 여섯 자이고 너비와 길이도 그러하였다.【원문의 괄호 주】《서역기》에 따르면 부부가 모두 제4과를 얻어야 산가지 하나를 내려놓았다. 그리하여 이름이 염부제에 두루 알려졌고 세상에서 모두 ‘상호가 없는 부처’라 불렀다.</w:t>
      </w:r>
    </w:p>
    <w:p>
      <w:pPr>
        <w:pStyle w:val="SHTKSourceText"/>
      </w:pPr>
      <w:r>
        <w:t xml:space="preserve">化緣已訖便自思惟涅槃時至宜應滅度</w:t>
      </w:r>
    </w:p>
    <w:p>
      <w:pPr>
        <w:pStyle w:val="SHTKTranslationText"/>
      </w:pPr>
      <w:r>
        <w:t xml:space="preserve">교화할 인연이 끝나자 그는 ‘열반에 들 때가 이르렀으니 마땅히 멸도해야겠다’고 스스로 생각하였다.</w:t>
      </w:r>
    </w:p>
    <w:p>
      <w:pPr>
        <w:pStyle w:val="SHTKNoteSummary"/>
      </w:pPr>
      <w:r>
        <w:t xml:space="preserve">교감 요약 | CBETA 【CB】已 / 《卍續》 【卍續】巳.</w:t>
      </w:r>
    </w:p>
    <w:p>
      <w:pPr>
        <w:pStyle w:val="SHTKNoteDetail"/>
      </w:pPr>
      <w:r>
        <w:t xml:space="preserve">• 원교감 원문(TEI 장치) | &lt;app from="#beg0379b0401"&gt;&lt;lem wit="#wit1"&gt;已&lt;/lem&gt;&lt;rdg wit="#wit2"&gt;巳&lt;/rdg&gt;&lt;/app&gt;.</w:t>
      </w:r>
      <w:r>
        <w:br/>
      </w:r>
      <w:r>
        <w:t xml:space="preserve">• 교감 번호 | beg0379b0401 / 판본 정보: wit1=【CB】, wit2=【卍續】; 현재 비교 XML에서도 동일 교감 확인.</w:t>
      </w:r>
      <w:r>
        <w:br/>
      </w:r>
      <w:r>
        <w:t xml:space="preserve">• 저본 독법 | 사용자 TXT의 已 (XML 채택 독법 已와 별개로 확인).</w:t>
      </w:r>
      <w:r>
        <w:br/>
      </w:r>
      <w:r>
        <w:t xml:space="preserve">• 저본 적용 구절 | 化緣已訖便自思惟涅槃時至宜應滅度 / 저본 기준 번역: 이미 마쳤다</w:t>
      </w:r>
      <w:r>
        <w:br/>
      </w:r>
      <w:r>
        <w:t xml:space="preserve">• 이문 독법 | 巳 / 이문 적용 구절: 化緣巳訖便自思惟涅槃時至宜應滅度 / 이문 기준 번역: 이미 마쳤다</w:t>
      </w:r>
      <w:r>
        <w:br/>
      </w:r>
      <w:r>
        <w:t xml:space="preserve">• 의미 차이·한국어 해설 | 이 위치의 ‘已’는 전후 문맥에서 이미 마쳤다에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告諸大眾却後七日我當涅槃爾時即集十萬羅漢及諸學人淨持戒者不可稱數諸優婆塞無量百千尊者於是飛昇虗空現十八變入於涅槃以室中籌而用耶旬十萬羅漢亦入涅槃人天悲泣各將舍利起塔供養(云云)問既弘化如是云何言道不繼三聖耶答此有二解一云雖所化生無量而自道德不及前聖即如和修問定不識及詣羅漢尼房傾油等事二云先聖所化弟子情無異執教不分部毱多有五百弟子各執異見不能揩准遂分五典故為道劣然詳章意欲述教興之由故以第二解為勝問五師傳持毱多以前總有四聖今何言三答取捨不同略為三解一云准付法傳迦葉付法阿難阿難付商那和修及末田地和修付毱多以末田地在外國流通又毱多不從之受法故除末田地二云章既舉末田地故取末田地除商那和修三云二聖既是同時弘化合之為一評曰三釋俱通且依前解</w:t>
      </w:r>
    </w:p>
    <w:p>
      <w:pPr>
        <w:pStyle w:val="SHTKTranslationText"/>
      </w:pPr>
      <w:r>
        <w:t xml:space="preserve">대중에게 ‘앞으로 칠 일이 지난 뒤에 나는 열반에 들겠다’고 말하였다. 그때 십만 아라한이 모이고 수를 셀 수 없이 많은 유학과 청정하게 계를 지키는 사람들, 헤아릴 수 없을 만큼 많은 우바새도 모였다. 존자는 허공으로 날아올라 열여덟 가지 신통변화를 나타낸 뒤 열반에 들었다. 그 돌방에 있던 산가지를 화장에 사용하였고, 십만 아라한도 열반에 들었다. 사람과 하늘이 슬피 울었으며 각자 사리를 모셔 탑을 세워 공양하였다. …… 묻는다. ‘이처럼 널리 교화하였는데 어째서 그의 도가 앞선 세 성인을 잇지 못했다고 하는가?’ 답한다. ‘여기에 두 가지 해석이 있다. 첫째, 교화한 중생은 한량없었더라도 자신의 도덕은 앞선 성인에 미치지 못했다는 해석이다.’ 이는 상나화수에게 선정에 관해 질문했지만 알아듣지 못한 일이나 아라한니의 방에 찾아갔다가 기름을 쏟은 일 등과 같다. 둘째, 앞선 성인들이 교화한 제자들의 마음에는 서로 다른 집착이 없어서 가르침이 여러 부파로 갈라지지 않았다는 해석이다. 그러나 국다에게는 오백 제자가 있었고, 각자 서로 다른 견해를 고집하여 바로잡을 수 없었으므로 마침내 다섯 전승으로 나뉘었다. 그러므로 그의 도가 못하다고 한 것이다. 이 장의 취지를 자세히 살피면 가르침이 일어나게 된 원인을 설명하려는 것이므로 둘째 해석이 더 부합한다. 묻는다. ‘다섯 스승의 법 전승에서 국다 이전에는 모두 네 성인이 있는데, 지금 어째서 셋이라고 하는가?’ 답한다. ‘어느 인물을 포함하고 제외하느냐가 달라 대략 세 가지 해석이 있다.’ 첫째, 《부법전》에 따르면 가섭이 아난에게, 아난이 상나화수와 말전지에게, 상나화수가 국다에게 법을 부촉하였다. 말전지는 외국에서 법을 유통시켰고 국다도 그에게서 직접 법을 받지 않았으므로 말전지를 제외한다. 둘째, 이 장에 이미 말전지를 들었으므로 말전지를 포함하고 상나화수를 제외한다는 해석이다. 셋째, 두 성인이 같은 시기에 교화하였으므로 둘을 하나로 합친다는 해석이다. 평하여 말한다. ‘세 해석 모두 통하지만 우선 앞의 해석에 따른다.’</w:t>
      </w:r>
    </w:p>
    <w:p>
      <w:pPr>
        <w:pStyle w:val="SHTKSourceText"/>
      </w:pPr>
      <w:r>
        <w:t xml:space="preserve">言摩訶提婆至迦濕彌羅者(摩訶云大提婆云天)大天本是末土羅國商人之子因造三逆深生憂[6]誨欲求滅罪遂乃出家</w:t>
      </w:r>
    </w:p>
    <w:p>
      <w:pPr>
        <w:pStyle w:val="SHTKTranslationText"/>
      </w:pPr>
      <w:r>
        <w:t xml:space="preserve">‘마하제바에서 가습미라에 이르기까지’라는 구절에서 ‘마하’는 크다는 뜻이고 ‘제바’는 하늘이라는 뜻이다. 대천은 본래 말토라국 상인의 아들이었는데, 세 가지 무거운 역죄를 저지른 뒤 깊이 근심하고 후회하여 죄를 없애고자 출가하였다.</w:t>
      </w:r>
    </w:p>
    <w:p>
      <w:pPr>
        <w:pStyle w:val="SHTKNoteSummary"/>
      </w:pPr>
      <w:r>
        <w:t xml:space="preserve">교감 요약 | 誨 ↔ 悔 — 원교감에 기록된 보입·이문.</w:t>
      </w:r>
    </w:p>
    <w:p>
      <w:pPr>
        <w:pStyle w:val="SHTKNoteDetail"/>
      </w:pPr>
      <w:r>
        <w:t xml:space="preserve">• 원교감 원문 | 誨疑悔.</w:t>
      </w:r>
      <w:r>
        <w:br/>
      </w:r>
      <w:r>
        <w:t xml:space="preserve">• 교감 번호 | 0379006 / 판본 정보: 해당 XML 원교감의 편집자 판독 추정(疑); 독립 판본 확정 아님.</w:t>
      </w:r>
      <w:r>
        <w:br/>
      </w:r>
      <w:r>
        <w:t xml:space="preserve">• 저본 독법 | 誨. 저본 적용 구절: 本是末土羅國商人之子因造三逆深生憂[6]誨欲求滅罪遂乃出家.</w:t>
      </w:r>
      <w:r>
        <w:br/>
      </w:r>
      <w:r>
        <w:t xml:space="preserve">• 저본 기준 번역 | 근심하여 스스로 타이르며 죄를 없애고자 했다</w:t>
      </w:r>
      <w:r>
        <w:br/>
      </w:r>
      <w:r>
        <w:t xml:space="preserve">• 이문 독법 | 悔. 이문 적용 구절: 本是末土羅國商人之子因造三逆深生憂[6]悔欲求滅罪遂乃出家.</w:t>
      </w:r>
      <w:r>
        <w:br/>
      </w:r>
      <w:r>
        <w:t xml:space="preserve">• 이문 기준 번역 | 깊이 근심하고 후회하여 죄를 없애고자 했다</w:t>
      </w:r>
      <w:r>
        <w:br/>
      </w:r>
      <w:r>
        <w:t xml:space="preserve">• 의미 차이·한국어 해설 | ‘誨’는 타이르고 가르친다는 뜻이며 ‘悔’는 후회한다는 뜻이므로 심리·행동의 초점이 달라진다.</w:t>
      </w:r>
      <w:r>
        <w:br/>
      </w:r>
      <w:r>
        <w:t xml:space="preserve">• 번역 영향 판정 | [의미 차이 있음]</w:t>
      </w:r>
    </w:p>
    <w:p>
      <w:pPr>
        <w:pStyle w:val="SHTKSourceText"/>
      </w:pPr>
      <w:r>
        <w:t xml:space="preserve">出家未久便能誦持三藏王聞數請入宮供養便與王妃私通然彼復稱我是羅漢後於寺中夢失不淨而令弟子浣所汙衣弟子白言師煩惱盡何容斯事</w:t>
      </w:r>
    </w:p>
    <w:p>
      <w:pPr>
        <w:pStyle w:val="SHTKTranslationText"/>
      </w:pPr>
      <w:r>
        <w:t xml:space="preserve">출가한 지 오래지 않아 삼장을 외워 지닐 수 있었다. 왕은 이를 듣고 자주 궁중으로 불러 공양하였으나, 그는 왕비와 사통하였다. 그런데 그는 또 스스로 ‘나는 아라한이다’라고 칭하였다. 뒤에 절에서 꿈을 꾸다 부정한 것을 흘리고 제자에게 더럽혀진 옷을 빨게 하였다. 제자가 여쭈었다. ‘스승께서는 번뇌를 다하셨는데 어떻게 이런 일이 있을 수 있습니까?’</w:t>
      </w:r>
    </w:p>
    <w:p>
      <w:pPr>
        <w:pStyle w:val="SHTKSourceText"/>
      </w:pPr>
      <w:r>
        <w:t xml:space="preserve">彼言漏有二種一者煩惱羅漢已無</w:t>
      </w:r>
    </w:p>
    <w:p>
      <w:pPr>
        <w:pStyle w:val="SHTKTranslationText"/>
      </w:pPr>
      <w:r>
        <w:t xml:space="preserve">그가 말하였다. ‘누(漏)에는 두 가지가 있다. 첫째는 번뇌인데 아라한은 이미 이것이 없다.’</w:t>
      </w:r>
    </w:p>
    <w:p>
      <w:pPr>
        <w:pStyle w:val="SHTKNoteSummary"/>
      </w:pPr>
      <w:r>
        <w:t xml:space="preserve">교감 요약 | CBETA 【CB】已 / 《卍續》 【卍續】巳.</w:t>
      </w:r>
    </w:p>
    <w:p>
      <w:pPr>
        <w:pStyle w:val="SHTKNoteDetail"/>
      </w:pPr>
      <w:r>
        <w:t xml:space="preserve">• 원교감 원문(TEI 장치) | &lt;app from="#beg0379c0301"&gt;&lt;lem wit="#wit1"&gt;已&lt;/lem&gt;&lt;rdg wit="#wit2"&gt;巳&lt;/rdg&gt;&lt;/app&gt;.</w:t>
      </w:r>
      <w:r>
        <w:br/>
      </w:r>
      <w:r>
        <w:t xml:space="preserve">• 교감 번호 | beg0379c0301 / 판본 정보: wit1=【CB】, wit2=【卍續】; 현재 비교 XML에서도 동일 교감 확인.</w:t>
      </w:r>
      <w:r>
        <w:br/>
      </w:r>
      <w:r>
        <w:t xml:space="preserve">• 저본 독법 | 사용자 TXT의 已 (XML 채택 독법 已와 별개로 확인).</w:t>
      </w:r>
      <w:r>
        <w:br/>
      </w:r>
      <w:r>
        <w:t xml:space="preserve">• 저본 적용 구절 | 彼言漏有二種一者煩惱羅漢已無 / 저본 기준 번역: 이미 없어졌다</w:t>
      </w:r>
      <w:r>
        <w:br/>
      </w:r>
      <w:r>
        <w:t xml:space="preserve">• 이문 독법 | 巳 / 이문 적용 구절: 彼言漏有二種一者煩惱羅漢巳無 / 이문 기준 번역: 이미 없어졌다</w:t>
      </w:r>
      <w:r>
        <w:br/>
      </w:r>
      <w:r>
        <w:t xml:space="preserve">• 의미 차이·한국어 해설 | 이 위치의 ‘已’는 전후 문맥에서 이미 없어졌다에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二者不淨羅漢猶有煩惱雖盡豈無便利涕唾等耶然我之漏失為魔嬈故汝不應恠(此意說身中不淨如有涕唾為魔嬈故即便漏失真諦云此是魔女欲毀我故而以不淨汙我衣也此是第一緣五緣皆自作經)又欲令弟子親附次第記得第四沙門果弟子問言阿羅漢等應有證智如何我等都不自知彼云羅漢亦有無知</w:t>
      </w:r>
    </w:p>
    <w:p>
      <w:pPr>
        <w:pStyle w:val="SHTKTranslationText"/>
      </w:pPr>
      <w:r>
        <w:t xml:space="preserve">‘둘째는 부정한 것인데 아라한에게도 여전히 있다.’ ‘번뇌를 다했다고 한들 대소변이나 콧물·침 등이 어찌 없겠느냐?’ ‘내가 부정한 것을 흘린 것은 마구니가 어지럽혔기 때문이니 이상하게 생각해서는 안 된다.’【원문의 괄호 주】이는 몸속의 부정한 것이 콧물과 침처럼 존재하다가 마구니의 방해로 흘러나온다는 뜻이다. 진제는 ‘마녀가 나를 해치려 하여 부정한 것으로 내 옷을 더럽혔다’는 말이라고 하였다. 이것이 첫 번째 사유이고, 다섯 가지 사유는 모두 그가 직접 만들어 경전이라고 한 것이다. 또 제자들이 자신을 따르게 하려고 차례로 제4사문과를 얻었다고 수기하였다. 제자가 물었다. ‘아라한 등이라면 마땅히 자신이 증득했다는 지혜가 있어야 할 터인데, 어찌하여 저희는 전혀 스스로 알지 못합니까?’ 그가 말하였다. ‘아라한에게도 앎이 없는 경우가 있다.’</w:t>
      </w:r>
    </w:p>
    <w:p>
      <w:pPr>
        <w:pStyle w:val="SHTKSourceText"/>
      </w:pPr>
      <w:r>
        <w:t xml:space="preserve">無知有兩一者染汙羅漢已無二者不染汙羅漢猶有</w:t>
      </w:r>
    </w:p>
    <w:p>
      <w:pPr>
        <w:pStyle w:val="SHTKTranslationText"/>
      </w:pPr>
      <w:r>
        <w:t xml:space="preserve">‘앎이 없는 데는 두 가지가 있다. 첫째, 염오의 무지는 아라한에게 이미 없지만, 둘째, 염오가 아닌 무지는 아라한에게도 여전히 있다.’</w:t>
      </w:r>
    </w:p>
    <w:p>
      <w:pPr>
        <w:pStyle w:val="SHTKNoteSummary"/>
      </w:pPr>
      <w:r>
        <w:t xml:space="preserve">교감 요약 | CBETA 【CB】已 / 《卍續》 【卍續】巳.</w:t>
      </w:r>
    </w:p>
    <w:p>
      <w:pPr>
        <w:pStyle w:val="SHTKNoteDetail"/>
      </w:pPr>
      <w:r>
        <w:t xml:space="preserve">• 원교감 원문(TEI 장치) | &lt;app from="#beg0379c0801"&gt;&lt;lem wit="#wit1"&gt;已&lt;/lem&gt;&lt;rdg wit="#wit2"&gt;巳&lt;/rdg&gt;&lt;/app&gt;.</w:t>
      </w:r>
      <w:r>
        <w:br/>
      </w:r>
      <w:r>
        <w:t xml:space="preserve">• 교감 번호 | beg0379c0801 / 판본 정보: wit1=【CB】, wit2=【卍續】; 현재 비교 XML에서도 동일 교감 확인.</w:t>
      </w:r>
      <w:r>
        <w:br/>
      </w:r>
      <w:r>
        <w:t xml:space="preserve">• 저본 독법 | 사용자 TXT의 已 (XML 채택 독법 已와 별개로 확인).</w:t>
      </w:r>
      <w:r>
        <w:br/>
      </w:r>
      <w:r>
        <w:t xml:space="preserve">• 저본 적용 구절 | 無知有兩一者染汙羅漢已無二者不染汙羅漢猶 / 저본 기준 번역: 이미 없어졌다</w:t>
      </w:r>
      <w:r>
        <w:br/>
      </w:r>
      <w:r>
        <w:t xml:space="preserve">• 이문 독법 | 巳 / 이문 적용 구절: 無知有兩一者染汙羅漢巳無二者不染汙羅漢猶 / 이문 기준 번역: 이미 없어졌다</w:t>
      </w:r>
      <w:r>
        <w:br/>
      </w:r>
      <w:r>
        <w:t xml:space="preserve">• 의미 차이·한국어 해설 | 이 위치의 ‘已’는 전후 문맥에서 이미 없어졌다에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(第二緣也)弟子復言曾聞聖者已[7]度疑惑四諦三寶我猶懷疑何也</w:t>
      </w:r>
    </w:p>
    <w:p>
      <w:pPr>
        <w:pStyle w:val="SHTKTranslationText"/>
      </w:pPr>
      <w:r>
        <w:t xml:space="preserve">【원문의 괄호 주】이것이 두 번째 사유이다. 제자가 다시 ‘성인은 이미 의혹을 벗어나 사제와 삼보에 대한 의심이 없다고 들었는데, 저는 아직도 의혹을 품고 있으니 어찌 된 일입니까?’라고 말하였다.</w:t>
      </w:r>
    </w:p>
    <w:p>
      <w:pPr>
        <w:pStyle w:val="SHTKNoteSummary"/>
      </w:pPr>
      <w:r>
        <w:t xml:space="preserve">교감 요약 | CBETA 【CB】已 / 《卍續》 【卍續】巳.</w:t>
      </w:r>
    </w:p>
    <w:p>
      <w:pPr>
        <w:pStyle w:val="SHTKNoteDetail"/>
      </w:pPr>
      <w:r>
        <w:t xml:space="preserve">• 원교감 원문 | 度一作斷.</w:t>
      </w:r>
      <w:r>
        <w:br/>
      </w:r>
      <w:r>
        <w:t xml:space="preserve">• 교감 번호 | 0379007 / 판본 정보: 해당 XML 원교감은 다른 독법의 구체적 대교본을 지정하지 않음.</w:t>
      </w:r>
      <w:r>
        <w:br/>
      </w:r>
      <w:r>
        <w:t xml:space="preserve">• 저본 독법 | 度. 저본 적용 구절: (第二緣也)弟子復言曾聞聖者已[7]度疑惑四諦三寶我猶懷疑何也.</w:t>
      </w:r>
      <w:r>
        <w:br/>
      </w:r>
      <w:r>
        <w:t xml:space="preserve">• 저본 기준 번역 | 성인이 이미 의혹을 넘어섰다</w:t>
      </w:r>
      <w:r>
        <w:br/>
      </w:r>
      <w:r>
        <w:t xml:space="preserve">• 이문 독법 | 斷. 이문 적용 구절: (第二緣也)弟子復言曾聞聖者已[7]斷疑惑四諦三寶我猶懷疑何也.</w:t>
      </w:r>
      <w:r>
        <w:br/>
      </w:r>
      <w:r>
        <w:t xml:space="preserve">• 이문 기준 번역 | 성인이 이미 의혹을 끊었다</w:t>
      </w:r>
      <w:r>
        <w:br/>
      </w:r>
      <w:r>
        <w:t xml:space="preserve">• 의미 차이·한국어 해설 | ‘넘다’와 ‘끊다’는 이 맥락에서 번뇌를 벗어난 상태를 가리켜 실질적인 교리 내용은 유사하지만 행위의 표현은 달라진다.</w:t>
      </w:r>
      <w:r>
        <w:br/>
      </w:r>
      <w:r>
        <w:t xml:space="preserve">• 번역 영향 판정 | [표현 차이]</w:t>
      </w:r>
      <w:r>
        <w:br/>
      </w:r>
      <w:r>
        <w:t xml:space="preserve">• 원교감 원문(TEI 장치) | &lt;app from="#beg0379c0901"&gt;&lt;lem wit="#wit1"&gt;已&lt;/lem&gt;&lt;rdg wit="#wit2"&gt;巳&lt;/rdg&gt;&lt;/app&gt;.</w:t>
      </w:r>
      <w:r>
        <w:br/>
      </w:r>
      <w:r>
        <w:t xml:space="preserve">• 교감 번호 | beg0379c0901 / 판본 정보: wit1=【CB】, wit2=【卍續】; 현재 비교 XML에서도 동일 교감 확인.</w:t>
      </w:r>
      <w:r>
        <w:br/>
      </w:r>
      <w:r>
        <w:t xml:space="preserve">• 저본 독법 | 사용자 TXT의 已 (XML 채택 독법 已와 별개로 확인).</w:t>
      </w:r>
      <w:r>
        <w:br/>
      </w:r>
      <w:r>
        <w:t xml:space="preserve">• 저본 적용 구절 | (第二緣也)弟子復言曾聞聖者已[7]度疑 / 저본 기준 번역: ‘이미’ 또는 해당 문맥의 완료·선후·범위 표현</w:t>
      </w:r>
      <w:r>
        <w:br/>
      </w:r>
      <w:r>
        <w:t xml:space="preserve">• 이문 독법 | 巳 / 이문 적용 구절: (第二緣也)弟子復言曾聞聖者巳[7]度疑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彼云疑惑有兩一者隨眠疑羅漢已無二者是處非處疑羅漢猶有</w:t>
      </w:r>
    </w:p>
    <w:p>
      <w:pPr>
        <w:pStyle w:val="SHTKTranslationText"/>
      </w:pPr>
      <w:r>
        <w:t xml:space="preserve">그가 말하였다. ‘의혹에는 두 가지가 있다. 첫째, 수면인 의심은 아라한에게 이미 없으나, 둘째, 이치에 맞는 경우인지 그렇지 않은 경우인지에 관한 의혹은 아라한에게도 여전히 있다.’</w:t>
      </w:r>
    </w:p>
    <w:p>
      <w:pPr>
        <w:pStyle w:val="SHTKNoteSummary"/>
      </w:pPr>
      <w:r>
        <w:t xml:space="preserve">교감 요약 | CBETA 【CB】已 / 《卍續》 【卍續】巳.</w:t>
      </w:r>
    </w:p>
    <w:p>
      <w:pPr>
        <w:pStyle w:val="SHTKNoteDetail"/>
      </w:pPr>
      <w:r>
        <w:t xml:space="preserve">• 원교감 원문(TEI 장치) | &lt;app from="#beg0379c1101"&gt;&lt;lem wit="#wit1"&gt;已&lt;/lem&gt;&lt;rdg wit="#wit2"&gt;巳&lt;/rdg&gt;&lt;/app&gt;.</w:t>
      </w:r>
      <w:r>
        <w:br/>
      </w:r>
      <w:r>
        <w:t xml:space="preserve">• 교감 번호 | beg0379c1101 / 판본 정보: wit1=【CB】, wit2=【卍續】; 현재 비교 XML에서도 동일 교감 확인.</w:t>
      </w:r>
      <w:r>
        <w:br/>
      </w:r>
      <w:r>
        <w:t xml:space="preserve">• 저본 독법 | 사용자 TXT의 已 (XML 채택 독법 已와 별개로 확인).</w:t>
      </w:r>
      <w:r>
        <w:br/>
      </w:r>
      <w:r>
        <w:t xml:space="preserve">• 저본 적용 구절 | 彼云疑惑有兩一者隨眠疑羅漢已無二者是處非 / 저본 기준 번역: 이미 없어졌다</w:t>
      </w:r>
      <w:r>
        <w:br/>
      </w:r>
      <w:r>
        <w:t xml:space="preserve">• 이문 독법 | 巳 / 이문 적용 구절: 彼云疑惑有兩一者隨眠疑羅漢巳無二者是處非 / 이문 기준 번역: 이미 없어졌다</w:t>
      </w:r>
      <w:r>
        <w:br/>
      </w:r>
      <w:r>
        <w:t xml:space="preserve">• 의미 차이·한국어 해설 | 이 위치의 ‘已’는 전후 문맥에서 이미 없어졌다에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述曰稱理名是處不稱理名非處於此二事不決名處非處疑如下十力言處非處力義同也此第三之緣也)弟子又言我是羅漢應自知證悟如何但由師記彼言羅漢有由他度如舍利目連通慧第一佛若未記彼不自知況汝鈍根不由他度而自能了(第四緣也)然彼大天雖造眾罪未斷善根後於夜中自懷重罪當於何處受諸劇苦</w:t>
      </w:r>
    </w:p>
    <w:p>
      <w:pPr>
        <w:pStyle w:val="SHTKTranslationText"/>
      </w:pPr>
      <w:r>
        <w:t xml:space="preserve">【원문의 괄호 주】설명하면, 이치에 맞는 것을 ‘시처’, 맞지 않는 것을 ‘비처’라 한다. 이 두 가지를 결정하지 못하는 것을 ‘시처·비처에 대한 의혹’이라고 하는데, 아래의 십력에서 ‘처비처력’이라 말하는 것과 뜻이 같다. 이것이 세 번째 사유이다. 제자가 또 ‘제가 아라한이라면 스스로 증오를 알아야 할 터인데 어찌 스승의 수기에만 의지합니까?’라고 물었다. 그가 말하였다. ‘아라한 가운데는 다른 이에게 의지하여 깨닫는 경우가 있다.’ ‘사리불과 목련처럼 신통과 지혜가 제일이었던 이들도 부처님이 수기하시지 않았다면 스스로 알지 못하였다.’ ‘하물며 그대처럼 근기가 둔한 이가 다른 사람의 인도를 받지 않고서야 어떻게 스스로 알겠는가?’ 【원문의 괄호 주】이것이 네 번째 사유이다. 그런데 그 대천은 많은 죄를 지었어도 선근을 끊지는 않았다. 뒤에 밤중에 자신의 무거운 죄를 생각하면서 ‘앞으로 어디에서 이처럼 극심한 고통을 받을 것인가?’라고 걱정하였다.</w:t>
      </w:r>
    </w:p>
    <w:p>
      <w:pPr>
        <w:pStyle w:val="SHTKSourceText"/>
      </w:pPr>
      <w:r>
        <w:t xml:space="preserve">憂[8]惶所逼高聲唱言苦哉</w:t>
      </w:r>
    </w:p>
    <w:p>
      <w:pPr>
        <w:pStyle w:val="SHTKTranslationText"/>
      </w:pPr>
      <w:r>
        <w:t xml:space="preserve">근심과 두려움에 시달려 큰 소리로 ‘괴롭구나!’라고 외쳤다.</w:t>
      </w:r>
    </w:p>
    <w:p>
      <w:pPr>
        <w:pStyle w:val="SHTKNoteSummary"/>
      </w:pPr>
      <w:r>
        <w:t xml:space="preserve">교감 요약 | 惶 ↔ 惱 — 원교감에 기록된 보입·이문.</w:t>
      </w:r>
    </w:p>
    <w:p>
      <w:pPr>
        <w:pStyle w:val="SHTKNoteDetail"/>
      </w:pPr>
      <w:r>
        <w:t xml:space="preserve">• 원교감 원문 | 惶一作惱.</w:t>
      </w:r>
      <w:r>
        <w:br/>
      </w:r>
      <w:r>
        <w:t xml:space="preserve">• 교감 번호 | 0379008 / 판본 정보: 해당 XML 원교감은 다른 독법의 구체적 대교본을 지정하지 않음.</w:t>
      </w:r>
      <w:r>
        <w:br/>
      </w:r>
      <w:r>
        <w:t xml:space="preserve">• 저본 독법 | 惶. 저본 적용 구절: 憂[8]惶所逼高聲唱言苦哉.</w:t>
      </w:r>
      <w:r>
        <w:br/>
      </w:r>
      <w:r>
        <w:t xml:space="preserve">• 저본 기준 번역 | 근심과 두려움에 시달린다</w:t>
      </w:r>
      <w:r>
        <w:br/>
      </w:r>
      <w:r>
        <w:t xml:space="preserve">• 이문 독법 | 惱. 이문 적용 구절: 憂[8]惱所逼高聲唱言苦哉.</w:t>
      </w:r>
      <w:r>
        <w:br/>
      </w:r>
      <w:r>
        <w:t xml:space="preserve">• 이문 기준 번역 | 근심과 괴로움에 시달린다</w:t>
      </w:r>
      <w:r>
        <w:br/>
      </w:r>
      <w:r>
        <w:t xml:space="preserve">• 의미 차이·한국어 해설 | ‘惶’은 두려움, ‘惱’는 번민·괴로움을 가리킨다. 대천이 괴로움을 부르는 장면의 정서가 달라진다.</w:t>
      </w:r>
      <w:r>
        <w:br/>
      </w:r>
      <w:r>
        <w:t xml:space="preserve">• 번역 영향 판정 | [의미 차이 경미]</w:t>
      </w:r>
    </w:p>
    <w:p>
      <w:pPr>
        <w:pStyle w:val="SHTKSourceText"/>
      </w:pPr>
      <w:r>
        <w:t xml:space="preserve">苦哉</w:t>
      </w:r>
    </w:p>
    <w:p>
      <w:pPr>
        <w:pStyle w:val="SHTKTranslationText"/>
      </w:pPr>
      <w:r>
        <w:t xml:space="preserve">‘괴롭구나!’</w:t>
      </w:r>
    </w:p>
    <w:p>
      <w:pPr>
        <w:pStyle w:val="SHTKSourceText"/>
      </w:pPr>
      <w:r>
        <w:t xml:space="preserve">弟子尋白師言所作已辦何乃唱苦</w:t>
      </w:r>
    </w:p>
    <w:p>
      <w:pPr>
        <w:pStyle w:val="SHTKTranslationText"/>
      </w:pPr>
      <w:r>
        <w:t xml:space="preserve">제자가 곧 스승에게 여쭈었다. ‘해야 할 일을 이미 끝마치셨는데 어찌하여 괴롭다고 외치십니까?’</w:t>
      </w:r>
    </w:p>
    <w:p>
      <w:pPr>
        <w:pStyle w:val="SHTKNoteSummary"/>
      </w:pPr>
      <w:r>
        <w:t xml:space="preserve">교감 요약 | CBETA 【CB】已 / 《卍續》 【卍續】巳.</w:t>
      </w:r>
    </w:p>
    <w:p>
      <w:pPr>
        <w:pStyle w:val="SHTKNoteDetail"/>
      </w:pPr>
      <w:r>
        <w:t xml:space="preserve">• 원교감 원문(TEI 장치) | &lt;app from="#beg0379c1801"&gt;&lt;lem wit="#wit1"&gt;已&lt;/lem&gt;&lt;rdg wit="#wit2"&gt;巳&lt;/rdg&gt;&lt;/app&gt;.</w:t>
      </w:r>
      <w:r>
        <w:br/>
      </w:r>
      <w:r>
        <w:t xml:space="preserve">• 교감 번호 | beg0379c1801 / 판본 정보: wit1=【CB】, wit2=【卍續】; 현재 비교 XML에서도 동일 교감 확인.</w:t>
      </w:r>
      <w:r>
        <w:br/>
      </w:r>
      <w:r>
        <w:t xml:space="preserve">• 저본 독법 | 사용자 TXT의 已 (XML 채택 독법 已와 별개로 확인).</w:t>
      </w:r>
      <w:r>
        <w:br/>
      </w:r>
      <w:r>
        <w:t xml:space="preserve">• 저본 적용 구절 | 弟子尋白師言所作已辦何乃唱苦 / 저본 기준 번역: 이미 완수했다</w:t>
      </w:r>
      <w:r>
        <w:br/>
      </w:r>
      <w:r>
        <w:t xml:space="preserve">• 이문 독법 | 巳 / 이문 적용 구절: 弟子尋白師言所作巳辦何乃唱苦 / 이문 기준 번역: 이미 완수했다</w:t>
      </w:r>
      <w:r>
        <w:br/>
      </w:r>
      <w:r>
        <w:t xml:space="preserve">• 의미 차이·한국어 해설 | 이 위치의 ‘已’는 전후 문맥에서 이미 완수했다에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彼遂告言我呼聖道</w:t>
      </w:r>
    </w:p>
    <w:p>
      <w:pPr>
        <w:pStyle w:val="SHTKTranslationText"/>
      </w:pPr>
      <w:r>
        <w:t xml:space="preserve">그가 말하였다. ‘나는 성스러운 도를 부르는 것이다.’</w:t>
      </w:r>
    </w:p>
    <w:p>
      <w:pPr>
        <w:pStyle w:val="SHTKSourceText"/>
      </w:pPr>
      <w:r>
        <w:t xml:space="preserve">謂諸聖道[9]若不至誠稱[＊]若召命終不現起</w:t>
      </w:r>
    </w:p>
    <w:p>
      <w:pPr>
        <w:pStyle w:val="SHTKTranslationText"/>
      </w:pPr>
      <w:r>
        <w:t xml:space="preserve">‘여러 성스러운 도는 정성스럽게 소리 내어 부르지 않으면 목숨이 다할 때 나타나지 않는다.’</w:t>
      </w:r>
    </w:p>
    <w:p>
      <w:pPr>
        <w:pStyle w:val="SHTKNoteSummary"/>
      </w:pPr>
      <w:r>
        <w:t xml:space="preserve">교감 요약 | 若 ↔ 苦 — 원교감에 기록된 보입·이문.</w:t>
      </w:r>
    </w:p>
    <w:p>
      <w:pPr>
        <w:pStyle w:val="SHTKNoteDetail"/>
      </w:pPr>
      <w:r>
        <w:t xml:space="preserve">• 원교감 원문 | 若一作苦次同.</w:t>
      </w:r>
      <w:r>
        <w:br/>
      </w:r>
      <w:r>
        <w:t xml:space="preserve">• 교감 번호 | 0379009 / 판본 정보: 해당 XML 원교감은 다른 독법의 구체적 대교본을 지정하지 않음.</w:t>
      </w:r>
      <w:r>
        <w:br/>
      </w:r>
      <w:r>
        <w:t xml:space="preserve">• 저본 독법 | 若. 저본 적용 구절: 謂諸聖道[9]若不至誠稱[＊]若召命終不現起.</w:t>
      </w:r>
      <w:r>
        <w:br/>
      </w:r>
      <w:r>
        <w:t xml:space="preserve">• 저본 기준 번역 | 성도를 정성스럽게 부르지 않으면 [‘若’는 조건]</w:t>
      </w:r>
      <w:r>
        <w:br/>
      </w:r>
      <w:r>
        <w:t xml:space="preserve">• 이문 독법 | 苦. 이문 적용 구절: 謂諸聖道[9]苦不至誠稱[＊]若召命終不現起.</w:t>
      </w:r>
      <w:r>
        <w:br/>
      </w:r>
      <w:r>
        <w:t xml:space="preserve">• 이문 기준 번역 | 성도를 부르며 ‘고(苦)’라고 외친다</w:t>
      </w:r>
      <w:r>
        <w:br/>
      </w:r>
      <w:r>
        <w:t xml:space="preserve">• 의미 차이·한국어 해설 | 원교감은 ‘若’를 ‘苦’로도 쓰고 다음 표지도 같다고 한다. 조건 접속사인지 외치는 소리의 글자인지 달라져 대천의 다섯 번째 주장 해석에 직접 영향을 준다.</w:t>
      </w:r>
      <w:r>
        <w:br/>
      </w:r>
      <w:r>
        <w:t xml:space="preserve">• 번역 영향 판정 | [논지에 영향]</w:t>
      </w:r>
      <w:r>
        <w:br/>
      </w:r>
      <w:r>
        <w:t xml:space="preserve">• *별표 상호참조 | 稱[＊]若의 [＊]는 같은 위치의 원교감 0379009(‘若’와 ‘苦’ 이문, ‘다음도 같다’)를 재참조한다. 앞뒤 각 출현은 원문대로 보존한다.</w:t>
      </w:r>
    </w:p>
    <w:p>
      <w:pPr>
        <w:pStyle w:val="SHTKSourceText"/>
      </w:pPr>
      <w:r>
        <w:t xml:space="preserve">第五緣也(立五緣皆自作經也)後雞園寺於布薩時大天昇座集前五緣而作頌言無學漏失因魔引無知疑惑由他度聖道不起假聲呼是謂如來真佛教(若准宗輪論五言為偈意亦同此不述也)爾時眾中有學無學多聞持戒修靜慮者聞彼所說翻彼所言(三句同前改第四之句云)是汝狂言非佛教於是竟夜鬪諍紛紜乃至終朝城中士庶國王自來和諍僻用律文行籌滅諍馮多人語時賢聖眾中耆德雖多而僧數少大天朋內耆德雖少而人眾多遂以大天為是聖眾為非於是聖眾便捨鷄園欲詣他處王聞嗔責欲驗是非遣送恒河載以破船將以墜溺時諸聖眾既逼命難咸運神通并攝同見未得通者凌虗履空如飛鴈王西北而去往迦濕彌羅山谷栖止於是便分二部(一上座部即聖眾也二大眾部即大天眾)又西域記云時無憂王聞而悔懼躬來謝過請還本國彼諸羅漢確不從命</w:t>
      </w:r>
    </w:p>
    <w:p>
      <w:pPr>
        <w:pStyle w:val="SHTKTranslationText"/>
      </w:pPr>
      <w:r>
        <w:t xml:space="preserve">이것이 다섯 번째 사유이다. 【원문의 괄호 주】앞의 다섯 가지 사유를 내세워 모두 스스로 경전을 지었다. 뒤에 계원사에서 포살할 때 대천이 높은 자리에 올라 앞의 다섯 사유를 모아 게송을 지어 말하였다. ‘무학에게도 누실이 있으니 마구니가 끌어냈기 때문이고, 무지와 의혹이 있으며 다른 이가 제도해 주기도 한다.’ ‘성도는 일어나지 않을 때 소리 내어 부르니, 이것이 여래의 참된 불교이다.’ 【원문의 괄호 주】《종륜론》에 따르면 다섯 글자씩 게송을 이루는데 뜻은 같으므로 여기서는 서술하지 않는다. 그때 대중 가운데 배울 것이 있는 성자와 더 배울 것이 없는 성자, 많이 듣고 계를 지키며 선정을 닦던 이들이 그 말을 듣고 앞의 내용을 뒤집어 말하였다.【원문의 괄호 주】앞의 세 구절은 같고 넷째 구절만 고쳐서 ‘이는 그대의 미친 말이지 불교가 아니다’라고 하였다. 이에 밤새도록 다툼이 끊이지 않아 다음 날 아침까지 이어졌다. 성안의 관리와 백성, 국왕이 직접 와서 다툼을 조정하고, 계율의 규정을 잘못 적용하여 산가지를 던지는 방식으로 다툼을 끝내며 다수의 말에 의거하였다. 당시 성현들의 무리에는 원로 대덕이 많았지만 승려 수가 적었다. 대천의 무리에는 원로 대덕이 적었지만 사람 수가 많았다. 그러므로 대천의 편이 옳고 성현들의 편이 그르다고 결정되었다. 이에 성현들의 무리가 계원사를 떠나 다른 곳으로 가려 하였다. 왕은 이를 듣고 성내어 꾸짖으면서 옳고 그름을 시험하고자 그들을 갠지스강으로 보내 낡은 배에 태워 물에 빠뜨리려 하였다. 성현들의 무리는 목숨이 위태롭게 되자 모두 신통력을 운용하였고, 같은 견해를 가진 사람들도 함께 데리고 갔다. 아직 신통을 얻지 못한 사람들도 허공으로 올라 기러기 떼가 날듯 북서쪽으로 가서 가습미라의 산골짜기에 머물렀다. 이리하여 두 부파로 갈라졌다. 【원문의 괄호 주】첫째는 성현들의 무리인 상좌부이고, 둘째는 대천의 무리인 대중부이다. 또 《서역기》에서는 그때 무우왕이 이 일을 듣고 후회하며 두려워하여 몸소 찾아와 사과하고 본국으로 돌아오기를 청했다고 한다. 그러나 여러 아라한은 끝내 그 명령을 따르지 않았다.</w:t>
      </w:r>
    </w:p>
    <w:p>
      <w:pPr>
        <w:pStyle w:val="SHTKSourceText"/>
      </w:pPr>
      <w:r>
        <w:t xml:space="preserve">無憂王為諸羅漢建立五百伽藍總以此國持施眾僧言摩揭陀國者(此云無毒害)謂王治化無其楚毒捶打之害</w:t>
      </w:r>
    </w:p>
    <w:p>
      <w:pPr>
        <w:pStyle w:val="SHTKTranslationText"/>
      </w:pPr>
      <w:r>
        <w:t xml:space="preserve">무우왕은 여러 아라한을 위하여 오백 가람을 건립하고 이 나라 전체를 승중에게 바쳤다. ‘마갈타국’이란 여기 말로 독해가 없다는 뜻인데, 왕의 통치에 혹독한 매질로 해치는 일이 없다는 말이다.</w:t>
      </w:r>
    </w:p>
    <w:p>
      <w:pPr>
        <w:pStyle w:val="SHTKSourceText"/>
      </w:pPr>
      <w:r>
        <w:t xml:space="preserve">舊名[1]致甘露處即往昔諸[2]王及阿素羅愛着心重為毒所害壽命短促</w:t>
      </w:r>
    </w:p>
    <w:p>
      <w:pPr>
        <w:pStyle w:val="SHTKTranslationText"/>
      </w:pPr>
      <w:r>
        <w:t xml:space="preserve">옛 이름은 ‘감로를 가져다 둔 곳’이었다. 곧 옛날 여러 왕과 아수라가 집착이 깊어 독에 해를 입고 수명이 짧았기 때문이다.</w:t>
      </w:r>
    </w:p>
    <w:p>
      <w:pPr>
        <w:pStyle w:val="SHTKNoteSummary"/>
      </w:pPr>
      <w:r>
        <w:t xml:space="preserve">교감 요약 | 王 ↔ 天 — 원교감에 기록된 보입·이문.</w:t>
      </w:r>
    </w:p>
    <w:p>
      <w:pPr>
        <w:pStyle w:val="SHTKNoteDetail"/>
      </w:pPr>
      <w:r>
        <w:t xml:space="preserve">• 원교감 원문 | 致一作置.</w:t>
      </w:r>
      <w:r>
        <w:br/>
      </w:r>
      <w:r>
        <w:t xml:space="preserve">• 교감 번호 | 0380001 / 판본 정보: 해당 XML 원교감은 다른 독법의 구체적 대교본을 지정하지 않음.</w:t>
      </w:r>
      <w:r>
        <w:br/>
      </w:r>
      <w:r>
        <w:t xml:space="preserve">• 저본 독법 | 致. 저본 적용 구절: 舊名[1]致甘露處即往昔諸[2]王及阿素羅愛着心重為毒所害壽命短促.</w:t>
      </w:r>
      <w:r>
        <w:br/>
      </w:r>
      <w:r>
        <w:t xml:space="preserve">• 저본 기준 번역 | 감로를 가져다 두었다</w:t>
      </w:r>
      <w:r>
        <w:br/>
      </w:r>
      <w:r>
        <w:t xml:space="preserve">• 이문 독법 | 置. 이문 적용 구절: 舊名[1]置甘露處即往昔諸[2]王及阿素羅愛着心重為毒所害壽命短促.</w:t>
      </w:r>
      <w:r>
        <w:br/>
      </w:r>
      <w:r>
        <w:t xml:space="preserve">• 이문 기준 번역 | 감로를 놓아두었다</w:t>
      </w:r>
      <w:r>
        <w:br/>
      </w:r>
      <w:r>
        <w:t xml:space="preserve">• 의미 차이·한국어 해설 | ‘致’와 ‘置’는 이 문맥에서 물건을 일정 장소에 두었다는 공통 사건을 나타내므로 설명의 핵심 차이는 없다.</w:t>
      </w:r>
      <w:r>
        <w:br/>
      </w:r>
      <w:r>
        <w:t xml:space="preserve">• 번역 영향 판정 | [번역 차이 없음]</w:t>
      </w:r>
      <w:r>
        <w:br/>
      </w:r>
      <w:r>
        <w:t xml:space="preserve">• 원교감 원문 | 王一作天.</w:t>
      </w:r>
      <w:r>
        <w:br/>
      </w:r>
      <w:r>
        <w:t xml:space="preserve">• 교감 번호 | 0380002 / 판본 정보: 해당 XML 원교감은 다른 독법의 구체적 대교본을 지정하지 않음.</w:t>
      </w:r>
      <w:r>
        <w:br/>
      </w:r>
      <w:r>
        <w:t xml:space="preserve">• 저본 독법 | 王. 저본 적용 구절: 舊名[1]致甘露處即往昔諸[2]王及阿素羅愛着心重為毒所害壽命短促.</w:t>
      </w:r>
      <w:r>
        <w:br/>
      </w:r>
      <w:r>
        <w:t xml:space="preserve">• 저본 기준 번역 | 여러 왕과 아수라</w:t>
      </w:r>
      <w:r>
        <w:br/>
      </w:r>
      <w:r>
        <w:t xml:space="preserve">• 이문 독법 | 天. 이문 적용 구절: 舊名[1]致甘露處即往昔諸[2]天及阿素羅愛着心重為毒所害壽命短促.</w:t>
      </w:r>
      <w:r>
        <w:br/>
      </w:r>
      <w:r>
        <w:t xml:space="preserve">• 이문 기준 번역 | 여러 천인과 아수라</w:t>
      </w:r>
      <w:r>
        <w:br/>
      </w:r>
      <w:r>
        <w:t xml:space="preserve">• 의미 차이·한국어 해설 | 이야기의 등장 집단이 왕에서 천인으로 바뀌는 인물 범주의 차이이다.</w:t>
      </w:r>
      <w:r>
        <w:br/>
      </w:r>
      <w:r>
        <w:t xml:space="preserve">• 번역 영향 판정 | [의미 차이 있음]</w:t>
      </w:r>
    </w:p>
    <w:p>
      <w:pPr>
        <w:pStyle w:val="SHTKSourceText"/>
      </w:pPr>
      <w:r>
        <w:t xml:space="preserve">梵王[3]矜之以龍為繩以山為鑽鑽[4]出乳海後得甘露致於此中服得長壽</w:t>
      </w:r>
    </w:p>
    <w:p>
      <w:pPr>
        <w:pStyle w:val="SHTKTranslationText"/>
      </w:pPr>
      <w:r>
        <w:t xml:space="preserve">범왕이 그들을 불쌍히 여겨 용으로 밧줄을 삼고 산으로 회전하는 송곳을 삼아 젖의 바다를 휘저어 감로를 얻었으며 이곳에 두었으므로 이를 먹고 장수할 수 있었다.</w:t>
      </w:r>
    </w:p>
    <w:p>
      <w:pPr>
        <w:pStyle w:val="SHTKNoteSummary"/>
      </w:pPr>
      <w:r>
        <w:t xml:space="preserve">교감 요약 | 出 ↔ 於 — 원교감에 기록된 보입·이문.</w:t>
      </w:r>
    </w:p>
    <w:p>
      <w:pPr>
        <w:pStyle w:val="SHTKNoteDetail"/>
      </w:pPr>
      <w:r>
        <w:t xml:space="preserve">• 원교감 원문 | 矜一作念.</w:t>
      </w:r>
      <w:r>
        <w:br/>
      </w:r>
      <w:r>
        <w:t xml:space="preserve">• 교감 번호 | 0380003 / 판본 정보: 해당 XML 원교감은 다른 독법의 구체적 대교본을 지정하지 않음.</w:t>
      </w:r>
      <w:r>
        <w:br/>
      </w:r>
      <w:r>
        <w:t xml:space="preserve">• 저본 독법 | 矜. 저본 적용 구절: 梵王[3]矜之以龍為繩以山為鑽鑽[4]出乳海後得甘露致於此中服得長壽.</w:t>
      </w:r>
      <w:r>
        <w:br/>
      </w:r>
      <w:r>
        <w:t xml:space="preserve">• 저본 기준 번역 | 범왕이 그들을 불쌍히 여겼다</w:t>
      </w:r>
      <w:r>
        <w:br/>
      </w:r>
      <w:r>
        <w:t xml:space="preserve">• 이문 독법 | 念. 이문 적용 구절: 梵王[3]念之以龍為繩以山為鑽鑽[4]出乳海後得甘露致於此中服得長壽.</w:t>
      </w:r>
      <w:r>
        <w:br/>
      </w:r>
      <w:r>
        <w:t xml:space="preserve">• 이문 기준 번역 | 범왕이 그들을 생각하였다</w:t>
      </w:r>
      <w:r>
        <w:br/>
      </w:r>
      <w:r>
        <w:t xml:space="preserve">• 의미 차이·한국어 해설 | 불쌍히 여긴다는 자비의 의미가 단순히 생각한다는 말로 옮겨 가면서 행위의 동기가 덜 명시된다.</w:t>
      </w:r>
      <w:r>
        <w:br/>
      </w:r>
      <w:r>
        <w:t xml:space="preserve">• 번역 영향 판정 | [의미 차이 경미]</w:t>
      </w:r>
      <w:r>
        <w:br/>
      </w:r>
      <w:r>
        <w:t xml:space="preserve">• 원교감 원문 | 出作於.</w:t>
      </w:r>
      <w:r>
        <w:br/>
      </w:r>
      <w:r>
        <w:t xml:space="preserve">• 교감 번호 | 0380004 / 판본 정보: 해당 XML에 기록된 원교감.</w:t>
      </w:r>
      <w:r>
        <w:br/>
      </w:r>
      <w:r>
        <w:t xml:space="preserve">• 저본 독법 | 出. 저본 적용 구절: 梵王[3]矜之以龍為繩以山為鑽鑽[4]出乳海後得甘露致於此中服得長壽.</w:t>
      </w:r>
      <w:r>
        <w:br/>
      </w:r>
      <w:r>
        <w:t xml:space="preserve">• 저본 기준 번역 | 우유의 바다를 휘저어 감로를 얻어 냈다</w:t>
      </w:r>
      <w:r>
        <w:br/>
      </w:r>
      <w:r>
        <w:t xml:space="preserve">• 이문 독법 | 於. 이문 적용 구절: 梵王[3]矜之以龍為繩以山為鑽鑽[4]於乳海後得甘露致於此中服得長壽.</w:t>
      </w:r>
      <w:r>
        <w:br/>
      </w:r>
      <w:r>
        <w:t xml:space="preserve">• 이문 기준 번역 | 우유의 바다에서 감로를 얻었다</w:t>
      </w:r>
      <w:r>
        <w:br/>
      </w:r>
      <w:r>
        <w:t xml:space="preserve">• 의미 차이·한국어 해설 | ‘出’은 결과가 밖으로 나옴을, ‘於’는 장소를 나타내므로 동작의 문장 구조가 달라진다.</w:t>
      </w:r>
      <w:r>
        <w:br/>
      </w:r>
      <w:r>
        <w:t xml:space="preserve">• 번역 영향 판정 | [문장 구조 변화]</w:t>
      </w:r>
    </w:p>
    <w:p>
      <w:pPr>
        <w:pStyle w:val="SHTKSourceText"/>
      </w:pPr>
      <w:r>
        <w:t xml:space="preserve">除其毒害故以名焉</w:t>
      </w:r>
    </w:p>
    <w:p>
      <w:pPr>
        <w:pStyle w:val="SHTKTranslationText"/>
      </w:pPr>
      <w:r>
        <w:t xml:space="preserve">독의 해를 없앴기 때문에 그렇게 이름하였다.</w:t>
      </w:r>
    </w:p>
    <w:p>
      <w:pPr>
        <w:pStyle w:val="SHTKSourceText"/>
      </w:pPr>
      <w:r>
        <w:t xml:space="preserve">(于時眾生以福力故海變成乳也)已上一切有宗本興處竟。</w:t>
      </w:r>
    </w:p>
    <w:p>
      <w:pPr>
        <w:pStyle w:val="SHTKTranslationText"/>
      </w:pPr>
      <w:r>
        <w:t xml:space="preserve">【원문의 괄호 주】그때 중생의 복력 때문에 바다가 젖으로 바뀌었다. 이상으로 설일체유부가 본래 일어난 곳에 관한 설명을 마친다.</w:t>
      </w:r>
    </w:p>
    <w:p>
      <w:pPr>
        <w:pStyle w:val="SHTKNoteSummary"/>
      </w:pPr>
      <w:r>
        <w:t xml:space="preserve">교감 요약 | CBETA 【CB】已 / 《卍續》 【卍續】巳.</w:t>
      </w:r>
    </w:p>
    <w:p>
      <w:pPr>
        <w:pStyle w:val="SHTKNoteDetail"/>
      </w:pPr>
      <w:r>
        <w:t xml:space="preserve">• 원교감 원문(TEI 장치) | &lt;app from="#beg0380a1501"&gt;&lt;lem wit="#wit1"&gt;已&lt;/lem&gt;&lt;rdg wit="#wit2"&gt;巳&lt;/rdg&gt;&lt;/app&gt;.</w:t>
      </w:r>
      <w:r>
        <w:br/>
      </w:r>
      <w:r>
        <w:t xml:space="preserve">• 교감 번호 | beg0380a1501 / 판본 정보: wit1=【CB】, wit2=【卍續】; 현재 비교 XML에서도 동일 교감 확인.</w:t>
      </w:r>
      <w:r>
        <w:br/>
      </w:r>
      <w:r>
        <w:t xml:space="preserve">• 저본 독법 | 사용자 TXT의 已 (XML 채택 독법 已와 별개로 확인).</w:t>
      </w:r>
      <w:r>
        <w:br/>
      </w:r>
      <w:r>
        <w:t xml:space="preserve">• 저본 적용 구절 | (于時眾生以福力故海變成乳也)已上一切有 / 저본 기준 번역: 이상의 구간</w:t>
      </w:r>
      <w:r>
        <w:br/>
      </w:r>
      <w:r>
        <w:t xml:space="preserve">• 이문 독법 | 巳 / 이문 적용 구절: (于時眾生以福力故海變成乳也)巳上一切有 / 이문 기준 번역: 이상의 구간</w:t>
      </w:r>
      <w:r>
        <w:br/>
      </w:r>
      <w:r>
        <w:t xml:space="preserve">• 의미 차이·한국어 해설 | 이 위치의 ‘已’는 전후 문맥에서 이상의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PositionMarker"/>
      </w:pPr>
      <w:bookmarkStart w:id="1012" w:name="loc_0380a16"/>
      <w:r>
        <w:t xml:space="preserve">[0380a16]</w:t>
      </w:r>
      <w:bookmarkEnd w:id="1012"/>
    </w:p>
    <w:p>
      <w:pPr>
        <w:pStyle w:val="SHTKSourceText"/>
      </w:pPr>
      <w:r>
        <w:t xml:space="preserve">自下別明婆沙論興就中有二初明結集之緣二於是五百聖眾已下正顯製論</w:t>
      </w:r>
    </w:p>
    <w:p>
      <w:pPr>
        <w:pStyle w:val="SHTKTranslationText"/>
      </w:pPr>
      <w:r>
        <w:t xml:space="preserve">이 아래에서는 《비바사론》의 성립을 따로 밝힌다. 그 가운데 둘이 있으니, 먼저 결집의 인연을 밝히고 다음으로 ‘이에 오백 성현의 무리가’ 이하에서 바로 논서의 저술을 드러낸다.</w:t>
      </w:r>
    </w:p>
    <w:p>
      <w:pPr>
        <w:pStyle w:val="SHTKNoteSummary"/>
      </w:pPr>
      <w:r>
        <w:t xml:space="preserve">교감 요약 | CBETA 【CB】已 / 《卍續》 【卍續】巳.</w:t>
      </w:r>
    </w:p>
    <w:p>
      <w:pPr>
        <w:pStyle w:val="SHTKNoteDetail"/>
      </w:pPr>
      <w:r>
        <w:t xml:space="preserve">• 원교감 원문(TEI 장치) | &lt;app from="#beg0380a1701"&gt;&lt;lem wit="#wit1"&gt;已&lt;/lem&gt;&lt;rdg wit="#wit2"&gt;巳&lt;/rdg&gt;&lt;/app&gt;.</w:t>
      </w:r>
      <w:r>
        <w:br/>
      </w:r>
      <w:r>
        <w:t xml:space="preserve">• 교감 번호 | beg0380a1701 / 판본 정보: wit1=【CB】, wit2=【卍續】; 현재 비교 XML에서도 동일 교감 확인.</w:t>
      </w:r>
      <w:r>
        <w:br/>
      </w:r>
      <w:r>
        <w:t xml:space="preserve">• 저본 독법 | 사용자 TXT의 已 (XML 채택 독법 已와 별개로 확인).</w:t>
      </w:r>
      <w:r>
        <w:br/>
      </w:r>
      <w:r>
        <w:t xml:space="preserve">• 저본 적용 구절 | 之緣二於是五百聖眾已下正顯製論 / 저본 기준 번역: 이하의 구간</w:t>
      </w:r>
      <w:r>
        <w:br/>
      </w:r>
      <w:r>
        <w:t xml:space="preserve">• 이문 독법 | 巳 / 이문 적용 구절: 之緣二於是五百聖眾巳下正顯製論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前中又二初至共詳議之王僧問答興請之由二於是已下聖凡競集簡人選處</w:t>
      </w:r>
    </w:p>
    <w:p>
      <w:pPr>
        <w:pStyle w:val="SHTKTranslationText"/>
      </w:pPr>
      <w:r>
        <w:t xml:space="preserve">앞부분에도 둘이 있으니, 처음부터 ‘함께 상세히 의논하였다’에 이르기까지는 국왕과 승려의 문답을 통해 결집을 청한 연유를 밝히고, 다음 ‘이에’ 이하에서는 성인과 범부가 다투어 모인 뒤 사람을 가리고 장소를 선택한 일을 밝힌다.</w:t>
      </w:r>
    </w:p>
    <w:p>
      <w:pPr>
        <w:pStyle w:val="SHTKNoteSummary"/>
      </w:pPr>
      <w:r>
        <w:t xml:space="preserve">교감 요약 | CBETA 【CB】已 / 《卍續》 【卍續】巳.</w:t>
      </w:r>
    </w:p>
    <w:p>
      <w:pPr>
        <w:pStyle w:val="SHTKNoteDetail"/>
      </w:pPr>
      <w:r>
        <w:t xml:space="preserve">• 원교감 원문(TEI 장치) | &lt;app from="#beg0380a1801"&gt;&lt;lem wit="#wit1"&gt;已&lt;/lem&gt;&lt;rdg wit="#wit2"&gt;巳&lt;/rdg&gt;&lt;/app&gt;.</w:t>
      </w:r>
      <w:r>
        <w:br/>
      </w:r>
      <w:r>
        <w:t xml:space="preserve">• 교감 번호 | beg0380a1801 / 판본 정보: wit1=【CB】, wit2=【卍續】; 현재 비교 XML에서도 동일 교감 확인.</w:t>
      </w:r>
      <w:r>
        <w:br/>
      </w:r>
      <w:r>
        <w:t xml:space="preserve">• 저본 독법 | 사용자 TXT의 已 (XML 채택 독법 已와 별개로 확인).</w:t>
      </w:r>
      <w:r>
        <w:br/>
      </w:r>
      <w:r>
        <w:t xml:space="preserve">• 저본 적용 구절 | 興請之由二於是已下聖凡競集簡人選處 / 저본 기준 번역: 이하의 구간</w:t>
      </w:r>
      <w:r>
        <w:br/>
      </w:r>
      <w:r>
        <w:t xml:space="preserve">• 이문 독법 | 巳 / 이문 적용 구절: 興請之由二於是巳下聖凡競集簡人選處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言健駄羅國王請僧等者案西域記云王風遠被殊俗內附機務餘暇每習佛經日請一僧入宮說法而諸異義部執不同王聞[5]除疑無以去惑</w:t>
      </w:r>
    </w:p>
    <w:p>
      <w:pPr>
        <w:pStyle w:val="SHTKTranslationText"/>
      </w:pPr>
      <w:r>
        <w:t xml:space="preserve">‘건타라국 왕이 승려에게 청했다’는 구절과 관련하여 《서역기》에 따르면, 왕의 교화가 멀리 미쳐 서로 다른 풍속의 백성까지 귀순하였다. 왕은 정무의 여가마다 불경을 익히고 매일 승려 한 명을 궁으로 청해 설법을 들었으나, 부파마다 주장이 달라 의혹을 제거할 수 없었다.</w:t>
      </w:r>
    </w:p>
    <w:p>
      <w:pPr>
        <w:pStyle w:val="SHTKNoteSummary"/>
      </w:pPr>
      <w:r>
        <w:t xml:space="preserve">교감 요약 | CBETA 【CB】域 / 《卍續》 【卍續】城.</w:t>
      </w:r>
    </w:p>
    <w:p>
      <w:pPr>
        <w:pStyle w:val="SHTKNoteDetail"/>
      </w:pPr>
      <w:r>
        <w:t xml:space="preserve">• 원교감 원문 | 除一作深.</w:t>
      </w:r>
      <w:r>
        <w:br/>
      </w:r>
      <w:r>
        <w:t xml:space="preserve">• 교감 번호 | 0380005 / 판본 정보: 해당 XML 원교감은 다른 독법의 구체적 대교본을 지정하지 않음.</w:t>
      </w:r>
      <w:r>
        <w:br/>
      </w:r>
      <w:r>
        <w:t xml:space="preserve">• 저본 독법 | 除. 저본 적용 구절: 請一僧入宮說法而諸異義部執不同王聞[5]除疑無以去惑.</w:t>
      </w:r>
      <w:r>
        <w:br/>
      </w:r>
      <w:r>
        <w:t xml:space="preserve">• 저본 기준 번역 | 왕은 듣고도 의혹을 제거할 수 없었다</w:t>
      </w:r>
      <w:r>
        <w:br/>
      </w:r>
      <w:r>
        <w:t xml:space="preserve">• 이문 독법 | 深. 이문 적용 구절: 請一僧入宮說法而諸異義部執不同王聞[5]深疑無以去惑.</w:t>
      </w:r>
      <w:r>
        <w:br/>
      </w:r>
      <w:r>
        <w:t xml:space="preserve">• 이문 기준 번역 | 왕은 듣고 의혹이 더욱 깊었다</w:t>
      </w:r>
      <w:r>
        <w:br/>
      </w:r>
      <w:r>
        <w:t xml:space="preserve">• 의미 차이·한국어 해설 | ‘제거함’과 ‘깊어짐’은 왕의 의심을 설명하는 방식 자체가 다르다. 뒤의 ‘無以去惑’와의 관계도 함께 구두해야 한다.</w:t>
      </w:r>
      <w:r>
        <w:br/>
      </w:r>
      <w:r>
        <w:t xml:space="preserve">• 번역 영향 판정 | [논지에 영향]</w:t>
      </w:r>
      <w:r>
        <w:br/>
      </w:r>
      <w:r>
        <w:t xml:space="preserve">• 원교감 원문(TEI 장치) | &lt;app from="#beg0380a1901"&gt;&lt;lem wit="#wit1"&gt;域&lt;/lem&gt;&lt;rdg wit="#wit2"&gt;城&lt;/rdg&gt;&lt;/app&gt;.</w:t>
      </w:r>
      <w:r>
        <w:br/>
      </w:r>
      <w:r>
        <w:t xml:space="preserve">• 교감 번호 | beg0380a1901 / 판본 정보: wit1=【CB】, wit2=【卍續】; 현재 비교 XML에서도 동일 교감 확인.</w:t>
      </w:r>
      <w:r>
        <w:br/>
      </w:r>
      <w:r>
        <w:t xml:space="preserve">• 저본 독법 | 사용자 TXT의 域 (XML 채택 독법 域와 별개로 확인).</w:t>
      </w:r>
      <w:r>
        <w:br/>
      </w:r>
      <w:r>
        <w:t xml:space="preserve">• 저본 적용 구절 | 案西域記云 / 저본 기준 번역: 《서역기》에 의거하여 말한다</w:t>
      </w:r>
      <w:r>
        <w:br/>
      </w:r>
      <w:r>
        <w:t xml:space="preserve">• 이문 독법 | 城 / 이문 적용 구절: 案西城記云 / 이문 기준 번역: 《서성기》에 의거하여 말한다 [서명 판독 미확정]</w:t>
      </w:r>
      <w:r>
        <w:br/>
      </w:r>
      <w:r>
        <w:t xml:space="preserve">• 의미 차이·한국어 해설 | ‘域’과 ‘城’은 서명 《西域記》를 《西城記》로 바꾸므로 단순 이체가 아니다. 출전 서명 자체가 달라질 수 있어 이문을 기록하고 사용자 TXT의 표기를 유지한다.</w:t>
      </w:r>
      <w:r>
        <w:br/>
      </w:r>
      <w:r>
        <w:t xml:space="preserve">• 번역 영향 판정 | [의미 차이 있음]</w:t>
      </w:r>
    </w:p>
    <w:p>
      <w:pPr>
        <w:pStyle w:val="SHTKSourceText"/>
      </w:pPr>
      <w:r>
        <w:t xml:space="preserve">時脇尊者曰如來去世年月逾邈弟子部執師資異論各據見聞共為矛楯</w:t>
      </w:r>
    </w:p>
    <w:p>
      <w:pPr>
        <w:pStyle w:val="SHTKTranslationText"/>
      </w:pPr>
      <w:r>
        <w:t xml:space="preserve">그때 협존자가 말하였다. ‘여래가 세상을 떠나신 지 오랜 세월이 흘러 제자들이 부파별 주장을 세우고 스승과 제자의 논의가 갈라져, 각기 듣고 본 바에 의거해 서로 대립하고 있습니다.’</w:t>
      </w:r>
    </w:p>
    <w:p>
      <w:pPr>
        <w:pStyle w:val="SHTKSourceText"/>
      </w:pPr>
      <w:r>
        <w:t xml:space="preserve">時王聞已甚自感傷謂尊者曰猥以餘福幸遵前緒去聖雖遠猶為有幸敢忘庸鄙紹繼法教</w:t>
      </w:r>
    </w:p>
    <w:p>
      <w:pPr>
        <w:pStyle w:val="SHTKTranslationText"/>
      </w:pPr>
      <w:r>
        <w:t xml:space="preserve">왕은 그 말을 듣고 깊이 슬퍼하면서 존자에게 말하였다. ‘남은 복덕으로 다행히 앞선 왕들의 가업을 이었습니다. 성인의 시대가 멀어졌어도 여전히 큰 행운이니, 어찌 저의 용렬함을 돌아보느라 법교를 계승하는 일을 잊겠습니까?’</w:t>
      </w:r>
    </w:p>
    <w:p>
      <w:pPr>
        <w:pStyle w:val="SHTKNoteSummary"/>
      </w:pPr>
      <w:r>
        <w:t xml:space="preserve">교감 요약 | CBETA 【CB】已 / 《卍續》 【卍續】巳.</w:t>
      </w:r>
    </w:p>
    <w:p>
      <w:pPr>
        <w:pStyle w:val="SHTKNoteDetail"/>
      </w:pPr>
      <w:r>
        <w:t xml:space="preserve">• 원교감 원문(TEI 장치) | &lt;app from="#beg0380a2301"&gt;&lt;lem wit="#wit1"&gt;已&lt;/lem&gt;&lt;rdg wit="#wit2"&gt;巳&lt;/rdg&gt;&lt;/app&gt;.</w:t>
      </w:r>
      <w:r>
        <w:br/>
      </w:r>
      <w:r>
        <w:t xml:space="preserve">• 교감 번호 | beg0380a2301 / 판본 정보: wit1=【CB】, wit2=【卍續】; 현재 비교 XML에서도 동일 교감 확인.</w:t>
      </w:r>
      <w:r>
        <w:br/>
      </w:r>
      <w:r>
        <w:t xml:space="preserve">• 저본 독법 | 사용자 TXT의 已 (XML 채택 독법 已와 별개로 확인).</w:t>
      </w:r>
      <w:r>
        <w:br/>
      </w:r>
      <w:r>
        <w:t xml:space="preserve">• 저본 적용 구절 | 時王聞已甚自感傷謂尊者曰猥以餘福幸遵前緒 / 저본 기준 번역: ‘이미’ 또는 해당 문맥의 완료·선후·범위 표현</w:t>
      </w:r>
      <w:r>
        <w:br/>
      </w:r>
      <w:r>
        <w:t xml:space="preserve">• 이문 독법 | 巳 / 이문 적용 구절: 時王聞巳甚自感傷謂尊者曰猥以餘福幸遵前緒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隨其部執具釋三藏尊者曰大王宿殖善本多資福祐留情佛法是所願也健駄邏國(北印度境舊乾陀羅國訛也)東西千餘里南北八百餘里東臨信度河</w:t>
      </w:r>
    </w:p>
    <w:p>
      <w:pPr>
        <w:pStyle w:val="SHTKTranslationText"/>
      </w:pPr>
      <w:r>
        <w:t xml:space="preserve">‘각 부파의 주장을 따라 삼장을 상세히 풀이하고자 합니다.’ 존자가 말하였다. ‘대왕께서는 전생에 선근을 심어 복덕을 많이 갖추셨으므로 불법에 뜻을 두셨습니다. 참으로 바라던 바입니다.’ 건타라국은 북인도의 경계에 있으며 옛 ‘건다라국’이라는 이름은 잘못이다. 동서로 천여 리, 남북으로 팔백여 리이고, 동쪽으로 신도하에 접해 있다.</w:t>
      </w:r>
    </w:p>
    <w:p>
      <w:pPr>
        <w:pStyle w:val="SHTKSourceText"/>
      </w:pPr>
      <w:r>
        <w:t xml:space="preserve">國大都城號布路[6]沙周八十餘里</w:t>
      </w:r>
    </w:p>
    <w:p>
      <w:pPr>
        <w:pStyle w:val="SHTKTranslationText"/>
      </w:pPr>
      <w:r>
        <w:t xml:space="preserve">나라의 큰 도성은 포로사라고 하며, 둘레는 팔십여 리이다.</w:t>
      </w:r>
    </w:p>
    <w:p>
      <w:pPr>
        <w:pStyle w:val="SHTKNoteSummary"/>
      </w:pPr>
      <w:r>
        <w:t xml:space="preserve">교감 요약 | 沙 ↔ 沙 뒤에 布邏 삽입 — 편집·서지 위치에 관한 주.</w:t>
      </w:r>
    </w:p>
    <w:p>
      <w:pPr>
        <w:pStyle w:val="SHTKNoteDetail"/>
      </w:pPr>
      <w:r>
        <w:t xml:space="preserve">• 원교감 원문 | 沙下入布邏二字見.</w:t>
      </w:r>
      <w:r>
        <w:br/>
      </w:r>
      <w:r>
        <w:t xml:space="preserve">• 교감 번호 | 0380006 / 판본 정보: 편집·서지 위치에 관한 주.</w:t>
      </w:r>
      <w:r>
        <w:br/>
      </w:r>
      <w:r>
        <w:t xml:space="preserve">• 저본 독법 | 沙. 저본 적용 구절: 國大都城號布路[6]沙周八十餘里.</w:t>
      </w:r>
      <w:r>
        <w:br/>
      </w:r>
      <w:r>
        <w:t xml:space="preserve">• 저본 기준 번역 | 포로사</w:t>
      </w:r>
      <w:r>
        <w:br/>
      </w:r>
      <w:r>
        <w:t xml:space="preserve">• 이문 독법 | 沙 뒤에 布邏 삽입. 이문 적용 구절: 國大都城號布路[6]沙布邏周八十餘里.</w:t>
      </w:r>
      <w:r>
        <w:br/>
      </w:r>
      <w:r>
        <w:t xml:space="preserve">• 이문 기준 번역 | 포로사포라</w:t>
      </w:r>
      <w:r>
        <w:br/>
      </w:r>
      <w:r>
        <w:t xml:space="preserve">• 의미 차이·한국어 해설 | 지명을 이루는 음사 글자 두 개를 보태는 편집 의견이다. 정확한 산스크리트 지명 대조 전에는 음사 형태를 자동 교정하지 않는다.</w:t>
      </w:r>
      <w:r>
        <w:br/>
      </w:r>
      <w:r>
        <w:t xml:space="preserve">• 번역 영향 판정 | [서지 차이] (서지 편집 사항으로, 본문 의미 평가 대상 아님)</w:t>
      </w:r>
    </w:p>
    <w:p>
      <w:pPr>
        <w:pStyle w:val="SHTKSourceText"/>
      </w:pPr>
      <w:r>
        <w:t xml:space="preserve">多甘蔗出石蜜氣序溫暑略無寒雪</w:t>
      </w:r>
    </w:p>
    <w:p>
      <w:pPr>
        <w:pStyle w:val="SHTKTranslationText"/>
      </w:pPr>
      <w:r>
        <w:t xml:space="preserve">사탕수수가 많고 석밀이 생산된다. 기후가 따뜻하고 더우며 추위나 눈은 거의 없다.</w:t>
      </w:r>
    </w:p>
    <w:p>
      <w:pPr>
        <w:pStyle w:val="SHTKSourceText"/>
      </w:pPr>
      <w:r>
        <w:t xml:space="preserve">人[7]情怯弱好習典藝多敬異[8]道</w:t>
      </w:r>
    </w:p>
    <w:p>
      <w:pPr>
        <w:pStyle w:val="SHTKTranslationText"/>
      </w:pPr>
      <w:r>
        <w:t xml:space="preserve">사람들은 소심하고 연약하지만 경전과 기예를 배우기 좋아하며, 다른 가르침을 숭배하는 사람이 많다.</w:t>
      </w:r>
    </w:p>
    <w:p>
      <w:pPr>
        <w:pStyle w:val="SHTKNoteSummary"/>
      </w:pPr>
      <w:r>
        <w:t xml:space="preserve">교감 요약 | 異道 ↔ 異道 뒤에 少信正法 삽입 — 원교감에 기록된 보입·이문.</w:t>
      </w:r>
    </w:p>
    <w:p>
      <w:pPr>
        <w:pStyle w:val="SHTKNoteDetail"/>
      </w:pPr>
      <w:r>
        <w:t xml:space="preserve">• 원교감 원문 | 情一作性.</w:t>
      </w:r>
      <w:r>
        <w:br/>
      </w:r>
      <w:r>
        <w:t xml:space="preserve">• 교감 번호 | 0380007 / 판본 정보: 해당 XML 원교감은 다른 독법의 구체적 대교본을 지정하지 않음.</w:t>
      </w:r>
      <w:r>
        <w:br/>
      </w:r>
      <w:r>
        <w:t xml:space="preserve">• 저본 독법 | 情. 저본 적용 구절: 人[7]情怯弱好習典藝多敬異[8]道.</w:t>
      </w:r>
      <w:r>
        <w:br/>
      </w:r>
      <w:r>
        <w:t xml:space="preserve">• 저본 기준 번역 | 사람의 마음씨가 소심하고 연약하다</w:t>
      </w:r>
      <w:r>
        <w:br/>
      </w:r>
      <w:r>
        <w:t xml:space="preserve">• 이문 독법 | 性. 이문 적용 구절: 人[7]性怯弱好習典藝多敬異[8]道.</w:t>
      </w:r>
      <w:r>
        <w:br/>
      </w:r>
      <w:r>
        <w:t xml:space="preserve">• 이문 기준 번역 | 사람의 성품이 소심하고 연약하다</w:t>
      </w:r>
      <w:r>
        <w:br/>
      </w:r>
      <w:r>
        <w:t xml:space="preserve">• 의미 차이·한국어 해설 | 마음의 성향과 타고난 성품이라는 어휘 초점은 다르지만 이 문맥의 인물 묘사는 실질적으로 같다.</w:t>
      </w:r>
      <w:r>
        <w:br/>
      </w:r>
      <w:r>
        <w:t xml:space="preserve">• 번역 영향 판정 | [표현 차이]</w:t>
      </w:r>
      <w:r>
        <w:br/>
      </w:r>
      <w:r>
        <w:t xml:space="preserve">• 원교감 원문 | 道下入少信正法四字見.</w:t>
      </w:r>
      <w:r>
        <w:br/>
      </w:r>
      <w:r>
        <w:t xml:space="preserve">• 교감 번호 | 0380008 / 판본 정보: 해당 XML에 기록된 원교감.</w:t>
      </w:r>
      <w:r>
        <w:br/>
      </w:r>
      <w:r>
        <w:t xml:space="preserve">• 저본 독법 | 異道. 저본 적용 구절: 人[7]情怯弱好習典藝多敬異[8]道.</w:t>
      </w:r>
      <w:r>
        <w:br/>
      </w:r>
      <w:r>
        <w:t xml:space="preserve">• 저본 기준 번역 | 다른 가르침을 숭배하는 사람이 많다</w:t>
      </w:r>
      <w:r>
        <w:br/>
      </w:r>
      <w:r>
        <w:t xml:space="preserve">• 이문 독법 | 異道 뒤에 少信正法 삽입. 이문 적용 구절: 多敬異[8]道少信正法(‘道’ 뒤에 네 글자 보입).</w:t>
      </w:r>
      <w:r>
        <w:br/>
      </w:r>
      <w:r>
        <w:t xml:space="preserve">• 이문 기준 번역 | 다른 가르침을 숭배하고 정법을 믿는 사람은 적다</w:t>
      </w:r>
      <w:r>
        <w:br/>
      </w:r>
      <w:r>
        <w:t xml:space="preserve">• 의미 차이·한국어 해설 | ‘정법을 믿는 사람이 적다’는 평가가 추가되므로 원문에 없는 판단을 본문에 몰래 덧붙이지 않는다.</w:t>
      </w:r>
      <w:r>
        <w:br/>
      </w:r>
      <w:r>
        <w:t xml:space="preserve">• 번역 영향 판정 | [의미 차이 있음]</w:t>
      </w:r>
    </w:p>
    <w:p>
      <w:pPr>
        <w:pStyle w:val="SHTKSourceText"/>
      </w:pPr>
      <w:r>
        <w:t xml:space="preserve">自古作論師有那羅延天無著世親法救如意脇尊者等本生處也伽藍千餘所天祠百數言脇尊者梵言波栗濕縛(唐云脇)尊者初為梵志師也年垂八十捨家入道城中少年便謂之曰愚夫老朽一何淺智夫出家者有二業焉一則習定二乃誦經而今衰耄無所進取濫迹清流徒知飽食時尊者聞譏謙因謝時人而立誓言我若不通三藏理不斷三界惑得六神通具八解脫終不以脇而至於席自爾之後經行宴坐住立思惟晝則研習理教夜乃靜慮凝神經歷三年學通三藏斷三界惑得三明智時人敬仰其德因號脇尊者焉言五夢不詳者摩耶經云一夢須彌山崩四海水竭二夢有諸羅剎手執利刀競挑一切眾生之眼三夢欲色界諸天忽失寶冠脫纓珞不安本座身無光明猶如聚墨四夢如意珠王在高幢上恒雨珍寶周給一切有四毒龍口吐猛火吹倒彼幢吸如意珠猛疾惡風吹沒深淵五夢有五獅子從空中下嚙摩耶乳入於左脇身心疼痛如被刀釰此五惡夢表佛涅槃言双林現滅者謂佛於双林之間現入涅槃非真實滅也言聿興者餘律反修也述也始也今從始義也</w:t>
      </w:r>
    </w:p>
    <w:p>
      <w:pPr>
        <w:pStyle w:val="SHTKTranslationText"/>
      </w:pPr>
      <w:r>
        <w:t xml:space="preserve">예로부터 논서를 지은 이 가운데 나라연천·무착·세친·법구·여의·협존자 등이 이 나라에서 태어났다. 가람은 천여 곳, 천신의 사당은 백여 곳이다. ‘협존자’의 범어는 파율습박으로서 당나라 말로 ‘옆구리’이다. 존자는 처음에는 바라문 스승이었는데, 여든에 가까워 집을 버리고 출가하자 성안의 젊은이들이 ‘어리석고 늙은이가 어쩌면 이리도 생각이 얕은가!’라고 말하였다. ‘출가한 이에게는 두 가지 일이 있다. 하나는 선정을 익히는 것이고 다른 하나는 경을 외우는 것이다.’ ‘그런데 이제 늙어 아무것도 이룰 수 없으면서 청정한 수행자의 무리에 함부로 끼어 오로지 배불리 먹는 것만 아는구나.’ 존자는 그 조롱을 듣고 겸손히 그들에게 사과한 뒤 맹세하였다. ‘내가 삼장의 이치를 통달하고 삼계의 번뇌를 끊으며 육신통과 팔해탈을 갖추지 못한다면 끝내 옆구리를 자리에 대지 않겠다.’ 그 뒤로 걷고 앉고 서서 사유하였으며 낮에는 이치와 가르침을 연구하고 밤에는 선정에 들어 마음을 집중하였다. 삼 년이 지나 삼장을 배워 통달하고 삼계의 번뇌를 끊어 삼명지에 이르렀다. 당시 사람들이 그의 덕을 우러러 공경하여 협존자라고 불렀다. ‘다섯 가지 상서롭지 못한 꿈’이란 《마야경》에서 말한 것이다. 첫 번째 꿈은 수미산이 무너지고 사해의 물이 모두 마르는 것이었다. 두 번째 꿈은 여러 나찰이 날카로운 칼을 들고 다투어 모든 중생의 눈을 파내는 것이었다. 세 번째 꿈은 욕계와 색계의 천인들이 갑자기 보관을 잃고 영락이 떨어져 제자리에 앉지 못하며 몸에는 광명이 없어 먹덩이처럼 되는 것이었다. 네 번째 꿈은 여의주왕이 높은 깃대 위에서 늘 보물을 비처럼 내려 모두에게 베풀고 있는데, 독룡 네 마리가 입으로 맹렬한 불을 뿜어 깃대를 넘어뜨리고 여의주를 삼킨 뒤 사나운 바람이 불어 그것을 깊은 못에 가라앉히는 것이었다. 다섯 번째 꿈은 사자 다섯 마리가 공중에서 내려와 마야의 젖가슴을 물고 왼쪽 옆구리 안으로 들어가, 몸과 마음이 칼로 베이는 것처럼 아픈 것이었다. 이 다섯 가지 악몽은 부처님의 열반을 나타낸다. ‘쌍림에서 열반에 드심을 나타내셨다’는 말은 부처님이 쌍림 사이에서 열반에 드는 모습을 나타내셨으나 참으로 소멸하신 것은 아니라는 뜻이다. ‘율흥(聿興)’이라는 말에서 ‘율(聿)’은 반절이 ‘여율반(餘律反)’이며 닦다·서술하다·시작하다라는 뜻이 있는데, 여기서는 ‘시작하다’라는 뜻을 취한다.</w:t>
      </w:r>
    </w:p>
    <w:p>
      <w:pPr>
        <w:pStyle w:val="SHTKSourceText"/>
      </w:pPr>
      <w:r>
        <w:t xml:space="preserve">言津梁者謂佛教法濟度苦海以為橋樑其如河梁之類揆者度也准也蓋雖諸部異義不同然其濟度之義一也言喻折金杖者經曰王夢分金杖分為五段表佛教法分成五部(撿大集經)又准四分律拘睒彌國比丘鬪諍分眾二部來至舍衛阿難到佛請問施法佛令等施云俱是僧如破金杖並為金用(此經不及前)言況以爭衣者(況比也)即此下文迦葉佛父訖栗枳王十夢中一夢也彼云王夢見一衣堅而且廣有十八人竟分挽之衣終不破此表釋迦遺法弟子分佛正法成十八部雖有異執而真法尚在言立範者謂軌範也言懿美也言此部三藏今應結集者謂結集當部非同佛滅之時總結集也。</w:t>
      </w:r>
    </w:p>
    <w:p>
      <w:pPr>
        <w:pStyle w:val="SHTKTranslationText"/>
      </w:pPr>
      <w:r>
        <w:t xml:space="preserve">‘진량(津梁)’이란 불법이 고통의 바다에서 중생을 건네주는 다리라는 뜻으로, 강 위에 놓인 다리와 같은 것이다. ‘규(揆)’는 헤아리고 기준으로 삼는다는 뜻이다. 여러 부파의 견해가 비록 다르더라도 중생을 건네준다는 뜻은 한결같다. ‘꺾어진 금 지팡이’에 비유한 구절에서 한 경은 왕이 금 지팡이를 다섯 조각으로 나누는 꿈을 꾸었고, 이는 불법이 다섯 부파로 나뉨을 나타낸다고 한다.【원문의 괄호 주】《대집경》을 검토해야 한다. 또 《사분율》에 준하면 구섬미국의 비구들이 다투어 대중이 둘로 갈라진 뒤 사위성으로 왔다. 아난이 부처님을 찾아가 보시하는 법을 묻자 부처님은 양쪽에 똑같이 보시하라고 하시며 ‘모두 승가이다. 금 지팡이를 꺾어도 모두 금으로서 쓸 수 있는 것과 같다’고 하셨다.【원문의 괄호 주】이 경의 사례는 앞의 비유에 미치지 못한다. ‘하물며 옷을 다툰 경우야’라는 구절에서 ‘황(況)’은 비유한다는 뜻이다. 이는 아래에 나오는 가섭불의 아버지 흘률기왕이 꾼 열 가지 꿈 가운데 하나이다. 그 설명에 따르면, 왕이 튼튼하고 넓은 옷 한 벌을 보았는데 열여덟 사람이 제각기 나누어 잡아당겨도 옷은 끝내 찢어지지 않았다. 이는 석가모니가 남긴 법의 제자들이 정법을 나누어 열여덟 부파가 되지만, 서로 다른 집착이 있어도 참된 법은 남아 있음을 나타낸다. ‘규범을 세운다’는 말은 모범이 되는 법도를 세운다는 뜻이다. ‘의(懿)’는 아름답다는 뜻이다. ‘이 부파의 삼장을 이제 결집해야 한다’는 말은 바로 그 부파의 삼장을 결집하는 것이지, 부처님 입멸 당시의 전체 결집과 같은 것은 아니라는 뜻이다.</w:t>
      </w:r>
    </w:p>
    <w:p>
      <w:pPr>
        <w:pStyle w:val="SHTKPositionMarker"/>
      </w:pPr>
      <w:bookmarkStart w:id="1013" w:name="loc_0380c13"/>
      <w:r>
        <w:t xml:space="preserve">[0380c13]</w:t>
      </w:r>
      <w:bookmarkEnd w:id="1013"/>
    </w:p>
    <w:p>
      <w:pPr>
        <w:pStyle w:val="SHTKSourceText"/>
      </w:pPr>
      <w:r>
        <w:t xml:space="preserve">已上問答為結集之由竟</w:t>
      </w:r>
    </w:p>
    <w:p>
      <w:pPr>
        <w:pStyle w:val="SHTKTranslationText"/>
      </w:pPr>
      <w:r>
        <w:t xml:space="preserve">이상으로 문답을 통해 결집의 유래를 설명하였다.</w:t>
      </w:r>
    </w:p>
    <w:p>
      <w:pPr>
        <w:pStyle w:val="SHTKNoteSummary"/>
      </w:pPr>
      <w:r>
        <w:t xml:space="preserve">교감 요약 | CBETA 【CB】已 / 《卍續》 【卍續】巳.</w:t>
      </w:r>
    </w:p>
    <w:p>
      <w:pPr>
        <w:pStyle w:val="SHTKNoteDetail"/>
      </w:pPr>
      <w:r>
        <w:t xml:space="preserve">• 원교감 원문(TEI 장치) | &lt;app from="#beg0380c1301"&gt;&lt;lem wit="#wit1"&gt;已&lt;/lem&gt;&lt;rdg wit="#wit2"&gt;巳&lt;/rdg&gt;&lt;/app&gt;.</w:t>
      </w:r>
      <w:r>
        <w:br/>
      </w:r>
      <w:r>
        <w:t xml:space="preserve">• 교감 번호 | beg0380c1301 / 판본 정보: wit1=【CB】, wit2=【卍續】; 현재 비교 XML에서도 동일 교감 확인.</w:t>
      </w:r>
      <w:r>
        <w:br/>
      </w:r>
      <w:r>
        <w:t xml:space="preserve">• 저본 독법 | 사용자 TXT의 已 (XML 채택 독법 已와 별개로 확인).</w:t>
      </w:r>
      <w:r>
        <w:br/>
      </w:r>
      <w:r>
        <w:t xml:space="preserve">• 저본 적용 구절 | [0380c13] 已上 / 저본 기준 번역: 이상의 구간</w:t>
      </w:r>
      <w:r>
        <w:br/>
      </w:r>
      <w:r>
        <w:t xml:space="preserve">• 이문 독법 | 巳 / 이문 적용 구절: [0380c13] 巳上 / 이문 기준 번역: 이상의 구간</w:t>
      </w:r>
      <w:r>
        <w:br/>
      </w:r>
      <w:r>
        <w:t xml:space="preserve">• 의미 차이·한국어 해설 | 이 위치의 ‘已’는 전후 문맥에서 이상의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自下簡選處就中初簡人次選處</w:t>
      </w:r>
    </w:p>
    <w:p>
      <w:pPr>
        <w:pStyle w:val="SHTKTranslationText"/>
      </w:pPr>
      <w:r>
        <w:t xml:space="preserve">이 아래에서는 장소를 선정한 일을 다룬다. 그 가운데 먼저 사람을 가리고 다음으로 장소를 선정한다.</w:t>
      </w:r>
    </w:p>
    <w:p>
      <w:pPr>
        <w:pStyle w:val="SHTKSourceText"/>
      </w:pPr>
      <w:r>
        <w:t xml:space="preserve">言萬里星馳者西域記云王乃宣令遠近召集聖哲於是四方[9]臻湊萬里星馳英賢畢萃(集也)睿聖咸集七日中四事供養</w:t>
      </w:r>
    </w:p>
    <w:p>
      <w:pPr>
        <w:pStyle w:val="SHTKTranslationText"/>
      </w:pPr>
      <w:r>
        <w:t xml:space="preserve">‘만 리를 별처럼 달려온다’는 구절에서 《서역기》에 따르면 왕이 먼 곳과 가까운 곳에 명령을 내려 성현들을 모으자 사방에서 모여들어 만 리 길을 별처럼 달려왔으며, 영특한 현인들이 모두 모이고 지혜로운 성인들이 모였다. 왕은 칠 일 동안 네 가지 필수품으로 공양하였다.【괄호 주 ‘萃’는 모인다는 뜻】</w:t>
      </w:r>
    </w:p>
    <w:p>
      <w:pPr>
        <w:pStyle w:val="SHTKNoteSummary"/>
      </w:pPr>
      <w:r>
        <w:t xml:space="preserve">교감 요약 | 臻 ↔ 輻 — 원교감에 기록된 보입·이문.</w:t>
      </w:r>
    </w:p>
    <w:p>
      <w:pPr>
        <w:pStyle w:val="SHTKNoteDetail"/>
      </w:pPr>
      <w:r>
        <w:t xml:space="preserve">• 원교감 원문 | 臻一作輻.</w:t>
      </w:r>
      <w:r>
        <w:br/>
      </w:r>
      <w:r>
        <w:t xml:space="preserve">• 교감 번호 | 0380009 / 판본 정보: 해당 XML 원교감은 다른 독법의 구체적 대교본을 지정하지 않음.</w:t>
      </w:r>
      <w:r>
        <w:br/>
      </w:r>
      <w:r>
        <w:t xml:space="preserve">• 저본 독법 | 臻. 저본 적용 구절: 域記云王乃宣令遠近召集聖哲於是四方[9]臻湊萬里星馳英賢畢萃(集也)睿聖咸集七日中四事供養.</w:t>
      </w:r>
      <w:r>
        <w:br/>
      </w:r>
      <w:r>
        <w:t xml:space="preserve">• 저본 기준 번역 | 사방에서 모여들었다</w:t>
      </w:r>
      <w:r>
        <w:br/>
      </w:r>
      <w:r>
        <w:t xml:space="preserve">• 이문 독법 | 輻. 이문 적용 구절: 域記云王乃宣令遠近召集聖哲於是四方[9]輻湊萬里星馳英賢畢萃(集也)睿聖咸集七日中四事供養.</w:t>
      </w:r>
      <w:r>
        <w:br/>
      </w:r>
      <w:r>
        <w:t xml:space="preserve">• 이문 기준 번역 | 바퀴살이 중심에 모이듯 사방에서 모여들었다</w:t>
      </w:r>
      <w:r>
        <w:br/>
      </w:r>
      <w:r>
        <w:t xml:space="preserve">• 의미 차이·한국어 해설 | ‘輻’은 바퀴살이 한 중심으로 모이는 비유를 강화하지만 모인다는 사건 자체는 같다.</w:t>
      </w:r>
      <w:r>
        <w:br/>
      </w:r>
      <w:r>
        <w:t xml:space="preserve">• 번역 영향 판정 | [표현 차이]</w:t>
      </w:r>
    </w:p>
    <w:p>
      <w:pPr>
        <w:pStyle w:val="SHTKSourceText"/>
      </w:pPr>
      <w:r>
        <w:t xml:space="preserve">言遂簡凡僧等者准傳總四度簡人初既欲計議恐其喧雜王乃具懷白諸僧曰證果者住具縛者還如此尚眾又重宣令無學人住有學人還猶繁多又重下令具三明備六通者住自餘各還然尚繁多又下令云其內窮三藏外達五明者住自餘者各還言定滿六通智圓四辨者以六通依定故舉定以取通四辨由智故標智以言辨即是備六通名滿具四辨名圓故西域記名備六通者備即滿義准此非三滿中得滅盡定名定滿亦非得無生智名智滿六通四辨之義如下自明故不煩釋</w:t>
      </w:r>
    </w:p>
    <w:p>
      <w:pPr>
        <w:pStyle w:val="SHTKTranslationText"/>
      </w:pPr>
      <w:r>
        <w:t xml:space="preserve">‘마침내 범부 승려들을 가렸다’는 말에 대하여, 전기에 준하면 모두 네 차례 사람을 가렸다. 처음 의논하려고 하면서 소란해질까 염려하여 왕이 승려들에게 자신의 뜻을 말하였다. ‘과를 증득한 사람은 머무르고, 번뇌의 속박을 모두 갖춘 사람은 돌아가십시오.’ 그러나 이렇게 해도 여전히 사람이 많았다. 다시 명을 내려 ‘무학은 남고 유학은 돌아가십시오’라고 하였다. 그런데도 여전히 너무 많았다. 다시 ‘삼명을 갖추고 육신통에 통달한 사람은 남고 나머지는 각자 돌아가라’고 명령하였다. 그러나 여전히 너무 많았다. 또 ‘안으로 삼장을 끝까지 통달하고 밖으로 오명을 모두 아는 사람은 남고 나머지는 돌아가라’고 명하였다. ‘선정은 육신통을 완전히 갖추고 지혜는 사무애변에 원만하다’는 구절에서, 육신통은 선정에 의지하므로 선정을 들어 신통을 나타냈고, 사무애변은 지혜에서 나오므로 지혜를 들어 변재를 나타냈다. 곧 육신통을 갖춘 것을 ‘가득하다’ 하고 사무애변을 갖춘 것을 ‘원만하다’고 한다. 그러므로 《서역기》의 ‘육신통을 갖추었다’는 말에서 ‘갖추다’는 ‘가득하다’와 뜻이 같다. 이에 준하면 이는 삼만 가운데 멸진정을 얻은 것을 ‘선정이 가득함’이라 한 것도 아니고 무생지를 얻은 것을 ‘지혜가 가득함’이라 한 것도 아니다. 육신통과 사무애변의 뜻은 아래에서 스스로 밝히므로 번거롭게 해석하지 않는다.</w:t>
      </w:r>
    </w:p>
    <w:p>
      <w:pPr>
        <w:pStyle w:val="SHTKSourceText"/>
      </w:pPr>
      <w:r>
        <w:t xml:space="preserve">言五明者一者聲明釋[1]詞訓字詮[2]自流[3]例</w:t>
      </w:r>
    </w:p>
    <w:p>
      <w:pPr>
        <w:pStyle w:val="SHTKTranslationText"/>
      </w:pPr>
      <w:r>
        <w:t xml:space="preserve">‘오명(五明)’은 다음과 같다. 첫째 성명은 말과 글자의 뜻을 풀이하고 문자와 언어의 쓰임과 계통을 설명한다.【詞·自·例에는 각기 교감이 있다】</w:t>
      </w:r>
    </w:p>
    <w:p>
      <w:pPr>
        <w:pStyle w:val="SHTKNoteSummary"/>
      </w:pPr>
      <w:r>
        <w:t xml:space="preserve">교감 요약 | 例 ↔ 別 — 원교감에 기록된 보입·이문.</w:t>
      </w:r>
    </w:p>
    <w:p>
      <w:pPr>
        <w:pStyle w:val="SHTKNoteDetail"/>
      </w:pPr>
      <w:r>
        <w:t xml:space="preserve">• 원교감 원문 | 詞疑詁.</w:t>
      </w:r>
      <w:r>
        <w:br/>
      </w:r>
      <w:r>
        <w:t xml:space="preserve">• 교감 번호 | 0381001 / 판본 정보: 해당 XML 원교감의 편집자 판독 추정(疑); 독립 판본 확정 아님.</w:t>
      </w:r>
      <w:r>
        <w:br/>
      </w:r>
      <w:r>
        <w:t xml:space="preserve">• 저본 독법 | 詞. 저본 적용 구절: 言五明者一者聲明釋[1]詞訓字詮[2]自流[3]例.</w:t>
      </w:r>
      <w:r>
        <w:br/>
      </w:r>
      <w:r>
        <w:t xml:space="preserve">• 저본 기준 번역 | 말뜻을 풀이한다</w:t>
      </w:r>
      <w:r>
        <w:br/>
      </w:r>
      <w:r>
        <w:t xml:space="preserve">• 이문 독법 | 詁. 이문 적용 구절: 言五明者一者聲明釋[1]詁訓字詮[2]自流[3]例.</w:t>
      </w:r>
      <w:r>
        <w:br/>
      </w:r>
      <w:r>
        <w:t xml:space="preserve">• 이문 기준 번역 | 글자의 옛뜻을 풀이한다</w:t>
      </w:r>
      <w:r>
        <w:br/>
      </w:r>
      <w:r>
        <w:t xml:space="preserve">• 의미 차이·한국어 해설 | ‘詞’는 낱말·표현, ‘詁’는 고어의 뜻풀이를 뜻한다. 성명의 설명 범위에 강조 차이가 생긴다.</w:t>
      </w:r>
      <w:r>
        <w:br/>
      </w:r>
      <w:r>
        <w:t xml:space="preserve">• 번역 영향 판정 | [표현 차이]</w:t>
      </w:r>
      <w:r>
        <w:br/>
      </w:r>
      <w:r>
        <w:t xml:space="preserve">• 원교감 원문 | 自一作因.</w:t>
      </w:r>
      <w:r>
        <w:br/>
      </w:r>
      <w:r>
        <w:t xml:space="preserve">• 교감 번호 | 0381002 / 판본 정보: 해당 XML 원교감은 다른 독법의 구체적 대교본을 지정하지 않음.</w:t>
      </w:r>
      <w:r>
        <w:br/>
      </w:r>
      <w:r>
        <w:t xml:space="preserve">• 저본 독법 | 自. 저본 적용 구절: 言五明者一者聲明釋[1]詞訓字詮[2]自流[3]例.</w:t>
      </w:r>
      <w:r>
        <w:br/>
      </w:r>
      <w:r>
        <w:t xml:space="preserve">• 저본 기준 번역 | 스스로 이어지는 규례</w:t>
      </w:r>
      <w:r>
        <w:br/>
      </w:r>
      <w:r>
        <w:t xml:space="preserve">• 이문 독법 | 因. 이문 적용 구절: 言五明者一者聲明釋[1]詞訓字詮[2]因流[3]例.</w:t>
      </w:r>
      <w:r>
        <w:br/>
      </w:r>
      <w:r>
        <w:t xml:space="preserve">• 이문 기준 번역 | 인연에 따라 이어지는 규례</w:t>
      </w:r>
      <w:r>
        <w:br/>
      </w:r>
      <w:r>
        <w:t xml:space="preserve">• 의미 차이·한국어 해설 | ‘自’와 ‘因’에 따라 수식 관계가 달라질 수 있는데, 해당 한문은 압축되어 있으므로 이문 적용 구문은 잠정적으로만 제시한다.</w:t>
      </w:r>
      <w:r>
        <w:br/>
      </w:r>
      <w:r>
        <w:t xml:space="preserve">• 번역 영향 판정 | [판단 유보]</w:t>
      </w:r>
      <w:r>
        <w:br/>
      </w:r>
      <w:r>
        <w:t xml:space="preserve">• 원교감 원문 | 例作別.</w:t>
      </w:r>
      <w:r>
        <w:br/>
      </w:r>
      <w:r>
        <w:t xml:space="preserve">• 교감 번호 | 0381003 / 판본 정보: 해당 XML에 기록된 원교감.</w:t>
      </w:r>
      <w:r>
        <w:br/>
      </w:r>
      <w:r>
        <w:t xml:space="preserve">• 저본 독법 | 例. 저본 적용 구절: 一者聲明釋[1]詞訓字詮[2]自流[3]例.</w:t>
      </w:r>
      <w:r>
        <w:br/>
      </w:r>
      <w:r>
        <w:t xml:space="preserve">• 저본 기준 번역 | 표현상의 규례</w:t>
      </w:r>
      <w:r>
        <w:br/>
      </w:r>
      <w:r>
        <w:t xml:space="preserve">• 이문 독법 | 別. 이문 적용 구절: 一者聲明釋[1]詞訓字詮[2]自流[3]別.</w:t>
      </w:r>
      <w:r>
        <w:br/>
      </w:r>
      <w:r>
        <w:t xml:space="preserve">• 이문 기준 번역 | 표현상의 구별</w:t>
      </w:r>
      <w:r>
        <w:br/>
      </w:r>
      <w:r>
        <w:t xml:space="preserve">• 의미 차이·한국어 해설 | ‘例’는 사례·규례이고 ‘別’은 구별을 가리킨다. ‘聲明’의 정의에서 열거되는 지식의 성격이 달라진다.</w:t>
      </w:r>
      <w:r>
        <w:br/>
      </w:r>
      <w:r>
        <w:t xml:space="preserve">• 번역 영향 판정 | [의미 차이 경미]</w:t>
      </w:r>
    </w:p>
    <w:p>
      <w:pPr>
        <w:pStyle w:val="SHTKSourceText"/>
      </w:pPr>
      <w:r>
        <w:t xml:space="preserve">二工巧明伎術機關陰陽曆數</w:t>
      </w:r>
    </w:p>
    <w:p>
      <w:pPr>
        <w:pStyle w:val="SHTKTranslationText"/>
      </w:pPr>
      <w:r>
        <w:t xml:space="preserve">둘째 공교명은 기예·기관 장치·음양과 역법 및 산술이다.</w:t>
      </w:r>
    </w:p>
    <w:p>
      <w:pPr>
        <w:pStyle w:val="SHTKSourceText"/>
      </w:pPr>
      <w:r>
        <w:t xml:space="preserve">三醫方明禁呪[4]閇邪藥石針艾</w:t>
      </w:r>
    </w:p>
    <w:p>
      <w:pPr>
        <w:pStyle w:val="SHTKTranslationText"/>
      </w:pPr>
      <w:r>
        <w:t xml:space="preserve">셋째 의방명은 주술로 삿된 것을 막고 약물과 침·뜸을 쓰는 의술이다.</w:t>
      </w:r>
    </w:p>
    <w:p>
      <w:pPr>
        <w:pStyle w:val="SHTKNoteSummary"/>
      </w:pPr>
      <w:r>
        <w:t xml:space="preserve">교감 요약 | 閇 ↔ 閑 — 원교감에 기록된 보입·이문.</w:t>
      </w:r>
    </w:p>
    <w:p>
      <w:pPr>
        <w:pStyle w:val="SHTKNoteDetail"/>
      </w:pPr>
      <w:r>
        <w:t xml:space="preserve">• 원교감 원문 | 閇一作閑.</w:t>
      </w:r>
      <w:r>
        <w:br/>
      </w:r>
      <w:r>
        <w:t xml:space="preserve">• 교감 번호 | 0381004 / 판본 정보: 해당 XML 원교감은 다른 독법의 구체적 대교본을 지정하지 않음.</w:t>
      </w:r>
      <w:r>
        <w:br/>
      </w:r>
      <w:r>
        <w:t xml:space="preserve">• 저본 독법 | 閇. 저본 적용 구절: 三醫方明禁呪[4]閇邪藥石針艾.</w:t>
      </w:r>
      <w:r>
        <w:br/>
      </w:r>
      <w:r>
        <w:t xml:space="preserve">• 저본 기준 번역 | 사악한 것을 막는다</w:t>
      </w:r>
      <w:r>
        <w:br/>
      </w:r>
      <w:r>
        <w:t xml:space="preserve">• 이문 독법 | 閑. 이문 적용 구절: 三醫方明禁呪[4]閑邪藥石針艾.</w:t>
      </w:r>
      <w:r>
        <w:br/>
      </w:r>
      <w:r>
        <w:t xml:space="preserve">• 이문 기준 번역 | 사악한 것을 막는다</w:t>
      </w:r>
      <w:r>
        <w:br/>
      </w:r>
      <w:r>
        <w:t xml:space="preserve">• 의미 차이·한국어 해설 | ‘閇’와 ‘閑’은 여기서 차단·막음이라는 용법으로 쓰여 한국어 직역에 실질적 차이가 없다.</w:t>
      </w:r>
      <w:r>
        <w:br/>
      </w:r>
      <w:r>
        <w:t xml:space="preserve">• 번역 영향 판정 | [번역 차이 없음]</w:t>
      </w:r>
    </w:p>
    <w:p>
      <w:pPr>
        <w:pStyle w:val="SHTKSourceText"/>
      </w:pPr>
      <w:r>
        <w:t xml:space="preserve">四因明考定正邪研竅真偽五內明究暢五乘因果妙理言迦葉結集之處者即迦葉結集石室之處也。</w:t>
      </w:r>
    </w:p>
    <w:p>
      <w:pPr>
        <w:pStyle w:val="SHTKTranslationText"/>
      </w:pPr>
      <w:r>
        <w:t xml:space="preserve">넷째 인명은 바른 것과 삿된 것을 판정하고 참과 거짓을 깊이 따지는 것이다. 다섯째 내명은 오승의 인과와 미묘한 이치를 철저히 통달하는 것이다. ‘가섭이 결집한 곳’은 바로 가섭이 돌방에서 결집한 장소이다.</w:t>
      </w:r>
    </w:p>
    <w:p>
      <w:pPr>
        <w:pStyle w:val="SHTKPositionMarker"/>
      </w:pPr>
      <w:bookmarkStart w:id="1014" w:name="loc_0381a05"/>
      <w:r>
        <w:t xml:space="preserve">[0381a05]</w:t>
      </w:r>
      <w:bookmarkEnd w:id="1014"/>
    </w:p>
    <w:p>
      <w:pPr>
        <w:pStyle w:val="SHTKSourceText"/>
      </w:pPr>
      <w:r>
        <w:t xml:space="preserve">言山有四面城唯一門者案西域記云此國四周山固藥叉守衛土地膏腴物產豐盛賢聖之所集往靈仙之所遊止眾議斯在僉曰允諧其王是時與諸羅漢自彼而至建立伽藍作婆沙論言欲召世友者時尊者在戶外納衣諸羅漢謂世友曰結使未除諍議乖謬爾宜遠迹勿居此也世友曰諸賢於法無疑代佛施化方集大議欲製正論我雖不敏粗達微言三藏玄文五明至理頗亦作研得其趣矣章云識雖明敏即此義也</w:t>
      </w:r>
    </w:p>
    <w:p>
      <w:pPr>
        <w:pStyle w:val="SHTKTranslationText"/>
      </w:pPr>
      <w:r>
        <w:t xml:space="preserve">‘산에는 네 면이 있고 성에는 오직 문 하나가 있다’는 구절에 대하여 《서역기》를 살펴보면 이 나라는 사방을 산이 지키고 야차가 수호하며, 땅이 기름지고 산물이 풍성하여 성현들이 모여 오고 신선들이 노니는 곳이라고 하였다. 대중이 이곳을 논의하자 모두 적합하다고 말하였다. 그때 왕이 여러 아라한과 함께 그곳에서 와 가람을 세우고 《비바사론》을 지었다. ‘세우를 불러오고자 하였다’는 구절에서 당시 존자는 문밖에서 옷을 깁고 있었는데, 여러 아라한이 세우에게 말하였다. ‘그대는 번뇌의 결박을 아직 제거하지 못해 의견을 다투면 잘못을 범할 수 있으니, 멀리 떠나 이곳에 머무르지 마시오.’ 세우가 말하였다. ‘여러 현자께서는 법에 의심이 없고 부처님을 대신하여 교화하시며, 이제 큰 논의를 모아 바른 논서를 지으려 하십니다.’ ‘나는 비록 명민하지 못하지만 미묘한 말씀과 삼장의 심오한 글, 오명의 지극한 이치를 대략 연구하여 그 요지를 얻었습니다.’ 이 장에서 ‘식견은 명민하다’고 한 것은 이러한 뜻이다.</w:t>
      </w:r>
    </w:p>
    <w:p>
      <w:pPr>
        <w:pStyle w:val="SHTKSourceText"/>
      </w:pPr>
      <w:r>
        <w:t xml:space="preserve">諸羅漢曰不可以容是汝宜屏居疾證無學[5]以而會此時未[6]曉也</w:t>
      </w:r>
    </w:p>
    <w:p>
      <w:pPr>
        <w:pStyle w:val="SHTKTranslationText"/>
      </w:pPr>
      <w:r>
        <w:t xml:space="preserve">여러 아라한이 말하였다. ‘그렇게 해서는 안 되니 그대는 따로 물러나 머물며 빨리 무학과를 증득한 뒤 이 모임에 참여하시오. 지금은 아직 때가 이르지 않았소.’【‘以’와 ‘曉’는 교감 검토 대상】</w:t>
      </w:r>
    </w:p>
    <w:p>
      <w:pPr>
        <w:pStyle w:val="SHTKNoteSummary"/>
      </w:pPr>
      <w:r>
        <w:t xml:space="preserve">교감 요약 | 曉 ↔ 晚 / 遲 — 원교감에 기록된 보입·이문.</w:t>
      </w:r>
    </w:p>
    <w:p>
      <w:pPr>
        <w:pStyle w:val="SHTKNoteDetail"/>
      </w:pPr>
      <w:r>
        <w:t xml:space="preserve">• 원교감 원문 | 以一作巳.</w:t>
      </w:r>
      <w:r>
        <w:br/>
      </w:r>
      <w:r>
        <w:t xml:space="preserve">• 교감 번호 | 0381005 / 판본 정보: 해당 XML 원교감은 다른 독법의 구체적 대교본을 지정하지 않음.</w:t>
      </w:r>
      <w:r>
        <w:br/>
      </w:r>
      <w:r>
        <w:t xml:space="preserve">• 저본 독법 | 以. 저본 적용 구절: 諸羅漢曰不可以容是汝宜屏居疾證無學[5]以而會此時未[6]曉也.</w:t>
      </w:r>
      <w:r>
        <w:br/>
      </w:r>
      <w:r>
        <w:t xml:space="preserve">• 저본 기준 번역 | 무학을 증득한 뒤 이 모임에 참여하라 [‘以’의 구문 불확실]</w:t>
      </w:r>
      <w:r>
        <w:br/>
      </w:r>
      <w:r>
        <w:t xml:space="preserve">• 이문 독법 | 巳. 이문 적용 구절: 諸羅漢曰不可以容是汝宜屏居疾證無學[5]巳而會此時未[6]曉也.</w:t>
      </w:r>
      <w:r>
        <w:br/>
      </w:r>
      <w:r>
        <w:t xml:space="preserve">• 이문 기준 번역 | 이미 무학을 증득한 뒤 모임에 참여하라 [‘巳’를 已의 통용으로 읽을 때]</w:t>
      </w:r>
      <w:r>
        <w:br/>
      </w:r>
      <w:r>
        <w:t xml:space="preserve">• 의미 차이·한국어 해설 | ‘以’는 수단·접속을 나타내지만 ‘巳’는 글자 그대로는 지지 이름이며 ‘已’의 오기로 보아야 전후 문맥이 이어진다. 한쪽을 단정하기 전에 출전 문장을 대조할 필요가 있다.</w:t>
      </w:r>
      <w:r>
        <w:br/>
      </w:r>
      <w:r>
        <w:t xml:space="preserve">• 번역 영향 판정 | [판단 유보]</w:t>
      </w:r>
      <w:r>
        <w:br/>
      </w:r>
      <w:r>
        <w:t xml:space="preserve">• 원교감 원문 | 曉一作晚或作遲.</w:t>
      </w:r>
      <w:r>
        <w:br/>
      </w:r>
      <w:r>
        <w:t xml:space="preserve">• 교감 번호 | 0381006 / 판본 정보: 해당 XML 원교감은 다른 독법의 구체적 대교본을 지정하지 않음.</w:t>
      </w:r>
      <w:r>
        <w:br/>
      </w:r>
      <w:r>
        <w:t xml:space="preserve">• 저본 독법 | 曉. 저본 적용 구절: 汝宜屏居疾證無學[5]以而會此時未[6]曉也.</w:t>
      </w:r>
      <w:r>
        <w:br/>
      </w:r>
      <w:r>
        <w:t xml:space="preserve">• 저본 기준 번역 | 지금은 아직 밝아 오지 않았다</w:t>
      </w:r>
      <w:r>
        <w:br/>
      </w:r>
      <w:r>
        <w:t xml:space="preserve">• 이문 독법 | 晚 / 遲. 이문 적용 구절: 汝宜屏居疾證無學[5]以而會此時未[6]晚也 / 汝宜屏居疾證無學[5]以而會此時未[6]遲也.</w:t>
      </w:r>
      <w:r>
        <w:br/>
      </w:r>
      <w:r>
        <w:t xml:space="preserve">• 이문 기준 번역 | 지금은 아직 때가 늦다 / 지체되고 있다</w:t>
      </w:r>
      <w:r>
        <w:br/>
      </w:r>
      <w:r>
        <w:t xml:space="preserve">• 의미 차이·한국어 해설 | ‘曉’의 날이 밝음이라는 뜻과 ‘晚·遲’의 늦음이라는 뜻이 달라 시간적 판단의 구문을 다시 세워야 한다.</w:t>
      </w:r>
      <w:r>
        <w:br/>
      </w:r>
      <w:r>
        <w:t xml:space="preserve">• 번역 영향 판정 | [문장 구조 변화]</w:t>
      </w:r>
    </w:p>
    <w:p>
      <w:pPr>
        <w:pStyle w:val="SHTKSourceText"/>
      </w:pPr>
      <w:r>
        <w:t xml:space="preserve">世友曰我[(厂@((既-旡)-日+口))*頁]無學其猶涕唾志求佛果不趍小徑乃至擲縷丸當得果等</w:t>
      </w:r>
    </w:p>
    <w:p>
      <w:pPr>
        <w:pStyle w:val="SHTKTranslationText"/>
      </w:pPr>
      <w:r>
        <w:t xml:space="preserve">세우가 말하였다. ‘나에게 무학과는 콧물이나 침과 같습니다. 나는 불과를 구할 뜻을 지녔기에 작은 길로 나아가지 않을 것입니다.’ 이어 실뭉치를 던져 과를 증득하려 하였다는 내용 등이 전한다.【문두 외자 자형은 확보한 GIF와 대조하여 유지해야 한다】</w:t>
      </w:r>
    </w:p>
    <w:p>
      <w:pPr>
        <w:pStyle w:val="SHTKNoteSummary"/>
      </w:pPr>
      <w:r>
        <w:t xml:space="preserve">*외자: CB15164; 공식 XML 자형 구성 [(厂@((既-旡)-日+口))*頁]; 원본 조합자 표기를 유지; 사용자 제공 공식 CB15164.gif 확보 및 자형 확인. 이번 회차의 실제 외자 이미지 사용 1종에 포함한다. 확보한 도상: images/CB15164.gif.</w:t>
      </w:r>
    </w:p>
    <w:p>
      <w:pPr>
        <w:pStyle w:val="SHTKNoteDetail"/>
      </w:pPr>
      <w:r>
        <w:t xml:space="preserve">• 상세 해설 | 위 요약과 동일. 원문·번역 위치에 연결되어 있다.</w:t>
      </w:r>
    </w:p>
    <w:p>
      <w:pPr>
        <w:pStyle w:val="SHTKSourceText"/>
      </w:pPr>
      <w:r>
        <w:t xml:space="preserve">時諸羅漢重訶之曰增上慢人斯謂也無學果者諸佛所讚宜可速證以決眾疑於是世友即擲縷向空乃至請曰如何於此欲證小果今章言為此小緣等者謂云何為結集之小緣而妨成佛之大事也。</w:t>
      </w:r>
    </w:p>
    <w:p>
      <w:pPr>
        <w:pStyle w:val="SHTKTranslationText"/>
      </w:pPr>
      <w:r>
        <w:t xml:space="preserve">여러 아라한이 다시 꾸짖으며 말하였다. ‘그야말로 증상만이라고 부를 사람은 그대요.’ ‘무학과는 모든 부처님이 찬탄하시는 것이니, 빨리 증득하여 대중의 의심을 해결하는 것이 마땅하오.’ 이에 세우가 실뭉치를 허공으로 던지며 청하였다. ‘어찌 이곳에서 작은 과를 증득하려 하겠습니까?’ 이 장의 ‘이 작은 인연 때문에’라는 말은 어찌 결집이라는 작은 인연 때문에 성불이라는 큰일을 방해하겠느냐는 뜻이다.</w:t>
      </w:r>
    </w:p>
    <w:p>
      <w:pPr>
        <w:pStyle w:val="SHTKPositionMarker"/>
      </w:pPr>
      <w:bookmarkStart w:id="1015" w:name="loc_0381a20"/>
      <w:r>
        <w:t xml:space="preserve">[0381a20]</w:t>
      </w:r>
      <w:bookmarkEnd w:id="1015"/>
    </w:p>
    <w:p>
      <w:pPr>
        <w:pStyle w:val="SHTKSourceText"/>
      </w:pPr>
      <w:r>
        <w:t xml:space="preserve">攸(所也)賴(落盖反福也)。</w:t>
      </w:r>
    </w:p>
    <w:p>
      <w:pPr>
        <w:pStyle w:val="SHTKTranslationText"/>
      </w:pPr>
      <w:r>
        <w:t xml:space="preserve">‘유(攸)’는 ‘~하는 바’라는 뜻이고, ‘뢰(賴)’는 반절이 ‘낙개반(落盖反)’이며 복이라는 뜻이다.</w:t>
      </w:r>
    </w:p>
    <w:p>
      <w:pPr>
        <w:pStyle w:val="SHTKPositionMarker"/>
      </w:pPr>
      <w:bookmarkStart w:id="1016" w:name="loc_0381a21"/>
      <w:r>
        <w:t xml:space="preserve">[0381a21]</w:t>
      </w:r>
      <w:bookmarkEnd w:id="1016"/>
    </w:p>
    <w:p>
      <w:pPr>
        <w:pStyle w:val="SHTKSourceText"/>
      </w:pPr>
      <w:r>
        <w:t xml:space="preserve">頂禮世友為上座者西域記云見是事已謝咎推德而為上座凡有疑議咸取定焉。</w:t>
      </w:r>
    </w:p>
    <w:p>
      <w:pPr>
        <w:pStyle w:val="SHTKTranslationText"/>
      </w:pPr>
      <w:r>
        <w:t xml:space="preserve">‘세우에게 머리를 숙여 예를 올리고 상좌로 삼았다’는 구절과 관련하여 《서역기》에서는 이 일을 보고 잘못을 사과하고 그의 덕을 추앙하여 상좌로 삼았으며, 의문이 있을 때마다 모두 그에게 판정을 구했다고 하였다.</w:t>
      </w:r>
    </w:p>
    <w:p>
      <w:pPr>
        <w:pStyle w:val="SHTKNoteSummary"/>
      </w:pPr>
      <w:r>
        <w:t xml:space="preserve">교감 요약 | CBETA 【CB】已 / 《卍續》 【卍續】巳.</w:t>
      </w:r>
    </w:p>
    <w:p>
      <w:pPr>
        <w:pStyle w:val="SHTKNoteDetail"/>
      </w:pPr>
      <w:r>
        <w:t xml:space="preserve">• 원교감 원문(TEI 장치) | &lt;app from="#beg0381a2101"&gt;&lt;lem wit="#wit1"&gt;已&lt;/lem&gt;&lt;rdg wit="#wit2"&gt;巳&lt;/rdg&gt;&lt;/app&gt;.</w:t>
      </w:r>
      <w:r>
        <w:br/>
      </w:r>
      <w:r>
        <w:t xml:space="preserve">• 교감 번호 | beg0381a2101 / 판본 정보: wit1=【CB】, wit2=【卍續】; 현재 비교 XML에서도 동일 교감 확인.</w:t>
      </w:r>
      <w:r>
        <w:br/>
      </w:r>
      <w:r>
        <w:t xml:space="preserve">• 저본 독법 | 사용자 TXT의 已 (XML 채택 독법 已와 별개로 확인).</w:t>
      </w:r>
      <w:r>
        <w:br/>
      </w:r>
      <w:r>
        <w:t xml:space="preserve">• 저본 적용 구절 | 座者西域記云見是事已謝咎推德而為上座凡有疑 / 저본 기준 번역: ‘이미’ 또는 해당 문맥의 완료·선후·범위 표현</w:t>
      </w:r>
      <w:r>
        <w:br/>
      </w:r>
      <w:r>
        <w:t xml:space="preserve">• 이문 독법 | 巳 / 이문 적용 구절: 座者西域記云見是事巳謝咎推德而為上座凡有疑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PositionMarker"/>
      </w:pPr>
      <w:bookmarkStart w:id="1017" w:name="loc_0381a23"/>
      <w:r>
        <w:t xml:space="preserve">[0381a23]</w:t>
      </w:r>
      <w:bookmarkEnd w:id="1017"/>
    </w:p>
    <w:p>
      <w:pPr>
        <w:pStyle w:val="SHTKSourceText"/>
      </w:pPr>
      <w:r>
        <w:t xml:space="preserve">自下正明結集即大毗婆沙是者總三十萬頌凡六百六十萬言今婆沙論是也毗婆沙者毗名為廣或名為勝或名為異婆沙云說謂彼論中分別義說說義勝故名為勝說五百羅漢各以異義解釋發智名為異說具斯三義故存梵音</w:t>
      </w:r>
    </w:p>
    <w:p>
      <w:pPr>
        <w:pStyle w:val="SHTKTranslationText"/>
      </w:pPr>
      <w:r>
        <w:t xml:space="preserve">이 아래에서 바로 결집을 밝힌다. ‘바로 《대비바사》가 이것이다’라는 말은 전체가 삼십만 게송, 모두 육백육십만 글자에 이르는 것으로, 지금의 《비바사론》이 그것이라는 뜻이다. ‘비바사’는 ‘비’에 넓다·뛰어나다·다르다는 뜻이 있다는 말이다. ‘바사’는 말한다는 뜻이다. 그 논서에서 뜻을 분별하여 설명하고 설명의 뜻이 뛰어나므로 ‘뛰어난 설명’이라고 한다. 오백 아라한이 각기 다른 뜻으로 《발지론》을 풀이하였으므로 ‘서로 다른 설명’이라고 한다. 이 세 가지 뜻을 갖추었으므로 범어의 소리를 그대로 둔 것이다.</w:t>
      </w:r>
    </w:p>
    <w:p>
      <w:pPr>
        <w:pStyle w:val="SHTKSourceText"/>
      </w:pPr>
      <w:r>
        <w:t xml:space="preserve">世友商確者謂商量確[7]空也。</w:t>
      </w:r>
    </w:p>
    <w:p>
      <w:pPr>
        <w:pStyle w:val="SHTKTranslationText"/>
      </w:pPr>
      <w:r>
        <w:t xml:space="preserve">‘세우가 상확하였다’는 말에서 상확은 서로 헤아려 논의한다는 뜻이며, 원문은 이어서 ‘확(確)은 공(空)이다’라고 풀이한다.【의미 불확실: 원교감에는 ‘空’을 ‘定’으로 쓰는 판본이 있다】</w:t>
      </w:r>
    </w:p>
    <w:p>
      <w:pPr>
        <w:pStyle w:val="SHTKNoteSummary"/>
      </w:pPr>
      <w:r>
        <w:t xml:space="preserve">교감 요약 | 空 ↔ 定 — 원교감에 기록된 보입·이문.</w:t>
      </w:r>
    </w:p>
    <w:p>
      <w:pPr>
        <w:pStyle w:val="SHTKNoteDetail"/>
      </w:pPr>
      <w:r>
        <w:t xml:space="preserve">• 원교감 원문 | 空一作定.</w:t>
      </w:r>
      <w:r>
        <w:br/>
      </w:r>
      <w:r>
        <w:t xml:space="preserve">• 교감 번호 | 0381007 / 판본 정보: 해당 XML 원교감은 다른 독법의 구체적 대교본을 지정하지 않음.</w:t>
      </w:r>
      <w:r>
        <w:br/>
      </w:r>
      <w:r>
        <w:t xml:space="preserve">• 저본 독법 | 空. 저본 적용 구절: 世友商確者謂商量確[7]空也。.</w:t>
      </w:r>
      <w:r>
        <w:br/>
      </w:r>
      <w:r>
        <w:t xml:space="preserve">• 저본 기준 번역 | 상확이란 헤아리고 ‘공’이라 한다 [의미 불확실]</w:t>
      </w:r>
      <w:r>
        <w:br/>
      </w:r>
      <w:r>
        <w:t xml:space="preserve">• 이문 독법 | 定. 이문 적용 구절: 世友商確者謂商量確[7]定也。.</w:t>
      </w:r>
      <w:r>
        <w:br/>
      </w:r>
      <w:r>
        <w:t xml:space="preserve">• 이문 기준 번역 | 상확이란 헤아려 확정한다는 뜻이다</w:t>
      </w:r>
      <w:r>
        <w:br/>
      </w:r>
      <w:r>
        <w:t xml:space="preserve">• 의미 차이·한국어 해설 | ‘空’과 ‘定’은 전혀 다른 단어이다. 문맥상 확정한다는 뜻이 가능하지만 저본의 ‘空’을 고치지 않고 불확실성을 표시한다.</w:t>
      </w:r>
      <w:r>
        <w:br/>
      </w:r>
      <w:r>
        <w:t xml:space="preserve">• 번역 영향 판정 | [의미 차이 있음]</w:t>
      </w:r>
    </w:p>
    <w:p>
      <w:pPr>
        <w:pStyle w:val="SHTKPositionMarker"/>
      </w:pPr>
      <w:bookmarkStart w:id="1018" w:name="loc_0381b04"/>
      <w:r>
        <w:t xml:space="preserve">[0381b04]</w:t>
      </w:r>
      <w:bookmarkEnd w:id="1018"/>
    </w:p>
    <w:p>
      <w:pPr>
        <w:pStyle w:val="SHTKSourceText"/>
      </w:pPr>
      <w:r>
        <w:t xml:space="preserve">馬鳴採翰者執筆寫詞也。</w:t>
      </w:r>
    </w:p>
    <w:p>
      <w:pPr>
        <w:pStyle w:val="SHTKTranslationText"/>
      </w:pPr>
      <w:r>
        <w:t xml:space="preserve">‘마명이 붓을 들었다’는 말은 붓을 잡아 글을 썼다는 뜻이다.</w:t>
      </w:r>
    </w:p>
    <w:p>
      <w:pPr>
        <w:pStyle w:val="SHTKPositionMarker"/>
      </w:pPr>
      <w:bookmarkStart w:id="1019" w:name="loc_0381b04_2"/>
      <w:r>
        <w:t xml:space="preserve">[0381b04]</w:t>
      </w:r>
      <w:bookmarkEnd w:id="1019"/>
    </w:p>
    <w:p>
      <w:pPr>
        <w:pStyle w:val="SHTKSourceText"/>
      </w:pPr>
      <w:r>
        <w:t xml:space="preserve">懸諸千古者即冠絕前代千古之時也。</w:t>
      </w:r>
    </w:p>
    <w:p>
      <w:pPr>
        <w:pStyle w:val="SHTKTranslationText"/>
      </w:pPr>
      <w:r>
        <w:t xml:space="preserve">‘천고에 걸어 놓았다’는 것은 앞선 세대의 오랜 시대를 뛰어넘는다는 뜻이다.</w:t>
      </w:r>
    </w:p>
    <w:p>
      <w:pPr>
        <w:pStyle w:val="SHTKPositionMarker"/>
      </w:pPr>
      <w:bookmarkStart w:id="1020" w:name="loc_0381b05"/>
      <w:r>
        <w:t xml:space="preserve">[0381b05]</w:t>
      </w:r>
      <w:bookmarkEnd w:id="1020"/>
    </w:p>
    <w:p>
      <w:pPr>
        <w:pStyle w:val="SHTKSourceText"/>
      </w:pPr>
      <w:r>
        <w:t xml:space="preserve">言刻石立誓等西域記云迦膩色迦王遂以赤銅為鍱鏤寫論文石函緘封建卒堵婆藏於其中間命藥叉神固衛其國不令異學持此論出欲求習學者就中受業。</w:t>
      </w:r>
    </w:p>
    <w:p>
      <w:pPr>
        <w:pStyle w:val="SHTKTranslationText"/>
      </w:pPr>
      <w:r>
        <w:t xml:space="preserve">‘돌에 새겨 맹세를 세웠다’ 등의 구절을 말한다. 《서역기》에서 말하기를 가니색가왕이 마침내 붉은 구리로 판을 만들어 논문을 새겨 쓰고 돌 함에 밀봉한 뒤 탑을 세워 그 안에 보관하였으며, 야차신에게 그 나라를 굳게 지키게 하여 다른 학파가 논서를 밖으로 가지고 나가지 못하게 하였다. 배우고자 하는 사람은 그 나라로 찾아가 배워야 했다.</w:t>
      </w:r>
    </w:p>
    <w:p>
      <w:pPr>
        <w:pStyle w:val="SHTKPositionMarker"/>
      </w:pPr>
      <w:bookmarkStart w:id="1021" w:name="loc_0381b09"/>
      <w:r>
        <w:t xml:space="preserve">[0381b09]</w:t>
      </w:r>
      <w:bookmarkEnd w:id="1021"/>
    </w:p>
    <w:p>
      <w:pPr>
        <w:pStyle w:val="SHTKSourceText"/>
      </w:pPr>
      <w:r>
        <w:t xml:space="preserve">自下段第三正明此論文分為二初至無人破斯偈明本造論之因</w:t>
      </w:r>
    </w:p>
    <w:p>
      <w:pPr>
        <w:pStyle w:val="SHTKTranslationText"/>
      </w:pPr>
      <w:r>
        <w:t xml:space="preserve">이 아래의 세 번째 단락에서는 바로 이 논서를 밝힌다. 글은 둘로 나뉜다. 처음부터 ‘아무도 이 게송을 깨뜨리지 못했다’에 이르기까지는 본래 논서를 지은 원인을 밝힌다.</w:t>
      </w:r>
    </w:p>
    <w:p>
      <w:pPr>
        <w:pStyle w:val="SHTKSourceText"/>
      </w:pPr>
      <w:r>
        <w:t xml:space="preserve">次將此偈頌齎往已下顯製論由致</w:t>
      </w:r>
    </w:p>
    <w:p>
      <w:pPr>
        <w:pStyle w:val="SHTKTranslationText"/>
      </w:pPr>
      <w:r>
        <w:t xml:space="preserve">다음 ‘이 게송을 지니고 가서’ 이하에서는 논서를 지은 경위를 드러낸다.</w:t>
      </w:r>
    </w:p>
    <w:p>
      <w:pPr>
        <w:pStyle w:val="SHTKNoteSummary"/>
      </w:pPr>
      <w:r>
        <w:t xml:space="preserve">교감 요약 | CBETA 【CB】已 / 《卍續》 【卍續】巳.</w:t>
      </w:r>
    </w:p>
    <w:p>
      <w:pPr>
        <w:pStyle w:val="SHTKNoteDetail"/>
      </w:pPr>
      <w:r>
        <w:t xml:space="preserve">• 원교감 원문(TEI 장치) | &lt;app from="#beg0381b1001"&gt;&lt;lem wit="#wit1"&gt;已&lt;/lem&gt;&lt;rdg wit="#wit2"&gt;巳&lt;/rdg&gt;&lt;/app&gt;.</w:t>
      </w:r>
      <w:r>
        <w:br/>
      </w:r>
      <w:r>
        <w:t xml:space="preserve">• 교감 번호 | beg0381b1001 / 판본 정보: wit1=【CB】, wit2=【卍續】; 현재 비교 XML에서도 동일 교감 확인.</w:t>
      </w:r>
      <w:r>
        <w:br/>
      </w:r>
      <w:r>
        <w:t xml:space="preserve">• 저본 독법 | 사용자 TXT의 已 (XML 채택 독법 已와 별개로 확인).</w:t>
      </w:r>
      <w:r>
        <w:br/>
      </w:r>
      <w:r>
        <w:t xml:space="preserve">• 저본 적용 구절 | 次將此偈頌齎往已下顯製論由致 / 저본 기준 번역: 이하의 구간</w:t>
      </w:r>
      <w:r>
        <w:br/>
      </w:r>
      <w:r>
        <w:t xml:space="preserve">• 이문 독법 | 巳 / 이문 적용 구절: 次將此偈頌齎往巳下顯製論由致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前文又二初至還歸本國論主潛德微究有宗</w:t>
      </w:r>
    </w:p>
    <w:p>
      <w:pPr>
        <w:pStyle w:val="SHTKTranslationText"/>
      </w:pPr>
      <w:r>
        <w:t xml:space="preserve">앞의 글은 다시 둘로 나뉜다. 처음부터 ‘본국으로 돌아왔다’까지는 논주가 덕을 감추고 유부의 종지를 은밀히 탐구한 일을 밝힌다.</w:t>
      </w:r>
    </w:p>
    <w:p>
      <w:pPr>
        <w:pStyle w:val="SHTKSourceText"/>
      </w:pPr>
      <w:r>
        <w:t xml:space="preserve">次于時世親已下明講毗婆沙遂製俱舍</w:t>
      </w:r>
    </w:p>
    <w:p>
      <w:pPr>
        <w:pStyle w:val="SHTKTranslationText"/>
      </w:pPr>
      <w:r>
        <w:t xml:space="preserve">다음 ‘그때 세친이’ 이하에서는 《비바사론》을 강의한 뒤 마침내 《구사론》을 지은 일을 밝힌다.</w:t>
      </w:r>
    </w:p>
    <w:p>
      <w:pPr>
        <w:pStyle w:val="SHTKNoteSummary"/>
      </w:pPr>
      <w:r>
        <w:t xml:space="preserve">교감 요약 | CBETA 【CB】已 / 《卍續》 【卍續】巳.</w:t>
      </w:r>
    </w:p>
    <w:p>
      <w:pPr>
        <w:pStyle w:val="SHTKNoteDetail"/>
      </w:pPr>
      <w:r>
        <w:t xml:space="preserve">• 원교감 원문(TEI 장치) | &lt;app from="#beg0381b1201"&gt;&lt;lem wit="#wit1"&gt;已&lt;/lem&gt;&lt;rdg wit="#wit2"&gt;巳&lt;/rdg&gt;&lt;/app&gt;.</w:t>
      </w:r>
      <w:r>
        <w:br/>
      </w:r>
      <w:r>
        <w:t xml:space="preserve">• 교감 번호 | beg0381b1201 / 판본 정보: wit1=【CB】, wit2=【卍續】; 현재 비교 XML에서도 동일 교감 확인.</w:t>
      </w:r>
      <w:r>
        <w:br/>
      </w:r>
      <w:r>
        <w:t xml:space="preserve">• 저본 독법 | 사용자 TXT의 已 (XML 채택 독법 已와 별개로 확인).</w:t>
      </w:r>
      <w:r>
        <w:br/>
      </w:r>
      <w:r>
        <w:t xml:space="preserve">• 저본 적용 구절 | 次于時世親已下明講毗婆沙遂製俱舍 / 저본 기준 번역: 이하의 구간</w:t>
      </w:r>
      <w:r>
        <w:br/>
      </w:r>
      <w:r>
        <w:t xml:space="preserve">• 이문 독법 | 巳 / 이문 적용 구절: 次于時世親巳下明講毗婆沙遂製俱舍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初言世親舊習有宗案西域記尊者本是健駄羅國人乃於一切有部中出家受業愽聞強識達學研機備通三藏(案世親本傳云是大夫國人)。</w:t>
      </w:r>
    </w:p>
    <w:p>
      <w:pPr>
        <w:pStyle w:val="SHTKTranslationText"/>
      </w:pPr>
      <w:r>
        <w:t xml:space="preserve">처음에 ‘세친은 옛날에 유부를 배웠다’고 하였다. 《서역기》를 살펴보면 존자는 본래 건타라국 사람으로 설일체유부에서 출가하여 가르침을 받았으며, 널리 듣고 잘 기억하며 학문에 통달하고 심오한 이치를 연구하여 삼장에 두루 통달하였다.【원문의 괄호 주】《세친본전》에 따르면 대부국 사람이라고 한다.</w:t>
      </w:r>
    </w:p>
    <w:p>
      <w:pPr>
        <w:pStyle w:val="SHTKPositionMarker"/>
      </w:pPr>
      <w:bookmarkStart w:id="1022" w:name="loc_0381b15"/>
      <w:r>
        <w:t xml:space="preserve">[0381b15]</w:t>
      </w:r>
      <w:bookmarkEnd w:id="1022"/>
    </w:p>
    <w:p>
      <w:pPr>
        <w:pStyle w:val="SHTKSourceText"/>
      </w:pPr>
      <w:r>
        <w:t xml:space="preserve">於有宗義懷取捨心者如執三世有形色等實論主為捨命根等許為實有名取。</w:t>
      </w:r>
    </w:p>
    <w:p>
      <w:pPr>
        <w:pStyle w:val="SHTKTranslationText"/>
      </w:pPr>
      <w:r>
        <w:t xml:space="preserve">‘유부의 뜻에 대해 취하거나 버리려는 마음을 지녔다’는 말에서, 삼세가 존재하고 형색 등이 실재한다는 주장을 고집한 것과 관련하여 실제로 논주는 명근 등은 버릴 대상으로 보고 실재한다고 인정할 것은 취한 것이다.【구문 불확실: ‘如執三世有形色等實論主為捨…’의 구두 및 논증 연결은 앞뒤 문맥 검토 필요】</w:t>
      </w:r>
    </w:p>
    <w:p>
      <w:pPr>
        <w:pStyle w:val="SHTKPositionMarker"/>
      </w:pPr>
      <w:bookmarkStart w:id="1023" w:name="loc_0381b16"/>
      <w:r>
        <w:t xml:space="preserve">[0381b16]</w:t>
      </w:r>
      <w:bookmarkEnd w:id="1023"/>
    </w:p>
    <w:p>
      <w:pPr>
        <w:pStyle w:val="SHTKSourceText"/>
      </w:pPr>
      <w:r>
        <w:t xml:space="preserve">言後學經部將為理者即十八部中經量部也故下文云經部所說不違故。</w:t>
      </w:r>
    </w:p>
    <w:p>
      <w:pPr>
        <w:pStyle w:val="SHTKTranslationText"/>
      </w:pPr>
      <w:r>
        <w:t xml:space="preserve">‘뒤에 경부를 배워 그것을 이치로 삼았다’는 말은 십팔부 가운데 경량부를 가리킨다. 그러므로 아래 글에서 ‘경부가 설한 것은 어긋나지 않는다’고 하였다.</w:t>
      </w:r>
    </w:p>
    <w:p>
      <w:pPr>
        <w:pStyle w:val="SHTKPositionMarker"/>
      </w:pPr>
      <w:bookmarkStart w:id="1024" w:name="loc_0381b18"/>
      <w:r>
        <w:t xml:space="preserve">[0381b18]</w:t>
      </w:r>
      <w:bookmarkEnd w:id="1024"/>
    </w:p>
    <w:p>
      <w:pPr>
        <w:pStyle w:val="SHTKSourceText"/>
      </w:pPr>
      <w:r>
        <w:t xml:space="preserve">言屢以自宗頻破他部者即將經部之義破有部也。</w:t>
      </w:r>
    </w:p>
    <w:p>
      <w:pPr>
        <w:pStyle w:val="SHTKTranslationText"/>
      </w:pPr>
      <w:r>
        <w:t xml:space="preserve">‘자기 종지를 거듭 사용하여 다른 부파를 자주 논파하였다’는 말은 경부의 뜻으로 유부를 논파하였다는 것이다.</w:t>
      </w:r>
    </w:p>
    <w:p>
      <w:pPr>
        <w:pStyle w:val="SHTKPositionMarker"/>
      </w:pPr>
      <w:bookmarkStart w:id="1025" w:name="loc_0381b19"/>
      <w:r>
        <w:t xml:space="preserve">[0381b19]</w:t>
      </w:r>
      <w:bookmarkEnd w:id="1025"/>
    </w:p>
    <w:p>
      <w:pPr>
        <w:pStyle w:val="SHTKSourceText"/>
      </w:pPr>
      <w:r>
        <w:t xml:space="preserve">言即眾賢師語入是者梵云塞健陀羅(唐言悟入)即眾賢尊者之本師也言未離欲無復嗔忿不壞彼我故言未離欲言本國講毗婆沙者即世親尊者誦得本出非執文出以勑藥叉神守護故。</w:t>
      </w:r>
    </w:p>
    <w:p>
      <w:pPr>
        <w:pStyle w:val="SHTKTranslationText"/>
      </w:pPr>
      <w:r>
        <w:t xml:space="preserve">‘곧 중현의 스승 오입이었다’는 구절에서 범어는 새건타라이고, 당나라 말로 ‘깨달아 들어감’이라는 뜻이다. 바로 중현 존자의 본래 스승이다. ‘욕망을 여의지 못했으나 더는 성내거나 화내지 않아 피아를 해치지 않았다’고 한 것은 아직 욕망을 여의지 못한 상태이기 때문에 그렇게 표현한 것이다.【구문 불확실: 원문의 ‘言未離欲無復嗔忿不壞彼我’ 구두는 문맥상 재검토가 필요】 ‘본국에서 《비바사론》을 강의하였다’는 말은 세친 존자가 외운 내용을 토대로 원문을 꺼내어 설한 것이지 글로 적힌 원본을 직접 가지고 나온 것은 아니라는 뜻이다. 야차신에게 지키도록 명하였기 때문이다.</w:t>
      </w:r>
    </w:p>
    <w:p>
      <w:pPr>
        <w:pStyle w:val="SHTKPositionMarker"/>
      </w:pPr>
      <w:bookmarkStart w:id="1026" w:name="loc_0381b22"/>
      <w:r>
        <w:t xml:space="preserve">[0381b22]</w:t>
      </w:r>
      <w:bookmarkEnd w:id="1026"/>
    </w:p>
    <w:p>
      <w:pPr>
        <w:pStyle w:val="SHTKSourceText"/>
      </w:pPr>
      <w:r>
        <w:t xml:space="preserve">言成六百頌者唯約正宗為言為兼序及流通總有六百七頌破我一品仍未在數。</w:t>
      </w:r>
    </w:p>
    <w:p>
      <w:pPr>
        <w:pStyle w:val="SHTKTranslationText"/>
      </w:pPr>
      <w:r>
        <w:t xml:space="preserve">‘육백 게송을 이루었다’는 말은 본론 부분만을 가리킨다. 서분과 유통분까지 겸하면 모두 육백칠 게송이며, 아집을 논파하는 한 품은 아직 그 수에 포함되지 않았다.</w:t>
      </w:r>
    </w:p>
    <w:p>
      <w:pPr>
        <w:pStyle w:val="SHTKPositionMarker"/>
      </w:pPr>
      <w:bookmarkStart w:id="1027" w:name="loc_0381b24"/>
      <w:r>
        <w:t xml:space="preserve">[0381b24]</w:t>
      </w:r>
      <w:bookmarkEnd w:id="1027"/>
    </w:p>
    <w:p>
      <w:pPr>
        <w:pStyle w:val="SHTKSourceText"/>
      </w:pPr>
      <w:r>
        <w:t xml:space="preserve">言頌置傳說之言似相調者如下言傳說是明闇等斯例甚多意顯薩婆多宗自相傳說無正經文可為馮信西域記云時世親尊者是健駄羅國脇尊者室東房製俱舍論人而敬之封以記焉。</w:t>
      </w:r>
    </w:p>
    <w:p>
      <w:pPr>
        <w:pStyle w:val="SHTKTranslationText"/>
      </w:pPr>
      <w:r>
        <w:t xml:space="preserve">‘게송에 전설이라는 말을 넣어 서로 비꼬는 것 같다’는 구절과 관련해, 아래의 ‘전해지는 말에 따르면 이것이 명암이다’ 등과 같은 사례가 매우 많다. 이는 설일체유부의 전통적 전승일 뿐 확실하게 믿을 만한 바른 경전의 근거가 없음을 드러내기 위한 것이다. 《서역기》에서는 당시 세친 존자가 건타라국의 협존자 방 동쪽에서 《구사론》을 지었고, 사람들이 존경하여 봉인한 뒤 표시를 남겼다고 한다.【판독·구문 불확실: 사용자 TXT의 ‘是健駄羅國脇尊者室東房製…’는 출전과 대조 필요】</w:t>
      </w:r>
    </w:p>
    <w:p>
      <w:pPr>
        <w:pStyle w:val="SHTKPositionMarker"/>
      </w:pPr>
      <w:bookmarkStart w:id="1028" w:name="loc_0381c04"/>
      <w:r>
        <w:t xml:space="preserve">[0381c04]</w:t>
      </w:r>
      <w:bookmarkEnd w:id="1028"/>
    </w:p>
    <w:p>
      <w:pPr>
        <w:pStyle w:val="SHTKSourceText"/>
      </w:pPr>
      <w:r>
        <w:t xml:space="preserve">[8]釋本文凡八千頌者天竺但數字滿三十二即為一偈號阿耨窣都婆偈八千頌字數二億五萬六千字也</w:t>
      </w:r>
    </w:p>
    <w:p>
      <w:pPr>
        <w:pStyle w:val="SHTKTranslationText"/>
      </w:pPr>
      <w:r>
        <w:t xml:space="preserve">‘해설의 본문은 모두 팔천 게송이다’라는 말에서 인도에서는 글자 서른두 자가 모이면 한 게송으로 세는데, 이를 아누슈투브 게송이라 한다. 원문은 팔천 게송의 글자 수를 ‘이억 오만 육천 자(二億五萬六千字)’라고 적고 있다.【판독 불확실: 8,000×32는 256,000이므로 원문 표기와 계산이 맞지 않지만 원문은 수정하지 않는다】</w:t>
      </w:r>
    </w:p>
    <w:p>
      <w:pPr>
        <w:pStyle w:val="SHTKNoteSummary"/>
      </w:pPr>
      <w:r>
        <w:t xml:space="preserve">교감 요약 | 釋 이하 보입 문구 ↔ 보입 전의 결락/누락 구간 — 원교감에 기록된 보입·이문.</w:t>
      </w:r>
    </w:p>
    <w:p>
      <w:pPr>
        <w:pStyle w:val="SHTKNoteDetail"/>
      </w:pPr>
      <w:r>
        <w:t xml:space="preserve">• 원교감 원문 | 補入釋等文四十六字.</w:t>
      </w:r>
      <w:r>
        <w:br/>
      </w:r>
      <w:r>
        <w:t xml:space="preserve">• 교감 번호 | 0381008 / 판본 정보: 해당 XML 원교감의 편집자 보입 기록.</w:t>
      </w:r>
      <w:r>
        <w:br/>
      </w:r>
      <w:r>
        <w:t xml:space="preserve">• 저본 독법 | 釋 이하 보입 문구. 저본 적용 구절: [0381c04] [8]釋本文凡八千頌者天竺但數字滿三十二即為一偈號阿耨窣都婆偈八千頌字數.</w:t>
      </w:r>
      <w:r>
        <w:br/>
      </w:r>
      <w:r>
        <w:t xml:space="preserve">• 저본 기준 번역 | 팔천 게송인 본문을 해석함</w:t>
      </w:r>
      <w:r>
        <w:br/>
      </w:r>
      <w:r>
        <w:t xml:space="preserve">• 이문 독법 | 보입 전의 결락/누락 구간. 이문 적용 구절: 보입 이전의 46자 없는 문맥은 다른 전거를 직접 확인하지 못해 전체 적용 구절 확정 불가.</w:t>
      </w:r>
      <w:r>
        <w:br/>
      </w:r>
      <w:r>
        <w:t xml:space="preserve">• 이문 기준 번역 | 해당 46자 보입 전에는 대응 해설이 없음</w:t>
      </w:r>
      <w:r>
        <w:br/>
      </w:r>
      <w:r>
        <w:t xml:space="preserve">• 의미 차이·한국어 해설 | ‘釋’ 등 모두 마흔여섯 글자를 보입했다는 원교감의 편집 기록이다. 보입 이전 전거의 정확한 구절 범위는 해당 이본 원문 확인 없이는 복원하지 않는다.</w:t>
      </w:r>
      <w:r>
        <w:br/>
      </w:r>
      <w:r>
        <w:t xml:space="preserve">• 번역 영향 판정 | [문장 구조 변화]</w:t>
      </w:r>
    </w:p>
    <w:p>
      <w:pPr>
        <w:pStyle w:val="SHTKSourceText"/>
      </w:pPr>
      <w:r>
        <w:t xml:space="preserve">此依梵本數之。</w:t>
      </w:r>
    </w:p>
    <w:p>
      <w:pPr>
        <w:pStyle w:val="SHTKTranslationText"/>
      </w:pPr>
      <w:r>
        <w:t xml:space="preserve">이것은 범본을 기준으로 계산한 것이다.</w:t>
      </w:r>
    </w:p>
    <w:p>
      <w:pPr>
        <w:pStyle w:val="SHTKPositionMarker"/>
      </w:pPr>
      <w:bookmarkStart w:id="1029" w:name="loc_0381c07"/>
      <w:r>
        <w:t xml:space="preserve">[0381c07]</w:t>
      </w:r>
      <w:bookmarkEnd w:id="1029"/>
    </w:p>
    <w:p>
      <w:pPr>
        <w:pStyle w:val="SHTKSourceText"/>
      </w:pPr>
      <w:r>
        <w:t xml:space="preserve">[9]第二明造論意者就中分三初至弘持世尊教法別明造論之意</w:t>
      </w:r>
    </w:p>
    <w:p>
      <w:pPr>
        <w:pStyle w:val="SHTKTranslationText"/>
      </w:pPr>
      <w:r>
        <w:t xml:space="preserve">둘째인 ‘논서를 지은 뜻’에는 셋이 있다. 처음부터 ‘세존의 교법을 널리 지니고 보호한다’까지는 논서를 지은 뜻을 개별적으로 밝힌다.</w:t>
      </w:r>
    </w:p>
    <w:p>
      <w:pPr>
        <w:pStyle w:val="SHTKNoteSummary"/>
      </w:pPr>
      <w:r>
        <w:t xml:space="preserve">교감 요약 | 第二明造論意 ↔ 第二明造論意 아래의 구획 표시 — 편집·서지 위치에 관한 주.</w:t>
      </w:r>
    </w:p>
    <w:p>
      <w:pPr>
        <w:pStyle w:val="SHTKNoteDetail"/>
      </w:pPr>
      <w:r>
        <w:t xml:space="preserve">• 원교감 원문 | 明別造論意下.</w:t>
      </w:r>
      <w:r>
        <w:br/>
      </w:r>
      <w:r>
        <w:t xml:space="preserve">• 교감 번호 | 0381009 / 판본 정보: 편집·서지 위치에 관한 주.</w:t>
      </w:r>
      <w:r>
        <w:br/>
      </w:r>
      <w:r>
        <w:t xml:space="preserve">• 저본 독법 | 第二明造論意. 저본 적용 구절: [0381c07] [9]第二明造論意者就中分三初至弘持世尊教法別明造論之意.</w:t>
      </w:r>
      <w:r>
        <w:br/>
      </w:r>
      <w:r>
        <w:t xml:space="preserve">• 저본 기준 번역 | 둘째는 논서를 지은 뜻을 밝힌다</w:t>
      </w:r>
      <w:r>
        <w:br/>
      </w:r>
      <w:r>
        <w:t xml:space="preserve">• 이문 독법 | 第二明造論意 아래의 구획 표시. 이문 적용 구절: 과문 표제·구획 지시이며 어휘 수준의 대체 독법은 아님.</w:t>
      </w:r>
      <w:r>
        <w:br/>
      </w:r>
      <w:r>
        <w:t xml:space="preserve">• 이문 기준 번역 | 둘째 종지의 아래쪽 구획을 지시함</w:t>
      </w:r>
      <w:r>
        <w:br/>
      </w:r>
      <w:r>
        <w:t xml:space="preserve">• 의미 차이·한국어 해설 | 다른 독법을 제시하기보다 과문 표제의 위치를 알려 주는 원교감이다. 장절의 경계를 보존한다.</w:t>
      </w:r>
      <w:r>
        <w:br/>
      </w:r>
      <w:r>
        <w:t xml:space="preserve">• 번역 영향 판정 | [서지 차이] (서지 편집 사항으로, 본문 의미 평가 대상 아님)</w:t>
      </w:r>
    </w:p>
    <w:p>
      <w:pPr>
        <w:pStyle w:val="SHTKSourceText"/>
      </w:pPr>
      <w:r>
        <w:t xml:space="preserve">二又三藏教興已下通明三藏教興</w:t>
      </w:r>
    </w:p>
    <w:p>
      <w:pPr>
        <w:pStyle w:val="SHTKTranslationText"/>
      </w:pPr>
      <w:r>
        <w:t xml:space="preserve">둘째, ‘또 삼장의 가르침이 일어난 것은’ 이하에서는 삼장의 가르침이 일어난 뜻을 통틀어 밝힌다.</w:t>
      </w:r>
    </w:p>
    <w:p>
      <w:pPr>
        <w:pStyle w:val="SHTKNoteSummary"/>
      </w:pPr>
      <w:r>
        <w:t xml:space="preserve">교감 요약 | CBETA 【CB】已 / 《卍續》 【卍續】巳.</w:t>
      </w:r>
    </w:p>
    <w:p>
      <w:pPr>
        <w:pStyle w:val="SHTKNoteDetail"/>
      </w:pPr>
      <w:r>
        <w:t xml:space="preserve">• 원교감 원문(TEI 장치) | &lt;app from="#beg0381c0801"&gt;&lt;lem wit="#wit1"&gt;已&lt;/lem&gt;&lt;rdg wit="#wit2"&gt;巳&lt;/rdg&gt;&lt;/app&gt;.</w:t>
      </w:r>
      <w:r>
        <w:br/>
      </w:r>
      <w:r>
        <w:t xml:space="preserve">• 교감 번호 | beg0381c0801 / 판본 정보: wit1=【CB】, wit2=【卍續】; 현재 비교 XML에서도 동일 교감 확인.</w:t>
      </w:r>
      <w:r>
        <w:br/>
      </w:r>
      <w:r>
        <w:t xml:space="preserve">• 저본 독법 | 사용자 TXT의 已 (XML 채택 독법 已와 별개로 확인).</w:t>
      </w:r>
      <w:r>
        <w:br/>
      </w:r>
      <w:r>
        <w:t xml:space="preserve">• 저본 적용 구절 | 二又三藏教興已下通明三藏教興 / 저본 기준 번역: 이하의 구간</w:t>
      </w:r>
      <w:r>
        <w:br/>
      </w:r>
      <w:r>
        <w:t xml:space="preserve">• 이문 독법 | 巳 / 이문 적용 구절: 二又三藏教興巳下通明三藏教興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三又依婆沙已下重明造論</w:t>
      </w:r>
    </w:p>
    <w:p>
      <w:pPr>
        <w:pStyle w:val="SHTKTranslationText"/>
      </w:pPr>
      <w:r>
        <w:t xml:space="preserve">셋째, ‘또 《비바사》에 의거하여’ 이하에서는 논서를 지은 뜻을 다시 밝힌다.</w:t>
      </w:r>
    </w:p>
    <w:p>
      <w:pPr>
        <w:pStyle w:val="SHTKNoteSummary"/>
      </w:pPr>
      <w:r>
        <w:t xml:space="preserve">교감 요약 | CBETA 【CB】已 / 《卍續》 【卍續】巳.</w:t>
      </w:r>
    </w:p>
    <w:p>
      <w:pPr>
        <w:pStyle w:val="SHTKNoteDetail"/>
      </w:pPr>
      <w:r>
        <w:t xml:space="preserve">• 원교감 원문(TEI 장치) | &lt;app from="#beg0381c0901"&gt;&lt;lem wit="#wit1"&gt;已&lt;/lem&gt;&lt;rdg wit="#wit2"&gt;巳&lt;/rdg&gt;&lt;/app&gt;.</w:t>
      </w:r>
      <w:r>
        <w:br/>
      </w:r>
      <w:r>
        <w:t xml:space="preserve">• 교감 번호 | beg0381c0901 / 판본 정보: wit1=【CB】, wit2=【卍續】; 현재 비교 XML에서도 동일 교감 확인.</w:t>
      </w:r>
      <w:r>
        <w:br/>
      </w:r>
      <w:r>
        <w:t xml:space="preserve">• 저본 독법 | 사용자 TXT의 已 (XML 채택 독법 已와 별개로 확인).</w:t>
      </w:r>
      <w:r>
        <w:br/>
      </w:r>
      <w:r>
        <w:t xml:space="preserve">• 저본 적용 구절 | 三又依婆沙已下重明造論 / 저본 기준 번역: 이하의 구간</w:t>
      </w:r>
      <w:r>
        <w:br/>
      </w:r>
      <w:r>
        <w:t xml:space="preserve">• 이문 독법 | 巳 / 이문 적용 구절: 三又依婆沙巳下重明造論 / 이문 기준 번역: 이하의 구간</w:t>
      </w:r>
      <w:r>
        <w:br/>
      </w:r>
      <w:r>
        <w:t xml:space="preserve">• 의미 차이·한국어 해설 | 이 위치의 ‘已’는 전후 문맥에서 이하의 구간에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初言三有者即三界也。</w:t>
      </w:r>
    </w:p>
    <w:p>
      <w:pPr>
        <w:pStyle w:val="SHTKTranslationText"/>
      </w:pPr>
      <w:r>
        <w:t xml:space="preserve">처음의 ‘삼유’는 곧 삼계이다.</w:t>
      </w:r>
    </w:p>
    <w:p>
      <w:pPr>
        <w:pStyle w:val="SHTKPositionMarker"/>
      </w:pPr>
      <w:bookmarkStart w:id="1030" w:name="loc_0381c09"/>
      <w:r>
        <w:t xml:space="preserve">[0381c09]</w:t>
      </w:r>
      <w:bookmarkEnd w:id="1030"/>
    </w:p>
    <w:p>
      <w:pPr>
        <w:pStyle w:val="SHTKSourceText"/>
      </w:pPr>
      <w:r>
        <w:t xml:space="preserve">言由惑未滅者下文云離隨眠業無感有能業由隨眠方得生長故三有輪迴正由惑也。</w:t>
      </w:r>
    </w:p>
    <w:p>
      <w:pPr>
        <w:pStyle w:val="SHTKTranslationText"/>
      </w:pPr>
      <w:r>
        <w:t xml:space="preserve">‘미혹을 아직 소멸시키지 못했기 때문에’라는 말에 대해 아래에서는 ‘수면을 여의면 업에는 존재를 감득할 능력이 없으며 업은 수면으로 말미암아 비로소 자라난다’고 한다. 그러므로 삼유를 윤회하는 것은 바로 미혹 때문이다.</w:t>
      </w:r>
    </w:p>
    <w:p>
      <w:pPr>
        <w:pStyle w:val="SHTKPositionMarker"/>
      </w:pPr>
      <w:bookmarkStart w:id="1031" w:name="loc_0381c11"/>
      <w:r>
        <w:t xml:space="preserve">[0381c11]</w:t>
      </w:r>
      <w:bookmarkEnd w:id="1031"/>
    </w:p>
    <w:p>
      <w:pPr>
        <w:pStyle w:val="SHTKSourceText"/>
      </w:pPr>
      <w:r>
        <w:t xml:space="preserve">言須斷惑緣者業是感果之因惑是潤業之緣今但斷惑故名惑緣惑即是緣。</w:t>
      </w:r>
    </w:p>
    <w:p>
      <w:pPr>
        <w:pStyle w:val="SHTKTranslationText"/>
      </w:pPr>
      <w:r>
        <w:t xml:space="preserve">‘미혹이라는 연을 끊어야 한다’는 말에서 업은 결과를 감득하는 원인이고 미혹은 업을 자라게 하는 조건이다. 지금은 미혹만 끊기 때문에 ‘미혹의 조건’이라고 한다. 미혹 자체가 바로 그 조건이다.</w:t>
      </w:r>
    </w:p>
    <w:p>
      <w:pPr>
        <w:pStyle w:val="SHTKPositionMarker"/>
      </w:pPr>
      <w:bookmarkStart w:id="1032" w:name="loc_0381c13"/>
      <w:r>
        <w:t xml:space="preserve">[0381c13]</w:t>
      </w:r>
      <w:bookmarkEnd w:id="1032"/>
    </w:p>
    <w:p>
      <w:pPr>
        <w:pStyle w:val="SHTKSourceText"/>
      </w:pPr>
      <w:r>
        <w:t xml:space="preserve">言斷惑正因者明能持戒之因道淨慧是能斷惑之正因故。</w:t>
      </w:r>
    </w:p>
    <w:p>
      <w:pPr>
        <w:pStyle w:val="SHTKTranslationText"/>
      </w:pPr>
      <w:r>
        <w:t xml:space="preserve">‘미혹을 끊는 바른 원인’이란 능히 계를 지킬 수 있게 하는 원인과 길을 밝히는 말이니, 청정한 지혜가 미혹을 끊는 바로 그 원인이기 때문이다.</w:t>
      </w:r>
    </w:p>
    <w:p>
      <w:pPr>
        <w:pStyle w:val="SHTKPositionMarker"/>
      </w:pPr>
      <w:bookmarkStart w:id="1033" w:name="loc_0381c14"/>
      <w:r>
        <w:t xml:space="preserve">[0381c14]</w:t>
      </w:r>
      <w:bookmarkEnd w:id="1033"/>
    </w:p>
    <w:p>
      <w:pPr>
        <w:pStyle w:val="SHTKSourceText"/>
      </w:pPr>
      <w:r>
        <w:t xml:space="preserve">言四含幽鍵等者一長阿含(多說長偈)二中阿含(多說中偈)三增一阿含(謂一法為始於一上增一至多故也)</w:t>
      </w:r>
    </w:p>
    <w:p>
      <w:pPr>
        <w:pStyle w:val="SHTKTranslationText"/>
      </w:pPr>
      <w:r>
        <w:t xml:space="preserve">‘사아함의 깊은 빗장’ 등의 구절에서 네 아함을 풀이한다. 첫째 장아함이다. 긴 게송을 많이 설한다. 둘째 중아함이다. 중간 길이의 게송을 많이 설한다. 셋째 증일아함이다. 하나의 법에서 시작하여 그 위에 하나씩 더하여 많은 수에 이르기 때문이다.</w:t>
      </w:r>
    </w:p>
    <w:p>
      <w:pPr>
        <w:pStyle w:val="SHTKSourceText"/>
      </w:pPr>
      <w:r>
        <w:t xml:space="preserve">四雜阿含(此翻為[10]〔藏〕有言種種說也)</w:t>
      </w:r>
    </w:p>
    <w:p>
      <w:pPr>
        <w:pStyle w:val="SHTKTranslationText"/>
      </w:pPr>
      <w:r>
        <w:t xml:space="preserve">넷째 잡아함이다. 여기 말로 ‘장(藏)’이라고 번역하며, 혹은 갖가지로 설한다는 뜻이라고 한다.</w:t>
      </w:r>
    </w:p>
    <w:p>
      <w:pPr>
        <w:pStyle w:val="SHTKNoteSummary"/>
      </w:pPr>
      <w:r>
        <w:t xml:space="preserve">교감 요약 | 藏 ↔ 教 — 원교감에 기록된 보입·이문.</w:t>
      </w:r>
    </w:p>
    <w:p>
      <w:pPr>
        <w:pStyle w:val="SHTKNoteDetail"/>
      </w:pPr>
      <w:r>
        <w:t xml:space="preserve">• 원교감 원문 | 藏疑教.</w:t>
      </w:r>
      <w:r>
        <w:br/>
      </w:r>
      <w:r>
        <w:t xml:space="preserve">• 교감 번호 | 0381010 / 판본 정보: 해당 XML 원교감의 편집자 판독 추정(疑); 독립 판본 확정 아님.</w:t>
      </w:r>
      <w:r>
        <w:br/>
      </w:r>
      <w:r>
        <w:t xml:space="preserve">• 저본 독법 | 藏. 저본 적용 구절: 四雜阿含(此翻為[10]〔藏〕有言種種說也).</w:t>
      </w:r>
      <w:r>
        <w:br/>
      </w:r>
      <w:r>
        <w:t xml:space="preserve">• 저본 기준 번역 | 여기 말로 장(藏)이라고 풀이한다</w:t>
      </w:r>
      <w:r>
        <w:br/>
      </w:r>
      <w:r>
        <w:t xml:space="preserve">• 이문 독법 | 教. 이문 적용 구절: 四雜阿含(此翻為[10]〔教〕有言種種說也).</w:t>
      </w:r>
      <w:r>
        <w:br/>
      </w:r>
      <w:r>
        <w:t xml:space="preserve">• 이문 기준 번역 | 여기 말로 가르침(教)이라고 풀이한다</w:t>
      </w:r>
      <w:r>
        <w:br/>
      </w:r>
      <w:r>
        <w:t xml:space="preserve">• 의미 차이·한국어 해설 | ‘장’과 ‘가르침’은 잡아함의 명칭 풀이에서 다른 의미 영역에 속하므로 명칭 해석이 달라진다.</w:t>
      </w:r>
      <w:r>
        <w:br/>
      </w:r>
      <w:r>
        <w:t xml:space="preserve">• 번역 영향 판정 | [의미 차이 있음]</w:t>
      </w:r>
    </w:p>
    <w:p>
      <w:pPr>
        <w:pStyle w:val="SHTKSourceText"/>
      </w:pPr>
      <w:r>
        <w:t xml:space="preserve">鍵者鑰也以鑰固關也說文關下打也</w:t>
      </w:r>
    </w:p>
    <w:p>
      <w:pPr>
        <w:pStyle w:val="SHTKTranslationText"/>
      </w:pPr>
      <w:r>
        <w:t xml:space="preserve">‘건(鍵)’은 열쇠라는 뜻이다. 열쇠로 빗장을 단단히 잠근다. 《설문》에서는 ‘관(關)’을 아래로 내리쳐 막는 것이라고 한다.</w:t>
      </w:r>
    </w:p>
    <w:p>
      <w:pPr>
        <w:pStyle w:val="SHTKSourceText"/>
      </w:pPr>
      <w:r>
        <w:t xml:space="preserve">方言關東謂之鍵關西謂之𨷲</w:t>
      </w:r>
    </w:p>
    <w:p>
      <w:pPr>
        <w:pStyle w:val="SHTKTranslationText"/>
      </w:pPr>
      <w:r>
        <w:t xml:space="preserve">《방언》에서는 관동에서 이것을 ‘건’이라 부르고 관서에서는 ‘궐’이라 부른다고 한다.【특수 외자 ‘𨷲’는 XML 대응 문자·조합자 정보 유지】</w:t>
      </w:r>
    </w:p>
    <w:p>
      <w:pPr>
        <w:pStyle w:val="SHTKNoteSummary"/>
      </w:pPr>
      <w:r>
        <w:t xml:space="preserve">*외자: CB00441; 공식 XML 자형 구성 [門@龠]; 𨷲 (U+28DF2);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謂關鍵是門戶之要今此論能顯四含六足幽玄之義如彼之關鍵矣。</w:t>
      </w:r>
    </w:p>
    <w:p>
      <w:pPr>
        <w:pStyle w:val="SHTKTranslationText"/>
      </w:pPr>
      <w:r>
        <w:t xml:space="preserve">문을 잠그는 장치인 관건이 집의 중요한 부분이라는 뜻이다. 이 논서가 사아함과 육족의 깊고 그윽한 뜻을 드러내는 것은 저 관건과 같다.</w:t>
      </w:r>
    </w:p>
    <w:p>
      <w:pPr>
        <w:pStyle w:val="SHTKPositionMarker"/>
      </w:pPr>
      <w:bookmarkStart w:id="1034" w:name="loc_0381c19"/>
      <w:r>
        <w:t xml:space="preserve">[0381c19]</w:t>
      </w:r>
      <w:bookmarkEnd w:id="1034"/>
    </w:p>
    <w:p>
      <w:pPr>
        <w:pStyle w:val="SHTKSourceText"/>
      </w:pPr>
      <w:r>
        <w:t xml:space="preserve">言法相川源者源是眾流之根本此論是法相之宗源也。</w:t>
      </w:r>
    </w:p>
    <w:p>
      <w:pPr>
        <w:pStyle w:val="SHTKTranslationText"/>
      </w:pPr>
      <w:r>
        <w:t xml:space="preserve">‘법상의 시냇물 근원’이라는 말에서 근원은 여러 물줄기의 뿌리이다. 이 논서는 법상의 근본 근원이다.</w:t>
      </w:r>
    </w:p>
    <w:p>
      <w:pPr>
        <w:pStyle w:val="SHTKPositionMarker"/>
      </w:pPr>
      <w:bookmarkStart w:id="1035" w:name="loc_0381c20"/>
      <w:r>
        <w:t xml:space="preserve">[0381c20]</w:t>
      </w:r>
      <w:bookmarkEnd w:id="1035"/>
    </w:p>
    <w:p>
      <w:pPr>
        <w:pStyle w:val="SHTKSourceText"/>
      </w:pPr>
      <w:r>
        <w:t xml:space="preserve">義門江海者顯義無窮如江海之流注也。</w:t>
      </w:r>
    </w:p>
    <w:p>
      <w:pPr>
        <w:pStyle w:val="SHTKTranslationText"/>
      </w:pPr>
      <w:r>
        <w:t xml:space="preserve">‘의문의 강과 바다’라는 말은 뜻을 드러내는 일이 무궁함이 마치 강과 바다의 물이 흘러드는 것과 같음을 나타낸다.</w:t>
      </w:r>
    </w:p>
    <w:p>
      <w:pPr>
        <w:pStyle w:val="SHTKPositionMarker"/>
      </w:pPr>
      <w:bookmarkStart w:id="1036" w:name="loc_0381c20_2"/>
      <w:r>
        <w:t xml:space="preserve">[0381c20]</w:t>
      </w:r>
      <w:bookmarkEnd w:id="1036"/>
    </w:p>
    <w:p>
      <w:pPr>
        <w:pStyle w:val="SHTKSourceText"/>
      </w:pPr>
      <w:r>
        <w:t xml:space="preserve">言文清清兮玉潤者謂文潤如玉理明明如月華美也。</w:t>
      </w:r>
    </w:p>
    <w:p>
      <w:pPr>
        <w:pStyle w:val="SHTKTranslationText"/>
      </w:pPr>
      <w:r>
        <w:t xml:space="preserve">‘문장이 맑고 맑으며 옥처럼 윤택하다’는 말은 글이 옥처럼 윤택하고 이치가 달처럼 환하여 아름답다는 뜻이다.【구문 불확실: ‘文潤如玉理明明如月’ 구두 확인 필요】</w:t>
      </w:r>
    </w:p>
    <w:p>
      <w:pPr>
        <w:pStyle w:val="SHTKPositionMarker"/>
      </w:pPr>
      <w:bookmarkStart w:id="1037" w:name="loc_0381c21"/>
      <w:r>
        <w:t xml:space="preserve">[0381c21]</w:t>
      </w:r>
      <w:bookmarkEnd w:id="1037"/>
    </w:p>
    <w:p>
      <w:pPr>
        <w:pStyle w:val="SHTKSourceText"/>
      </w:pPr>
      <w:r>
        <w:t xml:space="preserve">言啟學人之昧心者謂開學法人昧劣之心也。</w:t>
      </w:r>
    </w:p>
    <w:p>
      <w:pPr>
        <w:pStyle w:val="SHTKTranslationText"/>
      </w:pPr>
      <w:r>
        <w:t xml:space="preserve">‘배우는 사람의 어두운 마음을 열어 준다’는 말은 법을 배우는 이의 어둡고 열등한 마음을 열어 준다는 뜻이다.</w:t>
      </w:r>
    </w:p>
    <w:p>
      <w:pPr>
        <w:pStyle w:val="SHTKPositionMarker"/>
      </w:pPr>
      <w:bookmarkStart w:id="1038" w:name="loc_0381c22"/>
      <w:r>
        <w:t xml:space="preserve">[0381c22]</w:t>
      </w:r>
      <w:bookmarkEnd w:id="1038"/>
    </w:p>
    <w:p>
      <w:pPr>
        <w:pStyle w:val="SHTKSourceText"/>
      </w:pPr>
      <w:r>
        <w:t xml:space="preserve">言下文云我於方隅者即破我品末之頌也。</w:t>
      </w:r>
    </w:p>
    <w:p>
      <w:pPr>
        <w:pStyle w:val="SHTKTranslationText"/>
      </w:pPr>
      <w:r>
        <w:t xml:space="preserve">‘아래 글에서 내가 한 방향에서라고 한 것’은 아집을 깨뜨리는 품의 마지막 게송이다.</w:t>
      </w:r>
    </w:p>
    <w:p>
      <w:pPr>
        <w:pStyle w:val="SHTKPositionMarker"/>
      </w:pPr>
      <w:bookmarkStart w:id="1039" w:name="loc_0381c23"/>
      <w:r>
        <w:t xml:space="preserve">[0381c23]</w:t>
      </w:r>
      <w:bookmarkEnd w:id="1039"/>
    </w:p>
    <w:p>
      <w:pPr>
        <w:pStyle w:val="SHTKSourceText"/>
      </w:pPr>
      <w:r>
        <w:t xml:space="preserve">言青蓮罷笑者謂如來目淨脩廣如青蓮華色常希夷若微笑今入涅槃故曰罷笑。</w:t>
      </w:r>
    </w:p>
    <w:p>
      <w:pPr>
        <w:pStyle w:val="SHTKTranslationText"/>
      </w:pPr>
      <w:r>
        <w:t xml:space="preserve">‘푸른 연꽃이 웃음을 거두었다’는 말은 여래의 눈이 맑고 길며 푸른 연꽃과 같고 언제나 은은히 미소 짓는 듯한데, 지금은 열반에 드셨으므로 웃음을 거두었다고 한다는 뜻이다.</w:t>
      </w:r>
    </w:p>
    <w:p>
      <w:pPr>
        <w:pStyle w:val="SHTKPositionMarker"/>
      </w:pPr>
      <w:bookmarkStart w:id="1040" w:name="loc_0382a01"/>
      <w:r>
        <w:t xml:space="preserve">[0382a01]</w:t>
      </w:r>
      <w:bookmarkEnd w:id="1040"/>
    </w:p>
    <w:p>
      <w:pPr>
        <w:pStyle w:val="SHTKSourceText"/>
      </w:pPr>
      <w:r>
        <w:t xml:space="preserve">言白毫掩色者毫長毛也如來眉間有白毫相今入涅槃毫光不現故曰掩光</w:t>
      </w:r>
    </w:p>
    <w:p>
      <w:pPr>
        <w:pStyle w:val="SHTKTranslationText"/>
      </w:pPr>
      <w:r>
        <w:t xml:space="preserve">‘흰 터럭이 빛을 감추었다’는 구절에서 ‘호(毫)’는 긴 털이다. 여래의 미간에는 백호상이 있었는데 이제 열반에 드시어 터럭의 광명이 나타나지 않으므로 ‘빛을 감추었다’고 한 것이다.</w:t>
      </w:r>
    </w:p>
    <w:p>
      <w:pPr>
        <w:pStyle w:val="SHTKSourceText"/>
      </w:pPr>
      <w:r>
        <w:t xml:space="preserve">觀佛三昧經云太子生時毫舒長五尺樹下長一丈四尺五寸成道已長一丈五尺外有十楞內現空相中外俱空放之圓卷如秋滿月分明皎淨色映珂雪圓如三寸</w:t>
      </w:r>
    </w:p>
    <w:p>
      <w:pPr>
        <w:pStyle w:val="SHTKTranslationText"/>
      </w:pPr>
      <w:r>
        <w:t xml:space="preserve">《관불삼매경》에서는 태자가 태어날 때 백호를 펴면 길이가 다섯 척이었고, 나무 아래에서는 한 길 네 척 다섯 치였으며, 성도한 뒤에는 한 길 다섯 척이었다고 한다. 바깥에는 열 모서리가 있고 안에는 공한 모습이 나타나며 안팎이 모두 비었다. 펼쳤다가 둥글게 말린 모습은 가을 보름달 같고 뚜렷하고 희고 깨끗하며, 빛깔은 옥과 눈을 비추고 둥근 지름은 세 치와 같다.</w:t>
      </w:r>
    </w:p>
    <w:p>
      <w:pPr>
        <w:pStyle w:val="SHTKNoteSummary"/>
      </w:pPr>
      <w:r>
        <w:t xml:space="preserve">교감 요약 | CBETA 【CB】已 / 《卍續》 【卍續】巳.</w:t>
      </w:r>
    </w:p>
    <w:p>
      <w:pPr>
        <w:pStyle w:val="SHTKNoteDetail"/>
      </w:pPr>
      <w:r>
        <w:t xml:space="preserve">• 원교감 원문(TEI 장치) | &lt;app from="#beg0382a0401"&gt;&lt;lem wit="#wit1"&gt;已&lt;/lem&gt;&lt;rdg wit="#wit2"&gt;巳&lt;/rdg&gt;&lt;/app&gt;.</w:t>
      </w:r>
      <w:r>
        <w:br/>
      </w:r>
      <w:r>
        <w:t xml:space="preserve">• 교감 번호 | beg0382a0401 / 판본 정보: wit1=【CB】, wit2=【卍續】; 현재 비교 XML에서도 동일 교감 확인.</w:t>
      </w:r>
      <w:r>
        <w:br/>
      </w:r>
      <w:r>
        <w:t xml:space="preserve">• 저본 독법 | 사용자 TXT의 已 (XML 채택 독법 已와 별개로 확인).</w:t>
      </w:r>
      <w:r>
        <w:br/>
      </w:r>
      <w:r>
        <w:t xml:space="preserve">• 저본 적용 구절 | 丈四尺五寸成道已長一丈五尺外有十楞內現 / 저본 기준 번역: ‘이미’ 또는 해당 문맥의 완료·선후·범위 표현</w:t>
      </w:r>
      <w:r>
        <w:br/>
      </w:r>
      <w:r>
        <w:t xml:space="preserve">• 이문 독법 | 巳 / 이문 적용 구절: 丈四尺五寸成道巳長一丈五尺外有十楞內現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言邪徒紛糺者即外道邪宗紛紜糺乱也。</w:t>
      </w:r>
    </w:p>
    <w:p>
      <w:pPr>
        <w:pStyle w:val="SHTKTranslationText"/>
      </w:pPr>
      <w:r>
        <w:t xml:space="preserve">‘삿된 무리가 어지럽게 얽힌다’는 말은 외도의 삿된 종파가 어지럽게 뒤섞이고 얽혀 있음을 뜻한다.</w:t>
      </w:r>
    </w:p>
    <w:p>
      <w:pPr>
        <w:pStyle w:val="SHTKPositionMarker"/>
      </w:pPr>
      <w:bookmarkStart w:id="1041" w:name="loc_0382a06"/>
      <w:r>
        <w:t xml:space="preserve">[0382a06]</w:t>
      </w:r>
      <w:bookmarkEnd w:id="1041"/>
    </w:p>
    <w:p>
      <w:pPr>
        <w:pStyle w:val="SHTKSourceText"/>
      </w:pPr>
      <w:r>
        <w:t xml:space="preserve">言雨眾三德之談者梵云[1]代理沙(此云雨)是雨際生故</w:t>
      </w:r>
    </w:p>
    <w:p>
      <w:pPr>
        <w:pStyle w:val="SHTKTranslationText"/>
      </w:pPr>
      <w:r>
        <w:t xml:space="preserve">‘우중의 삼덕에 관한 논의’라는 말에서 범어로 대리사라고 하며, 여기 말로 ‘비’라는 뜻이다. 장마철에 태어났기 때문이다.</w:t>
      </w:r>
    </w:p>
    <w:p>
      <w:pPr>
        <w:pStyle w:val="SHTKNoteSummary"/>
      </w:pPr>
      <w:r>
        <w:t xml:space="preserve">교감 요약 | 代 ↔ 伐 — 원교감에 기록된 보입·이문.</w:t>
      </w:r>
    </w:p>
    <w:p>
      <w:pPr>
        <w:pStyle w:val="SHTKNoteDetail"/>
      </w:pPr>
      <w:r>
        <w:t xml:space="preserve">• 원교감 원문 | 代疑伐.</w:t>
      </w:r>
      <w:r>
        <w:br/>
      </w:r>
      <w:r>
        <w:t xml:space="preserve">• 교감 번호 | 0382001 / 판본 정보: 해당 XML 원교감의 편집자 판독 추정(疑); 독립 판본 확정 아님.</w:t>
      </w:r>
      <w:r>
        <w:br/>
      </w:r>
      <w:r>
        <w:t xml:space="preserve">• 저본 독법 | 代. 저본 적용 구절: 82a06] 言雨眾三德之談者梵云[1]代理沙(此云雨)是雨際生故.</w:t>
      </w:r>
      <w:r>
        <w:br/>
      </w:r>
      <w:r>
        <w:t xml:space="preserve">• 저본 기준 번역 | 대리사</w:t>
      </w:r>
      <w:r>
        <w:br/>
      </w:r>
      <w:r>
        <w:t xml:space="preserve">• 이문 독법 | 伐. 이문 적용 구절: 82a06] 言雨眾三德之談者梵云[1]伐理沙(此云雨)是雨際生故.</w:t>
      </w:r>
      <w:r>
        <w:br/>
      </w:r>
      <w:r>
        <w:t xml:space="preserve">• 이문 기준 번역 | 벌리사</w:t>
      </w:r>
      <w:r>
        <w:br/>
      </w:r>
      <w:r>
        <w:t xml:space="preserve">• 의미 차이·한국어 해설 | 비를 가리키는 외도 이름의 음사 첫 글자가 달라지지만 원문이 설명한 ‘비’의 뜻은 유지된다. 음역을 정규화하지 않는다.</w:t>
      </w:r>
      <w:r>
        <w:br/>
      </w:r>
      <w:r>
        <w:t xml:space="preserve">• 번역 영향 판정 | [표현 차이]</w:t>
      </w:r>
    </w:p>
    <w:p>
      <w:pPr>
        <w:pStyle w:val="SHTKSourceText"/>
      </w:pPr>
      <w:r>
        <w:t xml:space="preserve">又云此外道弟子多如雨際時雨故曰雨眾也又梵云僧佉奢薩怛羅(此云數論)就法彰名謂從數起論論能生數故名數論此外道立二十五諦今言三德者略舉一德且彼所計有真常之我思為體性但是受者而非作者餘二十四是我所受用</w:t>
      </w:r>
    </w:p>
    <w:p>
      <w:pPr>
        <w:pStyle w:val="SHTKTranslationText"/>
      </w:pPr>
      <w:r>
        <w:t xml:space="preserve">또 이 외도의 제자가 장마철의 비처럼 많아 ‘우중’이라 부른다고도 한다. 또 범어로 승가사살달라라고 하며, 여기 말로 ‘수론’이다. 법에 따라 명칭을 드러낸 것으로, 수에서 논의가 일어나고 논이 수를 생기게 하므로 ‘수론’이라고 한다. 이 외도는 이십오제를 세운다. 여기서 ‘삼덕’이라고 한 것은 그 가운데 한 덕을 간략히 든 것이다. 우선 그들은 참되고 영원한 자아가 있으며 그 본성은 사유하는 것이고, 오직 향유하는 자이지 행위하는 자가 아니라고 주장한다. 나머지 스물넷은 그 자아가 수용하는 대상이다.</w:t>
      </w:r>
    </w:p>
    <w:p>
      <w:pPr>
        <w:pStyle w:val="SHTKSourceText"/>
      </w:pPr>
      <w:r>
        <w:t xml:space="preserve">二自性即三德以薩埵[2]賴闍答摩為體(此翻云苦樂癡亦名為貪嗔癡苦貪樂亦名憂喜捨捨為[3]〔闍〕義同亦名黃赤黑亦名勇[4]〔癡〕闇也)此三如我之臣佐</w:t>
      </w:r>
    </w:p>
    <w:p>
      <w:pPr>
        <w:pStyle w:val="SHTKTranslationText"/>
      </w:pPr>
      <w:r>
        <w:t xml:space="preserve">둘째, 자성은 곧 삼덕으로서 살타·뢰사·답마를 그 실체로 삼는다.【원문의 괄호 주】이를 고·락·치라 번역하고 탐·진·치라고도 하며, 우·희·사라고도 한다. ‘사’는 ‘사(闍)’와 뜻이 같다고도 하고 황색·적색·흑색, 용감함·어리석음·어둠이라고도 한다. 이 세 가지는 자아를 보필하는 신하와 같다.【원문 내부의 ‘苦貪樂’, ‘勇[4]〔癡〕闇’ 등은 이문·구두 검토 필요】</w:t>
      </w:r>
    </w:p>
    <w:p>
      <w:pPr>
        <w:pStyle w:val="SHTKNoteSummary"/>
      </w:pPr>
      <w:r>
        <w:t xml:space="preserve">교감 요약 | 癡 ↔ 塵 — 원교감에 기록된 보입·이문.</w:t>
      </w:r>
    </w:p>
    <w:p>
      <w:pPr>
        <w:pStyle w:val="SHTKNoteDetail"/>
      </w:pPr>
      <w:r>
        <w:t xml:space="preserve">• 원교감 원문 | 賴一作刺.</w:t>
      </w:r>
      <w:r>
        <w:br/>
      </w:r>
      <w:r>
        <w:t xml:space="preserve">• 교감 번호 | 0382002 / 판본 정보: 해당 XML 원교감은 다른 독법의 구체적 대교본을 지정하지 않음.</w:t>
      </w:r>
      <w:r>
        <w:br/>
      </w:r>
      <w:r>
        <w:t xml:space="preserve">• 저본 독법 | 賴. 저본 적용 구절: 二自性即三德以薩埵[2]賴闍答摩為體(此翻云苦樂癡亦名為貪嗔癡苦貪樂亦名憂喜捨捨為[3]〔.</w:t>
      </w:r>
      <w:r>
        <w:br/>
      </w:r>
      <w:r>
        <w:t xml:space="preserve">• 저본 기준 번역 | 뢰사</w:t>
      </w:r>
      <w:r>
        <w:br/>
      </w:r>
      <w:r>
        <w:t xml:space="preserve">• 이문 독법 | 刺. 이문 적용 구절: 二自性即三德以薩埵[2]刺闍答摩為體(此翻云苦樂癡亦名為貪嗔癡苦貪樂亦名憂喜捨捨為[3]〔.</w:t>
      </w:r>
      <w:r>
        <w:br/>
      </w:r>
      <w:r>
        <w:t xml:space="preserve">• 이문 기준 번역 | 자사</w:t>
      </w:r>
      <w:r>
        <w:br/>
      </w:r>
      <w:r>
        <w:t xml:space="preserve">• 의미 차이·한국어 해설 | 삼덕 중 한 항목의 음사 표기만 달라졌으며 이어지는 뜻풀이가 같으므로 이 맥락의 한국어 의미는 달라지지 않는다.</w:t>
      </w:r>
      <w:r>
        <w:br/>
      </w:r>
      <w:r>
        <w:t xml:space="preserve">• 번역 영향 판정 | [번역 차이 없음]</w:t>
      </w:r>
      <w:r>
        <w:br/>
      </w:r>
      <w:r>
        <w:t xml:space="preserve">• 원교감 원문 | 闍疑闇.</w:t>
      </w:r>
      <w:r>
        <w:br/>
      </w:r>
      <w:r>
        <w:t xml:space="preserve">• 교감 번호 | 0382003 / 판본 정보: 해당 XML 원교감의 편집자 판독 추정(疑); 독립 판본 확정 아님.</w:t>
      </w:r>
      <w:r>
        <w:br/>
      </w:r>
      <w:r>
        <w:t xml:space="preserve">• 저본 독법 | 闍. 저본 적용 구절: 癡亦名為貪嗔癡苦貪樂亦名憂喜捨捨為[3]〔闍〕義同亦名黃赤黑亦名勇[4]〔癡〕闇也)此三如我之臣佐.</w:t>
      </w:r>
      <w:r>
        <w:br/>
      </w:r>
      <w:r>
        <w:t xml:space="preserve">• 저본 기준 번역 | 사(闍)라는 풀이</w:t>
      </w:r>
      <w:r>
        <w:br/>
      </w:r>
      <w:r>
        <w:t xml:space="preserve">• 이문 독법 | 闇. 이문 적용 구절: 癡亦名為貪嗔癡苦貪樂亦名憂喜捨捨為[3]〔闇〕義同亦名黃赤黑亦名勇[4]〔癡〕闇也)此三如我之臣佐.</w:t>
      </w:r>
      <w:r>
        <w:br/>
      </w:r>
      <w:r>
        <w:t xml:space="preserve">• 이문 기준 번역 | 암(闇)이라는 풀이</w:t>
      </w:r>
      <w:r>
        <w:br/>
      </w:r>
      <w:r>
        <w:t xml:space="preserve">• 의미 차이·한국어 해설 | 삼덕의 한역 풀이가 음사 글자에서 ‘어둠’이라는 뜻글자로 달라지므로 범주 대응을 확인해야 한다.</w:t>
      </w:r>
      <w:r>
        <w:br/>
      </w:r>
      <w:r>
        <w:t xml:space="preserve">• 번역 영향 판정 | [의미 차이 있음]</w:t>
      </w:r>
      <w:r>
        <w:br/>
      </w:r>
      <w:r>
        <w:t xml:space="preserve">• 원교감 원문 | 癡一作塵.</w:t>
      </w:r>
      <w:r>
        <w:br/>
      </w:r>
      <w:r>
        <w:t xml:space="preserve">• 교감 번호 | 0382004 / 판본 정보: 해당 XML 원교감은 다른 독법의 구체적 대교본을 지정하지 않음.</w:t>
      </w:r>
      <w:r>
        <w:br/>
      </w:r>
      <w:r>
        <w:t xml:space="preserve">• 저본 독법 | 癡. 저본 적용 구절: 為[3]〔闍〕義同亦名黃赤黑亦名勇[4]〔癡〕闇也)此三如我之臣佐.</w:t>
      </w:r>
      <w:r>
        <w:br/>
      </w:r>
      <w:r>
        <w:t xml:space="preserve">• 저본 기준 번역 | 어리석음과 어둠</w:t>
      </w:r>
      <w:r>
        <w:br/>
      </w:r>
      <w:r>
        <w:t xml:space="preserve">• 이문 독법 | 塵. 이문 적용 구절: 為[3]〔闍〕義同亦名黃赤黑亦名勇[4]〔塵〕闇也)此三如我之臣佐.</w:t>
      </w:r>
      <w:r>
        <w:br/>
      </w:r>
      <w:r>
        <w:t xml:space="preserve">• 이문 기준 번역 | 먼지와 어둠</w:t>
      </w:r>
      <w:r>
        <w:br/>
      </w:r>
      <w:r>
        <w:t xml:space="preserve">• 의미 차이·한국어 해설 | ‘어리석음’과 ‘먼지’는 전혀 다른 어휘이므로 삼덕의 부연 풀이가 달라진다.</w:t>
      </w:r>
      <w:r>
        <w:br/>
      </w:r>
      <w:r>
        <w:t xml:space="preserve">• 번역 영향 판정 | [의미 차이 있음]</w:t>
      </w:r>
    </w:p>
    <w:p>
      <w:pPr>
        <w:pStyle w:val="SHTKSourceText"/>
      </w:pPr>
      <w:r>
        <w:t xml:space="preserve">我若欲得受用境時即為我變未變之時各住自性故名自性三從自性生大謂我思量欲得受用諸境界時三法即知動轉其體大故名之為大四從大生我執謂緣我故名我執五從我執生五唯量謂色聲香味觸足前為九六從五唯量生五大謂地水火風空足前為十四七從五大生十一根謂眼耳鼻舌身意手足大小便處語具(謂內舌也)足前為二十五諦彼宗所執諸法是常如轉變金成鐶釧等金色不改鐶等相異若我欲得受用境時從自性生大乃至生十一根若我不欲受用境時從十一根却入五大從大却入五唯量從五唯量却入我執從此却入大從大却入自性今三德即自性也約有轉變之能名德約自性言米齊六句之說者梵云蹇拏僕(此云食米齊仙人昔云蹇拏陀訛也)謂此外道身形醜陋晝則隱伏山林夜則來人間乞食因驚孕婦令墮胎之後便不乞食乃於擣舂之所拾碎米而食之因以名焉又名蘊露迦(此名鵂鶹外道昔名憂婁佉者訛也)葢如鵂鶹鳥之夜出又名吠世史迦(此云勝昔云衛世或云鞞世皆訛略也)造論勝故或勝人造故名勝論門人為五頂(以頭有五峯故因以為名也)說六句義一實(謂地水火風空時方我意九法有實性故)</w:t>
      </w:r>
    </w:p>
    <w:p>
      <w:pPr>
        <w:pStyle w:val="SHTKTranslationText"/>
      </w:pPr>
      <w:r>
        <w:t xml:space="preserve">자아가 어떤 경계를 수용하고자 하면 곧 자아를 위하여 변화하고, 아직 변화하지 않았을 때는 각기 본래의 자성에 머무르므로 ‘자성’이라 한다. 셋째, 자성으로부터 ‘대’가 생겨난다. 곧 자아가 여러 경계를 수용하고자 생각할 때 그 세 법이 바로 알고 움직이기 시작하며, 그 실체가 크므로 ‘대’라고 한다. 넷째, ‘대’로부터 아집이 생긴다. 곧 자아를 대상으로 삼기 때문에 ‘아집’이라고 한다. 다섯째, 아집으로부터 오유량이 생기니 색·성·향·미·촉을 말한다. 앞의 것까지 합하면 아홉이 된다. 여섯째, 오유량으로부터 오대가 생기니 지·수·화·풍·공을 말한다. 앞의 것까지 합하면 열넷이 된다. 일곱째, 오대로부터 십일근이 생긴다. 곧 눈·귀·코·혀·몸·뜻·손·발·대소변의 처소·말하는 기관【원문의 괄호 주: 안의 혀를 말한다】이다. 앞의 것까지 합하면 이십오제가 된다.【열거항의 정확한 분절은 수론의 원전 용례 대조 필요】 그 종파에서는 여러 법이 영원하다고 주장하는데, 이는 금을 변화시켜 고리나 팔찌로 만들어도 금의 빛깔은 변하지 않으나 고리와 팔찌의 모습이 달라지는 것과 같다. 자아가 경계를 수용하려 하면 자성으로부터 대가 생겨나고 마침내 십일근까지 생겨난다. 자아가 경계를 수용하려 하지 않으면 십일근이 다시 오대로 들어가고, 대에서 다시 오유량으로 들어가며, 오유량에서 다시 아집으로 들어가고, 이것이 다시 대로, 대에서 다시 자성으로 돌아간다.【원문의 되돌아가는 순서를 그대로 보존함】 여기서 삼덕이 곧 자성이다. 변화시킬 수 있는 능력에 의거하면 ‘덕’이라 이름하고, 자성에 의거하면 【구문 불확실: 원문은 여기서 다음 화제로 이어져 문장이 완결되지 않음】. ‘쌀을 먹는 선인의 육구설’이라는 구절에서 범어는 건나복이고, 여기 말로 ‘부서진 쌀을 먹는 선인’이다. 옛날의 ‘건나다’라는 표기는 잘못이다. 이 외도는 몸이 추하였으므로 낮에는 산림에 숨어 있다가 밤에 인간 세상으로 와서 음식을 구걸하였다. 임신한 여인을 놀라게 하여 유산하게 만든 뒤로는 구걸하지 않고 쌀 찧는 곳에서 부서진 쌀알을 주워 먹었다. 이 때문에 이름이 붙었다. 또 운로가라고도 하는데, 이는 ‘수리부엉이 외도’라는 이름이다. 옛 이름 우루가라는 잘못이다. 아마 수리부엉이처럼 밤에 나타났기 때문일 것이다. 또 폐세사가라고도 하는데, 여기 말로 ‘뛰어남’이며, 옛날의 위세 또는 비세라는 이름은 모두 잘못되거나 생략된 것이다. 뛰어난 논서를 지었기 때문이거나 뛰어난 사람이 지었기 때문에 ‘승론’이라고 한다. 그의 제자 오정(머리에 다섯 봉우리가 있기 때문에 이렇게 이름하였다)에게 육구의를 설하였다. 첫째 ‘실’이다. 지·수·화·풍·공·시간·방위·자아·뜻의 아홉 법에는 실제 성질이 있기 때문이다.</w:t>
      </w:r>
    </w:p>
    <w:p>
      <w:pPr>
        <w:pStyle w:val="SHTKSourceText"/>
      </w:pPr>
      <w:r>
        <w:t xml:space="preserve">二德(謂色香等二十一法也)三業(謂取捨屈申行等之業用也)四大有(能有一切法也)五同異(同謂總同異謂別異)六和合(謂和合性)。</w:t>
      </w:r>
    </w:p>
    <w:p>
      <w:pPr>
        <w:pStyle w:val="SHTKTranslationText"/>
      </w:pPr>
      <w:r>
        <w:t xml:space="preserve">둘째 ‘덕’이다. 색·향 등의 스물한 가지 법을 뜻한다. 셋째 ‘업’이다. 취함·버림·굽힘·폄·움직임 등의 작용을 뜻한다. 넷째 ‘대유’이다. 모든 법을 존재하게 할 수 있다는 뜻이다. 다섯째 ‘동이’이다. ‘동’은 총체적인 공통성을 가리키고 ‘이’는 개별적인 차이를 가리킨다. 여섯째 ‘화합’이다. 화합의 성질을 뜻한다.</w:t>
      </w:r>
    </w:p>
    <w:p>
      <w:pPr>
        <w:pStyle w:val="SHTKPositionMarker"/>
      </w:pPr>
      <w:bookmarkStart w:id="1042" w:name="loc_0382b11"/>
      <w:r>
        <w:t xml:space="preserve">[0382b11]</w:t>
      </w:r>
      <w:bookmarkEnd w:id="1042"/>
    </w:p>
    <w:p>
      <w:pPr>
        <w:pStyle w:val="SHTKSourceText"/>
      </w:pPr>
      <w:r>
        <w:t xml:space="preserve">言殘我華苑者即此邪徒毀如來正法之華苑也。</w:t>
      </w:r>
    </w:p>
    <w:p>
      <w:pPr>
        <w:pStyle w:val="SHTKTranslationText"/>
      </w:pPr>
      <w:r>
        <w:t xml:space="preserve">‘우리의 꽃동산을 훼손한다’는 말은 저 삿된 무리가 여래의 정법이라는 꽃동산을 훼손한다는 뜻이다.</w:t>
      </w:r>
    </w:p>
    <w:p>
      <w:pPr>
        <w:pStyle w:val="SHTKPositionMarker"/>
      </w:pPr>
      <w:bookmarkStart w:id="1043" w:name="loc_0382b12"/>
      <w:r>
        <w:t xml:space="preserve">[0382b12]</w:t>
      </w:r>
      <w:bookmarkEnd w:id="1043"/>
    </w:p>
    <w:p>
      <w:pPr>
        <w:pStyle w:val="SHTKSourceText"/>
      </w:pPr>
      <w:r>
        <w:t xml:space="preserve">言汩我清流者(于筆反又古沒反水流也)本以正法清淨如水之清流今被外道說於邪法以汩亂正法之清流也。</w:t>
      </w:r>
    </w:p>
    <w:p>
      <w:pPr>
        <w:pStyle w:val="SHTKTranslationText"/>
      </w:pPr>
      <w:r>
        <w:t xml:space="preserve">‘우리의 맑은 물줄기를 어지럽힌다’는 말에서 ‘골(汩)’은 반절이 ‘우필반(于筆反)’이며 또 ‘고몰반(古沒反)’으로도 읽고 물이 흐른다는 뜻이다. 본래 정법은 물처럼 맑은 물줄기와 같지만, 이제 외도들이 삿된 법을 말하여 정법의 맑은 흐름을 어지럽힌다는 것이다.</w:t>
      </w:r>
    </w:p>
    <w:p>
      <w:pPr>
        <w:pStyle w:val="SHTKPositionMarker"/>
      </w:pPr>
      <w:bookmarkStart w:id="1044" w:name="loc_0382b14"/>
      <w:r>
        <w:t xml:space="preserve">[0382b14]</w:t>
      </w:r>
      <w:bookmarkEnd w:id="1044"/>
    </w:p>
    <w:p>
      <w:pPr>
        <w:pStyle w:val="SHTKSourceText"/>
      </w:pPr>
      <w:r>
        <w:t xml:space="preserve">言下文云皆為弘持教法者即下流通之文也。</w:t>
      </w:r>
    </w:p>
    <w:p>
      <w:pPr>
        <w:pStyle w:val="SHTKTranslationText"/>
      </w:pPr>
      <w:r>
        <w:t xml:space="preserve">‘아래 글에서 모두 교법을 널리 지니고 보호하기 위한 것이라 하였다’는 말은 아래 유통분의 글을 가리킨다.</w:t>
      </w:r>
    </w:p>
    <w:p>
      <w:pPr>
        <w:pStyle w:val="SHTKPositionMarker"/>
      </w:pPr>
      <w:bookmarkStart w:id="1045" w:name="loc_0382b15"/>
      <w:r>
        <w:t xml:space="preserve">[0382b15]</w:t>
      </w:r>
      <w:bookmarkEnd w:id="1045"/>
    </w:p>
    <w:p>
      <w:pPr>
        <w:pStyle w:val="SHTKSourceText"/>
      </w:pPr>
      <w:r>
        <w:t xml:space="preserve">自下總明三藏興意於中各有總顯所依及別述四意言說素恒覽藏依力等流者力謂十力等謂齊等流謂流類即依十力等流之心說於經法故曰依力等流又解以力無屈伏義佛說經法理趣深遠超越時情一切異道莫之能屈如彼十力名力等流故正理云經有相違但可通釋不可不信。</w:t>
      </w:r>
    </w:p>
    <w:p>
      <w:pPr>
        <w:pStyle w:val="SHTKTranslationText"/>
      </w:pPr>
      <w:r>
        <w:t xml:space="preserve">이 아래에서는 삼장이 일어난 뜻을 총괄하여 밝힌다. 그 안에서 각각 의거하는 바를 전체적으로 드러내고, 별도로 네 가지 뜻을 설명한다. ‘소항람장(素恒覽藏)은 힘의 등류에 의거한다’는 말에서 ‘힘’은 십력을 뜻하고, ‘등’은 똑같음을, ‘류’는 같은 부류로 흘러나옴을 뜻한다. 곧 십력과 같은 부류의 마음에 의거하여 경법을 설하므로 ‘힘의 등류에 의거한다’고 한다.【원문의 ‘素恒覽藏’ 자구 판독 검토 필요】 또 다른 해석으로는 ‘힘’을 굴복시킬 수 없다는 뜻으로 본다. 부처님이 설하신 경법의 이치는 깊고 원대하여 당시 사람들의 생각을 뛰어넘고 어떤 다른 도도 굴복시킬 수 없으므로, 저 십력에 비추어 ‘힘의 등류’라고 한다. 그러므로 《순정리론》에서 ‘경에 서로 어긋나 보이는 구절이 있으면 해석하여 통하게 할 수 있을 뿐, 믿지 않아서는 안 된다’고 하였다.</w:t>
      </w:r>
    </w:p>
    <w:p>
      <w:pPr>
        <w:pStyle w:val="SHTKPositionMarker"/>
      </w:pPr>
      <w:bookmarkStart w:id="1046" w:name="loc_0382b20"/>
      <w:r>
        <w:t xml:space="preserve">[0382b20]</w:t>
      </w:r>
      <w:bookmarkEnd w:id="1046"/>
    </w:p>
    <w:p>
      <w:pPr>
        <w:pStyle w:val="SHTKSourceText"/>
      </w:pPr>
      <w:r>
        <w:t xml:space="preserve">言得增上心學論道者心即是定以經詮定故增上即增勝義唯是佛法外道所無故名增上問定是心所何以名心答所依即心所依王名心無失或約總聚但名為心故下文云心一境性名之為定。</w:t>
      </w:r>
    </w:p>
    <w:p>
      <w:pPr>
        <w:pStyle w:val="SHTKTranslationText"/>
      </w:pPr>
      <w:r>
        <w:t xml:space="preserve">‘증상심학의 논도를 얻는다’는 말에서 ‘심’은 곧 선정이다. 경이 선정을 설명하기 때문이다. ‘증상’은 뛰어나고 훌륭하다는 뜻이다. 오직 불법에만 있고 외도에게는 없으므로 ‘증상’이라고 한다. 묻는다. ‘선정은 심소법인데 어찌하여 마음이라고 하는가?’ 답한다. ‘의지처는 곧 마음이므로, 의지하는 심왕에 따라 마음이라 이름하더라도 잘못이 없다.’ 또는 전체적인 집합을 기준으로 그저 마음이라 이름한다고도 할 수 있다. 그러므로 아래 글에서 ‘마음이 한 대상에 머무르는 성질을 선정이라 한다’고 하였다.</w:t>
      </w:r>
    </w:p>
    <w:p>
      <w:pPr>
        <w:pStyle w:val="SHTKPositionMarker"/>
      </w:pPr>
      <w:bookmarkStart w:id="1047" w:name="loc_0382b24"/>
      <w:r>
        <w:t xml:space="preserve">[0382b24]</w:t>
      </w:r>
      <w:bookmarkEnd w:id="1047"/>
    </w:p>
    <w:p>
      <w:pPr>
        <w:pStyle w:val="SHTKSourceText"/>
      </w:pPr>
      <w:r>
        <w:t xml:space="preserve">言論道者能詮教也謂以言論道理成於教故而令眾生得此之教得論道言種種雜說者謂經中若事若理對機便說故名雜說(如涅槃經多明佛性之理般若經明真空之理放牛等經多明事也)言令種善根者如聞佛說法生信等五根種解脫分善故。</w:t>
      </w:r>
    </w:p>
    <w:p>
      <w:pPr>
        <w:pStyle w:val="SHTKTranslationText"/>
      </w:pPr>
      <w:r>
        <w:t xml:space="preserve">‘논도(論道)’는 의미를 표현해 주는 가르침이다. 말로 도리를 논하여 가르침을 이루고 중생이 이 가르침을 얻을 수 있게 하므로 ‘논도’라고 한다. ‘갖가지로 섞어 설한다’는 말은 경전에서 사안이든 이치든 듣는 이의 근기에 맞춰 곧바로 설하므로 ‘잡설’이라 한다는 뜻이다.【원문의 괄호 주】《열반경》은 불성의 이치를 많이 밝히고, 《반야경》은 참된 공의 이치를 밝히며, 《방우경》 등의 경전은 사안을 많이 밝힌다. ‘선근을 심도록 한다’는 말은 부처님의 설법을 듣고 믿음 등의 오근을 일으켜 해탈분선의 씨앗을 심는다는 뜻이다.</w:t>
      </w:r>
    </w:p>
    <w:p>
      <w:pPr>
        <w:pStyle w:val="SHTKPositionMarker"/>
      </w:pPr>
      <w:bookmarkStart w:id="1048" w:name="loc_0382c04"/>
      <w:r>
        <w:t xml:space="preserve">[0382c04]</w:t>
      </w:r>
      <w:bookmarkEnd w:id="1048"/>
    </w:p>
    <w:p>
      <w:pPr>
        <w:pStyle w:val="SHTKSourceText"/>
      </w:pPr>
      <w:r>
        <w:t xml:space="preserve">言未入正法者令入者如外道異生等未值佛時但受邪法遇佛說經便入正法</w:t>
      </w:r>
    </w:p>
    <w:p>
      <w:pPr>
        <w:pStyle w:val="SHTKTranslationText"/>
      </w:pPr>
      <w:r>
        <w:t xml:space="preserve">‘아직 정법에 들어오지 못한 이를 들어오게 한다’는 말은 외도나 이생 등이 부처님을 만나지 못했을 때는 삿된 법만 받아들였지만 부처님이 경을 설하시는 것을 만나면 정법에 들어오게 된다는 뜻이다.</w:t>
      </w:r>
    </w:p>
    <w:p>
      <w:pPr>
        <w:pStyle w:val="SHTKNoteSummary"/>
      </w:pPr>
      <w:r>
        <w:t xml:space="preserve">교감 요약 | CBETA 【CB】但 / 《卍續》 【卍續】伹.</w:t>
      </w:r>
    </w:p>
    <w:p>
      <w:pPr>
        <w:pStyle w:val="SHTKNoteDetail"/>
      </w:pPr>
      <w:r>
        <w:t xml:space="preserve">• 원교감 원문(TEI 장치) | &lt;app from="#beg0382c0501"&gt;&lt;lem wit="#wit1"&gt;但&lt;/lem&gt;&lt;rdg wit="#wit2"&gt;伹&lt;/rdg&gt;&lt;/app&gt;.</w:t>
      </w:r>
      <w:r>
        <w:br/>
      </w:r>
      <w:r>
        <w:t xml:space="preserve">• 교감 번호 | beg0382c0501 / 판본 정보: wit1=【CB】, wit2=【卍續】; 현재 비교 XML에서도 동일 교감 확인.</w:t>
      </w:r>
      <w:r>
        <w:br/>
      </w:r>
      <w:r>
        <w:t xml:space="preserve">• 저본 독법 | 사용자 TXT의 但 (XML 채택 독법 但와 별개로 확인).</w:t>
      </w:r>
      <w:r>
        <w:br/>
      </w:r>
      <w:r>
        <w:t xml:space="preserve">• 저본 적용 구절 | 但受邪法 / 저본 기준 번역: 오직 삿된 법을 받아들이다</w:t>
      </w:r>
      <w:r>
        <w:br/>
      </w:r>
      <w:r>
        <w:t xml:space="preserve">• 이문 독법 | 伹 / 이문 적용 구절: 伹受邪法 / 이문 기준 번역: 오직 삿된 법을 받아들이다</w:t>
      </w:r>
      <w:r>
        <w:br/>
      </w:r>
      <w:r>
        <w:t xml:space="preserve">• 의미 차이·한국어 해설 | ‘伹’는 이 구문의 ‘但’을 표기한 이체·오사 관계로, 뒤의 ‘受邪法’을 한정한다는 문장 기능은 동일하다. 따라서 한국어에서는 다른 의미를 만들어 내지 않는다.</w:t>
      </w:r>
      <w:r>
        <w:br/>
      </w:r>
      <w:r>
        <w:t xml:space="preserve">• 번역 영향 판정 | [번역 차이 없음]</w:t>
      </w:r>
    </w:p>
    <w:p>
      <w:pPr>
        <w:pStyle w:val="SHTKSourceText"/>
      </w:pPr>
      <w:r>
        <w:t xml:space="preserve">言毗奈耶藏依悲等流者悲謂大悲以戒律中多說微細威儀及陳繁雜等語慈是大悲之心故也。</w:t>
      </w:r>
    </w:p>
    <w:p>
      <w:pPr>
        <w:pStyle w:val="SHTKTranslationText"/>
      </w:pPr>
      <w:r>
        <w:t xml:space="preserve">‘비나야장은 자비의 등류에 의거한다’는 말에서 ‘비’는 대비를 말한다. 계율 가운데는 세밀한 위의와 번잡한 일들을 많이 말하므로, 자애롭게 그렇게 설명하시는 것은 대비의 마음이기 때문이다.</w:t>
      </w:r>
    </w:p>
    <w:p>
      <w:pPr>
        <w:pStyle w:val="SHTKPositionMarker"/>
      </w:pPr>
      <w:bookmarkStart w:id="1049" w:name="loc_0382c08"/>
      <w:r>
        <w:t xml:space="preserve">[0382c08]</w:t>
      </w:r>
      <w:bookmarkEnd w:id="1049"/>
    </w:p>
    <w:p>
      <w:pPr>
        <w:pStyle w:val="SHTKSourceText"/>
      </w:pPr>
      <w:r>
        <w:t xml:space="preserve">言得增上戒者顯所詮指論道者謂能詮教。</w:t>
      </w:r>
    </w:p>
    <w:p>
      <w:pPr>
        <w:pStyle w:val="SHTKTranslationText"/>
      </w:pPr>
      <w:r>
        <w:t xml:space="preserve">‘증상계를 얻는다’는 말은 표현되는 내용을 드러낸 것이다. ‘논도를 가리킨다’는 말은 표현해 주는 교법을 가리킨다.</w:t>
      </w:r>
    </w:p>
    <w:p>
      <w:pPr>
        <w:pStyle w:val="SHTKPositionMarker"/>
      </w:pPr>
      <w:bookmarkStart w:id="1050" w:name="loc_0382c09"/>
      <w:r>
        <w:t xml:space="preserve">[0382c09]</w:t>
      </w:r>
      <w:bookmarkEnd w:id="1050"/>
    </w:p>
    <w:p>
      <w:pPr>
        <w:pStyle w:val="SHTKSourceText"/>
      </w:pPr>
      <w:r>
        <w:t xml:space="preserve">言學處者謂離殺等是學所依故名學處謂與比丘為所學之處也。</w:t>
      </w:r>
    </w:p>
    <w:p>
      <w:pPr>
        <w:pStyle w:val="SHTKTranslationText"/>
      </w:pPr>
      <w:r>
        <w:t xml:space="preserve">‘학처’는 살생을 떠나는 것 등이 배움의 의지처이기 때문에 그렇게 이름한다. 곧 비구가 배워야 하는 자리라는 뜻이다.</w:t>
      </w:r>
    </w:p>
    <w:p>
      <w:pPr>
        <w:pStyle w:val="SHTKPositionMarker"/>
      </w:pPr>
      <w:bookmarkStart w:id="1051" w:name="loc_0382c10"/>
      <w:r>
        <w:t xml:space="preserve">[0382c10]</w:t>
      </w:r>
      <w:bookmarkEnd w:id="1051"/>
    </w:p>
    <w:p>
      <w:pPr>
        <w:pStyle w:val="SHTKSourceText"/>
      </w:pPr>
      <w:r>
        <w:t xml:space="preserve">言令相續成就者有云相續是身謂令身成就善根故今解不爾前說經令未種善根者種之今更說律令相續不斷而成就故非約身說</w:t>
      </w:r>
    </w:p>
    <w:p>
      <w:pPr>
        <w:pStyle w:val="SHTKTranslationText"/>
      </w:pPr>
      <w:r>
        <w:t xml:space="preserve">‘상속하여 성취하게 한다’는 말에 대해 어떤 이는 ‘상속’은 몸이며, 몸으로 하여금 선근을 성취하게 한다는 뜻이라고 한다. 그러나 나의 해석은 그렇지 않다. 앞에서는 경이 아직 선근을 심지 못한 이에게 선근을 심게 한다고 하였고, 여기서는 다시 율을 설하여 그것이 끊어지지 않고 이어져 성취되게 한다는 뜻이므로, 몸을 가리켜 말한 것이 아니다.</w:t>
      </w:r>
    </w:p>
    <w:p>
      <w:pPr>
        <w:pStyle w:val="SHTKSourceText"/>
      </w:pPr>
      <w:r>
        <w:t xml:space="preserve">言受持正法者既以依經入於正法當依戒律[5]訪護身口令不退等名受持正法</w:t>
      </w:r>
    </w:p>
    <w:p>
      <w:pPr>
        <w:pStyle w:val="SHTKTranslationText"/>
      </w:pPr>
      <w:r>
        <w:t xml:space="preserve">‘정법을 받아 지닌다’는 말은 이미 경에 의지하여 정법에 들어왔으므로, 마땅히 계율에 의지하여 몸과 입을 보호하고 물러나지 않게 하는 것 등을 정법을 받아 지닌다고 한다.【‘訪’의 교감 검토 필요】</w:t>
      </w:r>
    </w:p>
    <w:p>
      <w:pPr>
        <w:pStyle w:val="SHTKNoteSummary"/>
      </w:pPr>
      <w:r>
        <w:t xml:space="preserve">교감 요약 | 訪 ↔ 防 — 원교감에 기록된 보입·이문.</w:t>
      </w:r>
    </w:p>
    <w:p>
      <w:pPr>
        <w:pStyle w:val="SHTKNoteDetail"/>
      </w:pPr>
      <w:r>
        <w:t xml:space="preserve">• 원교감 원문 | 訪疑防.</w:t>
      </w:r>
      <w:r>
        <w:br/>
      </w:r>
      <w:r>
        <w:t xml:space="preserve">• 교감 번호 | 0382005 / 판본 정보: 해당 XML 원교감의 편집자 판독 추정(疑); 독립 판본 확정 아님.</w:t>
      </w:r>
      <w:r>
        <w:br/>
      </w:r>
      <w:r>
        <w:t xml:space="preserve">• 저본 독법 | 訪. 저본 적용 구절: 受持正法者既以依經入於正法當依戒律[5]訪護身口令不退等名受持正法.</w:t>
      </w:r>
      <w:r>
        <w:br/>
      </w:r>
      <w:r>
        <w:t xml:space="preserve">• 저본 기준 번역 | 찾아보며 몸과 입을 보호한다</w:t>
      </w:r>
      <w:r>
        <w:br/>
      </w:r>
      <w:r>
        <w:t xml:space="preserve">• 이문 독법 | 防. 이문 적용 구절: 受持正法者既以依經入於正法當依戒律[5]防護身口令不退等名受持正法.</w:t>
      </w:r>
      <w:r>
        <w:br/>
      </w:r>
      <w:r>
        <w:t xml:space="preserve">• 이문 기준 번역 | 막아서 몸과 입을 보호한다</w:t>
      </w:r>
      <w:r>
        <w:br/>
      </w:r>
      <w:r>
        <w:t xml:space="preserve">• 의미 차이·한국어 해설 | ‘訪’은 찾거나 찾아 묻는다는 뜻이고 ‘防’은 방어·예방의 뜻이다. 계율에 따라 보호한다는 문맥에서는 후자가 자연스럽지만 저본은 보존한다.</w:t>
      </w:r>
      <w:r>
        <w:br/>
      </w:r>
      <w:r>
        <w:t xml:space="preserve">• 번역 영향 판정 | [의미 차이 있음]</w:t>
      </w:r>
    </w:p>
    <w:p>
      <w:pPr>
        <w:pStyle w:val="SHTKSourceText"/>
      </w:pPr>
      <w:r>
        <w:t xml:space="preserve">言說論依無畏等流者如來有四無畏然其論中廣明法相究盡根源異道邪論莫能傾動得無畏故知彼等流或以無畏心之所說故名依無畏言自相共相等者相狀也如色法以變礙為相受以領納為相即此諸相互不相通名為自相今分別此等義故名分別自共相等</w:t>
      </w:r>
    </w:p>
    <w:p>
      <w:pPr>
        <w:pStyle w:val="SHTKTranslationText"/>
      </w:pPr>
      <w:r>
        <w:t xml:space="preserve">‘논장을 설할 때 무외의 등류에 의거한다’는 말은 여래에게 사무외가 있는데, 논장에서는 법상을 널리 밝히고 근원을 끝까지 궁구하므로 다른 도와 삿된 논의도 흔들 수 없다. 두려움이 없다는 점에서 무외의 등류임을 알 수 있다. 또는 두려움 없는 마음으로 설한 것이므로 ‘무외에 의거한다’고 이름할 수도 있다. ‘자상과 공상 등’에서 ‘상’은 모습이라는 뜻이다. 색법은 변화하고 장애하는 것을 상으로 삼으며 수(受)는 받아들이는 것을 상으로 삼는 것처럼, 이런 모습들이 서로 통하지 않으므로 자상이라고 한다. 지금 이와 같은 뜻을 분별하므로 ‘자상과 공상 등을 분별한다’고 이름한다.</w:t>
      </w:r>
    </w:p>
    <w:p>
      <w:pPr>
        <w:pStyle w:val="SHTKSourceText"/>
      </w:pPr>
      <w:r>
        <w:t xml:space="preserve">三已成就令得正解脫者謂前說律儀但令成就善根然未能令得正解脫後陳論教方得解脫</w:t>
      </w:r>
    </w:p>
    <w:p>
      <w:pPr>
        <w:pStyle w:val="SHTKTranslationText"/>
      </w:pPr>
      <w:r>
        <w:t xml:space="preserve">‘셋째, 이미 성취한 사람에게 바른 해탈을 얻게 한다’는 말은 앞에서 율의를 설한 것은 선근을 성취하게 할 뿐이어서 아직 바른 해탈을 얻게 하지는 못하지만, 뒤에 논교를 설명하면 비로소 해탈할 수 있다는 뜻이다.</w:t>
      </w:r>
    </w:p>
    <w:p>
      <w:pPr>
        <w:pStyle w:val="SHTKNoteSummary"/>
      </w:pPr>
      <w:r>
        <w:t xml:space="preserve">교감 요약 | CBETA 【CB】已 / 《卍續》 【卍續】巳.</w:t>
      </w:r>
    </w:p>
    <w:p>
      <w:pPr>
        <w:pStyle w:val="SHTKNoteDetail"/>
      </w:pPr>
      <w:r>
        <w:t xml:space="preserve">• 원교감 원문(TEI 장치) | &lt;app from="#beg0382c1901"&gt;&lt;lem wit="#wit1"&gt;已&lt;/lem&gt;&lt;rdg wit="#wit2"&gt;巳&lt;/rdg&gt;&lt;/app&gt;.</w:t>
      </w:r>
      <w:r>
        <w:br/>
      </w:r>
      <w:r>
        <w:t xml:space="preserve">• 교감 번호 | beg0382c1901 / 판본 정보: wit1=【CB】, wit2=【卍續】; 현재 비교 XML에서도 동일 교감 확인.</w:t>
      </w:r>
      <w:r>
        <w:br/>
      </w:r>
      <w:r>
        <w:t xml:space="preserve">• 저본 독법 | 사용자 TXT의 已 (XML 채택 독법 已와 별개로 확인).</w:t>
      </w:r>
      <w:r>
        <w:br/>
      </w:r>
      <w:r>
        <w:t xml:space="preserve">• 저본 적용 구절 | 三已成就令得正解脫者謂前說律儀但令成就善 / 저본 기준 번역: 이미 성립했다</w:t>
      </w:r>
      <w:r>
        <w:br/>
      </w:r>
      <w:r>
        <w:t xml:space="preserve">• 이문 독법 | 巳 / 이문 적용 구절: 三巳成就令得正解脫者謂前說律儀但令成就善 / 이문 기준 번역: 이미 성립했다</w:t>
      </w:r>
      <w:r>
        <w:br/>
      </w:r>
      <w:r>
        <w:t xml:space="preserve">• 의미 차이·한국어 해설 | 이 위치의 ‘已’는 전후 문맥에서 이미 성립했다에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或經云戒淨有智慧便得第一道故知無智慧不得解脫</w:t>
      </w:r>
    </w:p>
    <w:p>
      <w:pPr>
        <w:pStyle w:val="SHTKTranslationText"/>
      </w:pPr>
      <w:r>
        <w:t xml:space="preserve">또 경에서는 ‘계가 청정하고 지혜가 있으면 제일의 도를 얻는다’고 하였다. 그러므로 지혜가 없다면 해탈할 수 없다는 것을 알 수 있다.</w:t>
      </w:r>
    </w:p>
    <w:p>
      <w:pPr>
        <w:pStyle w:val="SHTKSourceText"/>
      </w:pPr>
      <w:r>
        <w:t xml:space="preserve">又無漏慧得正[6]涅槃非如外道計無想天等諸邪解脫故言正。</w:t>
      </w:r>
    </w:p>
    <w:p>
      <w:pPr>
        <w:pStyle w:val="SHTKTranslationText"/>
      </w:pPr>
      <w:r>
        <w:t xml:space="preserve">또한 무루의 지혜를 통해 바른 열반을 얻는 것은 외도가 무상천 등을 그릇되게 해탈이라고 여기는 것과 다르므로 ‘바르다’고 하였다.【‘涅槃’의 다른 독법은 개별 교감 필요】</w:t>
      </w:r>
    </w:p>
    <w:p>
      <w:pPr>
        <w:pStyle w:val="SHTKNoteSummary"/>
      </w:pPr>
      <w:r>
        <w:t xml:space="preserve">교감 요약 | 涅槃 ↔ 解脫 — 원교감에 기록된 보입·이문.</w:t>
      </w:r>
    </w:p>
    <w:p>
      <w:pPr>
        <w:pStyle w:val="SHTKNoteDetail"/>
      </w:pPr>
      <w:r>
        <w:t xml:space="preserve">• 원교감 원문 | 涅槃一作解脫.</w:t>
      </w:r>
      <w:r>
        <w:br/>
      </w:r>
      <w:r>
        <w:t xml:space="preserve">• 교감 번호 | 0382006 / 판본 정보: 해당 XML 원교감은 다른 독법의 구체적 대교본을 지정하지 않음.</w:t>
      </w:r>
      <w:r>
        <w:br/>
      </w:r>
      <w:r>
        <w:t xml:space="preserve">• 저본 독법 | 涅槃. 저본 적용 구절: 又無漏慧得正[6]涅槃非如外道計無想天等諸邪解脫故言正。.</w:t>
      </w:r>
      <w:r>
        <w:br/>
      </w:r>
      <w:r>
        <w:t xml:space="preserve">• 저본 기준 번역 | 바른 열반을 얻는다</w:t>
      </w:r>
      <w:r>
        <w:br/>
      </w:r>
      <w:r>
        <w:t xml:space="preserve">• 이문 독법 | 解脫. 이문 적용 구절: 又無漏慧得正[6]解脫非如外道計無想天等諸邪解脫故言正。.</w:t>
      </w:r>
      <w:r>
        <w:br/>
      </w:r>
      <w:r>
        <w:t xml:space="preserve">• 이문 기준 번역 | 바른 해탈을 얻는다</w:t>
      </w:r>
      <w:r>
        <w:br/>
      </w:r>
      <w:r>
        <w:t xml:space="preserve">• 의미 차이·한국어 해설 | 열반과 해탈은 긴밀히 연결된 불교 개념이지만 동일한 한자어는 아니므로 번역어를 나누어 둔다.</w:t>
      </w:r>
      <w:r>
        <w:br/>
      </w:r>
      <w:r>
        <w:t xml:space="preserve">• 번역 영향 판정 | [표현 차이]</w:t>
      </w:r>
    </w:p>
    <w:p>
      <w:pPr>
        <w:pStyle w:val="SHTKPositionMarker"/>
      </w:pPr>
      <w:bookmarkStart w:id="1052" w:name="loc_0382c24"/>
      <w:r>
        <w:t xml:space="preserve">[0382c24]</w:t>
      </w:r>
      <w:bookmarkEnd w:id="1052"/>
    </w:p>
    <w:p>
      <w:pPr>
        <w:pStyle w:val="SHTKSourceText"/>
      </w:pPr>
      <w:r>
        <w:t xml:space="preserve">言為通達諸法真實相者謂五蘊等諸法真實體相皆由論教分別令其學人通達也。</w:t>
      </w:r>
    </w:p>
    <w:p>
      <w:pPr>
        <w:pStyle w:val="SHTKTranslationText"/>
      </w:pPr>
      <w:r>
        <w:t xml:space="preserve">‘여러 법의 참된 모습을 통달하도록 한다’는 말은 오온 등 모든 법의 실제 체상에 관해 논교가 분별하여 배우는 이들이 통달하게 한다는 뜻이다.</w:t>
      </w:r>
    </w:p>
    <w:p>
      <w:pPr>
        <w:pStyle w:val="SHTKPositionMarker"/>
      </w:pPr>
      <w:bookmarkStart w:id="1053" w:name="loc_0383a02"/>
      <w:r>
        <w:t xml:space="preserve">[0383a02]</w:t>
      </w:r>
      <w:bookmarkEnd w:id="1053"/>
    </w:p>
    <w:p>
      <w:pPr>
        <w:pStyle w:val="SHTKSourceText"/>
      </w:pPr>
      <w:r>
        <w:t xml:space="preserve">自下重明論教中前之二義別者初義顯佛教無倒受持後義專為破無明闇雖同喻灯二義全別。</w:t>
      </w:r>
    </w:p>
    <w:p>
      <w:pPr>
        <w:pStyle w:val="SHTKTranslationText"/>
      </w:pPr>
      <w:r>
        <w:t xml:space="preserve">이 아래에서는 논교의 앞의 두 뜻이 서로 다름을 다시 밝힌다. 첫째 뜻은 부처님의 가르침을 거꾸로 이해하지 않고 받아 지니게 함을 드러내고, 둘째 뜻은 특별히 무명의 어둠을 깨뜨리는 데 있다. 둘 다 등불에 비유하지만 두 뜻은 완전히 다르다.</w:t>
      </w:r>
    </w:p>
    <w:p>
      <w:pPr>
        <w:pStyle w:val="SHTKPositionMarker"/>
      </w:pPr>
      <w:bookmarkStart w:id="1054" w:name="loc_0383a03"/>
      <w:r>
        <w:t xml:space="preserve">[0383a03]</w:t>
      </w:r>
      <w:bookmarkEnd w:id="1054"/>
    </w:p>
    <w:p>
      <w:pPr>
        <w:pStyle w:val="SHTKSourceText"/>
      </w:pPr>
      <w:r>
        <w:t xml:space="preserve">言顯無我像者然正法中本實無我外道邪計妄生我執無我之像隱而不彰今說法相分別色等求其我體都不可得無我之像方復顯了言像即相也故經云無我相等。</w:t>
      </w:r>
    </w:p>
    <w:p>
      <w:pPr>
        <w:pStyle w:val="SHTKTranslationText"/>
      </w:pPr>
      <w:r>
        <w:t xml:space="preserve">‘무아의 모습을 드러낸다’는 말에서 정법에는 본래 실제로 자아가 없으나 외도가 그릇되게 헤아려 허망하게 아집을 일으키므로 무아의 모습이 가려져 드러나지 않았다. 이제 법상을 설하여 색법 등을 분별하고 그 가운데 자아의 실체를 찾아보아도 전혀 얻을 수 없으므로 비로소 무아의 모습이 드러나고 분명해진다. 여기서 ‘상(像)’은 곧 모습이므로 경에서 ‘무아상’ 등이라고 한다.</w:t>
      </w:r>
    </w:p>
    <w:p>
      <w:pPr>
        <w:pStyle w:val="SHTKPositionMarker"/>
      </w:pPr>
      <w:bookmarkStart w:id="1055" w:name="loc_0383a07"/>
      <w:r>
        <w:t xml:space="preserve">[0383a07]</w:t>
      </w:r>
      <w:bookmarkEnd w:id="1055"/>
    </w:p>
    <w:p>
      <w:pPr>
        <w:pStyle w:val="SHTKSourceText"/>
      </w:pPr>
      <w:r>
        <w:t xml:space="preserve">佛及有情依之無畏者論詮慧佛淨慧而得證果有情亦然</w:t>
      </w:r>
    </w:p>
    <w:p>
      <w:pPr>
        <w:pStyle w:val="SHTKTranslationText"/>
      </w:pPr>
      <w:r>
        <w:t xml:space="preserve">‘부처님과 유정은 이에 의지하여 두려움이 없다’는 말은 논이 지혜를 설명하므로 부처님도 청정한 지혜로 과를 증득하시고 유정도 그와 같다는 뜻이다.</w:t>
      </w:r>
    </w:p>
    <w:p>
      <w:pPr>
        <w:pStyle w:val="SHTKSourceText"/>
      </w:pPr>
      <w:r>
        <w:t xml:space="preserve">佛是已證眾生當證故總舉之。</w:t>
      </w:r>
    </w:p>
    <w:p>
      <w:pPr>
        <w:pStyle w:val="SHTKTranslationText"/>
      </w:pPr>
      <w:r>
        <w:t xml:space="preserve">부처님은 이미 증득하셨고 중생은 장차 증득할 것이므로 둘을 함께 든 것이다.</w:t>
      </w:r>
    </w:p>
    <w:p>
      <w:pPr>
        <w:pStyle w:val="SHTKNoteSummary"/>
      </w:pPr>
      <w:r>
        <w:t xml:space="preserve">교감 요약 | CBETA 【CB】已 / 《卍續》 【卍續】巳.</w:t>
      </w:r>
    </w:p>
    <w:p>
      <w:pPr>
        <w:pStyle w:val="SHTKNoteDetail"/>
      </w:pPr>
      <w:r>
        <w:t xml:space="preserve">• 원교감 원문(TEI 장치) | &lt;app from="#beg0383a0801"&gt;&lt;lem wit="#wit1"&gt;已&lt;/lem&gt;&lt;rdg wit="#wit2"&gt;巳&lt;/rdg&gt;&lt;/app&gt;.</w:t>
      </w:r>
      <w:r>
        <w:br/>
      </w:r>
      <w:r>
        <w:t xml:space="preserve">• 교감 번호 | beg0383a0801 / 판본 정보: wit1=【CB】, wit2=【卍續】; 현재 비교 XML에서도 동일 교감 확인.</w:t>
      </w:r>
      <w:r>
        <w:br/>
      </w:r>
      <w:r>
        <w:t xml:space="preserve">• 저본 독법 | 사용자 TXT의 已 (XML 채택 독법 已와 별개로 확인).</w:t>
      </w:r>
      <w:r>
        <w:br/>
      </w:r>
      <w:r>
        <w:t xml:space="preserve">• 저본 적용 구절 | 佛是已證眾生當證故總舉之。 / 저본 기준 번역: 이미 증득했다</w:t>
      </w:r>
      <w:r>
        <w:br/>
      </w:r>
      <w:r>
        <w:t xml:space="preserve">• 이문 독법 | 巳 / 이문 적용 구절: 佛是巳證眾生當證故總舉之。 / 이문 기준 번역: 이미 증득했다</w:t>
      </w:r>
      <w:r>
        <w:br/>
      </w:r>
      <w:r>
        <w:t xml:space="preserve">• 의미 차이·한국어 해설 | 이 위치의 ‘已’는 전후 문맥에서 이미 증득했다에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PositionMarker"/>
      </w:pPr>
      <w:bookmarkStart w:id="1056" w:name="loc_0383a08"/>
      <w:r>
        <w:t xml:space="preserve">[0383a08]</w:t>
      </w:r>
      <w:bookmarkEnd w:id="1056"/>
    </w:p>
    <w:p>
      <w:pPr>
        <w:pStyle w:val="SHTKSourceText"/>
      </w:pPr>
      <w:r>
        <w:t xml:space="preserve">分別善等諸法者謂分別善不善無記法也。</w:t>
      </w:r>
    </w:p>
    <w:p>
      <w:pPr>
        <w:pStyle w:val="SHTKTranslationText"/>
      </w:pPr>
      <w:r>
        <w:t xml:space="preserve">‘선 등의 여러 법을 분별한다’는 말은 선법·불선법·무기법을 분별한다는 뜻이다.</w:t>
      </w:r>
    </w:p>
    <w:p>
      <w:pPr>
        <w:pStyle w:val="SHTKPositionMarker"/>
      </w:pPr>
      <w:bookmarkStart w:id="1057" w:name="loc_0383a10"/>
      <w:r>
        <w:t xml:space="preserve">[0383a10]</w:t>
      </w:r>
      <w:bookmarkEnd w:id="1057"/>
    </w:p>
    <w:p>
      <w:pPr>
        <w:pStyle w:val="SHTKSourceText"/>
      </w:pPr>
      <w:r>
        <w:t xml:space="preserve">[1]已上釋初門竟。</w:t>
      </w:r>
    </w:p>
    <w:p>
      <w:pPr>
        <w:pStyle w:val="SHTKTranslationText"/>
      </w:pPr>
      <w:r>
        <w:t xml:space="preserve">【원문 과문 표지】이상으로 첫째 문에 대한 해석을 마친다.</w:t>
      </w:r>
    </w:p>
    <w:p>
      <w:pPr>
        <w:pStyle w:val="SHTKNoteSummary"/>
      </w:pPr>
      <w:r>
        <w:t xml:space="preserve">교감 요약 | CBETA 【CB】已 / 《卍續》 【卍續】巳.</w:t>
      </w:r>
    </w:p>
    <w:p>
      <w:pPr>
        <w:pStyle w:val="SHTKNoteDetail"/>
      </w:pPr>
      <w:r>
        <w:t xml:space="preserve">• 원교감 원문 | 第二宗旨下.</w:t>
      </w:r>
      <w:r>
        <w:br/>
      </w:r>
      <w:r>
        <w:t xml:space="preserve">• 교감 번호 | 0383001 / 판본 정보: 편집·서지 위치에 관한 주.</w:t>
      </w:r>
      <w:r>
        <w:br/>
      </w:r>
      <w:r>
        <w:t xml:space="preserve">• 저본 독법 | 初門竟. 저본 적용 구절: [0383a10] [1]已上釋初門竟。.</w:t>
      </w:r>
      <w:r>
        <w:br/>
      </w:r>
      <w:r>
        <w:t xml:space="preserve">• 저본 기준 번역 | 첫째 문을 마친다</w:t>
      </w:r>
      <w:r>
        <w:br/>
      </w:r>
      <w:r>
        <w:t xml:space="preserve">• 이문 독법 | 第二宗旨 아래의 편집 위치. 이문 적용 구절: 과문 표제·구획 지시이며 어휘 수준의 대체 독법은 아님.</w:t>
      </w:r>
      <w:r>
        <w:br/>
      </w:r>
      <w:r>
        <w:t xml:space="preserve">• 이문 기준 번역 | 둘째 종지에 관한 문단이 이어짐</w:t>
      </w:r>
      <w:r>
        <w:br/>
      </w:r>
      <w:r>
        <w:t xml:space="preserve">• 의미 차이·한국어 해설 | 새로운 교학적 독법이 아니라 둘째 항목의 표제·구획에 관한 편집 정보다. 실제 출현한 제목을 삭제하거나 추가하지 않는다.</w:t>
      </w:r>
      <w:r>
        <w:br/>
      </w:r>
      <w:r>
        <w:t xml:space="preserve">• 번역 영향 판정 | [서지 차이] (서지 편집 사항으로, 본문 의미 평가 대상 아님)</w:t>
      </w:r>
      <w:r>
        <w:br/>
      </w:r>
      <w:r>
        <w:t xml:space="preserve">• 원교감 원문(TEI 장치) | &lt;app from="#beg0383a1001"&gt;&lt;lem wit="#wit1"&gt;已&lt;/lem&gt;&lt;rdg wit="#wit2"&gt;巳&lt;/rdg&gt;&lt;/app&gt;.</w:t>
      </w:r>
      <w:r>
        <w:br/>
      </w:r>
      <w:r>
        <w:t xml:space="preserve">• 교감 번호 | beg0383a1001 / 판본 정보: wit1=【CB】, wit2=【卍續】; 현재 비교 XML에서도 동일 교감 확인.</w:t>
      </w:r>
      <w:r>
        <w:br/>
      </w:r>
      <w:r>
        <w:t xml:space="preserve">• 저본 독법 | 사용자 TXT의 已 (XML 채택 독법 已와 별개로 확인).</w:t>
      </w:r>
      <w:r>
        <w:br/>
      </w:r>
      <w:r>
        <w:t xml:space="preserve">• 저본 적용 구절 | 已上釋初門竟 / 저본 기준 번역: 이상으로 첫째 문에 대한 해석을 마친다</w:t>
      </w:r>
      <w:r>
        <w:br/>
      </w:r>
      <w:r>
        <w:t xml:space="preserve">• 이문 독법 | 巳 / 이문 적용 구절: 巳上釋初門竟 / 이문 기준 번역: 이상으로 첫째 문에 대한 해석을 마친다</w:t>
      </w:r>
      <w:r>
        <w:br/>
      </w:r>
      <w:r>
        <w:t xml:space="preserve">• 의미 차이·한국어 해설 | 이 과문 경계에서 ‘已上’은 위에서 설명한 범위를 가리킨다. ‘巳上’은 고본의 자형 차이로 보며 첫째 문의 종료라는 구조적 역할과 한국어 번역은 바뀌지 않는다.</w:t>
      </w:r>
      <w:r>
        <w:br/>
      </w:r>
      <w:r>
        <w:t xml:space="preserve">• 번역 영향 판정 | [번역 차이 없음]</w:t>
      </w:r>
    </w:p>
    <w:p>
      <w:pPr>
        <w:pStyle w:val="SHTKPositionMarker"/>
      </w:pPr>
      <w:bookmarkStart w:id="1058" w:name="loc_0383a10_2"/>
      <w:r>
        <w:t xml:space="preserve">[0383a10]</w:t>
      </w:r>
      <w:bookmarkEnd w:id="1058"/>
    </w:p>
    <w:p>
      <w:pPr>
        <w:pStyle w:val="SHTKSourceText"/>
      </w:pPr>
      <w:r>
        <w:t xml:space="preserve">自下明宗旨者謂是宗部之旨非所詮之旨也於此文中大分為二一總列宗計二詳判教旨前中又二初總敘異計興宗次就宗中明所計別初言教迹區分部成十八部者區謂區別分謂分殊且約支條說有十八若兼根本乃二十部</w:t>
      </w:r>
    </w:p>
    <w:p>
      <w:pPr>
        <w:pStyle w:val="SHTKTranslationText"/>
      </w:pPr>
      <w:r>
        <w:t xml:space="preserve">이 아래에서 ‘종지’를 밝힌다는 것은 종파의 취지이지, 논서에서 표현하고 있는 대상의 취지가 아니다. 이 글은 크게 둘로 나뉜다. 하나는 각 종파의 주장을 총괄해 열거하는 것이고, 다른 하나는 그 가르침의 취지를 상세히 판정하는 것이다. 앞부분은 다시 둘로 나뉜다. 먼저 서로 다른 주장이 일어나 종파가 성립한 일을 전체적으로 설명하고, 다음으로 각 종파가 주장하는 바의 차이를 밝힌다. 먼저 ‘가르침의 자취가 나뉘어 열여덟 부파가 되었다’는 구절에서 ‘구(區)’는 구별한다는 뜻이고 ‘분(分)’은 서로 다르게 갈라진다는 뜻이다. 지파만 계산하면 열여덟 부파이다. 근본 부파까지 합하면 스무 부파이다.</w:t>
      </w:r>
    </w:p>
    <w:p>
      <w:pPr>
        <w:pStyle w:val="SHTKSourceText"/>
      </w:pPr>
      <w:r>
        <w:t xml:space="preserve">分部之緣已如上辨</w:t>
      </w:r>
    </w:p>
    <w:p>
      <w:pPr>
        <w:pStyle w:val="SHTKTranslationText"/>
      </w:pPr>
      <w:r>
        <w:t xml:space="preserve">부파가 나뉜 까닭은 이미 앞에서 논하였다.</w:t>
      </w:r>
    </w:p>
    <w:p>
      <w:pPr>
        <w:pStyle w:val="SHTKNoteSummary"/>
      </w:pPr>
      <w:r>
        <w:t xml:space="preserve">교감 요약 | CBETA 【CB】已 / 《卍續》 【卍續】巳.</w:t>
      </w:r>
    </w:p>
    <w:p>
      <w:pPr>
        <w:pStyle w:val="SHTKNoteDetail"/>
      </w:pPr>
      <w:r>
        <w:t xml:space="preserve">• 원교감 원문(TEI 장치) | &lt;app from="#beg0383a1501"&gt;&lt;lem wit="#wit1"&gt;已&lt;/lem&gt;&lt;rdg wit="#wit2"&gt;巳&lt;/rdg&gt;&lt;/app&gt;.</w:t>
      </w:r>
      <w:r>
        <w:br/>
      </w:r>
      <w:r>
        <w:t xml:space="preserve">• 교감 번호 | beg0383a1501 / 판본 정보: wit1=【CB】, wit2=【卍續】; 현재 비교 XML에서도 동일 교감 확인.</w:t>
      </w:r>
      <w:r>
        <w:br/>
      </w:r>
      <w:r>
        <w:t xml:space="preserve">• 저본 독법 | 사용자 TXT의 已 (XML 채택 독법 已와 별개로 확인).</w:t>
      </w:r>
      <w:r>
        <w:br/>
      </w:r>
      <w:r>
        <w:t xml:space="preserve">• 저본 적용 구절 | 分部之緣已如上辨 / 저본 기준 번역: ‘이미’ 또는 해당 문맥의 완료·선후·범위 표현</w:t>
      </w:r>
      <w:r>
        <w:br/>
      </w:r>
      <w:r>
        <w:t xml:space="preserve">• 이문 독법 | 巳 / 이문 적용 구절: 分部之緣巳如上辨 / 이문 기준 번역: ‘이미’ 또는 해당 문맥의 완료·선후·범위 표현</w:t>
      </w:r>
      <w:r>
        <w:br/>
      </w:r>
      <w:r>
        <w:t xml:space="preserve">• 의미 차이·한국어 해설 | 이 위치의 ‘已’는 전후 문맥에서 ‘이미’ 또는 해당 문맥의 완료·선후·범위 표현에 해당한다. 《卍續》에 실린 ‘巳’를 지지(地支)의 글자 뜻으로 별도로 옮기면 문맥이 성립하지 않으며, 자형 혼동으로 이해하므로 번역은 같다.</w:t>
      </w:r>
      <w:r>
        <w:br/>
      </w:r>
      <w:r>
        <w:t xml:space="preserve">• 번역 영향 판정 | [번역 차이 없음]</w:t>
      </w:r>
    </w:p>
    <w:p>
      <w:pPr>
        <w:pStyle w:val="SHTKSourceText"/>
      </w:pPr>
      <w:r>
        <w:t xml:space="preserve">今對此文粗述名數且初一破但為上座大眾二部後從大眾復更乖諍分出八部且於第二百年流出三部一一說部(此部執世出世法皆無實體同一假名)二說出世部(謂執世法從顛倒生出世之法別有別體)三鷄胤部(上古有仙染雞生子部主是此之族)次復二百年後出一部名多聞部(廣學三藏深悟佛言從德為名名多聞部)</w:t>
      </w:r>
    </w:p>
    <w:p>
      <w:pPr>
        <w:pStyle w:val="SHTKTranslationText"/>
      </w:pPr>
      <w:r>
        <w:t xml:space="preserve">지금은 이 글에 의거하여 명칭과 수효를 대략 서술한다. 최초의 한 차례 분열에서는 상좌부와 대중부, 두 부파만 성립하였다. 뒤에 대중부에서 다시 다툼이 일어나 여덟 부파가 갈라져 나왔다. 대략 두 번째 백 년에 세 부파가 나왔다. 첫째, 일설부이다. 이 부파는 세간법과 출세간법 모두 실제 자체가 없으며, 똑같이 가명일 뿐이라고 주장한다. 둘째, 설출세부이다. 이 부파는 세간법이 전도에서 생겨나지만 출세간법에는 그와 다른 별도의 실체가 있다고 주장한다. 셋째, 계윤부이다. 옛날 어떤 선인이 닭과 관계하여 아들을 낳았는데, 이 부파의 지도자는 그 후손이라고 한다. 다음으로 다시 두 번째 백 년 뒤에 다문부라는 한 부파가 나왔다. 삼장을 널리 배우고 부처님의 말씀을 깊이 깨달았으므로 그 덕에 따라 다문부라고 이름하였다.</w:t>
      </w:r>
    </w:p>
    <w:p>
      <w:pPr>
        <w:pStyle w:val="SHTKSourceText"/>
      </w:pPr>
      <w:r>
        <w:t xml:space="preserve">次出一部名為說假部(慈恩法師云此部說世出世法皆通假名[2]〔為〕以真實故不同一說及出世部)</w:t>
      </w:r>
    </w:p>
    <w:p>
      <w:pPr>
        <w:pStyle w:val="SHTKTranslationText"/>
      </w:pPr>
      <w:r>
        <w:t xml:space="preserve">다음으로 설가부라는 부파가 나왔다. 자은 법사는 이 부파가 세간법과 출세간법 모두를 가명이라 설명하면서도 참된 실재를 인정하기 때문에 일설부나 설출세부와 같지 않다고 설명한다. 원문의 ‘〔為〕以真實’은 구문 및 교감에 따른 재검토가 필요하다. [구문 불확실]</w:t>
      </w:r>
    </w:p>
    <w:p>
      <w:pPr>
        <w:pStyle w:val="SHTKNoteSummary"/>
      </w:pPr>
      <w:r>
        <w:t xml:space="preserve">교감 요약 | 為 ↔ 及 — 원교감에 기록된 보입·이문.</w:t>
      </w:r>
    </w:p>
    <w:p>
      <w:pPr>
        <w:pStyle w:val="SHTKNoteDetail"/>
      </w:pPr>
      <w:r>
        <w:t xml:space="preserve">• 원교감 원문 | 為一作及.</w:t>
      </w:r>
      <w:r>
        <w:br/>
      </w:r>
      <w:r>
        <w:t xml:space="preserve">• 교감 번호 | 0383002 / 판본 정보: 해당 XML 원교감은 다른 독법의 구체적 대교본을 지정하지 않음.</w:t>
      </w:r>
      <w:r>
        <w:br/>
      </w:r>
      <w:r>
        <w:t xml:space="preserve">• 저본 독법 | 為. 저본 적용 구절: (慈恩法師云此部說世出世法皆通假名[2]〔為〕以真實故不同一說及出世部).</w:t>
      </w:r>
      <w:r>
        <w:br/>
      </w:r>
      <w:r>
        <w:t xml:space="preserve">• 저본 기준 번역 | 참된 실재로 삼기 때문에</w:t>
      </w:r>
      <w:r>
        <w:br/>
      </w:r>
      <w:r>
        <w:t xml:space="preserve">• 이문 독법 | 及. 이문 적용 구절: (慈恩法師云此部說世出世法皆通假名[2]〔及〕以真實故不同一說及出世部).</w:t>
      </w:r>
      <w:r>
        <w:br/>
      </w:r>
      <w:r>
        <w:t xml:space="preserve">• 이문 기준 번역 | 참된 실재와 나란히 [구문 불확실]</w:t>
      </w:r>
      <w:r>
        <w:br/>
      </w:r>
      <w:r>
        <w:t xml:space="preserve">• 의미 차이·한국어 해설 | ‘為’와 ‘及’은 서술·병렬의 기능이 달라져 설가부의 가명·실재 관계가 바뀔 수 있다. 전후 문장의 구두와 함께 판정한다.</w:t>
      </w:r>
      <w:r>
        <w:br/>
      </w:r>
      <w:r>
        <w:t xml:space="preserve">• 번역 영향 판정 | [문장 구조 변화]</w:t>
      </w:r>
    </w:p>
    <w:p>
      <w:pPr>
        <w:pStyle w:val="SHTKSourceText"/>
      </w:pPr>
      <w:r>
        <w:t xml:space="preserve">二百年滿更重詳五事因茲諍分為三部一製多山部(製多翻為靈廟佛於一世初生成道轉法輪般涅槃四處皆有靈廟供養此即一處山有製多人依山住從山立名)二西山住部三北山住部(此並居製多山西及北也已上八部若兼本成九部)其上座部爾許時來一味和合後至三百年初有少乖諍分為兩部一說一切有部亦名說因部(一切有有二一者有為三世實有二者無為離世實有從所立法以彰部名)</w:t>
      </w:r>
    </w:p>
    <w:p>
      <w:pPr>
        <w:pStyle w:val="SHTKTranslationText"/>
      </w:pPr>
      <w:r>
        <w:t xml:space="preserve">두 번째 백 년이 다 찼을 때 다시 다섯 가지 일을 상세히 논의하였고, 그 때문에 논쟁이 일어나 세 부파로 갈라졌다. 첫째, 제다산부이다. ‘제다’는 ‘영묘’라고 번역한다. 부처님께서 한 생애에 처음 태어나고, 깨달음을 얻고, 법륜을 굴리고, 반열반한 네 장소에는 모두 공양하는 영묘가 있다. 여기는 그 네 장소 가운데 한 곳으로, 그 산에 제다부 사람들이 살았다. 산에 의지하여 살았기에 산의 이름을 따라 부파의 이름을 정하였다. 둘째, 서산주부이다. 셋째, 북산주부이다. 이 두 부파는 제다산의 서쪽과 북쪽에 거주하였다. 이상이 여덟 부파이고, 근본 부파까지 함께 계산하면 아홉 부파가 된다. 한편 상좌부는 그때까지 한맛으로 화합해 있었다. 그 뒤 세 번째 백 년 초에 약간의 논쟁이 일어나 두 부파로 갈라졌다. 첫째는 설일체유부로, 설인부라고도 한다. ‘일체유’에는 두 가지 뜻이 있다. 첫째, 유위법은 삼세에 실재한다. 둘째, 무위법은 세간을 떠나 실재한다. 이 부파가 내세운 법에 따라 그 부파의 이름을 드러냈다.</w:t>
      </w:r>
    </w:p>
    <w:p>
      <w:pPr>
        <w:pStyle w:val="SHTKSourceText"/>
      </w:pPr>
      <w:r>
        <w:t xml:space="preserve">二雪[3]將部(此上座部微弱不住如似雪風飄流靡措從喻為名亦雪山部從處立稱亦名上座從遠所襲以彰部名)</w:t>
      </w:r>
    </w:p>
    <w:p>
      <w:pPr>
        <w:pStyle w:val="SHTKTranslationText"/>
      </w:pPr>
      <w:r>
        <w:t xml:space="preserve">둘째는 설장부이다. 상좌부가 미약해져 일정한 곳에 머물지 못하는 것이 마치 눈보라에 날려 정착할 곳이 없는 모습과 같으므로 비유에 따라 이름하였다. 설산부라고도 하는 것은 거처에 따른 명칭이고, 상좌부라고도 하는 것은 예전부터 이어받은 계통을 나타낸 이름이다. ‘雪[3]將’의 ‘將’은 이문 ‘轉’과 대조해야 한다. [이문 검토 필요]</w:t>
      </w:r>
    </w:p>
    <w:p>
      <w:pPr>
        <w:pStyle w:val="SHTKNoteSummary"/>
      </w:pPr>
      <w:r>
        <w:t xml:space="preserve">교감 요약 | 將 ↔ 轉 — 원교감에 기록된 보입·이문.</w:t>
      </w:r>
    </w:p>
    <w:p>
      <w:pPr>
        <w:pStyle w:val="SHTKNoteDetail"/>
      </w:pPr>
      <w:r>
        <w:t xml:space="preserve">• 원교감 원문 | 將一作轉.</w:t>
      </w:r>
      <w:r>
        <w:br/>
      </w:r>
      <w:r>
        <w:t xml:space="preserve">• 교감 번호 | 0383003 / 판본 정보: 해당 XML 원교감은 다른 독법의 구체적 대교본을 지정하지 않음.</w:t>
      </w:r>
      <w:r>
        <w:br/>
      </w:r>
      <w:r>
        <w:t xml:space="preserve">• 저본 독법 | 將. 저본 적용 구절: 二雪[3]將部(此上座部微弱不住如似雪風飄流靡措從喻為名亦雪山部從處立稱亦名.</w:t>
      </w:r>
      <w:r>
        <w:br/>
      </w:r>
      <w:r>
        <w:t xml:space="preserve">• 저본 기준 번역 | 설장부</w:t>
      </w:r>
      <w:r>
        <w:br/>
      </w:r>
      <w:r>
        <w:t xml:space="preserve">• 이문 독법 | 轉. 이문 적용 구절: 二雪[3]轉部(此上座部微弱不住如似雪風飄流靡措從喻為名亦雪山部從處立稱亦名.</w:t>
      </w:r>
      <w:r>
        <w:br/>
      </w:r>
      <w:r>
        <w:t xml:space="preserve">• 이문 기준 번역 | 설전부</w:t>
      </w:r>
      <w:r>
        <w:br/>
      </w:r>
      <w:r>
        <w:t xml:space="preserve">• 의미 차이·한국어 해설 | 부파 명칭의 글자가 달라지나 바로 뒤에 설산부라는 다른 이름이 제시된다. 어느 글자가 전승된 부파 이름인지 확정하지 않는다.</w:t>
      </w:r>
      <w:r>
        <w:br/>
      </w:r>
      <w:r>
        <w:t xml:space="preserve">• 번역 영향 판정 | [판단 유보]</w:t>
      </w:r>
    </w:p>
    <w:p>
      <w:pPr>
        <w:pStyle w:val="SHTKSourceText"/>
      </w:pPr>
      <w:r>
        <w:t xml:space="preserve">次三百年從一切有部分出一部名犢子部(上古有仙居山靜處欲染母牛因而有子自後仙種皆稱犢子部從遠所襲以彰名)次從犢子部分出四部一法上部(部主之號有法可上或復有法出眾人上並名法上從人法立稱也)二賢胄部(賢是部主胄是苗裔之義是賢羅漢之苗裔故也)三正量部(權衡刊定名之為量量無邪謬目之為正此部所立甚深法義刊定無邪目稱正量)</w:t>
      </w:r>
    </w:p>
    <w:p>
      <w:pPr>
        <w:pStyle w:val="SHTKTranslationText"/>
      </w:pPr>
      <w:r>
        <w:t xml:space="preserve">다음으로 세 번째 백 년에 설일체유부에서 독자부라는 한 부파가 갈라져 나왔다. 옛날 어떤 선인이 산속의 고요한 곳에 살면서 암소와 관계하여 아들을 낳았고, 그 뒤 그 선인의 종족 모두를 독자라 하였다. 이 부파는 오래전에 물려받은 그 명칭에 따라 이름을 드러낸 것이다. 다음으로 독자부에서 네 부파가 갈라졌다. 첫째, 법상부이다. 부파 지도자의 명칭에는 두 풀이가 있다. 높일 만한 법을 지녔다는 뜻이거나, 혹은 사람들 위에 뛰어나는 법을 지녔다는 뜻이다. 모두 법상이라 하니, 사람과 법에 의거하여 이름을 세웠다. 둘째, 현주부이다. ‘현’은 부파 지도자를 가리키며 ‘주’는 후손이라는 뜻이니, 현명한 아라한의 후손이기 때문이다. 셋째, 정량부이다. 저울로 달고 판정하는 것을 ‘량’이라 하고, 그 헤아림에 그릇됨이 없는 것을 ‘정’이라 한다. 이 부파가 세운 심오한 법의 뜻을 판정하는 데 그릇됨이 없다고 하여 정량이라 일컫는다.</w:t>
      </w:r>
    </w:p>
    <w:p>
      <w:pPr>
        <w:pStyle w:val="SHTKSourceText"/>
      </w:pPr>
      <w:r>
        <w:t xml:space="preserve">四密林山部(近山林藪蓊鬱繁密從處為名也)</w:t>
      </w:r>
    </w:p>
    <w:p>
      <w:pPr>
        <w:pStyle w:val="SHTKTranslationText"/>
      </w:pPr>
      <w:r>
        <w:t xml:space="preserve">넷째, 밀림산부이다. 무성하고 빽빽한 산림 가까이에 있었으므로 그 거처에 따라 이름하였다.</w:t>
      </w:r>
    </w:p>
    <w:p>
      <w:pPr>
        <w:pStyle w:val="SHTKNoteSummary"/>
      </w:pPr>
      <w:r>
        <w:t xml:space="preserve">*외자: CB15106; 공식 XML 자형 구성 [鬱-山+止]; 鬱 (U+9B31); 공식 XML의 유니코드 대응 정보로 현재 회차의 문자 표시를 검증할 수 있다.</w:t>
      </w:r>
    </w:p>
    <w:p>
      <w:pPr>
        <w:pStyle w:val="SHTKNoteDetail"/>
      </w:pPr>
      <w:r>
        <w:t xml:space="preserve">• 상세 해설 | 위 요약과 동일. 원문·번역 위치에 연결되어 있다.</w:t>
      </w:r>
    </w:p>
    <w:p>
      <w:pPr>
        <w:pStyle w:val="SHTKSourceText"/>
      </w:pPr>
      <w:r>
        <w:t xml:space="preserve">次說一切有部復分一部名化地部(部主曾作國王化[4]〔露〕地上故曰化地捨國出家弘宣佛法從本為名故也)</w:t>
      </w:r>
    </w:p>
    <w:p>
      <w:pPr>
        <w:pStyle w:val="SHTKTranslationText"/>
      </w:pPr>
      <w:r>
        <w:t xml:space="preserve">다음으로 설일체유부에서 다시 화지부라는 한 부파가 갈라졌다. 부파 지도자가 일찍이 국왕이 되어 땅 위에 ‘이슬을 내리며 교화하였다’고 하므로 화지라고 하였다. [구문 불확실] 나라를 버리고 출가하여 불법을 널리 폈으므로 과거의 신분에 따라 이름을 정한 것이다. 본문의 ‘〔露〕’는 원교감과 함께 검토한다. [이문 검토 필요]</w:t>
      </w:r>
    </w:p>
    <w:p>
      <w:pPr>
        <w:pStyle w:val="SHTKNoteSummary"/>
      </w:pPr>
      <w:r>
        <w:t xml:space="preserve">교감 요약 | 露 ↔ 霑 — 원교감에 기록된 보입·이문.</w:t>
      </w:r>
    </w:p>
    <w:p>
      <w:pPr>
        <w:pStyle w:val="SHTKNoteDetail"/>
      </w:pPr>
      <w:r>
        <w:t xml:space="preserve">• 원교감 원문 | 露疑霑.</w:t>
      </w:r>
      <w:r>
        <w:br/>
      </w:r>
      <w:r>
        <w:t xml:space="preserve">• 교감 번호 | 0383004 / 판본 정보: 해당 XML 원교감의 편집자 판독 추정(疑); 독립 판본 확정 아님.</w:t>
      </w:r>
      <w:r>
        <w:br/>
      </w:r>
      <w:r>
        <w:t xml:space="preserve">• 저본 독법 | 露. 저본 적용 구절: 部復分一部名化地部(部主曾作國王化[4]〔露〕地上故曰化地捨國出家弘宣佛法從本為名故也).</w:t>
      </w:r>
      <w:r>
        <w:br/>
      </w:r>
      <w:r>
        <w:t xml:space="preserve">• 저본 기준 번역 | 땅 위에 이슬을 내리며 교화하였다</w:t>
      </w:r>
      <w:r>
        <w:br/>
      </w:r>
      <w:r>
        <w:t xml:space="preserve">• 이문 독법 | 霑. 이문 적용 구절: 部復分一部名化地部(部主曾作國王化[4]〔霑〕地上故曰化地捨國出家弘宣佛法從本為名故也).</w:t>
      </w:r>
      <w:r>
        <w:br/>
      </w:r>
      <w:r>
        <w:t xml:space="preserve">• 이문 기준 번역 | 땅을 적시며 교화하였다</w:t>
      </w:r>
      <w:r>
        <w:br/>
      </w:r>
      <w:r>
        <w:t xml:space="preserve">• 의미 차이·한국어 해설 | ‘露’와 ‘霑’ 모두 땅을 적시는 비유로 통할 가능성이 있으나 부파 이름의 어원 설명은 분명하지 않다.</w:t>
      </w:r>
      <w:r>
        <w:br/>
      </w:r>
      <w:r>
        <w:t xml:space="preserve">• 번역 영향 판정 | [의미 차이 경미]</w:t>
      </w:r>
    </w:p>
    <w:p>
      <w:pPr>
        <w:pStyle w:val="SHTKSourceText"/>
      </w:pPr>
      <w:r>
        <w:t xml:space="preserve">次從化地部流出法藏部或法密部(部主之義名藏之與密義意大同此師含密正法如藏從人立號也)至三百年末從一切有部出飲光部(梵云迦葉波唐云飲光婆羅門姓上古有仙身有金光障弊餘光故名飲光部主是彼胤又此部主身有金光能飲餘光從身立名名飲光部也)至四百年初從一切有部出一部名經量部(此部唯依經為宗不依律論即經部師依所立彰部名)上座部本末別說成十一部今除本取末即十部兼大眾部所流八部故成十八部也。</w:t>
      </w:r>
    </w:p>
    <w:p>
      <w:pPr>
        <w:pStyle w:val="SHTKTranslationText"/>
      </w:pPr>
      <w:r>
        <w:t xml:space="preserve">다음으로 화지부에서 법장부 또는 법밀부가 갈라져 나왔다. 부파 지도자의 이름과 관련하여 ‘장’과 ‘밀’의 뜻은 대체로 같다. 이 스승이 바른 법을 창고처럼 함축하고 은밀하게 지녔으므로 그 사람에 따라 이름을 정하였다. 세 번째 백 년 말에 설일체유부에서 음광부가 나왔다. 범어로 가섭파라 하고 당나라 말로 음광이라 하며, 바라문의 성씨이다. 옛날 한 선인의 몸에 금빛이 있어 다른 빛을 가렸으므로 음광이라 하였는데, 이 부파 지도자는 그 후손이다. 또는 이 지도자 자신에게도 몸에서 황금빛이 나와 다른 빛을 가릴 수 있었으므로 몸의 특징에 따라 음광부라고 하였다. 네 번째 백 년 초에 설일체유부에서 경량부라는 한 부파가 나왔다. 이 부파는 오직 경을 종지로 삼고 율과 논에는 의지하지 않는다. 곧 경부의 스승들이 내세운 바에 의거하여 부파 이름을 드러낸 것이다. 상좌부의 근본 부파와 지파를 구별하여 말하면 열한 부파가 된다. 이제 근본 부파를 제외하고 지파만 취하면 열 부파가 되고, 여기에 대중부에서 갈라진 여덟 부파를 더하면 열여덟 부파가 된다.</w:t>
      </w:r>
    </w:p>
    <w:p>
      <w:pPr>
        <w:pStyle w:val="SHTKPositionMarker"/>
      </w:pPr>
      <w:bookmarkStart w:id="1059" w:name="loc_0383b18"/>
      <w:r>
        <w:t xml:space="preserve">[0383b18]</w:t>
      </w:r>
      <w:bookmarkEnd w:id="1059"/>
    </w:p>
    <w:p>
      <w:pPr>
        <w:pStyle w:val="SHTKSourceText"/>
      </w:pPr>
      <w:r>
        <w:t xml:space="preserve">自下別明所計就中有三初明四宗所計唯假二經部宗計通假實三薩婆多唯實非假。</w:t>
      </w:r>
    </w:p>
    <w:p>
      <w:pPr>
        <w:pStyle w:val="SHTKTranslationText"/>
      </w:pPr>
      <w:r>
        <w:t xml:space="preserve">이하에서는 각각 주장하는 바를 따로 밝힌다. 그 가운데 세 부분이 있다. 첫째, 네 부파가 주장하는 것은 오직 가립된 것이고, 둘째, 경부의 주장은 가립된 것과 실재하는 것에 모두 통하며, 셋째, 살바다부의 주장은 오직 실재하는 것이고 가립된 것이 아니라는 점을 밝힌다.</w:t>
      </w:r>
    </w:p>
    <w:p>
      <w:pPr>
        <w:pStyle w:val="SHTKPositionMarker"/>
      </w:pPr>
      <w:bookmarkStart w:id="1060" w:name="loc_0383b19"/>
      <w:r>
        <w:t xml:space="preserve">[0383b19]</w:t>
      </w:r>
      <w:bookmarkEnd w:id="1060"/>
    </w:p>
    <w:p>
      <w:pPr>
        <w:pStyle w:val="SHTKSourceText"/>
      </w:pPr>
      <w:r>
        <w:t xml:space="preserve">言此四奉宗至但有言說者謂四部所崇奉之宗唯假非實也今詳若一說部全假可然出世部即許出世之法則有實體故知言四並假未為盡理又言大眾部即本末通論非十八部數也真諦云大眾部住央拙多羅國在王舍城地此部弘華嚴涅槃勝鬘維摩金光明等經鷄胤部不弘經律言經與律是方便教佛自有處破經律故唯弘對法坐禪斷惑。</w:t>
      </w:r>
    </w:p>
    <w:p>
      <w:pPr>
        <w:pStyle w:val="SHTKTranslationText"/>
      </w:pPr>
      <w:r>
        <w:t xml:space="preserve">‘이 네 부파가 받드는 종지……단지 언설만 있다’라고 한 것은, 네 부파가 숭상하는 종지가 오직 가립된 것이지 실재하는 것은 아니라는 뜻이다. 지금 자세히 살펴보건대 일설부가 전적으로 가립된 것만 인정한다면 그렇게 말할 수 있다. 그러나 출세부는 출세간의 법에는 실체가 있다고 인정한다. 그러므로 네 부파가 모두 가립된 것만 인정한다고 말하는 것은 이치를 다 밝힌 것이 아님을 알 수 있다. 또한 대중부라고 한 것은 근본 부파와 말류의 지파를 통틀어 논한 것으로, 열여덟 부파의 수에 포함시킨 것이 아니다. 진제는 “대중부는 앙졸다라국에 머무는데 왕사성 지역에 있다”라고 하였다. 이 부파는 《화엄경》·《열반경》·《승만경》·《유마경》·《금광명경》 등의 경을 널리 폈다. 계윤부는 경과 율을 널리 펴지 않고, “경과 율은 방편의 가르침이다. 부처님 자신도 어떤 곳에서는 경과 율을 논파하셨다”고 말하므로 오직 대법을 널리 펴고 좌선하여 번뇌를 끊는다.</w:t>
      </w:r>
    </w:p>
    <w:p>
      <w:pPr>
        <w:pStyle w:val="SHTKPositionMarker"/>
      </w:pPr>
      <w:bookmarkStart w:id="1061" w:name="loc_0383c02"/>
      <w:r>
        <w:t xml:space="preserve">[0383c02]</w:t>
      </w:r>
      <w:bookmarkEnd w:id="1061"/>
    </w:p>
    <w:p>
      <w:pPr>
        <w:pStyle w:val="SHTKSourceText"/>
      </w:pPr>
      <w:r>
        <w:t xml:space="preserve">言經部所立少分實者如言過未是假唯現在實及三科法蘊處並假唯界是實又不相應等是假立也。</w:t>
      </w:r>
    </w:p>
    <w:p>
      <w:pPr>
        <w:pStyle w:val="SHTKTranslationText"/>
      </w:pPr>
      <w:r>
        <w:t xml:space="preserve">‘경부가 세운 것은 일부만 실재한다’고 한 것은, 예컨대 과거와 미래는 가립된 것이고 현재만 실재한다고 하며, 세 가지 분류인 온·처·계 가운데 온과 처는 모두 가립된 것이고 계만 실재한다고 하며, 불상응행 등의 법도 가립된 것이라고 세우는 것과 같다.</w:t>
      </w:r>
    </w:p>
    <w:p>
      <w:pPr>
        <w:pStyle w:val="SHTKPositionMarker"/>
      </w:pPr>
      <w:bookmarkStart w:id="1062" w:name="loc_0383c04"/>
      <w:r>
        <w:t xml:space="preserve">[0383c04]</w:t>
      </w:r>
      <w:bookmarkEnd w:id="1062"/>
    </w:p>
    <w:p>
      <w:pPr>
        <w:pStyle w:val="SHTKSourceText"/>
      </w:pPr>
      <w:r>
        <w:t xml:space="preserve">言薩婆多宗者(此翻一切有)章中且約三世計有理實彼計無為不相應等皆有實體就此計中先總敘四說次論主評。</w:t>
      </w:r>
    </w:p>
    <w:p>
      <w:pPr>
        <w:pStyle w:val="SHTKTranslationText"/>
      </w:pPr>
      <w:r>
        <w:t xml:space="preserve">‘살바다부의 종지’라고 한 것은 그 말이 ‘일체가 존재한다’는 뜻으로 번역된다. 이 장에서는 우선 삼세가 존재한다고 보는 이론적 실재성을 기준으로 서술하였으나, 그들은 무위법과 불상응행 등에도 모두 실체가 있다고 주장한다. 이 주장을 설명하면서 먼저 네 가지 설을 총괄하여 서술하고 다음에 논주가 평한다.</w:t>
      </w:r>
    </w:p>
    <w:p>
      <w:pPr>
        <w:pStyle w:val="SHTKPositionMarker"/>
      </w:pPr>
      <w:bookmarkStart w:id="1063" w:name="loc_0383c06"/>
      <w:r>
        <w:t xml:space="preserve">[0383c06]</w:t>
      </w:r>
      <w:bookmarkEnd w:id="1063"/>
    </w:p>
    <w:p>
      <w:pPr>
        <w:pStyle w:val="SHTKSourceText"/>
      </w:pPr>
      <w:r>
        <w:t xml:space="preserve">言法救者梵云達磨怛羅(唐言法救)謂以法救人故。</w:t>
      </w:r>
    </w:p>
    <w:p>
      <w:pPr>
        <w:pStyle w:val="SHTKTranslationText"/>
      </w:pPr>
      <w:r>
        <w:t xml:space="preserve">‘법구’라고 한 사람은 범어로 달마달라이고 당나라 말로 법구라고 하는데, 법으로 사람을 구제하기 때문이다.</w:t>
      </w:r>
    </w:p>
    <w:p>
      <w:pPr>
        <w:pStyle w:val="SHTKPositionMarker"/>
      </w:pPr>
      <w:bookmarkStart w:id="1064" w:name="loc_0383c07"/>
      <w:r>
        <w:t xml:space="preserve">[0383c07]</w:t>
      </w:r>
      <w:bookmarkEnd w:id="1064"/>
    </w:p>
    <w:p>
      <w:pPr>
        <w:pStyle w:val="SHTKSourceText"/>
      </w:pPr>
      <w:r>
        <w:t xml:space="preserve">言由類不同者類謂種類即三世法體雖是一而三世遷流種類殊分成過未等喻如金器將椀作盞約形改變隨類立名理實金體曾無有異法體亦然過未雖殊體無異也(謂時無別體依法而立是故諸法體皆無異也)。</w:t>
      </w:r>
    </w:p>
    <w:p>
      <w:pPr>
        <w:pStyle w:val="SHTKTranslationText"/>
      </w:pPr>
      <w:r>
        <w:t xml:space="preserve">‘종류가 같지 않기 때문’이라고 한 것에서 ‘류’는 종류를 말한다. 곧 삼세에 걸친 법의 체는 비록 하나이지만, 삼세로 흘러 옮겨감에 따라 종류가 달라져 과거와 미래 등의 구별을 이루는 것이다. 비유하면 금그릇에서 사발을 잔으로 바꾸는 것과 같다. 모양의 변화에 따라 종류별로 이름을 붙이지만, 이치상 금 자체는 일찍이 달라진 적이 없다. 법의 체도 그러하여 과거와 미래의 구별은 있어도 체는 달라지지 않는다. 곧 시간에는 별도의 체가 없으며 법에 의거하여 시간을 세우므로, 모든 법의 체에는 차이가 없다는 것이다.</w:t>
      </w:r>
    </w:p>
    <w:p>
      <w:pPr>
        <w:pStyle w:val="SHTKPositionMarker"/>
      </w:pPr>
      <w:bookmarkStart w:id="1065" w:name="loc_0383c11"/>
      <w:r>
        <w:t xml:space="preserve">[0383c11]</w:t>
      </w:r>
      <w:bookmarkEnd w:id="1065"/>
    </w:p>
    <w:p>
      <w:pPr>
        <w:pStyle w:val="SHTKSourceText"/>
      </w:pPr>
      <w:r>
        <w:t xml:space="preserve">言妙音者梵云瞿沙(唐言能鳴)西域敷演宣令法號瞿沙謂彼尊者久流生死今得聖智對昔況然故號能鳴或能宣唱故號能鳴</w:t>
      </w:r>
    </w:p>
    <w:p>
      <w:pPr>
        <w:pStyle w:val="SHTKTranslationText"/>
      </w:pPr>
      <w:r>
        <w:t xml:space="preserve">‘묘음’은 범어로 구사이고 당나라 말로 능명이다. 서역에서 가르침을 널리 펴고 선포하였기에 구사라는 법호를 얻었다. 그 존자가 오랫동안 생사에 흘러다니다가 지금 성스러운 지혜를 얻어 과거와 견주어 드러났으므로 능명이라고 불렀다는 것이다. 또는 능히 가르침을 외쳐 전할 수 있으므로 능명이라고 한다.</w:t>
      </w:r>
    </w:p>
    <w:p>
      <w:pPr>
        <w:pStyle w:val="SHTKSourceText"/>
      </w:pPr>
      <w:r>
        <w:t xml:space="preserve">言說相不同者相謂[5]狀非生等四相</w:t>
      </w:r>
    </w:p>
    <w:p>
      <w:pPr>
        <w:pStyle w:val="SHTKTranslationText"/>
      </w:pPr>
      <w:r>
        <w:t xml:space="preserve">‘상이 같지 않다’고 한 것에서 ‘상’은 모습이라는 뜻이며, 생 등의 네 가지 상을 가리키는 것이 아니다.</w:t>
      </w:r>
    </w:p>
    <w:p>
      <w:pPr>
        <w:pStyle w:val="SHTKNoteSummary"/>
      </w:pPr>
      <w:r>
        <w:t xml:space="preserve">교감 1 — 원교감 0383005: 狀上疑脫相字</w:t>
      </w:r>
    </w:p>
    <w:p>
      <w:pPr>
        <w:pStyle w:val="SHTKNoteDetail"/>
      </w:pPr>
      <w:r>
        <w:t xml:space="preserve">• 원교감 원문 | 狀上疑脫相字</w:t>
      </w:r>
      <w:r>
        <w:br/>
      </w:r>
      <w:r>
        <w:t xml:space="preserve">• 교감 번호·앵커 | 0383005</w:t>
      </w:r>
      <w:r>
        <w:br/>
      </w:r>
      <w:r>
        <w:t xml:space="preserve">• 판본 정보 | 《卍續藏》에 부착된 원교감 정보(별도 판본명이 기재되지 않은 경우 특정 판본 귀속 금지)</w:t>
      </w:r>
      <w:r>
        <w:br/>
      </w:r>
      <w:r>
        <w:t xml:space="preserve">• 저본 독법 | 狀</w:t>
      </w:r>
      <w:r>
        <w:br/>
      </w:r>
      <w:r>
        <w:t xml:space="preserve">• 저본 적용 구절 | 狀</w:t>
      </w:r>
      <w:r>
        <w:br/>
      </w:r>
      <w:r>
        <w:t xml:space="preserve">• 저본 기준 번역 | ‘상’을 곧 ‘모습’이라고 설명함</w:t>
      </w:r>
      <w:r>
        <w:br/>
      </w:r>
      <w:r>
        <w:t xml:space="preserve">• 이문 독법 또는 편집 대안 | 相狀</w:t>
      </w:r>
      <w:r>
        <w:br/>
      </w:r>
      <w:r>
        <w:t xml:space="preserve">• 이문 적용 구절 | 相狀</w:t>
      </w:r>
      <w:r>
        <w:br/>
      </w:r>
      <w:r>
        <w:t xml:space="preserve">• 이문 기준 번역 | ‘상’을 ‘모양과 모습’이라고 설명함</w:t>
      </w:r>
      <w:r>
        <w:br/>
      </w:r>
      <w:r>
        <w:t xml:space="preserve">• 의미 차이 | 원교감은 狀 앞에 相이 빠졌을 가능성을 제시한다. 두 글자는 이 문맥에서 모습이라는 동일한 풀이를 확장하므로 구절의 주요 논지는 달라지지 않는다.</w:t>
      </w:r>
      <w:r>
        <w:br/>
      </w:r>
      <w:r>
        <w:t xml:space="preserve">• 한국어 해설 | 원교감은 狀 앞에 相이 빠졌을 가능성을 제시한다. 두 글자는 이 문맥에서 모습이라는 동일한 풀이를 확장하므로 구절의 주요 논지는 달라지지 않는다.</w:t>
      </w:r>
      <w:r>
        <w:br/>
      </w:r>
      <w:r>
        <w:t xml:space="preserve">• 번역 영향 판정 | [표현 차이]</w:t>
      </w:r>
      <w:r>
        <w:br/>
      </w:r>
      <w:r>
        <w:t xml:space="preserve">• 공식 출처 | 구버전 및 현재 CBETA XML &lt;note type="orig" n="0383005"&gt;, 본문 앵커 #nkr_note_orig_0383005</w:t>
      </w:r>
    </w:p>
    <w:p>
      <w:pPr>
        <w:pStyle w:val="SHTKSourceText"/>
      </w:pPr>
      <w:r>
        <w:t xml:space="preserve">舊云此師說不相應中別有一類世相不同三世有異諸有為法一一有三若法謝在過去與過去相合名過去與現未相合名現未等又言過去不離現未等相者以有為法皆有三相隨在何世一顯二隱一正顯者名為正合餘二雖隱而體非無亦名不離彼相又解相有用時名之為合相雖無用而隨於法其體非無故言不離故論立喻云如人正染一妻室時於餘妃嬪不名離染過去既然現未亦爾並約時顯說名異故。</w:t>
      </w:r>
    </w:p>
    <w:p>
      <w:pPr>
        <w:pStyle w:val="SHTKTranslationText"/>
      </w:pPr>
      <w:r>
        <w:t xml:space="preserve">옛 주석은 “이 스승은 불상응행 가운데 세상의 상이라는 별도 종류가 있어서 그것이 서로 다르므로 삼세에 차이가 있다고 설명한다”고 하였다. 모든 유위법에는 하나하나 세 가지 상이 있다. 어떤 법이 쇠하여 과거에 속하고 과거의 상과 결합하면 과거라고 이름하며, 현재와 미래의 상과 결합하면 현재와 미래 등이라 이름한다. 또 ‘과거는 현재와 미래 등의 상을 떠나지 않는다’고 한 것은 모든 유위법에 세 가지 상이 있어서 어느 세상에 속하든 하나가 드러나고 둘은 감추어져 있기 때문이다. 하나가 바로 드러나는 것을 ‘바로 결합함’이라 하며, 나머지 둘은 감추어져 있더라도 그 체가 없지는 않으므로 그 두 상을 떠나지 않았다고도 한다. 또 다른 해석에서는 상에 작용이 있을 때 결합한다고 하며, 상이 비록 작용하지 않더라도 법에 따라 그 체가 없어지는 것은 아니므로 떠나지 않는다고 한다. 그러므로 논에서는 비유를 들어 “어떤 사람이 바로 한 아내에게 애착할 때 다른 부인들에게서 애착이 떠났다고 하지 않는 것과 같다”고 한다. 과거가 이미 그러하듯 현재와 미래도 마찬가지다. 모두 시간이 지남에 따라 어느 상이 드러나는지를 기준으로 명칭이 달라진다고 말하기 때문이다.</w:t>
      </w:r>
    </w:p>
    <w:p>
      <w:pPr>
        <w:pStyle w:val="SHTKPositionMarker"/>
      </w:pPr>
      <w:bookmarkStart w:id="1066" w:name="loc_0383c22"/>
      <w:r>
        <w:t xml:space="preserve">[0383c22]</w:t>
      </w:r>
      <w:bookmarkEnd w:id="1066"/>
    </w:p>
    <w:p>
      <w:pPr>
        <w:pStyle w:val="SHTKSourceText"/>
      </w:pPr>
      <w:r>
        <w:t xml:space="preserve">言世友者梵云伐蘇密多羅(唐言世友)印度天祠之名以彼菩薩父母初生恐為鬼神之所嬈惱故取彼名冀免惱害言約位不同者位即分位此意者法體恒有以有作用未作用等時位不同分三位別言至位位中作異異說者謂未來至現在位現在入過去位以位非一故名位位至現在位名現在入過去位名過去體不改變故名異異籌喻可知言覺天者梵云部陀提婆(唐言覺天)謂以佛為天立此號也言觀待者即相望也以過去望現在等是前餘比可知。</w:t>
      </w:r>
    </w:p>
    <w:p>
      <w:pPr>
        <w:pStyle w:val="SHTKTranslationText"/>
      </w:pPr>
      <w:r>
        <w:t xml:space="preserve">‘세우’는 범어로 벌소밀다라이고 당나라 말로 세우인데, 인도에서 받드는 천신 사당의 이름이다. 그 보살의 부모는 아이가 처음 태어났을 때 귀신에게 시달릴까 두려워 그 이름을 따서 아이를 부르고, 재앙을 면하기를 바랐다. ‘위치가 같지 않다’고 한 것에서 ‘위’란 분위를 말한다. 그 뜻은 법의 체는 항상 존재하지만 작용이 있는 때와 아직 작용하지 않는 때 등 시간상의 분위가 달라 세 위치로 구분된다는 것이다. ‘위치에서 위치로 이르면 각각 다르게 말한다’고 한 것은 미래에서 현재의 위치로 이르고, 현재에서 과거의 위치로 들어가는 것을 말한다. 위치가 하나가 아니므로 ‘위치마다’라고 한 것이다. 현재의 위치에 이르면 현재라고 하고 과거의 위치로 들어가면 과거라고 한다. 체 자체는 변화하지 않으므로 각각 다른 명칭이라고 한다. 산가지로 든 비유를 보면 알 수 있다. ‘각천’은 범어로 부다제바이고 당나라 말로 각천이다. 부처님을 천신으로 삼아서 이 이름을 세웠다는 것이다. ‘관대’란 서로 상대하여 관찰하는 것이다. 과거를 현재 등에 상대시키면 앞선 것이 된다. 나머지도 이와 견주어 알 수 있다.</w:t>
      </w:r>
    </w:p>
    <w:p>
      <w:pPr>
        <w:pStyle w:val="SHTKPositionMarker"/>
      </w:pPr>
      <w:bookmarkStart w:id="1067" w:name="loc_0384a08"/>
      <w:r>
        <w:t xml:space="preserve">[0384a08]</w:t>
      </w:r>
      <w:bookmarkEnd w:id="1067"/>
    </w:p>
    <w:p>
      <w:pPr>
        <w:pStyle w:val="SHTKSourceText"/>
      </w:pPr>
      <w:r>
        <w:t xml:space="preserve">自下論主評斷言法救執法轉變者謂將未來類成現在類如椀盞器等形轉變故</w:t>
      </w:r>
    </w:p>
    <w:p>
      <w:pPr>
        <w:pStyle w:val="SHTKTranslationText"/>
      </w:pPr>
      <w:r>
        <w:t xml:space="preserve">이하에서는 논주가 평가하고 판정한다. ‘법구가 법의 전변을 주장한다’는 것은 미래에 속하는 종류를 현재에 속하는 종류로 바꾸는 것이니, 사발과 잔 같은 그릇의 모양이 변하는 것과 같다.</w:t>
      </w:r>
    </w:p>
    <w:p>
      <w:pPr>
        <w:pStyle w:val="SHTKSourceText"/>
      </w:pPr>
      <w:r>
        <w:t xml:space="preserve">言應置外道數論朋中者以數論外道執三德轉變成二十五諦今此執[1]法義同彼故置斯朋</w:t>
      </w:r>
    </w:p>
    <w:p>
      <w:pPr>
        <w:pStyle w:val="SHTKTranslationText"/>
      </w:pPr>
      <w:r>
        <w:t xml:space="preserve">‘외도인 수론의 무리에 넣어야 한다’고 한 것은 수론 외도가 세 가지 덕이 전변하여 스물다섯 가지 진리가 된다고 주장하는데, 지금의 법에 관한 주장이 그들과 뜻이 같기 때문에 그 무리에 넣는다는 것이다.</w:t>
      </w:r>
    </w:p>
    <w:p>
      <w:pPr>
        <w:pStyle w:val="SHTKNoteSummary"/>
      </w:pPr>
      <w:r>
        <w:t xml:space="preserve">교감 1 — 원교감 0384001: 法字疑剩</w:t>
      </w:r>
    </w:p>
    <w:p>
      <w:pPr>
        <w:pStyle w:val="SHTKNoteDetail"/>
      </w:pPr>
      <w:r>
        <w:t xml:space="preserve">• 원교감 원문 | 法字疑剩</w:t>
      </w:r>
      <w:r>
        <w:br/>
      </w:r>
      <w:r>
        <w:t xml:space="preserve">• 교감 번호·앵커 | 0384001</w:t>
      </w:r>
      <w:r>
        <w:br/>
      </w:r>
      <w:r>
        <w:t xml:space="preserve">• 판본 정보 | 《卍續藏》에 부착된 원교감 정보(별도 판본명이 기재되지 않은 경우 특정 판본 귀속 금지)</w:t>
      </w:r>
      <w:r>
        <w:br/>
      </w:r>
      <w:r>
        <w:t xml:space="preserve">• 저본 독법 | 執法義同彼</w:t>
      </w:r>
      <w:r>
        <w:br/>
      </w:r>
      <w:r>
        <w:t xml:space="preserve">• 저본 적용 구절 | 執法義同彼</w:t>
      </w:r>
      <w:r>
        <w:br/>
      </w:r>
      <w:r>
        <w:t xml:space="preserve">• 저본 기준 번역 | 법에 관한 이 주장의 뜻이 저것과 같음</w:t>
      </w:r>
      <w:r>
        <w:br/>
      </w:r>
      <w:r>
        <w:t xml:space="preserve">• 이문 독법 또는 편집 대안 | 執義同彼</w:t>
      </w:r>
      <w:r>
        <w:br/>
      </w:r>
      <w:r>
        <w:t xml:space="preserve">• 이문 적용 구절 | 執義同彼</w:t>
      </w:r>
      <w:r>
        <w:br/>
      </w:r>
      <w:r>
        <w:t xml:space="preserve">• 이문 기준 번역 | 이 주장의 뜻이 저것과 같음</w:t>
      </w:r>
      <w:r>
        <w:br/>
      </w:r>
      <w:r>
        <w:t xml:space="preserve">• 의미 차이 | ‘法’이 불필요하게 남은 글자일 수 있다는 편집자의 추정이다. 삭제하면 비교 대상이 ‘법에 관한 주장’에서 ‘주장 자체’로 약간 간결해지지만 외도 수론과의 비교라는 논지는 동일하다.</w:t>
      </w:r>
      <w:r>
        <w:br/>
      </w:r>
      <w:r>
        <w:t xml:space="preserve">• 한국어 해설 | ‘法’이 불필요하게 남은 글자일 수 있다는 편집자의 추정이다. 삭제하면 비교 대상이 ‘법에 관한 주장’에서 ‘주장 자체’로 약간 간결해지지만 외도 수론과의 비교라는 논지는 동일하다.</w:t>
      </w:r>
      <w:r>
        <w:br/>
      </w:r>
      <w:r>
        <w:t xml:space="preserve">• 번역 영향 판정 | [표현 차이]</w:t>
      </w:r>
      <w:r>
        <w:br/>
      </w:r>
      <w:r>
        <w:t xml:space="preserve">• 공식 출처 | 구버전 및 현재 CBETA XML &lt;note type="orig" n="0384001"&gt;, 본문 앵커 #nkr_note_orig_0384001</w:t>
      </w:r>
    </w:p>
    <w:p>
      <w:pPr>
        <w:pStyle w:val="SHTKSourceText"/>
      </w:pPr>
      <w:r>
        <w:t xml:space="preserve">言三世皆有三世相者且妙音云過去相合名過去又言不離現未相現未又言不離過去等即是過去世亦名現在未來現在未來亦名過去等為何者定是過去及現未等故成雜乱</w:t>
      </w:r>
    </w:p>
    <w:p>
      <w:pPr>
        <w:pStyle w:val="SHTKTranslationText"/>
      </w:pPr>
      <w:r>
        <w:t xml:space="preserve">‘삼세에 모두 삼세의 상이 있다’고 한 것은 우선 묘음이 과거의 상과 결합한 것을 과거라고 하는 데서 비롯한다. 그러나 그는 또 현재·미래의 상을 떠나지 않는다고 말하므로 현재·미래이기도 하다. 또한 현재와 미래는 과거 등의 상을 떠나지 않는다고도 말한다. 그렇게 되면 과거세 역시 현재와 미래라고 불러야 하고, 현재와 미래도 과거라고 불러야 한다. 무엇에 근거하여, 확정적으로 과거라 하고 현재와 미래 등이라 할 수 있겠는가? 따라서 뒤섞이는 잘못이 생긴다.</w:t>
      </w:r>
    </w:p>
    <w:p>
      <w:pPr>
        <w:pStyle w:val="SHTKSourceText"/>
      </w:pPr>
      <w:r>
        <w:t xml:space="preserve">破覺天言過去世有多剎那者且如今日正此今時橫望已前總名過去故過去世有多剎那是則前後相望自成三世</w:t>
      </w:r>
    </w:p>
    <w:p>
      <w:pPr>
        <w:pStyle w:val="SHTKTranslationText"/>
      </w:pPr>
      <w:r>
        <w:t xml:space="preserve">각천을 논파하며 ‘과거세에는 많은 찰나가 있다’고 한 것은, 예를 들어 지금의 이 순간을 기준으로 이전을 가로질러 바라보면 모두 과거라고 부르므로 과거세에는 많은 찰나가 있는 것이다. 그렇다면 앞뒤의 찰나를 서로 견주어 보아도 저절로 삼세가 성립한다.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0384a1601</w:t>
      </w:r>
      <w:r>
        <w:br/>
      </w:r>
      <w:r>
        <w:t xml:space="preserve">• 판본 정보 | 【CB】=CBETA 채택 독법; 【卍續】=원 《卍續藏》 독법. 구버전 #wit1/#wit2, 현재본 #wit.cbeta/#wit.orig</w:t>
      </w:r>
      <w:r>
        <w:br/>
      </w:r>
      <w:r>
        <w:t xml:space="preserve">• 저본 독법 | 已</w:t>
      </w:r>
      <w:r>
        <w:br/>
      </w:r>
      <w:r>
        <w:t xml:space="preserve">• 저본 적용 구절 | 今日正此今時橫望已前總名過去故過去世</w:t>
      </w:r>
      <w:r>
        <w:br/>
      </w:r>
      <w:r>
        <w:t xml:space="preserve">• 저본 기준 번역 | 이미 / ~한 뒤 / 이상 등 문맥에 맞는 풀이</w:t>
      </w:r>
      <w:r>
        <w:br/>
      </w:r>
      <w:r>
        <w:t xml:space="preserve">• 이문 독법 또는 편집 대안 | 巳</w:t>
      </w:r>
      <w:r>
        <w:br/>
      </w:r>
      <w:r>
        <w:t xml:space="preserve">• 이문 적용 구절 | 今日正此今時橫望巳前總名過去故過去世</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from="#beg0384a1601"&gt;; 현재본 동일 앵커. 구버전 추가 교감주 0384a1601와 중복인 경우 1건으로 통합</w:t>
      </w:r>
      <w:r>
        <w:br/>
      </w:r>
      <w:r>
        <w:t xml:space="preserve">• 연결된 CBETA 추가·수정주 원문 | &lt;note type="add" n="0384a1601"&gt;: 已【CB】，巳【卍續】</w:t>
      </w:r>
    </w:p>
    <w:p>
      <w:pPr>
        <w:pStyle w:val="SHTKSourceText"/>
      </w:pPr>
      <w:r>
        <w:t xml:space="preserve">言未來現在類亦應然者同過去世有雜亂過今詳乍觀可爾理則頗殊謂未來諸法既雜乱居不分前後何有前後相望等別又現在世唯一剎那豈同過去有雜乱失解云未來雖復未分前後而有多念容有前後故同過去現在雖復一剎那與過去別然望前後雜乱是同謂將現在望未來是前應名過去望過去是後應名未來望前後復名現在是則雖有一念之法望前後得三世名如一人女人名女母故現未上世類同過去理亦無失</w:t>
      </w:r>
    </w:p>
    <w:p>
      <w:pPr>
        <w:pStyle w:val="SHTKTranslationText"/>
      </w:pPr>
      <w:r>
        <w:t xml:space="preserve">‘미래와 현재의 종류 또한 그러해야 한다’고 한 것은 과거세와 마찬가지로 뒤섞이는 잘못이 있다는 뜻이다. 그러나 지금 자세히 살펴보면 얼핏 그럴 듯해도 이치상 상당한 차이가 있다. 미래의 여러 법은 아직 뒤섞인 채 있어서 앞뒤의 차례가 나뉘지 않았는데, 어떻게 앞뒤를 서로 견주어 구별할 수 있겠는가? 또 현재세는 오직 한 찰나인데, 어찌 과거처럼 뒤섞이는 잘못이 있겠는가? 이에 대한 해석은 이러하다. 미래는 비록 아직 앞뒤가 나뉘지 않았어도 여러 생각의 순간이 존재할 수 있어서 앞뒤가 있을 여지가 있으므로 과거와 같다. 현재는 비록 한 찰나뿐이어서 과거와는 다르지만 앞뒤에 상대시킬 때 뒤섞이는 점에서는 같다. 현재를 미래에 견주면 앞선 것이니 과거라고 불러야 하고, 과거에 견주면 뒤에 있는 것이니 미래라고 불러야 하며, 앞과 뒤 양쪽에 견주면 다시 현재라고 불러야 한다. 그러므로 한 찰나의 법일지라도 앞뒤에 상대시킴에 따라 삼세의 이름을 모두 얻게 된다. 한 여인이 딸이면서 어머니라고 불리는 것과도 같다. 그러므로 현재와 미래의 세상에 속하는 종류도 과거와 같으며 이치상 잘못이 없다.</w:t>
      </w:r>
    </w:p>
    <w:p>
      <w:pPr>
        <w:pStyle w:val="SHTKSourceText"/>
      </w:pPr>
      <w:r>
        <w:t xml:space="preserve">言世友立世㝡善者下隨眠品云第三約作用立世㝡為善</w:t>
      </w:r>
    </w:p>
    <w:p>
      <w:pPr>
        <w:pStyle w:val="SHTKTranslationText"/>
      </w:pPr>
      <w:r>
        <w:t xml:space="preserve">‘세우가 세상을 설정한 것이 가장 훌륭하다’고 한 것은 아래 수면품에서 ‘세 번째인 작용에 의거하여 세상을 설정하는 견해가 가장 훌륭하다’고 한 말이다.</w:t>
      </w:r>
    </w:p>
    <w:p>
      <w:pPr>
        <w:pStyle w:val="SHTKNoteSummary"/>
      </w:pPr>
      <w:r>
        <w:t xml:space="preserve">*외자 1: &lt;g ref="#CB08764"/&gt; / [宋-木+取] / 표준·정규화 정보: U+3761. 대응 GIF 이미지를 이번 위치에 새로 만들어 삽입하지 않으며 XML 자형 정보를 보존한다.</w:t>
      </w:r>
    </w:p>
    <w:p>
      <w:pPr>
        <w:pStyle w:val="SHTKNoteDetail"/>
      </w:pPr>
      <w:r>
        <w:t xml:space="preserve">• *외자 2 | &lt;g ref="#CB08764"/&gt; / [宋-木+取] / 표준·정규화 정보: U+3761. 대응 GIF 이미지를 이번 위치에 새로 만들어 삽입하지 않으며 XML 자형 정보를 보존한다.</w:t>
      </w:r>
    </w:p>
    <w:p>
      <w:pPr>
        <w:pStyle w:val="SHTKSourceText"/>
      </w:pPr>
      <w:r>
        <w:t xml:space="preserve">准彼經部有破今且四說之中自為善耳</w:t>
      </w:r>
    </w:p>
    <w:p>
      <w:pPr>
        <w:pStyle w:val="SHTKTranslationText"/>
      </w:pPr>
      <w:r>
        <w:t xml:space="preserve">그곳을 기준으로 하면 경부에도 반론이 있으므로, 여기에서는 우선 네 가지 설 가운데 상대적으로 그러하다고 한 것일 뿐이다.</w:t>
      </w:r>
    </w:p>
    <w:p>
      <w:pPr>
        <w:pStyle w:val="SHTKSourceText"/>
      </w:pPr>
      <w:r>
        <w:t xml:space="preserve">言經部過去未來無體者謂彼許法本無今有有已還無故下云法得自體頃名一剎那故知唯現是實。</w:t>
      </w:r>
    </w:p>
    <w:p>
      <w:pPr>
        <w:pStyle w:val="SHTKTranslationText"/>
      </w:pPr>
      <w:r>
        <w:t xml:space="preserve">‘경부는 과거와 미래에 실체가 없다고 한다’는 것은 법이 본래 없다가 지금 존재하고, 존재하였다가 다시 없어지는 것을 인정한다는 뜻이다. 그러므로 아래에서 법이 그 자신의 체를 얻은 동안을 한 찰나라고 한다. 따라서 오직 현재만이 실재함을 알 수 있다.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0384b0401</w:t>
      </w:r>
      <w:r>
        <w:br/>
      </w:r>
      <w:r>
        <w:t xml:space="preserve">• 판본 정보 | 【CB】=CBETA 채택 독법; 【卍續】=원 《卍續藏》 독법. 구버전 #wit1/#wit2, 현재본 #wit.cbeta/#wit.orig</w:t>
      </w:r>
      <w:r>
        <w:br/>
      </w:r>
      <w:r>
        <w:t xml:space="preserve">• 저본 독법 | 已</w:t>
      </w:r>
      <w:r>
        <w:br/>
      </w:r>
      <w:r>
        <w:t xml:space="preserve">• 저본 적용 구절 | 謂彼許法本無今有有已還無故下云法得自</w:t>
      </w:r>
      <w:r>
        <w:br/>
      </w:r>
      <w:r>
        <w:t xml:space="preserve">• 저본 기준 번역 | 이미 / ~한 뒤 / 이상 등 문맥에 맞는 풀이</w:t>
      </w:r>
      <w:r>
        <w:br/>
      </w:r>
      <w:r>
        <w:t xml:space="preserve">• 이문 독법 또는 편집 대안 | 巳</w:t>
      </w:r>
      <w:r>
        <w:br/>
      </w:r>
      <w:r>
        <w:t xml:space="preserve">• 이문 적용 구절 | 謂彼許法本無今有有巳還無故下云法得自</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from="#beg0384b0401"&gt;; 현재본 동일 앵커. 구버전 추가 교감주 0384b0401와 중복인 경우 1건으로 통합</w:t>
      </w:r>
      <w:r>
        <w:br/>
      </w:r>
      <w:r>
        <w:t xml:space="preserve">• 연결된 CBETA 추가·수정주 원문 | &lt;note type="add" n="0384b0401"&gt;: 已【CB】，巳【卍續】</w:t>
      </w:r>
    </w:p>
    <w:p>
      <w:pPr>
        <w:pStyle w:val="SHTKPositionMarker"/>
      </w:pPr>
      <w:bookmarkStart w:id="1068" w:name="loc_0384b06"/>
      <w:r>
        <w:t xml:space="preserve">[0384b06]</w:t>
      </w:r>
      <w:bookmarkEnd w:id="1068"/>
    </w:p>
    <w:p>
      <w:pPr>
        <w:pStyle w:val="SHTKSourceText"/>
      </w:pPr>
      <w:r>
        <w:t xml:space="preserve">自下判教旨中言顯宗者顯即彰顯謂因語婆沙造此論故故顯依有部言密宗者密謂隱密雖依有宗造論然自密意遵崇經部故曰密宗故下文云毗婆沙說我所崇故經部所說不違理故由此一論有顯密之異二部宗焉。</w:t>
      </w:r>
    </w:p>
    <w:p>
      <w:pPr>
        <w:pStyle w:val="SHTKTranslationText"/>
      </w:pPr>
      <w:r>
        <w:t xml:space="preserve">이하에서는 교설의 종지를 판별한다. ‘드러난 종지’에서 ‘현’이란 드러낸다는 말이다. 《비바사론》을 바탕으로 이 논을 지었으므로 유부에 근거했다는 점을 드러내기 때문이다. ‘은밀한 종지’에서 ‘밀’은 숨겨져 있다는 말이다. 비록 유부에 의거하여 논을 지었지만 자신의 내밀한 뜻으로는 경부를 받들었으므로 은밀한 종지라고 한다. 그러므로 아래의 글에서 ‘비바사의 설은 내가 숭상하는 것이기 때문이고, 경부의 설은 이치에 어긋나지 않기 때문이다’라고 하였다. 이 때문에 한 논에 드러남과 은밀함이라는 차이, 곧 두 부파의 종지가 있는 것이다.</w:t>
      </w:r>
    </w:p>
    <w:p>
      <w:pPr>
        <w:pStyle w:val="SHTKPositionMarker"/>
      </w:pPr>
      <w:bookmarkStart w:id="1069" w:name="loc_0384b11"/>
      <w:r>
        <w:t xml:space="preserve">[0384b11]</w:t>
      </w:r>
      <w:bookmarkEnd w:id="1069"/>
    </w:p>
    <w:p>
      <w:pPr>
        <w:pStyle w:val="SHTKSourceText"/>
      </w:pPr>
      <w:r>
        <w:t xml:space="preserve">[2]第三藏攝</w:t>
      </w:r>
    </w:p>
    <w:p>
      <w:pPr>
        <w:pStyle w:val="SHTKTranslationText"/>
      </w:pPr>
      <w:r>
        <w:t xml:space="preserve">셋째, 장(藏)에 소속되는 관계를 설명한다.</w:t>
      </w:r>
    </w:p>
    <w:p>
      <w:pPr>
        <w:pStyle w:val="SHTKNoteSummary"/>
      </w:pPr>
      <w:r>
        <w:t xml:space="preserve">교감 1 — 편집 구획 안내: 明藏所攝下</w:t>
      </w:r>
    </w:p>
    <w:p>
      <w:pPr>
        <w:pStyle w:val="SHTKNoteDetail"/>
      </w:pPr>
      <w:r>
        <w:t xml:space="preserve">• 원교감 원문 | 明藏所攝下</w:t>
      </w:r>
      <w:r>
        <w:br/>
      </w:r>
      <w:r>
        <w:t xml:space="preserve">• 교감 번호·앵커 | 0384002</w:t>
      </w:r>
      <w:r>
        <w:br/>
      </w:r>
      <w:r>
        <w:t xml:space="preserve">• 판본 정보 | 《卍續藏》에 부착된 원교감 정보(별도 판본명이 기재되지 않은 경우 특정 판본 귀속 금지)</w:t>
      </w:r>
      <w:r>
        <w:br/>
      </w:r>
      <w:r>
        <w:t xml:space="preserve">• 저본 독법 | 제3장 ‘장에 포섭됨’에 해당하는 본문</w:t>
      </w:r>
      <w:r>
        <w:br/>
      </w:r>
      <w:r>
        <w:t xml:space="preserve">• 저본 적용 구절 | 제3장 ‘장에 포섭됨’에 해당하는 본문</w:t>
      </w:r>
      <w:r>
        <w:br/>
      </w:r>
      <w:r>
        <w:t xml:space="preserve">• 저본 기준 번역 | 제3문에 관한 내용</w:t>
      </w:r>
      <w:r>
        <w:br/>
      </w:r>
      <w:r>
        <w:t xml:space="preserve">• 이문 독법 또는 편집 대안 | 해당 제목 아래에서 설명이 이어짐</w:t>
      </w:r>
      <w:r>
        <w:br/>
      </w:r>
      <w:r>
        <w:t xml:space="preserve">• 이문 적용 구절 | 해당 제목 아래에서 설명이 이어짐</w:t>
      </w:r>
      <w:r>
        <w:br/>
      </w:r>
      <w:r>
        <w:t xml:space="preserve">• 이문 기준 번역 | 제3문에 관한 내용</w:t>
      </w:r>
      <w:r>
        <w:br/>
      </w:r>
      <w:r>
        <w:t xml:space="preserve">• 의미 차이 | 원교감의 ‘明藏所攝下’는 본문 독법에 대한 이문이 아니라 그 뒤에 해당 구획이 이어진다는 위치 안내다. 한문을 고쳐 읽지 않는다.</w:t>
      </w:r>
      <w:r>
        <w:br/>
      </w:r>
      <w:r>
        <w:t xml:space="preserve">• 한국어 해설 | 원교감의 ‘明藏所攝下’는 본문 독법에 대한 이문이 아니라 그 뒤에 해당 구획이 이어진다는 위치 안내다. 한문을 고쳐 읽지 않는다.</w:t>
      </w:r>
      <w:r>
        <w:br/>
      </w:r>
      <w:r>
        <w:t xml:space="preserve">• 번역 영향 판정 | [번역 차이 없음]</w:t>
      </w:r>
      <w:r>
        <w:br/>
      </w:r>
      <w:r>
        <w:t xml:space="preserve">• 공식 출처 | 구버전 및 현재 CBETA XML &lt;note type="orig" n="0384002"&gt;, 본문 앵커 #nkr_note_orig_0384002</w:t>
      </w:r>
      <w:r>
        <w:br/>
      </w:r>
      <w:r>
        <w:t xml:space="preserve">• 확인 유의 | 이름 또는 구획 메모이며 문자 이문 아님</w:t>
      </w:r>
    </w:p>
    <w:p>
      <w:pPr>
        <w:pStyle w:val="SHTKSourceText"/>
      </w:pPr>
      <w:r>
        <w:t xml:space="preserve">文二初正明相攝二問答料簡初中各先翻數名次明所詮旨趣言素怛纜藏者昔云修多羅或言修妬路等並訛也。</w:t>
      </w:r>
    </w:p>
    <w:p>
      <w:pPr>
        <w:pStyle w:val="SHTKTranslationText"/>
      </w:pPr>
      <w:r>
        <w:t xml:space="preserve">글에는 두 부분이 있다. 첫째는 직접 서로 포섭하는 관계를 밝히는 것이고, 둘째는 문답을 통해 구별하여 설명하는 것이다. 앞부분에서는 각각 먼저 범어 이름을 옮기고 다음에 그 이름이 나타내는 취지를 설명한다. ‘소달람장’은 예전에는 수다라 또는 수도로 등이라 했지만 모두 잘못된 음역이다.</w:t>
      </w:r>
    </w:p>
    <w:p>
      <w:pPr>
        <w:pStyle w:val="SHTKPositionMarker"/>
      </w:pPr>
      <w:bookmarkStart w:id="1070" w:name="loc_0384b13"/>
      <w:r>
        <w:t xml:space="preserve">[0384b13]</w:t>
      </w:r>
      <w:bookmarkEnd w:id="1070"/>
    </w:p>
    <w:p>
      <w:pPr>
        <w:pStyle w:val="SHTKSourceText"/>
      </w:pPr>
      <w:r>
        <w:t xml:space="preserve">言線等者正翻教名詮於定者明所詮旨四分律云譬如有華散置案上風吹則散何以故不以線貫穿故今以線有貫華之能教有能貫義之用故類之於線約喻彰名或名經者一如布絹等經有能詮之用與線義同故無性論云貫穿縫綴故名為經又雜心云經有五義一涌泉二繩墨三結鬘四線五井索或依俗訓法訓常常則百王之所不易法乃可軌可摸故曰經也言正詮於定者經雖明戒慧然兼非正故言正詮於定下二藏准說可知</w:t>
      </w:r>
    </w:p>
    <w:p>
      <w:pPr>
        <w:pStyle w:val="SHTKTranslationText"/>
      </w:pPr>
      <w:r>
        <w:t xml:space="preserve">‘실’ 등이라고 한 것은 가르침의 이름을 올바르게 번역한 것이다. 선정을 설명한다는 것은 그 가르침이 드러내는 취지를 밝힌 것이다. 《사분율》에서는 ‘예컨대 꽃을 상 위에 흩어 놓으면 바람이 불 때 흩어진다’고 하였다. 어째서 그러한가? 실로 꽃을 꿰어 놓지 않았기 때문이다. 지금 실에는 꽃을 관통하여 꿰는 기능이 있고 교설에는 뜻을 꿰뚫어 연결하는 작용이 있으므로 실에 비유하여 그 이름을 나타낸 것이다. 또 ‘경’이라 부르기도 한다. 첫 번째 의미는 비단 등의 날실에도 내용을 꿰어 내는 기능이 있어서 실의 뜻과 같다는 것이다. 그러므로 《무성론》에서는 ‘꿰뚫고 연결하며 꿰매어 엮기 때문에 경이라 이름한다’고 하였다. 또 《잡심론》에서는 경에 다섯 가지 뜻이 있다고 하니, 첫째는 솟아나는 샘이고, 둘째는 먹줄이며, 셋째는 꽃다발을 묶는 것이고, 넷째는 실이며, 다섯째는 우물에서 물을 길어 올리는 줄이다. 또는 세속의 훈고에 따르면 ‘법’이라고 하고 ‘상’이라고 한다. 상이란 백 명의 왕이 나타나도 바꾸지 않는 것이며 법이란 본받아 따를 수 있는 것이므로 경이라 한다. ‘바로 선정을 설명한다’고 한 것은 경이 계율과 지혜도 밝히지만 그것은 함께 설명할 뿐 주된 내용이 아니기 때문에 선정을 주로 설명한다고 한 것이다. 아래의 두 장도 이에 준하여 알 수 있다.</w:t>
      </w:r>
    </w:p>
    <w:p>
      <w:pPr>
        <w:pStyle w:val="SHTKSourceText"/>
      </w:pPr>
      <w:r>
        <w:t xml:space="preserve">言毗奈耶者昔云毗那或鼻應並訛也。</w:t>
      </w:r>
    </w:p>
    <w:p>
      <w:pPr>
        <w:pStyle w:val="SHTKTranslationText"/>
      </w:pPr>
      <w:r>
        <w:t xml:space="preserve">‘비나야’는 예전에는 비나 또는 비응 등이라 했지만 모두 잘못된 음역이다.</w:t>
      </w:r>
    </w:p>
    <w:p>
      <w:pPr>
        <w:pStyle w:val="SHTKPositionMarker"/>
      </w:pPr>
      <w:bookmarkStart w:id="1071" w:name="loc_0384b22"/>
      <w:r>
        <w:t xml:space="preserve">[0384b22]</w:t>
      </w:r>
      <w:bookmarkEnd w:id="1071"/>
    </w:p>
    <w:p>
      <w:pPr>
        <w:pStyle w:val="SHTKSourceText"/>
      </w:pPr>
      <w:r>
        <w:t xml:space="preserve">此稱調伏者謂調治六根伏制三業故論云言調伏者意顯律儀由此能令根調伏故又言毗尼此稱為滅更有多名繁而不述言阿毗達磨者昔云阿毗曇等皆訛也此云對法如下當釋此三皆蘊稱聚旨故名為藏。</w:t>
      </w:r>
    </w:p>
    <w:p>
      <w:pPr>
        <w:pStyle w:val="SHTKTranslationText"/>
      </w:pPr>
      <w:r>
        <w:t xml:space="preserve">‘조복’이라고 옮긴 것은 여섯 감각 기능을 조절하고 몸·말·뜻의 세 가지 업을 억제한다는 뜻이다. 그러므로 논에서 ‘조복이라고 말한 것은 율의를 드러내려는 뜻이니, 이것으로 감각 기능을 조복할 수 있기 때문이다’라고 하였다. 또 ‘비니’라고도 하는데, 이것은 ‘멸’이라고 옮긴다. 그 밖에도 여러 이름이 있으나 번잡하므로 서술하지 않는다. ‘아비달마’는 예전에 아비담 등이라 했는데 모두 잘못된 음역이다. 이것은 ‘대법’이라고 번역하니 아래에서 풀이하겠다. 이 세 가지는 모두 모아 쌓는다는 뜻을 지니므로 ‘장’이라고 한다.</w:t>
      </w:r>
    </w:p>
    <w:p>
      <w:pPr>
        <w:pStyle w:val="SHTKPositionMarker"/>
      </w:pPr>
      <w:bookmarkStart w:id="1072" w:name="loc_0384c03"/>
      <w:r>
        <w:t xml:space="preserve">[0384c03]</w:t>
      </w:r>
      <w:bookmarkEnd w:id="1072"/>
    </w:p>
    <w:p>
      <w:pPr>
        <w:pStyle w:val="SHTKSourceText"/>
      </w:pPr>
      <w:r>
        <w:t xml:space="preserve">自下問答者准其問意經律二兼詮慧故問論且通餘二攝不若准正理答文以餘二藏中有問答等在此攝即顯非餘二收尋章可見。</w:t>
      </w:r>
    </w:p>
    <w:p>
      <w:pPr>
        <w:pStyle w:val="SHTKTranslationText"/>
      </w:pPr>
      <w:r>
        <w:t xml:space="preserve">이하의 문답은 질문의 취지에 따르면, 경과 율 두 장에도 지혜에 관한 설명이 겸해 있으므로 논장 또한 나머지 두 장에 통하여 포함되는지를 묻는 것이다. 《순정리론》의 답변을 기준으로 하면 다른 두 장 안에 있는 문답 등도 이 논장의 범위에 포함되므로, 논장은 나머지 두 장에 포섭되지 않음을 드러낸다. 이 장의 내용을 찾아보면 알 수 있다.</w:t>
      </w:r>
    </w:p>
    <w:p>
      <w:pPr>
        <w:pStyle w:val="SHTKPositionMarker"/>
      </w:pPr>
      <w:bookmarkStart w:id="1073" w:name="loc_0384c06"/>
      <w:r>
        <w:t xml:space="preserve">[0384c06]</w:t>
      </w:r>
      <w:bookmarkEnd w:id="1073"/>
    </w:p>
    <w:p>
      <w:pPr>
        <w:pStyle w:val="SHTKSourceText"/>
      </w:pPr>
      <w:r>
        <w:t xml:space="preserve">[3]釋第四門</w:t>
      </w:r>
    </w:p>
    <w:p>
      <w:pPr>
        <w:pStyle w:val="SHTKTranslationText"/>
      </w:pPr>
      <w:r>
        <w:t xml:space="preserve">넷째 문을 풀이한다.</w:t>
      </w:r>
    </w:p>
    <w:p>
      <w:pPr>
        <w:pStyle w:val="SHTKNoteSummary"/>
      </w:pPr>
      <w:r>
        <w:t xml:space="preserve">교감 1 — 편집 구획 안내: 翻釋不同下</w:t>
      </w:r>
    </w:p>
    <w:p>
      <w:pPr>
        <w:pStyle w:val="SHTKNoteDetail"/>
      </w:pPr>
      <w:r>
        <w:t xml:space="preserve">• 원교감 원문 | 翻釋不同下</w:t>
      </w:r>
      <w:r>
        <w:br/>
      </w:r>
      <w:r>
        <w:t xml:space="preserve">• 교감 번호·앵커 | 0384003</w:t>
      </w:r>
      <w:r>
        <w:br/>
      </w:r>
      <w:r>
        <w:t xml:space="preserve">• 판본 정보 | 《卍續藏》에 부착된 원교감 정보(별도 판본명이 기재되지 않은 경우 특정 판본 귀속 금지)</w:t>
      </w:r>
      <w:r>
        <w:br/>
      </w:r>
      <w:r>
        <w:t xml:space="preserve">• 저본 독법 | 제4문의 번역과 해석을 논하는 위치</w:t>
      </w:r>
      <w:r>
        <w:br/>
      </w:r>
      <w:r>
        <w:t xml:space="preserve">• 저본 적용 구절 | 제4문의 번역과 해석을 논하는 위치</w:t>
      </w:r>
      <w:r>
        <w:br/>
      </w:r>
      <w:r>
        <w:t xml:space="preserve">• 저본 기준 번역 | 제4문의 번역 문제</w:t>
      </w:r>
      <w:r>
        <w:br/>
      </w:r>
      <w:r>
        <w:t xml:space="preserve">• 이문 독법 또는 편집 대안 | 해당 제목 아래에 이어지는 본문</w:t>
      </w:r>
      <w:r>
        <w:br/>
      </w:r>
      <w:r>
        <w:t xml:space="preserve">• 이문 적용 구절 | 해당 제목 아래에 이어지는 본문</w:t>
      </w:r>
      <w:r>
        <w:br/>
      </w:r>
      <w:r>
        <w:t xml:space="preserve">• 이문 기준 번역 | 제4문의 번역 문제</w:t>
      </w:r>
      <w:r>
        <w:br/>
      </w:r>
      <w:r>
        <w:t xml:space="preserve">• 의미 차이 | 원교감의 ‘翻釋不同下’는 이하 내용의 편집 구획을 안내한 메모다. 본문 이문은 없다.</w:t>
      </w:r>
      <w:r>
        <w:br/>
      </w:r>
      <w:r>
        <w:t xml:space="preserve">• 한국어 해설 | 원교감의 ‘翻釋不同下’는 이하 내용의 편집 구획을 안내한 메모다. 본문 이문은 없다.</w:t>
      </w:r>
      <w:r>
        <w:br/>
      </w:r>
      <w:r>
        <w:t xml:space="preserve">• 번역 영향 판정 | [번역 차이 없음]</w:t>
      </w:r>
      <w:r>
        <w:br/>
      </w:r>
      <w:r>
        <w:t xml:space="preserve">• 공식 출처 | 구버전 및 현재 CBETA XML &lt;note type="orig" n="0384003"&gt;, 본문 앵커 #nkr_note_orig_0384003</w:t>
      </w:r>
      <w:r>
        <w:br/>
      </w:r>
      <w:r>
        <w:t xml:space="preserve">• 확인 유의 | 이름 또는 구획 메모이며 문자 이문 아님</w:t>
      </w:r>
    </w:p>
    <w:p>
      <w:pPr>
        <w:pStyle w:val="SHTKSourceText"/>
      </w:pPr>
      <w:r>
        <w:t xml:space="preserve">陳朝三藏真諦法師於嶺南制止寺譯論者案譯經圖記云沙門波羅末陀(此云真諦)西印度優禪尼國人景行證明器宇清肅以梁武帝泰清二年於寶雲殿奉勑譯經總一十一部謂光明等後至衡譯起信論訖值候景作乱乃泛海西歸遇風所飄遂至廣州陳時永定元年始譯此論也言前譯主未善方言者謂真諦長自西國近遊東夏未能善達此方言詞也言義有差舛者謂差錯舛謬也</w:t>
      </w:r>
    </w:p>
    <w:p>
      <w:pPr>
        <w:pStyle w:val="SHTKTranslationText"/>
      </w:pPr>
      <w:r>
        <w:t xml:space="preserve">‘진나라 때 삼장법사 진제가 영남 제지사에서 논을 번역했다’는 말에 대해 《역경도기》를 살펴보면, 사문 바라말다, 곧 진제는 서인도 우선니국 출신으로 행실이 밝고 기품이 맑고 엄숙하였다. 양 무제 태청 2년에 보운전에서 칙명을 받들어 경전 열한 부를 번역하였는데, 《금광명경》 등이 이에 해당한다. 뒤에 형주에 이르러 《기신론》 번역을 마치자 후경의 난을 만나 배를 타고 서쪽으로 돌아가려 하였지만, 바람에 떠밀려 광주에 이르렀다. 진나라 영정 원년에 비로소 이 논을 번역하였다. ‘앞선 역주가 이쪽 말에 익숙하지 못하였다’는 것은 진제가 서쪽 나라에서 성장하고 동쪽 중국에 온 지 오래되지 않아 이곳의 언어를 잘 알지 못했다는 뜻이다. ‘뜻에 어긋남이 있었다’는 것은 번역에 오류와 착오가 있었다는 뜻이다.</w:t>
      </w:r>
    </w:p>
    <w:p>
      <w:pPr>
        <w:pStyle w:val="SHTKSourceText"/>
      </w:pPr>
      <w:r>
        <w:t xml:space="preserve">即如無為已下自指其差舛之義也</w:t>
      </w:r>
    </w:p>
    <w:p>
      <w:pPr>
        <w:pStyle w:val="SHTKTranslationText"/>
      </w:pPr>
      <w:r>
        <w:t xml:space="preserve">곧 아래에서 무위법을 거론하는 것은 바로 그러한 어긋남의 내용을 가리킨다.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0384c1301</w:t>
      </w:r>
      <w:r>
        <w:br/>
      </w:r>
      <w:r>
        <w:t xml:space="preserve">• 판본 정보 | 【CB】=CBETA 채택 독법; 【卍續】=원 《卍續藏》 독법. 구버전 #wit1/#wit2, 현재본 #wit.cbeta/#wit.orig</w:t>
      </w:r>
      <w:r>
        <w:br/>
      </w:r>
      <w:r>
        <w:t xml:space="preserve">• 저본 독법 | 已</w:t>
      </w:r>
      <w:r>
        <w:br/>
      </w:r>
      <w:r>
        <w:t xml:space="preserve">• 저본 적용 구절 | 差錯舛謬也即如無為已下自指其差舛之義</w:t>
      </w:r>
      <w:r>
        <w:br/>
      </w:r>
      <w:r>
        <w:t xml:space="preserve">• 저본 기준 번역 | 이미 / ~한 뒤 / 이상 등 문맥에 맞는 풀이</w:t>
      </w:r>
      <w:r>
        <w:br/>
      </w:r>
      <w:r>
        <w:t xml:space="preserve">• 이문 독법 또는 편집 대안 | 巳</w:t>
      </w:r>
      <w:r>
        <w:br/>
      </w:r>
      <w:r>
        <w:t xml:space="preserve">• 이문 적용 구절 | 差錯舛謬也即如無為巳下自指其差舛之義</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from="#beg0384c1301"&gt;; 현재본 동일 앵커. 구버전 추가 교감주 0384c1301와 중복인 경우 1건으로 통합</w:t>
      </w:r>
      <w:r>
        <w:br/>
      </w:r>
      <w:r>
        <w:t xml:space="preserve">• 연결된 CBETA 추가·수정주 원문 | &lt;note type="add" n="0384c1301"&gt;: 已【CB】，巳【卍續】</w:t>
      </w:r>
    </w:p>
    <w:p>
      <w:pPr>
        <w:pStyle w:val="SHTKSourceText"/>
      </w:pPr>
      <w:r>
        <w:t xml:space="preserve">言無為是因果前譯言非謂無為於法不障是能作因</w:t>
      </w:r>
    </w:p>
    <w:p>
      <w:pPr>
        <w:pStyle w:val="SHTKTranslationText"/>
      </w:pPr>
      <w:r>
        <w:t xml:space="preserve">‘무위는 원인과 결과이다’라는 말과 관련하여 앞선 번역은 ‘무위는 원인과 결과가 아니다’라고 하였다. 그러나 무위법은 다른 법이 생기는 것을 장애하지 않으므로 능작인이다.</w:t>
      </w:r>
    </w:p>
    <w:p>
      <w:pPr>
        <w:pStyle w:val="SHTKSourceText"/>
      </w:pPr>
      <w:r>
        <w:t xml:space="preserve">為道所證[4]是離繫果</w:t>
      </w:r>
    </w:p>
    <w:p>
      <w:pPr>
        <w:pStyle w:val="SHTKTranslationText"/>
      </w:pPr>
      <w:r>
        <w:t xml:space="preserve">또 도에 의해 증득되므로 이계과이다.</w:t>
      </w:r>
    </w:p>
    <w:p>
      <w:pPr>
        <w:pStyle w:val="SHTKNoteSummary"/>
      </w:pPr>
      <w:r>
        <w:t xml:space="preserve">교감 1 — 원교감 0384004: 一無是字</w:t>
      </w:r>
    </w:p>
    <w:p>
      <w:pPr>
        <w:pStyle w:val="SHTKNoteDetail"/>
      </w:pPr>
      <w:r>
        <w:t xml:space="preserve">• 원교감 원문 | 一無是字</w:t>
      </w:r>
      <w:r>
        <w:br/>
      </w:r>
      <w:r>
        <w:t xml:space="preserve">• 교감 번호·앵커 | 0384004</w:t>
      </w:r>
      <w:r>
        <w:br/>
      </w:r>
      <w:r>
        <w:t xml:space="preserve">• 판본 정보 | 《卍續藏》에 부착된 원교감 정보(별도 판본명이 기재되지 않은 경우 특정 판본 귀속 금지)</w:t>
      </w:r>
      <w:r>
        <w:br/>
      </w:r>
      <w:r>
        <w:t xml:space="preserve">• 저본 독법 | 為道所證是離繫果</w:t>
      </w:r>
      <w:r>
        <w:br/>
      </w:r>
      <w:r>
        <w:t xml:space="preserve">• 저본 적용 구절 | 為道所證是離繫果</w:t>
      </w:r>
      <w:r>
        <w:br/>
      </w:r>
      <w:r>
        <w:t xml:space="preserve">• 저본 기준 번역 | 도에 의해 증득되는 것이 이계과이다</w:t>
      </w:r>
      <w:r>
        <w:br/>
      </w:r>
      <w:r>
        <w:t xml:space="preserve">• 이문 독법 또는 편집 대안 | 為道所證離繫果</w:t>
      </w:r>
      <w:r>
        <w:br/>
      </w:r>
      <w:r>
        <w:t xml:space="preserve">• 이문 적용 구절 | 為道所證離繫果</w:t>
      </w:r>
      <w:r>
        <w:br/>
      </w:r>
      <w:r>
        <w:t xml:space="preserve">• 이문 기준 번역 | 도에 의해 증득되는 이계과</w:t>
      </w:r>
      <w:r>
        <w:br/>
      </w:r>
      <w:r>
        <w:t xml:space="preserve">• 의미 차이 | 일부 전승에는 是 자가 없다는 지적이다. 양쪽 모두 무위법이 도로 증득되는 이계과임을 설명하므로 술어의 연결 방식만 조금 달라진다.</w:t>
      </w:r>
      <w:r>
        <w:br/>
      </w:r>
      <w:r>
        <w:t xml:space="preserve">• 한국어 해설 | 일부 전승에는 是 자가 없다는 지적이다. 양쪽 모두 무위법이 도로 증득되는 이계과임을 설명하므로 술어의 연결 방식만 조금 달라진다.</w:t>
      </w:r>
      <w:r>
        <w:br/>
      </w:r>
      <w:r>
        <w:t xml:space="preserve">• 번역 영향 판정 | [표현 차이]</w:t>
      </w:r>
      <w:r>
        <w:br/>
      </w:r>
      <w:r>
        <w:t xml:space="preserve">• 공식 출처 | 구버전 및 현재 CBETA XML &lt;note type="orig" n="0384004"&gt;, 본문 앵커 #nkr_note_orig_0384004</w:t>
      </w:r>
    </w:p>
    <w:p>
      <w:pPr>
        <w:pStyle w:val="SHTKSourceText"/>
      </w:pPr>
      <w:r>
        <w:t xml:space="preserve">然不從六因生故名無因不能取果故名為無果由是昔人不辨有無是非之異遂云無為非因果非即非其自體無即乃是無他但得言無不得言非也言現法無非得昔翻為有者夫言得非得法非得者非其法體法若起至現在必須有得今言現法有非得者理極相違故並為謬此言無非得者謂無法俱非得非無前後非得如下明非得門現在之法有法前法後非得故言大唐三藏音善兩方者三藏俗姓陳氏頴川人也自初出家依長犍法師為學徒以南北異見紛糺良自歎息以貞觀三年始發長安將遊西域至十九年自西而還所翻經論凡六百五十七部此論即永徽三年再譯也</w:t>
      </w:r>
    </w:p>
    <w:p>
      <w:pPr>
        <w:pStyle w:val="SHTKTranslationText"/>
      </w:pPr>
      <w:r>
        <w:t xml:space="preserve">그렇지만 육인에 의해 생겨나는 것은 아니므로 ‘원인이 없다’고 하고, 결과를 취할 수 없으므로 ‘결과가 없다’고 한다. 이 때문에 옛 번역자는 존재하지 않는 것과 부정하는 것의 차이를 구별하지 못해 무위는 원인과 결과가 ‘아니다’라고 하였다. ‘아니다’는 그 자체를 부정하는 말이고 ‘없다’는 다른 어떤 것이 없음을 나타내는 말이니, ‘없다’라고 해야지 ‘아니다’라고 해서는 안 된다. ‘현재의 법에는 비득이 없는데 옛 번역에서는 있다고 하였다’고 한 것에서, 득과 비득을 말할 때 어떤 법의 비득은 그 법의 체를 얻지 못했다는 뜻이다. 법이 생겨 현재에 이르면 반드시 득이 있어야 한다. 지금 현재의 법에 비득이 있다고 말하면 이치상 지극히 모순되므로 모두 잘못된 번역으로 본다. 여기서 비득이 없다는 말은 법과 동시에 있는 비득이 없다는 뜻이지 앞뒤에 있는 비득까지 없다는 뜻은 아니다. 이는 아래 비득의 문에서 밝힌다. 현재의 법에도 그 법 이전과 이후에 해당하는 비득은 존재하기 때문이다. ‘대당의 삼장법사는 두 지역의 언어에 정통하였다’고 한 것에서, 이 삼장법사의 속성은 진씨이며 영천 출신이다. 처음 출가하여 장건법사를 따라 배울 때부터 남북의 견해가 서로 달라 분쟁하는 것을 보고 스스로 깊이 탄식하였다. 정관 3년에 장안을 떠나 처음 서역으로 가려고 하였고, 정관 19년에 서쪽에서 돌아왔다. 번역한 경론은 모두 657부이며 이 논은 영휘 3년에 다시 번역하였다.</w:t>
      </w:r>
    </w:p>
    <w:p>
      <w:pPr>
        <w:pStyle w:val="SHTKSourceText"/>
      </w:pPr>
      <w:r>
        <w:t xml:space="preserve">然其三藏妙達五明善[1]困異語今唐梵雙辨故曰兩方</w:t>
      </w:r>
    </w:p>
    <w:p>
      <w:pPr>
        <w:pStyle w:val="SHTKTranslationText"/>
      </w:pPr>
      <w:r>
        <w:t xml:space="preserve">그 삼장법사는 오명에 밝고 서로 다른 언어에도 능숙하여 이제 중국어와 범어에 모두 통달하였으므로 ‘두 지역’이라 한 것이다. 원문의 ‘善困異語’ 가운데 ‘困’은 [판독 불확실]이다.</w:t>
      </w:r>
    </w:p>
    <w:p>
      <w:pPr>
        <w:pStyle w:val="SHTKNoteSummary"/>
      </w:pPr>
      <w:r>
        <w:t xml:space="preserve">교감 1 — 원교감 0385001: 困通極</w:t>
      </w:r>
    </w:p>
    <w:p>
      <w:pPr>
        <w:pStyle w:val="SHTKNoteDetail"/>
      </w:pPr>
      <w:r>
        <w:t xml:space="preserve">• 원교감 원문 | 困通極</w:t>
      </w:r>
      <w:r>
        <w:br/>
      </w:r>
      <w:r>
        <w:t xml:space="preserve">• 교감 번호·앵커 | 0385001</w:t>
      </w:r>
      <w:r>
        <w:br/>
      </w:r>
      <w:r>
        <w:t xml:space="preserve">• 판본 정보 | 《卍續藏》에 부착된 원교감 정보(별도 판본명이 기재되지 않은 경우 특정 판본 귀속 금지)</w:t>
      </w:r>
      <w:r>
        <w:br/>
      </w:r>
      <w:r>
        <w:t xml:space="preserve">• 저본 독법 | 善困異語</w:t>
      </w:r>
      <w:r>
        <w:br/>
      </w:r>
      <w:r>
        <w:t xml:space="preserve">• 저본 적용 구절 | 善困異語</w:t>
      </w:r>
      <w:r>
        <w:br/>
      </w:r>
      <w:r>
        <w:t xml:space="preserve">• 저본 기준 번역 | 다른 언어에 능숙하다는 취지이나 困의 판독이 불확실함</w:t>
      </w:r>
      <w:r>
        <w:br/>
      </w:r>
      <w:r>
        <w:t xml:space="preserve">• 이문 독법 또는 편집 대안 | 善極異語 (추정)</w:t>
      </w:r>
      <w:r>
        <w:br/>
      </w:r>
      <w:r>
        <w:t xml:space="preserve">• 이문 적용 구절 | 善極異語 (추정)</w:t>
      </w:r>
      <w:r>
        <w:br/>
      </w:r>
      <w:r>
        <w:t xml:space="preserve">• 이문 기준 번역 | 다른 언어에 지극히 능숙함</w:t>
      </w:r>
      <w:r>
        <w:br/>
      </w:r>
      <w:r>
        <w:t xml:space="preserve">• 의미 차이 | ‘困’이 ‘極’과 통용된다는 원교감이다. ‘極’으로 읽으면 뛰어난 언어 능력을 강조하지만, 저본의 困을 허락 없이 바꾸지 않고 판독 불확실을 유지한다.</w:t>
      </w:r>
      <w:r>
        <w:br/>
      </w:r>
      <w:r>
        <w:t xml:space="preserve">• 한국어 해설 | ‘困’이 ‘極’과 통용된다는 원교감이다. ‘極’으로 읽으면 뛰어난 언어 능력을 강조하지만, 저본의 困을 허락 없이 바꾸지 않고 판독 불확실을 유지한다.</w:t>
      </w:r>
      <w:r>
        <w:br/>
      </w:r>
      <w:r>
        <w:t xml:space="preserve">• 번역 영향 판정 | [판단 유보]</w:t>
      </w:r>
      <w:r>
        <w:br/>
      </w:r>
      <w:r>
        <w:t xml:space="preserve">• 공식 출처 | 구버전 및 현재 CBETA XML &lt;note type="orig" n="0385001"&gt;, 본문 앵커 #nkr_note_orig_0385001</w:t>
      </w:r>
    </w:p>
    <w:p>
      <w:pPr>
        <w:pStyle w:val="SHTKSourceText"/>
      </w:pPr>
      <w:r>
        <w:t xml:space="preserve">言譯義無差綴文不謬者謂不同前譯言無為非因果等之差謬也有云不言無為非因果等為譯義無差不言盞子世間名綴文不謬者既無典據未可依馮言由使懷疑之客得白玉於青山者珠生江海玉出昆山又玉出荊山而卞和得之謂前譯論既誤學者懷疑今遇新論決斷舊疑猶於青山得白玉矣。</w:t>
      </w:r>
    </w:p>
    <w:p>
      <w:pPr>
        <w:pStyle w:val="SHTKTranslationText"/>
      </w:pPr>
      <w:r>
        <w:t xml:space="preserve">‘번역의 뜻에 어긋남이 없고 문장의 연결에 오류가 없다’는 것은 앞선 번역에서 무위법이 원인과 결과가 아니라고 하는 등의 오류와 같지 않다는 뜻이다. 어떤 이는 ‘무위법은 원인과 결과가 아니라고 하지 않았다는 뜻이 번역의 뜻에 오류가 없다는 말이고, 잔자세간이라고 하지 않았다는 뜻이 문장 연결에 잘못이 없다는 말’이라고 하는데, 이에 대한 문헌적 근거가 없으므로 의지할 수 없다. ‘그리하여 의심을 품은 나그네가 푸른 산에서 흰 옥을 얻도록 하였다’고 한 말과 관련하여, 구슬은 강과 바다에서 나고 옥은 곤륜산에서 나오며, 또한 옥은 형산에서 나오는데 변화가 그것을 얻었다고 한다. 앞선 번역에는 오류가 있어서 배우는 이들이 의심을 품었으나 지금 새로 번역된 논을 만나 옛 의혹을 판가름하게 된 것이니, 마치 푸른 산에서 흰 옥을 얻은 것과 같다.</w:t>
      </w:r>
    </w:p>
    <w:p>
      <w:pPr>
        <w:pStyle w:val="SHTKPositionMarker"/>
      </w:pPr>
      <w:bookmarkStart w:id="1074" w:name="loc_0385a10"/>
      <w:r>
        <w:t xml:space="preserve">[0385a10]</w:t>
      </w:r>
      <w:bookmarkEnd w:id="1074"/>
    </w:p>
    <w:p>
      <w:pPr>
        <w:pStyle w:val="SHTKSourceText"/>
      </w:pPr>
      <w:r>
        <w:t xml:space="preserve">佇決之賓獲玄珠於赤水者莊子云軒轅黃帝遊于赤水之北登乎崑崙之岳而南望還皈遺其玄珠</w:t>
      </w:r>
    </w:p>
    <w:p>
      <w:pPr>
        <w:pStyle w:val="SHTKTranslationText"/>
      </w:pPr>
      <w:r>
        <w:t xml:space="preserve">‘판결을 기다리는 손님이 적수에서 현주를 얻었다’는 말과 관련하여 《장자》에서 말하기를, 헌원 황제가 적수 북쪽에서 노닐다가 곤륜산에 올라 남쪽을 바라보고 돌아올 때 현주를 잃어버렸다고 한다.</w:t>
      </w:r>
    </w:p>
    <w:p>
      <w:pPr>
        <w:pStyle w:val="SHTKSourceText"/>
      </w:pPr>
      <w:r>
        <w:t xml:space="preserve">初使智索之而不得(言用智不可以得真)次使離朱索之而不得(離朱能百步視秋毫也)[2]次喫詬索之而不得(喫詬聰明失真諦遠)後使罔象罔象得之</w:t>
      </w:r>
    </w:p>
    <w:p>
      <w:pPr>
        <w:pStyle w:val="SHTKTranslationText"/>
      </w:pPr>
      <w:r>
        <w:t xml:space="preserve">처음에는 ‘지’를 보내 찾게 했으나 얻지 못했고, 다음에는 이주를 보내 찾게 했으나 얻지 못했으며, 또 끽후를 보내 찾게 했으나 얻지 못했다. 뒤에 망상을 보내니 망상이 그것을 얻었다. 곧 지혜를 이용해서는 참됨을 얻지 못하고, 이주는 백 보 밖에서도 가을 털끝을 볼 수 있지만 얻지 못하며, 끽후는 총명하나 참된 이치와는 멀다는 것이다.</w:t>
      </w:r>
    </w:p>
    <w:p>
      <w:pPr>
        <w:pStyle w:val="SHTKNoteSummary"/>
      </w:pPr>
      <w:r>
        <w:t xml:space="preserve">교감 1 — 원교감 0385002: 次下一有使字</w:t>
      </w:r>
    </w:p>
    <w:p>
      <w:pPr>
        <w:pStyle w:val="SHTKNoteDetail"/>
      </w:pPr>
      <w:r>
        <w:t xml:space="preserve">• 원교감 원문 | 次下一有使字</w:t>
      </w:r>
      <w:r>
        <w:br/>
      </w:r>
      <w:r>
        <w:t xml:space="preserve">• 교감 번호·앵커 | 0385002</w:t>
      </w:r>
      <w:r>
        <w:br/>
      </w:r>
      <w:r>
        <w:t xml:space="preserve">• 판본 정보 | 《卍續藏》에 부착된 원교감 정보(별도 판본명이 기재되지 않은 경우 특정 판본 귀속 금지)</w:t>
      </w:r>
      <w:r>
        <w:br/>
      </w:r>
      <w:r>
        <w:t xml:space="preserve">• 저본 독법 | 次喫詬索之</w:t>
      </w:r>
      <w:r>
        <w:br/>
      </w:r>
      <w:r>
        <w:t xml:space="preserve">• 저본 적용 구절 | 次喫詬索之</w:t>
      </w:r>
      <w:r>
        <w:br/>
      </w:r>
      <w:r>
        <w:t xml:space="preserve">• 저본 기준 번역 | 다음에는 끽후가 그것을 찾았다</w:t>
      </w:r>
      <w:r>
        <w:br/>
      </w:r>
      <w:r>
        <w:t xml:space="preserve">• 이문 독법 또는 편집 대안 | 次使喫詬索之</w:t>
      </w:r>
      <w:r>
        <w:br/>
      </w:r>
      <w:r>
        <w:t xml:space="preserve">• 이문 적용 구절 | 次使喫詬索之</w:t>
      </w:r>
      <w:r>
        <w:br/>
      </w:r>
      <w:r>
        <w:t xml:space="preserve">• 이문 기준 번역 | 다음에는 끽후를 시켜 그것을 찾게 했다</w:t>
      </w:r>
      <w:r>
        <w:br/>
      </w:r>
      <w:r>
        <w:t xml:space="preserve">• 의미 차이 | 원교감은 次 뒤에 使가 더 있을 수 있다고 한다. 사역 동작이 명시되느냐의 차이일 뿐 이야기의 진행은 동일하다.</w:t>
      </w:r>
      <w:r>
        <w:br/>
      </w:r>
      <w:r>
        <w:t xml:space="preserve">• 한국어 해설 | 원교감은 次 뒤에 使가 더 있을 수 있다고 한다. 사역 동작이 명시되느냐의 차이일 뿐 이야기의 진행은 동일하다.</w:t>
      </w:r>
      <w:r>
        <w:br/>
      </w:r>
      <w:r>
        <w:t xml:space="preserve">• 번역 영향 판정 | [표현 차이]</w:t>
      </w:r>
      <w:r>
        <w:br/>
      </w:r>
      <w:r>
        <w:t xml:space="preserve">• 공식 출처 | 구버전 및 현재 CBETA XML &lt;note type="orig" n="0385002"&gt;, 본문 앵커 #nkr_note_orig_0385002</w:t>
      </w:r>
    </w:p>
    <w:p>
      <w:pPr>
        <w:pStyle w:val="SHTKSourceText"/>
      </w:pPr>
      <w:r>
        <w:t xml:space="preserve">[3]皇曰異哉罔象乃可以得之乎(此寄明得真之所由明得真者非用心也罔象自然即得真矣)今章意者謂前懷疑之侶常希啟決今果正義亦如赤水得玄珠也。</w:t>
      </w:r>
    </w:p>
    <w:p>
      <w:pPr>
        <w:pStyle w:val="SHTKTranslationText"/>
      </w:pPr>
      <w:r>
        <w:t xml:space="preserve">황제가 말하였다. ‘기이하구나! 망상이 도리어 그것을 얻을 수 있단 말인가!’ 이는 참됨을 얻는 까닭을 빌려 밝힌 것으로, 참됨은 마음을 인위적으로 써서 얻는 것이 아니라 망상의 자연스러움으로 얻는다는 뜻이다. 이 장의 의도는 이전에 의심을 품고 해결되기를 바라던 이들이 이제 바른 뜻을 얻었으니, 적수에서 현주를 얻은 것과 같다는 것이다.</w:t>
      </w:r>
    </w:p>
    <w:p>
      <w:pPr>
        <w:pStyle w:val="SHTKNoteSummary"/>
      </w:pPr>
      <w:r>
        <w:t xml:space="preserve">교감 1 — 원교감 0385003: 皇下一有帝字</w:t>
      </w:r>
    </w:p>
    <w:p>
      <w:pPr>
        <w:pStyle w:val="SHTKNoteDetail"/>
      </w:pPr>
      <w:r>
        <w:t xml:space="preserve">• 원교감 원문 | 皇下一有帝字</w:t>
      </w:r>
      <w:r>
        <w:br/>
      </w:r>
      <w:r>
        <w:t xml:space="preserve">• 교감 번호·앵커 | 0385003</w:t>
      </w:r>
      <w:r>
        <w:br/>
      </w:r>
      <w:r>
        <w:t xml:space="preserve">• 판본 정보 | 《卍續藏》에 부착된 원교감 정보(별도 판본명이 기재되지 않은 경우 특정 판본 귀속 금지)</w:t>
      </w:r>
      <w:r>
        <w:br/>
      </w:r>
      <w:r>
        <w:t xml:space="preserve">• 저본 독법 | 皇曰</w:t>
      </w:r>
      <w:r>
        <w:br/>
      </w:r>
      <w:r>
        <w:t xml:space="preserve">• 저본 적용 구절 | 皇曰</w:t>
      </w:r>
      <w:r>
        <w:br/>
      </w:r>
      <w:r>
        <w:t xml:space="preserve">• 저본 기준 번역 | 황제가 말하였다</w:t>
      </w:r>
      <w:r>
        <w:br/>
      </w:r>
      <w:r>
        <w:t xml:space="preserve">• 이문 독법 또는 편집 대안 | 皇帝曰</w:t>
      </w:r>
      <w:r>
        <w:br/>
      </w:r>
      <w:r>
        <w:t xml:space="preserve">• 이문 적용 구절 | 皇帝曰</w:t>
      </w:r>
      <w:r>
        <w:br/>
      </w:r>
      <w:r>
        <w:t xml:space="preserve">• 이문 기준 번역 | 황제가 말하였다</w:t>
      </w:r>
      <w:r>
        <w:br/>
      </w:r>
      <w:r>
        <w:t xml:space="preserve">• 의미 차이 | 皇 뒤에 帝가 추가되어 있을 수 있다는 원교감이다. 직함이 완전하게 표기되느냐만 달라 이 문맥의 한국어 번역은 같다.</w:t>
      </w:r>
      <w:r>
        <w:br/>
      </w:r>
      <w:r>
        <w:t xml:space="preserve">• 한국어 해설 | 皇 뒤에 帝가 추가되어 있을 수 있다는 원교감이다. 직함이 완전하게 표기되느냐만 달라 이 문맥의 한국어 번역은 같다.</w:t>
      </w:r>
      <w:r>
        <w:br/>
      </w:r>
      <w:r>
        <w:t xml:space="preserve">• 번역 영향 판정 | [번역 차이 없음]</w:t>
      </w:r>
      <w:r>
        <w:br/>
      </w:r>
      <w:r>
        <w:t xml:space="preserve">• 공식 출처 | 구버전 및 현재 CBETA XML &lt;note type="orig" n="0385003"&gt;, 본문 앵커 #nkr_note_orig_0385003</w:t>
      </w:r>
    </w:p>
    <w:p>
      <w:pPr>
        <w:pStyle w:val="SHTKPositionMarker"/>
      </w:pPr>
      <w:bookmarkStart w:id="1075" w:name="loc_0385a18"/>
      <w:r>
        <w:t xml:space="preserve">[0385a18]</w:t>
      </w:r>
      <w:bookmarkEnd w:id="1075"/>
    </w:p>
    <w:p>
      <w:pPr>
        <w:pStyle w:val="SHTKSourceText"/>
      </w:pPr>
      <w:r>
        <w:t xml:space="preserve">[4]解品題中有二初翻名次釋義</w:t>
      </w:r>
    </w:p>
    <w:p>
      <w:pPr>
        <w:pStyle w:val="SHTKTranslationText"/>
      </w:pPr>
      <w:r>
        <w:t xml:space="preserve">품의 제목을 해설하는 부분에는 두 갈래가 있다. 첫째는 명칭을 번역하는 것이고, 둘째는 뜻을 풀이하는 것이다.</w:t>
      </w:r>
    </w:p>
    <w:p>
      <w:pPr>
        <w:pStyle w:val="SHTKNoteSummary"/>
      </w:pPr>
      <w:r>
        <w:t xml:space="preserve">교감 1 — 편집 구획 안내: 品題下</w:t>
      </w:r>
    </w:p>
    <w:p>
      <w:pPr>
        <w:pStyle w:val="SHTKNoteDetail"/>
      </w:pPr>
      <w:r>
        <w:t xml:space="preserve">• 원교감 원문 | 品題下</w:t>
      </w:r>
      <w:r>
        <w:br/>
      </w:r>
      <w:r>
        <w:t xml:space="preserve">• 교감 번호·앵커 | 0385004</w:t>
      </w:r>
      <w:r>
        <w:br/>
      </w:r>
      <w:r>
        <w:t xml:space="preserve">• 판본 정보 | 《卍續藏》에 부착된 원교감 정보(별도 판본명이 기재되지 않은 경우 특정 판본 귀속 금지)</w:t>
      </w:r>
      <w:r>
        <w:br/>
      </w:r>
      <w:r>
        <w:t xml:space="preserve">• 저본 독법 | 품의 제목을 풀이하는 구획</w:t>
      </w:r>
      <w:r>
        <w:br/>
      </w:r>
      <w:r>
        <w:t xml:space="preserve">• 저본 적용 구절 | 품의 제목을 풀이하는 구획</w:t>
      </w:r>
      <w:r>
        <w:br/>
      </w:r>
      <w:r>
        <w:t xml:space="preserve">• 저본 기준 번역 | 품명 풀이</w:t>
      </w:r>
      <w:r>
        <w:br/>
      </w:r>
      <w:r>
        <w:t xml:space="preserve">• 이문 독법 또는 편집 대안 | 해당 구획 아래의 내용</w:t>
      </w:r>
      <w:r>
        <w:br/>
      </w:r>
      <w:r>
        <w:t xml:space="preserve">• 이문 적용 구절 | 해당 구획 아래의 내용</w:t>
      </w:r>
      <w:r>
        <w:br/>
      </w:r>
      <w:r>
        <w:t xml:space="preserve">• 이문 기준 번역 | 품명 풀이</w:t>
      </w:r>
      <w:r>
        <w:br/>
      </w:r>
      <w:r>
        <w:t xml:space="preserve">• 의미 차이 | 원교감의 ‘品題下’는 뒤따르는 글의 구획을 지시하는 편집 메모이며 본문 교정이 아니다.</w:t>
      </w:r>
      <w:r>
        <w:br/>
      </w:r>
      <w:r>
        <w:t xml:space="preserve">• 한국어 해설 | 원교감의 ‘品題下’는 뒤따르는 글의 구획을 지시하는 편집 메모이며 본문 교정이 아니다.</w:t>
      </w:r>
      <w:r>
        <w:br/>
      </w:r>
      <w:r>
        <w:t xml:space="preserve">• 번역 영향 판정 | [번역 차이 없음]</w:t>
      </w:r>
      <w:r>
        <w:br/>
      </w:r>
      <w:r>
        <w:t xml:space="preserve">• 공식 출처 | 구버전 및 현재 CBETA XML &lt;note type="orig" n="0385004"&gt;, 본문 앵커 #nkr_note_orig_0385004</w:t>
      </w:r>
      <w:r>
        <w:br/>
      </w:r>
      <w:r>
        <w:t xml:space="preserve">• 확인 유의 | 이름 또는 구획 메모이며 문자 이문 아님</w:t>
      </w:r>
    </w:p>
    <w:p>
      <w:pPr>
        <w:pStyle w:val="SHTKSourceText"/>
      </w:pPr>
      <w:r>
        <w:t xml:space="preserve">翻名如章就釋義中初解對法次釋藏名</w:t>
      </w:r>
    </w:p>
    <w:p>
      <w:pPr>
        <w:pStyle w:val="SHTKTranslationText"/>
      </w:pPr>
      <w:r>
        <w:t xml:space="preserve">이름을 번역하는 내용은 이 장에 실린 것과 같다. 뜻을 풀이하는 부분에서는 먼저 대법을 풀이하고 다음에 ‘장’이라는 이름을 풀이한다.</w:t>
      </w:r>
    </w:p>
    <w:p>
      <w:pPr>
        <w:pStyle w:val="SHTKSourceText"/>
      </w:pPr>
      <w:r>
        <w:t xml:space="preserve">就中文三初單釋對次但解法後雙明對法</w:t>
      </w:r>
    </w:p>
    <w:p>
      <w:pPr>
        <w:pStyle w:val="SHTKTranslationText"/>
      </w:pPr>
      <w:r>
        <w:t xml:space="preserve">그 가운데 글은 세 부분이다. 첫째는 ‘대’만 풀이하고, 둘째는 ‘법’만 풀이하며, 셋째는 ‘대법’을 함께 밝힌다.</w:t>
      </w:r>
    </w:p>
    <w:p>
      <w:pPr>
        <w:pStyle w:val="SHTKNoteSummary"/>
      </w:pPr>
      <w:r>
        <w:t xml:space="preserve">교감 1 — CBETA 채택 「但」 / 《卍續藏》 「伹」</w:t>
      </w:r>
    </w:p>
    <w:p>
      <w:pPr>
        <w:pStyle w:val="SHTKNoteDetail"/>
      </w:pPr>
      <w:r>
        <w:t xml:space="preserve">• 원교감 원문 | 但【CB】，伹【卍續】</w:t>
      </w:r>
      <w:r>
        <w:br/>
      </w:r>
      <w:r>
        <w:t xml:space="preserve">• 교감 번호·앵커 | 0385a1901</w:t>
      </w:r>
      <w:r>
        <w:br/>
      </w:r>
      <w:r>
        <w:t xml:space="preserve">• 판본 정보 | 【CB】=CBETA 채택 독법; 【卍續】=원 《卍續藏》 독법. 구버전 #wit1/#wit2, 현재본 #wit.cbeta/#wit.orig</w:t>
      </w:r>
      <w:r>
        <w:br/>
      </w:r>
      <w:r>
        <w:t xml:space="preserve">• 저본 독법 | 但</w:t>
      </w:r>
      <w:r>
        <w:br/>
      </w:r>
      <w:r>
        <w:t xml:space="preserve">• 저본 적용 구절 | 就中文三初單釋對次但解法後雙明對法前</w:t>
      </w:r>
      <w:r>
        <w:br/>
      </w:r>
      <w:r>
        <w:t xml:space="preserve">• 저본 기준 번역 | 다만·오직</w:t>
      </w:r>
      <w:r>
        <w:br/>
      </w:r>
      <w:r>
        <w:t xml:space="preserve">• 이문 독법 또는 편집 대안 | 伹</w:t>
      </w:r>
      <w:r>
        <w:br/>
      </w:r>
      <w:r>
        <w:t xml:space="preserve">• 이문 적용 구절 | 就中文三初單釋對次伹解法後雙明對法前</w:t>
      </w:r>
      <w:r>
        <w:br/>
      </w:r>
      <w:r>
        <w:t xml:space="preserve">• 이문 기준 번역 | 다만·오직</w:t>
      </w:r>
      <w:r>
        <w:br/>
      </w:r>
      <w:r>
        <w:t xml:space="preserve">• 의미 차이 | 교정 자형과 원 간본 독법을 나누어 기록함. ‘伹’는 이 문맥에서 ‘但’에 대응하는 표기로 기록된 것으로, 한글 번역에서 부사 ‘다만·오직’의 의미를 달리할 필요가 없다. 글자 형태를 이문으로 별도 보존한다.</w:t>
      </w:r>
      <w:r>
        <w:br/>
      </w:r>
      <w:r>
        <w:t xml:space="preserve">• 한국어 해설 | ‘伹’는 이 문맥에서 ‘但’에 대응하는 표기로 기록된 것으로, 한글 번역에서 부사 ‘다만·오직’의 의미를 달리할 필요가 없다. 글자 형태를 이문으로 별도 보존한다.</w:t>
      </w:r>
      <w:r>
        <w:br/>
      </w:r>
      <w:r>
        <w:t xml:space="preserve">• 번역 영향 판정 | [번역 차이 없음]</w:t>
      </w:r>
      <w:r>
        <w:br/>
      </w:r>
      <w:r>
        <w:t xml:space="preserve">• 공식 출처 | 구버전 XML &lt;app from="#beg0385a1901"&gt;; 현재본 동일 앵커. 구버전 추가 교감주 0385a1901와 중복인 경우 1건으로 통합</w:t>
      </w:r>
      <w:r>
        <w:br/>
      </w:r>
      <w:r>
        <w:t xml:space="preserve">• 연결된 CBETA 추가·수정주 원문 | &lt;note type="add" n="0385a1901"&gt;: 但【CB】，伹【卍續】</w:t>
      </w:r>
    </w:p>
    <w:p>
      <w:pPr>
        <w:pStyle w:val="SHTKSourceText"/>
      </w:pPr>
      <w:r>
        <w:t xml:space="preserve">前中復二初辨名體次釋對義對向涅槃者謂乘無漏聖道之因感趣涅槃圓極之果因果相對故名對向言對觀者謂淨慧之心觀察四諦之法故名對觀此二別者初即因果相望名對後即心境相對名對雖觀向不同對義一也。</w:t>
      </w:r>
    </w:p>
    <w:p>
      <w:pPr>
        <w:pStyle w:val="SHTKTranslationText"/>
      </w:pPr>
      <w:r>
        <w:t xml:space="preserve">앞부분에는 다시 두 갈래가 있다. 첫째 명칭과 체를 분별하고, 둘째 ‘대’의 뜻을 풀이한다. ‘열반을 향한다’는 것은 무루의 성도를 원인으로 삼아 열반이라는 원만하고 궁극적인 결과에 나아가는 것을 말한다. 원인과 결과가 서로 마주하므로 ‘대향’이라 한다. ‘대관’이란 청정한 지혜의 마음으로 사제의 법을 관찰하므로 그렇게 이름한다는 것이다. 이 둘의 차이는 첫째는 원인과 결과를 상대시켜 ‘대’라 하고, 둘째는 마음과 대상을 상대시켜 ‘대’라 하는 데 있다. 관찰하는 것과 향하는 것은 달라도 서로 마주한다는 뜻은 같다.</w:t>
      </w:r>
    </w:p>
    <w:p>
      <w:pPr>
        <w:pStyle w:val="SHTKPositionMarker"/>
      </w:pPr>
      <w:bookmarkStart w:id="1076" w:name="loc_0385a24"/>
      <w:r>
        <w:t xml:space="preserve">[0385a24]</w:t>
      </w:r>
      <w:bookmarkEnd w:id="1076"/>
    </w:p>
    <w:p>
      <w:pPr>
        <w:pStyle w:val="SHTKSourceText"/>
      </w:pPr>
      <w:r>
        <w:t xml:space="preserve">次釋法中又二初指法體次釋法名言勝義謂涅槃者以涅槃是善是常故名為勝有實體故稱義勝即是義名勝義法即簡虗空非擇滅等是常而非是善餘有為善善而非常故言是善是常獨名勝義法也二法相者相狀也性也望他緣邊名狀望自體邊名為性今緣苦集滅道四法相狀可得名法相法所以復言通四聖諦者前勝義法唯是涅槃不通餘諦今法相法非唯涅槃亦兼餘諦故言通也言聖諦者諦謂審實無倒之義</w:t>
      </w:r>
    </w:p>
    <w:p>
      <w:pPr>
        <w:pStyle w:val="SHTKTranslationText"/>
      </w:pPr>
      <w:r>
        <w:t xml:space="preserve">다음으로 ‘법’을 풀이하는 데도 두 갈래가 있다. 첫째 법의 체를 지적하고, 다음으로 법이라는 이름을 해석한다. ‘승의란 열반을 말한다’고 한 것은 열반이 선하며 상주하기 때문에 ‘승’이라 하고, 실체가 있기 때문에 ‘의’라고 칭한다는 뜻이다. ‘승’이 곧 ‘의’이므로 승의법이라 이름한다. 이는 허공과 비택멸 등이 상주하지만 선하지 않고, 다른 유위의 선법들은 선하지만 상주하지 않는 것과 구별된다. 그러므로 선하면서 상주하는 것만 유독 승의법이라고 한다. 둘째, ‘법상’에서 상은 모양이자 본성을 말한다. 다른 조건과 관계되는 측면에서 ‘모양’이라 하고 자신의 체를 기준으로 ‘본성’이라 한다. 지금 고·집·멸·도의 네 법을 소연으로 삼을 때 그 모습이 파악될 수 있으므로 법상법이라 부른다. 다시 ‘네 가지 성스러운 진리에 두루 통한다’고 한 까닭은 앞의 승의법은 열반에만 해당하고 나머지 진리에는 통하지 않지만, 지금의 법상법은 열반뿐 아니라 다른 진리도 아우르기 때문이다. ‘성제’에서 ‘제’란 자세하고 진실하여 그릇됨이 없다는 뜻이다.</w:t>
      </w:r>
    </w:p>
    <w:p>
      <w:pPr>
        <w:pStyle w:val="SHTKSourceText"/>
      </w:pPr>
      <w:r>
        <w:t xml:space="preserve">如經言月可令[5A]冷日可令[5B]熱如來說苦實是苦法不可令樂故名為諦</w:t>
      </w:r>
    </w:p>
    <w:p>
      <w:pPr>
        <w:pStyle w:val="SHTKTranslationText"/>
      </w:pPr>
      <w:r>
        <w:t xml:space="preserve">경에서 ‘달을 차갑게 만들고 해를 뜨겁게 만들 수는 있어도, 여래가 괴로움이라고 설명한 진실한 고법을 즐거움으로 만들 수는 없다’고 한 것과 같다. 그러므로 ‘제’라 한다. 원문의 교감표지 5A·5B는 아래 상세 교감으로 연결한다.</w:t>
      </w:r>
    </w:p>
    <w:p>
      <w:pPr>
        <w:pStyle w:val="SHTKNoteSummary"/>
      </w:pPr>
      <w:r>
        <w:t xml:space="preserve">교감 2 — 원교감 0385005B: 冷熱依遺教經倒置</w:t>
      </w:r>
    </w:p>
    <w:p>
      <w:pPr>
        <w:pStyle w:val="SHTKNoteDetail"/>
      </w:pPr>
      <w:r>
        <w:t xml:space="preserve">• 원교감 원문 | 冷熱依遺教經倒置</w:t>
      </w:r>
      <w:r>
        <w:br/>
      </w:r>
      <w:r>
        <w:t xml:space="preserve">• 교감 번호·앵커 | 0385005A</w:t>
      </w:r>
      <w:r>
        <w:br/>
      </w:r>
      <w:r>
        <w:t xml:space="preserve">• 판본 정보 | 《卍續藏》에 부착된 원교감 정보(별도 판본명이 기재되지 않은 경우 특정 판본 귀속 금지)</w:t>
      </w:r>
      <w:r>
        <w:br/>
      </w:r>
      <w:r>
        <w:t xml:space="preserve">• 저본 독법 | 月可令冷</w:t>
      </w:r>
      <w:r>
        <w:br/>
      </w:r>
      <w:r>
        <w:t xml:space="preserve">• 저본 적용 구절 | 月可令冷</w:t>
      </w:r>
      <w:r>
        <w:br/>
      </w:r>
      <w:r>
        <w:t xml:space="preserve">• 저본 기준 번역 | 달을 차갑게 할 수 있다</w:t>
      </w:r>
      <w:r>
        <w:br/>
      </w:r>
      <w:r>
        <w:t xml:space="preserve">• 이문 독법 또는 편집 대안 | 月可令熱</w:t>
      </w:r>
      <w:r>
        <w:br/>
      </w:r>
      <w:r>
        <w:t xml:space="preserve">• 이문 적용 구절 | 月可令熱</w:t>
      </w:r>
      <w:r>
        <w:br/>
      </w:r>
      <w:r>
        <w:t xml:space="preserve">• 이문 기준 번역 | 달을 뜨겁게 할 수 있다</w:t>
      </w:r>
      <w:r>
        <w:br/>
      </w:r>
      <w:r>
        <w:t xml:space="preserve">• 의미 차이 | 《유교경》과 비교하면 저본의 冷·熱이 뒤바뀌어 있다는 원교감이다. 달의 상태가 정반대로 바뀌므로 비유의 수사적 효과에 영향을 준다. 저본의 冷을 본문에서 자동 변경하지 않는다.</w:t>
      </w:r>
      <w:r>
        <w:br/>
      </w:r>
      <w:r>
        <w:t xml:space="preserve">• 한국어 해설 | 《유교경》과 비교하면 저본의 冷·熱이 뒤바뀌어 있다는 원교감이다. 달의 상태가 정반대로 바뀌므로 비유의 수사적 효과에 영향을 준다. 저본의 冷을 본문에서 자동 변경하지 않는다.</w:t>
      </w:r>
      <w:r>
        <w:br/>
      </w:r>
      <w:r>
        <w:t xml:space="preserve">• 번역 영향 판정 | [의미 차이 있음]</w:t>
      </w:r>
      <w:r>
        <w:br/>
      </w:r>
      <w:r>
        <w:t xml:space="preserve">• 공식 출처 | 구버전 및 현재 CBETA XML &lt;note type="orig" n="0385005A"&gt;, 본문 앵커 #nkr_note_orig_0385005A</w:t>
      </w:r>
      <w:r>
        <w:br/>
      </w:r>
      <w:r>
        <w:t xml:space="preserve">• 연결된 CBETA 추가·수정주 원문 | &lt;note type="mod" n="0385005A"&gt;: 冷依遺教經作熱</w:t>
      </w:r>
      <w:r>
        <w:br/>
      </w:r>
      <w:r>
        <w:t xml:space="preserve">• 원교감 원문 | 冷熱依遺教經倒置</w:t>
      </w:r>
      <w:r>
        <w:br/>
      </w:r>
      <w:r>
        <w:t xml:space="preserve">• 교감 번호·앵커 | 0385005B</w:t>
      </w:r>
      <w:r>
        <w:br/>
      </w:r>
      <w:r>
        <w:t xml:space="preserve">• 판본 정보 | 《卍續藏》에 부착된 원교감 정보(별도 판본명이 기재되지 않은 경우 특정 판본 귀속 금지)</w:t>
      </w:r>
      <w:r>
        <w:br/>
      </w:r>
      <w:r>
        <w:t xml:space="preserve">• 저본 독법 | 日可令熱</w:t>
      </w:r>
      <w:r>
        <w:br/>
      </w:r>
      <w:r>
        <w:t xml:space="preserve">• 저본 적용 구절 | 日可令熱</w:t>
      </w:r>
      <w:r>
        <w:br/>
      </w:r>
      <w:r>
        <w:t xml:space="preserve">• 저본 기준 번역 | 해를 뜨겁게 할 수 있다</w:t>
      </w:r>
      <w:r>
        <w:br/>
      </w:r>
      <w:r>
        <w:t xml:space="preserve">• 이문 독법 또는 편집 대안 | 日可令冷</w:t>
      </w:r>
      <w:r>
        <w:br/>
      </w:r>
      <w:r>
        <w:t xml:space="preserve">• 이문 적용 구절 | 日可令冷</w:t>
      </w:r>
      <w:r>
        <w:br/>
      </w:r>
      <w:r>
        <w:t xml:space="preserve">• 이문 기준 번역 | 해를 차갑게 할 수 있다</w:t>
      </w:r>
      <w:r>
        <w:br/>
      </w:r>
      <w:r>
        <w:t xml:space="preserve">• 의미 차이 | 앞 항목과 짝을 이룬다. 《유교경》과 비교할 때 해의 熱을 冷으로 읽는 대조 독법을 제시한 것이며, 두 글자의 상호 교환으로 반어적인 비유가 성립할 수 있다.</w:t>
      </w:r>
      <w:r>
        <w:br/>
      </w:r>
      <w:r>
        <w:t xml:space="preserve">• 한국어 해설 | 앞 항목과 짝을 이룬다. 《유교경》과 비교할 때 해의 熱을 冷으로 읽는 대조 독법을 제시한 것이며, 두 글자의 상호 교환으로 반어적인 비유가 성립할 수 있다.</w:t>
      </w:r>
      <w:r>
        <w:br/>
      </w:r>
      <w:r>
        <w:t xml:space="preserve">• 번역 영향 판정 | [의미 차이 있음]</w:t>
      </w:r>
      <w:r>
        <w:br/>
      </w:r>
      <w:r>
        <w:t xml:space="preserve">• 공식 출처 | 구버전 및 현재 CBETA XML &lt;note type="orig" n="0385005B"&gt;, 본문 앵커 #nkr_note_orig_0385005B</w:t>
      </w:r>
      <w:r>
        <w:br/>
      </w:r>
      <w:r>
        <w:t xml:space="preserve">• 연결된 CBETA 추가·수정주 원문 | &lt;note type="mod" n="0385005B"&gt;: 熱依遺教經作冷</w:t>
      </w:r>
    </w:p>
    <w:p>
      <w:pPr>
        <w:pStyle w:val="SHTKSourceText"/>
      </w:pPr>
      <w:r>
        <w:t xml:space="preserve">又唯聖人見不謬故但名聖諦凡夫苦謂為樂不淨計淨以顛倒故不名凡諦。</w:t>
      </w:r>
    </w:p>
    <w:p>
      <w:pPr>
        <w:pStyle w:val="SHTKTranslationText"/>
      </w:pPr>
      <w:r>
        <w:t xml:space="preserve">또 오직 성자만이 진실을 그릇되지 않게 보기 때문에 ‘성제’라고 할 뿐이다. 범부는 괴로움을 즐거움이라 하고 부정한 것을 청정하다고 생각하여 뒤바뀐 견해를 지니므로 ‘범제’라 하지 않는다.</w:t>
      </w:r>
    </w:p>
    <w:p>
      <w:pPr>
        <w:pStyle w:val="SHTKPositionMarker"/>
      </w:pPr>
      <w:bookmarkStart w:id="1077" w:name="loc_0385b12"/>
      <w:r>
        <w:t xml:space="preserve">[0385b12]</w:t>
      </w:r>
      <w:bookmarkEnd w:id="1077"/>
    </w:p>
    <w:p>
      <w:pPr>
        <w:pStyle w:val="SHTKSourceText"/>
      </w:pPr>
      <w:r>
        <w:t xml:space="preserve">釋對法中言軌生物解者軌謂軌則如其色法令生色解或說無常等法令生無常等解名生物解新云軌則法者謂七眾律儀等法皆令生解故又云非此所明言能持自性者且約色法變礙為性能持此性名為色法餘法例爾言法之對者應名法對今言對法者為順此方言故就今章中是依主釋若准餘宗對彼法故名為對法如有財者名為有財是有財釋與此不同言俱通能所者下釋者即下對頌正釋名文解言包含者此能包含發智等故可知言勝義言者謂彼義理文言並此所包含也言所依者一如章引正理釋然正理文具有兩段初言藏或所依至引彼義言造此論故解本論藏義次言以對法藏等釋此論得名初藏字是標或者顯第二義以由用也既藏是所依是即名在本論然今此論又名藏者謂用本論藏名目於此論故亦名藏是有財釋以喻如金剛(云云)言光法師說刀名藏謬者非謂說刀名藏是謬盖是誤用正理論文故耳所以然者如前所引正理有兩段文初說刀等言但解藏義次以對法藏下方辨有財釋</w:t>
      </w:r>
    </w:p>
    <w:p>
      <w:pPr>
        <w:pStyle w:val="SHTKTranslationText"/>
      </w:pPr>
      <w:r>
        <w:t xml:space="preserve">‘대법’을 풀이하면서 ‘규칙에 따라 중생의 이해가 생기게 한다’고 한 것에서 ‘궤’란 규칙이다. 가령 색법에 따라 색에 관한 이해를 생기게 하거나 무상 등의 법을 설명하여 무상 등에 대한 이해를 생기게 하는 것을 일러 중생의 이해를 생기게 한다고 한다. 새로운 해석에서는 ‘규칙이 되는 법’이란 칠중의 율의 등의 법이 모두 이해를 생기게 하는 것이라고 한다. 또한 이것이 여기서 밝히는 대상은 아니라고 한다. ‘자신의 본성을 지닐 수 있다’는 것은 우선 색법을 예로 들면 변하고 장애하는 것을 본성으로 삼는데, 그 본성을 유지하기에 색법이라 부른다는 것이다. 다른 법도 이에 준한다. ‘법의 대’라고 하였으니 본래는 ‘법대’라고 이름해야 할 것이다. 지금 ‘대법’이라 부르는 것은 이쪽 언어의 어법에 따르기 때문이다. 지금 이 장에서는 의주석에 따른다. 다른 종파의 뜻에 따르면 그 법을 대하기 때문에 대법이라 하니, 재물을 가진 사람을 유재라고 하는 것과 같은 유재석으로서 여기와는 다르다. ‘능동과 수동에 모두 통한다’고 한 것의 아래쪽 해석이란, 아래에서 게송을 마주하여 명칭을 직접 풀이하는 글을 가리킨다. ‘포함한다’는 것은 이 논이 《발지론》 등을 포함할 수 있다는 뜻이므로 알 수 있다. ‘승의의 언설’이란 그곳의 뜻과 이치를 서술한 문구가 모두 이 논에 포함되어 있다는 것이다. ‘의지하는 바’라는 말은 첫째, 이 장이 인용한 《순정리론》의 풀이와 같다. 그러나 《순정리론》에는 문단이 둘 있다. 먼저 ‘장 또는 의지하는 바……거기에서 뜻과 말을 끌어와 이 논을 지었기 때문이다’라는 문단은 근본 논의 ‘장’이라는 뜻을 풀이한다. 다음 ‘대법장을……’이라는 문단은 이 논이 그 이름을 얻는 까닭을 풀이한다. 첫 문단의 ‘장’은 표제이고 ‘혹’은 두 번째 뜻을 나타내며 ‘이’는 사용한다는 뜻이다. ‘장’이 의지하는 바이므로 장이라는 이름은 근본 논에 속한다. 그런데 지금의 이 논까지 장이라고 부르는 까닭은 근본 논에 붙은 ‘장’이라는 이름을 가져와 이 논의 명칭으로 삼기 때문이다. 그러므로 역시 장이라 하니 유재석이다. 금강의 비유와 같다는 등의 말은 생략한다. ‘광법사가 칼을 장이라고 설명한 것은 잘못이다’라는 말은 칼을 장이라고 부른 것 자체가 잘못이라는 뜻이 아니라 《순정리론》의 문장을 잘못 적용했다는 뜻이다. 그러한 까닭은 앞서 인용한 《순정리론》에 두 문단이 있어서, 첫째 칼 등에 관한 말은 단지 장의 뜻을 풀이하고 그 뒤 ‘대법장’ 이하의 문단에서 비로소 유재석을 논하기 때문이다.</w:t>
      </w:r>
    </w:p>
    <w:p>
      <w:pPr>
        <w:pStyle w:val="SHTKSourceText"/>
      </w:pPr>
      <w:r>
        <w:t xml:space="preserve">今光乃於初釋藏文便作有財不依次文故成謬也又言正理下文者即前所引次文是下非謂遠指餘下文也言無持業釋至推功皈本者解云且依主有財皆顯引彼義言依本論造非自穿鑿若持業釋者便言對法即藏總無顯得依本論義持將謂論主自造成自取功此乃舊意理有持業謙言無若依新解謂理無持業非謂有而不取所以然者由後代造論皆取本論堅實之義及引彼義言造此論故所有文義皆依本論非自穿鑿若言有而不取者不得意也此第五門應言略解題名次第六門方釋品名故知言解品題者有決也問若俱舍名藏三藏應總名俱舍何但此論獨得此名答理如所難今以此論具包含(或言堅實)所依二義偏目藏論餘經論等闕此義故從餘受稱。</w:t>
      </w:r>
    </w:p>
    <w:p>
      <w:pPr>
        <w:pStyle w:val="SHTKTranslationText"/>
      </w:pPr>
      <w:r>
        <w:t xml:space="preserve">그런데 광법사는 첫 번째 장의 뜻을 풀이하는 문단에서 곧바로 유재석을 적용하고 뒤의 문단에 따르지 않았으므로 잘못되었다는 것이다. 또한 ‘《순정리론》의 아래 문장’이라는 말은 방금 인용한 두 번째 문단을 아래 문장이라고 한 것이지, 멀리 떨어진 다른 아래 문장을 가리킨 것이 아니다. ‘지업석은 없다……공로를 근본에 돌린다’고 한 것을 풀이하면, 우선 의주석과 유재석은 모두 근본 논의 뜻과 말을 인용하여 근본 논에 근거해 지은 것이지 스스로 억지로 지어 낸 것이 아님을 나타낸다. 만약 지업석이라면 대법이 곧 장이라고 말하는 데 그쳐 근본 논에 의거했다는 뜻을 전혀 드러내지 못하므로, 논주가 스스로 지어 공로를 자기에게 돌린 것으로 여겨지게 된다. 이는 옛 해석의 취지로서, 이치상 지업석도 가능하지만 겸손하게 없다고 하였다는 것이다. 새로운 해석에 따르면 이치상 지업석이 애초에 성립하지 않는다는 것이지, 지업석이 성립하지만 취하지 않았다는 말이 아니다. 그 이유는 후대에 논을 지은 사람들은 모두 근본 논의 견고하고 진실한 뜻을 취하고 그 뜻을 나타내는 말을 끌어와 이 논을 짓기 때문이다. 모든 글과 뜻이 근본 논에 근거한 것이지 스스로 억지로 만들어 낸 것이 아니다. 지업석도 가능하지만 취하지 않았다고 말한다면 그 뜻을 이해하지 못한 것이다. 이 다섯째 문은 ‘제목의 이름을 간략히 풀이함’이라고 해야 한다. 다음 여섯째 문에서 비로소 품명을 풀이하므로, 여기에서 ‘품의 제목을 풀이함’이라 한 것에는 판단상의 문제가 있음을 알 수 있다. [구문 불확실] ‘有決’의 판독·뜻은 교감 확인이 필요하다. 문: 《구사》의 ‘사’를 장이라고 한다면 삼장 모두를 구사라고 총칭해야 할 것인데 어찌 이 논만 그 이름을 얻는가? 답: 이치상 질문한 바와 같다. 지금 이 논은 ‘포함함’과 ‘의지하는 바’라는 두 뜻을 갖추었으므로, 혹은 ‘견고하고 진실함’과 ‘의지하는 바’라는 두 뜻을 갖추었다고 하므로, 특별히 ‘장론’이라고 한다. 다른 경론 등은 그러한 뜻이 결여되어 있으므로 다른 이름을 따른다.</w:t>
      </w:r>
    </w:p>
    <w:p>
      <w:pPr>
        <w:pStyle w:val="SHTKPositionMarker"/>
      </w:pPr>
      <w:bookmarkStart w:id="1078" w:name="loc_0385c20"/>
      <w:r>
        <w:t xml:space="preserve">[0385c20]</w:t>
      </w:r>
      <w:bookmarkEnd w:id="1078"/>
    </w:p>
    <w:p>
      <w:pPr>
        <w:pStyle w:val="SHTKSourceText"/>
      </w:pPr>
      <w:r>
        <w:t xml:space="preserve">[6]釋第六門</w:t>
      </w:r>
    </w:p>
    <w:p>
      <w:pPr>
        <w:pStyle w:val="SHTKTranslationText"/>
      </w:pPr>
      <w:r>
        <w:t xml:space="preserve">여섯째 문을 풀이한다.</w:t>
      </w:r>
    </w:p>
    <w:p>
      <w:pPr>
        <w:pStyle w:val="SHTKNoteSummary"/>
      </w:pPr>
      <w:r>
        <w:t xml:space="preserve">교감 1 — 편집 구획 안내: 廣釋文義下</w:t>
      </w:r>
    </w:p>
    <w:p>
      <w:pPr>
        <w:pStyle w:val="SHTKNoteDetail"/>
      </w:pPr>
      <w:r>
        <w:t xml:space="preserve">• 원교감 원문 | 廣釋文義下</w:t>
      </w:r>
      <w:r>
        <w:br/>
      </w:r>
      <w:r>
        <w:t xml:space="preserve">• 교감 번호·앵커 | 0385006</w:t>
      </w:r>
      <w:r>
        <w:br/>
      </w:r>
      <w:r>
        <w:t xml:space="preserve">• 판본 정보 | 《卍續藏》에 부착된 원교감 정보(별도 판본명이 기재되지 않은 경우 특정 판본 귀속 금지)</w:t>
      </w:r>
      <w:r>
        <w:br/>
      </w:r>
      <w:r>
        <w:t xml:space="preserve">• 저본 독법 | 여섯째 문 풀이에 해당하는 본문</w:t>
      </w:r>
      <w:r>
        <w:br/>
      </w:r>
      <w:r>
        <w:t xml:space="preserve">• 저본 적용 구절 | 여섯째 문 풀이에 해당하는 본문</w:t>
      </w:r>
      <w:r>
        <w:br/>
      </w:r>
      <w:r>
        <w:t xml:space="preserve">• 저본 기준 번역 | 문헌 내용을 자세하게 풀이함</w:t>
      </w:r>
      <w:r>
        <w:br/>
      </w:r>
      <w:r>
        <w:t xml:space="preserve">• 이문 독법 또는 편집 대안 | ‘廣釋文義’ 아래의 구획</w:t>
      </w:r>
      <w:r>
        <w:br/>
      </w:r>
      <w:r>
        <w:t xml:space="preserve">• 이문 적용 구절 | ‘廣釋文義’ 아래의 구획</w:t>
      </w:r>
      <w:r>
        <w:br/>
      </w:r>
      <w:r>
        <w:t xml:space="preserve">• 이문 기준 번역 | 문헌 내용을 자세하게 풀이함</w:t>
      </w:r>
      <w:r>
        <w:br/>
      </w:r>
      <w:r>
        <w:t xml:space="preserve">• 의미 차이 | ‘廣釋文義下’는 그 다음부터의 편집 구획을 명시하는 메모다. 본문 글자의 이문은 아니다.</w:t>
      </w:r>
      <w:r>
        <w:br/>
      </w:r>
      <w:r>
        <w:t xml:space="preserve">• 한국어 해설 | ‘廣釋文義下’는 그 다음부터의 편집 구획을 명시하는 메모다. 본문 글자의 이문은 아니다.</w:t>
      </w:r>
      <w:r>
        <w:br/>
      </w:r>
      <w:r>
        <w:t xml:space="preserve">• 번역 영향 판정 | [번역 차이 없음]</w:t>
      </w:r>
      <w:r>
        <w:br/>
      </w:r>
      <w:r>
        <w:t xml:space="preserve">• 공식 출처 | 구버전 및 현재 CBETA XML &lt;note type="orig" n="0385006"&gt;, 본문 앵커 #nkr_note_orig_0385006</w:t>
      </w:r>
      <w:r>
        <w:br/>
      </w:r>
      <w:r>
        <w:t xml:space="preserve">• 확인 유의 | 이름 또는 구획 메모이며 문자 이문 아님</w:t>
      </w:r>
    </w:p>
    <w:p>
      <w:pPr>
        <w:pStyle w:val="Heading3"/>
      </w:pPr>
      <w:r>
        <w:t xml:space="preserve">분별계품 제1 | 分別界品第一</w:t>
      </w:r>
    </w:p>
    <w:p>
      <w:pPr>
        <w:pStyle w:val="SHTKSourceText"/>
      </w:pPr>
      <w:r>
        <w:t xml:space="preserve">且解題名分別界品者就中初辨名次釋妨初言界者有三義一族義者族謂種族謂十八界根境不同各有種族如崔盧等姓二持義者持謂任持十八界色聲等法各自任持不相雜亂猶如城邑任持所有有情非情也三性義者謂體性也以十八界一一類中各有自體性故以此三義名之為界品者類也別也以諸品類各別故。</w:t>
      </w:r>
    </w:p>
    <w:p>
      <w:pPr>
        <w:pStyle w:val="SHTKTranslationText"/>
      </w:pPr>
      <w:r>
        <w:t xml:space="preserve">우선 ‘분별계품’이라는 품명을 해설하는 데는 먼저 명칭을 분별하고 다음에 의문을 풀이한다. 먼저 ‘계’에는 세 뜻이 있다고 한다. 첫째 ‘족’의 뜻인데 족이란 종족이다. 십팔계의 근과 경이 각각 다르므로 각기 종족이 있으니, 최씨나 노씨 등의 성과 같다. 둘째 ‘지님’의 뜻이다. 십팔계의 색과 소리 등의 법이 각각 자신의 것을 지니고 뒤섞이지 않는 것을 말한다. 성읍이 그 안의 유정과 무정을 각각 담아 지니는 것과 같다. 셋째 ‘성’의 뜻으로, 체성을 말한다. 십팔계의 각 종류 안에 저마다 고유한 체성이 있기 때문이다. 이 세 뜻에 따라 ‘계’라고 부른다. ‘품’은 종류라는 뜻이자 서로 구별된다는 뜻이다. 여러 품류가 저마다 다르기 때문이다.</w:t>
      </w:r>
    </w:p>
    <w:p>
      <w:pPr>
        <w:pStyle w:val="SHTKPositionMarker"/>
      </w:pPr>
      <w:bookmarkStart w:id="1079" w:name="loc_0386a03"/>
      <w:r>
        <w:t xml:space="preserve">[0386a03]</w:t>
      </w:r>
      <w:bookmarkEnd w:id="1079"/>
    </w:p>
    <w:p>
      <w:pPr>
        <w:pStyle w:val="SHTKSourceText"/>
      </w:pPr>
      <w:r>
        <w:t xml:space="preserve">釋妨者問詞如章言二十二門分別十八界者即下諸門分別以有見無見等二十二門分別也言蘊處不爾者謂蘊唯有為處局根境界中具顯六根境識若具依蘊處界三門明見等者文多繁廣若就蘊處類釋於界義即難知若將見等就界分別類釋蘊處義便易解故就界門分別見等然今章中同於新解但約二十二門分別界故故標品號若依舊疏更有二釋一云界者性也性之言體此品明諸法體以界標名蘊處非體故不別說二云界則名義俱廣謂名有十八義攝無為故標界品處雖義廣而名即狹蘊乃名義俱狹故不標目(云云)次明品前後者此但約八品以明次第除破我品</w:t>
      </w:r>
    </w:p>
    <w:p>
      <w:pPr>
        <w:pStyle w:val="SHTKTranslationText"/>
      </w:pPr>
      <w:r>
        <w:t xml:space="preserve">의문을 풀이하는 부분에서는 질문의 문구가 이 장에 실린 그대로다. ‘스물두 문으로 십팔계를 분별한다’는 것은 아래의 여러 문에서 유견·무견 등 스물두 가지 분류 기준으로 분별한다는 뜻이다. ‘온과 처는 그렇지 않다’는 것은 온은 유위법에만 속하고 처는 근과 경의 범위로 제한되지만 계는 육근·육경·육식을 모두 드러낸다는 뜻이다. 유견 등의 분류를 온·처·계 세 문에 따라 모두 밝히려면 글이 많아지고 번잡해진다. 온과 처의 분류에 따라 계의 뜻을 풀이한다면 알기 어렵다. 반대로 유견 등의 분류를 계에 따라 분별하고 이를 유추하여 온과 처를 풀이한다면 쉽게 이해할 수 있다. 그러므로 계의 문을 통해 유견 등을 분별한다. 지금 이 장은 새로운 해석과 같으며, 다만 스물두 가지 문으로 계를 분별한다는 이유로 품의 이름을 붙인다. 옛 소에 따르면 두 가지 풀이가 더 있다. 첫째 ‘계’란 ‘성’이라는 뜻이다. ‘성’은 곧 체라는 말이다. 이 품은 모든 법의 체를 밝히므로 ‘계’라는 이름을 내세웠고 온과 처는 체가 아니므로 별도로 말하지 않았다. 둘째 ‘계’는 이름도 뜻도 모두 넓다. 이름에는 열여덟이 있고 뜻은 무위법까지 포섭하므로 계품이라는 이름을 내세운 것이다. ‘처’는 뜻은 넓지만 이름은 좁다. ‘온’은 이름과 뜻이 모두 좁으므로 품의 이름으로 내세우지 않았다. 이어 품의 앞뒤 순서를 밝히는데, 이는 파아품을 제외하고 여덟 품만을 기준으로 차례를 설명한 것이다.</w:t>
      </w:r>
    </w:p>
    <w:p>
      <w:pPr>
        <w:pStyle w:val="SHTKSourceText"/>
      </w:pPr>
      <w:r>
        <w:t xml:space="preserve">言無別正頌者謂彼但是引經中頌證成無我非本講婆沙之時自造頌也</w:t>
      </w:r>
    </w:p>
    <w:p>
      <w:pPr>
        <w:pStyle w:val="SHTKTranslationText"/>
      </w:pPr>
      <w:r>
        <w:t xml:space="preserve">‘별도의 정식 게송이 없다’는 것은 파아품은 다만 경의 게송을 인용하여 무아를 증명할 뿐, 본래 《비바사론》을 강의하던 때 스스로 새로 지은 게송은 아니라는 뜻이다.</w:t>
      </w:r>
    </w:p>
    <w:p>
      <w:pPr>
        <w:pStyle w:val="SHTKNoteSummary"/>
      </w:pPr>
      <w:r>
        <w:t xml:space="preserve">교감 1 — CBETA 채택 「但」 / 《卍續藏》 「伹」</w:t>
      </w:r>
    </w:p>
    <w:p>
      <w:pPr>
        <w:pStyle w:val="SHTKNoteDetail"/>
      </w:pPr>
      <w:r>
        <w:t xml:space="preserve">• 원교감 원문 | 但【CB】，伹【卍續】</w:t>
      </w:r>
      <w:r>
        <w:br/>
      </w:r>
      <w:r>
        <w:t xml:space="preserve">• 교감 번호·앵커 | 0386a1401</w:t>
      </w:r>
      <w:r>
        <w:br/>
      </w:r>
      <w:r>
        <w:t xml:space="preserve">• 판본 정보 | 【CB】=CBETA 채택 독법; 【卍續】=원 《卍續藏》 독법. 구버전 #wit1/#wit2, 현재본 #wit.cbeta/#wit.orig</w:t>
      </w:r>
      <w:r>
        <w:br/>
      </w:r>
      <w:r>
        <w:t xml:space="preserve">• 저본 독법 | 但</w:t>
      </w:r>
      <w:r>
        <w:br/>
      </w:r>
      <w:r>
        <w:t xml:space="preserve">• 저본 적용 구절 | 品言無別正頌者謂彼但是引經中頌證成無</w:t>
      </w:r>
      <w:r>
        <w:br/>
      </w:r>
      <w:r>
        <w:t xml:space="preserve">• 저본 기준 번역 | 다만·오직</w:t>
      </w:r>
      <w:r>
        <w:br/>
      </w:r>
      <w:r>
        <w:t xml:space="preserve">• 이문 독법 또는 편집 대안 | 伹</w:t>
      </w:r>
      <w:r>
        <w:br/>
      </w:r>
      <w:r>
        <w:t xml:space="preserve">• 이문 적용 구절 | 品言無別正頌者謂彼伹是引經中頌證成無</w:t>
      </w:r>
      <w:r>
        <w:br/>
      </w:r>
      <w:r>
        <w:t xml:space="preserve">• 이문 기준 번역 | 다만·오직</w:t>
      </w:r>
      <w:r>
        <w:br/>
      </w:r>
      <w:r>
        <w:t xml:space="preserve">• 의미 차이 | 교정 자형과 원 간본 독법을 나누어 기록함. ‘伹’는 이 문맥에서 ‘但’에 대응하는 표기로 기록된 것으로, 한글 번역에서 부사 ‘다만·오직’의 의미를 달리할 필요가 없다. 글자 형태를 이문으로 별도 보존한다.</w:t>
      </w:r>
      <w:r>
        <w:br/>
      </w:r>
      <w:r>
        <w:t xml:space="preserve">• 한국어 해설 | ‘伹’는 이 문맥에서 ‘但’에 대응하는 표기로 기록된 것으로, 한글 번역에서 부사 ‘다만·오직’의 의미를 달리할 필요가 없다. 글자 형태를 이문으로 별도 보존한다.</w:t>
      </w:r>
      <w:r>
        <w:br/>
      </w:r>
      <w:r>
        <w:t xml:space="preserve">• 번역 영향 판정 | [번역 차이 없음]</w:t>
      </w:r>
      <w:r>
        <w:br/>
      </w:r>
      <w:r>
        <w:t xml:space="preserve">• 공식 출처 | 구버전 XML &lt;app from="#beg0386a1401"&gt;; 현재본 동일 앵커. 구버전 추가 교감주 0386a1401와 중복인 경우 1건으로 통합</w:t>
      </w:r>
      <w:r>
        <w:br/>
      </w:r>
      <w:r>
        <w:t xml:space="preserve">• 연결된 CBETA 추가·수정주 원문 | &lt;note type="add" n="0386a1401"&gt;: 但【CB】，伹【卍續】</w:t>
      </w:r>
    </w:p>
    <w:p>
      <w:pPr>
        <w:pStyle w:val="SHTKSourceText"/>
      </w:pPr>
      <w:r>
        <w:t xml:space="preserve">新云此一部論總有九品前之八品述自宗義釋本頌文所以先明後之一品造釋時加破外執故所以後說言初二品總明漏無漏者且如界品總明諸法如標宗言有漏無漏等根品明二十二根信等五根通漏無漏未知等三一向無漏餘可准知言初界品明諸法體者體是本義由是正理名本事品又對法論明蘊處界名本事分故根品明諸法用者根是勝用差別故故正理名差別品釋六品中章約厭欣以明次第如四諦中先明苦集後明滅道又解有漏無始時起是故先明無漏新生是故後說言業品明因隨眠明緣者業親能感果如種牙等名因惑但通潤如水土等名緣新云業與惑俱是其因然業是近有差別因在惑先說隨眠是遠無差別因故後說又惑為業因故在最後釋以厭果斷因故果先因後言賢聖品明果者謂明諸聖賢證果階位故智品明因等者證果必由智故故智是因</w:t>
      </w:r>
    </w:p>
    <w:p>
      <w:pPr>
        <w:pStyle w:val="SHTKTranslationText"/>
      </w:pPr>
      <w:r>
        <w:t xml:space="preserve">새로운 해석은 ‘이 한 부의 논에는 모두 아홉 품이 있다’고 한다. 앞의 여덟 품은 자신의 종파의 뜻을 서술하고 근본 게송을 풀이하므로 먼저 밝히고, 뒤의 한 품은 해설을 지을 때 바깥의 잘못된 주장을 깨뜨리기 위해 덧붙인 것이므로 나중에 설명한다. ‘처음 두 품에서 유루와 무루를 총괄하여 밝힌다’는 것은, 예컨대 계품에서 ‘유루와 무루’ 등으로 종지를 표방한 것처럼 모든 법을 총괄하여 밝힌다는 뜻이다. 근품에서는 이십이근을 밝혀 신 등의 오근은 유루와 무루에 모두 통하며, 미지당지근 등의 세 근은 오직 무루에 속한다. 나머지는 이에 준하여 알 수 있다. ‘첫째 계품은 모든 법의 체를 밝힌다’에서 체란 근본이라는 뜻이다. 따라서 《순정리론》에서는 이를 ‘본사품’이라 한다. 또 《대법론》에서는 온·처·계를 밝히는 부분을 ‘본사분’이라 한다. ‘근품은 모든 법의 작용을 밝힌다’는 것은 근이 뛰어난 작용상의 차이를 나타내기 때문이므로, 《순정리론》에서는 ‘차별품’이라고 한다. 여섯 품을 풀이하면서 이 장은 싫어함과 기꺼워함에 따라 차례를 설명한다. 사제에서도 먼저 고제와 집제를 밝히고 뒤에 멸제와 도제를 밝히는 것과 같다. 또 다른 해석에서는 유루법은 시작 없는 때부터 일어났으므로 먼저 밝히고 무루법은 새롭게 생겨나므로 뒤에 말한다고 한다. ‘업품은 원인을 밝히고 수면품은 연을 밝힌다’는 것은 업은 씨앗에서 싹이 나는 것처럼 직접 과보를 감득할 수 있으므로 ‘인’이라 하고, 번뇌는 물과 흙처럼 두루 적셔 주기만 하므로 ‘연’이라 한다. 새로운 해석에서는 업과 번뇌가 모두 원인이기는 하지만 업은 가깝고 구별되는 원인이므로 번뇌보다 먼저 설명하고, 수면은 멀고 구별되지 않는 원인이므로 뒤에 설명한다고 한다. 또 번뇌가 업의 원인이므로 가장 마지막에 풀이한다. 결과를 싫어하여 원인을 끊으려 하므로 결과가 먼저이고 원인이 나중이다. ‘현성품은 결과를 밝힌다’는 것은 여러 현인과 성인이 과위를 증득하는 단계를 밝힌다는 뜻이다. ‘지품은 원인을 밝힌다’는 것은 과위를 증득하려면 반드시 지혜를 따라야 하므로 지혜가 원인이 된다는 뜻이다.</w:t>
      </w:r>
    </w:p>
    <w:p>
      <w:pPr>
        <w:pStyle w:val="SHTKSourceText"/>
      </w:pPr>
      <w:r>
        <w:t xml:space="preserve">定但通資故是緣也</w:t>
      </w:r>
    </w:p>
    <w:p>
      <w:pPr>
        <w:pStyle w:val="SHTKTranslationText"/>
      </w:pPr>
      <w:r>
        <w:t xml:space="preserve">선정은 단지 두루 돕는 것이므로 ‘연’이다.</w:t>
      </w:r>
    </w:p>
    <w:p>
      <w:pPr>
        <w:pStyle w:val="SHTKNoteSummary"/>
      </w:pPr>
      <w:r>
        <w:t xml:space="preserve">교감 1 — CBETA 채택 「但」 / 《卍續藏》 「伹」</w:t>
      </w:r>
    </w:p>
    <w:p>
      <w:pPr>
        <w:pStyle w:val="SHTKNoteDetail"/>
      </w:pPr>
      <w:r>
        <w:t xml:space="preserve">• 원교감 원문 | 但【CB】，伹【卍續】</w:t>
      </w:r>
      <w:r>
        <w:br/>
      </w:r>
      <w:r>
        <w:t xml:space="preserve">• 교감 번호·앵커 | 0386b0701</w:t>
      </w:r>
      <w:r>
        <w:br/>
      </w:r>
      <w:r>
        <w:t xml:space="preserve">• 판본 정보 | 【CB】=CBETA 채택 독법; 【卍續】=원 《卍續藏》 독법. 구버전 #wit1/#wit2, 현재본 #wit.cbeta/#wit.orig</w:t>
      </w:r>
      <w:r>
        <w:br/>
      </w:r>
      <w:r>
        <w:t xml:space="preserve">• 저본 독법 | 但</w:t>
      </w:r>
      <w:r>
        <w:br/>
      </w:r>
      <w:r>
        <w:t xml:space="preserve">• 저본 적용 구절 | 必由智故故智是因定但通資故是緣也新云</w:t>
      </w:r>
      <w:r>
        <w:br/>
      </w:r>
      <w:r>
        <w:t xml:space="preserve">• 저본 기준 번역 | 다만·오직</w:t>
      </w:r>
      <w:r>
        <w:br/>
      </w:r>
      <w:r>
        <w:t xml:space="preserve">• 이문 독법 또는 편집 대안 | 伹</w:t>
      </w:r>
      <w:r>
        <w:br/>
      </w:r>
      <w:r>
        <w:t xml:space="preserve">• 이문 적용 구절 | 必由智故故智是因定伹通資故是緣也新云</w:t>
      </w:r>
      <w:r>
        <w:br/>
      </w:r>
      <w:r>
        <w:t xml:space="preserve">• 이문 기준 번역 | 다만·오직</w:t>
      </w:r>
      <w:r>
        <w:br/>
      </w:r>
      <w:r>
        <w:t xml:space="preserve">• 의미 차이 | 교정 자형과 원 간본 독법을 나누어 기록함. ‘伹’는 이 문맥에서 ‘但’에 대응하는 표기로 기록된 것으로, 한글 번역에서 부사 ‘다만·오직’의 의미를 달리할 필요가 없다. 글자 형태를 이문으로 별도 보존한다.</w:t>
      </w:r>
      <w:r>
        <w:br/>
      </w:r>
      <w:r>
        <w:t xml:space="preserve">• 한국어 해설 | ‘伹’는 이 문맥에서 ‘但’에 대응하는 표기로 기록된 것으로, 한글 번역에서 부사 ‘다만·오직’의 의미를 달리할 필요가 없다. 글자 형태를 이문으로 별도 보존한다.</w:t>
      </w:r>
      <w:r>
        <w:br/>
      </w:r>
      <w:r>
        <w:t xml:space="preserve">• 번역 영향 판정 | [번역 차이 없음]</w:t>
      </w:r>
      <w:r>
        <w:br/>
      </w:r>
      <w:r>
        <w:t xml:space="preserve">• 공식 출처 | 구버전 XML &lt;app from="#beg0386b0701"&gt;; 현재본 동일 앵커. 구버전 추가 교감주 0386b0701와 중복인 경우 1건으로 통합</w:t>
      </w:r>
      <w:r>
        <w:br/>
      </w:r>
      <w:r>
        <w:t xml:space="preserve">• 연결된 CBETA 추가·수정주 원문 | &lt;note type="add" n="0386b0701"&gt;: 但【CB】，伹【卍續】</w:t>
      </w:r>
    </w:p>
    <w:p>
      <w:pPr>
        <w:pStyle w:val="SHTKSourceText"/>
      </w:pPr>
      <w:r>
        <w:t xml:space="preserve">新云賢聖是果如有漏中有情世間聖無別器故唯說人不同有漏兼舉器果智定是因就中定是因智是果故先明智又上所明皆據正釋及多分說文便明義非無交雜。</w:t>
      </w:r>
    </w:p>
    <w:p>
      <w:pPr>
        <w:pStyle w:val="SHTKTranslationText"/>
      </w:pPr>
      <w:r>
        <w:t xml:space="preserve">새로운 해석에서는 현성은 결과이며 유루의 경우 유정세간에 해당한다고 한다. 성자는 별도의 기세간이 없으므로 사람만 말하며, 유루의 경우처럼 기세간의 결과를 아울러 들지는 않는다. 지혜와 선정은 원인이다. 그 가운데 선정이 원인이고 지혜가 결과이므로 지혜를 먼저 밝힌다. 또 앞에서 밝힌 것은 모두 주된 해석과 대다수의 경우를 기준으로 삼아 뜻을 설명하기 편하도록 한 것이며, 뜻들이 서로 섞이는 일이 전혀 없다는 말은 아니다.</w:t>
      </w:r>
    </w:p>
    <w:p>
      <w:pPr>
        <w:pStyle w:val="SHTKPositionMarker"/>
      </w:pPr>
      <w:bookmarkStart w:id="1080" w:name="loc_0386b12"/>
      <w:r>
        <w:t xml:space="preserve">[0386b12]</w:t>
      </w:r>
      <w:bookmarkEnd w:id="1080"/>
    </w:p>
    <w:p>
      <w:pPr>
        <w:pStyle w:val="SHTKSourceText"/>
      </w:pPr>
      <w:r>
        <w:t xml:space="preserve">[1]依文釋中總分三者汎明諸論正宗定有序及流通有無不定</w:t>
      </w:r>
    </w:p>
    <w:p>
      <w:pPr>
        <w:pStyle w:val="SHTKTranslationText"/>
      </w:pPr>
      <w:r>
        <w:t xml:space="preserve">‘본문에 의거한 해석을 전체적으로 세 부분으로 나눈다’고 한 것은 모든 논을 일반적으로 볼 때 본론에는 반드시 정종분이 있지만, 서분과 유통분의 유무는 일정하지 않기 때문이다.</w:t>
      </w:r>
    </w:p>
    <w:p>
      <w:pPr>
        <w:pStyle w:val="SHTKNoteSummary"/>
      </w:pPr>
      <w:r>
        <w:t xml:space="preserve">교감 1 — 편집 구획 안내: 依文正解下</w:t>
      </w:r>
    </w:p>
    <w:p>
      <w:pPr>
        <w:pStyle w:val="SHTKNoteDetail"/>
      </w:pPr>
      <w:r>
        <w:t xml:space="preserve">• 원교감 원문 | 依文正解下</w:t>
      </w:r>
      <w:r>
        <w:br/>
      </w:r>
      <w:r>
        <w:t xml:space="preserve">• 교감 번호·앵커 | 0386001</w:t>
      </w:r>
      <w:r>
        <w:br/>
      </w:r>
      <w:r>
        <w:t xml:space="preserve">• 판본 정보 | 《卍續藏》에 부착된 원교감 정보(별도 판본명이 기재되지 않은 경우 특정 판본 귀속 금지)</w:t>
      </w:r>
      <w:r>
        <w:br/>
      </w:r>
      <w:r>
        <w:t xml:space="preserve">• 저본 독법 | 본문에 의거해 풀이하는 구획</w:t>
      </w:r>
      <w:r>
        <w:br/>
      </w:r>
      <w:r>
        <w:t xml:space="preserve">• 저본 적용 구절 | 본문에 의거해 풀이하는 구획</w:t>
      </w:r>
      <w:r>
        <w:br/>
      </w:r>
      <w:r>
        <w:t xml:space="preserve">• 저본 기준 번역 | 본문에 따라 풀이함</w:t>
      </w:r>
      <w:r>
        <w:br/>
      </w:r>
      <w:r>
        <w:t xml:space="preserve">• 이문 독법 또는 편집 대안 | ‘依文正解’ 이하 내용</w:t>
      </w:r>
      <w:r>
        <w:br/>
      </w:r>
      <w:r>
        <w:t xml:space="preserve">• 이문 적용 구절 | ‘依文正解’ 이하 내용</w:t>
      </w:r>
      <w:r>
        <w:br/>
      </w:r>
      <w:r>
        <w:t xml:space="preserve">• 이문 기준 번역 | 본문에 따라 풀이함</w:t>
      </w:r>
      <w:r>
        <w:br/>
      </w:r>
      <w:r>
        <w:t xml:space="preserve">• 의미 차이 | ‘依文正解下’라는 원교감은 구획 위치를 설명한다. 원문을 바꾸거나 별도의 학설을 덧붙이지 않는다.</w:t>
      </w:r>
      <w:r>
        <w:br/>
      </w:r>
      <w:r>
        <w:t xml:space="preserve">• 한국어 해설 | ‘依文正解下’라는 원교감은 구획 위치를 설명한다. 원문을 바꾸거나 별도의 학설을 덧붙이지 않는다.</w:t>
      </w:r>
      <w:r>
        <w:br/>
      </w:r>
      <w:r>
        <w:t xml:space="preserve">• 번역 영향 판정 | [번역 차이 없음]</w:t>
      </w:r>
      <w:r>
        <w:br/>
      </w:r>
      <w:r>
        <w:t xml:space="preserve">• 공식 출처 | 구버전 및 현재 CBETA XML &lt;note type="orig" n="0386001"&gt;, 본문 앵커 #nkr_note_orig_0386001</w:t>
      </w:r>
      <w:r>
        <w:br/>
      </w:r>
      <w:r>
        <w:t xml:space="preserve">• 확인 유의 | 이름 또는 구획 메모이며 문자 이문 아님</w:t>
      </w:r>
    </w:p>
    <w:p>
      <w:pPr>
        <w:pStyle w:val="SHTKSourceText"/>
      </w:pPr>
      <w:r>
        <w:t xml:space="preserve">或有流通無序分如二十唯識或有序分而無流通如毗婆沙論或二俱有如此論等或二俱無如發智論等今此論初三行及四頌釋時加是序及流通中六百頌是根本造故是正宗此約八品以明</w:t>
      </w:r>
    </w:p>
    <w:p>
      <w:pPr>
        <w:pStyle w:val="SHTKTranslationText"/>
      </w:pPr>
      <w:r>
        <w:t xml:space="preserve">유통분은 있지만 서분은 없는 경우도 있으니 《이십유식론》과 같고, 서분은 있지만 유통분은 없는 경우도 있으니 《비바사론》과 같으며, 둘 다 있는 경우도 있으니 이 논 등과 같고, 둘 다 없는 경우도 있으니 《발지론》 등과 같다. 지금 이 논의 처음 세 행과 해설할 때 덧붙인 네 게송은 서분과 유통분이며, 가운데의 육백 게송은 근본적으로 지은 것이므로 정종분이다. 이는 여덟 품을 기준으로 설명한 것이다.</w:t>
      </w:r>
    </w:p>
    <w:p>
      <w:pPr>
        <w:pStyle w:val="SHTKSourceText"/>
      </w:pPr>
      <w:r>
        <w:t xml:space="preserve">若約九品明者舊有三說一云除序至破我品已善[2]說前名為正宗</w:t>
      </w:r>
    </w:p>
    <w:p>
      <w:pPr>
        <w:pStyle w:val="SHTKTranslationText"/>
      </w:pPr>
      <w:r>
        <w:t xml:space="preserve">아홉 품을 기준으로 하면 옛날에 세 가지 설이 있었다. 첫째, 서분부터 파아품의 ‘이미 잘 설명하였다’ 앞까지를 정종분이라 하는 것이다.</w:t>
      </w:r>
    </w:p>
    <w:p>
      <w:pPr>
        <w:pStyle w:val="SHTKNoteSummary"/>
      </w:pPr>
      <w:r>
        <w:t xml:space="preserve">교감 2 — CBETA 채택 「已」 / 《卍續藏》 「巳」</w:t>
      </w:r>
    </w:p>
    <w:p>
      <w:pPr>
        <w:pStyle w:val="SHTKNoteDetail"/>
      </w:pPr>
      <w:r>
        <w:t xml:space="preserve">• 원교감 원문 | 說下入因淨因道四字見</w:t>
      </w:r>
      <w:r>
        <w:br/>
      </w:r>
      <w:r>
        <w:t xml:space="preserve">• 교감 번호·앵커 | 0386002</w:t>
      </w:r>
      <w:r>
        <w:br/>
      </w:r>
      <w:r>
        <w:t xml:space="preserve">• 판본 정보 | 《卍續藏》에 부착된 원교감 정보(별도 판본명이 기재되지 않은 경우 특정 판본 귀속 금지)</w:t>
      </w:r>
      <w:r>
        <w:br/>
      </w:r>
      <w:r>
        <w:t xml:space="preserve">• 저본 독법 | 已善說前</w:t>
      </w:r>
      <w:r>
        <w:br/>
      </w:r>
      <w:r>
        <w:t xml:space="preserve">• 저본 적용 구절 | 已善說前</w:t>
      </w:r>
      <w:r>
        <w:br/>
      </w:r>
      <w:r>
        <w:t xml:space="preserve">• 저본 기준 번역 | 이미 잘 설명했다는 구절 앞까지</w:t>
      </w:r>
      <w:r>
        <w:br/>
      </w:r>
      <w:r>
        <w:t xml:space="preserve">• 이문 독법 또는 편집 대안 | 已善說因淨因道前 (교감 해석 미확정)</w:t>
      </w:r>
      <w:r>
        <w:br/>
      </w:r>
      <w:r>
        <w:t xml:space="preserve">• 이문 적용 구절 | 已善說因淨因道前 (교감 해석 미확정)</w:t>
      </w:r>
      <w:r>
        <w:br/>
      </w:r>
      <w:r>
        <w:t xml:space="preserve">• 이문 기준 번역 | ‘因淨因道’가 포함된 구절 앞까지일 가능성</w:t>
      </w:r>
      <w:r>
        <w:br/>
      </w:r>
      <w:r>
        <w:t xml:space="preserve">• 의미 차이 | 원교감 ‘說下入因淨因道四字見’은 說 뒤에 因淨因道의 네 글자를 넣으라는 취지로 보이나, 완전한 인용문 경계는 이 주석만으로 확정되지 않는다. 따라서 독법 차이를 기록하되 확정 보입하지 않는다.</w:t>
      </w:r>
      <w:r>
        <w:br/>
      </w:r>
      <w:r>
        <w:t xml:space="preserve">• 한국어 해설 | 원교감 ‘說下入因淨因道四字見’은 說 뒤에 因淨因道의 네 글자를 넣으라는 취지로 보이나, 완전한 인용문 경계는 이 주석만으로 확정되지 않는다. 따라서 독법 차이를 기록하되 확정 보입하지 않는다.</w:t>
      </w:r>
      <w:r>
        <w:br/>
      </w:r>
      <w:r>
        <w:t xml:space="preserve">• 번역 영향 판정 | [판단 유보]</w:t>
      </w:r>
      <w:r>
        <w:br/>
      </w:r>
      <w:r>
        <w:t xml:space="preserve">• 공식 출처 | 구버전 및 현재 CBETA XML &lt;note type="orig" n="0386002"&gt;, 본문 앵커 #nkr_note_orig_0386002</w:t>
      </w:r>
      <w:r>
        <w:br/>
      </w:r>
      <w:r>
        <w:t xml:space="preserve">• 원교감 원문 | 已【CB】，巳【卍續】</w:t>
      </w:r>
      <w:r>
        <w:br/>
      </w:r>
      <w:r>
        <w:t xml:space="preserve">• 교감 번호·앵커 | 0386b1701</w:t>
      </w:r>
      <w:r>
        <w:br/>
      </w:r>
      <w:r>
        <w:t xml:space="preserve">• 판본 정보 | 【CB】=CBETA 채택 독법; 【卍續】=원 《卍續藏》 독법. 구버전 #wit1/#wit2, 현재본 #wit.cbeta/#wit.orig</w:t>
      </w:r>
      <w:r>
        <w:br/>
      </w:r>
      <w:r>
        <w:t xml:space="preserve">• 저본 독법 | 已</w:t>
      </w:r>
      <w:r>
        <w:br/>
      </w:r>
      <w:r>
        <w:t xml:space="preserve">• 저본 적용 구절 | 說一云除序至破我品已善說前名為正宗破</w:t>
      </w:r>
      <w:r>
        <w:br/>
      </w:r>
      <w:r>
        <w:t xml:space="preserve">• 저본 기준 번역 | 이미 / ~한 뒤 / 이상 등 문맥에 맞는 풀이</w:t>
      </w:r>
      <w:r>
        <w:br/>
      </w:r>
      <w:r>
        <w:t xml:space="preserve">• 이문 독법 또는 편집 대안 | 巳</w:t>
      </w:r>
      <w:r>
        <w:br/>
      </w:r>
      <w:r>
        <w:t xml:space="preserve">• 이문 적용 구절 | 說一云除序至破我品巳善說前名為正宗破</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from="#beg0386b1701"&gt;; 현재본 동일 앵커. 구버전 추가 교감주 0386b1701와 중복인 경우 1건으로 통합</w:t>
      </w:r>
      <w:r>
        <w:br/>
      </w:r>
      <w:r>
        <w:t xml:space="preserve">• 연결된 CBETA 추가·수정주 원문 | &lt;note type="add" n="0386b1701"&gt;: 已【CB】，巳【卍續】</w:t>
      </w:r>
    </w:p>
    <w:p>
      <w:pPr>
        <w:pStyle w:val="SHTKSourceText"/>
      </w:pPr>
      <w:r>
        <w:t xml:space="preserve">破我品末是流通謂此論釋經諸法無我故故破我品亦是正宗二云從定品末兼破我品總名流通以乘流通分起問而剩明破我為在流通後故亦名流通三云破我品中自有三分可知言一皈敬序二發起序者皈敬謂皈依諸佛發起謂發起正宗然二序有無不定或有皈敬而無發起或有發起而無皈敬此論具有二序所以先皈敬者論云今欲造論為顯自師其體尊高超諸聖眾故先讚德方申敬禮又顯宗云以讚禮言滅諸惡障標嘉瑞故然讚禮意有三一教本佛說故傳佛教故先敬佛二先讚世尊有勝德故欲明佛教真實不虗三讚大師以標吉祥福力護念滅除惡障離諸魔事(惡障有三一師障二弟子障三論障思可知之也)言初諸字明所皈敬等者新云初之一字表德所成人次十三字明人所成德就十三字中上句六字顯智斷二德下之一句述其恩德就六字中初之三字顯其智德次之一字述其斷德</w:t>
      </w:r>
    </w:p>
    <w:p>
      <w:pPr>
        <w:pStyle w:val="SHTKTranslationText"/>
      </w:pPr>
      <w:r>
        <w:t xml:space="preserve">파아품의 끝은 유통분이다. 이 논은 경전에서 말한 모든 법의 무아를 풀이하므로 파아품도 정종분에 속한다. 둘째, 정품 끝에서 파아품까지를 통틀어 유통분이라 한다. 유통분을 이어받아 질문이 일어남에 따라 파아를 더 밝혔으며 이것이 유통분 뒤에 있으므로 역시 유통분이라고 하는 것이다. 셋째, 파아품 안에도 자체적으로 세 부분이 있다고 한다. 보면 알 수 있다. ‘첫째 귀경서, 둘째 발기서’에서 귀경은 모든 부처님께 귀의하고 공경하는 것이며, 발기는 정종분을 일으킨다는 뜻이다. 그러나 이 두 서분이 있는지 없는지는 일정하지 않다. 귀경서는 있지만 발기서가 없는 경우도 있고, 발기서는 있지만 귀경서가 없는 경우도 있다. 이 논은 두 서분을 모두 갖추었다. 먼저 귀경하는 까닭에 대하여 논에서는 ‘이제 논을 지으면서 자신의 스승이 다른 성스러운 무리보다 높고 존귀한 체를 지녔음을 드러내려 하므로, 먼저 그 덕을 찬탄한 뒤 공경하여 예배한다’고 하였다. 또 《현종론》에서는 ‘찬탄하고 예배하는 말로 여러 악한 장애를 없애고 상서로운 조짐을 드러내기 때문’이라고 하였다. 찬탄하고 예배하는 뜻은 세 가지다. 첫째, 가르침의 근본이 부처님에게서 나왔고 부처님의 가르침을 전하기 때문에 먼저 부처님을 공경한다. 둘째, 먼저 세존께 뛰어난 덕이 있음을 찬탄하여 불교의 가르침이 참되고 헛되지 않음을 밝히려 하기 때문이다. 셋째, 큰 스승을 찬탄하여 길상을 나타내고 복덕의 힘으로 보호받아 악한 장애를 없애며 온갖 마의 일을 떠나게 하기 위해서다. 악한 장애에는 스승의 장애, 제자의 장애, 논의 장애라는 세 가지가 있는데 생각하면 알 수 있다. ‘처음의 제(諸) 자는 귀경하는 대상을 밝힌다’는 말에 대하여 새 해석은 ‘처음 한 글자는 덕을 성취한 사람을 나타낸다’고 한다. 그다음 열세 글자는 그 사람이 이룬 덕을 밝힌다. 그 열세 글자 가운데 앞 구절의 여섯 글자는 지혜와 번뇌 단절이라는 두 덕을 드러내고, 뒤 한 구절은 은혜의 덕을 서술한다. 앞의 여섯 글자 가운데 처음 세 글자는 지혜의 덕을 드러내고, 그다음 한 글자는 번뇌를 끊는 덕을 서술하며,</w:t>
      </w:r>
    </w:p>
    <w:p>
      <w:pPr>
        <w:pStyle w:val="SHTKSourceText"/>
      </w:pPr>
      <w:r>
        <w:t xml:space="preserve">後之兩字雙明二德即是二種冥滅義也初言諸者表諸佛蒼頡篇云諸非一也聲類云諸總也法華云諸求三乘人諸言所表三乘人也此論言諸諸言所表具德人也顯一切佛悉具三德成皈敬故非局釋迦又唯世尊不通餘聖無三德故</w:t>
      </w:r>
    </w:p>
    <w:p>
      <w:pPr>
        <w:pStyle w:val="SHTKTranslationText"/>
      </w:pPr>
      <w:r>
        <w:t xml:space="preserve">끝의 두 글자는 그 두 덕을 모두 밝힌다. 이는 곧 두 종류의 어둠이 사라진다는 뜻이다. 처음의 ‘제’라는 말은 모든 부처님을 나타낸다. 《창힐편》에서는 ‘제는 하나가 아니라는 뜻’이라고 하였다. 《성류》에서는 ‘제는 모두라는 뜻’이라고 하였다. 《법화경》에서는 ‘여러 삼승을 구하는 사람’이라고 하였으니, ‘제’라는 말은 삼승의 사람들을 나타내는 것이다. 이 논의 ‘제’는 그 말을 통해 세 가지 덕을 갖춘 사람을 나타낸다. 그러므로 모든 부처님이 다 세 가지 덕을 갖추었기에 귀의하고 공경하는 것이지 석가모니 한 분에만 국한되는 것은 아님을 드러낸다. 또 오직 세존에게만 해당하고 다른 성자에게까지 통하지는 않으니, 다른 성자에게는 세 가지 덕이 모두 없기 때문이다.</w:t>
      </w:r>
    </w:p>
    <w:p>
      <w:pPr>
        <w:pStyle w:val="SHTKSourceText"/>
      </w:pPr>
      <w:r>
        <w:t xml:space="preserve">然此諸字起自西方母[3]尼論師</w:t>
      </w:r>
    </w:p>
    <w:p>
      <w:pPr>
        <w:pStyle w:val="SHTKTranslationText"/>
      </w:pPr>
      <w:r>
        <w:t xml:space="preserve">그런데 이 ‘제’라는 글자의 사용은 서방의 모니 논사에게서 시작되었다.</w:t>
      </w:r>
    </w:p>
    <w:p>
      <w:pPr>
        <w:pStyle w:val="SHTKNoteSummary"/>
      </w:pPr>
      <w:r>
        <w:t xml:space="preserve">교감 1 — 원교감 0386003: 尼一作兒</w:t>
      </w:r>
    </w:p>
    <w:p>
      <w:pPr>
        <w:pStyle w:val="SHTKNoteDetail"/>
      </w:pPr>
      <w:r>
        <w:t xml:space="preserve">• 원교감 원문 | 尼一作兒</w:t>
      </w:r>
      <w:r>
        <w:br/>
      </w:r>
      <w:r>
        <w:t xml:space="preserve">• 교감 번호·앵커 | 0386003</w:t>
      </w:r>
      <w:r>
        <w:br/>
      </w:r>
      <w:r>
        <w:t xml:space="preserve">• 판본 정보 | 《卍續藏》에 부착된 원교감 정보(별도 판본명이 기재되지 않은 경우 특정 판본 귀속 금지)</w:t>
      </w:r>
      <w:r>
        <w:br/>
      </w:r>
      <w:r>
        <w:t xml:space="preserve">• 저본 독법 | 母尼論師</w:t>
      </w:r>
      <w:r>
        <w:br/>
      </w:r>
      <w:r>
        <w:t xml:space="preserve">• 저본 적용 구절 | 母尼論師</w:t>
      </w:r>
      <w:r>
        <w:br/>
      </w:r>
      <w:r>
        <w:t xml:space="preserve">• 저본 기준 번역 | 모니 논사</w:t>
      </w:r>
      <w:r>
        <w:br/>
      </w:r>
      <w:r>
        <w:t xml:space="preserve">• 이문 독법 또는 편집 대안 | 母兒論師</w:t>
      </w:r>
      <w:r>
        <w:br/>
      </w:r>
      <w:r>
        <w:t xml:space="preserve">• 이문 적용 구절 | 母兒論師</w:t>
      </w:r>
      <w:r>
        <w:br/>
      </w:r>
      <w:r>
        <w:t xml:space="preserve">• 이문 기준 번역 | 모아 논사 (가칭 음역)</w:t>
      </w:r>
      <w:r>
        <w:br/>
      </w:r>
      <w:r>
        <w:t xml:space="preserve">• 의미 차이 | 원교감은 尼의 다른 표기로 兒를 기록한다. 인명 표기 자체가 달라지지만 동일 인물인지 다른 지칭인지는 이 교감만으로 확인되지 않는다.</w:t>
      </w:r>
      <w:r>
        <w:br/>
      </w:r>
      <w:r>
        <w:t xml:space="preserve">• 한국어 해설 | 원교감은 尼의 다른 표기로 兒를 기록한다. 인명 표기 자체가 달라지지만 동일 인물인지 다른 지칭인지는 이 교감만으로 확인되지 않는다.</w:t>
      </w:r>
      <w:r>
        <w:br/>
      </w:r>
      <w:r>
        <w:t xml:space="preserve">• 번역 영향 판정 | [의미 차이 있음]</w:t>
      </w:r>
      <w:r>
        <w:br/>
      </w:r>
      <w:r>
        <w:t xml:space="preserve">• 공식 출처 | 구버전 및 현재 CBETA XML &lt;note type="orig" n="0386003"&gt;, 본문 앵커 #nkr_note_orig_0386003</w:t>
      </w:r>
    </w:p>
    <w:p>
      <w:pPr>
        <w:pStyle w:val="SHTKSourceText"/>
      </w:pPr>
      <w:r>
        <w:t xml:space="preserve">凡欲造論皆置諸言論主將為當理故亦言諸古有多釋非正不敘。</w:t>
      </w:r>
    </w:p>
    <w:p>
      <w:pPr>
        <w:pStyle w:val="SHTKTranslationText"/>
      </w:pPr>
      <w:r>
        <w:t xml:space="preserve">무릇 논을 지으려 할 때는 언제나 ‘제’라는 말을 앞에 붙인다. 논주도 이것이 이치에 마땅하다고 여겨 ‘제’라고 말한 것이다. 옛날의 풀이가 여럿 있지만 바른 뜻이 아니므로 서술하지 않는다.</w:t>
      </w:r>
    </w:p>
    <w:p>
      <w:pPr>
        <w:pStyle w:val="SHTKPositionMarker"/>
      </w:pPr>
      <w:bookmarkStart w:id="1081" w:name="loc_0386c17"/>
      <w:r>
        <w:t xml:space="preserve">[0386c17]</w:t>
      </w:r>
      <w:bookmarkEnd w:id="1081"/>
    </w:p>
    <w:p>
      <w:pPr>
        <w:pStyle w:val="SHTKSourceText"/>
      </w:pPr>
      <w:r>
        <w:t xml:space="preserve">言一切種冥是不染無知者以一切境種類無邊雖非染心亦不能了故是不染無知也言諸冥是染汙無知者謂五部之境煩惱所迷故是染汙無知言此一無知至故說為冥者釋冥義也爾雅云冥闇昧也說文冥幽也謂二無知俱能覆實義並能障真見論云及舊更有二釋一云染汙無知覆實義不染無知障真見二云不染無知覆實義染汙無知障真見二說並非如新廣破言外境名實義內心稱真見者此同舊解如染汙無知於四諦涅槃被煩惱障之所迷覆名覆外境之實義由不了實義故起種種惑名障內心之真見如不染無知由煩惱習氣味勢熟等及內外典籍等不能了知名覆外境之實義由此習氣起種種愚名障內心之真見(此意以境屬外且言外境心屬於內且言內心理實心境俱通內外也)若依新解不分內外謂境通內六根故心通緣外六境故彼云此二無知能覆諸境自共相等及一切種味勢熟等真實義故能障諸境自共相等及一切眾味勢熟等真實見故說為冥也</w:t>
      </w:r>
    </w:p>
    <w:p>
      <w:pPr>
        <w:pStyle w:val="SHTKTranslationText"/>
      </w:pPr>
      <w:r>
        <w:t xml:space="preserve">‘일체종명은 불염오무지이다’라는 말은 모든 대상의 종류가 끝이 없어서 마음이 비록 오염되지 않았더라도 다 알 수는 없기 때문에 불염오무지라고 한 것이다. ‘제명은 염오무지이다’라는 말은 오부에 속하는 대상들이 번뇌로 인해 미혹되기 때문에 염오무지라고 한다는 뜻이다. ‘이 하나의 무지……그러므로 어둠이라 한다’는 말은 ‘어둠’의 뜻을 풀이한 것이다. 《이아》에서는 ‘명은 어둡고 흐릿하다는 뜻’이라고 하였고, 《설문해자》에서는 ‘명은 깊고 그윽하다는 뜻’이라고 하였다. 곧 두 가지 무지는 모두 진실한 뜻을 가리고 참된 견해를 막을 수 있다는 것이다. 논에서는 이와 같이 말한다. 옛날에는 이에 대해 두 해석이 더 있었다. 첫째, 염오무지가 참된 뜻을 가리고 불염오무지가 참된 견해를 가로막는다는 것이며, 둘째, 불염오무지가 참된 뜻을 가리고 염오무지가 참된 견해를 막는다는 것이다. 두 설은 모두 옳지 않으며, 새로운 주석에서 자세히 논파하였다. ‘바깥 대상을 진실한 뜻이라 하고 안의 마음을 참된 견해라고 한다’는 것은 옛 해석과 같다. 예컨대 염오무지가 사제와 열반에 대해 번뇌의 장애로 미혹되어 가려지는 것을 외부 대상의 진실한 뜻을 가린다고 하는 것이다. 그 진실한 뜻을 알지 못함으로써 갖가지 번뇌를 일으키는 것을 안의 마음에 있는 참된 견해를 막는다고 한다. 불염오무지의 경우도 번뇌가 남긴 습기의 영향, 사물의 맛·세력·익는 양상, 안팎의 문헌 등에 관하여 알지 못하는 것을 외부 대상의 진실한 뜻을 가린다고 한다. 이 습기로 인해 갖가지 어리석음이 일어나는 것을 안의 마음에 있는 참된 견해를 막는다고 한다. 이는 대상을 바깥에 속한다고 보아 잠정적으로 외경이라고 하고 마음을 안에 속한다고 보아 잠정적으로 내심이라고 한다는 뜻이다. 그러나 이치상 마음과 대상은 모두 안팎에 통한다. 새 해석은 안팎을 나누지 않는다. 대상에는 안의 육근도 포함되고 마음은 바깥의 육경도 소연으로 삼기 때문이다. 그 해석에서 이르기를, ‘이 두 무지는 여러 대상의 자상·공상 등과 모든 종류의 맛·세력·익는 양상 등의 진실한 뜻을 가릴 수 있고, 그 여러 대상의 자상·공상 등과 모든 종류의 맛·세력·익는 양상 등의 참된 견해를 막을 수 있으므로 어둠이라 한다’고 하였다.</w:t>
      </w:r>
    </w:p>
    <w:p>
      <w:pPr>
        <w:pStyle w:val="SHTKSourceText"/>
      </w:pPr>
      <w:r>
        <w:t xml:space="preserve">如闇能覆人杌等實義及障真見故說為闇(此意者但不許內外之言以外境不攝內境及內心之言濫故亦許實義是境真見是心也詳其舊解言外境內心言雖少濫義亦無失)。</w:t>
      </w:r>
    </w:p>
    <w:p>
      <w:pPr>
        <w:pStyle w:val="SHTKTranslationText"/>
      </w:pPr>
      <w:r>
        <w:t xml:space="preserve">어둠이 사람이나 나무 등 대상의 진실한 모습을 가리고 참되게 보는 것을 막기에 어둠이라 하는 것과 같다. 이는 다만 ‘내부와 외부’라는 표현을 인정하지 않는다는 뜻이다. 외부 대상이라는 말에는 내부 대상이 포섭되지 않고 내부 마음이라는 말도 뜻을 혼동시킬 수 있기 때문이다. 그러나 진실한 뜻이 대상이고 참된 견해가 마음이라는 점은 인정한다. 자세히 살펴보면 옛 해석의 ‘외경’·‘내심’이라는 표현에는 약간 혼동의 여지가 있어도 그 뜻에 잘못은 없다.</w:t>
      </w:r>
    </w:p>
    <w:p>
      <w:pPr>
        <w:pStyle w:val="SHTKPositionMarker"/>
      </w:pPr>
      <w:bookmarkStart w:id="1082" w:name="loc_0387a12"/>
      <w:r>
        <w:t xml:space="preserve">[0387a12]</w:t>
      </w:r>
      <w:bookmarkEnd w:id="1082"/>
    </w:p>
    <w:p>
      <w:pPr>
        <w:pStyle w:val="SHTKSourceText"/>
      </w:pPr>
      <w:r>
        <w:t xml:space="preserve">[1]言不染無知種類無邊者釋名也</w:t>
      </w:r>
    </w:p>
    <w:p>
      <w:pPr>
        <w:pStyle w:val="SHTKTranslationText"/>
      </w:pPr>
      <w:r>
        <w:t xml:space="preserve">‘불염오무지는 종류가 무한하다’고 한 것은 명칭을 풀이한 것이다.</w:t>
      </w:r>
    </w:p>
    <w:p>
      <w:pPr>
        <w:pStyle w:val="SHTKNoteSummary"/>
      </w:pPr>
      <w:r>
        <w:t xml:space="preserve">교감 1 — 편집 구획 안내: 一切種冥下</w:t>
      </w:r>
    </w:p>
    <w:p>
      <w:pPr>
        <w:pStyle w:val="SHTKNoteDetail"/>
      </w:pPr>
      <w:r>
        <w:t xml:space="preserve">• 원교감 원문 | 一切種冥下</w:t>
      </w:r>
      <w:r>
        <w:br/>
      </w:r>
      <w:r>
        <w:t xml:space="preserve">• 교감 번호·앵커 | 0387001</w:t>
      </w:r>
      <w:r>
        <w:br/>
      </w:r>
      <w:r>
        <w:t xml:space="preserve">• 판본 정보 | 《卍續藏》에 부착된 원교감 정보(별도 판본명이 기재되지 않은 경우 특정 판본 귀속 금지)</w:t>
      </w:r>
      <w:r>
        <w:br/>
      </w:r>
      <w:r>
        <w:t xml:space="preserve">• 저본 독법 | 불염오무지에 관한 풀이의 제목</w:t>
      </w:r>
      <w:r>
        <w:br/>
      </w:r>
      <w:r>
        <w:t xml:space="preserve">• 저본 적용 구절 | 불염오무지에 관한 풀이의 제목</w:t>
      </w:r>
      <w:r>
        <w:br/>
      </w:r>
      <w:r>
        <w:t xml:space="preserve">• 저본 기준 번역 | 일체종명 풀이</w:t>
      </w:r>
      <w:r>
        <w:br/>
      </w:r>
      <w:r>
        <w:t xml:space="preserve">• 이문 독법 또는 편집 대안 | ‘一切種冥’ 이하 구획</w:t>
      </w:r>
      <w:r>
        <w:br/>
      </w:r>
      <w:r>
        <w:t xml:space="preserve">• 이문 적용 구절 | ‘一切種冥’ 이하 구획</w:t>
      </w:r>
      <w:r>
        <w:br/>
      </w:r>
      <w:r>
        <w:t xml:space="preserve">• 이문 기준 번역 | 일체종명 풀이</w:t>
      </w:r>
      <w:r>
        <w:br/>
      </w:r>
      <w:r>
        <w:t xml:space="preserve">• 의미 차이 | ‘一切種冥下’는 해당 구획이 계속됨을 알리는 편집 메모다. 이문이 아니다.</w:t>
      </w:r>
      <w:r>
        <w:br/>
      </w:r>
      <w:r>
        <w:t xml:space="preserve">• 한국어 해설 | ‘一切種冥下’는 해당 구획이 계속됨을 알리는 편집 메모다. 이문이 아니다.</w:t>
      </w:r>
      <w:r>
        <w:br/>
      </w:r>
      <w:r>
        <w:t xml:space="preserve">• 번역 영향 판정 | [번역 차이 없음]</w:t>
      </w:r>
      <w:r>
        <w:br/>
      </w:r>
      <w:r>
        <w:t xml:space="preserve">• 공식 출처 | 구버전 및 현재 CBETA XML &lt;note type="orig" n="0387001"&gt;, 본문 앵커 #nkr_note_orig_0387001</w:t>
      </w:r>
      <w:r>
        <w:br/>
      </w:r>
      <w:r>
        <w:t xml:space="preserve">• 확인 유의 | 이름 또는 구획 메모이며 문자 이문 아님</w:t>
      </w:r>
    </w:p>
    <w:p>
      <w:pPr>
        <w:pStyle w:val="SHTKSourceText"/>
      </w:pPr>
      <w:r>
        <w:t xml:space="preserve">種謂種類是品異名以不染無知緣一切法品類皆盡故言一切於一一境味(諸法滋味或苦等味)勢(損益等勢)熟(法成熟也)德(近遠等處)時(近遠等時)同(相似)異(差別)等法種類無邊皆不能了名一切種不同諸冥所迷之境但唯五部不言一切故但言諸言不染無知劣慧為體者出體也諸說不同略十一家今但述正義餘並不敘不染無知以未成佛來所有一切有漏無染劣慧為體故正理論云是故即於味勢熟等不勤求解慧與異相法俱為因引生後同類慧此慧於解又不勤求為因引生不勤求解慧如是展轉無始時來因果相仍習以成性故即於彼味等境中數習於解無堪能智</w:t>
      </w:r>
    </w:p>
    <w:p>
      <w:pPr>
        <w:pStyle w:val="SHTKTranslationText"/>
      </w:pPr>
      <w:r>
        <w:t xml:space="preserve">‘종’이란 종류로서 ‘품’의 다른 이름이다. 불염오무지는 모든 법의 품류 전체에 관한 무지이므로 ‘일체’라고 한다. 대상 하나하나의 맛(모든 법의 맛 또는 괴로움 등의 맛), 세력(손해와 이익 등의 작용), 익음(법의 성숙), 덕(멀고 가까운 장소 등의 조건), 시간(멀고 가까운 때), 같음(유사성), 다름(차별) 등에 관한 법의 종류가 끝없는데 이를 모두 알 수 없으므로 ‘일체종’이라 이름한다. ‘제명’이 미혹되는 대상은 다만 오부에 속할 뿐 모든 법을 말하는 것이 아니므로 ‘일체’라 하지 않고 ‘제’라고만 하는 것과 다르다. ‘불염오무지는 열등한 지혜를 체로 삼는다’고 한 것은 그 자체를 밝힌 것이다. 이에 관한 여러 설은 서로 달라 간략히 말해 열한 가설이 있다. 지금은 바른 뜻만 서술하고 나머지는 모두 서술하지 않는다. 불염오무지는 부처가 되기 전까지 존재하는 모든 유루의 오염되지 않은 열등한 지혜를 체로 삼는다. 그러므로 《순정리론》에서는 ‘따라서 맛·세력·익는 양상 등에 관하여 힘써 이해를 구하지 않는 지혜는, 다른 특성을 지닌 법과 함께 원인이 되어 뒤의 동류 지혜를 일으킨다’고 하였다. 이 지혜는 이해를 구하는 데도 힘쓰지 않아 다시 이해를 구하지 않는 지혜를 원인으로서 일으킨다. 이와 같이 전전하여 시작 없는 때부터 원인과 결과가 서로 이어지고 반복된 습관이 본성이 된다. 따라서 그 맛 등의 대상에 관해서는 자주 익혀져 이해할 능력이 없는 지혜가 생겨난다.</w:t>
      </w:r>
    </w:p>
    <w:p>
      <w:pPr>
        <w:pStyle w:val="SHTKSourceText"/>
      </w:pPr>
      <w:r>
        <w:t xml:space="preserve">此所引劣[2]慧名不染無知</w:t>
      </w:r>
    </w:p>
    <w:p>
      <w:pPr>
        <w:pStyle w:val="SHTKTranslationText"/>
      </w:pPr>
      <w:r>
        <w:t xml:space="preserve">이렇게 이끌려 나온 열등한 지혜를 불염오무지라고 부른다.</w:t>
      </w:r>
    </w:p>
    <w:p>
      <w:pPr>
        <w:pStyle w:val="SHTKNoteSummary"/>
      </w:pPr>
      <w:r>
        <w:t xml:space="preserve">교감 1 — 원교감 0387002: 慧正理作智</w:t>
      </w:r>
    </w:p>
    <w:p>
      <w:pPr>
        <w:pStyle w:val="SHTKNoteDetail"/>
      </w:pPr>
      <w:r>
        <w:t xml:space="preserve">• 원교감 원문 | 慧正理作智</w:t>
      </w:r>
      <w:r>
        <w:br/>
      </w:r>
      <w:r>
        <w:t xml:space="preserve">• 교감 번호·앵커 | 0387002</w:t>
      </w:r>
      <w:r>
        <w:br/>
      </w:r>
      <w:r>
        <w:t xml:space="preserve">• 판본 정보 | 《卍續藏》에 부착된 원교감 정보(별도 판본명이 기재되지 않은 경우 특정 판본 귀속 금지)</w:t>
      </w:r>
      <w:r>
        <w:br/>
      </w:r>
      <w:r>
        <w:t xml:space="preserve">• 저본 독법 | 劣慧</w:t>
      </w:r>
      <w:r>
        <w:br/>
      </w:r>
      <w:r>
        <w:t xml:space="preserve">• 저본 적용 구절 | 劣慧</w:t>
      </w:r>
      <w:r>
        <w:br/>
      </w:r>
      <w:r>
        <w:t xml:space="preserve">• 저본 기준 번역 | 열등한 지혜</w:t>
      </w:r>
      <w:r>
        <w:br/>
      </w:r>
      <w:r>
        <w:t xml:space="preserve">• 이문 독법 또는 편집 대안 | 劣智</w:t>
      </w:r>
      <w:r>
        <w:br/>
      </w:r>
      <w:r>
        <w:t xml:space="preserve">• 이문 적용 구절 | 劣智</w:t>
      </w:r>
      <w:r>
        <w:br/>
      </w:r>
      <w:r>
        <w:t xml:space="preserve">• 이문 기준 번역 | 열등한 지혜</w:t>
      </w:r>
      <w:r>
        <w:br/>
      </w:r>
      <w:r>
        <w:t xml:space="preserve">• 의미 차이 | 《순정리론》에서는 慧 대신 智를 쓴다. 둘은 각각 지혜에 관한 용어이지만 여기서는 불염오무지를 규정하는 동일한 문맥이므로 한국어 번역은 같다.</w:t>
      </w:r>
      <w:r>
        <w:br/>
      </w:r>
      <w:r>
        <w:t xml:space="preserve">• 한국어 해설 | 《순정리론》에서는 慧 대신 智를 쓴다. 둘은 각각 지혜에 관한 용어이지만 여기서는 불염오무지를 규정하는 동일한 문맥이므로 한국어 번역은 같다.</w:t>
      </w:r>
      <w:r>
        <w:br/>
      </w:r>
      <w:r>
        <w:t xml:space="preserve">• 번역 영향 판정 | [번역 차이 없음]</w:t>
      </w:r>
      <w:r>
        <w:br/>
      </w:r>
      <w:r>
        <w:t xml:space="preserve">• 공식 출처 | 구버전 및 현재 CBETA XML &lt;note type="orig" n="0387002"&gt;, 본문 앵커 #nkr_note_orig_0387002</w:t>
      </w:r>
    </w:p>
    <w:p>
      <w:pPr>
        <w:pStyle w:val="SHTKSourceText"/>
      </w:pPr>
      <w:r>
        <w:t xml:space="preserve">即此俱生心心所法總名習氣理定應爾言善無記攝者三性分別也謂同舊解通善及無記二性所攝彼云既言不染明非不善有覆無記</w:t>
      </w:r>
    </w:p>
    <w:p>
      <w:pPr>
        <w:pStyle w:val="SHTKTranslationText"/>
      </w:pPr>
      <w:r>
        <w:t xml:space="preserve">그와 함께 태어나는 심법과 심소법 전체를 습기라고 부르니 이치상 반드시 그러하다. ‘선과 무기에 포섭된다’는 것은 세 가지 성질에 따라 분별한 것이다. 옛 해석과 같이 선과 무기 두 성질에 통하여 포섭된다는 뜻이다. 그쪽에서는 ‘불염오라고 하였으므로 불선과 유부무기가 아님이 분명하다’고 한다.</w:t>
      </w:r>
    </w:p>
    <w:p>
      <w:pPr>
        <w:pStyle w:val="SHTKSourceText"/>
      </w:pPr>
      <w:r>
        <w:t xml:space="preserve">若通於[3]善無色無學恒成就故可不名佛</w:t>
      </w:r>
    </w:p>
    <w:p>
      <w:pPr>
        <w:pStyle w:val="SHTKTranslationText"/>
      </w:pPr>
      <w:r>
        <w:t xml:space="preserve">‘만약 선에도 통한다면 무색계의 무학이 항상 성취하고 있으므로 부처라고 부를 수 없고,</w:t>
      </w:r>
    </w:p>
    <w:p>
      <w:pPr>
        <w:pStyle w:val="SHTKNoteSummary"/>
      </w:pPr>
      <w:r>
        <w:t xml:space="preserve">교감 1 — 원교감 0387003: 善下一有無善二字</w:t>
      </w:r>
    </w:p>
    <w:p>
      <w:pPr>
        <w:pStyle w:val="SHTKNoteDetail"/>
      </w:pPr>
      <w:r>
        <w:t xml:space="preserve">• 원교감 원문 | 善下一有無善二字</w:t>
      </w:r>
      <w:r>
        <w:br/>
      </w:r>
      <w:r>
        <w:t xml:space="preserve">• 교감 번호·앵커 | 0387003</w:t>
      </w:r>
      <w:r>
        <w:br/>
      </w:r>
      <w:r>
        <w:t xml:space="preserve">• 판본 정보 | 《卍續藏》에 부착된 원교감 정보(별도 판본명이 기재되지 않은 경우 특정 판본 귀속 금지)</w:t>
      </w:r>
      <w:r>
        <w:br/>
      </w:r>
      <w:r>
        <w:t xml:space="preserve">• 저본 독법 | 若通於善無色</w:t>
      </w:r>
      <w:r>
        <w:br/>
      </w:r>
      <w:r>
        <w:t xml:space="preserve">• 저본 적용 구절 | 若通於善無色</w:t>
      </w:r>
      <w:r>
        <w:br/>
      </w:r>
      <w:r>
        <w:t xml:space="preserve">• 저본 기준 번역 | 선에도 통한다면 무색계의 무학은……</w:t>
      </w:r>
      <w:r>
        <w:br/>
      </w:r>
      <w:r>
        <w:t xml:space="preserve">• 이문 독법 또는 편집 대안 | 若通於善無善無色 (추정 복원)</w:t>
      </w:r>
      <w:r>
        <w:br/>
      </w:r>
      <w:r>
        <w:t xml:space="preserve">• 이문 적용 구절 | 若通於善無善無色 (추정 복원)</w:t>
      </w:r>
      <w:r>
        <w:br/>
      </w:r>
      <w:r>
        <w:t xml:space="preserve">• 이문 기준 번역 | 선과 무선 양쪽에 통한다면 무색계의 무학은…… (구두 확인 필요)</w:t>
      </w:r>
      <w:r>
        <w:br/>
      </w:r>
      <w:r>
        <w:t xml:space="preserve">• 의미 차이 | 善 다음에 無善 두 글자가 더 있을 수 있다는 원교감이다. 그대로 연결하면 문장 구획과 논지에 영향을 줄 수 있으므로 원문의 한국어는 보존하고 구두·보입은 확정하지 않는다.</w:t>
      </w:r>
      <w:r>
        <w:br/>
      </w:r>
      <w:r>
        <w:t xml:space="preserve">• 한국어 해설 | 善 다음에 無善 두 글자가 더 있을 수 있다는 원교감이다. 그대로 연결하면 문장 구획과 논지에 영향을 줄 수 있으므로 원문의 한국어는 보존하고 구두·보입은 확정하지 않는다.</w:t>
      </w:r>
      <w:r>
        <w:br/>
      </w:r>
      <w:r>
        <w:t xml:space="preserve">• 번역 영향 판정 | [판단 유보]</w:t>
      </w:r>
      <w:r>
        <w:br/>
      </w:r>
      <w:r>
        <w:t xml:space="preserve">• 공식 출처 | 구버전 및 현재 CBETA XML &lt;note type="orig" n="0387003"&gt;, 본문 앵커 #nkr_note_orig_0387003</w:t>
      </w:r>
    </w:p>
    <w:p>
      <w:pPr>
        <w:pStyle w:val="SHTKSourceText"/>
      </w:pPr>
      <w:r>
        <w:t xml:space="preserve">若唯無記無色無學異熟生心不現在前不就故故應名為傍以此而言故亦通善新云不染無知唯無記性通前難云佛與二乘有差別者但論生與不生不約成不成別無色羅漢善心現前雖不成就不染無知與佛是同然佛不生羅漢猶生故不名佛</w:t>
      </w:r>
    </w:p>
    <w:p>
      <w:pPr>
        <w:pStyle w:val="SHTKTranslationText"/>
      </w:pPr>
      <w:r>
        <w:t xml:space="preserve">오직 무기에만 속한다면 무색계 무학은 이숙생심이 눈앞에 나타나지 않을 때 이를 성취하지 못하므로 [판독 불확실] 원문의 「傍」은 문맥상 번역이 확정되지 않는다. 부처라고 불러야 하는 문제가 생긴다’고 한다. 이렇게 말할 수 있기 때문에 선에도 통한다는 것이다. 새 해석에서는 불염오무지는 오직 무기성이라고 한다. 앞서 제기된 의문에 대답하여, 부처와 이승의 차이는 단지 무지가 생겨나느냐 생겨나지 않느냐로 논할 뿐 성취했느냐 못했느냐로 구별하지 않는다고 한다. 무색계의 아라한에게 선심이 현전하면 비록 불염오무지를 성취하지 않더라도 그 점에서는 부처와 같다. 그러나 부처에게는 그 무지가 생겨나지 않고 아라한에게는 여전히 생겨나므로 그를 부처라고 하지 않는다.</w:t>
      </w:r>
    </w:p>
    <w:p>
      <w:pPr>
        <w:pStyle w:val="SHTKSourceText"/>
      </w:pPr>
      <w:r>
        <w:t xml:space="preserve">然此無記體通四種異熟生心[4]理在不疑</w:t>
      </w:r>
    </w:p>
    <w:p>
      <w:pPr>
        <w:pStyle w:val="SHTKTranslationText"/>
      </w:pPr>
      <w:r>
        <w:t xml:space="preserve">이 무기는 그 체가 네 종류에 통하며, 이숙생심을 포함한다는 점은 이치상 의심할 여지가 없다.</w:t>
      </w:r>
    </w:p>
    <w:p>
      <w:pPr>
        <w:pStyle w:val="SHTKNoteSummary"/>
      </w:pPr>
      <w:r>
        <w:t xml:space="preserve">교감 1 — 원교감 0387004: 理一作現</w:t>
      </w:r>
    </w:p>
    <w:p>
      <w:pPr>
        <w:pStyle w:val="SHTKNoteDetail"/>
      </w:pPr>
      <w:r>
        <w:t xml:space="preserve">• 원교감 원문 | 理一作現</w:t>
      </w:r>
      <w:r>
        <w:br/>
      </w:r>
      <w:r>
        <w:t xml:space="preserve">• 교감 번호·앵커 | 0387004</w:t>
      </w:r>
      <w:r>
        <w:br/>
      </w:r>
      <w:r>
        <w:t xml:space="preserve">• 판본 정보 | 《卍續藏》에 부착된 원교감 정보(별도 판본명이 기재되지 않은 경우 특정 판본 귀속 금지)</w:t>
      </w:r>
      <w:r>
        <w:br/>
      </w:r>
      <w:r>
        <w:t xml:space="preserve">• 저본 독법 | 異熟生心理在不疑</w:t>
      </w:r>
      <w:r>
        <w:br/>
      </w:r>
      <w:r>
        <w:t xml:space="preserve">• 저본 적용 구절 | 異熟生心理在不疑</w:t>
      </w:r>
      <w:r>
        <w:br/>
      </w:r>
      <w:r>
        <w:t xml:space="preserve">• 저본 기준 번역 | 이숙생심이 포함된다는 것은 이치상 의심할 여지가 없음</w:t>
      </w:r>
      <w:r>
        <w:br/>
      </w:r>
      <w:r>
        <w:t xml:space="preserve">• 이문 독법 또는 편집 대안 | 異熟生心現在不疑</w:t>
      </w:r>
      <w:r>
        <w:br/>
      </w:r>
      <w:r>
        <w:t xml:space="preserve">• 이문 적용 구절 | 異熟生心現在不疑</w:t>
      </w:r>
      <w:r>
        <w:br/>
      </w:r>
      <w:r>
        <w:t xml:space="preserve">• 이문 기준 번역 | 이숙생심이 현재에 존재하는 것이 의심할 여지 없음</w:t>
      </w:r>
      <w:r>
        <w:br/>
      </w:r>
      <w:r>
        <w:t xml:space="preserve">• 의미 차이 | ‘理’ 대신 ‘現’으로도 읽는다는 원교감이다. 추상적 이론적 확실성에서 현전 여부로 주장의 내용이 달라지므로 번역에 영향을 준다.</w:t>
      </w:r>
      <w:r>
        <w:br/>
      </w:r>
      <w:r>
        <w:t xml:space="preserve">• 한국어 해설 | ‘理’ 대신 ‘現’으로도 읽는다는 원교감이다. 추상적 이론적 확실성에서 현전 여부로 주장의 내용이 달라지므로 번역에 영향을 준다.</w:t>
      </w:r>
      <w:r>
        <w:br/>
      </w:r>
      <w:r>
        <w:t xml:space="preserve">• 번역 영향 판정 | [의미 차이 있음]</w:t>
      </w:r>
      <w:r>
        <w:br/>
      </w:r>
      <w:r>
        <w:t xml:space="preserve">• 공식 출처 | 구버전 및 현재 CBETA XML &lt;note type="orig" n="0387004"&gt;, 본문 앵커 #nkr_note_orig_0387004</w:t>
      </w:r>
    </w:p>
    <w:p>
      <w:pPr>
        <w:pStyle w:val="SHTKSourceText"/>
      </w:pPr>
      <w:r>
        <w:t xml:space="preserve">所以通威儀工巧等者如二乘[5]齋足越坑迦葉起舞等是威儀習氣</w:t>
      </w:r>
    </w:p>
    <w:p>
      <w:pPr>
        <w:pStyle w:val="SHTKTranslationText"/>
      </w:pPr>
      <w:r>
        <w:t xml:space="preserve">위의무기와 공교무기 등에 통하는 까닭은 이승이 장애물을 뛰어넘거나 가섭이 춤을 춘 일 등이 위의의 습기에 해당하기 때문이다. [판독 불확실] 원문 「齋足」은 자형 및 해당 교감 확인이 필요하다.</w:t>
      </w:r>
    </w:p>
    <w:p>
      <w:pPr>
        <w:pStyle w:val="SHTKNoteSummary"/>
      </w:pPr>
      <w:r>
        <w:t xml:space="preserve">교감 1 — 원교감 0387005: 齋一作神</w:t>
      </w:r>
    </w:p>
    <w:p>
      <w:pPr>
        <w:pStyle w:val="SHTKNoteDetail"/>
      </w:pPr>
      <w:r>
        <w:t xml:space="preserve">• 원교감 원문 | 齋一作神</w:t>
      </w:r>
      <w:r>
        <w:br/>
      </w:r>
      <w:r>
        <w:t xml:space="preserve">• 교감 번호·앵커 | 0387005</w:t>
      </w:r>
      <w:r>
        <w:br/>
      </w:r>
      <w:r>
        <w:t xml:space="preserve">• 판본 정보 | 《卍續藏》에 부착된 원교감 정보(별도 판본명이 기재되지 않은 경우 특정 판본 귀속 금지)</w:t>
      </w:r>
      <w:r>
        <w:br/>
      </w:r>
      <w:r>
        <w:t xml:space="preserve">• 저본 독법 | 齋足越坑</w:t>
      </w:r>
      <w:r>
        <w:br/>
      </w:r>
      <w:r>
        <w:t xml:space="preserve">• 저본 적용 구절 | 齋足越坑</w:t>
      </w:r>
      <w:r>
        <w:br/>
      </w:r>
      <w:r>
        <w:t xml:space="preserve">• 저본 기준 번역 | 원문 齋足에 따라 구덩이를 뛰어넘는 행위를 말함 (정확한 합성어 미확정)</w:t>
      </w:r>
      <w:r>
        <w:br/>
      </w:r>
      <w:r>
        <w:t xml:space="preserve">• 이문 독법 또는 편집 대안 | 神足越坑</w:t>
      </w:r>
      <w:r>
        <w:br/>
      </w:r>
      <w:r>
        <w:t xml:space="preserve">• 이문 적용 구절 | 神足越坑</w:t>
      </w:r>
      <w:r>
        <w:br/>
      </w:r>
      <w:r>
        <w:t xml:space="preserve">• 이문 기준 번역 | 신족의 힘으로 구덩이를 뛰어넘음</w:t>
      </w:r>
      <w:r>
        <w:br/>
      </w:r>
      <w:r>
        <w:t xml:space="preserve">• 의미 차이 | ‘齋’ 대신 ‘神’이라는 이문을 기록한 원교감이다. ‘神足’은 신통력 관련 술어로 읽을 수 있으나 齋足은 그대로 확정하기 어려워 저본의 [판독 불확실] 표지를 유지한다.</w:t>
      </w:r>
      <w:r>
        <w:br/>
      </w:r>
      <w:r>
        <w:t xml:space="preserve">• 한국어 해설 | ‘齋’ 대신 ‘神’이라는 이문을 기록한 원교감이다. ‘神足’은 신통력 관련 술어로 읽을 수 있으나 齋足은 그대로 확정하기 어려워 저본의 [판독 불확실] 표지를 유지한다.</w:t>
      </w:r>
      <w:r>
        <w:br/>
      </w:r>
      <w:r>
        <w:t xml:space="preserve">• 번역 영향 판정 | [의미 차이 있음]</w:t>
      </w:r>
      <w:r>
        <w:br/>
      </w:r>
      <w:r>
        <w:t xml:space="preserve">• 공식 출처 | 구버전 및 현재 CBETA XML &lt;note type="orig" n="0387005"&gt;, 본문 앵커 #nkr_note_orig_0387005</w:t>
      </w:r>
      <w:r>
        <w:br/>
      </w:r>
      <w:r>
        <w:t xml:space="preserve">• *외자 1 | &lt;g ref="#CB07663"/&gt; / [塚-豖+凡] / 표준·정규화 정보: 坑. 대응 GIF 이미지를 이번 위치에 새로 만들어 삽입하지 않으며 XML 자형 정보를 보존한다.</w:t>
      </w:r>
    </w:p>
    <w:p>
      <w:pPr>
        <w:pStyle w:val="SHTKSourceText"/>
      </w:pPr>
      <w:r>
        <w:t xml:space="preserve">畢陵伽喚河神為小婢子等是工巧無記通變化者有似貪嗔等(謂賓頭盧為旃檀鉢現通變化雖無貪心似有貪也又諸化人現貪瞋等皆是通果無記心)。</w:t>
      </w:r>
    </w:p>
    <w:p>
      <w:pPr>
        <w:pStyle w:val="SHTKTranslationText"/>
      </w:pPr>
      <w:r>
        <w:t xml:space="preserve">필릉가가 강의 신을 어린 계집종이라고 부른 것 등은 공교무기에 해당한다. 변화에도 통한다고 한 것은 탐욕과 성냄 등을 닮은 경우가 있기 때문이다. 곧 빈두로가 전단향 발우를 얻으려고 신통 변화를 보였을 때 탐심은 없지만 탐심이 있는 것처럼 보였으며, 변화로 만들어진 사람들이 탐욕과 성냄 등을 드러내는 것 역시 모두 통과무기심이라는 뜻이다.</w:t>
      </w:r>
    </w:p>
    <w:p>
      <w:pPr>
        <w:pStyle w:val="SHTKPositionMarker"/>
      </w:pPr>
      <w:bookmarkStart w:id="1083" w:name="loc_0387b13"/>
      <w:r>
        <w:t xml:space="preserve">[0387b13]</w:t>
      </w:r>
      <w:bookmarkEnd w:id="1083"/>
    </w:p>
    <w:p>
      <w:pPr>
        <w:pStyle w:val="SHTKSourceText"/>
      </w:pPr>
      <w:r>
        <w:t xml:space="preserve">[6]言亦名習氣者弁異名也</w:t>
      </w:r>
    </w:p>
    <w:p>
      <w:pPr>
        <w:pStyle w:val="SHTKTranslationText"/>
      </w:pPr>
      <w:r>
        <w:t xml:space="preserve">‘습기라고도 한다’는 것은 다른 이름을 설명하는 것이다.</w:t>
      </w:r>
    </w:p>
    <w:p>
      <w:pPr>
        <w:pStyle w:val="SHTKNoteSummary"/>
      </w:pPr>
      <w:r>
        <w:t xml:space="preserve">교감 1 — 편집 구획 안내: 習氣下</w:t>
      </w:r>
    </w:p>
    <w:p>
      <w:pPr>
        <w:pStyle w:val="SHTKNoteDetail"/>
      </w:pPr>
      <w:r>
        <w:t xml:space="preserve">• 원교감 원문 | 習氣下</w:t>
      </w:r>
      <w:r>
        <w:br/>
      </w:r>
      <w:r>
        <w:t xml:space="preserve">• 교감 번호·앵커 | 0387006</w:t>
      </w:r>
      <w:r>
        <w:br/>
      </w:r>
      <w:r>
        <w:t xml:space="preserve">• 판본 정보 | 《卍續藏》에 부착된 원교감 정보(별도 판본명이 기재되지 않은 경우 특정 판본 귀속 금지)</w:t>
      </w:r>
      <w:r>
        <w:br/>
      </w:r>
      <w:r>
        <w:t xml:space="preserve">• 저본 독법 | 습기에 관한 구획</w:t>
      </w:r>
      <w:r>
        <w:br/>
      </w:r>
      <w:r>
        <w:t xml:space="preserve">• 저본 적용 구절 | 습기에 관한 구획</w:t>
      </w:r>
      <w:r>
        <w:br/>
      </w:r>
      <w:r>
        <w:t xml:space="preserve">• 저본 기준 번역 | 습기의 뜻 설명</w:t>
      </w:r>
      <w:r>
        <w:br/>
      </w:r>
      <w:r>
        <w:t xml:space="preserve">• 이문 독법 또는 편집 대안 | ‘習氣’ 이하 내용</w:t>
      </w:r>
      <w:r>
        <w:br/>
      </w:r>
      <w:r>
        <w:t xml:space="preserve">• 이문 적용 구절 | ‘習氣’ 이하 내용</w:t>
      </w:r>
      <w:r>
        <w:br/>
      </w:r>
      <w:r>
        <w:t xml:space="preserve">• 이문 기준 번역 | 습기의 뜻 설명</w:t>
      </w:r>
      <w:r>
        <w:br/>
      </w:r>
      <w:r>
        <w:t xml:space="preserve">• 의미 차이 | ‘習氣下’는 구획 안내로 본문 이문이 없다.</w:t>
      </w:r>
      <w:r>
        <w:br/>
      </w:r>
      <w:r>
        <w:t xml:space="preserve">• 한국어 해설 | ‘習氣下’는 구획 안내로 본문 이문이 없다.</w:t>
      </w:r>
      <w:r>
        <w:br/>
      </w:r>
      <w:r>
        <w:t xml:space="preserve">• 번역 영향 판정 | [번역 차이 없음]</w:t>
      </w:r>
      <w:r>
        <w:br/>
      </w:r>
      <w:r>
        <w:t xml:space="preserve">• 공식 출처 | 구버전 및 현재 CBETA XML &lt;note type="orig" n="0387006"&gt;, 본문 앵커 #nkr_note_orig_0387006</w:t>
      </w:r>
      <w:r>
        <w:br/>
      </w:r>
      <w:r>
        <w:t xml:space="preserve">• 확인 유의 | 이름 또는 구획 메모이며 문자 이문 아님</w:t>
      </w:r>
    </w:p>
    <w:p>
      <w:pPr>
        <w:pStyle w:val="SHTKSourceText"/>
      </w:pPr>
      <w:r>
        <w:t xml:space="preserve">故正理云此不染無知即說名習氣習謂數習氣謂氣分有諸煩惱及劣慧數習氣分故名習氣習之氣故依主釋也</w:t>
      </w:r>
    </w:p>
    <w:p>
      <w:pPr>
        <w:pStyle w:val="SHTKTranslationText"/>
      </w:pPr>
      <w:r>
        <w:t xml:space="preserve">그러므로 《순정리론》에서는 ‘이 불염오무지를 곧 습기라고도 말한다’고 하였다. ‘습’은 거듭 익히는 것이고 ‘기’는 남아 있는 기운을 말한다. 여러 번뇌와 열등한 지혜를 거듭 익힌 기운이 존재하므로 습기라고 한다. ‘익힌 것의 기운’이라는 뜻이므로 의주석에 따른다.</w:t>
      </w:r>
    </w:p>
    <w:p>
      <w:pPr>
        <w:pStyle w:val="SHTKSourceText"/>
      </w:pPr>
      <w:r>
        <w:t xml:space="preserve">又解即習[7]即名氣</w:t>
      </w:r>
    </w:p>
    <w:p>
      <w:pPr>
        <w:pStyle w:val="SHTKTranslationText"/>
      </w:pPr>
      <w:r>
        <w:t xml:space="preserve">또 다른 해석에서는 ‘습’ 자체를 곧 ‘기’라고 이름한다.</w:t>
      </w:r>
    </w:p>
    <w:p>
      <w:pPr>
        <w:pStyle w:val="SHTKNoteSummary"/>
      </w:pPr>
      <w:r>
        <w:t xml:space="preserve">교감 1 — 원교감 0387007: 一無即字</w:t>
      </w:r>
    </w:p>
    <w:p>
      <w:pPr>
        <w:pStyle w:val="SHTKNoteDetail"/>
      </w:pPr>
      <w:r>
        <w:t xml:space="preserve">• 원교감 원문 | 一無即字</w:t>
      </w:r>
      <w:r>
        <w:br/>
      </w:r>
      <w:r>
        <w:t xml:space="preserve">• 교감 번호·앵커 | 0387007</w:t>
      </w:r>
      <w:r>
        <w:br/>
      </w:r>
      <w:r>
        <w:t xml:space="preserve">• 판본 정보 | 《卍續藏》에 부착된 원교감 정보(별도 판본명이 기재되지 않은 경우 특정 판본 귀속 금지)</w:t>
      </w:r>
      <w:r>
        <w:br/>
      </w:r>
      <w:r>
        <w:t xml:space="preserve">• 저본 독법 | 即習即名氣</w:t>
      </w:r>
      <w:r>
        <w:br/>
      </w:r>
      <w:r>
        <w:t xml:space="preserve">• 저본 적용 구절 | 即習即名氣</w:t>
      </w:r>
      <w:r>
        <w:br/>
      </w:r>
      <w:r>
        <w:t xml:space="preserve">• 저본 기준 번역 | 바로 익힘이 곧 기라고 이름한다</w:t>
      </w:r>
      <w:r>
        <w:br/>
      </w:r>
      <w:r>
        <w:t xml:space="preserve">• 이문 독법 또는 편집 대안 | 習即名氣</w:t>
      </w:r>
      <w:r>
        <w:br/>
      </w:r>
      <w:r>
        <w:t xml:space="preserve">• 이문 적용 구절 | 習即名氣</w:t>
      </w:r>
      <w:r>
        <w:br/>
      </w:r>
      <w:r>
        <w:t xml:space="preserve">• 이문 기준 번역 | 익힘을 곧 기라고 이름한다</w:t>
      </w:r>
      <w:r>
        <w:br/>
      </w:r>
      <w:r>
        <w:t xml:space="preserve">• 의미 차이 | 다른 자료에는 첫 即이 없다는 원교감이다. 같은 등식 관계를 말하므로 뜻은 같다.</w:t>
      </w:r>
      <w:r>
        <w:br/>
      </w:r>
      <w:r>
        <w:t xml:space="preserve">• 한국어 해설 | 다른 자료에는 첫 即이 없다는 원교감이다. 같은 등식 관계를 말하므로 뜻은 같다.</w:t>
      </w:r>
      <w:r>
        <w:br/>
      </w:r>
      <w:r>
        <w:t xml:space="preserve">• 번역 영향 판정 | [번역 차이 없음]</w:t>
      </w:r>
      <w:r>
        <w:br/>
      </w:r>
      <w:r>
        <w:t xml:space="preserve">• 공식 출처 | 구버전 및 현재 CBETA XML &lt;note type="orig" n="0387007"&gt;, 본문 앵커 #nkr_note_orig_0387007</w:t>
      </w:r>
    </w:p>
    <w:p>
      <w:pPr>
        <w:pStyle w:val="SHTKSourceText"/>
      </w:pPr>
      <w:r>
        <w:t xml:space="preserve">有煩惱所習氣名持業釋或名不勤求解慧或名無堪能知或名劣無知如正理說或名邪行相智如婆沙說諸說名異而體皆同言唯佛永斷二乘猶有者遮餘聖佛表世尊永斷表畢竟不生二乘雖亦分斷不染無知未能了知無邊類法故言猶有言聲聞獨覺至非一切種者舉劣顯勝也麟喻獨覺不動羅漢以不退智染汙無知畢竟不生與佛是同不染無知猶未盡故與佛有異故曰也</w:t>
      </w:r>
    </w:p>
    <w:p>
      <w:pPr>
        <w:pStyle w:val="SHTKTranslationText"/>
      </w:pPr>
      <w:r>
        <w:t xml:space="preserve">번뇌에 의해 익혀진 기운이 존재한다는 뜻이므로 지업석이다. 또는 ‘힘써 이해를 구하지 않는 지혜’라고 부른다. 또는 ‘이해할 능력이 없는 지혜’라고 부른다. 또는 《순정리론》에서 말하듯 ‘열등한 무지’라고 부른다. 또는 《비바사론》에서 말하듯 ‘그릇된 행상을 지닌 지혜’라고 부른다. 여러 명칭은 다르지만 그 체는 모두 같다. ‘오직 부처님만이 영원히 끊으시고 이승에게는 여전히 남아 있다’는 말은 다른 성자들과 구별하기 위한 것이다. ‘부처’는 세존을 나타내며 ‘영원히 끊는다’는 말은 마침내 다시 생겨나지 않는다는 뜻이다. 이승 또한 불염오무지를 부분적으로는 끊었지만 종류가 무한한 법을 아직 전부 알지 못하므로 여전히 남아 있다고 한다. ‘성문과 독각……일체종이 아니다’라고 한 것은 열등한 경우를 들어 뛰어난 경우를 드러낸 것이다. 외뿔소의 뿔에 비유되는 독각과 부동 아라한은 물러나지 않는 지혜로 인해 염오무지가 끝내 생겨나지 않는다는 점에서는 부처와 같다. 그러나 불염오무지는 아직 다 소멸하지 않았으므로 부처와 다르며, 따라서 그렇게 말한 것이다.</w:t>
      </w:r>
    </w:p>
    <w:p>
      <w:pPr>
        <w:pStyle w:val="SHTKSourceText"/>
      </w:pPr>
      <w:r>
        <w:t xml:space="preserve">言所以者何徵云俱解脫聖是利根者戒定二障悉已永斷如何說非一切種智耶</w:t>
      </w:r>
    </w:p>
    <w:p>
      <w:pPr>
        <w:pStyle w:val="SHTKTranslationText"/>
      </w:pPr>
      <w:r>
        <w:t xml:space="preserve">‘어째서 그러한가’라는 물음의 취지는, 구해탈 성자는 예리한 근기를 지니고 계율과 선정에 관한 두 장애를 이미 완전히 끊었는데, 어찌 일체종지가 없다고 하느냐는 것이다.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0387b2401</w:t>
      </w:r>
      <w:r>
        <w:br/>
      </w:r>
      <w:r>
        <w:t xml:space="preserve">• 판본 정보 | 【CB】=CBETA 채택 독법; 【卍續】=원 《卍續藏》 독법. 구버전 #wit1/#wit2, 현재본 #wit.cbeta/#wit.orig</w:t>
      </w:r>
      <w:r>
        <w:br/>
      </w:r>
      <w:r>
        <w:t xml:space="preserve">• 저본 독법 | 已</w:t>
      </w:r>
      <w:r>
        <w:br/>
      </w:r>
      <w:r>
        <w:t xml:space="preserve">• 저본 적용 구절 | 是利根者戒定二障悉已永斷如何說非一</w:t>
      </w:r>
      <w:r>
        <w:br/>
      </w:r>
      <w:r>
        <w:t xml:space="preserve">• 저본 기준 번역 | 이미 / ~한 뒤 / 이상 등 문맥에 맞는 풀이</w:t>
      </w:r>
      <w:r>
        <w:br/>
      </w:r>
      <w:r>
        <w:t xml:space="preserve">• 이문 독법 또는 편집 대안 | 巳</w:t>
      </w:r>
      <w:r>
        <w:br/>
      </w:r>
      <w:r>
        <w:t xml:space="preserve">• 이문 적용 구절 | 是利根者戒定二障悉巳永斷如何說非一</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from="#beg0387b2401"&gt;; 현재본 동일 앵커. 구버전 추가 교감주 0387b2401와 중복인 경우 1건으로 통합</w:t>
      </w:r>
      <w:r>
        <w:br/>
      </w:r>
      <w:r>
        <w:t xml:space="preserve">• 연결된 CBETA 추가·수정주 원문 | &lt;note type="add" n="0387b2401"&gt;: 已【CB】，巳【卍續】</w:t>
      </w:r>
    </w:p>
    <w:p>
      <w:pPr>
        <w:pStyle w:val="SHTKSourceText"/>
      </w:pPr>
      <w:r>
        <w:t xml:space="preserve">言由於佛法極遠時處等者答也且佛法有二一佛功德法即十力等二佛教法於佛功德法由障未盡不能證得於佛教法無知覆故不能真解今疏但言佛所知法應非初法言及諸義類者謂味勢熟等種種義類也言八萬劫外及三千界外者謂二乘宿住智通不能觀知八萬劫前死生智通不能觀知八萬劫後天眼天耳神境智通不能見聞往三千界外故極遠時處並不能知由有無知所覆障故。</w:t>
      </w:r>
    </w:p>
    <w:p>
      <w:pPr>
        <w:pStyle w:val="SHTKTranslationText"/>
      </w:pPr>
      <w:r>
        <w:t xml:space="preserve">‘불법의 지극히 먼 시간과 장소 등에 관하여……’라는 것은 그 질문에 대한 답이다. 우선 불법에는 둘이 있다. 첫째는 부처님의 공덕에 해당하는 법, 곧 십력 등이다. 둘째는 부처님께서 설하신 교법이다. 부처님의 공덕에 관한 법은 장애를 모두 제거하지 못했기 때문에 증득하지 못한다. 부처님의 교법은 무지에 가려져 있기 때문에 참되게 이해하지 못한다. 지금 이 소에서는 단지 ‘부처님이 아시는 법’이라고 하였으므로 첫째 종류의 법은 아닐 것이다. ‘여러 종류의 뜻’이란 맛·세력·익는 양상 등 온갖 의미의 종류를 말한다. ‘팔만 겁 밖과 삼천세계 밖’이란 이승의 숙주지통이 팔만 겁 이전을 살펴 알지 못하고 사생지통이 팔만 겁 이후를 살펴 알지 못하며, 천안·천이·신경지통으로 삼천세계 밖을 보거나 듣거나 그곳에 나아가지 못함을 뜻한다. 이렇게 지극히 먼 시간과 장소를 알지 못하는 것은 무지에 가로막혀 있기 때문이다.</w:t>
      </w:r>
    </w:p>
    <w:p>
      <w:pPr>
        <w:pStyle w:val="SHTKPositionMarker"/>
      </w:pPr>
      <w:bookmarkStart w:id="1084" w:name="loc_0387c10"/>
      <w:r>
        <w:t xml:space="preserve">[0387c10]</w:t>
      </w:r>
      <w:bookmarkEnd w:id="1084"/>
    </w:p>
    <w:p>
      <w:pPr>
        <w:pStyle w:val="SHTKSourceText"/>
      </w:pPr>
      <w:r>
        <w:t xml:space="preserve">[8]釋諸冥中具有釋名出體等如章</w:t>
      </w:r>
    </w:p>
    <w:p>
      <w:pPr>
        <w:pStyle w:val="SHTKTranslationText"/>
      </w:pPr>
      <w:r>
        <w:t xml:space="preserve">‘제명’을 풀이하는 데는 명칭의 풀이와 체의 규정 등이 모두 갖추어져 있으니 이 장에 실린 것과 같다.</w:t>
      </w:r>
    </w:p>
    <w:p>
      <w:pPr>
        <w:pStyle w:val="SHTKNoteSummary"/>
      </w:pPr>
      <w:r>
        <w:t xml:space="preserve">교감 1 — 편집 구획 안내: 諸冥之下</w:t>
      </w:r>
    </w:p>
    <w:p>
      <w:pPr>
        <w:pStyle w:val="SHTKNoteDetail"/>
      </w:pPr>
      <w:r>
        <w:t xml:space="preserve">• 원교감 원문 | 諸冥之下</w:t>
      </w:r>
      <w:r>
        <w:br/>
      </w:r>
      <w:r>
        <w:t xml:space="preserve">• 교감 번호·앵커 | 0387008</w:t>
      </w:r>
      <w:r>
        <w:br/>
      </w:r>
      <w:r>
        <w:t xml:space="preserve">• 판본 정보 | 《卍續藏》에 부착된 원교감 정보(별도 판본명이 기재되지 않은 경우 특정 판본 귀속 금지)</w:t>
      </w:r>
      <w:r>
        <w:br/>
      </w:r>
      <w:r>
        <w:t xml:space="preserve">• 저본 독법 | 제명에 관한 구획</w:t>
      </w:r>
      <w:r>
        <w:br/>
      </w:r>
      <w:r>
        <w:t xml:space="preserve">• 저본 적용 구절 | 제명에 관한 구획</w:t>
      </w:r>
      <w:r>
        <w:br/>
      </w:r>
      <w:r>
        <w:t xml:space="preserve">• 저본 기준 번역 | 제명에 관한 풀이</w:t>
      </w:r>
      <w:r>
        <w:br/>
      </w:r>
      <w:r>
        <w:t xml:space="preserve">• 이문 독법 또는 편집 대안 | ‘諸冥’ 이하 내용</w:t>
      </w:r>
      <w:r>
        <w:br/>
      </w:r>
      <w:r>
        <w:t xml:space="preserve">• 이문 적용 구절 | ‘諸冥’ 이하 내용</w:t>
      </w:r>
      <w:r>
        <w:br/>
      </w:r>
      <w:r>
        <w:t xml:space="preserve">• 이문 기준 번역 | 제명에 관한 풀이</w:t>
      </w:r>
      <w:r>
        <w:br/>
      </w:r>
      <w:r>
        <w:t xml:space="preserve">• 의미 차이 | ‘諸冥之下’는 구획 안내다. 본문 독법에는 영향이 없다.</w:t>
      </w:r>
      <w:r>
        <w:br/>
      </w:r>
      <w:r>
        <w:t xml:space="preserve">• 한국어 해설 | ‘諸冥之下’는 구획 안내다. 본문 독법에는 영향이 없다.</w:t>
      </w:r>
      <w:r>
        <w:br/>
      </w:r>
      <w:r>
        <w:t xml:space="preserve">• 번역 영향 판정 | [번역 차이 없음]</w:t>
      </w:r>
      <w:r>
        <w:br/>
      </w:r>
      <w:r>
        <w:t xml:space="preserve">• 공식 출처 | 구버전 및 현재 CBETA XML &lt;note type="orig" n="0387008"&gt;, 본문 앵커 #nkr_note_orig_0387008</w:t>
      </w:r>
      <w:r>
        <w:br/>
      </w:r>
      <w:r>
        <w:t xml:space="preserve">• 확인 유의 | 이름 또는 구획 메모이며 문자 이문 아님</w:t>
      </w:r>
    </w:p>
    <w:p>
      <w:pPr>
        <w:pStyle w:val="SHTKSourceText"/>
      </w:pPr>
      <w:r>
        <w:t xml:space="preserve">然此唯迷五部以染心不緣虗空非擇滅二無為故不言一切非種類眾多故復不言種故但言諸言無明為體者舊云所以不言餘煩惱者無明通與諸惑相應若說無明亦顯餘惑此二無知差別相者正理有三釋一云謂由此故立愚智殊如是名為染無知相若由此故或有境中智不及愚是第二相</w:t>
      </w:r>
    </w:p>
    <w:p>
      <w:pPr>
        <w:pStyle w:val="SHTKTranslationText"/>
      </w:pPr>
      <w:r>
        <w:t xml:space="preserve">이 무지는 오직 오부에 대해서만 미혹된다. 염오심은 허공과 비택멸이라는 두 무위법을 대상으로 삼지 않으므로 ‘일체’라고 하지 않는다. 종류가 많다는 점을 나타내려는 것도 아니므로 다시 ‘종’이라고 하지 않고 단지 ‘제’라고만 한다. ‘무명을 체로 삼는다’는 말에 대해 옛 해석에서는 다른 번뇌를 말하지 않은 까닭이 무명은 모든 번뇌와 상응하기 때문이라고 한다. 무명을 말하면 다른 번뇌 또한 드러나게 된다. 이 두 무지의 차별되는 모습에 대해 《순정리론》에는 세 가지 설명이 있다. 첫 번째 설명에서는 ‘이 무지 때문에 어리석은 이와 지혜로운 이의 차이가 성립하므로 이것을 염오무지의 모습이라 한다’고 한다. ‘이 무지 때문에 어떤 대상에서는 지혜로운 이의 지혜가 어리석은 이의 지혜에 미치지 못하는 경우도 있다’는 것이 두 번째 모습이다.</w:t>
      </w:r>
    </w:p>
    <w:p>
      <w:pPr>
        <w:pStyle w:val="SHTKSourceText"/>
      </w:pPr>
      <w:r>
        <w:t xml:space="preserve">(述曰愚謂異生智謂聖者斷名聖不斷名凡此由染無知立愚智別或有境中羅漢不識赤鹽異生善通三藏是名於境智不及愚也)第二云又若斷己佛與二乘皆無差別是第一相</w:t>
      </w:r>
    </w:p>
    <w:p>
      <w:pPr>
        <w:pStyle w:val="SHTKTranslationText"/>
      </w:pPr>
      <w:r>
        <w:t xml:space="preserve">이를 서술하면, 어리석은 이는 이생이고 지혜로운 이는 성자이다. 번뇌를 끊었으면 성자이고 끊지 못했으면 범부이므로 염오무지의 유무에 따라 어리석고 지혜로움이 구별된다. 그러나 어떤 대상에서는 아라한도 붉은 소금을 알아보지 못하는데 이생은 삼장을 능숙하게 이해할 수 있으므로, 대상에 따라 지혜로운 이의 지식이 어리석은 이에게 미치지 못한다. 두 번째 설명에서는 ‘끊고 나면 부처와 이승이 모두 차이가 없게 되는 것이 첫째 모습’이라고 한다.</w:t>
      </w:r>
    </w:p>
    <w:p>
      <w:pPr>
        <w:pStyle w:val="SHTKNoteSummary"/>
      </w:pPr>
      <w:r>
        <w:t xml:space="preserve">교감 1 — CBETA 채택 「己」 / 《卍續藏》 「巳」</w:t>
      </w:r>
    </w:p>
    <w:p>
      <w:pPr>
        <w:pStyle w:val="SHTKNoteDetail"/>
      </w:pPr>
      <w:r>
        <w:t xml:space="preserve">• 원교감 원문 | 己【CB】，巳【卍續】</w:t>
      </w:r>
      <w:r>
        <w:br/>
      </w:r>
      <w:r>
        <w:t xml:space="preserve">• 교감 번호·앵커 | 0387c1801</w:t>
      </w:r>
      <w:r>
        <w:br/>
      </w:r>
      <w:r>
        <w:t xml:space="preserve">• 판본 정보 | 【CB】=CBETA 채택 독법; 【卍續】=원 《卍續藏》 독법. 구버전 #wit1/#wit2, 현재본 #wit.cbeta/#wit.orig</w:t>
      </w:r>
      <w:r>
        <w:br/>
      </w:r>
      <w:r>
        <w:t xml:space="preserve">• 저본 독법 | 己</w:t>
      </w:r>
      <w:r>
        <w:br/>
      </w:r>
      <w:r>
        <w:t xml:space="preserve">• 저본 적용 구절 | 愚也第二云又若斷己佛與二乘皆無差別是</w:t>
      </w:r>
      <w:r>
        <w:br/>
      </w:r>
      <w:r>
        <w:t xml:space="preserve">• 저본 기준 번역 | 끊은 뒤에 / 이미 끊었다면</w:t>
      </w:r>
      <w:r>
        <w:br/>
      </w:r>
      <w:r>
        <w:t xml:space="preserve">• 이문 독법 또는 편집 대안 | 巳</w:t>
      </w:r>
      <w:r>
        <w:br/>
      </w:r>
      <w:r>
        <w:t xml:space="preserve">• 이문 적용 구절 | 愚也第二云又若斷巳佛與二乘皆無差別是</w:t>
      </w:r>
      <w:r>
        <w:br/>
      </w:r>
      <w:r>
        <w:t xml:space="preserve">• 이문 기준 번역 | 己·巳만으로는 부사 ‘이미’의 확정 독법을 만들기 어려움(문맥에 따른 번역 유지)</w:t>
      </w:r>
      <w:r>
        <w:br/>
      </w:r>
      <w:r>
        <w:t xml:space="preserve">• 의미 차이 | 교정 자형과 원 간본 독법을 나누어 기록함. 이 구절에는 ‘끊은 뒤에’라는 시간·조건 관계가 필요하지만 채택 글자 己와 이문 巳 중 어느 것도 단독으로는 통상적인 已와 동일하지 않다. 의미 있는 대체 번역을 조작하지 않고 판독 검토 대상으로 기록한다.</w:t>
      </w:r>
      <w:r>
        <w:br/>
      </w:r>
      <w:r>
        <w:t xml:space="preserve">• 한국어 해설 | 이 구절에는 ‘끊은 뒤에’라는 시간·조건 관계가 필요하지만 채택 글자 己와 이문 巳 중 어느 것도 단독으로는 통상적인 已와 동일하지 않다. 의미 있는 대체 번역을 조작하지 않고 판독 검토 대상으로 기록한다.</w:t>
      </w:r>
      <w:r>
        <w:br/>
      </w:r>
      <w:r>
        <w:t xml:space="preserve">• 번역 영향 판정 | [판단 유보]</w:t>
      </w:r>
      <w:r>
        <w:br/>
      </w:r>
      <w:r>
        <w:t xml:space="preserve">• 공식 출처 | 구버전 XML &lt;app from="#beg0387c1801"&gt;; 현재본 동일 앵커. 구버전 추가 교감주 0387c1801와 중복인 경우 1건으로 통합</w:t>
      </w:r>
      <w:r>
        <w:br/>
      </w:r>
      <w:r>
        <w:t xml:space="preserve">• 연결된 CBETA 추가·수정주 원문 | &lt;note type="add" n="0387c1801"&gt;: 己【CB】，巳【卍續】</w:t>
      </w:r>
    </w:p>
    <w:p>
      <w:pPr>
        <w:pStyle w:val="SHTKSourceText"/>
      </w:pPr>
      <w:r>
        <w:t xml:space="preserve">若有斷己佛與二乘有差別是第二相</w:t>
      </w:r>
    </w:p>
    <w:p>
      <w:pPr>
        <w:pStyle w:val="SHTKTranslationText"/>
      </w:pPr>
      <w:r>
        <w:t xml:space="preserve">‘끊고 나서도 부처와 이승에게 차이가 남는 것’이 두 번째 모습이다.</w:t>
      </w:r>
    </w:p>
    <w:p>
      <w:pPr>
        <w:pStyle w:val="SHTKNoteSummary"/>
      </w:pPr>
      <w:r>
        <w:t xml:space="preserve">교감 1 — CBETA 채택 「己」 / 《卍續藏》 「巳」</w:t>
      </w:r>
    </w:p>
    <w:p>
      <w:pPr>
        <w:pStyle w:val="SHTKNoteDetail"/>
      </w:pPr>
      <w:r>
        <w:t xml:space="preserve">• 원교감 원문 | 己【CB】，巳【卍續】</w:t>
      </w:r>
      <w:r>
        <w:br/>
      </w:r>
      <w:r>
        <w:t xml:space="preserve">• 교감 번호·앵커 | 0387c1802</w:t>
      </w:r>
      <w:r>
        <w:br/>
      </w:r>
      <w:r>
        <w:t xml:space="preserve">• 판본 정보 | 【CB】=CBETA 채택 독법; 【卍續】=원 《卍續藏》 독법. 구버전 #wit1/#wit2, 현재본 #wit.cbeta/#wit.orig</w:t>
      </w:r>
      <w:r>
        <w:br/>
      </w:r>
      <w:r>
        <w:t xml:space="preserve">• 저본 독법 | 己</w:t>
      </w:r>
      <w:r>
        <w:br/>
      </w:r>
      <w:r>
        <w:t xml:space="preserve">• 저본 적용 구절 | 差別是第一相若有斷己佛與二乘有差別是</w:t>
      </w:r>
      <w:r>
        <w:br/>
      </w:r>
      <w:r>
        <w:t xml:space="preserve">• 저본 기준 번역 | 끊은 뒤에 / 이미 끊었다면</w:t>
      </w:r>
      <w:r>
        <w:br/>
      </w:r>
      <w:r>
        <w:t xml:space="preserve">• 이문 독법 또는 편집 대안 | 巳</w:t>
      </w:r>
      <w:r>
        <w:br/>
      </w:r>
      <w:r>
        <w:t xml:space="preserve">• 이문 적용 구절 | 差別是第一相若有斷巳佛與二乘有差別是</w:t>
      </w:r>
      <w:r>
        <w:br/>
      </w:r>
      <w:r>
        <w:t xml:space="preserve">• 이문 기준 번역 | 己·巳만으로는 부사 ‘이미’의 확정 독법을 만들기 어려움(문맥에 따른 번역 유지)</w:t>
      </w:r>
      <w:r>
        <w:br/>
      </w:r>
      <w:r>
        <w:t xml:space="preserve">• 의미 차이 | 교정 자형과 원 간본 독법을 나누어 기록함. 이 구절에는 ‘끊은 뒤에’라는 시간·조건 관계가 필요하지만 채택 글자 己와 이문 巳 중 어느 것도 단독으로는 통상적인 已와 동일하지 않다. 의미 있는 대체 번역을 조작하지 않고 판독 검토 대상으로 기록한다.</w:t>
      </w:r>
      <w:r>
        <w:br/>
      </w:r>
      <w:r>
        <w:t xml:space="preserve">• 한국어 해설 | 이 구절에는 ‘끊은 뒤에’라는 시간·조건 관계가 필요하지만 채택 글자 己와 이문 巳 중 어느 것도 단독으로는 통상적인 已와 동일하지 않다. 의미 있는 대체 번역을 조작하지 않고 판독 검토 대상으로 기록한다.</w:t>
      </w:r>
      <w:r>
        <w:br/>
      </w:r>
      <w:r>
        <w:t xml:space="preserve">• 번역 영향 판정 | [판단 유보]</w:t>
      </w:r>
      <w:r>
        <w:br/>
      </w:r>
      <w:r>
        <w:t xml:space="preserve">• 공식 출처 | 구버전 XML &lt;app from="#beg0387c1802"&gt;; 현재본 동일 앵커. 구버전 추가 교감주 0387c1802와 중복인 경우 1건으로 통합</w:t>
      </w:r>
      <w:r>
        <w:br/>
      </w:r>
      <w:r>
        <w:t xml:space="preserve">• 연결된 CBETA 추가·수정주 원문 | &lt;note type="add" n="0387c1802"&gt;: 己【CB】，巳【卍續】</w:t>
      </w:r>
    </w:p>
    <w:p>
      <w:pPr>
        <w:pStyle w:val="SHTKSourceText"/>
      </w:pPr>
      <w:r>
        <w:t xml:space="preserve">(述曰染汙無知三乘斷故無差別不染無知唯佛永斷故有差別)第三云若於事中自共相愚是名第一染無知相若於諸法味勢熟等不如實知是第二相(解釋如前)。</w:t>
      </w:r>
    </w:p>
    <w:p>
      <w:pPr>
        <w:pStyle w:val="SHTKTranslationText"/>
      </w:pPr>
      <w:r>
        <w:t xml:space="preserve">곧 염오무지는 삼승이 모두 끊으므로 차이가 없지만 불염오무지는 오직 부처님만이 영원히 끊으므로 차이가 남는다. 세 번째 설명에서는 ‘일의 자상과 공상에 관하여 어리석은 것을 첫째 염오무지의 모습’이라고 한다. ‘모든 법의 맛·세력·익는 양상 등을 있는 그대로 알지 못하는 것’이 두 번째 모습이다. 그 해석은 앞에서 설명한 것과 같다.</w:t>
      </w:r>
    </w:p>
    <w:p>
      <w:pPr>
        <w:pStyle w:val="SHTKPositionMarker"/>
      </w:pPr>
      <w:bookmarkStart w:id="1085" w:name="loc_0387c22"/>
      <w:r>
        <w:t xml:space="preserve">[0387c22]</w:t>
      </w:r>
      <w:bookmarkEnd w:id="1085"/>
    </w:p>
    <w:p>
      <w:pPr>
        <w:pStyle w:val="SHTKSourceText"/>
      </w:pPr>
      <w:r>
        <w:t xml:space="preserve">[9]言滅有二者下明斷二無知得二滅也</w:t>
      </w:r>
    </w:p>
    <w:p>
      <w:pPr>
        <w:pStyle w:val="SHTKTranslationText"/>
      </w:pPr>
      <w:r>
        <w:t xml:space="preserve">‘멸에는 두 가지가 있다’는 것은 이하에서 두 무지를 끊고 두 종류의 멸을 얻는다는 것을 밝히는 것이다.</w:t>
      </w:r>
    </w:p>
    <w:p>
      <w:pPr>
        <w:pStyle w:val="SHTKNoteSummary"/>
      </w:pPr>
      <w:r>
        <w:t xml:space="preserve">교감 1 — 편집 구획 안내: 擇滅非擇滅下</w:t>
      </w:r>
    </w:p>
    <w:p>
      <w:pPr>
        <w:pStyle w:val="SHTKNoteDetail"/>
      </w:pPr>
      <w:r>
        <w:t xml:space="preserve">• 원교감 원문 | 擇滅非擇滅下</w:t>
      </w:r>
      <w:r>
        <w:br/>
      </w:r>
      <w:r>
        <w:t xml:space="preserve">• 교감 번호·앵커 | 0387009</w:t>
      </w:r>
      <w:r>
        <w:br/>
      </w:r>
      <w:r>
        <w:t xml:space="preserve">• 판본 정보 | 《卍續藏》에 부착된 원교감 정보(별도 판본명이 기재되지 않은 경우 특정 판본 귀속 금지)</w:t>
      </w:r>
      <w:r>
        <w:br/>
      </w:r>
      <w:r>
        <w:t xml:space="preserve">• 저본 독법 | 두 멸에 관한 구획</w:t>
      </w:r>
      <w:r>
        <w:br/>
      </w:r>
      <w:r>
        <w:t xml:space="preserve">• 저본 적용 구절 | 두 멸에 관한 구획</w:t>
      </w:r>
      <w:r>
        <w:br/>
      </w:r>
      <w:r>
        <w:t xml:space="preserve">• 저본 기준 번역 | 택멸·비택멸 설명</w:t>
      </w:r>
      <w:r>
        <w:br/>
      </w:r>
      <w:r>
        <w:t xml:space="preserve">• 이문 독법 또는 편집 대안 | ‘擇滅非擇滅’ 이하 내용</w:t>
      </w:r>
      <w:r>
        <w:br/>
      </w:r>
      <w:r>
        <w:t xml:space="preserve">• 이문 적용 구절 | ‘擇滅非擇滅’ 이하 내용</w:t>
      </w:r>
      <w:r>
        <w:br/>
      </w:r>
      <w:r>
        <w:t xml:space="preserve">• 이문 기준 번역 | 택멸·비택멸 설명</w:t>
      </w:r>
      <w:r>
        <w:br/>
      </w:r>
      <w:r>
        <w:t xml:space="preserve">• 의미 차이 | ‘擇滅非擇滅下’는 다루는 내용의 위치를 알려 주는 편집 메모다.</w:t>
      </w:r>
      <w:r>
        <w:br/>
      </w:r>
      <w:r>
        <w:t xml:space="preserve">• 한국어 해설 | ‘擇滅非擇滅下’는 다루는 내용의 위치를 알려 주는 편집 메모다.</w:t>
      </w:r>
      <w:r>
        <w:br/>
      </w:r>
      <w:r>
        <w:t xml:space="preserve">• 번역 영향 판정 | [번역 차이 없음]</w:t>
      </w:r>
      <w:r>
        <w:br/>
      </w:r>
      <w:r>
        <w:t xml:space="preserve">• 공식 출처 | 구버전 및 현재 CBETA XML &lt;note type="orig" n="0387009"&gt;, 본문 앵커 #nkr_note_orig_0387009</w:t>
      </w:r>
      <w:r>
        <w:br/>
      </w:r>
      <w:r>
        <w:t xml:space="preserve">• 확인 유의 | 이름 또는 구획 메모이며 문자 이문 아님</w:t>
      </w:r>
    </w:p>
    <w:p>
      <w:pPr>
        <w:pStyle w:val="SHTKSourceText"/>
      </w:pPr>
      <w:r>
        <w:t xml:space="preserve">雖染無知通於二滅然於此中論得擇滅也不染無知雖通二滅然此中論得非擇滅言由佛世尊斷一切種冥者謂佛世尊得永對治如實覺故於一切種類不染無知證非擇滅不生法故稱為滅問此於何位永斷無知答菩薩三無數劫隨位漸斷至金剛喻定方總斷盡若二乘等雖有分斷而非斷盡應知此中所言斷者畢竟不生得非擇滅名之為斷非據擇滅名為斷也言勝緣闕位得非擇滅者釋前證言非謂道證但緣闕名為證也</w:t>
      </w:r>
    </w:p>
    <w:p>
      <w:pPr>
        <w:pStyle w:val="SHTKTranslationText"/>
      </w:pPr>
      <w:r>
        <w:t xml:space="preserve">염오무지가 두 멸에 모두 통하더라도 여기에서는 택멸을 얻는 것을 논한다. 불염오무지 또한 두 멸에 모두 통하더라도 여기에서는 비택멸을 얻는 것을 논한다. ‘부처님이 일체종명을 끊으셨기 때문이다’라는 말은 부처님이 영원히 대치하는 도를 얻고 있는 그대로 깨달으셨으므로, 온갖 종류의 불염오무지에 관해 다시 생겨나지 않는 법인 비택멸을 증득하셨다는 뜻이다. 그러므로 ‘멸’이라고 한다. 문: 어느 단계에서 무지를 영원히 끊는가? 답: 보살은 세 번의 무수한 겁 동안 각각의 단계에 따라 점차 끊다가 금강유정에 이르러서야 모두 다 끊는다. 이승 등은 비록 부분적으로 끊는 일이 있지만 남김없이 끊는 것은 아니다. 여기서 말하는 ‘끊는다’는 것은 끝내 다시 생겨나지 않아 비택멸을 얻는 것을 끊는다고 이름한 것이지, 택멸을 얻는 것을 기준으로 끊는다고 한 것이 아님을 알아야 한다. ‘뛰어난 연이 결여되는 단계에서 비택멸을 얻는다’는 것은 앞서 ‘증득한다’고 한 말을 풀이한 것이다. 도로 말미암아 직접 증득한다는 뜻이 아니라 연이 결여되었기에 ‘증득’이라 한 것이다.</w:t>
      </w:r>
    </w:p>
    <w:p>
      <w:pPr>
        <w:pStyle w:val="SHTKSourceText"/>
      </w:pPr>
      <w:r>
        <w:t xml:space="preserve">言勝緣者謂未成佛果已前所依之身與其無知為所依故名為勝緣</w:t>
      </w:r>
    </w:p>
    <w:p>
      <w:pPr>
        <w:pStyle w:val="SHTKTranslationText"/>
      </w:pPr>
      <w:r>
        <w:t xml:space="preserve">‘뛰어난 연’이란 불과를 성취하기 이전에 의지하던 몸으로서 무지의 의지처가 되므로 뛰어난 연이라고 한다.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0388a0701</w:t>
      </w:r>
      <w:r>
        <w:br/>
      </w:r>
      <w:r>
        <w:t xml:space="preserve">• 판본 정보 | 【CB】=CBETA 채택 독법; 【卍續】=원 《卍續藏》 독법. 구버전 #wit1/#wit2, 현재본 #wit.cbeta/#wit.orig</w:t>
      </w:r>
      <w:r>
        <w:br/>
      </w:r>
      <w:r>
        <w:t xml:space="preserve">• 저본 독법 | 已</w:t>
      </w:r>
      <w:r>
        <w:br/>
      </w:r>
      <w:r>
        <w:t xml:space="preserve">• 저본 적용 구절 | 言勝緣者謂未成佛果已前所依之身與其無</w:t>
      </w:r>
      <w:r>
        <w:br/>
      </w:r>
      <w:r>
        <w:t xml:space="preserve">• 저본 기준 번역 | 이미 / ~한 뒤 / 이상 등 문맥에 맞는 풀이</w:t>
      </w:r>
      <w:r>
        <w:br/>
      </w:r>
      <w:r>
        <w:t xml:space="preserve">• 이문 독법 또는 편집 대안 | 巳</w:t>
      </w:r>
      <w:r>
        <w:br/>
      </w:r>
      <w:r>
        <w:t xml:space="preserve">• 이문 적용 구절 | 言勝緣者謂未成佛果巳前所依之身與其無</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from="#beg0388a0701"&gt;; 현재본 동일 앵커. 구버전 추가 교감주 0388a0701와 중복인 경우 1건으로 통합</w:t>
      </w:r>
      <w:r>
        <w:br/>
      </w:r>
      <w:r>
        <w:t xml:space="preserve">• 연결된 CBETA 추가·수정주 원문 | &lt;note type="add" n="0388a0701"&gt;: 已【CB】，巳【卍續】</w:t>
      </w:r>
    </w:p>
    <w:p>
      <w:pPr>
        <w:pStyle w:val="SHTKSourceText"/>
      </w:pPr>
      <w:r>
        <w:t xml:space="preserve">至金剛喻定三十四心斷煩惱盡具一切智即是種智所依之身不染無知所依止身永不復生名勝緣闕雖從五停心觀一坐得大菩提爾時即永斷不行然得非擇滅名</w:t>
      </w:r>
    </w:p>
    <w:p>
      <w:pPr>
        <w:pStyle w:val="SHTKTranslationText"/>
      </w:pPr>
      <w:r>
        <w:t xml:space="preserve">금강유정에 이르러 서른네 마음을 거쳐 번뇌를 모두 끊고 일체지를 갖추면, 곧 일체종지가 의지하는 몸이 된다. 불염오무지가 의지하던 몸은 영원히 다시 생겨나지 않으므로 이를 ‘뛰어난 연이 결여됨’이라고 한다. 비록 오정심관으로부터 한 자리에 앉아 큰 깨달음을 얻어 그때부터 영원히 무지가 일어나지 않는다고 하더라도, 비택멸을 얻었다는 명칭은,</w:t>
      </w:r>
    </w:p>
    <w:p>
      <w:pPr>
        <w:pStyle w:val="SHTKSourceText"/>
      </w:pPr>
      <w:r>
        <w:t xml:space="preserve">要至金剛喻定如現觀邊世俗智斷永不生至三類智邊方得非擇滅[1]申於爾時闕勝緣故</w:t>
      </w:r>
    </w:p>
    <w:p>
      <w:pPr>
        <w:pStyle w:val="SHTKTranslationText"/>
      </w:pPr>
      <w:r>
        <w:t xml:space="preserve">반드시 금강유정에 이르러서야 성립한다. 현관변세속지가 영원히 일어나지 않게 되는 경우에도 제삼류지의 경계에 이르러서야 비택멸을 얻는 것과 같다. 원문 ‘申於’의 정확한 뜻은 [구문 불확실]이며, 그때 뛰어난 연이 결여되기 때문이라는 취지는 분명하다.</w:t>
      </w:r>
    </w:p>
    <w:p>
      <w:pPr>
        <w:pStyle w:val="SHTKNoteSummary"/>
      </w:pPr>
      <w:r>
        <w:t xml:space="preserve">교감 1 — 원교감 0388001: 申疑由．一作畢</w:t>
      </w:r>
    </w:p>
    <w:p>
      <w:pPr>
        <w:pStyle w:val="SHTKNoteDetail"/>
      </w:pPr>
      <w:r>
        <w:t xml:space="preserve">• 원교감 원문 | 申疑由．一作畢</w:t>
      </w:r>
      <w:r>
        <w:br/>
      </w:r>
      <w:r>
        <w:t xml:space="preserve">• 교감 번호·앵커 | 0388001</w:t>
      </w:r>
      <w:r>
        <w:br/>
      </w:r>
      <w:r>
        <w:t xml:space="preserve">• 판본 정보 | 《卍續藏》에 부착된 원교감 정보(별도 판본명이 기재되지 않은 경우 특정 판본 귀속 금지)</w:t>
      </w:r>
      <w:r>
        <w:br/>
      </w:r>
      <w:r>
        <w:t xml:space="preserve">• 저본 독법 | 申於爾時</w:t>
      </w:r>
      <w:r>
        <w:br/>
      </w:r>
      <w:r>
        <w:t xml:space="preserve">• 저본 적용 구절 | 申於爾時</w:t>
      </w:r>
      <w:r>
        <w:br/>
      </w:r>
      <w:r>
        <w:t xml:space="preserve">• 저본 기준 번역 | 그때 …… (申의 판독 보류)</w:t>
      </w:r>
      <w:r>
        <w:br/>
      </w:r>
      <w:r>
        <w:t xml:space="preserve">• 이문 독법 또는 편집 대안 | 由於爾時 / 畢於爾時 (원교감의 두 제안)</w:t>
      </w:r>
      <w:r>
        <w:br/>
      </w:r>
      <w:r>
        <w:t xml:space="preserve">• 이문 적용 구절 | 由於爾時 / 畢於爾時 (원교감의 두 제안)</w:t>
      </w:r>
      <w:r>
        <w:br/>
      </w:r>
      <w:r>
        <w:t xml:space="preserve">• 이문 기준 번역 | 그때 ……에 말미암아 / 그때 ……을 마침</w:t>
      </w:r>
      <w:r>
        <w:br/>
      </w:r>
      <w:r>
        <w:t xml:space="preserve">• 의미 차이 | 원교감은 申이 由의 오기일 가능성 및 畢이라는 독법을 함께 제시한다. 인과관계 또는 완료 의미가 달라질 수 있으나 해당 어순과 문맥상 확정하지 않는다.</w:t>
      </w:r>
      <w:r>
        <w:br/>
      </w:r>
      <w:r>
        <w:t xml:space="preserve">• 한국어 해설 | 원교감은 申이 由의 오기일 가능성 및 畢이라는 독법을 함께 제시한다. 인과관계 또는 완료 의미가 달라질 수 있으나 해당 어순과 문맥상 확정하지 않는다.</w:t>
      </w:r>
      <w:r>
        <w:br/>
      </w:r>
      <w:r>
        <w:t xml:space="preserve">• 번역 영향 판정 | [판단 유보]</w:t>
      </w:r>
      <w:r>
        <w:br/>
      </w:r>
      <w:r>
        <w:t xml:space="preserve">• 공식 출처 | 구버전 및 현재 CBETA XML &lt;note type="orig" n="0388001"&gt;, 본문 앵커 #nkr_note_orig_0388001</w:t>
      </w:r>
    </w:p>
    <w:p>
      <w:pPr>
        <w:pStyle w:val="SHTKSourceText"/>
      </w:pPr>
      <w:r>
        <w:t xml:space="preserve">又此無知具二種斷一緣縛斷二不生斷隨彼彼地斷第九品染汙無知時得緣縛斷謂於彼位得畢竟不生時名不生斷此中言斷是第二斷。</w:t>
      </w:r>
    </w:p>
    <w:p>
      <w:pPr>
        <w:pStyle w:val="SHTKTranslationText"/>
      </w:pPr>
      <w:r>
        <w:t xml:space="preserve">또 이 무지에는 두 종류의 단절이 있다. 첫째는 연박단이고, 둘째는 불생단이다. 각각의 지에서 아홉 번째 품의 염오무지를 끊을 때 연박단을 얻으며, 그 무지가 끝내 다시 생겨나지 않게 될 때 불생단이라 한다. 여기에서 말하는 단절은 두 번째 단절이다.</w:t>
      </w:r>
    </w:p>
    <w:p>
      <w:pPr>
        <w:pStyle w:val="SHTKPositionMarker"/>
      </w:pPr>
      <w:bookmarkStart w:id="1086" w:name="loc_0388a16"/>
      <w:r>
        <w:t xml:space="preserve">[0388a16]</w:t>
      </w:r>
      <w:bookmarkEnd w:id="1086"/>
    </w:p>
    <w:p>
      <w:pPr>
        <w:pStyle w:val="SHTKSourceText"/>
      </w:pPr>
      <w:r>
        <w:t xml:space="preserve">言一切種智約知一切種類之法從境立名。</w:t>
      </w:r>
    </w:p>
    <w:p>
      <w:pPr>
        <w:pStyle w:val="SHTKTranslationText"/>
      </w:pPr>
      <w:r>
        <w:t xml:space="preserve">‘일체종지’는 모든 종류의 법을 안다는 점을 기준으로, 앎의 대상에 따라 붙인 이름이다.</w:t>
      </w:r>
    </w:p>
    <w:p>
      <w:pPr>
        <w:pStyle w:val="SHTKPositionMarker"/>
      </w:pPr>
      <w:bookmarkStart w:id="1087" w:name="loc_0388a17"/>
      <w:r>
        <w:t xml:space="preserve">[0388a17]</w:t>
      </w:r>
      <w:bookmarkEnd w:id="1087"/>
    </w:p>
    <w:p>
      <w:pPr>
        <w:pStyle w:val="SHTKSourceText"/>
      </w:pPr>
      <w:r>
        <w:t xml:space="preserve">言智德圓滿者顯菩提也</w:t>
      </w:r>
    </w:p>
    <w:p>
      <w:pPr>
        <w:pStyle w:val="SHTKTranslationText"/>
      </w:pPr>
      <w:r>
        <w:t xml:space="preserve">‘지덕이 원만하다’는 것은 보리를 드러내는 말이다.</w:t>
      </w:r>
    </w:p>
    <w:p>
      <w:pPr>
        <w:pStyle w:val="SHTKSourceText"/>
      </w:pPr>
      <w:r>
        <w:t xml:space="preserve">故正理云一切種冥皆永[2]斷滅故智德圓滿即是佛一切智</w:t>
      </w:r>
    </w:p>
    <w:p>
      <w:pPr>
        <w:pStyle w:val="SHTKTranslationText"/>
      </w:pPr>
      <w:r>
        <w:t xml:space="preserve">그러므로 《순정리론》에서는 ‘일체종명이 모두 영원히 끊어져 소멸하였으므로 지덕이 원만하다’고 하였는데, 이것이 곧 부처님의 일체지이다.</w:t>
      </w:r>
    </w:p>
    <w:p>
      <w:pPr>
        <w:pStyle w:val="SHTKNoteSummary"/>
      </w:pPr>
      <w:r>
        <w:t xml:space="preserve">교감 1 — 원교감 0388002: 論無斷字</w:t>
      </w:r>
    </w:p>
    <w:p>
      <w:pPr>
        <w:pStyle w:val="SHTKNoteDetail"/>
      </w:pPr>
      <w:r>
        <w:t xml:space="preserve">• 원교감 원문 | 論無斷字</w:t>
      </w:r>
      <w:r>
        <w:br/>
      </w:r>
      <w:r>
        <w:t xml:space="preserve">• 교감 번호·앵커 | 0388002</w:t>
      </w:r>
      <w:r>
        <w:br/>
      </w:r>
      <w:r>
        <w:t xml:space="preserve">• 판본 정보 | 《卍續藏》에 부착된 원교감 정보(별도 판본명이 기재되지 않은 경우 특정 판본 귀속 금지)</w:t>
      </w:r>
      <w:r>
        <w:br/>
      </w:r>
      <w:r>
        <w:t xml:space="preserve">• 저본 독법 | 皆永斷滅</w:t>
      </w:r>
      <w:r>
        <w:br/>
      </w:r>
      <w:r>
        <w:t xml:space="preserve">• 저본 적용 구절 | 皆永斷滅</w:t>
      </w:r>
      <w:r>
        <w:br/>
      </w:r>
      <w:r>
        <w:t xml:space="preserve">• 저본 기준 번역 | 모두 영원히 끊어져 소멸하므로</w:t>
      </w:r>
      <w:r>
        <w:br/>
      </w:r>
      <w:r>
        <w:t xml:space="preserve">• 이문 독법 또는 편집 대안 | 皆永滅</w:t>
      </w:r>
      <w:r>
        <w:br/>
      </w:r>
      <w:r>
        <w:t xml:space="preserve">• 이문 적용 구절 | 皆永滅</w:t>
      </w:r>
      <w:r>
        <w:br/>
      </w:r>
      <w:r>
        <w:t xml:space="preserve">• 이문 기준 번역 | 모두 영원히 소멸하므로</w:t>
      </w:r>
      <w:r>
        <w:br/>
      </w:r>
      <w:r>
        <w:t xml:space="preserve">• 의미 차이 | 《순정리론》 원문에는 斷이 없다고 한다. ‘단절’의 동사가 생략될 뿐 핵심 술어인 영원한 소멸은 같아 실질적인 번역 차이는 작다.</w:t>
      </w:r>
      <w:r>
        <w:br/>
      </w:r>
      <w:r>
        <w:t xml:space="preserve">• 한국어 해설 | 《순정리론》 원문에는 斷이 없다고 한다. ‘단절’의 동사가 생략될 뿐 핵심 술어인 영원한 소멸은 같아 실질적인 번역 차이는 작다.</w:t>
      </w:r>
      <w:r>
        <w:br/>
      </w:r>
      <w:r>
        <w:t xml:space="preserve">• 번역 영향 판정 | [표현 차이]</w:t>
      </w:r>
      <w:r>
        <w:br/>
      </w:r>
      <w:r>
        <w:t xml:space="preserve">• 공식 출처 | 구버전 및 현재 CBETA XML &lt;note type="orig" n="0388002"&gt;, 본문 앵커 #nkr_note_orig_0388002</w:t>
      </w:r>
    </w:p>
    <w:p>
      <w:pPr>
        <w:pStyle w:val="SHTKSourceText"/>
      </w:pPr>
      <w:r>
        <w:t xml:space="preserve">若兼眷屬通五蘊性言斷煩惱冥令證不生者證佛金剛喻定時斷煩惱盡證其擇滅名不生法言斷德圓滿者正理云諸境界中冥亦永斷滅故斷德圓滿言滅名為斷者意云滅謂涅槃體不生滅今言斷者由斷煩惱之所顯故故得斷名問二乘亦斷煩惱盡何不名斷德答二乘雖復惑盡以有習氣而非圓滿故不名德。</w:t>
      </w:r>
    </w:p>
    <w:p>
      <w:pPr>
        <w:pStyle w:val="SHTKTranslationText"/>
      </w:pPr>
      <w:r>
        <w:t xml:space="preserve">함께 따르는 법들까지 포함하면 오온의 본성에 모두 통한다. ‘번뇌라는 어둠을 끊어 다시 태어나지 않게 하는 것을 증득하였다’는 것은 부처님의 금강유정을 증득할 때 번뇌를 모두 끊어 택멸을 증득하므로 ‘불생법’이라고 부른다는 뜻이다. ‘단덕이 원만하다’에 대해 《순정리론》에서는 ‘여러 대상에 관한 어둠도 영원히 끊어져 소멸하였으므로 단덕이 원만하다’고 하였다. ‘멸을 단절이라고 부른다’는 것은 멸이란 생멸하지 않는 체인 열반을 뜻한다는 말이다. 지금 ‘단절’이라고 하는 것은 번뇌를 끊음으로 인해 그 멸이 드러나기 때문에 ‘단’이라는 이름을 얻는다는 것이다. 문: 이승도 번뇌를 남김없이 끊었는데 어째서 단덕이라고 부르지 않는가? 답: 이승은 번뇌를 다 끊었더라도 습기가 남아 있어 원만하지 않으므로 ‘덕’이라고 하지 않는다.</w:t>
      </w:r>
    </w:p>
    <w:p>
      <w:pPr>
        <w:pStyle w:val="SHTKPositionMarker"/>
      </w:pPr>
      <w:bookmarkStart w:id="1088" w:name="loc_0388b01"/>
      <w:r>
        <w:t xml:space="preserve">[0388b01]</w:t>
      </w:r>
      <w:bookmarkEnd w:id="1088"/>
    </w:p>
    <w:p>
      <w:pPr>
        <w:pStyle w:val="SHTKSourceText"/>
      </w:pPr>
      <w:r>
        <w:t xml:space="preserve">言於生死泥淪沒無救者出悲境也廣雅云淪沒也沒溺也淪涂也謂三界五趣是生死處業雜愛水其類於泥處之即沈溺出之則難可九十五種不能出離故世尊哀愍者大聖悲愍也隨授所應正法教手者巧便智也謂隨三乘機授以教法必當機宜故曰所應也。</w:t>
      </w:r>
    </w:p>
    <w:p>
      <w:pPr>
        <w:pStyle w:val="SHTKTranslationText"/>
      </w:pPr>
      <w:r>
        <w:t xml:space="preserve">‘생사의 진흙 속에 빠져 구제받지 못한다’는 것은 자비의 대상을 제시한 것이다. 《광아》에서는 ‘륜’이란 빠져 가라앉는 것이라고 한다. ‘몰’은 물에 빠지는 것이고, ‘륜’은 진흙탕이라는 뜻이다. 삼계와 오취는 생사가 일어나는 곳이고 업과 애욕이 물처럼 뒤섞여 있으므로 진흙에 비유한다. 그 속에 있으면 빠져들어 건져 내기 어려우며 아흔다섯 종류의 외도들도 거기에서 벗어나지 못한다. ‘세존께서 불쌍히 여기신다’는 것은 큰 성인의 연민이다. ‘각자에게 마땅한 바른 법이라는 가르침의 손을 뻗어 준다’는 것은 교묘한 방편의 지혜이다. 삼승의 근기에 따라 가르침을 주며 반드시 그 근기에 알맞도록 하므로 ‘마땅한 바’라고 한 것이다.</w:t>
      </w:r>
    </w:p>
    <w:p>
      <w:pPr>
        <w:pStyle w:val="SHTKPositionMarker"/>
      </w:pPr>
      <w:bookmarkStart w:id="1089" w:name="loc_0388b06"/>
      <w:r>
        <w:t xml:space="preserve">[0388b06]</w:t>
      </w:r>
      <w:bookmarkEnd w:id="1089"/>
    </w:p>
    <w:p>
      <w:pPr>
        <w:pStyle w:val="SHTKSourceText"/>
      </w:pPr>
      <w:r>
        <w:t xml:space="preserve">拔濟令出者悲事成也顯宗云諸有成就巧智大悲授如應言拔濟令出彼論巧便智即是大悲或可恩德以善巧智及大悲為體若并眷屬通五蘊性。</w:t>
      </w:r>
    </w:p>
    <w:p>
      <w:pPr>
        <w:pStyle w:val="SHTKTranslationText"/>
      </w:pPr>
      <w:r>
        <w:t xml:space="preserve">‘뽑아 구제하여 벗어나게 한다’는 것은 자비의 행위가 이루어진 것이다. 《현종론》에서는 ‘교묘한 지혜와 큰 자비를 성취한 모든 이들은 각자에게 알맞은 말을 전하여 건져 내고 벗어나게 한다’고 하였다. 그 논에서 교묘한 방편의 지혜는 곧 큰 자비이거나, 은덕은 선교한 지혜와 큰 자비를 체로 삼는다고 할 수도 있다. 함께 따르는 법들까지 아우르면 오온의 성질에 통한다.</w:t>
      </w:r>
    </w:p>
    <w:p>
      <w:pPr>
        <w:pStyle w:val="SHTKPositionMarker"/>
      </w:pPr>
      <w:bookmarkStart w:id="1090" w:name="loc_0388b09"/>
      <w:r>
        <w:t xml:space="preserve">[0388b09]</w:t>
      </w:r>
      <w:bookmarkEnd w:id="1090"/>
    </w:p>
    <w:p>
      <w:pPr>
        <w:pStyle w:val="SHTKSourceText"/>
      </w:pPr>
      <w:r>
        <w:t xml:space="preserve">言有眾多生死者舊云夫生必死言生可攝死故言眾生死未必生故不言眾死新云眾生者即有情異名西方無有兩名梵云薩埵(此云有情)梵云社伽(上聲此云眾生)即有情體一名異有人云若名眾生即兼無情所以但言有情者悞也</w:t>
      </w:r>
    </w:p>
    <w:p>
      <w:pPr>
        <w:pStyle w:val="SHTKTranslationText"/>
      </w:pPr>
      <w:r>
        <w:t xml:space="preserve">‘생사가 수없이 많다’는 말에 대해 옛 해석에서는 무릇 태어난 이는 반드시 죽으므로 ‘생’이라고 하면 죽음까지 포섭할 수 있어 ‘중생’이라고 한다고 하였다. 죽는다고 해서 반드시 다시 태어나는 것은 아니므로 ‘중사’라고는 하지 않는다. 새 해석에서는 ‘중생’이란 ‘유정’의 다른 이름일 뿐이라고 한다. 서방에서는 두 개의 서로 다른 개념을 세우지 않는다. 범어로 살타라고 한 것은 유정이라는 뜻이고 범어로 사가라고 한 것은 중생이라는 뜻이니, 곧 유정이라는 하나의 체에 이름만 다를 뿐이다. 어떤 이는 ‘중생이라고 하면 무정물도 포함된다’고 한다. 따라서 단지 유정이라고만 해야 한다는 주장은 잘못이다.</w:t>
      </w:r>
    </w:p>
    <w:p>
      <w:pPr>
        <w:pStyle w:val="SHTKSourceText"/>
      </w:pPr>
      <w:r>
        <w:t xml:space="preserve">大乘同性經云佛告楞伽[3]主眾生者眾[4]物和合地水火風空識如蘆束更轉相依故言眾生</w:t>
      </w:r>
    </w:p>
    <w:p>
      <w:pPr>
        <w:pStyle w:val="SHTKTranslationText"/>
      </w:pPr>
      <w:r>
        <w:t xml:space="preserve">《대승동성경》에서는 ‘부처님이 능가의 주인에게 말씀하셨다. 중생이란 여러 물질이 결합한 것이다. 지·수·화·풍·공·식이 갈대 묶음처럼 서로 의지하므로 중생이라고 한다’고 하였다.</w:t>
      </w:r>
    </w:p>
    <w:p>
      <w:pPr>
        <w:pStyle w:val="SHTKNoteSummary"/>
      </w:pPr>
      <w:r>
        <w:t xml:space="preserve">교감 2 — 원교감 0388004: 物作緣</w:t>
      </w:r>
    </w:p>
    <w:p>
      <w:pPr>
        <w:pStyle w:val="SHTKNoteDetail"/>
      </w:pPr>
      <w:r>
        <w:t xml:space="preserve">• 원교감 원문 | 主一作王</w:t>
      </w:r>
      <w:r>
        <w:br/>
      </w:r>
      <w:r>
        <w:t xml:space="preserve">• 교감 번호·앵커 | 0388003</w:t>
      </w:r>
      <w:r>
        <w:br/>
      </w:r>
      <w:r>
        <w:t xml:space="preserve">• 판본 정보 | 《卍續藏》에 부착된 원교감 정보(별도 판본명이 기재되지 않은 경우 특정 판본 귀속 금지)</w:t>
      </w:r>
      <w:r>
        <w:br/>
      </w:r>
      <w:r>
        <w:t xml:space="preserve">• 저본 독법 | 楞伽主</w:t>
      </w:r>
      <w:r>
        <w:br/>
      </w:r>
      <w:r>
        <w:t xml:space="preserve">• 저본 적용 구절 | 楞伽主</w:t>
      </w:r>
      <w:r>
        <w:br/>
      </w:r>
      <w:r>
        <w:t xml:space="preserve">• 저본 기준 번역 | 능가의 주인</w:t>
      </w:r>
      <w:r>
        <w:br/>
      </w:r>
      <w:r>
        <w:t xml:space="preserve">• 이문 독법 또는 편집 대안 | 楞伽王</w:t>
      </w:r>
      <w:r>
        <w:br/>
      </w:r>
      <w:r>
        <w:t xml:space="preserve">• 이문 적용 구절 | 楞伽王</w:t>
      </w:r>
      <w:r>
        <w:br/>
      </w:r>
      <w:r>
        <w:t xml:space="preserve">• 이문 기준 번역 | 능가왕</w:t>
      </w:r>
      <w:r>
        <w:br/>
      </w:r>
      <w:r>
        <w:t xml:space="preserve">• 의미 차이 | ‘主’와 ‘王’은 호칭이 달라지며, 인물에 대한 정치적 지위를 명시하느냐에서 차이가 생긴다. 본문에는 저본의 主를 유지한다.</w:t>
      </w:r>
      <w:r>
        <w:br/>
      </w:r>
      <w:r>
        <w:t xml:space="preserve">• 한국어 해설 | ‘主’와 ‘王’은 호칭이 달라지며, 인물에 대한 정치적 지위를 명시하느냐에서 차이가 생긴다. 본문에는 저본의 主를 유지한다.</w:t>
      </w:r>
      <w:r>
        <w:br/>
      </w:r>
      <w:r>
        <w:t xml:space="preserve">• 번역 영향 판정 | [표현 차이]</w:t>
      </w:r>
      <w:r>
        <w:br/>
      </w:r>
      <w:r>
        <w:t xml:space="preserve">• 공식 출처 | 구버전 및 현재 CBETA XML &lt;note type="orig" n="0388003"&gt;, 본문 앵커 #nkr_note_orig_0388003</w:t>
      </w:r>
      <w:r>
        <w:br/>
      </w:r>
      <w:r>
        <w:t xml:space="preserve">• 원교감 원문 | 物作緣</w:t>
      </w:r>
      <w:r>
        <w:br/>
      </w:r>
      <w:r>
        <w:t xml:space="preserve">• 교감 번호·앵커 | 0388004</w:t>
      </w:r>
      <w:r>
        <w:br/>
      </w:r>
      <w:r>
        <w:t xml:space="preserve">• 판본 정보 | 《卍續藏》에 부착된 원교감 정보(별도 판본명이 기재되지 않은 경우 특정 판본 귀속 금지)</w:t>
      </w:r>
      <w:r>
        <w:br/>
      </w:r>
      <w:r>
        <w:t xml:space="preserve">• 저본 독법 | 眾物和合</w:t>
      </w:r>
      <w:r>
        <w:br/>
      </w:r>
      <w:r>
        <w:t xml:space="preserve">• 저본 적용 구절 | 眾物和合</w:t>
      </w:r>
      <w:r>
        <w:br/>
      </w:r>
      <w:r>
        <w:t xml:space="preserve">• 저본 기준 번역 | 여러 물질이 결합함</w:t>
      </w:r>
      <w:r>
        <w:br/>
      </w:r>
      <w:r>
        <w:t xml:space="preserve">• 이문 독법 또는 편집 대안 | 眾緣和合</w:t>
      </w:r>
      <w:r>
        <w:br/>
      </w:r>
      <w:r>
        <w:t xml:space="preserve">• 이문 적용 구절 | 眾緣和合</w:t>
      </w:r>
      <w:r>
        <w:br/>
      </w:r>
      <w:r>
        <w:t xml:space="preserve">• 이문 기준 번역 | 여러 인연이 결합함</w:t>
      </w:r>
      <w:r>
        <w:br/>
      </w:r>
      <w:r>
        <w:t xml:space="preserve">• 의미 차이 | 物을 緣으로 읽으면 물질적 구성요소가 결합한다는 설명에서 인연의 결합이라는 표현으로 바뀐다. 유정의 성립을 해설하는 구절의 의미상 차이를 보존해야 한다.</w:t>
      </w:r>
      <w:r>
        <w:br/>
      </w:r>
      <w:r>
        <w:t xml:space="preserve">• 한국어 해설 | 物을 緣으로 읽으면 물질적 구성요소가 결합한다는 설명에서 인연의 결합이라는 표현으로 바뀐다. 유정의 성립을 해설하는 구절의 의미상 차이를 보존해야 한다.</w:t>
      </w:r>
      <w:r>
        <w:br/>
      </w:r>
      <w:r>
        <w:t xml:space="preserve">• 번역 영향 판정 | [의미 차이 있음]</w:t>
      </w:r>
      <w:r>
        <w:br/>
      </w:r>
      <w:r>
        <w:t xml:space="preserve">• 공식 출처 | 구버전 및 현재 CBETA XML &lt;note type="orig" n="0388004"&gt;, 본문 앵커 #nkr_note_orig_0388004</w:t>
      </w:r>
    </w:p>
    <w:p>
      <w:pPr>
        <w:pStyle w:val="SHTKSourceText"/>
      </w:pPr>
      <w:r>
        <w:t xml:space="preserve">准此經文說其有情名眾生者為破別有一物為有情體理實名異體同(准此亦非新翻其為有情以此論新翻名眾生故也)言稽首攝足者稽之言至首言謂頭</w:t>
      </w:r>
    </w:p>
    <w:p>
      <w:pPr>
        <w:pStyle w:val="SHTKTranslationText"/>
      </w:pPr>
      <w:r>
        <w:t xml:space="preserve">이 경문에 의하면 유정을 ‘중생’이라고 부르는 것은 유정의 실체로서 다른 하나의 독립된 물건이 존재한다는 생각을 깨뜨리기 위한 것으로, 이치상 이름은 달라도 체는 같다. 이에 따른다고 해도 새 번역이 반드시 ‘유정’으로 번역한다는 것은 아니다. 이 논의 새 번역에서도 ‘중생’이라 하기 때문이다. ‘머리를 숙여 발에 댄다’는 말에서 ‘계’는 이르다라는 뜻이고 ‘수’는 머리라는 뜻이다.</w:t>
      </w:r>
    </w:p>
    <w:p>
      <w:pPr>
        <w:pStyle w:val="SHTKSourceText"/>
      </w:pPr>
      <w:r>
        <w:t xml:space="preserve">以頭至地屈己之尊接佛之卑表敬之極</w:t>
      </w:r>
    </w:p>
    <w:p>
      <w:pPr>
        <w:pStyle w:val="SHTKTranslationText"/>
      </w:pPr>
      <w:r>
        <w:t xml:space="preserve">머리를 땅에 대어 자신의 높은 위치를 굽히고 부처님의 발이라는 낮은 곳에 접함으로써 극진한 공경을 나타낸다.</w:t>
      </w:r>
    </w:p>
    <w:p>
      <w:pPr>
        <w:pStyle w:val="SHTKNoteSummary"/>
      </w:pPr>
      <w:r>
        <w:t xml:space="preserve">교감 1 — CBETA 채택 「己」 / 《卍續藏》 「巳」</w:t>
      </w:r>
    </w:p>
    <w:p>
      <w:pPr>
        <w:pStyle w:val="SHTKNoteDetail"/>
      </w:pPr>
      <w:r>
        <w:t xml:space="preserve">• 원교감 원문 | 己【CB】，巳【卍續】</w:t>
      </w:r>
      <w:r>
        <w:br/>
      </w:r>
      <w:r>
        <w:t xml:space="preserve">• 교감 번호·앵커 | 0388b1801</w:t>
      </w:r>
      <w:r>
        <w:br/>
      </w:r>
      <w:r>
        <w:t xml:space="preserve">• 판본 정보 | 【CB】=CBETA 채택 독법; 【卍續】=원 《卍續藏》 독법. 구버전 #wit1/#wit2, 현재본 #wit.cbeta/#wit.orig</w:t>
      </w:r>
      <w:r>
        <w:br/>
      </w:r>
      <w:r>
        <w:t xml:space="preserve">• 저본 독법 | 己</w:t>
      </w:r>
      <w:r>
        <w:br/>
      </w:r>
      <w:r>
        <w:t xml:space="preserve">• 저본 적용 구절 | 言謂頭以頭至地屈己之尊接佛之卑表敬之</w:t>
      </w:r>
      <w:r>
        <w:br/>
      </w:r>
      <w:r>
        <w:t xml:space="preserve">• 저본 기준 번역 | 자신의 존귀함을 굽히고</w:t>
      </w:r>
      <w:r>
        <w:br/>
      </w:r>
      <w:r>
        <w:t xml:space="preserve">• 이문 독법 또는 편집 대안 | 巳</w:t>
      </w:r>
      <w:r>
        <w:br/>
      </w:r>
      <w:r>
        <w:t xml:space="preserve">• 이문 적용 구절 | 言謂頭以頭至地屈巳之尊接佛之卑表敬之</w:t>
      </w:r>
      <w:r>
        <w:br/>
      </w:r>
      <w:r>
        <w:t xml:space="preserve">• 이문 기준 번역 | 巳를 문자 그대로 읽으면 이 구절이 성립하지 않음(원문 문맥에 따른 번역 유지)</w:t>
      </w:r>
      <w:r>
        <w:br/>
      </w:r>
      <w:r>
        <w:t xml:space="preserve">• 의미 차이 | 교정 자형과 원 간본 독법을 나누어 기록함. ‘己’는 자신을 뜻하여 ‘屈己’라는 결합이 가능하지만 ‘巳’는 지지의 글자여서 같은 구문을 이룰 수 없다. 의미 있는 대체 독법이라고 단정하지 않고 판본 자형 차이를 보존한다.</w:t>
      </w:r>
      <w:r>
        <w:br/>
      </w:r>
      <w:r>
        <w:t xml:space="preserve">• 한국어 해설 | ‘己’는 자신을 뜻하여 ‘屈己’라는 결합이 가능하지만 ‘巳’는 지지의 글자여서 같은 구문을 이룰 수 없다. 의미 있는 대체 독법이라고 단정하지 않고 판본 자형 차이를 보존한다.</w:t>
      </w:r>
      <w:r>
        <w:br/>
      </w:r>
      <w:r>
        <w:t xml:space="preserve">• 번역 영향 판정 | [판단 유보]</w:t>
      </w:r>
      <w:r>
        <w:br/>
      </w:r>
      <w:r>
        <w:t xml:space="preserve">• 공식 출처 | 구버전 XML &lt;app from="#beg0388b1801"&gt;; 현재본 동일 앵커. 구버전 추가 교감주 0388b1801와 중복인 경우 1건으로 통합</w:t>
      </w:r>
      <w:r>
        <w:br/>
      </w:r>
      <w:r>
        <w:t xml:space="preserve">• 연결된 CBETA 추가·수정주 원문 | &lt;note type="add" n="0388b1801"&gt;: 己【CB】，巳【卍續】</w:t>
      </w:r>
    </w:p>
    <w:p>
      <w:pPr>
        <w:pStyle w:val="SHTKSourceText"/>
      </w:pPr>
      <w:r>
        <w:t xml:space="preserve">然禮通三業故攝論云我以身口意頂禮世尊足今此菩薩敬禮雖偏說身必具三業頌讚是語業稽首是身業起二是意業言如理師者謂如實無倒教授眾生令行善法誡勗眾生令不造惡名如理師(警勑曰誡自勵曰勗)婆沙云言無倒者倒有三種一法倒二人倒三時倒法倒則識機不識法如知此人多貪為說慈悲觀人倒識法不識機如知不淨觀能治多貪不識機故教多嗔者</w:t>
      </w:r>
    </w:p>
    <w:p>
      <w:pPr>
        <w:pStyle w:val="SHTKTranslationText"/>
      </w:pPr>
      <w:r>
        <w:t xml:space="preserve">예배는 신·구·의의 삼업에 모두 통하므로 《섭론》에서는 ‘나는 몸과 말과 뜻으로 세존의 발에 정례한다’고 하였다. 지금 이 보살의 예배는 몸에 관한 것만을 특별히 말하지만 반드시 삼업을 갖춘다. 게송의 찬탄은 구업이고 머리를 숙이는 것은 신업이며 두 가지 행위를 일으키는 것은 의업이다. ‘이치에 맞게 가르치는 스승’이란 중생을 진실하고 전도되지 않게 가르쳐 선법을 행하게 하고, 중생을 경계하고 권면하여 악업을 짓지 않게 하므로 그렇게 부른다는 뜻이다. 경계하여 명령하는 것을 ‘계’라 하고 스스로 힘쓰도록 격려하는 것을 ‘욱’이라 한다. 《비바사론》에서는 ‘전도되지 않음’에 관하여 세 가지 전도가 있으니 첫째 법에 대한 전도, 둘째 사람에 대한 전도, 셋째 시기에 대한 전도라고 하였다. 법에 대한 전도란 사람의 근기는 알지만 알맞은 법은 모르는 것이다. 예컨대 그 사람이 탐욕이 많음을 알고도 자비관을 설하는 것과 같다. 사람에 대한 전도란 법은 알지만 근기를 모르는 것이다. 예컨대 부정관이 탐욕이 많은 사람을 대치할 수 있음을 알면서도 사람의 근기를 모르는 까닭에 성냄이 많은 사람에게 그것을 가르치는 것과 같다.</w:t>
      </w:r>
    </w:p>
    <w:p>
      <w:pPr>
        <w:pStyle w:val="SHTKSourceText"/>
      </w:pPr>
      <w:r>
        <w:t xml:space="preserve">時倒雖識機法而說失時或根未熟而說或根已熟不說逆時送送即無智慧過時即無慈悲</w:t>
      </w:r>
    </w:p>
    <w:p>
      <w:pPr>
        <w:pStyle w:val="SHTKTranslationText"/>
      </w:pPr>
      <w:r>
        <w:t xml:space="preserve">시기에 대한 전도란 비록 근기와 법을 알더라도 설하는 때를 놓치는 것이다. 근기가 아직 성숙하지 않았는데 설하거나 이미 성숙했는데도 설하지 않는 것과 같다. 때에 어긋나 너무 일찍 설하면 지혜가 없고 때를 지나 설하면 자비가 없다는 것이다. [구문 불확실] 원문의 ‘送送’ 판독은 보류한다.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0388c0201</w:t>
      </w:r>
      <w:r>
        <w:br/>
      </w:r>
      <w:r>
        <w:t xml:space="preserve">• 판본 정보 | 【CB】=CBETA 채택 독법; 【卍續】=원 《卍續藏》 독법. 구버전 #wit1/#wit2, 현재본 #wit.cbeta/#wit.orig</w:t>
      </w:r>
      <w:r>
        <w:br/>
      </w:r>
      <w:r>
        <w:t xml:space="preserve">• 저본 독법 | 已</w:t>
      </w:r>
      <w:r>
        <w:br/>
      </w:r>
      <w:r>
        <w:t xml:space="preserve">• 저본 적용 구절 | 時或根未熟而說或根已熟不說逆時送送即</w:t>
      </w:r>
      <w:r>
        <w:br/>
      </w:r>
      <w:r>
        <w:t xml:space="preserve">• 저본 기준 번역 | 이미 / ~한 뒤 / 이상 등 문맥에 맞는 풀이</w:t>
      </w:r>
      <w:r>
        <w:br/>
      </w:r>
      <w:r>
        <w:t xml:space="preserve">• 이문 독법 또는 편집 대안 | 巳</w:t>
      </w:r>
      <w:r>
        <w:br/>
      </w:r>
      <w:r>
        <w:t xml:space="preserve">• 이문 적용 구절 | 時或根未熟而說或根巳熟不說逆時送送即</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from="#beg0388c0201"&gt;; 현재본 동일 앵커. 구버전 추가 교감주 0388c0201와 중복인 경우 1건으로 통합</w:t>
      </w:r>
      <w:r>
        <w:br/>
      </w:r>
      <w:r>
        <w:t xml:space="preserve">• 연결된 CBETA 추가·수정주 원문 | &lt;note type="add" n="0388c0201"&gt;: 已【CB】，巳【卍續】</w:t>
      </w:r>
    </w:p>
    <w:p>
      <w:pPr>
        <w:pStyle w:val="SHTKSourceText"/>
      </w:pPr>
      <w:r>
        <w:t xml:space="preserve">如來說法離此三倒故名如理又此論云不由威力與願神通名如理師</w:t>
      </w:r>
    </w:p>
    <w:p>
      <w:pPr>
        <w:pStyle w:val="SHTKTranslationText"/>
      </w:pPr>
      <w:r>
        <w:t xml:space="preserve">여래의 설법은 이 세 가지 전도를 떠나 있으므로 이치에 맞는다고 한다. 또한 이 논에서는 위력이나 소원의 부여 또는 신통력에 의지하지 않으므로 ‘이치에 맞는 스승’이라고 한다.</w:t>
      </w:r>
    </w:p>
    <w:p>
      <w:pPr>
        <w:pStyle w:val="SHTKSourceText"/>
      </w:pPr>
      <w:r>
        <w:t xml:space="preserve">(此簡凡小也不由威力簡輪王以輪王威力化人令行十善不由與願簡父母祈天神彼但有願而不能救不由神通簡獨覺現神通教化蹔令生信不能說法令出生死此等皆非如理師也不能㧞於眾生出生死泥也)簡正已說謂簡已說及正說故言當說。</w:t>
      </w:r>
    </w:p>
    <w:p>
      <w:pPr>
        <w:pStyle w:val="SHTKTranslationText"/>
      </w:pPr>
      <w:r>
        <w:t xml:space="preserve">이는 범부와 소승의 한계를 가려내는 말이다. 위력에 의지하지 않는다는 말로 전륜왕을 구별하는데, 전륜왕은 위력으로 사람들을 교화하여 십선을 행하게 하기 때문이다. 소원을 베푸는 데 의지하지 않는다는 말로 부모나 천신에게 비는 이들을 구별하는데, 그들에게는 소원만 있을 뿐 구제하는 능력이 없기 때문이다. 신통에 의지하지 않는다는 말로 독각을 구별하는데, 신통을 드러내어 잠시 믿음을 생기게 할 수는 있어도 법을 설하여 생사에서 벗어나게 하지는 못하기 때문이다. 이들은 모두 이치에 맞는 스승이 아니며 중생을 생사의 진흙에서 뽑아낼 수 없다. 이미 설하였거나 지금 설하고 있는 대상을 제외한다는 말은 그러한 가르침을 제외하므로 ‘앞으로 설하겠다’고 한 것이라는 뜻이다.</w:t>
      </w:r>
    </w:p>
    <w:p>
      <w:pPr>
        <w:pStyle w:val="SHTKNoteSummary"/>
      </w:pPr>
      <w:r>
        <w:t xml:space="preserve">교감 2 — CBETA 채택 「已」 / 《卍續藏》 「巳」</w:t>
      </w:r>
    </w:p>
    <w:p>
      <w:pPr>
        <w:pStyle w:val="SHTKNoteDetail"/>
      </w:pPr>
      <w:r>
        <w:t xml:space="preserve">• 원교감 원문 | 已【CB】，巳【卍續】</w:t>
      </w:r>
      <w:r>
        <w:br/>
      </w:r>
      <w:r>
        <w:t xml:space="preserve">• 교감 번호·앵커 | 0388c0701</w:t>
      </w:r>
      <w:r>
        <w:br/>
      </w:r>
      <w:r>
        <w:t xml:space="preserve">• 판본 정보 | 【CB】=CBETA 채택 독법; 【卍續】=원 《卍續藏》 독법. 구버전 #wit1/#wit2, 현재본 #wit.cbeta/#wit.orig</w:t>
      </w:r>
      <w:r>
        <w:br/>
      </w:r>
      <w:r>
        <w:t xml:space="preserve">• 저본 독법 | 已</w:t>
      </w:r>
      <w:r>
        <w:br/>
      </w:r>
      <w:r>
        <w:t xml:space="preserve">• 저본 적용 구절 | 生出生死泥也簡正已說謂簡已說及正說故</w:t>
      </w:r>
      <w:r>
        <w:br/>
      </w:r>
      <w:r>
        <w:t xml:space="preserve">• 저본 기준 번역 | 이미 / ~한 뒤 / 이상 등 문맥에 맞는 풀이</w:t>
      </w:r>
      <w:r>
        <w:br/>
      </w:r>
      <w:r>
        <w:t xml:space="preserve">• 이문 독법 또는 편집 대안 | 巳</w:t>
      </w:r>
      <w:r>
        <w:br/>
      </w:r>
      <w:r>
        <w:t xml:space="preserve">• 이문 적용 구절 | 生出生死泥也簡正巳說謂簡已說及正說故</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from="#beg0388c0701"&gt;; 현재본 동일 앵커. 구버전 추가 교감주 0388c0701와 중복인 경우 1건으로 통합</w:t>
      </w:r>
      <w:r>
        <w:br/>
      </w:r>
      <w:r>
        <w:t xml:space="preserve">• 연결된 CBETA 추가·수정주 원문 | &lt;note type="add" n="0388c0701"&gt;: 已【CB】，巳【卍續】</w:t>
      </w:r>
      <w:r>
        <w:br/>
      </w:r>
      <w:r>
        <w:t xml:space="preserve">• 원교감 원문 | 已【CB】，巳【卍續】</w:t>
      </w:r>
      <w:r>
        <w:br/>
      </w:r>
      <w:r>
        <w:t xml:space="preserve">• 교감 번호·앵커 | 0388c0702</w:t>
      </w:r>
      <w:r>
        <w:br/>
      </w:r>
      <w:r>
        <w:t xml:space="preserve">• 판본 정보 | 【CB】=CBETA 채택 독법; 【卍續】=원 《卍續藏》 독법. 구버전 #wit1/#wit2, 현재본 #wit.cbeta/#wit.orig</w:t>
      </w:r>
      <w:r>
        <w:br/>
      </w:r>
      <w:r>
        <w:t xml:space="preserve">• 저본 독법 | 已</w:t>
      </w:r>
      <w:r>
        <w:br/>
      </w:r>
      <w:r>
        <w:t xml:space="preserve">• 저본 적용 구절 | 死泥也簡正已說謂簡已說及正說故言當說。</w:t>
      </w:r>
      <w:r>
        <w:br/>
      </w:r>
      <w:r>
        <w:t xml:space="preserve">• 저본 기준 번역 | 이미 / ~한 뒤 / 이상 등 문맥에 맞는 풀이</w:t>
      </w:r>
      <w:r>
        <w:br/>
      </w:r>
      <w:r>
        <w:t xml:space="preserve">• 이문 독법 또는 편집 대안 | 巳</w:t>
      </w:r>
      <w:r>
        <w:br/>
      </w:r>
      <w:r>
        <w:t xml:space="preserve">• 이문 적용 구절 | 死泥也簡正已說謂簡巳說及正說故言當說。</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from="#beg0388c0702"&gt;; 현재본 동일 앵커. 구버전 추가 교감주 0388c0702와 중복인 경우 1건으로 통합</w:t>
      </w:r>
      <w:r>
        <w:br/>
      </w:r>
      <w:r>
        <w:t xml:space="preserve">• 연결된 CBETA 추가·수정주 원문 | &lt;note type="add" n="0388c0702"&gt;: 已【CB】，巳【卍續】</w:t>
      </w:r>
      <w:r>
        <w:br/>
      </w:r>
      <w:r>
        <w:t xml:space="preserve">• *외자 1 | &lt;g ref="#CB15072"/&gt; / [托-七+友] / 표준·정규화 정보: U+39DE. 대응 GIF 이미지를 이번 위치에 새로 만들어 삽입하지 않으며 XML 자형 정보를 보존한다.</w:t>
      </w:r>
    </w:p>
    <w:p>
      <w:pPr>
        <w:pStyle w:val="SHTKPositionMarker"/>
      </w:pPr>
      <w:bookmarkStart w:id="1091" w:name="loc_0388c08"/>
      <w:r>
        <w:t xml:space="preserve">[0388c08]</w:t>
      </w:r>
      <w:bookmarkEnd w:id="1091"/>
    </w:p>
    <w:p>
      <w:pPr>
        <w:pStyle w:val="SHTKSourceText"/>
      </w:pPr>
      <w:r>
        <w:t xml:space="preserve">[5]言離縛名淨者謂離於相應所緣二縛也。</w:t>
      </w:r>
    </w:p>
    <w:p>
      <w:pPr>
        <w:pStyle w:val="SHTKTranslationText"/>
      </w:pPr>
      <w:r>
        <w:t xml:space="preserve">‘속박을 떠난 것을 청정이라고 한다’는 것은 상응박과 소연박의 두 속박을 벗어남을 뜻한다.</w:t>
      </w:r>
    </w:p>
    <w:p>
      <w:pPr>
        <w:pStyle w:val="SHTKNoteSummary"/>
      </w:pPr>
      <w:r>
        <w:t xml:space="preserve">교감 1 — 편집 구획 안내: 釋對法下</w:t>
      </w:r>
    </w:p>
    <w:p>
      <w:pPr>
        <w:pStyle w:val="SHTKNoteDetail"/>
      </w:pPr>
      <w:r>
        <w:t xml:space="preserve">• 원교감 원문 | 釋對法下</w:t>
      </w:r>
      <w:r>
        <w:br/>
      </w:r>
      <w:r>
        <w:t xml:space="preserve">• 교감 번호·앵커 | 0388005</w:t>
      </w:r>
      <w:r>
        <w:br/>
      </w:r>
      <w:r>
        <w:t xml:space="preserve">• 판본 정보 | 《卍續藏》에 부착된 원교감 정보(별도 판본명이 기재되지 않은 경우 특정 판본 귀속 금지)</w:t>
      </w:r>
      <w:r>
        <w:br/>
      </w:r>
      <w:r>
        <w:t xml:space="preserve">• 저본 독법 | 대법을 풀이하는 구획</w:t>
      </w:r>
      <w:r>
        <w:br/>
      </w:r>
      <w:r>
        <w:t xml:space="preserve">• 저본 적용 구절 | 대법을 풀이하는 구획</w:t>
      </w:r>
      <w:r>
        <w:br/>
      </w:r>
      <w:r>
        <w:t xml:space="preserve">• 저본 기준 번역 | 대법 풀이</w:t>
      </w:r>
      <w:r>
        <w:br/>
      </w:r>
      <w:r>
        <w:t xml:space="preserve">• 이문 독법 또는 편집 대안 | ‘釋對法’ 이하 내용</w:t>
      </w:r>
      <w:r>
        <w:br/>
      </w:r>
      <w:r>
        <w:t xml:space="preserve">• 이문 적용 구절 | ‘釋對法’ 이하 내용</w:t>
      </w:r>
      <w:r>
        <w:br/>
      </w:r>
      <w:r>
        <w:t xml:space="preserve">• 이문 기준 번역 | 대법 풀이</w:t>
      </w:r>
      <w:r>
        <w:br/>
      </w:r>
      <w:r>
        <w:t xml:space="preserve">• 의미 차이 | 원교감 ‘釋對法下’는 편집상 구획 안내다. 이 위치의 자동 정렬 유사도가 낮으나 위치표지 0388c08과 같은 구절이 확인되어 연결하며, 별도 이문은 없다.</w:t>
      </w:r>
      <w:r>
        <w:br/>
      </w:r>
      <w:r>
        <w:t xml:space="preserve">• 한국어 해설 | 원교감 ‘釋對法下’는 편집상 구획 안내다. 이 위치의 자동 정렬 유사도가 낮으나 위치표지 0388c08과 같은 구절이 확인되어 연결하며, 별도 이문은 없다.</w:t>
      </w:r>
      <w:r>
        <w:br/>
      </w:r>
      <w:r>
        <w:t xml:space="preserve">• 번역 영향 판정 | [번역 차이 없음]</w:t>
      </w:r>
      <w:r>
        <w:br/>
      </w:r>
      <w:r>
        <w:t xml:space="preserve">• 공식 출처 | 구버전 및 현재 CBETA XML &lt;note type="orig" n="0388005"&gt;, 본문 앵커 #nkr_note_orig_0388005</w:t>
      </w:r>
      <w:r>
        <w:br/>
      </w:r>
      <w:r>
        <w:t xml:space="preserve">• 확인 유의 | 이름 또는 구획 메모이며 문자 이문 아님</w:t>
      </w:r>
    </w:p>
    <w:p>
      <w:pPr>
        <w:pStyle w:val="SHTKPositionMarker"/>
      </w:pPr>
      <w:bookmarkStart w:id="1092" w:name="loc_0388c08_2"/>
      <w:r>
        <w:t xml:space="preserve">[0388c08]</w:t>
      </w:r>
      <w:bookmarkEnd w:id="1092"/>
    </w:p>
    <w:p>
      <w:pPr>
        <w:pStyle w:val="SHTKSourceText"/>
      </w:pPr>
      <w:r>
        <w:t xml:space="preserve">簡擇稱慧者謂慧簡擇四聖諦法故曰慧問何故不說相應俱有等偏說慧耶解云唯慧一種具三現觀推求名見慮境名緣成辦名事故獨標名餘心心所唯有緣事二種無見現觀餘俱有法唯有事現觀無見緣二故不標也或慧能斷惑強故獨標慧問何故不言淨忍智見而言慧耶解云有忍非智如下八忍是有智非忍如盡無生智慧具攝三名寬故獨立慧慧相應心及受想等者釋隨行也此中以慧為對法故心王亦是隨行下俱有因如王臣義故所以心王為轉心所為隨受等雖與慧同時此由慧力持起境故亦是隨行四相及得者此同舊解通取於得彼云隨行有二義一俱有因故名隨行</w:t>
      </w:r>
    </w:p>
    <w:p>
      <w:pPr>
        <w:pStyle w:val="SHTKTranslationText"/>
      </w:pPr>
      <w:r>
        <w:t xml:space="preserve">‘간택하는 것을 지혜라고 한다’는 것은 지혜가 사제의 법을 분별하고 선택하므로 지혜라고 한다는 뜻이다. 문: 어째서 지혜와 상응하거나 함께 존재하는 다른 법은 말하지 않고 유독 지혜만 말하는가? 해석하면, 오직 지혜만이 세 현관을 모두 갖춘다. 추구하는 것을 견현관이라 하고 대상을 사유하는 것을 연현관이라 하며 일을 성취하는 것을 사현관이라 한다. 그러므로 지혜만 특별히 내세워 명명한다. 나머지 마음과 심소에는 연현관과 사현관 두 종류만 있고 견현관은 없다. 그 밖에 함께 존재하는 법에는 사현관만 있고 견현관과 연현관이 없으므로 특별히 내세우지 않는다. 또는 지혜가 번뇌를 끊는 능력이 강하므로 지혜만 내세운다. 문: 어째서 청정한 인·지·견이라고 하지 않고 지혜라고 하는가? 해석하면, 인에는 속하지만 지에는 속하지 않는 것이 있는데 아래에서 말하는 여덟 인이 그것이고, 지에는 속하지만 인에는 속하지 않는 것도 있으니 진지와 무생지가 그것이다. 지혜는 그 세 가지 이름을 모두 포섭하여 뜻이 넓으므로 유독 지혜라고 한다. ‘지혜와 상응하는 마음 및 수·상 등’이라는 말은 수반하여 행하는 법을 설명한 것이다. 여기에서는 지혜를 대법의 중심으로 삼으므로 심왕 또한 수반하여 행하는 법이 된다. 아래의 구유인에 관한 설명에서는 왕과 신하의 관계와 같으므로 심왕을 움직임의 주체로 삼고 심소를 따르는 법으로 삼는다. 수 등의 심소는 지혜와 동시에 존재하지만 지혜의 힘에 의하여 대상을 붙들고 일으키므로 역시 수반하여 행하는 법이다. ‘네 가지 상과 득’이라고 한 것은 득까지 포함하는 옛 해석과 같다. 옛 해석에서는 수반하여 행한다는 말에 두 뜻이 있다고 한다. 첫째, 구유인이므로 수반하여 행한다고 하고,</w:t>
      </w:r>
    </w:p>
    <w:p>
      <w:pPr>
        <w:pStyle w:val="SHTKSourceText"/>
      </w:pPr>
      <w:r>
        <w:t xml:space="preserve">二相隨順故名隨行此既取得乃同後義若依新解不取得為隨行以正理出眷屬對法體中不言得故</w:t>
      </w:r>
    </w:p>
    <w:p>
      <w:pPr>
        <w:pStyle w:val="SHTKTranslationText"/>
      </w:pPr>
      <w:r>
        <w:t xml:space="preserve">둘째, 그 모습이 서로 따르고 순응하기 때문에 수반하여 행한다고 한다. 여기에서는 득을 포함하므로 뒤의 뜻과 같다. 새로운 해석에서는 득을 수반하여 행하는 법에 포함하지 않는다. 《순정리론》에서 권속에 해당하는 대법의 체를 설명할 때 득을 언급하지 않기 때문이다.</w:t>
      </w:r>
    </w:p>
    <w:p>
      <w:pPr>
        <w:pStyle w:val="SHTKSourceText"/>
      </w:pPr>
      <w:r>
        <w:t xml:space="preserve">若除得總有一百五十四法[6]遍大地十大善地十尋伺心王欣厭隨一及七支無表為三十一</w:t>
      </w:r>
    </w:p>
    <w:p>
      <w:pPr>
        <w:pStyle w:val="SHTKTranslationText"/>
      </w:pPr>
      <w:r>
        <w:t xml:space="preserve">득을 제외하면 모두 154법이 된다. 변대지법 열 가지, 대선지법 열 가지, 심·사, 심왕, 흔과 염 중 하나, 그리고 칠지의 무표법을 합하여 서른한 가지가 된다.</w:t>
      </w:r>
    </w:p>
    <w:p>
      <w:pPr>
        <w:pStyle w:val="SHTKNoteSummary"/>
      </w:pPr>
      <w:r>
        <w:t xml:space="preserve">교감 1 — 원교감 0388006: 遍一作通</w:t>
      </w:r>
    </w:p>
    <w:p>
      <w:pPr>
        <w:pStyle w:val="SHTKNoteDetail"/>
      </w:pPr>
      <w:r>
        <w:t xml:space="preserve">• 원교감 원문 | 遍一作通</w:t>
      </w:r>
      <w:r>
        <w:br/>
      </w:r>
      <w:r>
        <w:t xml:space="preserve">• 교감 번호·앵커 | 0388006</w:t>
      </w:r>
      <w:r>
        <w:br/>
      </w:r>
      <w:r>
        <w:t xml:space="preserve">• 판본 정보 | 《卍續藏》에 부착된 원교감 정보(별도 판본명이 기재되지 않은 경우 특정 판본 귀속 금지)</w:t>
      </w:r>
      <w:r>
        <w:br/>
      </w:r>
      <w:r>
        <w:t xml:space="preserve">• 저본 독법 | 遍大地十</w:t>
      </w:r>
      <w:r>
        <w:br/>
      </w:r>
      <w:r>
        <w:t xml:space="preserve">• 저본 적용 구절 | 遍大地十</w:t>
      </w:r>
      <w:r>
        <w:br/>
      </w:r>
      <w:r>
        <w:t xml:space="preserve">• 저본 기준 번역 | 변대지법 열 가지</w:t>
      </w:r>
      <w:r>
        <w:br/>
      </w:r>
      <w:r>
        <w:t xml:space="preserve">• 이문 독법 또는 편집 대안 | 通大地十</w:t>
      </w:r>
      <w:r>
        <w:br/>
      </w:r>
      <w:r>
        <w:t xml:space="preserve">• 이문 적용 구절 | 通大地十</w:t>
      </w:r>
      <w:r>
        <w:br/>
      </w:r>
      <w:r>
        <w:t xml:space="preserve">• 이문 기준 번역 | 통대지법 열 가지</w:t>
      </w:r>
      <w:r>
        <w:br/>
      </w:r>
      <w:r>
        <w:t xml:space="preserve">• 의미 차이 | ‘遍’과 ‘通’은 이 문맥에서 대지법이 널리 적용된다는 의미로 통할 수 있지만, 분류 명칭의 한자 표기가 달라지므로 전문용어 색인에는 각각 남긴다.</w:t>
      </w:r>
      <w:r>
        <w:br/>
      </w:r>
      <w:r>
        <w:t xml:space="preserve">• 한국어 해설 | ‘遍’과 ‘通’은 이 문맥에서 대지법이 널리 적용된다는 의미로 통할 수 있지만, 분류 명칭의 한자 표기가 달라지므로 전문용어 색인에는 각각 남긴다.</w:t>
      </w:r>
      <w:r>
        <w:br/>
      </w:r>
      <w:r>
        <w:t xml:space="preserve">• 번역 영향 판정 | [표현 차이]</w:t>
      </w:r>
      <w:r>
        <w:br/>
      </w:r>
      <w:r>
        <w:t xml:space="preserve">• 공식 출처 | 구버전 및 현재 CBETA XML &lt;note type="orig" n="0388006"&gt;, 본문 앵커 #nkr_note_orig_0388006</w:t>
      </w:r>
    </w:p>
    <w:p>
      <w:pPr>
        <w:pStyle w:val="SHTKSourceText"/>
      </w:pPr>
      <w:r>
        <w:t xml:space="preserve">慧既為首除慧一法取餘三十其上各有四相成百二十并本三十合百五十復兼慧上四相成一百五十四法也有云若望本法親近相隨順者慧上隨相亦名隨行以近慧故餘法隨相望慧疎遠故非隨行准此即成一百五十八法為隨行也若取得及四相總成一百六十三法</w:t>
      </w:r>
    </w:p>
    <w:p>
      <w:pPr>
        <w:pStyle w:val="SHTKTranslationText"/>
      </w:pPr>
      <w:r>
        <w:t xml:space="preserve">지혜가 그 머리가 되므로 지혜 한 법을 빼고 나머지 서른 가지를 취한다. 각각에 네 가지 상이 있으므로 백스물이고 본래 서른 가지를 더하면 백쉰이 된다. 여기에 지혜 위의 네 상을 더하면 154법이 된다. 어떤 이는 근본 법에 가깝게 따라 순응하는 것을 기준으로 한다면 지혜에 속한 수상 역시 수반하여 행하는 법이라 하니 지혜와 가깝기 때문이라고 한다. 나머지 법에 속한 수상은 지혜에서 멀기 때문에 수반하여 행하는 법이 아니라고 한다. 이에 따르면 158법이 수반하여 행하는 법이 된다. 득과 네 가지 상을 함께 취하면 모두 163법이 된다.</w:t>
      </w:r>
    </w:p>
    <w:p>
      <w:pPr>
        <w:pStyle w:val="SHTKSourceText"/>
      </w:pPr>
      <w:r>
        <w:t xml:space="preserve">又此且約初禪以說中間已上又除尋等如應當知</w:t>
      </w:r>
    </w:p>
    <w:p>
      <w:pPr>
        <w:pStyle w:val="SHTKTranslationText"/>
      </w:pPr>
      <w:r>
        <w:t xml:space="preserve">또 이는 우선 초선을 기준으로 말한 것이다. 중간정 이상에서는 심 등도 다시 제외되니 상황에 따라 알아야 한다.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0389a0601</w:t>
      </w:r>
      <w:r>
        <w:br/>
      </w:r>
      <w:r>
        <w:t xml:space="preserve">• 판본 정보 | 【CB】=CBETA 채택 독법; 【卍續】=원 《卍續藏》 독법. 구버전 #wit1/#wit2, 현재본 #wit.cbeta/#wit.orig</w:t>
      </w:r>
      <w:r>
        <w:br/>
      </w:r>
      <w:r>
        <w:t xml:space="preserve">• 저본 독법 | 已</w:t>
      </w:r>
      <w:r>
        <w:br/>
      </w:r>
      <w:r>
        <w:t xml:space="preserve">• 저본 적용 구절 | 且約初禪以說中間已上又除尋等如應當知</w:t>
      </w:r>
      <w:r>
        <w:br/>
      </w:r>
      <w:r>
        <w:t xml:space="preserve">• 저본 기준 번역 | 이미 / ~한 뒤 / 이상 등 문맥에 맞는 풀이</w:t>
      </w:r>
      <w:r>
        <w:br/>
      </w:r>
      <w:r>
        <w:t xml:space="preserve">• 이문 독법 또는 편집 대안 | 巳</w:t>
      </w:r>
      <w:r>
        <w:br/>
      </w:r>
      <w:r>
        <w:t xml:space="preserve">• 이문 적용 구절 | 且約初禪以說中間巳上又除尋等如應當知</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from="#beg0389a0601"&gt;; 현재본 동일 앵커. 구버전 추가 교감주 0389a0601와 중복인 경우 1건으로 통합</w:t>
      </w:r>
      <w:r>
        <w:br/>
      </w:r>
      <w:r>
        <w:t xml:space="preserve">• 연결된 CBETA 추가·수정주 원문 | &lt;note type="add" n="0389a0601"&gt;: 已【CB】，巳【卍續】</w:t>
      </w:r>
    </w:p>
    <w:p>
      <w:pPr>
        <w:pStyle w:val="SHTKSourceText"/>
      </w:pPr>
      <w:r>
        <w:t xml:space="preserve">道共無表[1]色者以是無漏故不通定俱故唯道共</w:t>
      </w:r>
    </w:p>
    <w:p>
      <w:pPr>
        <w:pStyle w:val="SHTKTranslationText"/>
      </w:pPr>
      <w:r>
        <w:t xml:space="preserve">‘도와 함께하는 무표색’이라고 한 것은 무루이기 때문에 선정과 함께하는 일반적인 것에는 통하지 않고 오직 도공무표에 해당하기 때문이다.</w:t>
      </w:r>
    </w:p>
    <w:p>
      <w:pPr>
        <w:pStyle w:val="SHTKNoteSummary"/>
      </w:pPr>
      <w:r>
        <w:t xml:space="preserve">교감 1 — 원교감 0389001: 一無色字</w:t>
      </w:r>
    </w:p>
    <w:p>
      <w:pPr>
        <w:pStyle w:val="SHTKNoteDetail"/>
      </w:pPr>
      <w:r>
        <w:t xml:space="preserve">• 원교감 원문 | 一無色字</w:t>
      </w:r>
      <w:r>
        <w:br/>
      </w:r>
      <w:r>
        <w:t xml:space="preserve">• 교감 번호·앵커 | 0389001</w:t>
      </w:r>
      <w:r>
        <w:br/>
      </w:r>
      <w:r>
        <w:t xml:space="preserve">• 판본 정보 | 《卍續藏》에 부착된 원교감 정보(별도 판본명이 기재되지 않은 경우 특정 판본 귀속 금지)</w:t>
      </w:r>
      <w:r>
        <w:br/>
      </w:r>
      <w:r>
        <w:t xml:space="preserve">• 저본 독법 | 道共無表色</w:t>
      </w:r>
      <w:r>
        <w:br/>
      </w:r>
      <w:r>
        <w:t xml:space="preserve">• 저본 적용 구절 | 道共無表色</w:t>
      </w:r>
      <w:r>
        <w:br/>
      </w:r>
      <w:r>
        <w:t xml:space="preserve">• 저본 기준 번역 | 도와 함께하는 무표색</w:t>
      </w:r>
      <w:r>
        <w:br/>
      </w:r>
      <w:r>
        <w:t xml:space="preserve">• 이문 독법 또는 편집 대안 | 道共無表</w:t>
      </w:r>
      <w:r>
        <w:br/>
      </w:r>
      <w:r>
        <w:t xml:space="preserve">• 이문 적용 구절 | 道共無表</w:t>
      </w:r>
      <w:r>
        <w:br/>
      </w:r>
      <w:r>
        <w:t xml:space="preserve">• 이문 기준 번역 | 도와 함께하는 무표</w:t>
      </w:r>
      <w:r>
        <w:br/>
      </w:r>
      <w:r>
        <w:t xml:space="preserve">• 의미 차이 | 色이 없는 전승도 있다는 원교감이다. 색법이라는 범주가 명시되느냐가 달라지지만 지시하는 것은 동일한 도공무표라고 볼 수 있다.</w:t>
      </w:r>
      <w:r>
        <w:br/>
      </w:r>
      <w:r>
        <w:t xml:space="preserve">• 한국어 해설 | 色이 없는 전승도 있다는 원교감이다. 색법이라는 범주가 명시되느냐가 달라지지만 지시하는 것은 동일한 도공무표라고 볼 수 있다.</w:t>
      </w:r>
      <w:r>
        <w:br/>
      </w:r>
      <w:r>
        <w:t xml:space="preserve">• 번역 영향 판정 | [표현 차이]</w:t>
      </w:r>
      <w:r>
        <w:br/>
      </w:r>
      <w:r>
        <w:t xml:space="preserve">• 공식 출처 | 구버전 및 현재 CBETA XML &lt;note type="orig" n="0389001"&gt;, 본문 앵커 #nkr_note_orig_0389001</w:t>
      </w:r>
    </w:p>
    <w:p>
      <w:pPr>
        <w:pStyle w:val="SHTKSourceText"/>
      </w:pPr>
      <w:r>
        <w:t xml:space="preserve">言無漏名勝義者此依舊釋以無漏名勝義有漏稱世俗新云此無漏慧是真對法故名勝義有漏慧論實非對法由能與彼作資粮故假名對法故名世俗所以知是假實之異名者舊俱舍云若假名阿毗達磨者謂能得此諸智及論故知世俗即是假名(云云)言生便得者謂生便自有不由他教故詳其生得有二種別一者生便得二者因尋教生此言生得是初義下言先因論教次有生得者是第二相故不相違然今章中唯約自性不論眷屬若兼眷屬者修慧通五蘊性思聞生得但通四蘊無隨轉色故</w:t>
      </w:r>
    </w:p>
    <w:p>
      <w:pPr>
        <w:pStyle w:val="SHTKTranslationText"/>
      </w:pPr>
      <w:r>
        <w:t xml:space="preserve">‘무루를 승의라고 부른다’는 말은 옛 해석에 따라 무루를 승의라고 하고 유루를 세속이라고 부른 것이다. 새로운 해석에서는 이 무루의 지혜가 참된 대법이기 때문에 승의라고 한다. 유루의 지혜와 논서는 실질적으로 대법은 아니지만 참된 대법의 자량이 될 수 있으므로 가립하여 대법이라고 부른다. 따라서 세속이라고 한다. 이것이 가립과 실재를 달리 부른 것임을 아는 까닭은 옛 《구사론》에서 ‘가립적으로 아비달마라고 하는 것은 여러 지혜와 논서를 얻게 하는 것을 말한다’고 하였기 때문이다. 그러므로 세속은 곧 가립적인 이름이라는 것을 알 수 있다. ‘태어나면서 곧 얻는다’는 것은 태어날 때 스스로 갖추는 것이고 다른 사람의 가르침에 의하지 않는다는 뜻이다. 자세히 살펴보면 생득에는 두 종류가 있다. 첫째는 태어나면서 곧 얻는 것이고, 둘째는 가르침을 찾아 배운 것을 원인으로 하여 생겨나는 것이다. 여기에서 말하는 생득은 첫째 뜻이고, 아래에서 ‘먼저 논의 가르침을 원인으로 삼은 뒤 생득이 생긴다’고 한 것은 둘째 모습이므로 서로 모순되지 않는다. 그런데 지금 이 장에서는 자성만을 기준으로 설명하고 권속에 대해서는 논하지 않는다. 권속까지 포함한다면 수혜는 오온의 본성에 두루 통하지만, 사혜·문혜·생득혜는 사온에만 통한다. 그에 따라 움직이는 색법이 없기 때문이다.</w:t>
      </w:r>
    </w:p>
    <w:p>
      <w:pPr>
        <w:pStyle w:val="SHTKSourceText"/>
      </w:pPr>
      <w:r>
        <w:t xml:space="preserve">言[2]一舍利子造集異門足論者(舍利唐言百舌鳥子是唐言如常所辨)此論有一萬二千頌略本八千頌</w:t>
      </w:r>
    </w:p>
    <w:p>
      <w:pPr>
        <w:pStyle w:val="SHTKTranslationText"/>
      </w:pPr>
      <w:r>
        <w:t xml:space="preserve">‘첫째 사리자가 《집이문족론》을 지었다’는 말에서 사리는 당나라 말로 백설조이고 ‘자’의 뜻은 통상적으로 분별하는 바와 같다. 이 논은 1만 2천 게송이며 축약본은 8천 게송이다.</w:t>
      </w:r>
    </w:p>
    <w:p>
      <w:pPr>
        <w:pStyle w:val="SHTKNoteSummary"/>
      </w:pPr>
      <w:r>
        <w:t xml:space="preserve">교감 1 — 원교감 0389002: 補入一字</w:t>
      </w:r>
    </w:p>
    <w:p>
      <w:pPr>
        <w:pStyle w:val="SHTKNoteDetail"/>
      </w:pPr>
      <w:r>
        <w:t xml:space="preserve">• 원교감 원문 | 補入一字</w:t>
      </w:r>
      <w:r>
        <w:br/>
      </w:r>
      <w:r>
        <w:t xml:space="preserve">• 교감 번호·앵커 | 0389002</w:t>
      </w:r>
      <w:r>
        <w:br/>
      </w:r>
      <w:r>
        <w:t xml:space="preserve">• 판본 정보 | 《卍續藏》에 부착된 원교감 정보(별도 판본명이 기재되지 않은 경우 특정 판본 귀속 금지)</w:t>
      </w:r>
      <w:r>
        <w:br/>
      </w:r>
      <w:r>
        <w:t xml:space="preserve">• 저본 독법 | 一舍利子造</w:t>
      </w:r>
      <w:r>
        <w:br/>
      </w:r>
      <w:r>
        <w:t xml:space="preserve">• 저본 적용 구절 | 一舍利子造</w:t>
      </w:r>
      <w:r>
        <w:br/>
      </w:r>
      <w:r>
        <w:t xml:space="preserve">• 저본 기준 번역 | 첫째 사리자가 지었다</w:t>
      </w:r>
      <w:r>
        <w:br/>
      </w:r>
      <w:r>
        <w:t xml:space="preserve">• 이문 독법 또는 편집 대안 | 舍利子造</w:t>
      </w:r>
      <w:r>
        <w:br/>
      </w:r>
      <w:r>
        <w:t xml:space="preserve">• 이문 적용 구절 | 舍利子造</w:t>
      </w:r>
      <w:r>
        <w:br/>
      </w:r>
      <w:r>
        <w:t xml:space="preserve">• 이문 기준 번역 | 사리자가 지었다</w:t>
      </w:r>
      <w:r>
        <w:br/>
      </w:r>
      <w:r>
        <w:t xml:space="preserve">• 의미 차이 | ‘一’은 목록의 첫 번째 항목을 나타내기 위해 보입된 글자다. 삭제 독법에서는 순서를 직접 표시하지 않지만 문맥의 목록 구조는 유지된다.</w:t>
      </w:r>
      <w:r>
        <w:br/>
      </w:r>
      <w:r>
        <w:t xml:space="preserve">• 한국어 해설 | ‘一’은 목록의 첫 번째 항목을 나타내기 위해 보입된 글자다. 삭제 독법에서는 순서를 직접 표시하지 않지만 문맥의 목록 구조는 유지된다.</w:t>
      </w:r>
      <w:r>
        <w:br/>
      </w:r>
      <w:r>
        <w:t xml:space="preserve">• 번역 영향 판정 | [표현 차이]</w:t>
      </w:r>
      <w:r>
        <w:br/>
      </w:r>
      <w:r>
        <w:t xml:space="preserve">• 공식 출처 | 구버전 및 현재 CBETA XML &lt;note type="orig" n="0389002"&gt;, 본문 앵커 #nkr_note_orig_0389002</w:t>
      </w:r>
    </w:p>
    <w:p>
      <w:pPr>
        <w:pStyle w:val="SHTKSourceText"/>
      </w:pPr>
      <w:r>
        <w:t xml:space="preserve">二大目乾連造法蘊足論者(目連此云採菽氏大是唐言此論有六千頌也)[3]三迦多演那造施設足論(迦多此云剪剃演云種那是男聲婆羅中第一姓也論有一萬八千頌也)[4]四提婆設摩[5]造識身足論</w:t>
      </w:r>
    </w:p>
    <w:p>
      <w:pPr>
        <w:pStyle w:val="SHTKTranslationText"/>
      </w:pPr>
      <w:r>
        <w:t xml:space="preserve">‘둘째 대목건련이 《법온족론》을 지었다’는 말에서 목련은 채숙씨이고 ‘대’는 당나라 말로 큰이라는 뜻이다. 이 논에는 6천 게송이 있다. ‘셋째 가다연나가 《시설족론》을 지었다’는 말에서 가다는 전제, 연은 종족, 나는 남성형 어미이며 바라문 가운데 으뜸가는 성이다. 이 논에는 1만 8천 게송이 있다. ‘넷째 제바설마가 《식신족론》을 지었다’고 한다.</w:t>
      </w:r>
    </w:p>
    <w:p>
      <w:pPr>
        <w:pStyle w:val="SHTKNoteSummary"/>
      </w:pPr>
      <w:r>
        <w:t xml:space="preserve">교감 3 — 원교감 0389005: 補入造等五字</w:t>
      </w:r>
    </w:p>
    <w:p>
      <w:pPr>
        <w:pStyle w:val="SHTKNoteDetail"/>
      </w:pPr>
      <w:r>
        <w:t xml:space="preserve">• 원교감 원문 | 補入三字</w:t>
      </w:r>
      <w:r>
        <w:br/>
      </w:r>
      <w:r>
        <w:t xml:space="preserve">• 교감 번호·앵커 | 0389003</w:t>
      </w:r>
      <w:r>
        <w:br/>
      </w:r>
      <w:r>
        <w:t xml:space="preserve">• 판본 정보 | 《卍續藏》에 부착된 원교감 정보(별도 판본명이 기재되지 않은 경우 특정 판본 귀속 금지)</w:t>
      </w:r>
      <w:r>
        <w:br/>
      </w:r>
      <w:r>
        <w:t xml:space="preserve">• 저본 독법 | 三迦多演那造</w:t>
      </w:r>
      <w:r>
        <w:br/>
      </w:r>
      <w:r>
        <w:t xml:space="preserve">• 저본 적용 구절 | 三迦多演那造</w:t>
      </w:r>
      <w:r>
        <w:br/>
      </w:r>
      <w:r>
        <w:t xml:space="preserve">• 저본 기준 번역 | 셋째 가다연나가 지었다</w:t>
      </w:r>
      <w:r>
        <w:br/>
      </w:r>
      <w:r>
        <w:t xml:space="preserve">• 이문 독법 또는 편집 대안 | 迦多演那造</w:t>
      </w:r>
      <w:r>
        <w:br/>
      </w:r>
      <w:r>
        <w:t xml:space="preserve">• 이문 적용 구절 | 迦多演那造</w:t>
      </w:r>
      <w:r>
        <w:br/>
      </w:r>
      <w:r>
        <w:t xml:space="preserve">• 이문 기준 번역 | 가다연나가 지었다</w:t>
      </w:r>
      <w:r>
        <w:br/>
      </w:r>
      <w:r>
        <w:t xml:space="preserve">• 의미 차이 | 셋째 항목임을 나타내는 三은 보입 문자다. 이를 제외해도 저자나 저작의 내용은 달라지지 않지만 열거 표시는 약해진다.</w:t>
      </w:r>
      <w:r>
        <w:br/>
      </w:r>
      <w:r>
        <w:t xml:space="preserve">• 한국어 해설 | 셋째 항목임을 나타내는 三은 보입 문자다. 이를 제외해도 저자나 저작의 내용은 달라지지 않지만 열거 표시는 약해진다.</w:t>
      </w:r>
      <w:r>
        <w:br/>
      </w:r>
      <w:r>
        <w:t xml:space="preserve">• 번역 영향 판정 | [표현 차이]</w:t>
      </w:r>
      <w:r>
        <w:br/>
      </w:r>
      <w:r>
        <w:t xml:space="preserve">• 공식 출처 | 구버전 및 현재 CBETA XML &lt;note type="orig" n="0389003"&gt;, 본문 앵커 #nkr_note_orig_0389003</w:t>
      </w:r>
      <w:r>
        <w:br/>
      </w:r>
      <w:r>
        <w:t xml:space="preserve">• 원교감 원문 | 補入四字</w:t>
      </w:r>
      <w:r>
        <w:br/>
      </w:r>
      <w:r>
        <w:t xml:space="preserve">• 교감 번호·앵커 | 0389004</w:t>
      </w:r>
      <w:r>
        <w:br/>
      </w:r>
      <w:r>
        <w:t xml:space="preserve">• 판본 정보 | 《卍續藏》에 부착된 원교감 정보(별도 판본명이 기재되지 않은 경우 특정 판본 귀속 금지)</w:t>
      </w:r>
      <w:r>
        <w:br/>
      </w:r>
      <w:r>
        <w:t xml:space="preserve">• 저본 독법 | 四提婆設摩造</w:t>
      </w:r>
      <w:r>
        <w:br/>
      </w:r>
      <w:r>
        <w:t xml:space="preserve">• 저본 적용 구절 | 四提婆設摩造</w:t>
      </w:r>
      <w:r>
        <w:br/>
      </w:r>
      <w:r>
        <w:t xml:space="preserve">• 저본 기준 번역 | 넷째 제바설마가 지었다</w:t>
      </w:r>
      <w:r>
        <w:br/>
      </w:r>
      <w:r>
        <w:t xml:space="preserve">• 이문 독법 또는 편집 대안 | 提婆設摩造</w:t>
      </w:r>
      <w:r>
        <w:br/>
      </w:r>
      <w:r>
        <w:t xml:space="preserve">• 이문 적용 구절 | 提婆設摩造</w:t>
      </w:r>
      <w:r>
        <w:br/>
      </w:r>
      <w:r>
        <w:t xml:space="preserve">• 이문 기준 번역 | 제바설마가 지었다</w:t>
      </w:r>
      <w:r>
        <w:br/>
      </w:r>
      <w:r>
        <w:t xml:space="preserve">• 의미 차이 | 넷째 항목임을 나타내는 四는 보입 문자다. 항목의 번호 표시만 달라진다.</w:t>
      </w:r>
      <w:r>
        <w:br/>
      </w:r>
      <w:r>
        <w:t xml:space="preserve">• 한국어 해설 | 넷째 항목임을 나타내는 四는 보입 문자다. 항목의 번호 표시만 달라진다.</w:t>
      </w:r>
      <w:r>
        <w:br/>
      </w:r>
      <w:r>
        <w:t xml:space="preserve">• 번역 영향 판정 | [표현 차이]</w:t>
      </w:r>
      <w:r>
        <w:br/>
      </w:r>
      <w:r>
        <w:t xml:space="preserve">• 공식 출처 | 구버전 및 현재 CBETA XML &lt;note type="orig" n="0389004"&gt;, 본문 앵커 #nkr_note_orig_0389004</w:t>
      </w:r>
      <w:r>
        <w:br/>
      </w:r>
      <w:r>
        <w:t xml:space="preserve">• 원교감 원문 | 補入造等五字</w:t>
      </w:r>
      <w:r>
        <w:br/>
      </w:r>
      <w:r>
        <w:t xml:space="preserve">• 교감 번호·앵커 | 0389005</w:t>
      </w:r>
      <w:r>
        <w:br/>
      </w:r>
      <w:r>
        <w:t xml:space="preserve">• 판본 정보 | 《卍續藏》에 부착된 원교감 정보(별도 판본명이 기재되지 않은 경우 특정 판본 귀속 금지)</w:t>
      </w:r>
      <w:r>
        <w:br/>
      </w:r>
      <w:r>
        <w:t xml:space="preserve">• 저본 독법 | 造識身足論</w:t>
      </w:r>
      <w:r>
        <w:br/>
      </w:r>
      <w:r>
        <w:t xml:space="preserve">• 저본 적용 구절 | 造識身足論</w:t>
      </w:r>
      <w:r>
        <w:br/>
      </w:r>
      <w:r>
        <w:t xml:space="preserve">• 저본 기준 번역 | 《식신족론》을 지었다</w:t>
      </w:r>
      <w:r>
        <w:br/>
      </w:r>
      <w:r>
        <w:t xml:space="preserve">• 이문 독법 또는 편집 대안 | 識身足論 (앞뒤 보입 범위 미확정)</w:t>
      </w:r>
      <w:r>
        <w:br/>
      </w:r>
      <w:r>
        <w:t xml:space="preserve">• 이문 적용 구절 | 識身足論 (앞뒤 보입 범위 미확정)</w:t>
      </w:r>
      <w:r>
        <w:br/>
      </w:r>
      <w:r>
        <w:t xml:space="preserve">• 이문 기준 번역 | 《식신족론》</w:t>
      </w:r>
      <w:r>
        <w:br/>
      </w:r>
      <w:r>
        <w:t xml:space="preserve">• 의미 차이 | 원교감은 造 등을 포함한 다섯 글자를 보입한 것으로 기록한다. 편집 주에서 다섯 글자의 정확한 경계를 다 확정하지 않은 상태이므로 대표 구절인 造의 유무만 비교한다.</w:t>
      </w:r>
      <w:r>
        <w:br/>
      </w:r>
      <w:r>
        <w:t xml:space="preserve">• 한국어 해설 | 원교감은 造 등을 포함한 다섯 글자를 보입한 것으로 기록한다. 편집 주에서 다섯 글자의 정확한 경계를 다 확정하지 않은 상태이므로 대표 구절인 造의 유무만 비교한다.</w:t>
      </w:r>
      <w:r>
        <w:br/>
      </w:r>
      <w:r>
        <w:t xml:space="preserve">• 번역 영향 판정 | [판단 유보]</w:t>
      </w:r>
      <w:r>
        <w:br/>
      </w:r>
      <w:r>
        <w:t xml:space="preserve">• 공식 출처 | 구버전 및 현재 CBETA XML &lt;note type="orig" n="0389005"&gt;, 본문 앵커 #nkr_note_orig_0389005</w:t>
      </w:r>
    </w:p>
    <w:p>
      <w:pPr>
        <w:pStyle w:val="SHTKSourceText"/>
      </w:pPr>
      <w:r>
        <w:t xml:space="preserve">(此云天寂論有七千頌)[6]六界身足論</w:t>
      </w:r>
    </w:p>
    <w:p>
      <w:pPr>
        <w:pStyle w:val="SHTKTranslationText"/>
      </w:pPr>
      <w:r>
        <w:t xml:space="preserve">제바설마는 ‘천적’이라는 뜻이다. 《식신족론》에는 7천 게송이 있다. ‘여섯째 《계신족론》’이라고도 하였다. [구문 불확실] 앞뒤 목록에서 다섯째와 여섯째 항목의 연결은 원문상 불명확하다.</w:t>
      </w:r>
    </w:p>
    <w:p>
      <w:pPr>
        <w:pStyle w:val="SHTKNoteSummary"/>
      </w:pPr>
      <w:r>
        <w:t xml:space="preserve">교감 1 — 원교감 0389006: 六上疑脫五尊者世友造品類足論有六千頌等文．補入六字</w:t>
      </w:r>
    </w:p>
    <w:p>
      <w:pPr>
        <w:pStyle w:val="SHTKNoteDetail"/>
      </w:pPr>
      <w:r>
        <w:t xml:space="preserve">• 원교감 원문 | 六上疑脫五尊者世友造品類足論有六千頌等文．補入六字</w:t>
      </w:r>
      <w:r>
        <w:br/>
      </w:r>
      <w:r>
        <w:t xml:space="preserve">• 교감 번호·앵커 | 0389006</w:t>
      </w:r>
      <w:r>
        <w:br/>
      </w:r>
      <w:r>
        <w:t xml:space="preserve">• 판본 정보 | 《卍續藏》에 부착된 원교감 정보(별도 판본명이 기재되지 않은 경우 특정 판본 귀속 금지)</w:t>
      </w:r>
      <w:r>
        <w:br/>
      </w:r>
      <w:r>
        <w:t xml:space="preserve">• 저본 독법 | 六界身足論</w:t>
      </w:r>
      <w:r>
        <w:br/>
      </w:r>
      <w:r>
        <w:t xml:space="preserve">• 저본 적용 구절 | 六界身足論</w:t>
      </w:r>
      <w:r>
        <w:br/>
      </w:r>
      <w:r>
        <w:t xml:space="preserve">• 저본 기준 번역 | 여섯째 《계신족론》</w:t>
      </w:r>
      <w:r>
        <w:br/>
      </w:r>
      <w:r>
        <w:t xml:space="preserve">• 이문 독법 또는 편집 대안 | 五尊者世友造品類足論有六千頌，六界身足論 (원교감 보입 취지)</w:t>
      </w:r>
      <w:r>
        <w:br/>
      </w:r>
      <w:r>
        <w:t xml:space="preserve">• 이문 적용 구절 | 五尊者世友造品類足論有六千頌，六界身足論 (원교감 보입 취지)</w:t>
      </w:r>
      <w:r>
        <w:br/>
      </w:r>
      <w:r>
        <w:t xml:space="preserve">• 이문 기준 번역 | 다섯째 존자 세우가 《품류족론》을 지었으며 육천 게송이 있다. 여섯째는 《계신족론》이다.</w:t>
      </w:r>
      <w:r>
        <w:br/>
      </w:r>
      <w:r>
        <w:t xml:space="preserve">• 의미 차이 | 원교감은 다섯째 항목의 존자 세우·《품류족론》·육천 게송 등의 문장이 빠졌을 가능성과 六의 보입을 명시한다. 보입을 인정하면 목록의 빠진 다섯째 항목이 복원되므로 열거 구조와 서지 정보가 크게 달라진다. 본문에는 TXT를 보존하고 대조 내용은 이문으로만 제시한다.</w:t>
      </w:r>
      <w:r>
        <w:br/>
      </w:r>
      <w:r>
        <w:t xml:space="preserve">• 한국어 해설 | 원교감은 다섯째 항목의 존자 세우·《품류족론》·육천 게송 등의 문장이 빠졌을 가능성과 六의 보입을 명시한다. 보입을 인정하면 목록의 빠진 다섯째 항목이 복원되므로 열거 구조와 서지 정보가 크게 달라진다. 본문에는 TXT를 보존하고 대조 내용은 이문으로만 제시한다.</w:t>
      </w:r>
      <w:r>
        <w:br/>
      </w:r>
      <w:r>
        <w:t xml:space="preserve">• 번역 영향 판정 | [문장 구조 변화]</w:t>
      </w:r>
      <w:r>
        <w:br/>
      </w:r>
      <w:r>
        <w:t xml:space="preserve">• 공식 출처 | 구버전 및 현재 CBETA XML &lt;note type="orig" n="0389006"&gt;, 본문 앵커 #nkr_note_orig_0389006</w:t>
      </w:r>
    </w:p>
    <w:p>
      <w:pPr>
        <w:pStyle w:val="SHTKSourceText"/>
      </w:pPr>
      <w:r>
        <w:t xml:space="preserve">廣本[7]八千頌略本七百頌</w:t>
      </w:r>
    </w:p>
    <w:p>
      <w:pPr>
        <w:pStyle w:val="SHTKTranslationText"/>
      </w:pPr>
      <w:r>
        <w:t xml:space="preserve">《계신족론》의 광본에는 8천 게송, 약본에는 7백 게송이 있다.</w:t>
      </w:r>
    </w:p>
    <w:p>
      <w:pPr>
        <w:pStyle w:val="SHTKNoteSummary"/>
      </w:pPr>
      <w:r>
        <w:t xml:space="preserve">교감 1 — 원교감 0389007: 八一作六</w:t>
      </w:r>
    </w:p>
    <w:p>
      <w:pPr>
        <w:pStyle w:val="SHTKNoteDetail"/>
      </w:pPr>
      <w:r>
        <w:t xml:space="preserve">• 원교감 원문 | 八一作六</w:t>
      </w:r>
      <w:r>
        <w:br/>
      </w:r>
      <w:r>
        <w:t xml:space="preserve">• 교감 번호·앵커 | 0389007</w:t>
      </w:r>
      <w:r>
        <w:br/>
      </w:r>
      <w:r>
        <w:t xml:space="preserve">• 판본 정보 | 《卍續藏》에 부착된 원교감 정보(별도 판본명이 기재되지 않은 경우 특정 판본 귀속 금지)</w:t>
      </w:r>
      <w:r>
        <w:br/>
      </w:r>
      <w:r>
        <w:t xml:space="preserve">• 저본 독법 | 八千頌</w:t>
      </w:r>
      <w:r>
        <w:br/>
      </w:r>
      <w:r>
        <w:t xml:space="preserve">• 저본 적용 구절 | 八千頌</w:t>
      </w:r>
      <w:r>
        <w:br/>
      </w:r>
      <w:r>
        <w:t xml:space="preserve">• 저본 기준 번역 | 팔천 게송</w:t>
      </w:r>
      <w:r>
        <w:br/>
      </w:r>
      <w:r>
        <w:t xml:space="preserve">• 이문 독법 또는 편집 대안 | 六千頌</w:t>
      </w:r>
      <w:r>
        <w:br/>
      </w:r>
      <w:r>
        <w:t xml:space="preserve">• 이문 적용 구절 | 六千頌</w:t>
      </w:r>
      <w:r>
        <w:br/>
      </w:r>
      <w:r>
        <w:t xml:space="preserve">• 이문 기준 번역 | 육천 게송</w:t>
      </w:r>
      <w:r>
        <w:br/>
      </w:r>
      <w:r>
        <w:t xml:space="preserve">• 의미 차이 | 광본의 게송 수가 八千과 六千으로 다르다. 수량이 실질적으로 달라지므로 어떤 쪽이 정본인지는 이 각주만으로 단정하지 않는다.</w:t>
      </w:r>
      <w:r>
        <w:br/>
      </w:r>
      <w:r>
        <w:t xml:space="preserve">• 한국어 해설 | 광본의 게송 수가 八千과 六千으로 다르다. 수량이 실질적으로 달라지므로 어떤 쪽이 정본인지는 이 각주만으로 단정하지 않는다.</w:t>
      </w:r>
      <w:r>
        <w:br/>
      </w:r>
      <w:r>
        <w:t xml:space="preserve">• 번역 영향 판정 | [의미 차이 있음]</w:t>
      </w:r>
      <w:r>
        <w:br/>
      </w:r>
      <w:r>
        <w:t xml:space="preserve">• 공식 출처 | 구버전 및 현재 CBETA XML &lt;note type="orig" n="0389007"&gt;, 본문 앵커 #nkr_note_orig_0389007</w:t>
      </w:r>
    </w:p>
    <w:p>
      <w:pPr>
        <w:pStyle w:val="SHTKSourceText"/>
      </w:pPr>
      <w:r>
        <w:t xml:space="preserve">迦多演尼子翻名如前但尼是女聲從母姓為異</w:t>
      </w:r>
    </w:p>
    <w:p>
      <w:pPr>
        <w:pStyle w:val="SHTKTranslationText"/>
      </w:pPr>
      <w:r>
        <w:t xml:space="preserve">가다연니자의 이름을 번역하는 방법은 앞에서와 같다. 다만 ‘니’는 여성형 어미이므로 모계의 성씨를 따른다는 점에서 다르다.</w:t>
      </w:r>
    </w:p>
    <w:p>
      <w:pPr>
        <w:pStyle w:val="SHTKNoteSummary"/>
      </w:pPr>
      <w:r>
        <w:t xml:space="preserve">교감 1 — CBETA 채택 「但」 / 《卍續藏》 「伹」</w:t>
      </w:r>
    </w:p>
    <w:p>
      <w:pPr>
        <w:pStyle w:val="SHTKNoteDetail"/>
      </w:pPr>
      <w:r>
        <w:t xml:space="preserve">• 원교감 원문 | 但【CB】，伹【卍續】</w:t>
      </w:r>
      <w:r>
        <w:br/>
      </w:r>
      <w:r>
        <w:t xml:space="preserve">• 교감 번호·앵커 | 0389a2301</w:t>
      </w:r>
      <w:r>
        <w:br/>
      </w:r>
      <w:r>
        <w:t xml:space="preserve">• 판본 정보 | 【CB】=CBETA 채택 독법; 【卍續】=원 《卍續藏》 독법. 구버전 #wit1/#wit2, 현재본 #wit.cbeta/#wit.orig</w:t>
      </w:r>
      <w:r>
        <w:br/>
      </w:r>
      <w:r>
        <w:t xml:space="preserve">• 저본 독법 | 但</w:t>
      </w:r>
      <w:r>
        <w:br/>
      </w:r>
      <w:r>
        <w:t xml:space="preserve">• 저본 적용 구절 | 多演尼子翻名如前但尼是女聲從母姓為異</w:t>
      </w:r>
      <w:r>
        <w:br/>
      </w:r>
      <w:r>
        <w:t xml:space="preserve">• 저본 기준 번역 | 다만·오직</w:t>
      </w:r>
      <w:r>
        <w:br/>
      </w:r>
      <w:r>
        <w:t xml:space="preserve">• 이문 독법 또는 편집 대안 | 伹</w:t>
      </w:r>
      <w:r>
        <w:br/>
      </w:r>
      <w:r>
        <w:t xml:space="preserve">• 이문 적용 구절 | 多演尼子翻名如前伹尼是女聲從母姓為異</w:t>
      </w:r>
      <w:r>
        <w:br/>
      </w:r>
      <w:r>
        <w:t xml:space="preserve">• 이문 기준 번역 | 다만·오직</w:t>
      </w:r>
      <w:r>
        <w:br/>
      </w:r>
      <w:r>
        <w:t xml:space="preserve">• 의미 차이 | 교정 자형과 원 간본 독법을 나누어 기록함. ‘伹’는 이 문맥에서 ‘但’에 대응하는 표기로 기록된 것으로, 한글 번역에서 부사 ‘다만·오직’의 의미를 달리할 필요가 없다. 글자 형태를 이문으로 별도 보존한다.</w:t>
      </w:r>
      <w:r>
        <w:br/>
      </w:r>
      <w:r>
        <w:t xml:space="preserve">• 한국어 해설 | ‘伹’는 이 문맥에서 ‘但’에 대응하는 표기로 기록된 것으로, 한글 번역에서 부사 ‘다만·오직’의 의미를 달리할 필요가 없다. 글자 형태를 이문으로 별도 보존한다.</w:t>
      </w:r>
      <w:r>
        <w:br/>
      </w:r>
      <w:r>
        <w:t xml:space="preserve">• 번역 영향 판정 | [번역 차이 없음]</w:t>
      </w:r>
      <w:r>
        <w:br/>
      </w:r>
      <w:r>
        <w:t xml:space="preserve">• 공식 출처 | 구버전 XML &lt;app from="#beg0389a2301"&gt;; 현재본 동일 앵커. 구버전 추가 교감주 0389a2301와 중복인 경우 1건으로 통합</w:t>
      </w:r>
      <w:r>
        <w:br/>
      </w:r>
      <w:r>
        <w:t xml:space="preserve">• 연결된 CBETA 추가·수정주 원문 | &lt;note type="add" n="0389a2301"&gt;: 但【CB】，伹【卍續】</w:t>
      </w:r>
    </w:p>
    <w:p>
      <w:pPr>
        <w:pStyle w:val="SHTKSourceText"/>
      </w:pPr>
      <w:r>
        <w:t xml:space="preserve">此剪剃種西方貴族</w:t>
      </w:r>
    </w:p>
    <w:p>
      <w:pPr>
        <w:pStyle w:val="SHTKTranslationText"/>
      </w:pPr>
      <w:r>
        <w:t xml:space="preserve">이 전제종은 서방의 귀한 가문이다.</w:t>
      </w:r>
    </w:p>
    <w:p>
      <w:pPr>
        <w:pStyle w:val="SHTKSourceText"/>
      </w:pPr>
      <w:r>
        <w:t xml:space="preserve">所以然者依婆羅門法七歲已上在家學問</w:t>
      </w:r>
    </w:p>
    <w:p>
      <w:pPr>
        <w:pStyle w:val="SHTKTranslationText"/>
      </w:pPr>
      <w:r>
        <w:t xml:space="preserve">그 까닭은 바라문의 법에 따르면 일곱 살부터는 집에서 학문을 배우고,</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0389a2401</w:t>
      </w:r>
      <w:r>
        <w:br/>
      </w:r>
      <w:r>
        <w:t xml:space="preserve">• 판본 정보 | 【CB】=CBETA 채택 독법; 【卍續】=원 《卍續藏》 독법. 구버전 #wit1/#wit2, 현재본 #wit.cbeta/#wit.orig</w:t>
      </w:r>
      <w:r>
        <w:br/>
      </w:r>
      <w:r>
        <w:t xml:space="preserve">• 저본 독법 | 已</w:t>
      </w:r>
      <w:r>
        <w:br/>
      </w:r>
      <w:r>
        <w:t xml:space="preserve">• 저본 적용 구절 | 然者依婆羅門法七歲已上在家學問十五</w:t>
      </w:r>
      <w:r>
        <w:br/>
      </w:r>
      <w:r>
        <w:t xml:space="preserve">• 저본 기준 번역 | 이미 / ~한 뒤 / 이상 등 문맥에 맞는 풀이</w:t>
      </w:r>
      <w:r>
        <w:br/>
      </w:r>
      <w:r>
        <w:t xml:space="preserve">• 이문 독법 또는 편집 대안 | 巳</w:t>
      </w:r>
      <w:r>
        <w:br/>
      </w:r>
      <w:r>
        <w:t xml:space="preserve">• 이문 적용 구절 | 然者依婆羅門法七歲巳上在家學問十五</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from="#beg0389a2401"&gt;; 현재본 동일 앵커. 구버전 추가 교감주 0389a2401와 중복인 경우 1건으로 통합</w:t>
      </w:r>
      <w:r>
        <w:br/>
      </w:r>
      <w:r>
        <w:t xml:space="preserve">• 연결된 CBETA 추가·수정주 원문 | &lt;note type="add" n="0389a2401"&gt;: 已【CB】，巳【卍續】</w:t>
      </w:r>
    </w:p>
    <w:p>
      <w:pPr>
        <w:pStyle w:val="SHTKSourceText"/>
      </w:pPr>
      <w:r>
        <w:t xml:space="preserve">十五已上受婆羅門法遊方學問</w:t>
      </w:r>
    </w:p>
    <w:p>
      <w:pPr>
        <w:pStyle w:val="SHTKTranslationText"/>
      </w:pPr>
      <w:r>
        <w:t xml:space="preserve">열다섯 살부터는 바라문의 법을 받아 여러 지역을 다니며 배우고,</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0389b0101</w:t>
      </w:r>
      <w:r>
        <w:br/>
      </w:r>
      <w:r>
        <w:t xml:space="preserve">• 판본 정보 | 【CB】=CBETA 채택 독법; 【卍續】=원 《卍續藏》 독법. 구버전 #wit1/#wit2, 현재본 #wit.cbeta/#wit.orig</w:t>
      </w:r>
      <w:r>
        <w:br/>
      </w:r>
      <w:r>
        <w:t xml:space="preserve">• 저본 독법 | 已</w:t>
      </w:r>
      <w:r>
        <w:br/>
      </w:r>
      <w:r>
        <w:t xml:space="preserve">• 저본 적용 구절 | 上在家學問十五已上受婆羅門法遊方學</w:t>
      </w:r>
      <w:r>
        <w:br/>
      </w:r>
      <w:r>
        <w:t xml:space="preserve">• 저본 기준 번역 | 이미 / ~한 뒤 / 이상 등 문맥에 맞는 풀이</w:t>
      </w:r>
      <w:r>
        <w:br/>
      </w:r>
      <w:r>
        <w:t xml:space="preserve">• 이문 독법 또는 편집 대안 | 巳</w:t>
      </w:r>
      <w:r>
        <w:br/>
      </w:r>
      <w:r>
        <w:t xml:space="preserve">• 이문 적용 구절 | 上在家學問十五巳上受婆羅門法遊方學</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from="#beg0389b0101"&gt;; 현재본 동일 앵커. 구버전 추가 교감주 0389b0101와 중복인 경우 1건으로 통합</w:t>
      </w:r>
      <w:r>
        <w:br/>
      </w:r>
      <w:r>
        <w:t xml:space="preserve">• 연결된 CBETA 추가·수정주 원문 | &lt;note type="add" n="0389b0101"&gt;: 已【CB】，巳【卍續】</w:t>
      </w:r>
    </w:p>
    <w:p>
      <w:pPr>
        <w:pStyle w:val="SHTKSourceText"/>
      </w:pPr>
      <w:r>
        <w:t xml:space="preserve">至年四十恐家嗣斷絕歸娶妻室至年五十入山修道</w:t>
      </w:r>
    </w:p>
    <w:p>
      <w:pPr>
        <w:pStyle w:val="SHTKTranslationText"/>
      </w:pPr>
      <w:r>
        <w:t xml:space="preserve">마흔 살에는 가문의 대가 끊길까 염려하여 돌아가 아내를 맞이하며, 쉰 살이 되면 산에 들어가 도를 닦기 때문이다.</w:t>
      </w:r>
    </w:p>
    <w:p>
      <w:pPr>
        <w:pStyle w:val="SHTKSourceText"/>
      </w:pPr>
      <w:r>
        <w:t xml:space="preserve">昔劫初時有婆羅門生二子已入山修道</w:t>
      </w:r>
    </w:p>
    <w:p>
      <w:pPr>
        <w:pStyle w:val="SHTKTranslationText"/>
      </w:pPr>
      <w:r>
        <w:t xml:space="preserve">옛 겁의 처음에 어떤 바라문이 두 아들을 낳고 산에 들어가 도를 닦았다.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0389b0301</w:t>
      </w:r>
      <w:r>
        <w:br/>
      </w:r>
      <w:r>
        <w:t xml:space="preserve">• 판본 정보 | 【CB】=CBETA 채택 독법; 【卍續】=원 《卍續藏》 독법. 구버전 #wit1/#wit2, 현재본 #wit.cbeta/#wit.orig</w:t>
      </w:r>
      <w:r>
        <w:br/>
      </w:r>
      <w:r>
        <w:t xml:space="preserve">• 저본 독법 | 已</w:t>
      </w:r>
      <w:r>
        <w:br/>
      </w:r>
      <w:r>
        <w:t xml:space="preserve">• 저본 적용 구절 | 時有婆羅門生二子已入山修道二子後時入</w:t>
      </w:r>
      <w:r>
        <w:br/>
      </w:r>
      <w:r>
        <w:t xml:space="preserve">• 저본 기준 번역 | 이미 / ~한 뒤 / 이상 등 문맥에 맞는 풀이</w:t>
      </w:r>
      <w:r>
        <w:br/>
      </w:r>
      <w:r>
        <w:t xml:space="preserve">• 이문 독법 또는 편집 대안 | 巳</w:t>
      </w:r>
      <w:r>
        <w:br/>
      </w:r>
      <w:r>
        <w:t xml:space="preserve">• 이문 적용 구절 | 時有婆羅門生二子巳入山修道二子後時入</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from="#beg0389b0301"&gt;; 현재본 동일 앵커. 구버전 추가 교감주 0389b0301와 중복인 경우 1건으로 통합</w:t>
      </w:r>
      <w:r>
        <w:br/>
      </w:r>
      <w:r>
        <w:t xml:space="preserve">• 연결된 CBETA 추가·수정주 원문 | &lt;note type="add" n="0389b0301"&gt;: 已【CB】，巳【卍續】</w:t>
      </w:r>
    </w:p>
    <w:p>
      <w:pPr>
        <w:pStyle w:val="SHTKSourceText"/>
      </w:pPr>
      <w:r>
        <w:t xml:space="preserve">二子後時入山省覲父鬚髮蓬亂遂即剃之形容端正</w:t>
      </w:r>
    </w:p>
    <w:p>
      <w:pPr>
        <w:pStyle w:val="SHTKTranslationText"/>
      </w:pPr>
      <w:r>
        <w:t xml:space="preserve">두 아들이 나중에 산으로 아버지를 찾아뵈니 아버지의 수염과 머리카락이 무성하게 헝클어져 있었다. 이에 곧 그것을 깎아 드려 용모가 단정해졌다.</w:t>
      </w:r>
    </w:p>
    <w:p>
      <w:pPr>
        <w:pStyle w:val="SHTKSourceText"/>
      </w:pPr>
      <w:r>
        <w:t xml:space="preserve">諸仙見已皆欲請剃</w:t>
      </w:r>
    </w:p>
    <w:p>
      <w:pPr>
        <w:pStyle w:val="SHTKTranslationText"/>
      </w:pPr>
      <w:r>
        <w:t xml:space="preserve">여러 선인이 이 모습을 보고 모두 그에게 머리를 깎아 달라고 청하였다.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0389b0401</w:t>
      </w:r>
      <w:r>
        <w:br/>
      </w:r>
      <w:r>
        <w:t xml:space="preserve">• 판본 정보 | 【CB】=CBETA 채택 독법; 【卍續】=원 《卍續藏》 독법. 구버전 #wit1/#wit2, 현재본 #wit.cbeta/#wit.orig</w:t>
      </w:r>
      <w:r>
        <w:br/>
      </w:r>
      <w:r>
        <w:t xml:space="preserve">• 저본 독법 | 已</w:t>
      </w:r>
      <w:r>
        <w:br/>
      </w:r>
      <w:r>
        <w:t xml:space="preserve">• 저본 적용 구절 | 剃之形容端正諸仙見已皆欲請剃弟性慈愍</w:t>
      </w:r>
      <w:r>
        <w:br/>
      </w:r>
      <w:r>
        <w:t xml:space="preserve">• 저본 기준 번역 | 이미 / ~한 뒤 / 이상 등 문맥에 맞는 풀이</w:t>
      </w:r>
      <w:r>
        <w:br/>
      </w:r>
      <w:r>
        <w:t xml:space="preserve">• 이문 독법 또는 편집 대안 | 巳</w:t>
      </w:r>
      <w:r>
        <w:br/>
      </w:r>
      <w:r>
        <w:t xml:space="preserve">• 이문 적용 구절 | 剃之形容端正諸仙見巳皆欲請剃弟性慈愍</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from="#beg0389b0401"&gt;; 현재본 동일 앵커. 구버전 추가 교감주 0389b0401와 중복인 경우 1건으로 통합</w:t>
      </w:r>
      <w:r>
        <w:br/>
      </w:r>
      <w:r>
        <w:t xml:space="preserve">• 연결된 CBETA 추가·수정주 원문 | &lt;note type="add" n="0389b0401"&gt;: 已【CB】，巳【卍續】</w:t>
      </w:r>
    </w:p>
    <w:p>
      <w:pPr>
        <w:pStyle w:val="SHTKSourceText"/>
      </w:pPr>
      <w:r>
        <w:t xml:space="preserve">弟性慈愍來即為剃兄心慠慢非我父者我不能為諸仙嗔忿呪願弟言乃至劫末是汝種族常大富貴兄呪願言乃至劫末是汝種族常大貧賤剪剃自活故今印度現有二類其弟種族極大富貴不為剪剃之事其兄種族極大貧窮剪剃自活今從本姓名剪剃種(論本有二萬五千頌後代頌者廣略不同一本八萬八千頌一本一萬六千頌此本即唐三藏所翻)能持自性故名為法者如前解法具有二義今略舉持體不變義故曰能持謂一切法各守自體故言即勝名義即勝義名法者上釋勝義二字下釋勝義法三字並持業釋。</w:t>
      </w:r>
    </w:p>
    <w:p>
      <w:pPr>
        <w:pStyle w:val="SHTKTranslationText"/>
      </w:pPr>
      <w:r>
        <w:t xml:space="preserve">아우는 성품이 자비로워 찾아오는 사람이 있으면 곧 깎아 주었다. 형은 마음이 교만하여 ‘내 아버지가 아닌 사람은 깎아 줄 수 없다’고 하였다. 여러 선인이 노하여 아우를 축원하며 ‘겁이 다할 때까지 너의 종족은 항상 크게 부귀할 것이다’라고 하였다. 형을 두고는 ‘겁이 다할 때까지 너의 종족은 항상 몹시 빈천할 것이다’라고 축원하였다. 머리를 깎는 일로 살아가게 되었다. 그러므로 지금도 인도에 두 부류가 있어서 아우의 종족은 지극히 부귀하고 머리 깎는 일을 하지 않지만, 형의 종족은 몹시 가난하여 머리를 깎아 주며 생계를 유지한다. 그래서 본래의 성씨를 따라 전제종이라고 부른다. 그 논의 본래 형태에는 2만 5천 게송이 있었으나 후대 전승에서는 광본과 약본의 수가 같지 않아서 한 본은 8만 8천 게송, 다른 본은 1만 6천 게송이다. 이 본이 곧 당나라 삼장법사가 번역한 것이다. ‘자신의 본성을 지닐 수 있으므로 법이라 한다’는 것은 앞서 풀이했듯 법에 두 뜻이 있기 때문이다. 여기에서는 그 가운데 체를 지니고 변하지 않는다는 뜻만 간략히 들어 ‘능히 지닌다’고 하였다. 곧 모든 법이 각각 자신의 체를 지키므로 ‘승의라는 이름과 뜻에 부합한다’고 한 것이다. ‘곧 승의를 법이라 이름한다’는 말에서는 위에서 ‘승의’ 두 글자를 풀이하고 아래에서 ‘승의법’ 세 글자를 풀이하였는데, 둘 다 지업석에 따른다.</w:t>
      </w:r>
    </w:p>
    <w:p>
      <w:pPr>
        <w:pStyle w:val="SHTKPositionMarker"/>
      </w:pPr>
      <w:bookmarkStart w:id="1093" w:name="loc_0389b14"/>
      <w:r>
        <w:t xml:space="preserve">[0389b14]</w:t>
      </w:r>
      <w:bookmarkEnd w:id="1093"/>
    </w:p>
    <w:p>
      <w:pPr>
        <w:pStyle w:val="SHTKSourceText"/>
      </w:pPr>
      <w:r>
        <w:t xml:space="preserve">言望他緣邊名相者謂觀諦為十六行相等舊云若據法相亦通虗空及非擇滅以此二種非諦攝故非與無漏慧為境故此中別不說由此但言通四聖諦言以因對果者趣向名因所證名果望法相法唯有對觀</w:t>
      </w:r>
    </w:p>
    <w:p>
      <w:pPr>
        <w:pStyle w:val="SHTKTranslationText"/>
      </w:pPr>
      <w:r>
        <w:t xml:space="preserve">‘다른 조건과 관계되는 측면에서 상이라 한다’는 것은 진리를 관찰할 때 열여섯 행상 등이 되는 것을 말한다. 옛 해석에서는 법상의 측면만 놓고 보면 허공과 비택멸에도 통한다고 한다. 그러나 이 두 종류는 진리에 포섭되지 않고 무루의 지혜가 소연으로 삼는 대상도 아니기 때문이다. 여기에서는 이를 별도로 말하지 않고 단지 사성제에 통한다고만 한다. ‘원인을 결과에 마주한다’는 것은 향해 나아가는 것을 원인이라 하고 증득하는 것을 결과라 한다는 뜻이다. 법상법에 상대하는 경우에는 대관만 있다.</w:t>
      </w:r>
    </w:p>
    <w:p>
      <w:pPr>
        <w:pStyle w:val="SHTKSourceText"/>
      </w:pPr>
      <w:r>
        <w:t xml:space="preserve">望勝義法具有[8]對觀及對向</w:t>
      </w:r>
    </w:p>
    <w:p>
      <w:pPr>
        <w:pStyle w:val="SHTKTranslationText"/>
      </w:pPr>
      <w:r>
        <w:t xml:space="preserve">승의법에 상대하는 경우에는 대관과 대향이 모두 있다.</w:t>
      </w:r>
    </w:p>
    <w:p>
      <w:pPr>
        <w:pStyle w:val="SHTKNoteSummary"/>
      </w:pPr>
      <w:r>
        <w:t xml:space="preserve">교감 1 — 원교감 0389008: 補入對等三字</w:t>
      </w:r>
    </w:p>
    <w:p>
      <w:pPr>
        <w:pStyle w:val="SHTKNoteDetail"/>
      </w:pPr>
      <w:r>
        <w:t xml:space="preserve">• 원교감 원문 | 補入對等三字</w:t>
      </w:r>
      <w:r>
        <w:br/>
      </w:r>
      <w:r>
        <w:t xml:space="preserve">• 교감 번호·앵커 | 0389008</w:t>
      </w:r>
      <w:r>
        <w:br/>
      </w:r>
      <w:r>
        <w:t xml:space="preserve">• 판본 정보 | 《卍續藏》에 부착된 원교감 정보(별도 판본명이 기재되지 않은 경우 특정 판본 귀속 금지)</w:t>
      </w:r>
      <w:r>
        <w:br/>
      </w:r>
      <w:r>
        <w:t xml:space="preserve">• 저본 독법 | 具有對觀及對向</w:t>
      </w:r>
      <w:r>
        <w:br/>
      </w:r>
      <w:r>
        <w:t xml:space="preserve">• 저본 적용 구절 | 具有對觀及對向</w:t>
      </w:r>
      <w:r>
        <w:br/>
      </w:r>
      <w:r>
        <w:t xml:space="preserve">• 저본 기준 번역 | 대관과 대향이 모두 있다</w:t>
      </w:r>
      <w:r>
        <w:br/>
      </w:r>
      <w:r>
        <w:t xml:space="preserve">• 이문 독법 또는 편집 대안 | 具有觀及對向 (보입 범위 미확정)</w:t>
      </w:r>
      <w:r>
        <w:br/>
      </w:r>
      <w:r>
        <w:t xml:space="preserve">• 이문 적용 구절 | 具有觀及對向 (보입 범위 미확정)</w:t>
      </w:r>
      <w:r>
        <w:br/>
      </w:r>
      <w:r>
        <w:t xml:space="preserve">• 이문 기준 번역 | 관찰과 대향이 모두 있다</w:t>
      </w:r>
      <w:r>
        <w:br/>
      </w:r>
      <w:r>
        <w:t xml:space="preserve">• 의미 차이 | 對 등을 포함한 세 글자가 보입되었다는 원교감으로, 첫 번째 개념의 명칭을 완전히 쓰느냐에 관계된다. 보입 범위는 원교감 그대로 보존한다.</w:t>
      </w:r>
      <w:r>
        <w:br/>
      </w:r>
      <w:r>
        <w:t xml:space="preserve">• 한국어 해설 | 對 등을 포함한 세 글자가 보입되었다는 원교감으로, 첫 번째 개념의 명칭을 완전히 쓰느냐에 관계된다. 보입 범위는 원교감 그대로 보존한다.</w:t>
      </w:r>
      <w:r>
        <w:br/>
      </w:r>
      <w:r>
        <w:t xml:space="preserve">• 번역 영향 판정 | [표현 차이]</w:t>
      </w:r>
      <w:r>
        <w:br/>
      </w:r>
      <w:r>
        <w:t xml:space="preserve">• 공식 출처 | 구버전 및 현재 CBETA XML &lt;note type="orig" n="0389008"&gt;, 본문 앵커 #nkr_note_orig_0389008</w:t>
      </w:r>
    </w:p>
    <w:p>
      <w:pPr>
        <w:pStyle w:val="SHTKSourceText"/>
      </w:pPr>
      <w:r>
        <w:t xml:space="preserve">言六種對法者前五是古人義第六是舊加新云古師兼取境界為一失有人又加涅槃為二失言第三方便第四資糧者謂四慧為無漏之加行故是方便論教遠能轉生無漏故是資糧然舊解云始從一種乃至增加有十五種對法非要不敘言所對法中亦有三釋者一所對名對能對名法對之法故是依主釋二所對非對法能對名對法今所對名對法者有對法故是有財釋三所對名對是所對故亦名為法持自性故對即是法持業釋也言此解甚佳妙符論者謂頌中但言淨慧隨行名對法等故知唯約能對名為對法不通所對故但為依主即妙扶論也。</w:t>
      </w:r>
    </w:p>
    <w:p>
      <w:pPr>
        <w:pStyle w:val="SHTKTranslationText"/>
      </w:pPr>
      <w:r>
        <w:t xml:space="preserve">‘여섯 종류의 대법’에서 앞의 다섯은 옛사람들의 견해이고 여섯째는 옛 해석에서 덧붙인 것이다. 새 해석에서는 옛 스승들이 경계까지 포함한 것은 첫 번째 잘못이고, 어떤 사람이 열반까지 더 포함한 것은 두 번째 잘못이라고 한다. ‘셋째 방편과 넷째 자량’이란 사혜가 무루를 일으키기 위한 가행이므로 방편이라고 하고, 논서의 가르침은 멀리서 무루를 낳는 작용을 할 수 있으므로 자량이라고 한다는 뜻이다. 그러나 옛 해석에서는 한 종류로 시작하여 차례로 늘리면 열다섯 종류의 대법이 있다고 하였다. 꼭 필요한 내용이 아니므로 여기서는 서술하지 않는다. ‘마주하는 대상인 법에 대해서도 세 가지 풀이가 있다’는 말의 첫째 풀이는, 마주하는 대상은 ‘대’라고 하고 마주하는 주체는 ‘법’이라고 하므로 ‘대의 법’이라는 의주석이라는 것이다. 둘째 풀이는 마주하는 대상 자체가 대법인 것은 아니고 마주하는 주체가 대법이므로, 지금 대상을 대법이라 이름한 것은 대법을 소유하기 때문이라는 유재석이라는 것이다. 셋째 풀이는 마주하는 대상을 ‘대’라고 하면서 그것도 법이라고 한다. 스스로의 본성을 지니기 때문이므로 ‘대’ 자체가 곧 ‘법’이라는 지업석이다. ‘이 풀이가 매우 훌륭하고 논에 절묘하게 부합한다’는 것은 게송에서 ‘청정한 지혜 및 수반하는 법을 대법이라 한다’는 등의 말만 있으므로, 오직 마주하는 주체만을 대법이라고 하고 대상에까지 통하지 않는다는 뜻이다. 그러므로 의주석만 취하는 것이 논에 정확히 부합한다고 한 것이다.</w:t>
      </w:r>
    </w:p>
    <w:p>
      <w:pPr>
        <w:pStyle w:val="SHTKPositionMarker"/>
      </w:pPr>
      <w:bookmarkStart w:id="1094" w:name="loc_0389c06"/>
      <w:r>
        <w:t xml:space="preserve">[0389c06]</w:t>
      </w:r>
      <w:bookmarkEnd w:id="1094"/>
    </w:p>
    <w:p>
      <w:pPr>
        <w:pStyle w:val="SHTKSourceText"/>
      </w:pPr>
      <w:r>
        <w:t xml:space="preserve">因此義便略明六釋西方釋名多依六種言六者何一依主釋謂此依彼如臣依王或云依士名異義同二有財釋如人有財亦名多財如有財者名異義同(此有二相一全取他名如此論全取本論名故二者分有財如涅槃名有離有彼離故)三持業釋謂一法體雙持兩業業謂業用或云同依兩用同依一體名異義同四相違釋謂一法體彼此各據互不相屬如明闇等五隣近釋體非是彼近彼得名如四念住以慧為體今言念住慧隣念故如近村邑得村邑名</w:t>
      </w:r>
    </w:p>
    <w:p>
      <w:pPr>
        <w:pStyle w:val="SHTKTranslationText"/>
      </w:pPr>
      <w:r>
        <w:t xml:space="preserve">이 뜻을 계기로 여섯 가지 해석 방법을 간략히 밝힌다. 서방에서는 명칭을 해석할 때 대개 여섯 종류의 방법에 의거한다. 그 여섯은 무엇인가? 첫째는 의주석이다. 이것이 저것에 의지한다는 뜻으로, 신하가 왕에게 의지하는 것과 같다. 또는 의사석이라고 하는데 이름은 달라도 뜻은 같다. 둘째는 유재석이다. 재물을 소유한 사람을 부자라고도 하는 것과 같다. 이름은 달라도 뜻은 같다. 여기에는 두 모습이 있다. 첫째는 다른 것의 이름 전체를 가져오는 것으로 이 논이 근본 논의 이름을 통째로 가져온 경우다. 둘째는 그 일부를 소유하는 것으로, 예를 들어 열반을 ‘떠남을 지닌 것(有離)’이라고 하는 것은 열반에 그 ‘떠남’이 있기 때문이다. 셋째는 지업석이다. 하나의 법체가 두 가지 작용을 모두 지닌다는 뜻이다. ‘업’이란 작용을 가리킨다. 또는 두 작용이 동일한 하나의 체에 의거한다고도 하는데 이름은 달라도 뜻은 같다. 넷째는 상위석이다. 하나의 법체를 두고 서로 다른 측면이 각각 독립하여 서로 속하지 않는 경우로, 밝음과 어둠 등이 그 예다. 다섯째는 인근석이다. 그 체가 실제로 그것은 아니지만 가까이 있으므로 이름을 얻는 것이다. 사념주는 지혜를 체로 삼는데도 ‘염주’라고 하는 것은 지혜가 염에 가깝기 때문이다. 마을 가까이 있는 곳이 그 마을의 이름을 얻는 것과 같다.</w:t>
      </w:r>
    </w:p>
    <w:p>
      <w:pPr>
        <w:pStyle w:val="SHTKSourceText"/>
      </w:pPr>
      <w:r>
        <w:t xml:space="preserve">六帶數釋[9]謂帶名數如言五蘊六識等體</w:t>
      </w:r>
    </w:p>
    <w:p>
      <w:pPr>
        <w:pStyle w:val="SHTKTranslationText"/>
      </w:pPr>
      <w:r>
        <w:t xml:space="preserve">여섯째는 대수석이다. 숫자를 이름에 포함시키는 것을 말하며 오온·육식 등의 법이 예다.</w:t>
      </w:r>
    </w:p>
    <w:p>
      <w:pPr>
        <w:pStyle w:val="SHTKNoteSummary"/>
      </w:pPr>
      <w:r>
        <w:t xml:space="preserve">교감 1 — 원교감 0389009: 補入謂等四字</w:t>
      </w:r>
    </w:p>
    <w:p>
      <w:pPr>
        <w:pStyle w:val="SHTKNoteDetail"/>
      </w:pPr>
      <w:r>
        <w:t xml:space="preserve">• 원교감 원문 | 補入謂等四字</w:t>
      </w:r>
      <w:r>
        <w:br/>
      </w:r>
      <w:r>
        <w:t xml:space="preserve">• 교감 번호·앵커 | 0389009</w:t>
      </w:r>
      <w:r>
        <w:br/>
      </w:r>
      <w:r>
        <w:t xml:space="preserve">• 판본 정보 | 《卍續藏》에 부착된 원교감 정보(별도 판본명이 기재되지 않은 경우 특정 판본 귀속 금지)</w:t>
      </w:r>
      <w:r>
        <w:br/>
      </w:r>
      <w:r>
        <w:t xml:space="preserve">• 저본 독법 | 六帶數釋謂帶名數</w:t>
      </w:r>
      <w:r>
        <w:br/>
      </w:r>
      <w:r>
        <w:t xml:space="preserve">• 저본 적용 구절 | 六帶數釋謂帶名數</w:t>
      </w:r>
      <w:r>
        <w:br/>
      </w:r>
      <w:r>
        <w:t xml:space="preserve">• 저본 기준 번역 | 여섯째 대수석, 곧 이름에 숫자를 포함함</w:t>
      </w:r>
      <w:r>
        <w:br/>
      </w:r>
      <w:r>
        <w:t xml:space="preserve">• 이문 독법 또는 편집 대안 | 六帶數釋</w:t>
      </w:r>
      <w:r>
        <w:br/>
      </w:r>
      <w:r>
        <w:t xml:space="preserve">• 이문 적용 구절 | 六帶數釋</w:t>
      </w:r>
      <w:r>
        <w:br/>
      </w:r>
      <w:r>
        <w:t xml:space="preserve">• 이문 기준 번역 | 여섯째 대수석</w:t>
      </w:r>
      <w:r>
        <w:br/>
      </w:r>
      <w:r>
        <w:t xml:space="preserve">• 의미 차이 | 謂 등을 포함한 네 글자가 보입되었다는 기록이다. 삭제하면 정의가 생략되고 제목만 남으므로 독자의 이해와 문장 분량에는 차이가 있으나 대수석의 뜻 자체가 달라지지는 않는다.</w:t>
      </w:r>
      <w:r>
        <w:br/>
      </w:r>
      <w:r>
        <w:t xml:space="preserve">• 한국어 해설 | 謂 등을 포함한 네 글자가 보입되었다는 기록이다. 삭제하면 정의가 생략되고 제목만 남으므로 독자의 이해와 문장 분량에는 차이가 있으나 대수석의 뜻 자체가 달라지지는 않는다.</w:t>
      </w:r>
      <w:r>
        <w:br/>
      </w:r>
      <w:r>
        <w:t xml:space="preserve">• 번역 영향 판정 | [문장 구조 변화]</w:t>
      </w:r>
      <w:r>
        <w:br/>
      </w:r>
      <w:r>
        <w:t xml:space="preserve">• 공식 출처 | 구버전 및 현재 CBETA XML &lt;note type="orig" n="0389009"&gt;, 본문 앵커 #nkr_note_orig_0389009</w:t>
      </w:r>
    </w:p>
    <w:p>
      <w:pPr>
        <w:pStyle w:val="SHTKSourceText"/>
      </w:pPr>
      <w:r>
        <w:t xml:space="preserve">然諸法中若二言已上乃成六釋若單一名便非六釋以無離合相故。</w:t>
      </w:r>
    </w:p>
    <w:p>
      <w:pPr>
        <w:pStyle w:val="SHTKTranslationText"/>
      </w:pPr>
      <w:r>
        <w:t xml:space="preserve">그러나 모든 법에서 두 개 이상의 명칭이 결합해야 여섯 가지 해석 방법을 적용할 수 있다. 이름이 하나뿐이면 분리하고 결합하는 관계가 없으므로 여섯 해석에 속하지 않는다.</w:t>
      </w:r>
    </w:p>
    <w:p>
      <w:pPr>
        <w:pStyle w:val="SHTKNoteSummary"/>
      </w:pPr>
      <w:r>
        <w:t xml:space="preserve">교감 1 — CBETA 채택 「已」 / 《卍續藏》 「巳」</w:t>
      </w:r>
    </w:p>
    <w:p>
      <w:pPr>
        <w:pStyle w:val="SHTKNoteDetail"/>
      </w:pPr>
      <w:r>
        <w:t xml:space="preserve">• 원교감 원문 | 已【CB】，巳【卍續】</w:t>
      </w:r>
      <w:r>
        <w:br/>
      </w:r>
      <w:r>
        <w:t xml:space="preserve">• 교감 번호·앵커 | 0389c1501</w:t>
      </w:r>
      <w:r>
        <w:br/>
      </w:r>
      <w:r>
        <w:t xml:space="preserve">• 판본 정보 | 【CB】=CBETA 채택 독법; 【卍續】=원 《卍續藏》 독법. 구버전 #wit1/#wit2, 현재본 #wit.cbeta/#wit.orig</w:t>
      </w:r>
      <w:r>
        <w:br/>
      </w:r>
      <w:r>
        <w:t xml:space="preserve">• 저본 독법 | 已</w:t>
      </w:r>
      <w:r>
        <w:br/>
      </w:r>
      <w:r>
        <w:t xml:space="preserve">• 저본 적용 구절 | 體然諸法中若二言已上乃成六釋若單一名</w:t>
      </w:r>
      <w:r>
        <w:br/>
      </w:r>
      <w:r>
        <w:t xml:space="preserve">• 저본 기준 번역 | 이미 / ~한 뒤 / 이상 등 문맥에 맞는 풀이</w:t>
      </w:r>
      <w:r>
        <w:br/>
      </w:r>
      <w:r>
        <w:t xml:space="preserve">• 이문 독법 또는 편집 대안 | 巳</w:t>
      </w:r>
      <w:r>
        <w:br/>
      </w:r>
      <w:r>
        <w:t xml:space="preserve">• 이문 적용 구절 | 體然諸法中若二言巳上乃成六釋若單一名</w:t>
      </w:r>
      <w:r>
        <w:br/>
      </w:r>
      <w:r>
        <w:t xml:space="preserve">• 이문 기준 번역 | 이미 / ~한 뒤 / 이상 등 문맥에 맞는 풀이</w:t>
      </w:r>
      <w:r>
        <w:br/>
      </w:r>
      <w:r>
        <w:t xml:space="preserve">• 의미 차이 | 교정 자형과 원 간본 독법을 나누어 기록함. ‘已’와 ‘巳’는 자형이 비슷하여 혼동된 사례다. 이 구절에서는 원문의 문맥에 따른 ‘이미·이후·이상’이라는 뜻을 적용하므로, 지지인 巳를 별도 의미로 번역하여 원뜻을 왜곡하지 않는다.</w:t>
      </w:r>
      <w:r>
        <w:br/>
      </w:r>
      <w:r>
        <w:t xml:space="preserve">• 한국어 해설 | ‘已’와 ‘巳’는 자형이 비슷하여 혼동된 사례다. 이 구절에서는 원문의 문맥에 따른 ‘이미·이후·이상’이라는 뜻을 적용하므로, 지지인 巳를 별도 의미로 번역하여 원뜻을 왜곡하지 않는다.</w:t>
      </w:r>
      <w:r>
        <w:br/>
      </w:r>
      <w:r>
        <w:t xml:space="preserve">• 번역 영향 판정 | [번역 차이 없음]</w:t>
      </w:r>
      <w:r>
        <w:br/>
      </w:r>
      <w:r>
        <w:t xml:space="preserve">• 공식 출처 | 구버전 XML &lt;app from="#beg0389c1501"&gt;; 현재본 동일 앵커. 구버전 추가 교감주 0389c1501와 중복인 경우 1건으로 통합</w:t>
      </w:r>
      <w:r>
        <w:br/>
      </w:r>
      <w:r>
        <w:t xml:space="preserve">• 연결된 CBETA 추가·수정주 원문 | &lt;note type="add" n="0389c1501"&gt;: 已【CB】，巳【卍續】</w:t>
      </w:r>
    </w:p>
    <w:p>
      <w:pPr>
        <w:pStyle w:val="SHTKPositionMarker"/>
      </w:pPr>
      <w:bookmarkStart w:id="1095" w:name="loc_0389c17"/>
      <w:r>
        <w:t xml:space="preserve">[0389c17]</w:t>
      </w:r>
      <w:bookmarkEnd w:id="1095"/>
    </w:p>
    <w:p>
      <w:pPr>
        <w:pStyle w:val="SHTKSourceText"/>
      </w:pPr>
      <w:r>
        <w:t xml:space="preserve">[10]言包含於猶如櫃篋者釋含藏義</w:t>
      </w:r>
    </w:p>
    <w:p>
      <w:pPr>
        <w:pStyle w:val="SHTKTranslationText"/>
      </w:pPr>
      <w:r>
        <w:t xml:space="preserve">‘마치 궤짝처럼 포함한다’는 것은 포함하여 보관한다는 뜻을 풀이한 것이다.</w:t>
      </w:r>
    </w:p>
    <w:p>
      <w:pPr>
        <w:pStyle w:val="SHTKNoteSummary"/>
      </w:pPr>
      <w:r>
        <w:t xml:space="preserve">교감 1 — 편집 구획 안내: 藏名下</w:t>
      </w:r>
    </w:p>
    <w:p>
      <w:pPr>
        <w:pStyle w:val="SHTKNoteDetail"/>
      </w:pPr>
      <w:r>
        <w:t xml:space="preserve">• 원교감 원문 | 藏名下</w:t>
      </w:r>
      <w:r>
        <w:br/>
      </w:r>
      <w:r>
        <w:t xml:space="preserve">• 교감 번호·앵커 | 0389010</w:t>
      </w:r>
      <w:r>
        <w:br/>
      </w:r>
      <w:r>
        <w:t xml:space="preserve">• 판본 정보 | 《卍續藏》에 부착된 원교감 정보(별도 판본명이 기재되지 않은 경우 특정 판본 귀속 금지)</w:t>
      </w:r>
      <w:r>
        <w:br/>
      </w:r>
      <w:r>
        <w:t xml:space="preserve">• 저본 독법 | 장이라는 이름에 관한 구획</w:t>
      </w:r>
      <w:r>
        <w:br/>
      </w:r>
      <w:r>
        <w:t xml:space="preserve">• 저본 적용 구절 | 장이라는 이름에 관한 구획</w:t>
      </w:r>
      <w:r>
        <w:br/>
      </w:r>
      <w:r>
        <w:t xml:space="preserve">• 저본 기준 번역 | 장이라는 이름 풀이</w:t>
      </w:r>
      <w:r>
        <w:br/>
      </w:r>
      <w:r>
        <w:t xml:space="preserve">• 이문 독법 또는 편집 대안 | ‘藏名’ 이하 내용</w:t>
      </w:r>
      <w:r>
        <w:br/>
      </w:r>
      <w:r>
        <w:t xml:space="preserve">• 이문 적용 구절 | ‘藏名’ 이하 내용</w:t>
      </w:r>
      <w:r>
        <w:br/>
      </w:r>
      <w:r>
        <w:t xml:space="preserve">• 이문 기준 번역 | 장이라는 이름 풀이</w:t>
      </w:r>
      <w:r>
        <w:br/>
      </w:r>
      <w:r>
        <w:t xml:space="preserve">• 의미 차이 | ‘藏名下’는 이하 구획의 위치 안내이며 문헌 본문의 이문이 아니다.</w:t>
      </w:r>
      <w:r>
        <w:br/>
      </w:r>
      <w:r>
        <w:t xml:space="preserve">• 한국어 해설 | ‘藏名下’는 이하 구획의 위치 안내이며 문헌 본문의 이문이 아니다.</w:t>
      </w:r>
      <w:r>
        <w:br/>
      </w:r>
      <w:r>
        <w:t xml:space="preserve">• 번역 영향 판정 | [번역 차이 없음]</w:t>
      </w:r>
      <w:r>
        <w:br/>
      </w:r>
      <w:r>
        <w:t xml:space="preserve">• 공식 출처 | 구버전 및 현재 CBETA XML &lt;note type="orig" n="0389010"&gt;, 본문 앵커 #nkr_note_orig_0389010</w:t>
      </w:r>
      <w:r>
        <w:br/>
      </w:r>
      <w:r>
        <w:t xml:space="preserve">• 확인 유의 | 이름 또는 구획 메모이며 문자 이문 아님</w:t>
      </w:r>
    </w:p>
    <w:p>
      <w:pPr>
        <w:pStyle w:val="SHTKSourceText"/>
      </w:pPr>
      <w:r>
        <w:t xml:space="preserve">准正理云西方藏有二義一堅實義二所依義言堅實者猶如樹心名為樹藏是出生義後將此藏造餘物時亦名為藏本對法中諸堅實義名藏後將勝義來造此論亦名為藏今隱本論藏義但舉對法之名成依主然今章中但有包含無堅實義寶法師准正理唯有堅實無包含所以然者雖同是釋勝義之文其意各別彼取所攝之勝義故唯堅實此取能攝之言教故曰包含二說雖殊不相違背有人破包含唯取堅實今不同彼。</w:t>
      </w:r>
    </w:p>
    <w:p>
      <w:pPr>
        <w:pStyle w:val="SHTKTranslationText"/>
      </w:pPr>
      <w:r>
        <w:t xml:space="preserve">《순정리론》에 따르면 서방에서는 ‘장’에 두 뜻이 있다. 첫째는 견고하고 충실하다는 뜻이고, 둘째는 의지하는 바라는 뜻이다. ‘견고하고 충실하다’는 말은 나무의 중심부를 ‘나무의 장’이라고 하는 것과 같으니, 그것에서 다른 것이 나온다는 뜻이다. 뒤에 이 장을 가져다가 다른 물건을 만들 때도 여전히 장이라고 부른다. 근본 대법 가운데 견고하고 진실한 여러 뜻을 장이라 하고, 뒤에 그 승의의 뜻을 가져와 이 논을 지었을 때도 장이라고 한다. 지금은 근본 논의 장이라는 뜻을 드러내지 않고 대법이라는 이름만 들어 의주석을 성립시킨 것이다. 그러나 지금 이 장에서는 ‘포함함’이라는 뜻만 있고 ‘견고하고 충실함’이라는 뜻은 없다. 보법사는 《순정리론》에 근거해 ‘견고하고 충실함’만 인정하고 ‘포함함’은 인정하지 않는다. 그 까닭은 두 설명이 모두 승의를 풀이하는 글이기는 하지만 그 의도가 서로 다르기 때문이다. 그쪽은 포섭되는 승의의 내용을 취하므로 ‘견고하고 충실함’이라고만 하고, 이쪽은 포섭하는 언어와 교설을 취하므로 ‘포함함’이라고 한다. 두 설은 비록 달라도 서로 모순되지 않는다. 어떤 이는 ‘포함함’을 논파하고 ‘견고하고 충실함’만을 취하지만, 지금은 그 설에 동의하지 않는다.</w:t>
      </w:r>
    </w:p>
    <w:p>
      <w:pPr>
        <w:pStyle w:val="SHTKPositionMarker"/>
      </w:pPr>
      <w:bookmarkStart w:id="1096" w:name="loc_0390a02"/>
      <w:r>
        <w:t xml:space="preserve">[0390a02]</w:t>
      </w:r>
      <w:bookmarkEnd w:id="1096"/>
    </w:p>
    <w:p>
      <w:pPr>
        <w:pStyle w:val="SHTKSourceText"/>
      </w:pPr>
      <w:r>
        <w:t xml:space="preserve">[1]言若離於慧定無有餘能滅諸惑者此通伏難</w:t>
      </w:r>
    </w:p>
    <w:p>
      <w:pPr>
        <w:pStyle w:val="SHTKTranslationText"/>
      </w:pPr>
      <w:r>
        <w:t xml:space="preserve">‘지혜를 떠나서는 반드시 번뇌를 없앨 수 있는 다른 것이 없다’는 말은 미리 예상되는 반론에 대한 답이다.</w:t>
      </w:r>
    </w:p>
    <w:p>
      <w:pPr>
        <w:pStyle w:val="SHTKNoteSummary"/>
      </w:pPr>
      <w:r>
        <w:t xml:space="preserve">교감 1 — 편집 구획 안내: 說意說人下</w:t>
      </w:r>
    </w:p>
    <w:p>
      <w:pPr>
        <w:pStyle w:val="SHTKNoteDetail"/>
      </w:pPr>
      <w:r>
        <w:t xml:space="preserve">• 원교감 원문 | 說意說人下</w:t>
      </w:r>
      <w:r>
        <w:br/>
      </w:r>
      <w:r>
        <w:t xml:space="preserve">• 교감 번호·앵커 | 0390001</w:t>
      </w:r>
      <w:r>
        <w:br/>
      </w:r>
      <w:r>
        <w:t xml:space="preserve">• 판본 정보 | 《卍續藏》에 부착된 원교감 정보(별도 판본명이 기재되지 않은 경우 특정 판본 귀속 금지)</w:t>
      </w:r>
      <w:r>
        <w:br/>
      </w:r>
      <w:r>
        <w:t xml:space="preserve">• 저본 독법 | 대법을 설한 뜻에 관한 구획</w:t>
      </w:r>
      <w:r>
        <w:br/>
      </w:r>
      <w:r>
        <w:t xml:space="preserve">• 저본 적용 구절 | 대법을 설한 뜻에 관한 구획</w:t>
      </w:r>
      <w:r>
        <w:br/>
      </w:r>
      <w:r>
        <w:t xml:space="preserve">• 저본 기준 번역 | 대법 설명의 의도와 화자</w:t>
      </w:r>
      <w:r>
        <w:br/>
      </w:r>
      <w:r>
        <w:t xml:space="preserve">• 이문 독법 또는 편집 대안 | ‘說意說人’ 이하 내용</w:t>
      </w:r>
      <w:r>
        <w:br/>
      </w:r>
      <w:r>
        <w:t xml:space="preserve">• 이문 적용 구절 | ‘說意說人’ 이하 내용</w:t>
      </w:r>
      <w:r>
        <w:br/>
      </w:r>
      <w:r>
        <w:t xml:space="preserve">• 이문 기준 번역 | 대법 설명의 의도와 화자</w:t>
      </w:r>
      <w:r>
        <w:br/>
      </w:r>
      <w:r>
        <w:t xml:space="preserve">• 의미 차이 | ‘說意說人下’는 편집상 해당 구획 아래에서 계속된다는 위치 설명이다. 본문은 동일하다.</w:t>
      </w:r>
      <w:r>
        <w:br/>
      </w:r>
      <w:r>
        <w:t xml:space="preserve">• 한국어 해설 | ‘說意說人下’는 편집상 해당 구획 아래에서 계속된다는 위치 설명이다. 본문은 동일하다.</w:t>
      </w:r>
      <w:r>
        <w:br/>
      </w:r>
      <w:r>
        <w:t xml:space="preserve">• 번역 영향 판정 | [번역 차이 없음]</w:t>
      </w:r>
      <w:r>
        <w:br/>
      </w:r>
      <w:r>
        <w:t xml:space="preserve">• 공식 출처 | 구버전 및 현재 CBETA XML &lt;note type="orig" n="0390001"&gt;, 본문 앵커 #nkr_note_orig_0390001</w:t>
      </w:r>
      <w:r>
        <w:br/>
      </w:r>
      <w:r>
        <w:t xml:space="preserve">• 확인 유의 | 이름 또는 구획 메모이며 문자 이문 아님</w:t>
      </w:r>
    </w:p>
    <w:p>
      <w:pPr>
        <w:pStyle w:val="SHTKSourceText"/>
      </w:pPr>
      <w:r>
        <w:t xml:space="preserve">伏難意者說餘二藏亦能利物何要說論方能益物答云若離於慧定無有能斷惑證滅戒定二種於其斷惑但有助能無正功用由此故不說經律二藏言令有情世間者簡器世間也言傳佛說對法者此意云法本佛說由上因緣諸聖弟子乃傳世尊所說對法故名傳說此傳說言非表不信與餘不同言然佛世尊處處散說者亦通伏難伏難意云若佛說者何故乃言迦多演尼子造等婆沙有二說一云佛說由迦多演尼子受持演說名稱屬彼二云佛經中散說由迦多演採集安布名稱歸彼此論同第二說也演尼子等造發智等等取舍利子目連等造六足論等言猶如大德法救者引例證成然此尊者佛涅槃後三百牟出鄔陀南者此云自說即十二分教中無問自說經也若言嗢陀南方言集施此言集施等疏主誤也。</w:t>
      </w:r>
    </w:p>
    <w:p>
      <w:pPr>
        <w:pStyle w:val="SHTKTranslationText"/>
      </w:pPr>
      <w:r>
        <w:t xml:space="preserve">예상되는 반론의 취지는, 경장과 율장도 중생에게 이익을 줄 수 있다고 하면서 어째서 굳이 논장을 말해야만 중생을 이롭게 할 수 있다고 하느냐는 것이다. 답은 이러하다. 지혜를 떠나서는 번뇌를 끊고 멸을 증득할 수 있는 것이 결코 없다. 계와 정이라는 두 종류는 번뇌를 끊는 데 도움을 주는 능력만 있을 뿐 직접적인 작용은 없다. 따라서 경장과 율장 두 장을 여기서는 말하지 않는다. ‘유정세간으로 하여금’이라고 한 것은 기세간과 구별한 것이다. ‘부처님이 설하신 대법을 전한다’는 말의 취지는 본래 법을 부처님이 설하셨고, 앞서 말한 인연 때문에 성스러운 제자들이 세존께서 설하신 대법을 전하였으므로 ‘전해진 설’이라 부른다는 것이다. 여기서 ‘전해진 설’이라고 한 것은 신뢰하지 않는다는 뜻을 나타낸 것이 아니므로 다른 용법과 다르다. ‘그러나 부처님 세존께서 곳곳에서 흩어 설하셨다’는 말 역시 미리 예상되는 반론에 대한 답이다. 예상되는 반론의 취지는, 부처님이 설하셨다면 어째서 가다연니자 등이 지었다고 말하느냐는 것이다. 《비바사론》에는 두 설이 있다. 첫째는 부처님이 설하신 것을 가다연니자가 받아 간직하고 해설하였으므로 그 명성이 그에게 귀속되었다는 것이다. 둘째는 부처님이 경 가운데 흩어 설하신 내용을 가다연니자가 모아 배열하였으므로 그 명칭이 그에게 돌아갔다는 것이다. 이 논은 두 번째 설과 같다. ‘연니자 등이 《발지론》 등을 지었다’는 말에서 ‘등’은 사리자와 목련 등이 육족론 등을 지은 것까지 포함한다. ‘마치 대덕 법구와 같다’는 것은 사례를 인용하여 증명한 것이다. 이 존자는 부처님 열반 후 삼백 [판독 불확실] 저본의 「牟」은 이 문맥에서 확정하기 어렵다.에 출현하였다. ‘오타남’은 ‘자설’이라고 번역하니 곧 십이분교 가운데 질문하지 않았는데도 스스로 설한 경을 말한다. 만약 올타남을 ‘집시’라고 번역한다면, ‘집시’ 등이라 말한 소주의 풀이는 잘못된 것이다.</w:t>
      </w:r>
    </w:p>
    <w:p>
      <w:pPr>
        <w:pStyle w:val="SHTKPositionMarker"/>
      </w:pPr>
      <w:bookmarkStart w:id="1097" w:name="loc_0390a17"/>
      <w:r>
        <w:t xml:space="preserve">[0390a17]</w:t>
      </w:r>
      <w:bookmarkEnd w:id="1097"/>
    </w:p>
    <w:p>
      <w:pPr>
        <w:pStyle w:val="SHTKSourceText"/>
      </w:pPr>
      <w:r>
        <w:t xml:space="preserve">[2]自下正宗有六百頌於中界品有四十四頌初二十五頌總明漏無漏法後十九頌諸門分別</w:t>
      </w:r>
    </w:p>
    <w:p>
      <w:pPr>
        <w:pStyle w:val="SHTKTranslationText"/>
      </w:pPr>
      <w:r>
        <w:t xml:space="preserve">[2] 이하의 정종에는 게송 600송이 있다. 그 가운데 계품에는 44송이 있으니, 처음 25송은 유루법과 무루법을 총괄하여 밝히고, 뒤의 19송은 여러 관점에서 분별한다.</w:t>
      </w:r>
    </w:p>
    <w:p>
      <w:pPr>
        <w:pStyle w:val="SHTKNoteSummary"/>
      </w:pPr>
      <w:r>
        <w:t xml:space="preserve">교감 요약 | 구획 안내: 정종의 논의를 시작하는 이하 구획</w:t>
      </w:r>
    </w:p>
    <w:p>
      <w:pPr>
        <w:pStyle w:val="SHTKNoteDetail"/>
      </w:pPr>
      <w:r>
        <w:t xml:space="preserve">분류 | 교감 1</w:t>
      </w:r>
      <w:r>
        <w:br/>
      </w:r>
      <w:r>
        <w:t xml:space="preserve">• 원교감 원문 / 실제 장치 | 論正宗下</w:t>
      </w:r>
      <w:r>
        <w:br/>
      </w:r>
      <w:r>
        <w:t xml:space="preserve">• 교감 번호 / 앵커 | 0390002</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[0390a17] [2]自下正宗有六百頌於中界品有四十四頌初二十五頌總明漏無漏法後十九頌諸門分別</w:t>
      </w:r>
      <w:r>
        <w:br/>
      </w:r>
      <w:r>
        <w:t xml:space="preserve">• 저본 기준 번역 | [2] 이하의 정종에는 게송 600송이 있다. 그 가운데 계품에는 44송이 있으니, 처음 25송은 유루법과 무루법을 총괄하여 밝히고, 뒤의 19송은 여러 관점에서 분별한다.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‘論正宗下’는 정종의 논의를 시작하는 이하 구획을 지시하는 구획 안내이다. 사용자 TXT의 실제 문자를 교체하거나 별도의 판본 이문을 제시하지 않는다.</w:t>
      </w:r>
      <w:r>
        <w:br/>
      </w:r>
      <w:r>
        <w:t xml:space="preserve">• 문맥상 해설 | U1032에서 이어지는 논제의 장절 경계를 확인한다.</w:t>
      </w:r>
      <w:r>
        <w:br/>
      </w:r>
      <w:r>
        <w:t xml:space="preserve">• 번역 영향 판정 | [번역 차이 없음]</w:t>
      </w:r>
      <w:r>
        <w:br/>
      </w:r>
      <w:r>
        <w:t xml:space="preserve">• 공식 자료 위치 | 구버전/현재 CBETA XML &lt;note type="orig" n="0390002"&gt;; 본문 #nkr_note_orig_0390002</w:t>
      </w:r>
    </w:p>
    <w:p>
      <w:pPr>
        <w:pStyle w:val="SHTKSourceText"/>
      </w:pPr>
      <w:r>
        <w:t xml:space="preserve">就二十五頌中前三頌開一切法為漏無漏次二十二頌開為五蘊十二處等宗是主義所尊所崇所立之義初言總標綱要者舊有三解一云此三行頌標前八品名總標綱要初一句總明有漏無漏法標界根二品次三句別明有漏法標世業隨眠三品後兩行頌別明無漏法標賢聖智定三品</w:t>
      </w:r>
    </w:p>
    <w:p>
      <w:pPr>
        <w:pStyle w:val="SHTKTranslationText"/>
      </w:pPr>
      <w:r>
        <w:t xml:space="preserve">25송 가운데 처음 3송은 일체법을 유루와 무루로 나누고, 다음 22송은 오온·십이처 등으로 나눈다. ‘종(宗)’은 주된 뜻이니, 존중하고 숭상하며 세우는 바라는 뜻이다. 처음에 말한 ‘전체의 강요를 총괄해 표방한다’는 데 대하여, 구역에는 세 가지 해석이 있다. 첫째 해석에서는 이 세 줄의 게송이 앞의 여덟 품을 표방하므로 ‘전체의 강요를 총괄해 표방한다’고 하였다. 첫 한 구절은 유루법과 무루법을 총괄하여 밝혀 계품과 근품 두 품을 표방한다. 다음 세 구절은 유루법을 따로 밝혀 세간품·업품·수면품 세 품을 표방한다. 뒤의 두 줄 게송은 무루법을 따로 밝혀 현성품·지품·정품 세 품을 표방한다.</w:t>
      </w:r>
    </w:p>
    <w:p>
      <w:pPr>
        <w:pStyle w:val="SHTKSourceText"/>
      </w:pPr>
      <w:r>
        <w:t xml:space="preserve">前之序分及此總標[3]以文少故寄在界品中明</w:t>
      </w:r>
    </w:p>
    <w:p>
      <w:pPr>
        <w:pStyle w:val="SHTKTranslationText"/>
      </w:pPr>
      <w:r>
        <w:t xml:space="preserve">앞의 서분과 여기서 총괄하여 표방하는 부분은 글이 적으므로 계품에 붙여 밝혀 놓았다.</w:t>
      </w:r>
    </w:p>
    <w:p>
      <w:pPr>
        <w:pStyle w:val="SHTKNoteSummary"/>
      </w:pPr>
      <w:r>
        <w:t xml:space="preserve">교감 요약 | 원교감 0390003: 以一作頌</w:t>
      </w:r>
    </w:p>
    <w:p>
      <w:pPr>
        <w:pStyle w:val="SHTKNoteDetail"/>
      </w:pPr>
      <w:r>
        <w:t xml:space="preserve">분류 | 교감 1</w:t>
      </w:r>
      <w:r>
        <w:br/>
      </w:r>
      <w:r>
        <w:t xml:space="preserve">• 원교감 원문 / 실제 장치 | 以一作頌</w:t>
      </w:r>
      <w:r>
        <w:br/>
      </w:r>
      <w:r>
        <w:t xml:space="preserve">• 교감 번호 / 앵커 | 0390003</w:t>
      </w:r>
      <w:r>
        <w:br/>
      </w:r>
      <w:r>
        <w:t xml:space="preserve">• 판본 정보 | CBETA에 보존된 《卍續藏》 원교감의 제안 또는 다른 독법; 특정 대교본이 기록되지 않으면 판본 지정하지 않음</w:t>
      </w:r>
      <w:r>
        <w:br/>
      </w:r>
      <w:r>
        <w:t xml:space="preserve">• 저본 독법 | 以文少故</w:t>
      </w:r>
      <w:r>
        <w:br/>
      </w:r>
      <w:r>
        <w:t xml:space="preserve">• 저본 적용 구절 | 以文少故</w:t>
      </w:r>
      <w:r>
        <w:br/>
      </w:r>
      <w:r>
        <w:t xml:space="preserve">• 저본 기준 번역 | 글이 적기 때문에</w:t>
      </w:r>
      <w:r>
        <w:br/>
      </w:r>
      <w:r>
        <w:t xml:space="preserve">• 이문 독법 / 보입 제안 | 頌文少故</w:t>
      </w:r>
      <w:r>
        <w:br/>
      </w:r>
      <w:r>
        <w:t xml:space="preserve">• 이문 적용 구절 | 頌文少故</w:t>
      </w:r>
      <w:r>
        <w:br/>
      </w:r>
      <w:r>
        <w:t xml:space="preserve">• 이문 기준 번역 | 게송의 글이 적기 때문에</w:t>
      </w:r>
      <w:r>
        <w:br/>
      </w:r>
      <w:r>
        <w:t xml:space="preserve">• 의미 차이 | 원교감 ‘以一作頌’은 이 문맥에서 以를 頌으로 읽는 다른 독법을 기록한다. 바꾸면 원인의 범위가 ‘글 전체’에서 ‘게송의 글’로 좁혀지지만, 서분과 총표를 계품에 부속시킨다는 결론은 그대로다.</w:t>
      </w:r>
      <w:r>
        <w:br/>
      </w:r>
      <w:r>
        <w:t xml:space="preserve">• 한국어 해설 | 원교감 ‘以一作頌’은 이 문맥에서 以를 頌으로 읽는 다른 독법을 기록한다. 바꾸면 원인의 범위가 ‘글 전체’에서 ‘게송의 글’로 좁혀지지만, 서분과 총표를 계품에 부속시킨다는 결론은 그대로다.</w:t>
      </w:r>
      <w:r>
        <w:br/>
      </w:r>
      <w:r>
        <w:t xml:space="preserve">• 문맥상 해설 | 원교감은 U1039의 사용자 TXT에 부착된다. 본문은 사용자 TXT 독법을 유지한다.</w:t>
      </w:r>
      <w:r>
        <w:br/>
      </w:r>
      <w:r>
        <w:t xml:space="preserve">• 번역 영향 판정 | [표현 차이]</w:t>
      </w:r>
      <w:r>
        <w:br/>
      </w:r>
      <w:r>
        <w:t xml:space="preserve">• 공식 자료 위치 | 구버전/현재 CBETA XML &lt;note type="orig" n="0390003"&gt;; 본문 #nkr_note_orig_0390003</w:t>
      </w:r>
    </w:p>
    <w:p>
      <w:pPr>
        <w:pStyle w:val="SHTKSourceText"/>
      </w:pPr>
      <w:r>
        <w:t xml:space="preserve">第二云此頌但標界根二品此三行頌通明漏無漏法故第三云此頌唯標界品於界品中初標頌故然今章中同第三說言漏者謂諸煩惱於六根門泄過無窮名漏此有二義一住義名漏令諸有情留住生死二流義名漏令諸有情流轉生死</w:t>
      </w:r>
    </w:p>
    <w:p>
      <w:pPr>
        <w:pStyle w:val="SHTKTranslationText"/>
      </w:pPr>
      <w:r>
        <w:t xml:space="preserve">둘째 해석에서는 이 게송이 계품과 근품 두 품만 표방한다고 한다. 이 세 줄의 게송이 유루법과 무루법을 두루 밝히기 때문이다. 셋째 해석에서는 이 게송이 오직 계품만 표방한다고 한다. 계품에서 맨 처음 표방한 게송이기 때문이다. 그런데 지금 이 장의 해석은 셋째 설과 같다. ‘루(漏)’란 여러 번뇌가 여섯 근의 문을 통하여 끝없이 새어 나오는 것이므로 ‘루’라 한다. 여기에는 두 뜻이 있다. 첫째는 머무르게 한다는 뜻으로 ‘루’라 하니, 여러 유정을 생사에 머물게 한다. 둘째는 흘러간다는 뜻으로 ‘루’라 하니, 여러 유정을 생사에 유전하게 한다.</w:t>
      </w:r>
    </w:p>
    <w:p>
      <w:pPr>
        <w:pStyle w:val="SHTKSourceText"/>
      </w:pPr>
      <w:r>
        <w:t xml:space="preserve">又鞞婆沙云煩惱留住即定行即不定</w:t>
      </w:r>
    </w:p>
    <w:p>
      <w:pPr>
        <w:pStyle w:val="SHTKTranslationText"/>
      </w:pPr>
      <w:r>
        <w:t xml:space="preserve">또 《비바사》에서는 “번뇌가 머무르게 하는 것은 일정하고, 흘러가는 것은 일정하지 않다”고 하였다.</w:t>
      </w:r>
    </w:p>
    <w:p>
      <w:pPr>
        <w:pStyle w:val="SHTKNoteSummary"/>
      </w:pPr>
      <w:r>
        <w:t xml:space="preserve">외자 확인: XML &lt;g ref="#CB16014"/&gt;; 조합자 [鞥-合+(白-日+田)]; 정규화 鞞; 유니코드 U+979E. 원문 자체를 정규화 문자로 교체하지 않고 대응 정보로만 제시한다. 별도 실물 GIF는 미검증이지만 이 회차의 필수 도판 파일에 해당하지 않는다. [이미지 참조 확인 / 실제 파일 미확인]</w:t>
      </w:r>
    </w:p>
    <w:p>
      <w:pPr>
        <w:pStyle w:val="SHTKNoteDetail"/>
      </w:pPr>
      <w:r>
        <w:t xml:space="preserve">• 상세 해설 | 위 요약과 동일. 원문·번역 위치에 연결되어 있다.</w:t>
      </w:r>
    </w:p>
    <w:p>
      <w:pPr>
        <w:pStyle w:val="SHTKSourceText"/>
      </w:pPr>
      <w:r>
        <w:t xml:space="preserve">由如水漏穿破堤塘傍流漂蕩即損苗稼喻煩惱漏穿破六根之堤塘漂蕩善法之苗稼言隨順增長者於苦集境隨住增長故此約增惑釋有漏義非約生惑即名有漏言漏於苦集相應法中者謂貪等煩惱於受想等心心所相應法中也所緣法中者謂於苦集所緣中也言互相隨順者謂煩惱順心心順煩惱如水與乳此相應法中相隨順也煩惱順境境順煩惱所緣法中相隨順也言互者二類之中各自相互非謂二類相望為互言互相增長者煩惱染心令成染汙心順煩惱相續增多又境順能緣令惑增長煩惱增境令漏過成其力均平故名為等此同舊初解若新但云諸漏於彼苦集法中平等隨增故名為等</w:t>
      </w:r>
    </w:p>
    <w:p>
      <w:pPr>
        <w:pStyle w:val="SHTKTranslationText"/>
      </w:pPr>
      <w:r>
        <w:t xml:space="preserve">가령 새어 나오는 물이 제방을 뚫고 옆으로 흘러 범람하면 곧 싹과 곡식을 해치는 것과 같다. 이것은 번뇌라는 누수가 여섯 근이라는 제방을 뚫고 선법이라는 싹과 곡식을 휩쓸어 버리는 데 비유한 것이다. ‘따라서 수순하며 증장한다’는 것은 고제와 집제의 대상에 머물러 그것을 따라 증장하기 때문이다. 이것은 번뇌를 증장시킨다는 점에서 유루의 뜻을 풀이한 것이지, 번뇌를 일으킨다는 사실만으로 유루라고 이름한 것이 아니다. ‘누가 고제·집제와 상응하는 법 가운데 있다’는 것은 탐욕 등의 번뇌가 수·상 등의 마음 및 심소와 상응하는 법 가운데 있다는 뜻이다. ‘소연법 가운데 있다’는 것은 고제·집제를 소연으로 삼는 대상 가운데 있다는 뜻이다. ‘서로 수순한다’는 것은 번뇌가 마음을 따르고 마음이 번뇌를 따르는 것이 물과 젖의 관계와 같다는 뜻이다. 이것이 상응법 가운데서 서로 수순하는 것이다. 번뇌가 대상에 수순하고 대상이 번뇌에 수순하는 것이 소연법 가운데서 서로 수순하는 것이다. 여기서 ‘서로’란 두 부류의 각각 안에서 서로 수순한다는 뜻이지, 두 부류를 서로 견주어 ‘서로’라고 한다는 뜻이 아니다. ‘서로 증장한다’는 것은 번뇌가 마음을 물들여 오염된 마음이 되게 하고, 그 마음이 번뇌를 수순하여 끊임없이 더 많아진다는 뜻이다. 또 대상이 그것을 소연으로 삼는 주체에 수순하여 번뇌를 증장시키고, 번뇌가 대상을 증장시켜 누의 허물이 이루어지게 한다. 그 힘이 균등하므로 ‘등(等)’이라고 한다. 이는 구역의 첫째 해석과 같다. 신역에서는 다만 “여러 누가 저 고제·집제의 법 가운데서 평등하게 수증(隨增)하므로 ‘등’이라 한다”고 말한다.</w:t>
      </w:r>
    </w:p>
    <w:p>
      <w:pPr>
        <w:pStyle w:val="SHTKSourceText"/>
      </w:pPr>
      <w:r>
        <w:t xml:space="preserve">(詳此釋應理以論但言諸漏於中等隨增故不顯互相隨順之義然舊第二亦為此釋不測疏主何以棄之)。</w:t>
      </w:r>
    </w:p>
    <w:p>
      <w:pPr>
        <w:pStyle w:val="SHTKTranslationText"/>
      </w:pPr>
      <w:r>
        <w:t xml:space="preserve">[상세히 살피건대] 이 해석이 이치에 맞을 듯하다. 논에서는 다만 “여러 누가 그 가운데서 평등하게 수증하기 때문이다”라고 할 뿐 서로 수순한다는 뜻을 드러내지 않았기 때문이다. 그런데 구역의 둘째 해석도 이와 같이 풀이하니, 소주가 어째서 그것을 버렸는지 알 수 없다.</w:t>
      </w:r>
    </w:p>
    <w:p>
      <w:pPr>
        <w:pStyle w:val="SHTKNoteSummary"/>
      </w:pPr>
      <w:r>
        <w:t xml:space="preserve">교감 요약 | CBETA 채택 「但」 / 《卍續藏》 「伹」</w:t>
      </w:r>
    </w:p>
    <w:p>
      <w:pPr>
        <w:pStyle w:val="SHTKNoteDetail"/>
      </w:pPr>
      <w:r>
        <w:t xml:space="preserve">분류 | 교감 1</w:t>
      </w:r>
      <w:r>
        <w:br/>
      </w:r>
      <w:r>
        <w:t xml:space="preserve">• 원교감 원문 / 실제 장치 | &lt;lem wit="#wit1"&gt;但&lt;/lem&gt; / &lt;rdg wit="#wit2"&gt;伹&lt;/rdg&gt; (구버전); 현재본도 동일 글자 대조</w:t>
      </w:r>
      <w:r>
        <w:br/>
      </w:r>
      <w:r>
        <w:t xml:space="preserve">• 교감 번호 / 앵커 | 0390b1901</w:t>
      </w:r>
      <w:r>
        <w:br/>
      </w:r>
      <w:r>
        <w:t xml:space="preserve">• 판본 정보 | 구버전 #wit1=【CB】, #wit2=【卍續】; 현재 #wit.cbeta=【CB】, #wit.orig=【卍續】</w:t>
      </w:r>
      <w:r>
        <w:br/>
      </w:r>
      <w:r>
        <w:t xml:space="preserve">• 저본 독법 | 但 (사용자 TXT에서 但 확인)</w:t>
      </w:r>
      <w:r>
        <w:br/>
      </w:r>
      <w:r>
        <w:t xml:space="preserve">• 저본 적용 구절 | 詳此釋應理以論但言諸漏於中等隨增故不</w:t>
      </w:r>
      <w:r>
        <w:br/>
      </w:r>
      <w:r>
        <w:t xml:space="preserve">• 저본 기준 번역 | 다만·오직</w:t>
      </w:r>
      <w:r>
        <w:br/>
      </w:r>
      <w:r>
        <w:t xml:space="preserve">• 이문 독법 / 보입 제안 | 伹</w:t>
      </w:r>
      <w:r>
        <w:br/>
      </w:r>
      <w:r>
        <w:t xml:space="preserve">• 이문 적용 구절 | 詳此釋應理以論伹言諸漏於中等隨增故不</w:t>
      </w:r>
      <w:r>
        <w:br/>
      </w:r>
      <w:r>
        <w:t xml:space="preserve">• 이문 기준 번역 | 다만·오직 (동일한 문맥 해석)</w:t>
      </w:r>
      <w:r>
        <w:br/>
      </w:r>
      <w:r>
        <w:t xml:space="preserve">• 의미 차이 | CBETA는 부사 但을 채택하고 《卍續藏》의 글자는 伹로 기록한다. ‘伹’를 문맥과 무관하게 새로운 뜻으로 만들어 번역하지 않고, 해당 접속·제한 기능은 사용자 TXT의 但에 따라 유지한다. 자형상의 대조 독법은 별도로 보존한다.</w:t>
      </w:r>
      <w:r>
        <w:br/>
      </w:r>
      <w:r>
        <w:t xml:space="preserve">• 한국어 해설 | CBETA는 부사 但을 채택하고 《卍續藏》의 글자는 伹로 기록한다. ‘伹’를 문맥과 무관하게 새로운 뜻으로 만들어 번역하지 않고, 해당 접속·제한 기능은 사용자 TXT의 但에 따라 유지한다. 자형상의 대조 독법은 별도로 보존한다.</w:t>
      </w:r>
      <w:r>
        <w:br/>
      </w:r>
      <w:r>
        <w:t xml:space="preserve">• 문맥상 해설 | U1061에서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from="#beg0390b1901"&gt;의 lem·rdg</w:t>
      </w:r>
      <w:r>
        <w:br/>
      </w:r>
      <w:r>
        <w:t xml:space="preserve">• 연결된 CBETA 추가 교감주 원문 | 但【CB】，伹【卍續】 (동일 사건, 중복 미집계)</w:t>
      </w:r>
    </w:p>
    <w:p>
      <w:pPr>
        <w:pStyle w:val="SHTKPositionMarker"/>
      </w:pPr>
      <w:bookmarkStart w:id="1098" w:name="loc_0390b20"/>
      <w:r>
        <w:t xml:space="preserve">[0390b20]</w:t>
      </w:r>
      <w:bookmarkEnd w:id="1098"/>
    </w:p>
    <w:p>
      <w:pPr>
        <w:pStyle w:val="SHTKSourceText"/>
      </w:pPr>
      <w:r>
        <w:t xml:space="preserve">此二隨增相者正理論云先軌範師作如是說如城邑側有雜穢聚糞水土等之所共[4]合成</w:t>
      </w:r>
    </w:p>
    <w:p>
      <w:pPr>
        <w:pStyle w:val="SHTKTranslationText"/>
      </w:pPr>
      <w:r>
        <w:t xml:space="preserve">이 두 가지 수증의 양상에 대해 《순정리론》은 이렇게 말한다. “앞선 궤범사께서 이와 같이 말씀하셨다. 성읍 곁에 똥·물·흙 등이 함께 합쳐져 이루어진 여러 더러운 것의 무더기가 있다고 하자.</w:t>
      </w:r>
    </w:p>
    <w:p>
      <w:pPr>
        <w:pStyle w:val="SHTKNoteSummary"/>
      </w:pPr>
      <w:r>
        <w:t xml:space="preserve">교감 요약 | 원교감 0390004: 補入合字</w:t>
      </w:r>
    </w:p>
    <w:p>
      <w:pPr>
        <w:pStyle w:val="SHTKNoteDetail"/>
      </w:pPr>
      <w:r>
        <w:t xml:space="preserve">분류 | 교감 1</w:t>
      </w:r>
      <w:r>
        <w:br/>
      </w:r>
      <w:r>
        <w:t xml:space="preserve">• 원교감 원문 / 실제 장치 | 補入合字</w:t>
      </w:r>
      <w:r>
        <w:br/>
      </w:r>
      <w:r>
        <w:t xml:space="preserve">• 교감 번호 / 앵커 | 0390004</w:t>
      </w:r>
      <w:r>
        <w:br/>
      </w:r>
      <w:r>
        <w:t xml:space="preserve">• 판본 정보 | CBETA에 보존된 《卍續藏》 원교감의 제안 또는 다른 독법; 특정 대교본이 기록되지 않으면 판본 지정하지 않음</w:t>
      </w:r>
      <w:r>
        <w:br/>
      </w:r>
      <w:r>
        <w:t xml:space="preserve">• 저본 독법 | 共合成</w:t>
      </w:r>
      <w:r>
        <w:br/>
      </w:r>
      <w:r>
        <w:t xml:space="preserve">• 저본 적용 구절 | 共合成</w:t>
      </w:r>
      <w:r>
        <w:br/>
      </w:r>
      <w:r>
        <w:t xml:space="preserve">• 저본 기준 번역 | 함께 합쳐져 이루어졌다</w:t>
      </w:r>
      <w:r>
        <w:br/>
      </w:r>
      <w:r>
        <w:t xml:space="preserve">• 이문 독법 / 보입 제안 | 共成</w:t>
      </w:r>
      <w:r>
        <w:br/>
      </w:r>
      <w:r>
        <w:t xml:space="preserve">• 이문 적용 구절 | 共成</w:t>
      </w:r>
      <w:r>
        <w:br/>
      </w:r>
      <w:r>
        <w:t xml:space="preserve">• 이문 기준 번역 | 함께 이루어졌다</w:t>
      </w:r>
      <w:r>
        <w:br/>
      </w:r>
      <w:r>
        <w:t xml:space="preserve">• 의미 차이 | ‘補入合字’는 사용자 TXT의 合이 보입되었음을 알려 준다. 共와 合은 둘 다 함께 결합함을 나타내므로 합성된 오물 무더기라는 비유의 의미는 동일하다.</w:t>
      </w:r>
      <w:r>
        <w:br/>
      </w:r>
      <w:r>
        <w:t xml:space="preserve">• 한국어 해설 | ‘補入合字’는 사용자 TXT의 合이 보입되었음을 알려 준다. 共와 合은 둘 다 함께 결합함을 나타내므로 합성된 오물 무더기라는 비유의 의미는 동일하다.</w:t>
      </w:r>
      <w:r>
        <w:br/>
      </w:r>
      <w:r>
        <w:t xml:space="preserve">• 문맥상 해설 | 원교감은 U1062의 사용자 TXT에 부착된다. 본문은 사용자 TXT 독법을 유지한다.</w:t>
      </w:r>
      <w:r>
        <w:br/>
      </w:r>
      <w:r>
        <w:t xml:space="preserve">• 번역 영향 판정 | [표현 차이]</w:t>
      </w:r>
      <w:r>
        <w:br/>
      </w:r>
      <w:r>
        <w:t xml:space="preserve">• 공식 자료 위치 | 구버전/현재 CBETA XML &lt;note type="orig" n="0390004"&gt;; 본문 #nkr_note_orig_0390004</w:t>
      </w:r>
    </w:p>
    <w:p>
      <w:pPr>
        <w:pStyle w:val="SHTKSourceText"/>
      </w:pPr>
      <w:r>
        <w:t xml:space="preserve">於此聚中由糞過失令水土等亦成不淨</w:t>
      </w:r>
    </w:p>
    <w:p>
      <w:pPr>
        <w:pStyle w:val="SHTKTranslationText"/>
      </w:pPr>
      <w:r>
        <w:t xml:space="preserve">이 무더기에서는 똥의 허물로 말미암아 물과 흙 등도 불결해진다.</w:t>
      </w:r>
    </w:p>
    <w:p>
      <w:pPr>
        <w:pStyle w:val="SHTKSourceText"/>
      </w:pPr>
      <w:r>
        <w:t xml:space="preserve">由水[5]土力令糞轉增更互相依皆甚可惡</w:t>
      </w:r>
    </w:p>
    <w:p>
      <w:pPr>
        <w:pStyle w:val="SHTKTranslationText"/>
      </w:pPr>
      <w:r>
        <w:t xml:space="preserve">또 물과 흙의 힘으로 말미암아 똥이 더욱 늘어나며, 서로 의지하므로 모두 대단히 혐오스럽게 된다.</w:t>
      </w:r>
    </w:p>
    <w:p>
      <w:pPr>
        <w:pStyle w:val="SHTKNoteSummary"/>
      </w:pPr>
      <w:r>
        <w:t xml:space="preserve">교감 요약 | 원교감 0390005: 七一作等</w:t>
      </w:r>
    </w:p>
    <w:p>
      <w:pPr>
        <w:pStyle w:val="SHTKNoteDetail"/>
      </w:pPr>
      <w:r>
        <w:t xml:space="preserve">분류 | 교감 1</w:t>
      </w:r>
      <w:r>
        <w:br/>
      </w:r>
      <w:r>
        <w:t xml:space="preserve">• 원교감 원문 / 실제 장치 | 七一作等</w:t>
      </w:r>
      <w:r>
        <w:br/>
      </w:r>
      <w:r>
        <w:t xml:space="preserve">• 교감 번호 / 앵커 | 0390005</w:t>
      </w:r>
      <w:r>
        <w:br/>
      </w:r>
      <w:r>
        <w:t xml:space="preserve">• 판본 정보 | CBETA에 보존된 《卍續藏》 원교감의 제안 또는 다른 독법; 특정 대교본이 기록되지 않으면 판본 지정하지 않음</w:t>
      </w:r>
      <w:r>
        <w:br/>
      </w:r>
      <w:r>
        <w:t xml:space="preserve">• 저본 독법 | 由水土力</w:t>
      </w:r>
      <w:r>
        <w:br/>
      </w:r>
      <w:r>
        <w:t xml:space="preserve">• 저본 적용 구절 | 由水土力</w:t>
      </w:r>
      <w:r>
        <w:br/>
      </w:r>
      <w:r>
        <w:t xml:space="preserve">• 저본 기준 번역 | 물과 흙의 힘으로 말미암아</w:t>
      </w:r>
      <w:r>
        <w:br/>
      </w:r>
      <w:r>
        <w:t xml:space="preserve">• 이문 독법 / 보입 제안 | 七/等 (원교감에 나온 글자)</w:t>
      </w:r>
      <w:r>
        <w:br/>
      </w:r>
      <w:r>
        <w:t xml:space="preserve">• 이문 적용 구절 | 七/等 (원교감에 나온 글자)</w:t>
      </w:r>
      <w:r>
        <w:br/>
      </w:r>
      <w:r>
        <w:t xml:space="preserve">• 이문 기준 번역 | 대응 본문 글자가 확인되지 않아 대안 구절 번역 유보</w:t>
      </w:r>
      <w:r>
        <w:br/>
      </w:r>
      <w:r>
        <w:t xml:space="preserve">• 의미 차이 | 원교감에는 ‘七一作等’이라고 적혀 있지만 주석표지가 붙은 사용자 TXT의 ‘水土’ 주변에는 七이 나타나지 않는다. 해당 글자를 임의로 끼워 넣을 수 없어 위치나 적용 대상이 불확실한 원교감으로 보존한다.</w:t>
      </w:r>
      <w:r>
        <w:br/>
      </w:r>
      <w:r>
        <w:t xml:space="preserve">• 한국어 해설 | 원교감에는 ‘七一作等’이라고 적혀 있지만 주석표지가 붙은 사용자 TXT의 ‘水土’ 주변에는 七이 나타나지 않는다. 해당 글자를 임의로 끼워 넣을 수 없어 위치나 적용 대상이 불확실한 원교감으로 보존한다.</w:t>
      </w:r>
      <w:r>
        <w:br/>
      </w:r>
      <w:r>
        <w:t xml:space="preserve">• 문맥상 해설 | 원교감은 U1064의 사용자 TXT에 부착된다. 본문은 사용자 TXT 독법을 유지한다.</w:t>
      </w:r>
      <w:r>
        <w:br/>
      </w:r>
      <w:r>
        <w:t xml:space="preserve">• 번역 영향 판정 | [판단 유보]</w:t>
      </w:r>
      <w:r>
        <w:br/>
      </w:r>
      <w:r>
        <w:t xml:space="preserve">• 공식 자료 위치 | 구버전/현재 CBETA XML &lt;note type="orig" n="0390005"&gt;; 본문 #nkr_note_orig_0390005</w:t>
      </w:r>
    </w:p>
    <w:p>
      <w:pPr>
        <w:pStyle w:val="SHTKSourceText"/>
      </w:pPr>
      <w:r>
        <w:t xml:space="preserve">如是煩惱相應聚中由煩惱力染心心所煩惱由彼勢力轉增更互相依皆成穢污</w:t>
      </w:r>
    </w:p>
    <w:p>
      <w:pPr>
        <w:pStyle w:val="SHTKTranslationText"/>
      </w:pPr>
      <w:r>
        <w:t xml:space="preserve">이와 같이 번뇌와 상응하는 집합에서는 번뇌의 힘으로 마음과 심소가 오염되고, 번뇌도 이들의 세력으로 말미암아 더욱 증장한다. 서로 의지하므로 모두 더럽게 된다.</w:t>
      </w:r>
    </w:p>
    <w:p>
      <w:pPr>
        <w:pStyle w:val="SHTKSourceText"/>
      </w:pPr>
      <w:r>
        <w:t xml:space="preserve">此聚相續穢污漸增亦令隨行生等成[6]染惱故(此顯相應隨增也)如猪犬等居雜穢聚生極躭樂眠戲其中糞穢所塗轉增不淨復由猪等穢聚漸增</w:t>
      </w:r>
    </w:p>
    <w:p>
      <w:pPr>
        <w:pStyle w:val="SHTKTranslationText"/>
      </w:pPr>
      <w:r>
        <w:t xml:space="preserve">이 집합이 계속되면서 더러움이 점차 늘어나고, 함께 따라 일어나는 생(生) 등의 법도 오염되고 번뇌롭게 된다.” [이는 상응수증을 드러낸 것이다.] “돼지나 개 등이 여러 더러운 것의 무더기에 살면서 몹시 탐닉하여 그 가운데서 자고 노는 것과 같다. 똥과 오물에 묻어 더욱 불결해지고, 또 돼지들로 말미암아 더러운 무더기는 점점 늘어난다.</w:t>
      </w:r>
    </w:p>
    <w:p>
      <w:pPr>
        <w:pStyle w:val="SHTKNoteSummary"/>
      </w:pPr>
      <w:r>
        <w:t xml:space="preserve">교감 요약 | 원교감 0390006: 本無染惱二字</w:t>
      </w:r>
    </w:p>
    <w:p>
      <w:pPr>
        <w:pStyle w:val="SHTKNoteDetail"/>
      </w:pPr>
      <w:r>
        <w:t xml:space="preserve">분류 | 교감 1</w:t>
      </w:r>
      <w:r>
        <w:br/>
      </w:r>
      <w:r>
        <w:t xml:space="preserve">• 원교감 원문 / 실제 장치 | 本無染惱二字</w:t>
      </w:r>
      <w:r>
        <w:br/>
      </w:r>
      <w:r>
        <w:t xml:space="preserve">• 교감 번호 / 앵커 | 0390006</w:t>
      </w:r>
      <w:r>
        <w:br/>
      </w:r>
      <w:r>
        <w:t xml:space="preserve">• 판본 정보 | CBETA에 보존된 《卍續藏》 원교감의 제안 또는 다른 독법; 특정 대교본이 기록되지 않으면 판본 지정하지 않음</w:t>
      </w:r>
      <w:r>
        <w:br/>
      </w:r>
      <w:r>
        <w:t xml:space="preserve">• 저본 독법 | 成染惱故</w:t>
      </w:r>
      <w:r>
        <w:br/>
      </w:r>
      <w:r>
        <w:t xml:space="preserve">• 저본 적용 구절 | 成染惱故</w:t>
      </w:r>
      <w:r>
        <w:br/>
      </w:r>
      <w:r>
        <w:t xml:space="preserve">• 저본 기준 번역 | 오염되고 번뇌롭게 되기 때문에</w:t>
      </w:r>
      <w:r>
        <w:br/>
      </w:r>
      <w:r>
        <w:t xml:space="preserve">• 이문 독법 / 보입 제안 | 成故 (染惱 두 글자 없음)</w:t>
      </w:r>
      <w:r>
        <w:br/>
      </w:r>
      <w:r>
        <w:t xml:space="preserve">• 이문 적용 구절 | 成故 (染惱 두 글자 없음)</w:t>
      </w:r>
      <w:r>
        <w:br/>
      </w:r>
      <w:r>
        <w:t xml:space="preserve">• 이문 기준 번역 | ‘이루어지기 때문에’로만 남음: 서술어의 대상 불확실</w:t>
      </w:r>
      <w:r>
        <w:br/>
      </w:r>
      <w:r>
        <w:t xml:space="preserve">• 의미 차이 | 원교감 ‘本無染惱二字’에 따르면 원 간본에는 染惱라는 두 글자가 없다. 이 두 글자를 생략하면 이 비유에서 오염과 번뇌가 주변 법에까지 미친다는 설명이 명시되지 않으며, 남는 ‘成故’ 구문의 독립적 성립도 검토해야 한다.</w:t>
      </w:r>
      <w:r>
        <w:br/>
      </w:r>
      <w:r>
        <w:t xml:space="preserve">• 한국어 해설 | 원교감 ‘本無染惱二字’에 따르면 원 간본에는 染惱라는 두 글자가 없다. 이 두 글자를 생략하면 이 비유에서 오염과 번뇌가 주변 법에까지 미친다는 설명이 명시되지 않으며, 남는 ‘成故’ 구문의 독립적 성립도 검토해야 한다.</w:t>
      </w:r>
      <w:r>
        <w:br/>
      </w:r>
      <w:r>
        <w:t xml:space="preserve">• 문맥상 해설 | 원교감은 U1066의 사용자 TXT에 부착된다. 본문은 사용자 TXT 독법을 유지한다.</w:t>
      </w:r>
      <w:r>
        <w:br/>
      </w:r>
      <w:r>
        <w:t xml:space="preserve">• 번역 영향 판정 | [의미 차이 있음]</w:t>
      </w:r>
      <w:r>
        <w:br/>
      </w:r>
      <w:r>
        <w:t xml:space="preserve">• 공식 자료 위치 | 구버전/현재 CBETA XML &lt;note type="orig" n="0390006"&gt;; 본문 #nkr_note_orig_0390006</w:t>
      </w:r>
    </w:p>
    <w:p>
      <w:pPr>
        <w:pStyle w:val="SHTKSourceText"/>
      </w:pPr>
      <w:r>
        <w:t xml:space="preserve">如是所緣自地有漏由煩惱力有漏義成</w:t>
      </w:r>
    </w:p>
    <w:p>
      <w:pPr>
        <w:pStyle w:val="SHTKTranslationText"/>
      </w:pPr>
      <w:r>
        <w:t xml:space="preserve">이와 마찬가지로 소연인 자기 지(地)의 유루법도 번뇌의 힘으로 말미암아 유루라는 뜻이 성립한다.</w:t>
      </w:r>
    </w:p>
    <w:p>
      <w:pPr>
        <w:pStyle w:val="SHTKSourceText"/>
      </w:pPr>
      <w:r>
        <w:t xml:space="preserve">彼復有能順煩惱力令其三品[7]次第漸增(此釋所緣隨增自地簡他地他地不隨增)故境如猪煩惱如糞相應如水土等。</w:t>
      </w:r>
    </w:p>
    <w:p>
      <w:pPr>
        <w:pStyle w:val="SHTKTranslationText"/>
      </w:pPr>
      <w:r>
        <w:t xml:space="preserve">그것 역시 번뇌의 힘에 수순할 수 있어, 번뇌의 세 등급이 차례로 점차 증장하게 한다.” [이는 소연수증을 풀이한 것이며, 자기 지라고 한 것은 다른 지를 가려 내기 위한 것이다. 다른 지에서는 수증하지 않는다.] 그러므로 대상은 돼지와 같고, 번뇌는 똥과 같으며, 상응하는 마음 등의 법은 물과 흙 등과 같다.</w:t>
      </w:r>
    </w:p>
    <w:p>
      <w:pPr>
        <w:pStyle w:val="SHTKNoteSummary"/>
      </w:pPr>
      <w:r>
        <w:t xml:space="preserve">교감 요약 | 원교감 0390007: 次第一作相次</w:t>
      </w:r>
    </w:p>
    <w:p>
      <w:pPr>
        <w:pStyle w:val="SHTKNoteDetail"/>
      </w:pPr>
      <w:r>
        <w:t xml:space="preserve">분류 | 교감 1</w:t>
      </w:r>
      <w:r>
        <w:br/>
      </w:r>
      <w:r>
        <w:t xml:space="preserve">• 원교감 원문 / 실제 장치 | 次第一作相次</w:t>
      </w:r>
      <w:r>
        <w:br/>
      </w:r>
      <w:r>
        <w:t xml:space="preserve">• 교감 번호 / 앵커 | 0390007</w:t>
      </w:r>
      <w:r>
        <w:br/>
      </w:r>
      <w:r>
        <w:t xml:space="preserve">• 판본 정보 | CBETA에 보존된 《卍續藏》 원교감의 제안 또는 다른 독법; 특정 대교본이 기록되지 않으면 판본 지정하지 않음</w:t>
      </w:r>
      <w:r>
        <w:br/>
      </w:r>
      <w:r>
        <w:t xml:space="preserve">• 저본 독법 | 次第漸增</w:t>
      </w:r>
      <w:r>
        <w:br/>
      </w:r>
      <w:r>
        <w:t xml:space="preserve">• 저본 적용 구절 | 次第漸增</w:t>
      </w:r>
      <w:r>
        <w:br/>
      </w:r>
      <w:r>
        <w:t xml:space="preserve">• 저본 기준 번역 | 차례로 점차 증장한다</w:t>
      </w:r>
      <w:r>
        <w:br/>
      </w:r>
      <w:r>
        <w:t xml:space="preserve">• 이문 독법 / 보입 제안 | 相次漸增</w:t>
      </w:r>
      <w:r>
        <w:br/>
      </w:r>
      <w:r>
        <w:t xml:space="preserve">• 이문 적용 구절 | 相次漸增</w:t>
      </w:r>
      <w:r>
        <w:br/>
      </w:r>
      <w:r>
        <w:t xml:space="preserve">• 이문 기준 번역 | 연이어 점차 증장한다</w:t>
      </w:r>
      <w:r>
        <w:br/>
      </w:r>
      <w:r>
        <w:t xml:space="preserve">• 의미 차이 | 次第는 순서를 강조하고 相次는 연속해 이어짐을 강조한다. 번뇌가 단계적으로 증장한다는 전체 의미는 같지만 수식어의 뉘앙스가 다르므로 이문을 기록한다.</w:t>
      </w:r>
      <w:r>
        <w:br/>
      </w:r>
      <w:r>
        <w:t xml:space="preserve">• 한국어 해설 | 次第는 순서를 강조하고 相次는 연속해 이어짐을 강조한다. 번뇌가 단계적으로 증장한다는 전체 의미는 같지만 수식어의 뉘앙스가 다르므로 이문을 기록한다.</w:t>
      </w:r>
      <w:r>
        <w:br/>
      </w:r>
      <w:r>
        <w:t xml:space="preserve">• 문맥상 해설 | 원교감은 U1068의 사용자 TXT에 부착된다. 본문은 사용자 TXT 독법을 유지한다.</w:t>
      </w:r>
      <w:r>
        <w:br/>
      </w:r>
      <w:r>
        <w:t xml:space="preserve">• 번역 영향 판정 | [표현 차이]</w:t>
      </w:r>
      <w:r>
        <w:br/>
      </w:r>
      <w:r>
        <w:t xml:space="preserve">• 공식 자료 위치 | 구버전/현재 CBETA XML &lt;note type="orig" n="0390007"&gt;; 본문 #nkr_note_orig_0390007</w:t>
      </w:r>
    </w:p>
    <w:p>
      <w:pPr>
        <w:pStyle w:val="SHTKPositionMarker"/>
      </w:pPr>
      <w:bookmarkStart w:id="1099" w:name="loc_0390c07"/>
      <w:r>
        <w:t xml:space="preserve">[0390c07]</w:t>
      </w:r>
      <w:bookmarkEnd w:id="1099"/>
    </w:p>
    <w:p>
      <w:pPr>
        <w:pStyle w:val="SHTKSourceText"/>
      </w:pPr>
      <w:r>
        <w:t xml:space="preserve">言緣滅道至不隨增者釋伏難也難云身見等漏緣四諦生何緣滅道便非有漏答意如章然佛涅槃後五百年中炎羅國法勝論師造阿毗曇心論云若生諸煩惱是聖說有漏至六百年達摩多羅造集阿毗曇心論以生名濫故改云若增諸煩惱是聖說有漏今論主依彼正義故亦言增由是滅道雖生而不增故非有漏言不隨增義隨眠品釋者彼云無漏上境煩惱雖緣猶如炎石足不隨住又正理云如清淨人誤墮穢聚雖觸糞穢而非所增人亦無能增彼穢聚如是無漏異界地法雖有亦彼煩惱所緣而彼相望互無增義</w:t>
      </w:r>
    </w:p>
    <w:p>
      <w:pPr>
        <w:pStyle w:val="SHTKTranslationText"/>
      </w:pPr>
      <w:r>
        <w:t xml:space="preserve">‘멸제와 도제를 소연으로 삼아도 …… 수증하지 않는다’는 구절은 드러나지 않은 반론을 풀이한 것이다. 반론에서는 “유신견 등의 누는 사성제를 소연으로 삼아 일어나는데, 무엇 때문에 멸제와 도제는 곧 유루가 아니라고 하는가?”라고 묻는다. 답변의 취지는 이 장에 적힌 것과 같다. 그런데 부처님께서 열반하신 뒤 500년 무렵에 염라국의 법승 논사가 《아비담심론》을 지어 “여러 번뇌를 일으키는 것은 성인이 유루라고 말씀하셨다”고 하였다. 600년 무렵에 이르러 달마다라가 《잡아비담심론》을 지었는데, ‘일으킨다’는 말이 혼동을 낳기 때문에 “여러 번뇌를 증장시키는 것을 성인이 유루라고 말씀하셨다”로 고쳤다. 지금 이 논의 논주도 그의 올바른 뜻에 의거하므로 역시 ‘증장시킨다’고 말한다. 그러므로 멸제와 도제는 비록 번뇌를 일으키는 소연이 되더라도 그것을 증장시키지 않으므로 유루가 아니다. ‘수증하지 않는다는 뜻은 수면품에서 풀이한다’는 말은, 수면품에서 “번뇌가 비록 무루라는 뛰어난 대상을 소연으로 삼더라도 발을 뜨거운 돌 위에 두면 그대로 머무르지 못하는 것과 같다”고 한 것이다. 또 《순정리론》에서는 “청정한 사람이 잘못하여 더러운 무더기에 떨어지면 똥과 오물에 닿더라도 그것으로 더러움이 늘어나지 않으며, 그 사람 역시 그 더러운 무더기를 늘어나게 할 수 없는 것과 같다”고 말한다. 이처럼 무루법과 다른 계·다른 지의 법은 비록 그 번뇌의 소연이 되기는 하더라도, 그들과 그 번뇌를 서로 대비하면 함께 증장하는 뜻이 없다.</w:t>
      </w:r>
    </w:p>
    <w:p>
      <w:pPr>
        <w:pStyle w:val="SHTKSourceText"/>
      </w:pPr>
      <w:r>
        <w:t xml:space="preserve">此緣無漏異地隨[8]眠但[9]於相應有隨增理</w:t>
      </w:r>
    </w:p>
    <w:p>
      <w:pPr>
        <w:pStyle w:val="SHTKTranslationText"/>
      </w:pPr>
      <w:r>
        <w:t xml:space="preserve">이 무루법 및 다른 지를 소연으로 삼는 수면은 오직 상응하는 법에 대해서만 수증하는 이치가 있다.</w:t>
      </w:r>
    </w:p>
    <w:p>
      <w:pPr>
        <w:pStyle w:val="SHTKNoteSummary"/>
      </w:pPr>
      <w:r>
        <w:t xml:space="preserve">교감 요약 | 원교감 0390009: 於疑由</w:t>
      </w:r>
    </w:p>
    <w:p>
      <w:pPr>
        <w:pStyle w:val="SHTKNoteDetail"/>
      </w:pPr>
      <w:r>
        <w:t xml:space="preserve">분류 | 교감 2</w:t>
      </w:r>
      <w:r>
        <w:br/>
      </w:r>
      <w:r>
        <w:t xml:space="preserve">• 원교감 원문 / 실제 장치 | 眠下一有隨他二字</w:t>
      </w:r>
      <w:r>
        <w:br/>
      </w:r>
      <w:r>
        <w:t xml:space="preserve">• 교감 번호 / 앵커 | 0390008</w:t>
      </w:r>
      <w:r>
        <w:br/>
      </w:r>
      <w:r>
        <w:t xml:space="preserve">• 판본 정보 | CBETA에 보존된 《卍續藏》 원교감의 제안 또는 다른 독법; 특정 대교본이 기록되지 않으면 판본 지정하지 않음</w:t>
      </w:r>
      <w:r>
        <w:br/>
      </w:r>
      <w:r>
        <w:t xml:space="preserve">• 저본 독법 | 隨眠但於相應</w:t>
      </w:r>
      <w:r>
        <w:br/>
      </w:r>
      <w:r>
        <w:t xml:space="preserve">• 저본 적용 구절 | 隨眠但於相應</w:t>
      </w:r>
      <w:r>
        <w:br/>
      </w:r>
      <w:r>
        <w:t xml:space="preserve">• 저본 기준 번역 | 수면은 오직 상응하는 법에 대해서</w:t>
      </w:r>
      <w:r>
        <w:br/>
      </w:r>
      <w:r>
        <w:t xml:space="preserve">• 이문 독법 / 보입 제안 | 隨眠隨他但於相應</w:t>
      </w:r>
      <w:r>
        <w:br/>
      </w:r>
      <w:r>
        <w:t xml:space="preserve">• 이문 적용 구절 | 隨眠隨他但於相應</w:t>
      </w:r>
      <w:r>
        <w:br/>
      </w:r>
      <w:r>
        <w:t xml:space="preserve">• 이문 기준 번역 | 수면이 다른 것을 따르며 오직 상응하는 법에 대해서</w:t>
      </w:r>
      <w:r>
        <w:br/>
      </w:r>
      <w:r>
        <w:t xml:space="preserve">• 의미 차이 | 원교감은 眠 뒤에 隨他 두 글자가 있는 판독을 기록한다. 이 추가가 있으면 ‘다른 것을 따른다’는 동작이 끼어들지만, 여기서 ‘다른 것’이 무엇인지는 문맥만으로 확정하기 어려워 보입하지 않았다.</w:t>
      </w:r>
      <w:r>
        <w:br/>
      </w:r>
      <w:r>
        <w:t xml:space="preserve">• 한국어 해설 | 원교감은 眠 뒤에 隨他 두 글자가 있는 판독을 기록한다. 이 추가가 있으면 ‘다른 것을 따른다’는 동작이 끼어들지만, 여기서 ‘다른 것’이 무엇인지는 문맥만으로 확정하기 어려워 보입하지 않았다.</w:t>
      </w:r>
      <w:r>
        <w:br/>
      </w:r>
      <w:r>
        <w:t xml:space="preserve">• 문맥상 해설 | 원교감은 U1079의 사용자 TXT에 부착된다. 본문은 사용자 TXT 독법을 유지한다.</w:t>
      </w:r>
      <w:r>
        <w:br/>
      </w:r>
      <w:r>
        <w:t xml:space="preserve">• 번역 영향 판정 | [문장 구조 변화]</w:t>
      </w:r>
      <w:r>
        <w:br/>
      </w:r>
      <w:r>
        <w:t xml:space="preserve">• 공식 자료 위치 | 구버전/현재 CBETA XML &lt;note type="orig" n="0390008"&gt;; 본문 #nkr_note_orig_0390008</w:t>
      </w:r>
      <w:r>
        <w:br/>
      </w:r>
      <w:r>
        <w:t xml:space="preserve">• 원교감 원문 / 실제 장치 | 於疑由</w:t>
      </w:r>
      <w:r>
        <w:br/>
      </w:r>
      <w:r>
        <w:t xml:space="preserve">• 교감 번호 / 앵커 | 0390009</w:t>
      </w:r>
      <w:r>
        <w:br/>
      </w:r>
      <w:r>
        <w:t xml:space="preserve">• 판본 정보 | CBETA에 보존된 《卍續藏》 원교감의 제안 또는 다른 독법; 특정 대교본이 기록되지 않으면 판본 지정하지 않음</w:t>
      </w:r>
      <w:r>
        <w:br/>
      </w:r>
      <w:r>
        <w:t xml:space="preserve">• 저본 독법 | 但於相應</w:t>
      </w:r>
      <w:r>
        <w:br/>
      </w:r>
      <w:r>
        <w:t xml:space="preserve">• 저본 적용 구절 | 但於相應</w:t>
      </w:r>
      <w:r>
        <w:br/>
      </w:r>
      <w:r>
        <w:t xml:space="preserve">• 저본 기준 번역 | 오직 상응하는 법에 대해서</w:t>
      </w:r>
      <w:r>
        <w:br/>
      </w:r>
      <w:r>
        <w:t xml:space="preserve">• 이문 독법 / 보입 제안 | 但由相應</w:t>
      </w:r>
      <w:r>
        <w:br/>
      </w:r>
      <w:r>
        <w:t xml:space="preserve">• 이문 적용 구절 | 但由相應</w:t>
      </w:r>
      <w:r>
        <w:br/>
      </w:r>
      <w:r>
        <w:t xml:space="preserve">• 이문 기준 번역 | 오직 상응하기 때문에</w:t>
      </w:r>
      <w:r>
        <w:br/>
      </w:r>
      <w:r>
        <w:t xml:space="preserve">• 의미 차이 | 於를 由로 읽는다면 범위·관계의 뜻에서 원인·근거의 뜻으로 전환된다. 상응수증만 허용한다는 전체 취지는 유사하나 논증의 문법 관계는 달라진다.</w:t>
      </w:r>
      <w:r>
        <w:br/>
      </w:r>
      <w:r>
        <w:t xml:space="preserve">• 한국어 해설 | 於를 由로 읽는다면 범위·관계의 뜻에서 원인·근거의 뜻으로 전환된다. 상응수증만 허용한다는 전체 취지는 유사하나 논증의 문법 관계는 달라진다.</w:t>
      </w:r>
      <w:r>
        <w:br/>
      </w:r>
      <w:r>
        <w:t xml:space="preserve">• 문맥상 해설 | 원교감은 U1079의 사용자 TXT에 부착된다. 본문은 사용자 TXT 독법을 유지한다.</w:t>
      </w:r>
      <w:r>
        <w:br/>
      </w:r>
      <w:r>
        <w:t xml:space="preserve">• 번역 영향 판정 | [의미 차이 경미]</w:t>
      </w:r>
      <w:r>
        <w:br/>
      </w:r>
      <w:r>
        <w:t xml:space="preserve">• 공식 자료 위치 | 구버전/현재 CBETA XML &lt;note type="orig" n="0390009"&gt;; 본문 #nkr_note_orig_0390009</w:t>
      </w:r>
    </w:p>
    <w:p>
      <w:pPr>
        <w:pStyle w:val="SHTKSourceText"/>
      </w:pPr>
      <w:r>
        <w:t xml:space="preserve">(准此相應即寬所緣便狹若是所緣隨增必相應隨增自有相應隨增而無所緣隨增又雖苦集漏境互增但取增漏名為有漏不取增境名有漏也以此正釋境名漏故苦集能生亦能增漏如沃壤田能生苗稼亦令增盛名為有苗滅道雖生如鹹鹵田雖能生苗不能增盛名曰無苗然此義要故且敘之已上總明有漏義竟也)。</w:t>
      </w:r>
    </w:p>
    <w:p>
      <w:pPr>
        <w:pStyle w:val="SHTKTranslationText"/>
      </w:pPr>
      <w:r>
        <w:t xml:space="preserve">[이에 준하면] 상응수증은 범위가 넓고 소연수증은 좁다. 소연수증이면 반드시 상응수증도 성립하지만, 상응수증이 있으면서 소연수증은 없는 경우가 있다. 또 고제·집제에 속한 누와 대상이 서로 증장하더라도 누를 증장시키는 것만을 취하여 유루라 하고, 대상을 증장시키는 것을 취하여 유루라 하지는 않는다. 여기서는 대상을 ‘누가 있는 것’이라고 이름하는 까닭을 바로 풀이하기 때문이다. 고제와 집제는 누를 일으킬 수도 있고 증장시킬 수도 있다. 마치 기름진 밭이 싹과 곡식을 낼 수 있을 뿐 아니라 무성하게 자라게도 하므로 ‘싹이 있는 밭’이라고 하는 것과 같다. 멸제와 도제는 비록 누를 일으키는 소연이 되더라도 소금기 있는 땅이 싹을 낼 수는 있지만 무성하게 자라게 하지 못해 ‘싹이 없는 밭’이라고 하는 것과 같다. 이 뜻이 중요하므로 잠시 서술하였다. 이상으로 유루의 뜻을 총괄하여 밝히는 일을 마친다.</w:t>
      </w:r>
    </w:p>
    <w:p>
      <w:pPr>
        <w:pStyle w:val="SHTKPositionMarker"/>
      </w:pPr>
      <w:bookmarkStart w:id="1100" w:name="loc_0390c21"/>
      <w:r>
        <w:t xml:space="preserve">[0390c21]</w:t>
      </w:r>
      <w:bookmarkEnd w:id="1100"/>
    </w:p>
    <w:p>
      <w:pPr>
        <w:pStyle w:val="SHTKSourceText"/>
      </w:pPr>
      <w:r>
        <w:t xml:space="preserve">言無漏至及三種無為者此四類法總是無漏故論云此虗空等名無漏法所以者何諸漏於中不隨增故(解云若滅道諦違彼漏故緣而不隨增若虗空非擇滅不緣不增故此二類同名無漏也)言於略所說三無為者新云列名未釋名之為略舊云若隨事別體乃眾多今總標三故言略說</w:t>
      </w:r>
    </w:p>
    <w:p>
      <w:pPr>
        <w:pStyle w:val="SHTKTranslationText"/>
      </w:pPr>
      <w:r>
        <w:t xml:space="preserve">‘무루 …… 및 세 가지 무위’라고 한 데서 이 네 부류의 법은 모두 무루이다. 그러므로 논에서는 “이 허공 등을 무루법이라고 이름한다”고 말한다. 그 까닭은 무엇인가? 여러 누가 그 가운데서 수증하지 않기 때문이다. [풀이하면] 멸제와 도제는 그 누에 어긋나므로 번뇌가 소연으로 삼더라도 수증하지 않으며, 허공과 비택멸은 번뇌가 소연으로 삼지도 않고 증장하지도 않으므로, 이 두 부류를 똑같이 무루라 한다. ‘간략히 설한 세 가지 무위 가운데’라는 말에 대하여, 신역에서는 “명칭을 열거하였을 뿐 풀이하지 않은 것을 ‘간략하다’고 이름한다”고 하였다. 구역에서는 “만약 각각의 구체적인 일에 따라 구별하면 그 자체는 매우 많아진다”고 한다. 지금은 셋으로 총괄해 표방하므로 ‘간략히 설한다’고 한 것이다.</w:t>
      </w:r>
    </w:p>
    <w:p>
      <w:pPr>
        <w:pStyle w:val="SHTKSourceText"/>
      </w:pPr>
      <w:r>
        <w:t xml:space="preserve">言虗空但以無礙為性者出虗空體也</w:t>
      </w:r>
    </w:p>
    <w:p>
      <w:pPr>
        <w:pStyle w:val="SHTKTranslationText"/>
      </w:pPr>
      <w:r>
        <w:t xml:space="preserve">‘허공은 다만 걸림이 없는 것을 자성으로 삼는다’는 것은 허공의 실체를 드러낸 것이다.</w:t>
      </w:r>
    </w:p>
    <w:p>
      <w:pPr>
        <w:pStyle w:val="SHTKNoteSummary"/>
      </w:pPr>
      <w:r>
        <w:t xml:space="preserve">교감 요약 | CBETA 채택 「但」 / 《卍續藏》 「伹」</w:t>
      </w:r>
    </w:p>
    <w:p>
      <w:pPr>
        <w:pStyle w:val="SHTKNoteDetail"/>
      </w:pPr>
      <w:r>
        <w:t xml:space="preserve">분류 | 교감 1</w:t>
      </w:r>
      <w:r>
        <w:br/>
      </w:r>
      <w:r>
        <w:t xml:space="preserve">• 원교감 원문 / 실제 장치 | &lt;lem wit="#wit1"&gt;但&lt;/lem&gt; / &lt;rdg wit="#wit2"&gt;伹&lt;/rdg&gt; (구버전); 현재본도 동일 글자 대조</w:t>
      </w:r>
      <w:r>
        <w:br/>
      </w:r>
      <w:r>
        <w:t xml:space="preserve">• 교감 번호 / 앵커 | 0391a0101</w:t>
      </w:r>
      <w:r>
        <w:br/>
      </w:r>
      <w:r>
        <w:t xml:space="preserve">• 판본 정보 | 구버전 #wit1=【CB】, #wit2=【卍續】; 현재 #wit.cbeta=【CB】, #wit.orig=【卍續】</w:t>
      </w:r>
      <w:r>
        <w:br/>
      </w:r>
      <w:r>
        <w:t xml:space="preserve">• 저본 독법 | 但 (사용자 TXT에서 但 확인)</w:t>
      </w:r>
      <w:r>
        <w:br/>
      </w:r>
      <w:r>
        <w:t xml:space="preserve">• 저본 적용 구절 | 三故言略說言虗空但以無礙為性者出虗空</w:t>
      </w:r>
      <w:r>
        <w:br/>
      </w:r>
      <w:r>
        <w:t xml:space="preserve">• 저본 기준 번역 | 다만·오직</w:t>
      </w:r>
      <w:r>
        <w:br/>
      </w:r>
      <w:r>
        <w:t xml:space="preserve">• 이문 독법 / 보입 제안 | 伹</w:t>
      </w:r>
      <w:r>
        <w:br/>
      </w:r>
      <w:r>
        <w:t xml:space="preserve">• 이문 적용 구절 | 三故言略說言虗空伹以無礙為性者出虗空</w:t>
      </w:r>
      <w:r>
        <w:br/>
      </w:r>
      <w:r>
        <w:t xml:space="preserve">• 이문 기준 번역 | 다만·오직 (동일한 문맥 해석)</w:t>
      </w:r>
      <w:r>
        <w:br/>
      </w:r>
      <w:r>
        <w:t xml:space="preserve">• 의미 차이 | CBETA는 부사 但을 채택하고 《卍續藏》의 글자는 伹로 기록한다. ‘伹’를 문맥과 무관하게 새로운 뜻으로 만들어 번역하지 않고, 해당 접속·제한 기능은 사용자 TXT의 但에 따라 유지한다. 자형상의 대조 독법은 별도로 보존한다.</w:t>
      </w:r>
      <w:r>
        <w:br/>
      </w:r>
      <w:r>
        <w:t xml:space="preserve">• 한국어 해설 | CBETA는 부사 但을 채택하고 《卍續藏》의 글자는 伹로 기록한다. ‘伹’를 문맥과 무관하게 새로운 뜻으로 만들어 번역하지 않고, 해당 접속·제한 기능은 사용자 TXT의 但에 따라 유지한다. 자형상의 대조 독법은 별도로 보존한다.</w:t>
      </w:r>
      <w:r>
        <w:br/>
      </w:r>
      <w:r>
        <w:t xml:space="preserve">• 문맥상 해설 | U1088에서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from="#beg0391a0101"&gt;의 lem·rdg</w:t>
      </w:r>
      <w:r>
        <w:br/>
      </w:r>
      <w:r>
        <w:t xml:space="preserve">• 연결된 CBETA 추가 교감주 원문 | 但【CB】，伹【卍續】 (동일 사건, 중복 미집계)</w:t>
      </w:r>
    </w:p>
    <w:p>
      <w:pPr>
        <w:pStyle w:val="SHTKSourceText"/>
      </w:pPr>
      <w:r>
        <w:t xml:space="preserve">無礙之言簡於色法但以之言簡心心所及不相應二種無為此等諸法雖無礙同於虗空然有別體非是但以無礙為性故舊云但以無礙為性者雖標總稱即受別唯如色處等言色於中行者釋虗空相也正理論云虗空容受色等有為故新云色是礙法於空中行顯空無礙於礙法中不得行故無礙之法於空中行不顯無礙於礙法中亦得行故雖言無礙而不可說虗空體相在此在彼無方所故如眼識等問若以不礙名虗空空界色性亦不礙他應名虗空答空界色性雖非能礙而是所礙被餘色障而開避故其體不生今此虗空非其能障亦非所障故曰虗空世言虗空於空界色說虗空聲實非虗空問何故但言色於中行不說住等答理實住等亦依虗空據顯說行或行謂生色於中生也言擇滅以離繫為性者謂由離縛證得涅槃離繫所顯舉離繫名出擇滅體</w:t>
      </w:r>
    </w:p>
    <w:p>
      <w:pPr>
        <w:pStyle w:val="SHTKTranslationText"/>
      </w:pPr>
      <w:r>
        <w:t xml:space="preserve">‘걸림이 없다’는 말은 색법을 가려 내고, ‘다만 ……을’이라는 말은 마음·심소·불상응 및 다른 두 가지 무위를 가려 낸다. 이 여러 법도 허공과 마찬가지로 걸림이 없기는 하지만 별도의 실체가 있으므로, 단지 걸림이 없다는 것만을 자성으로 삼지는 않는다. 그러므로 구역에서는 “‘다만 걸림이 없는 것을 자성으로 삼는다’는 표현은 비록 총칭을 내세웠지만 곧 개별적인 것을 가리키는 명칭으로 받아들인 것이니, 색처 등과 같다”고 한다. ‘색이 그 가운데서 움직인다’는 것은 허공의 양상을 풀이한 것이다. 《순정리론》에서는 “허공은 색 등의 유위법을 받아들인다”고 한다. 그러므로 신역에서는 “색은 걸림이 있는 법이지만 허공 가운데서 움직인다. 이는 허공에 걸림이 없음을 드러내며, 걸림이 있는 법 가운데서는 움직일 수 없기 때문이다”라고 하였다. 걸림이 없는 법이 허공 가운데서 움직이는 것으로는 걸림이 있는 법 가운데서도 걸림 없이 움직일 수 있음을 드러내지 못하기 때문이다. 비록 걸림이 없다고 말하더라도 허공의 실체와 양상이 이곳 또는 저곳에 있다고 할 수는 없다. 방소가 없기 때문이니, 안식 등과 같다. 묻는다. “막지 않는다는 점을 들어 허공이라고 한다면 공계색(空界色)의 성질 역시 다른 것을 막지 않으므로 허공이라고 해야 하지 않는가?” 답한다. “공계색의 성질은 남을 막는 것은 아니더라도 남에게 막히는 것이다. 다른 색에 의해 가려지면 비켜나기 때문에 그 자체가 생겨나지 못한다.” 지금 여기서 말하는 허공은 남을 막는 것도 아니고 남에게 막히는 것도 아니므로 허공이라고 한다. 세간 사람들이 공계색을 두고 ‘허공’이라는 명칭을 사용하지만, 실제 허공은 아니다. 묻는다. “어째서 색이 그 가운데서 ‘움직인다’고만 말하고 머무르는 것 등은 말하지 않는가?” 답한다. “실제로는 머무름 등도 허공에 의거한다. 다만 두드러진 것에 의거하여 움직인다고 말했거나, ‘움직인다’는 말이 곧 생겨난다는 뜻이므로 색이 그 가운데서 생겨난다고 한 것이다.” ‘택멸은 얽매임을 떠나는 것을 자성으로 삼는다’는 것은 결박에서 벗어남으로써 열반을 증득한다는 뜻이다. 얽매임에서 벗어남으로써 드러나는 것이므로 ‘이계’라는 명칭을 들어 택멸의 실체를 드러낸 것이다.</w:t>
      </w:r>
    </w:p>
    <w:p>
      <w:pPr>
        <w:pStyle w:val="SHTKSourceText"/>
      </w:pPr>
      <w:r>
        <w:t xml:space="preserve">言相應縛者謂煩惱與心心所相應染縛心心所也</w:t>
      </w:r>
    </w:p>
    <w:p>
      <w:pPr>
        <w:pStyle w:val="SHTKTranslationText"/>
      </w:pPr>
      <w:r>
        <w:t xml:space="preserve">‘상응박(相應縛)’이란 번뇌가 마음 및 심소와 상응하여 마음과 심소를 오염시키고 얽어매는 것이다.</w:t>
      </w:r>
    </w:p>
    <w:p>
      <w:pPr>
        <w:pStyle w:val="SHTKNoteSummary"/>
      </w:pPr>
      <w:r>
        <w:t xml:space="preserve">교감 요약 | CBETA 채택 「縛」 / 《卍續藏》 「縳」</w:t>
      </w:r>
    </w:p>
    <w:p>
      <w:pPr>
        <w:pStyle w:val="SHTKNoteDetail"/>
      </w:pPr>
      <w:r>
        <w:t xml:space="preserve">분류 | 교감 1</w:t>
      </w:r>
      <w:r>
        <w:br/>
      </w:r>
      <w:r>
        <w:t xml:space="preserve">• 원교감 원문 / 실제 장치 | &lt;lem wit="#wit1"&gt;縛&lt;/lem&gt; / &lt;rdg wit="#wit2"&gt;縳&lt;/rdg&gt; (구버전); 현재본도 동일 글자 대조</w:t>
      </w:r>
      <w:r>
        <w:br/>
      </w:r>
      <w:r>
        <w:t xml:space="preserve">• 교감 번호 / 앵커 | 0391a1701</w:t>
      </w:r>
      <w:r>
        <w:br/>
      </w:r>
      <w:r>
        <w:t xml:space="preserve">• 판본 정보 | 구버전 #wit1=【CB】, #wit2=【卍續】; 현재 #wit.cbeta=【CB】, #wit.orig=【卍續】</w:t>
      </w:r>
      <w:r>
        <w:br/>
      </w:r>
      <w:r>
        <w:t xml:space="preserve">• 저본 독법 | 縛 (사용자 TXT에서 縛 확인)</w:t>
      </w:r>
      <w:r>
        <w:br/>
      </w:r>
      <w:r>
        <w:t xml:space="preserve">• 저본 적용 구절 | 名出擇滅體言相應縛者謂煩惱與心心所相</w:t>
      </w:r>
      <w:r>
        <w:br/>
      </w:r>
      <w:r>
        <w:t xml:space="preserve">• 저본 기준 번역 | 결박하다·얽어매다</w:t>
      </w:r>
      <w:r>
        <w:br/>
      </w:r>
      <w:r>
        <w:t xml:space="preserve">• 이문 독법 / 보입 제안 | 縳</w:t>
      </w:r>
      <w:r>
        <w:br/>
      </w:r>
      <w:r>
        <w:t xml:space="preserve">• 이문 적용 구절 | 名出擇滅體言相應縳者謂煩惱與心心所相</w:t>
      </w:r>
      <w:r>
        <w:br/>
      </w:r>
      <w:r>
        <w:t xml:space="preserve">• 이문 기준 번역 | 결박하다·얽어매다</w:t>
      </w:r>
      <w:r>
        <w:br/>
      </w:r>
      <w:r>
        <w:t xml:space="preserve">• 의미 차이 | 縛과 縳은 이 교학 문맥에서 얽매거나 결박한다는 기능에 대응하는 이체 관계로 기록되었다. 상응박·소연박이라는 정의가 바뀌지 않으므로 한국어 직역은 같다.</w:t>
      </w:r>
      <w:r>
        <w:br/>
      </w:r>
      <w:r>
        <w:t xml:space="preserve">• 한국어 해설 | 縛과 縳은 이 교학 문맥에서 얽매거나 결박한다는 기능에 대응하는 이체 관계로 기록되었다. 상응박·소연박이라는 정의가 바뀌지 않으므로 한국어 직역은 같다.</w:t>
      </w:r>
      <w:r>
        <w:br/>
      </w:r>
      <w:r>
        <w:t xml:space="preserve">• 문맥상 해설 | U1105에서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from="#beg0391a1701"&gt;의 lem·rdg</w:t>
      </w:r>
      <w:r>
        <w:br/>
      </w:r>
      <w:r>
        <w:t xml:space="preserve">• 연결된 CBETA 추가 교감주 원문 | 縛【CB】，縳【卍續】 (동일 사건, 중복 미집계)</w:t>
      </w:r>
    </w:p>
    <w:p>
      <w:pPr>
        <w:pStyle w:val="SHTKSourceText"/>
      </w:pPr>
      <w:r>
        <w:t xml:space="preserve">言所緣縛者謂能緣惑縛所緣境也下當廣述。</w:t>
      </w:r>
    </w:p>
    <w:p>
      <w:pPr>
        <w:pStyle w:val="SHTKTranslationText"/>
      </w:pPr>
      <w:r>
        <w:t xml:space="preserve">‘소연박(所緣縛)’이란 대상을 소연으로 삼는 번뇌가 그 소연인 대상을 얽어매는 것이다. 이에 관해서는 아래에서 자세히 서술하겠다.</w:t>
      </w:r>
    </w:p>
    <w:p>
      <w:pPr>
        <w:pStyle w:val="SHTKPositionMarker"/>
      </w:pPr>
      <w:bookmarkStart w:id="1101" w:name="loc_0391a20"/>
      <w:r>
        <w:t xml:space="preserve">[0391a20]</w:t>
      </w:r>
      <w:bookmarkEnd w:id="1101"/>
    </w:p>
    <w:p>
      <w:pPr>
        <w:pStyle w:val="SHTKSourceText"/>
      </w:pPr>
      <w:r>
        <w:t xml:space="preserve">言斷此二縛者斷亦有二一自性斷謂對治道斷一一品煩惱自性斷已不行名自性斷</w:t>
      </w:r>
    </w:p>
    <w:p>
      <w:pPr>
        <w:pStyle w:val="SHTKTranslationText"/>
      </w:pPr>
      <w:r>
        <w:t xml:space="preserve">‘이 두 결박을 끊는다’는 말에서 단절에도 두 종류가 있다. 첫째는 자성단이다. 대치도가 번뇌의 각 등급을 끊음으로써 번뇌가 자기 자성에 따라 끊어지고 나면 다시 작용하지 않는 것이므로 자성단이라고 한다.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0391a2101</w:t>
      </w:r>
      <w:r>
        <w:br/>
      </w:r>
      <w:r>
        <w:t xml:space="preserve">• 판본 정보 | 구버전 #wit1=【CB】, #wit2=【卍續】; 현재 #wit.cbeta=【CB】, #wit.orig=【卍續】</w:t>
      </w:r>
      <w:r>
        <w:br/>
      </w:r>
      <w:r>
        <w:t xml:space="preserve">• 저본 독법 | 已 (사용자 TXT에서 已 확인)</w:t>
      </w:r>
      <w:r>
        <w:br/>
      </w:r>
      <w:r>
        <w:t xml:space="preserve">• 저본 적용 구절 | 一一品煩惱自性斷已不行名自性斷二緣縛斷</w:t>
      </w:r>
      <w:r>
        <w:br/>
      </w:r>
      <w:r>
        <w:t xml:space="preserve">• 저본 기준 번역 | 이미·…한 뒤·…했기 때문에(해당 위치 문맥에 따름)</w:t>
      </w:r>
      <w:r>
        <w:br/>
      </w:r>
      <w:r>
        <w:t xml:space="preserve">• 이문 독법 / 보입 제안 | 巳</w:t>
      </w:r>
      <w:r>
        <w:br/>
      </w:r>
      <w:r>
        <w:t xml:space="preserve">• 이문 적용 구절 | 一一品煩惱自性斷巳不行名自性斷二緣縛斷</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U1108에서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from="#beg0391a2101"&gt;의 lem·rdg</w:t>
      </w:r>
      <w:r>
        <w:br/>
      </w:r>
      <w:r>
        <w:t xml:space="preserve">• 연결된 CBETA 추가 교감주 원문 | 已【CB】，巳【卍續】 (동일 사건, 중복 미집계)</w:t>
      </w:r>
    </w:p>
    <w:p>
      <w:pPr>
        <w:pStyle w:val="SHTKSourceText"/>
      </w:pPr>
      <w:r>
        <w:t xml:space="preserve">二緣縛斷謂能緣九品惑盡所縛離繫名緣縛斷</w:t>
      </w:r>
    </w:p>
    <w:p>
      <w:pPr>
        <w:pStyle w:val="SHTKTranslationText"/>
      </w:pPr>
      <w:r>
        <w:t xml:space="preserve">둘째는 연박단이다. 소연을 얽어매는 아홉 등급의 번뇌가 다하여 얽매여 있던 법이 그 결박에서 벗어나는 것이므로 연박단이라 한다.</w:t>
      </w:r>
    </w:p>
    <w:p>
      <w:pPr>
        <w:pStyle w:val="SHTKSourceText"/>
      </w:pPr>
      <w:r>
        <w:t xml:space="preserve">斷已容有現在前故如下自明</w:t>
      </w:r>
    </w:p>
    <w:p>
      <w:pPr>
        <w:pStyle w:val="SHTKTranslationText"/>
      </w:pPr>
      <w:r>
        <w:t xml:space="preserve">끊고 나서도 현재에 나타나는 경우가 있을 수 있으니, 아래에서 직접 밝히는 것과 같다.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0391a2201</w:t>
      </w:r>
      <w:r>
        <w:br/>
      </w:r>
      <w:r>
        <w:t xml:space="preserve">• 판본 정보 | 구버전 #wit1=【CB】, #wit2=【卍續】; 현재 #wit.cbeta=【CB】, #wit.orig=【卍續】</w:t>
      </w:r>
      <w:r>
        <w:br/>
      </w:r>
      <w:r>
        <w:t xml:space="preserve">• 저본 독법 | 已 (사용자 TXT에서 已 확인)</w:t>
      </w:r>
      <w:r>
        <w:br/>
      </w:r>
      <w:r>
        <w:t xml:space="preserve">• 저본 적용 구절 | 縛離繫名緣縛斷斷已容有現在前故如下自</w:t>
      </w:r>
      <w:r>
        <w:br/>
      </w:r>
      <w:r>
        <w:t xml:space="preserve">• 저본 기준 번역 | 이미·…한 뒤·…했기 때문에(해당 위치 문맥에 따름)</w:t>
      </w:r>
      <w:r>
        <w:br/>
      </w:r>
      <w:r>
        <w:t xml:space="preserve">• 이문 독법 / 보입 제안 | 巳</w:t>
      </w:r>
      <w:r>
        <w:br/>
      </w:r>
      <w:r>
        <w:t xml:space="preserve">• 이문 적용 구절 | 縛離繫名緣縛斷斷巳容有現在前故如下自</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U1110에서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from="#beg0391a2201"&gt;의 lem·rdg</w:t>
      </w:r>
      <w:r>
        <w:br/>
      </w:r>
      <w:r>
        <w:t xml:space="preserve">• 연결된 CBETA 추가 교감주 원문 | 已【CB】，巳【卍續】 (동일 사건, 중복 미집계)</w:t>
      </w:r>
    </w:p>
    <w:p>
      <w:pPr>
        <w:pStyle w:val="SHTKSourceText"/>
      </w:pPr>
      <w:r>
        <w:t xml:space="preserve">言擇慧者釋名也決斷名智推求名見擇法名慧以八忍智等各別簡擇四聖諦故名為擇也言擇力所得滅者由慧簡擇四諦之理斷於煩惱證得此滅從其能證名為擇滅擇之滅故名為擇滅此是法說言如牛所駕車者約喻以顯言略去中言者喻中略去所駕二字擇滅略去力所得三字並是中間言也。</w:t>
      </w:r>
    </w:p>
    <w:p>
      <w:pPr>
        <w:pStyle w:val="SHTKTranslationText"/>
      </w:pPr>
      <w:r>
        <w:t xml:space="preserve">‘택혜(擇慧)’라고 한 것은 명칭을 풀이한 것이다. 결단하는 것을 지(智)라 하고, 추구하는 것을 견(見)이라 하며, 법을 간택하는 것을 혜(慧)라고 한다. 여덟 가지 인(忍)과 지(智) 등으로 사성제를 각각 구별하여 간택하므로 ‘택’이라 한다. ‘간택하는 힘으로 얻는 멸’이라는 것은 지혜로 사성제의 이치를 간택하여 번뇌를 끊고 이 멸을 증득한다는 뜻이다. 그것을 능히 증득하게 하는 것을 따라 택멸이라고 이름한다. 간택에 의한 멸이므로 택멸이라고 한다. 이는 법 자체에 의거하여 설명한 것이다. ‘소가 끄는 수레와 같다’고 한 것은 비유를 들어 드러낸 것이다. ‘중간의 말을 생략한다’는 것은 비유에서는 ‘끄는’이라는 두 글자를 생략하고, ‘택멸’에서는 ‘힘으로 얻는’이라는 세 글자를 생략한 것을 말한다. 모두 중간에 있는 말이다.</w:t>
      </w:r>
    </w:p>
    <w:p>
      <w:pPr>
        <w:pStyle w:val="SHTKPositionMarker"/>
      </w:pPr>
      <w:bookmarkStart w:id="1102" w:name="loc_0391b05"/>
      <w:r>
        <w:t xml:space="preserve">[0391b05]</w:t>
      </w:r>
      <w:bookmarkEnd w:id="1102"/>
    </w:p>
    <w:p>
      <w:pPr>
        <w:pStyle w:val="SHTKSourceText"/>
      </w:pPr>
      <w:r>
        <w:t xml:space="preserve">言隨繫事各別者簡餘部也如正量部計一切有漏同一擇滅婆沙或說唯內法有諸部有說擇滅無體為對諸宗故言隨繫事各別也事謂體事隨繫之言簡無漏法以無漏法無擇故又論中返立云若不爾者於證見苦所斷煩惱滅時應證一切所斷煩惱滅若如是者修餘對治則為無用若爾依何義說滅無同類答依滅自無同類因義亦不與他故作是說非無同類(解云謂不從同類因生亦不與他作同類因故言無同類非無眾多之體類也)然今章中約能繫惑以明數量故言八十一品此同婆沙餘師之義又云如有漏法一一極微一一剎那各別法上有一擇滅故諸論云隨繫事量擇滅亦爾准此就所繫事以明數量與章不同言此非擇滅礙當生法者此同舊解彼云此非擇滅謂有法體而能永礙未來法生</w:t>
      </w:r>
    </w:p>
    <w:p>
      <w:pPr>
        <w:pStyle w:val="SHTKTranslationText"/>
      </w:pPr>
      <w:r>
        <w:t xml:space="preserve">‘얽매여 있는 개개의 사물에 따라 각각 다르다’는 말은 다른 부파의 주장을 구별하기 위한 것이다. 예컨대 정량부에서는 일체 유루법에 동일한 하나의 택멸이 있다고 생각한다. 《비바사》의 어떤 설에서는 내적인 법에만 택멸이 있다고 하며, 여러 부파의 어떤 설에서는 택멸에 실체가 없다고 한다. 여러 종파의 주장에 대응하기 위하여 ‘얽매여 있는 개개의 사물에 따라 각각 다르다’고 한 것이다. ‘사(事)’란 실체가 있는 개개의 사물을 뜻한다. ‘얽매인 것에 따른다’는 말은 무루법을 가려 내기 위한 것이다. 무루법에는 간택할 것이 없기 때문이다. 또 논에서는 반대로 논증하여 말한다. “만일 그렇지 않다면 고제를 보고 끊는 번뇌의 소멸을 증득할 때, 마땅히 끊어야 할 모든 번뇌의 소멸을 증득해야 할 것이다.” 만약 그렇다면 다른 대치도를 닦는 일은 쓸모가 없을 것이다. 그렇다면 어떤 뜻에 근거하여 ‘멸에는 동류가 없다’고 말하는가? 답한다. “멸 자체에 동류인이 없고, 또한 남에게 동류인을 제공하지 않는다는 뜻에 근거하여 그렇게 말한 것이지, 동류 자체가 없다는 뜻은 아니다.” [풀이하면] 동류인으로부터 생겨나지 않을 뿐 아니라 다른 것의 동류인도 되지 않으므로 ‘동류가 없다’고 한 것이지, 서로 같은 부류에 속하는 여러 실체가 없다는 뜻은 아니다. 그런데 지금 이 장에서는 얽어매는 주체인 번뇌에 의거하여 수량을 밝히므로 81품이라 하였고, 이는 《비바사》의 다른 논사들이 말하는 뜻과 같다. 또 “유루법의 낱낱 극미와 낱낱 찰나에 해당하는 각각의 법 위에 하나씩 택멸이 있다”고 말한다. 그러므로 여러 논에서는 “얽매여 있는 사물의 수량만큼 택멸도 그러하다”고 말한다. 이에 따르면 얽매이는 대상인 사물에 근거하여 수량을 밝히는 것이므로, 이 장의 설명과는 다르다. ‘이 비택멸은 장차 생겨날 법을 막는다’고 한 것은 구역의 해석과 같다. 그 해석에서는 “이 비택멸에는 법의 실체가 있어서 미래의 법이 생겨나는 것을 영원히 막을 수 있다”고 한다.</w:t>
      </w:r>
    </w:p>
    <w:p>
      <w:pPr>
        <w:pStyle w:val="SHTKSourceText"/>
      </w:pPr>
      <w:r>
        <w:t xml:space="preserve">此法本欲礙生法不生若法不生便[1]即起得送與行者故名得滅</w:t>
      </w:r>
    </w:p>
    <w:p>
      <w:pPr>
        <w:pStyle w:val="SHTKTranslationText"/>
      </w:pPr>
      <w:r>
        <w:t xml:space="preserve">이 법은 본래 장차 생겨날 법을 막아 그것이 생겨나지 않도록 하려고 한다. 어떤 법이 생겨나지 않으면, 그때 곧 ‘득’을 일으켜 수행자에게 보내 주므로 ‘멸을 얻는다’고 이름한다.</w:t>
      </w:r>
    </w:p>
    <w:p>
      <w:pPr>
        <w:pStyle w:val="SHTKNoteSummary"/>
      </w:pPr>
      <w:r>
        <w:t xml:space="preserve">교감 요약 | 원교감 0391001: 即疑別</w:t>
      </w:r>
    </w:p>
    <w:p>
      <w:pPr>
        <w:pStyle w:val="SHTKNoteDetail"/>
      </w:pPr>
      <w:r>
        <w:t xml:space="preserve">분류 | 교감 1</w:t>
      </w:r>
      <w:r>
        <w:br/>
      </w:r>
      <w:r>
        <w:t xml:space="preserve">• 원교감 원문 / 실제 장치 | 即疑別</w:t>
      </w:r>
      <w:r>
        <w:br/>
      </w:r>
      <w:r>
        <w:t xml:space="preserve">• 교감 번호 / 앵커 | 0391001</w:t>
      </w:r>
      <w:r>
        <w:br/>
      </w:r>
      <w:r>
        <w:t xml:space="preserve">• 판본 정보 | CBETA에 보존된 《卍續藏》 원교감의 제안 또는 다른 독법; 특정 대교본이 기록되지 않으면 판본 지정하지 않음</w:t>
      </w:r>
      <w:r>
        <w:br/>
      </w:r>
      <w:r>
        <w:t xml:space="preserve">• 저본 독법 | 便即起得</w:t>
      </w:r>
      <w:r>
        <w:br/>
      </w:r>
      <w:r>
        <w:t xml:space="preserve">• 저본 적용 구절 | 便即起得</w:t>
      </w:r>
      <w:r>
        <w:br/>
      </w:r>
      <w:r>
        <w:t xml:space="preserve">• 저본 기준 번역 | 곧 득을 일으킨다</w:t>
      </w:r>
      <w:r>
        <w:br/>
      </w:r>
      <w:r>
        <w:t xml:space="preserve">• 이문 독법 / 보입 제안 | 便別起得</w:t>
      </w:r>
      <w:r>
        <w:br/>
      </w:r>
      <w:r>
        <w:t xml:space="preserve">• 이문 적용 구절 | 便別起得</w:t>
      </w:r>
      <w:r>
        <w:br/>
      </w:r>
      <w:r>
        <w:t xml:space="preserve">• 이문 기준 번역 | 따로 득을 일으킨다</w:t>
      </w:r>
      <w:r>
        <w:br/>
      </w:r>
      <w:r>
        <w:t xml:space="preserve">• 의미 차이 | 즉시성을 나타내는 即을 別로 읽는 제안이다. 비택멸이 수행자에게 득을 준다는 구역 해석이 비판되는 문맥에서, 즉각 발생인지 별도로 발생인지가 달라지므로 기록한다.</w:t>
      </w:r>
      <w:r>
        <w:br/>
      </w:r>
      <w:r>
        <w:t xml:space="preserve">• 한국어 해설 | 즉시성을 나타내는 即을 別로 읽는 제안이다. 비택멸이 수행자에게 득을 준다는 구역 해석이 비판되는 문맥에서, 즉각 발생인지 별도로 발생인지가 달라지므로 기록한다.</w:t>
      </w:r>
      <w:r>
        <w:br/>
      </w:r>
      <w:r>
        <w:t xml:space="preserve">• 문맥상 해설 | 원교감은 U1136의 사용자 TXT에 부착된다. 본문은 사용자 TXT 독법을 유지한다.</w:t>
      </w:r>
      <w:r>
        <w:br/>
      </w:r>
      <w:r>
        <w:t xml:space="preserve">• 번역 영향 판정 | [의미 차이 있음]</w:t>
      </w:r>
      <w:r>
        <w:br/>
      </w:r>
      <w:r>
        <w:t xml:space="preserve">• 공식 자료 위치 | 구버전/현재 CBETA XML &lt;note type="orig" n="0391001"&gt;; 본문 #nkr_note_orig_0391001</w:t>
      </w:r>
    </w:p>
    <w:p>
      <w:pPr>
        <w:pStyle w:val="SHTKSourceText"/>
      </w:pPr>
      <w:r>
        <w:t xml:space="preserve">問法不生時但由闕緣何關此滅答顯宗云非唯緣闕便永不生後遇同類緣彼復應生故謂若先緣闕彼法可不生後遇同類緣何障令不起(解云彼論意非唯緣闕令法不生此法不生亦由滅故也)新云准論說既言但由闕緣即是更無餘力又破云後若遇緣還生前不名闕又云無為無用何有力能鎮法不起(云云)然此二說難可偏依有傳羅什法師存於舊解</w:t>
      </w:r>
    </w:p>
    <w:p>
      <w:pPr>
        <w:pStyle w:val="SHTKTranslationText"/>
      </w:pPr>
      <w:r>
        <w:t xml:space="preserve">묻는다. “법이 생겨나지 않을 때에는 다만 필요한 연이 결여되었기 때문인데, 이 멸과 무슨 관련이 있는가?” 답한다. “《현종론》에서는 ‘단지 연이 결여되었다고 해서 곧 영원히 생겨나지 않는 것은 아니다. 뒤에 같은 종류의 연을 만나면 그 법은 다시 생겨나야 하기 때문이다’라고 하였다.” “앞서 연이 결여되어 그 법이 생겨나지 않을 수 있었다 하더라도, 뒤에 같은 종류의 연을 만나면 무엇이 그것을 막아 다시 일어나지 못하게 하겠는가?”라는 뜻이다. [풀이하면] 그 논의 취지는 단순히 연이 결여되었기 때문에 법이 생겨나지 않는 것만은 아니고, 멸로 인해서도 법이 생겨나지 않는다는 것이다. 신역에서는 “논의 설명에 따르면 이미 ‘다만 연이 결여되었기 때문’이라고 했으니 더는 다른 힘이 없다는 뜻”이라고 한다. 또 반박하기를 “뒤에 연을 만나 다시 생겨난다면 앞선 경우를 연이 결여되었다고 할 수 없다”고 한다. 또 “무위법에는 작용이 없는데, 무슨 힘으로 법을 억눌러 일어나지 못하게 할 수 있겠는가?”라고 한다. [운운.] 그런데 이 두 설 가운데 어느 한쪽만을 따르기는 어렵다. 구마라집 법사가 구역의 해석을 지지했다는 전승도 있다.</w:t>
      </w:r>
    </w:p>
    <w:p>
      <w:pPr>
        <w:pStyle w:val="SHTKSourceText"/>
      </w:pPr>
      <w:r>
        <w:t xml:space="preserve">今詳新云無為無用理且可然論文但字未必證[2]誠唯一緣義</w:t>
      </w:r>
    </w:p>
    <w:p>
      <w:pPr>
        <w:pStyle w:val="SHTKTranslationText"/>
      </w:pPr>
      <w:r>
        <w:t xml:space="preserve">지금 상세히 살피면, 신역에서 ‘무위법에는 작용이 없다’고 한 것은 이치상 일단 옳다고 할 수 있다. 하지만 논문의 ‘다만’이라는 한 글자만으로 연 하나만의 작용이라는 뜻이 틀림없이 증명되는 것은 아니다.</w:t>
      </w:r>
    </w:p>
    <w:p>
      <w:pPr>
        <w:pStyle w:val="SHTKNoteSummary"/>
      </w:pPr>
      <w:r>
        <w:t xml:space="preserve">교감 요약 | 원교감 0391002: 誠一作成</w:t>
      </w:r>
    </w:p>
    <w:p>
      <w:pPr>
        <w:pStyle w:val="SHTKNoteDetail"/>
      </w:pPr>
      <w:r>
        <w:t xml:space="preserve">분류 | 교감 1</w:t>
      </w:r>
      <w:r>
        <w:br/>
      </w:r>
      <w:r>
        <w:t xml:space="preserve">• 원교감 원문 / 실제 장치 | 誠一作成</w:t>
      </w:r>
      <w:r>
        <w:br/>
      </w:r>
      <w:r>
        <w:t xml:space="preserve">• 교감 번호 / 앵커 | 0391002</w:t>
      </w:r>
      <w:r>
        <w:br/>
      </w:r>
      <w:r>
        <w:t xml:space="preserve">• 판본 정보 | CBETA에 보존된 《卍續藏》 원교감의 제안 또는 다른 독법; 특정 대교본이 기록되지 않으면 판본 지정하지 않음</w:t>
      </w:r>
      <w:r>
        <w:br/>
      </w:r>
      <w:r>
        <w:t xml:space="preserve">• 저본 독법 | 證誠唯一緣義</w:t>
      </w:r>
      <w:r>
        <w:br/>
      </w:r>
      <w:r>
        <w:t xml:space="preserve">• 저본 적용 구절 | 證誠唯一緣義</w:t>
      </w:r>
      <w:r>
        <w:br/>
      </w:r>
      <w:r>
        <w:t xml:space="preserve">• 저본 기준 번역 | 연 하나뿐이라는 뜻을 확실히 증명하다</w:t>
      </w:r>
      <w:r>
        <w:br/>
      </w:r>
      <w:r>
        <w:t xml:space="preserve">• 이문 독법 / 보입 제안 | 證成唯一緣義</w:t>
      </w:r>
      <w:r>
        <w:br/>
      </w:r>
      <w:r>
        <w:t xml:space="preserve">• 이문 적용 구절 | 證成唯一緣義</w:t>
      </w:r>
      <w:r>
        <w:br/>
      </w:r>
      <w:r>
        <w:t xml:space="preserve">• 이문 기준 번역 | 연 하나뿐이라는 뜻을 논증하여 성립시키다</w:t>
      </w:r>
      <w:r>
        <w:br/>
      </w:r>
      <w:r>
        <w:t xml:space="preserve">• 의미 차이 | 誠은 확실함에, 成은 논증의 성립에 초점을 둔다. ‘但’ 한 글자만으로는 단독 연을 증명할 수 없다는 둔린의 주장은 양쪽에서 같다.</w:t>
      </w:r>
      <w:r>
        <w:br/>
      </w:r>
      <w:r>
        <w:t xml:space="preserve">• 한국어 해설 | 誠은 확실함에, 成은 논증의 성립에 초점을 둔다. ‘但’ 한 글자만으로는 단독 연을 증명할 수 없다는 둔린의 주장은 양쪽에서 같다.</w:t>
      </w:r>
      <w:r>
        <w:br/>
      </w:r>
      <w:r>
        <w:t xml:space="preserve">• 문맥상 해설 | 원교감은 U1144의 사용자 TXT에 부착된다. 본문은 사용자 TXT 독법을 유지한다.</w:t>
      </w:r>
      <w:r>
        <w:br/>
      </w:r>
      <w:r>
        <w:t xml:space="preserve">• 번역 영향 판정 | [표현 차이]</w:t>
      </w:r>
      <w:r>
        <w:br/>
      </w:r>
      <w:r>
        <w:t xml:space="preserve">• 공식 자료 위치 | 구버전/현재 CBETA XML &lt;note type="orig" n="0391002"&gt;; 본문 #nkr_note_orig_0391002</w:t>
      </w:r>
    </w:p>
    <w:p>
      <w:pPr>
        <w:pStyle w:val="SHTKSourceText"/>
      </w:pPr>
      <w:r>
        <w:t xml:space="preserve">然此但言為對前滅由擇力得此不由擇是故且言但由闕緣何妨[3]實生更有餘緣共證</w:t>
      </w:r>
    </w:p>
    <w:p>
      <w:pPr>
        <w:pStyle w:val="SHTKTranslationText"/>
      </w:pPr>
      <w:r>
        <w:t xml:space="preserve">여기서 ‘다만’이라 한 것은 앞에서 말한 택멸은 간택하는 힘으로 얻지만 이 비택멸은 간택에 의하지 않는다는 점에 상대하여 쓴 말이다. 그러므로 우선 ‘다만 연이 결여되었기 때문’이라고 한 것이니, 실제로 생겨나지 않게 하는 다른 연도 함께 작용한다는 것을 어째서 배제하겠는가?</w:t>
      </w:r>
    </w:p>
    <w:p>
      <w:pPr>
        <w:pStyle w:val="SHTKNoteSummary"/>
      </w:pPr>
      <w:r>
        <w:t xml:space="preserve">교감 요약 | 원교감 0391003: 實疑當</w:t>
      </w:r>
    </w:p>
    <w:p>
      <w:pPr>
        <w:pStyle w:val="SHTKNoteDetail"/>
      </w:pPr>
      <w:r>
        <w:t xml:space="preserve">분류 | 교감 1</w:t>
      </w:r>
      <w:r>
        <w:br/>
      </w:r>
      <w:r>
        <w:t xml:space="preserve">• 원교감 원문 / 실제 장치 | 實疑當</w:t>
      </w:r>
      <w:r>
        <w:br/>
      </w:r>
      <w:r>
        <w:t xml:space="preserve">• 교감 번호 / 앵커 | 0391003</w:t>
      </w:r>
      <w:r>
        <w:br/>
      </w:r>
      <w:r>
        <w:t xml:space="preserve">• 판본 정보 | CBETA에 보존된 《卍續藏》 원교감의 제안 또는 다른 독법; 특정 대교본이 기록되지 않으면 판본 지정하지 않음</w:t>
      </w:r>
      <w:r>
        <w:br/>
      </w:r>
      <w:r>
        <w:t xml:space="preserve">• 저본 독법 | 何妨實生更有餘緣</w:t>
      </w:r>
      <w:r>
        <w:br/>
      </w:r>
      <w:r>
        <w:t xml:space="preserve">• 저본 적용 구절 | 何妨實生更有餘緣</w:t>
      </w:r>
      <w:r>
        <w:br/>
      </w:r>
      <w:r>
        <w:t xml:space="preserve">• 저본 기준 번역 | 실제 생겨남에는 다른 연도 있음을 왜 배제하겠는가</w:t>
      </w:r>
      <w:r>
        <w:br/>
      </w:r>
      <w:r>
        <w:t xml:space="preserve">• 이문 독법 / 보입 제안 | 何妨當生更有餘緣</w:t>
      </w:r>
      <w:r>
        <w:br/>
      </w:r>
      <w:r>
        <w:t xml:space="preserve">• 이문 적용 구절 | 何妨當生更有餘緣</w:t>
      </w:r>
      <w:r>
        <w:br/>
      </w:r>
      <w:r>
        <w:t xml:space="preserve">• 이문 기준 번역 | 장차 생길 때 다른 연도 있음을 왜 배제하겠는가</w:t>
      </w:r>
      <w:r>
        <w:br/>
      </w:r>
      <w:r>
        <w:t xml:space="preserve">• 의미 차이 | 원교감은 實을 當으로 읽을 가능성을 제시한다. 발생의 실제 조건을 말하는 표현이 미래의 발생 시점에 초점을 맞추는 표현으로 달라지나 다른 연을 배제하지 말자는 주장 자체는 유지된다.</w:t>
      </w:r>
      <w:r>
        <w:br/>
      </w:r>
      <w:r>
        <w:t xml:space="preserve">• 한국어 해설 | 원교감은 實을 當으로 읽을 가능성을 제시한다. 발생의 실제 조건을 말하는 표현이 미래의 발생 시점에 초점을 맞추는 표현으로 달라지나 다른 연을 배제하지 말자는 주장 자체는 유지된다.</w:t>
      </w:r>
      <w:r>
        <w:br/>
      </w:r>
      <w:r>
        <w:t xml:space="preserve">• 문맥상 해설 | 원교감은 U1145의 사용자 TXT에 부착된다. 본문은 사용자 TXT 독법을 유지한다.</w:t>
      </w:r>
      <w:r>
        <w:br/>
      </w:r>
      <w:r>
        <w:t xml:space="preserve">• 번역 영향 판정 | [의미 차이 경미]</w:t>
      </w:r>
      <w:r>
        <w:br/>
      </w:r>
      <w:r>
        <w:t xml:space="preserve">• 공식 자료 위치 | 구버전/현재 CBETA XML &lt;note type="orig" n="0391003"&gt;; 본문 #nkr_note_orig_0391003</w:t>
      </w:r>
    </w:p>
    <w:p>
      <w:pPr>
        <w:pStyle w:val="SHTKSourceText"/>
      </w:pPr>
      <w:r>
        <w:t xml:space="preserve">如言無尋唯伺豈無受等[4]所餘心所</w:t>
      </w:r>
    </w:p>
    <w:p>
      <w:pPr>
        <w:pStyle w:val="SHTKTranslationText"/>
      </w:pPr>
      <w:r>
        <w:t xml:space="preserve">예컨대 ‘무심(無尋)이고 오직 사(伺)만 있다’고 말한다고 해서 어찌 수(受) 등의 다른 심소까지 없겠는가?</w:t>
      </w:r>
    </w:p>
    <w:p>
      <w:pPr>
        <w:pStyle w:val="SHTKNoteSummary"/>
      </w:pPr>
      <w:r>
        <w:t xml:space="preserve">교감 요약 | 원교감 0391004: 所一作記</w:t>
      </w:r>
    </w:p>
    <w:p>
      <w:pPr>
        <w:pStyle w:val="SHTKNoteDetail"/>
      </w:pPr>
      <w:r>
        <w:t xml:space="preserve">분류 | 교감 1</w:t>
      </w:r>
      <w:r>
        <w:br/>
      </w:r>
      <w:r>
        <w:t xml:space="preserve">• 원교감 원문 / 실제 장치 | 所一作記</w:t>
      </w:r>
      <w:r>
        <w:br/>
      </w:r>
      <w:r>
        <w:t xml:space="preserve">• 교감 번호 / 앵커 | 0391004</w:t>
      </w:r>
      <w:r>
        <w:br/>
      </w:r>
      <w:r>
        <w:t xml:space="preserve">• 판본 정보 | CBETA에 보존된 《卍續藏》 원교감의 제안 또는 다른 독법; 특정 대교본이 기록되지 않으면 판본 지정하지 않음</w:t>
      </w:r>
      <w:r>
        <w:br/>
      </w:r>
      <w:r>
        <w:t xml:space="preserve">• 저본 독법 | 受等所餘心所</w:t>
      </w:r>
      <w:r>
        <w:br/>
      </w:r>
      <w:r>
        <w:t xml:space="preserve">• 저본 적용 구절 | 受等所餘心所</w:t>
      </w:r>
      <w:r>
        <w:br/>
      </w:r>
      <w:r>
        <w:t xml:space="preserve">• 저본 기준 번역 | 수 등의 나머지 심소</w:t>
      </w:r>
      <w:r>
        <w:br/>
      </w:r>
      <w:r>
        <w:t xml:space="preserve">• 이문 독법 / 보입 제안 | 受等記餘心所</w:t>
      </w:r>
      <w:r>
        <w:br/>
      </w:r>
      <w:r>
        <w:t xml:space="preserve">• 이문 적용 구절 | 受等記餘心所</w:t>
      </w:r>
      <w:r>
        <w:br/>
      </w:r>
      <w:r>
        <w:t xml:space="preserve">• 이문 기준 번역 | ‘수 등을 기록하고 나머지 심소’로 읽을 여지는 있지만 구문 미성립</w:t>
      </w:r>
      <w:r>
        <w:br/>
      </w:r>
      <w:r>
        <w:t xml:space="preserve">• 의미 차이 | 所를 記로 읽는다는 이문이 있다. 그 경우 ‘나머지 심소’라는 관용적인 구조가 깨지므로 글자만 대체하여 무리한 번역을 만들지 않는다. 원교감 제안은 판독 미확정으로 남긴다.</w:t>
      </w:r>
      <w:r>
        <w:br/>
      </w:r>
      <w:r>
        <w:t xml:space="preserve">• 한국어 해설 | 所를 記로 읽는다는 이문이 있다. 그 경우 ‘나머지 심소’라는 관용적인 구조가 깨지므로 글자만 대체하여 무리한 번역을 만들지 않는다. 원교감 제안은 판독 미확정으로 남긴다.</w:t>
      </w:r>
      <w:r>
        <w:br/>
      </w:r>
      <w:r>
        <w:t xml:space="preserve">• 문맥상 해설 | 원교감은 U1146의 사용자 TXT에 부착된다. 본문은 사용자 TXT 독법을 유지한다.</w:t>
      </w:r>
      <w:r>
        <w:br/>
      </w:r>
      <w:r>
        <w:t xml:space="preserve">• 번역 영향 판정 | [판단 유보]</w:t>
      </w:r>
      <w:r>
        <w:br/>
      </w:r>
      <w:r>
        <w:t xml:space="preserve">• 공식 자료 위치 | 구버전/현재 CBETA XML &lt;note type="orig" n="0391004"&gt;; 본문 #nkr_note_orig_0391004</w:t>
      </w:r>
    </w:p>
    <w:p>
      <w:pPr>
        <w:pStyle w:val="SHTKSourceText"/>
      </w:pPr>
      <w:r>
        <w:t xml:space="preserve">然舊言[5]送得[6]送與行者有太過失應言法永不生得非擇滅不應言非擇滅有力起得送與行者</w:t>
      </w:r>
    </w:p>
    <w:p>
      <w:pPr>
        <w:pStyle w:val="SHTKTranslationText"/>
      </w:pPr>
      <w:r>
        <w:t xml:space="preserve">그런데 구역에서 ‘득을 보내고’ ‘수행자에게 보내 준다’고 말한 것은 지나친 허물이 있다. ‘법이 영원히 생겨나지 않아 비택멸을 얻는다’고 해야지, ‘비택멸이 힘을 발휘하여 득을 일으키고 수행자에게 보내 준다’고 해서는 안 된다.</w:t>
      </w:r>
    </w:p>
    <w:p>
      <w:pPr>
        <w:pStyle w:val="SHTKNoteSummary"/>
      </w:pPr>
      <w:r>
        <w:t xml:space="preserve">교감 요약 | 원교감 0391006: 補入送字</w:t>
      </w:r>
    </w:p>
    <w:p>
      <w:pPr>
        <w:pStyle w:val="SHTKNoteDetail"/>
      </w:pPr>
      <w:r>
        <w:t xml:space="preserve">분류 | 교감 2</w:t>
      </w:r>
      <w:r>
        <w:br/>
      </w:r>
      <w:r>
        <w:t xml:space="preserve">• 원교감 원문 / 실제 장치 | 送疑起</w:t>
      </w:r>
      <w:r>
        <w:br/>
      </w:r>
      <w:r>
        <w:t xml:space="preserve">• 교감 번호 / 앵커 | 0391005</w:t>
      </w:r>
      <w:r>
        <w:br/>
      </w:r>
      <w:r>
        <w:t xml:space="preserve">• 판본 정보 | CBETA에 보존된 《卍續藏》 원교감의 제안 또는 다른 독법; 특정 대교본이 기록되지 않으면 판본 지정하지 않음</w:t>
      </w:r>
      <w:r>
        <w:br/>
      </w:r>
      <w:r>
        <w:t xml:space="preserve">• 저본 독법 | 送得</w:t>
      </w:r>
      <w:r>
        <w:br/>
      </w:r>
      <w:r>
        <w:t xml:space="preserve">• 저본 적용 구절 | 送得</w:t>
      </w:r>
      <w:r>
        <w:br/>
      </w:r>
      <w:r>
        <w:t xml:space="preserve">• 저본 기준 번역 | 득을 보내다</w:t>
      </w:r>
      <w:r>
        <w:br/>
      </w:r>
      <w:r>
        <w:t xml:space="preserve">• 이문 독법 / 보입 제안 | 起得</w:t>
      </w:r>
      <w:r>
        <w:br/>
      </w:r>
      <w:r>
        <w:t xml:space="preserve">• 이문 적용 구절 | 起得</w:t>
      </w:r>
      <w:r>
        <w:br/>
      </w:r>
      <w:r>
        <w:t xml:space="preserve">• 이문 기준 번역 | 득을 일으키다</w:t>
      </w:r>
      <w:r>
        <w:br/>
      </w:r>
      <w:r>
        <w:t xml:space="preserve">• 의미 차이 | 구역의 ‘送得’에 대한 원교감으로, 둔린은 같은 문장 뒷부분에서 비택멸이 능동적으로 득을 일으켜 ‘보낸다’는 해석을 비판한다. 送을 起로 바꾸면 ‘보낸다’와 ‘일으킨다’의 동작이 달라져 비판 대상의 문구가 바뀐다.</w:t>
      </w:r>
      <w:r>
        <w:br/>
      </w:r>
      <w:r>
        <w:t xml:space="preserve">• 한국어 해설 | 구역의 ‘送得’에 대한 원교감으로, 둔린은 같은 문장 뒷부분에서 비택멸이 능동적으로 득을 일으켜 ‘보낸다’는 해석을 비판한다. 送을 起로 바꾸면 ‘보낸다’와 ‘일으킨다’의 동작이 달라져 비판 대상의 문구가 바뀐다.</w:t>
      </w:r>
      <w:r>
        <w:br/>
      </w:r>
      <w:r>
        <w:t xml:space="preserve">• 문맥상 해설 | 원교감은 U1147의 사용자 TXT에 부착된다. 본문은 사용자 TXT 독법을 유지한다.</w:t>
      </w:r>
      <w:r>
        <w:br/>
      </w:r>
      <w:r>
        <w:t xml:space="preserve">• 번역 영향 판정 | [의미 차이 있음]</w:t>
      </w:r>
      <w:r>
        <w:br/>
      </w:r>
      <w:r>
        <w:t xml:space="preserve">• 공식 자료 위치 | 구버전/현재 CBETA XML &lt;note type="orig" n="0391005"&gt;; 본문 #nkr_note_orig_0391005</w:t>
      </w:r>
      <w:r>
        <w:br/>
      </w:r>
      <w:r>
        <w:t xml:space="preserve">• 원교감 원문 / 실제 장치 | 補入送字</w:t>
      </w:r>
      <w:r>
        <w:br/>
      </w:r>
      <w:r>
        <w:t xml:space="preserve">• 교감 번호 / 앵커 | 0391006</w:t>
      </w:r>
      <w:r>
        <w:br/>
      </w:r>
      <w:r>
        <w:t xml:space="preserve">• 판본 정보 | CBETA에 보존된 《卍續藏》 원교감의 제안 또는 다른 독법; 특정 대교본이 기록되지 않으면 판본 지정하지 않음</w:t>
      </w:r>
      <w:r>
        <w:br/>
      </w:r>
      <w:r>
        <w:t xml:space="preserve">• 저본 독법 | 送與行者</w:t>
      </w:r>
      <w:r>
        <w:br/>
      </w:r>
      <w:r>
        <w:t xml:space="preserve">• 저본 적용 구절 | 送與行者</w:t>
      </w:r>
      <w:r>
        <w:br/>
      </w:r>
      <w:r>
        <w:t xml:space="preserve">• 저본 기준 번역 | 수행자에게 보내 주다</w:t>
      </w:r>
      <w:r>
        <w:br/>
      </w:r>
      <w:r>
        <w:t xml:space="preserve">• 이문 독법 / 보입 제안 | 與行者</w:t>
      </w:r>
      <w:r>
        <w:br/>
      </w:r>
      <w:r>
        <w:t xml:space="preserve">• 이문 적용 구절 | 與行者</w:t>
      </w:r>
      <w:r>
        <w:br/>
      </w:r>
      <w:r>
        <w:t xml:space="preserve">• 이문 기준 번역 | 수행자에게 주다</w:t>
      </w:r>
      <w:r>
        <w:br/>
      </w:r>
      <w:r>
        <w:t xml:space="preserve">• 의미 차이 | ‘補入送字’는 사용자 TXT의 送이 보입되었음을 나타낸다. 이를 제외해도 수행자에게 무엇인가를 준다는 의미는 남지만 ‘보내다’라는 능동적 동작은 더 이상 명시되지 않는다.</w:t>
      </w:r>
      <w:r>
        <w:br/>
      </w:r>
      <w:r>
        <w:t xml:space="preserve">• 한국어 해설 | ‘補入送字’는 사용자 TXT의 送이 보입되었음을 나타낸다. 이를 제외해도 수행자에게 무엇인가를 준다는 의미는 남지만 ‘보내다’라는 능동적 동작은 더 이상 명시되지 않는다.</w:t>
      </w:r>
      <w:r>
        <w:br/>
      </w:r>
      <w:r>
        <w:t xml:space="preserve">• 문맥상 해설 | 원교감은 U1147의 사용자 TXT에 부착된다. 본문은 사용자 TXT 독법을 유지한다.</w:t>
      </w:r>
      <w:r>
        <w:br/>
      </w:r>
      <w:r>
        <w:t xml:space="preserve">• 번역 영향 판정 | [표현 차이]</w:t>
      </w:r>
      <w:r>
        <w:br/>
      </w:r>
      <w:r>
        <w:t xml:space="preserve">• 공식 자료 위치 | 구버전/현재 CBETA XML &lt;note type="orig" n="0391006"&gt;; 본문 #nkr_note_orig_0391006</w:t>
      </w:r>
    </w:p>
    <w:p>
      <w:pPr>
        <w:pStyle w:val="SHTKSourceText"/>
      </w:pPr>
      <w:r>
        <w:t xml:space="preserve">舊又云且約得偏說不生據體實通三世有為故婆沙云非擇滅如有為數量過現是有為攝故若言無者此既不生應無此滅又云外非情共有法上非擇滅即共得以是有情共業感故若內有情不生法上即各別得以別業故言起別得得者此有二釋一云異前擇滅別自起得名為別得二云緣闕位中證非一品別別而得名為別得</w:t>
      </w:r>
    </w:p>
    <w:p>
      <w:pPr>
        <w:pStyle w:val="SHTKTranslationText"/>
      </w:pPr>
      <w:r>
        <w:t xml:space="preserve">구역에서는 또 “우선 얻는다는 측면에 치우쳐서 생겨나지 않는다고 설명한 것일 뿐, 실체에 근거하면 실제로 삼세의 유위법 전체에 통한다”고 하였다. 그러므로 《비바사》에서는 “비택멸은 유위법의 수량만큼 있다. 과거와 현재는 유위법에 포함되기 때문이다”라고 한다. 만약 없다고 한다면 이 법이 생겨나지 않았으므로 그에 대응하는 멸도 없어야 할 것이다. 또 “외부의 비정유정에게 공통된 법에 있는 비택멸은 함께 얻는다. 여러 유정의 공업에 의하여 감득되기 때문이다”라고 한다. “반면 내부 유정의 생겨나지 않는 법에 있는 비택멸은 각자 따로 얻는다. 개별적인 업에 의하기 때문이다.” ‘별도의 득을 일으켜 얻는다’에는 두 해석이 있다. 첫째는 앞서 말한 택멸과 달리 그 자체로 별도의 득을 일으키므로 ‘별도의 득’이라 한다는 해석이다. 둘째는 연이 결여되어 있는 상태에서 한 등급만이 아닌 여러 등급에 해당하는 것을 증득하므로, 각각 따로 얻는다는 의미에서 ‘별도의 득’이라 한다는 해석이다.</w:t>
      </w:r>
    </w:p>
    <w:p>
      <w:pPr>
        <w:pStyle w:val="SHTKSourceText"/>
      </w:pPr>
      <w:r>
        <w:t xml:space="preserve">[7]如前擇滅隨繫事別後釋為勝。</w:t>
      </w:r>
    </w:p>
    <w:p>
      <w:pPr>
        <w:pStyle w:val="SHTKTranslationText"/>
      </w:pPr>
      <w:r>
        <w:t xml:space="preserve">앞의 택멸이 얽매여 있는 사물에 따라 서로 다른 것과 같으므로, 뒤의 해석이 더 낫다.</w:t>
      </w:r>
    </w:p>
    <w:p>
      <w:pPr>
        <w:pStyle w:val="SHTKNoteSummary"/>
      </w:pPr>
      <w:r>
        <w:t xml:space="preserve">교감 요약 | 원교감 0391007: 如上疑脫非字</w:t>
      </w:r>
    </w:p>
    <w:p>
      <w:pPr>
        <w:pStyle w:val="SHTKNoteDetail"/>
      </w:pPr>
      <w:r>
        <w:t xml:space="preserve">분류 | 교감 1</w:t>
      </w:r>
      <w:r>
        <w:br/>
      </w:r>
      <w:r>
        <w:t xml:space="preserve">• 원교감 원문 / 실제 장치 | 如上疑脫非字</w:t>
      </w:r>
      <w:r>
        <w:br/>
      </w:r>
      <w:r>
        <w:t xml:space="preserve">• 교감 번호 / 앵커 | 0391007</w:t>
      </w:r>
      <w:r>
        <w:br/>
      </w:r>
      <w:r>
        <w:t xml:space="preserve">• 판본 정보 | CBETA에 보존된 《卍續藏》 원교감의 제안 또는 다른 독법; 특정 대교본이 기록되지 않으면 판본 지정하지 않음</w:t>
      </w:r>
      <w:r>
        <w:br/>
      </w:r>
      <w:r>
        <w:t xml:space="preserve">• 저본 독법 | 如前擇滅隨繫事別</w:t>
      </w:r>
      <w:r>
        <w:br/>
      </w:r>
      <w:r>
        <w:t xml:space="preserve">• 저본 적용 구절 | 如前擇滅隨繫事別</w:t>
      </w:r>
      <w:r>
        <w:br/>
      </w:r>
      <w:r>
        <w:t xml:space="preserve">• 저본 기준 번역 | 앞에서 말한 택멸이 사물마다 다름과 같이</w:t>
      </w:r>
      <w:r>
        <w:br/>
      </w:r>
      <w:r>
        <w:t xml:space="preserve">• 이문 독법 / 보입 제안 | 非如前擇滅隨繫事別 (탈락 추정)</w:t>
      </w:r>
      <w:r>
        <w:br/>
      </w:r>
      <w:r>
        <w:t xml:space="preserve">• 이문 적용 구절 | 非如前擇滅隨繫事別 (탈락 추정)</w:t>
      </w:r>
      <w:r>
        <w:br/>
      </w:r>
      <w:r>
        <w:t xml:space="preserve">• 이문 기준 번역 | 앞에서 말한 택멸이 사물마다 다른 것과 같지는 않다</w:t>
      </w:r>
      <w:r>
        <w:br/>
      </w:r>
      <w:r>
        <w:t xml:space="preserve">• 의미 차이 | 원교감은 如 앞뒤에 부정어 非가 탈락했을 가능성을 제기한다. 非가 첨가되면 뒤의 설명이 비교의 동의에서 부정으로 바뀌어 논지에 직접 영향을 줄 수 있다. 원문의 논증과 구두를 먼저 검증해야 하므로 본문에는 보입하지 않는다.</w:t>
      </w:r>
      <w:r>
        <w:br/>
      </w:r>
      <w:r>
        <w:t xml:space="preserve">• 한국어 해설 | 원교감은 如 앞뒤에 부정어 非가 탈락했을 가능성을 제기한다. 非가 첨가되면 뒤의 설명이 비교의 동의에서 부정으로 바뀌어 논지에 직접 영향을 줄 수 있다. 원문의 논증과 구두를 먼저 검증해야 하므로 본문에는 보입하지 않는다.</w:t>
      </w:r>
      <w:r>
        <w:br/>
      </w:r>
      <w:r>
        <w:t xml:space="preserve">• 문맥상 해설 | 원교감은 U1155의 사용자 TXT에 부착된다. 본문은 사용자 TXT 독법을 유지한다.</w:t>
      </w:r>
      <w:r>
        <w:br/>
      </w:r>
      <w:r>
        <w:t xml:space="preserve">• 번역 영향 판정 | [논지에 영향]</w:t>
      </w:r>
      <w:r>
        <w:br/>
      </w:r>
      <w:r>
        <w:t xml:space="preserve">• 공식 자료 위치 | 구버전/현재 CBETA XML &lt;note type="orig" n="0391007"&gt;; 본문 #nkr_note_orig_0391007</w:t>
      </w:r>
    </w:p>
    <w:p>
      <w:pPr>
        <w:pStyle w:val="SHTKPositionMarker"/>
      </w:pPr>
      <w:bookmarkStart w:id="1103" w:name="loc_0391c15"/>
      <w:r>
        <w:t xml:space="preserve">[0391c15]</w:t>
      </w:r>
      <w:bookmarkEnd w:id="1103"/>
    </w:p>
    <w:p>
      <w:pPr>
        <w:pStyle w:val="SHTKSourceText"/>
      </w:pPr>
      <w:r>
        <w:t xml:space="preserve">言如眼與意等者指事明也眼謂眼根意謂意識前後相續專一色時</w:t>
      </w:r>
    </w:p>
    <w:p>
      <w:pPr>
        <w:pStyle w:val="SHTKTranslationText"/>
      </w:pPr>
      <w:r>
        <w:t xml:space="preserve">‘눈과 뜻[의식] 등이 그러하다’는 것은 구체적인 예를 들어 밝힌 것이다. ‘눈’이란 안근이고 ‘의’란 의식이다. 앞뒤로 이어지면서 하나의 색에 오롯이 집중할 때를 말한다.</w:t>
      </w:r>
    </w:p>
    <w:p>
      <w:pPr>
        <w:pStyle w:val="SHTKSourceText"/>
      </w:pPr>
      <w:r>
        <w:t xml:space="preserve">言眼已攝眼識以見色時必有識故</w:t>
      </w:r>
    </w:p>
    <w:p>
      <w:pPr>
        <w:pStyle w:val="SHTKTranslationText"/>
      </w:pPr>
      <w:r>
        <w:t xml:space="preserve">‘눈’이라고 한 데에는 이미 안식이 포함되어 있다. 색을 볼 때에는 반드시 식이 있기 때문이다.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0391c1601</w:t>
      </w:r>
      <w:r>
        <w:br/>
      </w:r>
      <w:r>
        <w:t xml:space="preserve">• 판본 정보 | 구버전 #wit1=【CB】, #wit2=【卍續】; 현재 #wit.cbeta=【CB】, #wit.orig=【卍續】</w:t>
      </w:r>
      <w:r>
        <w:br/>
      </w:r>
      <w:r>
        <w:t xml:space="preserve">• 저본 독법 | 已 (사용자 TXT에서 已 확인)</w:t>
      </w:r>
      <w:r>
        <w:br/>
      </w:r>
      <w:r>
        <w:t xml:space="preserve">• 저본 적용 구절 | 相續專一色時言眼已攝眼識以見色時必有識</w:t>
      </w:r>
      <w:r>
        <w:br/>
      </w:r>
      <w:r>
        <w:t xml:space="preserve">• 저본 기준 번역 | 이미·…한 뒤·…했기 때문에(해당 위치 문맥에 따름)</w:t>
      </w:r>
      <w:r>
        <w:br/>
      </w:r>
      <w:r>
        <w:t xml:space="preserve">• 이문 독법 / 보입 제안 | 巳</w:t>
      </w:r>
      <w:r>
        <w:br/>
      </w:r>
      <w:r>
        <w:t xml:space="preserve">• 이문 적용 구절 | 相續專一色時言眼巳攝眼識以見色時必有識</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U1158에서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from="#beg0391c1601"&gt;의 lem·rdg</w:t>
      </w:r>
      <w:r>
        <w:br/>
      </w:r>
      <w:r>
        <w:t xml:space="preserve">• 연결된 CBETA 추가 교감주 원문 | 已【CB】，巳【卍續】 (동일 사건, 중복 미집계)</w:t>
      </w:r>
    </w:p>
    <w:p>
      <w:pPr>
        <w:pStyle w:val="SHTKSourceText"/>
      </w:pPr>
      <w:r>
        <w:t xml:space="preserve">此謂一分意識取色之時餘識等法得非擇滅或即眼識以意名說以十二處中亦名意故然依此宗六識不俱起五識唯緣現故約此以辨非擇滅也言所餘不見聞等謝者如專一青色時同時黃赤等色及餘四境謝滅故能緣彼境之五識永不復起以六識不俱被緣青識障故現不得起第二念領境以落謝故永不生也</w:t>
      </w:r>
    </w:p>
    <w:p>
      <w:pPr>
        <w:pStyle w:val="SHTKTranslationText"/>
      </w:pPr>
      <w:r>
        <w:t xml:space="preserve">이는 일부 의식이 색을 취할 때 다른 식 등의 법이 비택멸을 얻는다는 뜻이다. 혹은 안식 자체를 ‘의’라는 이름으로 말한 것일 수도 있다. 십이처 가운데서는 안식 역시 의처에 포함되기 때문이다. 그런데 이 종파에 따르면 여섯 식은 동시에 일어나지 않고, 다섯 식은 오직 현재만을 소연으로 삼는다. 따라서 여기에 근거하여 비택멸을 논한 것이다. ‘그 밖에 보지도 듣지도 못한 것 등이 소멸한다’는 것은, 예컨대 청색 하나에 집중할 때 동시에 있던 황색·적색 등의 색과 나머지 네 종류 대상이 소멸하므로, 그 대상들을 소연으로 삼을 다섯 식이 영원히 다시 일어나지 못한다는 뜻이다. 여섯 식은 동시에 일어나지 못하고, 청색을 소연으로 삼는 식에 가로막혀 그 순간에는 다른 식이 일어날 수 없다. 다음 찰나에는 그 대상이 이미 지나가 소멸하였으므로 영원히 생겨날 수 없다.</w:t>
      </w:r>
    </w:p>
    <w:p>
      <w:pPr>
        <w:pStyle w:val="SHTKSourceText"/>
      </w:pPr>
      <w:r>
        <w:t xml:space="preserve">[8]言有與能緣同時為所緣境等謂意識能緣三世</w:t>
      </w:r>
    </w:p>
    <w:p>
      <w:pPr>
        <w:pStyle w:val="SHTKTranslationText"/>
      </w:pPr>
      <w:r>
        <w:t xml:space="preserve">‘능연과 동시에 있으면서 소연경이 되는 것도 있다’ 등의 말은 의식이 삼세를 소연으로 삼을 수 있음을 뜻한다.</w:t>
      </w:r>
    </w:p>
    <w:p>
      <w:pPr>
        <w:pStyle w:val="SHTKNoteSummary"/>
      </w:pPr>
      <w:r>
        <w:t xml:space="preserve">교감 요약 | 원교감 0391008: 言下疑脫等等取三字</w:t>
      </w:r>
    </w:p>
    <w:p>
      <w:pPr>
        <w:pStyle w:val="SHTKNoteDetail"/>
      </w:pPr>
      <w:r>
        <w:t xml:space="preserve">분류 | 교감 1</w:t>
      </w:r>
      <w:r>
        <w:br/>
      </w:r>
      <w:r>
        <w:t xml:space="preserve">• 원교감 원문 / 실제 장치 | 言下疑脫等等取三字</w:t>
      </w:r>
      <w:r>
        <w:br/>
      </w:r>
      <w:r>
        <w:t xml:space="preserve">• 교감 번호 / 앵커 | 0391008</w:t>
      </w:r>
      <w:r>
        <w:br/>
      </w:r>
      <w:r>
        <w:t xml:space="preserve">• 판본 정보 | CBETA에 보존된 《卍續藏》 원교감의 제안 또는 다른 독법; 특정 대교본이 기록되지 않으면 판본 지정하지 않음</w:t>
      </w:r>
      <w:r>
        <w:br/>
      </w:r>
      <w:r>
        <w:t xml:space="preserve">• 저본 독법 | 言有與能緣</w:t>
      </w:r>
      <w:r>
        <w:br/>
      </w:r>
      <w:r>
        <w:t xml:space="preserve">• 저본 적용 구절 | 言有與能緣</w:t>
      </w:r>
      <w:r>
        <w:br/>
      </w:r>
      <w:r>
        <w:t xml:space="preserve">• 저본 기준 번역 | ‘능연과 함께 있는 것도 있다’는 말</w:t>
      </w:r>
      <w:r>
        <w:br/>
      </w:r>
      <w:r>
        <w:t xml:space="preserve">• 이문 독법 / 보입 제안 | 言 뒤에 ‘等等取’ 세 글자 보입 제안</w:t>
      </w:r>
      <w:r>
        <w:br/>
      </w:r>
      <w:r>
        <w:t xml:space="preserve">• 이문 적용 구절 | 言 뒤에 ‘等等取’ 세 글자 보입 제안</w:t>
      </w:r>
      <w:r>
        <w:br/>
      </w:r>
      <w:r>
        <w:t xml:space="preserve">• 이문 기준 번역 | ‘등으로 포괄한다’는 표현을 더한 해석: 결합 방식 미확정</w:t>
      </w:r>
      <w:r>
        <w:br/>
      </w:r>
      <w:r>
        <w:t xml:space="preserve">• 의미 차이 | 원교감은 言 뒤에 ‘等等取’가 빠진 듯하다고 하지만, 그 세 글자가 정확히 어느 구문을 수식하는지는 메모만으로 정해지지 않는다. 보입한 문장을 확정형으로 제시하지 않는다.</w:t>
      </w:r>
      <w:r>
        <w:br/>
      </w:r>
      <w:r>
        <w:t xml:space="preserve">• 한국어 해설 | 원교감은 言 뒤에 ‘等等取’가 빠진 듯하다고 하지만, 그 세 글자가 정확히 어느 구문을 수식하는지는 메모만으로 정해지지 않는다. 보입한 문장을 확정형으로 제시하지 않는다.</w:t>
      </w:r>
      <w:r>
        <w:br/>
      </w:r>
      <w:r>
        <w:t xml:space="preserve">• 문맥상 해설 | 원교감은 U1164의 사용자 TXT에 부착된다. 본문은 사용자 TXT 독법을 유지한다.</w:t>
      </w:r>
      <w:r>
        <w:br/>
      </w:r>
      <w:r>
        <w:t xml:space="preserve">• 번역 영향 판정 | [판단 유보]</w:t>
      </w:r>
      <w:r>
        <w:br/>
      </w:r>
      <w:r>
        <w:t xml:space="preserve">• 공식 자료 위치 | 구버전/현재 CBETA XML &lt;note type="orig" n="0391008"&gt;; 본문 #nkr_note_orig_0391008</w:t>
      </w:r>
    </w:p>
    <w:p>
      <w:pPr>
        <w:pStyle w:val="SHTKSourceText"/>
      </w:pPr>
      <w:r>
        <w:t xml:space="preserve">若通論法界雖不要與能緣同時別有一分要與能緣同時方為其境故言有與由是五境必與能緣同時故論文中具舉五境法境不要同時不得盡舉法境但置等言以攝言意識中亦有緣同時境者通論意識能緣三世別有一分亦緣現在同前五識故言亦有然非盡爾故亦言等言約同時合緣者說者謂約同時應定被緣今不緣故得非擇滅名之為合非謂並緣二境名合</w:t>
      </w:r>
    </w:p>
    <w:p>
      <w:pPr>
        <w:pStyle w:val="SHTKTranslationText"/>
      </w:pPr>
      <w:r>
        <w:t xml:space="preserve">법계를 통틀어 논하면 반드시 능연과 동시에 있을 필요는 없지만, 그중 일부는 능연과 동시에 있어야 비로소 그 대상이 된다. 그러므로 ‘함께 있는 것도 있다’고 한 것이다. 이와 달리 다섯 외부 대상은 반드시 그것을 소연으로 삼는 능연과 동시에 있어야 하므로, 논문에서는 다섯 대상을 모두 열거하였다. 법경은 반드시 동시에 있을 필요가 없으므로 법경 전체를 열거할 수 없고, 다만 ‘등’이라는 말을 두어 그 일부를 포괄하였다. ‘의식 가운데서도 동시에 있는 대상을 소연으로 삼는 것이 있다’는 것은, 의식을 통틀어 논하면 삼세를 소연으로 삼을 수 있지만 그 일부는 앞의 다섯 식과 마찬가지로 현재를 소연으로 삼기도 하므로 ‘또한 있다’고 한 것이다. 그러나 모두가 그런 것은 아니므로 ‘등’이라는 말도 붙였다. ‘동시에 소연으로 삼아야 하는 것에 근거하여 말한다’는 것은, 동시에 있어야 일정하게 소연이 될 수 있는데 지금은 소연이 되지 못하므로 비택멸을 얻는다는 뜻에서 ‘함께[合]’라고 한 것이다. 두 대상을 동시에 소연으로 삼는다는 뜻에서 ‘함께’라고 한 것은 아니다.</w:t>
      </w:r>
    </w:p>
    <w:p>
      <w:pPr>
        <w:pStyle w:val="SHTKSourceText"/>
      </w:pPr>
      <w:r>
        <w:t xml:space="preserve">又此中義皆是舉所緣境顯於能緣識得非擇滅非謂言境得非擇滅(總標已覺)。</w:t>
      </w:r>
    </w:p>
    <w:p>
      <w:pPr>
        <w:pStyle w:val="SHTKTranslationText"/>
      </w:pPr>
      <w:r>
        <w:t xml:space="preserve">또 여기서 말하는 뜻은 모두 소연경을 열거하여 능연인 식이 비택멸을 얻는다는 것을 드러내는 것이지, 대상 자체가 비택멸을 얻는다는 뜻이 아니다. [총괄적인 표방은 이미 밝혀졌다.]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0392a0901</w:t>
      </w:r>
      <w:r>
        <w:br/>
      </w:r>
      <w:r>
        <w:t xml:space="preserve">• 판본 정보 | 구버전 #wit1=【CB】, #wit2=【卍續】; 현재 #wit.cbeta=【CB】, #wit.orig=【卍續】</w:t>
      </w:r>
      <w:r>
        <w:br/>
      </w:r>
      <w:r>
        <w:t xml:space="preserve">• 저본 독법 | 已 (사용자 TXT에서 已 확인)</w:t>
      </w:r>
      <w:r>
        <w:br/>
      </w:r>
      <w:r>
        <w:t xml:space="preserve">• 저본 적용 구절 | 境得非擇滅總標已覺。</w:t>
      </w:r>
      <w:r>
        <w:br/>
      </w:r>
      <w:r>
        <w:t xml:space="preserve">• 저본 기준 번역 | 이미·…한 뒤·…했기 때문에(해당 위치 문맥에 따름)</w:t>
      </w:r>
      <w:r>
        <w:br/>
      </w:r>
      <w:r>
        <w:t xml:space="preserve">• 이문 독법 / 보입 제안 | 巳</w:t>
      </w:r>
      <w:r>
        <w:br/>
      </w:r>
      <w:r>
        <w:t xml:space="preserve">• 이문 적용 구절 | 境得非擇滅總標巳覺。</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U1171에서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from="#beg0392a0901"&gt;의 lem·rdg</w:t>
      </w:r>
      <w:r>
        <w:br/>
      </w:r>
      <w:r>
        <w:t xml:space="preserve">• 연결된 CBETA 추가 교감주 원문 | 已【CB】，巳【卍續】 (동일 사건, 중복 미집계)</w:t>
      </w:r>
    </w:p>
    <w:p>
      <w:pPr>
        <w:pStyle w:val="SHTKPositionMarker"/>
      </w:pPr>
      <w:bookmarkStart w:id="1104" w:name="loc_0392a10"/>
      <w:r>
        <w:t xml:space="preserve">[0392a10]</w:t>
      </w:r>
      <w:bookmarkEnd w:id="1104"/>
    </w:p>
    <w:p>
      <w:pPr>
        <w:pStyle w:val="SHTKSourceText"/>
      </w:pPr>
      <w:r>
        <w:t xml:space="preserve">[1]自下別釋</w:t>
      </w:r>
    </w:p>
    <w:p>
      <w:pPr>
        <w:pStyle w:val="SHTKTranslationText"/>
      </w:pPr>
      <w:r>
        <w:t xml:space="preserve">[1] 이하에서 각각 나누어 풀이한다.</w:t>
      </w:r>
    </w:p>
    <w:p>
      <w:pPr>
        <w:pStyle w:val="SHTKNoteSummary"/>
      </w:pPr>
      <w:r>
        <w:t xml:space="preserve">교감 요약 | 구획 안내: 유위법의 다른 명칭을 나누어 풀이하는 이하 구획</w:t>
      </w:r>
    </w:p>
    <w:p>
      <w:pPr>
        <w:pStyle w:val="SHTKNoteDetail"/>
      </w:pPr>
      <w:r>
        <w:t xml:space="preserve">분류 | 교감 1</w:t>
      </w:r>
      <w:r>
        <w:br/>
      </w:r>
      <w:r>
        <w:t xml:space="preserve">• 원교감 원문 / 실제 장치 | 有為異名下</w:t>
      </w:r>
      <w:r>
        <w:br/>
      </w:r>
      <w:r>
        <w:t xml:space="preserve">• 교감 번호 / 앵커 | 0392001</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[0392a10] [1]自下別釋</w:t>
      </w:r>
      <w:r>
        <w:br/>
      </w:r>
      <w:r>
        <w:t xml:space="preserve">• 저본 기준 번역 | [1] 이하에서 각각 나누어 풀이한다.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‘有為異名下’는 유위법의 다른 명칭을 나누어 풀이하는 이하 구획을 지시하는 구획 안내이다. 사용자 TXT의 실제 문자를 교체하거나 별도의 판본 이문을 제시하지 않는다.</w:t>
      </w:r>
      <w:r>
        <w:br/>
      </w:r>
      <w:r>
        <w:t xml:space="preserve">• 문맥상 해설 | U1172에서 이어지는 논제의 장절 경계를 확인한다.</w:t>
      </w:r>
      <w:r>
        <w:br/>
      </w:r>
      <w:r>
        <w:t xml:space="preserve">• 번역 영향 판정 | [번역 차이 없음]</w:t>
      </w:r>
      <w:r>
        <w:br/>
      </w:r>
      <w:r>
        <w:t xml:space="preserve">• 공식 자료 위치 | 구버전/현재 CBETA XML &lt;note type="orig" n="0392001"&gt;; 본문 #nkr_note_orig_0392001</w:t>
      </w:r>
    </w:p>
    <w:p>
      <w:pPr>
        <w:pStyle w:val="SHTKSourceText"/>
      </w:pPr>
      <w:r>
        <w:t xml:space="preserve">然於此中皆是從略至廣從總至別可以思知言至色等五蘊者正理云為簡無漏戒等五蘊是故復言色等五蘊又言老病死等灾橫差別隱積損伏故名為蘊此說有為有多過患隱伏其中遇緣便起如賊隱山言眾緣造作者謂無少法一緣所生咸是眾緣共所作故即是眾緣共所生義言造作類故者類言亦顯不生諸法言未飲名乳者即說乳房亦說名乳又言或據曾當有造作義如琴瑟等名為有聲釋世路中前解世是能行法是所行故依主釋後是持業新云前釋三世即路名為世路是持業釋又云諸有為法行世路故名為世路即是有世路故名為世路是有財釋後釋無常所吞食故真諦云行行不息能盡萬里之路無常是世有為是路與世作路故名為世路</w:t>
      </w:r>
    </w:p>
    <w:p>
      <w:pPr>
        <w:pStyle w:val="SHTKTranslationText"/>
      </w:pPr>
      <w:r>
        <w:t xml:space="preserve">그런데 여기서는 모두 간략한 데에서 상세한 데로, 전체적인 데에서 개별적인 데로 나아간다는 것을 생각하면 알 수 있다. ‘색 등 오온에 이르기까지’라는 말에 대하여 《순정리론》에서는 “무루계 등의 오온을 가려 내기 위해 다시 ‘색 등 오온’이라고 말하였다”고 한다. 또 “늙음·질병·죽음 등의 재난과 횡액이라는 여러 차별된 허물이 그 속에 숨겨져 쌓이고 손상을 입히며 잠복해 있으므로 ‘온(蘊)’이라 한다”고 한다. 이는 유위법에 많은 허물이 그 안에 숨어 있어 연을 만나면 곧 일어나는 것이, 도적이 산속에 숨은 것과 같다고 설명한 것이다. ‘여러 연이 함께 조작한다’는 말은 조금이라도 단 하나의 연에서 생겨나는 법은 없고, 모두 여러 연이 함께 지은 것이므로, 곧 여러 연이 함께 생겨나게 한다는 뜻이다. ‘조작된 부류이기 때문이다’에서 ‘부류’라는 말은 아직 생겨나지 않은 여러 법도 드러낸다. ‘아직 마시지 않았어도 젖이라고 부른다’는 것은 젖이 나오는 유방을 두고서도 젖이라고 이름한다는 뜻이다. 또 “과거에 조작되었거나 장래에 조작될 수 있다는 뜻에 근거하기도 한다. 거문고와 비파 등을 소리가 있는 것이라 부르는 것과 같다”고 한다. ‘세로(世路)’를 풀이하는 데서 앞의 해석은 세(世)가 움직이게 하는 주체이고 법은 움직이는 대상이므로 의주석이며, 뒤의 해석은 지업석이다. 신역에서는 “앞의 해석에서는 삼세가 곧 길이므로 세로라고 이름한다. 이는 지업석이다”라고 한다. 또 “여러 유위법이 세간의 길을 지나가므로 세로라고 이름한다. 곧 세간의 길을 소유하므로 세로라고 하는 것이니, 유재석이다”라고 한다. 뒤의 해석은 무상에 삼켜지기 때문이라는 것이다. 진제는 “쉬지 않고 나아가면 만 리의 길도 다 지나갈 수 있다”고 말한다. 무상이 ‘세(世)’이고 유위가 ‘로(路)’이니, 세를 위해 길이 되므로 ‘세로’라고 한다.</w:t>
      </w:r>
    </w:p>
    <w:p>
      <w:pPr>
        <w:pStyle w:val="SHTKSourceText"/>
      </w:pPr>
      <w:r>
        <w:t xml:space="preserve">即世之路是[2]依主釋</w:t>
      </w:r>
    </w:p>
    <w:p>
      <w:pPr>
        <w:pStyle w:val="SHTKTranslationText"/>
      </w:pPr>
      <w:r>
        <w:t xml:space="preserve">곧 ‘세의 길’이라는 뜻이므로 의주석이다.</w:t>
      </w:r>
    </w:p>
    <w:p>
      <w:pPr>
        <w:pStyle w:val="SHTKNoteSummary"/>
      </w:pPr>
      <w:r>
        <w:t xml:space="preserve">교감 요약 | 원교감 0392002: 依一作屬</w:t>
      </w:r>
    </w:p>
    <w:p>
      <w:pPr>
        <w:pStyle w:val="SHTKNoteDetail"/>
      </w:pPr>
      <w:r>
        <w:t xml:space="preserve">분류 | 교감 1</w:t>
      </w:r>
      <w:r>
        <w:br/>
      </w:r>
      <w:r>
        <w:t xml:space="preserve">• 원교감 원문 / 실제 장치 | 依一作屬</w:t>
      </w:r>
      <w:r>
        <w:br/>
      </w:r>
      <w:r>
        <w:t xml:space="preserve">• 교감 번호 / 앵커 | 0392002</w:t>
      </w:r>
      <w:r>
        <w:br/>
      </w:r>
      <w:r>
        <w:t xml:space="preserve">• 판본 정보 | CBETA에 보존된 《卍續藏》 원교감의 제안 또는 다른 독법; 특정 대교본이 기록되지 않으면 판본 지정하지 않음</w:t>
      </w:r>
      <w:r>
        <w:br/>
      </w:r>
      <w:r>
        <w:t xml:space="preserve">• 저본 독법 | 依主釋</w:t>
      </w:r>
      <w:r>
        <w:br/>
      </w:r>
      <w:r>
        <w:t xml:space="preserve">• 저본 적용 구절 | 依主釋</w:t>
      </w:r>
      <w:r>
        <w:br/>
      </w:r>
      <w:r>
        <w:t xml:space="preserve">• 저본 기준 번역 | 의주석이라고 한다</w:t>
      </w:r>
      <w:r>
        <w:br/>
      </w:r>
      <w:r>
        <w:t xml:space="preserve">• 이문 독법 / 보입 제안 | 屬主釋</w:t>
      </w:r>
      <w:r>
        <w:br/>
      </w:r>
      <w:r>
        <w:t xml:space="preserve">• 이문 적용 구절 | 屬主釋</w:t>
      </w:r>
      <w:r>
        <w:br/>
      </w:r>
      <w:r>
        <w:t xml:space="preserve">• 이문 기준 번역 | 주어에 속한다는 해석이라고 한다 [명칭 불확실]</w:t>
      </w:r>
      <w:r>
        <w:br/>
      </w:r>
      <w:r>
        <w:t xml:space="preserve">• 의미 차이 | 依를 屬으로 읽는다는 기록이다. 문맥상 ‘世之路’는 소유 관계를 나타내는 의주석이므로 번역 본문에서는 전통적인 문법 명칭을 유지하며, 다른 독법의 용어상 성립은 유보한다.</w:t>
      </w:r>
      <w:r>
        <w:br/>
      </w:r>
      <w:r>
        <w:t xml:space="preserve">• 한국어 해설 | 依를 屬으로 읽는다는 기록이다. 문맥상 ‘世之路’는 소유 관계를 나타내는 의주석이므로 번역 본문에서는 전통적인 문법 명칭을 유지하며, 다른 독법의 용어상 성립은 유보한다.</w:t>
      </w:r>
      <w:r>
        <w:br/>
      </w:r>
      <w:r>
        <w:t xml:space="preserve">• 문맥상 해설 | 원교감은 U1186의 사용자 TXT에 부착된다. 본문은 사용자 TXT 독법을 유지한다.</w:t>
      </w:r>
      <w:r>
        <w:br/>
      </w:r>
      <w:r>
        <w:t xml:space="preserve">• 번역 영향 판정 | [판단 유보]</w:t>
      </w:r>
      <w:r>
        <w:br/>
      </w:r>
      <w:r>
        <w:t xml:space="preserve">• 공식 자료 위치 | 구버전/현재 CBETA XML &lt;note type="orig" n="0392002"&gt;; 본문 #nkr_note_orig_0392002</w:t>
      </w:r>
    </w:p>
    <w:p>
      <w:pPr>
        <w:pStyle w:val="SHTKSourceText"/>
      </w:pPr>
      <w:r>
        <w:t xml:space="preserve">言無為雖義不墮三世者謂無為體義與有為同故言雖義然無為之名自墮三世體不遷流與前即異故非名俱此中約能詮之名所詮之義俱行三世以釋言依以與名言為所依故言離是涅槃者正理論云諸趣輪回沉溺生死涅槃永捨故名為離是息諸趣恒流轉義一切有為皆同船筏是故聖道亦應捨離諸有為法至涅槃時皆可捨故事是因義者正理云事謂所依或是所住即是因義果依於因從因生故如子依母或果住因能覆因故如人住床是因為果所映蔽故依經部師事是體義有為有體無為無體故知有事唯攝有為</w:t>
      </w:r>
    </w:p>
    <w:p>
      <w:pPr>
        <w:pStyle w:val="SHTKTranslationText"/>
      </w:pPr>
      <w:r>
        <w:t xml:space="preserve">‘무위는 비록 뜻으로는 삼세에 떨어지지 않는다’는 것은 무위의 실체와 뜻도 유위와 마찬가지로 법이라는 의미에서는 논의할 수 있으므로 ‘비록 뜻으로는’이라고 했다는 것이다. [구문 불확실] ‘無為體義與有為同’과 뒤 문장의 논리 연결은 추가 구두 검토가 필요하다. 그러나 무위라는 이름 자체는 삼세에 속하지만, 그 실체는 흘러가며 변하지 않으므로 앞의 경우와 다르다. 따라서 이름과 뜻이 함께 해당하는 것은 아니다. 여기서는 뜻을 표현하는 이름과 이름으로 표현되는 의미가 모두 삼세를 거친다는 관점에서 ‘언어의 의지처’를 풀이한다. 명칭과 언어가 그 법에 의지하기 때문이다. ‘이계(離)는 열반이다’라는 말에 대하여 《순정리론》에서는 “여러 갈래에서 윤회하며 생사에 빠지는 것을 열반이 영원히 버리므로 ‘이계’라고 한다”고 말한다. 이는 여러 갈래로 끊임없이 유전하는 것이 그친다는 뜻이다. 모든 유위법은 배와 뗏목과 같으므로 성도 역시 마땅히 버려야 한다. 열반에 이르렀을 때에는 모든 유위법을 버릴 수 있기 때문이다. ‘사(事)는 인(因)의 뜻이다’에 대하여 《순정리론》에서는 “사란 의지하는 곳이거나 머무르는 곳을 말하므로 곧 원인의 뜻이다”라고 한다. 결과는 원인에 의지하고 원인에서 생겨나니, 자식이 어머니에 의지하는 것과 같다. 혹은 결과가 원인 위에 머물러 그 원인을 가리는 것이니, 사람이 침상 위에 머무는 것과 같다. 이는 원인이 결과에 의해 덮이고 가려지기 때문이다. 경부의 논사에 의하면 ‘사’는 실체라는 뜻이다. 유위에는 실체가 있고 무위에는 실체가 없으므로, 실체가 있다는 표현은 오직 유위만 포괄한다는 것을 알 수 있다.</w:t>
      </w:r>
    </w:p>
    <w:p>
      <w:pPr>
        <w:pStyle w:val="SHTKSourceText"/>
      </w:pPr>
      <w:r>
        <w:t xml:space="preserve">論主意[3]明經部故論云毗婆沙師傳說如是。</w:t>
      </w:r>
    </w:p>
    <w:p>
      <w:pPr>
        <w:pStyle w:val="SHTKTranslationText"/>
      </w:pPr>
      <w:r>
        <w:t xml:space="preserve">논주의 의도는 경부의 설을 밝히는 데 있으므로 논에서는 “비바사사들이 전하여 이와 같이 말한다”고 하였다.</w:t>
      </w:r>
    </w:p>
    <w:p>
      <w:pPr>
        <w:pStyle w:val="SHTKNoteSummary"/>
      </w:pPr>
      <w:r>
        <w:t xml:space="preserve">교감 요약 | 원교감 0392003: 明疑朋</w:t>
      </w:r>
    </w:p>
    <w:p>
      <w:pPr>
        <w:pStyle w:val="SHTKNoteDetail"/>
      </w:pPr>
      <w:r>
        <w:t xml:space="preserve">분류 | 교감 1</w:t>
      </w:r>
      <w:r>
        <w:br/>
      </w:r>
      <w:r>
        <w:t xml:space="preserve">• 원교감 원문 / 실제 장치 | 明疑朋</w:t>
      </w:r>
      <w:r>
        <w:br/>
      </w:r>
      <w:r>
        <w:t xml:space="preserve">• 교감 번호 / 앵커 | 0392003</w:t>
      </w:r>
      <w:r>
        <w:br/>
      </w:r>
      <w:r>
        <w:t xml:space="preserve">• 판본 정보 | CBETA에 보존된 《卍續藏》 원교감의 제안 또는 다른 독법; 특정 대교본이 기록되지 않으면 판본 지정하지 않음</w:t>
      </w:r>
      <w:r>
        <w:br/>
      </w:r>
      <w:r>
        <w:t xml:space="preserve">• 저본 독법 | 論主意明經部</w:t>
      </w:r>
      <w:r>
        <w:br/>
      </w:r>
      <w:r>
        <w:t xml:space="preserve">• 저본 적용 구절 | 論主意明經部</w:t>
      </w:r>
      <w:r>
        <w:br/>
      </w:r>
      <w:r>
        <w:t xml:space="preserve">• 저본 기준 번역 | 논주의 의도는 경부를 밝히려는 것이다</w:t>
      </w:r>
      <w:r>
        <w:br/>
      </w:r>
      <w:r>
        <w:t xml:space="preserve">• 이문 독법 / 보입 제안 | 論主意朋經部</w:t>
      </w:r>
      <w:r>
        <w:br/>
      </w:r>
      <w:r>
        <w:t xml:space="preserve">• 이문 적용 구절 | 論主意朋經部</w:t>
      </w:r>
      <w:r>
        <w:br/>
      </w:r>
      <w:r>
        <w:t xml:space="preserve">• 이문 기준 번역 | 논주의 의도는 경부의 편에 서는 것이다</w:t>
      </w:r>
      <w:r>
        <w:br/>
      </w:r>
      <w:r>
        <w:t xml:space="preserve">• 의미 차이 | 明과 朋은 각각 견해를 밝힌다는 뜻과 어느 편에 가깝다는 뜻으로 읽힌다. 저자가 경부를 소개한다는 서술과 경부를 지지한다는 판단을 구분해야 하므로 임의로 선택하지 않는다.</w:t>
      </w:r>
      <w:r>
        <w:br/>
      </w:r>
      <w:r>
        <w:t xml:space="preserve">• 한국어 해설 | 明과 朋은 각각 견해를 밝힌다는 뜻과 어느 편에 가깝다는 뜻으로 읽힌다. 저자가 경부를 소개한다는 서술과 경부를 지지한다는 판단을 구분해야 하므로 임의로 선택하지 않는다.</w:t>
      </w:r>
      <w:r>
        <w:br/>
      </w:r>
      <w:r>
        <w:t xml:space="preserve">• 문맥상 해설 | 원교감은 U1198의 사용자 TXT에 부착된다. 본문은 사용자 TXT 독법을 유지한다.</w:t>
      </w:r>
      <w:r>
        <w:br/>
      </w:r>
      <w:r>
        <w:t xml:space="preserve">• 번역 영향 판정 | [의미 차이 있음]</w:t>
      </w:r>
      <w:r>
        <w:br/>
      </w:r>
      <w:r>
        <w:t xml:space="preserve">• 공식 자료 위치 | 구버전/현재 CBETA XML &lt;note type="orig" n="0392003"&gt;; 본문 #nkr_note_orig_0392003</w:t>
      </w:r>
    </w:p>
    <w:p>
      <w:pPr>
        <w:pStyle w:val="SHTKPositionMarker"/>
      </w:pPr>
      <w:bookmarkStart w:id="1105" w:name="loc_0392b11"/>
      <w:r>
        <w:t xml:space="preserve">[0392b11]</w:t>
      </w:r>
      <w:bookmarkEnd w:id="1105"/>
    </w:p>
    <w:p>
      <w:pPr>
        <w:pStyle w:val="SHTKSourceText"/>
      </w:pPr>
      <w:r>
        <w:t xml:space="preserve">[4]言蘊屬取者雜心云蘊為惑所使如因貪嗔有殺等事</w:t>
      </w:r>
    </w:p>
    <w:p>
      <w:pPr>
        <w:pStyle w:val="SHTKTranslationText"/>
      </w:pPr>
      <w:r>
        <w:t xml:space="preserve">‘온은 취(取)에 속한다’는 말에 대하여 《잡심론》에서는 “온은 번뇌의 지배를 받으니, 탐욕과 성냄으로 인해 살생 등의 일이 생기는 것과 같다”고 한다.</w:t>
      </w:r>
    </w:p>
    <w:p>
      <w:pPr>
        <w:pStyle w:val="SHTKNoteSummary"/>
      </w:pPr>
      <w:r>
        <w:t xml:space="preserve">교감 요약 | 구획 안내: 유루법의 다른 명칭에 관한 이하 구획</w:t>
      </w:r>
    </w:p>
    <w:p>
      <w:pPr>
        <w:pStyle w:val="SHTKNoteDetail"/>
      </w:pPr>
      <w:r>
        <w:t xml:space="preserve">분류 | 교감 1</w:t>
      </w:r>
      <w:r>
        <w:br/>
      </w:r>
      <w:r>
        <w:t xml:space="preserve">• 원교감 원문 / 실제 장치 | 明有漏異名下</w:t>
      </w:r>
      <w:r>
        <w:br/>
      </w:r>
      <w:r>
        <w:t xml:space="preserve">• 교감 번호 / 앵커 | 0392004</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[0392b11] [4]言蘊屬取者雜心云蘊為惑所使如因貪嗔有殺等事</w:t>
      </w:r>
      <w:r>
        <w:br/>
      </w:r>
      <w:r>
        <w:t xml:space="preserve">• 저본 기준 번역 | ‘온은 취(取)에 속한다’는 말에 대하여 《잡심론》에서는 “온은 번뇌의 지배를 받으니, 탐욕과 성냄으로 인해 살생 등의 일이 생기는 것과 같다”고 한다.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‘明有漏異名下’는 유루법의 다른 명칭에 관한 이하 구획을 지시하는 구획 안내이다. 사용자 TXT의 실제 문자를 교체하거나 별도의 판본 이문을 제시하지 않는다.</w:t>
      </w:r>
      <w:r>
        <w:br/>
      </w:r>
      <w:r>
        <w:t xml:space="preserve">• 문맥상 해설 | U1199에서 이어지는 논제의 장절 경계를 확인한다.</w:t>
      </w:r>
      <w:r>
        <w:br/>
      </w:r>
      <w:r>
        <w:t xml:space="preserve">• 번역 영향 판정 | [번역 차이 없음]</w:t>
      </w:r>
      <w:r>
        <w:br/>
      </w:r>
      <w:r>
        <w:t xml:space="preserve">• 공식 자료 위치 | 구버전/현재 CBETA XML &lt;note type="orig" n="0392004"&gt;; 본문 #nkr_note_orig_0392004</w:t>
      </w:r>
    </w:p>
    <w:p>
      <w:pPr>
        <w:pStyle w:val="SHTKSourceText"/>
      </w:pPr>
      <w:r>
        <w:t xml:space="preserve">言煩惱名諍者汎論其諍總有三種一煩惱諍二言諍謂因言論以生諍故三蘊諍蘊死二魔諍生死故今此有諍是煩惱諍言損害自他者如經言一念之惡能開五不善門一損壞善品二從惡生惡三聖人所呵四退失道果五死墮地獄言違聖心故總名為苦者謂有漏苦果流轉無常理皆是苦凡夫不覺聖者乃知是故但言違於聖心如下頌言如以一睫毛置掌人不覺若置眼精上為損及不安愚夫如手掌不覺行苦睫智者如眼精緣極生厭怖又正理云五取蘊者是諸逼迫所依處故自性麤重不安穩故名之為苦言非是苦受之苦者苦且有三一苦苦唯欲界二壞苦通色界三行苦通三界今三界有漏總名苦者約行苦說故非苦受言四相壞者謂有為法為生住滅等之所遷變故</w:t>
      </w:r>
    </w:p>
    <w:p>
      <w:pPr>
        <w:pStyle w:val="SHTKTranslationText"/>
      </w:pPr>
      <w:r>
        <w:t xml:space="preserve">‘번뇌를 쟁(諍)이라고 이름한다’는 말에서, 쟁을 넓게 논하면 모두 세 종류가 있다. 첫째는 번뇌쟁이다. 둘째는 언쟁이다. 말과 논의로 말미암아 다툼이 생겨나기 때문이다. 셋째는 온쟁이다. 온이 죽는다는 뜻이다. [구문 불확실] 저본의 ‘蘊諍蘊死’에서 ‘온이 죽는다’와 ‘온의 다툼’ 사이의 연결은 교감 검토 대상이다. 둘째는 마쟁(魔諍)이니, 생사라는 다툼이다. [구문 불확실] 바로 앞의 ‘셋째 온쟁’과 함께 ‘二魔諍生死故’의 분류 번호와 귀속 관계를 추가 검토해야 한다. 지금 여기서 말하는 ‘쟁이 있다’는 것은 번뇌쟁이다. ‘자신과 남을 손상시킨다’는 말은 경에서 “한 생각의 악이 다섯 가지 불선의 문을 열 수 있다. 첫째는 선한 품성을 손상시키는 것이고, 둘째는 악에서 다시 악을 생겨나게 하는 것이며, 셋째는 성인이 꾸짖는 것이고, 넷째는 도의 과위를 잃고 물러나는 것이며, 다섯째는 죽은 뒤 지옥에 떨어지는 것이다”라고 한 것과 같다. ‘성인의 마음에 어긋나므로 총괄하여 고(苦)라 한다’는 것은 유루의 괴로운 결과가 유전하고 무상하다는 이치에서 모두 괴로움이기 때문이다. 범부는 그것을 알아차리지 못하고 성인만이 알기 때문에 다만 ‘성인의 마음에 어긋난다’고 말한 것이다. 아래의 게송에서 말한 것과 같다. “속눈썹 한 올을 손바닥 위에 놓으면 사람은 알아차리지 못하지만, 눈동자 위에 올려놓으면 손상을 입고 불안해진다.” 어리석은 범부는 손바닥과 같아서 행고라는 속눈썹을 알아차리지 못하지만, 지혜로운 사람은 눈동자와 같아서 대상에 닿으면 몹시 싫어하고 두려워한다. 또 《순정리론》에서는 “오취온은 여러 핍박이 의지하는 곳이며, 그 자성이 거칠고 무거워 안온하지 않으므로 ‘고’라고 이름한다”고 말한다. ‘고수(苦受)라는 고를 말하는 것이 아니다’라는 표현에서, 고에는 우선 세 가지가 있다. 첫째 고고는 오직 욕계에만 있다. 둘째 괴고는 색계에도 통한다. 셋째 행고는 삼계에 두루 통한다. 지금 삼계의 유루를 총괄하여 고라고 하는 것은 행고에 근거한 설명이므로 고수를 가리키지 않는다. ‘네 가지 상에 의해 파괴된다’는 것은 유위법이 생·주·멸 등의 상으로 말미암아 변천하기 때문이다.</w:t>
      </w:r>
    </w:p>
    <w:p>
      <w:pPr>
        <w:pStyle w:val="SHTKSourceText"/>
      </w:pPr>
      <w:r>
        <w:t xml:space="preserve">二對治壞故者謂有漏法為能治道所對治故正理云如世尊說性可毀壞故名世間若爾道諦應是世間不爾有漏具二故名世間道諦闕一故非世間以無漏無過可對治故又四相壞簡異無為對治壞簡異聖道言亦名見處者論云見住其中隨增眠故言三有者即三界之異名言三有因者謂有漏蘊與三有為因也言三有依者謂有漏蘊與三有為所依也言等取有染者此准正理向外等取有染</w:t>
      </w:r>
    </w:p>
    <w:p>
      <w:pPr>
        <w:pStyle w:val="SHTKTranslationText"/>
      </w:pPr>
      <w:r>
        <w:t xml:space="preserve">‘둘째로 대치에 의해 파괴되기 때문’이라는 것은 유루법이 그것을 다스리는 도의 대치 대상이기 때문이다. 《순정리론》에서는 “세존께서 말씀하시기를, 그 성질이 파괴될 수 있기 때문에 ‘세간’이라고 한다”고 하였다. 그렇다면 도제도 세간이어야 하지 않는가? 그렇지 않다. 유루법은 두 조건을 모두 갖추었으므로 세간이라 한다. 도제에는 그중 하나가 없으므로 세간이 아니다. 무루법에는 허물이 없어서 대치할 것이 없기 때문이다. 또 네 가지 상에 의한 파괴라는 조건은 무위법과 다른 것을 구별하기 위한 것이고, 대치에 의한 파괴라는 조건은 성도와 다른 것을 구별하기 위한 것이다. ‘또 견처(見處)라고도 한다’는 말에 대해 논에서는 “견해가 그 가운데 머물며 수증하여 잠복하기 때문이다”라고 하였다. ‘삼유(三有)’란 삼계의 다른 명칭이다. ‘삼유의 원인’이라는 것은 유루온이 삼유의 원인이 된다는 뜻이다. ‘삼유의 의지처’라는 것은 유루온이 삼유가 의지하는 곳이 된다는 뜻이다. ‘등(等)이라는 말은 유염(有染)까지 포함한다’는 것은 《순정리론》에 준하면 바깥으로 ‘유염’이라는 항목을 추가하여 포괄하는 것이다.</w:t>
      </w:r>
    </w:p>
    <w:p>
      <w:pPr>
        <w:pStyle w:val="SHTKSourceText"/>
      </w:pPr>
      <w:r>
        <w:t xml:space="preserve">若此論向內等即但等上諸類</w:t>
      </w:r>
    </w:p>
    <w:p>
      <w:pPr>
        <w:pStyle w:val="SHTKTranslationText"/>
      </w:pPr>
      <w:r>
        <w:t xml:space="preserve">이 논에서처럼 안쪽으로 포괄한다면 그저 앞에서 거론한 여러 부류만 포괄한다.</w:t>
      </w:r>
    </w:p>
    <w:p>
      <w:pPr>
        <w:pStyle w:val="SHTKNoteSummary"/>
      </w:pPr>
      <w:r>
        <w:t xml:space="preserve">교감 요약 | CBETA 채택 「但」 / 《卍續藏》 「伹」</w:t>
      </w:r>
    </w:p>
    <w:p>
      <w:pPr>
        <w:pStyle w:val="SHTKNoteDetail"/>
      </w:pPr>
      <w:r>
        <w:t xml:space="preserve">분류 | 교감 1</w:t>
      </w:r>
      <w:r>
        <w:br/>
      </w:r>
      <w:r>
        <w:t xml:space="preserve">• 원교감 원문 / 실제 장치 | &lt;lem wit="#wit1"&gt;但&lt;/lem&gt; / &lt;rdg wit="#wit2"&gt;伹&lt;/rdg&gt; (구버전); 현재본도 동일 글자 대조</w:t>
      </w:r>
      <w:r>
        <w:br/>
      </w:r>
      <w:r>
        <w:t xml:space="preserve">• 교감 번호 / 앵커 | 0392c0901</w:t>
      </w:r>
      <w:r>
        <w:br/>
      </w:r>
      <w:r>
        <w:t xml:space="preserve">• 판본 정보 | 구버전 #wit1=【CB】, #wit2=【卍續】; 현재 #wit.cbeta=【CB】, #wit.orig=【卍續】</w:t>
      </w:r>
      <w:r>
        <w:br/>
      </w:r>
      <w:r>
        <w:t xml:space="preserve">• 저본 독법 | 但 (사용자 TXT에서 但 확인)</w:t>
      </w:r>
      <w:r>
        <w:br/>
      </w:r>
      <w:r>
        <w:t xml:space="preserve">• 저본 적용 구절 | 染若此論向內等即但等上諸類如是等類者</w:t>
      </w:r>
      <w:r>
        <w:br/>
      </w:r>
      <w:r>
        <w:t xml:space="preserve">• 저본 기준 번역 | 다만·오직</w:t>
      </w:r>
      <w:r>
        <w:br/>
      </w:r>
      <w:r>
        <w:t xml:space="preserve">• 이문 독법 / 보입 제안 | 伹</w:t>
      </w:r>
      <w:r>
        <w:br/>
      </w:r>
      <w:r>
        <w:t xml:space="preserve">• 이문 적용 구절 | 染若此論向內等即伹等上諸類如是等類者</w:t>
      </w:r>
      <w:r>
        <w:br/>
      </w:r>
      <w:r>
        <w:t xml:space="preserve">• 이문 기준 번역 | 다만·오직 (동일한 문맥 해석)</w:t>
      </w:r>
      <w:r>
        <w:br/>
      </w:r>
      <w:r>
        <w:t xml:space="preserve">• 의미 차이 | CBETA는 부사 但을 채택하고 《卍續藏》의 글자는 伹로 기록한다. ‘伹’를 문맥과 무관하게 새로운 뜻으로 만들어 번역하지 않고, 해당 접속·제한 기능은 사용자 TXT의 但에 따라 유지한다. 자형상의 대조 독법은 별도로 보존한다.</w:t>
      </w:r>
      <w:r>
        <w:br/>
      </w:r>
      <w:r>
        <w:t xml:space="preserve">• 한국어 해설 | CBETA는 부사 但을 채택하고 《卍續藏》의 글자는 伹로 기록한다. ‘伹’를 문맥과 무관하게 새로운 뜻으로 만들어 번역하지 않고, 해당 접속·제한 기능은 사용자 TXT의 但에 따라 유지한다. 자형상의 대조 독법은 별도로 보존한다.</w:t>
      </w:r>
      <w:r>
        <w:br/>
      </w:r>
      <w:r>
        <w:t xml:space="preserve">• 문맥상 해설 | U1228에서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from="#beg0392c0901"&gt;의 lem·rdg</w:t>
      </w:r>
      <w:r>
        <w:br/>
      </w:r>
      <w:r>
        <w:t xml:space="preserve">• 연결된 CBETA 추가 교감주 원문 | 但【CB】，伹【卍續】 (동일 사건, 중복 미집계)</w:t>
      </w:r>
    </w:p>
    <w:p>
      <w:pPr>
        <w:pStyle w:val="SHTKSourceText"/>
      </w:pPr>
      <w:r>
        <w:t xml:space="preserve">如是等類者總結也。</w:t>
      </w:r>
    </w:p>
    <w:p>
      <w:pPr>
        <w:pStyle w:val="SHTKTranslationText"/>
      </w:pPr>
      <w:r>
        <w:t xml:space="preserve">‘이와 같은 부류들’이라는 표현은 전체를 맺는 말이다.</w:t>
      </w:r>
    </w:p>
    <w:p>
      <w:pPr>
        <w:pStyle w:val="SHTKPositionMarker"/>
      </w:pPr>
      <w:bookmarkStart w:id="1106" w:name="loc_0392c11"/>
      <w:r>
        <w:t xml:space="preserve">[0392c11]</w:t>
      </w:r>
      <w:bookmarkEnd w:id="1106"/>
    </w:p>
    <w:p>
      <w:pPr>
        <w:pStyle w:val="SHTKSourceText"/>
      </w:pPr>
      <w:r>
        <w:t xml:space="preserve">[5]此十一種名為色蘊者如經部不立無表覺天不立所造色大乘於法處中更立多色此宗唯依十一色量立色蘊名。</w:t>
      </w:r>
    </w:p>
    <w:p>
      <w:pPr>
        <w:pStyle w:val="SHTKTranslationText"/>
      </w:pPr>
      <w:r>
        <w:t xml:space="preserve">‘이 열한 가지를 색온이라고 이름한다’는 데 대하여, 경부는 무표색을 세우지 않고 각천(覺天)은 소조색을 세우지 않으며 대승은 법처 가운데 많은 색을 더 세운다. 그러나 이 종파에서는 오직 열한 가지 색의 수량에 따라 색온이라는 명칭을 세운다.</w:t>
      </w:r>
    </w:p>
    <w:p>
      <w:pPr>
        <w:pStyle w:val="SHTKNoteSummary"/>
      </w:pPr>
      <w:r>
        <w:t xml:space="preserve">교감 요약 | 구획 안내: 항목을 펼쳐 분류하는 이하 구획</w:t>
      </w:r>
    </w:p>
    <w:p>
      <w:pPr>
        <w:pStyle w:val="SHTKNoteDetail"/>
      </w:pPr>
      <w:r>
        <w:t xml:space="preserve">분류 | 교감 1</w:t>
      </w:r>
      <w:r>
        <w:br/>
      </w:r>
      <w:r>
        <w:t xml:space="preserve">• 원교감 원문 / 실제 장치 | 開章下</w:t>
      </w:r>
      <w:r>
        <w:br/>
      </w:r>
      <w:r>
        <w:t xml:space="preserve">• 교감 번호 / 앵커 | 0392005</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[0392c11] [5]此十一種名為色蘊者如經部不立無表覺天不立所造色大乘於法處中更立多色此宗唯依十一色量立色蘊名。</w:t>
      </w:r>
      <w:r>
        <w:br/>
      </w:r>
      <w:r>
        <w:t xml:space="preserve">• 저본 기준 번역 | ‘이 열한 가지를 색온이라고 이름한다’는 데 대하여, 경부는 무표색을 세우지 않고 각천(覺天)은 소조색을 세우지 않으며 대승은 법처 가운데 많은 색을 더 세운다. 그러나 이 종파에서는 오직 열한 가지 색의 수량에 따라 색온이라는 명칭을 세운다.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‘開章下’는 항목을 펼쳐 분류하는 이하 구획을 지시하는 구획 안내이다. 사용자 TXT의 실제 문자를 교체하거나 별도의 판본 이문을 제시하지 않는다.</w:t>
      </w:r>
      <w:r>
        <w:br/>
      </w:r>
      <w:r>
        <w:t xml:space="preserve">• 문맥상 해설 | U1230에서 이어지는 논제의 장절 경계를 확인한다.</w:t>
      </w:r>
      <w:r>
        <w:br/>
      </w:r>
      <w:r>
        <w:t xml:space="preserve">• 번역 영향 판정 | [번역 차이 없음]</w:t>
      </w:r>
      <w:r>
        <w:br/>
      </w:r>
      <w:r>
        <w:t xml:space="preserve">• 공식 자료 위치 | 구버전/현재 CBETA XML &lt;note type="orig" n="0392005"&gt;; 본문 #nkr_note_orig_0392005</w:t>
      </w:r>
    </w:p>
    <w:p>
      <w:pPr>
        <w:pStyle w:val="SHTKPositionMarker"/>
      </w:pPr>
      <w:bookmarkStart w:id="1107" w:name="loc_0392c14"/>
      <w:r>
        <w:t xml:space="preserve">[0392c14]</w:t>
      </w:r>
      <w:bookmarkEnd w:id="1107"/>
    </w:p>
    <w:p>
      <w:pPr>
        <w:pStyle w:val="SHTKSourceText"/>
      </w:pPr>
      <w:r>
        <w:t xml:space="preserve">[6]頌言彼識依淨色者舊解云若但言彼識依色不言淨者扶根四境亦能為依復通名色應名眼等</w:t>
      </w:r>
    </w:p>
    <w:p>
      <w:pPr>
        <w:pStyle w:val="SHTKTranslationText"/>
      </w:pPr>
      <w:r>
        <w:t xml:space="preserve">게송에서 ‘그 식이 의지하는 청정한 색’이라고 한 것에 대해 구역에서는 이렇게 풀이한다. “만약 ‘그 식이 의지하는 색’이라고만 하고 ‘청정한’이라고 하지 않으면, 근을 돕는 물질과 네 대상도 의지처가 될 수 있다. 모두 색이라는 이름에 포함되므로 눈 등이라고 불러야 할 것이다.”</w:t>
      </w:r>
    </w:p>
    <w:p>
      <w:pPr>
        <w:pStyle w:val="SHTKNoteSummary"/>
      </w:pPr>
      <w:r>
        <w:t xml:space="preserve">교감 요약 | 구획 안내: 오근을 풀이하는 이하 구획</w:t>
      </w:r>
    </w:p>
    <w:p>
      <w:pPr>
        <w:pStyle w:val="SHTKNoteDetail"/>
      </w:pPr>
      <w:r>
        <w:t xml:space="preserve">분류 | 교감 1</w:t>
      </w:r>
      <w:r>
        <w:br/>
      </w:r>
      <w:r>
        <w:t xml:space="preserve">• 원교감 원문 / 실제 장치 | 釋五根下</w:t>
      </w:r>
      <w:r>
        <w:br/>
      </w:r>
      <w:r>
        <w:t xml:space="preserve">• 교감 번호 / 앵커 | 0392006</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[0392c14] [6]頌言彼識依淨色者舊解云若但言彼識依色不言淨者扶根四境亦能為依復通名色應名眼等</w:t>
      </w:r>
      <w:r>
        <w:br/>
      </w:r>
      <w:r>
        <w:t xml:space="preserve">• 저본 기준 번역 | 게송에서 ‘그 식이 의지하는 청정한 색’이라고 한 것에 대해 구역에서는 이렇게 풀이한다. “만약 ‘그 식이 의지하는 색’이라고만 하고 ‘청정한’이라고 하지 않으면, 근을 돕는 물질과 네 대상도 의지처가 될 수 있다. 모두 색이라는 이름에 포함되므로 눈 등이라고 불러야 할 것이다.”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‘釋五根下’는 오근을 풀이하는 이하 구획을 지시하는 구획 안내이다. 사용자 TXT의 실제 문자를 교체하거나 별도의 판본 이문을 제시하지 않는다.</w:t>
      </w:r>
      <w:r>
        <w:br/>
      </w:r>
      <w:r>
        <w:t xml:space="preserve">• 문맥상 해설 | U1231에서 이어지는 논제의 장절 경계를 확인한다.</w:t>
      </w:r>
      <w:r>
        <w:br/>
      </w:r>
      <w:r>
        <w:t xml:space="preserve">• 번역 영향 판정 | [번역 차이 없음]</w:t>
      </w:r>
      <w:r>
        <w:br/>
      </w:r>
      <w:r>
        <w:t xml:space="preserve">• 공식 자료 위치 | 구버전/현재 CBETA XML &lt;note type="orig" n="0392006"&gt;; 본문 #nkr_note_orig_0392006</w:t>
      </w:r>
    </w:p>
    <w:p>
      <w:pPr>
        <w:pStyle w:val="SHTKSourceText"/>
      </w:pPr>
      <w:r>
        <w:t xml:space="preserve">若但言彼識淨色不言依者清池明鏡亦是淨色應名眼等若但言彼識不言所依淨色者眼等五識應名眼等若具足說依淨色三方無有失言前者指前開章中五根也即是彼眼識所依之淨色名為眼根耳等亦爾論中具有兩說今章但引第二正說然初說云彼謂彼前色等五境識即色聲香味觸識彼識所依五種淨色如其次第應知即是眼等五根論主評取根識為正故論云如是便順品類足論如彼論說云何眼根識所依淨色為性如是廣說正理亦同言五種淨色者論云如世尊說苾芻當知眼謂內處四大所造淨色為性如是廣說正理難云若爾淨色相無差別故應不成五不爾功能有差別故如何得知</w:t>
      </w:r>
    </w:p>
    <w:p>
      <w:pPr>
        <w:pStyle w:val="SHTKTranslationText"/>
      </w:pPr>
      <w:r>
        <w:t xml:space="preserve">“‘그 식의 청정한 색’이라고만 하고 ‘의지하는’이라고 하지 않으면, 맑은 연못과 밝은 거울도 청정한 색이므로 눈 등이라고 불러야 할 것이다.” “‘그 식’이라고만 하고 ‘의지하는 청정한 색’이라고 하지 않으면, 안식 등의 다섯 식 자체를 눈 등이라고 불러야 할 것이다.” “‘의지하는 청정한 색’이라는 말을 모두 갖추어야 이 세 경우에서 잘못이 없어진다.” ‘앞의 것’이라는 말은 앞서 장을 열어 설명할 때 열거한 오근을 가리킨다. 곧 그 안식의 의지처가 되는 청정한 색을 안근이라고 이름한다. 이근 등도 역시 그러하다. 논에는 본래 두 설이 모두 있지만, 지금 이 장에서는 둘째의 바른 설만 인용하였다. 그런데 첫째 설에서는 “‘그것’이란 앞서 나온 색 등의 다섯 대상이고, ‘식’은 색·성·향·미·촉을 아는 식이다”라고 한다. “그 식이 의지하는 다섯 종류의 청정한 색이 그 차례대로 안근 등 오근임을 알아야 한다.” 논주는 근과 식을 관계시켜 풀이하는 견해를 올바른 것으로 취하므로 논에서 “이렇게 풀이하면 《품류족론》과 부합한다”고 하였다. 그 논에서는 “안근이란 무엇인가? 식이 의지하는 청정한 색을 자성으로 삼는 것이다”라고 한다. 나머지에도 이와 같이 자세히 말한다. 《순정리론》도 같다. ‘다섯 종류의 청정한 색’에 대해 논에서는 “세존께서 말씀하셨다. 비구들이여, 알아야 한다. 눈은 내처(內處)이며 사대가 만든 청정한 색을 자성으로 삼는다”고 한다. 이처럼 상세히 설하는 데 대해 《순정리론》은 “그렇다면 청정한 색의 양상에는 차별이 없으므로 다섯 종류가 성립하지 않아야 한다”고 논박한다. 그렇지 않다. 그 기능에는 차이가 있기 때문이다. 어떻게 그것을 알 수 있는가?</w:t>
      </w:r>
    </w:p>
    <w:p>
      <w:pPr>
        <w:pStyle w:val="SHTKSourceText"/>
      </w:pPr>
      <w:r>
        <w:t xml:space="preserve">不共境識所依定故乃至廣說准有部宗五根以淨色為體大眾部以肉團為體覺天以四大為體。</w:t>
      </w:r>
    </w:p>
    <w:p>
      <w:pPr>
        <w:pStyle w:val="SHTKTranslationText"/>
      </w:pPr>
      <w:r>
        <w:t xml:space="preserve">각각 공유하지 않는 대상에 대한 식의 의지처가 정해져 있기 때문이다. 이하는 자세한 설명을 생략한다. 유부의 종지에 따르면 오근은 청정한 색을 실체로 삼고, 대중부는 육체의 덩어리를 실체로 삼으며, 각천은 사대를 실체로 삼는다.</w:t>
      </w:r>
    </w:p>
    <w:p>
      <w:pPr>
        <w:pStyle w:val="SHTKPositionMarker"/>
      </w:pPr>
      <w:bookmarkStart w:id="1108" w:name="loc_0393a06"/>
      <w:r>
        <w:t xml:space="preserve">[0393a06]</w:t>
      </w:r>
      <w:bookmarkEnd w:id="1108"/>
    </w:p>
    <w:p>
      <w:pPr>
        <w:pStyle w:val="SHTKSourceText"/>
      </w:pPr>
      <w:r>
        <w:t xml:space="preserve">[1]釋五境頌中說味在香前者舊云印度造論皆依聲明若先香後味即犯聲若先味後香即不犯聲</w:t>
      </w:r>
    </w:p>
    <w:p>
      <w:pPr>
        <w:pStyle w:val="SHTKTranslationText"/>
      </w:pPr>
      <w:r>
        <w:t xml:space="preserve">오경을 풀이한 게송에서 맛을 냄새보다 먼저 말한 데 대해, 구역에서는 “인도에서 논을 지을 때는 모두 성명(聲明)에 의거한다. 냄새를 먼저 말하고 맛을 뒤에 말하면 성명 규칙을 어기지만, 맛을 먼저 말하고 냄새를 뒤에 말하면 규칙을 어기지 않는다”고 한다.</w:t>
      </w:r>
    </w:p>
    <w:p>
      <w:pPr>
        <w:pStyle w:val="SHTKNoteSummary"/>
      </w:pPr>
      <w:r>
        <w:t xml:space="preserve">교감 요약 | 구획 안내: 색·성·향·미·촉의 오경을 풀이하는 이하 구획</w:t>
      </w:r>
    </w:p>
    <w:p>
      <w:pPr>
        <w:pStyle w:val="SHTKNoteDetail"/>
      </w:pPr>
      <w:r>
        <w:t xml:space="preserve">분류 | 교감 1</w:t>
      </w:r>
      <w:r>
        <w:br/>
      </w:r>
      <w:r>
        <w:t xml:space="preserve">• 원교감 원문 / 실제 장치 | 五境下</w:t>
      </w:r>
      <w:r>
        <w:br/>
      </w:r>
      <w:r>
        <w:t xml:space="preserve">• 교감 번호 / 앵커 | 0393001</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[0393a06] [1]釋五境頌中說味在香前者舊云印度造論皆依聲明若先香後味即犯聲若先味後香即不犯聲</w:t>
      </w:r>
      <w:r>
        <w:br/>
      </w:r>
      <w:r>
        <w:t xml:space="preserve">• 저본 기준 번역 | 오경을 풀이한 게송에서 맛을 냄새보다 먼저 말한 데 대해, 구역에서는 “인도에서 논을 지을 때는 모두 성명(聲明)에 의거한다. 냄새를 먼저 말하고 맛을 뒤에 말하면 성명 규칙을 어기지만, 맛을 먼저 말하고 냄새를 뒤에 말하면 규칙을 어기지 않는다”고 한다.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‘五境下’는 색·성·향·미·촉의 오경을 풀이하는 이하 구획을 지시하는 구획 안내이다. 사용자 TXT의 실제 문자를 교체하거나 별도의 판본 이문을 제시하지 않는다.</w:t>
      </w:r>
      <w:r>
        <w:br/>
      </w:r>
      <w:r>
        <w:t xml:space="preserve">• 문맥상 해설 | U1250에서 이어지는 논제의 장절 경계를 확인한다.</w:t>
      </w:r>
      <w:r>
        <w:br/>
      </w:r>
      <w:r>
        <w:t xml:space="preserve">• 번역 영향 판정 | [번역 차이 없음]</w:t>
      </w:r>
      <w:r>
        <w:br/>
      </w:r>
      <w:r>
        <w:t xml:space="preserve">• 공식 자료 위치 | 구버전/현재 CBETA XML &lt;note type="orig" n="0393001"&gt;; 본문 #nkr_note_orig_0393001</w:t>
      </w:r>
    </w:p>
    <w:p>
      <w:pPr>
        <w:pStyle w:val="SHTKSourceText"/>
      </w:pPr>
      <w:r>
        <w:t xml:space="preserve">今依本翻故味先香後准正理越次說者顯彼根境識生無定故謂彼五識起時不定次第言色有二種者總相且二顯謂相狀形謂分量顯有十二者青黃赤白四是根本影光等八是四差別故論云顯色有四青黃赤白餘顯是此四色差別舊云光是黃攝日初出時見赤色者餘物映故或光是赤攝或光是黃赤色攝闇青色攝明通青黃赤白攝以皆有明故雲烟塵霧皆通青黃赤白色攝月星火藥諸焰名明者類知寶珠電等焰亦明攝言於中餘色可見名影者謂於障光之影中猶可見餘物名餘色非謂言影為餘色也言翻此為闇者亦即影中不見餘物名暗非不見影為闇</w:t>
      </w:r>
    </w:p>
    <w:p>
      <w:pPr>
        <w:pStyle w:val="SHTKTranslationText"/>
      </w:pPr>
      <w:r>
        <w:t xml:space="preserve">지금은 원본의 번역에 의거하였으므로 맛이 앞서고 냄새가 뒤따른다. 《순정리론》에 준하면 순서를 바꾸어 말하는 것은 그 근과 대상과 식이 일어나는 순서가 일정하지 않음을 드러낸다. 곧 그 다섯 식이 일어나는 때에는 순서가 일정하지 않다는 뜻이다. ‘색에는 두 종류가 있다’는 것은 전체적인 양상에 따라 우선 둘로 나눈 것이다. 현색은 드러나는 색이고, 형색은 크기와 형태이다. 현색에는 열두 종류가 있다. 청·황·적·백의 네 가지가 근본이고, 그림자·빛 등의 나머지 여덟 가지는 그 네 가지의 차별이다. 그러므로 논에서는 “현색에는 네 가지가 있으니, 청색·황색·적색·백색이다”라고 한다. 나머지 현색은 이 네 색의 차별이다. 구역에서는 “빛은 황색에 포함된다. 해가 처음 뜰 때 적색이 보이는 것은 다른 사물이 비치기 때문이다”라고 한다. 혹은 빛을 적색에 포함하거나 황색과 적색에 함께 포함하기도 한다. 어둠은 청색에 포함되고 밝음은 청·황·적·백 모두에 포함되니, 모두 밝음을 띨 수 있기 때문이다. 구름·연기·먼지·안개는 모두 청·황·적·백의 네 색에 포함된다. 달·별·불·약초에서 나오는 여러 불꽃을 ‘밝음’이라고 한다면, 보석과 번개 등의 빛도 역시 밝음에 포함된다는 것을 종류에 따라 알 수 있다. ‘그 가운데서 다른 색이 보이면 그림자라고 한다’는 것은, 빛을 가로막아 생긴 그림자 속에서도 다른 사물을 볼 수 있어서 ‘다른 색’이라고 한 것이지, 그림자 자체를 다른 색이라고 한 것은 아니다. ‘이와 반대인 것이 어둠이다’라는 것은, 역시 그림자 속에서 다른 사물을 볼 수 없으면 어둠이라고 한다는 뜻이지, 그림자 자체가 보이지 않는 것을 어둠이라고 한다는 뜻이 아니다.</w:t>
      </w:r>
    </w:p>
    <w:p>
      <w:pPr>
        <w:pStyle w:val="SHTKSourceText"/>
      </w:pPr>
      <w:r>
        <w:t xml:space="preserve">此謂於障光中色有輕重[2]輕者名影重者名闇</w:t>
      </w:r>
    </w:p>
    <w:p>
      <w:pPr>
        <w:pStyle w:val="SHTKTranslationText"/>
      </w:pPr>
      <w:r>
        <w:t xml:space="preserve">이는 빛을 가로막은 곳의 색에 가볍고 무거운 차이가 있음을 뜻하니, 가벼운 것은 그림자라 하고 무거운 것은 어둠이라 한다.</w:t>
      </w:r>
    </w:p>
    <w:p>
      <w:pPr>
        <w:pStyle w:val="SHTKNoteSummary"/>
      </w:pPr>
      <w:r>
        <w:t xml:space="preserve">교감 요약 | 원교감 0393002: 補入輕者二字</w:t>
      </w:r>
    </w:p>
    <w:p>
      <w:pPr>
        <w:pStyle w:val="SHTKNoteDetail"/>
      </w:pPr>
      <w:r>
        <w:t xml:space="preserve">분류 | 교감 1</w:t>
      </w:r>
      <w:r>
        <w:br/>
      </w:r>
      <w:r>
        <w:t xml:space="preserve">• 원교감 원문 / 실제 장치 | 補入輕者二字</w:t>
      </w:r>
      <w:r>
        <w:br/>
      </w:r>
      <w:r>
        <w:t xml:space="preserve">• 교감 번호 / 앵커 | 0393002</w:t>
      </w:r>
      <w:r>
        <w:br/>
      </w:r>
      <w:r>
        <w:t xml:space="preserve">• 판본 정보 | CBETA에 보존된 《卍續藏》 원교감의 제안 또는 다른 독법; 특정 대교본이 기록되지 않으면 판본 지정하지 않음</w:t>
      </w:r>
      <w:r>
        <w:br/>
      </w:r>
      <w:r>
        <w:t xml:space="preserve">• 저본 독법 | 輕者名影重者名闇</w:t>
      </w:r>
      <w:r>
        <w:br/>
      </w:r>
      <w:r>
        <w:t xml:space="preserve">• 저본 적용 구절 | 輕者名影重者名闇</w:t>
      </w:r>
      <w:r>
        <w:br/>
      </w:r>
      <w:r>
        <w:t xml:space="preserve">• 저본 기준 번역 | 가벼운 것을 그림자라 하고 무거운 것을 어둠이라 한다</w:t>
      </w:r>
      <w:r>
        <w:br/>
      </w:r>
      <w:r>
        <w:t xml:space="preserve">• 이문 독법 / 보입 제안 | 重者名闇 (輕者 두 글자 미기재)</w:t>
      </w:r>
      <w:r>
        <w:br/>
      </w:r>
      <w:r>
        <w:t xml:space="preserve">• 이문 적용 구절 | 重者名闇 (輕者 두 글자 미기재)</w:t>
      </w:r>
      <w:r>
        <w:br/>
      </w:r>
      <w:r>
        <w:t xml:space="preserve">• 이문 기준 번역 | 무거운 것을 어둠이라 한다</w:t>
      </w:r>
      <w:r>
        <w:br/>
      </w:r>
      <w:r>
        <w:t xml:space="preserve">• 의미 차이 | ‘補入輕者二字’는 ‘가벼운 것’에 대한 대응 항목이 보입되었음을 나타낸다. 삭제하면 그림자와 어둠이 가벼움·무거움에 따라 대비된다는 첫 절반이 본문에서 명시되지 않는다.</w:t>
      </w:r>
      <w:r>
        <w:br/>
      </w:r>
      <w:r>
        <w:t xml:space="preserve">• 한국어 해설 | ‘補入輕者二字’는 ‘가벼운 것’에 대한 대응 항목이 보입되었음을 나타낸다. 삭제하면 그림자와 어둠이 가벼움·무거움에 따라 대비된다는 첫 절반이 본문에서 명시되지 않는다.</w:t>
      </w:r>
      <w:r>
        <w:br/>
      </w:r>
      <w:r>
        <w:t xml:space="preserve">• 문맥상 해설 | 원교감은 U1263의 사용자 TXT에 부착된다. 본문은 사용자 TXT 독법을 유지한다.</w:t>
      </w:r>
      <w:r>
        <w:br/>
      </w:r>
      <w:r>
        <w:t xml:space="preserve">• 번역 영향 판정 | [의미 차이 있음]</w:t>
      </w:r>
      <w:r>
        <w:br/>
      </w:r>
      <w:r>
        <w:t xml:space="preserve">• 공식 자료 위치 | 구버전/현재 CBETA XML &lt;note type="orig" n="0393002"&gt;; 본문 #nkr_note_orig_0393002</w:t>
      </w:r>
    </w:p>
    <w:p>
      <w:pPr>
        <w:pStyle w:val="SHTKSourceText"/>
      </w:pPr>
      <w:r>
        <w:t xml:space="preserve">上依章釋其不釋者更略辨之初顯色者龍氣名雲因火名烟未散名塵地水氣騰謂之為霧青黃等四本色可知亦有碧紅紫綠等異皆是淺深不同更不別立謂淺青名碧薄赤名紅青黃名綠赤黑合紫次形色者於面齊平名為正色於面參差名不正色一面多生名為長色一面少生名為短色四面齊等名為方色於一切處周遍而生名為圓色中凸名高押凹名下言一面多生者謂六面之中一面也理實六面之中兩面多生恐難解故故言一面如竹笋等一面少者翻上可知長即是細短即是麤</w:t>
      </w:r>
    </w:p>
    <w:p>
      <w:pPr>
        <w:pStyle w:val="SHTKTranslationText"/>
      </w:pPr>
      <w:r>
        <w:t xml:space="preserve">이상은 이 장의 해석에 의거한 것이다. 그 장에서 풀이하지 않은 것은 다시 간략히 변별하겠다. 첫째 현색에서는 용의 기운을 구름이라 하고, 불로 인해 생긴 것을 연기라 하며, 아직 흩어지지 않은 것을 먼지라 하고, 땅과 물의 기운이 솟아오른 것을 안개라 한다. 청색·황색 등의 네 가지 근본색은 알 수 있다. 또한 푸른빛·붉은빛·자줏빛·초록빛 등의 다른 색도 있지만 모두 옅고 짙음이 서로 다른 것일 뿐이므로 따로 세우지 않는다. 즉 옅은 청색은 벽색(碧色)이라 하고 옅은 적색은 홍색이라 하며, 청색과 황색을 합하면 녹색이 되고 적색과 흑색을 합하면 자색이 된다. 다음 형색에서는 한 면이 가지런히 평평한 것을 정색(正色)이라 한다. 한 면이 울퉁불퉁한 것을 부정색(不正色)이라 한다. 한 면이 길게 뻗어 생겨난 것을 장색(長色)이라 한다. 한 면이 짧게 생겨난 것을 단색(短色)이라 한다. 사면이 가지런하게 같은 것을 방색(方色)이라 한다. 모든 방향으로 두루 생겨난 것을 원색(圓色)이라 한다. 가운데가 볼록한 것을 높음이라 하고, 눌려 오목한 것을 낮음이라 한다. ‘한 면이 길게 생겨난다’는 것은 여섯 면 가운데 한 면을 말한다. 이치상 실제로는 여섯 면 가운데 두 면이 길게 생겨나지만, 이해하기 어려울까 염려하기 때문에 한 면이라고 한 것이다. 죽순 등과 같은 경우이다. 한 면이 짧다는 것은 위의 설명을 뒤집어 보면 알 수 있다. 긴 것은 곧 가늘고 짧은 것은 곧 거칠다.</w:t>
      </w:r>
    </w:p>
    <w:p>
      <w:pPr>
        <w:pStyle w:val="SHTKSourceText"/>
      </w:pPr>
      <w:r>
        <w:t xml:space="preserve">故八色中不立麤細此長等色便有二類一外緣成如金石等待匠等成長短等故二種性異如鹽性方縱散成水後還方故</w:t>
      </w:r>
    </w:p>
    <w:p>
      <w:pPr>
        <w:pStyle w:val="SHTKTranslationText"/>
      </w:pPr>
      <w:r>
        <w:t xml:space="preserve">그러므로 여덟 형색에 거침과 가늚을 별도로 세우지 않는다. 이 길이 등의 형색에는 두 부류가 있다. 첫째는 바깥 연으로 이루어진 것으로, 금속이나 돌 등이 장인의 가공을 기다려 길거나 짧게 되는 것과 같다. 둘째는 종류에 따라 성질이 서로 다른 것으로, 소금의 본성이 네모나서 비록 흩어져 물에 녹더라도 뒤에 다시 네모로 되는 것과 같다.</w:t>
      </w:r>
    </w:p>
    <w:p>
      <w:pPr>
        <w:pStyle w:val="SHTKSourceText"/>
      </w:pPr>
      <w:r>
        <w:t xml:space="preserve">(解云已北有[3]〔顒〕𪉩方而有角)越苽自長苽婁性短</w:t>
      </w:r>
    </w:p>
    <w:p>
      <w:pPr>
        <w:pStyle w:val="SHTKTranslationText"/>
      </w:pPr>
      <w:r>
        <w:t xml:space="preserve">[풀이하면, 이북에는 𪉩[XML 외자 CB17771, 정규화 ‘鹽’]이 있어 네모나고 모서리가 있다. ‘顒’의 정확한 독법은 교감 검토 대상이다.] 월과(越苽)는 본디 길게 자라고 과루(苽婁)는 그 성질이 짧다.</w:t>
      </w:r>
    </w:p>
    <w:p>
      <w:pPr>
        <w:pStyle w:val="SHTKNoteSummary"/>
      </w:pPr>
      <w:r>
        <w:t xml:space="preserve">교감 요약 | CBETA 채택 「已」 / 《卍續藏》 「巳」</w:t>
      </w:r>
    </w:p>
    <w:p>
      <w:pPr>
        <w:pStyle w:val="SHTKNoteDetail"/>
      </w:pPr>
      <w:r>
        <w:t xml:space="preserve">분류 | 외자 확인: XML &lt;g ref="#CB17771"/&gt;; 조합자 [(土*鹵)/皿]; 정규화 鹽; 유니코드 U+2A269. 원문 자체를 정규화 문자로 교체하지 않고 대응 정보로만 제시한다. 별도 실물 GIF는 미검증이지만 이 회차의 필수 도판 파일에 해당하지 않는다. [이미지 참조 확인 / 실제 파일 미확인]</w:t>
      </w:r>
      <w:r>
        <w:br/>
      </w:r>
      <w:r>
        <w:t xml:space="preserve">• 원교감 원문 / 실제 장치 | 顒一作隅</w:t>
      </w:r>
      <w:r>
        <w:br/>
      </w:r>
      <w:r>
        <w:t xml:space="preserve">• 교감 번호 / 앵커 | 0393003</w:t>
      </w:r>
      <w:r>
        <w:br/>
      </w:r>
      <w:r>
        <w:t xml:space="preserve">• 판본 정보 | CBETA에 보존된 《卍續藏》 원교감의 제안 또는 다른 독법; 특정 대교본이 기록되지 않으면 판본 지정하지 않음</w:t>
      </w:r>
      <w:r>
        <w:br/>
      </w:r>
      <w:r>
        <w:t xml:space="preserve">• 저본 독법 | 〔顒〕𪉩方而有角</w:t>
      </w:r>
      <w:r>
        <w:br/>
      </w:r>
      <w:r>
        <w:t xml:space="preserve">• 저본 적용 구절 | 〔顒〕𪉩方而有角</w:t>
      </w:r>
      <w:r>
        <w:br/>
      </w:r>
      <w:r>
        <w:t xml:space="preserve">• 저본 기준 번역 | ‘顒’이라고 표기된 소금은 네모나고 모서리가 있다</w:t>
      </w:r>
      <w:r>
        <w:br/>
      </w:r>
      <w:r>
        <w:t xml:space="preserve">• 이문 독법 / 보입 제안 | 〔隅〕𪉩方而有角</w:t>
      </w:r>
      <w:r>
        <w:br/>
      </w:r>
      <w:r>
        <w:t xml:space="preserve">• 이문 적용 구절 | 〔隅〕𪉩方而有角</w:t>
      </w:r>
      <w:r>
        <w:br/>
      </w:r>
      <w:r>
        <w:t xml:space="preserve">• 이문 기준 번역 | ‘隅’라고 표기된 소금은 네모나고 모서리가 있다</w:t>
      </w:r>
      <w:r>
        <w:br/>
      </w:r>
      <w:r>
        <w:t xml:space="preserve">• 의미 차이 | 원교감은 顒을 隅로 읽는 또 다른 표기를 기록한다. 隅는 모서리라는 뜻으로 뒤의 有角과 자연스럽게 이어지지만 顒의 해당 지역어 용법은 확인되지 않는다. XML 외자 CB17771은 정규화 대응 ‘鹽’이므로 소금 자체를 판독 불명으로 간주하지 않는다.</w:t>
      </w:r>
      <w:r>
        <w:br/>
      </w:r>
      <w:r>
        <w:t xml:space="preserve">• 한국어 해설 | 원교감은 顒을 隅로 읽는 또 다른 표기를 기록한다. 隅는 모서리라는 뜻으로 뒤의 有角과 자연스럽게 이어지지만 顒의 해당 지역어 용법은 확인되지 않는다. XML 외자 CB17771은 정규화 대응 ‘鹽’이므로 소금 자체를 판독 불명으로 간주하지 않는다.</w:t>
      </w:r>
      <w:r>
        <w:br/>
      </w:r>
      <w:r>
        <w:t xml:space="preserve">• 문맥상 해설 | 원교감은 U1283의 사용자 TXT에 부착된다. 본문은 사용자 TXT 독법을 유지한다.</w:t>
      </w:r>
      <w:r>
        <w:br/>
      </w:r>
      <w:r>
        <w:t xml:space="preserve">• 번역 영향 판정 | [판단 유보]</w:t>
      </w:r>
      <w:r>
        <w:br/>
      </w:r>
      <w:r>
        <w:t xml:space="preserve">• 공식 자료 위치 | 구버전/현재 CBETA XML &lt;note type="orig" n="0393003"&gt;; 본문 #nkr_note_orig_0393003</w:t>
      </w:r>
      <w:r>
        <w:br/>
      </w:r>
      <w:r>
        <w:t xml:space="preserve">• 원교감 원문 / 실제 장치 | &lt;lem wit="#wit1"&gt;已&lt;/lem&gt; / &lt;rdg wit="#wit2"&gt;巳&lt;/rdg&gt; (구버전); 현재본도 동일 글자 대조</w:t>
      </w:r>
      <w:r>
        <w:br/>
      </w:r>
      <w:r>
        <w:t xml:space="preserve">• 교감 번호 / 앵커 | 0393b0801</w:t>
      </w:r>
      <w:r>
        <w:br/>
      </w:r>
      <w:r>
        <w:t xml:space="preserve">• 판본 정보 | 구버전 #wit1=【CB】, #wit2=【卍續】; 현재 #wit.cbeta=【CB】, #wit.orig=【卍續】</w:t>
      </w:r>
      <w:r>
        <w:br/>
      </w:r>
      <w:r>
        <w:t xml:space="preserve">• 저본 독법 | 已 (사용자 TXT에서 已 확인)</w:t>
      </w:r>
      <w:r>
        <w:br/>
      </w:r>
      <w:r>
        <w:t xml:space="preserve">• 저본 적용 구절 | 水後還方故解云已北有〔顒〕□方而有角</w:t>
      </w:r>
      <w:r>
        <w:br/>
      </w:r>
      <w:r>
        <w:t xml:space="preserve">• 저본 기준 번역 | 이미·…한 뒤·…했기 때문에(해당 위치 문맥에 따름)</w:t>
      </w:r>
      <w:r>
        <w:br/>
      </w:r>
      <w:r>
        <w:t xml:space="preserve">• 이문 독법 / 보입 제안 | 巳</w:t>
      </w:r>
      <w:r>
        <w:br/>
      </w:r>
      <w:r>
        <w:t xml:space="preserve">• 이문 적용 구절 | 水後還方故解云巳北有〔顒〕□方而有角</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U1283에서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from="#beg0393b0801"&gt;의 lem·rdg</w:t>
      </w:r>
      <w:r>
        <w:br/>
      </w:r>
      <w:r>
        <w:t xml:space="preserve">• 연결된 CBETA 추가 교감주 원문 | 已【CB】，巳【卍續】 (동일 사건, 중복 미집계)</w:t>
      </w:r>
    </w:p>
    <w:p>
      <w:pPr>
        <w:pStyle w:val="SHTKSourceText"/>
      </w:pPr>
      <w:r>
        <w:t xml:space="preserve">胡桃高下櫻桃自圓豆角性[4]耶</w:t>
      </w:r>
    </w:p>
    <w:p>
      <w:pPr>
        <w:pStyle w:val="SHTKTranslationText"/>
      </w:pPr>
      <w:r>
        <w:t xml:space="preserve">호두는 높고 낮은 요철이 있으며, 앵두는 저절로 둥글고 콩꼬투리는 본디 비스듬하다.</w:t>
      </w:r>
    </w:p>
    <w:p>
      <w:pPr>
        <w:pStyle w:val="SHTKNoteSummary"/>
      </w:pPr>
      <w:r>
        <w:t xml:space="preserve">교감 요약 | 원교감 0393004: 耶通邪</w:t>
      </w:r>
    </w:p>
    <w:p>
      <w:pPr>
        <w:pStyle w:val="SHTKNoteDetail"/>
      </w:pPr>
      <w:r>
        <w:t xml:space="preserve">분류 | 교감 1</w:t>
      </w:r>
      <w:r>
        <w:br/>
      </w:r>
      <w:r>
        <w:t xml:space="preserve">• 원교감 원문 / 실제 장치 | 耶通邪</w:t>
      </w:r>
      <w:r>
        <w:br/>
      </w:r>
      <w:r>
        <w:t xml:space="preserve">• 교감 번호 / 앵커 | 0393004</w:t>
      </w:r>
      <w:r>
        <w:br/>
      </w:r>
      <w:r>
        <w:t xml:space="preserve">• 판본 정보 | CBETA에 보존된 《卍續藏》 원교감의 제안 또는 다른 독법; 특정 대교본이 기록되지 않으면 판본 지정하지 않음</w:t>
      </w:r>
      <w:r>
        <w:br/>
      </w:r>
      <w:r>
        <w:t xml:space="preserve">• 저본 독법 | 豆角性耶</w:t>
      </w:r>
      <w:r>
        <w:br/>
      </w:r>
      <w:r>
        <w:t xml:space="preserve">• 저본 적용 구절 | 豆角性耶</w:t>
      </w:r>
      <w:r>
        <w:br/>
      </w:r>
      <w:r>
        <w:t xml:space="preserve">• 저본 기준 번역 | 콩꼬투리는 본디 비스듬하다</w:t>
      </w:r>
      <w:r>
        <w:br/>
      </w:r>
      <w:r>
        <w:t xml:space="preserve">• 이문 독법 / 보입 제안 | 豆角性邪</w:t>
      </w:r>
      <w:r>
        <w:br/>
      </w:r>
      <w:r>
        <w:t xml:space="preserve">• 이문 적용 구절 | 豆角性邪</w:t>
      </w:r>
      <w:r>
        <w:br/>
      </w:r>
      <w:r>
        <w:t xml:space="preserve">• 이문 기준 번역 | 콩꼬투리는 본디 비스듬하다</w:t>
      </w:r>
      <w:r>
        <w:br/>
      </w:r>
      <w:r>
        <w:t xml:space="preserve">• 의미 차이 | 교감은 耶와 邪의 통용 관계를 표시한 것이다. 여기서는 비스듬하다는 뜻으로 사용되어 한국어 의미가 같으므로 다른 번역을 만들지 않는다.</w:t>
      </w:r>
      <w:r>
        <w:br/>
      </w:r>
      <w:r>
        <w:t xml:space="preserve">• 한국어 해설 | 교감은 耶와 邪의 통용 관계를 표시한 것이다. 여기서는 비스듬하다는 뜻으로 사용되어 한국어 의미가 같으므로 다른 번역을 만들지 않는다.</w:t>
      </w:r>
      <w:r>
        <w:br/>
      </w:r>
      <w:r>
        <w:t xml:space="preserve">• 문맥상 해설 | 원교감은 U1284의 사용자 TXT에 부착된다. 본문은 사용자 TXT 독법을 유지한다.</w:t>
      </w:r>
      <w:r>
        <w:br/>
      </w:r>
      <w:r>
        <w:t xml:space="preserve">• 번역 영향 판정 | [번역 차이 없음]</w:t>
      </w:r>
      <w:r>
        <w:br/>
      </w:r>
      <w:r>
        <w:t xml:space="preserve">• 공식 자료 위치 | 구버전/현재 CBETA XML &lt;note type="orig" n="0393004"&gt;; 본문 #nkr_note_orig_0393004</w:t>
      </w:r>
    </w:p>
    <w:p>
      <w:pPr>
        <w:pStyle w:val="SHTKSourceText"/>
      </w:pPr>
      <w:r>
        <w:t xml:space="preserve">如是等物種類差別如針雖對苽婁是短而是長色苽婁雖對棗等是長而是短色(云云)又論云有餘師說空一顯色第二十一依婆沙正義空一顯色即是空界色一分明暗所攝無別體性此異師說空一顯色非是明闇別立此色故二十一又二十色各有像色或是本攝或非本攝。</w:t>
      </w:r>
    </w:p>
    <w:p>
      <w:pPr>
        <w:pStyle w:val="SHTKTranslationText"/>
      </w:pPr>
      <w:r>
        <w:t xml:space="preserve">이와 같은 사물은 종류별로 차이가 있다. 예컨대 바늘은 과루에 비하면 짧더라도 긴 형색이다. 과루는 대추 등에 비하면 길더라도 짧은 형색이다. [운운.] 또 논에서는 “어떤 다른 논사는 ‘공(空)이라는 한 가지 현색’을 스물한 번째로 말한다”고 하였다. 《비바사》의 바른 뜻에 의하면 공이라는 하나의 현색은 곧 공계색 가운데 일부로, 밝음과 어둠에 포섭되며 별도의 실체가 없다. 그러나 이 다른 논사의 설에서는 공이라는 한 가지 현색을 밝음이나 어둠으로 보지 않고 독립된 색으로 따로 세우므로 스물한 가지가 된다. 또 스무 가지 색에는 각각 형상에 나타나는 색이 있으니, 본래의 분류에 포섭되기도 하고 포섭되지 않기도 한다.</w:t>
      </w:r>
    </w:p>
    <w:p>
      <w:pPr>
        <w:pStyle w:val="SHTKPositionMarker"/>
      </w:pPr>
      <w:bookmarkStart w:id="1109" w:name="loc_0393b15"/>
      <w:r>
        <w:t xml:space="preserve">[0393b15]</w:t>
      </w:r>
      <w:bookmarkEnd w:id="1109"/>
    </w:p>
    <w:p>
      <w:pPr>
        <w:pStyle w:val="SHTKSourceText"/>
      </w:pPr>
      <w:r>
        <w:t xml:space="preserve">言八種聲者章中依入阿毗達磨及婆沙不正義說八種聲新云正理此論兩又並皆不同然依此論八種聲者論云謂有執受或無執受大種為因及有情名非情名差別為四此復各有可意不可意差別成八(解云詳此論文一有執受二無執受三有情名四無情名更將可意不可意各配上四故成八種不將有情無情配執受無執受連數為八故新云於執受大種為因聲中有是有情名非有情名於非執受大種為因聲唯是非情名耳今章中非執受中亦通有情名如化人語者新云此聲無業亦無有得如離口業聲不名為業既知此殊亦依章釋)言大種為因者謂一切聲皆因四大相擊發故言有情名可意聲者謂出好聲如歌讚等言有情名不可意者語出惡聲如罵詈等第三謂手等出好聲第四手等出惡聲第五化人出善聲第六化人出惡聲第七非情出好聲如風簫等第八非情出惡聲如風林等此等但言可意不可意不言處中聲者除可意外皆是不可意故攝聲盡以違意處中皆是不可意故准此亦應說有可意不可意色等然由聲性難知故就因等辨其差別色是易知故不說也言拍手等者釋執受因也以其手等所發音聲然此手有心心所執為所依受痛癢等名有執受等取發語等聲皆有執受論云有說(雜心論師也)聲通執受及無執受大種為因如手鼓合所生聲此即昔云因俱聲是論主破云如不許一顯色極微二四大造聲亦應爾。</w:t>
      </w:r>
    </w:p>
    <w:p>
      <w:pPr>
        <w:pStyle w:val="SHTKTranslationText"/>
      </w:pPr>
      <w:r>
        <w:t xml:space="preserve">‘소리에는 여덟 종류가 있다’고 한 데서, 이 장은 《입아비달마론》과 《비바사》의 정설이 아닌 견해에 의거하여 여덟 소리를 설명한다. 신역에서는 《순정리론》을 인용한다. 그런데 이 논과 저 두 논은 모두 서로 같지 않다. 이 논에 의거하여 여덟 소리를 설명하면, 논에서는 “집수된 것이거나 집수되지 않은 대종을 원인으로 삼는 소리와 유정이라고 이름하는 것과 비유정이라고 이름하는 것으로 구별하여 넷이 된다”고 말한다. 이 네 가지에 다시 각각 마음에 드는 것과 들지 않는 것의 차이가 있으므로 여덟 가지가 된다. [풀이하면] 이 논문을 상세히 살필 때 첫째는 집수된 것, 둘째는 집수되지 않은 것, 셋째는 유정이라고 부르는 것, 넷째는 비유정이라고 부르는 것이다. 다시 마음에 드는 것과 들지 않는 것을 이 네 항목 각각에 배속하므로 여덟 가지가 된다. 유정·비유정을 집수·비집수와 짝지어 조합한 경우를 연이어 세어서 여덟 가지로 삼는 것이 아니다. 그러므로 신역에서는 “집수된 대종을 원인으로 하는 소리 가운데는 유정이라 부르는 것과 비유정이라 부르는 것이 있지만, 집수되지 않은 대종을 원인으로 하는 소리는 오직 비유정이라고 부르는 것뿐이다”라고 한다. 지금 이 장에서는 집수되지 않은 것에도 유정이라 부르는 것을 포함시키니, 화인이 말하는 소리와 같다. 이에 대해 신역에서는 “이 소리에는 업도 없고 득도 없다. 입의 업을 떠난 소리를 업이라고 부르지 않는 것과 같다”고 한다. 이미 그 차이를 알았으므로 역시 이 장에 의거하여 풀이한다. ‘대종을 원인으로 한다’는 것은 모든 소리가 다 사대가 서로 부딪혀 일어나는 데서 비롯되기 때문이다. ‘유정이라고 부르는 마음에 드는 소리’는 좋은 소리를 내는 것으로, 노래하고 찬탄하는 것 등이 이에 해당한다. ‘유정이라고 부르는 마음에 들지 않는 소리’는 말로 나쁜 소리를 내는 것으로, 욕설하는 것 등이 이에 해당한다. 셋째는 손 등으로 좋은 소리를 내는 것이고, 넷째는 손 등으로 나쁜 소리를 내는 것이며, 다섯째는 화인이 좋은 소리를 내는 것이고, 여섯째는 화인이 나쁜 소리를 내는 것이며, 일곱째는 비유정이 좋은 소리를 내는 것으로 바람에 울리는 퉁소 등이 그 예이고, 여덟째는 비유정이 나쁜 소리를 내는 것으로 바람에 울리는 숲 등이 그 예이다. 이들에 대해 마음에 드는 소리와 마음에 들지 않는 소리라고만 하고 그 중간에 있는 소리를 말하지 않는 까닭은, 마음에 드는 것 이외는 모두 마음에 들지 않는 것에 포함되기 때문이다. 이렇게 소리를 모두 포섭한다. 마음에 거슬리는 것뿐 아니라 중립적인 것도 여기서는 모두 ‘마음에 들지 않는 것’이기 때문이다. 이에 준하면 색 등에 대해서도 마땅히 마음에 드는 것과 들지 않는 것으로 나누어 말해야 한다. 그러나 소리의 성질은 알기 어려우므로 원인 등에 근거하여 그 차이를 변별하고, 색은 알기 쉬우므로 따로 말하지 않은 것이다. ‘손뼉을 치는 것 등’이라는 말은 집수된 것을 원인으로 삼는다는 뜻을 풀이한다. 손 등이 내는 소리의 경우, 그 손은 마음과 심소가 의지처로 집수하는 것이며 아픔과 가려움 등을 느끼므로 ‘집수된 것’이라 한다. ‘등’은 말을 하는 소리 등을 포함하니, 모두 집수된 것이다. 논에서는 “어떤 사람[《잡심론》의 논사]은 소리가 집수된 대종과 집수되지 않은 대종 양쪽을 원인으로 삼을 수 있다고 한다. 손이 북에 부딪힐 때 생겨나는 소리와 같다”고 한다. 이것이 옛 설명에서 말한 ‘두 원인이 함께 있는 소리’이다. 이에 대해 논주는 “하나의 현색 극미를 두 벌의 사대가 조성한다고 인정하지 않는 것처럼, 소리도 마땅히 그러해야 한다”고 논파한다.</w:t>
      </w:r>
    </w:p>
    <w:p>
      <w:pPr>
        <w:pStyle w:val="SHTKPositionMarker"/>
      </w:pPr>
      <w:bookmarkStart w:id="1110" w:name="loc_0393c13"/>
      <w:r>
        <w:t xml:space="preserve">[0393c13]</w:t>
      </w:r>
      <w:bookmarkEnd w:id="1110"/>
    </w:p>
    <w:p>
      <w:pPr>
        <w:pStyle w:val="SHTKSourceText"/>
      </w:pPr>
      <w:r>
        <w:t xml:space="preserve">言味六者正理云味謂所噉是可甞義雜集論說和合味等不離此六然此諸法差別種種不同不可一例由此五境差別不等色有二十聲八味六香四觸十一也言香者所馥名香五事論云諸悅意者說名好香不悅意者說名惡香言等不等者正理有二說初云增益名等損減名不等次云微弱名不等增盛名等又論云本論中說香有三種好香惡香及平等香。</w:t>
      </w:r>
    </w:p>
    <w:p>
      <w:pPr>
        <w:pStyle w:val="SHTKTranslationText"/>
      </w:pPr>
      <w:r>
        <w:t xml:space="preserve">‘맛에는 여섯 가지가 있다’는 말에 대해 《순정리론》은 “맛이란 먹는 것이니 맛볼 수 있다는 뜻이다”라고 한다. 《잡집론》에서 말하는 혼합된 맛 등도 이 여섯 가지를 벗어나지 않는다. 그런데 이 여러 법에는 갖가지 서로 다른 차이가 있으므로 똑같은 한 가지 기준을 적용할 수 없다. 이 때문에 다섯 대상의 구분은 서로 같은 수가 아니다. 색에는 스무 가지, 소리에는 여덟 가지, 맛에는 여섯 가지, 냄새에는 네 가지, 촉감에는 열한 가지가 있다. ‘향(香)’이라는 말은 향기를 풍기는 것을 향이라 한다는 뜻이다. 《오사론》에서는 여러 냄새 가운데 마음을 기쁘게 하는 것을 좋은 향이라고 부른다고 한다. 마음을 기쁘게 하지 않는 것은 나쁜 향이라고 부른다. ‘등(等)과 부등(不等)’이라는 말에 대하여 《순정리론》에는 두 설이 있다. 첫째에서는 증가시키고 이롭게 하는 것을 등이라 하고, 손상시키고 감소시키는 것을 부등이라 한다. 둘째에서는 미약한 것을 부등이라 하고 증성한 것을 등이라 한다. 또 논에서는 “근본 논서에서 향에는 세 종류, 곧 좋은 향·나쁜 향·평등한 향이 있다고 설명한다”고 한다.</w:t>
      </w:r>
    </w:p>
    <w:p>
      <w:pPr>
        <w:pStyle w:val="SHTKPositionMarker"/>
      </w:pPr>
      <w:bookmarkStart w:id="1111" w:name="loc_0393c21"/>
      <w:r>
        <w:t xml:space="preserve">[0393c21]</w:t>
      </w:r>
      <w:bookmarkEnd w:id="1111"/>
    </w:p>
    <w:p>
      <w:pPr>
        <w:pStyle w:val="SHTKSourceText"/>
      </w:pPr>
      <w:r>
        <w:t xml:space="preserve">言觸者舊云雖根對境實不相觸無間生時根是識依假說能觸觸非識依不說彼觸能觸身根但名所觸又觸與身根極相隣近故得名觸香味二種雖亦至根非如彼境故不名觸</w:t>
      </w:r>
    </w:p>
    <w:p>
      <w:pPr>
        <w:pStyle w:val="SHTKTranslationText"/>
      </w:pPr>
      <w:r>
        <w:t xml:space="preserve">‘촉(觸)’에 대하여 구역에서는 “비록 근이 대상과 마주하지만 실제로는 서로 접촉하지 않는다”고 한다. 바로 다음 순간에 생겨날 때 근은 식의 의지처가 되므로, 가명으로 ‘능히 접촉하는 것’이라고 말한다. 촉은 식의 의지처가 아니므로 그 촉을 ‘능히 접촉하는 것’이라고는 말하지 않는다. 능히 접촉하는 신근은 다만 ‘접촉되는 것’이라는 명칭을 얻는다. [구문 불확실] 이 앞뒤 구절의 능촉·소촉 명칭은 저본 그대로 보존하여 추가 검토한다. 또 촉은 신근과 극히 가깝게 이웃하기 때문에 ‘촉’이라는 명칭을 얻는다. 향과 맛 두 가지도 비록 근에 도달하지만 저 촉경과 같지는 않으므로 촉이라고 이름하지 않는다.</w:t>
      </w:r>
    </w:p>
    <w:p>
      <w:pPr>
        <w:pStyle w:val="SHTKSourceText"/>
      </w:pPr>
      <w:r>
        <w:t xml:space="preserve">言可稱名重者謂能牽稱[1]可也。</w:t>
      </w:r>
    </w:p>
    <w:p>
      <w:pPr>
        <w:pStyle w:val="SHTKTranslationText"/>
      </w:pPr>
      <w:r>
        <w:t xml:space="preserve">‘저울에 달 수 있는 것을 무겁다고 한다’는 것은 저울을 끌어당겨 무게를 달 수 있다는 뜻이다.</w:t>
      </w:r>
    </w:p>
    <w:p>
      <w:pPr>
        <w:pStyle w:val="SHTKNoteSummary"/>
      </w:pPr>
      <w:r>
        <w:t xml:space="preserve">교감 요약 | 원교감 0394001: 可一作下</w:t>
      </w:r>
    </w:p>
    <w:p>
      <w:pPr>
        <w:pStyle w:val="SHTKNoteDetail"/>
      </w:pPr>
      <w:r>
        <w:t xml:space="preserve">분류 | 교감 1</w:t>
      </w:r>
      <w:r>
        <w:br/>
      </w:r>
      <w:r>
        <w:t xml:space="preserve">• 원교감 원문 / 실제 장치 | 可一作下</w:t>
      </w:r>
      <w:r>
        <w:br/>
      </w:r>
      <w:r>
        <w:t xml:space="preserve">• 교감 번호 / 앵커 | 0394001</w:t>
      </w:r>
      <w:r>
        <w:br/>
      </w:r>
      <w:r>
        <w:t xml:space="preserve">• 판본 정보 | CBETA에 보존된 《卍續藏》 원교감의 제안 또는 다른 독법; 특정 대교본이 기록되지 않으면 판본 지정하지 않음</w:t>
      </w:r>
      <w:r>
        <w:br/>
      </w:r>
      <w:r>
        <w:t xml:space="preserve">• 저본 독법 | 能牽稱可也</w:t>
      </w:r>
      <w:r>
        <w:br/>
      </w:r>
      <w:r>
        <w:t xml:space="preserve">• 저본 적용 구절 | 能牽稱可也</w:t>
      </w:r>
      <w:r>
        <w:br/>
      </w:r>
      <w:r>
        <w:t xml:space="preserve">• 저본 기준 번역 | 저울을 끌어당겨 달 수 있다</w:t>
      </w:r>
      <w:r>
        <w:br/>
      </w:r>
      <w:r>
        <w:t xml:space="preserve">• 이문 독법 / 보입 제안 | 能牽稱下也</w:t>
      </w:r>
      <w:r>
        <w:br/>
      </w:r>
      <w:r>
        <w:t xml:space="preserve">• 이문 적용 구절 | 能牽稱下也</w:t>
      </w:r>
      <w:r>
        <w:br/>
      </w:r>
      <w:r>
        <w:t xml:space="preserve">• 이문 기준 번역 | 저울이 아래로 끌려 내려간다</w:t>
      </w:r>
      <w:r>
        <w:br/>
      </w:r>
      <w:r>
        <w:t xml:space="preserve">• 의미 차이 | 可 대신 下를 쓰면 무게를 달 수 있다는 가능 표현이 저울의 하강이라는 물리적 효과를 직접 설명하는 표현으로 바뀐다. 모두 무거움의 작용을 설명하지만 서술 내용의 초점은 달라진다.</w:t>
      </w:r>
      <w:r>
        <w:br/>
      </w:r>
      <w:r>
        <w:t xml:space="preserve">• 한국어 해설 | 可 대신 下를 쓰면 무게를 달 수 있다는 가능 표현이 저울의 하강이라는 물리적 효과를 직접 설명하는 표현으로 바뀐다. 모두 무거움의 작용을 설명하지만 서술 내용의 초점은 달라진다.</w:t>
      </w:r>
      <w:r>
        <w:br/>
      </w:r>
      <w:r>
        <w:t xml:space="preserve">• 문맥상 해설 | 원교감은 U1324의 사용자 TXT에 부착된다. 본문은 사용자 TXT 독법을 유지한다.</w:t>
      </w:r>
      <w:r>
        <w:br/>
      </w:r>
      <w:r>
        <w:t xml:space="preserve">• 번역 영향 판정 | [의미 차이 경미]</w:t>
      </w:r>
      <w:r>
        <w:br/>
      </w:r>
      <w:r>
        <w:t xml:space="preserve">• 공식 자료 위치 | 구버전/현재 CBETA XML &lt;note type="orig" n="0394001"&gt;; 본문 #nkr_note_orig_0394001</w:t>
      </w:r>
    </w:p>
    <w:p>
      <w:pPr>
        <w:pStyle w:val="SHTKPositionMarker"/>
      </w:pPr>
      <w:bookmarkStart w:id="1112" w:name="loc_0394a01"/>
      <w:r>
        <w:t xml:space="preserve">[0394a01]</w:t>
      </w:r>
      <w:bookmarkEnd w:id="1112"/>
    </w:p>
    <w:p>
      <w:pPr>
        <w:pStyle w:val="SHTKSourceText"/>
      </w:pPr>
      <w:r>
        <w:t xml:space="preserve">言翻此者即不可稱及有上昇如烟焰等皆名為輕釋冷飢渴文有其三一釋果名二結歸因稱三引例證成言冷飢渴三是心所欲者以言食欲名飢等故冷飢渴名是心所欲謂數由身中有觸力令欲煗有觸力令欲食有觸力令欲飲所令之欲名冷飢渴即是因其能令之觸今能令之觸相隱難知取彼所令果以名因體故名冷飢渴故正理云由此身中有觸差別逼切其身令飲食欲是飢渴因故名飢渴等今言觸者者准義應云觸非冷飢渴今言冷飢渴者是從果為名若言冷飢渴非觸今言觸者濫從因受稱言中少倒義理亦通有人解云此冷飢渴體即是觸由身中有飢等觸故所以令飲食飲食即心所法今釋飢等乃言食欲名飢者謂於因中立果名故有存此釋與婆沙同諸佛出世能生樂果者樂謂涅槃三界輪回皆止息故名樂也</w:t>
      </w:r>
    </w:p>
    <w:p>
      <w:pPr>
        <w:pStyle w:val="SHTKTranslationText"/>
      </w:pPr>
      <w:r>
        <w:t xml:space="preserve">‘이와 반대’라는 것은 저울에 달 수 없는 것이나 연기·불꽃처럼 위로 올라가는 것 등은 모두 가볍다고 한다는 뜻이다. 냉·기·갈을 풀이하는 글에는 세 부분이 있다. 첫째는 결과에 붙인 명칭을 풀이하는 것이다. 둘째는 그 명칭을 원인에 돌려 연결하여 설명하는 것이다. 셋째는 사례를 인용하여 증명하는 것이다. ‘추위·배고픔·목마름 세 가지는 심소의 욕구이다’라는 것은 먹고자 하는 욕구를 배고픔 등이라고 부르기 때문이다. 추위·배고픔·목마름이라는 명칭은 심소의 욕구를 가리킨다. 곧 몸 안에 있는 촉의 힘이 따뜻함을 원하게 하고, 다른 촉의 힘이 음식을 원하게 하며, 또 다른 촉의 힘이 음료를 원하게 한다. 이렇게 일으켜진 욕구를 추위·배고픔·목마름이라 부르는 것이니, 욕구를 일으키는 그 촉에 근거한 명칭이다. 그런데 지금 욕구를 일으키는 촉의 모습은 드러나지 않아 알기 어려우므로, 그 촉이 일으킨 결과를 취하여 원인의 실체에 붙여 이름한다. 그러므로 추위·배고픔·목마름이라고 한다. 그러므로 《순정리론》에서는 “몸 안에 있는 촉의 차별이 몸을 핍박하여 마시고 먹고자 하는 욕구를 일으키니, 이것이 배고픔과 목마름의 원인이므로 배고픔·목마름 등이라고 이름한다”고 한다. 지금 ‘촉’이라고 말하는 부분은 뜻에 준하면 ‘촉은 추위·배고픔·목마름 자체가 아니다’라고 해야 한다. 그런데 지금 추위·배고픔·목마름이라고 말한 것은 결과를 따라 붙인 명칭이다. 만약 ‘추위·배고픔·목마름은 촉이 아니다’라고만 한다면 지금 그것을 촉이라고 부르는 것은 원인에서 명칭을 받은 설명과 뒤섞이게 된다. 말 가운데 어순이 조금 뒤바뀌었지만 그 뜻은 역시 통한다. 어떤 사람은 “이 추위·배고픔·목마름의 실체가 곧 촉이다. 몸 안에 배고픔 등의 촉이 있으므로 먹고 마시려는 욕구를 일으키는데, 그 먹고 마시려는 욕구는 곧 심소법이다”라고 풀이한다. 지금 배고픔 등을 풀이하면서 ‘먹고자 하는 욕구를 배고픔이라 한다’고 한 것은 원인에 결과의 이름을 세웠다는 뜻이다. 이 해석을 채택하는 이도 있는데, 《비바사》의 설명과 같다. ‘여러 부처님이 세상에 출현하여 즐거움이라는 결과를 낳을 수 있다’는 데서 ‘즐거움’은 열반을 뜻한다. 삼계에서 윤회하는 일이 모두 그치므로 즐거움이라 한다.</w:t>
      </w:r>
    </w:p>
    <w:p>
      <w:pPr>
        <w:pStyle w:val="SHTKSourceText"/>
      </w:pPr>
      <w:r>
        <w:t xml:space="preserve">由佛出世能說教法證得涅槃果與樂為因從果名樂下之三句准此而知此即道果名樂非即樂受問澁滑輕重各相對立何故對冷不說煗耶答煗是火故不別說若爾冷應水攝何故別說答水濕為性不應攝冷又婆沙云有餘師說水火增故滑地風增故澁火風增故輕地水增故重水風增故冷風增故飢謂風增故擊動食消引飢觸生便發食欲火增故渴謂火煎迫飲消引渴觸生便發飲欲又正理說悶不離滑力即是澁重劣在軟耎輕性中攝故不別說由此十一攝觸皆盡。</w:t>
      </w:r>
    </w:p>
    <w:p>
      <w:pPr>
        <w:pStyle w:val="SHTKTranslationText"/>
      </w:pPr>
      <w:r>
        <w:t xml:space="preserve">부처님이 세상에 출현하여 교법을 설할 수 있고 그로써 열반의 결과를 증득하게 하므로, 즐거움의 원인이 된다. 결과를 따라 ‘즐거움’이라고 이름한 것이다. 아래의 세 구절도 이에 준하여 알 수 있다. 여기서 ‘즐거움’이란 도의 결과를 가리키는 것이지, 곧바로 즐거운 감수작용을 가리키는 것은 아니다. 묻는다. “꺼끌꺼끌함과 미끄러움, 가벼움과 무거움은 각각 상대 항목을 세웠는데, 어째서 추위에 대응하여 따뜻함을 말하지 않는가?” 답한다. “따뜻함은 불에 해당하므로 따로 말하지 않는다.” “그렇다면 추위는 마땅히 물에 포섭되어야 하는데 어째서 따로 말하는가?” 답한다. “물은 습함을 자성으로 삼으므로 추위까지 포섭해서는 안 된다.” 또 《비바사》에서는 “어떤 다른 논사는 물과 불이 증대하면 미끄럽고, 땅과 바람이 증대하면 꺼끌꺼끌하다고 한다”고 하였다. 불과 바람이 증대하면 가볍고, 땅과 물이 증대하면 무겁다. 물과 바람이 증대하면 차갑고, 바람이 증대하면 배가 고프다. 바람이 증대하면 움직이고 음식이 소화되어 배고픔의 촉이 생겨나며, 그 때문에 먹고자 하는 욕구가 일어난다. 불이 증대하면 목마르게 된다. 불이 달구어 핍박하고 마실 것이 소모되면서 갈증의 촉이 생겨나므로, 마시려는 욕구가 일어난다는 뜻이다. 또 《순정리론》에서는 “답답함은 미끄러움과 떨어져 있지 않고, 힘은 곧 거침이며, 무거움이 약한 것은 부드러움에 있고, 가벼움이라는 성질 안에 포함되므로 따로 말하지 않는다”고 하였다. [구문 불확실] ‘重劣在軟耎輕性中攝’의 항목별 경계를 원문대로 유지하여 검토한다. 이 때문에 열한 가지로 촉경을 빠짐없이 포섭한다.</w:t>
      </w:r>
    </w:p>
    <w:p>
      <w:pPr>
        <w:pStyle w:val="SHTKPositionMarker"/>
      </w:pPr>
      <w:bookmarkStart w:id="1113" w:name="loc_0394b01"/>
      <w:r>
        <w:t xml:space="preserve">[0394b01]</w:t>
      </w:r>
      <w:bookmarkEnd w:id="1113"/>
    </w:p>
    <w:p>
      <w:pPr>
        <w:pStyle w:val="SHTKSourceText"/>
      </w:pPr>
      <w:r>
        <w:t xml:space="preserve">[2]言故善惡皆通亂不亂者謂此二類各有無表自望為不亂望他即名亂</w:t>
      </w:r>
    </w:p>
    <w:p>
      <w:pPr>
        <w:pStyle w:val="SHTKTranslationText"/>
      </w:pPr>
      <w:r>
        <w:t xml:space="preserve">‘그러므로 선과 악은 모두 난심과 불난심에 통한다’는 것은, 이 두 부류에 각각 무표가 있으므로 자기와 같은 종류에 견주면 불난심이 되고 다른 종류에 견주면 난심이라 이름한다는 뜻이다.</w:t>
      </w:r>
    </w:p>
    <w:p>
      <w:pPr>
        <w:pStyle w:val="SHTKNoteSummary"/>
      </w:pPr>
      <w:r>
        <w:t xml:space="preserve">교감 요약 | 구획 안내: 무표색을 본격적으로 풀이하는 이하 구획</w:t>
      </w:r>
    </w:p>
    <w:p>
      <w:pPr>
        <w:pStyle w:val="SHTKNoteDetail"/>
      </w:pPr>
      <w:r>
        <w:t xml:space="preserve">분류 | 교감 1</w:t>
      </w:r>
      <w:r>
        <w:br/>
      </w:r>
      <w:r>
        <w:t xml:space="preserve">• 원교감 원문 / 실제 장치 | 正明無表下</w:t>
      </w:r>
      <w:r>
        <w:br/>
      </w:r>
      <w:r>
        <w:t xml:space="preserve">• 교감 번호 / 앵커 | 0394002</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[0394b01] [2]言故善惡皆通亂不亂者謂此二類各有無表自望為不亂望他即名亂</w:t>
      </w:r>
      <w:r>
        <w:br/>
      </w:r>
      <w:r>
        <w:t xml:space="preserve">• 저본 기준 번역 | ‘그러므로 선과 악은 모두 난심과 불난심에 통한다’는 것은, 이 두 부류에 각각 무표가 있으므로 자기와 같은 종류에 견주면 불난심이 되고 다른 종류에 견주면 난심이라 이름한다는 뜻이다.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‘正明無表下’는 무표색을 본격적으로 풀이하는 이하 구획을 지시하는 구획 안내이다. 사용자 TXT의 실제 문자를 교체하거나 별도의 판본 이문을 제시하지 않는다.</w:t>
      </w:r>
      <w:r>
        <w:br/>
      </w:r>
      <w:r>
        <w:t xml:space="preserve">• 문맥상 해설 | U1354에서 이어지는 논제의 장절 경계를 확인한다.</w:t>
      </w:r>
      <w:r>
        <w:br/>
      </w:r>
      <w:r>
        <w:t xml:space="preserve">• 번역 영향 판정 | [번역 차이 없음]</w:t>
      </w:r>
      <w:r>
        <w:br/>
      </w:r>
      <w:r>
        <w:t xml:space="preserve">• 공식 자료 위치 | 구버전/현재 CBETA XML &lt;note type="orig" n="0394002"&gt;; 본문 #nkr_note_orig_0394002</w:t>
      </w:r>
    </w:p>
    <w:p>
      <w:pPr>
        <w:pStyle w:val="SHTKSourceText"/>
      </w:pPr>
      <w:r>
        <w:t xml:space="preserve">又此亂名皆約心說以明無表通在此諸心中故言無無記無表者明無記心但名亂不名不亂以無同類無表為所對故故無記心但名為亂無記不發無表如下當辨言此餘心者如指善無表為此即惡無記為餘心或對惡無表為此即善無記為餘心言無心者謂無想定及滅盡定者問何不言無想果耶答彼無無表故不言也故正理云雖更有餘無心果位而無表色非所隨流故無心言不攝於彼等言顯示不亂有心者頌中以一等字通於兩用一等取不亂心二等取有心</w:t>
      </w:r>
    </w:p>
    <w:p>
      <w:pPr>
        <w:pStyle w:val="SHTKTranslationText"/>
      </w:pPr>
      <w:r>
        <w:t xml:space="preserve">또 ‘난’이라는 이름은 모두 마음에 관하여 말한 것이다. 무표가 이 여러 마음 상태에 걸쳐 존재함을 밝히기 위해서다. ‘무기의 무표는 없다’는 것은 무기의 마음에는 오직 난심이라는 명칭만 있고 불난심이라는 명칭은 없음을 밝힌 것이다. 같은 종류의 무표 가운데 서로 대비할 것이 없기 때문이다. 그러므로 무기의 마음은 다만 난심이라 이름한다. 무기는 무표를 일으키지 않는다는 것은 아래에서 변별하겠다. ‘이것과 다른 마음’이라는 표현에서, 예컨대 선한 무표를 ‘이것’이라고 가리키면 악한 마음과 무기의 마음은 ‘다른 마음’이 된다. 또 악한 무표에 견주어 그것을 ‘이것’이라고 하면 선한 마음과 무기의 마음이 ‘다른 마음’이 된다. ‘무심(無心)’이라는 말은 무상정과 멸진정을 가리킨다. 묻는다. “어째서 무상과는 말하지 않는가?” 답한다. “거기에는 무표가 없으므로 말하지 않았다.” 그러므로 《순정리론》에서는 “무심이라는 과보의 다른 지위가 더 있기는 하지만 무표색이 그때에는 계속 따라 일어나지 않으므로, ‘무심’이라는 말에 그 경우를 포함시키지 않는다”고 하였다. ‘등’이라는 말은 ‘어지럽지 않으면서 마음이 있는 상태’도 드러낸다. 게송의 ‘등’이라는 한 글자는 두 가지 용법에 모두 통하는데, 첫째는 불난심을 포함하고 둘째는 유심을 포함한다.</w:t>
      </w:r>
    </w:p>
    <w:p>
      <w:pPr>
        <w:pStyle w:val="SHTKSourceText"/>
      </w:pPr>
      <w:r>
        <w:t xml:space="preserve">正理彈云又謂等言通無心者此言無用前已攝故</w:t>
      </w:r>
    </w:p>
    <w:p>
      <w:pPr>
        <w:pStyle w:val="SHTKTranslationText"/>
      </w:pPr>
      <w:r>
        <w:t xml:space="preserve">《순정리론》에서는 논박하기를 “또 ‘등’이라는 말이 무심까지 통한다고 해석하는 것은 쓸데없는 말이다. 앞에서 이미 포섭하였기 때문이다”라고 한다.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0394b1201</w:t>
      </w:r>
      <w:r>
        <w:br/>
      </w:r>
      <w:r>
        <w:t xml:space="preserve">• 판본 정보 | 구버전 #wit1=【CB】, #wit2=【卍續】; 현재 #wit.cbeta=【CB】, #wit.orig=【卍續】</w:t>
      </w:r>
      <w:r>
        <w:br/>
      </w:r>
      <w:r>
        <w:t xml:space="preserve">• 저본 독법 | 已 (사용자 TXT에서 已 확인)</w:t>
      </w:r>
      <w:r>
        <w:br/>
      </w:r>
      <w:r>
        <w:t xml:space="preserve">• 저본 적용 구절 | 無心者此言無用前已攝故亂心等言已攝一</w:t>
      </w:r>
      <w:r>
        <w:br/>
      </w:r>
      <w:r>
        <w:t xml:space="preserve">• 저본 기준 번역 | 이미·…한 뒤·…했기 때문에(해당 위치 문맥에 따름)</w:t>
      </w:r>
      <w:r>
        <w:br/>
      </w:r>
      <w:r>
        <w:t xml:space="preserve">• 이문 독법 / 보입 제안 | 巳</w:t>
      </w:r>
      <w:r>
        <w:br/>
      </w:r>
      <w:r>
        <w:t xml:space="preserve">• 이문 적용 구절 | 無心者此言無用前巳攝故亂心等言已攝一</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U1365에서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from="#beg0394b1201"&gt;의 lem·rdg</w:t>
      </w:r>
      <w:r>
        <w:br/>
      </w:r>
      <w:r>
        <w:t xml:space="preserve">• 연결된 CBETA 추가 교감주 원문 | 已【CB】，巳【卍續】 (동일 사건, 중복 미집계)</w:t>
      </w:r>
    </w:p>
    <w:p>
      <w:pPr>
        <w:pStyle w:val="SHTKSourceText"/>
      </w:pPr>
      <w:r>
        <w:t xml:space="preserve">亂心等言已攝一切餘有心位第二等言復何所攝</w:t>
      </w:r>
    </w:p>
    <w:p>
      <w:pPr>
        <w:pStyle w:val="SHTKTranslationText"/>
      </w:pPr>
      <w:r>
        <w:t xml:space="preserve">“‘난심 등’이라는 말이 이미 나머지 모든 유심의 지위를 포괄하였다면, 두 번째 ‘등’은 다시 무엇을 포괄하는가?”</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0394b1202</w:t>
      </w:r>
      <w:r>
        <w:br/>
      </w:r>
      <w:r>
        <w:t xml:space="preserve">• 판본 정보 | 구버전 #wit1=【CB】, #wit2=【卍續】; 현재 #wit.cbeta=【CB】, #wit.orig=【卍續】</w:t>
      </w:r>
      <w:r>
        <w:br/>
      </w:r>
      <w:r>
        <w:t xml:space="preserve">• 저본 독법 | 已 (사용자 TXT에서 已 확인)</w:t>
      </w:r>
      <w:r>
        <w:br/>
      </w:r>
      <w:r>
        <w:t xml:space="preserve">• 저본 적용 구절 | 前已攝故亂心等言已攝一切餘有心位第二</w:t>
      </w:r>
      <w:r>
        <w:br/>
      </w:r>
      <w:r>
        <w:t xml:space="preserve">• 저본 기준 번역 | 이미·…한 뒤·…했기 때문에(해당 위치 문맥에 따름)</w:t>
      </w:r>
      <w:r>
        <w:br/>
      </w:r>
      <w:r>
        <w:t xml:space="preserve">• 이문 독법 / 보입 제안 | 巳</w:t>
      </w:r>
      <w:r>
        <w:br/>
      </w:r>
      <w:r>
        <w:t xml:space="preserve">• 이문 적용 구절 | 前已攝故亂心等言巳攝一切餘有心位第二</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U1366에서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from="#beg0394b1202"&gt;의 lem·rdg</w:t>
      </w:r>
      <w:r>
        <w:br/>
      </w:r>
      <w:r>
        <w:t xml:space="preserve">• 연결된 CBETA 추가 교감주 원문 | 已【CB】，巳【卍續】 (동일 사건, 중복 미집계)</w:t>
      </w:r>
    </w:p>
    <w:p>
      <w:pPr>
        <w:pStyle w:val="SHTKSourceText"/>
      </w:pPr>
      <w:r>
        <w:t xml:space="preserve">經主應思或謂後等攝不亂心前無用者此不應然無容攝故何容後等攝不亂心遮言理於相似處起乘無起等理不及餘故非全攝安慧菩薩救云眾賢論師不得世親阿闍梨意輙彈等字亂不亂心散位一對無心有心定位一對亂心等等取不亂心散自相似無心等等取有心定自相似故此等言通於兩處顯頌巧言又彈云又定所發亂無心位不隨流故應非無表救云四位之言隨應而說非言無表皆遍四位如定俱無表有心位行不善無表亂不亂心位行若散善無表通四位行汝立無心亦為一位定俱無表豈得行耶言性相似者舊云謂與表業及心相似故或前後相似新云無表體性相似相續唯善不善非似表及心也</w:t>
      </w:r>
    </w:p>
    <w:p>
      <w:pPr>
        <w:pStyle w:val="SHTKTranslationText"/>
      </w:pPr>
      <w:r>
        <w:t xml:space="preserve">“경주[《구사론》의 저자]는 마땅히 생각해야 한다.” 혹은 “뒤의 ‘등’이 불난심을 포괄하므로 앞의 ‘등’은 쓸모가 없다고 한다면, 그럴 수 없다. 뒤의 말로 그것을 포괄할 수 없기 때문이다”라고 한다. 어떻게 뒤의 ‘등’으로 불난심을 포괄할 수 있겠는가? 부정하고 가려 내는 말은 이치상 서로 유사한 곳에서 일어나는 것이므로, 유사함에 기대어 일어나는 ‘등’이라는 해석은 나머지까지 미치지 못하며 전부를 포괄하지 못한다. [구문 불확실] 저본 ‘乘無起等理’의 세부 통사는 추가 교감 검토가 필요하다. 이에 대해 안혜보살은 옹호하여 말한다. “중현 논사는 세친 아사리의 뜻을 얻지 못하고 함부로 ‘등’이라는 글자를 비판하였다. 난심과 불난심은 산위(散位)에서 서로 대응하는 한 쌍이고, 무심과 유심은 정위(定位)에서 서로 대응하는 한 쌍이다.” “‘난심 등’에서는 ‘등’으로 불난심을 포괄하니, 산란한 상태끼리 서로 유사하다.” “‘무심 등’에서는 ‘등’으로 유심을 포괄하니, 선정의 상태끼리 서로 유사하다.” “따라서 이 ‘등’이라는 말은 두 곳에 모두 통하며, 게송의 말이 교묘하게 구성되었음을 드러낸다.” 《순정리론》에서는 또 논박한다. “선정에 의해 일어난 무표는 난심과 무심의 지위에서 계속 따라 일어나지 않으므로 무표가 아니어야 한다.” 이에 대한 반론에서는 “네 가지 지위라는 말은 알맞은 경우에 따라 사용하는 것이지 모든 무표가 언제나 네 가지 지위에 두루 존재한다는 뜻은 아니다”라고 한다. “선정과 함께하는 무표는 유심의 지위에서 작용하고, 불선 무표는 난심과 불난심의 지위에서 작용하지만, 산란한 상태에서 생긴 선한 무표는 네 지위 모두에 통하여 작용하는 것과 같다.” “그대 역시 무심을 하나의 지위로 세우는데, 선정과 함께하는 무표가 어찌 그 지위에서 작용할 수 있겠는가?” ‘그 성질이 유사하다’는 데 대해 구역에서는 “표업 및 마음과 비슷하기 때문이거나, 앞뒤가 서로 비슷하기 때문”이라고 한다. 신역에서는 “무표는 그 자체의 성질이 비슷하게 이어지며 오직 선과 불선일 뿐, 표업이나 마음과 비슷하다는 뜻이 아니다”라고 한다.</w:t>
      </w:r>
    </w:p>
    <w:p>
      <w:pPr>
        <w:pStyle w:val="SHTKSourceText"/>
      </w:pPr>
      <w:r>
        <w:t xml:space="preserve">言相續者正理彈云非初剎那可名相似相續[3]勿有太過之失</w:t>
      </w:r>
    </w:p>
    <w:p>
      <w:pPr>
        <w:pStyle w:val="SHTKTranslationText"/>
      </w:pPr>
      <w:r>
        <w:t xml:space="preserve">‘상속’에 대하여 《순정리론》에서는 “첫 찰나에는 유사하게 상속한다고 이름할 수 없다. 지나친 허물이 생겨서는 안 되기 때문이다”라고 논박한다.</w:t>
      </w:r>
    </w:p>
    <w:p>
      <w:pPr>
        <w:pStyle w:val="SHTKNoteSummary"/>
      </w:pPr>
      <w:r>
        <w:t xml:space="preserve">교감 요약 | 원교감 0394003: 勿一作忽</w:t>
      </w:r>
    </w:p>
    <w:p>
      <w:pPr>
        <w:pStyle w:val="SHTKNoteDetail"/>
      </w:pPr>
      <w:r>
        <w:t xml:space="preserve">분류 | 교감 1</w:t>
      </w:r>
      <w:r>
        <w:br/>
      </w:r>
      <w:r>
        <w:t xml:space="preserve">• 원교감 원문 / 실제 장치 | 勿一作忽</w:t>
      </w:r>
      <w:r>
        <w:br/>
      </w:r>
      <w:r>
        <w:t xml:space="preserve">• 교감 번호 / 앵커 | 0394003</w:t>
      </w:r>
      <w:r>
        <w:br/>
      </w:r>
      <w:r>
        <w:t xml:space="preserve">• 판본 정보 | CBETA에 보존된 《卍續藏》 원교감의 제안 또는 다른 독법; 특정 대교본이 기록되지 않으면 판본 지정하지 않음</w:t>
      </w:r>
      <w:r>
        <w:br/>
      </w:r>
      <w:r>
        <w:t xml:space="preserve">• 저본 독법 | 勿有太過之失</w:t>
      </w:r>
      <w:r>
        <w:br/>
      </w:r>
      <w:r>
        <w:t xml:space="preserve">• 저본 적용 구절 | 勿有太過之失</w:t>
      </w:r>
      <w:r>
        <w:br/>
      </w:r>
      <w:r>
        <w:t xml:space="preserve">• 저본 기준 번역 | 지나친 허물이 있어서는 안 된다</w:t>
      </w:r>
      <w:r>
        <w:br/>
      </w:r>
      <w:r>
        <w:t xml:space="preserve">• 이문 독법 / 보입 제안 | 忽有太過之失</w:t>
      </w:r>
      <w:r>
        <w:br/>
      </w:r>
      <w:r>
        <w:t xml:space="preserve">• 이문 적용 구절 | 忽有太過之失</w:t>
      </w:r>
      <w:r>
        <w:br/>
      </w:r>
      <w:r>
        <w:t xml:space="preserve">• 이문 기준 번역 | 갑자기 지나친 허물이 생긴다</w:t>
      </w:r>
      <w:r>
        <w:br/>
      </w:r>
      <w:r>
        <w:t xml:space="preserve">• 의미 차이 | 금지를 나타내는 勿과 뜻밖의 발생을 나타내는 忽은 서로 대체할 수 없는 뜻이다. 이문에 따르면 단정의 논법이 금지 명령에서 결과 진술로 바뀌므로 의미 차이가 있다.</w:t>
      </w:r>
      <w:r>
        <w:br/>
      </w:r>
      <w:r>
        <w:t xml:space="preserve">• 한국어 해설 | 금지를 나타내는 勿과 뜻밖의 발생을 나타내는 忽은 서로 대체할 수 없는 뜻이다. 이문에 따르면 단정의 논법이 금지 명령에서 결과 진술로 바뀌므로 의미 차이가 있다.</w:t>
      </w:r>
      <w:r>
        <w:br/>
      </w:r>
      <w:r>
        <w:t xml:space="preserve">• 문맥상 해설 | 원교감은 U1381의 사용자 TXT에 부착된다. 본문은 사용자 TXT 독법을 유지한다.</w:t>
      </w:r>
      <w:r>
        <w:br/>
      </w:r>
      <w:r>
        <w:t xml:space="preserve">• 번역 영향 판정 | [의미 차이 있음]</w:t>
      </w:r>
      <w:r>
        <w:br/>
      </w:r>
      <w:r>
        <w:t xml:space="preserve">• 공식 자료 위치 | 구버전/현재 CBETA XML &lt;note type="orig" n="0394003"&gt;; 본문 #nkr_note_orig_0394003</w:t>
      </w:r>
    </w:p>
    <w:p>
      <w:pPr>
        <w:pStyle w:val="SHTKSourceText"/>
      </w:pPr>
      <w:r>
        <w:t xml:space="preserve">是[4]故初念無表不入所說相中</w:t>
      </w:r>
    </w:p>
    <w:p>
      <w:pPr>
        <w:pStyle w:val="SHTKTranslationText"/>
      </w:pPr>
      <w:r>
        <w:t xml:space="preserve">“그러므로 첫 순간의 무표는 앞에서 설한 특징에 들어가지 않는다.”</w:t>
      </w:r>
    </w:p>
    <w:p>
      <w:pPr>
        <w:pStyle w:val="SHTKNoteSummary"/>
      </w:pPr>
      <w:r>
        <w:t xml:space="preserve">교감 요약 | 원교감 0394004: 故下本有决定二字</w:t>
      </w:r>
    </w:p>
    <w:p>
      <w:pPr>
        <w:pStyle w:val="SHTKNoteDetail"/>
      </w:pPr>
      <w:r>
        <w:t xml:space="preserve">분류 | 교감 1</w:t>
      </w:r>
      <w:r>
        <w:br/>
      </w:r>
      <w:r>
        <w:t xml:space="preserve">• 원교감 원문 / 실제 장치 | 故下本有决定二字</w:t>
      </w:r>
      <w:r>
        <w:br/>
      </w:r>
      <w:r>
        <w:t xml:space="preserve">• 교감 번호 / 앵커 | 0394004</w:t>
      </w:r>
      <w:r>
        <w:br/>
      </w:r>
      <w:r>
        <w:t xml:space="preserve">• 판본 정보 | CBETA에 보존된 《卍續藏》 원교감의 제안 또는 다른 독법; 특정 대교본이 기록되지 않으면 판본 지정하지 않음</w:t>
      </w:r>
      <w:r>
        <w:br/>
      </w:r>
      <w:r>
        <w:t xml:space="preserve">• 저본 독법 | 是故初念無表不入</w:t>
      </w:r>
      <w:r>
        <w:br/>
      </w:r>
      <w:r>
        <w:t xml:space="preserve">• 저본 적용 구절 | 是故初念無表不入</w:t>
      </w:r>
      <w:r>
        <w:br/>
      </w:r>
      <w:r>
        <w:t xml:space="preserve">• 저본 기준 번역 | 그러므로 첫 순간의 무표는 해당되지 않는다</w:t>
      </w:r>
      <w:r>
        <w:br/>
      </w:r>
      <w:r>
        <w:t xml:space="preserve">• 이문 독법 / 보입 제안 | 是故决定初念無表不入</w:t>
      </w:r>
      <w:r>
        <w:br/>
      </w:r>
      <w:r>
        <w:t xml:space="preserve">• 이문 적용 구절 | 是故决定初念無表不入</w:t>
      </w:r>
      <w:r>
        <w:br/>
      </w:r>
      <w:r>
        <w:t xml:space="preserve">• 이문 기준 번역 | 그러므로 반드시 첫 순간의 무표는 해당되지 않는다</w:t>
      </w:r>
      <w:r>
        <w:br/>
      </w:r>
      <w:r>
        <w:t xml:space="preserve">• 의미 차이 | 원교감에 따르면 故 뒤에 決定 두 글자가 있는 판독이 있다. 그 경우 결론의 단정성이 더 강해지지만 초념의 무표가 범위에서 제외된다는 판단은 동일하다.</w:t>
      </w:r>
      <w:r>
        <w:br/>
      </w:r>
      <w:r>
        <w:t xml:space="preserve">• 한국어 해설 | 원교감에 따르면 故 뒤에 決定 두 글자가 있는 판독이 있다. 그 경우 결론의 단정성이 더 강해지지만 초념의 무표가 범위에서 제외된다는 판단은 동일하다.</w:t>
      </w:r>
      <w:r>
        <w:br/>
      </w:r>
      <w:r>
        <w:t xml:space="preserve">• 문맥상 해설 | 원교감은 U1382의 사용자 TXT에 부착된다. 본문은 사용자 TXT 독법을 유지한다.</w:t>
      </w:r>
      <w:r>
        <w:br/>
      </w:r>
      <w:r>
        <w:t xml:space="preserve">• 번역 영향 판정 | [표현 차이]</w:t>
      </w:r>
      <w:r>
        <w:br/>
      </w:r>
      <w:r>
        <w:t xml:space="preserve">• 공식 자료 위치 | 구버전/현재 CBETA XML &lt;note type="orig" n="0394004"&gt;; 본문 #nkr_note_orig_0394004</w:t>
      </w:r>
    </w:p>
    <w:p>
      <w:pPr>
        <w:pStyle w:val="SHTKSourceText"/>
      </w:pPr>
      <w:r>
        <w:t xml:space="preserve">俱舍師救云相續者或以前續後如初念無表或以後續前如後念無表或續前續後如中間無表故初及後皆名相續設有無表唯一剎那相續類故亦名相續言淨不淨者必假強表方能發故不通無記舊云無遮餘計無記無表故辨其性唯善不善言善簡淨中無記言不善簡不淨中有覆無記言造是因義者為簡覺天等彼言造是成義施設義謂成所造故施設造色故言顯此是師宗言者謂顯是婆沙宗說正理云說者顯此是餘師言經主不信也言雖以色業至同表業者謂色性雖與表同業用與表全異欲釋無表先辨其表表者表示於他令知內心是善是惡其猶合掌殺縛等形故成論云譬如潛淵魚鼓波而自表</w:t>
      </w:r>
    </w:p>
    <w:p>
      <w:pPr>
        <w:pStyle w:val="SHTKTranslationText"/>
      </w:pPr>
      <w:r>
        <w:t xml:space="preserve">구사사(俱舍師)는 이를 옹호하여 말한다. “‘상속’이란 앞에 있는 것으로 뒤를 잇는 것이기도 하니, 첫 순간의 무표와 같다.” “혹은 뒤에 있는 것으로 앞을 잇기도 하니, 마지막 순간의 무표와 같다.” “또는 앞도 잇고 뒤도 잇기도 하니, 중간에 있는 무표와 같다.” “그러므로 첫 순간과 마지막 순간 모두 상속이라고 이름한다.” “설령 단 한 찰나만 존재하는 무표가 있더라도 상속하는 부류에 속하므로 역시 상속이라 이름한다.” ‘청정함과 청정하지 않음’이라는 말은 반드시 강한 표업을 빌려야 비로소 일으킬 수 있으므로 무기에 통하지 않는다는 뜻이다. 구역에서는 “다른 논사들이 무기의 무표를 세우는 것을 가려 내기 위해 그 성질은 오직 선과 불선이라고 변별하였다”고 한다. ‘선’이라는 말은 청정한 것 가운데 무기를 가려 내고, ‘불선’이라는 말은 청정하지 않은 것 가운데 유부무기를 가려 낸다. ‘조(造)는 인(因)이라는 뜻이다’라는 말은 각천 등의 해석을 가려 내기 위한 것이다. 그들은 ‘조’라는 말을 이루어 놓는다는 뜻 또는 가설하여 시설한다는 뜻으로 풀이하니, 조성되는 법을 이루기 때문에, 또 소조색을 시설하기 때문에 그렇게 말한다. ‘이것이 그 스승의 종지에서 나온 말임을 드러낸다’는 것은 《비바사》 계통의 종설임을 드러낸다는 뜻이다. 《순정리론》에서는 “‘말한다’라는 표현은 이것이 다른 논사의 주장이고 경주는 그것을 믿지 않음을 드러낸다”고 한다. ‘비록 색과 업을 …… 표업과 같다’라는 표현은 무표의 색이라는 성질은 표업과 같더라도 업으로서의 작용은 표업과 완전히 다르다는 뜻이다. 무표를 풀이하려면 먼저 표업을 변별해야 한다. 표업이란 다른 사람에게 드러내 보여 마음속이 선한지 악한지를 알게 하는 것으로, 합장하거나 죽이거나 결박하는 등의 몸짓과 같다. 그러므로 《성실론》에서는 “마치 깊은 못 속에 잠긴 물고기가 물결을 일으켜 스스로 자신의 존재를 드러내는 것과 같다”고 하였다.</w:t>
      </w:r>
    </w:p>
    <w:p>
      <w:pPr>
        <w:pStyle w:val="SHTKSourceText"/>
      </w:pPr>
      <w:r>
        <w:t xml:space="preserve">今言無表謂無此相故名無表。</w:t>
      </w:r>
    </w:p>
    <w:p>
      <w:pPr>
        <w:pStyle w:val="SHTKTranslationText"/>
      </w:pPr>
      <w:r>
        <w:t xml:space="preserve">지금 ‘무표’라고 한 것은 이처럼 드러내 보이는 양상이 없다는 뜻이므로 무표라고 이름한다.</w:t>
      </w:r>
    </w:p>
    <w:p>
      <w:pPr>
        <w:pStyle w:val="SHTKPositionMarker"/>
      </w:pPr>
      <w:bookmarkStart w:id="1114" w:name="loc_0394c17"/>
      <w:r>
        <w:t xml:space="preserve">[0394c17]</w:t>
      </w:r>
      <w:bookmarkEnd w:id="1114"/>
    </w:p>
    <w:p>
      <w:pPr>
        <w:pStyle w:val="SHTKSourceText"/>
      </w:pPr>
      <w:r>
        <w:t xml:space="preserve">[5]言四大種遍所造色者一切色聚中有堅等性故</w:t>
      </w:r>
    </w:p>
    <w:p>
      <w:pPr>
        <w:pStyle w:val="SHTKTranslationText"/>
      </w:pPr>
      <w:r>
        <w:t xml:space="preserve">‘사대종은 모든 소조색에 두루한다’는 것은 모든 색의 집합에 단단함 등의 성질이 있기 때문이다.</w:t>
      </w:r>
    </w:p>
    <w:p>
      <w:pPr>
        <w:pStyle w:val="SHTKNoteSummary"/>
      </w:pPr>
      <w:r>
        <w:t xml:space="preserve">교감 요약 | 구획 안내: 실재하는 네 대종을 설명하는 이하 구획</w:t>
      </w:r>
    </w:p>
    <w:p>
      <w:pPr>
        <w:pStyle w:val="SHTKNoteDetail"/>
      </w:pPr>
      <w:r>
        <w:t xml:space="preserve">분류 | 교감 1</w:t>
      </w:r>
      <w:r>
        <w:br/>
      </w:r>
      <w:r>
        <w:t xml:space="preserve">• 원교감 원문 / 실제 장치 | 明實四大下</w:t>
      </w:r>
      <w:r>
        <w:br/>
      </w:r>
      <w:r>
        <w:t xml:space="preserve">• 교감 번호 / 앵커 | 0394005</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[0394c17] [5]言四大種遍所造色者一切色聚中有堅等性故</w:t>
      </w:r>
      <w:r>
        <w:br/>
      </w:r>
      <w:r>
        <w:t xml:space="preserve">• 저본 기준 번역 | ‘사대종은 모든 소조색에 두루한다’는 것은 모든 색의 집합에 단단함 등의 성질이 있기 때문이다.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‘明實四大下’는 실재하는 네 대종을 설명하는 이하 구획을 지시하는 구획 안내이다. 사용자 TXT의 실제 문자를 교체하거나 별도의 판본 이문을 제시하지 않는다.</w:t>
      </w:r>
      <w:r>
        <w:br/>
      </w:r>
      <w:r>
        <w:t xml:space="preserve">• 문맥상 해설 | U1400에서 이어지는 논제의 장절 경계를 확인한다.</w:t>
      </w:r>
      <w:r>
        <w:br/>
      </w:r>
      <w:r>
        <w:t xml:space="preserve">• 번역 영향 판정 | [번역 차이 없음]</w:t>
      </w:r>
      <w:r>
        <w:br/>
      </w:r>
      <w:r>
        <w:t xml:space="preserve">• 공식 자료 위치 | 구버전/현재 CBETA XML &lt;note type="orig" n="0394005"&gt;; 본문 #nkr_note_orig_0394005</w:t>
      </w:r>
    </w:p>
    <w:p>
      <w:pPr>
        <w:pStyle w:val="SHTKSourceText"/>
      </w:pPr>
      <w:r>
        <w:t xml:space="preserve">二形相大者約假四大說。</w:t>
      </w:r>
    </w:p>
    <w:p>
      <w:pPr>
        <w:pStyle w:val="SHTKTranslationText"/>
      </w:pPr>
      <w:r>
        <w:t xml:space="preserve">둘째는 형상의 크기이니, 이는 가설적으로 세운 사대에 근거한 설명이다.</w:t>
      </w:r>
    </w:p>
    <w:p>
      <w:pPr>
        <w:pStyle w:val="SHTKPositionMarker"/>
      </w:pPr>
      <w:bookmarkStart w:id="1115" w:name="loc_0394c18"/>
      <w:r>
        <w:t xml:space="preserve">[0394c18]</w:t>
      </w:r>
      <w:bookmarkEnd w:id="1115"/>
    </w:p>
    <w:p>
      <w:pPr>
        <w:pStyle w:val="SHTKSourceText"/>
      </w:pPr>
      <w:r>
        <w:t xml:space="preserve">能起種種大事用者其內四界為有情本外能成壞故。</w:t>
      </w:r>
    </w:p>
    <w:p>
      <w:pPr>
        <w:pStyle w:val="SHTKTranslationText"/>
      </w:pPr>
      <w:r>
        <w:t xml:space="preserve">‘여러 가지 큰 작용을 일으킬 수 있다’는 것은 내부의 네 요소가 유정의 근본이 되고, 외부에서는 물체를 이루거나 허물어뜨릴 수 있기 때문이다.</w:t>
      </w:r>
    </w:p>
    <w:p>
      <w:pPr>
        <w:pStyle w:val="SHTKPositionMarker"/>
      </w:pPr>
      <w:bookmarkStart w:id="1116" w:name="loc_0394c19"/>
      <w:r>
        <w:t xml:space="preserve">[0394c19]</w:t>
      </w:r>
      <w:bookmarkEnd w:id="1116"/>
    </w:p>
    <w:p>
      <w:pPr>
        <w:pStyle w:val="SHTKSourceText"/>
      </w:pPr>
      <w:r>
        <w:t xml:space="preserve">與所造色為所依者問大種為在何處婆沙云有說在下為因所依法應爾故有說相雜而住大種在外造色在中又正理云何故名種云何名大</w:t>
      </w:r>
    </w:p>
    <w:p>
      <w:pPr>
        <w:pStyle w:val="SHTKTranslationText"/>
      </w:pPr>
      <w:r>
        <w:t xml:space="preserve">‘소조색의 의지처가 된다’는 말에서 묻는다. “대종은 어디에 있는가?” 《비바사》에서는 “어떤 설은 대종이 아래에 있으면서 원인이자 의지처가 된다고 한다. 법은 마땅히 그러해야 하기 때문이다”라고 한다. 또 어떤 설에서는 “서로 뒤섞여 머무는데, 대종은 바깥에 있고 소조색은 안쪽에 있다”고 한다. 또 《순정리론》은 “무엇 때문에 ‘종’이라고 이름하는가?”라고 묻는다. “무엇 때문에 ‘대’라고 이름하는가?”</w:t>
      </w:r>
    </w:p>
    <w:p>
      <w:pPr>
        <w:pStyle w:val="SHTKSourceText"/>
      </w:pPr>
      <w:r>
        <w:t xml:space="preserve">種種造色差別生時彼已品類差別能起是故言種</w:t>
      </w:r>
    </w:p>
    <w:p>
      <w:pPr>
        <w:pStyle w:val="SHTKTranslationText"/>
      </w:pPr>
      <w:r>
        <w:t xml:space="preserve">“갖가지 소조색이 서로 다르게 생겨날 때, 대종은 이미 부류별로 구분되어 그것을 일으킬 수 있다. 그러므로 ‘종’이라고 한다.”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0394c2201</w:t>
      </w:r>
      <w:r>
        <w:br/>
      </w:r>
      <w:r>
        <w:t xml:space="preserve">• 판본 정보 | 구버전 #wit1=【CB】, #wit2=【卍續】; 현재 #wit.cbeta=【CB】, #wit.orig=【卍續】</w:t>
      </w:r>
      <w:r>
        <w:br/>
      </w:r>
      <w:r>
        <w:t xml:space="preserve">• 저본 독법 | 已 (사용자 TXT에서 已 확인)</w:t>
      </w:r>
      <w:r>
        <w:br/>
      </w:r>
      <w:r>
        <w:t xml:space="preserve">• 저본 적용 구절 | 種造色差別生時彼已品類差別能起是故言</w:t>
      </w:r>
      <w:r>
        <w:br/>
      </w:r>
      <w:r>
        <w:t xml:space="preserve">• 저본 기준 번역 | 이미·…한 뒤·…했기 때문에(해당 위치 문맥에 따름)</w:t>
      </w:r>
      <w:r>
        <w:br/>
      </w:r>
      <w:r>
        <w:t xml:space="preserve">• 이문 독법 / 보입 제안 | 巳</w:t>
      </w:r>
      <w:r>
        <w:br/>
      </w:r>
      <w:r>
        <w:t xml:space="preserve">• 이문 적용 구절 | 種造色差別生時彼巳品類差別能起是故言</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U1408에서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from="#beg0394c2201"&gt;의 lem·rdg</w:t>
      </w:r>
      <w:r>
        <w:br/>
      </w:r>
      <w:r>
        <w:t xml:space="preserve">• 연결된 CBETA 추가 교감주 원문 | 已【CB】，巳【卍續】 (동일 사건, 중복 미집계)</w:t>
      </w:r>
    </w:p>
    <w:p>
      <w:pPr>
        <w:pStyle w:val="SHTKSourceText"/>
      </w:pPr>
      <w:r>
        <w:t xml:space="preserve">大德說曰虗空雖大而[6]體非種不能生故</w:t>
      </w:r>
    </w:p>
    <w:p>
      <w:pPr>
        <w:pStyle w:val="SHTKTranslationText"/>
      </w:pPr>
      <w:r>
        <w:t xml:space="preserve">대덕은 “허공은 비록 크지만 그 자체가 종은 아니다. 무엇을 생겨나게 할 수 없기 때문이다”라고 말씀하셨다.</w:t>
      </w:r>
    </w:p>
    <w:p>
      <w:pPr>
        <w:pStyle w:val="SHTKNoteSummary"/>
      </w:pPr>
      <w:r>
        <w:t xml:space="preserve">교감 요약 | 원교감 0394006: 補入體字</w:t>
      </w:r>
    </w:p>
    <w:p>
      <w:pPr>
        <w:pStyle w:val="SHTKNoteDetail"/>
      </w:pPr>
      <w:r>
        <w:t xml:space="preserve">분류 | 교감 1</w:t>
      </w:r>
      <w:r>
        <w:br/>
      </w:r>
      <w:r>
        <w:t xml:space="preserve">• 원교감 원문 / 실제 장치 | 補入體字</w:t>
      </w:r>
      <w:r>
        <w:br/>
      </w:r>
      <w:r>
        <w:t xml:space="preserve">• 교감 번호 / 앵커 | 0394006</w:t>
      </w:r>
      <w:r>
        <w:br/>
      </w:r>
      <w:r>
        <w:t xml:space="preserve">• 판본 정보 | CBETA에 보존된 《卍續藏》 원교감의 제안 또는 다른 독법; 특정 대교본이 기록되지 않으면 판본 지정하지 않음</w:t>
      </w:r>
      <w:r>
        <w:br/>
      </w:r>
      <w:r>
        <w:t xml:space="preserve">• 저본 독법 | 虗空雖大而體非種</w:t>
      </w:r>
      <w:r>
        <w:br/>
      </w:r>
      <w:r>
        <w:t xml:space="preserve">• 저본 적용 구절 | 虗空雖大而體非種</w:t>
      </w:r>
      <w:r>
        <w:br/>
      </w:r>
      <w:r>
        <w:t xml:space="preserve">• 저본 기준 번역 | 허공은 크지만 그 자체가 종이 아니다</w:t>
      </w:r>
      <w:r>
        <w:br/>
      </w:r>
      <w:r>
        <w:t xml:space="preserve">• 이문 독법 / 보입 제안 | 虗空雖大而非種</w:t>
      </w:r>
      <w:r>
        <w:br/>
      </w:r>
      <w:r>
        <w:t xml:space="preserve">• 이문 적용 구절 | 虗空雖大而非種</w:t>
      </w:r>
      <w:r>
        <w:br/>
      </w:r>
      <w:r>
        <w:t xml:space="preserve">• 이문 기준 번역 | 허공은 크지만 종이 아니다</w:t>
      </w:r>
      <w:r>
        <w:br/>
      </w:r>
      <w:r>
        <w:t xml:space="preserve">• 의미 차이 | ‘補入體字’는 體가 보입되어 허공의 실체를 더욱 분명히 표시했음을 나타낸다. 보입을 빼더라도 허공이 생겨내는 대종은 아니라는 판단에는 변화가 없다.</w:t>
      </w:r>
      <w:r>
        <w:br/>
      </w:r>
      <w:r>
        <w:t xml:space="preserve">• 한국어 해설 | ‘補入體字’는 體가 보입되어 허공의 실체를 더욱 분명히 표시했음을 나타낸다. 보입을 빼더라도 허공이 생겨내는 대종은 아니라는 판단에는 변화가 없다.</w:t>
      </w:r>
      <w:r>
        <w:br/>
      </w:r>
      <w:r>
        <w:t xml:space="preserve">• 문맥상 해설 | 원교감은 U1409의 사용자 TXT에 부착된다. 본문은 사용자 TXT 독법을 유지한다.</w:t>
      </w:r>
      <w:r>
        <w:br/>
      </w:r>
      <w:r>
        <w:t xml:space="preserve">• 번역 영향 판정 | [표현 차이]</w:t>
      </w:r>
      <w:r>
        <w:br/>
      </w:r>
      <w:r>
        <w:t xml:space="preserve">• 공식 자료 위치 | 구버전/현재 CBETA XML &lt;note type="orig" n="0394006"&gt;; 본문 #nkr_note_orig_0394006</w:t>
      </w:r>
    </w:p>
    <w:p>
      <w:pPr>
        <w:pStyle w:val="SHTKSourceText"/>
      </w:pPr>
      <w:r>
        <w:t xml:space="preserve">餘有為法雖能為種而體非大相不遍故唯此獨名大種問何故大種唯四毗婆沙師咸作是說減即無能增便無用故唯有四如床座四足言地能成持用者謂地能持物由堅力故水能攝物由濕性故火能成熟令物不壞故。</w:t>
      </w:r>
    </w:p>
    <w:p>
      <w:pPr>
        <w:pStyle w:val="SHTKTranslationText"/>
      </w:pPr>
      <w:r>
        <w:t xml:space="preserve">다른 유위법은 비록 종이 될 수 있지만 그 자체가 큰 것은 아니다. 그 양상이 두루하지 않기 때문이다. 오직 이 네 가지만을 ‘대종’이라 이름한다. 묻는다. “무엇 때문에 대종에는 오직 네 가지만 있는가?” 비바사사들은 모두 “하나라도 줄이면 능력이 없고 하나라도 더 늘리면 쓸모가 없으므로 오직 네 가지만 있다. 평상이나 의자에 다리 네 개가 있는 것과 같다”고 한다. ‘지는 지탱하는 작용을 할 수 있다’는 것은 땅이 그 단단한 힘으로 말미암아 물체를 지탱할 수 있기 때문이다. 물은 축축한 성질로 말미암아 물체를 한데 모을 수 있다. 불은 사물을 성숙시켜 손상되지 않도록 할 수 있다.</w:t>
      </w:r>
    </w:p>
    <w:p>
      <w:pPr>
        <w:pStyle w:val="SHTKPositionMarker"/>
      </w:pPr>
      <w:bookmarkStart w:id="1117" w:name="loc_0395a04"/>
      <w:r>
        <w:t xml:space="preserve">[0395a04]</w:t>
      </w:r>
      <w:bookmarkEnd w:id="1117"/>
    </w:p>
    <w:p>
      <w:pPr>
        <w:pStyle w:val="SHTKSourceText"/>
      </w:pPr>
      <w:r>
        <w:t xml:space="preserve">風能成長者論云長謂增盛或復流引(增盛如種生牙此據上下流引如油停水此即據傍風業稍隱故別解也)言風動者論云由此能引大種造色令其相續生至餘方如吹燈光故名為動。</w:t>
      </w:r>
    </w:p>
    <w:p>
      <w:pPr>
        <w:pStyle w:val="SHTKTranslationText"/>
      </w:pPr>
      <w:r>
        <w:t xml:space="preserve">‘바람은 성장시킬 수 있다’는 말에 대해 논에서는 “‘성장’이란 더욱 왕성해지는 것이거나 다른 곳으로 흘러 이끌리는 것”이라고 한다. [더욱 왕성해지는 것은 씨앗에서 싹이 나는 것과 같으니 위아래 방향에 관한 설명이다. 흘러 이끌리는 것은 기름이 물 위에 떠 있는 것과 같으니 옆 방향에 관한 설명이다. 바람의 작용은 다소 드러나지 않으므로 따로 해석한 것이다.] ‘바람은 움직인다’는 데 대해 논에서는 “바람은 대종과 소조색을 이끌어 그것들이 끊임없이 다른 곳에서 생겨나게 할 수 있다. 불어 오는 바람에 등불의 빛이 이어지는 것과 같으므로 ‘움직임’이라 한다”고 하였다.</w:t>
      </w:r>
    </w:p>
    <w:p>
      <w:pPr>
        <w:pStyle w:val="SHTKPositionMarker"/>
      </w:pPr>
      <w:bookmarkStart w:id="1118" w:name="loc_0395a08"/>
      <w:r>
        <w:t xml:space="preserve">[0395a08]</w:t>
      </w:r>
      <w:bookmarkEnd w:id="1118"/>
    </w:p>
    <w:p>
      <w:pPr>
        <w:pStyle w:val="SHTKSourceText"/>
      </w:pPr>
      <w:r>
        <w:t xml:space="preserve">[1]言云何等地地等界別者謂對假顯實</w:t>
      </w:r>
    </w:p>
    <w:p>
      <w:pPr>
        <w:pStyle w:val="SHTKTranslationText"/>
      </w:pPr>
      <w:r>
        <w:t xml:space="preserve">‘가설적으로 세운 땅 등과 실제의 지계(地界) 등은 어떻게 다른가?’라는 말은 가설적인 것을 대비하여 실재적인 것을 드러내려는 것이다.</w:t>
      </w:r>
    </w:p>
    <w:p>
      <w:pPr>
        <w:pStyle w:val="SHTKNoteSummary"/>
      </w:pPr>
      <w:r>
        <w:t xml:space="preserve">교감 요약 | 구획 안내: 가설적인 사대종을 밝히는 이하 구획</w:t>
      </w:r>
    </w:p>
    <w:p>
      <w:pPr>
        <w:pStyle w:val="SHTKNoteDetail"/>
      </w:pPr>
      <w:r>
        <w:t xml:space="preserve">분류 | 교감 1</w:t>
      </w:r>
      <w:r>
        <w:br/>
      </w:r>
      <w:r>
        <w:t xml:space="preserve">• 원교감 원문 / 실제 장치 | 明假四大下</w:t>
      </w:r>
      <w:r>
        <w:br/>
      </w:r>
      <w:r>
        <w:t xml:space="preserve">• 교감 번호 / 앵커 | 0395001</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[0395a08] [1]言云何等地地等界別者謂對假顯實</w:t>
      </w:r>
      <w:r>
        <w:br/>
      </w:r>
      <w:r>
        <w:t xml:space="preserve">• 저본 기준 번역 | ‘가설적으로 세운 땅 등과 실제의 지계(地界) 등은 어떻게 다른가?’라는 말은 가설적인 것을 대비하여 실재적인 것을 드러내려는 것이다.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‘明假四大下’는 가설적인 사대종을 밝히는 이하 구획을 지시하는 구획 안내이다. 사용자 TXT의 실제 문자를 교체하거나 별도의 판본 이문을 제시하지 않는다.</w:t>
      </w:r>
      <w:r>
        <w:br/>
      </w:r>
      <w:r>
        <w:t xml:space="preserve">• 문맥상 해설 | U1419에서 이어지는 논제의 장절 경계를 확인한다.</w:t>
      </w:r>
      <w:r>
        <w:br/>
      </w:r>
      <w:r>
        <w:t xml:space="preserve">• 번역 영향 판정 | [번역 차이 없음]</w:t>
      </w:r>
      <w:r>
        <w:br/>
      </w:r>
      <w:r>
        <w:t xml:space="preserve">• 공식 자료 위치 | 구버전/현재 CBETA XML &lt;note type="orig" n="0395001"&gt;; 본문 #nkr_note_orig_0395001</w:t>
      </w:r>
    </w:p>
    <w:p>
      <w:pPr>
        <w:pStyle w:val="SHTKSourceText"/>
      </w:pPr>
      <w:r>
        <w:t xml:space="preserve">云何假地等與實地等界差別也言以顯形色而相指示者謂世間不知地等四塵境共成亦不知有堅等四界但據顯形而云地等</w:t>
      </w:r>
    </w:p>
    <w:p>
      <w:pPr>
        <w:pStyle w:val="SHTKTranslationText"/>
      </w:pPr>
      <w:r>
        <w:t xml:space="preserve">가설적인 지·수·화·풍과 실제의 지계·수계·화계·풍계에는 어떤 차이가 있는가라는 뜻이다. ‘현색과 형색으로 서로 가리켜 보인다’는 것은 세간 사람들이 지·수·화·풍이 네 가지 경계로 함께 이루어진 것임을 알지 못하고, 단단함 등의 네 계가 있음을 알지 못한 채, 오직 현색과 형색에 근거하여 땅 등이라고 말한다는 뜻이다.</w:t>
      </w:r>
    </w:p>
    <w:p>
      <w:pPr>
        <w:pStyle w:val="SHTKSourceText"/>
      </w:pPr>
      <w:r>
        <w:t xml:space="preserve">問假地等中有香等[2]因何但言形顯為體</w:t>
      </w:r>
    </w:p>
    <w:p>
      <w:pPr>
        <w:pStyle w:val="SHTKTranslationText"/>
      </w:pPr>
      <w:r>
        <w:t xml:space="preserve">묻는다. “가설적인 땅 등에도 냄새 등의 성질이 있는데 무엇 때문에 형색과 현색만을 그 실체라고 말하는가?”</w:t>
      </w:r>
    </w:p>
    <w:p>
      <w:pPr>
        <w:pStyle w:val="SHTKNoteSummary"/>
      </w:pPr>
      <w:r>
        <w:t xml:space="preserve">교감 요약 | 원교감 0395002: 因一作如</w:t>
      </w:r>
    </w:p>
    <w:p>
      <w:pPr>
        <w:pStyle w:val="SHTKNoteDetail"/>
      </w:pPr>
      <w:r>
        <w:t xml:space="preserve">분류 | 교감 1</w:t>
      </w:r>
      <w:r>
        <w:br/>
      </w:r>
      <w:r>
        <w:t xml:space="preserve">• 원교감 원문 / 실제 장치 | 因一作如</w:t>
      </w:r>
      <w:r>
        <w:br/>
      </w:r>
      <w:r>
        <w:t xml:space="preserve">• 교감 번호 / 앵커 | 0395002</w:t>
      </w:r>
      <w:r>
        <w:br/>
      </w:r>
      <w:r>
        <w:t xml:space="preserve">• 판본 정보 | CBETA에 보존된 《卍續藏》 원교감의 제안 또는 다른 독법; 특정 대교본이 기록되지 않으면 판본 지정하지 않음</w:t>
      </w:r>
      <w:r>
        <w:br/>
      </w:r>
      <w:r>
        <w:t xml:space="preserve">• 저본 독법 | 有香等因何但言</w:t>
      </w:r>
      <w:r>
        <w:br/>
      </w:r>
      <w:r>
        <w:t xml:space="preserve">• 저본 적용 구절 | 有香等因何但言</w:t>
      </w:r>
      <w:r>
        <w:br/>
      </w:r>
      <w:r>
        <w:t xml:space="preserve">• 저본 기준 번역 | 향 등이 있는데 무엇 때문에 다만 ……이라고 말하는가</w:t>
      </w:r>
      <w:r>
        <w:br/>
      </w:r>
      <w:r>
        <w:t xml:space="preserve">• 이문 독법 / 보입 제안 | 有香等如何但言</w:t>
      </w:r>
      <w:r>
        <w:br/>
      </w:r>
      <w:r>
        <w:t xml:space="preserve">• 이문 적용 구절 | 有香等如何但言</w:t>
      </w:r>
      <w:r>
        <w:br/>
      </w:r>
      <w:r>
        <w:t xml:space="preserve">• 이문 기준 번역 | 향 등이 있는데 어떻게 다만 ……이라고 말할 수 있는가</w:t>
      </w:r>
      <w:r>
        <w:br/>
      </w:r>
      <w:r>
        <w:t xml:space="preserve">• 의미 차이 | 因何와 如何는 각각 까닭을 묻는 말과 방법·가능성을 묻는 말이지만, 이 문맥에서는 둘 다 향 등이 포함되는데 형색·현색만 든 까닭을 묻는다. 한국어 의문문의 어조만 다르다.</w:t>
      </w:r>
      <w:r>
        <w:br/>
      </w:r>
      <w:r>
        <w:t xml:space="preserve">• 한국어 해설 | 因何와 如何는 각각 까닭을 묻는 말과 방법·가능성을 묻는 말이지만, 이 문맥에서는 둘 다 향 등이 포함되는데 형색·현색만 든 까닭을 묻는다. 한국어 의문문의 어조만 다르다.</w:t>
      </w:r>
      <w:r>
        <w:br/>
      </w:r>
      <w:r>
        <w:t xml:space="preserve">• 문맥상 해설 | 원교감은 U1422의 사용자 TXT에 부착된다. 본문은 사용자 TXT 독법을 유지한다.</w:t>
      </w:r>
      <w:r>
        <w:br/>
      </w:r>
      <w:r>
        <w:t xml:space="preserve">• 번역 영향 판정 | [표현 차이]</w:t>
      </w:r>
      <w:r>
        <w:br/>
      </w:r>
      <w:r>
        <w:t xml:space="preserve">• 공식 자료 위치 | 구버전/현재 CBETA XML &lt;note type="orig" n="0395002"&gt;; 본문 #nkr_note_orig_0395002</w:t>
      </w:r>
    </w:p>
    <w:p>
      <w:pPr>
        <w:pStyle w:val="SHTKSourceText"/>
      </w:pPr>
      <w:r>
        <w:t xml:space="preserve">答地等雖有四境合成世立假地相於色處起如觀四大唯觀於色不觀香等以色離境可示在此彼處故聲非恒有三境合中知故論不說言風即界者世間亦有知動是風亦有於黑團等色謂風由此於風有兩師解言始自眼根終于無表者上釋根境眼根為初無表為後皆是色蘊釋色既竟須識色名故今問起言眾同分無常者謂一期命終也又變者顯示細無常壞者顯示麤無常新云此中變即是壞如說變礙一也言謂手等觸者問五根四境既非可觸如何名壞答雖非手觸然與彼觸同聚生故若觸觸時彼便壞故又正理云乃至可轉易故名為變壞。</w:t>
      </w:r>
    </w:p>
    <w:p>
      <w:pPr>
        <w:pStyle w:val="SHTKTranslationText"/>
      </w:pPr>
      <w:r>
        <w:t xml:space="preserve">답한다. “땅 등은 비록 네 종류의 대상이 합쳐져 이루어지더라도, 세간 사람들이 가설적인 땅의 형상을 세우는 것은 색처에 의거해서다. 사대를 볼 때 오직 색만 살피고 냄새 등은 살피지 않는 것과 같다. 색은 다른 대상으로부터 떨어져 있어도 이곳이나 저곳에 있다고 가리켜 보일 수 있기 때문이다.” “소리는 항상 있는 것이 아니고, 나머지 세 대상은 함께 결합해 있을 때에야 알 수 있으므로 논에서 말하지 않았다.” ‘바람은 곧 계다’라는 표현은 세간에서도 움직이는 것을 바람이라고 아는 사람이 있는 한편, 검은 덩어리 같은 색을 보고 바람이라고 생각하는 사람도 있다는 뜻이다. 이 때문에 바람에 대해 두 논사의 해석이 있다. ‘처음은 안근에서 시작하고 마지막은 무표에 이른다’는 말은 앞에서 근과 대상을 풀이하면서 안근을 첫째로, 무표를 마지막으로 삼았는데 이것들이 모두 색온이라는 뜻이다. 색을 이미 풀이하였으므로 색이라는 명칭의 뜻을 알아야 한다. 그래서 지금 질문이 시작되는 것이다. ‘중동분의 무상’이란 한 생애의 목숨이 끝나는 것을 말한다. 또 ‘변(變)’은 미세한 무상을 드러낸다. ‘괴(壞)’는 거친 무상을 드러낸다. 신역에서는 “여기에서 ‘변’이 곧 ‘괴’이니, 변애(變礙)를 하나의 뜻으로 말하는 것과 같다”고 한다. ‘손 등이 접촉한다’는 데서 묻는다. “오근과 네 대상은 이미 손으로 만질 수 없는데, 어떻게 파괴된다고 이름하는가?” 답한다. “손으로 직접 만질 수 있는 것은 아니지만, 손으로 만질 수 있는 촉과 같은 집합 속에서 생겨나기 때문이다.” 촉을 접촉할 때 그와 함께 있는 법도 파괴되기 때문이다. 또 《순정리론》에서는 “달리 변화할 수 있기만 해도 변괴라고 한다”고 말한다.</w:t>
      </w:r>
    </w:p>
    <w:p>
      <w:pPr>
        <w:pStyle w:val="SHTKPositionMarker"/>
      </w:pPr>
      <w:bookmarkStart w:id="1119" w:name="loc_0395a23"/>
      <w:r>
        <w:t xml:space="preserve">[0395a23]</w:t>
      </w:r>
      <w:bookmarkEnd w:id="1119"/>
    </w:p>
    <w:p>
      <w:pPr>
        <w:pStyle w:val="SHTKSourceText"/>
      </w:pPr>
      <w:r>
        <w:t xml:space="preserve">言集義品中者謂如前說謂佛說無常義集為無常頌乃至說無我義亦然故名集義品頌末中字(或去聲或平聲呼也)若從去聲謂如箭中於身若平聲如箭在身中諸家多從去今章意從平(多求王緣廣說應撿婆沙三十四也)言無一極微各處而住者正理有兩說一說同此</w:t>
      </w:r>
    </w:p>
    <w:p>
      <w:pPr>
        <w:pStyle w:val="SHTKTranslationText"/>
      </w:pPr>
      <w:r>
        <w:t xml:space="preserve">‘《집의품》 가운데’라는 말은 앞에서 설명한 것과 같다. 곧 부처님께서 설하신 무상의 뜻을 모아 무상에 관한 게송으로 만들고, 무아의 뜻에 대해서도 이와 같이 하였으므로 《집의품》이라 이름한다. 게송 끝의 ‘중(中)’이라는 글자는 거성으로 읽기도 하고 평성으로 읽기도 한다. 거성으로 읽으면 화살이 몸을 맞힌다는 뜻이다. 평성으로 읽으면 화살이 몸 안에 있다는 뜻이다. 여러 주석가는 대개 거성으로 읽지만 지금 이 장의 취지는 평성으로 읽는 것이다. [다구왕의 인연에 관한 자세한 설명은 《비바사》 제34권을 살펴야 한다.] ‘단 하나의 극미도 각기 떨어져 머무르지 않는다’는 말에 대하여 《순정리론》은 두 설을 제시한다. 첫째 설은 여기의 설명과 같다.</w:t>
      </w:r>
    </w:p>
    <w:p>
      <w:pPr>
        <w:pStyle w:val="SHTKSourceText"/>
      </w:pPr>
      <w:r>
        <w:t xml:space="preserve">一說云亦有獨住極微然能變礙而不發識五識依緣[3]必積集故</w:t>
      </w:r>
    </w:p>
    <w:p>
      <w:pPr>
        <w:pStyle w:val="SHTKTranslationText"/>
      </w:pPr>
      <w:r>
        <w:t xml:space="preserve">둘째에서는 “홀로 머무르는 극미도 있다. 그러나 그 극미는 변애할 수는 있더라도 식을 일으키지 않는다. 오식이 의지하고 소연으로 삼으려면 반드시 여러 극미가 모여 있어야 하기 때문이다”라고 한다.</w:t>
      </w:r>
    </w:p>
    <w:p>
      <w:pPr>
        <w:pStyle w:val="SHTKNoteSummary"/>
      </w:pPr>
      <w:r>
        <w:t xml:space="preserve">교감 요약 | 원교감 0395003: 必本作要</w:t>
      </w:r>
    </w:p>
    <w:p>
      <w:pPr>
        <w:pStyle w:val="SHTKNoteDetail"/>
      </w:pPr>
      <w:r>
        <w:t xml:space="preserve">분류 | 교감 1</w:t>
      </w:r>
      <w:r>
        <w:br/>
      </w:r>
      <w:r>
        <w:t xml:space="preserve">• 원교감 원문 / 실제 장치 | 必本作要</w:t>
      </w:r>
      <w:r>
        <w:br/>
      </w:r>
      <w:r>
        <w:t xml:space="preserve">• 교감 번호 / 앵커 | 0395003</w:t>
      </w:r>
      <w:r>
        <w:br/>
      </w:r>
      <w:r>
        <w:t xml:space="preserve">• 판본 정보 | CBETA에 보존된 《卍續藏》 원교감의 제안 또는 다른 독법; 특정 대교본이 기록되지 않으면 판본 지정하지 않음</w:t>
      </w:r>
      <w:r>
        <w:br/>
      </w:r>
      <w:r>
        <w:t xml:space="preserve">• 저본 독법 | 依緣必積集故</w:t>
      </w:r>
      <w:r>
        <w:br/>
      </w:r>
      <w:r>
        <w:t xml:space="preserve">• 저본 적용 구절 | 依緣必積集故</w:t>
      </w:r>
      <w:r>
        <w:br/>
      </w:r>
      <w:r>
        <w:t xml:space="preserve">• 저본 기준 번역 | 의지하고 소연으로 삼으려면 반드시 모여 있어야 하기 때문이다</w:t>
      </w:r>
      <w:r>
        <w:br/>
      </w:r>
      <w:r>
        <w:t xml:space="preserve">• 이문 독법 / 보입 제안 | 依緣要積集故</w:t>
      </w:r>
      <w:r>
        <w:br/>
      </w:r>
      <w:r>
        <w:t xml:space="preserve">• 이문 적용 구절 | 依緣要積集故</w:t>
      </w:r>
      <w:r>
        <w:br/>
      </w:r>
      <w:r>
        <w:t xml:space="preserve">• 이문 기준 번역 | 의지하고 소연으로 삼는 데에는 꼭 모여 있어야 하기 때문이다</w:t>
      </w:r>
      <w:r>
        <w:br/>
      </w:r>
      <w:r>
        <w:t xml:space="preserve">• 의미 차이 | 必과 要가 모두 집적의 필수성을 드러낸다. 이 문맥에서 극미가 모여야 오식이 생길 수 있다는 뜻이 같아 실질적인 번역 차이는 없다.</w:t>
      </w:r>
      <w:r>
        <w:br/>
      </w:r>
      <w:r>
        <w:t xml:space="preserve">• 한국어 해설 | 必과 要가 모두 집적의 필수성을 드러낸다. 이 문맥에서 극미가 모여야 오식이 생길 수 있다는 뜻이 같아 실질적인 번역 차이는 없다.</w:t>
      </w:r>
      <w:r>
        <w:br/>
      </w:r>
      <w:r>
        <w:t xml:space="preserve">• 문맥상 해설 | 원교감은 U1440의 사용자 TXT에 부착된다. 본문은 사용자 TXT 독법을 유지한다.</w:t>
      </w:r>
      <w:r>
        <w:br/>
      </w:r>
      <w:r>
        <w:t xml:space="preserve">• 번역 영향 판정 | [번역 차이 없음]</w:t>
      </w:r>
      <w:r>
        <w:br/>
      </w:r>
      <w:r>
        <w:t xml:space="preserve">• 공식 자료 위치 | 구버전/현재 CBETA XML &lt;note type="orig" n="0395003"&gt;; 본문 #nkr_note_orig_0395003</w:t>
      </w:r>
    </w:p>
    <w:p>
      <w:pPr>
        <w:pStyle w:val="SHTKSourceText"/>
      </w:pPr>
      <w:r>
        <w:t xml:space="preserve">如立極微雖無方分亦無觸對而許極微有礙有對有障用故應知變礙義亦如是言及彼類者通伏難也不生之微雖永無礙是彼類故亦得色名如樹滅時影必隨滅者章云是論主破新云是論主述婆沙破也正理不許此破云有不定過如父工匠種等滅時非子殿堂牙等不隨滅故故彼自將隨心轉色破雜心師如章所引注言無表依大種是親者謂由大種造得無表故故是親依五根望五識但是助緣非親造故名疎緣也言彼宗影光各自有大種故樹寶還是助生增上緣將類眼根義應相似正理又云變礙解色依少分類以立總名非無差別不應為難</w:t>
      </w:r>
    </w:p>
    <w:p>
      <w:pPr>
        <w:pStyle w:val="SHTKTranslationText"/>
      </w:pPr>
      <w:r>
        <w:t xml:space="preserve">극미에 방분도 없고 서로 접촉하는 면도 없으면서, 극미가 걸림을 갖고 다른 것과 서로 대립하며 장애하는 작용을 지닌다고 인정하는 것처럼, 변애의 뜻도 이와 같음을 알아야 한다. ‘그 부류에 속하는 것까지’라는 말은 드러나지 않은 반론에도 두루 답하기 위한 것이다. 생겨나지 않는 극미는 비록 영원히 다른 것을 가로막지 않더라도 그러한 부류에 속하므로 색이라는 명칭을 얻는다. ‘나무가 없어질 때 그림자도 반드시 따라서 없어지는 것과 같다’는 데 대하여, 이 장에서는 이것이 논주의 반박이라고 하지만 신역에서는 논주가 《비바사》의 반박을 서술한 것이라고 한다. 《순정리론》은 이 반박을 인정하지 않고 “성립 여부가 일정하지 않다는 허물이 있다. 예컨대 아버지·장인·씨앗 등이 없어질 때 아들·전각·싹 등이 반드시 따라서 없어지지는 않기 때문이다”라고 한다. 그러므로 그 논에서는 스스로 ‘마음을 따라 움직이는 색’을 들어 《잡심론》의 논사를 반박하는데, 이 장에서 인용한 것과 같다. 주석에서 ‘무표가 대종에 의지하는 것은 가까운 관계다’라고 한 것은 대종의 조성으로 무표를 얻을 수 있으므로 가까운 의지처가 된다는 뜻이다. 오근이 오식에 대하여는 단지 돕는 연일 뿐 직접 조성하는 것은 아니므로 소원(疏緣), 곧 먼 연이라고 한다. ‘그 종파는 그림자와 빛에도 각각 자신의 대종이 있다고 인정한다’는 것은, 그러므로 나무와 보석 역시 생겨나는 것을 돕는 증상연일 뿐이라는 뜻이다. 그것을 안근과 유비하면 그 뜻도 마땅히 비슷할 것이다. 《순정리론》에서는 또 “변애라는 뜻으로 색을 풀이하는 것은 일부 부류에 근거하여 전체의 명칭을 세운 것이지, 아무런 구별도 없다는 뜻은 아니므로 반론으로 삼아서는 안 된다”고 한다.</w:t>
      </w:r>
    </w:p>
    <w:p>
      <w:pPr>
        <w:pStyle w:val="SHTKSourceText"/>
      </w:pPr>
      <w:r>
        <w:t xml:space="preserve">如牛孔雀地眠地叫(牛名地眠孔雀名地叫非一切時恒眠恒叫也)又如世說急食急行名[4]之為馬而非一切[5]急食急行雖無彼德而似彼故</w:t>
      </w:r>
    </w:p>
    <w:p>
      <w:pPr>
        <w:pStyle w:val="SHTKTranslationText"/>
      </w:pPr>
      <w:r>
        <w:t xml:space="preserve">예컨대 소와 공작을 각각 ‘땅에 눕는 것’과 ‘땅에서 우는 것’이라고 부르는 것과 같다. [소를 ‘땅에 눕는 것’, 공작을 ‘땅에서 우는 것’이라 하지만 언제나 누워 있거나 우는 것은 아니다.] 또 세간에서 급히 먹고 급히 달리는 것을 말이라 부른다고 하더라도, 모든 말이 항상 급히 먹고 급히 달리는 것은 아니다. 그런 성질이 없더라도 비슷하기 때문이다.</w:t>
      </w:r>
    </w:p>
    <w:p>
      <w:pPr>
        <w:pStyle w:val="SHTKNoteSummary"/>
      </w:pPr>
      <w:r>
        <w:t xml:space="preserve">교감 요약 | 원교감 0395005: 論無急等四字</w:t>
      </w:r>
    </w:p>
    <w:p>
      <w:pPr>
        <w:pStyle w:val="SHTKNoteDetail"/>
      </w:pPr>
      <w:r>
        <w:t xml:space="preserve">분류 | 외자 확인: XML &lt;g ref="#CB15179"/&gt;; 조합자 [少/隹]; 정규화 雀; 유니코드 직접 매핑 없음. 원문 자체를 정규화 문자로 교체하지 않고 대응 정보로만 제시한다. 별도 실물 GIF는 미검증이지만 이 회차의 필수 도판 파일에 해당하지 않는다. [이미지 참조 확인 / 실제 파일 미확인]</w:t>
      </w:r>
      <w:r>
        <w:br/>
      </w:r>
      <w:r>
        <w:t xml:space="preserve">• 원교감 원문 / 실제 장치 | 論無之字</w:t>
      </w:r>
      <w:r>
        <w:br/>
      </w:r>
      <w:r>
        <w:t xml:space="preserve">• 교감 번호 / 앵커 | 0395004</w:t>
      </w:r>
      <w:r>
        <w:br/>
      </w:r>
      <w:r>
        <w:t xml:space="preserve">• 판본 정보 | CBETA에 보존된 《卍續藏》 원교감의 제안 또는 다른 독법; 특정 대교본이 기록되지 않으면 판본 지정하지 않음</w:t>
      </w:r>
      <w:r>
        <w:br/>
      </w:r>
      <w:r>
        <w:t xml:space="preserve">• 저본 독법 | 名之為馬</w:t>
      </w:r>
      <w:r>
        <w:br/>
      </w:r>
      <w:r>
        <w:t xml:space="preserve">• 저본 적용 구절 | 名之為馬</w:t>
      </w:r>
      <w:r>
        <w:br/>
      </w:r>
      <w:r>
        <w:t xml:space="preserve">• 저본 기준 번역 | 그것을 말이라고 이름한다</w:t>
      </w:r>
      <w:r>
        <w:br/>
      </w:r>
      <w:r>
        <w:t xml:space="preserve">• 이문 독법 / 보입 제안 | 名為馬</w:t>
      </w:r>
      <w:r>
        <w:br/>
      </w:r>
      <w:r>
        <w:t xml:space="preserve">• 이문 적용 구절 | 名為馬</w:t>
      </w:r>
      <w:r>
        <w:br/>
      </w:r>
      <w:r>
        <w:t xml:space="preserve">• 이문 기준 번역 | 말이라고 이름한다</w:t>
      </w:r>
      <w:r>
        <w:br/>
      </w:r>
      <w:r>
        <w:t xml:space="preserve">• 의미 차이 | 《순정리론》 인용문에는 之가 없는 독법이 있다는 원교감이다. 대명사가 생략되어도 명명 대상과 술어가 그대로이므로 번역 차이는 실질적으로 없다.</w:t>
      </w:r>
      <w:r>
        <w:br/>
      </w:r>
      <w:r>
        <w:t xml:space="preserve">• 한국어 해설 | 《순정리론》 인용문에는 之가 없는 독법이 있다는 원교감이다. 대명사가 생략되어도 명명 대상과 술어가 그대로이므로 번역 차이는 실질적으로 없다.</w:t>
      </w:r>
      <w:r>
        <w:br/>
      </w:r>
      <w:r>
        <w:t xml:space="preserve">• 문맥상 해설 | 원교감은 U1452의 사용자 TXT에 부착된다. 본문은 사용자 TXT 독법을 유지한다.</w:t>
      </w:r>
      <w:r>
        <w:br/>
      </w:r>
      <w:r>
        <w:t xml:space="preserve">• 번역 영향 판정 | [번역 차이 없음]</w:t>
      </w:r>
      <w:r>
        <w:br/>
      </w:r>
      <w:r>
        <w:t xml:space="preserve">• 공식 자료 위치 | 구버전/현재 CBETA XML &lt;note type="orig" n="0395004"&gt;; 본문 #nkr_note_orig_0395004</w:t>
      </w:r>
      <w:r>
        <w:br/>
      </w:r>
      <w:r>
        <w:t xml:space="preserve">• 원교감 원문 / 실제 장치 | 論無急等四字</w:t>
      </w:r>
      <w:r>
        <w:br/>
      </w:r>
      <w:r>
        <w:t xml:space="preserve">• 교감 번호 / 앵커 | 0395005</w:t>
      </w:r>
      <w:r>
        <w:br/>
      </w:r>
      <w:r>
        <w:t xml:space="preserve">• 판본 정보 | CBETA에 보존된 《卍續藏》 원교감의 제안 또는 다른 독법; 특정 대교본이 기록되지 않으면 판본 지정하지 않음</w:t>
      </w:r>
      <w:r>
        <w:br/>
      </w:r>
      <w:r>
        <w:t xml:space="preserve">• 저본 독법 | 而非一切急食急行</w:t>
      </w:r>
      <w:r>
        <w:br/>
      </w:r>
      <w:r>
        <w:t xml:space="preserve">• 저본 적용 구절 | 而非一切急食急行</w:t>
      </w:r>
      <w:r>
        <w:br/>
      </w:r>
      <w:r>
        <w:t xml:space="preserve">• 저본 기준 번역 | 모두 항상 급히 먹고 급히 달리는 것은 아니다</w:t>
      </w:r>
      <w:r>
        <w:br/>
      </w:r>
      <w:r>
        <w:t xml:space="preserve">• 이문 독법 / 보입 제안 | 而非一切 (急食急行 네 글자 없음)</w:t>
      </w:r>
      <w:r>
        <w:br/>
      </w:r>
      <w:r>
        <w:t xml:space="preserve">• 이문 적용 구절 | 而非一切 (急食急行 네 글자 없음)</w:t>
      </w:r>
      <w:r>
        <w:br/>
      </w:r>
      <w:r>
        <w:t xml:space="preserve">• 이문 기준 번역 | 모두가 그런 것은 아니다 [생략 대상이 앞뒤 문맥에 의존]</w:t>
      </w:r>
      <w:r>
        <w:br/>
      </w:r>
      <w:r>
        <w:t xml:space="preserve">• 의미 차이 | ‘論無急等四字’는 《순정리론》 해당 부분에 急食急行 네 글자가 없다고 설명한다. 생략한 경우는 앞서 열거된 행동을 받는 것으로도 읽을 수 있지만 정확한 원전 인용 경계는 대조 검토가 필요하다.</w:t>
      </w:r>
      <w:r>
        <w:br/>
      </w:r>
      <w:r>
        <w:t xml:space="preserve">• 한국어 해설 | ‘論無急等四字’는 《순정리론》 해당 부분에 急食急行 네 글자가 없다고 설명한다. 생략한 경우는 앞서 열거된 행동을 받는 것으로도 읽을 수 있지만 정확한 원전 인용 경계는 대조 검토가 필요하다.</w:t>
      </w:r>
      <w:r>
        <w:br/>
      </w:r>
      <w:r>
        <w:t xml:space="preserve">• 문맥상 해설 | 원교감은 U1452의 사용자 TXT에 부착된다. 본문은 사용자 TXT 독법을 유지한다.</w:t>
      </w:r>
      <w:r>
        <w:br/>
      </w:r>
      <w:r>
        <w:t xml:space="preserve">• 번역 영향 판정 | [표현 차이]</w:t>
      </w:r>
      <w:r>
        <w:br/>
      </w:r>
      <w:r>
        <w:t xml:space="preserve">• 공식 자료 위치 | 구버전/현재 CBETA XML &lt;note type="orig" n="0395005"&gt;; 본문 #nkr_note_orig_0395005</w:t>
      </w:r>
    </w:p>
    <w:p>
      <w:pPr>
        <w:pStyle w:val="SHTKSourceText"/>
      </w:pPr>
      <w:r>
        <w:t xml:space="preserve">言彼許所依大種至不隨滅者謂第三羯磨竟時發得形俱無表一發續現故言不隨滅也雖初念無表亦與大種俱滅今約第二念等多分而說一變礙依者謂所依五根體是變礙色故二無間滅意者謂一切識生皆依過去意故又雖五識依止五根而意識不依五根而意識不依五根故不應六識自性一法種類亦色非色無有無表不依色故故不同彼。</w:t>
      </w:r>
    </w:p>
    <w:p>
      <w:pPr>
        <w:pStyle w:val="SHTKTranslationText"/>
      </w:pPr>
      <w:r>
        <w:t xml:space="preserve">‘그들이 인정하는, 의지처인 대종 …… 따라서 없어지지 않는다’는 것은 세 번째 갈마를 마칠 때 몸의 형태와 함께하는 무표를 일으켜 얻으며, 한번 일어나면 계속 나타나므로 ‘따라서 없어지지 않는다’고 말한다는 뜻이다. 첫 순간의 무표는 비록 대종과 함께 소멸하지만, 지금은 둘째 순간 이후의 대다수 경우에 근거하여 말한 것이다. 첫째 ‘변애하는 의지처’란 의지처인 오근의 실체가 변애하는 색이기 때문이다. 둘째 ‘바로 앞서 소멸한 의(意)’란 모든 식이 생겨날 때 지나간 의에 의거하기 때문이다. 또 비록 오식은 오근에 의지하지만 의식은 오근에 의지하지 않으며, 의식은 오근에 의지하지 않기 때문이다. [원문 반복] 동일한 ‘의식은 오근에 의지하지 않는다’라는 구절이 저본에 두 번 있으므로 그대로 반영했다. 육식은 하나의 자성에 속하는 법이므로 그 종류가 색이기도 하고 비색이기도 해서는 안 된다. 무표 가운데 색에 의지하지 않는 것은 없기 때문이다. 그러므로 저 종파의 설명과 같지 않다.</w:t>
      </w:r>
    </w:p>
    <w:p>
      <w:pPr>
        <w:pStyle w:val="SHTKPositionMarker"/>
      </w:pPr>
      <w:bookmarkStart w:id="1120" w:name="loc_0395c02"/>
      <w:r>
        <w:t xml:space="preserve">[0395c02]</w:t>
      </w:r>
      <w:bookmarkEnd w:id="1120"/>
    </w:p>
    <w:p>
      <w:pPr>
        <w:pStyle w:val="SHTKSourceText"/>
      </w:pPr>
      <w:r>
        <w:t xml:space="preserve">[6]言許即十處界者謂婆沙許即根境為十處界</w:t>
      </w:r>
    </w:p>
    <w:p>
      <w:pPr>
        <w:pStyle w:val="SHTKTranslationText"/>
      </w:pPr>
      <w:r>
        <w:t xml:space="preserve">‘곧 열 가지 처·계를 인정한다’는 것은 《비바사》에서는 근과 대상을 그대로 열 가지 처와 계로 인정한다는 뜻이다.</w:t>
      </w:r>
    </w:p>
    <w:p>
      <w:pPr>
        <w:pStyle w:val="SHTKNoteSummary"/>
      </w:pPr>
      <w:r>
        <w:t xml:space="preserve">교감 요약 | 구획 안내: 십처·십계의 성립을 밝히는 이하 구획</w:t>
      </w:r>
    </w:p>
    <w:p>
      <w:pPr>
        <w:pStyle w:val="SHTKNoteDetail"/>
      </w:pPr>
      <w:r>
        <w:t xml:space="preserve">분류 | 교감 1</w:t>
      </w:r>
      <w:r>
        <w:br/>
      </w:r>
      <w:r>
        <w:t xml:space="preserve">• 원교감 원문 / 실제 장치 | 立處界下</w:t>
      </w:r>
      <w:r>
        <w:br/>
      </w:r>
      <w:r>
        <w:t xml:space="preserve">• 교감 번호 / 앵커 | 0395006</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[0395c02] [6]言許即十處界者謂婆沙許即根境為十處界</w:t>
      </w:r>
      <w:r>
        <w:br/>
      </w:r>
      <w:r>
        <w:t xml:space="preserve">• 저본 기준 번역 | ‘곧 열 가지 처·계를 인정한다’는 것은 《비바사》에서는 근과 대상을 그대로 열 가지 처와 계로 인정한다는 뜻이다.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‘立處界下’는 십처·십계의 성립을 밝히는 이하 구획을 지시하는 구획 안내이다. 사용자 TXT의 실제 문자를 교체하거나 별도의 판본 이문을 제시하지 않는다.</w:t>
      </w:r>
      <w:r>
        <w:br/>
      </w:r>
      <w:r>
        <w:t xml:space="preserve">• 문맥상 해설 | U1459에서 이어지는 논제의 장절 경계를 확인한다.</w:t>
      </w:r>
      <w:r>
        <w:br/>
      </w:r>
      <w:r>
        <w:t xml:space="preserve">• 번역 영향 판정 | [번역 차이 없음]</w:t>
      </w:r>
      <w:r>
        <w:br/>
      </w:r>
      <w:r>
        <w:t xml:space="preserve">• 공식 자료 위치 | 구버전/현재 CBETA XML &lt;note type="orig" n="0395006"&gt;; 본문 #nkr_note_orig_0395006</w:t>
      </w:r>
    </w:p>
    <w:p>
      <w:pPr>
        <w:pStyle w:val="SHTKSourceText"/>
      </w:pPr>
      <w:r>
        <w:t xml:space="preserve">然經部師處假界實不可即以處為界體於彼有異故言許即表非共信也。</w:t>
      </w:r>
    </w:p>
    <w:p>
      <w:pPr>
        <w:pStyle w:val="SHTKTranslationText"/>
      </w:pPr>
      <w:r>
        <w:t xml:space="preserve">그러나 경부에서는 처는 가설이고 계는 실재이므로 처를 곧바로 계의 실체로 삼을 수 없다. 저들에게는 둘이 다르기 때문에 ‘인정한다[許]’라고 말한 것이니, 모두가 함께 믿는다는 뜻이 아님을 나타낸다.</w:t>
      </w:r>
    </w:p>
    <w:p>
      <w:pPr>
        <w:pStyle w:val="SHTKPositionMarker"/>
      </w:pPr>
      <w:bookmarkStart w:id="1121" w:name="loc_0395c05"/>
      <w:r>
        <w:t xml:space="preserve">[0395c05]</w:t>
      </w:r>
      <w:bookmarkEnd w:id="1121"/>
    </w:p>
    <w:p>
      <w:pPr>
        <w:pStyle w:val="SHTKSourceText"/>
      </w:pPr>
      <w:r>
        <w:t xml:space="preserve">[7]釋受蘊中有兩解初約領觸次約領境</w:t>
      </w:r>
    </w:p>
    <w:p>
      <w:pPr>
        <w:pStyle w:val="SHTKTranslationText"/>
      </w:pPr>
      <w:r>
        <w:t xml:space="preserve">수온을 풀이하는 데에는 두 해석이 있다. 첫째는 촉을 받아들이는 것에 근거하고, 둘째는 대상을 받아들이는 것에 근거한다.</w:t>
      </w:r>
    </w:p>
    <w:p>
      <w:pPr>
        <w:pStyle w:val="SHTKNoteSummary"/>
      </w:pPr>
      <w:r>
        <w:t xml:space="preserve">교감 요약 | 구획 안내: 수온에 관한 이하 구획</w:t>
      </w:r>
    </w:p>
    <w:p>
      <w:pPr>
        <w:pStyle w:val="SHTKNoteDetail"/>
      </w:pPr>
      <w:r>
        <w:t xml:space="preserve">분류 | 교감 1</w:t>
      </w:r>
      <w:r>
        <w:br/>
      </w:r>
      <w:r>
        <w:t xml:space="preserve">• 원교감 원문 / 실제 장치 | 受蘊下</w:t>
      </w:r>
      <w:r>
        <w:br/>
      </w:r>
      <w:r>
        <w:t xml:space="preserve">• 교감 번호 / 앵커 | 0395007</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[0395c05] [7]釋受蘊中有兩解初約領觸次約領境</w:t>
      </w:r>
      <w:r>
        <w:br/>
      </w:r>
      <w:r>
        <w:t xml:space="preserve">• 저본 기준 번역 | 수온을 풀이하는 데에는 두 해석이 있다. 첫째는 촉을 받아들이는 것에 근거하고, 둘째는 대상을 받아들이는 것에 근거한다.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‘受蘊下’는 수온에 관한 이하 구획을 지시하는 구획 안내이다. 사용자 TXT의 실제 문자를 교체하거나 별도의 판본 이문을 제시하지 않는다.</w:t>
      </w:r>
      <w:r>
        <w:br/>
      </w:r>
      <w:r>
        <w:t xml:space="preserve">• 문맥상 해설 | U1461에서 이어지는 논제의 장절 경계를 확인한다.</w:t>
      </w:r>
      <w:r>
        <w:br/>
      </w:r>
      <w:r>
        <w:t xml:space="preserve">• 번역 영향 판정 | [번역 차이 없음]</w:t>
      </w:r>
      <w:r>
        <w:br/>
      </w:r>
      <w:r>
        <w:t xml:space="preserve">• 공식 자료 위치 | 구버전/현재 CBETA XML &lt;note type="orig" n="0395007"&gt;; 본문 #nkr_note_orig_0395007</w:t>
      </w:r>
    </w:p>
    <w:p>
      <w:pPr>
        <w:pStyle w:val="SHTKSourceText"/>
      </w:pPr>
      <w:r>
        <w:t xml:space="preserve">隨順觸因四字並因觸不[8]目受也</w:t>
      </w:r>
    </w:p>
    <w:p>
      <w:pPr>
        <w:pStyle w:val="SHTKTranslationText"/>
      </w:pPr>
      <w:r>
        <w:t xml:space="preserve">‘수순하는 촉을 원인으로 한다’는 네 글자는 모두 촉에 관련된 것이지 수를 가리키는 것이 아니다.</w:t>
      </w:r>
    </w:p>
    <w:p>
      <w:pPr>
        <w:pStyle w:val="SHTKNoteSummary"/>
      </w:pPr>
      <w:r>
        <w:t xml:space="preserve">교감 요약 | 원교감 0395008: 目一作因</w:t>
      </w:r>
    </w:p>
    <w:p>
      <w:pPr>
        <w:pStyle w:val="SHTKNoteDetail"/>
      </w:pPr>
      <w:r>
        <w:t xml:space="preserve">분류 | 교감 1</w:t>
      </w:r>
      <w:r>
        <w:br/>
      </w:r>
      <w:r>
        <w:t xml:space="preserve">• 원교감 원문 / 실제 장치 | 目一作因</w:t>
      </w:r>
      <w:r>
        <w:br/>
      </w:r>
      <w:r>
        <w:t xml:space="preserve">• 교감 번호 / 앵커 | 0395008</w:t>
      </w:r>
      <w:r>
        <w:br/>
      </w:r>
      <w:r>
        <w:t xml:space="preserve">• 판본 정보 | CBETA에 보존된 《卍續藏》 원교감의 제안 또는 다른 독법; 특정 대교본이 기록되지 않으면 판본 지정하지 않음</w:t>
      </w:r>
      <w:r>
        <w:br/>
      </w:r>
      <w:r>
        <w:t xml:space="preserve">• 저본 독법 | 並因觸不目受</w:t>
      </w:r>
      <w:r>
        <w:br/>
      </w:r>
      <w:r>
        <w:t xml:space="preserve">• 저본 적용 구절 | 並因觸不目受</w:t>
      </w:r>
      <w:r>
        <w:br/>
      </w:r>
      <w:r>
        <w:t xml:space="preserve">• 저본 기준 번역 | 모두 촉에 근거하며 수를 지칭하지 않는다</w:t>
      </w:r>
      <w:r>
        <w:br/>
      </w:r>
      <w:r>
        <w:t xml:space="preserve">• 이문 독법 / 보입 제안 | 並因觸不因受</w:t>
      </w:r>
      <w:r>
        <w:br/>
      </w:r>
      <w:r>
        <w:t xml:space="preserve">• 이문 적용 구절 | 並因觸不因受</w:t>
      </w:r>
      <w:r>
        <w:br/>
      </w:r>
      <w:r>
        <w:t xml:space="preserve">• 이문 기준 번역 | 모두 촉에 근거하며 수에 근거하지 않는다</w:t>
      </w:r>
      <w:r>
        <w:br/>
      </w:r>
      <w:r>
        <w:t xml:space="preserve">• 의미 차이 | 目은 가리키거나 지칭한다는 뜻이고 因은 원인·근거에 의한 관계를 나타낸다. 수와의 관계를 배제한다는 큰 취지는 같지만 문법적으로 ‘지칭하지 않음’과 ‘원인으로 삼지 않음’은 차이가 있다.</w:t>
      </w:r>
      <w:r>
        <w:br/>
      </w:r>
      <w:r>
        <w:t xml:space="preserve">• 한국어 해설 | 目은 가리키거나 지칭한다는 뜻이고 因은 원인·근거에 의한 관계를 나타낸다. 수와의 관계를 배제한다는 큰 취지는 같지만 문법적으로 ‘지칭하지 않음’과 ‘원인으로 삼지 않음’은 차이가 있다.</w:t>
      </w:r>
      <w:r>
        <w:br/>
      </w:r>
      <w:r>
        <w:t xml:space="preserve">• 문맥상 해설 | 원교감은 U1462의 사용자 TXT에 부착된다. 본문은 사용자 TXT 독법을 유지한다.</w:t>
      </w:r>
      <w:r>
        <w:br/>
      </w:r>
      <w:r>
        <w:t xml:space="preserve">• 번역 영향 판정 | [의미 차이 있음]</w:t>
      </w:r>
      <w:r>
        <w:br/>
      </w:r>
      <w:r>
        <w:t xml:space="preserve">• 공식 자료 위치 | 구버전/현재 CBETA XML &lt;note type="orig" n="0395008"&gt;; 본문 #nkr_note_orig_0395008</w:t>
      </w:r>
    </w:p>
    <w:p>
      <w:pPr>
        <w:pStyle w:val="SHTKSourceText"/>
      </w:pPr>
      <w:r>
        <w:t xml:space="preserve">尋章可見</w:t>
      </w:r>
    </w:p>
    <w:p>
      <w:pPr>
        <w:pStyle w:val="SHTKTranslationText"/>
      </w:pPr>
      <w:r>
        <w:t xml:space="preserve">이 장을 찾아보면 알 수 있다.</w:t>
      </w:r>
    </w:p>
    <w:p>
      <w:pPr>
        <w:pStyle w:val="SHTKSourceText"/>
      </w:pPr>
      <w:r>
        <w:t xml:space="preserve">雖觸與受同時而生然要因觸而生其受同時因果[9]宗所許故如影與身俱時而有</w:t>
      </w:r>
    </w:p>
    <w:p>
      <w:pPr>
        <w:pStyle w:val="SHTKTranslationText"/>
      </w:pPr>
      <w:r>
        <w:t xml:space="preserve">촉과 수는 비록 동시에 생겨나더라도 반드시 촉을 원인으로 하여 수가 생겨난다. 동시의 원인과 결과를 인정하는 것이 그 종파의 입장이므로, 그림자와 몸이 같은 시간에 존재하는 것과 같다.</w:t>
      </w:r>
    </w:p>
    <w:p>
      <w:pPr>
        <w:pStyle w:val="SHTKNoteSummary"/>
      </w:pPr>
      <w:r>
        <w:t xml:space="preserve">교감 요약 | 원교감 0395009: 宗一作有</w:t>
      </w:r>
    </w:p>
    <w:p>
      <w:pPr>
        <w:pStyle w:val="SHTKNoteDetail"/>
      </w:pPr>
      <w:r>
        <w:t xml:space="preserve">분류 | 교감 1</w:t>
      </w:r>
      <w:r>
        <w:br/>
      </w:r>
      <w:r>
        <w:t xml:space="preserve">• 원교감 원문 / 실제 장치 | 宗一作有</w:t>
      </w:r>
      <w:r>
        <w:br/>
      </w:r>
      <w:r>
        <w:t xml:space="preserve">• 교감 번호 / 앵커 | 0395009</w:t>
      </w:r>
      <w:r>
        <w:br/>
      </w:r>
      <w:r>
        <w:t xml:space="preserve">• 판본 정보 | CBETA에 보존된 《卍續藏》 원교감의 제안 또는 다른 독법; 특정 대교본이 기록되지 않으면 판본 지정하지 않음</w:t>
      </w:r>
      <w:r>
        <w:br/>
      </w:r>
      <w:r>
        <w:t xml:space="preserve">• 저본 독법 | 同時因果宗所許</w:t>
      </w:r>
      <w:r>
        <w:br/>
      </w:r>
      <w:r>
        <w:t xml:space="preserve">• 저본 적용 구절 | 同時因果宗所許</w:t>
      </w:r>
      <w:r>
        <w:br/>
      </w:r>
      <w:r>
        <w:t xml:space="preserve">• 저본 기준 번역 | 동시의 인과를 그 종파가 인정한다</w:t>
      </w:r>
      <w:r>
        <w:br/>
      </w:r>
      <w:r>
        <w:t xml:space="preserve">• 이문 독법 / 보입 제안 | 同時因果有所許</w:t>
      </w:r>
      <w:r>
        <w:br/>
      </w:r>
      <w:r>
        <w:t xml:space="preserve">• 이문 적용 구절 | 同時因果有所許</w:t>
      </w:r>
      <w:r>
        <w:br/>
      </w:r>
      <w:r>
        <w:t xml:space="preserve">• 이문 기준 번역 | 동시의 인과가 인정되는 바가 있다</w:t>
      </w:r>
      <w:r>
        <w:br/>
      </w:r>
      <w:r>
        <w:t xml:space="preserve">• 의미 차이 | 宗을 有로 읽으면 교리를 인정하는 주체가 명시되지 않고 수동적·존재 서술로 바뀔 수 있다. 종파의 입장이라는 해설에 직접 관련되므로 확정하기 전에 문맥을 대조한다.</w:t>
      </w:r>
      <w:r>
        <w:br/>
      </w:r>
      <w:r>
        <w:t xml:space="preserve">• 한국어 해설 | 宗을 有로 읽으면 교리를 인정하는 주체가 명시되지 않고 수동적·존재 서술로 바뀔 수 있다. 종파의 입장이라는 해설에 직접 관련되므로 확정하기 전에 문맥을 대조한다.</w:t>
      </w:r>
      <w:r>
        <w:br/>
      </w:r>
      <w:r>
        <w:t xml:space="preserve">• 문맥상 해설 | 원교감은 U1464의 사용자 TXT에 부착된다. 본문은 사용자 TXT 독법을 유지한다.</w:t>
      </w:r>
      <w:r>
        <w:br/>
      </w:r>
      <w:r>
        <w:t xml:space="preserve">• 번역 영향 판정 | [문장 구조 변화]</w:t>
      </w:r>
      <w:r>
        <w:br/>
      </w:r>
      <w:r>
        <w:t xml:space="preserve">• 공식 자료 위치 | 구버전/현재 CBETA XML &lt;note type="orig" n="0395009"&gt;; 본문 #nkr_note_orig_0395009</w:t>
      </w:r>
    </w:p>
    <w:p>
      <w:pPr>
        <w:pStyle w:val="SHTKSourceText"/>
      </w:pPr>
      <w:r>
        <w:t xml:space="preserve">言行相似觸者如因苦觸生苦受樂等亦爾</w:t>
      </w:r>
    </w:p>
    <w:p>
      <w:pPr>
        <w:pStyle w:val="SHTKTranslationText"/>
      </w:pPr>
      <w:r>
        <w:t xml:space="preserve">‘그 행상이 촉과 유사하다’는 것은 괴로운 촉을 원인으로 하여 괴로운 느낌이 생겨나는 것과 같으니, 즐거움 등도 마찬가지라는 뜻이다.</w:t>
      </w:r>
    </w:p>
    <w:p>
      <w:pPr>
        <w:pStyle w:val="SHTKSourceText"/>
      </w:pPr>
      <w:r>
        <w:t xml:space="preserve">又正理云隨觸[10]而領納可愛及不可愛俱相違觸名為受蘊</w:t>
      </w:r>
    </w:p>
    <w:p>
      <w:pPr>
        <w:pStyle w:val="SHTKTranslationText"/>
      </w:pPr>
      <w:r>
        <w:t xml:space="preserve">또 《순정리론》에서는 “촉에 따라 사랑할 만한 것, 사랑할 만하지 않은 것 및 이 둘과 반대되는 촉을 받아들이는 것을 수온이라 한다”고 말한다.</w:t>
      </w:r>
    </w:p>
    <w:p>
      <w:pPr>
        <w:pStyle w:val="SHTKNoteSummary"/>
      </w:pPr>
      <w:r>
        <w:t xml:space="preserve">교감 요약 | 원교감 0395010: 而下論有生字</w:t>
      </w:r>
    </w:p>
    <w:p>
      <w:pPr>
        <w:pStyle w:val="SHTKNoteDetail"/>
      </w:pPr>
      <w:r>
        <w:t xml:space="preserve">분류 | 교감 1</w:t>
      </w:r>
      <w:r>
        <w:br/>
      </w:r>
      <w:r>
        <w:t xml:space="preserve">• 원교감 원문 / 실제 장치 | 而下論有生字</w:t>
      </w:r>
      <w:r>
        <w:br/>
      </w:r>
      <w:r>
        <w:t xml:space="preserve">• 교감 번호 / 앵커 | 0395010</w:t>
      </w:r>
      <w:r>
        <w:br/>
      </w:r>
      <w:r>
        <w:t xml:space="preserve">• 판본 정보 | CBETA에 보존된 《卍續藏》 원교감의 제안 또는 다른 독법; 특정 대교본이 기록되지 않으면 판본 지정하지 않음</w:t>
      </w:r>
      <w:r>
        <w:br/>
      </w:r>
      <w:r>
        <w:t xml:space="preserve">• 저본 독법 | 隨觸而領納</w:t>
      </w:r>
      <w:r>
        <w:br/>
      </w:r>
      <w:r>
        <w:t xml:space="preserve">• 저본 적용 구절 | 隨觸而領納</w:t>
      </w:r>
      <w:r>
        <w:br/>
      </w:r>
      <w:r>
        <w:t xml:space="preserve">• 저본 기준 번역 | 촉을 따라 받아들인다</w:t>
      </w:r>
      <w:r>
        <w:br/>
      </w:r>
      <w:r>
        <w:t xml:space="preserve">• 이문 독법 / 보입 제안 | 隨觸而生領納</w:t>
      </w:r>
      <w:r>
        <w:br/>
      </w:r>
      <w:r>
        <w:t xml:space="preserve">• 이문 적용 구절 | 隨觸而生領納</w:t>
      </w:r>
      <w:r>
        <w:br/>
      </w:r>
      <w:r>
        <w:t xml:space="preserve">• 이문 기준 번역 | 촉을 따라 생겨나 받아들인다</w:t>
      </w:r>
      <w:r>
        <w:br/>
      </w:r>
      <w:r>
        <w:t xml:space="preserve">• 의미 차이 | 《순정리론》의 인용문에서는 而 다음에 生이 더 있는 판독을 원교감이 알린다. 받아들임이 생겨난다는 발생의 의미가 드러날 뿐 수온이 촉과 관련된다는 설명은 바뀌지 않는다.</w:t>
      </w:r>
      <w:r>
        <w:br/>
      </w:r>
      <w:r>
        <w:t xml:space="preserve">• 한국어 해설 | 《순정리론》의 인용문에서는 而 다음에 生이 더 있는 판독을 원교감이 알린다. 받아들임이 생겨난다는 발생의 의미가 드러날 뿐 수온이 촉과 관련된다는 설명은 바뀌지 않는다.</w:t>
      </w:r>
      <w:r>
        <w:br/>
      </w:r>
      <w:r>
        <w:t xml:space="preserve">• 문맥상 해설 | 원교감은 U1466의 사용자 TXT에 부착된다. 본문은 사용자 TXT 독법을 유지한다.</w:t>
      </w:r>
      <w:r>
        <w:br/>
      </w:r>
      <w:r>
        <w:t xml:space="preserve">• 번역 영향 판정 | [표현 차이]</w:t>
      </w:r>
      <w:r>
        <w:br/>
      </w:r>
      <w:r>
        <w:t xml:space="preserve">• 공식 자료 위치 | 구버전/현재 CBETA XML &lt;note type="orig" n="0395010"&gt;; 본문 #nkr_note_orig_0395010</w:t>
      </w:r>
    </w:p>
    <w:p>
      <w:pPr>
        <w:pStyle w:val="SHTKSourceText"/>
      </w:pPr>
      <w:r>
        <w:t xml:space="preserve">領納即是能受用義准此以領觸為受不取領境為受章第二解乃是舊解彼有兩釋初釋如章第二又云諸心心雖復同緣皆執受境想等諸法從別立名受無別名雖標總稱即受別名如色處等彼斷前解為勝新並不許但約領觸名受不約領境言自性受者受有二種一執取受謂一切心所皆執取前境皆名執取受二自性受謂受能領納自所隨觸取觸執分名領納觸是自性受言隨順觸境者謂境能隨順觸即順觸之境也前解隨觸觸體即隨此解隨觸隨言目境。</w:t>
      </w:r>
    </w:p>
    <w:p>
      <w:pPr>
        <w:pStyle w:val="SHTKTranslationText"/>
      </w:pPr>
      <w:r>
        <w:t xml:space="preserve">‘받아들인다’는 것은 곧 누리고 경험할 수 있다는 뜻이다. 이에 따르면 촉을 받아들이는 것을 수라 하고 대상을 받아들이는 것을 수라 하지 않는다. 이 장의 둘째 해석은 곧 구역의 해석이다. 그 구역에는 두 가지 풀이가 있으며, 첫째 풀이는 이 장의 둘째 풀이와 같다. 또 말한다. “여러 마음과 심소는 비록 같은 대상을 소연으로 삼더라도 모두 대상을 취하여 받아들인다.” “상 등의 여러 법에는 각각의 특별한 명칭을 세우지만 수에는 그와 달리 별도의 이름이 없다.” “그러므로 비록 총칭을 내세웠지만 곧 특별한 명칭으로 받아들인 것이니, 색처 등과 같다.” 그 구역에서는 앞의 해석이 더 낫다고 판단하지만 신역은 둘 다 인정하지 않는다. 신역은 오직 촉을 받아들이는 것에 근거하여 수라고 이름하고, 대상을 받아들이는 것에 근거해서는 이름하지 않기 때문이다. ‘자성수’라는 말에서 수에는 두 가지가 있다. 첫째는 집취수로서, 모든 심소는 앞에 나타난 대상을 취하여 받아들이므로 모두 집취수라고 이름한다. 둘째는 자성수로서, 수가 자기와 함께하는 촉을 능히 받아들인다는 뜻이다. 촉을 취하여 그것을 파악하는 측면을 ‘촉을 받아들임’이라고 이름하니, 이것이 자성수이다. ‘촉에 수순하는 대상’이란 대상이 촉에 수순할 수 있음을 뜻하니, 곧 촉을 따르는 대상이다. 앞의 풀이에서는 ‘촉에 따른다’는 말에서 촉 자체가 곧 따라가는 주체였다. 이 풀이에서는 ‘촉에 따른다’는 말에서 ‘따른다’가 대상을 가리킨다.</w:t>
      </w:r>
    </w:p>
    <w:p>
      <w:pPr>
        <w:pStyle w:val="SHTKPositionMarker"/>
      </w:pPr>
      <w:bookmarkStart w:id="1122" w:name="loc_0395c19"/>
      <w:r>
        <w:t xml:space="preserve">[0395c19]</w:t>
      </w:r>
      <w:bookmarkEnd w:id="1122"/>
    </w:p>
    <w:p>
      <w:pPr>
        <w:pStyle w:val="SHTKSourceText"/>
      </w:pPr>
      <w:r>
        <w:t xml:space="preserve">言此有三種者列數也略而有三廣乃有六謂六識相應受故言男女等像者或諸法自相共相此想能取故名取像如緣青時想能封彊盡界皆是青故黃等亦爾此所取像餘心所等不能取故不名為想約別起用從餘受名此亦成六如前受說言偏得行名者謂餘四蘊從別受稱名受蘊等此行雖標總稱即受別名如色處等故故雜心云五陰雖是行而一受行名。</w:t>
      </w:r>
    </w:p>
    <w:p>
      <w:pPr>
        <w:pStyle w:val="SHTKTranslationText"/>
      </w:pPr>
      <w:r>
        <w:t xml:space="preserve">‘여기에 세 종류가 있다’는 것은 그 수를 열거한 것이다. 간략히는 셋이지만 자세히는 여섯이다. 육식과 상응하는 수이기 때문이다. ‘남녀 등의 형상’이란 여러 법의 자상과 공상일 수도 있으니, 상(想)이 이러한 형상을 능히 취하므로 ‘형상을 취한다’고 이름한다. 예컨대 청색을 소연으로 삼을 때 상은 그 경계를 한정하여 그 범위 안의 전부가 청색이라고 인식한다. 황색 등도 역시 마찬가지이다. 상 이외의 다른 심소 등은 상이 취하는 이 형상을 취할 수 없으므로 ‘상’이라고 이름하지 않는다. 각각의 특별한 작용에 근거하여 다른 명칭을 얻는 것이다. 이 또한 여섯 종류가 되니, 앞에서 수에 대하여 설명한 것과 같다. ‘유독 행이라는 이름을 얻는다’는 것은 나머지 네 온은 각각의 특별한 뜻에 따라 수온 등의 명칭을 받는다는 뜻이다. 이 행은 비록 총칭을 내세웠지만 곧 특별한 명칭으로 받아들인 것이니, 색처 등과 같은 까닭이다. 그러므로 《잡심론》에서는 “오음이 모두 행에 해당하지만 그 가운데 하나만 행이라는 명칭을 받는다”고 말한다.</w:t>
      </w:r>
    </w:p>
    <w:p>
      <w:pPr>
        <w:pStyle w:val="SHTKPositionMarker"/>
      </w:pPr>
      <w:bookmarkStart w:id="1123" w:name="loc_0396a03"/>
      <w:r>
        <w:t xml:space="preserve">[0396a03]</w:t>
      </w:r>
      <w:bookmarkEnd w:id="1123"/>
    </w:p>
    <w:p>
      <w:pPr>
        <w:pStyle w:val="SHTKSourceText"/>
      </w:pPr>
      <w:r>
        <w:t xml:space="preserve">[1]次明識蘊</w:t>
      </w:r>
    </w:p>
    <w:p>
      <w:pPr>
        <w:pStyle w:val="SHTKTranslationText"/>
      </w:pPr>
      <w:r>
        <w:t xml:space="preserve">[1] 다음으로 식온을 밝힌다.</w:t>
      </w:r>
    </w:p>
    <w:p>
      <w:pPr>
        <w:pStyle w:val="SHTKNoteSummary"/>
      </w:pPr>
      <w:r>
        <w:t xml:space="preserve">교감 요약 | 구획 안내: 식온을 밝히는 이하 구획</w:t>
      </w:r>
    </w:p>
    <w:p>
      <w:pPr>
        <w:pStyle w:val="SHTKNoteDetail"/>
      </w:pPr>
      <w:r>
        <w:t xml:space="preserve">분류 | 교감 1</w:t>
      </w:r>
      <w:r>
        <w:br/>
      </w:r>
      <w:r>
        <w:t xml:space="preserve">• 원교감 원문 / 실제 장치 | 識蘊下</w:t>
      </w:r>
      <w:r>
        <w:br/>
      </w:r>
      <w:r>
        <w:t xml:space="preserve">• 교감 번호 / 앵커 | 0396001</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[0396a03] [1]次明識蘊</w:t>
      </w:r>
      <w:r>
        <w:br/>
      </w:r>
      <w:r>
        <w:t xml:space="preserve">• 저본 기준 번역 | [1] 다음으로 식온을 밝힌다.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‘識蘊下’는 식온을 밝히는 이하 구획을 지시하는 구획 안내이다. 사용자 TXT의 실제 문자를 교체하거나 별도의 판본 이문을 제시하지 않는다.</w:t>
      </w:r>
      <w:r>
        <w:br/>
      </w:r>
      <w:r>
        <w:t xml:space="preserve">• 문맥상 해설 | U1489에서 이어지는 논제의 장절 경계를 확인한다.</w:t>
      </w:r>
      <w:r>
        <w:br/>
      </w:r>
      <w:r>
        <w:t xml:space="preserve">• 번역 영향 판정 | [번역 차이 없음]</w:t>
      </w:r>
      <w:r>
        <w:br/>
      </w:r>
      <w:r>
        <w:t xml:space="preserve">• 공식 자료 위치 | 구버전/현재 CBETA XML &lt;note type="orig" n="0396001"&gt;; 본문 #nkr_note_orig_0396001</w:t>
      </w:r>
    </w:p>
    <w:p>
      <w:pPr>
        <w:pStyle w:val="SHTKSourceText"/>
      </w:pPr>
      <w:r>
        <w:t xml:space="preserve">問何故受等三蘊合辨識蘊別明答法有三別一色二心三心所色心類別故別明色心心所中受想等三同是心所故共明之識是心王故復別說言各了別者謂了六共境不同名為各別問五識不共了可說名為各意識通能緣如何亦名各答五識對自境故得名為各意識對別法亦得名為各又論云各各了別彼彼境界總取境相故名為識解云境有二義一總相謂色聲等二者別相謂違順等於自境處總取像相不別取像印持等故名總非是總別相中取總相也</w:t>
      </w:r>
    </w:p>
    <w:p>
      <w:pPr>
        <w:pStyle w:val="SHTKTranslationText"/>
      </w:pPr>
      <w:r>
        <w:t xml:space="preserve">묻는다. “무엇 때문에 수 등의 세 온은 합쳐서 변별하면서 식온만은 따로 밝히는가?” 답한다. “법은 세 부류로 구별된다. 첫째는 색이고 둘째는 마음이며 셋째는 심소이다.” 색과 마음은 서로 다른 부류이므로 색을 따로 밝힌다. 마음과 심소 가운데 수·상 등의 세 가지는 모두 심소에 속하므로 함께 밝힌다. 식은 심왕이므로 다시 따로 설명한다. ‘각각 요별한다’는 것은 여섯 식이 공통적으로 대상으로 삼는 경계들이 서로 다름을 요별하므로 ‘각각’이라 이름한다는 뜻이다. 묻는다. “오식은 각자 공통되지 않는 것을 요별하므로 ‘각각’이라고 말할 수 있다.” “하지만 의식은 널리 여러 대상을 소연으로 삼을 수 있는데 어떻게 역시 ‘각각’이라고 부르는가?” 답한다. “오식은 각각 자신의 대상을 마주하므로 ‘각각’이라는 명칭을 얻는다.” “의식도 특별히 구별되는 법을 마주하므로 역시 ‘각각’이라는 명칭을 얻는다.” 또 논에서는 “저마다 해당하는 경계를 각각 요별하며 대상의 전체적인 양상을 취하므로 ‘식’이라고 한다”고 말한다. [풀이하면] 대상에는 두 뜻이 있다. 첫째 총상이니 색·소리 등이 그것이다. 둘째 별상이니 거슬리는 것과 수순하는 것 등이 그것이다. 식은 자기 대상에 대해 형상의 전체를 취할 뿐, 형상을 특별히 취하거나 확정하여 유지하는 등의 작용까지 수행하지 않으므로 ‘전체’라고 한 것이다. 대상의 총상과 별상이라는 구분 가운데 총상만 취한다는 뜻은 아니다.</w:t>
      </w:r>
    </w:p>
    <w:p>
      <w:pPr>
        <w:pStyle w:val="SHTKSourceText"/>
      </w:pPr>
      <w:r>
        <w:t xml:space="preserve">正理云唯取青等非謂青等(非謂青等簡於勝解云非青等故也)亦非可意不可意(簡觸受所取境也)非男女等非人杌等(隨其所應簡心心所也)如彼眼識於其自境唯[2]取總相</w:t>
      </w:r>
    </w:p>
    <w:p>
      <w:pPr>
        <w:pStyle w:val="SHTKTranslationText"/>
      </w:pPr>
      <w:r>
        <w:t xml:space="preserve">《순정리론》에서는 “오직 청색 등이라는 것만을 취할 뿐 ‘청색이다’ 등이라고 판단하지 않는다. [‘청색이다’라고 판단하지 않는다는 것은 ‘청색이 아니다’라고 하는 등의 승해 작용과 구별하기 위한 것이다.] 또한 마음에 든다거나 마음에 들지 않는다고 판단하지 않는다. [촉·수가 취하는 대상과 구별한 것이다.] 남녀 등이라고도, 사람이나 나무 등이라고도 판단하지 않는다. [해당되는 경우에 따라 마음 및 심소의 작용과 구별한 것이다.] 저 안식이 자기 대상에 대해 오직 전체적인 양상만 취하는 것과 같다”고 한다.</w:t>
      </w:r>
    </w:p>
    <w:p>
      <w:pPr>
        <w:pStyle w:val="SHTKNoteSummary"/>
      </w:pPr>
      <w:r>
        <w:t xml:space="preserve">교감 요약 | 원교감 0396002: 取總疑總取</w:t>
      </w:r>
    </w:p>
    <w:p>
      <w:pPr>
        <w:pStyle w:val="SHTKNoteDetail"/>
      </w:pPr>
      <w:r>
        <w:t xml:space="preserve">분류 | 교감 1</w:t>
      </w:r>
      <w:r>
        <w:br/>
      </w:r>
      <w:r>
        <w:t xml:space="preserve">• 원교감 원문 / 실제 장치 | 取總疑總取</w:t>
      </w:r>
      <w:r>
        <w:br/>
      </w:r>
      <w:r>
        <w:t xml:space="preserve">• 교감 번호 / 앵커 | 0396002</w:t>
      </w:r>
      <w:r>
        <w:br/>
      </w:r>
      <w:r>
        <w:t xml:space="preserve">• 판본 정보 | CBETA에 보존된 《卍續藏》 원교감의 제안 또는 다른 독법; 특정 대교본이 기록되지 않으면 판본 지정하지 않음</w:t>
      </w:r>
      <w:r>
        <w:br/>
      </w:r>
      <w:r>
        <w:t xml:space="preserve">• 저본 독법 | 唯取總相</w:t>
      </w:r>
      <w:r>
        <w:br/>
      </w:r>
      <w:r>
        <w:t xml:space="preserve">• 저본 적용 구절 | 唯取總相</w:t>
      </w:r>
      <w:r>
        <w:br/>
      </w:r>
      <w:r>
        <w:t xml:space="preserve">• 저본 기준 번역 | 오직 전체적인 양상만 취한다</w:t>
      </w:r>
      <w:r>
        <w:br/>
      </w:r>
      <w:r>
        <w:t xml:space="preserve">• 이문 독법 / 보입 제안 | 唯總取相</w:t>
      </w:r>
      <w:r>
        <w:br/>
      </w:r>
      <w:r>
        <w:t xml:space="preserve">• 이문 적용 구절 | 唯總取相</w:t>
      </w:r>
      <w:r>
        <w:br/>
      </w:r>
      <w:r>
        <w:t xml:space="preserve">• 이문 기준 번역 | 오직 전체적으로 양상을 취한다</w:t>
      </w:r>
      <w:r>
        <w:br/>
      </w:r>
      <w:r>
        <w:t xml:space="preserve">• 의미 차이 | 取와 總의 배열을 바꾸면 ‘전체적인 양상’이 명사구인지 ‘전체적으로 취함’이라는 부사구인지가 달라진다. 식이 개별 심소의 구별 작용을 하지 않는다는 문맥에서 의미상의 큰 차이는 없다.</w:t>
      </w:r>
      <w:r>
        <w:br/>
      </w:r>
      <w:r>
        <w:t xml:space="preserve">• 한국어 해설 | 取와 總의 배열을 바꾸면 ‘전체적인 양상’이 명사구인지 ‘전체적으로 취함’이라는 부사구인지가 달라진다. 식이 개별 심소의 구별 작용을 하지 않는다는 문맥에서 의미상의 큰 차이는 없다.</w:t>
      </w:r>
      <w:r>
        <w:br/>
      </w:r>
      <w:r>
        <w:t xml:space="preserve">• 문맥상 해설 | 원교감은 U1505의 사용자 TXT에 부착된다. 본문은 사용자 TXT 독법을 유지한다.</w:t>
      </w:r>
      <w:r>
        <w:br/>
      </w:r>
      <w:r>
        <w:t xml:space="preserve">• 번역 영향 판정 | [표현 차이]</w:t>
      </w:r>
      <w:r>
        <w:br/>
      </w:r>
      <w:r>
        <w:t xml:space="preserve">• 공식 자료 위치 | 구버전/현재 CBETA XML &lt;note type="orig" n="0396002"&gt;; 본문 #nkr_note_orig_0396002</w:t>
      </w:r>
    </w:p>
    <w:p>
      <w:pPr>
        <w:pStyle w:val="SHTKSourceText"/>
      </w:pPr>
      <w:r>
        <w:t xml:space="preserve">如是餘識隨應當知。</w:t>
      </w:r>
    </w:p>
    <w:p>
      <w:pPr>
        <w:pStyle w:val="SHTKTranslationText"/>
      </w:pPr>
      <w:r>
        <w:t xml:space="preserve">나머지 식에 대해서도 알맞은 경우에 따라 마땅히 알아야 한다.</w:t>
      </w:r>
    </w:p>
    <w:p>
      <w:pPr>
        <w:pStyle w:val="SHTKPositionMarker"/>
      </w:pPr>
      <w:bookmarkStart w:id="1124" w:name="loc_0396a15"/>
      <w:r>
        <w:t xml:space="preserve">[0396a15]</w:t>
      </w:r>
      <w:bookmarkEnd w:id="1124"/>
    </w:p>
    <w:p>
      <w:pPr>
        <w:pStyle w:val="SHTKSourceText"/>
      </w:pPr>
      <w:r>
        <w:t xml:space="preserve">言六識轉謝為意者謂現識與後識依即名為意意者所依義也言轉者謝也或謂變也。</w:t>
      </w:r>
    </w:p>
    <w:p>
      <w:pPr>
        <w:pStyle w:val="SHTKTranslationText"/>
      </w:pPr>
      <w:r>
        <w:t xml:space="preserve">‘육식이 바뀌어 소멸하면 의가 된다’는 것은 현재의 식이 뒤에 생겨나는 식의 의지처가 될 때 곧 의라고 이름한다는 뜻이다. ‘의’는 의지처라는 뜻이다. ‘전(轉)’은 소멸한다는 뜻이거나 변한다는 뜻이다.</w:t>
      </w:r>
    </w:p>
    <w:p>
      <w:pPr>
        <w:pStyle w:val="SHTKPositionMarker"/>
      </w:pPr>
      <w:bookmarkStart w:id="1125" w:name="loc_0396a18"/>
      <w:r>
        <w:t xml:space="preserve">[0396a18]</w:t>
      </w:r>
      <w:bookmarkEnd w:id="1125"/>
    </w:p>
    <w:p>
      <w:pPr>
        <w:pStyle w:val="SHTKSourceText"/>
      </w:pPr>
      <w:r>
        <w:t xml:space="preserve">[3]即為意界者論云謂如此子即名餘父又如此果即名餘種</w:t>
      </w:r>
    </w:p>
    <w:p>
      <w:pPr>
        <w:pStyle w:val="SHTKTranslationText"/>
      </w:pPr>
      <w:r>
        <w:t xml:space="preserve">‘곧 의계가 된다’는 데 대하여 논에서는 “마치 이 아들이 곧 다른 사람의 아버지라고 불리고, 이 과실이 곧 다른 과실의 씨앗이라고 불리는 것과 같다”고 한다.</w:t>
      </w:r>
    </w:p>
    <w:p>
      <w:pPr>
        <w:pStyle w:val="SHTKNoteSummary"/>
      </w:pPr>
      <w:r>
        <w:t xml:space="preserve">교감 요약 | 구획 안내: 의계의 성립에 관한 반론을 다루는 이하 구획</w:t>
      </w:r>
    </w:p>
    <w:p>
      <w:pPr>
        <w:pStyle w:val="SHTKNoteDetail"/>
      </w:pPr>
      <w:r>
        <w:t xml:space="preserve">분류 | 교감 1</w:t>
      </w:r>
      <w:r>
        <w:br/>
      </w:r>
      <w:r>
        <w:t xml:space="preserve">• 원교감 원문 / 실제 장치 | 意界妨下</w:t>
      </w:r>
      <w:r>
        <w:br/>
      </w:r>
      <w:r>
        <w:t xml:space="preserve">• 교감 번호 / 앵커 | 0396003</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[0396a18] [3]即為意界者論云謂如此子即名餘父又如此果即名餘種</w:t>
      </w:r>
      <w:r>
        <w:br/>
      </w:r>
      <w:r>
        <w:t xml:space="preserve">• 저본 기준 번역 | ‘곧 의계가 된다’는 데 대하여 논에서는 “마치 이 아들이 곧 다른 사람의 아버지라고 불리고, 이 과실이 곧 다른 과실의 씨앗이라고 불리는 것과 같다”고 한다.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‘意界妨下’는 의계의 성립에 관한 반론을 다루는 이하 구획을 지시하는 구획 안내이다. 사용자 TXT의 실제 문자를 교체하거나 별도의 판본 이문을 제시하지 않는다.</w:t>
      </w:r>
      <w:r>
        <w:br/>
      </w:r>
      <w:r>
        <w:t xml:space="preserve">• 문맥상 해설 | U1510에서 이어지는 논제의 장절 경계를 확인한다.</w:t>
      </w:r>
      <w:r>
        <w:br/>
      </w:r>
      <w:r>
        <w:t xml:space="preserve">• 번역 영향 판정 | [번역 차이 없음]</w:t>
      </w:r>
      <w:r>
        <w:br/>
      </w:r>
      <w:r>
        <w:t xml:space="preserve">• 공식 자료 위치 | 구버전/현재 CBETA XML &lt;note type="orig" n="0396003"&gt;; 본문 #nkr_note_orig_0396003</w:t>
      </w:r>
    </w:p>
    <w:p>
      <w:pPr>
        <w:pStyle w:val="SHTKSourceText"/>
      </w:pPr>
      <w:r>
        <w:t xml:space="preserve">故知體一所望異名舊云據顯說在過去論體實通三世從他生邊名識能生他邊名意喻如上又云等無間緣作用所顯故未來無意界據體故未來有故十八界皆通三世又云現在一念六識不並義分根識極多只可十三如何有十八耶答此據現在多念相續或據現在一念多人故言十八若據一人一念極多十三少則不定。</w:t>
      </w:r>
    </w:p>
    <w:p>
      <w:pPr>
        <w:pStyle w:val="SHTKTranslationText"/>
      </w:pPr>
      <w:r>
        <w:t xml:space="preserve">그러므로 실체는 하나이되, 무엇에 견주는가에 따라 명칭이 서로 달라진다는 것을 알 수 있다. 구역에서는 “드러나는 측면에 근거하여 과거에 있다고 말했지만, 그 실체를 논하면 실제로는 삼세에 통한다”고 한다. “다른 것으로부터 생겨나는 측면에서는 식이라고 하고, 다른 것을 생겨나게 하는 측면에서는 의라고 한다. 비유는 위에서 든 것과 같다.” 또 “등무간연의 작용으로 드러내는 측면에서 말하기 때문에 미래에는 존재하지 않는다”고 한다. “그러나 의계는 실체에 근거하여 말하므로 미래에도 존재한다.” “따라서 십팔계는 모두 삼세에 통한다.” 또 “현재의 한 찰나에는 육식이 동시에 함께 일어나지 않으므로 근과 식으로 구별하면 아무리 많아도 열세 가지만 있을 뿐이다. 어떻게 열여덟 가지가 있는가?”라고 한다. 답한다. “여기서는 현재의 여러 찰나가 상속하는 경우에 근거하거나, 현재 한 찰나에 여러 사람이 있는 경우에 근거하여 열여덟 가지라고 말한다.” 한 사람이 한 찰나에 가진 것에 한정하면 아무리 많아도 열세 가지이며, 적은 경우에는 그 수가 일정하지 않다.</w:t>
      </w:r>
    </w:p>
    <w:p>
      <w:pPr>
        <w:pStyle w:val="SHTKPositionMarker"/>
      </w:pPr>
      <w:bookmarkStart w:id="1126" w:name="loc_0396b02"/>
      <w:r>
        <w:t xml:space="preserve">[0396b02]</w:t>
      </w:r>
      <w:bookmarkEnd w:id="1126"/>
    </w:p>
    <w:p>
      <w:pPr>
        <w:pStyle w:val="SHTKSourceText"/>
      </w:pPr>
      <w:r>
        <w:t xml:space="preserve">[4]言六識與意更相攝者謂若攝六識為意則但十二</w:t>
      </w:r>
    </w:p>
    <w:p>
      <w:pPr>
        <w:pStyle w:val="SHTKTranslationText"/>
      </w:pPr>
      <w:r>
        <w:t xml:space="preserve">‘육식과 의가 서로 포섭한다’는 말은 육식을 의에 포함시키면 열두 가지밖에 남지 않는다는 뜻이다.</w:t>
      </w:r>
    </w:p>
    <w:p>
      <w:pPr>
        <w:pStyle w:val="SHTKNoteSummary"/>
      </w:pPr>
      <w:r>
        <w:t xml:space="preserve">교감 요약 | 구획 안내: 십팔계가 성립하지 않는다는 반론을 다루는 이하 구획</w:t>
      </w:r>
    </w:p>
    <w:p>
      <w:pPr>
        <w:pStyle w:val="SHTKNoteDetail"/>
      </w:pPr>
      <w:r>
        <w:t xml:space="preserve">분류 | 교감 1</w:t>
      </w:r>
      <w:r>
        <w:br/>
      </w:r>
      <w:r>
        <w:t xml:space="preserve">• 원교감 원문 / 실제 장치 | 十八界不成妨下</w:t>
      </w:r>
      <w:r>
        <w:br/>
      </w:r>
      <w:r>
        <w:t xml:space="preserve">• 교감 번호 / 앵커 | 0396004</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[0396b02] [4]言六識與意更相攝者謂若攝六識為意則但十二</w:t>
      </w:r>
      <w:r>
        <w:br/>
      </w:r>
      <w:r>
        <w:t xml:space="preserve">• 저본 기준 번역 | ‘육식과 의가 서로 포섭한다’는 말은 육식을 의에 포함시키면 열두 가지밖에 남지 않는다는 뜻이다.</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‘十八界不成妨下’는 십팔계가 성립하지 않는다는 반론을 다루는 이하 구획을 지시하는 구획 안내이다. 사용자 TXT의 실제 문자를 교체하거나 별도의 판본 이문을 제시하지 않는다.</w:t>
      </w:r>
      <w:r>
        <w:br/>
      </w:r>
      <w:r>
        <w:t xml:space="preserve">• 문맥상 해설 | U1520에서 이어지는 논제의 장절 경계를 확인한다.</w:t>
      </w:r>
      <w:r>
        <w:br/>
      </w:r>
      <w:r>
        <w:t xml:space="preserve">• 번역 영향 판정 | [번역 차이 없음]</w:t>
      </w:r>
      <w:r>
        <w:br/>
      </w:r>
      <w:r>
        <w:t xml:space="preserve">• 공식 자료 위치 | 구버전/현재 CBETA XML &lt;note type="orig" n="0396004"&gt;; 본문 #nkr_note_orig_0396004</w:t>
      </w:r>
    </w:p>
    <w:p>
      <w:pPr>
        <w:pStyle w:val="SHTKSourceText"/>
      </w:pPr>
      <w:r>
        <w:t xml:space="preserve">若將意界離為六識意即六識攝無別意體則應十七界何有十八耶為成此依故立意界者論云若爾無學後心應非意界此無間滅後識不生非意界故</w:t>
      </w:r>
    </w:p>
    <w:p>
      <w:pPr>
        <w:pStyle w:val="SHTKTranslationText"/>
      </w:pPr>
      <w:r>
        <w:t xml:space="preserve">반대로 의계를 나누어 육식으로 삼으면 의는 곧 육식에 포함되어 별도의 의 자체가 없으므로 열일곱 계가 되어야 한다. 어떻게 십팔계가 있을 수 있겠는가? ‘이 의지처를 성립시키기 위하여 의계를 세운다’는 말에 대하여 논에서는 “그렇다면 무학이 죽기 직전의 마지막 마음은 의계가 아니어야 한다. 그것이 바로 소멸한 뒤에는 다음 식이 생겨나지 않으므로 의계가 아니기 때문이다”라고 한다.</w:t>
      </w:r>
    </w:p>
    <w:p>
      <w:pPr>
        <w:pStyle w:val="SHTKSourceText"/>
      </w:pPr>
      <w:r>
        <w:t xml:space="preserve">不爾此已住意性故闕餘緣故後識不生故。</w:t>
      </w:r>
    </w:p>
    <w:p>
      <w:pPr>
        <w:pStyle w:val="SHTKTranslationText"/>
      </w:pPr>
      <w:r>
        <w:t xml:space="preserve">“그렇지 않다. 그 마음은 이미 의의 성질에 머물러 있기 때문이다. 그 밖의 연이 부족해서 다음 식이 생겨나지 않는 것뿐이다.”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0396b0601</w:t>
      </w:r>
      <w:r>
        <w:br/>
      </w:r>
      <w:r>
        <w:t xml:space="preserve">• 판본 정보 | 구버전 #wit1=【CB】, #wit2=【卍續】; 현재 #wit.cbeta=【CB】, #wit.orig=【卍續】</w:t>
      </w:r>
      <w:r>
        <w:br/>
      </w:r>
      <w:r>
        <w:t xml:space="preserve">• 저본 독법 | 已 (사용자 TXT에서 已 확인)</w:t>
      </w:r>
      <w:r>
        <w:br/>
      </w:r>
      <w:r>
        <w:t xml:space="preserve">• 저본 적용 구절 | 非意界故不爾此已住意性故闕餘緣故後識</w:t>
      </w:r>
      <w:r>
        <w:br/>
      </w:r>
      <w:r>
        <w:t xml:space="preserve">• 저본 기준 번역 | 이미·…한 뒤·…했기 때문에(해당 위치 문맥에 따름)</w:t>
      </w:r>
      <w:r>
        <w:br/>
      </w:r>
      <w:r>
        <w:t xml:space="preserve">• 이문 독법 / 보입 제안 | 巳</w:t>
      </w:r>
      <w:r>
        <w:br/>
      </w:r>
      <w:r>
        <w:t xml:space="preserve">• 이문 적용 구절 | 非意界故不爾此巳住意性故闕餘緣故後識</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U1523에서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from="#beg0396b0601"&gt;의 lem·rdg</w:t>
      </w:r>
      <w:r>
        <w:br/>
      </w:r>
      <w:r>
        <w:t xml:space="preserve">• 연결된 CBETA 추가 교감주 원문 | 已【CB】，巳【卍續】 (동일 사건, 중복 미집계)</w:t>
      </w:r>
    </w:p>
    <w:p>
      <w:pPr>
        <w:pStyle w:val="SHTKPositionMarker"/>
      </w:pPr>
      <w:bookmarkStart w:id="1127" w:name="loc_0396b07"/>
      <w:r>
        <w:t xml:space="preserve">[0396b07]</w:t>
      </w:r>
      <w:bookmarkEnd w:id="1127"/>
    </w:p>
    <w:p>
      <w:pPr>
        <w:pStyle w:val="SHTKSourceText"/>
      </w:pPr>
      <w:r>
        <w:t xml:space="preserve">[5]舉此三攝法總盡者</w:t>
      </w:r>
    </w:p>
    <w:p>
      <w:pPr>
        <w:pStyle w:val="SHTKTranslationText"/>
      </w:pPr>
      <w:r>
        <w:t xml:space="preserve">‘이 세 가지를 들어 모든 법을 남김없이 포섭한다’는 말에 대하여,</w:t>
      </w:r>
    </w:p>
    <w:p>
      <w:pPr>
        <w:pStyle w:val="SHTKNoteSummary"/>
      </w:pPr>
      <w:r>
        <w:t xml:space="preserve">교감 요약 | 구획 안내: 삼과로 여러 법을 모두 포괄하는 이하 구획</w:t>
      </w:r>
    </w:p>
    <w:p>
      <w:pPr>
        <w:pStyle w:val="SHTKNoteDetail"/>
      </w:pPr>
      <w:r>
        <w:t xml:space="preserve">분류 | 교감 1</w:t>
      </w:r>
      <w:r>
        <w:br/>
      </w:r>
      <w:r>
        <w:t xml:space="preserve">• 원교감 원문 / 실제 장치 | 總攝下</w:t>
      </w:r>
      <w:r>
        <w:br/>
      </w:r>
      <w:r>
        <w:t xml:space="preserve">• 교감 번호 / 앵커 | 0396005</w:t>
      </w:r>
      <w:r>
        <w:br/>
      </w:r>
      <w:r>
        <w:t xml:space="preserve">• 판본 정보 | 《卍續藏》 원교감에 보존된 구획 안내; 다른 판본의 본문 독법이 아님</w:t>
      </w:r>
      <w:r>
        <w:br/>
      </w:r>
      <w:r>
        <w:t xml:space="preserve">• 저본 독법 | 사용자 TXT의 해당 구획 원문 유지</w:t>
      </w:r>
      <w:r>
        <w:br/>
      </w:r>
      <w:r>
        <w:t xml:space="preserve">• 저본 적용 구절 | [0396b07] [5]舉此三攝法總盡者</w:t>
      </w:r>
      <w:r>
        <w:br/>
      </w:r>
      <w:r>
        <w:t xml:space="preserve">• 저본 기준 번역 | ‘이 세 가지를 들어 모든 법을 남김없이 포섭한다’는 말에 대하여,</w:t>
      </w:r>
      <w:r>
        <w:br/>
      </w:r>
      <w:r>
        <w:t xml:space="preserve">• 이문 독법 / 보입 제안 | 본문 이문 없음</w:t>
      </w:r>
      <w:r>
        <w:br/>
      </w:r>
      <w:r>
        <w:t xml:space="preserve">• 이문 적용 구절 | 해당 없음</w:t>
      </w:r>
      <w:r>
        <w:br/>
      </w:r>
      <w:r>
        <w:t xml:space="preserve">• 이문 기준 번역 | 해당 없음 — 기본 저본 번역 유지</w:t>
      </w:r>
      <w:r>
        <w:br/>
      </w:r>
      <w:r>
        <w:t xml:space="preserve">• 의미 차이 | 내용상 본문 독법의 차이가 없다.</w:t>
      </w:r>
      <w:r>
        <w:br/>
      </w:r>
      <w:r>
        <w:t xml:space="preserve">• 한국어 해설 | 원교감의 ‘總攝下’는 삼과로 여러 법을 모두 포괄하는 이하 구획을 지시하는 구획 안내이다. 사용자 TXT의 실제 문자를 교체하거나 별도의 판본 이문을 제시하지 않는다.</w:t>
      </w:r>
      <w:r>
        <w:br/>
      </w:r>
      <w:r>
        <w:t xml:space="preserve">• 문맥상 해설 | U1524에서 이어지는 논제의 장절 경계를 확인한다.</w:t>
      </w:r>
      <w:r>
        <w:br/>
      </w:r>
      <w:r>
        <w:t xml:space="preserve">• 번역 영향 판정 | [번역 차이 없음]</w:t>
      </w:r>
      <w:r>
        <w:br/>
      </w:r>
      <w:r>
        <w:t xml:space="preserve">• 공식 자료 위치 | 구버전/현재 CBETA XML &lt;note type="orig" n="0396005"&gt;; 본문 #nkr_note_orig_0396005</w:t>
      </w:r>
    </w:p>
    <w:p>
      <w:pPr>
        <w:pStyle w:val="SHTKSourceText"/>
      </w:pPr>
      <w:r>
        <w:t xml:space="preserve">問何故三科各舉其一答此中皆是舉少攝多如色蘊名是總故若舉色蘊攝一切色盡若舉色處色界便唯攝一攝色不盡故於色法偏舉色蘊意處攝七心故舉意處攝心總盡</w:t>
      </w:r>
    </w:p>
    <w:p>
      <w:pPr>
        <w:pStyle w:val="SHTKTranslationText"/>
      </w:pPr>
      <w:r>
        <w:t xml:space="preserve">묻는다. “무엇 때문에 삼과(三科)에서 각각 그중 하나만 드는가?” 답한다. “여기서는 모두 적은 것을 들어 많은 것을 포섭한다. 색온이라는 명칭이 전체를 가리키는 경우와 같다.” 색온을 들면 일체의 색을 남김없이 포섭한다. 색처나 색계를 들면 그 가운데 하나만 포섭하여 색을 모두 포괄하지 못한다. 그러므로 색법에 대해서는 특별히 색온을 들었다. 의처는 일곱 가지 마음을 포섭하므로 의처를 들면 마음을 모두 포괄한다.</w:t>
      </w:r>
    </w:p>
    <w:p>
      <w:pPr>
        <w:pStyle w:val="SHTKSourceText"/>
      </w:pPr>
      <w:r>
        <w:t xml:space="preserve">雖然識蘊亦遍攝心已於色門舉色蘊竟故於心門但舉意處</w:t>
      </w:r>
    </w:p>
    <w:p>
      <w:pPr>
        <w:pStyle w:val="SHTKTranslationText"/>
      </w:pPr>
      <w:r>
        <w:t xml:space="preserve">식온도 역시 마음을 두루 포섭하지만, 색을 다루는 부문에서 이미 색온을 들었으므로 마음을 다루는 부문에서는 의처만 들었다.</w:t>
      </w:r>
    </w:p>
    <w:p>
      <w:pPr>
        <w:pStyle w:val="SHTKNoteSummary"/>
      </w:pPr>
      <w:r>
        <w:t xml:space="preserve">교감 요약 | CBETA 채택 「已」 / 《卍續藏》 「巳」</w:t>
      </w:r>
    </w:p>
    <w:p>
      <w:pPr>
        <w:pStyle w:val="SHTKNoteDetail"/>
      </w:pPr>
      <w:r>
        <w:t xml:space="preserve">분류 | 교감 1</w:t>
      </w:r>
      <w:r>
        <w:br/>
      </w:r>
      <w:r>
        <w:t xml:space="preserve">• 원교감 원문 / 실제 장치 | &lt;lem wit="#wit1"&gt;已&lt;/lem&gt; / &lt;rdg wit="#wit2"&gt;巳&lt;/rdg&gt; (구버전); 현재본도 동일 글자 대조</w:t>
      </w:r>
      <w:r>
        <w:br/>
      </w:r>
      <w:r>
        <w:t xml:space="preserve">• 교감 번호 / 앵커 | 0396b1101</w:t>
      </w:r>
      <w:r>
        <w:br/>
      </w:r>
      <w:r>
        <w:t xml:space="preserve">• 판본 정보 | 구버전 #wit1=【CB】, #wit2=【卍續】; 현재 #wit.cbeta=【CB】, #wit.orig=【卍續】</w:t>
      </w:r>
      <w:r>
        <w:br/>
      </w:r>
      <w:r>
        <w:t xml:space="preserve">• 저본 독법 | 已 (사용자 TXT에서 已 확인)</w:t>
      </w:r>
      <w:r>
        <w:br/>
      </w:r>
      <w:r>
        <w:t xml:space="preserve">• 저본 적용 구절 | 然識蘊亦遍攝心已於色門舉色蘊竟故於心</w:t>
      </w:r>
      <w:r>
        <w:br/>
      </w:r>
      <w:r>
        <w:t xml:space="preserve">• 저본 기준 번역 | 이미·…한 뒤·…했기 때문에(해당 위치 문맥에 따름)</w:t>
      </w:r>
      <w:r>
        <w:br/>
      </w:r>
      <w:r>
        <w:t xml:space="preserve">• 이문 독법 / 보입 제안 | 巳</w:t>
      </w:r>
      <w:r>
        <w:br/>
      </w:r>
      <w:r>
        <w:t xml:space="preserve">• 이문 적용 구절 | 然識蘊亦遍攝心巳於色門舉色蘊竟故於心</w:t>
      </w:r>
      <w:r>
        <w:br/>
      </w:r>
      <w:r>
        <w:t xml:space="preserve">• 이문 기준 번역 | 문맥상 已의 기능을 유지; 巳를 지지로 읽으면 해당 구문이 성립하지 않음</w:t>
      </w:r>
      <w:r>
        <w:br/>
      </w:r>
      <w:r>
        <w:t xml:space="preserve">• 의미 차이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한국어 해설 | CBETA는 已를 채택하고 《卍續藏》에는 자형이 닮은 巳가 나온다. 巳의 본래 지지 의미를 기계적으로 넣으면 이곳의 시간·완료 구문이 무너진다. 따라서 저본의 已를 보존하면서 다른 판본의 자형 차이를 명시하되 별개의 뜻을 지어내지 않는다.</w:t>
      </w:r>
      <w:r>
        <w:br/>
      </w:r>
      <w:r>
        <w:t xml:space="preserve">• 문맥상 해설 | U1530에서 문맥에 맞게 이미 작성된 전체 직역은 별도의 본문 번역 칸에 유지하고 이문은 이 난에 기록한다.</w:t>
      </w:r>
      <w:r>
        <w:br/>
      </w:r>
      <w:r>
        <w:t xml:space="preserve">• 번역 영향 판정 | [번역 차이 없음]</w:t>
      </w:r>
      <w:r>
        <w:br/>
      </w:r>
      <w:r>
        <w:t xml:space="preserve">• 공식 자료 위치 | 구버전/현재 CBETA XML &lt;app from="#beg0396b1101"&gt;의 lem·rdg</w:t>
      </w:r>
      <w:r>
        <w:br/>
      </w:r>
      <w:r>
        <w:t xml:space="preserve">• 연결된 CBETA 추가 교감주 원문 | 已【CB】，巳【卍續】 (동일 사건, 중복 미집계)</w:t>
      </w:r>
    </w:p>
    <w:p>
      <w:pPr>
        <w:pStyle w:val="SHTKSourceText"/>
      </w:pPr>
      <w:r>
        <w:t xml:space="preserve">然雖法界法處寬狹是同欲總遍三科故舉法界及苦集諦是色蘊攝者且約眼處等苦集是色蘊非謂一切苦集皆色蘊攝以苦集通一切有漏故及滅諦等等取道諦道雖通色法今論眼根故亦不攝又婆沙云諸法自性攝自性時非如以手取食指捻衣等然彼各各執持自體令不散壞故名為攝又此中攝為勝義說唯攝自性若約世俗亦攝餘法如四攝事</w:t>
      </w:r>
    </w:p>
    <w:p>
      <w:pPr>
        <w:pStyle w:val="SHTKTranslationText"/>
      </w:pPr>
      <w:r>
        <w:t xml:space="preserve">또 법계와 법처는 넓고 좁은 범위가 같지만, 삼과 전체에 걸쳐 두루 제시하려 하므로 법계를 들었다. ‘고제와 집제도 색온에 포함된다’는 것은 우선 안처 등에 한정하여 고제와 집제가 색온이라는 뜻이지, 고제와 집제의 모든 법이 색온에 포함된다는 뜻은 아니다. 고제와 집제는 일체의 유루법에 두루하기 때문이다. ‘멸제 등’이라는 말의 ‘등’은 도제까지 포함한다. 도제는 비록 색법에도 통하지만 여기서는 안근을 논하므로 역시 포섭하지 않는다. 또 《비바사》에서는 “여러 법의 자성이 자기 자성을 포섭한다는 것은 손으로 음식을 집거나 손가락으로 옷을 집는 것과 같지 않다”고 말한다. 그것은 각 법이 자신의 실체를 각각 유지하여 흩어지거나 무너지지 않게 한다는 뜻이므로 ‘포섭한다’고 이름한다. 또 여기서 말하는 포섭은 승의의 관점에서 설한 것으로, 오직 자성만 포섭한다. 세속의 관점에서 말하면 다른 법도 포섭하니, 네 가지 섭사(四攝事)와 같다.</w:t>
      </w:r>
    </w:p>
    <w:p>
      <w:pPr>
        <w:pStyle w:val="SHTKSourceText"/>
      </w:pPr>
      <w:r>
        <w:t xml:space="preserve">四攝事者謂布施愛語利行同事由此四種攝[6]佳眾令不散故。</w:t>
      </w:r>
    </w:p>
    <w:p>
      <w:pPr>
        <w:pStyle w:val="SHTKTranslationText"/>
      </w:pPr>
      <w:r>
        <w:t xml:space="preserve">네 가지 섭사란 보시·애어·이행·동사이다. 이 네 가지로 훌륭한 무리를 거두어들여 흩어지지 않게 하기 때문이다.</w:t>
      </w:r>
    </w:p>
    <w:p>
      <w:pPr>
        <w:pStyle w:val="SHTKNoteSummary"/>
      </w:pPr>
      <w:r>
        <w:t xml:space="preserve">교감 요약 | 원교감 0396006: 佳論作徙</w:t>
      </w:r>
    </w:p>
    <w:p>
      <w:pPr>
        <w:pStyle w:val="SHTKNoteDetail"/>
      </w:pPr>
      <w:r>
        <w:t xml:space="preserve">분류 | 교감 1</w:t>
      </w:r>
      <w:r>
        <w:br/>
      </w:r>
      <w:r>
        <w:t xml:space="preserve">• 원교감 원문 / 실제 장치 | 佳論作徙</w:t>
      </w:r>
      <w:r>
        <w:br/>
      </w:r>
      <w:r>
        <w:t xml:space="preserve">• 교감 번호 / 앵커 | 0396006</w:t>
      </w:r>
      <w:r>
        <w:br/>
      </w:r>
      <w:r>
        <w:t xml:space="preserve">• 판본 정보 | CBETA에 보존된 《卍續藏》 원교감의 제안 또는 다른 독법; 특정 대교본이 기록되지 않으면 판본 지정하지 않음</w:t>
      </w:r>
      <w:r>
        <w:br/>
      </w:r>
      <w:r>
        <w:t xml:space="preserve">• 저본 독법 | 攝佳眾</w:t>
      </w:r>
      <w:r>
        <w:br/>
      </w:r>
      <w:r>
        <w:t xml:space="preserve">• 저본 적용 구절 | 攝佳眾</w:t>
      </w:r>
      <w:r>
        <w:br/>
      </w:r>
      <w:r>
        <w:t xml:space="preserve">• 저본 기준 번역 | 훌륭한 무리를 포섭한다</w:t>
      </w:r>
      <w:r>
        <w:br/>
      </w:r>
      <w:r>
        <w:t xml:space="preserve">• 이문 독법 / 보입 제안 | 攝徙眾</w:t>
      </w:r>
      <w:r>
        <w:br/>
      </w:r>
      <w:r>
        <w:t xml:space="preserve">• 이문 적용 구절 | 攝徙眾</w:t>
      </w:r>
      <w:r>
        <w:br/>
      </w:r>
      <w:r>
        <w:t xml:space="preserve">• 이문 기준 번역 | 옮겨 다니는 무리를 포섭한다</w:t>
      </w:r>
      <w:r>
        <w:br/>
      </w:r>
      <w:r>
        <w:t xml:space="preserve">• 의미 차이 | 원교감은 인용 논서에 佳 대신 徙가 있음을 밝힌다. 앞의 번역은 대상을 칭찬하고 뒤의 번역은 대상이 이동한다는 성질을 가리킨다. 두 독법은 서로 다른 대상을 암시할 수 있으므로 저본의 佳를 지우지 않는다.</w:t>
      </w:r>
      <w:r>
        <w:br/>
      </w:r>
      <w:r>
        <w:t xml:space="preserve">• 한국어 해설 | 원교감은 인용 논서에 佳 대신 徙가 있음을 밝힌다. 앞의 번역은 대상을 칭찬하고 뒤의 번역은 대상이 이동한다는 성질을 가리킨다. 두 독법은 서로 다른 대상을 암시할 수 있으므로 저본의 佳를 지우지 않는다.</w:t>
      </w:r>
      <w:r>
        <w:br/>
      </w:r>
      <w:r>
        <w:t xml:space="preserve">• 문맥상 해설 | 원교감은 U1538의 사용자 TXT에 부착된다. 본문은 사용자 TXT 독법을 유지한다.</w:t>
      </w:r>
      <w:r>
        <w:br/>
      </w:r>
      <w:r>
        <w:t xml:space="preserve">• 번역 영향 판정 | [의미 차이 있음]</w:t>
      </w:r>
      <w:r>
        <w:br/>
      </w:r>
      <w:r>
        <w:t xml:space="preserve">• 공식 자료 위치 | 구버전/현재 CBETA XML &lt;note type="orig" n="0396006"&gt;; 본문 #nkr_note_orig_0396006</w:t>
      </w:r>
    </w:p>
    <w:p>
      <w:pPr>
        <w:pStyle w:val="SHTKPositionMarker"/>
      </w:pPr>
      <w:bookmarkStart w:id="1128" w:name="loc_0396b21"/>
      <w:r>
        <w:t xml:space="preserve">[0396b21]</w:t>
      </w:r>
      <w:bookmarkEnd w:id="1128"/>
    </w:p>
    <w:p>
      <w:pPr>
        <w:pStyle w:val="SHTKSourceText"/>
      </w:pPr>
      <w:r>
        <w:t xml:space="preserve">[7]言身不端嚴者婆沙問云何故眼耳鼻各有二處而舌身唯一[8]有耶</w:t>
      </w:r>
    </w:p>
    <w:p>
      <w:pPr>
        <w:pStyle w:val="SHTKTranslationText"/>
      </w:pPr>
      <w:r>
        <w:t xml:space="preserve">[7] ‘몸이 단정하고 장엄하지 않다’고 한 데 대해, 《바사론》에서 묻는다. 어째서 눈·귀·코는 각각 두 곳씩 있는데 혀와 몸은 오직 하나씩만 [8] 있는가?</w:t>
      </w:r>
    </w:p>
    <w:p>
      <w:pPr>
        <w:pStyle w:val="SHTKNoteSummary"/>
      </w:pPr>
      <w:r>
        <w:t xml:space="preserve">교감 요약 | 원교감 0396008: 補入有字</w:t>
      </w:r>
    </w:p>
    <w:p>
      <w:pPr>
        <w:pStyle w:val="SHTKNoteDetail"/>
      </w:pPr>
      <w:r>
        <w:t xml:space="preserve">분류 | 교감 2 (원교감_이문교정)</w:t>
      </w:r>
      <w:r>
        <w:br/>
      </w:r>
      <w:r>
        <w:t xml:space="preserve">• 원교감 원문 / XML 독법 | 明數開下</w:t>
      </w:r>
      <w:r>
        <w:br/>
      </w:r>
      <w:r>
        <w:t xml:space="preserve">• 교감 번호 / 앵커 | 0396007</w:t>
      </w:r>
      <w:r>
        <w:br/>
      </w:r>
      <w:r>
        <w:t xml:space="preserve">• 판본 정보 | 《卍續》 계열 원교감에 기록된 구획주; 별도의 이문 출전 아님</w:t>
      </w:r>
      <w:r>
        <w:br/>
      </w:r>
      <w:r>
        <w:t xml:space="preserve">• 저본 독법 | 사용자 TXT 그대로</w:t>
      </w:r>
      <w:r>
        <w:br/>
      </w:r>
      <w:r>
        <w:t xml:space="preserve">• 저본 적용 구절 | [0396b21] [7]言身不端嚴者婆沙問云何故眼耳鼻各有二處而舌身唯一[8]有耶</w:t>
      </w:r>
      <w:r>
        <w:br/>
      </w:r>
      <w:r>
        <w:t xml:space="preserve">• 저본 기준 번역 | [7] ‘몸이 단정하고 장엄하지 않다’고 한 데 대해, 《바사론》에서 묻는다. 어째서 눈·귀·코는 각각 두 곳씩 있는데 혀와 몸은 오직 하나씩만 [8] 있는가?</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「明數開下」은 「감각기관 수에 관한 다음 논의를 표시하는 구획주」라는 장절 안내이다. 해당 U의 한문 독법을 다른 글자로 교체하라는 교감이 아니므로 사용자 TXT 번역은 그대로 둔다.</w:t>
      </w:r>
      <w:r>
        <w:br/>
      </w:r>
      <w:r>
        <w:t xml:space="preserve">• 문맥상 해설 | 감각기관 수에 관한 다음 논의를 표시하는 구획주</w:t>
      </w:r>
      <w:r>
        <w:br/>
      </w:r>
      <w:r>
        <w:t xml:space="preserve">• 번역 영향 판정 | [번역 차이 없음]</w:t>
      </w:r>
      <w:r>
        <w:br/>
      </w:r>
      <w:r>
        <w:t xml:space="preserve">• 공식 출처 | 구버전·현재 CBETA XML &lt;note type="orig" n="0396007"&gt;; 본문 #nkr_note_orig_0396007</w:t>
      </w:r>
      <w:r>
        <w:br/>
      </w:r>
      <w:r>
        <w:t xml:space="preserve">• 원교감 원문 / XML 독법 | 補入有字</w:t>
      </w:r>
      <w:r>
        <w:br/>
      </w:r>
      <w:r>
        <w:t xml:space="preserve">• 교감 번호 / 앵커 | 0396008</w:t>
      </w:r>
      <w:r>
        <w:br/>
      </w:r>
      <w:r>
        <w:t xml:space="preserve">• 판본 정보 | CBETA가 보존한 원교감의 교정 제안·다른 독법. 원문에 논서명이 있으면 그 지시만 따르며 미기재된 대교본은 특정하지 않음</w:t>
      </w:r>
      <w:r>
        <w:br/>
      </w:r>
      <w:r>
        <w:t xml:space="preserve">• 저본 독법 | 唯一有</w:t>
      </w:r>
      <w:r>
        <w:br/>
      </w:r>
      <w:r>
        <w:t xml:space="preserve">• 저본 적용 구절 | [0396b21] [7]言身不端嚴者婆沙問云何故眼耳鼻各有二處而舌身唯一[8]有耶</w:t>
      </w:r>
      <w:r>
        <w:br/>
      </w:r>
      <w:r>
        <w:t xml:space="preserve">• 저본 기준 번역 | 오직 하나씩만 있다</w:t>
      </w:r>
      <w:r>
        <w:br/>
      </w:r>
      <w:r>
        <w:t xml:space="preserve">• 이문 독법 / 제안 | 唯一 (有 없음)</w:t>
      </w:r>
      <w:r>
        <w:br/>
      </w:r>
      <w:r>
        <w:t xml:space="preserve">• 이문 적용 구절 | 唯一 (有 없음)</w:t>
      </w:r>
      <w:r>
        <w:br/>
      </w:r>
      <w:r>
        <w:t xml:space="preserve">• 이문 기준 번역 | 오직 하나이다</w:t>
      </w:r>
      <w:r>
        <w:br/>
      </w:r>
      <w:r>
        <w:t xml:space="preserve">• 의미 차이 | 원교감은 有가 보입된 문자임을 알린다. 有는 존재함을 명시하지만 생략하더라도 혀·몸의 수가 하나라는 질문은 유지된다. 사용자 TXT의 有를 지우지 않는다.</w:t>
      </w:r>
      <w:r>
        <w:br/>
      </w:r>
      <w:r>
        <w:t xml:space="preserve">• 한국어 해설 | 원교감은 有가 보입된 문자임을 알린다. 有는 존재함을 명시하지만 생략하더라도 혀·몸의 수가 하나라는 질문은 유지된다. 사용자 TXT의 有를 지우지 않는다.</w:t>
      </w:r>
      <w:r>
        <w:br/>
      </w:r>
      <w:r>
        <w:t xml:space="preserve">• 문맥상 해설 | U1539의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n="0396008"&gt;; 본문 #nkr_note_orig_0396008</w:t>
      </w:r>
    </w:p>
    <w:p>
      <w:pPr>
        <w:pStyle w:val="SHTKSourceText"/>
      </w:pPr>
      <w:r>
        <w:t xml:space="preserve">答諸色根處為莊嚴身若有二舌是鄙陋事世便蚩笑云何此人而有二舌如似毒蛇若有二身如兩指並第二正解為發識明了者若爾舌身何不須二答舌身形大發識用足故不須二正理亦云現見世間於諸作用增上圓滿亦說端嚴若眼等根各闕一處見聞齅用皆不明了若具二者明了用生新云若為發識明了但大即得何用二處故依正理解云此滿因緣差別如此因緣有障或不二生猶如身根頭頂腹背手足等處安布差別種類如是不應疑難。</w:t>
      </w:r>
    </w:p>
    <w:p>
      <w:pPr>
        <w:pStyle w:val="SHTKTranslationText"/>
      </w:pPr>
      <w:r>
        <w:t xml:space="preserve">답한다. 여러 색근의 자리들은 몸을 장엄하기 위한 것이다. 만약 혀가 둘이라면 추한 일이어서 세상 사람들이 비웃을 것이다. “어찌 이 사람에게 독사처럼 혀가 둘이나 있는가?”라고 할 것이다. 몸이 둘이라면 두 손가락이 나란히 있는 것과 같을 것이다. 둘째의 바른 해석은 ‘식을 명료하게 일으키기 위함’이라는 것인데, 그렇다면 혀와 몸은 왜 둘일 필요가 없는가? 답한다. 혀와 몸은 형태가 커서 식을 일으키는 작용이 충분하므로 둘일 필요가 없다. 《순정리론》에서도 말한다. “세간에서도 여러 작용이 뛰어나고 원만하면 장엄하다고 하는 것을 실제로 본다.” 눈 등의 근에서 각각 한 곳이 빠지면 보고·듣고·냄새 맡는 작용이 모두 명료하지 않다. 둘을 갖추면 명료한 작용이 생긴다. 새 해석에서는 말한다. “식을 명료하게 일으키려는 것이라면 크기만 해도 되는데, 어찌 두 곳이 필요한가?” 그러므로 《순정리론》에 의거하여 해석한다. “그것이 원만해지는 인연의 차별이 이와 같다. 이런 인연에는 장애가 있기도 하고, 또는 둘이 생기지 않기도 한다. 신근이 머리·정수리·배·등·손·발 등의 자리에 서로 다르게 배치된 것과 같다.” 종류가 이와 같으므로 의심하며 힐난해서는 안 된다.</w:t>
      </w:r>
    </w:p>
    <w:p>
      <w:pPr>
        <w:pStyle w:val="SHTKPositionMarker"/>
      </w:pPr>
      <w:bookmarkStart w:id="1129" w:name="loc_0396c08"/>
      <w:r>
        <w:t xml:space="preserve">[0396c08]</w:t>
      </w:r>
      <w:bookmarkEnd w:id="1129"/>
    </w:p>
    <w:p>
      <w:pPr>
        <w:pStyle w:val="SHTKSourceText"/>
      </w:pPr>
      <w:r>
        <w:t xml:space="preserve">[9]言聚義是蘊者梵云塞健他(唐言蘊也)舊譯名陰陰是覆義</w:t>
      </w:r>
    </w:p>
    <w:p>
      <w:pPr>
        <w:pStyle w:val="SHTKTranslationText"/>
      </w:pPr>
      <w:r>
        <w:t xml:space="preserve">[9] ‘모인다는 뜻이 온이다’라고 한 것은 범어로 색건타(塞健他, 당나라 말로 ‘온’)라는 것이다. 예전에는 ‘음(陰)’이라고 번역했는데, 음은 덮는다는 뜻이다.</w:t>
      </w:r>
    </w:p>
    <w:p>
      <w:pPr>
        <w:pStyle w:val="SHTKNoteSummary"/>
      </w:pPr>
      <w:r>
        <w:t xml:space="preserve">교감 요약 | 구획·단락 안내: 온·처·계의 명칭 가운데 온의 어원을 풀이하는 다음 구획</w:t>
      </w:r>
    </w:p>
    <w:p>
      <w:pPr>
        <w:pStyle w:val="SHTKNoteDetail"/>
      </w:pPr>
      <w:r>
        <w:t xml:space="preserve">분류 | 교감 1 (원교감_구획주)</w:t>
      </w:r>
      <w:r>
        <w:br/>
      </w:r>
      <w:r>
        <w:t xml:space="preserve">• 원교감 원문 / XML 독법 | 釋三名下</w:t>
      </w:r>
      <w:r>
        <w:br/>
      </w:r>
      <w:r>
        <w:t xml:space="preserve">• 교감 번호 / 앵커 | 0396009</w:t>
      </w:r>
      <w:r>
        <w:br/>
      </w:r>
      <w:r>
        <w:t xml:space="preserve">• 판본 정보 | 《卍續》 계열 원교감에 기록된 구획주; 별도의 이문 출전 아님</w:t>
      </w:r>
      <w:r>
        <w:br/>
      </w:r>
      <w:r>
        <w:t xml:space="preserve">• 저본 독법 | 사용자 TXT 그대로</w:t>
      </w:r>
      <w:r>
        <w:br/>
      </w:r>
      <w:r>
        <w:t xml:space="preserve">• 저본 적용 구절 | [0396c08] [9]言聚義是蘊者梵云塞健他(唐言蘊也)舊譯名陰陰是覆義</w:t>
      </w:r>
      <w:r>
        <w:br/>
      </w:r>
      <w:r>
        <w:t xml:space="preserve">• 저본 기준 번역 | [9] ‘모인다는 뜻이 온이다’라고 한 것은 범어로 색건타(塞健他, 당나라 말로 ‘온’)라는 것이다. 예전에는 ‘음(陰)’이라고 번역했는데, 음은 덮는다는 뜻이다.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「釋三名下」은 「온·처·계의 명칭 가운데 온의 어원을 풀이하는 다음 구획」라는 장절 안내이다. 해당 U의 한문 독법을 다른 글자로 교체하라는 교감이 아니므로 사용자 TXT 번역은 그대로 둔다.</w:t>
      </w:r>
      <w:r>
        <w:br/>
      </w:r>
      <w:r>
        <w:t xml:space="preserve">• 문맥상 해설 | 온·처·계의 명칭 가운데 온의 어원을 풀이하는 다음 구획</w:t>
      </w:r>
      <w:r>
        <w:br/>
      </w:r>
      <w:r>
        <w:t xml:space="preserve">• 번역 영향 판정 | [번역 차이 없음]</w:t>
      </w:r>
      <w:r>
        <w:br/>
      </w:r>
      <w:r>
        <w:t xml:space="preserve">• 공식 출처 | 구버전·현재 CBETA XML &lt;note type="orig" n="0396009"&gt;; 본문 #nkr_note_orig_0396009</w:t>
      </w:r>
    </w:p>
    <w:p>
      <w:pPr>
        <w:pStyle w:val="SHTKSourceText"/>
      </w:pPr>
      <w:r>
        <w:t xml:space="preserve">若言陰梵本應言鉢羅婆他</w:t>
      </w:r>
    </w:p>
    <w:p>
      <w:pPr>
        <w:pStyle w:val="SHTKTranslationText"/>
      </w:pPr>
      <w:r>
        <w:t xml:space="preserve">만약 ‘음’이라고 한다면 범어 원본에는 마땅히 발라바타(鉢羅婆他)라고 되어 있어야 한다.</w:t>
      </w:r>
    </w:p>
    <w:p>
      <w:pPr>
        <w:pStyle w:val="SHTKSourceText"/>
      </w:pPr>
      <w:r>
        <w:t xml:space="preserve">近代諸師競為異釋或言[10]談聚名淡陰</w:t>
      </w:r>
    </w:p>
    <w:p>
      <w:pPr>
        <w:pStyle w:val="SHTKTranslationText"/>
      </w:pPr>
      <w:r>
        <w:t xml:space="preserve">근대의 여러 스승은 다투어 달리 풀이하였는데, 어떤 이는 [10] ‘담이 모인다’는 것을 ‘담음(淡陰)’이라 이름한다고 말한다. [이문 검토 필요] (원문의 ‘談聚’와 ‘淡陰’의 자형·어원 관계)</w:t>
      </w:r>
    </w:p>
    <w:p>
      <w:pPr>
        <w:pStyle w:val="SHTKNoteSummary"/>
      </w:pPr>
      <w:r>
        <w:t xml:space="preserve">교감 요약 | 원교감 0396010: 談一作淡</w:t>
      </w:r>
    </w:p>
    <w:p>
      <w:pPr>
        <w:pStyle w:val="SHTKNoteDetail"/>
      </w:pPr>
      <w:r>
        <w:t xml:space="preserve">분류 | 교감 1 (원교감_이문교정)</w:t>
      </w:r>
      <w:r>
        <w:br/>
      </w:r>
      <w:r>
        <w:t xml:space="preserve">• 원교감 원문 / XML 독법 | 談一作淡</w:t>
      </w:r>
      <w:r>
        <w:br/>
      </w:r>
      <w:r>
        <w:t xml:space="preserve">• 교감 번호 / 앵커 | 0396010</w:t>
      </w:r>
      <w:r>
        <w:br/>
      </w:r>
      <w:r>
        <w:t xml:space="preserve">• 판본 정보 | CBETA가 보존한 원교감의 교정 제안·다른 독법. 원문에 논서명이 있으면 그 지시만 따르며 미기재된 대교본은 특정하지 않음</w:t>
      </w:r>
      <w:r>
        <w:br/>
      </w:r>
      <w:r>
        <w:t xml:space="preserve">• 저본 독법 | 談聚</w:t>
      </w:r>
      <w:r>
        <w:br/>
      </w:r>
      <w:r>
        <w:t xml:space="preserve">• 저본 적용 구절 | 近代諸師競為異釋或言[10]談聚名淡陰</w:t>
      </w:r>
      <w:r>
        <w:br/>
      </w:r>
      <w:r>
        <w:t xml:space="preserve">• 저본 기준 번역 | 담이 모인 것</w:t>
      </w:r>
      <w:r>
        <w:br/>
      </w:r>
      <w:r>
        <w:t xml:space="preserve">• 이문 독법 / 제안 | 淡聚</w:t>
      </w:r>
      <w:r>
        <w:br/>
      </w:r>
      <w:r>
        <w:t xml:space="preserve">• 이문 적용 구절 | 淡聚</w:t>
      </w:r>
      <w:r>
        <w:br/>
      </w:r>
      <w:r>
        <w:t xml:space="preserve">• 이문 기준 번역 | ‘담(淡)’이 모인 것 [어원 미확정]</w:t>
      </w:r>
      <w:r>
        <w:br/>
      </w:r>
      <w:r>
        <w:t xml:space="preserve">• 의미 차이 | 談을 淡으로 쓰는 이문이다. 주석자가 옛 번역의 語源을 반박하는 부분이므로 단순 통용자로 처리하지 않는다. 어느 어형이 실제 의방의 용례인지는 별도로 검증해야 한다.</w:t>
      </w:r>
      <w:r>
        <w:br/>
      </w:r>
      <w:r>
        <w:t xml:space="preserve">• 한국어 해설 | 談을 淡으로 쓰는 이문이다. 주석자가 옛 번역의 語源을 반박하는 부분이므로 단순 통용자로 처리하지 않는다. 어느 어형이 실제 의방의 용례인지는 별도로 검증해야 한다.</w:t>
      </w:r>
      <w:r>
        <w:br/>
      </w:r>
      <w:r>
        <w:t xml:space="preserve">• 문맥상 해설 | U1553의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n="0396010"&gt;; 본문 #nkr_note_orig_0396010</w:t>
      </w:r>
    </w:p>
    <w:p>
      <w:pPr>
        <w:pStyle w:val="SHTKSourceText"/>
      </w:pPr>
      <w:r>
        <w:t xml:space="preserve">此釋不然醫方說[11]談飲不言淡陰</w:t>
      </w:r>
    </w:p>
    <w:p>
      <w:pPr>
        <w:pStyle w:val="SHTKTranslationText"/>
      </w:pPr>
      <w:r>
        <w:t xml:space="preserve">이 해석은 옳지 않다. 의방(醫方)에서는 [11] ‘담음(談飲)’이라고 말할 뿐 ‘담음(淡陰)’이라고 말하지 않기 때문이다. [이문 검토 필요]</w:t>
      </w:r>
    </w:p>
    <w:p>
      <w:pPr>
        <w:pStyle w:val="SHTKNoteSummary"/>
      </w:pPr>
      <w:r>
        <w:t xml:space="preserve">교감 요약 | 원교감 0396011: 淡作聚</w:t>
      </w:r>
    </w:p>
    <w:p>
      <w:pPr>
        <w:pStyle w:val="SHTKNoteDetail"/>
      </w:pPr>
      <w:r>
        <w:t xml:space="preserve">분류 | 교감 1 (원교감_이문교정)</w:t>
      </w:r>
      <w:r>
        <w:br/>
      </w:r>
      <w:r>
        <w:t xml:space="preserve">• 원교감 원문 / XML 독법 | 淡作聚</w:t>
      </w:r>
      <w:r>
        <w:br/>
      </w:r>
      <w:r>
        <w:t xml:space="preserve">• 교감 번호 / 앵커 | 0396011</w:t>
      </w:r>
      <w:r>
        <w:br/>
      </w:r>
      <w:r>
        <w:t xml:space="preserve">• 판본 정보 | CBETA가 보존한 원교감의 교정 제안·다른 독법. 원문에 논서명이 있으면 그 지시만 따르며 미기재된 대교본은 특정하지 않음</w:t>
      </w:r>
      <w:r>
        <w:br/>
      </w:r>
      <w:r>
        <w:t xml:space="preserve">• 저본 독법 | 談飲</w:t>
      </w:r>
      <w:r>
        <w:br/>
      </w:r>
      <w:r>
        <w:t xml:space="preserve">• 저본 적용 구절 | 此釋不然醫方說[11]談飲不言淡陰</w:t>
      </w:r>
      <w:r>
        <w:br/>
      </w:r>
      <w:r>
        <w:t xml:space="preserve">• 저본 기준 번역 | ‘담음(談飲)’이라고 말한다</w:t>
      </w:r>
      <w:r>
        <w:br/>
      </w:r>
      <w:r>
        <w:t xml:space="preserve">• 이문 독법 / 제안 | 談飲 또는 聚飲(적용 위치 불확실)</w:t>
      </w:r>
      <w:r>
        <w:br/>
      </w:r>
      <w:r>
        <w:t xml:space="preserve">• 이문 적용 구절 | 談飲 또는 聚飲(적용 위치 불확실)</w:t>
      </w:r>
      <w:r>
        <w:br/>
      </w:r>
      <w:r>
        <w:t xml:space="preserve">• 이문 기준 번역 | ‘취음(聚飲)’ 등으로 읽을 여지가 있으나 뜻 확정 불가</w:t>
      </w:r>
      <w:r>
        <w:br/>
      </w:r>
      <w:r>
        <w:t xml:space="preserve">• 의미 차이 | 교감 원문에는 ‘淡作聚’라고 하나 주석표지가 놓인 사용자 TXT의 바로 뒤에는 談飲이 나온다. 淡의 교체 대상을 직접 확인할 수 없으므로 聚를 임의 삽입하지 않고 출판본 판독을 남긴다.</w:t>
      </w:r>
      <w:r>
        <w:br/>
      </w:r>
      <w:r>
        <w:t xml:space="preserve">• 한국어 해설 | 교감 원문에는 ‘淡作聚’라고 하나 주석표지가 놓인 사용자 TXT의 바로 뒤에는 談飲이 나온다. 淡의 교체 대상을 직접 확인할 수 없으므로 聚를 임의 삽입하지 않고 출판본 판독을 남긴다.</w:t>
      </w:r>
      <w:r>
        <w:br/>
      </w:r>
      <w:r>
        <w:t xml:space="preserve">• 문맥상 해설 | U1554의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n="0396011"&gt;; 본문 #nkr_note_orig_0396011</w:t>
      </w:r>
    </w:p>
    <w:p>
      <w:pPr>
        <w:pStyle w:val="SHTKSourceText"/>
      </w:pPr>
      <w:r>
        <w:t xml:space="preserve">故論中更有二解一云蘊者能荷果重擔義是蘊義由此世間說肩名蘊物所聚故有說可分段義是蘊義故世有言汝三蘊還我當與汝(此不正義)若過去若未來等者此為遮止外道所說謂佛在世有出家外道名為杖髻撥無過未為遮彼意故世尊說謂所有色若過去若未來乃至廣說言明略為聚者謂是略名非略其體以三世色不可略為一聚但總略名一聚也故婆沙云過去未來諸色雖不可略聚其體而略聚其名乃至識蘊應知亦爾雜心云亦名略非體略也若爾無為亦應名蘊諸無為可略聚故解云諸有為法有作用故有略聚義雖體有時不可略聚者而略聚其名立色蘊等諸無為法無作用故無略聚義雖可略聚其名而不可立為蘊</w:t>
      </w:r>
    </w:p>
    <w:p>
      <w:pPr>
        <w:pStyle w:val="SHTKTranslationText"/>
      </w:pPr>
      <w:r>
        <w:t xml:space="preserve">그러므로 논에는 다시 두 해석이 있다. 하나는 “온이란 과보라는 무거운 짐을 짊어질 수 있다는 뜻이며, 이것이 온의 뜻이다. 그래서 세간에서도 어깨를 ‘온’이라 하는데, 물건이 모이는 자리이기 때문이다”라는 것이다. 어떤 이는 “부분으로 나눌 수 있다는 뜻이 온의 뜻이다. 그래서 세간에 ‘네가 내게 세 온을 돌려주면 나도 네게 주겠다’라는 말이 있다”라고 한다(이것은 바른 뜻이 아니다). ‘과거이거나 미래이거나’ 등의 구절은 외도가 주장하는 바를 막기 위한 것이다. 부처님이 계시던 때에 출가한 외도 가운데 장계(杖髻)라는 이가 있어 과거와 미래의 존재를 부정하였다. 그 뜻을 막기 위하여 세존께서 “있는 모든 색은 과거이거나 미래이거나 …”라고 널리 설하신 것이다. ‘줄여서 모은다는 것을 밝힌다’고 한 것은 명칭을 줄인다는 뜻이지, 그 자체를 줄인다는 뜻이 아니다. 삼세의 색은 하나의 무더기로 줄여 모을 수 없으나, 명칭을 총괄하고 줄여 하나의 무더기라 일컫는 것이다. 그러므로 《바사론》에서는 “과거·미래의 여러 색은 그 자체를 줄여 모을 수 없지만, 그 명칭은 줄여 모을 수 있다”라고 말한다. 식온에 이르기까지도 역시 그러함을 알아야 한다. 《잡심론》에서도 “역시 이름을 줄이는 것이지 자체를 줄이는 것이 아니다”라고 말한다. 그렇다면 무위도 온이라고 해야 할 것이다. 여러 무위도 줄여 모을 수 있기 때문이다. 해석한다. 여러 유위법은 작용이 있으므로 줄여 모인다는 뜻이 있다. 그 자체를 때에 따라 줄여 모을 수 없더라도 그 명칭을 줄여 모아 색온 등을 세운다. 여러 무위법은 작용이 없으므로 줄여 모인다는 뜻이 없다. 그 명칭을 줄여 모을 수 있더라도 온으로 세울 수는 없다.</w:t>
      </w:r>
    </w:p>
    <w:p>
      <w:pPr>
        <w:pStyle w:val="SHTKSourceText"/>
      </w:pPr>
      <w:r>
        <w:t xml:space="preserve">言無常已滅名過去者謂正滅是現在故</w:t>
      </w:r>
    </w:p>
    <w:p>
      <w:pPr>
        <w:pStyle w:val="SHTKTranslationText"/>
      </w:pPr>
      <w:r>
        <w:t xml:space="preserve">‘무상하여 이미 멸한 것을 과거라 한다’고 한 것은 바로 멸해 가는 것은 현재이기 때문이다.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0396c2301</w:t>
      </w:r>
      <w:r>
        <w:br/>
      </w:r>
      <w:r>
        <w:t xml:space="preserve">• 판본 정보 | 구버전 #wit1=【CB】, #wit2=【卍續】; 현재본 #wit.cbeta=【CB】, #wit.orig=【卍續】</w:t>
      </w:r>
      <w:r>
        <w:br/>
      </w:r>
      <w:r>
        <w:t xml:space="preserve">• 저본 독법 | 已 (사용자 TXT의 해당 U와 일치 확인)</w:t>
      </w:r>
      <w:r>
        <w:br/>
      </w:r>
      <w:r>
        <w:t xml:space="preserve">• 저본 적용 구절 | 而不可立為蘊言無常已滅名過去 / 者謂正滅是現</w:t>
      </w:r>
      <w:r>
        <w:br/>
      </w:r>
      <w:r>
        <w:t xml:space="preserve">• 저본 기준 번역 | ‘무상하여 이미 멸한 것을 과거라 한다’고 한 것은 바로 멸해 가는 것은 현재이기 때문이다. [해당 글자의 문맥적 기능: ‘이미’, ‘…한 뒤’ 또는 완료를 드러냄(각 U의 문맥에 따라 직역)]</w:t>
      </w:r>
      <w:r>
        <w:br/>
      </w:r>
      <w:r>
        <w:t xml:space="preserve">• 이문 독법 / 제안 | 巳</w:t>
      </w:r>
      <w:r>
        <w:br/>
      </w:r>
      <w:r>
        <w:t xml:space="preserve">• 이문 적용 구절 | 而不可立為蘊言無常巳滅名過去 / 者謂正滅是現</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beg0396c2301 바로 뒤 문자를 확인하였고 사용자 TXT U1569의 기본 독법을 보존한다.</w:t>
      </w:r>
      <w:r>
        <w:br/>
      </w:r>
      <w:r>
        <w:t xml:space="preserve">• 번역 영향 판정 | [번역 차이 없음]</w:t>
      </w:r>
      <w:r>
        <w:br/>
      </w:r>
      <w:r>
        <w:t xml:space="preserve">• 공식 출처 | 구버전·현재 CBETA XML &lt;app from="#beg0396c2301"&gt;, 양쪽 XML 교감주 &lt;note type="add" n="0396c2301"&gt;</w:t>
      </w:r>
      <w:r>
        <w:br/>
      </w:r>
      <w:r>
        <w:t xml:space="preserve">• CBETA 추가주 원문(동일 교감) | 已【CB】，巳【卍續】</w:t>
      </w:r>
    </w:p>
    <w:p>
      <w:pPr>
        <w:pStyle w:val="SHTKSourceText"/>
      </w:pPr>
      <w:r>
        <w:t xml:space="preserve">言已滅名過去簡異擇滅非擇滅是故復言無常已滅</w:t>
      </w:r>
    </w:p>
    <w:p>
      <w:pPr>
        <w:pStyle w:val="SHTKTranslationText"/>
      </w:pPr>
      <w:r>
        <w:t xml:space="preserve">‘이미 멸한 것을 과거라고 한다’는 말로 택멸·비택멸과의 차이를 가려내므로, 다시 ‘무상하여 이미 멸한 것’이라고 한 것이다.</w:t>
      </w:r>
    </w:p>
    <w:p>
      <w:pPr>
        <w:pStyle w:val="SHTKNoteSummary"/>
      </w:pPr>
      <w:r>
        <w:t xml:space="preserve">교감 요약 | CBETA 「已」 / 《卍續》 「巳」 문자 대조</w:t>
      </w:r>
    </w:p>
    <w:p>
      <w:pPr>
        <w:pStyle w:val="SHTKNoteDetail"/>
      </w:pPr>
      <w:r>
        <w:t xml:space="preserve">분류 | 교감 2 (CBETA_APP)</w:t>
      </w:r>
      <w:r>
        <w:br/>
      </w:r>
      <w:r>
        <w:t xml:space="preserve">• 원교감 원문 / XML 독법 | 구버전 &lt;lem wit="#wit1"&gt;已&lt;/lem&gt; / &lt;rdg wit="#wit2"&gt;巳&lt;/rdg&gt;; 현재본 해당 lem·rdg도 동일</w:t>
      </w:r>
      <w:r>
        <w:br/>
      </w:r>
      <w:r>
        <w:t xml:space="preserve">• 교감 번호 / 앵커 | 0396c2401</w:t>
      </w:r>
      <w:r>
        <w:br/>
      </w:r>
      <w:r>
        <w:t xml:space="preserve">• 판본 정보 | 구버전 #wit1=【CB】, #wit2=【卍續】; 현재본 #wit.cbeta=【CB】, #wit.orig=【卍續】</w:t>
      </w:r>
      <w:r>
        <w:br/>
      </w:r>
      <w:r>
        <w:t xml:space="preserve">• 저본 독법 | 已 (사용자 TXT의 해당 U와 일치 확인)</w:t>
      </w:r>
      <w:r>
        <w:br/>
      </w:r>
      <w:r>
        <w:t xml:space="preserve">• 저본 적용 구절 | 者謂正滅是現在故言已滅名過去簡異擇滅非擇 /</w:t>
      </w:r>
      <w:r>
        <w:br/>
      </w:r>
      <w:r>
        <w:t xml:space="preserve">• 저본 기준 번역 | ‘이미 멸한 것을 과거라고 한다’는 말로 택멸·비택멸과의 차이를 가려내므로, 다시 ‘무상하여 이미 멸한 것’이라고 한 것이다. [해당 글자의 문맥적 기능: ‘이미’, ‘…한 뒤’ 또는 완료를 드러냄(각 U의 문맥에 따라 직역)]</w:t>
      </w:r>
      <w:r>
        <w:br/>
      </w:r>
      <w:r>
        <w:t xml:space="preserve">• 이문 독법 / 제안 | 巳</w:t>
      </w:r>
      <w:r>
        <w:br/>
      </w:r>
      <w:r>
        <w:t xml:space="preserve">• 이문 적용 구절 | 者謂正滅是現在故言巳滅名過去簡異擇滅非擇 /</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beg0396c2401 바로 뒤 문자를 확인하였고 사용자 TXT U1570의 기본 독법을 보존한다.</w:t>
      </w:r>
      <w:r>
        <w:br/>
      </w:r>
      <w:r>
        <w:t xml:space="preserve">• 번역 영향 판정 | [번역 차이 없음]</w:t>
      </w:r>
      <w:r>
        <w:br/>
      </w:r>
      <w:r>
        <w:t xml:space="preserve">• 공식 출처 | 구버전·현재 CBETA XML &lt;app from="#beg0396c2401"&gt;, 양쪽 XML 교감주 &lt;note type="add" n="0396c2401"&gt;</w:t>
      </w:r>
      <w:r>
        <w:br/>
      </w:r>
      <w:r>
        <w:t xml:space="preserve">• CBETA 추가주 원문(동일 교감) | 已【CB】，巳【卍續】</w:t>
      </w:r>
      <w:r>
        <w:br/>
      </w:r>
      <w:r>
        <w:t xml:space="preserve">• 원교감 원문 / XML 독법 | 구버전 &lt;lem wit="#wit1"&gt;已&lt;/lem&gt; / &lt;rdg wit="#wit2"&gt;巳&lt;/rdg&gt;; 현재본 해당 lem·rdg도 동일</w:t>
      </w:r>
      <w:r>
        <w:br/>
      </w:r>
      <w:r>
        <w:t xml:space="preserve">• 교감 번호 / 앵커 | 0397a0101</w:t>
      </w:r>
      <w:r>
        <w:br/>
      </w:r>
      <w:r>
        <w:t xml:space="preserve">• 판본 정보 | 구버전 #wit1=【CB】, #wit2=【卍續】; 현재본 #wit.cbeta=【CB】, #wit.orig=【卍續】</w:t>
      </w:r>
      <w:r>
        <w:br/>
      </w:r>
      <w:r>
        <w:t xml:space="preserve">• 저본 독법 | 已 (사용자 TXT의 해당 U와 일치 확인)</w:t>
      </w:r>
      <w:r>
        <w:br/>
      </w:r>
      <w:r>
        <w:t xml:space="preserve">• 저본 적용 구절 | / / 滅是故復言無常已滅言自身名內者自身成就</w:t>
      </w:r>
      <w:r>
        <w:br/>
      </w:r>
      <w:r>
        <w:t xml:space="preserve">• 저본 기준 번역 | ‘이미 멸한 것을 과거라고 한다’는 말로 택멸·비택멸과의 차이를 가려내므로, 다시 ‘무상하여 이미 멸한 것’이라고 한 것이다. [해당 글자의 문맥적 기능: ‘이미’, ‘…한 뒤’ 또는 완료를 드러냄(각 U의 문맥에 따라 직역)]</w:t>
      </w:r>
      <w:r>
        <w:br/>
      </w:r>
      <w:r>
        <w:t xml:space="preserve">• 이문 독법 / 제안 | 巳</w:t>
      </w:r>
      <w:r>
        <w:br/>
      </w:r>
      <w:r>
        <w:t xml:space="preserve">• 이문 적용 구절 | / / 滅是故復言無常巳滅言自身名內者自身成就</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beg0397a0101 바로 뒤 문자를 확인하였고 사용자 TXT U1570의 기본 독법을 보존한다.</w:t>
      </w:r>
      <w:r>
        <w:br/>
      </w:r>
      <w:r>
        <w:t xml:space="preserve">• 번역 영향 판정 | [번역 차이 없음]</w:t>
      </w:r>
      <w:r>
        <w:br/>
      </w:r>
      <w:r>
        <w:t xml:space="preserve">• 공식 출처 | 구버전·현재 CBETA XML &lt;app from="#beg0397a0101"&gt;, 양쪽 XML 교감주 &lt;note type="add" n="0397a0101"&gt;</w:t>
      </w:r>
      <w:r>
        <w:br/>
      </w:r>
      <w:r>
        <w:t xml:space="preserve">• CBETA 추가주 원문(동일 교감) | 已【CB】，巳【卍續】</w:t>
      </w:r>
    </w:p>
    <w:p>
      <w:pPr>
        <w:pStyle w:val="SHTKSourceText"/>
      </w:pPr>
      <w:r>
        <w:t xml:space="preserve">言自身名內者自身成就者名內不成就及他身非情並名為外。</w:t>
      </w:r>
    </w:p>
    <w:p>
      <w:pPr>
        <w:pStyle w:val="SHTKTranslationText"/>
      </w:pPr>
      <w:r>
        <w:t xml:space="preserve">‘자기 몸을 내라고 한다’는 것은 자기 몸에서 성취한 것을 ‘내’라 하고, 성취하지 못한 것과 다른 사람의 몸 및 비정(非情)은 모두 ‘외’라 한다는 뜻이다.</w:t>
      </w:r>
    </w:p>
    <w:p>
      <w:pPr>
        <w:pStyle w:val="SHTKPositionMarker"/>
      </w:pPr>
      <w:bookmarkStart w:id="1130" w:name="loc_0397a02"/>
      <w:r>
        <w:t xml:space="preserve">[0397a02]</w:t>
      </w:r>
      <w:bookmarkEnd w:id="1130"/>
    </w:p>
    <w:p>
      <w:pPr>
        <w:pStyle w:val="SHTKSourceText"/>
      </w:pPr>
      <w:r>
        <w:t xml:space="preserve">言善無記名不染惡名染汙者此言有過謂無記中含染汙故應言善無覆名不染惡有覆名染若依集異門足論約不善有覆有漏善色無漏善色如其次第觀待前劣後勝言五識相應四蘊至名麤者此由所依五根麤故能依四蘊亦麤第六准知九地麤細隨應一一地中望上望下皆容麤細然欲界唯麤有頂唯細中間七地具麤細言處者梵云阿野怛那(唐言處也)昔翻為入者此亦不然若言其入梵本應云鉢羅吠舍舊經亦有譯為處者如空無邊處等及阿練若處並與今同是心心所生長門處者依訓釋詞此處義也若言入者唯滅沒義無出生義</w:t>
      </w:r>
    </w:p>
    <w:p>
      <w:pPr>
        <w:pStyle w:val="SHTKTranslationText"/>
      </w:pPr>
      <w:r>
        <w:t xml:space="preserve">‘선과 무기를 불염이라고 하고 악을 염오라고 한다’는 말에는 허물이 있다. 무기에도 염오가 포함되기 때문이다. 그러므로 ‘선과 무부무기를 불염이라고 하고, 악과 유부무기를 염이라고 한다’고 해야 한다. 《집이문족론》에 의거하면 불선·유부·유루의 선색·무루의 선색을 차례로 앞의 열등한 것과 뒤의 뛰어난 것에 상대시켜 관찰한다. [구문 불확실] (열거의 분류 범위 확인 필요) ‘오식과 상응하는 네 온에서 … 거칠다고 한다’는 것은 의지하는 다섯 근이 거칠기 때문에 거기에 의지하는 네 온도 거칠다는 뜻이다. 여섯째에 대해서도 이에 준해 알 수 있다. 아홉 지위의 거칠고 미세함은 마땅한 바에 따라 각 지위에서 위아래를 상대하면 모두 거칠거나 미세할 수 있다. 그러나 욕계는 오직 거칠고 유정천은 오직 미세하며, 그 사이의 일곱 지위에는 거친 것과 미세한 것이 모두 있다. ‘처’는 범어로 아야달나(阿野怛那, 당나라 말로 ‘처’)라고 한다. 옛날에 ‘입(入)’으로 번역한 것은 역시 옳지 않다. 만약 ‘들어감[入]’을 뜻한다면 범어 원본에는 발라폐사(鉢羅吠舍)라고 되어 있어야 한다. 옛 경전에도 ‘처’로 번역한 사례가 있으니, 공무변처 등과 아련야처가 지금의 번역과 같다. 이것은 심과 심소가 생겨나고 자라는 문이다. ‘처’는 말뜻에 의거하여 풀이한 것으로, 이것이 여기서 ‘처’라고 하는 뜻이다. ‘입’이라고 한다면 오직 사라져 들어간다는 뜻만 있고, 생겨 나온다는 뜻은 없다.</w:t>
      </w:r>
    </w:p>
    <w:p>
      <w:pPr>
        <w:pStyle w:val="SHTKSourceText"/>
      </w:pPr>
      <w:r>
        <w:t xml:space="preserve">言界者梵云䭾都(唐云界也)有譯言持偏據一義然非盡理</w:t>
      </w:r>
    </w:p>
    <w:p>
      <w:pPr>
        <w:pStyle w:val="SHTKTranslationText"/>
      </w:pPr>
      <w:r>
        <w:t xml:space="preserve">‘계’는 범어로 타도(䭾都, 당나라 말로 ‘계’)라고 한다. 이를 ‘지(持)’라고 번역한 사람도 있으나 한 가지 뜻에 치우쳐 이치 전체를 다하지 못한다.</w:t>
      </w:r>
    </w:p>
    <w:p>
      <w:pPr>
        <w:pStyle w:val="SHTKNoteSummary"/>
      </w:pPr>
      <w:r>
        <w:t xml:space="preserve">외자 CB00501: XML &lt;g ref="#CB00501"/&gt;의 조합자 [馬*犬]; 구버전 정규화 馱, 현재 정규화 馱; 각 XML의 유니코드 매핑은 동봉 색인 참조. 공식 GIF 파일의 존재는 확인했으나 원본 로컬 확보 실패. [이미지 참조 확인 / 실제 파일 미확인]</w:t>
      </w:r>
    </w:p>
    <w:p>
      <w:pPr>
        <w:pStyle w:val="SHTKNoteDetail"/>
      </w:pPr>
      <w:r>
        <w:t xml:space="preserve">• 상세 해설 | 위 요약과 동일. 원문·번역 위치에 연결되어 있다.</w:t>
      </w:r>
    </w:p>
    <w:p>
      <w:pPr>
        <w:pStyle w:val="SHTKSourceText"/>
      </w:pPr>
      <w:r>
        <w:t xml:space="preserve">此有兩釋初約因以釋次約差別以釋言一法相續者此是總目一身名一法非約十八之中一分法也以合前喻一山中故舊又解云一身者一有情身一相續者一期相續又云一身謂一期身一相續謂一有情相續(以相續是身異名故知是總舉也)。</w:t>
      </w:r>
    </w:p>
    <w:p>
      <w:pPr>
        <w:pStyle w:val="SHTKTranslationText"/>
      </w:pPr>
      <w:r>
        <w:t xml:space="preserve">여기에는 두 해석이 있으니, 처음에는 원인에 의거해 풀이하고 다음에는 차별에 의거해 풀이한다. ‘하나의 법이 상속한다’는 말은 전체를 가리키는 명칭이다. 한 몸을 ‘한 법’이라고 하는 것이지, 십팔계 가운데 한 부분의 법을 말하는 것은 아니다. 앞의 비유에서 하나의 산에 합쳐지는 경우와 대응시키기 때문이다. 옛 해석에서는 다시 “한 몸이란 한 유정의 몸이다”라고 말한다. “하나의 상속이란 한 생애 동안의 상속이다.” 또 말한다. “한 몸이란 한 생애의 몸이고, 하나의 상속이란 한 유정의 상속이다.” (상속은 몸의 다른 명칭이므로 총괄하여 제시한 것임을 알 수 있다.)</w:t>
      </w:r>
    </w:p>
    <w:p>
      <w:pPr>
        <w:pStyle w:val="SHTKPositionMarker"/>
      </w:pPr>
      <w:bookmarkStart w:id="1131" w:name="loc_0397a19"/>
      <w:r>
        <w:t xml:space="preserve">[0397a19]</w:t>
      </w:r>
      <w:bookmarkEnd w:id="1131"/>
    </w:p>
    <w:p>
      <w:pPr>
        <w:pStyle w:val="SHTKSourceText"/>
      </w:pPr>
      <w:r>
        <w:t xml:space="preserve">言心心所法生之本故者正理難云若爾處界義應相濫俱心心所生[1]之本故</w:t>
      </w:r>
    </w:p>
    <w:p>
      <w:pPr>
        <w:pStyle w:val="SHTKTranslationText"/>
      </w:pPr>
      <w:r>
        <w:t xml:space="preserve">‘심과 심소법이 생기는 근본이기 때문’이라는 데 《순정리론》은 반박한다. “그렇다면 처와 계의 뜻이 뒤섞여야 한다. 양쪽 모두 심과 심소가 생기는 [1] 근본이기 때문이다.”</w:t>
      </w:r>
    </w:p>
    <w:p>
      <w:pPr>
        <w:pStyle w:val="SHTKNoteSummary"/>
      </w:pPr>
      <w:r>
        <w:t xml:space="preserve">교감 요약 | 원교감 0397001: 之本疑本義</w:t>
      </w:r>
    </w:p>
    <w:p>
      <w:pPr>
        <w:pStyle w:val="SHTKNoteDetail"/>
      </w:pPr>
      <w:r>
        <w:t xml:space="preserve">분류 | 교감 1 (원교감_이문교정)</w:t>
      </w:r>
      <w:r>
        <w:br/>
      </w:r>
      <w:r>
        <w:t xml:space="preserve">• 원교감 원문 / XML 독법 | 之本疑本義</w:t>
      </w:r>
      <w:r>
        <w:br/>
      </w:r>
      <w:r>
        <w:t xml:space="preserve">• 교감 번호 / 앵커 | 0397001</w:t>
      </w:r>
      <w:r>
        <w:br/>
      </w:r>
      <w:r>
        <w:t xml:space="preserve">• 판본 정보 | CBETA가 보존한 원교감의 교정 제안·다른 독법. 원문에 논서명이 있으면 그 지시만 따르며 미기재된 대교본은 특정하지 않음</w:t>
      </w:r>
      <w:r>
        <w:br/>
      </w:r>
      <w:r>
        <w:t xml:space="preserve">• 저본 독법 | 心心所生之本</w:t>
      </w:r>
      <w:r>
        <w:br/>
      </w:r>
      <w:r>
        <w:t xml:space="preserve">• 저본 적용 구절 | [0397a19] 言心心所法生之本故者正理難云若爾處界義應相濫俱心心所生[1]之本故</w:t>
      </w:r>
      <w:r>
        <w:br/>
      </w:r>
      <w:r>
        <w:t xml:space="preserve">• 저본 기준 번역 | 심·심소가 생겨나는 근본</w:t>
      </w:r>
      <w:r>
        <w:br/>
      </w:r>
      <w:r>
        <w:t xml:space="preserve">• 이문 독법 / 제안 | 心心所生之本義</w:t>
      </w:r>
      <w:r>
        <w:br/>
      </w:r>
      <w:r>
        <w:t xml:space="preserve">• 이문 적용 구절 | 心心所生之本義</w:t>
      </w:r>
      <w:r>
        <w:br/>
      </w:r>
      <w:r>
        <w:t xml:space="preserve">• 이문 기준 번역 | 심·심소가 생겨나는 근본의 뜻</w:t>
      </w:r>
      <w:r>
        <w:br/>
      </w:r>
      <w:r>
        <w:t xml:space="preserve">• 의미 차이 | 원교감은 本 뒤에 義가 빠졌을 수 있다는 추정이다. 義를 넣으면 문장의 술어가 아니라 ‘근본이라는 뜻’을 지시함이 분명해진다. 문제의 처·계 양쪽이 심·심소의 발생 근거라는 반론 자체는 유지된다.</w:t>
      </w:r>
      <w:r>
        <w:br/>
      </w:r>
      <w:r>
        <w:t xml:space="preserve">• 한국어 해설 | 원교감은 本 뒤에 義가 빠졌을 수 있다는 추정이다. 義를 넣으면 문장의 술어가 아니라 ‘근본이라는 뜻’을 지시함이 분명해진다. 문제의 처·계 양쪽이 심·심소의 발생 근거라는 반론 자체는 유지된다.</w:t>
      </w:r>
      <w:r>
        <w:br/>
      </w:r>
      <w:r>
        <w:t xml:space="preserve">• 문맥상 해설 | U1589의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n="0397001"&gt;; 본문 #nkr_note_orig_0397001</w:t>
      </w:r>
    </w:p>
    <w:p>
      <w:pPr>
        <w:pStyle w:val="SHTKSourceText"/>
      </w:pPr>
      <w:r>
        <w:t xml:space="preserve">由此[2]別釋種族義如鑛金碓黃等展轉相望體類不同故名種族</w:t>
      </w:r>
    </w:p>
    <w:p>
      <w:pPr>
        <w:pStyle w:val="SHTKTranslationText"/>
      </w:pPr>
      <w:r>
        <w:t xml:space="preserve">이에 따라 [2] 별도로 ‘종족’이라는 뜻을 풀이한다. 광석·금·절굿공이·황색 등은 서로를 견주어 보면 실체의 종류가 같지 않으므로 ‘종족’이라고 한다. [판독 불확실] (‘鑛金碓黃’의 열거)</w:t>
      </w:r>
    </w:p>
    <w:p>
      <w:pPr>
        <w:pStyle w:val="SHTKNoteSummary"/>
      </w:pPr>
      <w:r>
        <w:t xml:space="preserve">교감 요약 | 원교감 0397002: 別下入應字見</w:t>
      </w:r>
    </w:p>
    <w:p>
      <w:pPr>
        <w:pStyle w:val="SHTKNoteDetail"/>
      </w:pPr>
      <w:r>
        <w:t xml:space="preserve">분류 | 교감 1 (원교감_이문교정)</w:t>
      </w:r>
      <w:r>
        <w:br/>
      </w:r>
      <w:r>
        <w:t xml:space="preserve">• 원교감 원문 / XML 독법 | 別下入應字見</w:t>
      </w:r>
      <w:r>
        <w:br/>
      </w:r>
      <w:r>
        <w:t xml:space="preserve">• 교감 번호 / 앵커 | 0397002</w:t>
      </w:r>
      <w:r>
        <w:br/>
      </w:r>
      <w:r>
        <w:t xml:space="preserve">• 판본 정보 | CBETA가 보존한 원교감의 교정 제안·다른 독법. 원문에 논서명이 있으면 그 지시만 따르며 미기재된 대교본은 특정하지 않음</w:t>
      </w:r>
      <w:r>
        <w:br/>
      </w:r>
      <w:r>
        <w:t xml:space="preserve">• 저본 독법 | 由此別釋</w:t>
      </w:r>
      <w:r>
        <w:br/>
      </w:r>
      <w:r>
        <w:t xml:space="preserve">• 저본 적용 구절 | 由此[2]別釋種族義如鑛金碓黃等展轉相望體類不同故名種族</w:t>
      </w:r>
      <w:r>
        <w:br/>
      </w:r>
      <w:r>
        <w:t xml:space="preserve">• 저본 기준 번역 | 이에 따라 별도로 해석한다</w:t>
      </w:r>
      <w:r>
        <w:br/>
      </w:r>
      <w:r>
        <w:t xml:space="preserve">• 이문 독법 / 제안 | 由此別應釋 (삽입 위치 추정)</w:t>
      </w:r>
      <w:r>
        <w:br/>
      </w:r>
      <w:r>
        <w:t xml:space="preserve">• 이문 적용 구절 | 由此別應釋 (삽입 위치 추정)</w:t>
      </w:r>
      <w:r>
        <w:br/>
      </w:r>
      <w:r>
        <w:t xml:space="preserve">• 이문 기준 번역 | 이에 따라 별도로 해석해야 한다</w:t>
      </w:r>
      <w:r>
        <w:br/>
      </w:r>
      <w:r>
        <w:t xml:space="preserve">• 의미 차이 | 원교감 ‘別下入應字見’은 別 다음에 應을 넣는 판독을 알린다. 應이 있으면 뒤의 ‘종족’을 달리 풀이해야 한다는 당위가 강해지지만, 풀이의 대상은 동일하다.</w:t>
      </w:r>
      <w:r>
        <w:br/>
      </w:r>
      <w:r>
        <w:t xml:space="preserve">• 한국어 해설 | 원교감 ‘別下入應字見’은 別 다음에 應을 넣는 판독을 알린다. 應이 있으면 뒤의 ‘종족’을 달리 풀이해야 한다는 당위가 강해지지만, 풀이의 대상은 동일하다.</w:t>
      </w:r>
      <w:r>
        <w:br/>
      </w:r>
      <w:r>
        <w:t xml:space="preserve">• 문맥상 해설 | U1590의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n="0397002"&gt;; 본문 #nkr_note_orig_0397002</w:t>
      </w:r>
    </w:p>
    <w:p>
      <w:pPr>
        <w:pStyle w:val="SHTKSourceText"/>
      </w:pPr>
      <w:r>
        <w:t xml:space="preserve">如是眼等展轉相望體類不同故名種族</w:t>
      </w:r>
    </w:p>
    <w:p>
      <w:pPr>
        <w:pStyle w:val="SHTKTranslationText"/>
      </w:pPr>
      <w:r>
        <w:t xml:space="preserve">이와 같이 눈 등도 서로 견주어 보면 실체의 종류가 다르므로 ‘종족’이라고 한다.</w:t>
      </w:r>
    </w:p>
    <w:p>
      <w:pPr>
        <w:pStyle w:val="SHTKSourceText"/>
      </w:pPr>
      <w:r>
        <w:t xml:space="preserve">若爾意界[3]望於六識無別體類應非別界</w:t>
      </w:r>
    </w:p>
    <w:p>
      <w:pPr>
        <w:pStyle w:val="SHTKTranslationText"/>
      </w:pPr>
      <w:r>
        <w:t xml:space="preserve">그렇다면 의계[3]는 육식에 비하여 별도의 실체와 종류가 없으므로 별개의 계가 아니어야 할 것이다.</w:t>
      </w:r>
    </w:p>
    <w:p>
      <w:pPr>
        <w:pStyle w:val="SHTKNoteSummary"/>
      </w:pPr>
      <w:r>
        <w:t xml:space="preserve">교감 요약 | 원교감 0397003: 補入望等二字</w:t>
      </w:r>
    </w:p>
    <w:p>
      <w:pPr>
        <w:pStyle w:val="SHTKNoteDetail"/>
      </w:pPr>
      <w:r>
        <w:t xml:space="preserve">분류 | 교감 1 (원교감_이문교정)</w:t>
      </w:r>
      <w:r>
        <w:br/>
      </w:r>
      <w:r>
        <w:t xml:space="preserve">• 원교감 원문 / XML 독법 | 補入望等二字</w:t>
      </w:r>
      <w:r>
        <w:br/>
      </w:r>
      <w:r>
        <w:t xml:space="preserve">• 교감 번호 / 앵커 | 0397003</w:t>
      </w:r>
      <w:r>
        <w:br/>
      </w:r>
      <w:r>
        <w:t xml:space="preserve">• 판본 정보 | CBETA가 보존한 원교감의 교정 제안·다른 독법. 원문에 논서명이 있으면 그 지시만 따르며 미기재된 대교본은 특정하지 않음</w:t>
      </w:r>
      <w:r>
        <w:br/>
      </w:r>
      <w:r>
        <w:t xml:space="preserve">• 저본 독법 | 意界望於六識</w:t>
      </w:r>
      <w:r>
        <w:br/>
      </w:r>
      <w:r>
        <w:t xml:space="preserve">• 저본 적용 구절 | 若爾意界[3]望於六識無別體類應非別界</w:t>
      </w:r>
      <w:r>
        <w:br/>
      </w:r>
      <w:r>
        <w:t xml:space="preserve">• 저본 기준 번역 | 의계는 육식에 견주어</w:t>
      </w:r>
      <w:r>
        <w:br/>
      </w:r>
      <w:r>
        <w:t xml:space="preserve">• 이문 독법 / 제안 | 意界於六識 (望 등 보입하지 않음)</w:t>
      </w:r>
      <w:r>
        <w:br/>
      </w:r>
      <w:r>
        <w:t xml:space="preserve">• 이문 적용 구절 | 意界於六識 (望 등 보입하지 않음)</w:t>
      </w:r>
      <w:r>
        <w:br/>
      </w:r>
      <w:r>
        <w:t xml:space="preserve">• 이문 기준 번역 | 의계는 육식에 대하여 [비교 관계 표현 약화]</w:t>
      </w:r>
      <w:r>
        <w:br/>
      </w:r>
      <w:r>
        <w:t xml:space="preserve">• 의미 차이 | 원교감은 望 등 두 글자의 보입을 알리지만 그 두 글자 모두를 독립적으로 특정하기는 어렵다. 비교관계의 望을 생략하면 육식과의 대조가 문법상 덜 명시된다. 확인되지 않은 나머지 보입 글자는 만들지 않는다.</w:t>
      </w:r>
      <w:r>
        <w:br/>
      </w:r>
      <w:r>
        <w:t xml:space="preserve">• 한국어 해설 | 원교감은 望 등 두 글자의 보입을 알리지만 그 두 글자 모두를 독립적으로 특정하기는 어렵다. 비교관계의 望을 생략하면 육식과의 대조가 문법상 덜 명시된다. 확인되지 않은 나머지 보입 글자는 만들지 않는다.</w:t>
      </w:r>
      <w:r>
        <w:br/>
      </w:r>
      <w:r>
        <w:t xml:space="preserve">• 문맥상 해설 | U1592의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n="0397003"&gt;; 본문 #nkr_note_orig_0397003</w:t>
      </w:r>
    </w:p>
    <w:p>
      <w:pPr>
        <w:pStyle w:val="SHTKSourceText"/>
      </w:pPr>
      <w:r>
        <w:t xml:space="preserve">此難不然所依能依體類別故有說安立時分異故</w:t>
      </w:r>
    </w:p>
    <w:p>
      <w:pPr>
        <w:pStyle w:val="SHTKTranslationText"/>
      </w:pPr>
      <w:r>
        <w:t xml:space="preserve">이 반박은 옳지 않다. 의지하는 것과 그것에 의지하는 것은 실체의 종류가 다르기 때문이다. 어떤 이는 안립하는 시간 구분이 다르기 때문이라고 한다.</w:t>
      </w:r>
    </w:p>
    <w:p>
      <w:pPr>
        <w:pStyle w:val="SHTKSourceText"/>
      </w:pPr>
      <w:r>
        <w:t xml:space="preserve">復有說者六是意[4]前意非六前故知有異</w:t>
      </w:r>
    </w:p>
    <w:p>
      <w:pPr>
        <w:pStyle w:val="SHTKTranslationText"/>
      </w:pPr>
      <w:r>
        <w:t xml:space="preserve">또 어떤 이는 “육식은 의[4]보다 앞설 수 있지만 의는 육식보다 앞서는 것이 아니다”라고 말하므로, 차이가 있음을 알 수 있다. [구문 불확실] (‘前’의 선후 관계를 원전과 대조할 필요)</w:t>
      </w:r>
    </w:p>
    <w:p>
      <w:pPr>
        <w:pStyle w:val="SHTKNoteSummary"/>
      </w:pPr>
      <w:r>
        <w:t xml:space="preserve">교감 요약 | 원교감 0397004: 前論作先次同</w:t>
      </w:r>
    </w:p>
    <w:p>
      <w:pPr>
        <w:pStyle w:val="SHTKNoteDetail"/>
      </w:pPr>
      <w:r>
        <w:t xml:space="preserve">분류 | 교감 1 (원교감_이문교정)</w:t>
      </w:r>
      <w:r>
        <w:br/>
      </w:r>
      <w:r>
        <w:t xml:space="preserve">• 원교감 원문 / XML 독법 | 前論作先次同</w:t>
      </w:r>
      <w:r>
        <w:br/>
      </w:r>
      <w:r>
        <w:t xml:space="preserve">• 교감 번호 / 앵커 | 0397004</w:t>
      </w:r>
      <w:r>
        <w:br/>
      </w:r>
      <w:r>
        <w:t xml:space="preserve">• 판본 정보 | CBETA가 보존한 원교감의 교정 제안·다른 독법. 원문에 논서명이 있으면 그 지시만 따르며 미기재된 대교본은 특정하지 않음</w:t>
      </w:r>
      <w:r>
        <w:br/>
      </w:r>
      <w:r>
        <w:t xml:space="preserve">• 저본 독법 | 六是意前意非六前</w:t>
      </w:r>
      <w:r>
        <w:br/>
      </w:r>
      <w:r>
        <w:t xml:space="preserve">• 저본 적용 구절 | 復有說者六是意[4]前意非六前故知有異</w:t>
      </w:r>
      <w:r>
        <w:br/>
      </w:r>
      <w:r>
        <w:t xml:space="preserve">• 저본 기준 번역 | 육식은 의보다 앞서지만 의는 육식보다 앞서지 않는다</w:t>
      </w:r>
      <w:r>
        <w:br/>
      </w:r>
      <w:r>
        <w:t xml:space="preserve">• 이문 독법 / 제안 | 六是意先意非六先</w:t>
      </w:r>
      <w:r>
        <w:br/>
      </w:r>
      <w:r>
        <w:t xml:space="preserve">• 이문 적용 구절 | 六是意先意非六先</w:t>
      </w:r>
      <w:r>
        <w:br/>
      </w:r>
      <w:r>
        <w:t xml:space="preserve">• 이문 기준 번역 | 육식은 의보다 먼저이지만 의는 육식보다 먼저가 아니다</w:t>
      </w:r>
      <w:r>
        <w:br/>
      </w:r>
      <w:r>
        <w:t xml:space="preserve">• 의미 차이 | 前을 先으로 쓰는 이문으로 문맥상 선후의 뜻이 같으므로 기계적으로 다른 교의를 만들어내지 않는다. 다만 원문의 선후 진술은 별도로 원전과 대조할 대상이다.</w:t>
      </w:r>
      <w:r>
        <w:br/>
      </w:r>
      <w:r>
        <w:t xml:space="preserve">• 한국어 해설 | 前을 先으로 쓰는 이문으로 문맥상 선후의 뜻이 같으므로 기계적으로 다른 교의를 만들어내지 않는다. 다만 원문의 선후 진술은 별도로 원전과 대조할 대상이다.</w:t>
      </w:r>
      <w:r>
        <w:br/>
      </w:r>
      <w:r>
        <w:t xml:space="preserve">• 문맥상 해설 | U1595의 사용자 TXT 본문은 교정하지 않는다. 이문 독법이 검증 불충분하면 추정안으로만 기록한다.</w:t>
      </w:r>
      <w:r>
        <w:br/>
      </w:r>
      <w:r>
        <w:t xml:space="preserve">• 번역 영향 판정 | [번역 차이 없음]</w:t>
      </w:r>
      <w:r>
        <w:br/>
      </w:r>
      <w:r>
        <w:t xml:space="preserve">• 공식 출처 | 구버전·현재 CBETA XML &lt;note type="orig" n="0397004"&gt;; 본문 #nkr_note_orig_0397004</w:t>
      </w:r>
    </w:p>
    <w:p>
      <w:pPr>
        <w:pStyle w:val="SHTKSourceText"/>
      </w:pPr>
      <w:r>
        <w:t xml:space="preserve">准正理取此論後解言三科俱實且蘊實者蘊雖積集然一極微即是蘊相可積集故故蘊亦實故正理云又一極微三世等攝以慧分折略為一聚蘊雖即聚而實義成餘法亦然故蘊非假</w:t>
      </w:r>
    </w:p>
    <w:p>
      <w:pPr>
        <w:pStyle w:val="SHTKTranslationText"/>
      </w:pPr>
      <w:r>
        <w:t xml:space="preserve">《순정리론》에 준하면 이 논의 뒤쪽 해석을 취한다. ‘삼과가 모두 실재한다’는 말 가운데 우선 온이 실재한다는 뜻을 말하면, 온은 쌓아 모은 것이지만 하나의 극미에도 온의 모습이 있다. 쌓아 모을 수 있기 때문에 온도 실재한다. 그러므로 《순정리론》은 “또 하나의 극미도 삼세 등에 포섭되며, 지혜로 분별하여 간략히 하나의 무더기로 삼는다”라고 말한다. 온이 곧 모임이라도 실재한다는 뜻이 성립한다. 다른 법도 이와 같으므로 온은 가립이 아니다.</w:t>
      </w:r>
    </w:p>
    <w:p>
      <w:pPr>
        <w:pStyle w:val="SHTKSourceText"/>
      </w:pPr>
      <w:r>
        <w:t xml:space="preserve">又於一一別起法中亦說蘊故如說俱生受名受蘊[5]想名想蘊</w:t>
      </w:r>
    </w:p>
    <w:p>
      <w:pPr>
        <w:pStyle w:val="SHTKTranslationText"/>
      </w:pPr>
      <w:r>
        <w:t xml:space="preserve">또 각각 따로 일어나는 법에 대해서도 온이라고 말한다. 예컨대 함께 생겨나는 수를 수온[5]이라고 하고 상을 상온이라고 하는 것과 같다.</w:t>
      </w:r>
    </w:p>
    <w:p>
      <w:pPr>
        <w:pStyle w:val="SHTKNoteSummary"/>
      </w:pPr>
      <w:r>
        <w:t xml:space="preserve">교감 요약 | 원교감 0397005: 補入想等四字</w:t>
      </w:r>
    </w:p>
    <w:p>
      <w:pPr>
        <w:pStyle w:val="SHTKNoteDetail"/>
      </w:pPr>
      <w:r>
        <w:t xml:space="preserve">분류 | 교감 1 (원교감_이문교정)</w:t>
      </w:r>
      <w:r>
        <w:br/>
      </w:r>
      <w:r>
        <w:t xml:space="preserve">• 원교감 원문 / XML 독법 | 補入想等四字</w:t>
      </w:r>
      <w:r>
        <w:br/>
      </w:r>
      <w:r>
        <w:t xml:space="preserve">• 교감 번호 / 앵커 | 0397005</w:t>
      </w:r>
      <w:r>
        <w:br/>
      </w:r>
      <w:r>
        <w:t xml:space="preserve">• 판본 정보 | CBETA가 보존한 원교감의 교정 제안·다른 독법. 원문에 논서명이 있으면 그 지시만 따르며 미기재된 대교본은 특정하지 않음</w:t>
      </w:r>
      <w:r>
        <w:br/>
      </w:r>
      <w:r>
        <w:t xml:space="preserve">• 저본 독법 | 俱生受名受蘊想名想蘊</w:t>
      </w:r>
      <w:r>
        <w:br/>
      </w:r>
      <w:r>
        <w:t xml:space="preserve">• 저본 적용 구절 | 又於一一別起法中亦說蘊故如說俱生受名受蘊[5]想名想蘊</w:t>
      </w:r>
      <w:r>
        <w:br/>
      </w:r>
      <w:r>
        <w:t xml:space="preserve">• 저본 기준 번역 | 함께 생기는 수를 수온, 상을 상온이라고 한다</w:t>
      </w:r>
      <w:r>
        <w:br/>
      </w:r>
      <w:r>
        <w:t xml:space="preserve">• 이문 독법 / 제안 | 俱生受名受蘊 (想名想蘊 보입 없음)</w:t>
      </w:r>
      <w:r>
        <w:br/>
      </w:r>
      <w:r>
        <w:t xml:space="preserve">• 이문 적용 구절 | 俱生受名受蘊 (想名想蘊 보입 없음)</w:t>
      </w:r>
      <w:r>
        <w:br/>
      </w:r>
      <w:r>
        <w:t xml:space="preserve">• 이문 기준 번역 | 함께 생기는 수를 수온이라고 한다</w:t>
      </w:r>
      <w:r>
        <w:br/>
      </w:r>
      <w:r>
        <w:t xml:space="preserve">• 의미 차이 | 원교감은 想 등 네 글자가 보입되었음을 알린다. 누락하면 각 법에 따로 온을 설정한다는 논증의 상(想) 예시가 본문에서 사라지지만 수에 대한 예는 남는다.</w:t>
      </w:r>
      <w:r>
        <w:br/>
      </w:r>
      <w:r>
        <w:t xml:space="preserve">• 한국어 해설 | 원교감은 想 등 네 글자가 보입되었음을 알린다. 누락하면 각 법에 따로 온을 설정한다는 논증의 상(想) 예시가 본문에서 사라지지만 수에 대한 예는 남는다.</w:t>
      </w:r>
      <w:r>
        <w:br/>
      </w:r>
      <w:r>
        <w:t xml:space="preserve">• 문맥상 해설 | U1600의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n="0397005"&gt;; 본문 #nkr_note_orig_0397005</w:t>
      </w:r>
    </w:p>
    <w:p>
      <w:pPr>
        <w:pStyle w:val="SHTKSourceText"/>
      </w:pPr>
      <w:r>
        <w:t xml:space="preserve">經部及論主言蘊假者以蘊是聚義故故論破云若言聚義是蘊義者蘊應假有多實積聚共所成故如聚如我(解云此論主立比量破有部實云色等五蘊定是假為宗多實成為因如聚我為喻聚謂穀等聚雖多實成就聚是假我謂五蘊假我也)又論云經言如是一切略為一聚說名蘊故故蘊定假言經部處亦假者謂處是能生義根境必積集方能生長故亦假有論主許處實者多積集中一一極微有因由故若不爾者根境相助共生識等應非別處是則應無十二處別界是體性及生本義同許是實以一一微皆是實性故</w:t>
      </w:r>
    </w:p>
    <w:p>
      <w:pPr>
        <w:pStyle w:val="SHTKTranslationText"/>
      </w:pPr>
      <w:r>
        <w:t xml:space="preserve">경량부와 논주가 온을 가립이라고 말하는 것은 온이 모임을 뜻하기 때문이다. 그러므로 논은 다음과 같이 논파한다. “만약 모임이 온의 뜻이라고 한다면 온은 가유여야 한다. 여러 실재가 쌓여 함께 이루어진 것이기 때문이다. 무더기나 아와 같기 때문이다.” (해석하면, 이는 논주가 비량을 세워 유부의 실재설을 논파한 것이다. ‘색 등 오온은 반드시 가립이다’를 종(宗)으로, ‘여러 실재로 이루어진다’를 인(因)으로, ‘무더기와 아와 같다’를 비유로 삼는다. 무더기는 곡식 등의 무더기를 말하니, 여러 실재로 이루어지더라도 무더기는 가립이다. ‘아’는 오온에 의거해 가립한 아를 뜻한다.) 또 논에서는 “경에서 이 모두를 줄여 하나의 무더기라 하고 온이라고 말했으므로, 온은 반드시 가립이다”라고 한다. ‘경량부는 처도 가립이라고 한다’는 것은 처가 생겨나게 할 수 있다는 뜻이기 때문이다. 근과 경이 모여야만 생장하게 할 수 있으므로 처도 가유이다. 논주가 처를 실재한다고 인정하는 것은 여러 것이 모인 가운데 하나하나의 극미에도 원인이 되는 까닭이 있기 때문이다. 그렇지 않다면 근과 경이 서로 도와 식 등을 함께 생기게 하므로 별개의 처가 아니어야 하며, 결국 십이처의 구별도 없어야 한다. 계는 실체의 본성과 생겨나는 근본이라는 뜻이므로 모두 실재라고 인정한다. 극미 하나하나가 모두 실재하는 성질을 지니기 때문이다.</w:t>
      </w:r>
    </w:p>
    <w:p>
      <w:pPr>
        <w:pStyle w:val="SHTKSourceText"/>
      </w:pPr>
      <w:r>
        <w:t xml:space="preserve">准上所說論主言蘊是假違婆沙許處是實不同經部以理為量不執一宗隨何勝者釋為已立。</w:t>
      </w:r>
    </w:p>
    <w:p>
      <w:pPr>
        <w:pStyle w:val="SHTKTranslationText"/>
      </w:pPr>
      <w:r>
        <w:t xml:space="preserve">위에서 말한 것에 준하면, 논주는 온이 가립이라고 하여 《바사론》에 어긋나고, 처가 실재한다고 인정하여 경량부와는 다르다. 이치를 판단 기준으로 삼아 하나의 종의에 집착하지 않고, 어느 해석이 더 타당하든 그것을 자신이 세운 해석으로 삼기 때문이다.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0397b1601</w:t>
      </w:r>
      <w:r>
        <w:br/>
      </w:r>
      <w:r>
        <w:t xml:space="preserve">• 판본 정보 | 구버전 #wit1=【CB】, #wit2=【卍續】; 현재본 #wit.cbeta=【CB】, #wit.orig=【卍續】</w:t>
      </w:r>
      <w:r>
        <w:br/>
      </w:r>
      <w:r>
        <w:t xml:space="preserve">• 저본 독법 | 已 (사용자 TXT의 해당 U와 일치 확인)</w:t>
      </w:r>
      <w:r>
        <w:br/>
      </w:r>
      <w:r>
        <w:t xml:space="preserve">• 저본 적용 구절 | 執一宗隨何勝者釋為已立。</w:t>
      </w:r>
      <w:r>
        <w:br/>
      </w:r>
      <w:r>
        <w:t xml:space="preserve">• 저본 기준 번역 | 위에서 말한 것에 준하면, 논주는 온이 가립이라고 하여 《바사론》에 어긋나고, 처가 실재한다고 인정하여 경량부와는 다르다. 이치를 판단 기준으로 삼아 하나의 종의에 집착하지 않고, 어느 해석이 더 타당하든 그것을 자신이 세운 해석으로 삼기 때문이다. [해당 글자의 문맥적 기능: ‘이미’, ‘…한 뒤’ 또는 완료를 드러냄(각 U의 문맥에 따라 직역)]</w:t>
      </w:r>
      <w:r>
        <w:br/>
      </w:r>
      <w:r>
        <w:t xml:space="preserve">• 이문 독법 / 제안 | 巳</w:t>
      </w:r>
      <w:r>
        <w:br/>
      </w:r>
      <w:r>
        <w:t xml:space="preserve">• 이문 적용 구절 | 執一宗隨何勝者釋為巳立。</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beg0397b1601 바로 뒤 문자를 확인하였고 사용자 TXT U1608의 기본 독법을 보존한다.</w:t>
      </w:r>
      <w:r>
        <w:br/>
      </w:r>
      <w:r>
        <w:t xml:space="preserve">• 번역 영향 판정 | [번역 차이 없음]</w:t>
      </w:r>
      <w:r>
        <w:br/>
      </w:r>
      <w:r>
        <w:t xml:space="preserve">• 공식 출처 | 구버전·현재 CBETA XML &lt;app from="#beg0397b1601"&gt;, 양쪽 XML 교감주 &lt;note type="add" n="0397b1601"&gt;</w:t>
      </w:r>
      <w:r>
        <w:br/>
      </w:r>
      <w:r>
        <w:t xml:space="preserve">• CBETA 추가주 원문(동일 교감) | 已【CB】，巳【卍續】</w:t>
      </w:r>
    </w:p>
    <w:p>
      <w:pPr>
        <w:pStyle w:val="SHTKPositionMarker"/>
      </w:pPr>
      <w:bookmarkStart w:id="1132" w:name="loc_0397b17"/>
      <w:r>
        <w:t xml:space="preserve">[0397b17]</w:t>
      </w:r>
      <w:bookmarkEnd w:id="1132"/>
    </w:p>
    <w:p>
      <w:pPr>
        <w:pStyle w:val="SHTKSourceText"/>
      </w:pPr>
      <w:r>
        <w:t xml:space="preserve">[6]言愚有三者愚謂迷愚不了法相以無明及身邊見為體</w:t>
      </w:r>
    </w:p>
    <w:p>
      <w:pPr>
        <w:pStyle w:val="SHTKTranslationText"/>
      </w:pPr>
      <w:r>
        <w:t xml:space="preserve">[6] ‘어리석음에는 세 가지가 있다’는 데서 어리석음이란 미혹하여 법의 모습을 이해하지 못함을 말하며, 무명 및 신견·변견을 자체로 삼는다.</w:t>
      </w:r>
    </w:p>
    <w:p>
      <w:pPr>
        <w:pStyle w:val="SHTKNoteSummary"/>
      </w:pPr>
      <w:r>
        <w:t xml:space="preserve">교감 요약 | 구획·단락 안내: 삼과를 설한 까닭 및 세 가지 미혹을 풀이하는 구획</w:t>
      </w:r>
    </w:p>
    <w:p>
      <w:pPr>
        <w:pStyle w:val="SHTKNoteDetail"/>
      </w:pPr>
      <w:r>
        <w:t xml:space="preserve">분류 | 교감 1 (원교감_구획주)</w:t>
      </w:r>
      <w:r>
        <w:br/>
      </w:r>
      <w:r>
        <w:t xml:space="preserve">• 원교감 원문 / XML 독법 | 教起因下</w:t>
      </w:r>
      <w:r>
        <w:br/>
      </w:r>
      <w:r>
        <w:t xml:space="preserve">• 교감 번호 / 앵커 | 0397006</w:t>
      </w:r>
      <w:r>
        <w:br/>
      </w:r>
      <w:r>
        <w:t xml:space="preserve">• 판본 정보 | 《卍續》 계열 원교감에 기록된 구획주; 별도의 이문 출전 아님</w:t>
      </w:r>
      <w:r>
        <w:br/>
      </w:r>
      <w:r>
        <w:t xml:space="preserve">• 저본 독법 | 사용자 TXT 그대로</w:t>
      </w:r>
      <w:r>
        <w:br/>
      </w:r>
      <w:r>
        <w:t xml:space="preserve">• 저본 적용 구절 | [0397b17] [6]言愚有三者愚謂迷愚不了法相以無明及身邊見為體</w:t>
      </w:r>
      <w:r>
        <w:br/>
      </w:r>
      <w:r>
        <w:t xml:space="preserve">• 저본 기준 번역 | [6] ‘어리석음에는 세 가지가 있다’는 데서 어리석음이란 미혹하여 법의 모습을 이해하지 못함을 말하며, 무명 및 신견·변견을 자체로 삼는다.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「教起因下」은 「삼과를 설한 까닭 및 세 가지 미혹을 풀이하는 구획」라는 장절 안내이다. 해당 U의 한문 독법을 다른 글자로 교체하라는 교감이 아니므로 사용자 TXT 번역은 그대로 둔다.</w:t>
      </w:r>
      <w:r>
        <w:br/>
      </w:r>
      <w:r>
        <w:t xml:space="preserve">• 문맥상 해설 | 삼과를 설한 까닭 및 세 가지 미혹을 풀이하는 구획</w:t>
      </w:r>
      <w:r>
        <w:br/>
      </w:r>
      <w:r>
        <w:t xml:space="preserve">• 번역 영향 판정 | [번역 차이 없음]</w:t>
      </w:r>
      <w:r>
        <w:br/>
      </w:r>
      <w:r>
        <w:t xml:space="preserve">• 공식 출처 | 구버전·현재 CBETA XML &lt;note type="orig" n="0397006"&gt;; 본문 #nkr_note_orig_0397006</w:t>
      </w:r>
    </w:p>
    <w:p>
      <w:pPr>
        <w:pStyle w:val="SHTKSourceText"/>
      </w:pPr>
      <w:r>
        <w:t xml:space="preserve">論云傳說有情愚有三種以佛意難知故云傳說</w:t>
      </w:r>
    </w:p>
    <w:p>
      <w:pPr>
        <w:pStyle w:val="SHTKTranslationText"/>
      </w:pPr>
      <w:r>
        <w:t xml:space="preserve">논에서는 “전해 오는 말에 따르면 유정의 어리석음에는 세 종류가 있다”라고 한다. 부처님의 뜻을 알기 어렵기 때문에 ‘전해 오는 말’이라고 한 것이다.</w:t>
      </w:r>
    </w:p>
    <w:p>
      <w:pPr>
        <w:pStyle w:val="SHTKSourceText"/>
      </w:pPr>
      <w:r>
        <w:t xml:space="preserve">正理論云善逝意趣雖極難知據理推尋[7]以應如是</w:t>
      </w:r>
    </w:p>
    <w:p>
      <w:pPr>
        <w:pStyle w:val="SHTKTranslationText"/>
      </w:pPr>
      <w:r>
        <w:t xml:space="preserve">《순정리론》은 “선서의 의취를 알기는 지극히 어렵지만 이치에 의거해 추구해 보면 [7] 마땅히 이와 같아야 한다”라고 말한다.</w:t>
      </w:r>
    </w:p>
    <w:p>
      <w:pPr>
        <w:pStyle w:val="SHTKNoteSummary"/>
      </w:pPr>
      <w:r>
        <w:t xml:space="preserve">교감 요약 | 원교감 0397007: 以疑似</w:t>
      </w:r>
    </w:p>
    <w:p>
      <w:pPr>
        <w:pStyle w:val="SHTKNoteDetail"/>
      </w:pPr>
      <w:r>
        <w:t xml:space="preserve">분류 | 교감 1 (원교감_이문교정)</w:t>
      </w:r>
      <w:r>
        <w:br/>
      </w:r>
      <w:r>
        <w:t xml:space="preserve">• 원교감 원문 / XML 독법 | 以疑似</w:t>
      </w:r>
      <w:r>
        <w:br/>
      </w:r>
      <w:r>
        <w:t xml:space="preserve">• 교감 번호 / 앵커 | 0397007</w:t>
      </w:r>
      <w:r>
        <w:br/>
      </w:r>
      <w:r>
        <w:t xml:space="preserve">• 판본 정보 | CBETA가 보존한 원교감의 교정 제안·다른 독법. 원문에 논서명이 있으면 그 지시만 따르며 미기재된 대교본은 특정하지 않음</w:t>
      </w:r>
      <w:r>
        <w:br/>
      </w:r>
      <w:r>
        <w:t xml:space="preserve">• 저본 독법 | 據理推尋以應如是</w:t>
      </w:r>
      <w:r>
        <w:br/>
      </w:r>
      <w:r>
        <w:t xml:space="preserve">• 저본 적용 구절 | 正理論云善逝意趣雖極難知據理推尋[7]以應如是</w:t>
      </w:r>
      <w:r>
        <w:br/>
      </w:r>
      <w:r>
        <w:t xml:space="preserve">• 저본 기준 번역 | 도리에 따라 추구해 보면 마땅히 이와 같다</w:t>
      </w:r>
      <w:r>
        <w:br/>
      </w:r>
      <w:r>
        <w:t xml:space="preserve">• 이문 독법 / 제안 | 據理推尋似應如是</w:t>
      </w:r>
      <w:r>
        <w:br/>
      </w:r>
      <w:r>
        <w:t xml:space="preserve">• 이문 적용 구절 | 據理推尋似應如是</w:t>
      </w:r>
      <w:r>
        <w:br/>
      </w:r>
      <w:r>
        <w:t xml:space="preserve">• 이문 기준 번역 | 도리에 따라 추구해 보면 이와 비슷한 것이 마땅하다</w:t>
      </w:r>
      <w:r>
        <w:br/>
      </w:r>
      <w:r>
        <w:t xml:space="preserve">• 의미 차이 | 以를 似로 읽는 추정이다. ‘似’는 추론의 개연성을 드러내므로 원문처럼 곧장 응당 그러하다고 하는 표현보다 확정성이 낮아진다.</w:t>
      </w:r>
      <w:r>
        <w:br/>
      </w:r>
      <w:r>
        <w:t xml:space="preserve">• 한국어 해설 | 以를 似로 읽는 추정이다. ‘似’는 추론의 개연성을 드러내므로 원문처럼 곧장 응당 그러하다고 하는 표현보다 확정성이 낮아진다.</w:t>
      </w:r>
      <w:r>
        <w:br/>
      </w:r>
      <w:r>
        <w:t xml:space="preserve">• 문맥상 해설 | U1612의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n="0397007"&gt;; 본문 #nkr_note_orig_0397007</w:t>
      </w:r>
    </w:p>
    <w:p>
      <w:pPr>
        <w:pStyle w:val="SHTKSourceText"/>
      </w:pPr>
      <w:r>
        <w:t xml:space="preserve">言十處是色者應言十處全一處少分是色以法處中攝無表故言十界是色者亦應言十全一少分言餘八是心者理實七界全是心法界一分是心所以不相應等非心法故今言八者約總相說又雖法界心所非心且對餘類總名為心理亦無失</w:t>
      </w:r>
    </w:p>
    <w:p>
      <w:pPr>
        <w:pStyle w:val="SHTKTranslationText"/>
      </w:pPr>
      <w:r>
        <w:t xml:space="preserve">‘열 가지 처는 색이다’라는 말은 ‘열 가지 처 전체와 한 가지 처의 일부가 색이다’라고 해야 한다. 법처에도 무표색이 포함되기 때문이다. ‘열 가지 계는 색이다’라는 말 역시 ‘열 가지 전체와 한 가지의 일부’라고 해야 한다. ‘나머지 여덟 가지는 심이다’라는 말은 엄밀히 말하면 일곱 계 전체가 심이고 법계 일부가 심소라는 뜻이다. 불상응행 등은 심법이 아니기 때문이다. 지금 여덟 가지라고 한 것은 총괄적인 모습에 의거해 말한 것이다. 또 법계의 심소는 심 자체는 아니지만 다른 종류의 법에 상대하여 총괄적으로 심이라고 이름한 것이므로 이치상 허물이 없다.</w:t>
      </w:r>
    </w:p>
    <w:p>
      <w:pPr>
        <w:pStyle w:val="SHTKSourceText"/>
      </w:pPr>
      <w:r>
        <w:t xml:space="preserve">上來咸是於諸法中總執我法故廣分別我執便已故說三科各能破執以愚所迷不過三故</w:t>
      </w:r>
    </w:p>
    <w:p>
      <w:pPr>
        <w:pStyle w:val="SHTKTranslationText"/>
      </w:pPr>
      <w:r>
        <w:t xml:space="preserve">지금까지는 모두 여러 법을 통틀어 아와 법으로 집착하는 것이었으므로 아집을 널리 분별하면 충분하다. 이에 삼과가 각각 집착을 깨뜨릴 수 있다고 말했으니, 어리석은 이들이 미혹하는 대상은 세 가지를 벗어나지 않기 때문이다.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0397c0101</w:t>
      </w:r>
      <w:r>
        <w:br/>
      </w:r>
      <w:r>
        <w:t xml:space="preserve">• 판본 정보 | 구버전 #wit1=【CB】, #wit2=【卍續】; 현재본 #wit.cbeta=【CB】, #wit.orig=【卍續】</w:t>
      </w:r>
      <w:r>
        <w:br/>
      </w:r>
      <w:r>
        <w:t xml:space="preserve">• 저본 독법 | 已 (사용자 TXT의 해당 U와 일치 확인)</w:t>
      </w:r>
      <w:r>
        <w:br/>
      </w:r>
      <w:r>
        <w:t xml:space="preserve">• 저본 적용 구절 | 我法故廣分別我執便已故說三 / 科各能破執以愚</w:t>
      </w:r>
      <w:r>
        <w:br/>
      </w:r>
      <w:r>
        <w:t xml:space="preserve">• 저본 기준 번역 | 지금까지는 모두 여러 법을 통틀어 아와 법으로 집착하는 것이었으므로 아집을 널리 분별하면 충분하다. 이에 삼과가 각각 집착을 깨뜨릴 수 있다고 말했으니, 어리석은 이들이 미혹하는 대상은 세 가지를 벗어나지 않기 때문이다. [해당 글자의 문맥적 기능: ‘이미’, ‘…한 뒤’ 또는 완료를 드러냄(각 U의 문맥에 따라 직역)]</w:t>
      </w:r>
      <w:r>
        <w:br/>
      </w:r>
      <w:r>
        <w:t xml:space="preserve">• 이문 독법 / 제안 | 巳</w:t>
      </w:r>
      <w:r>
        <w:br/>
      </w:r>
      <w:r>
        <w:t xml:space="preserve">• 이문 적용 구절 | 我法故廣分別我執便巳故說三 / 科各能破執以愚</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beg0397c0101 바로 뒤 문자를 확인하였고 사용자 TXT U1618의 기본 독법을 보존한다.</w:t>
      </w:r>
      <w:r>
        <w:br/>
      </w:r>
      <w:r>
        <w:t xml:space="preserve">• 번역 영향 판정 | [번역 차이 없음]</w:t>
      </w:r>
      <w:r>
        <w:br/>
      </w:r>
      <w:r>
        <w:t xml:space="preserve">• 공식 출처 | 구버전·현재 CBETA XML &lt;app from="#beg0397c0101"&gt;, 양쪽 XML 교감주 &lt;note type="add" n="0397c0101"&gt;</w:t>
      </w:r>
      <w:r>
        <w:br/>
      </w:r>
      <w:r>
        <w:t xml:space="preserve">• CBETA 추가주 원문(동일 교감) | 已【CB】，巳【卍續】</w:t>
      </w:r>
    </w:p>
    <w:p>
      <w:pPr>
        <w:pStyle w:val="SHTKSourceText"/>
      </w:pPr>
      <w:r>
        <w:t xml:space="preserve">言根有三者此約領解有遲速或復記受有難易</w:t>
      </w:r>
    </w:p>
    <w:p>
      <w:pPr>
        <w:pStyle w:val="SHTKTranslationText"/>
      </w:pPr>
      <w:r>
        <w:t xml:space="preserve">‘근기에는 세 가지가 있다’는 것은 이해하고 파악하는 데 더디고 빠른 차이가 있거나, 기억하여 받아들이는 데 어렵고 쉬운 차이가 있다는 뜻이다.</w:t>
      </w:r>
    </w:p>
    <w:p>
      <w:pPr>
        <w:pStyle w:val="SHTKSourceText"/>
      </w:pPr>
      <w:r>
        <w:t xml:space="preserve">以三分根者下根略說蘊中根為說處上根已談界</w:t>
      </w:r>
    </w:p>
    <w:p>
      <w:pPr>
        <w:pStyle w:val="SHTKTranslationText"/>
      </w:pPr>
      <w:r>
        <w:t xml:space="preserve">세 가지 근기에 따라 나누면, 하근기에게는 온을 간략히 설하고 중근기에게는 처를 설하며 상근기에게는 이미 계를 설한 것이다.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0397c0401</w:t>
      </w:r>
      <w:r>
        <w:br/>
      </w:r>
      <w:r>
        <w:t xml:space="preserve">• 판본 정보 | 구버전 #wit1=【CB】, #wit2=【卍續】; 현재본 #wit.cbeta=【CB】, #wit.orig=【卍續】</w:t>
      </w:r>
      <w:r>
        <w:br/>
      </w:r>
      <w:r>
        <w:t xml:space="preserve">• 저본 독법 | 已 (사용자 TXT의 해당 U와 일치 확인)</w:t>
      </w:r>
      <w:r>
        <w:br/>
      </w:r>
      <w:r>
        <w:t xml:space="preserve">• 저본 적용 구절 | 說蘊中根為說處上根已談界根謂根機以信等五 /</w:t>
      </w:r>
      <w:r>
        <w:br/>
      </w:r>
      <w:r>
        <w:t xml:space="preserve">• 저본 기준 번역 | 세 가지 근기에 따라 나누면, 하근기에게는 온을 간략히 설하고 중근기에게는 처를 설하며 상근기에게는 이미 계를 설한 것이다. [해당 글자의 문맥적 기능: ‘이미’, ‘…한 뒤’ 또는 완료를 드러냄(각 U의 문맥에 따라 직역)]</w:t>
      </w:r>
      <w:r>
        <w:br/>
      </w:r>
      <w:r>
        <w:t xml:space="preserve">• 이문 독법 / 제안 | 巳</w:t>
      </w:r>
      <w:r>
        <w:br/>
      </w:r>
      <w:r>
        <w:t xml:space="preserve">• 이문 적용 구절 | 說蘊中根為說處上根巳談界根謂根機以信等五 /</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beg0397c0401 바로 뒤 문자를 확인하였고 사용자 TXT U1620의 기본 독법을 보존한다.</w:t>
      </w:r>
      <w:r>
        <w:br/>
      </w:r>
      <w:r>
        <w:t xml:space="preserve">• 번역 영향 판정 | [번역 차이 없음]</w:t>
      </w:r>
      <w:r>
        <w:br/>
      </w:r>
      <w:r>
        <w:t xml:space="preserve">• 공식 출처 | 구버전·현재 CBETA XML &lt;app from="#beg0397c0401"&gt;, 양쪽 XML 교감주 &lt;note type="add" n="0397c0401"&gt;</w:t>
      </w:r>
      <w:r>
        <w:br/>
      </w:r>
      <w:r>
        <w:t xml:space="preserve">• CBETA 추가주 원문(동일 교감) | 已【CB】，巳【卍續】</w:t>
      </w:r>
    </w:p>
    <w:p>
      <w:pPr>
        <w:pStyle w:val="SHTKSourceText"/>
      </w:pPr>
      <w:r>
        <w:t xml:space="preserve">根謂根機以信等五根為體言樂者正理云樂謂勝解抄云樂謂希求以勝解及信欲為體。</w:t>
      </w:r>
    </w:p>
    <w:p>
      <w:pPr>
        <w:pStyle w:val="SHTKTranslationText"/>
      </w:pPr>
      <w:r>
        <w:t xml:space="preserve">근이란 근기를 뜻하며, 신 등의 다섯 근을 자체로 삼는다. ‘즐김’에 대하여 《순정리론》은 “즐김이란 승해를 말한다”라고 한다. 《초》에서는 “즐김은 바라는 마음을 뜻하며, 승해 및 신·욕을 자체로 삼는다”라고 한다.</w:t>
      </w:r>
    </w:p>
    <w:p>
      <w:pPr>
        <w:pStyle w:val="SHTKPositionMarker"/>
      </w:pPr>
      <w:bookmarkStart w:id="1133" w:name="loc_0397c07"/>
      <w:r>
        <w:t xml:space="preserve">[0397c07]</w:t>
      </w:r>
      <w:bookmarkEnd w:id="1133"/>
    </w:p>
    <w:p>
      <w:pPr>
        <w:pStyle w:val="SHTKSourceText"/>
      </w:pPr>
      <w:r>
        <w:t xml:space="preserve">[8]言味受力故貪著諸欲者謂在家人因樂受故起貪之諍。</w:t>
      </w:r>
    </w:p>
    <w:p>
      <w:pPr>
        <w:pStyle w:val="SHTKTranslationText"/>
      </w:pPr>
      <w:r>
        <w:t xml:space="preserve">[8] ‘맛을 느끼는 수의 힘 때문에 여러 욕망에 탐착한다’는 것은 재가자가 낙수를 인연으로 삼아 탐욕의 다툼을 일으킨다는 것이다.</w:t>
      </w:r>
    </w:p>
    <w:p>
      <w:pPr>
        <w:pStyle w:val="SHTKNoteSummary"/>
      </w:pPr>
      <w:r>
        <w:t xml:space="preserve">교감 요약 | 구획·단락 안내: 오온의 폐립 근거를 설명하는 구획</w:t>
      </w:r>
    </w:p>
    <w:p>
      <w:pPr>
        <w:pStyle w:val="SHTKNoteDetail"/>
      </w:pPr>
      <w:r>
        <w:t xml:space="preserve">분류 | 교감 1 (원교감_구획주)</w:t>
      </w:r>
      <w:r>
        <w:br/>
      </w:r>
      <w:r>
        <w:t xml:space="preserve">• 원교감 원문 / XML 독법 | 明蘊󴧠立下</w:t>
      </w:r>
      <w:r>
        <w:br/>
      </w:r>
      <w:r>
        <w:t xml:space="preserve">• 교감 번호 / 앵커 | 0397008</w:t>
      </w:r>
      <w:r>
        <w:br/>
      </w:r>
      <w:r>
        <w:t xml:space="preserve">• 판본 정보 | 《卍續》 계열 원교감에 기록된 구획주; 별도의 이문 출전 아님</w:t>
      </w:r>
      <w:r>
        <w:br/>
      </w:r>
      <w:r>
        <w:t xml:space="preserve">• 저본 독법 | 사용자 TXT 그대로</w:t>
      </w:r>
      <w:r>
        <w:br/>
      </w:r>
      <w:r>
        <w:t xml:space="preserve">• 저본 적용 구절 | [0397c07] [8]言味受力故貪著諸欲者謂在家人因樂受故起貪之諍。</w:t>
      </w:r>
      <w:r>
        <w:br/>
      </w:r>
      <w:r>
        <w:t xml:space="preserve">• 저본 기준 번역 | [8] ‘맛을 느끼는 수의 힘 때문에 여러 욕망에 탐착한다’는 것은 재가자가 낙수를 인연으로 삼아 탐욕의 다툼을 일으킨다는 것이다.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「明蘊󴧠立下」은 「오온의 폐립 근거를 설명하는 구획」라는 장절 안내이다. 해당 U의 한문 독법을 다른 글자로 교체하라는 교감이 아니므로 사용자 TXT 번역은 그대로 둔다.</w:t>
      </w:r>
      <w:r>
        <w:br/>
      </w:r>
      <w:r>
        <w:t xml:space="preserve">• 문맥상 해설 | 오온의 폐립 근거를 설명하는 구획</w:t>
      </w:r>
      <w:r>
        <w:br/>
      </w:r>
      <w:r>
        <w:t xml:space="preserve">• 번역 영향 판정 | [번역 차이 없음]</w:t>
      </w:r>
      <w:r>
        <w:br/>
      </w:r>
      <w:r>
        <w:t xml:space="preserve">• 공식 출처 | 구버전·현재 CBETA XML &lt;note type="orig" n="0397008"&gt;; 본문 #nkr_note_orig_0397008</w:t>
      </w:r>
    </w:p>
    <w:p>
      <w:pPr>
        <w:pStyle w:val="SHTKPositionMarker"/>
      </w:pPr>
      <w:bookmarkStart w:id="1134" w:name="loc_0397c08"/>
      <w:r>
        <w:t xml:space="preserve">[0397c08]</w:t>
      </w:r>
      <w:bookmarkEnd w:id="1134"/>
    </w:p>
    <w:p>
      <w:pPr>
        <w:pStyle w:val="SHTKSourceText"/>
      </w:pPr>
      <w:r>
        <w:t xml:space="preserve">言倒想力故貪著諸見者出家人由倒想故能生見諍。</w:t>
      </w:r>
    </w:p>
    <w:p>
      <w:pPr>
        <w:pStyle w:val="SHTKTranslationText"/>
      </w:pPr>
      <w:r>
        <w:t xml:space="preserve">‘전도된 상의 힘 때문에 여러 견해에 탐착한다’는 것은 출가자가 뒤바뀐 생각으로 견해의 다툼을 일으킬 수 있다는 뜻이다.</w:t>
      </w:r>
    </w:p>
    <w:p>
      <w:pPr>
        <w:pStyle w:val="SHTKPositionMarker"/>
      </w:pPr>
      <w:bookmarkStart w:id="1135" w:name="loc_0397c09"/>
      <w:r>
        <w:t xml:space="preserve">[0397c09]</w:t>
      </w:r>
      <w:bookmarkEnd w:id="1135"/>
    </w:p>
    <w:p>
      <w:pPr>
        <w:pStyle w:val="SHTKSourceText"/>
      </w:pPr>
      <w:r>
        <w:t xml:space="preserve">言次第因隣次當說者即次章辨五蘊次第中明之。</w:t>
      </w:r>
    </w:p>
    <w:p>
      <w:pPr>
        <w:pStyle w:val="SHTKTranslationText"/>
      </w:pPr>
      <w:r>
        <w:t xml:space="preserve">‘차례의 원인상 바로 다음에 설명한다’는 것은 다음 장에서 오온의 차례를 분별하는 가운데 밝힌다는 뜻이다.</w:t>
      </w:r>
    </w:p>
    <w:p>
      <w:pPr>
        <w:pStyle w:val="SHTKPositionMarker"/>
      </w:pPr>
      <w:bookmarkStart w:id="1136" w:name="loc_0397c11"/>
      <w:r>
        <w:t xml:space="preserve">[0397c11]</w:t>
      </w:r>
      <w:bookmarkEnd w:id="1136"/>
    </w:p>
    <w:p>
      <w:pPr>
        <w:pStyle w:val="SHTKSourceText"/>
      </w:pPr>
      <w:r>
        <w:t xml:space="preserve">[9]第一解無為非蘊攝中初約與色法等義不相應故[10]次問已下與蘊義不相應故</w:t>
      </w:r>
    </w:p>
    <w:p>
      <w:pPr>
        <w:pStyle w:val="SHTKTranslationText"/>
      </w:pPr>
      <w:r>
        <w:t xml:space="preserve">[9] 무위가 온에 포함되지 않는 첫째 해석에서, 처음에는 색법 등과 그 뜻이 상응하지 않기 때문이라고 밝히고, [10] 이어 ‘묻는다’ 이하에서는 온의 뜻과 상응하지 않기 때문이라고 밝힌다.</w:t>
      </w:r>
    </w:p>
    <w:p>
      <w:pPr>
        <w:pStyle w:val="SHTKNoteSummary"/>
      </w:pPr>
      <w:r>
        <w:t xml:space="preserve">교감 요약 | CBETA 「已」 / 《卍續》 「巳」 문자 대조</w:t>
      </w:r>
    </w:p>
    <w:p>
      <w:pPr>
        <w:pStyle w:val="SHTKNoteDetail"/>
      </w:pPr>
      <w:r>
        <w:t xml:space="preserve">분류 | 교감 3 (CBETA_APP)</w:t>
      </w:r>
      <w:r>
        <w:br/>
      </w:r>
      <w:r>
        <w:t xml:space="preserve">• 원교감 원문 / XML 독법 | 三無為五蘊不相應下</w:t>
      </w:r>
      <w:r>
        <w:br/>
      </w:r>
      <w:r>
        <w:t xml:space="preserve">• 교감 번호 / 앵커 | 0397009</w:t>
      </w:r>
      <w:r>
        <w:br/>
      </w:r>
      <w:r>
        <w:t xml:space="preserve">• 판본 정보 | 《卍續》 계열 원교감에 기록된 구획주; 별도의 이문 출전 아님</w:t>
      </w:r>
      <w:r>
        <w:br/>
      </w:r>
      <w:r>
        <w:t xml:space="preserve">• 저본 독법 | 사용자 TXT 그대로</w:t>
      </w:r>
      <w:r>
        <w:br/>
      </w:r>
      <w:r>
        <w:t xml:space="preserve">• 저본 적용 구절 | [0397c11] [9]第一解無為非蘊攝中初約與色法等義不相應故[10]次問已下與蘊義不相應故</w:t>
      </w:r>
      <w:r>
        <w:br/>
      </w:r>
      <w:r>
        <w:t xml:space="preserve">• 저본 기준 번역 | [9] 무위가 온에 포함되지 않는 첫째 해석에서, 처음에는 색법 등과 그 뜻이 상응하지 않기 때문이라고 밝히고, [10] 이어 ‘묻는다’ 이하에서는 온의 뜻과 상응하지 않기 때문이라고 밝힌다.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「三無為五蘊不相應下」은 「무위가 오온과 상응하지 않음을 설명하는 첫째 부분」라는 장절 안내이다. 해당 U의 한문 독법을 다른 글자로 교체하라는 교감이 아니므로 사용자 TXT 번역은 그대로 둔다.</w:t>
      </w:r>
      <w:r>
        <w:br/>
      </w:r>
      <w:r>
        <w:t xml:space="preserve">• 문맥상 해설 | 무위가 오온과 상응하지 않음을 설명하는 첫째 부분</w:t>
      </w:r>
      <w:r>
        <w:br/>
      </w:r>
      <w:r>
        <w:t xml:space="preserve">• 번역 영향 판정 | [번역 차이 없음]</w:t>
      </w:r>
      <w:r>
        <w:br/>
      </w:r>
      <w:r>
        <w:t xml:space="preserve">• 공식 출처 | 구버전·현재 CBETA XML &lt;note type="orig" n="0397009"&gt;; 본문 #nkr_note_orig_0397009</w:t>
      </w:r>
      <w:r>
        <w:br/>
      </w:r>
      <w:r>
        <w:t xml:space="preserve">• 원교감 원문 / XML 독법 | 第二解下</w:t>
      </w:r>
      <w:r>
        <w:br/>
      </w:r>
      <w:r>
        <w:t xml:space="preserve">• 교감 번호 / 앵커 | 0397010</w:t>
      </w:r>
      <w:r>
        <w:br/>
      </w:r>
      <w:r>
        <w:t xml:space="preserve">• 판본 정보 | 《卍續》 계열 원교감에 기록된 구획주; 별도의 이문 출전 아님</w:t>
      </w:r>
      <w:r>
        <w:br/>
      </w:r>
      <w:r>
        <w:t xml:space="preserve">• 저본 독법 | 사용자 TXT 그대로</w:t>
      </w:r>
      <w:r>
        <w:br/>
      </w:r>
      <w:r>
        <w:t xml:space="preserve">• 저본 적용 구절 | [0397c11] [9]第一解無為非蘊攝中初約與色法等義不相應故[10]次問已下與蘊義不相應故</w:t>
      </w:r>
      <w:r>
        <w:br/>
      </w:r>
      <w:r>
        <w:t xml:space="preserve">• 저본 기준 번역 | [9] 무위가 온에 포함되지 않는 첫째 해석에서, 처음에는 색법 등과 그 뜻이 상응하지 않기 때문이라고 밝히고, [10] 이어 ‘묻는다’ 이하에서는 온의 뜻과 상응하지 않기 때문이라고 밝힌다.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「第二解下」은 「무위가 온에 포섭되지 않는 둘째 해석 부분」라는 장절 안내이다. 해당 U의 한문 독법을 다른 글자로 교체하라는 교감이 아니므로 사용자 TXT 번역은 그대로 둔다.</w:t>
      </w:r>
      <w:r>
        <w:br/>
      </w:r>
      <w:r>
        <w:t xml:space="preserve">• 문맥상 해설 | 무위가 온에 포섭되지 않는 둘째 해석 부분</w:t>
      </w:r>
      <w:r>
        <w:br/>
      </w:r>
      <w:r>
        <w:t xml:space="preserve">• 번역 영향 판정 | [번역 차이 없음]</w:t>
      </w:r>
      <w:r>
        <w:br/>
      </w:r>
      <w:r>
        <w:t xml:space="preserve">• 공식 출처 | 구버전·현재 CBETA XML &lt;note type="orig" n="0397010"&gt;; 본문 #nkr_note_orig_0397010</w:t>
      </w:r>
      <w:r>
        <w:br/>
      </w:r>
      <w:r>
        <w:t xml:space="preserve">• 원교감 원문 / XML 독법 | 구버전 &lt;lem wit="#wit1"&gt;已&lt;/lem&gt; / &lt;rdg wit="#wit2"&gt;巳&lt;/rdg&gt;; 현재본 해당 lem·rdg도 동일</w:t>
      </w:r>
      <w:r>
        <w:br/>
      </w:r>
      <w:r>
        <w:t xml:space="preserve">• 교감 번호 / 앵커 | 0397c1201</w:t>
      </w:r>
      <w:r>
        <w:br/>
      </w:r>
      <w:r>
        <w:t xml:space="preserve">• 판본 정보 | 구버전 #wit1=【CB】, #wit2=【卍續】; 현재본 #wit.cbeta=【CB】, #wit.orig=【卍續】</w:t>
      </w:r>
      <w:r>
        <w:br/>
      </w:r>
      <w:r>
        <w:t xml:space="preserve">• 저본 독법 | 已 (사용자 TXT의 해당 U와 일치 확인)</w:t>
      </w:r>
      <w:r>
        <w:br/>
      </w:r>
      <w:r>
        <w:t xml:space="preserve">• 저본 적용 구절 | 等義不相應故 / 次問已下與蘊義不相應故言無為</w:t>
      </w:r>
      <w:r>
        <w:br/>
      </w:r>
      <w:r>
        <w:t xml:space="preserve">• 저본 기준 번역 | [9] 무위가 온에 포함되지 않는 첫째 해석에서, 처음에는 색법 등과 그 뜻이 상응하지 않기 때문이라고 밝히고, [10] 이어 ‘묻는다’ 이하에서는 온의 뜻과 상응하지 않기 때문이라고 밝힌다. [해당 글자의 문맥적 기능: ‘이미’, ‘…한 뒤’ 또는 완료를 드러냄(각 U의 문맥에 따라 직역)]</w:t>
      </w:r>
      <w:r>
        <w:br/>
      </w:r>
      <w:r>
        <w:t xml:space="preserve">• 이문 독법 / 제안 | 巳</w:t>
      </w:r>
      <w:r>
        <w:br/>
      </w:r>
      <w:r>
        <w:t xml:space="preserve">• 이문 적용 구절 | 等義不相應故 / 次問巳下與蘊義不相應故言無為</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beg0397c1201 바로 뒤 문자를 확인하였고 사용자 TXT U1627의 기본 독법을 보존한다.</w:t>
      </w:r>
      <w:r>
        <w:br/>
      </w:r>
      <w:r>
        <w:t xml:space="preserve">• 번역 영향 판정 | [번역 차이 없음]</w:t>
      </w:r>
      <w:r>
        <w:br/>
      </w:r>
      <w:r>
        <w:t xml:space="preserve">• 공식 출처 | 구버전·현재 CBETA XML &lt;app from="#beg0397c1201"&gt;, 양쪽 XML 교감주 &lt;note type="add" n="0397c1201"&gt;</w:t>
      </w:r>
      <w:r>
        <w:br/>
      </w:r>
      <w:r>
        <w:t xml:space="preserve">• CBETA 추가주 원문(동일 교감) | 已【CB】，巳【卍續】</w:t>
      </w:r>
    </w:p>
    <w:p>
      <w:pPr>
        <w:pStyle w:val="SHTKSourceText"/>
      </w:pPr>
      <w:r>
        <w:t xml:space="preserve">言無為非聚義者論云如前具說謂無為法非如色等有過去等品類差別可略一聚名無為蘊又正理抄云有為有因果相及義成鈎鏁故可名聚無為不爾故非聚攝言取蘊為顯染依者煩惱名取今言取蘊者顯蘊有漏煩惱所依言染淨二依蘊言所顯者若不言取但言其蘊通顯染淨二種依也言無為於此二義都無者謂無能顯染依及淨依為二義也非謂染淨為二言蘊息是無為者新云古師言意息謂斷息滅所顯故名為息一切有漏有二種息謂斷及非擇滅息息滅兼顯虗空有為無漏唯有非擇滅息論主以處界為例者若言蘊息滅故顯無為則非蘊攝者十一處全一處少分十七界全一界少分息滅顯三無為亦應無為非處界攝</w:t>
      </w:r>
    </w:p>
    <w:p>
      <w:pPr>
        <w:pStyle w:val="SHTKTranslationText"/>
      </w:pPr>
      <w:r>
        <w:t xml:space="preserve">‘무위에는 모임이라는 뜻이 없다’는 데 논에서는 앞서 자세히 설명한 것과 같다고 한다. 무위법은 색 등과 달리 과거 등의 부류 차이가 있어 줄여 하나의 무더기로 삼고 무위온이라고 할 수 있는 것이 아니기 때문이다. 또 《순정리론초》에서는 “유위에는 인과의 모습과 뜻이 있어 서로 고리처럼 연결되므로 모임이라고 할 수 있다”라고 한다. 무위는 그렇지 않으므로 모임에 포함되지 않는다. ‘취온은 염오의 의지처를 드러내기 위한 것이다’라는 말에서 번뇌를 ‘취’라고 한다. 지금 취온이라고 한 것은 온이 유루이며 번뇌가 의지하는 바임을 드러낸다. ‘온이라는 말이 염오와 청정, 두 가지 의지처를 드러낸다’는 것은 취라고 하지 않고 단지 온이라고 하면 염오와 청정이라는 두 종류의 의지처를 함께 드러낸다는 뜻이다. ‘무위에는 이 두 뜻이 모두 없다’는 것은 염오의 의지처와 청정의 의지처를 드러내는 두 가지 능력이 없다는 뜻이지, 염오와 청정 그 자체를 두 가지라고 한다는 뜻이 아니다. ‘온의 쉼이 무위이다’라는 데 새 해석은 “옛 스승이 말한 뜻에서 ‘쉼’이란 끊어짐과 그침을 말한다. 멸에 의해 드러나기 때문에 쉼이라고 한다”라고 한다. 모든 유루에는 두 종류의 쉼이 있으니, 단멸과 비택멸의 쉼이다. 쉼과 멸은 아울러 허공을 드러내기도 하지만, 유위 무루에는 오직 비택멸의 쉼만 있다. [구두 불확실] (‘息滅兼顯虗空’의 수식 관계) 논주가 처와 계를 예로 든 것은 다음과 같다. ‘온이 쉬고 멸하기 때문에 무위가 드러나므로 무위는 온에 포함되지 않는다’고 한다면, 열한 처 전체와 한 처의 일부, 열일곱 계 전체와 한 계의 일부가 쉬고 멸할 때 세 무위가 드러나므로 무위 또한 처와 계에 포함되지 않아야 한다.</w:t>
      </w:r>
    </w:p>
    <w:p>
      <w:pPr>
        <w:pStyle w:val="SHTKSourceText"/>
      </w:pPr>
      <w:r>
        <w:t xml:space="preserve">正理救云乃至全於蘊門眾生計我入無餘位諸蘊[1]隨息</w:t>
      </w:r>
    </w:p>
    <w:p>
      <w:pPr>
        <w:pStyle w:val="SHTKTranslationText"/>
      </w:pPr>
      <w:r>
        <w:t xml:space="preserve">《순정리론》은 다음과 같이 변호한다. “… 온이라는 문에 대해서는 모든 중생이 아라고 계탁하므로 무여의 지위에 들면 모든 온이 [1] 따라서 쉰다.”</w:t>
      </w:r>
    </w:p>
    <w:p>
      <w:pPr>
        <w:pStyle w:val="SHTKNoteSummary"/>
      </w:pPr>
      <w:r>
        <w:t xml:space="preserve">교감 요약 | 원교감 0398001: 隨論作頓</w:t>
      </w:r>
    </w:p>
    <w:p>
      <w:pPr>
        <w:pStyle w:val="SHTKNoteDetail"/>
      </w:pPr>
      <w:r>
        <w:t xml:space="preserve">분류 | 교감 1 (원교감_이문교정)</w:t>
      </w:r>
      <w:r>
        <w:br/>
      </w:r>
      <w:r>
        <w:t xml:space="preserve">• 원교감 원문 / XML 독법 | 隨論作頓</w:t>
      </w:r>
      <w:r>
        <w:br/>
      </w:r>
      <w:r>
        <w:t xml:space="preserve">• 교감 번호 / 앵커 | 0398001</w:t>
      </w:r>
      <w:r>
        <w:br/>
      </w:r>
      <w:r>
        <w:t xml:space="preserve">• 판본 정보 | CBETA가 보존한 원교감의 교정 제안·다른 독법. 원문에 논서명이 있으면 그 지시만 따르며 미기재된 대교본은 특정하지 않음</w:t>
      </w:r>
      <w:r>
        <w:br/>
      </w:r>
      <w:r>
        <w:t xml:space="preserve">• 저본 독법 | 諸蘊隨息</w:t>
      </w:r>
      <w:r>
        <w:br/>
      </w:r>
      <w:r>
        <w:t xml:space="preserve">• 저본 적용 구절 | 正理救云乃至全於蘊門眾生計我入無餘位諸蘊[1]隨息</w:t>
      </w:r>
      <w:r>
        <w:br/>
      </w:r>
      <w:r>
        <w:t xml:space="preserve">• 저본 기준 번역 | 모든 온이 따라서 쉰다</w:t>
      </w:r>
      <w:r>
        <w:br/>
      </w:r>
      <w:r>
        <w:t xml:space="preserve">• 이문 독법 / 제안 | 諸蘊頓息</w:t>
      </w:r>
      <w:r>
        <w:br/>
      </w:r>
      <w:r>
        <w:t xml:space="preserve">• 이문 적용 구절 | 諸蘊頓息</w:t>
      </w:r>
      <w:r>
        <w:br/>
      </w:r>
      <w:r>
        <w:t xml:space="preserve">• 이문 기준 번역 | 모든 온이 단번에 쉰다</w:t>
      </w:r>
      <w:r>
        <w:br/>
      </w:r>
      <w:r>
        <w:t xml:space="preserve">• 의미 차이 | 隨와 頓의 이문으로, 무여의 지위에서 온이 그에 따라 멎는다는 의미와 온이 단번에 멎는다는 시점·방식이 달라진다. 무위가 온에 포함되지 않는다는 논증에 해석 차이를 만들 수 있다.</w:t>
      </w:r>
      <w:r>
        <w:br/>
      </w:r>
      <w:r>
        <w:t xml:space="preserve">• 한국어 해설 | 隨와 頓의 이문으로, 무여의 지위에서 온이 그에 따라 멎는다는 의미와 온이 단번에 멎는다는 시점·방식이 달라진다. 무위가 온에 포함되지 않는다는 논증에 해석 차이를 만들 수 있다.</w:t>
      </w:r>
      <w:r>
        <w:br/>
      </w:r>
      <w:r>
        <w:t xml:space="preserve">• 문맥상 해설 | U1638의 사용자 TXT 본문은 교정하지 않는다. 이문 독법이 검증 불충분하면 추정안으로만 기록한다.</w:t>
      </w:r>
      <w:r>
        <w:br/>
      </w:r>
      <w:r>
        <w:t xml:space="preserve">• 번역 영향 판정 | [의미 차이 있음]</w:t>
      </w:r>
      <w:r>
        <w:br/>
      </w:r>
      <w:r>
        <w:t xml:space="preserve">• 공식 출처 | 구버전·현재 CBETA XML &lt;note type="orig" n="0398001"&gt;; 본문 #nkr_note_orig_0398001</w:t>
      </w:r>
    </w:p>
    <w:p>
      <w:pPr>
        <w:pStyle w:val="SHTKSourceText"/>
      </w:pPr>
      <w:r>
        <w:t xml:space="preserve">處界不然[2]一非全生故</w:t>
      </w:r>
    </w:p>
    <w:p>
      <w:pPr>
        <w:pStyle w:val="SHTKTranslationText"/>
      </w:pPr>
      <w:r>
        <w:t xml:space="preserve">그러나 처와 계는 그렇지 않다. [2] 하나의 경우에는 전부가 생겨나는 것이 아니기 때문이다. [구문 불확실]</w:t>
      </w:r>
    </w:p>
    <w:p>
      <w:pPr>
        <w:pStyle w:val="SHTKNoteSummary"/>
      </w:pPr>
      <w:r>
        <w:t xml:space="preserve">교감 요약 | 원교감 0398002: 論無一字</w:t>
      </w:r>
    </w:p>
    <w:p>
      <w:pPr>
        <w:pStyle w:val="SHTKNoteDetail"/>
      </w:pPr>
      <w:r>
        <w:t xml:space="preserve">분류 | 교감 1 (원교감_이문교정)</w:t>
      </w:r>
      <w:r>
        <w:br/>
      </w:r>
      <w:r>
        <w:t xml:space="preserve">• 원교감 원문 / XML 독법 | 論無一字</w:t>
      </w:r>
      <w:r>
        <w:br/>
      </w:r>
      <w:r>
        <w:t xml:space="preserve">• 교감 번호 / 앵커 | 0398002</w:t>
      </w:r>
      <w:r>
        <w:br/>
      </w:r>
      <w:r>
        <w:t xml:space="preserve">• 판본 정보 | CBETA가 보존한 원교감의 교정 제안·다른 독법. 원문에 논서명이 있으면 그 지시만 따르며 미기재된 대교본은 특정하지 않음</w:t>
      </w:r>
      <w:r>
        <w:br/>
      </w:r>
      <w:r>
        <w:t xml:space="preserve">• 저본 독법 | 處界不然一非全生故</w:t>
      </w:r>
      <w:r>
        <w:br/>
      </w:r>
      <w:r>
        <w:t xml:space="preserve">• 저본 적용 구절 | 處界不然[2]一非全生故</w:t>
      </w:r>
      <w:r>
        <w:br/>
      </w:r>
      <w:r>
        <w:t xml:space="preserve">• 저본 기준 번역 | 처와 계는 그렇지 않으니, 하나는 전부 생기지 않기 때문이다</w:t>
      </w:r>
      <w:r>
        <w:br/>
      </w:r>
      <w:r>
        <w:t xml:space="preserve">• 이문 독법 / 제안 | 處界不然非全生故</w:t>
      </w:r>
      <w:r>
        <w:br/>
      </w:r>
      <w:r>
        <w:t xml:space="preserve">• 이문 적용 구절 | 處界不然非全生故</w:t>
      </w:r>
      <w:r>
        <w:br/>
      </w:r>
      <w:r>
        <w:t xml:space="preserve">• 이문 기준 번역 | 처와 계는 그렇지 않으니, 모두 생겨나는 것은 아니기 때문이다</w:t>
      </w:r>
      <w:r>
        <w:br/>
      </w:r>
      <w:r>
        <w:t xml:space="preserve">• 의미 차이 | 원교감은 論에는 一이 없음을 알린다. 一이 있으면 ‘하나’를 가리키는지 열거를 시작하는지 모호하지만 생략하면 비전면적 발생이라는 주장만 남는다.</w:t>
      </w:r>
      <w:r>
        <w:br/>
      </w:r>
      <w:r>
        <w:t xml:space="preserve">• 한국어 해설 | 원교감은 論에는 一이 없음을 알린다. 一이 있으면 ‘하나’를 가리키는지 열거를 시작하는지 모호하지만 생략하면 비전면적 발생이라는 주장만 남는다.</w:t>
      </w:r>
      <w:r>
        <w:br/>
      </w:r>
      <w:r>
        <w:t xml:space="preserve">• 문맥상 해설 | U1639의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n="0398002"&gt;; 본문 #nkr_note_orig_0398002</w:t>
      </w:r>
    </w:p>
    <w:p>
      <w:pPr>
        <w:pStyle w:val="SHTKSourceText"/>
      </w:pPr>
      <w:r>
        <w:t xml:space="preserve">若於是處蘊相都無名為蘊息三無為上聚義都無可言蘊息</w:t>
      </w:r>
    </w:p>
    <w:p>
      <w:pPr>
        <w:pStyle w:val="SHTKTranslationText"/>
      </w:pPr>
      <w:r>
        <w:t xml:space="preserve">만약 어느 자리에서 온의 모습이 전혀 없으면 그것을 ‘온의 쉼’이라고 한다. 세 무위에는 모임의 뜻이 전혀 없으므로 ‘온의 쉼’이라고 할 수 있다.</w:t>
      </w:r>
    </w:p>
    <w:p>
      <w:pPr>
        <w:pStyle w:val="SHTKSourceText"/>
      </w:pPr>
      <w:r>
        <w:t xml:space="preserve">非[3]生門族義於彼亦無故不應例</w:t>
      </w:r>
    </w:p>
    <w:p>
      <w:pPr>
        <w:pStyle w:val="SHTKTranslationText"/>
      </w:pPr>
      <w:r>
        <w:t xml:space="preserve">그러나 [3] 생겨나는 문이나 종족이라는 뜻까지 거기에 없는 것은 아니다. 그러므로 처와 계에 빗대어서는 안 된다. [구문 불확실] (부정의 적용 범위)</w:t>
      </w:r>
    </w:p>
    <w:p>
      <w:pPr>
        <w:pStyle w:val="SHTKNoteSummary"/>
      </w:pPr>
      <w:r>
        <w:t xml:space="preserve">교감 요약 | 원교감 0398003: 論無生字</w:t>
      </w:r>
    </w:p>
    <w:p>
      <w:pPr>
        <w:pStyle w:val="SHTKNoteDetail"/>
      </w:pPr>
      <w:r>
        <w:t xml:space="preserve">분류 | 교감 1 (원교감_이문교정)</w:t>
      </w:r>
      <w:r>
        <w:br/>
      </w:r>
      <w:r>
        <w:t xml:space="preserve">• 원교감 원문 / XML 독법 | 論無生字</w:t>
      </w:r>
      <w:r>
        <w:br/>
      </w:r>
      <w:r>
        <w:t xml:space="preserve">• 교감 번호 / 앵커 | 0398003</w:t>
      </w:r>
      <w:r>
        <w:br/>
      </w:r>
      <w:r>
        <w:t xml:space="preserve">• 판본 정보 | CBETA가 보존한 원교감의 교정 제안·다른 독법. 원문에 논서명이 있으면 그 지시만 따르며 미기재된 대교본은 특정하지 않음</w:t>
      </w:r>
      <w:r>
        <w:br/>
      </w:r>
      <w:r>
        <w:t xml:space="preserve">• 저본 독법 | 非生門族義於彼亦無</w:t>
      </w:r>
      <w:r>
        <w:br/>
      </w:r>
      <w:r>
        <w:t xml:space="preserve">• 저본 적용 구절 | 非[3]生門族義於彼亦無故不應例</w:t>
      </w:r>
      <w:r>
        <w:br/>
      </w:r>
      <w:r>
        <w:t xml:space="preserve">• 저본 기준 번역 | 그러나 생겨나는 문이나 종족의 뜻까지 거기에 없는 것은 아니다</w:t>
      </w:r>
      <w:r>
        <w:br/>
      </w:r>
      <w:r>
        <w:t xml:space="preserve">• 이문 독법 / 제안 | 非門族義於彼亦無</w:t>
      </w:r>
      <w:r>
        <w:br/>
      </w:r>
      <w:r>
        <w:t xml:space="preserve">• 이문 적용 구절 | 非門族義於彼亦無</w:t>
      </w:r>
      <w:r>
        <w:br/>
      </w:r>
      <w:r>
        <w:t xml:space="preserve">• 이문 기준 번역 | 그러나 문이나 종족의 뜻까지 거기에 없는 것은 아니다</w:t>
      </w:r>
      <w:r>
        <w:br/>
      </w:r>
      <w:r>
        <w:t xml:space="preserve">• 의미 차이 | 《순정리론》에는 生이 없다는 기록이다. 生이 있으면 문의 성격을 ‘생겨나는 문’으로 특정하고, 생략하면 그냥 문이라는 뜻만 남는다. 그 문장을 가로지르는 부정 범위는 원전 대조가 필요하다.</w:t>
      </w:r>
      <w:r>
        <w:br/>
      </w:r>
      <w:r>
        <w:t xml:space="preserve">• 한국어 해설 | 《순정리론》에는 生이 없다는 기록이다. 生이 있으면 문의 성격을 ‘생겨나는 문’으로 특정하고, 생략하면 그냥 문이라는 뜻만 남는다. 그 문장을 가로지르는 부정 범위는 원전 대조가 필요하다.</w:t>
      </w:r>
      <w:r>
        <w:br/>
      </w:r>
      <w:r>
        <w:t xml:space="preserve">• 문맥상 해설 | U1642의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n="0398003"&gt;; 본문 #nkr_note_orig_0398003</w:t>
      </w:r>
    </w:p>
    <w:p>
      <w:pPr>
        <w:pStyle w:val="SHTKSourceText"/>
      </w:pPr>
      <w:r>
        <w:t xml:space="preserve">(彼解意者息是無義謂斷義謂無為中無有蘊義故言蘊息即顯論主謬取古意謂息為斷也)。</w:t>
      </w:r>
    </w:p>
    <w:p>
      <w:pPr>
        <w:pStyle w:val="SHTKTranslationText"/>
      </w:pPr>
      <w:r>
        <w:t xml:space="preserve">(이 해석의 뜻은 ‘쉰다’가 ‘없다’는 뜻, 곧 끊어진다는 뜻이라는 것이다. 무위에는 온의 뜻이 없으므로 ‘온의 쉼’이라고 한 것이다. 이는 논주가 옛사람의 뜻을 잘못 취해 ‘쉼’을 ‘끊어짐’으로 이해했다고 지적하는 것이다.)</w:t>
      </w:r>
    </w:p>
    <w:p>
      <w:pPr>
        <w:pStyle w:val="SHTKPositionMarker"/>
      </w:pPr>
      <w:bookmarkStart w:id="1137" w:name="loc_0398a06"/>
      <w:r>
        <w:t xml:space="preserve">[0398a06]</w:t>
      </w:r>
      <w:bookmarkEnd w:id="1137"/>
    </w:p>
    <w:p>
      <w:pPr>
        <w:pStyle w:val="SHTKSourceText"/>
      </w:pPr>
      <w:r>
        <w:t xml:space="preserve">[4]言無色中麤者謂除色外名為無色非無色界名也</w:t>
      </w:r>
    </w:p>
    <w:p>
      <w:pPr>
        <w:pStyle w:val="SHTKTranslationText"/>
      </w:pPr>
      <w:r>
        <w:t xml:space="preserve">[4] ‘무색 가운데 거칠다’는 것은 색을 제외한 것을 무색이라 부른다는 뜻이지 무색계라는 명칭이 아니다.</w:t>
      </w:r>
    </w:p>
    <w:p>
      <w:pPr>
        <w:pStyle w:val="SHTKNoteSummary"/>
      </w:pPr>
      <w:r>
        <w:t xml:space="preserve">교감 요약 | 구획·단락 안내: 오온의 배치 순서를 풀이하는 구획</w:t>
      </w:r>
    </w:p>
    <w:p>
      <w:pPr>
        <w:pStyle w:val="SHTKNoteDetail"/>
      </w:pPr>
      <w:r>
        <w:t xml:space="preserve">분류 | 교감 1 (원교감_구획주)</w:t>
      </w:r>
      <w:r>
        <w:br/>
      </w:r>
      <w:r>
        <w:t xml:space="preserve">• 원교감 원문 / XML 독법 | 明名次第下</w:t>
      </w:r>
      <w:r>
        <w:br/>
      </w:r>
      <w:r>
        <w:t xml:space="preserve">• 교감 번호 / 앵커 | 0398004</w:t>
      </w:r>
      <w:r>
        <w:br/>
      </w:r>
      <w:r>
        <w:t xml:space="preserve">• 판본 정보 | 《卍續》 계열 원교감에 기록된 구획주; 별도의 이문 출전 아님</w:t>
      </w:r>
      <w:r>
        <w:br/>
      </w:r>
      <w:r>
        <w:t xml:space="preserve">• 저본 독법 | 사용자 TXT 그대로</w:t>
      </w:r>
      <w:r>
        <w:br/>
      </w:r>
      <w:r>
        <w:t xml:space="preserve">• 저본 적용 구절 | [0398a06] [4]言無色中麤者謂除色外名為無色非無色界名也</w:t>
      </w:r>
      <w:r>
        <w:br/>
      </w:r>
      <w:r>
        <w:t xml:space="preserve">• 저본 기준 번역 | [4] ‘무색 가운데 거칠다’는 것은 색을 제외한 것을 무색이라 부른다는 뜻이지 무색계라는 명칭이 아니다.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「明名次第下」은 「오온의 배치 순서를 풀이하는 구획」라는 장절 안내이다. 해당 U의 한문 독법을 다른 글자로 교체하라는 교감이 아니므로 사용자 TXT 번역은 그대로 둔다.</w:t>
      </w:r>
      <w:r>
        <w:br/>
      </w:r>
      <w:r>
        <w:t xml:space="preserve">• 문맥상 해설 | 오온의 배치 순서를 풀이하는 구획</w:t>
      </w:r>
      <w:r>
        <w:br/>
      </w:r>
      <w:r>
        <w:t xml:space="preserve">• 번역 영향 판정 | [번역 차이 없음]</w:t>
      </w:r>
      <w:r>
        <w:br/>
      </w:r>
      <w:r>
        <w:t xml:space="preserve">• 공식 출처 | 구버전·현재 CBETA XML &lt;note type="orig" n="0398004"&gt;; 본문 #nkr_note_orig_0398004</w:t>
      </w:r>
    </w:p>
    <w:p>
      <w:pPr>
        <w:pStyle w:val="SHTKSourceText"/>
      </w:pPr>
      <w:r>
        <w:t xml:space="preserve">言隨染次第者此中咸是先果後因以為次第故色在前識居其後言如是煩惱依識而生者此中但說煩惱依識生故後說識舊云此行及前色受想三皆能染汙於識故後說識問云行蘊有惑可能染識色受想三如何染識答色受想三雖性非惑而能為緣生染汙識或色為緣生染汙識受想與惑相應能染汙識說名染識言先求食器者正理抄云如欲迎賓先求寶器以難得故言有勝喜等者等等取勝樂也言三無色者除有頂也</w:t>
      </w:r>
    </w:p>
    <w:p>
      <w:pPr>
        <w:pStyle w:val="SHTKTranslationText"/>
      </w:pPr>
      <w:r>
        <w:t xml:space="preserve">‘염오를 따르는 차례’라는 것은 여기서는 모두 결과를 먼저 두고 원인을 뒤에 두어 차례를 정한다는 뜻이다. 그러므로 색이 앞에 있고 식은 그 뒤에 있다. ‘이와 같이 번뇌가 식에 의지해 생겨난다’는 것은 여기서 단지 번뇌가 식에 의지해 생겨난다는 점만 말하므로 식을 뒤에 설명한다는 뜻이다. 옛 해석에서는 “이 행과 앞의 색·수·상 셋은 모두 식을 물들일 수 있으므로 식을 뒤에 설명한다”고 한다. 묻는다. 행온에는 미혹이 있어 식을 물들일 수 있겠지만 색·수·상 세 가지는 어찌 식을 물들이는가? 답한다. 색·수·상 세 가지는 그 성질이 미혹은 아니지만 연이 되어 염오식을 생기게 할 수 있다. 또는 색을 연으로 삼아 염오식이 생기고, 수와 상은 미혹과 상응해 식을 물들일 수 있으므로 ‘식을 물들인다’고 말한다. ‘먼저 음식을 담을 그릇을 구한다’는 데 《순정리론초》는 “손님을 맞으려 할 때 얻기 어렵기 때문에 먼저 보배 그릇을 구하는 것과 같다”고 한다. ‘뛰어난 기쁨 등이 있다’는 말에서 ‘등’은 뛰어난 즐거움도 포함한다. ‘세 무색’은 유정천을 제외한 것이다.</w:t>
      </w:r>
    </w:p>
    <w:p>
      <w:pPr>
        <w:pStyle w:val="SHTKSourceText"/>
      </w:pPr>
      <w:r>
        <w:t xml:space="preserve">言離行別立受想二蘊者受想二種是心所法本是行中由[5]想麤等四義故離行蘊外別立為蘊</w:t>
      </w:r>
    </w:p>
    <w:p>
      <w:pPr>
        <w:pStyle w:val="SHTKTranslationText"/>
      </w:pPr>
      <w:r>
        <w:t xml:space="preserve">‘행에서 따로 떼어 수와 상, 두 온을 세운다’는 것은 수와 상 두 종류가 심소법이어서 본래 행에 속하지만, [5] 상이 거칠다는 것 등을 포함한 네 뜻 때문에 행온 밖에 따로 온을 세웠다는 말이다.</w:t>
      </w:r>
    </w:p>
    <w:p>
      <w:pPr>
        <w:pStyle w:val="SHTKNoteSummary"/>
      </w:pPr>
      <w:r>
        <w:t xml:space="preserve">교감 요약 | 원교감 0398005: 想上疑脫受字</w:t>
      </w:r>
    </w:p>
    <w:p>
      <w:pPr>
        <w:pStyle w:val="SHTKNoteDetail"/>
      </w:pPr>
      <w:r>
        <w:t xml:space="preserve">분류 | 교감 1 (원교감_이문교정)</w:t>
      </w:r>
      <w:r>
        <w:br/>
      </w:r>
      <w:r>
        <w:t xml:space="preserve">• 원교감 원문 / XML 독법 | 想上疑脫受字</w:t>
      </w:r>
      <w:r>
        <w:br/>
      </w:r>
      <w:r>
        <w:t xml:space="preserve">• 교감 번호 / 앵커 | 0398005</w:t>
      </w:r>
      <w:r>
        <w:br/>
      </w:r>
      <w:r>
        <w:t xml:space="preserve">• 판본 정보 | CBETA가 보존한 원교감의 교정 제안·다른 독법. 원문에 논서명이 있으면 그 지시만 따르며 미기재된 대교본은 특정하지 않음</w:t>
      </w:r>
      <w:r>
        <w:br/>
      </w:r>
      <w:r>
        <w:t xml:space="preserve">• 저본 독법 | 由想麤等四義</w:t>
      </w:r>
      <w:r>
        <w:br/>
      </w:r>
      <w:r>
        <w:t xml:space="preserve">• 저본 적용 구절 | 言離行別立受想二蘊者受想二種是心所法本是行中由[5]想麤等四義故離行蘊外別立為蘊</w:t>
      </w:r>
      <w:r>
        <w:br/>
      </w:r>
      <w:r>
        <w:t xml:space="preserve">• 저본 기준 번역 | 상이 거칠다는 것 등의 네 뜻 때문에</w:t>
      </w:r>
      <w:r>
        <w:br/>
      </w:r>
      <w:r>
        <w:t xml:space="preserve">• 이문 독법 / 제안 | 由受想麤等四義</w:t>
      </w:r>
      <w:r>
        <w:br/>
      </w:r>
      <w:r>
        <w:t xml:space="preserve">• 이문 적용 구절 | 由受想麤等四義</w:t>
      </w:r>
      <w:r>
        <w:br/>
      </w:r>
      <w:r>
        <w:t xml:space="preserve">• 이문 기준 번역 | 수와 상이 거칠다는 것 등의 네 뜻 때문에</w:t>
      </w:r>
      <w:r>
        <w:br/>
      </w:r>
      <w:r>
        <w:t xml:space="preserve">• 의미 차이 | 원교감은 想 앞에 受가 빠졌을 가능성을 표시한다. 앞 문장의 대상은 수·상 둘이므로 受가 있으면 네 근거를 두 온 모두와 연결하는 것이 분명해진다. 보입은 확정 교정이 아니다.</w:t>
      </w:r>
      <w:r>
        <w:br/>
      </w:r>
      <w:r>
        <w:t xml:space="preserve">• 한국어 해설 | 원교감은 想 앞에 受가 빠졌을 가능성을 표시한다. 앞 문장의 대상은 수·상 둘이므로 受가 있으면 네 근거를 두 온 모두와 연결하는 것이 분명해진다. 보입은 확정 교정이 아니다.</w:t>
      </w:r>
      <w:r>
        <w:br/>
      </w:r>
      <w:r>
        <w:t xml:space="preserve">• 문맥상 해설 | U1653의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n="0398005"&gt;; 본문 #nkr_note_orig_0398005</w:t>
      </w:r>
    </w:p>
    <w:p>
      <w:pPr>
        <w:pStyle w:val="SHTKSourceText"/>
      </w:pPr>
      <w:r>
        <w:t xml:space="preserve">言前次第因至是此文者前蘊廢立門總有三因二因彼已明說第三因云隣次當辨正是此文</w:t>
      </w:r>
    </w:p>
    <w:p>
      <w:pPr>
        <w:pStyle w:val="SHTKTranslationText"/>
      </w:pPr>
      <w:r>
        <w:t xml:space="preserve">‘앞서 차례의 원인[을 설명했다] … 이것이 바로 이 글이다’라는 말에서, 앞의 온의 폐립에 관한 문에는 세 원인이 있다. 그중 두 원인은 거기서 이미 분명히 말했고, 셋째 원인을 ‘바로 다음에 분별한다’고 하였으니, 이것이 그 글이다.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0398a1801</w:t>
      </w:r>
      <w:r>
        <w:br/>
      </w:r>
      <w:r>
        <w:t xml:space="preserve">• 판본 정보 | 구버전 #wit1=【CB】, #wit2=【卍續】; 현재본 #wit.cbeta=【CB】, #wit.orig=【卍續】</w:t>
      </w:r>
      <w:r>
        <w:br/>
      </w:r>
      <w:r>
        <w:t xml:space="preserve">• 저본 독법 | 已 (사용자 TXT의 해당 U와 일치 확인)</w:t>
      </w:r>
      <w:r>
        <w:br/>
      </w:r>
      <w:r>
        <w:t xml:space="preserve">• 저본 적용 구절 | / 門總有三因二因彼已明說第三因云隣次當辨正</w:t>
      </w:r>
      <w:r>
        <w:br/>
      </w:r>
      <w:r>
        <w:t xml:space="preserve">• 저본 기준 번역 | ‘앞서 차례의 원인[을 설명했다] … 이것이 바로 이 글이다’라는 말에서, 앞의 온의 폐립에 관한 문에는 세 원인이 있다. 그중 두 원인은 거기서 이미 분명히 말했고, 셋째 원인을 ‘바로 다음에 분별한다’고 하였으니, 이것이 그 글이다. [해당 글자의 문맥적 기능: ‘이미’, ‘…한 뒤’ 또는 완료를 드러냄(각 U의 문맥에 따라 직역)]</w:t>
      </w:r>
      <w:r>
        <w:br/>
      </w:r>
      <w:r>
        <w:t xml:space="preserve">• 이문 독법 / 제안 | 巳</w:t>
      </w:r>
      <w:r>
        <w:br/>
      </w:r>
      <w:r>
        <w:t xml:space="preserve">• 이문 적용 구절 | / 門總有三因二因彼巳明說第三因云隣次當辨正</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beg0398a1801 바로 뒤 문자를 확인하였고 사용자 TXT U1654의 기본 독법을 보존한다.</w:t>
      </w:r>
      <w:r>
        <w:br/>
      </w:r>
      <w:r>
        <w:t xml:space="preserve">• 번역 영향 판정 | [번역 차이 없음]</w:t>
      </w:r>
      <w:r>
        <w:br/>
      </w:r>
      <w:r>
        <w:t xml:space="preserve">• 공식 출처 | 구버전·현재 CBETA XML &lt;app from="#beg0398a1801"&gt;, 양쪽 XML 교감주 &lt;note type="add" n="0398a1801"&gt;</w:t>
      </w:r>
      <w:r>
        <w:br/>
      </w:r>
      <w:r>
        <w:t xml:space="preserve">• CBETA 추가주 원문(동일 교감) | 已【CB】，巳【卍續】</w:t>
      </w:r>
    </w:p>
    <w:p>
      <w:pPr>
        <w:pStyle w:val="SHTKSourceText"/>
      </w:pPr>
      <w:r>
        <w:t xml:space="preserve">應知次第之言具顯隨麤等四義非一故論言即由如是法次第因。</w:t>
      </w:r>
    </w:p>
    <w:p>
      <w:pPr>
        <w:pStyle w:val="SHTKTranslationText"/>
      </w:pPr>
      <w:r>
        <w:t xml:space="preserve">‘차례’라는 말은 거칠고 미세한 차례 등 네 가지 뜻을 모두 드러내는 것이지 한 가지만 뜻하지 않음을 알아야 한다. 그러므로 논에서 “바로 이와 같은 법의 차례에 따르는 원인에 의한다”고 말한다.</w:t>
      </w:r>
    </w:p>
    <w:p>
      <w:pPr>
        <w:pStyle w:val="SHTKPositionMarker"/>
      </w:pPr>
      <w:bookmarkStart w:id="1138" w:name="loc_0398a21"/>
      <w:r>
        <w:t xml:space="preserve">[0398a21]</w:t>
      </w:r>
      <w:bookmarkEnd w:id="1138"/>
    </w:p>
    <w:p>
      <w:pPr>
        <w:pStyle w:val="SHTKSourceText"/>
      </w:pPr>
      <w:r>
        <w:t xml:space="preserve">[6]言由斯境識次第可知者但辨六根次第境識對根次自立故</w:t>
      </w:r>
    </w:p>
    <w:p>
      <w:pPr>
        <w:pStyle w:val="SHTKTranslationText"/>
      </w:pPr>
      <w:r>
        <w:t xml:space="preserve">[6] ‘이에 따라 대상과 식의 차례도 알 수 있다’는 것은 단지 여섯 근의 차례를 분별하기만 하면 대상과 식의 차례는 근의 순서에 맞추어 저절로 성립한다는 뜻이다.</w:t>
      </w:r>
    </w:p>
    <w:p>
      <w:pPr>
        <w:pStyle w:val="SHTKNoteSummary"/>
      </w:pPr>
      <w:r>
        <w:t xml:space="preserve">교감 요약 | 구획·단락 안내: 처·계의 배열 순서를 풀이하는 구획</w:t>
      </w:r>
    </w:p>
    <w:p>
      <w:pPr>
        <w:pStyle w:val="SHTKNoteDetail"/>
      </w:pPr>
      <w:r>
        <w:t xml:space="preserve">분류 | 교감 1 (원교감_구획주)</w:t>
      </w:r>
      <w:r>
        <w:br/>
      </w:r>
      <w:r>
        <w:t xml:space="preserve">• 원교감 원문 / XML 독법 | 處界次第下</w:t>
      </w:r>
      <w:r>
        <w:br/>
      </w:r>
      <w:r>
        <w:t xml:space="preserve">• 교감 번호 / 앵커 | 0398006</w:t>
      </w:r>
      <w:r>
        <w:br/>
      </w:r>
      <w:r>
        <w:t xml:space="preserve">• 판본 정보 | 《卍續》 계열 원교감에 기록된 구획주; 별도의 이문 출전 아님</w:t>
      </w:r>
      <w:r>
        <w:br/>
      </w:r>
      <w:r>
        <w:t xml:space="preserve">• 저본 독법 | 사용자 TXT 그대로</w:t>
      </w:r>
      <w:r>
        <w:br/>
      </w:r>
      <w:r>
        <w:t xml:space="preserve">• 저본 적용 구절 | [0398a21] [6]言由斯境識次第可知者但辨六根次第境識對根次自立故</w:t>
      </w:r>
      <w:r>
        <w:br/>
      </w:r>
      <w:r>
        <w:t xml:space="preserve">• 저본 기준 번역 | [6] ‘이에 따라 대상과 식의 차례도 알 수 있다’는 것은 단지 여섯 근의 차례를 분별하기만 하면 대상과 식의 차례는 근의 순서에 맞추어 저절로 성립한다는 뜻이다.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「處界次第下」은 「처·계의 배열 순서를 풀이하는 구획」라는 장절 안내이다. 해당 U의 한문 독법을 다른 글자로 교체하라는 교감이 아니므로 사용자 TXT 번역은 그대로 둔다.</w:t>
      </w:r>
      <w:r>
        <w:br/>
      </w:r>
      <w:r>
        <w:t xml:space="preserve">• 문맥상 해설 | 처·계의 배열 순서를 풀이하는 구획</w:t>
      </w:r>
      <w:r>
        <w:br/>
      </w:r>
      <w:r>
        <w:t xml:space="preserve">• 번역 영향 판정 | [번역 차이 없음]</w:t>
      </w:r>
      <w:r>
        <w:br/>
      </w:r>
      <w:r>
        <w:t xml:space="preserve">• 공식 출처 | 구버전·현재 CBETA XML &lt;note type="orig" n="0398006"&gt;; 본문 #nkr_note_orig_0398006</w:t>
      </w:r>
    </w:p>
    <w:p>
      <w:pPr>
        <w:pStyle w:val="SHTKSourceText"/>
      </w:pPr>
      <w:r>
        <w:t xml:space="preserve">然此頌中總約五義以明次第一唯取現境故先說二唯取所造故先說三唯取離境故先說四遠速故先說五上下次第故先說初總將五根對意次將四根對身從後向前言身境不定是故後說者正理云境表定者用無雜亂其相分明所以前說境不定者用有雜亂相不分明所以後說</w:t>
      </w:r>
    </w:p>
    <w:p>
      <w:pPr>
        <w:pStyle w:val="SHTKTranslationText"/>
      </w:pPr>
      <w:r>
        <w:t xml:space="preserve">그러나 이 송에서는 총괄하여 다섯 뜻으로 차례를 밝힌다. 첫째, 오직 현재의 대상만 취하므로 먼저 설명한다. 둘째, 오직 소조색만 취하므로 먼저 설명한다. 셋째, 오직 떨어져 있는 대상만 취하므로 먼저 설명한다. 넷째, 멀리까지 미치고 빠르므로 먼저 설명한다. 다섯째, 위아래의 차례에 따라 먼저 설명한다. 처음에는 다섯 근을 의근에 상대시키고, 다음에는 네 근을 신근에 상대시키되 뒤에서부터 앞으로 거슬러 올라간다. ‘몸의 대상은 일정하지 않으므로 뒤에 설명한다’는 데 《순정리론》은 “대상이 일정하면 작용이 뒤섞이지 않고 그 모습이 분명하므로 먼저 설명한다”고 한다. “대상이 일정하지 않으면 작용이 뒤섞이고 모습도 분명하지 않으므로 뒤에 설명한다.”</w:t>
      </w:r>
    </w:p>
    <w:p>
      <w:pPr>
        <w:pStyle w:val="SHTKSourceText"/>
      </w:pPr>
      <w:r>
        <w:t xml:space="preserve">言身意外者謂上已明身意竟四根未辨今將明之故對身意以言餘也</w:t>
      </w:r>
    </w:p>
    <w:p>
      <w:pPr>
        <w:pStyle w:val="SHTKTranslationText"/>
      </w:pPr>
      <w:r>
        <w:t xml:space="preserve">‘몸과 뜻 이외’라는 말은 앞에서 이미 신근과 의근을 설명했지만 네 근은 아직 분별하지 않았으므로 이제 밝히기 위해 신근과 의근에 상대시켜 ‘나머지’라고 한 것이다.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0398b0401</w:t>
      </w:r>
      <w:r>
        <w:br/>
      </w:r>
      <w:r>
        <w:t xml:space="preserve">• 판본 정보 | 구버전 #wit1=【CB】, #wit2=【卍續】; 현재본 #wit.cbeta=【CB】, #wit.orig=【卍續】</w:t>
      </w:r>
      <w:r>
        <w:br/>
      </w:r>
      <w:r>
        <w:t xml:space="preserve">• 저본 독법 | 已 (사용자 TXT의 해당 U와 일치 확인)</w:t>
      </w:r>
      <w:r>
        <w:br/>
      </w:r>
      <w:r>
        <w:t xml:space="preserve">• 저본 적용 구절 | 說言身意外 / 者謂上已明身意竟四根未辨今將明</w:t>
      </w:r>
      <w:r>
        <w:br/>
      </w:r>
      <w:r>
        <w:t xml:space="preserve">• 저본 기준 번역 | ‘몸과 뜻 이외’라는 말은 앞에서 이미 신근과 의근을 설명했지만 네 근은 아직 분별하지 않았으므로 이제 밝히기 위해 신근과 의근에 상대시켜 ‘나머지’라고 한 것이다. [해당 글자의 문맥적 기능: ‘이미’, ‘…한 뒤’ 또는 완료를 드러냄(각 U의 문맥에 따라 직역)]</w:t>
      </w:r>
      <w:r>
        <w:br/>
      </w:r>
      <w:r>
        <w:t xml:space="preserve">• 이문 독법 / 제안 | 巳</w:t>
      </w:r>
      <w:r>
        <w:br/>
      </w:r>
      <w:r>
        <w:t xml:space="preserve">• 이문 적용 구절 | 說言身意外 / 者謂上巳明身意竟四根未辨今將明</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beg0398b0401 바로 뒤 문자를 확인하였고 사용자 TXT U1665의 기본 독법을 보존한다.</w:t>
      </w:r>
      <w:r>
        <w:br/>
      </w:r>
      <w:r>
        <w:t xml:space="preserve">• 번역 영향 판정 | [번역 차이 없음]</w:t>
      </w:r>
      <w:r>
        <w:br/>
      </w:r>
      <w:r>
        <w:t xml:space="preserve">• 공식 출처 | 구버전·현재 CBETA XML &lt;app from="#beg0398b0401"&gt;, 양쪽 XML 교감주 &lt;note type="add" n="0398b0401"&gt;</w:t>
      </w:r>
      <w:r>
        <w:br/>
      </w:r>
      <w:r>
        <w:t xml:space="preserve">• CBETA 추가주 원문(동일 교감) | 已【CB】，巳【卍續】</w:t>
      </w:r>
    </w:p>
    <w:p>
      <w:pPr>
        <w:pStyle w:val="SHTKSourceText"/>
      </w:pPr>
      <w:r>
        <w:t xml:space="preserve">然於四中眼耳二種同離中知雙在前明鼻舌二根同合中知並在後說然又四中先辨眼耳次辨鼻舌與上二節少不相似隨文便故可以思知言鼻能取味中之細香者謂舌但嘗味鼻亦聞香但嗅香時舌不知味言眼最居上者此隨所依處有上下若據根體即無上下故下論云此初三根橫作行列處無高下如冠華髻言身多居下者謂亦少分居上故言非第六識者謂第六識不依五根生故言非第六識然由意根攬六識成有唯依意有依諸根生非全皆爾故言有也雖無色界唯依意根通三界論故作是說又婆沙云復次隨順麤細次第法故謂內六處眼處最麤是故前說乃至意最細後說。</w:t>
      </w:r>
    </w:p>
    <w:p>
      <w:pPr>
        <w:pStyle w:val="SHTKTranslationText"/>
      </w:pPr>
      <w:r>
        <w:t xml:space="preserve">네 근 가운데 눈과 귀 두 가지는 둘 다 떨어진 대상을 알기 때문에 함께 앞에서 밝힌다. 코와 혀 두 근은 둘 다 대상과 맞닿은 상태에서 알기 때문에 함께 뒤에서 설명한다. 또 네 근 가운데 먼저 눈·귀를 분별하고 다음에 코·혀를 분별하는 것은 앞의 두 구분과 조금 닮지 않았으나, 글의 전개상 편의에 따랐기 때문임을 헤아려 알 수 있다. ‘코는 맛 가운데 미세한 향기를 취할 수 있다’는 것은 혀는 맛만 맛보지만 코는 향기도 맡을 수 있다는 뜻이다. 다만 냄새를 맡을 때 혀가 맛을 아는 것은 아니다. ‘눈이 가장 위에 있다’는 것은 의지하는 자리의 상하에 따른 것이다. 근 자체로 말하면 위아래가 없다. 그러므로 아래의 논에서 “이 처음 세 근은 가로로 열을 이루어 놓여 있고, 관에 꽂은 꽃과 상투처럼 그 자리는 높낮이가 없다”고 한다. ‘몸은 대부분 아래에 있다’는 것은 몸 가운데 일부는 위에도 있기 때문이다. ‘제육식이 아니다’라는 것은 제육식은 다섯 근에 의지해 생겨나는 것이 아니므로 제육식이 아니라고 한 것이다. 그러나 의근은 육식을 포괄하여 성립하며, 오직 의근에만 의지하는 경우도 있고 여러 근에 의지해 생겨나는 경우도 있다. 전부 다 그러한 것은 아니므로 ‘있다’고 한 것이다. 무색계에서는 오직 의근에만 의지하지만, 논은 삼계 전체를 통틀어 논하므로 이렇게 말하였다. 또 《바사론》은 “다시 거칠고 미세한 법의 차례에 순응하기 때문이다”라고 한다. 내육처 가운데 안처가 가장 거칠기 때문에 먼저 설명한다. … 의에 이르러서는 가장 미세하므로 뒤에 설명한다.</w:t>
      </w:r>
    </w:p>
    <w:p>
      <w:pPr>
        <w:pStyle w:val="SHTKPositionMarker"/>
      </w:pPr>
      <w:bookmarkStart w:id="1139" w:name="loc_0398b17"/>
      <w:r>
        <w:t xml:space="preserve">[0398b17]</w:t>
      </w:r>
      <w:bookmarkEnd w:id="1139"/>
    </w:p>
    <w:p>
      <w:pPr>
        <w:pStyle w:val="SHTKSourceText"/>
      </w:pPr>
      <w:r>
        <w:t xml:space="preserve">[7]言雖標總稱即受別名者謂以色名遍十故是總稱以為餘九之所簡別即成別名</w:t>
      </w:r>
    </w:p>
    <w:p>
      <w:pPr>
        <w:pStyle w:val="SHTKTranslationText"/>
      </w:pPr>
      <w:r>
        <w:t xml:space="preserve">[7] ‘총괄적인 명칭을 표시하지만 별도의 이름도 받는다’는 것은 ‘색’이라는 명칭이 열 가지에 두루 적용되므로 총칭이지만, 나머지 아홉 가지와 구별됨으로써 곧 별명이 된다는 뜻이다.</w:t>
      </w:r>
    </w:p>
    <w:p>
      <w:pPr>
        <w:pStyle w:val="SHTKNoteSummary"/>
      </w:pPr>
      <w:r>
        <w:t xml:space="preserve">교감 요약 | 구획·단락 안내: 색처 등의 명칭을 세우고 폐하는 까닭을 밝히는 구획</w:t>
      </w:r>
    </w:p>
    <w:p>
      <w:pPr>
        <w:pStyle w:val="SHTKNoteDetail"/>
      </w:pPr>
      <w:r>
        <w:t xml:space="preserve">분류 | 교감 1 (원교감_구획주)</w:t>
      </w:r>
      <w:r>
        <w:br/>
      </w:r>
      <w:r>
        <w:t xml:space="preserve">• 원교감 원문 / XML 독법 | 名廢立下</w:t>
      </w:r>
      <w:r>
        <w:br/>
      </w:r>
      <w:r>
        <w:t xml:space="preserve">• 교감 번호 / 앵커 | 0398007</w:t>
      </w:r>
      <w:r>
        <w:br/>
      </w:r>
      <w:r>
        <w:t xml:space="preserve">• 판본 정보 | 《卍續》 계열 원교감에 기록된 구획주; 별도의 이문 출전 아님</w:t>
      </w:r>
      <w:r>
        <w:br/>
      </w:r>
      <w:r>
        <w:t xml:space="preserve">• 저본 독법 | 사용자 TXT 그대로</w:t>
      </w:r>
      <w:r>
        <w:br/>
      </w:r>
      <w:r>
        <w:t xml:space="preserve">• 저본 적용 구절 | [0398b17] [7]言雖標總稱即受別名者謂以色名遍十故是總稱以為餘九之所簡別即成別名</w:t>
      </w:r>
      <w:r>
        <w:br/>
      </w:r>
      <w:r>
        <w:t xml:space="preserve">• 저본 기준 번역 | [7] ‘총괄적인 명칭을 표시하지만 별도의 이름도 받는다’는 것은 ‘색’이라는 명칭이 열 가지에 두루 적용되므로 총칭이지만, 나머지 아홉 가지와 구별됨으로써 곧 별명이 된다는 뜻이다.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「名廢立下」은 「색처 등의 명칭을 세우고 폐하는 까닭을 밝히는 구획」라는 장절 안내이다. 해당 U의 한문 독법을 다른 글자로 교체하라는 교감이 아니므로 사용자 TXT 번역은 그대로 둔다.</w:t>
      </w:r>
      <w:r>
        <w:br/>
      </w:r>
      <w:r>
        <w:t xml:space="preserve">• 문맥상 해설 | 색처 등의 명칭을 세우고 폐하는 까닭을 밝히는 구획</w:t>
      </w:r>
      <w:r>
        <w:br/>
      </w:r>
      <w:r>
        <w:t xml:space="preserve">• 번역 영향 판정 | [번역 차이 없음]</w:t>
      </w:r>
      <w:r>
        <w:br/>
      </w:r>
      <w:r>
        <w:t xml:space="preserve">• 공식 출처 | 구버전·현재 CBETA XML &lt;note type="orig" n="0398007"&gt;; 본문 #nkr_note_orig_0398007</w:t>
      </w:r>
    </w:p>
    <w:p>
      <w:pPr>
        <w:pStyle w:val="SHTKSourceText"/>
      </w:pPr>
      <w:r>
        <w:t xml:space="preserve">如多主馬同群各別有印一主無印以無印別有印者今此亦爾即此無名別有名者故言雖標總稱即受別名(即是色處受別名非謂餘九處別名者也)言色處得通名者前為差別且明十種不總為一名乃有色聲等異此明色處偏受通名所由故二義別言一有對者手等觸時即便變壞故二有見者可示此彼差別故又上所明不論無表者以少故法處得名一同色處又論云有餘師說色處中有二十種色最麤顯故肉天慧三眼境故獨立色名法處中有諸法名故諸法智故獨立法名。</w:t>
      </w:r>
    </w:p>
    <w:p>
      <w:pPr>
        <w:pStyle w:val="SHTKTranslationText"/>
      </w:pPr>
      <w:r>
        <w:t xml:space="preserve">마치 여러 말에게 한 주인이 있는데 같은 무리의 말에는 각각 도장이 있고 주인의 한 마리에는 도장이 없어, 도장 없는 것으로 도장 있는 것과 구별하는 것과 같다. [구문 불확실] (비유의 소유 관계) 여기도 그와 같다. 별명이 없는 이것으로 이름 있는 것들과 구별하므로 ‘총칭을 표시하지만 별명을 받는다’고 한다. (곧 색처가 별명을 받는다는 것이지, 나머지 아홉 처의 별명을 말하는 것이 아니다.) ‘색처가 통칭을 얻는다’는 말은 앞에서 구별하기 위해 우선 열 가지를 밝히되 통틀어 하나의 이름을 삼지 않아 색·성 등의 다른 이름이 있었다는 뜻이다. 여기서는 색처가 특별히 통칭을 받는 까닭을 밝히므로 두 설명은 뜻이 다르다. ‘첫째, 유대’란 손 등으로 닿을 때 곧 변하거나 부서지기 때문이다. ‘둘째, 유견’이란 이것과 저것을 가리켜 보여 줄 수 있기 때문이다. 또 위의 설명에서 무표색을 논하지 않은 것은 그 비중이 적기 때문이다. 법처가 하나의 명칭을 얻는 점은 색처와 같다. 또 논에서 말한다. “다른 논사들은 색처에 이십 종의 색이 있는데, 그중 가장 거칠고 분명하며 육안·천안·혜안이라는 세 눈의 대상이 되므로 색이라는 이름을 독자적으로 세웠다고 한다.” 법처에는 여러 법이라는 명칭이 있고 여러 법에 대한 지혜가 있기 때문에 독자적으로 법이라는 이름을 세웠다.</w:t>
      </w:r>
    </w:p>
    <w:p>
      <w:pPr>
        <w:pStyle w:val="SHTKPositionMarker"/>
      </w:pPr>
      <w:bookmarkStart w:id="1140" w:name="loc_0398c04"/>
      <w:r>
        <w:t xml:space="preserve">[0398c04]</w:t>
      </w:r>
      <w:bookmarkEnd w:id="1140"/>
    </w:p>
    <w:p>
      <w:pPr>
        <w:pStyle w:val="SHTKSourceText"/>
      </w:pPr>
      <w:r>
        <w:t xml:space="preserve">[8]經中蘊處等餘皆有釋唯五解脫處不辨故今釋之</w:t>
      </w:r>
    </w:p>
    <w:p>
      <w:pPr>
        <w:pStyle w:val="SHTKTranslationText"/>
      </w:pPr>
      <w:r>
        <w:t xml:space="preserve">[8] 경에 나오는 온·처 등의 나머지 것은 모두 해석이 있으나 오직 오해탈처만 분별하지 않았으므로 이제 그것을 해석한다.</w:t>
      </w:r>
    </w:p>
    <w:p>
      <w:pPr>
        <w:pStyle w:val="SHTKNoteSummary"/>
      </w:pPr>
      <w:r>
        <w:t xml:space="preserve">교감 요약 | 구획·단락 안내: 기타 경전상 법문을 온·처·계에 포섭하는 구획</w:t>
      </w:r>
    </w:p>
    <w:p>
      <w:pPr>
        <w:pStyle w:val="SHTKNoteDetail"/>
      </w:pPr>
      <w:r>
        <w:t xml:space="preserve">분류 | 교감 1 (원교감_구획주)</w:t>
      </w:r>
      <w:r>
        <w:br/>
      </w:r>
      <w:r>
        <w:t xml:space="preserve">• 원교감 원문 / XML 독법 | 攝法蘊下</w:t>
      </w:r>
      <w:r>
        <w:br/>
      </w:r>
      <w:r>
        <w:t xml:space="preserve">• 교감 번호 / 앵커 | 0398008</w:t>
      </w:r>
      <w:r>
        <w:br/>
      </w:r>
      <w:r>
        <w:t xml:space="preserve">• 판본 정보 | 《卍續》 계열 원교감에 기록된 구획주; 별도의 이문 출전 아님</w:t>
      </w:r>
      <w:r>
        <w:br/>
      </w:r>
      <w:r>
        <w:t xml:space="preserve">• 저본 독법 | 사용자 TXT 그대로</w:t>
      </w:r>
      <w:r>
        <w:br/>
      </w:r>
      <w:r>
        <w:t xml:space="preserve">• 저본 적용 구절 | [0398c04] [8]經中蘊處等餘皆有釋唯五解脫處不辨故今釋之</w:t>
      </w:r>
      <w:r>
        <w:br/>
      </w:r>
      <w:r>
        <w:t xml:space="preserve">• 저본 기준 번역 | [8] 경에 나오는 온·처 등의 나머지 것은 모두 해석이 있으나 오직 오해탈처만 분별하지 않았으므로 이제 그것을 해석한다.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「攝法蘊下」은 「기타 경전상 법문을 온·처·계에 포섭하는 구획」라는 장절 안내이다. 해당 U의 한문 독법을 다른 글자로 교체하라는 교감이 아니므로 사용자 TXT 번역은 그대로 둔다.</w:t>
      </w:r>
      <w:r>
        <w:br/>
      </w:r>
      <w:r>
        <w:t xml:space="preserve">• 문맥상 해설 | 기타 경전상 법문을 온·처·계에 포섭하는 구획</w:t>
      </w:r>
      <w:r>
        <w:br/>
      </w:r>
      <w:r>
        <w:t xml:space="preserve">• 번역 영향 판정 | [번역 차이 없음]</w:t>
      </w:r>
      <w:r>
        <w:br/>
      </w:r>
      <w:r>
        <w:t xml:space="preserve">• 공식 출처 | 구버전·현재 CBETA XML &lt;note type="orig" n="0398008"&gt;; 본문 #nkr_note_orig_0398008</w:t>
      </w:r>
    </w:p>
    <w:p>
      <w:pPr>
        <w:pStyle w:val="SHTKSourceText"/>
      </w:pPr>
      <w:r>
        <w:t xml:space="preserve">言五解脫者一聞佛說法得解脫二因自讀誦得解脫三為他說法得解脫四靜慮思惟得解脫五善取定相得解脫解脫謂涅槃因此五種得解脫故名解脫處故正理云於五法中隨得一種即便解義解義故生喜生喜故身安身安故受樂受樂故心定心定故見如實見如實故能盡諸漏盡諸漏故得涅槃前五種是解脫資糧名解脫處</w:t>
      </w:r>
    </w:p>
    <w:p>
      <w:pPr>
        <w:pStyle w:val="SHTKTranslationText"/>
      </w:pPr>
      <w:r>
        <w:t xml:space="preserve">‘다섯 해탈’이란 첫째, 부처님의 설법을 듣고 해탈을 얻는 것, 둘째 스스로 독송함으로써 해탈을 얻는 것, 셋째 남을 위해 설법함으로써 해탈을 얻는 것, 넷째 선정에서 사유하여 해탈을 얻는 것, 다섯째 선정의 모습을 잘 취하여 해탈을 얻는 것이다. 해탈이란 열반을 말한다. 이 다섯을 원인으로 삼아 해탈을 얻으므로 ‘해탈처’라고 한다. 그러므로 《순정리론》에서 말한다. “이 다섯 법 가운데 어느 한 가지를 얻으면 곧 뜻을 이해한다. 뜻을 이해하면 기쁨이 생기고, 기쁨이 생기면 몸이 편안해지며, 몸이 편안해지면 즐거움을 느낀다. 즐거움을 느끼면 마음이 선정에 들고, 선정에 들면 있는 그대로를 본다. 있는 그대로를 보면 모든 누를 다할 수 있고, 모든 누를 다하면 열반을 얻는다.” 앞의 다섯은 해탈의 자량이므로 해탈처라고 한다.</w:t>
      </w:r>
    </w:p>
    <w:p>
      <w:pPr>
        <w:pStyle w:val="SHTKSourceText"/>
      </w:pPr>
      <w:r>
        <w:t xml:space="preserve">頌數有八十千者舊云西方數法多以十百為因乘成多數百千已上以百因之未滿百千以十乘之故目八萬為八十千(今詳八十千者是舉大數若具足言乃八十四千也)言諸說佛教語為體者語謂語業即為教體</w:t>
      </w:r>
    </w:p>
    <w:p>
      <w:pPr>
        <w:pStyle w:val="SHTKTranslationText"/>
      </w:pPr>
      <w:r>
        <w:t xml:space="preserve">‘송의 수가 팔십천이다’라는 말에 옛 해석은 “서쪽 나라의 계산법은 대체로 십과 백을 기본 단위로 곱하여 큰 수를 이루며, 백천 이상은 백을 곱하고 백천 미만은 십을 곱하므로 팔만을 팔십천이라고 이름한다”고 한다. (지금 살펴보면 ‘팔십천’은 큰 수를 든 것이고, 완전히 말하면 팔만 사천이다.) ‘불교의 가르침은 언어를 자체로 삼는다고 말하는 이들’에서 언어는 어업을 뜻하며 곧 교법의 자체가 된다.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0398c1201</w:t>
      </w:r>
      <w:r>
        <w:br/>
      </w:r>
      <w:r>
        <w:t xml:space="preserve">• 판본 정보 | 구버전 #wit1=【CB】, #wit2=【卍續】; 현재본 #wit.cbeta=【CB】, #wit.orig=【卍續】</w:t>
      </w:r>
      <w:r>
        <w:br/>
      </w:r>
      <w:r>
        <w:t xml:space="preserve">• 저본 독법 | 已 (사용자 TXT의 해당 U와 일치 확인)</w:t>
      </w:r>
      <w:r>
        <w:br/>
      </w:r>
      <w:r>
        <w:t xml:space="preserve">• 저본 적용 구절 | 百為因乘成多數百千已上以百 / 因之未滿百千以</w:t>
      </w:r>
      <w:r>
        <w:br/>
      </w:r>
      <w:r>
        <w:t xml:space="preserve">• 저본 기준 번역 | ‘송의 수가 팔십천이다’라는 말에 옛 해석은 “서쪽 나라의 계산법은 대체로 십과 백을 기본 단위로 곱하여 큰 수를 이루며, 백천 이상은 백을 곱하고 백천 미만은 십을 곱하므로 팔만을 팔십천이라고 이름한다”고 한다. (지금 살펴보면 ‘팔십천’은 큰 수를 든 것이고, 완전히 말하면 팔만 사천이다.) ‘불교의 가르침은 언어를 자체로 삼는다고 말하는 이들’에서 언어는 어업을 뜻하며 곧 교법의 자체가 된다. [해당 글자의 문맥적 기능: ‘이미’, ‘…한 뒤’ 또는 완료를 드러냄(각 U의 문맥에 따라 직역)]</w:t>
      </w:r>
      <w:r>
        <w:br/>
      </w:r>
      <w:r>
        <w:t xml:space="preserve">• 이문 독법 / 제안 | 巳</w:t>
      </w:r>
      <w:r>
        <w:br/>
      </w:r>
      <w:r>
        <w:t xml:space="preserve">• 이문 적용 구절 | 百為因乘成多數百千巳上以百 / 因之未滿百千以</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beg0398c1201 바로 뒤 문자를 확인하였고 사용자 TXT U1693의 기본 독법을 보존한다.</w:t>
      </w:r>
      <w:r>
        <w:br/>
      </w:r>
      <w:r>
        <w:t xml:space="preserve">• 번역 영향 판정 | [번역 차이 없음]</w:t>
      </w:r>
      <w:r>
        <w:br/>
      </w:r>
      <w:r>
        <w:t xml:space="preserve">• 공식 출처 | 구버전·현재 CBETA XML &lt;app from="#beg0398c1201"&gt;, 양쪽 XML 교감주 &lt;note type="add" n="0398c1201"&gt;</w:t>
      </w:r>
      <w:r>
        <w:br/>
      </w:r>
      <w:r>
        <w:t xml:space="preserve">• CBETA 추가주 원문(동일 교감) | 已【CB】，巳【卍續】</w:t>
      </w:r>
    </w:p>
    <w:p>
      <w:pPr>
        <w:pStyle w:val="SHTKSourceText"/>
      </w:pPr>
      <w:r>
        <w:t xml:space="preserve">而言次第行列安布[9]連合名句文身等者是佛教用非佛教體</w:t>
      </w:r>
    </w:p>
    <w:p>
      <w:pPr>
        <w:pStyle w:val="SHTKTranslationText"/>
      </w:pPr>
      <w:r>
        <w:t xml:space="preserve">‘차례로 배열하고 배치하여 [9] 이어 결합한 명신·구신·문신 등’이라는 것은 부처님 가르침의 작용이지 자체는 아니다.</w:t>
      </w:r>
    </w:p>
    <w:p>
      <w:pPr>
        <w:pStyle w:val="SHTKNoteSummary"/>
      </w:pPr>
      <w:r>
        <w:t xml:space="preserve">교감 요약 | 원교감 0398009: 連一作聯</w:t>
      </w:r>
    </w:p>
    <w:p>
      <w:pPr>
        <w:pStyle w:val="SHTKNoteDetail"/>
      </w:pPr>
      <w:r>
        <w:t xml:space="preserve">분류 | 교감 1 (원교감_이문교정)</w:t>
      </w:r>
      <w:r>
        <w:br/>
      </w:r>
      <w:r>
        <w:t xml:space="preserve">• 원교감 원문 / XML 독법 | 連一作聯</w:t>
      </w:r>
      <w:r>
        <w:br/>
      </w:r>
      <w:r>
        <w:t xml:space="preserve">• 교감 번호 / 앵커 | 0398009</w:t>
      </w:r>
      <w:r>
        <w:br/>
      </w:r>
      <w:r>
        <w:t xml:space="preserve">• 판본 정보 | CBETA가 보존한 원교감의 교정 제안·다른 독법. 원문에 논서명이 있으면 그 지시만 따르며 미기재된 대교본은 특정하지 않음</w:t>
      </w:r>
      <w:r>
        <w:br/>
      </w:r>
      <w:r>
        <w:t xml:space="preserve">• 저본 독법 | 安布連合名句文身</w:t>
      </w:r>
      <w:r>
        <w:br/>
      </w:r>
      <w:r>
        <w:t xml:space="preserve">• 저본 적용 구절 | 而言次第行列安布[9]連合名句文身等者是佛教用非佛教體</w:t>
      </w:r>
      <w:r>
        <w:br/>
      </w:r>
      <w:r>
        <w:t xml:space="preserve">• 저본 기준 번역 | 배치하여 이어 결합한 명·구·문신</w:t>
      </w:r>
      <w:r>
        <w:br/>
      </w:r>
      <w:r>
        <w:t xml:space="preserve">• 이문 독법 / 제안 | 安布聯合名句文身</w:t>
      </w:r>
      <w:r>
        <w:br/>
      </w:r>
      <w:r>
        <w:t xml:space="preserve">• 이문 적용 구절 | 安布聯合名句文身</w:t>
      </w:r>
      <w:r>
        <w:br/>
      </w:r>
      <w:r>
        <w:t xml:space="preserve">• 이문 기준 번역 | 배치하여 이어 결합한 명·구·문신</w:t>
      </w:r>
      <w:r>
        <w:br/>
      </w:r>
      <w:r>
        <w:t xml:space="preserve">• 의미 차이 | 連과 聯은 여기서 이어 붙인다는 뜻의 통용적인 표기 차이이다. 명·구·문신을 배치·조합한다는 의미는 같으므로 번역을 달리하지 않는다.</w:t>
      </w:r>
      <w:r>
        <w:br/>
      </w:r>
      <w:r>
        <w:t xml:space="preserve">• 한국어 해설 | 連과 聯은 여기서 이어 붙인다는 뜻의 통용적인 표기 차이이다. 명·구·문신을 배치·조합한다는 의미는 같으므로 번역을 달리하지 않는다.</w:t>
      </w:r>
      <w:r>
        <w:br/>
      </w:r>
      <w:r>
        <w:t xml:space="preserve">• 문맥상 해설 | U1694의 사용자 TXT 본문은 교정하지 않는다. 이문 독법이 검증 불충분하면 추정안으로만 기록한다.</w:t>
      </w:r>
      <w:r>
        <w:br/>
      </w:r>
      <w:r>
        <w:t xml:space="preserve">• 번역 영향 판정 | [번역 차이 없음]</w:t>
      </w:r>
      <w:r>
        <w:br/>
      </w:r>
      <w:r>
        <w:t xml:space="preserve">• 공식 출처 | 구버전·현재 CBETA XML &lt;note type="orig" n="0398009"&gt;; 본문 #nkr_note_orig_0398009</w:t>
      </w:r>
    </w:p>
    <w:p>
      <w:pPr>
        <w:pStyle w:val="SHTKSourceText"/>
      </w:pPr>
      <w:r>
        <w:t xml:space="preserve">言諸說佛教名為體者謂名句文為教體也而言語表等者是展轉因如世子孫展轉生法謂語起各各能顯義評云如說者語業為體佛意說法他所聞故又問何故佛教唯語業非無表耶答生他正解故名佛教他正解生但由表業非無表故案上二說各有所歸西方具傳兩釋若據以教合機非聲無以可聽若據以詮求旨非名無以表彰</w:t>
      </w:r>
    </w:p>
    <w:p>
      <w:pPr>
        <w:pStyle w:val="SHTKTranslationText"/>
      </w:pPr>
      <w:r>
        <w:t xml:space="preserve">‘부처님의 가르침이 이름을 자체로 삼는다고 말하는 이들’이란 명·구·문을 교법의 자체로 삼는다는 것이다. ‘언어의 표업 등’은 차례로 이어지는 원인에 해당한다. 세상에서 자손이 차례로 이어져 태어나는 것과 같이 언어가 일어나면 각각 뜻을 드러낼 수 있다는 것이다. 의평(義評)은 “말하는 대로 어업을 자체로 삼는다. 부처님이 뜻을 가지고 법을 설하면 다른 이들이 그것을 듣기 때문이다”라고 한다. 다시 묻는다. 어째서 불교의 가르침은 오직 어업이지 무표업은 아닌가? 답한다. 다른 이에게 바른 이해를 생기게 하므로 불교의 가르침이라 한다. 남에게 바른 이해가 생기는 것은 오직 표업을 통해서이지 무표업을 통해서가 아니기 때문이다. 위의 두 설을 살펴보면 각기 귀착점이 있다. 서쪽 나라에서는 두 해석을 모두 전해 왔다. 가르침을 근기에 맞추는 측면에서 보면 소리가 아니고서는 들을 수가 없다. 그러나 언표를 통해 뜻을 구하는 측면에서 보면 명이 없고서는 드러낼 수 없다.</w:t>
      </w:r>
    </w:p>
    <w:p>
      <w:pPr>
        <w:pStyle w:val="SHTKSourceText"/>
      </w:pPr>
      <w:r>
        <w:t xml:space="preserve">故知所對不同各有准𠗦少一便闕具乃無虧。</w:t>
      </w:r>
    </w:p>
    <w:p>
      <w:pPr>
        <w:pStyle w:val="SHTKTranslationText"/>
      </w:pPr>
      <w:r>
        <w:t xml:space="preserve">그러므로 상대하는 기준이 달라 각각 준거가 있음을 알 수 있다. 하나라도 적으면 부족하지만 둘을 다 갖추면 결함이 없다. [판독 불확실] (원문 ‘准𠗦’의 판독)</w:t>
      </w:r>
    </w:p>
    <w:p>
      <w:pPr>
        <w:pStyle w:val="SHTKNoteSummary"/>
      </w:pPr>
      <w:r>
        <w:t xml:space="preserve">외자 CB02712: XML &lt;g ref="#CB02712"/&gt;의 조합자 [馮-(烈-列)+廾]; 구버전 정규화 馮, 현재 정규화 馮; 각 XML의 유니코드 매핑은 동봉 색인 참조. 공식 GIF 파일의 존재는 확인했으나 원본 로컬 확보 실패. [이미지 참조 확인 / 실제 파일 미확인]</w:t>
      </w:r>
    </w:p>
    <w:p>
      <w:pPr>
        <w:pStyle w:val="SHTKNoteDetail"/>
      </w:pPr>
      <w:r>
        <w:t xml:space="preserve">• 상세 해설 | 위 요약과 동일. 원문·번역 위치에 연결되어 있다.</w:t>
      </w:r>
    </w:p>
    <w:p>
      <w:pPr>
        <w:pStyle w:val="SHTKPositionMarker"/>
      </w:pPr>
      <w:bookmarkStart w:id="1141" w:name="loc_0398c24"/>
      <w:r>
        <w:t xml:space="preserve">[0398c24]</w:t>
      </w:r>
      <w:bookmarkEnd w:id="1141"/>
    </w:p>
    <w:p>
      <w:pPr>
        <w:pStyle w:val="SHTKSourceText"/>
      </w:pPr>
      <w:r>
        <w:t xml:space="preserve">[10]言一一量等法蘊足論者此解意謂佛說有八萬部法蘊然一一部皆[1]八千頌如六足中法蘊足論數量</w:t>
      </w:r>
    </w:p>
    <w:p>
      <w:pPr>
        <w:pStyle w:val="SHTKTranslationText"/>
      </w:pPr>
      <w:r>
        <w:t xml:space="preserve">[10] ‘각각의 분량이 《법온족론》과 같다’는 것은 이 해석에 따르면 부처님께서 팔만 부의 법온을 설하셨으며, 한 부 한 부마다 모두 [1] 팔천 송이 있어 육족론 가운데 《법온족론》의 분량과 같다는 뜻이다.</w:t>
      </w:r>
    </w:p>
    <w:p>
      <w:pPr>
        <w:pStyle w:val="SHTKNoteSummary"/>
      </w:pPr>
      <w:r>
        <w:t xml:space="preserve">교감 요약 | 원교감 0399001: 八一作六</w:t>
      </w:r>
    </w:p>
    <w:p>
      <w:pPr>
        <w:pStyle w:val="SHTKNoteDetail"/>
      </w:pPr>
      <w:r>
        <w:t xml:space="preserve">분류 | 교감 2 (원교감_이문교정)</w:t>
      </w:r>
      <w:r>
        <w:br/>
      </w:r>
      <w:r>
        <w:t xml:space="preserve">• 원교감 원문 / XML 독법 | 明法蘊量下</w:t>
      </w:r>
      <w:r>
        <w:br/>
      </w:r>
      <w:r>
        <w:t xml:space="preserve">• 교감 번호 / 앵커 | 0398010</w:t>
      </w:r>
      <w:r>
        <w:br/>
      </w:r>
      <w:r>
        <w:t xml:space="preserve">• 판본 정보 | 《卍續》 계열 원교감에 기록된 구획주; 별도의 이문 출전 아님</w:t>
      </w:r>
      <w:r>
        <w:br/>
      </w:r>
      <w:r>
        <w:t xml:space="preserve">• 저본 독법 | 사용자 TXT 그대로</w:t>
      </w:r>
      <w:r>
        <w:br/>
      </w:r>
      <w:r>
        <w:t xml:space="preserve">• 저본 적용 구절 | [0398c24] [10]言一一量等法蘊足論者此解意謂佛說有八萬部法蘊然一一部皆[1]八千頌如六足中法蘊足論數量</w:t>
      </w:r>
      <w:r>
        <w:br/>
      </w:r>
      <w:r>
        <w:t xml:space="preserve">• 저본 기준 번역 | [10] ‘각각의 분량이 《법온족론》과 같다’는 것은 이 해석에 따르면 부처님께서 팔만 부의 법온을 설하셨으며, 한 부 한 부마다 모두 [1] 팔천 송이 있어 육족론 가운데 《법온족론》의 분량과 같다는 뜻이다.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「明法蘊量下」은 「법온의 수량을 확정하는 여러 근거를 분별하는 구획」라는 장절 안내이다. 해당 U의 한문 독법을 다른 글자로 교체하라는 교감이 아니므로 사용자 TXT 번역은 그대로 둔다.</w:t>
      </w:r>
      <w:r>
        <w:br/>
      </w:r>
      <w:r>
        <w:t xml:space="preserve">• 문맥상 해설 | 법온의 수량을 확정하는 여러 근거를 분별하는 구획</w:t>
      </w:r>
      <w:r>
        <w:br/>
      </w:r>
      <w:r>
        <w:t xml:space="preserve">• 번역 영향 판정 | [번역 차이 없음]</w:t>
      </w:r>
      <w:r>
        <w:br/>
      </w:r>
      <w:r>
        <w:t xml:space="preserve">• 공식 출처 | 구버전·현재 CBETA XML &lt;note type="orig" n="0398010"&gt;; 본문 #nkr_note_orig_0398010</w:t>
      </w:r>
      <w:r>
        <w:br/>
      </w:r>
      <w:r>
        <w:t xml:space="preserve">• 원교감 원문 / XML 독법 | 八一作六</w:t>
      </w:r>
      <w:r>
        <w:br/>
      </w:r>
      <w:r>
        <w:t xml:space="preserve">• 교감 번호 / 앵커 | 0399001</w:t>
      </w:r>
      <w:r>
        <w:br/>
      </w:r>
      <w:r>
        <w:t xml:space="preserve">• 판본 정보 | CBETA가 보존한 원교감의 교정 제안·다른 독법. 원문에 논서명이 있으면 그 지시만 따르며 미기재된 대교본은 특정하지 않음</w:t>
      </w:r>
      <w:r>
        <w:br/>
      </w:r>
      <w:r>
        <w:t xml:space="preserve">• 저본 독법 | 皆八千頌</w:t>
      </w:r>
      <w:r>
        <w:br/>
      </w:r>
      <w:r>
        <w:t xml:space="preserve">• 저본 적용 구절 | [0398c24] [10]言一一量等法蘊足論者此解意謂佛說有八萬部法蘊然一一部皆[1]八千頌如六足中法蘊足論數量</w:t>
      </w:r>
      <w:r>
        <w:br/>
      </w:r>
      <w:r>
        <w:t xml:space="preserve">• 저본 기준 번역 | 각각 모두 팔천 송이다</w:t>
      </w:r>
      <w:r>
        <w:br/>
      </w:r>
      <w:r>
        <w:t xml:space="preserve">• 이문 독법 / 제안 | 皆六千頌</w:t>
      </w:r>
      <w:r>
        <w:br/>
      </w:r>
      <w:r>
        <w:t xml:space="preserve">• 이문 적용 구절 | 皆六千頌</w:t>
      </w:r>
      <w:r>
        <w:br/>
      </w:r>
      <w:r>
        <w:t xml:space="preserve">• 이문 기준 번역 | 각각 모두 육천 송이다</w:t>
      </w:r>
      <w:r>
        <w:br/>
      </w:r>
      <w:r>
        <w:t xml:space="preserve">• 의미 차이 | 八을 六으로 쓰는 이문이다. 각 법온의 수량이 팔천 송에서 육천 송으로 변하므로 교학적인 내용과 법온의 총량 산출에 직접 영향을 미친다. 기본 저본의 팔천을 유지한다.</w:t>
      </w:r>
      <w:r>
        <w:br/>
      </w:r>
      <w:r>
        <w:t xml:space="preserve">• 한국어 해설 | 八을 六으로 쓰는 이문이다. 각 법온의 수량이 팔천 송에서 육천 송으로 변하므로 교학적인 내용과 법온의 총량 산출에 직접 영향을 미친다. 기본 저본의 팔천을 유지한다.</w:t>
      </w:r>
      <w:r>
        <w:br/>
      </w:r>
      <w:r>
        <w:t xml:space="preserve">• 문맥상 해설 | U1703의 사용자 TXT 본문은 교정하지 않는다. 이문 독법이 검증 불충분하면 추정안으로만 기록한다.</w:t>
      </w:r>
      <w:r>
        <w:br/>
      </w:r>
      <w:r>
        <w:t xml:space="preserve">• 번역 영향 판정 | [의미 차이 있음]</w:t>
      </w:r>
      <w:r>
        <w:br/>
      </w:r>
      <w:r>
        <w:t xml:space="preserve">• 공식 출처 | 구버전·현재 CBETA XML &lt;note type="orig" n="0399001"&gt;; 본문 #nkr_note_orig_0399001</w:t>
      </w:r>
    </w:p>
    <w:p>
      <w:pPr>
        <w:pStyle w:val="SHTKSourceText"/>
      </w:pPr>
      <w:r>
        <w:t xml:space="preserve">此約能詮文句定量言或隨蘊等言者謂其所說五蘊十二處等之言即為法蘊之量言一一教門者問既言約義定量而復言教門者何答舉其教門顯所詮義謂隨所詮蘊等一一差別數有八萬能詮法蘊其義亦然言第三就行定量者舊名就用定量言如實者如道理判也言八萬者舊云是真諦法師數也新云撿真諦俱舍疏無文</w:t>
      </w:r>
    </w:p>
    <w:p>
      <w:pPr>
        <w:pStyle w:val="SHTKTranslationText"/>
      </w:pPr>
      <w:r>
        <w:t xml:space="preserve">이는 뜻을 나타내는 글과 구절의 정해진 분량에 근거한다. ‘또는 온 등을 따르는 말’이라는 것은 설하신 오온·십이처 등의 말 자체를 법온의 수량으로 삼는다는 뜻이다. ‘하나하나의 교문’에 대해 묻는다. 이미 뜻을 기준으로 분량을 정한다고 했는데, 또 ‘교문’이라고 한 까닭은 무엇인가? 답한다. 교문을 들어 거기에 담긴 뜻을 드러낸 것이다. 곧 설하여 드러낸 온 등의 하나하나의 차별에 따라 그 수가 팔만에 이른다. 뜻을 드러내는 법온도 마찬가지이다. ‘셋째는 행을 기준으로 분량을 정한다’는 것을 옛 해석은 ‘작용을 기준으로 분량을 정한다’고 이름한다. ‘있는 그대로’란 도리에 따라 판단한다는 말이다. ‘팔만’에 대해 옛 해석은 “이는 진제 법사의 수이다”라고 하지만, 새 해석에서는 “진제의 《구사소》를 검토해도 그런 글이 없다”고 한다.</w:t>
      </w:r>
    </w:p>
    <w:p>
      <w:pPr>
        <w:pStyle w:val="SHTKSourceText"/>
      </w:pPr>
      <w:r>
        <w:t xml:space="preserve">若依賢劫經始從光耀度(謂託胎時)終至䭾都度(分舍利時)總三百五十度各有六波羅蜜乘成二千一百</w:t>
      </w:r>
    </w:p>
    <w:p>
      <w:pPr>
        <w:pStyle w:val="SHTKTranslationText"/>
      </w:pPr>
      <w:r>
        <w:t xml:space="preserve">《현겁경》에 의하면 광요도(光耀度), 곧 태중에 의탁할 때부터 타도도(䭾都度), 곧 사리를 나눌 때까지 모두 삼백오십 도가 있는데, 각각 육바라밀을 갖추므로 곱하면 이천백이 된다.</w:t>
      </w:r>
    </w:p>
    <w:p>
      <w:pPr>
        <w:pStyle w:val="SHTKNoteSummary"/>
      </w:pPr>
      <w:r>
        <w:t xml:space="preserve">외자 CB00501: XML &lt;g ref="#CB00501"/&gt;의 조합자 [馬*犬]; 구버전 정규화 馱, 현재 정규화 馱; 각 XML의 유니코드 매핑은 동봉 색인 참조. 공식 GIF 파일의 존재는 확인했으나 원본 로컬 확보 실패. [이미지 참조 확인 / 실제 파일 미확인]</w:t>
      </w:r>
    </w:p>
    <w:p>
      <w:pPr>
        <w:pStyle w:val="SHTKNoteDetail"/>
      </w:pPr>
      <w:r>
        <w:t xml:space="preserve">• 상세 해설 | 위 요약과 동일. 원문·번역 위치에 연결되어 있다.</w:t>
      </w:r>
    </w:p>
    <w:p>
      <w:pPr>
        <w:pStyle w:val="SHTKSourceText"/>
      </w:pPr>
      <w:r>
        <w:t xml:space="preserve">對四大六衰各有二千一百成二萬一千貪嗔癡等分各有二萬一千乘成八萬四千然上八萬法蘊但就聲聞說若論緣覺等其數更多菩薩藏經無量義經等聲聞八萬緣覺九萬菩薩十億言經中五蘊者謂無漏五蘊故婆沙云無漏身語律儀名無學戒蘊無學三摩地為無學定蘊云何無學慧蘊答無學正見智云何解脫蘊</w:t>
      </w:r>
    </w:p>
    <w:p>
      <w:pPr>
        <w:pStyle w:val="SHTKTranslationText"/>
      </w:pPr>
      <w:r>
        <w:t xml:space="preserve">여기에 사대와 육쇠를 상대시키면 각각 이천백씩이 되어 이만 일천이 된다. 탐·진·치 및 그 세력이 고른 경우에 각각 이만 일천씩이 있으므로 곱하여 팔만 사천이 된다. 그러나 위의 팔만 법온은 오직 성문에 관하여 말한 것이다. 연각 등을 논한다면 그 수는 더욱 많다. 《보살장경》과 《무량의경》 등에서는 성문이 팔만이고 연각이 구만이며 보살은 십억이라고 한다. ‘경에 나오는 오온’이란 무루의 오온을 뜻한다. 그러므로 《바사론》에서 “무루의 신·어 율의를 무학계온이라고 한다”고 말한다. 무학의 삼마지를 무학정온이라고 한다. 무학혜온이란 무엇인가? 답한다. 무학의 정견과 지혜이다. 해탈온이란 무엇인가?</w:t>
      </w:r>
    </w:p>
    <w:p>
      <w:pPr>
        <w:pStyle w:val="SHTKSourceText"/>
      </w:pPr>
      <w:r>
        <w:t xml:space="preserve">答無學作意相應心已勝解今勝解當勝解謂盡無生</w:t>
      </w:r>
    </w:p>
    <w:p>
      <w:pPr>
        <w:pStyle w:val="SHTKTranslationText"/>
      </w:pPr>
      <w:r>
        <w:t xml:space="preserve">답한다. 무학의 작의와 상응하는 마음은 이미 승해하였고, 지금 승해하며, 장차 승해할 것이니, 이는 진지와 무생지를 가리킨다. [구두 불확실] (‘謂盡無生’의 연결 범위)</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0399a1701</w:t>
      </w:r>
      <w:r>
        <w:br/>
      </w:r>
      <w:r>
        <w:t xml:space="preserve">• 판본 정보 | 구버전 #wit1=【CB】, #wit2=【卍續】; 현재본 #wit.cbeta=【CB】, #wit.orig=【卍續】</w:t>
      </w:r>
      <w:r>
        <w:br/>
      </w:r>
      <w:r>
        <w:t xml:space="preserve">• 저본 독법 | 已 (사용자 TXT의 해당 U와 일치 확인)</w:t>
      </w:r>
      <w:r>
        <w:br/>
      </w:r>
      <w:r>
        <w:t xml:space="preserve">• 저본 적용 구절 | 答無學作意相應 / 心已勝解今勝解當勝解謂盡無</w:t>
      </w:r>
      <w:r>
        <w:br/>
      </w:r>
      <w:r>
        <w:t xml:space="preserve">• 저본 기준 번역 | 답한다. 무학의 작의와 상응하는 마음은 이미 승해하였고, 지금 승해하며, 장차 승해할 것이니, 이는 진지와 무생지를 가리킨다. [구두 불확실] (‘謂盡無生’의 연결 범위) [해당 글자의 문맥적 기능: ‘이미’, ‘…한 뒤’ 또는 완료를 드러냄(각 U의 문맥에 따라 직역)]</w:t>
      </w:r>
      <w:r>
        <w:br/>
      </w:r>
      <w:r>
        <w:t xml:space="preserve">• 이문 독법 / 제안 | 巳</w:t>
      </w:r>
      <w:r>
        <w:br/>
      </w:r>
      <w:r>
        <w:t xml:space="preserve">• 이문 적용 구절 | 答無學作意相應 / 心巳勝解今勝解當勝解謂盡無</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beg0399a1701 바로 뒤 문자를 확인하였고 사용자 TXT U1725의 기본 독법을 보존한다.</w:t>
      </w:r>
      <w:r>
        <w:br/>
      </w:r>
      <w:r>
        <w:t xml:space="preserve">• 번역 영향 판정 | [번역 차이 없음]</w:t>
      </w:r>
      <w:r>
        <w:br/>
      </w:r>
      <w:r>
        <w:t xml:space="preserve">• 공식 출처 | 구버전·현재 CBETA XML &lt;app from="#beg0399a1701"&gt;, 양쪽 XML 교감주 &lt;note type="add" n="0399a1701"&gt;</w:t>
      </w:r>
      <w:r>
        <w:br/>
      </w:r>
      <w:r>
        <w:t xml:space="preserve">• CBETA 추가주 원문(동일 교감) | 已【CB】，巳【卍續】</w:t>
      </w:r>
    </w:p>
    <w:p>
      <w:pPr>
        <w:pStyle w:val="SHTKSourceText"/>
      </w:pPr>
      <w:r>
        <w:t xml:space="preserve">無學正見相應勝解於境自在立勝解名非謂離繫云何知見蘊答盡無生智名解脫知見蘊問何故此智名解脫知見蘊答解脫身中猶有此故最能審決解脫事故言前八遍處無貪性者謂觀能造地水火風及彼所造青黃赤白於此八上令貪不起以無貪是心所法故法處攝言取定共色者以有漏故不通道俱故唯定共言攝八勝處者前八勝處謂內有色想觀外色少及多次內無色想觀外色少及多為四次觀青等四色為四此等亦以無貪為性故與遍處是同言初處即十處攝者謂無想天是色界即六根四境為十十二處中但除香味無想有情聲恒成就故得有聲問彼既無想何有意處答正受無想異熟果時雖無有心初生後死必有心故故亦有意言後處者即非想處也</w:t>
      </w:r>
    </w:p>
    <w:p>
      <w:pPr>
        <w:pStyle w:val="SHTKTranslationText"/>
      </w:pPr>
      <w:r>
        <w:t xml:space="preserve">무학의 정견과 상응하는 승해가 대상에 자유자재하므로 승해라는 이름을 세운 것이지, 계박을 벗어남을 말하는 것은 아니다. 해탈지견온이란 무엇인가? 답한다. 진지와 무생지를 해탈지견온이라고 한다. 묻는다. 어째서 이 지혜를 해탈지견온이라고 하는가? 답한다. 해탈한 몸 가운데 여전히 이 지혜가 있으며, 해탈의 일을 가장 분명하게 살펴 결단할 수 있기 때문이다. ‘앞의 여덟 변처는 무탐을 본성으로 한다’는 것은 능조색인 지·수·화·풍과 그 소조색인 청·황·적·백을 관찰하여 이 여덟 대상에 대한 탐욕이 일어나지 않게 하기 때문이다. 무탐은 심소법이므로 법처에 포섭된다. ‘정과 함께하는 색만을 취한다’는 것은 유루이기 때문에 도와 함께하는 것에는 통하지 않아 오직 정공색에 해당한다는 뜻이다. ‘여덟 승처를 포섭한다’는 것은 앞의 여덟 승처를 말하는데, 안에 색상(色想)이 있으면서 밖의 색이 적거나 많음을 관찰한다. 다음은 안에 색상이 없으면서 밖의 색이 적거나 많음을 관찰하니, 합하여 네 가지가 된다. 다음은 청색 등을 비롯한 네 색을 관찰하니 또 네 가지가 된다. 이것들도 역시 무탐을 본성으로 삼으므로 변처와 같다. ‘첫째 처는 곧 열 처에 포섭된다’는 것은 무상천이 색계이므로 육근과 사경을 합하여 열 가지라는 뜻이다. 십이처에서 향과 미만 제외된다. 무상유정도 항상 소리를 성취하므로 소리가 있을 수 있다. 묻는다. 그곳에는 이미 상(想)이 없는데 어찌 의처가 있는가? 답한다. 무상의 이숙과를 바로 받을 때에는 비록 마음이 없더라도 처음 태어날 때와 뒤에 죽을 때에는 반드시 마음이 있으므로 의도 있다. ‘뒤의 처’는 곧 비상비비상처이다.</w:t>
      </w:r>
    </w:p>
    <w:p>
      <w:pPr>
        <w:pStyle w:val="SHTKSourceText"/>
      </w:pPr>
      <w:r>
        <w:t xml:space="preserve">攝相可知婆沙問云世尊何故於無想天有頂天多說為處答有諸外道執此二處以為解脫佛為遮彼說為生處前列經中五解脫處章不明攝今唯識論云五解脫處慧為性故此法處攝若兼助伴即此聲意法處所攝可知言多界經者阿含經中亦列六十二界名多界經此依法蘊足論多界品出六十二界攝入十八界有此頌文初十八界如自名攝第一六者地水等四觸界攝空界以影光明闇為體色界攝識界以有漏識為體七心界攝第二六者苦樂等五以受為性無明以癡為性是心所法皆法界攝</w:t>
      </w:r>
    </w:p>
    <w:p>
      <w:pPr>
        <w:pStyle w:val="SHTKTranslationText"/>
      </w:pPr>
      <w:r>
        <w:t xml:space="preserve">포섭되는 모습은 알 수 있을 것이다. 《바사론》에서 묻는다. “세존께서는 …” “어째서 무상천과 유정천을 유독 ‘처’라고 자주 말씀하셨는가?” 답한다. 어떤 외도들은 이 두 처를 해탈이라고 집착하므로 부처님께서는 그러한 견해를 막고자 그것들을 태어나는 처소라고 말씀하신 것이다. 앞서 열거한 경전 가운데 오해탈처는 이 장에서 어느 처에 포섭되는지 밝히지 않았다. 이제 《유식론》에서는 “오해탈처는 혜를 본성으로 하므로 법처에 포섭된다”고 말한다. 보조하는 법까지 포함하면 성처·의처·법처에 포섭된다. 이를 알 수 있을 것이다. ‘다계경’이란 《아함경》에도 육십이 계를 열거하여 ‘다계경’이라고 이름한 것이다. 이는 《법온족론》의 〈다계품〉에 의거하여 제시한 것이다. 육십이 계가 십팔계에 포섭되는 관계는 다음과 같은 송문에 있다. 처음 열여덟 계는 각자의 명칭대로 포섭된다. 첫째 여섯 계 가운데 지·수 등 네 계는 촉계에 포섭된다. 공계는 그림자·빛·밝음·어둠을 자체로 삼으므로 색계에 포섭된다. 식계는 유루식을 자체로 삼으므로 일곱 심계에 포섭된다. 둘째 여섯 계 가운데 고·낙 등 다섯 계는 수를 본성으로 하고, 무명은 치를 본성으로 한다. 이들은 심소법이므로 모두 법계에 포섭된다.</w:t>
      </w:r>
    </w:p>
    <w:p>
      <w:pPr>
        <w:pStyle w:val="SHTKSourceText"/>
      </w:pPr>
      <w:r>
        <w:t xml:space="preserve">第三六者欲以貪為性恚以嗔為性害以害為性無欲以無貪為性無恚以無嗔為性無害以不害為性此六是心所法皆法界攝(准新舊疏第二六在第三第三六在第二也)一四種者受想行法界攝識七心界攝六三中第一三者欲界十八界攝色界十四界攝除香味及二識無色界意法意識界攝第二三色界者通欲色二界以皆有色故總名色界十八界攝無色後三界攝滅界以擇滅非擇滅為性唯法界攝第三三三世法五蘊性故十八界攝第四三善界以一切善法為性不善以諸不善為性此二七心界色聲法界攝無記界以一切無記法為性十八界攝第五三劣界以不善有覆無記為性七心界色聲法界攝處中以有漏善及無覆無記法為性十八界攝妙界以無漏善為性後三界攝(准大疏列第五在第四也)第六三學界以學無漏五蘊為性</w:t>
      </w:r>
    </w:p>
    <w:p>
      <w:pPr>
        <w:pStyle w:val="SHTKTranslationText"/>
      </w:pPr>
      <w:r>
        <w:t xml:space="preserve">셋째 여섯 계 가운데 욕은 탐을, 에(恚)는 진을, 해는 해를, 무욕은 무탐을, 무에는 무진을, 무해는 불해를 각각 본성으로 한다. 이 여섯은 심소법이므로 모두 법계에 포섭된다. (새 소와 옛 소에 따르면 둘째 여섯과 셋째 여섯의 차례가 여기와 반대이다.) 하나의 네 종류에서 수·상·행은 법계에 포섭된다. 식은 일곱 심계에 포섭된다. 여섯 조의 세 가지 가운데 첫째 세 가지를 말하면, 욕계는 십팔계에 포섭된다. 색계는 향·미와 그 두 식을 제외한 십사계에 포섭된다. 무색계는 의계·법계·의식계라는 뒤의 세 계에 포섭된다. 둘째 세 가지 가운데 색계는 욕계와 색계의 두 세계에 모두 통하니, 두 세계 모두 색이 있기 때문에 총괄하여 색계라고 하며 십팔계에 포섭된다. 무색은 뒤의 세 계에 포섭된다. 멸계는 택멸과 비택멸을 본성으로 삼으므로 오직 법계에 포섭된다. 셋째 세 가지는 삼세의 법이며 오온을 본성으로 하므로 십팔계에 포섭된다. 넷째 세 가지 가운데 선계는 모든 선법을 본성으로 하고 불선계는 모든 불선법을 본성으로 한다. 이 둘은 일곱 심계 및 색계·성계·법계에 포섭된다. 무기계는 모든 무기법을 본성으로 하므로 십팔계에 포섭된다. 다섯째 세 가지 가운데 열계는 불선과 유부무기를 본성으로 하므로 일곱 심계 및 색계·성계·법계에 포섭된다. 중간계는 유루의 선과 무부무기법을 본성으로 하므로 십팔계에 포섭된다. 묘계는 무루의 선을 본성으로 하므로 뒤의 세 계에 포섭된다. (《대소》에 따르면 다섯째 조를 넷째 자리에 놓는다.) 여섯째 세 가지 가운데 학계는 유학의 무루 오온을 본성으로 한다.</w:t>
      </w:r>
    </w:p>
    <w:p>
      <w:pPr>
        <w:pStyle w:val="SHTKSourceText"/>
      </w:pPr>
      <w:r>
        <w:t xml:space="preserve">無學界以無學無漏五蘊為性此二後三界攝非學非無學以有漏五蘊及三無為為性十八界攝第一二者有漏界以有漏五蘊為性十八界攝無漏界謂無漏五蘊及三無為為性後三界攝第二二者有為界以五蘊為性十八界攝無為界以三無為為性法界攝。</w:t>
      </w:r>
    </w:p>
    <w:p>
      <w:pPr>
        <w:pStyle w:val="SHTKTranslationText"/>
      </w:pPr>
      <w:r>
        <w:t xml:space="preserve">무학계는 무학의 무루 오온을 본성으로 하며, 이 둘은 뒤의 세 계에 포섭된다. 비학비무학계는 유루 오온과 세 무위를 본성으로 하므로 십팔계에 포섭된다. 첫째 두 가지 가운데 유루계는 유루 오온을 본성으로 하므로 십팔계에 포섭된다. 무루계는 무루 오온과 세 무위를 본성으로 하므로 뒤의 세 계에 포섭된다. 둘째 두 가지 가운데 유위계는 오온을 본성으로 하므로 십팔계에 포섭된다. 무위계는 세 무위를 본성으로 하므로 법계에 포섭된다.</w:t>
      </w:r>
    </w:p>
    <w:p>
      <w:pPr>
        <w:pStyle w:val="SHTKPositionMarker"/>
      </w:pPr>
      <w:bookmarkStart w:id="1142" w:name="loc_0399c13"/>
      <w:r>
        <w:t xml:space="preserve">[0399c13]</w:t>
      </w:r>
      <w:bookmarkEnd w:id="1142"/>
    </w:p>
    <w:p>
      <w:pPr>
        <w:pStyle w:val="SHTKSourceText"/>
      </w:pPr>
      <w:r>
        <w:t xml:space="preserve">[2]言問為即虗空名為空界至識界者問意為即虗空無為名為空界為一切有漏無漏識為識界耶</w:t>
      </w:r>
    </w:p>
    <w:p>
      <w:pPr>
        <w:pStyle w:val="SHTKTranslationText"/>
      </w:pPr>
      <w:r>
        <w:t xml:space="preserve">[2] ‘곧 허공을 공계라고 하는가, … 식계에 이르기까지’라는 질문의 뜻은 ‘허공이라는 무위를 바로 공계라 하는가, 모든 유루·무루의 식을 식계라 하는가?’라는 것이다.</w:t>
      </w:r>
    </w:p>
    <w:p>
      <w:pPr>
        <w:pStyle w:val="SHTKNoteSummary"/>
      </w:pPr>
      <w:r>
        <w:t xml:space="preserve">교감 요약 | 구획·단락 안내: 육계를 따로 설명하기 시작하는 구획</w:t>
      </w:r>
    </w:p>
    <w:p>
      <w:pPr>
        <w:pStyle w:val="SHTKNoteDetail"/>
      </w:pPr>
      <w:r>
        <w:t xml:space="preserve">분류 | 교감 1 (원교감_구획주)</w:t>
      </w:r>
      <w:r>
        <w:br/>
      </w:r>
      <w:r>
        <w:t xml:space="preserve">• 원교감 원문 / XML 독법 | 別明六界下</w:t>
      </w:r>
      <w:r>
        <w:br/>
      </w:r>
      <w:r>
        <w:t xml:space="preserve">• 교감 번호 / 앵커 | 0399002</w:t>
      </w:r>
      <w:r>
        <w:br/>
      </w:r>
      <w:r>
        <w:t xml:space="preserve">• 판본 정보 | 《卍續》 계열 원교감에 기록된 구획주; 별도의 이문 출전 아님</w:t>
      </w:r>
      <w:r>
        <w:br/>
      </w:r>
      <w:r>
        <w:t xml:space="preserve">• 저본 독법 | 사용자 TXT 그대로</w:t>
      </w:r>
      <w:r>
        <w:br/>
      </w:r>
      <w:r>
        <w:t xml:space="preserve">• 저본 적용 구절 | [0399c13] [2]言問為即虗空名為空界至識界者問意為即虗空無為名為空界為一切有漏無漏識為識界耶</w:t>
      </w:r>
      <w:r>
        <w:br/>
      </w:r>
      <w:r>
        <w:t xml:space="preserve">• 저본 기준 번역 | [2] ‘곧 허공을 공계라고 하는가, … 식계에 이르기까지’라는 질문의 뜻은 ‘허공이라는 무위를 바로 공계라 하는가, 모든 유루·무루의 식을 식계라 하는가?’라는 것이다.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「別明六界下」은 「육계를 따로 설명하기 시작하는 구획」라는 장절 안내이다. 해당 U의 한문 독법을 다른 글자로 교체하라는 교감이 아니므로 사용자 TXT 번역은 그대로 둔다.</w:t>
      </w:r>
      <w:r>
        <w:br/>
      </w:r>
      <w:r>
        <w:t xml:space="preserve">• 문맥상 해설 | 육계를 따로 설명하기 시작하는 구획</w:t>
      </w:r>
      <w:r>
        <w:br/>
      </w:r>
      <w:r>
        <w:t xml:space="preserve">• 번역 영향 판정 | [번역 차이 없음]</w:t>
      </w:r>
      <w:r>
        <w:br/>
      </w:r>
      <w:r>
        <w:t xml:space="preserve">• 공식 출처 | 구버전·현재 CBETA XML &lt;note type="orig" n="0399002"&gt;; 본문 #nkr_note_orig_0399002</w:t>
      </w:r>
    </w:p>
    <w:p>
      <w:pPr>
        <w:pStyle w:val="SHTKSourceText"/>
      </w:pPr>
      <w:r>
        <w:t xml:space="preserve">言竅隟者廣雅云竅孔也隟裂也說文云竅空也隟壁際孔也言傳說是明闇者理實具通光影明闇光明為一對明輕光重偏言明者舉輕以顯重影闇為一對影輕闇重偏言闇者舉重以顯輕此即影略互顯然正理云傳說是明闇者偏說二重言經部宗空界是假者正理云彼上座部及餘一切譬喻部師咸說空界不離虗空然彼虗空體非實有故知虗空界體亦非實論主許之正理廣立虗空有體乃至謂能容受一切光明以果顯因有實體相虗空無者應無光明又論云即此說名隣阿伽色傳說阿伽謂積集色極能為礙故名阿伽此空界色與彼相隣是故說名隣阿伽色</w:t>
      </w:r>
    </w:p>
    <w:p>
      <w:pPr>
        <w:pStyle w:val="SHTKTranslationText"/>
      </w:pPr>
      <w:r>
        <w:t xml:space="preserve">‘규극(竅隟)’에 대해 《광아》는 “‘규(竅)’는 구멍이다”라고 한다. ‘극(隟)’은 갈라진 틈이다. 《설문》은 “‘규’는 비어 있음이다”라고 한다. ‘극’은 벽 사이의 구멍이다. ‘전해지는 설에 따르면 밝음과 어둠이다’라는 말은 실제 이치상 빛·그림자·밝음·어둠에 모두 통한다. 빛과 밝음이 한 쌍인데 밝음은 가볍고 빛은 무겁다. 유독 밝음만 든 것은 가벼운 것으로 무거운 것을 드러낸 것이다. 그림자와 어둠이 한 쌍인데 그림자는 가볍고 어둠은 무겁다. 유독 어둠만 든 것은 무거운 것으로 가벼운 것을 드러낸 것이다. 이는 서로 한쪽을 생략하고 반대쪽을 드러낸 것이다. 그러나 《순정리론》은 “전해지는 설에 따르면 밝음과 어둠이다”라고 하여 두 무거운 것만을 치우쳐 말하였다. ‘경량부에서는 공계가 가립이라고 한다’는 데 《순정리론》은 “저 상좌부 및 그 밖의 모든 비유부 논사는 공계가 허공과 분리되지 않는다고 함께 말한다. 그러나 그들은 허공의 자체가 실제로 존재하지 않는다고 하므로, 허공계의 자체 역시 실제가 아님을 알 수 있다”고 한다. 논주는 이 설을 인정한다. 《순정리론》은 허공에 실체가 있다고 널리 논증하며, “허공은 모든 광명을 받아들일 수 있으므로 결과로 원인을 드러내면 실재하는 체상이 있다. 허공이 없다면 광명도 없어야 한다”라고까지 말한다. 또 논에서는 “이를 바로 ‘인아가색(隣阿伽色)’이라고도 한다”고 말한다. 전해지는 설에 따르면 ‘아가’는 쌓여 모인 색을 말하는데, 장애를 일으키는 힘이 지극하므로 아가라고 이름한다. 이 공계색은 그것과 이웃하므로 인아가색이라고 한다.</w:t>
      </w:r>
    </w:p>
    <w:p>
      <w:pPr>
        <w:pStyle w:val="SHTKSourceText"/>
      </w:pPr>
      <w:r>
        <w:t xml:space="preserve">(此述本論空界色異名伽翻為礙阿通二義或名為極或名為無此是極義謂空界色隣此極礙之色也)又云有說阿伽即空界色此中無礙故名阿伽即[1]阿伽色</w:t>
      </w:r>
    </w:p>
    <w:p>
      <w:pPr>
        <w:pStyle w:val="SHTKTranslationText"/>
      </w:pPr>
      <w:r>
        <w:t xml:space="preserve">(이는 본론에서 말하는 공계색의 다른 명칭을 풀이한 것이다. ‘가(伽)’는 장애로 번역하고 ‘아(阿)’에는 두 뜻이 있어서 ‘지극하다’라고도 하고 ‘없다’라고도 한다. 여기서는 ‘지극하다’는 뜻이므로, 공계색이 이 극히 장애하는 색과 이웃한다는 것이다.) 또 어떤 이는 “아가가 곧 공계색이다. 이 가운데에는 장애가 없으므로 아가라고 한다”고 말하니, 곧 [1] 아가색이다.</w:t>
      </w:r>
    </w:p>
    <w:p>
      <w:pPr>
        <w:pStyle w:val="SHTKNoteSummary"/>
      </w:pPr>
      <w:r>
        <w:t xml:space="preserve">교감 요약 | 원교감 0400001: 阿伽疑無碍</w:t>
      </w:r>
    </w:p>
    <w:p>
      <w:pPr>
        <w:pStyle w:val="SHTKNoteDetail"/>
      </w:pPr>
      <w:r>
        <w:t xml:space="preserve">분류 | 교감 1 (원교감_이문교정)</w:t>
      </w:r>
      <w:r>
        <w:br/>
      </w:r>
      <w:r>
        <w:t xml:space="preserve">• 원교감 원문 / XML 독법 | 阿伽疑無碍</w:t>
      </w:r>
      <w:r>
        <w:br/>
      </w:r>
      <w:r>
        <w:t xml:space="preserve">• 교감 번호 / 앵커 | 0400001</w:t>
      </w:r>
      <w:r>
        <w:br/>
      </w:r>
      <w:r>
        <w:t xml:space="preserve">• 판본 정보 | CBETA가 보존한 원교감의 교정 제안·다른 독법. 원문에 논서명이 있으면 그 지시만 따르며 미기재된 대교본은 특정하지 않음</w:t>
      </w:r>
      <w:r>
        <w:br/>
      </w:r>
      <w:r>
        <w:t xml:space="preserve">• 저본 독법 | 即阿伽色</w:t>
      </w:r>
      <w:r>
        <w:br/>
      </w:r>
      <w:r>
        <w:t xml:space="preserve">• 저본 적용 구절 | (此述本論空界色異名伽翻為礙阿通二義或名為極或名為無此是極義謂空界色隣此極礙之色也)又云有說阿伽即空界色此中無礙故名阿伽即[1]阿伽色</w:t>
      </w:r>
      <w:r>
        <w:br/>
      </w:r>
      <w:r>
        <w:t xml:space="preserve">• 저본 기준 번역 | 바로 아가색이다</w:t>
      </w:r>
      <w:r>
        <w:br/>
      </w:r>
      <w:r>
        <w:t xml:space="preserve">• 이문 독법 / 제안 | 即無礙色 (阿伽를 無礙로 교체한다는 추정)</w:t>
      </w:r>
      <w:r>
        <w:br/>
      </w:r>
      <w:r>
        <w:t xml:space="preserve">• 이문 적용 구절 | 即無礙色 (阿伽를 無礙로 교체한다는 추정)</w:t>
      </w:r>
      <w:r>
        <w:br/>
      </w:r>
      <w:r>
        <w:t xml:space="preserve">• 이문 기준 번역 | 바로 무애색이다</w:t>
      </w:r>
      <w:r>
        <w:br/>
      </w:r>
      <w:r>
        <w:t xml:space="preserve">• 의미 차이 | 원교감은 阿伽를 無礙로 읽을 가능성을 제시한다. 두 어형은 이 문맥에서 장애가 없다는 설명과 연결되나, 전자는 음역어이고 후자는 그 뜻을 한역한 말이다. 다른 아가 해석과 혼합하지 않는다.</w:t>
      </w:r>
      <w:r>
        <w:br/>
      </w:r>
      <w:r>
        <w:t xml:space="preserve">• 한국어 해설 | 원교감은 阿伽를 無礙로 읽을 가능성을 제시한다. 두 어형은 이 문맥에서 장애가 없다는 설명과 연결되나, 전자는 음역어이고 후자는 그 뜻을 한역한 말이다. 다른 아가 해석과 혼합하지 않는다.</w:t>
      </w:r>
      <w:r>
        <w:br/>
      </w:r>
      <w:r>
        <w:t xml:space="preserve">• 문맥상 해설 | U1796의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n="0400001"&gt;; 본문 #nkr_note_orig_0400001</w:t>
      </w:r>
    </w:p>
    <w:p>
      <w:pPr>
        <w:pStyle w:val="SHTKSourceText"/>
      </w:pPr>
      <w:r>
        <w:t xml:space="preserve">餘礙相隣是故說名隣阿伽色</w:t>
      </w:r>
    </w:p>
    <w:p>
      <w:pPr>
        <w:pStyle w:val="SHTKTranslationText"/>
      </w:pPr>
      <w:r>
        <w:t xml:space="preserve">그 밖의 장애하는 색이 이에 이웃하므로 인아가색이라고 한다.</w:t>
      </w:r>
    </w:p>
    <w:p>
      <w:pPr>
        <w:pStyle w:val="SHTKSourceText"/>
      </w:pPr>
      <w:r>
        <w:t xml:space="preserve">(此第二約餘礙色與此空界是相隣也由含兩義故存本名)言許六界是有情[2]生者謂地水火風空識六界從續生心至命終心恒時持生故</w:t>
      </w:r>
    </w:p>
    <w:p>
      <w:pPr>
        <w:pStyle w:val="SHTKTranslationText"/>
      </w:pPr>
      <w:r>
        <w:t xml:space="preserve">(이는 두 번째 해석으로, 다른 장애하는 색과 이 공계가 이웃한다는 뜻이다. 두 가지 뜻을 모두 포함하므로 원래 이름을 그대로 둔다.) ‘육계가 유정의 [2] 생을 이룬다고 인정한다’는 것은 지·수·화·풍·공·식의 육계가 결생심에서 명종심까지 언제나 생을 지탱한다는 것이다.</w:t>
      </w:r>
    </w:p>
    <w:p>
      <w:pPr>
        <w:pStyle w:val="SHTKNoteSummary"/>
      </w:pPr>
      <w:r>
        <w:t xml:space="preserve">교감 요약 | 원교감 0400002: 生一作本</w:t>
      </w:r>
    </w:p>
    <w:p>
      <w:pPr>
        <w:pStyle w:val="SHTKNoteDetail"/>
      </w:pPr>
      <w:r>
        <w:t xml:space="preserve">분류 | 교감 1 (원교감_이문교정)</w:t>
      </w:r>
      <w:r>
        <w:br/>
      </w:r>
      <w:r>
        <w:t xml:space="preserve">• 원교감 원문 / XML 독법 | 生一作本</w:t>
      </w:r>
      <w:r>
        <w:br/>
      </w:r>
      <w:r>
        <w:t xml:space="preserve">• 교감 번호 / 앵커 | 0400002</w:t>
      </w:r>
      <w:r>
        <w:br/>
      </w:r>
      <w:r>
        <w:t xml:space="preserve">• 판본 정보 | CBETA가 보존한 원교감의 교정 제안·다른 독법. 원문에 논서명이 있으면 그 지시만 따르며 미기재된 대교본은 특정하지 않음</w:t>
      </w:r>
      <w:r>
        <w:br/>
      </w:r>
      <w:r>
        <w:t xml:space="preserve">• 저본 독법 | 六界是有情生</w:t>
      </w:r>
      <w:r>
        <w:br/>
      </w:r>
      <w:r>
        <w:t xml:space="preserve">• 저본 적용 구절 | (此第二約餘礙色與此空界是相隣也由含兩義故存本名)言許六界是有情[2]生者謂地水火風空識六界從續生心至命終心恒時持生故</w:t>
      </w:r>
      <w:r>
        <w:br/>
      </w:r>
      <w:r>
        <w:t xml:space="preserve">• 저본 기준 번역 | 육계가 유정의 생을 지탱한다</w:t>
      </w:r>
      <w:r>
        <w:br/>
      </w:r>
      <w:r>
        <w:t xml:space="preserve">• 이문 독법 / 제안 | 六界是有情本</w:t>
      </w:r>
      <w:r>
        <w:br/>
      </w:r>
      <w:r>
        <w:t xml:space="preserve">• 이문 적용 구절 | 六界是有情本</w:t>
      </w:r>
      <w:r>
        <w:br/>
      </w:r>
      <w:r>
        <w:t xml:space="preserve">• 이문 기준 번역 | 육계가 유정의 근본이 된다</w:t>
      </w:r>
      <w:r>
        <w:br/>
      </w:r>
      <w:r>
        <w:t xml:space="preserve">• 의미 차이 | 生을 本으로 쓰는 이문이다. 둘 다 육계가 유정 존재의 기반임을 나타내지만, 生은 결생부터 명종까지의 발생·존속을, 本은 그 기초를 강조한다.</w:t>
      </w:r>
      <w:r>
        <w:br/>
      </w:r>
      <w:r>
        <w:t xml:space="preserve">• 한국어 해설 | 生을 本으로 쓰는 이문이다. 둘 다 육계가 유정 존재의 기반임을 나타내지만, 生은 결생부터 명종까지의 발생·존속을, 本은 그 기초를 강조한다.</w:t>
      </w:r>
      <w:r>
        <w:br/>
      </w:r>
      <w:r>
        <w:t xml:space="preserve">• 문맥상 해설 | U1798의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n="0400002"&gt;; 본문 #nkr_note_orig_0400002</w:t>
      </w:r>
    </w:p>
    <w:p>
      <w:pPr>
        <w:pStyle w:val="SHTKSourceText"/>
      </w:pPr>
      <w:r>
        <w:t xml:space="preserve">諸無漏法即不如是又正理云如是六界於有情生生養長因差別轉故是生所依</w:t>
      </w:r>
    </w:p>
    <w:p>
      <w:pPr>
        <w:pStyle w:val="SHTKTranslationText"/>
      </w:pPr>
      <w:r>
        <w:t xml:space="preserve">모든 무루법은 그렇지 않다. 또 《순정리론》에서는 “이와 같은 육계가 유정의 생에서 생겨나게 하고, 길러 주며, 성장시키는 원인으로 각각 작용하기 때문에 생의 의지처가 된다”고 한다.</w:t>
      </w:r>
    </w:p>
    <w:p>
      <w:pPr>
        <w:pStyle w:val="SHTKSourceText"/>
      </w:pPr>
      <w:r>
        <w:t xml:space="preserve">(生謂識界續生因故養謂大種生依止故長謂空界容受生故)有義色法中族偏說四大所攝所造無色中[3]強心法為勝所攝餘法。</w:t>
      </w:r>
    </w:p>
    <w:p>
      <w:pPr>
        <w:pStyle w:val="SHTKTranslationText"/>
      </w:pPr>
      <w:r>
        <w:t xml:space="preserve">(‘생’은 식계가 결생의 원인이 되기 때문이고, ‘양육’은 대종이 생의 의지처가 되기 때문이며, ‘성장’은 공계가 생을 받아들일 수 있기 때문이다.) 다른 뜻으로는 색법 가운데 종족을 설명할 때 특별히 사대가 포섭하는 것을 말하고, 소조색 이외의 무색 가운데에서는 [3] 뛰어난 심법을 기준으로 나머지 법을 포섭한다. [구문 불확실] (말미 ‘有義…’의 논리적 연결)</w:t>
      </w:r>
    </w:p>
    <w:p>
      <w:pPr>
        <w:pStyle w:val="SHTKNoteSummary"/>
      </w:pPr>
      <w:r>
        <w:t xml:space="preserve">교감 요약 | 원교감 0400003: 強一作族</w:t>
      </w:r>
    </w:p>
    <w:p>
      <w:pPr>
        <w:pStyle w:val="SHTKNoteDetail"/>
      </w:pPr>
      <w:r>
        <w:t xml:space="preserve">분류 | 교감 1 (원교감_이문교정)</w:t>
      </w:r>
      <w:r>
        <w:br/>
      </w:r>
      <w:r>
        <w:t xml:space="preserve">• 원교감 원문 / XML 독법 | 強一作族</w:t>
      </w:r>
      <w:r>
        <w:br/>
      </w:r>
      <w:r>
        <w:t xml:space="preserve">• 교감 번호 / 앵커 | 0400003</w:t>
      </w:r>
      <w:r>
        <w:br/>
      </w:r>
      <w:r>
        <w:t xml:space="preserve">• 판본 정보 | CBETA가 보존한 원교감의 교정 제안·다른 독법. 원문에 논서명이 있으면 그 지시만 따르며 미기재된 대교본은 특정하지 않음</w:t>
      </w:r>
      <w:r>
        <w:br/>
      </w:r>
      <w:r>
        <w:t xml:space="preserve">• 저본 독법 | 無色中強心法為勝所攝餘法</w:t>
      </w:r>
      <w:r>
        <w:br/>
      </w:r>
      <w:r>
        <w:t xml:space="preserve">• 저본 적용 구절 | (生謂識界續生因故養謂大種生依止故長謂空界容受生故)有義色法中族偏說四大所攝所造無色中[3]強心法為勝所攝餘法。</w:t>
      </w:r>
      <w:r>
        <w:br/>
      </w:r>
      <w:r>
        <w:t xml:space="preserve">• 저본 기준 번역 | 무색 가운데 뛰어난 심법을 기준으로 나머지 법을 포섭한다</w:t>
      </w:r>
      <w:r>
        <w:br/>
      </w:r>
      <w:r>
        <w:t xml:space="preserve">• 이문 독법 / 제안 | 無色中族心法為勝所攝餘法</w:t>
      </w:r>
      <w:r>
        <w:br/>
      </w:r>
      <w:r>
        <w:t xml:space="preserve">• 이문 적용 구절 | 無色中族心法為勝所攝餘法</w:t>
      </w:r>
      <w:r>
        <w:br/>
      </w:r>
      <w:r>
        <w:t xml:space="preserve">• 이문 기준 번역 | 무색 가운데 심법의 종족을 우위로 삼아 나머지 법을 포섭한다 [구문 검토]</w:t>
      </w:r>
      <w:r>
        <w:br/>
      </w:r>
      <w:r>
        <w:t xml:space="preserve">• 의미 차이 | 強을 族으로 쓰는 이문이다. 앞의 ‘색법 가운데 종족’에 호응하면 族이 자연스러울 수 있으나, 무색의 법을 분류하는 방식이 ‘강함’인지 ‘종류’인지 달라져 원전 검증 전까지 판단을 유보한다.</w:t>
      </w:r>
      <w:r>
        <w:br/>
      </w:r>
      <w:r>
        <w:t xml:space="preserve">• 한국어 해설 | 強을 族으로 쓰는 이문이다. 앞의 ‘색법 가운데 종족’에 호응하면 族이 자연스러울 수 있으나, 무색의 법을 분류하는 방식이 ‘강함’인지 ‘종류’인지 달라져 원전 검증 전까지 판단을 유보한다.</w:t>
      </w:r>
      <w:r>
        <w:br/>
      </w:r>
      <w:r>
        <w:t xml:space="preserve">• 문맥상 해설 | U1801의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n="0400003"&gt;; 본문 #nkr_note_orig_0400003</w:t>
      </w:r>
    </w:p>
    <w:p>
      <w:pPr>
        <w:pStyle w:val="SHTKSourceText"/>
      </w:pPr>
      <w:r>
        <w:t xml:space="preserve">俱舍頌疏記第一(遁下)</w:t>
      </w:r>
    </w:p>
    <w:p>
      <w:pPr>
        <w:pStyle w:val="SHTKTranslationText"/>
      </w:pPr>
      <w:r>
        <w:t xml:space="preserve">《구사송소기》 제1권(遁下: 판본의 표기이며 정확한 의미는 [의미 불확실]).</w:t>
      </w:r>
    </w:p>
    <w:p>
      <w:pPr>
        <w:pStyle w:val="Heading2"/>
      </w:pPr>
      <w:r>
        <w:t xml:space="preserve">제2권 | 論本第2</w:t>
      </w:r>
    </w:p>
    <w:p>
      <w:pPr>
        <w:pStyle w:val="SHTKSourceText"/>
      </w:pPr>
      <w:r>
        <w:t xml:space="preserve">俱舍頌疏記　論本第二</w:t>
      </w:r>
    </w:p>
    <w:p>
      <w:pPr>
        <w:pStyle w:val="SHTKTranslationText"/>
      </w:pPr>
      <w:r>
        <w:t xml:space="preserve">《구사송소기》 논본 제2권.</w:t>
      </w:r>
    </w:p>
    <w:p>
      <w:pPr>
        <w:pStyle w:val="SHTKSourceText"/>
      </w:pPr>
      <w:r>
        <w:t xml:space="preserve">富春沙門　遁麟　述</w:t>
      </w:r>
    </w:p>
    <w:p>
      <w:pPr>
        <w:pStyle w:val="SHTKTranslationText"/>
      </w:pPr>
      <w:r>
        <w:t xml:space="preserve">부춘의 사문 둔린이 서술하였다.</w:t>
      </w:r>
    </w:p>
    <w:p>
      <w:pPr>
        <w:pStyle w:val="SHTKPositionMarker"/>
      </w:pPr>
      <w:bookmarkStart w:id="1143" w:name="loc_0400a18"/>
      <w:r>
        <w:t xml:space="preserve">[0400a18]</w:t>
      </w:r>
      <w:bookmarkEnd w:id="1143"/>
    </w:p>
    <w:p>
      <w:pPr>
        <w:pStyle w:val="SHTKSourceText"/>
      </w:pPr>
      <w:r>
        <w:t xml:space="preserve">言有見者梵云婆(此云有)尼陀羅舍那(此云見)見含三義一照義二示義三喻義論中但舉示現一義婆沙正理具顯三義今此章中但有示照二義初是示現義言說名見次是觀照義眼根名見言眼根照色者抄云謂眼根舒光照物照物令現故名見色色俱令起名為有見如伴共行名為有伴有說此色於鏡等中有像可現名為有見可示如彼如此等故不可說聲有谷響等應成有見不俱生故自餘十七界無上說義名為無見言極微所成更相障礙者如東微礙西微令不至東西礙東亦爾故論云自於他處被礙不生如手礙手(此約極微體相障礙)又解曰此根境是極微成即顯根境更相障礙(此約所成根境相礙)言有對總有三者因明障礙有對便明餘二有對然頌言有對色者但約障礙有對非餘二也故論結云應知此中唯就障礙有對而說是故但言十有色有對由此義准說餘無對釋三有對總為三門一標章二列數三牒釋</w:t>
      </w:r>
    </w:p>
    <w:p>
      <w:pPr>
        <w:pStyle w:val="SHTKTranslationText"/>
      </w:pPr>
      <w:r>
        <w:t xml:space="preserve">‘유견’은 범어로 바(婆, 여기서는 ‘있음’)·니다라사나(尼陀羅舍那, 여기서는 ‘봄’)라고 한다. 봄에는 세 뜻이 있으니, 첫째는 비춘다는 뜻이고, 둘째는 보인다는 뜻이며, 셋째는 비유한다는 뜻이다. 논에서는 보인다는 한 뜻만 들었으나 《바사론》과 《순정리론》은 세 뜻을 모두 드러낸다. 지금 이 장에서는 보임과 비춤의 두 뜻만 있다. 첫째는 드러내 보여 준다는 뜻이므로 ‘견이라고 한다’고 하였다. 다음은 관찰해 비춘다는 뜻으로, 안근을 견이라고 이름한다. ‘안근이 색을 비춘다’는 데 《초》는 “안근이 빛을 뻗어 사물을 비추고 사물을 드러나게 하므로 색을 본다고 한다”고 한다. 색과 함께 일어나게 한다는 뜻에서 ‘유견’이라고 한다. [구문 불확실] (‘色俱令起’의 행위 주체) 동반자와 함께 가면 ‘동반자가 있다’고 말하는 것과 같다. 어떤 이는 “이 색은 거울 등에서 영상으로 나타날 수 있으므로 유견이라고 하며, 이것과 저것을 가리켜 보여 줄 수 있기 때문”이라고 말한다. 소리에 골짜기의 메아리 등이 있다는 이유로 유견이 된다고 말할 수는 없다. 함께 생겨나는 것이 아니기 때문이다. 나머지 십칠계에는 앞서 말한 뜻이 없으므로 무견이라고 한다. ‘극미로 이루어져 서로 장애한다’는 것은 동쪽의 극미가 서쪽의 극미를 가로막아 동쪽에 이르지 못하게 하고, 서쪽의 극미가 동쪽의 극미를 가로막는 것도 같다는 것이다. 그러므로 논에서 “자신이 다른 것의 자리에 의해 막혀 생기지 못하는 것은 손이 손을 막는 것과 같다”고 한다. (이는 극미 자체가 서로 장애하는 데 근거한 것이다.) 또 해석하면, 이 근과 경이 극미로 이루어졌다고 한 것은 근과 경이 서로 장애함을 드러낸 것이다. (이는 극미로 이루어진 근과 경이 서로 장애하는 데 근거한 것이다.) ‘유대에는 총괄하여 세 가지가 있다’고 한 것은 장애유대를 계기로 설명하고 이어 나머지 두 유대를 밝히기 때문이다. 그러나 송에서 ‘유대색’이라고 한 것은 오직 장애유대에 의거한 것이며 나머지 둘은 아니다. 그러므로 논은 결론 내리기를 “여기서는 오직 장애유대에 근거하여 말한 것임을 알아야 한다. 따라서 단지 열 가지 유색법에 유대가 있다고 한다”고 한다. 이 뜻에 준거하여 나머지에는 유대가 없다고 설명한다. 세 종류 유대에 대한 해석은 세 문으로 구성된다. 첫째는 장의 표제이고, 둘째는 수를 열거하며, 셋째는 차례로 다시 해석한다.</w:t>
      </w:r>
    </w:p>
    <w:p>
      <w:pPr>
        <w:pStyle w:val="SHTKSourceText"/>
      </w:pPr>
      <w:r>
        <w:t xml:space="preserve">初二如章可知對是礙義下牒釋拘礙中自為三段一舉數二釋名體三差別言法界一分者法界有四類法一心所二不相應三無表色四無為法唯取心所故言一分言於色等境者謂上諸法各對自境等即等取聲等五境也釋名應言此眼識等於色等境有功能故名為境所拘名為有對故境界有對言境界之有對者謂舉所取之境界目能取之有對故依主釋次釋所緣有對亦是舉所緣之境辨能緣有對所緣有對不通五根如次當辨次辨差別者先明境差別次對所緣辨異次對障礙後重辨境界所緣尋章可解言如人等眼者謂捕魚人等水中見物多分於陸說礙。</w:t>
      </w:r>
    </w:p>
    <w:p>
      <w:pPr>
        <w:pStyle w:val="SHTKTranslationText"/>
      </w:pPr>
      <w:r>
        <w:t xml:space="preserve">앞의 두 문은 이 장을 보면 알 수 있다. ‘대(對)는 장애한다는 뜻이다’ 이하에서는 묶여 장애받는 것을 해석하면서 다시 세 단락으로 나눈다. 첫째는 수를 들고, 둘째는 명칭과 자체를 해석하며, 셋째는 차별을 설명한다. ‘법계의 일부’라는 것은 법계에 네 부류의 법, 곧 첫째 심소, 둘째 불상응행, 셋째 무표색, 넷째 무위법이 있기 때문이다. 그중 오직 심소만 취하므로 ‘일부’라고 한다. ‘색 등의 대상에 대해서’란 위에서 말한 여러 법이 각각 자기 대상에 상대한다는 뜻이다. ‘등’은 성 등의 다섯 대상을 포함한다. 명칭을 풀이하자면, 안식 등은 색 등의 대상에 대해 작용할 능력이 있으므로 대상[경]에 의해 제약받고, 이를 유대라고 한다. 따라서 경계유대이다. ‘경계의 유대’란 취해지는 경계를 들어 그것을 취하는 능력의 유대를 이름한 것이므로 의주석이다. 다음으로 소연유대를 해석하는 것도 역시 소연이라는 대상을 들어 그것을 능히 인식하는 유대를 밝힌 것이다. 소연유대에는 오근이 포함되지 않는다. 아래에서 차례로 분별할 것이다. 이어 차별을 분별한다. 먼저 경계의 차별을 밝히고, 다음으로 소연과 대비해 다름을 분별하며, 이어 장애와 대비하고, 뒤에 다시 경계와 소연을 분별한다. 이 장을 살펴보면 이해할 수 있다. ‘사람 등의 눈과 같다’는 것은 물고기를 잡는 사람 등이 물속의 물건을 볼 때 대체로 육지에서 장애한다고 말하는 것과 같다. [의미 불확실] (비유의 ‘多分於陸說礙’ 해석을 원전 대조)</w:t>
      </w:r>
    </w:p>
    <w:p>
      <w:pPr>
        <w:pStyle w:val="SHTKPositionMarker"/>
      </w:pPr>
      <w:bookmarkStart w:id="1144" w:name="loc_0400b21"/>
      <w:r>
        <w:t xml:space="preserve">[0400b21]</w:t>
      </w:r>
      <w:bookmarkEnd w:id="1144"/>
    </w:p>
    <w:p>
      <w:pPr>
        <w:pStyle w:val="SHTKSourceText"/>
      </w:pPr>
      <w:r>
        <w:t xml:space="preserve">言畢舍遮者昔云毗舍闍亦云壁舍柘鬼即餓鬼中勝者也室獸摩羅是傍生類形如壁宮有云形如床大</w:t>
      </w:r>
    </w:p>
    <w:p>
      <w:pPr>
        <w:pStyle w:val="SHTKTranslationText"/>
      </w:pPr>
      <w:r>
        <w:t xml:space="preserve">‘필사차(畢舍遮)’는 옛날에는 비사사(毗舍闍), 또는 벽사자귀(壁舍柘鬼)라고도 했으며, 아귀 가운데 뛰어난 자이다. 실수마라(室獸摩羅)는 축생의 부류이며 그 모습은 벽궁(壁宮)과 같다. [판독 불확실] (동물명 ‘壁宮’의 지시 대상) 어떤 이는 그 모습이 침상처럼 크다고 한다.</w:t>
      </w:r>
    </w:p>
    <w:p>
      <w:pPr>
        <w:pStyle w:val="SHTKSourceText"/>
      </w:pPr>
      <w:r>
        <w:t xml:space="preserve">舊經律中或作失取摩羅或失守摩羅梵音轉[4]謬譯云殺子魚也</w:t>
      </w:r>
    </w:p>
    <w:p>
      <w:pPr>
        <w:pStyle w:val="SHTKTranslationText"/>
      </w:pPr>
      <w:r>
        <w:t xml:space="preserve">옛 경과 율에서는 실취마라(失取摩羅) 또는 실수마라(失守摩羅)라고도 적었는데, 범어 음역이 [4] 바뀌어 잘못된 것이다. ‘살자어(殺子魚)’라고 번역한다.</w:t>
      </w:r>
    </w:p>
    <w:p>
      <w:pPr>
        <w:pStyle w:val="SHTKNoteSummary"/>
      </w:pPr>
      <w:r>
        <w:t xml:space="preserve">교감 요약 | 원교감 0400004: 謬一作取</w:t>
      </w:r>
    </w:p>
    <w:p>
      <w:pPr>
        <w:pStyle w:val="SHTKNoteDetail"/>
      </w:pPr>
      <w:r>
        <w:t xml:space="preserve">분류 | 교감 1 (원교감_이문교정)</w:t>
      </w:r>
      <w:r>
        <w:br/>
      </w:r>
      <w:r>
        <w:t xml:space="preserve">• 원교감 원문 / XML 독법 | 謬一作取</w:t>
      </w:r>
      <w:r>
        <w:br/>
      </w:r>
      <w:r>
        <w:t xml:space="preserve">• 교감 번호 / 앵커 | 0400004</w:t>
      </w:r>
      <w:r>
        <w:br/>
      </w:r>
      <w:r>
        <w:t xml:space="preserve">• 판본 정보 | CBETA가 보존한 원교감의 교정 제안·다른 독법. 원문에 논서명이 있으면 그 지시만 따르며 미기재된 대교본은 특정하지 않음</w:t>
      </w:r>
      <w:r>
        <w:br/>
      </w:r>
      <w:r>
        <w:t xml:space="preserve">• 저본 독법 | 梵音轉謬</w:t>
      </w:r>
      <w:r>
        <w:br/>
      </w:r>
      <w:r>
        <w:t xml:space="preserve">• 저본 적용 구절 | 舊經律中或作失取摩羅或失守摩羅梵音轉[4]謬譯云殺子魚也</w:t>
      </w:r>
      <w:r>
        <w:br/>
      </w:r>
      <w:r>
        <w:t xml:space="preserve">• 저본 기준 번역 | 범어 음역이 변하여 잘못되었다</w:t>
      </w:r>
      <w:r>
        <w:br/>
      </w:r>
      <w:r>
        <w:t xml:space="preserve">• 이문 독법 / 제안 | 梵音轉取</w:t>
      </w:r>
      <w:r>
        <w:br/>
      </w:r>
      <w:r>
        <w:t xml:space="preserve">• 이문 적용 구절 | 梵音轉取</w:t>
      </w:r>
      <w:r>
        <w:br/>
      </w:r>
      <w:r>
        <w:t xml:space="preserve">• 이문 기준 번역 | 범어 음역을 바꾸어 취했다</w:t>
      </w:r>
      <w:r>
        <w:br/>
      </w:r>
      <w:r>
        <w:t xml:space="preserve">• 의미 차이 | 謬와 取는 단순 이체자가 아니다. 앞의 음역이 왜 다른지에 관해 ‘잘못 전해짐’이라는 비판과 ‘달리 채택함’이라는 중립적 설명으로 갈린다.</w:t>
      </w:r>
      <w:r>
        <w:br/>
      </w:r>
      <w:r>
        <w:t xml:space="preserve">• 한국어 해설 | 謬와 取는 단순 이체자가 아니다. 앞의 음역이 왜 다른지에 관해 ‘잘못 전해짐’이라는 비판과 ‘달리 채택함’이라는 중립적 설명으로 갈린다.</w:t>
      </w:r>
      <w:r>
        <w:br/>
      </w:r>
      <w:r>
        <w:t xml:space="preserve">• 문맥상 해설 | U1835의 사용자 TXT 본문은 교정하지 않는다. 이문 독법이 검증 불충분하면 추정안으로만 기록한다.</w:t>
      </w:r>
      <w:r>
        <w:br/>
      </w:r>
      <w:r>
        <w:t xml:space="preserve">• 번역 영향 판정 | [의미 차이 있음]</w:t>
      </w:r>
      <w:r>
        <w:br/>
      </w:r>
      <w:r>
        <w:t xml:space="preserve">• 공식 출처 | 구버전·현재 CBETA XML &lt;note type="orig" n="0400004"&gt;; 본문 #nkr_note_orig_0400004</w:t>
      </w:r>
    </w:p>
    <w:p>
      <w:pPr>
        <w:pStyle w:val="SHTKSourceText"/>
      </w:pPr>
      <w:r>
        <w:t xml:space="preserve">善現律云鰐魚也有四足似魚龜齒至利有禽鹿入水齧腰即斷廣州有之小者長二丈大者乃至長百尺准論約晝夜更有四句</w:t>
      </w:r>
    </w:p>
    <w:p>
      <w:pPr>
        <w:pStyle w:val="SHTKTranslationText"/>
      </w:pPr>
      <w:r>
        <w:t xml:space="preserve">《선현율》에서는 악어라고 한다. 네 발이 있고 물고기나 거북과 비슷하며 이빨이 지극히 날카롭다. 새나 사슴이 물에 들어가면 허리를 물어 곧바로 끊는다. 광주에 이러한 것이 있는데, 작은 것은 길이가 두 길이고 큰 것은 무려 백 척이나 된다. 논에 준하면 낮과 밤에 따라 다시 네 구가 있다.</w:t>
      </w:r>
    </w:p>
    <w:p>
      <w:pPr>
        <w:pStyle w:val="SHTKSourceText"/>
      </w:pPr>
      <w:r>
        <w:t xml:space="preserve">故論[5]云於夜有礙非晝如諸蝙蝠鵂鶹等眼</w:t>
      </w:r>
    </w:p>
    <w:p>
      <w:pPr>
        <w:pStyle w:val="SHTKTranslationText"/>
      </w:pPr>
      <w:r>
        <w:t xml:space="preserve">그러므로 논[5]에서는 “밤에는 장애가 있지만 낮에는 장애가 없는 것으로 박쥐와 올빼미 등의 눈이 있다”고 한다.</w:t>
      </w:r>
    </w:p>
    <w:p>
      <w:pPr>
        <w:pStyle w:val="SHTKNoteSummary"/>
      </w:pPr>
      <w:r>
        <w:t xml:space="preserve">교감 요약 | 원교감 0400005: 云下一有有眼二字</w:t>
      </w:r>
    </w:p>
    <w:p>
      <w:pPr>
        <w:pStyle w:val="SHTKNoteDetail"/>
      </w:pPr>
      <w:r>
        <w:t xml:space="preserve">분류 | 교감 1 (원교감_이문교정)</w:t>
      </w:r>
      <w:r>
        <w:br/>
      </w:r>
      <w:r>
        <w:t xml:space="preserve">• 원교감 원문 / XML 독법 | 云下一有有眼二字</w:t>
      </w:r>
      <w:r>
        <w:br/>
      </w:r>
      <w:r>
        <w:t xml:space="preserve">• 교감 번호 / 앵커 | 0400005</w:t>
      </w:r>
      <w:r>
        <w:br/>
      </w:r>
      <w:r>
        <w:t xml:space="preserve">• 판본 정보 | CBETA가 보존한 원교감의 교정 제안·다른 독법. 원문에 논서명이 있으면 그 지시만 따르며 미기재된 대교본은 특정하지 않음</w:t>
      </w:r>
      <w:r>
        <w:br/>
      </w:r>
      <w:r>
        <w:t xml:space="preserve">• 저본 독법 | 論云於夜有礙</w:t>
      </w:r>
      <w:r>
        <w:br/>
      </w:r>
      <w:r>
        <w:t xml:space="preserve">• 저본 적용 구절 | 故論[5]云於夜有礙非晝如諸蝙蝠鵂鶹等眼</w:t>
      </w:r>
      <w:r>
        <w:br/>
      </w:r>
      <w:r>
        <w:t xml:space="preserve">• 저본 기준 번역 | 논에서 밤에 장애가 있다고 한다</w:t>
      </w:r>
      <w:r>
        <w:br/>
      </w:r>
      <w:r>
        <w:t xml:space="preserve">• 이문 독법 / 제안 | 論云有眼於夜有礙</w:t>
      </w:r>
      <w:r>
        <w:br/>
      </w:r>
      <w:r>
        <w:t xml:space="preserve">• 이문 적용 구절 | 論云有眼於夜有礙</w:t>
      </w:r>
      <w:r>
        <w:br/>
      </w:r>
      <w:r>
        <w:t xml:space="preserve">• 이문 기준 번역 | 논에서 어떤 눈은 밤에 장애가 있다고 한다</w:t>
      </w:r>
      <w:r>
        <w:br/>
      </w:r>
      <w:r>
        <w:t xml:space="preserve">• 의미 차이 | 원교감은 云 아래 有眼 두 글자가 추가된 판독을 기록한다. 이를 더하면 네 구 가운데 눈의 종류를 열거하는 문장임이 더 분명해지지만 구분 기준은 같다.</w:t>
      </w:r>
      <w:r>
        <w:br/>
      </w:r>
      <w:r>
        <w:t xml:space="preserve">• 한국어 해설 | 원교감은 云 아래 有眼 두 글자가 추가된 판독을 기록한다. 이를 더하면 네 구 가운데 눈의 종류를 열거하는 문장임이 더 분명해지지만 구분 기준은 같다.</w:t>
      </w:r>
      <w:r>
        <w:br/>
      </w:r>
      <w:r>
        <w:t xml:space="preserve">• 문맥상 해설 | U1841의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n="0400005"&gt;; 본문 #nkr_note_orig_0400005</w:t>
      </w:r>
    </w:p>
    <w:p>
      <w:pPr>
        <w:pStyle w:val="SHTKSourceText"/>
      </w:pPr>
      <w:r>
        <w:t xml:space="preserve">有[6]眼於晝有礙非夜從多分說如人等有[＊]眼俱礙如狗野干[7]馬豿豺狼猫狸等眼有俱非礙</w:t>
      </w:r>
    </w:p>
    <w:p>
      <w:pPr>
        <w:pStyle w:val="SHTKTranslationText"/>
      </w:pPr>
      <w:r>
        <w:t xml:space="preserve">“[6] 낮에는 장애가 있지만 밤에는 없는 눈도 있으니, 대다수의 경우에 따라 말하면 사람 등의 [＊] 눈과 같다. 둘 다 장애가 있는 눈은 개·승냥이·[7] 말·개·이리·고양이·살쾡이 등의 눈과 같다. 둘 다 장애가 없는 눈도 있다.” [이문 검토 필요] (‘馬豿’의 동물명 및 별표 연결)</w:t>
      </w:r>
    </w:p>
    <w:p>
      <w:pPr>
        <w:pStyle w:val="SHTKNoteSummary"/>
      </w:pPr>
      <w:r>
        <w:t xml:space="preserve">교감 요약 | 원교감 0400007: 補入馬等四字</w:t>
      </w:r>
    </w:p>
    <w:p>
      <w:pPr>
        <w:pStyle w:val="SHTKNoteDetail"/>
      </w:pPr>
      <w:r>
        <w:t xml:space="preserve">분류 | 교감 2 (원교감_이문교정)</w:t>
      </w:r>
      <w:r>
        <w:br/>
      </w:r>
      <w:r>
        <w:t xml:space="preserve">• 원교감 원문 / XML 독법 | 補入眼字次同</w:t>
      </w:r>
      <w:r>
        <w:br/>
      </w:r>
      <w:r>
        <w:t xml:space="preserve">• 교감 번호 / 앵커 | 0400006</w:t>
      </w:r>
      <w:r>
        <w:br/>
      </w:r>
      <w:r>
        <w:t xml:space="preserve">• 판본 정보 | CBETA가 보존한 원교감의 교정 제안·다른 독법. 원문에 논서명이 있으면 그 지시만 따르며 미기재된 대교본은 특정하지 않음</w:t>
      </w:r>
      <w:r>
        <w:br/>
      </w:r>
      <w:r>
        <w:t xml:space="preserve">• 저본 독법 | 有眼於晝有礙</w:t>
      </w:r>
      <w:r>
        <w:br/>
      </w:r>
      <w:r>
        <w:t xml:space="preserve">• 저본 적용 구절 | 有[6]眼於晝有礙非夜從多分說如人等有[＊]眼俱礙如狗野干[7]馬豿豺狼猫狸等眼有俱非礙</w:t>
      </w:r>
      <w:r>
        <w:br/>
      </w:r>
      <w:r>
        <w:t xml:space="preserve">• 저본 기준 번역 | 어떤 눈은 낮에 장애가 있다</w:t>
      </w:r>
      <w:r>
        <w:br/>
      </w:r>
      <w:r>
        <w:t xml:space="preserve">• 이문 독법 / 제안 | 有於晝有礙 (眼 보입 없음)</w:t>
      </w:r>
      <w:r>
        <w:br/>
      </w:r>
      <w:r>
        <w:t xml:space="preserve">• 이문 적용 구절 | 有於晝有礙 (眼 보입 없음)</w:t>
      </w:r>
      <w:r>
        <w:br/>
      </w:r>
      <w:r>
        <w:t xml:space="preserve">• 이문 기준 번역 | 낮에 장애가 있는 것도 있다</w:t>
      </w:r>
      <w:r>
        <w:br/>
      </w:r>
      <w:r>
        <w:t xml:space="preserve">• 의미 차이 | 眼이 보입된 글자라는 원교감이며 ‘次同’은 다음에 같은 방식으로 나오는 眼에도 적용된다는 뜻이다. 눈을 대상으로 하는 앞뒤 문맥은 명백하므로 한국어에서는 생략본도 ‘눈’을 문맥상 복원할 수 있다.</w:t>
      </w:r>
      <w:r>
        <w:br/>
      </w:r>
      <w:r>
        <w:t xml:space="preserve">• 한국어 해설 | 眼이 보입된 글자라는 원교감이며 ‘次同’은 다음에 같은 방식으로 나오는 眼에도 적용된다는 뜻이다. 눈을 대상으로 하는 앞뒤 문맥은 명백하므로 한국어에서는 생략본도 ‘눈’을 문맥상 복원할 수 있다.</w:t>
      </w:r>
      <w:r>
        <w:br/>
      </w:r>
      <w:r>
        <w:t xml:space="preserve">• 문맥상 해설 | U1842의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n="0400006"&gt;; 본문 #nkr_note_orig_0400006</w:t>
      </w:r>
      <w:r>
        <w:br/>
      </w:r>
      <w:r>
        <w:t xml:space="preserve">• 원교감 원문 / XML 독법 | 補入馬等四字</w:t>
      </w:r>
      <w:r>
        <w:br/>
      </w:r>
      <w:r>
        <w:t xml:space="preserve">• 교감 번호 / 앵커 | 0400007</w:t>
      </w:r>
      <w:r>
        <w:br/>
      </w:r>
      <w:r>
        <w:t xml:space="preserve">• 판본 정보 | CBETA가 보존한 원교감의 교정 제안·다른 독법. 원문에 논서명이 있으면 그 지시만 따르며 미기재된 대교본은 특정하지 않음</w:t>
      </w:r>
      <w:r>
        <w:br/>
      </w:r>
      <w:r>
        <w:t xml:space="preserve">• 저본 독법 | 如狗野干馬豿豺狼猫狸等眼</w:t>
      </w:r>
      <w:r>
        <w:br/>
      </w:r>
      <w:r>
        <w:t xml:space="preserve">• 저본 적용 구절 | 有[6]眼於晝有礙非夜從多分說如人等有[＊]眼俱礙如狗野干[7]馬豿豺狼猫狸等眼有俱非礙</w:t>
      </w:r>
      <w:r>
        <w:br/>
      </w:r>
      <w:r>
        <w:t xml:space="preserve">• 저본 기준 번역 | 개·승냥이·말·개·이리·고양이·살쾡이 등의 눈</w:t>
      </w:r>
      <w:r>
        <w:br/>
      </w:r>
      <w:r>
        <w:t xml:space="preserve">• 이문 독법 / 제안 | 如狗野干豺狼猫狸等眼</w:t>
      </w:r>
      <w:r>
        <w:br/>
      </w:r>
      <w:r>
        <w:t xml:space="preserve">• 이문 적용 구절 | 如狗野干豺狼猫狸等眼</w:t>
      </w:r>
      <w:r>
        <w:br/>
      </w:r>
      <w:r>
        <w:t xml:space="preserve">• 이문 기준 번역 | 개·승냥이·이리·고양이·살쾡이 등의 눈</w:t>
      </w:r>
      <w:r>
        <w:br/>
      </w:r>
      <w:r>
        <w:t xml:space="preserve">• 의미 차이 | 馬 등 네 글자가 보입되었다는 원교감이다. 원문에는 馬豿가 있어 말·개의 추가 열거가 나타나며, 보입을 빼면 해당 동물 예시가 줄어든다. 동물명 ‘豿’의 음의는 별도로 검증한다.</w:t>
      </w:r>
      <w:r>
        <w:br/>
      </w:r>
      <w:r>
        <w:t xml:space="preserve">• 한국어 해설 | 馬 등 네 글자가 보입되었다는 원교감이다. 원문에는 馬豿가 있어 말·개의 추가 열거가 나타나며, 보입을 빼면 해당 동물 예시가 줄어든다. 동물명 ‘豿’의 음의는 별도로 검증한다.</w:t>
      </w:r>
      <w:r>
        <w:br/>
      </w:r>
      <w:r>
        <w:t xml:space="preserve">• 문맥상 해설 | U1842의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n="0400007"&gt;; 본문 #nkr_note_orig_0400007</w:t>
      </w:r>
      <w:r>
        <w:br/>
      </w:r>
      <w:r>
        <w:t xml:space="preserve">• *별표 상호참조 확인 | 이 표지에 대응하는 공식 XML 앵커 fxX53p0400c01을 확인했다. 바로 앞 원교감 0400006의 「補入眼字次同」에 근거하면 앞서 보입한 眼을 다시 참조하는 것으로 보이지만, 해당 fx 앵커 자체에는 target/corresp 속성이 없어 XML에 명시된 직접 링크라고 단정하지 않는다. 원문 별표는 보존한다.</w:t>
      </w:r>
    </w:p>
    <w:p>
      <w:pPr>
        <w:pStyle w:val="SHTKSourceText"/>
      </w:pPr>
      <w:r>
        <w:t xml:space="preserve">謂除前相次辨差別言此功能者正理云如人於彼有勝功能便說彼為我之境界(述曰謂有境法於自境上有見聞等遊履功能名為境界)心心所法執境而起名為所緣(此釋所緣也然此五根名境界有對心心所緣有對相則易知即心心所中境界所緣二差別者執境而起心心所同名為所緣取像印持功能差別心心所異名為境界越彼於餘此不轉故通名有對是謂差別)言礙體用者彼云如彼同分眼體雖恒有無見色能不名境界以此准知境界約用所緣據體解云心心所法要有所緣體方得起若無所緣現即無體故知約體彼同分眼雖有體而無用不名有對故知約用也更有多釋者舊更有三釋一云境界有對此約有能非要起用如彼同分眼所緣有對執境方起至現謂起彼取果用有緣即起無緣不起故名有對第二云礙取境用名為境界礙取果用名為所緣三云礙取境用名為境界礙緣境用名為所緣言自簡他者十八界中隨所取者即名為自言越彼色等於餘聲等眼不轉者如眼正見色時傍復有聲欲越色境而取於聲即此眼識不轉也轉之言起謂識不於聲上起也</w:t>
      </w:r>
    </w:p>
    <w:p>
      <w:pPr>
        <w:pStyle w:val="SHTKTranslationText"/>
      </w:pPr>
      <w:r>
        <w:t xml:space="preserve">이는 앞의 모습을 제외한 경우를 말한다. 다음으로 차별을 분별한다. ‘이러한 기능’에 대해 《순정리론》은 “사람이 어떤 대상에 대해 뛰어난 기능을 지니면 그것을 ‘나의 경계’라고 말하는 것과 같다”고 한다. (설명하면, 경계를 갖춘 법이 자기 대상에 대해 보고 듣는 등의 작용을 발휘할 능력이 있으므로 경계라 한다.) 심과 심소법은 대상을 파악하여 일어나므로 소연이라고 한다. (이는 소연을 풀이한 것이다. 오근의 경계유대와 심·심소의 소연유대는 그 차이를 알기 쉽다. 심·심소 안에서 경계와 소연의 두 차이는 다음과 같다. 대상을 파악하여 일어나는 점에서 심과 심소를 모두 소연이라고 한다. 반면 상을 취하고 간직하는 기능이 서로 다른 점에서 심과 심소의 경계는 구별된다. 그 대상을 넘어 다른 대상으로는 이러한 작용이 일어나지 않으므로 함께 유대라고 부른다. 이것이 차별이다.) ‘자체와 작용을 장애한다’는 데 그 논은 “저 동분안은 자체가 언제나 있더라도 색을 볼 능력이 없으므로 경계라고 이름하지 않는다”고 한다. 이에 준하면 경계는 작용에 의거하고 소연은 자체에 의거함을 알 수 있다. 해석하면, 심과 심소법은 반드시 소연이라는 자체가 있어야 일어날 수 있다. 소연의 현행이 없으면 자체도 없으므로 자체에 의거한다고 알 수 있다. 저 동분안은 자체가 있어도 작용하지 않아 유대라고 이름하지 않으므로 작용에 의거함을 알 수 있다. ‘다시 여러 해석이 있다’는 말에 대해, 옛 해석에서는 다시 세 해석을 든다. 첫째는 “경계유대는 능력이 있는 데 의거하는 것이지 반드시 작용을 일으켜야 하는 것은 아니다”라는 것이다. 이는 저 동분안과 같으며, 소연유대는 대상을 파악해야 일어나므로 현재에 이르러 일어나는 것을 가리킨다. [구문 불확실] (‘如彼同分眼所緣有對’의 분절) 그것이 결과를 취하는 작용을 수행할 때 소연이 있으면 일어나고 없으면 일어나지 않으므로 유대라고 한다. 둘째는 대상을 취하는 작용을 장애하는 것을 경계라 하고, 결과를 취하는 작용을 장애하는 것을 소연이라 한다는 것이다. 셋째는 대상을 취하는 작용을 장애하는 것을 경계라 하고, 대상을 연으로 삼는 작용을 장애하는 것을 소연이라 한다는 것이다. ‘자기 것을 들어 남의 것을 가려낸다’는 말에서 십팔계 가운데 각자가 취하는 것을 곧 자기 것이라 한다. ‘색 등의 대상을 넘어 다른 소리 등으로는 눈이 작용하지 않는다’는 것은 눈으로 색을 바로 볼 때 곁에 소리가 있더라도 색의 대상을 넘어 소리를 취하려고 하면 이 안식은 일어나지 않는다는 뜻이다. ‘작용한다’는 말은 일어난다는 뜻이니, 식은 소리에 대해서는 일어나지 않는 것이다.</w:t>
      </w:r>
    </w:p>
    <w:p>
      <w:pPr>
        <w:pStyle w:val="SHTKSourceText"/>
      </w:pPr>
      <w:r>
        <w:t xml:space="preserve">既不能取他明知唯為自境所拘礙也或轉謂不移於聲境也有約了青色識不於黃色境明其拘礙礙大意亦同和合者舊云眼等於自境轉時於餘聲等而不得起此和合言還是拘礙准此釋與前無別次境界對障礙差別互有寬狹得為四句可知言應順後句者謂問中境界居前所緣是後今即順所緣</w:t>
      </w:r>
    </w:p>
    <w:p>
      <w:pPr>
        <w:pStyle w:val="SHTKTranslationText"/>
      </w:pPr>
      <w:r>
        <w:t xml:space="preserve">이미 다른 것을 취할 수 없으므로 오직 자기 경계에 의해서만 제약됨을 분명히 알 수 있다. 또는 ‘작용한다’는 것이 소리라는 대상으로 옮겨 가지 않는다는 뜻일 수도 있다. 어떤 이는 청색을 아는 식이 황색의 대상에 대해서는 일어나지 않는 경우로 제약을 밝히는데, 장애라는 큰 뜻은 역시 같다. ‘화합’에 대해 옛 해석은 “눈 등이 자기 대상에 대해 작용할 때 나머지 소리 등에 대해서는 일어나지 못한다”고 한다. 이때 ‘화합’이라는 말은 결국 제약을 가리킨다. 이에 따르면 이 해석은 앞의 해석과 차이가 없다. 다음으로 경계와 장애의 차별은 서로 넓고 좁음이 있으므로 네 구로 만들 수 있음을 알 수 있다. ‘마땅히 뒤의 구에 따라야 한다’는 것은 질문에서 경계가 앞에 있고 소연이 뒤에 있으므로, 이제 소연을 따른다는 뜻이다.</w:t>
      </w:r>
    </w:p>
    <w:p>
      <w:pPr>
        <w:pStyle w:val="SHTKSourceText"/>
      </w:pPr>
      <w:r>
        <w:t xml:space="preserve">答云故名順後亦名[1]順後句</w:t>
      </w:r>
    </w:p>
    <w:p>
      <w:pPr>
        <w:pStyle w:val="SHTKTranslationText"/>
      </w:pPr>
      <w:r>
        <w:t xml:space="preserve">이렇게 답하므로 순후(順後)라고 하며, [1] 순후구(順後句)라고도 한다.</w:t>
      </w:r>
    </w:p>
    <w:p>
      <w:pPr>
        <w:pStyle w:val="SHTKNoteSummary"/>
      </w:pPr>
      <w:r>
        <w:t xml:space="preserve">교감 요약 | 원교감 0401001: 順一作稱</w:t>
      </w:r>
    </w:p>
    <w:p>
      <w:pPr>
        <w:pStyle w:val="SHTKNoteDetail"/>
      </w:pPr>
      <w:r>
        <w:t xml:space="preserve">분류 | 교감 1 (원교감_이문교정)</w:t>
      </w:r>
      <w:r>
        <w:br/>
      </w:r>
      <w:r>
        <w:t xml:space="preserve">• 원교감 원문 / XML 독법 | 順一作稱</w:t>
      </w:r>
      <w:r>
        <w:br/>
      </w:r>
      <w:r>
        <w:t xml:space="preserve">• 교감 번호 / 앵커 | 0401001</w:t>
      </w:r>
      <w:r>
        <w:br/>
      </w:r>
      <w:r>
        <w:t xml:space="preserve">• 판본 정보 | CBETA가 보존한 원교감의 교정 제안·다른 독법. 원문에 논서명이 있으면 그 지시만 따르며 미기재된 대교본은 특정하지 않음</w:t>
      </w:r>
      <w:r>
        <w:br/>
      </w:r>
      <w:r>
        <w:t xml:space="preserve">• 저본 독법 | 順後句</w:t>
      </w:r>
      <w:r>
        <w:br/>
      </w:r>
      <w:r>
        <w:t xml:space="preserve">• 저본 적용 구절 | 答云故名順後亦名[1]順後句</w:t>
      </w:r>
      <w:r>
        <w:br/>
      </w:r>
      <w:r>
        <w:t xml:space="preserve">• 저본 기준 번역 | 뒤의 구에 따르는 구절</w:t>
      </w:r>
      <w:r>
        <w:br/>
      </w:r>
      <w:r>
        <w:t xml:space="preserve">• 이문 독법 / 제안 | 稱後句</w:t>
      </w:r>
      <w:r>
        <w:br/>
      </w:r>
      <w:r>
        <w:t xml:space="preserve">• 이문 적용 구절 | 稱後句</w:t>
      </w:r>
      <w:r>
        <w:br/>
      </w:r>
      <w:r>
        <w:t xml:space="preserve">• 이문 기준 번역 | 뒤의 구를 일컫는 구절</w:t>
      </w:r>
      <w:r>
        <w:br/>
      </w:r>
      <w:r>
        <w:t xml:space="preserve">• 의미 차이 | 順을 稱으로 읽는 이문이다. ‘순후구’라는 논리학적 용어를 쓰는 앞뒤 문맥에서는 順의 기능이 분명하며, 稱으로 읽으면 해당 관계를 이름 붙인다는 뜻이 된다.</w:t>
      </w:r>
      <w:r>
        <w:br/>
      </w:r>
      <w:r>
        <w:t xml:space="preserve">• 한국어 해설 | 順을 稱으로 읽는 이문이다. ‘순후구’라는 논리학적 용어를 쓰는 앞뒤 문맥에서는 順의 기능이 분명하며, 稱으로 읽으면 해당 관계를 이름 붙인다는 뜻이 된다.</w:t>
      </w:r>
      <w:r>
        <w:br/>
      </w:r>
      <w:r>
        <w:t xml:space="preserve">• 문맥상 해설 | U1866의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n="0401001"&gt;; 본문 #nkr_note_orig_0401001</w:t>
      </w:r>
    </w:p>
    <w:p>
      <w:pPr>
        <w:pStyle w:val="SHTKSourceText"/>
      </w:pPr>
      <w:r>
        <w:t xml:space="preserve">答由境界是寬通六根故所緣是狹不通色根也以寬問狹故故順後答若是所緣必是境界不得言若是境界必所緣也以五根是境界非所緣故</w:t>
      </w:r>
    </w:p>
    <w:p>
      <w:pPr>
        <w:pStyle w:val="SHTKTranslationText"/>
      </w:pPr>
      <w:r>
        <w:t xml:space="preserve">답하는 까닭은 경계는 넓어서 육근에 통하기 때문이다. 반면 소연은 좁아서 색근에는 통하지 않는다. 넓은 것으로 좁은 것을 물었으므로 순후에 따라 답한다. 소연이라면 반드시 경계이지만, 경계라면 반드시 소연이라고 할 수는 없다. 오근은 경계에 해당하지만 소연에는 해당하지 않기 때문이다.</w:t>
      </w:r>
    </w:p>
    <w:p>
      <w:pPr>
        <w:pStyle w:val="SHTKSourceText"/>
      </w:pPr>
      <w:r>
        <w:t xml:space="preserve">既是[2]光云鳩摩羅多此云豪童是經部祖師</w:t>
      </w:r>
    </w:p>
    <w:p>
      <w:pPr>
        <w:pStyle w:val="SHTKTranslationText"/>
      </w:pPr>
      <w:r>
        <w:t xml:space="preserve">[2] 이미 광기(光記)에 따르면, 구마라다(鳩摩羅多)는 이곳 말로 호동(豪童)이며 경량부의 조사이다. [구두 불확실] (‘既是光云’의 연결)</w:t>
      </w:r>
    </w:p>
    <w:p>
      <w:pPr>
        <w:pStyle w:val="SHTKNoteSummary"/>
      </w:pPr>
      <w:r>
        <w:t xml:space="preserve">교감 요약 | 원교감 0401002: 光等三十字疑傍注攙入</w:t>
      </w:r>
    </w:p>
    <w:p>
      <w:pPr>
        <w:pStyle w:val="SHTKNoteDetail"/>
      </w:pPr>
      <w:r>
        <w:t xml:space="preserve">분류 | 교감 1 (원교감_이문교정)</w:t>
      </w:r>
      <w:r>
        <w:br/>
      </w:r>
      <w:r>
        <w:t xml:space="preserve">• 원교감 원문 / XML 독법 | 光等三十字疑傍注攙入</w:t>
      </w:r>
      <w:r>
        <w:br/>
      </w:r>
      <w:r>
        <w:t xml:space="preserve">• 교감 번호 / 앵커 | 0401002</w:t>
      </w:r>
      <w:r>
        <w:br/>
      </w:r>
      <w:r>
        <w:t xml:space="preserve">• 판본 정보 | CBETA가 보존한 원교감의 교정 제안·다른 독법. 원문에 논서명이 있으면 그 지시만 따르며 미기재된 대교본은 특정하지 않음</w:t>
      </w:r>
      <w:r>
        <w:br/>
      </w:r>
      <w:r>
        <w:t xml:space="preserve">• 저본 독법 | 既是光云鳩摩羅多此云豪童是經部祖師</w:t>
      </w:r>
      <w:r>
        <w:br/>
      </w:r>
      <w:r>
        <w:t xml:space="preserve">• 저본 적용 구절 | 既是[2]光云鳩摩羅多此云豪童是經部祖師</w:t>
      </w:r>
      <w:r>
        <w:br/>
      </w:r>
      <w:r>
        <w:t xml:space="preserve">• 저본 기준 번역 | 이미 그것이다. 광기가 말하길 구마라다는 호동이며 경량부의 조사다</w:t>
      </w:r>
      <w:r>
        <w:br/>
      </w:r>
      <w:r>
        <w:t xml:space="preserve">• 이문 독법 / 제안 | 既是 (光云… 뒤 서른 글자 삭제 추정)</w:t>
      </w:r>
      <w:r>
        <w:br/>
      </w:r>
      <w:r>
        <w:t xml:space="preserve">• 이문 적용 구절 | 既是 (光云… 뒤 서른 글자 삭제 추정)</w:t>
      </w:r>
      <w:r>
        <w:br/>
      </w:r>
      <w:r>
        <w:t xml:space="preserve">• 이문 기준 번역 | 이미 그것이다 [곁주 추정 부분 생략]</w:t>
      </w:r>
      <w:r>
        <w:br/>
      </w:r>
      <w:r>
        <w:t xml:space="preserve">• 의미 차이 | ‘光 등 서른 글자가 곁주에서 본문으로 끼어든 듯하다’는 원교감의 추정이다. 해당 부분을 곁주로 옮기면 구마라다의 음의·저술 사항은 저자의 본문 논증이 아니라 부가 정보가 된다. 삭제 또는 본문 편입을 확정하지 않고 사용자 TXT의 층위를 유지한다.</w:t>
      </w:r>
      <w:r>
        <w:br/>
      </w:r>
      <w:r>
        <w:t xml:space="preserve">• 한국어 해설 | ‘光 등 서른 글자가 곁주에서 본문으로 끼어든 듯하다’는 원교감의 추정이다. 해당 부분을 곁주로 옮기면 구마라다의 음의·저술 사항은 저자의 본문 논증이 아니라 부가 정보가 된다. 삭제 또는 본문 편입을 확정하지 않고 사용자 TXT의 층위를 유지한다.</w:t>
      </w:r>
      <w:r>
        <w:br/>
      </w:r>
      <w:r>
        <w:t xml:space="preserve">• 문맥상 해설 | U1872의 사용자 TXT 본문은 교정하지 않는다. 이문 독법이 검증 불충분하면 추정안으로만 기록한다.</w:t>
      </w:r>
      <w:r>
        <w:br/>
      </w:r>
      <w:r>
        <w:t xml:space="preserve">• 번역 영향 판정 | [문장 구조 변화]</w:t>
      </w:r>
      <w:r>
        <w:br/>
      </w:r>
      <w:r>
        <w:t xml:space="preserve">• 공식 출처 | 구버전·현재 CBETA XML &lt;note type="orig" n="0401002"&gt;; 본문 #nkr_note_orig_0401002</w:t>
      </w:r>
    </w:p>
    <w:p>
      <w:pPr>
        <w:pStyle w:val="SHTKSourceText"/>
      </w:pPr>
      <w:r>
        <w:t xml:space="preserve">於經部中造喻鬘論癡鬘論顯了論等順後亦顯違前若將所緣問境界者即是以狹問寬順前句答答詞同前但由問有前後故答成其順前順後所緣障礙體不相關所以不對作句言豪童者諸童子中最為上故是經部祖師造喻鬘癡鬘論中有此頌也言無記二字屬上者以頌中無記字在下今屬上應言八無記也言餘謂色聲者不然若唯明十色可言謂色聲通辨十八界何局在此二故論云其餘十界通善等三謂七心界與無貪等相應名善貪等相應名為不善餘名無記法界若是無貪等性相應等起擇滅名善若貪等相應等起名不善餘名無記次方辨色聲今此章中全是踈略良疏主承前十有色及餘色聲等言唯於十色辨故成此誤言無記者記謂決定分明說義前二品相狀可分明記故名無記第二解無記</w:t>
      </w:r>
    </w:p>
    <w:p>
      <w:pPr>
        <w:pStyle w:val="SHTKTranslationText"/>
      </w:pPr>
      <w:r>
        <w:t xml:space="preserve">그는 경량부 안에서 《유만론》·《치만론》·《현료론》 등을 지었다. 순후는 앞의 것을 부정한다는 뜻도 드러낸다. 소연을 들어 경계에 관하여 묻는다면 좁은 것으로 넓은 것을 묻는 것이므로 순전구에 따라 답한다. 답의 말은 앞의 경우와 같지만 질문에서 앞뒤가 뒤바뀌므로 답도 순전 또는 순후가 된다. 소연과 장애의 자체는 서로 관련되지 않으므로 서로 견주어 구를 만들지 않는다. ‘호동’은 여러 동자 가운데 가장 뛰어나기 때문에 붙인 이름이며, 경량부의 조사이다. 그가 지은 《유만론》과 《치만론》 가운데 이 송이 있다. ‘무기라는 두 글자는 위에 붙인다’는 것은 송에서는 무기라는 글자가 아래에 있지만 여기서는 위에 붙여 ‘여덟 가지는 무기이다’라고 해야 하기 때문이다. ‘나머지란 색과 소리라는 뜻’이라는 해석은 그렇지 않다. 오직 열 가지 색법만 밝히는 것이라면 색과 소리라고 해도 되겠지만, 십팔계 전체를 분별하는데 어찌 이 두 가지로만 한정하겠는가? 그러므로 논에서는 “나머지 십계는 선 등의 세 가지에 통한다. 곧 일곱 심계는 무탐 등과 상응하면 선이라 하고, 탐 등과 상응하면 불선이라 하며, 그 나머지는 무기라고 한다”고 한다. 법계는 무탐 등의 본성이거나 이와 상응하거나, 그것에 의해 일어나거나, 또는 택멸이면 선이라고 한다. 탐 등과 상응하거나 그것에 의해 일어나면 불선이라 하고, 그 나머지는 무기라 한다. 그다음에야 비로소 색과 소리를 분별한다. 지금 이 장은 전적으로 소략하다. 아마 소주(疏主)가 앞의 ‘열 가지 유색’과 ‘나머지 색과 소리 등’이라는 말을 이어받으면서 열 가지 색법에 대해서만 분별하여 이러한 오류가 생겼을 것이다. ‘무기’란 ‘기’가 확정하고 분명하게 말한다는 뜻이다. 앞의 두 부류는 그 모습을 분명히 기록할 수 있으므로 무기라고 한다. [구문 불확실] (부정어 및 ‘前二品’과의 연결을 교감 대조할 필요) 둘째는 ‘무기’를 풀이하는 해석이다.</w:t>
      </w:r>
    </w:p>
    <w:p>
      <w:pPr>
        <w:pStyle w:val="SHTKSourceText"/>
      </w:pPr>
      <w:r>
        <w:t xml:space="preserve">論主破云若爾無漏應唯無記言眼至善等者依前義釋言等起善者如良藥汁所引生乳等起不善如毒藥汁所引生乳廣辨此相如業品中。</w:t>
      </w:r>
    </w:p>
    <w:p>
      <w:pPr>
        <w:pStyle w:val="SHTKTranslationText"/>
      </w:pPr>
      <w:r>
        <w:t xml:space="preserve">논주는 “만약 그렇다면 무루는 오직 무기여야 할 것이다”라고 논파한다. ‘눈에서 선 등에 이르기까지’는 앞의 뜻에 의거하여 풀이한 것이다. ‘등기선’은 좋은 약즙으로 말미암아 생겨나는 젖과 같다. ‘등기불선’은 독약즙으로 말미암아 생겨나는 젖과 같다. 이 모습을 널리 분별하는 것은 〈업품〉에 나온 것과 같다.</w:t>
      </w:r>
    </w:p>
    <w:p>
      <w:pPr>
        <w:pStyle w:val="SHTKPositionMarker"/>
      </w:pPr>
      <w:bookmarkStart w:id="1145" w:name="loc_0401b02"/>
      <w:r>
        <w:t xml:space="preserve">[0401b02]</w:t>
      </w:r>
      <w:bookmarkEnd w:id="1145"/>
    </w:p>
    <w:p>
      <w:pPr>
        <w:pStyle w:val="SHTKSourceText"/>
      </w:pPr>
      <w:r>
        <w:t xml:space="preserve">[3]言欲界所繫者繫謂繫屬即被縛義。</w:t>
      </w:r>
    </w:p>
    <w:p>
      <w:pPr>
        <w:pStyle w:val="SHTKTranslationText"/>
      </w:pPr>
      <w:r>
        <w:t xml:space="preserve">[3] ‘욕계에 얽매인다’는 말에서 ‘계’는 속하여 묶인다는 뜻이다.</w:t>
      </w:r>
    </w:p>
    <w:p>
      <w:pPr>
        <w:pStyle w:val="SHTKNoteSummary"/>
      </w:pPr>
      <w:r>
        <w:t xml:space="preserve">교감 요약 | 구획·단락 안내: 삼계 소속을 구분하기 시작하는 구획</w:t>
      </w:r>
    </w:p>
    <w:p>
      <w:pPr>
        <w:pStyle w:val="SHTKNoteDetail"/>
      </w:pPr>
      <w:r>
        <w:t xml:space="preserve">분류 | 교감 1 (원교감_구획주)</w:t>
      </w:r>
      <w:r>
        <w:br/>
      </w:r>
      <w:r>
        <w:t xml:space="preserve">• 원교감 원문 / XML 독법 | 三界分別門下</w:t>
      </w:r>
      <w:r>
        <w:br/>
      </w:r>
      <w:r>
        <w:t xml:space="preserve">• 교감 번호 / 앵커 | 0401003</w:t>
      </w:r>
      <w:r>
        <w:br/>
      </w:r>
      <w:r>
        <w:t xml:space="preserve">• 판본 정보 | 《卍續》 계열 원교감에 기록된 구획주; 별도의 이문 출전 아님</w:t>
      </w:r>
      <w:r>
        <w:br/>
      </w:r>
      <w:r>
        <w:t xml:space="preserve">• 저본 독법 | 사용자 TXT 그대로</w:t>
      </w:r>
      <w:r>
        <w:br/>
      </w:r>
      <w:r>
        <w:t xml:space="preserve">• 저본 적용 구절 | [0401b02] [3]言欲界所繫者繫謂繫屬即被縛義。</w:t>
      </w:r>
      <w:r>
        <w:br/>
      </w:r>
      <w:r>
        <w:t xml:space="preserve">• 저본 기준 번역 | [3] ‘욕계에 얽매인다’는 말에서 ‘계’는 속하여 묶인다는 뜻이다.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「三界分別門下」은 「삼계 소속을 구분하기 시작하는 구획」라는 장절 안내이다. 해당 U의 한문 독법을 다른 글자로 교체하라는 교감이 아니므로 사용자 TXT 번역은 그대로 둔다.</w:t>
      </w:r>
      <w:r>
        <w:br/>
      </w:r>
      <w:r>
        <w:t xml:space="preserve">• 문맥상 해설 | 삼계 소속을 구분하기 시작하는 구획</w:t>
      </w:r>
      <w:r>
        <w:br/>
      </w:r>
      <w:r>
        <w:t xml:space="preserve">• 번역 영향 판정 | [번역 차이 없음]</w:t>
      </w:r>
      <w:r>
        <w:br/>
      </w:r>
      <w:r>
        <w:t xml:space="preserve">• 공식 출처 | 구버전·현재 CBETA XML &lt;note type="orig" n="0401003"&gt;; 본문 #nkr_note_orig_0401003</w:t>
      </w:r>
    </w:p>
    <w:p>
      <w:pPr>
        <w:pStyle w:val="SHTKPositionMarker"/>
      </w:pPr>
      <w:bookmarkStart w:id="1146" w:name="loc_0401b02_2"/>
      <w:r>
        <w:t xml:space="preserve">[0401b02]</w:t>
      </w:r>
      <w:bookmarkEnd w:id="1146"/>
    </w:p>
    <w:p>
      <w:pPr>
        <w:pStyle w:val="SHTKSourceText"/>
      </w:pPr>
      <w:r>
        <w:t xml:space="preserve">言色界無段食者要離段食貪方生彼故如下釋言略說段食所引貪名之為欲既此是欲色界無又雜心云彼無段食性以身微妙故論云若爾觸界於彼應無如香味境段食性故答云香味離食無別受用觸有別用持根衣等故觸非無若爾鼻舌彼應非有如香味境彼無用故不爾二根於彼有用謂起言說及莊嚴身故於色界唯十四種理得成立言無色離色者論云要離色欲於彼得生故無色中無十色界。</w:t>
      </w:r>
    </w:p>
    <w:p>
      <w:pPr>
        <w:pStyle w:val="SHTKTranslationText"/>
      </w:pPr>
      <w:r>
        <w:t xml:space="preserve">‘색계에는 단식이 없다’는 것은 단식에 대한 탐욕을 반드시 여의어야 그곳에 태어날 수 있기 때문이다. 자세한 설명은 아래와 같다. 간략히 말하면 단식에 끌려 생기는 탐욕을 ‘욕’이라고 한다. 그것이 곧 욕이므로 색계에는 없다. 또 《잡심론》에서 “그곳에는 단식의 성질이 없다. 몸이 미묘하기 때문이다”라고 한다. 논에서는 “그렇다면 촉계도 그곳에 없어야 한다. 향과 미의 대상처럼 단식의 성질을 지니기 때문이다”라고 한다. 답한다. “향과 미는 음식과 떨어져 별도로 향유되지 않지만, 촉에는 근과 옷 등을 유지하는 별도의 작용이 있으므로 촉까지 없어지는 것은 아니다.” “그렇다면 코와 혀도 그곳에 없어야 할 것이다. 향과 미라는 대상처럼 그곳에서는 쓸모가 없기 때문이다.” “그렇지 않다. 두 근은 그곳에서도 작용이 있으니 말하는 기능을 일으키고 몸을 장엄하기 때문이다.” 따라서 색계에 오직 십사종만 있다고 하는 이치가 성립한다. ‘무색은 색을 여읜다’는 데 논에서는 “색에 대한 탐욕을 반드시 여의어야 그곳에 태어난다”고 한다. 그러므로 무색계에는 열 가지 색계가 없다.</w:t>
      </w:r>
    </w:p>
    <w:p>
      <w:pPr>
        <w:pStyle w:val="SHTKPositionMarker"/>
      </w:pPr>
      <w:bookmarkStart w:id="1147" w:name="loc_0401b11"/>
      <w:r>
        <w:t xml:space="preserve">[0401b11]</w:t>
      </w:r>
      <w:bookmarkEnd w:id="1147"/>
    </w:p>
    <w:p>
      <w:pPr>
        <w:pStyle w:val="SHTKSourceText"/>
      </w:pPr>
      <w:r>
        <w:t xml:space="preserve">[4]言道諦攝名無漏者道諦之言通其三道漏不增故名為無漏</w:t>
      </w:r>
    </w:p>
    <w:p>
      <w:pPr>
        <w:pStyle w:val="SHTKTranslationText"/>
      </w:pPr>
      <w:r>
        <w:t xml:space="preserve">[4] ‘도제에 포섭되면 무루라고 한다’는 말에서 도제는 세 도에 모두 통하고, 누가 늘어나지 않으므로 무루라고 이름한다.</w:t>
      </w:r>
    </w:p>
    <w:p>
      <w:pPr>
        <w:pStyle w:val="SHTKNoteSummary"/>
      </w:pPr>
      <w:r>
        <w:t xml:space="preserve">교감 요약 | 구획·단락 안내: 유루와 무루의 구별을 시작하는 구획</w:t>
      </w:r>
    </w:p>
    <w:p>
      <w:pPr>
        <w:pStyle w:val="SHTKNoteDetail"/>
      </w:pPr>
      <w:r>
        <w:t xml:space="preserve">분류 | 교감 1 (원교감_구획주)</w:t>
      </w:r>
      <w:r>
        <w:br/>
      </w:r>
      <w:r>
        <w:t xml:space="preserve">• 원교감 원문 / XML 독법 | 有漏無漏門下</w:t>
      </w:r>
      <w:r>
        <w:br/>
      </w:r>
      <w:r>
        <w:t xml:space="preserve">• 교감 번호 / 앵커 | 0401004</w:t>
      </w:r>
      <w:r>
        <w:br/>
      </w:r>
      <w:r>
        <w:t xml:space="preserve">• 판본 정보 | 《卍續》 계열 원교감에 기록된 구획주; 별도의 이문 출전 아님</w:t>
      </w:r>
      <w:r>
        <w:br/>
      </w:r>
      <w:r>
        <w:t xml:space="preserve">• 저본 독법 | 사용자 TXT 그대로</w:t>
      </w:r>
      <w:r>
        <w:br/>
      </w:r>
      <w:r>
        <w:t xml:space="preserve">• 저본 적용 구절 | [0401b11] [4]言道諦攝名無漏者道諦之言通其三道漏不增故名為無漏</w:t>
      </w:r>
      <w:r>
        <w:br/>
      </w:r>
      <w:r>
        <w:t xml:space="preserve">• 저본 기준 번역 | [4] ‘도제에 포섭되면 무루라고 한다’는 말에서 도제는 세 도에 모두 통하고, 누가 늘어나지 않으므로 무루라고 이름한다.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「有漏無漏門下」은 「유루와 무루의 구별을 시작하는 구획」라는 장절 안내이다. 해당 U의 한문 독법을 다른 글자로 교체하라는 교감이 아니므로 사용자 TXT 번역은 그대로 둔다.</w:t>
      </w:r>
      <w:r>
        <w:br/>
      </w:r>
      <w:r>
        <w:t xml:space="preserve">• 문맥상 해설 | 유루와 무루의 구별을 시작하는 구획</w:t>
      </w:r>
      <w:r>
        <w:br/>
      </w:r>
      <w:r>
        <w:t xml:space="preserve">• 번역 영향 판정 | [번역 차이 없음]</w:t>
      </w:r>
      <w:r>
        <w:br/>
      </w:r>
      <w:r>
        <w:t xml:space="preserve">• 공식 출처 | 구버전·현재 CBETA XML &lt;note type="orig" n="0401004"&gt;; 본문 #nkr_note_orig_0401004</w:t>
      </w:r>
    </w:p>
    <w:p>
      <w:pPr>
        <w:pStyle w:val="SHTKSourceText"/>
      </w:pPr>
      <w:r>
        <w:t xml:space="preserve">餘名有漏者餘意及識漏隨增故名為有漏言道諦無為者道諦有為法也無為謂三無為擇滅漏緣而不增虗空非擇滅漏不緣故名無漏非果法故染不緣也言餘十五界唯有漏者謂五根五境五識漏隨增故唯此宗佛十五界亦唯有漏以佛自身雖無煩惱而為他人緣於佛起故亦有漏若餘部師佛身非漏依故不名有漏。</w:t>
      </w:r>
    </w:p>
    <w:p>
      <w:pPr>
        <w:pStyle w:val="SHTKTranslationText"/>
      </w:pPr>
      <w:r>
        <w:t xml:space="preserve">‘나머지를 유루라 한다’는 것은 그 나머지 의와 식에 누가 따라 늘어나므로 유루라고 한다는 뜻이다. ‘도제의 무위’라고 하였지만 도제는 유위법이다. 무위는 세 무위를 말한다. 택멸은 누가 대상으로 삼더라도 늘어나지 않고, 허공과 비택멸은 누가 대상으로 삼지 않기 때문에 무루라고 한다. 그것은 과법이 아니므로 염오가 대상으로 삼지 않는다. [구문 불확실] (‘非果法’의 수식 대상) ‘나머지 십오계는 오직 유루이다’라는 것은 오근·오경·오식에서는 누가 따라 늘어나기 때문이다. 이 종파에서는 부처님의 십오계 또한 오직 유루라고 한다. 부처님 자신에게는 번뇌가 없더라도 다른 사람이 부처님을 대상으로 삼아 번뇌를 일으킬 수 있으므로 역시 유루인 것이다. 다른 부파의 스승들은 부처님 몸이 누의 의지처가 아니므로 유루라고 하지 않는다.</w:t>
      </w:r>
    </w:p>
    <w:p>
      <w:pPr>
        <w:pStyle w:val="SHTKPositionMarker"/>
      </w:pPr>
      <w:bookmarkStart w:id="1148" w:name="loc_0401b19"/>
      <w:r>
        <w:t xml:space="preserve">[0401b19]</w:t>
      </w:r>
      <w:bookmarkEnd w:id="1148"/>
    </w:p>
    <w:p>
      <w:pPr>
        <w:pStyle w:val="SHTKSourceText"/>
      </w:pPr>
      <w:r>
        <w:t xml:space="preserve">[5]言幾尋伺者舊云尋伺相似於一心中或二俱起或唯有一故此偏明</w:t>
      </w:r>
    </w:p>
    <w:p>
      <w:pPr>
        <w:pStyle w:val="SHTKTranslationText"/>
      </w:pPr>
      <w:r>
        <w:t xml:space="preserve">[5] ‘몇 가지에 심과 사가 있는가’에 대해 옛 해석에서는 “심과 사는 서로 비슷하여 한 마음 안에서 둘 다 함께 일어나기도 하고 오직 하나만 일어나기도 하므로 이를 특별히 밝힌다”고 한다.</w:t>
      </w:r>
    </w:p>
    <w:p>
      <w:pPr>
        <w:pStyle w:val="SHTKNoteSummary"/>
      </w:pPr>
      <w:r>
        <w:t xml:space="preserve">교감 요약 | 구획·단락 안내: 유심유사 등 심·사 세 품을 분류하기 시작하는 구획</w:t>
      </w:r>
    </w:p>
    <w:p>
      <w:pPr>
        <w:pStyle w:val="SHTKNoteDetail"/>
      </w:pPr>
      <w:r>
        <w:t xml:space="preserve">분류 | 교감 1 (원교감_구획주)</w:t>
      </w:r>
      <w:r>
        <w:br/>
      </w:r>
      <w:r>
        <w:t xml:space="preserve">• 원교감 원문 / XML 독법 | 有尋有伺門下</w:t>
      </w:r>
      <w:r>
        <w:br/>
      </w:r>
      <w:r>
        <w:t xml:space="preserve">• 교감 번호 / 앵커 | 0401005</w:t>
      </w:r>
      <w:r>
        <w:br/>
      </w:r>
      <w:r>
        <w:t xml:space="preserve">• 판본 정보 | 《卍續》 계열 원교감에 기록된 구획주; 별도의 이문 출전 아님</w:t>
      </w:r>
      <w:r>
        <w:br/>
      </w:r>
      <w:r>
        <w:t xml:space="preserve">• 저본 독법 | 사용자 TXT 그대로</w:t>
      </w:r>
      <w:r>
        <w:br/>
      </w:r>
      <w:r>
        <w:t xml:space="preserve">• 저본 적용 구절 | [0401b19] [5]言幾尋伺者舊云尋伺相似於一心中或二俱起或唯有一故此偏明</w:t>
      </w:r>
      <w:r>
        <w:br/>
      </w:r>
      <w:r>
        <w:t xml:space="preserve">• 저본 기준 번역 | [5] ‘몇 가지에 심과 사가 있는가’에 대해 옛 해석에서는 “심과 사는 서로 비슷하여 한 마음 안에서 둘 다 함께 일어나기도 하고 오직 하나만 일어나기도 하므로 이를 특별히 밝힌다”고 한다.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「有尋有伺門下」은 「유심유사 등 심·사 세 품을 분류하기 시작하는 구획」라는 장절 안내이다. 해당 U의 한문 독법을 다른 글자로 교체하라는 교감이 아니므로 사용자 TXT 번역은 그대로 둔다.</w:t>
      </w:r>
      <w:r>
        <w:br/>
      </w:r>
      <w:r>
        <w:t xml:space="preserve">• 문맥상 해설 | 유심유사 등 심·사 세 품을 분류하기 시작하는 구획</w:t>
      </w:r>
      <w:r>
        <w:br/>
      </w:r>
      <w:r>
        <w:t xml:space="preserve">• 번역 영향 판정 | [번역 차이 없음]</w:t>
      </w:r>
      <w:r>
        <w:br/>
      </w:r>
      <w:r>
        <w:t xml:space="preserve">• 공식 출처 | 구버전·현재 CBETA XML &lt;note type="orig" n="0401005"&gt;; 본문 #nkr_note_orig_0401005</w:t>
      </w:r>
    </w:p>
    <w:p>
      <w:pPr>
        <w:pStyle w:val="SHTKSourceText"/>
      </w:pPr>
      <w:r>
        <w:t xml:space="preserve">憍慢雖亦相似亦唯有一非二俱起慚愧雖亦相似亦二俱起非唯有一愛敬亦然故此不明於此頌中有其三類一唯為尋伺二通三品三恒無尋伺初後二類相顯易知中三品稍將難曉故下隨疏更復指陳</w:t>
      </w:r>
    </w:p>
    <w:p>
      <w:pPr>
        <w:pStyle w:val="SHTKTranslationText"/>
      </w:pPr>
      <w:r>
        <w:t xml:space="preserve">교만도 서로 비슷하지만 오직 하나만 일어나고 둘이 함께 일어나지는 않는다. 참과 괴도 서로 비슷하지만 둘 다 함께 일어날 뿐 하나만 일어나는 경우는 없다. 애와 경도 마찬가지이므로 여기서 밝히지 않는다. 이 송에는 세 부류가 있다. 첫째는 오직 심과 사가 있는 것, 둘째는 세 품에 모두 통하는 것, 셋째는 언제나 심과 사가 없는 것이다. 앞뒤 두 부류는 모습이 분명하여 이해하기 쉽지만 가운데 세 품은 조금 이해하기 어려우므로 아래에서 소를 따라 다시 지적하고 설명한다.</w:t>
      </w:r>
    </w:p>
    <w:p>
      <w:pPr>
        <w:pStyle w:val="SHTKSourceText"/>
      </w:pPr>
      <w:r>
        <w:t xml:space="preserve">言行相麤者謂五識依五根取五境行相麤顯[6]名行相麤</w:t>
      </w:r>
    </w:p>
    <w:p>
      <w:pPr>
        <w:pStyle w:val="SHTKTranslationText"/>
      </w:pPr>
      <w:r>
        <w:t xml:space="preserve">‘행상이 거칠다’는 것은 오식이 오근에 의지해 오경을 취할 때 그 작용 모습이 거칠고 분명하므로 [6] 행상이 거칠다고 이름한다는 것이다.</w:t>
      </w:r>
    </w:p>
    <w:p>
      <w:pPr>
        <w:pStyle w:val="SHTKNoteSummary"/>
      </w:pPr>
      <w:r>
        <w:t xml:space="preserve">교감 요약 | 원교감 0401006: 補入名等四字</w:t>
      </w:r>
    </w:p>
    <w:p>
      <w:pPr>
        <w:pStyle w:val="SHTKNoteDetail"/>
      </w:pPr>
      <w:r>
        <w:t xml:space="preserve">분류 | 교감 1 (원교감_이문교정)</w:t>
      </w:r>
      <w:r>
        <w:br/>
      </w:r>
      <w:r>
        <w:t xml:space="preserve">• 원교감 원문 / XML 독법 | 補入名等四字</w:t>
      </w:r>
      <w:r>
        <w:br/>
      </w:r>
      <w:r>
        <w:t xml:space="preserve">• 교감 번호 / 앵커 | 0401006</w:t>
      </w:r>
      <w:r>
        <w:br/>
      </w:r>
      <w:r>
        <w:t xml:space="preserve">• 판본 정보 | CBETA가 보존한 원교감의 교정 제안·다른 독법. 원문에 논서명이 있으면 그 지시만 따르며 미기재된 대교본은 특정하지 않음</w:t>
      </w:r>
      <w:r>
        <w:br/>
      </w:r>
      <w:r>
        <w:t xml:space="preserve">• 저본 독법 | 行相麤顯名行相麤</w:t>
      </w:r>
      <w:r>
        <w:br/>
      </w:r>
      <w:r>
        <w:t xml:space="preserve">• 저본 적용 구절 | 言行相麤者謂五識依五根取五境行相麤顯[6]名行相麤</w:t>
      </w:r>
      <w:r>
        <w:br/>
      </w:r>
      <w:r>
        <w:t xml:space="preserve">• 저본 기준 번역 | 행상이 거칠고 드러나므로 행상이 거칠다고 이름한다</w:t>
      </w:r>
      <w:r>
        <w:br/>
      </w:r>
      <w:r>
        <w:t xml:space="preserve">• 이문 독법 / 제안 | 行相麤顯 (名 등 네 글자 보입 없음)</w:t>
      </w:r>
      <w:r>
        <w:br/>
      </w:r>
      <w:r>
        <w:t xml:space="preserve">• 이문 적용 구절 | 行相麤顯 (名 등 네 글자 보입 없음)</w:t>
      </w:r>
      <w:r>
        <w:br/>
      </w:r>
      <w:r>
        <w:t xml:space="preserve">• 이문 기준 번역 | 행상이 거칠고 드러난다</w:t>
      </w:r>
      <w:r>
        <w:br/>
      </w:r>
      <w:r>
        <w:t xml:space="preserve">• 의미 차이 | ‘名 등 네 글자가 보입’되었다는 원교감으로, 보입을 빼면 같은 개념을 명명하는 절이 생략된다. 원인과 결론의 관계는 문맥으로 남지만 문장의 반복 구조가 줄어든다.</w:t>
      </w:r>
      <w:r>
        <w:br/>
      </w:r>
      <w:r>
        <w:t xml:space="preserve">• 한국어 해설 | ‘名 등 네 글자가 보입’되었다는 원교감으로, 보입을 빼면 같은 개념을 명명하는 절이 생략된다. 원인과 결론의 관계는 문맥으로 남지만 문장의 반복 구조가 줄어든다.</w:t>
      </w:r>
      <w:r>
        <w:br/>
      </w:r>
      <w:r>
        <w:t xml:space="preserve">• 문맥상 해설 | U1922의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n="0401006"&gt;; 본문 #nkr_note_orig_0401006</w:t>
      </w:r>
    </w:p>
    <w:p>
      <w:pPr>
        <w:pStyle w:val="SHTKSourceText"/>
      </w:pPr>
      <w:r>
        <w:t xml:space="preserve">若爾內門意識應非行相麤解云五識望意識名麤意識望上地名麤又解通望上地並名為麤且依前釋言外門轉者謂緣外色聲等境故正理彈云經主釋言以行相麤外門轉故此因非理現見意識內門轉時亦常與彼共相應故上地外門意識亦無尋伺應作是釋五識唯於尋伺所隨地中有故非於欲界初靜慮中心心所法除尋與伺而有不與尋伺相應何用外門為因簡別俱舍師救云行相麤是通因外門轉是別因五識具二內門意識雖無外門轉而有行相麤故尋伺上地外門意識雖有外門轉而無行相麤故無尋伺及餘相應皆通三品次又論云下約唯法界非相應及尋伺等通局所以然者此章門初將三品名問十八界法上既除尋伺唯言意識及相應法通三品其非相應及前所除尋伺等為在何品故更問之由此所明法無不盡言取餘四十四心所者問嗔忿等既不通上地何故言四十四通三品耶</w:t>
      </w:r>
    </w:p>
    <w:p>
      <w:pPr>
        <w:pStyle w:val="SHTKTranslationText"/>
      </w:pPr>
      <w:r>
        <w:t xml:space="preserve">그렇다면 내문에서 작용하는 의식은 행상이 거칠지 않아야 하는가? 해석한다. 오식은 의식에 견주어 거칠다고 하고, 의식은 상지에 견주어 거칠다고 한다. 또 다른 해석은 상지와 비교한 경우에 모두 거칠다고 말한다. 우선 앞의 해석에 의거한다. ‘외문에서 작용한다’는 것은 바깥의 색·소리 등의 대상을 연으로 삼기 때문이다. 《순정리론》은 다음과 같이 비판한다. “경주가 ‘행상이 거칠고 외문에서 작용하기 때문’이라고 해석하였다.” “그러나 이러한 이유는 이치에 맞지 않는다. 의식이 내문에서 작용할 때에도 실제로 언제나 심과 사가 함께 상응하는 것을 보기 때문이다.” “상지에서 외문으로 작용하는 의식에도 심과 사가 없다. 그러므로 다음과 같이 풀이해야 한다. 오식은 오직 심과 사를 수반하는 지위 안에만 있기 때문이다. 욕계와 초정려의 심·심소법 가운데 심과 사를 제외하고 심·사와 상응하지 않는 것까지 있는 것은 아닌데, 어찌 외문을 이유로 들어 구별하겠는가?” [구문 불확실] (이중 부정의 적용 범위) 《구사론》 계통의 스승은 변호한다. “행상이 거칠다는 것은 공통된 원인이고, 외문에서 작용한다는 것은 별도의 원인이다.” “오식에는 이 두 가지가 모두 있다. 내문에서 작용하는 의식에는 외문에서 작용한다는 성질은 없으나 행상이 거칠다는 성질은 있으므로 심과 사가 있다.” “상지에서 외문으로 작용하는 의식에는 외문에서 작용한다는 성질은 있어도 행상이 거칠지 않으므로 심과 사가 없다. 그 밖의 상응법은 모두 세 품에 통한다.” 이어 논에서 다시 말하는 아래 구절은 오직 법계에 속하는 비상응법 및 심·사 등에 관한 포섭 범위를 밝힌 것이다. 그 까닭은 이 장의 처음에 세 품의 명칭을 들어 십팔계의 법에 관하여 물었기 때문이다. 앞에서는 이미 심과 사를 제외하고 의식과 그 상응법만이 세 품에 통한다고 말했으므로, 그 비상응법 및 앞서 제외한 심·사 등은 어느 품에 속하는가? 그러므로 다시 묻는 것이다. 이 때문에 여기서 밝히는 법은 남김이 없다. ‘나머지 마흔네 심소를 취한다’는 말에 대해 묻는다. 진(嗔)과 분(忿) 등은 이미 상지에 통하지 않는데 어찌 마흔네가 세 품에 통한다고 하는가?</w:t>
      </w:r>
    </w:p>
    <w:p>
      <w:pPr>
        <w:pStyle w:val="SHTKSourceText"/>
      </w:pPr>
      <w:r>
        <w:t xml:space="preserve">答雖嗔忿等不通上地非此所明此中但明尋伺法故且對尋伺總言四十四其餘通局如下俱生中辨</w:t>
      </w:r>
    </w:p>
    <w:p>
      <w:pPr>
        <w:pStyle w:val="SHTKTranslationText"/>
      </w:pPr>
      <w:r>
        <w:t xml:space="preserve">답한다. 진·분 등이 상지에 통하지 않더라도 여기서 밝히려는 것은 그 문제가 아니다. 여기서는 오직 심과 사의 법만 밝히므로, 우선 심과 사에 상대시켜 마흔네라고 총괄하여 말한 것이다. 나머지 법이 어디까지 통하는지는 아래의 구생에 관한 부분에서 분별한다.</w:t>
      </w:r>
    </w:p>
    <w:p>
      <w:pPr>
        <w:pStyle w:val="SHTKSourceText"/>
      </w:pPr>
      <w:r>
        <w:t xml:space="preserve">(此章中言四十四心所故有此濫論但言餘相應法即是隨有者便此無妨)言意明通三品者以釋頌後三界通三品故云意明也</w:t>
      </w:r>
    </w:p>
    <w:p>
      <w:pPr>
        <w:pStyle w:val="SHTKTranslationText"/>
      </w:pPr>
      <w:r>
        <w:t xml:space="preserve">(이 장에서 ‘마흔네 심소’라고 하므로 이러한 혼동이 생긴 것이다. 논에서는 단지 ‘나머지 상응법’이라고만 하여 있는 것에 따라 적용하므로 이러한 문제가 없다.) ‘의가 세 품에 통함을 밝히려 한다’는 것은 송의 뒤쪽에 있는 세 계가 세 품에 통하기 때문에 ‘의도 밝힌다’고 한 것이다.</w:t>
      </w:r>
    </w:p>
    <w:p>
      <w:pPr>
        <w:pStyle w:val="SHTKNoteSummary"/>
      </w:pPr>
      <w:r>
        <w:t xml:space="preserve">교감 요약 | CBETA 「但」 / 《卍續》 「伹」 문자 대조</w:t>
      </w:r>
    </w:p>
    <w:p>
      <w:pPr>
        <w:pStyle w:val="SHTKNoteDetail"/>
      </w:pPr>
      <w:r>
        <w:t xml:space="preserve">분류 | 교감 1 (CBETA_APP)</w:t>
      </w:r>
      <w:r>
        <w:br/>
      </w:r>
      <w:r>
        <w:t xml:space="preserve">• 원교감 원문 / XML 독법 | 구버전 &lt;lem wit="#wit1"&gt;但&lt;/lem&gt; / &lt;rdg wit="#wit2"&gt;伹&lt;/rdg&gt;; 현재본 해당 lem·rdg도 동일</w:t>
      </w:r>
      <w:r>
        <w:br/>
      </w:r>
      <w:r>
        <w:t xml:space="preserve">• 교감 번호 / 앵커 | 0401c1901</w:t>
      </w:r>
      <w:r>
        <w:br/>
      </w:r>
      <w:r>
        <w:t xml:space="preserve">• 판본 정보 | 구버전 #wit1=【CB】, #wit2=【卍續】; 현재본 #wit.cbeta=【CB】, #wit.orig=【卍續】</w:t>
      </w:r>
      <w:r>
        <w:br/>
      </w:r>
      <w:r>
        <w:t xml:space="preserve">• 저본 독법 | 但 (사용자 TXT의 해당 U와 일치 확인)</w:t>
      </w:r>
      <w:r>
        <w:br/>
      </w:r>
      <w:r>
        <w:t xml:space="preserve">• 저본 적용 구절 | 十四心所故有此濫論但言餘相應法 / 即是隨有者</w:t>
      </w:r>
      <w:r>
        <w:br/>
      </w:r>
      <w:r>
        <w:t xml:space="preserve">• 저본 기준 번역 | (이 장에서 ‘마흔네 심소’라고 하므로 이러한 혼동이 생긴 것이다. 논에서는 단지 ‘나머지 상응법’이라고만 하여 있는 것에 따라 적용하므로 이러한 문제가 없다.) ‘의가 세 품에 통함을 밝히려 한다’는 것은 송의 뒤쪽에 있는 세 계가 세 품에 통하기 때문에 ‘의도 밝힌다’고 한 것이다. [해당 글자의 문맥적 기능: 다만 / 오직]</w:t>
      </w:r>
      <w:r>
        <w:br/>
      </w:r>
      <w:r>
        <w:t xml:space="preserve">• 이문 독법 / 제안 | 伹</w:t>
      </w:r>
      <w:r>
        <w:br/>
      </w:r>
      <w:r>
        <w:t xml:space="preserve">• 이문 적용 구절 | 十四心所故有此濫論伹言餘相應法 / 即是隨有者</w:t>
      </w:r>
      <w:r>
        <w:br/>
      </w:r>
      <w:r>
        <w:t xml:space="preserve">• 이문 기준 번역 | 다만 / 오직</w:t>
      </w:r>
      <w:r>
        <w:br/>
      </w:r>
      <w:r>
        <w:t xml:space="preserve">• 의미 차이 | CBETA의 但과 《卍續》의 伹는 이 위치에서 제한의 부사로 기능한다. 이체 관계로 나타나는 문자 차이가 해당 구절의 문법적 기능과 한국어 번역을 바꾸지 않는다.</w:t>
      </w:r>
      <w:r>
        <w:br/>
      </w:r>
      <w:r>
        <w:t xml:space="preserve">• 한국어 해설 | CBETA의 但과 《卍續》의 伹는 이 위치에서 제한의 부사로 기능한다. 이체 관계로 나타나는 문자 차이가 해당 구절의 문법적 기능과 한국어 번역을 바꾸지 않는다.</w:t>
      </w:r>
      <w:r>
        <w:br/>
      </w:r>
      <w:r>
        <w:t xml:space="preserve">• 문맥상 해설 | 해당 app 앵커 beg0401c1901 바로 뒤 문자를 확인하였고 사용자 TXT U1942의 기본 독법을 보존한다.</w:t>
      </w:r>
      <w:r>
        <w:br/>
      </w:r>
      <w:r>
        <w:t xml:space="preserve">• 번역 영향 판정 | [번역 차이 없음]</w:t>
      </w:r>
      <w:r>
        <w:br/>
      </w:r>
      <w:r>
        <w:t xml:space="preserve">• 공식 출처 | 구버전·현재 CBETA XML &lt;app from="#beg0401c1901"&gt;, 양쪽 XML 교감주 &lt;note type="add" n="0401c1901"&gt;</w:t>
      </w:r>
      <w:r>
        <w:br/>
      </w:r>
      <w:r>
        <w:t xml:space="preserve">• CBETA 추가주 원문(동일 교감) | 但【CB】，伹【卍續】</w:t>
      </w:r>
    </w:p>
    <w:p>
      <w:pPr>
        <w:pStyle w:val="SHTKSourceText"/>
      </w:pPr>
      <w:r>
        <w:t xml:space="preserve">言有尋有伺者此謂相應有非俱有有由此四相不名有尋伺故言法界所攝至亦如是者且法界中總有四類法一餘相應法二非相應法三尋四伺上明餘相應法竟今此明餘類也然伺有二種一中間禪伺二欲界初禪其中間禪伺當體及非相應法同前約地中第三品若欲界初禪伺與前不同如下建立言尋一切時無尋者此明尋也謂若尋起恒無第二然無少時而有第二故言一切時也言無第二尋故者釋上無尋但伺相應故者釋上唯伺</w:t>
      </w:r>
    </w:p>
    <w:p>
      <w:pPr>
        <w:pStyle w:val="SHTKTranslationText"/>
      </w:pPr>
      <w:r>
        <w:t xml:space="preserve">‘심도 있고 사도 있다’는 것은 상응하여 있다는 뜻이지 구유하여 있다는 뜻은 아니다. 이 네 상으로 인해 ‘심과 사가 있다’고 하는 것은 아니기 때문이다. [구문 불확실] (‘有由此四相’의 연결) ‘법계에 포섭되는 것에서 … 역시 그러하다’는 것은 법계에는 총괄하여 네 부류가 있다는 뜻이다. 첫째는 나머지 상응법, 둘째는 비상응법, 셋째는 심, 넷째는 사이다. 앞에서는 나머지 상응법을 밝히는 일을 마쳤으므로, 이제 여기서는 다른 부류를 밝힌다. 그러나 사에는 두 종류가 있다. 첫째는 중간선의 사이고, 둘째는 욕계 및 초선의 사이다. 그 가운데 중간선의 사 자체 및 비상응법은 앞에서와 같이 지위에 의거한 셋째 품에 해당한다. 그러나 욕계와 초선의 사는 앞의 경우와 다르므로 아래와 같이 세운다. ‘심에는 어느 때나 심이 없다’는 말은 심을 밝히는 것이다. 심이 일어날 때에는 언제나 둘째 심이 없으며, 잠시라도 둘째 심이 있는 경우가 없으므로 ‘어느 때나’라고 한 것이다. ‘둘째 심이 없기 때문’이라는 말은 앞의 ‘심이 없음’을 풀이한 것이다. ‘오직 사와 상응하기 때문’이라는 말은 앞의 ‘오직 사만 있음’을 풀이한 것이다.</w:t>
      </w:r>
    </w:p>
    <w:p>
      <w:pPr>
        <w:pStyle w:val="SHTKSourceText"/>
      </w:pPr>
      <w:r>
        <w:t xml:space="preserve">無第二者為遮同時有第二[1]不遮異時有第二也</w:t>
      </w:r>
    </w:p>
    <w:p>
      <w:pPr>
        <w:pStyle w:val="SHTKTranslationText"/>
      </w:pPr>
      <w:r>
        <w:t xml:space="preserve">‘둘째가 없다’는 것은 동시에 [1] 둘째 심이 있음을 막는 말이지, 다른 때에 둘째 심이 있음을 막는 것은 아니다.</w:t>
      </w:r>
    </w:p>
    <w:p>
      <w:pPr>
        <w:pStyle w:val="SHTKNoteSummary"/>
      </w:pPr>
      <w:r>
        <w:t xml:space="preserve">교감 요약 | 원교감 0402001: 補入不字</w:t>
      </w:r>
    </w:p>
    <w:p>
      <w:pPr>
        <w:pStyle w:val="SHTKNoteDetail"/>
      </w:pPr>
      <w:r>
        <w:t xml:space="preserve">분류 | 교감 1 (원교감_이문교정)</w:t>
      </w:r>
      <w:r>
        <w:br/>
      </w:r>
      <w:r>
        <w:t xml:space="preserve">• 원교감 원문 / XML 독법 | 補入不字</w:t>
      </w:r>
      <w:r>
        <w:br/>
      </w:r>
      <w:r>
        <w:t xml:space="preserve">• 교감 번호 / 앵커 | 0402001</w:t>
      </w:r>
      <w:r>
        <w:br/>
      </w:r>
      <w:r>
        <w:t xml:space="preserve">• 판본 정보 | CBETA가 보존한 원교감의 교정 제안·다른 독법. 원문에 논서명이 있으면 그 지시만 따르며 미기재된 대교본은 특정하지 않음</w:t>
      </w:r>
      <w:r>
        <w:br/>
      </w:r>
      <w:r>
        <w:t xml:space="preserve">• 저본 독법 | 有第二不遮異時</w:t>
      </w:r>
      <w:r>
        <w:br/>
      </w:r>
      <w:r>
        <w:t xml:space="preserve">• 저본 적용 구절 | 無第二者為遮同時有第二[1]不遮異時有第二也</w:t>
      </w:r>
      <w:r>
        <w:br/>
      </w:r>
      <w:r>
        <w:t xml:space="preserve">• 저본 기준 번역 | 둘째가 있으면서도 다른 때의 경우까지 막지는 않는다</w:t>
      </w:r>
      <w:r>
        <w:br/>
      </w:r>
      <w:r>
        <w:t xml:space="preserve">• 이문 독법 / 제안 | 有第二遮異時</w:t>
      </w:r>
      <w:r>
        <w:br/>
      </w:r>
      <w:r>
        <w:t xml:space="preserve">• 이문 적용 구절 | 有第二遮異時</w:t>
      </w:r>
      <w:r>
        <w:br/>
      </w:r>
      <w:r>
        <w:t xml:space="preserve">• 이문 기준 번역 | 둘째가 있으면서 다른 때의 경우도 막는다</w:t>
      </w:r>
      <w:r>
        <w:br/>
      </w:r>
      <w:r>
        <w:t xml:space="preserve">• 의미 차이 | 不 보입 여부로 동시에는 둘째 심이 없지만 이시(異時)에 있을 수 있다는 구별이 뒤집힐 수 있다. 심의 상응 가능성과 관련된 논지에 직접 영향을 주므로 이문을 반드시 따로 보존한다.</w:t>
      </w:r>
      <w:r>
        <w:br/>
      </w:r>
      <w:r>
        <w:t xml:space="preserve">• 한국어 해설 | 不 보입 여부로 동시에는 둘째 심이 없지만 이시(異時)에 있을 수 있다는 구별이 뒤집힐 수 있다. 심의 상응 가능성과 관련된 논지에 직접 영향을 주므로 이문을 반드시 따로 보존한다.</w:t>
      </w:r>
      <w:r>
        <w:br/>
      </w:r>
      <w:r>
        <w:t xml:space="preserve">• 문맥상 해설 | U1953의 사용자 TXT 본문은 교정하지 않는다. 이문 독법이 검증 불충분하면 추정안으로만 기록한다.</w:t>
      </w:r>
      <w:r>
        <w:br/>
      </w:r>
      <w:r>
        <w:t xml:space="preserve">• 번역 영향 판정 | [논지에 영향]</w:t>
      </w:r>
      <w:r>
        <w:br/>
      </w:r>
      <w:r>
        <w:t xml:space="preserve">• 공식 출처 | 구버전·현재 CBETA XML &lt;note type="orig" n="0402001"&gt;; 본문 #nkr_note_orig_0402001</w:t>
      </w:r>
    </w:p>
    <w:p>
      <w:pPr>
        <w:pStyle w:val="SHTKSourceText"/>
      </w:pPr>
      <w:r>
        <w:t xml:space="preserve">又尋自體不可相應故知唯伺又此唯言且遮尋故言唯伺非不亦與受等相應言伺在欲界至名何等者此明欲界初禪伺也</w:t>
      </w:r>
    </w:p>
    <w:p>
      <w:pPr>
        <w:pStyle w:val="SHTKTranslationText"/>
      </w:pPr>
      <w:r>
        <w:t xml:space="preserve">또 심 자체는 스스로와 상응할 수 없으므로 오직 사하고만 상응함을 알 수 있다. 또 여기서 ‘오직’이라 말한 것은 우선 심이 있음을 부정하는 것이지 수 등과도 상응하지 않는다는 뜻은 아니다. ‘사가 욕계에 있는 경우에서 … 무엇이라고 이름하는가’는 욕계와 초선의 사를 밝히는 것이다.</w:t>
      </w:r>
    </w:p>
    <w:p>
      <w:pPr>
        <w:pStyle w:val="SHTKSourceText"/>
      </w:pPr>
      <w:r>
        <w:t xml:space="preserve">謂法界四類中餘相應非相應尋及中間禪伺隨其所應建立三品如前已辨</w:t>
      </w:r>
    </w:p>
    <w:p>
      <w:pPr>
        <w:pStyle w:val="SHTKTranslationText"/>
      </w:pPr>
      <w:r>
        <w:t xml:space="preserve">법계의 네 부류 가운데 나머지 상응법·비상응법·심 및 중간선의 사는 각각 마땅한 바에 따라 앞에서처럼 세 품으로 세웠다.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0402a1101</w:t>
      </w:r>
      <w:r>
        <w:br/>
      </w:r>
      <w:r>
        <w:t xml:space="preserve">• 판본 정보 | 구버전 #wit1=【CB】, #wit2=【卍續】; 현재본 #wit.cbeta=【CB】, #wit.orig=【卍續】</w:t>
      </w:r>
      <w:r>
        <w:br/>
      </w:r>
      <w:r>
        <w:t xml:space="preserve">• 저본 독법 | 已 (사용자 TXT의 해당 U와 일치 확인)</w:t>
      </w:r>
      <w:r>
        <w:br/>
      </w:r>
      <w:r>
        <w:t xml:space="preserve">• 저본 적용 구절 | 所應建立三品如前 / 已辨而此欲界初禪中伺為名</w:t>
      </w:r>
      <w:r>
        <w:br/>
      </w:r>
      <w:r>
        <w:t xml:space="preserve">• 저본 기준 번역 | 법계의 네 부류 가운데 나머지 상응법·비상응법·심 및 중간선의 사는 각각 마땅한 바에 따라 앞에서처럼 세 품으로 세웠다. [해당 글자의 문맥적 기능: ‘이미’, ‘…한 뒤’ 또는 완료를 드러냄(각 U의 문맥에 따라 직역)]</w:t>
      </w:r>
      <w:r>
        <w:br/>
      </w:r>
      <w:r>
        <w:t xml:space="preserve">• 이문 독법 / 제안 | 巳</w:t>
      </w:r>
      <w:r>
        <w:br/>
      </w:r>
      <w:r>
        <w:t xml:space="preserve">• 이문 적용 구절 | 所應建立三品如前 / 巳辨而此欲界初禪中伺為名</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beg0402a1101 바로 뒤 문자를 확인하였고 사용자 TXT U1957의 기본 독법을 보존한다.</w:t>
      </w:r>
      <w:r>
        <w:br/>
      </w:r>
      <w:r>
        <w:t xml:space="preserve">• 번역 영향 판정 | [번역 차이 없음]</w:t>
      </w:r>
      <w:r>
        <w:br/>
      </w:r>
      <w:r>
        <w:t xml:space="preserve">• 공식 출처 | 구버전·현재 CBETA XML &lt;app from="#beg0402a1101"&gt;, 양쪽 XML 교감주 &lt;note type="add" n="0402a1101"&gt;</w:t>
      </w:r>
      <w:r>
        <w:br/>
      </w:r>
      <w:r>
        <w:t xml:space="preserve">• CBETA 추가주 원문(동일 교감) | 已【CB】，巳【卍續】</w:t>
      </w:r>
    </w:p>
    <w:p>
      <w:pPr>
        <w:pStyle w:val="SHTKSourceText"/>
      </w:pPr>
      <w:r>
        <w:t xml:space="preserve">而此欲界初禪中伺為名何品故曰三品不收應名何等建立如章然初品名為有尋有伺者蓋是餘四十四心所有尋伺即彼四十四心所立為初品而此伺體實非初非唯初品不取第二第三亦復不標故須興問更別建立</w:t>
      </w:r>
    </w:p>
    <w:p>
      <w:pPr>
        <w:pStyle w:val="SHTKTranslationText"/>
      </w:pPr>
      <w:r>
        <w:t xml:space="preserve">그렇다면 욕계와 초선의 이 사는 어느 품으로 이름해야 하는가? 그러므로 ‘세 품에 포섭되지 않는다’고 하였다. 마땅히 무엇이라고 이름해야 하는가? 세우는 방식은 이 장에 나온 것과 같다. 그러나 첫째 품을 ‘심도 있고 사도 있음’이라고 한 것은 아마 나머지 마흔네 심소에 심과 사가 있다는 뜻일 것이다. 바로 그 마흔네 심소를 첫째 품으로 세운 것이다. 그러나 이 사 자체는 실제로 첫째 품이 아니다. 첫째 품만 해당하지 않는 것이 아니라 둘째와 셋째 품도 이를 취하지 않고 표기하지 않았으므로, 반드시 질문을 제기해 별도로 세워야 한다.</w:t>
      </w:r>
    </w:p>
    <w:p>
      <w:pPr>
        <w:pStyle w:val="SHTKSourceText"/>
      </w:pPr>
      <w:r>
        <w:t xml:space="preserve">言由此至有四品法者據約法界自有四品法然四品皆初標品名謂字已下指其法體</w:t>
      </w:r>
    </w:p>
    <w:p>
      <w:pPr>
        <w:pStyle w:val="SHTKTranslationText"/>
      </w:pPr>
      <w:r>
        <w:t xml:space="preserve">‘이 때문에 … 네 품의 법이 있다’는 것은 법계 자체에 네 품의 법이 있다는 뜻이다. 다만 네 품은 모두 앞에서 품의 이름을 표시했고 ‘곧[謂]’ 이하에서는 그 법의 자체를 지적한다.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0402a1601</w:t>
      </w:r>
      <w:r>
        <w:br/>
      </w:r>
      <w:r>
        <w:t xml:space="preserve">• 판본 정보 | 구버전 #wit1=【CB】, #wit2=【卍續】; 현재본 #wit.cbeta=【CB】, #wit.orig=【卍續】</w:t>
      </w:r>
      <w:r>
        <w:br/>
      </w:r>
      <w:r>
        <w:t xml:space="preserve">• 저본 독법 | 已 (사용자 TXT의 해당 U와 일치 확인)</w:t>
      </w:r>
      <w:r>
        <w:br/>
      </w:r>
      <w:r>
        <w:t xml:space="preserve">• 저본 적용 구절 | 四品皆初標品名謂字已下指 / 其法體言餘四十四</w:t>
      </w:r>
      <w:r>
        <w:br/>
      </w:r>
      <w:r>
        <w:t xml:space="preserve">• 저본 기준 번역 | ‘이 때문에 … 네 품의 법이 있다’는 것은 법계 자체에 네 품의 법이 있다는 뜻이다. 다만 네 품은 모두 앞에서 품의 이름을 표시했고 ‘곧[謂]’ 이하에서는 그 법의 자체를 지적한다. [해당 글자의 문맥적 기능: ‘이미’, ‘…한 뒤’ 또는 완료를 드러냄(각 U의 문맥에 따라 직역)]</w:t>
      </w:r>
      <w:r>
        <w:br/>
      </w:r>
      <w:r>
        <w:t xml:space="preserve">• 이문 독법 / 제안 | 巳</w:t>
      </w:r>
      <w:r>
        <w:br/>
      </w:r>
      <w:r>
        <w:t xml:space="preserve">• 이문 적용 구절 | 四品皆初標品名謂字巳下指 / 其法體言餘四十四</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beg0402a1601 바로 뒤 문자를 확인하였고 사용자 TXT U1964의 기본 독법을 보존한다.</w:t>
      </w:r>
      <w:r>
        <w:br/>
      </w:r>
      <w:r>
        <w:t xml:space="preserve">• 번역 영향 판정 | [번역 차이 없음]</w:t>
      </w:r>
      <w:r>
        <w:br/>
      </w:r>
      <w:r>
        <w:t xml:space="preserve">• 공식 출처 | 구버전·현재 CBETA XML &lt;app from="#beg0402a1601"&gt;, 양쪽 XML 교감주 &lt;note type="add" n="0402a1601"&gt;</w:t>
      </w:r>
      <w:r>
        <w:br/>
      </w:r>
      <w:r>
        <w:t xml:space="preserve">• CBETA 추가주 원문(동일 교감) | 已【CB】，巳【卍續】</w:t>
      </w:r>
    </w:p>
    <w:p>
      <w:pPr>
        <w:pStyle w:val="SHTKSourceText"/>
      </w:pPr>
      <w:r>
        <w:t xml:space="preserve">言餘四十四心所者問何不言意識二界獨言心所耶</w:t>
      </w:r>
    </w:p>
    <w:p>
      <w:pPr>
        <w:pStyle w:val="SHTKTranslationText"/>
      </w:pPr>
      <w:r>
        <w:t xml:space="preserve">‘나머지 마흔네 심소’라는 말에 대해 묻는다. 어찌 의와 의식이라는 두 계는 말하지 않고 심소만 말하는가?</w:t>
      </w:r>
    </w:p>
    <w:p>
      <w:pPr>
        <w:pStyle w:val="SHTKSourceText"/>
      </w:pPr>
      <w:r>
        <w:t xml:space="preserve">答雖意及識亦為初品此約法界明故但言心所</w:t>
      </w:r>
    </w:p>
    <w:p>
      <w:pPr>
        <w:pStyle w:val="SHTKTranslationText"/>
      </w:pPr>
      <w:r>
        <w:t xml:space="preserve">답한다. 의와 식도 역시 첫째 품이지만, 여기서는 법계에 의거해 밝히므로 심소만 말한 것이다.</w:t>
      </w:r>
    </w:p>
    <w:p>
      <w:pPr>
        <w:pStyle w:val="SHTKNoteSummary"/>
      </w:pPr>
      <w:r>
        <w:t xml:space="preserve">교감 요약 | CBETA 「但」 / 《卍續》 「伹」 문자 대조</w:t>
      </w:r>
    </w:p>
    <w:p>
      <w:pPr>
        <w:pStyle w:val="SHTKNoteDetail"/>
      </w:pPr>
      <w:r>
        <w:t xml:space="preserve">분류 | 교감 1 (CBETA_APP)</w:t>
      </w:r>
      <w:r>
        <w:br/>
      </w:r>
      <w:r>
        <w:t xml:space="preserve">• 원교감 원문 / XML 독법 | 구버전 &lt;lem wit="#wit1"&gt;但&lt;/lem&gt; / &lt;rdg wit="#wit2"&gt;伹&lt;/rdg&gt;; 현재본 해당 lem·rdg도 동일</w:t>
      </w:r>
      <w:r>
        <w:br/>
      </w:r>
      <w:r>
        <w:t xml:space="preserve">• 교감 번호 / 앵커 | 0402a1801</w:t>
      </w:r>
      <w:r>
        <w:br/>
      </w:r>
      <w:r>
        <w:t xml:space="preserve">• 판본 정보 | 구버전 #wit1=【CB】, #wit2=【卍續】; 현재본 #wit.cbeta=【CB】, #wit.orig=【卍續】</w:t>
      </w:r>
      <w:r>
        <w:br/>
      </w:r>
      <w:r>
        <w:t xml:space="preserve">• 저본 독법 | 但 (사용자 TXT의 해당 U와 일치 확인)</w:t>
      </w:r>
      <w:r>
        <w:br/>
      </w:r>
      <w:r>
        <w:t xml:space="preserve">• 저본 적용 구절 | 為初品此約法界明故但 / 言心所以論言謂除尋伺</w:t>
      </w:r>
      <w:r>
        <w:br/>
      </w:r>
      <w:r>
        <w:t xml:space="preserve">• 저본 기준 번역 | 답한다. 의와 식도 역시 첫째 품이지만, 여기서는 법계에 의거해 밝히므로 심소만 말한 것이다. [해당 글자의 문맥적 기능: 다만 / 오직]</w:t>
      </w:r>
      <w:r>
        <w:br/>
      </w:r>
      <w:r>
        <w:t xml:space="preserve">• 이문 독법 / 제안 | 伹</w:t>
      </w:r>
      <w:r>
        <w:br/>
      </w:r>
      <w:r>
        <w:t xml:space="preserve">• 이문 적용 구절 | 為初品此約法界明故伹 / 言心所以論言謂除尋伺</w:t>
      </w:r>
      <w:r>
        <w:br/>
      </w:r>
      <w:r>
        <w:t xml:space="preserve">• 이문 기준 번역 | 다만 / 오직</w:t>
      </w:r>
      <w:r>
        <w:br/>
      </w:r>
      <w:r>
        <w:t xml:space="preserve">• 의미 차이 | CBETA의 但과 《卍續》의 伹는 이 위치에서 제한의 부사로 기능한다. 이체 관계로 나타나는 문자 차이가 해당 구절의 문법적 기능과 한국어 번역을 바꾸지 않는다.</w:t>
      </w:r>
      <w:r>
        <w:br/>
      </w:r>
      <w:r>
        <w:t xml:space="preserve">• 한국어 해설 | CBETA의 但과 《卍續》의 伹는 이 위치에서 제한의 부사로 기능한다. 이체 관계로 나타나는 문자 차이가 해당 구절의 문법적 기능과 한국어 번역을 바꾸지 않는다.</w:t>
      </w:r>
      <w:r>
        <w:br/>
      </w:r>
      <w:r>
        <w:t xml:space="preserve">• 문맥상 해설 | 해당 app 앵커 beg0402a1801 바로 뒤 문자를 확인하였고 사용자 TXT U1966의 기본 독법을 보존한다.</w:t>
      </w:r>
      <w:r>
        <w:br/>
      </w:r>
      <w:r>
        <w:t xml:space="preserve">• 번역 영향 판정 | [번역 차이 없음]</w:t>
      </w:r>
      <w:r>
        <w:br/>
      </w:r>
      <w:r>
        <w:t xml:space="preserve">• 공식 출처 | 구버전·현재 CBETA XML &lt;app from="#beg0402a1801"&gt;, 양쪽 XML 교감주 &lt;note type="add" n="0402a1801"&gt;</w:t>
      </w:r>
      <w:r>
        <w:br/>
      </w:r>
      <w:r>
        <w:t xml:space="preserve">• CBETA 추가주 원문(동일 교감) | 但【CB】，伹【卍續】</w:t>
      </w:r>
    </w:p>
    <w:p>
      <w:pPr>
        <w:pStyle w:val="SHTKSourceText"/>
      </w:pPr>
      <w:r>
        <w:t xml:space="preserve">以論言謂除尋伺餘相應法故然此四品與餘次第不同順地作法故俱句在初一單在第二俱非句第三一單句在第四者以地中無別無伺唯尋品故此單句在第四問所以頌文但說前三不言第四者顯宗云然法少故頌不別說(唯約一句故云少也)。</w:t>
      </w:r>
    </w:p>
    <w:p>
      <w:pPr>
        <w:pStyle w:val="SHTKTranslationText"/>
      </w:pPr>
      <w:r>
        <w:t xml:space="preserve">논에서 “곧 심과 사를 제외한 나머지 상응법”이라고 했기 때문이다. 그러나 이 네 품은 나머지 차례와 다르다. 지위에 따라 법을 세우므로 쌍구가 첫째이고, 한 가지 단구가 둘째이며, 구비구가 셋째이다. 다른 하나의 단구가 넷째인 까닭은 해당 지위에 사는 없고 오직 심만 있는 별도의 품이 없기 때문이다. 그래서 이 단구가 넷째가 된다. 묻는다. 송문에서는 어째서 앞의 세 품만 말하고 넷째는 말하지 않았는가? 《현종론》에서는 “그러한 법의 수가 적기 때문에 송에서 따로 말하지 않았다”고 한다. (오직 하나의 구절에 의거하므로 적다고 한 것이다.)</w:t>
      </w:r>
    </w:p>
    <w:p>
      <w:pPr>
        <w:pStyle w:val="SHTKPositionMarker"/>
      </w:pPr>
      <w:bookmarkStart w:id="1149" w:name="loc_0402a24"/>
      <w:r>
        <w:t xml:space="preserve">[0402a24]</w:t>
      </w:r>
      <w:bookmarkEnd w:id="1149"/>
    </w:p>
    <w:p>
      <w:pPr>
        <w:pStyle w:val="SHTKSourceText"/>
      </w:pPr>
      <w:r>
        <w:t xml:space="preserve">[2]言無餘二至無分別者論說喻云如一足馬名為無足</w:t>
      </w:r>
    </w:p>
    <w:p>
      <w:pPr>
        <w:pStyle w:val="SHTKTranslationText"/>
      </w:pPr>
      <w:r>
        <w:t xml:space="preserve">[2] ‘나머지 둘이 없으므로 … 분별이 없다’는 데 논은 “한 발뿐인 말을 ‘발이 없다’고 부르는 것과 같다”고 비유한다.</w:t>
      </w:r>
    </w:p>
    <w:p>
      <w:pPr>
        <w:pStyle w:val="SHTKNoteSummary"/>
      </w:pPr>
      <w:r>
        <w:t xml:space="preserve">교감 요약 | 구획·단락 안내: 분별의 종류에 관한 반박을 해명하는 구획</w:t>
      </w:r>
    </w:p>
    <w:p>
      <w:pPr>
        <w:pStyle w:val="SHTKNoteDetail"/>
      </w:pPr>
      <w:r>
        <w:t xml:space="preserve">분류 | 교감 1 (원교감_구획주)</w:t>
      </w:r>
      <w:r>
        <w:br/>
      </w:r>
      <w:r>
        <w:t xml:space="preserve">• 원교감 원문 / XML 독법 | 釋妨難下</w:t>
      </w:r>
      <w:r>
        <w:br/>
      </w:r>
      <w:r>
        <w:t xml:space="preserve">• 교감 번호 / 앵커 | 0402002</w:t>
      </w:r>
      <w:r>
        <w:br/>
      </w:r>
      <w:r>
        <w:t xml:space="preserve">• 판본 정보 | 《卍續》 계열 원교감에 기록된 구획주; 별도의 이문 출전 아님</w:t>
      </w:r>
      <w:r>
        <w:br/>
      </w:r>
      <w:r>
        <w:t xml:space="preserve">• 저본 독법 | 사용자 TXT 그대로</w:t>
      </w:r>
      <w:r>
        <w:br/>
      </w:r>
      <w:r>
        <w:t xml:space="preserve">• 저본 적용 구절 | [0402a24] [2]言無餘二至無分別者論說喻云如一足馬名為無足</w:t>
      </w:r>
      <w:r>
        <w:br/>
      </w:r>
      <w:r>
        <w:t xml:space="preserve">• 저본 기준 번역 | [2] ‘나머지 둘이 없으므로 … 분별이 없다’는 데 논은 “한 발뿐인 말을 ‘발이 없다’고 부르는 것과 같다”고 비유한다.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「釋妨難下」은 「분별의 종류에 관한 반박을 해명하는 구획」라는 장절 안내이다. 해당 U의 한문 독법을 다른 글자로 교체하라는 교감이 아니므로 사용자 TXT 번역은 그대로 둔다.</w:t>
      </w:r>
      <w:r>
        <w:br/>
      </w:r>
      <w:r>
        <w:t xml:space="preserve">• 문맥상 해설 | 분별의 종류에 관한 반박을 해명하는 구획</w:t>
      </w:r>
      <w:r>
        <w:br/>
      </w:r>
      <w:r>
        <w:t xml:space="preserve">• 번역 영향 판정 | [번역 차이 없음]</w:t>
      </w:r>
      <w:r>
        <w:br/>
      </w:r>
      <w:r>
        <w:t xml:space="preserve">• 공식 출처 | 구버전·현재 CBETA XML &lt;note type="orig" n="0402002"&gt;; 본문 #nkr_note_orig_0402002</w:t>
      </w:r>
    </w:p>
    <w:p>
      <w:pPr>
        <w:pStyle w:val="SHTKSourceText"/>
      </w:pPr>
      <w:r>
        <w:t xml:space="preserve">自性分別唯是尋者正理云夫分別者推求行相故說尋為自性分別</w:t>
      </w:r>
    </w:p>
    <w:p>
      <w:pPr>
        <w:pStyle w:val="SHTKTranslationText"/>
      </w:pPr>
      <w:r>
        <w:t xml:space="preserve">‘자성분별은 오직 심이다’라는 말에 대해 《순정리론》은 “무릇 분별이란 추구하는 작용의 모습이므로 심을 자성분별이라 한다”고 한다.</w:t>
      </w:r>
    </w:p>
    <w:p>
      <w:pPr>
        <w:pStyle w:val="SHTKSourceText"/>
      </w:pPr>
      <w:r>
        <w:t xml:space="preserve">簡擇明記[3]行似順尋故分別名亦通慧念</w:t>
      </w:r>
    </w:p>
    <w:p>
      <w:pPr>
        <w:pStyle w:val="SHTKTranslationText"/>
      </w:pPr>
      <w:r>
        <w:t xml:space="preserve">간택하는 작용과 분명히 기억하는 [3] 작용도 심과 비슷하고 이에 순응하므로 분별이라는 이름은 혜와 염에도 통한다.</w:t>
      </w:r>
    </w:p>
    <w:p>
      <w:pPr>
        <w:pStyle w:val="SHTKNoteSummary"/>
      </w:pPr>
      <w:r>
        <w:t xml:space="preserve">교감 요약 | 원교감 0402003: 行一作序也</w:t>
      </w:r>
    </w:p>
    <w:p>
      <w:pPr>
        <w:pStyle w:val="SHTKNoteDetail"/>
      </w:pPr>
      <w:r>
        <w:t xml:space="preserve">분류 | 교감 1 (원교감_이문교정)</w:t>
      </w:r>
      <w:r>
        <w:br/>
      </w:r>
      <w:r>
        <w:t xml:space="preserve">• 원교감 원문 / XML 독법 | 行一作序也</w:t>
      </w:r>
      <w:r>
        <w:br/>
      </w:r>
      <w:r>
        <w:t xml:space="preserve">• 교감 번호 / 앵커 | 0402003</w:t>
      </w:r>
      <w:r>
        <w:br/>
      </w:r>
      <w:r>
        <w:t xml:space="preserve">• 판본 정보 | CBETA가 보존한 원교감의 교정 제안·다른 독법. 원문에 논서명이 있으면 그 지시만 따르며 미기재된 대교본은 특정하지 않음</w:t>
      </w:r>
      <w:r>
        <w:br/>
      </w:r>
      <w:r>
        <w:t xml:space="preserve">• 저본 독법 | 明記行似順尋</w:t>
      </w:r>
      <w:r>
        <w:br/>
      </w:r>
      <w:r>
        <w:t xml:space="preserve">• 저본 적용 구절 | 簡擇明記[3]行似順尋故分別名亦通慧念</w:t>
      </w:r>
      <w:r>
        <w:br/>
      </w:r>
      <w:r>
        <w:t xml:space="preserve">• 저본 기준 번역 | 분명히 기억하는 작용도 심과 비슷하다</w:t>
      </w:r>
      <w:r>
        <w:br/>
      </w:r>
      <w:r>
        <w:t xml:space="preserve">• 이문 독법 / 제안 | 明記序似順尋</w:t>
      </w:r>
      <w:r>
        <w:br/>
      </w:r>
      <w:r>
        <w:t xml:space="preserve">• 이문 적용 구절 | 明記序似順尋</w:t>
      </w:r>
      <w:r>
        <w:br/>
      </w:r>
      <w:r>
        <w:t xml:space="preserve">• 이문 기준 번역 | 분명히 기억하는 차례도 심과 비슷하다</w:t>
      </w:r>
      <w:r>
        <w:br/>
      </w:r>
      <w:r>
        <w:t xml:space="preserve">• 의미 차이 | 行을 序로 바꾸는 판독이다. 행상이 심의 기능과 유사한지, 배열·차례가 비슷한지를 나타내므로 분별의 본성을 논하는 설명에서 의미 차이가 생긴다.</w:t>
      </w:r>
      <w:r>
        <w:br/>
      </w:r>
      <w:r>
        <w:t xml:space="preserve">• 한국어 해설 | 行을 序로 바꾸는 판독이다. 행상이 심의 기능과 유사한지, 배열·차례가 비슷한지를 나타내므로 분별의 본성을 논하는 설명에서 의미 차이가 생긴다.</w:t>
      </w:r>
      <w:r>
        <w:br/>
      </w:r>
      <w:r>
        <w:t xml:space="preserve">• 문맥상 해설 | U1974의 사용자 TXT 본문은 교정하지 않는다. 이문 독법이 검증 불충분하면 추정안으로만 기록한다.</w:t>
      </w:r>
      <w:r>
        <w:br/>
      </w:r>
      <w:r>
        <w:t xml:space="preserve">• 번역 영향 판정 | [의미 차이 있음]</w:t>
      </w:r>
      <w:r>
        <w:br/>
      </w:r>
      <w:r>
        <w:t xml:space="preserve">• 공식 출처 | 구버전·현재 CBETA XML &lt;note type="orig" n="0402003"&gt;; 본문 #nkr_note_orig_0402003</w:t>
      </w:r>
    </w:p>
    <w:p>
      <w:pPr>
        <w:pStyle w:val="SHTKSourceText"/>
      </w:pPr>
      <w:r>
        <w:t xml:space="preserve">言簡定中慧者婆娑云定中亦有慧而非推度分別若推度時便出定故又正理云定中不能計度境故</w:t>
      </w:r>
    </w:p>
    <w:p>
      <w:pPr>
        <w:pStyle w:val="SHTKTranslationText"/>
      </w:pPr>
      <w:r>
        <w:t xml:space="preserve">‘선정 가운데의 혜를 가려낸다’는 말에 대해 《바사론》은 “선정 가운데에도 혜가 있지만 헤아리고 추론하는 분별은 아니다. 헤아리고 추론하는 순간 곧 선정에서 나오기 때문이다”라고 한다. 또 《순정리론》에서는 “선정 가운데에서는 대상을 헤아리고 추론할 수 없기 때문이다”라고 한다.</w:t>
      </w:r>
    </w:p>
    <w:p>
      <w:pPr>
        <w:pStyle w:val="SHTKSourceText"/>
      </w:pPr>
      <w:r>
        <w:t xml:space="preserve">非定中[4]者能於所緣如是如是計度而轉故於此中簡定取散</w:t>
      </w:r>
    </w:p>
    <w:p>
      <w:pPr>
        <w:pStyle w:val="SHTKTranslationText"/>
      </w:pPr>
      <w:r>
        <w:t xml:space="preserve">선정 가운데에 [4] 있지 않은 것은 소연에 대해 이렇다 저렇다 헤아리고 추론하며 작용할 수 있으므로 여기서는 선정 상태를 제외하고 산란한 상태를 취한다. [구문 불확실] (원문의 ‘非定中’ 수식 범위)</w:t>
      </w:r>
    </w:p>
    <w:p>
      <w:pPr>
        <w:pStyle w:val="SHTKNoteSummary"/>
      </w:pPr>
      <w:r>
        <w:t xml:space="preserve">교감 요약 | 원교감 0402004: 者論作慧</w:t>
      </w:r>
    </w:p>
    <w:p>
      <w:pPr>
        <w:pStyle w:val="SHTKNoteDetail"/>
      </w:pPr>
      <w:r>
        <w:t xml:space="preserve">분류 | 교감 1 (원교감_이문교정)</w:t>
      </w:r>
      <w:r>
        <w:br/>
      </w:r>
      <w:r>
        <w:t xml:space="preserve">• 원교감 원문 / XML 독법 | 者論作慧</w:t>
      </w:r>
      <w:r>
        <w:br/>
      </w:r>
      <w:r>
        <w:t xml:space="preserve">• 교감 번호 / 앵커 | 0402004</w:t>
      </w:r>
      <w:r>
        <w:br/>
      </w:r>
      <w:r>
        <w:t xml:space="preserve">• 판본 정보 | CBETA가 보존한 원교감의 교정 제안·다른 독법. 원문에 논서명이 있으면 그 지시만 따르며 미기재된 대교본은 특정하지 않음</w:t>
      </w:r>
      <w:r>
        <w:br/>
      </w:r>
      <w:r>
        <w:t xml:space="preserve">• 저본 독법 | 非定中者能於所緣</w:t>
      </w:r>
      <w:r>
        <w:br/>
      </w:r>
      <w:r>
        <w:t xml:space="preserve">• 저본 적용 구절 | 非定中[4]者能於所緣如是如是計度而轉故於此中簡定取散</w:t>
      </w:r>
      <w:r>
        <w:br/>
      </w:r>
      <w:r>
        <w:t xml:space="preserve">• 저본 기준 번역 | 선정 가운데 있지 않은 것은 소연을 헤아린다</w:t>
      </w:r>
      <w:r>
        <w:br/>
      </w:r>
      <w:r>
        <w:t xml:space="preserve">• 이문 독법 / 제안 | 非定中慧能於所緣</w:t>
      </w:r>
      <w:r>
        <w:br/>
      </w:r>
      <w:r>
        <w:t xml:space="preserve">• 이문 적용 구절 | 非定中慧能於所緣</w:t>
      </w:r>
      <w:r>
        <w:br/>
      </w:r>
      <w:r>
        <w:t xml:space="preserve">• 이문 기준 번역 | 선정 중이 아닌 혜는 소연을 헤아린다</w:t>
      </w:r>
      <w:r>
        <w:br/>
      </w:r>
      <w:r>
        <w:t xml:space="preserve">• 의미 차이 | 원교감은 者를 논에서는 慧로 쓴다고 한다. 대조 독법은 헤아리고 추론하는 행위 주체를 혜라고 특정하므로, 산란한 상태의 분별을 가리키는 문맥과 더 분명히 연결된다.</w:t>
      </w:r>
      <w:r>
        <w:br/>
      </w:r>
      <w:r>
        <w:t xml:space="preserve">• 한국어 해설 | 원교감은 者를 논에서는 慧로 쓴다고 한다. 대조 독법은 헤아리고 추론하는 행위 주체를 혜라고 특정하므로, 산란한 상태의 분별을 가리키는 문맥과 더 분명히 연결된다.</w:t>
      </w:r>
      <w:r>
        <w:br/>
      </w:r>
      <w:r>
        <w:t xml:space="preserve">• 문맥상 해설 | U1977의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n="0402004"&gt;; 본문 #nkr_note_orig_0402004</w:t>
      </w:r>
    </w:p>
    <w:p>
      <w:pPr>
        <w:pStyle w:val="SHTKSourceText"/>
      </w:pPr>
      <w:r>
        <w:t xml:space="preserve">言隨念分別者或憶念分別曾所見事或於現像而能起念於定散皆能記持故正理云明記所緣用均等故。</w:t>
      </w:r>
    </w:p>
    <w:p>
      <w:pPr>
        <w:pStyle w:val="SHTKTranslationText"/>
      </w:pPr>
      <w:r>
        <w:t xml:space="preserve">‘수념분별’이란 전에 보았던 일을 기억하여 분별하거나 현재의 모습에 대해서도 기억을 일으킬 수 있다는 것이다. 선정 상태와 산란한 상태 모두에서 기억하여 간직할 수 있기 때문이다. 《순정리론》에서는 “소연을 분명히 기억하는 작용이 동일하기 때문이다”라고 한다.</w:t>
      </w:r>
    </w:p>
    <w:p>
      <w:pPr>
        <w:pStyle w:val="SHTKPositionMarker"/>
      </w:pPr>
      <w:bookmarkStart w:id="1150" w:name="loc_0402b09"/>
      <w:r>
        <w:t xml:space="preserve">[0402b09]</w:t>
      </w:r>
      <w:bookmarkEnd w:id="1150"/>
    </w:p>
    <w:p>
      <w:pPr>
        <w:pStyle w:val="SHTKSourceText"/>
      </w:pPr>
      <w:r>
        <w:t xml:space="preserve">[5]言有彼所緣者正理云如人有子所緣所行及與境界名義差別</w:t>
      </w:r>
    </w:p>
    <w:p>
      <w:pPr>
        <w:pStyle w:val="SHTKTranslationText"/>
      </w:pPr>
      <w:r>
        <w:t xml:space="preserve">[5] ‘그 소연이 있다’는 데 《순정리론》은 “사람에게 아들이 있는 것과 같다”고 말한다. 소연·소행·경계는 명칭과 뜻에 차이가 있다.</w:t>
      </w:r>
    </w:p>
    <w:p>
      <w:pPr>
        <w:pStyle w:val="SHTKNoteSummary"/>
      </w:pPr>
      <w:r>
        <w:t xml:space="preserve">교감 요약 | 구획·단락 안내: 소연을 지닌 것과 지니지 않은 것을 구분하는 구획</w:t>
      </w:r>
    </w:p>
    <w:p>
      <w:pPr>
        <w:pStyle w:val="SHTKNoteDetail"/>
      </w:pPr>
      <w:r>
        <w:t xml:space="preserve">분류 | 교감 1 (원교감_구획주)</w:t>
      </w:r>
      <w:r>
        <w:br/>
      </w:r>
      <w:r>
        <w:t xml:space="preserve">• 원교감 원문 / XML 독법 | 有緣無緣門下</w:t>
      </w:r>
      <w:r>
        <w:br/>
      </w:r>
      <w:r>
        <w:t xml:space="preserve">• 교감 번호 / 앵커 | 0402005</w:t>
      </w:r>
      <w:r>
        <w:br/>
      </w:r>
      <w:r>
        <w:t xml:space="preserve">• 판본 정보 | 《卍續》 계열 원교감에 기록된 구획주; 별도의 이문 출전 아님</w:t>
      </w:r>
      <w:r>
        <w:br/>
      </w:r>
      <w:r>
        <w:t xml:space="preserve">• 저본 독법 | 사용자 TXT 그대로</w:t>
      </w:r>
      <w:r>
        <w:br/>
      </w:r>
      <w:r>
        <w:t xml:space="preserve">• 저본 적용 구절 | [0402b09] [5]言有彼所緣者正理云如人有子所緣所行及與境界名義差別</w:t>
      </w:r>
      <w:r>
        <w:br/>
      </w:r>
      <w:r>
        <w:t xml:space="preserve">• 저본 기준 번역 | [5] ‘그 소연이 있다’는 데 《순정리론》은 “사람에게 아들이 있는 것과 같다”고 말한다. 소연·소행·경계는 명칭과 뜻에 차이가 있다.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「有緣無緣門下」은 「소연을 지닌 것과 지니지 않은 것을 구분하는 구획」라는 장절 안내이다. 해당 U의 한문 독법을 다른 글자로 교체하라는 교감이 아니므로 사용자 TXT 번역은 그대로 둔다.</w:t>
      </w:r>
      <w:r>
        <w:br/>
      </w:r>
      <w:r>
        <w:t xml:space="preserve">• 문맥상 해설 | 소연을 지닌 것과 지니지 않은 것을 구분하는 구획</w:t>
      </w:r>
      <w:r>
        <w:br/>
      </w:r>
      <w:r>
        <w:t xml:space="preserve">• 번역 영향 판정 | [번역 차이 없음]</w:t>
      </w:r>
      <w:r>
        <w:br/>
      </w:r>
      <w:r>
        <w:t xml:space="preserve">• 공식 출처 | 구버전·현재 CBETA XML &lt;note type="orig" n="0402005"&gt;; 본문 #nkr_note_orig_0402005</w:t>
      </w:r>
    </w:p>
    <w:p>
      <w:pPr>
        <w:pStyle w:val="SHTKSourceText"/>
      </w:pPr>
      <w:r>
        <w:t xml:space="preserve">言非相應法者非相應言亦攝無表及三無為俱是不相應以不能取境故。</w:t>
      </w:r>
    </w:p>
    <w:p>
      <w:pPr>
        <w:pStyle w:val="SHTKTranslationText"/>
      </w:pPr>
      <w:r>
        <w:t xml:space="preserve">‘비상응법’이라는 말에는 무표색과 세 무위도 포함된다. 모두 상응하지 않는 것이며 대상을 취할 수 없기 때문이다.</w:t>
      </w:r>
    </w:p>
    <w:p>
      <w:pPr>
        <w:pStyle w:val="SHTKPositionMarker"/>
      </w:pPr>
      <w:bookmarkStart w:id="1151" w:name="loc_0402b12"/>
      <w:r>
        <w:t xml:space="preserve">[0402b12]</w:t>
      </w:r>
      <w:bookmarkEnd w:id="1151"/>
    </w:p>
    <w:p>
      <w:pPr>
        <w:pStyle w:val="SHTKSourceText"/>
      </w:pPr>
      <w:r>
        <w:t xml:space="preserve">[6]言此八及聲者謂乘前有所緣界聲非有所緣法故復言及</w:t>
      </w:r>
    </w:p>
    <w:p>
      <w:pPr>
        <w:pStyle w:val="SHTKTranslationText"/>
      </w:pPr>
      <w:r>
        <w:t xml:space="preserve">[6] ‘이 여덟과 소리’는 앞에서 소연을 지닌 계를 다루었지만 소리는 소연을 지닌 법이 아니므로 다시 ‘및’이라고 한 것이다.</w:t>
      </w:r>
    </w:p>
    <w:p>
      <w:pPr>
        <w:pStyle w:val="SHTKNoteSummary"/>
      </w:pPr>
      <w:r>
        <w:t xml:space="preserve">교감 요약 | 구획·단락 안내: 집수가 있는 것과 집수가 없는 것 등으로 나누는 구획</w:t>
      </w:r>
    </w:p>
    <w:p>
      <w:pPr>
        <w:pStyle w:val="SHTKNoteDetail"/>
      </w:pPr>
      <w:r>
        <w:t xml:space="preserve">분류 | 교감 1 (원교감_구획주)</w:t>
      </w:r>
      <w:r>
        <w:br/>
      </w:r>
      <w:r>
        <w:t xml:space="preserve">• 원교감 원문 / XML 독법 | 有執受等門下</w:t>
      </w:r>
      <w:r>
        <w:br/>
      </w:r>
      <w:r>
        <w:t xml:space="preserve">• 교감 번호 / 앵커 | 0402006</w:t>
      </w:r>
      <w:r>
        <w:br/>
      </w:r>
      <w:r>
        <w:t xml:space="preserve">• 판본 정보 | 《卍續》 계열 원교감에 기록된 구획주; 별도의 이문 출전 아님</w:t>
      </w:r>
      <w:r>
        <w:br/>
      </w:r>
      <w:r>
        <w:t xml:space="preserve">• 저본 독법 | 사용자 TXT 그대로</w:t>
      </w:r>
      <w:r>
        <w:br/>
      </w:r>
      <w:r>
        <w:t xml:space="preserve">• 저본 적용 구절 | [0402b12] [6]言此八及聲者謂乘前有所緣界聲非有所緣法故復言及</w:t>
      </w:r>
      <w:r>
        <w:br/>
      </w:r>
      <w:r>
        <w:t xml:space="preserve">• 저본 기준 번역 | [6] ‘이 여덟과 소리’는 앞에서 소연을 지닌 계를 다루었지만 소리는 소연을 지닌 법이 아니므로 다시 ‘및’이라고 한 것이다.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「有執受等門下」은 「집수가 있는 것과 집수가 없는 것 등으로 나누는 구획」라는 장절 안내이다. 해당 U의 한문 독법을 다른 글자로 교체하라는 교감이 아니므로 사용자 TXT 번역은 그대로 둔다.</w:t>
      </w:r>
      <w:r>
        <w:br/>
      </w:r>
      <w:r>
        <w:t xml:space="preserve">• 문맥상 해설 | 집수가 있는 것과 집수가 없는 것 등으로 나누는 구획</w:t>
      </w:r>
      <w:r>
        <w:br/>
      </w:r>
      <w:r>
        <w:t xml:space="preserve">• 번역 영향 판정 | [번역 차이 없음]</w:t>
      </w:r>
      <w:r>
        <w:br/>
      </w:r>
      <w:r>
        <w:t xml:space="preserve">• 공식 출처 | 구버전·현재 CBETA XML &lt;note type="orig" n="0402006"&gt;; 본문 #nkr_note_orig_0402006</w:t>
      </w:r>
    </w:p>
    <w:p>
      <w:pPr>
        <w:pStyle w:val="SHTKSourceText"/>
      </w:pPr>
      <w:r>
        <w:t xml:space="preserve">眼等五根唯現在世有心心所執為依處名有執受去來者名無執受問現在五根若入無心或起意識即無執受或五識間起非識依者亦無執受如何說言現在五根名有執受答現在五根識不依時執受類故亦名執受問去來五根亦執受類應名執受答現在五根容有發識名有執受去來五根無容發識亦無執受言若扶根四境者謂扶五根色香味觸之四境也</w:t>
      </w:r>
    </w:p>
    <w:p>
      <w:pPr>
        <w:pStyle w:val="SHTKTranslationText"/>
      </w:pPr>
      <w:r>
        <w:t xml:space="preserve">안근 등 오근은 오직 현재세에만 심과 심소가 의지처로 붙잡고 있기 때문에 유집수라고 한다. 과거와 미래의 것은 무집수라고 한다. 묻는다. 현재의 오근이라도 무심 상태에 들어가거나 의식만 일으키면 집수가 없어지지 않는가? 또 오식 사이에 생기더라도 식의 의지처가 아닌 경우에는 집수가 없지 않은가? 그런데 어찌 현재의 오근을 유집수라고 말하는가? 답한다. 현재의 오근은 식이 거기에 의지하지 않는 때라도 집수되는 종류이므로 역시 집수라고 한다. 묻는다. 과거와 미래의 오근도 집수되는 종류이니 집수라고 해야 하지 않는가? 답한다. 현재의 오근은 식을 일으킬 가능성이 있으므로 유집수라고 한다. 그러나 과거와 미래의 오근에는 식을 일으킬 가능성이 없으므로 집수도 없다. ‘부근의 네 경계’란 오근을 보조하는 색·향·미·촉의 네 경계를 말한다.</w:t>
      </w:r>
    </w:p>
    <w:p>
      <w:pPr>
        <w:pStyle w:val="SHTKSourceText"/>
      </w:pPr>
      <w:r>
        <w:t xml:space="preserve">言攝為依處者謂色等四境若不離根[7]非所依而是心等之所親附[8]依與所理名依處(詳此所依及依親疎有異)言損益[9]展更相隨者注中所釋約身隨心但約一邊未成展轉</w:t>
      </w:r>
    </w:p>
    <w:p>
      <w:pPr>
        <w:pStyle w:val="SHTKTranslationText"/>
      </w:pPr>
      <w:r>
        <w:t xml:space="preserve">‘포섭하여 의지처로 삼는다’는 것은 색 등의 네 경계가 근을 떠나 있지 않다면 [7] 소의는 아니지만 심 등이 친밀하게 의착하는 [8] 바여서 이치에 따라 의처라고 한다는 뜻이다. (자세히 살피면 이 소의와 의는 친밀함과 소원함에 차이가 있다.) ‘손해와 이익이 [9] 서로 번갈아 따른다’는 말은 주석에서 몸이 마음을 따르는 한 방향만 풀이하여 아직 상호 작용이 되지 않았다는 뜻이다. [구문 불확실] (「依與所理」의 연결 관계)</w:t>
      </w:r>
    </w:p>
    <w:p>
      <w:pPr>
        <w:pStyle w:val="SHTKNoteSummary"/>
      </w:pPr>
      <w:r>
        <w:t xml:space="preserve">교감 요약 | 원교감 0402009: 展下一有轉字</w:t>
      </w:r>
    </w:p>
    <w:p>
      <w:pPr>
        <w:pStyle w:val="SHTKNoteDetail"/>
      </w:pPr>
      <w:r>
        <w:t xml:space="preserve">분류 | 교감 3 (원교감_이문교정)</w:t>
      </w:r>
      <w:r>
        <w:br/>
      </w:r>
      <w:r>
        <w:t xml:space="preserve">• 원교감 원문 / XML 독법 | 非上一有雖字</w:t>
      </w:r>
      <w:r>
        <w:br/>
      </w:r>
      <w:r>
        <w:t xml:space="preserve">• 교감 번호 / 앵커 | 0402007</w:t>
      </w:r>
      <w:r>
        <w:br/>
      </w:r>
      <w:r>
        <w:t xml:space="preserve">• 판본 정보 | CBETA가 보존한 원교감의 교정 제안·다른 독법. 원문에 논서명이 있으면 그 지시만 따르며 미기재된 대교본은 특정하지 않음</w:t>
      </w:r>
      <w:r>
        <w:br/>
      </w:r>
      <w:r>
        <w:t xml:space="preserve">• 저본 독법 | 若不離根非所依</w:t>
      </w:r>
      <w:r>
        <w:br/>
      </w:r>
      <w:r>
        <w:t xml:space="preserve">• 저본 적용 구절 | 言攝為依處者謂色等四境若不離根[7]非所依而是心等之所親附[8]依與所理名依處(詳此所依及依親疎有異)言損益[9]展更相隨者注中所釋約身隨心但約一邊未成展轉</w:t>
      </w:r>
      <w:r>
        <w:br/>
      </w:r>
      <w:r>
        <w:t xml:space="preserve">• 저본 기준 번역 | 근을 떠나지 않으면 소의는 아니지만</w:t>
      </w:r>
      <w:r>
        <w:br/>
      </w:r>
      <w:r>
        <w:t xml:space="preserve">• 이문 독법 / 제안 | 若不離根雖非所依</w:t>
      </w:r>
      <w:r>
        <w:br/>
      </w:r>
      <w:r>
        <w:t xml:space="preserve">• 이문 적용 구절 | 若不離根雖非所依</w:t>
      </w:r>
      <w:r>
        <w:br/>
      </w:r>
      <w:r>
        <w:t xml:space="preserve">• 이문 기준 번역 | 근을 떠나지 않으면 비록 소의는 아니더라도</w:t>
      </w:r>
      <w:r>
        <w:br/>
      </w:r>
      <w:r>
        <w:t xml:space="preserve">• 의미 차이 | 원교감은 非 위에 雖가 덧붙은 독법이 있다고 한다. ‘소의가 아니지만 의처로서 친밀하게 의지된다’는 양보의 관계가 명시되어 문장 구조가 더 매끄러워진다.</w:t>
      </w:r>
      <w:r>
        <w:br/>
      </w:r>
      <w:r>
        <w:t xml:space="preserve">• 한국어 해설 | 원교감은 非 위에 雖가 덧붙은 독법이 있다고 한다. ‘소의가 아니지만 의처로서 친밀하게 의지된다’는 양보의 관계가 명시되어 문장 구조가 더 매끄러워진다.</w:t>
      </w:r>
      <w:r>
        <w:br/>
      </w:r>
      <w:r>
        <w:t xml:space="preserve">• 문맥상 해설 | U1993의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n="0402007"&gt;; 본문 #nkr_note_orig_0402007</w:t>
      </w:r>
      <w:r>
        <w:br/>
      </w:r>
      <w:r>
        <w:t xml:space="preserve">• 원교감 원문 / XML 독법 | 依上一有故字</w:t>
      </w:r>
      <w:r>
        <w:br/>
      </w:r>
      <w:r>
        <w:t xml:space="preserve">• 교감 번호 / 앵커 | 0402008</w:t>
      </w:r>
      <w:r>
        <w:br/>
      </w:r>
      <w:r>
        <w:t xml:space="preserve">• 판본 정보 | CBETA가 보존한 원교감의 교정 제안·다른 독법. 원문에 논서명이 있으면 그 지시만 따르며 미기재된 대교본은 특정하지 않음</w:t>
      </w:r>
      <w:r>
        <w:br/>
      </w:r>
      <w:r>
        <w:t xml:space="preserve">• 저본 독법 | 所親附依與所理</w:t>
      </w:r>
      <w:r>
        <w:br/>
      </w:r>
      <w:r>
        <w:t xml:space="preserve">• 저본 적용 구절 | 言攝為依處者謂色等四境若不離根[7]非所依而是心等之所親附[8]依與所理名依處(詳此所依及依親疎有異)言損益[9]展更相隨者注中所釋約身隨心但約一邊未成展轉</w:t>
      </w:r>
      <w:r>
        <w:br/>
      </w:r>
      <w:r>
        <w:t xml:space="preserve">• 저본 기준 번역 | 친밀하게 의착하는 바여서 … 이치에 따라 의처이다</w:t>
      </w:r>
      <w:r>
        <w:br/>
      </w:r>
      <w:r>
        <w:t xml:space="preserve">• 이문 독법 / 제안 | 所親附故依與所理</w:t>
      </w:r>
      <w:r>
        <w:br/>
      </w:r>
      <w:r>
        <w:t xml:space="preserve">• 이문 적용 구절 | 所親附故依與所理</w:t>
      </w:r>
      <w:r>
        <w:br/>
      </w:r>
      <w:r>
        <w:t xml:space="preserve">• 이문 기준 번역 | 친밀하게 의착하기 때문에 … 이치에 따라 의처이다</w:t>
      </w:r>
      <w:r>
        <w:br/>
      </w:r>
      <w:r>
        <w:t xml:space="preserve">• 의미 차이 | 원교감은 依 앞에 故를 둔 판독이 있다고 한다. 원본 문구 자체도 ‘依與所理’의 구두가 불명확하므로, 故를 넣으면 원인절이 생기지만 그 뒤 전체 구문의 확정은 유보한다.</w:t>
      </w:r>
      <w:r>
        <w:br/>
      </w:r>
      <w:r>
        <w:t xml:space="preserve">• 한국어 해설 | 원교감은 依 앞에 故를 둔 판독이 있다고 한다. 원본 문구 자체도 ‘依與所理’의 구두가 불명확하므로, 故를 넣으면 원인절이 생기지만 그 뒤 전체 구문의 확정은 유보한다.</w:t>
      </w:r>
      <w:r>
        <w:br/>
      </w:r>
      <w:r>
        <w:t xml:space="preserve">• 문맥상 해설 | U1993의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n="0402008"&gt;; 본문 #nkr_note_orig_0402008</w:t>
      </w:r>
      <w:r>
        <w:br/>
      </w:r>
      <w:r>
        <w:t xml:space="preserve">• 원교감 원문 / XML 독법 | 展下一有轉字</w:t>
      </w:r>
      <w:r>
        <w:br/>
      </w:r>
      <w:r>
        <w:t xml:space="preserve">• 교감 번호 / 앵커 | 0402009</w:t>
      </w:r>
      <w:r>
        <w:br/>
      </w:r>
      <w:r>
        <w:t xml:space="preserve">• 판본 정보 | CBETA가 보존한 원교감의 교정 제안·다른 독법. 원문에 논서명이 있으면 그 지시만 따르며 미기재된 대교본은 특정하지 않음</w:t>
      </w:r>
      <w:r>
        <w:br/>
      </w:r>
      <w:r>
        <w:t xml:space="preserve">• 저본 독법 | 損益展更相隨</w:t>
      </w:r>
      <w:r>
        <w:br/>
      </w:r>
      <w:r>
        <w:t xml:space="preserve">• 저본 적용 구절 | 言攝為依處者謂色等四境若不離根[7]非所依而是心等之所親附[8]依與所理名依處(詳此所依及依親疎有異)言損益[9]展更相隨者注中所釋約身隨心但約一邊未成展轉</w:t>
      </w:r>
      <w:r>
        <w:br/>
      </w:r>
      <w:r>
        <w:t xml:space="preserve">• 저본 기준 번역 | 손해와 이익이 서로 번갈아 따른다</w:t>
      </w:r>
      <w:r>
        <w:br/>
      </w:r>
      <w:r>
        <w:t xml:space="preserve">• 이문 독법 / 제안 | 損益展轉更相隨</w:t>
      </w:r>
      <w:r>
        <w:br/>
      </w:r>
      <w:r>
        <w:t xml:space="preserve">• 이문 적용 구절 | 損益展轉更相隨</w:t>
      </w:r>
      <w:r>
        <w:br/>
      </w:r>
      <w:r>
        <w:t xml:space="preserve">• 이문 기준 번역 | 손해와 이익이 서로 돌고 돌아 상호 의존한다</w:t>
      </w:r>
      <w:r>
        <w:br/>
      </w:r>
      <w:r>
        <w:t xml:space="preserve">• 의미 차이 | 원교감은 展 뒤에 轉이 있는 판독을 기록한다. 展轉은 상호 순환한다는 뜻의 결합어이므로, 보입하면 뒤에서 마음과 몸의 상호 작용을 풀이하는 문맥이 더 명료해진다.</w:t>
      </w:r>
      <w:r>
        <w:br/>
      </w:r>
      <w:r>
        <w:t xml:space="preserve">• 한국어 해설 | 원교감은 展 뒤에 轉이 있는 판독을 기록한다. 展轉은 상호 순환한다는 뜻의 결합어이므로, 보입하면 뒤에서 마음과 몸의 상호 작용을 풀이하는 문맥이 더 명료해진다.</w:t>
      </w:r>
      <w:r>
        <w:br/>
      </w:r>
      <w:r>
        <w:t xml:space="preserve">• 문맥상 해설 | U1993의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n="0402009"&gt;; 본문 #nkr_note_orig_0402009</w:t>
      </w:r>
    </w:p>
    <w:p>
      <w:pPr>
        <w:pStyle w:val="SHTKSourceText"/>
      </w:pPr>
      <w:r>
        <w:t xml:space="preserve">准義更辨心亦隨身方成展轉謂依處若得好食等益心亦益得惡食等損心等亦損由此九界名有執受</w:t>
      </w:r>
    </w:p>
    <w:p>
      <w:pPr>
        <w:pStyle w:val="SHTKTranslationText"/>
      </w:pPr>
      <w:r>
        <w:t xml:space="preserve">뜻에 준하여 다시 마음도 몸을 따라야 비로소 서로 주고받는 관계가 된다. 곧 의지처가 좋은 음식 등을 얻어 이로워지면 마음도 이로워지고, 나쁜 음식 등을 얻어 해를 입으면 마음 등도 해를 입는다. 그러므로 이 아홉 계를 유집수라고 이름한다.</w:t>
      </w:r>
    </w:p>
    <w:p>
      <w:pPr>
        <w:pStyle w:val="SHTKSourceText"/>
      </w:pPr>
      <w:r>
        <w:t xml:space="preserve">正理又云有餘師說若諸有情執為自體一切處時方便防護茅灰火刺霜雹等緣是己身攝名有執受。</w:t>
      </w:r>
    </w:p>
    <w:p>
      <w:pPr>
        <w:pStyle w:val="SHTKTranslationText"/>
      </w:pPr>
      <w:r>
        <w:t xml:space="preserve">또 《순정리론》에서는 “다른 논사들은 모든 유정이 자기의 몸이라고 붙잡아 여기며 언제든 띠풀·재·불·가시·서리·우박 등의 인연으로부터 애써 방호하는 것을 자기 몸에 포섭된 것이라 하여 유집수라고 이름한다고 말한다”고 한다.</w:t>
      </w:r>
    </w:p>
    <w:p>
      <w:pPr>
        <w:pStyle w:val="SHTKNoteSummary"/>
      </w:pPr>
      <w:r>
        <w:t xml:space="preserve">교감 요약 | CBETA 「己」 / 《卍續》 「巳」 문자 대조</w:t>
      </w:r>
    </w:p>
    <w:p>
      <w:pPr>
        <w:pStyle w:val="SHTKNoteDetail"/>
      </w:pPr>
      <w:r>
        <w:t xml:space="preserve">분류 | 외자 CB01926: XML &lt;g ref="#CB01926"/&gt;의 조합자 [厂@火]; 구버전 정규화 灰, 현재 정규화 灰; 각 XML의 유니코드 매핑은 동봉 색인 참조. 공식 GIF 파일의 존재는 확인했으나 원본 로컬 확보 실패. [이미지 참조 확인 / 실제 파일 미확인]</w:t>
      </w:r>
      <w:r>
        <w:br/>
      </w:r>
      <w:r>
        <w:t xml:space="preserve">• 원교감 원문 / XML 독법 | 구버전 &lt;lem wit="#wit1"&gt;己&lt;/lem&gt; / &lt;rdg wit="#wit2"&gt;巳&lt;/rdg&gt;; 현재본 해당 lem·rdg도 동일</w:t>
      </w:r>
      <w:r>
        <w:br/>
      </w:r>
      <w:r>
        <w:t xml:space="preserve">• 교감 번호 / 앵커 | 0402c0301</w:t>
      </w:r>
      <w:r>
        <w:br/>
      </w:r>
      <w:r>
        <w:t xml:space="preserve">• 판본 정보 | 구버전 #wit1=【CB】, #wit2=【卍續】; 현재본 #wit.cbeta=【CB】, #wit.orig=【卍續】</w:t>
      </w:r>
      <w:r>
        <w:br/>
      </w:r>
      <w:r>
        <w:t xml:space="preserve">• 저본 독법 | 己 (사용자 TXT의 해당 U와 일치 확인)</w:t>
      </w:r>
      <w:r>
        <w:br/>
      </w:r>
      <w:r>
        <w:t xml:space="preserve">• 저본 적용 구절 | □火刺霜雹等 / 緣是己身攝名有執受。</w:t>
      </w:r>
      <w:r>
        <w:br/>
      </w:r>
      <w:r>
        <w:t xml:space="preserve">• 저본 기준 번역 | 또 《순정리론》에서는 “다른 논사들은 모든 유정이 자기의 몸이라고 붙잡아 여기며 언제든 띠풀·재·불·가시·서리·우박 등의 인연으로부터 애써 방호하는 것을 자기 몸에 포섭된 것이라 하여 유집수라고 이름한다고 말한다”고 한다. [해당 글자의 문맥적 기능: 자기 몸(己身)]</w:t>
      </w:r>
      <w:r>
        <w:br/>
      </w:r>
      <w:r>
        <w:t xml:space="preserve">• 이문 독법 / 제안 | 巳</w:t>
      </w:r>
      <w:r>
        <w:br/>
      </w:r>
      <w:r>
        <w:t xml:space="preserve">• 이문 적용 구절 | □火刺霜雹等 / 緣是巳身攝名有執受。</w:t>
      </w:r>
      <w:r>
        <w:br/>
      </w:r>
      <w:r>
        <w:t xml:space="preserve">• 이문 기준 번역 | 巳身을 문자 그대로 읽으면 해당 ‘자기 몸’이라는 문맥에 부합하지 않으므로 판독 유보</w:t>
      </w:r>
      <w:r>
        <w:br/>
      </w:r>
      <w:r>
        <w:t xml:space="preserve">• 의미 차이 | CBETA의 己는 「자기」를 뜻하고 원간본의 巳는 지지를 뜻한다. 전후 문맥이 자기 몸으로서의 집수를 논하므로 사용자 TXT의 己 독법을 유지하며, 《卍續》의 巳를 뜻이 동일한 이체자라고 단정하지 않는다.</w:t>
      </w:r>
      <w:r>
        <w:br/>
      </w:r>
      <w:r>
        <w:t xml:space="preserve">• 한국어 해설 | CBETA의 己는 「자기」를 뜻하고 원간본의 巳는 지지를 뜻한다. 전후 문맥이 자기 몸으로서의 집수를 논하므로 사용자 TXT의 己 독법을 유지하며, 《卍續》의 巳를 뜻이 동일한 이체자라고 단정하지 않는다.</w:t>
      </w:r>
      <w:r>
        <w:br/>
      </w:r>
      <w:r>
        <w:t xml:space="preserve">• 문맥상 해설 | 해당 app 앵커 beg0402c0301 바로 뒤 문자를 확인하였고 사용자 TXT U1996의 기본 독법을 보존한다.</w:t>
      </w:r>
      <w:r>
        <w:br/>
      </w:r>
      <w:r>
        <w:t xml:space="preserve">• 번역 영향 판정 | [판단 유보]</w:t>
      </w:r>
      <w:r>
        <w:br/>
      </w:r>
      <w:r>
        <w:t xml:space="preserve">• 공식 출처 | 구버전·현재 CBETA XML &lt;app from="#beg0402c0301"&gt;, 양쪽 XML 교감주 &lt;note type="add" n="0402c0301"&gt;</w:t>
      </w:r>
      <w:r>
        <w:br/>
      </w:r>
      <w:r>
        <w:t xml:space="preserve">• CBETA 추가주 원문(동일 교감) | 己【CB】，巳【卍續】</w:t>
      </w:r>
    </w:p>
    <w:p>
      <w:pPr>
        <w:pStyle w:val="SHTKPositionMarker"/>
      </w:pPr>
      <w:bookmarkStart w:id="1152" w:name="loc_0402c04"/>
      <w:r>
        <w:t xml:space="preserve">[0402c04]</w:t>
      </w:r>
      <w:bookmarkEnd w:id="1152"/>
    </w:p>
    <w:p>
      <w:pPr>
        <w:pStyle w:val="SHTKSourceText"/>
      </w:pPr>
      <w:r>
        <w:t xml:space="preserve">[10]言滑澁等七者如已辨理應更言餘七心界法一分俱非二種</w:t>
      </w:r>
    </w:p>
    <w:p>
      <w:pPr>
        <w:pStyle w:val="SHTKTranslationText"/>
      </w:pPr>
      <w:r>
        <w:t xml:space="preserve">[10] ‘매끄러움과 거침 등의 일곱’은 이미 설명한 것과 같다. 이치상으로는 다시 나머지 일곱 심계 및 법계 일부는 두 종류 모두에 해당하지 않는다고 해야 한다.</w:t>
      </w:r>
    </w:p>
    <w:p>
      <w:pPr>
        <w:pStyle w:val="SHTKNoteSummary"/>
      </w:pPr>
      <w:r>
        <w:t xml:space="preserve">교감 요약 | CBETA 「已」 / 《卍續》 「巳」 문자 대조</w:t>
      </w:r>
    </w:p>
    <w:p>
      <w:pPr>
        <w:pStyle w:val="SHTKNoteDetail"/>
      </w:pPr>
      <w:r>
        <w:t xml:space="preserve">분류 | 교감 2 (CBETA_APP)</w:t>
      </w:r>
      <w:r>
        <w:br/>
      </w:r>
      <w:r>
        <w:t xml:space="preserve">• 원교감 원문 / XML 독법 | 大種所造等門下</w:t>
      </w:r>
      <w:r>
        <w:br/>
      </w:r>
      <w:r>
        <w:t xml:space="preserve">• 교감 번호 / 앵커 | 0402010</w:t>
      </w:r>
      <w:r>
        <w:br/>
      </w:r>
      <w:r>
        <w:t xml:space="preserve">• 판본 정보 | 《卍續》 계열 원교감에 기록된 구획주; 별도의 이문 출전 아님</w:t>
      </w:r>
      <w:r>
        <w:br/>
      </w:r>
      <w:r>
        <w:t xml:space="preserve">• 저본 독법 | 사용자 TXT 그대로</w:t>
      </w:r>
      <w:r>
        <w:br/>
      </w:r>
      <w:r>
        <w:t xml:space="preserve">• 저본 적용 구절 | [0402c04] [10]言滑澁等七者如已辨理應更言餘七心界法一分俱非二種</w:t>
      </w:r>
      <w:r>
        <w:br/>
      </w:r>
      <w:r>
        <w:t xml:space="preserve">• 저본 기준 번역 | [10] ‘매끄러움과 거침 등의 일곱’은 이미 설명한 것과 같다. 이치상으로는 다시 나머지 일곱 심계 및 법계 일부는 두 종류 모두에 해당하지 않는다고 해야 한다.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「大種所造等門下」은 「대종·소조색 등에 관한 분류 구획」라는 장절 안내이다. 해당 U의 한문 독법을 다른 글자로 교체하라는 교감이 아니므로 사용자 TXT 번역은 그대로 둔다.</w:t>
      </w:r>
      <w:r>
        <w:br/>
      </w:r>
      <w:r>
        <w:t xml:space="preserve">• 문맥상 해설 | 대종·소조색 등에 관한 분류 구획</w:t>
      </w:r>
      <w:r>
        <w:br/>
      </w:r>
      <w:r>
        <w:t xml:space="preserve">• 번역 영향 판정 | [번역 차이 없음]</w:t>
      </w:r>
      <w:r>
        <w:br/>
      </w:r>
      <w:r>
        <w:t xml:space="preserve">• 공식 출처 | 구버전·현재 CBETA XML &lt;note type="orig" n="0402010"&gt;; 본문 #nkr_note_orig_0402010</w:t>
      </w:r>
      <w:r>
        <w:br/>
      </w:r>
      <w:r>
        <w:t xml:space="preserve">• 원교감 원문 / XML 독법 | 구버전 &lt;lem wit="#wit1"&gt;已&lt;/lem&gt; / &lt;rdg wit="#wit2"&gt;巳&lt;/rdg&gt;; 현재본 해당 lem·rdg도 동일</w:t>
      </w:r>
      <w:r>
        <w:br/>
      </w:r>
      <w:r>
        <w:t xml:space="preserve">• 교감 번호 / 앵커 | 0402c0401</w:t>
      </w:r>
      <w:r>
        <w:br/>
      </w:r>
      <w:r>
        <w:t xml:space="preserve">• 판본 정보 | 구버전 #wit1=【CB】, #wit2=【卍續】; 현재본 #wit.cbeta=【CB】, #wit.orig=【卍續】</w:t>
      </w:r>
      <w:r>
        <w:br/>
      </w:r>
      <w:r>
        <w:t xml:space="preserve">• 저본 독법 | 已 (사용자 TXT의 해당 U와 일치 확인)</w:t>
      </w:r>
      <w:r>
        <w:br/>
      </w:r>
      <w:r>
        <w:t xml:space="preserve">• 저본 적용 구절 | 言滑澁等七者如已辨理應更言餘七心界法一</w:t>
      </w:r>
      <w:r>
        <w:br/>
      </w:r>
      <w:r>
        <w:t xml:space="preserve">• 저본 기준 번역 | [10] ‘매끄러움과 거침 등의 일곱’은 이미 설명한 것과 같다. 이치상으로는 다시 나머지 일곱 심계 및 법계 일부는 두 종류 모두에 해당하지 않는다고 해야 한다. [해당 글자의 문맥적 기능: ‘이미’, ‘…한 뒤’ 또는 완료를 드러냄(각 U의 문맥에 따라 직역)]</w:t>
      </w:r>
      <w:r>
        <w:br/>
      </w:r>
      <w:r>
        <w:t xml:space="preserve">• 이문 독법 / 제안 | 巳</w:t>
      </w:r>
      <w:r>
        <w:br/>
      </w:r>
      <w:r>
        <w:t xml:space="preserve">• 이문 적용 구절 | 言滑澁等七者如巳辨理應更言餘七心界法一</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beg0402c0401 바로 뒤 문자를 확인하였고 사용자 TXT U1997의 기본 독법을 보존한다.</w:t>
      </w:r>
      <w:r>
        <w:br/>
      </w:r>
      <w:r>
        <w:t xml:space="preserve">• 번역 영향 판정 | [번역 차이 없음]</w:t>
      </w:r>
      <w:r>
        <w:br/>
      </w:r>
      <w:r>
        <w:t xml:space="preserve">• 공식 출처 | 구버전·현재 CBETA XML &lt;app from="#beg0402c0401"&gt;, 양쪽 XML 교감주 &lt;note type="add" n="0402c0401"&gt;</w:t>
      </w:r>
      <w:r>
        <w:br/>
      </w:r>
      <w:r>
        <w:t xml:space="preserve">• CBETA 추가주 원문(동일 교감) | 已【CB】，巳【卍續】</w:t>
      </w:r>
    </w:p>
    <w:p>
      <w:pPr>
        <w:pStyle w:val="SHTKSourceText"/>
      </w:pPr>
      <w:r>
        <w:t xml:space="preserve">疏文略故唯明色法以前問中有言十八[11]界故</w:t>
      </w:r>
    </w:p>
    <w:p>
      <w:pPr>
        <w:pStyle w:val="SHTKTranslationText"/>
      </w:pPr>
      <w:r>
        <w:t xml:space="preserve">소의 글이 간략하기 때문에 오직 색법만 밝힌 것이다. 앞의 질문에서 이미 십팔[11]계를 언급했기 때문이다.</w:t>
      </w:r>
    </w:p>
    <w:p>
      <w:pPr>
        <w:pStyle w:val="SHTKNoteSummary"/>
      </w:pPr>
      <w:r>
        <w:t xml:space="preserve">교감 요약 | 구획·단락 안내: 집적 가능성 등으로 분류하기 시작하는 구획</w:t>
      </w:r>
    </w:p>
    <w:p>
      <w:pPr>
        <w:pStyle w:val="SHTKNoteDetail"/>
      </w:pPr>
      <w:r>
        <w:t xml:space="preserve">분류 | 교감 1 (원교감_구획주)</w:t>
      </w:r>
      <w:r>
        <w:br/>
      </w:r>
      <w:r>
        <w:t xml:space="preserve">• 원교감 원문 / XML 독법 | 積集等門下</w:t>
      </w:r>
      <w:r>
        <w:br/>
      </w:r>
      <w:r>
        <w:t xml:space="preserve">• 교감 번호 / 앵커 | 0402011</w:t>
      </w:r>
      <w:r>
        <w:br/>
      </w:r>
      <w:r>
        <w:t xml:space="preserve">• 판본 정보 | 《卍續》 계열 원교감에 기록된 구획주; 별도의 이문 출전 아님</w:t>
      </w:r>
      <w:r>
        <w:br/>
      </w:r>
      <w:r>
        <w:t xml:space="preserve">• 저본 독법 | 사용자 TXT 그대로</w:t>
      </w:r>
      <w:r>
        <w:br/>
      </w:r>
      <w:r>
        <w:t xml:space="preserve">• 저본 적용 구절 | 疏文略故唯明色法以前問中有言十八[11]界故</w:t>
      </w:r>
      <w:r>
        <w:br/>
      </w:r>
      <w:r>
        <w:t xml:space="preserve">• 저본 기준 번역 | 소의 글이 간략하기 때문에 오직 색법만 밝힌 것이다. 앞의 질문에서 이미 십팔[11]계를 언급했기 때문이다.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「積集等門下」은 「집적 가능성 등으로 분류하기 시작하는 구획」라는 장절 안내이다. 해당 U의 한문 독법을 다른 글자로 교체하라는 교감이 아니므로 사용자 TXT 번역은 그대로 둔다.</w:t>
      </w:r>
      <w:r>
        <w:br/>
      </w:r>
      <w:r>
        <w:t xml:space="preserve">• 문맥상 해설 | 집적 가능성 등으로 분류하기 시작하는 구획</w:t>
      </w:r>
      <w:r>
        <w:br/>
      </w:r>
      <w:r>
        <w:t xml:space="preserve">• 번역 영향 판정 | [번역 차이 없음]</w:t>
      </w:r>
      <w:r>
        <w:br/>
      </w:r>
      <w:r>
        <w:t xml:space="preserve">• 공식 출처 | 구버전·현재 CBETA XML &lt;note type="orig" n="0402011"&gt;; 본문 #nkr_note_orig_0402011</w:t>
      </w:r>
    </w:p>
    <w:p>
      <w:pPr>
        <w:pStyle w:val="SHTKSourceText"/>
      </w:pPr>
      <w:r>
        <w:t xml:space="preserve">言義准餘八非可積集者謂七心法界為八。</w:t>
      </w:r>
    </w:p>
    <w:p>
      <w:pPr>
        <w:pStyle w:val="SHTKTranslationText"/>
      </w:pPr>
      <w:r>
        <w:t xml:space="preserve">‘뜻에 준하면 나머지 여덟은 쌓아 모을 수 없다’는 것은 일곱 심계와 법계를 합한 여덟을 말한다.</w:t>
      </w:r>
    </w:p>
    <w:p>
      <w:pPr>
        <w:pStyle w:val="SHTKPositionMarker"/>
      </w:pPr>
      <w:bookmarkStart w:id="1153" w:name="loc_0402c07"/>
      <w:r>
        <w:t xml:space="preserve">[0402c07]</w:t>
      </w:r>
      <w:bookmarkEnd w:id="1153"/>
    </w:p>
    <w:p>
      <w:pPr>
        <w:pStyle w:val="SHTKSourceText"/>
      </w:pPr>
      <w:r>
        <w:t xml:space="preserve">[12]言四塵為能所斫者婆娑一師唯說堅性名為能斫四處為所斫與此不同</w:t>
      </w:r>
    </w:p>
    <w:p>
      <w:pPr>
        <w:pStyle w:val="SHTKTranslationText"/>
      </w:pPr>
      <w:r>
        <w:t xml:space="preserve">[12] ‘네 먼지가 자르는 것과 잘리는 것이 된다’는 데 《바사론》의 한 스승은 오직 견고한 성질만이 자르는 것이 되고, 네 처는 잘리는 것이라고 하므로 여기와 다르다.</w:t>
      </w:r>
    </w:p>
    <w:p>
      <w:pPr>
        <w:pStyle w:val="SHTKNoteSummary"/>
      </w:pPr>
      <w:r>
        <w:t xml:space="preserve">교감 요약 | 구획·단락 안내: 베는 것과 베어지는 것의 차이를 풀이하는 구획</w:t>
      </w:r>
    </w:p>
    <w:p>
      <w:pPr>
        <w:pStyle w:val="SHTKNoteDetail"/>
      </w:pPr>
      <w:r>
        <w:t xml:space="preserve">분류 | 교감 1 (원교감_구획주)</w:t>
      </w:r>
      <w:r>
        <w:br/>
      </w:r>
      <w:r>
        <w:t xml:space="preserve">• 원교감 원문 / XML 독법 | 能斫所斫門下</w:t>
      </w:r>
      <w:r>
        <w:br/>
      </w:r>
      <w:r>
        <w:t xml:space="preserve">• 교감 번호 / 앵커 | 0402012</w:t>
      </w:r>
      <w:r>
        <w:br/>
      </w:r>
      <w:r>
        <w:t xml:space="preserve">• 판본 정보 | 《卍續》 계열 원교감에 기록된 구획주; 별도의 이문 출전 아님</w:t>
      </w:r>
      <w:r>
        <w:br/>
      </w:r>
      <w:r>
        <w:t xml:space="preserve">• 저본 독법 | 사용자 TXT 그대로</w:t>
      </w:r>
      <w:r>
        <w:br/>
      </w:r>
      <w:r>
        <w:t xml:space="preserve">• 저본 적용 구절 | [0402c07] [12]言四塵為能所斫者婆娑一師唯說堅性名為能斫四處為所斫與此不同</w:t>
      </w:r>
      <w:r>
        <w:br/>
      </w:r>
      <w:r>
        <w:t xml:space="preserve">• 저본 기준 번역 | [12] ‘네 먼지가 자르는 것과 잘리는 것이 된다’는 데 《바사론》의 한 스승은 오직 견고한 성질만이 자르는 것이 되고, 네 처는 잘리는 것이라고 하므로 여기와 다르다.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「能斫所斫門下」은 「베는 것과 베어지는 것의 차이를 풀이하는 구획」라는 장절 안내이다. 해당 U의 한문 독법을 다른 글자로 교체하라는 교감이 아니므로 사용자 TXT 번역은 그대로 둔다.</w:t>
      </w:r>
      <w:r>
        <w:br/>
      </w:r>
      <w:r>
        <w:t xml:space="preserve">• 문맥상 해설 | 베는 것과 베어지는 것의 차이를 풀이하는 구획</w:t>
      </w:r>
      <w:r>
        <w:br/>
      </w:r>
      <w:r>
        <w:t xml:space="preserve">• 번역 영향 판정 | [번역 차이 없음]</w:t>
      </w:r>
      <w:r>
        <w:br/>
      </w:r>
      <w:r>
        <w:t xml:space="preserve">• 공식 출처 | 구버전·현재 CBETA XML &lt;note type="orig" n="0402012"&gt;; 본문 #nkr_note_orig_0402012</w:t>
      </w:r>
    </w:p>
    <w:p>
      <w:pPr>
        <w:pStyle w:val="SHTKSourceText"/>
      </w:pPr>
      <w:r>
        <w:t xml:space="preserve">言薪等相逼續生者謂色聚極微不相觸然由相逼剎那續生言斧等分隔薪等令各續生令別義邊故名為斫非令法此等滅又論云身等色根不名所斫非可全斷令成二故</w:t>
      </w:r>
    </w:p>
    <w:p>
      <w:pPr>
        <w:pStyle w:val="SHTKTranslationText"/>
      </w:pPr>
      <w:r>
        <w:t xml:space="preserve">‘땔나무 등이 서로 압박하며 이어져 생겨난다’는 것은 색의 무더기를 이루는 극미들은 서로 직접 닿지는 않지만 서로 압박하는 가운데 찰나마다 이어져 생겨난다는 뜻이다. ‘도끼 등이 땔나무를 분리시켜 각기 이어져 생겨나게 한다’는 것은 서로 분리되도록 한다는 뜻에서 베어 낸다고 이름한 것이지, 그 법들을 소멸시킨다는 뜻은 아니다. 또 논에서는 “몸 등의 색근은 잘리는 것이라 이름하지 않는다. 완전히 끊어서 두 부분으로 만들 수 없기 때문이다”라고 한다.</w:t>
      </w:r>
    </w:p>
    <w:p>
      <w:pPr>
        <w:pStyle w:val="SHTKSourceText"/>
      </w:pPr>
      <w:r>
        <w:t xml:space="preserve">非身根等可成二分支分離身則無根[13]相故</w:t>
      </w:r>
    </w:p>
    <w:p>
      <w:pPr>
        <w:pStyle w:val="SHTKTranslationText"/>
      </w:pPr>
      <w:r>
        <w:t xml:space="preserve">신근 등을 두 부분으로 나눌 수 있는 것이 아니다. 지체가 몸에서 떨어지면 근의 [13] 모습을 잃기 때문이다.</w:t>
      </w:r>
    </w:p>
    <w:p>
      <w:pPr>
        <w:pStyle w:val="SHTKNoteSummary"/>
      </w:pPr>
      <w:r>
        <w:t xml:space="preserve">교감 요약 | 원교감 0402013: 相疑故</w:t>
      </w:r>
    </w:p>
    <w:p>
      <w:pPr>
        <w:pStyle w:val="SHTKNoteDetail"/>
      </w:pPr>
      <w:r>
        <w:t xml:space="preserve">분류 | 교감 1 (원교감_이문교정)</w:t>
      </w:r>
      <w:r>
        <w:br/>
      </w:r>
      <w:r>
        <w:t xml:space="preserve">• 원교감 원문 / XML 독법 | 相疑故</w:t>
      </w:r>
      <w:r>
        <w:br/>
      </w:r>
      <w:r>
        <w:t xml:space="preserve">• 교감 번호 / 앵커 | 0402013</w:t>
      </w:r>
      <w:r>
        <w:br/>
      </w:r>
      <w:r>
        <w:t xml:space="preserve">• 판본 정보 | CBETA가 보존한 원교감의 교정 제안·다른 독법. 원문에 논서명이 있으면 그 지시만 따르며 미기재된 대교본은 특정하지 않음</w:t>
      </w:r>
      <w:r>
        <w:br/>
      </w:r>
      <w:r>
        <w:t xml:space="preserve">• 저본 독법 | 無根相故</w:t>
      </w:r>
      <w:r>
        <w:br/>
      </w:r>
      <w:r>
        <w:t xml:space="preserve">• 저본 적용 구절 | 非身根等可成二分支分離身則無根[13]相故</w:t>
      </w:r>
      <w:r>
        <w:br/>
      </w:r>
      <w:r>
        <w:t xml:space="preserve">• 저본 기준 번역 | 근의 모습이 없기 때문이다</w:t>
      </w:r>
      <w:r>
        <w:br/>
      </w:r>
      <w:r>
        <w:t xml:space="preserve">• 이문 독법 / 제안 | 無根故</w:t>
      </w:r>
      <w:r>
        <w:br/>
      </w:r>
      <w:r>
        <w:t xml:space="preserve">• 이문 적용 구절 | 無根故</w:t>
      </w:r>
      <w:r>
        <w:br/>
      </w:r>
      <w:r>
        <w:t xml:space="preserve">• 이문 기준 번역 | 근이 없기 때문이다</w:t>
      </w:r>
      <w:r>
        <w:br/>
      </w:r>
      <w:r>
        <w:t xml:space="preserve">• 의미 차이 | 원교감은 相을 故로 읽을 수 있다는 추정이지만, 직접 대치하면 ‘無根故故’라는 중복이 생길 수 있다. 해당 위치를 확정된 교정으로 적용할 수 없어 원문을 유지하고 뜻은 판정 유보한다.</w:t>
      </w:r>
      <w:r>
        <w:br/>
      </w:r>
      <w:r>
        <w:t xml:space="preserve">• 한국어 해설 | 원교감은 相을 故로 읽을 수 있다는 추정이지만, 직접 대치하면 ‘無根故故’라는 중복이 생길 수 있다. 해당 위치를 확정된 교정으로 적용할 수 없어 원문을 유지하고 뜻은 판정 유보한다.</w:t>
      </w:r>
      <w:r>
        <w:br/>
      </w:r>
      <w:r>
        <w:t xml:space="preserve">• 문맥상 해설 | U2004의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n="0402013"&gt;; 본문 #nkr_note_orig_0402013</w:t>
      </w:r>
    </w:p>
    <w:p>
      <w:pPr>
        <w:pStyle w:val="SHTKSourceText"/>
      </w:pPr>
      <w:r>
        <w:t xml:space="preserve">[14]身等亦非能斫以淨妙故如珠寶光</w:t>
      </w:r>
    </w:p>
    <w:p>
      <w:pPr>
        <w:pStyle w:val="SHTKTranslationText"/>
      </w:pPr>
      <w:r>
        <w:t xml:space="preserve">[14] 몸 등은 자르는 것 역시 아니다. 보배 구슬의 빛처럼 맑고 미묘하기 때문이다.</w:t>
      </w:r>
    </w:p>
    <w:p>
      <w:pPr>
        <w:pStyle w:val="SHTKNoteSummary"/>
      </w:pPr>
      <w:r>
        <w:t xml:space="preserve">교감 요약 | 원교감 0402014: 身下疑脫根字</w:t>
      </w:r>
    </w:p>
    <w:p>
      <w:pPr>
        <w:pStyle w:val="SHTKNoteDetail"/>
      </w:pPr>
      <w:r>
        <w:t xml:space="preserve">분류 | 교감 1 (원교감_이문교정)</w:t>
      </w:r>
      <w:r>
        <w:br/>
      </w:r>
      <w:r>
        <w:t xml:space="preserve">• 원교감 원문 / XML 독법 | 身下疑脫根字</w:t>
      </w:r>
      <w:r>
        <w:br/>
      </w:r>
      <w:r>
        <w:t xml:space="preserve">• 교감 번호 / 앵커 | 0402014</w:t>
      </w:r>
      <w:r>
        <w:br/>
      </w:r>
      <w:r>
        <w:t xml:space="preserve">• 판본 정보 | CBETA가 보존한 원교감의 교정 제안·다른 독법. 원문에 논서명이 있으면 그 지시만 따르며 미기재된 대교본은 특정하지 않음</w:t>
      </w:r>
      <w:r>
        <w:br/>
      </w:r>
      <w:r>
        <w:t xml:space="preserve">• 저본 독법 | 身等亦非能斫</w:t>
      </w:r>
      <w:r>
        <w:br/>
      </w:r>
      <w:r>
        <w:t xml:space="preserve">• 저본 적용 구절 | [14]身等亦非能斫以淨妙故如珠寶光</w:t>
      </w:r>
      <w:r>
        <w:br/>
      </w:r>
      <w:r>
        <w:t xml:space="preserve">• 저본 기준 번역 | 몸 등도 자르는 것이 아니다</w:t>
      </w:r>
      <w:r>
        <w:br/>
      </w:r>
      <w:r>
        <w:t xml:space="preserve">• 이문 독법 / 제안 | 身根等亦非能斫</w:t>
      </w:r>
      <w:r>
        <w:br/>
      </w:r>
      <w:r>
        <w:t xml:space="preserve">• 이문 적용 구절 | 身根等亦非能斫</w:t>
      </w:r>
      <w:r>
        <w:br/>
      </w:r>
      <w:r>
        <w:t xml:space="preserve">• 이문 기준 번역 | 신근 등도 자르는 것이 아니다</w:t>
      </w:r>
      <w:r>
        <w:br/>
      </w:r>
      <w:r>
        <w:t xml:space="preserve">• 의미 차이 | 身 뒤에 根이 빠졌을 가능성에 관한 원교감이다. 추가하면 모든 물리적 몸이 아니라 맑고 미묘한 신근을 가리킴이 명확해져 자르는 것이 아니라는 주장 범위가 좁혀진다.</w:t>
      </w:r>
      <w:r>
        <w:br/>
      </w:r>
      <w:r>
        <w:t xml:space="preserve">• 한국어 해설 | 身 뒤에 根이 빠졌을 가능성에 관한 원교감이다. 추가하면 모든 물리적 몸이 아니라 맑고 미묘한 신근을 가리킴이 명확해져 자르는 것이 아니라는 주장 범위가 좁혀진다.</w:t>
      </w:r>
      <w:r>
        <w:br/>
      </w:r>
      <w:r>
        <w:t xml:space="preserve">• 문맥상 해설 | U2005의 사용자 TXT 본문은 교정하지 않는다. 이문 독법이 검증 불충분하면 추정안으로만 기록한다.</w:t>
      </w:r>
      <w:r>
        <w:br/>
      </w:r>
      <w:r>
        <w:t xml:space="preserve">• 번역 영향 판정 | [의미 차이 경미]</w:t>
      </w:r>
      <w:r>
        <w:br/>
      </w:r>
      <w:r>
        <w:t xml:space="preserve">• 공식 출처 | 구버전·현재 CBETA XML &lt;note type="orig" n="0402014"&gt;; 본문 #nkr_note_orig_0402014</w:t>
      </w:r>
    </w:p>
    <w:p>
      <w:pPr>
        <w:pStyle w:val="SHTKSourceText"/>
      </w:pPr>
      <w:r>
        <w:t xml:space="preserve">問地獄斫身或斷虵等令成多分多分各別行是即支分離身有根答地獄現相見成多分理實諸分皆有身根斷虵等身有餘勢動解云身為多分而諸分相內皆有身根諸分中間連續如斫杜中及藕根堇若相離者身根即無何斷虵由猶動風力所轉非有身根也言燒至四界者亦不通身等色根以淨妙故而燒身盡時根亦盡者由彼扶根四境無故根亦隨無非能燒根也</w:t>
      </w:r>
    </w:p>
    <w:p>
      <w:pPr>
        <w:pStyle w:val="SHTKTranslationText"/>
      </w:pPr>
      <w:r>
        <w:t xml:space="preserve">묻는다. 지옥에서 몸을 베거나 뱀 등의 몸을 끊어 여러 부분으로 만들면, 여러 부분이 각기 따로 움직이니 이는 지체가 몸에서 떨어져도 근이 있다는 것 아닌가? 답한다. 지옥에서는 겉으로 보이는 모습이 여러 부분이 되더라도 이치상 실제로는 여러 부분 모두 신근을 지닌다. 뱀 등의 몸을 잘랐을 때에는 남은 힘이 있어서 움직일 뿐이다. 해석하면, 몸이 여러 부분으로 나뉘어도 여러 부분의 내부에는 모두 신근이 있다. 여러 부분 사이가 연속되는 모습은 나무나 연근을 잘랐을 때 그 가운데 이어지는 것과 같다. [판독 불확실] (‘杜中及藕根堇’) 만약 서로 떨어진다면 신근은 곧 없어지는데 어찌 잘린 뱀이 움직이는가? 여전히 움직이는 것은 바람의 힘으로 움직이는 것이지 신근이 있기 때문은 아니다. ‘태워서 … 네 계에 이른다’는 말 역시 몸 등의 색근에는 통하지 않는다. 그 성질이 맑고 미묘하기 때문이다. 몸을 다 태웠을 때 근도 함께 없어지는 것은 근을 보조하는 네 경계가 없어지므로 근도 뒤따라 없어지는 것이지, 근을 직접 태울 수 있기 때문은 아니다.</w:t>
      </w:r>
    </w:p>
    <w:p>
      <w:pPr>
        <w:pStyle w:val="SHTKSourceText"/>
      </w:pPr>
      <w:r>
        <w:t xml:space="preserve">聲界六[15]識義恒非不相續也</w:t>
      </w:r>
    </w:p>
    <w:p>
      <w:pPr>
        <w:pStyle w:val="SHTKTranslationText"/>
      </w:pPr>
      <w:r>
        <w:t xml:space="preserve">성계는 여섯 [15] 식이라는 뜻에서 언제나 이어지지 않는 것이 아니다. [구문 불확실] (‘恒非不相續’의 부정 범위)</w:t>
      </w:r>
    </w:p>
    <w:p>
      <w:pPr>
        <w:pStyle w:val="SHTKNoteSummary"/>
      </w:pPr>
      <w:r>
        <w:t xml:space="preserve">교감 요약 | 원교감 0402015: 一無識字</w:t>
      </w:r>
    </w:p>
    <w:p>
      <w:pPr>
        <w:pStyle w:val="SHTKNoteDetail"/>
      </w:pPr>
      <w:r>
        <w:t xml:space="preserve">분류 | 교감 1 (원교감_이문교정)</w:t>
      </w:r>
      <w:r>
        <w:br/>
      </w:r>
      <w:r>
        <w:t xml:space="preserve">• 원교감 원문 / XML 독법 | 一無識字</w:t>
      </w:r>
      <w:r>
        <w:br/>
      </w:r>
      <w:r>
        <w:t xml:space="preserve">• 교감 번호 / 앵커 | 0402015</w:t>
      </w:r>
      <w:r>
        <w:br/>
      </w:r>
      <w:r>
        <w:t xml:space="preserve">• 판본 정보 | CBETA가 보존한 원교감의 교정 제안·다른 독법. 원문에 논서명이 있으면 그 지시만 따르며 미기재된 대교본은 특정하지 않음</w:t>
      </w:r>
      <w:r>
        <w:br/>
      </w:r>
      <w:r>
        <w:t xml:space="preserve">• 저본 독법 | 聲界六識義恒非不相續也</w:t>
      </w:r>
      <w:r>
        <w:br/>
      </w:r>
      <w:r>
        <w:t xml:space="preserve">• 저본 적용 구절 | 聲界六[15]識義恒非不相續也</w:t>
      </w:r>
      <w:r>
        <w:br/>
      </w:r>
      <w:r>
        <w:t xml:space="preserve">• 저본 기준 번역 | 성계는 육식의 뜻에서 … [문장 검토 필요]</w:t>
      </w:r>
      <w:r>
        <w:br/>
      </w:r>
      <w:r>
        <w:t xml:space="preserve">• 이문 독법 / 제안 | 聲界六義恒非不相續也</w:t>
      </w:r>
      <w:r>
        <w:br/>
      </w:r>
      <w:r>
        <w:t xml:space="preserve">• 이문 적용 구절 | 聲界六義恒非不相續也</w:t>
      </w:r>
      <w:r>
        <w:br/>
      </w:r>
      <w:r>
        <w:t xml:space="preserve">• 이문 기준 번역 | 성계는 여섯 … 라는 뜻에서 … [원문의 구문 불명]</w:t>
      </w:r>
      <w:r>
        <w:br/>
      </w:r>
      <w:r>
        <w:t xml:space="preserve">• 의미 차이 | 識이 없는 판독에 관한 기록이다. 사용자 TXT의 ‘六識義’ 자체도 문법과 문맥이 불명확하여 識의 유무만으로 각각의 완결된 뜻을 확정할 수 없다. 무리하게 단정하지 않는다.</w:t>
      </w:r>
      <w:r>
        <w:br/>
      </w:r>
      <w:r>
        <w:t xml:space="preserve">• 한국어 해설 | 識이 없는 판독에 관한 기록이다. 사용자 TXT의 ‘六識義’ 자체도 문법과 문맥이 불명확하여 識의 유무만으로 각각의 완결된 뜻을 확정할 수 없다. 무리하게 단정하지 않는다.</w:t>
      </w:r>
      <w:r>
        <w:br/>
      </w:r>
      <w:r>
        <w:t xml:space="preserve">• 문맥상 해설 | U2013의 사용자 TXT 본문은 교정하지 않는다. 이문 독법이 검증 불충분하면 추정안으로만 기록한다.</w:t>
      </w:r>
      <w:r>
        <w:br/>
      </w:r>
      <w:r>
        <w:t xml:space="preserve">• 번역 영향 판정 | [판단 유보]</w:t>
      </w:r>
      <w:r>
        <w:br/>
      </w:r>
      <w:r>
        <w:t xml:space="preserve">• 공식 출처 | 구버전·현재 CBETA XML &lt;note type="orig" n="0402015"&gt;; 본문 #nkr_note_orig_0402015</w:t>
      </w:r>
    </w:p>
    <w:p>
      <w:pPr>
        <w:pStyle w:val="SHTKSourceText"/>
      </w:pPr>
      <w:r>
        <w:t xml:space="preserve">兩解不同者舊云前約世俗不相離說故言四界後約勝義刻體唯火能燒所稱唯重理並無違雖復火性俱遍能所據事用勝說為能燒事用劣者說為所燒。</w:t>
      </w:r>
    </w:p>
    <w:p>
      <w:pPr>
        <w:pStyle w:val="SHTKTranslationText"/>
      </w:pPr>
      <w:r>
        <w:t xml:space="preserve">두 해석이 다른 데 대해 옛 해석에서는 “앞의 것은 세속에 근거하여 분리되지 않는다고 말하므로 네 계라고 하였다”고 한다. “뒤의 것은 승의에 근거하여 본체를 엄밀히 구별하므로 오직 불만이 태울 수 있고, 무게가 있는 것만 태워지는 것이라고 하였다. 이치상 양쪽 모두 모순되지 않는다.” 불의 성질은 태우는 것과 태워지는 것 양쪽에 두루 있지만, 실제 작용이 뛰어난 쪽을 태우는 것이라고 하고 작용이 약한 쪽을 태워지는 것이라고 한다.</w:t>
      </w:r>
    </w:p>
    <w:p>
      <w:pPr>
        <w:pStyle w:val="SHTKPositionMarker"/>
      </w:pPr>
      <w:bookmarkStart w:id="1154" w:name="loc_0403a01"/>
      <w:r>
        <w:t xml:space="preserve">[0403a01]</w:t>
      </w:r>
      <w:bookmarkEnd w:id="1154"/>
    </w:p>
    <w:p>
      <w:pPr>
        <w:pStyle w:val="SHTKSourceText"/>
      </w:pPr>
      <w:r>
        <w:t xml:space="preserve">[1]五類者即此中列異熟生等五種類法攝十八界</w:t>
      </w:r>
    </w:p>
    <w:p>
      <w:pPr>
        <w:pStyle w:val="SHTKTranslationText"/>
      </w:pPr>
      <w:r>
        <w:t xml:space="preserve">[1] ‘다섯 부류’란 여기서 열거하는 이숙생 등 다섯 종류의 법으로 십팔계를 포섭하는 것이다.</w:t>
      </w:r>
    </w:p>
    <w:p>
      <w:pPr>
        <w:pStyle w:val="SHTKNoteSummary"/>
      </w:pPr>
      <w:r>
        <w:t xml:space="preserve">교감 요약 | 구획·단락 안내: 열여덟 계를 다섯 부류로 분류하기 시작하는 구획</w:t>
      </w:r>
    </w:p>
    <w:p>
      <w:pPr>
        <w:pStyle w:val="SHTKNoteDetail"/>
      </w:pPr>
      <w:r>
        <w:t xml:space="preserve">분류 | 교감 1 (원교감_구획주)</w:t>
      </w:r>
      <w:r>
        <w:br/>
      </w:r>
      <w:r>
        <w:t xml:space="preserve">• 원교감 원문 / XML 독법 | 五類門下</w:t>
      </w:r>
      <w:r>
        <w:br/>
      </w:r>
      <w:r>
        <w:t xml:space="preserve">• 교감 번호 / 앵커 | 0403001</w:t>
      </w:r>
      <w:r>
        <w:br/>
      </w:r>
      <w:r>
        <w:t xml:space="preserve">• 판본 정보 | 《卍續》 계열 원교감에 기록된 구획주; 별도의 이문 출전 아님</w:t>
      </w:r>
      <w:r>
        <w:br/>
      </w:r>
      <w:r>
        <w:t xml:space="preserve">• 저본 독법 | 사용자 TXT 그대로</w:t>
      </w:r>
      <w:r>
        <w:br/>
      </w:r>
      <w:r>
        <w:t xml:space="preserve">• 저본 적용 구절 | [0403a01] [1]五類者即此中列異熟生等五種類法攝十八界</w:t>
      </w:r>
      <w:r>
        <w:br/>
      </w:r>
      <w:r>
        <w:t xml:space="preserve">• 저본 기준 번역 | [1] ‘다섯 부류’란 여기서 열거하는 이숙생 등 다섯 종류의 법으로 십팔계를 포섭하는 것이다.</w:t>
      </w:r>
      <w:r>
        <w:br/>
      </w:r>
      <w:r>
        <w:t xml:space="preserve">• 이문 독법 / 제안 | 다른 본문 독법 없음</w:t>
      </w:r>
      <w:r>
        <w:br/>
      </w:r>
      <w:r>
        <w:t xml:space="preserve">• 이문 적용 구절 | 해당 없음</w:t>
      </w:r>
      <w:r>
        <w:br/>
      </w:r>
      <w:r>
        <w:t xml:space="preserve">• 이문 기준 번역 | 해당 없음 — 기본 저본의 직역 유지</w:t>
      </w:r>
      <w:r>
        <w:br/>
      </w:r>
      <w:r>
        <w:t xml:space="preserve">• 의미 차이 | 본문 문자열과 교리상의 내용에 변화 없음</w:t>
      </w:r>
      <w:r>
        <w:br/>
      </w:r>
      <w:r>
        <w:t xml:space="preserve">• 한국어 해설 | 원교감 「五類門下」은 「열여덟 계를 다섯 부류로 분류하기 시작하는 구획」라는 장절 안내이다. 해당 U의 한문 독법을 다른 글자로 교체하라는 교감이 아니므로 사용자 TXT 번역은 그대로 둔다.</w:t>
      </w:r>
      <w:r>
        <w:br/>
      </w:r>
      <w:r>
        <w:t xml:space="preserve">• 문맥상 해설 | 열여덟 계를 다섯 부류로 분류하기 시작하는 구획</w:t>
      </w:r>
      <w:r>
        <w:br/>
      </w:r>
      <w:r>
        <w:t xml:space="preserve">• 번역 영향 판정 | [번역 차이 없음]</w:t>
      </w:r>
      <w:r>
        <w:br/>
      </w:r>
      <w:r>
        <w:t xml:space="preserve">• 공식 출처 | 구버전·현재 CBETA XML &lt;note type="orig" n="0403001"&gt;; 본문 #nkr_note_orig_0403001</w:t>
      </w:r>
    </w:p>
    <w:p>
      <w:pPr>
        <w:pStyle w:val="SHTKSourceText"/>
      </w:pPr>
      <w:r>
        <w:t xml:space="preserve">言業所感得者即胎中初得五根酬先業果是異熟性乃至命終已來相續不斷</w:t>
      </w:r>
    </w:p>
    <w:p>
      <w:pPr>
        <w:pStyle w:val="SHTKTranslationText"/>
      </w:pPr>
      <w:r>
        <w:t xml:space="preserve">‘업에 의해 감득된다’는 것은 태중에서 처음 오근을 얻는 것이 앞선 업의 과보에 응하는 이숙의 성질이며, 명이 다할 때까지 상속하여 끊어지지 않는다는 뜻이다.</w:t>
      </w:r>
    </w:p>
    <w:p>
      <w:pPr>
        <w:pStyle w:val="SHTKNoteSummary"/>
      </w:pPr>
      <w:r>
        <w:t xml:space="preserve">교감 요약 | CBETA 「已」 / 《卍續》 「巳」 문자 대조</w:t>
      </w:r>
    </w:p>
    <w:p>
      <w:pPr>
        <w:pStyle w:val="SHTKNoteDetail"/>
      </w:pPr>
      <w:r>
        <w:t xml:space="preserve">분류 | 교감 1 (CBETA_APP)</w:t>
      </w:r>
      <w:r>
        <w:br/>
      </w:r>
      <w:r>
        <w:t xml:space="preserve">• 원교감 원문 / XML 독법 | 구버전 &lt;lem wit="#wit1"&gt;已&lt;/lem&gt; / &lt;rdg wit="#wit2"&gt;巳&lt;/rdg&gt;; 현재본 해당 lem·rdg도 동일</w:t>
      </w:r>
      <w:r>
        <w:br/>
      </w:r>
      <w:r>
        <w:t xml:space="preserve">• 교감 번호 / 앵커 | 0403a0301</w:t>
      </w:r>
      <w:r>
        <w:br/>
      </w:r>
      <w:r>
        <w:t xml:space="preserve">• 판본 정보 | 구버전 #wit1=【CB】, #wit2=【卍續】; 현재본 #wit.cbeta=【CB】, #wit.orig=【卍續】</w:t>
      </w:r>
      <w:r>
        <w:br/>
      </w:r>
      <w:r>
        <w:t xml:space="preserve">• 저본 독법 | 已 (사용자 TXT의 해당 U와 일치 확인)</w:t>
      </w:r>
      <w:r>
        <w:br/>
      </w:r>
      <w:r>
        <w:t xml:space="preserve">• 저본 적용 구절 | 是異熟性 / 乃至命終已來相續不斷言長養眼等者</w:t>
      </w:r>
      <w:r>
        <w:br/>
      </w:r>
      <w:r>
        <w:t xml:space="preserve">• 저본 기준 번역 | ‘업에 의해 감득된다’는 것은 태중에서 처음 오근을 얻는 것이 앞선 업의 과보에 응하는 이숙의 성질이며, 명이 다할 때까지 상속하여 끊어지지 않는다는 뜻이다. [해당 글자의 문맥적 기능: ‘이미’, ‘…한 뒤’ 또는 완료를 드러냄(각 U의 문맥에 따라 직역)]</w:t>
      </w:r>
      <w:r>
        <w:br/>
      </w:r>
      <w:r>
        <w:t xml:space="preserve">• 이문 독법 / 제안 | 巳</w:t>
      </w:r>
      <w:r>
        <w:br/>
      </w:r>
      <w:r>
        <w:t xml:space="preserve">• 이문 적용 구절 | 是異熟性 / 乃至命終巳來相續不斷言長養眼等者</w:t>
      </w:r>
      <w:r>
        <w:br/>
      </w:r>
      <w:r>
        <w:t xml:space="preserve">• 이문 기준 번역 | 巳의 문자 그대로인 지지(地支) 독법은 이 문맥에서 문장이 성립하지 않음. 독립된 대안 번역을 만들지 않음.</w:t>
      </w:r>
      <w:r>
        <w:br/>
      </w:r>
      <w:r>
        <w:t xml:space="preserve">• 의미 차이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한국어 해설 | CBETA 채택 본문은 완료·선후 등을 나타내는 已이고 《卍續》에는 자형이 비슷한 巳가 있다. 巳를 지지로 읽으면 해당 구문이 성립하지 않으므로 사용자 TXT의 已에 따른 문맥상 직역을 유지하고 판독 차이만 별도 보존한다.</w:t>
      </w:r>
      <w:r>
        <w:br/>
      </w:r>
      <w:r>
        <w:t xml:space="preserve">• 문맥상 해설 | 해당 app 앵커 beg0403a0301 바로 뒤 문자를 확인하였고 사용자 TXT U2018의 기본 독법을 보존한다.</w:t>
      </w:r>
      <w:r>
        <w:br/>
      </w:r>
      <w:r>
        <w:t xml:space="preserve">• 번역 영향 판정 | [번역 차이 없음]</w:t>
      </w:r>
      <w:r>
        <w:br/>
      </w:r>
      <w:r>
        <w:t xml:space="preserve">• 공식 출처 | 구버전·현재 CBETA XML &lt;app from="#beg0403a0301"&gt;, 양쪽 XML 교감주 &lt;note type="add" n="0403a0301"&gt;</w:t>
      </w:r>
      <w:r>
        <w:br/>
      </w:r>
      <w:r>
        <w:t xml:space="preserve">• CBETA 추가주 원문(동일 교감) | 已【CB】，巳【卍續】</w:t>
      </w:r>
    </w:p>
    <w:p>
      <w:pPr>
        <w:pStyle w:val="SHTKSourceText"/>
      </w:pPr>
      <w:r>
        <w:t xml:space="preserve">言長養眼等者但因現在長小令大不酬往業常能護持異熟之根然其五根通此二類體相各別言體非無為不名實者實有二種一堅實二體實今謂非無為堅實之實若約實體名實則通十八界不得云非實</w:t>
      </w:r>
    </w:p>
    <w:p>
      <w:pPr>
        <w:pStyle w:val="SHTKTranslationText"/>
      </w:pPr>
      <w:r>
        <w:t xml:space="preserve">‘눈 등을 장양한다’는 것은 현재의 원인으로 작은 것을 길러 크게 할 뿐 과거의 업에 보답하는 것이 아니라 언제나 이숙의 근을 보호하고 유지한다는 것이다. 그러나 오근은 이 두 부류에 모두 통하며 그 체상은 각각 다르다. ‘그 자체가 무위가 아니므로 실(實)이라고 하지 않는다’는 데 실에는 두 가지가 있으니, 첫째는 견고하게 실재함이고 둘째는 자체가 실재함이다. 여기서는 무위처럼 견고하게 실재하지 않는다는 뜻이다. 자체가 실재한다는 관점에서 실이라고 한다면 십팔계 모두에 통하므로 ‘실이 아니다’라고 할 수 없다.</w:t>
      </w:r>
    </w:p>
    <w:p>
      <w:pPr>
        <w:pStyle w:val="SHTKSourceText"/>
      </w:pPr>
      <w:r>
        <w:t xml:space="preserve">言不名一剎那者泛明剎那亦有二[2]種一剎那故名剎那二不從同類遍行因生非等流故名剎那</w:t>
      </w:r>
    </w:p>
    <w:p>
      <w:pPr>
        <w:pStyle w:val="SHTKTranslationText"/>
      </w:pPr>
      <w:r>
        <w:t xml:space="preserve">‘한 찰나라고 이름하지 않는다’는 말에서 찰나를 널리 논하면 두 [2] 가지가 있다. 첫째는 한 찰나이기 때문에 찰나라고 하는 것이고, 둘째는 동류인과 변행인에 의해 생긴 것이 아니어서 등류가 아니기 때문에 찰나라고 하는 것이다.</w:t>
      </w:r>
    </w:p>
    <w:p>
      <w:pPr>
        <w:pStyle w:val="SHTKNoteSummary"/>
      </w:pPr>
      <w:r>
        <w:t xml:space="preserve">교감 요약 | 원교감 0403002: 種一作相</w:t>
      </w:r>
    </w:p>
    <w:p>
      <w:pPr>
        <w:pStyle w:val="SHTKNoteDetail"/>
      </w:pPr>
      <w:r>
        <w:t xml:space="preserve">분류 | 교감 1 (원교감_이문교정)</w:t>
      </w:r>
      <w:r>
        <w:br/>
      </w:r>
      <w:r>
        <w:t xml:space="preserve">• 원교감 원문 / XML 독법 | 種一作相</w:t>
      </w:r>
      <w:r>
        <w:br/>
      </w:r>
      <w:r>
        <w:t xml:space="preserve">• 교감 번호 / 앵커 | 0403002</w:t>
      </w:r>
      <w:r>
        <w:br/>
      </w:r>
      <w:r>
        <w:t xml:space="preserve">• 판본 정보 | CBETA가 보존한 원교감의 교정 제안·다른 독법. 원문에 논서명이 있으면 그 지시만 따르며 미기재된 대교본은 특정하지 않음</w:t>
      </w:r>
      <w:r>
        <w:br/>
      </w:r>
      <w:r>
        <w:t xml:space="preserve">• 저본 독법 | 二種</w:t>
      </w:r>
      <w:r>
        <w:br/>
      </w:r>
      <w:r>
        <w:t xml:space="preserve">• 저본 적용 구절 | 言不名一剎那者泛明剎那亦有二[2]種一剎那故名剎那二不從同類遍行因生非等流故名剎那</w:t>
      </w:r>
      <w:r>
        <w:br/>
      </w:r>
      <w:r>
        <w:t xml:space="preserve">• 저본 기준 번역 | 두 종류</w:t>
      </w:r>
      <w:r>
        <w:br/>
      </w:r>
      <w:r>
        <w:t xml:space="preserve">• 이문 독법 / 제안 | 二相</w:t>
      </w:r>
      <w:r>
        <w:br/>
      </w:r>
      <w:r>
        <w:t xml:space="preserve">• 이문 적용 구절 | 二相</w:t>
      </w:r>
      <w:r>
        <w:br/>
      </w:r>
      <w:r>
        <w:t xml:space="preserve">• 이문 기준 번역 | 두 양상</w:t>
      </w:r>
      <w:r>
        <w:br/>
      </w:r>
      <w:r>
        <w:t xml:space="preserve">• 의미 차이 | 種을 相으로 읽는 이문이다. 두 찰나의 구별을 종류로 말하는지 성질·양상으로 말하는지 표현이 다르지만, 뒤의 두 항목 자체는 그대로이다.</w:t>
      </w:r>
      <w:r>
        <w:br/>
      </w:r>
      <w:r>
        <w:t xml:space="preserve">• 한국어 해설 | 種을 相으로 읽는 이문이다. 두 찰나의 구별을 종류로 말하는지 성질·양상으로 말하는지 표현이 다르지만, 뒤의 두 항목 자체는 그대로이다.</w:t>
      </w:r>
      <w:r>
        <w:br/>
      </w:r>
      <w:r>
        <w:t xml:space="preserve">• 문맥상 해설 | U2022의 사용자 TXT 본문은 교정하지 않는다. 이문 독법이 검증 불충분하면 추정안으로만 기록한다.</w:t>
      </w:r>
      <w:r>
        <w:br/>
      </w:r>
      <w:r>
        <w:t xml:space="preserve">• 번역 영향 판정 | [표현 차이]</w:t>
      </w:r>
      <w:r>
        <w:br/>
      </w:r>
      <w:r>
        <w:t xml:space="preserve">• 공식 출처 | 구버전·현재 CBETA XML &lt;note type="orig" n="0403002"&gt;; 본문 #nkr_note_orig_0403002</w:t>
      </w:r>
    </w:p>
    <w:p>
      <w:pPr>
        <w:pStyle w:val="SHTKSourceText"/>
      </w:pPr>
      <w:r>
        <w:t xml:space="preserve">第二剎那唯初無漏今此眼等既唯有漏故不通彼非謂不通前剎那義言五類明義至不同者於五類中非餘四類名為異熟如是乃至非餘四類為剎那此即展轉相望體各不同非互相攝二類攝不盡方立等流者泛明等流有二一從同類遍行因生等流二非異熟長養所攝然復同類遍行因生者名等流今二類外方立者是第二者等流非初等流言離二類外更無別有眼等根性者無眼等而非二類所攝故名無別性雖眼等內亦有至無別性者通伏難也難云眼等既說同類因生豈非等流耶通云約通相眼等實從同類因生亦是等流今顯異門癈總論別故言離異熟等無別性故所以不說言四釋者泰法師云初一是總下三是別今章不分總別之異然准舊解與泰釋同新云但釋異熟生之所以不說因名異熟所以也初異熟之名不定者以論但言異熟生故即自釋言異熟因所生而不知異熟因果故不定也若言生者四釋並屬果也言取果用及與果用者能為修種取當果故名為取果果將生時因與其力令果得起名為與果此之二用俱目於因名之為變謂果將生其業果變異如糓種子牙欲生時狀變異也或與果力用異前取果名之為異異熟生三字並屬果也</w:t>
      </w:r>
    </w:p>
    <w:p>
      <w:pPr>
        <w:pStyle w:val="SHTKTranslationText"/>
      </w:pPr>
      <w:r>
        <w:t xml:space="preserve">둘째 찰나는 오직 최초의 무루법에만 해당한다. 지금의 눈 등은 오직 유루이므로 여기에 통하지 않는 것이지, 앞의 찰나라는 뜻에도 통하지 않는다는 말은 아니다. ‘다섯 부류가 뜻을 밝힘에서 … 같지 않다’는 것은 다섯 부류 가운데 나머지 네 부류에 해당하지 않는 것을 이숙이라 이름한다는 뜻이다. 이와 같이 나머지 네 부류에도 해당하지 않는 것을 찰나라고 이름한다. 이는 서로를 비교할 때 각자의 자체가 달라 상호 포섭되지 않는다는 것이다. ‘두 부류로 다 포섭되지 않기에 비로소 등류를 세운다’는 말에서 등류를 널리 논하면 둘이 있다. 첫째는 동류인·변행인에서 생기는 등류이고, 둘째는 이숙과 장양에 포함되지 않는 것이다. 그런데 동류인·변행인에서 생기는 것을 등류라고 하는 것은 일반적인 의미이다. 지금 두 부류 밖에 따로 세우는 것은 둘째 의미의 등류이지 처음의 등류가 아니다. ‘두 부류를 떠나면 눈 등의 근이라는 별도의 성질이 없다’는 것은 눈 등이면서 그 두 부류에 포섭되지 않는 것이 없으므로 ‘별도의 성질이 없다’고 한 것이다. ‘비록 눈 등 안에도 … 별도의 성질이 없다’는 말은 예상되는 반박에도 통하여 답한 것이다. 반박하여 말한다. 눈 등도 이미 동류인에서 생긴다고 하는데 어찌 등류가 아닌가? 답한다. 공통된 모습에 의거하면 눈 등은 실제로 동류인에서 생겨나므로 역시 등류에 해당한다. 지금은 서로 다른 설명 방식을 드러내기 위해 총괄적인 뜻을 버리고 개별적으로 논한다. 그러므로 이숙 등을 떠나 별도의 자체가 없어 설명하지 않는다고 한 것이다. ‘네 가지 해석’이라는 말에 대해 태 법사는 “첫째 하나는 총괄적이고 아래의 셋은 개별적이다”라고 한다. 이 장에서는 총괄과 개별의 차이를 나누지 않았지만 옛 해석에 준하면 태 법사의 해석과 같다. 새 해석에서는 “다만 이숙생의 명칭을 풀이할 뿐이지, 인을 ‘이숙’이라고 하는 까닭을 설명한 것은 아니다”라고 한다. 처음에 ‘이숙이라는 이름은 일정하지 않다’는 것은 논에서 단지 ‘이숙생’이라고 말했기 때문이다. 곧 스스로 ‘이숙인에서 생긴 것’이라고 풀이하였지만 이숙이 인을 가리키는지 과를 가리키는지는 알 수 없으므로 일정하지 않은 것이다. 만약 ‘생’이라고 말한다면 네 해석이 모두 과에 속한다. ‘과를 취하는 작용과 과를 주는 작용’이라는 말에서 장차 얻을 과를 취할 수 있도록 씨앗이 되는 것을 ‘취과’라고 한다. 과가 막 생기려 할 때 인이 힘을 주어 과가 일어날 수 있게 하는 것을 ‘여과’라고 한다. 이 두 작용은 모두 인을 가리키고, 이를 ‘변이’라고 이름한다. 곧 과가 막 생길 때 업의 과가 변하여 달라지는 것인데, 곡식의 씨앗에서 싹이 나오려 할 때 모습이 변하는 것과 같다. 또는 과를 주는 작용이 앞서 과를 취하는 작용과 달라지므로 이를 ‘이(異)’라 이름한다고 한다. 이숙생이라는 세 글자는 모두 과에 속한다.</w:t>
      </w:r>
    </w:p>
    <w:p>
      <w:pPr>
        <w:pStyle w:val="SHTKSourceText"/>
      </w:pPr>
      <w:r>
        <w:t xml:space="preserve">第四注言同第二解者既果名異熟應言同第三解以第二解非果名異熟故舊但云同前解而不言第二三也有言此由作有財釋並是因名異熟故言同第二解者不順文意思之可知又此中若但云異熟是有財釋若言異熟生還是依主釋釋所長養名者謂所長所養故名長養又釋因養而長故名長養今由此緣所益眼等體增眼等增時說名長養</w:t>
      </w:r>
    </w:p>
    <w:p>
      <w:pPr>
        <w:pStyle w:val="SHTKTranslationText"/>
      </w:pPr>
      <w:r>
        <w:t xml:space="preserve">넷째 주석에서 ‘둘째 해석과 같다’고 한 것은, 이미 과를 이숙이라고 이름하였다면 ‘셋째 해석과 같다’고 해야 한다. 둘째 해석에서는 과를 이숙이라고 이름한 것이 아니기 때문이다. 그러므로 옛 해석에서는 단지 ‘앞의 해석과 같다’고만 할 뿐 둘째나 셋째라고 하지 않는다. 어떤 이는 “이것은 유재석을 구성하기 때문에 모두 인을 이숙이라고 이름한다. 그래서 둘째 해석과 같다고 한다”고 하지만 글의 뜻에 맞지 않음은 생각하면 알 수 있다. 또 여기서는 단지 ‘이숙’이라고 한다면 유재석이고, ‘이숙생’이라고 한다면 여전히 의주석이다. ‘장양(長養)된 것’이라는 명칭을 풀이하면, 자라게 되고 길러지는 것이므로 ‘장양’이라 한다. 또 길러짐을 원인으로 자라므로 ‘장양’이라고 풀이한다. 이제 이러한 인연으로 증익되는 안근 등의 자체가 늘어나며, 안근 등이 증장할 때 이를 장양이라 일컫는다.</w:t>
      </w:r>
    </w:p>
    <w:p>
      <w:pPr>
        <w:pStyle w:val="SHTKSourceText"/>
      </w:pPr>
      <w:r>
        <w:t xml:space="preserve">能長養通三性者前二唯無記睡眠通三[3]性泛論等持亦通三性以是大地法故</w:t>
      </w:r>
    </w:p>
    <w:p>
      <w:pPr>
        <w:pStyle w:val="SHTKTranslationText"/>
      </w:pPr>
      <w:r>
        <w:t xml:space="preserve">‘장양할 수 있는 것은 삼성에 통한다’고 한 데서, 앞의 두 가지는 오직 무기이고 수면은 삼성에 통한다. 등지(等持)를 넓게 논하면 이것도 삼성에 통하는데, 대지법이기 때문이다.</w:t>
      </w:r>
    </w:p>
    <w:p>
      <w:pPr>
        <w:pStyle w:val="SHTKNoteSummary"/>
      </w:pPr>
      <w:r>
        <w:t xml:space="preserve">교감 요약 | 원교감 0403003: 性下一有等持唯善也五字</w:t>
      </w:r>
    </w:p>
    <w:p>
      <w:pPr>
        <w:pStyle w:val="SHTKNoteDetail"/>
      </w:pPr>
      <w:r>
        <w:t xml:space="preserve">분류 | 교감 1 (원교감)</w:t>
      </w:r>
      <w:r>
        <w:br/>
      </w:r>
      <w:r>
        <w:t xml:space="preserve">• 원교감 원문 / XML 독법 | 性下一有等持唯善也五字</w:t>
      </w:r>
      <w:r>
        <w:br/>
      </w:r>
      <w:r>
        <w:t xml:space="preserve">• 교감 번호 / 앵커 | 0403003</w:t>
      </w:r>
      <w:r>
        <w:br/>
      </w:r>
      <w:r>
        <w:t xml:space="preserve">• 판본 정보 | CBETA XML에 보존된 《卍續》 계열 원교감</w:t>
      </w:r>
      <w:r>
        <w:br/>
      </w:r>
      <w:r>
        <w:t xml:space="preserve">• 저본 독법 | 기본 저본 문구</w:t>
      </w:r>
      <w:r>
        <w:br/>
      </w:r>
      <w:r>
        <w:t xml:space="preserve">• 저본 적용 구절 | 能長養通三性者前二唯無記睡眠通三[3]性泛論等持亦通三性以是大地法故</w:t>
      </w:r>
      <w:r>
        <w:br/>
      </w:r>
      <w:r>
        <w:t xml:space="preserve">• 저본 기준 번역 | ‘장양할 수 있는 것은 삼성에 통한다’고 한 데서, 앞의 두 가지는 오직 무기이고 수면은 삼성에 통한다. 등지(等持)를 넓게 논하면 이것도 삼성에 통하는데, 대지법이기 때문이다.</w:t>
      </w:r>
      <w:r>
        <w:br/>
      </w:r>
      <w:r>
        <w:t xml:space="preserve">• 이문 독법 | 「等持唯善也五」 추가 독법</w:t>
      </w:r>
      <w:r>
        <w:br/>
      </w:r>
      <w:r>
        <w:t xml:space="preserve">• 이문 적용 구절 | 能長養通三性者前二唯無記睡眠通三[3]性泛論等持亦通三性以是大地法故 〔다른 전승: 性 부근에 等持唯善也五 추가〕</w:t>
      </w:r>
      <w:r>
        <w:br/>
      </w:r>
      <w:r>
        <w:t xml:space="preserve">• 이문 기준 번역 | 「等持唯善也五」가 추가되면 문장의 설명이 보강되지만 기본 저본의 직역은 유지한다.</w:t>
      </w:r>
      <w:r>
        <w:br/>
      </w:r>
      <w:r>
        <w:t xml:space="preserve">• 의미 차이 | 다른 전승에는 「性」 부근에 「等持唯善也五」가 더 있는 것으로 기록된다.</w:t>
      </w:r>
      <w:r>
        <w:br/>
      </w:r>
      <w:r>
        <w:t xml:space="preserve">• 한국어 해설 | 추가 문구 「等持唯善也五」의 존재를 알리는 교감이다. 사용자 TXT에 없으면 자동으로 삽입하지 않으며, 있다면 중복 삽입하지 않는다.</w:t>
      </w:r>
      <w:r>
        <w:br/>
      </w:r>
      <w:r>
        <w:t xml:space="preserve">• 문맥상 해설 | U2044의 사용자 TXT를 기본 저본으로 유지한다.</w:t>
      </w:r>
      <w:r>
        <w:br/>
      </w:r>
      <w:r>
        <w:t xml:space="preserve">• 번역 영향 판정 | [표현 차이]</w:t>
      </w:r>
      <w:r>
        <w:br/>
      </w:r>
      <w:r>
        <w:t xml:space="preserve">• 공식 출처 | 구버전·현재 CBETA XML &lt;note type="orig" n="0403003"&gt;</w:t>
      </w:r>
    </w:p>
    <w:p>
      <w:pPr>
        <w:pStyle w:val="SHTKSourceText"/>
      </w:pPr>
      <w:r>
        <w:t xml:space="preserve">今此取定故應唯善雖有此殊然約總相說通三性問異熟長養如何相依答異熟色無異熟生離所長養故須長養護持異熟長養色勝有離異熟如天眼耳修得眼耳故婆娑云如人重人幡重幡長養防護異熟亦爾此論亦云譬如外郭防護內城(此若有異熟必有長養有長養而無異熟如阿那律修得天眼肉眼便亡故也)問外非情物通長養不答新云長養對異熟故無長養長養以防異熟故言異熟色任運而起者謂受得之後體常相續無有間斷異心法故後言聲隨欲轉者謂隨意樂欲而聲變異論云若爾不應施設足論說善修遠離麤惡語故感得大士梵音聲相於論有二答初云聲屬第三轉故雖由彼生而非異熟謂從彼業生諸大種從諸大種緣擊發聲</w:t>
      </w:r>
    </w:p>
    <w:p>
      <w:pPr>
        <w:pStyle w:val="SHTKTranslationText"/>
      </w:pPr>
      <w:r>
        <w:t xml:space="preserve">그러나 지금은 선정을 취해 논하므로 오직 선이어야 한다. 비록 이러한 차이가 있지만 총괄적인 상에 의거하여 삼성에 통한다고 말한다. 묻는다. 이숙과 장양은 어떻게 서로 의지하는가? 답한다. 이숙의 색 가운데 장양된 것과 떨어져 별도로 생겨나는 이숙은 없으므로, 장양이 이숙을 보호하고 유지해야 한다. 뛰어난 장양색 중에는 이숙을 떠나 있는 것도 있으니, 천안과 천이, 곧 수행으로 얻은 눈과 귀가 그러하다. 그러므로 《비바사》에서 말하기를, ‘사람이 사람을 업고 깃발 위에 깃발을 거듭 세우듯이 장양이……’라고 하였다. ‘……이숙을 방호하는 것도 이와 같다.’ 이 《논》에서도 ‘비유하면 바깥 성곽이 안쪽 성을 방호하는 것과 같다’고 하였다. (이는 이숙이 있으면 반드시 장양이 있지만, 장양이 있으면서도 이숙이 없는 경우는 있음을 뜻한다. 아나율이 수행으로 천안을 얻자 육안은 없어졌던 것이 그 예이다.) 묻는다. 외부의 비유정물에도 장양이 통하는가, 통하지 않는가? 답한다. 신역 주석에서는 ‘장양은 이숙에 상대하여 세우므로 [외부의 비유정물에는] 장양이 없다. 장양은 이숙을 방호하기 때문이다’라고 한다. ‘이숙색은 자연스럽게 일어난다’는 말은, 그것을 받아 얻은 뒤에는 자체가 언제나 상속하여 중단되지 않는다는 뜻이다. 이는 심법과 다르기 때문이다. 뒤에서 ‘소리는 의욕을 따라 달라진다’고 한 것은, 의지와 욕구를 따라서 소리가 변화한다는 뜻이다. 《논》에서 말한다. ‘그렇다면 《시설……’이라고 해서는 안 된다. ‘……족론》에서, 거칠고 악한 말을 멀리하는 일을 잘 닦았으므로 대사(大士)의 범음성상을 감득한다고 한 설명과 어긋난다.’ 이에 대해 《논》에는 두 가지 [답변이] 있다. 첫 번째 답에서는 ‘소리는 세 번째 전변에 속하므로, 비록 그 업에서 생기지만 이숙은 아니다’라고 한다. 곧 그 업에서 여러 대종이 생기고, 여러 대종에서 부딪히는 연을 따라 소리가 발생한다는 것이다.</w:t>
      </w:r>
    </w:p>
    <w:p>
      <w:pPr>
        <w:pStyle w:val="SHTKSourceText"/>
      </w:pPr>
      <w:r>
        <w:t xml:space="preserve">(此解意業為第一轉大種為第二轉聲為第三轉所感大種是異熟聲非異熟也)有說聲屬第五轉故由彼生而非異熟(此師加長養及等流大種方乃生聲故屬第五也)論主破云若爾身受從業所生大種生故應非異熟若受如聲便違正理(論主存聲通異熟故以身為難並曰受從大種生身受通異熟聲從大種生何不得異熟正破前師亦兼破後有善惡身受非是異熟今取異者難聲故亦無失也)若依此宗聲非異熟但通二類若從同類因生是等流性因湯藥等而資長者是長養性亦不相攝應更辨體非無為故不通有實非初無漏不通剎那</w:t>
      </w:r>
    </w:p>
    <w:p>
      <w:pPr>
        <w:pStyle w:val="SHTKTranslationText"/>
      </w:pPr>
      <w:r>
        <w:t xml:space="preserve">(이 풀이의 뜻은 업이 첫 번째 전변이고, 대종이 두 번째 전변이며, 소리가 세 번째 전변이라는 것이다. 감득한 대종은 이숙이지만 소리는 이숙이 아니다.) 어떤 이는 ‘소리는 다섯 번째 전변에 속하므로, 그 업에서 생기더라도 이숙은 아니다’라고 한다. (이 학설에서는 장양과 등류의 대종을 더하여야 비로소 소리가 생긴다고 하므로 다섯 번째 전변에 속한다.) 논주는 이를 논파하여 말한다. ‘그렇다면 신수가 업에서 생긴 대종으로부터 생기므로, 이숙이 아니어야 할 것이다.’ ‘만약 수(受)가 소리와 같다면 정리(正理)에 위배된다.’ (논주는 소리가 이숙에 통한다고 인정하므로 신수를 들어 논박한다. 아울러 ‘수는 대종에서 생기고 신수는 이숙에 통하는데, 소리도 대종에서 생기므로 어찌 이숙이 될 수 없겠는가?’라고 말한다. 주로 앞 학설을 논박하지만 뒤 학설도 함께 논박한다. 선하거나 악한 신수 가운데 이숙이 아닌 것도 있지만, 지금은 이숙인 것을 취하여 소리에 빗대어 논박하므로 역시 잘못이 없다.) 이 종의 견해에 따르면 소리는 이숙이 아니고 두 부류에만 통한다. 동류인으로부터 생긴 것은 등류성이며, 끓인 물이나 약 등의 도움을 받아 성장한 것은 장양성이다. 이 두 성질 역시 서로 포섭하지 않는다. 마땅히 그 자체를 더 판별해야 한다. 무위가 아니므로 실유(實有)에 통하지 않고, 최초의 무루가 아니므로 찰나성에도 통하지 않는다.</w:t>
      </w:r>
    </w:p>
    <w:p>
      <w:pPr>
        <w:pStyle w:val="SHTKSourceText"/>
      </w:pPr>
      <w:r>
        <w:t xml:space="preserve">言亦異熟生者前五根中言是二類便非等流今以無礙[4]是等流亦通異熟故言亦也</w:t>
      </w:r>
    </w:p>
    <w:p>
      <w:pPr>
        <w:pStyle w:val="SHTKTranslationText"/>
      </w:pPr>
      <w:r>
        <w:t xml:space="preserve">‘또한 이숙생이기도 하다’고 한 것은, 앞의 다섯 근에 대해 두 부류라고 했으므로 등류는 아니지만, 이제 장애가 없는 것은 등류인 동시에 이숙에도 통하기 때문에 ‘또한’이라고 하였다는 뜻이다. [구문 불확실: ‘무애’의 수식 범위는 문맥 대조 필요]</w:t>
      </w:r>
    </w:p>
    <w:p>
      <w:pPr>
        <w:pStyle w:val="SHTKNoteSummary"/>
      </w:pPr>
      <w:r>
        <w:t xml:space="preserve">교감 요약 | 원교감 0403004: 是上一有言字</w:t>
      </w:r>
    </w:p>
    <w:p>
      <w:pPr>
        <w:pStyle w:val="SHTKNoteDetail"/>
      </w:pPr>
      <w:r>
        <w:t xml:space="preserve">분류 | 교감 1 (원교감)</w:t>
      </w:r>
      <w:r>
        <w:br/>
      </w:r>
      <w:r>
        <w:t xml:space="preserve">• 원교감 원문 / XML 독법 | 是上一有言字</w:t>
      </w:r>
      <w:r>
        <w:br/>
      </w:r>
      <w:r>
        <w:t xml:space="preserve">• 교감 번호 / 앵커 | 0403004</w:t>
      </w:r>
      <w:r>
        <w:br/>
      </w:r>
      <w:r>
        <w:t xml:space="preserve">• 판본 정보 | CBETA XML에 보존된 《卍續》 계열 원교감</w:t>
      </w:r>
      <w:r>
        <w:br/>
      </w:r>
      <w:r>
        <w:t xml:space="preserve">• 저본 독법 | 기본 저본 문구</w:t>
      </w:r>
      <w:r>
        <w:br/>
      </w:r>
      <w:r>
        <w:t xml:space="preserve">• 저본 적용 구절 | 言亦異熟生者前五根中言是二類便非等流今以無礙[4]是等流亦通異熟故言亦也</w:t>
      </w:r>
      <w:r>
        <w:br/>
      </w:r>
      <w:r>
        <w:t xml:space="preserve">• 저본 기준 번역 | ‘또한 이숙생이기도 하다’고 한 것은, 앞의 다섯 근에 대해 두 부류라고 했으므로 등류는 아니지만, 이제 장애가 없는 것은 등류인 동시에 이숙에도 통하기 때문에 ‘또한’이라고 하였다는 뜻이다. [구문 불확실: ‘무애’의 수식 범위는 문맥 대조 필요]</w:t>
      </w:r>
      <w:r>
        <w:br/>
      </w:r>
      <w:r>
        <w:t xml:space="preserve">• 이문 독법 | 「言」 추가 독법</w:t>
      </w:r>
      <w:r>
        <w:br/>
      </w:r>
      <w:r>
        <w:t xml:space="preserve">• 이문 적용 구절 | 言亦異熟生者前五根中言是二類便非等流今以無礙[4]是等流亦通異熟故言亦也 〔다른 전승: 是 부근에 言 추가〕</w:t>
      </w:r>
      <w:r>
        <w:br/>
      </w:r>
      <w:r>
        <w:t xml:space="preserve">• 이문 기준 번역 | 「言」가 추가되면 문장의 설명이 보강되지만 기본 저본의 직역은 유지한다.</w:t>
      </w:r>
      <w:r>
        <w:br/>
      </w:r>
      <w:r>
        <w:t xml:space="preserve">• 의미 차이 | 다른 전승에는 「是」 부근에 「言」가 더 있는 것으로 기록된다.</w:t>
      </w:r>
      <w:r>
        <w:br/>
      </w:r>
      <w:r>
        <w:t xml:space="preserve">• 한국어 해설 | 추가 문구 「言」의 존재를 알리는 교감이다. 사용자 TXT에 없으면 자동으로 삽입하지 않으며, 있다면 중복 삽입하지 않는다.</w:t>
      </w:r>
      <w:r>
        <w:br/>
      </w:r>
      <w:r>
        <w:t xml:space="preserve">• 문맥상 해설 | U2067의 사용자 TXT를 기본 저본으로 유지한다.</w:t>
      </w:r>
      <w:r>
        <w:br/>
      </w:r>
      <w:r>
        <w:t xml:space="preserve">• 번역 영향 판정 | [표현 차이]</w:t>
      </w:r>
      <w:r>
        <w:br/>
      </w:r>
      <w:r>
        <w:t xml:space="preserve">• 공식 출처 | 구버전·현재 CBETA XML &lt;note type="orig" n="0403004"&gt;</w:t>
      </w:r>
    </w:p>
    <w:p>
      <w:pPr>
        <w:pStyle w:val="SHTKSourceText"/>
      </w:pPr>
      <w:r>
        <w:t xml:space="preserve">言等流者前後同等名等流類相似名流或果續因名流同類遍行共得此果異熟生亦有同類為顯別相癈總論別但名異熟異熟不攝</w:t>
      </w:r>
    </w:p>
    <w:p>
      <w:pPr>
        <w:pStyle w:val="SHTKTranslationText"/>
      </w:pPr>
      <w:r>
        <w:t xml:space="preserve">‘등류’라는 말은 앞뒤가 서로 동등한 것을 ‘등’이라 하고 부류가 서로 비슷한 것을 ‘류’라 한다는 뜻이다. 또는 결과가 원인을 이어받는 것을 ‘류’라고 하는데, 동류인과 변행인이 함께 이러한 결과를 얻는다. 이숙생에도 동류 [관계]가 있다. 그러나 별개의 모습을 드러내기 위하여 총체적인 설명을 제쳐 놓고 개별적으로 논하여 단지 ‘이숙’이라 이름하므로, 이숙은 [여기서 말하는 등류에] 포섭되지 않는다.</w:t>
      </w:r>
    </w:p>
    <w:p>
      <w:pPr>
        <w:pStyle w:val="SHTKSourceText"/>
      </w:pPr>
      <w:r>
        <w:t xml:space="preserve">[5]方等流無所長養者若據長用亦通非色此約體說故無長養</w:t>
      </w:r>
    </w:p>
    <w:p>
      <w:pPr>
        <w:pStyle w:val="SHTKTranslationText"/>
      </w:pPr>
      <w:r>
        <w:t xml:space="preserve">‘방등류(方等流)에는 장양된 것이 없다’는 말에서, 증장시키는 작용을 기준으로 한다면 비색법에도 [장양이] 통하지만, 여기서는 자체를 기준으로 말하므로 장양이 없다는 뜻이다. [판독 불확실: 원문의 ‘方’ 및 관련 교감을 검토해야 함]</w:t>
      </w:r>
    </w:p>
    <w:p>
      <w:pPr>
        <w:pStyle w:val="SHTKNoteSummary"/>
      </w:pPr>
      <w:r>
        <w:t xml:space="preserve">교감 요약 | 원교감 0403005: 方疑於</w:t>
      </w:r>
    </w:p>
    <w:p>
      <w:pPr>
        <w:pStyle w:val="SHTKNoteDetail"/>
      </w:pPr>
      <w:r>
        <w:t xml:space="preserve">분류 | 교감 1 (원교감)</w:t>
      </w:r>
      <w:r>
        <w:br/>
      </w:r>
      <w:r>
        <w:t xml:space="preserve">• 원교감 원문 / XML 독법 | 方疑於</w:t>
      </w:r>
      <w:r>
        <w:br/>
      </w:r>
      <w:r>
        <w:t xml:space="preserve">• 교감 번호 / 앵커 | 0403005</w:t>
      </w:r>
      <w:r>
        <w:br/>
      </w:r>
      <w:r>
        <w:t xml:space="preserve">• 판본 정보 | CBETA XML에 보존된 《卍續》 계열 원교감</w:t>
      </w:r>
      <w:r>
        <w:br/>
      </w:r>
      <w:r>
        <w:t xml:space="preserve">• 저본 독법 | 方</w:t>
      </w:r>
      <w:r>
        <w:br/>
      </w:r>
      <w:r>
        <w:t xml:space="preserve">• 저본 적용 구절 | [5]方等流無所長養者若據長用亦通非色此約體說故無長養</w:t>
      </w:r>
      <w:r>
        <w:br/>
      </w:r>
      <w:r>
        <w:t xml:space="preserve">• 저본 기준 번역 | ‘방등류(方等流)에는 장양된 것이 없다’는 말에서, 증장시키는 작용을 기준으로 한다면 비색법에도 [장양이] 통하지만, 여기서는 자체를 기준으로 말하므로 장양이 없다는 뜻이다. [판독 불확실: 원문의 ‘方’ 및 관련 교감을 검토해야 함]</w:t>
      </w:r>
      <w:r>
        <w:br/>
      </w:r>
      <w:r>
        <w:t xml:space="preserve">• 이문 독법 | 於</w:t>
      </w:r>
      <w:r>
        <w:br/>
      </w:r>
      <w:r>
        <w:t xml:space="preserve">• 이문 적용 구절 | [5]於等流無所長養者若據長用亦通非色此約體說故無長養</w:t>
      </w:r>
      <w:r>
        <w:br/>
      </w:r>
      <w:r>
        <w:t xml:space="preserve">• 이문 기준 번역 | 「於」 독법의 문맥 번역은 가능하지만 원교감 자체가 의문형이므로 확정 번역으로 채택하지 않는다.</w:t>
      </w:r>
      <w:r>
        <w:br/>
      </w:r>
      <w:r>
        <w:t xml:space="preserve">• 의미 차이 | 원교감은 「方」를 「於」로 읽을 가능성을 의심·제안한다.</w:t>
      </w:r>
      <w:r>
        <w:br/>
      </w:r>
      <w:r>
        <w:t xml:space="preserve">• 한국어 해설 | 이는 확정 교정이 아니라 「方」가 「於」일 가능성을 제시한 원교감이다. 사용자 TXT는 고치지 않고 두 독법을 병기한다.</w:t>
      </w:r>
      <w:r>
        <w:br/>
      </w:r>
      <w:r>
        <w:t xml:space="preserve">• 문맥상 해설 | U2070의 사용자 TXT를 기본 저본으로 유지한다.</w:t>
      </w:r>
      <w:r>
        <w:br/>
      </w:r>
      <w:r>
        <w:t xml:space="preserve">• 번역 영향 판정 | [판단 유보]</w:t>
      </w:r>
      <w:r>
        <w:br/>
      </w:r>
      <w:r>
        <w:t xml:space="preserve">• 공식 출처 | 구버전·현재 CBETA XML &lt;note type="orig" n="0403005"&gt;</w:t>
      </w:r>
    </w:p>
    <w:p>
      <w:pPr>
        <w:pStyle w:val="SHTKSourceText"/>
      </w:pPr>
      <w:r>
        <w:t xml:space="preserve">色香等通異熟者色若有情數者有異熟生及所長養若三性業俱唯有等流性香味觸三有情數者有異熟長養無記業俱有者是等流性一切外境皆是等流(解云異熟長養色等者即扶根四塵隨彼二類性亦同彼故)此色等四非實非剎那可知言初心苦法忍品者初心之言顯示現忍兼攝同聚後置品言究竟不從同類因者釋唯現忍名一剎那也自餘無漏苦忍未現前時無同類因苦忍生後即有現忍永無此因故名究竟故正理云此說正現行亦非等流者餘有為法無非等流望後名意望前名識者釋伏難也前既說言無間滅為意意在過去何故現忍亦名意耶故今說云望後名意等以意是所依義故。</w:t>
      </w:r>
    </w:p>
    <w:p>
      <w:pPr>
        <w:pStyle w:val="SHTKTranslationText"/>
      </w:pPr>
      <w:r>
        <w:t xml:space="preserve">‘색과 향 등은 이숙에 통한다’고 한 데서, 색이 유정에 속하는 것이면 이숙생과 장양된 것이 있고, 삼성의 업에 함께 따르는 것이면 모두 등류성뿐이다. 향·미·촉 세 가지가 유정에 속하면 이숙과 장양이 있고, 무기업에 함께하는 것은 등류성이다. 모든 외부 경계는 등류이다. (풀이하면, 이숙과 장양에 속하는 색 등은 근을 부지하는 네 진경으로서, 그 근의 두 부류를 따르므로 성질 역시 그 근과 같다.) 이러한 색 등 네 가지가 실유도 아니고 찰나성도 아님은 알 수 있다. ‘초심의 고법인 품류’라고 한 데서 ‘초심’이라는 말은 현재의 인을 드러내며, 함께 모인 법까지 아울러 포섭하므로 뒤에 ‘품(品)’이라는 말을 두었다. ‘궁극적으로 동류인을 따르지 않는다’고 한 것은 오직 현재의 인만을 ‘한 찰나’라고 부르는 까닭을 풀이한 것이다. 나머지 무루의 고인이 아직 현전하지 않았을 때에는 동류인이 없다. 고인이 생긴 다음부터는 현재의 인이 생기지만 [최초의 인 자체에는] 영원히 이러한 인이 없으므로 ‘궁극적’이라고 한다. [구문 불확실: 현재 고인과 뒤의 고인의 지시 관계 유의] 그러므로 《순정리론》에서는 ‘이것은 바로 현재 현행하는 것을 말한다’고 한다. 이것 또한 등류가 아닌데, 그 밖의 유위법 가운데 등류가 아닌 것은 없다. ‘뒤의 것에 대하여 의라고 하고 앞의 것에 대하여 식이라고 한다’는 말은 잠재된 논란을 풀이한 것이다. 앞서 이미 ‘간격 없이 소멸한 것이 의가 된다’고 하였으니, 의는 과거에 있는데 어째서 현재의 인도 의라고 부르는가 하는 것이다. 그러므로 이제 ‘뒤의 것에 대하여 의라고 한다’는 등의 설명을 하였으니, 의에는 의지처라는 뜻이 있기 때문이다.</w:t>
      </w:r>
    </w:p>
    <w:p>
      <w:pPr>
        <w:pStyle w:val="SHTKPositionMarker"/>
      </w:pPr>
      <w:bookmarkStart w:id="1155" w:name="loc_0404a04"/>
      <w:r>
        <w:t xml:space="preserve">[0404a04]</w:t>
      </w:r>
      <w:bookmarkEnd w:id="1155"/>
    </w:p>
    <w:p>
      <w:pPr>
        <w:pStyle w:val="SHTKSourceText"/>
      </w:pPr>
      <w:r>
        <w:t xml:space="preserve">[1]得成就者然此得名具含通別二相</w:t>
      </w:r>
    </w:p>
    <w:p>
      <w:pPr>
        <w:pStyle w:val="SHTKTranslationText"/>
      </w:pPr>
      <w:r>
        <w:t xml:space="preserve">‘득과 성취’에 관하여, 이 ‘득’이라는 명칭은 공통된 모습과 개별적인 모습 두 가지를 함께 포함한다.</w:t>
      </w:r>
    </w:p>
    <w:p>
      <w:pPr>
        <w:pStyle w:val="SHTKNoteSummary"/>
      </w:pPr>
      <w:r>
        <w:t xml:space="preserve">교감 요약 | 원교감 0404001: 得成就門下</w:t>
      </w:r>
    </w:p>
    <w:p>
      <w:pPr>
        <w:pStyle w:val="SHTKNoteDetail"/>
      </w:pPr>
      <w:r>
        <w:t xml:space="preserve">분류 | 교감 1 (원교감)</w:t>
      </w:r>
      <w:r>
        <w:br/>
      </w:r>
      <w:r>
        <w:t xml:space="preserve">• 원교감 원문 / XML 독법 | 得成就門下</w:t>
      </w:r>
      <w:r>
        <w:br/>
      </w:r>
      <w:r>
        <w:t xml:space="preserve">• 교감 번호 / 앵커 | 0404001</w:t>
      </w:r>
      <w:r>
        <w:br/>
      </w:r>
      <w:r>
        <w:t xml:space="preserve">• 판본 정보 | CBETA XML에 보존된 《卍續》 계열 원교감</w:t>
      </w:r>
      <w:r>
        <w:br/>
      </w:r>
      <w:r>
        <w:t xml:space="preserve">• 저본 독법 | 사용자 TXT 본문 그대로</w:t>
      </w:r>
      <w:r>
        <w:br/>
      </w:r>
      <w:r>
        <w:t xml:space="preserve">• 저본 적용 구절 | [0404a04] [1]得成就者然此得名具含通別二相</w:t>
      </w:r>
      <w:r>
        <w:br/>
      </w:r>
      <w:r>
        <w:t xml:space="preserve">• 저본 기준 번역 | [0404a04] ‘득과 성취’에 관하여, 이 ‘득’이라는 명칭은 공통된 모습과 개별적인 모습 두 가지를 함께 포함한다.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U2079의 사용자 TXT를 기본 저본으로 유지한다.</w:t>
      </w:r>
      <w:r>
        <w:br/>
      </w:r>
      <w:r>
        <w:t xml:space="preserve">• 번역 영향 판정 | [번역 차이 없음]</w:t>
      </w:r>
      <w:r>
        <w:br/>
      </w:r>
      <w:r>
        <w:t xml:space="preserve">• 공식 출처 | 구버전·현재 CBETA XML &lt;note type="orig" n="0404001"&gt;</w:t>
      </w:r>
    </w:p>
    <w:p>
      <w:pPr>
        <w:pStyle w:val="SHTKSourceText"/>
      </w:pPr>
      <w:r>
        <w:t xml:space="preserve">言通相者得與成就俱名為得如言得謂獲成就若別相者得與成就現未有殊</w:t>
      </w:r>
    </w:p>
    <w:p>
      <w:pPr>
        <w:pStyle w:val="SHTKTranslationText"/>
      </w:pPr>
      <w:r>
        <w:t xml:space="preserve">‘공통된 모습’이라는 것은 득과 성취를 모두 득이라고 부르는 것이다. ‘득이란 획득과 성취를 말한다’고 하는 것과 같다. 개별적인 모습을 기준으로 하면 득과 성취는 현재와 미래에 따라 구별된다.</w:t>
      </w:r>
    </w:p>
    <w:p>
      <w:pPr>
        <w:pStyle w:val="SHTKSourceText"/>
      </w:pPr>
      <w:r>
        <w:t xml:space="preserve">今此言生相名得至現名成就者約別相說謂生相時此得創起故名得至現在世已得故不名為得但名成就</w:t>
      </w:r>
    </w:p>
    <w:p>
      <w:pPr>
        <w:pStyle w:val="SHTKTranslationText"/>
      </w:pPr>
      <w:r>
        <w:t xml:space="preserve">여기서 ‘생상의 때를 득이라 하고 현재에 이른 것을 성취라 한다’고 하는 것은 개별적인 모습을 기준으로 한 설명이다. 생상의 때에는 이 득이 처음 일어나므로 ‘득’이라 하며, 현재세에 이르면 이미 얻었으므로 ‘득’이라고 하지 않고 단지 ‘성취’라고 한다.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0404a0701</w:t>
      </w:r>
      <w:r>
        <w:br/>
      </w:r>
      <w:r>
        <w:t xml:space="preserve">• 판본 정보 | 구버전 #wit1=【CB】·#wit2=【卍續】; 현재본 #wit.cbeta=【CB】·#wit.orig=【卍續】</w:t>
      </w:r>
      <w:r>
        <w:br/>
      </w:r>
      <w:r>
        <w:t xml:space="preserve">• 저본 독법 | 已 (사용자 TXT와 일치하는 독법)</w:t>
      </w:r>
      <w:r>
        <w:br/>
      </w:r>
      <w:r>
        <w:t xml:space="preserve">• 저본 적용 구절 | 今此言生相名得至現名成就者約別相說謂生相時此得創起故名得至現在世已得故不名為得但名成就</w:t>
      </w:r>
      <w:r>
        <w:br/>
      </w:r>
      <w:r>
        <w:t xml:space="preserve">• 저본 기준 번역 | 여기서 ‘생상의 때를 득이라 하고 현재에 이른 것을 성취라 한다’고 하는 것은 개별적인 모습을 기준으로 한 설명이다. 생상의 때에는 이 득이 처음 일어나므로 ‘득’이라 하며, 현재세에 이르면 이미 얻었으므로 ‘득’이라고 하지 않고 단지 ‘성취’라고 한다. [해당 글자: 이미 / …한 뒤 / 완료의 뜻(해당 문맥에 따라 직역)]</w:t>
      </w:r>
      <w:r>
        <w:br/>
      </w:r>
      <w:r>
        <w:t xml:space="preserve">• 이문 독법 | 巳</w:t>
      </w:r>
      <w:r>
        <w:br/>
      </w:r>
      <w:r>
        <w:t xml:space="preserve">• 이문 적용 구절 | 今此言生相名得至現名成就者約別相說謂生相時此得創起故名得至現在世巳得故不名為得但名成就</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from="#beg0404a0701"&gt; 및 동일 번호의 &lt;note type="add"&gt;</w:t>
      </w:r>
      <w:r>
        <w:br/>
      </w:r>
      <w:r>
        <w:t xml:space="preserve">• CBETA 추가주 원문(동일 app 교감) | 已【CB】，巳【卍續】</w:t>
      </w:r>
    </w:p>
    <w:p>
      <w:pPr>
        <w:pStyle w:val="SHTKSourceText"/>
      </w:pPr>
      <w:r>
        <w:t xml:space="preserve">章初二問者初問得眼為得識不次問得眼識為得根不</w:t>
      </w:r>
    </w:p>
    <w:p>
      <w:pPr>
        <w:pStyle w:val="SHTKTranslationText"/>
      </w:pPr>
      <w:r>
        <w:t xml:space="preserve">장의 처음 두 질문에서 첫 번째는 안근을 얻을 때 안식도 얻는가를 묻는다. 그다음 질문은 안식을 얻을 때 안근도 얻는가를 묻는다.</w:t>
      </w:r>
    </w:p>
    <w:p>
      <w:pPr>
        <w:pStyle w:val="SHTKSourceText"/>
      </w:pPr>
      <w:r>
        <w:t xml:space="preserve">言受生已後者六處初開位是也</w:t>
      </w:r>
    </w:p>
    <w:p>
      <w:pPr>
        <w:pStyle w:val="SHTKTranslationText"/>
      </w:pPr>
      <w:r>
        <w:t xml:space="preserve">‘태어난 뒤’라는 말은 여섯 처가 처음으로 열리는 단계이다.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0404a0901</w:t>
      </w:r>
      <w:r>
        <w:br/>
      </w:r>
      <w:r>
        <w:t xml:space="preserve">• 판본 정보 | 구버전 #wit1=【CB】·#wit2=【卍續】; 현재본 #wit.cbeta=【CB】·#wit.orig=【卍續】</w:t>
      </w:r>
      <w:r>
        <w:br/>
      </w:r>
      <w:r>
        <w:t xml:space="preserve">• 저본 독법 | 已 (사용자 TXT와 일치하는 독법)</w:t>
      </w:r>
      <w:r>
        <w:br/>
      </w:r>
      <w:r>
        <w:t xml:space="preserve">• 저본 적용 구절 | 言受生已後者六處初開位是也</w:t>
      </w:r>
      <w:r>
        <w:br/>
      </w:r>
      <w:r>
        <w:t xml:space="preserve">• 저본 기준 번역 | ‘태어난 뒤’라는 말은 여섯 처가 처음으로 열리는 단계이다. [해당 글자: 이미 / …한 뒤 / 완료의 뜻(해당 문맥에 따라 직역)]</w:t>
      </w:r>
      <w:r>
        <w:br/>
      </w:r>
      <w:r>
        <w:t xml:space="preserve">• 이문 독법 | 巳</w:t>
      </w:r>
      <w:r>
        <w:br/>
      </w:r>
      <w:r>
        <w:t xml:space="preserve">• 이문 적용 구절 | 言受生巳後者六處初開位是也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from="#beg0404a0901"&gt; 및 동일 번호의 &lt;note type="add"&gt;</w:t>
      </w:r>
      <w:r>
        <w:br/>
      </w:r>
      <w:r>
        <w:t xml:space="preserve">• CBETA 추가주 원문(동일 app 교감) | 已【CB】，巳【卍續】</w:t>
      </w:r>
    </w:p>
    <w:p>
      <w:pPr>
        <w:pStyle w:val="SHTKSourceText"/>
      </w:pPr>
      <w:r>
        <w:t xml:space="preserve">雖有生盲及漸捨眼等欲界沒還生欲界等名得眼不得識及無色沒者無色中先無眼故生二三四靜慮者彼地無眼識故簡異初禪及欲界也及從彼沒生下地時謂正住死位中有至生相爾時但名得識眼先成故不名得眼第三俱句者謂梵世欲界地法有眼識故初得眼根識亦得也此初得眼者謂中有眼也俱非句者謂現在正觀色時及從欲界死生無色時二俱不得成就四句第一句言眼識不起者謂地法無識而復未起下地識靜慮地中必有眼故第三句中生欲界言顯定成識得眼不失復顯成根生梵世者顯眼及識必定成就生上三定顯定成眼正見色言復顯成識第四句者生無色界及從彼沒中有初心等章釋等字但等成就若准論文更等餘義故論云如是眼界與色界得成就等如理應思為攝如是所未說義是故頌中總後言等</w:t>
      </w:r>
    </w:p>
    <w:p>
      <w:pPr>
        <w:pStyle w:val="SHTKTranslationText"/>
      </w:pPr>
      <w:r>
        <w:t xml:space="preserve">선천적으로 눈먼 자와 점차 안근 등을 버리는 자가 있더라도, 욕계에서 죽어 다시 욕계 등에 태어나는 경우는 ‘안근을 얻지만 안식은 얻지 않는 것’이라고 한다. ‘그리고 무색계에서 죽는 경우’라고 한 것은 무색계에는 앞서 안근이 없었기 때문이다. ‘제2·제3·제4정려에 태어나는 경우’라고 한 것은 그 지에는 안식이 없으므로, 초선과 욕계의 경우와 구별하려는 것이다. ‘또 그곳에서 죽어 아래 지에 태어날 때’란 바로 죽는 단계에 머물러 있는 중유가 생상에 이르는 때를 말한다. 이때에는 단지 ‘식을 얻는다’고 하고, 안근은 앞서 성취하였으므로 ‘안근을 얻는다’고 하지 않는다. 세 번째인 ‘둘 다 [얻는] 구’는 범천세계와 욕계라는 지에는 안식이 있으므로 안근을 처음 얻을 때 안식도 함께 얻는다는 뜻이다. 여기서 ‘안근을 처음 얻는다’는 것은 중유의 안근을 뜻한다. ‘둘 다 아닌 구’란 현재 바로 색을 관찰하는 때와, 욕계에서 죽어 무색계에 태어날 때에 둘 모두 얻지 않는 경우를 말한다. 이로써 사구가 성립한다. 첫 번째 구에서 ‘안식이 일어나지 않는다’는 것은 해당 지의 법에는 식이 없고, 아래 지의 식 또한 아직 일어나지 않았다는 뜻이다. 정려지에는 반드시 안근이 있기 때문이다. 세 번째 구의 ‘욕계에 태어난다’는 말은 식을 반드시 성취하고 안근을 얻어 잃지 않음을 드러낸다. 또 근을 성취함을 드러내는데, 범천세계에 태어나는 것은 안근과 안식을 반드시 성취함을 드러낸다. 위의 세 선정에 태어나는 것은 반드시 안근을 성취함을 드러내며, ‘현재 색을 본다’는 말은 다시 안식을 성취함을 드러낸다. 네 번째 구는 무색계에 태어나거나 그곳에서 죽는 중유의 초심 등의 경우이다. 장에서 ‘등’이라는 글자를 풀이한 것은 오직 ‘성취’만 포괄하지만, 《논》에 따르면 다른 뜻도 더 포괄한다. 그러므로 《논》에서는 ‘이와 같이 안계와 색계의 득과 성취 등도 이치에 따라 생각해야 한다’고 하였다. 이처럼 아직 설명하지 않은 뜻까지 포섭하기 위하여 게송의 끝에 총괄하여 ‘등’이라고 한 것이다.</w:t>
      </w:r>
    </w:p>
    <w:p>
      <w:pPr>
        <w:pStyle w:val="SHTKSourceText"/>
      </w:pPr>
      <w:r>
        <w:t xml:space="preserve">又此論中但明眼等三界若准婆娑具顯十八耳等五三各互相望皆應思擇是故頌中故[2]後言等。</w:t>
      </w:r>
    </w:p>
    <w:p>
      <w:pPr>
        <w:pStyle w:val="SHTKTranslationText"/>
      </w:pPr>
      <w:r>
        <w:t xml:space="preserve">또한 이 《논》에서는 안계 등을 포함한 세 계만 밝히지만, 《비바사》에 따르면 십팔계 전체를 드러낸다. 이계 등의 나머지 다섯 종류도 셋씩 서로 대비시켜 모두 살펴야 한다. 그러므로 게송의 끝에 ‘등’이라고 한 것이다.</w:t>
      </w:r>
    </w:p>
    <w:p>
      <w:pPr>
        <w:pStyle w:val="SHTKNoteSummary"/>
      </w:pPr>
      <w:r>
        <w:t xml:space="preserve">교감 요약 | 원교감 0404002: 後一作復</w:t>
      </w:r>
    </w:p>
    <w:p>
      <w:pPr>
        <w:pStyle w:val="SHTKNoteDetail"/>
      </w:pPr>
      <w:r>
        <w:t xml:space="preserve">분류 | 교감 1 (원교감)</w:t>
      </w:r>
      <w:r>
        <w:br/>
      </w:r>
      <w:r>
        <w:t xml:space="preserve">• 원교감 원문 / XML 독법 | 後一作復</w:t>
      </w:r>
      <w:r>
        <w:br/>
      </w:r>
      <w:r>
        <w:t xml:space="preserve">• 교감 번호 / 앵커 | 0404002</w:t>
      </w:r>
      <w:r>
        <w:br/>
      </w:r>
      <w:r>
        <w:t xml:space="preserve">• 판본 정보 | CBETA XML에 보존된 《卍續》 계열 원교감</w:t>
      </w:r>
      <w:r>
        <w:br/>
      </w:r>
      <w:r>
        <w:t xml:space="preserve">• 저본 독법 | 後</w:t>
      </w:r>
      <w:r>
        <w:br/>
      </w:r>
      <w:r>
        <w:t xml:space="preserve">• 저본 적용 구절 | 又此論中但明眼等三界若准婆娑具顯十八耳等五三各互相望皆應思擇是故頌中故[2]後言等。</w:t>
      </w:r>
      <w:r>
        <w:br/>
      </w:r>
      <w:r>
        <w:t xml:space="preserve">• 저본 기준 번역 | 또한 이 《논》에서는 안계 등을 포함한 세 계만 밝히지만, 《비바사》에 따르면 십팔계 전체를 드러낸다. 이계 등의 나머지 다섯 종류도 셋씩 서로 대비시켜 모두 살펴야 한다. 그러므로 게송의 끝에 ‘등’이라고 한 것이다.</w:t>
      </w:r>
      <w:r>
        <w:br/>
      </w:r>
      <w:r>
        <w:t xml:space="preserve">• 이문 독법 | 復</w:t>
      </w:r>
      <w:r>
        <w:br/>
      </w:r>
      <w:r>
        <w:t xml:space="preserve">• 이문 적용 구절 | 又此論中但明眼等三界若准婆娑具顯十八耳等五三各互相望皆應思擇是故頌中故[2]復言等。</w:t>
      </w:r>
      <w:r>
        <w:br/>
      </w:r>
      <w:r>
        <w:t xml:space="preserve">• 이문 기준 번역 | 이문 「復」를 적용한 구절의 직역은 문맥상 재검토가 필요하다. 기본 번역과의 차이는 이 교감 해설에 한정하여 보존한다.</w:t>
      </w:r>
      <w:r>
        <w:br/>
      </w:r>
      <w:r>
        <w:t xml:space="preserve">• 의미 차이 | 저본의 「後」에 대해 다른 독법 「復」가 기록되어 있다.</w:t>
      </w:r>
      <w:r>
        <w:br/>
      </w:r>
      <w:r>
        <w:t xml:space="preserve">• 한국어 해설 | 원교감은 「後」를 다른 판본 또는 전승에서 「復」로도 적는다고 알린다. 사용자 TXT의 「後」를 기본 저본으로 보존하고, 「復」를 적용한 경우의 문맥은 별도로 제시한다.</w:t>
      </w:r>
      <w:r>
        <w:br/>
      </w:r>
      <w:r>
        <w:t xml:space="preserve">• 문맥상 해설 | U2098의 사용자 TXT를 기본 저본으로 유지한다.</w:t>
      </w:r>
      <w:r>
        <w:br/>
      </w:r>
      <w:r>
        <w:t xml:space="preserve">• 번역 영향 판정 | [표현 차이]</w:t>
      </w:r>
      <w:r>
        <w:br/>
      </w:r>
      <w:r>
        <w:t xml:space="preserve">• 공식 출처 | 구버전·현재 CBETA XML &lt;note type="orig" n="0404002"&gt;</w:t>
      </w:r>
    </w:p>
    <w:p>
      <w:pPr>
        <w:pStyle w:val="SHTKPositionMarker"/>
      </w:pPr>
      <w:bookmarkStart w:id="1156" w:name="loc_0404b03"/>
      <w:r>
        <w:t xml:space="preserve">[0404b03]</w:t>
      </w:r>
      <w:bookmarkEnd w:id="1156"/>
    </w:p>
    <w:p>
      <w:pPr>
        <w:pStyle w:val="SHTKSourceText"/>
      </w:pPr>
      <w:r>
        <w:t xml:space="preserve">[3]言內外者論云我依名內外謂此餘</w:t>
      </w:r>
    </w:p>
    <w:p>
      <w:pPr>
        <w:pStyle w:val="SHTKTranslationText"/>
      </w:pPr>
      <w:r>
        <w:t xml:space="preserve">‘내계와 외계’에 관하여 《논》에서는 ‘아에 의지하는 것을 내라 하고, 나머지를 외라 한다’고 말한다.</w:t>
      </w:r>
    </w:p>
    <w:p>
      <w:pPr>
        <w:pStyle w:val="SHTKNoteSummary"/>
      </w:pPr>
      <w:r>
        <w:t xml:space="preserve">교감 요약 | 원교감 0404003: 內外門下</w:t>
      </w:r>
    </w:p>
    <w:p>
      <w:pPr>
        <w:pStyle w:val="SHTKNoteDetail"/>
      </w:pPr>
      <w:r>
        <w:t xml:space="preserve">분류 | 교감 1 (원교감)</w:t>
      </w:r>
      <w:r>
        <w:br/>
      </w:r>
      <w:r>
        <w:t xml:space="preserve">• 원교감 원문 / XML 독법 | 內外門下</w:t>
      </w:r>
      <w:r>
        <w:br/>
      </w:r>
      <w:r>
        <w:t xml:space="preserve">• 교감 번호 / 앵커 | 0404003</w:t>
      </w:r>
      <w:r>
        <w:br/>
      </w:r>
      <w:r>
        <w:t xml:space="preserve">• 판본 정보 | CBETA XML에 보존된 《卍續》 계열 원교감</w:t>
      </w:r>
      <w:r>
        <w:br/>
      </w:r>
      <w:r>
        <w:t xml:space="preserve">• 저본 독법 | 사용자 TXT 본문 그대로</w:t>
      </w:r>
      <w:r>
        <w:br/>
      </w:r>
      <w:r>
        <w:t xml:space="preserve">• 저본 적용 구절 | [0404b03] [3]言內外者論云我依名內外謂此餘</w:t>
      </w:r>
      <w:r>
        <w:br/>
      </w:r>
      <w:r>
        <w:t xml:space="preserve">• 저본 기준 번역 | [0404b03] ‘내계와 외계’에 관하여 《논》에서는 ‘아에 의지하는 것을 내라 하고, 나머지를 외라 한다’고 말한다.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U2099의 사용자 TXT를 기본 저본으로 유지한다.</w:t>
      </w:r>
      <w:r>
        <w:br/>
      </w:r>
      <w:r>
        <w:t xml:space="preserve">• 번역 영향 판정 | [번역 차이 없음]</w:t>
      </w:r>
      <w:r>
        <w:br/>
      </w:r>
      <w:r>
        <w:t xml:space="preserve">• 공식 출처 | 구버전·현재 CBETA XML &lt;note type="orig" n="0404003"&gt;</w:t>
      </w:r>
    </w:p>
    <w:p>
      <w:pPr>
        <w:pStyle w:val="SHTKSourceText"/>
      </w:pPr>
      <w:r>
        <w:t xml:space="preserve">難云我體既無內外何有答我執依止故假說心為我故經頌云由善調伏我智者得生天又云應善調伏心心調能引樂故但於心假說為我。</w:t>
      </w:r>
    </w:p>
    <w:p>
      <w:pPr>
        <w:pStyle w:val="SHTKTranslationText"/>
      </w:pPr>
      <w:r>
        <w:t xml:space="preserve">[이에 대한] 힐난은 ‘아라는 자체가 이미 없는데 안과 밖이 어떻게 있겠는가?’라는 것이다. 답한다. 아집의 의지처이므로 방편으로 마음을 아라고 말한다. 그러므로 경의 게송에서 ‘나를 잘 조복함으로 말미암아 지혜로운 사람은 하늘에 태어나게 된다’고 하였다. 또 ‘마음을 잘 조복해야 하니, 마음을 조복하면 즐거움을 이끌어 낼 수 있다’고 하였다. 그러므로 오직 마음을 가리켜 가설적으로 아라고 할 뿐이다.</w:t>
      </w:r>
    </w:p>
    <w:p>
      <w:pPr>
        <w:pStyle w:val="SHTKPositionMarker"/>
      </w:pPr>
      <w:bookmarkStart w:id="1157" w:name="loc_0404b07"/>
      <w:r>
        <w:t xml:space="preserve">[0404b07]</w:t>
      </w:r>
      <w:bookmarkEnd w:id="1157"/>
    </w:p>
    <w:p>
      <w:pPr>
        <w:pStyle w:val="SHTKSourceText"/>
      </w:pPr>
      <w:r>
        <w:t xml:space="preserve">[4]釋同分中文分為二初約十八界辨差別後釋同分名義</w:t>
      </w:r>
    </w:p>
    <w:p>
      <w:pPr>
        <w:pStyle w:val="SHTKTranslationText"/>
      </w:pPr>
      <w:r>
        <w:t xml:space="preserve">‘동분’을 풀이하는 문장은 둘로 나뉜다. 처음에는 십팔계에 의거하여 차별을 분별하고, 뒤에는 동분이라는 명칭과 의미를 풀이한다.</w:t>
      </w:r>
    </w:p>
    <w:p>
      <w:pPr>
        <w:pStyle w:val="SHTKNoteSummary"/>
      </w:pPr>
      <w:r>
        <w:t xml:space="preserve">교감 요약 | 원교감 0404004: 同分彼同分門下</w:t>
      </w:r>
    </w:p>
    <w:p>
      <w:pPr>
        <w:pStyle w:val="SHTKNoteDetail"/>
      </w:pPr>
      <w:r>
        <w:t xml:space="preserve">분류 | 교감 1 (원교감)</w:t>
      </w:r>
      <w:r>
        <w:br/>
      </w:r>
      <w:r>
        <w:t xml:space="preserve">• 원교감 원문 / XML 독법 | 同分彼同分門下</w:t>
      </w:r>
      <w:r>
        <w:br/>
      </w:r>
      <w:r>
        <w:t xml:space="preserve">• 교감 번호 / 앵커 | 0404004</w:t>
      </w:r>
      <w:r>
        <w:br/>
      </w:r>
      <w:r>
        <w:t xml:space="preserve">• 판본 정보 | CBETA XML에 보존된 《卍續》 계열 원교감</w:t>
      </w:r>
      <w:r>
        <w:br/>
      </w:r>
      <w:r>
        <w:t xml:space="preserve">• 저본 독법 | 사용자 TXT 본문 그대로</w:t>
      </w:r>
      <w:r>
        <w:br/>
      </w:r>
      <w:r>
        <w:t xml:space="preserve">• 저본 적용 구절 | [0404b07] [4]釋同分中文分為二初約十八界辨差別後釋同分名義</w:t>
      </w:r>
      <w:r>
        <w:br/>
      </w:r>
      <w:r>
        <w:t xml:space="preserve">• 저본 기준 번역 | [0404b07] ‘동분’을 풀이하는 문장은 둘로 나뉜다. 처음에는 십팔계에 의거하여 차별을 분별하고, 뒤에는 동분이라는 명칭과 의미를 풀이한다.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U2105의 사용자 TXT를 기본 저본으로 유지한다.</w:t>
      </w:r>
      <w:r>
        <w:br/>
      </w:r>
      <w:r>
        <w:t xml:space="preserve">• 번역 영향 판정 | [번역 차이 없음]</w:t>
      </w:r>
      <w:r>
        <w:br/>
      </w:r>
      <w:r>
        <w:t xml:space="preserve">• 공식 출처 | 구버전·현재 CBETA XML &lt;note type="orig" n="0404004"&gt;</w:t>
      </w:r>
    </w:p>
    <w:p>
      <w:pPr>
        <w:pStyle w:val="SHTKSourceText"/>
      </w:pPr>
      <w:r>
        <w:t xml:space="preserve">初文又二初別明法界唯有同分次通明十七具二種初文又二初正明法境次從解同分義依此科分尋章可解緣境不雜者如眼識但可取色不取聲等餘識亦然名為不雜言雖被意識至非定者釋伏難伏難五識緣五境即說名同分意亦緣五境五境望意應同分故答云雖被意識緣以非定故非同分言非定者謂意通能緣五境是共故非定也法境唯意識緣者正理云且如法界與彼意識為定所緣是不共故此總名境同分言緣境無邊者謂觀一切法皆無我故無所不遍若無常觀唯通有為不通無為故不言無常觀也餘觀更狹故並不言次明十七界中有二初總解所因次別約界辨言餘二者問如無我觀觀一切法則十七界應恒同分何故言通二耶答六根六識不約為境名同分五境非定故非同分故言非自業故婆娑云餘十七界不依意識即為同分及彼同分但體各別根境相對如眼對色色對眼乃至觸對身身對觸等</w:t>
      </w:r>
    </w:p>
    <w:p>
      <w:pPr>
        <w:pStyle w:val="SHTKTranslationText"/>
      </w:pPr>
      <w:r>
        <w:t xml:space="preserve">처음 문장도 둘로 나뉜다. 먼저 법계에는 오직 동분만이 있음을 개별적으로 밝히고, 다음에는 나머지 십칠계에 두 가지가 모두 있음을 통틀어 밝힌다. 첫 번째 문장도 둘로 나뉜다. 처음에는 법의 경계를 바로 밝히고, 다음에는 동분의 뜻을 풀이한다. 이러한 과문에 따라 장을 찾아보면 이해할 수 있다. ‘경계를 취함이 뒤섞이지 않는다’는 것은 안식이 색만을 취할 수 있고 소리 등은 취하지 못하는 것과 같다. 나머지 식도 그러하므로 ‘뒤섞이지 않는다’고 한다. ‘비록 의식의 대상이 되더라도 … 반드시 그런 것은 아니다’라는 말은 잠재된 논란을 풀이한다. 그 논란이란 오식이 다섯 경계를 대상으로 삼으면 이를 동분이라고 하는데, 의식도 다섯 경계를 대상으로 삼으므로 의식과의 관계에서 다섯 경계 역시 동분이어야 한다는 것이다. 답하여 ‘비록 의식의 대상이 되지만 반드시 그러한 것은 아니므로 동분이 아니다’라고 한다. ‘반드시 그러한 것은 아니다’라는 말은 의식이 다섯 경계를 모두 대상으로 삼을 수 있으며 이는 공통되므로 특정하게 정해져 있지 않다는 뜻이다. ‘법경은 오직 의식의 대상이다’라는 말에 대해 《순정리론》에서는 ‘우선 법계가 저 의식의 반드시 정해진 대상이 되는 것은 다른 식과 공통되지 않기 때문이다’라고 한다. 이것을 총괄하여 경계의 동분이라고 부른다. ‘대상을 취하는 데 끝이 없다’는 것은 일체법이 모두 무아임을 관하기 때문에 두루 미치지 않는 곳이 없다는 뜻이다. 무상관은 유위에만 통하고 무위에는 통하지 않으므로 무상관이라고 하지 않았다. 그 밖의 관법은 범위가 더욱 좁으므로 함께 언급하지 않았다. 다음으로 십칠계를 밝히는 대목은 둘로 나뉜다. 처음에는 그 근거를 총괄적으로 풀이하고, 다음에는 각 계에 따라 개별적으로 분별한다. ‘나머지 두 가지’라는 말에 대해 묻는다. 무아관으로 일체법을 관한다면 십칠계는 언제나 동분이어야 하는데 어째서 두 가지에 통한다고 하는가? 답한다. 육근과 육식은 대상이 되는가를 기준으로 동분이라 부르지 않고, 다섯 경계는 정해진 대상이 아니므로 동분이 아니다. 따라서 ‘자신의 작용에 의거하지 않는 것은 아니다’라고 말한 것이다. [구문 불확실: ‘非自業’의 접속 범위 검토 필요] 그러므로 《비바사》에서 말한다. ‘나머지 십칠계는 의식의 대상이 되는 것에 의거하여 동분과 피동분을 세우지 않는다. 각각의 자체를 달리하여 근과 경계를 상대시키니, 안근과 색, 색과 안근에서부터 촉경과 신근, 신근과 촉경에 이르기까지 그러하다.’</w:t>
      </w:r>
    </w:p>
    <w:p>
      <w:pPr>
        <w:pStyle w:val="SHTKSourceText"/>
      </w:pPr>
      <w:r>
        <w:t xml:space="preserve">若唯緣十七意即名同分以意通了一切法故依自作用立然此中先辨六根次明五境後明六識就中各先辨同分後彼同分言於有見色簡其聲等唯攝通處言廣說者以餘五根相類眼說故皆三種所以同辨次說彼同分中五根為一類辨</w:t>
      </w:r>
    </w:p>
    <w:p>
      <w:pPr>
        <w:pStyle w:val="SHTKTranslationText"/>
      </w:pPr>
      <w:r>
        <w:t xml:space="preserve">오직 십칠계만을 대상으로 삼는 경우에도 의근은 곧 동분이라 부른다. 의근은 모든 법을 두루 알 수 있으므로 자신의 작용에 의거하여 세우기 때문이다. 그러나 이 대목에서는 먼저 육근을 분별하고, 다음으로 다섯 경계를 밝힌 뒤에 육식을 밝힌다. 그 각각에 대해서도 먼저 동분을 분별하고 뒤에 피동분을 분별한다. ‘볼 수 있는 색에 관하여’라는 말은 소리 등과 구별하여 오직 공통되는 처만을 포섭한다는 뜻이다. [의미 불확실: ‘通處’의 정확한 지시 범위 재검토] ‘자세히 설명한다’고 한 것은 다른 다섯 근이 안근과 유사하므로 모두 세 가지에 해당하며, 따라서 함께 분별한다는 뜻이다. 다음으로 피동분을 설명할 때에는 다섯 근을 한 부류로 묶어 분별한다.</w:t>
      </w:r>
    </w:p>
    <w:p>
      <w:pPr>
        <w:pStyle w:val="SHTKSourceText"/>
      </w:pPr>
      <w:r>
        <w:t xml:space="preserve">意根自別明者謂五根是色法設不取境亦自能起故有已滅等成四種</w:t>
      </w:r>
    </w:p>
    <w:p>
      <w:pPr>
        <w:pStyle w:val="SHTKTranslationText"/>
      </w:pPr>
      <w:r>
        <w:t xml:space="preserve">의근을 따로 밝히는 이유는 다섯 근이 색법이어서 설령 대상을 취하지 않더라도 스스로 일어날 수 있으므로 이미 멸한 것 등 네 가지가 있기 때문이다.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0404c0601</w:t>
      </w:r>
      <w:r>
        <w:br/>
      </w:r>
      <w:r>
        <w:t xml:space="preserve">• 판본 정보 | 구버전 #wit1=【CB】·#wit2=【卍續】; 현재본 #wit.cbeta=【CB】·#wit.orig=【卍續】</w:t>
      </w:r>
      <w:r>
        <w:br/>
      </w:r>
      <w:r>
        <w:t xml:space="preserve">• 저본 독법 | 已 (사용자 TXT와 일치하는 독법)</w:t>
      </w:r>
      <w:r>
        <w:br/>
      </w:r>
      <w:r>
        <w:t xml:space="preserve">• 저본 적용 구절 | 意根自別明者謂五根是色法設不取境亦自能起故有已滅等成四種</w:t>
      </w:r>
      <w:r>
        <w:br/>
      </w:r>
      <w:r>
        <w:t xml:space="preserve">• 저본 기준 번역 | 의근을 따로 밝히는 이유는 다섯 근이 색법이어서 설령 대상을 취하지 않더라도 스스로 일어날 수 있으므로 이미 멸한 것 등 네 가지가 있기 때문이다. [해당 글자: 이미 / …한 뒤 / 완료의 뜻(해당 문맥에 따라 직역)]</w:t>
      </w:r>
      <w:r>
        <w:br/>
      </w:r>
      <w:r>
        <w:t xml:space="preserve">• 이문 독법 | 巳</w:t>
      </w:r>
      <w:r>
        <w:br/>
      </w:r>
      <w:r>
        <w:t xml:space="preserve">• 이문 적용 구절 | 意根自別明者謂五根是色法設不取境亦自能起故有巳滅等成四種</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from="#beg0404c0601"&gt; 및 동일 번호의 &lt;note type="add"&gt;</w:t>
      </w:r>
      <w:r>
        <w:br/>
      </w:r>
      <w:r>
        <w:t xml:space="preserve">• CBETA 추가주 원문(동일 app 교감) | 已【CB】，巳【卍續】</w:t>
      </w:r>
    </w:p>
    <w:p>
      <w:pPr>
        <w:pStyle w:val="SHTKSourceText"/>
      </w:pPr>
      <w:r>
        <w:t xml:space="preserve">意根是心法起時必取境無有已滅等三種</w:t>
      </w:r>
    </w:p>
    <w:p>
      <w:pPr>
        <w:pStyle w:val="SHTKTranslationText"/>
      </w:pPr>
      <w:r>
        <w:t xml:space="preserve">반면 의근은 심법이어서 일어날 때 반드시 대상을 취하므로 이미 멸한 것 등에 해당하는 세 가지는 없다.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0404c0701</w:t>
      </w:r>
      <w:r>
        <w:br/>
      </w:r>
      <w:r>
        <w:t xml:space="preserve">• 판본 정보 | 구버전 #wit1=【CB】·#wit2=【卍續】; 현재본 #wit.cbeta=【CB】·#wit.orig=【卍續】</w:t>
      </w:r>
      <w:r>
        <w:br/>
      </w:r>
      <w:r>
        <w:t xml:space="preserve">• 저본 독법 | 已 (사용자 TXT와 일치하는 독법)</w:t>
      </w:r>
      <w:r>
        <w:br/>
      </w:r>
      <w:r>
        <w:t xml:space="preserve">• 저본 적용 구절 | 意根是心法起時必取境無有已滅等三種</w:t>
      </w:r>
      <w:r>
        <w:br/>
      </w:r>
      <w:r>
        <w:t xml:space="preserve">• 저본 기준 번역 | 반면 의근은 심법이어서 일어날 때 반드시 대상을 취하므로 이미 멸한 것 등에 해당하는 세 가지는 없다. [해당 글자: 이미 / …한 뒤 / 완료의 뜻(해당 문맥에 따라 직역)]</w:t>
      </w:r>
      <w:r>
        <w:br/>
      </w:r>
      <w:r>
        <w:t xml:space="preserve">• 이문 독법 | 巳</w:t>
      </w:r>
      <w:r>
        <w:br/>
      </w:r>
      <w:r>
        <w:t xml:space="preserve">• 이문 적용 구절 | 意根是心法起時必取境無有巳滅等三種</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from="#beg0404c0701"&gt; 및 동일 번호의 &lt;note type="add"&gt;</w:t>
      </w:r>
      <w:r>
        <w:br/>
      </w:r>
      <w:r>
        <w:t xml:space="preserve">• CBETA 추가주 원문(동일 app 교감) | 已【CB】，巳【卍續】</w:t>
      </w:r>
    </w:p>
    <w:p>
      <w:pPr>
        <w:pStyle w:val="SHTKSourceText"/>
      </w:pPr>
      <w:r>
        <w:t xml:space="preserve">於彼同分類不同故故別明言彼同分眼但有四種者以西方師說有五種謂不生法復開為二一有識屬二無識屬</w:t>
      </w:r>
    </w:p>
    <w:p>
      <w:pPr>
        <w:pStyle w:val="SHTKTranslationText"/>
      </w:pPr>
      <w:r>
        <w:t xml:space="preserve">피동분에 속하는 부류가 이처럼 서로 다르므로 별도로 밝힌다. ‘피동분에 속하는 안근에는 단지 네 가지가 있다’는 말은 서방의 논사들이 다섯 가지를 주장하기 때문이다. 이들은 불생법을 다시 둘로 나누어, 하나는 식에 속하는 것이고 다른 하나는 식에 속하지 않는 것이라고 한다.</w:t>
      </w:r>
    </w:p>
    <w:p>
      <w:pPr>
        <w:pStyle w:val="SHTKSourceText"/>
      </w:pPr>
      <w:r>
        <w:t xml:space="preserve">今婆娑師不同彼說故言但有四種</w:t>
      </w:r>
    </w:p>
    <w:p>
      <w:pPr>
        <w:pStyle w:val="SHTKTranslationText"/>
      </w:pPr>
      <w:r>
        <w:t xml:space="preserve">그러나 지금 비바사의 논사들은 그들의 설과 같지 않게 주장하므로 ‘단지 네 가지’라고 하였다.</w:t>
      </w:r>
    </w:p>
    <w:p>
      <w:pPr>
        <w:pStyle w:val="SHTKNoteSummary"/>
      </w:pPr>
      <w:r>
        <w:t xml:space="preserve">교감 요약 | CBETA 「但」 / 《卍續》 「伹」</w:t>
      </w:r>
    </w:p>
    <w:p>
      <w:pPr>
        <w:pStyle w:val="SHTKNoteDetail"/>
      </w:pPr>
      <w:r>
        <w:t xml:space="preserve">분류 | 교감 1 (CBETA_APP)</w:t>
      </w:r>
      <w:r>
        <w:br/>
      </w:r>
      <w:r>
        <w:t xml:space="preserve">• 원교감 원문 / XML 독법 | &lt;lem&gt;但&lt;/lem&gt; / &lt;rdg&gt;伹&lt;/rdg&gt;</w:t>
      </w:r>
      <w:r>
        <w:br/>
      </w:r>
      <w:r>
        <w:t xml:space="preserve">• 교감 번호 / 앵커 | 0404c1001</w:t>
      </w:r>
      <w:r>
        <w:br/>
      </w:r>
      <w:r>
        <w:t xml:space="preserve">• 판본 정보 | 구버전 #wit1=【CB】·#wit2=【卍續】; 현재본 #wit.cbeta=【CB】·#wit.orig=【卍續】</w:t>
      </w:r>
      <w:r>
        <w:br/>
      </w:r>
      <w:r>
        <w:t xml:space="preserve">• 저본 독법 | 但 (사용자 TXT와 일치하는 독법)</w:t>
      </w:r>
      <w:r>
        <w:br/>
      </w:r>
      <w:r>
        <w:t xml:space="preserve">• 저본 적용 구절 | 今婆娑師不同彼說故言但有四種</w:t>
      </w:r>
      <w:r>
        <w:br/>
      </w:r>
      <w:r>
        <w:t xml:space="preserve">• 저본 기준 번역 | 그러나 지금 비바사의 논사들은 그들의 설과 같지 않게 주장하므로 ‘단지 네 가지’라고 하였다. [해당 글자: 다만 / 오직]</w:t>
      </w:r>
      <w:r>
        <w:br/>
      </w:r>
      <w:r>
        <w:t xml:space="preserve">• 이문 독법 | 伹</w:t>
      </w:r>
      <w:r>
        <w:br/>
      </w:r>
      <w:r>
        <w:t xml:space="preserve">• 이문 적용 구절 | 今婆娑師不同彼說故言伹有四種</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from="#beg0404c1001"&gt; 및 동일 번호의 &lt;note type="add"&gt;</w:t>
      </w:r>
      <w:r>
        <w:br/>
      </w:r>
      <w:r>
        <w:t xml:space="preserve">• CBETA 추가주 원문(동일 app 교감) | 但【CB】，伹【卍續】</w:t>
      </w:r>
    </w:p>
    <w:p>
      <w:pPr>
        <w:pStyle w:val="SHTKSourceText"/>
      </w:pPr>
      <w:r>
        <w:t xml:space="preserve">言不見色已滅等者謂舉不見色眼根已滅等非謂色境已滅正滅等也</w:t>
      </w:r>
    </w:p>
    <w:p>
      <w:pPr>
        <w:pStyle w:val="SHTKTranslationText"/>
      </w:pPr>
      <w:r>
        <w:t xml:space="preserve">‘색을 보지 않은 채 이미 멸한 것 등’이라는 말은 색을 보지 않은 안근이 이미 멸한 것 등을 든 것이지, 색경이 이미 멸하거나 현재 멸하는 것 등을 뜻하는 게 아니다.</w:t>
      </w:r>
    </w:p>
    <w:p>
      <w:pPr>
        <w:pStyle w:val="SHTKNoteSummary"/>
      </w:pPr>
      <w:r>
        <w:t xml:space="preserve">교감 요약 | CBETA 「已」 / 《卍續》 「巳」</w:t>
      </w:r>
    </w:p>
    <w:p>
      <w:pPr>
        <w:pStyle w:val="SHTKNoteDetail"/>
      </w:pPr>
      <w:r>
        <w:t xml:space="preserve">분류 | 교감 3 (CBETA_APP)</w:t>
      </w:r>
      <w:r>
        <w:br/>
      </w:r>
      <w:r>
        <w:t xml:space="preserve">• 원교감 원문 / XML 독법 | &lt;lem&gt;已&lt;/lem&gt; / &lt;rdg&gt;巳&lt;/rdg&gt;</w:t>
      </w:r>
      <w:r>
        <w:br/>
      </w:r>
      <w:r>
        <w:t xml:space="preserve">• 교감 번호 / 앵커 | 0404c1002</w:t>
      </w:r>
      <w:r>
        <w:br/>
      </w:r>
      <w:r>
        <w:t xml:space="preserve">• 판본 정보 | 구버전 #wit1=【CB】·#wit2=【卍續】; 현재본 #wit.cbeta=【CB】·#wit.orig=【卍續】</w:t>
      </w:r>
      <w:r>
        <w:br/>
      </w:r>
      <w:r>
        <w:t xml:space="preserve">• 저본 독법 | 已 (사용자 TXT와 일치하는 독법)</w:t>
      </w:r>
      <w:r>
        <w:br/>
      </w:r>
      <w:r>
        <w:t xml:space="preserve">• 저본 적용 구절 | 言不見色已滅等者謂舉不見色眼根已滅等非謂色境已滅正滅等也</w:t>
      </w:r>
      <w:r>
        <w:br/>
      </w:r>
      <w:r>
        <w:t xml:space="preserve">• 저본 기준 번역 | ‘색을 보지 않은 채 이미 멸한 것 등’이라는 말은 색을 보지 않은 안근이 이미 멸한 것 등을 든 것이지, 색경이 이미 멸하거나 현재 멸하는 것 등을 뜻하는 게 아니다. [해당 글자: 이미 / …한 뒤 / 완료의 뜻(해당 문맥에 따라 직역)]</w:t>
      </w:r>
      <w:r>
        <w:br/>
      </w:r>
      <w:r>
        <w:t xml:space="preserve">• 이문 독법 | 巳</w:t>
      </w:r>
      <w:r>
        <w:br/>
      </w:r>
      <w:r>
        <w:t xml:space="preserve">• 이문 적용 구절 | 言不見色巳滅等者謂舉不見色眼根已滅等非謂色境已滅正滅等也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from="#beg0404c1002"&gt; 및 동일 번호의 &lt;note type="add"&gt;</w:t>
      </w:r>
      <w:r>
        <w:br/>
      </w:r>
      <w:r>
        <w:t xml:space="preserve">• CBETA 추가주 원문(동일 app 교감) | 已【CB】，巳【卍續】</w:t>
      </w:r>
      <w:r>
        <w:br/>
      </w:r>
      <w:r>
        <w:t xml:space="preserve">• 원교감 원문 / XML 독법 | &lt;lem&gt;已&lt;/lem&gt; / &lt;rdg&gt;巳&lt;/rdg&gt;</w:t>
      </w:r>
      <w:r>
        <w:br/>
      </w:r>
      <w:r>
        <w:t xml:space="preserve">• 교감 번호 / 앵커 | 0404c1101</w:t>
      </w:r>
      <w:r>
        <w:br/>
      </w:r>
      <w:r>
        <w:t xml:space="preserve">• 판본 정보 | 구버전 #wit1=【CB】·#wit2=【卍續】; 현재본 #wit.cbeta=【CB】·#wit.orig=【卍續】</w:t>
      </w:r>
      <w:r>
        <w:br/>
      </w:r>
      <w:r>
        <w:t xml:space="preserve">• 저본 독법 | 已 (사용자 TXT와 일치하는 독법)</w:t>
      </w:r>
      <w:r>
        <w:br/>
      </w:r>
      <w:r>
        <w:t xml:space="preserve">• 저본 적용 구절 | 言不見色已滅等者謂舉不見色眼根已滅等非謂色境已滅正滅等也</w:t>
      </w:r>
      <w:r>
        <w:br/>
      </w:r>
      <w:r>
        <w:t xml:space="preserve">• 저본 기준 번역 | ‘색을 보지 않은 채 이미 멸한 것 등’이라는 말은 색을 보지 않은 안근이 이미 멸한 것 등을 든 것이지, 색경이 이미 멸하거나 현재 멸하는 것 등을 뜻하는 게 아니다. [해당 글자: 이미 / …한 뒤 / 완료의 뜻(해당 문맥에 따라 직역)]</w:t>
      </w:r>
      <w:r>
        <w:br/>
      </w:r>
      <w:r>
        <w:t xml:space="preserve">• 이문 독법 | 巳</w:t>
      </w:r>
      <w:r>
        <w:br/>
      </w:r>
      <w:r>
        <w:t xml:space="preserve">• 이문 적용 구절 | 言不見色巳滅等者謂舉不見色眼根已滅等非謂色境已滅正滅等也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from="#beg0404c1101"&gt; 및 동일 번호의 &lt;note type="add"&gt;</w:t>
      </w:r>
      <w:r>
        <w:br/>
      </w:r>
      <w:r>
        <w:t xml:space="preserve">• CBETA 추가주 원문(동일 app 교감) | 已【CB】，巳【卍續】</w:t>
      </w:r>
      <w:r>
        <w:br/>
      </w:r>
      <w:r>
        <w:t xml:space="preserve">• 원교감 원문 / XML 독법 | &lt;lem&gt;已&lt;/lem&gt; / &lt;rdg&gt;巳&lt;/rdg&gt;</w:t>
      </w:r>
      <w:r>
        <w:br/>
      </w:r>
      <w:r>
        <w:t xml:space="preserve">• 교감 번호 / 앵커 | 0404c1102</w:t>
      </w:r>
      <w:r>
        <w:br/>
      </w:r>
      <w:r>
        <w:t xml:space="preserve">• 판본 정보 | 구버전 #wit1=【CB】·#wit2=【卍續】; 현재본 #wit.cbeta=【CB】·#wit.orig=【卍續】</w:t>
      </w:r>
      <w:r>
        <w:br/>
      </w:r>
      <w:r>
        <w:t xml:space="preserve">• 저본 독법 | 已 (사용자 TXT와 일치하는 독법)</w:t>
      </w:r>
      <w:r>
        <w:br/>
      </w:r>
      <w:r>
        <w:t xml:space="preserve">• 저본 적용 구절 | 言不見色已滅等者謂舉不見色眼根已滅等非謂色境已滅正滅等也</w:t>
      </w:r>
      <w:r>
        <w:br/>
      </w:r>
      <w:r>
        <w:t xml:space="preserve">• 저본 기준 번역 | ‘색을 보지 않은 채 이미 멸한 것 등’이라는 말은 색을 보지 않은 안근이 이미 멸한 것 등을 든 것이지, 색경이 이미 멸하거나 현재 멸하는 것 등을 뜻하는 게 아니다. [해당 글자: 이미 / …한 뒤 / 완료의 뜻(해당 문맥에 따라 직역)]</w:t>
      </w:r>
      <w:r>
        <w:br/>
      </w:r>
      <w:r>
        <w:t xml:space="preserve">• 이문 독법 | 巳</w:t>
      </w:r>
      <w:r>
        <w:br/>
      </w:r>
      <w:r>
        <w:t xml:space="preserve">• 이문 적용 구절 | 言不見色巳滅等者謂舉不見色眼根已滅等非謂色境已滅正滅等也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from="#beg0404c1102"&gt; 및 동일 번호의 &lt;note type="add"&gt;</w:t>
      </w:r>
      <w:r>
        <w:br/>
      </w:r>
      <w:r>
        <w:t xml:space="preserve">• CBETA 추가주 원문(동일 app 교감) | 已【CB】，巳【卍續】</w:t>
      </w:r>
    </w:p>
    <w:p>
      <w:pPr>
        <w:pStyle w:val="SHTKSourceText"/>
      </w:pPr>
      <w:r>
        <w:t xml:space="preserve">耳鼻舌身准眼而說</w:t>
      </w:r>
    </w:p>
    <w:p>
      <w:pPr>
        <w:pStyle w:val="SHTKTranslationText"/>
      </w:pPr>
      <w:r>
        <w:t xml:space="preserve">이근·비근·설근·신근도 안근의 설명에 준하여 말한다.</w:t>
      </w:r>
    </w:p>
    <w:p>
      <w:pPr>
        <w:pStyle w:val="SHTKSourceText"/>
      </w:pPr>
      <w:r>
        <w:t xml:space="preserve">意生必同分者謂心法必託境生故無已[5]滅但有不生一也</w:t>
      </w:r>
    </w:p>
    <w:p>
      <w:pPr>
        <w:pStyle w:val="SHTKTranslationText"/>
      </w:pPr>
      <w:r>
        <w:t xml:space="preserve">‘의근은 발생하면 반드시 동분이다’라는 말은 심법이 반드시 경계에 의탁하여 생기므로 ‘이미 멸한 것’은 없고, 오직 ‘생기지 않은 것’ 한 가지뿐이라는 뜻이다. [구문 불확실: 피동분 항목을 한정하는 문맥]</w:t>
      </w:r>
    </w:p>
    <w:p>
      <w:pPr>
        <w:pStyle w:val="SHTKNoteSummary"/>
      </w:pPr>
      <w:r>
        <w:t xml:space="preserve">교감 요약 | CBETA 「已」 / 《卍續》 「巳」</w:t>
      </w:r>
    </w:p>
    <w:p>
      <w:pPr>
        <w:pStyle w:val="SHTKNoteDetail"/>
      </w:pPr>
      <w:r>
        <w:t xml:space="preserve">분류 | 교감 2 (CBETA_APP)</w:t>
      </w:r>
      <w:r>
        <w:br/>
      </w:r>
      <w:r>
        <w:t xml:space="preserve">• 원교감 원문 / XML 독법 | 滅下一有等字</w:t>
      </w:r>
      <w:r>
        <w:br/>
      </w:r>
      <w:r>
        <w:t xml:space="preserve">• 교감 번호 / 앵커 | 0404005</w:t>
      </w:r>
      <w:r>
        <w:br/>
      </w:r>
      <w:r>
        <w:t xml:space="preserve">• 판본 정보 | CBETA XML에 보존된 《卍續》 계열 원교감</w:t>
      </w:r>
      <w:r>
        <w:br/>
      </w:r>
      <w:r>
        <w:t xml:space="preserve">• 저본 독법 | 기본 저본 문구</w:t>
      </w:r>
      <w:r>
        <w:br/>
      </w:r>
      <w:r>
        <w:t xml:space="preserve">• 저본 적용 구절 | 意生必同分者謂心法必託境生故無已[5]滅但有不生一也</w:t>
      </w:r>
      <w:r>
        <w:br/>
      </w:r>
      <w:r>
        <w:t xml:space="preserve">• 저본 기준 번역 | ‘의근은 발생하면 반드시 동분이다’라는 말은 심법이 반드시 경계에 의탁하여 생기므로 ‘이미 멸한 것’은 없고, 오직 ‘생기지 않은 것’ 한 가지뿐이라는 뜻이다. [구문 불확실: 피동분 항목을 한정하는 문맥]</w:t>
      </w:r>
      <w:r>
        <w:br/>
      </w:r>
      <w:r>
        <w:t xml:space="preserve">• 이문 독법 | 「等」 추가 독법</w:t>
      </w:r>
      <w:r>
        <w:br/>
      </w:r>
      <w:r>
        <w:t xml:space="preserve">• 이문 적용 구절 | 意生必同分者謂心法必託境生故無已[5]滅但有不生一也 〔다른 전승: 滅 부근에 等 추가〕</w:t>
      </w:r>
      <w:r>
        <w:br/>
      </w:r>
      <w:r>
        <w:t xml:space="preserve">• 이문 기준 번역 | 「等」가 추가되면 문장의 설명이 보강되지만 기본 저본의 직역은 유지한다.</w:t>
      </w:r>
      <w:r>
        <w:br/>
      </w:r>
      <w:r>
        <w:t xml:space="preserve">• 의미 차이 | 다른 전승에는 「滅」 부근에 「等」가 더 있는 것으로 기록된다.</w:t>
      </w:r>
      <w:r>
        <w:br/>
      </w:r>
      <w:r>
        <w:t xml:space="preserve">• 한국어 해설 | 추가 문구 「等」의 존재를 알리는 교감이다. 사용자 TXT에 없으면 자동으로 삽입하지 않으며, 있다면 중복 삽입하지 않는다.</w:t>
      </w:r>
      <w:r>
        <w:br/>
      </w:r>
      <w:r>
        <w:t xml:space="preserve">• 문맥상 해설 | U2135의 사용자 TXT를 기본 저본으로 유지한다.</w:t>
      </w:r>
      <w:r>
        <w:br/>
      </w:r>
      <w:r>
        <w:t xml:space="preserve">• 번역 영향 판정 | [표현 차이]</w:t>
      </w:r>
      <w:r>
        <w:br/>
      </w:r>
      <w:r>
        <w:t xml:space="preserve">• 공식 출처 | 구버전·현재 CBETA XML &lt;note type="orig" n="0404005"&gt;</w:t>
      </w:r>
      <w:r>
        <w:br/>
      </w:r>
      <w:r>
        <w:t xml:space="preserve">• 원교감 원문 / XML 독법 | &lt;lem&gt;已&lt;/lem&gt; / &lt;rdg&gt;巳&lt;/rdg&gt;</w:t>
      </w:r>
      <w:r>
        <w:br/>
      </w:r>
      <w:r>
        <w:t xml:space="preserve">• 교감 번호 / 앵커 | 0404c1201</w:t>
      </w:r>
      <w:r>
        <w:br/>
      </w:r>
      <w:r>
        <w:t xml:space="preserve">• 판본 정보 | 구버전 #wit1=【CB】·#wit2=【卍續】; 현재본 #wit.cbeta=【CB】·#wit.orig=【卍續】</w:t>
      </w:r>
      <w:r>
        <w:br/>
      </w:r>
      <w:r>
        <w:t xml:space="preserve">• 저본 독법 | 已 (사용자 TXT와 일치하는 독법)</w:t>
      </w:r>
      <w:r>
        <w:br/>
      </w:r>
      <w:r>
        <w:t xml:space="preserve">• 저본 적용 구절 | 意生必同分者謂心法必託境生故無已[5]滅但有不生一也</w:t>
      </w:r>
      <w:r>
        <w:br/>
      </w:r>
      <w:r>
        <w:t xml:space="preserve">• 저본 기준 번역 | ‘의근은 발생하면 반드시 동분이다’라는 말은 심법이 반드시 경계에 의탁하여 생기므로 ‘이미 멸한 것’은 없고, 오직 ‘생기지 않은 것’ 한 가지뿐이라는 뜻이다. [구문 불확실: 피동분 항목을 한정하는 문맥] [해당 글자: 이미 / …한 뒤 / 완료의 뜻(해당 문맥에 따라 직역)]</w:t>
      </w:r>
      <w:r>
        <w:br/>
      </w:r>
      <w:r>
        <w:t xml:space="preserve">• 이문 독법 | 巳</w:t>
      </w:r>
      <w:r>
        <w:br/>
      </w:r>
      <w:r>
        <w:t xml:space="preserve">• 이문 적용 구절 | 意生必同分者謂心法必託境生故無巳[5]滅但有不生一也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from="#beg0404c1201"&gt; 및 동일 번호의 &lt;note type="add"&gt;</w:t>
      </w:r>
      <w:r>
        <w:br/>
      </w:r>
      <w:r>
        <w:t xml:space="preserve">• CBETA 추가주 원문(동일 app 교감) | 已【CB】，巳【卍續】</w:t>
      </w:r>
    </w:p>
    <w:p>
      <w:pPr>
        <w:pStyle w:val="SHTKSourceText"/>
      </w:pPr>
      <w:r>
        <w:t xml:space="preserve">言不生法者謂是意根不生非法境不生也次辨五境色等</w:t>
      </w:r>
    </w:p>
    <w:p>
      <w:pPr>
        <w:pStyle w:val="SHTKTranslationText"/>
      </w:pPr>
      <w:r>
        <w:t xml:space="preserve">‘불생법’이라는 말은 의근이 생기지 않는 것을 뜻하며 법경이 생기지 않는 것을 뜻하는 것은 아니다. 다음에는 색 등을 포함한 다섯 경계를 분별한다.</w:t>
      </w:r>
    </w:p>
    <w:p>
      <w:pPr>
        <w:pStyle w:val="SHTKSourceText"/>
      </w:pPr>
      <w:r>
        <w:t xml:space="preserve">言已正當見者謂皆有曾當為境之義故名同分所以唯三無不生一</w:t>
      </w:r>
    </w:p>
    <w:p>
      <w:pPr>
        <w:pStyle w:val="SHTKTranslationText"/>
      </w:pPr>
      <w:r>
        <w:t xml:space="preserve">‘이미·현재·장차 보이는 것’이라는 말은 모두 일찍이 대상이 되었거나 장차 대상이 될 수 있다는 뜻을 가지므로 동분이라 하며, 그래서 오직 세 가지뿐이고 불생에 해당하는 한 가지는 없다.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0404c1401</w:t>
      </w:r>
      <w:r>
        <w:br/>
      </w:r>
      <w:r>
        <w:t xml:space="preserve">• 판본 정보 | 구버전 #wit1=【CB】·#wit2=【卍續】; 현재본 #wit.cbeta=【CB】·#wit.orig=【卍續】</w:t>
      </w:r>
      <w:r>
        <w:br/>
      </w:r>
      <w:r>
        <w:t xml:space="preserve">• 저본 독법 | 已 (사용자 TXT와 일치하는 독법)</w:t>
      </w:r>
      <w:r>
        <w:br/>
      </w:r>
      <w:r>
        <w:t xml:space="preserve">• 저본 적용 구절 | 言已正當見者謂皆有曾當為境之義故名同分所以唯三無不生一</w:t>
      </w:r>
      <w:r>
        <w:br/>
      </w:r>
      <w:r>
        <w:t xml:space="preserve">• 저본 기준 번역 | ‘이미·현재·장차 보이는 것’이라는 말은 모두 일찍이 대상이 되었거나 장차 대상이 될 수 있다는 뜻을 가지므로 동분이라 하며, 그래서 오직 세 가지뿐이고 불생에 해당하는 한 가지는 없다. [해당 글자: 이미 / …한 뒤 / 완료의 뜻(해당 문맥에 따라 직역)]</w:t>
      </w:r>
      <w:r>
        <w:br/>
      </w:r>
      <w:r>
        <w:t xml:space="preserve">• 이문 독법 | 巳</w:t>
      </w:r>
      <w:r>
        <w:br/>
      </w:r>
      <w:r>
        <w:t xml:space="preserve">• 이문 적용 구절 | 言巳正當見者謂皆有曾當為境之義故名同分所以唯三無不生一</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from="#beg0404c1401"&gt; 및 동일 번호의 &lt;note type="add"&gt;</w:t>
      </w:r>
      <w:r>
        <w:br/>
      </w:r>
      <w:r>
        <w:t xml:space="preserve">• CBETA 추가주 원문(동일 app 교감) | 已【CB】，巳【卍續】</w:t>
      </w:r>
    </w:p>
    <w:p>
      <w:pPr>
        <w:pStyle w:val="SHTKSourceText"/>
      </w:pPr>
      <w:r>
        <w:t xml:space="preserve">彼同分約不為眼見故通不生法</w:t>
      </w:r>
    </w:p>
    <w:p>
      <w:pPr>
        <w:pStyle w:val="SHTKTranslationText"/>
      </w:pPr>
      <w:r>
        <w:t xml:space="preserve">피동분은 안근에 보이지 않는다는 점을 기준으로 하므로 생기지 않은 법에도 통한다.</w:t>
      </w:r>
    </w:p>
    <w:p>
      <w:pPr>
        <w:pStyle w:val="SHTKSourceText"/>
      </w:pPr>
      <w:r>
        <w:t xml:space="preserve">乃至[6]力觸者法境前已明故但類說餘四</w:t>
      </w:r>
    </w:p>
    <w:p>
      <w:pPr>
        <w:pStyle w:val="SHTKTranslationText"/>
      </w:pPr>
      <w:r>
        <w:t xml:space="preserve">‘나아가 힘으로 감촉되는 것까지’라고 한 것은 법경을 앞서 이미 밝혔으므로, 단지 나머지 네 경계를 유사한 방식으로 설명한 것이다. [판독 불확실: ‘力觸’의 판독·교감 확인 필요]</w:t>
      </w:r>
    </w:p>
    <w:p>
      <w:pPr>
        <w:pStyle w:val="SHTKNoteSummary"/>
      </w:pPr>
      <w:r>
        <w:t xml:space="preserve">교감 요약 | CBETA 「已」 / 《卍續》 「巳」</w:t>
      </w:r>
    </w:p>
    <w:p>
      <w:pPr>
        <w:pStyle w:val="SHTKNoteDetail"/>
      </w:pPr>
      <w:r>
        <w:t xml:space="preserve">분류 | 교감 2 (CBETA_APP)</w:t>
      </w:r>
      <w:r>
        <w:br/>
      </w:r>
      <w:r>
        <w:t xml:space="preserve">• 원교감 원문 / XML 독법 | 力字疑剩</w:t>
      </w:r>
      <w:r>
        <w:br/>
      </w:r>
      <w:r>
        <w:t xml:space="preserve">• 교감 번호 / 앵커 | 0404006</w:t>
      </w:r>
      <w:r>
        <w:br/>
      </w:r>
      <w:r>
        <w:t xml:space="preserve">• 판본 정보 | CBETA XML에 보존된 《卍續》 계열 원교감</w:t>
      </w:r>
      <w:r>
        <w:br/>
      </w:r>
      <w:r>
        <w:t xml:space="preserve">• 저본 독법 | 力 있음</w:t>
      </w:r>
      <w:r>
        <w:br/>
      </w:r>
      <w:r>
        <w:t xml:space="preserve">• 저본 적용 구절 | 乃至[6]力觸者法境前已明故但類說餘四</w:t>
      </w:r>
      <w:r>
        <w:br/>
      </w:r>
      <w:r>
        <w:t xml:space="preserve">• 저본 기준 번역 | ‘나아가 힘으로 감촉되는 것까지’라고 한 것은 법경을 앞서 이미 밝혔으므로, 단지 나머지 네 경계를 유사한 방식으로 설명한 것이다. [판독 불확실: ‘力觸’의 판독·교감 확인 필요]</w:t>
      </w:r>
      <w:r>
        <w:br/>
      </w:r>
      <w:r>
        <w:t xml:space="preserve">• 이문 독법 | 力 삭제 가능</w:t>
      </w:r>
      <w:r>
        <w:br/>
      </w:r>
      <w:r>
        <w:t xml:space="preserve">• 이문 적용 구절 | 乃至[6]觸者法境前已明故但類說餘四</w:t>
      </w:r>
      <w:r>
        <w:br/>
      </w:r>
      <w:r>
        <w:t xml:space="preserve">• 이문 기준 번역 | 해당 글자를 삭제하면 문장 결합 관계가 달라질 수 있어 이문 번역은 판단을 유보한다.</w:t>
      </w:r>
      <w:r>
        <w:br/>
      </w:r>
      <w:r>
        <w:t xml:space="preserve">• 의미 차이 | 원교감은 「力」가 남아 있는 군자일 가능성을 의심한다.</w:t>
      </w:r>
      <w:r>
        <w:br/>
      </w:r>
      <w:r>
        <w:t xml:space="preserve">• 한국어 해설 | 「力」의 삭제 가능성을 제안하는 교감이다. 확정 삭제가 아니므로 사용자 TXT는 보존하고 삭제 독법을 별도로 제시한다.</w:t>
      </w:r>
      <w:r>
        <w:br/>
      </w:r>
      <w:r>
        <w:t xml:space="preserve">• 문맥상 해설 | U2140의 사용자 TXT를 기본 저본으로 유지한다.</w:t>
      </w:r>
      <w:r>
        <w:br/>
      </w:r>
      <w:r>
        <w:t xml:space="preserve">• 번역 영향 판정 | [문장 구조 변화]</w:t>
      </w:r>
      <w:r>
        <w:br/>
      </w:r>
      <w:r>
        <w:t xml:space="preserve">• 공식 출처 | 구버전·현재 CBETA XML &lt;note type="orig" n="0404006"&gt;</w:t>
      </w:r>
      <w:r>
        <w:br/>
      </w:r>
      <w:r>
        <w:t xml:space="preserve">• 원교감 원문 / XML 독법 | &lt;lem&gt;已&lt;/lem&gt; / &lt;rdg&gt;巳&lt;/rdg&gt;</w:t>
      </w:r>
      <w:r>
        <w:br/>
      </w:r>
      <w:r>
        <w:t xml:space="preserve">• 교감 번호 / 앵커 | 0404c1601</w:t>
      </w:r>
      <w:r>
        <w:br/>
      </w:r>
      <w:r>
        <w:t xml:space="preserve">• 판본 정보 | 구버전 #wit1=【CB】·#wit2=【卍續】; 현재본 #wit.cbeta=【CB】·#wit.orig=【卍續】</w:t>
      </w:r>
      <w:r>
        <w:br/>
      </w:r>
      <w:r>
        <w:t xml:space="preserve">• 저본 독법 | 已 (사용자 TXT와 일치하는 독법)</w:t>
      </w:r>
      <w:r>
        <w:br/>
      </w:r>
      <w:r>
        <w:t xml:space="preserve">• 저본 적용 구절 | 乃至[6]力觸者法境前已明故但類說餘四</w:t>
      </w:r>
      <w:r>
        <w:br/>
      </w:r>
      <w:r>
        <w:t xml:space="preserve">• 저본 기준 번역 | ‘나아가 힘으로 감촉되는 것까지’라고 한 것은 법경을 앞서 이미 밝혔으므로, 단지 나머지 네 경계를 유사한 방식으로 설명한 것이다. [판독 불확실: ‘力觸’의 판독·교감 확인 필요] [해당 글자: 이미 / …한 뒤 / 완료의 뜻(해당 문맥에 따라 직역)]</w:t>
      </w:r>
      <w:r>
        <w:br/>
      </w:r>
      <w:r>
        <w:t xml:space="preserve">• 이문 독법 | 巳</w:t>
      </w:r>
      <w:r>
        <w:br/>
      </w:r>
      <w:r>
        <w:t xml:space="preserve">• 이문 적용 구절 | 乃至[6]力觸者法境前巳明故但類說餘四</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from="#beg0404c1601"&gt; 및 동일 번호의 &lt;note type="add"&gt;</w:t>
      </w:r>
      <w:r>
        <w:br/>
      </w:r>
      <w:r>
        <w:t xml:space="preserve">• CBETA 추가주 원문(동일 app 교감) | 已【CB】，巳【卍續】</w:t>
      </w:r>
    </w:p>
    <w:p>
      <w:pPr>
        <w:pStyle w:val="SHTKSourceText"/>
      </w:pPr>
      <w:r>
        <w:t xml:space="preserve">次六識</w:t>
      </w:r>
    </w:p>
    <w:p>
      <w:pPr>
        <w:pStyle w:val="SHTKTranslationText"/>
      </w:pPr>
      <w:r>
        <w:t xml:space="preserve">다음은 육식이다.</w:t>
      </w:r>
    </w:p>
    <w:p>
      <w:pPr>
        <w:pStyle w:val="SHTKSourceText"/>
      </w:pPr>
      <w:r>
        <w:t xml:space="preserve">言如意界說者以是心法起必緣境所以同分有已正當等三</w:t>
      </w:r>
    </w:p>
    <w:p>
      <w:pPr>
        <w:pStyle w:val="SHTKTranslationText"/>
      </w:pPr>
      <w:r>
        <w:t xml:space="preserve">‘의계의 설명과 같다’는 것은 심법은 일어날 때 반드시 대상을 취하므로 동분에는 이미·현재·장차의 세 종류가 있다는 뜻이다.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0404c1801</w:t>
      </w:r>
      <w:r>
        <w:br/>
      </w:r>
      <w:r>
        <w:t xml:space="preserve">• 판본 정보 | 구버전 #wit1=【CB】·#wit2=【卍續】; 현재본 #wit.cbeta=【CB】·#wit.orig=【卍續】</w:t>
      </w:r>
      <w:r>
        <w:br/>
      </w:r>
      <w:r>
        <w:t xml:space="preserve">• 저본 독법 | 已 (사용자 TXT와 일치하는 독법)</w:t>
      </w:r>
      <w:r>
        <w:br/>
      </w:r>
      <w:r>
        <w:t xml:space="preserve">• 저본 적용 구절 | 言如意界說者以是心法起必緣境所以同分有已正當等三</w:t>
      </w:r>
      <w:r>
        <w:br/>
      </w:r>
      <w:r>
        <w:t xml:space="preserve">• 저본 기준 번역 | ‘의계의 설명과 같다’는 것은 심법은 일어날 때 반드시 대상을 취하므로 동분에는 이미·현재·장차의 세 종류가 있다는 뜻이다. [해당 글자: 이미 / …한 뒤 / 완료의 뜻(해당 문맥에 따라 직역)]</w:t>
      </w:r>
      <w:r>
        <w:br/>
      </w:r>
      <w:r>
        <w:t xml:space="preserve">• 이문 독법 | 巳</w:t>
      </w:r>
      <w:r>
        <w:br/>
      </w:r>
      <w:r>
        <w:t xml:space="preserve">• 이문 적용 구절 | 言如意界說者以是心法起必緣境所以同分有巳正當等三</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from="#beg0404c1801"&gt; 및 동일 번호의 &lt;note type="add"&gt;</w:t>
      </w:r>
      <w:r>
        <w:br/>
      </w:r>
      <w:r>
        <w:t xml:space="preserve">• CBETA 추가주 원문(동일 app 교감) | 已【CB】，巳【卍續】</w:t>
      </w:r>
    </w:p>
    <w:p>
      <w:pPr>
        <w:pStyle w:val="SHTKSourceText"/>
      </w:pPr>
      <w:r>
        <w:t xml:space="preserve">彼同分識唯一不生同前意界次下釋名更相交涉者准正理云即是展轉相隨順義又准彼論交涉是總句下二是別句同眼自性者謂眼雖有見色不見色異而眼等體是同故</w:t>
      </w:r>
    </w:p>
    <w:p>
      <w:pPr>
        <w:pStyle w:val="SHTKTranslationText"/>
      </w:pPr>
      <w:r>
        <w:t xml:space="preserve">피동분인 식에는 오직 생기지 않는 것 한 종류만이 있는데, 앞에서 설명한 의계와 같다. 다음으로 아래에서 명칭을 풀이한다. ‘서로 관계를 맺는다’는 것은 《순정리론》에 따르면 곧 서로 번갈아 따르고 호응한다는 뜻이다. 또 그 《논》에 따르면 ‘서로 관계를 맺는다’는 것은 총괄적인 구절이고, 아래의 두 가지는 개별적인 구절이다. ‘안근의 자성이 같다’는 것은 안근에 색을 보는 것과 보지 않는 것의 차이가 있더라도 안근 등의 자체는 같기 때문이다.</w:t>
      </w:r>
    </w:p>
    <w:p>
      <w:pPr>
        <w:pStyle w:val="SHTKSourceText"/>
      </w:pPr>
      <w:r>
        <w:t xml:space="preserve">正理云云何[7]為彼種類分同</w:t>
      </w:r>
    </w:p>
    <w:p>
      <w:pPr>
        <w:pStyle w:val="SHTKTranslationText"/>
      </w:pPr>
      <w:r>
        <w:t xml:space="preserve">《순정리론》에서는 ‘어찌하여 그것들의 종류와 부분이 같다고 하는가?’라고 말한다.</w:t>
      </w:r>
    </w:p>
    <w:p>
      <w:pPr>
        <w:pStyle w:val="SHTKNoteSummary"/>
      </w:pPr>
      <w:r>
        <w:t xml:space="preserve">교감 요약 | 원교감 0404007: 為論作與</w:t>
      </w:r>
    </w:p>
    <w:p>
      <w:pPr>
        <w:pStyle w:val="SHTKNoteDetail"/>
      </w:pPr>
      <w:r>
        <w:t xml:space="preserve">분류 | 교감 1 (원교감)</w:t>
      </w:r>
      <w:r>
        <w:br/>
      </w:r>
      <w:r>
        <w:t xml:space="preserve">• 원교감 원문 / XML 독법 | 為論作與</w:t>
      </w:r>
      <w:r>
        <w:br/>
      </w:r>
      <w:r>
        <w:t xml:space="preserve">• 교감 번호 / 앵커 | 0404007</w:t>
      </w:r>
      <w:r>
        <w:br/>
      </w:r>
      <w:r>
        <w:t xml:space="preserve">• 판본 정보 | CBETA XML에 보존된 《卍續》 계열 원교감</w:t>
      </w:r>
      <w:r>
        <w:br/>
      </w:r>
      <w:r>
        <w:t xml:space="preserve">• 저본 독법 | 사용자 TXT 독법 유지</w:t>
      </w:r>
      <w:r>
        <w:br/>
      </w:r>
      <w:r>
        <w:t xml:space="preserve">• 저본 적용 구절 | 正理云云何[7]為彼種類分同</w:t>
      </w:r>
      <w:r>
        <w:br/>
      </w:r>
      <w:r>
        <w:t xml:space="preserve">• 저본 기준 번역 | 《순정리론》에서는 ‘어찌하여 그것들의 종류와 부분이 같다고 하는가?’라고 말한다.</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w:t>
      </w:r>
      <w:r>
        <w:br/>
      </w:r>
      <w:r>
        <w:t xml:space="preserve">• 한국어 해설 | 이 교감은 해당 위치의 구획 또는 편집 정보를 알려 주며, 사용자 TXT의 본문 글자를 다른 독법으로 교체하라는 지시가 아니다. 따라서 번역 본문은 그대로 유지한다.</w:t>
      </w:r>
      <w:r>
        <w:br/>
      </w:r>
      <w:r>
        <w:t xml:space="preserve">• 문맥상 해설 | U2148의 사용자 TXT를 기본 저본으로 유지한다.</w:t>
      </w:r>
      <w:r>
        <w:br/>
      </w:r>
      <w:r>
        <w:t xml:space="preserve">• 번역 영향 판정 | [번역 차이 없음]</w:t>
      </w:r>
      <w:r>
        <w:br/>
      </w:r>
      <w:r>
        <w:t xml:space="preserve">• 공식 출처 | 구버전·현재 CBETA XML &lt;note type="orig" n="0404007"&gt;</w:t>
      </w:r>
    </w:p>
    <w:p>
      <w:pPr>
        <w:pStyle w:val="SHTKSourceText"/>
      </w:pPr>
      <w:r>
        <w:t xml:space="preserve">謂此與[8]彼見等相同處同界[9]等故(解云同能見義同是眼處同是眼界故)言互相引起者由見色不見色眼互為同類因互為等流果</w:t>
      </w:r>
    </w:p>
    <w:p>
      <w:pPr>
        <w:pStyle w:val="SHTKTranslationText"/>
      </w:pPr>
      <w:r>
        <w:t xml:space="preserve">곧 이것과 저것은 보는 등의 모습이 같고, 처가 같으며 계도 같기 때문이다. (풀이하면 보는 작용이 같고, 둘 다 안처이며 둘 다 안계라는 뜻이다.) ‘서로 이끌어 일어난다’는 것은 색을 보는 안근과 보지 않는 안근이 서로 동류인이 되기도 하고 서로 등류과가 되기도 하기 때문이다.</w:t>
      </w:r>
    </w:p>
    <w:p>
      <w:pPr>
        <w:pStyle w:val="SHTKNoteSummary"/>
      </w:pPr>
      <w:r>
        <w:t xml:space="preserve">교감 요약 | 원교감 0404009: 論無等故二字</w:t>
      </w:r>
    </w:p>
    <w:p>
      <w:pPr>
        <w:pStyle w:val="SHTKNoteDetail"/>
      </w:pPr>
      <w:r>
        <w:t xml:space="preserve">분류 | 교감 2 (원교감)</w:t>
      </w:r>
      <w:r>
        <w:br/>
      </w:r>
      <w:r>
        <w:t xml:space="preserve">• 원교감 원문 / XML 독법 | 彼下有同有二字</w:t>
      </w:r>
      <w:r>
        <w:br/>
      </w:r>
      <w:r>
        <w:t xml:space="preserve">• 교감 번호 / 앵커 | 0404008</w:t>
      </w:r>
      <w:r>
        <w:br/>
      </w:r>
      <w:r>
        <w:t xml:space="preserve">• 판본 정보 | CBETA XML에 보존된 《卍續》 계열 원교감</w:t>
      </w:r>
      <w:r>
        <w:br/>
      </w:r>
      <w:r>
        <w:t xml:space="preserve">• 저본 독법 | 사용자 TXT 독법 유지</w:t>
      </w:r>
      <w:r>
        <w:br/>
      </w:r>
      <w:r>
        <w:t xml:space="preserve">• 저본 적용 구절 | 謂此與[8]彼見等相同處同界[9]等故(解云同能見義同是眼處同是眼界故)言互相引起者由見色不見色眼互為同類因互為等流果</w:t>
      </w:r>
      <w:r>
        <w:br/>
      </w:r>
      <w:r>
        <w:t xml:space="preserve">• 저본 기준 번역 | 곧 이것과 저것은 보는 등의 모습이 같고, 처가 같으며 계도 같기 때문이다. (풀이하면 보는 작용이 같고, 둘 다 안처이며 둘 다 안계라는 뜻이다.) ‘서로 이끌어 일어난다’는 것은 색을 보는 안근과 보지 않는 안근이 서로 동류인이 되기도 하고 서로 등류과가 되기도 하기 때문이다.</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w:t>
      </w:r>
      <w:r>
        <w:br/>
      </w:r>
      <w:r>
        <w:t xml:space="preserve">• 한국어 해설 | 이 교감은 해당 위치의 구획 또는 편집 정보를 알려 주며, 사용자 TXT의 본문 글자를 다른 독법으로 교체하라는 지시가 아니다. 따라서 번역 본문은 그대로 유지한다.</w:t>
      </w:r>
      <w:r>
        <w:br/>
      </w:r>
      <w:r>
        <w:t xml:space="preserve">• 문맥상 해설 | U2149의 사용자 TXT를 기본 저본으로 유지한다.</w:t>
      </w:r>
      <w:r>
        <w:br/>
      </w:r>
      <w:r>
        <w:t xml:space="preserve">• 번역 영향 판정 | [번역 차이 없음]</w:t>
      </w:r>
      <w:r>
        <w:br/>
      </w:r>
      <w:r>
        <w:t xml:space="preserve">• 공식 출처 | 구버전·현재 CBETA XML &lt;note type="orig" n="0404008"&gt;</w:t>
      </w:r>
      <w:r>
        <w:br/>
      </w:r>
      <w:r>
        <w:t xml:space="preserve">• 원교감 원문 / XML 독법 | 論無等故二字</w:t>
      </w:r>
      <w:r>
        <w:br/>
      </w:r>
      <w:r>
        <w:t xml:space="preserve">• 교감 번호 / 앵커 | 0404009</w:t>
      </w:r>
      <w:r>
        <w:br/>
      </w:r>
      <w:r>
        <w:t xml:space="preserve">• 판본 정보 | CBETA XML에 보존된 《卍續》 계열 원교감</w:t>
      </w:r>
      <w:r>
        <w:br/>
      </w:r>
      <w:r>
        <w:t xml:space="preserve">• 저본 독법 | 사용자 TXT 독법 유지</w:t>
      </w:r>
      <w:r>
        <w:br/>
      </w:r>
      <w:r>
        <w:t xml:space="preserve">• 저본 적용 구절 | 謂此與[8]彼見等相同處同界[9]等故(解云同能見義同是眼處同是眼界故)言互相引起者由見色不見色眼互為同類因互為等流果</w:t>
      </w:r>
      <w:r>
        <w:br/>
      </w:r>
      <w:r>
        <w:t xml:space="preserve">• 저본 기준 번역 | 곧 이것과 저것은 보는 등의 모습이 같고, 처가 같으며 계도 같기 때문이다. (풀이하면 보는 작용이 같고, 둘 다 안처이며 둘 다 안계라는 뜻이다.) ‘서로 이끌어 일어난다’는 것은 색을 보는 안근과 보지 않는 안근이 서로 동류인이 되기도 하고 서로 등류과가 되기도 하기 때문이다.</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w:t>
      </w:r>
      <w:r>
        <w:br/>
      </w:r>
      <w:r>
        <w:t xml:space="preserve">• 한국어 해설 | 이 교감은 해당 위치의 구획 또는 편집 정보를 알려 주며, 사용자 TXT의 본문 글자를 다른 독법으로 교체하라는 지시가 아니다. 따라서 번역 본문은 그대로 유지한다.</w:t>
      </w:r>
      <w:r>
        <w:br/>
      </w:r>
      <w:r>
        <w:t xml:space="preserve">• 문맥상 해설 | U2149의 사용자 TXT를 기본 저본으로 유지한다.</w:t>
      </w:r>
      <w:r>
        <w:br/>
      </w:r>
      <w:r>
        <w:t xml:space="preserve">• 번역 영향 판정 | [번역 차이 없음]</w:t>
      </w:r>
      <w:r>
        <w:br/>
      </w:r>
      <w:r>
        <w:t xml:space="preserve">• 공식 출처 | 구버전·현재 CBETA XML &lt;note type="orig" n="0404009"&gt;</w:t>
      </w:r>
    </w:p>
    <w:p>
      <w:pPr>
        <w:pStyle w:val="SHTKSourceText"/>
      </w:pPr>
      <w:r>
        <w:t xml:space="preserve">言相繫屬者互雖有見不見色殊同屬眼故婆娑具明意同上說文廣不敘。</w:t>
      </w:r>
    </w:p>
    <w:p>
      <w:pPr>
        <w:pStyle w:val="SHTKTranslationText"/>
      </w:pPr>
      <w:r>
        <w:t xml:space="preserve">‘서로 매여 속한다’는 것은 서로 색을 보거나 보지 않는 차이가 있더라도 함께 안근에 속하기 때문이다. 《비바사》에서도 이 뜻을 상세히 밝히는데 위의 설명과 같다. 글이 길므로 자세히 서술하지 않는다.</w:t>
      </w:r>
    </w:p>
    <w:p>
      <w:pPr>
        <w:pStyle w:val="SHTKPositionMarker"/>
      </w:pPr>
      <w:bookmarkStart w:id="1158" w:name="loc_0405a03"/>
      <w:r>
        <w:t xml:space="preserve">[0405a03]</w:t>
      </w:r>
      <w:bookmarkEnd w:id="1158"/>
    </w:p>
    <w:p>
      <w:pPr>
        <w:pStyle w:val="SHTKSourceText"/>
      </w:pPr>
      <w:r>
        <w:t xml:space="preserve">[1]三斷門前二是斷可名斷第三非斷名斷總名三斷</w:t>
      </w:r>
    </w:p>
    <w:p>
      <w:pPr>
        <w:pStyle w:val="SHTKTranslationText"/>
      </w:pPr>
      <w:r>
        <w:t xml:space="preserve">삼단문(三斷門)에서 앞의 둘은 단절되는 것이므로 ‘단’이라고 부를 수 있다. 세 번째는 단절되는 것이 아닌데도 ‘단’이라는 이름 아래 함께 넣어 총칭하여 ‘삼단’이라고 한다.</w:t>
      </w:r>
    </w:p>
    <w:p>
      <w:pPr>
        <w:pStyle w:val="SHTKNoteSummary"/>
      </w:pPr>
      <w:r>
        <w:t xml:space="preserve">교감 요약 | 원교감 0405001: 三斷門</w:t>
      </w:r>
    </w:p>
    <w:p>
      <w:pPr>
        <w:pStyle w:val="SHTKNoteDetail"/>
      </w:pPr>
      <w:r>
        <w:t xml:space="preserve">분류 | 교감 1 (원교감)</w:t>
      </w:r>
      <w:r>
        <w:br/>
      </w:r>
      <w:r>
        <w:t xml:space="preserve">• 원교감 원문 / XML 독법 | 三斷門</w:t>
      </w:r>
      <w:r>
        <w:br/>
      </w:r>
      <w:r>
        <w:t xml:space="preserve">• 교감 번호 / 앵커 | 0405001</w:t>
      </w:r>
      <w:r>
        <w:br/>
      </w:r>
      <w:r>
        <w:t xml:space="preserve">• 판본 정보 | CBETA XML에 보존된 《卍續》 계열 원교감</w:t>
      </w:r>
      <w:r>
        <w:br/>
      </w:r>
      <w:r>
        <w:t xml:space="preserve">• 저본 독법 | 사용자 TXT 본문 그대로</w:t>
      </w:r>
      <w:r>
        <w:br/>
      </w:r>
      <w:r>
        <w:t xml:space="preserve">• 저본 적용 구절 | [0405a03] [1]三斷門前二是斷可名斷第三非斷名斷總名三斷</w:t>
      </w:r>
      <w:r>
        <w:br/>
      </w:r>
      <w:r>
        <w:t xml:space="preserve">• 저본 기준 번역 | [0405a03] 삼단문(三斷門)에서 앞의 둘은 단절되는 것이므로 ‘단’이라고 부를 수 있다. 세 번째는 단절되는 것이 아닌데도 ‘단’이라는 이름 아래 함께 넣어 총칭하여 ‘삼단’이라고 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U2152의 사용자 TXT를 기본 저본으로 유지한다.</w:t>
      </w:r>
      <w:r>
        <w:br/>
      </w:r>
      <w:r>
        <w:t xml:space="preserve">• 번역 영향 판정 | [번역 차이 없음]</w:t>
      </w:r>
      <w:r>
        <w:br/>
      </w:r>
      <w:r>
        <w:t xml:space="preserve">• 공식 출처 | 구버전·현재 CBETA XML &lt;note type="orig" n="0405001"&gt;</w:t>
      </w:r>
    </w:p>
    <w:p>
      <w:pPr>
        <w:pStyle w:val="SHTKSourceText"/>
      </w:pPr>
      <w:r>
        <w:t xml:space="preserve">言十五界至唯修斷者若五根及香味觸不染汙性又是色法緣縛斷故色聲二修所斷心親發起故又是色法緣縛斷故若五識界若無記者是不染汙緣縛斷故是染汙者迷事起故皆修斷無見斷相故不通見斷非無漏故不通非斷言及俱有法并隨行得者舊云俱有有二若心所俱有則與隨眠同迷理故亦是見斷若四相為俱有并隨行得是彼見惑親發起故皆見所斷無修斷相不通修非無漏故不通非斷又得非俱有故故言隨行得新云并隨行得者謂是隨眠上得并隨行心心所上得非是說得為隨行也諸餘有漏等若無色善無覆無記是不染汙緣縛斷若四煩惱及彼相應迷事起故四相及得是彼修惑親發起故若善染無表是修斷心親發起故又是色法緣縛斷故皆修所斷</w:t>
      </w:r>
    </w:p>
    <w:p>
      <w:pPr>
        <w:pStyle w:val="SHTKTranslationText"/>
      </w:pPr>
      <w:r>
        <w:t xml:space="preserve">‘십오계에서 … 오직 수소단이다’라는 것은 오근과 향·미·촉이 염오하지 않은 성질인 데다가 색법으로서 대상에 속박된 것을 끊는 경우이기 때문이다. 색과 소리 두 가지는 수소단의 마음이 직접 발생시킨 것이고, 또한 색법이어서 대상으로서의 속박을 끊는 것이기 때문이다. 오식계가 무기이면 염오하지 않아, 경계에 대한 속박을 끊는 것이기 때문이다. 염오한 것이면 개별 사태에 미혹하여 일어나는 것이므로 모두 수소단이다. 견소단의 모습이 없으므로 견소단에는 통하지 않는다. 무루가 아니므로 비소단에도 통하지 않는다. ‘그리고 함께 존재하는 법 및 그것을 따라가는 득’이라는 말에 관하여, 구역 주석에서는 ‘구유법에는 두 가지가 있다. 심소의 구유법이라면 수면과 함께 이치에 미혹하므로 역시 견소단이다’라고 한다. ‘사상(四相)이 구유법이고 거기에 따라가는 득까지 포함한다면, 그것들은 견혹이 직접 일으키는 것이므로 모두 견소단이다.’ 수소단의 모습이 없으므로 수소단에는 통하지 않는다. 무루가 아니므로 비소단에는 통하지 않는다. 또한 득은 구유법이 아니므로 ‘그것을 따라가는 득’이라고 말한 것이다. 신역 주석에서는 ‘그리고 수행하는 득’이란 수면 위에 있는 득과, 이를 따라가는 심·심소 위에 있는 득을 가리킨다고 한다. 득 자체를 ‘따라가는 것’이라고 설명한 것이 아니다. ‘그 밖의 모든 유루법 등’에서 무색계의 선법과 무부무기는 염오하지 않으므로 경계에 대한 속박을 끊는다. 네 가지 번뇌와 그 상응법은 개별 사태에 미혹하여 일어나는 것이기 때문이다. 사상과 득은 저 수혹이 직접 일으키는 것이기 때문이다. 선하거나 염오한 무표는 수소단의 마음이 직접 일으키고, 또한 색법이어서 대상에 대한 속박을 끊는 것이므로 모두 수소단이다.</w:t>
      </w:r>
    </w:p>
    <w:p>
      <w:pPr>
        <w:pStyle w:val="SHTKSourceText"/>
      </w:pPr>
      <w:r>
        <w:t xml:space="preserve">非餘二斷可知言通無漏故名非斷者謂一切無漏非繫縛故皆非所斷今意等三界若是無漏即名非斷許異生至不復生者謂許聖道非得為異生性故故得見道異生性不生</w:t>
      </w:r>
    </w:p>
    <w:p>
      <w:pPr>
        <w:pStyle w:val="SHTKTranslationText"/>
      </w:pPr>
      <w:r>
        <w:t xml:space="preserve">나머지 두 가지 단절에 해당하지 않는다는 것은 알 수 있다. ‘무루에 통하므로 비소단이라고 한다’는 것은 모든 무루가 속박되지 않으므로 모두 단절의 대상이 아니라는 뜻이다. 이제 의계 등의 세 계가 무루이면 곧 비소단이라고 이름한다. ‘이생이 … 다시는 생기지 않게 된다고 인정한다’는 것은 성도의 비득을 이생성으로 인정하므로 견도를 얻으면 이생성이 생기지 않게 된다는 뜻이다.</w:t>
      </w:r>
    </w:p>
    <w:p>
      <w:pPr>
        <w:pStyle w:val="SHTKSourceText"/>
      </w:pPr>
      <w:r>
        <w:t xml:space="preserve">以得法捨故招惡趣業者經說預流得盡惡趣名不墮法又說我生已盡那落迦故故知招惡趣業及異生性咸與見道極相違故</w:t>
      </w:r>
    </w:p>
    <w:p>
      <w:pPr>
        <w:pStyle w:val="SHTKTranslationText"/>
      </w:pPr>
      <w:r>
        <w:t xml:space="preserve">‘그 법을 얻으므로 버린다’는 것은 악취를 초래하는 업에 관한 것이다. 경에서는 예류자가 악취를 다하여 다시 떨어지지 않는 법을 얻는다고 하고, 또 ‘나의 지옥에서의 생은 이미 다하였다’고 한다. 그러므로 악취를 초래하는 업과 이생성 모두 견도와 극히 상반됨을 알 수 있다.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0405a2201</w:t>
      </w:r>
      <w:r>
        <w:br/>
      </w:r>
      <w:r>
        <w:t xml:space="preserve">• 판본 정보 | 구버전 #wit1=【CB】·#wit2=【卍續】; 현재본 #wit.cbeta=【CB】·#wit.orig=【卍續】</w:t>
      </w:r>
      <w:r>
        <w:br/>
      </w:r>
      <w:r>
        <w:t xml:space="preserve">• 저본 독법 | 已 (사용자 TXT와 일치하는 독법)</w:t>
      </w:r>
      <w:r>
        <w:br/>
      </w:r>
      <w:r>
        <w:t xml:space="preserve">• 저본 적용 구절 | 以得法捨故招惡趣業者經說預流得盡惡趣名不墮法又說我生已盡那落迦故故知招惡趣業及異生性咸與見道極相違故</w:t>
      </w:r>
      <w:r>
        <w:br/>
      </w:r>
      <w:r>
        <w:t xml:space="preserve">• 저본 기준 번역 | ‘그 법을 얻으므로 버린다’는 것은 악취를 초래하는 업에 관한 것이다. 경에서는 예류자가 악취를 다하여 다시 떨어지지 않는 법을 얻는다고 하고, 또 ‘나의 지옥에서의 생은 이미 다하였다’고 한다. 그러므로 악취를 초래하는 업과 이생성 모두 견도와 극히 상반됨을 알 수 있다. [해당 글자: 이미 / …한 뒤 / 완료의 뜻(해당 문맥에 따라 직역)]</w:t>
      </w:r>
      <w:r>
        <w:br/>
      </w:r>
      <w:r>
        <w:t xml:space="preserve">• 이문 독법 | 巳</w:t>
      </w:r>
      <w:r>
        <w:br/>
      </w:r>
      <w:r>
        <w:t xml:space="preserve">• 이문 적용 구절 | 以得法捨故招惡趣業者經說預流得盡惡趣名不墮法又說我生巳盡那落迦故故知招惡趣業及異生性咸與見道極相違故</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from="#beg0405a2201"&gt; 및 동일 번호의 &lt;note type="add"&gt;</w:t>
      </w:r>
      <w:r>
        <w:br/>
      </w:r>
      <w:r>
        <w:t xml:space="preserve">• CBETA 추가주 원문(동일 app 교감) | 已【CB】，巳【卍續】</w:t>
      </w:r>
    </w:p>
    <w:p>
      <w:pPr>
        <w:pStyle w:val="SHTKSourceText"/>
      </w:pPr>
      <w:r>
        <w:t xml:space="preserve">言非迷諦理者夫迷理惑意相應既非意俱故非迷理言異生性是不染汙者出非見斷所以也夫見斷法是自性斷必染汙性此既非染明非見斷</w:t>
      </w:r>
    </w:p>
    <w:p>
      <w:pPr>
        <w:pStyle w:val="SHTKTranslationText"/>
      </w:pPr>
      <w:r>
        <w:t xml:space="preserve">‘제의 이치에 미혹한 것이 아니다’라는 말에서, 대체로 이치에 미혹하는 번뇌는 의와 상응하는데, [이생성은] 의와 함께하는 것이 아니므로 이치에 미혹한 것이 아니라는 뜻이다. ‘이생성은 염오하지 않는다’는 것은 견소단이 아닌 까닭을 제시한 것이다. 대체로 견소단법은 자성단이므로 반드시 염오한 성질을 갖는다. 그런데 이생성은 염오하지 않으므로 견소단이 아님이 분명하다.</w:t>
      </w:r>
    </w:p>
    <w:p>
      <w:pPr>
        <w:pStyle w:val="SHTKSourceText"/>
      </w:pPr>
      <w:r>
        <w:t xml:space="preserve">問此異生性見道已無既非見斷當言何斷</w:t>
      </w:r>
    </w:p>
    <w:p>
      <w:pPr>
        <w:pStyle w:val="SHTKTranslationText"/>
      </w:pPr>
      <w:r>
        <w:t xml:space="preserve">묻는다. 이생성은 견도를 얻은 뒤에는 없어지는데 견소단이 아니라면 어떤 단절이라고 해야 하는가?</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0405b0201</w:t>
      </w:r>
      <w:r>
        <w:br/>
      </w:r>
      <w:r>
        <w:t xml:space="preserve">• 판본 정보 | 구버전 #wit1=【CB】·#wit2=【卍續】; 현재본 #wit.cbeta=【CB】·#wit.orig=【卍續】</w:t>
      </w:r>
      <w:r>
        <w:br/>
      </w:r>
      <w:r>
        <w:t xml:space="preserve">• 저본 독법 | 已 (사용자 TXT와 일치하는 독법)</w:t>
      </w:r>
      <w:r>
        <w:br/>
      </w:r>
      <w:r>
        <w:t xml:space="preserve">• 저본 적용 구절 | 問此異生性見道已無既非見斷當言何斷</w:t>
      </w:r>
      <w:r>
        <w:br/>
      </w:r>
      <w:r>
        <w:t xml:space="preserve">• 저본 기준 번역 | 묻는다. 이생성은 견도를 얻은 뒤에는 없어지는데 견소단이 아니라면 어떤 단절이라고 해야 하는가? [해당 글자: 이미 / …한 뒤 / 완료의 뜻(해당 문맥에 따라 직역)]</w:t>
      </w:r>
      <w:r>
        <w:br/>
      </w:r>
      <w:r>
        <w:t xml:space="preserve">• 이문 독법 | 巳</w:t>
      </w:r>
      <w:r>
        <w:br/>
      </w:r>
      <w:r>
        <w:t xml:space="preserve">• 이문 적용 구절 | 問此異生性見道巳無既非見斷當言何斷</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from="#beg0405b0201"&gt; 및 동일 번호의 &lt;note type="add"&gt;</w:t>
      </w:r>
      <w:r>
        <w:br/>
      </w:r>
      <w:r>
        <w:t xml:space="preserve">• CBETA 추가주 원문(동일 app 교감) | 已【CB】，巳【卍續】</w:t>
      </w:r>
    </w:p>
    <w:p>
      <w:pPr>
        <w:pStyle w:val="SHTKSourceText"/>
      </w:pPr>
      <w:r>
        <w:t xml:space="preserve">答非見斷正於見道得永不生至於修道位離縛之時是緣縛問云何證知此唯無記</w:t>
      </w:r>
    </w:p>
    <w:p>
      <w:pPr>
        <w:pStyle w:val="SHTKTranslationText"/>
      </w:pPr>
      <w:r>
        <w:t xml:space="preserve">답한다. 견소단이 아니다. 견도에서 바로 영원히 생기지 않게 되는 것이며, 수도의 단계에서 속박을 벗어날 때에 이르면 경계에 대한 속박이 끊어지는 것이다. 묻는다. 이것이 오직 무기임을 어떻게 증명하는가?</w:t>
      </w:r>
    </w:p>
    <w:p>
      <w:pPr>
        <w:pStyle w:val="SHTKSourceText"/>
      </w:pPr>
      <w:r>
        <w:t xml:space="preserve">答已離欲者猶成就故證非染汙斷善根者猶成就故證非善性故唯無記。</w:t>
      </w:r>
    </w:p>
    <w:p>
      <w:pPr>
        <w:pStyle w:val="SHTKTranslationText"/>
      </w:pPr>
      <w:r>
        <w:t xml:space="preserve">답한다. 이미 욕망을 떠난 사람도 여전히 성취하므로 염오하지 않음이 증명되고, 선근을 끊은 사람도 여전히 성취하므로 선성이 아님이 증명된다. 따라서 오직 무기이다.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0405b0401</w:t>
      </w:r>
      <w:r>
        <w:br/>
      </w:r>
      <w:r>
        <w:t xml:space="preserve">• 판본 정보 | 구버전 #wit1=【CB】·#wit2=【卍續】; 현재본 #wit.cbeta=【CB】·#wit.orig=【卍續】</w:t>
      </w:r>
      <w:r>
        <w:br/>
      </w:r>
      <w:r>
        <w:t xml:space="preserve">• 저본 독법 | 已 (사용자 TXT와 일치하는 독법)</w:t>
      </w:r>
      <w:r>
        <w:br/>
      </w:r>
      <w:r>
        <w:t xml:space="preserve">• 저본 적용 구절 | 答已離欲者猶成就故證非染汙斷善根者猶成就故證非善性故唯無記。</w:t>
      </w:r>
      <w:r>
        <w:br/>
      </w:r>
      <w:r>
        <w:t xml:space="preserve">• 저본 기준 번역 | 답한다. 이미 욕망을 떠난 사람도 여전히 성취하므로 염오하지 않음이 증명되고, 선근을 끊은 사람도 여전히 성취하므로 선성이 아님이 증명된다. 따라서 오직 무기이다. [해당 글자: 이미 / …한 뒤 / 완료의 뜻(해당 문맥에 따라 직역)]</w:t>
      </w:r>
      <w:r>
        <w:br/>
      </w:r>
      <w:r>
        <w:t xml:space="preserve">• 이문 독법 | 巳</w:t>
      </w:r>
      <w:r>
        <w:br/>
      </w:r>
      <w:r>
        <w:t xml:space="preserve">• 이문 적용 구절 | 答巳離欲者猶成就故證非染汙斷善根者猶成就故證非善性故唯無記。</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from="#beg0405b0401"&gt; 및 동일 번호의 &lt;note type="add"&gt;</w:t>
      </w:r>
      <w:r>
        <w:br/>
      </w:r>
      <w:r>
        <w:t xml:space="preserve">• CBETA 추가주 원문(동일 app 교감) | 已【CB】，巳【卍續】</w:t>
      </w:r>
    </w:p>
    <w:p>
      <w:pPr>
        <w:pStyle w:val="SHTKPositionMarker"/>
      </w:pPr>
      <w:bookmarkStart w:id="1159" w:name="loc_0405b07"/>
      <w:r>
        <w:t xml:space="preserve">[0405b07]</w:t>
      </w:r>
      <w:bookmarkEnd w:id="1159"/>
    </w:p>
    <w:p>
      <w:pPr>
        <w:pStyle w:val="SHTKSourceText"/>
      </w:pPr>
      <w:r>
        <w:t xml:space="preserve">[2]眼法界一分名見[3]有者十八界中唯此名見餘皆非見</w:t>
      </w:r>
    </w:p>
    <w:p>
      <w:pPr>
        <w:pStyle w:val="SHTKTranslationText"/>
      </w:pPr>
      <w:r>
        <w:t xml:space="preserve">‘안계와 법계의 일부를 견(見)이라 한다’는 말은, 십팔계 가운데 오직 이것만을 견이라고 부르고 나머지는 모두 견이 아니라는 뜻이다.</w:t>
      </w:r>
    </w:p>
    <w:p>
      <w:pPr>
        <w:pStyle w:val="SHTKNoteSummary"/>
      </w:pPr>
      <w:r>
        <w:t xml:space="preserve">교감 요약 | 원교감 0405003: 一無有字</w:t>
      </w:r>
    </w:p>
    <w:p>
      <w:pPr>
        <w:pStyle w:val="SHTKNoteDetail"/>
      </w:pPr>
      <w:r>
        <w:t xml:space="preserve">분류 | 교감 2 (원교감)</w:t>
      </w:r>
      <w:r>
        <w:br/>
      </w:r>
      <w:r>
        <w:t xml:space="preserve">• 원교감 원문 / XML 독법 | 是見非見門下</w:t>
      </w:r>
      <w:r>
        <w:br/>
      </w:r>
      <w:r>
        <w:t xml:space="preserve">• 교감 번호 / 앵커 | 0405002</w:t>
      </w:r>
      <w:r>
        <w:br/>
      </w:r>
      <w:r>
        <w:t xml:space="preserve">• 판본 정보 | CBETA XML에 보존된 《卍續》 계열 원교감</w:t>
      </w:r>
      <w:r>
        <w:br/>
      </w:r>
      <w:r>
        <w:t xml:space="preserve">• 저본 독법 | 사용자 TXT 본문 그대로</w:t>
      </w:r>
      <w:r>
        <w:br/>
      </w:r>
      <w:r>
        <w:t xml:space="preserve">• 저본 적용 구절 | [0405b07] [2]眼法界一分名見[3]有者十八界中唯此名見餘皆非見</w:t>
      </w:r>
      <w:r>
        <w:br/>
      </w:r>
      <w:r>
        <w:t xml:space="preserve">• 저본 기준 번역 | [0405b07] ‘안계와 법계의 일부를 견(見)이라 한다’는 말은, 십팔계 가운데 오직 이것만을 견이라고 부르고 나머지는 모두 견이 아니라는 뜻이다.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U2180의 사용자 TXT를 기본 저본으로 유지한다.</w:t>
      </w:r>
      <w:r>
        <w:br/>
      </w:r>
      <w:r>
        <w:t xml:space="preserve">• 번역 영향 판정 | [번역 차이 없음]</w:t>
      </w:r>
      <w:r>
        <w:br/>
      </w:r>
      <w:r>
        <w:t xml:space="preserve">• 공식 출처 | 구버전·현재 CBETA XML &lt;note type="orig" n="0405002"&gt;</w:t>
      </w:r>
      <w:r>
        <w:br/>
      </w:r>
      <w:r>
        <w:t xml:space="preserve">• 원교감 원문 / XML 독법 | 一無有字</w:t>
      </w:r>
      <w:r>
        <w:br/>
      </w:r>
      <w:r>
        <w:t xml:space="preserve">• 교감 번호 / 앵커 | 0405003</w:t>
      </w:r>
      <w:r>
        <w:br/>
      </w:r>
      <w:r>
        <w:t xml:space="preserve">• 판본 정보 | CBETA XML에 보존된 《卍續》 계열 원교감</w:t>
      </w:r>
      <w:r>
        <w:br/>
      </w:r>
      <w:r>
        <w:t xml:space="preserve">• 저본 독법 | 사용자 TXT 독법 유지</w:t>
      </w:r>
      <w:r>
        <w:br/>
      </w:r>
      <w:r>
        <w:t xml:space="preserve">• 저본 적용 구절 | [0405b07] [2]眼法界一分名見[3]有者十八界中唯此名見餘皆非見</w:t>
      </w:r>
      <w:r>
        <w:br/>
      </w:r>
      <w:r>
        <w:t xml:space="preserve">• 저본 기준 번역 | [0405b07] ‘안계와 법계의 일부를 견(見)이라 한다’는 말은, 십팔계 가운데 오직 이것만을 견이라고 부르고 나머지는 모두 견이 아니라는 뜻이다.</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w:t>
      </w:r>
      <w:r>
        <w:br/>
      </w:r>
      <w:r>
        <w:t xml:space="preserve">• 한국어 해설 | 이 교감은 해당 위치의 구획 또는 편집 정보를 알려 주며, 사용자 TXT의 본문 글자를 다른 독법으로 교체하라는 지시가 아니다. 따라서 번역 본문은 그대로 유지한다.</w:t>
      </w:r>
      <w:r>
        <w:br/>
      </w:r>
      <w:r>
        <w:t xml:space="preserve">• 문맥상 해설 | U2180의 사용자 TXT를 기본 저본으로 유지한다.</w:t>
      </w:r>
      <w:r>
        <w:br/>
      </w:r>
      <w:r>
        <w:t xml:space="preserve">• 번역 영향 판정 | [번역 차이 없음]</w:t>
      </w:r>
      <w:r>
        <w:br/>
      </w:r>
      <w:r>
        <w:t xml:space="preserve">• 공식 출처 | 구버전·현재 CBETA XML &lt;note type="orig" n="0405003"&gt;</w:t>
      </w:r>
    </w:p>
    <w:p>
      <w:pPr>
        <w:pStyle w:val="SHTKSourceText"/>
      </w:pPr>
      <w:r>
        <w:t xml:space="preserve">身見等五者等取邊見邪見見取戒禁取此五如隨眠品釋應知此中有二相一觀照二推度初是眼見之時亦不舒光至境不同燈日亦非影現不同水鏡雖五色根體皆清淨起用各別眼對色時非如鉗之取物但起觀照色用故名見不同耳等言推度者婆娑云四事故名見一徹觀故二推度故三堅執故四深入故</w:t>
      </w:r>
    </w:p>
    <w:p>
      <w:pPr>
        <w:pStyle w:val="SHTKTranslationText"/>
      </w:pPr>
      <w:r>
        <w:t xml:space="preserve">‘신견 등의 다섯 가지’라는 것은 변견·사견·견취·계금취까지를 아울러 취한 것이다. 이 다섯 가지는 수면품의 해설과 같이 알아야 한다. 여기에는 두 가지 모습이 있다. 첫째는 비추어 보는 것이고, 둘째는 헤아려 판단하는 것이다. 첫째인 안근이 볼 때에는 빛을 내뻗어 대상에 도달하는 것이 아니므로 등불이나 태양과 다르다. 또한 영상이 나타나는 것도 아니므로 물이나 거울과 다르다. 비록 다섯 색근의 자체가 모두 맑고 깨끗하지만 일으키는 작용은 각각 다르다. 안근이 색을 대할 때에는 집게가 물건을 집듯이 하지 않고 단지 색을 비추어 보는 작용을 일으키므로 견이라고 부른다. 따라서 이근 등과 다르다. ‘헤아려 판단한다’는 말에 대하여 《비바사》에서는 ‘네 가지 이유로 견이라고 한다. 첫째는 철저히 관찰하기 때문이고, 둘째는 추리하여 판단하기 때문이고, 셋째는 굳게 집착하기 때문이고, 넷째는 깊이 들어가기 때문이다’라고 한다.</w:t>
      </w:r>
    </w:p>
    <w:p>
      <w:pPr>
        <w:pStyle w:val="SHTKSourceText"/>
      </w:pPr>
      <w:r>
        <w:t xml:space="preserve">然八種見相別者正理云譬如夜分無月等明雲霧晦瞑而遊嶮阻所見色像無[4]不顛倒</w:t>
      </w:r>
    </w:p>
    <w:p>
      <w:pPr>
        <w:pStyle w:val="SHTKTranslationText"/>
      </w:pPr>
      <w:r>
        <w:t xml:space="preserve">그런데 여덟 가지 견의 모습이 서로 다른 것에 대하여 《순정리론》에서는 ‘비유하면 밤에 달 등의 빛이 없고 구름과 안개로 어두컴컴한데 험준한 곳을 다니면 보이는 색의 형상이 뒤바뀌지 않은 것이 없는 것과 같다’고 한다.</w:t>
      </w:r>
    </w:p>
    <w:p>
      <w:pPr>
        <w:pStyle w:val="SHTKNoteSummary"/>
      </w:pPr>
      <w:r>
        <w:t xml:space="preserve">교감 요약 | 원교감 0405004: 不一作非</w:t>
      </w:r>
    </w:p>
    <w:p>
      <w:pPr>
        <w:pStyle w:val="SHTKNoteDetail"/>
      </w:pPr>
      <w:r>
        <w:t xml:space="preserve">분류 | 교감 1 (원교감)</w:t>
      </w:r>
      <w:r>
        <w:br/>
      </w:r>
      <w:r>
        <w:t xml:space="preserve">• 원교감 원문 / XML 독법 | 不一作非</w:t>
      </w:r>
      <w:r>
        <w:br/>
      </w:r>
      <w:r>
        <w:t xml:space="preserve">• 교감 번호 / 앵커 | 0405004</w:t>
      </w:r>
      <w:r>
        <w:br/>
      </w:r>
      <w:r>
        <w:t xml:space="preserve">• 판본 정보 | CBETA XML에 보존된 《卍續》 계열 원교감</w:t>
      </w:r>
      <w:r>
        <w:br/>
      </w:r>
      <w:r>
        <w:t xml:space="preserve">• 저본 독법 | 不</w:t>
      </w:r>
      <w:r>
        <w:br/>
      </w:r>
      <w:r>
        <w:t xml:space="preserve">• 저본 적용 구절 | 然八種見相別者正理云譬如夜分無月等明雲霧晦瞑而遊嶮阻所見色像無[4]不顛倒</w:t>
      </w:r>
      <w:r>
        <w:br/>
      </w:r>
      <w:r>
        <w:t xml:space="preserve">• 저본 기준 번역 | 그런데 여덟 가지 견의 모습이 서로 다른 것에 대하여 《순정리론》에서는 ‘비유하면 밤에 달 등의 빛이 없고 구름과 안개로 어두컴컴한데 험준한 곳을 다니면 보이는 색의 형상이 뒤바뀌지 않은 것이 없는 것과 같다’고 한다.</w:t>
      </w:r>
      <w:r>
        <w:br/>
      </w:r>
      <w:r>
        <w:t xml:space="preserve">• 이문 독법 | 非</w:t>
      </w:r>
      <w:r>
        <w:br/>
      </w:r>
      <w:r>
        <w:t xml:space="preserve">• 이문 적용 구절 | 然八種見相別者正理云譬如夜分無月等明雲霧晦瞑而遊嶮阻所見色像無[4]非顛倒</w:t>
      </w:r>
      <w:r>
        <w:br/>
      </w:r>
      <w:r>
        <w:t xml:space="preserve">• 이문 기준 번역 | 이문 「非」를 적용한 구절의 직역은 문맥상 재검토가 필요하다. 기본 번역과의 차이는 이 교감 해설에 한정하여 보존한다.</w:t>
      </w:r>
      <w:r>
        <w:br/>
      </w:r>
      <w:r>
        <w:t xml:space="preserve">• 의미 차이 | 저본의 「不」에 대해 다른 독법 「非」가 기록되어 있다.</w:t>
      </w:r>
      <w:r>
        <w:br/>
      </w:r>
      <w:r>
        <w:t xml:space="preserve">• 한국어 해설 | 원교감은 「不」를 다른 판본 또는 전승에서 「非」로도 적는다고 알린다. 사용자 TXT의 「不」를 기본 저본으로 보존하고, 「非」를 적용한 경우의 문맥은 별도로 제시한다.</w:t>
      </w:r>
      <w:r>
        <w:br/>
      </w:r>
      <w:r>
        <w:t xml:space="preserve">• 문맥상 해설 | U2188의 사용자 TXT를 기본 저본으로 유지한다.</w:t>
      </w:r>
      <w:r>
        <w:br/>
      </w:r>
      <w:r>
        <w:t xml:space="preserve">• 번역 영향 판정 | [표현 차이]</w:t>
      </w:r>
      <w:r>
        <w:br/>
      </w:r>
      <w:r>
        <w:t xml:space="preserve">• 공식 출처 | 구버전·현재 CBETA XML &lt;note type="orig" n="0405004"&gt;</w:t>
      </w:r>
    </w:p>
    <w:p>
      <w:pPr>
        <w:pStyle w:val="SHTKSourceText"/>
      </w:pPr>
      <w:r>
        <w:t xml:space="preserve">五染汙見觀法亦爾</w:t>
      </w:r>
    </w:p>
    <w:p>
      <w:pPr>
        <w:pStyle w:val="SHTKTranslationText"/>
      </w:pPr>
      <w:r>
        <w:t xml:space="preserve">다섯 가지 염오한 견이 법을 관찰하는 것도 이와 같다.</w:t>
      </w:r>
    </w:p>
    <w:p>
      <w:pPr>
        <w:pStyle w:val="SHTKSourceText"/>
      </w:pPr>
      <w:r>
        <w:t xml:space="preserve">譬如晝分雲翳上昇掩弊日輪而遊平坥所見色像漸增明淨</w:t>
      </w:r>
    </w:p>
    <w:p>
      <w:pPr>
        <w:pStyle w:val="SHTKTranslationText"/>
      </w:pPr>
      <w:r>
        <w:t xml:space="preserve">비유하면 낮에 구름이 솟아올라 햇빛을 가린 상태에서 평탄한 곳을 걸으면 눈에 보이는 색의 형상이 차츰 밝고 깨끗해지는 것과 같다.</w:t>
      </w:r>
    </w:p>
    <w:p>
      <w:pPr>
        <w:pStyle w:val="SHTKNoteSummary"/>
      </w:pPr>
      <w:r>
        <w:t xml:space="preserve">교감 요약 | CBETA 「坦」 / 《卍續》 「坥」</w:t>
      </w:r>
    </w:p>
    <w:p>
      <w:pPr>
        <w:pStyle w:val="SHTKNoteDetail"/>
      </w:pPr>
      <w:r>
        <w:t xml:space="preserve">분류 | 교감 1 (CBETA_APP)</w:t>
      </w:r>
      <w:r>
        <w:br/>
      </w:r>
      <w:r>
        <w:t xml:space="preserve">• 원교감 원문 / XML 독법 | &lt;lem&gt;坦&lt;/lem&gt; / &lt;rdg&gt;坥&lt;/rdg&gt;</w:t>
      </w:r>
      <w:r>
        <w:br/>
      </w:r>
      <w:r>
        <w:t xml:space="preserve">• 교감 번호 / 앵커 | 0405b1701</w:t>
      </w:r>
      <w:r>
        <w:br/>
      </w:r>
      <w:r>
        <w:t xml:space="preserve">• 판본 정보 | 구버전 #wit1=【CB】·#wit2=【卍續】; 현재본 #wit.cbeta=【CB】·#wit.orig=【卍續】</w:t>
      </w:r>
      <w:r>
        <w:br/>
      </w:r>
      <w:r>
        <w:t xml:space="preserve">• 저본 독법 | 坦 (사용자 TXT와 일치하는 독법)</w:t>
      </w:r>
      <w:r>
        <w:br/>
      </w:r>
      <w:r>
        <w:t xml:space="preserve">• 저본 적용 구절 | 譬如晝分雲翳上昇掩弊日輪而遊平坥所見色像漸增明淨</w:t>
      </w:r>
      <w:r>
        <w:br/>
      </w:r>
      <w:r>
        <w:t xml:space="preserve">• 저본 기준 번역 | 비유하면 낮에 구름이 솟아올라 햇빛을 가린 상태에서 평탄한 곳을 걸으면 눈에 보이는 색의 형상이 차츰 밝고 깨끗해지는 것과 같다. [해당 글자: 坦 독법에 따른 사용자 TXT 직역]</w:t>
      </w:r>
      <w:r>
        <w:br/>
      </w:r>
      <w:r>
        <w:t xml:space="preserve">• 이문 독법 | 坥</w:t>
      </w:r>
      <w:r>
        <w:br/>
      </w:r>
      <w:r>
        <w:t xml:space="preserve">• 이문 적용 구절 | 譬如晝分雲翳上昇掩弊日輪而遊平坥所見色像漸增明淨 〔교감 적용: 坦→坥〕</w:t>
      </w:r>
      <w:r>
        <w:br/>
      </w:r>
      <w:r>
        <w:t xml:space="preserve">• 이문 기준 번역 | 坥 독법은 이 문맥에서 의미 확정이 어렵다.</w:t>
      </w:r>
      <w:r>
        <w:br/>
      </w:r>
      <w:r>
        <w:t xml:space="preserve">• 의미 차이 | CBETA가 坦을 채택하고 《卍續》에 坥가 기록되어 있다. 두 글자의 의미 기능이 동일하다고 단정하기 어려우므로 사용자 TXT의 坦을 유지하고 이문 번역은 판단을 유보한다.</w:t>
      </w:r>
      <w:r>
        <w:br/>
      </w:r>
      <w:r>
        <w:t xml:space="preserve">• 한국어 해설 | CBETA가 坦을 채택하고 《卍續》에 坥가 기록되어 있다. 두 글자의 의미 기능이 동일하다고 단정하기 어려우므로 사용자 TXT의 坦을 유지하고 이문 번역은 판단을 유보한다.</w:t>
      </w:r>
      <w:r>
        <w:br/>
      </w:r>
      <w:r>
        <w:t xml:space="preserve">• 문맥상 해설 | app 앵커의 해당 글자를 사용자 TXT와 대조하고 외부 독법으로 저본을 교체하지 않았다.</w:t>
      </w:r>
      <w:r>
        <w:br/>
      </w:r>
      <w:r>
        <w:t xml:space="preserve">• 번역 영향 판정 | [판단 유보]</w:t>
      </w:r>
      <w:r>
        <w:br/>
      </w:r>
      <w:r>
        <w:t xml:space="preserve">• 공식 출처 | 구버전·현재 CBETA XML &lt;app from="#beg0405b1701"&gt; 및 동일 번호의 &lt;note type="add"&gt;</w:t>
      </w:r>
      <w:r>
        <w:br/>
      </w:r>
      <w:r>
        <w:t xml:space="preserve">• CBETA 추가주 원문(동일 app 교감) | 坦【CB】，坥【卍續】</w:t>
      </w:r>
    </w:p>
    <w:p>
      <w:pPr>
        <w:pStyle w:val="SHTKSourceText"/>
      </w:pPr>
      <w:r>
        <w:t xml:space="preserve">有學正見觀法亦爾</w:t>
      </w:r>
    </w:p>
    <w:p>
      <w:pPr>
        <w:pStyle w:val="SHTKTranslationText"/>
      </w:pPr>
      <w:r>
        <w:t xml:space="preserve">유학의 정견이 법을 관찰하는 것도 이와 같다.</w:t>
      </w:r>
    </w:p>
    <w:p>
      <w:pPr>
        <w:pStyle w:val="SHTKSourceText"/>
      </w:pPr>
      <w:r>
        <w:t xml:space="preserve">譬如晝分[5]列一日舒光雲霧廓清而遊平坥所見色像最極明淨</w:t>
      </w:r>
    </w:p>
    <w:p>
      <w:pPr>
        <w:pStyle w:val="SHTKTranslationText"/>
      </w:pPr>
      <w:r>
        <w:t xml:space="preserve">비유하면 대낮에 해 하나가 빛을 펼치고 구름과 안개가 말끔히 걷힌 상태에서 평탄한 곳을 걸으면 눈에 보이는 색의 형상이 극도로 밝고 깨끗해지는 것과 같다.</w:t>
      </w:r>
    </w:p>
    <w:p>
      <w:pPr>
        <w:pStyle w:val="SHTKNoteSummary"/>
      </w:pPr>
      <w:r>
        <w:t xml:space="preserve">교감 요약 | CBETA 「坦」 / 《卍續》 「坥」</w:t>
      </w:r>
    </w:p>
    <w:p>
      <w:pPr>
        <w:pStyle w:val="SHTKNoteDetail"/>
      </w:pPr>
      <w:r>
        <w:t xml:space="preserve">분류 | 교감 2 (CBETA_APP)</w:t>
      </w:r>
      <w:r>
        <w:br/>
      </w:r>
      <w:r>
        <w:t xml:space="preserve">• 원교감 원문 / XML 독법 | 列一疑烈</w:t>
      </w:r>
      <w:r>
        <w:br/>
      </w:r>
      <w:r>
        <w:t xml:space="preserve">• 교감 번호 / 앵커 | 0405005</w:t>
      </w:r>
      <w:r>
        <w:br/>
      </w:r>
      <w:r>
        <w:t xml:space="preserve">• 판본 정보 | CBETA XML에 보존된 《卍續》 계열 원교감</w:t>
      </w:r>
      <w:r>
        <w:br/>
      </w:r>
      <w:r>
        <w:t xml:space="preserve">• 저본 독법 | 列一</w:t>
      </w:r>
      <w:r>
        <w:br/>
      </w:r>
      <w:r>
        <w:t xml:space="preserve">• 저본 적용 구절 | 譬如晝分[5]列一日舒光雲霧廓清而遊平坥所見色像最極明淨</w:t>
      </w:r>
      <w:r>
        <w:br/>
      </w:r>
      <w:r>
        <w:t xml:space="preserve">• 저본 기준 번역 | 비유하면 대낮에 해 하나가 빛을 펼치고 구름과 안개가 말끔히 걷힌 상태에서 평탄한 곳을 걸으면 눈에 보이는 색의 형상이 극도로 밝고 깨끗해지는 것과 같다.</w:t>
      </w:r>
      <w:r>
        <w:br/>
      </w:r>
      <w:r>
        <w:t xml:space="preserve">• 이문 독법 | 烈</w:t>
      </w:r>
      <w:r>
        <w:br/>
      </w:r>
      <w:r>
        <w:t xml:space="preserve">• 이문 적용 구절 | 譬如晝分[5]烈日舒光雲霧廓清而遊平坥所見色像最極明淨</w:t>
      </w:r>
      <w:r>
        <w:br/>
      </w:r>
      <w:r>
        <w:t xml:space="preserve">• 이문 기준 번역 | 「烈」 독법의 문맥 번역은 가능하지만 원교감 자체가 의문형이므로 확정 번역으로 채택하지 않는다.</w:t>
      </w:r>
      <w:r>
        <w:br/>
      </w:r>
      <w:r>
        <w:t xml:space="preserve">• 의미 차이 | 원교감은 「列一」를 「烈」로 읽을 가능성을 의심·제안한다.</w:t>
      </w:r>
      <w:r>
        <w:br/>
      </w:r>
      <w:r>
        <w:t xml:space="preserve">• 한국어 해설 | 이는 확정 교정이 아니라 「列一」가 「烈」일 가능성을 제시한 원교감이다. 사용자 TXT는 고치지 않고 두 독법을 병기한다.</w:t>
      </w:r>
      <w:r>
        <w:br/>
      </w:r>
      <w:r>
        <w:t xml:space="preserve">• 문맥상 해설 | U2192의 사용자 TXT를 기본 저본으로 유지한다.</w:t>
      </w:r>
      <w:r>
        <w:br/>
      </w:r>
      <w:r>
        <w:t xml:space="preserve">• 번역 영향 판정 | [판단 유보]</w:t>
      </w:r>
      <w:r>
        <w:br/>
      </w:r>
      <w:r>
        <w:t xml:space="preserve">• 공식 출처 | 구버전·현재 CBETA XML &lt;note type="orig" n="0405005"&gt;</w:t>
      </w:r>
      <w:r>
        <w:br/>
      </w:r>
      <w:r>
        <w:t xml:space="preserve">• 원교감 원문 / XML 독법 | &lt;lem&gt;坦&lt;/lem&gt; / &lt;rdg&gt;坥&lt;/rdg&gt;</w:t>
      </w:r>
      <w:r>
        <w:br/>
      </w:r>
      <w:r>
        <w:t xml:space="preserve">• 교감 번호 / 앵커 | 0405b1801</w:t>
      </w:r>
      <w:r>
        <w:br/>
      </w:r>
      <w:r>
        <w:t xml:space="preserve">• 판본 정보 | 구버전 #wit1=【CB】·#wit2=【卍續】; 현재본 #wit.cbeta=【CB】·#wit.orig=【卍續】</w:t>
      </w:r>
      <w:r>
        <w:br/>
      </w:r>
      <w:r>
        <w:t xml:space="preserve">• 저본 독법 | 坦 (사용자 TXT와 일치하는 독법)</w:t>
      </w:r>
      <w:r>
        <w:br/>
      </w:r>
      <w:r>
        <w:t xml:space="preserve">• 저본 적용 구절 | 譬如晝分[5]列一日舒光雲霧廓清而遊平坥所見色像最極明淨</w:t>
      </w:r>
      <w:r>
        <w:br/>
      </w:r>
      <w:r>
        <w:t xml:space="preserve">• 저본 기준 번역 | 비유하면 대낮에 해 하나가 빛을 펼치고 구름과 안개가 말끔히 걷힌 상태에서 평탄한 곳을 걸으면 눈에 보이는 색의 형상이 극도로 밝고 깨끗해지는 것과 같다. [해당 글자: 坦 독법에 따른 사용자 TXT 직역]</w:t>
      </w:r>
      <w:r>
        <w:br/>
      </w:r>
      <w:r>
        <w:t xml:space="preserve">• 이문 독법 | 坥</w:t>
      </w:r>
      <w:r>
        <w:br/>
      </w:r>
      <w:r>
        <w:t xml:space="preserve">• 이문 적용 구절 | 譬如晝分[5]列一日舒光雲霧廓清而遊平坥所見色像最極明淨 〔교감 적용: 坦→坥〕</w:t>
      </w:r>
      <w:r>
        <w:br/>
      </w:r>
      <w:r>
        <w:t xml:space="preserve">• 이문 기준 번역 | 坥 독법은 이 문맥에서 의미 확정이 어렵다.</w:t>
      </w:r>
      <w:r>
        <w:br/>
      </w:r>
      <w:r>
        <w:t xml:space="preserve">• 의미 차이 | CBETA가 坦을 채택하고 《卍續》에 坥가 기록되어 있다. 두 글자의 의미 기능이 동일하다고 단정하기 어려우므로 사용자 TXT의 坦을 유지하고 이문 번역은 판단을 유보한다.</w:t>
      </w:r>
      <w:r>
        <w:br/>
      </w:r>
      <w:r>
        <w:t xml:space="preserve">• 한국어 해설 | CBETA가 坦을 채택하고 《卍續》에 坥가 기록되어 있다. 두 글자의 의미 기능이 동일하다고 단정하기 어려우므로 사용자 TXT의 坦을 유지하고 이문 번역은 판단을 유보한다.</w:t>
      </w:r>
      <w:r>
        <w:br/>
      </w:r>
      <w:r>
        <w:t xml:space="preserve">• 문맥상 해설 | app 앵커의 해당 글자를 사용자 TXT와 대조하고 외부 독법으로 저본을 교체하지 않았다.</w:t>
      </w:r>
      <w:r>
        <w:br/>
      </w:r>
      <w:r>
        <w:t xml:space="preserve">• 번역 영향 판정 | [판단 유보]</w:t>
      </w:r>
      <w:r>
        <w:br/>
      </w:r>
      <w:r>
        <w:t xml:space="preserve">• 공식 출처 | 구버전·현재 CBETA XML &lt;app from="#beg0405b1801"&gt; 및 동일 번호의 &lt;note type="add"&gt;</w:t>
      </w:r>
      <w:r>
        <w:br/>
      </w:r>
      <w:r>
        <w:t xml:space="preserve">• CBETA 추가주 원문(동일 app 교감) | 坦【CB】，坥【卍續】</w:t>
      </w:r>
    </w:p>
    <w:p>
      <w:pPr>
        <w:pStyle w:val="SHTKSourceText"/>
      </w:pPr>
      <w:r>
        <w:t xml:space="preserve">無學正見觀法亦爾乃至非所緣境有淨不淨由自覺慧垢障有無故謂所緣有淨不淨言應識見色非眼者既待有識則見無識不見明知識見非眼見也言不能觀障色者引現量證論云現見壁等所障諸色則不能觀識見家難云如頗胝迦瑠璃雲母水等所云何得見是故不由眼有對故於被障色無見功能若爾識何不見障色答云若於是處光明無隔於被障色眼色亦生若於是處功能有隔於被障色眼色不生識既不生故不能見經言能識法者非意能識謂就所依說能依業如世間說床座言也經部諸師說者舊云上來諍見兩說不同今經部師傍觀得失俱破兩家經部師言見用本無如何浪執或說眼見或說識見猶如共聚摣掣虗空</w:t>
      </w:r>
    </w:p>
    <w:p>
      <w:pPr>
        <w:pStyle w:val="SHTKTranslationText"/>
      </w:pPr>
      <w:r>
        <w:t xml:space="preserve">무학의 정견이 법을 관찰하는 것도 이와 같다. 나아가 대상 경계 자체에 청정함과 청정하지 않음이 있는 것이 아니라, 자신의 깨닫는 지혜에 때와 장애가 있는지 없는지에 따라 대상이 깨끗하거나 깨끗하지 않다고 여기는 것이다. ‘식이 색을 보는 것이지 안근이 보는 것이 아님을 알아야 한다’는 것은 식이 있을 때에만 보는 것이 가능하며 식이 없으면 보지 못하므로, 식이 보는 것이지 안근이 보는 것이 아님을 분명히 알 수 있다는 뜻이다. ‘가려진 색을 볼 수 없다’는 것은 직접 경험되는 사실을 이끌어 증명한 것이다. 《논》에서는 ‘벽 등에 가려진 여러 색은 실제로 보지 못함을 현재 경험한다’고 한다. 식이 본다고 주장하는 쪽에서 ‘그렇다면 수정·유리·운모·물 등에 [가려진 것]은 어째서 볼 수 있는가?’라고 힐난한다. [구문 불확실: 원문의 ‘所’ 뒤 생략된 목적어] 그러므로 안근이 대상과 맞닿는 성질이 있기 때문에 가려진 색을 보지 못하는 것이라고 설명할 수는 없다. 그렇다면 식은 어째서 가려진 색을 보지 못하는가? 답한다. 어느 곳에서 빛이 가로막히지 않으면, 가려진 색에 대해서도 안근과 색의 [관계가] 생긴다. 어느 곳에서 기능이 가로막히면 가려진 색에 대해 안근과 색의 [관계가] 생기지 않는다. 식 자체가 생기지 않으므로 볼 수 없는 것이다. 경에서 ‘능히 법을 아는 것’이라고 한 것은 의근 자체가 능히 안다는 뜻이 아니다. 세간에서 평상이나 자리를 들어 말하는 것과 같이, 의지처를 내세워 그것에 의지한 법의 작용을 설명한 것이다. ‘경부의 여러 논사들이 설명한다’는 대목에 대해 구역 주석은 ‘지금까지 보는 주체를 둘러싼 논쟁에서 두 학설이 같지 않았다’고 한다. 이제 경부의 논사들은 옆에서 양쪽의 득실을 살펴 두 학설을 모두 논파한다. 경부의 논사들은 ‘보는 작용은 본래 별도로 존재하지 않는데 어찌 망령되이 집착하는가?’라고 한다. ‘안근이 본다고 하거나 식이 본다고 하는 것은, 마치 여럿이 모여 허공을 붙잡아 끌어당기려는 것과 같다.’</w:t>
      </w:r>
    </w:p>
    <w:p>
      <w:pPr>
        <w:pStyle w:val="SHTKSourceText"/>
      </w:pPr>
      <w:r>
        <w:t xml:space="preserve">言封著者封執也論云如世尊說方域言詞不應堅執世俗名相不應固求然毗婆沙宗說眼能見乃至意能了。</w:t>
      </w:r>
    </w:p>
    <w:p>
      <w:pPr>
        <w:pStyle w:val="SHTKTranslationText"/>
      </w:pPr>
      <w:r>
        <w:t xml:space="preserve">‘봉착(封著)’이란 굳게 붙잡아 집착한다는 뜻이다. 《논》에서는 ‘세존께서 말씀하신 바와 같이 지방마다 쓰는 말과 표현에 굳게 집착해서는 안 되고, 세속의 명칭과 모습에 집요하게 매달려서도 안 된다’고 한다. 그러나 비바사종에서는 안근이 능히 보고, 나아가 의근이 능히 요별한다고 주장한다.</w:t>
      </w:r>
    </w:p>
    <w:p>
      <w:pPr>
        <w:pStyle w:val="SHTKPositionMarker"/>
      </w:pPr>
      <w:bookmarkStart w:id="1160" w:name="loc_0405c10"/>
      <w:r>
        <w:t xml:space="preserve">[0405c10]</w:t>
      </w:r>
      <w:bookmarkEnd w:id="1160"/>
    </w:p>
    <w:p>
      <w:pPr>
        <w:pStyle w:val="SHTKSourceText"/>
      </w:pPr>
      <w:r>
        <w:t xml:space="preserve">[6]言兩眼見先後者以犢師部計兩眼前後互見非同時見處隔越故速疾轉故謂言同時</w:t>
      </w:r>
    </w:p>
    <w:p>
      <w:pPr>
        <w:pStyle w:val="SHTKTranslationText"/>
      </w:pPr>
      <w:r>
        <w:t xml:space="preserve">‘두 눈이 보는 데 선후가 있다’는 것은 독자부에서 두 눈이 앞뒤로 번갈아 보지 동시에 보지는 않는다고 주장하기 때문이다. 보는 곳이 서로 떨어져 있고 매우 빨리 전환되므로 동시에 본다고 여겨지는 것이다.</w:t>
      </w:r>
    </w:p>
    <w:p>
      <w:pPr>
        <w:pStyle w:val="SHTKNoteSummary"/>
      </w:pPr>
      <w:r>
        <w:t xml:space="preserve">교감 요약 | 원교감 0405006: 兩眼見前後</w:t>
      </w:r>
    </w:p>
    <w:p>
      <w:pPr>
        <w:pStyle w:val="SHTKNoteDetail"/>
      </w:pPr>
      <w:r>
        <w:t xml:space="preserve">분류 | 교감 1 (원교감)</w:t>
      </w:r>
      <w:r>
        <w:br/>
      </w:r>
      <w:r>
        <w:t xml:space="preserve">• 원교감 원문 / XML 독법 | 兩眼見前後</w:t>
      </w:r>
      <w:r>
        <w:br/>
      </w:r>
      <w:r>
        <w:t xml:space="preserve">• 교감 번호 / 앵커 | 0405006</w:t>
      </w:r>
      <w:r>
        <w:br/>
      </w:r>
      <w:r>
        <w:t xml:space="preserve">• 판본 정보 | CBETA XML에 보존된 《卍續》 계열 원교감</w:t>
      </w:r>
      <w:r>
        <w:br/>
      </w:r>
      <w:r>
        <w:t xml:space="preserve">• 저본 독법 | 사용자 TXT 독법 유지</w:t>
      </w:r>
      <w:r>
        <w:br/>
      </w:r>
      <w:r>
        <w:t xml:space="preserve">• 저본 적용 구절 | [0405c10] [6]言兩眼見先後者以犢師部計兩眼前後互見非同時見處隔越故速疾轉故謂言同時</w:t>
      </w:r>
      <w:r>
        <w:br/>
      </w:r>
      <w:r>
        <w:t xml:space="preserve">• 저본 기준 번역 | [0405c10] ‘두 눈이 보는 데 선후가 있다’는 것은 독자부에서 두 눈이 앞뒤로 번갈아 보지 동시에 보지는 않는다고 주장하기 때문이다. 보는 곳이 서로 떨어져 있고 매우 빨리 전환되므로 동시에 본다고 여겨지는 것이다.</w:t>
      </w:r>
      <w:r>
        <w:br/>
      </w:r>
      <w:r>
        <w:t xml:space="preserve">• 이문 독법 | 어순 변경 가능성</w:t>
      </w:r>
      <w:r>
        <w:br/>
      </w:r>
      <w:r>
        <w:t xml:space="preserve">• 이문 적용 구절 | [0405c10] [6]言兩眼見先後者以犢師部計兩眼前後互見非同時見處隔越故速疾轉故謂言同時 〔원교감: 선후 문제〕</w:t>
      </w:r>
      <w:r>
        <w:br/>
      </w:r>
      <w:r>
        <w:t xml:space="preserve">• 이문 기준 번역 | 어순을 확정할 수 없어 이문 번역은 판단 유보</w:t>
      </w:r>
      <w:r>
        <w:br/>
      </w:r>
      <w:r>
        <w:t xml:space="preserve">• 의미 차이 | 원교감은 해당 어구의 선후 또는 배열에 관한 편집 문제를 지적한다.</w:t>
      </w:r>
      <w:r>
        <w:br/>
      </w:r>
      <w:r>
        <w:t xml:space="preserve">• 한국어 해설 | 선후 관계를 지적하는 교감이지만 교감문만으로 확정 재배열 방식을 단정하지 않는다. 사용자 TXT의 순서를 유지하고 판단을 유보한다.</w:t>
      </w:r>
      <w:r>
        <w:br/>
      </w:r>
      <w:r>
        <w:t xml:space="preserve">• 문맥상 해설 | U2212의 사용자 TXT를 기본 저본으로 유지한다.</w:t>
      </w:r>
      <w:r>
        <w:br/>
      </w:r>
      <w:r>
        <w:t xml:space="preserve">• 번역 영향 판정 | [판단 유보]</w:t>
      </w:r>
      <w:r>
        <w:br/>
      </w:r>
      <w:r>
        <w:t xml:space="preserve">• 공식 출처 | 구버전·현재 CBETA XML &lt;note type="orig" n="0405006"&gt;</w:t>
      </w:r>
    </w:p>
    <w:p>
      <w:pPr>
        <w:pStyle w:val="SHTKSourceText"/>
      </w:pPr>
      <w:r>
        <w:t xml:space="preserve">有部等宗二眼見然難彼云若言互見不許俱時如身兩手應不許俱時覺觸覺觸既俱明知眼見亦無前後</w:t>
      </w:r>
    </w:p>
    <w:p>
      <w:pPr>
        <w:pStyle w:val="SHTKTranslationText"/>
      </w:pPr>
      <w:r>
        <w:t xml:space="preserve">유부 등의 종파에서는 두 눈으로 본다고 한다. 그런데 [유부는] 그들을 힐난하여 ‘번갈아 본다고 하면서 동시를 허용하지 않는다면 몸의 두 손이 동시에 촉감을 느끼는 것도 허용하지 않아야 할 것이다’라고 한다. 촉감을 동시에 느낄 수 있으므로, 눈으로 보는 데도 선후가 없다는 것을 분명히 알 수 있다.</w:t>
      </w:r>
    </w:p>
    <w:p>
      <w:pPr>
        <w:pStyle w:val="SHTKSourceText"/>
      </w:pPr>
      <w:r>
        <w:t xml:space="preserve">二釋之中前是古師又已開下論主自釋</w:t>
      </w:r>
    </w:p>
    <w:p>
      <w:pPr>
        <w:pStyle w:val="SHTKTranslationText"/>
      </w:pPr>
      <w:r>
        <w:t xml:space="preserve">두 해석 가운데 앞의 것은 옛 논사의 설이고, 뒤에 ‘이미 열린 [눈]’ 이하의 대목은 논주 자신의 해석이다.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0405c1401</w:t>
      </w:r>
      <w:r>
        <w:br/>
      </w:r>
      <w:r>
        <w:t xml:space="preserve">• 판본 정보 | 구버전 #wit1=【CB】·#wit2=【卍續】; 현재본 #wit.cbeta=【CB】·#wit.orig=【卍續】</w:t>
      </w:r>
      <w:r>
        <w:br/>
      </w:r>
      <w:r>
        <w:t xml:space="preserve">• 저본 독법 | 已 (사용자 TXT와 일치하는 독법)</w:t>
      </w:r>
      <w:r>
        <w:br/>
      </w:r>
      <w:r>
        <w:t xml:space="preserve">• 저본 적용 구절 | 二釋之中前是古師又已開下論主自釋</w:t>
      </w:r>
      <w:r>
        <w:br/>
      </w:r>
      <w:r>
        <w:t xml:space="preserve">• 저본 기준 번역 | 두 해석 가운데 앞의 것은 옛 논사의 설이고, 뒤에 ‘이미 열린 [눈]’ 이하의 대목은 논주 자신의 해석이다. [해당 글자: 이미 / …한 뒤 / 완료의 뜻(해당 문맥에 따라 직역)]</w:t>
      </w:r>
      <w:r>
        <w:br/>
      </w:r>
      <w:r>
        <w:t xml:space="preserve">• 이문 독법 | 巳</w:t>
      </w:r>
      <w:r>
        <w:br/>
      </w:r>
      <w:r>
        <w:t xml:space="preserve">• 이문 적용 구절 | 二釋之中前是古師又巳開下論主自釋</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from="#beg0405c1401"&gt; 및 동일 번호의 &lt;note type="add"&gt;</w:t>
      </w:r>
      <w:r>
        <w:br/>
      </w:r>
      <w:r>
        <w:t xml:space="preserve">• CBETA 추가주 원문(동일 app 교감) | 已【CB】，巳【卍續】</w:t>
      </w:r>
    </w:p>
    <w:p>
      <w:pPr>
        <w:pStyle w:val="SHTKSourceText"/>
      </w:pPr>
      <w:r>
        <w:t xml:space="preserve">開一眼觸一眼見二月者如觀月時以手觸一眼名為觸一不被觸者名開一然此兩眼同見一月由根移動見處不同由此意識謂為二月即是好眼見本月觸眼見第二月閇一觸一此事即無者謂却閇好眼留其觸眼則不見第二月也然障不被觸眼第一月無第二月在若障被觸眼第二月無第一月在非所依別識成二分者舊云眼設百千尚生一識況唯有二。</w:t>
      </w:r>
    </w:p>
    <w:p>
      <w:pPr>
        <w:pStyle w:val="SHTKTranslationText"/>
      </w:pPr>
      <w:r>
        <w:t xml:space="preserve">‘한 눈을 열어 두고 한 눈을 건드리면 달이 둘로 보인다’는 것은 달을 관찰할 때 손으로 한쪽 눈을 건드리므로 이를 ‘하나를 건드린다’고 하고, 건드리지 않은 눈을 ‘하나를 열어 둔다’고 한다는 뜻이다. 그러나 이 두 눈은 똑같이 달 하나를 보지만 안근을 움직이기 때문에 보는 위치가 서로 달라진다. 그러므로 의식이 달 둘로 여기게 되는데, 곧 정상적인 눈은 본래 달을 보고 건드린 눈은 두 번째 달을 보는 것이다. ‘한 눈을 감고 다른 한 눈을 건드리면 이런 일이 없다’는 것은 정상적인 눈을 감고 건드린 눈만 남기면 두 번째 달로 보이지 않는다는 뜻이다. 하지만 건드리지 않은 눈을 가리면 첫 번째 달은 없어지고 두 번째 달만 남는다. 건드린 눈을 가리면 두 번째 달이 없어지고 첫 번째 달만 남는다. ‘의지처가 서로 다르다고 해서 식이 둘로 나뉘는 것은 아니다’라는 말에 대하여 구역 주석에서는 ‘설령 눈이 백 개나 천 개 있더라도 하나의 식을 일으키는데, 하물며 두 눈뿐이겠는가?’라고 한다.</w:t>
      </w:r>
    </w:p>
    <w:p>
      <w:pPr>
        <w:pStyle w:val="SHTKPositionMarker"/>
      </w:pPr>
      <w:bookmarkStart w:id="1161" w:name="loc_0405c22"/>
      <w:r>
        <w:t xml:space="preserve">[0405c22]</w:t>
      </w:r>
      <w:bookmarkEnd w:id="1161"/>
    </w:p>
    <w:p>
      <w:pPr>
        <w:pStyle w:val="SHTKSourceText"/>
      </w:pPr>
      <w:r>
        <w:t xml:space="preserve">[7]眼中藥等即不能觀者西方人多著眼藥故指此明</w:t>
      </w:r>
    </w:p>
    <w:p>
      <w:pPr>
        <w:pStyle w:val="SHTKTranslationText"/>
      </w:pPr>
      <w:r>
        <w:t xml:space="preserve">‘눈 속의 약 등은 보지 못한다’는 것은 서방 사람들은 눈에 약을 넣는 경우가 많았으므로 이를 가리켜 밝힌 것이다.</w:t>
      </w:r>
    </w:p>
    <w:p>
      <w:pPr>
        <w:pStyle w:val="SHTKNoteSummary"/>
      </w:pPr>
      <w:r>
        <w:t xml:space="preserve">교감 요약 | 원교감 0405007: 六根境離合</w:t>
      </w:r>
    </w:p>
    <w:p>
      <w:pPr>
        <w:pStyle w:val="SHTKNoteDetail"/>
      </w:pPr>
      <w:r>
        <w:t xml:space="preserve">분류 | 교감 1 (원교감)</w:t>
      </w:r>
      <w:r>
        <w:br/>
      </w:r>
      <w:r>
        <w:t xml:space="preserve">• 원교감 원문 / XML 독법 | 六根境離合</w:t>
      </w:r>
      <w:r>
        <w:br/>
      </w:r>
      <w:r>
        <w:t xml:space="preserve">• 교감 번호 / 앵커 | 0405007</w:t>
      </w:r>
      <w:r>
        <w:br/>
      </w:r>
      <w:r>
        <w:t xml:space="preserve">• 판본 정보 | CBETA XML에 보존된 《卍續》 계열 원교감</w:t>
      </w:r>
      <w:r>
        <w:br/>
      </w:r>
      <w:r>
        <w:t xml:space="preserve">• 저본 독법 | 사용자 TXT 독법 유지</w:t>
      </w:r>
      <w:r>
        <w:br/>
      </w:r>
      <w:r>
        <w:t xml:space="preserve">• 저본 적용 구절 | [0405c22] [7]眼中藥等即不能觀者西方人多著眼藥故指此明</w:t>
      </w:r>
      <w:r>
        <w:br/>
      </w:r>
      <w:r>
        <w:t xml:space="preserve">• 저본 기준 번역 | [0405c22] ‘눈 속의 약 등은 보지 못한다’는 것은 서방 사람들은 눈에 약을 넣는 경우가 많았으므로 이를 가리켜 밝힌 것이다.</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w:t>
      </w:r>
      <w:r>
        <w:br/>
      </w:r>
      <w:r>
        <w:t xml:space="preserve">• 한국어 해설 | 이 교감은 해당 위치의 구획 또는 편집 정보를 알려 주며, 사용자 TXT의 본문 글자를 다른 독법으로 교체하라는 지시가 아니다. 따라서 번역 본문은 그대로 유지한다.</w:t>
      </w:r>
      <w:r>
        <w:br/>
      </w:r>
      <w:r>
        <w:t xml:space="preserve">• 문맥상 해설 | U2222의 사용자 TXT를 기본 저본으로 유지한다.</w:t>
      </w:r>
      <w:r>
        <w:br/>
      </w:r>
      <w:r>
        <w:t xml:space="preserve">• 번역 영향 판정 | [번역 차이 없음]</w:t>
      </w:r>
      <w:r>
        <w:br/>
      </w:r>
      <w:r>
        <w:t xml:space="preserve">• 공식 출처 | 구버전·현재 CBETA XML &lt;note type="orig" n="0405007"&gt;</w:t>
      </w:r>
    </w:p>
    <w:p>
      <w:pPr>
        <w:pStyle w:val="SHTKSourceText"/>
      </w:pPr>
      <w:r>
        <w:t xml:space="preserve">論云若眼耳根唯取至境則修定者應不修生天眼耳根又難云若眼能見不至色者何故不能普見一切遠有障等不至諸色論反答云如何磁石吸不至銕非吸一切不至銕耶耳能聞遠色者有執耳根通至不至自耳中聲亦能聞故正理亦云有說耳能取至境聲相續轉來入耳故通云手纔執鈴聲頓息故故知聲不觸質不可說至又聞耳中聲者非如香等隣鼻等根雖在耳中仍非至境由語逼耳字句難知故</w:t>
      </w:r>
    </w:p>
    <w:p>
      <w:pPr>
        <w:pStyle w:val="SHTKTranslationText"/>
      </w:pPr>
      <w:r>
        <w:t xml:space="preserve">《논》에서는 ‘만약 안근과 이근이 오직 맞닿는 경계만을 취한다면 선정을 닦는 사람은 천안근과 천이근을 닦아 생겨나게 하지 않아야 할 것이다’라고 한다. 또 ‘안근이 닿지 않은 색을 볼 수 있다면 어째서 멀리 있는 모든 색이나 가려진 색처럼 닿지 않은 색을 두루 보지 못하는가?’라고 힐난한다. 《논》에서는 되받아 답하여 ‘자석은 멀리 떨어진 철을 끌어당기지만, 떨어져 있는 모든 철을 끌어당기지는 않는 것과 마찬가지가 아닌가?’라고 한다. ‘이근이 멀리 있는 색을 들을 수 있다’는 말에 대하여, 어떤 이들은 이근이 닿는 대상과 닿지 않는 대상 모두를 취할 수 있다고 주장한다. 자기 귀 안의 소리도 들을 수 있기 때문이다. [판독 불확실: 청각의 대상인데 원문은 ‘遠色’으로 되어 있음] 《순정리론》에서도 ‘어떤 이는 이근이 닿는 대상을 취할 수 있다고 주장한다. 소리가 연속하여 이동해서 귀로 들어오기 때문이다’라고 한다. 이에 대한 해명은 ‘손으로 방울을 쥐기만 해도 소리가 바로 멎기 때문이다’라는 것이다. 그러므로 소리는 [발성하는] 물체에 접촉하는 것이 아니어서 대상에 도달한다고 말할 수 없음을 알 수 있다. [구문 불확실: ‘觸質’의 지시 대상] 또 귀 안의 소리를 듣는 것은 향 등을 맡는 것과 같지 않다. 향 등이 코 등의 근에 이웃해 있는 경우와 달리, 비록 [소리가] 귀 안에 있더라도 여전히 맞닿은 경계는 아니다. 말소리가 귀를 너무 가까이 압박하면 글자와 구절을 분별하여 알기 어렵기 때문이다.</w:t>
      </w:r>
    </w:p>
    <w:p>
      <w:pPr>
        <w:pStyle w:val="SHTKSourceText"/>
      </w:pPr>
      <w:r>
        <w:t xml:space="preserve">欲審聽[1]時遮其苦逼故耳[2]唯取非至境</w:t>
      </w:r>
    </w:p>
    <w:p>
      <w:pPr>
        <w:pStyle w:val="SHTKTranslationText"/>
      </w:pPr>
      <w:r>
        <w:t xml:space="preserve">자세히 들으려 할 때에는 그러한 고통스러운 압박을 차단한다. 그러므로 이근은 오직 닿지 않는 경계만을 취한다.</w:t>
      </w:r>
    </w:p>
    <w:p>
      <w:pPr>
        <w:pStyle w:val="SHTKNoteSummary"/>
      </w:pPr>
      <w:r>
        <w:t xml:space="preserve">교감 요약 | 원교감 0406002: 唯作能</w:t>
      </w:r>
    </w:p>
    <w:p>
      <w:pPr>
        <w:pStyle w:val="SHTKNoteDetail"/>
      </w:pPr>
      <w:r>
        <w:t xml:space="preserve">분류 | 교감 2 (원교감)</w:t>
      </w:r>
      <w:r>
        <w:br/>
      </w:r>
      <w:r>
        <w:t xml:space="preserve">• 원교감 원문 / XML 독법 | 時一作者</w:t>
      </w:r>
      <w:r>
        <w:br/>
      </w:r>
      <w:r>
        <w:t xml:space="preserve">• 교감 번호 / 앵커 | 0406001</w:t>
      </w:r>
      <w:r>
        <w:br/>
      </w:r>
      <w:r>
        <w:t xml:space="preserve">• 판본 정보 | CBETA XML에 보존된 《卍續》 계열 원교감</w:t>
      </w:r>
      <w:r>
        <w:br/>
      </w:r>
      <w:r>
        <w:t xml:space="preserve">• 저본 독법 | 時</w:t>
      </w:r>
      <w:r>
        <w:br/>
      </w:r>
      <w:r>
        <w:t xml:space="preserve">• 저본 적용 구절 | 欲審聽[1]時遮其苦逼故耳[2]唯取非至境</w:t>
      </w:r>
      <w:r>
        <w:br/>
      </w:r>
      <w:r>
        <w:t xml:space="preserve">• 저본 기준 번역 | 자세히 들으려 할 때에는 그러한 고통스러운 압박을 차단한다. 그러므로 이근은 오직 닿지 않는 경계만을 취한다.</w:t>
      </w:r>
      <w:r>
        <w:br/>
      </w:r>
      <w:r>
        <w:t xml:space="preserve">• 이문 독법 | 者</w:t>
      </w:r>
      <w:r>
        <w:br/>
      </w:r>
      <w:r>
        <w:t xml:space="preserve">• 이문 적용 구절 | 欲審聽[1]者遮其苦逼故耳[2]唯取非至境</w:t>
      </w:r>
      <w:r>
        <w:br/>
      </w:r>
      <w:r>
        <w:t xml:space="preserve">• 이문 기준 번역 | 이문 「者」를 적용한 구절의 직역은 문맥상 재검토가 필요하다. 기본 번역과의 차이는 이 교감 해설에 한정하여 보존한다.</w:t>
      </w:r>
      <w:r>
        <w:br/>
      </w:r>
      <w:r>
        <w:t xml:space="preserve">• 의미 차이 | 저본의 「時」에 대해 다른 독법 「者」가 기록되어 있다.</w:t>
      </w:r>
      <w:r>
        <w:br/>
      </w:r>
      <w:r>
        <w:t xml:space="preserve">• 한국어 해설 | 원교감은 「時」를 다른 판본 또는 전승에서 「者」로도 적는다고 알린다. 사용자 TXT의 「時」를 기본 저본으로 보존하고, 「者」를 적용한 경우의 문맥은 별도로 제시한다.</w:t>
      </w:r>
      <w:r>
        <w:br/>
      </w:r>
      <w:r>
        <w:t xml:space="preserve">• 문맥상 해설 | U2233의 사용자 TXT를 기본 저본으로 유지한다.</w:t>
      </w:r>
      <w:r>
        <w:br/>
      </w:r>
      <w:r>
        <w:t xml:space="preserve">• 번역 영향 판정 | [표현 차이]</w:t>
      </w:r>
      <w:r>
        <w:br/>
      </w:r>
      <w:r>
        <w:t xml:space="preserve">• 공식 출처 | 구버전·현재 CBETA XML &lt;note type="orig" n="0406001"&gt;</w:t>
      </w:r>
      <w:r>
        <w:br/>
      </w:r>
      <w:r>
        <w:t xml:space="preserve">• 원교감 원문 / XML 독법 | 唯作能</w:t>
      </w:r>
      <w:r>
        <w:br/>
      </w:r>
      <w:r>
        <w:t xml:space="preserve">• 교감 번호 / 앵커 | 0406002</w:t>
      </w:r>
      <w:r>
        <w:br/>
      </w:r>
      <w:r>
        <w:t xml:space="preserve">• 판본 정보 | CBETA XML에 보존된 《卍續》 계열 원교감</w:t>
      </w:r>
      <w:r>
        <w:br/>
      </w:r>
      <w:r>
        <w:t xml:space="preserve">• 저본 독법 | 사용자 TXT 독법 유지</w:t>
      </w:r>
      <w:r>
        <w:br/>
      </w:r>
      <w:r>
        <w:t xml:space="preserve">• 저본 적용 구절 | 欲審聽[1]時遮其苦逼故耳[2]唯取非至境</w:t>
      </w:r>
      <w:r>
        <w:br/>
      </w:r>
      <w:r>
        <w:t xml:space="preserve">• 저본 기준 번역 | 자세히 들으려 할 때에는 그러한 고통스러운 압박을 차단한다. 그러므로 이근은 오직 닿지 않는 경계만을 취한다.</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w:t>
      </w:r>
      <w:r>
        <w:br/>
      </w:r>
      <w:r>
        <w:t xml:space="preserve">• 한국어 해설 | 이 교감은 해당 위치의 구획 또는 편집 정보를 알려 주며, 사용자 TXT의 본문 글자를 다른 독법으로 교체하라는 지시가 아니다. 따라서 번역 본문은 그대로 유지한다.</w:t>
      </w:r>
      <w:r>
        <w:br/>
      </w:r>
      <w:r>
        <w:t xml:space="preserve">• 문맥상 해설 | U2233의 사용자 TXT를 기본 저본으로 유지한다.</w:t>
      </w:r>
      <w:r>
        <w:br/>
      </w:r>
      <w:r>
        <w:t xml:space="preserve">• 번역 영향 판정 | [번역 차이 없음]</w:t>
      </w:r>
      <w:r>
        <w:br/>
      </w:r>
      <w:r>
        <w:t xml:space="preserve">• 공식 출처 | 구버전·현재 CBETA XML &lt;note type="orig" n="0406002"&gt;</w:t>
      </w:r>
    </w:p>
    <w:p>
      <w:pPr>
        <w:pStyle w:val="SHTKSourceText"/>
      </w:pPr>
      <w:r>
        <w:t xml:space="preserve">(舊云自耳中聲極相近猶隔一微已上若逼耳根即云不能聞)意根者謂不能取俱有相應法故</w:t>
      </w:r>
    </w:p>
    <w:p>
      <w:pPr>
        <w:pStyle w:val="SHTKTranslationText"/>
      </w:pPr>
      <w:r>
        <w:t xml:space="preserve">(구역 주석에서는 ‘자기 귀 안의 소리도 극히 가깝지만 여전히 한 극미 이상 떨어져 있고, 귀에 너무 접근하면 도리어 들을 수 없다고 한다’고 한다.) ‘의근’이라는 것은 함께 존재하며 상응하는 법을 대상으로 취할 수 없기 때문이다.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0406a0801</w:t>
      </w:r>
      <w:r>
        <w:br/>
      </w:r>
      <w:r>
        <w:t xml:space="preserve">• 판본 정보 | 구버전 #wit1=【CB】·#wit2=【卍續】; 현재본 #wit.cbeta=【CB】·#wit.orig=【卍續】</w:t>
      </w:r>
      <w:r>
        <w:br/>
      </w:r>
      <w:r>
        <w:t xml:space="preserve">• 저본 독법 | 已 (사용자 TXT와 일치하는 독법)</w:t>
      </w:r>
      <w:r>
        <w:br/>
      </w:r>
      <w:r>
        <w:t xml:space="preserve">• 저본 적용 구절 | (舊云自耳中聲極相近猶隔一微已上若逼耳根即云不能聞)意根者謂不能取俱有相應法故</w:t>
      </w:r>
      <w:r>
        <w:br/>
      </w:r>
      <w:r>
        <w:t xml:space="preserve">• 저본 기준 번역 | (구역 주석에서는 ‘자기 귀 안의 소리도 극히 가깝지만 여전히 한 극미 이상 떨어져 있고, 귀에 너무 접근하면 도리어 들을 수 없다고 한다’고 한다.) ‘의근’이라는 것은 함께 존재하며 상응하는 법을 대상으로 취할 수 없기 때문이다. [해당 글자: 이미 / …한 뒤 / 완료의 뜻(해당 문맥에 따라 직역)]</w:t>
      </w:r>
      <w:r>
        <w:br/>
      </w:r>
      <w:r>
        <w:t xml:space="preserve">• 이문 독법 | 巳</w:t>
      </w:r>
      <w:r>
        <w:br/>
      </w:r>
      <w:r>
        <w:t xml:space="preserve">• 이문 적용 구절 | (舊云自耳中聲極相近猶隔一微巳上若逼耳根即云不能聞)意根者謂不能取俱有相應法故</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from="#beg0406a0801"&gt; 및 동일 번호의 &lt;note type="add"&gt;</w:t>
      </w:r>
      <w:r>
        <w:br/>
      </w:r>
      <w:r>
        <w:t xml:space="preserve">• CBETA 추가주 원문(동일 app 교감) | 已【CB】，巳【卍續】</w:t>
      </w:r>
    </w:p>
    <w:p>
      <w:pPr>
        <w:pStyle w:val="SHTKSourceText"/>
      </w:pPr>
      <w:r>
        <w:t xml:space="preserve">又無色故故取非至論云如何知鼻唯取至香由斷息時不齅香故然諸極微不相觸約無間生故名為至(解云三根去境遠近不同約無間生故並名至也)若依勝論外道六根皆取至境。</w:t>
      </w:r>
    </w:p>
    <w:p>
      <w:pPr>
        <w:pStyle w:val="SHTKTranslationText"/>
      </w:pPr>
      <w:r>
        <w:t xml:space="preserve">또한 [의근은] 색이 없으므로 접촉하지 않는 대상을 취한다. 《논》에서 ‘비근이 오직 닿는 향만을 취한다는 것은 어떻게 아는가?’라고 묻는다. ‘호흡을 멈추었을 때에는 향을 맡지 못하기 때문이다’라고 답한다. 그런데 여러 극미는 서로 직접 닿지 않지만, 중간에 간격이 없이 생기는 것을 기준으로 하여 ‘닿는다’고 부른다. (풀이하면 세 근에서 경계까지의 거리는 서로 다르지만, 간격 없이 생기는 것을 기준으로 하여 모두 닿는다고 부른다는 것이다.) 승론 외도에 따르면 육근 모두가 닿는 경계를 취한다.</w:t>
      </w:r>
    </w:p>
    <w:p>
      <w:pPr>
        <w:pStyle w:val="SHTKPositionMarker"/>
      </w:pPr>
      <w:bookmarkStart w:id="1162" w:name="loc_0406a13"/>
      <w:r>
        <w:t xml:space="preserve">[0406a13]</w:t>
      </w:r>
      <w:bookmarkEnd w:id="1162"/>
    </w:p>
    <w:p>
      <w:pPr>
        <w:pStyle w:val="SHTKSourceText"/>
      </w:pPr>
      <w:r>
        <w:t xml:space="preserve">[3]一一量門</w:t>
      </w:r>
    </w:p>
    <w:p>
      <w:pPr>
        <w:pStyle w:val="SHTKTranslationText"/>
      </w:pPr>
      <w:r>
        <w:t xml:space="preserve">하나하나의 크기를 따지는 논의의 문(一一量門)이다.</w:t>
      </w:r>
    </w:p>
    <w:p>
      <w:pPr>
        <w:pStyle w:val="SHTKNoteSummary"/>
      </w:pPr>
      <w:r>
        <w:t xml:space="preserve">교감 요약 | 원교감 0406003: 根境量下</w:t>
      </w:r>
    </w:p>
    <w:p>
      <w:pPr>
        <w:pStyle w:val="SHTKNoteDetail"/>
      </w:pPr>
      <w:r>
        <w:t xml:space="preserve">분류 | 교감 1 (원교감)</w:t>
      </w:r>
      <w:r>
        <w:br/>
      </w:r>
      <w:r>
        <w:t xml:space="preserve">• 원교감 원문 / XML 독법 | 根境量下</w:t>
      </w:r>
      <w:r>
        <w:br/>
      </w:r>
      <w:r>
        <w:t xml:space="preserve">• 교감 번호 / 앵커 | 0406003</w:t>
      </w:r>
      <w:r>
        <w:br/>
      </w:r>
      <w:r>
        <w:t xml:space="preserve">• 판본 정보 | CBETA XML에 보존된 《卍續》 계열 원교감</w:t>
      </w:r>
      <w:r>
        <w:br/>
      </w:r>
      <w:r>
        <w:t xml:space="preserve">• 저본 독법 | 사용자 TXT 본문 그대로</w:t>
      </w:r>
      <w:r>
        <w:br/>
      </w:r>
      <w:r>
        <w:t xml:space="preserve">• 저본 적용 구절 | [0406a13] [3]一一量門</w:t>
      </w:r>
      <w:r>
        <w:br/>
      </w:r>
      <w:r>
        <w:t xml:space="preserve">• 저본 기준 번역 | [0406a13] 하나하나의 크기를 따지는 논의의 문(一一量門)이다.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U2240의 사용자 TXT를 기본 저본으로 유지한다.</w:t>
      </w:r>
      <w:r>
        <w:br/>
      </w:r>
      <w:r>
        <w:t xml:space="preserve">• 번역 영향 판정 | [번역 차이 없음]</w:t>
      </w:r>
      <w:r>
        <w:br/>
      </w:r>
      <w:r>
        <w:t xml:space="preserve">• 공식 출처 | 구버전·현재 CBETA XML &lt;note type="orig" n="0406003"&gt;</w:t>
      </w:r>
    </w:p>
    <w:p>
      <w:pPr>
        <w:pStyle w:val="SHTKSourceText"/>
      </w:pPr>
      <w:r>
        <w:t xml:space="preserve">論問起云又眼等為於自境唯取等量速疾轉故如旋火輪見大山等</w:t>
      </w:r>
    </w:p>
    <w:p>
      <w:pPr>
        <w:pStyle w:val="SHTKTranslationText"/>
      </w:pPr>
      <w:r>
        <w:t xml:space="preserve">《논》에서는 질문을 제기하여 ‘또 안근 등은 각자의 경계에 대해 오직 같은 크기의 대상만을 취하는가? 빠르게 회전하기 때문에 회전하는 불바퀴처럼 큰 산 등이 보이는 것인가?’라고 한다.</w:t>
      </w:r>
    </w:p>
    <w:p>
      <w:pPr>
        <w:pStyle w:val="SHTKSourceText"/>
      </w:pPr>
      <w:r>
        <w:t xml:space="preserve">為[4]自境通取等不等[5]取量耶</w:t>
      </w:r>
    </w:p>
    <w:p>
      <w:pPr>
        <w:pStyle w:val="SHTKTranslationText"/>
      </w:pPr>
      <w:r>
        <w:t xml:space="preserve">‘……혹은 자기 경계에 대하여 같은 크기와 같지 않은 크기의 대상을 모두 취하는가?’라고 묻는다.</w:t>
      </w:r>
    </w:p>
    <w:p>
      <w:pPr>
        <w:pStyle w:val="SHTKNoteSummary"/>
      </w:pPr>
      <w:r>
        <w:t xml:space="preserve">교감 요약 | 원교감 0406005: 取字疑剩</w:t>
      </w:r>
    </w:p>
    <w:p>
      <w:pPr>
        <w:pStyle w:val="SHTKNoteDetail"/>
      </w:pPr>
      <w:r>
        <w:t xml:space="preserve">분류 | 교감 2 (원교감)</w:t>
      </w:r>
      <w:r>
        <w:br/>
      </w:r>
      <w:r>
        <w:t xml:space="preserve">• 원교감 원문 / XML 독법 | 自上疑脫於字</w:t>
      </w:r>
      <w:r>
        <w:br/>
      </w:r>
      <w:r>
        <w:t xml:space="preserve">• 교감 번호 / 앵커 | 0406004</w:t>
      </w:r>
      <w:r>
        <w:br/>
      </w:r>
      <w:r>
        <w:t xml:space="preserve">• 판본 정보 | CBETA XML에 보존된 《卍續》 계열 원교감</w:t>
      </w:r>
      <w:r>
        <w:br/>
      </w:r>
      <w:r>
        <w:t xml:space="preserve">• 저본 독법 | 於 없음</w:t>
      </w:r>
      <w:r>
        <w:br/>
      </w:r>
      <w:r>
        <w:t xml:space="preserve">• 저본 적용 구절 | 為[4]自境通取等不等[5]取量耶</w:t>
      </w:r>
      <w:r>
        <w:br/>
      </w:r>
      <w:r>
        <w:t xml:space="preserve">• 저본 기준 번역 | ‘……혹은 자기 경계에 대하여 같은 크기와 같지 않은 크기의 대상을 모두 취하는가?’라고 묻는다.</w:t>
      </w:r>
      <w:r>
        <w:br/>
      </w:r>
      <w:r>
        <w:t xml:space="preserve">• 이문 독법 | 於 보입</w:t>
      </w:r>
      <w:r>
        <w:br/>
      </w:r>
      <w:r>
        <w:t xml:space="preserve">• 이문 적용 구절 | 為[4]自境通取等不等[5]取量耶 〔교감 제안: 自上 부근에 於 보입〕</w:t>
      </w:r>
      <w:r>
        <w:br/>
      </w:r>
      <w:r>
        <w:t xml:space="preserve">• 이문 기준 번역 | 「於」를 보입한 번역은 구문이 달라질 수 있으므로 확정하지 않는다.</w:t>
      </w:r>
      <w:r>
        <w:br/>
      </w:r>
      <w:r>
        <w:t xml:space="preserve">• 의미 차이 | 원교감은 「於」 한 글자가 빠졌을 가능성을 제기한다.</w:t>
      </w:r>
      <w:r>
        <w:br/>
      </w:r>
      <w:r>
        <w:t xml:space="preserve">• 한국어 해설 | 「於」의 결락 가능성을 제안하지만 확정 보입은 아니다. 사용자 TXT에 임의로 보충하지 않고 이문으로만 기록한다.</w:t>
      </w:r>
      <w:r>
        <w:br/>
      </w:r>
      <w:r>
        <w:t xml:space="preserve">• 문맥상 해설 | U2242의 사용자 TXT를 기본 저본으로 유지한다.</w:t>
      </w:r>
      <w:r>
        <w:br/>
      </w:r>
      <w:r>
        <w:t xml:space="preserve">• 번역 영향 판정 | [판단 유보]</w:t>
      </w:r>
      <w:r>
        <w:br/>
      </w:r>
      <w:r>
        <w:t xml:space="preserve">• 공식 출처 | 구버전·현재 CBETA XML &lt;note type="orig" n="0406004"&gt;</w:t>
      </w:r>
      <w:r>
        <w:br/>
      </w:r>
      <w:r>
        <w:t xml:space="preserve">• 원교감 원문 / XML 독법 | 取字疑剩</w:t>
      </w:r>
      <w:r>
        <w:br/>
      </w:r>
      <w:r>
        <w:t xml:space="preserve">• 교감 번호 / 앵커 | 0406005</w:t>
      </w:r>
      <w:r>
        <w:br/>
      </w:r>
      <w:r>
        <w:t xml:space="preserve">• 판본 정보 | CBETA XML에 보존된 《卍續》 계열 원교감</w:t>
      </w:r>
      <w:r>
        <w:br/>
      </w:r>
      <w:r>
        <w:t xml:space="preserve">• 저본 독법 | 取 있음</w:t>
      </w:r>
      <w:r>
        <w:br/>
      </w:r>
      <w:r>
        <w:t xml:space="preserve">• 저본 적용 구절 | 為[4]自境通取等不等[5]取量耶</w:t>
      </w:r>
      <w:r>
        <w:br/>
      </w:r>
      <w:r>
        <w:t xml:space="preserve">• 저본 기준 번역 | ‘……혹은 자기 경계에 대하여 같은 크기와 같지 않은 크기의 대상을 모두 취하는가?’라고 묻는다.</w:t>
      </w:r>
      <w:r>
        <w:br/>
      </w:r>
      <w:r>
        <w:t xml:space="preserve">• 이문 독법 | 取 삭제 가능</w:t>
      </w:r>
      <w:r>
        <w:br/>
      </w:r>
      <w:r>
        <w:t xml:space="preserve">• 이문 적용 구절 | 為[4]自境通等不等[5]取量耶</w:t>
      </w:r>
      <w:r>
        <w:br/>
      </w:r>
      <w:r>
        <w:t xml:space="preserve">• 이문 기준 번역 | 해당 글자를 삭제하면 문장 결합 관계가 달라질 수 있어 이문 번역은 판단을 유보한다.</w:t>
      </w:r>
      <w:r>
        <w:br/>
      </w:r>
      <w:r>
        <w:t xml:space="preserve">• 의미 차이 | 원교감은 「取」가 남아 있는 군자일 가능성을 의심한다.</w:t>
      </w:r>
      <w:r>
        <w:br/>
      </w:r>
      <w:r>
        <w:t xml:space="preserve">• 한국어 해설 | 「取」의 삭제 가능성을 제안하는 교감이다. 확정 삭제가 아니므로 사용자 TXT는 보존하고 삭제 독법을 별도로 제시한다.</w:t>
      </w:r>
      <w:r>
        <w:br/>
      </w:r>
      <w:r>
        <w:t xml:space="preserve">• 문맥상 해설 | U2242의 사용자 TXT를 기본 저본으로 유지한다.</w:t>
      </w:r>
      <w:r>
        <w:br/>
      </w:r>
      <w:r>
        <w:t xml:space="preserve">• 번역 영향 판정 | [문장 구조 변화]</w:t>
      </w:r>
      <w:r>
        <w:br/>
      </w:r>
      <w:r>
        <w:t xml:space="preserve">• 공식 출처 | 구버전·현재 CBETA XML &lt;note type="orig" n="0406005"&gt;</w:t>
      </w:r>
    </w:p>
    <w:p>
      <w:pPr>
        <w:pStyle w:val="SHTKSourceText"/>
      </w:pPr>
      <w:r>
        <w:t xml:space="preserve">此中應辨了知六根體相然可辨其取境大小故論云云何眼等諸根極微安布差別</w:t>
      </w:r>
    </w:p>
    <w:p>
      <w:pPr>
        <w:pStyle w:val="SHTKTranslationText"/>
      </w:pPr>
      <w:r>
        <w:t xml:space="preserve">여기서는 먼저 육근의 자체와 모습을 분별하여 알아야 하며, 그런 뒤에 그 대상 경계의 크고 작음을 판별할 수 있다. 그러므로 《논》에서는 ‘안근 등의 여러 근을 이루는 극미들은 어떻게 서로 다르게 배열되어 있는가?’라고 한다.</w:t>
      </w:r>
    </w:p>
    <w:p>
      <w:pPr>
        <w:pStyle w:val="SHTKSourceText"/>
      </w:pPr>
      <w:r>
        <w:t xml:space="preserve">眼根極微在眼星上傍布而[6]住如香蒵華清徹映覆令無分散</w:t>
      </w:r>
    </w:p>
    <w:p>
      <w:pPr>
        <w:pStyle w:val="SHTKTranslationText"/>
      </w:pPr>
      <w:r>
        <w:t xml:space="preserve">안근의 극미는 눈동자 위에 옆으로 펼쳐져 자리하며, 향기로운 꽃이 맑고 투명하게 덮어 비추는 것과 같아서 흩어지지 않는다. [판독 불확실: ‘香蒵華’ 원어와 이미지적 비유]</w:t>
      </w:r>
    </w:p>
    <w:p>
      <w:pPr>
        <w:pStyle w:val="SHTKNoteSummary"/>
      </w:pPr>
      <w:r>
        <w:t xml:space="preserve">교감 요약 | 원교감 0406006: 住一作荾</w:t>
      </w:r>
    </w:p>
    <w:p>
      <w:pPr>
        <w:pStyle w:val="SHTKNoteDetail"/>
      </w:pPr>
      <w:r>
        <w:t xml:space="preserve">분류 | 교감 1 (원교감)</w:t>
      </w:r>
      <w:r>
        <w:br/>
      </w:r>
      <w:r>
        <w:t xml:space="preserve">• 원교감 원문 / XML 독법 | 住一作荾</w:t>
      </w:r>
      <w:r>
        <w:br/>
      </w:r>
      <w:r>
        <w:t xml:space="preserve">• 교감 번호 / 앵커 | 0406006</w:t>
      </w:r>
      <w:r>
        <w:br/>
      </w:r>
      <w:r>
        <w:t xml:space="preserve">• 판본 정보 | CBETA XML에 보존된 《卍續》 계열 원교감</w:t>
      </w:r>
      <w:r>
        <w:br/>
      </w:r>
      <w:r>
        <w:t xml:space="preserve">• 저본 독법 | 住</w:t>
      </w:r>
      <w:r>
        <w:br/>
      </w:r>
      <w:r>
        <w:t xml:space="preserve">• 저본 적용 구절 | 眼根極微在眼星上傍布而[6]住如香蒵華清徹映覆令無分散</w:t>
      </w:r>
      <w:r>
        <w:br/>
      </w:r>
      <w:r>
        <w:t xml:space="preserve">• 저본 기준 번역 | 안근의 극미는 눈동자 위에 옆으로 펼쳐져 자리하며, 향기로운 꽃이 맑고 투명하게 덮어 비추는 것과 같아서 흩어지지 않는다. [판독 불확실: ‘香蒵華’ 원어와 이미지적 비유]</w:t>
      </w:r>
      <w:r>
        <w:br/>
      </w:r>
      <w:r>
        <w:t xml:space="preserve">• 이문 독법 | 荾</w:t>
      </w:r>
      <w:r>
        <w:br/>
      </w:r>
      <w:r>
        <w:t xml:space="preserve">• 이문 적용 구절 | 眼根極微在眼星上傍布而[6]荾如香蒵華清徹映覆令無分散</w:t>
      </w:r>
      <w:r>
        <w:br/>
      </w:r>
      <w:r>
        <w:t xml:space="preserve">• 이문 기준 번역 | 이문 「荾」를 적용한 구절의 직역은 문맥상 재검토가 필요하다. 기본 번역과의 차이는 이 교감 해설에 한정하여 보존한다.</w:t>
      </w:r>
      <w:r>
        <w:br/>
      </w:r>
      <w:r>
        <w:t xml:space="preserve">• 의미 차이 | 저본의 「住」에 대해 다른 독법 「荾」가 기록되어 있다.</w:t>
      </w:r>
      <w:r>
        <w:br/>
      </w:r>
      <w:r>
        <w:t xml:space="preserve">• 한국어 해설 | 원교감은 「住」를 다른 판본 또는 전승에서 「荾」로도 적는다고 알린다. 사용자 TXT의 「住」를 기본 저본으로 보존하고, 「荾」를 적용한 경우의 문맥은 별도로 제시한다.</w:t>
      </w:r>
      <w:r>
        <w:br/>
      </w:r>
      <w:r>
        <w:t xml:space="preserve">• 문맥상 해설 | U2245의 사용자 TXT를 기본 저본으로 유지한다.</w:t>
      </w:r>
      <w:r>
        <w:br/>
      </w:r>
      <w:r>
        <w:t xml:space="preserve">• 번역 영향 판정 | [표현 차이]</w:t>
      </w:r>
      <w:r>
        <w:br/>
      </w:r>
      <w:r>
        <w:t xml:space="preserve">• 공식 출처 | 구버전·현재 CBETA XML &lt;note type="orig" n="0406006"&gt;</w:t>
      </w:r>
    </w:p>
    <w:p>
      <w:pPr>
        <w:pStyle w:val="SHTKSourceText"/>
      </w:pPr>
      <w:r>
        <w:t xml:space="preserve">有說重累如丸而住體清徹故如頗胝迦不相障礙耳根極微居耳穴內旋環而住如卷樺皮鼻根極微居鼻頞內背上面下如双爪甲此初三根橫作行度處無高下如冠華鬘舌根極微布在舌上形如半月傳說舌中如毛端量非為舌根極微所遍身根極微遍住身分如身形量</w:t>
      </w:r>
    </w:p>
    <w:p>
      <w:pPr>
        <w:pStyle w:val="SHTKTranslationText"/>
      </w:pPr>
      <w:r>
        <w:t xml:space="preserve">어떤 이들은 여러 층으로 쌓여 둥근 알처럼 머물지만, 자체가 맑고 투명하므로 수정처럼 서로 가리지 않는다고 한다. 이근의 극미는 귀의 구멍 안에 둥글게 감기어 자리하는데, 자작나무 껍질을 말아 놓은 것과 같다. 비근의 극미는 콧속에 자리하며 등은 위를 향하고 얼굴은 아래를 향하여 두 손톱을 나란히 놓은 것과 같다. 처음의 세 근은 가로로 펼쳐 놓인 위치의 높낮이가 없어서 꽃으로 만든 화관과 같다. 설근의 극미는 혀 위에 펼쳐져 있으며 형상이 반달과 같다. 전해지는 말로는 혀의 한가운데 털끝만 한 크기의 부분에는 설근의 극미가 두루 미치지 않는다고 한다. 신근의 극미는 몸의 여러 부분에 두루 머물러 있으며 형상은 몸의 크기와 같다.</w:t>
      </w:r>
    </w:p>
    <w:p>
      <w:pPr>
        <w:pStyle w:val="SHTKSourceText"/>
      </w:pPr>
      <w:r>
        <w:t xml:space="preserve">女根極微形如鼓𣞙男根極微形如指𩎽(男女二根因便明之)。</w:t>
      </w:r>
    </w:p>
    <w:p>
      <w:pPr>
        <w:pStyle w:val="SHTKTranslationText"/>
      </w:pPr>
      <w:r>
        <w:t xml:space="preserve">여근의 극미는 북의 받침과 같은 형상이고 남근의 극미는 손가락에 끼우는 고리와 같은 형상이다. (남녀의 두 근도 이 기회에 함께 밝힌 것이다.) [판독 불확실: ‘鼓𣞙’와 ‘指𩎽’의 구체적인 기물 지시]</w:t>
      </w:r>
    </w:p>
    <w:p>
      <w:pPr>
        <w:pStyle w:val="SHTKNoteSummary"/>
      </w:pPr>
      <w:r>
        <w:t xml:space="preserve">외자 CB02232: 구버전 조합 [韋*沓], 정규화 없음; 현재본 조합 [韋*沓], 정규화 없음. 유니코드/PUA 매핑은 동봉 외자 색인에 기록하였다. 공식 GIF 직접 확보 시도는 실패하여 자형 이미지는 실물 미검증. [이미지 참조 확인 / 실제 파일 미확인]</w:t>
      </w:r>
    </w:p>
    <w:p>
      <w:pPr>
        <w:pStyle w:val="SHTKNoteDetail"/>
      </w:pPr>
      <w:r>
        <w:t xml:space="preserve">• 상세 해설 | 위 요약과 동일. 원문·번역 위치에 연결되어 있다.</w:t>
      </w:r>
    </w:p>
    <w:p>
      <w:pPr>
        <w:pStyle w:val="SHTKPositionMarker"/>
      </w:pPr>
      <w:bookmarkStart w:id="1163" w:name="loc_0406b01"/>
      <w:r>
        <w:t xml:space="preserve">[0406b01]</w:t>
      </w:r>
      <w:bookmarkEnd w:id="1163"/>
    </w:p>
    <w:p>
      <w:pPr>
        <w:pStyle w:val="SHTKSourceText"/>
      </w:pPr>
      <w:r>
        <w:t xml:space="preserve">[7]次辨取境</w:t>
      </w:r>
    </w:p>
    <w:p>
      <w:pPr>
        <w:pStyle w:val="SHTKTranslationText"/>
      </w:pPr>
      <w:r>
        <w:t xml:space="preserve">다음은 대상 경계를 취하는 일을 분별한다.</w:t>
      </w:r>
    </w:p>
    <w:p>
      <w:pPr>
        <w:pStyle w:val="SHTKNoteSummary"/>
      </w:pPr>
      <w:r>
        <w:t xml:space="preserve">교감 요약 | 원교감 0406007: 根境量大小下</w:t>
      </w:r>
    </w:p>
    <w:p>
      <w:pPr>
        <w:pStyle w:val="SHTKNoteDetail"/>
      </w:pPr>
      <w:r>
        <w:t xml:space="preserve">분류 | 교감 1 (원교감)</w:t>
      </w:r>
      <w:r>
        <w:br/>
      </w:r>
      <w:r>
        <w:t xml:space="preserve">• 원교감 원문 / XML 독법 | 根境量大小下</w:t>
      </w:r>
      <w:r>
        <w:br/>
      </w:r>
      <w:r>
        <w:t xml:space="preserve">• 교감 번호 / 앵커 | 0406007</w:t>
      </w:r>
      <w:r>
        <w:br/>
      </w:r>
      <w:r>
        <w:t xml:space="preserve">• 판본 정보 | CBETA XML에 보존된 《卍續》 계열 원교감</w:t>
      </w:r>
      <w:r>
        <w:br/>
      </w:r>
      <w:r>
        <w:t xml:space="preserve">• 저본 독법 | 사용자 TXT 본문 그대로</w:t>
      </w:r>
      <w:r>
        <w:br/>
      </w:r>
      <w:r>
        <w:t xml:space="preserve">• 저본 적용 구절 | [0406b01] [7]次辨取境</w:t>
      </w:r>
      <w:r>
        <w:br/>
      </w:r>
      <w:r>
        <w:t xml:space="preserve">• 저본 기준 번역 | [0406b01] 다음은 대상 경계를 취하는 일을 분별한다.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U2254의 사용자 TXT를 기본 저본으로 유지한다.</w:t>
      </w:r>
      <w:r>
        <w:br/>
      </w:r>
      <w:r>
        <w:t xml:space="preserve">• 번역 영향 판정 | [번역 차이 없음]</w:t>
      </w:r>
      <w:r>
        <w:br/>
      </w:r>
      <w:r>
        <w:t xml:space="preserve">• 공식 출처 | 구버전·현재 CBETA XML &lt;note type="orig" n="0406007"&gt;</w:t>
      </w:r>
    </w:p>
    <w:p>
      <w:pPr>
        <w:pStyle w:val="SHTKSourceText"/>
      </w:pPr>
      <w:r>
        <w:t xml:space="preserve">言等量者謂與根量非減非增名之為等非是要與爪甲量等謂取少多皆名等故(謂少境還用少根然要取境不過爪甲量也)如見蒲桃者由眼量如蒲桃故見蒲桃為等新云此亦說所依之根與境大小不等非是要如蒲桃果也如半蒲桃果眼取蒲桃境亦名取大蚊子聲小雲聲是大琴聲是等正理云耳根亦取蚊雲琴聲小大等量呼雷為雲者從質判也。</w:t>
      </w:r>
    </w:p>
    <w:p>
      <w:pPr>
        <w:pStyle w:val="SHTKTranslationText"/>
      </w:pPr>
      <w:r>
        <w:t xml:space="preserve">‘같은 크기’라는 것은 근의 크기보다 적지도 많지도 않으므로 같다고 하는 것이지, 반드시 손톱만 한 크기와 같아야 한다는 뜻은 아니다. 대상이 적든 많든 모두 같다고 하기 때문이다. (작은 대상을 취할 때에는 작은 근을 사용하지만, 대상을 취하는 범위가 손톱 크기를 넘지는 않는다는 뜻이다.) ‘포도를 본다’는 비유는 눈의 크기가 포도와 같으므로 포도를 보는 것이 같은 크기라는 뜻이다. 신역 주석에서는 이 또한 의지처인 근과 대상 경계의 크기가 같지 않음을 설명한 것이지, 반드시 포도 열매와 똑같아야 한다는 뜻은 아니라고 한다. 포도 반쪽 크기의 눈으로 포도라는 대상을 취하더라도 역시 큰 대상을 취하는 것이라고 한다. 모기의 소리는 작은 것이고 구름에서 나는 소리는 큰 것이며 거문고 소리는 같은 크기이다. 《순정리론》에서는 ‘이근도 모기 소리·구름 소리·거문고 소리처럼 작거나 크거나 같은 크기의 소리를 취한다’고 한다. 천둥을 구름이라 부른 것은 소리가 생기는 사물에 의거하여 판별한 것이다.</w:t>
      </w:r>
    </w:p>
    <w:p>
      <w:pPr>
        <w:pStyle w:val="SHTKPositionMarker"/>
      </w:pPr>
      <w:bookmarkStart w:id="1164" w:name="loc_0406b08"/>
      <w:r>
        <w:t xml:space="preserve">[0406b08]</w:t>
      </w:r>
      <w:bookmarkEnd w:id="1164"/>
    </w:p>
    <w:p>
      <w:pPr>
        <w:pStyle w:val="SHTKSourceText"/>
      </w:pPr>
      <w:r>
        <w:t xml:space="preserve">[8]言如是諸世依亦爾者謂將六識緣境問所依也</w:t>
      </w:r>
    </w:p>
    <w:p>
      <w:pPr>
        <w:pStyle w:val="SHTKTranslationText"/>
      </w:pPr>
      <w:r>
        <w:t xml:space="preserve">‘이와 같이 여러 세계의 의지처도 그러하다’는 말은 육식이 경계를 대상으로 삼는 것에 비추어 그 의지처를 질문한 것이다.</w:t>
      </w:r>
    </w:p>
    <w:p>
      <w:pPr>
        <w:pStyle w:val="SHTKNoteSummary"/>
      </w:pPr>
      <w:r>
        <w:t xml:space="preserve">교감 요약 | 원교감 0406008: 六識依世攝下</w:t>
      </w:r>
    </w:p>
    <w:p>
      <w:pPr>
        <w:pStyle w:val="SHTKNoteDetail"/>
      </w:pPr>
      <w:r>
        <w:t xml:space="preserve">분류 | 교감 1 (원교감)</w:t>
      </w:r>
      <w:r>
        <w:br/>
      </w:r>
      <w:r>
        <w:t xml:space="preserve">• 원교감 원문 / XML 독법 | 六識依世攝下</w:t>
      </w:r>
      <w:r>
        <w:br/>
      </w:r>
      <w:r>
        <w:t xml:space="preserve">• 교감 번호 / 앵커 | 0406008</w:t>
      </w:r>
      <w:r>
        <w:br/>
      </w:r>
      <w:r>
        <w:t xml:space="preserve">• 판본 정보 | CBETA XML에 보존된 《卍續》 계열 원교감</w:t>
      </w:r>
      <w:r>
        <w:br/>
      </w:r>
      <w:r>
        <w:t xml:space="preserve">• 저본 독법 | 사용자 TXT 본문 그대로</w:t>
      </w:r>
      <w:r>
        <w:br/>
      </w:r>
      <w:r>
        <w:t xml:space="preserve">• 저본 적용 구절 | [0406b08] [8]言如是諸世依亦爾者謂將六識緣境問所依也</w:t>
      </w:r>
      <w:r>
        <w:br/>
      </w:r>
      <w:r>
        <w:t xml:space="preserve">• 저본 기준 번역 | [0406b08] ‘이와 같이 여러 세계의 의지처도 그러하다’는 말은 육식이 경계를 대상으로 삼는 것에 비추어 그 의지처를 질문한 것이다.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U2261의 사용자 TXT를 기본 저본으로 유지한다.</w:t>
      </w:r>
      <w:r>
        <w:br/>
      </w:r>
      <w:r>
        <w:t xml:space="preserve">• 번역 영향 판정 | [번역 차이 없음]</w:t>
      </w:r>
      <w:r>
        <w:br/>
      </w:r>
      <w:r>
        <w:t xml:space="preserve">• 공식 출처 | 구버전·현재 CBETA XML &lt;note type="orig" n="0406008"&gt;</w:t>
      </w:r>
    </w:p>
    <w:p>
      <w:pPr>
        <w:pStyle w:val="SHTKSourceText"/>
      </w:pPr>
      <w:r>
        <w:t xml:space="preserve">六識緣境有惟現在及通三世等別六識所依為同所緣有此別不言非世者無為也第六唯依過去者以無同時意根為所依故唯依過去五識各有同時色根故通現在問眼識所依性與眼識等無間緣為四句者以眼識所依性通眼及意等無間又通意根義相關涉故為問起由此互有寬狹得為四句如次明之眼識所依性者謂俱生眼根為識所依也等無間緣唯心心所者謂心所等有力能引後念起由次第生開避處故名等無間然諸色法或少或多不等生故非等無間非心王故非眼識所依據勢用增上猶如王臣之理故不通心所第四句者如色等五境兼法界無為不相應等俱非二義也若意識所依性即不通色根故不成四句即前念意識為後念依名所依性復開避引後識生是無間緣故通俱句</w:t>
      </w:r>
    </w:p>
    <w:p>
      <w:pPr>
        <w:pStyle w:val="SHTKTranslationText"/>
      </w:pPr>
      <w:r>
        <w:t xml:space="preserve">육식이 경계를 대상으로 삼을 때에는 오직 현재만 취하는 것과 삼세에 모두 통하는 것 등의 차별이 있다. 육식의 의지처도 소연과 마찬가지로 이러한 구별이 있는가, 없는가? ‘세간에 속하지 않는다’는 것은 무위를 뜻한다. 여섯째 식은 오직 과거에만 의지한다. 동시에 존재하는 의근을 의지처로 삼지 못하기 때문이다. 오식에는 각각 동시에 존재하는 색근이 있으므로 현재에도 통한다. ‘안식의 의지처가 되는 성질과 안식의 등무간연을 사구로 구분하는가?’라는 질문은, 안식의 의지처에는 안근뿐 아니라 의근도 관계하며 등무간연도 의근에 통하여 그 의미가 서로 관계되므로 제기한 것이다. 이 때문에 두 범위가 서로 넓기도 좁기도 하여 사구로 나눌 수 있다. 다음과 같이 밝힌다. ‘안식의 의지처가 되는 성질’이란 안식과 함께 생겨 그 식의 의지처가 되는 안근을 뜻한다. ‘등무간연은 오직 심·심소이다’라는 것은 심소 등에 뒤의 한 생각을 일으킬 능력이 있어, 차례로 생겨나도록 자리를 비켜 주므로 등무간이라고 부른다는 뜻이다. 그러나 여러 색법은 적게 생기거나 많이 생겨 균등하지 않으므로 등무간이 아니다. 또한 [심소는] 심왕이 아니므로 안식의 의지처가 아니다. 작용의 우세함에 의거한다는 것은 왕과 신하의 관계와 같은 이치이므로, 심소에는 통하지 않는다. 네 번째 구에는 색 등의 다섯 경계와 법계의 무위·불상응법 등이 해당하는데, 두 가지 의미가 모두 없다. 의식의 의지처가 되는 성질을 따지면 색근에 통하지 않으므로 이러한 사구가 성립하지 않는다. 앞 생각의 의식이 뒤 생각의 의지처가 되는 것을 ‘의지처가 되는 성질’이라고 부른다. 또 뒤의 식이 생기도록 자리를 비워 주고 이끌어 주는 것은 무간연이므로 두 조건을 함께 지닌 구에 해당한다.</w:t>
      </w:r>
    </w:p>
    <w:p>
      <w:pPr>
        <w:pStyle w:val="SHTKSourceText"/>
      </w:pPr>
      <w:r>
        <w:t xml:space="preserve">問若言意識所依性必無間緣者羅漢後心豈非是意識依而非等無間緣答此中舉作所依性以為問答故非舉得所依相羅漢後心但得依相名為意界更無有識非作所依是俱非句又解此中舉果以問依不說羅漢後心。</w:t>
      </w:r>
    </w:p>
    <w:p>
      <w:pPr>
        <w:pStyle w:val="SHTKTranslationText"/>
      </w:pPr>
      <w:r>
        <w:t xml:space="preserve">묻는다. ‘의식의 의지처가 되는 것은 반드시 무간연이다’라고 한다면, 아라한의 마지막 마음은 어찌 의식의 의지처이면서도 등무간연은 아닌 것이 아니겠는가? 답한다. 여기서는 실제로 의지처의 작용을 하는 성질을 들어 묻고 답한 것이지, 의지처의 모습을 갖춘 것만을 든 것은 아니다. 아라한의 마지막 마음은 단지 의지처의 모습만을 갖춰 의계라고 부를 뿐, 그 뒤에 더 이상 식이 없으므로 실제 의지처의 작용을 하지 않는다. 따라서 두 가지가 모두 아닌 구이다. 또 다른 해석에서는 여기서 결과를 들어 그 의지처를 묻는 것이므로 아라한의 마지막 마음은 논하지 않는다고 한다.</w:t>
      </w:r>
    </w:p>
    <w:p>
      <w:pPr>
        <w:pStyle w:val="SHTKPositionMarker"/>
      </w:pPr>
      <w:bookmarkStart w:id="1165" w:name="loc_0406c04"/>
      <w:r>
        <w:t xml:space="preserve">[0406c04]</w:t>
      </w:r>
      <w:bookmarkEnd w:id="1165"/>
    </w:p>
    <w:p>
      <w:pPr>
        <w:pStyle w:val="SHTKSourceText"/>
      </w:pPr>
      <w:r>
        <w:t xml:space="preserve">[9]言得所依名在根非境者問何故根獨得所依名境不得所依名也。</w:t>
      </w:r>
    </w:p>
    <w:p>
      <w:pPr>
        <w:pStyle w:val="SHTKTranslationText"/>
      </w:pPr>
      <w:r>
        <w:t xml:space="preserve">‘의지처라는 명칭은 근에 붙고 경계에는 붙지 않는다’는 말은 어째서 근만 의지처라 부르고 경계는 의지처라 부르지 않는지 묻는 것이다.</w:t>
      </w:r>
    </w:p>
    <w:p>
      <w:pPr>
        <w:pStyle w:val="SHTKNoteSummary"/>
      </w:pPr>
      <w:r>
        <w:t xml:space="preserve">교감 요약 | 원교감 0406009: 識隨根下</w:t>
      </w:r>
    </w:p>
    <w:p>
      <w:pPr>
        <w:pStyle w:val="SHTKNoteDetail"/>
      </w:pPr>
      <w:r>
        <w:t xml:space="preserve">분류 | 교감 1 (원교감)</w:t>
      </w:r>
      <w:r>
        <w:br/>
      </w:r>
      <w:r>
        <w:t xml:space="preserve">• 원교감 원문 / XML 독법 | 識</w:t>
      </w:r>
      <w:r>
        <w:br/>
      </w:r>
      <w:r>
        <w:t xml:space="preserve">• 교감 번호 / 앵커 | 0406009</w:t>
      </w:r>
      <w:r>
        <w:br/>
      </w:r>
      <w:r>
        <w:t xml:space="preserve">• 판본 정보 | CBETA XML에 보존된 《卍續》 계열 원교감 + CBETA 수정주</w:t>
      </w:r>
      <w:r>
        <w:br/>
      </w:r>
      <w:r>
        <w:t xml:space="preserve">• 저본 독법 | 사용자 TXT 본문 그대로</w:t>
      </w:r>
      <w:r>
        <w:br/>
      </w:r>
      <w:r>
        <w:t xml:space="preserve">• 저본 적용 구절 | [0406c04] [9]言得所依名在根非境者問何故根獨得所依名境不得所依名也。</w:t>
      </w:r>
      <w:r>
        <w:br/>
      </w:r>
      <w:r>
        <w:t xml:space="preserve">• 저본 기준 번역 | [0406c04] ‘의지처라는 명칭은 근에 붙고 경계에는 붙지 않는다’는 말은 어째서 근만 의지처라 부르고 경계는 의지처라 부르지 않는지 묻는 것이다.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 또한 CBETA 수정주가 《卍續》 해당 쪽의 교감란 결락을 지적하고 신문풍판 대정장 머리주를 참고하여 이 정보를 보완했다.</w:t>
      </w:r>
      <w:r>
        <w:br/>
      </w:r>
      <w:r>
        <w:t xml:space="preserve">• 문맥상 해설 | U2282의 사용자 TXT를 기본 저본으로 유지한다.</w:t>
      </w:r>
      <w:r>
        <w:br/>
      </w:r>
      <w:r>
        <w:t xml:space="preserve">• 번역 영향 판정 | [번역 차이 없음]</w:t>
      </w:r>
      <w:r>
        <w:br/>
      </w:r>
      <w:r>
        <w:t xml:space="preserve">• 공식 출처 | 구버전·현재 CBETA XML &lt;note type="orig" n="0406009"&gt;; &lt;note type="mod" n="0406009"&gt;</w:t>
      </w:r>
      <w:r>
        <w:br/>
      </w:r>
      <w:r>
        <w:t xml:space="preserve">• CBETA 수정주 원문 | 識隨根下（CBETA 按：卍續藏本頁內文有[09]注標，但此頁校注欄中校注資料有缺，參考新文豐版大正藏第86冊258頁上欄第8行頭注內容。）</w:t>
      </w:r>
    </w:p>
    <w:p>
      <w:pPr>
        <w:pStyle w:val="SHTKPositionMarker"/>
      </w:pPr>
      <w:bookmarkStart w:id="1166" w:name="loc_0406c06"/>
      <w:r>
        <w:t xml:space="preserve">[0406c06]</w:t>
      </w:r>
      <w:bookmarkEnd w:id="1166"/>
    </w:p>
    <w:p>
      <w:pPr>
        <w:pStyle w:val="SHTKSourceText"/>
      </w:pPr>
      <w:r>
        <w:t xml:space="preserve">[10]言不名色識乃至法識者問何故但名眼識不名色識但名耳識不名聲識乃至第六但名意識不名法識耶</w:t>
      </w:r>
    </w:p>
    <w:p>
      <w:pPr>
        <w:pStyle w:val="SHTKTranslationText"/>
      </w:pPr>
      <w:r>
        <w:t xml:space="preserve">‘색식이라 하지 않고 … 법식이라 하지 않는다’는 말은 어째서 안식이라고만 하고 색식이라고 하지 않으며, 이식이라고만 하고 성식이라 하지 않고, 나아가 여섯째 식도 의식이라고만 하고 법식이라고 하지 않는지를 묻는 것이다.</w:t>
      </w:r>
    </w:p>
    <w:p>
      <w:pPr>
        <w:pStyle w:val="SHTKNoteSummary"/>
      </w:pPr>
      <w:r>
        <w:t xml:space="preserve">교감 요약 | CBETA 「但」 / 《卍續》 「伹」</w:t>
      </w:r>
    </w:p>
    <w:p>
      <w:pPr>
        <w:pStyle w:val="SHTKNoteDetail"/>
      </w:pPr>
      <w:r>
        <w:t xml:space="preserve">분류 | 교감 2 (CBETA_APP)</w:t>
      </w:r>
      <w:r>
        <w:br/>
      </w:r>
      <w:r>
        <w:t xml:space="preserve">• 원교감 원문 / XML 독법 | (원교감 내용 공란)</w:t>
      </w:r>
      <w:r>
        <w:br/>
      </w:r>
      <w:r>
        <w:t xml:space="preserve">• 교감 번호 / 앵커 | 0406010</w:t>
      </w:r>
      <w:r>
        <w:br/>
      </w:r>
      <w:r>
        <w:t xml:space="preserve">• 판본 정보 | CBETA XML에 보존된 《卍續》 계열 원교감 + CBETA 수정주</w:t>
      </w:r>
      <w:r>
        <w:br/>
      </w:r>
      <w:r>
        <w:t xml:space="preserve">• 저본 독법 | 사용자 TXT 본문 그대로</w:t>
      </w:r>
      <w:r>
        <w:br/>
      </w:r>
      <w:r>
        <w:t xml:space="preserve">• 저본 적용 구절 | [0406c06] [10]言不名色識乃至法識者問何故但名眼識不名色識但名耳識不名聲識乃至第六但名意識不名法識耶</w:t>
      </w:r>
      <w:r>
        <w:br/>
      </w:r>
      <w:r>
        <w:t xml:space="preserve">• 저본 기준 번역 | [0406c06] ‘색식이라 하지 않고 … 법식이라 하지 않는다’는 말은 어째서 안식이라고만 하고 색식이라고 하지 않으며, 이식이라고만 하고 성식이라 하지 않고, 나아가 여섯째 식도 의식이라고만 하고 법식이라고 하지 않는지를 묻는 것이다.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 원교감 본문은 비어 있으나 CBETA 수정주가 보충 정보를 제공한다.</w:t>
      </w:r>
      <w:r>
        <w:br/>
      </w:r>
      <w:r>
        <w:t xml:space="preserve">• 한국어 해설 | 이 원교감은 해당 논의의 제목 또는 구획을 표시한다. 본문 문자 교정이 아니므로 한국어 번역의 의미를 바꾸지 않는다. 또한 CBETA 수정주가 《卍續》 해당 쪽의 교감란 결락을 지적하고 신문풍판 대정장 머리주를 참고하여 이 정보를 보완했다.</w:t>
      </w:r>
      <w:r>
        <w:br/>
      </w:r>
      <w:r>
        <w:t xml:space="preserve">• 문맥상 해설 | U2283의 사용자 TXT를 기본 저본으로 유지한다.</w:t>
      </w:r>
      <w:r>
        <w:br/>
      </w:r>
      <w:r>
        <w:t xml:space="preserve">• 번역 영향 판정 | [번역 차이 없음]</w:t>
      </w:r>
      <w:r>
        <w:br/>
      </w:r>
      <w:r>
        <w:t xml:space="preserve">• 공식 출처 | 구버전·현재 CBETA XML &lt;note type="orig" n="0406010"&gt;; &lt;note type="mod" n="0406010"&gt;</w:t>
      </w:r>
      <w:r>
        <w:br/>
      </w:r>
      <w:r>
        <w:t xml:space="preserve">• CBETA 수정주 원문 | 識隨根受稱下（CBETA 按：卍續藏本頁內文有[10]注標，但此頁校注欄中缺相對應之校注資料，參考新文豐版大正藏第86冊258頁上欄第10行頭注內容。）</w:t>
      </w:r>
      <w:r>
        <w:br/>
      </w:r>
      <w:r>
        <w:t xml:space="preserve">• 원교감 원문 / XML 독법 | &lt;lem&gt;但&lt;/lem&gt; / &lt;rdg&gt;伹&lt;/rdg&gt;</w:t>
      </w:r>
      <w:r>
        <w:br/>
      </w:r>
      <w:r>
        <w:t xml:space="preserve">• 교감 번호 / 앵커 | 0406c0701</w:t>
      </w:r>
      <w:r>
        <w:br/>
      </w:r>
      <w:r>
        <w:t xml:space="preserve">• 판본 정보 | 구버전 #wit1=【CB】·#wit2=【卍續】; 현재본 #wit.cbeta=【CB】·#wit.orig=【卍續】</w:t>
      </w:r>
      <w:r>
        <w:br/>
      </w:r>
      <w:r>
        <w:t xml:space="preserve">• 저본 독법 | 但 (사용자 TXT와 일치하는 독법)</w:t>
      </w:r>
      <w:r>
        <w:br/>
      </w:r>
      <w:r>
        <w:t xml:space="preserve">• 저본 적용 구절 | [0406c06] [10]言不名色識乃至法識者問何故但名眼識不名色識但名耳識不名聲識乃至第六但名意識不名法識耶</w:t>
      </w:r>
      <w:r>
        <w:br/>
      </w:r>
      <w:r>
        <w:t xml:space="preserve">• 저본 기준 번역 | [0406c06] ‘색식이라 하지 않고 … 법식이라 하지 않는다’는 말은 어째서 안식이라고만 하고 색식이라고 하지 않으며, 이식이라고만 하고 성식이라 하지 않고, 나아가 여섯째 식도 의식이라고만 하고 법식이라고 하지 않는지를 묻는 것이다. [해당 글자: 다만 / 오직]</w:t>
      </w:r>
      <w:r>
        <w:br/>
      </w:r>
      <w:r>
        <w:t xml:space="preserve">• 이문 독법 | 伹</w:t>
      </w:r>
      <w:r>
        <w:br/>
      </w:r>
      <w:r>
        <w:t xml:space="preserve">• 이문 적용 구절 | [0406c06] [10]言不名色識乃至法識者問何故伹名眼識不名色識但名耳識不名聲識乃至第六但名意識不名法識耶</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from="#beg0406c0701"&gt; 및 동일 번호의 &lt;note type="add"&gt;</w:t>
      </w:r>
      <w:r>
        <w:br/>
      </w:r>
      <w:r>
        <w:t xml:space="preserve">• CBETA 추가주 원문(동일 app 교감) | 但【CB】，伹【卍續】</w:t>
      </w:r>
    </w:p>
    <w:p>
      <w:pPr>
        <w:pStyle w:val="SHTKSourceText"/>
      </w:pPr>
      <w:r>
        <w:t xml:space="preserve">此與前門異者前門明眼等獨名所依色等非所依此門辨但名眼等識不名色等識故二門別</w:t>
      </w:r>
    </w:p>
    <w:p>
      <w:pPr>
        <w:pStyle w:val="SHTKTranslationText"/>
      </w:pPr>
      <w:r>
        <w:t xml:space="preserve">이것은 앞의 문과 다르다. 앞에서는 안근 등만을 의지처라 하고 색 등은 의지처가 아님을 밝혔지만, 여기서는 단지 안식 등이라고 하고 색식 등이라고 하지 않는 이유를 분별한다. 따라서 두 문이 구별된다.</w:t>
      </w:r>
    </w:p>
    <w:p>
      <w:pPr>
        <w:pStyle w:val="SHTKSourceText"/>
      </w:pPr>
      <w:r>
        <w:t xml:space="preserve">彼前所說者此答意取前所說眼是所依義及取此[11]內不共因義總合二故名眼識等</w:t>
      </w:r>
    </w:p>
    <w:p>
      <w:pPr>
        <w:pStyle w:val="SHTKTranslationText"/>
      </w:pPr>
      <w:r>
        <w:t xml:space="preserve">‘앞에서 설명한 것’이라는 답변의 뜻은 앞서 말한 안근의 의지처라는 의미와, 여기서 말하는 내부의 공통되지 않는 원인이라는 의미를 모두 취하여 두 가지를 합친 것이므로 안식 등이라고 부른다는 것이다.</w:t>
      </w:r>
    </w:p>
    <w:p>
      <w:pPr>
        <w:pStyle w:val="SHTKNoteSummary"/>
      </w:pPr>
      <w:r>
        <w:t xml:space="preserve">교감 요약 | 원교감 0406011: 內一作門</w:t>
      </w:r>
    </w:p>
    <w:p>
      <w:pPr>
        <w:pStyle w:val="SHTKNoteDetail"/>
      </w:pPr>
      <w:r>
        <w:t xml:space="preserve">분류 | 교감 1 (원교감)</w:t>
      </w:r>
      <w:r>
        <w:br/>
      </w:r>
      <w:r>
        <w:t xml:space="preserve">• 원교감 원문 / XML 독법 | (원교감 내용 공란)</w:t>
      </w:r>
      <w:r>
        <w:br/>
      </w:r>
      <w:r>
        <w:t xml:space="preserve">• 교감 번호 / 앵커 | 0406011</w:t>
      </w:r>
      <w:r>
        <w:br/>
      </w:r>
      <w:r>
        <w:t xml:space="preserve">• 판본 정보 | CBETA XML에 보존된 《卍續》 계열 원교감 + CBETA 수정주</w:t>
      </w:r>
      <w:r>
        <w:br/>
      </w:r>
      <w:r>
        <w:t xml:space="preserve">• 저본 독법 | 사용자 TXT 본문 그대로</w:t>
      </w:r>
      <w:r>
        <w:br/>
      </w:r>
      <w:r>
        <w:t xml:space="preserve">• 저본 적용 구절 | 彼前所說者此答意取前所說眼是所依義及取此[11]內不共因義總合二故名眼識等</w:t>
      </w:r>
      <w:r>
        <w:br/>
      </w:r>
      <w:r>
        <w:t xml:space="preserve">• 저본 기준 번역 | ‘앞에서 설명한 것’이라는 답변의 뜻은 앞서 말한 안근의 의지처라는 의미와, 여기서 말하는 내부의 공통되지 않는 원인이라는 의미를 모두 취하여 두 가지를 합친 것이므로 안식 등이라고 부른다는 것이다.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 원교감 본문은 비어 있으나 CBETA 수정주가 보충 정보를 제공한다.</w:t>
      </w:r>
      <w:r>
        <w:br/>
      </w:r>
      <w:r>
        <w:t xml:space="preserve">• 한국어 해설 | 이 원교감은 해당 논의의 제목 또는 구획을 표시한다. 본문 문자 교정이 아니므로 한국어 번역의 의미를 바꾸지 않는다. 또한 CBETA 수정주가 《卍續》 해당 쪽의 교감란 결락을 지적하고 신문풍판 대정장 머리주를 참고하여 이 정보를 보완했다.</w:t>
      </w:r>
      <w:r>
        <w:br/>
      </w:r>
      <w:r>
        <w:t xml:space="preserve">• 문맥상 해설 | U2285의 사용자 TXT를 기본 저본으로 유지한다.</w:t>
      </w:r>
      <w:r>
        <w:br/>
      </w:r>
      <w:r>
        <w:t xml:space="preserve">• 번역 영향 판정 | [번역 차이 없음]</w:t>
      </w:r>
      <w:r>
        <w:br/>
      </w:r>
      <w:r>
        <w:t xml:space="preserve">• 공식 출처 | 구버전·현재 CBETA XML &lt;note type="orig" n="0406011"&gt;; &lt;note type="mod" n="0406011"&gt;</w:t>
      </w:r>
      <w:r>
        <w:br/>
      </w:r>
      <w:r>
        <w:t xml:space="preserve">• CBETA 수정주 원문 | 內一作門（CBETA 按：卍續藏本頁內文有[11]注標，但此頁校注欄中缺相對應之校注資料，參考新文豐版大正藏第86冊258頁上欄第14行頭注內容。）</w:t>
      </w:r>
    </w:p>
    <w:p>
      <w:pPr>
        <w:pStyle w:val="SHTKSourceText"/>
      </w:pPr>
      <w:r>
        <w:t xml:space="preserve">言眼唯與自身眼識乃至依性者自身眼識簡他身眼識以眼非他人眼識所依故又唯自眼識依不通自意識依若色便通四種識一自眼識二他眼識三自意識四他意識故名為共如觀月等言一者依勝者即前門說隨根變識異所依根勝也故識得名</w:t>
      </w:r>
    </w:p>
    <w:p>
      <w:pPr>
        <w:pStyle w:val="SHTKTranslationText"/>
      </w:pPr>
      <w:r>
        <w:t xml:space="preserve">‘안근은 오직 자기 몸의 안식에 대해서만 … 의지처가 된다’는 말에서 자기 몸의 안식이라고 한 것은 다른 사람 몸의 안식을 배제하려는 것이다. 자기 안근은 다른 사람 안식의 의지처가 아니기 때문이다. 또한 자기 안식의 의지처일 뿐, 자기 의식의 의지처가 되는 것은 아니다. 그러나 색은 네 가지 식에 공통된다. 첫째는 자신의 안식, 둘째는 다른 사람의 안식, 셋째는 자신의 의식, 넷째는 다른 사람의 의식이다. 따라서 달을 관찰하는 것처럼 공통된다고 한다. ‘첫째는 의지처가 뛰어나기 때문이다’라는 것은 앞 문에서 근의 변화에 따라 식이 달라지므로 의지처인 근이 우세하다고 한 것과 같다. 따라서 식이 그 근에서 명칭을 얻는다.</w:t>
      </w:r>
    </w:p>
    <w:p>
      <w:pPr>
        <w:pStyle w:val="SHTKSourceText"/>
      </w:pPr>
      <w:r>
        <w:t xml:space="preserve">隨根非境者結上但名眼識等不名色識等</w:t>
      </w:r>
    </w:p>
    <w:p>
      <w:pPr>
        <w:pStyle w:val="SHTKTranslationText"/>
      </w:pPr>
      <w:r>
        <w:t xml:space="preserve">‘경계가 아니라 근을 따른다’는 말은 위의 설명을 결론지어 안식 등이라고만 하고 색식 등이라고 하지 않는다는 뜻이다.</w:t>
      </w:r>
    </w:p>
    <w:p>
      <w:pPr>
        <w:pStyle w:val="SHTKNoteSummary"/>
      </w:pPr>
      <w:r>
        <w:t xml:space="preserve">교감 요약 | CBETA 「但」 / 《卍續》 「伹」</w:t>
      </w:r>
    </w:p>
    <w:p>
      <w:pPr>
        <w:pStyle w:val="SHTKNoteDetail"/>
      </w:pPr>
      <w:r>
        <w:t xml:space="preserve">분류 | 교감 1 (CBETA_APP)</w:t>
      </w:r>
      <w:r>
        <w:br/>
      </w:r>
      <w:r>
        <w:t xml:space="preserve">• 원교감 원문 / XML 독법 | &lt;lem&gt;但&lt;/lem&gt; / &lt;rdg&gt;伹&lt;/rdg&gt;</w:t>
      </w:r>
      <w:r>
        <w:br/>
      </w:r>
      <w:r>
        <w:t xml:space="preserve">• 교감 번호 / 앵커 | 0406c1601</w:t>
      </w:r>
      <w:r>
        <w:br/>
      </w:r>
      <w:r>
        <w:t xml:space="preserve">• 판본 정보 | 구버전 #wit1=【CB】·#wit2=【卍續】; 현재본 #wit.cbeta=【CB】·#wit.orig=【卍續】</w:t>
      </w:r>
      <w:r>
        <w:br/>
      </w:r>
      <w:r>
        <w:t xml:space="preserve">• 저본 독법 | 但 (사용자 TXT와 일치하는 독법)</w:t>
      </w:r>
      <w:r>
        <w:br/>
      </w:r>
      <w:r>
        <w:t xml:space="preserve">• 저본 적용 구절 | 隨根非境者結上但名眼識等不名色識等</w:t>
      </w:r>
      <w:r>
        <w:br/>
      </w:r>
      <w:r>
        <w:t xml:space="preserve">• 저본 기준 번역 | ‘경계가 아니라 근을 따른다’는 말은 위의 설명을 결론지어 안식 등이라고만 하고 색식 등이라고 하지 않는다는 뜻이다. [해당 글자: 다만 / 오직]</w:t>
      </w:r>
      <w:r>
        <w:br/>
      </w:r>
      <w:r>
        <w:t xml:space="preserve">• 이문 독법 | 伹</w:t>
      </w:r>
      <w:r>
        <w:br/>
      </w:r>
      <w:r>
        <w:t xml:space="preserve">• 이문 적용 구절 | 隨根非境者結上伹名眼識等不名色識等</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from="#beg0406c1601"&gt; 및 동일 번호의 &lt;note type="add"&gt;</w:t>
      </w:r>
      <w:r>
        <w:br/>
      </w:r>
      <w:r>
        <w:t xml:space="preserve">• CBETA 추가주 원문(동일 app 교감) | 但【CB】，伹【卍續】</w:t>
      </w:r>
    </w:p>
    <w:p>
      <w:pPr>
        <w:pStyle w:val="SHTKSourceText"/>
      </w:pPr>
      <w:r>
        <w:t xml:space="preserve">却名不共因者前五根中即依名不共境名共今此第六根名為共境名不共與前[12]倍倒故云却也</w:t>
      </w:r>
    </w:p>
    <w:p>
      <w:pPr>
        <w:pStyle w:val="SHTKTranslationText"/>
      </w:pPr>
      <w:r>
        <w:t xml:space="preserve">‘반대로 공통되지 않는 인이라고 부른다’는 것은 앞의 오근에서는 의지처를 공통되지 않는 것이라 하고 경계를 공통된 것이라 했지만, 지금 이 여섯째 근에서는 근을 공통된 것이라 하고 경계를 공통되지 않는 것이라 하여 앞과 거꾸로이므로 ‘반대로’라고 한 것이다.</w:t>
      </w:r>
    </w:p>
    <w:p>
      <w:pPr>
        <w:pStyle w:val="SHTKNoteSummary"/>
      </w:pPr>
      <w:r>
        <w:t xml:space="preserve">교감 요약 | 원교감 0406012: 倍疑位</w:t>
      </w:r>
    </w:p>
    <w:p>
      <w:pPr>
        <w:pStyle w:val="SHTKNoteDetail"/>
      </w:pPr>
      <w:r>
        <w:t xml:space="preserve">분류 | 교감 1 (원교감)</w:t>
      </w:r>
      <w:r>
        <w:br/>
      </w:r>
      <w:r>
        <w:t xml:space="preserve">• 원교감 원문 / XML 독법 | (원교감 내용 공란)</w:t>
      </w:r>
      <w:r>
        <w:br/>
      </w:r>
      <w:r>
        <w:t xml:space="preserve">• 교감 번호 / 앵커 | 0406012</w:t>
      </w:r>
      <w:r>
        <w:br/>
      </w:r>
      <w:r>
        <w:t xml:space="preserve">• 판본 정보 | CBETA XML에 보존된 《卍續》 계열 원교감 + CBETA 수정주</w:t>
      </w:r>
      <w:r>
        <w:br/>
      </w:r>
      <w:r>
        <w:t xml:space="preserve">• 저본 독법 | 倍</w:t>
      </w:r>
      <w:r>
        <w:br/>
      </w:r>
      <w:r>
        <w:t xml:space="preserve">• 저본 적용 구절 | 却名不共因者前五根中即依名不共境名共今此第六根名為共境名不共與前[12]倍倒故云却也</w:t>
      </w:r>
      <w:r>
        <w:br/>
      </w:r>
      <w:r>
        <w:t xml:space="preserve">• 저본 기준 번역 | ‘반대로 공통되지 않는 인이라고 부른다’는 것은 앞의 오근에서는 의지처를 공통되지 않는 것이라 하고 경계를 공통된 것이라 했지만, 지금 이 여섯째 근에서는 근을 공통된 것이라 하고 경계를 공통되지 않는 것이라 하여 앞과 거꾸로이므로 ‘반대로’라고 한 것이다.</w:t>
      </w:r>
      <w:r>
        <w:br/>
      </w:r>
      <w:r>
        <w:t xml:space="preserve">• 이문 독법 | 位</w:t>
      </w:r>
      <w:r>
        <w:br/>
      </w:r>
      <w:r>
        <w:t xml:space="preserve">• 이문 적용 구절 | 却名不共因者前五根中即依名不共境名共今此第六根名為共境名不共與前[12]位倒故云却也</w:t>
      </w:r>
      <w:r>
        <w:br/>
      </w:r>
      <w:r>
        <w:t xml:space="preserve">• 이문 기준 번역 | 「位」 독법의 문맥 번역은 가능하지만 원교감 자체가 의문형이므로 확정 번역으로 채택하지 않는다.</w:t>
      </w:r>
      <w:r>
        <w:br/>
      </w:r>
      <w:r>
        <w:t xml:space="preserve">• 의미 차이 | 원교감은 「倍」를 「位」로 읽을 가능성을 의심·제안한다. 원교감 본문은 비어 있으나 CBETA 수정주가 보충 정보를 제공한다.</w:t>
      </w:r>
      <w:r>
        <w:br/>
      </w:r>
      <w:r>
        <w:t xml:space="preserve">• 한국어 해설 | 이는 확정 교정이 아니라 「倍」가 「位」일 가능성을 제시한 원교감이다. 사용자 TXT는 고치지 않고 두 독법을 병기한다. 또한 CBETA 수정주가 《卍續》 해당 쪽의 교감란 결락을 지적하고 신문풍판 대정장 머리주를 참고하여 이 정보를 보완했다.</w:t>
      </w:r>
      <w:r>
        <w:br/>
      </w:r>
      <w:r>
        <w:t xml:space="preserve">• 문맥상 해설 | U2291의 사용자 TXT를 기본 저본으로 유지한다.</w:t>
      </w:r>
      <w:r>
        <w:br/>
      </w:r>
      <w:r>
        <w:t xml:space="preserve">• 번역 영향 판정 | [판단 유보]</w:t>
      </w:r>
      <w:r>
        <w:br/>
      </w:r>
      <w:r>
        <w:t xml:space="preserve">• 공식 출처 | 구버전·현재 CBETA XML &lt;note type="orig" n="0406012"&gt;; &lt;note type="mod" n="0406012"&gt;</w:t>
      </w:r>
      <w:r>
        <w:br/>
      </w:r>
      <w:r>
        <w:t xml:space="preserve">• CBETA 수정주 원문 | 倍疑位（CBETA 按：卍續藏本頁內文有[12]注標，但此頁校注欄中缺相對應之校注資料，參考新文豐版大正藏第86冊258頁下欄第5行頭注內容。）</w:t>
      </w:r>
    </w:p>
    <w:p>
      <w:pPr>
        <w:pStyle w:val="SHTKSourceText"/>
      </w:pPr>
      <w:r>
        <w:t xml:space="preserve">言雖意非不共因者通伏難也難云五根不共因故隨根說識法境不共因應名為法識是故遮云雖意共因法境是不共但隨所依性以受識名不約共不共而立名也</w:t>
      </w:r>
    </w:p>
    <w:p>
      <w:pPr>
        <w:pStyle w:val="SHTKTranslationText"/>
      </w:pPr>
      <w:r>
        <w:t xml:space="preserve">‘비록 의근은 공통되지 않는 인이 아니지만’이라는 말은 잠재된 논란을 아울러 설명한 것이다. 힐난하여 말한다. ‘오근은 공통되지 않는 인이므로 근에 따라 식을 명명하는데, 법경은 공통되지 않는 인이므로 법식이라 부르는 것이 마땅하다.’ 따라서 이를 막기 위하여 ‘비록 의근은 공통된 인이고 법경은 공통되지 않는 인이지만, 식의 명칭은 의지처를 따라서 얻을 뿐 공통 여부를 기준으로 세우지 않는다’고 한다.</w:t>
      </w:r>
    </w:p>
    <w:p>
      <w:pPr>
        <w:pStyle w:val="SHTKSourceText"/>
      </w:pPr>
      <w:r>
        <w:t xml:space="preserve">不同五根[13]其依二義故不就意明不共因</w:t>
      </w:r>
    </w:p>
    <w:p>
      <w:pPr>
        <w:pStyle w:val="SHTKTranslationText"/>
      </w:pPr>
      <w:r>
        <w:t xml:space="preserve">오근의 경우에는 그 의지처가 [의지처와 공통되지 않는 인이라는] 두 가지 뜻을 갖추고 있다는 점에서 다르다. 그러므로 의근에 대해서는 공통되지 않는 인이라는 의미를 밝히지 않는다.</w:t>
      </w:r>
    </w:p>
    <w:p>
      <w:pPr>
        <w:pStyle w:val="SHTKNoteSummary"/>
      </w:pPr>
      <w:r>
        <w:t xml:space="preserve">교감 요약 | 원교감 0406013: 其疑共</w:t>
      </w:r>
    </w:p>
    <w:p>
      <w:pPr>
        <w:pStyle w:val="SHTKNoteDetail"/>
      </w:pPr>
      <w:r>
        <w:t xml:space="preserve">분류 | 교감 1 (원교감)</w:t>
      </w:r>
      <w:r>
        <w:br/>
      </w:r>
      <w:r>
        <w:t xml:space="preserve">• 원교감 원문 / XML 독법 | (원교감 내용 공란)</w:t>
      </w:r>
      <w:r>
        <w:br/>
      </w:r>
      <w:r>
        <w:t xml:space="preserve">• 교감 번호 / 앵커 | 0406013</w:t>
      </w:r>
      <w:r>
        <w:br/>
      </w:r>
      <w:r>
        <w:t xml:space="preserve">• 판본 정보 | CBETA XML에 보존된 《卍續》 계열 원교감 + CBETA 수정주</w:t>
      </w:r>
      <w:r>
        <w:br/>
      </w:r>
      <w:r>
        <w:t xml:space="preserve">• 저본 독법 | 其</w:t>
      </w:r>
      <w:r>
        <w:br/>
      </w:r>
      <w:r>
        <w:t xml:space="preserve">• 저본 적용 구절 | 不同五根[13]其依二義故不就意明不共因</w:t>
      </w:r>
      <w:r>
        <w:br/>
      </w:r>
      <w:r>
        <w:t xml:space="preserve">• 저본 기준 번역 | 오근의 경우에는 그 의지처가 [의지처와 공통되지 않는 인이라는] 두 가지 뜻을 갖추고 있다는 점에서 다르다. 그러므로 의근에 대해서는 공통되지 않는 인이라는 의미를 밝히지 않는다.</w:t>
      </w:r>
      <w:r>
        <w:br/>
      </w:r>
      <w:r>
        <w:t xml:space="preserve">• 이문 독법 | 共</w:t>
      </w:r>
      <w:r>
        <w:br/>
      </w:r>
      <w:r>
        <w:t xml:space="preserve">• 이문 적용 구절 | 不同五根[13]共依二義故不就意明不共因</w:t>
      </w:r>
      <w:r>
        <w:br/>
      </w:r>
      <w:r>
        <w:t xml:space="preserve">• 이문 기준 번역 | 「共」 독법의 문맥 번역은 가능하지만 원교감 자체가 의문형이므로 확정 번역으로 채택하지 않는다.</w:t>
      </w:r>
      <w:r>
        <w:br/>
      </w:r>
      <w:r>
        <w:t xml:space="preserve">• 의미 차이 | 원교감은 「其」를 「共」로 읽을 가능성을 의심·제안한다. 원교감 본문은 비어 있으나 CBETA 수정주가 보충 정보를 제공한다.</w:t>
      </w:r>
      <w:r>
        <w:br/>
      </w:r>
      <w:r>
        <w:t xml:space="preserve">• 한국어 해설 | 이는 확정 교정이 아니라 「其」가 「共」일 가능성을 제시한 원교감이다. 사용자 TXT는 고치지 않고 두 독법을 병기한다. 또한 CBETA 수정주가 《卍續》 해당 쪽의 교감란 결락을 지적하고 신문풍판 대정장 머리주를 참고하여 이 정보를 보완했다.</w:t>
      </w:r>
      <w:r>
        <w:br/>
      </w:r>
      <w:r>
        <w:t xml:space="preserve">• 문맥상 해설 | U2295의 사용자 TXT를 기본 저본으로 유지한다.</w:t>
      </w:r>
      <w:r>
        <w:br/>
      </w:r>
      <w:r>
        <w:t xml:space="preserve">• 번역 영향 판정 | [판단 유보]</w:t>
      </w:r>
      <w:r>
        <w:br/>
      </w:r>
      <w:r>
        <w:t xml:space="preserve">• 공식 출처 | 구버전·현재 CBETA XML &lt;note type="orig" n="0406013"&gt;; &lt;note type="mod" n="0406013"&gt;</w:t>
      </w:r>
      <w:r>
        <w:br/>
      </w:r>
      <w:r>
        <w:t xml:space="preserve">• CBETA 수정주 원문 | 其疑共（CBETA 按：卍續藏本頁內文有[13]注標，但此頁校注欄中缺相對應之校注資料，參考新文豐版大正藏第86冊258頁下欄第8行頭注內容。）</w:t>
      </w:r>
    </w:p>
    <w:p>
      <w:pPr>
        <w:pStyle w:val="SHTKSourceText"/>
      </w:pPr>
      <w:r>
        <w:t xml:space="preserve">又正理云意境是不共故應名法識</w:t>
      </w:r>
    </w:p>
    <w:p>
      <w:pPr>
        <w:pStyle w:val="SHTKTranslationText"/>
      </w:pPr>
      <w:r>
        <w:t xml:space="preserve">또 《순정리론》에서는 ‘의근과 경계는 공통되지 않으므로 법식이라고 불러야 한다’고 한다.</w:t>
      </w:r>
    </w:p>
    <w:p>
      <w:pPr>
        <w:pStyle w:val="SHTKSourceText"/>
      </w:pPr>
      <w:r>
        <w:t xml:space="preserve">此難非理通別法[14]境共非遍故</w:t>
      </w:r>
    </w:p>
    <w:p>
      <w:pPr>
        <w:pStyle w:val="SHTKTranslationText"/>
      </w:pPr>
      <w:r>
        <w:t xml:space="preserve">그러나 이 논란은 이치에 맞지 않다. 법경을 통칭하는가 별칭하는가에 따라 공통 여부가 일정하지 않기 때문이다. [구문 불확실: ‘共非遍’의 문장 경계]</w:t>
      </w:r>
    </w:p>
    <w:p>
      <w:pPr>
        <w:pStyle w:val="SHTKNoteSummary"/>
      </w:pPr>
      <w:r>
        <w:t xml:space="preserve">교감 요약 | 원교감 0406014: 境論作名</w:t>
      </w:r>
    </w:p>
    <w:p>
      <w:pPr>
        <w:pStyle w:val="SHTKNoteDetail"/>
      </w:pPr>
      <w:r>
        <w:t xml:space="preserve">분류 | 교감 1 (원교감)</w:t>
      </w:r>
      <w:r>
        <w:br/>
      </w:r>
      <w:r>
        <w:t xml:space="preserve">• 원교감 원문 / XML 독법 | (원교감 내용 공란)</w:t>
      </w:r>
      <w:r>
        <w:br/>
      </w:r>
      <w:r>
        <w:t xml:space="preserve">• 교감 번호 / 앵커 | 0406014</w:t>
      </w:r>
      <w:r>
        <w:br/>
      </w:r>
      <w:r>
        <w:t xml:space="preserve">• 판본 정보 | CBETA XML에 보존된 《卍續》 계열 원교감 + CBETA 수정주</w:t>
      </w:r>
      <w:r>
        <w:br/>
      </w:r>
      <w:r>
        <w:t xml:space="preserve">• 저본 독법 | 사용자 TXT 독법 유지</w:t>
      </w:r>
      <w:r>
        <w:br/>
      </w:r>
      <w:r>
        <w:t xml:space="preserve">• 저본 적용 구절 | 此難非理通別法[14]境共非遍故</w:t>
      </w:r>
      <w:r>
        <w:br/>
      </w:r>
      <w:r>
        <w:t xml:space="preserve">• 저본 기준 번역 | 그러나 이 논란은 이치에 맞지 않다. 법경을 통칭하는가 별칭하는가에 따라 공통 여부가 일정하지 않기 때문이다. [구문 불확실: ‘共非遍’의 문장 경계]</w:t>
      </w:r>
      <w:r>
        <w:br/>
      </w:r>
      <w:r>
        <w:t xml:space="preserve">• 이문 독법 | 다른 본문 독법 없음</w:t>
      </w:r>
      <w:r>
        <w:br/>
      </w:r>
      <w:r>
        <w:t xml:space="preserve">• 이문 적용 구절 | 해당 없음</w:t>
      </w:r>
      <w:r>
        <w:br/>
      </w:r>
      <w:r>
        <w:t xml:space="preserve">• 이문 기준 번역 | 해당 없음 — 기본 저본의 직역 유지</w:t>
      </w:r>
      <w:r>
        <w:br/>
      </w:r>
      <w:r>
        <w:t xml:space="preserve">• 의미 차이 | 본문의 독법을 바꾸지 않는 편집·구획 정보이다. 원교감 본문은 비어 있으나 CBETA 수정주가 보충 정보를 제공한다.</w:t>
      </w:r>
      <w:r>
        <w:br/>
      </w:r>
      <w:r>
        <w:t xml:space="preserve">• 한국어 해설 | 이 교감은 해당 위치의 구획 또는 편집 정보를 알려 주며, 사용자 TXT의 본문 글자를 다른 독법으로 교체하라는 지시가 아니다. 따라서 번역 본문은 그대로 유지한다. 또한 CBETA 수정주가 《卍續》 해당 쪽의 교감란 결락을 지적하고 신문풍판 대정장 머리주를 참고하여 이 정보를 보완했다.</w:t>
      </w:r>
      <w:r>
        <w:br/>
      </w:r>
      <w:r>
        <w:t xml:space="preserve">• 문맥상 해설 | U2297의 사용자 TXT를 기본 저본으로 유지한다.</w:t>
      </w:r>
      <w:r>
        <w:br/>
      </w:r>
      <w:r>
        <w:t xml:space="preserve">• 번역 영향 판정 | [번역 차이 없음]</w:t>
      </w:r>
      <w:r>
        <w:br/>
      </w:r>
      <w:r>
        <w:t xml:space="preserve">• 공식 출처 | 구버전·현재 CBETA XML &lt;note type="orig" n="0406014"&gt;; &lt;note type="mod" n="0406014"&gt;</w:t>
      </w:r>
      <w:r>
        <w:br/>
      </w:r>
      <w:r>
        <w:t xml:space="preserve">• CBETA 수정주 원문 | 境論作名（CBETA 按：卍續藏本頁內文有[14]注標，但此頁校注欄中缺相對應之校注資料，參考新文豐版大正藏第86冊258頁下欄第10行頭注內容。）</w:t>
      </w:r>
    </w:p>
    <w:p>
      <w:pPr>
        <w:pStyle w:val="SHTKSourceText"/>
      </w:pPr>
      <w:r>
        <w:t xml:space="preserve">(解云若通名法即色等五境亦是法也意識便與眼等識共及自他識共若別名法攝意復不盡通法意識不能攝故故但從根以立識稱也)又法界唯有不共一義無所依義故喻如鼓聲等者此但與五根相當與意不等也言但生鼓聲者不生鐘等聲故。</w:t>
      </w:r>
    </w:p>
    <w:p>
      <w:pPr>
        <w:pStyle w:val="SHTKTranslationText"/>
      </w:pPr>
      <w:r>
        <w:t xml:space="preserve">(풀이하면 법을 통칭하면 색 등의 다섯 경계도 모두 법이므로, 의식이 안식 등의 식과 경계를 공유할 뿐 아니라 자기 식과 다른 이의 식 사이에도 공통된다. 법을 별칭하면 의근까지를 모두 포섭하지 못하므로, 법이라는 명칭으로 의식을 온전히 포섭할 수 없다. 그러므로 근에 따라서만 식의 이름을 세운다는 것이다.) 또 법계에는 공통되지 않는다는 의미 한 가지만 있고 의지처라는 의미는 없기 때문이다. ‘북소리 등과 같다’는 비유는 오근에만 해당하고 의근에는 똑같이 적용되지 않는다. ‘단지 북소리만 생기게 한다’는 것은 종소리 등의 다른 소리를 생기게 하지는 않는다는 뜻이다.</w:t>
      </w:r>
    </w:p>
    <w:p>
      <w:pPr>
        <w:pStyle w:val="SHTKPositionMarker"/>
      </w:pPr>
      <w:bookmarkStart w:id="1167" w:name="loc_0407a04"/>
      <w:r>
        <w:t xml:space="preserve">[0407a04]</w:t>
      </w:r>
      <w:bookmarkEnd w:id="1167"/>
    </w:p>
    <w:p>
      <w:pPr>
        <w:pStyle w:val="SHTKSourceText"/>
      </w:pPr>
      <w:r>
        <w:t xml:space="preserve">言手缺二義者一聲不隨手變非所依勝二手通生一切聲故非不共因言麥有二義者一芽隨麥變二但生自果</w:t>
      </w:r>
    </w:p>
    <w:p>
      <w:pPr>
        <w:pStyle w:val="SHTKTranslationText"/>
      </w:pPr>
      <w:r>
        <w:t xml:space="preserve">‘손에는 두 가지 뜻이 빠져 있다’는 것은 첫째, 소리가 손의 변화를 따라 달라지지 않으므로 우세한 의지처가 아니라는 뜻이다. 둘째, 손은 모든 종류의 소리를 낼 수 있으므로 공통되지 않는 인이 아니다. ‘보리에는 두 가지 뜻이 있다’는 것의 첫째는 싹이 보리의 변화에 따라 달라진다는 뜻이다. 둘째는 단지 자신의 열매만을 생기게 한다는 것이다.</w:t>
      </w:r>
    </w:p>
    <w:p>
      <w:pPr>
        <w:pStyle w:val="SHTKSourceText"/>
      </w:pPr>
      <w:r>
        <w:t xml:space="preserve">由此水土亦生牙以[1]勢故非隨水土變及能通潤是共因故不名水土牙也。</w:t>
      </w:r>
    </w:p>
    <w:p>
      <w:pPr>
        <w:pStyle w:val="SHTKTranslationText"/>
      </w:pPr>
      <w:r>
        <w:t xml:space="preserve">물과 흙도 싹을 생기게 하지만 그 힘을 기준으로 보면 싹이 물과 흙의 변화에 따라 달라지는 것이 아니고, 물과 흙은 두루 적시는 공통된 인이다. 그러므로 물이나 흙의 싹이라고 부르지 않는다.</w:t>
      </w:r>
    </w:p>
    <w:p>
      <w:pPr>
        <w:pStyle w:val="SHTKNoteSummary"/>
      </w:pPr>
      <w:r>
        <w:t xml:space="preserve">교감 요약 | 원교감 0407001: 勢疑劣</w:t>
      </w:r>
    </w:p>
    <w:p>
      <w:pPr>
        <w:pStyle w:val="SHTKNoteDetail"/>
      </w:pPr>
      <w:r>
        <w:t xml:space="preserve">분류 | 교감 1 (원교감)</w:t>
      </w:r>
      <w:r>
        <w:br/>
      </w:r>
      <w:r>
        <w:t xml:space="preserve">• 원교감 원문 / XML 독법 | 勢疑劣</w:t>
      </w:r>
      <w:r>
        <w:br/>
      </w:r>
      <w:r>
        <w:t xml:space="preserve">• 교감 번호 / 앵커 | 0407001</w:t>
      </w:r>
      <w:r>
        <w:br/>
      </w:r>
      <w:r>
        <w:t xml:space="preserve">• 판본 정보 | CBETA XML에 보존된 《卍續》 계열 원교감</w:t>
      </w:r>
      <w:r>
        <w:br/>
      </w:r>
      <w:r>
        <w:t xml:space="preserve">• 저본 독법 | 勢</w:t>
      </w:r>
      <w:r>
        <w:br/>
      </w:r>
      <w:r>
        <w:t xml:space="preserve">• 저본 적용 구절 | 由此水土亦生牙以[1]勢故非隨水土變及能通潤是共因故不名水土牙也。</w:t>
      </w:r>
      <w:r>
        <w:br/>
      </w:r>
      <w:r>
        <w:t xml:space="preserve">• 저본 기준 번역 | 물과 흙도 싹을 생기게 하지만 그 힘을 기준으로 보면 싹이 물과 흙의 변화에 따라 달라지는 것이 아니고, 물과 흙은 두루 적시는 공통된 인이다. 그러므로 물이나 흙의 싹이라고 부르지 않는다.</w:t>
      </w:r>
      <w:r>
        <w:br/>
      </w:r>
      <w:r>
        <w:t xml:space="preserve">• 이문 독법 | 劣</w:t>
      </w:r>
      <w:r>
        <w:br/>
      </w:r>
      <w:r>
        <w:t xml:space="preserve">• 이문 적용 구절 | 由此水土亦生牙以[1]劣故非隨水土變及能通潤是共因故不名水土牙也。</w:t>
      </w:r>
      <w:r>
        <w:br/>
      </w:r>
      <w:r>
        <w:t xml:space="preserve">• 이문 기준 번역 | 「劣」 독법의 문맥 번역은 가능하지만 원교감 자체가 의문형이므로 확정 번역으로 채택하지 않는다.</w:t>
      </w:r>
      <w:r>
        <w:br/>
      </w:r>
      <w:r>
        <w:t xml:space="preserve">• 의미 차이 | 원교감은 「勢」를 「劣」로 읽을 가능성을 의심·제안한다.</w:t>
      </w:r>
      <w:r>
        <w:br/>
      </w:r>
      <w:r>
        <w:t xml:space="preserve">• 한국어 해설 | 이는 확정 교정이 아니라 「勢」가 「劣」일 가능성을 제시한 원교감이다. 사용자 TXT는 고치지 않고 두 독법을 병기한다.</w:t>
      </w:r>
      <w:r>
        <w:br/>
      </w:r>
      <w:r>
        <w:t xml:space="preserve">• 문맥상 해설 | U2305의 사용자 TXT를 기본 저본으로 유지한다.</w:t>
      </w:r>
      <w:r>
        <w:br/>
      </w:r>
      <w:r>
        <w:t xml:space="preserve">• 번역 영향 판정 | [판단 유보]</w:t>
      </w:r>
      <w:r>
        <w:br/>
      </w:r>
      <w:r>
        <w:t xml:space="preserve">• 공식 출처 | 구버전·현재 CBETA XML &lt;note type="orig" n="0407001"&gt;</w:t>
      </w:r>
    </w:p>
    <w:p>
      <w:pPr>
        <w:pStyle w:val="SHTKPositionMarker"/>
      </w:pPr>
      <w:bookmarkStart w:id="1168" w:name="loc_0407a08"/>
      <w:r>
        <w:t xml:space="preserve">[0407a08]</w:t>
      </w:r>
      <w:bookmarkEnd w:id="1168"/>
    </w:p>
    <w:p>
      <w:pPr>
        <w:pStyle w:val="SHTKSourceText"/>
      </w:pPr>
      <w:r>
        <w:t xml:space="preserve">[2]言眼識唯在欲界初禪者二禪以上地法微細無尋無伺無三識也</w:t>
      </w:r>
    </w:p>
    <w:p>
      <w:pPr>
        <w:pStyle w:val="SHTKTranslationText"/>
      </w:pPr>
      <w:r>
        <w:t xml:space="preserve">‘안식은 욕계와 초선에만 있다’는 것은 제2선 이상의 지에서는 법이 미세하고 심(尋)과 사(伺)가 없어 세 종류의 식이 없기 때문이다.</w:t>
      </w:r>
    </w:p>
    <w:p>
      <w:pPr>
        <w:pStyle w:val="SHTKNoteSummary"/>
      </w:pPr>
      <w:r>
        <w:t xml:space="preserve">교감 요약 | 원교감 0407002: 依地同異別下</w:t>
      </w:r>
    </w:p>
    <w:p>
      <w:pPr>
        <w:pStyle w:val="SHTKNoteDetail"/>
      </w:pPr>
      <w:r>
        <w:t xml:space="preserve">분류 | 교감 1 (원교감)</w:t>
      </w:r>
      <w:r>
        <w:br/>
      </w:r>
      <w:r>
        <w:t xml:space="preserve">• 원교감 원문 / XML 독법 | 依地同異別下</w:t>
      </w:r>
      <w:r>
        <w:br/>
      </w:r>
      <w:r>
        <w:t xml:space="preserve">• 교감 번호 / 앵커 | 0407002</w:t>
      </w:r>
      <w:r>
        <w:br/>
      </w:r>
      <w:r>
        <w:t xml:space="preserve">• 판본 정보 | CBETA XML에 보존된 《卍續》 계열 원교감</w:t>
      </w:r>
      <w:r>
        <w:br/>
      </w:r>
      <w:r>
        <w:t xml:space="preserve">• 저본 독법 | 사용자 TXT 본문 그대로</w:t>
      </w:r>
      <w:r>
        <w:br/>
      </w:r>
      <w:r>
        <w:t xml:space="preserve">• 저본 적용 구절 | [0407a08] [2]言眼識唯在欲界初禪者二禪以上地法微細無尋無伺無三識也</w:t>
      </w:r>
      <w:r>
        <w:br/>
      </w:r>
      <w:r>
        <w:t xml:space="preserve">• 저본 기준 번역 | [0407a08] ‘안식은 욕계와 초선에만 있다’는 것은 제2선 이상의 지에서는 법이 미세하고 심(尋)과 사(伺)가 없어 세 종류의 식이 없기 때문이다.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U2306의 사용자 TXT를 기본 저본으로 유지한다.</w:t>
      </w:r>
      <w:r>
        <w:br/>
      </w:r>
      <w:r>
        <w:t xml:space="preserve">• 번역 영향 판정 | [번역 차이 없음]</w:t>
      </w:r>
      <w:r>
        <w:br/>
      </w:r>
      <w:r>
        <w:t xml:space="preserve">• 공식 출처 | 구버전·현재 CBETA XML &lt;note type="orig" n="0407002"&gt;</w:t>
      </w:r>
    </w:p>
    <w:p>
      <w:pPr>
        <w:pStyle w:val="SHTKSourceText"/>
      </w:pPr>
      <w:r>
        <w:t xml:space="preserve">由此相望或有上下然於眼界初將眼望身次將色識望眼次色識自相望後將色識以望身總有四節</w:t>
      </w:r>
    </w:p>
    <w:p>
      <w:pPr>
        <w:pStyle w:val="SHTKTranslationText"/>
      </w:pPr>
      <w:r>
        <w:t xml:space="preserve">이 때문에 서로 대비하면 위아래의 관계가 있을 수 있다. 그런데 안계에 관하여 먼저 안근을 몸과 대비하고, 다음에 색과 식을 안근과 대비하고, 그다음에 색과 식을 서로 대비하고, 마지막에 색과 식을 몸과 대비하니, 모두 네 부분이다.</w:t>
      </w:r>
    </w:p>
    <w:p>
      <w:pPr>
        <w:pStyle w:val="SHTKSourceText"/>
      </w:pPr>
      <w:r>
        <w:t xml:space="preserve">上識不依下地眼者自有下識依上眼如二禪已上借初禪識終無上識依於下根</w:t>
      </w:r>
    </w:p>
    <w:p>
      <w:pPr>
        <w:pStyle w:val="SHTKTranslationText"/>
      </w:pPr>
      <w:r>
        <w:t xml:space="preserve">‘위의 식은 아래 지의 안근에 의지하지 않는다’는 것은 아래 지의 식이 위 지의 안근에 의지하는 경우는 있지만, 제2선 이상의 지에서 초선의 식을 빌려 쓰듯이 위 지의 식이 아래 지의 근에 의지하는 경우는 끝내 없다는 뜻이다.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0407a1201</w:t>
      </w:r>
      <w:r>
        <w:br/>
      </w:r>
      <w:r>
        <w:t xml:space="preserve">• 판본 정보 | 구버전 #wit1=【CB】·#wit2=【卍續】; 현재본 #wit.cbeta=【CB】·#wit.orig=【卍續】</w:t>
      </w:r>
      <w:r>
        <w:br/>
      </w:r>
      <w:r>
        <w:t xml:space="preserve">• 저본 독법 | 已 (사용자 TXT와 일치하는 독법)</w:t>
      </w:r>
      <w:r>
        <w:br/>
      </w:r>
      <w:r>
        <w:t xml:space="preserve">• 저본 적용 구절 | 上識不依下地眼者自有下識依上眼如二禪已上借初禪識終無上識依於下根</w:t>
      </w:r>
      <w:r>
        <w:br/>
      </w:r>
      <w:r>
        <w:t xml:space="preserve">• 저본 기준 번역 | ‘위의 식은 아래 지의 안근에 의지하지 않는다’는 것은 아래 지의 식이 위 지의 안근에 의지하는 경우는 있지만, 제2선 이상의 지에서 초선의 식을 빌려 쓰듯이 위 지의 식이 아래 지의 근에 의지하는 경우는 끝내 없다는 뜻이다. [해당 글자: 이미 / …한 뒤 / 완료의 뜻(해당 문맥에 따라 직역)]</w:t>
      </w:r>
      <w:r>
        <w:br/>
      </w:r>
      <w:r>
        <w:t xml:space="preserve">• 이문 독법 | 巳</w:t>
      </w:r>
      <w:r>
        <w:br/>
      </w:r>
      <w:r>
        <w:t xml:space="preserve">• 이문 적용 구절 | 上識不依下地眼者自有下識依上眼如二禪巳上借初禪識終無上識依於下根</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from="#beg0407a1201"&gt; 및 동일 번호의 &lt;note type="add"&gt;</w:t>
      </w:r>
      <w:r>
        <w:br/>
      </w:r>
      <w:r>
        <w:t xml:space="preserve">• CBETA 추가주 원문(동일 app 교감) | 已【CB】，巳【卍續】</w:t>
      </w:r>
    </w:p>
    <w:p>
      <w:pPr>
        <w:pStyle w:val="SHTKSourceText"/>
      </w:pPr>
      <w:r>
        <w:t xml:space="preserve">上所引義是略一隅者人皆於此多不得意或有解云頌文唯約眼識色身四類相望辨其上下未廣分別自餘根境故言略舉此釋不然自餘根境縱是未明豈對眼根預言其以其頌文次即自明餘根境故今釋略者唯於眼身色識四類之中自論廣略所以知者如向所論但約身生欲界及生二禪借初禪識等以辨上下不巨細明若依論文具約生四靜慮等廣辨其相且初約生欲界次約依初禪眼見欲界色見初禪色次約依二禪眼見欲界色見初禪色見二禪色及依三四禪眼見下地色</w:t>
      </w:r>
    </w:p>
    <w:p>
      <w:pPr>
        <w:pStyle w:val="SHTKTranslationText"/>
      </w:pPr>
      <w:r>
        <w:t xml:space="preserve">‘위에서 끌어온 의미는 요약하여 한 모퉁이만 든 것이다’라는 대목에서 사람들은 대체로 이 뜻을 제대로 이해하지 못한다. 어떤 해석은 게송이 오직 안식·색·몸의 네 부류를 서로 대비시켜 그 위아래를 판별했지만 나머지 근과 경계까지 널리 분별하지 않았으므로 ‘간략히 들었다’고 한 것이라고 한다. [판독 불확실: 열거에서 ‘네 부류’ 가운데 누락된 안근을 전후 문맥으로 확인] 이 해석은 옳지 않다. 나머지 근과 경계를 아직 밝히지 않았더라도 어찌 안근에 대하여 미리 ‘그……’이라고 말할 수 있겠는가? 게송의 다음 부분에서 곧 나머지 근과 경계를 직접 밝히기 때문이다. 이제 풀이하는 ‘간략하다’는 말은 오직 안근·몸·색·식의 네 부류 안에서 상세함과 간략함을 논했다는 뜻이다. 그 이유를 알 수 있는 것은 앞에서 논한 바와 같이 몸이 욕계에 태어나거나 제2선에 태어나 초선의 식을 빌리는 경우 등을 들어 위아래를 판별했을 뿐, 세세하게 모두 밝히지는 않았기 때문이다. 《논》의 글에 따르면 사정려 등에 태어나는 경우를 상세히 들어 그 모습을 분별한다. 우선 욕계에 태어나는 경우를 들고, 다음으로 초선의 안근을 의지하여 욕계의 색과 초선의 색을 보는 경우를 들며, 이어 제2선의 안근에 의지하여 욕계·초선·제2선의 색을 보고, 제3·제4선의 안근에 의지하여 아래 지의 색을 보는 경우까지 논한다.</w:t>
      </w:r>
    </w:p>
    <w:p>
      <w:pPr>
        <w:pStyle w:val="SHTKSourceText"/>
      </w:pPr>
      <w:r>
        <w:t xml:space="preserve">見自地色(已上並是身生欲界)次約身生初禪以自地色如是依三四禪見自地色見下地色如理應思</w:t>
      </w:r>
    </w:p>
    <w:p>
      <w:pPr>
        <w:pStyle w:val="SHTKTranslationText"/>
      </w:pPr>
      <w:r>
        <w:t xml:space="preserve">또 자기 지의 색을 보는 경우도 있다. (여기까지는 모두 몸이 욕계에 태어난 경우이다.) 다음에는 몸이 초선에 태어난 경우를 기준으로 자기 지의 색을 보며, 이와 같이 제3·제4선의 안근에 의지하여 자기 지의 색과 아래 지의 색을 보는 경우도 이치에 따라 생각해야 한다. [구두 불확실: ‘以自地色’의 술어 생략]</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0407a2201</w:t>
      </w:r>
      <w:r>
        <w:br/>
      </w:r>
      <w:r>
        <w:t xml:space="preserve">• 판본 정보 | 구버전 #wit1=【CB】·#wit2=【卍續】; 현재본 #wit.cbeta=【CB】·#wit.orig=【卍續】</w:t>
      </w:r>
      <w:r>
        <w:br/>
      </w:r>
      <w:r>
        <w:t xml:space="preserve">• 저본 독법 | 已 (사용자 TXT와 일치하는 독법)</w:t>
      </w:r>
      <w:r>
        <w:br/>
      </w:r>
      <w:r>
        <w:t xml:space="preserve">• 저본 적용 구절 | 見自地色(已上並是身生欲界)次約身生初禪以自地色如是依三四禪見自地色見下地色如理應思</w:t>
      </w:r>
      <w:r>
        <w:br/>
      </w:r>
      <w:r>
        <w:t xml:space="preserve">• 저본 기준 번역 | 또 자기 지의 색을 보는 경우도 있다. (여기까지는 모두 몸이 욕계에 태어난 경우이다.) 다음에는 몸이 초선에 태어난 경우를 기준으로 자기 지의 색을 보며, 이와 같이 제3·제4선의 안근에 의지하여 자기 지의 색과 아래 지의 색을 보는 경우도 이치에 따라 생각해야 한다. [구두 불확실: ‘以自地色’의 술어 생략] [해당 글자: 이미 / …한 뒤 / 완료의 뜻(해당 문맥에 따라 직역)]</w:t>
      </w:r>
      <w:r>
        <w:br/>
      </w:r>
      <w:r>
        <w:t xml:space="preserve">• 이문 독법 | 巳</w:t>
      </w:r>
      <w:r>
        <w:br/>
      </w:r>
      <w:r>
        <w:t xml:space="preserve">• 이문 적용 구절 | 見自地色(巳上並是身生欲界)次約身生初禪以自地色如是依三四禪見自地色見下地色如理應思</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from="#beg0407a2201"&gt; 및 동일 번호의 &lt;note type="add"&gt;</w:t>
      </w:r>
      <w:r>
        <w:br/>
      </w:r>
      <w:r>
        <w:t xml:space="preserve">• CBETA 추가주 원문(동일 app 교감) | 已【CB】，巳【卍續】</w:t>
      </w:r>
    </w:p>
    <w:p>
      <w:pPr>
        <w:pStyle w:val="SHTKSourceText"/>
      </w:pPr>
      <w:r>
        <w:t xml:space="preserve">若約身生二三四禪以自他地眼見自他地色如理應思廣相既然章不盡舉故復言未辨餘根名為略者誤之甚矣翻前頌者即改前明眼之頌也但須改眼為耳改色為聲餘文一同言身識觸之自地者且約身根對觸不得將識對身觸為自地又身即根更無別相故但言三不同鼻等與身根別約成四種言三種取至境者即鼻舌身觸者謂身識望身根乃觸境借初禪識者以上地無身識故言遊等至及受生時者遊等至如下定品明順逆等遊八等至從下向上或從上至下受生時或從此死生色究竟或復彼死生於中下意皆不定。</w:t>
      </w:r>
    </w:p>
    <w:p>
      <w:pPr>
        <w:pStyle w:val="SHTKTranslationText"/>
      </w:pPr>
      <w:r>
        <w:t xml:space="preserve">몸이 제2·제3·제4선에 태어난 경우에도 자기 지나 다른 지의 안근으로 자기 지나 다른 지의 색을 보는 여러 경우를 이치에 따라 생각해야 한다. 자세한 모습이 이와 같은데도 장에서는 모두 들지 않았을 뿐이다. 그런데 나머지 근을 분별하지 않았으므로 간략하다고 했다는 해석은 크게 잘못된 것이다. ‘앞의 게송을 뒤집는다’는 말은 앞에서 안근을 밝힌 게송을 고쳐 쓴다는 뜻이다. 단지 ‘안’을 ‘이’로 바꾸고 ‘색’을 ‘성’으로 바꾸면 되며, 나머지 글은 모두 같다. ‘신식과 촉은 자기 지에 속한다’는 말은 우선 신근을 촉경과 대비한 것으로 보아야 한다. 식을 몸이나 촉경과 대비해서 자기 지라고 할 수는 없다. 또 몸 자체가 근이므로 따로 구분할 모습이 없어 세 가지라고만 한다. 비근 등은 신근과 서로 달라 네 가지로 구분하는 것과 같지 않다. ‘맞닿는 경계를 취하는 세 근’은 비근·설근·신근이다. ‘촉’이란 신식이 신근을 의지하여 촉경에 미치는 것을 말한다. ‘초선의 식을 빌린다’는 것은 위의 지에는 신식이 없기 때문이다. ‘등지에 노닐 때와 생을 받을 때’라는 말에서 등지에 노니는 것은 뒤의 정품에서 밝히는 순행과 역행 등과 같다. 여덟 등지를 노닐며 아래에서 위로 가거나 위에서 아래로 내려온다. 생을 받을 때에는 이곳에서 죽어 색구경천에 태어나기도 하고, 다시 그곳에서 죽어 중간이나 아래의 지에 태어나기도 하여 의향이 일정하지 않다.</w:t>
      </w:r>
    </w:p>
    <w:p>
      <w:pPr>
        <w:pStyle w:val="SHTKPositionMarker"/>
      </w:pPr>
      <w:bookmarkStart w:id="1169" w:name="loc_0407b11"/>
      <w:r>
        <w:t xml:space="preserve">[0407b11]</w:t>
      </w:r>
      <w:bookmarkEnd w:id="1169"/>
    </w:p>
    <w:p>
      <w:pPr>
        <w:pStyle w:val="SHTKSourceText"/>
      </w:pPr>
      <w:r>
        <w:t xml:space="preserve">[3]言餘十三界至唯意識所所者即六根六識及法界並非五識識也</w:t>
      </w:r>
    </w:p>
    <w:p>
      <w:pPr>
        <w:pStyle w:val="SHTKTranslationText"/>
      </w:pPr>
      <w:r>
        <w:t xml:space="preserve">‘나머지 십삼계부터 … 오직 의식의 대상이다’라는 말은 곧 육근·육식 및 법계를 가리키며, 모두 오식의 식별 대상은 아니다. [판독 불확실: 원문의 ‘所所’ 중복 보존]</w:t>
      </w:r>
    </w:p>
    <w:p>
      <w:pPr>
        <w:pStyle w:val="SHTKNoteSummary"/>
      </w:pPr>
      <w:r>
        <w:t xml:space="preserve">교감 요약 | 원교감 0407003: 識所識等三門</w:t>
      </w:r>
    </w:p>
    <w:p>
      <w:pPr>
        <w:pStyle w:val="SHTKNoteDetail"/>
      </w:pPr>
      <w:r>
        <w:t xml:space="preserve">분류 | 교감 1 (원교감)</w:t>
      </w:r>
      <w:r>
        <w:br/>
      </w:r>
      <w:r>
        <w:t xml:space="preserve">• 원교감 원문 / XML 독법 | 識所識等三門</w:t>
      </w:r>
      <w:r>
        <w:br/>
      </w:r>
      <w:r>
        <w:t xml:space="preserve">• 교감 번호 / 앵커 | 0407003</w:t>
      </w:r>
      <w:r>
        <w:br/>
      </w:r>
      <w:r>
        <w:t xml:space="preserve">• 판본 정보 | CBETA XML에 보존된 《卍續》 계열 원교감</w:t>
      </w:r>
      <w:r>
        <w:br/>
      </w:r>
      <w:r>
        <w:t xml:space="preserve">• 저본 독법 | 사용자 TXT 본문 그대로</w:t>
      </w:r>
      <w:r>
        <w:br/>
      </w:r>
      <w:r>
        <w:t xml:space="preserve">• 저본 적용 구절 | [0407b11] [3]言餘十三界至唯意識所所者即六根六識及法界並非五識識也</w:t>
      </w:r>
      <w:r>
        <w:br/>
      </w:r>
      <w:r>
        <w:t xml:space="preserve">• 저본 기준 번역 | [0407b11] ‘나머지 십삼계부터 … 오직 의식의 대상이다’라는 말은 곧 육근·육식 및 법계를 가리키며, 모두 오식의 식별 대상은 아니다. [판독 불확실: 원문의 ‘所所’ 중복 보존]</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U2330의 사용자 TXT를 기본 저본으로 유지한다.</w:t>
      </w:r>
      <w:r>
        <w:br/>
      </w:r>
      <w:r>
        <w:t xml:space="preserve">• 번역 영향 판정 | [번역 차이 없음]</w:t>
      </w:r>
      <w:r>
        <w:br/>
      </w:r>
      <w:r>
        <w:t xml:space="preserve">• 공식 출처 | 구버전·현재 CBETA XML &lt;note type="orig" n="0407003"&gt;</w:t>
      </w:r>
    </w:p>
    <w:p>
      <w:pPr>
        <w:pStyle w:val="SHTKSourceText"/>
      </w:pPr>
      <w:r>
        <w:t xml:space="preserve">言法界一分是常者謂法界有四類今唯無為是常故言一分所餘法者心所不想應無表色等三類法也</w:t>
      </w:r>
    </w:p>
    <w:p>
      <w:pPr>
        <w:pStyle w:val="SHTKTranslationText"/>
      </w:pPr>
      <w:r>
        <w:t xml:space="preserve">‘법계의 일부는 항상하다’는 것은 법계에 네 부류가 있지만 지금은 무위만이 항상하므로 일부라고 했다는 뜻이다. ‘나머지 법’이란 심소·불상응법·무표색 등의 세 부류를 말한다. [판독 불확실: 원문의 ‘不想應’ 보존]</w:t>
      </w:r>
    </w:p>
    <w:p>
      <w:pPr>
        <w:pStyle w:val="SHTKSourceText"/>
      </w:pPr>
      <w:r>
        <w:t xml:space="preserve">言命等前八者謂眼等五男女二及命根為八非心[4]所故無所緣</w:t>
      </w:r>
    </w:p>
    <w:p>
      <w:pPr>
        <w:pStyle w:val="SHTKTranslationText"/>
      </w:pPr>
      <w:r>
        <w:t xml:space="preserve">‘명근 등 앞의 여덟 가지’라는 것은 안근 등의 오근, 남근과 여근의 두 근, 그리고 명근을 합친 여덟 가지를 말한다. 심소가 아니므로 소연이 없다.</w:t>
      </w:r>
    </w:p>
    <w:p>
      <w:pPr>
        <w:pStyle w:val="SHTKNoteSummary"/>
      </w:pPr>
      <w:r>
        <w:t xml:space="preserve">교감 요약 | 원교감 0407004: 所一作法</w:t>
      </w:r>
    </w:p>
    <w:p>
      <w:pPr>
        <w:pStyle w:val="SHTKNoteDetail"/>
      </w:pPr>
      <w:r>
        <w:t xml:space="preserve">분류 | 교감 1 (원교감)</w:t>
      </w:r>
      <w:r>
        <w:br/>
      </w:r>
      <w:r>
        <w:t xml:space="preserve">• 원교감 원문 / XML 독법 | 所一作法</w:t>
      </w:r>
      <w:r>
        <w:br/>
      </w:r>
      <w:r>
        <w:t xml:space="preserve">• 교감 번호 / 앵커 | 0407004</w:t>
      </w:r>
      <w:r>
        <w:br/>
      </w:r>
      <w:r>
        <w:t xml:space="preserve">• 판본 정보 | CBETA XML에 보존된 《卍續》 계열 원교감</w:t>
      </w:r>
      <w:r>
        <w:br/>
      </w:r>
      <w:r>
        <w:t xml:space="preserve">• 저본 독법 | 所</w:t>
      </w:r>
      <w:r>
        <w:br/>
      </w:r>
      <w:r>
        <w:t xml:space="preserve">• 저본 적용 구절 | 言命等前八者謂眼等五男女二及命根為八非心[4]所故無所緣</w:t>
      </w:r>
      <w:r>
        <w:br/>
      </w:r>
      <w:r>
        <w:t xml:space="preserve">• 저본 기준 번역 | ‘명근 등 앞의 여덟 가지’라는 것은 안근 등의 오근, 남근과 여근의 두 근, 그리고 명근을 합친 여덟 가지를 말한다. 심소가 아니므로 소연이 없다.</w:t>
      </w:r>
      <w:r>
        <w:br/>
      </w:r>
      <w:r>
        <w:t xml:space="preserve">• 이문 독법 | 法</w:t>
      </w:r>
      <w:r>
        <w:br/>
      </w:r>
      <w:r>
        <w:t xml:space="preserve">• 이문 적용 구절 | 言命等前八者謂眼等五男女二及命根為八非心[4]法故無所緣</w:t>
      </w:r>
      <w:r>
        <w:br/>
      </w:r>
      <w:r>
        <w:t xml:space="preserve">• 이문 기준 번역 | 이문 「法」를 적용한 구절의 직역은 문맥상 재검토가 필요하다. 기본 번역과의 차이는 이 교감 해설에 한정하여 보존한다.</w:t>
      </w:r>
      <w:r>
        <w:br/>
      </w:r>
      <w:r>
        <w:t xml:space="preserve">• 의미 차이 | 저본의 「所」에 대해 다른 독법 「法」가 기록되어 있다.</w:t>
      </w:r>
      <w:r>
        <w:br/>
      </w:r>
      <w:r>
        <w:t xml:space="preserve">• 한국어 해설 | 원교감은 「所」를 다른 판본 또는 전승에서 「法」로도 적는다고 알린다. 사용자 TXT의 「所」를 기본 저본으로 보존하고, 「法」를 적용한 경우의 문맥은 별도로 제시한다.</w:t>
      </w:r>
      <w:r>
        <w:br/>
      </w:r>
      <w:r>
        <w:t xml:space="preserve">• 문맥상 해설 | U2333의 사용자 TXT를 기본 저본으로 유지한다.</w:t>
      </w:r>
      <w:r>
        <w:br/>
      </w:r>
      <w:r>
        <w:t xml:space="preserve">• 번역 영향 판정 | [표현 차이]</w:t>
      </w:r>
      <w:r>
        <w:br/>
      </w:r>
      <w:r>
        <w:t xml:space="preserve">• 공식 출처 | 구버전·현재 CBETA XML &lt;note type="orig" n="0407004"&gt;</w:t>
      </w:r>
    </w:p>
    <w:p>
      <w:pPr>
        <w:pStyle w:val="SHTKSourceText"/>
      </w:pPr>
      <w:r>
        <w:t xml:space="preserve">意等十四是心法故故是有所緣言色等五界即五境及法界一分謂想思觸欲不相應諸無為</w:t>
      </w:r>
    </w:p>
    <w:p>
      <w:pPr>
        <w:pStyle w:val="SHTKTranslationText"/>
      </w:pPr>
      <w:r>
        <w:t xml:space="preserve">의근 등을 포함한 열네 가지는 심법이므로 소연이 있다. ‘색 등의 오계’는 다섯 경계와 법계의 일부, 곧 상·사·촉·욕과 불상응법 및 여러 무위법을 말한다. [구문 불확실: 다섯 경계와 법계 일부의 열거 경계]</w:t>
      </w:r>
    </w:p>
    <w:p>
      <w:pPr>
        <w:pStyle w:val="SHTKSourceText"/>
      </w:pPr>
      <w:r>
        <w:t xml:space="preserve">體非根者但是法體而無增上義故不名為根(已上界品竟)。</w:t>
      </w:r>
    </w:p>
    <w:p>
      <w:pPr>
        <w:pStyle w:val="SHTKTranslationText"/>
      </w:pPr>
      <w:r>
        <w:t xml:space="preserve">그 자체가 근이 아닌 것은 단지 법의 자체일 뿐 증상력이라는 의미가 없어서 근이라고 부르지 않기 때문이다. (이상으로 계품을 마친다.)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0407b1801</w:t>
      </w:r>
      <w:r>
        <w:br/>
      </w:r>
      <w:r>
        <w:t xml:space="preserve">• 판본 정보 | 구버전 #wit1=【CB】·#wit2=【卍續】; 현재본 #wit.cbeta=【CB】·#wit.orig=【卍續】</w:t>
      </w:r>
      <w:r>
        <w:br/>
      </w:r>
      <w:r>
        <w:t xml:space="preserve">• 저본 독법 | 已 (사용자 TXT와 일치하는 독법)</w:t>
      </w:r>
      <w:r>
        <w:br/>
      </w:r>
      <w:r>
        <w:t xml:space="preserve">• 저본 적용 구절 | 體非根者但是法體而無增上義故不名為根(已上界品竟)。</w:t>
      </w:r>
      <w:r>
        <w:br/>
      </w:r>
      <w:r>
        <w:t xml:space="preserve">• 저본 기준 번역 | 그 자체가 근이 아닌 것은 단지 법의 자체일 뿐 증상력이라는 의미가 없어서 근이라고 부르지 않기 때문이다. (이상으로 계품을 마친다.) [해당 글자: 이미 / …한 뒤 / 완료의 뜻(해당 문맥에 따라 직역)]</w:t>
      </w:r>
      <w:r>
        <w:br/>
      </w:r>
      <w:r>
        <w:t xml:space="preserve">• 이문 독법 | 巳</w:t>
      </w:r>
      <w:r>
        <w:br/>
      </w:r>
      <w:r>
        <w:t xml:space="preserve">• 이문 적용 구절 | 體非根者但是法體而無增上義故不名為根(巳上界品竟)。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from="#beg0407b1801"&gt; 및 동일 번호의 &lt;note type="add"&gt;</w:t>
      </w:r>
      <w:r>
        <w:br/>
      </w:r>
      <w:r>
        <w:t xml:space="preserve">• CBETA 추가주 원문(동일 app 교감) | 已【CB】，巳【卍續】</w:t>
      </w:r>
    </w:p>
    <w:p>
      <w:pPr>
        <w:pStyle w:val="SHTKSourceText"/>
      </w:pPr>
      <w:r>
        <w:t xml:space="preserve">[5]俱舍頌疏記</w:t>
      </w:r>
    </w:p>
    <w:p>
      <w:pPr>
        <w:pStyle w:val="SHTKTranslationText"/>
      </w:pPr>
      <w:r>
        <w:t xml:space="preserve">《구사송소기》.</w:t>
      </w:r>
    </w:p>
    <w:p>
      <w:pPr>
        <w:pStyle w:val="Heading2"/>
      </w:pPr>
      <w:r>
        <w:t xml:space="preserve">제3권 | 論本第3</w:t>
      </w:r>
    </w:p>
    <w:p>
      <w:pPr>
        <w:pStyle w:val="Heading3"/>
      </w:pPr>
      <w:r>
        <w:t xml:space="preserve">분별근품 제2 | 分別根品第二</w:t>
      </w:r>
    </w:p>
    <w:p>
      <w:pPr>
        <w:pStyle w:val="SHTKSourceText"/>
      </w:pPr>
      <w:r>
        <w:t xml:space="preserve">俱舍頌䟽記　論本第三富春沙門　遁麟　述</w:t>
      </w:r>
    </w:p>
    <w:p>
      <w:pPr>
        <w:pStyle w:val="SHTKTranslationText"/>
      </w:pPr>
      <w:r>
        <w:t xml:space="preserve">《구사송소기》, 논본 제3권. 부춘의 사문 둔린이 짓다.</w:t>
      </w:r>
    </w:p>
    <w:p>
      <w:pPr>
        <w:pStyle w:val="SHTKSourceText"/>
      </w:pPr>
      <w:r>
        <w:t xml:space="preserve">分別根品</w:t>
      </w:r>
    </w:p>
    <w:p>
      <w:pPr>
        <w:pStyle w:val="SHTKTranslationText"/>
      </w:pPr>
      <w:r>
        <w:t xml:space="preserve">분별근품.</w:t>
      </w:r>
    </w:p>
    <w:p>
      <w:pPr>
        <w:pStyle w:val="SHTKPositionMarker"/>
      </w:pPr>
      <w:bookmarkStart w:id="1170" w:name="loc_0407c04"/>
      <w:r>
        <w:t xml:space="preserve">[0407c04]</w:t>
      </w:r>
      <w:bookmarkEnd w:id="1170"/>
    </w:p>
    <w:p>
      <w:pPr>
        <w:pStyle w:val="SHTKSourceText"/>
      </w:pPr>
      <w:r>
        <w:t xml:space="preserve">此論名根品雜心名行品正理名差別品(行即勝用義差別即作用義)又雜心總合根世二品名行品與此不同然此品中具明三類法一明二十二根二明俱生諸法三明六因四緣以根在初故又根用勝故但標根號。</w:t>
      </w:r>
    </w:p>
    <w:p>
      <w:pPr>
        <w:pStyle w:val="SHTKTranslationText"/>
      </w:pPr>
      <w:r>
        <w:t xml:space="preserve">이 《논》에서는 ‘근품’이라고 하고, 《잡심론》에서는 ‘행품’이라고 하며, 《순정리론》에서는 ‘차별품’이라고 한다. (행은 우세한 작용이라는 뜻이고 차별 역시 작용이라는 뜻이다.) 또 《잡심론》에서는 근품과 세간품을 하나로 합쳐 ‘행품’이라 하므로 이 《논》과 다르다. 그런데 이 품에서는 세 부류의 법을 모두 밝힌다. 첫째는 이십이근을 밝히고, 둘째는 함께 생기는 여러 법을 밝히며, 셋째는 육인과 사연을 밝힌다. 근이 처음에 놓였기 때문에…… ……또한 근의 작용이 뛰어나기 때문에 오직 ‘근’이라는 명칭만을 표제로 삼았다.</w:t>
      </w:r>
    </w:p>
    <w:p>
      <w:pPr>
        <w:pStyle w:val="SHTKPositionMarker"/>
      </w:pPr>
      <w:bookmarkStart w:id="1171" w:name="loc_0407c08"/>
      <w:r>
        <w:t xml:space="preserve">[0407c08]</w:t>
      </w:r>
      <w:bookmarkEnd w:id="1171"/>
    </w:p>
    <w:p>
      <w:pPr>
        <w:pStyle w:val="SHTKSourceText"/>
      </w:pPr>
      <w:r>
        <w:t xml:space="preserve">言最勝自在光顯名根者西方聲明師造字有字界字緣最勝自在是字界光顯是字緣由此總成根增上義故正理云此增上義界義顯成界謂伊(是上聲)地或謂忍地界(界名含兩義)最勝自在是伊地義照灼明了是忍地義熾盛光顯是字緣將字緣助其伊地忍地二字界名最勝自在照灼明了之義轉名增上增上即是根義今此論取最勝自在是伊地界義光顯是字緣助伊地最勝自在之義無熾盛義字緣助忍地界義也梵云因姪唎焰此譯為根此意總顯二十二根於諸法中作用增上問諸法相望各各皆有增上用應並立根答此極增上別說為根如師子王及村邑長於獸於村極增上故根亦如是頌言傳說者正理云初傳說言顯示論主不樂婆沙師說也。</w:t>
      </w:r>
    </w:p>
    <w:p>
      <w:pPr>
        <w:pStyle w:val="SHTKTranslationText"/>
      </w:pPr>
      <w:r>
        <w:t xml:space="preserve">‘가장 뛰어나고 자재하며 빛나게 드러나는 것을 근이라 부른다’는 말은 서방의 성명학자가 글자를 만드는 데 자계와 자연이 있다는 뜻이다. ‘가장 뛰어나고 자재하다’는 자계이고 ‘빛나게 드러난다’는 자연이다. 이 둘로 근의 증상이라는 뜻이 총체적으로 성립한다. 그러므로 《순정리론》에서는 ‘이 증상이라는 뜻은 자계의 뜻에 의해 드러나 성립한다’고 한다. 자계란 ‘이(伊, 상성)지’ 또는 ‘인지’를 말한다. (자계라는 이름에는 두 가지 뜻이 있다.) 가장 뛰어나고 자재하다는 것은 ‘이지’의 뜻이고, 빛나며 분명하다는 것은 ‘인지’의 뜻이다. 성하게 빛나게 드러난다는 것은 자연이다. 자연을 ‘이지’와 ‘인지’ 두 자계에 덧붙이면 ‘가장 뛰어나고 자재하며……’라는 이름이 된다. ‘……빛나고 분명하다’는 뜻이 바뀌어 ‘증상’이라고 불리니, 증상이 곧 근의 뜻이다. 이 《논》에서는 가장 뛰어나고 자재하다는 ‘이지’ 자계의 뜻과 빛나게 드러난다는 자연을 취하여 ‘이지’의 뛰어나고 자재하다는 뜻을 돕는다. ‘인지’ 자계의 뜻을 돕는 ‘성하다’라는 뜻의 자연은 여기서 취하지 않는다. 범어로 ‘인질리염(因姪唎焰)’이라고 하며, 여기서는 ‘근’이라고 번역한다. 이 뜻은 이십이근이 모든 법 가운데에서 증상하는 작용을 갖는다는 점을 총괄적으로 드러낸다. 묻는다. 여러 법을 서로 대비하면 각각 모두 증상하는 작용이 있으므로, 모두 근으로 세워야 하는 것 아닌가? 답한다. 그중 증상하는 작용이 극히 뛰어난 것만을 따로 근이라 일컫는다. 사자왕과 마을의 우두머리가 짐승 사이에서, 또는 마을에서 특별히 큰 증상력을 갖는 것과 같다. 근도 이와 같다. 게송에서 ‘전하는 말에 따르면’이라고 한 데 대해 《순정리론》에서는 ‘맨 처음의 전설이라는 말은 논주가 비바사 논사들의 학설을 달갑게 여기지 않음을 드러낸다’고 한다.</w:t>
      </w:r>
    </w:p>
    <w:p>
      <w:pPr>
        <w:pStyle w:val="SHTKPositionMarker"/>
      </w:pPr>
      <w:bookmarkStart w:id="1172" w:name="loc_0407c20"/>
      <w:r>
        <w:t xml:space="preserve">[0407c20]</w:t>
      </w:r>
      <w:bookmarkEnd w:id="1172"/>
    </w:p>
    <w:p>
      <w:pPr>
        <w:pStyle w:val="SHTKSourceText"/>
      </w:pPr>
      <w:r>
        <w:t xml:space="preserve">釋五根中問所以前明眼耳次明鼻舌等者何答以鼻舌等三取香味等境是段食性故別說也言發三識及相應法者即鼻等根各自發識及受想等相應心所有情異者謂劫初有情由二根生令諸有情男女類別分別異者進止言音乳房髮等安布差別有說勇怯有差別故名有情異衣服莊嚴有差別故名分別異</w:t>
      </w:r>
    </w:p>
    <w:p>
      <w:pPr>
        <w:pStyle w:val="SHTKTranslationText"/>
      </w:pPr>
      <w:r>
        <w:t xml:space="preserve">오근을 풀이하면서 묻는다. 어째서 먼저 안근과 이근을 밝히고 다음에 비근과 설근 등을 밝히는가? 답한다. 비근·설근 등의 세 근은 향·미 등의 경계를 취하고 이것들은 단식의 성질을 갖기 때문에 별도로 설명한 것이다. ‘세 가지 식과 그 상응법을 발생시킨다’는 것은 곧 비근 등의 각 근이 자기 식과 수·상 등 상응하는 심소를 각기 발생시킨다는 뜻이다. ‘유정의 차별’이라는 것은 겁 초의 유정들이 두 근으로 말미암아 생겨서 여러 유정이 남자와 여자로 구별된다는 뜻이다. ‘분별의 차별’이란 나아가거나 멈추는 행동, 말소리, 유방, 털 등의 배열에서 나타나는 차이를 말한다. 어떤 이는 용감하거나 겁이 많은 차이가 있으므로 ‘유정의 차별’이라 하고, 의복과 장엄에서 차이가 있으므로 ‘분별의 차별’이라 한다.</w:t>
      </w:r>
    </w:p>
    <w:p>
      <w:pPr>
        <w:pStyle w:val="SHTKSourceText"/>
      </w:pPr>
      <w:r>
        <w:t xml:space="preserve">有說此女男根於染[1]淨法亦有增上由本性損壞扇𢮎二形等人無不律儀雜染法故亦無律儀得果離繫清淨法</w:t>
      </w:r>
    </w:p>
    <w:p>
      <w:pPr>
        <w:pStyle w:val="SHTKTranslationText"/>
      </w:pPr>
      <w:r>
        <w:t xml:space="preserve">어떤 이는 여근과 남근이 염오법과 청정법에 대해서도 증상력을 갖는다고 한다. 본성이 손상된 사람, 황문과 양성인 등의 경우에는 불율의라는 잡염법도 없고, 율의를 얻고 과를 증득하고 속박을 떠나는 청정법도 없기 때문이다. [판독 불확실: ‘扇𢮎’ 외자 자형 및 지시 대상 확인]</w:t>
      </w:r>
    </w:p>
    <w:p>
      <w:pPr>
        <w:pStyle w:val="SHTKNoteSummary"/>
      </w:pPr>
      <w:r>
        <w:t xml:space="preserve">교감 요약 | 원교감 0408001: 淨一作汙</w:t>
      </w:r>
    </w:p>
    <w:p>
      <w:pPr>
        <w:pStyle w:val="SHTKNoteDetail"/>
      </w:pPr>
      <w:r>
        <w:t xml:space="preserve">분류 | 외자 CB00705: 구버전 조합 [打-丁+虎], 정규화 없음; 현재본 조합 [打-丁+虎], 정규화 없음. 유니코드/PUA 매핑은 동봉 외자 색인에 기록하였다. 공식 GIF 직접 확보 시도는 실패하여 자형 이미지는 실물 미검증. [이미지 참조 확인 / 실제 파일 미확인]</w:t>
      </w:r>
      <w:r>
        <w:br/>
      </w:r>
      <w:r>
        <w:t xml:space="preserve">• 원교감 원문 / XML 독법 | 淨一作汙</w:t>
      </w:r>
      <w:r>
        <w:br/>
      </w:r>
      <w:r>
        <w:t xml:space="preserve">• 교감 번호 / 앵커 | 0408001</w:t>
      </w:r>
      <w:r>
        <w:br/>
      </w:r>
      <w:r>
        <w:t xml:space="preserve">• 판본 정보 | CBETA XML에 보존된 《卍續》 계열 원교감</w:t>
      </w:r>
      <w:r>
        <w:br/>
      </w:r>
      <w:r>
        <w:t xml:space="preserve">• 저본 독법 | 淨</w:t>
      </w:r>
      <w:r>
        <w:br/>
      </w:r>
      <w:r>
        <w:t xml:space="preserve">• 저본 적용 구절 | 有說此女男根於染[1]淨法亦有增上由本性損壞扇𢮎二形等人無不律儀雜染法故亦無律儀得果離繫清淨法</w:t>
      </w:r>
      <w:r>
        <w:br/>
      </w:r>
      <w:r>
        <w:t xml:space="preserve">• 저본 기준 번역 | 어떤 이는 여근과 남근이 염오법과 청정법에 대해서도 증상력을 갖는다고 한다. 본성이 손상된 사람, 황문과 양성인 등의 경우에는 불율의라는 잡염법도 없고, 율의를 얻고 과를 증득하고 속박을 떠나는 청정법도 없기 때문이다. [판독 불확실: ‘扇𢮎’ 외자 자형 및 지시 대상 확인]</w:t>
      </w:r>
      <w:r>
        <w:br/>
      </w:r>
      <w:r>
        <w:t xml:space="preserve">• 이문 독법 | 汙</w:t>
      </w:r>
      <w:r>
        <w:br/>
      </w:r>
      <w:r>
        <w:t xml:space="preserve">• 이문 적용 구절 | 有說此女男根於染[1]汙法亦有增上由本性損壞扇𢮎二形等人無不律儀雜染法故亦無律儀得果離繫清淨法</w:t>
      </w:r>
      <w:r>
        <w:br/>
      </w:r>
      <w:r>
        <w:t xml:space="preserve">• 이문 기준 번역 | 이문 「汙」를 적용한 구절의 직역은 문맥상 재검토가 필요하다. 기본 번역과의 차이는 이 교감 해설에 한정하여 보존한다.</w:t>
      </w:r>
      <w:r>
        <w:br/>
      </w:r>
      <w:r>
        <w:t xml:space="preserve">• 의미 차이 | 저본의 「淨」에 대해 다른 독법 「汙」가 기록되어 있다.</w:t>
      </w:r>
      <w:r>
        <w:br/>
      </w:r>
      <w:r>
        <w:t xml:space="preserve">• 한국어 해설 | 원교감은 「淨」를 다른 판본 또는 전승에서 「汙」로도 적는다고 알린다. 사용자 TXT의 「淨」를 기본 저본으로 보존하고, 「汙」를 적용한 경우의 문맥은 별도로 제시한다.</w:t>
      </w:r>
      <w:r>
        <w:br/>
      </w:r>
      <w:r>
        <w:t xml:space="preserve">• 문맥상 해설 | U2363의 사용자 TXT를 기본 저본으로 유지한다.</w:t>
      </w:r>
      <w:r>
        <w:br/>
      </w:r>
      <w:r>
        <w:t xml:space="preserve">• 번역 영향 판정 | [표현 차이]</w:t>
      </w:r>
      <w:r>
        <w:br/>
      </w:r>
      <w:r>
        <w:t xml:space="preserve">• 공식 출처 | 구버전·현재 CBETA XML &lt;note type="orig" n="0408001"&gt;</w:t>
      </w:r>
    </w:p>
    <w:p>
      <w:pPr>
        <w:pStyle w:val="SHTKSourceText"/>
      </w:pPr>
      <w:r>
        <w:t xml:space="preserve">言命根能續過去眾同分者謂前眾同分謝時由後命根續也言能持現在眾同分者謂任持現在眾同分是即望前名續望現名持言後有者謂當有也言尋香者謂中有以香為食故健達縛即昔言乾闥婆是也言心能導世間者謂心於二種世間有自在力能引導故二種世間皆由業感心能遍攝受者心緣二世間境能遍攝受隨境而行也下二句結上二義也言信等八根者即信進念定慧及三無漏根由此八根一切清淨之法皆隨生長故。</w:t>
      </w:r>
    </w:p>
    <w:p>
      <w:pPr>
        <w:pStyle w:val="SHTKTranslationText"/>
      </w:pPr>
      <w:r>
        <w:t xml:space="preserve">‘명근은 과거의 중동분을 이어 준다’는 것은 이전 중동분이 사라질 때 뒤의 명근으로 이어 준다는 뜻이다. ‘현재의 중동분을 유지한다’는 것은 현재의 중동분을 붙들어 유지한다는 뜻이다. 따라서 앞의 것에 상대해서는 ‘잇는다’고 하고 현재의 것에 대해서는 ‘유지한다’고 한다. ‘후유(後有)’란 장차 있게 될 존재를 말한다. ‘향을 찾는 자’란 중유가 향을 먹이로 삼기 때문에 붙은 이름이다. ‘건달박(健達縛)’은 옛 번역에서 말하는 건달바(乾闥婆)이다. ‘마음은 세간을 이끌 수 있다’는 것은 마음이 두 종류의 세간에 대해 자재한 힘을 갖고 인도할 수 있다는 뜻이다. 두 종류의 세간은 모두 업으로 말미암아 감득한다. ‘마음은 두루 받아들일 수 있다’는 것은 마음이 두 종류 세간의 경계를 대상으로 삼아 두루 포섭하고 받아들여 그 경계를 따라 작용한다는 뜻이다. 아래의 두 구절은 위의 두 가지 뜻을 결론짓는다. ‘신근 등의 여덟 근’이란 신·정진·념·정·혜와 세 가지 무루근이다. 이 여덟 근으로 말미암아 모든 청정한 법이 그것을 따라 생장하기 때문이다.</w:t>
      </w:r>
    </w:p>
    <w:p>
      <w:pPr>
        <w:pStyle w:val="SHTKPositionMarker"/>
      </w:pPr>
      <w:bookmarkStart w:id="1173" w:name="loc_0408a14"/>
      <w:r>
        <w:t xml:space="preserve">[0408a14]</w:t>
      </w:r>
      <w:bookmarkEnd w:id="1173"/>
    </w:p>
    <w:p>
      <w:pPr>
        <w:pStyle w:val="SHTKSourceText"/>
      </w:pPr>
      <w:r>
        <w:t xml:space="preserve">[2]第二敘異說者上來所明是婆沙宗說從此是曇無德部(即經部也)以五識能了方能避險難受段食等非由眼根故</w:t>
      </w:r>
    </w:p>
    <w:p>
      <w:pPr>
        <w:pStyle w:val="SHTKTranslationText"/>
      </w:pPr>
      <w:r>
        <w:t xml:space="preserve">둘째로 다른 학설을 서술한다. 지금까지 밝힌 것은 비바사종의 주장이다. 이제부터는 담무덕부, 곧 경부의 주장인데, 오식이 대상을 요별해야 비로소 위험을 피하고 단식을 받아먹을 수 있으며, 안근 자체로 말미암아 그렇게 되는 것은 아니라는 것이다. [문헌층 주의: 저자가 두 부파를 동일시하여 설명한 부분]</w:t>
      </w:r>
    </w:p>
    <w:p>
      <w:pPr>
        <w:pStyle w:val="SHTKNoteSummary"/>
      </w:pPr>
      <w:r>
        <w:t xml:space="preserve">교감 요약 | 원교감 0408002: 敘異說下</w:t>
      </w:r>
    </w:p>
    <w:p>
      <w:pPr>
        <w:pStyle w:val="SHTKNoteDetail"/>
      </w:pPr>
      <w:r>
        <w:t xml:space="preserve">분류 | 교감 1 (원교감)</w:t>
      </w:r>
      <w:r>
        <w:br/>
      </w:r>
      <w:r>
        <w:t xml:space="preserve">• 원교감 원문 / XML 독법 | 敘異說下</w:t>
      </w:r>
      <w:r>
        <w:br/>
      </w:r>
      <w:r>
        <w:t xml:space="preserve">• 교감 번호 / 앵커 | 0408002</w:t>
      </w:r>
      <w:r>
        <w:br/>
      </w:r>
      <w:r>
        <w:t xml:space="preserve">• 판본 정보 | CBETA XML에 보존된 《卍續》 계열 원교감</w:t>
      </w:r>
      <w:r>
        <w:br/>
      </w:r>
      <w:r>
        <w:t xml:space="preserve">• 저본 독법 | 사용자 TXT 본문 그대로</w:t>
      </w:r>
      <w:r>
        <w:br/>
      </w:r>
      <w:r>
        <w:t xml:space="preserve">• 저본 적용 구절 | [0408a14] [2]第二敘異說者上來所明是婆沙宗說從此是曇無德部(即經部也)以五識能了方能避險難受段食等非由眼根故</w:t>
      </w:r>
      <w:r>
        <w:br/>
      </w:r>
      <w:r>
        <w:t xml:space="preserve">• 저본 기준 번역 | [0408a14] 둘째로 다른 학설을 서술한다. 지금까지 밝힌 것은 비바사종의 주장이다. 이제부터는 담무덕부, 곧 경부의 주장인데, 오식이 대상을 요별해야 비로소 위험을 피하고 단식을 받아먹을 수 있으며, 안근 자체로 말미암아 그렇게 되는 것은 아니라는 것이다. [문헌층 주의: 저자가 두 부파를 동일시하여 설명한 부분]</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U2373의 사용자 TXT를 기본 저본으로 유지한다.</w:t>
      </w:r>
      <w:r>
        <w:br/>
      </w:r>
      <w:r>
        <w:t xml:space="preserve">• 번역 영향 판정 | [번역 차이 없음]</w:t>
      </w:r>
      <w:r>
        <w:br/>
      </w:r>
      <w:r>
        <w:t xml:space="preserve">• 공식 출처 | 구버전·현재 CBETA XML &lt;note type="orig" n="0408002"&gt;</w:t>
      </w:r>
    </w:p>
    <w:p>
      <w:pPr>
        <w:pStyle w:val="SHTKSourceText"/>
      </w:pPr>
      <w:r>
        <w:t xml:space="preserve">此師但不許眼見等立識能了了自境識由眼發故立眼為根餘義大同問眼等於識有增上立眼為根者色亦於識有增上應立為根解云根有二義一與了青等眾多色識為通依故二識隨根有明昧故境闕二義一青色唯與了青色識為所緣不與了黃色等識為所緣故二色有變壞識不隨故故不立根言從身立二根者論云女男根體不離身根由此二根有增上用此處少異餘處身根故從身根別立為二正理彈云此亦未越前門中義前說二根於有情異及分別異有增上故言取下二句釋上二句者謂應知命五受等下二句釋此上同住等二句也言五受根於雜染有增上用不異前師信等八根與前有別前師八根總於淨法有增上用今師乃唯信等五根望於淨法三無漏根於後後道等明增上也</w:t>
      </w:r>
    </w:p>
    <w:p>
      <w:pPr>
        <w:pStyle w:val="SHTKTranslationText"/>
      </w:pPr>
      <w:r>
        <w:t xml:space="preserve">이 논사는 단지 안근이 본다는 등의 설명은 인정하지 않고 식이 대상을 요별한다고 주장한다. 자기 경계를 아는 식은 안근을 통해 일어나므로 안근을 근으로 세운다. 나머지 뜻은 대체로 같다. 묻는다. 안근 등이 식에 대해 증상력을 가지므로 안근을 근으로 세운다면, 색도 식에 대해 증상력이 있으니 색 역시 근으로 세워야 하지 않겠는가? 풀이한다. 근에는 두 가지 뜻이 있다. 첫째, 청색 등을 포함한 여러 색을 아는 식이 공통적으로 의지하기 때문이다. 둘째, 근이 달라짐에 따라 식에도 밝고 어두운 차이가 있기 때문이다. 그러나 경계에는 두 가지 뜻이 빠져 있다. 첫째, 청색은 청색을 아는 식의 소연일 뿐 황색 등을 아는 식의 소연은 아니기 때문이다. 둘째, 색경이 변하거나 손상되어도 식이 그것을 따라서 변하지는 않기 때문이다. 그러므로 경계를 근으로 세우지 않는다. ‘신근에서 두 근을 따로 세운다’는 것에 관하여 《논》에서는 ‘여근과 남근의 자체는 신근을 벗어나지 않지만 이 두 근에는 증상하는 작용이 있다’고 한다. 그 부분이 약간 다르고 나머지 신체 부위는 신근이므로, 신근에서 따로 두 근을 세운 것이다. 《순정리론》에서는 이를 비판하여 ‘이 또한 앞 문에서 밝힌 의미를 벗어나지 못한다. 앞서 두 근이 유정의 차별과 분별의 차별에서 증상력을 갖는다고 설명했기 때문이다’라고 한다. ‘아래의 두 구절로 위의 두 구절을 풀이한다’는 말은 ‘명근과 오수근 등임을 알아야 한다’는 아래 두 구절이 위의 ‘함께 머문다’ 등의 두 구절을 풀이한다는 뜻이다. ‘오수근은 잡염에 대하여 증상하는 작용이 있다’는 말은 앞의 논사와 차이가 없지만, 신근 등의 여덟 근에 대한 설명은 앞의 논사와 다르다. 앞의 논사는 여덟 근이 모두 청정법에 증상력이 있다고 하였지만, 지금 논사는 신 등의 다섯 근만 청정법에 관계시키고 세 무루근은 뒤로 이어지는 도 등에 대한 증상력을 밝힌다.</w:t>
      </w:r>
    </w:p>
    <w:p>
      <w:pPr>
        <w:pStyle w:val="SHTKSourceText"/>
      </w:pPr>
      <w:r>
        <w:t xml:space="preserve">言於𤏙頂位伏諸煩惱者以此位中修諸觀行雖未正斷而能令惑不起現行故名為伏</w:t>
      </w:r>
    </w:p>
    <w:p>
      <w:pPr>
        <w:pStyle w:val="SHTKTranslationText"/>
      </w:pPr>
      <w:r>
        <w:t xml:space="preserve">‘난위와 정위에서 여러 번뇌를 굴복시킨다’는 것은 그 단계에서 여러 관행을 닦아 아직 번뇌를 직접 끊지는 못하더라도 번뇌가 현행하지 못하게 하므로 ‘굴복시킨다’고 한다는 뜻이다. [판독 불확실: 원문의 ‘𤏙頂’ 정규화 검토]</w:t>
      </w:r>
    </w:p>
    <w:p>
      <w:pPr>
        <w:pStyle w:val="SHTKNoteSummary"/>
      </w:pPr>
      <w:r>
        <w:t xml:space="preserve">외자 CB00193: 구버전 조합 [火*(而/而)], 정규화 暖; 현재본 조합 [火*(而/而)], 정규화 暖. 유니코드/PUA 매핑은 동봉 외자 색인에 기록하였다. 공식 GIF 직접 확보 시도는 실패하여 자형 이미지는 실물 미검증. [이미지 참조 확인 / 실제 파일 미확인]</w:t>
      </w:r>
    </w:p>
    <w:p>
      <w:pPr>
        <w:pStyle w:val="SHTKNoteDetail"/>
      </w:pPr>
      <w:r>
        <w:t xml:space="preserve">• 상세 해설 | 위 요약과 동일. 원문·번역 위치에 연결되어 있다.</w:t>
      </w:r>
    </w:p>
    <w:p>
      <w:pPr>
        <w:pStyle w:val="SHTKSourceText"/>
      </w:pPr>
      <w:r>
        <w:t xml:space="preserve">言未知於見所斷惑有增上者由見道中能斷身見等諸迷理惑也</w:t>
      </w:r>
    </w:p>
    <w:p>
      <w:pPr>
        <w:pStyle w:val="SHTKTranslationText"/>
      </w:pPr>
      <w:r>
        <w:t xml:space="preserve">‘미지당지근은 견소단의 번뇌에 대하여 증상력이 있다’는 것은 견도에서 신견 등 이치에 미혹한 여러 번뇌를 끊을 수 있기 때문이다.</w:t>
      </w:r>
    </w:p>
    <w:p>
      <w:pPr>
        <w:pStyle w:val="SHTKSourceText"/>
      </w:pPr>
      <w:r>
        <w:t xml:space="preserve">言已知根於修斷惑者謂修道斷貪等諸迷事惑也</w:t>
      </w:r>
    </w:p>
    <w:p>
      <w:pPr>
        <w:pStyle w:val="SHTKTranslationText"/>
      </w:pPr>
      <w:r>
        <w:t xml:space="preserve">‘이지근은 수소단의 번뇌에 대하여 [증상력이 있다]’는 것은 수도에서 탐욕 등 개별 사태에 미혹한 여러 번뇌를 끊기 때문이다.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0408b0901</w:t>
      </w:r>
      <w:r>
        <w:br/>
      </w:r>
      <w:r>
        <w:t xml:space="preserve">• 판본 정보 | 구버전 #wit1=【CB】·#wit2=【卍續】; 현재본 #wit.cbeta=【CB】·#wit.orig=【卍續】</w:t>
      </w:r>
      <w:r>
        <w:br/>
      </w:r>
      <w:r>
        <w:t xml:space="preserve">• 저본 독법 | 已 (사용자 TXT와 일치하는 독법)</w:t>
      </w:r>
      <w:r>
        <w:br/>
      </w:r>
      <w:r>
        <w:t xml:space="preserve">• 저본 적용 구절 | 言已知根於修斷惑者謂修道斷貪等諸迷事惑也</w:t>
      </w:r>
      <w:r>
        <w:br/>
      </w:r>
      <w:r>
        <w:t xml:space="preserve">• 저본 기준 번역 | ‘이지근은 수소단의 번뇌에 대하여 [증상력이 있다]’는 것은 수도에서 탐욕 등 개별 사태에 미혹한 여러 번뇌를 끊기 때문이다. [해당 글자: 이미 / …한 뒤 / 완료의 뜻(해당 문맥에 따라 직역)]</w:t>
      </w:r>
      <w:r>
        <w:br/>
      </w:r>
      <w:r>
        <w:t xml:space="preserve">• 이문 독법 | 巳</w:t>
      </w:r>
      <w:r>
        <w:br/>
      </w:r>
      <w:r>
        <w:t xml:space="preserve">• 이문 적용 구절 | 言巳知根於修斷惑者謂修道斷貪等諸迷事惑也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from="#beg0408b0901"&gt; 및 동일 번호의 &lt;note type="add"&gt;</w:t>
      </w:r>
      <w:r>
        <w:br/>
      </w:r>
      <w:r>
        <w:t xml:space="preserve">• CBETA 추가주 원문(동일 app 교감) | 已【CB】，巳【卍續】</w:t>
      </w:r>
    </w:p>
    <w:p>
      <w:pPr>
        <w:pStyle w:val="SHTKSourceText"/>
      </w:pPr>
      <w:r>
        <w:t xml:space="preserve">言具知根於現法樂者謂無學果於現身中遊諸靜慮受現法樂故。</w:t>
      </w:r>
    </w:p>
    <w:p>
      <w:pPr>
        <w:pStyle w:val="SHTKTranslationText"/>
      </w:pPr>
      <w:r>
        <w:t xml:space="preserve">‘구지근은 현법락에 대하여 [증상력이 있다]’는 것은 무학과에 이른 자가 현재의 몸에서 여러 정려를 누리고 현법락을 받기 때문이다.</w:t>
      </w:r>
    </w:p>
    <w:p>
      <w:pPr>
        <w:pStyle w:val="SHTKPositionMarker"/>
      </w:pPr>
      <w:bookmarkStart w:id="1174" w:name="loc_0408b12"/>
      <w:r>
        <w:t xml:space="preserve">[0408b12]</w:t>
      </w:r>
      <w:bookmarkEnd w:id="1174"/>
    </w:p>
    <w:p>
      <w:pPr>
        <w:pStyle w:val="SHTKSourceText"/>
      </w:pPr>
      <w:r>
        <w:t xml:space="preserve">[3]一述自宗者新云論主為曇無德部建立根相</w:t>
      </w:r>
    </w:p>
    <w:p>
      <w:pPr>
        <w:pStyle w:val="SHTKTranslationText"/>
      </w:pPr>
      <w:r>
        <w:t xml:space="preserve">‘첫째는 자기 종파의 주장을 서술한다’는 말에 대하여 신역 주석에서는 ‘논주가 담무덕부를 위하여 근의 모습을 세웠다’고 한다.</w:t>
      </w:r>
    </w:p>
    <w:p>
      <w:pPr>
        <w:pStyle w:val="SHTKNoteSummary"/>
      </w:pPr>
      <w:r>
        <w:t xml:space="preserve">교감 요약 | 원교감 0408003: 明根廢立下</w:t>
      </w:r>
    </w:p>
    <w:p>
      <w:pPr>
        <w:pStyle w:val="SHTKNoteDetail"/>
      </w:pPr>
      <w:r>
        <w:t xml:space="preserve">분류 | 교감 1 (원교감)</w:t>
      </w:r>
      <w:r>
        <w:br/>
      </w:r>
      <w:r>
        <w:t xml:space="preserve">• 원교감 원문 / XML 독법 | 明根廢立下</w:t>
      </w:r>
      <w:r>
        <w:br/>
      </w:r>
      <w:r>
        <w:t xml:space="preserve">• 교감 번호 / 앵커 | 0408003</w:t>
      </w:r>
      <w:r>
        <w:br/>
      </w:r>
      <w:r>
        <w:t xml:space="preserve">• 판본 정보 | CBETA XML에 보존된 《卍續》 계열 원교감</w:t>
      </w:r>
      <w:r>
        <w:br/>
      </w:r>
      <w:r>
        <w:t xml:space="preserve">• 저본 독법 | 사용자 TXT 본문 그대로</w:t>
      </w:r>
      <w:r>
        <w:br/>
      </w:r>
      <w:r>
        <w:t xml:space="preserve">• 저본 적용 구절 | [0408b12] [3]一述自宗者新云論主為曇無德部建立根相</w:t>
      </w:r>
      <w:r>
        <w:br/>
      </w:r>
      <w:r>
        <w:t xml:space="preserve">• 저본 기준 번역 | [0408b12] ‘첫째는 자기 종파의 주장을 서술한다’는 말에 대하여 신역 주석에서는 ‘논주가 담무덕부를 위하여 근의 모습을 세웠다’고 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U2391의 사용자 TXT를 기본 저본으로 유지한다.</w:t>
      </w:r>
      <w:r>
        <w:br/>
      </w:r>
      <w:r>
        <w:t xml:space="preserve">• 번역 영향 판정 | [번역 차이 없음]</w:t>
      </w:r>
      <w:r>
        <w:br/>
      </w:r>
      <w:r>
        <w:t xml:space="preserve">• 공식 출처 | 구버전·현재 CBETA XML &lt;note type="orig" n="0408003"&gt;</w:t>
      </w:r>
    </w:p>
    <w:p>
      <w:pPr>
        <w:pStyle w:val="SHTKSourceText"/>
      </w:pPr>
      <w:r>
        <w:t xml:space="preserve">准此由對後異說故名自宗非對外道以佛法為自宗也言將明問起者將欲明其義先興問端也數論為難者彼宗立二十五諦今約五作業根為難彼所立根皆應廣破夫論根者量常限定汝言肉舌以語為增上小兒有舌何為不語要待習學方能語耶如眼能見色纔生即見故知根者量須限定</w:t>
      </w:r>
    </w:p>
    <w:p>
      <w:pPr>
        <w:pStyle w:val="SHTKTranslationText"/>
      </w:pPr>
      <w:r>
        <w:t xml:space="preserve">이에 따르면 뒤에서 다른 주장을 논박하는 데 상대하여 ‘자기 종파’라고 한 것이지, 외도를 상대하여 불교 전체를 자기 종파라고 부른 것은 아니다. ‘밝히려 하여 질문을 일으킨다’는 것은 해당 의미를 밝히기 전에 먼저 질문의 실마리를 제기한다는 뜻이다. ‘수론을 힐난한다’는 것은 그 종파에서 스물다섯 가지 진리를 세우므로, 이제 다섯 가지 작용근을 기준으로 힐난한다는 뜻이다. 그들이 세운 여러 근은 모두 널리 논파해야 한다. 무릇 근을 논할 때에는 그 수와 범위가 항상 일정하게 한정되어야 한다. 그대들이 육질의 혀는 말하는 데 증상력이 있다고 한다면, 어린아이에게도 혀가 있는데 어째서 말을 하지 못하는가? 반드시 배우고 익혀야 비로소 말할 수 있는 것이 아닌가? 눈이 색을 볼 수 있는 것은 갓 태어나자마자 곧 보는 것과 같다. 그러므로 근은 그 수와 범위가 한정되어야 함을 알 수 있다.</w:t>
      </w:r>
    </w:p>
    <w:p>
      <w:pPr>
        <w:pStyle w:val="SHTKSourceText"/>
      </w:pPr>
      <w:r>
        <w:t xml:space="preserve">手於執有增上者口亦䘖物應立為根</w:t>
      </w:r>
    </w:p>
    <w:p>
      <w:pPr>
        <w:pStyle w:val="SHTKTranslationText"/>
      </w:pPr>
      <w:r>
        <w:t xml:space="preserve">손은 움켜쥐는 데 증상력이 있다고 하지만 입으로도 물건을 물 수 있으니, 입 역시 근으로 세워야 할 것이다.</w:t>
      </w:r>
    </w:p>
    <w:p>
      <w:pPr>
        <w:pStyle w:val="SHTKNoteSummary"/>
      </w:pPr>
      <w:r>
        <w:t xml:space="preserve">외자 CB03458: 구버전 조합 [銜-金+缶], 정규화 없음; 현재본 조합 [銜-金+缶], 정규화 없음. 유니코드/PUA 매핑은 동봉 외자 색인에 기록하였다. 공식 GIF 직접 확보 시도는 실패하여 자형 이미지는 실물 미검증. [이미지 참조 확인 / 실제 파일 미확인]</w:t>
      </w:r>
    </w:p>
    <w:p>
      <w:pPr>
        <w:pStyle w:val="SHTKNoteDetail"/>
      </w:pPr>
      <w:r>
        <w:t xml:space="preserve">• 상세 해설 | 위 요약과 동일. 원문·번역 위치에 연결되어 있다.</w:t>
      </w:r>
    </w:p>
    <w:p>
      <w:pPr>
        <w:pStyle w:val="SHTKSourceText"/>
      </w:pPr>
      <w:r>
        <w:t xml:space="preserve">足於行者小兒有足何為不行又虵無足何為能行此但手足異處異想差別生時名執行等大便弃穢謂自穢墮如空中物非弃有用又從風力所引出故小便於婬者小兒未婬不有處此即男女根起樂事故又諸喉齒眼噞支節應立為根於能吞嚼開閇屈申有力用故故無定量不應立根言由五受根令六根成雜染者謂苦樂憂喜捨令生貪嗔癡等新云一與煩惱相應故成雜染唯意根二被煩惱縛故名雜染即通六根言此六根成無漏淨者舊云差別及住皆攝六根雜染資糧及淨唯在於意新云此有二種若體成無漏唯是意根若離自煩惱縛名淨即通六根。</w:t>
      </w:r>
    </w:p>
    <w:p>
      <w:pPr>
        <w:pStyle w:val="SHTKTranslationText"/>
      </w:pPr>
      <w:r>
        <w:t xml:space="preserve">발이 걷는 데 증상력이 있다면, 어린아이에게도 발이 있는데 어째서 걷지 못하는가? 또한 뱀은 발이 없는데 어째서 움직일 수 있는가? 이는 단지 손과 발이 서로 다른 곳에 있고 서로 다른 표상이 생겨날 때 움켜쥐거나 걷는 것 등의 이름을 붙일 뿐이다. 대변은 더러운 것을 버리는 것이라고 하지만, 이는 자신의 더러운 것이 떨어지는 것으로서 허공에 있는 물건처럼 버린다는 작용이 있는 것이 아니다. 또한 바람의 힘이 이끌어 밖으로 나가기 때문이다. ‘소변은 성교와 관계된다’는 주장에 대해, 어린아이는 아직 성교하지 못하는데도 [그 기관이] 있지 않은가? 이는 남근과 여근이 쾌락의 일을 일으키는 것이기 때문이다. [구문 불확실: ‘不有處’의 원문 판독] 또 여러 목구멍·이빨·눈꺼풀·관절도 근으로 세워야 할 것이다. 삼키고 씹으며 열고 닫고 굽히고 펴는 데 각각 작용하는 힘이 있기 때문이다. 그러므로 일정한 범위가 없으니 [그와 같은 방식으로] 근을 세워서는 안 된다. ‘오수근으로 말미암아 육근이 잡염을 이룬다’는 것은 고·락·우·희·사가 탐욕·성냄·어리석음 등을 일으킨다는 뜻이다. 신역 주석에서는 첫째, 번뇌와 상응하므로 잡염이 되는 것은 오직 의근이라고 한다. 둘째, 번뇌에 속박되므로 잡염이라 하는 것은 육근 모두에 통한다고 한다. ‘이 육근은 무루의 청정을 이룬다’는 말에 대하여 구역 주석에서는 ‘차별과 머무름은 모두 육근을 포섭한다’고 한다. ‘잡염과 자량 및 청정은 오직 의근에만 있다.’ 신역 주석에서는 ‘여기에는 두 가지가 있다. 자체가 무루가 되는 경우는 오직 의근이다’라고 한다. ‘자기 번뇌의 속박에서 벗어났기 때문에 청정이라 부르는 경우라면 육근 모두에 통한다.’</w:t>
      </w:r>
    </w:p>
    <w:p>
      <w:pPr>
        <w:pStyle w:val="SHTKPositionMarker"/>
      </w:pPr>
      <w:bookmarkStart w:id="1175" w:name="loc_0408c07"/>
      <w:r>
        <w:t xml:space="preserve">[0408c07]</w:t>
      </w:r>
      <w:bookmarkEnd w:id="1175"/>
    </w:p>
    <w:p>
      <w:pPr>
        <w:pStyle w:val="SHTKSourceText"/>
      </w:pPr>
      <w:r>
        <w:t xml:space="preserve">[4]言女男根從彼生者約欲界胎卵等生說</w:t>
      </w:r>
    </w:p>
    <w:p>
      <w:pPr>
        <w:pStyle w:val="SHTKTranslationText"/>
      </w:pPr>
      <w:r>
        <w:t xml:space="preserve">‘여근과 남근으로부터 태어난다’는 말은 욕계에서 태생이나 난생 등으로 태어나는 경우를 기준으로 설명한 것이다.</w:t>
      </w:r>
    </w:p>
    <w:p>
      <w:pPr>
        <w:pStyle w:val="SHTKNoteSummary"/>
      </w:pPr>
      <w:r>
        <w:t xml:space="preserve">교감 요약 | 원교감 0408004: 敘異說下</w:t>
      </w:r>
    </w:p>
    <w:p>
      <w:pPr>
        <w:pStyle w:val="SHTKNoteDetail"/>
      </w:pPr>
      <w:r>
        <w:t xml:space="preserve">분류 | 교감 1 (원교감)</w:t>
      </w:r>
      <w:r>
        <w:br/>
      </w:r>
      <w:r>
        <w:t xml:space="preserve">• 원교감 원문 / XML 독법 | 敘異說下</w:t>
      </w:r>
      <w:r>
        <w:br/>
      </w:r>
      <w:r>
        <w:t xml:space="preserve">• 교감 번호 / 앵커 | 0408004</w:t>
      </w:r>
      <w:r>
        <w:br/>
      </w:r>
      <w:r>
        <w:t xml:space="preserve">• 판본 정보 | CBETA XML에 보존된 《卍續》 계열 원교감</w:t>
      </w:r>
      <w:r>
        <w:br/>
      </w:r>
      <w:r>
        <w:t xml:space="preserve">• 저본 독법 | 사용자 TXT 본문 그대로</w:t>
      </w:r>
      <w:r>
        <w:br/>
      </w:r>
      <w:r>
        <w:t xml:space="preserve">• 저본 적용 구절 | [0408c07] [4]言女男根從彼生者約欲界胎卵等生說</w:t>
      </w:r>
      <w:r>
        <w:br/>
      </w:r>
      <w:r>
        <w:t xml:space="preserve">• 저본 기준 번역 | [0408c07] ‘여근과 남근으로부터 태어난다’는 말은 욕계에서 태생이나 난생 등으로 태어나는 경우를 기준으로 설명한 것이다.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U2417의 사용자 TXT를 기본 저본으로 유지한다.</w:t>
      </w:r>
      <w:r>
        <w:br/>
      </w:r>
      <w:r>
        <w:t xml:space="preserve">• 번역 영향 판정 | [번역 차이 없음]</w:t>
      </w:r>
      <w:r>
        <w:br/>
      </w:r>
      <w:r>
        <w:t xml:space="preserve">• 공식 출처 | 구버전·현재 CBETA XML &lt;note type="orig" n="0408004"&gt;</w:t>
      </w:r>
    </w:p>
    <w:p>
      <w:pPr>
        <w:pStyle w:val="SHTKSourceText"/>
      </w:pPr>
      <w:r>
        <w:t xml:space="preserve">然此有不定過亦有不從男女根生應非根量言依彼住者即六識依命根而住也言還滅者生死止息六處畢竟斷滅故本由煩惱生死輪迴今斷妄歸真故言還滅婆沙云流轉者謂更受生還滅者謂趣涅槃言同前四義者一所依二生三得住四受用</w:t>
      </w:r>
    </w:p>
    <w:p>
      <w:pPr>
        <w:pStyle w:val="SHTKTranslationText"/>
      </w:pPr>
      <w:r>
        <w:t xml:space="preserve">그러나 여기에는 일정하지 않다는 허물이 있다. 여근과 남근으로부터 태어나지 않는 경우도 있으므로 근의 범위를 정하는 기준이 될 수 없는 것이다. ‘그것에 의지하여 머문다’는 것은 곧 육식이 명근에 의지하여 머문다는 뜻이다. ‘다시 멸한다’는 것은 생사가 그쳐서 육처가 완전히 끊어져 소멸하기 때문이다. 본래 번뇌로 말미암아 생사의 윤회를 되풀이했지만, 이제 망령됨을 끊고 진실로 돌아가므로 ‘다시 멸한다’고 한다. 《비바사》에서는 ‘유전이란 거듭 생을 받는 것이고 환멸이란 열반으로 나아가는 것이다’라고 한다. ‘앞의 네 가지 뜻과 같다’는 것은 첫째 의지처, 둘째 발생, 셋째 머무름을 얻음, 넷째 향유이다.</w:t>
      </w:r>
    </w:p>
    <w:p>
      <w:pPr>
        <w:pStyle w:val="SHTKSourceText"/>
      </w:pPr>
      <w:r>
        <w:t xml:space="preserve">言信等五為所依者謂信等五[5]受為涅槃得之所依也</w:t>
      </w:r>
    </w:p>
    <w:p>
      <w:pPr>
        <w:pStyle w:val="SHTKTranslationText"/>
      </w:pPr>
      <w:r>
        <w:t xml:space="preserve">‘신 등의 다섯 근이 의지처가 된다’는 것은 신 등의 다섯 근을 열반을 얻는 데 의지처로 삼는다는 뜻이다. [판독 불확실: 원문의 ‘五受’와 신 등 다섯 근의 관계 대조]</w:t>
      </w:r>
    </w:p>
    <w:p>
      <w:pPr>
        <w:pStyle w:val="SHTKNoteSummary"/>
      </w:pPr>
      <w:r>
        <w:t xml:space="preserve">교감 요약 | 원교감 0408005: 受一作根</w:t>
      </w:r>
    </w:p>
    <w:p>
      <w:pPr>
        <w:pStyle w:val="SHTKNoteDetail"/>
      </w:pPr>
      <w:r>
        <w:t xml:space="preserve">분류 | 교감 1 (원교감)</w:t>
      </w:r>
      <w:r>
        <w:br/>
      </w:r>
      <w:r>
        <w:t xml:space="preserve">• 원교감 원문 / XML 독법 | 受一作根</w:t>
      </w:r>
      <w:r>
        <w:br/>
      </w:r>
      <w:r>
        <w:t xml:space="preserve">• 교감 번호 / 앵커 | 0408005</w:t>
      </w:r>
      <w:r>
        <w:br/>
      </w:r>
      <w:r>
        <w:t xml:space="preserve">• 판본 정보 | CBETA XML에 보존된 《卍續》 계열 원교감</w:t>
      </w:r>
      <w:r>
        <w:br/>
      </w:r>
      <w:r>
        <w:t xml:space="preserve">• 저본 독법 | 受</w:t>
      </w:r>
      <w:r>
        <w:br/>
      </w:r>
      <w:r>
        <w:t xml:space="preserve">• 저본 적용 구절 | 言信等五為所依者謂信等五[5]受為涅槃得之所依也</w:t>
      </w:r>
      <w:r>
        <w:br/>
      </w:r>
      <w:r>
        <w:t xml:space="preserve">• 저본 기준 번역 | ‘신 등의 다섯 근이 의지처가 된다’는 것은 신 등의 다섯 근을 열반을 얻는 데 의지처로 삼는다는 뜻이다. [판독 불확실: 원문의 ‘五受’와 신 등 다섯 근의 관계 대조]</w:t>
      </w:r>
      <w:r>
        <w:br/>
      </w:r>
      <w:r>
        <w:t xml:space="preserve">• 이문 독법 | 根</w:t>
      </w:r>
      <w:r>
        <w:br/>
      </w:r>
      <w:r>
        <w:t xml:space="preserve">• 이문 적용 구절 | 言信等五為所依者謂信等五[5]根為涅槃得之所依也</w:t>
      </w:r>
      <w:r>
        <w:br/>
      </w:r>
      <w:r>
        <w:t xml:space="preserve">• 이문 기준 번역 | 이문 「根」를 적용한 구절의 직역은 문맥상 재검토가 필요하다. 기본 번역과의 차이는 이 교감 해설에 한정하여 보존한다.</w:t>
      </w:r>
      <w:r>
        <w:br/>
      </w:r>
      <w:r>
        <w:t xml:space="preserve">• 의미 차이 | 저본의 「受」에 대해 다른 독법 「根」가 기록되어 있다.</w:t>
      </w:r>
      <w:r>
        <w:br/>
      </w:r>
      <w:r>
        <w:t xml:space="preserve">• 한국어 해설 | 원교감은 「受」를 다른 판본 또는 전승에서 「根」로도 적는다고 알린다. 사용자 TXT의 「受」를 기본 저본으로 보존하고, 「根」를 적용한 경우의 문맥은 별도로 제시한다.</w:t>
      </w:r>
      <w:r>
        <w:br/>
      </w:r>
      <w:r>
        <w:t xml:space="preserve">• 문맥상 해설 | U2424의 사용자 TXT를 기본 저본으로 유지한다.</w:t>
      </w:r>
      <w:r>
        <w:br/>
      </w:r>
      <w:r>
        <w:t xml:space="preserve">• 번역 영향 판정 | [표현 차이]</w:t>
      </w:r>
      <w:r>
        <w:br/>
      </w:r>
      <w:r>
        <w:t xml:space="preserve">• 공식 출처 | 구버전·현재 CBETA XML &lt;note type="orig" n="0408005"&gt;</w:t>
      </w:r>
    </w:p>
    <w:p>
      <w:pPr>
        <w:pStyle w:val="SHTKSourceText"/>
      </w:pPr>
      <w:r>
        <w:t xml:space="preserve">故正理云生死止息是還滅義此得所依謂信等五以是一切善根生長最勝因故言正定聚中最初生者謂得聖道名正定聚未知當知在見道見道苦忍最在其初故言最初生也</w:t>
      </w:r>
    </w:p>
    <w:p>
      <w:pPr>
        <w:pStyle w:val="SHTKTranslationText"/>
      </w:pPr>
      <w:r>
        <w:t xml:space="preserve">그러므로 《순정리론》에서는 ‘생사가 그치는 것이 환멸의 뜻이다. 이를 얻는 데 의지하는 것은 신 등의 다섯 근인데, 이들이 모든 선근을 자라게 하는 데 가장 뛰어난 원인이기 때문이다’라고 한다. ‘정정취에서 가장 먼저 생긴다’는 것은 성도를 얻는 것을 정정취라고 하며, 미지당지근이 견도에 있고 견도에서는 고인이 가장 먼저이므로 ‘가장 먼저 생긴다’고 한 것이다.</w:t>
      </w:r>
    </w:p>
    <w:p>
      <w:pPr>
        <w:pStyle w:val="SHTKSourceText"/>
      </w:pPr>
      <w:r>
        <w:t xml:space="preserve">言令涅槃得相續起者謂已知根在修道中常持此得令相續起也</w:t>
      </w:r>
    </w:p>
    <w:p>
      <w:pPr>
        <w:pStyle w:val="SHTKTranslationText"/>
      </w:pPr>
      <w:r>
        <w:t xml:space="preserve">‘열반을 얻는 일이 끊이지 않고 일어나게 한다’는 것은 이지근이 수도에 있으면서 언제나 이러한 획득을 유지하여 연속해서 일어나게 한다는 뜻이다.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0408c1701</w:t>
      </w:r>
      <w:r>
        <w:br/>
      </w:r>
      <w:r>
        <w:t xml:space="preserve">• 판본 정보 | 구버전 #wit1=【CB】·#wit2=【卍續】; 현재본 #wit.cbeta=【CB】·#wit.orig=【卍續】</w:t>
      </w:r>
      <w:r>
        <w:br/>
      </w:r>
      <w:r>
        <w:t xml:space="preserve">• 저본 독법 | 已 (사용자 TXT와 일치하는 독법)</w:t>
      </w:r>
      <w:r>
        <w:br/>
      </w:r>
      <w:r>
        <w:t xml:space="preserve">• 저본 적용 구절 | 言令涅槃得相續起者謂已知根在修道中常持此得令相續起也</w:t>
      </w:r>
      <w:r>
        <w:br/>
      </w:r>
      <w:r>
        <w:t xml:space="preserve">• 저본 기준 번역 | ‘열반을 얻는 일이 끊이지 않고 일어나게 한다’는 것은 이지근이 수도에 있으면서 언제나 이러한 획득을 유지하여 연속해서 일어나게 한다는 뜻이다. [해당 글자: 이미 / …한 뒤 / 완료의 뜻(해당 문맥에 따라 직역)]</w:t>
      </w:r>
      <w:r>
        <w:br/>
      </w:r>
      <w:r>
        <w:t xml:space="preserve">• 이문 독법 | 巳</w:t>
      </w:r>
      <w:r>
        <w:br/>
      </w:r>
      <w:r>
        <w:t xml:space="preserve">• 이문 적용 구절 | 言令涅槃得相續起者謂巳知根在修道中常持此得令相續起也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from="#beg0408c1701"&gt; 및 동일 번호의 &lt;note type="add"&gt;</w:t>
      </w:r>
      <w:r>
        <w:br/>
      </w:r>
      <w:r>
        <w:t xml:space="preserve">• CBETA 추가주 원문(동일 app 교감) | 已【CB】，巳【卍續】</w:t>
      </w:r>
    </w:p>
    <w:p>
      <w:pPr>
        <w:pStyle w:val="SHTKSourceText"/>
      </w:pPr>
      <w:r>
        <w:t xml:space="preserve">言受現法樂者謂具知根在無學道中惑盡解滿方受樂故</w:t>
      </w:r>
    </w:p>
    <w:p>
      <w:pPr>
        <w:pStyle w:val="SHTKTranslationText"/>
      </w:pPr>
      <w:r>
        <w:t xml:space="preserve">‘현법락을 누린다’는 것은 구지근이 무학도에 있을 때 번뇌가 다하고 이해가 원만해진 뒤에야 즐거움을 누리기 때문이다.</w:t>
      </w:r>
    </w:p>
    <w:p>
      <w:pPr>
        <w:pStyle w:val="SHTKSourceText"/>
      </w:pPr>
      <w:r>
        <w:t xml:space="preserve">言由此無減無增者但二十二根更無增減非語具等及無明等已如前破</w:t>
      </w:r>
    </w:p>
    <w:p>
      <w:pPr>
        <w:pStyle w:val="SHTKTranslationText"/>
      </w:pPr>
      <w:r>
        <w:t xml:space="preserve">‘이 때문에 줄어들거나 늘어나지 않는다’는 것은 오직 이십이근뿐이어서 더하거나 뺄 수 없다는 뜻이다. 말하는 기관 등이나 무명 등은 여기에 속하지 않음은 앞에서 이미 논파하였다.</w:t>
      </w:r>
    </w:p>
    <w:p>
      <w:pPr>
        <w:pStyle w:val="SHTKNoteSummary"/>
      </w:pPr>
      <w:r>
        <w:t xml:space="preserve">교감 요약 | CBETA 「已」 / 《卍續》 「巳」</w:t>
      </w:r>
    </w:p>
    <w:p>
      <w:pPr>
        <w:pStyle w:val="SHTKNoteDetail"/>
      </w:pPr>
      <w:r>
        <w:t xml:space="preserve">분류 | 교감 2 (CBETA_APP)</w:t>
      </w:r>
      <w:r>
        <w:br/>
      </w:r>
      <w:r>
        <w:t xml:space="preserve">• 원교감 원문 / XML 독법 | &lt;lem&gt;但&lt;/lem&gt; / &lt;rdg&gt;伹&lt;/rdg&gt;</w:t>
      </w:r>
      <w:r>
        <w:br/>
      </w:r>
      <w:r>
        <w:t xml:space="preserve">• 교감 번호 / 앵커 | 0408c2001</w:t>
      </w:r>
      <w:r>
        <w:br/>
      </w:r>
      <w:r>
        <w:t xml:space="preserve">• 판본 정보 | 구버전 #wit1=【CB】·#wit2=【卍續】; 현재본 #wit.cbeta=【CB】·#wit.orig=【卍續】</w:t>
      </w:r>
      <w:r>
        <w:br/>
      </w:r>
      <w:r>
        <w:t xml:space="preserve">• 저본 독법 | 但 (사용자 TXT와 일치하는 독법)</w:t>
      </w:r>
      <w:r>
        <w:br/>
      </w:r>
      <w:r>
        <w:t xml:space="preserve">• 저본 적용 구절 | 言由此無減無增者但二十二根更無增減非語具等及無明等已如前破</w:t>
      </w:r>
      <w:r>
        <w:br/>
      </w:r>
      <w:r>
        <w:t xml:space="preserve">• 저본 기준 번역 | ‘이 때문에 줄어들거나 늘어나지 않는다’는 것은 오직 이십이근뿐이어서 더하거나 뺄 수 없다는 뜻이다. 말하는 기관 등이나 무명 등은 여기에 속하지 않음은 앞에서 이미 논파하였다. [해당 글자: 다만 / 오직]</w:t>
      </w:r>
      <w:r>
        <w:br/>
      </w:r>
      <w:r>
        <w:t xml:space="preserve">• 이문 독법 | 伹</w:t>
      </w:r>
      <w:r>
        <w:br/>
      </w:r>
      <w:r>
        <w:t xml:space="preserve">• 이문 적용 구절 | 言由此無減無增者伹二十二根更無增減非語具等及無明等已如前破</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from="#beg0408c2001"&gt; 및 동일 번호의 &lt;note type="add"&gt;</w:t>
      </w:r>
      <w:r>
        <w:br/>
      </w:r>
      <w:r>
        <w:t xml:space="preserve">• CBETA 추가주 원문(동일 app 교감) | 但【CB】，伹【卍續】</w:t>
      </w:r>
      <w:r>
        <w:br/>
      </w:r>
      <w:r>
        <w:t xml:space="preserve">• 원교감 원문 / XML 독법 | &lt;lem&gt;已&lt;/lem&gt; / &lt;rdg&gt;巳&lt;/rdg&gt;</w:t>
      </w:r>
      <w:r>
        <w:br/>
      </w:r>
      <w:r>
        <w:t xml:space="preserve">• 교감 번호 / 앵커 | 0408c2002</w:t>
      </w:r>
      <w:r>
        <w:br/>
      </w:r>
      <w:r>
        <w:t xml:space="preserve">• 판본 정보 | 구버전 #wit1=【CB】·#wit2=【卍續】; 현재본 #wit.cbeta=【CB】·#wit.orig=【卍續】</w:t>
      </w:r>
      <w:r>
        <w:br/>
      </w:r>
      <w:r>
        <w:t xml:space="preserve">• 저본 독법 | 已 (사용자 TXT와 일치하는 독법)</w:t>
      </w:r>
      <w:r>
        <w:br/>
      </w:r>
      <w:r>
        <w:t xml:space="preserve">• 저본 적용 구절 | 言由此無減無增者但二十二根更無增減非語具等及無明等已如前破</w:t>
      </w:r>
      <w:r>
        <w:br/>
      </w:r>
      <w:r>
        <w:t xml:space="preserve">• 저본 기준 번역 | ‘이 때문에 줄어들거나 늘어나지 않는다’는 것은 오직 이십이근뿐이어서 더하거나 뺄 수 없다는 뜻이다. 말하는 기관 등이나 무명 등은 여기에 속하지 않음은 앞에서 이미 논파하였다. [해당 글자: 이미 / …한 뒤 / 완료의 뜻(해당 문맥에 따라 직역)]</w:t>
      </w:r>
      <w:r>
        <w:br/>
      </w:r>
      <w:r>
        <w:t xml:space="preserve">• 이문 독법 | 巳</w:t>
      </w:r>
      <w:r>
        <w:br/>
      </w:r>
      <w:r>
        <w:t xml:space="preserve">• 이문 적용 구절 | 言由此無減無增者但二十二根更無增減非語具等及無明等巳如前破</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from="#beg0408c2002"&gt; 및 동일 번호의 &lt;note type="add"&gt;</w:t>
      </w:r>
      <w:r>
        <w:br/>
      </w:r>
      <w:r>
        <w:t xml:space="preserve">• CBETA 추가주 원문(동일 app 교감) | 已【CB】，巳【卍續】</w:t>
      </w:r>
    </w:p>
    <w:p>
      <w:pPr>
        <w:pStyle w:val="SHTKSourceText"/>
      </w:pPr>
      <w:r>
        <w:t xml:space="preserve">言即由此緣經立次第者謂由流轉還滅各四義之理經中立根次第先說六處次說男女次說命并五受次說信等及三無漏根不言論說者以論師意根於命根後說故不順此流轉等次第說也</w:t>
      </w:r>
    </w:p>
    <w:p>
      <w:pPr>
        <w:pStyle w:val="SHTKTranslationText"/>
      </w:pPr>
      <w:r>
        <w:t xml:space="preserve">‘바로 이러한 연으로 경에서 차례를 세웠다’는 것은 유전과 환멸에 각각 네 가지 뜻이 있다는 이치를 근거로 한다. 경에서 여러 근의 차례를 세울 때 먼저 육처를 말하고, 다음에 남녀의 두 근을 말하며, 이어 명근과 오수근을 말하고, 마지막에 신 등의 근과 세 무루근을 말한 것이다. ‘논에서 말한 차례’라고 하지 않은 것은 논사의 뜻에 따르면 의근을 명근 뒤에서 설명하므로 지금의 유전·환멸에 따른 차례와 맞지 않기 때문이다.</w:t>
      </w:r>
    </w:p>
    <w:p>
      <w:pPr>
        <w:pStyle w:val="SHTKSourceText"/>
      </w:pPr>
      <w:r>
        <w:t xml:space="preserve">其次第者如前已辨。</w:t>
      </w:r>
    </w:p>
    <w:p>
      <w:pPr>
        <w:pStyle w:val="SHTKTranslationText"/>
      </w:pPr>
      <w:r>
        <w:t xml:space="preserve">그 차례는 앞에서 이미 판별하였다.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0409a0101</w:t>
      </w:r>
      <w:r>
        <w:br/>
      </w:r>
      <w:r>
        <w:t xml:space="preserve">• 판본 정보 | 구버전 #wit1=【CB】·#wit2=【卍續】; 현재본 #wit.cbeta=【CB】·#wit.orig=【卍續】</w:t>
      </w:r>
      <w:r>
        <w:br/>
      </w:r>
      <w:r>
        <w:t xml:space="preserve">• 저본 독법 | 已 (사용자 TXT와 일치하는 독법)</w:t>
      </w:r>
      <w:r>
        <w:br/>
      </w:r>
      <w:r>
        <w:t xml:space="preserve">• 저본 적용 구절 | 其次第者如前已辨。</w:t>
      </w:r>
      <w:r>
        <w:br/>
      </w:r>
      <w:r>
        <w:t xml:space="preserve">• 저본 기준 번역 | 그 차례는 앞에서 이미 판별하였다. [해당 글자: 이미 / …한 뒤 / 완료의 뜻(해당 문맥에 따라 직역)]</w:t>
      </w:r>
      <w:r>
        <w:br/>
      </w:r>
      <w:r>
        <w:t xml:space="preserve">• 이문 독법 | 巳</w:t>
      </w:r>
      <w:r>
        <w:br/>
      </w:r>
      <w:r>
        <w:t xml:space="preserve">• 이문 적용 구절 | 其次第者如前巳辨。</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from="#beg0409a0101"&gt; 및 동일 번호의 &lt;note type="add"&gt;</w:t>
      </w:r>
      <w:r>
        <w:br/>
      </w:r>
      <w:r>
        <w:t xml:space="preserve">• CBETA 추가주 원문(동일 app 교감) | 已【CB】，巳【卍續】</w:t>
      </w:r>
    </w:p>
    <w:p>
      <w:pPr>
        <w:pStyle w:val="SHTKPositionMarker"/>
      </w:pPr>
      <w:bookmarkStart w:id="1176" w:name="loc_0409a02"/>
      <w:r>
        <w:t xml:space="preserve">[0409a02]</w:t>
      </w:r>
      <w:bookmarkEnd w:id="1176"/>
    </w:p>
    <w:p>
      <w:pPr>
        <w:pStyle w:val="SHTKSourceText"/>
      </w:pPr>
      <w:r>
        <w:t xml:space="preserve">[1]言八根界品已說者謂彼品明眼等六根及男女根竟</w:t>
      </w:r>
    </w:p>
    <w:p>
      <w:pPr>
        <w:pStyle w:val="SHTKTranslationText"/>
      </w:pPr>
      <w:r>
        <w:t xml:space="preserve">‘팔근은 계품에서 이미 설명했다’는 것은 그 품에서 안근 등의 육근과 남녀의 두 근을 모두 밝혔다고 하는 뜻이다.</w:t>
      </w:r>
    </w:p>
    <w:p>
      <w:pPr>
        <w:pStyle w:val="SHTKNoteSummary"/>
      </w:pPr>
      <w:r>
        <w:t xml:space="preserve">교감 요약 | CBETA 「已」 / 《卍續》 「巳」</w:t>
      </w:r>
    </w:p>
    <w:p>
      <w:pPr>
        <w:pStyle w:val="SHTKNoteDetail"/>
      </w:pPr>
      <w:r>
        <w:t xml:space="preserve">분류 | 교감 2 (CBETA_APP)</w:t>
      </w:r>
      <w:r>
        <w:br/>
      </w:r>
      <w:r>
        <w:t xml:space="preserve">• 원교감 원문 / XML 독법 | 明根體下</w:t>
      </w:r>
      <w:r>
        <w:br/>
      </w:r>
      <w:r>
        <w:t xml:space="preserve">• 교감 번호 / 앵커 | 0409001</w:t>
      </w:r>
      <w:r>
        <w:br/>
      </w:r>
      <w:r>
        <w:t xml:space="preserve">• 판본 정보 | CBETA XML에 보존된 《卍續》 계열 원교감</w:t>
      </w:r>
      <w:r>
        <w:br/>
      </w:r>
      <w:r>
        <w:t xml:space="preserve">• 저본 독법 | 사용자 TXT 본문 그대로</w:t>
      </w:r>
      <w:r>
        <w:br/>
      </w:r>
      <w:r>
        <w:t xml:space="preserve">• 저본 적용 구절 | [0409a02] [1]言八根界品已說者謂彼品明眼等六根及男女根竟</w:t>
      </w:r>
      <w:r>
        <w:br/>
      </w:r>
      <w:r>
        <w:t xml:space="preserve">• 저본 기준 번역 | [0409a02] ‘팔근은 계품에서 이미 설명했다’는 것은 그 품에서 안근 등의 육근과 남녀의 두 근을 모두 밝혔다고 하는 뜻이다.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U2434의 사용자 TXT를 기본 저본으로 유지한다.</w:t>
      </w:r>
      <w:r>
        <w:br/>
      </w:r>
      <w:r>
        <w:t xml:space="preserve">• 번역 영향 판정 | [번역 차이 없음]</w:t>
      </w:r>
      <w:r>
        <w:br/>
      </w:r>
      <w:r>
        <w:t xml:space="preserve">• 공식 출처 | 구버전·현재 CBETA XML &lt;note type="orig" n="0409001"&gt;</w:t>
      </w:r>
      <w:r>
        <w:br/>
      </w:r>
      <w:r>
        <w:t xml:space="preserve">• 원교감 원문 / XML 독법 | &lt;lem&gt;已&lt;/lem&gt; / &lt;rdg&gt;巳&lt;/rdg&gt;</w:t>
      </w:r>
      <w:r>
        <w:br/>
      </w:r>
      <w:r>
        <w:t xml:space="preserve">• 교감 번호 / 앵커 | 0409a0201</w:t>
      </w:r>
      <w:r>
        <w:br/>
      </w:r>
      <w:r>
        <w:t xml:space="preserve">• 판본 정보 | 구버전 #wit1=【CB】·#wit2=【卍續】; 현재본 #wit.cbeta=【CB】·#wit.orig=【卍續】</w:t>
      </w:r>
      <w:r>
        <w:br/>
      </w:r>
      <w:r>
        <w:t xml:space="preserve">• 저본 독법 | 已 (사용자 TXT와 일치하는 독법)</w:t>
      </w:r>
      <w:r>
        <w:br/>
      </w:r>
      <w:r>
        <w:t xml:space="preserve">• 저본 적용 구절 | [0409a02] [1]言八根界品已說者謂彼品明眼等六根及男女根竟</w:t>
      </w:r>
      <w:r>
        <w:br/>
      </w:r>
      <w:r>
        <w:t xml:space="preserve">• 저본 기준 번역 | [0409a02] ‘팔근은 계품에서 이미 설명했다’는 것은 그 품에서 안근 등의 육근과 남녀의 두 근을 모두 밝혔다고 하는 뜻이다. [해당 글자: 이미 / …한 뒤 / 완료의 뜻(해당 문맥에 따라 직역)]</w:t>
      </w:r>
      <w:r>
        <w:br/>
      </w:r>
      <w:r>
        <w:t xml:space="preserve">• 이문 독법 | 巳</w:t>
      </w:r>
      <w:r>
        <w:br/>
      </w:r>
      <w:r>
        <w:t xml:space="preserve">• 이문 적용 구절 | [0409a02] [1]言八根界品巳說者謂彼品明眼等六根及男女根竟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from="#beg0409a0201"&gt; 및 동일 번호의 &lt;note type="add"&gt;</w:t>
      </w:r>
      <w:r>
        <w:br/>
      </w:r>
      <w:r>
        <w:t xml:space="preserve">• CBETA 추가주 원문(동일 app 교감) | 已【CB】，巳【卍續】</w:t>
      </w:r>
    </w:p>
    <w:p>
      <w:pPr>
        <w:pStyle w:val="SHTKSourceText"/>
      </w:pPr>
      <w:r>
        <w:t xml:space="preserve">疏略不辨論文具明言命及信等下文辨者命根下不相應中明信等心所中辨言五識相應名身受者泛明身總三義一相續義二體義三積聚義若言六識身身即體義若言身受自即是色聚色聚名身由此五根總名為身以對心故受依身故名身受也如世間品疏自當辨。</w:t>
      </w:r>
    </w:p>
    <w:p>
      <w:pPr>
        <w:pStyle w:val="SHTKTranslationText"/>
      </w:pPr>
      <w:r>
        <w:t xml:space="preserve">소에서는 간략히 하여 분별하지 않았지만, 《논》의 글에서는 자세히 밝혔다. ‘명근과 신근 등은 아래에서 분별한다’는 것은 명근은 뒤의 심불상응행법에서 밝힌다는 뜻이다. 신근 등은 심소의 대목에서 분별한다. ‘오식에 상응하는 것을 신수라고 한다’는 말과 관련하여 일반적으로 몸이라는 말에는 세 뜻이 있다. 첫째는 상속, 둘째는 자체, 셋째는 쌓여 모인 것이다. ‘육식신’이라고 할 때의 ‘신’은 곧 자체라는 뜻이다. ‘신수’라고 할 때의 몸은 색이 모인 것을 가리키므로, 색이 모인 것을 몸이라 부른다. 그러므로 오근을 통틀어 몸이라 부른다. 마음에 상대하여 이름하기 때문에 ‘수(受)’라 한다. 몸에 의지하기 때문에 ‘신수(身受)’라고 이름한다. 이는 「세간품」의 소에서 저절로 분별하게 될 것이다.</w:t>
      </w:r>
    </w:p>
    <w:p>
      <w:pPr>
        <w:pStyle w:val="SHTKPositionMarker"/>
      </w:pPr>
      <w:bookmarkStart w:id="1177" w:name="loc_0409a08"/>
      <w:r>
        <w:t xml:space="preserve">[0409a08]</w:t>
      </w:r>
      <w:bookmarkEnd w:id="1177"/>
    </w:p>
    <w:p>
      <w:pPr>
        <w:pStyle w:val="SHTKSourceText"/>
      </w:pPr>
      <w:r>
        <w:t xml:space="preserve">言第三靜慮離喜貪等者謂三定雖是心悅而相安靜但名為樂不名為喜以喜相動湧如水濤波</w:t>
      </w:r>
    </w:p>
    <w:p>
      <w:pPr>
        <w:pStyle w:val="SHTKTranslationText"/>
      </w:pPr>
      <w:r>
        <w:t xml:space="preserve">‘제3정려는 희탐(喜貪)을 여의었다’고 한 것은, 제3정도 마음이 기쁜 것이기는 하지만 그 양상이 안정되고 고요하여 다만 ‘낙’이라고 이름하고 ‘희’라고 이름하지 않기 때문이다. 희의 양상은 물결이 솟구치듯 움직여 일어난다.</w:t>
      </w:r>
    </w:p>
    <w:p>
      <w:pPr>
        <w:pStyle w:val="SHTKNoteSummary"/>
      </w:pPr>
      <w:r>
        <w:t xml:space="preserve">교감 요약 | CBETA 「但」 / 《卍續》 「伹」</w:t>
      </w:r>
    </w:p>
    <w:p>
      <w:pPr>
        <w:pStyle w:val="SHTKNoteDetail"/>
      </w:pPr>
      <w:r>
        <w:t xml:space="preserve">분류 | 교감 1 (CBETA_APP)</w:t>
      </w:r>
      <w:r>
        <w:br/>
      </w:r>
      <w:r>
        <w:t xml:space="preserve">• 원교감 원문 / XML 독법 | &lt;lem&gt;但&lt;/lem&gt; / &lt;rdg&gt;伹&lt;/rdg&gt;</w:t>
      </w:r>
      <w:r>
        <w:br/>
      </w:r>
      <w:r>
        <w:t xml:space="preserve">• 교감 번호 / 앵커 | 0409a0901</w:t>
      </w:r>
      <w:r>
        <w:br/>
      </w:r>
      <w:r>
        <w:t xml:space="preserve">• 판본 정보 | 구버전 #wit1=【CB】·#wit2=【卍續】; 현재본 #wit.cbeta=【CB】·#wit.orig=【卍續】</w:t>
      </w:r>
      <w:r>
        <w:br/>
      </w:r>
      <w:r>
        <w:t xml:space="preserve">• 저본 독법 | 但 (사용자 TXT와 일치하는 독법)</w:t>
      </w:r>
      <w:r>
        <w:br/>
      </w:r>
      <w:r>
        <w:t xml:space="preserve">• 저본 적용 구절 | [0409a08] 言第三靜慮離喜貪等者謂三定雖是心悅而相安靜但名為樂不名為喜以喜相動湧如水濤波</w:t>
      </w:r>
      <w:r>
        <w:br/>
      </w:r>
      <w:r>
        <w:t xml:space="preserve">• 저본 기준 번역 | ‘제3정려는 희탐(喜貪)을 여의었다’고 한 것은, 제3정도 마음이 기쁜 것이기는 하지만 그 양상이 안정되고 고요하여 다만 ‘낙’이라고 이름하고 ‘희’라고 이름하지 않기 때문이다. 희의 양상은 물결이 솟구치듯 움직여 일어난다. [해당 글자: 다만 / 오직]</w:t>
      </w:r>
      <w:r>
        <w:br/>
      </w:r>
      <w:r>
        <w:t xml:space="preserve">• 이문 독법 | 伹</w:t>
      </w:r>
      <w:r>
        <w:br/>
      </w:r>
      <w:r>
        <w:t xml:space="preserve">• 이문 적용 구절 | [0409a08] 言第三靜慮離喜貪等者謂三定雖是心悅而相安靜伹名為樂不名為喜以喜相動湧如水濤波</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from="#beg0409a0901"&gt; 및 동일 번호의 &lt;note type="add"&gt;</w:t>
      </w:r>
      <w:r>
        <w:br/>
      </w:r>
      <w:r>
        <w:t xml:space="preserve">• CBETA 추가주 원문(동일 app 교감) | 但【CB】，伹【卍續】</w:t>
      </w:r>
    </w:p>
    <w:p>
      <w:pPr>
        <w:pStyle w:val="SHTKSourceText"/>
      </w:pPr>
      <w:r>
        <w:t xml:space="preserve">又如貧人得寶一旦失之還生憂惱初二禪定遍觸身心生於喜受味著於喜名為喜貪第三禪中離此貪故但名為樂又第三禪無五識故唯心名樂問三定極悅心與樂相應地獄極不悅心與苦相應答極悅無分別可與樂相應極損有分別不與苦相應言捨者捨有二種一捨受捨即受蘊攝二捨沉掉捨即行蘊攝</w:t>
      </w:r>
    </w:p>
    <w:p>
      <w:pPr>
        <w:pStyle w:val="SHTKTranslationText"/>
      </w:pPr>
      <w:r>
        <w:t xml:space="preserve">또 가난한 사람이 보배를 얻었다가 하루아침에 잃으면 도리어 근심과 괴로움을 내는 것과 같다. 초선과 제2선의 선정은 몸과 마음에 두루 닿아 희수를 내며, 희에 맛들어 집착하는 것을 ‘희탐’이라고 한다. 제3선에서는 이 탐을 여의었으므로 다만 ‘낙’이라고 이름한다. 또 제3선에는 오식이 없으므로 오직 마음의 느낌만을 ‘낙’이라고 이름한다. 묻는다. 제3정의 지극히 기쁜 마음은 낙과 상응하는데, 지옥의 지극히 불쾌한 마음은 어찌하여 고와 상응하지 않는가? 답한다. 지극한 기쁨은 분별이 없으므로 낙과 상응할 수 있지만, 지극한 손해와 고통에는 분별이 있으므로 고와 상응하지 않는다. ‘사(捨)’라는 말에서 사에는 두 종류가 있다. 첫째는 사수(捨受)의 사로서 수온에 속한다. 둘째는 혼침과 도거를 버리는 사로서 행온에 속한다.</w:t>
      </w:r>
    </w:p>
    <w:p>
      <w:pPr>
        <w:pStyle w:val="SHTKSourceText"/>
      </w:pPr>
      <w:r>
        <w:t xml:space="preserve">今此言捨是捨受[2]捨非行捨也</w:t>
      </w:r>
    </w:p>
    <w:p>
      <w:pPr>
        <w:pStyle w:val="SHTKTranslationText"/>
      </w:pPr>
      <w:r>
        <w:t xml:space="preserve">지금 여기서 말하는 사는 사수의 사이지 행사의 사가 아니다.</w:t>
      </w:r>
    </w:p>
    <w:p>
      <w:pPr>
        <w:pStyle w:val="SHTKNoteSummary"/>
      </w:pPr>
      <w:r>
        <w:t xml:space="preserve">교감 요약 | 원교감 0409002: 補入捨字</w:t>
      </w:r>
    </w:p>
    <w:p>
      <w:pPr>
        <w:pStyle w:val="SHTKNoteDetail"/>
      </w:pPr>
      <w:r>
        <w:t xml:space="preserve">분류 | 교감 1 (원교감)</w:t>
      </w:r>
      <w:r>
        <w:br/>
      </w:r>
      <w:r>
        <w:t xml:space="preserve">• 원교감 원문 / XML 독법 | 補入捨字</w:t>
      </w:r>
      <w:r>
        <w:br/>
      </w:r>
      <w:r>
        <w:t xml:space="preserve">• 교감 번호 / 앵커 | 0409002</w:t>
      </w:r>
      <w:r>
        <w:br/>
      </w:r>
      <w:r>
        <w:t xml:space="preserve">• 판본 정보 | CBETA XML에 보존된 《卍續》 계열 원교감</w:t>
      </w:r>
      <w:r>
        <w:br/>
      </w:r>
      <w:r>
        <w:t xml:space="preserve">• 저본 독법 | 사용자 TXT에 「捨」 표기 여부는 본문대로 보존</w:t>
      </w:r>
      <w:r>
        <w:br/>
      </w:r>
      <w:r>
        <w:t xml:space="preserve">• 저본 적용 구절 | 今此言捨是捨受[2]捨非行捨也</w:t>
      </w:r>
      <w:r>
        <w:br/>
      </w:r>
      <w:r>
        <w:t xml:space="preserve">• 저본 기준 번역 | 지금 여기서 말하는 사는 사수의 사이지 행사의 사가 아니다.</w:t>
      </w:r>
      <w:r>
        <w:br/>
      </w:r>
      <w:r>
        <w:t xml:space="preserve">• 이문 독법 | 「捨」 보입</w:t>
      </w:r>
      <w:r>
        <w:br/>
      </w:r>
      <w:r>
        <w:t xml:space="preserve">• 이문 적용 구절 | 今此言捨是捨受[2]捨非行捨也 〔교감: 捨 보입〕</w:t>
      </w:r>
      <w:r>
        <w:br/>
      </w:r>
      <w:r>
        <w:t xml:space="preserve">• 이문 기준 번역 | 「捨」의 유무에 따라 문법적 연결이 조금 달라질 수 있으나 사용자 저본 번역을 우선한다.</w:t>
      </w:r>
      <w:r>
        <w:br/>
      </w:r>
      <w:r>
        <w:t xml:space="preserve">• 의미 차이 | 원교감이 「捨」를 보입하도록 지시한 기록이다.</w:t>
      </w:r>
      <w:r>
        <w:br/>
      </w:r>
      <w:r>
        <w:t xml:space="preserve">• 한국어 해설 | 이 교감은 판본 편집 과정에서 「捨」를 보입한 사실을 기록한다. 사용자 TXT에 이미 반영된 경우 다시 중복 보입하지 않으며, 미반영인 경우에도 본문을 몰래 고치지 않는다.</w:t>
      </w:r>
      <w:r>
        <w:br/>
      </w:r>
      <w:r>
        <w:t xml:space="preserve">• 문맥상 해설 | U2454의 사용자 TXT를 기본 저본으로 유지한다.</w:t>
      </w:r>
      <w:r>
        <w:br/>
      </w:r>
      <w:r>
        <w:t xml:space="preserve">• 번역 영향 판정 | [표현 차이]</w:t>
      </w:r>
      <w:r>
        <w:br/>
      </w:r>
      <w:r>
        <w:t xml:space="preserve">• 공식 출처 | 구버전·현재 CBETA XML &lt;note type="orig" n="0409002"&gt;</w:t>
      </w:r>
    </w:p>
    <w:p>
      <w:pPr>
        <w:pStyle w:val="SHTKSourceText"/>
      </w:pPr>
      <w:r>
        <w:t xml:space="preserve">言在身不然隨境力者謂不由內心分別而起但由前境界力生苦樂等言羅漢等者等取前三果人舉聖同凡者謂聖人內無分別亦隨境界之力生於苦樂況諸凡夫而得無苦言依九立三根者於五受內除憂及苦以欲界散地無無漏故憂離欲捨故不通無漏苦唯五識亦不通無漏故並除也</w:t>
      </w:r>
    </w:p>
    <w:p>
      <w:pPr>
        <w:pStyle w:val="SHTKTranslationText"/>
      </w:pPr>
      <w:r>
        <w:t xml:space="preserve">‘몸에 있을 때는 그렇지 않고 경계의 힘을 따른다’는 것은 안의 마음에서 분별하여 일어나는 것이 아니라, 다만 앞의 경계의 힘으로 말미암아 고·락 등이 생긴다는 뜻이다. ‘아라한 등’에서 ‘등’은 앞의 세 과위를 얻은 사람을 아울러 취한다. ‘성인을 들어 범부와 같음을 보인다’는 것은 성인은 안으로 분별이 없어도 역시 경계의 힘을 따라 고와 낙을 내는데, 하물며 여러 범부가 어찌 고가 없을 수 있겠느냐는 뜻이다. ‘아홉에 의거하여 세 근을 세운다’는 것은 다섯 수 가운데 우근과 고근을 제외한다는 뜻이다. 욕계의 산란한 지위에는 무루가 없기 때문이다. 우근은 욕을 여의면 버리므로 무루에 통하지 않고, 고근은 오직 오식에 속하므로 또한 무루에 통하지 않는다. 그러므로 모두 제외한다.</w:t>
      </w:r>
    </w:p>
    <w:p>
      <w:pPr>
        <w:pStyle w:val="SHTKSourceText"/>
      </w:pPr>
      <w:r>
        <w:t xml:space="preserve">言苦法忍與疑得俱者謂於此時惑體不起但與惑得俱時以忍是無間道正斷此得猶如駈賊尚與賊俱至智位時方得解脫</w:t>
      </w:r>
    </w:p>
    <w:p>
      <w:pPr>
        <w:pStyle w:val="SHTKTranslationText"/>
      </w:pPr>
      <w:r>
        <w:t xml:space="preserve">‘고법인이 의근의 득과 함께한다’는 것은 이때 번뇌의 자체는 일어나지 않지만 번뇌의 득과 함께한다는 뜻이다. 인(忍)은 무간도로서 바로 이 득을 끊고 있으므로, 마치 도적을 몰아낼 때 아직 도적과 함께 있는 것과 같다. 지(智)의 지위에 이르러서야 비로소 해탈을 얻는다.</w:t>
      </w:r>
    </w:p>
    <w:p>
      <w:pPr>
        <w:pStyle w:val="SHTKNoteSummary"/>
      </w:pPr>
      <w:r>
        <w:t xml:space="preserve">교감 요약 | CBETA 「但」 / 《卍續》 「伹」</w:t>
      </w:r>
    </w:p>
    <w:p>
      <w:pPr>
        <w:pStyle w:val="SHTKNoteDetail"/>
      </w:pPr>
      <w:r>
        <w:t xml:space="preserve">분류 | 교감 1 (CBETA_APP)</w:t>
      </w:r>
      <w:r>
        <w:br/>
      </w:r>
      <w:r>
        <w:t xml:space="preserve">• 원교감 원문 / XML 독법 | &lt;lem&gt;但&lt;/lem&gt; / &lt;rdg&gt;伹&lt;/rdg&gt;</w:t>
      </w:r>
      <w:r>
        <w:br/>
      </w:r>
      <w:r>
        <w:t xml:space="preserve">• 교감 번호 / 앵커 | 0409a2301</w:t>
      </w:r>
      <w:r>
        <w:br/>
      </w:r>
      <w:r>
        <w:t xml:space="preserve">• 판본 정보 | 구버전 #wit1=【CB】·#wit2=【卍續】; 현재본 #wit.cbeta=【CB】·#wit.orig=【卍續】</w:t>
      </w:r>
      <w:r>
        <w:br/>
      </w:r>
      <w:r>
        <w:t xml:space="preserve">• 저본 독법 | 但 (사용자 TXT와 일치하는 독법)</w:t>
      </w:r>
      <w:r>
        <w:br/>
      </w:r>
      <w:r>
        <w:t xml:space="preserve">• 저본 적용 구절 | 言苦法忍與疑得俱者謂於此時惑體不起但與惑得俱時以忍是無間道正斷此得猶如駈賊尚與賊俱至智位時方得解脫</w:t>
      </w:r>
      <w:r>
        <w:br/>
      </w:r>
      <w:r>
        <w:t xml:space="preserve">• 저본 기준 번역 | ‘고법인이 의근의 득과 함께한다’는 것은 이때 번뇌의 자체는 일어나지 않지만 번뇌의 득과 함께한다는 뜻이다. 인(忍)은 무간도로서 바로 이 득을 끊고 있으므로, 마치 도적을 몰아낼 때 아직 도적과 함께 있는 것과 같다. 지(智)의 지위에 이르러서야 비로소 해탈을 얻는다. [해당 글자: 다만 / 오직]</w:t>
      </w:r>
      <w:r>
        <w:br/>
      </w:r>
      <w:r>
        <w:t xml:space="preserve">• 이문 독법 | 伹</w:t>
      </w:r>
      <w:r>
        <w:br/>
      </w:r>
      <w:r>
        <w:t xml:space="preserve">• 이문 적용 구절 | 言苦法忍與疑得俱者謂於此時惑體不起伹與惑得俱時以忍是無間道正斷此得猶如駈賊尚與賊俱至智位時方得解脫</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from="#beg0409a2301"&gt; 및 동일 번호의 &lt;note type="add"&gt;</w:t>
      </w:r>
      <w:r>
        <w:br/>
      </w:r>
      <w:r>
        <w:t xml:space="preserve">• CBETA 추가주 원문(동일 app 교감) | 但【CB】，伹【卍續】</w:t>
      </w:r>
    </w:p>
    <w:p>
      <w:pPr>
        <w:pStyle w:val="SHTKSourceText"/>
      </w:pPr>
      <w:r>
        <w:t xml:space="preserve">問此忍豈不與餘惑得俱何獨說疑得耶答實亦與餘貪等得俱而以疑名偏違見道故但標疑言有未曾知當知行轉者轉之言起起之言生謂有當知行生起也言七智中間起者且上下界通論總有八諦一諦有一智都有八智除道類智知諦周遍前之七智皆知諦未遍中間起也</w:t>
      </w:r>
    </w:p>
    <w:p>
      <w:pPr>
        <w:pStyle w:val="SHTKTranslationText"/>
      </w:pPr>
      <w:r>
        <w:t xml:space="preserve">묻는다. 이 인은 어찌 다른 번뇌의 득과도 함께하지 않는가? 어찌하여 유독 의심의 득만 말하는가? 답한다. 실제로는 탐 등의 다른 득과도 함께하지만, ‘의(疑)’라는 이름이 유독 견도에 어긋남을 드러내므로 다만 의심을 표시한 것이다. ‘아직 알지 못했으나 장차 알아야 할 행이 전한다’는 말에서 ‘전(轉)’은 일어난다는 뜻이고, 일어난다는 것은 생긴다는 뜻이다. 곧 장차 알아야 할 행이 생겨 일어난다는 말이다. ‘일곱 지의 중간에서 일어난다’는 것은, 상계와 하계를 통틀어 논하면 모두 여덟 제(諦)가 있고 한 제마다 한 지가 있으므로 모두 여덟 지가 된다는 뜻이다. 도류지를 제외한 앞의 일곱 지에서는 모두 아직 제를 두루 알지 못한 중간에 있는 것이다.</w:t>
      </w:r>
    </w:p>
    <w:p>
      <w:pPr>
        <w:pStyle w:val="SHTKSourceText"/>
      </w:pPr>
      <w:r>
        <w:t xml:space="preserve">且如苦法智欲界苦諦雖復已知其餘七諦尚未曾知此約八諦總說不約當諦自論</w:t>
      </w:r>
    </w:p>
    <w:p>
      <w:pPr>
        <w:pStyle w:val="SHTKTranslationText"/>
      </w:pPr>
      <w:r>
        <w:t xml:space="preserve">예컨대 고법지에서는 욕계의 고제를 이미 알았더라도 나머지 일곱 제는 아직 알지 못하였다. 이는 여덟 제를 총괄하여 말한 것이지 해당 제 하나만을 따로 논한 것이 아니다.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0409b0701</w:t>
      </w:r>
      <w:r>
        <w:br/>
      </w:r>
      <w:r>
        <w:t xml:space="preserve">• 판본 정보 | 구버전 #wit1=【CB】·#wit2=【卍續】; 현재본 #wit.cbeta=【CB】·#wit.orig=【卍續】</w:t>
      </w:r>
      <w:r>
        <w:br/>
      </w:r>
      <w:r>
        <w:t xml:space="preserve">• 저본 독법 | 已 (사용자 TXT와 일치하는 독법)</w:t>
      </w:r>
      <w:r>
        <w:br/>
      </w:r>
      <w:r>
        <w:t xml:space="preserve">• 저본 적용 구절 | 且如苦法智欲界苦諦雖復已知其餘七諦尚未曾知此約八諦總說不約當諦自論</w:t>
      </w:r>
      <w:r>
        <w:br/>
      </w:r>
      <w:r>
        <w:t xml:space="preserve">• 저본 기준 번역 | 예컨대 고법지에서는 욕계의 고제를 이미 알았더라도 나머지 일곱 제는 아직 알지 못하였다. 이는 여덟 제를 총괄하여 말한 것이지 해당 제 하나만을 따로 논한 것이 아니다. [해당 글자: 이미 / …한 뒤 / 완료의 뜻(해당 문맥에 따라 직역)]</w:t>
      </w:r>
      <w:r>
        <w:br/>
      </w:r>
      <w:r>
        <w:t xml:space="preserve">• 이문 독법 | 巳</w:t>
      </w:r>
      <w:r>
        <w:br/>
      </w:r>
      <w:r>
        <w:t xml:space="preserve">• 이문 적용 구절 | 且如苦法智欲界苦諦雖復巳知其餘七諦尚未曾知此約八諦總說不約當諦自論</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from="#beg0409b0701"&gt; 및 동일 번호의 &lt;note type="add"&gt;</w:t>
      </w:r>
      <w:r>
        <w:br/>
      </w:r>
      <w:r>
        <w:t xml:space="preserve">• CBETA 추가주 원문(동일 app 교감) | 已【CB】，巳【卍續】</w:t>
      </w:r>
    </w:p>
    <w:p>
      <w:pPr>
        <w:pStyle w:val="SHTKSourceText"/>
      </w:pPr>
      <w:r>
        <w:t xml:space="preserve">至苦類忍位亦有七諦未知當知至苦類智有六諦未知如是乃至道類忍位色無色道諦未知當知故十五心總名未知當知根至道類智知類周遍方知已知。</w:t>
      </w:r>
    </w:p>
    <w:p>
      <w:pPr>
        <w:pStyle w:val="SHTKTranslationText"/>
      </w:pPr>
      <w:r>
        <w:t xml:space="preserve">고류인의 지위에 이르면 아직 알지 못해 장차 알아야 할 제가 일곱이고, 고류지에 이르면 아직 알지 못한 제가 여섯이다. 이와 같이 나아가 도류인의 지위에서는 색계·무색계의 도제를 아직 알지 못해 장차 알아야 한다. 그러므로 십오심을 모두 ‘미지당지근’이라 하고, 도류지에 이르러 종류별 앎이 두루 갖추어진 뒤에야 ‘이지근’이 된다.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0409b1101</w:t>
      </w:r>
      <w:r>
        <w:br/>
      </w:r>
      <w:r>
        <w:t xml:space="preserve">• 판본 정보 | 구버전 #wit1=【CB】·#wit2=【卍續】; 현재본 #wit.cbeta=【CB】·#wit.orig=【卍續】</w:t>
      </w:r>
      <w:r>
        <w:br/>
      </w:r>
      <w:r>
        <w:t xml:space="preserve">• 저본 독법 | 已 (사용자 TXT와 일치하는 독법)</w:t>
      </w:r>
      <w:r>
        <w:br/>
      </w:r>
      <w:r>
        <w:t xml:space="preserve">• 저본 적용 구절 | 至苦類忍位亦有七諦未知當知至苦類智有六諦未知如是乃至道類忍位色無色道諦未知當知故十五心總名未知當知根至道類智知類周遍方知已知。</w:t>
      </w:r>
      <w:r>
        <w:br/>
      </w:r>
      <w:r>
        <w:t xml:space="preserve">• 저본 기준 번역 | 고류인의 지위에 이르면 아직 알지 못해 장차 알아야 할 제가 일곱이고, 고류지에 이르면 아직 알지 못한 제가 여섯이다. 이와 같이 나아가 도류인의 지위에서는 색계·무색계의 도제를 아직 알지 못해 장차 알아야 한다. 그러므로 십오심을 모두 ‘미지당지근’이라 하고, 도류지에 이르러 종류별 앎이 두루 갖추어진 뒤에야 ‘이지근’이 된다. [해당 글자: 이미 / …한 뒤 / 완료의 뜻(해당 문맥에 따라 직역)]</w:t>
      </w:r>
      <w:r>
        <w:br/>
      </w:r>
      <w:r>
        <w:t xml:space="preserve">• 이문 독법 | 巳</w:t>
      </w:r>
      <w:r>
        <w:br/>
      </w:r>
      <w:r>
        <w:t xml:space="preserve">• 이문 적용 구절 | 至苦類忍位亦有七諦未知當知至苦類智有六諦未知如是乃至道類忍位色無色道諦未知當知故十五心總名未知當知根至道類智知類周遍方知巳知。</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from="#beg0409b1101"&gt; 및 동일 번호의 &lt;note type="add"&gt;</w:t>
      </w:r>
      <w:r>
        <w:br/>
      </w:r>
      <w:r>
        <w:t xml:space="preserve">• CBETA 추가주 원문(동일 app 교감) | 已【CB】，巳【卍續】</w:t>
      </w:r>
    </w:p>
    <w:p>
      <w:pPr>
        <w:pStyle w:val="SHTKPositionMarker"/>
      </w:pPr>
      <w:bookmarkStart w:id="1178" w:name="loc_0409b11"/>
      <w:r>
        <w:t xml:space="preserve">[0409b11]</w:t>
      </w:r>
      <w:bookmarkEnd w:id="1178"/>
    </w:p>
    <w:p>
      <w:pPr>
        <w:pStyle w:val="SHTKSourceText"/>
      </w:pPr>
      <w:r>
        <w:t xml:space="preserve">言斷除迷事煩惱者謂見惑迷理修惑迷事今但斷修故言迷事事謂境事問修道位中亦練根及受現法樂等因何但言為斷煩惱</w:t>
      </w:r>
    </w:p>
    <w:p>
      <w:pPr>
        <w:pStyle w:val="SHTKTranslationText"/>
      </w:pPr>
      <w:r>
        <w:t xml:space="preserve">‘사(事)에 미혹한 번뇌를 끊는다’는 것은 견혹은 이치에 미혹하고 수혹은 사에 미혹한다는 뜻이다. 지금은 다만 수혹을 끊는 것만을 말하므로 ‘사에 미혹한다’고 한 것이다. 여기서 ‘사’는 경계의 사물을 말한다. 묻는다. 수도의 지위에서도 근을 연마하고 현법락을 받는 등의 일이 있는데, 무슨 까닭에 다만 번뇌를 끊는다고만 말하는가?</w:t>
      </w:r>
    </w:p>
    <w:p>
      <w:pPr>
        <w:pStyle w:val="SHTKSourceText"/>
      </w:pPr>
      <w:r>
        <w:t xml:space="preserve">答練根恐煩惱退[3]為現法樂亦是斷惑之勝進道故但斷惑義即攝餘</w:t>
      </w:r>
    </w:p>
    <w:p>
      <w:pPr>
        <w:pStyle w:val="SHTKTranslationText"/>
      </w:pPr>
      <w:r>
        <w:t xml:space="preserve">답한다. 근을 연마하는 것은 번뇌가 물러날까 염려하기 때문이고, 현법락을 위한 것 또한 번뇌를 끊는 승진도이므로, 다만 ‘혹을 끊는다’는 뜻만으로도 나머지를 포섭한다.</w:t>
      </w:r>
    </w:p>
    <w:p>
      <w:pPr>
        <w:pStyle w:val="SHTKNoteSummary"/>
      </w:pPr>
      <w:r>
        <w:t xml:space="preserve">교감 요약 | 원교감 0409003: 為一作受</w:t>
      </w:r>
    </w:p>
    <w:p>
      <w:pPr>
        <w:pStyle w:val="SHTKNoteDetail"/>
      </w:pPr>
      <w:r>
        <w:t xml:space="preserve">분류 | 교감 1 (원교감)</w:t>
      </w:r>
      <w:r>
        <w:br/>
      </w:r>
      <w:r>
        <w:t xml:space="preserve">• 원교감 원문 / XML 독법 | 為一作受</w:t>
      </w:r>
      <w:r>
        <w:br/>
      </w:r>
      <w:r>
        <w:t xml:space="preserve">• 교감 번호 / 앵커 | 0409003</w:t>
      </w:r>
      <w:r>
        <w:br/>
      </w:r>
      <w:r>
        <w:t xml:space="preserve">• 판본 정보 | CBETA XML에 보존된 《卍續》 계열 원교감</w:t>
      </w:r>
      <w:r>
        <w:br/>
      </w:r>
      <w:r>
        <w:t xml:space="preserve">• 저본 독법 | 為</w:t>
      </w:r>
      <w:r>
        <w:br/>
      </w:r>
      <w:r>
        <w:t xml:space="preserve">• 저본 적용 구절 | 答練根恐煩惱退[3]為現法樂亦是斷惑之勝進道故但斷惑義即攝餘</w:t>
      </w:r>
      <w:r>
        <w:br/>
      </w:r>
      <w:r>
        <w:t xml:space="preserve">• 저본 기준 번역 | 답한다. 근을 연마하는 것은 번뇌가 물러날까 염려하기 때문이고, 현법락을 위한 것 또한 번뇌를 끊는 승진도이므로, 다만 ‘혹을 끊는다’는 뜻만으로도 나머지를 포섭한다.</w:t>
      </w:r>
      <w:r>
        <w:br/>
      </w:r>
      <w:r>
        <w:t xml:space="preserve">• 이문 독법 | 受</w:t>
      </w:r>
      <w:r>
        <w:br/>
      </w:r>
      <w:r>
        <w:t xml:space="preserve">• 이문 적용 구절 | 答練根恐煩惱退[3]受現法樂亦是斷惑之勝進道故但斷惑義即攝餘</w:t>
      </w:r>
      <w:r>
        <w:br/>
      </w:r>
      <w:r>
        <w:t xml:space="preserve">• 이문 기준 번역 | 이문 「受」를 적용한 구절의 직역은 문맥상 재검토가 필요하다. 기본 번역과의 차이는 이 교감 해설에 한정하여 보존한다.</w:t>
      </w:r>
      <w:r>
        <w:br/>
      </w:r>
      <w:r>
        <w:t xml:space="preserve">• 의미 차이 | 저본의 「為」에 대해 다른 독법 「受」가 기록되어 있다.</w:t>
      </w:r>
      <w:r>
        <w:br/>
      </w:r>
      <w:r>
        <w:t xml:space="preserve">• 한국어 해설 | 원교감은 「為」를 다른 판본 또는 전승에서 「受」로도 적는다고 알린다. 사용자 TXT의 「為」를 기본 저본으로 보존하고, 「受」를 적용한 경우의 문맥은 별도로 제시한다.</w:t>
      </w:r>
      <w:r>
        <w:br/>
      </w:r>
      <w:r>
        <w:t xml:space="preserve">• 문맥상 해설 | U2471의 사용자 TXT를 기본 저본으로 유지한다.</w:t>
      </w:r>
      <w:r>
        <w:br/>
      </w:r>
      <w:r>
        <w:t xml:space="preserve">• 번역 영향 판정 | [표현 차이]</w:t>
      </w:r>
      <w:r>
        <w:br/>
      </w:r>
      <w:r>
        <w:t xml:space="preserve">• 공식 출처 | 구버전·현재 CBETA XML &lt;note type="orig" n="0409003"&gt;</w:t>
      </w:r>
    </w:p>
    <w:p>
      <w:pPr>
        <w:pStyle w:val="SHTKSourceText"/>
      </w:pPr>
      <w:r>
        <w:t xml:space="preserve">由斯論師唯說斷惑</w:t>
      </w:r>
    </w:p>
    <w:p>
      <w:pPr>
        <w:pStyle w:val="SHTKTranslationText"/>
      </w:pPr>
      <w:r>
        <w:t xml:space="preserve">이 때문에 논사들은 오직 ‘번뇌를 끊는다’고만 말한다.</w:t>
      </w:r>
    </w:p>
    <w:p>
      <w:pPr>
        <w:pStyle w:val="SHTKSourceText"/>
      </w:pPr>
      <w:r>
        <w:t xml:space="preserve">言已知而知者即前已知今復更知名已知而知</w:t>
      </w:r>
    </w:p>
    <w:p>
      <w:pPr>
        <w:pStyle w:val="SHTKTranslationText"/>
      </w:pPr>
      <w:r>
        <w:t xml:space="preserve">‘이미 안 것을 안다’는 것은 앞에서 이미 안 것을 지금 다시 아는 것이므로 ‘이미 안 것을 안다’고 이름한 것이다.</w:t>
      </w:r>
    </w:p>
    <w:p>
      <w:pPr>
        <w:pStyle w:val="SHTKNoteSummary"/>
      </w:pPr>
      <w:r>
        <w:t xml:space="preserve">교감 요약 | CBETA 「已」 / 《卍續》 「巳」</w:t>
      </w:r>
    </w:p>
    <w:p>
      <w:pPr>
        <w:pStyle w:val="SHTKNoteDetail"/>
      </w:pPr>
      <w:r>
        <w:t xml:space="preserve">분류 | 교감 3 (CBETA_APP)</w:t>
      </w:r>
      <w:r>
        <w:br/>
      </w:r>
      <w:r>
        <w:t xml:space="preserve">• 원교감 원문 / XML 독법 | &lt;lem&gt;已&lt;/lem&gt; / &lt;rdg&gt;巳&lt;/rdg&gt;</w:t>
      </w:r>
      <w:r>
        <w:br/>
      </w:r>
      <w:r>
        <w:t xml:space="preserve">• 교감 번호 / 앵커 | 0409b1501</w:t>
      </w:r>
      <w:r>
        <w:br/>
      </w:r>
      <w:r>
        <w:t xml:space="preserve">• 판본 정보 | 구버전 #wit1=【CB】·#wit2=【卍續】; 현재본 #wit.cbeta=【CB】·#wit.orig=【卍續】</w:t>
      </w:r>
      <w:r>
        <w:br/>
      </w:r>
      <w:r>
        <w:t xml:space="preserve">• 저본 독법 | 已 (사용자 TXT와 일치하는 독법)</w:t>
      </w:r>
      <w:r>
        <w:br/>
      </w:r>
      <w:r>
        <w:t xml:space="preserve">• 저본 적용 구절 | 言已知而知者即前已知今復更知名已知而知</w:t>
      </w:r>
      <w:r>
        <w:br/>
      </w:r>
      <w:r>
        <w:t xml:space="preserve">• 저본 기준 번역 | ‘이미 안 것을 안다’는 것은 앞에서 이미 안 것을 지금 다시 아는 것이므로 ‘이미 안 것을 안다’고 이름한 것이다. [해당 글자: 이미 / …한 뒤 / 완료의 뜻(해당 문맥에 따라 직역)]</w:t>
      </w:r>
      <w:r>
        <w:br/>
      </w:r>
      <w:r>
        <w:t xml:space="preserve">• 이문 독법 | 巳</w:t>
      </w:r>
      <w:r>
        <w:br/>
      </w:r>
      <w:r>
        <w:t xml:space="preserve">• 이문 적용 구절 | 言巳知而知者即前已知今復更知名已知而知</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from="#beg0409b1501"&gt; 및 동일 번호의 &lt;note type="add"&gt;</w:t>
      </w:r>
      <w:r>
        <w:br/>
      </w:r>
      <w:r>
        <w:t xml:space="preserve">• CBETA 추가주 원문(동일 app 교감) | 已【CB】，巳【卍續】</w:t>
      </w:r>
      <w:r>
        <w:br/>
      </w:r>
      <w:r>
        <w:t xml:space="preserve">• 원교감 원문 / XML 독법 | &lt;lem&gt;已&lt;/lem&gt; / &lt;rdg&gt;巳&lt;/rdg&gt;</w:t>
      </w:r>
      <w:r>
        <w:br/>
      </w:r>
      <w:r>
        <w:t xml:space="preserve">• 교감 번호 / 앵커 | 0409b1601</w:t>
      </w:r>
      <w:r>
        <w:br/>
      </w:r>
      <w:r>
        <w:t xml:space="preserve">• 판본 정보 | 구버전 #wit1=【CB】·#wit2=【卍續】; 현재본 #wit.cbeta=【CB】·#wit.orig=【卍續】</w:t>
      </w:r>
      <w:r>
        <w:br/>
      </w:r>
      <w:r>
        <w:t xml:space="preserve">• 저본 독법 | 已 (사용자 TXT와 일치하는 독법)</w:t>
      </w:r>
      <w:r>
        <w:br/>
      </w:r>
      <w:r>
        <w:t xml:space="preserve">• 저본 적용 구절 | 言已知而知者即前已知今復更知名已知而知</w:t>
      </w:r>
      <w:r>
        <w:br/>
      </w:r>
      <w:r>
        <w:t xml:space="preserve">• 저본 기준 번역 | ‘이미 안 것을 안다’는 것은 앞에서 이미 안 것을 지금 다시 아는 것이므로 ‘이미 안 것을 안다’고 이름한 것이다. [해당 글자: 이미 / …한 뒤 / 완료의 뜻(해당 문맥에 따라 직역)]</w:t>
      </w:r>
      <w:r>
        <w:br/>
      </w:r>
      <w:r>
        <w:t xml:space="preserve">• 이문 독법 | 巳</w:t>
      </w:r>
      <w:r>
        <w:br/>
      </w:r>
      <w:r>
        <w:t xml:space="preserve">• 이문 적용 구절 | 言巳知而知者即前已知今復更知名已知而知</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from="#beg0409b1601"&gt; 및 동일 번호의 &lt;note type="add"&gt;</w:t>
      </w:r>
      <w:r>
        <w:br/>
      </w:r>
      <w:r>
        <w:t xml:space="preserve">• CBETA 추가주 원문(동일 app 교감) | 已【CB】，巳【卍續】</w:t>
      </w:r>
      <w:r>
        <w:br/>
      </w:r>
      <w:r>
        <w:t xml:space="preserve">• 원교감 원문 / XML 독법 | &lt;lem&gt;已&lt;/lem&gt; / &lt;rdg&gt;巳&lt;/rdg&gt;</w:t>
      </w:r>
      <w:r>
        <w:br/>
      </w:r>
      <w:r>
        <w:t xml:space="preserve">• 교감 번호 / 앵커 | 0409b1602</w:t>
      </w:r>
      <w:r>
        <w:br/>
      </w:r>
      <w:r>
        <w:t xml:space="preserve">• 판본 정보 | 구버전 #wit1=【CB】·#wit2=【卍續】; 현재본 #wit.cbeta=【CB】·#wit.orig=【卍續】</w:t>
      </w:r>
      <w:r>
        <w:br/>
      </w:r>
      <w:r>
        <w:t xml:space="preserve">• 저본 독법 | 已 (사용자 TXT와 일치하는 독법)</w:t>
      </w:r>
      <w:r>
        <w:br/>
      </w:r>
      <w:r>
        <w:t xml:space="preserve">• 저본 적용 구절 | 言已知而知者即前已知今復更知名已知而知</w:t>
      </w:r>
      <w:r>
        <w:br/>
      </w:r>
      <w:r>
        <w:t xml:space="preserve">• 저본 기준 번역 | ‘이미 안 것을 안다’는 것은 앞에서 이미 안 것을 지금 다시 아는 것이므로 ‘이미 안 것을 안다’고 이름한 것이다. [해당 글자: 이미 / …한 뒤 / 완료의 뜻(해당 문맥에 따라 직역)]</w:t>
      </w:r>
      <w:r>
        <w:br/>
      </w:r>
      <w:r>
        <w:t xml:space="preserve">• 이문 독법 | 巳</w:t>
      </w:r>
      <w:r>
        <w:br/>
      </w:r>
      <w:r>
        <w:t xml:space="preserve">• 이문 적용 구절 | 言巳知而知者即前已知今復更知名已知而知</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from="#beg0409b1602"&gt; 및 동일 번호의 &lt;note type="add"&gt;</w:t>
      </w:r>
      <w:r>
        <w:br/>
      </w:r>
      <w:r>
        <w:t xml:space="preserve">• CBETA 추가주 원문(동일 app 교감) | 已【CB】，巳【卍續】</w:t>
      </w:r>
    </w:p>
    <w:p>
      <w:pPr>
        <w:pStyle w:val="SHTKSourceText"/>
      </w:pPr>
      <w:r>
        <w:t xml:space="preserve">婆沙問云第十六心應如前七智何故獨說名已知根</w:t>
      </w:r>
    </w:p>
    <w:p>
      <w:pPr>
        <w:pStyle w:val="SHTKTranslationText"/>
      </w:pPr>
      <w:r>
        <w:t xml:space="preserve">《비바사》에서 묻는다. 제16심도 앞의 일곱 지와 같아야 할 터인데, 어찌하여 유독 ‘이지근’이라고 이름하는가?</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0409b1701</w:t>
      </w:r>
      <w:r>
        <w:br/>
      </w:r>
      <w:r>
        <w:t xml:space="preserve">• 판본 정보 | 구버전 #wit1=【CB】·#wit2=【卍續】; 현재본 #wit.cbeta=【CB】·#wit.orig=【卍續】</w:t>
      </w:r>
      <w:r>
        <w:br/>
      </w:r>
      <w:r>
        <w:t xml:space="preserve">• 저본 독법 | 已 (사용자 TXT와 일치하는 독법)</w:t>
      </w:r>
      <w:r>
        <w:br/>
      </w:r>
      <w:r>
        <w:t xml:space="preserve">• 저본 적용 구절 | 婆沙問云第十六心應如前七智何故獨說名已知根</w:t>
      </w:r>
      <w:r>
        <w:br/>
      </w:r>
      <w:r>
        <w:t xml:space="preserve">• 저본 기준 번역 | 《비바사》에서 묻는다. 제16심도 앞의 일곱 지와 같아야 할 터인데, 어찌하여 유독 ‘이지근’이라고 이름하는가? [해당 글자: 이미 / …한 뒤 / 완료의 뜻(해당 문맥에 따라 직역)]</w:t>
      </w:r>
      <w:r>
        <w:br/>
      </w:r>
      <w:r>
        <w:t xml:space="preserve">• 이문 독법 | 巳</w:t>
      </w:r>
      <w:r>
        <w:br/>
      </w:r>
      <w:r>
        <w:t xml:space="preserve">• 이문 적용 구절 | 婆沙問云第十六心應如前七智何故獨說名巳知根</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from="#beg0409b1701"&gt; 및 동일 번호의 &lt;note type="add"&gt;</w:t>
      </w:r>
      <w:r>
        <w:br/>
      </w:r>
      <w:r>
        <w:t xml:space="preserve">• CBETA 추가주 원문(동일 app 교감) | 已【CB】，巳【卍續】</w:t>
      </w:r>
    </w:p>
    <w:p>
      <w:pPr>
        <w:pStyle w:val="SHTKSourceText"/>
      </w:pPr>
      <w:r>
        <w:t xml:space="preserve">非正知而知故答此從多分說</w:t>
      </w:r>
    </w:p>
    <w:p>
      <w:pPr>
        <w:pStyle w:val="SHTKTranslationText"/>
      </w:pPr>
      <w:r>
        <w:t xml:space="preserve">바로 ‘알아야 할 것을 처음 아는 앎’이 아니기 때문이다. 답한다. 이는 많은 부분에 따라 말한 것이다.</w:t>
      </w:r>
    </w:p>
    <w:p>
      <w:pPr>
        <w:pStyle w:val="SHTKSourceText"/>
      </w:pPr>
      <w:r>
        <w:t xml:space="preserve">謂初剎那雖與七智相似後諸剎那皆與彼異故從多分說名已知根。</w:t>
      </w:r>
    </w:p>
    <w:p>
      <w:pPr>
        <w:pStyle w:val="SHTKTranslationText"/>
      </w:pPr>
      <w:r>
        <w:t xml:space="preserve">곧 첫 찰나는 비록 앞의 일곱 지와 비슷하지만 그 뒤의 여러 찰나는 모두 그것들과 다르므로, 많은 부분에 따라 ‘이지근’이라고 이름한다.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0409b1901</w:t>
      </w:r>
      <w:r>
        <w:br/>
      </w:r>
      <w:r>
        <w:t xml:space="preserve">• 판본 정보 | 구버전 #wit1=【CB】·#wit2=【卍續】; 현재본 #wit.cbeta=【CB】·#wit.orig=【卍續】</w:t>
      </w:r>
      <w:r>
        <w:br/>
      </w:r>
      <w:r>
        <w:t xml:space="preserve">• 저본 독법 | 已 (사용자 TXT와 일치하는 독법)</w:t>
      </w:r>
      <w:r>
        <w:br/>
      </w:r>
      <w:r>
        <w:t xml:space="preserve">• 저본 적용 구절 | 謂初剎那雖與七智相似後諸剎那皆與彼異故從多分說名已知根。</w:t>
      </w:r>
      <w:r>
        <w:br/>
      </w:r>
      <w:r>
        <w:t xml:space="preserve">• 저본 기준 번역 | 곧 첫 찰나는 비록 앞의 일곱 지와 비슷하지만 그 뒤의 여러 찰나는 모두 그것들과 다르므로, 많은 부분에 따라 ‘이지근’이라고 이름한다. [해당 글자: 이미 / …한 뒤 / 완료의 뜻(해당 문맥에 따라 직역)]</w:t>
      </w:r>
      <w:r>
        <w:br/>
      </w:r>
      <w:r>
        <w:t xml:space="preserve">• 이문 독법 | 巳</w:t>
      </w:r>
      <w:r>
        <w:br/>
      </w:r>
      <w:r>
        <w:t xml:space="preserve">• 이문 적용 구절 | 謂初剎那雖與七智相似後諸剎那皆與彼異故從多分說名巳知根。</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from="#beg0409b1901"&gt; 및 동일 번호의 &lt;note type="add"&gt;</w:t>
      </w:r>
      <w:r>
        <w:br/>
      </w:r>
      <w:r>
        <w:t xml:space="preserve">• CBETA 추가주 원문(동일 app 교감) | 已【CB】，巳【卍續】</w:t>
      </w:r>
    </w:p>
    <w:p>
      <w:pPr>
        <w:pStyle w:val="SHTKPositionMarker"/>
      </w:pPr>
      <w:bookmarkStart w:id="1179" w:name="loc_0409b19"/>
      <w:r>
        <w:t xml:space="preserve">[0409b19]</w:t>
      </w:r>
      <w:bookmarkEnd w:id="1179"/>
    </w:p>
    <w:p>
      <w:pPr>
        <w:pStyle w:val="SHTKSourceText"/>
      </w:pPr>
      <w:r>
        <w:t xml:space="preserve">言作知己已知之解者謂修道中由有煩惱於四諦理未能作知己已知之解</w:t>
      </w:r>
    </w:p>
    <w:p>
      <w:pPr>
        <w:pStyle w:val="SHTKTranslationText"/>
      </w:pPr>
      <w:r>
        <w:t xml:space="preserve">‘이미 알았다는 이해를 짓는다’는 것은 수도 가운데에는 번뇌가 있기 때문에 사제의 이치에 대하여 ‘이미 알았다’는 이해를 아직 지을 수 없다는 뜻이다.</w:t>
      </w:r>
    </w:p>
    <w:p>
      <w:pPr>
        <w:pStyle w:val="SHTKNoteSummary"/>
      </w:pPr>
      <w:r>
        <w:t xml:space="preserve">교감 요약 | CBETA 「已」 / 《卍續》 「巳」</w:t>
      </w:r>
    </w:p>
    <w:p>
      <w:pPr>
        <w:pStyle w:val="SHTKNoteDetail"/>
      </w:pPr>
      <w:r>
        <w:t xml:space="preserve">분류 | 교감 4 (CBETA_APP)</w:t>
      </w:r>
      <w:r>
        <w:br/>
      </w:r>
      <w:r>
        <w:t xml:space="preserve">• 원교감 원문 / XML 독법 | &lt;lem&gt;己&lt;/lem&gt; / &lt;rdg&gt;巳&lt;/rdg&gt;</w:t>
      </w:r>
      <w:r>
        <w:br/>
      </w:r>
      <w:r>
        <w:t xml:space="preserve">• 교감 번호 / 앵커 | 0409b1902</w:t>
      </w:r>
      <w:r>
        <w:br/>
      </w:r>
      <w:r>
        <w:t xml:space="preserve">• 판본 정보 | 구버전 #wit1=【CB】·#wit2=【卍續】; 현재본 #wit.cbeta=【CB】·#wit.orig=【卍續】</w:t>
      </w:r>
      <w:r>
        <w:br/>
      </w:r>
      <w:r>
        <w:t xml:space="preserve">• 저본 독법 | 己 (사용자 TXT와 일치하는 독법)</w:t>
      </w:r>
      <w:r>
        <w:br/>
      </w:r>
      <w:r>
        <w:t xml:space="preserve">• 저본 적용 구절 | [0409b19] 言作知己已知之解者謂修道中由有煩惱於四諦理未能作知己已知之解</w:t>
      </w:r>
      <w:r>
        <w:br/>
      </w:r>
      <w:r>
        <w:t xml:space="preserve">• 저본 기준 번역 | ‘이미 알았다는 이해를 짓는다’는 것은 수도 가운데에는 번뇌가 있기 때문에 사제의 이치에 대하여 ‘이미 알았다’는 이해를 아직 지을 수 없다는 뜻이다. [해당 글자: 己가 들어간 사용자 TXT의 구문을 그대로 직역]</w:t>
      </w:r>
      <w:r>
        <w:br/>
      </w:r>
      <w:r>
        <w:t xml:space="preserve">• 이문 독법 | 巳</w:t>
      </w:r>
      <w:r>
        <w:br/>
      </w:r>
      <w:r>
        <w:t xml:space="preserve">• 이문 적용 구절 | [0409b19] 言作知巳已知之解者謂修道中由有煩惱於四諦理未能作知己已知之解</w:t>
      </w:r>
      <w:r>
        <w:br/>
      </w:r>
      <w:r>
        <w:t xml:space="preserve">• 이문 기준 번역 | 巳를 문자 그대로 지지로 읽으면 구문이 자연스럽게 성립하지 않는다.</w:t>
      </w:r>
      <w:r>
        <w:br/>
      </w:r>
      <w:r>
        <w:t xml:space="preserve">• 의미 차이 | CBETA의 己와 《卍續》의 巳는 자형이 가깝지만 이 위치의 문맥적 기능을 동일하다고 단정하기 어렵다. 사용자 TXT의 己를 보존하고 이문은 판독 문제로 남긴다.</w:t>
      </w:r>
      <w:r>
        <w:br/>
      </w:r>
      <w:r>
        <w:t xml:space="preserve">• 한국어 해설 | CBETA의 己와 《卍續》의 巳는 자형이 가깝지만 이 위치의 문맥적 기능을 동일하다고 단정하기 어렵다. 사용자 TXT의 己를 보존하고 이문은 판독 문제로 남긴다.</w:t>
      </w:r>
      <w:r>
        <w:br/>
      </w:r>
      <w:r>
        <w:t xml:space="preserve">• 문맥상 해설 | app 앵커의 해당 글자를 사용자 TXT와 대조하고 외부 독법으로 저본을 교체하지 않았다.</w:t>
      </w:r>
      <w:r>
        <w:br/>
      </w:r>
      <w:r>
        <w:t xml:space="preserve">• 번역 영향 판정 | [판단 유보]</w:t>
      </w:r>
      <w:r>
        <w:br/>
      </w:r>
      <w:r>
        <w:t xml:space="preserve">• 공식 출처 | 구버전·현재 CBETA XML &lt;app from="#beg0409b1902"&gt; 및 동일 번호의 &lt;note type="add"&gt;</w:t>
      </w:r>
      <w:r>
        <w:br/>
      </w:r>
      <w:r>
        <w:t xml:space="preserve">• CBETA 추가주 원문(동일 app 교감) | 己【CB】，巳【卍續】</w:t>
      </w:r>
      <w:r>
        <w:br/>
      </w:r>
      <w:r>
        <w:t xml:space="preserve">• 원교감 원문 / XML 독법 | &lt;lem&gt;已&lt;/lem&gt; / &lt;rdg&gt;巳&lt;/rdg&gt;</w:t>
      </w:r>
      <w:r>
        <w:br/>
      </w:r>
      <w:r>
        <w:t xml:space="preserve">• 교감 번호 / 앵커 | 0409b1903</w:t>
      </w:r>
      <w:r>
        <w:br/>
      </w:r>
      <w:r>
        <w:t xml:space="preserve">• 판본 정보 | 구버전 #wit1=【CB】·#wit2=【卍續】; 현재본 #wit.cbeta=【CB】·#wit.orig=【卍續】</w:t>
      </w:r>
      <w:r>
        <w:br/>
      </w:r>
      <w:r>
        <w:t xml:space="preserve">• 저본 독법 | 已 (사용자 TXT와 일치하는 독법)</w:t>
      </w:r>
      <w:r>
        <w:br/>
      </w:r>
      <w:r>
        <w:t xml:space="preserve">• 저본 적용 구절 | [0409b19] 言作知己已知之解者謂修道中由有煩惱於四諦理未能作知己已知之解</w:t>
      </w:r>
      <w:r>
        <w:br/>
      </w:r>
      <w:r>
        <w:t xml:space="preserve">• 저본 기준 번역 | ‘이미 알았다는 이해를 짓는다’는 것은 수도 가운데에는 번뇌가 있기 때문에 사제의 이치에 대하여 ‘이미 알았다’는 이해를 아직 지을 수 없다는 뜻이다. [해당 글자: 이미 / …한 뒤 / 완료의 뜻(해당 문맥에 따라 직역)]</w:t>
      </w:r>
      <w:r>
        <w:br/>
      </w:r>
      <w:r>
        <w:t xml:space="preserve">• 이문 독법 | 巳</w:t>
      </w:r>
      <w:r>
        <w:br/>
      </w:r>
      <w:r>
        <w:t xml:space="preserve">• 이문 적용 구절 | [0409b19] 言作知己巳知之解者謂修道中由有煩惱於四諦理未能作知己已知之解</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from="#beg0409b1903"&gt; 및 동일 번호의 &lt;note type="add"&gt;</w:t>
      </w:r>
      <w:r>
        <w:br/>
      </w:r>
      <w:r>
        <w:t xml:space="preserve">• CBETA 추가주 원문(동일 app 교감) | 已【CB】，巳【卍續】</w:t>
      </w:r>
      <w:r>
        <w:br/>
      </w:r>
      <w:r>
        <w:t xml:space="preserve">• 원교감 원문 / XML 독법 | &lt;lem&gt;己&lt;/lem&gt; / &lt;rdg&gt;巳&lt;/rdg&gt;</w:t>
      </w:r>
      <w:r>
        <w:br/>
      </w:r>
      <w:r>
        <w:t xml:space="preserve">• 교감 번호 / 앵커 | 0409b2101</w:t>
      </w:r>
      <w:r>
        <w:br/>
      </w:r>
      <w:r>
        <w:t xml:space="preserve">• 판본 정보 | 구버전 #wit1=【CB】·#wit2=【卍續】; 현재본 #wit.cbeta=【CB】·#wit.orig=【卍續】</w:t>
      </w:r>
      <w:r>
        <w:br/>
      </w:r>
      <w:r>
        <w:t xml:space="preserve">• 저본 독법 | 己 (사용자 TXT와 일치하는 독법)</w:t>
      </w:r>
      <w:r>
        <w:br/>
      </w:r>
      <w:r>
        <w:t xml:space="preserve">• 저본 적용 구절 | [0409b19] 言作知己已知之解者謂修道中由有煩惱於四諦理未能作知己已知之解</w:t>
      </w:r>
      <w:r>
        <w:br/>
      </w:r>
      <w:r>
        <w:t xml:space="preserve">• 저본 기준 번역 | ‘이미 알았다는 이해를 짓는다’는 것은 수도 가운데에는 번뇌가 있기 때문에 사제의 이치에 대하여 ‘이미 알았다’는 이해를 아직 지을 수 없다는 뜻이다. [해당 글자: 己가 들어간 사용자 TXT의 구문을 그대로 직역]</w:t>
      </w:r>
      <w:r>
        <w:br/>
      </w:r>
      <w:r>
        <w:t xml:space="preserve">• 이문 독법 | 巳</w:t>
      </w:r>
      <w:r>
        <w:br/>
      </w:r>
      <w:r>
        <w:t xml:space="preserve">• 이문 적용 구절 | [0409b19] 言作知巳已知之解者謂修道中由有煩惱於四諦理未能作知己已知之解</w:t>
      </w:r>
      <w:r>
        <w:br/>
      </w:r>
      <w:r>
        <w:t xml:space="preserve">• 이문 기준 번역 | 巳를 문자 그대로 지지로 읽으면 구문이 자연스럽게 성립하지 않는다.</w:t>
      </w:r>
      <w:r>
        <w:br/>
      </w:r>
      <w:r>
        <w:t xml:space="preserve">• 의미 차이 | CBETA의 己와 《卍續》의 巳는 자형이 가깝지만 이 위치의 문맥적 기능을 동일하다고 단정하기 어렵다. 사용자 TXT의 己를 보존하고 이문은 판독 문제로 남긴다.</w:t>
      </w:r>
      <w:r>
        <w:br/>
      </w:r>
      <w:r>
        <w:t xml:space="preserve">• 한국어 해설 | CBETA의 己와 《卍續》의 巳는 자형이 가깝지만 이 위치의 문맥적 기능을 동일하다고 단정하기 어렵다. 사용자 TXT의 己를 보존하고 이문은 판독 문제로 남긴다.</w:t>
      </w:r>
      <w:r>
        <w:br/>
      </w:r>
      <w:r>
        <w:t xml:space="preserve">• 문맥상 해설 | app 앵커의 해당 글자를 사용자 TXT와 대조하고 외부 독법으로 저본을 교체하지 않았다.</w:t>
      </w:r>
      <w:r>
        <w:br/>
      </w:r>
      <w:r>
        <w:t xml:space="preserve">• 번역 영향 판정 | [판단 유보]</w:t>
      </w:r>
      <w:r>
        <w:br/>
      </w:r>
      <w:r>
        <w:t xml:space="preserve">• 공식 출처 | 구버전·현재 CBETA XML &lt;app from="#beg0409b2101"&gt; 및 동일 번호의 &lt;note type="add"&gt;</w:t>
      </w:r>
      <w:r>
        <w:br/>
      </w:r>
      <w:r>
        <w:t xml:space="preserve">• CBETA 추가주 원문(동일 app 교감) | 己【CB】，巳【卍續】</w:t>
      </w:r>
      <w:r>
        <w:br/>
      </w:r>
      <w:r>
        <w:t xml:space="preserve">• 원교감 원문 / XML 독법 | &lt;lem&gt;已&lt;/lem&gt; / &lt;rdg&gt;巳&lt;/rdg&gt;</w:t>
      </w:r>
      <w:r>
        <w:br/>
      </w:r>
      <w:r>
        <w:t xml:space="preserve">• 교감 번호 / 앵커 | 0409b2102</w:t>
      </w:r>
      <w:r>
        <w:br/>
      </w:r>
      <w:r>
        <w:t xml:space="preserve">• 판본 정보 | 구버전 #wit1=【CB】·#wit2=【卍續】; 현재본 #wit.cbeta=【CB】·#wit.orig=【卍續】</w:t>
      </w:r>
      <w:r>
        <w:br/>
      </w:r>
      <w:r>
        <w:t xml:space="preserve">• 저본 독법 | 已 (사용자 TXT와 일치하는 독법)</w:t>
      </w:r>
      <w:r>
        <w:br/>
      </w:r>
      <w:r>
        <w:t xml:space="preserve">• 저본 적용 구절 | [0409b19] 言作知己已知之解者謂修道中由有煩惱於四諦理未能作知己已知之解</w:t>
      </w:r>
      <w:r>
        <w:br/>
      </w:r>
      <w:r>
        <w:t xml:space="preserve">• 저본 기준 번역 | ‘이미 알았다는 이해를 짓는다’는 것은 수도 가운데에는 번뇌가 있기 때문에 사제의 이치에 대하여 ‘이미 알았다’는 이해를 아직 지을 수 없다는 뜻이다. [해당 글자: 이미 / …한 뒤 / 완료의 뜻(해당 문맥에 따라 직역)]</w:t>
      </w:r>
      <w:r>
        <w:br/>
      </w:r>
      <w:r>
        <w:t xml:space="preserve">• 이문 독법 | 巳</w:t>
      </w:r>
      <w:r>
        <w:br/>
      </w:r>
      <w:r>
        <w:t xml:space="preserve">• 이문 적용 구절 | [0409b19] 言作知己巳知之解者謂修道中由有煩惱於四諦理未能作知己已知之解</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from="#beg0409b2102"&gt; 및 동일 번호의 &lt;note type="add"&gt;</w:t>
      </w:r>
      <w:r>
        <w:br/>
      </w:r>
      <w:r>
        <w:t xml:space="preserve">• CBETA 추가주 원문(동일 app 교감) | 已【CB】，巳【卍續】</w:t>
      </w:r>
    </w:p>
    <w:p>
      <w:pPr>
        <w:pStyle w:val="SHTKSourceText"/>
      </w:pPr>
      <w:r>
        <w:t xml:space="preserve">無學道中由無惑故能於諦境作知己已知之解也</w:t>
      </w:r>
    </w:p>
    <w:p>
      <w:pPr>
        <w:pStyle w:val="SHTKTranslationText"/>
      </w:pPr>
      <w:r>
        <w:t xml:space="preserve">무학도 가운데에는 번뇌가 없으므로 제의 경계에 대하여 ‘이미 알았다’는 이해를 지을 수 있다.</w:t>
      </w:r>
    </w:p>
    <w:p>
      <w:pPr>
        <w:pStyle w:val="SHTKNoteSummary"/>
      </w:pPr>
      <w:r>
        <w:t xml:space="preserve">교감 요약 | CBETA 「已」 / 《卍續》 「巳」</w:t>
      </w:r>
    </w:p>
    <w:p>
      <w:pPr>
        <w:pStyle w:val="SHTKNoteDetail"/>
      </w:pPr>
      <w:r>
        <w:t xml:space="preserve">분류 | 교감 2 (CBETA_APP)</w:t>
      </w:r>
      <w:r>
        <w:br/>
      </w:r>
      <w:r>
        <w:t xml:space="preserve">• 원교감 원문 / XML 독법 | &lt;lem&gt;己&lt;/lem&gt; / &lt;rdg&gt;巳&lt;/rdg&gt;</w:t>
      </w:r>
      <w:r>
        <w:br/>
      </w:r>
      <w:r>
        <w:t xml:space="preserve">• 교감 번호 / 앵커 | 0409b2103</w:t>
      </w:r>
      <w:r>
        <w:br/>
      </w:r>
      <w:r>
        <w:t xml:space="preserve">• 판본 정보 | 구버전 #wit1=【CB】·#wit2=【卍續】; 현재본 #wit.cbeta=【CB】·#wit.orig=【卍續】</w:t>
      </w:r>
      <w:r>
        <w:br/>
      </w:r>
      <w:r>
        <w:t xml:space="preserve">• 저본 독법 | 己 (사용자 TXT와 일치하는 독법)</w:t>
      </w:r>
      <w:r>
        <w:br/>
      </w:r>
      <w:r>
        <w:t xml:space="preserve">• 저본 적용 구절 | 無學道中由無惑故能於諦境作知己已知之解也</w:t>
      </w:r>
      <w:r>
        <w:br/>
      </w:r>
      <w:r>
        <w:t xml:space="preserve">• 저본 기준 번역 | 무학도 가운데에는 번뇌가 없으므로 제의 경계에 대하여 ‘이미 알았다’는 이해를 지을 수 있다. [해당 글자: 己가 들어간 사용자 TXT의 구문을 그대로 직역]</w:t>
      </w:r>
      <w:r>
        <w:br/>
      </w:r>
      <w:r>
        <w:t xml:space="preserve">• 이문 독법 | 巳</w:t>
      </w:r>
      <w:r>
        <w:br/>
      </w:r>
      <w:r>
        <w:t xml:space="preserve">• 이문 적용 구절 | 無學道中由無惑故能於諦境作知巳已知之解也</w:t>
      </w:r>
      <w:r>
        <w:br/>
      </w:r>
      <w:r>
        <w:t xml:space="preserve">• 이문 기준 번역 | 巳를 문자 그대로 지지로 읽으면 구문이 자연스럽게 성립하지 않는다.</w:t>
      </w:r>
      <w:r>
        <w:br/>
      </w:r>
      <w:r>
        <w:t xml:space="preserve">• 의미 차이 | CBETA의 己와 《卍續》의 巳는 자형이 가깝지만 이 위치의 문맥적 기능을 동일하다고 단정하기 어렵다. 사용자 TXT의 己를 보존하고 이문은 판독 문제로 남긴다.</w:t>
      </w:r>
      <w:r>
        <w:br/>
      </w:r>
      <w:r>
        <w:t xml:space="preserve">• 한국어 해설 | CBETA의 己와 《卍續》의 巳는 자형이 가깝지만 이 위치의 문맥적 기능을 동일하다고 단정하기 어렵다. 사용자 TXT의 己를 보존하고 이문은 판독 문제로 남긴다.</w:t>
      </w:r>
      <w:r>
        <w:br/>
      </w:r>
      <w:r>
        <w:t xml:space="preserve">• 문맥상 해설 | app 앵커의 해당 글자를 사용자 TXT와 대조하고 외부 독법으로 저본을 교체하지 않았다.</w:t>
      </w:r>
      <w:r>
        <w:br/>
      </w:r>
      <w:r>
        <w:t xml:space="preserve">• 번역 영향 판정 | [판단 유보]</w:t>
      </w:r>
      <w:r>
        <w:br/>
      </w:r>
      <w:r>
        <w:t xml:space="preserve">• 공식 출처 | 구버전·현재 CBETA XML &lt;app from="#beg0409b2103"&gt; 및 동일 번호의 &lt;note type="add"&gt;</w:t>
      </w:r>
      <w:r>
        <w:br/>
      </w:r>
      <w:r>
        <w:t xml:space="preserve">• CBETA 추가주 원문(동일 app 교감) | 己【CB】，巳【卍續】</w:t>
      </w:r>
      <w:r>
        <w:br/>
      </w:r>
      <w:r>
        <w:t xml:space="preserve">• 원교감 원문 / XML 독법 | &lt;lem&gt;已&lt;/lem&gt; / &lt;rdg&gt;巳&lt;/rdg&gt;</w:t>
      </w:r>
      <w:r>
        <w:br/>
      </w:r>
      <w:r>
        <w:t xml:space="preserve">• 교감 번호 / 앵커 | 0409b2201</w:t>
      </w:r>
      <w:r>
        <w:br/>
      </w:r>
      <w:r>
        <w:t xml:space="preserve">• 판본 정보 | 구버전 #wit1=【CB】·#wit2=【卍續】; 현재본 #wit.cbeta=【CB】·#wit.orig=【卍續】</w:t>
      </w:r>
      <w:r>
        <w:br/>
      </w:r>
      <w:r>
        <w:t xml:space="preserve">• 저본 독법 | 已 (사용자 TXT와 일치하는 독법)</w:t>
      </w:r>
      <w:r>
        <w:br/>
      </w:r>
      <w:r>
        <w:t xml:space="preserve">• 저본 적용 구절 | 無學道中由無惑故能於諦境作知己已知之解也</w:t>
      </w:r>
      <w:r>
        <w:br/>
      </w:r>
      <w:r>
        <w:t xml:space="preserve">• 저본 기준 번역 | 무학도 가운데에는 번뇌가 없으므로 제의 경계에 대하여 ‘이미 알았다’는 이해를 지을 수 있다. [해당 글자: 이미 / …한 뒤 / 완료의 뜻(해당 문맥에 따라 직역)]</w:t>
      </w:r>
      <w:r>
        <w:br/>
      </w:r>
      <w:r>
        <w:t xml:space="preserve">• 이문 독법 | 巳</w:t>
      </w:r>
      <w:r>
        <w:br/>
      </w:r>
      <w:r>
        <w:t xml:space="preserve">• 이문 적용 구절 | 無學道中由無惑故能於諦境作知己巳知之解也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from="#beg0409b2201"&gt; 및 동일 번호의 &lt;note type="add"&gt;</w:t>
      </w:r>
      <w:r>
        <w:br/>
      </w:r>
      <w:r>
        <w:t xml:space="preserve">• CBETA 추가주 원문(동일 app 교감) | 已【CB】，巳【卍續】</w:t>
      </w:r>
    </w:p>
    <w:p>
      <w:pPr>
        <w:pStyle w:val="SHTKSourceText"/>
      </w:pPr>
      <w:r>
        <w:t xml:space="preserve">言約成釋具者謂約人成就此知故名為具問若爾前之二根應亦名具解云若約成義實亦是同然知義別故名有異</w:t>
      </w:r>
    </w:p>
    <w:p>
      <w:pPr>
        <w:pStyle w:val="SHTKTranslationText"/>
      </w:pPr>
      <w:r>
        <w:t xml:space="preserve">‘성취함에 의거하여 구(具)라고 풀이한다’는 것은 사람이 이 앎을 성취하였음에 의거하여 ‘구’라고 이름한다는 뜻이다. 묻는다. 그렇다면 앞의 두 근도 마땅히 ‘구’라고 이름해야 하지 않는가? 풀이한다. 성취의 뜻에 의거하면 실제로 또한 같지만, ‘아는 것’의 뜻이 서로 다르므로 이름에도 차이가 있다.</w:t>
      </w:r>
    </w:p>
    <w:p>
      <w:pPr>
        <w:pStyle w:val="SHTKSourceText"/>
      </w:pPr>
      <w:r>
        <w:t xml:space="preserve">章中前釋双約盡無生二智新云此是鈍根人但得盡智與章不同</w:t>
      </w:r>
    </w:p>
    <w:p>
      <w:pPr>
        <w:pStyle w:val="SHTKTranslationText"/>
      </w:pPr>
      <w:r>
        <w:t xml:space="preserve">장 가운데 앞의 해석은 진지와 무생지 두 지를 함께 들어 설명한다. 신역에서는 “이는 둔근인으로서 다만 진지만 얻는다”고 하니, 이 장과 다르다.</w:t>
      </w:r>
    </w:p>
    <w:p>
      <w:pPr>
        <w:pStyle w:val="SHTKNoteSummary"/>
      </w:pPr>
      <w:r>
        <w:t xml:space="preserve">교감 요약 | CBETA 「但」 / 《卍續》 「伹」</w:t>
      </w:r>
    </w:p>
    <w:p>
      <w:pPr>
        <w:pStyle w:val="SHTKNoteDetail"/>
      </w:pPr>
      <w:r>
        <w:t xml:space="preserve">분류 | 교감 1 (CBETA_APP)</w:t>
      </w:r>
      <w:r>
        <w:br/>
      </w:r>
      <w:r>
        <w:t xml:space="preserve">• 원교감 원문 / XML 독법 | &lt;lem&gt;但&lt;/lem&gt; / &lt;rdg&gt;伹&lt;/rdg&gt;</w:t>
      </w:r>
      <w:r>
        <w:br/>
      </w:r>
      <w:r>
        <w:t xml:space="preserve">• 교감 번호 / 앵커 | 0409c0101</w:t>
      </w:r>
      <w:r>
        <w:br/>
      </w:r>
      <w:r>
        <w:t xml:space="preserve">• 판본 정보 | 구버전 #wit1=【CB】·#wit2=【卍續】; 현재본 #wit.cbeta=【CB】·#wit.orig=【卍續】</w:t>
      </w:r>
      <w:r>
        <w:br/>
      </w:r>
      <w:r>
        <w:t xml:space="preserve">• 저본 독법 | 但 (사용자 TXT와 일치하는 독법)</w:t>
      </w:r>
      <w:r>
        <w:br/>
      </w:r>
      <w:r>
        <w:t xml:space="preserve">• 저본 적용 구절 | 章中前釋双約盡無生二智新云此是鈍根人但得盡智與章不同</w:t>
      </w:r>
      <w:r>
        <w:br/>
      </w:r>
      <w:r>
        <w:t xml:space="preserve">• 저본 기준 번역 | 장 가운데 앞의 해석은 진지와 무생지 두 지를 함께 들어 설명한다. 신역에서는 “이는 둔근인으로서 다만 진지만 얻는다”고 하니, 이 장과 다르다. [해당 글자: 다만 / 오직]</w:t>
      </w:r>
      <w:r>
        <w:br/>
      </w:r>
      <w:r>
        <w:t xml:space="preserve">• 이문 독법 | 伹</w:t>
      </w:r>
      <w:r>
        <w:br/>
      </w:r>
      <w:r>
        <w:t xml:space="preserve">• 이문 적용 구절 | 章中前釋双約盡無生二智新云此是鈍根人伹得盡智與章不同</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from="#beg0409c0101"&gt; 및 동일 번호의 &lt;note type="add"&gt;</w:t>
      </w:r>
      <w:r>
        <w:br/>
      </w:r>
      <w:r>
        <w:t xml:space="preserve">• CBETA 추가주 원문(동일 app 교감) | 但【CB】，伹【卍續】</w:t>
      </w:r>
    </w:p>
    <w:p>
      <w:pPr>
        <w:pStyle w:val="SHTKSourceText"/>
      </w:pPr>
      <w:r>
        <w:t xml:space="preserve">第二約習盡釋具者謂習前知已成其性[4]者名之為具新云此是利根人得無生智</w:t>
      </w:r>
    </w:p>
    <w:p>
      <w:pPr>
        <w:pStyle w:val="SHTKTranslationText"/>
      </w:pPr>
      <w:r>
        <w:t xml:space="preserve">둘째는 ‘익혀 다함’에 의거하여 ‘구’를 풀이한다. 곧 앞의 앎을 익혀 이미 그 성품을 이룬 사람을 ‘구’라고 이름한다. 신역에서는 “이는 이근인으로서 무생지를 얻는다”고 한다.</w:t>
      </w:r>
    </w:p>
    <w:p>
      <w:pPr>
        <w:pStyle w:val="SHTKNoteSummary"/>
      </w:pPr>
      <w:r>
        <w:t xml:space="preserve">교감 요약 | CBETA 「已」 / 《卍續》 「巳」</w:t>
      </w:r>
    </w:p>
    <w:p>
      <w:pPr>
        <w:pStyle w:val="SHTKNoteDetail"/>
      </w:pPr>
      <w:r>
        <w:t xml:space="preserve">분류 | 교감 2 (CBETA_APP)</w:t>
      </w:r>
      <w:r>
        <w:br/>
      </w:r>
      <w:r>
        <w:t xml:space="preserve">• 원교감 원문 / XML 독법 | 補入者字</w:t>
      </w:r>
      <w:r>
        <w:br/>
      </w:r>
      <w:r>
        <w:t xml:space="preserve">• 교감 번호 / 앵커 | 0409004</w:t>
      </w:r>
      <w:r>
        <w:br/>
      </w:r>
      <w:r>
        <w:t xml:space="preserve">• 판본 정보 | CBETA XML에 보존된 《卍續》 계열 원교감</w:t>
      </w:r>
      <w:r>
        <w:br/>
      </w:r>
      <w:r>
        <w:t xml:space="preserve">• 저본 독법 | 사용자 TXT에 「者」 표기 여부는 본문대로 보존</w:t>
      </w:r>
      <w:r>
        <w:br/>
      </w:r>
      <w:r>
        <w:t xml:space="preserve">• 저본 적용 구절 | 第二約習盡釋具者謂習前知已成其性[4]者名之為具新云此是利根人得無生智</w:t>
      </w:r>
      <w:r>
        <w:br/>
      </w:r>
      <w:r>
        <w:t xml:space="preserve">• 저본 기준 번역 | 둘째는 ‘익혀 다함’에 의거하여 ‘구’를 풀이한다. 곧 앞의 앎을 익혀 이미 그 성품을 이룬 사람을 ‘구’라고 이름한다. 신역에서는 “이는 이근인으로서 무생지를 얻는다”고 한다.</w:t>
      </w:r>
      <w:r>
        <w:br/>
      </w:r>
      <w:r>
        <w:t xml:space="preserve">• 이문 독법 | 「者」 보입</w:t>
      </w:r>
      <w:r>
        <w:br/>
      </w:r>
      <w:r>
        <w:t xml:space="preserve">• 이문 적용 구절 | 第二約習盡釋具者謂習前知已成其性[4]者名之為具新云此是利根人得無生智 〔교감: 者 보입〕</w:t>
      </w:r>
      <w:r>
        <w:br/>
      </w:r>
      <w:r>
        <w:t xml:space="preserve">• 이문 기준 번역 | 「者」의 유무에 따라 문법적 연결이 조금 달라질 수 있으나 사용자 저본 번역을 우선한다.</w:t>
      </w:r>
      <w:r>
        <w:br/>
      </w:r>
      <w:r>
        <w:t xml:space="preserve">• 의미 차이 | 원교감이 「者」를 보입하도록 지시한 기록이다.</w:t>
      </w:r>
      <w:r>
        <w:br/>
      </w:r>
      <w:r>
        <w:t xml:space="preserve">• 한국어 해설 | 이 교감은 판본 편집 과정에서 「者」를 보입한 사실을 기록한다. 사용자 TXT에 이미 반영된 경우 다시 중복 보입하지 않으며, 미반영인 경우에도 본문을 몰래 고치지 않는다.</w:t>
      </w:r>
      <w:r>
        <w:br/>
      </w:r>
      <w:r>
        <w:t xml:space="preserve">• 문맥상 해설 | U2484의 사용자 TXT를 기본 저본으로 유지한다.</w:t>
      </w:r>
      <w:r>
        <w:br/>
      </w:r>
      <w:r>
        <w:t xml:space="preserve">• 번역 영향 판정 | [표현 차이]</w:t>
      </w:r>
      <w:r>
        <w:br/>
      </w:r>
      <w:r>
        <w:t xml:space="preserve">• 공식 출처 | 구버전·현재 CBETA XML &lt;note type="orig" n="0409004"&gt;</w:t>
      </w:r>
      <w:r>
        <w:br/>
      </w:r>
      <w:r>
        <w:t xml:space="preserve">• 원교감 원문 / XML 독법 | &lt;lem&gt;已&lt;/lem&gt; / &lt;rdg&gt;巳&lt;/rdg&gt;</w:t>
      </w:r>
      <w:r>
        <w:br/>
      </w:r>
      <w:r>
        <w:t xml:space="preserve">• 교감 번호 / 앵커 | 0409c0201</w:t>
      </w:r>
      <w:r>
        <w:br/>
      </w:r>
      <w:r>
        <w:t xml:space="preserve">• 판본 정보 | 구버전 #wit1=【CB】·#wit2=【卍續】; 현재본 #wit.cbeta=【CB】·#wit.orig=【卍續】</w:t>
      </w:r>
      <w:r>
        <w:br/>
      </w:r>
      <w:r>
        <w:t xml:space="preserve">• 저본 독법 | 已 (사용자 TXT와 일치하는 독법)</w:t>
      </w:r>
      <w:r>
        <w:br/>
      </w:r>
      <w:r>
        <w:t xml:space="preserve">• 저본 적용 구절 | 第二約習盡釋具者謂習前知已成其性[4]者名之為具新云此是利根人得無生智</w:t>
      </w:r>
      <w:r>
        <w:br/>
      </w:r>
      <w:r>
        <w:t xml:space="preserve">• 저본 기준 번역 | 둘째는 ‘익혀 다함’에 의거하여 ‘구’를 풀이한다. 곧 앞의 앎을 익혀 이미 그 성품을 이룬 사람을 ‘구’라고 이름한다. 신역에서는 “이는 이근인으로서 무생지를 얻는다”고 한다. [해당 글자: 이미 / …한 뒤 / 완료의 뜻(해당 문맥에 따라 직역)]</w:t>
      </w:r>
      <w:r>
        <w:br/>
      </w:r>
      <w:r>
        <w:t xml:space="preserve">• 이문 독법 | 巳</w:t>
      </w:r>
      <w:r>
        <w:br/>
      </w:r>
      <w:r>
        <w:t xml:space="preserve">• 이문 적용 구절 | 第二約習盡釋具者謂習前知巳成其性[4]者名之為具新云此是利根人得無生智</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from="#beg0409c0201"&gt; 및 동일 번호의 &lt;note type="add"&gt;</w:t>
      </w:r>
      <w:r>
        <w:br/>
      </w:r>
      <w:r>
        <w:t xml:space="preserve">• CBETA 추가주 원문(동일 app 교감) | 已【CB】，巳【卍續】</w:t>
      </w:r>
    </w:p>
    <w:p>
      <w:pPr>
        <w:pStyle w:val="SHTKSourceText"/>
      </w:pPr>
      <w:r>
        <w:t xml:space="preserve">又云有能習者名之為具具家之根名為具知根言是依主釋者此以未知等根名屬人故依主釋正理以名目法即持業釋各據一義並不相違又正理云如是根名雖二十二而諸根體但有十七女男二根身根攝故三無漏根九根攝故。</w:t>
      </w:r>
    </w:p>
    <w:p>
      <w:pPr>
        <w:pStyle w:val="SHTKTranslationText"/>
      </w:pPr>
      <w:r>
        <w:t xml:space="preserve">또 “능히 익히는 이가 있으므로 이를 ‘구’라 하고, 구를 가진 자의 근이므로 ‘구지근’이라 한다”고 한다. ‘의주석이다’라고 한 것은 미지근 등의 근 이름을 사람에게 속하게 하였으므로 의주석이라는 뜻이다. 《정리론》은 그 이름으로 법 자체를 지목하므로 곧 지업석이다. 각각 한 뜻에 의거한 것이므로 서로 어긋나지 않는다. 또 《정리론》에서 말하기를, “이와 같이 근의 이름은 비록 스물둘이지만 여러 근의 자체는 다만 열일곱이다”라고 하였다. 여근과 남근 두 근은 신근에 포섭되기 때문이다. 세 무루근은 아홉 근에 포섭되기 때문이다.</w:t>
      </w:r>
    </w:p>
    <w:p>
      <w:pPr>
        <w:pStyle w:val="SHTKPositionMarker"/>
      </w:pPr>
      <w:bookmarkStart w:id="1180" w:name="loc_0409c08"/>
      <w:r>
        <w:t xml:space="preserve">[0409c08]</w:t>
      </w:r>
      <w:bookmarkEnd w:id="1180"/>
    </w:p>
    <w:p>
      <w:pPr>
        <w:pStyle w:val="SHTKSourceText"/>
      </w:pPr>
      <w:r>
        <w:t xml:space="preserve">[5]言有色命唯有漏者漏有二種一與自煩惱俱名漏二為他所緣名有漏</w:t>
      </w:r>
    </w:p>
    <w:p>
      <w:pPr>
        <w:pStyle w:val="SHTKTranslationText"/>
      </w:pPr>
      <w:r>
        <w:t xml:space="preserve">‘유색과 명근은 오직 유루이다’라고 한 데서, 누에는 두 종류가 있다. 첫째는 자기 번뇌와 함께하는 것을 ‘누’라 하고, 둘째는 다른 번뇌의 소연이 되는 것을 ‘유루’라 한다.</w:t>
      </w:r>
    </w:p>
    <w:p>
      <w:pPr>
        <w:pStyle w:val="SHTKNoteSummary"/>
      </w:pPr>
      <w:r>
        <w:t xml:space="preserve">교감 요약 | 원교감 0409005: 有漏無漏門</w:t>
      </w:r>
    </w:p>
    <w:p>
      <w:pPr>
        <w:pStyle w:val="SHTKNoteDetail"/>
      </w:pPr>
      <w:r>
        <w:t xml:space="preserve">분류 | 교감 1 (원교감)</w:t>
      </w:r>
      <w:r>
        <w:br/>
      </w:r>
      <w:r>
        <w:t xml:space="preserve">• 원교감 원문 / XML 독법 | 有漏無漏門</w:t>
      </w:r>
      <w:r>
        <w:br/>
      </w:r>
      <w:r>
        <w:t xml:space="preserve">• 교감 번호 / 앵커 | 0409005</w:t>
      </w:r>
      <w:r>
        <w:br/>
      </w:r>
      <w:r>
        <w:t xml:space="preserve">• 판본 정보 | CBETA XML에 보존된 《卍續》 계열 원교감</w:t>
      </w:r>
      <w:r>
        <w:br/>
      </w:r>
      <w:r>
        <w:t xml:space="preserve">• 저본 독법 | 사용자 TXT 본문 그대로</w:t>
      </w:r>
      <w:r>
        <w:br/>
      </w:r>
      <w:r>
        <w:t xml:space="preserve">• 저본 적용 구절 | [0409c08] [5]言有色命唯有漏者漏有二種一與自煩惱俱名漏二為他所緣名有漏</w:t>
      </w:r>
      <w:r>
        <w:br/>
      </w:r>
      <w:r>
        <w:t xml:space="preserve">• 저본 기준 번역 | ‘유색과 명근은 오직 유루이다’라고 한 데서, 누에는 두 종류가 있다. 첫째는 자기 번뇌와 함께하는 것을 ‘누’라 하고, 둘째는 다른 번뇌의 소연이 되는 것을 ‘유루’라 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U2491의 사용자 TXT를 기본 저본으로 유지한다.</w:t>
      </w:r>
      <w:r>
        <w:br/>
      </w:r>
      <w:r>
        <w:t xml:space="preserve">• 번역 영향 판정 | [번역 차이 없음]</w:t>
      </w:r>
      <w:r>
        <w:br/>
      </w:r>
      <w:r>
        <w:t xml:space="preserve">• 공식 출처 | 구버전·현재 CBETA XML &lt;note type="orig" n="0409005"&gt;</w:t>
      </w:r>
    </w:p>
    <w:p>
      <w:pPr>
        <w:pStyle w:val="SHTKSourceText"/>
      </w:pPr>
      <w:r>
        <w:t xml:space="preserve">一切異生及有學聖具有二種無學及佛唯有一種但生他漏自無漏也言信等五通漏無漏者若化地部分別論師信等五根唯是無漏以經說言若全無信等五根我說彼住外異生品故又云聖有凡無故論主通云彼依無漏根不依有漏根說故通二種。</w:t>
      </w:r>
    </w:p>
    <w:p>
      <w:pPr>
        <w:pStyle w:val="SHTKTranslationText"/>
      </w:pPr>
      <w:r>
        <w:t xml:space="preserve">모든 이생과 유학의 성인은 두 종류를 모두 갖추지만, 무학과 부처는 오직 한 종류만 있다. 다만 다른 이의 누를 생기게 할 뿐 자기에게는 누가 없다. ‘신 등의 다섯 근은 유루와 무루에 통한다’고 한 것에 대해, 화지부의 분별론사는 신 등의 오근은 오직 무루라고 한다. 경에서 “만약 신 등의 오근이 전혀 없다면 나는 그 사람이 외도의 이생품에 머문다고 말한다”고 하였기 때문이다. 또 “성인에게는 있고 범부에게는 없다”고 하였다. 그러므로 논주는 통하여 말하기를, “그것은 무루근에 의거하여 말한 것이고 유루근에 의거하여 말한 것이 아니다”라고 하였다. 그러므로 두 종류에 모두 통한다.</w:t>
      </w:r>
    </w:p>
    <w:p>
      <w:pPr>
        <w:pStyle w:val="SHTKPositionMarker"/>
      </w:pPr>
      <w:bookmarkStart w:id="1181" w:name="loc_0409c15"/>
      <w:r>
        <w:t xml:space="preserve">[0409c15]</w:t>
      </w:r>
      <w:bookmarkEnd w:id="1181"/>
    </w:p>
    <w:p>
      <w:pPr>
        <w:pStyle w:val="SHTKSourceText"/>
      </w:pPr>
      <w:r>
        <w:t xml:space="preserve">[6]命唯是異熟者問過去業招可是異熟現身延壽誰之異熟</w:t>
      </w:r>
    </w:p>
    <w:p>
      <w:pPr>
        <w:pStyle w:val="SHTKTranslationText"/>
      </w:pPr>
      <w:r>
        <w:t xml:space="preserve">‘명근은 오직 이숙이다’라고 한 데 대해 묻는다. 과거의 업이 초래한 것은 이숙이라 할 수 있지만, 현생에서 수명을 늘린 것은 누구의 이숙인가?</w:t>
      </w:r>
    </w:p>
    <w:p>
      <w:pPr>
        <w:pStyle w:val="SHTKNoteSummary"/>
      </w:pPr>
      <w:r>
        <w:t xml:space="preserve">교감 요약 | 원교감 0409006: 是異熟等門下</w:t>
      </w:r>
    </w:p>
    <w:p>
      <w:pPr>
        <w:pStyle w:val="SHTKNoteDetail"/>
      </w:pPr>
      <w:r>
        <w:t xml:space="preserve">분류 | 교감 1 (원교감)</w:t>
      </w:r>
      <w:r>
        <w:br/>
      </w:r>
      <w:r>
        <w:t xml:space="preserve">• 원교감 원문 / XML 독법 | 是異熟等門下</w:t>
      </w:r>
      <w:r>
        <w:br/>
      </w:r>
      <w:r>
        <w:t xml:space="preserve">• 교감 번호 / 앵커 | 0409006</w:t>
      </w:r>
      <w:r>
        <w:br/>
      </w:r>
      <w:r>
        <w:t xml:space="preserve">• 판본 정보 | CBETA XML에 보존된 《卍續》 계열 원교감</w:t>
      </w:r>
      <w:r>
        <w:br/>
      </w:r>
      <w:r>
        <w:t xml:space="preserve">• 저본 독법 | 사용자 TXT 본문 그대로</w:t>
      </w:r>
      <w:r>
        <w:br/>
      </w:r>
      <w:r>
        <w:t xml:space="preserve">• 저본 적용 구절 | [0409c15] [6]命唯是異熟者問過去業招可是異熟現身延壽誰之異熟</w:t>
      </w:r>
      <w:r>
        <w:br/>
      </w:r>
      <w:r>
        <w:t xml:space="preserve">• 저본 기준 번역 | ‘명근은 오직 이숙이다’라고 한 데 대해 묻는다. 과거의 업이 초래한 것은 이숙이라 할 수 있지만, 현생에서 수명을 늘린 것은 누구의 이숙인가?</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U2498의 사용자 TXT를 기본 저본으로 유지한다.</w:t>
      </w:r>
      <w:r>
        <w:br/>
      </w:r>
      <w:r>
        <w:t xml:space="preserve">• 번역 영향 판정 | [번역 차이 없음]</w:t>
      </w:r>
      <w:r>
        <w:br/>
      </w:r>
      <w:r>
        <w:t xml:space="preserve">• 공식 출처 | 구버전·현재 CBETA XML &lt;note type="orig" n="0409006"&gt;</w:t>
      </w:r>
    </w:p>
    <w:p>
      <w:pPr>
        <w:pStyle w:val="SHTKSourceText"/>
      </w:pPr>
      <w:r>
        <w:t xml:space="preserve">其延壽命者論云謂[7]阿羅漢成就神通得心自在若於眾僧或於別人隨所布施施已即入邊際靜慮願言諸有能感富異熟業[8]願皆轉招壽異熟果</w:t>
      </w:r>
    </w:p>
    <w:p>
      <w:pPr>
        <w:pStyle w:val="SHTKTranslationText"/>
      </w:pPr>
      <w:r>
        <w:t xml:space="preserve">그 수명을 늘리는 경우에 대해 논에서는 말한다. “아라한이 신통을 성취하고 마음의 자재를 얻어, 승가나 어떤 개인에게 뜻에 따라 보시한다. 보시한 뒤 변제정려에 들어가 원하기를 ‘부유한 이숙을 감득하게 할 모든 업이 모두 전하여 수명의 이숙과를 부르게 하소서’라고 한다.”</w:t>
      </w:r>
    </w:p>
    <w:p>
      <w:pPr>
        <w:pStyle w:val="SHTKNoteSummary"/>
      </w:pPr>
      <w:r>
        <w:t xml:space="preserve">교감 요약 | CBETA 「已」 / 《卍續》 「巳」</w:t>
      </w:r>
    </w:p>
    <w:p>
      <w:pPr>
        <w:pStyle w:val="SHTKNoteDetail"/>
      </w:pPr>
      <w:r>
        <w:t xml:space="preserve">분류 | 교감 3 (CBETA_APP)</w:t>
      </w:r>
      <w:r>
        <w:br/>
      </w:r>
      <w:r>
        <w:t xml:space="preserve">• 원교감 원문 / XML 독법 | 補入阿字</w:t>
      </w:r>
      <w:r>
        <w:br/>
      </w:r>
      <w:r>
        <w:t xml:space="preserve">• 교감 번호 / 앵커 | 0409007</w:t>
      </w:r>
      <w:r>
        <w:br/>
      </w:r>
      <w:r>
        <w:t xml:space="preserve">• 판본 정보 | CBETA XML에 보존된 《卍續》 계열 원교감</w:t>
      </w:r>
      <w:r>
        <w:br/>
      </w:r>
      <w:r>
        <w:t xml:space="preserve">• 저본 독법 | 사용자 TXT에 「阿」 표기 여부는 본문대로 보존</w:t>
      </w:r>
      <w:r>
        <w:br/>
      </w:r>
      <w:r>
        <w:t xml:space="preserve">• 저본 적용 구절 | 其延壽命者論云謂[7]阿羅漢成就神通得心自在若於眾僧或於別人隨所布施施已即入邊際靜慮願言諸有能感富異熟業[8]願皆轉招壽異熟果</w:t>
      </w:r>
      <w:r>
        <w:br/>
      </w:r>
      <w:r>
        <w:t xml:space="preserve">• 저본 기준 번역 | 그 수명을 늘리는 경우에 대해 논에서는 말한다. “아라한이 신통을 성취하고 마음의 자재를 얻어, 승가나 어떤 개인에게 뜻에 따라 보시한다. 보시한 뒤 변제정려에 들어가 원하기를 ‘부유한 이숙을 감득하게 할 모든 업이 모두 전하여 수명의 이숙과를 부르게 하소서’라고 한다.”</w:t>
      </w:r>
      <w:r>
        <w:br/>
      </w:r>
      <w:r>
        <w:t xml:space="preserve">• 이문 독법 | 「阿」 보입</w:t>
      </w:r>
      <w:r>
        <w:br/>
      </w:r>
      <w:r>
        <w:t xml:space="preserve">• 이문 적용 구절 | 其延壽命者論云謂[7]阿羅漢成就神通得心自在若於眾僧或於別人隨所布施施已即入邊際靜慮願言諸有能感富異熟業[8]願皆轉招壽異熟果 〔교감: 阿 보입〕</w:t>
      </w:r>
      <w:r>
        <w:br/>
      </w:r>
      <w:r>
        <w:t xml:space="preserve">• 이문 기준 번역 | 「阿」의 유무에 따라 문법적 연결이 조금 달라질 수 있으나 사용자 저본 번역을 우선한다.</w:t>
      </w:r>
      <w:r>
        <w:br/>
      </w:r>
      <w:r>
        <w:t xml:space="preserve">• 의미 차이 | 원교감이 「阿」를 보입하도록 지시한 기록이다.</w:t>
      </w:r>
      <w:r>
        <w:br/>
      </w:r>
      <w:r>
        <w:t xml:space="preserve">• 한국어 해설 | 이 교감은 판본 편집 과정에서 「阿」를 보입한 사실을 기록한다. 사용자 TXT에 이미 반영된 경우 다시 중복 보입하지 않으며, 미반영인 경우에도 본문을 몰래 고치지 않는다.</w:t>
      </w:r>
      <w:r>
        <w:br/>
      </w:r>
      <w:r>
        <w:t xml:space="preserve">• 문맥상 해설 | U2499의 사용자 TXT를 기본 저본으로 유지한다.</w:t>
      </w:r>
      <w:r>
        <w:br/>
      </w:r>
      <w:r>
        <w:t xml:space="preserve">• 번역 영향 판정 | [표현 차이]</w:t>
      </w:r>
      <w:r>
        <w:br/>
      </w:r>
      <w:r>
        <w:t xml:space="preserve">• 공식 출처 | 구버전·현재 CBETA XML &lt;note type="orig" n="0409007"&gt;</w:t>
      </w:r>
      <w:r>
        <w:br/>
      </w:r>
      <w:r>
        <w:t xml:space="preserve">• 원교감 원문 / XML 독법 | 願疑則</w:t>
      </w:r>
      <w:r>
        <w:br/>
      </w:r>
      <w:r>
        <w:t xml:space="preserve">• 교감 번호 / 앵커 | 0409008</w:t>
      </w:r>
      <w:r>
        <w:br/>
      </w:r>
      <w:r>
        <w:t xml:space="preserve">• 판본 정보 | CBETA XML에 보존된 《卍續》 계열 원교감</w:t>
      </w:r>
      <w:r>
        <w:br/>
      </w:r>
      <w:r>
        <w:t xml:space="preserve">• 저본 독법 | 願</w:t>
      </w:r>
      <w:r>
        <w:br/>
      </w:r>
      <w:r>
        <w:t xml:space="preserve">• 저본 적용 구절 | 其延壽命者論云謂[7]阿羅漢成就神通得心自在若於眾僧或於別人隨所布施施已即入邊際靜慮願言諸有能感富異熟業[8]願皆轉招壽異熟果</w:t>
      </w:r>
      <w:r>
        <w:br/>
      </w:r>
      <w:r>
        <w:t xml:space="preserve">• 저본 기준 번역 | 그 수명을 늘리는 경우에 대해 논에서는 말한다. “아라한이 신통을 성취하고 마음의 자재를 얻어, 승가나 어떤 개인에게 뜻에 따라 보시한다. 보시한 뒤 변제정려에 들어가 원하기를 ‘부유한 이숙을 감득하게 할 모든 업이 모두 전하여 수명의 이숙과를 부르게 하소서’라고 한다.”</w:t>
      </w:r>
      <w:r>
        <w:br/>
      </w:r>
      <w:r>
        <w:t xml:space="preserve">• 이문 독법 | 則</w:t>
      </w:r>
      <w:r>
        <w:br/>
      </w:r>
      <w:r>
        <w:t xml:space="preserve">• 이문 적용 구절 | 其延壽命者論云謂[7]阿羅漢成就神通得心自在若於眾僧或於別人隨所布施施已即入邊際靜慮則言諸有能感富異熟業[8]願皆轉招壽異熟果</w:t>
      </w:r>
      <w:r>
        <w:br/>
      </w:r>
      <w:r>
        <w:t xml:space="preserve">• 이문 기준 번역 | 「則」 독법의 문맥 번역은 가능하지만 원교감 자체가 의문형이므로 확정 번역으로 채택하지 않는다.</w:t>
      </w:r>
      <w:r>
        <w:br/>
      </w:r>
      <w:r>
        <w:t xml:space="preserve">• 의미 차이 | 원교감은 「願」를 「則」로 읽을 가능성을 의심·제안한다.</w:t>
      </w:r>
      <w:r>
        <w:br/>
      </w:r>
      <w:r>
        <w:t xml:space="preserve">• 한국어 해설 | 이는 확정 교정이 아니라 「願」가 「則」일 가능성을 제시한 원교감이다. 사용자 TXT는 고치지 않고 두 독법을 병기한다.</w:t>
      </w:r>
      <w:r>
        <w:br/>
      </w:r>
      <w:r>
        <w:t xml:space="preserve">• 문맥상 해설 | U2499의 사용자 TXT를 기본 저본으로 유지한다.</w:t>
      </w:r>
      <w:r>
        <w:br/>
      </w:r>
      <w:r>
        <w:t xml:space="preserve">• 번역 영향 판정 | [판단 유보]</w:t>
      </w:r>
      <w:r>
        <w:br/>
      </w:r>
      <w:r>
        <w:t xml:space="preserve">• 공식 출처 | 구버전·현재 CBETA XML &lt;note type="orig" n="0409008"&gt;</w:t>
      </w:r>
      <w:r>
        <w:br/>
      </w:r>
      <w:r>
        <w:t xml:space="preserve">• 원교감 원문 / XML 독법 | &lt;lem&gt;已&lt;/lem&gt; / &lt;rdg&gt;巳&lt;/rdg&gt;</w:t>
      </w:r>
      <w:r>
        <w:br/>
      </w:r>
      <w:r>
        <w:t xml:space="preserve">• 교감 번호 / 앵커 | 0409c1701</w:t>
      </w:r>
      <w:r>
        <w:br/>
      </w:r>
      <w:r>
        <w:t xml:space="preserve">• 판본 정보 | 구버전 #wit1=【CB】·#wit2=【卍續】; 현재본 #wit.cbeta=【CB】·#wit.orig=【卍續】</w:t>
      </w:r>
      <w:r>
        <w:br/>
      </w:r>
      <w:r>
        <w:t xml:space="preserve">• 저본 독법 | 已 (사용자 TXT와 일치하는 독법)</w:t>
      </w:r>
      <w:r>
        <w:br/>
      </w:r>
      <w:r>
        <w:t xml:space="preserve">• 저본 적용 구절 | 其延壽命者論云謂[7]阿羅漢成就神通得心自在若於眾僧或於別人隨所布施施已即入邊際靜慮願言諸有能感富異熟業[8]願皆轉招壽異熟果</w:t>
      </w:r>
      <w:r>
        <w:br/>
      </w:r>
      <w:r>
        <w:t xml:space="preserve">• 저본 기준 번역 | 그 수명을 늘리는 경우에 대해 논에서는 말한다. “아라한이 신통을 성취하고 마음의 자재를 얻어, 승가나 어떤 개인에게 뜻에 따라 보시한다. 보시한 뒤 변제정려에 들어가 원하기를 ‘부유한 이숙을 감득하게 할 모든 업이 모두 전하여 수명의 이숙과를 부르게 하소서’라고 한다.” [해당 글자: 이미 / …한 뒤 / 완료의 뜻(해당 문맥에 따라 직역)]</w:t>
      </w:r>
      <w:r>
        <w:br/>
      </w:r>
      <w:r>
        <w:t xml:space="preserve">• 이문 독법 | 巳</w:t>
      </w:r>
      <w:r>
        <w:br/>
      </w:r>
      <w:r>
        <w:t xml:space="preserve">• 이문 적용 구절 | 其延壽命者論云謂[7]阿羅漢成就神通得心自在若於眾僧或於別人隨所布施施巳即入邊際靜慮願言諸有能感富異熟業[8]願皆轉招壽異熟果</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from="#beg0409c1701"&gt; 및 동일 번호의 &lt;note type="add"&gt;</w:t>
      </w:r>
      <w:r>
        <w:br/>
      </w:r>
      <w:r>
        <w:t xml:space="preserve">• CBETA 추가주 원문(동일 app 교감) | 已【CB】，巳【卍續】</w:t>
      </w:r>
    </w:p>
    <w:p>
      <w:pPr>
        <w:pStyle w:val="SHTKSourceText"/>
      </w:pPr>
      <w:r>
        <w:t xml:space="preserve">時彼能感富異熟業則皆轉招壽異熟果此所果誰異熟耶依有部宗此有多釋新云正解云謂前生中有多感富果業未曾用者由今布施入定發願不思議力轉此令感富果之業令招壽果亦是異熟即是富業之異熟果若依論主謂是定中所引大種住時勢分非是異熟憂通善惡故非異熟者若爾喜等亦通善惡應非異熟應言憂唯善惡故非異熟今言通者謂望善惡二種自名通也非謂同喜通無記故又離欲無憂異熟不爾故非異熟又論云眼等八根若在善趣是善異熟若在惡趣是惡異熟八根謂七色及命根。</w:t>
      </w:r>
    </w:p>
    <w:p>
      <w:pPr>
        <w:pStyle w:val="SHTKTranslationText"/>
      </w:pPr>
      <w:r>
        <w:t xml:space="preserve">그때 부유한 이숙을 감득하게 할 업이 모두 전하여 수명의 이숙과를 초래한다. 그렇다면 이 과는 누구의 이숙인가? 유부의 종의에 따르면 이에 여러 해석이 있다. 신역에서는 정해(正解)로 다음과 같이 말한다. “전생에 부유한 과보를 감득할 많은 업 가운데 아직 쓰이지 않은 것이 있는데, 지금의 보시와 입정과 발원의 불가사의한 힘으로 그 부유한 과보를 감득할 업을 전환하여 수명의 과보를 초래하게 한다. 그러므로 이것 또한 이숙이며 곧 부유한 업의 이숙과이다.” 논주에 따르면 이는 선정 가운데에서 이끌어낸 대종이 머무는 동안의 세력일 뿐 이숙은 아니다. ‘우근은 선과 악에 통하므로 이숙이 아니다’라고 한다. 그렇다면 희근 등도 선과 악에 통하니 마땅히 이숙이 아니어야 한다. 그러므로 ‘우근은 오직 선과 악뿐이므로 이숙이 아니다’라고 해야 한다. 지금 ‘통한다’고 한 것은 선·악 두 종류에 걸친다는 뜻에서 스스로 ‘통한다’고 이름한 것이지, 희근처럼 무기에도 통한다는 뜻은 아니다. 또 욕을 여의면 우근이 없지만 이숙은 그렇지 않으므로 우근은 이숙이 아니다. 또 논에서 말하기를, “안근 등의 여덟 근은 선취에 있으면 선한 이숙이고, 악취에 있으면 악한 이숙이다”라고 하였다. 여덟 근이란 일곱 색근과 명근을 말한다.</w:t>
      </w:r>
    </w:p>
    <w:p>
      <w:pPr>
        <w:pStyle w:val="SHTKPositionMarker"/>
      </w:pPr>
      <w:bookmarkStart w:id="1182" w:name="loc_0410a06"/>
      <w:r>
        <w:t xml:space="preserve">[0410a06]</w:t>
      </w:r>
      <w:bookmarkEnd w:id="1182"/>
    </w:p>
    <w:p>
      <w:pPr>
        <w:pStyle w:val="SHTKSourceText"/>
      </w:pPr>
      <w:r>
        <w:t xml:space="preserve">[1]有異熟門者謂約能有當來異熟之果名有前門約體是異熟等故二門別</w:t>
      </w:r>
    </w:p>
    <w:p>
      <w:pPr>
        <w:pStyle w:val="SHTKTranslationText"/>
      </w:pPr>
      <w:r>
        <w:t xml:space="preserve">‘유이숙문’이라는 것은 장래의 이숙과를 능히 소유하게 한다는 점에 의거하여 ‘유’라고 이름한 것이다. 앞의 문은 자체가 이숙인가 등을 논했으므로 두 문은 서로 다르다.</w:t>
      </w:r>
    </w:p>
    <w:p>
      <w:pPr>
        <w:pStyle w:val="SHTKNoteSummary"/>
      </w:pPr>
      <w:r>
        <w:t xml:space="preserve">교감 요약 | 원교감 0410001: 有異熟等門下</w:t>
      </w:r>
    </w:p>
    <w:p>
      <w:pPr>
        <w:pStyle w:val="SHTKNoteDetail"/>
      </w:pPr>
      <w:r>
        <w:t xml:space="preserve">분류 | 교감 1 (원교감)</w:t>
      </w:r>
      <w:r>
        <w:br/>
      </w:r>
      <w:r>
        <w:t xml:space="preserve">• 원교감 원문 / XML 독법 | 有異熟等門下</w:t>
      </w:r>
      <w:r>
        <w:br/>
      </w:r>
      <w:r>
        <w:t xml:space="preserve">• 교감 번호 / 앵커 | 0410001</w:t>
      </w:r>
      <w:r>
        <w:br/>
      </w:r>
      <w:r>
        <w:t xml:space="preserve">• 판본 정보 | CBETA XML에 보존된 《卍續》 계열 원교감</w:t>
      </w:r>
      <w:r>
        <w:br/>
      </w:r>
      <w:r>
        <w:t xml:space="preserve">• 저본 독법 | 사용자 TXT 본문 그대로</w:t>
      </w:r>
      <w:r>
        <w:br/>
      </w:r>
      <w:r>
        <w:t xml:space="preserve">• 저본 적용 구절 | [0410a06] [1]有異熟門者謂約能有當來異熟之果名有前門約體是異熟等故二門別</w:t>
      </w:r>
      <w:r>
        <w:br/>
      </w:r>
      <w:r>
        <w:t xml:space="preserve">• 저본 기준 번역 | ‘유이숙문’이라는 것은 장래의 이숙과를 능히 소유하게 한다는 점에 의거하여 ‘유’라고 이름한 것이다. 앞의 문은 자체가 이숙인가 등을 논했으므로 두 문은 서로 다르다.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U2509의 사용자 TXT를 기본 저본으로 유지한다.</w:t>
      </w:r>
      <w:r>
        <w:br/>
      </w:r>
      <w:r>
        <w:t xml:space="preserve">• 번역 영향 판정 | [번역 차이 없음]</w:t>
      </w:r>
      <w:r>
        <w:br/>
      </w:r>
      <w:r>
        <w:t xml:space="preserve">• 공식 출처 | 구버전·현재 CBETA XML &lt;note type="orig" n="0410001"&gt;</w:t>
      </w:r>
    </w:p>
    <w:p>
      <w:pPr>
        <w:pStyle w:val="SHTKSourceText"/>
      </w:pPr>
      <w:r>
        <w:t xml:space="preserve">依唯越義頌說定聲者謂依唯義越義所以頌中言定有也言無漏無異熟者無漏無惑所潤及壞三有故無異熟</w:t>
      </w:r>
    </w:p>
    <w:p>
      <w:pPr>
        <w:pStyle w:val="SHTKTranslationText"/>
      </w:pPr>
      <w:r>
        <w:t xml:space="preserve">‘오직의 뜻에 의거하고 뛰어넘음의 뜻에 따라 송에서 정(定)이라는 말을 설했다’는 것은, ‘오직’이라는 뜻과 뛰어넘는 뜻에 의거하기 때문에 송에서 ‘반드시 있다[定有]’고 말한 것이다. ‘무루에는 이숙이 없다’는 것은 무루에는 번뇌의 윤택함이 없고 삼유를 무너뜨리기 때문에 이숙이 없다는 뜻이다.</w:t>
      </w:r>
    </w:p>
    <w:p>
      <w:pPr>
        <w:pStyle w:val="SHTKSourceText"/>
      </w:pPr>
      <w:r>
        <w:t xml:space="preserve">四受除憂者憂定有異熟前已明竟</w:t>
      </w:r>
    </w:p>
    <w:p>
      <w:pPr>
        <w:pStyle w:val="SHTKTranslationText"/>
      </w:pPr>
      <w:r>
        <w:t xml:space="preserve">네 수에서 우근을 제외한다는 것은 우근에는 반드시 이숙이 있음이 앞에서 이미 밝혀졌기 때문이다.</w:t>
      </w:r>
    </w:p>
    <w:p>
      <w:pPr>
        <w:pStyle w:val="SHTKNoteSummary"/>
      </w:pPr>
      <w:r>
        <w:t xml:space="preserve">교감 요약 | CBETA 「已」 / 《卍續》 「巳」</w:t>
      </w:r>
    </w:p>
    <w:p>
      <w:pPr>
        <w:pStyle w:val="SHTKNoteDetail"/>
      </w:pPr>
      <w:r>
        <w:t xml:space="preserve">분류 | 교감 1 (CBETA_APP)</w:t>
      </w:r>
      <w:r>
        <w:br/>
      </w:r>
      <w:r>
        <w:t xml:space="preserve">• 원교감 원문 / XML 독법 | &lt;lem&gt;已&lt;/lem&gt; / &lt;rdg&gt;巳&lt;/rdg&gt;</w:t>
      </w:r>
      <w:r>
        <w:br/>
      </w:r>
      <w:r>
        <w:t xml:space="preserve">• 교감 번호 / 앵커 | 0410a1001</w:t>
      </w:r>
      <w:r>
        <w:br/>
      </w:r>
      <w:r>
        <w:t xml:space="preserve">• 판본 정보 | 구버전 #wit1=【CB】·#wit2=【卍續】; 현재본 #wit.cbeta=【CB】·#wit.orig=【卍續】</w:t>
      </w:r>
      <w:r>
        <w:br/>
      </w:r>
      <w:r>
        <w:t xml:space="preserve">• 저본 독법 | 已 (사용자 TXT와 일치하는 독법)</w:t>
      </w:r>
      <w:r>
        <w:br/>
      </w:r>
      <w:r>
        <w:t xml:space="preserve">• 저본 적용 구절 | 四受除憂者憂定有異熟前已明竟</w:t>
      </w:r>
      <w:r>
        <w:br/>
      </w:r>
      <w:r>
        <w:t xml:space="preserve">• 저본 기준 번역 | 네 수에서 우근을 제외한다는 것은 우근에는 반드시 이숙이 있음이 앞에서 이미 밝혀졌기 때문이다. [해당 글자: 이미 / …한 뒤 / 완료의 뜻(해당 문맥에 따라 직역)]</w:t>
      </w:r>
      <w:r>
        <w:br/>
      </w:r>
      <w:r>
        <w:t xml:space="preserve">• 이문 독법 | 巳</w:t>
      </w:r>
      <w:r>
        <w:br/>
      </w:r>
      <w:r>
        <w:t xml:space="preserve">• 이문 적용 구절 | 四受除憂者憂定有異熟前巳明竟</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from="#beg0410a1001"&gt; 및 동일 번호의 &lt;note type="add"&gt;</w:t>
      </w:r>
      <w:r>
        <w:br/>
      </w:r>
      <w:r>
        <w:t xml:space="preserve">• CBETA 추가주 원문(동일 app 교감) | 已【CB】，巳【卍續】</w:t>
      </w:r>
    </w:p>
    <w:p>
      <w:pPr>
        <w:pStyle w:val="SHTKSourceText"/>
      </w:pPr>
      <w:r>
        <w:t xml:space="preserve">苦根唯有漏但言善惡即有異熟。</w:t>
      </w:r>
    </w:p>
    <w:p>
      <w:pPr>
        <w:pStyle w:val="SHTKTranslationText"/>
      </w:pPr>
      <w:r>
        <w:t xml:space="preserve">고근은 오직 유루이므로, 다만 선·악이라고 말하면 곧 이숙이 있다.</w:t>
      </w:r>
    </w:p>
    <w:p>
      <w:pPr>
        <w:pStyle w:val="SHTKPositionMarker"/>
      </w:pPr>
      <w:bookmarkStart w:id="1183" w:name="loc_0410a11"/>
      <w:r>
        <w:t xml:space="preserve">[0410a11]</w:t>
      </w:r>
      <w:bookmarkEnd w:id="1183"/>
    </w:p>
    <w:p>
      <w:pPr>
        <w:pStyle w:val="SHTKSourceText"/>
      </w:pPr>
      <w:r>
        <w:t xml:space="preserve">[2]信等五唯善性但言若有漏不同簡無記</w:t>
      </w:r>
    </w:p>
    <w:p>
      <w:pPr>
        <w:pStyle w:val="SHTKTranslationText"/>
      </w:pPr>
      <w:r>
        <w:t xml:space="preserve">신 등의 다섯 근은 오직 선성이므로, 다만 ‘유루라면’이라고 말하여 무기와 같지 않음을 가린다.</w:t>
      </w:r>
    </w:p>
    <w:p>
      <w:pPr>
        <w:pStyle w:val="SHTKNoteSummary"/>
      </w:pPr>
      <w:r>
        <w:t xml:space="preserve">교감 요약 | CBETA 「但」 / 《卍續》 「伹」</w:t>
      </w:r>
    </w:p>
    <w:p>
      <w:pPr>
        <w:pStyle w:val="SHTKNoteDetail"/>
      </w:pPr>
      <w:r>
        <w:t xml:space="preserve">분류 | 교감 2 (CBETA_APP)</w:t>
      </w:r>
      <w:r>
        <w:br/>
      </w:r>
      <w:r>
        <w:t xml:space="preserve">• 원교감 원문 / XML 독법 | 三性門下</w:t>
      </w:r>
      <w:r>
        <w:br/>
      </w:r>
      <w:r>
        <w:t xml:space="preserve">• 교감 번호 / 앵커 | 0410002</w:t>
      </w:r>
      <w:r>
        <w:br/>
      </w:r>
      <w:r>
        <w:t xml:space="preserve">• 판본 정보 | CBETA XML에 보존된 《卍續》 계열 원교감</w:t>
      </w:r>
      <w:r>
        <w:br/>
      </w:r>
      <w:r>
        <w:t xml:space="preserve">• 저본 독법 | 사용자 TXT 본문 그대로</w:t>
      </w:r>
      <w:r>
        <w:br/>
      </w:r>
      <w:r>
        <w:t xml:space="preserve">• 저본 적용 구절 | [0410a11] [2]信等五唯善性但言若有漏不同簡無記</w:t>
      </w:r>
      <w:r>
        <w:br/>
      </w:r>
      <w:r>
        <w:t xml:space="preserve">• 저본 기준 번역 | 신 등의 다섯 근은 오직 선성이므로, 다만 ‘유루라면’이라고 말하여 무기와 같지 않음을 가린다.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U2514의 사용자 TXT를 기본 저본으로 유지한다.</w:t>
      </w:r>
      <w:r>
        <w:br/>
      </w:r>
      <w:r>
        <w:t xml:space="preserve">• 번역 영향 판정 | [번역 차이 없음]</w:t>
      </w:r>
      <w:r>
        <w:br/>
      </w:r>
      <w:r>
        <w:t xml:space="preserve">• 공식 출처 | 구버전·현재 CBETA XML &lt;note type="orig" n="0410002"&gt;</w:t>
      </w:r>
      <w:r>
        <w:br/>
      </w:r>
      <w:r>
        <w:t xml:space="preserve">• 원교감 원문 / XML 독법 | &lt;lem&gt;但&lt;/lem&gt; / &lt;rdg&gt;伹&lt;/rdg&gt;</w:t>
      </w:r>
      <w:r>
        <w:br/>
      </w:r>
      <w:r>
        <w:t xml:space="preserve">• 교감 번호 / 앵커 | 0410a1101</w:t>
      </w:r>
      <w:r>
        <w:br/>
      </w:r>
      <w:r>
        <w:t xml:space="preserve">• 판본 정보 | 구버전 #wit1=【CB】·#wit2=【卍續】; 현재본 #wit.cbeta=【CB】·#wit.orig=【卍續】</w:t>
      </w:r>
      <w:r>
        <w:br/>
      </w:r>
      <w:r>
        <w:t xml:space="preserve">• 저본 독법 | 但 (사용자 TXT와 일치하는 독법)</w:t>
      </w:r>
      <w:r>
        <w:br/>
      </w:r>
      <w:r>
        <w:t xml:space="preserve">• 저본 적용 구절 | [0410a11] [2]信等五唯善性但言若有漏不同簡無記</w:t>
      </w:r>
      <w:r>
        <w:br/>
      </w:r>
      <w:r>
        <w:t xml:space="preserve">• 저본 기준 번역 | 신 등의 다섯 근은 오직 선성이므로, 다만 ‘유루라면’이라고 말하여 무기와 같지 않음을 가린다. [해당 글자: 다만 / 오직]</w:t>
      </w:r>
      <w:r>
        <w:br/>
      </w:r>
      <w:r>
        <w:t xml:space="preserve">• 이문 독법 | 伹</w:t>
      </w:r>
      <w:r>
        <w:br/>
      </w:r>
      <w:r>
        <w:t xml:space="preserve">• 이문 적용 구절 | [0410a11] [2]信等五唯善性伹言若有漏不同簡無記</w:t>
      </w:r>
      <w:r>
        <w:br/>
      </w:r>
      <w:r>
        <w:t xml:space="preserve">• 이문 기준 번역 | 다만 / 오직</w:t>
      </w:r>
      <w:r>
        <w:br/>
      </w:r>
      <w:r>
        <w:t xml:space="preserve">• 의미 차이 | 但과 伹는 이 위치에서 제한 부사의 같은 기능을 나타내는 자형 차이로 처리된다. 한국어 의미가 달라지지 않으므로 억지로 다른 번역을 만들지 않는다.</w:t>
      </w:r>
      <w:r>
        <w:br/>
      </w:r>
      <w:r>
        <w:t xml:space="preserve">• 한국어 해설 | 但과 伹는 이 위치에서 제한 부사의 같은 기능을 나타내는 자형 차이로 처리된다. 한국어 의미가 달라지지 않으므로 억지로 다른 번역을 만들지 않는다.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from="#beg0410a1101"&gt; 및 동일 번호의 &lt;note type="add"&gt;</w:t>
      </w:r>
      <w:r>
        <w:br/>
      </w:r>
      <w:r>
        <w:t xml:space="preserve">• CBETA 추가주 원문(동일 app 교감) | 但【CB】，伹【卍續】</w:t>
      </w:r>
    </w:p>
    <w:p>
      <w:pPr>
        <w:pStyle w:val="SHTKSourceText"/>
      </w:pPr>
      <w:r>
        <w:t xml:space="preserve">問信等八根最居其後今所以前明者答以前門中後明信等今承前便故在前明故論云次雖居後乘前故先說憂通善不善者若憂修善不遂是善事不成此憂名善若憂作惡不遂是不善憂戚行轉故非有覆無記分別起故非無覆無記故唯善惡。</w:t>
      </w:r>
    </w:p>
    <w:p>
      <w:pPr>
        <w:pStyle w:val="SHTKTranslationText"/>
      </w:pPr>
      <w:r>
        <w:t xml:space="preserve">묻는다. 신 등의 여덟 근은 가장 뒤에 놓여 있는데, 지금 먼저 밝히는 까닭은 무엇인가? 답한다. 앞의 문에서 뒤에 신 등을 밝혔으므로, 지금 그 앞의 설명을 이어받는 편의 때문에 먼저 밝힌 것이다. 그러므로 논에서 “다음 항목은 비록 뒤에 있지만 앞을 이어받으므로 먼저 설한다”고 하였다. ‘우근은 선과 불선에 통한다’는 것은, 선을 닦으려 하였으나 뜻대로 되지 않아 선한 일이 이루어지지 않은 것을 걱정하면 그 우근을 선이라 한다는 뜻이다. 악을 지으려 하였으나 뜻대로 되지 않아 걱정하면 이것은 불선이다. 우근은 근심하고 슬퍼하는 행상으로 전하므로 유부무기가 아니다. 분별하여 일어나므로 무부무기도 아니다. 그러므로 오직 선과 악뿐이다.</w:t>
      </w:r>
    </w:p>
    <w:p>
      <w:pPr>
        <w:pStyle w:val="SHTKPositionMarker"/>
      </w:pPr>
      <w:bookmarkStart w:id="1184" w:name="loc_0410a17"/>
      <w:r>
        <w:t xml:space="preserve">[0410a17]</w:t>
      </w:r>
      <w:bookmarkEnd w:id="1184"/>
    </w:p>
    <w:p>
      <w:pPr>
        <w:pStyle w:val="SHTKSourceText"/>
      </w:pPr>
      <w:r>
        <w:t xml:space="preserve">[3]已下諸義配上初句者謂初句標舉三界今已除後三第一句配上欲界第二句配色界第三句配無色界</w:t>
      </w:r>
    </w:p>
    <w:p>
      <w:pPr>
        <w:pStyle w:val="SHTKTranslationText"/>
      </w:pPr>
      <w:r>
        <w:t xml:space="preserve">‘이 아래의 여러 뜻은 위의 첫 구절에 배속한다’는 것은 첫 구절이 삼계를 표방한 데서 이제 뒤의 세 항목을 제외한다는 뜻이다. 첫째 구절은 위의 욕계에 배속하고, 둘째 구절은 색계에, 셋째 구절은 무색계에 배속한다.</w:t>
      </w:r>
    </w:p>
    <w:p>
      <w:pPr>
        <w:pStyle w:val="SHTKNoteSummary"/>
      </w:pPr>
      <w:r>
        <w:t xml:space="preserve">교감 요약 | CBETA 「已」 / 《卍續》 「巳」</w:t>
      </w:r>
    </w:p>
    <w:p>
      <w:pPr>
        <w:pStyle w:val="SHTKNoteDetail"/>
      </w:pPr>
      <w:r>
        <w:t xml:space="preserve">분류 | 교감 3 (CBETA_APP)</w:t>
      </w:r>
      <w:r>
        <w:br/>
      </w:r>
      <w:r>
        <w:t xml:space="preserve">• 원교감 원문 / XML 독법 | 界繫門下</w:t>
      </w:r>
      <w:r>
        <w:br/>
      </w:r>
      <w:r>
        <w:t xml:space="preserve">• 교감 번호 / 앵커 | 0410003</w:t>
      </w:r>
      <w:r>
        <w:br/>
      </w:r>
      <w:r>
        <w:t xml:space="preserve">• 판본 정보 | CBETA XML에 보존된 《卍續》 계열 원교감</w:t>
      </w:r>
      <w:r>
        <w:br/>
      </w:r>
      <w:r>
        <w:t xml:space="preserve">• 저본 독법 | 사용자 TXT 본문 그대로</w:t>
      </w:r>
      <w:r>
        <w:br/>
      </w:r>
      <w:r>
        <w:t xml:space="preserve">• 저본 적용 구절 | [0410a17] [3]已下諸義配上初句者謂初句標舉三界今已除後三第一句配上欲界第二句配色界第三句配無色界</w:t>
      </w:r>
      <w:r>
        <w:br/>
      </w:r>
      <w:r>
        <w:t xml:space="preserve">• 저본 기준 번역 | ‘이 아래의 여러 뜻은 위의 첫 구절에 배속한다’는 것은 첫 구절이 삼계를 표방한 데서 이제 뒤의 세 항목을 제외한다는 뜻이다. 첫째 구절은 위의 욕계에 배속하고, 둘째 구절은 색계에, 셋째 구절은 무색계에 배속한다.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U2523의 사용자 TXT를 기본 저본으로 유지한다.</w:t>
      </w:r>
      <w:r>
        <w:br/>
      </w:r>
      <w:r>
        <w:t xml:space="preserve">• 번역 영향 판정 | [번역 차이 없음]</w:t>
      </w:r>
      <w:r>
        <w:br/>
      </w:r>
      <w:r>
        <w:t xml:space="preserve">• 공식 출처 | 구버전·현재 CBETA XML &lt;note type="orig" n="0410003"&gt;</w:t>
      </w:r>
      <w:r>
        <w:br/>
      </w:r>
      <w:r>
        <w:t xml:space="preserve">• 원교감 원문 / XML 독법 | &lt;lem&gt;已&lt;/lem&gt; / &lt;rdg&gt;巳&lt;/rdg&gt;</w:t>
      </w:r>
      <w:r>
        <w:br/>
      </w:r>
      <w:r>
        <w:t xml:space="preserve">• 교감 번호 / 앵커 | 0410a1701</w:t>
      </w:r>
      <w:r>
        <w:br/>
      </w:r>
      <w:r>
        <w:t xml:space="preserve">• 판본 정보 | 구버전 #wit1=【CB】·#wit2=【卍續】; 현재본 #wit.cbeta=【CB】·#wit.orig=【卍續】</w:t>
      </w:r>
      <w:r>
        <w:br/>
      </w:r>
      <w:r>
        <w:t xml:space="preserve">• 저본 독법 | 已 (사용자 TXT와 일치하는 독법)</w:t>
      </w:r>
      <w:r>
        <w:br/>
      </w:r>
      <w:r>
        <w:t xml:space="preserve">• 저본 적용 구절 | [0410a17] [3]已下諸義配上初句者謂初句標舉三界今已除後三第一句配上欲界第二句配色界第三句配無色界</w:t>
      </w:r>
      <w:r>
        <w:br/>
      </w:r>
      <w:r>
        <w:t xml:space="preserve">• 저본 기준 번역 | ‘이 아래의 여러 뜻은 위의 첫 구절에 배속한다’는 것은 첫 구절이 삼계를 표방한 데서 이제 뒤의 세 항목을 제외한다는 뜻이다. 첫째 구절은 위의 욕계에 배속하고, 둘째 구절은 색계에, 셋째 구절은 무색계에 배속한다. [해당 글자: 이미 / …한 뒤 / 완료의 뜻(해당 문맥에 따라 직역)]</w:t>
      </w:r>
      <w:r>
        <w:br/>
      </w:r>
      <w:r>
        <w:t xml:space="preserve">• 이문 독법 | 巳</w:t>
      </w:r>
      <w:r>
        <w:br/>
      </w:r>
      <w:r>
        <w:t xml:space="preserve">• 이문 적용 구절 | [0410a17] [3]巳下諸義配上初句者謂初句標舉三界今已除後三第一句配上欲界第二句配色界第三句配無色界</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from="#beg0410a1701"&gt; 및 동일 번호의 &lt;note type="add"&gt;</w:t>
      </w:r>
      <w:r>
        <w:br/>
      </w:r>
      <w:r>
        <w:t xml:space="preserve">• CBETA 추가주 원문(동일 app 교감) | 已【CB】，巳【卍續】</w:t>
      </w:r>
      <w:r>
        <w:br/>
      </w:r>
      <w:r>
        <w:t xml:space="preserve">• 원교감 원문 / XML 독법 | &lt;lem&gt;已&lt;/lem&gt; / &lt;rdg&gt;巳&lt;/rdg&gt;</w:t>
      </w:r>
      <w:r>
        <w:br/>
      </w:r>
      <w:r>
        <w:t xml:space="preserve">• 교감 번호 / 앵커 | 0410a1702</w:t>
      </w:r>
      <w:r>
        <w:br/>
      </w:r>
      <w:r>
        <w:t xml:space="preserve">• 판본 정보 | 구버전 #wit1=【CB】·#wit2=【卍續】; 현재본 #wit.cbeta=【CB】·#wit.orig=【卍續】</w:t>
      </w:r>
      <w:r>
        <w:br/>
      </w:r>
      <w:r>
        <w:t xml:space="preserve">• 저본 독법 | 已 (사용자 TXT와 일치하는 독법)</w:t>
      </w:r>
      <w:r>
        <w:br/>
      </w:r>
      <w:r>
        <w:t xml:space="preserve">• 저본 적용 구절 | [0410a17] [3]已下諸義配上初句者謂初句標舉三界今已除後三第一句配上欲界第二句配色界第三句配無色界</w:t>
      </w:r>
      <w:r>
        <w:br/>
      </w:r>
      <w:r>
        <w:t xml:space="preserve">• 저본 기준 번역 | ‘이 아래의 여러 뜻은 위의 첫 구절에 배속한다’는 것은 첫 구절이 삼계를 표방한 데서 이제 뒤의 세 항목을 제외한다는 뜻이다. 첫째 구절은 위의 욕계에 배속하고, 둘째 구절은 색계에, 셋째 구절은 무색계에 배속한다. [해당 글자: 이미 / …한 뒤 / 완료의 뜻(해당 문맥에 따라 직역)]</w:t>
      </w:r>
      <w:r>
        <w:br/>
      </w:r>
      <w:r>
        <w:t xml:space="preserve">• 이문 독법 | 巳</w:t>
      </w:r>
      <w:r>
        <w:br/>
      </w:r>
      <w:r>
        <w:t xml:space="preserve">• 이문 적용 구절 | [0410a17] [3]巳下諸義配上初句者謂初句標舉三界今已除後三第一句配上欲界第二句配色界第三句配無色界</w:t>
      </w:r>
      <w:r>
        <w:br/>
      </w:r>
      <w:r>
        <w:t xml:space="preserve">• 이문 기준 번역 | 巳를 지지(地支)의 여섯째로 읽으면 이 문맥에서 통하지 않아 독립 번역을 만들지 않는다.</w:t>
      </w:r>
      <w:r>
        <w:br/>
      </w:r>
      <w:r>
        <w:t xml:space="preserve">• 의미 차이 | CBETA는 已를 채택하고 《卍續》은 자형이 비슷한 巳로 적는다. 이 문맥에서 已는 완료·선후를 나타내며 巳를 지지로 읽는 뜻은 성립하지 않으므로 사용자 TXT의 已 독법을 유지한다.</w:t>
      </w:r>
      <w:r>
        <w:br/>
      </w:r>
      <w:r>
        <w:t xml:space="preserve">• 한국어 해설 | CBETA는 已를 채택하고 《卍續》은 자형이 비슷한 巳로 적는다. 이 문맥에서 已는 완료·선후를 나타내며 巳를 지지로 읽는 뜻은 성립하지 않으므로 사용자 TXT의 已 독법을 유지한다.</w:t>
      </w:r>
      <w:r>
        <w:br/>
      </w:r>
      <w:r>
        <w:t xml:space="preserve">• 문맥상 해설 | app 앵커의 해당 글자를 사용자 TXT와 대조하고 외부 독법으로 저본을 교체하지 않았다.</w:t>
      </w:r>
      <w:r>
        <w:br/>
      </w:r>
      <w:r>
        <w:t xml:space="preserve">• 번역 영향 판정 | [번역 차이 없음]</w:t>
      </w:r>
      <w:r>
        <w:br/>
      </w:r>
      <w:r>
        <w:t xml:space="preserve">• 공식 출처 | 구버전·현재 CBETA XML &lt;app from="#beg0410a1702"&gt; 및 동일 번호의 &lt;note type="add"&gt;</w:t>
      </w:r>
      <w:r>
        <w:br/>
      </w:r>
      <w:r>
        <w:t xml:space="preserve">• CBETA 추가주 원문(동일 app 교감) | 已【CB】，巳【卍續】</w:t>
      </w:r>
    </w:p>
    <w:p>
      <w:pPr>
        <w:pStyle w:val="SHTKSourceText"/>
      </w:pPr>
      <w:r>
        <w:t xml:space="preserve">女男根身醜陋者釋伏難以鼻舌根彼雖無用然非醜陋為莊嚴身彼界亦有女男不爾故彼界無經說色界名為男者如契經言有處有容男身為梵無處無容女身為梵(解云謂有處有容有男身為梵無有處所謂女身為梵梵即淨天也)。</w:t>
      </w:r>
    </w:p>
    <w:p>
      <w:pPr>
        <w:pStyle w:val="SHTKTranslationText"/>
      </w:pPr>
      <w:r>
        <w:t xml:space="preserve">‘여근과 남근은 몸을 추하게 한다’는 말은 숨은 난문을 풀이한 것이다. 비근과 설근은 그 세계에서 비록 쓸모가 없지만 몸을 추하게 하지는 않는다. 몸을 장엄하기 위해 그 세계에도 존재한다. 여근과 남근은 그렇지 않으므로 그 세계에는 없다. 경에서 색계도 ‘남자’라고 이름한다고 설한다. 예컨대 계경에서 “남자의 몸으로 범천이 되는 경우는 있을 수 있지만, 여자의 몸으로 범천이 되는 경우는 있을 수 없다”라고 하였다. 풀이하면, 남자의 몸으로 범천이 되는 처소와 가능성은 있지만 여자의 몸으로 범천이 되는 처소는 없다는 뜻이다. ‘범’은 곧 청정한 하늘이다.</w:t>
      </w:r>
    </w:p>
    <w:p>
      <w:pPr>
        <w:pStyle w:val="SHTKPositionMarker"/>
      </w:pPr>
      <w:bookmarkStart w:id="1185" w:name="loc_0410a23"/>
      <w:r>
        <w:t xml:space="preserve">[0410a23]</w:t>
      </w:r>
      <w:bookmarkEnd w:id="1185"/>
    </w:p>
    <w:p>
      <w:pPr>
        <w:pStyle w:val="SHTKSourceText"/>
      </w:pPr>
      <w:r>
        <w:t xml:space="preserve">有男相者謂相狀身貌男身所有彼皆有之但無男根又正理云離欲猛利似男用故身淨妙者新云無等流苦</w:t>
      </w:r>
    </w:p>
    <w:p>
      <w:pPr>
        <w:pStyle w:val="SHTKTranslationText"/>
      </w:pPr>
      <w:r>
        <w:t xml:space="preserve">‘남자의 상이 있다’는 것은 남자의 형상과 몸 모습에 있는 것은 그들도 모두 갖추되 다만 남근만 없다는 뜻이다. 또 《정리론》에서는 “욕을 여읨이 맹렬하고 예리하여 남자의 작용과 비슷하기 때문이다”라고 하였다. ‘몸이 청정하고 미묘하다’는 것에 대해 신역에서는 “등류의 고가 없다”고 한다.</w:t>
      </w:r>
    </w:p>
    <w:p>
      <w:pPr>
        <w:pStyle w:val="SHTKSourceText"/>
      </w:pPr>
      <w:r>
        <w:t xml:space="preserve">(解云謂若身相麤涉多[4]〔時〕苦受今既淨妙故不生苦約現身生非前業感故非異熟故也)。</w:t>
      </w:r>
    </w:p>
    <w:p>
      <w:pPr>
        <w:pStyle w:val="SHTKTranslationText"/>
      </w:pPr>
      <w:r>
        <w:t xml:space="preserve">풀이하면, 만약 몸의 모습이 거칠고 험하면 많은 때에 고수를 받지만, 이제 이미 청정하고 미묘하므로 고를 내지 않는다는 뜻이다. 이는 현생의 몸에서 생기는 것에 의거한 것이지 전업이 감득한 것이 아니므로 이숙도 아니다. [판독 불확실: 원문의 ‘多[4]〔時〕苦受’는 교감과 함께 확인]</w:t>
      </w:r>
    </w:p>
    <w:p>
      <w:pPr>
        <w:pStyle w:val="SHTKNoteSummary"/>
      </w:pPr>
      <w:r>
        <w:t xml:space="preserve">교감 요약 | 원교감 0410004: 時疑生</w:t>
      </w:r>
    </w:p>
    <w:p>
      <w:pPr>
        <w:pStyle w:val="SHTKNoteDetail"/>
      </w:pPr>
      <w:r>
        <w:t xml:space="preserve">분류 | 교감 1 (원교감)</w:t>
      </w:r>
      <w:r>
        <w:br/>
      </w:r>
      <w:r>
        <w:t xml:space="preserve">• 원교감 원문 / XML 독법 | 時疑生</w:t>
      </w:r>
      <w:r>
        <w:br/>
      </w:r>
      <w:r>
        <w:t xml:space="preserve">• 교감 번호 / 앵커 | 0410004</w:t>
      </w:r>
      <w:r>
        <w:br/>
      </w:r>
      <w:r>
        <w:t xml:space="preserve">• 판본 정보 | CBETA XML에 보존된 《卍續》 계열 원교감</w:t>
      </w:r>
      <w:r>
        <w:br/>
      </w:r>
      <w:r>
        <w:t xml:space="preserve">• 저본 독법 | 時</w:t>
      </w:r>
      <w:r>
        <w:br/>
      </w:r>
      <w:r>
        <w:t xml:space="preserve">• 저본 적용 구절 | (解云謂若身相麤涉多[4]〔時〕苦受今既淨妙故不生苦約現身生非前業感故非異熟故也)。</w:t>
      </w:r>
      <w:r>
        <w:br/>
      </w:r>
      <w:r>
        <w:t xml:space="preserve">• 저본 기준 번역 | 풀이하면, 만약 몸의 모습이 거칠고 험하면 많은 때에 고수를 받지만, 이제 이미 청정하고 미묘하므로 고를 내지 않는다는 뜻이다. 이는 현생의 몸에서 생기는 것에 의거한 것이지 전업이 감득한 것이 아니므로 이숙도 아니다. [판독 불확실: 원문의 ‘多[4]〔時〕苦受’는 교감과 함께 확인]</w:t>
      </w:r>
      <w:r>
        <w:br/>
      </w:r>
      <w:r>
        <w:t xml:space="preserve">• 이문 독법 | 生</w:t>
      </w:r>
      <w:r>
        <w:br/>
      </w:r>
      <w:r>
        <w:t xml:space="preserve">• 이문 적용 구절 | (解云謂若身相麤涉多[4]〔生〕苦受今既淨妙故不生苦約現身生非前業感故非異熟故也)。</w:t>
      </w:r>
      <w:r>
        <w:br/>
      </w:r>
      <w:r>
        <w:t xml:space="preserve">• 이문 기준 번역 | 「生」 독법의 문맥 번역은 가능하지만 원교감 자체가 의문형이므로 확정 번역으로 채택하지 않는다.</w:t>
      </w:r>
      <w:r>
        <w:br/>
      </w:r>
      <w:r>
        <w:t xml:space="preserve">• 의미 차이 | 원교감은 「時」를 「生」로 읽을 가능성을 의심·제안한다.</w:t>
      </w:r>
      <w:r>
        <w:br/>
      </w:r>
      <w:r>
        <w:t xml:space="preserve">• 한국어 해설 | 이는 확정 교정이 아니라 「時」가 「生」일 가능성을 제시한 원교감이다. 사용자 TXT는 고치지 않고 두 독법을 병기한다.</w:t>
      </w:r>
      <w:r>
        <w:br/>
      </w:r>
      <w:r>
        <w:t xml:space="preserve">• 문맥상 해설 | U2532의 사용자 TXT를 기본 저본으로 유지한다.</w:t>
      </w:r>
      <w:r>
        <w:br/>
      </w:r>
      <w:r>
        <w:t xml:space="preserve">• 번역 영향 판정 | [판단 유보]</w:t>
      </w:r>
      <w:r>
        <w:br/>
      </w:r>
      <w:r>
        <w:t xml:space="preserve">• 공식 출처 | 구버전·현재 CBETA XML &lt;note type="orig" n="0410004"&gt;</w:t>
      </w:r>
    </w:p>
    <w:p>
      <w:pPr>
        <w:pStyle w:val="SHTKPositionMarker"/>
      </w:pPr>
      <w:bookmarkStart w:id="1186" w:name="loc_0410b02"/>
      <w:r>
        <w:t xml:space="preserve">[0410b02]</w:t>
      </w:r>
      <w:bookmarkEnd w:id="1186"/>
    </w:p>
    <w:p>
      <w:pPr>
        <w:pStyle w:val="SHTKSourceText"/>
      </w:pPr>
      <w:r>
        <w:t xml:space="preserve">無不善事者無異熟苦(謂上無違境諸不善非如地獄等有諸違境諸不善事有異熟苦)若經部宗苦樂隨身至第四禪憂喜隨心乃至有頂(彼宗意說有身即有苦樂有心即有憂喜)。</w:t>
      </w:r>
    </w:p>
    <w:p>
      <w:pPr>
        <w:pStyle w:val="SHTKTranslationText"/>
      </w:pPr>
      <w:r>
        <w:t xml:space="preserve">‘불선한 일이 없다’는 것은 이숙의 고가 없다는 뜻이다. 곧 위의 세계에는 거슬리는 경계에 해당하는 여러 불선한 일이 없으니, 지옥 등에서 거슬리는 경계의 여러 불선한 일이 있어 이숙의 고를 받는 것과 같지 않다. 경부의 종의라면 고·락은 몸을 따라 제4선까지 있고, 우·희는 마음을 따라 유정천까지 있다. 그들의 뜻은 몸이 있으면 곧 고·락이 있고 마음이 있으면 곧 우·희가 있다고 설하는 것이다.</w:t>
      </w:r>
    </w:p>
    <w:p>
      <w:pPr>
        <w:pStyle w:val="SHTKPositionMarker"/>
      </w:pPr>
      <w:bookmarkStart w:id="1187" w:name="loc_0410b05"/>
      <w:r>
        <w:t xml:space="preserve">[0410b05]</w:t>
      </w:r>
      <w:bookmarkEnd w:id="1187"/>
    </w:p>
    <w:p>
      <w:pPr>
        <w:pStyle w:val="SHTKSourceText"/>
      </w:pPr>
      <w:r>
        <w:t xml:space="preserve">[5]七色根者即眼等五男女二是色蘊攝故。</w:t>
      </w:r>
    </w:p>
    <w:p>
      <w:pPr>
        <w:pStyle w:val="SHTKTranslationText"/>
      </w:pPr>
      <w:r>
        <w:t xml:space="preserve">‘일곱 색근’은 곧 안근 등의 다섯 근과 남근·여근 두 근이다. 모두 색온에 속하기 때문이다.</w:t>
      </w:r>
    </w:p>
    <w:p>
      <w:pPr>
        <w:pStyle w:val="SHTKNoteSummary"/>
      </w:pPr>
      <w:r>
        <w:t xml:space="preserve">교감 요약 | 원교감 0410005: 三斷門</w:t>
      </w:r>
    </w:p>
    <w:p>
      <w:pPr>
        <w:pStyle w:val="SHTKNoteDetail"/>
      </w:pPr>
      <w:r>
        <w:t xml:space="preserve">분류 | 교감 1 (원교감)</w:t>
      </w:r>
      <w:r>
        <w:br/>
      </w:r>
      <w:r>
        <w:t xml:space="preserve">• 원교감 원문 / XML 독법 | 三斷門</w:t>
      </w:r>
      <w:r>
        <w:br/>
      </w:r>
      <w:r>
        <w:t xml:space="preserve">• 교감 번호 / 앵커 | 0410005</w:t>
      </w:r>
      <w:r>
        <w:br/>
      </w:r>
      <w:r>
        <w:t xml:space="preserve">• 판본 정보 | CBETA XML에 보존된 《卍續》 계열 원교감</w:t>
      </w:r>
      <w:r>
        <w:br/>
      </w:r>
      <w:r>
        <w:t xml:space="preserve">• 저본 독법 | 사용자 TXT 본문 그대로</w:t>
      </w:r>
      <w:r>
        <w:br/>
      </w:r>
      <w:r>
        <w:t xml:space="preserve">• 저본 적용 구절 | [0410b05] [5]七色根者即眼等五男女二是色蘊攝故。</w:t>
      </w:r>
      <w:r>
        <w:br/>
      </w:r>
      <w:r>
        <w:t xml:space="preserve">• 저본 기준 번역 | ‘일곱 색근’은 곧 안근 등의 다섯 근과 남근·여근 두 근이다. 모두 색온에 속하기 때문이다.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U2534의 사용자 TXT를 기본 저본으로 유지한다.</w:t>
      </w:r>
      <w:r>
        <w:br/>
      </w:r>
      <w:r>
        <w:t xml:space="preserve">• 번역 영향 판정 | [번역 차이 없음]</w:t>
      </w:r>
      <w:r>
        <w:br/>
      </w:r>
      <w:r>
        <w:t xml:space="preserve">• 공식 출처 | 구버전·현재 CBETA XML &lt;note type="orig" n="0410005"&gt;</w:t>
      </w:r>
    </w:p>
    <w:p>
      <w:pPr>
        <w:pStyle w:val="SHTKPositionMarker"/>
      </w:pPr>
      <w:bookmarkStart w:id="1188" w:name="loc_0410b05_2"/>
      <w:r>
        <w:t xml:space="preserve">[0410b05]</w:t>
      </w:r>
      <w:bookmarkEnd w:id="1188"/>
    </w:p>
    <w:p>
      <w:pPr>
        <w:pStyle w:val="SHTKSourceText"/>
      </w:pPr>
      <w:r>
        <w:t xml:space="preserve">信等五根若有漏是修所斷者謂有漏信等雖非自性斷而是緣縛斷故是修斷攝言非無漏法是所斷者謂若有漏即有過可斷名為所斷無漏無過故非所斷也正理云豈不聖道亦所斷耶如契經言聖道如船筏等解云此非見修所斷名非所斷入無餘涅槃界位捨故名斷故不相違。</w:t>
      </w:r>
    </w:p>
    <w:p>
      <w:pPr>
        <w:pStyle w:val="SHTKTranslationText"/>
      </w:pPr>
      <w:r>
        <w:t xml:space="preserve">‘신 등의 다섯 근은 유루이면 수소단이다’라는 것은, 유루의 신 등은 비록 자성단은 아니지만 연박단이므로 수소단에 속한다는 뜻이다. ‘무루법은 소단이 아니다’라는 것은 유루라면 허물이 있어 끊을 수 있으므로 ‘소단’이라 하고, 무루는 허물이 없으므로 ‘소단’이 아니라고 한다는 뜻이다. 《정리론》에서 묻는다. 성도 또한 버려지는 것이 아니겠는가? 계경에서 성도를 배나 뗏목과 같다고 말한 것과 같다. 풀이한다. 여기서는 견소단·수소단이 아니기 때문에 ‘비소단’이라고 한 것이다. 무여열반계에 드는 지위에서 버리므로 ‘단’이라고 이름할 뿐이니 서로 어긋나지 않는다.</w:t>
      </w:r>
    </w:p>
    <w:p>
      <w:pPr>
        <w:pStyle w:val="SHTKPositionMarker"/>
      </w:pPr>
      <w:bookmarkStart w:id="1189" w:name="loc_0410b12"/>
      <w:r>
        <w:t xml:space="preserve">[0410b12]</w:t>
      </w:r>
      <w:bookmarkEnd w:id="1189"/>
    </w:p>
    <w:p>
      <w:pPr>
        <w:pStyle w:val="SHTKSourceText"/>
      </w:pPr>
      <w:r>
        <w:t xml:space="preserve">[6]受生得異熟門者正理問云所以須此門者為遮無染心能續生故</w:t>
      </w:r>
    </w:p>
    <w:p>
      <w:pPr>
        <w:pStyle w:val="SHTKTranslationText"/>
      </w:pPr>
      <w:r>
        <w:t xml:space="preserve">‘생을 받을 때 얻는 이숙의 문’에 대해 《정리론》에서 묻는다. “어찌하여 이 문이 필요한가?” 답하면, 물듦 없는 마음이 능히 생을 잇는다는 주장을 막기 위해서이다.</w:t>
      </w:r>
    </w:p>
    <w:p>
      <w:pPr>
        <w:pStyle w:val="SHTKNoteSummary"/>
      </w:pPr>
      <w:r>
        <w:t xml:space="preserve">교감 요약 | 원교감 0410006: 受生得異熟門下</w:t>
      </w:r>
    </w:p>
    <w:p>
      <w:pPr>
        <w:pStyle w:val="SHTKNoteDetail"/>
      </w:pPr>
      <w:r>
        <w:t xml:space="preserve">분류 | 교감 1 (원교감)</w:t>
      </w:r>
      <w:r>
        <w:br/>
      </w:r>
      <w:r>
        <w:t xml:space="preserve">• 원교감 원문 / XML 독법 | 受生得異熟門下</w:t>
      </w:r>
      <w:r>
        <w:br/>
      </w:r>
      <w:r>
        <w:t xml:space="preserve">• 교감 번호 / 앵커 | 0410006</w:t>
      </w:r>
      <w:r>
        <w:br/>
      </w:r>
      <w:r>
        <w:t xml:space="preserve">• 판본 정보 | CBETA XML에 보존된 《卍續》 계열 원교감</w:t>
      </w:r>
      <w:r>
        <w:br/>
      </w:r>
      <w:r>
        <w:t xml:space="preserve">• 저본 독법 | 사용자 TXT 본문 그대로</w:t>
      </w:r>
      <w:r>
        <w:br/>
      </w:r>
      <w:r>
        <w:t xml:space="preserve">• 저본 적용 구절 | [0410b12] [6]受生得異熟門者正理問云所以須此門者為遮無染心能續生故</w:t>
      </w:r>
      <w:r>
        <w:br/>
      </w:r>
      <w:r>
        <w:t xml:space="preserve">• 저본 기준 번역 | ‘생을 받을 때 얻는 이숙의 문’에 대해 《정리론》에서 묻는다. “어찌하여 이 문이 필요한가?” 답하면, 물듦 없는 마음이 능히 생을 잇는다는 주장을 막기 위해서이다.</w:t>
      </w:r>
      <w:r>
        <w:br/>
      </w:r>
      <w:r>
        <w:t xml:space="preserve">• 이문 독법 | 본문 이문 없음</w:t>
      </w:r>
      <w:r>
        <w:br/>
      </w:r>
      <w:r>
        <w:t xml:space="preserve">• 이문 적용 구절 | 해당 없음</w:t>
      </w:r>
      <w:r>
        <w:br/>
      </w:r>
      <w:r>
        <w:t xml:space="preserve">• 이문 기준 번역 | 해당 없음 — 구획 정보만 반영</w:t>
      </w:r>
      <w:r>
        <w:br/>
      </w:r>
      <w:r>
        <w:t xml:space="preserve">• 의미 차이 | 장절·문(門)의 시작을 표시하는 구획 정보이다.</w:t>
      </w:r>
      <w:r>
        <w:br/>
      </w:r>
      <w:r>
        <w:t xml:space="preserve">• 한국어 해설 | 이 원교감은 해당 논의의 제목 또는 구획을 표시한다. 본문 문자 교정이 아니므로 한국어 번역의 의미를 바꾸지 않는다.</w:t>
      </w:r>
      <w:r>
        <w:br/>
      </w:r>
      <w:r>
        <w:t xml:space="preserve">• 문맥상 해설 | U2540의 사용자 TXT를 기본 저본으로 유지한다.</w:t>
      </w:r>
      <w:r>
        <w:br/>
      </w:r>
      <w:r>
        <w:t xml:space="preserve">• 번역 영향 판정 | [번역 차이 없음]</w:t>
      </w:r>
      <w:r>
        <w:br/>
      </w:r>
      <w:r>
        <w:t xml:space="preserve">• 공식 출처 | 구버전·현재 CBETA XML &lt;note type="orig" n="0410006"&gt;</w:t>
      </w:r>
    </w:p>
    <w:p>
      <w:pPr>
        <w:pStyle w:val="SHTKSourceText"/>
      </w:pPr>
      <w:r>
        <w:t xml:space="preserve">解云大眾部許無染心受生如菩薩三時正知或經部計異熟心受生為遮彼故立此門唯得身命二異熟者約受生位但得此二以眼等四及女男根六處位中方乃得故意捨二根雖然現有續生之時必染汙故故非異熟復異熟意無法前得爾時未名成就故憂根復非異熟生故信等諸根又非異熟初受生時復無苦樂喜等根故雖亦成就然非異熟此亦不說意捨二根成而亦現尚非所說況苦等九但成非現理在絕言化生六七八者化生初位通中生二有二形化生唯在生有不通中有以中有身女男定故。</w:t>
      </w:r>
    </w:p>
    <w:p>
      <w:pPr>
        <w:pStyle w:val="SHTKTranslationText"/>
      </w:pPr>
      <w:r>
        <w:t xml:space="preserve">풀이한다. 대중부는 물듦 없는 마음으로 생을 받는다고 인정하니, 보살이 세 때에 바르게 안다고 하는 경우와 같다. 또는 경부가 이숙심으로 생을 받는다고 주장하므로, 그 주장을 막기 위하여 이 문을 세운다. ‘오직 신근과 명근 두 이숙을 얻는다’는 것은 생을 받는 지위에서는 다만 이 두 근만 얻는다는 뜻이다. 안근 등의 네 근과 여근·남근은 육처의 지위에 이르러서야 비로소 얻기 때문이다. 의근과 사근 두 근은 비록 그때 실제로 존재하지만 생을 이어받을 때에는 반드시 염오이므로 이숙이 아니다. 또 이숙의 의근은 법전득이 없으므로 그때에는 아직 ‘성취했다’고 이름하지 못한다. 우근 또한 이숙으로 생기는 것이 아니다. 신 등의 여러 근 또한 이숙이 아니며, 처음 생을 받을 때에는 고·락·희 등의 근도 없다. 비록 또한 성취하기는 하지만 이숙은 아니다. 여기서는 의근과 사근 두 근이 성취되어 있고 또한 현행함에도 오히려 말하지 않는다. 하물며 고근 등의 아홉 근은 다만 성취되고 현행하지 않으니, 말하지 않는 이치는 말할 것도 없다. ‘화생은 여섯·일곱·여덟 근을 얻는다’는 것은 화생의 처음 지위가 중유와 생유 두 경우에 통하기 때문이다. 양형의 화생은 오직 생유에만 있고 중유에는 통하지 않는다. 중유의 몸은 여근·남근이 반드시 정해져 있기 때문이다.</w:t>
      </w:r>
    </w:p>
    <w:p>
      <w:pPr>
        <w:pStyle w:val="SHTKPositionMarker"/>
      </w:pPr>
      <w:bookmarkStart w:id="1190" w:name="loc_0410b23"/>
      <w:r>
        <w:t xml:space="preserve">[0410b23]</w:t>
      </w:r>
      <w:bookmarkEnd w:id="1190"/>
    </w:p>
    <w:p>
      <w:pPr>
        <w:pStyle w:val="SHTKSourceText"/>
      </w:pPr>
      <w:r>
        <w:t xml:space="preserve">如欲界無形者謂眼耳鼻舌身命以色化生必具根故無女男根故如欲界無形之者言勝下二界者謂無色無處所非在二界之上今但由因果勝下二界故名為上定勝者謂此定能感非想八萬劫果勝下界定果勝者即得八萬劫長遠之果勝於下也。</w:t>
      </w:r>
    </w:p>
    <w:p>
      <w:pPr>
        <w:pStyle w:val="SHTKTranslationText"/>
      </w:pPr>
      <w:r>
        <w:t xml:space="preserve">‘욕계의 무형인 경우와 같다’는 것은 안·이·비·설·신·명근을 말한다. 색계의 화생은 반드시 근을 갖추므로 이들 여섯이 있고, 여근과 남근은 없으므로 욕계의 무형인 사람과 같다. ‘하계의 두 세계보다 뛰어나다’는 것은 무색계에는 처소가 있어 두 세계의 위에 놓인다는 뜻이 아니다. 다만 인과 과가 하계의 두 세계보다 뛰어나기 때문에 ‘상’이라고 이름한 것이다. ‘정이 뛰어나다’는 것은 이 선정이 비상비비상처의 팔만 겁 과보를 감득할 수 있어 하계의 선정보다 뛰어나다는 뜻이다. ‘과가 뛰어나다’는 것은 곧 팔만 겁이라는 길고 먼 과보를 얻으므로 하계보다 뛰어나다는 뜻이다.</w:t>
      </w:r>
    </w:p>
    <w:p>
      <w:pPr>
        <w:pStyle w:val="SHTKPositionMarker"/>
      </w:pPr>
      <w:bookmarkStart w:id="1191" w:name="loc_0410c05"/>
      <w:r>
        <w:t xml:space="preserve">[0410c05]</w:t>
      </w:r>
      <w:bookmarkEnd w:id="1191"/>
    </w:p>
    <w:p>
      <w:pPr>
        <w:pStyle w:val="SHTKSourceText"/>
      </w:pPr>
      <w:r>
        <w:t xml:space="preserve">[7]滅根多少門所以先明無色界者以前門中無色在後今乘前便故先明之</w:t>
      </w:r>
    </w:p>
    <w:p>
      <w:pPr>
        <w:pStyle w:val="SHTKTranslationText"/>
      </w:pPr>
      <w:r>
        <w:t xml:space="preserve">[7] ‘멸근다소문(滅根多少門)’에서 먼저 무색계를 밝힌 까닭은 앞의 문에서는 무색계가 뒤에 있었으므로, 이제 바로 앞의 순서를 이어받아 편의상 먼저 설명하기 때문이다.</w:t>
      </w:r>
    </w:p>
    <w:p>
      <w:pPr>
        <w:pStyle w:val="SHTKNoteSummary"/>
      </w:pPr>
      <w:r>
        <w:t xml:space="preserve">교감 요약 | 원교감 0410007: 死位滅根多少門下</w:t>
      </w:r>
    </w:p>
    <w:p>
      <w:pPr>
        <w:pStyle w:val="SHTKNoteDetail"/>
      </w:pPr>
      <w:r>
        <w:t xml:space="preserve">분류 | 교감 1 (원교감)</w:t>
      </w:r>
      <w:r>
        <w:br/>
      </w:r>
      <w:r>
        <w:t xml:space="preserve">• 원교감 원문 | 死位滅根多少門下</w:t>
      </w:r>
      <w:r>
        <w:br/>
      </w:r>
      <w:r>
        <w:t xml:space="preserve">• 교감 번호 | 0410007</w:t>
      </w:r>
      <w:r>
        <w:br/>
      </w:r>
      <w:r>
        <w:t xml:space="preserve">• 판본 정보 | CBETA XML에 보존된 《卍續》 계열 원교감</w:t>
      </w:r>
      <w:r>
        <w:br/>
      </w:r>
      <w:r>
        <w:t xml:space="preserve">• 저본 독법 | 사용자 TXT 독법 유지</w:t>
      </w:r>
      <w:r>
        <w:br/>
      </w:r>
      <w:r>
        <w:t xml:space="preserve">• 저본 적용 구절 | [0410c05] [7]滅根多少門所以先明無色界者以前門中無色在後今乘前便故先明之</w:t>
      </w:r>
      <w:r>
        <w:br/>
      </w:r>
      <w:r>
        <w:t xml:space="preserve">• 저본 기준 번역 | [0410c05] [7] ‘멸근다소문(滅根多少門)’에서 먼저 무색계를 밝힌 까닭은 앞의 문에서는 무색계가 뒤에 있었으므로, 이제 바로 앞의 순서를 이어받아 편의상 먼저 설명하기 때문이다.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n="0410007"&gt;</w:t>
      </w:r>
    </w:p>
    <w:p>
      <w:pPr>
        <w:pStyle w:val="SHTKSourceText"/>
      </w:pPr>
      <w:r>
        <w:t xml:space="preserve">色界滅根有八者死生位中唯是捨受無喜樂等又是化生必具眼等故成八也應知此中於命終位所有諸心滅入過去即名為捨非論後位成與不成頓死之人如被害等眼等諸根皆頓捨故正命終時唯捨受故無喜樂等</w:t>
      </w:r>
    </w:p>
    <w:p>
      <w:pPr>
        <w:pStyle w:val="SHTKTranslationText"/>
      </w:pPr>
      <w:r>
        <w:t xml:space="preserve">‘색계에서 소멸하는 근이 여덟이다’라고 한 것은 죽고 태어나는 때에는 오직 사수(捨受)만 있고 희수·낙수 등이 없으며, 또한 화생이므로 반드시 안근 등이 갖추어져 있어서 여덟 근이 되기 때문이다. 여기에서 목숨이 끝나는 순간의 모든 마음이 소멸하여 과거로 들어가는 것을 곧 ‘버린다[捨]’고 한다는 점을 알아야 한다. 그 뒤의 때에 성취하는가 성취하지 않는가를 논하는 것은 아니다. 갑자기 죽는 사람, 가령 살해당하는 사람 등은 안근을 비롯한 모든 근을 한꺼번에 버리기 때문에, 바로 목숨을 마치는 순간에는 사수만 버리고 희수·낙수 등은 없는 것이다.</w:t>
      </w:r>
    </w:p>
    <w:p>
      <w:pPr>
        <w:pStyle w:val="SHTKSourceText"/>
      </w:pPr>
      <w:r>
        <w:t xml:space="preserve">漸四者謂漸死人眼等諸根皆在先滅於正死位但滅四根。</w:t>
      </w:r>
    </w:p>
    <w:p>
      <w:pPr>
        <w:pStyle w:val="SHTKTranslationText"/>
      </w:pPr>
      <w:r>
        <w:t xml:space="preserve">‘점차 죽는 경우에는 네 근’이라고 한 것은 점차 죽는 사람은 안근을 비롯한 여러 근이 모두 먼저 소멸하므로, 정작 죽는 때에는 오직 네 근만 소멸한다는 뜻이다.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0410c1101</w:t>
      </w:r>
      <w:r>
        <w:br/>
      </w:r>
      <w:r>
        <w:t xml:space="preserve">• 판본 정보 | 현재/구버전 CBETA의 판본 정의에 따른 【CB】·【卍續】</w:t>
      </w:r>
      <w:r>
        <w:br/>
      </w:r>
      <w:r>
        <w:t xml:space="preserve">• 저본 독법 | 但 (사용자 TXT와 대조)</w:t>
      </w:r>
      <w:r>
        <w:br/>
      </w:r>
      <w:r>
        <w:t xml:space="preserve">• 저본 적용 구절 | 漸四者謂漸死人眼等諸根皆在先滅於正死位但滅四根。</w:t>
      </w:r>
      <w:r>
        <w:br/>
      </w:r>
      <w:r>
        <w:t xml:space="preserve">• 저본 기준 번역 | ‘점차 죽는 경우에는 네 근’이라고 한 것은 점차 죽는 사람은 안근을 비롯한 여러 근이 모두 먼저 소멸하므로, 정작 죽는 때에는 오직 네 근만 소멸한다는 뜻이다. [해당 독법: 다만 / 오직]</w:t>
      </w:r>
      <w:r>
        <w:br/>
      </w:r>
      <w:r>
        <w:t xml:space="preserve">• 이문 독법 | 伹</w:t>
      </w:r>
      <w:r>
        <w:br/>
      </w:r>
      <w:r>
        <w:t xml:space="preserve">• 이문 적용 구절 | 漸四者謂漸死人眼等諸根皆在先滅於正死位伹滅四根。</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from="#beg0410c1101"&gt; 및 동일 번호의 &lt;note type="add"&gt;</w:t>
      </w:r>
      <w:r>
        <w:br/>
      </w:r>
      <w:r>
        <w:t xml:space="preserve">• CBETA 추가주 원문 | 但【CB】，伹【卍續】</w:t>
      </w:r>
    </w:p>
    <w:p>
      <w:pPr>
        <w:pStyle w:val="SHTKPositionMarker"/>
      </w:pPr>
      <w:bookmarkStart w:id="1192" w:name="loc_0410c12"/>
      <w:r>
        <w:t xml:space="preserve">[0410c12]</w:t>
      </w:r>
      <w:bookmarkEnd w:id="1192"/>
    </w:p>
    <w:p>
      <w:pPr>
        <w:pStyle w:val="SHTKSourceText"/>
      </w:pPr>
      <w:r>
        <w:t xml:space="preserve">[8]得果用根多少者正理云雖沙門果非根亦得此辨根故但問諸根</w:t>
      </w:r>
    </w:p>
    <w:p>
      <w:pPr>
        <w:pStyle w:val="SHTKTranslationText"/>
      </w:pPr>
      <w:r>
        <w:t xml:space="preserve">[8] ‘과위를 얻는 데 쓰이는 근의 수’에 대하여 《순정리론》은 말한다. “사문과는 근이 아닌 것도 얻을 수 있지만, 여기서는 근을 판별하므로 오직 여러 근에 대해서만 묻는다.”</w:t>
      </w:r>
    </w:p>
    <w:p>
      <w:pPr>
        <w:pStyle w:val="SHTKNoteSummary"/>
      </w:pPr>
      <w:r>
        <w:t xml:space="preserve">교감 요약 | CBETA 「但」 / 《卍續》 「伹」</w:t>
      </w:r>
    </w:p>
    <w:p>
      <w:pPr>
        <w:pStyle w:val="SHTKNoteDetail"/>
      </w:pPr>
      <w:r>
        <w:t xml:space="preserve">분류 | 교감 2 (CBETA_APP)</w:t>
      </w:r>
      <w:r>
        <w:br/>
      </w:r>
      <w:r>
        <w:t xml:space="preserve">• 원교감 원문 | 得果用根多少下</w:t>
      </w:r>
      <w:r>
        <w:br/>
      </w:r>
      <w:r>
        <w:t xml:space="preserve">• 교감 번호 | 0410008</w:t>
      </w:r>
      <w:r>
        <w:br/>
      </w:r>
      <w:r>
        <w:t xml:space="preserve">• 판본 정보 | CBETA XML에 보존된 《卍續》 계열 원교감</w:t>
      </w:r>
      <w:r>
        <w:br/>
      </w:r>
      <w:r>
        <w:t xml:space="preserve">• 저본 독법 | 사용자 TXT 독법 유지</w:t>
      </w:r>
      <w:r>
        <w:br/>
      </w:r>
      <w:r>
        <w:t xml:space="preserve">• 저본 적용 구절 | [0410c12] [8]得果用根多少者正理云雖沙門果非根亦得此辨根故但問諸根</w:t>
      </w:r>
      <w:r>
        <w:br/>
      </w:r>
      <w:r>
        <w:t xml:space="preserve">• 저본 기준 번역 | [0410c12] [8] ‘과위를 얻는 데 쓰이는 근의 수’에 대하여 《순정리론》은 말한다. “사문과는 근이 아닌 것도 얻을 수 있지만, 여기서는 근을 판별하므로 오직 여러 근에 대해서만 묻는다.”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n="0410008"&gt;</w:t>
      </w:r>
      <w:r>
        <w:br/>
      </w:r>
      <w:r>
        <w:t xml:space="preserve">• 원교감 원문 | &lt;lem&gt;但&lt;/lem&gt; / &lt;rdg&gt;伹&lt;/rdg&gt;</w:t>
      </w:r>
      <w:r>
        <w:br/>
      </w:r>
      <w:r>
        <w:t xml:space="preserve">• 교감 번호 | 0410c1301</w:t>
      </w:r>
      <w:r>
        <w:br/>
      </w:r>
      <w:r>
        <w:t xml:space="preserve">• 판본 정보 | 현재/구버전 CBETA의 판본 정의에 따른 【CB】·【卍續】</w:t>
      </w:r>
      <w:r>
        <w:br/>
      </w:r>
      <w:r>
        <w:t xml:space="preserve">• 저본 독법 | 但 (사용자 TXT와 대조)</w:t>
      </w:r>
      <w:r>
        <w:br/>
      </w:r>
      <w:r>
        <w:t xml:space="preserve">• 저본 적용 구절 | [0410c12] [8]得果用根多少者正理云雖沙門果非根亦得此辨根故但問諸根</w:t>
      </w:r>
      <w:r>
        <w:br/>
      </w:r>
      <w:r>
        <w:t xml:space="preserve">• 저본 기준 번역 | [0410c12] [8] ‘과위를 얻는 데 쓰이는 근의 수’에 대하여 《순정리론》은 말한다. “사문과는 근이 아닌 것도 얻을 수 있지만, 여기서는 근을 판별하므로 오직 여러 근에 대해서만 묻는다.” [해당 독법: 다만 / 오직]</w:t>
      </w:r>
      <w:r>
        <w:br/>
      </w:r>
      <w:r>
        <w:t xml:space="preserve">• 이문 독법 | 伹</w:t>
      </w:r>
      <w:r>
        <w:br/>
      </w:r>
      <w:r>
        <w:t xml:space="preserve">• 이문 적용 구절 | [0410c12] [8]得果用根多少者正理云雖沙門果非根亦得此辨根故伹問諸根</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from="#beg0410c1301"&gt; 및 동일 번호의 &lt;note type="add"&gt;</w:t>
      </w:r>
      <w:r>
        <w:br/>
      </w:r>
      <w:r>
        <w:t xml:space="preserve">• CBETA 추가주 원문 | 但【CB】，伹【卍續】</w:t>
      </w:r>
    </w:p>
    <w:p>
      <w:pPr>
        <w:pStyle w:val="SHTKSourceText"/>
      </w:pPr>
      <w:r>
        <w:t xml:space="preserve">問二十二根中何故但言九根得果答此中皆據定心相應於果有力用者方說如五根及命等非親生果故此不論非謂有漏故不取以世道證果是有漏故若言意雖通無漏是有情主故取者喜捨非主何以取之故知唯約力用說善</w:t>
      </w:r>
    </w:p>
    <w:p>
      <w:pPr>
        <w:pStyle w:val="SHTKTranslationText"/>
      </w:pPr>
      <w:r>
        <w:t xml:space="preserve">묻는다. “스물두 근 가운데 어찌하여 아홉 근만으로 과를 얻는다고 하는가?” 답한다. “여기서는 모두 선정의 마음과 상응하면서 과를 얻는 데 작용력이 있는 것에 의거하여 비로소 말한다. 신근 등의 다섯 근이나 명근 등은 직접 과를 낳지 않으므로 여기서 논하지 않는다.” 유루이기 때문에 취하지 않는 것은 아니다. 세간도로 과를 증득하는 경우는 유루이기 때문이다. ‘의근은 무루에도 통하지만 유정의 주재자이므로 취한다’고 말한다면, 희근과 사근은 주재자가 아닌데 어찌하여 취하는가? 따라서 오직 작용력에 의거해서 설명해야 옳다는 것을 알 수 있다.</w:t>
      </w:r>
    </w:p>
    <w:p>
      <w:pPr>
        <w:pStyle w:val="SHTKSourceText"/>
      </w:pPr>
      <w:r>
        <w:t xml:space="preserve">初果依未至者謂未離欲染不得根本但依未至未至定中唯捨受故</w:t>
      </w:r>
    </w:p>
    <w:p>
      <w:pPr>
        <w:pStyle w:val="SHTKTranslationText"/>
      </w:pPr>
      <w:r>
        <w:t xml:space="preserve">‘초과(初果)는 미지정(未至定)에 의지한다’고 한 것은 아직 욕계의 염오에서 벗어나지 못해 근본정을 얻지 못하였으므로 오직 미지정에 의지하기 때문이다. 미지정에는 사수만 있기 때문이다.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0410c1801</w:t>
      </w:r>
      <w:r>
        <w:br/>
      </w:r>
      <w:r>
        <w:t xml:space="preserve">• 판본 정보 | 현재/구버전 CBETA의 판본 정의에 따른 【CB】·【卍續】</w:t>
      </w:r>
      <w:r>
        <w:br/>
      </w:r>
      <w:r>
        <w:t xml:space="preserve">• 저본 독법 | 但 (사용자 TXT와 대조)</w:t>
      </w:r>
      <w:r>
        <w:br/>
      </w:r>
      <w:r>
        <w:t xml:space="preserve">• 저본 적용 구절 | 初果依未至者謂未離欲染不得根本但依未至未至定中唯捨受故</w:t>
      </w:r>
      <w:r>
        <w:br/>
      </w:r>
      <w:r>
        <w:t xml:space="preserve">• 저본 기준 번역 | ‘초과(初果)는 미지정(未至定)에 의지한다’고 한 것은 아직 욕계의 염오에서 벗어나지 못해 근본정을 얻지 못하였으므로 오직 미지정에 의지하기 때문이다. 미지정에는 사수만 있기 때문이다. [해당 독법: 다만 / 오직]</w:t>
      </w:r>
      <w:r>
        <w:br/>
      </w:r>
      <w:r>
        <w:t xml:space="preserve">• 이문 독법 | 伹</w:t>
      </w:r>
      <w:r>
        <w:br/>
      </w:r>
      <w:r>
        <w:t xml:space="preserve">• 이문 적용 구절 | 初果依未至者謂未離欲染不得根本伹依未至未至定中唯捨受故</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from="#beg0410c1801"&gt; 및 동일 번호의 &lt;note type="add"&gt;</w:t>
      </w:r>
      <w:r>
        <w:br/>
      </w:r>
      <w:r>
        <w:t xml:space="preserve">• CBETA 추가주 원문 | 但【CB】，伹【卍續】</w:t>
      </w:r>
    </w:p>
    <w:p>
      <w:pPr>
        <w:pStyle w:val="SHTKSourceText"/>
      </w:pPr>
      <w:r>
        <w:t xml:space="preserve">無間道為同類因引離繫得者謂無間道與離繫得同無漏性名為同類在得前起能引得生復名引因其離繫得是無間道等流士用果故名果舊云雖沙門果亦通餘有為解脫今問幾能證得何沙門果故且以離繫得答其解脫道至名為依因者依者持也謂持此得起故與得為所依道非得前起不名同類因正理云雖解脫道於沙門果非同類因而是相應俱有因故名得彼果亦無有失以沙門果體更互相依而得生故展轉相望為士用果誰復能遮(解云此既言是相應俱有因明知亦取有為解脫為其果體以離繫得非相應俱有因故也)以阿羅漢通九地證者謂九地中皆有無漏道故然此無漏九地與有漏九地不同此除欲界有頂取未至中間有漏九地除未至中間取欲界有頂所以可知若依未至乃至唯捨受者此等諸地無喜樂故唯有捨受謂皆隨當地有喜樂等證果之時隨應而說金剛喻定及盡智等名義如下所明無間道為同類因者如初果說解脫道為能作因者謂有力能作也</w:t>
      </w:r>
    </w:p>
    <w:p>
      <w:pPr>
        <w:pStyle w:val="SHTKTranslationText"/>
      </w:pPr>
      <w:r>
        <w:t xml:space="preserve">‘무간도가 동류인이 되어 이계득(離繫得)을 이끈다’고 한 것은 무간도와 이계득이 똑같이 무루의 성질을 지니므로 동류라 하고, 득보다 먼저 일어나 득이 생겨나도록 이끌 수 있으므로 다시 인인(引因)이라 하는 것이다. 그 이계득은 무간도의 등류과이자 사용과이므로 ‘과’라고 한다. 옛 해석에서는 말한다. “사문과는 그 밖의 유위의 해탈에도 통하지만, 지금은 몇 가지 근으로 어느 사문과를 증득할 수 있는가를 물었으므로, 우선 이계득을 기준으로 삼는다.” 답하는 대목의 ‘그 해탈도가 … 의인(依因)이라 한다’에 이르기까지에서, ‘의(依)’란 지탱한다는 뜻이다. 곧 이 득이 일어나는 것을 지탱하므로 득에 대해 소의(所依)가 된다. 그 도는 득보다 먼저 일어나지 않으므로 동류인이라 하지 않는다. 《순정리론》은 말한다. “해탈도는 사문과에 대해 동류인은 아니지만, 상응인과 구유인이므로 그 과를 얻는다고 말한다. 또한 아무런 허물도 없다. 사문과를 이루는 법들이 서로 의지하여 생기기 때문에 상호 간에 사용과가 되는 것을 누가 막을 수 있겠는가?” (풀이하면, 여기서 상응인과 구유인이라고 말하였으므로 유위의 해탈도 과의 자체로 취한다는 것을 분명히 알 수 있다. 이계득은 상응인이나 구유인이 아니기 때문이다.) ‘아라한은 아홉 지(地)를 통하여 증득한다’고 한 것은 아홉 지 모두에 무루도가 있기 때문이다. 그러나 이 무루의 아홉 지는 유루의 아홉 지와 다르다. 여기서는 욕계와 유정을 제외하고 미지정과 중간정을 취하며, 유루의 아홉 지에서는 미지정과 중간정을 제외하고 욕계와 유정을 취한다. 그 까닭은 알 수 있을 것이다. ‘미지정에 의지하는 경우에는 … 사수만 있다’에 이르기까지에서, 이 여러 지에는 희수나 낙수 등이 없으므로 사수만 있다는 뜻이다. 곧 해당 지에 희수나 낙수 등이 있는 데 따라 과를 증득하는 때에 각각 알맞게 설명한 것이다. 금강유정(金剛喻定)과 진지(盡智) 등의 명칭과 의미는 아래에서 밝히는 바와 같다. ‘무간도가 동류인이 된다’는 것은 초과에서 설명한 것과 같다. ‘해탈도가 능작인이 된다’는 것은 힘을 가지고 작용하는 능작인이라는 뜻이다.</w:t>
      </w:r>
    </w:p>
    <w:p>
      <w:pPr>
        <w:pStyle w:val="SHTKSourceText"/>
      </w:pPr>
      <w:r>
        <w:t xml:space="preserve">所以非餘因者以與得同時故非同類因得非心法故非相應因非定俱故非俱有因無漏法故非異熟因非染汙故非遍行因由是但為能作因也</w:t>
      </w:r>
    </w:p>
    <w:p>
      <w:pPr>
        <w:pStyle w:val="SHTKTranslationText"/>
      </w:pPr>
      <w:r>
        <w:t xml:space="preserve">다른 인이 아닌 까닭은 득과 동시에 있기 때문에 동류인이 아니고, 득은 심법이 아니므로 상응인도 아니며, 반드시 함께 있는 관계가 아니므로 구유인도 아니고, 무루법이므로 이숙인도 아니고, 염오법이 아니므로 변행인도 아니기 때문이다. 그러므로 오직 능작인이 된다.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0411a1401</w:t>
      </w:r>
      <w:r>
        <w:br/>
      </w:r>
      <w:r>
        <w:t xml:space="preserve">• 판본 정보 | 현재/구버전 CBETA의 판본 정의에 따른 【CB】·【卍續】</w:t>
      </w:r>
      <w:r>
        <w:br/>
      </w:r>
      <w:r>
        <w:t xml:space="preserve">• 저본 독법 | 但 (사용자 TXT와 대조)</w:t>
      </w:r>
      <w:r>
        <w:br/>
      </w:r>
      <w:r>
        <w:t xml:space="preserve">• 저본 적용 구절 | 所以非餘因者以與得同時故非同類因得非心法故非相應因非定俱故非俱有因無漏法故非異熟因非染汙故非遍行因由是但為能作因也</w:t>
      </w:r>
      <w:r>
        <w:br/>
      </w:r>
      <w:r>
        <w:t xml:space="preserve">• 저본 기준 번역 | 다른 인이 아닌 까닭은 득과 동시에 있기 때문에 동류인이 아니고, 득은 심법이 아니므로 상응인도 아니며, 반드시 함께 있는 관계가 아니므로 구유인도 아니고, 무루법이므로 이숙인도 아니고, 염오법이 아니므로 변행인도 아니기 때문이다. 그러므로 오직 능작인이 된다. [해당 독법: 다만 / 오직]</w:t>
      </w:r>
      <w:r>
        <w:br/>
      </w:r>
      <w:r>
        <w:t xml:space="preserve">• 이문 독법 | 伹</w:t>
      </w:r>
      <w:r>
        <w:br/>
      </w:r>
      <w:r>
        <w:t xml:space="preserve">• 이문 적용 구절 | 所以非餘因者以與得同時故非同類因得非心法故非相應因非定俱故非俱有因無漏法故非異熟因非染汙故非遍行因由是伹為能作因也</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from="#beg0411a1401"&gt; 및 동일 번호의 &lt;note type="add"&gt;</w:t>
      </w:r>
      <w:r>
        <w:br/>
      </w:r>
      <w:r>
        <w:t xml:space="preserve">• CBETA 추가주 원문 | 但【CB】，伹【卍續】</w:t>
      </w:r>
    </w:p>
    <w:p>
      <w:pPr>
        <w:pStyle w:val="SHTKSourceText"/>
      </w:pPr>
      <w:r>
        <w:t xml:space="preserve">前初果解脫道望得亦同此說世間道證一來果者謂有漏道欣上厭下六行斷惑證也以超越證者要是有漏道故言世間道依次第證者問初後二果何為唯無漏證中間二果便通有漏耶答初果必從見道證見道唯無漏故其第四果要離有頂唯無漏道能離彼故故彼二果唯無漏證中間二果次第證者非從見道及斷有頂故通有漏道證唯依未至證一來者此但斷欲六品隨眠未全離欲未得根本故依未至但得捨根</w:t>
      </w:r>
    </w:p>
    <w:p>
      <w:pPr>
        <w:pStyle w:val="SHTKTranslationText"/>
      </w:pPr>
      <w:r>
        <w:t xml:space="preserve">앞의 초과에서도 해탈도를 득과 대비한 관계는 이 설명과 같다. ‘세간도로 일래과를 증득한다’는 것은 유루도가 상지를 기뻐하고 하지(下地)를 싫어하는 육행관(六行觀)으로 번뇌를 끊고 증득한다는 뜻이다. 초월하여 증득하는 경우에는 반드시 유루도를 이용하기 때문이다. ‘세간도로 차례에 따라 증득한다’고 한 데 대하여 묻는다. “처음과 마지막의 두 과는 어찌하여 무루도로만 증득하는데 중간의 두 과는 유루도에도 통하는가?” 답한다. “초과는 반드시 견도에 따라 증득하고 견도는 오직 무루이기 때문이다. 제4과는 반드시 유정을 떠나야 하는데, 오직 무루도만이 유정을 떠날 수 있기 때문에 이 두 과는 무루도로만 증득한다. 중간의 두 과를 차례로 증득하는 경우에는 견도에 따르거나 유정을 끊는 것이 아니므로 유루도로도 증득할 수 있다.” ‘오직 미지정에 의지하여 일래과를 증득한다’는 것은 욕계의 여섯 품 수면만 끊었고 아직 욕계를 완전히 떠나 근본정을 얻지는 못했으므로 미지정에 의지하고 사근만 얻는다는 뜻이다.</w:t>
      </w:r>
    </w:p>
    <w:p>
      <w:pPr>
        <w:pStyle w:val="SHTKSourceText"/>
      </w:pPr>
      <w:r>
        <w:t xml:space="preserve">若依出世道加已知根者是修道故名已知根</w:t>
      </w:r>
    </w:p>
    <w:p>
      <w:pPr>
        <w:pStyle w:val="SHTKTranslationText"/>
      </w:pPr>
      <w:r>
        <w:t xml:space="preserve">‘출세간도에 의지하는 경우에는 이지근(已知根)을 더한다’고 하는 까닭은 수도에 속하므로 이지근이라 이름하기 때문이다.</w:t>
      </w:r>
    </w:p>
    <w:p>
      <w:pPr>
        <w:pStyle w:val="SHTKNoteSummary"/>
      </w:pPr>
      <w:r>
        <w:t xml:space="preserve">교감 요약 | CBETA 「已」 / 《卍續》 「巳」</w:t>
      </w:r>
    </w:p>
    <w:p>
      <w:pPr>
        <w:pStyle w:val="SHTKNoteDetail"/>
      </w:pPr>
      <w:r>
        <w:t xml:space="preserve">분류 | 교감 2 (CBETA_APP)</w:t>
      </w:r>
      <w:r>
        <w:br/>
      </w:r>
      <w:r>
        <w:t xml:space="preserve">• 원교감 원문 | &lt;lem&gt;已&lt;/lem&gt; / &lt;rdg&gt;巳&lt;/rdg&gt;</w:t>
      </w:r>
      <w:r>
        <w:br/>
      </w:r>
      <w:r>
        <w:t xml:space="preserve">• 교감 번호 | 0411a2301</w:t>
      </w:r>
      <w:r>
        <w:br/>
      </w:r>
      <w:r>
        <w:t xml:space="preserve">• 판본 정보 | 현재/구버전 CBETA의 판본 정의에 따른 【CB】·【卍續】</w:t>
      </w:r>
      <w:r>
        <w:br/>
      </w:r>
      <w:r>
        <w:t xml:space="preserve">• 저본 독법 | 已 (사용자 TXT와 대조)</w:t>
      </w:r>
      <w:r>
        <w:br/>
      </w:r>
      <w:r>
        <w:t xml:space="preserve">• 저본 적용 구절 | 若依出世道加已知根者是修道故名已知根</w:t>
      </w:r>
      <w:r>
        <w:br/>
      </w:r>
      <w:r>
        <w:t xml:space="preserve">• 저본 기준 번역 | ‘출세간도에 의지하는 경우에는 이지근(已知根)을 더한다’고 하는 까닭은 수도에 속하므로 이지근이라 이름하기 때문이다. [해당 독법: 이미 / …한 뒤 / 완료의 뜻]</w:t>
      </w:r>
      <w:r>
        <w:br/>
      </w:r>
      <w:r>
        <w:t xml:space="preserve">• 이문 독법 | 巳</w:t>
      </w:r>
      <w:r>
        <w:br/>
      </w:r>
      <w:r>
        <w:t xml:space="preserve">• 이문 적용 구절 | 若依出世道加巳知根者是修道故名已知根</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from="#beg0411a2301"&gt; 및 동일 번호의 &lt;note type="add"&gt;</w:t>
      </w:r>
      <w:r>
        <w:br/>
      </w:r>
      <w:r>
        <w:t xml:space="preserve">• CBETA 추가주 원문 | 已【CB】，巳【卍續】</w:t>
      </w:r>
      <w:r>
        <w:br/>
      </w:r>
      <w:r>
        <w:t xml:space="preserve">• 원교감 원문 | &lt;lem&gt;已&lt;/lem&gt; / &lt;rdg&gt;巳&lt;/rdg&gt;</w:t>
      </w:r>
      <w:r>
        <w:br/>
      </w:r>
      <w:r>
        <w:t xml:space="preserve">• 교감 번호 | 0411a2302</w:t>
      </w:r>
      <w:r>
        <w:br/>
      </w:r>
      <w:r>
        <w:t xml:space="preserve">• 판본 정보 | 현재/구버전 CBETA의 판본 정의에 따른 【CB】·【卍續】</w:t>
      </w:r>
      <w:r>
        <w:br/>
      </w:r>
      <w:r>
        <w:t xml:space="preserve">• 저본 독법 | 已 (사용자 TXT와 대조)</w:t>
      </w:r>
      <w:r>
        <w:br/>
      </w:r>
      <w:r>
        <w:t xml:space="preserve">• 저본 적용 구절 | 若依出世道加已知根者是修道故名已知根</w:t>
      </w:r>
      <w:r>
        <w:br/>
      </w:r>
      <w:r>
        <w:t xml:space="preserve">• 저본 기준 번역 | ‘출세간도에 의지하는 경우에는 이지근(已知根)을 더한다’고 하는 까닭은 수도에 속하므로 이지근이라 이름하기 때문이다. [해당 독법: 이미 / …한 뒤 / 완료의 뜻]</w:t>
      </w:r>
      <w:r>
        <w:br/>
      </w:r>
      <w:r>
        <w:t xml:space="preserve">• 이문 독법 | 巳</w:t>
      </w:r>
      <w:r>
        <w:br/>
      </w:r>
      <w:r>
        <w:t xml:space="preserve">• 이문 적용 구절 | 若依出世道加巳知根者是修道故名已知根</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from="#beg0411a2302"&gt; 및 동일 번호의 &lt;note type="add"&gt;</w:t>
      </w:r>
      <w:r>
        <w:br/>
      </w:r>
      <w:r>
        <w:t xml:space="preserve">• CBETA 추가주 원문 | 已【CB】，巳【卍續】</w:t>
      </w:r>
    </w:p>
    <w:p>
      <w:pPr>
        <w:pStyle w:val="SHTKSourceText"/>
      </w:pPr>
      <w:r>
        <w:t xml:space="preserve">倍離欲貪者謂此煩惱麤細差殊總分九品上上品上中上下乃至下下品等今九品中但斷六品猶有三品故名為倍雖知總斷十種隨眠而欲貪強但言離貪即顯餘惑問所以至道類智超越預流直證第二者何</w:t>
      </w:r>
    </w:p>
    <w:p>
      <w:pPr>
        <w:pStyle w:val="SHTKTranslationText"/>
      </w:pPr>
      <w:r>
        <w:t xml:space="preserve">‘욕탐을 배로 떠난다’는 것은 이 번뇌가 거칠고 미세한 정도에 차이가 있어 모두 아홉 품으로 나뉘며, 상품의 상품·상품의 중품·상품의 하품에서부터 하품의 하품 등에 이른다는 뜻이다. 이제 아홉 품 가운데 여섯 품만 끊었고 아직 세 품이 남았으므로 ‘배(倍)’라고 부른다. 실제로는 모두 열 종류의 수면을 끊는다는 것을 알지만 욕탐이 강성하므로 탐욕을 떠난다고만 말하여 나머지 번뇌까지 드러낸 것이다. 묻는다. “어찌하여 도류지(道類智)에 이르면 예류과를 뛰어넘어 바로 제2과를 증득하는가?”</w:t>
      </w:r>
    </w:p>
    <w:p>
      <w:pPr>
        <w:pStyle w:val="SHTKSourceText"/>
      </w:pPr>
      <w:r>
        <w:t xml:space="preserve">答本由六品隨眠障第二果今既先時已斷六品至道類智便超預流直證第二</w:t>
      </w:r>
    </w:p>
    <w:p>
      <w:pPr>
        <w:pStyle w:val="SHTKTranslationText"/>
      </w:pPr>
      <w:r>
        <w:t xml:space="preserve">답한다. “본래 여섯 품의 수면이 제2과를 가로막는데, 이제 앞서 이미 그 여섯 품을 끊었으므로 도류지에 이르자 예류과를 뛰어넘어 바로 제2과를 증득한다.”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0411b0401</w:t>
      </w:r>
      <w:r>
        <w:br/>
      </w:r>
      <w:r>
        <w:t xml:space="preserve">• 판본 정보 | 현재/구버전 CBETA의 판본 정의에 따른 【CB】·【卍續】</w:t>
      </w:r>
      <w:r>
        <w:br/>
      </w:r>
      <w:r>
        <w:t xml:space="preserve">• 저본 독법 | 已 (사용자 TXT와 대조)</w:t>
      </w:r>
      <w:r>
        <w:br/>
      </w:r>
      <w:r>
        <w:t xml:space="preserve">• 저본 적용 구절 | 答本由六品隨眠障第二果今既先時已斷六品至道類智便超預流直證第二</w:t>
      </w:r>
      <w:r>
        <w:br/>
      </w:r>
      <w:r>
        <w:t xml:space="preserve">• 저본 기준 번역 | 답한다. “본래 여섯 품의 수면이 제2과를 가로막는데, 이제 앞서 이미 그 여섯 품을 끊었으므로 도류지에 이르자 예류과를 뛰어넘어 바로 제2과를 증득한다.” [해당 독법: 이미 / …한 뒤 / 완료의 뜻]</w:t>
      </w:r>
      <w:r>
        <w:br/>
      </w:r>
      <w:r>
        <w:t xml:space="preserve">• 이문 독법 | 巳</w:t>
      </w:r>
      <w:r>
        <w:br/>
      </w:r>
      <w:r>
        <w:t xml:space="preserve">• 이문 적용 구절 | 答本由六品隨眠障第二果今既先時巳斷六品至道類智便超預流直證第二</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from="#beg0411b0401"&gt; 및 동일 번호의 &lt;note type="add"&gt;</w:t>
      </w:r>
      <w:r>
        <w:br/>
      </w:r>
      <w:r>
        <w:t xml:space="preserve">• CBETA 추가주 원문 | 已【CB】，巳【卍續】</w:t>
      </w:r>
    </w:p>
    <w:p>
      <w:pPr>
        <w:pStyle w:val="SHTKSourceText"/>
      </w:pPr>
      <w:r>
        <w:t xml:space="preserve">此證第二由九根者未知當知根在無間道已知根在解脫道此二相資得第二果</w:t>
      </w:r>
    </w:p>
    <w:p>
      <w:pPr>
        <w:pStyle w:val="SHTKTranslationText"/>
      </w:pPr>
      <w:r>
        <w:t xml:space="preserve">이렇게 아홉 근에 의거하여 제2과를 증득하는 것은 미지당지근이 무간도에 있고 이지근이 해탈도에 있어, 이 둘이 서로 도움을 주어 제2과를 얻기 때문이다.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0411b0601</w:t>
      </w:r>
      <w:r>
        <w:br/>
      </w:r>
      <w:r>
        <w:t xml:space="preserve">• 판본 정보 | 현재/구버전 CBETA의 판본 정의에 따른 【CB】·【卍續】</w:t>
      </w:r>
      <w:r>
        <w:br/>
      </w:r>
      <w:r>
        <w:t xml:space="preserve">• 저본 독법 | 已 (사용자 TXT와 대조)</w:t>
      </w:r>
      <w:r>
        <w:br/>
      </w:r>
      <w:r>
        <w:t xml:space="preserve">• 저본 적용 구절 | 此證第二由九根者未知當知根在無間道已知根在解脫道此二相資得第二果</w:t>
      </w:r>
      <w:r>
        <w:br/>
      </w:r>
      <w:r>
        <w:t xml:space="preserve">• 저본 기준 번역 | 이렇게 아홉 근에 의거하여 제2과를 증득하는 것은 미지당지근이 무간도에 있고 이지근이 해탈도에 있어, 이 둘이 서로 도움을 주어 제2과를 얻기 때문이다. [해당 독법: 이미 / …한 뒤 / 완료의 뜻]</w:t>
      </w:r>
      <w:r>
        <w:br/>
      </w:r>
      <w:r>
        <w:t xml:space="preserve">• 이문 독법 | 巳</w:t>
      </w:r>
      <w:r>
        <w:br/>
      </w:r>
      <w:r>
        <w:t xml:space="preserve">• 이문 적용 구절 | 此證第二由九根者未知當知根在無間道巳知根在解脫道此二相資得第二果</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from="#beg0411b0601"&gt; 및 동일 번호의 &lt;note type="add"&gt;</w:t>
      </w:r>
      <w:r>
        <w:br/>
      </w:r>
      <w:r>
        <w:t xml:space="preserve">• CBETA 추가주 원문 | 已【CB】，巳【卍續】</w:t>
      </w:r>
    </w:p>
    <w:p>
      <w:pPr>
        <w:pStyle w:val="SHTKSourceText"/>
      </w:pPr>
      <w:r>
        <w:t xml:space="preserve">如其次第二因如前次不還果七根如一來說八根初八如一來說第二八言二因如前者謂於離繫得引因依因同於前說第九解脫願入根本者婆沙問云離欲染第九解脫誰入靜慮誰不入耶有說欣多者入厭多者不入有說為求靜慮而離染者入為求解脫而離染者不入有說利根者入鈍根者不入三說無評家准此唯約次第人樂入不樂入等</w:t>
      </w:r>
    </w:p>
    <w:p>
      <w:pPr>
        <w:pStyle w:val="SHTKTranslationText"/>
      </w:pPr>
      <w:r>
        <w:t xml:space="preserve">그 차례에 따른 두 인은 앞에서 설명한 것과 같다. 다음 불환과의 일곱 근은 일래과를 설명한 경우와 같고, 여덟 근 가운데 첫 번째 여덟 근은 일래과에서 설명한 첫째 경우와 같으며, 두 번째 여덟 근은 그 둘째 경우와 같다. [구문 불확실: 원문의 ‘初八…第二八’은 앞 문맥의 두 유형을 가리키는 것으로 보이나 연결 관계를 재검토할 필요가 있다.] ‘두 인은 앞에서 설명한 것과 같다’는 것은 이계득에 대해 인인과 의인이 된다는 점이 앞의 설명과 같다는 뜻이다. ‘제9해탈도에서 근본정에 들어가기를 원한다’에 대하여 《대비바사론》에서 묻는다. “욕계의 염오에서 벗어나는 제9해탈도에서 어떤 사람은 선정에 들고, 어떤 사람은 들지 않는가?” 어떤 이는 말한다. “기뻐하는 마음이 많은 사람은 들고, 싫어하는 마음이 많은 사람은 들지 않는다.” 어떤 이는 말한다. “선정을 구하기 위해 염오를 떠난 사람은 들고, 해탈을 구하기 위해 염오를 떠난 사람은 들지 않는다.” 어떤 이는 말한다. “이근(利根)인 사람은 들고, 둔근인 사람은 들지 않는다.” 이 세 가지 설명에는 … 없다. [구문 불확실: ‘三說無’는 다음 단위의 ‘評家’와 이어 읽어 ‘세 설명에 대해서는 평론가의 평이 없다’로 해석된다.] 평론가의 평은 없다. 이를 기준으로 보면, 오직 차례로 증득하는 사람에 관하여 근본정에 즐겨 들거나 즐겨 들지 않는 등의 차이를 논한 것이다. [앞 단위 U2602와 이어 읽음]</w:t>
      </w:r>
    </w:p>
    <w:p>
      <w:pPr>
        <w:pStyle w:val="SHTKSourceText"/>
      </w:pPr>
      <w:r>
        <w:t xml:space="preserve">若超越者先曾已得根本靜慮若意樂根本即先依根本地若意樂未至即先依未至由此無間解脫必同一地</w:t>
      </w:r>
    </w:p>
    <w:p>
      <w:pPr>
        <w:pStyle w:val="SHTKTranslationText"/>
      </w:pPr>
      <w:r>
        <w:t xml:space="preserve">초월하여 증득하는 사람은 이미 앞서 근본선정을 얻었으므로, 근본정을 좋아한다면 처음부터 근본지에 의지하고 미지정을 좋아한다면 처음부터 미지정에 의지한다. 따라서 무간도와 해탈도는 반드시 동일한 지에 속한다.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0411b1401</w:t>
      </w:r>
      <w:r>
        <w:br/>
      </w:r>
      <w:r>
        <w:t xml:space="preserve">• 판본 정보 | 현재/구버전 CBETA의 판본 정의에 따른 【CB】·【卍續】</w:t>
      </w:r>
      <w:r>
        <w:br/>
      </w:r>
      <w:r>
        <w:t xml:space="preserve">• 저본 독법 | 已 (사용자 TXT와 대조)</w:t>
      </w:r>
      <w:r>
        <w:br/>
      </w:r>
      <w:r>
        <w:t xml:space="preserve">• 저본 적용 구절 | 若超越者先曾已得根本靜慮若意樂根本即先依根本地若意樂未至即先依未至由此無間解脫必同一地</w:t>
      </w:r>
      <w:r>
        <w:br/>
      </w:r>
      <w:r>
        <w:t xml:space="preserve">• 저본 기준 번역 | 초월하여 증득하는 사람은 이미 앞서 근본선정을 얻었으므로, 근본정을 좋아한다면 처음부터 근본지에 의지하고 미지정을 좋아한다면 처음부터 미지정에 의지한다. 따라서 무간도와 해탈도는 반드시 동일한 지에 속한다. [해당 독법: 이미 / …한 뒤 / 완료의 뜻]</w:t>
      </w:r>
      <w:r>
        <w:br/>
      </w:r>
      <w:r>
        <w:t xml:space="preserve">• 이문 독법 | 巳</w:t>
      </w:r>
      <w:r>
        <w:br/>
      </w:r>
      <w:r>
        <w:t xml:space="preserve">• 이문 적용 구절 | 若超越者先曾巳得根本靜慮若意樂根本即先依根本地若意樂未至即先依未至由此無間解脫必同一地</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from="#beg0411b1401"&gt; 및 동일 번호의 &lt;note type="add"&gt;</w:t>
      </w:r>
      <w:r>
        <w:br/>
      </w:r>
      <w:r>
        <w:t xml:space="preserve">• CBETA 추가주 원문 | 已【CB】，巳【卍續】</w:t>
      </w:r>
    </w:p>
    <w:p>
      <w:pPr>
        <w:pStyle w:val="SHTKSourceText"/>
      </w:pPr>
      <w:r>
        <w:t xml:space="preserve">不還依六地證者謂不還有先離欲惑及離四禪染皆容證得故於六地隨起無漏理皆無遮</w:t>
      </w:r>
    </w:p>
    <w:p>
      <w:pPr>
        <w:pStyle w:val="SHTKTranslationText"/>
      </w:pPr>
      <w:r>
        <w:t xml:space="preserve">‘불환과는 여섯 지에 의지하여 증득한다’는 것은 불환과에는 먼저 욕계의 번뇌를 떠났거나 사선의 염오까지 떠난 경우가 모두 허용되므로, 여섯 지에서 무루도가 일어나는 것은 이치상 모두 장애가 없다는 뜻이다.</w:t>
      </w:r>
    </w:p>
    <w:p>
      <w:pPr>
        <w:pStyle w:val="SHTKSourceText"/>
      </w:pPr>
      <w:r>
        <w:t xml:space="preserve">若約二果未離欲不得通依六地但用捨根不得隨用喜樂故差別也</w:t>
      </w:r>
    </w:p>
    <w:p>
      <w:pPr>
        <w:pStyle w:val="SHTKTranslationText"/>
      </w:pPr>
      <w:r>
        <w:t xml:space="preserve">제2과에만 한정해 말하면 아직 욕계를 떠나지 않았으므로 여섯 지에 모두 의지할 수 없고 사근만 사용하며 상황에 따라 희근이나 낙근을 사용할 수 없는 것이 그 차이이다.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0411b1801</w:t>
      </w:r>
      <w:r>
        <w:br/>
      </w:r>
      <w:r>
        <w:t xml:space="preserve">• 판본 정보 | 현재/구버전 CBETA의 판본 정의에 따른 【CB】·【卍續】</w:t>
      </w:r>
      <w:r>
        <w:br/>
      </w:r>
      <w:r>
        <w:t xml:space="preserve">• 저본 독법 | 但 (사용자 TXT와 대조)</w:t>
      </w:r>
      <w:r>
        <w:br/>
      </w:r>
      <w:r>
        <w:t xml:space="preserve">• 저본 적용 구절 | 若約二果未離欲不得通依六地但用捨根不得隨用喜樂故差別也</w:t>
      </w:r>
      <w:r>
        <w:br/>
      </w:r>
      <w:r>
        <w:t xml:space="preserve">• 저본 기준 번역 | 제2과에만 한정해 말하면 아직 욕계를 떠나지 않았으므로 여섯 지에 모두 의지할 수 없고 사근만 사용하며 상황에 따라 희근이나 낙근을 사용할 수 없는 것이 그 차이이다. [해당 독법: 다만 / 오직]</w:t>
      </w:r>
      <w:r>
        <w:br/>
      </w:r>
      <w:r>
        <w:t xml:space="preserve">• 이문 독법 | 伹</w:t>
      </w:r>
      <w:r>
        <w:br/>
      </w:r>
      <w:r>
        <w:t xml:space="preserve">• 이문 적용 구절 | 若約二果未離欲不得通依六地伹用捨根不得隨用喜樂故差別也</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from="#beg0411b1801"&gt; 및 동일 번호의 &lt;note type="add"&gt;</w:t>
      </w:r>
      <w:r>
        <w:br/>
      </w:r>
      <w:r>
        <w:t xml:space="preserve">• CBETA 추가주 원문 | 但【CB】，伹【卍續】</w:t>
      </w:r>
    </w:p>
    <w:p>
      <w:pPr>
        <w:pStyle w:val="SHTKSourceText"/>
      </w:pPr>
      <w:r>
        <w:t xml:space="preserve">無間解脫俱有故須加者若爾前未知等一道中有應[1]知不須加</w:t>
      </w:r>
    </w:p>
    <w:p>
      <w:pPr>
        <w:pStyle w:val="SHTKTranslationText"/>
      </w:pPr>
      <w:r>
        <w:t xml:space="preserve">‘무간도와 해탈도에 모두 있으므로 반드시 더해야 한다’고 하였다. 그렇다면 앞에서 미지당지근 등이 한 도에만 있을 때에는 더할 필요가 없지 않겠는가?</w:t>
      </w:r>
    </w:p>
    <w:p>
      <w:pPr>
        <w:pStyle w:val="SHTKNoteSummary"/>
      </w:pPr>
      <w:r>
        <w:t xml:space="preserve">교감 요약 | 원교감 0411001: 補入知字</w:t>
      </w:r>
    </w:p>
    <w:p>
      <w:pPr>
        <w:pStyle w:val="SHTKNoteDetail"/>
      </w:pPr>
      <w:r>
        <w:t xml:space="preserve">분류 | 교감 1 (원교감)</w:t>
      </w:r>
      <w:r>
        <w:br/>
      </w:r>
      <w:r>
        <w:t xml:space="preserve">• 원교감 원문 | 補入知字</w:t>
      </w:r>
      <w:r>
        <w:br/>
      </w:r>
      <w:r>
        <w:t xml:space="preserve">• 교감 번호 | 0411001</w:t>
      </w:r>
      <w:r>
        <w:br/>
      </w:r>
      <w:r>
        <w:t xml:space="preserve">• 판본 정보 | CBETA XML에 보존된 《卍續》 계열 원교감</w:t>
      </w:r>
      <w:r>
        <w:br/>
      </w:r>
      <w:r>
        <w:t xml:space="preserve">• 저본 독법 | 사용자 TXT 상태 유지</w:t>
      </w:r>
      <w:r>
        <w:br/>
      </w:r>
      <w:r>
        <w:t xml:space="preserve">• 저본 적용 구절 | 無間解脫俱有故須加者若爾前未知等一道中有應[1]知不須加</w:t>
      </w:r>
      <w:r>
        <w:br/>
      </w:r>
      <w:r>
        <w:t xml:space="preserve">• 저본 기준 번역 | ‘무간도와 해탈도에 모두 있으므로 반드시 더해야 한다’고 하였다. 그렇다면 앞에서 미지당지근 등이 한 도에만 있을 때에는 더할 필요가 없지 않겠는가?</w:t>
      </w:r>
      <w:r>
        <w:br/>
      </w:r>
      <w:r>
        <w:t xml:space="preserve">• 이문 독법 | 「知」 보입</w:t>
      </w:r>
      <w:r>
        <w:br/>
      </w:r>
      <w:r>
        <w:t xml:space="preserve">• 이문 적용 구절 | 無間解脫俱有故須加者若爾前未知等一道中有應[1]知不須加 〔교감 제안: 知 보입〕</w:t>
      </w:r>
      <w:r>
        <w:br/>
      </w:r>
      <w:r>
        <w:t xml:space="preserve">• 이문 기준 번역 | 「知」를 보입하면 구문의 연결이 달라질 수 있다.</w:t>
      </w:r>
      <w:r>
        <w:br/>
      </w:r>
      <w:r>
        <w:t xml:space="preserve">• 의미 차이 | 원교감은 「知」의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n="0411001"&gt;</w:t>
      </w:r>
    </w:p>
    <w:p>
      <w:pPr>
        <w:pStyle w:val="SHTKSourceText"/>
      </w:pPr>
      <w:r>
        <w:t xml:space="preserve">解云此中但言此根二道俱有不遮一道有者亦得加也應知二種七者尋前可解引本論為難者即發智本論第十文也補持伽羅者此云數取趣謂數取諸趣也或云無生即目無學今此意者總目其人為數取趣依薩婆多宗羅漢許有退者以化地部初果有退羅漢無退今當宗中羅漢有退初果無退如下當辨樂受證者必無喜捨者謂此證人依第三禪方得樂受此是超越必無退故故無更用喜捨根義喜捨證者必無樂受者以樂在第三禪故夫次第證人無間道中必依未至捨受相應解脫道中或入初禪根本喜受相應證不還果必無能得三禪樂受證</w:t>
      </w:r>
    </w:p>
    <w:p>
      <w:pPr>
        <w:pStyle w:val="SHTKTranslationText"/>
      </w:pPr>
      <w:r>
        <w:t xml:space="preserve">풀이한다. 여기서는 이 근이 두 도 모두에 있다는 것만 말할 뿐, 한 도에만 있더라도 더할 수 있음을 부정한 것은 아니다. ‘두 종류의 일곱 근’을 알아야 한다는 것은 앞의 설명을 찾아보면 풀이할 수 있다. 본론을 인용하여 난문(難問)을 제기한다는 것은 곧 《발지론》 제10권의 글이다. ‘보특가라(補特伽羅)’는 이곳에서 ‘삭취취(數取趣)’라고 번역한다. 여러 취(趣)를 거듭 취한다는 뜻이다. 혹은 ‘무생(無生)’이 무학을 가리킨다고도 말한다. 여기서는 그 사람 전체를 ‘삭취취’라고 부른다는 뜻이다. 설일체유부의 종지에 의하면 아라한에게 퇴전이 있음을 인정한다. 화지부에서는 초과에 퇴전이 있고 아라한에는 퇴전이 없다고 하지만, 지금 이 종파에서는 아라한에게 퇴전이 있고 초과에는 퇴전이 없다고 본다. 이에 대해서는 아래에서 설명한다. ‘낙수로 증득한 사람에게는 반드시 희수와 사수가 없다’는 것은 이 증득자는 제삼선에 의지하여 비로소 낙수를 얻었고 이는 초월하여 증득하는 경우로서 반드시 퇴전하지 않기 때문이다. 그러므로 다시 희근과 사근을 사용할 필요가 없다. ‘희수와 사수로 증득한 사람에게는 반드시 낙수가 없다’는 것은 낙수가 제삼선에 있기 때문이다. 차례로 증득하는 사람은 무간도에서 반드시 미지정에 의지하여 사수와 상응하고, 해탈도에서는 초선의 근본정에 들어가 희수와 상응한 채 불환과를 증득하는 경우도 있다. 하지만 제삼선의 낙수에 의지하여 증득할 수는 없다.</w:t>
      </w:r>
    </w:p>
    <w:p>
      <w:pPr>
        <w:pStyle w:val="SHTKSourceText"/>
      </w:pPr>
      <w:r>
        <w:t xml:space="preserve">設令退已後重證重證時還須依未至地重斷欲惑亦不得依第三禪樂故喜捨證必無樂受</w:t>
      </w:r>
    </w:p>
    <w:p>
      <w:pPr>
        <w:pStyle w:val="SHTKTranslationText"/>
      </w:pPr>
      <w:r>
        <w:t xml:space="preserve">설령 퇴전한 뒤 다시 증득한다 하더라도 다시 증득할 때에는 미지지에 의지하여 욕계의 번뇌를 다시 끊어야 하고, 역시 제삼선의 낙수에 의지할 수 없다. 그러므로 희수·사수로 증득한 사람에게는 반드시 낙수가 없다.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0411c0701</w:t>
      </w:r>
      <w:r>
        <w:br/>
      </w:r>
      <w:r>
        <w:t xml:space="preserve">• 판본 정보 | 현재/구버전 CBETA의 판본 정의에 따른 【CB】·【卍續】</w:t>
      </w:r>
      <w:r>
        <w:br/>
      </w:r>
      <w:r>
        <w:t xml:space="preserve">• 저본 독법 | 已 (사용자 TXT와 대조)</w:t>
      </w:r>
      <w:r>
        <w:br/>
      </w:r>
      <w:r>
        <w:t xml:space="preserve">• 저본 적용 구절 | 設令退已後重證重證時還須依未至地重斷欲惑亦不得依第三禪樂故喜捨證必無樂受</w:t>
      </w:r>
      <w:r>
        <w:br/>
      </w:r>
      <w:r>
        <w:t xml:space="preserve">• 저본 기준 번역 | 설령 퇴전한 뒤 다시 증득한다 하더라도 다시 증득할 때에는 미지지에 의지하여 욕계의 번뇌를 다시 끊어야 하고, 역시 제삼선의 낙수에 의지할 수 없다. 그러므로 희수·사수로 증득한 사람에게는 반드시 낙수가 없다. [해당 독법: 이미 / …한 뒤 / 완료의 뜻]</w:t>
      </w:r>
      <w:r>
        <w:br/>
      </w:r>
      <w:r>
        <w:t xml:space="preserve">• 이문 독법 | 巳</w:t>
      </w:r>
      <w:r>
        <w:br/>
      </w:r>
      <w:r>
        <w:t xml:space="preserve">• 이문 적용 구절 | 設令退巳後重證重證時還須依未至地重斷欲惑亦不得依第三禪樂故喜捨證必無樂受</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from="#beg0411c0701"&gt; 및 동일 번호의 &lt;note type="add"&gt;</w:t>
      </w:r>
      <w:r>
        <w:br/>
      </w:r>
      <w:r>
        <w:t xml:space="preserve">• CBETA 추가주 원문 | 已【CB】，巳【卍續】</w:t>
      </w:r>
    </w:p>
    <w:p>
      <w:pPr>
        <w:pStyle w:val="SHTKSourceText"/>
      </w:pPr>
      <w:r>
        <w:t xml:space="preserve">凡夫位斷第三禪惑者謂要離下染方得上地根本故言凡位已斷第三</w:t>
      </w:r>
    </w:p>
    <w:p>
      <w:pPr>
        <w:pStyle w:val="SHTKTranslationText"/>
      </w:pPr>
      <w:r>
        <w:t xml:space="preserve">‘범부의 지위에서 제삼선의 번뇌를 끊은 사람’이란 반드시 하지의 염오를 떠나야 상지의 근본정을 얻으므로, 범부일 때 이미 제삼선을 끊었다고 표현한 것이다.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0411c1001</w:t>
      </w:r>
      <w:r>
        <w:br/>
      </w:r>
      <w:r>
        <w:t xml:space="preserve">• 판본 정보 | 현재/구버전 CBETA의 판본 정의에 따른 【CB】·【卍續】</w:t>
      </w:r>
      <w:r>
        <w:br/>
      </w:r>
      <w:r>
        <w:t xml:space="preserve">• 저본 독법 | 已 (사용자 TXT와 대조)</w:t>
      </w:r>
      <w:r>
        <w:br/>
      </w:r>
      <w:r>
        <w:t xml:space="preserve">• 저본 적용 구절 | 凡夫位斷第三禪惑者謂要離下染方得上地根本故言凡位已斷第三</w:t>
      </w:r>
      <w:r>
        <w:br/>
      </w:r>
      <w:r>
        <w:t xml:space="preserve">• 저본 기준 번역 | ‘범부의 지위에서 제삼선의 번뇌를 끊은 사람’이란 반드시 하지의 염오를 떠나야 상지의 근본정을 얻으므로, 범부일 때 이미 제삼선을 끊었다고 표현한 것이다. [해당 독법: 이미 / …한 뒤 / 완료의 뜻]</w:t>
      </w:r>
      <w:r>
        <w:br/>
      </w:r>
      <w:r>
        <w:t xml:space="preserve">• 이문 독법 | 巳</w:t>
      </w:r>
      <w:r>
        <w:br/>
      </w:r>
      <w:r>
        <w:t xml:space="preserve">• 이문 적용 구절 | 凡夫位斷第三禪惑者謂要離下染方得上地根本故言凡位巳斷第三</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from="#beg0411c1001"&gt; 및 동일 번호의 &lt;note type="add"&gt;</w:t>
      </w:r>
      <w:r>
        <w:br/>
      </w:r>
      <w:r>
        <w:t xml:space="preserve">• CBETA 추가주 원문 | 已【CB】，巳【卍續】</w:t>
      </w:r>
    </w:p>
    <w:p>
      <w:pPr>
        <w:pStyle w:val="SHTKSourceText"/>
      </w:pPr>
      <w:r>
        <w:t xml:space="preserve">理實但斷第二禪染亦得三禪根本今言斷第三者文勢相乘便故爾也言二道所得者理實前世道斷惑今聖道證果良由先時斷惑證今果故故言二道得也問超越用喜捨證者亦許不退如何偏說樂無退耶答雖超越人喜捨證者亦無有退其次第者即有退義以不定故不說也樂根決定無退故偏說樂此上所明超越不還無退羅漢無超越證故容數退。</w:t>
      </w:r>
    </w:p>
    <w:p>
      <w:pPr>
        <w:pStyle w:val="SHTKTranslationText"/>
      </w:pPr>
      <w:r>
        <w:t xml:space="preserve">엄밀히 말해 제이선의 염오만 끊어도 제삼선의 근본정을 얻을 수 있다. 여기서 제삼선을 끊었다고 말한 것은 문맥을 이어 설명하기 편하기 때문이다. ‘두 도에 의해 얻는다’는 것은 사실 이전에는 세간도로 번뇌를 끊었고 이제 성도로 과를 증득하지만, 앞서 번뇌를 끊은 것을 원인으로 지금의 과를 증득하므로 두 도로 얻는다고 말한다는 뜻이다. 묻는다. “초월하여 희수·사수로 증득한 사람에게도 퇴전이 없다고 인정하는데, 어찌하여 낙수의 경우에만 퇴전이 없다고 특별히 말하는가?” 답한다. “초월하여 증득한 사람 가운데 희수·사수로 증득한 경우에도 퇴전은 없지만, 차례로 증득한 사람에게는 퇴전이 있으므로 확정적이지 않아 말하지 않은 것이다.” 낙근의 경우에는 결정적으로 퇴전이 없으므로 특별히 낙근만을 말하였다. 이상에서 밝힌 것은 초월하여 증득한 불환과는 퇴전이 없다는 사실이다. 아라한에는 초월하여 증득하는 일이 없으므로 여러 차례 퇴전할 가능성이 있다.</w:t>
      </w:r>
    </w:p>
    <w:p>
      <w:pPr>
        <w:pStyle w:val="SHTKPositionMarker"/>
      </w:pPr>
      <w:bookmarkStart w:id="1193" w:name="loc_0411c18"/>
      <w:r>
        <w:t xml:space="preserve">[0411c18]</w:t>
      </w:r>
      <w:bookmarkEnd w:id="1193"/>
    </w:p>
    <w:p>
      <w:pPr>
        <w:pStyle w:val="SHTKSourceText"/>
      </w:pPr>
      <w:r>
        <w:t xml:space="preserve">[2]成就諸根定量門者若成此根定有彼根即說成就若於三界隨一有闕者即不說成故名定量</w:t>
      </w:r>
    </w:p>
    <w:p>
      <w:pPr>
        <w:pStyle w:val="SHTKTranslationText"/>
      </w:pPr>
      <w:r>
        <w:t xml:space="preserve">[2] ‘여러 근의 성취를 확정하는 문[成就諸根定量門]’이란 이 근을 성취하면 반드시 저 근도 있다고 할 때 ‘성취한다’고 말한다는 뜻이다. 만약 삼계 가운데 어느 한 곳이라도 빠지는 경우가 있다면 성취한다고 말하지 않으므로, ‘정량(定量)’이라 이름한다.</w:t>
      </w:r>
    </w:p>
    <w:p>
      <w:pPr>
        <w:pStyle w:val="SHTKNoteSummary"/>
      </w:pPr>
      <w:r>
        <w:t xml:space="preserve">교감 요약 | 원교감 0411002: 成就諸根定量門</w:t>
      </w:r>
    </w:p>
    <w:p>
      <w:pPr>
        <w:pStyle w:val="SHTKNoteDetail"/>
      </w:pPr>
      <w:r>
        <w:t xml:space="preserve">분류 | 교감 1 (원교감)</w:t>
      </w:r>
      <w:r>
        <w:br/>
      </w:r>
      <w:r>
        <w:t xml:space="preserve">• 원교감 원문 | 成就諸根定量門</w:t>
      </w:r>
      <w:r>
        <w:br/>
      </w:r>
      <w:r>
        <w:t xml:space="preserve">• 교감 번호 | 0411002</w:t>
      </w:r>
      <w:r>
        <w:br/>
      </w:r>
      <w:r>
        <w:t xml:space="preserve">• 판본 정보 | CBETA XML에 보존된 《卍續》 계열 원교감</w:t>
      </w:r>
      <w:r>
        <w:br/>
      </w:r>
      <w:r>
        <w:t xml:space="preserve">• 저본 독법 | 사용자 TXT 독법 유지</w:t>
      </w:r>
      <w:r>
        <w:br/>
      </w:r>
      <w:r>
        <w:t xml:space="preserve">• 저본 적용 구절 | [0411c18] [2]成就諸根定量門者若成此根定有彼根即說成就若於三界隨一有闕者即不說成故名定量</w:t>
      </w:r>
      <w:r>
        <w:br/>
      </w:r>
      <w:r>
        <w:t xml:space="preserve">• 저본 기준 번역 | [0411c18] [2] ‘여러 근의 성취를 확정하는 문[成就諸根定量門]’이란 이 근을 성취하면 반드시 저 근도 있다고 할 때 ‘성취한다’고 말한다는 뜻이다. 만약 삼계 가운데 어느 한 곳이라도 빠지는 경우가 있다면 성취한다고 말하지 않으므로, ‘정량(定量)’이라 이름한다.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n="0411002"&gt;</w:t>
      </w:r>
    </w:p>
    <w:p>
      <w:pPr>
        <w:pStyle w:val="SHTKSourceText"/>
      </w:pPr>
      <w:r>
        <w:t xml:space="preserve">如言成命必有意捨於三界內更無闕處又定成者通凡及聖決定成者非約一人思之可解三根定成者以此三根通於九地一切有情皆定成故除此三外餘十九根有成不成</w:t>
      </w:r>
    </w:p>
    <w:p>
      <w:pPr>
        <w:pStyle w:val="SHTKTranslationText"/>
      </w:pPr>
      <w:r>
        <w:t xml:space="preserve">가령 ‘명근을 성취하면 반드시 의근과 사근이 있다’고 할 때 삼계 안에는 이 셋 가운데 빠지는 경우가 전혀 없다. 또 ‘반드시 성취한다’는 것은 범부와 성자 모두에 통하며, 결정적으로 성취한다는 것은 한 사람만을 기준으로 한 말이 아니다. 생각해 보면 이해할 수 있다. ‘세 근은 반드시 성취한다’는 것은 이 세 근이 아홉 지에 모두 통하므로 모든 유정이 반드시 성취하기 때문이다. 이 세 근을 제외한 나머지 열아홉 근은 성취하는 경우도 있고 성취하지 못하는 경우도 있다.</w:t>
      </w:r>
    </w:p>
    <w:p>
      <w:pPr>
        <w:pStyle w:val="SHTKSourceText"/>
      </w:pPr>
      <w:r>
        <w:t xml:space="preserve">眼耳鼻舌四根生無色界定不成就若生欲界未得已失亦不成就</w:t>
      </w:r>
    </w:p>
    <w:p>
      <w:pPr>
        <w:pStyle w:val="SHTKTranslationText"/>
      </w:pPr>
      <w:r>
        <w:t xml:space="preserve">안근·이근·비근·설근의 네 근은 무색계에 태어나면 반드시 성취하지 못하며, 욕계에 태어나더라도 아직 얻지 못했거나 이미 잃었다면 역시 성취하지 못한다.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0411c2401</w:t>
      </w:r>
      <w:r>
        <w:br/>
      </w:r>
      <w:r>
        <w:t xml:space="preserve">• 판본 정보 | 현재/구버전 CBETA의 판본 정의에 따른 【CB】·【卍續】</w:t>
      </w:r>
      <w:r>
        <w:br/>
      </w:r>
      <w:r>
        <w:t xml:space="preserve">• 저본 독법 | 已 (사용자 TXT와 대조)</w:t>
      </w:r>
      <w:r>
        <w:br/>
      </w:r>
      <w:r>
        <w:t xml:space="preserve">• 저본 적용 구절 | 眼耳鼻舌四根生無色界定不成就若生欲界未得已失亦不成就</w:t>
      </w:r>
      <w:r>
        <w:br/>
      </w:r>
      <w:r>
        <w:t xml:space="preserve">• 저본 기준 번역 | 안근·이근·비근·설근의 네 근은 무색계에 태어나면 반드시 성취하지 못하며, 욕계에 태어나더라도 아직 얻지 못했거나 이미 잃었다면 역시 성취하지 못한다. [해당 독법: 이미 / …한 뒤 / 완료의 뜻]</w:t>
      </w:r>
      <w:r>
        <w:br/>
      </w:r>
      <w:r>
        <w:t xml:space="preserve">• 이문 독법 | 巳</w:t>
      </w:r>
      <w:r>
        <w:br/>
      </w:r>
      <w:r>
        <w:t xml:space="preserve">• 이문 적용 구절 | 眼耳鼻舌四根生無色界定不成就若生欲界未得巳失亦不成就</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from="#beg0411c2401"&gt; 및 동일 번호의 &lt;note type="add"&gt;</w:t>
      </w:r>
      <w:r>
        <w:br/>
      </w:r>
      <w:r>
        <w:t xml:space="preserve">• CBETA 추가주 원문 | 已【CB】，巳【卍續】</w:t>
      </w:r>
    </w:p>
    <w:p>
      <w:pPr>
        <w:pStyle w:val="SHTKSourceText"/>
      </w:pPr>
      <w:r>
        <w:t xml:space="preserve">身根唯有生無色界定不成就</w:t>
      </w:r>
    </w:p>
    <w:p>
      <w:pPr>
        <w:pStyle w:val="SHTKTranslationText"/>
      </w:pPr>
      <w:r>
        <w:t xml:space="preserve">신근은 무색계에 태어난 경우에만 반드시 성취하지 못한다.</w:t>
      </w:r>
    </w:p>
    <w:p>
      <w:pPr>
        <w:pStyle w:val="SHTKSourceText"/>
      </w:pPr>
      <w:r>
        <w:t xml:space="preserve">女男二根生上二界定不成就若生欲界未得已失亦不成就</w:t>
      </w:r>
    </w:p>
    <w:p>
      <w:pPr>
        <w:pStyle w:val="SHTKTranslationText"/>
      </w:pPr>
      <w:r>
        <w:t xml:space="preserve">여근과 남근의 두 근은 상위의 두 계에 태어나면 반드시 성취하지 못하고, 욕계에 태어나더라도 아직 얻지 못했거나 이미 잃었다면 역시 성취하지 못한다.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0412a0201</w:t>
      </w:r>
      <w:r>
        <w:br/>
      </w:r>
      <w:r>
        <w:t xml:space="preserve">• 판본 정보 | 현재/구버전 CBETA의 판본 정의에 따른 【CB】·【卍續】</w:t>
      </w:r>
      <w:r>
        <w:br/>
      </w:r>
      <w:r>
        <w:t xml:space="preserve">• 저본 독법 | 已 (사용자 TXT와 대조)</w:t>
      </w:r>
      <w:r>
        <w:br/>
      </w:r>
      <w:r>
        <w:t xml:space="preserve">• 저본 적용 구절 | 女男二根生上二界定不成就若生欲界未得已失亦不成就</w:t>
      </w:r>
      <w:r>
        <w:br/>
      </w:r>
      <w:r>
        <w:t xml:space="preserve">• 저본 기준 번역 | 여근과 남근의 두 근은 상위의 두 계에 태어나면 반드시 성취하지 못하고, 욕계에 태어나더라도 아직 얻지 못했거나 이미 잃었다면 역시 성취하지 못한다. [해당 독법: 이미 / …한 뒤 / 완료의 뜻]</w:t>
      </w:r>
      <w:r>
        <w:br/>
      </w:r>
      <w:r>
        <w:t xml:space="preserve">• 이문 독법 | 巳</w:t>
      </w:r>
      <w:r>
        <w:br/>
      </w:r>
      <w:r>
        <w:t xml:space="preserve">• 이문 적용 구절 | 女男二根生上二界定不成就若生欲界未得巳失亦不成就</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from="#beg0412a0201"&gt; 및 동일 번호의 &lt;note type="add"&gt;</w:t>
      </w:r>
      <w:r>
        <w:br/>
      </w:r>
      <w:r>
        <w:t xml:space="preserve">• CBETA 추가주 원문 | 已【CB】，巳【卍續】</w:t>
      </w:r>
    </w:p>
    <w:p>
      <w:pPr>
        <w:pStyle w:val="SHTKSourceText"/>
      </w:pPr>
      <w:r>
        <w:t xml:space="preserve">樂根異生生第四定及無色界定不成就喜根異生生三四定及無色界定不成就苦根若生色無色界定不成就憂根離欲貪者定不成就信等五根善根斷者定不成就</w:t>
      </w:r>
    </w:p>
    <w:p>
      <w:pPr>
        <w:pStyle w:val="SHTKTranslationText"/>
      </w:pPr>
      <w:r>
        <w:t xml:space="preserve">낙근은 범부가 제사정이나 무색계에 태어나면 반드시 성취하지 못한다. 희근은 범부가 제삼정·제사정 또는 무색계에 태어나면 반드시 성취하지 못한다. 고근은 색계나 무색계에 태어나면 반드시 성취하지 못한다. 우근은 욕탐을 떠난 사람이라면 반드시 성취하지 못한다. 신근 등 다섯 근은 선근을 끊은 사람이라면 반드시 성취하지 못한다.</w:t>
      </w:r>
    </w:p>
    <w:p>
      <w:pPr>
        <w:pStyle w:val="SHTKSourceText"/>
      </w:pPr>
      <w:r>
        <w:t xml:space="preserve">初無漏根一切異生及已住果定不成就次無漏根</w:t>
      </w:r>
    </w:p>
    <w:p>
      <w:pPr>
        <w:pStyle w:val="SHTKTranslationText"/>
      </w:pPr>
      <w:r>
        <w:t xml:space="preserve">첫 번째 무루근은 모든 범부와 이미 과에 머무는 사람은 반드시 성취하지 못한다. 다음의 무루근은 …</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0412a0601</w:t>
      </w:r>
      <w:r>
        <w:br/>
      </w:r>
      <w:r>
        <w:t xml:space="preserve">• 판본 정보 | 현재/구버전 CBETA의 판본 정의에 따른 【CB】·【卍續】</w:t>
      </w:r>
      <w:r>
        <w:br/>
      </w:r>
      <w:r>
        <w:t xml:space="preserve">• 저본 독법 | 已 (사용자 TXT와 대조)</w:t>
      </w:r>
      <w:r>
        <w:br/>
      </w:r>
      <w:r>
        <w:t xml:space="preserve">• 저본 적용 구절 | 初無漏根一切異生及已住果定不成就次無漏根</w:t>
      </w:r>
      <w:r>
        <w:br/>
      </w:r>
      <w:r>
        <w:t xml:space="preserve">• 저본 기준 번역 | 첫 번째 무루근은 모든 범부와 이미 과에 머무는 사람은 반드시 성취하지 못한다. 다음의 무루근은 … [해당 독법: 이미 / …한 뒤 / 완료의 뜻]</w:t>
      </w:r>
      <w:r>
        <w:br/>
      </w:r>
      <w:r>
        <w:t xml:space="preserve">• 이문 독법 | 巳</w:t>
      </w:r>
      <w:r>
        <w:br/>
      </w:r>
      <w:r>
        <w:t xml:space="preserve">• 이문 적용 구절 | 初無漏根一切異生及巳住果定不成就次無漏根</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from="#beg0412a0601"&gt; 및 동일 번호의 &lt;note type="add"&gt;</w:t>
      </w:r>
      <w:r>
        <w:br/>
      </w:r>
      <w:r>
        <w:t xml:space="preserve">• CBETA 추가주 원문 | 已【CB】，巳【卍續】</w:t>
      </w:r>
    </w:p>
    <w:p>
      <w:pPr>
        <w:pStyle w:val="SHTKSourceText"/>
      </w:pPr>
      <w:r>
        <w:t xml:space="preserve">一切異生見道無學定不成就後無漏根一切異生及有學位定不成就於非遮位應知如前所說諸根皆定成就成下第三禪無漏樂者謂無漏之樂不墮界繫故九地中皆通成就唯聖者成非諸異生成就無漏法故</w:t>
      </w:r>
    </w:p>
    <w:p>
      <w:pPr>
        <w:pStyle w:val="SHTKTranslationText"/>
      </w:pPr>
      <w:r>
        <w:t xml:space="preserve">모든 범부와 견도에 있는 사람 및 무학은 반드시 성취하지 못한다. 마지막 무루근은 … 모든 범부와 유학의 지위에 있는 사람은 반드시 성취하지 못한다. 이러한 부정 조건에 해당하지 않는 지위에서는, 앞에서 말한 여러 근을 모두 반드시 성취한다는 것을 알아야 한다. ‘하지의 제삼선에 속한 무루의 낙을 성취한다’는 것은 무루의 낙이 계(界)의 속박에 떨어지지 않으므로 아홉 지 모두에서 성취할 수 있으며, 오직 성자만이 성취하고 범부는 성취하지 못한다는 뜻이다. 범부는 무루법을 성취하지 못하기 때문이다.</w:t>
      </w:r>
    </w:p>
    <w:p>
      <w:pPr>
        <w:pStyle w:val="SHTKSourceText"/>
      </w:pPr>
      <w:r>
        <w:t xml:space="preserve">下第三禪樂彼已斷者謂生上地下地善染等法皆捨離故故不成也(此釋身樂不互相成)成眼必成五者以成眼根必有身根故</w:t>
      </w:r>
    </w:p>
    <w:p>
      <w:pPr>
        <w:pStyle w:val="SHTKTranslationText"/>
      </w:pPr>
      <w:r>
        <w:t xml:space="preserve">‘하지의 제삼선에 속한 낙을 그가 이미 끊었다’는 것은 상지에 태어나면 하지의 선법과 염오법 등을 모두 버리고 떠나므로 성취하지 못한다는 뜻이다. (이것은 몸에 속하는 낙을 서로 성취한다고 할 수 없음을 풀이한 것이다.) ‘안근을 성취하면 반드시 다섯 근을 성취한다’는 것은 안근을 성취한 사람에게는 반드시 신근도 있기 때문이다.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0412a1101</w:t>
      </w:r>
      <w:r>
        <w:br/>
      </w:r>
      <w:r>
        <w:t xml:space="preserve">• 판본 정보 | 현재/구버전 CBETA의 판본 정의에 따른 【CB】·【卍續】</w:t>
      </w:r>
      <w:r>
        <w:br/>
      </w:r>
      <w:r>
        <w:t xml:space="preserve">• 저본 독법 | 已 (사용자 TXT와 대조)</w:t>
      </w:r>
      <w:r>
        <w:br/>
      </w:r>
      <w:r>
        <w:t xml:space="preserve">• 저본 적용 구절 | 下第三禪樂彼已斷者謂生上地下地善染等法皆捨離故故不成也(此釋身樂不互相成)成眼必成五者以成眼根必有身根故</w:t>
      </w:r>
      <w:r>
        <w:br/>
      </w:r>
      <w:r>
        <w:t xml:space="preserve">• 저본 기준 번역 | ‘하지의 제삼선에 속한 낙을 그가 이미 끊었다’는 것은 상지에 태어나면 하지의 선법과 염오법 등을 모두 버리고 떠나므로 성취하지 못한다는 뜻이다. (이것은 몸에 속하는 낙을 서로 성취한다고 할 수 없음을 풀이한 것이다.) ‘안근을 성취하면 반드시 다섯 근을 성취한다’는 것은 안근을 성취한 사람에게는 반드시 신근도 있기 때문이다. [해당 독법: 이미 / …한 뒤 / 완료의 뜻]</w:t>
      </w:r>
      <w:r>
        <w:br/>
      </w:r>
      <w:r>
        <w:t xml:space="preserve">• 이문 독법 | 巳</w:t>
      </w:r>
      <w:r>
        <w:br/>
      </w:r>
      <w:r>
        <w:t xml:space="preserve">• 이문 적용 구절 | 下第三禪樂彼巳斷者謂生上地下地善染等法皆捨離故故不成也(此釋身樂不互相成)成眼必成五者以成眼根必有身根故</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from="#beg0412a1101"&gt; 및 동일 번호의 &lt;note type="add"&gt;</w:t>
      </w:r>
      <w:r>
        <w:br/>
      </w:r>
      <w:r>
        <w:t xml:space="preserve">• CBETA 추가주 원문 | 已【CB】，巳【卍續】</w:t>
      </w:r>
    </w:p>
    <w:p>
      <w:pPr>
        <w:pStyle w:val="SHTKSourceText"/>
      </w:pPr>
      <w:r>
        <w:t xml:space="preserve">上言成身必不成眼者謂或有身而無眼故問何不眼耳互說相成答以眼耳等有無不定非互相成餘未得者應言善及無覆無記未得也</w:t>
      </w:r>
    </w:p>
    <w:p>
      <w:pPr>
        <w:pStyle w:val="SHTKTranslationText"/>
      </w:pPr>
      <w:r>
        <w:t xml:space="preserve">앞의 ‘신근을 성취한다고 반드시 안근을 성취하는 것은 아니다’라고 한 것은 몸이 있어도 눈이 없는 경우가 있기 때문이다. 묻는다. “어찌하여 안근과 이근을 서로 성취한다고 말하지 않는가?” 답한다. “안근과 이근 등은 있고 없음이 일정하지 않으므로 서로 성취한다고 말할 수 없다.” ‘그 밖에 아직 얻지 못한 것’은 선법 및 무부무기의 법으로서 아직 얻지 못한 것이라고 해야 한다.</w:t>
      </w:r>
    </w:p>
    <w:p>
      <w:pPr>
        <w:pStyle w:val="SHTKSourceText"/>
      </w:pPr>
      <w:r>
        <w:t xml:space="preserve">夫成苦根必是欲界者謂生上界無苦根故已如前說。</w:t>
      </w:r>
    </w:p>
    <w:p>
      <w:pPr>
        <w:pStyle w:val="SHTKTranslationText"/>
      </w:pPr>
      <w:r>
        <w:t xml:space="preserve">‘고근을 성취하는 사람은 반드시 욕계에 속한다’는 것은 상계에 태어나면 고근이 없기 때문이다. 앞에서 설명한 것과 같다.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0412a1601</w:t>
      </w:r>
      <w:r>
        <w:br/>
      </w:r>
      <w:r>
        <w:t xml:space="preserve">• 판본 정보 | 현재/구버전 CBETA의 판본 정의에 따른 【CB】·【卍續】</w:t>
      </w:r>
      <w:r>
        <w:br/>
      </w:r>
      <w:r>
        <w:t xml:space="preserve">• 저본 독법 | 已 (사용자 TXT와 대조)</w:t>
      </w:r>
      <w:r>
        <w:br/>
      </w:r>
      <w:r>
        <w:t xml:space="preserve">• 저본 적용 구절 | 夫成苦根必是欲界者謂生上界無苦根故已如前說。</w:t>
      </w:r>
      <w:r>
        <w:br/>
      </w:r>
      <w:r>
        <w:t xml:space="preserve">• 저본 기준 번역 | ‘고근을 성취하는 사람은 반드시 욕계에 속한다’는 것은 상계에 태어나면 고근이 없기 때문이다. 앞에서 설명한 것과 같다. [해당 독법: 이미 / …한 뒤 / 완료의 뜻]</w:t>
      </w:r>
      <w:r>
        <w:br/>
      </w:r>
      <w:r>
        <w:t xml:space="preserve">• 이문 독법 | 巳</w:t>
      </w:r>
      <w:r>
        <w:br/>
      </w:r>
      <w:r>
        <w:t xml:space="preserve">• 이문 적용 구절 | 夫成苦根必是欲界者謂生上界無苦根故巳如前說。</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from="#beg0412a1601"&gt; 및 동일 번호의 &lt;note type="add"&gt;</w:t>
      </w:r>
      <w:r>
        <w:br/>
      </w:r>
      <w:r>
        <w:t xml:space="preserve">• CBETA 추가주 원문 | 已【CB】，巳【卍續】</w:t>
      </w:r>
    </w:p>
    <w:p>
      <w:pPr>
        <w:pStyle w:val="SHTKPositionMarker"/>
      </w:pPr>
      <w:bookmarkStart w:id="1194" w:name="loc_0412a16"/>
      <w:r>
        <w:t xml:space="preserve">[0412a16]</w:t>
      </w:r>
      <w:bookmarkEnd w:id="1194"/>
    </w:p>
    <w:p>
      <w:pPr>
        <w:pStyle w:val="SHTKSourceText"/>
      </w:pPr>
      <w:r>
        <w:t xml:space="preserve">除憂根者離欲捨故者在欲界有苦無憂。</w:t>
      </w:r>
    </w:p>
    <w:p>
      <w:pPr>
        <w:pStyle w:val="SHTKTranslationText"/>
      </w:pPr>
      <w:r>
        <w:t xml:space="preserve">‘우근을 제외한다’는 것은 욕탐을 떠나면 … 우근을 버리기 때문이다. 곧 욕계에 있으면서 고근은 있지만 우근은 없는 경우이다. [앞 단위 U2649와 이어 읽음]</w:t>
      </w:r>
    </w:p>
    <w:p>
      <w:pPr>
        <w:pStyle w:val="SHTKPositionMarker"/>
      </w:pPr>
      <w:bookmarkStart w:id="1195" w:name="loc_0412a17"/>
      <w:r>
        <w:t xml:space="preserve">[0412a17]</w:t>
      </w:r>
      <w:bookmarkEnd w:id="1195"/>
    </w:p>
    <w:p>
      <w:pPr>
        <w:pStyle w:val="SHTKSourceText"/>
      </w:pPr>
      <w:r>
        <w:t xml:space="preserve">若成信等但成八者謂無色異生有信等八而無身等七色根故亦無四受是異生故不成三無漏根憂與女男不互成者離欲女男無憂根故有憂根者容無形故。</w:t>
      </w:r>
    </w:p>
    <w:p>
      <w:pPr>
        <w:pStyle w:val="SHTKTranslationText"/>
      </w:pPr>
      <w:r>
        <w:t xml:space="preserve">‘신근 등을 성취해도 여덟 근만 성취하는 경우’는 무색계의 범부에게 신근 등을 포함한 여덟 근은 있지만 신근(身根) 등 일곱 색근이 없고, 또한 네 수(受)도 없으며, 범부이므로 세 무루근도 성취하지 못하기 때문이다. ‘우근과 여근·남근은 서로 성취를 보장하지 않는다’는 것은 욕탐을 떠난 사람은 여근이나 남근이 있어도 우근은 없고, 우근이 있는 사람에게는 무형(無形)일 가능성이 있기 때문이다.</w:t>
      </w:r>
    </w:p>
    <w:p>
      <w:pPr>
        <w:pStyle w:val="SHTKPositionMarker"/>
      </w:pPr>
      <w:bookmarkStart w:id="1196" w:name="loc_0412a20"/>
      <w:r>
        <w:t xml:space="preserve">[0412a20]</w:t>
      </w:r>
      <w:bookmarkEnd w:id="1196"/>
    </w:p>
    <w:p>
      <w:pPr>
        <w:pStyle w:val="SHTKSourceText"/>
      </w:pPr>
      <w:r>
        <w:t xml:space="preserve">已知根成十一者謂那含生無色界即不成七色憂苦三無漏根又不並成除其二種故無眼等十一但有命等十一根也</w:t>
      </w:r>
    </w:p>
    <w:p>
      <w:pPr>
        <w:pStyle w:val="SHTKTranslationText"/>
      </w:pPr>
      <w:r>
        <w:t xml:space="preserve">‘이지근을 성취한 사람은 열한 근을 성취한다’는 것은 불환과의 성자가 무색계에 태어나면 일곱 색근과 우근·고근을 성취하지 않고, 세 무루근 또한 동시에 성취하지 않으므로 그중 두 근을 제외한다는 뜻이다. 그러므로 안근 등을 비롯한 열한 근이 없고 명근 등을 비롯한 열한 근만 있다.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0412a2001</w:t>
      </w:r>
      <w:r>
        <w:br/>
      </w:r>
      <w:r>
        <w:t xml:space="preserve">• 판본 정보 | 현재/구버전 CBETA의 판본 정의에 따른 【CB】·【卍續】</w:t>
      </w:r>
      <w:r>
        <w:br/>
      </w:r>
      <w:r>
        <w:t xml:space="preserve">• 저본 독법 | 已 (사용자 TXT와 대조)</w:t>
      </w:r>
      <w:r>
        <w:br/>
      </w:r>
      <w:r>
        <w:t xml:space="preserve">• 저본 적용 구절 | [0412a20] 已知根成十一者謂那含生無色界即不成七色憂苦三無漏根又不並成除其二種故無眼等十一但有命等十一根也</w:t>
      </w:r>
      <w:r>
        <w:br/>
      </w:r>
      <w:r>
        <w:t xml:space="preserve">• 저본 기준 번역 | [0412a20] ‘이지근을 성취한 사람은 열한 근을 성취한다’는 것은 불환과의 성자가 무색계에 태어나면 일곱 색근과 우근·고근을 성취하지 않고, 세 무루근 또한 동시에 성취하지 않으므로 그중 두 근을 제외한다는 뜻이다. 그러므로 안근 등을 비롯한 열한 근이 없고 명근 등을 비롯한 열한 근만 있다. [해당 독법: 이미 / …한 뒤 / 완료의 뜻]</w:t>
      </w:r>
      <w:r>
        <w:br/>
      </w:r>
      <w:r>
        <w:t xml:space="preserve">• 이문 독법 | 巳</w:t>
      </w:r>
      <w:r>
        <w:br/>
      </w:r>
      <w:r>
        <w:t xml:space="preserve">• 이문 적용 구절 | [0412a20] 巳知根成十一者謂那含生無色界即不成七色憂苦三無漏根又不並成除其二種故無眼等十一但有命等十一根也</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from="#beg0412a2001"&gt; 및 동일 번호의 &lt;note type="add"&gt;</w:t>
      </w:r>
      <w:r>
        <w:br/>
      </w:r>
      <w:r>
        <w:t xml:space="preserve">• CBETA 추가주 원문 | 已【CB】，巳【卍續】</w:t>
      </w:r>
    </w:p>
    <w:p>
      <w:pPr>
        <w:pStyle w:val="SHTKSourceText"/>
      </w:pPr>
      <w:r>
        <w:t xml:space="preserve">無漏喜樂異地相成故定有之具知亦爾若成未知根定成十三者以見道必依欲界故故有身苦</w:t>
      </w:r>
    </w:p>
    <w:p>
      <w:pPr>
        <w:pStyle w:val="SHTKTranslationText"/>
      </w:pPr>
      <w:r>
        <w:t xml:space="preserve">무루의 희근과 낙근은 지가 달라도 서로 성취할 수 있으므로 반드시 있다. 구지근(具知根)도 역시 그러하다. ‘미지근[未知當知根]을 성취하면 반드시 열세 근을 성취한다’는 것은 견도는 반드시 욕계에 의지해야 하므로 신근과 고근이 있기 때문이다.</w:t>
      </w:r>
    </w:p>
    <w:p>
      <w:pPr>
        <w:pStyle w:val="SHTKSourceText"/>
      </w:pPr>
      <w:r>
        <w:t xml:space="preserve">已離欲者容入見道非定成憂</w:t>
      </w:r>
    </w:p>
    <w:p>
      <w:pPr>
        <w:pStyle w:val="SHTKTranslationText"/>
      </w:pPr>
      <w:r>
        <w:t xml:space="preserve">욕탐을 이미 떠난 사람도 견도에 들어갈 수 있으므로 우근을 반드시 성취하는 것은 아니다.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0412b0101</w:t>
      </w:r>
      <w:r>
        <w:br/>
      </w:r>
      <w:r>
        <w:t xml:space="preserve">• 판본 정보 | 현재/구버전 CBETA의 판본 정의에 따른 【CB】·【卍續】</w:t>
      </w:r>
      <w:r>
        <w:br/>
      </w:r>
      <w:r>
        <w:t xml:space="preserve">• 저본 독법 | 已 (사용자 TXT와 대조)</w:t>
      </w:r>
      <w:r>
        <w:br/>
      </w:r>
      <w:r>
        <w:t xml:space="preserve">• 저본 적용 구절 | 已離欲者容入見道非定成憂</w:t>
      </w:r>
      <w:r>
        <w:br/>
      </w:r>
      <w:r>
        <w:t xml:space="preserve">• 저본 기준 번역 | 욕탐을 이미 떠난 사람도 견도에 들어갈 수 있으므로 우근을 반드시 성취하는 것은 아니다. [해당 독법: 이미 / …한 뒤 / 완료의 뜻]</w:t>
      </w:r>
      <w:r>
        <w:br/>
      </w:r>
      <w:r>
        <w:t xml:space="preserve">• 이문 독법 | 巳</w:t>
      </w:r>
      <w:r>
        <w:br/>
      </w:r>
      <w:r>
        <w:t xml:space="preserve">• 이문 적용 구절 | 巳離欲者容入見道非定成憂</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from="#beg0412b0101"&gt; 및 동일 번호의 &lt;note type="add"&gt;</w:t>
      </w:r>
      <w:r>
        <w:br/>
      </w:r>
      <w:r>
        <w:t xml:space="preserve">• CBETA 추가주 원문 | 已【CB】，巳【卍續】</w:t>
      </w:r>
    </w:p>
    <w:p>
      <w:pPr>
        <w:pStyle w:val="SHTKSourceText"/>
      </w:pPr>
      <w:r>
        <w:t xml:space="preserve">無眼等四容入見道以不定成故亦非成就問於見道中女男二根隨合成一不若不成者何得入聖答漸捨命者容有不成就得入聖故以非定成故正理云漸命終位傳說深厭生死能入見道漸捨命故無男女根亦容入聖古德念法師云於見道中男女二根雖定成一成男不成女成女不成男以不定故不說諸家破云若爾男女互無數終十四因何論文但說十三若言男女互無故不說十四者即是西方師義迦濕彌羅師云此中說數不說根也(解云謂約根數而說不約男女根名而說)若爾何故言無根不得入聖答此約本性所無及生後除去者以表性不定故不得入聖不同漸捨命者深厭生死故能入聖。</w:t>
      </w:r>
    </w:p>
    <w:p>
      <w:pPr>
        <w:pStyle w:val="SHTKTranslationText"/>
      </w:pPr>
      <w:r>
        <w:t xml:space="preserve">안근 등을 비롯한 네 근이 없어도 견도에 들어갈 수 있으므로, 이 근들의 성취도 일정하지 않아 반드시 성취한다고 하지 않는다. 묻는다. “견도 중에 여근과 남근의 두 근 가운데 한 근은 반드시 성취한다고 보아야 하는가?” “성취하지 않는다면 어떻게 성자의 경지에 들어갈 수 있는가?” 답한다. “점차 목숨을 버리는 사람 가운데는 이 근을 성취하지 못한 채 성자의 경지에 들어갈 수 있는 사람이 있으므로, 반드시 성취한다고 할 수 없다.” 《순정리론》은 말한다. “점차 목숨이 끝나는 때에는, 전해지는 설명에 의하면 생사를 깊이 싫어하여 견도에 들어갈 수 있다. 점차 목숨을 버려 남근이나 여근이 없더라도 성자의 경지에 들어갈 수 있다.” 옛 덕이 있는 염 법사는 말한다. “견도 중에는 남근과 여근 가운데 한 근은 반드시 성취하지만, 남근을 성취할 때는 여근을 성취하지 않고 여근을 성취할 때는 남근을 성취하지 않는다. 이렇게 어느 근을 성취하는지가 일정하지 않으므로 말하지 않은 것이다.” 여러 주석가는 이를 논박한다. “그렇다면 남근과 여근 중 없는 것을 서로 상쇄하고 나면 결국 열네 근이 되는데, 어찌하여 논문에는 열세 근이라고만 하는가?” “남근과 여근 가운데 하나는 없으므로 열네 근이라고 하지 않는다고 설명한다면, 이는 바로 서방 논사들의 주장이다.” 가습미라의 논사들은 말한다. “여기서는 근의 수를 말하는 것이지, 개별 근의 명칭을 말하는 것이 아니다.” (풀이하면, 근의 개수에 따라 말한 것이지 남근과 여근이라는 이름에 따라 말한 것이 아니라는 뜻이다.) 그렇다면 어찌하여 근이 없으면 성자의 경지에 들어갈 수 없다고 말하는가? 답한다. “이는 본래부터 그 성근이 없거나 태어난 뒤 제거하여 표상된 성이 일정하지 않은 사람을 기준으로 말한 것이므로 성자의 경지에 들어갈 수 없다는 뜻이다. 생사를 깊이 싫어하기 때문에 성자의 경지에 들어갈 수 있는, 점차 목숨을 버리는 사람과는 다르다.”</w:t>
      </w:r>
    </w:p>
    <w:p>
      <w:pPr>
        <w:pStyle w:val="SHTKPositionMarker"/>
      </w:pPr>
      <w:bookmarkStart w:id="1197" w:name="loc_0412b14"/>
      <w:r>
        <w:t xml:space="preserve">[0412b14]</w:t>
      </w:r>
      <w:bookmarkEnd w:id="1197"/>
    </w:p>
    <w:p>
      <w:pPr>
        <w:pStyle w:val="SHTKSourceText"/>
      </w:pPr>
      <w:r>
        <w:t xml:space="preserve">[1]極少門總有二類一斷善人</w:t>
      </w:r>
    </w:p>
    <w:p>
      <w:pPr>
        <w:pStyle w:val="SHTKTranslationText"/>
      </w:pPr>
      <w:r>
        <w:t xml:space="preserve">[1] ‘극소문(極少門)’에는 모두 두 부류가 있다. 첫째는 선근을 끊은 사람이고,</w:t>
      </w:r>
    </w:p>
    <w:p>
      <w:pPr>
        <w:pStyle w:val="SHTKNoteSummary"/>
      </w:pPr>
      <w:r>
        <w:t xml:space="preserve">교감 요약 | 원교감 0412001: 成根極少門</w:t>
      </w:r>
    </w:p>
    <w:p>
      <w:pPr>
        <w:pStyle w:val="SHTKNoteDetail"/>
      </w:pPr>
      <w:r>
        <w:t xml:space="preserve">분류 | 교감 1 (원교감)</w:t>
      </w:r>
      <w:r>
        <w:br/>
      </w:r>
      <w:r>
        <w:t xml:space="preserve">• 원교감 원문 | 成根極少門</w:t>
      </w:r>
      <w:r>
        <w:br/>
      </w:r>
      <w:r>
        <w:t xml:space="preserve">• 교감 번호 | 0412001</w:t>
      </w:r>
      <w:r>
        <w:br/>
      </w:r>
      <w:r>
        <w:t xml:space="preserve">• 판본 정보 | CBETA XML에 보존된 《卍續》 계열 원교감</w:t>
      </w:r>
      <w:r>
        <w:br/>
      </w:r>
      <w:r>
        <w:t xml:space="preserve">• 저본 독법 | 사용자 TXT 독법 유지</w:t>
      </w:r>
      <w:r>
        <w:br/>
      </w:r>
      <w:r>
        <w:t xml:space="preserve">• 저본 적용 구절 | [0412b14] [1]極少門總有二類一斷善人</w:t>
      </w:r>
      <w:r>
        <w:br/>
      </w:r>
      <w:r>
        <w:t xml:space="preserve">• 저본 기준 번역 | [0412b14] [1] ‘극소문(極少門)’에는 모두 두 부류가 있다. 첫째는 선근을 끊은 사람이고,</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n="0412001"&gt;</w:t>
      </w:r>
    </w:p>
    <w:p>
      <w:pPr>
        <w:pStyle w:val="SHTKSourceText"/>
      </w:pPr>
      <w:r>
        <w:t xml:space="preserve">二生無色界且初人以斷善故無信等五及三無漏眼等四根及女男二此等六根以不定故故但成八成五受者以斷善人必在欲界故有五受在欲界中必有身故問斷善女男何故二根不隨成一答雖初斷善必是女男斷善之後即容無故又漸捨命容前捨故故不說也</w:t>
      </w:r>
    </w:p>
    <w:p>
      <w:pPr>
        <w:pStyle w:val="SHTKTranslationText"/>
      </w:pPr>
      <w:r>
        <w:t xml:space="preserve">둘째는 무색계에 태어난 사람이다. 우선 첫 부류는 선근을 끊었으므로 신근(信根) 등 다섯 근과 세 무루근이 없다. 안근 등의 네 근과 여근·남근 두 근, 이 여섯 근은 있을 수도 없을 수도 있으므로 오직 여덟 근을 성취한다고 한다. ‘다섯 수근을 성취한다’는 것은 선근을 끊은 사람은 반드시 욕계에 있기 때문에 다섯 수가 있으며, 욕계에 있으므로 반드시 신근(身根)이 있기 때문이다. 묻는다. “선근을 끊은 사람에게 남근이나 여근이 있는데, 어찌하여 두 근 가운데 한 근은 반드시 성취한다고 하지 않는가?” 답한다. “처음 선근을 끊을 때는 반드시 남자나 여자이지만, 선근을 끊은 뒤에는 성근이 없을 수도 있기 때문이다. 또 점차 목숨을 버릴 때 미리 그 근을 버리는 경우가 있으므로 말하지 않는다.”</w:t>
      </w:r>
    </w:p>
    <w:p>
      <w:pPr>
        <w:pStyle w:val="SHTKSourceText"/>
      </w:pPr>
      <w:r>
        <w:t xml:space="preserve">愚生無色但成八根者以是異生無三無漏無色界故</w:t>
      </w:r>
    </w:p>
    <w:p>
      <w:pPr>
        <w:pStyle w:val="SHTKTranslationText"/>
      </w:pPr>
      <w:r>
        <w:t xml:space="preserve">‘무색계에 태어난 어리석은 범부는 오직 여덟 근만 성취한다’는 것은 범부이므로 세 무루근이 없고, 무색계이기 때문이다.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0412b2001</w:t>
      </w:r>
      <w:r>
        <w:br/>
      </w:r>
      <w:r>
        <w:t xml:space="preserve">• 판본 정보 | 현재/구버전 CBETA의 판본 정의에 따른 【CB】·【卍續】</w:t>
      </w:r>
      <w:r>
        <w:br/>
      </w:r>
      <w:r>
        <w:t xml:space="preserve">• 저본 독법 | 但 (사용자 TXT와 대조)</w:t>
      </w:r>
      <w:r>
        <w:br/>
      </w:r>
      <w:r>
        <w:t xml:space="preserve">• 저본 적용 구절 | 愚生無色但成八根者以是異生無三無漏無色界故</w:t>
      </w:r>
      <w:r>
        <w:br/>
      </w:r>
      <w:r>
        <w:t xml:space="preserve">• 저본 기준 번역 | ‘무색계에 태어난 어리석은 범부는 오직 여덟 근만 성취한다’는 것은 범부이므로 세 무루근이 없고, 무색계이기 때문이다. [해당 독법: 다만 / 오직]</w:t>
      </w:r>
      <w:r>
        <w:br/>
      </w:r>
      <w:r>
        <w:t xml:space="preserve">• 이문 독법 | 伹</w:t>
      </w:r>
      <w:r>
        <w:br/>
      </w:r>
      <w:r>
        <w:t xml:space="preserve">• 이문 적용 구절 | 愚生無色伹成八根者以是異生無三無漏無色界故</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from="#beg0412b2001"&gt; 및 동일 번호의 &lt;note type="add"&gt;</w:t>
      </w:r>
      <w:r>
        <w:br/>
      </w:r>
      <w:r>
        <w:t xml:space="preserve">• CBETA 추가주 원문 | 但【CB】，伹【卍續】</w:t>
      </w:r>
    </w:p>
    <w:p>
      <w:pPr>
        <w:pStyle w:val="SHTKSourceText"/>
      </w:pPr>
      <w:r>
        <w:t xml:space="preserve">無七色根及四受等成善者信等五根一向善故所以頌文總名為善。</w:t>
      </w:r>
    </w:p>
    <w:p>
      <w:pPr>
        <w:pStyle w:val="SHTKTranslationText"/>
      </w:pPr>
      <w:r>
        <w:t xml:space="preserve">일곱 색근과 네 수근 등이 없으며, 성취하는 선근은 신근(信根) 등 다섯 근이 오로지 선성이므로 게송에서는 이를 통틀어 ‘선(善)’이라고 일컫는다.</w:t>
      </w:r>
    </w:p>
    <w:p>
      <w:pPr>
        <w:pStyle w:val="SHTKPositionMarker"/>
      </w:pPr>
      <w:bookmarkStart w:id="1198" w:name="loc_0412b23"/>
      <w:r>
        <w:t xml:space="preserve">[0412b23]</w:t>
      </w:r>
      <w:bookmarkEnd w:id="1198"/>
    </w:p>
    <w:p>
      <w:pPr>
        <w:pStyle w:val="SHTKSourceText"/>
      </w:pPr>
      <w:r>
        <w:t xml:space="preserve">[2]成極多門亦有二類一凡二聖</w:t>
      </w:r>
    </w:p>
    <w:p>
      <w:pPr>
        <w:pStyle w:val="SHTKTranslationText"/>
      </w:pPr>
      <w:r>
        <w:t xml:space="preserve">[2] ‘성극다문(成極多門)’에도 두 부류가 있다. 첫째는 범부이고 둘째는 성자이다.</w:t>
      </w:r>
    </w:p>
    <w:p>
      <w:pPr>
        <w:pStyle w:val="SHTKNoteSummary"/>
      </w:pPr>
      <w:r>
        <w:t xml:space="preserve">교감 요약 | 원교감 0412002: 成根極多門</w:t>
      </w:r>
    </w:p>
    <w:p>
      <w:pPr>
        <w:pStyle w:val="SHTKNoteDetail"/>
      </w:pPr>
      <w:r>
        <w:t xml:space="preserve">분류 | 교감 1 (원교감)</w:t>
      </w:r>
      <w:r>
        <w:br/>
      </w:r>
      <w:r>
        <w:t xml:space="preserve">• 원교감 원문 | 成根極多門</w:t>
      </w:r>
      <w:r>
        <w:br/>
      </w:r>
      <w:r>
        <w:t xml:space="preserve">• 교감 번호 | 0412002</w:t>
      </w:r>
      <w:r>
        <w:br/>
      </w:r>
      <w:r>
        <w:t xml:space="preserve">• 판본 정보 | CBETA XML에 보존된 《卍續》 계열 원교감</w:t>
      </w:r>
      <w:r>
        <w:br/>
      </w:r>
      <w:r>
        <w:t xml:space="preserve">• 저본 독법 | 사용자 TXT 독법 유지</w:t>
      </w:r>
      <w:r>
        <w:br/>
      </w:r>
      <w:r>
        <w:t xml:space="preserve">• 저본 적용 구절 | [0412b23] [2]成極多門亦有二類一凡二聖</w:t>
      </w:r>
      <w:r>
        <w:br/>
      </w:r>
      <w:r>
        <w:t xml:space="preserve">• 저본 기준 번역 | [0412b23] [2] ‘성극다문(成極多門)’에도 두 부류가 있다. 첫째는 범부이고 둘째는 성자이다.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n="0412002"&gt;</w:t>
      </w:r>
    </w:p>
    <w:p>
      <w:pPr>
        <w:pStyle w:val="SHTKSourceText"/>
      </w:pPr>
      <w:r>
        <w:t xml:space="preserve">凡謂二形但除無漏三根餘十九皆容具有者謂二形者必是欲界眼等四根約得不失既有二形必不斷善有信等五不離欲故定成五受身命意等亦必定成故有十九第二類中言未離欲者無樂以離欲者無憂根故除二無漏者三根不俱故。俱舍頌疏記</w:t>
      </w:r>
    </w:p>
    <w:p>
      <w:pPr>
        <w:pStyle w:val="SHTKTranslationText"/>
      </w:pPr>
      <w:r>
        <w:t xml:space="preserve">범부란 두 성근을 갖춘 사람을 말하며, 세 무루근만 제외한 나머지 열아홉 근을 모두 갖출 수 있다. 양성을 갖춘 사람은 반드시 욕계에 있으며 안근 등의 네 근은 얻어서 잃지 않은 경우를 기준으로 한다. 이미 두 성근이 있으므로 반드시 선근을 끊지 않았고, 따라서 신근(信根) 등 다섯 근이 있으며 욕계를 떠나지 않았으므로 반드시 다섯 수근을 성취한다. 신근(身根)과 명근·의근 등도 반드시 성취하므로 열아홉 근이 있다. 둘째 부류를 설명하는 가운데 ‘욕계를 아직 떠나지 않았다’고 한 것은 욕계를 떠난 사람에게는 우근이 없기 때문에 낙근은 없다는 뜻이다. [구문 불확실: ‘無樂’의 지시 범위와 앞뒤의 대조를 원교감과 대조할 필요가 있다.] ‘두 무루근을 제외한다’는 것은 세 무루근을 동시에 갖출 수 없기 때문이다. 《구사론송소기》.</w:t>
      </w:r>
    </w:p>
    <w:p>
      <w:pPr>
        <w:pStyle w:val="Heading2"/>
      </w:pPr>
      <w:r>
        <w:t xml:space="preserve">제4권 | 論本第4</w:t>
      </w:r>
    </w:p>
    <w:p>
      <w:pPr>
        <w:pStyle w:val="SHTKSourceText"/>
      </w:pPr>
      <w:r>
        <w:t xml:space="preserve">俱舍頌疏記　論本第四</w:t>
      </w:r>
    </w:p>
    <w:p>
      <w:pPr>
        <w:pStyle w:val="SHTKTranslationText"/>
      </w:pPr>
      <w:r>
        <w:t xml:space="preserve">《구사론송소기》 논본 제4권.</w:t>
      </w:r>
    </w:p>
    <w:p>
      <w:pPr>
        <w:pStyle w:val="SHTKSourceText"/>
      </w:pPr>
      <w:r>
        <w:t xml:space="preserve">富春沙門　遁麟　述</w:t>
      </w:r>
    </w:p>
    <w:p>
      <w:pPr>
        <w:pStyle w:val="SHTKTranslationText"/>
      </w:pPr>
      <w:r>
        <w:t xml:space="preserve">부춘의 사문 둔린이 기술함.</w:t>
      </w:r>
    </w:p>
    <w:p>
      <w:pPr>
        <w:pStyle w:val="SHTKPositionMarker"/>
      </w:pPr>
      <w:bookmarkStart w:id="1199" w:name="loc_0412c11"/>
      <w:r>
        <w:t xml:space="preserve">[0412c11]</w:t>
      </w:r>
      <w:bookmarkEnd w:id="1199"/>
    </w:p>
    <w:p>
      <w:pPr>
        <w:pStyle w:val="SHTKSourceText"/>
      </w:pPr>
      <w:r>
        <w:t xml:space="preserve">疏卷第二明俱生中總有二十七頌正理云何緣思擇諸行俱生為遣邪宗顯正理故謂或有執諸行無因自然而起</w:t>
      </w:r>
    </w:p>
    <w:p>
      <w:pPr>
        <w:pStyle w:val="SHTKTranslationText"/>
      </w:pPr>
      <w:r>
        <w:t xml:space="preserve">소의 제2권에서 ‘구생(俱生)’을 밝히는 부분에는 모두 스물일곱 게송이 있다. 《순정리론》에서는 다음과 같이 말한다. “어떠한 인연으로 여러 유위법이 함께 생겨나는 문제를 사택하는가?” “잘못된 종지를 물리치고 바른 이치를 드러내기 위해서이다. 어떤 이는 여러 유위법이 원인 없이 자연적으로 일어난다고 주장하고,</w:t>
      </w:r>
    </w:p>
    <w:p>
      <w:pPr>
        <w:pStyle w:val="SHTKSourceText"/>
      </w:pPr>
      <w:r>
        <w:t xml:space="preserve">或復有執由一因[3]生故諸行得生</w:t>
      </w:r>
    </w:p>
    <w:p>
      <w:pPr>
        <w:pStyle w:val="SHTKTranslationText"/>
      </w:pPr>
      <w:r>
        <w:t xml:space="preserve">또 어떤 이는 하나의 원인에서 생겨나기 때문에 여러 유위법이 생긴다고 주장하며,</w:t>
      </w:r>
    </w:p>
    <w:p>
      <w:pPr>
        <w:pStyle w:val="SHTKNoteSummary"/>
      </w:pPr>
      <w:r>
        <w:t xml:space="preserve">교감 요약 | 원교감 0412003: 論無生字</w:t>
      </w:r>
    </w:p>
    <w:p>
      <w:pPr>
        <w:pStyle w:val="SHTKNoteDetail"/>
      </w:pPr>
      <w:r>
        <w:t xml:space="preserve">분류 | 교감 1 (원교감)</w:t>
      </w:r>
      <w:r>
        <w:br/>
      </w:r>
      <w:r>
        <w:t xml:space="preserve">• 원교감 원문 | 論無生字</w:t>
      </w:r>
      <w:r>
        <w:br/>
      </w:r>
      <w:r>
        <w:t xml:space="preserve">• 교감 번호 | 0412003</w:t>
      </w:r>
      <w:r>
        <w:br/>
      </w:r>
      <w:r>
        <w:t xml:space="preserve">• 판본 정보 | CBETA XML에 보존된 《卍續》 계열 원교감</w:t>
      </w:r>
      <w:r>
        <w:br/>
      </w:r>
      <w:r>
        <w:t xml:space="preserve">• 저본 독법 | 「生」 있음</w:t>
      </w:r>
      <w:r>
        <w:br/>
      </w:r>
      <w:r>
        <w:t xml:space="preserve">• 저본 적용 구절 | 或復有執由一因[3]生故諸行得生</w:t>
      </w:r>
      <w:r>
        <w:br/>
      </w:r>
      <w:r>
        <w:t xml:space="preserve">• 저본 기준 번역 | 또 어떤 이는 하나의 원인에서 생겨나기 때문에 여러 유위법이 생긴다고 주장하며,</w:t>
      </w:r>
      <w:r>
        <w:br/>
      </w:r>
      <w:r>
        <w:t xml:space="preserve">• 이문 독법 | 「生」 없음</w:t>
      </w:r>
      <w:r>
        <w:br/>
      </w:r>
      <w:r>
        <w:t xml:space="preserve">• 이문 적용 구절 | 或復有執由一因[3]故諸行得生</w:t>
      </w:r>
      <w:r>
        <w:br/>
      </w:r>
      <w:r>
        <w:t xml:space="preserve">• 이문 기준 번역 | 「生」를 삭제하면 문장 표현 또는 결합 관계가 달라질 수 있다.</w:t>
      </w:r>
      <w:r>
        <w:br/>
      </w:r>
      <w:r>
        <w:t xml:space="preserve">• 의미 차이 | 다른 전승 또는 인용 논서에는 「生」가 없다.</w:t>
      </w:r>
      <w:r>
        <w:br/>
      </w:r>
      <w:r>
        <w:t xml:space="preserve">• 한국어 해설 | 「生」의 유무가 다른 교감이다. 사용자 TXT에는 있는 독법을 그대로 유지하고, 삭제 독법은 교감으로만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n="0412003"&gt;</w:t>
      </w:r>
    </w:p>
    <w:p>
      <w:pPr>
        <w:pStyle w:val="SHTKSourceText"/>
      </w:pPr>
      <w:r>
        <w:t xml:space="preserve">或復有執由自性等不平等因而生諸行為對此執故作此論(解云不平等因者則薩埵等三德共生於果因有勝劣不同名不平等也)。</w:t>
      </w:r>
    </w:p>
    <w:p>
      <w:pPr>
        <w:pStyle w:val="SHTKTranslationText"/>
      </w:pPr>
      <w:r>
        <w:t xml:space="preserve">또 어떤 이는 자성(自性)과 같은 불평등한 원인에서 여러 유위법이 생겨난다고 주장한다. 이러한 주장에 맞서기 위해 이 논의를 세운 것이다.” (풀이하면, ‘불평등인’이란 살타(薩埵) 등의 세 덕이 함께 과를 낳으면서 그 원인에 우열의 차이가 있으므로 ‘불평등’이라고 한다는 뜻이다.)</w:t>
      </w:r>
    </w:p>
    <w:p>
      <w:pPr>
        <w:pStyle w:val="SHTKPositionMarker"/>
      </w:pPr>
      <w:bookmarkStart w:id="1200" w:name="loc_0412c16"/>
      <w:r>
        <w:t xml:space="preserve">[0412c16]</w:t>
      </w:r>
      <w:bookmarkEnd w:id="1200"/>
    </w:p>
    <w:p>
      <w:pPr>
        <w:pStyle w:val="SHTKSourceText"/>
      </w:pPr>
      <w:r>
        <w:t xml:space="preserve">[4]言如相不同生[5]亦有異等者如法體相既有不同其法生時亦各有異於此諸法為定俱生耶</w:t>
      </w:r>
    </w:p>
    <w:p>
      <w:pPr>
        <w:pStyle w:val="SHTKTranslationText"/>
      </w:pPr>
      <w:r>
        <w:t xml:space="preserve">[4] ‘상이 다르면 생기는 것도 또한 다르다’ 등의 말은, 법의 자체적인 상이 서로 다르듯 그 법이 생겨날 때에도 각각 차이가 있으니, 이러한 여러 법은 반드시 함께 생겨나는가를 묻는 뜻이다.</w:t>
      </w:r>
    </w:p>
    <w:p>
      <w:pPr>
        <w:pStyle w:val="SHTKNoteSummary"/>
      </w:pPr>
      <w:r>
        <w:t xml:space="preserve">교감 요약 | 원교감 0412005: 亦一作名</w:t>
      </w:r>
    </w:p>
    <w:p>
      <w:pPr>
        <w:pStyle w:val="SHTKNoteDetail"/>
      </w:pPr>
      <w:r>
        <w:t xml:space="preserve">분류 | 교감 2 (원교감)</w:t>
      </w:r>
      <w:r>
        <w:br/>
      </w:r>
      <w:r>
        <w:t xml:space="preserve">• 원교감 원문 | 色法俱生下</w:t>
      </w:r>
      <w:r>
        <w:br/>
      </w:r>
      <w:r>
        <w:t xml:space="preserve">• 교감 번호 | 0412004</w:t>
      </w:r>
      <w:r>
        <w:br/>
      </w:r>
      <w:r>
        <w:t xml:space="preserve">• 판본 정보 | CBETA XML에 보존된 《卍續》 계열 원교감</w:t>
      </w:r>
      <w:r>
        <w:br/>
      </w:r>
      <w:r>
        <w:t xml:space="preserve">• 저본 독법 | 사용자 TXT 독법 유지</w:t>
      </w:r>
      <w:r>
        <w:br/>
      </w:r>
      <w:r>
        <w:t xml:space="preserve">• 저본 적용 구절 | [0412c16] [4]言如相不同生[5]亦有異等者如法體相既有不同其法生時亦各有異於此諸法為定俱生耶</w:t>
      </w:r>
      <w:r>
        <w:br/>
      </w:r>
      <w:r>
        <w:t xml:space="preserve">• 저본 기준 번역 | [0412c16] [4] ‘상이 다르면 생기는 것도 또한 다르다’ 등의 말은, 법의 자체적인 상이 서로 다르듯 그 법이 생겨날 때에도 각각 차이가 있으니, 이러한 여러 법은 반드시 함께 생겨나는가를 묻는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n="0412004"&gt;</w:t>
      </w:r>
      <w:r>
        <w:br/>
      </w:r>
      <w:r>
        <w:t xml:space="preserve">• 원교감 원문 | 亦一作名</w:t>
      </w:r>
      <w:r>
        <w:br/>
      </w:r>
      <w:r>
        <w:t xml:space="preserve">• 교감 번호 | 0412005</w:t>
      </w:r>
      <w:r>
        <w:br/>
      </w:r>
      <w:r>
        <w:t xml:space="preserve">• 판본 정보 | CBETA XML에 보존된 《卍續》 계열 원교감</w:t>
      </w:r>
      <w:r>
        <w:br/>
      </w:r>
      <w:r>
        <w:t xml:space="preserve">• 저본 독법 | 亦一</w:t>
      </w:r>
      <w:r>
        <w:br/>
      </w:r>
      <w:r>
        <w:t xml:space="preserve">• 저본 적용 구절 | [0412c16] [4]言如相不同生[5]亦有異等者如法體相既有不同其法生時亦各有異於此諸法為定俱生耶</w:t>
      </w:r>
      <w:r>
        <w:br/>
      </w:r>
      <w:r>
        <w:t xml:space="preserve">• 저본 기준 번역 | [0412c16] [4] ‘상이 다르면 생기는 것도 또한 다르다’ 등의 말은, 법의 자체적인 상이 서로 다르듯 그 법이 생겨날 때에도 각각 차이가 있으니, 이러한 여러 법은 반드시 함께 생겨나는가를 묻는 뜻이다.</w:t>
      </w:r>
      <w:r>
        <w:br/>
      </w:r>
      <w:r>
        <w:t xml:space="preserve">• 이문 독법 | 名</w:t>
      </w:r>
      <w:r>
        <w:br/>
      </w:r>
      <w:r>
        <w:t xml:space="preserve">• 이문 적용 구절 | [0412c16] [4]言如相不同生[5]亦有異等者如法體相既有不同其法生時亦各有異於此諸法為定俱生耶 〔교감 적용: 亦一→名〕</w:t>
      </w:r>
      <w:r>
        <w:br/>
      </w:r>
      <w:r>
        <w:t xml:space="preserve">• 이문 기준 번역 | 「名」를 적용하면 표현이 달라질 수 있다.</w:t>
      </w:r>
      <w:r>
        <w:br/>
      </w:r>
      <w:r>
        <w:t xml:space="preserve">• 의미 차이 | 「亦一」를 「名」로 적는 독법이 기록되어 있다.</w:t>
      </w:r>
      <w:r>
        <w:br/>
      </w:r>
      <w:r>
        <w:t xml:space="preserve">• 한국어 해설 | 사용자 TXT의 「亦一」를 유지하고 「名」는 판본 이문으로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n="0412005"&gt;</w:t>
      </w:r>
    </w:p>
    <w:p>
      <w:pPr>
        <w:pStyle w:val="SHTKSourceText"/>
      </w:pPr>
      <w:r>
        <w:t xml:space="preserve">微聚者章釋意顯聚小名為微聚即八九事等以成小聚聚謂假聚假依於實實有多少不等故約假聚以辨實事此釋微即是聚名為微聚</w:t>
      </w:r>
    </w:p>
    <w:p>
      <w:pPr>
        <w:pStyle w:val="SHTKTranslationText"/>
      </w:pPr>
      <w:r>
        <w:t xml:space="preserve">‘미취(微聚)’에 관하여, 소의 해석 취지는 작게 모인 것을 미취라 한다는 데 있다. 곧 여덟 가지나 아홉 가지 등의 일이 모여 작은 무더기를 이룬다는 뜻이다. 취(聚)란 가유(假有)의 무더기인데, 가유는 실유에 의지하며 실유의 수량에는 많고 적음의 차이가 있다. 그러므로 가유의 무더기를 기준으로 실제로 존재하는 일을 판별한다. 이는 ‘미(微)’ 자체가 ‘취(聚)’라는 뜻으로 ‘미취’라 부른다는 해석이다.</w:t>
      </w:r>
    </w:p>
    <w:p>
      <w:pPr>
        <w:pStyle w:val="SHTKSourceText"/>
      </w:pPr>
      <w:r>
        <w:t xml:space="preserve">又正理云色之極少更無分故立[6]微聚名</w:t>
      </w:r>
    </w:p>
    <w:p>
      <w:pPr>
        <w:pStyle w:val="SHTKTranslationText"/>
      </w:pPr>
      <w:r>
        <w:t xml:space="preserve">또 《순정리론》에서는 말한다. “색의 가장 미세한 것은 더는 나눌 수 없기 때문에 ‘미취’라는 명칭을 세운다.</w:t>
      </w:r>
    </w:p>
    <w:p>
      <w:pPr>
        <w:pStyle w:val="SHTKNoteSummary"/>
      </w:pPr>
      <w:r>
        <w:t xml:space="preserve">교감 요약 | 원교감 0412006: 微聚論作極少</w:t>
      </w:r>
    </w:p>
    <w:p>
      <w:pPr>
        <w:pStyle w:val="SHTKNoteDetail"/>
      </w:pPr>
      <w:r>
        <w:t xml:space="preserve">분류 | 교감 1 (원교감)</w:t>
      </w:r>
      <w:r>
        <w:br/>
      </w:r>
      <w:r>
        <w:t xml:space="preserve">• 원교감 원문 | 微聚論作極少</w:t>
      </w:r>
      <w:r>
        <w:br/>
      </w:r>
      <w:r>
        <w:t xml:space="preserve">• 교감 번호 | 0412006</w:t>
      </w:r>
      <w:r>
        <w:br/>
      </w:r>
      <w:r>
        <w:t xml:space="preserve">• 판본 정보 | CBETA XML에 보존된 《卍續》 계열 원교감</w:t>
      </w:r>
      <w:r>
        <w:br/>
      </w:r>
      <w:r>
        <w:t xml:space="preserve">• 저본 독법 | 微聚</w:t>
      </w:r>
      <w:r>
        <w:br/>
      </w:r>
      <w:r>
        <w:t xml:space="preserve">• 저본 적용 구절 | 又正理云色之極少更無分故立[6]微聚名</w:t>
      </w:r>
      <w:r>
        <w:br/>
      </w:r>
      <w:r>
        <w:t xml:space="preserve">• 저본 기준 번역 | 또 《순정리론》에서는 말한다. “색의 가장 미세한 것은 더는 나눌 수 없기 때문에 ‘미취’라는 명칭을 세운다.</w:t>
      </w:r>
      <w:r>
        <w:br/>
      </w:r>
      <w:r>
        <w:t xml:space="preserve">• 이문 독법 | 極少</w:t>
      </w:r>
      <w:r>
        <w:br/>
      </w:r>
      <w:r>
        <w:t xml:space="preserve">• 이문 적용 구절 | 又正理云色之極少更無分故立[6]極少名</w:t>
      </w:r>
      <w:r>
        <w:br/>
      </w:r>
      <w:r>
        <w:t xml:space="preserve">• 이문 기준 번역 | 「極少」 독법을 적용한 번역은 해당 어휘가 바뀌는 정도이며 문맥 전체의 논지는 별도 검토한다.</w:t>
      </w:r>
      <w:r>
        <w:br/>
      </w:r>
      <w:r>
        <w:t xml:space="preserve">• 의미 차이 | 인용된 논서에서는 「微聚」 대신 「極少」로 적는다.</w:t>
      </w:r>
      <w:r>
        <w:br/>
      </w:r>
      <w:r>
        <w:t xml:space="preserve">• 한국어 해설 | 이는 인용 원전과 현 저본의 표기 차이를 알려 주는 교감이다. 사용자 TXT는 「微聚」로 유지하고 논서 독법 「極少」를 별도로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n="0412006"&gt;</w:t>
      </w:r>
    </w:p>
    <w:p>
      <w:pPr>
        <w:pStyle w:val="SHTKSourceText"/>
      </w:pPr>
      <w:r>
        <w:t xml:space="preserve">如一剎那名時極少更不可折為半剎那如是眾微展轉和合定不離者說為微聚准彼論釋微是極微聚即微之所聚微故名為極微聚新云二釋之中後釋為善今詳此論意同前說以論釋云色聚極細立微聚名為顯更無細於此故然舊亦云此論與正理別言欲微者謂簡色界以色界中無香味亦無八事也所以言無聲無根者以聲不定故外山河等即無根故問准本論等說身恒有聲何故此中言聲不定答諸論通約一身言聲恒有此論聲非遍故言無聲由此但言八事俱起言八事者且一色聚必具四大為能造及所造色香味觸故成八也此說總相</w:t>
      </w:r>
    </w:p>
    <w:p>
      <w:pPr>
        <w:pStyle w:val="SHTKTranslationText"/>
      </w:pPr>
      <w:r>
        <w:t xml:space="preserve">하나의 찰나를 시간의 극소라고 하여 더 이상 반 찰나로 나눌 수 없는 것과 같다. 이와 같이 수많은 극미가 서로 결합하여 반드시 서로 떨어지지 않는 것을 ‘미취’라 한다.” 이 논의 해석에 따르면 ‘미’는 극미이고 ‘취’는 극미가 모인 것이므로 ‘극미취(極微聚)’라 한다. 새 해석에서는 말한다. “두 해석 가운데 뒤의 해석이 옳다.” 내가 자세히 살펴보건대 이 논의 뜻은 앞의 설명과 같다. 논에서 “색의 무더기가 극히 미세하므로 미취라는 이름을 세운다”라고 풀이하였으니, 이것보다 더 미세한 것은 없음을 드러내기 때문이다. 그러나 옛 해석에서도 이 논과 《순정리론》이 서로 다르다고 말하였다. ‘욕계의 미취’라고 한 것은 색계를 제외한다는 뜻이다. 색계에는 향과 미가 없어서 여덟 가지 일이 없기 때문이다. ‘소리도 없고 근도 없다’고 한 것은 소리는 항상 있는 것이 아니며 외부의 산하(山河) 등에는 근이 없기 때문이다. 묻는다. “본론 등의 설명에 따르면 몸에는 항상 소리가 있는데, 어찌하여 여기서는 소리가 일정하게 있는 것이 아니라고 하는가?” 답한다. “여러 논에서는 한 몸 전체를 기준으로 소리가 항상 있다고 말한다. 그러나 이 논에서는 소리가 모든 미취에 두루 있지 않으므로 소리가 없다고 말한 것이다. 이 때문에 여덟 가지 일만이 함께 일어난다고 말한다.” ‘여덟 가지 일’이란, 우선 하나의 색의 무더기에는 반드시 능조(能造)인 사대와 소조(所造)인 색·향·미·촉이 갖추어지므로 여덟이 된다는 뜻이다. 이것은 총괄적인 모습만을 설명한 것이다.</w:t>
      </w:r>
    </w:p>
    <w:p>
      <w:pPr>
        <w:pStyle w:val="SHTKSourceText"/>
      </w:pPr>
      <w:r>
        <w:t xml:space="preserve">若細論者如一色微自有七微共聚及成方分方分已去能與異類共成一聚極少不減一百四十微</w:t>
      </w:r>
    </w:p>
    <w:p>
      <w:pPr>
        <w:pStyle w:val="SHTKTranslationText"/>
      </w:pPr>
      <w:r>
        <w:t xml:space="preserve">세밀하게 논하면 하나의 색의 극미에는 그 자체의 일곱 극미가 모이고 방분(方分)을 이루는 일이 있는데, 방분이 성립한 뒤에는 이종(異種)의 극미들과 함께 하나의 무더기를 이루어 적어도 백사십 극미가 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0413a0901</w:t>
      </w:r>
      <w:r>
        <w:br/>
      </w:r>
      <w:r>
        <w:t xml:space="preserve">• 판본 정보 | 현재/구버전 CBETA의 판본 정의에 따른 【CB】·【卍續】</w:t>
      </w:r>
      <w:r>
        <w:br/>
      </w:r>
      <w:r>
        <w:t xml:space="preserve">• 저본 독법 | 已 (사용자 TXT와 대조)</w:t>
      </w:r>
      <w:r>
        <w:br/>
      </w:r>
      <w:r>
        <w:t xml:space="preserve">• 저본 적용 구절 | 若細論者如一色微自有七微共聚及成方分方分已去能與異類共成一聚極少不減一百四十微</w:t>
      </w:r>
      <w:r>
        <w:br/>
      </w:r>
      <w:r>
        <w:t xml:space="preserve">• 저본 기준 번역 | 세밀하게 논하면 하나의 색의 극미에는 그 자체의 일곱 극미가 모이고 방분(方分)을 이루는 일이 있는데, 방분이 성립한 뒤에는 이종(異種)의 극미들과 함께 하나의 무더기를 이루어 적어도 백사십 극미가 된다. [해당 독법: 이미 / …한 뒤 / 완료의 뜻]</w:t>
      </w:r>
      <w:r>
        <w:br/>
      </w:r>
      <w:r>
        <w:t xml:space="preserve">• 이문 독법 | 巳</w:t>
      </w:r>
      <w:r>
        <w:br/>
      </w:r>
      <w:r>
        <w:t xml:space="preserve">• 이문 적용 구절 | 若細論者如一色微自有七微共聚及成方分方分巳去能與異類共成一聚極少不減一百四十微</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from="#beg0413a0901"&gt; 및 동일 번호의 &lt;note type="add"&gt;</w:t>
      </w:r>
      <w:r>
        <w:br/>
      </w:r>
      <w:r>
        <w:t xml:space="preserve">• CBETA 추가주 원문 | 已【CB】，巳【卍續】</w:t>
      </w:r>
    </w:p>
    <w:p>
      <w:pPr>
        <w:pStyle w:val="SHTKSourceText"/>
      </w:pPr>
      <w:r>
        <w:t xml:space="preserve">謂所造色香味觸一一各具能造四大四四便成十六大種并所造四總成二十如是一一各七微成(謂對向六方有六中間[1]〔沒〕二成七也)總計一百四十微也</w:t>
      </w:r>
    </w:p>
    <w:p>
      <w:pPr>
        <w:pStyle w:val="SHTKTranslationText"/>
      </w:pPr>
      <w:r>
        <w:t xml:space="preserve">곧 소조색인 색·향·미·촉은 각각 능조인 사대를 모두 갖추므로 네 가지에 각각 네 대종이 있어 모두 열여섯 대종이 되고, 여기에 네 소조색을 더하여 모두 스무 가지가 된다. 그 스무 가지 각각이 일곱 극미로 이루어진다. (곧 여섯 방향에 서로 마주한 여섯 극미와 그 가운데 [결락] 두 극미를 합하여 일곱이 된다는 뜻이다. [판독 불확실: 원문의 ‘[沒]二成七’은 교감 표지와 수량을 재검토할 필요가 있다.]) 따라서 총계가 백사십 극미이다.</w:t>
      </w:r>
    </w:p>
    <w:p>
      <w:pPr>
        <w:pStyle w:val="SHTKNoteSummary"/>
      </w:pPr>
      <w:r>
        <w:t xml:space="preserve">교감 요약 | 원교감 0413001: 沒一作復</w:t>
      </w:r>
    </w:p>
    <w:p>
      <w:pPr>
        <w:pStyle w:val="SHTKNoteDetail"/>
      </w:pPr>
      <w:r>
        <w:t xml:space="preserve">분류 | 교감 1 (원교감)</w:t>
      </w:r>
      <w:r>
        <w:br/>
      </w:r>
      <w:r>
        <w:t xml:space="preserve">• 원교감 원문 | 沒一作復</w:t>
      </w:r>
      <w:r>
        <w:br/>
      </w:r>
      <w:r>
        <w:t xml:space="preserve">• 교감 번호 | 0413001</w:t>
      </w:r>
      <w:r>
        <w:br/>
      </w:r>
      <w:r>
        <w:t xml:space="preserve">• 판본 정보 | CBETA XML에 보존된 《卍續》 계열 원교감</w:t>
      </w:r>
      <w:r>
        <w:br/>
      </w:r>
      <w:r>
        <w:t xml:space="preserve">• 저본 독법 | 沒一</w:t>
      </w:r>
      <w:r>
        <w:br/>
      </w:r>
      <w:r>
        <w:t xml:space="preserve">• 저본 적용 구절 | 謂所造色香味觸一一各具能造四大四四便成十六大種并所造四總成二十如是一一各七微成(謂對向六方有六中間[1]〔沒〕二成七也)總計一百四十微也</w:t>
      </w:r>
      <w:r>
        <w:br/>
      </w:r>
      <w:r>
        <w:t xml:space="preserve">• 저본 기준 번역 | 곧 소조색인 색·향·미·촉은 각각 능조인 사대를 모두 갖추므로 네 가지에 각각 네 대종이 있어 모두 열여섯 대종이 되고, 여기에 네 소조색을 더하여 모두 스무 가지가 된다. 그 스무 가지 각각이 일곱 극미로 이루어진다. (곧 여섯 방향에 서로 마주한 여섯 극미와 그 가운데 [결락] 두 극미를 합하여 일곱이 된다는 뜻이다. [판독 불확실: 원문의 ‘[沒]二成七’은 교감 표지와 수량을 재검토할 필요가 있다.]) 따라서 총계가 백사십 극미이다.</w:t>
      </w:r>
      <w:r>
        <w:br/>
      </w:r>
      <w:r>
        <w:t xml:space="preserve">• 이문 독법 | 復</w:t>
      </w:r>
      <w:r>
        <w:br/>
      </w:r>
      <w:r>
        <w:t xml:space="preserve">• 이문 적용 구절 | 謂所造色香味觸一一各具能造四大四四便成十六大種并所造四總成二十如是一一各七微成(謂對向六方有六中間[1]〔沒〕二成七也)總計一百四十微也 〔교감 적용: 沒一→復〕</w:t>
      </w:r>
      <w:r>
        <w:br/>
      </w:r>
      <w:r>
        <w:t xml:space="preserve">• 이문 기준 번역 | 「復」를 적용하면 표현이 달라질 수 있다.</w:t>
      </w:r>
      <w:r>
        <w:br/>
      </w:r>
      <w:r>
        <w:t xml:space="preserve">• 의미 차이 | 「沒一」를 「復」로 적는 독법이 기록되어 있다.</w:t>
      </w:r>
      <w:r>
        <w:br/>
      </w:r>
      <w:r>
        <w:t xml:space="preserve">• 한국어 해설 | 사용자 TXT의 「沒一」를 유지하고 「復」는 판본 이문으로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n="0413001"&gt;</w:t>
      </w:r>
    </w:p>
    <w:p>
      <w:pPr>
        <w:pStyle w:val="SHTKSourceText"/>
      </w:pPr>
      <w:r>
        <w:t xml:space="preserve">今約體類同故但言八耳准此四大恒不相離若爾堅濕煖動云何隨一可得</w:t>
      </w:r>
    </w:p>
    <w:p>
      <w:pPr>
        <w:pStyle w:val="SHTKTranslationText"/>
      </w:pPr>
      <w:r>
        <w:t xml:space="preserve">여기서는 자체의 종류가 같다는 점에 의거하므로 단지 여덟 가지라고 말했을 뿐이다. 이 설명에 따르면 사대는 항상 서로 떨어지지 않는다. 그렇다면 굳음·젖음·따뜻함·움직임 가운데 하나만 지각되는 것은 어째서인가?</w:t>
      </w:r>
    </w:p>
    <w:p>
      <w:pPr>
        <w:pStyle w:val="SHTKSourceText"/>
      </w:pPr>
      <w:r>
        <w:t xml:space="preserve">餘體非無如覺針鋒與籌合觸如甞鹽味與麨合味(解云籌與針合但覺針不覺籌鹽與麨合不覺麨味今此亦爾隨相顯者即可得故耳)故婆沙問云云何知此四大種恒不相離</w:t>
      </w:r>
    </w:p>
    <w:p>
      <w:pPr>
        <w:pStyle w:val="SHTKTranslationText"/>
      </w:pPr>
      <w:r>
        <w:t xml:space="preserve">나머지 요소의 자체도 없는 것은 아니다. 이는 바늘 끝을 막대와 함께 접촉할 때의 감촉이나, 소금을 미숫가루와 섞어서 맛볼 때의 맛과 같다. (풀이하면, 막대와 바늘을 합하면 바늘만 느끼고 막대는 느끼지 못하며, 소금과 미숫가루를 합하면 미숫가루의 맛은 느끼지 못한다. 여기서도 이와 같아서 드러난 성질에 따라 그것을 감지할 수 있을 뿐이다.) 그러므로 《대비바사론》에서는 묻는다. “어떻게 사대종이 언제나 서로 떨어지지 않음을 아는가?”</w:t>
      </w:r>
    </w:p>
    <w:p>
      <w:pPr>
        <w:pStyle w:val="SHTKNoteSummary"/>
      </w:pPr>
      <w:r>
        <w:t xml:space="preserve">외자 CB00595: 조합 [麩-夫+少], 정규화 없음, 매핑 [('normal_unicode', 'U+9EA8'), ('PUA', 'U+F0253')]. [이미지 참조 확인 / 실제 파일 미확인]</w:t>
      </w:r>
    </w:p>
    <w:p>
      <w:pPr>
        <w:pStyle w:val="SHTKNoteDetail"/>
      </w:pPr>
      <w:r>
        <w:t xml:space="preserve">• 상세 해설 | 위 요약과 동일. 원문·번역 위치에 연결되어 있다.</w:t>
      </w:r>
    </w:p>
    <w:p>
      <w:pPr>
        <w:pStyle w:val="SHTKSourceText"/>
      </w:pPr>
      <w:r>
        <w:t xml:space="preserve">答自相作業一切聚中皆可得故謂堅聚中地界自相現可得故有義極成於此聚中若無水界金銀鍚等應不可銷又水若無彼應分散若無火界石等相擊火不應生又火若無無能成熟彼應腐敗若無風界應無動搖又若無風應無增長於濕聚中水界自相現可得故有義極成於此聚中若無地界至嚴寒位應不成氷又地若無船等應沒若無火界應無暖時又火若無彼應腐敗若無風界應不動搖又風若無應無增長於暖聚中火界自相現可得故有義極成於此聚中若無地界燈燭等焰應不迴</w:t>
      </w:r>
    </w:p>
    <w:p>
      <w:pPr>
        <w:pStyle w:val="SHTKTranslationText"/>
      </w:pPr>
      <w:r>
        <w:t xml:space="preserve">답한다. “그것들의 자상과 작용을 모든 무더기에서 얻을 수 있기 때문이다. 굳은 무더기에서는 지계(地界)의 자상이 명백히 드러나므로 그 뜻이 확실하다. 이 무더기에 수계가 없다면 금·은·주석 등은 녹일 수 없어야 하고, 또 수계가 없다면 그것들은 흩어져야 한다. 화계가 없다면 돌 등을 서로 쳤을 때 불이 생기지 않아야 하고, 또 화계가 없다면 그것들을 성숙시킬 수 없으므로 썩어야 한다. 풍계가 없다면 흔들림이 없어야 하고, 또 풍계가 없다면 증장함도 없어야 한다. 젖은 무더기에서는 수계의 자상이 명백히 드러나므로 그 뜻이 확실하다. 이 무더기에 지계가 없다면 몹시 추울 때 얼음이 되지 않아야 하고, 또 지계가 없다면 배 등은 가라앉아야 한다. 화계가 없다면 따뜻해지는 때가 없어야 하고, 또 화계가 없다면 그것들은 썩어야 한다. 풍계가 없다면 움직임이 없어야 하고, 또 풍계가 없다면 증장함도 없어야 한다. 따뜻한 무더기에서는 화계의 자상이 명백히 드러나므로 … 그 뜻이 확실하다. 이 무더기에 지계가 없다면 등불이나 촛불의 불꽃 등이 되돌아 굽어져서는 안 되고,</w:t>
      </w:r>
    </w:p>
    <w:p>
      <w:pPr>
        <w:pStyle w:val="SHTKSourceText"/>
      </w:pPr>
      <w:r>
        <w:t xml:space="preserve">又地若無不應持物若無水界應不生流</w:t>
      </w:r>
    </w:p>
    <w:p>
      <w:pPr>
        <w:pStyle w:val="SHTKTranslationText"/>
      </w:pPr>
      <w:r>
        <w:t xml:space="preserve">또 지계가 없다면 물건을 지탱해서도 안 된다. 수계가 없다면 흐르는 작용이 생기지 않아야 하고,</w:t>
      </w:r>
    </w:p>
    <w:p>
      <w:pPr>
        <w:pStyle w:val="SHTKSourceText"/>
      </w:pPr>
      <w:r>
        <w:t xml:space="preserve">又水[2]界若無焰不應聚</w:t>
      </w:r>
    </w:p>
    <w:p>
      <w:pPr>
        <w:pStyle w:val="SHTKTranslationText"/>
      </w:pPr>
      <w:r>
        <w:t xml:space="preserve">또 수계가 없다면 불꽃이 모여 있어서는 안 된다.</w:t>
      </w:r>
    </w:p>
    <w:p>
      <w:pPr>
        <w:pStyle w:val="SHTKNoteSummary"/>
      </w:pPr>
      <w:r>
        <w:t xml:space="preserve">교감 요약 | 원교감 0413002: 論無界字</w:t>
      </w:r>
    </w:p>
    <w:p>
      <w:pPr>
        <w:pStyle w:val="SHTKNoteDetail"/>
      </w:pPr>
      <w:r>
        <w:t xml:space="preserve">분류 | 교감 1 (원교감)</w:t>
      </w:r>
      <w:r>
        <w:br/>
      </w:r>
      <w:r>
        <w:t xml:space="preserve">• 원교감 원문 | 論無界字</w:t>
      </w:r>
      <w:r>
        <w:br/>
      </w:r>
      <w:r>
        <w:t xml:space="preserve">• 교감 번호 | 0413002</w:t>
      </w:r>
      <w:r>
        <w:br/>
      </w:r>
      <w:r>
        <w:t xml:space="preserve">• 판본 정보 | CBETA XML에 보존된 《卍續》 계열 원교감</w:t>
      </w:r>
      <w:r>
        <w:br/>
      </w:r>
      <w:r>
        <w:t xml:space="preserve">• 저본 독법 | 「界」 있음</w:t>
      </w:r>
      <w:r>
        <w:br/>
      </w:r>
      <w:r>
        <w:t xml:space="preserve">• 저본 적용 구절 | 又水[2]界若無焰不應聚</w:t>
      </w:r>
      <w:r>
        <w:br/>
      </w:r>
      <w:r>
        <w:t xml:space="preserve">• 저본 기준 번역 | 또 수계가 없다면 불꽃이 모여 있어서는 안 된다.</w:t>
      </w:r>
      <w:r>
        <w:br/>
      </w:r>
      <w:r>
        <w:t xml:space="preserve">• 이문 독법 | 「界」 없음</w:t>
      </w:r>
      <w:r>
        <w:br/>
      </w:r>
      <w:r>
        <w:t xml:space="preserve">• 이문 적용 구절 | 又水[2]若無焰不應聚</w:t>
      </w:r>
      <w:r>
        <w:br/>
      </w:r>
      <w:r>
        <w:t xml:space="preserve">• 이문 기준 번역 | 「界」를 삭제하면 문장 표현 또는 결합 관계가 달라질 수 있다.</w:t>
      </w:r>
      <w:r>
        <w:br/>
      </w:r>
      <w:r>
        <w:t xml:space="preserve">• 의미 차이 | 다른 전승 또는 인용 논서에는 「界」가 없다.</w:t>
      </w:r>
      <w:r>
        <w:br/>
      </w:r>
      <w:r>
        <w:t xml:space="preserve">• 한국어 해설 | 「界」의 유무가 다른 교감이다. 사용자 TXT에는 있는 독법을 그대로 유지하고, 삭제 독법은 교감으로만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n="0413002"&gt;</w:t>
      </w:r>
    </w:p>
    <w:p>
      <w:pPr>
        <w:pStyle w:val="SHTKSourceText"/>
      </w:pPr>
      <w:r>
        <w:t xml:space="preserve">若無風界應不動搖又若無風應無增長於動聚中風界自相現可得故有義極成於此聚中若無地界觸墻等障應不折迴又地若無應不持物若無水界應無冷風又水若無彼應分散若無火界應無暖風</w:t>
      </w:r>
    </w:p>
    <w:p>
      <w:pPr>
        <w:pStyle w:val="SHTKTranslationText"/>
      </w:pPr>
      <w:r>
        <w:t xml:space="preserve">풍계가 없다면 흔들리지 않아야 하고, 또 풍계가 없다면 증장하지 않아야 한다. 움직이는 무더기에서는 풍계의 자상이 명백히 드러나므로 … 그 뜻이 확실하다. 이 무더기에 지계가 없다면 담 등의 장애물에 부딪혀도 꺾이거나 방향을 바꾸지 않아야 하고, 또 지계가 없다면 물건을 지탱하지 못해야 한다. 수계가 없다면 찬바람이 없어야 하고, 또 수계가 없다면 그것이 흩어져야 한다. 화계가 없다면 더운 바람이 없어야 하고,</w:t>
      </w:r>
    </w:p>
    <w:p>
      <w:pPr>
        <w:pStyle w:val="SHTKSourceText"/>
      </w:pPr>
      <w:r>
        <w:t xml:space="preserve">又火若無彼[3]應腐敗</w:t>
      </w:r>
    </w:p>
    <w:p>
      <w:pPr>
        <w:pStyle w:val="SHTKTranslationText"/>
      </w:pPr>
      <w:r>
        <w:t xml:space="preserve">또 화계가 없다면 그것이 썩어야 한다.”</w:t>
      </w:r>
    </w:p>
    <w:p>
      <w:pPr>
        <w:pStyle w:val="SHTKNoteSummary"/>
      </w:pPr>
      <w:r>
        <w:t xml:space="preserve">교감 요약 | 원교감 0413003: 補入應字</w:t>
      </w:r>
    </w:p>
    <w:p>
      <w:pPr>
        <w:pStyle w:val="SHTKNoteDetail"/>
      </w:pPr>
      <w:r>
        <w:t xml:space="preserve">분류 | 교감 1 (원교감)</w:t>
      </w:r>
      <w:r>
        <w:br/>
      </w:r>
      <w:r>
        <w:t xml:space="preserve">• 원교감 원문 | 補入應字</w:t>
      </w:r>
      <w:r>
        <w:br/>
      </w:r>
      <w:r>
        <w:t xml:space="preserve">• 교감 번호 | 0413003</w:t>
      </w:r>
      <w:r>
        <w:br/>
      </w:r>
      <w:r>
        <w:t xml:space="preserve">• 판본 정보 | CBETA XML에 보존된 《卍續》 계열 원교감</w:t>
      </w:r>
      <w:r>
        <w:br/>
      </w:r>
      <w:r>
        <w:t xml:space="preserve">• 저본 독법 | 사용자 TXT 상태 유지</w:t>
      </w:r>
      <w:r>
        <w:br/>
      </w:r>
      <w:r>
        <w:t xml:space="preserve">• 저본 적용 구절 | 又火若無彼[3]應腐敗</w:t>
      </w:r>
      <w:r>
        <w:br/>
      </w:r>
      <w:r>
        <w:t xml:space="preserve">• 저본 기준 번역 | 또 화계가 없다면 그것이 썩어야 한다.”</w:t>
      </w:r>
      <w:r>
        <w:br/>
      </w:r>
      <w:r>
        <w:t xml:space="preserve">• 이문 독법 | 「應」 보입</w:t>
      </w:r>
      <w:r>
        <w:br/>
      </w:r>
      <w:r>
        <w:t xml:space="preserve">• 이문 적용 구절 | 又火若無彼[3]應腐敗 〔교감 제안: 應 보입〕</w:t>
      </w:r>
      <w:r>
        <w:br/>
      </w:r>
      <w:r>
        <w:t xml:space="preserve">• 이문 기준 번역 | 「應」를 보입하면 구문의 연결이 달라질 수 있다.</w:t>
      </w:r>
      <w:r>
        <w:br/>
      </w:r>
      <w:r>
        <w:t xml:space="preserve">• 의미 차이 | 원교감은 「應」의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n="0413003"&gt;</w:t>
      </w:r>
    </w:p>
    <w:p>
      <w:pPr>
        <w:pStyle w:val="SHTKSourceText"/>
      </w:pPr>
      <w:r>
        <w:t xml:space="preserve">(已上論文)依經部師於一聚中餘有種子未有體相</w:t>
      </w:r>
    </w:p>
    <w:p>
      <w:pPr>
        <w:pStyle w:val="SHTKTranslationText"/>
      </w:pPr>
      <w:r>
        <w:t xml:space="preserve">(이상은 논의 글이다.) 경량부 논사에 따르면 하나의 무더기 안에서 그 밖의 요소는 종자 상태로만 있을 뿐, 아직 그 자체의 모습이 나타나지 않았다.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0413b0801</w:t>
      </w:r>
      <w:r>
        <w:br/>
      </w:r>
      <w:r>
        <w:t xml:space="preserve">• 판본 정보 | 현재/구버전 CBETA의 판본 정의에 따른 【CB】·【卍續】</w:t>
      </w:r>
      <w:r>
        <w:br/>
      </w:r>
      <w:r>
        <w:t xml:space="preserve">• 저본 독법 | 已 (사용자 TXT와 대조)</w:t>
      </w:r>
      <w:r>
        <w:br/>
      </w:r>
      <w:r>
        <w:t xml:space="preserve">• 저본 적용 구절 | (已上論文)依經部師於一聚中餘有種子未有體相</w:t>
      </w:r>
      <w:r>
        <w:br/>
      </w:r>
      <w:r>
        <w:t xml:space="preserve">• 저본 기준 번역 | (이상은 논의 글이다.) 경량부 논사에 따르면 하나의 무더기 안에서 그 밖의 요소는 종자 상태로만 있을 뿐, 아직 그 자체의 모습이 나타나지 않았다. [해당 독법: 이미 / …한 뒤 / 완료의 뜻]</w:t>
      </w:r>
      <w:r>
        <w:br/>
      </w:r>
      <w:r>
        <w:t xml:space="preserve">• 이문 독법 | 巳</w:t>
      </w:r>
      <w:r>
        <w:br/>
      </w:r>
      <w:r>
        <w:t xml:space="preserve">• 이문 적용 구절 | (巳上論文)依經部師於一聚中餘有種子未有體相</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from="#beg0413b0801"&gt; 및 동일 번호의 &lt;note type="add"&gt;</w:t>
      </w:r>
      <w:r>
        <w:br/>
      </w:r>
      <w:r>
        <w:t xml:space="preserve">• CBETA 추가주 원문 | 已【CB】，巳【卍續】</w:t>
      </w:r>
    </w:p>
    <w:p>
      <w:pPr>
        <w:pStyle w:val="SHTKSourceText"/>
      </w:pPr>
      <w:r>
        <w:t xml:space="preserve">根上有聲義隱者且[4]眠等根雖皆有聲非如外境可打擊顯故</w:t>
      </w:r>
    </w:p>
    <w:p>
      <w:pPr>
        <w:pStyle w:val="SHTKTranslationText"/>
      </w:pPr>
      <w:r>
        <w:t xml:space="preserve">‘근 위에서 소리가 있다는 뜻은 드러나지 않는다’는 것은 우선 [眠] 등의 근에는 모두 소리가 있지만, 외부 대상처럼 두드려 소리를 뚜렷이 드러내지는 못하기 때문이다. [판독 불확실: ‘眠等根’의 해당 글자에 대해 교감을 확인할 필요가 있다.]</w:t>
      </w:r>
    </w:p>
    <w:p>
      <w:pPr>
        <w:pStyle w:val="SHTKNoteSummary"/>
      </w:pPr>
      <w:r>
        <w:t xml:space="preserve">교감 요약 | 원교감 0413004: 眠疑眼</w:t>
      </w:r>
    </w:p>
    <w:p>
      <w:pPr>
        <w:pStyle w:val="SHTKNoteDetail"/>
      </w:pPr>
      <w:r>
        <w:t xml:space="preserve">분류 | 교감 1 (원교감)</w:t>
      </w:r>
      <w:r>
        <w:br/>
      </w:r>
      <w:r>
        <w:t xml:space="preserve">• 원교감 원문 | 眠疑眼</w:t>
      </w:r>
      <w:r>
        <w:br/>
      </w:r>
      <w:r>
        <w:t xml:space="preserve">• 교감 번호 | 0413004</w:t>
      </w:r>
      <w:r>
        <w:br/>
      </w:r>
      <w:r>
        <w:t xml:space="preserve">• 판본 정보 | CBETA XML에 보존된 《卍續》 계열 원교감</w:t>
      </w:r>
      <w:r>
        <w:br/>
      </w:r>
      <w:r>
        <w:t xml:space="preserve">• 저본 독법 | 眠</w:t>
      </w:r>
      <w:r>
        <w:br/>
      </w:r>
      <w:r>
        <w:t xml:space="preserve">• 저본 적용 구절 | 根上有聲義隱者且[4]眠等根雖皆有聲非如外境可打擊顯故</w:t>
      </w:r>
      <w:r>
        <w:br/>
      </w:r>
      <w:r>
        <w:t xml:space="preserve">• 저본 기준 번역 | ‘근 위에서 소리가 있다는 뜻은 드러나지 않는다’는 것은 우선 [眠] 등의 근에는 모두 소리가 있지만, 외부 대상처럼 두드려 소리를 뚜렷이 드러내지는 못하기 때문이다. [판독 불확실: ‘眠等根’의 해당 글자에 대해 교감을 확인할 필요가 있다.]</w:t>
      </w:r>
      <w:r>
        <w:br/>
      </w:r>
      <w:r>
        <w:t xml:space="preserve">• 이문 독법 | 眼</w:t>
      </w:r>
      <w:r>
        <w:br/>
      </w:r>
      <w:r>
        <w:t xml:space="preserve">• 이문 적용 구절 | 根上有聲義隱者且[4]眼等根雖皆有聲非如外境可打擊顯故</w:t>
      </w:r>
      <w:r>
        <w:br/>
      </w:r>
      <w:r>
        <w:t xml:space="preserve">• 이문 기준 번역 | 「眼」 독법의 번역은 가능하나 확정할 수 없다.</w:t>
      </w:r>
      <w:r>
        <w:br/>
      </w:r>
      <w:r>
        <w:t xml:space="preserve">• 의미 차이 | 원교감은 「眠」가 「眼」일 가능성을 의심한다.</w:t>
      </w:r>
      <w:r>
        <w:br/>
      </w:r>
      <w:r>
        <w:t xml:space="preserve">• 한국어 해설 | 확정 교정이 아니라 의심·제안이므로 사용자 TXT를 고치지 않고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n="0413004"&gt;</w:t>
      </w:r>
    </w:p>
    <w:p>
      <w:pPr>
        <w:pStyle w:val="SHTKSourceText"/>
      </w:pPr>
      <w:r>
        <w:t xml:space="preserve">所以復有聲者以四大相擊必有聲也故婆沙云四大相擊無時無聲言有執受大種因起者謂根上聲必是有執受大種為因也</w:t>
      </w:r>
    </w:p>
    <w:p>
      <w:pPr>
        <w:pStyle w:val="SHTKTranslationText"/>
      </w:pPr>
      <w:r>
        <w:t xml:space="preserve">‘그러므로 다시 소리가 있다’는 것은 사대가 서로 부딪히면 반드시 소리가 나기 때문이다. 따라서 《대비바사론》에서 말한다. “사대가 서로 부딪히는 곳에는 소리가 나지 않는 때가 없다.” ‘유집수(有執受) 대종을 원인으로 삼아 일어난다고 주장한다’는 것은 근에 있는 소리는 반드시 유집수 대종을 원인으로 삼는다는 뜻이다.</w:t>
      </w:r>
    </w:p>
    <w:p>
      <w:pPr>
        <w:pStyle w:val="SHTKSourceText"/>
      </w:pPr>
      <w:r>
        <w:t xml:space="preserve">已上明欲界訖</w:t>
      </w:r>
    </w:p>
    <w:p>
      <w:pPr>
        <w:pStyle w:val="SHTKTranslationText"/>
      </w:pPr>
      <w:r>
        <w:t xml:space="preserve">이상으로 욕계에 관한 설명을 마친다.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0413b1301</w:t>
      </w:r>
      <w:r>
        <w:br/>
      </w:r>
      <w:r>
        <w:t xml:space="preserve">• 판본 정보 | 현재/구버전 CBETA의 판본 정의에 따른 【CB】·【卍續】</w:t>
      </w:r>
      <w:r>
        <w:br/>
      </w:r>
      <w:r>
        <w:t xml:space="preserve">• 저본 독법 | 已 (사용자 TXT와 대조)</w:t>
      </w:r>
      <w:r>
        <w:br/>
      </w:r>
      <w:r>
        <w:t xml:space="preserve">• 저본 적용 구절 | 已上明欲界訖</w:t>
      </w:r>
      <w:r>
        <w:br/>
      </w:r>
      <w:r>
        <w:t xml:space="preserve">• 저본 기준 번역 | 이상으로 욕계에 관한 설명을 마친다. [해당 독법: 이미 / …한 뒤 / 완료의 뜻]</w:t>
      </w:r>
      <w:r>
        <w:br/>
      </w:r>
      <w:r>
        <w:t xml:space="preserve">• 이문 독법 | 巳</w:t>
      </w:r>
      <w:r>
        <w:br/>
      </w:r>
      <w:r>
        <w:t xml:space="preserve">• 이문 적용 구절 | 巳上明欲界訖</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from="#beg0413b1301"&gt; 및 동일 번호의 &lt;note type="add"&gt;</w:t>
      </w:r>
      <w:r>
        <w:br/>
      </w:r>
      <w:r>
        <w:t xml:space="preserve">• CBETA 추가주 원문 | 已【CB】，巳【卍續】</w:t>
      </w:r>
    </w:p>
    <w:p>
      <w:pPr>
        <w:pStyle w:val="SHTKSourceText"/>
      </w:pPr>
      <w:r>
        <w:t xml:space="preserve">論云前說色界香味並無故彼無聲有六七八有聲有七八九[5]俱生</w:t>
      </w:r>
    </w:p>
    <w:p>
      <w:pPr>
        <w:pStyle w:val="SHTKTranslationText"/>
      </w:pPr>
      <w:r>
        <w:t xml:space="preserve">논에서는 말한다. “앞서 설명했듯 색계에는 향과 미가 모두 없으므로, 그곳에는 소리가 없을 때 여섯·일곱·여덟 법이 함께 일어나고, 소리가 있을 때에는 일곱·여덟·아홉 법이 함께 일어난다.”</w:t>
      </w:r>
    </w:p>
    <w:p>
      <w:pPr>
        <w:pStyle w:val="SHTKNoteSummary"/>
      </w:pPr>
      <w:r>
        <w:t xml:space="preserve">교감 요약 | 원교감 0413005: 補入俱生二字</w:t>
      </w:r>
    </w:p>
    <w:p>
      <w:pPr>
        <w:pStyle w:val="SHTKNoteDetail"/>
      </w:pPr>
      <w:r>
        <w:t xml:space="preserve">분류 | 교감 1 (원교감)</w:t>
      </w:r>
      <w:r>
        <w:br/>
      </w:r>
      <w:r>
        <w:t xml:space="preserve">• 원교감 원문 | 補入俱生二字</w:t>
      </w:r>
      <w:r>
        <w:br/>
      </w:r>
      <w:r>
        <w:t xml:space="preserve">• 교감 번호 | 0413005</w:t>
      </w:r>
      <w:r>
        <w:br/>
      </w:r>
      <w:r>
        <w:t xml:space="preserve">• 판본 정보 | CBETA XML에 보존된 《卍續》 계열 원교감</w:t>
      </w:r>
      <w:r>
        <w:br/>
      </w:r>
      <w:r>
        <w:t xml:space="preserve">• 저본 독법 | 사용자 TXT 상태 유지</w:t>
      </w:r>
      <w:r>
        <w:br/>
      </w:r>
      <w:r>
        <w:t xml:space="preserve">• 저본 적용 구절 | 論云前說色界香味並無故彼無聲有六七八有聲有七八九[5]俱生</w:t>
      </w:r>
      <w:r>
        <w:br/>
      </w:r>
      <w:r>
        <w:t xml:space="preserve">• 저본 기준 번역 | 논에서는 말한다. “앞서 설명했듯 색계에는 향과 미가 모두 없으므로, 그곳에는 소리가 없을 때 여섯·일곱·여덟 법이 함께 일어나고, 소리가 있을 때에는 일곱·여덟·아홉 법이 함께 일어난다.”</w:t>
      </w:r>
      <w:r>
        <w:br/>
      </w:r>
      <w:r>
        <w:t xml:space="preserve">• 이문 독법 | 「俱生二」 보입</w:t>
      </w:r>
      <w:r>
        <w:br/>
      </w:r>
      <w:r>
        <w:t xml:space="preserve">• 이문 적용 구절 | 論云前說色界香味並無故彼無聲有六七八有聲有七八九[5]俱生 〔교감 제안: 俱生二 보입〕</w:t>
      </w:r>
      <w:r>
        <w:br/>
      </w:r>
      <w:r>
        <w:t xml:space="preserve">• 이문 기준 번역 | 「俱生二」를 보입하면 구문의 연결이 달라질 수 있다.</w:t>
      </w:r>
      <w:r>
        <w:br/>
      </w:r>
      <w:r>
        <w:t xml:space="preserve">• 의미 차이 | 원교감은 「俱生二」의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n="0413005"&gt;</w:t>
      </w:r>
    </w:p>
    <w:p>
      <w:pPr>
        <w:pStyle w:val="SHTKSourceText"/>
      </w:pPr>
      <w:r>
        <w:t xml:space="preserve">此可准知故不別說。</w:t>
      </w:r>
    </w:p>
    <w:p>
      <w:pPr>
        <w:pStyle w:val="SHTKTranslationText"/>
      </w:pPr>
      <w:r>
        <w:t xml:space="preserve">이에 대해서는 앞의 설명에 따라 알 수 있으므로 따로 설명하지 않는다.</w:t>
      </w:r>
    </w:p>
    <w:p>
      <w:pPr>
        <w:pStyle w:val="SHTKPositionMarker"/>
      </w:pPr>
      <w:bookmarkStart w:id="1201" w:name="loc_0413b15"/>
      <w:r>
        <w:t xml:space="preserve">[0413b15]</w:t>
      </w:r>
      <w:bookmarkEnd w:id="1201"/>
    </w:p>
    <w:p>
      <w:pPr>
        <w:pStyle w:val="SHTKSourceText"/>
      </w:pPr>
      <w:r>
        <w:t xml:space="preserve">[6]言四品同起者謂心與心所諸行及相為四</w:t>
      </w:r>
    </w:p>
    <w:p>
      <w:pPr>
        <w:pStyle w:val="SHTKTranslationText"/>
      </w:pPr>
      <w:r>
        <w:t xml:space="preserve">[6] ‘네 부류가 함께 일어난다’는 것은 심(心)·심소(心所)·여러 행(行)·상(相)의 네 부류를 말한다.</w:t>
      </w:r>
    </w:p>
    <w:p>
      <w:pPr>
        <w:pStyle w:val="SHTKNoteSummary"/>
      </w:pPr>
      <w:r>
        <w:t xml:space="preserve">교감 요약 | 원교감 0413006: 四品同起下</w:t>
      </w:r>
    </w:p>
    <w:p>
      <w:pPr>
        <w:pStyle w:val="SHTKNoteDetail"/>
      </w:pPr>
      <w:r>
        <w:t xml:space="preserve">분류 | 교감 1 (원교감)</w:t>
      </w:r>
      <w:r>
        <w:br/>
      </w:r>
      <w:r>
        <w:t xml:space="preserve">• 원교감 원문 | 四品同起下</w:t>
      </w:r>
      <w:r>
        <w:br/>
      </w:r>
      <w:r>
        <w:t xml:space="preserve">• 교감 번호 | 0413006</w:t>
      </w:r>
      <w:r>
        <w:br/>
      </w:r>
      <w:r>
        <w:t xml:space="preserve">• 판본 정보 | CBETA XML에 보존된 《卍續》 계열 원교감</w:t>
      </w:r>
      <w:r>
        <w:br/>
      </w:r>
      <w:r>
        <w:t xml:space="preserve">• 저본 독법 | 사용자 TXT 독법 유지</w:t>
      </w:r>
      <w:r>
        <w:br/>
      </w:r>
      <w:r>
        <w:t xml:space="preserve">• 저본 적용 구절 | [0413b15] [6]言四品同起者謂心與心所諸行及相為四</w:t>
      </w:r>
      <w:r>
        <w:br/>
      </w:r>
      <w:r>
        <w:t xml:space="preserve">• 저본 기준 번역 | [0413b15] [6] ‘네 부류가 함께 일어난다’는 것은 심(心)·심소(心所)·여러 행(行)·상(相)의 네 부류를 말한다.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n="0413006"&gt;</w:t>
      </w:r>
    </w:p>
    <w:p>
      <w:pPr>
        <w:pStyle w:val="SHTKSourceText"/>
      </w:pPr>
      <w:r>
        <w:t xml:space="preserve">前章已明色法俱生此中不應更立色為一品但可攝在諸行之中</w:t>
      </w:r>
    </w:p>
    <w:p>
      <w:pPr>
        <w:pStyle w:val="SHTKTranslationText"/>
      </w:pPr>
      <w:r>
        <w:t xml:space="preserve">앞 장에서 이미 색법의 구생을 밝혔으므로, 여기서 다시 색을 별도의 한 부류로 설정해서는 안 되고 다만 여러 행 가운데 포함시킬 수 있다.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0413b1501</w:t>
      </w:r>
      <w:r>
        <w:br/>
      </w:r>
      <w:r>
        <w:t xml:space="preserve">• 판본 정보 | 현재/구버전 CBETA의 판본 정의에 따른 【CB】·【卍續】</w:t>
      </w:r>
      <w:r>
        <w:br/>
      </w:r>
      <w:r>
        <w:t xml:space="preserve">• 저본 독법 | 已 (사용자 TXT와 대조)</w:t>
      </w:r>
      <w:r>
        <w:br/>
      </w:r>
      <w:r>
        <w:t xml:space="preserve">• 저본 적용 구절 | 前章已明色法俱生此中不應更立色為一品但可攝在諸行之中</w:t>
      </w:r>
      <w:r>
        <w:br/>
      </w:r>
      <w:r>
        <w:t xml:space="preserve">• 저본 기준 번역 | 앞 장에서 이미 색법의 구생을 밝혔으므로, 여기서 다시 색을 별도의 한 부류로 설정해서는 안 되고 다만 여러 행 가운데 포함시킬 수 있다. [해당 독법: 이미 / …한 뒤 / 완료의 뜻]</w:t>
      </w:r>
      <w:r>
        <w:br/>
      </w:r>
      <w:r>
        <w:t xml:space="preserve">• 이문 독법 | 巳</w:t>
      </w:r>
      <w:r>
        <w:br/>
      </w:r>
      <w:r>
        <w:t xml:space="preserve">• 이문 적용 구절 | 前章巳明色法俱生此中不應更立色為一品但可攝在諸行之中</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from="#beg0413b1501"&gt; 및 동일 번호의 &lt;note type="add"&gt;</w:t>
      </w:r>
      <w:r>
        <w:br/>
      </w:r>
      <w:r>
        <w:t xml:space="preserve">• CBETA 추가주 원문 | 已【CB】，巳【卍續】</w:t>
      </w:r>
    </w:p>
    <w:p>
      <w:pPr>
        <w:pStyle w:val="SHTKSourceText"/>
      </w:pPr>
      <w:r>
        <w:t xml:space="preserve">隨闕一時餘則不起者謂總說心王若闕心[7]所若闕心王隨闕一邊則便不起非謂心王要與一切心所俱方乃起也</w:t>
      </w:r>
    </w:p>
    <w:p>
      <w:pPr>
        <w:pStyle w:val="SHTKTranslationText"/>
      </w:pPr>
      <w:r>
        <w:t xml:space="preserve">‘그중 어느 하나가 빠지면 나머지는 일어나지 않는다’고 한 것은 심왕이 심소를 결여하거나 심소가 심왕을 결여하면 어느 한쪽이 빠지는 대로 함께 일어나지 못한다는 총괄적인 설명이다. 심왕이 반드시 모든 심소와 함께해야만 비로소 일어난다는 말은 아니다.</w:t>
      </w:r>
    </w:p>
    <w:p>
      <w:pPr>
        <w:pStyle w:val="SHTKNoteSummary"/>
      </w:pPr>
      <w:r>
        <w:t xml:space="preserve">교감 요약 | 원교감 0413007: 所下疑脫心所二字</w:t>
      </w:r>
    </w:p>
    <w:p>
      <w:pPr>
        <w:pStyle w:val="SHTKNoteDetail"/>
      </w:pPr>
      <w:r>
        <w:t xml:space="preserve">분류 | 교감 1 (원교감)</w:t>
      </w:r>
      <w:r>
        <w:br/>
      </w:r>
      <w:r>
        <w:t xml:space="preserve">• 원교감 원문 | 所下疑脫心所二字</w:t>
      </w:r>
      <w:r>
        <w:br/>
      </w:r>
      <w:r>
        <w:t xml:space="preserve">• 교감 번호 | 0413007</w:t>
      </w:r>
      <w:r>
        <w:br/>
      </w:r>
      <w:r>
        <w:t xml:space="preserve">• 판본 정보 | CBETA XML에 보존된 《卍續》 계열 원교감</w:t>
      </w:r>
      <w:r>
        <w:br/>
      </w:r>
      <w:r>
        <w:t xml:space="preserve">• 저본 독법 | 「心所二」 없음</w:t>
      </w:r>
      <w:r>
        <w:br/>
      </w:r>
      <w:r>
        <w:t xml:space="preserve">• 저본 적용 구절 | 隨闕一時餘則不起者謂總說心王若闕心[7]所若闕心王隨闕一邊則便不起非謂心王要與一切心所俱方乃起也</w:t>
      </w:r>
      <w:r>
        <w:br/>
      </w:r>
      <w:r>
        <w:t xml:space="preserve">• 저본 기준 번역 | ‘그중 어느 하나가 빠지면 나머지는 일어나지 않는다’고 한 것은 심왕이 심소를 결여하거나 심소가 심왕을 결여하면 어느 한쪽이 빠지는 대로 함께 일어나지 못한다는 총괄적인 설명이다. 심왕이 반드시 모든 심소와 함께해야만 비로소 일어난다는 말은 아니다.</w:t>
      </w:r>
      <w:r>
        <w:br/>
      </w:r>
      <w:r>
        <w:t xml:space="preserve">• 이문 독법 | 「心所二」 결락 가능</w:t>
      </w:r>
      <w:r>
        <w:br/>
      </w:r>
      <w:r>
        <w:t xml:space="preserve">• 이문 적용 구절 | 隨闕一時餘則不起者謂總說心王若闕心[7]所若闕心王隨闕一邊則便不起非謂心王要與一切心所俱方乃起也 〔所 아래 心所二 보입 가능〕</w:t>
      </w:r>
      <w:r>
        <w:br/>
      </w:r>
      <w:r>
        <w:t xml:space="preserve">• 이문 기준 번역 | 「心所二」 보입 시 문장 구조가 달라질 수 있다.</w:t>
      </w:r>
      <w:r>
        <w:br/>
      </w:r>
      <w:r>
        <w:t xml:space="preserve">• 의미 차이 | 「心所二」가 빠졌을 가능성을 원교감이 제기한다.</w:t>
      </w:r>
      <w:r>
        <w:br/>
      </w:r>
      <w:r>
        <w:t xml:space="preserve">• 한국어 해설 | 결락 가능성만 제시되므로 본문에 임의 보입하지 않고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n="0413007"&gt;</w:t>
      </w:r>
    </w:p>
    <w:p>
      <w:pPr>
        <w:pStyle w:val="SHTKSourceText"/>
      </w:pPr>
      <w:r>
        <w:t xml:space="preserve">以性地界有無不定故得不通非情至得中辨。</w:t>
      </w:r>
    </w:p>
    <w:p>
      <w:pPr>
        <w:pStyle w:val="SHTKTranslationText"/>
      </w:pPr>
      <w:r>
        <w:t xml:space="preserve">성(性)·지(地)·계(界)에 따라 어떤 심소가 있고 없는지가 일정하지 않으므로 그 관계를 일률적으로 적용할 수는 없다. 비유정(非情)에 관한 문제는 ‘득(得)’을 설명하는 부분에서 판별한다.</w:t>
      </w:r>
    </w:p>
    <w:p>
      <w:pPr>
        <w:pStyle w:val="SHTKPositionMarker"/>
      </w:pPr>
      <w:bookmarkStart w:id="1202" w:name="loc_0413b21"/>
      <w:r>
        <w:t xml:space="preserve">[0413b21]</w:t>
      </w:r>
      <w:bookmarkEnd w:id="1202"/>
    </w:p>
    <w:p>
      <w:pPr>
        <w:pStyle w:val="SHTKSourceText"/>
      </w:pPr>
      <w:r>
        <w:t xml:space="preserve">[8]一明心所者問前列法名總有五種今廣辦中何以但明心所及不相應</w:t>
      </w:r>
    </w:p>
    <w:p>
      <w:pPr>
        <w:pStyle w:val="SHTKTranslationText"/>
      </w:pPr>
      <w:r>
        <w:t xml:space="preserve">[8] 첫째로 심소를 밝힌다. 묻는다. “앞서 열거한 법의 이름은 모두 다섯 종류였는데, 이제 자세히 판별하면서 어째서 심소와 불상응행만을 밝히는가?”</w:t>
      </w:r>
    </w:p>
    <w:p>
      <w:pPr>
        <w:pStyle w:val="SHTKNoteSummary"/>
      </w:pPr>
      <w:r>
        <w:t xml:space="preserve">교감 요약 | 원교감 0413008: 總標名數下</w:t>
      </w:r>
    </w:p>
    <w:p>
      <w:pPr>
        <w:pStyle w:val="SHTKNoteDetail"/>
      </w:pPr>
      <w:r>
        <w:t xml:space="preserve">분류 | 교감 1 (원교감)</w:t>
      </w:r>
      <w:r>
        <w:br/>
      </w:r>
      <w:r>
        <w:t xml:space="preserve">• 원교감 원문 | 總標名數下</w:t>
      </w:r>
      <w:r>
        <w:br/>
      </w:r>
      <w:r>
        <w:t xml:space="preserve">• 교감 번호 | 0413008</w:t>
      </w:r>
      <w:r>
        <w:br/>
      </w:r>
      <w:r>
        <w:t xml:space="preserve">• 판본 정보 | CBETA XML에 보존된 《卍續》 계열 원교감</w:t>
      </w:r>
      <w:r>
        <w:br/>
      </w:r>
      <w:r>
        <w:t xml:space="preserve">• 저본 독법 | 사용자 TXT 독법 유지</w:t>
      </w:r>
      <w:r>
        <w:br/>
      </w:r>
      <w:r>
        <w:t xml:space="preserve">• 저본 적용 구절 | [0413b21] [8]一明心所者問前列法名總有五種今廣辦中何以但明心所及不相應</w:t>
      </w:r>
      <w:r>
        <w:br/>
      </w:r>
      <w:r>
        <w:t xml:space="preserve">• 저본 기준 번역 | [0413b21] [8] 첫째로 심소를 밝힌다. 묻는다. “앞서 열거한 법의 이름은 모두 다섯 종류였는데, 이제 자세히 판별하면서 어째서 심소와 불상응행만을 밝히는가?”</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n="0413008"&gt;</w:t>
      </w:r>
    </w:p>
    <w:p>
      <w:pPr>
        <w:pStyle w:val="SHTKSourceText"/>
      </w:pPr>
      <w:r>
        <w:t xml:space="preserve">答心王及色界品已明今此但論俱生心所</w:t>
      </w:r>
    </w:p>
    <w:p>
      <w:pPr>
        <w:pStyle w:val="SHTKTranslationText"/>
      </w:pPr>
      <w:r>
        <w:t xml:space="preserve">답한다. “심왕과 색은 계품에서 이미 밝혔으므로 여기서는 함께 생기는 심소만을 논한다.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0413b2201</w:t>
      </w:r>
      <w:r>
        <w:br/>
      </w:r>
      <w:r>
        <w:t xml:space="preserve">• 판본 정보 | 현재/구버전 CBETA의 판본 정의에 따른 【CB】·【卍續】</w:t>
      </w:r>
      <w:r>
        <w:br/>
      </w:r>
      <w:r>
        <w:t xml:space="preserve">• 저본 독법 | 已 (사용자 TXT와 대조)</w:t>
      </w:r>
      <w:r>
        <w:br/>
      </w:r>
      <w:r>
        <w:t xml:space="preserve">• 저본 적용 구절 | 答心王及色界品已明今此但論俱生心所</w:t>
      </w:r>
      <w:r>
        <w:br/>
      </w:r>
      <w:r>
        <w:t xml:space="preserve">• 저본 기준 번역 | 답한다. “심왕과 색은 계품에서 이미 밝혔으므로 여기서는 함께 생기는 심소만을 논한다. [해당 독법: 이미 / …한 뒤 / 완료의 뜻]</w:t>
      </w:r>
      <w:r>
        <w:br/>
      </w:r>
      <w:r>
        <w:t xml:space="preserve">• 이문 독법 | 巳</w:t>
      </w:r>
      <w:r>
        <w:br/>
      </w:r>
      <w:r>
        <w:t xml:space="preserve">• 이문 적용 구절 | 答心王及色界品巳明今此但論俱生心所</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from="#beg0413b2201"&gt; 및 동일 번호의 &lt;note type="add"&gt;</w:t>
      </w:r>
      <w:r>
        <w:br/>
      </w:r>
      <w:r>
        <w:t xml:space="preserve">• CBETA 추가주 원문 | 已【CB】，巳【卍續】</w:t>
      </w:r>
    </w:p>
    <w:p>
      <w:pPr>
        <w:pStyle w:val="SHTKSourceText"/>
      </w:pPr>
      <w:r>
        <w:t xml:space="preserve">不相應前所未說故今廣辨兼明俱生五地者婆沙更說大有覆地大無覆地然此二地無別心所此論不說言大地者此論唯說受想等名大心王名地婆沙更有二說一約心名大體用勝故即大是地故名大地是持業釋又說心名大受等十法是心起處名地大之地故名為大地是依主釋大地即法名大地法。</w:t>
      </w:r>
    </w:p>
    <w:p>
      <w:pPr>
        <w:pStyle w:val="SHTKTranslationText"/>
      </w:pPr>
      <w:r>
        <w:t xml:space="preserve">불상응행은 앞에서 설명하지 않았으므로 이제 자세히 판별한다.” ‘아울러 함께 생기는 다섯 지를 밝힌다’고 하였다. 《대비바사론》에서는 그 밖에도 대유부지(大有覆地)와 대무부지(大無覆地)를 설명하지만, 이 두 지에는 별도의 심소가 없으므로 이 논에서는 설명하지 않는다. ‘대지(大地)’라고 한 데 대해, 이 논에서는 수·상 등만을 대지법이라 하고 심왕을 지(地)라 한다. 《대비바사론》에는 두 가지 설명이 더 있다. 첫째, 심은 자체와 작용이 뛰어나므로 ‘대(大)’라고 하며, 그 대가 곧 지이므로 ‘대지’라고 한다. 이는 지업석(持業釋)이다. 또 다른 설명에서는 심을 ‘대’라 하고 수 등의 열 법을 심이 일어나는 바탕이라 하여 ‘지’라고 한다. ‘대의 지’이므로 대지라 이름하며, 이는 의주석(依主釋)이다. 대지가 곧 법이므로 ‘대지법’이라고 이름한다.</w:t>
      </w:r>
    </w:p>
    <w:p>
      <w:pPr>
        <w:pStyle w:val="SHTKPositionMarker"/>
      </w:pPr>
      <w:bookmarkStart w:id="1203" w:name="loc_0413c06"/>
      <w:r>
        <w:t xml:space="preserve">[0413c06]</w:t>
      </w:r>
      <w:bookmarkEnd w:id="1203"/>
    </w:p>
    <w:p>
      <w:pPr>
        <w:pStyle w:val="SHTKSourceText"/>
      </w:pPr>
      <w:r>
        <w:t xml:space="preserve">[9]言且有五者為顯非遍攝盡故置且言以有不定等在五地外故。</w:t>
      </w:r>
    </w:p>
    <w:p>
      <w:pPr>
        <w:pStyle w:val="SHTKTranslationText"/>
      </w:pPr>
      <w:r>
        <w:t xml:space="preserve">[9] ‘우선 다섯 종류가 있다’고 한 것은 다섯 종류가 모든 심소를 빠짐없이 포괄하는 것은 아님을 드러내려고 ‘우선’이라는 말을 붙인 것이다. 일정하지 않은 심소 등이 다섯 지 바깥에도 있기 때문이다.</w:t>
      </w:r>
    </w:p>
    <w:p>
      <w:pPr>
        <w:pStyle w:val="SHTKNoteSummary"/>
      </w:pPr>
      <w:r>
        <w:t xml:space="preserve">교감 요약 | 원교감 0413009: 表名數下</w:t>
      </w:r>
    </w:p>
    <w:p>
      <w:pPr>
        <w:pStyle w:val="SHTKNoteDetail"/>
      </w:pPr>
      <w:r>
        <w:t xml:space="preserve">분류 | 교감 1 (원교감)</w:t>
      </w:r>
      <w:r>
        <w:br/>
      </w:r>
      <w:r>
        <w:t xml:space="preserve">• 원교감 원문 | 表名數下</w:t>
      </w:r>
      <w:r>
        <w:br/>
      </w:r>
      <w:r>
        <w:t xml:space="preserve">• 교감 번호 | 0413009</w:t>
      </w:r>
      <w:r>
        <w:br/>
      </w:r>
      <w:r>
        <w:t xml:space="preserve">• 판본 정보 | CBETA XML에 보존된 《卍續》 계열 원교감</w:t>
      </w:r>
      <w:r>
        <w:br/>
      </w:r>
      <w:r>
        <w:t xml:space="preserve">• 저본 독법 | 사용자 TXT 독법 유지</w:t>
      </w:r>
      <w:r>
        <w:br/>
      </w:r>
      <w:r>
        <w:t xml:space="preserve">• 저본 적용 구절 | [0413c06] [9]言且有五者為顯非遍攝盡故置且言以有不定等在五地外故。</w:t>
      </w:r>
      <w:r>
        <w:br/>
      </w:r>
      <w:r>
        <w:t xml:space="preserve">• 저본 기준 번역 | [0413c06] [9] ‘우선 다섯 종류가 있다’고 한 것은 다섯 종류가 모든 심소를 빠짐없이 포괄하는 것은 아님을 드러내려고 ‘우선’이라는 말을 붙인 것이다. 일정하지 않은 심소 등이 다섯 지 바깥에도 있기 때문이다.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n="0413009"&gt;</w:t>
      </w:r>
    </w:p>
    <w:p>
      <w:pPr>
        <w:pStyle w:val="SHTKPositionMarker"/>
      </w:pPr>
      <w:bookmarkStart w:id="1204" w:name="loc_0413c08"/>
      <w:r>
        <w:t xml:space="preserve">[0413c08]</w:t>
      </w:r>
      <w:bookmarkEnd w:id="1204"/>
    </w:p>
    <w:p>
      <w:pPr>
        <w:pStyle w:val="SHTKSourceText"/>
      </w:pPr>
      <w:r>
        <w:t xml:space="preserve">[10]受者謂能領納或受性名受如圓滿性立圓滿名</w:t>
      </w:r>
    </w:p>
    <w:p>
      <w:pPr>
        <w:pStyle w:val="SHTKTranslationText"/>
      </w:pPr>
      <w:r>
        <w:t xml:space="preserve">[10] ‘수(受)’란 대상을 받아들이고 체험할 수 있다는 뜻이다. 또는 받아들이는 성질을 수라 하는데, 원만한 성질을 가리켜 ‘원만’이라고 이름하는 것과 같다.</w:t>
      </w:r>
    </w:p>
    <w:p>
      <w:pPr>
        <w:pStyle w:val="SHTKNoteSummary"/>
      </w:pPr>
      <w:r>
        <w:t xml:space="preserve">교감 요약 | 원교감 0413010: 大地法下</w:t>
      </w:r>
    </w:p>
    <w:p>
      <w:pPr>
        <w:pStyle w:val="SHTKNoteDetail"/>
      </w:pPr>
      <w:r>
        <w:t xml:space="preserve">분류 | 교감 1 (원교감)</w:t>
      </w:r>
      <w:r>
        <w:br/>
      </w:r>
      <w:r>
        <w:t xml:space="preserve">• 원교감 원문 | 大地法下</w:t>
      </w:r>
      <w:r>
        <w:br/>
      </w:r>
      <w:r>
        <w:t xml:space="preserve">• 교감 번호 | 0413010</w:t>
      </w:r>
      <w:r>
        <w:br/>
      </w:r>
      <w:r>
        <w:t xml:space="preserve">• 판본 정보 | CBETA XML에 보존된 《卍續》 계열 원교감</w:t>
      </w:r>
      <w:r>
        <w:br/>
      </w:r>
      <w:r>
        <w:t xml:space="preserve">• 저본 독법 | 사용자 TXT 독법 유지</w:t>
      </w:r>
      <w:r>
        <w:br/>
      </w:r>
      <w:r>
        <w:t xml:space="preserve">• 저본 적용 구절 | [0413c08] [10]受者謂能領納或受性名受如圓滿性立圓滿名</w:t>
      </w:r>
      <w:r>
        <w:br/>
      </w:r>
      <w:r>
        <w:t xml:space="preserve">• 저본 기준 번역 | [0413c08] [10] ‘수(受)’란 대상을 받아들이고 체험할 수 있다는 뜻이다. 또는 받아들이는 성질을 수라 하는데, 원만한 성질을 가리켜 ‘원만’이라고 이름하는 것과 같다.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n="0413010"&gt;</w:t>
      </w:r>
    </w:p>
    <w:p>
      <w:pPr>
        <w:pStyle w:val="SHTKSourceText"/>
      </w:pPr>
      <w:r>
        <w:t xml:space="preserve">想取像者謂男女怨親等像</w:t>
      </w:r>
    </w:p>
    <w:p>
      <w:pPr>
        <w:pStyle w:val="SHTKTranslationText"/>
      </w:pPr>
      <w:r>
        <w:t xml:space="preserve">‘상(想)은 형상을 취한다’고 한 것은 남녀·원수·친한 이 등의 형상을 취한다는 뜻이다.</w:t>
      </w:r>
    </w:p>
    <w:p>
      <w:pPr>
        <w:pStyle w:val="SHTKSourceText"/>
      </w:pPr>
      <w:r>
        <w:t xml:space="preserve">正理云安立執取男[11]女境差別相[12]別相因說名為想</w:t>
      </w:r>
    </w:p>
    <w:p>
      <w:pPr>
        <w:pStyle w:val="SHTKTranslationText"/>
      </w:pPr>
      <w:r>
        <w:t xml:space="preserve">《순정리론》은 말한다. “남녀 등 대상의 차별적인 모습을 설정하고 집착하게 하며, 그 차별적인 모습을 일으키는 원인이므로 ‘상’이라 한다.”</w:t>
      </w:r>
    </w:p>
    <w:p>
      <w:pPr>
        <w:pStyle w:val="SHTKNoteSummary"/>
      </w:pPr>
      <w:r>
        <w:t xml:space="preserve">교감 요약 | 원교감 0413012: 論無別相二字</w:t>
      </w:r>
    </w:p>
    <w:p>
      <w:pPr>
        <w:pStyle w:val="SHTKNoteDetail"/>
      </w:pPr>
      <w:r>
        <w:t xml:space="preserve">분류 | 교감 2 (원교감)</w:t>
      </w:r>
      <w:r>
        <w:br/>
      </w:r>
      <w:r>
        <w:t xml:space="preserve">• 원교감 원문 | 女下論有等字</w:t>
      </w:r>
      <w:r>
        <w:br/>
      </w:r>
      <w:r>
        <w:t xml:space="preserve">• 교감 번호 | 0413011</w:t>
      </w:r>
      <w:r>
        <w:br/>
      </w:r>
      <w:r>
        <w:t xml:space="preserve">• 판본 정보 | CBETA XML에 보존된 《卍續》 계열 원교감</w:t>
      </w:r>
      <w:r>
        <w:br/>
      </w:r>
      <w:r>
        <w:t xml:space="preserve">• 저본 독법 | 「等」 없음 또는 사용자 TXT 상태 유지</w:t>
      </w:r>
      <w:r>
        <w:br/>
      </w:r>
      <w:r>
        <w:t xml:space="preserve">• 저본 적용 구절 | 正理云安立執取男[11]女境差別相[12]別相因說名為想</w:t>
      </w:r>
      <w:r>
        <w:br/>
      </w:r>
      <w:r>
        <w:t xml:space="preserve">• 저본 기준 번역 | 《순정리론》은 말한다. “남녀 등 대상의 차별적인 모습을 설정하고 집착하게 하며, 그 차별적인 모습을 일으키는 원인이므로 ‘상’이라 한다.”</w:t>
      </w:r>
      <w:r>
        <w:br/>
      </w:r>
      <w:r>
        <w:t xml:space="preserve">• 이문 독법 | 「等」 추가</w:t>
      </w:r>
      <w:r>
        <w:br/>
      </w:r>
      <w:r>
        <w:t xml:space="preserve">• 이문 적용 구절 | 正理云安立執取男[11]女境差別相[12]別相因說名為想 〔다른 전승: 等 추가〕</w:t>
      </w:r>
      <w:r>
        <w:br/>
      </w:r>
      <w:r>
        <w:t xml:space="preserve">• 이문 기준 번역 | 「等」가 들어가면 표현이 보강되지만 기본 번역은 사용자 TXT를 따른다.</w:t>
      </w:r>
      <w:r>
        <w:br/>
      </w:r>
      <w:r>
        <w:t xml:space="preserve">• 의미 차이 | 다른 전승에는 「等」가 더 있다.</w:t>
      </w:r>
      <w:r>
        <w:br/>
      </w:r>
      <w:r>
        <w:t xml:space="preserve">• 한국어 해설 | 추가 독법 「等」를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n="0413011"&gt;</w:t>
      </w:r>
      <w:r>
        <w:br/>
      </w:r>
      <w:r>
        <w:t xml:space="preserve">• 원교감 원문 | 論無別相二字</w:t>
      </w:r>
      <w:r>
        <w:br/>
      </w:r>
      <w:r>
        <w:t xml:space="preserve">• 교감 번호 | 0413012</w:t>
      </w:r>
      <w:r>
        <w:br/>
      </w:r>
      <w:r>
        <w:t xml:space="preserve">• 판본 정보 | CBETA XML에 보존된 《卍續》 계열 원교감</w:t>
      </w:r>
      <w:r>
        <w:br/>
      </w:r>
      <w:r>
        <w:t xml:space="preserve">• 저본 독법 | 「別相二」 있음</w:t>
      </w:r>
      <w:r>
        <w:br/>
      </w:r>
      <w:r>
        <w:t xml:space="preserve">• 저본 적용 구절 | 正理云安立執取男[11]女境差別相[12]別相因說名為想</w:t>
      </w:r>
      <w:r>
        <w:br/>
      </w:r>
      <w:r>
        <w:t xml:space="preserve">• 저본 기준 번역 | 《순정리론》은 말한다. “남녀 등 대상의 차별적인 모습을 설정하고 집착하게 하며, 그 차별적인 모습을 일으키는 원인이므로 ‘상’이라 한다.”</w:t>
      </w:r>
      <w:r>
        <w:br/>
      </w:r>
      <w:r>
        <w:t xml:space="preserve">• 이문 독법 | 「別相二」 없음</w:t>
      </w:r>
      <w:r>
        <w:br/>
      </w:r>
      <w:r>
        <w:t xml:space="preserve">• 이문 적용 구절 | 正理云安立執取男[11]女境差別相[12]別相因說名為想 〔이문: 別相二 없음〕</w:t>
      </w:r>
      <w:r>
        <w:br/>
      </w:r>
      <w:r>
        <w:t xml:space="preserve">• 이문 기준 번역 | 「別相二」를 삭제하면 문장 표현 또는 결합 관계가 달라질 수 있다.</w:t>
      </w:r>
      <w:r>
        <w:br/>
      </w:r>
      <w:r>
        <w:t xml:space="preserve">• 의미 차이 | 다른 전승 또는 인용 논서에는 「別相二」가 없다.</w:t>
      </w:r>
      <w:r>
        <w:br/>
      </w:r>
      <w:r>
        <w:t xml:space="preserve">• 한국어 해설 | 「別相二」의 유무가 다른 교감이다. 사용자 TXT에는 있는 독법을 그대로 유지하고, 삭제 독법은 교감으로만 제시한다.</w:t>
      </w:r>
      <w:r>
        <w:br/>
      </w:r>
      <w:r>
        <w:t xml:space="preserve">• 문맥상 해설 | 사용자 TXT를 기본 저본으로 유지한다.</w:t>
      </w:r>
      <w:r>
        <w:br/>
      </w:r>
      <w:r>
        <w:t xml:space="preserve">• 번역 영향 판정 | [문장 구조 변화]</w:t>
      </w:r>
      <w:r>
        <w:br/>
      </w:r>
      <w:r>
        <w:t xml:space="preserve">• 공식 출처 | 구버전·현재 CBETA XML &lt;note type="orig" n="0413012"&gt;</w:t>
      </w:r>
    </w:p>
    <w:p>
      <w:pPr>
        <w:pStyle w:val="SHTKSourceText"/>
      </w:pPr>
      <w:r>
        <w:t xml:space="preserve">解云謂為因令心心所安立男女等相而執取故思能造作者正理云令心造業善不善無記成妙劣中性說名為思由有思故令心於境有動作用猶如磁石有力能令銕有動用觸謂根境識三和合而生者舉因以辨能有觸對者舉業以明謂有作用觸對前境故又入阿毗達磨云令心觸境能養治心所故名為觸欲者正理云希求取境說名為欲又入阿毗達磨云隨順精進謂我當作如是事業故名為欲慧謂簡擇者正理云簡擇所緣邪正等相說名為慧約用辨也問慧既簡擇寧得與疑俱答簡擇未決亦得與疑俱</w:t>
      </w:r>
    </w:p>
    <w:p>
      <w:pPr>
        <w:pStyle w:val="SHTKTranslationText"/>
      </w:pPr>
      <w:r>
        <w:t xml:space="preserve">풀이하면, 마음과 심소로 하여금 남녀 등의 모습을 설정하여 집착하게 하는 원인이 된다는 뜻이다. ‘사(思)는 지어 낼 수 있다’고 한 데 대해 《순정리론》은 말한다. “마음으로 하여금 업을 짓게 하여 선·불선·무기의 뛰어남·열등함·중간이라는 성질을 이루게 하는 것을 ‘사’라 한다.” 사가 있기 때문에 마음이 대상에 관하여 움직여 작용하도록 하는 것은, 자석에 힘이 있어 철을 움직이게 하는 것과 같다. ‘촉(觸)은 근·경·식의 셋이 화합하여 생긴다’고 한 것은 원인을 들어 판별한 것이다. ‘접촉하고 대면할 수 있다’고 한 것은 그 작용을 들어 밝힌 것이다. 작용이 있어 앞의 대상에 접촉하기 때문이다. 또 《입아비달마론》은 말한다. “마음으로 하여금 대상에 접촉하게 하고 심소를 길러 다스릴 수 있으므로 촉이라 한다.” ‘욕(欲)’에 관하여 《순정리론》은 말한다. “대상을 취하려고 바라고 구하는 것을 욕이라 한다.” 또 《입아비달마론》은 말한다. “정진을 따르고 돕는 것이니, ‘나는 이러한 일을 하겠다’고 생각하므로 욕이라 한다.” ‘혜(慧)는 간택하는 것이다’라고 한 데 대해 《순정리론》은 말한다. “소연의 그릇됨과 바름 등의 모습을 간택하는 것을 혜라 한다.” 이는 작용에 근거해 판별한 것이다. 묻는다. “혜가 이미 간택하는 것이라면 어찌 의심[疑]과 함께할 수 있는가?” 답한다. “간택하여도 아직 결정하지 못한 경우가 있으므로 의심과 함께할 수 있다.”</w:t>
      </w:r>
    </w:p>
    <w:p>
      <w:pPr>
        <w:pStyle w:val="SHTKSourceText"/>
      </w:pPr>
      <w:r>
        <w:t xml:space="preserve">念謂於緣明記者正理云於境明記不忘失因[13]說名為念非謂但據緣過去境而不忘也</w:t>
      </w:r>
    </w:p>
    <w:p>
      <w:pPr>
        <w:pStyle w:val="SHTKTranslationText"/>
      </w:pPr>
      <w:r>
        <w:t xml:space="preserve">‘염(念)은 소연을 명확히 기억한다’고 한 데 대해 《순정리론》은 말한다. “대상을 명확히 기억하여 잊지 않게 하는 원인이므로 염이라 한다.” 오직 과거의 대상만을 소연으로 삼아 잊지 않는다는 뜻은 아니다.</w:t>
      </w:r>
    </w:p>
    <w:p>
      <w:pPr>
        <w:pStyle w:val="SHTKNoteSummary"/>
      </w:pPr>
      <w:r>
        <w:t xml:space="preserve">교감 요약 | 원교감 0413013: 補入說等四字</w:t>
      </w:r>
    </w:p>
    <w:p>
      <w:pPr>
        <w:pStyle w:val="SHTKNoteDetail"/>
      </w:pPr>
      <w:r>
        <w:t xml:space="preserve">분류 | 교감 1 (원교감)</w:t>
      </w:r>
      <w:r>
        <w:br/>
      </w:r>
      <w:r>
        <w:t xml:space="preserve">• 원교감 원문 | 補入說等四字</w:t>
      </w:r>
      <w:r>
        <w:br/>
      </w:r>
      <w:r>
        <w:t xml:space="preserve">• 교감 번호 | 0413013</w:t>
      </w:r>
      <w:r>
        <w:br/>
      </w:r>
      <w:r>
        <w:t xml:space="preserve">• 판본 정보 | CBETA XML에 보존된 《卍續》 계열 원교감</w:t>
      </w:r>
      <w:r>
        <w:br/>
      </w:r>
      <w:r>
        <w:t xml:space="preserve">• 저본 독법 | 사용자 TXT 상태 유지</w:t>
      </w:r>
      <w:r>
        <w:br/>
      </w:r>
      <w:r>
        <w:t xml:space="preserve">• 저본 적용 구절 | 念謂於緣明記者正理云於境明記不忘失因[13]說名為念非謂但據緣過去境而不忘也</w:t>
      </w:r>
      <w:r>
        <w:br/>
      </w:r>
      <w:r>
        <w:t xml:space="preserve">• 저본 기준 번역 | ‘염(念)은 소연을 명확히 기억한다’고 한 데 대해 《순정리론》은 말한다. “대상을 명확히 기억하여 잊지 않게 하는 원인이므로 염이라 한다.” 오직 과거의 대상만을 소연으로 삼아 잊지 않는다는 뜻은 아니다.</w:t>
      </w:r>
      <w:r>
        <w:br/>
      </w:r>
      <w:r>
        <w:t xml:space="preserve">• 이문 독법 | 「說等四」 보입</w:t>
      </w:r>
      <w:r>
        <w:br/>
      </w:r>
      <w:r>
        <w:t xml:space="preserve">• 이문 적용 구절 | 念謂於緣明記者正理云於境明記不忘失因[13]說名為念非謂但據緣過去境而不忘也 〔교감 제안: 說等四 보입〕</w:t>
      </w:r>
      <w:r>
        <w:br/>
      </w:r>
      <w:r>
        <w:t xml:space="preserve">• 이문 기준 번역 | 「說等四」를 보입하면 구문의 연결이 달라질 수 있다.</w:t>
      </w:r>
      <w:r>
        <w:br/>
      </w:r>
      <w:r>
        <w:t xml:space="preserve">• 의미 차이 | 원교감은 「說等四」의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n="0413013"&gt;</w:t>
      </w:r>
    </w:p>
    <w:p>
      <w:pPr>
        <w:pStyle w:val="SHTKSourceText"/>
      </w:pPr>
      <w:r>
        <w:t xml:space="preserve">作意者正理云引心心所令於所緣有所驚覺說名作意此則世間[14]說以留意</w:t>
      </w:r>
    </w:p>
    <w:p>
      <w:pPr>
        <w:pStyle w:val="SHTKTranslationText"/>
      </w:pPr>
      <w:r>
        <w:t xml:space="preserve">‘작의(作意)’에 대해 《순정리론》은 말한다. “마음과 심소를 이끌어 소연에 대해 깨우치고 알아차리게 하는 것을 작의라 한다.” 세간에서 ‘뜻을 두다[留意]’라고 말하는 것과 같다.</w:t>
      </w:r>
    </w:p>
    <w:p>
      <w:pPr>
        <w:pStyle w:val="SHTKNoteSummary"/>
      </w:pPr>
      <w:r>
        <w:t xml:space="preserve">교감 요약 | 원교감 0413014: 說疑為</w:t>
      </w:r>
    </w:p>
    <w:p>
      <w:pPr>
        <w:pStyle w:val="SHTKNoteDetail"/>
      </w:pPr>
      <w:r>
        <w:t xml:space="preserve">분류 | 교감 1 (원교감)</w:t>
      </w:r>
      <w:r>
        <w:br/>
      </w:r>
      <w:r>
        <w:t xml:space="preserve">• 원교감 원문 | 說疑為</w:t>
      </w:r>
      <w:r>
        <w:br/>
      </w:r>
      <w:r>
        <w:t xml:space="preserve">• 교감 번호 | 0413014</w:t>
      </w:r>
      <w:r>
        <w:br/>
      </w:r>
      <w:r>
        <w:t xml:space="preserve">• 판본 정보 | CBETA XML에 보존된 《卍續》 계열 원교감</w:t>
      </w:r>
      <w:r>
        <w:br/>
      </w:r>
      <w:r>
        <w:t xml:space="preserve">• 저본 독법 | 說</w:t>
      </w:r>
      <w:r>
        <w:br/>
      </w:r>
      <w:r>
        <w:t xml:space="preserve">• 저본 적용 구절 | 作意者正理云引心心所令於所緣有所驚覺說名作意此則世間[14]說以留意</w:t>
      </w:r>
      <w:r>
        <w:br/>
      </w:r>
      <w:r>
        <w:t xml:space="preserve">• 저본 기준 번역 | ‘작의(作意)’에 대해 《순정리론》은 말한다. “마음과 심소를 이끌어 소연에 대해 깨우치고 알아차리게 하는 것을 작의라 한다.” 세간에서 ‘뜻을 두다[留意]’라고 말하는 것과 같다.</w:t>
      </w:r>
      <w:r>
        <w:br/>
      </w:r>
      <w:r>
        <w:t xml:space="preserve">• 이문 독법 | 為</w:t>
      </w:r>
      <w:r>
        <w:br/>
      </w:r>
      <w:r>
        <w:t xml:space="preserve">• 이문 적용 구절 | 作意者正理云引心心所令於所緣有所驚覺為名作意此則世間[14]說以留意</w:t>
      </w:r>
      <w:r>
        <w:br/>
      </w:r>
      <w:r>
        <w:t xml:space="preserve">• 이문 기준 번역 | 「為」 독법의 번역은 가능하나 확정할 수 없다.</w:t>
      </w:r>
      <w:r>
        <w:br/>
      </w:r>
      <w:r>
        <w:t xml:space="preserve">• 의미 차이 | 원교감은 「說」가 「為」일 가능성을 의심한다.</w:t>
      </w:r>
      <w:r>
        <w:br/>
      </w:r>
      <w:r>
        <w:t xml:space="preserve">• 한국어 해설 | 확정 교정이 아니라 의심·제안이므로 사용자 TXT를 고치지 않고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n="0413014"&gt;</w:t>
      </w:r>
    </w:p>
    <w:p>
      <w:pPr>
        <w:pStyle w:val="SHTKSourceText"/>
      </w:pPr>
      <w:r>
        <w:t xml:space="preserve">解云諸心心所沉沒不行由作意力驚令發覺䇿之令造能屬於境即世間言留心於此</w:t>
      </w:r>
    </w:p>
    <w:p>
      <w:pPr>
        <w:pStyle w:val="SHTKTranslationText"/>
      </w:pPr>
      <w:r>
        <w:t xml:space="preserve">풀이하면, 모든 마음과 심소가 가라앉아 작용하지 않을 때 작의의 힘으로 일깨우고 채찍질하여 작용하도록 하며 대상에 속하게 한다는 뜻이니, 세간에서 ‘이것에 마음을 두라’고 하는 말과 같다.</w:t>
      </w:r>
    </w:p>
    <w:p>
      <w:pPr>
        <w:pStyle w:val="SHTKNoteSummary"/>
      </w:pPr>
      <w:r>
        <w:t xml:space="preserve">외자 CB15081: 조합 [竺-二+束], 정규화 策, 매핑 [('unicode', 'U+41FF'), ('PUA', 'U+F3AE9')]. [이미지 참조 확인 / 실제 파일 미확인]</w:t>
      </w:r>
    </w:p>
    <w:p>
      <w:pPr>
        <w:pStyle w:val="SHTKNoteDetail"/>
      </w:pPr>
      <w:r>
        <w:t xml:space="preserve">• 상세 해설 | 위 요약과 동일. 원문·번역 위치에 연결되어 있다.</w:t>
      </w:r>
    </w:p>
    <w:p>
      <w:pPr>
        <w:pStyle w:val="SHTKSourceText"/>
      </w:pPr>
      <w:r>
        <w:t xml:space="preserve">雜心名憶勝解者正理云於境即可說名勝解有餘師說勝謂增勝解謂解脫此能令心於境無礙自在而轉如勝戒等解云於境明記即可審定如此如彼殊勝之解(勝戒等等取定惠)問若有疑俱云何有勝解答謂疑此為有為無於二心中一一皆能即可取相故有勝解又入阿毗達磨云即是令心於所緣境無怯弱義三摩地者正理云令心無乱取所緣境不流散因名三摩地解云由定力故當剎那中令心心所同屬一境至此非餘故名為定此諸心所准有宗一剎那中同時而起若經部等不許同時論云諸心心所異相微細一一相續分別尚難況一剎那俱時而有有色諸藥色根所取其味差別尚難了知況無色法唯覺慧取(此論主意謂同時難明也)釋得地名者舊云自古諸德皆以兩義立大地法等各為指南今依此論唯約遍一切心一義以立餘心所法非遍一切故不立大地法故新解亦同(下四地亦皆一義彼不復說)。</w:t>
      </w:r>
    </w:p>
    <w:p>
      <w:pPr>
        <w:pStyle w:val="SHTKTranslationText"/>
      </w:pPr>
      <w:r>
        <w:t xml:space="preserve">《잡심론》에서는 이를 ‘억(憶)’이라 부른다. ‘승해(勝解)’에 대해 《순정리론》은 말한다. “대상에 대하여 곧바로 확정하는 것을 승해라 한다.” [구문 불확실: XML과 원문에 전하는 ‘於境即可’의 정확한 독법을 검토해야 한다.] 다른 논사는 말한다. “‘승’은 뛰어나다는 뜻이고, ‘해’는 벗어난다는 뜻이다. 이것은 마음으로 하여금 대상에 대해 장애 없이 자유롭게 움직이도록 한다. 뛰어난 계율[勝戒] 등과 같다.” 풀이하면, 대상을 명확히 기억하고 곧바로 ‘이와 같다, 저와 같다’고 자세히 결정하는 뛰어난 이해라는 뜻이다. (‘승계 등’의 ‘등’은 정과 혜도 포함한다.) 묻는다. “의심과 함께할 때에도 어찌 승해가 있을 수 있는가?” 답한다. “‘이것이 있는가, 없는가’를 의심하더라도 두 마음 가운데 각각의 마음이 곧바로 해당 모습을 취할 수 있으므로 승해가 있다.” 또 《입아비달마론》에서는 말한다. “곧 마음으로 하여금 소연의 대상에 대하여 주눅 들지 않게 한다는 뜻이다.” ‘삼마지(三摩地)’에 대해 《순정리론》은 말한다. “마음으로 하여금 어지럽지 않게 소연의 대상을 취하고 흩어지지 않도록 하는 원인을 삼마지라 한다.” 풀이하면, 선정의 힘으로 그 찰나에 마음과 심소를 동일한 한 대상에 속하게 하여 이것에 이르고 다른 것에는 이르지 않게 하므로 ‘정(定)’이라 한다. 이 모든 심소는 설일체유부의 종지에 따르면 한 찰나에 동시에 일어나지만, 경량부 등에서는 동시 발생을 인정하지 않는다. 논에서는 말한다. “모든 마음과 심소의 다른 모습은 극히 미세해서 각각의 상속을 구분하기도 어려운데, 하물며 한 찰나에 동시에 존재한다는 것을 어떻게 알겠는가? 색이 있는 여러 약물은 색근으로 인식할 수 있어도 그 맛의 차이를 알아내기 어려운데, 하물며 색이 없어 오직 지각과 지혜로만 파악하는 법이겠는가?” (이것은 논주가 동시성을 밝히기 어렵다고 한 취지이다.) ‘지(地)라는 이름을 얻는 이유’를 풀이하는 데 대해 옛 해석은 말한다. “예부터 모든 대덕은 두 가지 뜻으로 대지법 등을 세워 각기 지침으로 삼았다.” 이제 이 논에 따르면 오직 ‘모든 마음에 두루 존재한다’는 한 가지 뜻으로만 대지법을 세운다. 다른 심소법은 모든 마음에 두루 존재하지 않으므로 대지법으로 설정하지 않기 때문이다. 새 해석도 이와 같다. (아래의 네 지 역시 모두 한 가지 뜻만 적용하므로 거기서는 다시 설명하지 않는다.)</w:t>
      </w:r>
    </w:p>
    <w:p>
      <w:pPr>
        <w:pStyle w:val="SHTKPositionMarker"/>
      </w:pPr>
      <w:bookmarkStart w:id="1205" w:name="loc_0414a17"/>
      <w:r>
        <w:t xml:space="preserve">[0414a17]</w:t>
      </w:r>
      <w:bookmarkEnd w:id="1205"/>
    </w:p>
    <w:p>
      <w:pPr>
        <w:pStyle w:val="SHTKSourceText"/>
      </w:pPr>
      <w:r>
        <w:t xml:space="preserve">[1]信淨者入阿毗云是能除遣心濁穢法如水精珠着於水內令濁穢水皆即澄淨如是信珠在心池內諸濁穢法皆悉除遣</w:t>
      </w:r>
    </w:p>
    <w:p>
      <w:pPr>
        <w:pStyle w:val="SHTKTranslationText"/>
      </w:pPr>
      <w:r>
        <w:t xml:space="preserve">[1] ‘신(信)은 맑고 깨끗하다’에 대해 《입아비달마론》은 말한다. “이는 마음의 탁하고 더러운 법을 제거할 수 있다. 맑은 수정 구슬을 물속에 넣으면 탁한 물이 모두 곧 맑아지는 것처럼, 신(信)이라는 구슬이 마음의 못 안에 있으면 모든 탁하고 더러운 법이 모두 제거된다.”</w:t>
      </w:r>
    </w:p>
    <w:p>
      <w:pPr>
        <w:pStyle w:val="SHTKNoteSummary"/>
      </w:pPr>
      <w:r>
        <w:t xml:space="preserve">교감 요약 | 원교감 0414001: 大善地法下</w:t>
      </w:r>
    </w:p>
    <w:p>
      <w:pPr>
        <w:pStyle w:val="SHTKNoteDetail"/>
      </w:pPr>
      <w:r>
        <w:t xml:space="preserve">분류 | 교감 1 (원교감)</w:t>
      </w:r>
      <w:r>
        <w:br/>
      </w:r>
      <w:r>
        <w:t xml:space="preserve">• 원교감 원문 | 大善地法下</w:t>
      </w:r>
      <w:r>
        <w:br/>
      </w:r>
      <w:r>
        <w:t xml:space="preserve">• 교감 번호 | 0414001</w:t>
      </w:r>
      <w:r>
        <w:br/>
      </w:r>
      <w:r>
        <w:t xml:space="preserve">• 판본 정보 | CBETA XML에 보존된 《卍續》 계열 원교감</w:t>
      </w:r>
      <w:r>
        <w:br/>
      </w:r>
      <w:r>
        <w:t xml:space="preserve">• 저본 독법 | 사용자 TXT 독법 유지</w:t>
      </w:r>
      <w:r>
        <w:br/>
      </w:r>
      <w:r>
        <w:t xml:space="preserve">• 저본 적용 구절 | [0414a17] [1]信淨者入阿毗云是能除遣心濁穢法如水精珠着於水內令濁穢水皆即澄淨如是信珠在心池內諸濁穢法皆悉除遣</w:t>
      </w:r>
      <w:r>
        <w:br/>
      </w:r>
      <w:r>
        <w:t xml:space="preserve">• 저본 기준 번역 | [0414a17] [1] ‘신(信)은 맑고 깨끗하다’에 대해 《입아비달마론》은 말한다. “이는 마음의 탁하고 더러운 법을 제거할 수 있다. 맑은 수정 구슬을 물속에 넣으면 탁한 물이 모두 곧 맑아지는 것처럼, 신(信)이라는 구슬이 마음의 못 안에 있으면 모든 탁하고 더러운 법이 모두 제거된다.”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n="0414001"&gt;</w:t>
      </w:r>
    </w:p>
    <w:p>
      <w:pPr>
        <w:pStyle w:val="SHTKSourceText"/>
      </w:pPr>
      <w:r>
        <w:t xml:space="preserve">水精珠者泛明其珠乃至多種若言類珠青珠等皆水精珠若珠中能出水者名月愛珠若能出火者名物燧珠若能清濁水者名水精珠忍許名信者由信彼希求彼境信許有境方能即可故正理云為欲所依能資勝解故名為信</w:t>
      </w:r>
    </w:p>
    <w:p>
      <w:pPr>
        <w:pStyle w:val="SHTKTranslationText"/>
      </w:pPr>
      <w:r>
        <w:t xml:space="preserve">수정 구슬이란 일반적으로 여러 종류의 구슬을 말한다. 그 부류의 구슬로서 청주(青珠) 등을 모두 수정 구슬이라 하기도 하지만, 구슬에서 물이 나오면 월애주(月愛珠)라 하고 불이 나오면 물수주(物燧珠)라 하며, 탁한 물을 맑게 만들면 수정 구슬이라 한다. ‘인정하여 허락하는 것을 신이라 한다’고 한 것은 그것을 믿기 때문에 그 대상을 희구하고, 대상이 있다고 믿고 인정한 뒤에야 비로소 곧바로 결정할 수 있기 때문이다. 그러므로 《순정리론》은 말한다. “욕(欲)의 의지처가 되고 승해를 도울 수 있으므로 신(信)이라 한다.”</w:t>
      </w:r>
    </w:p>
    <w:p>
      <w:pPr>
        <w:pStyle w:val="SHTKSourceText"/>
      </w:pPr>
      <w:r>
        <w:t xml:space="preserve">不放逸者正理云專於己利防身語意放逸相違名不放逸</w:t>
      </w:r>
    </w:p>
    <w:p>
      <w:pPr>
        <w:pStyle w:val="SHTKTranslationText"/>
      </w:pPr>
      <w:r>
        <w:t xml:space="preserve">‘불방일(不放逸)’에 대해 《순정리론》은 말한다. “오로지 자신의 이익을 위해 몸·말·뜻을 경계하여 방일과 어긋나게 하는 것을 불방일이라 한다.”</w:t>
      </w:r>
    </w:p>
    <w:p>
      <w:pPr>
        <w:pStyle w:val="SHTKNoteSummary"/>
      </w:pPr>
      <w:r>
        <w:t xml:space="preserve">교감 요약 | CBETA 「己」 / 《卍續》 「巳」</w:t>
      </w:r>
    </w:p>
    <w:p>
      <w:pPr>
        <w:pStyle w:val="SHTKNoteDetail"/>
      </w:pPr>
      <w:r>
        <w:t xml:space="preserve">분류 | 교감 1 (CBETA_APP)</w:t>
      </w:r>
      <w:r>
        <w:br/>
      </w:r>
      <w:r>
        <w:t xml:space="preserve">• 원교감 원문 | &lt;lem&gt;己&lt;/lem&gt; / &lt;rdg&gt;巳&lt;/rdg&gt;</w:t>
      </w:r>
      <w:r>
        <w:br/>
      </w:r>
      <w:r>
        <w:t xml:space="preserve">• 교감 번호 | 0414a2401</w:t>
      </w:r>
      <w:r>
        <w:br/>
      </w:r>
      <w:r>
        <w:t xml:space="preserve">• 판본 정보 | 현재/구버전 CBETA의 판본 정의에 따른 【CB】·【卍續】</w:t>
      </w:r>
      <w:r>
        <w:br/>
      </w:r>
      <w:r>
        <w:t xml:space="preserve">• 저본 독법 | 己 (사용자 TXT와 대조)</w:t>
      </w:r>
      <w:r>
        <w:br/>
      </w:r>
      <w:r>
        <w:t xml:space="preserve">• 저본 적용 구절 | 不放逸者正理云專於己利防身語意放逸相違名不放逸</w:t>
      </w:r>
      <w:r>
        <w:br/>
      </w:r>
      <w:r>
        <w:t xml:space="preserve">• 저본 기준 번역 | ‘불방일(不放逸)’에 대해 《순정리론》은 말한다. “오로지 자신의 이익을 위해 몸·말·뜻을 경계하여 방일과 어긋나게 하는 것을 불방일이라 한다.” [해당 독법: 사용자 TXT의 「己」 독법을 문맥에 따라 직역]</w:t>
      </w:r>
      <w:r>
        <w:br/>
      </w:r>
      <w:r>
        <w:t xml:space="preserve">• 이문 독법 | 巳</w:t>
      </w:r>
      <w:r>
        <w:br/>
      </w:r>
      <w:r>
        <w:t xml:space="preserve">• 이문 적용 구절 | 不放逸者正理云專於巳利防身語意放逸相違名不放逸</w:t>
      </w:r>
      <w:r>
        <w:br/>
      </w:r>
      <w:r>
        <w:t xml:space="preserve">• 이문 기준 번역 | 「巳」의 독립 의미를 그대로 적용하면 구문이 자연스럽지 않아 판독을 확정하지 않는다.</w:t>
      </w:r>
      <w:r>
        <w:br/>
      </w:r>
      <w:r>
        <w:t xml:space="preserve">• 의미 차이 | 두 글자는 자형이 가깝지만 문맥 기능을 동일하다고 단정하기 어렵다. 사용자 TXT의 「己」를 유지하고 이문은 판독 문제로 남긴다.</w:t>
      </w:r>
      <w:r>
        <w:br/>
      </w:r>
      <w:r>
        <w:t xml:space="preserve">• 한국어 해설 | 두 글자는 자형이 가깝지만 문맥 기능을 동일하다고 단정하기 어렵다. 사용자 TXT의 「己」를 유지하고 이문은 판독 문제로 남긴다.</w:t>
      </w:r>
      <w:r>
        <w:br/>
      </w:r>
      <w:r>
        <w:t xml:space="preserve">• 문맥상 해설 | 해당 app 앵커를 사용자 TXT 위치와 연결하고 외부 XML 독법으로 기본 저본을 자동 교체하지 않았다.</w:t>
      </w:r>
      <w:r>
        <w:br/>
      </w:r>
      <w:r>
        <w:t xml:space="preserve">• 번역 영향 판정 | [판단 유보]</w:t>
      </w:r>
      <w:r>
        <w:br/>
      </w:r>
      <w:r>
        <w:t xml:space="preserve">• 공식 출처 | 구버전·현재 CBETA XML &lt;app from="#beg0414a2401"&gt; 및 동일 번호의 &lt;note type="add"&gt;</w:t>
      </w:r>
      <w:r>
        <w:br/>
      </w:r>
      <w:r>
        <w:t xml:space="preserve">• CBETA 추가주 원문 | 己【CB】，巳【卍續】</w:t>
      </w:r>
    </w:p>
    <w:p>
      <w:pPr>
        <w:pStyle w:val="SHTKSourceText"/>
      </w:pPr>
      <w:r>
        <w:t xml:space="preserve">解云己利即三乘涅槃及世間愛[2]果是己所專也。</w:t>
      </w:r>
    </w:p>
    <w:p>
      <w:pPr>
        <w:pStyle w:val="SHTKTranslationText"/>
      </w:pPr>
      <w:r>
        <w:t xml:space="preserve">풀이하면, ‘자신의 이익’은 곧 삼승의 열반 및 세간에서 좋아하는 과보이니, 자신이 오로지 추구하는 바라는 뜻이다.</w:t>
      </w:r>
    </w:p>
    <w:p>
      <w:pPr>
        <w:pStyle w:val="SHTKNoteSummary"/>
      </w:pPr>
      <w:r>
        <w:t xml:space="preserve">교감 요약 | CBETA 「己」 / 《卍續》 「巳」</w:t>
      </w:r>
    </w:p>
    <w:p>
      <w:pPr>
        <w:pStyle w:val="SHTKNoteDetail"/>
      </w:pPr>
      <w:r>
        <w:t xml:space="preserve">분류 | 교감 3 (CBETA_APP)</w:t>
      </w:r>
      <w:r>
        <w:br/>
      </w:r>
      <w:r>
        <w:t xml:space="preserve">• 원교감 원문 | 果一作見</w:t>
      </w:r>
      <w:r>
        <w:br/>
      </w:r>
      <w:r>
        <w:t xml:space="preserve">• 교감 번호 | 0414002</w:t>
      </w:r>
      <w:r>
        <w:br/>
      </w:r>
      <w:r>
        <w:t xml:space="preserve">• 판본 정보 | CBETA XML에 보존된 《卍續》 계열 원교감</w:t>
      </w:r>
      <w:r>
        <w:br/>
      </w:r>
      <w:r>
        <w:t xml:space="preserve">• 저본 독법 | 果一</w:t>
      </w:r>
      <w:r>
        <w:br/>
      </w:r>
      <w:r>
        <w:t xml:space="preserve">• 저본 적용 구절 | 解云己利即三乘涅槃及世間愛[2]果是己所專也。</w:t>
      </w:r>
      <w:r>
        <w:br/>
      </w:r>
      <w:r>
        <w:t xml:space="preserve">• 저본 기준 번역 | 풀이하면, ‘자신의 이익’은 곧 삼승의 열반 및 세간에서 좋아하는 과보이니, 자신이 오로지 추구하는 바라는 뜻이다.</w:t>
      </w:r>
      <w:r>
        <w:br/>
      </w:r>
      <w:r>
        <w:t xml:space="preserve">• 이문 독법 | 見</w:t>
      </w:r>
      <w:r>
        <w:br/>
      </w:r>
      <w:r>
        <w:t xml:space="preserve">• 이문 적용 구절 | 解云己利即三乘涅槃及世間愛[2]果是己所專也。 〔교감 적용: 果一→見〕</w:t>
      </w:r>
      <w:r>
        <w:br/>
      </w:r>
      <w:r>
        <w:t xml:space="preserve">• 이문 기준 번역 | 「見」를 적용하면 표현이 달라질 수 있다.</w:t>
      </w:r>
      <w:r>
        <w:br/>
      </w:r>
      <w:r>
        <w:t xml:space="preserve">• 의미 차이 | 「果一」를 「見」로 적는 독법이 기록되어 있다.</w:t>
      </w:r>
      <w:r>
        <w:br/>
      </w:r>
      <w:r>
        <w:t xml:space="preserve">• 한국어 해설 | 사용자 TXT의 「果一」를 유지하고 「見」는 판본 이문으로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n="0414002"&gt;</w:t>
      </w:r>
      <w:r>
        <w:br/>
      </w:r>
      <w:r>
        <w:t xml:space="preserve">• 원교감 원문 | &lt;lem&gt;己&lt;/lem&gt; / &lt;rdg&gt;巳&lt;/rdg&gt;</w:t>
      </w:r>
      <w:r>
        <w:br/>
      </w:r>
      <w:r>
        <w:t xml:space="preserve">• 교감 번호 | 0414b0101</w:t>
      </w:r>
      <w:r>
        <w:br/>
      </w:r>
      <w:r>
        <w:t xml:space="preserve">• 판본 정보 | 현재/구버전 CBETA의 판본 정의에 따른 【CB】·【卍續】</w:t>
      </w:r>
      <w:r>
        <w:br/>
      </w:r>
      <w:r>
        <w:t xml:space="preserve">• 저본 독법 | 己 (사용자 TXT와 대조)</w:t>
      </w:r>
      <w:r>
        <w:br/>
      </w:r>
      <w:r>
        <w:t xml:space="preserve">• 저본 적용 구절 | 解云己利即三乘涅槃及世間愛[2]果是己所專也。</w:t>
      </w:r>
      <w:r>
        <w:br/>
      </w:r>
      <w:r>
        <w:t xml:space="preserve">• 저본 기준 번역 | 풀이하면, ‘자신의 이익’은 곧 삼승의 열반 및 세간에서 좋아하는 과보이니, 자신이 오로지 추구하는 바라는 뜻이다. [해당 독법: 사용자 TXT의 「己」 독법을 문맥에 따라 직역]</w:t>
      </w:r>
      <w:r>
        <w:br/>
      </w:r>
      <w:r>
        <w:t xml:space="preserve">• 이문 독법 | 巳</w:t>
      </w:r>
      <w:r>
        <w:br/>
      </w:r>
      <w:r>
        <w:t xml:space="preserve">• 이문 적용 구절 | 解云巳利即三乘涅槃及世間愛[2]果是己所專也。</w:t>
      </w:r>
      <w:r>
        <w:br/>
      </w:r>
      <w:r>
        <w:t xml:space="preserve">• 이문 기준 번역 | 「巳」의 독립 의미를 그대로 적용하면 구문이 자연스럽지 않아 판독을 확정하지 않는다.</w:t>
      </w:r>
      <w:r>
        <w:br/>
      </w:r>
      <w:r>
        <w:t xml:space="preserve">• 의미 차이 | 두 글자는 자형이 가깝지만 문맥 기능을 동일하다고 단정하기 어렵다. 사용자 TXT의 「己」를 유지하고 이문은 판독 문제로 남긴다.</w:t>
      </w:r>
      <w:r>
        <w:br/>
      </w:r>
      <w:r>
        <w:t xml:space="preserve">• 한국어 해설 | 두 글자는 자형이 가깝지만 문맥 기능을 동일하다고 단정하기 어렵다. 사용자 TXT의 「己」를 유지하고 이문은 판독 문제로 남긴다.</w:t>
      </w:r>
      <w:r>
        <w:br/>
      </w:r>
      <w:r>
        <w:t xml:space="preserve">• 문맥상 해설 | 해당 app 앵커를 사용자 TXT 위치와 연결하고 외부 XML 독법으로 기본 저본을 자동 교체하지 않았다.</w:t>
      </w:r>
      <w:r>
        <w:br/>
      </w:r>
      <w:r>
        <w:t xml:space="preserve">• 번역 영향 판정 | [판단 유보]</w:t>
      </w:r>
      <w:r>
        <w:br/>
      </w:r>
      <w:r>
        <w:t xml:space="preserve">• 공식 출처 | 구버전·현재 CBETA XML &lt;app from="#beg0414b0101"&gt; 및 동일 번호의 &lt;note type="add"&gt;</w:t>
      </w:r>
      <w:r>
        <w:br/>
      </w:r>
      <w:r>
        <w:t xml:space="preserve">• CBETA 추가주 원문 | 己【CB】，巳【卍續】</w:t>
      </w:r>
      <w:r>
        <w:br/>
      </w:r>
      <w:r>
        <w:t xml:space="preserve">• 원교감 원문 | &lt;lem&gt;己&lt;/lem&gt; / &lt;rdg&gt;巳&lt;/rdg&gt;</w:t>
      </w:r>
      <w:r>
        <w:br/>
      </w:r>
      <w:r>
        <w:t xml:space="preserve">• 교감 번호 | 0414b0102</w:t>
      </w:r>
      <w:r>
        <w:br/>
      </w:r>
      <w:r>
        <w:t xml:space="preserve">• 판본 정보 | 현재/구버전 CBETA의 판본 정의에 따른 【CB】·【卍續】</w:t>
      </w:r>
      <w:r>
        <w:br/>
      </w:r>
      <w:r>
        <w:t xml:space="preserve">• 저본 독법 | 己 (사용자 TXT와 대조)</w:t>
      </w:r>
      <w:r>
        <w:br/>
      </w:r>
      <w:r>
        <w:t xml:space="preserve">• 저본 적용 구절 | 解云己利即三乘涅槃及世間愛[2]果是己所專也。</w:t>
      </w:r>
      <w:r>
        <w:br/>
      </w:r>
      <w:r>
        <w:t xml:space="preserve">• 저본 기준 번역 | 풀이하면, ‘자신의 이익’은 곧 삼승의 열반 및 세간에서 좋아하는 과보이니, 자신이 오로지 추구하는 바라는 뜻이다. [해당 독법: 사용자 TXT의 「己」 독법을 문맥에 따라 직역]</w:t>
      </w:r>
      <w:r>
        <w:br/>
      </w:r>
      <w:r>
        <w:t xml:space="preserve">• 이문 독법 | 巳</w:t>
      </w:r>
      <w:r>
        <w:br/>
      </w:r>
      <w:r>
        <w:t xml:space="preserve">• 이문 적용 구절 | 解云巳利即三乘涅槃及世間愛[2]果是己所專也。</w:t>
      </w:r>
      <w:r>
        <w:br/>
      </w:r>
      <w:r>
        <w:t xml:space="preserve">• 이문 기준 번역 | 「巳」의 독립 의미를 그대로 적용하면 구문이 자연스럽지 않아 판독을 확정하지 않는다.</w:t>
      </w:r>
      <w:r>
        <w:br/>
      </w:r>
      <w:r>
        <w:t xml:space="preserve">• 의미 차이 | 두 글자는 자형이 가깝지만 문맥 기능을 동일하다고 단정하기 어렵다. 사용자 TXT의 「己」를 유지하고 이문은 판독 문제로 남긴다.</w:t>
      </w:r>
      <w:r>
        <w:br/>
      </w:r>
      <w:r>
        <w:t xml:space="preserve">• 한국어 해설 | 두 글자는 자형이 가깝지만 문맥 기능을 동일하다고 단정하기 어렵다. 사용자 TXT의 「己」를 유지하고 이문은 판독 문제로 남긴다.</w:t>
      </w:r>
      <w:r>
        <w:br/>
      </w:r>
      <w:r>
        <w:t xml:space="preserve">• 문맥상 해설 | 해당 app 앵커를 사용자 TXT 위치와 연결하고 외부 XML 독법으로 기본 저본을 자동 교체하지 않았다.</w:t>
      </w:r>
      <w:r>
        <w:br/>
      </w:r>
      <w:r>
        <w:t xml:space="preserve">• 번역 영향 판정 | [판단 유보]</w:t>
      </w:r>
      <w:r>
        <w:br/>
      </w:r>
      <w:r>
        <w:t xml:space="preserve">• 공식 출처 | 구버전·현재 CBETA XML &lt;app from="#beg0414b0102"&gt; 및 동일 번호의 &lt;note type="add"&gt;</w:t>
      </w:r>
      <w:r>
        <w:br/>
      </w:r>
      <w:r>
        <w:t xml:space="preserve">• CBETA 추가주 원문 | 己【CB】，巳【卍續】</w:t>
      </w:r>
    </w:p>
    <w:p>
      <w:pPr>
        <w:pStyle w:val="SHTKPositionMarker"/>
      </w:pPr>
      <w:bookmarkStart w:id="1206" w:name="loc_0414b01"/>
      <w:r>
        <w:t xml:space="preserve">[0414b01]</w:t>
      </w:r>
      <w:bookmarkEnd w:id="1206"/>
    </w:p>
    <w:p>
      <w:pPr>
        <w:pStyle w:val="SHTKSourceText"/>
      </w:pPr>
      <w:r>
        <w:t xml:space="preserve">輕安者正理云正作意轉身心輕利安適之因心堪忍性說名輕安解云謂如理作意正起之時能為身心輕利安適之因名輕安也</w:t>
      </w:r>
    </w:p>
    <w:p>
      <w:pPr>
        <w:pStyle w:val="SHTKTranslationText"/>
      </w:pPr>
      <w:r>
        <w:t xml:space="preserve">‘경안(輕安)’에 대해 《순정리론》은 말한다. “올바른 작의가 작용할 때 몸과 마음이 가볍고 민첩하며 편안해지는 원인이 되는, 마음이 견딜 수 있는 성질을 경안이라 한다.” 풀이하면, 이치에 맞는 작의가 바로 일어날 때 몸과 마음을 가볍고 민첩하며 편안하게 하는 원인이 될 수 있으므로 경안이라 이름한다.</w:t>
      </w:r>
    </w:p>
    <w:p>
      <w:pPr>
        <w:pStyle w:val="SHTKSourceText"/>
      </w:pPr>
      <w:r>
        <w:t xml:space="preserve">又入阿毗云心堪忍性說名輕安違害惛沉隨順善法故</w:t>
      </w:r>
    </w:p>
    <w:p>
      <w:pPr>
        <w:pStyle w:val="SHTKTranslationText"/>
      </w:pPr>
      <w:r>
        <w:t xml:space="preserve">또 《입아비달마론》은 말한다. “마음이 견딜 수 있는 성질을 경안이라 한다. 혼침을 거스르고 해치며 선법을 따르고 돕기 때문이다.”</w:t>
      </w:r>
    </w:p>
    <w:p>
      <w:pPr>
        <w:pStyle w:val="SHTKNoteSummary"/>
      </w:pPr>
      <w:r>
        <w:t xml:space="preserve">외자 CB15151: 조합 [惛-氏+(尤-尢+氏)], 정규화 惛, 매핑 [('PUA', 'U+F3B2F')]. [이미지 참조 확인 / 실제 파일 미확인]</w:t>
      </w:r>
    </w:p>
    <w:p>
      <w:pPr>
        <w:pStyle w:val="SHTKNoteDetail"/>
      </w:pPr>
      <w:r>
        <w:t xml:space="preserve">• 상세 해설 | 위 요약과 동일. 원문·번역 위치에 연결되어 있다.</w:t>
      </w:r>
    </w:p>
    <w:p>
      <w:pPr>
        <w:pStyle w:val="SHTKSourceText"/>
      </w:pPr>
      <w:r>
        <w:t xml:space="preserve">捨謂無驚覺性者驚誡慎也廣雅云驚驚不安又入阿毗云捨背非理反向理故由此勢力令心於理及於非理無向無背平等而住如秤持縷問大地中作意是有驚覺大善中行捨是無驚覺二相既殊如何俱起答作意因是有驚覺捨即無驚覺二體既殊各有自用故得同起若論主答豈不前說相難了知又云有雖難了由審推度而復可知此最難知謂相違背而不乖反慙愧二種如下明之</w:t>
      </w:r>
    </w:p>
    <w:p>
      <w:pPr>
        <w:pStyle w:val="SHTKTranslationText"/>
      </w:pPr>
      <w:r>
        <w:t xml:space="preserve">‘사(捨)는 놀라거나 깨우치려는 작용이 없는 성질이다’에서 ‘경(驚)’이란 경계하고 삼간다는 뜻이다. 《광아(廣雅)》에서는 “경(驚)은 놀라서 편안하지 않은 것이다”라고 말한다. 또 《입아비달마론》은 말한다. “사는 이치에 맞지 않는 것을 등지고 이치에 맞는 것으로 향한다.” 그 힘으로 마음이 이치에 맞는 것과 맞지 않는 것 어느 쪽에도 치우쳐 향하거나 등지지 않고 평등하게 머물게 한다. 실에 매단 저울처럼 그러하다. 묻는다. “대지법의 작의는 깨우치는 작용이 있는 것이고, 대선지법의 행사(行捨)는 깨우치는 작용이 없는 것인데, 두 법의 모습이 서로 다른데 어떻게 함께 일어나는가?” 답한다. “작의는 깨우치는 작용을 원인으로 삼지만 사는 깨우치는 작용이 없다. 두 법의 자체가 다르고 각각 자신의 작용이 있으므로 함께 일어날 수 있다.” 논주의 답변에 따르면 “어찌 앞서 그 모습을 알아내기 어렵다고 말하지 않았는가?”라고 할 것이다. 또 말한다. “알기 어려워도 자세히 추리하여 살펴보면 다시 알 수 있다.” 이것이 가장 알기 어렵다. 곧 서로 반대되는 것 같으면서도 실제로 서로 어긋나지 않기 때문이다. 참(慙)과 괴(愧)의 두 가지는 아래에서 밝힌다.</w:t>
      </w:r>
    </w:p>
    <w:p>
      <w:pPr>
        <w:pStyle w:val="SHTKSourceText"/>
      </w:pPr>
      <w:r>
        <w:t xml:space="preserve">二根者正理云謂於已得未得境界躭著希求相違無愛染[3]心名為無貪</w:t>
      </w:r>
    </w:p>
    <w:p>
      <w:pPr>
        <w:pStyle w:val="SHTKTranslationText"/>
      </w:pPr>
      <w:r>
        <w:t xml:space="preserve">‘두 선근’에 대해 《순정리론》은 말한다. “이미 얻었거나 아직 얻지 못한 대상에 탐착하고 희구하는 것과 반대되는, 애착과 염오가 없는 마음을 무탐이라 한다.</w:t>
      </w:r>
    </w:p>
    <w:p>
      <w:pPr>
        <w:pStyle w:val="SHTKNoteSummary"/>
      </w:pPr>
      <w:r>
        <w:t xml:space="preserve">교감 요약 | CBETA 「已」 / 《卍續》 「巳」</w:t>
      </w:r>
    </w:p>
    <w:p>
      <w:pPr>
        <w:pStyle w:val="SHTKNoteDetail"/>
      </w:pPr>
      <w:r>
        <w:t xml:space="preserve">분류 | 교감 2 (CBETA_APP)</w:t>
      </w:r>
      <w:r>
        <w:br/>
      </w:r>
      <w:r>
        <w:t xml:space="preserve">• 원교감 원문 | 心論作性</w:t>
      </w:r>
      <w:r>
        <w:br/>
      </w:r>
      <w:r>
        <w:t xml:space="preserve">• 교감 번호 | 0414003</w:t>
      </w:r>
      <w:r>
        <w:br/>
      </w:r>
      <w:r>
        <w:t xml:space="preserve">• 판본 정보 | CBETA XML에 보존된 《卍續》 계열 원교감</w:t>
      </w:r>
      <w:r>
        <w:br/>
      </w:r>
      <w:r>
        <w:t xml:space="preserve">• 저본 독법 | 心</w:t>
      </w:r>
      <w:r>
        <w:br/>
      </w:r>
      <w:r>
        <w:t xml:space="preserve">• 저본 적용 구절 | 二根者正理云謂於已得未得境界躭著希求相違無愛染[3]心名為無貪</w:t>
      </w:r>
      <w:r>
        <w:br/>
      </w:r>
      <w:r>
        <w:t xml:space="preserve">• 저본 기준 번역 | ‘두 선근’에 대해 《순정리론》은 말한다. “이미 얻었거나 아직 얻지 못한 대상에 탐착하고 희구하는 것과 반대되는, 애착과 염오가 없는 마음을 무탐이라 한다.</w:t>
      </w:r>
      <w:r>
        <w:br/>
      </w:r>
      <w:r>
        <w:t xml:space="preserve">• 이문 독법 | 性</w:t>
      </w:r>
      <w:r>
        <w:br/>
      </w:r>
      <w:r>
        <w:t xml:space="preserve">• 이문 적용 구절 | 二根者正理云謂於已得未得境界躭著希求相違無愛染[3]性名為無貪</w:t>
      </w:r>
      <w:r>
        <w:br/>
      </w:r>
      <w:r>
        <w:t xml:space="preserve">• 이문 기준 번역 | 「性」 독법을 적용한 번역은 해당 어휘가 바뀌는 정도이며 문맥 전체의 논지는 별도 검토한다.</w:t>
      </w:r>
      <w:r>
        <w:br/>
      </w:r>
      <w:r>
        <w:t xml:space="preserve">• 의미 차이 | 인용된 논서에서는 「心」 대신 「性」로 적는다.</w:t>
      </w:r>
      <w:r>
        <w:br/>
      </w:r>
      <w:r>
        <w:t xml:space="preserve">• 한국어 해설 | 이는 인용 원전과 현 저본의 표기 차이를 알려 주는 교감이다. 사용자 TXT는 「心」로 유지하고 논서 독법 「性」를 별도로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n="0414003"&gt;</w:t>
      </w:r>
      <w:r>
        <w:br/>
      </w:r>
      <w:r>
        <w:t xml:space="preserve">• 원교감 원문 | &lt;lem&gt;已&lt;/lem&gt; / &lt;rdg&gt;巳&lt;/rdg&gt;</w:t>
      </w:r>
      <w:r>
        <w:br/>
      </w:r>
      <w:r>
        <w:t xml:space="preserve">• 교감 번호 | 0414b1301</w:t>
      </w:r>
      <w:r>
        <w:br/>
      </w:r>
      <w:r>
        <w:t xml:space="preserve">• 판본 정보 | 현재/구버전 CBETA의 판본 정의에 따른 【CB】·【卍續】</w:t>
      </w:r>
      <w:r>
        <w:br/>
      </w:r>
      <w:r>
        <w:t xml:space="preserve">• 저본 독법 | 已 (사용자 TXT와 대조)</w:t>
      </w:r>
      <w:r>
        <w:br/>
      </w:r>
      <w:r>
        <w:t xml:space="preserve">• 저본 적용 구절 | 二根者正理云謂於已得未得境界躭著希求相違無愛染[3]心名為無貪</w:t>
      </w:r>
      <w:r>
        <w:br/>
      </w:r>
      <w:r>
        <w:t xml:space="preserve">• 저본 기준 번역 | ‘두 선근’에 대해 《순정리론》은 말한다. “이미 얻었거나 아직 얻지 못한 대상에 탐착하고 희구하는 것과 반대되는, 애착과 염오가 없는 마음을 무탐이라 한다. [해당 독법: 이미 / …한 뒤 / 완료의 뜻]</w:t>
      </w:r>
      <w:r>
        <w:br/>
      </w:r>
      <w:r>
        <w:t xml:space="preserve">• 이문 독법 | 巳</w:t>
      </w:r>
      <w:r>
        <w:br/>
      </w:r>
      <w:r>
        <w:t xml:space="preserve">• 이문 적용 구절 | 二根者正理云謂於巳得未得境界躭著希求相違無愛染[3]心名為無貪</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from="#beg0414b1301"&gt; 및 동일 번호의 &lt;note type="add"&gt;</w:t>
      </w:r>
      <w:r>
        <w:br/>
      </w:r>
      <w:r>
        <w:t xml:space="preserve">• CBETA 추가주 원문 | 已【CB】，巳【卍續】</w:t>
      </w:r>
    </w:p>
    <w:p>
      <w:pPr>
        <w:pStyle w:val="SHTKSourceText"/>
      </w:pPr>
      <w:r>
        <w:t xml:space="preserve">於情非情無損害意哀愍種子說名無嗔不害者正理云與樂損惱有情相違心賢善性說名不害</w:t>
      </w:r>
    </w:p>
    <w:p>
      <w:pPr>
        <w:pStyle w:val="SHTKTranslationText"/>
      </w:pPr>
      <w:r>
        <w:t xml:space="preserve">유정과 무정 모두에 해치려는 뜻이 없고 가엾게 여기는 씨앗이 되는 것을 무진(無瞋)이라 한다.” ‘불해(不害)’에 대해 《순정리론》은 말한다. “유정에게 괴로움을 주고 해치는 것과 반대되는, 마음의 어질고 착한 성질을 불해라 한다.”</w:t>
      </w:r>
    </w:p>
    <w:p>
      <w:pPr>
        <w:pStyle w:val="SHTKSourceText"/>
      </w:pPr>
      <w:r>
        <w:t xml:space="preserve">勤者正理云於諸已生功德過失守護棄捨</w:t>
      </w:r>
    </w:p>
    <w:p>
      <w:pPr>
        <w:pStyle w:val="SHTKTranslationText"/>
      </w:pPr>
      <w:r>
        <w:t xml:space="preserve">‘근(勤)’에 대해 《순정리론》은 말한다. “이미 생겨난 여러 공덕과 허물에 대해서는 지키거나 버리고,</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0414b1601</w:t>
      </w:r>
      <w:r>
        <w:br/>
      </w:r>
      <w:r>
        <w:t xml:space="preserve">• 판본 정보 | 현재/구버전 CBETA의 판본 정의에 따른 【CB】·【卍續】</w:t>
      </w:r>
      <w:r>
        <w:br/>
      </w:r>
      <w:r>
        <w:t xml:space="preserve">• 저본 독법 | 已 (사용자 TXT와 대조)</w:t>
      </w:r>
      <w:r>
        <w:br/>
      </w:r>
      <w:r>
        <w:t xml:space="preserve">• 저본 적용 구절 | 勤者正理云於諸已生功德過失守護棄捨</w:t>
      </w:r>
      <w:r>
        <w:br/>
      </w:r>
      <w:r>
        <w:t xml:space="preserve">• 저본 기준 번역 | ‘근(勤)’에 대해 《순정리론》은 말한다. “이미 생겨난 여러 공덕과 허물에 대해서는 지키거나 버리고, [해당 독법: 이미 / …한 뒤 / 완료의 뜻]</w:t>
      </w:r>
      <w:r>
        <w:br/>
      </w:r>
      <w:r>
        <w:t xml:space="preserve">• 이문 독법 | 巳</w:t>
      </w:r>
      <w:r>
        <w:br/>
      </w:r>
      <w:r>
        <w:t xml:space="preserve">• 이문 적용 구절 | 勤者正理云於諸巳生功德過失守護棄捨</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from="#beg0414b1601"&gt; 및 동일 번호의 &lt;note type="add"&gt;</w:t>
      </w:r>
      <w:r>
        <w:br/>
      </w:r>
      <w:r>
        <w:t xml:space="preserve">• CBETA 추가주 원문 | 已【CB】，巳【卍續】</w:t>
      </w:r>
    </w:p>
    <w:p>
      <w:pPr>
        <w:pStyle w:val="SHTKSourceText"/>
      </w:pPr>
      <w:r>
        <w:t xml:space="preserve">於諸未生功德過失令生不生解云功德令生過失不令生即是勤斷二惡勤修二善無退失義懈怠相違也准正理論於善法中更立欣厭故論云說二及言兼攝欣厭</w:t>
      </w:r>
    </w:p>
    <w:p>
      <w:pPr>
        <w:pStyle w:val="SHTKTranslationText"/>
      </w:pPr>
      <w:r>
        <w:t xml:space="preserve">아직 생겨나지 않은 여러 공덕과 허물에 대해서는 생겨나게 하거나 생겨나지 않게 한다.” 풀이하면, 공덕은 생겨나게 하고 허물은 생겨나지 않게 하는 것으로, 두 악을 부지런히 끊고 두 선을 부지런히 닦아 물러나거나 잃지 않는다는 뜻이며, 해태와 반대된다. 《순정리론》에 따르면 선법 가운데 흔(欣)과 염(厭)을 따로 설정한다. 그러므로 그 논에서는 “두 ‘급(及)’이라는 글자를 말함으로써 흔과 염도 함께 포괄한다”라고 한다.</w:t>
      </w:r>
    </w:p>
    <w:p>
      <w:pPr>
        <w:pStyle w:val="SHTKSourceText"/>
      </w:pPr>
      <w:r>
        <w:t xml:space="preserve">(謂頌中二及字也)厭謂[4]善心審觀無量過患法性欣謂善心希求過患出離對治</w:t>
      </w:r>
    </w:p>
    <w:p>
      <w:pPr>
        <w:pStyle w:val="SHTKTranslationText"/>
      </w:pPr>
      <w:r>
        <w:t xml:space="preserve">(게송 중에 쓰인 두 개의 ‘급’이라는 글자를 말한다.) ‘염’이란 선한 마음으로 헤아릴 수 없이 많은 과환(過患)이 있는 법의 성질을 자세히 관찰하는 것이고, ‘흔’이란 선한 마음으로 과환에서 벗어나게 하는 대치를 희구하는 것이다.</w:t>
      </w:r>
    </w:p>
    <w:p>
      <w:pPr>
        <w:pStyle w:val="SHTKNoteSummary"/>
      </w:pPr>
      <w:r>
        <w:t xml:space="preserve">교감 요약 | 원교감 0414004: 補入善心二字次同</w:t>
      </w:r>
    </w:p>
    <w:p>
      <w:pPr>
        <w:pStyle w:val="SHTKNoteDetail"/>
      </w:pPr>
      <w:r>
        <w:t xml:space="preserve">분류 | 교감 1 (원교감)</w:t>
      </w:r>
      <w:r>
        <w:br/>
      </w:r>
      <w:r>
        <w:t xml:space="preserve">• 원교감 원문 | 補入善心二字次同</w:t>
      </w:r>
      <w:r>
        <w:br/>
      </w:r>
      <w:r>
        <w:t xml:space="preserve">• 교감 번호 | 0414004</w:t>
      </w:r>
      <w:r>
        <w:br/>
      </w:r>
      <w:r>
        <w:t xml:space="preserve">• 판본 정보 | CBETA XML에 보존된 《卍續》 계열 원교감</w:t>
      </w:r>
      <w:r>
        <w:br/>
      </w:r>
      <w:r>
        <w:t xml:space="preserve">• 저본 독법 | 사용자 TXT 상태 유지</w:t>
      </w:r>
      <w:r>
        <w:br/>
      </w:r>
      <w:r>
        <w:t xml:space="preserve">• 저본 적용 구절 | (謂頌中二及字也)厭謂[4]善心審觀無量過患法性欣謂善心希求過患出離對治</w:t>
      </w:r>
      <w:r>
        <w:br/>
      </w:r>
      <w:r>
        <w:t xml:space="preserve">• 저본 기준 번역 | (게송 중에 쓰인 두 개의 ‘급’이라는 글자를 말한다.) ‘염’이란 선한 마음으로 헤아릴 수 없이 많은 과환(過患)이 있는 법의 성질을 자세히 관찰하는 것이고, ‘흔’이란 선한 마음으로 과환에서 벗어나게 하는 대치를 희구하는 것이다.</w:t>
      </w:r>
      <w:r>
        <w:br/>
      </w:r>
      <w:r>
        <w:t xml:space="preserve">• 이문 독법 | 「善心二」 보입</w:t>
      </w:r>
      <w:r>
        <w:br/>
      </w:r>
      <w:r>
        <w:t xml:space="preserve">• 이문 적용 구절 | (謂頌中二及字也)厭謂[4]善心審觀無量過患法性欣謂善心希求過患出離對治 〔교감 제안: 善心二 보입〕</w:t>
      </w:r>
      <w:r>
        <w:br/>
      </w:r>
      <w:r>
        <w:t xml:space="preserve">• 이문 기준 번역 | 「善心二」를 보입하면 구문의 연결이 달라질 수 있다.</w:t>
      </w:r>
      <w:r>
        <w:br/>
      </w:r>
      <w:r>
        <w:t xml:space="preserve">• 의미 차이 | 원교감은 「善心二」의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n="0414004"&gt;</w:t>
      </w:r>
    </w:p>
    <w:p>
      <w:pPr>
        <w:pStyle w:val="SHTKSourceText"/>
      </w:pPr>
      <w:r>
        <w:t xml:space="preserve">今此論及者但是十內自相及也</w:t>
      </w:r>
    </w:p>
    <w:p>
      <w:pPr>
        <w:pStyle w:val="SHTKTranslationText"/>
      </w:pPr>
      <w:r>
        <w:t xml:space="preserve">이 논에서 쓰인 ‘급’이라는 글자는 다만 열 가지 안에서 각각의 사항을 서로 연결하는 뜻일 뿐이다.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0414b2201</w:t>
      </w:r>
      <w:r>
        <w:br/>
      </w:r>
      <w:r>
        <w:t xml:space="preserve">• 판본 정보 | 현재/구버전 CBETA의 판본 정의에 따른 【CB】·【卍續】</w:t>
      </w:r>
      <w:r>
        <w:br/>
      </w:r>
      <w:r>
        <w:t xml:space="preserve">• 저본 독법 | 但 (사용자 TXT와 대조)</w:t>
      </w:r>
      <w:r>
        <w:br/>
      </w:r>
      <w:r>
        <w:t xml:space="preserve">• 저본 적용 구절 | 今此論及者但是十內自相及也</w:t>
      </w:r>
      <w:r>
        <w:br/>
      </w:r>
      <w:r>
        <w:t xml:space="preserve">• 저본 기준 번역 | 이 논에서 쓰인 ‘급’이라는 글자는 다만 열 가지 안에서 각각의 사항을 서로 연결하는 뜻일 뿐이다. [해당 독법: 다만 / 오직]</w:t>
      </w:r>
      <w:r>
        <w:br/>
      </w:r>
      <w:r>
        <w:t xml:space="preserve">• 이문 독법 | 伹</w:t>
      </w:r>
      <w:r>
        <w:br/>
      </w:r>
      <w:r>
        <w:t xml:space="preserve">• 이문 적용 구절 | 今此論及者伹是十內自相及也</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from="#beg0414b2201"&gt; 및 동일 번호의 &lt;note type="add"&gt;</w:t>
      </w:r>
      <w:r>
        <w:br/>
      </w:r>
      <w:r>
        <w:t xml:space="preserve">• CBETA 추가주 원문 | 但【CB】，伹【卍續】</w:t>
      </w:r>
    </w:p>
    <w:p>
      <w:pPr>
        <w:pStyle w:val="SHTKSourceText"/>
      </w:pPr>
      <w:r>
        <w:t xml:space="preserve">婆沙亦別立欣厭然諸論多不說者以非恒起不遍善心故不立為大善法也。</w:t>
      </w:r>
    </w:p>
    <w:p>
      <w:pPr>
        <w:pStyle w:val="SHTKTranslationText"/>
      </w:pPr>
      <w:r>
        <w:t xml:space="preserve">《대비바사론》에서도 흔과 염을 별도로 설정한다. 그러나 여러 논서에서 대부분 이를 설명하지 않는 것은 언제나 일어나는 것이 아니고 모든 선심에 두루 있는 것도 아니므로 대선지법으로 설정하지 않기 때문이다.</w:t>
      </w:r>
    </w:p>
    <w:p>
      <w:pPr>
        <w:pStyle w:val="SHTKPositionMarker"/>
      </w:pPr>
      <w:bookmarkStart w:id="1207" w:name="loc_0414c01"/>
      <w:r>
        <w:t xml:space="preserve">[0414c01]</w:t>
      </w:r>
      <w:bookmarkEnd w:id="1207"/>
    </w:p>
    <w:p>
      <w:pPr>
        <w:pStyle w:val="SHTKSourceText"/>
      </w:pPr>
      <w:r>
        <w:t xml:space="preserve">[5]癡亦無明等者謂照了名明審決名智彰了名顯此三皆是慧之別名</w:t>
      </w:r>
    </w:p>
    <w:p>
      <w:pPr>
        <w:pStyle w:val="SHTKTranslationText"/>
      </w:pPr>
      <w:r>
        <w:t xml:space="preserve">[5] ‘치(癡)는 또한 무명이다’ 등의 말에서, 명(明)은 비추어 아는 것, 지(智)는 자세히 판단하는 것, 현(顯)은 드러나게 아는 것이니, 이 셋은 모두 혜의 다른 명칭이다.</w:t>
      </w:r>
    </w:p>
    <w:p>
      <w:pPr>
        <w:pStyle w:val="SHTKNoteSummary"/>
      </w:pPr>
      <w:r>
        <w:t xml:space="preserve">교감 요약 | 원교감 0414005: 大煩惱地法下</w:t>
      </w:r>
    </w:p>
    <w:p>
      <w:pPr>
        <w:pStyle w:val="SHTKNoteDetail"/>
      </w:pPr>
      <w:r>
        <w:t xml:space="preserve">분류 | 교감 1 (원교감)</w:t>
      </w:r>
      <w:r>
        <w:br/>
      </w:r>
      <w:r>
        <w:t xml:space="preserve">• 원교감 원문 | 大煩惱地法下</w:t>
      </w:r>
      <w:r>
        <w:br/>
      </w:r>
      <w:r>
        <w:t xml:space="preserve">• 교감 번호 | 0414005</w:t>
      </w:r>
      <w:r>
        <w:br/>
      </w:r>
      <w:r>
        <w:t xml:space="preserve">• 판본 정보 | CBETA XML에 보존된 《卍續》 계열 원교감</w:t>
      </w:r>
      <w:r>
        <w:br/>
      </w:r>
      <w:r>
        <w:t xml:space="preserve">• 저본 독법 | 사용자 TXT 독법 유지</w:t>
      </w:r>
      <w:r>
        <w:br/>
      </w:r>
      <w:r>
        <w:t xml:space="preserve">• 저본 적용 구절 | [0414c01] [5]癡亦無明等者謂照了名明審決名智彰了名顯此三皆是慧之別名</w:t>
      </w:r>
      <w:r>
        <w:br/>
      </w:r>
      <w:r>
        <w:t xml:space="preserve">• 저본 기준 번역 | [0414c01] [5] ‘치(癡)는 또한 무명이다’ 등의 말에서, 명(明)은 비추어 아는 것, 지(智)는 자세히 판단하는 것, 현(顯)은 드러나게 아는 것이니, 이 셋은 모두 혜의 다른 명칭이다.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n="0414005"&gt;</w:t>
      </w:r>
    </w:p>
    <w:p>
      <w:pPr>
        <w:pStyle w:val="SHTKSourceText"/>
      </w:pPr>
      <w:r>
        <w:t xml:space="preserve">今無此三相故名無明等</w:t>
      </w:r>
    </w:p>
    <w:p>
      <w:pPr>
        <w:pStyle w:val="SHTKTranslationText"/>
      </w:pPr>
      <w:r>
        <w:t xml:space="preserve">이제 이 세 가지 모습이 없으므로 ‘무명’ 등이라 이름한다.</w:t>
      </w:r>
    </w:p>
    <w:p>
      <w:pPr>
        <w:pStyle w:val="SHTKSourceText"/>
      </w:pPr>
      <w:r>
        <w:t xml:space="preserve">正理云癡謂愚癡於所[6]對境障如理解無辨了相即是無明無智無顯故說為愚</w:t>
      </w:r>
    </w:p>
    <w:p>
      <w:pPr>
        <w:pStyle w:val="SHTKTranslationText"/>
      </w:pPr>
      <w:r>
        <w:t xml:space="preserve">《순정리론》은 말한다. “치란 어리석음이다. 마주한 대상에 관하여 이치에 맞게 이해하는 것을 가로막고 분별하여 깨닫는 모습이 없는 것이 곧 무명·무지·무현이므로 ‘우(愚)’라고 한다.”</w:t>
      </w:r>
    </w:p>
    <w:p>
      <w:pPr>
        <w:pStyle w:val="SHTKNoteSummary"/>
      </w:pPr>
      <w:r>
        <w:t xml:space="preserve">교감 요약 | 원교감 0414006: 對論作知</w:t>
      </w:r>
    </w:p>
    <w:p>
      <w:pPr>
        <w:pStyle w:val="SHTKNoteDetail"/>
      </w:pPr>
      <w:r>
        <w:t xml:space="preserve">분류 | 교감 1 (원교감)</w:t>
      </w:r>
      <w:r>
        <w:br/>
      </w:r>
      <w:r>
        <w:t xml:space="preserve">• 원교감 원문 | 對論作知</w:t>
      </w:r>
      <w:r>
        <w:br/>
      </w:r>
      <w:r>
        <w:t xml:space="preserve">• 교감 번호 | 0414006</w:t>
      </w:r>
      <w:r>
        <w:br/>
      </w:r>
      <w:r>
        <w:t xml:space="preserve">• 판본 정보 | CBETA XML에 보존된 《卍續》 계열 원교감</w:t>
      </w:r>
      <w:r>
        <w:br/>
      </w:r>
      <w:r>
        <w:t xml:space="preserve">• 저본 독법 | 對</w:t>
      </w:r>
      <w:r>
        <w:br/>
      </w:r>
      <w:r>
        <w:t xml:space="preserve">• 저본 적용 구절 | 正理云癡謂愚癡於所[6]對境障如理解無辨了相即是無明無智無顯故說為愚</w:t>
      </w:r>
      <w:r>
        <w:br/>
      </w:r>
      <w:r>
        <w:t xml:space="preserve">• 저본 기준 번역 | 《순정리론》은 말한다. “치란 어리석음이다. 마주한 대상에 관하여 이치에 맞게 이해하는 것을 가로막고 분별하여 깨닫는 모습이 없는 것이 곧 무명·무지·무현이므로 ‘우(愚)’라고 한다.”</w:t>
      </w:r>
      <w:r>
        <w:br/>
      </w:r>
      <w:r>
        <w:t xml:space="preserve">• 이문 독법 | 知</w:t>
      </w:r>
      <w:r>
        <w:br/>
      </w:r>
      <w:r>
        <w:t xml:space="preserve">• 이문 적용 구절 | 正理云癡謂愚癡於所[6]知境障如理解無辨了相即是無明無智無顯故說為愚</w:t>
      </w:r>
      <w:r>
        <w:br/>
      </w:r>
      <w:r>
        <w:t xml:space="preserve">• 이문 기준 번역 | 「知」 독법을 적용한 번역은 해당 어휘가 바뀌는 정도이며 문맥 전체의 논지는 별도 검토한다.</w:t>
      </w:r>
      <w:r>
        <w:br/>
      </w:r>
      <w:r>
        <w:t xml:space="preserve">• 의미 차이 | 인용된 논서에서는 「對」 대신 「知」로 적는다.</w:t>
      </w:r>
      <w:r>
        <w:br/>
      </w:r>
      <w:r>
        <w:t xml:space="preserve">• 한국어 해설 | 이는 인용 원전과 현 저본의 표기 차이를 알려 주는 교감이다. 사용자 TXT는 「對」로 유지하고 논서 독법 「知」를 별도로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n="0414006"&gt;</w:t>
      </w:r>
    </w:p>
    <w:p>
      <w:pPr>
        <w:pStyle w:val="SHTKSourceText"/>
      </w:pPr>
      <w:r>
        <w:t xml:space="preserve">逸者謂於境專注己利弃捨有情名為放逸</w:t>
      </w:r>
    </w:p>
    <w:p>
      <w:pPr>
        <w:pStyle w:val="SHTKTranslationText"/>
      </w:pPr>
      <w:r>
        <w:t xml:space="preserve">‘일(逸)’이란 대상에 대하여 오로지 자신의 이익에만 집중하고 유정을 버리는 것이므로 방일이라 한다. [구문 불확실: 인용 독법의 전후 문맥에서 ‘專注己利’가 정확히 방일의 정의인지 추가 교감 검토 필요.]</w:t>
      </w:r>
    </w:p>
    <w:p>
      <w:pPr>
        <w:pStyle w:val="SHTKNoteSummary"/>
      </w:pPr>
      <w:r>
        <w:t xml:space="preserve">교감 요약 | CBETA 「己」 / 《卍續》 「巳」</w:t>
      </w:r>
    </w:p>
    <w:p>
      <w:pPr>
        <w:pStyle w:val="SHTKNoteDetail"/>
      </w:pPr>
      <w:r>
        <w:t xml:space="preserve">분류 | 교감 1 (CBETA_APP)</w:t>
      </w:r>
      <w:r>
        <w:br/>
      </w:r>
      <w:r>
        <w:t xml:space="preserve">• 원교감 원문 | &lt;lem&gt;己&lt;/lem&gt; / &lt;rdg&gt;巳&lt;/rdg&gt;</w:t>
      </w:r>
      <w:r>
        <w:br/>
      </w:r>
      <w:r>
        <w:t xml:space="preserve">• 교감 번호 | 0414c0401</w:t>
      </w:r>
      <w:r>
        <w:br/>
      </w:r>
      <w:r>
        <w:t xml:space="preserve">• 판본 정보 | 현재/구버전 CBETA의 판본 정의에 따른 【CB】·【卍續】</w:t>
      </w:r>
      <w:r>
        <w:br/>
      </w:r>
      <w:r>
        <w:t xml:space="preserve">• 저본 독법 | 己 (사용자 TXT와 대조)</w:t>
      </w:r>
      <w:r>
        <w:br/>
      </w:r>
      <w:r>
        <w:t xml:space="preserve">• 저본 적용 구절 | 逸者謂於境專注己利弃捨有情名為放逸</w:t>
      </w:r>
      <w:r>
        <w:br/>
      </w:r>
      <w:r>
        <w:t xml:space="preserve">• 저본 기준 번역 | ‘일(逸)’이란 대상에 대하여 오로지 자신의 이익에만 집중하고 유정을 버리는 것이므로 방일이라 한다. [구문 불확실: 인용 독법의 전후 문맥에서 ‘專注己利’가 정확히 방일의 정의인지 추가 교감 검토 필요.] [해당 독법: 사용자 TXT의 「己」 독법을 문맥에 따라 직역]</w:t>
      </w:r>
      <w:r>
        <w:br/>
      </w:r>
      <w:r>
        <w:t xml:space="preserve">• 이문 독법 | 巳</w:t>
      </w:r>
      <w:r>
        <w:br/>
      </w:r>
      <w:r>
        <w:t xml:space="preserve">• 이문 적용 구절 | 逸者謂於境專注巳利弃捨有情名為放逸</w:t>
      </w:r>
      <w:r>
        <w:br/>
      </w:r>
      <w:r>
        <w:t xml:space="preserve">• 이문 기준 번역 | 「巳」의 독립 의미를 그대로 적용하면 구문이 자연스럽지 않아 판독을 확정하지 않는다.</w:t>
      </w:r>
      <w:r>
        <w:br/>
      </w:r>
      <w:r>
        <w:t xml:space="preserve">• 의미 차이 | 두 글자는 자형이 가깝지만 문맥 기능을 동일하다고 단정하기 어렵다. 사용자 TXT의 「己」를 유지하고 이문은 판독 문제로 남긴다.</w:t>
      </w:r>
      <w:r>
        <w:br/>
      </w:r>
      <w:r>
        <w:t xml:space="preserve">• 한국어 해설 | 두 글자는 자형이 가깝지만 문맥 기능을 동일하다고 단정하기 어렵다. 사용자 TXT의 「己」를 유지하고 이문은 판독 문제로 남긴다.</w:t>
      </w:r>
      <w:r>
        <w:br/>
      </w:r>
      <w:r>
        <w:t xml:space="preserve">• 문맥상 해설 | 해당 app 앵커를 사용자 TXT 위치와 연결하고 외부 XML 독법으로 기본 저본을 자동 교체하지 않았다.</w:t>
      </w:r>
      <w:r>
        <w:br/>
      </w:r>
      <w:r>
        <w:t xml:space="preserve">• 번역 영향 판정 | [판단 유보]</w:t>
      </w:r>
      <w:r>
        <w:br/>
      </w:r>
      <w:r>
        <w:t xml:space="preserve">• 공식 출처 | 구버전·현재 CBETA XML &lt;app from="#beg0414c0401"&gt; 및 동일 번호의 &lt;note type="add"&gt;</w:t>
      </w:r>
      <w:r>
        <w:br/>
      </w:r>
      <w:r>
        <w:t xml:space="preserve">• CBETA 추가주 원문 | 己【CB】，巳【卍續】</w:t>
      </w:r>
    </w:p>
    <w:p>
      <w:pPr>
        <w:pStyle w:val="SHTKSourceText"/>
      </w:pPr>
      <w:r>
        <w:t xml:space="preserve">怠者於善事業闕減勝能於惡事業助成勇捍無明等流名為懈怠由此說為鄙劣勤性勤習鄙穢故名懈怠。</w:t>
      </w:r>
    </w:p>
    <w:p>
      <w:pPr>
        <w:pStyle w:val="SHTKTranslationText"/>
      </w:pPr>
      <w:r>
        <w:t xml:space="preserve">‘태(怠)’란 선한 일에서는 뛰어난 능력이 모자라고 악한 일에서는 거친 행동을 조장하여 이루게 하는 것으로, 무명으로부터 흘러나온 것이므로 해태라 한다. 이 때문에 비열한 정진의 성질이라 하며, 비루하고 더러운 일을 부지런히 익히므로 해태라 이름한다.</w:t>
      </w:r>
    </w:p>
    <w:p>
      <w:pPr>
        <w:pStyle w:val="SHTKPositionMarker"/>
      </w:pPr>
      <w:bookmarkStart w:id="1208" w:name="loc_0414c07"/>
      <w:r>
        <w:t xml:space="preserve">[0414c07]</w:t>
      </w:r>
      <w:bookmarkEnd w:id="1208"/>
    </w:p>
    <w:p>
      <w:pPr>
        <w:pStyle w:val="SHTKSourceText"/>
      </w:pPr>
      <w:r>
        <w:t xml:space="preserve">不信者正理云心不澄淨邪見等流於諸諦寶靜慮等至現前輕毀於施等因及於彼果心不現許名為不信。</w:t>
      </w:r>
    </w:p>
    <w:p>
      <w:pPr>
        <w:pStyle w:val="SHTKTranslationText"/>
      </w:pPr>
      <w:r>
        <w:t xml:space="preserve">‘불신(不信)’에 대해 《순정리론》은 말한다. “마음이 맑고 깨끗하지 않고 사견에서 흘러나와, 여러 진리와 삼보 및 정려와 등지에 대하여 눈앞에서 가볍게 여기고 비방하며, 보시 등의 원인과 그 과보에 대해서도 마음으로 인정하지 않는 것을 불신이라 한다.”</w:t>
      </w:r>
    </w:p>
    <w:p>
      <w:pPr>
        <w:pStyle w:val="SHTKPositionMarker"/>
      </w:pPr>
      <w:bookmarkStart w:id="1209" w:name="loc_0414c09"/>
      <w:r>
        <w:t xml:space="preserve">[0414c09]</w:t>
      </w:r>
      <w:bookmarkEnd w:id="1209"/>
    </w:p>
    <w:p>
      <w:pPr>
        <w:pStyle w:val="SHTKSourceText"/>
      </w:pPr>
      <w:r>
        <w:t xml:space="preserve">昏沉者昏謂昏昧沉謂沉重</w:t>
      </w:r>
    </w:p>
    <w:p>
      <w:pPr>
        <w:pStyle w:val="SHTKTranslationText"/>
      </w:pPr>
      <w:r>
        <w:t xml:space="preserve">‘혼침(昏沉)’에서 혼(昏)이란 흐리고 어두운 것이며 침(沉)이란 무겁게 가라앉는 것이다.</w:t>
      </w:r>
    </w:p>
    <w:p>
      <w:pPr>
        <w:pStyle w:val="SHTKSourceText"/>
      </w:pPr>
      <w:r>
        <w:t xml:space="preserve">故正理云𧄼瞢不樂等所生心重性說名昏沉</w:t>
      </w:r>
    </w:p>
    <w:p>
      <w:pPr>
        <w:pStyle w:val="SHTKTranslationText"/>
      </w:pPr>
      <w:r>
        <w:t xml:space="preserve">그러므로 《순정리론》은 말한다. “흐리멍덩함과 불쾌함 등에서 생겨난 마음의 무거운 성질을 혼침이라 한다.”</w:t>
      </w:r>
    </w:p>
    <w:p>
      <w:pPr>
        <w:pStyle w:val="SHTKNoteSummary"/>
      </w:pPr>
      <w:r>
        <w:t xml:space="preserve">외자 CB00574: 조합 [夢-夕+登], 정규화 없음, 매핑 [('unicode', 'U+2713C'), ('PUA', 'U+F023E')]. [이미지 참조 확인 / 실제 파일 미확인]</w:t>
      </w:r>
    </w:p>
    <w:p>
      <w:pPr>
        <w:pStyle w:val="SHTKNoteDetail"/>
      </w:pPr>
      <w:r>
        <w:t xml:space="preserve">• 상세 해설 | 위 요약과 동일. 원문·번역 위치에 연결되어 있다.</w:t>
      </w:r>
    </w:p>
    <w:p>
      <w:pPr>
        <w:pStyle w:val="SHTKSourceText"/>
      </w:pPr>
      <w:r>
        <w:t xml:space="preserve">由斯覆蔽心便昏昧無所堪忍瞢憒性故由是說為輕安所治掉舉者正理云親里尋等所生令心不寂靜性說名掉舉心與此合越路而行故且如受等者謂受等十及煩惱六尋伺二總十八法。</w:t>
      </w:r>
    </w:p>
    <w:p>
      <w:pPr>
        <w:pStyle w:val="SHTKTranslationText"/>
      </w:pPr>
      <w:r>
        <w:t xml:space="preserve">이 때문에 마음이 가려져 흐리고 어두워지며 견딜 수 없고 혼미한 성질을 갖게 된다. 이런 까닭에 혼침은 경안이 다스려야 할 대상으로 설명된다. ‘도거(掉舉)’에 대해 《순정리론》은 말한다. “친척 등을 생각하는 사유에서 생겨나 마음을 고요하지 못하게 하는 성질을 도거라 한다.” 마음이 이 작용과 결합하면 바른 길을 벗어나 움직이기 때문이다. ‘우선 수(受) 등과 같다’는 것은 수 등의 열 법과 번뇌 여섯 법, 심(尋)과 사(伺)의 두 법을 합하여 모두 열여덟 법이라는 뜻이다.</w:t>
      </w:r>
    </w:p>
    <w:p>
      <w:pPr>
        <w:pStyle w:val="SHTKPositionMarker"/>
      </w:pPr>
      <w:bookmarkStart w:id="1210" w:name="loc_0414c15"/>
      <w:r>
        <w:t xml:space="preserve">[0414c15]</w:t>
      </w:r>
      <w:bookmarkEnd w:id="1210"/>
    </w:p>
    <w:p>
      <w:pPr>
        <w:pStyle w:val="SHTKSourceText"/>
      </w:pPr>
      <w:r>
        <w:t xml:space="preserve">[7]除謟誑憍者以謟誑等非唯不善故</w:t>
      </w:r>
    </w:p>
    <w:p>
      <w:pPr>
        <w:pStyle w:val="SHTKTranslationText"/>
      </w:pPr>
      <w:r>
        <w:t xml:space="preserve">[7] ‘첨(諂)·광(誑)·교(憍)를 제외한다’는 것은 첨과 광 등이 오직 불선에만 속하는 것은 아니기 때문이다.</w:t>
      </w:r>
    </w:p>
    <w:p>
      <w:pPr>
        <w:pStyle w:val="SHTKNoteSummary"/>
      </w:pPr>
      <w:r>
        <w:t xml:space="preserve">교감 요약 | CBETA 「諂」 / 《卍續》 「謟」</w:t>
      </w:r>
    </w:p>
    <w:p>
      <w:pPr>
        <w:pStyle w:val="SHTKNoteDetail"/>
      </w:pPr>
      <w:r>
        <w:t xml:space="preserve">분류 | 교감 3 (CBETA_APP)</w:t>
      </w:r>
      <w:r>
        <w:br/>
      </w:r>
      <w:r>
        <w:t xml:space="preserve">• 원교감 원문 | 大不善地法下</w:t>
      </w:r>
      <w:r>
        <w:br/>
      </w:r>
      <w:r>
        <w:t xml:space="preserve">• 교감 번호 | 0414007</w:t>
      </w:r>
      <w:r>
        <w:br/>
      </w:r>
      <w:r>
        <w:t xml:space="preserve">• 판본 정보 | CBETA XML에 보존된 《卍續》 계열 원교감</w:t>
      </w:r>
      <w:r>
        <w:br/>
      </w:r>
      <w:r>
        <w:t xml:space="preserve">• 저본 독법 | 사용자 TXT 독법 유지</w:t>
      </w:r>
      <w:r>
        <w:br/>
      </w:r>
      <w:r>
        <w:t xml:space="preserve">• 저본 적용 구절 | [0414c15] [7]除謟誑憍者以謟誑等非唯不善故</w:t>
      </w:r>
      <w:r>
        <w:br/>
      </w:r>
      <w:r>
        <w:t xml:space="preserve">• 저본 기준 번역 | [0414c15] [7] ‘첨(諂)·광(誑)·교(憍)를 제외한다’는 것은 첨과 광 등이 오직 불선에만 속하는 것은 아니기 때문이다.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n="0414007"&gt;</w:t>
      </w:r>
      <w:r>
        <w:br/>
      </w:r>
      <w:r>
        <w:t xml:space="preserve">• 원교감 원문 | &lt;lem&gt;諂&lt;/lem&gt; / &lt;rdg&gt;謟&lt;/rdg&gt;</w:t>
      </w:r>
      <w:r>
        <w:br/>
      </w:r>
      <w:r>
        <w:t xml:space="preserve">• 교감 번호 | 0414c1501</w:t>
      </w:r>
      <w:r>
        <w:br/>
      </w:r>
      <w:r>
        <w:t xml:space="preserve">• 판본 정보 | 현재/구버전 CBETA의 판본 정의에 따른 【CB】·【卍續】</w:t>
      </w:r>
      <w:r>
        <w:br/>
      </w:r>
      <w:r>
        <w:t xml:space="preserve">• 저본 독법 | 諂 (사용자 TXT와 대조)</w:t>
      </w:r>
      <w:r>
        <w:br/>
      </w:r>
      <w:r>
        <w:t xml:space="preserve">• 저본 적용 구절 | [0414c15] [7]除謟誑憍者以謟誑等非唯不善故</w:t>
      </w:r>
      <w:r>
        <w:br/>
      </w:r>
      <w:r>
        <w:t xml:space="preserve">• 저본 기준 번역 | [0414c15] [7] ‘첨(諂)·광(誑)·교(憍)를 제외한다’는 것은 첨과 광 등이 오직 불선에만 속하는 것은 아니기 때문이다. [해당 독법: 아첨하다 / 아첨]</w:t>
      </w:r>
      <w:r>
        <w:br/>
      </w:r>
      <w:r>
        <w:t xml:space="preserve">• 이문 독법 | 謟</w:t>
      </w:r>
      <w:r>
        <w:br/>
      </w:r>
      <w:r>
        <w:t xml:space="preserve">• 이문 적용 구절 | [0414c15] [7]除謟誑憍者以謟誑等非唯不善故 〔교감 적용: 諂→謟〕</w:t>
      </w:r>
      <w:r>
        <w:br/>
      </w:r>
      <w:r>
        <w:t xml:space="preserve">• 이문 기준 번역 | 謟도 이 위치에서는 아첨의 뜻으로 쓰인 이체·통용 표기로 처리 가능</w:t>
      </w:r>
      <w:r>
        <w:br/>
      </w:r>
      <w:r>
        <w:t xml:space="preserve">• 의미 차이 | 현재 CBETA가 「諂」을 채택하고 《卍續》의 「謟」를 이문으로 기록한다. 문맥상 둘 다 아첨을 뜻하므로 한국어 번역은 동일하게 유지한다.</w:t>
      </w:r>
      <w:r>
        <w:br/>
      </w:r>
      <w:r>
        <w:t xml:space="preserve">• 한국어 해설 | 현재 CBETA가 「諂」을 채택하고 《卍續》의 「謟」를 이문으로 기록한다. 문맥상 둘 다 아첨을 뜻하므로 한국어 번역은 동일하게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현재본 신규 CBETA XML &lt;app from="#beg0414c1501"&gt; 및 동일 번호의 &lt;note type="add"&gt;</w:t>
      </w:r>
      <w:r>
        <w:br/>
      </w:r>
      <w:r>
        <w:t xml:space="preserve">• CBETA 추가주 원문 | 諂【CB】，謟【卍續】</w:t>
      </w:r>
      <w:r>
        <w:br/>
      </w:r>
      <w:r>
        <w:t xml:space="preserve">• 원교감 원문 | &lt;lem&gt;諂&lt;/lem&gt; / &lt;rdg&gt;謟&lt;/rdg&gt;</w:t>
      </w:r>
      <w:r>
        <w:br/>
      </w:r>
      <w:r>
        <w:t xml:space="preserve">• 교감 번호 | 0414c1502</w:t>
      </w:r>
      <w:r>
        <w:br/>
      </w:r>
      <w:r>
        <w:t xml:space="preserve">• 판본 정보 | 현재/구버전 CBETA의 판본 정의에 따른 【CB】·【卍續】</w:t>
      </w:r>
      <w:r>
        <w:br/>
      </w:r>
      <w:r>
        <w:t xml:space="preserve">• 저본 독법 | 諂 (사용자 TXT와 대조)</w:t>
      </w:r>
      <w:r>
        <w:br/>
      </w:r>
      <w:r>
        <w:t xml:space="preserve">• 저본 적용 구절 | [0414c15] [7]除謟誑憍者以謟誑等非唯不善故</w:t>
      </w:r>
      <w:r>
        <w:br/>
      </w:r>
      <w:r>
        <w:t xml:space="preserve">• 저본 기준 번역 | [0414c15] [7] ‘첨(諂)·광(誑)·교(憍)를 제외한다’는 것은 첨과 광 등이 오직 불선에만 속하는 것은 아니기 때문이다. [해당 독법: 아첨하다 / 아첨]</w:t>
      </w:r>
      <w:r>
        <w:br/>
      </w:r>
      <w:r>
        <w:t xml:space="preserve">• 이문 독법 | 謟</w:t>
      </w:r>
      <w:r>
        <w:br/>
      </w:r>
      <w:r>
        <w:t xml:space="preserve">• 이문 적용 구절 | [0414c15] [7]除謟誑憍者以謟誑等非唯不善故 〔교감 적용: 諂→謟〕</w:t>
      </w:r>
      <w:r>
        <w:br/>
      </w:r>
      <w:r>
        <w:t xml:space="preserve">• 이문 기준 번역 | 謟도 이 위치에서는 아첨의 뜻으로 쓰인 이체·통용 표기로 처리 가능</w:t>
      </w:r>
      <w:r>
        <w:br/>
      </w:r>
      <w:r>
        <w:t xml:space="preserve">• 의미 차이 | 현재 CBETA가 「諂」을 채택하고 《卍續》의 「謟」를 이문으로 기록한다. 문맥상 둘 다 아첨을 뜻하므로 한국어 번역은 동일하게 유지한다.</w:t>
      </w:r>
      <w:r>
        <w:br/>
      </w:r>
      <w:r>
        <w:t xml:space="preserve">• 한국어 해설 | 현재 CBETA가 「諂」을 채택하고 《卍續》의 「謟」를 이문으로 기록한다. 문맥상 둘 다 아첨을 뜻하므로 한국어 번역은 동일하게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현재본 신규 CBETA XML &lt;app from="#beg0414c1502"&gt; 및 동일 번호의 &lt;note type="add"&gt;</w:t>
      </w:r>
      <w:r>
        <w:br/>
      </w:r>
      <w:r>
        <w:t xml:space="preserve">• CBETA 추가주 원문 | 諂【CB】，謟【卍續】</w:t>
      </w:r>
    </w:p>
    <w:p>
      <w:pPr>
        <w:pStyle w:val="SHTKSourceText"/>
      </w:pPr>
      <w:r>
        <w:t xml:space="preserve">舊云大善地及謟誑憍兼地外睡眠惡作貪慢疑此十八法非唯不善亦非遍不善故皆不名大不善地法</w:t>
      </w:r>
    </w:p>
    <w:p>
      <w:pPr>
        <w:pStyle w:val="SHTKTranslationText"/>
      </w:pPr>
      <w:r>
        <w:t xml:space="preserve">옛 해석은 말한다. “대선지법과 첨·광·교, 여기에 지(地) 바깥의 수면(睡眠)·악작(惡作)·탐·만·의를 아울러 이 열여덟 법은 오직 불선에만 속하는 것도 아니고 모든 불선에 두루 있는 것도 아니므로 모두 대불선지법이라 하지 않는다.”</w:t>
      </w:r>
    </w:p>
    <w:p>
      <w:pPr>
        <w:pStyle w:val="SHTKNoteSummary"/>
      </w:pPr>
      <w:r>
        <w:t xml:space="preserve">교감 요약 | CBETA 「諂」 / 《卍續》 「謟」</w:t>
      </w:r>
    </w:p>
    <w:p>
      <w:pPr>
        <w:pStyle w:val="SHTKNoteDetail"/>
      </w:pPr>
      <w:r>
        <w:t xml:space="preserve">분류 | 교감 1 (CBETA_APP)</w:t>
      </w:r>
      <w:r>
        <w:br/>
      </w:r>
      <w:r>
        <w:t xml:space="preserve">• 원교감 원문 | &lt;lem&gt;諂&lt;/lem&gt; / &lt;rdg&gt;謟&lt;/rdg&gt;</w:t>
      </w:r>
      <w:r>
        <w:br/>
      </w:r>
      <w:r>
        <w:t xml:space="preserve">• 교감 번호 | 0414c1601</w:t>
      </w:r>
      <w:r>
        <w:br/>
      </w:r>
      <w:r>
        <w:t xml:space="preserve">• 판본 정보 | 현재/구버전 CBETA의 판본 정의에 따른 【CB】·【卍續】</w:t>
      </w:r>
      <w:r>
        <w:br/>
      </w:r>
      <w:r>
        <w:t xml:space="preserve">• 저본 독법 | 諂 (사용자 TXT와 대조)</w:t>
      </w:r>
      <w:r>
        <w:br/>
      </w:r>
      <w:r>
        <w:t xml:space="preserve">• 저본 적용 구절 | 舊云大善地及謟誑憍兼地外睡眠惡作貪慢疑此十八法非唯不善亦非遍不善故皆不名大不善地法</w:t>
      </w:r>
      <w:r>
        <w:br/>
      </w:r>
      <w:r>
        <w:t xml:space="preserve">• 저본 기준 번역 | 옛 해석은 말한다. “대선지법과 첨·광·교, 여기에 지(地) 바깥의 수면(睡眠)·악작(惡作)·탐·만·의를 아울러 이 열여덟 법은 오직 불선에만 속하는 것도 아니고 모든 불선에 두루 있는 것도 아니므로 모두 대불선지법이라 하지 않는다.” [해당 독법: 아첨하다 / 아첨]</w:t>
      </w:r>
      <w:r>
        <w:br/>
      </w:r>
      <w:r>
        <w:t xml:space="preserve">• 이문 독법 | 謟</w:t>
      </w:r>
      <w:r>
        <w:br/>
      </w:r>
      <w:r>
        <w:t xml:space="preserve">• 이문 적용 구절 | 舊云大善地及謟誑憍兼地外睡眠惡作貪慢疑此十八法非唯不善亦非遍不善故皆不名大不善地法 〔교감 적용: 諂→謟〕</w:t>
      </w:r>
      <w:r>
        <w:br/>
      </w:r>
      <w:r>
        <w:t xml:space="preserve">• 이문 기준 번역 | 謟도 이 위치에서는 아첨의 뜻으로 쓰인 이체·통용 표기로 처리 가능</w:t>
      </w:r>
      <w:r>
        <w:br/>
      </w:r>
      <w:r>
        <w:t xml:space="preserve">• 의미 차이 | 현재 CBETA가 「諂」을 채택하고 《卍續》의 「謟」를 이문으로 기록한다. 문맥상 둘 다 아첨을 뜻하므로 한국어 번역은 동일하게 유지한다.</w:t>
      </w:r>
      <w:r>
        <w:br/>
      </w:r>
      <w:r>
        <w:t xml:space="preserve">• 한국어 해설 | 현재 CBETA가 「諂」을 채택하고 《卍續》의 「謟」를 이문으로 기록한다. 문맥상 둘 다 아첨을 뜻하므로 한국어 번역은 동일하게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현재본 신규 CBETA XML &lt;app from="#beg0414c1601"&gt; 및 동일 번호의 &lt;note type="add"&gt;</w:t>
      </w:r>
      <w:r>
        <w:br/>
      </w:r>
      <w:r>
        <w:t xml:space="preserve">• CBETA 추가주 원문 | 諂【CB】，謟【卍續】</w:t>
      </w:r>
    </w:p>
    <w:p>
      <w:pPr>
        <w:pStyle w:val="SHTKSourceText"/>
      </w:pPr>
      <w:r>
        <w:t xml:space="preserve">今詳大善地法本不通染豈用非唯非遍以簡之</w:t>
      </w:r>
    </w:p>
    <w:p>
      <w:pPr>
        <w:pStyle w:val="SHTKTranslationText"/>
      </w:pPr>
      <w:r>
        <w:t xml:space="preserve">내가 자세히 살펴보건대 대선지법은 본래 염오에 통하지 않는데, 어찌 ‘오직 불선은 아니다’와 ‘모든 불선에 두루하지 않는다’는 이유를 들어 이를 가려내겠는가?</w:t>
      </w:r>
    </w:p>
    <w:p>
      <w:pPr>
        <w:pStyle w:val="SHTKSourceText"/>
      </w:pPr>
      <w:r>
        <w:t xml:space="preserve">若言非遍者應[8]顯有分通義</w:t>
      </w:r>
    </w:p>
    <w:p>
      <w:pPr>
        <w:pStyle w:val="SHTKTranslationText"/>
      </w:pPr>
      <w:r>
        <w:t xml:space="preserve">모든 불선에 두루하지 않는다고 말하려면, 마땅히 어떤 부분에는 통한다는 뜻을 드러내야 한다.</w:t>
      </w:r>
    </w:p>
    <w:p>
      <w:pPr>
        <w:pStyle w:val="SHTKNoteSummary"/>
      </w:pPr>
      <w:r>
        <w:t xml:space="preserve">교감 요약 | 원교감 0414008: 顯疑能</w:t>
      </w:r>
    </w:p>
    <w:p>
      <w:pPr>
        <w:pStyle w:val="SHTKNoteDetail"/>
      </w:pPr>
      <w:r>
        <w:t xml:space="preserve">분류 | 교감 1 (원교감)</w:t>
      </w:r>
      <w:r>
        <w:br/>
      </w:r>
      <w:r>
        <w:t xml:space="preserve">• 원교감 원문 | 顯疑能</w:t>
      </w:r>
      <w:r>
        <w:br/>
      </w:r>
      <w:r>
        <w:t xml:space="preserve">• 교감 번호 | 0414008</w:t>
      </w:r>
      <w:r>
        <w:br/>
      </w:r>
      <w:r>
        <w:t xml:space="preserve">• 판본 정보 | CBETA XML에 보존된 《卍續》 계열 원교감</w:t>
      </w:r>
      <w:r>
        <w:br/>
      </w:r>
      <w:r>
        <w:t xml:space="preserve">• 저본 독법 | 顯</w:t>
      </w:r>
      <w:r>
        <w:br/>
      </w:r>
      <w:r>
        <w:t xml:space="preserve">• 저본 적용 구절 | 若言非遍者應[8]顯有分通義</w:t>
      </w:r>
      <w:r>
        <w:br/>
      </w:r>
      <w:r>
        <w:t xml:space="preserve">• 저본 기준 번역 | 모든 불선에 두루하지 않는다고 말하려면, 마땅히 어떤 부분에는 통한다는 뜻을 드러내야 한다.</w:t>
      </w:r>
      <w:r>
        <w:br/>
      </w:r>
      <w:r>
        <w:t xml:space="preserve">• 이문 독법 | 能</w:t>
      </w:r>
      <w:r>
        <w:br/>
      </w:r>
      <w:r>
        <w:t xml:space="preserve">• 이문 적용 구절 | 若言非遍者應[8]能有分通義</w:t>
      </w:r>
      <w:r>
        <w:br/>
      </w:r>
      <w:r>
        <w:t xml:space="preserve">• 이문 기준 번역 | 「能」 독법의 번역은 가능하나 확정할 수 없다.</w:t>
      </w:r>
      <w:r>
        <w:br/>
      </w:r>
      <w:r>
        <w:t xml:space="preserve">• 의미 차이 | 원교감은 「顯」가 「能」일 가능성을 의심한다.</w:t>
      </w:r>
      <w:r>
        <w:br/>
      </w:r>
      <w:r>
        <w:t xml:space="preserve">• 한국어 해설 | 확정 교정이 아니라 의심·제안이므로 사용자 TXT를 고치지 않고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n="0414008"&gt;</w:t>
      </w:r>
    </w:p>
    <w:p>
      <w:pPr>
        <w:pStyle w:val="SHTKSourceText"/>
      </w:pPr>
      <w:r>
        <w:t xml:space="preserve">忿等煩惱如隨眠品中自當辨。</w:t>
      </w:r>
    </w:p>
    <w:p>
      <w:pPr>
        <w:pStyle w:val="SHTKTranslationText"/>
      </w:pPr>
      <w:r>
        <w:t xml:space="preserve">분(忿) 등의 번뇌는 수면품에서 저절로 판별할 것이다.</w:t>
      </w:r>
    </w:p>
    <w:p>
      <w:pPr>
        <w:pStyle w:val="SHTKPositionMarker"/>
      </w:pPr>
      <w:bookmarkStart w:id="1211" w:name="loc_0414c20"/>
      <w:r>
        <w:t xml:space="preserve">[0414c20]</w:t>
      </w:r>
      <w:bookmarkEnd w:id="1211"/>
    </w:p>
    <w:p>
      <w:pPr>
        <w:pStyle w:val="SHTKSourceText"/>
      </w:pPr>
      <w:r>
        <w:t xml:space="preserve">[9]言二義俱闕者問且如受等即是三義全闕何言闕二義耶</w:t>
      </w:r>
    </w:p>
    <w:p>
      <w:pPr>
        <w:pStyle w:val="SHTKTranslationText"/>
      </w:pPr>
      <w:r>
        <w:t xml:space="preserve">[9] ‘두 가지 뜻을 모두 결여한다’고 한 데 대해 묻는다. “우선 수(受) 등과 같은 경우는 곧 세 가지 뜻을 모두 결여한 것인데, 어찌 두 가지 뜻을 결여한다고만 하는가?”</w:t>
      </w:r>
    </w:p>
    <w:p>
      <w:pPr>
        <w:pStyle w:val="SHTKNoteSummary"/>
      </w:pPr>
      <w:r>
        <w:t xml:space="preserve">교감 요약 | 원교감 0414009: 小煩惱地法下</w:t>
      </w:r>
    </w:p>
    <w:p>
      <w:pPr>
        <w:pStyle w:val="SHTKNoteDetail"/>
      </w:pPr>
      <w:r>
        <w:t xml:space="preserve">분류 | 교감 1 (원교감)</w:t>
      </w:r>
      <w:r>
        <w:br/>
      </w:r>
      <w:r>
        <w:t xml:space="preserve">• 원교감 원문 | 小煩惱地法下</w:t>
      </w:r>
      <w:r>
        <w:br/>
      </w:r>
      <w:r>
        <w:t xml:space="preserve">• 교감 번호 | 0414009</w:t>
      </w:r>
      <w:r>
        <w:br/>
      </w:r>
      <w:r>
        <w:t xml:space="preserve">• 판본 정보 | CBETA XML에 보존된 《卍續》 계열 원교감</w:t>
      </w:r>
      <w:r>
        <w:br/>
      </w:r>
      <w:r>
        <w:t xml:space="preserve">• 저본 독법 | 사용자 TXT 독법 유지</w:t>
      </w:r>
      <w:r>
        <w:br/>
      </w:r>
      <w:r>
        <w:t xml:space="preserve">• 저본 적용 구절 | [0414c20] [9]言二義俱闕者問且如受等即是三義全闕何言闕二義耶</w:t>
      </w:r>
      <w:r>
        <w:br/>
      </w:r>
      <w:r>
        <w:t xml:space="preserve">• 저본 기준 번역 | [0414c20] [9] ‘두 가지 뜻을 모두 결여한다’고 한 데 대해 묻는다. “우선 수(受) 등과 같은 경우는 곧 세 가지 뜻을 모두 결여한 것인데, 어찌 두 가지 뜻을 결여한다고만 하는가?”</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n="0414009"&gt;</w:t>
      </w:r>
    </w:p>
    <w:p>
      <w:pPr>
        <w:pStyle w:val="SHTKSourceText"/>
      </w:pPr>
      <w:r>
        <w:t xml:space="preserve">詳此二義是依舊解彼但以二義簡餘心所無各別現行一義是故今疏主誤亦云闕二而不知自加各別現行成闕三義仍依舊說盖疏誤矣或是傳寫者誤若依新解分意識地起無明相應為二總四義簡法故彼云大善地法不與一切染心相應煩惱之名以簡此法尋伺雖通染心闕四義故不名為小(四義者一非唯修斷二非遍六識三非唯無明相應四非各別現行故也)受等十法亦同此釋大煩惱地及無慚愧雖復唯與無明相應闕三義故不得名小慢疑雖唯意地起唯無明相應各別頭起非唯修斷闕一義故不名為小惡作唯修所斷唯意地起各別現行以非唯與無明相應故不名小睡眠雖唯意地闕三義故貪嗔二種雖復唯與無明相應各別頭起闕二義故皆不名小</w:t>
      </w:r>
    </w:p>
    <w:p>
      <w:pPr>
        <w:pStyle w:val="SHTKTranslationText"/>
      </w:pPr>
      <w:r>
        <w:t xml:space="preserve">내가 자세히 살펴보건대 여기의 두 가지 뜻은 옛 해석에 근거한 것이다. 그 옛 해석은 다른 심소를 가려낼 때 두 가지 뜻만 적용하고, 각각 따로 현행한다는 한 가지 뜻은 제시하지 않았다. 그러므로 지금 소의 저자도 잘못하여 두 가지를 결여한다고 말한 것이다. 그러나 자신이 ‘각각 따로 현행한다’는 뜻을 추가하였으므로 실제로는 세 가지 뜻을 결여하게 되었음을 알지 못하고, 여전히 옛 설명을 따랐다. 이는 소의 잘못인 듯하다. 혹은 전사한 사람이 잘못한 것일 수도 있다. 새로운 해석에 따르면 의식지에서 일어난다는 것과 무명에 상응한다는 것을 두 항목으로 나누어, 도합 네 가지 뜻으로 법을 가려낸다. 그러므로 새 해석에서는 “대선지법은 모든 염오한 마음과 상응하지 않는다”라고 말한다. ‘번뇌’라는 명칭으로 이 법을 가려내는 것이다. 심과 사는 염오한 마음에도 통하지만 네 가지 뜻을 결여하므로 소번뇌지법이라 하지 않는다. (네 가지 뜻이란 첫째, 오직 수도에서만 끊어지는 것이 아니고, 둘째, 육식에 두루 존재하지 않으며, 셋째, 오직 무명에만 상응하는 것이 아니고, 넷째, 각각 따로 현행하는 것이 아니라는 뜻이다.) 수(受) 등의 열 법도 이 해석과 같다. 대번뇌지법 및 무참과 무괴는 비록 무명과 상응하기는 하지만 다른 세 가지 뜻을 결여하므로 소번뇌지법이라 할 수 없다. 만(慢)과 의(疑)는 오직 의식지에서 일어나고 오직 무명과 상응하며 각각 독립적으로 일어나기는 하지만, 수도에서만 끊어지는 것은 아니므로 한 가지 뜻을 결여하여 소번뇌지법이라 하지 않는다. 악작은 오직 수도에서 끊어지고 의식지에서만 일어나며 각각 따로 현행하지만, 오직 무명에만 상응하는 것은 아니므로 소번뇌지법이라 하지 않는다. 수면(睡眠)은 오직 의식지에 속하기는 하지만 다른 세 가지 뜻을 결여하기 때문이다. 탐과 진은 비록 오직 무명과 상응하고 각각 독립적으로 일어나지만, 다른 두 가지 뜻을 결여하므로 모두 소번뇌지법이라 하지 않는다.</w:t>
      </w:r>
    </w:p>
    <w:p>
      <w:pPr>
        <w:pStyle w:val="SHTKSourceText"/>
      </w:pPr>
      <w:r>
        <w:t xml:space="preserve">(今詳新解四義為勝且如無慚愧等二及煩惱六雖唯與無明相應非唯意地起不可合為一義睡眠唯意地起不可言唯與無明相應通三性故故和合意地起與無明相應為一者不盡理故也已上)已上五地總有三十八心所兼不定中惡作睡眠尋伺貪嗔慢疑總成四十六心所也</w:t>
      </w:r>
    </w:p>
    <w:p>
      <w:pPr>
        <w:pStyle w:val="SHTKTranslationText"/>
      </w:pPr>
      <w:r>
        <w:t xml:space="preserve">(내가 자세히 살펴보건대 새로운 해석의 네 가지 뜻이 뛰어나다. 가령 무참과 무괴 두 법 및 여섯 번뇌는 비록 오직 무명과 상응하지만 의식지에서만 일어나는 것은 아니므로 두 뜻을 하나로 합칠 수 없다. 수면은 오직 의식지에서 일어나더라도 삼성에 통하므로 오직 무명과 상응한다고 할 수 없다. 그러므로 의식지에서 일어나는 것과 무명에 상응하는 것을 하나의 뜻으로 합하는 것은 이치를 다하지 못한 것이다. 이상.) 이상 다섯 지에 속하는 심소는 모두 서른여덟이고, 여기에 부정지(不定地)의 악작·수면·심·사·탐·진·만·의 여덟 법을 합하면 도합 마흔여섯 심소가 된다.</w:t>
      </w:r>
    </w:p>
    <w:p>
      <w:pPr>
        <w:pStyle w:val="SHTKNoteSummary"/>
      </w:pPr>
      <w:r>
        <w:t xml:space="preserve">교감 요약 | CBETA 「已」 / 《卍續》 「巳」</w:t>
      </w:r>
    </w:p>
    <w:p>
      <w:pPr>
        <w:pStyle w:val="SHTKNoteDetail"/>
      </w:pPr>
      <w:r>
        <w:t xml:space="preserve">분류 | 교감 2 (CBETA_APP)</w:t>
      </w:r>
      <w:r>
        <w:br/>
      </w:r>
      <w:r>
        <w:t xml:space="preserve">• 원교감 원문 | &lt;lem&gt;已&lt;/lem&gt; / &lt;rdg&gt;巳&lt;/rdg&gt;</w:t>
      </w:r>
      <w:r>
        <w:br/>
      </w:r>
      <w:r>
        <w:t xml:space="preserve">• 교감 번호 | 0415a1101</w:t>
      </w:r>
      <w:r>
        <w:br/>
      </w:r>
      <w:r>
        <w:t xml:space="preserve">• 판본 정보 | 현재/구버전 CBETA의 판본 정의에 따른 【CB】·【卍續】</w:t>
      </w:r>
      <w:r>
        <w:br/>
      </w:r>
      <w:r>
        <w:t xml:space="preserve">• 저본 독법 | 已 (사용자 TXT와 대조)</w:t>
      </w:r>
      <w:r>
        <w:br/>
      </w:r>
      <w:r>
        <w:t xml:space="preserve">• 저본 적용 구절 | (今詳新解四義為勝且如無慚愧等二及煩惱六雖唯與無明相應非唯意地起不可合為一義睡眠唯意地起不可言唯與無明相應通三性故故和合意地起與無明相應為一者不盡理故也已上)已上五地總有三十八心所兼不定中惡作睡眠尋伺貪嗔慢疑總成四十六心所也</w:t>
      </w:r>
      <w:r>
        <w:br/>
      </w:r>
      <w:r>
        <w:t xml:space="preserve">• 저본 기준 번역 | (내가 자세히 살펴보건대 새로운 해석의 네 가지 뜻이 뛰어나다. 가령 무참과 무괴 두 법 및 여섯 번뇌는 비록 오직 무명과 상응하지만 의식지에서만 일어나는 것은 아니므로 두 뜻을 하나로 합칠 수 없다. 수면은 오직 의식지에서 일어나더라도 삼성에 통하므로 오직 무명과 상응한다고 할 수 없다. 그러므로 의식지에서 일어나는 것과 무명에 상응하는 것을 하나의 뜻으로 합하는 것은 이치를 다하지 못한 것이다. 이상.) 이상 다섯 지에 속하는 심소는 모두 서른여덟이고, 여기에 부정지(不定地)의 악작·수면·심·사·탐·진·만·의 여덟 법을 합하면 도합 마흔여섯 심소가 된다. [해당 독법: 이미 / …한 뒤 / 완료의 뜻]</w:t>
      </w:r>
      <w:r>
        <w:br/>
      </w:r>
      <w:r>
        <w:t xml:space="preserve">• 이문 독법 | 巳</w:t>
      </w:r>
      <w:r>
        <w:br/>
      </w:r>
      <w:r>
        <w:t xml:space="preserve">• 이문 적용 구절 | (今詳新解四義為勝且如無慚愧等二及煩惱六雖唯與無明相應非唯意地起不可合為一義睡眠唯意地起不可言唯與無明相應通三性故故和合意地起與無明相應為一者不盡理故也巳上)已上五地總有三十八心所兼不定中惡作睡眠尋伺貪嗔慢疑總成四十六心所也</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from="#beg0415a1101"&gt; 및 동일 번호의 &lt;note type="add"&gt;</w:t>
      </w:r>
      <w:r>
        <w:br/>
      </w:r>
      <w:r>
        <w:t xml:space="preserve">• CBETA 추가주 원문 | 已【CB】，巳【卍續】</w:t>
      </w:r>
      <w:r>
        <w:br/>
      </w:r>
      <w:r>
        <w:t xml:space="preserve">• 원교감 원문 | &lt;lem&gt;已&lt;/lem&gt; / &lt;rdg&gt;巳&lt;/rdg&gt;</w:t>
      </w:r>
      <w:r>
        <w:br/>
      </w:r>
      <w:r>
        <w:t xml:space="preserve">• 교감 번호 | 0415a1102</w:t>
      </w:r>
      <w:r>
        <w:br/>
      </w:r>
      <w:r>
        <w:t xml:space="preserve">• 판본 정보 | 현재/구버전 CBETA의 판본 정의에 따른 【CB】·【卍續】</w:t>
      </w:r>
      <w:r>
        <w:br/>
      </w:r>
      <w:r>
        <w:t xml:space="preserve">• 저본 독법 | 已 (사용자 TXT와 대조)</w:t>
      </w:r>
      <w:r>
        <w:br/>
      </w:r>
      <w:r>
        <w:t xml:space="preserve">• 저본 적용 구절 | (今詳新解四義為勝且如無慚愧等二及煩惱六雖唯與無明相應非唯意地起不可合為一義睡眠唯意地起不可言唯與無明相應通三性故故和合意地起與無明相應為一者不盡理故也已上)已上五地總有三十八心所兼不定中惡作睡眠尋伺貪嗔慢疑總成四十六心所也</w:t>
      </w:r>
      <w:r>
        <w:br/>
      </w:r>
      <w:r>
        <w:t xml:space="preserve">• 저본 기준 번역 | (내가 자세히 살펴보건대 새로운 해석의 네 가지 뜻이 뛰어나다. 가령 무참과 무괴 두 법 및 여섯 번뇌는 비록 오직 무명과 상응하지만 의식지에서만 일어나는 것은 아니므로 두 뜻을 하나로 합칠 수 없다. 수면은 오직 의식지에서 일어나더라도 삼성에 통하므로 오직 무명과 상응한다고 할 수 없다. 그러므로 의식지에서 일어나는 것과 무명에 상응하는 것을 하나의 뜻으로 합하는 것은 이치를 다하지 못한 것이다. 이상.) 이상 다섯 지에 속하는 심소는 모두 서른여덟이고, 여기에 부정지(不定地)의 악작·수면·심·사·탐·진·만·의 여덟 법을 합하면 도합 마흔여섯 심소가 된다. [해당 독법: 이미 / …한 뒤 / 완료의 뜻]</w:t>
      </w:r>
      <w:r>
        <w:br/>
      </w:r>
      <w:r>
        <w:t xml:space="preserve">• 이문 독법 | 巳</w:t>
      </w:r>
      <w:r>
        <w:br/>
      </w:r>
      <w:r>
        <w:t xml:space="preserve">• 이문 적용 구절 | (今詳新解四義為勝且如無慚愧等二及煩惱六雖唯與無明相應非唯意地起不可合為一義睡眠唯意地起不可言唯與無明相應通三性故故和合意地起與無明相應為一者不盡理故也巳上)已上五地總有三十八心所兼不定中惡作睡眠尋伺貪嗔慢疑總成四十六心所也</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from="#beg0415a1102"&gt; 및 동일 번호의 &lt;note type="add"&gt;</w:t>
      </w:r>
      <w:r>
        <w:br/>
      </w:r>
      <w:r>
        <w:t xml:space="preserve">• CBETA 추가주 원문 | 已【CB】，巳【卍續】</w:t>
      </w:r>
    </w:p>
    <w:p>
      <w:pPr>
        <w:pStyle w:val="SHTKSourceText"/>
      </w:pPr>
      <w:r>
        <w:t xml:space="preserve">言不定者謂不定入前五地故及不定所依故所以可知頌中言類者准此但是十種不同名類依正理論類言為攝不忍不樂憤發等義</w:t>
      </w:r>
    </w:p>
    <w:p>
      <w:pPr>
        <w:pStyle w:val="SHTKTranslationText"/>
      </w:pPr>
      <w:r>
        <w:t xml:space="preserve">‘부정(不定)’이라고 하는 것은 앞의 다섯 지에 반드시 포함되는 것도 아니고, 의지하는 바도 일정하지 않기 때문이다. 그 까닭은 이해할 수 있다. 게송 가운데 ‘유(類)’라는 글자는 이러한 열 가지가 서로 다르므로 ‘부류’라고 이름한다는 뜻일 뿐이다. 《순정리론》에 따르면 ‘유’라는 말은 불인(不忍)·불락(不樂)·분발(憤發) 등의 뜻도 포괄한다.</w:t>
      </w:r>
    </w:p>
    <w:p>
      <w:pPr>
        <w:pStyle w:val="SHTKSourceText"/>
      </w:pPr>
      <w:r>
        <w:t xml:space="preserve">此論不說者以是[1]十中忿等攝故</w:t>
      </w:r>
    </w:p>
    <w:p>
      <w:pPr>
        <w:pStyle w:val="SHTKTranslationText"/>
      </w:pPr>
      <w:r>
        <w:t xml:space="preserve">이 논에서 따로 설명하지 않는 것은 그 뜻들이 열 가지 가운데 분(忿) 등의 범주에 포함되기 때문이다.</w:t>
      </w:r>
    </w:p>
    <w:p>
      <w:pPr>
        <w:pStyle w:val="SHTKNoteSummary"/>
      </w:pPr>
      <w:r>
        <w:t xml:space="preserve">교감 요약 | 원교감 0415001: 一無十字</w:t>
      </w:r>
    </w:p>
    <w:p>
      <w:pPr>
        <w:pStyle w:val="SHTKNoteDetail"/>
      </w:pPr>
      <w:r>
        <w:t xml:space="preserve">분류 | 교감 1 (원교감)</w:t>
      </w:r>
      <w:r>
        <w:br/>
      </w:r>
      <w:r>
        <w:t xml:space="preserve">• 원교감 원문 | 一無十字</w:t>
      </w:r>
      <w:r>
        <w:br/>
      </w:r>
      <w:r>
        <w:t xml:space="preserve">• 교감 번호 | 0415001</w:t>
      </w:r>
      <w:r>
        <w:br/>
      </w:r>
      <w:r>
        <w:t xml:space="preserve">• 판본 정보 | CBETA XML에 보존된 《卍續》 계열 원교감</w:t>
      </w:r>
      <w:r>
        <w:br/>
      </w:r>
      <w:r>
        <w:t xml:space="preserve">• 저본 독법 | 「十」 있음</w:t>
      </w:r>
      <w:r>
        <w:br/>
      </w:r>
      <w:r>
        <w:t xml:space="preserve">• 저본 적용 구절 | 此論不說者以是[1]十中忿等攝故</w:t>
      </w:r>
      <w:r>
        <w:br/>
      </w:r>
      <w:r>
        <w:t xml:space="preserve">• 저본 기준 번역 | 이 논에서 따로 설명하지 않는 것은 그 뜻들이 열 가지 가운데 분(忿) 등의 범주에 포함되기 때문이다.</w:t>
      </w:r>
      <w:r>
        <w:br/>
      </w:r>
      <w:r>
        <w:t xml:space="preserve">• 이문 독법 | 「十」 없음</w:t>
      </w:r>
      <w:r>
        <w:br/>
      </w:r>
      <w:r>
        <w:t xml:space="preserve">• 이문 적용 구절 | 此論不說者以是[1]中忿等攝故</w:t>
      </w:r>
      <w:r>
        <w:br/>
      </w:r>
      <w:r>
        <w:t xml:space="preserve">• 이문 기준 번역 | 「十」를 삭제하면 문장 표현 또는 결합 관계가 달라질 수 있다.</w:t>
      </w:r>
      <w:r>
        <w:br/>
      </w:r>
      <w:r>
        <w:t xml:space="preserve">• 의미 차이 | 다른 전승 또는 인용 논서에는 「十」가 없다.</w:t>
      </w:r>
      <w:r>
        <w:br/>
      </w:r>
      <w:r>
        <w:t xml:space="preserve">• 한국어 해설 | 「十」의 유무가 다른 교감이다. 사용자 TXT에는 있는 독법을 그대로 유지하고, 삭제 독법은 교감으로만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n="0415001"&gt;</w:t>
      </w:r>
    </w:p>
    <w:p>
      <w:pPr>
        <w:pStyle w:val="SHTKSourceText"/>
      </w:pPr>
      <w:r>
        <w:t xml:space="preserve">又正理云如前所說一切心所應知其性皆是實有[2]由相續變異而起</w:t>
      </w:r>
    </w:p>
    <w:p>
      <w:pPr>
        <w:pStyle w:val="SHTKTranslationText"/>
      </w:pPr>
      <w:r>
        <w:t xml:space="preserve">또 《순정리론》에서는 말한다. “앞에서 말한 모든 심소는 그 자체가 실제로 존재하는 것임을 알아야 한다. 상속하면서 변하고 달라짐에 따라 일어나기 때문이다.</w:t>
      </w:r>
    </w:p>
    <w:p>
      <w:pPr>
        <w:pStyle w:val="SHTKNoteSummary"/>
      </w:pPr>
      <w:r>
        <w:t xml:space="preserve">교감 요약 | 원교감 0415002: 由論作見其</w:t>
      </w:r>
    </w:p>
    <w:p>
      <w:pPr>
        <w:pStyle w:val="SHTKNoteDetail"/>
      </w:pPr>
      <w:r>
        <w:t xml:space="preserve">분류 | 교감 1 (원교감)</w:t>
      </w:r>
      <w:r>
        <w:br/>
      </w:r>
      <w:r>
        <w:t xml:space="preserve">• 원교감 원문 | 由論作見其</w:t>
      </w:r>
      <w:r>
        <w:br/>
      </w:r>
      <w:r>
        <w:t xml:space="preserve">• 교감 번호 | 0415002</w:t>
      </w:r>
      <w:r>
        <w:br/>
      </w:r>
      <w:r>
        <w:t xml:space="preserve">• 판본 정보 | CBETA XML에 보존된 《卍續》 계열 원교감</w:t>
      </w:r>
      <w:r>
        <w:br/>
      </w:r>
      <w:r>
        <w:t xml:space="preserve">• 저본 독법 | 由</w:t>
      </w:r>
      <w:r>
        <w:br/>
      </w:r>
      <w:r>
        <w:t xml:space="preserve">• 저본 적용 구절 | 又正理云如前所說一切心所應知其性皆是實有[2]由相續變異而起</w:t>
      </w:r>
      <w:r>
        <w:br/>
      </w:r>
      <w:r>
        <w:t xml:space="preserve">• 저본 기준 번역 | 또 《순정리론》에서는 말한다. “앞에서 말한 모든 심소는 그 자체가 실제로 존재하는 것임을 알아야 한다. 상속하면서 변하고 달라짐에 따라 일어나기 때문이다.</w:t>
      </w:r>
      <w:r>
        <w:br/>
      </w:r>
      <w:r>
        <w:t xml:space="preserve">• 이문 독법 | 見其</w:t>
      </w:r>
      <w:r>
        <w:br/>
      </w:r>
      <w:r>
        <w:t xml:space="preserve">• 이문 적용 구절 | 又正理云如前所說一切心所應知其性皆是實有[2]見其相續變異而起</w:t>
      </w:r>
      <w:r>
        <w:br/>
      </w:r>
      <w:r>
        <w:t xml:space="preserve">• 이문 기준 번역 | 「見其」 독법을 적용한 번역은 해당 어휘가 바뀌는 정도이며 문맥 전체의 논지는 별도 검토한다.</w:t>
      </w:r>
      <w:r>
        <w:br/>
      </w:r>
      <w:r>
        <w:t xml:space="preserve">• 의미 차이 | 인용된 논서에서는 「由」 대신 「見其」로 적는다.</w:t>
      </w:r>
      <w:r>
        <w:br/>
      </w:r>
      <w:r>
        <w:t xml:space="preserve">• 한국어 해설 | 이는 인용 원전과 현 저본의 표기 차이를 알려 주는 교감이다. 사용자 TXT는 「由」로 유지하고 논서 독법 「見其」를 별도로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n="0415002"&gt;</w:t>
      </w:r>
    </w:p>
    <w:p>
      <w:pPr>
        <w:pStyle w:val="SHTKSourceText"/>
      </w:pPr>
      <w:r>
        <w:t xml:space="preserve">現見清油垢水風等勢力制持燈相[3]續變中便有明[4]晦聲動等故</w:t>
      </w:r>
    </w:p>
    <w:p>
      <w:pPr>
        <w:pStyle w:val="SHTKTranslationText"/>
      </w:pPr>
      <w:r>
        <w:t xml:space="preserve">실제로 맑은 기름·탁한 물·바람 등의 힘이 등불의 상속과 변화를 억제하거나 유지하면 밝아지거나 어두워지고 소리를 내거나 움직이는 등의 차이가 생김을 볼 수 있기 때문이다.”</w:t>
      </w:r>
    </w:p>
    <w:p>
      <w:pPr>
        <w:pStyle w:val="SHTKNoteSummary"/>
      </w:pPr>
      <w:r>
        <w:t xml:space="preserve">교감 요약 | 원교감 0415004: 晦作昧</w:t>
      </w:r>
    </w:p>
    <w:p>
      <w:pPr>
        <w:pStyle w:val="SHTKNoteDetail"/>
      </w:pPr>
      <w:r>
        <w:t xml:space="preserve">분류 | 교감 2 (원교감)</w:t>
      </w:r>
      <w:r>
        <w:br/>
      </w:r>
      <w:r>
        <w:t xml:space="preserve">• 원교감 원문 | 論無續字</w:t>
      </w:r>
      <w:r>
        <w:br/>
      </w:r>
      <w:r>
        <w:t xml:space="preserve">• 교감 번호 | 0415003</w:t>
      </w:r>
      <w:r>
        <w:br/>
      </w:r>
      <w:r>
        <w:t xml:space="preserve">• 판본 정보 | CBETA XML에 보존된 《卍續》 계열 원교감</w:t>
      </w:r>
      <w:r>
        <w:br/>
      </w:r>
      <w:r>
        <w:t xml:space="preserve">• 저본 독법 | 「續」 있음</w:t>
      </w:r>
      <w:r>
        <w:br/>
      </w:r>
      <w:r>
        <w:t xml:space="preserve">• 저본 적용 구절 | 現見清油垢水風等勢力制持燈相[3]續變中便有明[4]晦聲動等故</w:t>
      </w:r>
      <w:r>
        <w:br/>
      </w:r>
      <w:r>
        <w:t xml:space="preserve">• 저본 기준 번역 | 실제로 맑은 기름·탁한 물·바람 등의 힘이 등불의 상속과 변화를 억제하거나 유지하면 밝아지거나 어두워지고 소리를 내거나 움직이는 등의 차이가 생김을 볼 수 있기 때문이다.”</w:t>
      </w:r>
      <w:r>
        <w:br/>
      </w:r>
      <w:r>
        <w:t xml:space="preserve">• 이문 독법 | 「續」 없음</w:t>
      </w:r>
      <w:r>
        <w:br/>
      </w:r>
      <w:r>
        <w:t xml:space="preserve">• 이문 적용 구절 | 現見清油垢水風等勢力制持燈相[3]變中便有明[4]晦聲動等故</w:t>
      </w:r>
      <w:r>
        <w:br/>
      </w:r>
      <w:r>
        <w:t xml:space="preserve">• 이문 기준 번역 | 「續」를 삭제하면 문장 표현 또는 결합 관계가 달라질 수 있다.</w:t>
      </w:r>
      <w:r>
        <w:br/>
      </w:r>
      <w:r>
        <w:t xml:space="preserve">• 의미 차이 | 다른 전승 또는 인용 논서에는 「續」가 없다.</w:t>
      </w:r>
      <w:r>
        <w:br/>
      </w:r>
      <w:r>
        <w:t xml:space="preserve">• 한국어 해설 | 「續」의 유무가 다른 교감이다. 사용자 TXT에는 있는 독법을 그대로 유지하고, 삭제 독법은 교감으로만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n="0415003"&gt;</w:t>
      </w:r>
      <w:r>
        <w:br/>
      </w:r>
      <w:r>
        <w:t xml:space="preserve">• 원교감 원문 | 晦作昧</w:t>
      </w:r>
      <w:r>
        <w:br/>
      </w:r>
      <w:r>
        <w:t xml:space="preserve">• 교감 번호 | 0415004</w:t>
      </w:r>
      <w:r>
        <w:br/>
      </w:r>
      <w:r>
        <w:t xml:space="preserve">• 판본 정보 | CBETA XML에 보존된 《卍續》 계열 원교감</w:t>
      </w:r>
      <w:r>
        <w:br/>
      </w:r>
      <w:r>
        <w:t xml:space="preserve">• 저본 독법 | 晦</w:t>
      </w:r>
      <w:r>
        <w:br/>
      </w:r>
      <w:r>
        <w:t xml:space="preserve">• 저본 적용 구절 | 現見清油垢水風等勢力制持燈相[3]續變中便有明[4]晦聲動等故</w:t>
      </w:r>
      <w:r>
        <w:br/>
      </w:r>
      <w:r>
        <w:t xml:space="preserve">• 저본 기준 번역 | 실제로 맑은 기름·탁한 물·바람 등의 힘이 등불의 상속과 변화를 억제하거나 유지하면 밝아지거나 어두워지고 소리를 내거나 움직이는 등의 차이가 생김을 볼 수 있기 때문이다.”</w:t>
      </w:r>
      <w:r>
        <w:br/>
      </w:r>
      <w:r>
        <w:t xml:space="preserve">• 이문 독법 | 昧</w:t>
      </w:r>
      <w:r>
        <w:br/>
      </w:r>
      <w:r>
        <w:t xml:space="preserve">• 이문 적용 구절 | 現見清油垢水風等勢力制持燈相[3]續變中便有明[4]昧聲動等故</w:t>
      </w:r>
      <w:r>
        <w:br/>
      </w:r>
      <w:r>
        <w:t xml:space="preserve">• 이문 기준 번역 | 「昧」를 적용하면 표현이 달라질 수 있다.</w:t>
      </w:r>
      <w:r>
        <w:br/>
      </w:r>
      <w:r>
        <w:t xml:space="preserve">• 의미 차이 | 「晦」를 「昧」로 적는 독법이 기록되어 있다.</w:t>
      </w:r>
      <w:r>
        <w:br/>
      </w:r>
      <w:r>
        <w:t xml:space="preserve">• 한국어 해설 | 사용자 TXT의 「晦」를 유지하고 「昧」는 판본 이문으로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n="0415004"&gt;</w:t>
      </w:r>
    </w:p>
    <w:p>
      <w:pPr>
        <w:pStyle w:val="SHTKSourceText"/>
      </w:pPr>
      <w:r>
        <w:t xml:space="preserve">(解云灯因油而明因水而聲因垢而昧因風而動雖同一時用各有別也心所亦爾雖同時難知約別可了也)。</w:t>
      </w:r>
    </w:p>
    <w:p>
      <w:pPr>
        <w:pStyle w:val="SHTKTranslationText"/>
      </w:pPr>
      <w:r>
        <w:t xml:space="preserve">(풀이하면, 등불은 기름 때문에 밝아지고 물 때문에 소리를 내며 더러운 물질 때문에 어두워지고 바람 때문에 움직인다. 비록 같은 순간이라도 작용은 각각 다르다. 심소도 이와 같아서 동시에 있다는 것을 알기 어려워도 서로 다른 작용을 통해 이해할 수 있다는 뜻이다.)</w:t>
      </w:r>
    </w:p>
    <w:p>
      <w:pPr>
        <w:pStyle w:val="SHTKPositionMarker"/>
      </w:pPr>
      <w:bookmarkStart w:id="1212" w:name="loc_0415a21"/>
      <w:r>
        <w:t xml:space="preserve">[0415a21]</w:t>
      </w:r>
      <w:bookmarkEnd w:id="1212"/>
    </w:p>
    <w:p>
      <w:pPr>
        <w:pStyle w:val="SHTKSourceText"/>
      </w:pPr>
      <w:r>
        <w:t xml:space="preserve">[5]不共無明婆沙有二說一云不與貪等忿等相應自力而起名為不共</w:t>
      </w:r>
    </w:p>
    <w:p>
      <w:pPr>
        <w:pStyle w:val="SHTKTranslationText"/>
      </w:pPr>
      <w:r>
        <w:t xml:space="preserve">[5] ‘불공무명(不共無明)’에 대해서 《대비바사론》에는 두 가지 설명이 있다. 첫째, 탐 등의 번뇌와 분 등의 수번뇌에 상응하지 않고 스스로의 힘으로 일어나므로 불공이라 한다.</w:t>
      </w:r>
    </w:p>
    <w:p>
      <w:pPr>
        <w:pStyle w:val="SHTKNoteSummary"/>
      </w:pPr>
      <w:r>
        <w:t xml:space="preserve">교감 요약 | 원교감 0415005: 欲定俱生下</w:t>
      </w:r>
    </w:p>
    <w:p>
      <w:pPr>
        <w:pStyle w:val="SHTKNoteDetail"/>
      </w:pPr>
      <w:r>
        <w:t xml:space="preserve">분류 | 교감 1 (원교감)</w:t>
      </w:r>
      <w:r>
        <w:br/>
      </w:r>
      <w:r>
        <w:t xml:space="preserve">• 원교감 원문 | 欲定俱生下</w:t>
      </w:r>
      <w:r>
        <w:br/>
      </w:r>
      <w:r>
        <w:t xml:space="preserve">• 교감 번호 | 0415005</w:t>
      </w:r>
      <w:r>
        <w:br/>
      </w:r>
      <w:r>
        <w:t xml:space="preserve">• 판본 정보 | CBETA XML에 보존된 《卍續》 계열 원교감</w:t>
      </w:r>
      <w:r>
        <w:br/>
      </w:r>
      <w:r>
        <w:t xml:space="preserve">• 저본 독법 | 사용자 TXT 독법 유지</w:t>
      </w:r>
      <w:r>
        <w:br/>
      </w:r>
      <w:r>
        <w:t xml:space="preserve">• 저본 적용 구절 | [0415a21] [5]不共無明婆沙有二說一云不與貪等忿等相應自力而起名為不共</w:t>
      </w:r>
      <w:r>
        <w:br/>
      </w:r>
      <w:r>
        <w:t xml:space="preserve">• 저본 기준 번역 | [0415a21] [5] ‘불공무명(不共無明)’에 대해서 《대비바사론》에는 두 가지 설명이 있다. 첫째, 탐 등의 번뇌와 분 등의 수번뇌에 상응하지 않고 스스로의 힘으로 일어나므로 불공이라 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n="0415005"&gt;</w:t>
      </w:r>
    </w:p>
    <w:p>
      <w:pPr>
        <w:pStyle w:val="SHTKSourceText"/>
      </w:pPr>
      <w:r>
        <w:t xml:space="preserve">二云不與貪等本惑相應名不共亦名獨頭無明惡作體者謂不稱情所作事業名為惡作非不如理事名為惡作如不善悔緣善所作事生悔心故如緣空解脫門者下有三種解脫門即空無相無顛等今舉空解脫門為例也空解脫者謂以觀空得解脫故名空解脫門也六觸處者謂眼等六根能生其觸名為觸處宿作業是因者謂前生造業為因方感今生眼等六果於善惡不作作中者釋善惡作謂不作配上善事作配上惡事即悔先不作善而作惡此追悔是善事</w:t>
      </w:r>
    </w:p>
    <w:p>
      <w:pPr>
        <w:pStyle w:val="SHTKTranslationText"/>
      </w:pPr>
      <w:r>
        <w:t xml:space="preserve">둘째, 탐 등 근본번뇌에 상응하지 않으므로 불공이라고 하며, 이를 독두무명(獨頭無明)이라고도 한다. ‘악작의 자체’라는 것은 마음에 맞지 않게 행한 일을 악작이라 이름한다는 뜻이다. 이치에 맞지 않는 일만을 악작이라 하는 것은 아니다. 가령 불선한 후회는 이전에 행한 선한 일을 대상으로 삼아 후회하는 마음을 일으키기 때문이다. ‘공해탈문을 소연으로 삼는 경우와 같다’고 한 것은, 아래에 공·무상(無相)·무원(無願)이라는 세 해탈문이 있는데 그 가운데 공해탈문을 예로 들었다는 뜻이다. [판독 불확실: 원문은 ‘無顛’으로 적고 있어 세 번째 해탈문의 글자를 판본과 대조할 필요가 있다.] ‘공해탈’이란 공을 관찰함으로써 해탈을 얻기 때문에 공해탈문이라 부르는 것이다. ‘육촉처(六觸處)’란 안근 등 여섯 근이 접촉을 일으킬 수 있으므로 ‘촉처’라 부른다는 뜻이다. ‘전생에 지은 업이 원인이다’는 것은 이전 생에 업을 지은 것을 원인으로 하여 비로소 이번 생의 안근 등을 비롯한 여섯 과보를 받는다는 뜻이다. ‘선악을 짓거나 짓지 않은 경우에’라고 한 것은 선한 악작을 풀이한 것이다. ‘짓지 않음’은 앞의 선한 일에 배당하고 ‘지음’은 앞의 악한 일에 배당한다. 곧 이전에 선을 행하지 않고 악을 행한 것을 후회하는 것으로, 이러한 후회는 선한 것이다.</w:t>
      </w:r>
    </w:p>
    <w:p>
      <w:pPr>
        <w:pStyle w:val="SHTKSourceText"/>
      </w:pPr>
      <w:r>
        <w:t xml:space="preserve">問於己作事可說名要作緣未作事云何名惡作</w:t>
      </w:r>
    </w:p>
    <w:p>
      <w:pPr>
        <w:pStyle w:val="SHTKTranslationText"/>
      </w:pPr>
      <w:r>
        <w:t xml:space="preserve">묻는다. “이미 행한 일에 대해서는 악작이라 부를 수 있지만, 아직 행하지 않은 일을 대상으로 하는 것은 어찌 악작이라 하는가?”</w:t>
      </w:r>
    </w:p>
    <w:p>
      <w:pPr>
        <w:pStyle w:val="SHTKNoteSummary"/>
      </w:pPr>
      <w:r>
        <w:t xml:space="preserve">교감 요약 | CBETA 「己」 / 《卍續》 「巳」</w:t>
      </w:r>
    </w:p>
    <w:p>
      <w:pPr>
        <w:pStyle w:val="SHTKNoteDetail"/>
      </w:pPr>
      <w:r>
        <w:t xml:space="preserve">분류 | 교감 1 (CBETA_APP)</w:t>
      </w:r>
      <w:r>
        <w:br/>
      </w:r>
      <w:r>
        <w:t xml:space="preserve">• 원교감 원문 | &lt;lem&gt;己&lt;/lem&gt; / &lt;rdg&gt;巳&lt;/rdg&gt;</w:t>
      </w:r>
      <w:r>
        <w:br/>
      </w:r>
      <w:r>
        <w:t xml:space="preserve">• 교감 번호 | 0415b0701</w:t>
      </w:r>
      <w:r>
        <w:br/>
      </w:r>
      <w:r>
        <w:t xml:space="preserve">• 판본 정보 | 현재/구버전 CBETA의 판본 정의에 따른 【CB】·【卍續】</w:t>
      </w:r>
      <w:r>
        <w:br/>
      </w:r>
      <w:r>
        <w:t xml:space="preserve">• 저본 독법 | 己 (사용자 TXT와 대조)</w:t>
      </w:r>
      <w:r>
        <w:br/>
      </w:r>
      <w:r>
        <w:t xml:space="preserve">• 저본 적용 구절 | 問於己作事可說名要作緣未作事云何名惡作</w:t>
      </w:r>
      <w:r>
        <w:br/>
      </w:r>
      <w:r>
        <w:t xml:space="preserve">• 저본 기준 번역 | 묻는다. “이미 행한 일에 대해서는 악작이라 부를 수 있지만, 아직 행하지 않은 일을 대상으로 하는 것은 어찌 악작이라 하는가?” [해당 독법: 사용자 TXT의 「己」 독법을 문맥에 따라 직역]</w:t>
      </w:r>
      <w:r>
        <w:br/>
      </w:r>
      <w:r>
        <w:t xml:space="preserve">• 이문 독법 | 巳</w:t>
      </w:r>
      <w:r>
        <w:br/>
      </w:r>
      <w:r>
        <w:t xml:space="preserve">• 이문 적용 구절 | 問於巳作事可說名要作緣未作事云何名惡作</w:t>
      </w:r>
      <w:r>
        <w:br/>
      </w:r>
      <w:r>
        <w:t xml:space="preserve">• 이문 기준 번역 | 「巳」의 독립 의미를 그대로 적용하면 구문이 자연스럽지 않아 판독을 확정하지 않는다.</w:t>
      </w:r>
      <w:r>
        <w:br/>
      </w:r>
      <w:r>
        <w:t xml:space="preserve">• 의미 차이 | 두 글자는 자형이 가깝지만 문맥 기능을 동일하다고 단정하기 어렵다. 사용자 TXT의 「己」를 유지하고 이문은 판독 문제로 남긴다.</w:t>
      </w:r>
      <w:r>
        <w:br/>
      </w:r>
      <w:r>
        <w:t xml:space="preserve">• 한국어 해설 | 두 글자는 자형이 가깝지만 문맥 기능을 동일하다고 단정하기 어렵다. 사용자 TXT의 「己」를 유지하고 이문은 판독 문제로 남긴다.</w:t>
      </w:r>
      <w:r>
        <w:br/>
      </w:r>
      <w:r>
        <w:t xml:space="preserve">• 문맥상 해설 | 해당 app 앵커를 사용자 TXT 위치와 연결하고 외부 XML 독법으로 기본 저본을 자동 교체하지 않았다.</w:t>
      </w:r>
      <w:r>
        <w:br/>
      </w:r>
      <w:r>
        <w:t xml:space="preserve">• 번역 영향 판정 | [판단 유보]</w:t>
      </w:r>
      <w:r>
        <w:br/>
      </w:r>
      <w:r>
        <w:t xml:space="preserve">• 공식 출처 | 구버전·현재 CBETA XML &lt;app from="#beg0415b0701"&gt; 및 동일 번호의 &lt;note type="add"&gt;</w:t>
      </w:r>
      <w:r>
        <w:br/>
      </w:r>
      <w:r>
        <w:t xml:space="preserve">• CBETA 추가주 원문 | 己【CB】，巳【卍續】</w:t>
      </w:r>
    </w:p>
    <w:p>
      <w:pPr>
        <w:pStyle w:val="SHTKSourceText"/>
      </w:pPr>
      <w:r>
        <w:t xml:space="preserve">答於未作事亦得名惡作如是追悔言我先不作如是事業是我惡作(如有言我今日不布施物是惡作也)故此惡作於善惡二處而起者且善惡作通於善惡二處而起惡惡作亦爾今約追悔體性但有善惡二種若約境分總成四句故婆沙云一有惡作是善於不善處起謂悔先作惡事二有惡作是不善於善處起謂悔先作善三有惡作是善於善處起謂悔先不作善四有惡作是不善於不善處起謂悔先不作惡</w:t>
      </w:r>
    </w:p>
    <w:p>
      <w:pPr>
        <w:pStyle w:val="SHTKTranslationText"/>
      </w:pPr>
      <w:r>
        <w:t xml:space="preserve">답한다. “아직 행하지 않은 일에 대해서도 악작이라 할 수 있다. 나중에 ‘내가 앞서 이런 일을 행하지 않은 것이 나의 악작이다’라고 후회하는 것과 같다.” (가령 ‘오늘 물건을 보시하지 않은 것은 잘못한 일이다’라고 말하는 경우와 같다.) 그러므로 악작은 선한 대상과 악한 대상 양쪽에서 일어난다고 한다. 우선 선한 악작도 두 대상에서 일어나고 악한 악작도 그러하다. 이제 후회하는 마음 자체의 성질을 기준으로 하면 선과 악의 두 종류뿐이다. 대상을 기준으로 구분하면 도합 네 가지 경우가 성립한다. 그러므로 《대비바사론》은 말한다. “첫째, 선한 악작이 불선한 대상을 향해 일어나는 경우로서 이전에 악한 일을 저지른 것을 후회하는 것이다. 둘째, 불선한 악작이 선한 대상을 향해 일어나는 경우로서 이전에 선을 행한 것을 후회하는 것이다. 셋째, 선한 악작이 선한 대상을 향해 일어나는 경우로서 이전에 선한 일을 행하지 않은 것을 후회하는 것이다. 넷째, 불선한 악작이 불선한 대상을 향해 일어나는 경우로서 이전에 악한 일을 행하지 않은 것을 후회하는 것이다.”</w:t>
      </w:r>
    </w:p>
    <w:p>
      <w:pPr>
        <w:pStyle w:val="SHTKSourceText"/>
      </w:pPr>
      <w:r>
        <w:t xml:space="preserve">惠用差別名見者但是一體約用差別故立異名謂簡擇名慧推度名見等已如上辨。</w:t>
      </w:r>
    </w:p>
    <w:p>
      <w:pPr>
        <w:pStyle w:val="SHTKTranslationText"/>
      </w:pPr>
      <w:r>
        <w:t xml:space="preserve">‘혜의 작용이 달라지는 것을 견(見)이라 한다’는 것은 실은 하나의 자체인데 그 작용의 차이에 따라 이름을 달리 세운다는 뜻이다. 곧 간택하면 혜라 하고 추리하고 헤아리면 견이라 하는 것 등으로, 이미 앞에서 판별하였다.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0415b1701</w:t>
      </w:r>
      <w:r>
        <w:br/>
      </w:r>
      <w:r>
        <w:t xml:space="preserve">• 판본 정보 | 현재/구버전 CBETA의 판본 정의에 따른 【CB】·【卍續】</w:t>
      </w:r>
      <w:r>
        <w:br/>
      </w:r>
      <w:r>
        <w:t xml:space="preserve">• 저본 독법 | 已 (사용자 TXT와 대조)</w:t>
      </w:r>
      <w:r>
        <w:br/>
      </w:r>
      <w:r>
        <w:t xml:space="preserve">• 저본 적용 구절 | 惠用差別名見者但是一體約用差別故立異名謂簡擇名慧推度名見等已如上辨。</w:t>
      </w:r>
      <w:r>
        <w:br/>
      </w:r>
      <w:r>
        <w:t xml:space="preserve">• 저본 기준 번역 | ‘혜의 작용이 달라지는 것을 견(見)이라 한다’는 것은 실은 하나의 자체인데 그 작용의 차이에 따라 이름을 달리 세운다는 뜻이다. 곧 간택하면 혜라 하고 추리하고 헤아리면 견이라 하는 것 등으로, 이미 앞에서 판별하였다. [해당 독법: 이미 / …한 뒤 / 완료의 뜻]</w:t>
      </w:r>
      <w:r>
        <w:br/>
      </w:r>
      <w:r>
        <w:t xml:space="preserve">• 이문 독법 | 巳</w:t>
      </w:r>
      <w:r>
        <w:br/>
      </w:r>
      <w:r>
        <w:t xml:space="preserve">• 이문 적용 구절 | 惠用差別名見者但是一體約用差別故立異名謂簡擇名慧推度名見等巳如上辨。</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from="#beg0415b1701"&gt; 및 동일 번호의 &lt;note type="add"&gt;</w:t>
      </w:r>
      <w:r>
        <w:br/>
      </w:r>
      <w:r>
        <w:t xml:space="preserve">• CBETA 추가주 원문 | 已【CB】，巳【卍續】</w:t>
      </w:r>
    </w:p>
    <w:p>
      <w:pPr>
        <w:pStyle w:val="SHTKPositionMarker"/>
      </w:pPr>
      <w:bookmarkStart w:id="1213" w:name="loc_0415b17"/>
      <w:r>
        <w:t xml:space="preserve">[0415b17]</w:t>
      </w:r>
      <w:bookmarkEnd w:id="1213"/>
    </w:p>
    <w:p>
      <w:pPr>
        <w:pStyle w:val="SHTKSourceText"/>
      </w:pPr>
      <w:r>
        <w:t xml:space="preserve">不能招果者謂身邊二見唯約內門轉不親發業故不招果但有十八者謂於前不善中除無慚愧二也見不增如前釋者如前不善見中言慧用差別名見故</w:t>
      </w:r>
    </w:p>
    <w:p>
      <w:pPr>
        <w:pStyle w:val="SHTKTranslationText"/>
      </w:pPr>
      <w:r>
        <w:t xml:space="preserve">‘과보를 초래할 수 없다’는 것은 유신견과 변집견의 두 견은 오직 내적인 대상에 대해서만 작용하여 직접 업을 일으키지 않으므로 과보를 초래하지 않는다는 뜻이다. ‘오직 열여덟 가지가 있다’는 것은 앞의 불선 가운데 무참과 무괴 두 가지를 제외한다는 뜻이다. ‘견을 추가하지 않는 이유는 앞에서 풀이한 것과 같다’는 것은 앞의 불선견에 관해 ‘혜의 작용이 달라지는 것을 견이라고 한다’고 말한 것과 같다.</w:t>
      </w:r>
    </w:p>
    <w:p>
      <w:pPr>
        <w:pStyle w:val="SHTKSourceText"/>
      </w:pPr>
      <w:r>
        <w:t xml:space="preserve">經部惡作通無記者謂經部師惡作與憂相應故通無記即有言如我今云何不消而食我何為不𦘕此壁等之惡作也</w:t>
      </w:r>
    </w:p>
    <w:p>
      <w:pPr>
        <w:pStyle w:val="SHTKTranslationText"/>
      </w:pPr>
      <w:r>
        <w:t xml:space="preserve">‘경량부에서는 악작이 무기에도 통한다’는 것은 경량부 논사들은 악작이 우근과 상응하므로 무기에도 통한다고 보기 때문이다. 가령 ‘나는 지금 어찌하여 소화시키지도 않고 먹었는가’, ‘나는 어째서 이 벽을 꾸미지 않았는가’라고 후회하는 경우와 같은 악작이다.</w:t>
      </w:r>
    </w:p>
    <w:p>
      <w:pPr>
        <w:pStyle w:val="SHTKNoteSummary"/>
      </w:pPr>
      <w:r>
        <w:t xml:space="preserve">외자 CB15148: 조합 [書-曰+(且-二+人)], 정규화 畫, 매핑 [('unicode', 'U+26615'), ('PUA', 'U+F3B2C')]. [이미지 참조 확인 / 실제 파일 미확인]</w:t>
      </w:r>
    </w:p>
    <w:p>
      <w:pPr>
        <w:pStyle w:val="SHTKNoteDetail"/>
      </w:pPr>
      <w:r>
        <w:t xml:space="preserve">• 상세 해설 | 위 요약과 동일. 원문·번역 위치에 연결되어 있다.</w:t>
      </w:r>
    </w:p>
    <w:p>
      <w:pPr>
        <w:pStyle w:val="SHTKSourceText"/>
      </w:pPr>
      <w:r>
        <w:t xml:space="preserve">有部惡作不通無記者謂惡作與憂根相應憂唯善惡惡作亦爾</w:t>
      </w:r>
    </w:p>
    <w:p>
      <w:pPr>
        <w:pStyle w:val="SHTKTranslationText"/>
      </w:pPr>
      <w:r>
        <w:t xml:space="preserve">‘유부에서는 악작이 무기에 통하지 않는다’는 것은 악작이 우근과 상응하는데 우근은 오직 선과 악이므로 악작 역시 그러하다는 뜻이다.</w:t>
      </w:r>
    </w:p>
    <w:p>
      <w:pPr>
        <w:pStyle w:val="SHTKSourceText"/>
      </w:pPr>
      <w:r>
        <w:t xml:space="preserve">又離欲者不成就故非無記設有如是事不𦘕壁等但是省察非惡作也</w:t>
      </w:r>
    </w:p>
    <w:p>
      <w:pPr>
        <w:pStyle w:val="SHTKTranslationText"/>
      </w:pPr>
      <w:r>
        <w:t xml:space="preserve">또한 욕탐을 떠난 사람은 악작을 성취하지 않으므로 무기가 아니다. 설령 벽을 꾸미지 않는 것과 같은 일을 생각하더라도 이는 단순한 성찰일 뿐 악작은 아니다.</w:t>
      </w:r>
    </w:p>
    <w:p>
      <w:pPr>
        <w:pStyle w:val="SHTKNoteSummary"/>
      </w:pPr>
      <w:r>
        <w:t xml:space="preserve">외자 CB15148: 조합 [書-曰+(且-二+人)], 정규화 畫, 매핑 [('unicode', 'U+26615'), ('PUA', 'U+F3B2C')]. [이미지 참조 확인 / 실제 파일 미확인]</w:t>
      </w:r>
    </w:p>
    <w:p>
      <w:pPr>
        <w:pStyle w:val="SHTKNoteDetail"/>
      </w:pPr>
      <w:r>
        <w:t xml:space="preserve">• 상세 해설 | 위 요약과 동일. 원문·번역 위치에 연결되어 있다.</w:t>
      </w:r>
    </w:p>
    <w:p>
      <w:pPr>
        <w:pStyle w:val="SHTKSourceText"/>
      </w:pPr>
      <w:r>
        <w:t xml:space="preserve">睡眠通三性者約夢時說若不夢但無記性</w:t>
      </w:r>
    </w:p>
    <w:p>
      <w:pPr>
        <w:pStyle w:val="SHTKTranslationText"/>
      </w:pPr>
      <w:r>
        <w:t xml:space="preserve">‘수면은 삼성에 통한다’는 것은 꿈을 꾸는 때에 한하여 말하는 것이고, 꿈꾸지 않을 때에는 오직 무기의 성질뿐이라는 뜻이다.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0415c0201</w:t>
      </w:r>
      <w:r>
        <w:br/>
      </w:r>
      <w:r>
        <w:t xml:space="preserve">• 판본 정보 | 현재/구버전 CBETA의 판본 정의에 따른 【CB】·【卍續】</w:t>
      </w:r>
      <w:r>
        <w:br/>
      </w:r>
      <w:r>
        <w:t xml:space="preserve">• 저본 독법 | 但 (사용자 TXT와 대조)</w:t>
      </w:r>
      <w:r>
        <w:br/>
      </w:r>
      <w:r>
        <w:t xml:space="preserve">• 저본 적용 구절 | 睡眠通三性者約夢時說若不夢但無記性</w:t>
      </w:r>
      <w:r>
        <w:br/>
      </w:r>
      <w:r>
        <w:t xml:space="preserve">• 저본 기준 번역 | ‘수면은 삼성에 통한다’는 것은 꿈을 꾸는 때에 한하여 말하는 것이고, 꿈꾸지 않을 때에는 오직 무기의 성질뿐이라는 뜻이다. [해당 독법: 다만 / 오직]</w:t>
      </w:r>
      <w:r>
        <w:br/>
      </w:r>
      <w:r>
        <w:t xml:space="preserve">• 이문 독법 | 伹</w:t>
      </w:r>
      <w:r>
        <w:br/>
      </w:r>
      <w:r>
        <w:t xml:space="preserve">• 이문 적용 구절 | 睡眠通三性者約夢時說若不夢伹無記性</w:t>
      </w:r>
      <w:r>
        <w:br/>
      </w:r>
      <w:r>
        <w:t xml:space="preserve">• 이문 기준 번역 | 다만 / 오직</w:t>
      </w:r>
      <w:r>
        <w:br/>
      </w:r>
      <w:r>
        <w:t xml:space="preserve">• 의미 차이 | 「但」과 「伹」는 이 위치에서 같은 제한 부사의 기능을 나타내는 자형 차이로 볼 수 있어 한국어 번역에 실질적 변화가 없다.</w:t>
      </w:r>
      <w:r>
        <w:br/>
      </w:r>
      <w:r>
        <w:t xml:space="preserve">• 한국어 해설 | 「但」과 「伹」는 이 위치에서 같은 제한 부사의 기능을 나타내는 자형 차이로 볼 수 있어 한국어 번역에 실질적 변화가 없다.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from="#beg0415c0201"&gt; 및 동일 번호의 &lt;note type="add"&gt;</w:t>
      </w:r>
      <w:r>
        <w:br/>
      </w:r>
      <w:r>
        <w:t xml:space="preserve">• CBETA 추가주 원문 | 但【CB】，伹【卍續】</w:t>
      </w:r>
    </w:p>
    <w:p>
      <w:pPr>
        <w:pStyle w:val="SHTKSourceText"/>
      </w:pPr>
      <w:r>
        <w:t xml:space="preserve">婆沙云若夢見禮佛等事即善性若夢見殺生等即不善性若夢見青黃等即無記性以業羸弱不能感報。</w:t>
      </w:r>
    </w:p>
    <w:p>
      <w:pPr>
        <w:pStyle w:val="SHTKTranslationText"/>
      </w:pPr>
      <w:r>
        <w:t xml:space="preserve">《대비바사론》은 말한다. “꿈에서 부처님께 예배하는 등의 일을 보면 선성이고, 살생하는 등의 일을 보면 불선성이며, 청색과 황색 등의 색깔을 보면 무기성이다.” 그 업의 힘이 약해서 과보를 감응할 수 없기 때문이다.</w:t>
      </w:r>
    </w:p>
    <w:p>
      <w:pPr>
        <w:pStyle w:val="SHTKPositionMarker"/>
      </w:pPr>
      <w:bookmarkStart w:id="1214" w:name="loc_0415c05"/>
      <w:r>
        <w:t xml:space="preserve">[0415c05]</w:t>
      </w:r>
      <w:bookmarkEnd w:id="1214"/>
    </w:p>
    <w:p>
      <w:pPr>
        <w:pStyle w:val="SHTKSourceText"/>
      </w:pPr>
      <w:r>
        <w:t xml:space="preserve">[6]初定除不善者准彼善心有二十二有覆十八無覆十二與欲果同但無不善一位心也</w:t>
      </w:r>
    </w:p>
    <w:p>
      <w:pPr>
        <w:pStyle w:val="SHTKTranslationText"/>
      </w:pPr>
      <w:r>
        <w:t xml:space="preserve">[6] ‘초정에서는 불선을 제외한다’는 것은 초선에서 선심일 때에는 심소가 스물두 가지, 유부무기에서는 열여덟 가지, 무부무기에서는 열두 가지로 욕계의 결과와 같지만, 불선한 마음이라는 한 지위만 없다는 뜻이다.</w:t>
      </w:r>
    </w:p>
    <w:p>
      <w:pPr>
        <w:pStyle w:val="SHTKNoteSummary"/>
      </w:pPr>
      <w:r>
        <w:t xml:space="preserve">교감 요약 | 원교감 0415006: 上界俱生下</w:t>
      </w:r>
    </w:p>
    <w:p>
      <w:pPr>
        <w:pStyle w:val="SHTKNoteDetail"/>
      </w:pPr>
      <w:r>
        <w:t xml:space="preserve">분류 | 교감 1 (원교감)</w:t>
      </w:r>
      <w:r>
        <w:br/>
      </w:r>
      <w:r>
        <w:t xml:space="preserve">• 원교감 원문 | 上界俱生下</w:t>
      </w:r>
      <w:r>
        <w:br/>
      </w:r>
      <w:r>
        <w:t xml:space="preserve">• 교감 번호 | 0415006</w:t>
      </w:r>
      <w:r>
        <w:br/>
      </w:r>
      <w:r>
        <w:t xml:space="preserve">• 판본 정보 | CBETA XML에 보존된 《卍續》 계열 원교감</w:t>
      </w:r>
      <w:r>
        <w:br/>
      </w:r>
      <w:r>
        <w:t xml:space="preserve">• 저본 독법 | 사용자 TXT 독법 유지</w:t>
      </w:r>
      <w:r>
        <w:br/>
      </w:r>
      <w:r>
        <w:t xml:space="preserve">• 저본 적용 구절 | [0415c05] [6]初定除不善者准彼善心有二十二有覆十八無覆十二與欲果同但無不善一位心也</w:t>
      </w:r>
      <w:r>
        <w:br/>
      </w:r>
      <w:r>
        <w:t xml:space="preserve">• 저본 기준 번역 | [0415c05] [6] ‘초정에서는 불선을 제외한다’는 것은 초선에서 선심일 때에는 심소가 스물두 가지, 유부무기에서는 열여덟 가지, 무부무기에서는 열두 가지로 욕계의 결과와 같지만, 불선한 마음이라는 한 지위만 없다는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n="0415006"&gt;</w:t>
      </w:r>
    </w:p>
    <w:p>
      <w:pPr>
        <w:pStyle w:val="SHTKSourceText"/>
      </w:pPr>
      <w:r>
        <w:t xml:space="preserve">中定又除尋者於善心位有二十一有覆有十七無覆十一二定已上更除伺一</w:t>
      </w:r>
    </w:p>
    <w:p>
      <w:pPr>
        <w:pStyle w:val="SHTKTranslationText"/>
      </w:pPr>
      <w:r>
        <w:t xml:space="preserve">‘중간정에서는 다시 심(尋)을 제외한다’는 것은 선심일 때에는 스물한 가지, 유부무기에서는 열일곱 가지, 무부무기에서는 열한 가지라는 뜻이다. 제이선 이상에서는 다시 사(伺) 한 가지도 제외한다.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0415c0701</w:t>
      </w:r>
      <w:r>
        <w:br/>
      </w:r>
      <w:r>
        <w:t xml:space="preserve">• 판본 정보 | 현재/구버전 CBETA의 판본 정의에 따른 【CB】·【卍續】</w:t>
      </w:r>
      <w:r>
        <w:br/>
      </w:r>
      <w:r>
        <w:t xml:space="preserve">• 저본 독법 | 已 (사용자 TXT와 대조)</w:t>
      </w:r>
      <w:r>
        <w:br/>
      </w:r>
      <w:r>
        <w:t xml:space="preserve">• 저본 적용 구절 | 中定又除尋者於善心位有二十一有覆有十七無覆十一二定已上更除伺一</w:t>
      </w:r>
      <w:r>
        <w:br/>
      </w:r>
      <w:r>
        <w:t xml:space="preserve">• 저본 기준 번역 | ‘중간정에서는 다시 심(尋)을 제외한다’는 것은 선심일 때에는 스물한 가지, 유부무기에서는 열일곱 가지, 무부무기에서는 열한 가지라는 뜻이다. 제이선 이상에서는 다시 사(伺) 한 가지도 제외한다. [해당 독법: 이미 / …한 뒤 / 완료의 뜻]</w:t>
      </w:r>
      <w:r>
        <w:br/>
      </w:r>
      <w:r>
        <w:t xml:space="preserve">• 이문 독법 | 巳</w:t>
      </w:r>
      <w:r>
        <w:br/>
      </w:r>
      <w:r>
        <w:t xml:space="preserve">• 이문 적용 구절 | 中定又除尋者於善心位有二十一有覆有十七無覆十一二定巳上更除伺一</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from="#beg0415c0701"&gt; 및 동일 번호의 &lt;note type="add"&gt;</w:t>
      </w:r>
      <w:r>
        <w:br/>
      </w:r>
      <w:r>
        <w:t xml:space="preserve">• CBETA 추가주 원문 | 已【CB】，巳【卍續】</w:t>
      </w:r>
    </w:p>
    <w:p>
      <w:pPr>
        <w:pStyle w:val="SHTKSourceText"/>
      </w:pPr>
      <w:r>
        <w:t xml:space="preserve">謟者悕其意通其意謂之謟謟亦侫也</w:t>
      </w:r>
    </w:p>
    <w:p>
      <w:pPr>
        <w:pStyle w:val="SHTKTranslationText"/>
      </w:pPr>
      <w:r>
        <w:t xml:space="preserve">‘첨(諂)’은 상대방의 뜻을 엿보고 그 뜻에 맞추는 것이니 이를 첨이라 하고, 첨은 아첨한다는 뜻이기도 하다.</w:t>
      </w:r>
    </w:p>
    <w:p>
      <w:pPr>
        <w:pStyle w:val="SHTKNoteSummary"/>
      </w:pPr>
      <w:r>
        <w:t xml:space="preserve">교감 요약 | CBETA 「諂，諂」 / 《卍續》 「謟謟」</w:t>
      </w:r>
    </w:p>
    <w:p>
      <w:pPr>
        <w:pStyle w:val="SHTKNoteDetail"/>
      </w:pPr>
      <w:r>
        <w:t xml:space="preserve">분류 | 교감 2 (CBETA_APP)</w:t>
      </w:r>
      <w:r>
        <w:br/>
      </w:r>
      <w:r>
        <w:t xml:space="preserve">• 원교감 원문 | &lt;lem&gt;諂&lt;/lem&gt; / &lt;rdg&gt;謟&lt;/rdg&gt;</w:t>
      </w:r>
      <w:r>
        <w:br/>
      </w:r>
      <w:r>
        <w:t xml:space="preserve">• 교감 번호 | 0415c0801</w:t>
      </w:r>
      <w:r>
        <w:br/>
      </w:r>
      <w:r>
        <w:t xml:space="preserve">• 판본 정보 | 현재/구버전 CBETA의 판본 정의에 따른 【CB】·【卍續】</w:t>
      </w:r>
      <w:r>
        <w:br/>
      </w:r>
      <w:r>
        <w:t xml:space="preserve">• 저본 독법 | 諂 (사용자 TXT와 대조)</w:t>
      </w:r>
      <w:r>
        <w:br/>
      </w:r>
      <w:r>
        <w:t xml:space="preserve">• 저본 적용 구절 | 謟者悕其意通其意謂之謟謟亦侫也</w:t>
      </w:r>
      <w:r>
        <w:br/>
      </w:r>
      <w:r>
        <w:t xml:space="preserve">• 저본 기준 번역 | ‘첨(諂)’은 상대방의 뜻을 엿보고 그 뜻에 맞추는 것이니 이를 첨이라 하고, 첨은 아첨한다는 뜻이기도 하다. [해당 독법: 아첨하다 / 아첨]</w:t>
      </w:r>
      <w:r>
        <w:br/>
      </w:r>
      <w:r>
        <w:t xml:space="preserve">• 이문 독법 | 謟</w:t>
      </w:r>
      <w:r>
        <w:br/>
      </w:r>
      <w:r>
        <w:t xml:space="preserve">• 이문 적용 구절 | 謟者悕其意通其意謂之謟謟亦侫也 〔교감 적용: 諂→謟〕</w:t>
      </w:r>
      <w:r>
        <w:br/>
      </w:r>
      <w:r>
        <w:t xml:space="preserve">• 이문 기준 번역 | 謟도 이 위치에서는 아첨의 뜻으로 쓰인 이체·통용 표기로 처리 가능</w:t>
      </w:r>
      <w:r>
        <w:br/>
      </w:r>
      <w:r>
        <w:t xml:space="preserve">• 의미 차이 | 현재 CBETA가 「諂」을 채택하고 《卍續》의 「謟」를 이문으로 기록한다. 문맥상 둘 다 아첨을 뜻하므로 한국어 번역은 동일하게 유지한다.</w:t>
      </w:r>
      <w:r>
        <w:br/>
      </w:r>
      <w:r>
        <w:t xml:space="preserve">• 한국어 해설 | 현재 CBETA가 「諂」을 채택하고 《卍續》의 「謟」를 이문으로 기록한다. 문맥상 둘 다 아첨을 뜻하므로 한국어 번역은 동일하게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현재본 신규 CBETA XML &lt;app from="#beg0415c0801"&gt; 및 동일 번호의 &lt;note type="add"&gt;</w:t>
      </w:r>
      <w:r>
        <w:br/>
      </w:r>
      <w:r>
        <w:t xml:space="preserve">• CBETA 추가주 원문 | 諂【CB】，謟【卍續】</w:t>
      </w:r>
      <w:r>
        <w:br/>
      </w:r>
      <w:r>
        <w:t xml:space="preserve">• 원교감 원문 | &lt;lem&gt;諂，諂&lt;/lem&gt; / &lt;rdg&gt;謟謟&lt;/rdg&gt;</w:t>
      </w:r>
      <w:r>
        <w:br/>
      </w:r>
      <w:r>
        <w:t xml:space="preserve">• 교감 번호 | 0415c0802</w:t>
      </w:r>
      <w:r>
        <w:br/>
      </w:r>
      <w:r>
        <w:t xml:space="preserve">• 판본 정보 | 현재/구버전 CBETA의 판본 정의에 따른 【CB】·【卍續】</w:t>
      </w:r>
      <w:r>
        <w:br/>
      </w:r>
      <w:r>
        <w:t xml:space="preserve">• 저본 독법 | 諂，諂 (사용자 TXT와 대조)</w:t>
      </w:r>
      <w:r>
        <w:br/>
      </w:r>
      <w:r>
        <w:t xml:space="preserve">• 저본 적용 구절 | 謟者悕其意通其意謂之謟謟亦侫也</w:t>
      </w:r>
      <w:r>
        <w:br/>
      </w:r>
      <w:r>
        <w:t xml:space="preserve">• 저본 기준 번역 | ‘첨(諂)’은 상대방의 뜻을 엿보고 그 뜻에 맞추는 것이니 이를 첨이라 하고, 첨은 아첨한다는 뜻이기도 하다. [해당 독법: 아첨하다 / 아첨]</w:t>
      </w:r>
      <w:r>
        <w:br/>
      </w:r>
      <w:r>
        <w:t xml:space="preserve">• 이문 독법 | 謟謟</w:t>
      </w:r>
      <w:r>
        <w:br/>
      </w:r>
      <w:r>
        <w:t xml:space="preserve">• 이문 적용 구절 | 謟者悕其意通其意謂之謟謟亦侫也 〔교감 적용: 諂，諂→謟謟〕</w:t>
      </w:r>
      <w:r>
        <w:br/>
      </w:r>
      <w:r>
        <w:t xml:space="preserve">• 이문 기준 번역 | 謟도 이 위치에서는 아첨의 뜻으로 쓰인 이체·통용 표기로 처리 가능</w:t>
      </w:r>
      <w:r>
        <w:br/>
      </w:r>
      <w:r>
        <w:t xml:space="preserve">• 의미 차이 | 현재 CBETA가 「諂」을 채택하고 《卍續》의 「謟」를 이문으로 기록한다. 문맥상 둘 다 아첨을 뜻하므로 한국어 번역은 동일하게 유지한다.</w:t>
      </w:r>
      <w:r>
        <w:br/>
      </w:r>
      <w:r>
        <w:t xml:space="preserve">• 한국어 해설 | 현재 CBETA가 「諂」을 채택하고 《卍續》의 「謟」를 이문으로 기록한다. 문맥상 둘 다 아첨을 뜻하므로 한국어 번역은 동일하게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현재본 신규 CBETA XML &lt;app from="#beg0415c0802"&gt; 및 동일 번호의 &lt;note type="add"&gt;</w:t>
      </w:r>
      <w:r>
        <w:br/>
      </w:r>
      <w:r>
        <w:t xml:space="preserve">• CBETA 추가주 원문 | 諂諂【CB】，謟謟【卍續】</w:t>
      </w:r>
    </w:p>
    <w:p>
      <w:pPr>
        <w:pStyle w:val="SHTKSourceText"/>
      </w:pPr>
      <w:r>
        <w:t xml:space="preserve">誑者惑也欺也經說大梵等者佛昔在室羅筏城住誓多林時有苾芻名曰馬勝是阿羅漢作是思惟諸四大種當於何位盡滅無餘為欲知故入勝等持即以定心於誓多林沒於四大王眾天出從定起問彼答不知如是欲天展轉相推乃至他化自在天所彼復仰推梵眾欲往梵世入勝等持復以定心自在宮沒梵眾天出從定而起還作上問梵眾咸曰我等不知彼推大梵馬勝尋問大梵王(云云如章)矯乱者謂假作誑惑也說文檀稱上命曰矯六地中起無漏道者謂無漏能斷自上地染故依六地皆得斷第四禪染以未離下染不得上根本故所以不依無色起無漏也空處近分起有漏道者以有漏道依近分地離次下染故唯空處近分離第四禪染也是四大種無餘滅位者舊云謂於此等地起道斷第四禪地煩惱盡時諸四大種究竟離繫無餘滅位(云准此但約離繫名滅又解色既離縛生於無色不受色身名無餘滅二說並非要入無餘涅槃方名滅也)。</w:t>
      </w:r>
    </w:p>
    <w:p>
      <w:pPr>
        <w:pStyle w:val="SHTKTranslationText"/>
      </w:pPr>
      <w:r>
        <w:t xml:space="preserve">‘광(誑)’이란 현혹시키고 속인다는 뜻이다. ‘경에서 대범천 등을 말한 것’은 다음 이야기이다. 부처님께서 옛날 실라벌성의 서다림에 머무실 때, 마승이라는 아라한 비구가 ‘사대종은 어느 경지에서 완전히 소멸하여 남음이 없을까?’ 하고 생각하였다. 그것을 알고자 뛰어난 등지에 들어갔다. 곧 선정의 마음으로 서다림에서 사라져 사천왕천에 나타났다가 선정에서 일어나 물었지만, 그들은 알지 못한다고 대답하였다. 이처럼 욕계의 여러 하늘들이 차례로 서로에게 미루어 마침내 타화자재천에 이르렀다. 그들도 다시 범천의 무리에게 물으라고 미루었으므로, 범천의 세계로 가고자 뛰어난 등지에 들어갔다. 또 선정의 마음으로 타화자재천의 궁전에서 사라져 범중천에 나타났다가 선정에서 일어나 앞에서와 같은 질문을 하였지만, 범중천의 무리는 모두 알지 못한다고 말하였다. 그들이 대범천에게 물으라고 미루자 마승은 곧바로 대범천왕에게 물었다. (이하의 이야기는 소의 본문과 같다.) ‘교란(矯亂)’이란 거짓으로 꾸며 남을 속이고 현혹시키는 것이다. 《설문해자》에서는 아첨하여 윗사람의 명령에 따르는 것을 ‘교(矯)’라고 한다. [판독 불확실: ‘檀稱上命’ 구절은 원문의 글자 및 구두를 대조할 필요가 있다.] ‘여섯 지에서 무루도를 일으킨다’는 것은 무루도는 자신이 속한 지에서부터 그 위 지의 염오까지 끊을 수 있으므로 여섯 지에 의지하여 모두 제사선의 염오를 끊을 수 있다는 뜻이다. 하지의 염오를 떠나지 않으면 상지의 근본정을 얻지 못하므로 무색계에 의지해 무루도를 일으키지 않는 것이다. ‘공처 근분정에서 유루도를 일으킨다’는 것은 유루도는 근분지에 의지하여 바로 아래 지의 염오를 떠나는 것이므로, 오직 공처의 근분정으로 제사선의 염오를 떠날 수 있기 때문이다. ‘사대종이 남김없이 소멸하는 경지’에 대해 옛 해석은 말한다. “이 여러 지에서 도를 일으켜 제사선지의 번뇌를 모두 끊을 때 사대종이 완전히 속박을 벗어나 남김없이 소멸하는 경지가 된다.” (이 설명에 따르면 이계라는 뜻에서만 ‘멸’이라 이름한다. 또 다른 해석은 색법이 속박을 벗어나 무색계에 태어나서 색신을 받지 않음을 ‘남김없는 소멸’이라 한다. 두 설명 모두 반드시 무여열반에 들어가야만 멸이라 하는 것은 아니라고 본다.)</w:t>
      </w:r>
    </w:p>
    <w:p>
      <w:pPr>
        <w:pStyle w:val="SHTKPositionMarker"/>
      </w:pPr>
      <w:bookmarkStart w:id="1215" w:name="loc_0416a01"/>
      <w:r>
        <w:t xml:space="preserve">[0416a01]</w:t>
      </w:r>
      <w:bookmarkEnd w:id="1215"/>
    </w:p>
    <w:p>
      <w:pPr>
        <w:pStyle w:val="SHTKSourceText"/>
      </w:pPr>
      <w:r>
        <w:t xml:space="preserve">[1]無敬無崇[2]尊者或別別配各約其一謂於德不敬於人不重於諸功德無所忌難於有德人無所隨屬</w:t>
      </w:r>
    </w:p>
    <w:p>
      <w:pPr>
        <w:pStyle w:val="SHTKTranslationText"/>
      </w:pPr>
      <w:r>
        <w:t xml:space="preserve">[1] ‘공경하지 않고 존중하지 않는다’는 말은 각각을 따로 배당하여 각기 한 가지 의미로 설명할 수도 있다. 곧 덕에 공경함이 없고 사람을 존중하지 않으며, 여러 공덕을 꺼리거나 어려워하지 않고 덕 있는 사람을 따르지 않는다는 뜻이다.</w:t>
      </w:r>
    </w:p>
    <w:p>
      <w:pPr>
        <w:pStyle w:val="SHTKNoteSummary"/>
      </w:pPr>
      <w:r>
        <w:t xml:space="preserve">교감 요약 | 원교감 0416002: 一無尊字</w:t>
      </w:r>
    </w:p>
    <w:p>
      <w:pPr>
        <w:pStyle w:val="SHTKNoteDetail"/>
      </w:pPr>
      <w:r>
        <w:t xml:space="preserve">분류 | 교감 2 (원교감)</w:t>
      </w:r>
      <w:r>
        <w:br/>
      </w:r>
      <w:r>
        <w:t xml:space="preserve">• 원교감 원문 | 相似殊下</w:t>
      </w:r>
      <w:r>
        <w:br/>
      </w:r>
      <w:r>
        <w:t xml:space="preserve">• 교감 번호 | 0416001</w:t>
      </w:r>
      <w:r>
        <w:br/>
      </w:r>
      <w:r>
        <w:t xml:space="preserve">• 판본 정보 | CBETA XML에 보존된 《卍續》 계열 원교감</w:t>
      </w:r>
      <w:r>
        <w:br/>
      </w:r>
      <w:r>
        <w:t xml:space="preserve">• 저본 독법 | 사용자 TXT 독법 유지</w:t>
      </w:r>
      <w:r>
        <w:br/>
      </w:r>
      <w:r>
        <w:t xml:space="preserve">• 저본 적용 구절 | [0416a01] [1]無敬無崇[2]尊者或別別配各約其一謂於德不敬於人不重於諸功德無所忌難於有德人無所隨屬</w:t>
      </w:r>
      <w:r>
        <w:br/>
      </w:r>
      <w:r>
        <w:t xml:space="preserve">• 저본 기준 번역 | [0416a01] [1] ‘공경하지 않고 존중하지 않는다’는 말은 각각을 따로 배당하여 각기 한 가지 의미로 설명할 수도 있다. 곧 덕에 공경함이 없고 사람을 존중하지 않으며, 여러 공덕을 꺼리거나 어려워하지 않고 덕 있는 사람을 따르지 않는다는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n="0416001"&gt;</w:t>
      </w:r>
      <w:r>
        <w:br/>
      </w:r>
      <w:r>
        <w:t xml:space="preserve">• 원교감 원문 | 一無尊字</w:t>
      </w:r>
      <w:r>
        <w:br/>
      </w:r>
      <w:r>
        <w:t xml:space="preserve">• 교감 번호 | 0416002</w:t>
      </w:r>
      <w:r>
        <w:br/>
      </w:r>
      <w:r>
        <w:t xml:space="preserve">• 판본 정보 | CBETA XML에 보존된 《卍續》 계열 원교감</w:t>
      </w:r>
      <w:r>
        <w:br/>
      </w:r>
      <w:r>
        <w:t xml:space="preserve">• 저본 독법 | 「尊」 있음</w:t>
      </w:r>
      <w:r>
        <w:br/>
      </w:r>
      <w:r>
        <w:t xml:space="preserve">• 저본 적용 구절 | [0416a01] [1]無敬無崇[2]尊者或別別配各約其一謂於德不敬於人不重於諸功德無所忌難於有德人無所隨屬</w:t>
      </w:r>
      <w:r>
        <w:br/>
      </w:r>
      <w:r>
        <w:t xml:space="preserve">• 저본 기준 번역 | [0416a01] [1] ‘공경하지 않고 존중하지 않는다’는 말은 각각을 따로 배당하여 각기 한 가지 의미로 설명할 수도 있다. 곧 덕에 공경함이 없고 사람을 존중하지 않으며, 여러 공덕을 꺼리거나 어려워하지 않고 덕 있는 사람을 따르지 않는다는 뜻이다.</w:t>
      </w:r>
      <w:r>
        <w:br/>
      </w:r>
      <w:r>
        <w:t xml:space="preserve">• 이문 독법 | 「尊」 없음</w:t>
      </w:r>
      <w:r>
        <w:br/>
      </w:r>
      <w:r>
        <w:t xml:space="preserve">• 이문 적용 구절 | [0416a01] [1]無敬無崇[2]者或別別配各約其一謂於德不敬於人不重於諸功德無所忌難於有德人無所隨屬</w:t>
      </w:r>
      <w:r>
        <w:br/>
      </w:r>
      <w:r>
        <w:t xml:space="preserve">• 이문 기준 번역 | 「尊」를 삭제하면 문장 표현 또는 결합 관계가 달라질 수 있다.</w:t>
      </w:r>
      <w:r>
        <w:br/>
      </w:r>
      <w:r>
        <w:t xml:space="preserve">• 의미 차이 | 다른 전승 또는 인용 논서에는 「尊」가 없다.</w:t>
      </w:r>
      <w:r>
        <w:br/>
      </w:r>
      <w:r>
        <w:t xml:space="preserve">• 한국어 해설 | 「尊」의 유무가 다른 교감이다. 사용자 TXT에는 있는 독법을 그대로 유지하고, 삭제 독법은 교감으로만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n="0416002"&gt;</w:t>
      </w:r>
    </w:p>
    <w:p>
      <w:pPr>
        <w:pStyle w:val="SHTKSourceText"/>
      </w:pPr>
      <w:r>
        <w:t xml:space="preserve">此中怖言顯非愛果者謂因受果名以不善果能生怖故故名為怖惡果有二一是現果謂譏謗打罵等二異熟果謂三惡道等今此無愧與無明邪見為因今雖見而不怖或不見彼怖。</w:t>
      </w:r>
    </w:p>
    <w:p>
      <w:pPr>
        <w:pStyle w:val="SHTKTranslationText"/>
      </w:pPr>
      <w:r>
        <w:t xml:space="preserve">‘여기서 두려움이라는 말은 좋아할 수 없는 과보를 드러낸다’는 것은 원인으로부터 받는 과보에 따라 이름을 세운 것이니, 불선의 과보는 두려움을 낳을 수 있으므로 ‘두려움’이라 한다. 악한 과보에는 두 가지가 있다. 첫째는 현생의 과보로서 비방이나 구타·욕설 등을 받는 것이고, 둘째는 이숙과로서 삼악도 등에 태어나는 것이다. 여기서 무괴(無愧)는 무명과 사견을 원인으로 삼으므로, 지금 그 두려운 과보를 보면서도 두려워하지 않거나 아예 그 두려운 과보를 보지 못한다.</w:t>
      </w:r>
    </w:p>
    <w:p>
      <w:pPr>
        <w:pStyle w:val="SHTKPositionMarker"/>
      </w:pPr>
      <w:bookmarkStart w:id="1216" w:name="loc_0416a06"/>
      <w:r>
        <w:t xml:space="preserve">[0416a06]</w:t>
      </w:r>
      <w:bookmarkEnd w:id="1216"/>
    </w:p>
    <w:p>
      <w:pPr>
        <w:pStyle w:val="SHTKSourceText"/>
      </w:pPr>
      <w:r>
        <w:t xml:space="preserve">自觀無耻者謂自觀身先世善業感得人類而不慚此上造過惡觀他可知若爾不可一時但觀二境此二如何俱起解云不說此二一時別起然有無耻觀自時勝說名無慚復有無耻觀他時增說為無愧謂約勝說故不相違。</w:t>
      </w:r>
    </w:p>
    <w:p>
      <w:pPr>
        <w:pStyle w:val="SHTKTranslationText"/>
      </w:pPr>
      <w:r>
        <w:t xml:space="preserve">‘스스로를 살피고도 부끄러워하지 않는다’는 것은 자신이 전생의 선업으로 인간의 몸을 받았음을 살피고도 이 점에 비추어 자신의 행위를 부끄러워하지 않는다는 뜻이다. 그 몸으로 악한 잘못을 지은 일을 살피는 것이라는 뜻이며, 다른 사람을 살피는 경우도 이에 따라 알 수 있다. [구문 불확실: ‘上造過惡’이 앞 단위의 ‘此’와 연결되는 범위를 검토할 필요가 있다.] 그렇다면 한순간에 두 대상을 동시에 관찰할 수는 없을 텐데, 이 두 마음은 어떻게 함께 일어나는가? 풀이하면, 이 두 마음이 한순간에 각각 별개로 일어난다고 말한 것은 아니다. 다만 부끄러움이 없는 사람이 자신을 살피는 작용이 우세할 때에는 무참(無慙)이라 이름하고, 또 부끄러움이 없는 사람이 남을 살피는 작용이 증대할 때에는 무괴라고 이름한다. 곧 어느 쪽이 우세한지를 기준으로 말하므로 모순되지 않는다.</w:t>
      </w:r>
    </w:p>
    <w:p>
      <w:pPr>
        <w:pStyle w:val="SHTKPositionMarker"/>
      </w:pPr>
      <w:bookmarkStart w:id="1217" w:name="loc_0416a10"/>
      <w:r>
        <w:t xml:space="preserve">[0416a10]</w:t>
      </w:r>
      <w:bookmarkEnd w:id="1217"/>
    </w:p>
    <w:p>
      <w:pPr>
        <w:pStyle w:val="SHTKSourceText"/>
      </w:pPr>
      <w:r>
        <w:t xml:space="preserve">愛即信者且是總相如下亦有愛非信也謂與欣相應信名之為愛即是愛樂可欣上法貪染前境亦名為愛由此愛妻子是染著愛愛師長是信樂愛也染汙故非信者信是淨此既染汙故非信也非信愛除前相者如緣苦集不忍許時有說信者忍許有德由此為先方生愛樂故信非愛</w:t>
      </w:r>
    </w:p>
    <w:p>
      <w:pPr>
        <w:pStyle w:val="SHTKTranslationText"/>
      </w:pPr>
      <w:r>
        <w:t xml:space="preserve">‘애(愛)가 곧 신(信)이다’라고 한 것은 우선 총괄적인 모습만을 말한 것이다. 아래에서 밝히듯 신이 아닌 애도 있다. 흔(欣)과 상응하는 신을 애라고 하며, 이는 기뻐할 만한 상위의 법을 좋아하고 즐기는 것이다. 앞의 대상에 탐착하는 것도 애라 이름한다. 따라서 아내와 자식을 사랑하는 것은 염착하는 애이고, 스승과 어른을 사랑하는 것은 믿고 즐기는 애이다. ‘염오하기 때문에 신이 아니다’라는 것은 신은 청정한데 이것은 염오하므로 신이 아니라는 뜻이다. ‘신이 아닌 애는 앞의 모습을 제외한다’라고 한 데서, 고제와 집제를 대상으로 하면서 아직 인정하여 받아들이지 못한 경우와 같다. 어떤 이는 신이란 덕이 있음을 인정하고 받아들이는 것이며, 이를 앞세워야 비로소 사랑하고 즐거워하는 마음이 생기므로 신은 애와 다르다고 말한다.</w:t>
      </w:r>
    </w:p>
    <w:p>
      <w:pPr>
        <w:pStyle w:val="SHTKSourceText"/>
      </w:pPr>
      <w:r>
        <w:t xml:space="preserve">有說敬者有所崇重由此為先方[3]生耻故敬非慚</w:t>
      </w:r>
    </w:p>
    <w:p>
      <w:pPr>
        <w:pStyle w:val="SHTKTranslationText"/>
      </w:pPr>
      <w:r>
        <w:t xml:space="preserve">어떤 이는 경(敬)이란 높여 존중하는 것이고, 이것을 앞세워야 비로소 부끄러움이 생기므로 경은 참(慙)과 다르다고 말한다.</w:t>
      </w:r>
    </w:p>
    <w:p>
      <w:pPr>
        <w:pStyle w:val="SHTKNoteSummary"/>
      </w:pPr>
      <w:r>
        <w:t xml:space="preserve">교감 요약 | CBETA 「崇」 / 《卍續》 「祟」</w:t>
      </w:r>
    </w:p>
    <w:p>
      <w:pPr>
        <w:pStyle w:val="SHTKNoteDetail"/>
      </w:pPr>
      <w:r>
        <w:t xml:space="preserve">분류 | 교감 2 (CBETA_APP)</w:t>
      </w:r>
      <w:r>
        <w:br/>
      </w:r>
      <w:r>
        <w:t xml:space="preserve">• 원교감 원문 | 生下論有慙字</w:t>
      </w:r>
      <w:r>
        <w:br/>
      </w:r>
      <w:r>
        <w:t xml:space="preserve">• 교감 번호 | 0416003</w:t>
      </w:r>
      <w:r>
        <w:br/>
      </w:r>
      <w:r>
        <w:t xml:space="preserve">• 판본 정보 | CBETA XML에 보존된 《卍續》 계열 원교감</w:t>
      </w:r>
      <w:r>
        <w:br/>
      </w:r>
      <w:r>
        <w:t xml:space="preserve">• 저본 독법 | 「慙」 없음 또는 사용자 TXT 상태 유지</w:t>
      </w:r>
      <w:r>
        <w:br/>
      </w:r>
      <w:r>
        <w:t xml:space="preserve">• 저본 적용 구절 | 有說敬者有所崇重由此為先方[3]生耻故敬非慚</w:t>
      </w:r>
      <w:r>
        <w:br/>
      </w:r>
      <w:r>
        <w:t xml:space="preserve">• 저본 기준 번역 | 어떤 이는 경(敬)이란 높여 존중하는 것이고, 이것을 앞세워야 비로소 부끄러움이 생기므로 경은 참(慙)과 다르다고 말한다.</w:t>
      </w:r>
      <w:r>
        <w:br/>
      </w:r>
      <w:r>
        <w:t xml:space="preserve">• 이문 독법 | 「慙」 추가</w:t>
      </w:r>
      <w:r>
        <w:br/>
      </w:r>
      <w:r>
        <w:t xml:space="preserve">• 이문 적용 구절 | 有說敬者有所崇重由此為先方[3]生耻故敬非慚 〔다른 전승: 慙 추가〕</w:t>
      </w:r>
      <w:r>
        <w:br/>
      </w:r>
      <w:r>
        <w:t xml:space="preserve">• 이문 기준 번역 | 「慙」가 들어가면 표현이 보강되지만 기본 번역은 사용자 TXT를 따른다.</w:t>
      </w:r>
      <w:r>
        <w:br/>
      </w:r>
      <w:r>
        <w:t xml:space="preserve">• 의미 차이 | 다른 전승에는 「慙」가 더 있다.</w:t>
      </w:r>
      <w:r>
        <w:br/>
      </w:r>
      <w:r>
        <w:t xml:space="preserve">• 한국어 해설 | 추가 독법 「慙」를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n="0416003"&gt;</w:t>
      </w:r>
      <w:r>
        <w:br/>
      </w:r>
      <w:r>
        <w:t xml:space="preserve">• 원교감 원문 | &lt;lem&gt;崇&lt;/lem&gt; / &lt;rdg&gt;祟&lt;/rdg&gt;</w:t>
      </w:r>
      <w:r>
        <w:br/>
      </w:r>
      <w:r>
        <w:t xml:space="preserve">• 교감 번호 | 0416a1601</w:t>
      </w:r>
      <w:r>
        <w:br/>
      </w:r>
      <w:r>
        <w:t xml:space="preserve">• 판본 정보 | 현재/구버전 CBETA의 판본 정의에 따른 【CB】·【卍續】</w:t>
      </w:r>
      <w:r>
        <w:br/>
      </w:r>
      <w:r>
        <w:t xml:space="preserve">• 저본 독법 | 崇 (사용자 TXT와 대조)</w:t>
      </w:r>
      <w:r>
        <w:br/>
      </w:r>
      <w:r>
        <w:t xml:space="preserve">• 저본 적용 구절 | 有說敬者有所崇重由此為先方[3]生耻故敬非慚</w:t>
      </w:r>
      <w:r>
        <w:br/>
      </w:r>
      <w:r>
        <w:t xml:space="preserve">• 저본 기준 번역 | 어떤 이는 경(敬)이란 높여 존중하는 것이고, 이것을 앞세워야 비로소 부끄러움이 생기므로 경은 참(慙)과 다르다고 말한다. [해당 독법: 崇: 높이다/숭상하다 또는 해당 문맥의 명사적 용법]</w:t>
      </w:r>
      <w:r>
        <w:br/>
      </w:r>
      <w:r>
        <w:t xml:space="preserve">• 이문 독법 | 祟</w:t>
      </w:r>
      <w:r>
        <w:br/>
      </w:r>
      <w:r>
        <w:t xml:space="preserve">• 이문 적용 구절 | 有說敬者有所祟重由此為先方[3]生耻故敬非慚</w:t>
      </w:r>
      <w:r>
        <w:br/>
      </w:r>
      <w:r>
        <w:t xml:space="preserve">• 이문 기준 번역 | 祟: 재앙·빌미라는 뜻으로 읽히므로 문맥 의미가 달라질 수 있다.</w:t>
      </w:r>
      <w:r>
        <w:br/>
      </w:r>
      <w:r>
        <w:t xml:space="preserve">• 의미 차이 | 「崇」과 「祟」는 뜻이 다른 글자다. 이문을 적용하면 문장의 의미가 달라질 수 있으므로 사용자 TXT의 독법을 유지하면서 양 독법을 병기한다.</w:t>
      </w:r>
      <w:r>
        <w:br/>
      </w:r>
      <w:r>
        <w:t xml:space="preserve">• 한국어 해설 | 「崇」과 「祟」는 뜻이 다른 글자다. 이문을 적용하면 문장의 의미가 달라질 수 있으므로 사용자 TXT의 독법을 유지하면서 양 독법을 병기한다.</w:t>
      </w:r>
      <w:r>
        <w:br/>
      </w:r>
      <w:r>
        <w:t xml:space="preserve">• 문맥상 해설 | 해당 app 앵커를 사용자 TXT 위치와 연결하고 외부 XML 독법으로 기본 저본을 자동 교체하지 않았다.</w:t>
      </w:r>
      <w:r>
        <w:br/>
      </w:r>
      <w:r>
        <w:t xml:space="preserve">• 번역 영향 판정 | [의미 차이 있음]</w:t>
      </w:r>
      <w:r>
        <w:br/>
      </w:r>
      <w:r>
        <w:t xml:space="preserve">• 공식 출처 | 구버전·현재 CBETA XML &lt;app from="#beg0416a1601"&gt; 및 동일 번호의 &lt;note type="add"&gt;</w:t>
      </w:r>
      <w:r>
        <w:br/>
      </w:r>
      <w:r>
        <w:t xml:space="preserve">• CBETA 추가주 원문 | 崇【CB】，祟【卍續】</w:t>
      </w:r>
    </w:p>
    <w:p>
      <w:pPr>
        <w:pStyle w:val="SHTKSourceText"/>
      </w:pPr>
      <w:r>
        <w:t xml:space="preserve">論中愛敬有無復為四句有愛無敬謂於妻子共住門人等有敬無愛謂於他師有德貴人等有通愛敬謂於自師父母伯叔等有非敬愛謂除前相言竟說補特伽羅者此中約人不約法明以欲色界有色身故有尊卑故相貌顯故可得相望有愛有敬無色不爾故在彼無。</w:t>
      </w:r>
    </w:p>
    <w:p>
      <w:pPr>
        <w:pStyle w:val="SHTKTranslationText"/>
      </w:pPr>
      <w:r>
        <w:t xml:space="preserve">논에서는 애와 경이 있고 없음에 따라 다시 네 가지 경우를 세운다. 첫째, 사랑하지만 공경하지 않는 경우로서 처자식이나 함께 사는 문인 등에 대한 태도이다. 둘째, 공경하지만 사랑하지 않는 경우로서 다른 스승이나 덕 있는 귀인 등에 대한 태도이다. 셋째, 사랑과 공경을 모두 갖춘 경우로서 자신의 스승·부모·백부·숙부 등에 대한 태도이다. 넷째, 공경하지도 사랑하지도 않는 경우로서 앞의 경우들을 제외한 것이다. ‘보특가라에 관해서 설명을 마쳤다’고 한 것은 여기서는 법이 아니라 사람을 기준으로 밝힌다는 뜻이다. 욕계와 색계에는 색신이 있고 존비의 차이가 있으며 용모가 드러나므로 서로 비교하여 사랑하거나 공경할 수 있다. 무색계는 그러하지 않으므로 거기에는 이런 사랑과 공경이 없다.</w:t>
      </w:r>
    </w:p>
    <w:p>
      <w:pPr>
        <w:pStyle w:val="SHTKPositionMarker"/>
      </w:pPr>
      <w:bookmarkStart w:id="1218" w:name="loc_0416a23"/>
      <w:r>
        <w:t xml:space="preserve">[0416a23]</w:t>
      </w:r>
      <w:bookmarkEnd w:id="1218"/>
    </w:p>
    <w:p>
      <w:pPr>
        <w:pStyle w:val="SHTKSourceText"/>
      </w:pPr>
      <w:r>
        <w:t xml:space="preserve">[4]尋伺心麤細者</w:t>
      </w:r>
    </w:p>
    <w:p>
      <w:pPr>
        <w:pStyle w:val="SHTKTranslationText"/>
      </w:pPr>
      <w:r>
        <w:t xml:space="preserve">[4] ‘심(尋)과 사(伺)는 마음의 거침과 미세함이다’라고 한 데 대하여 …</w:t>
      </w:r>
    </w:p>
    <w:p>
      <w:pPr>
        <w:pStyle w:val="SHTKNoteSummary"/>
      </w:pPr>
      <w:r>
        <w:t xml:space="preserve">교감 요약 | 원교감 0416004: 尋伺等下</w:t>
      </w:r>
    </w:p>
    <w:p>
      <w:pPr>
        <w:pStyle w:val="SHTKNoteDetail"/>
      </w:pPr>
      <w:r>
        <w:t xml:space="preserve">분류 | 교감 1 (원교감)</w:t>
      </w:r>
      <w:r>
        <w:br/>
      </w:r>
      <w:r>
        <w:t xml:space="preserve">• 원교감 원문 | 尋伺等下</w:t>
      </w:r>
      <w:r>
        <w:br/>
      </w:r>
      <w:r>
        <w:t xml:space="preserve">• 교감 번호 | 0416004</w:t>
      </w:r>
      <w:r>
        <w:br/>
      </w:r>
      <w:r>
        <w:t xml:space="preserve">• 판본 정보 | CBETA XML에 보존된 《卍續》 계열 원교감</w:t>
      </w:r>
      <w:r>
        <w:br/>
      </w:r>
      <w:r>
        <w:t xml:space="preserve">• 저본 독법 | 사용자 TXT 독법 유지</w:t>
      </w:r>
      <w:r>
        <w:br/>
      </w:r>
      <w:r>
        <w:t xml:space="preserve">• 저본 적용 구절 | [0416a23] [4]尋伺心麤細者</w:t>
      </w:r>
      <w:r>
        <w:br/>
      </w:r>
      <w:r>
        <w:t xml:space="preserve">• 저본 기준 번역 | [0416a23] [4] ‘심(尋)과 사(伺)는 마음의 거침과 미세함이다’라고 한 데 대하여 …</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n="0416004"&gt;</w:t>
      </w:r>
    </w:p>
    <w:p>
      <w:pPr>
        <w:pStyle w:val="SHTKSourceText"/>
      </w:pPr>
      <w:r>
        <w:t xml:space="preserve">問尋伺是心所何言心麤細耶答與心相應非體即心言心麤細者依主釋也問麤細相違如何一心二相應起有作是釋如冷水上浮以熟蘇上烈日光之所照觸蘇因水日非釋非凝如是一心有尋有伺心由尋伺不過細麤故於一心俱有作用若爾麤細相待而立上下相形乃至有頂應有尋伺(此經部難尋伺是假故有此難有頂望滅定尚名為麤)故有別釋是語言行若准經部及論主不許一剎那同起故論主云由是應知尋伺二法定不可執一心相應婆沙又云有執從欲界乃至有頂皆有尋伺如譬喻者慢者稱量自他德類差別者謂稱量勝劣若實不實並名為慢舊云此中亦應稱量種姓略而不論陵者蒼頡篇侵他也蔑者杜預注左傳云蔑者說文云相輕傷</w:t>
      </w:r>
    </w:p>
    <w:p>
      <w:pPr>
        <w:pStyle w:val="SHTKTranslationText"/>
      </w:pPr>
      <w:r>
        <w:t xml:space="preserve">묻는다. “심과 사는 심소인데 어찌 ‘마음의 거침과 미세함’이라고 말하는가?” 답한다. “마음과 상응하는 것이지 그 자체가 곧 마음인 것은 아니다. ‘마음의 거침과 미세함’이라는 표현은 의주석이다.” 묻는다. “거침과 미세함은 서로 반대되는데 어떻게 하나의 마음에 두 가지가 상응하여 일어나는가?” 어떤 이는 다음과 같이 풀이한다. “찬물 위에 잘 정제된 소(酥)가 떠 있고 그 위에 뜨거운 햇빛이 비친다고 하자. 소는 물과 햇빛에 접촉하지만 녹아 없어지지도 않고 굳어 버리지도 않는다. 이와 같이 하나의 마음에 심과 사가 함께 있더라도, 그 마음은 심과 사로 인해 지나치게 미세하거나 거칠어지지 않으므로 한 마음에서 두 작용이 함께 존재할 수 있다.” 그렇다면 거침과 미세함은 서로 상대적으로 설정되는 것이니, 위와 아래를 서로 견주어 보면 유정에 이르기까지 심과 사가 있어야 하지 않겠는가? (이는 경량부의 반론으로, 심과 사가 가유라고 보므로 이렇게 논박한다. 유정도 멸진정과 비교하면 여전히 거칠다고 할 수 있다.) 그러므로 또 다른 해석에서는 이것들이 언어를 일으키는 작용이라고 설명한다. 경량부와 논주의 견해에 따르면 심과 사가 한 찰나에 함께 일어나는 것을 인정하지 않는다. 그러므로 논주는 말한다. “이로써 심과 사 두 법이 반드시 한 마음에 동시에 상응한다고 집착해서는 안 됨을 알아야 한다.” 또 《대비바사론》은 말한다. “욕계에서부터 유정에 이르기까지 모두 심과 사가 있다고 주장하는 이들이 있는데, 비유부가 그러하다.” ‘만(慢)’이란 자신과 남의 공덕과 부류를 헤아려 비교하는 것이다. ‘차별’이란 뛰어남과 열등함을 비교하여 헤아리는 것을 말한다. 그것이 실제 사실에 맞든 맞지 않든 모두 ‘만’이라 한다. 옛 해석은 말한다. “여기서는 종성(種姓)도 헤아려 비교한다고 해야 하지만 간략하게 하느라 논하지 않았다.” ‘능(陵)’에 대하여 《창힐편(蒼頡篇)》은 남을 침범한다는 뜻이라고 한다. ‘멸(蔑)’에 대하여 두예가 주석한 《좌전》에서는 …, 《설문해자》에서는 서로 가볍게 여기고 상처 준다는 뜻이라고 한다. [구문 불확실: ‘杜預注左傳云蔑者說文云’의 인용 경계가 불명확하다.]</w:t>
      </w:r>
    </w:p>
    <w:p>
      <w:pPr>
        <w:pStyle w:val="SHTKSourceText"/>
      </w:pPr>
      <w:r>
        <w:t xml:space="preserve">憍者正理云[5]於自勇健財位戒惠施等法中先起染着心生慠逸於諸善本無所[(厂@((既-旡)-日+口))*頁]䀎故名為憍</w:t>
      </w:r>
    </w:p>
    <w:p>
      <w:pPr>
        <w:pStyle w:val="SHTKTranslationText"/>
      </w:pPr>
      <w:r>
        <w:t xml:space="preserve">‘교(憍)’에 대해 《순정리론》은 말한다. “자신의 용맹과 건강, 재물과 지위, 계율·지혜·보시 등의 법에 먼저 염착하는 마음을 일으켜 거만하고 방종해지고 여러 선근을 돌보지 않으므로 ‘교’라 한다.” [판독 불확실: ‘無所[(厂@((既-旡)-日+口))*頁]䀎’의 외자 판독·문맥을 확인해야 한다.]</w:t>
      </w:r>
    </w:p>
    <w:p>
      <w:pPr>
        <w:pStyle w:val="SHTKNoteSummary"/>
      </w:pPr>
      <w:r>
        <w:t xml:space="preserve">교감 요약 | 원교감 0416005: 補入於字</w:t>
      </w:r>
    </w:p>
    <w:p>
      <w:pPr>
        <w:pStyle w:val="SHTKNoteDetail"/>
      </w:pPr>
      <w:r>
        <w:t xml:space="preserve">분류 | 외자 CB02510: 조합 [盻-八], 정규화 없음, 매핑 [('unicode', 'U+400E'), ('PUA', 'U+F09CE')]. [이미지 참조 확인 / 실제 파일 미확인]</w:t>
      </w:r>
      <w:r>
        <w:br/>
      </w:r>
      <w:r>
        <w:t xml:space="preserve">• 원교감 원문 | 補入於字</w:t>
      </w:r>
      <w:r>
        <w:br/>
      </w:r>
      <w:r>
        <w:t xml:space="preserve">• 교감 번호 | 0416005</w:t>
      </w:r>
      <w:r>
        <w:br/>
      </w:r>
      <w:r>
        <w:t xml:space="preserve">• 판본 정보 | CBETA XML에 보존된 《卍續》 계열 원교감</w:t>
      </w:r>
      <w:r>
        <w:br/>
      </w:r>
      <w:r>
        <w:t xml:space="preserve">• 저본 독법 | 사용자 TXT 상태 유지</w:t>
      </w:r>
      <w:r>
        <w:br/>
      </w:r>
      <w:r>
        <w:t xml:space="preserve">• 저본 적용 구절 | 憍者正理云[5]於自勇健財位戒惠施等法中先起染着心生慠逸於諸善本無所[(厂@((既-旡)-日+口))*頁]䀎故名為憍</w:t>
      </w:r>
      <w:r>
        <w:br/>
      </w:r>
      <w:r>
        <w:t xml:space="preserve">• 저본 기준 번역 | ‘교(憍)’에 대해 《순정리론》은 말한다. “자신의 용맹과 건강, 재물과 지위, 계율·지혜·보시 등의 법에 먼저 염착하는 마음을 일으켜 거만하고 방종해지고 여러 선근을 돌보지 않으므로 ‘교’라 한다.” [판독 불확실: ‘無所[(厂@((既-旡)-日+口))*頁]䀎’의 외자 판독·문맥을 확인해야 한다.]</w:t>
      </w:r>
      <w:r>
        <w:br/>
      </w:r>
      <w:r>
        <w:t xml:space="preserve">• 이문 독법 | 「於」 보입</w:t>
      </w:r>
      <w:r>
        <w:br/>
      </w:r>
      <w:r>
        <w:t xml:space="preserve">• 이문 적용 구절 | 憍者正理云[5]於自勇健財位戒惠施等法中先起染着心生慠逸於諸善本無所[(厂@((既-旡)-日+口))*頁]䀎故名為憍 〔교감 제안: 於 보입〕</w:t>
      </w:r>
      <w:r>
        <w:br/>
      </w:r>
      <w:r>
        <w:t xml:space="preserve">• 이문 기준 번역 | 「於」를 보입하면 구문의 연결이 달라질 수 있다.</w:t>
      </w:r>
      <w:r>
        <w:br/>
      </w:r>
      <w:r>
        <w:t xml:space="preserve">• 의미 차이 | 원교감은 「於」의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n="0416005"&gt;</w:t>
      </w:r>
      <w:r>
        <w:br/>
      </w:r>
      <w:r>
        <w:t xml:space="preserve">• *외자 CB15164 | 조합 [(厂@((既-旡)-日+口))*頁], 정규화 없음, 매핑 [('PUA', 'U+F3B3C')]. 사용자 제공 GIF로 실물 확인 완료.</w:t>
      </w:r>
    </w:p>
    <w:p>
      <w:pPr>
        <w:pStyle w:val="SHTKSourceText"/>
      </w:pPr>
      <w:r>
        <w:t xml:space="preserve">傲廣雅云傲慢也不敬也逸縱也。</w:t>
      </w:r>
    </w:p>
    <w:p>
      <w:pPr>
        <w:pStyle w:val="SHTKTranslationText"/>
      </w:pPr>
      <w:r>
        <w:t xml:space="preserve">‘오(傲)’에 대해 《광아》는 거만하여 공경하지 않는다는 뜻이라고 한다. ‘일(逸)’이란 마음대로 풀어놓는다는 뜻이다.</w:t>
      </w:r>
    </w:p>
    <w:p>
      <w:pPr>
        <w:pStyle w:val="SHTKPositionMarker"/>
      </w:pPr>
      <w:bookmarkStart w:id="1219" w:name="loc_0416b15"/>
      <w:r>
        <w:t xml:space="preserve">[0416b15]</w:t>
      </w:r>
      <w:bookmarkEnd w:id="1219"/>
    </w:p>
    <w:p>
      <w:pPr>
        <w:pStyle w:val="SHTKSourceText"/>
      </w:pPr>
      <w:r>
        <w:t xml:space="preserve">[6]眾名別中初釋心王眾名後通釋[7]心心所眾名</w:t>
      </w:r>
    </w:p>
    <w:p>
      <w:pPr>
        <w:pStyle w:val="SHTKTranslationText"/>
      </w:pPr>
      <w:r>
        <w:t xml:space="preserve">[6] 여러 명칭의 차이를 설명하는 가운데 먼저 심왕의 여러 명칭을 풀이하고, 뒤에 심과 심소에 공통되는 여러 명칭을 통틀어 풀이한다.</w:t>
      </w:r>
    </w:p>
    <w:p>
      <w:pPr>
        <w:pStyle w:val="SHTKNoteSummary"/>
      </w:pPr>
      <w:r>
        <w:t xml:space="preserve">교감 요약 | 원교감 0416007: 補入心字</w:t>
      </w:r>
    </w:p>
    <w:p>
      <w:pPr>
        <w:pStyle w:val="SHTKNoteDetail"/>
      </w:pPr>
      <w:r>
        <w:t xml:space="preserve">분류 | 교감 2 (원교감)</w:t>
      </w:r>
      <w:r>
        <w:br/>
      </w:r>
      <w:r>
        <w:t xml:space="preserve">• 원교감 원문 | 眾名別下</w:t>
      </w:r>
      <w:r>
        <w:br/>
      </w:r>
      <w:r>
        <w:t xml:space="preserve">• 교감 번호 | 0416006</w:t>
      </w:r>
      <w:r>
        <w:br/>
      </w:r>
      <w:r>
        <w:t xml:space="preserve">• 판본 정보 | CBETA XML에 보존된 《卍續》 계열 원교감</w:t>
      </w:r>
      <w:r>
        <w:br/>
      </w:r>
      <w:r>
        <w:t xml:space="preserve">• 저본 독법 | 사용자 TXT 독법 유지</w:t>
      </w:r>
      <w:r>
        <w:br/>
      </w:r>
      <w:r>
        <w:t xml:space="preserve">• 저본 적용 구절 | [0416b15] [6]眾名別中初釋心王眾名後通釋[7]心心所眾名</w:t>
      </w:r>
      <w:r>
        <w:br/>
      </w:r>
      <w:r>
        <w:t xml:space="preserve">• 저본 기준 번역 | [0416b15] [6] 여러 명칭의 차이를 설명하는 가운데 먼저 심왕의 여러 명칭을 풀이하고, 뒤에 심과 심소에 공통되는 여러 명칭을 통틀어 풀이한다.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n="0416006"&gt;</w:t>
      </w:r>
      <w:r>
        <w:br/>
      </w:r>
      <w:r>
        <w:t xml:space="preserve">• 원교감 원문 | 補入心字</w:t>
      </w:r>
      <w:r>
        <w:br/>
      </w:r>
      <w:r>
        <w:t xml:space="preserve">• 교감 번호 | 0416007</w:t>
      </w:r>
      <w:r>
        <w:br/>
      </w:r>
      <w:r>
        <w:t xml:space="preserve">• 판본 정보 | CBETA XML에 보존된 《卍續》 계열 원교감</w:t>
      </w:r>
      <w:r>
        <w:br/>
      </w:r>
      <w:r>
        <w:t xml:space="preserve">• 저본 독법 | 사용자 TXT 상태 유지</w:t>
      </w:r>
      <w:r>
        <w:br/>
      </w:r>
      <w:r>
        <w:t xml:space="preserve">• 저본 적용 구절 | [0416b15] [6]眾名別中初釋心王眾名後通釋[7]心心所眾名</w:t>
      </w:r>
      <w:r>
        <w:br/>
      </w:r>
      <w:r>
        <w:t xml:space="preserve">• 저본 기준 번역 | [0416b15] [6] 여러 명칭의 차이를 설명하는 가운데 먼저 심왕의 여러 명칭을 풀이하고, 뒤에 심과 심소에 공통되는 여러 명칭을 통틀어 풀이한다.</w:t>
      </w:r>
      <w:r>
        <w:br/>
      </w:r>
      <w:r>
        <w:t xml:space="preserve">• 이문 독법 | 「心」 보입</w:t>
      </w:r>
      <w:r>
        <w:br/>
      </w:r>
      <w:r>
        <w:t xml:space="preserve">• 이문 적용 구절 | [0416b15] [6]眾名別中初釋心王眾名後通釋[7]心心所眾名 〔교감 제안: 心 보입〕</w:t>
      </w:r>
      <w:r>
        <w:br/>
      </w:r>
      <w:r>
        <w:t xml:space="preserve">• 이문 기준 번역 | 「心」를 보입하면 구문의 연결이 달라질 수 있다.</w:t>
      </w:r>
      <w:r>
        <w:br/>
      </w:r>
      <w:r>
        <w:t xml:space="preserve">• 의미 차이 | 원교감은 「心」의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n="0416007"&gt;</w:t>
      </w:r>
    </w:p>
    <w:p>
      <w:pPr>
        <w:pStyle w:val="SHTKSourceText"/>
      </w:pPr>
      <w:r>
        <w:t xml:space="preserve">集起名心者梵云質多(此云心也)是集起義謂由心力引諸心所及諸一切所作事業如樹之心集起皮膚及枝葉等梵云末那(此云意)是思量義以心能思量故梵云毗(毗必反)若南(此云識)是了別義謂心於境能了別故淨不淨界種種差別者界是性義因義淨不淨界品緣境差別作種種因差別不同故名為心如一樹心與大小枝葉種種不同而為界性上釋心王有三義故立三種名其實體一</w:t>
      </w:r>
    </w:p>
    <w:p>
      <w:pPr>
        <w:pStyle w:val="SHTKTranslationText"/>
      </w:pPr>
      <w:r>
        <w:t xml:space="preserve">‘모아 일으키므로 심(心)이라 한다’는 것은 범어로 질다(質多, citta)라고 하며, 이곳에서는 심이라 번역하는데 모아 일으킨다는 뜻이라는 말이다. 곧 마음의 힘으로 여러 심소 및 행해지는 모든 일을 이끄는 것으로, 나무의 중심에서 껍질과 가지와 잎 등이 모여 자라나게 하는 것과 같다. 범어로 말나(末那, manas)라고 하는데 이곳에서는 의(意)라 번역하며, 사유하고 헤아린다는 뜻이다. 마음이 사유하고 헤아릴 수 있기 때문이다. 범어로 비약남(毗若南, vijñāna)이라고 하는데 이곳에서는 식(識)이라 번역하며, 분별하여 안다는 뜻이다. 마음이 대상을 분별하여 알 수 있기 때문이다. ‘깨끗한 계(界)와 깨끗하지 않은 계의 여러 차별’에서 계는 성질이라는 뜻이자 원인이라는 뜻이다. 깨끗하거나 깨끗하지 않은 계의 부류가 대상을 소연으로 삼음에 따라 여러 원인이 되어 서로 달라지므로 ‘심’이라 한다. 마치 한 나무의 속심이 크고 작은 가지와 잎 등의 여러 차이를 낳는 본성이 되는 것과 같다. 이상에서 심왕에 세 가지 뜻이 있으므로 세 가지 명칭을 설정한 것이다. 그러나 그 실제 자체는 하나이다.</w:t>
      </w:r>
    </w:p>
    <w:p>
      <w:pPr>
        <w:pStyle w:val="SHTKSourceText"/>
      </w:pPr>
      <w:r>
        <w:t xml:space="preserve">次心心所總有四品相謂影像者謂行緣心上起品類相如鏡照物如其物類於鏡面上有種種像差別之相此與心法[8]不常不斷不即不離非如像色與鏡不同</w:t>
      </w:r>
    </w:p>
    <w:p>
      <w:pPr>
        <w:pStyle w:val="SHTKTranslationText"/>
      </w:pPr>
      <w:r>
        <w:t xml:space="preserve">다음으로 심과 심소에 공통되는 네 가지 부류가 있다. ‘상(相)은 영상(影像)이다’라고 하는 것은 작용하여 소연을 취하는 마음 위에 여러 부류의 모습이 일어남을 말한다. 거울이 사물을 비추면 사물의 종류에 따라 거울 표면에 여러 영상과 차별적인 모습이 나타나는 것과 같다. 이것과 심법의 관계는 항상 있는 것도 아니고 끊어지는 것도 아니며, 동일한 것도 아니고 완전히 떨어진 것도 아니다. 거울과 다른 사물의 색깔이 비친 영상과 동일한 관계는 아니다.</w:t>
      </w:r>
    </w:p>
    <w:p>
      <w:pPr>
        <w:pStyle w:val="SHTKNoteSummary"/>
      </w:pPr>
      <w:r>
        <w:t xml:space="preserve">교감 요약 | 원교감 0416008: 補入不常二字</w:t>
      </w:r>
    </w:p>
    <w:p>
      <w:pPr>
        <w:pStyle w:val="SHTKNoteDetail"/>
      </w:pPr>
      <w:r>
        <w:t xml:space="preserve">분류 | 교감 1 (원교감)</w:t>
      </w:r>
      <w:r>
        <w:br/>
      </w:r>
      <w:r>
        <w:t xml:space="preserve">• 원교감 원문 | 補入不常二字</w:t>
      </w:r>
      <w:r>
        <w:br/>
      </w:r>
      <w:r>
        <w:t xml:space="preserve">• 교감 번호 | 0416008</w:t>
      </w:r>
      <w:r>
        <w:br/>
      </w:r>
      <w:r>
        <w:t xml:space="preserve">• 판본 정보 | CBETA XML에 보존된 《卍續》 계열 원교감</w:t>
      </w:r>
      <w:r>
        <w:br/>
      </w:r>
      <w:r>
        <w:t xml:space="preserve">• 저본 독법 | 사용자 TXT 상태 유지</w:t>
      </w:r>
      <w:r>
        <w:br/>
      </w:r>
      <w:r>
        <w:t xml:space="preserve">• 저본 적용 구절 | 次心心所總有四品相謂影像者謂行緣心上起品類相如鏡照物如其物類於鏡面上有種種像差別之相此與心法[8]不常不斷不即不離非如像色與鏡不同</w:t>
      </w:r>
      <w:r>
        <w:br/>
      </w:r>
      <w:r>
        <w:t xml:space="preserve">• 저본 기준 번역 | 다음으로 심과 심소에 공통되는 네 가지 부류가 있다. ‘상(相)은 영상(影像)이다’라고 하는 것은 작용하여 소연을 취하는 마음 위에 여러 부류의 모습이 일어남을 말한다. 거울이 사물을 비추면 사물의 종류에 따라 거울 표면에 여러 영상과 차별적인 모습이 나타나는 것과 같다. 이것과 심법의 관계는 항상 있는 것도 아니고 끊어지는 것도 아니며, 동일한 것도 아니고 완전히 떨어진 것도 아니다. 거울과 다른 사물의 색깔이 비친 영상과 동일한 관계는 아니다.</w:t>
      </w:r>
      <w:r>
        <w:br/>
      </w:r>
      <w:r>
        <w:t xml:space="preserve">• 이문 독법 | 「不常二」 보입</w:t>
      </w:r>
      <w:r>
        <w:br/>
      </w:r>
      <w:r>
        <w:t xml:space="preserve">• 이문 적용 구절 | 次心心所總有四品相謂影像者謂行緣心上起品類相如鏡照物如其物類於鏡面上有種種像差別之相此與心法[8]不常不斷不即不離非如像色與鏡不同 〔교감 제안: 不常二 보입〕</w:t>
      </w:r>
      <w:r>
        <w:br/>
      </w:r>
      <w:r>
        <w:t xml:space="preserve">• 이문 기준 번역 | 「不常二」를 보입하면 구문의 연결이 달라질 수 있다.</w:t>
      </w:r>
      <w:r>
        <w:br/>
      </w:r>
      <w:r>
        <w:t xml:space="preserve">• 의미 차이 | 원교감은 「不常二」의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n="0416008"&gt;</w:t>
      </w:r>
    </w:p>
    <w:p>
      <w:pPr>
        <w:pStyle w:val="SHTKSourceText"/>
      </w:pPr>
      <w:r>
        <w:t xml:space="preserve">青相雖多同一青者謂受想等諸心所各各帶青相故言雖多然皆同是一青相故或名有行相者問前既言有行相竟今復何言或名有行相釋此應是引論證成前義然少不便四名相應者此第四名總攬前所依等三及後時事二種五義共為此名也。</w:t>
      </w:r>
    </w:p>
    <w:p>
      <w:pPr>
        <w:pStyle w:val="SHTKTranslationText"/>
      </w:pPr>
      <w:r>
        <w:t xml:space="preserve">‘청색의 모습은 많아도 모두 하나의 청색이다’란 수·상 등의 여러 심소가 각각 청색의 모습을 지니므로 많다고 하지만, 모두 같은 하나의 청색 모습이라는 뜻이다. ‘혹은 행상이 있다고도 한다’고 한 데 대하여 묻는다. “앞에서 이미 행상이 있다고 말했는데 여기서 다시 어찌하여 행상이 있다고 하는가?” 이를 풀이하면 논을 인용하여 앞의 뜻을 증명하려는 듯하지만, 그렇게 보기에는 다소 자연스럽지 않다. ‘네 번째 이름은 상응(相應)이다’라는 것은 앞에서 설명한 소의(所依) 등 세 가지와 뒤의 시간·대상 두 가지를 모두 모아 다섯 가지 뜻으로 이 명칭을 설정했다는 뜻이다.</w:t>
      </w:r>
    </w:p>
    <w:p>
      <w:pPr>
        <w:pStyle w:val="SHTKPositionMarker"/>
      </w:pPr>
      <w:bookmarkStart w:id="1220" w:name="loc_0416c08"/>
      <w:r>
        <w:t xml:space="preserve">[0416c08]</w:t>
      </w:r>
      <w:bookmarkEnd w:id="1220"/>
    </w:p>
    <w:p>
      <w:pPr>
        <w:pStyle w:val="SHTKSourceText"/>
      </w:pPr>
      <w:r>
        <w:t xml:space="preserve">[9]頌言類者舊云類即謂流類即十四種類不同</w:t>
      </w:r>
    </w:p>
    <w:p>
      <w:pPr>
        <w:pStyle w:val="SHTKTranslationText"/>
      </w:pPr>
      <w:r>
        <w:t xml:space="preserve">[9] 게송의 ‘유(類)’라는 말에 대하여 옛 해석은 “유란 같은 부류를 뜻하니 곧 열네 종류가 서로 다르다는 것이다”라고 한다.</w:t>
      </w:r>
    </w:p>
    <w:p>
      <w:pPr>
        <w:pStyle w:val="SHTKNoteSummary"/>
      </w:pPr>
      <w:r>
        <w:t xml:space="preserve">교감 요약 | 원교감 0416009: 表不相應名數下</w:t>
      </w:r>
    </w:p>
    <w:p>
      <w:pPr>
        <w:pStyle w:val="SHTKNoteDetail"/>
      </w:pPr>
      <w:r>
        <w:t xml:space="preserve">분류 | 교감 1 (원교감)</w:t>
      </w:r>
      <w:r>
        <w:br/>
      </w:r>
      <w:r>
        <w:t xml:space="preserve">• 원교감 원문 | 表不相應名數下</w:t>
      </w:r>
      <w:r>
        <w:br/>
      </w:r>
      <w:r>
        <w:t xml:space="preserve">• 교감 번호 | 0416009</w:t>
      </w:r>
      <w:r>
        <w:br/>
      </w:r>
      <w:r>
        <w:t xml:space="preserve">• 판본 정보 | CBETA XML에 보존된 《卍續》 계열 원교감</w:t>
      </w:r>
      <w:r>
        <w:br/>
      </w:r>
      <w:r>
        <w:t xml:space="preserve">• 저본 독법 | 사용자 TXT 독법 유지</w:t>
      </w:r>
      <w:r>
        <w:br/>
      </w:r>
      <w:r>
        <w:t xml:space="preserve">• 저본 적용 구절 | [0416c08] [9]頌言類者舊云類即謂流類即十四種類不同</w:t>
      </w:r>
      <w:r>
        <w:br/>
      </w:r>
      <w:r>
        <w:t xml:space="preserve">• 저본 기준 번역 | [0416c08] [9] 게송의 ‘유(類)’라는 말에 대하여 옛 해석은 “유란 같은 부류를 뜻하니 곧 열네 종류가 서로 다르다는 것이다”라고 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n="0416009"&gt;</w:t>
      </w:r>
    </w:p>
    <w:p>
      <w:pPr>
        <w:pStyle w:val="SHTKSourceText"/>
      </w:pPr>
      <w:r>
        <w:t xml:space="preserve">案此論中但有十四若依正理加和合性故彼云及和合性即十四外加也問此論不說和合性何攝耶答眾同分攝謂受戒時得和合同分破僧時捨問破僧不和合即是非得何妨僧和合以得為體答夫論其得必有所得和合無所得故體非得新云此但是略而不說非謂所明之外更無如心所中不說怖等攝在類中故依正理加和合性非是兩論意有相違心不相應行者廣應云非色非心不相應行今但略言不相應行亦得簡諸法盡言不相應簡一切心心所法言行簡色及無為法以彼非行蘊故由是諸論多存略名。</w:t>
      </w:r>
    </w:p>
    <w:p>
      <w:pPr>
        <w:pStyle w:val="SHTKTranslationText"/>
      </w:pPr>
      <w:r>
        <w:t xml:space="preserve">이 논을 살펴보면 열네 가지만 있지만, 《순정리론》에 의하면 화합성(和合性)을 더한다. 거기에서 ‘및 화합성’이라고 하여 열네 가지 바깥에 추가했기 때문이다. 묻는다. “이 논에서 화합성을 설명하지 않는다면 어디에 포함되는가?” 답한다. “중동분(衆同分)에 포함된다. 계를 받을 때에는 화합동분을 얻고, 승가를 파괴할 때에는 그것을 버리기 때문이다.” 묻는다. “승가를 파괴하여 화합하지 못하는 것은 곧 비득(非得)이니, 승가의 화합 자체를 득(得)으로 삼는 데 무엇이 장애가 되겠는가?” 답한다. “무릇 득을 논하려면 반드시 얻는 대상이 있어야 하는데, 화합에는 얻는 대상이 없으므로 그 자체가 득은 아니다.” 새 해석은 말한다. “이는 다만 간략하게 하느라 말하지 않은 것일 뿐, 설명한 것 외에는 아무것도 없다는 뜻이 아니다. 심소 가운데 두려움 등은 따로 설명하지 않고 ‘유(類)’에 포함시킨 것과 같다. 그러므로 《순정리론》을 따라 화합성을 더하더라도 두 논의 의도가 서로 다르지는 않다.” ‘심불상응행(心不相應行)’은 자세히 말하면 ‘색도 아니고 마음도 아닌 불상응행’이라 해야 한다. 여기서는 간략히 ‘불상응행’이라고 했지만 이 명칭으로도 여러 법을 모두 구별할 수 있다. ‘불상응’이라는 말은 모든 심과 심소를 제외하고, ‘행’이라는 말은 색과 무위법을 제외한다. 그것들은 행온에 포함되지 않기 때문이다. 이런 까닭으로 여러 논에서는 대개 간략한 이름을 그대로 쓴다.</w:t>
      </w:r>
    </w:p>
    <w:p>
      <w:pPr>
        <w:pStyle w:val="SHTKPositionMarker"/>
      </w:pPr>
      <w:bookmarkStart w:id="1221" w:name="loc_0416c20"/>
      <w:r>
        <w:t xml:space="preserve">[0416c20]</w:t>
      </w:r>
      <w:bookmarkEnd w:id="1221"/>
    </w:p>
    <w:p>
      <w:pPr>
        <w:pStyle w:val="SHTKSourceText"/>
      </w:pPr>
      <w:r>
        <w:t xml:space="preserve">[10]得成就者泛明得義有總別不同</w:t>
      </w:r>
    </w:p>
    <w:p>
      <w:pPr>
        <w:pStyle w:val="SHTKTranslationText"/>
      </w:pPr>
      <w:r>
        <w:t xml:space="preserve">[10] ‘득(得)과 성취(成就)’라는 말에서 득의 뜻을 넓게 밝히면 총괄적인 뜻과 개별적인 뜻이 서로 다르다.</w:t>
      </w:r>
    </w:p>
    <w:p>
      <w:pPr>
        <w:pStyle w:val="SHTKNoteSummary"/>
      </w:pPr>
      <w:r>
        <w:t xml:space="preserve">교감 요약 | 원교감 0416010: 得非得下</w:t>
      </w:r>
    </w:p>
    <w:p>
      <w:pPr>
        <w:pStyle w:val="SHTKNoteDetail"/>
      </w:pPr>
      <w:r>
        <w:t xml:space="preserve">분류 | 교감 1 (원교감)</w:t>
      </w:r>
      <w:r>
        <w:br/>
      </w:r>
      <w:r>
        <w:t xml:space="preserve">• 원교감 원문 | 得非得下</w:t>
      </w:r>
      <w:r>
        <w:br/>
      </w:r>
      <w:r>
        <w:t xml:space="preserve">• 교감 번호 | 0416010</w:t>
      </w:r>
      <w:r>
        <w:br/>
      </w:r>
      <w:r>
        <w:t xml:space="preserve">• 판본 정보 | CBETA XML에 보존된 《卍續》 계열 원교감</w:t>
      </w:r>
      <w:r>
        <w:br/>
      </w:r>
      <w:r>
        <w:t xml:space="preserve">• 저본 독법 | 사용자 TXT 독법 유지</w:t>
      </w:r>
      <w:r>
        <w:br/>
      </w:r>
      <w:r>
        <w:t xml:space="preserve">• 저본 적용 구절 | [0416c20] [10]得成就者泛明得義有總別不同</w:t>
      </w:r>
      <w:r>
        <w:br/>
      </w:r>
      <w:r>
        <w:t xml:space="preserve">• 저본 기준 번역 | [0416c20] [10] ‘득(得)과 성취(成就)’라는 말에서 득의 뜻을 넓게 밝히면 총괄적인 뜻과 개별적인 뜻이 서로 다르다.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장절·문(門)의 시작 또는 해당 구획의 제목을 표시한다.</w:t>
      </w:r>
      <w:r>
        <w:br/>
      </w:r>
      <w:r>
        <w:t xml:space="preserve">• 한국어 해설 | 이 표지는 본문 문자 교정이 아니라 논의의 구조를 알려 주는 편집 정보다. 따라서 번역의 뜻은 달라지지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n="0416010"&gt;</w:t>
      </w:r>
    </w:p>
    <w:p>
      <w:pPr>
        <w:pStyle w:val="SHTKSourceText"/>
      </w:pPr>
      <w:r>
        <w:t xml:space="preserve">總者獲及成就皆名為得別者獲時不名成就成就時不名獲故知得名是總獲及成就是別又得至生相名得至現在名成就此即得名亦是別也</w:t>
      </w:r>
    </w:p>
    <w:p>
      <w:pPr>
        <w:pStyle w:val="SHTKTranslationText"/>
      </w:pPr>
      <w:r>
        <w:t xml:space="preserve">총괄적으로 말하면 ‘획득[獲]’과 ‘성취’는 모두 ‘득’이라 한다. 개별적으로 말하면 새로 획득할 때에는 성취라고 부르지 않고 성취한 때에는 획득이라고 부르지 않는다. 따라서 득이라는 이름은 총괄적인 것이고 획득과 성취는 각기 개별적인 것임을 알 수 있다. 또 득이 생상(生相)에 이르는 것을 ‘득’이라 하고 현재에 이르는 것을 ‘성취’라 한다. 이 경우에는 득이라는 이름도 개별적인 명칭이다.</w:t>
      </w:r>
    </w:p>
    <w:p>
      <w:pPr>
        <w:pStyle w:val="SHTKSourceText"/>
      </w:pPr>
      <w:r>
        <w:t xml:space="preserve">故正理云得獲成就義雖是一而依異門說[11]有差別</w:t>
      </w:r>
    </w:p>
    <w:p>
      <w:pPr>
        <w:pStyle w:val="SHTKTranslationText"/>
      </w:pPr>
      <w:r>
        <w:t xml:space="preserve">그러므로 《순정리론》은 말한다. “득·획득·성취의 뜻이 비록 하나이기는 해도 서로 다른 관점에 의거하면 차이가 있다고 말한다.”</w:t>
      </w:r>
    </w:p>
    <w:p>
      <w:pPr>
        <w:pStyle w:val="SHTKNoteSummary"/>
      </w:pPr>
      <w:r>
        <w:t xml:space="preserve">교감 요약 | 원교감 0416011: 有差別論作差別名</w:t>
      </w:r>
    </w:p>
    <w:p>
      <w:pPr>
        <w:pStyle w:val="SHTKNoteDetail"/>
      </w:pPr>
      <w:r>
        <w:t xml:space="preserve">분류 | 교감 1 (원교감)</w:t>
      </w:r>
      <w:r>
        <w:br/>
      </w:r>
      <w:r>
        <w:t xml:space="preserve">• 원교감 원문 | 有差別論作差別名</w:t>
      </w:r>
      <w:r>
        <w:br/>
      </w:r>
      <w:r>
        <w:t xml:space="preserve">• 교감 번호 | 0416011</w:t>
      </w:r>
      <w:r>
        <w:br/>
      </w:r>
      <w:r>
        <w:t xml:space="preserve">• 판본 정보 | CBETA XML에 보존된 《卍續》 계열 원교감</w:t>
      </w:r>
      <w:r>
        <w:br/>
      </w:r>
      <w:r>
        <w:t xml:space="preserve">• 저본 독법 | 有差別</w:t>
      </w:r>
      <w:r>
        <w:br/>
      </w:r>
      <w:r>
        <w:t xml:space="preserve">• 저본 적용 구절 | 故正理云得獲成就義雖是一而依異門說[11]有差別</w:t>
      </w:r>
      <w:r>
        <w:br/>
      </w:r>
      <w:r>
        <w:t xml:space="preserve">• 저본 기준 번역 | 그러므로 《순정리론》은 말한다. “득·획득·성취의 뜻이 비록 하나이기는 해도 서로 다른 관점에 의거하면 차이가 있다고 말한다.”</w:t>
      </w:r>
      <w:r>
        <w:br/>
      </w:r>
      <w:r>
        <w:t xml:space="preserve">• 이문 독법 | 差別名</w:t>
      </w:r>
      <w:r>
        <w:br/>
      </w:r>
      <w:r>
        <w:t xml:space="preserve">• 이문 적용 구절 | 故正理云得獲成就義雖是一而依異門說[11]差別名</w:t>
      </w:r>
      <w:r>
        <w:br/>
      </w:r>
      <w:r>
        <w:t xml:space="preserve">• 이문 기준 번역 | 「差別名」 독법을 적용한 번역은 해당 어휘가 바뀌는 정도이며 문맥 전체의 논지는 별도 검토한다.</w:t>
      </w:r>
      <w:r>
        <w:br/>
      </w:r>
      <w:r>
        <w:t xml:space="preserve">• 의미 차이 | 인용된 논서에서는 「有差別」 대신 「差別名」로 적는다.</w:t>
      </w:r>
      <w:r>
        <w:br/>
      </w:r>
      <w:r>
        <w:t xml:space="preserve">• 한국어 해설 | 이는 인용 원전과 현 저본의 표기 차이를 알려 주는 교감이다. 사용자 TXT는 「有差別」로 유지하고 논서 독법 「差別名」를 별도로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n="0416011"&gt;</w:t>
      </w:r>
    </w:p>
    <w:p>
      <w:pPr>
        <w:pStyle w:val="SHTKSourceText"/>
      </w:pPr>
      <w:r>
        <w:t xml:space="preserve">又抄云成通新舊得唯據新成就而攝得得不攝成就依上所說或總或別非得翻得准說可知若望同類即唯初剎那生相名得最後剎那滅相名捨爾時非得至生相故於其中間雖復念念至其生相然此類法恒名成就非今獲故不名為得若別望剎那三相前後論者生相定獲此時名得至住異相名為成就至滅相位方名為捨落謝過去名不成就問所以最初至生相不名成就者答以彼身中猶成就非得故非得准說次依章釋</w:t>
      </w:r>
    </w:p>
    <w:p>
      <w:pPr>
        <w:pStyle w:val="SHTKTranslationText"/>
      </w:pPr>
      <w:r>
        <w:t xml:space="preserve">또 《초(抄)》에서는 말한다. “성취는 새로 얻은 것과 오래된 것에 모두 통하지만 득은 오직 새로 얻은 것만을 기준으로 한다.” 성취는 득까지 포괄하지만 득은 성취를 포괄하지 않는다. 앞의 설명처럼 총괄적으로도 개별적으로도 말할 수 있으며, 비득(非得)은 득을 뒤집어 생각하면 이에 따라 이해할 수 있다. 동일한 부류를 기준으로 바라보면 오직 첫 찰나의 생상을 ‘득’이라 하고 마지막 찰나의 멸상을 ‘사(捨)’라 한다. 그때에는 비득이 생상에 이르기 때문이다. 그 사이에는 찰나마다 해당 생상에 이르더라도 이 부류의 법을 언제나 ‘성취’라고 한다. 지금 새로 획득하는 것은 아니므로 ‘득’이라 하지 않는다. 개별 찰나의 세 상이 앞뒤로 이어지는 관점에서 논하면 생상에서는 반드시 획득하므로 이때 ‘득’이라 하고, 주상과 이상에 이르면 ‘성취’라 하며, 멸상에 이르러야 ‘버린다’고 한다. 소멸하여 과거로 떨어지면 ‘성취하지 못한다’고 한다. 묻는다. “처음 생상에 이를 때 어째서 성취라고 하지 않는가?” 답한다. “그 유정의 몸 안에는 아직 비득이 성취되어 있기 때문이다.” 비득의 경우도 이에 따라 설명할 수 있다. 다음으로 소의 해석에 따른다.</w:t>
      </w:r>
    </w:p>
    <w:p>
      <w:pPr>
        <w:pStyle w:val="SHTKSourceText"/>
      </w:pPr>
      <w:r>
        <w:t xml:space="preserve">不成他身者若成他身便[1]五趣雜亂過謂或人成鬼畜等法應名鬼畜故</w:t>
      </w:r>
    </w:p>
    <w:p>
      <w:pPr>
        <w:pStyle w:val="SHTKTranslationText"/>
      </w:pPr>
      <w:r>
        <w:t xml:space="preserve">‘다른 사람의 몸에 속한 법을 성취하지 못한다’는 것은 남의 몸에 속한 법까지 성취한다면 오취가 뒤섞이는 허물이 생기기 때문이다. 예컨대 사람이 아귀나 축생의 법을 성취하면 마땅히 그 사람을 아귀나 축생이라 불러야 할 것이다.</w:t>
      </w:r>
    </w:p>
    <w:p>
      <w:pPr>
        <w:pStyle w:val="SHTKNoteSummary"/>
      </w:pPr>
      <w:r>
        <w:t xml:space="preserve">교감 요약 | 원교감 0417001: 補入五字</w:t>
      </w:r>
    </w:p>
    <w:p>
      <w:pPr>
        <w:pStyle w:val="SHTKNoteDetail"/>
      </w:pPr>
      <w:r>
        <w:t xml:space="preserve">분류 | 교감 1 (원교감)</w:t>
      </w:r>
      <w:r>
        <w:br/>
      </w:r>
      <w:r>
        <w:t xml:space="preserve">• 원교감 원문 | 補入五字</w:t>
      </w:r>
      <w:r>
        <w:br/>
      </w:r>
      <w:r>
        <w:t xml:space="preserve">• 교감 번호 | 0417001</w:t>
      </w:r>
      <w:r>
        <w:br/>
      </w:r>
      <w:r>
        <w:t xml:space="preserve">• 판본 정보 | CBETA XML에 보존된 《卍續》 계열 원교감</w:t>
      </w:r>
      <w:r>
        <w:br/>
      </w:r>
      <w:r>
        <w:t xml:space="preserve">• 저본 독법 | 사용자 TXT 상태 유지</w:t>
      </w:r>
      <w:r>
        <w:br/>
      </w:r>
      <w:r>
        <w:t xml:space="preserve">• 저본 적용 구절 | 不成他身者若成他身便[1]五趣雜亂過謂或人成鬼畜等法應名鬼畜故</w:t>
      </w:r>
      <w:r>
        <w:br/>
      </w:r>
      <w:r>
        <w:t xml:space="preserve">• 저본 기준 번역 | ‘다른 사람의 몸에 속한 법을 성취하지 못한다’는 것은 남의 몸에 속한 법까지 성취한다면 오취가 뒤섞이는 허물이 생기기 때문이다. 예컨대 사람이 아귀나 축생의 법을 성취하면 마땅히 그 사람을 아귀나 축생이라 불러야 할 것이다.</w:t>
      </w:r>
      <w:r>
        <w:br/>
      </w:r>
      <w:r>
        <w:t xml:space="preserve">• 이문 독법 | 「五」 보입</w:t>
      </w:r>
      <w:r>
        <w:br/>
      </w:r>
      <w:r>
        <w:t xml:space="preserve">• 이문 적용 구절 | 不成他身者若成他身便[1]五趣雜亂過謂或人成鬼畜等法應名鬼畜故 〔교감 제안: 五 보입〕</w:t>
      </w:r>
      <w:r>
        <w:br/>
      </w:r>
      <w:r>
        <w:t xml:space="preserve">• 이문 기준 번역 | 「五」를 보입하면 구문의 연결이 달라질 수 있다.</w:t>
      </w:r>
      <w:r>
        <w:br/>
      </w:r>
      <w:r>
        <w:t xml:space="preserve">• 의미 차이 | 원교감은 「五」의 보입을 기록한다.</w:t>
      </w:r>
      <w:r>
        <w:br/>
      </w:r>
      <w:r>
        <w:t xml:space="preserve">• 한국어 해설 | 보입 사실은 교감층에 보존하지만 사용자 TXT 본문을 임의로 고치거나 중복 보입하지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n="0417001"&gt;</w:t>
      </w:r>
    </w:p>
    <w:p>
      <w:pPr>
        <w:pStyle w:val="SHTKSourceText"/>
      </w:pPr>
      <w:r>
        <w:t xml:space="preserve">若成就非情即共成有為過及無情不定過壞法性故</w:t>
      </w:r>
    </w:p>
    <w:p>
      <w:pPr>
        <w:pStyle w:val="SHTKTranslationText"/>
      </w:pPr>
      <w:r>
        <w:t xml:space="preserve">무정물까지 성취한다면 유위법을 공동으로 성취한다는 허물과 유정·무정의 구분이 불확정해지는 허물이 생겨 법의 본성이 무너지게 된다.</w:t>
      </w:r>
    </w:p>
    <w:p>
      <w:pPr>
        <w:pStyle w:val="SHTKSourceText"/>
      </w:pPr>
      <w:r>
        <w:t xml:space="preserve">(解云有為法不許共成今若成者一切人皆成就即共成之過無情不定過者謂若成就非情即此有情為是有情為是無情已上)若爾何故經說苾芻當知有轉輪王成就七寶乃至廣說</w:t>
      </w:r>
    </w:p>
    <w:p>
      <w:pPr>
        <w:pStyle w:val="SHTKTranslationText"/>
      </w:pPr>
      <w:r>
        <w:t xml:space="preserve">(풀이하면, 유위법은 여러 사람이 공동으로 성취한다고 인정되지 않는다. 이제 이것을 성취한다고 하면 모든 사람이 성취하게 되므로 ‘공동 성취의 허물’이 생긴다. ‘무정이 불확정해지는 허물’이란 무정물을 성취한다면 그 유정을 유정이라 해야 할지 무정이라 해야 할지 확정할 수 없다는 뜻이다. 이상.) 그렇다면 어찌 경에서 “비구들이여, 알아야 한다. 전륜성왕은 칠보를 성취한다”고 말하고 자세히 설명한 것인가?</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0417a1201</w:t>
      </w:r>
      <w:r>
        <w:br/>
      </w:r>
      <w:r>
        <w:t xml:space="preserve">• 판본 정보 | 현재/구버전 CBETA의 판본 정의에 따른 【CB】·【卍續】</w:t>
      </w:r>
      <w:r>
        <w:br/>
      </w:r>
      <w:r>
        <w:t xml:space="preserve">• 저본 독법 | 已 (사용자 TXT와 대조)</w:t>
      </w:r>
      <w:r>
        <w:br/>
      </w:r>
      <w:r>
        <w:t xml:space="preserve">• 저본 적용 구절 | (解云有為法不許共成今若成者一切人皆成就即共成之過無情不定過者謂若成就非情即此有情為是有情為是無情已上)若爾何故經說苾芻當知有轉輪王成就七寶乃至廣說</w:t>
      </w:r>
      <w:r>
        <w:br/>
      </w:r>
      <w:r>
        <w:t xml:space="preserve">• 저본 기준 번역 | (풀이하면, 유위법은 여러 사람이 공동으로 성취한다고 인정되지 않는다. 이제 이것을 성취한다고 하면 모든 사람이 성취하게 되므로 ‘공동 성취의 허물’이 생긴다. ‘무정이 불확정해지는 허물’이란 무정물을 성취한다면 그 유정을 유정이라 해야 할지 무정이라 해야 할지 확정할 수 없다는 뜻이다. 이상.) 그렇다면 어찌 경에서 “비구들이여, 알아야 한다. 전륜성왕은 칠보를 성취한다”고 말하고 자세히 설명한 것인가? [해당 독법: 이미 / …한 뒤 / 완료의 뜻]</w:t>
      </w:r>
      <w:r>
        <w:br/>
      </w:r>
      <w:r>
        <w:t xml:space="preserve">• 이문 독법 | 巳</w:t>
      </w:r>
      <w:r>
        <w:br/>
      </w:r>
      <w:r>
        <w:t xml:space="preserve">• 이문 적용 구절 | (解云有為法不許共成今若成者一切人皆成就即共成之過無情不定過者謂若成就非情即此有情為是有情為是無情巳上)若爾何故經說苾芻當知有轉輪王成就七寶乃至廣說</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from="#beg0417a1201"&gt; 및 동일 번호의 &lt;note type="add"&gt;</w:t>
      </w:r>
      <w:r>
        <w:br/>
      </w:r>
      <w:r>
        <w:t xml:space="preserve">• CBETA 추가주 원문 | 已【CB】，巳【卍續】</w:t>
      </w:r>
    </w:p>
    <w:p>
      <w:pPr>
        <w:pStyle w:val="SHTKSourceText"/>
      </w:pPr>
      <w:r>
        <w:t xml:space="preserve">(解云此有部意於寶得自在名成就非有得也准經部宗唯立種子不許實得非如色等現可得故論有相破解云七寶中輪珠等是非情臣女等是他身既成七寶明知亦成他身及非情此經部難也論答云謂轉輪王於彼七寶有自在力隨王轉故已上)唯於二滅有得非得者簡虗空也</w:t>
      </w:r>
    </w:p>
    <w:p>
      <w:pPr>
        <w:pStyle w:val="SHTKTranslationText"/>
      </w:pPr>
      <w:r>
        <w:t xml:space="preserve">(풀이하면, 설일체유부의 뜻에서 보배를 자유롭게 사용할 수 있는 것을 ‘성취’라고 부를 뿐 실제 득이 있는 것은 아니다. 경량부는 오직 종자만을 설정하고 실재하는 득을 인정하지 않는데, 득이 색법 등처럼 현재 눈앞에서 얻을 수 있는 것이 아니기 때문이다. 논에서는 서로 논박한다. 경량부 측은 칠보 가운데 윤보·주보 등은 무정이고 신하와 여인 등은 다른 사람의 몸에 속하므로, 칠보를 성취한다고 한 것은 남의 몸과 무정물도 성취함이 분명하다고 논박한다. 논의 답변은 전륜성왕이 칠보에 대해 자유롭게 부릴 수 있는 힘이 있어 보배가 왕을 따라 움직인다는 뜻이라고 한다. 이상.) ‘오직 두 가지 멸에만 득과 비득이 있다’고 한 것은 허공을 제외한다는 뜻이다.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0417a1601</w:t>
      </w:r>
      <w:r>
        <w:br/>
      </w:r>
      <w:r>
        <w:t xml:space="preserve">• 판본 정보 | 현재/구버전 CBETA의 판본 정의에 따른 【CB】·【卍續】</w:t>
      </w:r>
      <w:r>
        <w:br/>
      </w:r>
      <w:r>
        <w:t xml:space="preserve">• 저본 독법 | 已 (사용자 TXT와 대조)</w:t>
      </w:r>
      <w:r>
        <w:br/>
      </w:r>
      <w:r>
        <w:t xml:space="preserve">• 저본 적용 구절 | (解云此有部意於寶得自在名成就非有得也准經部宗唯立種子不許實得非如色等現可得故論有相破解云七寶中輪珠等是非情臣女等是他身既成七寶明知亦成他身及非情此經部難也論答云謂轉輪王於彼七寶有自在力隨王轉故已上)唯於二滅有得非得者簡虗空也</w:t>
      </w:r>
      <w:r>
        <w:br/>
      </w:r>
      <w:r>
        <w:t xml:space="preserve">• 저본 기준 번역 | (풀이하면, 설일체유부의 뜻에서 보배를 자유롭게 사용할 수 있는 것을 ‘성취’라고 부를 뿐 실제 득이 있는 것은 아니다. 경량부는 오직 종자만을 설정하고 실재하는 득을 인정하지 않는데, 득이 색법 등처럼 현재 눈앞에서 얻을 수 있는 것이 아니기 때문이다. 논에서는 서로 논박한다. 경량부 측은 칠보 가운데 윤보·주보 등은 무정이고 신하와 여인 등은 다른 사람의 몸에 속하므로, 칠보를 성취한다고 한 것은 남의 몸과 무정물도 성취함이 분명하다고 논박한다. 논의 답변은 전륜성왕이 칠보에 대해 자유롭게 부릴 수 있는 힘이 있어 보배가 왕을 따라 움직인다는 뜻이라고 한다. 이상.) ‘오직 두 가지 멸에만 득과 비득이 있다’고 한 것은 허공을 제외한다는 뜻이다. [해당 독법: 이미 / …한 뒤 / 완료의 뜻]</w:t>
      </w:r>
      <w:r>
        <w:br/>
      </w:r>
      <w:r>
        <w:t xml:space="preserve">• 이문 독법 | 巳</w:t>
      </w:r>
      <w:r>
        <w:br/>
      </w:r>
      <w:r>
        <w:t xml:space="preserve">• 이문 적용 구절 | (解云此有部意於寶得自在名成就非有得也准經部宗唯立種子不許實得非如色等現可得故論有相破解云七寶中輪珠等是非情臣女等是他身既成七寶明知亦成他身及非情此經部難也論答云謂轉輪王於彼七寶有自在力隨王轉故巳上)唯於二滅有得非得者簡虗空也</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from="#beg0417a1601"&gt; 및 동일 번호의 &lt;note type="add"&gt;</w:t>
      </w:r>
      <w:r>
        <w:br/>
      </w:r>
      <w:r>
        <w:t xml:space="preserve">• CBETA 추가주 원문 | 已【CB】，巳【卍續】</w:t>
      </w:r>
    </w:p>
    <w:p>
      <w:pPr>
        <w:pStyle w:val="SHTKSourceText"/>
      </w:pPr>
      <w:r>
        <w:t xml:space="preserve">皆有緣闕者謂一切有情無始時來必有無邊緣闕不生法故故對法中云誰成就無漏法謂一切有情即是非擇滅也除初剎那具縛聖者初剎那言簡第二念</w:t>
      </w:r>
    </w:p>
    <w:p>
      <w:pPr>
        <w:pStyle w:val="SHTKTranslationText"/>
      </w:pPr>
      <w:r>
        <w:t xml:space="preserve">‘모두 인연이 부족한 경우가 있다’는 것은 모든 유정에게는 시작 없는 때부터 반드시 한없이 많은, 인연이 부족해서 생겨나지 못한 법이 있기 때문이다. 그러므로 《대법론》에서는 “누가 무루법을 성취하는가?”라고 묻는다. “모든 유정이다.” 이는 곧 비택멸(非擇滅)을 가리킨다. ‘모든 속박을 갖춘 성자의 첫 찰나는 제외한다’는 말에서 ‘첫 찰나’라는 표현은 둘째 찰나를 제외하려는 것이고,</w:t>
      </w:r>
    </w:p>
    <w:p>
      <w:pPr>
        <w:pStyle w:val="SHTKSourceText"/>
      </w:pPr>
      <w:r>
        <w:t xml:space="preserve">具縛之言簡先離[2]染</w:t>
      </w:r>
    </w:p>
    <w:p>
      <w:pPr>
        <w:pStyle w:val="SHTKTranslationText"/>
      </w:pPr>
      <w:r>
        <w:t xml:space="preserve">‘모든 속박을 갖춘’이라는 표현은 먼저 염오를 떠난 사람을 제외하려는 것이다.</w:t>
      </w:r>
    </w:p>
    <w:p>
      <w:pPr>
        <w:pStyle w:val="SHTKNoteSummary"/>
      </w:pPr>
      <w:r>
        <w:t xml:space="preserve">교감 요약 | 원교감 0417002: 染一作欲</w:t>
      </w:r>
    </w:p>
    <w:p>
      <w:pPr>
        <w:pStyle w:val="SHTKNoteDetail"/>
      </w:pPr>
      <w:r>
        <w:t xml:space="preserve">분류 | 교감 1 (원교감)</w:t>
      </w:r>
      <w:r>
        <w:br/>
      </w:r>
      <w:r>
        <w:t xml:space="preserve">• 원교감 원문 | 染一作欲</w:t>
      </w:r>
      <w:r>
        <w:br/>
      </w:r>
      <w:r>
        <w:t xml:space="preserve">• 교감 번호 | 0417002</w:t>
      </w:r>
      <w:r>
        <w:br/>
      </w:r>
      <w:r>
        <w:t xml:space="preserve">• 판본 정보 | CBETA XML에 보존된 《卍續》 계열 원교감</w:t>
      </w:r>
      <w:r>
        <w:br/>
      </w:r>
      <w:r>
        <w:t xml:space="preserve">• 저본 독법 | 染一</w:t>
      </w:r>
      <w:r>
        <w:br/>
      </w:r>
      <w:r>
        <w:t xml:space="preserve">• 저본 적용 구절 | 具縛之言簡先離[2]染</w:t>
      </w:r>
      <w:r>
        <w:br/>
      </w:r>
      <w:r>
        <w:t xml:space="preserve">• 저본 기준 번역 | ‘모든 속박을 갖춘’이라는 표현은 먼저 염오를 떠난 사람을 제외하려는 것이다.</w:t>
      </w:r>
      <w:r>
        <w:br/>
      </w:r>
      <w:r>
        <w:t xml:space="preserve">• 이문 독법 | 欲</w:t>
      </w:r>
      <w:r>
        <w:br/>
      </w:r>
      <w:r>
        <w:t xml:space="preserve">• 이문 적용 구절 | 具縛之言簡先離[2]染 〔교감 적용: 染一→欲〕</w:t>
      </w:r>
      <w:r>
        <w:br/>
      </w:r>
      <w:r>
        <w:t xml:space="preserve">• 이문 기준 번역 | 「欲」를 적용하면 표현이 달라질 수 있다.</w:t>
      </w:r>
      <w:r>
        <w:br/>
      </w:r>
      <w:r>
        <w:t xml:space="preserve">• 의미 차이 | 「染一」를 「欲」로 적는 독법이 기록되어 있다.</w:t>
      </w:r>
      <w:r>
        <w:br/>
      </w:r>
      <w:r>
        <w:t xml:space="preserve">• 한국어 해설 | 사용자 TXT의 「染一」를 유지하고 「欲」는 판본 이문으로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n="0417002"&gt;</w:t>
      </w:r>
    </w:p>
    <w:p>
      <w:pPr>
        <w:pStyle w:val="SHTKSourceText"/>
      </w:pPr>
      <w:r>
        <w:t xml:space="preserve">或此一句直標當位通簡餘類及餘一切具縛異生者以具縛異生未斷惑故未成擇滅故須除也</w:t>
      </w:r>
    </w:p>
    <w:p>
      <w:pPr>
        <w:pStyle w:val="SHTKTranslationText"/>
      </w:pPr>
      <w:r>
        <w:t xml:space="preserve">또는 이 한 구절이 곧바로 해당 지위를 제시하면서 동시에 나머지 부류들을 제외한다고 볼 수도 있다. ‘그 밖의 모든 속박을 갖춘 범부’는 아직 번뇌를 끊지 않았기 때문에 택멸을 성취하지 못하므로 반드시 제외해야 한다.</w:t>
      </w:r>
    </w:p>
    <w:p>
      <w:pPr>
        <w:pStyle w:val="SHTKSourceText"/>
      </w:pPr>
      <w:r>
        <w:t xml:space="preserve">諸餘有情者即前所除之外苦法智位已去及先離染苦忍聖人兼餘一切斷惑異生此等諸類皆成擇滅名為餘也</w:t>
      </w:r>
    </w:p>
    <w:p>
      <w:pPr>
        <w:pStyle w:val="SHTKTranslationText"/>
      </w:pPr>
      <w:r>
        <w:t xml:space="preserve">‘나머지 모든 유정’이란 앞에서 제외한 사람들 이외에 고법지(苦法智)의 지위 이후에 있는 이들, 먼저 염오를 떠난 고법인(苦法忍)의 성자, 그 밖의 모든 번뇌를 끊은 범부를 말한다. 이러한 모든 부류는 택멸을 성취하므로 ‘나머지’라 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0417a2201</w:t>
      </w:r>
      <w:r>
        <w:br/>
      </w:r>
      <w:r>
        <w:t xml:space="preserve">• 판본 정보 | 현재/구버전 CBETA의 판본 정의에 따른 【CB】·【卍續】</w:t>
      </w:r>
      <w:r>
        <w:br/>
      </w:r>
      <w:r>
        <w:t xml:space="preserve">• 저본 독법 | 已 (사용자 TXT와 대조)</w:t>
      </w:r>
      <w:r>
        <w:br/>
      </w:r>
      <w:r>
        <w:t xml:space="preserve">• 저본 적용 구절 | 諸餘有情者即前所除之外苦法智位已去及先離染苦忍聖人兼餘一切斷惑異生此等諸類皆成擇滅名為餘也</w:t>
      </w:r>
      <w:r>
        <w:br/>
      </w:r>
      <w:r>
        <w:t xml:space="preserve">• 저본 기준 번역 | ‘나머지 모든 유정’이란 앞에서 제외한 사람들 이외에 고법지(苦法智)의 지위 이후에 있는 이들, 먼저 염오를 떠난 고법인(苦法忍)의 성자, 그 밖의 모든 번뇌를 끊은 범부를 말한다. 이러한 모든 부류는 택멸을 성취하므로 ‘나머지’라 한다. [해당 독법: 이미 / …한 뒤 / 완료의 뜻]</w:t>
      </w:r>
      <w:r>
        <w:br/>
      </w:r>
      <w:r>
        <w:t xml:space="preserve">• 이문 독법 | 巳</w:t>
      </w:r>
      <w:r>
        <w:br/>
      </w:r>
      <w:r>
        <w:t xml:space="preserve">• 이문 적용 구절 | 諸餘有情者即前所除之外苦法智位巳去及先離染苦忍聖人兼餘一切斷惑異生此等諸類皆成擇滅名為餘也</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from="#beg0417a2201"&gt; 및 동일 번호의 &lt;note type="add"&gt;</w:t>
      </w:r>
      <w:r>
        <w:br/>
      </w:r>
      <w:r>
        <w:t xml:space="preserve">• CBETA 추가주 원문 | 已【CB】，巳【卍續】</w:t>
      </w:r>
    </w:p>
    <w:p>
      <w:pPr>
        <w:pStyle w:val="SHTKSourceText"/>
      </w:pPr>
      <w:r>
        <w:t xml:space="preserve">章中言餘有情謂一切聖人者誤矣論文既除具縛異生明知不具縛者即是所取無有成就虗空者以虗空非礙法不生故不同非擇滅非道力引故不同擇滅故無得也正理抄云虗空非心所引故不相違內起故</w:t>
      </w:r>
    </w:p>
    <w:p>
      <w:pPr>
        <w:pStyle w:val="SHTKTranslationText"/>
      </w:pPr>
      <w:r>
        <w:t xml:space="preserve">소에서 ‘나머지 유정이란 모든 성자를 말한다’고 한 것은 잘못이다. 논문에서 이미 모든 속박을 갖춘 범부만 제외하였으므로 속박을 모두 갖추지 않은 사람은 당연히 포함되는 대상임을 알 수 있다. ‘허공을 성취하는 경우는 없다’는 것은 허공은 장애가 아님으로 인해 법이 생겨나지 않는 것이므로 비택멸과는 다르기 때문이다. 또 도의 힘에 의해 이끌려 나타나는 것이 아니므로 택멸과도 다르다. 그러므로 득이 없다. 《순정리론초》는 말한다. “허공은 마음에 의해 이끌려 일어나는 것이 아니므로, 서로 어긋나지 않으며 안에서 일어나는 것이기 때문이다.” [구문 불확실: ‘不相違內起故’의 정확한 결합은 원문 자체가 압축적이므로 해석을 보류할 필요가 있다.]</w:t>
      </w:r>
    </w:p>
    <w:p>
      <w:pPr>
        <w:pStyle w:val="SHTKSourceText"/>
      </w:pPr>
      <w:r>
        <w:t xml:space="preserve">上依此論已辨體相下依婆沙明得差別</w:t>
      </w:r>
    </w:p>
    <w:p>
      <w:pPr>
        <w:pStyle w:val="SHTKTranslationText"/>
      </w:pPr>
      <w:r>
        <w:t xml:space="preserve">이상에서 이 논에 따라 득의 자체와 모습을 판별했고, 아래에서는 《대비바사론》에 의거해 득의 여러 차이를 밝힌다.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0417b0401</w:t>
      </w:r>
      <w:r>
        <w:br/>
      </w:r>
      <w:r>
        <w:t xml:space="preserve">• 판본 정보 | 현재/구버전 CBETA의 판본 정의에 따른 【CB】·【卍續】</w:t>
      </w:r>
      <w:r>
        <w:br/>
      </w:r>
      <w:r>
        <w:t xml:space="preserve">• 저본 독법 | 已 (사용자 TXT와 대조)</w:t>
      </w:r>
      <w:r>
        <w:br/>
      </w:r>
      <w:r>
        <w:t xml:space="preserve">• 저본 적용 구절 | 上依此論已辨體相下依婆沙明得差別</w:t>
      </w:r>
      <w:r>
        <w:br/>
      </w:r>
      <w:r>
        <w:t xml:space="preserve">• 저본 기준 번역 | 이상에서 이 논에 따라 득의 자체와 모습을 판별했고, 아래에서는 《대비바사론》에 의거해 득의 여러 차이를 밝힌다. [해당 독법: 이미 / …한 뒤 / 완료의 뜻]</w:t>
      </w:r>
      <w:r>
        <w:br/>
      </w:r>
      <w:r>
        <w:t xml:space="preserve">• 이문 독법 | 巳</w:t>
      </w:r>
      <w:r>
        <w:br/>
      </w:r>
      <w:r>
        <w:t xml:space="preserve">• 이문 적용 구절 | 上依此論巳辨體相下依婆沙明得差別</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from="#beg0417b0401"&gt; 및 동일 번호의 &lt;note type="add"&gt;</w:t>
      </w:r>
      <w:r>
        <w:br/>
      </w:r>
      <w:r>
        <w:t xml:space="preserve">• CBETA 추가주 원문 | 已【CB】，巳【卍續】</w:t>
      </w:r>
    </w:p>
    <w:p>
      <w:pPr>
        <w:pStyle w:val="SHTKSourceText"/>
      </w:pPr>
      <w:r>
        <w:t xml:space="preserve">就中初明得次明非得</w:t>
      </w:r>
    </w:p>
    <w:p>
      <w:pPr>
        <w:pStyle w:val="SHTKTranslationText"/>
      </w:pPr>
      <w:r>
        <w:t xml:space="preserve">그 가운데 먼저 득을 밝히고, 다음으로 비득을 밝힌다.</w:t>
      </w:r>
    </w:p>
    <w:p>
      <w:pPr>
        <w:pStyle w:val="SHTKSourceText"/>
      </w:pPr>
      <w:r>
        <w:t xml:space="preserve">言[3]非彼前後俱者以無為無生故不可說得在前後及俱時起也</w:t>
      </w:r>
    </w:p>
    <w:p>
      <w:pPr>
        <w:pStyle w:val="SHTKTranslationText"/>
      </w:pPr>
      <w:r>
        <w:t xml:space="preserve">‘그 법의 앞·뒤·동시에 해당하지 않는다’고 한 것은 무위법은 생겨남이 없으므로 득이 앞에 있거나 뒤에 있거나 동시에 일어난다고 말할 수 없기 때문이다.</w:t>
      </w:r>
    </w:p>
    <w:p>
      <w:pPr>
        <w:pStyle w:val="SHTKNoteSummary"/>
      </w:pPr>
      <w:r>
        <w:t xml:space="preserve">교감 요약 | 원교감 0417003: 非下一有法字</w:t>
      </w:r>
    </w:p>
    <w:p>
      <w:pPr>
        <w:pStyle w:val="SHTKNoteDetail"/>
      </w:pPr>
      <w:r>
        <w:t xml:space="preserve">분류 | 교감 1 (원교감)</w:t>
      </w:r>
      <w:r>
        <w:br/>
      </w:r>
      <w:r>
        <w:t xml:space="preserve">• 원교감 원문 | 非下一有法字</w:t>
      </w:r>
      <w:r>
        <w:br/>
      </w:r>
      <w:r>
        <w:t xml:space="preserve">• 교감 번호 | 0417003</w:t>
      </w:r>
      <w:r>
        <w:br/>
      </w:r>
      <w:r>
        <w:t xml:space="preserve">• 판본 정보 | CBETA XML에 보존된 《卍續》 계열 원교감</w:t>
      </w:r>
      <w:r>
        <w:br/>
      </w:r>
      <w:r>
        <w:t xml:space="preserve">• 저본 독법 | 「法」 없음 또는 사용자 TXT 상태 유지</w:t>
      </w:r>
      <w:r>
        <w:br/>
      </w:r>
      <w:r>
        <w:t xml:space="preserve">• 저본 적용 구절 | 言[3]非彼前後俱者以無為無生故不可說得在前後及俱時起也</w:t>
      </w:r>
      <w:r>
        <w:br/>
      </w:r>
      <w:r>
        <w:t xml:space="preserve">• 저본 기준 번역 | ‘그 법의 앞·뒤·동시에 해당하지 않는다’고 한 것은 무위법은 생겨남이 없으므로 득이 앞에 있거나 뒤에 있거나 동시에 일어난다고 말할 수 없기 때문이다.</w:t>
      </w:r>
      <w:r>
        <w:br/>
      </w:r>
      <w:r>
        <w:t xml:space="preserve">• 이문 독법 | 「法」 추가</w:t>
      </w:r>
      <w:r>
        <w:br/>
      </w:r>
      <w:r>
        <w:t xml:space="preserve">• 이문 적용 구절 | 言[3]非彼前後俱者以無為無生故不可說得在前後及俱時起也 〔다른 전승: 法 추가〕</w:t>
      </w:r>
      <w:r>
        <w:br/>
      </w:r>
      <w:r>
        <w:t xml:space="preserve">• 이문 기준 번역 | 「法」가 들어가면 표현이 보강되지만 기본 번역은 사용자 TXT를 따른다.</w:t>
      </w:r>
      <w:r>
        <w:br/>
      </w:r>
      <w:r>
        <w:t xml:space="preserve">• 의미 차이 | 다른 전승에는 「法」가 더 있다.</w:t>
      </w:r>
      <w:r>
        <w:br/>
      </w:r>
      <w:r>
        <w:t xml:space="preserve">• 한국어 해설 | 추가 독법 「法」를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n="0417003"&gt;</w:t>
      </w:r>
    </w:p>
    <w:p>
      <w:pPr>
        <w:pStyle w:val="SHTKSourceText"/>
      </w:pPr>
      <w:r>
        <w:t xml:space="preserve">上約法辨得但有四種下就得辨法俱得不同即有六種差別有說此等亦有俱得者此意說智雖畢竟不起而與其得同在未來故有俱得等取威儀工巧非數習者謂慣習者如馬勝之威儀妙業天子之工巧即有三得故須除也及有覆無記色者謂有覆心通三種得意簡心等故言色也此色如初禪身語表是得修者下文明修總有四種一得修二習修三防護修四除遺修善有為法有初二修今此智體不起非是習修但起得得是修也餘如下明問所以智體不起者答見道無漏俗智是有漏漏無漏二心不可俱故不起也唯有見道所依身者謂無漏依身細有漏依身麤今既在見道故唯有無漏所依身無有漏依身</w:t>
      </w:r>
    </w:p>
    <w:p>
      <w:pPr>
        <w:pStyle w:val="SHTKTranslationText"/>
      </w:pPr>
      <w:r>
        <w:t xml:space="preserve">이상에서 법을 기준으로 득을 판별하면 네 종류뿐이다. 아래에서는 득을 기준으로 법을 판별한다. 함께 일어나는 득이 일정하지 않으므로 곧 여섯 가지 차이가 있다. ‘이러한 법에도 구득(俱得)이 있다고 말하는 이가 있다’는 것은 지(智)는 끝내 일어나지 않더라도 그 득과 함께 미래세에 있으므로 구득 등이 있다고 본다는 뜻이다. ‘위의(威儀)와 공교(工巧) 가운데 자주 익히지 않는 경우를 취한다’는 것은 익숙하게 수행한 사람, 가령 마승의 위의나 묘업천자의 공교에는 세 종류의 득이 있기 때문에 반드시 제외해야 한다는 뜻이다. ‘그리고 유부무기의 색’이란 유부무기의 마음은 세 종류의 득에 통하므로 마음 등을 제외하려는 뜻에서 특별히 ‘색’이라고 했다는 말이다. 이러한 색은 초선의 신표업과 어표업 등이 그 사례이다. ‘득수(得修)’에 대해 아래 글에서는 닦음에 모두 네 종류가 있다고 밝힌다. 첫째는 득수이고, 둘째는 습수(習修)이며, 셋째는 방호수(防護修)이고, 넷째는 제유수(除遣修)이다. 선한 유위법에는 처음 두 종류의 닦음이 있다. 그런데 지금 이 지혜의 자체는 일어나지 않으므로 습수는 아니고, 다만 그것을 얻는 득이 일어나므로 이것을 닦음이라고 한다. 나머지는 아래에서 밝히는 바와 같다. 묻는다. “어찌하여 그 지혜의 자체는 일어나지 않는가?” 답한다. “견도에서의 무루 세속지는 유루이고, 유루심과 무루심은 둘이 함께 존재할 수 없으므로 일어나지 않는다.” ‘견도에 의지하는 몸만 존재한다’는 것은 무루에 의지하는 몸은 미세하고 유루에 의지하는 몸은 거칠기 때문이다. 이제 이미 견도에 있으므로 무루에 의지하는 몸만 있고 유루에 의지하는 몸은 없다.</w:t>
      </w:r>
    </w:p>
    <w:p>
      <w:pPr>
        <w:pStyle w:val="SHTKSourceText"/>
      </w:pPr>
      <w:r>
        <w:t xml:space="preserve">依身既無勝緣乃闕故此俗智永不得生有事現觀者謂此俗智與三類智知苦斷集等事是同名有事現觀第二當諦事周者謂三類觀其當諦事周兼得修俗智也問非想地修惑未斷即是未遍斷集未遍證滅云何名周答今雖未遍後當遍故不同於道全無遍義由此言當諦事周也至下廣明起法前得得之者即三類智邊世俗智起法前得得彼智也於道諦中曾無事現觀者謂無始未曾得無漏故二無遍事現觀者謂三乘及利鈍等差別不同不可遍修故於三諦有遍聲者謂於三諦可有遍之言聲也佛亦於道得修習修俱不盡者謂佛則不修二乘之道既不修亦不起得故得習二修俱不盡也佛得尚不盡況餘人哉不隨心色勢微劣者謂定道是隨心轉戒勢力強故有三種得今別解脫不隨心轉勢力微劣故無前得現在道類忍如何有法前得者謂此類忍無始未曾習故</w:t>
      </w:r>
    </w:p>
    <w:p>
      <w:pPr>
        <w:pStyle w:val="SHTKTranslationText"/>
      </w:pPr>
      <w:r>
        <w:t xml:space="preserve">의지하는 몸이 이미 없으므로 뛰어난 조건이 부족하여 이 세속지는 영원히 생겨날 수 없다. ‘사현관(事現觀)이 있다’는 것은 이 세속지가 세 가지 유지(類智)와 마찬가지로 고를 알고 집을 끊는 등의 일을 대상으로 삼으므로 ‘사현관이 있다’고 말한다는 뜻이다. ‘둘째는 해당 진리에 관한 일이 두루 끝난다’는 것은 세 가지 유관(類觀)이 해당 진리의 일을 모두 마치므로 세속지까지 아울러 득수할 수 있다는 뜻이다. 묻는다. “비상지(非想地)의 수도에서 끊을 번뇌를 아직 끊지 못했으니 집제를 두루 끊은 것도 아니고 멸제를 두루 증득한 것도 아닌데, 어찌 일을 두루 끝냈다고 하는가?” 답한다. “지금은 비록 두루하지 못하지만 뒤에는 반드시 두루할 것이므로, 도제에서 전혀 두루함이라는 뜻이 없는 것과 다르다. 이 때문에 ‘해당 진리에 관한 일이 두루 끝난다’고 말한다.” 아래에 이르면 자세히 밝힌다. ‘법전득(法前得)을 일으켜 이것을 얻는다’는 것은 곧 세 가지 유지의 마지막 경계에서 세속지에 관한 법전득을 일으켜 그 지혜를 얻는다는 뜻이다. ‘도제에는 사현관이 전혀 없다’는 것은 시작 없는 이래 무루를 얻은 적이 없기 때문이다. 둘째로 도제에는 모든 일을 두루 관찰하는 현관이 없다. 삼승 및 이근·둔근 등에 차이가 있어 모두 닦는 것이 불가능하기 때문이다. ‘세 가지 진리에는 두루라는 말이 성립한다’는 것은 세 진리에 대해서는 ‘두루’라는 표현을 사용할 수 있기 때문이다. ‘부처님조차 도제에 관해서는 득수와 습수를 모두 다하지 못한다’는 것은 부처님도 이승의 도는 닦지 않으시므로, 닦지 않는 도에 대해서는 득도 일으키지 않기 때문이다. 그러므로 득수와 습수 두 종류의 닦음을 모두 다하지 못한다. 부처님도 득으로써 모두 다하지 못하는데 하물며 다른 사람이겠는가! ‘마음을 따라 움직이지 않는 색은 세력이 미약하다’는 것은 선정과 도에 수반되는 계율은 마음에 따라 움직이며 힘이 강하므로 세 종류의 득이 있지만, 여기의 별해탈계는 마음에 따라 움직이지 않고 세력이 미약하므로 법전득이 없다는 뜻이다. ‘현재의 도류인(道類忍)에 어떻게 법전득이 있겠는가’라는 물음은 이 유인(類忍)을 시작 없는 이래 일찍이 익힌 적이 없기 때문이다.</w:t>
      </w:r>
    </w:p>
    <w:p>
      <w:pPr>
        <w:pStyle w:val="SHTKSourceText"/>
      </w:pPr>
      <w:r>
        <w:t xml:space="preserve">又此類忍若有前得應道法智時已成彼忍故無前得</w:t>
      </w:r>
    </w:p>
    <w:p>
      <w:pPr>
        <w:pStyle w:val="SHTKTranslationText"/>
      </w:pPr>
      <w:r>
        <w:t xml:space="preserve">또 이 도류인에 법전득이 있다면 도법지(道法智)의 때에 이미 그 인을 성취했어야 하므로 법전득이 없다.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0417c1101</w:t>
      </w:r>
      <w:r>
        <w:br/>
      </w:r>
      <w:r>
        <w:t xml:space="preserve">• 판본 정보 | 현재/구버전 CBETA의 판본 정의에 따른 【CB】·【卍續】</w:t>
      </w:r>
      <w:r>
        <w:br/>
      </w:r>
      <w:r>
        <w:t xml:space="preserve">• 저본 독법 | 已 (사용자 TXT와 대조)</w:t>
      </w:r>
      <w:r>
        <w:br/>
      </w:r>
      <w:r>
        <w:t xml:space="preserve">• 저본 적용 구절 | 又此類忍若有前得應道法智時已成彼忍故無前得</w:t>
      </w:r>
      <w:r>
        <w:br/>
      </w:r>
      <w:r>
        <w:t xml:space="preserve">• 저본 기준 번역 | 또 이 도류인에 법전득이 있다면 도법지(道法智)의 때에 이미 그 인을 성취했어야 하므로 법전득이 없다. [해당 독법: 이미 / …한 뒤 / 완료의 뜻]</w:t>
      </w:r>
      <w:r>
        <w:br/>
      </w:r>
      <w:r>
        <w:t xml:space="preserve">• 이문 독법 | 巳</w:t>
      </w:r>
      <w:r>
        <w:br/>
      </w:r>
      <w:r>
        <w:t xml:space="preserve">• 이문 적용 구절 | 又此類忍若有前得應道法智時巳成彼忍故無前得</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from="#beg0417c1101"&gt; 및 동일 번호의 &lt;note type="add"&gt;</w:t>
      </w:r>
      <w:r>
        <w:br/>
      </w:r>
      <w:r>
        <w:t xml:space="preserve">• CBETA 추가주 원문 | 已【CB】，巳【卍續】</w:t>
      </w:r>
    </w:p>
    <w:p>
      <w:pPr>
        <w:pStyle w:val="SHTKSourceText"/>
      </w:pPr>
      <w:r>
        <w:t xml:space="preserve">既無前得今何言有故興此問理實現前諸忍智皆無前得良以道類忍無法後得自為一類因標此忍有前得故乘而起問餘諸忍智雖無前得文不標舉故不問也約種類說者謂未來現在世雖不同而忍是同故約現忍雖無前得通未來說即有前得問未來何故即有前得</w:t>
      </w:r>
    </w:p>
    <w:p>
      <w:pPr>
        <w:pStyle w:val="SHTKTranslationText"/>
      </w:pPr>
      <w:r>
        <w:t xml:space="preserve">이미 법전득이 없는데 이제 어찌 있다고 말하는가? 이 때문에 이 질문을 제기한 것이다. 실제로는 현전하는 모든 인과 지에는 법전득이 없다. 다만 도류인은 법후득도 없이 스스로 하나의 부류를 이루므로, 유독 이 인에 법전득이 있다고 표시한 것을 계기로 질문을 일으킨 것이다. 나머지 모든 인과 지 역시 법전득이 없지만 본문에서 특별히 표시하지 않았으므로 묻지 않은 것이다. ‘종류를 기준으로 말한다’는 것은 미래와 현재라는 세상(世相)이 다르더라도 인(忍)의 종류는 같다는 뜻이다. 그러므로 현전하는 인에는 법전득이 없더라도 미래의 인까지 통틀어 말하면 법전득이 있다는 것이다. 묻는다. “미래에는 어째서 곧 법전득이 있는가?”</w:t>
      </w:r>
    </w:p>
    <w:p>
      <w:pPr>
        <w:pStyle w:val="SHTKSourceText"/>
      </w:pPr>
      <w:r>
        <w:t xml:space="preserve">答已有初念忍起竟後念即有前得也</w:t>
      </w:r>
    </w:p>
    <w:p>
      <w:pPr>
        <w:pStyle w:val="SHTKTranslationText"/>
      </w:pPr>
      <w:r>
        <w:t xml:space="preserve">답한다. “이미 첫 찰나의 인이 일어나고 나면, 그다음 찰나의 인에는 곧 법전득이 있기 때문이다.”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0417c1601</w:t>
      </w:r>
      <w:r>
        <w:br/>
      </w:r>
      <w:r>
        <w:t xml:space="preserve">• 판본 정보 | 현재/구버전 CBETA의 판본 정의에 따른 【CB】·【卍續】</w:t>
      </w:r>
      <w:r>
        <w:br/>
      </w:r>
      <w:r>
        <w:t xml:space="preserve">• 저본 독법 | 已 (사용자 TXT와 대조)</w:t>
      </w:r>
      <w:r>
        <w:br/>
      </w:r>
      <w:r>
        <w:t xml:space="preserve">• 저본 적용 구절 | 答已有初念忍起竟後念即有前得也</w:t>
      </w:r>
      <w:r>
        <w:br/>
      </w:r>
      <w:r>
        <w:t xml:space="preserve">• 저본 기준 번역 | 답한다. “이미 첫 찰나의 인이 일어나고 나면, 그다음 찰나의 인에는 곧 법전득이 있기 때문이다.” [해당 독법: 이미 / …한 뒤 / 완료의 뜻]</w:t>
      </w:r>
      <w:r>
        <w:br/>
      </w:r>
      <w:r>
        <w:t xml:space="preserve">• 이문 독법 | 巳</w:t>
      </w:r>
      <w:r>
        <w:br/>
      </w:r>
      <w:r>
        <w:t xml:space="preserve">• 이문 적용 구절 | 答巳有初念忍起竟後念即有前得也</w:t>
      </w:r>
      <w:r>
        <w:br/>
      </w:r>
      <w:r>
        <w:t xml:space="preserve">• 이문 기준 번역 | 「巳」를 지지의 여섯째로 읽으면 이 문맥에서 성립하지 않으므로 별도 번역을 만들지 않는다.</w:t>
      </w:r>
      <w:r>
        <w:br/>
      </w:r>
      <w:r>
        <w:t xml:space="preserve">• 의미 차이 | CBETA는 「已」를 채택하고 《卍續》은 자형이 가까운 「巳」로 적는다. 이 문맥에서 「已」는 완료·선후를 나타내므로 사용자 TXT의 독법을 유지한다.</w:t>
      </w:r>
      <w:r>
        <w:br/>
      </w:r>
      <w:r>
        <w:t xml:space="preserve">• 한국어 해설 | CBETA는 「已」를 채택하고 《卍續》은 자형이 가까운 「巳」로 적는다. 이 문맥에서 「已」는 완료·선후를 나타내므로 사용자 TXT의 독법을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from="#beg0417c1601"&gt; 및 동일 번호의 &lt;note type="add"&gt;</w:t>
      </w:r>
      <w:r>
        <w:br/>
      </w:r>
      <w:r>
        <w:t xml:space="preserve">• CBETA 추가주 원문 | 已【CB】，巳【卍續】</w:t>
      </w:r>
    </w:p>
    <w:p>
      <w:pPr>
        <w:pStyle w:val="SHTKSourceText"/>
      </w:pPr>
      <w:r>
        <w:t xml:space="preserve">但遮初念實有法前得不遮後念也</w:t>
      </w:r>
    </w:p>
    <w:p>
      <w:pPr>
        <w:pStyle w:val="SHTKTranslationText"/>
      </w:pPr>
      <w:r>
        <w:t xml:space="preserve">따라서 부정한 것은 첫 찰나에 실제로 법전득이 존재한다는 것뿐이고, 그 뒤 찰나의 법전득까지 부정한 것은 아니다.</w:t>
      </w:r>
    </w:p>
    <w:p>
      <w:pPr>
        <w:pStyle w:val="SHTKSourceText"/>
      </w:pPr>
      <w:r>
        <w:t xml:space="preserve">第二解言[4]脫不現前即有前得者謂此諸忍在未來時起用無定前後今由初念前起即無前得脫然不起住在未來即有前得約容不起有前得故故言脫不等</w:t>
      </w:r>
    </w:p>
    <w:p>
      <w:pPr>
        <w:pStyle w:val="SHTKTranslationText"/>
      </w:pPr>
      <w:r>
        <w:t xml:space="preserve">두 번째 해석의 ‘혹 현전하지 않으면 곧 법전득이 있다’는 것은 여러 인이 미래에 있을 때 작용이 일어나는 선후가 정해져 있지 않다는 뜻이다. 지금 첫 찰나에 앞서 일어나면 법전득이 없지만, 혹 일어나지 않고 그대로 미래에 머물면 법전득이 있게 된다. 일어나지 않을 가능성을 기준으로 법전득이 있다고 하므로 ‘혹 현전하지 않으면’ 등이라고 말한다. [판독 불확실: 원문 ‘脫不現前’은 ‘혹’의 뜻인지 해당 XML 교감 확인 필요.]</w:t>
      </w:r>
    </w:p>
    <w:p>
      <w:pPr>
        <w:pStyle w:val="SHTKNoteSummary"/>
      </w:pPr>
      <w:r>
        <w:t xml:space="preserve">교감 요약 | 원교감 0417004: 脫字疑剩</w:t>
      </w:r>
    </w:p>
    <w:p>
      <w:pPr>
        <w:pStyle w:val="SHTKNoteDetail"/>
      </w:pPr>
      <w:r>
        <w:t xml:space="preserve">분류 | 교감 1 (원교감)</w:t>
      </w:r>
      <w:r>
        <w:br/>
      </w:r>
      <w:r>
        <w:t xml:space="preserve">• 원교감 원문 | 脫字疑剩</w:t>
      </w:r>
      <w:r>
        <w:br/>
      </w:r>
      <w:r>
        <w:t xml:space="preserve">• 교감 번호 | 0417004</w:t>
      </w:r>
      <w:r>
        <w:br/>
      </w:r>
      <w:r>
        <w:t xml:space="preserve">• 판본 정보 | CBETA XML에 보존된 《卍續》 계열 원교감</w:t>
      </w:r>
      <w:r>
        <w:br/>
      </w:r>
      <w:r>
        <w:t xml:space="preserve">• 저본 독법 | 「脫」 있음</w:t>
      </w:r>
      <w:r>
        <w:br/>
      </w:r>
      <w:r>
        <w:t xml:space="preserve">• 저본 적용 구절 | 第二解言[4]脫不現前即有前得者謂此諸忍在未來時起用無定前後今由初念前起即無前得脫然不起住在未來即有前得約容不起有前得故故言脫不等</w:t>
      </w:r>
      <w:r>
        <w:br/>
      </w:r>
      <w:r>
        <w:t xml:space="preserve">• 저본 기준 번역 | 두 번째 해석의 ‘혹 현전하지 않으면 곧 법전득이 있다’는 것은 여러 인이 미래에 있을 때 작용이 일어나는 선후가 정해져 있지 않다는 뜻이다. 지금 첫 찰나에 앞서 일어나면 법전득이 없지만, 혹 일어나지 않고 그대로 미래에 머물면 법전득이 있게 된다. 일어나지 않을 가능성을 기준으로 법전득이 있다고 하므로 ‘혹 현전하지 않으면’ 등이라고 말한다. [판독 불확실: 원문 ‘脫不現前’은 ‘혹’의 뜻인지 해당 XML 교감 확인 필요.]</w:t>
      </w:r>
      <w:r>
        <w:br/>
      </w:r>
      <w:r>
        <w:t xml:space="preserve">• 이문 독법 | 「脫」 삭제 가능</w:t>
      </w:r>
      <w:r>
        <w:br/>
      </w:r>
      <w:r>
        <w:t xml:space="preserve">• 이문 적용 구절 | 第二解言[4]不現前即有前得者謂此諸忍在未來時起用無定前後今由初念前起即無前得脫然不起住在未來即有前得約容不起有前得故故言脫不等</w:t>
      </w:r>
      <w:r>
        <w:br/>
      </w:r>
      <w:r>
        <w:t xml:space="preserve">• 이문 기준 번역 | 「脫」를 삭제하면 문장 연결이 달라질 수 있다.</w:t>
      </w:r>
      <w:r>
        <w:br/>
      </w:r>
      <w:r>
        <w:t xml:space="preserve">• 의미 차이 | 「脫」가 군자(衍字)일 가능성을 원교감이 제기한다.</w:t>
      </w:r>
      <w:r>
        <w:br/>
      </w:r>
      <w:r>
        <w:t xml:space="preserve">• 한국어 해설 | 확정 삭제가 아니므로 사용자 TXT의 글자를 유지하고 삭제 독법은 판단 유보로 기록한다.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n="0417004"&gt;</w:t>
      </w:r>
    </w:p>
    <w:p>
      <w:pPr>
        <w:pStyle w:val="SHTKSourceText"/>
      </w:pPr>
      <w:r>
        <w:t xml:space="preserve">第三解言有法前得在未來世者此意謂未來諸法雖復雜居然前後得種性恒定由忽遇緣即起至現其法前得仍在未來也約世橫望實是現後者謂約三世橫望未來實在現在之後合名法後良由此得性是法前故今雖在後亦名法前也(竪上下名縱傍前後名橫也)然此三解並是舊解若依新解但約客有同第二說破初三釋繁而不具述。</w:t>
      </w:r>
    </w:p>
    <w:p>
      <w:pPr>
        <w:pStyle w:val="SHTKTranslationText"/>
      </w:pPr>
      <w:r>
        <w:t xml:space="preserve">세 번째 해석의 ‘법전득이 미래세에 있다’는 것은 미래의 여러 법이 비록 뒤섞여 있더라도 앞뒤로 득을 얻는 종류의 성질은 늘 일정하여, 갑자기 조건을 만나 현재에 일어나더라도 해당 법의 법전득은 여전히 미래에 남아 있다는 뜻이다. ‘세상을 가로로 바라보면 실제로 현재보다 뒤에 있다’는 것은 삼세를 가로로 비교하면 미래는 실제로 현재의 뒤에 있으므로 법후득이라 해야 한다는 뜻이다. 그러나 이 득의 성질이 본래 법전득이므로, 지금 뒤에 있더라도 법전득이라 이름한다. (위아래로 세로로 보는 것을 ‘종(縱)’이라 하고, 옆으로 앞뒤를 보는 것을 ‘횡(橫)’이라 한다.) 이 세 해석은 모두 옛 해석이다. 새로운 해석에서는 단지 ‘어쩌다가 존재하지 않을 수도 있다’는 관점에서 둘째 설명과 같이 논박한다. [구문 불확실: ‘但約客有同第二說破’의 구두와 논박 대상을 검토할 필요가 있다.] 처음의 세 해석은 번잡하므로 모두 자세히 기술하지 않는다. [구문 불확실: ‘初三釋’의 지시 대상은 직전의 세 해석으로 보이나 다시 확인할 필요가 있다.]</w:t>
      </w:r>
    </w:p>
    <w:p>
      <w:pPr>
        <w:pStyle w:val="SHTKPositionMarker"/>
      </w:pPr>
      <w:bookmarkStart w:id="1222" w:name="loc_0418a04"/>
      <w:r>
        <w:t xml:space="preserve">[0418a04]</w:t>
      </w:r>
      <w:bookmarkEnd w:id="1222"/>
    </w:p>
    <w:p>
      <w:pPr>
        <w:pStyle w:val="SHTKSourceText"/>
      </w:pPr>
      <w:r>
        <w:t xml:space="preserve">次明非得亦有二相初約法辨非得次約非得辨法非所得者無得無非得者即如虗空及非情等非是所得之法無得亦無非得三類智邊俗智者問前言俗智唯有前得今此復言唯有非得豈不相違答前約在現觀邊故有前得今約類智之前故有非得以時異故各不相違異熟威儀心作入涅槃心者謂此二心性微劣故順入涅槃故若通果工巧二心以性強故不順入涅槃也無所依者謂入無餘後身智俱滅無復所依也無生智常有非得者問何故不言盡智耶答盡智有退容有後非得無生智無退故更無法後非得故不言盡智有人以非想見惑難三藏者即寶法師難也其難意者謂向在非得但有三句無第四唯有法後非得一句今難令應有之</w:t>
      </w:r>
    </w:p>
    <w:p>
      <w:pPr>
        <w:pStyle w:val="SHTKTranslationText"/>
      </w:pPr>
      <w:r>
        <w:t xml:space="preserve">다음으로 비득(非得)을 밝히는데, 여기에도 두 측면이 있다. 첫째는 법을 기준으로 비득을 판별하고, 둘째는 비득을 기준으로 법을 판별한다. ‘얻어지는 대상이 아닌 것에는 득도 없고 비득도 없다’는 것은 허공이나 비유정 등과 같다. 이것들은 얻어지는 법이 아니므로 득도 없고 비득도 없다. ‘세 번째 유지(類智)의 가장자리에 있는 세속지’라는 것은, 묻는다. “앞에서는 세속지에 오직 법전득만 있다고 했는데, 여기에서는 다시 오직 비득만 있다고 하니 어찌 모순되지 않는가?” 답한다. “앞에서는 현관(現觀)의 경계에 있는 때를 기준으로 하였으므로 법전득이 있는 것이고, 여기에서는 유지가 일어나기 전을 기준으로 하였으므로 비득이 있는 것이다. 두 경우의 시점이 다르기 때문에 서로 모순되지 않는다.” ‘이숙심과 위의심이 열반에 들어갈 때의 마음을 이룬다’는 것은, 이 두 마음은 성질과 세력이 미약하므로 열반에 들어가는 데 순응하기 때문이다. 통과심과 공교심이라는 두 마음은 성질이 강하므로 열반에 들어가는 데 순응하지 않는다. ‘의지하는 바가 없다’는 것은 무여열반에 든 뒤에는 몸과 지혜가 모두 소멸하여 더는 의지할 것이 없다는 뜻이다. ‘무생지에는 언제나 비득이 있다’는 것에 대하여, 묻는다. “어째서 진지(盡智)는 말하지 않는가?” 답한다. “진지는 퇴전할 수 있으므로 그 뒤의 비득이 있을 수 있지만, 무생지는 퇴전하지 않으므로 다시 법후비득이 존재하지 않는다. 그래서 진지는 말하지 않은 것이다.” [구문 불확실: ‘무생지에는 언제나 비득이 있다’는 앞의 문구와 이 설명의 시제 및 비득 범위를 함께 검토해야 한다.] ‘어떤 사람이 비상비비상처의 견혹을 들어 삼장에게 논난하였다’는 것은 곧 보 법사(寶法師)의 논난이다. 그 논난의 뜻은 앞서 비득을 설명할 때 세 구만 있고 ‘오직 법후비득만 있는’ 네 번째 구는 없다고 했으나, 여기서는 바로 그 경우도 있어야 한다고 논난하는 것이다.</w:t>
      </w:r>
    </w:p>
    <w:p>
      <w:pPr>
        <w:pStyle w:val="SHTKSourceText"/>
      </w:pPr>
      <w:r>
        <w:t xml:space="preserve">難詞如章十六字言非無始來等者此非字句下連續即可解也謂但非其未捨必起種類盡等不非無始來成良由難詞言無始來等故今具牒彼難詞總非其難故置非字在上釋言約種類說者謂過去見惑雖唯有法後非得今辨未來者合說即通法前非得也以未來過去同是彼見惑故名種類也若准新解與此不同彼唯約一念以論不約種類說故彼云應言以不定故容有二種非得以非想地過去見惑於煩惱未起之前皆容入聖若此煩惱前便入見道即此煩惱便有法前非得若作此釋即同自餘通二非得由不得此意彼將過去見惑難應成四句通難不得遂改婆沙以為四句今長安兩本流行猶作四句於後數年重改論文云唯有三句遂加文遮難非無始來等一十六字尚不得婆沙本意由未盡理問所以唯將非想惑難者答以餘地煩惱曾數斷故中間斷時在未來者即有法前非得也若爾非想修惑無始來成何不為難解云非想修惑斷容有退既復更起明知當時種類不盡其未來者即有法前非得故皆不約彼為難也。</w:t>
      </w:r>
    </w:p>
    <w:p>
      <w:pPr>
        <w:pStyle w:val="SHTKTranslationText"/>
      </w:pPr>
      <w:r>
        <w:t xml:space="preserve">논난에 사용한 말은 소의 본문에 나오는 열여섯 글자와 같다. ‘시작 없는 때부터 …한 것은 아니다’라고 한 데서 ‘非’ 자는 뒤 문장까지 이어 읽으면 이해할 수 있다. 즉 ‘아직 버리지 않은 것은 반드시 일어난다’거나 ‘그 종류가 다한다’는 것 등을 부정하는 것이지, 시작 없는 때부터 성취해 왔다는 것을 부정하는 것이 아니다. 논난의 말에 ‘시작 없는 때부터’ 등이 있기 때문이다. [구문 불확실: 부정사 ‘非’의 적용 범위는 인용된 소의 원문과 병행 검토 필요.] 이제 그 논난의 말을 온전히 다시 제시하고 논난 전체를 부정하기 때문에, ‘非’ 자를 앞에 두어 풀이한 것이다. ‘종류를 기준으로 말한다’는 것은 과거의 견혹에는 비록 법후비득만 있지만, 미래의 견혹까지 합쳐 말하면 법전비득에도 통한다는 뜻이다. 미래와 과거의 것이 모두 같은 그 견혹에 속하기 때문에 ‘종류’라 한다. 새로운 해석에 의거하면 이와 다르다. 그 해석은 오직 한 찰나를 기준으로 논할 뿐, 종류를 기준으로 말하지 않기 때문이다. 그 해석에서는 말한다. “발생 여부가 확정되지 않으므로 두 종류의 비득이 있을 가능성이 있다고 해야 한다. 비상비비상처의 과거 견혹은 그 번뇌가 일어나기 전이라면 언제든 성자의 경지에 들 수 있다. 만일 그 번뇌가 일어나기 전에 견도에 들어간다면 바로 그 번뇌에 법전비득이 있게 된다.” 이렇게 해석하면 두 종류의 비득에 모두 통하는 다른 경우와 같아진다. 이 뜻을 이해하지 못했으므로 그 사람은 과거의 견혹을 들어 네 구가 이루어져야 한다고 논난했으나 그 논난을 풀지 못하고, 마침내 《비바사론》의 내용을 네 구로 고쳤다. 지금 장안에 유통되는 두 판본에도 여전히 네 구로 되어 있다. 그 뒤 몇 년이 지나 논문을 다시 고쳐 오직 세 구만 있다고 하고, 이어 그 논난을 막기 위해 ‘시작 없는 때부터 …한 것은 아니다’ 등의 열여섯 글자를 더했지만, 아직도 《비바사론》의 본뜻을 이해하지 못했다. 이치가 충분히 밝혀지지 않았기 때문이다. 묻는다. “어째서 유독 비상비비상처의 번뇌만을 들어 논난하는가?” 답한다. “다른 지(地)의 번뇌는 이전에 여러 차례 끊어진 적이 있으므로, 중간에 끊어졌을 당시 미래에 속해 있던 것에는 곧 법전비득이 있었기 때문이다.” “그렇다면 비상비비상처의 수혹도 시작 없는 때부터 성취해 왔는데, 왜 그것은 논난의 대상으로 삼지 않는가?” 풀이한다. “비상비비상처의 수혹은 끊어지더라도 퇴전할 수 있다. 다시 일어날 수 있다는 사실에서 그 당시 그 번뇌의 종류가 아직 다하지 않았음을 알 수 있다. 따라서 미래에 속해 있던 것에는 곧 법전비득이 있다. 그러므로 모두 그것을 들어 논난하지 않는 것이다.”</w:t>
      </w:r>
    </w:p>
    <w:p>
      <w:pPr>
        <w:pStyle w:val="SHTKPositionMarker"/>
      </w:pPr>
      <w:bookmarkStart w:id="1223" w:name="loc_0418b12"/>
      <w:r>
        <w:t xml:space="preserve">[0418b12]</w:t>
      </w:r>
      <w:bookmarkEnd w:id="1223"/>
    </w:p>
    <w:p>
      <w:pPr>
        <w:pStyle w:val="SHTKSourceText"/>
      </w:pPr>
      <w:r>
        <w:t xml:space="preserve">[1]三世法名三者此有二義一三世得各三種不據有法前後雖是法前仍名未來雖是法後仍名過去</w:t>
      </w:r>
    </w:p>
    <w:p>
      <w:pPr>
        <w:pStyle w:val="SHTKTranslationText"/>
      </w:pPr>
      <w:r>
        <w:t xml:space="preserve">‘삼세의 법이 각각 세 종류라 한다’는 데에는 두 뜻이 있다. 첫째는 삼세의 득이 각각 세 종류라는 것으로, 법전·법후의 구별을 기준으로 하지 않는다. 따라서 법전득이더라도 여전히 미래라고 하고, 법후득이더라도 여전히 과거라고 한다.</w:t>
      </w:r>
    </w:p>
    <w:p>
      <w:pPr>
        <w:pStyle w:val="SHTKNoteSummary"/>
      </w:pPr>
      <w:r>
        <w:t xml:space="preserve">교감 요약 | 원교감 0418001: 正辨差別下</w:t>
      </w:r>
    </w:p>
    <w:p>
      <w:pPr>
        <w:pStyle w:val="SHTKNoteDetail"/>
      </w:pPr>
      <w:r>
        <w:t xml:space="preserve">분류 | 교감 1 (원교감)</w:t>
      </w:r>
      <w:r>
        <w:br/>
      </w:r>
      <w:r>
        <w:t xml:space="preserve">• 원교감 원문 | 正辨差別下</w:t>
      </w:r>
      <w:r>
        <w:br/>
      </w:r>
      <w:r>
        <w:t xml:space="preserve">• 교감 번호 | 0418001</w:t>
      </w:r>
      <w:r>
        <w:br/>
      </w:r>
      <w:r>
        <w:t xml:space="preserve">• 판본 정보 | CBETA XML에 보존된 《卍續》 계열 원교감</w:t>
      </w:r>
      <w:r>
        <w:br/>
      </w:r>
      <w:r>
        <w:t xml:space="preserve">• 저본 독법 | 사용자 TXT 독법 유지</w:t>
      </w:r>
      <w:r>
        <w:br/>
      </w:r>
      <w:r>
        <w:t xml:space="preserve">• 저본 적용 구절 | 三世法名三者此有二義一、三世得各三種不據有法前後雖是法前仍名未來雖是法後仍名過去</w:t>
      </w:r>
      <w:r>
        <w:br/>
      </w:r>
      <w:r>
        <w:t xml:space="preserve">• 저본 기준 번역 | ‘삼세의 법이 각각 세 종류라 한다’는 데에는 두 뜻이 있다. 첫째는 삼세의 득이 각각 세 종류라는 것으로, 법전·법후의 구별을 기준으로 하지 않는다. 따라서 법전득이더라도 여전히 미래라고 하고, 법후득이더라도 여전히 과거라고 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n="0418001"&gt;</w:t>
      </w:r>
    </w:p>
    <w:p>
      <w:pPr>
        <w:pStyle w:val="SHTKSourceText"/>
      </w:pPr>
      <w:r>
        <w:t xml:space="preserve">二者法前後俱三得不據世別雖是過去仍名法後雖是未來仍名法前今此中言三世各三者是據三世分得為三不據法前後也</w:t>
      </w:r>
    </w:p>
    <w:p>
      <w:pPr>
        <w:pStyle w:val="SHTKTranslationText"/>
      </w:pPr>
      <w:r>
        <w:t xml:space="preserve">둘째는 법전과 법후 모두 세 종류의 득에 통한다는 것으로, 세(世)의 구별을 기준으로 하지 않는다. 따라서 과거이더라도 여전히 법후득이라 하고, 미래이더라도 여전히 법전득이라 한다. 여기에서 ‘삼세가 각각 세 종류’라고 한 것은 삼세를 기준으로 득을 셋으로 나누었기 때문이지, 법전·법후를 기준으로 한 것이 아니다.</w:t>
      </w:r>
    </w:p>
    <w:p>
      <w:pPr>
        <w:pStyle w:val="SHTKSourceText"/>
      </w:pPr>
      <w:r>
        <w:t xml:space="preserve">過去得或法前後者且如過去世有一念心橫望今日已前所有得起若在法前法俱法後皆名過去也</w:t>
      </w:r>
    </w:p>
    <w:p>
      <w:pPr>
        <w:pStyle w:val="SHTKTranslationText"/>
      </w:pPr>
      <w:r>
        <w:t xml:space="preserve">‘과거의 득에도 법전과 법후가 있을 수 있다’는 것은 이를테면 과거세에 한 찰나의 마음이 있을 때, 오늘을 기준으로 그보다 앞서 일어난 모든 득을 가로로 비교하면 그것이 법전·법구·법후 어느 경우에 속하든 모두 과거라 부른다는 뜻이다.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0418b1701</w:t>
      </w:r>
      <w:r>
        <w:br/>
      </w:r>
      <w:r>
        <w:t xml:space="preserve">• 판본 정보 | 구버전·현재 CBETA 판본 정의의 【CB】·【卍續】</w:t>
      </w:r>
      <w:r>
        <w:br/>
      </w:r>
      <w:r>
        <w:t xml:space="preserve">• 저본 독법 | 已 (사용자 TXT와 대조)</w:t>
      </w:r>
      <w:r>
        <w:br/>
      </w:r>
      <w:r>
        <w:t xml:space="preserve">• 저본 적용 구절 | 過去得或法前後者且如過去世有一念心橫望今日已前所有得起若在法前、法俱、法後皆名過去也</w:t>
      </w:r>
      <w:r>
        <w:br/>
      </w:r>
      <w:r>
        <w:t xml:space="preserve">• 저본 기준 번역 | ‘과거의 득에도 법전과 법후가 있을 수 있다’는 것은 이를테면 과거세에 한 찰나의 마음이 있을 때, 오늘을 기준으로 그보다 앞서 일어난 모든 득을 가로로 비교하면 그것이 법전·법구·법후 어느 경우에 속하든 모두 과거라 부른다는 뜻이다.</w:t>
      </w:r>
      <w:r>
        <w:br/>
      </w:r>
      <w:r>
        <w:t xml:space="preserve">• 이문 독법 | 巳</w:t>
      </w:r>
      <w:r>
        <w:br/>
      </w:r>
      <w:r>
        <w:t xml:space="preserve">• 이문 적용 구절 | 過去得或法前後者且如過去世有一念心橫望今日巳前所有得起若在法前、法俱、法後皆名過去也</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from="#beg0418b1701"&gt; 및 동일 번호의 &lt;note type="add"&gt;</w:t>
      </w:r>
      <w:r>
        <w:br/>
      </w:r>
      <w:r>
        <w:t xml:space="preserve">• CBETA 추가주 원문 | 已【CB】，巳【卍續】</w:t>
      </w:r>
    </w:p>
    <w:p>
      <w:pPr>
        <w:pStyle w:val="SHTKSourceText"/>
      </w:pPr>
      <w:r>
        <w:t xml:space="preserve">如過去異熟生等者等取威儀工巧非數習者言現在得者即望今日現起剎那名現在得此剎那後所有法得名未來也據世橫望如上所釋此是舊義自下同然若依新解未來無過去法家法前得以得本性無定以但隨現起說前後故不得約性定未來許有過去法家法前得也約得類別者約前後性類別言前後也約容起用說者謂今時雖同世未有前後約起用時有前起者說為前得後起者為後得如其次第有善不善無記三得者此謂善法有善得不善法有不善得無記法有無記得其三性法得與所得法雖是同性然得起時所由即異</w:t>
      </w:r>
    </w:p>
    <w:p>
      <w:pPr>
        <w:pStyle w:val="SHTKTranslationText"/>
      </w:pPr>
      <w:r>
        <w:t xml:space="preserve">‘과거의 이숙생 등과 같다’는 말의 ‘등’에는 자주 익히지 않은 위의와 공교도 포함된다. ‘현재의 득’이란 오늘 실제로 일어나는 바로 그 찰나를 기준으로 현재의 득이라 부른다는 뜻이다. 이 찰나보다 뒤에 있는 모든 법의 득은 미래라 한다. 이는 세를 기준으로 가로로 비교한 것이며 앞에서 설명한 대로 옛 해석이다. 이하도 마찬가지다. 새로운 해석에 따르면, 미래에는 과거법에 속하는 법전득이 없다. 득의 본래 성질에 전후가 정해져 있지 않고 단지 실제로 일어나는 순서에 따라 전후를 말하기 때문이다. 따라서 득의 성질을 고정한 채 미래에 과거법의 법전득이 있다고 인정할 수는 없다. ‘득의 종류에 따른 차이’라는 것은 득의 앞뒤라는 성질의 유형을 기준으로 전후를 말한다는 뜻이다. ‘작용을 일으킬 가능성을 기준으로 말한다’는 것은 지금은 같은 세에 있어서 아직 앞뒤가 없더라도 실제 작용이 일어날 때 먼저 일어나는 것을 법전득, 나중에 일어나는 것을 법후득이라 부른다는 뜻이다. ‘그 순서에 따라 선·불선·무기의 세 종류의 득이 있다’는 것은 선법에는 선의 득이 있고, 불선법에는 불선의 득이 있으며, 무기법에는 무기의 득이 있다는 뜻이다. 이 세 성질을 가진 법의 득과 그 득의 대상인 법은 같은 성질을 갖지만, 득이 일어나는 까닭은 서로 다르다.</w:t>
      </w:r>
    </w:p>
    <w:p>
      <w:pPr>
        <w:pStyle w:val="SHTKSourceText"/>
      </w:pPr>
      <w:r>
        <w:t xml:space="preserve">故婆沙云得有三種一有為法得二擇滅法得三非擇滅得</w:t>
      </w:r>
    </w:p>
    <w:p>
      <w:pPr>
        <w:pStyle w:val="SHTKTranslationText"/>
      </w:pPr>
      <w:r>
        <w:t xml:space="preserve">그러므로 《비바사론》에서는 말한다. “득에는 세 종류가 있다. 첫째 유위법의 득, 둘째 택멸법의 득, 셋째 비택멸의 득이다.”</w:t>
      </w:r>
    </w:p>
    <w:p>
      <w:pPr>
        <w:pStyle w:val="SHTKNoteSummary"/>
      </w:pPr>
      <w:r>
        <w:t xml:space="preserve">교감 요약 | 원교감 0418002: 補入法字</w:t>
      </w:r>
    </w:p>
    <w:p>
      <w:pPr>
        <w:pStyle w:val="SHTKNoteDetail"/>
      </w:pPr>
      <w:r>
        <w:t xml:space="preserve">분류 | 교감 1 (원교감)</w:t>
      </w:r>
      <w:r>
        <w:br/>
      </w:r>
      <w:r>
        <w:t xml:space="preserve">• 원교감 원문 | 補入法字</w:t>
      </w:r>
      <w:r>
        <w:br/>
      </w:r>
      <w:r>
        <w:t xml:space="preserve">• 교감 번호 | 0418002</w:t>
      </w:r>
      <w:r>
        <w:br/>
      </w:r>
      <w:r>
        <w:t xml:space="preserve">• 판본 정보 | CBETA XML에 보존된 《卍續》 계열 원교감</w:t>
      </w:r>
      <w:r>
        <w:br/>
      </w:r>
      <w:r>
        <w:t xml:space="preserve">• 저본 독법 | 사용자 TXT 상태 유지</w:t>
      </w:r>
      <w:r>
        <w:br/>
      </w:r>
      <w:r>
        <w:t xml:space="preserve">• 저본 적용 구절 | 故婆沙云得有三種一、有為法得二、擇滅法得三、非擇滅得</w:t>
      </w:r>
      <w:r>
        <w:br/>
      </w:r>
      <w:r>
        <w:t xml:space="preserve">• 저본 기준 번역 | 그러므로 《비바사론》에서는 말한다. “득에는 세 종류가 있다. 첫째 유위법의 득, 둘째 택멸법의 득, 셋째 비택멸의 득이다.”</w:t>
      </w:r>
      <w:r>
        <w:br/>
      </w:r>
      <w:r>
        <w:t xml:space="preserve">• 이문 독법 | 「法」 보입</w:t>
      </w:r>
      <w:r>
        <w:br/>
      </w:r>
      <w:r>
        <w:t xml:space="preserve">• 이문 적용 구절 | 故婆沙云得有三種一、有為法得二、擇滅法得三、非擇滅得 〔교감 제안: 法 보입〕</w:t>
      </w:r>
      <w:r>
        <w:br/>
      </w:r>
      <w:r>
        <w:t xml:space="preserve">• 이문 기준 번역 | 「法」를 보입하면 해당 구문의 문법적 연결 또는 표현이 보강된다.</w:t>
      </w:r>
      <w:r>
        <w:br/>
      </w:r>
      <w:r>
        <w:t xml:space="preserve">• 의미 차이 | 원교감은 「法」의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n="0418002"&gt;</w:t>
      </w:r>
    </w:p>
    <w:p>
      <w:pPr>
        <w:pStyle w:val="SHTKSourceText"/>
      </w:pPr>
      <w:r>
        <w:t xml:space="preserve">有為法得隨所得[2]法性類差別以有為法能有作用引自得故</w:t>
      </w:r>
    </w:p>
    <w:p>
      <w:pPr>
        <w:pStyle w:val="SHTKTranslationText"/>
      </w:pPr>
      <w:r>
        <w:t xml:space="preserve">유위법의 득은 얻어지는 법의 [2]성질과 종류에 따라 달라진다. 유위법은 스스로 작용을 발휘하여 자기의 득을 일으킬 수 있기 때문이다.</w:t>
      </w:r>
    </w:p>
    <w:p>
      <w:pPr>
        <w:pStyle w:val="SHTKNoteSummary"/>
      </w:pPr>
      <w:r>
        <w:t xml:space="preserve">교감 요약 | 원교감 0418003: 補入性等四字</w:t>
      </w:r>
    </w:p>
    <w:p>
      <w:pPr>
        <w:pStyle w:val="SHTKNoteDetail"/>
      </w:pPr>
      <w:r>
        <w:t xml:space="preserve">분류 | 교감 1 (원교감)</w:t>
      </w:r>
      <w:r>
        <w:br/>
      </w:r>
      <w:r>
        <w:t xml:space="preserve">• 원교감 원문 | 補入性等四字</w:t>
      </w:r>
      <w:r>
        <w:br/>
      </w:r>
      <w:r>
        <w:t xml:space="preserve">• 교감 번호 | 0418003</w:t>
      </w:r>
      <w:r>
        <w:br/>
      </w:r>
      <w:r>
        <w:t xml:space="preserve">• 판본 정보 | CBETA XML에 보존된 《卍續》 계열 원교감</w:t>
      </w:r>
      <w:r>
        <w:br/>
      </w:r>
      <w:r>
        <w:t xml:space="preserve">• 저본 독법 | 사용자 TXT 상태 유지</w:t>
      </w:r>
      <w:r>
        <w:br/>
      </w:r>
      <w:r>
        <w:t xml:space="preserve">• 저본 적용 구절 | 有為法得隨所得法性類差別以有為法能有作用引自得故</w:t>
      </w:r>
      <w:r>
        <w:br/>
      </w:r>
      <w:r>
        <w:t xml:space="preserve">• 저본 기준 번역 | 유위법의 득은 얻어지는 법의 [2]성질과 종류에 따라 달라진다. 유위법은 스스로 작용을 발휘하여 자기의 득을 일으킬 수 있기 때문이다.</w:t>
      </w:r>
      <w:r>
        <w:br/>
      </w:r>
      <w:r>
        <w:t xml:space="preserve">• 이문 독법 | 「性等四」 보입</w:t>
      </w:r>
      <w:r>
        <w:br/>
      </w:r>
      <w:r>
        <w:t xml:space="preserve">• 이문 적용 구절 | 有為法得隨所得法性類差別以有為法能有作用引自得故 〔교감 제안: 性等四 보입〕</w:t>
      </w:r>
      <w:r>
        <w:br/>
      </w:r>
      <w:r>
        <w:t xml:space="preserve">• 이문 기준 번역 | 「性等四」를 보입하면 해당 구문의 문법적 연결 또는 표현이 보강된다.</w:t>
      </w:r>
      <w:r>
        <w:br/>
      </w:r>
      <w:r>
        <w:t xml:space="preserve">• 의미 차이 | 원교감은 「性等四」의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n="0418003"&gt;</w:t>
      </w:r>
    </w:p>
    <w:p>
      <w:pPr>
        <w:pStyle w:val="SHTKSourceText"/>
      </w:pPr>
      <w:r>
        <w:t xml:space="preserve">若擇滅得隨能證道[3]性類差別以諸擇滅自無作用[4]但由道力求證彼時引[5]彼得故</w:t>
      </w:r>
    </w:p>
    <w:p>
      <w:pPr>
        <w:pStyle w:val="SHTKTranslationText"/>
      </w:pPr>
      <w:r>
        <w:t xml:space="preserve">택멸의 득은 그것을 증득할 수 있는 도의 [3]성질과 종류에 따라 달라진다. 모든 택멸 자체에는 작용이 없고 [4]오직 도의 힘으로 그 택멸을 추구하여 증득할 때 [5]그 득이 일어나기 때문이다.</w:t>
      </w:r>
    </w:p>
    <w:p>
      <w:pPr>
        <w:pStyle w:val="SHTKNoteSummary"/>
      </w:pPr>
      <w:r>
        <w:t xml:space="preserve">교감 요약 | 원교감 0418005: 補入彼字</w:t>
      </w:r>
    </w:p>
    <w:p>
      <w:pPr>
        <w:pStyle w:val="SHTKNoteDetail"/>
      </w:pPr>
      <w:r>
        <w:t xml:space="preserve">분류 | 교감 2 (원교감)</w:t>
      </w:r>
      <w:r>
        <w:br/>
      </w:r>
      <w:r>
        <w:t xml:space="preserve">• 원교감 원문 | 補入但字</w:t>
      </w:r>
      <w:r>
        <w:br/>
      </w:r>
      <w:r>
        <w:t xml:space="preserve">• 교감 번호 | 0418004</w:t>
      </w:r>
      <w:r>
        <w:br/>
      </w:r>
      <w:r>
        <w:t xml:space="preserve">• 판본 정보 | CBETA XML에 보존된 《卍續》 계열 원교감</w:t>
      </w:r>
      <w:r>
        <w:br/>
      </w:r>
      <w:r>
        <w:t xml:space="preserve">• 저본 독법 | 사용자 TXT 상태 유지</w:t>
      </w:r>
      <w:r>
        <w:br/>
      </w:r>
      <w:r>
        <w:t xml:space="preserve">• 저본 적용 구절 | 若擇滅得隨能證道性類差別以諸擇滅自無作用但由道力求證彼時引彼得故</w:t>
      </w:r>
      <w:r>
        <w:br/>
      </w:r>
      <w:r>
        <w:t xml:space="preserve">• 저본 기준 번역 | 택멸의 득은 그것을 증득할 수 있는 도의 [3]성질과 종류에 따라 달라진다. 모든 택멸 자체에는 작용이 없고 [4]오직 도의 힘으로 그 택멸을 추구하여 증득할 때 [5]그 득이 일어나기 때문이다.</w:t>
      </w:r>
      <w:r>
        <w:br/>
      </w:r>
      <w:r>
        <w:t xml:space="preserve">• 이문 독법 | 「但」 보입</w:t>
      </w:r>
      <w:r>
        <w:br/>
      </w:r>
      <w:r>
        <w:t xml:space="preserve">• 이문 적용 구절 | 若擇滅得隨能證道性類差別以諸擇滅自無作用但由道力求證彼時引彼得故 〔교감 제안: 但 보입〕</w:t>
      </w:r>
      <w:r>
        <w:br/>
      </w:r>
      <w:r>
        <w:t xml:space="preserve">• 이문 기준 번역 | 「但」를 보입하면 해당 구문의 문법적 연결 또는 표현이 보강된다.</w:t>
      </w:r>
      <w:r>
        <w:br/>
      </w:r>
      <w:r>
        <w:t xml:space="preserve">• 의미 차이 | 원교감은 「但」의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n="0418004"&gt;</w:t>
      </w:r>
      <w:r>
        <w:br/>
      </w:r>
      <w:r>
        <w:t xml:space="preserve">• 원교감 원문 | 補入彼字</w:t>
      </w:r>
      <w:r>
        <w:br/>
      </w:r>
      <w:r>
        <w:t xml:space="preserve">• 교감 번호 | 0418005</w:t>
      </w:r>
      <w:r>
        <w:br/>
      </w:r>
      <w:r>
        <w:t xml:space="preserve">• 판본 정보 | CBETA XML에 보존된 《卍續》 계열 원교감</w:t>
      </w:r>
      <w:r>
        <w:br/>
      </w:r>
      <w:r>
        <w:t xml:space="preserve">• 저본 독법 | 사용자 TXT 상태 유지</w:t>
      </w:r>
      <w:r>
        <w:br/>
      </w:r>
      <w:r>
        <w:t xml:space="preserve">• 저본 적용 구절 | 若擇滅得隨能證道性類差別以諸擇滅自無作用但由道力求證彼時引彼得故</w:t>
      </w:r>
      <w:r>
        <w:br/>
      </w:r>
      <w:r>
        <w:t xml:space="preserve">• 저본 기준 번역 | 택멸의 득은 그것을 증득할 수 있는 도의 [3]성질과 종류에 따라 달라진다. 모든 택멸 자체에는 작용이 없고 [4]오직 도의 힘으로 그 택멸을 추구하여 증득할 때 [5]그 득이 일어나기 때문이다.</w:t>
      </w:r>
      <w:r>
        <w:br/>
      </w:r>
      <w:r>
        <w:t xml:space="preserve">• 이문 독법 | 「彼」 보입</w:t>
      </w:r>
      <w:r>
        <w:br/>
      </w:r>
      <w:r>
        <w:t xml:space="preserve">• 이문 적용 구절 | 若擇滅得隨能證道性類差別以諸擇滅自無作用但由道力求證彼時引彼得故 〔교감 제안: 彼 보입〕</w:t>
      </w:r>
      <w:r>
        <w:br/>
      </w:r>
      <w:r>
        <w:t xml:space="preserve">• 이문 기준 번역 | 「彼」를 보입하면 해당 구문의 문법적 연결 또는 표현이 보강된다.</w:t>
      </w:r>
      <w:r>
        <w:br/>
      </w:r>
      <w:r>
        <w:t xml:space="preserve">• 의미 차이 | 원교감은 「彼」의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n="0418005"&gt;</w:t>
      </w:r>
    </w:p>
    <w:p>
      <w:pPr>
        <w:pStyle w:val="SHTKSourceText"/>
      </w:pPr>
      <w:r>
        <w:t xml:space="preserve">若非擇滅自無作用非道所求彼得但依命根眾同分起</w:t>
      </w:r>
    </w:p>
    <w:p>
      <w:pPr>
        <w:pStyle w:val="SHTKTranslationText"/>
      </w:pPr>
      <w:r>
        <w:t xml:space="preserve">비택멸은 그 자체에 작용이 없고 도가 추구하는 대상도 아니므로, 그 득은 오직 명근과 중동분에 의지하여 일어난다.</w:t>
      </w:r>
    </w:p>
    <w:p>
      <w:pPr>
        <w:pStyle w:val="SHTKNoteSummary"/>
      </w:pPr>
      <w:r>
        <w:t xml:space="preserve">교감 요약 | 원교감 0418006: 得字疑剩．寶記無</w:t>
      </w:r>
    </w:p>
    <w:p>
      <w:pPr>
        <w:pStyle w:val="SHTKNoteDetail"/>
      </w:pPr>
      <w:r>
        <w:t xml:space="preserve">분류 | 교감 1 (원교감)</w:t>
      </w:r>
      <w:r>
        <w:br/>
      </w:r>
      <w:r>
        <w:t xml:space="preserve">• 원교감 원문 | 得字疑剩．寶記無</w:t>
      </w:r>
      <w:r>
        <w:br/>
      </w:r>
      <w:r>
        <w:t xml:space="preserve">• 교감 번호 | 0418006</w:t>
      </w:r>
      <w:r>
        <w:br/>
      </w:r>
      <w:r>
        <w:t xml:space="preserve">• 판본 정보 | CBETA XML에 보존된 《卍續》 계열 원교감</w:t>
      </w:r>
      <w:r>
        <w:br/>
      </w:r>
      <w:r>
        <w:t xml:space="preserve">• 저본 독법 | 「得字」 있음</w:t>
      </w:r>
      <w:r>
        <w:br/>
      </w:r>
      <w:r>
        <w:t xml:space="preserve">• 저본 적용 구절 | 若非擇滅自無作用非道所求彼得但依命根眾同分起</w:t>
      </w:r>
      <w:r>
        <w:br/>
      </w:r>
      <w:r>
        <w:t xml:space="preserve">• 저본 기준 번역 | 비택멸은 그 자체에 작용이 없고 도가 추구하는 대상도 아니므로, 그 득은 오직 명근과 중동분에 의지하여 일어난다.</w:t>
      </w:r>
      <w:r>
        <w:br/>
      </w:r>
      <w:r>
        <w:t xml:space="preserve">• 이문 독법 | 「得字」 삭제 가능</w:t>
      </w:r>
      <w:r>
        <w:br/>
      </w:r>
      <w:r>
        <w:t xml:space="preserve">• 이문 적용 구절 | 若非擇滅自無作用非道所求彼得但依命根眾同分起 〔군문 가능〕</w:t>
      </w:r>
      <w:r>
        <w:br/>
      </w:r>
      <w:r>
        <w:t xml:space="preserve">• 이문 기준 번역 | 해당 부분을 삭제하면 문장 구조가 달라질 수 있다.</w:t>
      </w:r>
      <w:r>
        <w:br/>
      </w:r>
      <w:r>
        <w:t xml:space="preserve">• 의미 차이 | 원교감은 해당 문구가 군문일 가능성을 제기한다.</w:t>
      </w:r>
      <w:r>
        <w:br/>
      </w:r>
      <w:r>
        <w:t xml:space="preserve">• 한국어 해설 | 확정 삭제가 아니므로 본문은 고치지 않고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n="0418006"&gt;</w:t>
      </w:r>
    </w:p>
    <w:p>
      <w:pPr>
        <w:pStyle w:val="SHTKSourceText"/>
      </w:pPr>
      <w:r>
        <w:t xml:space="preserve">由此三性之法名自性得[6]得雖得擇滅不由所得得</w:t>
      </w:r>
    </w:p>
    <w:p>
      <w:pPr>
        <w:pStyle w:val="SHTKTranslationText"/>
      </w:pPr>
      <w:r>
        <w:t xml:space="preserve">이 때문에 세 성질의 법에 관한 득을 ‘자성득’이라 부른다. [구문 불확실: ‘三性之法’과 ‘自性得’ 사이의 서술 관계는 앞의 인용문 경계를 확인할 필요가 있다.] [6]득은 비록 택멸을 얻지만, 얻어진 대상 자체로 말미암아 득이 생기는 것은 아니다.</w:t>
      </w:r>
    </w:p>
    <w:p>
      <w:pPr>
        <w:pStyle w:val="SHTKSourceText"/>
      </w:pPr>
      <w:r>
        <w:t xml:space="preserve">非擇滅依眾同分等以道與擇滅同性同分與非擇滅同性由此二種雖不由所得得而得必同性故此三性法必與得同性</w:t>
      </w:r>
    </w:p>
    <w:p>
      <w:pPr>
        <w:pStyle w:val="SHTKTranslationText"/>
      </w:pPr>
      <w:r>
        <w:t xml:space="preserve">비택멸은 중동분 등에 의지한다. 도와 택멸의 성질이 같고 중동분과 비택멸의 성질이 같으므로, 이 두 경우에는 비록 얻어지는 대상 자체로부터 득이 일어나는 것이 아니더라도 그 득은 반드시 대상과 같은 성질을 갖는다. 그러므로 이 세 성질의 법은 반드시 그 득과 성질이 같다.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0418c1301</w:t>
      </w:r>
      <w:r>
        <w:br/>
      </w:r>
      <w:r>
        <w:t xml:space="preserve">• 판본 정보 | 구버전·현재 CBETA 판본 정의의 【CB】·【卍續】</w:t>
      </w:r>
      <w:r>
        <w:br/>
      </w:r>
      <w:r>
        <w:t xml:space="preserve">• 저본 독법 | 已 (사용자 TXT와 대조)</w:t>
      </w:r>
      <w:r>
        <w:br/>
      </w:r>
      <w:r>
        <w:t xml:space="preserve">• 저본 적용 구절 | 非擇滅依眾同分等以道與擇滅同性同分與非擇滅同性由此二種雖不由所得得而得必同性故此三性法必與得同性</w:t>
      </w:r>
      <w:r>
        <w:br/>
      </w:r>
      <w:r>
        <w:t xml:space="preserve">• 저본 기준 번역 | 비택멸은 중동분 등에 의지한다. 도와 택멸의 성질이 같고 중동분과 비택멸의 성질이 같으므로, 이 두 경우에는 비록 얻어지는 대상 자체로부터 득이 일어나는 것이 아니더라도 그 득은 반드시 대상과 같은 성질을 갖는다. 그러므로 이 세 성질의 법은 반드시 그 득과 성질이 같다.</w:t>
      </w:r>
      <w:r>
        <w:br/>
      </w:r>
      <w:r>
        <w:t xml:space="preserve">• 이문 독법 | 巳</w:t>
      </w:r>
      <w:r>
        <w:br/>
      </w:r>
      <w:r>
        <w:t xml:space="preserve">• 이문 적용 구절 | 非擇滅依眾同分等以道與擇滅同性同分與非擇滅同性由此二種雖不由所得得而得必同性故此三性法必與得同性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from="#beg0418c1301"&gt; 및 동일 번호의 &lt;note type="add"&gt;</w:t>
      </w:r>
      <w:r>
        <w:br/>
      </w:r>
      <w:r>
        <w:t xml:space="preserve">• CBETA 추가주 원문 | 已【CB】，巳【卍續】</w:t>
      </w:r>
    </w:p>
    <w:p>
      <w:pPr>
        <w:pStyle w:val="SHTKSourceText"/>
      </w:pPr>
      <w:r>
        <w:t xml:space="preserve">此已總明至下諸門不復重述非擇滅隨命根等判者如前三性門既與命根同性今界繫門亦隨命根等判也道諦得隨所得判者以道諦是有為有為有餘作用故得隨所得判也故無繫法總而言之者謂二種無為及道諦得總說通三界及不繫四種也非學無學三者此唯標非學法上得通三學也問何故但標非學法以明得答頌文窄故又解以非學法得通三學故別標也</w:t>
      </w:r>
    </w:p>
    <w:p>
      <w:pPr>
        <w:pStyle w:val="SHTKTranslationText"/>
      </w:pPr>
      <w:r>
        <w:t xml:space="preserve">이 점은 이미 총괄하여 밝혔으므로, 아래의 여러 문에서는 다시 설명하지 않는다. ‘비택멸은 명근 등에 따라 판정한다’는 것은 앞의 삼성문에서 이미 명근과 성질이 같다고 했으므로, 여기의 계계문에서도 명근 등에 따라 판정한다는 뜻이다. ‘도제의 득은 얻어지는 대상에 따라 판정한다’는 것은 도제는 유위이고 유위법에는 여전히 작용이 있으므로 그 득을 얻어지는 대상에 따라 판정한다는 뜻이다. ‘그러므로 무계법을 총괄하여 말한다’는 것은 두 무위법 및 도제의 득을 통틀어 말하면 삼계와 무계에 걸친 네 종류가 있다는 뜻이다. ‘비학·무학의 세 종류’라는 것은 비학법의 득이 학·무학·비학비무학의 세 종류에 통한다는 사실만을 표시한 것이다. [구문 불확실: 표제 ‘非學無學三’의 단락 경계와 생략 관계를 확인할 필요가 있다.] 묻는다. “어째서 비학법만 표시하여 득을 밝히는가?” 답한다. “게송의 글자 수가 제한되어 있기 때문이다.” 또 다른 해석은 비학법의 득이 세 학의 범주에 모두 통하므로 그것만 따로 표시했다는 것이다.</w:t>
      </w:r>
    </w:p>
    <w:p>
      <w:pPr>
        <w:pStyle w:val="SHTKSourceText"/>
      </w:pPr>
      <w:r>
        <w:t xml:space="preserve">又解此一頌總舉三學非者是非學非無學法學者是學法無學者即無學法也</w:t>
      </w:r>
    </w:p>
    <w:p>
      <w:pPr>
        <w:pStyle w:val="SHTKTranslationText"/>
      </w:pPr>
      <w:r>
        <w:t xml:space="preserve">또 다른 해석은 이 한 게송에서 세 범주를 모두 열거한다는 것이다. ‘비’는 비학비무학법이고, ‘학’은 유학법이며, ‘무학’은 곧 무학법이다.</w:t>
      </w:r>
    </w:p>
    <w:p>
      <w:pPr>
        <w:pStyle w:val="SHTKNoteSummary"/>
      </w:pPr>
      <w:r>
        <w:t xml:space="preserve">교감 요약 | 원교감 0418007: 補入隨字</w:t>
      </w:r>
    </w:p>
    <w:p>
      <w:pPr>
        <w:pStyle w:val="SHTKNoteDetail"/>
      </w:pPr>
      <w:r>
        <w:t xml:space="preserve">분류 | 교감 1 (원교감)</w:t>
      </w:r>
      <w:r>
        <w:br/>
      </w:r>
      <w:r>
        <w:t xml:space="preserve">• 원교감 원문 | 補入隨字</w:t>
      </w:r>
      <w:r>
        <w:br/>
      </w:r>
      <w:r>
        <w:t xml:space="preserve">• 교감 번호 | 0418007</w:t>
      </w:r>
      <w:r>
        <w:br/>
      </w:r>
      <w:r>
        <w:t xml:space="preserve">• 판본 정보 | CBETA XML에 보존된 《卍續》 계열 원교감</w:t>
      </w:r>
      <w:r>
        <w:br/>
      </w:r>
      <w:r>
        <w:t xml:space="preserve">• 저본 독법 | 사용자 TXT 상태 유지</w:t>
      </w:r>
      <w:r>
        <w:br/>
      </w:r>
      <w:r>
        <w:t xml:space="preserve">• 저본 적용 구절 | 又解此一頌總舉三學非者是非學非無學法學者是學法無學者即無學法也</w:t>
      </w:r>
      <w:r>
        <w:br/>
      </w:r>
      <w:r>
        <w:t xml:space="preserve">• 저본 기준 번역 | 또 다른 해석은 이 한 게송에서 세 범주를 모두 열거한다는 것이다. ‘비’는 비학비무학법이고, ‘학’은 유학법이며, ‘무학’은 곧 무학법이다.</w:t>
      </w:r>
      <w:r>
        <w:br/>
      </w:r>
      <w:r>
        <w:t xml:space="preserve">• 이문 독법 | 「隨」 보입</w:t>
      </w:r>
      <w:r>
        <w:br/>
      </w:r>
      <w:r>
        <w:t xml:space="preserve">• 이문 적용 구절 | 又解此一頌總舉三學非者是非學非無學法學者是學法無學者即無學法也 〔교감 제안: 隨 보입〕</w:t>
      </w:r>
      <w:r>
        <w:br/>
      </w:r>
      <w:r>
        <w:t xml:space="preserve">• 이문 기준 번역 | 「隨」를 보입하면 해당 구문의 문법적 연결 또는 표현이 보강된다.</w:t>
      </w:r>
      <w:r>
        <w:br/>
      </w:r>
      <w:r>
        <w:t xml:space="preserve">• 의미 차이 | 원교감은 「隨」의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n="0418007"&gt;</w:t>
      </w:r>
    </w:p>
    <w:p>
      <w:pPr>
        <w:pStyle w:val="SHTKSourceText"/>
      </w:pPr>
      <w:r>
        <w:t xml:space="preserve">非學得有差別者謂前二法[7]隨得所得更無差別今此之中法是非學得通三學與法不同名為差別有漏法不可修者謂有漏法有諸過患但是可斷寧可修耶無為不可令增長者無為體常無作用故不可令長以有漏法隨所得判者理實有為無漏亦隨所得判今且指此法為言以有漏必有作用故故隨法判非聖道所引擇滅得者即世道證擇滅也</w:t>
      </w:r>
    </w:p>
    <w:p>
      <w:pPr>
        <w:pStyle w:val="SHTKTranslationText"/>
      </w:pPr>
      <w:r>
        <w:t xml:space="preserve">‘비학의 득에는 차이가 있다’는 것은 앞의 두 법은 득이 얻어지는 법을 따르므로 따로 차이가 없지만, 여기서는 법은 비학이면서 그 득은 세 범주에 모두 통하여 그 법과 다르므로 ‘차이가 있다’고 부른다는 뜻이다. ‘유루법은 닦을 수 없다’는 것은 유루법에는 여러 허물이 있어 오직 끊어야 할 대상일 뿐인데, 어찌 닦을 수 있겠느냐는 뜻이다. ‘무위는 증장시킬 수 없다’는 것은 무위의 본체는 항상하고 작용이 없으므로 증장시킬 수 없기 때문이다. ‘유루법에 관해서는 얻어지는 대상에 따라 판정한다’는 것은 사실 유위인 무루법도 얻어지는 대상에 따라 판정한다는 뜻이다. 여기서는 우선 이 법을 가리켜 말한 것이다. 유루법에는 반드시 작용이 있으므로 그 법에 따라 판정한다. ‘성스러운 도가 일으킨 것이 아닌 택멸의 득’은 곧 세속도로 택멸을 증득하는 경우를 말한다.</w:t>
      </w:r>
    </w:p>
    <w:p>
      <w:pPr>
        <w:pStyle w:val="SHTKSourceText"/>
      </w:pPr>
      <w:r>
        <w:t xml:space="preserve">若有學道乃至得亦如是者問學人通用二道[1]用能斷無所有所已下地修惑隨用何道各能引起二離繫得</w:t>
      </w:r>
    </w:p>
    <w:p>
      <w:pPr>
        <w:pStyle w:val="SHTKTranslationText"/>
      </w:pPr>
      <w:r>
        <w:t xml:space="preserve">‘만일 유학의 도에 관해서는 … 그 득도 이와 같다’는 것에 대하여 묻는다. “유학자는 두 종류의 도를 모두 사용할 수 있다. [1]그것으로 무소유처 이하 지의 수혹을 끊을 수 있는데, 어느 도를 사용하든 각각 두 종류의 이계득을 일으킬 수 있다.</w:t>
      </w:r>
    </w:p>
    <w:p>
      <w:pPr>
        <w:pStyle w:val="SHTKNoteSummary"/>
      </w:pPr>
      <w:r>
        <w:t xml:space="preserve">교감 요약 | CBETA 「已」 / 《卍續》 「巳」</w:t>
      </w:r>
    </w:p>
    <w:p>
      <w:pPr>
        <w:pStyle w:val="SHTKNoteDetail"/>
      </w:pPr>
      <w:r>
        <w:t xml:space="preserve">분류 | 교감 2 (CBETA_APP)</w:t>
      </w:r>
      <w:r>
        <w:br/>
      </w:r>
      <w:r>
        <w:t xml:space="preserve">• 원교감 원문 | 一無用字</w:t>
      </w:r>
      <w:r>
        <w:br/>
      </w:r>
      <w:r>
        <w:t xml:space="preserve">• 교감 번호 | 0419001</w:t>
      </w:r>
      <w:r>
        <w:br/>
      </w:r>
      <w:r>
        <w:t xml:space="preserve">• 판본 정보 | CBETA XML에 보존된 《卍續》 계열 원교감</w:t>
      </w:r>
      <w:r>
        <w:br/>
      </w:r>
      <w:r>
        <w:t xml:space="preserve">• 저본 독법 | 「用」 있음</w:t>
      </w:r>
      <w:r>
        <w:br/>
      </w:r>
      <w:r>
        <w:t xml:space="preserve">• 저본 적용 구절 | 若有學道乃至得亦如是者問學人通用二道用能斷無所有所已下地修惑隨用何道各能引起二離繫得</w:t>
      </w:r>
      <w:r>
        <w:br/>
      </w:r>
      <w:r>
        <w:t xml:space="preserve">• 저본 기준 번역 | ‘만일 유학의 도에 관해서는 … 그 득도 이와 같다’는 것에 대하여 묻는다. “유학자는 두 종류의 도를 모두 사용할 수 있다. [1]그것으로 무소유처 이하 지의 수혹을 끊을 수 있는데, 어느 도를 사용하든 각각 두 종류의 이계득을 일으킬 수 있다.</w:t>
      </w:r>
      <w:r>
        <w:br/>
      </w:r>
      <w:r>
        <w:t xml:space="preserve">• 이문 독법 | 「用」 없음</w:t>
      </w:r>
      <w:r>
        <w:br/>
      </w:r>
      <w:r>
        <w:t xml:space="preserve">• 이문 적용 구절 | 若有學道乃至得亦如是者問學人通二道用能斷無所有所已下地修惑隨用何道各能引起二離繫得</w:t>
      </w:r>
      <w:r>
        <w:br/>
      </w:r>
      <w:r>
        <w:t xml:space="preserve">• 이문 기준 번역 | 「用」를 빼면 문장 표현 또는 결합 관계가 달라진다.</w:t>
      </w:r>
      <w:r>
        <w:br/>
      </w:r>
      <w:r>
        <w:t xml:space="preserve">• 의미 차이 | 다른 전승에는 「用」가 없다.</w:t>
      </w:r>
      <w:r>
        <w:br/>
      </w:r>
      <w:r>
        <w:t xml:space="preserve">• 한국어 해설 | 사용자 TXT의 글자를 보존하고 삭제 독법은 이문으로만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n="0419001"&gt;</w:t>
      </w:r>
      <w:r>
        <w:br/>
      </w:r>
      <w:r>
        <w:t xml:space="preserve">• 원교감 원문 | &lt;lem&gt;已&lt;/lem&gt; / &lt;rdg&gt;巳&lt;/rdg&gt;</w:t>
      </w:r>
      <w:r>
        <w:br/>
      </w:r>
      <w:r>
        <w:t xml:space="preserve">• 교감 번호 | 0419a0601</w:t>
      </w:r>
      <w:r>
        <w:br/>
      </w:r>
      <w:r>
        <w:t xml:space="preserve">• 판본 정보 | 구버전·현재 CBETA 판본 정의의 【CB】·【卍續】</w:t>
      </w:r>
      <w:r>
        <w:br/>
      </w:r>
      <w:r>
        <w:t xml:space="preserve">• 저본 독법 | 已 (사용자 TXT와 대조)</w:t>
      </w:r>
      <w:r>
        <w:br/>
      </w:r>
      <w:r>
        <w:t xml:space="preserve">• 저본 적용 구절 | 若有學道乃至得亦如是者問學人通用二道用能斷無所有所已下地修惑隨用何道各能引起二離繫得</w:t>
      </w:r>
      <w:r>
        <w:br/>
      </w:r>
      <w:r>
        <w:t xml:space="preserve">• 저본 기준 번역 | ‘만일 유학의 도에 관해서는 … 그 득도 이와 같다’는 것에 대하여 묻는다. “유학자는 두 종류의 도를 모두 사용할 수 있다. [1]그것으로 무소유처 이하 지의 수혹을 끊을 수 있는데, 어느 도를 사용하든 각각 두 종류의 이계득을 일으킬 수 있다.</w:t>
      </w:r>
      <w:r>
        <w:br/>
      </w:r>
      <w:r>
        <w:t xml:space="preserve">• 이문 독법 | 巳</w:t>
      </w:r>
      <w:r>
        <w:br/>
      </w:r>
      <w:r>
        <w:t xml:space="preserve">• 이문 적용 구절 | 若有學道乃至得亦如是者問學人通用二道用能斷無所有所巳下地修惑隨用何道各能引起二離繫得</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from="#beg0419a0601"&gt; 및 동일 번호의 &lt;note type="add"&gt;</w:t>
      </w:r>
      <w:r>
        <w:br/>
      </w:r>
      <w:r>
        <w:t xml:space="preserve">• CBETA 추가주 원문 | 已【CB】，巳【卍續】</w:t>
      </w:r>
    </w:p>
    <w:p>
      <w:pPr>
        <w:pStyle w:val="SHTKSourceText"/>
      </w:pPr>
      <w:r>
        <w:t xml:space="preserve">既爾如何說隨道判耶答無漏道斷惑雖亦能引有漏得有漏道雖亦能引無漏得而非正引但是兼引故不互隨二道判但隨自道彼能證道雖復不起然互相修而由彼力擇滅起得故各隨自能證道判</w:t>
      </w:r>
    </w:p>
    <w:p>
      <w:pPr>
        <w:pStyle w:val="SHTKTranslationText"/>
      </w:pPr>
      <w:r>
        <w:t xml:space="preserve">그렇다면 어째서 도를 따라 판정한다고 말하는가?” 답한다. “무루도로 번뇌를 끊을 때에도 유루의 득을 일으킬 수 있고, 유루도로도 무루의 득을 일으킬 수 있다. 그러나 이는 직접 일으키는 것이 아니라 겸하여 일으키는 것일 뿐이다. 그러므로 두 도가 서로 다른 도에 따라 판정되는 것은 아니며 오직 자기의 도를 따른다.” 증득할 수 있는 해당 도가 비록 실제로 일어나지 않더라도 서로를 닦아 그 힘으로 택멸의 득이 일어나므로, 각각 자신이 택멸을 증득하게 하는 도를 따라 판정한다.</w:t>
      </w:r>
    </w:p>
    <w:p>
      <w:pPr>
        <w:pStyle w:val="SHTKSourceText"/>
      </w:pPr>
      <w:r>
        <w:t xml:space="preserve">若無學道證擇滅得亦無學者問無學惑已盡何有證擇滅而言隨無學耶</w:t>
      </w:r>
    </w:p>
    <w:p>
      <w:pPr>
        <w:pStyle w:val="SHTKTranslationText"/>
      </w:pPr>
      <w:r>
        <w:t xml:space="preserve">‘무학도로 택멸을 증득한 경우 그 득도 무학이다’라는 것에 대하여 묻는다. “무학자는 번뇌가 이미 다했는데 어떻게 택멸을 증득하는 일이 있어서 무학에 따른다고 하는가?”</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0419a1201</w:t>
      </w:r>
      <w:r>
        <w:br/>
      </w:r>
      <w:r>
        <w:t xml:space="preserve">• 판본 정보 | 구버전·현재 CBETA 판본 정의의 【CB】·【卍續】</w:t>
      </w:r>
      <w:r>
        <w:br/>
      </w:r>
      <w:r>
        <w:t xml:space="preserve">• 저본 독법 | 已 (사용자 TXT와 대조)</w:t>
      </w:r>
      <w:r>
        <w:br/>
      </w:r>
      <w:r>
        <w:t xml:space="preserve">• 저본 적용 구절 | 若無學道證擇滅得亦無學者問無學惑已盡何有證擇滅而言隨無學耶</w:t>
      </w:r>
      <w:r>
        <w:br/>
      </w:r>
      <w:r>
        <w:t xml:space="preserve">• 저본 기준 번역 | ‘무학도로 택멸을 증득한 경우 그 득도 무학이다’라는 것에 대하여 묻는다. “무학자는 번뇌가 이미 다했는데 어떻게 택멸을 증득하는 일이 있어서 무학에 따른다고 하는가?”</w:t>
      </w:r>
      <w:r>
        <w:br/>
      </w:r>
      <w:r>
        <w:t xml:space="preserve">• 이문 독법 | 巳</w:t>
      </w:r>
      <w:r>
        <w:br/>
      </w:r>
      <w:r>
        <w:t xml:space="preserve">• 이문 적용 구절 | 若無學道證擇滅得亦無學者問無學惑巳盡何有證擇滅而言隨無學耶</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from="#beg0419a1201"&gt; 및 동일 번호의 &lt;note type="add"&gt;</w:t>
      </w:r>
      <w:r>
        <w:br/>
      </w:r>
      <w:r>
        <w:t xml:space="preserve">• CBETA 추가주 원문 | 已【CB】，巳【卍續】</w:t>
      </w:r>
    </w:p>
    <w:p>
      <w:pPr>
        <w:pStyle w:val="SHTKSourceText"/>
      </w:pPr>
      <w:r>
        <w:t xml:space="preserve">解云無學盡智之時此道能持離繫得故隨此道得是無學也或無學練根唯引勝得亦名無學道得也唯標非斷者又解非斷通二得故所以別標也又解頌文中具標三斷非者即非斷二種見修即二斷也如其次第有見修所斷得者以此二法是有為故得隨所得法判亦是見修斷也總說有二者謂約二無為及道諦二法總標說也別分別者即非擇滅擇滅等分別也</w:t>
      </w:r>
    </w:p>
    <w:p>
      <w:pPr>
        <w:pStyle w:val="SHTKTranslationText"/>
      </w:pPr>
      <w:r>
        <w:t xml:space="preserve">풀이한다. “무학자의 진지가 일어나는 때 그 도가 이계득을 유지할 수 있으므로, 그 도에 따르는 득은 무학인 것이다.” 혹은 무학자가 근기를 연마하여 더 수승한 득만 일으키는 것 또한 무학도의 득이라 한다. ‘오직 비단만을 표시하였다’는 데 대해서는 또 다른 해석이 있다. 비단법은 두 종류의 득에 모두 통하므로 특별히 표시했다는 것이다. 또 다른 해석은 게송에서 세 종류의 단을 모두 표시했다는 것이다. ‘비’는 두 종류의 비단법이고, ‘견’과 ‘수’는 곧 견소단과 수소단이다. ‘그 순서에 따라 견소단과 수소단의 득이 있다’는 것은 이 두 법이 유위이므로 그 득은 얻어지는 법을 따라 판정되어 역시 견소단과 수소단이 된다는 뜻이다. ‘총괄하여 말하면 두 종류’라는 것은 두 무위법 및 도제라는 두 범주를 기준으로 총괄하여 표시한 것이다. ‘따로 분별한다’는 것은 비택멸과 택멸 등을 각각 분별한다는 뜻이다.</w:t>
      </w:r>
    </w:p>
    <w:p>
      <w:pPr>
        <w:pStyle w:val="SHTKSourceText"/>
      </w:pPr>
      <w:r>
        <w:t xml:space="preserve">非擇滅得唯修斷者以命根同分是修斷故得亦然也</w:t>
      </w:r>
    </w:p>
    <w:p>
      <w:pPr>
        <w:pStyle w:val="SHTKTranslationText"/>
      </w:pPr>
      <w:r>
        <w:t xml:space="preserve">‘비택멸의 득은 오직 수소단이다’라는 것은 명근과 중동분이 수소단이므로 그 득도 마찬가지라는 뜻이다.</w:t>
      </w:r>
    </w:p>
    <w:p>
      <w:pPr>
        <w:pStyle w:val="SHTKNoteSummary"/>
      </w:pPr>
      <w:r>
        <w:t xml:space="preserve">교감 요약 | 원교감 0419002: 以疑故</w:t>
      </w:r>
    </w:p>
    <w:p>
      <w:pPr>
        <w:pStyle w:val="SHTKNoteDetail"/>
      </w:pPr>
      <w:r>
        <w:t xml:space="preserve">분류 | 교감 1 (원교감)</w:t>
      </w:r>
      <w:r>
        <w:br/>
      </w:r>
      <w:r>
        <w:t xml:space="preserve">• 원교감 원문 | 以疑故</w:t>
      </w:r>
      <w:r>
        <w:br/>
      </w:r>
      <w:r>
        <w:t xml:space="preserve">• 교감 번호 | 0419002</w:t>
      </w:r>
      <w:r>
        <w:br/>
      </w:r>
      <w:r>
        <w:t xml:space="preserve">• 판본 정보 | CBETA XML에 보존된 《卍續》 계열 원교감</w:t>
      </w:r>
      <w:r>
        <w:br/>
      </w:r>
      <w:r>
        <w:t xml:space="preserve">• 저본 독법 | 사용자 TXT 독법 유지</w:t>
      </w:r>
      <w:r>
        <w:br/>
      </w:r>
      <w:r>
        <w:t xml:space="preserve">• 저본 적용 구절 | 非擇滅得唯修斷者以命根同分是修斷故得亦然也</w:t>
      </w:r>
      <w:r>
        <w:br/>
      </w:r>
      <w:r>
        <w:t xml:space="preserve">• 저본 기준 번역 | ‘비택멸의 득은 오직 수소단이다’라는 것은 명근과 중동분이 수소단이므로 그 득도 마찬가지라는 뜻이다.</w:t>
      </w:r>
      <w:r>
        <w:br/>
      </w:r>
      <w:r>
        <w:t xml:space="preserve">• 이문 독법 | 以疑故</w:t>
      </w:r>
      <w:r>
        <w:br/>
      </w:r>
      <w:r>
        <w:t xml:space="preserve">• 이문 적용 구절 | 非擇滅得唯修斷者以命根同分是修斷故得亦然也 〔교감 의문 제기〕</w:t>
      </w:r>
      <w:r>
        <w:br/>
      </w:r>
      <w:r>
        <w:t xml:space="preserve">• 이문 기준 번역 | 교감 제안이 확정되지 않아 별도 번역을 확정하지 않는다.</w:t>
      </w:r>
      <w:r>
        <w:br/>
      </w:r>
      <w:r>
        <w:t xml:space="preserve">• 의미 차이 | 원교감은 「以疑故」라고 판독 또는 교정을 의심한다.</w:t>
      </w:r>
      <w:r>
        <w:br/>
      </w:r>
      <w:r>
        <w:t xml:space="preserve">• 한국어 해설 | 확정 교정이 아니므로 사용자 TXT 본문은 유지하고 교감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n="0419002"&gt;</w:t>
      </w:r>
    </w:p>
    <w:p>
      <w:pPr>
        <w:pStyle w:val="SHTKSourceText"/>
      </w:pPr>
      <w:r>
        <w:t xml:space="preserve">道諦得同道諦是無漏[2]以亦非斷。</w:t>
      </w:r>
    </w:p>
    <w:p>
      <w:pPr>
        <w:pStyle w:val="SHTKTranslationText"/>
      </w:pPr>
      <w:r>
        <w:t xml:space="preserve">도제의 득은 도제와 마찬가지로 무루이므로 [2]그 역시 끊을 대상이 아니다.</w:t>
      </w:r>
    </w:p>
    <w:p>
      <w:pPr>
        <w:pStyle w:val="SHTKNoteSummary"/>
      </w:pPr>
      <w:r>
        <w:t xml:space="preserve">교감 요약 | 원교감 0419003: 隨難別解下</w:t>
      </w:r>
    </w:p>
    <w:p>
      <w:pPr>
        <w:pStyle w:val="SHTKNoteDetail"/>
      </w:pPr>
      <w:r>
        <w:t xml:space="preserve">분류 | 교감 1 (원교감)</w:t>
      </w:r>
      <w:r>
        <w:br/>
      </w:r>
      <w:r>
        <w:t xml:space="preserve">• 원교감 원문 | 隨難別解下</w:t>
      </w:r>
      <w:r>
        <w:br/>
      </w:r>
      <w:r>
        <w:t xml:space="preserve">• 교감 번호 | 0419003</w:t>
      </w:r>
      <w:r>
        <w:br/>
      </w:r>
      <w:r>
        <w:t xml:space="preserve">• 판본 정보 | CBETA XML에 보존된 《卍續》 계열 원교감</w:t>
      </w:r>
      <w:r>
        <w:br/>
      </w:r>
      <w:r>
        <w:t xml:space="preserve">• 저본 독법 | 사용자 TXT 독법 유지</w:t>
      </w:r>
      <w:r>
        <w:br/>
      </w:r>
      <w:r>
        <w:t xml:space="preserve">• 저본 적용 구절 | 道諦得同道諦是無漏以亦非斷威儀工巧非數習者此說心不說色</w:t>
      </w:r>
      <w:r>
        <w:br/>
      </w:r>
      <w:r>
        <w:t xml:space="preserve">• 저본 기준 번역 | 도제의 득은 도제와 마찬가지로 무루이므로 [2]그 역시 끊을 대상이 아니다.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n="0419003"&gt;</w:t>
      </w:r>
    </w:p>
    <w:p>
      <w:pPr>
        <w:pStyle w:val="SHTKPositionMarker"/>
      </w:pPr>
      <w:bookmarkStart w:id="1224" w:name="loc_0419a22"/>
      <w:r>
        <w:t xml:space="preserve">[0419a22]</w:t>
      </w:r>
      <w:bookmarkEnd w:id="1224"/>
    </w:p>
    <w:p>
      <w:pPr>
        <w:pStyle w:val="SHTKSourceText"/>
      </w:pPr>
      <w:r>
        <w:t xml:space="preserve">[3]威儀工巧非數習者此說心不說色有覆無記色上無前後得名況無覆無記色故舊云若威儀工巧四蘊極數習者亦有前後俱得自餘一切異熟五蘊威儀工巧通果色蘊及威儀工巧四蘊小分并自性無記色行一分唯有俱得教習威儀如佛馬勝苾芻及餘數習者工巧如毗濕縛羯磨天神及餘善習者婆沙云工巧串習如佛妙業天子等(解云此並約能發四蘊有三世得非所發色等)能變化心者謂神境通依四靜慮於欲界等處有十四化心如下當辨眼耳通及能化心有二義故通三種得一得勢力強二加行成由此具三得也</w:t>
      </w:r>
    </w:p>
    <w:p>
      <w:pPr>
        <w:pStyle w:val="SHTKTranslationText"/>
      </w:pPr>
      <w:r>
        <w:t xml:space="preserve">[3] ‘위의와 공교를 자주 익히지 않는다’는 것은 여기서는 마음을 말하는 것이지 물질을 말하는 것이 아니다. 유부무기의 색에는 법전득·법후득이라는 이름이 없는데, 하물며 무부무기의 색에 있어서랴. 그러므로 옛 해석에서는 말한다. “위의와 공교에 해당하는 사온을 매우 자주 익힌 경우에는 법전득·법후득·법구득이 모두 있다.” 그 밖의 모든 이숙의 오온, 위의·공교·통과에 해당하는 색온, 위의·공교에 해당하는 사온의 일부, 자성무기에 해당하는 색과 행의 일부에는 오직 법구득만 있다. 위의를 가르치고 익히는 사례로는 부처님과 마승(馬勝) 비구를 들 수 있다. 그 밖에 자주 익힌 자도 있으며, 공교의 사례로는 비습박갈마(毗濕縛羯磨) 천신이 있다. 그 밖에 숙련된 자도 있다. 《비바사론》에서는 “공교를 반복해 익히는 것은 부처님과 묘업천자 등의 경우와 같다”고 말한다. (풀이하면, 이는 모두 발동시키는 사온에 삼세의 득이 있음을 기준으로 한 것이지, 발동된 색 등의 득을 말하는 것이 아니다.) ‘변화시킬 수 있는 마음’은 신경통이 사선정에 의지하여 욕계 등의 여러 곳에서 열네 종류의 변화심을 갖는다는 뜻으로, 아래에서 다시 설명한다. 안통·이통과 변화를 일으킬 수 있는 마음은 두 가지 이유에서 세 종류의 득 모두에 통한다. 첫째는 득의 세력이 강하다는 것이고, 둘째는 가행에 의해 이루어진다는 것이다. 그러므로 세 종류의 득을 모두 갖춘다.</w:t>
      </w:r>
    </w:p>
    <w:p>
      <w:pPr>
        <w:pStyle w:val="SHTKSourceText"/>
      </w:pPr>
      <w:r>
        <w:t xml:space="preserve">初禪有覆煩惱所發身語業者即如梵王行諂誑等</w:t>
      </w:r>
    </w:p>
    <w:p>
      <w:pPr>
        <w:pStyle w:val="SHTKTranslationText"/>
      </w:pPr>
      <w:r>
        <w:t xml:space="preserve">‘초선의 유부번뇌가 일으킨 신업과 어업’은 범왕이 아첨하고 속이는 행위 등의 경우와 같다.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0419b1001</w:t>
      </w:r>
      <w:r>
        <w:br/>
      </w:r>
      <w:r>
        <w:t xml:space="preserve">• 판본 정보 | 구버전·현재 CBETA 판본 정의의 【CB】·【卍續】</w:t>
      </w:r>
      <w:r>
        <w:br/>
      </w:r>
      <w:r>
        <w:t xml:space="preserve">• 저본 독법 | 已 (사용자 TXT와 대조)</w:t>
      </w:r>
      <w:r>
        <w:br/>
      </w:r>
      <w:r>
        <w:t xml:space="preserve">• 저본 적용 구절 | 欲界雖有身邊二見是有覆惑內門轉故不能發業</w:t>
      </w:r>
      <w:r>
        <w:br/>
      </w:r>
      <w:r>
        <w:t xml:space="preserve">• 저본 기준 번역 | ‘초선의 유부번뇌가 일으킨 신업과 어업’은 범왕이 아첨하고 속이는 행위 등의 경우와 같다.</w:t>
      </w:r>
      <w:r>
        <w:br/>
      </w:r>
      <w:r>
        <w:t xml:space="preserve">• 이문 독법 | 巳</w:t>
      </w:r>
      <w:r>
        <w:br/>
      </w:r>
      <w:r>
        <w:t xml:space="preserve">• 이문 적용 구절 | 欲界雖有身邊二見是有覆惑內門轉故不能發業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from="#beg0419b1001"&gt; 및 동일 번호의 &lt;note type="add"&gt;</w:t>
      </w:r>
      <w:r>
        <w:br/>
      </w:r>
      <w:r>
        <w:t xml:space="preserve">• CBETA 추가주 원문 | 已【CB】，巳【卍續】</w:t>
      </w:r>
    </w:p>
    <w:p>
      <w:pPr>
        <w:pStyle w:val="SHTKSourceText"/>
      </w:pPr>
      <w:r>
        <w:t xml:space="preserve">欲界雖有身邊二見是有覆惑內門轉故不能發業</w:t>
      </w:r>
    </w:p>
    <w:p>
      <w:pPr>
        <w:pStyle w:val="SHTKTranslationText"/>
      </w:pPr>
      <w:r>
        <w:t xml:space="preserve">욕계에도 신견과 변견이라는 두 견해가 있지만, 이것들은 내면으로 작용하는 유부번뇌이므로 업을 일으킬 수 없다.</w:t>
      </w:r>
    </w:p>
    <w:p>
      <w:pPr>
        <w:pStyle w:val="SHTKSourceText"/>
      </w:pPr>
      <w:r>
        <w:t xml:space="preserve">二定已上非尋伺亦不俱發業故唯初禪</w:t>
      </w:r>
    </w:p>
    <w:p>
      <w:pPr>
        <w:pStyle w:val="SHTKTranslationText"/>
      </w:pPr>
      <w:r>
        <w:t xml:space="preserve">제2정 이상에는 심과 사가 없으므로 그것과 함께 업을 일으키지도 않는다. 따라서 오직 초선에만 해당한다.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0419b1101</w:t>
      </w:r>
      <w:r>
        <w:br/>
      </w:r>
      <w:r>
        <w:t xml:space="preserve">• 판본 정보 | 구버전·현재 CBETA 판본 정의의 【CB】·【卍續】</w:t>
      </w:r>
      <w:r>
        <w:br/>
      </w:r>
      <w:r>
        <w:t xml:space="preserve">• 저본 독법 | 已 (사용자 TXT와 대조)</w:t>
      </w:r>
      <w:r>
        <w:br/>
      </w:r>
      <w:r>
        <w:t xml:space="preserve">• 저본 적용 구절 | 欲界不隨心色者簡定道隨心轉色如上已明</w:t>
      </w:r>
      <w:r>
        <w:br/>
      </w:r>
      <w:r>
        <w:t xml:space="preserve">• 저본 기준 번역 | 제2정 이상에는 심과 사가 없으므로 그것과 함께 업을 일으키지도 않는다. 따라서 오직 초선에만 해당한다.</w:t>
      </w:r>
      <w:r>
        <w:br/>
      </w:r>
      <w:r>
        <w:t xml:space="preserve">• 이문 독법 | 巳</w:t>
      </w:r>
      <w:r>
        <w:br/>
      </w:r>
      <w:r>
        <w:t xml:space="preserve">• 이문 적용 구절 | 欲界不隨心色者簡定道隨心轉色如上巳明</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from="#beg0419b1101"&gt; 및 동일 번호의 &lt;note type="add"&gt;</w:t>
      </w:r>
      <w:r>
        <w:br/>
      </w:r>
      <w:r>
        <w:t xml:space="preserve">• CBETA 추가주 원문 | 已【CB】，巳【卍續】</w:t>
      </w:r>
    </w:p>
    <w:p>
      <w:pPr>
        <w:pStyle w:val="SHTKSourceText"/>
      </w:pPr>
      <w:r>
        <w:t xml:space="preserve">欲界不隨心色者簡定道隨心轉色如上已明</w:t>
      </w:r>
    </w:p>
    <w:p>
      <w:pPr>
        <w:pStyle w:val="SHTKTranslationText"/>
      </w:pPr>
      <w:r>
        <w:t xml:space="preserve">‘욕계에서 마음을 따르지 않는 색’이라고 한 것은 선정과 도에 동반하여 마음을 따라 움직이는 색을 제외한 것으로, 앞에서 이미 밝혔다.</w:t>
      </w:r>
    </w:p>
    <w:p>
      <w:pPr>
        <w:pStyle w:val="SHTKSourceText"/>
      </w:pPr>
      <w:r>
        <w:t xml:space="preserve">除上所辨餘一切不善四蘊及餘一切善五蘊皆有三得也。</w:t>
      </w:r>
    </w:p>
    <w:p>
      <w:pPr>
        <w:pStyle w:val="SHTKTranslationText"/>
      </w:pPr>
      <w:r>
        <w:t xml:space="preserve">앞에서 설명한 것들을 제외하면 그 밖의 모든 불선의 사온과 다른 모든 선의 오온에는 세 종류의 득이 모두 있다.</w:t>
      </w:r>
    </w:p>
    <w:p>
      <w:pPr>
        <w:pStyle w:val="SHTKNoteSummary"/>
      </w:pPr>
      <w:r>
        <w:t xml:space="preserve">교감 요약 | CBETA 「但」 / 《卍續》 「伹」</w:t>
      </w:r>
    </w:p>
    <w:p>
      <w:pPr>
        <w:pStyle w:val="SHTKNoteDetail"/>
      </w:pPr>
      <w:r>
        <w:t xml:space="preserve">분류 | 교감 2 (CBETA_APP)</w:t>
      </w:r>
      <w:r>
        <w:br/>
      </w:r>
      <w:r>
        <w:t xml:space="preserve">• 원교감 원문 | 非得差別下</w:t>
      </w:r>
      <w:r>
        <w:br/>
      </w:r>
      <w:r>
        <w:t xml:space="preserve">• 교감 번호 | 0419004</w:t>
      </w:r>
      <w:r>
        <w:br/>
      </w:r>
      <w:r>
        <w:t xml:space="preserve">• 판본 정보 | CBETA XML에 보존된 《卍續》 계열 원교감</w:t>
      </w:r>
      <w:r>
        <w:br/>
      </w:r>
      <w:r>
        <w:t xml:space="preserve">• 저본 독법 | 사용자 TXT 독법 유지</w:t>
      </w:r>
      <w:r>
        <w:br/>
      </w:r>
      <w:r>
        <w:t xml:space="preserve">• 저본 적용 구절 | 非得門者舊云若准得門亦應合有三學三斷分別</w:t>
      </w:r>
      <w:r>
        <w:br/>
      </w:r>
      <w:r>
        <w:t xml:space="preserve">• 저본 기준 번역 | 앞에서 설명한 것들을 제외하면 그 밖의 모든 불선의 사온과 다른 모든 선의 오온에는 세 종류의 득이 모두 있다.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n="0419004"&gt;</w:t>
      </w:r>
      <w:r>
        <w:br/>
      </w:r>
      <w:r>
        <w:t xml:space="preserve">• 원교감 원문 | &lt;lem&gt;但&lt;/lem&gt; / &lt;rdg&gt;伹&lt;/rdg&gt;</w:t>
      </w:r>
      <w:r>
        <w:br/>
      </w:r>
      <w:r>
        <w:t xml:space="preserve">• 교감 번호 | 0420a0901</w:t>
      </w:r>
      <w:r>
        <w:br/>
      </w:r>
      <w:r>
        <w:t xml:space="preserve">• 판본 정보 | 구버전·현재 CBETA 판본 정의의 【CB】·【卍續】</w:t>
      </w:r>
      <w:r>
        <w:br/>
      </w:r>
      <w:r>
        <w:t xml:space="preserve">• 저본 독법 | 但 (사용자 TXT와 대조)</w:t>
      </w:r>
      <w:r>
        <w:br/>
      </w:r>
      <w:r>
        <w:t xml:space="preserve">• 저본 적용 구절 | 非得門者舊云若准得門亦應合有三學三斷分別</w:t>
      </w:r>
      <w:r>
        <w:br/>
      </w:r>
      <w:r>
        <w:t xml:space="preserve">• 저본 기준 번역 | 앞에서 설명한 것들을 제외하면 그 밖의 모든 불선의 사온과 다른 모든 선의 오온에는 세 종류의 득이 모두 있다.</w:t>
      </w:r>
      <w:r>
        <w:br/>
      </w:r>
      <w:r>
        <w:t xml:space="preserve">• 이문 독법 | 伹</w:t>
      </w:r>
      <w:r>
        <w:br/>
      </w:r>
      <w:r>
        <w:t xml:space="preserve">• 이문 적용 구절 | 非得門者舊云若准得門亦應合有三學三斷分別 〔교감 적용: 但→伹〕</w:t>
      </w:r>
      <w:r>
        <w:br/>
      </w:r>
      <w:r>
        <w:t xml:space="preserve">• 이문 기준 번역 | 다만 / 오직 — 저본 번역과 동일하다.</w:t>
      </w:r>
      <w:r>
        <w:br/>
      </w:r>
      <w:r>
        <w:t xml:space="preserve">• 의미 차이 | 「但」과 「伹」는 이 위치에서 제한 부사 ‘다만/오직’의 자형 차이로 처리할 수 있다.</w:t>
      </w:r>
      <w:r>
        <w:br/>
      </w:r>
      <w:r>
        <w:t xml:space="preserve">• 한국어 해설 | 자형은 다르지만 문법 기능과 한국어 뜻은 같으므로 기존 번역을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from="#beg0420a0901"&gt; 및 동일 번호의 &lt;note type="add"&gt;</w:t>
      </w:r>
      <w:r>
        <w:br/>
      </w:r>
      <w:r>
        <w:t xml:space="preserve">• CBETA 추가주 원문 | 但【CB】，伹【卍續】</w:t>
      </w:r>
    </w:p>
    <w:p>
      <w:pPr>
        <w:pStyle w:val="SHTKPositionMarker"/>
      </w:pPr>
      <w:bookmarkStart w:id="1225" w:name="loc_0419b13"/>
      <w:r>
        <w:t xml:space="preserve">[0419b13]</w:t>
      </w:r>
      <w:bookmarkEnd w:id="1225"/>
    </w:p>
    <w:p>
      <w:pPr>
        <w:pStyle w:val="SHTKSourceText"/>
      </w:pPr>
      <w:r>
        <w:t xml:space="preserve">[4]非得門者舊云若准得門亦應合有三學三斷分別以初句言非得淨無記故明知唯是非學非無學唯修所斷故不別說淨無記者婆沙問云非得隨何性類差別答彼定不隨所不得法以相違故又不隨道非道所求故依命根眾同分轉故故隨所依性類差別唯隨等流不隨異熟以非遍故</w:t>
      </w:r>
    </w:p>
    <w:p>
      <w:pPr>
        <w:pStyle w:val="SHTKTranslationText"/>
      </w:pPr>
      <w:r>
        <w:t xml:space="preserve">[4] ‘비득문’에 대해 옛 해석은 말한다. “득문의 분류에 준하면 여기에도 삼학과 삼단의 분별이 있어야 한다.” 그러나 첫 구에 ‘비득은 청정한 무기’라고 했으므로 오직 비학비무학이고 오직 수소단임을 알 수 있다. 그래서 따로 설명하지 않았다. ‘청정한 무기’에 관해 《비바사론》에서는 묻는다. “비득은 어떤 성질과 부류의 차이를 따르는가?” 답한다. “비득은 얻지 못한 법을 결코 따르지 않는다. 서로 어긋나기 때문이다.” 또한 비득은 도를 따르지도 않는다. 도가 추구하는 대상이 아니기 때문이다. 명근과 중동분에 의지하여 작용하므로 그 의지처의 성질과 부류에 따라 달라진다. 오직 등류는 따르지만 이숙은 따르지 않는데, 모든 경우에 두루하지 않기 때문이다.</w:t>
      </w:r>
    </w:p>
    <w:p>
      <w:pPr>
        <w:pStyle w:val="SHTKSourceText"/>
      </w:pPr>
      <w:r>
        <w:t xml:space="preserve">問何故非得不隨所不得法</w:t>
      </w:r>
    </w:p>
    <w:p>
      <w:pPr>
        <w:pStyle w:val="SHTKTranslationText"/>
      </w:pPr>
      <w:r>
        <w:t xml:space="preserve">묻는다. “어째서 비득은 얻지 못한 법을 따르지 않는가?”</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0419b2001</w:t>
      </w:r>
      <w:r>
        <w:br/>
      </w:r>
      <w:r>
        <w:t xml:space="preserve">• 판본 정보 | 구버전·현재 CBETA 판본 정의의 【CB】·【卍續】</w:t>
      </w:r>
      <w:r>
        <w:br/>
      </w:r>
      <w:r>
        <w:t xml:space="preserve">• 저본 독법 | 已 (사용자 TXT와 대조)</w:t>
      </w:r>
      <w:r>
        <w:br/>
      </w:r>
      <w:r>
        <w:t xml:space="preserve">• 저본 적용 구절 | 答若隨所不得法者斷善根者應成就善已離欲染者應成就不善法無學者應成就染異生應成三乘無漏法退果應成果捨向應成向</w:t>
      </w:r>
      <w:r>
        <w:br/>
      </w:r>
      <w:r>
        <w:t xml:space="preserve">• 저본 기준 번역 | 묻는다. “어째서 비득은 얻지 못한 법을 따르지 않는가?”</w:t>
      </w:r>
      <w:r>
        <w:br/>
      </w:r>
      <w:r>
        <w:t xml:space="preserve">• 이문 독법 | 巳</w:t>
      </w:r>
      <w:r>
        <w:br/>
      </w:r>
      <w:r>
        <w:t xml:space="preserve">• 이문 적용 구절 | 答若隨所不得法者斷善根者應成就善巳離欲染者應成就不善法無學者應成就染異生應成三乘無漏法退果應成果捨向應成向</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from="#beg0419b2001"&gt; 및 동일 번호의 &lt;note type="add"&gt;</w:t>
      </w:r>
      <w:r>
        <w:br/>
      </w:r>
      <w:r>
        <w:t xml:space="preserve">• CBETA 추가주 원문 | 已【CB】，巳【卍續】</w:t>
      </w:r>
    </w:p>
    <w:p>
      <w:pPr>
        <w:pStyle w:val="SHTKSourceText"/>
      </w:pPr>
      <w:r>
        <w:t xml:space="preserve">答若隨所不得法者斷善根者應成就善已離欲染者應成就不善法無學者應成就染異生應成三乘無漏法退果應成果捨向應成向由此等過非得不可隨所不得法判現在法過去非得者謂隨未得法時有非得今在過去也</w:t>
      </w:r>
    </w:p>
    <w:p>
      <w:pPr>
        <w:pStyle w:val="SHTKTranslationText"/>
      </w:pPr>
      <w:r>
        <w:t xml:space="preserve">답한다. 만약 얻지 못한 법을 따른다고 한다면, 선근을 끊은 자는 선법을 성취해야 하고 욕계의 염오를 이미 떠난 자는 불선법을 성취해야 하며, 무학은 염오법을 성취하고 이생은 삼승의 무루법을 성취하며, 과에서 퇴전한 자는 그 과를 성취하고 향을 버린 자는 그 향을 성취해야 할 것이다. 이와 같은 허물이 있기 때문에 비득은 얻지 못한 법을 따라 판정할 수 없다. ‘과거의 비득’이란 어떤 법을 아직 얻지 못했을 때 있던 비득이 지금 과거가 된 것을 말한다.</w:t>
      </w:r>
    </w:p>
    <w:p>
      <w:pPr>
        <w:pStyle w:val="SHTKSourceText"/>
      </w:pPr>
      <w:r>
        <w:t xml:space="preserve">未來非得者此有二類一法後非得未起二法前非得在未來者</w:t>
      </w:r>
    </w:p>
    <w:p>
      <w:pPr>
        <w:pStyle w:val="SHTKTranslationText"/>
      </w:pPr>
      <w:r>
        <w:t xml:space="preserve">‘미래의 비득’에는 두 종류가 있다. 하나는 아직 일어나지 않은 법후비득이고, 다른 하나는 미래에 있는 법전비득이다.</w:t>
      </w:r>
    </w:p>
    <w:p>
      <w:pPr>
        <w:pStyle w:val="SHTKNoteSummary"/>
      </w:pPr>
      <w:r>
        <w:t xml:space="preserve">교감 요약 | 원교감 0419005: 說下入現法無現非得六字見</w:t>
      </w:r>
    </w:p>
    <w:p>
      <w:pPr>
        <w:pStyle w:val="SHTKNoteDetail"/>
      </w:pPr>
      <w:r>
        <w:t xml:space="preserve">분류 | 교감 1 (원교감)</w:t>
      </w:r>
      <w:r>
        <w:br/>
      </w:r>
      <w:r>
        <w:t xml:space="preserve">• 원교감 원문 | 說下入現法無現非得六字見</w:t>
      </w:r>
      <w:r>
        <w:br/>
      </w:r>
      <w:r>
        <w:t xml:space="preserve">• 교감 번호 | 0419005</w:t>
      </w:r>
      <w:r>
        <w:br/>
      </w:r>
      <w:r>
        <w:t xml:space="preserve">• 판본 정보 | CBETA XML에 보존된 《卍續》 계열 원교감</w:t>
      </w:r>
      <w:r>
        <w:br/>
      </w:r>
      <w:r>
        <w:t xml:space="preserve">• 저본 독법 | 사용자 TXT 독법 유지</w:t>
      </w:r>
      <w:r>
        <w:br/>
      </w:r>
      <w:r>
        <w:t xml:space="preserve">• 저본 적용 구절 | 無現在非得者正理以現在法與不成就不俱行故</w:t>
      </w:r>
      <w:r>
        <w:br/>
      </w:r>
      <w:r>
        <w:t xml:space="preserve">• 저본 기준 번역 | ‘미래의 비득’에는 두 종류가 있다. 하나는 아직 일어나지 않은 법후비득이고, 다른 하나는 미래에 있는 법전비득이다.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다른 위치 또는 자료에서 확인되는 문구를 지시하는 교감 정보이다.</w:t>
      </w:r>
      <w:r>
        <w:br/>
      </w:r>
      <w:r>
        <w:t xml:space="preserve">• 한국어 해설 | 상호참조·확인 정보로 취급하며 사용자 TXT 본문을 변경하지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n="0419005"&gt;</w:t>
      </w:r>
    </w:p>
    <w:p>
      <w:pPr>
        <w:pStyle w:val="SHTKSourceText"/>
      </w:pPr>
      <w:r>
        <w:t xml:space="preserve">無現在非得者正理以現在法與不成就不俱行故有[5]說性相違故色無色法有三界非得者且欲界有情不得色界法非得欲界繫色界有情不得色界法非得色界繫無色有情不得色界法非得無色界法亦約三界有情不繫非得隨彼有情三界繫也論引本論者即此論引發智本論也非說異生性是無漏應理者謂不說異生性是無漏應道理也不獲聖法名異生性者為不獲何聖法答謂不獲一切若不爾者諸佛世尊亦不成就聲聞獨覺種性應名異生故知不獲一切也若爾應言純不獲答不要言純如說此類食水(蚊子也)食風(蟬也)即顯純食風水等問非得於聖法說名異生性非得於凡法應名為聖性解云凡不成聖法可說非得異生性聖必成凡法故彼非得非聖性起異類見者謂五見等種種見也</w:t>
      </w:r>
    </w:p>
    <w:p>
      <w:pPr>
        <w:pStyle w:val="SHTKTranslationText"/>
      </w:pPr>
      <w:r>
        <w:t xml:space="preserve">현재의 비득은 없다. 《순정리론》에서는 현재의 법과 불성취는 함께 행해지지 않기 때문이라고 한다. 어떤 이는 성질이 서로 어긋나기 때문이라고 말한다. ‘색계와 무색계의 법에는 삼계에 속하는 비득이 있다’는 것은, 우선 욕계의 유정이 색계법을 얻지 못한 비득은 욕계에 속하고, 색계의 유정이 색계법을 얻지 못한 비득은 색계에 속하며, 무색계의 유정이 색계법을 얻지 못한 비득은 무색계에 속한다는 뜻이다. 무색계법도 삼계의 유정을 기준으로 이와 같이 말하며, 무계의 비득 또한 그 유정을 따라 삼계에 속한다. 논에서 ‘본론’을 인용한 것은 곧 이 논이 《발지론》 본론을 인용한 것이다. ‘이생성이 무루라고 말하지 않아야 이치에 맞는다’는 것은 이생성을 무루라고 하지 않는 것이 도리에 맞는다는 뜻이다. ‘성법을 얻지 못한 것을 이생성이라 한다’면, 어떤 성법을 얻지 못한 것을 말하는가? 답한다. 일체의 성법을 얻지 못한 것을 말한다. 그렇지 않다면 모든 부처님 세존도 성문과 독각의 종성을 성취하지 않으므로 이생이라 해야 할 것이다. 따라서 일체를 얻지 못한 것임을 알 수 있다. 그렇다면 마땅히 ‘전혀 얻지 못함[純不獲]’이라고 말해야 하지 않는가? 답한다. 반드시 ‘순(純)’이라고 말할 필요는 없다. 가령 ‘이 부류는 물을 먹는다’고 하면 모기이고, ‘바람을 먹는다’고 하면 매미인데, 이 말만으로도 오직 물이나 바람만 먹는다는 뜻이 드러난다. 묻는다. 성법을 얻지 못한 것을 이생성이라 한다면, 범부의 법을 얻지 못한 것을 마땅히 성성(聖性)이라 해야 하지 않는가? 풀이한다. 범부는 성법을 성취하지 못하므로 그 비득을 이생성이라 말할 수 있다. 그러나 성자는 반드시 범부의 법도 성취하므로 그 비득을 성성이라 할 수 없다. ‘다른 부류의 견해를 일으킨다’는 것은 오견 등 여러 가지 견해를 말한다.</w:t>
      </w:r>
    </w:p>
    <w:p>
      <w:pPr>
        <w:pStyle w:val="SHTKSourceText"/>
      </w:pPr>
      <w:r>
        <w:t xml:space="preserve">異類煩惱造異類業等者即貪嗔等種種煩惱造五趣等種種之業受五趣等異類之生也未必有得替非得處者上言宗明得非得相翻而立約當地說今約異地即得無替非得處故言未必也雖不遍捨異生性盡者謂此易地但捨所離地中異生其所生地等異生性猶在不同得聖法盡捨也問非得無記性無前後得是即剎那剎那皆捨非得如何乃言得法易地方捨非得解云實有斯理今言捨者據一類盡說非據少分也然非得未捨之時亦有得得捨即無得故論云非得得斷非得非得生如是名為捨於非得解云既言非得斷明知未斷之時即有得也問法得得此亦應更有得得答得更有得若爾得復有得應成無窮答無無窮過許得展轉更相成故以法生時并其自體三法俱起第一本法第二法得第三得得謂相續中法得起故成就本法及與得得</w:t>
      </w:r>
    </w:p>
    <w:p>
      <w:pPr>
        <w:pStyle w:val="SHTKTranslationText"/>
      </w:pPr>
      <w:r>
        <w:t xml:space="preserve">‘다른 부류의 번뇌로 다른 부류의 업 등을 짓는다’는 것은 탐·진 등 여러 번뇌로 오취 등 여러 종류의 업을 짓고 오취 등 서로 다른 종류의 생을 받는다는 뜻이다. ‘반드시 득이 비득을 대신하는 곳이 있는 것은 아니다’라는 것은, 앞에서 득과 비득이 서로 뒤집혀 성립한다고 한 것은 같은 지(地)를 기준으로 말한 것이다. 지금 다른 지를 기준으로 하면 득이 비득을 대신하지 않는 경우도 있으므로 ‘반드시 그렇지는 않다’고 한 것이다. ‘비록 이생성을 모두 버리는 것은 아니다’라는 것은 지를 옮길 때 떠나는 지의 이생성만 버리고, 새로 태어나는 지 등의 이생성은 여전히 남아 있어서 성법을 얻을 때 이생성을 모두 버리는 것과 같지 않다는 뜻이다. 묻는다. 비득은 무기성이며 전후의 득이 없으니 찰나찰나마다 비득을 버리는 셈이다. 그런데 어찌 법을 얻거나 지를 옮길 때 비로소 비득을 버린다고 말하는가? 풀이한다. 실제로 그런 이치가 있다. 지금 ‘버린다’고 말한 것은 한 부류가 완전히 다하는 경우를 기준으로 한 것이지 일부가 없어지는 것을 기준으로 한 것이 아니다. 그러나 비득을 아직 버리지 않았을 때에도 그 비득을 성취하는 득이 있고, 비득을 버리면 곧 그 득도 없어진다. 그러므로 논에서 말한다. “비득의 득이 끊어지고 비득의 비득이 생긴다. 이와 같은 것을 비득을 버린다고 한다.” 풀이한다. 이미 ‘비득이 끊어진다’고 했으니 끊어지기 전에는 그것을 성취하는 득이 있음을 알 수 있다. 묻는다. 법을 얻는 득에도 다시 그 득을 얻는 득이 있어야 하지 않는가? 답한다. 득에도 다시 득이 있다. 그렇다면 득에 다시 득이 이어져 무궁하게 되지 않는가? 답한다. 무궁의 허물은 없다. 득들이 전전하여 서로 성취하게 함을 인정하기 때문이다. 법이 생길 때 그 자체와 함께 세 법이 함께 일어난다. 첫째는 근본법, 둘째는 그 법의 득, 셋째는 득의 득이다. 상속 가운데 법의 득이 일어나므로 근본법과 득의 득을 성취한다.</w:t>
      </w:r>
    </w:p>
    <w:p>
      <w:pPr>
        <w:pStyle w:val="SHTKSourceText"/>
      </w:pPr>
      <w:r>
        <w:t xml:space="preserve">得得起故成就法得是故此中無無窮過如是若善若染一一自體初生起時三法俱起第二剎那六法俱起謂三法得及三得得第三剎那十八俱起謂即第二念中六法及初念中三法總成九法有九法得有九得得合成十八(此但約初一念法若更論第二念等所起心等則更成多)如是諸得後後轉增且一有情相續集會無對礙故互相容受若不爾者一有情得虗空不容況第二等。俱舍頌疏記</w:t>
      </w:r>
    </w:p>
    <w:p>
      <w:pPr>
        <w:pStyle w:val="SHTKTranslationText"/>
      </w:pPr>
      <w:r>
        <w:t xml:space="preserve">또 득의 득이 일어나므로 법의 득을 성취한다. 그러므로 여기에는 무궁의 허물이 없다. 이와 같이 선법이든 염오법이든 각각의 자체가 처음 생길 때에는 세 법이 함께 일어난다. 둘째 찰나에는 여섯 법이 함께 일어난다. 곧 세 법의 득과 세 득의 득이다. 셋째 찰나에는 열여덟 법이 함께 일어난다. 곧 둘째 찰나의 여섯 법과 첫째 찰나의 세 법을 합하여 아홉 법이 되고, 이 아홉 법에 각각 아홉 법의 득과 아홉 득의 득이 있어 합하여 열여덟이 된다. (이는 다만 처음 한 찰나의 법만을 기준으로 한 것이고, 둘째 찰나 등에 일어나는 마음 등을 다시 논하면 더욱 많아진다.) 이와 같이 모든 득은 뒤로 갈수록 더욱 늘어난다. 그러나 한 유정의 상속 안에서 서로 모여도 대애가 없으므로 서로 용납할 수 있다. 그렇지 않다면 한 유정의 득만으로도 허공이 수용하지 못할 것이니, 하물며 둘째 등의 득이겠는가. 《구사론송소기》.</w:t>
      </w:r>
    </w:p>
    <w:p>
      <w:pPr>
        <w:pStyle w:val="Heading2"/>
      </w:pPr>
      <w:r>
        <w:t xml:space="preserve">제5권 | 論本第5</w:t>
      </w:r>
    </w:p>
    <w:p>
      <w:pPr>
        <w:pStyle w:val="SHTKSourceText"/>
      </w:pPr>
      <w:r>
        <w:t xml:space="preserve">俱舍頌疏記論本第五</w:t>
      </w:r>
    </w:p>
    <w:p>
      <w:pPr>
        <w:pStyle w:val="SHTKTranslationText"/>
      </w:pPr>
      <w:r>
        <w:t xml:space="preserve">《구사론송소기》, 논본 제5권.</w:t>
      </w:r>
    </w:p>
    <w:p>
      <w:pPr>
        <w:pStyle w:val="SHTKSourceText"/>
      </w:pPr>
      <w:r>
        <w:t xml:space="preserve">富春沙門遁麟述</w:t>
      </w:r>
    </w:p>
    <w:p>
      <w:pPr>
        <w:pStyle w:val="SHTKTranslationText"/>
      </w:pPr>
      <w:r>
        <w:t xml:space="preserve">부춘 사문 둔린이 술하였다.</w:t>
      </w:r>
    </w:p>
    <w:p>
      <w:pPr>
        <w:pStyle w:val="SHTKPositionMarker"/>
      </w:pPr>
      <w:bookmarkStart w:id="1226" w:name="loc_0420a19"/>
      <w:r>
        <w:t xml:space="preserve">[0420a19]</w:t>
      </w:r>
      <w:bookmarkEnd w:id="1226"/>
    </w:p>
    <w:p>
      <w:pPr>
        <w:pStyle w:val="SHTKSourceText"/>
      </w:pPr>
      <w:r>
        <w:t xml:space="preserve">眾同分者同法非一名為眾同與彼為因名之為分</w:t>
      </w:r>
    </w:p>
    <w:p>
      <w:pPr>
        <w:pStyle w:val="SHTKTranslationText"/>
      </w:pPr>
      <w:r>
        <w:t xml:space="preserve">‘중동분(眾同分)’이란 같은 법이 하나가 아니므로 ‘중(眾)’이라 하고, 그것들과 같게 되는 원인이 되므로 ‘동분’이라 한다.</w:t>
      </w:r>
    </w:p>
    <w:p>
      <w:pPr>
        <w:pStyle w:val="SHTKNoteSummary"/>
      </w:pPr>
      <w:r>
        <w:t xml:space="preserve">교감 요약 | 원교감 0420001: 有上論有諸字</w:t>
      </w:r>
    </w:p>
    <w:p>
      <w:pPr>
        <w:pStyle w:val="SHTKNoteDetail"/>
      </w:pPr>
      <w:r>
        <w:t xml:space="preserve">분류 | 교감 1 (원교감)</w:t>
      </w:r>
      <w:r>
        <w:br/>
      </w:r>
      <w:r>
        <w:t xml:space="preserve">• 원교감 원문 | 有上論有諸字</w:t>
      </w:r>
      <w:r>
        <w:br/>
      </w:r>
      <w:r>
        <w:t xml:space="preserve">• 교감 번호 | 0420001</w:t>
      </w:r>
      <w:r>
        <w:br/>
      </w:r>
      <w:r>
        <w:t xml:space="preserve">• 판본 정보 | CBETA XML에 보존된 《卍續》 계열 원교감</w:t>
      </w:r>
      <w:r>
        <w:br/>
      </w:r>
      <w:r>
        <w:t xml:space="preserve">• 저본 독법 | 사용자 TXT 상태 유지</w:t>
      </w:r>
      <w:r>
        <w:br/>
      </w:r>
      <w:r>
        <w:t xml:space="preserve">• 저본 적용 구절 | 非情無同分者正理云如是同分世尊唯依有情說非草本等</w:t>
      </w:r>
      <w:r>
        <w:br/>
      </w:r>
      <w:r>
        <w:t xml:space="preserve">• 저본 기준 번역 | [0420a19] ‘중동분(眾同分)’이란 같은 법이 하나가 아니므로 ‘중(眾)’이라 하고, 그것들과 같게 되는 원인이 되므로 ‘동분’이라 한다.</w:t>
      </w:r>
      <w:r>
        <w:br/>
      </w:r>
      <w:r>
        <w:t xml:space="preserve">• 이문 독법 | 「諸」 추가</w:t>
      </w:r>
      <w:r>
        <w:br/>
      </w:r>
      <w:r>
        <w:t xml:space="preserve">• 이문 적용 구절 | 非情無同分者正理云如是同分世尊唯依有情說非草本等 〔다른 전승: 諸 추가〕</w:t>
      </w:r>
      <w:r>
        <w:br/>
      </w:r>
      <w:r>
        <w:t xml:space="preserve">• 이문 기준 번역 | 「諸」가 추가되면 문장 표현이 보강된다.</w:t>
      </w:r>
      <w:r>
        <w:br/>
      </w:r>
      <w:r>
        <w:t xml:space="preserve">• 의미 차이 | 다른 전승 또는 인용 논서에는 「諸」가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n="0420001"&gt;</w:t>
      </w:r>
    </w:p>
    <w:p>
      <w:pPr>
        <w:pStyle w:val="SHTKSourceText"/>
      </w:pPr>
      <w:r>
        <w:t xml:space="preserve">章云眾多同分義亦同也一無差別者總是有情平等皆有唯簡非情名無差別非情無同分者正理云如是同分世尊唯依[1]有情說非草本等故經云此人同分此天同分等故不言非情也一類有情各等有者謂當類自同簡餘類故名有差別言界趣等同分所依各別有者顯能依同分也自類相似者如色聲等自類相似也由有實物至互相似者此顯同分是實由有實同分故所以色聲等法各互相似故有情言亦攝法者謂法不離有情頌但言有情亦攝於法問有情同分與法同分為體各別為一體義分解云舊云體性各別令有情相似名有情同分能令諸法相似名法同分雖復離法無別有情約義有殊同分亦別又解有情離法既無別體准知同分體亦無殊約義有殊立名有異非依各別(今詳疏中故同前說)若無實物名同分者此下反徵經部證實有同分體此中有二一約有情立二約法立初言有情有情者有情非一名有情有情同分是有情名等無差別</w:t>
      </w:r>
    </w:p>
    <w:p>
      <w:pPr>
        <w:pStyle w:val="SHTKTranslationText"/>
      </w:pPr>
      <w:r>
        <w:t xml:space="preserve">소에서 ‘여럿이 함께 같은 부분을 가진다’고 한 뜻도 이와 같다. ‘하나의 무차별’이란 총체적으로 모든 유정이 평등하게 지니는 것으로서 오직 비유정을 제외한다는 뜻에서 ‘무차별’이라 한다. ‘비유정에는 동분이 없다’는 것에 대해 《순정리론》은 말한다. “이와 같은 동분은 세존께서 오직 유정에 의거해 말씀하셨고 초목 등에 대해서는 말씀하지 않으셨다.” 그러므로 경에서 “이 사람의 동분, 이 천인의 동분”이라고 했으니, 비유정에는 말하지 않은 것이다. ‘한 부류의 유정이 각각 동등하게 가진다’는 것은 해당 부류가 자기 부류끼리 같은 것이며 다른 부류를 가려내므로 ‘유차별’이라 한다. ‘계·취 등의 동분이 의지하는 바가 각각 다르다’고 한 것은 능의인 동분을 드러낸 것이다. ‘자기 부류끼리 서로 비슷하다’는 것은 색·성 등이 각각 자기 부류끼리 서로 비슷한 것과 같다. ‘실물이 있기 때문에 … 서로 비슷하다’는 것은 동분이 실재함을 밝힌 것이다. 실제 동분이 있기 때문에 색·성 등의 법이 각각 서로 비슷해진다. ‘유정’이라는 말에는 법도 포함된다. 법은 유정을 떠나 따로 있지 않으므로 게송에서 유정만 말해도 법까지 포함한다. 묻는다. 유정동분과 법동분은 체가 각각 다른가, 아니면 하나의 체를 뜻에 따라 나눈 것인가? 풀이한다. 옛 해석에서는 체성이 각각 다르다고 한다. 유정으로 하여금 서로 비슷하게 하는 것을 유정동분이라 하고, 여러 법으로 하여금 서로 비슷하게 하는 것을 법동분이라 한다. 비록 법을 떠나 별도의 유정이 있는 것은 아니지만 뜻에 차이가 있으므로 동분 또한 다르다. 또 다른 해석에서는 유정이 법을 떠나 별도의 체가 없으니, 이에 준하여 동분의 체도 다르지 않음을 알 수 있다고 한다. 뜻에 따라 차이가 있어 이름을 달리 세운 것이지, 각각 별도의 실체에 의한 것은 아니다. (지금 자세히 살피면 소에서는 앞의 설명을 따랐다.) ‘동분이라는 실물이 없다면’ 이하는 경부를 반대로 따져 동분의 실체가 있음을 증명한다. 여기에는 두 가지가 있다. 첫째는 유정을 기준으로 세우고, 둘째는 법을 기준으로 세운다. 처음 ‘유정, 유정’이라고 한 것은 유정이 하나가 아니므로 유정들이라 하고, 동분은 유정들에게 동등하여 차별이 없다는 뜻이다.</w:t>
      </w:r>
    </w:p>
    <w:p>
      <w:pPr>
        <w:pStyle w:val="SHTKSourceText"/>
      </w:pPr>
      <w:r>
        <w:t xml:space="preserve">覺及施設不應得有者此意若無實物名同分者不應有能緣同分之覺解及詮同分之名言</w:t>
      </w:r>
    </w:p>
    <w:p>
      <w:pPr>
        <w:pStyle w:val="SHTKTranslationText"/>
      </w:pPr>
      <w:r>
        <w:t xml:space="preserve">‘각(覺)과 시설이 있을 수 없게 된다’는 뜻은 만일 동분이라는 실물이 없다면 동분을 대상으로 하는 인식과 동분을 표현하는 명칭도 있을 수 없다는 것이다.</w:t>
      </w:r>
    </w:p>
    <w:p>
      <w:pPr>
        <w:pStyle w:val="SHTKNoteSummary"/>
      </w:pPr>
      <w:r>
        <w:t xml:space="preserve">교감 요약 | 원교감 0420002: 分下一有智字</w:t>
      </w:r>
    </w:p>
    <w:p>
      <w:pPr>
        <w:pStyle w:val="SHTKNoteDetail"/>
      </w:pPr>
      <w:r>
        <w:t xml:space="preserve">분류 | 교감 1 (원교감)</w:t>
      </w:r>
      <w:r>
        <w:br/>
      </w:r>
      <w:r>
        <w:t xml:space="preserve">• 원교감 원문 | 分下一有智字</w:t>
      </w:r>
      <w:r>
        <w:br/>
      </w:r>
      <w:r>
        <w:t xml:space="preserve">• 교감 번호 | 0420002</w:t>
      </w:r>
      <w:r>
        <w:br/>
      </w:r>
      <w:r>
        <w:t xml:space="preserve">• 판본 정보 | CBETA XML에 보존된 《卍續》 계열 원교감</w:t>
      </w:r>
      <w:r>
        <w:br/>
      </w:r>
      <w:r>
        <w:t xml:space="preserve">• 저본 독법 | 사용자 TXT 상태 유지</w:t>
      </w:r>
      <w:r>
        <w:br/>
      </w:r>
      <w:r>
        <w:t xml:space="preserve">• 저본 적용 구절 | 次得法中例同有情說故言如理應知</w:t>
      </w:r>
      <w:r>
        <w:br/>
      </w:r>
      <w:r>
        <w:t xml:space="preserve">• 저본 기준 번역 | ‘각(覺)과 시설이 있을 수 없게 된다’는 뜻은 만일 동분이라는 실물이 없다면 동분을 대상으로 하는 인식과 동분을 표현하는 명칭도 있을 수 없다는 것이다.</w:t>
      </w:r>
      <w:r>
        <w:br/>
      </w:r>
      <w:r>
        <w:t xml:space="preserve">• 이문 독법 | 「智」 추가</w:t>
      </w:r>
      <w:r>
        <w:br/>
      </w:r>
      <w:r>
        <w:t xml:space="preserve">• 이문 적용 구절 | 次得法中例同有情說故言如理應知 〔다른 전승: 智 추가〕</w:t>
      </w:r>
      <w:r>
        <w:br/>
      </w:r>
      <w:r>
        <w:t xml:space="preserve">• 이문 기준 번역 | 「智」가 추가되면 문장 표현이 보강된다.</w:t>
      </w:r>
      <w:r>
        <w:br/>
      </w:r>
      <w:r>
        <w:t xml:space="preserve">• 의미 차이 | 다른 전승 또는 인용 논서에는 「智」가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n="0420002"&gt;</w:t>
      </w:r>
    </w:p>
    <w:p>
      <w:pPr>
        <w:pStyle w:val="SHTKSourceText"/>
      </w:pPr>
      <w:r>
        <w:t xml:space="preserve">既言有能緣之覺解及詮同分之名言故知同分是實非無所緣法可生覺慧故非無所詮法可起言說故次得法中例同有情說故言如理應知覺隨緣同[2]分覺者此釋緣同分生覺解或如於人天同起有情之覺解於法中同生色之覺解也名准覺說又此且約無差別同分為難以遍故偏舉經部宗同分是假者且彼云非異生性別有異生同分如非異人性別有人同分又非現見故又難云云何不許有非情同分諸糓麥金銀等亦有自類互相似故正理通云乃至不應如是責有太過失故</w:t>
      </w:r>
    </w:p>
    <w:p>
      <w:pPr>
        <w:pStyle w:val="SHTKTranslationText"/>
      </w:pPr>
      <w:r>
        <w:t xml:space="preserve">그런데 동분을 대상으로 하는 인식과 동분을 표현하는 명칭이 실제로 있으므로 동분은 실재함을 알 수 있다. 대상이 전혀 없는데 지혜가 생길 수 없고, 표현되는 대상이 전혀 없는데 언설이 일어날 수도 없기 때문이다. 다음으로 법에 관해서도 유정의 경우에 준하여 설명하므로 ‘이치대로 알아야 한다’고 했다. ‘각은 동분을 따라 동분에 대한 각을 일으킨다’는 것은 동분을 대상으로 인식이 생긴다는 뜻이다. 또는 사람과 천인에 대해 함께 유정이라는 인식을 일으키듯이 법에서는 함께 색이라는 인식을 일으킨다는 것이다. 명칭 또한 인식에 준하여 말한다. 또 여기서는 우선 무차별동분을 기준으로 논난한다. 그것이 두루하기 때문에 특별히 들어 경부의 종의를 논한 것이다. 경부의 종의에서는 동분을 가립이라고 한다. 그들은 “이생성과 별도로 이생동분이 있는 것이 아니듯이, 사람이라는 성질과 별도로 사람동분이 있는 것도 아니다. 또한 현견되지 않는다”고 한다. 또 논난한다. “어찌하여 비유정의 동분은 인정하지 않는가?” 곡식·보리·금·은 등도 각각 자기 부류끼리 서로 비슷하기 때문이다. 《순정리론》은 이에 답한다. “이와 같이 책망해서는 안 된다. 지나친 허물이 생기기 때문이다.”</w:t>
      </w:r>
    </w:p>
    <w:p>
      <w:pPr>
        <w:pStyle w:val="SHTKSourceText"/>
      </w:pPr>
      <w:r>
        <w:t xml:space="preserve">汝亦許有人天等趣胎卵等生何不亦許菴羅等趣豆麥等生</w:t>
      </w:r>
    </w:p>
    <w:p>
      <w:pPr>
        <w:pStyle w:val="SHTKTranslationText"/>
      </w:pPr>
      <w:r>
        <w:t xml:space="preserve">너희도 사람과 천인 등의 취, 태생과 난생 등의 생을 인정하면서 어찌 암라 등의 취와 콩·보리 등의 생도 인정하지 않는가?</w:t>
      </w:r>
    </w:p>
    <w:p>
      <w:pPr>
        <w:pStyle w:val="SHTKNoteSummary"/>
      </w:pPr>
      <w:r>
        <w:t xml:space="preserve">교감 요약 | CBETA 「但」 / 《卍續》 「伹」</w:t>
      </w:r>
    </w:p>
    <w:p>
      <w:pPr>
        <w:pStyle w:val="SHTKNoteDetail"/>
      </w:pPr>
      <w:r>
        <w:t xml:space="preserve">분류 | 교감 2 (CBETA_APP)</w:t>
      </w:r>
      <w:r>
        <w:br/>
      </w:r>
      <w:r>
        <w:t xml:space="preserve">• 원교감 원문 | 斷論作即</w:t>
      </w:r>
      <w:r>
        <w:br/>
      </w:r>
      <w:r>
        <w:t xml:space="preserve">• 교감 번호 | 0420003</w:t>
      </w:r>
      <w:r>
        <w:br/>
      </w:r>
      <w:r>
        <w:t xml:space="preserve">• 판본 정보 | CBETA XML에 보존된 《卍續》 계열 원교감</w:t>
      </w:r>
      <w:r>
        <w:br/>
      </w:r>
      <w:r>
        <w:t xml:space="preserve">• 저본 독법 | 斷</w:t>
      </w:r>
      <w:r>
        <w:br/>
      </w:r>
      <w:r>
        <w:t xml:space="preserve">• 저본 적용 구절 | 又因有情草等方生故唯於有情說有同分斷由此事證有實物</w:t>
      </w:r>
      <w:r>
        <w:br/>
      </w:r>
      <w:r>
        <w:t xml:space="preserve">• 저본 기준 번역 | 너희도 사람과 천인 등의 취, 태생과 난생 등의 생을 인정하면서 어찌 암라 등의 취와 콩·보리 등의 생도 인정하지 않는가?</w:t>
      </w:r>
      <w:r>
        <w:br/>
      </w:r>
      <w:r>
        <w:t xml:space="preserve">• 이문 독법 | 即</w:t>
      </w:r>
      <w:r>
        <w:br/>
      </w:r>
      <w:r>
        <w:t xml:space="preserve">• 이문 적용 구절 | 又因有情草等方生故唯於有情說有同分即由此事證有實物</w:t>
      </w:r>
      <w:r>
        <w:br/>
      </w:r>
      <w:r>
        <w:t xml:space="preserve">• 이문 기준 번역 | 인용 논서의 「即」를 따르면 해당 표현이 달라진다.</w:t>
      </w:r>
      <w:r>
        <w:br/>
      </w:r>
      <w:r>
        <w:t xml:space="preserve">• 의미 차이 | 인용 논서에서는 「斷」 대신 「即」로 적는다.</w:t>
      </w:r>
      <w:r>
        <w:br/>
      </w:r>
      <w:r>
        <w:t xml:space="preserve">• 한국어 해설 | 인용 원전과 현 저본의 차이이므로 사용자 TXT 독법과 인용 논서 독법을 분리해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n="0420003"&gt;</w:t>
      </w:r>
      <w:r>
        <w:br/>
      </w:r>
      <w:r>
        <w:t xml:space="preserve">• 원교감 원문 | &lt;lem&gt;但&lt;/lem&gt; / &lt;rdg&gt;伹&lt;/rdg&gt;</w:t>
      </w:r>
      <w:r>
        <w:br/>
      </w:r>
      <w:r>
        <w:t xml:space="preserve">• 교감 번호 | 0420c0401</w:t>
      </w:r>
      <w:r>
        <w:br/>
      </w:r>
      <w:r>
        <w:t xml:space="preserve">• 판본 정보 | 구버전·현재 CBETA 판본 정의의 【CB】·【卍續】</w:t>
      </w:r>
      <w:r>
        <w:br/>
      </w:r>
      <w:r>
        <w:t xml:space="preserve">• 저본 독법 | 但 (사용자 TXT와 대조)</w:t>
      </w:r>
      <w:r>
        <w:br/>
      </w:r>
      <w:r>
        <w:t xml:space="preserve">• 저본 적용 구절 | 又因有情草等方生故唯於有情說有同分斷由此事證有實物</w:t>
      </w:r>
      <w:r>
        <w:br/>
      </w:r>
      <w:r>
        <w:t xml:space="preserve">• 저본 기준 번역 | 너희도 사람과 천인 등의 취, 태생과 난생 등의 생을 인정하면서 어찌 암라 등의 취와 콩·보리 등의 생도 인정하지 않는가?</w:t>
      </w:r>
      <w:r>
        <w:br/>
      </w:r>
      <w:r>
        <w:t xml:space="preserve">• 이문 독법 | 伹</w:t>
      </w:r>
      <w:r>
        <w:br/>
      </w:r>
      <w:r>
        <w:t xml:space="preserve">• 이문 적용 구절 | 又因有情草等方生故唯於有情說有同分斷由此事證有實物 〔교감 적용: 但→伹〕</w:t>
      </w:r>
      <w:r>
        <w:br/>
      </w:r>
      <w:r>
        <w:t xml:space="preserve">• 이문 기준 번역 | 다만 / 오직 — 저본 번역과 동일하다.</w:t>
      </w:r>
      <w:r>
        <w:br/>
      </w:r>
      <w:r>
        <w:t xml:space="preserve">• 의미 차이 | 「但」과 「伹」는 이 위치에서 제한 부사 ‘다만/오직’의 자형 차이로 처리할 수 있다.</w:t>
      </w:r>
      <w:r>
        <w:br/>
      </w:r>
      <w:r>
        <w:t xml:space="preserve">• 한국어 해설 | 자형은 다르지만 문법 기능과 한국어 뜻은 같으므로 기존 번역을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from="#beg0420c0401"&gt; 및 동일 번호의 &lt;note type="add"&gt;</w:t>
      </w:r>
      <w:r>
        <w:br/>
      </w:r>
      <w:r>
        <w:t xml:space="preserve">• CBETA 추가주 원문 | 但【CB】，伹【卍續】</w:t>
      </w:r>
    </w:p>
    <w:p>
      <w:pPr>
        <w:pStyle w:val="SHTKSourceText"/>
      </w:pPr>
      <w:r>
        <w:t xml:space="preserve">且我於中作如是解由彼草等無有展轉業用樂欲互相似故又因有情草等方生故唯於有情說有同分[3]斷由此事證有實物</w:t>
      </w:r>
    </w:p>
    <w:p>
      <w:pPr>
        <w:pStyle w:val="SHTKTranslationText"/>
      </w:pPr>
      <w:r>
        <w:t xml:space="preserve">우선 나는 이 점을 이렇게 해석한다. 저 초목 등에는 서로 간에 업용과 의욕이 전전하여 비슷한 일이 없기 때문이다. 또 유정으로 인해 초목 등이 생기기 때문에 오직 유정에 대해서만 동분이 있다고 말한다. 이 사실에 의하여 실물이 있음을 증명한다.</w:t>
      </w:r>
    </w:p>
    <w:p>
      <w:pPr>
        <w:pStyle w:val="SHTKSourceText"/>
      </w:pPr>
      <w:r>
        <w:t xml:space="preserve">經部師云說人同分等但是假立如麥豆等</w:t>
      </w:r>
    </w:p>
    <w:p>
      <w:pPr>
        <w:pStyle w:val="SHTKTranslationText"/>
      </w:pPr>
      <w:r>
        <w:t xml:space="preserve">경부사는 “사람의 동분 등을 말하는 것은 다만 가립일 뿐이며, 보리와 콩 등의 경우와 같다”고 한다.</w:t>
      </w:r>
    </w:p>
    <w:p>
      <w:pPr>
        <w:pStyle w:val="SHTKNoteSummary"/>
      </w:pPr>
      <w:r>
        <w:t xml:space="preserve">교감 요약 | 원교감 0420004: 明無想果下</w:t>
      </w:r>
    </w:p>
    <w:p>
      <w:pPr>
        <w:pStyle w:val="SHTKNoteDetail"/>
      </w:pPr>
      <w:r>
        <w:t xml:space="preserve">분류 | 교감 1 (원교감)</w:t>
      </w:r>
      <w:r>
        <w:br/>
      </w:r>
      <w:r>
        <w:t xml:space="preserve">• 원교감 원문 | 明無想果下</w:t>
      </w:r>
      <w:r>
        <w:br/>
      </w:r>
      <w:r>
        <w:t xml:space="preserve">• 교감 번호 | 0420004</w:t>
      </w:r>
      <w:r>
        <w:br/>
      </w:r>
      <w:r>
        <w:t xml:space="preserve">• 판본 정보 | CBETA XML에 보존된 《卍續》 계열 원교감</w:t>
      </w:r>
      <w:r>
        <w:br/>
      </w:r>
      <w:r>
        <w:t xml:space="preserve">• 저본 독법 | 사용자 TXT 독법 유지</w:t>
      </w:r>
      <w:r>
        <w:br/>
      </w:r>
      <w:r>
        <w:t xml:space="preserve">• 저본 적용 구절 | 修無想定為異熟因者准婆沙有多說評家云無想異熟唯無想感一切命根及眾同分眼等色皆是業感餘蘊俱感</w:t>
      </w:r>
      <w:r>
        <w:br/>
      </w:r>
      <w:r>
        <w:t xml:space="preserve">• 저본 기준 번역 | 경부사는 “사람의 동분 등을 말하는 것은 다만 가립일 뿐이며, 보리와 콩 등의 경우와 같다”고 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n="0420004"&gt;</w:t>
      </w:r>
    </w:p>
    <w:p>
      <w:pPr>
        <w:pStyle w:val="SHTKSourceText"/>
      </w:pPr>
      <w:r>
        <w:t xml:space="preserve">論主意同。</w:t>
      </w:r>
    </w:p>
    <w:p>
      <w:pPr>
        <w:pStyle w:val="SHTKTranslationText"/>
      </w:pPr>
      <w:r>
        <w:t xml:space="preserve">논주의 뜻도 이와 같다.</w:t>
      </w:r>
    </w:p>
    <w:p>
      <w:pPr>
        <w:pStyle w:val="SHTKPositionMarker"/>
      </w:pPr>
      <w:bookmarkStart w:id="1227" w:name="loc_0420c05"/>
      <w:r>
        <w:t xml:space="preserve">[0420c05]</w:t>
      </w:r>
      <w:bookmarkEnd w:id="1227"/>
    </w:p>
    <w:p>
      <w:pPr>
        <w:pStyle w:val="SHTKSourceText"/>
      </w:pPr>
      <w:r>
        <w:t xml:space="preserve">[4]修無想定為異熟因者准婆沙有多說評家云無想異熟唯無想感一切命根及眾同分眼等色皆是業感餘蘊俱感(除命根等外餘受等是無想定并業等感故也)由此下引滿因中云二定不能引者約不引命根眾同分等說言多時有想者謂遮少時名為多時非謂於中間無想時也其中間五百大劫長時無想故婆沙或前多後少或前少後多隨彼意樂有差別故必有欲界順後受業者婆沙云有說若造無想順次生受業等者法爾亦造欲界順後受業如彼無我觀生北洲必造欲天之業以修觀時必具十業因故或起邪見謗釋種涅槃者謂撥無真涅槃也</w:t>
      </w:r>
    </w:p>
    <w:p>
      <w:pPr>
        <w:pStyle w:val="SHTKTranslationText"/>
      </w:pPr>
      <w:r>
        <w:t xml:space="preserve">[4] ‘무상정을 닦아 이숙의 원인으로 삼는다’는 것에 대해 《비바사론》에는 여러 설이 있는데, 평론가의 설은 무상이숙 자체만은 무상정이 감응하고, 모든 명근과 중동분 및 안근 등의 색은 모두 업이 감응하며, 그 밖의 온은 함께 감응한다고 한다. (명근 등을 제외한 나머지 수 등은 무상정과 업 등이 함께 감응한다는 뜻이다.) 그러므로 아래의 인인·만인에서 두 정이 능히 인도하지 못한다고 한 것은 명근과 중동분 등을 인도하지 못함을 기준으로 말한 것이다. ‘오랜 시간 유상이 있다’는 것은 짧은 시간을 가려 ‘오랜 시간’이라 한 것이지, 중간에 무상인 시간이 없다는 뜻은 아니다. 그 중간에는 오백 대겁 동안 오래도록 무상이기 때문이다. 《비바사론》에서는 앞의 유상 시간이 많고 뒤가 적다고도 하고, 앞이 적고 뒤가 많다고도 한다. 그들의 의욕에 차이가 있기 때문이다. ‘반드시 욕계의 순후수업이 있다’는 것에 대해 《비바사론》에서는 말한다. “무상정의 순차생수업을 짓는 자는 법이 그러하여 욕계의 순후수업도 짓는다.” 북구로주에 태어나는 무아관을 닦는 자가 반드시 욕천의 업을 짓는 것과 같다. 관을 닦을 때 반드시 십업의 원인을 갖추기 때문이다. ‘또는 사견을 일으켜 석가족의 열반을 비방한다’는 것은 진실한 열반이 없다고 부정하는 것을 말한다.</w:t>
      </w:r>
    </w:p>
    <w:p>
      <w:pPr>
        <w:pStyle w:val="SHTKSourceText"/>
      </w:pPr>
      <w:r>
        <w:t xml:space="preserve">問准婆沙無漏緣惑此時不起如何今說謗涅槃耶</w:t>
      </w:r>
    </w:p>
    <w:p>
      <w:pPr>
        <w:pStyle w:val="SHTKTranslationText"/>
      </w:pPr>
      <w:r>
        <w:t xml:space="preserve">묻는다. 《비바사론》에 따르면 무루를 대상으로 하는 번뇌는 이때 일어나지 않는다. 그런데 어찌 지금 열반을 비방한다고 하는가?</w:t>
      </w:r>
    </w:p>
    <w:p>
      <w:pPr>
        <w:pStyle w:val="SHTKNoteSummary"/>
      </w:pPr>
      <w:r>
        <w:t xml:space="preserve">교감 요약 | 원교감 0420005: 為下一有真字</w:t>
      </w:r>
    </w:p>
    <w:p>
      <w:pPr>
        <w:pStyle w:val="SHTKNoteDetail"/>
      </w:pPr>
      <w:r>
        <w:t xml:space="preserve">분류 | 교감 1 (원교감)</w:t>
      </w:r>
      <w:r>
        <w:br/>
      </w:r>
      <w:r>
        <w:t xml:space="preserve">• 원교감 원문 | 為下一有真字</w:t>
      </w:r>
      <w:r>
        <w:br/>
      </w:r>
      <w:r>
        <w:t xml:space="preserve">• 교감 번호 | 0420005</w:t>
      </w:r>
      <w:r>
        <w:br/>
      </w:r>
      <w:r>
        <w:t xml:space="preserve">• 판본 정보 | CBETA XML에 보존된 《卍續》 계열 원교감</w:t>
      </w:r>
      <w:r>
        <w:br/>
      </w:r>
      <w:r>
        <w:t xml:space="preserve">• 저본 독법 | 사용자 TXT 상태 유지</w:t>
      </w:r>
      <w:r>
        <w:br/>
      </w:r>
      <w:r>
        <w:t xml:space="preserve">• 저본 적용 구절 | 答此約修定加行時說或與婆沙不同</w:t>
      </w:r>
      <w:r>
        <w:br/>
      </w:r>
      <w:r>
        <w:t xml:space="preserve">• 저본 기준 번역 | 묻는다. 《비바사론》에 따르면 무루를 대상으로 하는 번뇌는 이때 일어나지 않는다. 그런데 어찌 지금 열반을 비방한다고 하는가?</w:t>
      </w:r>
      <w:r>
        <w:br/>
      </w:r>
      <w:r>
        <w:t xml:space="preserve">• 이문 독법 | 「真」 추가</w:t>
      </w:r>
      <w:r>
        <w:br/>
      </w:r>
      <w:r>
        <w:t xml:space="preserve">• 이문 적용 구절 | 答此約修定加行時說或與婆沙不同 〔다른 전승: 真 추가〕</w:t>
      </w:r>
      <w:r>
        <w:br/>
      </w:r>
      <w:r>
        <w:t xml:space="preserve">• 이문 기준 번역 | 「真」가 추가되면 문장 표현이 보강된다.</w:t>
      </w:r>
      <w:r>
        <w:br/>
      </w:r>
      <w:r>
        <w:t xml:space="preserve">• 의미 차이 | 다른 전승 또는 인용 논서에는 「真」가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n="0420005"&gt;</w:t>
      </w:r>
    </w:p>
    <w:p>
      <w:pPr>
        <w:pStyle w:val="SHTKSourceText"/>
      </w:pPr>
      <w:r>
        <w:t xml:space="preserve">答此約修定加行時說或與婆沙不同或起見取計無想天[5]為解脫者夫言見取謂執劣為勝既非涅槃執為涅槃故是見取或起戒禁取者謂非道計道名為戒取今無想定實非真道妄計為道故是戒取次復離欲者謂先起惡因後方修定及離染等故名次復問無想位中三食既滅如何得住答食有二種一先時能引二現在任持</w:t>
      </w:r>
    </w:p>
    <w:p>
      <w:pPr>
        <w:pStyle w:val="SHTKTranslationText"/>
      </w:pPr>
      <w:r>
        <w:t xml:space="preserve">답한다. 이는 정을 닦는 가행의 때를 기준으로 말한 것이거나, 혹은 《비바사론》과 다른 설명이다. ‘또는 견취를 일으켜 무상천을 해탈이라고 생각한다’는 것은, 견취란 열등한 것을 수승하다고 집착하는 것이므로 열반이 아닌 것을 열반이라 집착하기 때문에 견취가 된다는 뜻이다. ‘또는 계금취를 일으킨다’는 것은 도가 아닌 것을 도라고 생각하는 것을 계금취라고 하기 때문이다. 지금 무상정은 실제 참된 도가 아닌데 망령되이 도라고 생각하므로 계금취이다. ‘다음에 다시 욕계를 떠난다’는 것은 먼저 나쁜 원인을 일으킨 뒤에 비로소 정을 닦고 염오에서 떠나는 등의 일을 하므로 ‘다음에 다시’라고 한 것이다. 묻는다. 무상 상태에서는 세 가지 음식이 이미 소멸했는데 어떻게 머물 수 있는가? 답한다. 음식에는 두 종류가 있다. 하나는 앞선 때에 능히 인도하는 것이고, 다른 하나는 현재에 유지하는 것이다.</w:t>
      </w:r>
    </w:p>
    <w:p>
      <w:pPr>
        <w:pStyle w:val="SHTKSourceText"/>
      </w:pPr>
      <w:r>
        <w:t xml:space="preserve">彼位雖無現在任持而有先時能引食故亦得住也。</w:t>
      </w:r>
    </w:p>
    <w:p>
      <w:pPr>
        <w:pStyle w:val="SHTKTranslationText"/>
      </w:pPr>
      <w:r>
        <w:t xml:space="preserve">그 상태에서는 현재 유지하는 음식은 없지만 앞선 때에 능히 인도한 음식이 있으므로 역시 머물 수 있다.</w:t>
      </w:r>
    </w:p>
    <w:p>
      <w:pPr>
        <w:pStyle w:val="SHTKNoteSummary"/>
      </w:pPr>
      <w:r>
        <w:t xml:space="preserve">교감 요약 | 원교감 0420006: 明無想定下</w:t>
      </w:r>
    </w:p>
    <w:p>
      <w:pPr>
        <w:pStyle w:val="SHTKNoteDetail"/>
      </w:pPr>
      <w:r>
        <w:t xml:space="preserve">분류 | 교감 1 (원교감)</w:t>
      </w:r>
      <w:r>
        <w:br/>
      </w:r>
      <w:r>
        <w:t xml:space="preserve">• 원교감 원문 | 明無想定下</w:t>
      </w:r>
      <w:r>
        <w:br/>
      </w:r>
      <w:r>
        <w:t xml:space="preserve">• 교감 번호 | 0420006</w:t>
      </w:r>
      <w:r>
        <w:br/>
      </w:r>
      <w:r>
        <w:t xml:space="preserve">• 판본 정보 | CBETA XML에 보존된 《卍續》 계열 원교감</w:t>
      </w:r>
      <w:r>
        <w:br/>
      </w:r>
      <w:r>
        <w:t xml:space="preserve">• 저본 독법 | 사용자 TXT 독법 유지</w:t>
      </w:r>
      <w:r>
        <w:br/>
      </w:r>
      <w:r>
        <w:t xml:space="preserve">• 저본 적용 구절 | 約滅心同名為如是者此約無心是同非謂與無想果性體類等數同也</w:t>
      </w:r>
      <w:r>
        <w:br/>
      </w:r>
      <w:r>
        <w:t xml:space="preserve">• 저본 기준 번역 | 그 상태에서는 현재 유지하는 음식은 없지만 앞선 때에 능히 인도한 음식이 있으므로 역시 머물 수 있다.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n="0420006"&gt;</w:t>
      </w:r>
    </w:p>
    <w:p>
      <w:pPr>
        <w:pStyle w:val="SHTKPositionMarker"/>
      </w:pPr>
      <w:bookmarkStart w:id="1228" w:name="loc_0420c24"/>
      <w:r>
        <w:t xml:space="preserve">[0420c24]</w:t>
      </w:r>
      <w:bookmarkEnd w:id="1228"/>
    </w:p>
    <w:p>
      <w:pPr>
        <w:pStyle w:val="SHTKSourceText"/>
      </w:pPr>
      <w:r>
        <w:t xml:space="preserve">[6]約滅心同名為如是者此約無心是同非謂與無想果性體類等數同也問出入無想何心耶答婆沙云出入無想俱是第四靜慮有漏善心廣如後述無想唯依第四禪者不依下地如彼所明而不依無色者以諸異生怖畏斷滅彼界無色若更滅心便為斷滅是彼所怖故無色界無無想定</w:t>
      </w:r>
    </w:p>
    <w:p>
      <w:pPr>
        <w:pStyle w:val="SHTKTranslationText"/>
      </w:pPr>
      <w:r>
        <w:t xml:space="preserve">[6] ‘마음이 소멸한다는 점을 기준으로 같다고 한다’는 것은 무심이라는 점이 같다는 뜻이지, 무상과의 과가 성질·체·종류·수에서 같다는 뜻은 아니다. 묻는다. 무상정에 들어가고 나올 때에는 어떤 마음인가? 답한다. 《비바사론》에서는 들어갈 때와 나올 때 모두 제4정려의 유루 선심이라고 한다. 자세한 것은 뒤에서 다시 설명한다. 무상정은 오직 제4선에 의지한다. 하지를 의지하지 않는 까닭은 뒤에서 설명하는 바와 같다. 그런데 무색계에는 의지하지 않는다. 모든 이생은 단멸을 두려워하는데, 그 계는 본래 색이 없으므로 다시 마음까지 소멸시키면 곧 단멸이 되어 그들이 두려워하는 바가 되기 때문이다. 그래서 무색계에는 무상정이 없다.</w:t>
      </w:r>
    </w:p>
    <w:p>
      <w:pPr>
        <w:pStyle w:val="SHTKSourceText"/>
      </w:pPr>
      <w:r>
        <w:t xml:space="preserve">又無色無無想異熟可計故故定亦無</w:t>
      </w:r>
    </w:p>
    <w:p>
      <w:pPr>
        <w:pStyle w:val="SHTKTranslationText"/>
      </w:pPr>
      <w:r>
        <w:t xml:space="preserve">또 무색계에는 무상이숙을 집착할 만한 것이 없으므로 무상정도 없다.</w:t>
      </w:r>
    </w:p>
    <w:p>
      <w:pPr>
        <w:pStyle w:val="SHTKNoteSummary"/>
      </w:pPr>
      <w:r>
        <w:t xml:space="preserve">교감 요약 | CBETA 「已」 / 《卍續》 「巳」</w:t>
      </w:r>
    </w:p>
    <w:p>
      <w:pPr>
        <w:pStyle w:val="SHTKNoteDetail"/>
      </w:pPr>
      <w:r>
        <w:t xml:space="preserve">분류 | 교감 2 (CBETA_APP)</w:t>
      </w:r>
      <w:r>
        <w:br/>
      </w:r>
      <w:r>
        <w:t xml:space="preserve">• 원교감 원문 | 當疑現</w:t>
      </w:r>
      <w:r>
        <w:br/>
      </w:r>
      <w:r>
        <w:t xml:space="preserve">• 교감 번호 | 0421001</w:t>
      </w:r>
      <w:r>
        <w:br/>
      </w:r>
      <w:r>
        <w:t xml:space="preserve">• 판본 정보 | CBETA XML에 보존된 《卍續》 계열 원교감</w:t>
      </w:r>
      <w:r>
        <w:br/>
      </w:r>
      <w:r>
        <w:t xml:space="preserve">• 저본 독법 | 사용자 TXT 독법 유지</w:t>
      </w:r>
      <w:r>
        <w:br/>
      </w:r>
      <w:r>
        <w:t xml:space="preserve">• 저본 적용 구절 | 傳說現身必還能起者謂退定時起下煩惱若不重起即第二生不得受果由當生中必還得故故第二生即得受果</w:t>
      </w:r>
      <w:r>
        <w:br/>
      </w:r>
      <w:r>
        <w:t xml:space="preserve">• 저본 기준 번역 | 또 무색계에는 무상이숙을 집착할 만한 것이 없으므로 무상정도 없다.</w:t>
      </w:r>
      <w:r>
        <w:br/>
      </w:r>
      <w:r>
        <w:t xml:space="preserve">• 이문 독법 | 當疑現</w:t>
      </w:r>
      <w:r>
        <w:br/>
      </w:r>
      <w:r>
        <w:t xml:space="preserve">• 이문 적용 구절 | 傳說現身必還能起者謂退定時起下煩惱若不重起即第二生不得受果由當生中必還得故故第二生即得受果 〔교감 의문 제기〕</w:t>
      </w:r>
      <w:r>
        <w:br/>
      </w:r>
      <w:r>
        <w:t xml:space="preserve">• 이문 기준 번역 | 교감 제안이 확정되지 않아 별도 번역을 확정하지 않는다.</w:t>
      </w:r>
      <w:r>
        <w:br/>
      </w:r>
      <w:r>
        <w:t xml:space="preserve">• 의미 차이 | 원교감은 「當疑現」라고 판독 또는 교정을 의심한다.</w:t>
      </w:r>
      <w:r>
        <w:br/>
      </w:r>
      <w:r>
        <w:t xml:space="preserve">• 한국어 해설 | 확정 교정이 아니므로 사용자 TXT 본문은 유지하고 교감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n="0421001"&gt;</w:t>
      </w:r>
      <w:r>
        <w:br/>
      </w:r>
      <w:r>
        <w:t xml:space="preserve">• 원교감 원문 | &lt;lem&gt;已&lt;/lem&gt; / &lt;rdg&gt;巳&lt;/rdg&gt;</w:t>
      </w:r>
      <w:r>
        <w:br/>
      </w:r>
      <w:r>
        <w:t xml:space="preserve">• 교감 번호 | 0421a0901</w:t>
      </w:r>
      <w:r>
        <w:br/>
      </w:r>
      <w:r>
        <w:t xml:space="preserve">• 판본 정보 | 구버전·현재 CBETA 판본 정의의 【CB】·【卍續】</w:t>
      </w:r>
      <w:r>
        <w:br/>
      </w:r>
      <w:r>
        <w:t xml:space="preserve">• 저본 독법 | 已 (사용자 TXT와 대조)</w:t>
      </w:r>
      <w:r>
        <w:br/>
      </w:r>
      <w:r>
        <w:t xml:space="preserve">• 저본 적용 구절 | 傳說現身必還能起者謂退定時起下煩惱若不重起即第二生不得受果由當生中必還得故故第二生即得受果</w:t>
      </w:r>
      <w:r>
        <w:br/>
      </w:r>
      <w:r>
        <w:t xml:space="preserve">• 저본 기준 번역 | 또 무색계에는 무상이숙을 집착할 만한 것이 없으므로 무상정도 없다.</w:t>
      </w:r>
      <w:r>
        <w:br/>
      </w:r>
      <w:r>
        <w:t xml:space="preserve">• 이문 독법 | 巳</w:t>
      </w:r>
      <w:r>
        <w:br/>
      </w:r>
      <w:r>
        <w:t xml:space="preserve">• 이문 적용 구절 | 傳說現身必還能起者謂退定時起下煩惱若不重起即第二生不得受果由當生中必還得故故第二生即得受果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from="#beg0421a0901"&gt; 및 동일 번호의 &lt;note type="add"&gt;</w:t>
      </w:r>
      <w:r>
        <w:br/>
      </w:r>
      <w:r>
        <w:t xml:space="preserve">• CBETA 추가주 원문 | 已【CB】，巳【卍續】</w:t>
      </w:r>
    </w:p>
    <w:p>
      <w:pPr>
        <w:pStyle w:val="SHTKSourceText"/>
      </w:pPr>
      <w:r>
        <w:t xml:space="preserve">傳說現身必還能起者謂退定時起下煩惱若不重起即第二生不得受果由[1]當生中必還得故故第二生即得受果問此定唯順生受既先得定已能招果更重入定復何所感</w:t>
      </w:r>
    </w:p>
    <w:p>
      <w:pPr>
        <w:pStyle w:val="SHTKTranslationText"/>
      </w:pPr>
      <w:r>
        <w:t xml:space="preserve">‘전해지기로는 현생에서 반드시 다시 일으킬 수 있다’는 것은 정에서 퇴전할 때 하지의 번뇌를 일으키더라도, 다시 정을 일으키지 않으면 둘째 생에 그 과를 받을 수 없기 때문이다. 장차 태어날 생에서 반드시 다시 이 정을 얻으므로 둘째 생에 곧 그 과를 받을 수 있다. 묻는다. 이 정은 오직 순생수업인데, 이미 먼저 정을 얻어 과를 초감했다면 다시 정에 들어갈 때에는 무엇을 감응하는가?</w:t>
      </w:r>
    </w:p>
    <w:p>
      <w:pPr>
        <w:pStyle w:val="SHTKSourceText"/>
      </w:pPr>
      <w:r>
        <w:t xml:space="preserve">新云或可餘蘊異熟或重入定者感彼報時或入晚出早或入早出晚</w:t>
      </w:r>
    </w:p>
    <w:p>
      <w:pPr>
        <w:pStyle w:val="SHTKTranslationText"/>
      </w:pPr>
      <w:r>
        <w:t xml:space="preserve">새 해석에서는 말한다. 혹은 나머지 온의 이숙을 감응한다고 할 수 있다. 또는 다시 정에 들어가는 자는 그 과보를 받을 때 늦게 들어가 일찍 나오기도 하고, 일찍 들어가 늦게 나오기도 한다.</w:t>
      </w:r>
    </w:p>
    <w:p>
      <w:pPr>
        <w:pStyle w:val="SHTKNoteSummary"/>
      </w:pPr>
      <w:r>
        <w:t xml:space="preserve">교감 요약 | 원교감 0421002: 五上入無想二字見</w:t>
      </w:r>
    </w:p>
    <w:p>
      <w:pPr>
        <w:pStyle w:val="SHTKNoteDetail"/>
      </w:pPr>
      <w:r>
        <w:t xml:space="preserve">분류 | 교감 1 (원교감)</w:t>
      </w:r>
      <w:r>
        <w:br/>
      </w:r>
      <w:r>
        <w:t xml:space="preserve">• 원교감 원문 | 五上入無想二字見</w:t>
      </w:r>
      <w:r>
        <w:br/>
      </w:r>
      <w:r>
        <w:t xml:space="preserve">• 교감 번호 | 0421002</w:t>
      </w:r>
      <w:r>
        <w:br/>
      </w:r>
      <w:r>
        <w:t xml:space="preserve">• 판본 정보 | CBETA XML에 보존된 《卍續》 계열 원교감</w:t>
      </w:r>
      <w:r>
        <w:br/>
      </w:r>
      <w:r>
        <w:t xml:space="preserve">• 저본 독법 | 사용자 TXT 독법 유지</w:t>
      </w:r>
      <w:r>
        <w:br/>
      </w:r>
      <w:r>
        <w:t xml:space="preserve">• 저본 적용 구절 | 聖人於無想如見深坑者謂感五百大劫生死大果空無所獲聖者厭離如見深坑</w:t>
      </w:r>
      <w:r>
        <w:br/>
      </w:r>
      <w:r>
        <w:t xml:space="preserve">• 저본 기준 번역 | 새 해석에서는 말한다. 혹은 나머지 온의 이숙을 감응한다고 할 수 있다. 또는 다시 정에 들어가는 자는 그 과보를 받을 때 늦게 들어가 일찍 나오기도 하고, 일찍 들어가 늦게 나오기도 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다른 위치 또는 자료에서 확인되는 문구를 지시하는 교감 정보이다.</w:t>
      </w:r>
      <w:r>
        <w:br/>
      </w:r>
      <w:r>
        <w:t xml:space="preserve">• 한국어 해설 | 상호참조·확인 정보로 취급하며 사용자 TXT 본문을 변경하지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n="0421002"&gt;</w:t>
      </w:r>
    </w:p>
    <w:p>
      <w:pPr>
        <w:pStyle w:val="SHTKSourceText"/>
      </w:pPr>
      <w:r>
        <w:t xml:space="preserve">聖人於無想如見深坑者謂感[2]五百大劫生死大果空無所獲聖者厭離如見深坑。</w:t>
      </w:r>
    </w:p>
    <w:p>
      <w:pPr>
        <w:pStyle w:val="SHTKTranslationText"/>
      </w:pPr>
      <w:r>
        <w:t xml:space="preserve">‘성인이 무상을 깊은 구덩이를 보듯 한다’는 것은 오백 대겁의 생사라는 큰 과보를 받으면서도 얻는 바가 텅 비기 때문에, 성자가 그것을 싫어하고 떠나는 것이 깊은 구덩이를 보는 것과 같다는 뜻이다.</w:t>
      </w:r>
    </w:p>
    <w:p>
      <w:pPr>
        <w:pStyle w:val="SHTKNoteSummary"/>
      </w:pPr>
      <w:r>
        <w:t xml:space="preserve">교감 요약 | CBETA 「已」 / 《卍續》 「巳」</w:t>
      </w:r>
    </w:p>
    <w:p>
      <w:pPr>
        <w:pStyle w:val="SHTKNoteDetail"/>
      </w:pPr>
      <w:r>
        <w:t xml:space="preserve">분류 | 교감 2 (CBETA_APP)</w:t>
      </w:r>
      <w:r>
        <w:br/>
      </w:r>
      <w:r>
        <w:t xml:space="preserve">• 원교감 원문 | 明滅盡定下</w:t>
      </w:r>
      <w:r>
        <w:br/>
      </w:r>
      <w:r>
        <w:t xml:space="preserve">• 교감 번호 | 0421003</w:t>
      </w:r>
      <w:r>
        <w:br/>
      </w:r>
      <w:r>
        <w:t xml:space="preserve">• 판본 정보 | CBETA XML에 보존된 《卍續》 계열 원교감</w:t>
      </w:r>
      <w:r>
        <w:br/>
      </w:r>
      <w:r>
        <w:t xml:space="preserve">• 저본 독법 | 사용자 TXT 독법 유지</w:t>
      </w:r>
      <w:r>
        <w:br/>
      </w:r>
      <w:r>
        <w:t xml:space="preserve">• 저본 적용 구절 | 以止息想作意為先者謂聖人受想麁動疲勞為求靜住暫止息故入滅定</w:t>
      </w:r>
      <w:r>
        <w:br/>
      </w:r>
      <w:r>
        <w:t xml:space="preserve">• 저본 기준 번역 | ‘성인이 무상을 깊은 구덩이를 보듯 한다’는 것은 오백 대겁의 생사라는 큰 과보를 받으면서도 얻는 바가 텅 비기 때문에, 성자가 그것을 싫어하고 떠나는 것이 깊은 구덩이를 보는 것과 같다는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n="0421003"&gt;</w:t>
      </w:r>
      <w:r>
        <w:br/>
      </w:r>
      <w:r>
        <w:t xml:space="preserve">• 원교감 원문 | &lt;lem&gt;已&lt;/lem&gt; / &lt;rdg&gt;巳&lt;/rdg&gt;</w:t>
      </w:r>
      <w:r>
        <w:br/>
      </w:r>
      <w:r>
        <w:t xml:space="preserve">• 교감 번호 | 0421a1401</w:t>
      </w:r>
      <w:r>
        <w:br/>
      </w:r>
      <w:r>
        <w:t xml:space="preserve">• 판본 정보 | 구버전·현재 CBETA 판본 정의의 【CB】·【卍續】</w:t>
      </w:r>
      <w:r>
        <w:br/>
      </w:r>
      <w:r>
        <w:t xml:space="preserve">• 저본 독법 | 已 (사용자 TXT와 대조)</w:t>
      </w:r>
      <w:r>
        <w:br/>
      </w:r>
      <w:r>
        <w:t xml:space="preserve">• 저본 적용 구절 | 以止息想作意為先者謂聖人受想麁動疲勞為求靜住暫止息故入滅定</w:t>
      </w:r>
      <w:r>
        <w:br/>
      </w:r>
      <w:r>
        <w:t xml:space="preserve">• 저본 기준 번역 | ‘성인이 무상을 깊은 구덩이를 보듯 한다’는 것은 오백 대겁의 생사라는 큰 과보를 받으면서도 얻는 바가 텅 비기 때문에, 성자가 그것을 싫어하고 떠나는 것이 깊은 구덩이를 보는 것과 같다는 뜻이다.</w:t>
      </w:r>
      <w:r>
        <w:br/>
      </w:r>
      <w:r>
        <w:t xml:space="preserve">• 이문 독법 | 巳</w:t>
      </w:r>
      <w:r>
        <w:br/>
      </w:r>
      <w:r>
        <w:t xml:space="preserve">• 이문 적용 구절 | 以止息想作意為先者謂聖人受想麁動疲勞為求靜住暫止息故入滅定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from="#beg0421a1401"&gt; 및 동일 번호의 &lt;note type="add"&gt;</w:t>
      </w:r>
      <w:r>
        <w:br/>
      </w:r>
      <w:r>
        <w:t xml:space="preserve">• CBETA 추가주 원문 | 已【CB】，巳【卍續】</w:t>
      </w:r>
    </w:p>
    <w:p>
      <w:pPr>
        <w:pStyle w:val="SHTKPositionMarker"/>
      </w:pPr>
      <w:bookmarkStart w:id="1229" w:name="loc_0421a13"/>
      <w:r>
        <w:t xml:space="preserve">[0421a13]</w:t>
      </w:r>
      <w:bookmarkEnd w:id="1229"/>
    </w:p>
    <w:p>
      <w:pPr>
        <w:pStyle w:val="SHTKSourceText"/>
      </w:pPr>
      <w:r>
        <w:t xml:space="preserve">[3]以止息想作意為先者謂聖人受想麁動疲勞為求靜住暫止息故入滅定問過去已滅未來未至現在不住為滅何心</w:t>
      </w:r>
    </w:p>
    <w:p>
      <w:pPr>
        <w:pStyle w:val="SHTKTranslationText"/>
      </w:pPr>
      <w:r>
        <w:t xml:space="preserve">[3] ‘지식상(止息想)의 작의를 먼저 한다’는 것은 성인이 수와 상의 거칠고 움직임과 피로를 싫어하여 고요히 머물기를 구하고 잠시 그것들을 그치게 하려고 멸정에 들어간다는 뜻이다. 묻는다. 과거는 이미 소멸했고 미래는 아직 이르지 않았으며 현재는 머물지 않는데, 어떤 마음을 소멸시키는가?</w:t>
      </w:r>
    </w:p>
    <w:p>
      <w:pPr>
        <w:pStyle w:val="SHTKSourceText"/>
      </w:pPr>
      <w:r>
        <w:t xml:space="preserve">答住於現在遮於未來心心所法令不相續故名為滅</w:t>
      </w:r>
    </w:p>
    <w:p>
      <w:pPr>
        <w:pStyle w:val="SHTKTranslationText"/>
      </w:pPr>
      <w:r>
        <w:t xml:space="preserve">답한다. 현재에 머물러 미래의 심·심소법을 막아 상속하지 못하게 하므로 ‘멸’이라 한다.</w:t>
      </w:r>
    </w:p>
    <w:p>
      <w:pPr>
        <w:pStyle w:val="SHTKNoteSummary"/>
      </w:pPr>
      <w:r>
        <w:t xml:space="preserve">교감 요약 | 원교감 0421004: 一無出字</w:t>
      </w:r>
    </w:p>
    <w:p>
      <w:pPr>
        <w:pStyle w:val="SHTKNoteDetail"/>
      </w:pPr>
      <w:r>
        <w:t xml:space="preserve">분류 | 교감 1 (원교감)</w:t>
      </w:r>
      <w:r>
        <w:br/>
      </w:r>
      <w:r>
        <w:t xml:space="preserve">• 원교감 원문 | 一無出字</w:t>
      </w:r>
      <w:r>
        <w:br/>
      </w:r>
      <w:r>
        <w:t xml:space="preserve">• 교감 번호 | 0421004</w:t>
      </w:r>
      <w:r>
        <w:br/>
      </w:r>
      <w:r>
        <w:t xml:space="preserve">• 판본 정보 | CBETA XML에 보존된 《卍續》 계열 원교감</w:t>
      </w:r>
      <w:r>
        <w:br/>
      </w:r>
      <w:r>
        <w:t xml:space="preserve">• 저본 독법 | 「出」 있음</w:t>
      </w:r>
      <w:r>
        <w:br/>
      </w:r>
      <w:r>
        <w:t xml:space="preserve">• 저본 적용 구절 | 如斷城路閇門竪幢不令人入出故名除寇</w:t>
      </w:r>
      <w:r>
        <w:br/>
      </w:r>
      <w:r>
        <w:t xml:space="preserve">• 저본 기준 번역 | 답한다. 현재에 머물러 미래의 심·심소법을 막아 상속하지 못하게 하므로 ‘멸’이라 한다.</w:t>
      </w:r>
      <w:r>
        <w:br/>
      </w:r>
      <w:r>
        <w:t xml:space="preserve">• 이문 독법 | 「出」 없음</w:t>
      </w:r>
      <w:r>
        <w:br/>
      </w:r>
      <w:r>
        <w:t xml:space="preserve">• 이문 적용 구절 | 如斷城路閇門竪幢不令人入故名除寇</w:t>
      </w:r>
      <w:r>
        <w:br/>
      </w:r>
      <w:r>
        <w:t xml:space="preserve">• 이문 기준 번역 | 「出」를 빼면 문장 표현 또는 결합 관계가 달라진다.</w:t>
      </w:r>
      <w:r>
        <w:br/>
      </w:r>
      <w:r>
        <w:t xml:space="preserve">• 의미 차이 | 다른 전승에는 「出」가 없다.</w:t>
      </w:r>
      <w:r>
        <w:br/>
      </w:r>
      <w:r>
        <w:t xml:space="preserve">• 한국어 해설 | 사용자 TXT의 글자를 보존하고 삭제 독법은 이문으로만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n="0421004"&gt;</w:t>
      </w:r>
    </w:p>
    <w:p>
      <w:pPr>
        <w:pStyle w:val="SHTKSourceText"/>
      </w:pPr>
      <w:r>
        <w:t xml:space="preserve">如斷城路閇門竪幢不令人入[4]出故名除寇。</w:t>
      </w:r>
    </w:p>
    <w:p>
      <w:pPr>
        <w:pStyle w:val="SHTKTranslationText"/>
      </w:pPr>
      <w:r>
        <w:t xml:space="preserve">마치 성으로 통하는 길을 끊고 문을 닫고 깃발을 세워 사람들이 드나들지 못하게 하기 때문에 ‘적을 제거한다’고 하는 것과 같다.</w:t>
      </w:r>
    </w:p>
    <w:p>
      <w:pPr>
        <w:pStyle w:val="SHTKNoteSummary"/>
      </w:pPr>
      <w:r>
        <w:t xml:space="preserve">교감 요약 | 원교감 0421005: 是論作在</w:t>
      </w:r>
    </w:p>
    <w:p>
      <w:pPr>
        <w:pStyle w:val="SHTKNoteDetail"/>
      </w:pPr>
      <w:r>
        <w:t xml:space="preserve">분류 | 교감 1 (원교감)</w:t>
      </w:r>
      <w:r>
        <w:br/>
      </w:r>
      <w:r>
        <w:t xml:space="preserve">• 원교감 원문 | 是論作在</w:t>
      </w:r>
      <w:r>
        <w:br/>
      </w:r>
      <w:r>
        <w:t xml:space="preserve">• 교감 번호 | 0421005</w:t>
      </w:r>
      <w:r>
        <w:br/>
      </w:r>
      <w:r>
        <w:t xml:space="preserve">• 판본 정보 | CBETA XML에 보존된 《卍續》 계열 원교감</w:t>
      </w:r>
      <w:r>
        <w:br/>
      </w:r>
      <w:r>
        <w:t xml:space="preserve">• 저본 독법 | 是</w:t>
      </w:r>
      <w:r>
        <w:br/>
      </w:r>
      <w:r>
        <w:t xml:space="preserve">• 저본 적용 구절 | 唯依有頂者正理又云前無想定是色界邊今滅盡定在無色邊所受生身是最上業所牽引故說名有頂</w:t>
      </w:r>
      <w:r>
        <w:br/>
      </w:r>
      <w:r>
        <w:t xml:space="preserve">• 저본 기준 번역 | 마치 성으로 통하는 길을 끊고 문을 닫고 깃발을 세워 사람들이 드나들지 못하게 하기 때문에 ‘적을 제거한다’고 하는 것과 같다.</w:t>
      </w:r>
      <w:r>
        <w:br/>
      </w:r>
      <w:r>
        <w:t xml:space="preserve">• 이문 독법 | 在</w:t>
      </w:r>
      <w:r>
        <w:br/>
      </w:r>
      <w:r>
        <w:t xml:space="preserve">• 이문 적용 구절 | 唯依有頂者正理又云前無想定在色界邊今滅盡定在無色邊所受生身是最上業所牽引故說名有頂</w:t>
      </w:r>
      <w:r>
        <w:br/>
      </w:r>
      <w:r>
        <w:t xml:space="preserve">• 이문 기준 번역 | 인용 논서의 「在」를 따르면 해당 표현이 달라진다.</w:t>
      </w:r>
      <w:r>
        <w:br/>
      </w:r>
      <w:r>
        <w:t xml:space="preserve">• 의미 차이 | 인용 논서에서는 「是」 대신 「在」로 적는다.</w:t>
      </w:r>
      <w:r>
        <w:br/>
      </w:r>
      <w:r>
        <w:t xml:space="preserve">• 한국어 해설 | 인용 원전과 현 저본의 차이이므로 사용자 TXT 독법과 인용 논서 독법을 분리해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n="0421005"&gt;</w:t>
      </w:r>
    </w:p>
    <w:p>
      <w:pPr>
        <w:pStyle w:val="SHTKPositionMarker"/>
      </w:pPr>
      <w:bookmarkStart w:id="1230" w:name="loc_0421a17"/>
      <w:r>
        <w:t xml:space="preserve">[0421a17]</w:t>
      </w:r>
      <w:bookmarkEnd w:id="1230"/>
    </w:p>
    <w:p>
      <w:pPr>
        <w:pStyle w:val="SHTKSourceText"/>
      </w:pPr>
      <w:r>
        <w:t xml:space="preserve">唯依有頂者正理又云前無想定[5]是色界邊今滅盡定在無色邊所受生身是最上業所牽引故說名有頂或有邊際說名有頂如說樹邊名為樹頂唯招有頂</w:t>
      </w:r>
    </w:p>
    <w:p>
      <w:pPr>
        <w:pStyle w:val="SHTKTranslationText"/>
      </w:pPr>
      <w:r>
        <w:t xml:space="preserve">‘오직 유정(有頂)에 의지한다’는 것에 대해 《순정리론》은 또 말한다. “앞의 무상정은 색계의 끝이고 지금의 멸진정은 무색계의 끝이다. 받는 생의 몸은 가장 수승한 업에 이끌리므로 ‘유정’이라 한다.” 또는 끝이 있으므로 ‘유정’이라 한다. 나무의 끝을 나무 꼭대기라 하는 것과 같다. 이 정은 오직 유정천의 과보를 초감한다.</w:t>
      </w:r>
    </w:p>
    <w:p>
      <w:pPr>
        <w:pStyle w:val="SHTKSourceText"/>
      </w:pPr>
      <w:r>
        <w:t xml:space="preserve">四蘊異熟者婆沙云受非想處四蘊異熟果除命根眾同分彼唯是業果故非異生能起也</w:t>
      </w:r>
    </w:p>
    <w:p>
      <w:pPr>
        <w:pStyle w:val="SHTKTranslationText"/>
      </w:pPr>
      <w:r>
        <w:t xml:space="preserve">‘사온의 이숙’에 대해 《비바사론》은 말한다. 비상비비상처에서 사온의 이숙과를 받되 명근과 중동분은 제외한다. 그것들은 오직 업의 과이기 때문이다. 그러므로 이생은 이 정을 일으킬 수 없다.</w:t>
      </w:r>
    </w:p>
    <w:p>
      <w:pPr>
        <w:pStyle w:val="SHTKNoteSummary"/>
      </w:pPr>
      <w:r>
        <w:t xml:space="preserve">교감 요약 | 원교감 0421006: 入下一有故字</w:t>
      </w:r>
    </w:p>
    <w:p>
      <w:pPr>
        <w:pStyle w:val="SHTKNoteDetail"/>
      </w:pPr>
      <w:r>
        <w:t xml:space="preserve">분류 | 교감 1 (원교감)</w:t>
      </w:r>
      <w:r>
        <w:br/>
      </w:r>
      <w:r>
        <w:t xml:space="preserve">• 원교감 원문 | 入下一有故字</w:t>
      </w:r>
      <w:r>
        <w:br/>
      </w:r>
      <w:r>
        <w:t xml:space="preserve">• 교감 번호 | 0421006</w:t>
      </w:r>
      <w:r>
        <w:br/>
      </w:r>
      <w:r>
        <w:t xml:space="preserve">• 판본 정보 | CBETA XML에 보존된 《卍續》 계열 원교감</w:t>
      </w:r>
      <w:r>
        <w:br/>
      </w:r>
      <w:r>
        <w:t xml:space="preserve">• 저본 독법 | 사용자 TXT 상태 유지</w:t>
      </w:r>
      <w:r>
        <w:br/>
      </w:r>
      <w:r>
        <w:t xml:space="preserve">• 저본 적용 구절 | 此總有三因一、怖畏故二、唯聖道力所引故三、勝解入</w:t>
      </w:r>
      <w:r>
        <w:br/>
      </w:r>
      <w:r>
        <w:t xml:space="preserve">• 저본 기준 번역 | ‘사온의 이숙’에 대해 《비바사론》은 말한다. 비상비비상처에서 사온의 이숙과를 받되 명근과 중동분은 제외한다. 그것들은 오직 업의 과이기 때문이다. 그러므로 이생은 이 정을 일으킬 수 없다.</w:t>
      </w:r>
      <w:r>
        <w:br/>
      </w:r>
      <w:r>
        <w:t xml:space="preserve">• 이문 독법 | 「故」 추가</w:t>
      </w:r>
      <w:r>
        <w:br/>
      </w:r>
      <w:r>
        <w:t xml:space="preserve">• 이문 적용 구절 | 此總有三因一、怖畏故二、唯聖道力所引故三、勝解入 〔다른 전승: 故 추가〕</w:t>
      </w:r>
      <w:r>
        <w:br/>
      </w:r>
      <w:r>
        <w:t xml:space="preserve">• 이문 기준 번역 | 「故」가 추가되면 문장 표현이 보강된다.</w:t>
      </w:r>
      <w:r>
        <w:br/>
      </w:r>
      <w:r>
        <w:t xml:space="preserve">• 의미 차이 | 다른 전승 또는 인용 논서에는 「故」가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n="0421006"&gt;</w:t>
      </w:r>
    </w:p>
    <w:p>
      <w:pPr>
        <w:pStyle w:val="SHTKSourceText"/>
      </w:pPr>
      <w:r>
        <w:t xml:space="preserve">此總有三因一怖畏故二唯聖道力所引故三勝解[6]入。</w:t>
      </w:r>
    </w:p>
    <w:p>
      <w:pPr>
        <w:pStyle w:val="SHTKTranslationText"/>
      </w:pPr>
      <w:r>
        <w:t xml:space="preserve">여기에는 모두 세 이유가 있다. 첫째 두려워하기 때문이고, 둘째 오직 성도의 힘에 의해 이끌리기 때문이며, 셋째 승해로 들어가기 때문이다.</w:t>
      </w:r>
    </w:p>
    <w:p>
      <w:pPr>
        <w:pStyle w:val="SHTKNoteSummary"/>
      </w:pPr>
      <w:r>
        <w:t xml:space="preserve">교감 요약 | 원교감 0421008: 如一作近</w:t>
      </w:r>
    </w:p>
    <w:p>
      <w:pPr>
        <w:pStyle w:val="SHTKNoteDetail"/>
      </w:pPr>
      <w:r>
        <w:t xml:space="preserve">분류 | 교감 2 (원교감)</w:t>
      </w:r>
      <w:r>
        <w:br/>
      </w:r>
      <w:r>
        <w:t xml:space="preserve">• 원교감 원문 | 補入作字</w:t>
      </w:r>
      <w:r>
        <w:br/>
      </w:r>
      <w:r>
        <w:t xml:space="preserve">• 교감 번호 | 0421007</w:t>
      </w:r>
      <w:r>
        <w:br/>
      </w:r>
      <w:r>
        <w:t xml:space="preserve">• 판본 정보 | CBETA XML에 보존된 《卍續》 계열 원교감</w:t>
      </w:r>
      <w:r>
        <w:br/>
      </w:r>
      <w:r>
        <w:t xml:space="preserve">• 저본 독법 | 사용자 TXT 상태 유지</w:t>
      </w:r>
      <w:r>
        <w:br/>
      </w:r>
      <w:r>
        <w:t xml:space="preserve">• 저본 적용 구절 | 聖入滅定作勝解心者謂遠加行作入涅槃想非真涅槃也如加行作止息想也</w:t>
      </w:r>
      <w:r>
        <w:br/>
      </w:r>
      <w:r>
        <w:t xml:space="preserve">• 저본 기준 번역 | 여기에는 모두 세 이유가 있다. 첫째 두려워하기 때문이고, 둘째 오직 성도의 힘에 의해 이끌리기 때문이며, 셋째 승해로 들어가기 때문이다.</w:t>
      </w:r>
      <w:r>
        <w:br/>
      </w:r>
      <w:r>
        <w:t xml:space="preserve">• 이문 독법 | 「作」 보입</w:t>
      </w:r>
      <w:r>
        <w:br/>
      </w:r>
      <w:r>
        <w:t xml:space="preserve">• 이문 적용 구절 | 聖入滅定作勝解心者謂遠加行作入涅槃想非真涅槃也如加行作止息想也 〔교감 제안: 作 보입〕</w:t>
      </w:r>
      <w:r>
        <w:br/>
      </w:r>
      <w:r>
        <w:t xml:space="preserve">• 이문 기준 번역 | 「作」를 보입하면 해당 구문의 문법적 연결 또는 표현이 보강된다.</w:t>
      </w:r>
      <w:r>
        <w:br/>
      </w:r>
      <w:r>
        <w:t xml:space="preserve">• 의미 차이 | 원교감은 「作」의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n="0421007"&gt;</w:t>
      </w:r>
      <w:r>
        <w:br/>
      </w:r>
      <w:r>
        <w:t xml:space="preserve">• 원교감 원문 | 如一作近</w:t>
      </w:r>
      <w:r>
        <w:br/>
      </w:r>
      <w:r>
        <w:t xml:space="preserve">• 교감 번호 | 0421008</w:t>
      </w:r>
      <w:r>
        <w:br/>
      </w:r>
      <w:r>
        <w:t xml:space="preserve">• 판본 정보 | CBETA XML에 보존된 《卍續》 계열 원교감</w:t>
      </w:r>
      <w:r>
        <w:br/>
      </w:r>
      <w:r>
        <w:t xml:space="preserve">• 저본 독법 | 如</w:t>
      </w:r>
      <w:r>
        <w:br/>
      </w:r>
      <w:r>
        <w:t xml:space="preserve">• 저본 적용 구절 | 聖入滅定作勝解心者謂遠加行作入涅槃想非真涅槃也如加行作止息想也</w:t>
      </w:r>
      <w:r>
        <w:br/>
      </w:r>
      <w:r>
        <w:t xml:space="preserve">• 저본 기준 번역 | 여기에는 모두 세 이유가 있다. 첫째 두려워하기 때문이고, 둘째 오직 성도의 힘에 의해 이끌리기 때문이며, 셋째 승해로 들어가기 때문이다.</w:t>
      </w:r>
      <w:r>
        <w:br/>
      </w:r>
      <w:r>
        <w:t xml:space="preserve">• 이문 독법 | 近</w:t>
      </w:r>
      <w:r>
        <w:br/>
      </w:r>
      <w:r>
        <w:t xml:space="preserve">• 이문 적용 구절 | 聖入滅定作勝解心者謂遠加行作入涅槃想非真涅槃也近加行作止息想也</w:t>
      </w:r>
      <w:r>
        <w:br/>
      </w:r>
      <w:r>
        <w:t xml:space="preserve">• 이문 기준 번역 | 「近」 독법을 적용하면 해당 어휘·구문의 표현이 달라진다.</w:t>
      </w:r>
      <w:r>
        <w:br/>
      </w:r>
      <w:r>
        <w:t xml:space="preserve">• 의미 차이 | 저본의 「如」에 대해 「近」로 적는 다른 독법이 있다.</w:t>
      </w:r>
      <w:r>
        <w:br/>
      </w:r>
      <w:r>
        <w:t xml:space="preserve">• 한국어 해설 | 두 독법을 병기하되 번역 본문은 사용자 TXT의 「如」를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n="0421008"&gt;</w:t>
      </w:r>
    </w:p>
    <w:p>
      <w:pPr>
        <w:pStyle w:val="SHTKPositionMarker"/>
      </w:pPr>
      <w:bookmarkStart w:id="1231" w:name="loc_0421a23"/>
      <w:r>
        <w:t xml:space="preserve">[0421a23]</w:t>
      </w:r>
      <w:bookmarkEnd w:id="1231"/>
    </w:p>
    <w:p>
      <w:pPr>
        <w:pStyle w:val="SHTKSourceText"/>
      </w:pPr>
      <w:r>
        <w:t xml:space="preserve">聖入滅定作勝解心者謂遠加行[7]作入涅槃想非真涅槃也[8]如加行作止息想也初得時唯得一世者謂無心故無法前得故但得一世也世尊是未得滅定至俱解脫者此難意以滅定唯聖人得菩薩見道之前既是凡夫故未得此定及入見道是聖人時三十四心復相續起故至盡智未得此定</w:t>
      </w:r>
    </w:p>
    <w:p>
      <w:pPr>
        <w:pStyle w:val="SHTKTranslationText"/>
      </w:pPr>
      <w:r>
        <w:t xml:space="preserve">‘성인이 멸정에 들어갈 때 승해심을 낸다’는 것은 먼 가행에서 열반에 들어간다는 생각을 하는 것이지 참된 열반은 아니다. [8] 가행에서 지식상을 일으키는 것과 같다. ‘처음 얻을 때에는 오직 한 세의 득만 얻는다’는 것은 무심이어서 법전득이 없기 때문에 오직 한 세의 득만 얻는다는 뜻이다. ‘세존은 아직 멸정을 얻지 못한 채 … 구해탈자가 된다’는 논난의 뜻은 이렇다. 멸정은 오직 성인만 얻는데, 보살은 견도 이전에는 이생이므로 이 정을 얻지 못한다. 또 견도에 들어 성인이 된 뒤에는 서른네 마음이 연속하여 일어나므로 진지에 이르기까지도 이 정을 얻지 못한다.</w:t>
      </w:r>
    </w:p>
    <w:p>
      <w:pPr>
        <w:pStyle w:val="SHTKSourceText"/>
      </w:pPr>
      <w:r>
        <w:t xml:space="preserve">既未得定豈得名俱分解脫人</w:t>
      </w:r>
    </w:p>
    <w:p>
      <w:pPr>
        <w:pStyle w:val="SHTKTranslationText"/>
      </w:pPr>
      <w:r>
        <w:t xml:space="preserve">이미 정을 얻지 못했는데 어찌 구분해탈인(俱分解脫人)이라 부를 수 있는가?</w:t>
      </w:r>
    </w:p>
    <w:p>
      <w:pPr>
        <w:pStyle w:val="SHTKNoteSummary"/>
      </w:pPr>
      <w:r>
        <w:t xml:space="preserve">교감 요약 | 원교감 0421010: 智下有時字</w:t>
      </w:r>
    </w:p>
    <w:p>
      <w:pPr>
        <w:pStyle w:val="SHTKNoteDetail"/>
      </w:pPr>
      <w:r>
        <w:t xml:space="preserve">분류 | 교감 2 (원교감)</w:t>
      </w:r>
      <w:r>
        <w:br/>
      </w:r>
      <w:r>
        <w:t xml:space="preserve">• 원교감 원문 | 後一作得</w:t>
      </w:r>
      <w:r>
        <w:br/>
      </w:r>
      <w:r>
        <w:t xml:space="preserve">• 교감 번호 | 0421009</w:t>
      </w:r>
      <w:r>
        <w:br/>
      </w:r>
      <w:r>
        <w:t xml:space="preserve">• 판본 정보 | CBETA XML에 보존된 《卍續》 계열 원교감</w:t>
      </w:r>
      <w:r>
        <w:br/>
      </w:r>
      <w:r>
        <w:t xml:space="preserve">• 저본 독법 | 後</w:t>
      </w:r>
      <w:r>
        <w:br/>
      </w:r>
      <w:r>
        <w:t xml:space="preserve">• 저본 적용 구절 | 答有二初約起自在名俱解脫後約得出入心</w:t>
      </w:r>
      <w:r>
        <w:br/>
      </w:r>
      <w:r>
        <w:t xml:space="preserve">• 저본 기준 번역 | 이미 정을 얻지 못했는데 어찌 구분해탈인(俱分解脫人)이라 부를 수 있는가?</w:t>
      </w:r>
      <w:r>
        <w:br/>
      </w:r>
      <w:r>
        <w:t xml:space="preserve">• 이문 독법 | 得</w:t>
      </w:r>
      <w:r>
        <w:br/>
      </w:r>
      <w:r>
        <w:t xml:space="preserve">• 이문 적용 구절 | 答有二初約起自在名俱解脫得約得出入心</w:t>
      </w:r>
      <w:r>
        <w:br/>
      </w:r>
      <w:r>
        <w:t xml:space="preserve">• 이문 기준 번역 | 「得」 독법을 적용하면 해당 어휘·구문의 표현이 달라진다.</w:t>
      </w:r>
      <w:r>
        <w:br/>
      </w:r>
      <w:r>
        <w:t xml:space="preserve">• 의미 차이 | 저본의 「後」에 대해 「得」로 적는 다른 독법이 있다.</w:t>
      </w:r>
      <w:r>
        <w:br/>
      </w:r>
      <w:r>
        <w:t xml:space="preserve">• 한국어 해설 | 두 독법을 병기하되 번역 본문은 사용자 TXT의 「後」를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n="0421009"&gt;</w:t>
      </w:r>
      <w:r>
        <w:br/>
      </w:r>
      <w:r>
        <w:t xml:space="preserve">• 원교감 원문 | 智下有時字</w:t>
      </w:r>
      <w:r>
        <w:br/>
      </w:r>
      <w:r>
        <w:t xml:space="preserve">• 교감 번호 | 0421010</w:t>
      </w:r>
      <w:r>
        <w:br/>
      </w:r>
      <w:r>
        <w:t xml:space="preserve">• 판본 정보 | CBETA XML에 보존된 《卍續》 계열 원교감</w:t>
      </w:r>
      <w:r>
        <w:br/>
      </w:r>
      <w:r>
        <w:t xml:space="preserve">• 저본 독법 | 사용자 TXT 독법 유지</w:t>
      </w:r>
      <w:r>
        <w:br/>
      </w:r>
      <w:r>
        <w:t xml:space="preserve">• 저본 적용 구절 | 答有二初約起自在名俱解脫後約得出入心</w:t>
      </w:r>
      <w:r>
        <w:br/>
      </w:r>
      <w:r>
        <w:t xml:space="preserve">• 저본 기준 번역 | 이미 정을 얻지 못했는데 어찌 구분해탈인(俱分解脫人)이라 부를 수 있는가?</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원교감에 기록된 편집·대교 정보를 보존한다.</w:t>
      </w:r>
      <w:r>
        <w:br/>
      </w:r>
      <w:r>
        <w:t xml:space="preserve">• 한국어 해설 | 사용자 TXT가 기본 저본이므로 원교감의 제안이나 다른 독법을 본문에 자동 반영하지 않고 교감층에서 설명한다.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n="0421010"&gt;</w:t>
      </w:r>
    </w:p>
    <w:p>
      <w:pPr>
        <w:pStyle w:val="SHTKSourceText"/>
      </w:pPr>
      <w:r>
        <w:t xml:space="preserve">答有二初約起自在名俱解脫後約得出入心出入心有前[9]後故盡[10]智得定體無心無法前得故不得也西方謂健駄羅國是迦濕彌羅西也鄔波毱多此云近護或云近藏如上所明</w:t>
      </w:r>
    </w:p>
    <w:p>
      <w:pPr>
        <w:pStyle w:val="SHTKTranslationText"/>
      </w:pPr>
      <w:r>
        <w:t xml:space="preserve">답에는 두 가지가 있다. 첫째는 일으킴에 자재함을 기준으로 구해탈이라 이름하고, 둘째는 출입하는 마음을 얻는 것을 기준으로 한다. 출입하는 마음에는 앞뒤가 있으므로 진지 때에 그것을 얻는다. 그러나 정의 자체는 무심이어서 법전득이 없으므로 그때 정의 체를 얻는 것은 아니다. ‘서방’은 건타라국을 말한다. 그 나라는 가습미라의 서쪽에 있다. 오파국다(鄔波毱多)는 여기서 ‘근호(近護)’라고 번역하거나 ‘근장(近藏)’이라고도 하며, 앞에서 밝힌 바와 같다.</w:t>
      </w:r>
    </w:p>
    <w:p>
      <w:pPr>
        <w:pStyle w:val="SHTKSourceText"/>
      </w:pPr>
      <w:r>
        <w:t xml:space="preserve">佛涅槃後一百年出是阿育王門</w:t>
      </w:r>
    </w:p>
    <w:p>
      <w:pPr>
        <w:pStyle w:val="SHTKTranslationText"/>
      </w:pPr>
      <w:r>
        <w:t xml:space="preserve">그는 부처님 열반 뒤 백 년에 출현했으며 아육왕 시대의 사람이다.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0421b1101</w:t>
      </w:r>
      <w:r>
        <w:br/>
      </w:r>
      <w:r>
        <w:t xml:space="preserve">• 판본 정보 | 구버전·현재 CBETA 판본 정의의 【CB】·【卍續】</w:t>
      </w:r>
      <w:r>
        <w:br/>
      </w:r>
      <w:r>
        <w:t xml:space="preserve">• 저본 독법 | 已 (사용자 TXT와 대조)</w:t>
      </w:r>
      <w:r>
        <w:br/>
      </w:r>
      <w:r>
        <w:t xml:space="preserve">• 저본 적용 구절 | 師諦現觀中有十六念者謂觀上下八諦各有二心故成十六如章廣辨</w:t>
      </w:r>
      <w:r>
        <w:br/>
      </w:r>
      <w:r>
        <w:t xml:space="preserve">• 저본 기준 번역 | 그는 부처님 열반 뒤 백 년에 출현했으며 아육왕 시대의 사람이다.</w:t>
      </w:r>
      <w:r>
        <w:br/>
      </w:r>
      <w:r>
        <w:t xml:space="preserve">• 이문 독법 | 巳</w:t>
      </w:r>
      <w:r>
        <w:br/>
      </w:r>
      <w:r>
        <w:t xml:space="preserve">• 이문 적용 구절 | 師諦現觀中有十六念者謂觀上下八諦各有二心故成十六如章廣辨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from="#beg0421b1101"&gt; 및 동일 번호의 &lt;note type="add"&gt;</w:t>
      </w:r>
      <w:r>
        <w:br/>
      </w:r>
      <w:r>
        <w:t xml:space="preserve">• CBETA 추가주 원문 | 已【CB】，巳【卍續】</w:t>
      </w:r>
    </w:p>
    <w:p>
      <w:pPr>
        <w:pStyle w:val="SHTKSourceText"/>
      </w:pPr>
      <w:r>
        <w:t xml:space="preserve">師諦現觀中有十六念者謂觀上下八諦各有二心故成十六如章廣辨</w:t>
      </w:r>
    </w:p>
    <w:p>
      <w:pPr>
        <w:pStyle w:val="SHTKTranslationText"/>
      </w:pPr>
      <w:r>
        <w:t xml:space="preserve">‘스승은 제현관 가운데 열여섯 찰나가 있다고 한다’는 것은 상·하의 팔제 각각에 두 마음이 있으므로 열여섯이 된다는 뜻으로, 소에서 자세히 분별한다.</w:t>
      </w:r>
    </w:p>
    <w:p>
      <w:pPr>
        <w:pStyle w:val="SHTKNoteSummary"/>
      </w:pPr>
      <w:r>
        <w:t xml:space="preserve">교감 요약 | CBETA 「已」 / 《卍續》 「巳」</w:t>
      </w:r>
    </w:p>
    <w:p>
      <w:pPr>
        <w:pStyle w:val="SHTKNoteDetail"/>
      </w:pPr>
      <w:r>
        <w:t xml:space="preserve">분류 | 외자 CB15106: 조합 [鬱-山+止], 정규화 鬱, 매핑 [('normal_unicode', 'U+9B31'), ('PUA', 'U+F3B02')]. [이미지 참조 확인 / 실제 파일 미확인]</w:t>
      </w:r>
      <w:r>
        <w:br/>
      </w:r>
      <w:r>
        <w:t xml:space="preserve">• 원교감 원문 | &lt;lem&gt;已&lt;/lem&gt; / &lt;rdg&gt;巳&lt;/rdg&gt;</w:t>
      </w:r>
      <w:r>
        <w:br/>
      </w:r>
      <w:r>
        <w:t xml:space="preserve">• 교감 번호 | 0421b1201</w:t>
      </w:r>
      <w:r>
        <w:br/>
      </w:r>
      <w:r>
        <w:t xml:space="preserve">• 판본 정보 | 구버전·현재 CBETA 판본 정의의 【CB】·【卍續】</w:t>
      </w:r>
      <w:r>
        <w:br/>
      </w:r>
      <w:r>
        <w:t xml:space="preserve">• 저본 독법 | 已 (사용자 TXT와 대조)</w:t>
      </w:r>
      <w:r>
        <w:br/>
      </w:r>
      <w:r>
        <w:t xml:space="preserve">• 저본 적용 구절 | 言於無所有處已得離貪者謂菩薩法爾先有漏道離於下染如菩薩同󳬂頭藍等修非想定明知此時已離下染</w:t>
      </w:r>
      <w:r>
        <w:br/>
      </w:r>
      <w:r>
        <w:t xml:space="preserve">• 저본 기준 번역 | ‘스승은 제현관 가운데 열여섯 찰나가 있다고 한다’는 것은 상·하의 팔제 각각에 두 마음이 있으므로 열여섯이 된다는 뜻으로, 소에서 자세히 분별한다.</w:t>
      </w:r>
      <w:r>
        <w:br/>
      </w:r>
      <w:r>
        <w:t xml:space="preserve">• 이문 독법 | 巳</w:t>
      </w:r>
      <w:r>
        <w:br/>
      </w:r>
      <w:r>
        <w:t xml:space="preserve">• 이문 적용 구절 | 言於無所有處巳得離貪者謂菩薩法爾先有漏道離於下染如菩薩同󳬂頭藍等修非想定明知此時已離下染</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from="#beg0421b1201"&gt; 및 동일 번호의 &lt;note type="add"&gt;</w:t>
      </w:r>
      <w:r>
        <w:br/>
      </w:r>
      <w:r>
        <w:t xml:space="preserve">• CBETA 추가주 원문 | 已【CB】，巳【卍續】</w:t>
      </w:r>
    </w:p>
    <w:p>
      <w:pPr>
        <w:pStyle w:val="SHTKSourceText"/>
      </w:pPr>
      <w:r>
        <w:t xml:space="preserve">言於無所有處已得離貪者謂菩薩法爾先有漏道離於下染如菩薩同鬱頭藍等修非想定明知此時已離下染</w:t>
      </w:r>
    </w:p>
    <w:p>
      <w:pPr>
        <w:pStyle w:val="SHTKTranslationText"/>
      </w:pPr>
      <w:r>
        <w:t xml:space="preserve">‘무소유처에서 이미 탐을 떠났다’는 것은 보살이 법이 그러하여 먼저 유루도로 하지의 염오를 떠난다는 뜻이다. 보살이 울두람 등과 함께 비상정을 닦은 사실로 보아 이때 이미 하지의 염오를 떠났음을 알 수 있다.</w:t>
      </w:r>
    </w:p>
    <w:p>
      <w:pPr>
        <w:pStyle w:val="SHTKNoteSummary"/>
      </w:pPr>
      <w:r>
        <w:t xml:space="preserve">교감 요약 | 원교감 0421011: 補入斯字</w:t>
      </w:r>
    </w:p>
    <w:p>
      <w:pPr>
        <w:pStyle w:val="SHTKNoteDetail"/>
      </w:pPr>
      <w:r>
        <w:t xml:space="preserve">분류 | 교감 1 (원교감)</w:t>
      </w:r>
      <w:r>
        <w:br/>
      </w:r>
      <w:r>
        <w:t xml:space="preserve">• 원교감 원문 | 補入斯字</w:t>
      </w:r>
      <w:r>
        <w:br/>
      </w:r>
      <w:r>
        <w:t xml:space="preserve">• 교감 번호 | 0421011</w:t>
      </w:r>
      <w:r>
        <w:br/>
      </w:r>
      <w:r>
        <w:t xml:space="preserve">• 판본 정보 | CBETA XML에 보존된 《卍續》 계열 원교감</w:t>
      </w:r>
      <w:r>
        <w:br/>
      </w:r>
      <w:r>
        <w:t xml:space="preserve">• 저본 독법 | 사용자 TXT 상태 유지</w:t>
      </w:r>
      <w:r>
        <w:br/>
      </w:r>
      <w:r>
        <w:t xml:space="preserve">• 저본 적용 구절 | 無容得起不同類心者西方師云謂我未得漏盡終不解斯結跏趺坐決定不起如是期心</w:t>
      </w:r>
      <w:r>
        <w:br/>
      </w:r>
      <w:r>
        <w:t xml:space="preserve">• 저본 기준 번역 | ‘무소유처에서 이미 탐을 떠났다’는 것은 보살이 법이 그러하여 먼저 유루도로 하지의 염오를 떠난다는 뜻이다. 보살이 울두람 등과 함께 비상정을 닦은 사실로 보아 이때 이미 하지의 염오를 떠났음을 알 수 있다.</w:t>
      </w:r>
      <w:r>
        <w:br/>
      </w:r>
      <w:r>
        <w:t xml:space="preserve">• 이문 독법 | 「斯」 보입</w:t>
      </w:r>
      <w:r>
        <w:br/>
      </w:r>
      <w:r>
        <w:t xml:space="preserve">• 이문 적용 구절 | 無容得起不同類心者西方師云謂我未得漏盡終不解斯結跏趺坐決定不起如是期心 〔교감 제안: 斯 보입〕</w:t>
      </w:r>
      <w:r>
        <w:br/>
      </w:r>
      <w:r>
        <w:t xml:space="preserve">• 이문 기준 번역 | 「斯」를 보입하면 해당 구문의 문법적 연결 또는 표현이 보강된다.</w:t>
      </w:r>
      <w:r>
        <w:br/>
      </w:r>
      <w:r>
        <w:t xml:space="preserve">• 의미 차이 | 원교감은 「斯」의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n="0421011"&gt;</w:t>
      </w:r>
    </w:p>
    <w:p>
      <w:pPr>
        <w:pStyle w:val="SHTKSourceText"/>
      </w:pPr>
      <w:r>
        <w:t xml:space="preserve">無容得起不同類心者西方師云謂我未得漏盡終不解[11]斯結跏趺坐決定不起如是期心</w:t>
      </w:r>
    </w:p>
    <w:p>
      <w:pPr>
        <w:pStyle w:val="SHTKTranslationText"/>
      </w:pPr>
      <w:r>
        <w:t xml:space="preserve">‘다른 부류의 마음을 일으킬 여지가 없다’는 것에 대해 서방사는 말한다. “나는 누진을 얻기 전에는 결가부좌를 풀지 않겠다고 결심했으므로 결정코 그 밖의 마음을 일으키지 않는다.” 이런 기약의 마음을 말한다.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0421b1501</w:t>
      </w:r>
      <w:r>
        <w:br/>
      </w:r>
      <w:r>
        <w:t xml:space="preserve">• 판본 정보 | 구버전·현재 CBETA 판본 정의의 【CB】·【卍續】</w:t>
      </w:r>
      <w:r>
        <w:br/>
      </w:r>
      <w:r>
        <w:t xml:space="preserve">• 저본 독법 | 已 (사용자 TXT와 대조)</w:t>
      </w:r>
      <w:r>
        <w:br/>
      </w:r>
      <w:r>
        <w:t xml:space="preserve">• 저본 적용 구절 | 非謂不起無漏心也</w:t>
      </w:r>
      <w:r>
        <w:br/>
      </w:r>
      <w:r>
        <w:t xml:space="preserve">• 저본 기준 번역 | ‘다른 부류의 마음을 일으킬 여지가 없다’는 것에 대해 서방사는 말한다. “나는 누진을 얻기 전에는 결가부좌를 풀지 않겠다고 결심했으므로 결정코 그 밖의 마음을 일으키지 않는다.” 이런 기약의 마음을 말한다.</w:t>
      </w:r>
      <w:r>
        <w:br/>
      </w:r>
      <w:r>
        <w:t xml:space="preserve">• 이문 독법 | 巳</w:t>
      </w:r>
      <w:r>
        <w:br/>
      </w:r>
      <w:r>
        <w:t xml:space="preserve">• 이문 적용 구절 | 非謂不起無漏心也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from="#beg0421b1501"&gt; 및 동일 번호의 &lt;note type="add"&gt;</w:t>
      </w:r>
      <w:r>
        <w:br/>
      </w:r>
      <w:r>
        <w:t xml:space="preserve">• CBETA 추가주 원문 | 已【CB】，巳【卍續】</w:t>
      </w:r>
    </w:p>
    <w:p>
      <w:pPr>
        <w:pStyle w:val="SHTKSourceText"/>
      </w:pPr>
      <w:r>
        <w:t xml:space="preserve">非謂不起無漏心也正理云豈不由斯已成違越如何菩薩為盡諸漏修未曾得見修二道欲拔有頂見斷惑根及除有頂修惑怨敵立誓要期結跏趺坐事未究竟而於其中捨所要期無漏治道貴重無始能為誑惑世間定類為獲共有易得滅定而致稽留如是善成三十四念得菩提故</w:t>
      </w:r>
    </w:p>
    <w:p>
      <w:pPr>
        <w:pStyle w:val="SHTKTranslationText"/>
      </w:pPr>
      <w:r>
        <w:t xml:space="preserve">무루심을 일으키지 않는다는 뜻은 아니다. 《순정리론》은 말한다. “어찌 이 때문에 이미 서원을 어긴 것이 되지 않겠는가? 보살은 모든 누를 다하기 위해 아직 얻지 못한 견도와 수도를 닦고, 유정의 견소단혹의 뿌리를 뽑고 유정의 수소단혹이라는 원적을 제거하려고 결가부좌하여 일을 마치기 전에는 일어나지 않겠다고 서원하였다. 그런데 그 중간에 그 기약을 버릴 수 있겠는가?” 무루의 대치도는 귀중하다. 시작 없는 때부터 세간을 속여 온 공통적으로 얻기 쉬운 선정의 부류인 멸정을 얻기 위해 지체할 수는 없다. 이와 같이 서른네 찰나로 보리를 얻는다는 설명이 잘 성립한다.</w:t>
      </w:r>
    </w:p>
    <w:p>
      <w:pPr>
        <w:pStyle w:val="SHTKSourceText"/>
      </w:pPr>
      <w:r>
        <w:t xml:space="preserve">准論主意同西方師不同有部。</w:t>
      </w:r>
    </w:p>
    <w:p>
      <w:pPr>
        <w:pStyle w:val="SHTKTranslationText"/>
      </w:pPr>
      <w:r>
        <w:t xml:space="preserve">이에 준하면 논주의 뜻은 서방사와 같고 유부와는 다르다.</w:t>
      </w:r>
    </w:p>
    <w:p>
      <w:pPr>
        <w:pStyle w:val="SHTKNoteSummary"/>
      </w:pPr>
      <w:r>
        <w:t xml:space="preserve">교감 요약 | 원교감 0421012: 明二定所依下</w:t>
      </w:r>
    </w:p>
    <w:p>
      <w:pPr>
        <w:pStyle w:val="SHTKNoteDetail"/>
      </w:pPr>
      <w:r>
        <w:t xml:space="preserve">분류 | 교감 1 (원교감)</w:t>
      </w:r>
      <w:r>
        <w:br/>
      </w:r>
      <w:r>
        <w:t xml:space="preserve">• 원교감 원문 | 明二定所依下</w:t>
      </w:r>
      <w:r>
        <w:br/>
      </w:r>
      <w:r>
        <w:t xml:space="preserve">• 교감 번호 | 0421012</w:t>
      </w:r>
      <w:r>
        <w:br/>
      </w:r>
      <w:r>
        <w:t xml:space="preserve">• 판본 정보 | CBETA XML에 보존된 《卍續》 계열 원교감</w:t>
      </w:r>
      <w:r>
        <w:br/>
      </w:r>
      <w:r>
        <w:t xml:space="preserve">• 저본 독법 | 사용자 TXT 독법 유지</w:t>
      </w:r>
      <w:r>
        <w:br/>
      </w:r>
      <w:r>
        <w:t xml:space="preserve">• 저본 적용 구절 | 無想不依無色理在不疑者謂無想定在第四禪非無色法故不依彼理不疑</w:t>
      </w:r>
      <w:r>
        <w:br/>
      </w:r>
      <w:r>
        <w:t xml:space="preserve">• 저본 기준 번역 | 이에 준하면 논주의 뜻은 서방사와 같고 유부와는 다르다.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n="0421012"&gt;</w:t>
      </w:r>
    </w:p>
    <w:p>
      <w:pPr>
        <w:pStyle w:val="SHTKPositionMarker"/>
      </w:pPr>
      <w:bookmarkStart w:id="1232" w:name="loc_0421b21"/>
      <w:r>
        <w:t xml:space="preserve">[0421b21]</w:t>
      </w:r>
      <w:bookmarkEnd w:id="1232"/>
    </w:p>
    <w:p>
      <w:pPr>
        <w:pStyle w:val="SHTKSourceText"/>
      </w:pPr>
      <w:r>
        <w:t xml:space="preserve">[12]無想不依無色理在不疑者謂無想定在第四禪非無色法故不依彼理不疑滅定既是有頂地法何故亦不依無色身耶若有不許色界起無想定者彼云唯欲起無想定以欲界心猛利故有說力故有說通三靜慮起由念勇修加行勢力亦能起故有說第四靜慮亦能現起除無想天勿果與因極相逼故三說之中後二無違前說非理此唯色行二蘊者色蘊可知行蘊即四相命根得同分等</w:t>
      </w:r>
    </w:p>
    <w:p>
      <w:pPr>
        <w:pStyle w:val="SHTKTranslationText"/>
      </w:pPr>
      <w:r>
        <w:t xml:space="preserve">[12] ‘무상정이 무색계에 의지하지 않는 이치는 의심할 바가 없다’는 것은 무상정은 제4선에 있고 무색법이 아니므로 무색계에 의지하지 않는 이치가 분명하다는 뜻이다. 멸정은 이미 유정지의 법인데 어째서 무색계의 몸에도 의지하지 않는가? 색계에서 무상정을 일으킬 수 없다고 하는 이가 있다. 그는 욕계에서만 무상정을 일으킨다고 하는데, 욕계의 마음이 맹리하기 때문이다. 어떤 이는 힘이 있기 때문이라고 말한다. 어떤 이는 삼정려에서도 일으킬 수 있다고 한다. 기억이 굳세고 가행의 세력이 있으므로 역시 일으킬 수 있기 때문이다. 어떤 이는 제4정려에서도 현전시킬 수 있다고 하나 무상천은 제외한다. 과와 인이 지나치게 서로 가까워지는 일을 피하기 위해서이다. 세 설 가운데 뒤의 두 설은 모순이 없지만 첫 설은 이치에 맞지 않는다. ‘여기에는 오직 색온과 행온 두 온만 있다’는 것에서 색온은 알 수 있고, 행온은 사상·명근·득·중동분 등을 말한다.</w:t>
      </w:r>
    </w:p>
    <w:p>
      <w:pPr>
        <w:pStyle w:val="SHTKSourceText"/>
      </w:pPr>
      <w:r>
        <w:t xml:space="preserve">無餘三蘊者以受想識不囑色界繫也</w:t>
      </w:r>
    </w:p>
    <w:p>
      <w:pPr>
        <w:pStyle w:val="SHTKTranslationText"/>
      </w:pPr>
      <w:r>
        <w:t xml:space="preserve">나머지 세 온이 없는 것은 수·상·식이 색계에 계박된 것이 아니기 때문이다. [구문 불확실: ‘不囑色界繫’의 정확한 독법은 교감과 문맥을 함께 검토할 필요가 있다.]</w:t>
      </w:r>
    </w:p>
    <w:p>
      <w:pPr>
        <w:pStyle w:val="SHTKNoteSummary"/>
      </w:pPr>
      <w:r>
        <w:t xml:space="preserve">교감 요약 | 원교감 0421013: 說一作謂</w:t>
      </w:r>
    </w:p>
    <w:p>
      <w:pPr>
        <w:pStyle w:val="SHTKNoteDetail"/>
      </w:pPr>
      <w:r>
        <w:t xml:space="preserve">분류 | 교감 1 (원교감)</w:t>
      </w:r>
      <w:r>
        <w:br/>
      </w:r>
      <w:r>
        <w:t xml:space="preserve">• 원교감 원문 | 說一作謂</w:t>
      </w:r>
      <w:r>
        <w:br/>
      </w:r>
      <w:r>
        <w:t xml:space="preserve">• 교감 번호 | 0421013</w:t>
      </w:r>
      <w:r>
        <w:br/>
      </w:r>
      <w:r>
        <w:t xml:space="preserve">• 판본 정보 | CBETA XML에 보존된 《卍續》 계열 원교감</w:t>
      </w:r>
      <w:r>
        <w:br/>
      </w:r>
      <w:r>
        <w:t xml:space="preserve">• 저본 독법 | 說</w:t>
      </w:r>
      <w:r>
        <w:br/>
      </w:r>
      <w:r>
        <w:t xml:space="preserve">• 저본 적용 구절 | 說五蘊為五行者無常名行故婆沙云諸蘊即行聲</w:t>
      </w:r>
      <w:r>
        <w:br/>
      </w:r>
      <w:r>
        <w:t xml:space="preserve">• 저본 기준 번역 | 나머지 세 온이 없는 것은 수·상·식이 색계에 계박된 것이 아니기 때문이다. [구문 불확실: ‘不囑色界繫’의 정확한 독법은 교감과 문맥을 함께 검토할 필요가 있다.]</w:t>
      </w:r>
      <w:r>
        <w:br/>
      </w:r>
      <w:r>
        <w:t xml:space="preserve">• 이문 독법 | 謂</w:t>
      </w:r>
      <w:r>
        <w:br/>
      </w:r>
      <w:r>
        <w:t xml:space="preserve">• 이문 적용 구절 | 謂五蘊為五行者無常名行故婆沙云諸蘊即行聲</w:t>
      </w:r>
      <w:r>
        <w:br/>
      </w:r>
      <w:r>
        <w:t xml:space="preserve">• 이문 기준 번역 | 「謂」 독법을 적용하면 해당 어휘·구문의 표현이 달라진다.</w:t>
      </w:r>
      <w:r>
        <w:br/>
      </w:r>
      <w:r>
        <w:t xml:space="preserve">• 의미 차이 | 저본의 「說」에 대해 「謂」로 적는 다른 독법이 있다.</w:t>
      </w:r>
      <w:r>
        <w:br/>
      </w:r>
      <w:r>
        <w:t xml:space="preserve">• 한국어 해설 | 두 독법을 병기하되 번역 본문은 사용자 TXT의 「說」를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n="0421013"&gt;</w:t>
      </w:r>
    </w:p>
    <w:p>
      <w:pPr>
        <w:pStyle w:val="SHTKSourceText"/>
      </w:pPr>
      <w:r>
        <w:t xml:space="preserve">說五蘊為五行者無常名行故婆沙云諸蘊即行聲[13]說過去如來應正等覺說蘊名行今釋迦如來應正等覺說行名蘊此阿毗達磨中說五行者欲顯今佛所說五蘊即是先佛所說五行故唯人中能起滅定者婆沙問云何故生色界中能初起靜慮不能起滅定耶答靜慮由三緣故初起一因力二業力三法爾力</w:t>
      </w:r>
    </w:p>
    <w:p>
      <w:pPr>
        <w:pStyle w:val="SHTKTranslationText"/>
      </w:pPr>
      <w:r>
        <w:t xml:space="preserve">‘오온을 오행이라고 한다’는 것은 무상을 ‘행’이라 하기 때문이다. 《비바사론》에서는 모든 온이 곧 행이라는 명칭이라고 말한다. [13] 과거의 여래·응공·정등각은 온을 ‘행’이라 말씀했고, 지금의 석가여래·응공·정등각은 행을 ‘온’이라 말씀했다. 이 아비달마에서 오행을 말한 것은 지금 부처님이 말씀한 오온이 곧 옛 부처님들이 말씀한 오행임을 드러내기 위해서이다. ‘오직 인간 가운데서 처음 멸정을 일으킬 수 있다’는 것에 대해 《비바사론》은 묻는다. “어째서 색계에 태어나서는 처음 정려를 일으킬 수 있으면서 멸정은 처음 일으킬 수 없는가?” 답한다. 정려는 세 인연으로 처음 일어난다. 첫째 인력, 둘째 업력, 셋째 법이 그러한 힘이다.</w:t>
      </w:r>
    </w:p>
    <w:p>
      <w:pPr>
        <w:pStyle w:val="SHTKSourceText"/>
      </w:pPr>
      <w:r>
        <w:t xml:space="preserve">滅定但由一緣故初起謂說力唯欲界有佛說故能初起</w:t>
      </w:r>
    </w:p>
    <w:p>
      <w:pPr>
        <w:pStyle w:val="SHTKTranslationText"/>
      </w:pPr>
      <w:r>
        <w:t xml:space="preserve">멸정은 오직 한 인연으로만 처음 일어나는데, 곧 설법의 힘이다. 오직 욕계에 부처님의 설법이 있기 때문에 처음 일으킬 수 있다.</w:t>
      </w:r>
    </w:p>
    <w:p>
      <w:pPr>
        <w:pStyle w:val="SHTKNoteSummary"/>
      </w:pPr>
      <w:r>
        <w:t xml:space="preserve">교감 요약 | 원교감 0421014: 一無性字</w:t>
      </w:r>
    </w:p>
    <w:p>
      <w:pPr>
        <w:pStyle w:val="SHTKNoteDetail"/>
      </w:pPr>
      <w:r>
        <w:t xml:space="preserve">분류 | 교감 1 (원교감)</w:t>
      </w:r>
      <w:r>
        <w:br/>
      </w:r>
      <w:r>
        <w:t xml:space="preserve">• 원교감 원문 | 一無性字</w:t>
      </w:r>
      <w:r>
        <w:br/>
      </w:r>
      <w:r>
        <w:t xml:space="preserve">• 교감 번호 | 0421014</w:t>
      </w:r>
      <w:r>
        <w:br/>
      </w:r>
      <w:r>
        <w:t xml:space="preserve">• 판본 정보 | CBETA XML에 보존된 《卍續》 계열 원교감</w:t>
      </w:r>
      <w:r>
        <w:br/>
      </w:r>
      <w:r>
        <w:t xml:space="preserve">• 저본 독법 | 「性」 있음</w:t>
      </w:r>
      <w:r>
        <w:br/>
      </w:r>
      <w:r>
        <w:t xml:space="preserve">• 저본 적용 구절 | 不由因力以餘生中未曾起滅定故</w:t>
      </w:r>
      <w:r>
        <w:br/>
      </w:r>
      <w:r>
        <w:t xml:space="preserve">• 저본 기준 번역 | 멸정은 오직 한 인연으로만 처음 일어나는데, 곧 설법의 힘이다. 오직 욕계에 부처님의 설법이 있기 때문에 처음 일으킬 수 있다.</w:t>
      </w:r>
      <w:r>
        <w:br/>
      </w:r>
      <w:r>
        <w:t xml:space="preserve">• 이문 독법 | 「性」 없음</w:t>
      </w:r>
      <w:r>
        <w:br/>
      </w:r>
      <w:r>
        <w:t xml:space="preserve">• 이문 적용 구절 | 不由因力以餘生中未曾起滅定故 〔이문: 性 없음〕</w:t>
      </w:r>
      <w:r>
        <w:br/>
      </w:r>
      <w:r>
        <w:t xml:space="preserve">• 이문 기준 번역 | 「性」를 빼면 문장 표현 또는 결합 관계가 달라진다.</w:t>
      </w:r>
      <w:r>
        <w:br/>
      </w:r>
      <w:r>
        <w:t xml:space="preserve">• 의미 차이 | 다른 전승에는 「性」가 없다.</w:t>
      </w:r>
      <w:r>
        <w:br/>
      </w:r>
      <w:r>
        <w:t xml:space="preserve">• 한국어 해설 | 사용자 TXT의 글자를 보존하고 삭제 독법은 이문으로만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n="0421014"&gt;</w:t>
      </w:r>
    </w:p>
    <w:p>
      <w:pPr>
        <w:pStyle w:val="SHTKSourceText"/>
      </w:pPr>
      <w:r>
        <w:t xml:space="preserve">不由因力以餘生中未曾起滅定故又不由業力以此定非業[14]性力故</w:t>
      </w:r>
    </w:p>
    <w:p>
      <w:pPr>
        <w:pStyle w:val="SHTKTranslationText"/>
      </w:pPr>
      <w:r>
        <w:t xml:space="preserve">인력에 의한 것은 아니다. 다른 생에서 일찍이 멸정을 일으킨 적이 없기 때문이다. 또 업력에 의한 것도 아니다. 이 정은 업의 성질이 아니기 때문이다.</w:t>
      </w:r>
    </w:p>
    <w:p>
      <w:pPr>
        <w:pStyle w:val="SHTKSourceText"/>
      </w:pPr>
      <w:r>
        <w:t xml:space="preserve">不由法爾力以無色中無世界壞故。</w:t>
      </w:r>
    </w:p>
    <w:p>
      <w:pPr>
        <w:pStyle w:val="SHTKTranslationText"/>
      </w:pPr>
      <w:r>
        <w:t xml:space="preserve">법이 그러한 힘에 의한 것도 아니다. 무색계에는 세계가 무너지는 일이 없기 때문이다.</w:t>
      </w:r>
    </w:p>
    <w:p>
      <w:pPr>
        <w:pStyle w:val="SHTKNoteSummary"/>
      </w:pPr>
      <w:r>
        <w:t xml:space="preserve">교감 요약 | 원교감 0422003: 目一作謂</w:t>
      </w:r>
    </w:p>
    <w:p>
      <w:pPr>
        <w:pStyle w:val="SHTKNoteDetail"/>
      </w:pPr>
      <w:r>
        <w:t xml:space="preserve">분류 | 교감 1 (원교감)</w:t>
      </w:r>
      <w:r>
        <w:br/>
      </w:r>
      <w:r>
        <w:t xml:space="preserve">• 원교감 원문 | 目一作謂</w:t>
      </w:r>
      <w:r>
        <w:br/>
      </w:r>
      <w:r>
        <w:t xml:space="preserve">• 교감 번호 | 0422003</w:t>
      </w:r>
      <w:r>
        <w:br/>
      </w:r>
      <w:r>
        <w:t xml:space="preserve">• 판본 정보 | CBETA XML에 보존된 《卍續》 계열 원교감</w:t>
      </w:r>
      <w:r>
        <w:br/>
      </w:r>
      <w:r>
        <w:t xml:space="preserve">• 저본 독법 | 目</w:t>
      </w:r>
      <w:r>
        <w:br/>
      </w:r>
      <w:r>
        <w:t xml:space="preserve">• 저본 적용 구절 | 此滅定未曾修習者謂是聖人方能修此先既非聖故未曾修</w:t>
      </w:r>
      <w:r>
        <w:br/>
      </w:r>
      <w:r>
        <w:t xml:space="preserve">• 저본 기준 번역 | 법이 그러한 힘에 의한 것도 아니다. 무색계에는 세계가 무너지는 일이 없기 때문이다.</w:t>
      </w:r>
      <w:r>
        <w:br/>
      </w:r>
      <w:r>
        <w:t xml:space="preserve">• 이문 독법 | 謂</w:t>
      </w:r>
      <w:r>
        <w:br/>
      </w:r>
      <w:r>
        <w:t xml:space="preserve">• 이문 적용 구절 | 此滅定未曾修習者謂是聖人方能修此先既非聖故未曾修 〔교감 적용: 目→謂〕</w:t>
      </w:r>
      <w:r>
        <w:br/>
      </w:r>
      <w:r>
        <w:t xml:space="preserve">• 이문 기준 번역 | 「謂」 독법을 적용하면 해당 어휘·구문의 표현이 달라진다.</w:t>
      </w:r>
      <w:r>
        <w:br/>
      </w:r>
      <w:r>
        <w:t xml:space="preserve">• 의미 차이 | 저본의 「目」에 대해 「謂」로 적는 다른 독법이 있다.</w:t>
      </w:r>
      <w:r>
        <w:br/>
      </w:r>
      <w:r>
        <w:t xml:space="preserve">• 한국어 해설 | 두 독법을 병기하되 번역 본문은 사용자 TXT의 「目」를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n="0422003"&gt;</w:t>
      </w:r>
    </w:p>
    <w:p>
      <w:pPr>
        <w:pStyle w:val="SHTKPositionMarker"/>
      </w:pPr>
      <w:bookmarkStart w:id="1233" w:name="loc_0421c14"/>
      <w:r>
        <w:t xml:space="preserve">[0421c14]</w:t>
      </w:r>
      <w:bookmarkEnd w:id="1233"/>
    </w:p>
    <w:p>
      <w:pPr>
        <w:pStyle w:val="SHTKSourceText"/>
      </w:pPr>
      <w:r>
        <w:t xml:space="preserve">此滅定未曾修習者謂是聖人方能修此先既非聖故未曾修由退為先者論云此滅盡亦有退耶</w:t>
      </w:r>
    </w:p>
    <w:p>
      <w:pPr>
        <w:pStyle w:val="SHTKTranslationText"/>
      </w:pPr>
      <w:r>
        <w:t xml:space="preserve">‘이 멸정은 아직 닦아 익힌 적이 없다’는 것은 오직 성인이 되어야 비로소 이 정을 닦을 수 있는데 이전에는 성인이 아니었으므로 일찍이 닦은 적이 없다는 뜻이다. ‘퇴전을 먼저 한다’는 것에 대해 논에서는 묻는다. “이 멸진정에도 퇴전이 있는가?”</w:t>
      </w:r>
    </w:p>
    <w:p>
      <w:pPr>
        <w:pStyle w:val="SHTKSourceText"/>
      </w:pPr>
      <w:r>
        <w:t xml:space="preserve">應言亦有</w:t>
      </w:r>
    </w:p>
    <w:p>
      <w:pPr>
        <w:pStyle w:val="SHTKTranslationText"/>
      </w:pPr>
      <w:r>
        <w:t xml:space="preserve">답은 ‘역시 있다’고 해야 한다.</w:t>
      </w:r>
    </w:p>
    <w:p>
      <w:pPr>
        <w:pStyle w:val="SHTKNoteSummary"/>
      </w:pPr>
      <w:r>
        <w:t xml:space="preserve">교감 요약 | 원교감 0421015: 補入天字</w:t>
      </w:r>
    </w:p>
    <w:p>
      <w:pPr>
        <w:pStyle w:val="SHTKNoteDetail"/>
      </w:pPr>
      <w:r>
        <w:t xml:space="preserve">분류 | 교감 1 (원교감)</w:t>
      </w:r>
      <w:r>
        <w:br/>
      </w:r>
      <w:r>
        <w:t xml:space="preserve">• 원교감 원문 | 補入天字</w:t>
      </w:r>
      <w:r>
        <w:br/>
      </w:r>
      <w:r>
        <w:t xml:space="preserve">• 교감 번호 | 0421015</w:t>
      </w:r>
      <w:r>
        <w:br/>
      </w:r>
      <w:r>
        <w:t xml:space="preserve">• 판본 정보 | CBETA XML에 보존된 《卍續》 계열 원교감</w:t>
      </w:r>
      <w:r>
        <w:br/>
      </w:r>
      <w:r>
        <w:t xml:space="preserve">• 저본 독법 | 사용자 TXT 상태 유지</w:t>
      </w:r>
      <w:r>
        <w:br/>
      </w:r>
      <w:r>
        <w:t xml:space="preserve">• 저본 적용 구절 | 如鄔陀夷經有諸苾芻先於此處具淨尸羅能數入出滅受想定彼於現法或臨終位不能勤修令解滿足從此身壞超段食天</w:t>
      </w:r>
      <w:r>
        <w:br/>
      </w:r>
      <w:r>
        <w:t xml:space="preserve">• 저본 기준 번역 | 답은 ‘역시 있다’고 해야 한다.</w:t>
      </w:r>
      <w:r>
        <w:br/>
      </w:r>
      <w:r>
        <w:t xml:space="preserve">• 이문 독법 | 「天」 보입</w:t>
      </w:r>
      <w:r>
        <w:br/>
      </w:r>
      <w:r>
        <w:t xml:space="preserve">• 이문 적용 구절 | 如鄔陀夷經有諸苾芻先於此處具淨尸羅能數入出滅受想定彼於現法或臨終位不能勤修令解滿足從此身壞超段食天 〔교감 제안: 天 보입〕</w:t>
      </w:r>
      <w:r>
        <w:br/>
      </w:r>
      <w:r>
        <w:t xml:space="preserve">• 이문 기준 번역 | 「天」를 보입하면 해당 구문의 문법적 연결 또는 표현이 보강된다.</w:t>
      </w:r>
      <w:r>
        <w:br/>
      </w:r>
      <w:r>
        <w:t xml:space="preserve">• 의미 차이 | 원교감은 「天」의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n="0421015"&gt;</w:t>
      </w:r>
    </w:p>
    <w:p>
      <w:pPr>
        <w:pStyle w:val="SHTKSourceText"/>
      </w:pPr>
      <w:r>
        <w:t xml:space="preserve">如鄔陀夷經(此云出現經)有諸苾芻先於此處具淨尸羅能數入出滅受想定彼於現法或臨終位不能勤修令解滿足從此身壞超段食[15]天</w:t>
      </w:r>
    </w:p>
    <w:p>
      <w:pPr>
        <w:pStyle w:val="SHTKTranslationText"/>
      </w:pPr>
      <w:r>
        <w:t xml:space="preserve">《오타이경》(여기서는 《출현경》이라 한다)에 이르기를, 어떤 비구들은 이전에 이곳에서 청정한 시라를 갖추고 멸수상정에 자주 들어갔다 나왔으나, 현법에서나 혹은 임종할 때 부지런히 닦아 해탈을 원만히 하지 못한 채 이 몸이 무너진 뒤 단식천을 뛰어넘어,</w:t>
      </w:r>
    </w:p>
    <w:p>
      <w:pPr>
        <w:pStyle w:val="SHTKSourceText"/>
      </w:pPr>
      <w:r>
        <w:t xml:space="preserve">光云段食天謂六欲天資段食故</w:t>
      </w:r>
    </w:p>
    <w:p>
      <w:pPr>
        <w:pStyle w:val="SHTKTranslationText"/>
      </w:pPr>
      <w:r>
        <w:t xml:space="preserve">광법사는 ‘단식천’은 육욕천을 말한다고 한다. 그들이 단식을 자양으로 삼기 때문이다.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0421c2101</w:t>
      </w:r>
      <w:r>
        <w:br/>
      </w:r>
      <w:r>
        <w:t xml:space="preserve">• 판본 정보 | 구버전·현재 CBETA 판본 정의의 【CB】·【卍續】</w:t>
      </w:r>
      <w:r>
        <w:br/>
      </w:r>
      <w:r>
        <w:t xml:space="preserve">• 저본 독법 | 已 (사용자 TXT와 대조)</w:t>
      </w:r>
      <w:r>
        <w:br/>
      </w:r>
      <w:r>
        <w:t xml:space="preserve">• 저본 적용 구절 | 意成天身謂色界天不由精血等隨意受生天隨受一處意成天身於彼生已復數入出滅受想定</w:t>
      </w:r>
      <w:r>
        <w:br/>
      </w:r>
      <w:r>
        <w:t xml:space="preserve">• 저본 기준 번역 | 광법사는 ‘단식천’은 육욕천을 말한다고 한다. 그들이 단식을 자양으로 삼기 때문이다.</w:t>
      </w:r>
      <w:r>
        <w:br/>
      </w:r>
      <w:r>
        <w:t xml:space="preserve">• 이문 독법 | 巳</w:t>
      </w:r>
      <w:r>
        <w:br/>
      </w:r>
      <w:r>
        <w:t xml:space="preserve">• 이문 적용 구절 | 意成天身謂色界天不由精血等隨意受生天隨受一處意成天身於彼生巳復數入出滅受想定</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from="#beg0421c2101"&gt; 및 동일 번호의 &lt;note type="add"&gt;</w:t>
      </w:r>
      <w:r>
        <w:br/>
      </w:r>
      <w:r>
        <w:t xml:space="preserve">• CBETA 추가주 원문 | 已【CB】，巳【卍續】</w:t>
      </w:r>
    </w:p>
    <w:p>
      <w:pPr>
        <w:pStyle w:val="SHTKSourceText"/>
      </w:pPr>
      <w:r>
        <w:t xml:space="preserve">意成天身謂色界天不由精血等隨意受生天隨受一處意成天身於彼生已復數入出滅受想定若得此定必無退者如何得往色界受生依大眾部第四禪亦有滅定然彼所執滅定無退與此不同</w:t>
      </w:r>
    </w:p>
    <w:p>
      <w:pPr>
        <w:pStyle w:val="SHTKTranslationText"/>
      </w:pPr>
      <w:r>
        <w:t xml:space="preserve">의성천의 몸, 곧 색계천의 몸을 받는다. 이는 정혈 등에 의해 태어나는 것이 아니라 뜻대로 수생하는 천이다. 어느 한 의성천에 태어난 뒤 그곳에서 다시 멸수상정에 자주 들어갔다 나온다. 만약 이 정을 얻은 자가 반드시 퇴전하지 않는다면 어떻게 색계에 가서 태어날 수 있겠는가? 대중부에서는 제4선에도 멸정이 있다고 인정한다. 그러나 그들이 세우는 멸정은 퇴전이 없다고 하므로 여기와 다르다.</w:t>
      </w:r>
    </w:p>
    <w:p>
      <w:pPr>
        <w:pStyle w:val="SHTKSourceText"/>
      </w:pPr>
      <w:r>
        <w:t xml:space="preserve">如亦知受等者謂受是心所雖亦知心所不名他心所智但名他心智也</w:t>
      </w:r>
    </w:p>
    <w:p>
      <w:pPr>
        <w:pStyle w:val="SHTKTranslationText"/>
      </w:pPr>
      <w:r>
        <w:t xml:space="preserve">‘수 등을 안다고도 한다’는 것은 수가 심소이지만 심소를 안다고 해서 ‘타심소지’라 부르지 않고 다만 ‘타심지’라고 하는 것과 같다.</w:t>
      </w:r>
    </w:p>
    <w:p>
      <w:pPr>
        <w:pStyle w:val="SHTKNoteSummary"/>
      </w:pPr>
      <w:r>
        <w:t xml:space="preserve">교감 요약 | 원교감 0422001: 補入復字</w:t>
      </w:r>
    </w:p>
    <w:p>
      <w:pPr>
        <w:pStyle w:val="SHTKNoteDetail"/>
      </w:pPr>
      <w:r>
        <w:t xml:space="preserve">분류 | 교감 1 (원교감)</w:t>
      </w:r>
      <w:r>
        <w:br/>
      </w:r>
      <w:r>
        <w:t xml:space="preserve">• 원교감 원문 | 補入復字</w:t>
      </w:r>
      <w:r>
        <w:br/>
      </w:r>
      <w:r>
        <w:t xml:space="preserve">• 교감 번호 | 0422001</w:t>
      </w:r>
      <w:r>
        <w:br/>
      </w:r>
      <w:r>
        <w:t xml:space="preserve">• 판본 정보 | CBETA XML에 보존된 《卍續》 계열 원교감</w:t>
      </w:r>
      <w:r>
        <w:br/>
      </w:r>
      <w:r>
        <w:t xml:space="preserve">• 저본 독법 | 사용자 TXT 상태 유지</w:t>
      </w:r>
      <w:r>
        <w:br/>
      </w:r>
      <w:r>
        <w:t xml:space="preserve">• 저본 적용 구절 | 論云今二定中心久時斷如何於後心復得生</w:t>
      </w:r>
      <w:r>
        <w:br/>
      </w:r>
      <w:r>
        <w:t xml:space="preserve">• 저본 기준 번역 | ‘수 등을 안다고도 한다’는 것은 수가 심소이지만 심소를 안다고 해서 ‘타심소지’라 부르지 않고 다만 ‘타심지’라고 하는 것과 같다.</w:t>
      </w:r>
      <w:r>
        <w:br/>
      </w:r>
      <w:r>
        <w:t xml:space="preserve">• 이문 독법 | 「復」 보입</w:t>
      </w:r>
      <w:r>
        <w:br/>
      </w:r>
      <w:r>
        <w:t xml:space="preserve">• 이문 적용 구절 | 論云今二定中心久時斷如何於後心復得生 〔교감 제안: 復 보입〕</w:t>
      </w:r>
      <w:r>
        <w:br/>
      </w:r>
      <w:r>
        <w:t xml:space="preserve">• 이문 기준 번역 | 「復」를 보입하면 해당 구문의 문법적 연결 또는 표현이 보강된다.</w:t>
      </w:r>
      <w:r>
        <w:br/>
      </w:r>
      <w:r>
        <w:t xml:space="preserve">• 의미 차이 | 원교감은 「復」의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n="0422001"&gt;</w:t>
      </w:r>
    </w:p>
    <w:p>
      <w:pPr>
        <w:pStyle w:val="SHTKSourceText"/>
      </w:pPr>
      <w:r>
        <w:t xml:space="preserve">論云今二定中心久時斷如何於後心[1]復得生毗婆沙師許過去有前心為後等無間緣(云云多說)論問云若都無心如何名定答此令大種平等行故說名為定</w:t>
      </w:r>
    </w:p>
    <w:p>
      <w:pPr>
        <w:pStyle w:val="SHTKTranslationText"/>
      </w:pPr>
      <w:r>
        <w:t xml:space="preserve">논에서 묻는다. “지금 두 정 가운데서는 마음이 오랫동안 끊어진다. 그런데 어떻게 뒤에 마음이 다시 생길 수 있는가?” 비바사사는 과거의 법이 있다고 인정하므로 앞의 마음이 뒤 마음의 등무간연이 된다고 한다. (여러 설이 있다.) 논에서 또 묻는다. “마음이 전혀 없는데 어떻게 정이라 부르는가?” 답한다. “이것이 대종을 평등하게 작용하게 하기 때문에 정이라 한다.”</w:t>
      </w:r>
    </w:p>
    <w:p>
      <w:pPr>
        <w:pStyle w:val="SHTKSourceText"/>
      </w:pPr>
      <w:r>
        <w:t xml:space="preserve">或由心力平等至此故名為定</w:t>
      </w:r>
    </w:p>
    <w:p>
      <w:pPr>
        <w:pStyle w:val="SHTKTranslationText"/>
      </w:pPr>
      <w:r>
        <w:t xml:space="preserve">혹은 마음의 힘으로 평등하게 이 상태에 이르기 때문에 정이라 한다.</w:t>
      </w:r>
    </w:p>
    <w:p>
      <w:pPr>
        <w:pStyle w:val="SHTKNoteSummary"/>
      </w:pPr>
      <w:r>
        <w:t xml:space="preserve">교감 요약 | 원교감 0422002: 種下一有色字</w:t>
      </w:r>
    </w:p>
    <w:p>
      <w:pPr>
        <w:pStyle w:val="SHTKNoteDetail"/>
      </w:pPr>
      <w:r>
        <w:t xml:space="preserve">분류 | 교감 1 (원교감)</w:t>
      </w:r>
      <w:r>
        <w:br/>
      </w:r>
      <w:r>
        <w:t xml:space="preserve">• 원교감 원문 | 種下一有色字</w:t>
      </w:r>
      <w:r>
        <w:br/>
      </w:r>
      <w:r>
        <w:t xml:space="preserve">• 교감 번호 | 0422002</w:t>
      </w:r>
      <w:r>
        <w:br/>
      </w:r>
      <w:r>
        <w:t xml:space="preserve">• 판본 정보 | CBETA XML에 보존된 《卍續》 계열 원교감</w:t>
      </w:r>
      <w:r>
        <w:br/>
      </w:r>
      <w:r>
        <w:t xml:space="preserve">• 저본 독법 | 사용자 TXT 상태 유지</w:t>
      </w:r>
      <w:r>
        <w:br/>
      </w:r>
      <w:r>
        <w:t xml:space="preserve">• 저본 적용 구절 | 或由心力平等至此故名為定</w:t>
      </w:r>
      <w:r>
        <w:br/>
      </w:r>
      <w:r>
        <w:t xml:space="preserve">• 저본 기준 번역 | 혹은 마음의 힘으로 평등하게 이 상태에 이르기 때문에 정이라 한다.</w:t>
      </w:r>
      <w:r>
        <w:br/>
      </w:r>
      <w:r>
        <w:t xml:space="preserve">• 이문 독법 | 「色」 추가</w:t>
      </w:r>
      <w:r>
        <w:br/>
      </w:r>
      <w:r>
        <w:t xml:space="preserve">• 이문 적용 구절 | 或由心力平等至此故名為定 〔다른 전승: 色 추가〕</w:t>
      </w:r>
      <w:r>
        <w:br/>
      </w:r>
      <w:r>
        <w:t xml:space="preserve">• 이문 기준 번역 | 「色」가 추가되면 문장 표현이 보강된다.</w:t>
      </w:r>
      <w:r>
        <w:br/>
      </w:r>
      <w:r>
        <w:t xml:space="preserve">• 의미 차이 | 다른 전승 또는 인용 논서에는 「色」가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n="0422002"&gt;</w:t>
      </w:r>
    </w:p>
    <w:p>
      <w:pPr>
        <w:pStyle w:val="SHTKSourceText"/>
      </w:pPr>
      <w:r>
        <w:t xml:space="preserve">解云由此定在身令諸大[2]種湛然平等而住水火風等所不能損故名等至或由定前心離沉掉平等至此定故名等至婆沙云等至有二義一令心平等二令大種平等又正理云此中定言應名等至由言便故名之為定(解云等[3]〔目〕正義極義如理平等行至謂成辨義也)言二定有二十二物為體者准婆沙有多說一云此定一物為體謂一滅現前即名無心故有說十一物為體以大地有十及心王滅故有說二十一物為體謂大地十大善地十及心王滅故</w:t>
      </w:r>
    </w:p>
    <w:p>
      <w:pPr>
        <w:pStyle w:val="SHTKTranslationText"/>
      </w:pPr>
      <w:r>
        <w:t xml:space="preserve">풀이한다. 이 정이 몸에 있으면서 여러 대종으로 하여금 맑고 평등하게 머물게 하여 물·불·바람 등에 손상되지 않게 하므로 등지(等至)라 한다. 또는 정에 들어가기 전의 마음이 혼침과 들뜸을 떠나 평등하게 이 정에 이르기 때문에 등지라 한다. 《비바사론》에서는 등지에 두 뜻이 있다고 한다. 하나는 마음을 평등하게 하는 것이고, 다른 하나는 대종을 평등하게 하는 것이다. 또 《순정리론》은 “여기서 ‘정’이라는 말은 본래 등지라 해야 하나 말하기 편해서 정이라 한다”고 한다. (풀이하면 ‘등’은 바름과 지극함이라는 뜻으로, 이치에 맞게 평등하게 행하여 이른다는 것이며 ‘지’는 일을 성취한다는 뜻이다.) ‘두 정은 스물두 물을 체로 한다’는 것에 대해 《비바사론》에는 여러 설이 있다. 한 설은 이 정은 한 물을 체로 한다고 한다. 곧 하나의 멸이 현전하면 그것을 무심이라고 하기 때문이다. 어떤 설은 열한 물을 체로 한다고 한다. 대지법 열 가지와 심왕의 멸이 있기 때문이다. 어떤 설은 스물한 물을 체로 한다고 한다. 대지법 열 가지, 대선지법 열 가지, 그리고 심왕의 멸이 있기 때문이다.</w:t>
      </w:r>
    </w:p>
    <w:p>
      <w:pPr>
        <w:pStyle w:val="SHTKSourceText"/>
      </w:pPr>
      <w:r>
        <w:t xml:space="preserve">評家云如是說者隨滅爾許心心所法即有爾所物現前為體</w:t>
      </w:r>
    </w:p>
    <w:p>
      <w:pPr>
        <w:pStyle w:val="SHTKTranslationText"/>
      </w:pPr>
      <w:r>
        <w:t xml:space="preserve">평론가의 설은 이렇다. 얼마만큼의 심·심소법이 소멸하든 바로 그 수만큼의 물이 현전하여 체가 된다.</w:t>
      </w:r>
    </w:p>
    <w:p>
      <w:pPr>
        <w:pStyle w:val="SHTKNoteSummary"/>
      </w:pPr>
      <w:r>
        <w:t xml:space="preserve">교감 요약 | 원교감 0422004: 補入不字</w:t>
      </w:r>
    </w:p>
    <w:p>
      <w:pPr>
        <w:pStyle w:val="SHTKNoteDetail"/>
      </w:pPr>
      <w:r>
        <w:t xml:space="preserve">분류 | 교감 1 (원교감)</w:t>
      </w:r>
      <w:r>
        <w:br/>
      </w:r>
      <w:r>
        <w:t xml:space="preserve">• 원교감 원문 | 補入不字</w:t>
      </w:r>
      <w:r>
        <w:br/>
      </w:r>
      <w:r>
        <w:t xml:space="preserve">• 교감 번호 | 0422004</w:t>
      </w:r>
      <w:r>
        <w:br/>
      </w:r>
      <w:r>
        <w:t xml:space="preserve">• 판본 정보 | CBETA XML에 보존된 《卍續》 계열 원교감</w:t>
      </w:r>
      <w:r>
        <w:br/>
      </w:r>
      <w:r>
        <w:t xml:space="preserve">• 저본 독법 | 사용자 TXT 상태 유지</w:t>
      </w:r>
      <w:r>
        <w:br/>
      </w:r>
      <w:r>
        <w:t xml:space="preserve">• 저본 적용 구절 | 評家云如是說者隨滅爾許心、心所法即有爾所物現前為體</w:t>
      </w:r>
      <w:r>
        <w:br/>
      </w:r>
      <w:r>
        <w:t xml:space="preserve">• 저본 기준 번역 | 평론가의 설은 이렇다. 얼마만큼의 심·심소법이 소멸하든 바로 그 수만큼의 물이 현전하여 체가 된다.</w:t>
      </w:r>
      <w:r>
        <w:br/>
      </w:r>
      <w:r>
        <w:t xml:space="preserve">• 이문 독법 | 「不」 보입</w:t>
      </w:r>
      <w:r>
        <w:br/>
      </w:r>
      <w:r>
        <w:t xml:space="preserve">• 이문 적용 구절 | 評家云如是說者隨滅爾許心、心所法即有爾所物現前為體 〔교감 제안: 不 보입〕</w:t>
      </w:r>
      <w:r>
        <w:br/>
      </w:r>
      <w:r>
        <w:t xml:space="preserve">• 이문 기준 번역 | 「不」를 보입하면 해당 구문의 문법적 연결 또는 표현이 보강된다.</w:t>
      </w:r>
      <w:r>
        <w:br/>
      </w:r>
      <w:r>
        <w:t xml:space="preserve">• 의미 차이 | 원교감은 「不」의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n="0422004"&gt;</w:t>
      </w:r>
    </w:p>
    <w:p>
      <w:pPr>
        <w:pStyle w:val="SHTKSourceText"/>
      </w:pPr>
      <w:r>
        <w:t xml:space="preserve">今章云加欣厭一與第三師[4]不同新云准義無想定加欣欣彼果故滅盡定加厭厭受想入滅定故今詳此但一相未為盡理以無想定亦厭想故滅定亦欣入定故又婆沙解滅定欣厭隨一若唯厭者何名隨一依經部宗滅定是假者與此不同。</w:t>
      </w:r>
    </w:p>
    <w:p>
      <w:pPr>
        <w:pStyle w:val="SHTKTranslationText"/>
      </w:pPr>
      <w:r>
        <w:t xml:space="preserve">지금 소에서 ‘흔(欣)·염(厭) 하나를 더한다’고 한 것은 세 번째 설과 다르다. 새 해석에서는 뜻에 준해 무상정에는 흔을 더해야 한다고 한다. 그 과를 기뻐하기 때문이다. 멸진정에는 염을 더해야 한다. 수와 상을 싫어하여 멸정에 들어가기 때문이다. 지금 자세히 살피면 이는 다만 한 측면만 본 것이어서 이치를 다하지 못했다. 무상정도 상을 싫어하고, 멸정도 정에 들어가기를 기뻐하기 때문이다. 또 《비바사론》은 멸정에서 흔과 염 가운데 하나를 든다고 풀이한다. 만약 오직 염뿐이라면 어찌 ‘가운데 하나[隨一]’라고 하겠는가? 경부의 종의에서는 멸정을 가립이라고 하는데, 이는 여기와 다르다.</w:t>
      </w:r>
    </w:p>
    <w:p>
      <w:pPr>
        <w:pStyle w:val="SHTKPositionMarker"/>
      </w:pPr>
      <w:bookmarkStart w:id="1234" w:name="loc_0422a20"/>
      <w:r>
        <w:t xml:space="preserve">[0422a20]</w:t>
      </w:r>
      <w:bookmarkEnd w:id="1234"/>
    </w:p>
    <w:p>
      <w:pPr>
        <w:pStyle w:val="SHTKSourceText"/>
      </w:pPr>
      <w:r>
        <w:t xml:space="preserve">[5]會名者謂會壽命之名也</w:t>
      </w:r>
    </w:p>
    <w:p>
      <w:pPr>
        <w:pStyle w:val="SHTKTranslationText"/>
      </w:pPr>
      <w:r>
        <w:t xml:space="preserve">[5] ‘명(名)을 모은다’는 것은 수명의 명칭을 모아 설명한다는 뜻이다.</w:t>
      </w:r>
    </w:p>
    <w:p>
      <w:pPr>
        <w:pStyle w:val="SHTKNoteSummary"/>
      </w:pPr>
      <w:r>
        <w:t xml:space="preserve">교감 요약 | 원교감 0422005: 命根下</w:t>
      </w:r>
    </w:p>
    <w:p>
      <w:pPr>
        <w:pStyle w:val="SHTKNoteDetail"/>
      </w:pPr>
      <w:r>
        <w:t xml:space="preserve">분류 | 교감 1 (원교감)</w:t>
      </w:r>
      <w:r>
        <w:br/>
      </w:r>
      <w:r>
        <w:t xml:space="preserve">• 원교감 원문 | 命根下</w:t>
      </w:r>
      <w:r>
        <w:br/>
      </w:r>
      <w:r>
        <w:t xml:space="preserve">• 교감 번호 | 0422005</w:t>
      </w:r>
      <w:r>
        <w:br/>
      </w:r>
      <w:r>
        <w:t xml:space="preserve">• 판본 정보 | CBETA XML에 보존된 《卍續》 계열 원교감</w:t>
      </w:r>
      <w:r>
        <w:br/>
      </w:r>
      <w:r>
        <w:t xml:space="preserve">• 저본 독법 | 사용자 TXT 독법 유지</w:t>
      </w:r>
      <w:r>
        <w:br/>
      </w:r>
      <w:r>
        <w:t xml:space="preserve">• 저본 적용 구절 | 會名者謂會壽命之名也</w:t>
      </w:r>
      <w:r>
        <w:br/>
      </w:r>
      <w:r>
        <w:t xml:space="preserve">• 저본 기준 번역 | [0422a20] [5] ‘명(名)을 모은다’는 것은 수명의 명칭을 모아 설명한다는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n="0422005"&gt;</w:t>
      </w:r>
    </w:p>
    <w:p>
      <w:pPr>
        <w:pStyle w:val="SHTKSourceText"/>
      </w:pPr>
      <w:r>
        <w:t xml:space="preserve">用證者約能持識等用證知實有命也能持暖識說名為壽者問此壽何法能持答燸及識持若爾三法更互相持猶如鼎之三足何法先滅答唯一滅故餘二隨滅若依經部壽體非實彼云由三界業所引同分住時勢分相續決定隨應住時爾時住故此勢分說名為壽體如穀等種所引乃至熟時勢分又如放箭所引乃至住時勢分論主意同有部故論云有別實物能持燸識名為壽體是說為善。</w:t>
      </w:r>
    </w:p>
    <w:p>
      <w:pPr>
        <w:pStyle w:val="SHTKTranslationText"/>
      </w:pPr>
      <w:r>
        <w:t xml:space="preserve">‘작용으로 증명한다’는 것은 식 등을 유지하는 작용을 근거로 명이 실제로 있음을 증명한다는 뜻이다. ‘온과 식을 유지하는 것을 수명이라 한다’는 데 대해 묻는다. 이 수명은 어떤 법을 유지하는가? 답한다. 온기와 식을 유지한다. 그렇다면 세 법이 서로 유지하여 솥의 세 다리와 같아질 텐데, 어느 법이 먼저 소멸하는가? 답한다. 오직 하나가 먼저 소멸하면 나머지 둘도 따라서 소멸한다. 경부에 따르면 수명의 체는 실재하지 않는다. 그들은 말한다. 삼계의 업이 인도한 동분의 머무는 시간에는 세력의 상속이 결정되어 있어서 마땅히 머물 기간 동안 머문다. 이 세력의 몫을 수명의 체라고 한다. 마치 곡식 등의 씨앗이 인도하여 익을 때까지 이어지는 세력의 몫과 같다. 또 화살을 쏜 힘이 인도하여 머무를 때까지 이어지는 세력의 몫과 같다. 논주의 뜻은 유부와 같으므로 논에서 “별도의 실물이 있어 온기와 식을 유지하는 것을 수명의 체라고 한다고 말하는 것이 옳다”고 했다.</w:t>
      </w:r>
    </w:p>
    <w:p>
      <w:pPr>
        <w:pStyle w:val="SHTKPositionMarker"/>
      </w:pPr>
      <w:bookmarkStart w:id="1235" w:name="loc_0422b05"/>
      <w:r>
        <w:t xml:space="preserve">[0422b05]</w:t>
      </w:r>
      <w:bookmarkEnd w:id="1235"/>
    </w:p>
    <w:p>
      <w:pPr>
        <w:pStyle w:val="SHTKSourceText"/>
      </w:pPr>
      <w:r>
        <w:t xml:space="preserve">[6]言相是標相者謂表法令知是有為也</w:t>
      </w:r>
    </w:p>
    <w:p>
      <w:pPr>
        <w:pStyle w:val="SHTKTranslationText"/>
      </w:pPr>
      <w:r>
        <w:t xml:space="preserve">[6] ‘상(相)은 표시하는 상이다’라는 것은 법이 유위임을 드러내어 알게 한다는 뜻이다.</w:t>
      </w:r>
    </w:p>
    <w:p>
      <w:pPr>
        <w:pStyle w:val="SHTKNoteSummary"/>
      </w:pPr>
      <w:r>
        <w:t xml:space="preserve">교감 요약 | 원교감 0422006: 本相下</w:t>
      </w:r>
    </w:p>
    <w:p>
      <w:pPr>
        <w:pStyle w:val="SHTKNoteDetail"/>
      </w:pPr>
      <w:r>
        <w:t xml:space="preserve">분류 | 교감 1 (원교감)</w:t>
      </w:r>
      <w:r>
        <w:br/>
      </w:r>
      <w:r>
        <w:t xml:space="preserve">• 원교감 원문 | 本相下</w:t>
      </w:r>
      <w:r>
        <w:br/>
      </w:r>
      <w:r>
        <w:t xml:space="preserve">• 교감 번호 | 0422006</w:t>
      </w:r>
      <w:r>
        <w:br/>
      </w:r>
      <w:r>
        <w:t xml:space="preserve">• 판본 정보 | CBETA XML에 보존된 《卍續》 계열 원교감</w:t>
      </w:r>
      <w:r>
        <w:br/>
      </w:r>
      <w:r>
        <w:t xml:space="preserve">• 저본 독법 | 사용자 TXT 독법 유지</w:t>
      </w:r>
      <w:r>
        <w:br/>
      </w:r>
      <w:r>
        <w:t xml:space="preserve">• 저본 적용 구절 | 言相是標相者謂表法令知是有為也</w:t>
      </w:r>
      <w:r>
        <w:br/>
      </w:r>
      <w:r>
        <w:t xml:space="preserve">• 저본 기준 번역 | [0422b05] [6] ‘상(相)은 표시하는 상이다’라는 것은 법이 유위임을 드러내어 알게 한다는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n="0422006"&gt;</w:t>
      </w:r>
    </w:p>
    <w:p>
      <w:pPr>
        <w:pStyle w:val="SHTKSourceText"/>
      </w:pPr>
      <w:r>
        <w:t xml:space="preserve">法若有此應是有為者謂由四相遷流令行三世故成有為若無遷流義即是無為應言者濫於難詞然非難也</w:t>
      </w:r>
    </w:p>
    <w:p>
      <w:pPr>
        <w:pStyle w:val="SHTKTranslationText"/>
      </w:pPr>
      <w:r>
        <w:t xml:space="preserve">‘법에 이것이 있으면 마땅히 유위이다’라는 것은 사상이 법을 옮겨 흐르게 하여 삼세를 지나게 하므로 유위가 되고, 옮겨 흐르는 뜻이 없으면 곧 무위가 된다는 뜻이다. ‘응당 말한다[應言]’는 표현은 논난의 말처럼 보이지만 실제로 논난은 아니다.</w:t>
      </w:r>
    </w:p>
    <w:p>
      <w:pPr>
        <w:pStyle w:val="SHTKSourceText"/>
      </w:pPr>
      <w:r>
        <w:t xml:space="preserve">婆沙問云何故作此論耶</w:t>
      </w:r>
    </w:p>
    <w:p>
      <w:pPr>
        <w:pStyle w:val="SHTKTranslationText"/>
      </w:pPr>
      <w:r>
        <w:t xml:space="preserve">《비바사론》은 묻는다. “어째서 이 논을 짓는가?”</w:t>
      </w:r>
    </w:p>
    <w:p>
      <w:pPr>
        <w:pStyle w:val="SHTKNoteSummary"/>
      </w:pPr>
      <w:r>
        <w:t xml:space="preserve">교감 요약 | 원교감 0422007: 寶等二十八字遁麟外也</w:t>
      </w:r>
    </w:p>
    <w:p>
      <w:pPr>
        <w:pStyle w:val="SHTKNoteDetail"/>
      </w:pPr>
      <w:r>
        <w:t xml:space="preserve">분류 | 교감 1 (원교감)</w:t>
      </w:r>
      <w:r>
        <w:br/>
      </w:r>
      <w:r>
        <w:t xml:space="preserve">• 원교감 원문 | 寶等二十八字遁麟外也</w:t>
      </w:r>
      <w:r>
        <w:br/>
      </w:r>
      <w:r>
        <w:t xml:space="preserve">• 교감 번호 | 0422007</w:t>
      </w:r>
      <w:r>
        <w:br/>
      </w:r>
      <w:r>
        <w:t xml:space="preserve">• 판본 정보 | CBETA XML에 보존된 《卍續》 계열 원교감</w:t>
      </w:r>
      <w:r>
        <w:br/>
      </w:r>
      <w:r>
        <w:t xml:space="preserve">• 저본 독법 | 사용자 TXT 독법 유지</w:t>
      </w:r>
      <w:r>
        <w:br/>
      </w:r>
      <w:r>
        <w:t xml:space="preserve">• 저본 적용 구절 | 婆沙問云何故作此論耶</w:t>
      </w:r>
      <w:r>
        <w:br/>
      </w:r>
      <w:r>
        <w:t xml:space="preserve">• 저본 기준 번역 | 《비바사론》은 묻는다. “어째서 이 논을 짓는가?”</w:t>
      </w:r>
      <w:r>
        <w:br/>
      </w:r>
      <w:r>
        <w:t xml:space="preserve">• 이문 독법 | 둔린 본문 밖일 가능성</w:t>
      </w:r>
      <w:r>
        <w:br/>
      </w:r>
      <w:r>
        <w:t xml:space="preserve">• 이문 적용 구절 | 婆沙問云何故作此論耶</w:t>
      </w:r>
      <w:r>
        <w:br/>
      </w:r>
      <w:r>
        <w:t xml:space="preserve">• 이문 기준 번역 | 본문층 판정에 따라 처리 방식이 달라질 수 있으므로 번역은 보존하고 주석층에서 표시한다.</w:t>
      </w:r>
      <w:r>
        <w:br/>
      </w:r>
      <w:r>
        <w:t xml:space="preserve">• 의미 차이 | 해당 문구가 둔린 본문 밖의 요소일 가능성을 지적하는 편집 정보이다.</w:t>
      </w:r>
      <w:r>
        <w:br/>
      </w:r>
      <w:r>
        <w:t xml:space="preserve">• 한국어 해설 | 문헌 층위에 관한 교감이므로 본문 층위 판정에 주의하되 사용자 TXT를 삭제하지 않는다.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n="0422007"&gt;</w:t>
      </w:r>
    </w:p>
    <w:p>
      <w:pPr>
        <w:pStyle w:val="SHTKSourceText"/>
      </w:pPr>
      <w:r>
        <w:t xml:space="preserve">有執諸相皆[7]寶云婆娑三十八云何故作此論有執諸有為相皆是無為如分別論者是無為如分別論者有執三相是有為滅相無為如法密部乃至或執色等五蘊出胎之時名生相續時名住衰變時名異命終時名滅如經部為遮彼計故此所說諸有為法一一剎那皆具四相能起名生者謂能起彼用令入現在說名為生若無生相諸有為法如虗空等應本不生能安名住者謂至現在住令彼用暫時安住各引自果故名為住若無住相諸法不能各取自果</w:t>
      </w:r>
    </w:p>
    <w:p>
      <w:pPr>
        <w:pStyle w:val="SHTKTranslationText"/>
      </w:pPr>
      <w:r>
        <w:t xml:space="preserve">어떤 이는 모든 유위의 상이 모두 무위라고 집착한다. [7] 여기에는 보법사의 주석이 끼어 있다. 보법사는 《비바사론》 권38을 인용하여 “어째서 이 논을 짓는가?”라고 한다. 보법사가 인용한 문장은 “어떤 이는 모든 유위의 상이 모두 무위라고 집착한다. 분별론자와 같다.”라고 한다. 둔린의 본문으로 돌아오면, 곧 모든 상을 무위라고 보는 것이며 분별론자와 같은 견해라는 뜻이다. 어떤 이는 삼상은 유위이고 멸상은 무위라고 집착한다. 법밀부와 같다. 또 어떤 이는 색 등 오온이 태에서 나올 때를 생이라 하고, 상속하는 때를 주라 하며, 쇠퇴하고 변하는 때를 이라 하고, 목숨이 끝날 때를 멸이라 한다. 경부와 같다. 그러한 집착을 막기 위해 여기서는 모든 유위법이 하나하나 찰나마다 모두 사상을 갖춘다고 설한다. ‘일으키는 것을 생이라 한다’는 것은 그 법의 작용을 일으켜 현재에 들어가게 하므로 생이라 한다는 뜻이다. 만약 생상이 없다면 모든 유위법은 허공 등과 같이 본래 생기지 않아야 할 것이다. ‘안정시키는 것을 주라 한다’는 것은 현재에 이른 법을 머물게 하여 그 작용을 잠시 안정시키고 각각 자기의 과를 이끌게 하므로 주라고 한다는 뜻이다. 만약 주상이 없다면 모든 법은 각각 자기의 과를 취할 수 없을 것이다.</w:t>
      </w:r>
    </w:p>
    <w:p>
      <w:pPr>
        <w:pStyle w:val="SHTKSourceText"/>
      </w:pPr>
      <w:r>
        <w:t xml:space="preserve">又由異相能衰彼引果用令其不能重引自果故名為異異於現用</w:t>
      </w:r>
    </w:p>
    <w:p>
      <w:pPr>
        <w:pStyle w:val="SHTKTranslationText"/>
      </w:pPr>
      <w:r>
        <w:t xml:space="preserve">또 이상(異相)은 그 법이 과를 이끄는 작용을 쇠하게 하여 다시 자기의 과를 이끌지 못하게 하므로 ‘이’라고 한다. 현재의 작용과 달라지기 때문이다.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0422b1801</w:t>
      </w:r>
      <w:r>
        <w:br/>
      </w:r>
      <w:r>
        <w:t xml:space="preserve">• 판본 정보 | 구버전·현재 CBETA 판본 정의의 【CB】·【卍續】</w:t>
      </w:r>
      <w:r>
        <w:br/>
      </w:r>
      <w:r>
        <w:t xml:space="preserve">• 저본 독법 | 已 (사용자 TXT와 대조)</w:t>
      </w:r>
      <w:r>
        <w:br/>
      </w:r>
      <w:r>
        <w:t xml:space="preserve">• 저본 적용 구절 | 又由異相能衰彼引果用令其不能重引自果故名為異異於現用</w:t>
      </w:r>
      <w:r>
        <w:br/>
      </w:r>
      <w:r>
        <w:t xml:space="preserve">• 저본 기준 번역 | 또 이상(異相)은 그 법이 과를 이끄는 작용을 쇠하게 하여 다시 자기의 과를 이끌지 못하게 하므로 ‘이’라고 한다. 현재의 작용과 달라지기 때문이다.</w:t>
      </w:r>
      <w:r>
        <w:br/>
      </w:r>
      <w:r>
        <w:t xml:space="preserve">• 이문 독법 | 巳</w:t>
      </w:r>
      <w:r>
        <w:br/>
      </w:r>
      <w:r>
        <w:t xml:space="preserve">• 이문 적용 구절 | 又由異相能衰彼引果用令其不能重引自果故名為異異於現用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from="#beg0422b1801"&gt; 및 동일 번호의 &lt;note type="add"&gt;</w:t>
      </w:r>
      <w:r>
        <w:br/>
      </w:r>
      <w:r>
        <w:t xml:space="preserve">• CBETA 추가주 원문 | 已【CB】，巳【卍續】</w:t>
      </w:r>
    </w:p>
    <w:p>
      <w:pPr>
        <w:pStyle w:val="SHTKSourceText"/>
      </w:pPr>
      <w:r>
        <w:t xml:space="preserve">既衰已用滅復能壞彼現法用滅入過去故名為滅若無滅相用應不滅諸法應常知此宗生相居未來起用住異滅三於現在世同時起用所望不同作用差別問時之極促名一剎那用既別世何名剎那答婆沙有二說一云體雖同時用有前後一法生滅作用究竟名一剎那一云或生滅位非一剎那然一剎那具有三體故說三相同一剎那(前約用說後約體說各據一義無評家)舊云又足一解生用起時名一剎那現在三相用時復名一剎那薩婆多宗四相實有者以此四相既有力用明知其體實有也依經部宗約一期生滅以立四相然假非實故論云何緣如是分折虗空</w:t>
      </w:r>
    </w:p>
    <w:p>
      <w:pPr>
        <w:pStyle w:val="SHTKTranslationText"/>
      </w:pPr>
      <w:r>
        <w:t xml:space="preserve">이미 작용이 쇠한 뒤 멸상은 다시 그 현재법의 작용을 무너뜨려 소멸시켜 과거로 들어가게 하므로 ‘멸’이라 한다. 만약 멸상이 없다면 작용은 소멸하지 않아야 할 것이다. 모든 법은 항상해야 할 것이다. 이 종에서는 생상이 미래에 있으면서 작용을 일으키고, 주·이·멸의 세 상은 현재세에서 동시에 작용을 일으키되 각각 향하는 바가 달라 작용에 차이가 있다고 알아야 한다. 묻는다. 시간의 극히 짧은 단위를 한 찰나라 하는데, 작용이 이미 서로 다른 세에 걸친다면 어떻게 한 찰나라 하는가? 답한다. 《비바사론》에는 두 설이 있다. 한 설은 체는 비록 동시에 있지만 작용에는 전후가 있다고 한다. 한 법의 생멸 작용이 끝나는 것을 한 찰나라 한다. 다른 한 설은 생과 멸의 지위가 한 찰나는 아닐 수도 있다고 한다. 그러나 한 찰나에 세 상의 체가 모두 갖추어져 있으므로 세 상이 같은 한 찰나에 있다고 말한다. (앞의 설은 작용을 기준으로 하고 뒤의 설은 체를 기준으로 하므로 각각 한 뜻에 의거하며 평론가의 판정은 없다.) 옛 해석에서는 또 하나의 풀이를 보태어, 생상이 작용을 일으키는 때를 한 찰나라 한다고 말한다. 현재의 세 상이 작용하는 때도 다시 한 찰나라 한다. 설일체유부에서는 사상이 실재한다고 한다. 이 네 상에 이미 힘과 작용이 있으므로 그 체가 실재함을 알 수 있기 때문이다. 경부에서는 한 기간의 생멸을 기준으로 사상을 세우지만 가립일 뿐 실재하지 않는다고 한다. 그러므로 논에서는 “무슨 까닭으로 이처럼 허공을 분할하는가?”라고 한다.</w:t>
      </w:r>
    </w:p>
    <w:p>
      <w:pPr>
        <w:pStyle w:val="SHTKSourceText"/>
      </w:pPr>
      <w:r>
        <w:t xml:space="preserve">非生等相有實法體如前分別</w:t>
      </w:r>
    </w:p>
    <w:p>
      <w:pPr>
        <w:pStyle w:val="SHTKTranslationText"/>
      </w:pPr>
      <w:r>
        <w:t xml:space="preserve">생 등의 상에 색 등과 같은 실재 법체가 있는 것은 아니니, 앞에서 분별한 바와 같다.</w:t>
      </w:r>
    </w:p>
    <w:p>
      <w:pPr>
        <w:pStyle w:val="SHTKNoteSummary"/>
      </w:pPr>
      <w:r>
        <w:t xml:space="preserve">교감 요약 | 원교감 0422008: 何下論有無定量故四字</w:t>
      </w:r>
    </w:p>
    <w:p>
      <w:pPr>
        <w:pStyle w:val="SHTKNoteDetail"/>
      </w:pPr>
      <w:r>
        <w:t xml:space="preserve">분류 | 교감 1 (원교감)</w:t>
      </w:r>
      <w:r>
        <w:br/>
      </w:r>
      <w:r>
        <w:t xml:space="preserve">• 원교감 원문 | 何下論有無定量故四字</w:t>
      </w:r>
      <w:r>
        <w:br/>
      </w:r>
      <w:r>
        <w:t xml:space="preserve">• 교감 번호 | 0422008</w:t>
      </w:r>
      <w:r>
        <w:br/>
      </w:r>
      <w:r>
        <w:t xml:space="preserve">• 판본 정보 | CBETA XML에 보존된 《卍續》 계열 원교감</w:t>
      </w:r>
      <w:r>
        <w:br/>
      </w:r>
      <w:r>
        <w:t xml:space="preserve">• 저본 독법 | 사용자 TXT 상태 유지</w:t>
      </w:r>
      <w:r>
        <w:br/>
      </w:r>
      <w:r>
        <w:t xml:space="preserve">• 저본 적용 구절 | 非生等相有實法體如前分別</w:t>
      </w:r>
      <w:r>
        <w:br/>
      </w:r>
      <w:r>
        <w:t xml:space="preserve">• 저본 기준 번역 | 생 등의 상에 색 등과 같은 실재 법체가 있는 것은 아니니, 앞에서 분별한 바와 같다.</w:t>
      </w:r>
      <w:r>
        <w:br/>
      </w:r>
      <w:r>
        <w:t xml:space="preserve">• 이문 독법 | 「無定量故四」 추가</w:t>
      </w:r>
      <w:r>
        <w:br/>
      </w:r>
      <w:r>
        <w:t xml:space="preserve">• 이문 적용 구절 | 非生等相有實法體如前分別 〔다른 전승: 無定量故四 추가〕</w:t>
      </w:r>
      <w:r>
        <w:br/>
      </w:r>
      <w:r>
        <w:t xml:space="preserve">• 이문 기준 번역 | 「無定量故四」가 추가되면 문장 표현이 보강된다.</w:t>
      </w:r>
      <w:r>
        <w:br/>
      </w:r>
      <w:r>
        <w:t xml:space="preserve">• 의미 차이 | 다른 전승 또는 인용 논서에는 「無定量故四」가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n="0422008"&gt;</w:t>
      </w:r>
    </w:p>
    <w:p>
      <w:pPr>
        <w:pStyle w:val="SHTKSourceText"/>
      </w:pPr>
      <w:r>
        <w:t xml:space="preserve">所以者[8]何</w:t>
      </w:r>
    </w:p>
    <w:p>
      <w:pPr>
        <w:pStyle w:val="SHTKTranslationText"/>
      </w:pPr>
      <w:r>
        <w:t xml:space="preserve">그 까닭은 무엇인가?</w:t>
      </w:r>
    </w:p>
    <w:p>
      <w:pPr>
        <w:pStyle w:val="SHTKNoteSummary"/>
      </w:pPr>
      <w:r>
        <w:t xml:space="preserve">교감 요약 | 원교감 0422009: 此一作比</w:t>
      </w:r>
    </w:p>
    <w:p>
      <w:pPr>
        <w:pStyle w:val="SHTKNoteDetail"/>
      </w:pPr>
      <w:r>
        <w:t xml:space="preserve">분류 | 교감 1 (원교감)</w:t>
      </w:r>
      <w:r>
        <w:br/>
      </w:r>
      <w:r>
        <w:t xml:space="preserve">• 원교감 원문 | 此一作比</w:t>
      </w:r>
      <w:r>
        <w:br/>
      </w:r>
      <w:r>
        <w:t xml:space="preserve">• 교감 번호 | 0422009</w:t>
      </w:r>
      <w:r>
        <w:br/>
      </w:r>
      <w:r>
        <w:t xml:space="preserve">• 판본 정보 | CBETA XML에 보존된 《卍續》 계열 원교감</w:t>
      </w:r>
      <w:r>
        <w:br/>
      </w:r>
      <w:r>
        <w:t xml:space="preserve">• 저본 독법 | 此</w:t>
      </w:r>
      <w:r>
        <w:br/>
      </w:r>
      <w:r>
        <w:t xml:space="preserve">• 저본 적용 구절 | 所以者何</w:t>
      </w:r>
      <w:r>
        <w:br/>
      </w:r>
      <w:r>
        <w:t xml:space="preserve">• 저본 기준 번역 | 그 까닭은 무엇인가?</w:t>
      </w:r>
      <w:r>
        <w:br/>
      </w:r>
      <w:r>
        <w:t xml:space="preserve">• 이문 독법 | 比</w:t>
      </w:r>
      <w:r>
        <w:br/>
      </w:r>
      <w:r>
        <w:t xml:space="preserve">• 이문 적용 구절 | 所以者何 〔교감 적용: 此→比〕</w:t>
      </w:r>
      <w:r>
        <w:br/>
      </w:r>
      <w:r>
        <w:t xml:space="preserve">• 이문 기준 번역 | 「比」 독법을 적용하면 해당 어휘·구문의 표현이 달라진다.</w:t>
      </w:r>
      <w:r>
        <w:br/>
      </w:r>
      <w:r>
        <w:t xml:space="preserve">• 의미 차이 | 저본의 「此」에 대해 「比」로 적는 다른 독법이 있다.</w:t>
      </w:r>
      <w:r>
        <w:br/>
      </w:r>
      <w:r>
        <w:t xml:space="preserve">• 한국어 해설 | 두 독법을 병기하되 번역 본문은 사용자 TXT의 「此」를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n="0422009"&gt;</w:t>
      </w:r>
    </w:p>
    <w:p>
      <w:pPr>
        <w:pStyle w:val="SHTKSourceText"/>
      </w:pPr>
      <w:r>
        <w:t xml:space="preserve">謂此諸相非如色等有定現[9]此或至教量證實有故又非一剎那具有三相故論有相破繁不具述詳論主意同其經部故論云依相續說有為相者不違正理善順契經令諸有情生厭畏者論說喻云猶如有人處於稠林有三怨敵欲為損害一從稠林牽之令出(喻生相也)一衰其力(喻異相也)一壞命根(喻滅相也)三相於行應知亦爾住則攝受安立等故不立也註言是第一師釋經意者謂是前師釋經不說住相之意故再言第一師也然此章中分為三解若寶法師但為二說以初二釋同云不說住故合之為一吉祥黑耳者即涅槃經功德天黑闇女是也。</w:t>
      </w:r>
    </w:p>
    <w:p>
      <w:pPr>
        <w:pStyle w:val="SHTKTranslationText"/>
      </w:pPr>
      <w:r>
        <w:t xml:space="preserve">이 여러 상은 색 등처럼 일정하게 현전하는 것이 아니며, 또는 성교량으로 실재함을 증명할 수도 없기 때문이다. [판독 불확실: ‘有定現此’ 부분은 교감 확인 필요.] 또 한 찰나에 세 상이 함께 있다는 것도 성립하지 않는다. 논에는 상에 대한 논파가 있으나 번거로워 여기서는 모두 서술하지 않는다. 자세히 살피면 논주의 뜻은 경부와 같다. 그러므로 논에서는 “상속을 의지해 유위상을 말한다고 하면 정리에 어긋나지 않고 계경에도 잘 부합한다”고 한다. ‘모든 유정으로 하여금 싫어하고 두려워하게 한다’는 것에 대해 논에서는 비유를 말한다. “어떤 사람이 빽빽한 숲에 있는데 세 원적이 그를 해치려 한다.” 하나는 빽빽한 숲에서 그를 끌어내고(생상에 비유), 하나는 그의 힘을 쇠하게 하며(이상에 비유), 하나는 그의 명근을 무너뜨린다. (멸상에 비유한다.) 행에 대한 세 상도 이와 같다고 알아야 한다. 주는 도리어 거두어 받아 안정시키는 등의 일을 하므로 원적으로 세우지 않는다. 주에서 ‘이것은 제1사의 경의를 풀이한 것이다’라고 한 것은 앞의 논사가 경에서 주상을 말하지 않은 뜻을 풀이한 것이므로 다시 ‘제1사’라고 한 것이다. 그러나 이 소에서는 세 가지 해석으로 나누었지만, 보법사는 다만 두 설로 삼는다. 처음 두 해석이 모두 ‘주상을 말하지 않았다’고 하므로 합쳐 하나로 본 것이다. ‘길상과 흑이’는 곧 《열반경》의 공덕천과 흑암녀이다.</w:t>
      </w:r>
    </w:p>
    <w:p>
      <w:pPr>
        <w:pStyle w:val="SHTKPositionMarker"/>
      </w:pPr>
      <w:bookmarkStart w:id="1236" w:name="loc_0422c17"/>
      <w:r>
        <w:t xml:space="preserve">[0422c17]</w:t>
      </w:r>
      <w:bookmarkEnd w:id="1236"/>
    </w:p>
    <w:p>
      <w:pPr>
        <w:pStyle w:val="SHTKSourceText"/>
      </w:pPr>
      <w:r>
        <w:t xml:space="preserve">[10]上句答問等者謂上句答更有之問下句答無窮之難</w:t>
      </w:r>
    </w:p>
    <w:p>
      <w:pPr>
        <w:pStyle w:val="SHTKTranslationText"/>
      </w:pPr>
      <w:r>
        <w:t xml:space="preserve">[10] ‘윗구는 질문에 답하고 …’라는 것은 윗구가 ‘다시 있는가’라는 질문에 답하고, 아랫구가 무궁의 논난에 답한다는 뜻이다.</w:t>
      </w:r>
    </w:p>
    <w:p>
      <w:pPr>
        <w:pStyle w:val="SHTKNoteSummary"/>
      </w:pPr>
      <w:r>
        <w:t xml:space="preserve">교감 요약 | 원교감 0422010: 隨相下</w:t>
      </w:r>
    </w:p>
    <w:p>
      <w:pPr>
        <w:pStyle w:val="SHTKNoteDetail"/>
      </w:pPr>
      <w:r>
        <w:t xml:space="preserve">분류 | 교감 1 (원교감)</w:t>
      </w:r>
      <w:r>
        <w:br/>
      </w:r>
      <w:r>
        <w:t xml:space="preserve">• 원교감 원문 | 隨相下</w:t>
      </w:r>
      <w:r>
        <w:br/>
      </w:r>
      <w:r>
        <w:t xml:space="preserve">• 교감 번호 | 0422010</w:t>
      </w:r>
      <w:r>
        <w:br/>
      </w:r>
      <w:r>
        <w:t xml:space="preserve">• 판본 정보 | CBETA XML에 보존된 《卍續》 계열 원교감</w:t>
      </w:r>
      <w:r>
        <w:br/>
      </w:r>
      <w:r>
        <w:t xml:space="preserve">• 저본 독법 | 사용자 TXT 독법 유지</w:t>
      </w:r>
      <w:r>
        <w:br/>
      </w:r>
      <w:r>
        <w:t xml:space="preserve">• 저본 적용 구절 | 上句答問等者謂上句答更有之問下句答無窮之難</w:t>
      </w:r>
      <w:r>
        <w:br/>
      </w:r>
      <w:r>
        <w:t xml:space="preserve">• 저본 기준 번역 | [0422c17] [10] ‘윗구는 질문에 답하고 …’라는 것은 윗구가 ‘다시 있는가’라는 질문에 답하고, 아랫구가 무궁의 논난에 답한다는 뜻이다.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n="0422010"&gt;</w:t>
      </w:r>
    </w:p>
    <w:p>
      <w:pPr>
        <w:pStyle w:val="SHTKSourceText"/>
      </w:pPr>
      <w:r>
        <w:t xml:space="preserve">小生名生生者謂小生不生住等但生大生故名生生大生兼生住等不唯生生故非生生住等亦爾准生生說此釋上生是小生下生是大生正理又云生之生生乃至滅之滅滅准此即上生是大生下生是小生謂大生之生也住等亦爾舊存二解言功能者論云謂法作用或謂士用名為功能由此道理無無窮失者謂由於八一有能之道理故無無窮之過也</w:t>
      </w:r>
    </w:p>
    <w:p>
      <w:pPr>
        <w:pStyle w:val="SHTKTranslationText"/>
      </w:pPr>
      <w:r>
        <w:t xml:space="preserve">‘소생을 생생이라 한다’는 것은 소생이 주 등을 낳는 것이 아니라 오직 대생을 낳으므로 ‘생생’이라 한다는 뜻이다. 대생은 주 등을 겸하여 낳고 오직 생만 낳는 것이 아니므로 ‘생생’이라 하지 않는다. 주 등도 이와 같다. 생생에 준해 설명하면, 여기서는 위의 ‘생’이 소생이고 아래의 ‘생’이 대생이다. 《순정리론》은 또 “생의 생생, … 멸의 멸멸”이라고 한다. 이에 준하면 위의 ‘생’은 대생이고 아래의 ‘생’은 소생이다. 곧 대생의 생을 말한다. 주 등도 이와 같다. 옛 해석은 두 풀이를 모두 보존한다. ‘공능’에 대해 논에서는 “법의 작용 또는 사용을 공능이라 한다”고 한다. ‘이 도리로 무궁의 허물이 없다’는 것은 여덟 법에 대해 한 상이 능력이 있다는 도리 때문에 무궁의 허물이 없다는 뜻이다.</w:t>
      </w:r>
    </w:p>
    <w:p>
      <w:pPr>
        <w:pStyle w:val="SHTKSourceText"/>
      </w:pPr>
      <w:r>
        <w:t xml:space="preserve">以小生但能生大生即此小生復從大生更不須別立餘生等相生此小生</w:t>
      </w:r>
    </w:p>
    <w:p>
      <w:pPr>
        <w:pStyle w:val="SHTKTranslationText"/>
      </w:pPr>
      <w:r>
        <w:t xml:space="preserve">소생은 오직 대생을 낳을 수 있고, 이 소생 자체도 다시 대생에서 생기므로 이 소생을 낳는 별도의 생상 등을 다시 세울 필요가 없다.</w:t>
      </w:r>
    </w:p>
    <w:p>
      <w:pPr>
        <w:pStyle w:val="SHTKNoteSummary"/>
      </w:pPr>
      <w:r>
        <w:t xml:space="preserve">교감 요약 | 원교감 0423001: 一無但字</w:t>
      </w:r>
    </w:p>
    <w:p>
      <w:pPr>
        <w:pStyle w:val="SHTKNoteDetail"/>
      </w:pPr>
      <w:r>
        <w:t xml:space="preserve">분류 | 교감 1 (원교감)</w:t>
      </w:r>
      <w:r>
        <w:br/>
      </w:r>
      <w:r>
        <w:t xml:space="preserve">• 원교감 원문 | 一無但字</w:t>
      </w:r>
      <w:r>
        <w:br/>
      </w:r>
      <w:r>
        <w:t xml:space="preserve">• 교감 번호 | 0423001</w:t>
      </w:r>
      <w:r>
        <w:br/>
      </w:r>
      <w:r>
        <w:t xml:space="preserve">• 판본 정보 | CBETA XML에 보존된 《卍續》 계열 원교감</w:t>
      </w:r>
      <w:r>
        <w:br/>
      </w:r>
      <w:r>
        <w:t xml:space="preserve">• 저본 독법 | 「但」 있음</w:t>
      </w:r>
      <w:r>
        <w:br/>
      </w:r>
      <w:r>
        <w:t xml:space="preserve">• 저본 적용 구절 | 以小生但能生大生即此小生復從大生更不須別立餘生等相生此小生</w:t>
      </w:r>
      <w:r>
        <w:br/>
      </w:r>
      <w:r>
        <w:t xml:space="preserve">• 저본 기준 번역 | 소생은 오직 대생을 낳을 수 있고, 이 소생 자체도 다시 대생에서 생기므로 이 소생을 낳는 별도의 생상 등을 다시 세울 필요가 없다.</w:t>
      </w:r>
      <w:r>
        <w:br/>
      </w:r>
      <w:r>
        <w:t xml:space="preserve">• 이문 독법 | 「但」 없음</w:t>
      </w:r>
      <w:r>
        <w:br/>
      </w:r>
      <w:r>
        <w:t xml:space="preserve">• 이문 적용 구절 | 以小生能生大生即此小生復從大生更不須別立餘生等相生此小生</w:t>
      </w:r>
      <w:r>
        <w:br/>
      </w:r>
      <w:r>
        <w:t xml:space="preserve">• 이문 기준 번역 | 「但」를 빼면 문장 표현 또는 결합 관계가 달라진다.</w:t>
      </w:r>
      <w:r>
        <w:br/>
      </w:r>
      <w:r>
        <w:t xml:space="preserve">• 의미 차이 | 다른 전승에는 「但」가 없다.</w:t>
      </w:r>
      <w:r>
        <w:br/>
      </w:r>
      <w:r>
        <w:t xml:space="preserve">• 한국어 해설 | 사용자 TXT의 글자를 보존하고 삭제 독법은 이문으로만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n="0423001"&gt;</w:t>
      </w:r>
    </w:p>
    <w:p>
      <w:pPr>
        <w:pStyle w:val="SHTKSourceText"/>
      </w:pPr>
      <w:r>
        <w:t xml:space="preserve">以大生[1]但能生八法生本法竟兼生小生言八法有能者且如生不自生但除自體能生大住大異大滅并本法成四又生四小相成八法以此八法皆由生力而得起故住除自體其餘八法一剎那中並由住力令彼住也餘二准說故論喻云猶如雌鷄有生多子有唯生一生與生生生八生一其力亦爾</w:t>
      </w:r>
    </w:p>
    <w:p>
      <w:pPr>
        <w:pStyle w:val="SHTKTranslationText"/>
      </w:pPr>
      <w:r>
        <w:t xml:space="preserve">대생은 여덟 법을 낳을 수 있다. 근본법을 낳고 나면 소생도 겸하여 낳는다. ‘여덟 법에 대해 능력이 있다’는 것은, 가령 생상은 스스로를 낳지는 않지만 자기 자체를 제외하고 대주·대이·대멸과 근본법을 낳아 네 법이 되고, 또 네 소상을 낳아 모두 여덟 법이 된다는 뜻이다. 이 여덟 법은 모두 생상의 힘으로 일어나기 때문이다. 주상은 자기 자체를 제외한 나머지 여덟 법을 한 찰나 동안 그 주상의 힘으로 머물게 한다. 나머지 두 상도 이에 준하여 설명한다. 그러므로 논에서는 비유하여 “암탉이 어떤 것은 많은 새끼를 낳고 어떤 것은 하나만 낳는 것과 같다”고 한다. 생상과 생생은 각각 여덟을 낳고 하나를 낳으니, 그 힘도 이와 같다.</w:t>
      </w:r>
    </w:p>
    <w:p>
      <w:pPr>
        <w:pStyle w:val="SHTKSourceText"/>
      </w:pPr>
      <w:r>
        <w:t xml:space="preserve">正理問云生性既無異功能何有別</w:t>
      </w:r>
    </w:p>
    <w:p>
      <w:pPr>
        <w:pStyle w:val="SHTKTranslationText"/>
      </w:pPr>
      <w:r>
        <w:t xml:space="preserve">《순정리론》은 묻는다. “생의 성질이 이미 다르지 않다면 공능은 어찌 달라지는가?”</w:t>
      </w:r>
    </w:p>
    <w:p>
      <w:pPr>
        <w:pStyle w:val="SHTKNoteSummary"/>
      </w:pPr>
      <w:r>
        <w:t xml:space="preserve">교감 요약 | 원교감 0423002: 而等一作損益功能而有差別</w:t>
      </w:r>
    </w:p>
    <w:p>
      <w:pPr>
        <w:pStyle w:val="SHTKNoteDetail"/>
      </w:pPr>
      <w:r>
        <w:t xml:space="preserve">분류 | 교감 1 (원교감)</w:t>
      </w:r>
      <w:r>
        <w:br/>
      </w:r>
      <w:r>
        <w:t xml:space="preserve">• 원교감 원문 | 而等一作損益功能而有差別</w:t>
      </w:r>
      <w:r>
        <w:br/>
      </w:r>
      <w:r>
        <w:t xml:space="preserve">• 교감 번호 | 0423002</w:t>
      </w:r>
      <w:r>
        <w:br/>
      </w:r>
      <w:r>
        <w:t xml:space="preserve">• 판본 정보 | CBETA XML에 보존된 《卍續》 계열 원교감</w:t>
      </w:r>
      <w:r>
        <w:br/>
      </w:r>
      <w:r>
        <w:t xml:space="preserve">• 저본 독법 | 而等</w:t>
      </w:r>
      <w:r>
        <w:br/>
      </w:r>
      <w:r>
        <w:t xml:space="preserve">• 저본 적용 구절 | 正理問云生性既無異功能何有別</w:t>
      </w:r>
      <w:r>
        <w:br/>
      </w:r>
      <w:r>
        <w:t xml:space="preserve">• 저본 기준 번역 | 《순정리론》은 묻는다. “생의 성질이 이미 다르지 않다면 공능은 어찌 달라지는가?”</w:t>
      </w:r>
      <w:r>
        <w:br/>
      </w:r>
      <w:r>
        <w:t xml:space="preserve">• 이문 독법 | 損益功能而有差別</w:t>
      </w:r>
      <w:r>
        <w:br/>
      </w:r>
      <w:r>
        <w:t xml:space="preserve">• 이문 적용 구절 | 正理問云生性既無異功能何有別 〔교감 적용: 而等→損益功能而有差別〕</w:t>
      </w:r>
      <w:r>
        <w:br/>
      </w:r>
      <w:r>
        <w:t xml:space="preserve">• 이문 기준 번역 | 「損益功能而有差別」 독법을 적용하면 해당 어휘·구문의 표현이 달라진다.</w:t>
      </w:r>
      <w:r>
        <w:br/>
      </w:r>
      <w:r>
        <w:t xml:space="preserve">• 의미 차이 | 저본의 「而等」에 대해 「損益功能而有差別」로 적는 다른 독법이 있다.</w:t>
      </w:r>
      <w:r>
        <w:br/>
      </w:r>
      <w:r>
        <w:t xml:space="preserve">• 한국어 해설 | 두 독법을 병기하되 번역 본문은 사용자 TXT의 「而等」를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n="0423002"&gt;</w:t>
      </w:r>
    </w:p>
    <w:p>
      <w:pPr>
        <w:pStyle w:val="SHTKSourceText"/>
      </w:pPr>
      <w:r>
        <w:t xml:space="preserve">如受領納性雖無異[2]而有差別損益功能又本相隨相境有多少如五識意識境有多少</w:t>
      </w:r>
    </w:p>
    <w:p>
      <w:pPr>
        <w:pStyle w:val="SHTKTranslationText"/>
      </w:pPr>
      <w:r>
        <w:t xml:space="preserve">수의 영납하는 성질은 다르지 않지만 손해와 이익이라는 공능에 차이가 있는 것과 같다. 또 본상과 수상의 대상에는 많고 적음이 있다. 오식과 의식의 대상에 많고 적음이 있는 것과 같다.</w:t>
      </w:r>
    </w:p>
    <w:p>
      <w:pPr>
        <w:pStyle w:val="SHTKSourceText"/>
      </w:pPr>
      <w:r>
        <w:t xml:space="preserve">(五識唯一境意識了六境)。</w:t>
      </w:r>
    </w:p>
    <w:p>
      <w:pPr>
        <w:pStyle w:val="SHTKTranslationText"/>
      </w:pPr>
      <w:r>
        <w:t xml:space="preserve">(오식은 각각 오직 하나의 경계를 알고, 의식은 여섯 경계를 안다.)</w:t>
      </w:r>
    </w:p>
    <w:p>
      <w:pPr>
        <w:pStyle w:val="SHTKPositionMarker"/>
      </w:pPr>
      <w:bookmarkStart w:id="1237" w:name="loc_0423a11"/>
      <w:r>
        <w:t xml:space="preserve">[0423a11]</w:t>
      </w:r>
      <w:bookmarkEnd w:id="1237"/>
    </w:p>
    <w:p>
      <w:pPr>
        <w:pStyle w:val="SHTKSourceText"/>
      </w:pPr>
      <w:r>
        <w:t xml:space="preserve">令知此相表是有為者舊云令知此能相表所相法體是有為</w:t>
      </w:r>
    </w:p>
    <w:p>
      <w:pPr>
        <w:pStyle w:val="SHTKTranslationText"/>
      </w:pPr>
      <w:r>
        <w:t xml:space="preserve">‘이 상으로 유위임을 표시함을 알게 한다’는 것에 대해 옛 해석은 “이 능상으로 소상법의 체가 유위임을 표시하여 알게 한다”고 한다.</w:t>
      </w:r>
    </w:p>
    <w:p>
      <w:pPr>
        <w:pStyle w:val="SHTKNoteSummary"/>
      </w:pPr>
      <w:r>
        <w:t xml:space="preserve">교감 요약 | 원교감 0423003: 此下一有能字</w:t>
      </w:r>
    </w:p>
    <w:p>
      <w:pPr>
        <w:pStyle w:val="SHTKNoteDetail"/>
      </w:pPr>
      <w:r>
        <w:t xml:space="preserve">분류 | 교감 1 (원교감)</w:t>
      </w:r>
      <w:r>
        <w:br/>
      </w:r>
      <w:r>
        <w:t xml:space="preserve">• 원교감 원문 | 此下一有能字</w:t>
      </w:r>
      <w:r>
        <w:br/>
      </w:r>
      <w:r>
        <w:t xml:space="preserve">• 교감 번호 | 0423003</w:t>
      </w:r>
      <w:r>
        <w:br/>
      </w:r>
      <w:r>
        <w:t xml:space="preserve">• 판본 정보 | CBETA XML에 보존된 《卍續》 계열 원교감</w:t>
      </w:r>
      <w:r>
        <w:br/>
      </w:r>
      <w:r>
        <w:t xml:space="preserve">• 저본 독법 | 사용자 TXT 상태 유지</w:t>
      </w:r>
      <w:r>
        <w:br/>
      </w:r>
      <w:r>
        <w:t xml:space="preserve">• 저본 적용 구절 | 令知此相表是有為者舊云令知此能相表所相法體是有為</w:t>
      </w:r>
      <w:r>
        <w:br/>
      </w:r>
      <w:r>
        <w:t xml:space="preserve">• 저본 기준 번역 | [0423a11] ‘이 상으로 유위임을 표시함을 알게 한다’는 것에 대해 옛 해석은 “이 능상으로 소상법의 체가 유위임을 표시하여 알게 한다”고 한다.</w:t>
      </w:r>
      <w:r>
        <w:br/>
      </w:r>
      <w:r>
        <w:t xml:space="preserve">• 이문 독법 | 「能」 추가</w:t>
      </w:r>
      <w:r>
        <w:br/>
      </w:r>
      <w:r>
        <w:t xml:space="preserve">• 이문 적용 구절 | 令知此相表是有為者舊云令知此能相表所相法體是有為 〔다른 전승: 能 추가〕</w:t>
      </w:r>
      <w:r>
        <w:br/>
      </w:r>
      <w:r>
        <w:t xml:space="preserve">• 이문 기준 번역 | 「能」가 추가되면 문장 표현이 보강된다.</w:t>
      </w:r>
      <w:r>
        <w:br/>
      </w:r>
      <w:r>
        <w:t xml:space="preserve">• 의미 차이 | 다른 전승 또는 인용 논서에는 「能」가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n="0423003"&gt;</w:t>
      </w:r>
    </w:p>
    <w:p>
      <w:pPr>
        <w:pStyle w:val="SHTKSourceText"/>
      </w:pPr>
      <w:r>
        <w:t xml:space="preserve">若但言有為之相即不知[3]此相定表所相之法體是有為章意上同新云有為之有為相者前言示三相體後言表前之相是有為也不表有為是有義者謂不表有為是有體之義謂體先有不因四相方有體也又無為法無四相表體亦有故童女善相者謂性貞潔脚膝纖圓齒白脣薄髮細且長臂埀過膝是名善相與此相違名為惡相。</w:t>
      </w:r>
    </w:p>
    <w:p>
      <w:pPr>
        <w:pStyle w:val="SHTKTranslationText"/>
      </w:pPr>
      <w:r>
        <w:t xml:space="preserve">만약 다만 ‘유위의 상’이라고만 한다면 이 상이 소상법의 체가 반드시 유위임을 표시하는 것인지 알 수 없다. 소의 뜻도 앞의 해석과 같다. 새 해석은 “‘유위의 유위상’이라는 말에서 앞의 ‘유위’는 세 상의 체를 나타내고, 뒤의 말은 앞의 상 자체가 유위임을 표시한다”고 한다. ‘유위가 유(有)임을 표시하는 것은 아니다’라는 것은 유위법에 실체가 있다는 뜻을 표시하는 것이 아니라는 말이다. 곧 법체가 먼저 존재하고 사상으로 인해 비로소 체가 생기는 것은 아니다. 또 무위법은 사상이 없지만 그 체가 역시 있기 때문이다. ‘동녀의 좋은 상’이란 성품이 정결하고, 발과 무릎이 가늘고 둥글며, 이가 희고 입술이 얇고, 머리카락이 가늘고 길며, 팔을 늘어뜨리면 무릎을 지나가는 것을 말한다. 이를 좋은 상이라 한다. 이와 반대되는 것을 나쁜 상이라 한다.</w:t>
      </w:r>
    </w:p>
    <w:p>
      <w:pPr>
        <w:pStyle w:val="SHTKPositionMarker"/>
      </w:pPr>
      <w:bookmarkStart w:id="1238" w:name="loc_0423a19"/>
      <w:r>
        <w:t xml:space="preserve">[0423a19]</w:t>
      </w:r>
      <w:bookmarkEnd w:id="1238"/>
    </w:p>
    <w:p>
      <w:pPr>
        <w:pStyle w:val="SHTKSourceText"/>
      </w:pPr>
      <w:r>
        <w:t xml:space="preserve">[4]非離所餘因緣和合者此意說非[5]雖有生相要假餘因方能生法但生相力即不能生</w:t>
      </w:r>
    </w:p>
    <w:p>
      <w:pPr>
        <w:pStyle w:val="SHTKTranslationText"/>
      </w:pPr>
      <w:r>
        <w:t xml:space="preserve">[4] ‘다른 인연의 화합을 떠나지 않는다’는 뜻은 비록 생상이 있더라도 반드시 다른 인을 빌려야 비로소 법을 낳을 수 있고, 생상의 힘만으로는 법을 낳을 수 없다는 것이다. [구문 불확실: 원문의 ‘非雖’는 문맥상 ‘雖有…非但…’ 계열로 읽었다.]</w:t>
      </w:r>
    </w:p>
    <w:p>
      <w:pPr>
        <w:pStyle w:val="SHTKNoteSummary"/>
      </w:pPr>
      <w:r>
        <w:t xml:space="preserve">교감 요약 | 원교감 0423005: 雖一作唯</w:t>
      </w:r>
    </w:p>
    <w:p>
      <w:pPr>
        <w:pStyle w:val="SHTKNoteDetail"/>
      </w:pPr>
      <w:r>
        <w:t xml:space="preserve">분류 | 교감 2 (원교감)</w:t>
      </w:r>
      <w:r>
        <w:br/>
      </w:r>
      <w:r>
        <w:t xml:space="preserve">• 원교감 원문 | 釋難下</w:t>
      </w:r>
      <w:r>
        <w:br/>
      </w:r>
      <w:r>
        <w:t xml:space="preserve">• 교감 번호 | 0423004</w:t>
      </w:r>
      <w:r>
        <w:br/>
      </w:r>
      <w:r>
        <w:t xml:space="preserve">• 판본 정보 | CBETA XML에 보존된 《卍續》 계열 원교감</w:t>
      </w:r>
      <w:r>
        <w:br/>
      </w:r>
      <w:r>
        <w:t xml:space="preserve">• 저본 독법 | 사용자 TXT 독법 유지</w:t>
      </w:r>
      <w:r>
        <w:br/>
      </w:r>
      <w:r>
        <w:t xml:space="preserve">• 저본 적용 구절 | 非離所餘因緣和合者此意說非雖有生相要假餘因方能生法但生相力即不能生</w:t>
      </w:r>
      <w:r>
        <w:br/>
      </w:r>
      <w:r>
        <w:t xml:space="preserve">• 저본 기준 번역 | [0423a19] [4] ‘다른 인연의 화합을 떠나지 않는다’는 뜻은 비록 생상이 있더라도 반드시 다른 인을 빌려야 비로소 법을 낳을 수 있고, 생상의 힘만으로는 법을 낳을 수 없다는 것이다. [구문 불확실: 원문의 ‘非雖’는 문맥상 ‘雖有…非但…’ 계열로 읽었다.]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n="0423004"&gt;</w:t>
      </w:r>
      <w:r>
        <w:br/>
      </w:r>
      <w:r>
        <w:t xml:space="preserve">• 원교감 원문 | 雖一作唯</w:t>
      </w:r>
      <w:r>
        <w:br/>
      </w:r>
      <w:r>
        <w:t xml:space="preserve">• 교감 번호 | 0423005</w:t>
      </w:r>
      <w:r>
        <w:br/>
      </w:r>
      <w:r>
        <w:t xml:space="preserve">• 판본 정보 | CBETA XML에 보존된 《卍續》 계열 원교감</w:t>
      </w:r>
      <w:r>
        <w:br/>
      </w:r>
      <w:r>
        <w:t xml:space="preserve">• 저본 독법 | 雖</w:t>
      </w:r>
      <w:r>
        <w:br/>
      </w:r>
      <w:r>
        <w:t xml:space="preserve">• 저본 적용 구절 | 非離所餘因緣和合者此意說非雖有生相要假餘因方能生法但生相力即不能生</w:t>
      </w:r>
      <w:r>
        <w:br/>
      </w:r>
      <w:r>
        <w:t xml:space="preserve">• 저본 기준 번역 | [0423a19] [4] ‘다른 인연의 화합을 떠나지 않는다’는 뜻은 비록 생상이 있더라도 반드시 다른 인을 빌려야 비로소 법을 낳을 수 있고, 생상의 힘만으로는 법을 낳을 수 없다는 것이다. [구문 불확실: 원문의 ‘非雖’는 문맥상 ‘雖有…非但…’ 계열로 읽었다.]</w:t>
      </w:r>
      <w:r>
        <w:br/>
      </w:r>
      <w:r>
        <w:t xml:space="preserve">• 이문 독법 | 唯</w:t>
      </w:r>
      <w:r>
        <w:br/>
      </w:r>
      <w:r>
        <w:t xml:space="preserve">• 이문 적용 구절 | 非離所餘因緣和合者此意說非唯有生相要假餘因方能生法但生相力即不能生</w:t>
      </w:r>
      <w:r>
        <w:br/>
      </w:r>
      <w:r>
        <w:t xml:space="preserve">• 이문 기준 번역 | 「唯」 독법을 적용하면 해당 어휘·구문의 표현이 달라진다.</w:t>
      </w:r>
      <w:r>
        <w:br/>
      </w:r>
      <w:r>
        <w:t xml:space="preserve">• 의미 차이 | 저본의 「雖」에 대해 「唯」로 적는 다른 독법이 있다.</w:t>
      </w:r>
      <w:r>
        <w:br/>
      </w:r>
      <w:r>
        <w:t xml:space="preserve">• 한국어 해설 | 두 독법을 병기하되 번역 본문은 사용자 TXT의 「雖」를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n="0423005"&gt;</w:t>
      </w:r>
    </w:p>
    <w:p>
      <w:pPr>
        <w:pStyle w:val="SHTKSourceText"/>
      </w:pPr>
      <w:r>
        <w:t xml:space="preserve">經部難云若爾有因緣和合即生無即不生故知唯有因緣何勞生相有部答云豈諸有法皆汝所知法性幽微甚難知故雖現有體而不可知</w:t>
      </w:r>
    </w:p>
    <w:p>
      <w:pPr>
        <w:pStyle w:val="SHTKTranslationText"/>
      </w:pPr>
      <w:r>
        <w:t xml:space="preserve">경부는 논난한다. “그렇다면 인연이 화합하면 곧 생기고, 없으면 생기지 않는다.” 그러므로 오직 인연만 있음을 알 수 있는데, 어찌 생상을 수고롭게 따로 세우는가? 유부는 답한다. “어찌 모든 법을 너희가 모두 안다고 하겠는가?” 법성은 깊고 미묘하여 매우 알기 어려우므로, 비록 실제 체가 있어도 알 수 없는 것이다.</w:t>
      </w:r>
    </w:p>
    <w:p>
      <w:pPr>
        <w:pStyle w:val="SHTKSourceText"/>
      </w:pPr>
      <w:r>
        <w:t xml:space="preserve">(云云)。</w:t>
      </w:r>
    </w:p>
    <w:p>
      <w:pPr>
        <w:pStyle w:val="SHTKTranslationText"/>
      </w:pPr>
      <w:r>
        <w:t xml:space="preserve">(운운).</w:t>
      </w:r>
    </w:p>
    <w:p>
      <w:pPr>
        <w:pStyle w:val="SHTKPositionMarker"/>
      </w:pPr>
      <w:bookmarkStart w:id="1239" w:name="loc_0423a24"/>
      <w:r>
        <w:t xml:space="preserve">[0423a24]</w:t>
      </w:r>
      <w:bookmarkEnd w:id="1239"/>
    </w:p>
    <w:p>
      <w:pPr>
        <w:pStyle w:val="SHTKSourceText"/>
      </w:pPr>
      <w:r>
        <w:t xml:space="preserve">[6]名句文身如其次第以想章字等異目釋之</w:t>
      </w:r>
    </w:p>
    <w:p>
      <w:pPr>
        <w:pStyle w:val="SHTKTranslationText"/>
      </w:pPr>
      <w:r>
        <w:t xml:space="preserve">[6] 명·구·문신은 그 차례대로 상(想)·장(章)·자(字) 등의 다른 이름으로 풀이한다.</w:t>
      </w:r>
    </w:p>
    <w:p>
      <w:pPr>
        <w:pStyle w:val="SHTKNoteSummary"/>
      </w:pPr>
      <w:r>
        <w:t xml:space="preserve">교감 요약 | CBETA 「已」 / 《卍續》 「巳」</w:t>
      </w:r>
    </w:p>
    <w:p>
      <w:pPr>
        <w:pStyle w:val="SHTKNoteDetail"/>
      </w:pPr>
      <w:r>
        <w:t xml:space="preserve">분류 | 교감 4 (CBETA_APP)</w:t>
      </w:r>
      <w:r>
        <w:br/>
      </w:r>
      <w:r>
        <w:t xml:space="preserve">• 원교감 원문 | 名身等下</w:t>
      </w:r>
      <w:r>
        <w:br/>
      </w:r>
      <w:r>
        <w:t xml:space="preserve">• 교감 번호 | 0423006</w:t>
      </w:r>
      <w:r>
        <w:br/>
      </w:r>
      <w:r>
        <w:t xml:space="preserve">• 판본 정보 | CBETA XML에 보존된 《卍續》 계열 원교감</w:t>
      </w:r>
      <w:r>
        <w:br/>
      </w:r>
      <w:r>
        <w:t xml:space="preserve">• 저본 독법 | 사용자 TXT 독법 유지</w:t>
      </w:r>
      <w:r>
        <w:br/>
      </w:r>
      <w:r>
        <w:t xml:space="preserve">• 저본 적용 구절 | 名句文身如其次第以想章字等異目釋之</w:t>
      </w:r>
      <w:r>
        <w:br/>
      </w:r>
      <w:r>
        <w:t xml:space="preserve">• 저본 기준 번역 | [0423a24] [6] 명·구·문신은 그 차례대로 상(想)·장(章)·자(字) 등의 다른 이름으로 풀이한다.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n="0423006"&gt;</w:t>
      </w:r>
      <w:r>
        <w:br/>
      </w:r>
      <w:r>
        <w:t xml:space="preserve">• 원교감 원문 | 那一作羅</w:t>
      </w:r>
      <w:r>
        <w:br/>
      </w:r>
      <w:r>
        <w:t xml:space="preserve">• 교감 번호 | 0423008</w:t>
      </w:r>
      <w:r>
        <w:br/>
      </w:r>
      <w:r>
        <w:t xml:space="preserve">• 판본 정보 | CBETA XML에 보존된 《卍續》 계열 원교감</w:t>
      </w:r>
      <w:r>
        <w:br/>
      </w:r>
      <w:r>
        <w:t xml:space="preserve">• 저본 독법 | 那</w:t>
      </w:r>
      <w:r>
        <w:br/>
      </w:r>
      <w:r>
        <w:t xml:space="preserve">• 저본 적용 구절 | 名句文身如其次第以想章字等異目釋之</w:t>
      </w:r>
      <w:r>
        <w:br/>
      </w:r>
      <w:r>
        <w:t xml:space="preserve">• 저본 기준 번역 | [0423a24] [6] 명·구·문신은 그 차례대로 상(想)·장(章)·자(字) 등의 다른 이름으로 풀이한다.</w:t>
      </w:r>
      <w:r>
        <w:br/>
      </w:r>
      <w:r>
        <w:t xml:space="preserve">• 이문 독법 | 羅</w:t>
      </w:r>
      <w:r>
        <w:br/>
      </w:r>
      <w:r>
        <w:t xml:space="preserve">• 이문 적용 구절 | 名句文身如其次第以想章字等異目釋之 〔교감 적용: 那→羅〕</w:t>
      </w:r>
      <w:r>
        <w:br/>
      </w:r>
      <w:r>
        <w:t xml:space="preserve">• 이문 기준 번역 | 「羅」 독법을 적용하면 해당 어휘·구문의 표현이 달라진다.</w:t>
      </w:r>
      <w:r>
        <w:br/>
      </w:r>
      <w:r>
        <w:t xml:space="preserve">• 의미 차이 | 저본의 「那」에 대해 「羅」로 적는 다른 독법이 있다.</w:t>
      </w:r>
      <w:r>
        <w:br/>
      </w:r>
      <w:r>
        <w:t xml:space="preserve">• 한국어 해설 | 두 독법을 병기하되 번역 본문은 사용자 TXT의 「那」를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n="0423008"&gt;</w:t>
      </w:r>
      <w:r>
        <w:br/>
      </w:r>
      <w:r>
        <w:t xml:space="preserve">• 원교감 원문 | &lt;lem&gt;已&lt;/lem&gt; / &lt;rdg&gt;巳&lt;/rdg&gt;</w:t>
      </w:r>
      <w:r>
        <w:br/>
      </w:r>
      <w:r>
        <w:t xml:space="preserve">• 교감 번호 | 0423c2201</w:t>
      </w:r>
      <w:r>
        <w:br/>
      </w:r>
      <w:r>
        <w:t xml:space="preserve">• 판본 정보 | 구버전·현재 CBETA 판본 정의의 【CB】·【卍續】</w:t>
      </w:r>
      <w:r>
        <w:br/>
      </w:r>
      <w:r>
        <w:t xml:space="preserve">• 저본 독법 | 已 (사용자 TXT와 대조)</w:t>
      </w:r>
      <w:r>
        <w:br/>
      </w:r>
      <w:r>
        <w:t xml:space="preserve">• 저본 적용 구절 | 名句文身如其次第以想章字等異目釋之</w:t>
      </w:r>
      <w:r>
        <w:br/>
      </w:r>
      <w:r>
        <w:t xml:space="preserve">• 저본 기준 번역 | [0423a24] [6] 명·구·문신은 그 차례대로 상(想)·장(章)·자(字) 등의 다른 이름으로 풀이한다.</w:t>
      </w:r>
      <w:r>
        <w:br/>
      </w:r>
      <w:r>
        <w:t xml:space="preserve">• 이문 독법 | 巳</w:t>
      </w:r>
      <w:r>
        <w:br/>
      </w:r>
      <w:r>
        <w:t xml:space="preserve">• 이문 적용 구절 | 名句文身如其次第以想章字等異目釋之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from="#beg0423c2201"&gt; 및 동일 번호의 &lt;note type="add"&gt;</w:t>
      </w:r>
      <w:r>
        <w:br/>
      </w:r>
      <w:r>
        <w:t xml:space="preserve">• CBETA 추가주 원문 | 已【CB】，巳【卍續】</w:t>
      </w:r>
      <w:r>
        <w:br/>
      </w:r>
      <w:r>
        <w:t xml:space="preserve">• 원교감 원문 | &lt;lem&gt;已&lt;/lem&gt; / &lt;rdg&gt;巳&lt;/rdg&gt;</w:t>
      </w:r>
      <w:r>
        <w:br/>
      </w:r>
      <w:r>
        <w:t xml:space="preserve">• 교감 번호 | 0423c2202</w:t>
      </w:r>
      <w:r>
        <w:br/>
      </w:r>
      <w:r>
        <w:t xml:space="preserve">• 판본 정보 | 구버전·현재 CBETA 판본 정의의 【CB】·【卍續】</w:t>
      </w:r>
      <w:r>
        <w:br/>
      </w:r>
      <w:r>
        <w:t xml:space="preserve">• 저본 독법 | 已 (사용자 TXT와 대조)</w:t>
      </w:r>
      <w:r>
        <w:br/>
      </w:r>
      <w:r>
        <w:t xml:space="preserve">• 저본 적용 구절 | 名句文身如其次第以想章字等異目釋之</w:t>
      </w:r>
      <w:r>
        <w:br/>
      </w:r>
      <w:r>
        <w:t xml:space="preserve">• 저본 기준 번역 | [0423a24] [6] 명·구·문신은 그 차례대로 상(想)·장(章)·자(字) 등의 다른 이름으로 풀이한다.</w:t>
      </w:r>
      <w:r>
        <w:br/>
      </w:r>
      <w:r>
        <w:t xml:space="preserve">• 이문 독법 | 巳</w:t>
      </w:r>
      <w:r>
        <w:br/>
      </w:r>
      <w:r>
        <w:t xml:space="preserve">• 이문 적용 구절 | 名句文身如其次第以想章字等異目釋之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from="#beg0423c2202"&gt; 및 동일 번호의 &lt;note type="add"&gt;</w:t>
      </w:r>
      <w:r>
        <w:br/>
      </w:r>
      <w:r>
        <w:t xml:space="preserve">• CBETA 추가주 원문 | 已【CB】，巳【卍續】</w:t>
      </w:r>
    </w:p>
    <w:p>
      <w:pPr>
        <w:pStyle w:val="SHTKSourceText"/>
      </w:pPr>
      <w:r>
        <w:t xml:space="preserve">因名生想名為作想者此是因取果名說名為想故亦可知於想詮法相狀義與想同故名為想</w:t>
      </w:r>
    </w:p>
    <w:p>
      <w:pPr>
        <w:pStyle w:val="SHTKTranslationText"/>
      </w:pPr>
      <w:r>
        <w:t xml:space="preserve">‘명으로 인해 상이 생기므로 작상이라 한다’는 것은 원인을 결과의 이름으로 부른 것이다. 명을 상이라 한 것도 이에 준하여 알 수 있다. 상에서 법의 형상을 나타내는 뜻이 상과 같으므로 ‘상’이라 한다.</w:t>
      </w:r>
    </w:p>
    <w:p>
      <w:pPr>
        <w:pStyle w:val="SHTKSourceText"/>
      </w:pPr>
      <w:r>
        <w:t xml:space="preserve">言契約名想至名作想者謂由賢聖想像契約立名能詮表發名作作即是想故名作想</w:t>
      </w:r>
    </w:p>
    <w:p>
      <w:pPr>
        <w:pStyle w:val="SHTKTranslationText"/>
      </w:pPr>
      <w:r>
        <w:t xml:space="preserve">‘계약하여 정한 이름을 상이라 하고 … 이름을 작상이라 한다’는 것은 성현이 형상을 상상하여 약속으로 이름을 세우고, 그것으로 능히 나타내어 드러내는 것을 ‘작’이라 한다는 뜻이다. 작이 곧 상이므로 작상이라 한다.</w:t>
      </w:r>
    </w:p>
    <w:p>
      <w:pPr>
        <w:pStyle w:val="SHTKNoteSummary"/>
      </w:pPr>
      <w:r>
        <w:t xml:space="preserve">교감 요약 | 원교감 0423007: 相下一有即赴之義四字</w:t>
      </w:r>
    </w:p>
    <w:p>
      <w:pPr>
        <w:pStyle w:val="SHTKNoteDetail"/>
      </w:pPr>
      <w:r>
        <w:t xml:space="preserve">분류 | 교감 1 (원교감)</w:t>
      </w:r>
      <w:r>
        <w:br/>
      </w:r>
      <w:r>
        <w:t xml:space="preserve">• 원교감 원문 | 相下一有即赴之義四字</w:t>
      </w:r>
      <w:r>
        <w:br/>
      </w:r>
      <w:r>
        <w:t xml:space="preserve">• 교감 번호 | 0423007</w:t>
      </w:r>
      <w:r>
        <w:br/>
      </w:r>
      <w:r>
        <w:t xml:space="preserve">• 판본 정보 | CBETA XML에 보존된 《卍續》 계열 원교감</w:t>
      </w:r>
      <w:r>
        <w:br/>
      </w:r>
      <w:r>
        <w:t xml:space="preserve">• 저본 독법 | 사용자 TXT 상태 유지</w:t>
      </w:r>
      <w:r>
        <w:br/>
      </w:r>
      <w:r>
        <w:t xml:space="preserve">• 저본 적용 구절 | 言契約名想至名作想者謂由賢聖想像契約立名能詮表發名作作即是想故名作想</w:t>
      </w:r>
      <w:r>
        <w:br/>
      </w:r>
      <w:r>
        <w:t xml:space="preserve">• 저본 기준 번역 | ‘계약하여 정한 이름을 상이라 하고 … 이름을 작상이라 한다’는 것은 성현이 형상을 상상하여 약속으로 이름을 세우고, 그것으로 능히 나타내어 드러내는 것을 ‘작’이라 한다는 뜻이다. 작이 곧 상이므로 작상이라 한다.</w:t>
      </w:r>
      <w:r>
        <w:br/>
      </w:r>
      <w:r>
        <w:t xml:space="preserve">• 이문 독법 | 「即赴之義四」 추가</w:t>
      </w:r>
      <w:r>
        <w:br/>
      </w:r>
      <w:r>
        <w:t xml:space="preserve">• 이문 적용 구절 | 言契約名想至名作想者謂由賢聖想像契約立名能詮表發名作作即是想故名作想 〔다른 전승: 即赴之義四 추가〕</w:t>
      </w:r>
      <w:r>
        <w:br/>
      </w:r>
      <w:r>
        <w:t xml:space="preserve">• 이문 기준 번역 | 「即赴之義四」가 추가되면 문장 표현이 보강된다.</w:t>
      </w:r>
      <w:r>
        <w:br/>
      </w:r>
      <w:r>
        <w:t xml:space="preserve">• 의미 차이 | 다른 전승 또는 인용 논서에는 「即赴之義四」가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n="0423007"&gt;</w:t>
      </w:r>
    </w:p>
    <w:p>
      <w:pPr>
        <w:pStyle w:val="SHTKSourceText"/>
      </w:pPr>
      <w:r>
        <w:t xml:space="preserve">皈赴義者謂趣其自[7]相內有異相呼表專一即皈之義由斯呼召能引自體梵云僧若(自阿反)此云想是能取像專執之義或契約義諸行無常等者謂表諸行知是無常詮表差別故名為句業用德時者一解如章新云或如說善能招愛果刀能割物等此是業用寂滅為樂此是德也三無數劫此是時也或詮諸法相隨順名相應詮義不同名差別舊又云時是助句相應是鉤戀義謂辨了業用德時於中所有名義鉤戀不斷名相應差別者謂隨何法有此業用與時不同名時差別如象有四跡者謂尋跡得象今亦尋句得義故翻為句也以章釋句者舊云方俗不同此方句少章多印度國法章句二種俱是詮義究竟故得以章釋句又正理抄云外典以數字為句與章不同此以詮義為句與章相似字者梵云惡剎[8]那(唐云字)是不流轉義謂不隨方流轉改易故又是能顯義今言文者是字之用</w:t>
      </w:r>
    </w:p>
    <w:p>
      <w:pPr>
        <w:pStyle w:val="SHTKTranslationText"/>
      </w:pPr>
      <w:r>
        <w:t xml:space="preserve">‘귀부(皈赴)의 뜻’이라는 것은 자기의 자상으로 향한다는 뜻이다. 안에 다른 상이 있더라도 부르는 표지가 오직 하나를 지향하니 이것이 귀(皈)의 뜻이며, 이 부름으로 자기의 체를 끌어낼 수 있다. 범어 ‘승야(僧若)’(‘자(自)’와 ‘아(阿)’의 반절)는 여기서 ‘상’이라 번역한다. 능히 형상을 취해 한 대상에 전념하여 집착한다는 뜻 또는 약속한다는 뜻이다. ‘모든 행은 무상하다’ 등의 말은 모든 행을 나타내어 무상함을 알게 하는 것으로, 뜻의 차이를 표전하므로 ‘구’라 한다. ‘업용·덕·시’에 대한 한 해석은 소의 설명과 같다. 새 해석은 “가령 ‘선은 애과를 초감한다’, ‘칼은 물건을 자른다’ 등은 업용이다”라고 한다. ‘적멸은 즐거움이다’라는 것은 덕이다. ‘삼무수겁’은 시간이다. 또는 모든 법의 상이 서로 수순함을 나타내는 것을 상응이라 하고, 나타내는 뜻이 다른 것을 차별이라 한다. 옛 해석은 또 “시는 조구이고 상응은 서로 걸어 이어지는 뜻이다. 곧 업용·덕·시를 분별해 마쳤을 때 그 가운데 명과 뜻이 서로 걸려 끊어지지 않는 것을 상응이라 한다”고 한다. ‘차별’은 어떤 법에 있는 이 업용이 시간과 같지 않은 것을 ‘시의 차별’이라 한다는 뜻이다. ‘코끼리의 네 발자국과 같다’는 것은 발자국을 따라가 코끼리를 얻듯이 지금도 구를 따라 뜻을 얻으므로 ‘구’라 번역한다는 뜻이다. ‘장으로 구를 풀이한다’는 것에 대해 옛 해석은 “지방의 풍속이 달라 이쪽은 구가 짧고 장이 길지만, 인도에서는 장과 구 두 가지가 모두 뜻을 완결되게 나타내므로 장으로 구를 풀이할 수 있다”고 한다. 또 《순정리초》에서는 “외전에서는 몇 글자를 한 구로 삼아 장과 다르지만, 여기서는 뜻을 나타내는 것을 구로 삼으므로 장과 비슷하다”고 한다. ‘자’는 범어로 악찰나(惡剎那)라 하며 중국어로 ‘자’라 한다. 이는 흘러 바뀌지 않는다는 뜻, 곧 지방을 따라 흘러 바뀌고 변하지 않는다는 뜻이다. 또 능히 드러낸다는 뜻이다. 지금 ‘문’이라고 하는 것은 자의 작용이다.</w:t>
      </w:r>
    </w:p>
    <w:p>
      <w:pPr>
        <w:pStyle w:val="SHTKSourceText"/>
      </w:pPr>
      <w:r>
        <w:t xml:space="preserve">言不相應行中字者謂聲上屈曲差別詮表之字是不相應行蘊所攝不同墨書字者論難云豈不此字亦書分名答云非為顯書分製造諸字但為顯諸字製造書分謂云何當令雖不聞說亦得解故造書分是故諸字非書分也</w:t>
      </w:r>
    </w:p>
    <w:p>
      <w:pPr>
        <w:pStyle w:val="SHTKTranslationText"/>
      </w:pPr>
      <w:r>
        <w:t xml:space="preserve">‘불상응행 가운데의 자’란 소리 위의 굴곡 차별로 뜻을 나타내는 자를 말하며, 이는 불상응행온에 속한다. 먹으로 쓴 글자와는 다르다. 논에서는 “이 자도 글씨의 부분을 이름한 것이 아닌가?”라고 논난한다. 답한다. “글씨의 부분을 드러내기 위해 여러 자를 만든 것이 아니라, 여러 자를 드러내기 위해 글씨의 부분을 만든 것이다.” 곧 “어떻게 해야 비록 말을 듣지 않아도 뜻을 이해하게 할 수 있을까?”라고 생각하여 글씨의 부분을 만든 것이다. 그러므로 모든 자는 글씨의 부분이 아니다.</w:t>
      </w:r>
    </w:p>
    <w:p>
      <w:pPr>
        <w:pStyle w:val="SHTKSourceText"/>
      </w:pPr>
      <w:r>
        <w:t xml:space="preserve">又欲依色字記持不相應字及將色字傳流異方及於後代故造書字</w:t>
      </w:r>
    </w:p>
    <w:p>
      <w:pPr>
        <w:pStyle w:val="SHTKTranslationText"/>
      </w:pPr>
      <w:r>
        <w:t xml:space="preserve">또 색으로 된 글자를 의지하여 불상응의 자를 기록하고 지니며, 색의 글자를 다른 지방과 후대에 전하기 위해 글씨의 자를 만든 것이다.</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0423c0101</w:t>
      </w:r>
      <w:r>
        <w:br/>
      </w:r>
      <w:r>
        <w:t xml:space="preserve">• 판본 정보 | 구버전·현재 CBETA 판본 정의의 【CB】·【卍續】</w:t>
      </w:r>
      <w:r>
        <w:br/>
      </w:r>
      <w:r>
        <w:t xml:space="preserve">• 저본 독법 | 已 (사용자 TXT와 대조)</w:t>
      </w:r>
      <w:r>
        <w:br/>
      </w:r>
      <w:r>
        <w:t xml:space="preserve">• 저본 적용 구절 | 又欲依色字記持不相應字及將色字傳流異方及於後代故造書字</w:t>
      </w:r>
      <w:r>
        <w:br/>
      </w:r>
      <w:r>
        <w:t xml:space="preserve">• 저본 기준 번역 | 또 색으로 된 글자를 의지하여 불상응의 자를 기록하고 지니며, 색의 글자를 다른 지방과 후대에 전하기 위해 글씨의 자를 만든 것이다.</w:t>
      </w:r>
      <w:r>
        <w:br/>
      </w:r>
      <w:r>
        <w:t xml:space="preserve">• 이문 독법 | 巳</w:t>
      </w:r>
      <w:r>
        <w:br/>
      </w:r>
      <w:r>
        <w:t xml:space="preserve">• 이문 적용 구절 | 又欲依色字記持不相應字及將色字傳流異方及於後代故造書字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from="#beg0423c0101"&gt; 및 동일 번호의 &lt;note type="add"&gt;</w:t>
      </w:r>
      <w:r>
        <w:br/>
      </w:r>
      <w:r>
        <w:t xml:space="preserve">• CBETA 추가주 원문 | 已【CB】，巳【卍續】</w:t>
      </w:r>
    </w:p>
    <w:p>
      <w:pPr>
        <w:pStyle w:val="SHTKSourceText"/>
      </w:pPr>
      <w:r>
        <w:t xml:space="preserve">上雖已明然且未了此名句文差別相者對法云彼二依文如綾錦文由起於絲顯異餘處即依此顯安布以為龍鳳又合龍鳳以作錦窠根本皆依文絲顯成絲如其聲文如其字龍鳳如名句如錦窠</w:t>
      </w:r>
    </w:p>
    <w:p>
      <w:pPr>
        <w:pStyle w:val="SHTKTranslationText"/>
      </w:pPr>
      <w:r>
        <w:t xml:space="preserve">앞에서 비록 이미 밝혔지만 아직 완전히 분명하지 않다. 이 명·구·문의 차별상을 《대법론》에서는 “그 둘은 문에 의지한다. 마치 능금의 무늬가 실에서 일어나 다른 곳과 구별되어 드러나는 것과 같다”고 한다. 곧 이것에 의지하여 배치해 용과 봉황의 무늬를 만든다. 또 용과 봉황을 합하여 비단의 무늬 칸을 만들지만 근본은 모두 무늬실에 의지하여 드러나 완성된다. 실은 소리와 같고, 무늬는 자와 같으며, 용과 봉황은 명과 같고, 비단 무늬 칸은 구와 같다.</w:t>
      </w:r>
    </w:p>
    <w:p>
      <w:pPr>
        <w:pStyle w:val="SHTKSourceText"/>
      </w:pPr>
      <w:r>
        <w:t xml:space="preserve">壹伊等字顯在聲上即將此顯能目自性別更生名[9]目差別義別便生句故此名句皆依於文</w:t>
      </w:r>
    </w:p>
    <w:p>
      <w:pPr>
        <w:pStyle w:val="SHTKTranslationText"/>
      </w:pPr>
      <w:r>
        <w:t xml:space="preserve">일(壹)·이(伊) 등의 자가 소리 위에 드러나면, 이 드러난 것을 가지고 자기 성질을 지칭하는 별도의 명이 다시 생기며, 뜻의 차이를 나타내는 별도의 구도 생긴다. 그러므로 이 명과 구는 모두 문에 의지한다.</w:t>
      </w:r>
    </w:p>
    <w:p>
      <w:pPr>
        <w:pStyle w:val="SHTKNoteSummary"/>
      </w:pPr>
      <w:r>
        <w:t xml:space="preserve">교감 요약 | 원교감 0423009: 目一作因次同</w:t>
      </w:r>
    </w:p>
    <w:p>
      <w:pPr>
        <w:pStyle w:val="SHTKNoteDetail"/>
      </w:pPr>
      <w:r>
        <w:t xml:space="preserve">분류 | 교감 1 (원교감)</w:t>
      </w:r>
      <w:r>
        <w:br/>
      </w:r>
      <w:r>
        <w:t xml:space="preserve">• 원교감 원문 | 目一作因次同</w:t>
      </w:r>
      <w:r>
        <w:br/>
      </w:r>
      <w:r>
        <w:t xml:space="preserve">• 교감 번호 | 0423009</w:t>
      </w:r>
      <w:r>
        <w:br/>
      </w:r>
      <w:r>
        <w:t xml:space="preserve">• 판본 정보 | CBETA XML에 보존된 《卍續》 계열 원교감</w:t>
      </w:r>
      <w:r>
        <w:br/>
      </w:r>
      <w:r>
        <w:t xml:space="preserve">• 저본 독법 | 目</w:t>
      </w:r>
      <w:r>
        <w:br/>
      </w:r>
      <w:r>
        <w:t xml:space="preserve">• 저본 적용 구절 | 壹伊等字顯在聲上即將此顯能目自性別更生名目差別義別便生句故此名句皆依於文</w:t>
      </w:r>
      <w:r>
        <w:br/>
      </w:r>
      <w:r>
        <w:t xml:space="preserve">• 저본 기준 번역 | 일(壹)·이(伊) 등의 자가 소리 위에 드러나면, 이 드러난 것을 가지고 자기 성질을 지칭하는 별도의 명이 다시 생기며, 뜻의 차이를 나타내는 별도의 구도 생긴다. 그러므로 이 명과 구는 모두 문에 의지한다.</w:t>
      </w:r>
      <w:r>
        <w:br/>
      </w:r>
      <w:r>
        <w:t xml:space="preserve">• 이문 독법 | 因次同</w:t>
      </w:r>
      <w:r>
        <w:br/>
      </w:r>
      <w:r>
        <w:t xml:space="preserve">• 이문 적용 구절 | 壹伊等字顯在聲上即將此顯能因次同自性別更生名目差別義別便生句故此名句皆依於文</w:t>
      </w:r>
      <w:r>
        <w:br/>
      </w:r>
      <w:r>
        <w:t xml:space="preserve">• 이문 기준 번역 | 「因次同」 독법을 적용하면 해당 어휘·구문의 표현이 달라진다.</w:t>
      </w:r>
      <w:r>
        <w:br/>
      </w:r>
      <w:r>
        <w:t xml:space="preserve">• 의미 차이 | 저본의 「目」에 대해 「因次同」로 적는 다른 독법이 있다.</w:t>
      </w:r>
      <w:r>
        <w:br/>
      </w:r>
      <w:r>
        <w:t xml:space="preserve">• 한국어 해설 | 두 독법을 병기하되 번역 본문은 사용자 TXT의 「目」를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n="0423009"&gt;</w:t>
      </w:r>
    </w:p>
    <w:p>
      <w:pPr>
        <w:pStyle w:val="SHTKSourceText"/>
      </w:pPr>
      <w:r>
        <w:t xml:space="preserve">問如一字名與文何別</w:t>
      </w:r>
    </w:p>
    <w:p>
      <w:pPr>
        <w:pStyle w:val="SHTKTranslationText"/>
      </w:pPr>
      <w:r>
        <w:t xml:space="preserve">묻는다. 한 글자로 된 명과 문은 어떻게 다른가?</w:t>
      </w:r>
    </w:p>
    <w:p>
      <w:pPr>
        <w:pStyle w:val="SHTKNoteSummary"/>
      </w:pPr>
      <w:r>
        <w:t xml:space="preserve">교감 요약 | CBETA 「已」 / 《卍續》 「巳」</w:t>
      </w:r>
    </w:p>
    <w:p>
      <w:pPr>
        <w:pStyle w:val="SHTKNoteDetail"/>
      </w:pPr>
      <w:r>
        <w:t xml:space="preserve">분류 | 교감 1 (CBETA_APP)</w:t>
      </w:r>
      <w:r>
        <w:br/>
      </w:r>
      <w:r>
        <w:t xml:space="preserve">• 원교감 원문 | &lt;lem&gt;已&lt;/lem&gt; / &lt;rdg&gt;巳&lt;/rdg&gt;</w:t>
      </w:r>
      <w:r>
        <w:br/>
      </w:r>
      <w:r>
        <w:t xml:space="preserve">• 교감 번호 | 0423c0701</w:t>
      </w:r>
      <w:r>
        <w:br/>
      </w:r>
      <w:r>
        <w:t xml:space="preserve">• 판본 정보 | 구버전·현재 CBETA 판본 정의의 【CB】·【卍續】</w:t>
      </w:r>
      <w:r>
        <w:br/>
      </w:r>
      <w:r>
        <w:t xml:space="preserve">• 저본 독법 | 已 (사용자 TXT와 대조)</w:t>
      </w:r>
      <w:r>
        <w:br/>
      </w:r>
      <w:r>
        <w:t xml:space="preserve">• 저본 적용 구절 | 問如一字名與文何別</w:t>
      </w:r>
      <w:r>
        <w:br/>
      </w:r>
      <w:r>
        <w:t xml:space="preserve">• 저본 기준 번역 | 묻는다. 한 글자로 된 명과 문은 어떻게 다른가?</w:t>
      </w:r>
      <w:r>
        <w:br/>
      </w:r>
      <w:r>
        <w:t xml:space="preserve">• 이문 독법 | 巳</w:t>
      </w:r>
      <w:r>
        <w:br/>
      </w:r>
      <w:r>
        <w:t xml:space="preserve">• 이문 적용 구절 | 問如一字名與文何別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from="#beg0423c0701"&gt; 및 동일 번호의 &lt;note type="add"&gt;</w:t>
      </w:r>
      <w:r>
        <w:br/>
      </w:r>
      <w:r>
        <w:t xml:space="preserve">• CBETA 추가주 원문 | 已【CB】，巳【卍續】</w:t>
      </w:r>
    </w:p>
    <w:p>
      <w:pPr>
        <w:pStyle w:val="SHTKSourceText"/>
      </w:pPr>
      <w:r>
        <w:t xml:space="preserve">抄云西方字本劫初已來依諸轉聲先有准的後人取之施於此法便有名生</w:t>
      </w:r>
    </w:p>
    <w:p>
      <w:pPr>
        <w:pStyle w:val="SHTKTranslationText"/>
      </w:pPr>
      <w:r>
        <w:t xml:space="preserve">초에서는 말한다. 서방의 자본은 겁초 이래 여러 전성(轉聲)에 의거하여 먼저 일정한 기준이 있었고, 뒤 사람들이 그것을 취해 이 법에 시설하면 비로소 명이 생긴다.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0423c0901</w:t>
      </w:r>
      <w:r>
        <w:br/>
      </w:r>
      <w:r>
        <w:t xml:space="preserve">• 판본 정보 | 구버전·현재 CBETA 판본 정의의 【CB】·【卍續】</w:t>
      </w:r>
      <w:r>
        <w:br/>
      </w:r>
      <w:r>
        <w:t xml:space="preserve">• 저본 독법 | 但 (사용자 TXT와 대조)</w:t>
      </w:r>
      <w:r>
        <w:br/>
      </w:r>
      <w:r>
        <w:t xml:space="preserve">• 저본 적용 구절 | 抄云西方字本劫初已來依諸轉聲先有准的後人取之施於此法便有名生</w:t>
      </w:r>
      <w:r>
        <w:br/>
      </w:r>
      <w:r>
        <w:t xml:space="preserve">• 저본 기준 번역 | 초에서는 말한다. 서방의 자본은 겁초 이래 여러 전성(轉聲)에 의거하여 먼저 일정한 기준이 있었고, 뒤 사람들이 그것을 취해 이 법에 시설하면 비로소 명이 생긴다.</w:t>
      </w:r>
      <w:r>
        <w:br/>
      </w:r>
      <w:r>
        <w:t xml:space="preserve">• 이문 독법 | 伹</w:t>
      </w:r>
      <w:r>
        <w:br/>
      </w:r>
      <w:r>
        <w:t xml:space="preserve">• 이문 적용 구절 | 抄云西方字本劫初已來依諸轉聲先有准的後人取之施於此法便有名生 〔교감 적용: 但→伹〕</w:t>
      </w:r>
      <w:r>
        <w:br/>
      </w:r>
      <w:r>
        <w:t xml:space="preserve">• 이문 기준 번역 | 다만 / 오직 — 저본 번역과 동일하다.</w:t>
      </w:r>
      <w:r>
        <w:br/>
      </w:r>
      <w:r>
        <w:t xml:space="preserve">• 의미 차이 | 「但」과 「伹」는 이 위치에서 제한 부사 ‘다만/오직’의 자형 차이로 처리할 수 있다.</w:t>
      </w:r>
      <w:r>
        <w:br/>
      </w:r>
      <w:r>
        <w:t xml:space="preserve">• 한국어 해설 | 자형은 다르지만 문법 기능과 한국어 뜻은 같으므로 기존 번역을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from="#beg0423c0901"&gt; 및 동일 번호의 &lt;note type="add"&gt;</w:t>
      </w:r>
      <w:r>
        <w:br/>
      </w:r>
      <w:r>
        <w:t xml:space="preserve">• CBETA 추가주 원문 | 但【CB】，伹【卍續】</w:t>
      </w:r>
    </w:p>
    <w:p>
      <w:pPr>
        <w:pStyle w:val="SHTKSourceText"/>
      </w:pPr>
      <w:r>
        <w:t xml:space="preserve">未施設時無名但字</w:t>
      </w:r>
    </w:p>
    <w:p>
      <w:pPr>
        <w:pStyle w:val="SHTKTranslationText"/>
      </w:pPr>
      <w:r>
        <w:t xml:space="preserve">아직 시설하지 않았을 때에는 명은 없고 다만 자만 있다.</w:t>
      </w:r>
    </w:p>
    <w:p>
      <w:pPr>
        <w:pStyle w:val="SHTKSourceText"/>
      </w:pPr>
      <w:r>
        <w:t xml:space="preserve">如無義字非謂能詮故知能詮別有名起</w:t>
      </w:r>
    </w:p>
    <w:p>
      <w:pPr>
        <w:pStyle w:val="SHTKTranslationText"/>
      </w:pPr>
      <w:r>
        <w:t xml:space="preserve">뜻 없는 글자는 능히 표전한다고 할 수 없는 것과 같다. 그러므로 능히 표전하는 별도의 명이 생김을 알 수 있다.</w:t>
      </w:r>
    </w:p>
    <w:p>
      <w:pPr>
        <w:pStyle w:val="SHTKNoteSummary"/>
      </w:pPr>
      <w:r>
        <w:t xml:space="preserve">교감 요약 | 원교감 0423010: 璧一作壁</w:t>
      </w:r>
    </w:p>
    <w:p>
      <w:pPr>
        <w:pStyle w:val="SHTKNoteDetail"/>
      </w:pPr>
      <w:r>
        <w:t xml:space="preserve">분류 | 교감 1 (원교감)</w:t>
      </w:r>
      <w:r>
        <w:br/>
      </w:r>
      <w:r>
        <w:t xml:space="preserve">• 원교감 원문 | 璧一作壁</w:t>
      </w:r>
      <w:r>
        <w:br/>
      </w:r>
      <w:r>
        <w:t xml:space="preserve">• 교감 번호 | 0423010</w:t>
      </w:r>
      <w:r>
        <w:br/>
      </w:r>
      <w:r>
        <w:t xml:space="preserve">• 판본 정보 | CBETA XML에 보존된 《卍續》 계열 원교감</w:t>
      </w:r>
      <w:r>
        <w:br/>
      </w:r>
      <w:r>
        <w:t xml:space="preserve">• 저본 독법 | 璧</w:t>
      </w:r>
      <w:r>
        <w:br/>
      </w:r>
      <w:r>
        <w:t xml:space="preserve">• 저본 적용 구절 | 如無義字非謂能詮故知能詮別有名起</w:t>
      </w:r>
      <w:r>
        <w:br/>
      </w:r>
      <w:r>
        <w:t xml:space="preserve">• 저본 기준 번역 | 뜻 없는 글자는 능히 표전한다고 할 수 없는 것과 같다. 그러므로 능히 표전하는 별도의 명이 생김을 알 수 있다.</w:t>
      </w:r>
      <w:r>
        <w:br/>
      </w:r>
      <w:r>
        <w:t xml:space="preserve">• 이문 독법 | 壁</w:t>
      </w:r>
      <w:r>
        <w:br/>
      </w:r>
      <w:r>
        <w:t xml:space="preserve">• 이문 적용 구절 | 如無義字非謂能詮故知能詮別有名起 〔교감 적용: 璧→壁〕</w:t>
      </w:r>
      <w:r>
        <w:br/>
      </w:r>
      <w:r>
        <w:t xml:space="preserve">• 이문 기준 번역 | 「壁」 독법을 적용하면 해당 어휘·구문의 표현이 달라진다.</w:t>
      </w:r>
      <w:r>
        <w:br/>
      </w:r>
      <w:r>
        <w:t xml:space="preserve">• 의미 차이 | 저본의 「璧」에 대해 「壁」로 적는 다른 독법이 있다.</w:t>
      </w:r>
      <w:r>
        <w:br/>
      </w:r>
      <w:r>
        <w:t xml:space="preserve">• 한국어 해설 | 두 독법을 병기하되 번역 본문은 사용자 TXT의 「璧」를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n="0423010"&gt;</w:t>
      </w:r>
    </w:p>
    <w:p>
      <w:pPr>
        <w:pStyle w:val="SHTKSourceText"/>
      </w:pPr>
      <w:r>
        <w:t xml:space="preserve">極大相近濫相極難知知[10]璧與光二色難辨總說合集者梵云三木訖底此云總說梵云三摩婆曳此云合集</w:t>
      </w:r>
    </w:p>
    <w:p>
      <w:pPr>
        <w:pStyle w:val="SHTKTranslationText"/>
      </w:pPr>
      <w:r>
        <w:t xml:space="preserve">두 가지는 극히 가까워 혼동되기 쉬우므로 그 모습을 알기가 매우 어렵다. 마치 벽옥과 빛이라는 두 색을 분별하기 어려운 것과 같다. ‘총설(總說)’과 ‘합집(合集)’이라고 한 것에서, 범어 ‘삼목흘저(三木訖底)’는 여기 말로 ‘총설’이라 한다. 범어 ‘삼마바사예(三摩婆曳)’는 여기 말로 ‘합집’이라 한다.</w:t>
      </w:r>
    </w:p>
    <w:p>
      <w:pPr>
        <w:pStyle w:val="SHTKSourceText"/>
      </w:pPr>
      <w:r>
        <w:t xml:space="preserve">字界緣者且如此方江河等字皆從其水水即是界工可是緣以工助水成江以可助水成河也</w:t>
      </w:r>
    </w:p>
    <w:p>
      <w:pPr>
        <w:pStyle w:val="SHTKTranslationText"/>
      </w:pPr>
      <w:r>
        <w:t xml:space="preserve">‘자계(字界)와 연(緣)’이란, 우선 이 나라의 ‘강(江)’·‘하(河)’ 등의 글자는 모두 ‘수(水)’를 바탕으로 하니, ‘수’가 곧 계(界)이고 ‘공(工)’·‘가(可)’가 연이다. ‘공’이 ‘수’를 도와 ‘강’을 이루고, ‘가’가 ‘수’를 도와 ‘하’를 이루는 것과 같다.</w:t>
      </w:r>
    </w:p>
    <w:p>
      <w:pPr>
        <w:pStyle w:val="SHTKNoteSummary"/>
      </w:pPr>
      <w:r>
        <w:t xml:space="preserve">교감 요약 | CBETA 수정주 0423011: 已疑字</w:t>
      </w:r>
    </w:p>
    <w:p>
      <w:pPr>
        <w:pStyle w:val="SHTKNoteDetail"/>
      </w:pPr>
      <w:r>
        <w:t xml:space="preserve">분류 | 교감 3 (CBETA_MOD)</w:t>
      </w:r>
      <w:r>
        <w:br/>
      </w:r>
      <w:r>
        <w:t xml:space="preserve">• 원교감 원문 | 巳疑字</w:t>
      </w:r>
      <w:r>
        <w:br/>
      </w:r>
      <w:r>
        <w:t xml:space="preserve">• 교감 번호 | 0423011</w:t>
      </w:r>
      <w:r>
        <w:br/>
      </w:r>
      <w:r>
        <w:t xml:space="preserve">• 판본 정보 | CBETA XML에 보존된 《卍續》 계열 원교감</w:t>
      </w:r>
      <w:r>
        <w:br/>
      </w:r>
      <w:r>
        <w:t xml:space="preserve">• 저본 독법 | 사용자 TXT 독법 유지</w:t>
      </w:r>
      <w:r>
        <w:br/>
      </w:r>
      <w:r>
        <w:t xml:space="preserve">• 저본 적용 구절 | 字界緣者且如此方江河等字皆從其水水即是界、工可是緣以工助水成江、以可助水成河也</w:t>
      </w:r>
      <w:r>
        <w:br/>
      </w:r>
      <w:r>
        <w:t xml:space="preserve">• 저본 기준 번역 | ‘자계(字界)와 연(緣)’이란, 우선 이 나라의 ‘강(江)’·‘하(河)’ 등의 글자는 모두 ‘수(水)’를 바탕으로 하니, ‘수’가 곧 계(界)이고 ‘공(工)’·‘가(可)’가 연이다. ‘공’이 ‘수’를 도와 ‘강’을 이루고, ‘가’가 ‘수’를 도와 ‘하’를 이루는 것과 같다.</w:t>
      </w:r>
      <w:r>
        <w:br/>
      </w:r>
      <w:r>
        <w:t xml:space="preserve">• 이문 독법 | 巳疑字</w:t>
      </w:r>
      <w:r>
        <w:br/>
      </w:r>
      <w:r>
        <w:t xml:space="preserve">• 이문 적용 구절 | 字界緣者且如此方江河等字皆從其水水即是界、工可是緣以工助水成江、以可助水成河也 〔교감 의문 제기〕</w:t>
      </w:r>
      <w:r>
        <w:br/>
      </w:r>
      <w:r>
        <w:t xml:space="preserve">• 이문 기준 번역 | 교감 제안이 확정되지 않아 별도 번역을 확정하지 않는다.</w:t>
      </w:r>
      <w:r>
        <w:br/>
      </w:r>
      <w:r>
        <w:t xml:space="preserve">• 의미 차이 | 원교감은 「巳疑字」라고 판독 또는 교정을 의심한다.</w:t>
      </w:r>
      <w:r>
        <w:br/>
      </w:r>
      <w:r>
        <w:t xml:space="preserve">• 한국어 해설 | 확정 교정이 아니므로 사용자 TXT 본문은 유지하고 교감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n="0423011"&gt;</w:t>
      </w:r>
      <w:r>
        <w:br/>
      </w:r>
      <w:r>
        <w:t xml:space="preserve">• 원교감 원문 | &lt;lem&gt;已&lt;/lem&gt; / &lt;rdg&gt;巳&lt;/rdg&gt;</w:t>
      </w:r>
      <w:r>
        <w:br/>
      </w:r>
      <w:r>
        <w:t xml:space="preserve">• 교감 번호 | 0423c1401</w:t>
      </w:r>
      <w:r>
        <w:br/>
      </w:r>
      <w:r>
        <w:t xml:space="preserve">• 판본 정보 | 구버전·현재 CBETA 판본 정의의 【CB】·【卍續】</w:t>
      </w:r>
      <w:r>
        <w:br/>
      </w:r>
      <w:r>
        <w:t xml:space="preserve">• 저본 독법 | 已 (사용자 TXT와 대조)</w:t>
      </w:r>
      <w:r>
        <w:br/>
      </w:r>
      <w:r>
        <w:t xml:space="preserve">• 저본 적용 구절 | 字界緣者且如此方江河等字皆從其水水即是界、工可是緣以工助水成江、以可助水成河也</w:t>
      </w:r>
      <w:r>
        <w:br/>
      </w:r>
      <w:r>
        <w:t xml:space="preserve">• 저본 기준 번역 | ‘자계(字界)와 연(緣)’이란, 우선 이 나라의 ‘강(江)’·‘하(河)’ 등의 글자는 모두 ‘수(水)’를 바탕으로 하니, ‘수’가 곧 계(界)이고 ‘공(工)’·‘가(可)’가 연이다. ‘공’이 ‘수’를 도와 ‘강’을 이루고, ‘가’가 ‘수’를 도와 ‘하’를 이루는 것과 같다.</w:t>
      </w:r>
      <w:r>
        <w:br/>
      </w:r>
      <w:r>
        <w:t xml:space="preserve">• 이문 독법 | 巳</w:t>
      </w:r>
      <w:r>
        <w:br/>
      </w:r>
      <w:r>
        <w:t xml:space="preserve">• 이문 적용 구절 | 字界緣者且如此方江河等字皆從其水水即是界、工可是緣以工助水成江、以可助水成河也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from="#beg0423c1401"&gt; 및 동일 번호의 &lt;note type="add"&gt;</w:t>
      </w:r>
      <w:r>
        <w:br/>
      </w:r>
      <w:r>
        <w:t xml:space="preserve">• CBETA 추가주 원문 | 已【CB】，巳【卍續】</w:t>
      </w:r>
      <w:r>
        <w:br/>
      </w:r>
      <w:r>
        <w:t xml:space="preserve">• 원교감 원문 | 已疑字</w:t>
      </w:r>
      <w:r>
        <w:br/>
      </w:r>
      <w:r>
        <w:t xml:space="preserve">• 교감 번호 | 0423011</w:t>
      </w:r>
      <w:r>
        <w:br/>
      </w:r>
      <w:r>
        <w:t xml:space="preserve">• 판본 정보 | CBETA 수정 교감</w:t>
      </w:r>
      <w:r>
        <w:br/>
      </w:r>
      <w:r>
        <w:t xml:space="preserve">• 저본 독법 | 사용자 TXT 상태 유지</w:t>
      </w:r>
      <w:r>
        <w:br/>
      </w:r>
      <w:r>
        <w:t xml:space="preserve">• 저본 적용 구절 | 字界緣者且如此方江河等字皆從其水水即是界、工可是緣以工助水成江、以可助水成河也</w:t>
      </w:r>
      <w:r>
        <w:br/>
      </w:r>
      <w:r>
        <w:t xml:space="preserve">• 저본 기준 번역 | ‘자계(字界)와 연(緣)’이란, 우선 이 나라의 ‘강(江)’·‘하(河)’ 등의 글자는 모두 ‘수(水)’를 바탕으로 하니, ‘수’가 곧 계(界)이고 ‘공(工)’·‘가(可)’가 연이다. ‘공’이 ‘수’를 도와 ‘강’을 이루고, ‘가’가 ‘수’를 도와 ‘하’를 이루는 것과 같다.</w:t>
      </w:r>
      <w:r>
        <w:br/>
      </w:r>
      <w:r>
        <w:t xml:space="preserve">• 이문 독법 | 已疑字</w:t>
      </w:r>
      <w:r>
        <w:br/>
      </w:r>
      <w:r>
        <w:t xml:space="preserve">• 이문 적용 구절 | 字界緣者且如此方江河等字皆從其水水即是界、工可是緣以工助水成江、以可助水成河也 〔CBETA 수정 의문〕</w:t>
      </w:r>
      <w:r>
        <w:br/>
      </w:r>
      <w:r>
        <w:t xml:space="preserve">• 이문 기준 번역 | 수정 제안이 확정 독법으로 치환되지 않았으므로 별도 번역을 확정하지 않는다.</w:t>
      </w:r>
      <w:r>
        <w:br/>
      </w:r>
      <w:r>
        <w:t xml:space="preserve">• 의미 차이 | CBETA 수정층에서 해당 글자의 판독을 의심한 기록이다.</w:t>
      </w:r>
      <w:r>
        <w:br/>
      </w:r>
      <w:r>
        <w:t xml:space="preserve">• 한국어 해설 | 수정 제안은 판독 경고로 보존하며 사용자 TXT를 임의로 고치지 않는다.</w:t>
      </w:r>
      <w:r>
        <w:br/>
      </w:r>
      <w:r>
        <w:t xml:space="preserve">• 문맥상 해설 | U3459의 판독에 주의한다.</w:t>
      </w:r>
      <w:r>
        <w:br/>
      </w:r>
      <w:r>
        <w:t xml:space="preserve">• 번역 영향 판정 | [판단 유보]</w:t>
      </w:r>
      <w:r>
        <w:br/>
      </w:r>
      <w:r>
        <w:t xml:space="preserve">• 공식 출처 | 구버전·현재 CBETA XML &lt;note type="mod" n="0423011"&gt;</w:t>
      </w:r>
    </w:p>
    <w:p>
      <w:pPr>
        <w:pStyle w:val="SHTKSourceText"/>
      </w:pPr>
      <w:r>
        <w:t xml:space="preserve">言總說起自嗢遮者既[11]已緣助嗢遮轉成總說明知總說起自嗢遮如此江河等字起自於水明知總說亦是合集者嗢遮字界本是合集轉成總說界義猶存豈非合集如江河等字猶有水故一名是名非名身者謂有詮表故是名未聚集故非身</w:t>
      </w:r>
    </w:p>
    <w:p>
      <w:pPr>
        <w:pStyle w:val="SHTKTranslationText"/>
      </w:pPr>
      <w:r>
        <w:t xml:space="preserve">‘총설은 올차(嗢遮)에서 일어난다’고 한 것은, 이미 연이 올차를 도와 변화시켜 총설을 이루므로 총설이 올차에서 일어났음을 분명히 알 수 있다는 뜻이다. 이 나라의 ‘강’·‘하’ 등의 글자가 ‘수’에서 일어나듯이, 총설 또한 합집임을 분명히 알 수 있다. ‘올차’라는 자계는 본래 합집의 뜻인데 변화하여 총설이 되었어도 계의 뜻은 여전히 남아 있으니, 어찌 합집이 아니겠는가? ‘강’·‘하’ 등의 글자에 여전히 ‘수’가 있는 것과 같다. ‘하나의 명은 명이지만 명신(名身)은 아니다’라는 것은 뜻을 나타내는 작용이 있으므로 명이지만, 아직 여러 명이 모이지 않았으므로 ‘신’은 아니라는 뜻이다.</w:t>
      </w:r>
    </w:p>
    <w:p>
      <w:pPr>
        <w:pStyle w:val="SHTKSourceText"/>
      </w:pPr>
      <w:r>
        <w:t xml:space="preserve">且說言名有其多種或一字名或二字三字名隨其多少但為一名皆非身也</w:t>
      </w:r>
    </w:p>
    <w:p>
      <w:pPr>
        <w:pStyle w:val="SHTKTranslationText"/>
      </w:pPr>
      <w:r>
        <w:t xml:space="preserve">우선 ‘명’이라고 말하는 데에는 여러 종류가 있어, 한 글자의 명도 있고 두 글자·세 글자의 명도 있다. 글자 수가 많고 적음에 따라 하나의 명을 이룰 뿐이면 모두 명신은 아니다.</w:t>
      </w:r>
    </w:p>
    <w:p>
      <w:pPr>
        <w:pStyle w:val="SHTKNoteSummary"/>
      </w:pPr>
      <w:r>
        <w:t xml:space="preserve">교감 요약 | CBETA 「但」 / 《卍續》 「伹」</w:t>
      </w:r>
    </w:p>
    <w:p>
      <w:pPr>
        <w:pStyle w:val="SHTKNoteDetail"/>
      </w:pPr>
      <w:r>
        <w:t xml:space="preserve">분류 | 교감 1 (CBETA_APP)</w:t>
      </w:r>
      <w:r>
        <w:br/>
      </w:r>
      <w:r>
        <w:t xml:space="preserve">• 원교감 원문 | &lt;lem&gt;但&lt;/lem&gt; / &lt;rdg&gt;伹&lt;/rdg&gt;</w:t>
      </w:r>
      <w:r>
        <w:br/>
      </w:r>
      <w:r>
        <w:t xml:space="preserve">• 교감 번호 | 0423c2001</w:t>
      </w:r>
      <w:r>
        <w:br/>
      </w:r>
      <w:r>
        <w:t xml:space="preserve">• 판본 정보 | 구버전·현재 CBETA 판본 정의의 【CB】·【卍續】</w:t>
      </w:r>
      <w:r>
        <w:br/>
      </w:r>
      <w:r>
        <w:t xml:space="preserve">• 저본 독법 | 但 (사용자 TXT와 대조)</w:t>
      </w:r>
      <w:r>
        <w:br/>
      </w:r>
      <w:r>
        <w:t xml:space="preserve">• 저본 적용 구절 | 且說言名有其多種或一字名、或二字三字名隨其多少但為一名皆非身也</w:t>
      </w:r>
      <w:r>
        <w:br/>
      </w:r>
      <w:r>
        <w:t xml:space="preserve">• 저본 기준 번역 | 우선 ‘명’이라고 말하는 데에는 여러 종류가 있어, 한 글자의 명도 있고 두 글자·세 글자의 명도 있다. 글자 수가 많고 적음에 따라 하나의 명을 이룰 뿐이면 모두 명신은 아니다.</w:t>
      </w:r>
      <w:r>
        <w:br/>
      </w:r>
      <w:r>
        <w:t xml:space="preserve">• 이문 독법 | 伹</w:t>
      </w:r>
      <w:r>
        <w:br/>
      </w:r>
      <w:r>
        <w:t xml:space="preserve">• 이문 적용 구절 | 且說言名有其多種或一字名、或二字三字名隨其多少伹為一名皆非身也</w:t>
      </w:r>
      <w:r>
        <w:br/>
      </w:r>
      <w:r>
        <w:t xml:space="preserve">• 이문 기준 번역 | 다만 / 오직 — 저본 번역과 동일하다.</w:t>
      </w:r>
      <w:r>
        <w:br/>
      </w:r>
      <w:r>
        <w:t xml:space="preserve">• 의미 차이 | 「但」과 「伹」는 이 위치에서 제한 부사 ‘다만/오직’의 자형 차이로 처리할 수 있다.</w:t>
      </w:r>
      <w:r>
        <w:br/>
      </w:r>
      <w:r>
        <w:t xml:space="preserve">• 한국어 해설 | 자형은 다르지만 문법 기능과 한국어 뜻은 같으므로 기존 번역을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from="#beg0423c2001"&gt; 및 동일 번호의 &lt;note type="add"&gt;</w:t>
      </w:r>
      <w:r>
        <w:br/>
      </w:r>
      <w:r>
        <w:t xml:space="preserve">• CBETA 추가주 원문 | 但【CB】，伹【卍續】</w:t>
      </w:r>
    </w:p>
    <w:p>
      <w:pPr>
        <w:pStyle w:val="SHTKSourceText"/>
      </w:pPr>
      <w:r>
        <w:t xml:space="preserve">言多名身者謂多名為一身者名非謂有種多名身也句文亦爾句亦多位謂處中句(八字)初句(六字已上)後句(二十六字已下)短句(減二十六字)長句(過二十六字)經論文章多依中句文亦多種或多念聲生一文或一文生一名等(云云)如迦佉伽者問先何故舉惡阿等此何以舉迦佉伽等舊云前是字音此是字體為顯字音字體皆是字故舉初以攝後於九義立一瞿聲者經部義表名等非實定故毗婆沙宗別有實物名為名等</w:t>
      </w:r>
    </w:p>
    <w:p>
      <w:pPr>
        <w:pStyle w:val="SHTKTranslationText"/>
      </w:pPr>
      <w:r>
        <w:t xml:space="preserve">‘다명신(多名身)’이란 여러 명이 모여 하나의 신을 이룬다는 뜻이지, 여러 종류의 명신이 있다는 뜻은 아니다. 구(句)와 문(文)도 그러하다. 구에도 여러 지위가 있으니, 처중구(處中句)는 여덟 글자이고, 초구(初句)는 여섯 글자 이상이며, 후구(後句)는 스물여섯 글자 이하이고, 단구(短句)는 스물여섯 글자보다 적으며, 장구(長句)는 (스물여섯 글자를 넘는다.) 경론의 문장은 대체로 중간구에 의지한다. 문도 여러 종류여서, 여러 찰나의 소리가 하나의 문을 낳기도 하고, 하나의 문이 하나의 명 등을 낳기도 한다. ‘가(迦)·카(佉)·가(伽)’와 같다고 한 데 대해 묻는다. 앞에서는 어찌하여 ‘아(惡)·아(阿)’ 등을 들었는가? 여기서는 어찌하여 다시 ‘가(迦)·카(佉)·가(伽)’ 등을 드는가? 옛 해석은 말한다. “앞의 것은 글자의 소리이고, 여기의 것은 글자의 자체이다. 글자의 소리와 글자의 자체가 모두 글자임을 나타내려 하므로 처음 것을 들어 뒤의 것까지 포섭한 것이다.” ‘아홉 가지 뜻에 하나의 구(瞿) 소리를 세운다’는 것은 경부의 뜻이다. 명 등이 나타내는 뜻은 실재하며 일정한 것이 아니라고 보기 때문이다. 비바사종에서는 별도의 실재물이 있어 명·구·문 등이라고 이름한다고 한다.</w:t>
      </w:r>
    </w:p>
    <w:p>
      <w:pPr>
        <w:pStyle w:val="SHTKSourceText"/>
      </w:pPr>
      <w:r>
        <w:t xml:space="preserve">若依經部名等是假論主有相破。</w:t>
      </w:r>
    </w:p>
    <w:p>
      <w:pPr>
        <w:pStyle w:val="SHTKTranslationText"/>
      </w:pPr>
      <w:r>
        <w:t xml:space="preserve">경부에 따르면 명 등은 가립이다. 논주는 다음과 같이 논파한다.</w:t>
      </w:r>
    </w:p>
    <w:p>
      <w:pPr>
        <w:pStyle w:val="SHTKPositionMarker"/>
      </w:pPr>
      <w:bookmarkStart w:id="1240" w:name="loc_0424a05"/>
      <w:r>
        <w:t xml:space="preserve">[0424a05]</w:t>
      </w:r>
      <w:bookmarkEnd w:id="1240"/>
    </w:p>
    <w:p>
      <w:pPr>
        <w:pStyle w:val="SHTKSourceText"/>
      </w:pPr>
      <w:r>
        <w:t xml:space="preserve">[1]無色無聲故</w:t>
      </w:r>
    </w:p>
    <w:p>
      <w:pPr>
        <w:pStyle w:val="SHTKTranslationText"/>
      </w:pPr>
      <w:r>
        <w:t xml:space="preserve">[1] 형체도 없고 소리도 없기 때문이다.</w:t>
      </w:r>
    </w:p>
    <w:p>
      <w:pPr>
        <w:pStyle w:val="SHTKNoteSummary"/>
      </w:pPr>
      <w:r>
        <w:t xml:space="preserve">교감 요약 | 원교감 0424001: 名等諸門下</w:t>
      </w:r>
    </w:p>
    <w:p>
      <w:pPr>
        <w:pStyle w:val="SHTKNoteDetail"/>
      </w:pPr>
      <w:r>
        <w:t xml:space="preserve">분류 | 교감 1 (원교감)</w:t>
      </w:r>
      <w:r>
        <w:br/>
      </w:r>
      <w:r>
        <w:t xml:space="preserve">• 원교감 원문 | 名等諸門下</w:t>
      </w:r>
      <w:r>
        <w:br/>
      </w:r>
      <w:r>
        <w:t xml:space="preserve">• 교감 번호 | 0424001</w:t>
      </w:r>
      <w:r>
        <w:br/>
      </w:r>
      <w:r>
        <w:t xml:space="preserve">• 판본 정보 | CBETA XML에 보존된 《卍續》 계열 원교감</w:t>
      </w:r>
      <w:r>
        <w:br/>
      </w:r>
      <w:r>
        <w:t xml:space="preserve">• 저본 독법 | 사용자 TXT 독법 유지</w:t>
      </w:r>
      <w:r>
        <w:br/>
      </w:r>
      <w:r>
        <w:t xml:space="preserve">• 저본 적용 구절 | 若依經部名等是假論主有相破無色無聲故</w:t>
      </w:r>
      <w:r>
        <w:br/>
      </w:r>
      <w:r>
        <w:t xml:space="preserve">• 저본 기준 번역 | 경부에 따르면 명 등은 가립이다. 논주는 형체도 없고 소리도 없다는 점 등을 들어 논파한다.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n="0424001"&gt;</w:t>
      </w:r>
    </w:p>
    <w:p>
      <w:pPr>
        <w:pStyle w:val="SHTKSourceText"/>
      </w:pPr>
      <w:r>
        <w:t xml:space="preserve">無名等者有餘師說名亦通無色然不可說以無用故此非正義非所顯義者婆沙問云誰成就名等為能說者為所說耶若能說者則阿羅漢應成染法以羅漢等亦說染汙法故若所說者則外無為亦應成就名等以彼亦是所說法故答唯能說者成若爾後難善通前難如何答羅漢雖成染汙等名而不成就染汙等法以染汙等名皆無覆無記性故非業感故不通異熟者謂隨欲生起非酬往業故非異熟是有為故非實同類因生故非一剎那故唯等流。</w:t>
      </w:r>
    </w:p>
    <w:p>
      <w:pPr>
        <w:pStyle w:val="SHTKTranslationText"/>
      </w:pPr>
      <w:r>
        <w:t xml:space="preserve">‘명 등이 없다’는 데 대해 어떤 다른 논사는 “명도 무색에 통하지만, 쓸모가 없으므로 말하지 않았을 뿐이다”라고 한다. 이것은 바른 뜻이 아니다. ‘나타내어지는 뜻에 속하지 않는다’는 것에 대해 《비바사론》은 묻는다. “누가 명 등을 성취하는가?” “말하는 자인가, 말하여지는 것인가?” “만약 말하는 자라면 아라한도 염오법을 성취해야 할 것이다. 아라한 등도 염오법을 말하기 때문이다.” “만약 말하여지는 것이라면 외부의 무위법도 명 등을 성취해야 할 것이다. 그것 역시 말하여지는 법이기 때문이다.” 답한다. “오직 말하는 자만 성취한다.” “그렇다면 뒤의 논난은 잘 통하지만 앞의 논난은 어떻게 통하는가?” 답한다. “아라한이 비록 염오 등의 명은 성취하지만 염오 등의 법을 성취하는 것은 아니다. 염오 등을 나타내는 명은 모두 무부무기성이기 때문이며, 업에 의해 감득되는 것도 아니기 때문이다.” ‘이숙에 통하지 않는다’는 것은 원하는 대로 생겨나는 것이지 과거 업에 보답하여 생기는 것이 아니므로 이숙이 아니라는 뜻이다. 유위이므로 실재하는 무위가 아니고, 동류인으로 생기므로 한 찰나뿐인 것도 아니다. 그러므로 오직 등류이다. [구문 불확실: ‘非實同類因生故非一剎那故唯等流’의 구두는 교감과 전후 논리를 함께 확인할 필요가 있다.]</w:t>
      </w:r>
    </w:p>
    <w:p>
      <w:pPr>
        <w:pStyle w:val="SHTKPositionMarker"/>
      </w:pPr>
      <w:bookmarkStart w:id="1241" w:name="loc_0424a15"/>
      <w:r>
        <w:t xml:space="preserve">[0424a15]</w:t>
      </w:r>
      <w:bookmarkEnd w:id="1241"/>
    </w:p>
    <w:p>
      <w:pPr>
        <w:pStyle w:val="SHTKSourceText"/>
      </w:pPr>
      <w:r>
        <w:t xml:space="preserve">[2]同分通等流異熟者正理論云云何異熟同分</w:t>
      </w:r>
    </w:p>
    <w:p>
      <w:pPr>
        <w:pStyle w:val="SHTKTranslationText"/>
      </w:pPr>
      <w:r>
        <w:t xml:space="preserve">동분(同分)은 등류와 이숙에 통한다. 《순정리론》은 말한다. “무엇이 이숙동분인가?”</w:t>
      </w:r>
    </w:p>
    <w:p>
      <w:pPr>
        <w:pStyle w:val="SHTKNoteSummary"/>
      </w:pPr>
      <w:r>
        <w:t xml:space="preserve">교감 요약 | 원교감 0424003: 正理無等字</w:t>
      </w:r>
    </w:p>
    <w:p>
      <w:pPr>
        <w:pStyle w:val="SHTKNoteDetail"/>
      </w:pPr>
      <w:r>
        <w:t xml:space="preserve">분류 | 교감 2 (원교감)</w:t>
      </w:r>
      <w:r>
        <w:br/>
      </w:r>
      <w:r>
        <w:t xml:space="preserve">• 원교감 원문 | 同分等諸門下</w:t>
      </w:r>
      <w:r>
        <w:br/>
      </w:r>
      <w:r>
        <w:t xml:space="preserve">• 교감 번호 | 0424002</w:t>
      </w:r>
      <w:r>
        <w:br/>
      </w:r>
      <w:r>
        <w:t xml:space="preserve">• 판본 정보 | CBETA XML에 보존된 《卍續》 계열 원교감</w:t>
      </w:r>
      <w:r>
        <w:br/>
      </w:r>
      <w:r>
        <w:t xml:space="preserve">• 저본 독법 | 사용자 TXT 독법 유지</w:t>
      </w:r>
      <w:r>
        <w:br/>
      </w:r>
      <w:r>
        <w:t xml:space="preserve">• 저본 적용 구절 | 同分通等流、異熟者正理論云云何異熟同分</w:t>
      </w:r>
      <w:r>
        <w:br/>
      </w:r>
      <w:r>
        <w:t xml:space="preserve">• 저본 기준 번역 | 동분(同分)은 등류와 이숙에 통한다. 《순정리론》은 말한다. “무엇이 이숙동분인가?”</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n="0424002"&gt;</w:t>
      </w:r>
      <w:r>
        <w:br/>
      </w:r>
      <w:r>
        <w:t xml:space="preserve">• 원교감 원문 | 正理無等字</w:t>
      </w:r>
      <w:r>
        <w:br/>
      </w:r>
      <w:r>
        <w:t xml:space="preserve">• 교감 번호 | 0424003</w:t>
      </w:r>
      <w:r>
        <w:br/>
      </w:r>
      <w:r>
        <w:t xml:space="preserve">• 판본 정보 | CBETA XML에 보존된 《卍續》 계열 원교감</w:t>
      </w:r>
      <w:r>
        <w:br/>
      </w:r>
      <w:r>
        <w:t xml:space="preserve">• 저본 독법 | 사용자 TXT 독법 유지</w:t>
      </w:r>
      <w:r>
        <w:br/>
      </w:r>
      <w:r>
        <w:t xml:space="preserve">• 저본 적용 구절 | 同分通等流、異熟者正理論云云何異熟同分</w:t>
      </w:r>
      <w:r>
        <w:br/>
      </w:r>
      <w:r>
        <w:t xml:space="preserve">• 저본 기준 번역 | 동분(同分)은 등류와 이숙에 통한다. 《순정리론》은 말한다. “무엇이 이숙동분인가?”</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원교감에 기록된 편집·대교 정보를 보존한다.</w:t>
      </w:r>
      <w:r>
        <w:br/>
      </w:r>
      <w:r>
        <w:t xml:space="preserve">• 한국어 해설 | 사용자 TXT가 기본 저본이므로 원교감의 제안이나 다른 독법을 본문에 자동 반영하지 않고 교감층에서 설명한다.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n="0424003"&gt;</w:t>
      </w:r>
    </w:p>
    <w:p>
      <w:pPr>
        <w:pStyle w:val="SHTKSourceText"/>
      </w:pPr>
      <w:r>
        <w:t xml:space="preserve">謂地獄等及卵生等趣生[3]等同分也云何等流同分謂界地處種姓族類沙門梵志學無學等所有同分有說先業所引是生異熟同分現在加行起是等流同分餘二可知者即等流異熟二也法上得及四相是異熟餘是等流。</w:t>
      </w:r>
    </w:p>
    <w:p>
      <w:pPr>
        <w:pStyle w:val="SHTKTranslationText"/>
      </w:pPr>
      <w:r>
        <w:t xml:space="preserve">“지옥 등과 난생 등, 곧 취(趣)·생(生) 등의 동분을 말한다.” “무엇이 등류동분인가?” “계·지·처·종성·족류·사문·범지·유학·무학 등에 있는 동분을 말한다.” 어떤 이는 말한다. “이전 업이 이끈 것은 생(生)·이숙동분이고, 현재의 가행으로 일어난 것은 등류동분이다.” ‘나머지 둘은 알 수 있다’는 것은 곧 등류와 이숙 두 가지이다. 법 위의 득과 네 상은 이숙이고, 나머지는 등류이다.</w:t>
      </w:r>
    </w:p>
    <w:p>
      <w:pPr>
        <w:pStyle w:val="Heading2"/>
      </w:pPr>
      <w:r>
        <w:t xml:space="preserve">제6권 | 論本第6</w:t>
      </w:r>
    </w:p>
    <w:p>
      <w:pPr>
        <w:pStyle w:val="SHTKSourceText"/>
      </w:pPr>
      <w:r>
        <w:t xml:space="preserve">俱舍頌疏記俱舍頌疏記論本第六富春沙門遁麟述</w:t>
      </w:r>
    </w:p>
    <w:p>
      <w:pPr>
        <w:pStyle w:val="SHTKTranslationText"/>
      </w:pPr>
      <w:r>
        <w:t xml:space="preserve">《구사론송소기》, 《구사론송소기》 논본 제6. 부춘 사문 둔린이 술함.</w:t>
      </w:r>
    </w:p>
    <w:p>
      <w:pPr>
        <w:pStyle w:val="SHTKPositionMarker"/>
      </w:pPr>
      <w:bookmarkStart w:id="1242" w:name="loc_0424b03"/>
      <w:r>
        <w:t xml:space="preserve">[0424b03]</w:t>
      </w:r>
      <w:bookmarkEnd w:id="1242"/>
    </w:p>
    <w:p>
      <w:pPr>
        <w:pStyle w:val="SHTKSourceText"/>
      </w:pPr>
      <w:r>
        <w:t xml:space="preserve">且因六者四緣後辨且辨六因故言且也</w:t>
      </w:r>
    </w:p>
    <w:p>
      <w:pPr>
        <w:pStyle w:val="SHTKTranslationText"/>
      </w:pPr>
      <w:r>
        <w:t xml:space="preserve">‘우선 육인을 말한다’고 한 것은 사연은 뒤에 분별하고 우선 육인을 분별하므로 ‘우선’이라고 한 것이다.</w:t>
      </w:r>
    </w:p>
    <w:p>
      <w:pPr>
        <w:pStyle w:val="SHTKSourceText"/>
      </w:pPr>
      <w:r>
        <w:t xml:space="preserve">問六因中所以能作最居先者顯宗論云能作因體通一切法是故前說俱有因體通諸有為故居第二餘同類等於有為中如其所應各攝少分隨言便穩次第而說</w:t>
      </w:r>
    </w:p>
    <w:p>
      <w:pPr>
        <w:pStyle w:val="SHTKTranslationText"/>
      </w:pPr>
      <w:r>
        <w:t xml:space="preserve">묻는다. “육인 가운데 어째서 능작인을 가장 먼저 두는가?” 《현종론》은 말한다. “능작인의 자체는 모든 법에 통하므로 먼저 말한다. 구유인의 자체는 모든 유위법에 통하므로 둘째에 둔다.” “나머지 동류인 등은 유위법 가운데서 각기 알맞은 일부만 포섭한다. 말의 순서가 자연스럽고 안정되도록 차례로 말한 것이다.”</w:t>
      </w:r>
    </w:p>
    <w:p>
      <w:pPr>
        <w:pStyle w:val="SHTKSourceText"/>
      </w:pPr>
      <w:r>
        <w:t xml:space="preserve">迦多演尼子思惟者正理云謂諸經中所化力故世尊方便作異門說對法諸師由見少分相知其定有分明結集故</w:t>
      </w:r>
    </w:p>
    <w:p>
      <w:pPr>
        <w:pStyle w:val="SHTKTranslationText"/>
      </w:pPr>
      <w:r>
        <w:t xml:space="preserve">‘가다연니자가 사유하였다’는 것에 대해 《순정리론》은 말한다. “여러 경에서 교화 대상의 능력 때문에 세존께서 방편으로 여러 다른 방식으로 말씀하셨다. 대법의 논사들은 일부의 상을 보고 그 전체가 반드시 존재함을 알아 분명하게 결집하였다.”</w:t>
      </w:r>
    </w:p>
    <w:p>
      <w:pPr>
        <w:pStyle w:val="SHTKNoteSummary"/>
      </w:pPr>
      <w:r>
        <w:t xml:space="preserve">교감 요약 | 원교감 0424004: 有下正理有說字</w:t>
      </w:r>
    </w:p>
    <w:p>
      <w:pPr>
        <w:pStyle w:val="SHTKNoteDetail"/>
      </w:pPr>
      <w:r>
        <w:t xml:space="preserve">분류 | 교감 1 (원교감)</w:t>
      </w:r>
      <w:r>
        <w:br/>
      </w:r>
      <w:r>
        <w:t xml:space="preserve">• 원교감 원문 | 有下正理有說字</w:t>
      </w:r>
      <w:r>
        <w:br/>
      </w:r>
      <w:r>
        <w:t xml:space="preserve">• 교감 번호 | 0424004</w:t>
      </w:r>
      <w:r>
        <w:br/>
      </w:r>
      <w:r>
        <w:t xml:space="preserve">• 판본 정보 | CBETA XML에 보존된 《卍續》 계열 원교감</w:t>
      </w:r>
      <w:r>
        <w:br/>
      </w:r>
      <w:r>
        <w:t xml:space="preserve">• 저본 독법 | 사용자 TXT 독법 유지</w:t>
      </w:r>
      <w:r>
        <w:br/>
      </w:r>
      <w:r>
        <w:t xml:space="preserve">• 저본 적용 구절 | 迦多演尼子思惟者正理云謂諸經中所化力故世尊方便作異門說對法諸師由見少分相知其定有分明結集故</w:t>
      </w:r>
      <w:r>
        <w:br/>
      </w:r>
      <w:r>
        <w:t xml:space="preserve">• 저본 기준 번역 | ‘가다연니자가 사유하였다’는 것에 대해 《순정리론》은 말한다. “여러 경에서 교화 대상의 능력 때문에 세존께서 방편으로 여러 다른 방식으로 말씀하셨다. 대법의 논사들은 일부의 상을 보고 그 전체가 반드시 존재함을 알아 분명하게 결집하였다.”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원교감에 기록된 편집·대교 정보를 보존한다.</w:t>
      </w:r>
      <w:r>
        <w:br/>
      </w:r>
      <w:r>
        <w:t xml:space="preserve">• 한국어 해설 | 사용자 TXT가 기본 저본이므로 원교감의 제안이나 다른 독법을 본문에 자동 반영하지 않고 교감층에서 설명한다.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n="0424004"&gt;</w:t>
      </w:r>
    </w:p>
    <w:p>
      <w:pPr>
        <w:pStyle w:val="SHTKSourceText"/>
      </w:pPr>
      <w:r>
        <w:t xml:space="preserve">[4]有言此六因義說在增一增六經中時經久遠其文隱沒尊者迦多演尼子等於諸法相無間思求冥感天仙現來授與如天授與筏弟遮經其理必然如四緣義雖具列在此部經中而餘部中有不誦者乃至廣說</w:t>
      </w:r>
    </w:p>
    <w:p>
      <w:pPr>
        <w:pStyle w:val="SHTKTranslationText"/>
      </w:pPr>
      <w:r>
        <w:t xml:space="preserve">어떤 이는 말한다. “이 육인의 뜻은 《증일》의 증육경 가운데 설해져 있었는데 세월이 오래되어 그 문장이 숨고 없어졌다. 존자 가다연니자 등이 모든 법상을 끊임없이 사유하고 탐구하자, 은밀한 감응으로 천선이 나타나 전해 주었다.” 천신이 벌제차경(筏弟遮經)을 전해 준 것과 같은데, 그 이치가 반드시 그러하다는 것이다. 사연의 뜻이 비록 이 부파의 경에 완전하게 열거되어 있으나 다른 부파에서는 외우지 않는 경우가 있는 것과 같다. 이하 자세한 설명은 생략한다.</w:t>
      </w:r>
    </w:p>
    <w:p>
      <w:pPr>
        <w:pStyle w:val="SHTKSourceText"/>
      </w:pPr>
      <w:r>
        <w:t xml:space="preserve">(解云如來在世有一苾芻名筏弟遮中夜誦經文虧一品室中天授忽領異聞晨白世尊遂蒙印述六因准彼理亦應然如四緣在增四經中而化地部達磨毱部中不誦六因亦爾故也)。</w:t>
      </w:r>
    </w:p>
    <w:p>
      <w:pPr>
        <w:pStyle w:val="SHTKTranslationText"/>
      </w:pPr>
      <w:r>
        <w:t xml:space="preserve">(풀이하면, 여래께서 세상에 계실 때 벌제차(筏弟遮)라는 비구가 있었다. 한밤중에 경을 외우다가 경문에서 한 품이 빠져 있었는데, 방 안에서 천수(天授)를 홀연히 받아 다른 전승을 알게 되었다. 아침에 세존께 아뢰자 마침내 인가를 받아 서술하였다. 육인도 이에 준하면 이치가 마땅히 그러하다. 사연(四緣)이 《증사경(增四經)》에 있는데도 화지부(化地部)와 달마국부(達磨毱部)에서는 외우지 않는 것처럼, 육인도 또한 그러하기 때문이다.)</w:t>
      </w:r>
    </w:p>
    <w:p>
      <w:pPr>
        <w:pStyle w:val="SHTKPositionMarker"/>
      </w:pPr>
      <w:bookmarkStart w:id="1243" w:name="loc_0424b16"/>
      <w:r>
        <w:t xml:space="preserve">[0424b16]</w:t>
      </w:r>
      <w:bookmarkEnd w:id="1243"/>
    </w:p>
    <w:p>
      <w:pPr>
        <w:pStyle w:val="SHTKSourceText"/>
      </w:pPr>
      <w:r>
        <w:t xml:space="preserve">[5]言除自[6]體餘有為法者簡無為法以無為法無生故故不望彼為能作因</w:t>
      </w:r>
    </w:p>
    <w:p>
      <w:pPr>
        <w:pStyle w:val="SHTKTranslationText"/>
      </w:pPr>
      <w:r>
        <w:t xml:space="preserve">[5] ‘자[6]체를 제외한 나머지 유위법’이라고 한 것은 무위법을 가려낸 것이다. 무위법은 생겨남이 없으므로 그것을 대상으로 능작인이 된다고 보지 않기 때문이다.</w:t>
      </w:r>
    </w:p>
    <w:p>
      <w:pPr>
        <w:pStyle w:val="SHTKNoteSummary"/>
      </w:pPr>
      <w:r>
        <w:t xml:space="preserve">교감 요약 | 원교감 0424006: 體餘疑者唯</w:t>
      </w:r>
    </w:p>
    <w:p>
      <w:pPr>
        <w:pStyle w:val="SHTKNoteDetail"/>
      </w:pPr>
      <w:r>
        <w:t xml:space="preserve">분류 | 교감 2 (원교감)</w:t>
      </w:r>
      <w:r>
        <w:br/>
      </w:r>
      <w:r>
        <w:t xml:space="preserve">• 원교감 원문 | 能作因下</w:t>
      </w:r>
      <w:r>
        <w:br/>
      </w:r>
      <w:r>
        <w:t xml:space="preserve">• 교감 번호 | 0424005</w:t>
      </w:r>
      <w:r>
        <w:br/>
      </w:r>
      <w:r>
        <w:t xml:space="preserve">• 판본 정보 | CBETA XML에 보존된 《卍續》 계열 원교감</w:t>
      </w:r>
      <w:r>
        <w:br/>
      </w:r>
      <w:r>
        <w:t xml:space="preserve">• 저본 독법 | 사용자 TXT 독법 유지</w:t>
      </w:r>
      <w:r>
        <w:br/>
      </w:r>
      <w:r>
        <w:t xml:space="preserve">• 저본 적용 구절 | 言除自體餘有為法者簡無為法以無為法無生故故不望彼為能作因</w:t>
      </w:r>
      <w:r>
        <w:br/>
      </w:r>
      <w:r>
        <w:t xml:space="preserve">• 저본 기준 번역 | ‘자체를 제외한 나머지 유위법’이라고 한 것은 무위법을 가려낸 것이다. 무위법은 생겨남이 없으므로 그것을 대상으로 능작인이 된다고 보지 않기 때문이다.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n="0424005"&gt;</w:t>
      </w:r>
      <w:r>
        <w:br/>
      </w:r>
      <w:r>
        <w:t xml:space="preserve">• 원교감 원문 | 體餘疑者唯</w:t>
      </w:r>
      <w:r>
        <w:br/>
      </w:r>
      <w:r>
        <w:t xml:space="preserve">• 교감 번호 | 0424006</w:t>
      </w:r>
      <w:r>
        <w:br/>
      </w:r>
      <w:r>
        <w:t xml:space="preserve">• 판본 정보 | CBETA XML에 보존된 《卍續》 계열 원교감</w:t>
      </w:r>
      <w:r>
        <w:br/>
      </w:r>
      <w:r>
        <w:t xml:space="preserve">• 저본 독법 | 사용자 TXT 독법 유지</w:t>
      </w:r>
      <w:r>
        <w:br/>
      </w:r>
      <w:r>
        <w:t xml:space="preserve">• 저본 적용 구절 | 言除自體餘有為法者簡無為法以無為法無生故故不望彼為能作因</w:t>
      </w:r>
      <w:r>
        <w:br/>
      </w:r>
      <w:r>
        <w:t xml:space="preserve">• 저본 기준 번역 | ‘자체를 제외한 나머지 유위법’이라고 한 것은 무위법을 가려낸 것이다. 무위법은 생겨남이 없으므로 그것을 대상으로 능작인이 된다고 보지 않기 때문이다.</w:t>
      </w:r>
      <w:r>
        <w:br/>
      </w:r>
      <w:r>
        <w:t xml:space="preserve">• 이문 독법 | 體餘疑者唯</w:t>
      </w:r>
      <w:r>
        <w:br/>
      </w:r>
      <w:r>
        <w:t xml:space="preserve">• 이문 적용 구절 | 言除自體餘有為法者簡無為法以無為法無生故故不望彼為能作因 〔교감 의문 제기〕</w:t>
      </w:r>
      <w:r>
        <w:br/>
      </w:r>
      <w:r>
        <w:t xml:space="preserve">• 이문 기준 번역 | 교감 제안이 확정되지 않아 별도 번역을 확정하지 않는다.</w:t>
      </w:r>
      <w:r>
        <w:br/>
      </w:r>
      <w:r>
        <w:t xml:space="preserve">• 의미 차이 | 원교감은 「體餘疑者唯」라고 판독 또는 교정을 의심한다.</w:t>
      </w:r>
      <w:r>
        <w:br/>
      </w:r>
      <w:r>
        <w:t xml:space="preserve">• 한국어 해설 | 확정 교정이 아니므로 사용자 TXT 본문은 유지하고 교감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n="0424006"&gt;</w:t>
      </w:r>
    </w:p>
    <w:p>
      <w:pPr>
        <w:pStyle w:val="SHTKSourceText"/>
      </w:pPr>
      <w:r>
        <w:t xml:space="preserve">所以須除自體者謂無障義是能作因自於自體恒為障礙</w:t>
      </w:r>
    </w:p>
    <w:p>
      <w:pPr>
        <w:pStyle w:val="SHTKTranslationText"/>
      </w:pPr>
      <w:r>
        <w:t xml:space="preserve">자체를 제외해야 하는 까닭은 장애하지 않는다는 뜻이 곧 능작인이기 때문이다. 자기 자신은 자기 자체에 대해서 항상 장애가 된다.</w:t>
      </w:r>
    </w:p>
    <w:p>
      <w:pPr>
        <w:pStyle w:val="SHTKNoteSummary"/>
      </w:pPr>
      <w:r>
        <w:t xml:space="preserve">교감 요약 | 원교감 0424007: 若一作不</w:t>
      </w:r>
    </w:p>
    <w:p>
      <w:pPr>
        <w:pStyle w:val="SHTKNoteDetail"/>
      </w:pPr>
      <w:r>
        <w:t xml:space="preserve">분류 | 교감 1 (원교감)</w:t>
      </w:r>
      <w:r>
        <w:br/>
      </w:r>
      <w:r>
        <w:t xml:space="preserve">• 원교감 원문 | 若一作不</w:t>
      </w:r>
      <w:r>
        <w:br/>
      </w:r>
      <w:r>
        <w:t xml:space="preserve">• 교감 번호 | 0424007</w:t>
      </w:r>
      <w:r>
        <w:br/>
      </w:r>
      <w:r>
        <w:t xml:space="preserve">• 판본 정보 | CBETA XML에 보존된 《卍續》 계열 원교감</w:t>
      </w:r>
      <w:r>
        <w:br/>
      </w:r>
      <w:r>
        <w:t xml:space="preserve">• 저본 독법 | 若</w:t>
      </w:r>
      <w:r>
        <w:br/>
      </w:r>
      <w:r>
        <w:t xml:space="preserve">• 저본 적용 구절 | 所以須除自體者謂無障義是能作因自於自體恒為障礙</w:t>
      </w:r>
      <w:r>
        <w:br/>
      </w:r>
      <w:r>
        <w:t xml:space="preserve">• 저본 기준 번역 | 자체를 제외해야 하는 까닭은 장애하지 않는다는 뜻이 곧 능작인이기 때문이다. 자기 자신은 자기 자체에 대해서 항상 장애가 된다.</w:t>
      </w:r>
      <w:r>
        <w:br/>
      </w:r>
      <w:r>
        <w:t xml:space="preserve">• 이문 독법 | 不</w:t>
      </w:r>
      <w:r>
        <w:br/>
      </w:r>
      <w:r>
        <w:t xml:space="preserve">• 이문 적용 구절 | 所以須除自體者謂無障義是能作因自於自體恒為障礙 〔교감 적용: 若→不〕</w:t>
      </w:r>
      <w:r>
        <w:br/>
      </w:r>
      <w:r>
        <w:t xml:space="preserve">• 이문 기준 번역 | 「不」 독법을 적용하면 해당 어휘·구문의 표현이 달라진다.</w:t>
      </w:r>
      <w:r>
        <w:br/>
      </w:r>
      <w:r>
        <w:t xml:space="preserve">• 의미 차이 | 저본의 「若」에 대해 「不」로 적는 다른 독법이 있다.</w:t>
      </w:r>
      <w:r>
        <w:br/>
      </w:r>
      <w:r>
        <w:t xml:space="preserve">• 한국어 해설 | 두 독법을 병기하되 번역 본문은 사용자 TXT의 「若」를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n="0424007"&gt;</w:t>
      </w:r>
    </w:p>
    <w:p>
      <w:pPr>
        <w:pStyle w:val="SHTKSourceText"/>
      </w:pPr>
      <w:r>
        <w:t xml:space="preserve">又一切法[7]若待自體應有恒成損減等過謂若待即此自體自體恒有應恒成之過若待第二自體第二自體恒無應成損減過</w:t>
      </w:r>
    </w:p>
    <w:p>
      <w:pPr>
        <w:pStyle w:val="SHTKTranslationText"/>
      </w:pPr>
      <w:r>
        <w:t xml:space="preserve">또 모든 법이 자기 자체를 기다려야 한다면 항상 이미 이루어져 있다는 허물이나 손감(損減)의 허물 등이 생길 것이다. 곧 만약 바로 이 자체를 기다린다면 자체는 항상 있으므로 언제나 이미 성립해 있어야 한다는 허물이 생긴다. 만약 두 번째 자체를 기다린다면 두 번째 자체는 항상 없으므로 손감의 허물이 성립한다.</w:t>
      </w:r>
    </w:p>
    <w:p>
      <w:pPr>
        <w:pStyle w:val="SHTKSourceText"/>
      </w:pPr>
      <w:r>
        <w:t xml:space="preserve">有餘師說自於自體不見有用故非因緣猶如[8]不自指刀不自刻眼不自見</w:t>
      </w:r>
    </w:p>
    <w:p>
      <w:pPr>
        <w:pStyle w:val="SHTKTranslationText"/>
      </w:pPr>
      <w:r>
        <w:t xml:space="preserve">어떤 다른 논사는 말한다. “자기가 자기 자체에 대해 작용하는 것을 볼 수 없으므로 인연이 아니다. 손가락이 스스로를 가리키지 못하고, 칼이 스스로를 새기지 못하며, 눈이 스스로를 보지 못하는 것과 같다.”</w:t>
      </w:r>
    </w:p>
    <w:p>
      <w:pPr>
        <w:pStyle w:val="SHTKNoteSummary"/>
      </w:pPr>
      <w:r>
        <w:t xml:space="preserve">교감 요약 | 원교감 0424008: 不下一有指字</w:t>
      </w:r>
    </w:p>
    <w:p>
      <w:pPr>
        <w:pStyle w:val="SHTKNoteDetail"/>
      </w:pPr>
      <w:r>
        <w:t xml:space="preserve">분류 | 교감 1 (원교감)</w:t>
      </w:r>
      <w:r>
        <w:br/>
      </w:r>
      <w:r>
        <w:t xml:space="preserve">• 원교감 원문 | 不下一有指字</w:t>
      </w:r>
      <w:r>
        <w:br/>
      </w:r>
      <w:r>
        <w:t xml:space="preserve">• 교감 번호 | 0424008</w:t>
      </w:r>
      <w:r>
        <w:br/>
      </w:r>
      <w:r>
        <w:t xml:space="preserve">• 판본 정보 | CBETA XML에 보존된 《卍續》 계열 원교감</w:t>
      </w:r>
      <w:r>
        <w:br/>
      </w:r>
      <w:r>
        <w:t xml:space="preserve">• 저본 독법 | 사용자 TXT 상태 유지</w:t>
      </w:r>
      <w:r>
        <w:br/>
      </w:r>
      <w:r>
        <w:t xml:space="preserve">• 저본 적용 구절 | 有餘師說自於自體不見有用故非因緣猶如不自指、刀不自刻、眼不自見</w:t>
      </w:r>
      <w:r>
        <w:br/>
      </w:r>
      <w:r>
        <w:t xml:space="preserve">• 저본 기준 번역 | 어떤 다른 논사는 말한다. “자기가 자기 자체에 대해 작용하는 것을 볼 수 없으므로 인연이 아니다. 손가락이 스스로를 가리키지 못하고, 칼이 스스로를 새기지 못하며, 눈이 스스로를 보지 못하는 것과 같다.”</w:t>
      </w:r>
      <w:r>
        <w:br/>
      </w:r>
      <w:r>
        <w:t xml:space="preserve">• 이문 독법 | 「指」 추가</w:t>
      </w:r>
      <w:r>
        <w:br/>
      </w:r>
      <w:r>
        <w:t xml:space="preserve">• 이문 적용 구절 | 有餘師說自於自體不見有用故非因緣猶如不自指、刀不自刻、眼不自見 〔다른 전승: 指 추가〕</w:t>
      </w:r>
      <w:r>
        <w:br/>
      </w:r>
      <w:r>
        <w:t xml:space="preserve">• 이문 기준 번역 | 「指」가 추가되면 문장 표현이 보강된다.</w:t>
      </w:r>
      <w:r>
        <w:br/>
      </w:r>
      <w:r>
        <w:t xml:space="preserve">• 의미 차이 | 다른 전승 또는 인용 논서에는 「指」가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n="0424008"&gt;</w:t>
      </w:r>
    </w:p>
    <w:p>
      <w:pPr>
        <w:pStyle w:val="SHTKSourceText"/>
      </w:pPr>
      <w:r>
        <w:t xml:space="preserve">以一切法為能作因者問日光生時星等不現能緣彼識緣闕不生如何有為唯除自體以一切法為能作因答於彼生時不為障住故說能作非謂不生時說名能作譬如國人以其國主不為損害咸作是言我因國主而得安樂若爾涅槃及不生法普於一切有為生中本無障用何得為因答雖無障用而亦為因如無力國王亦得如前說言無障住者謂此因體住無障性中無障住因即能作者此即能作在因准顯宗總有四說此是一解第二解云或復此因能作二義以無障故可名為因可名非因不能生故三云能作者是餘親因此能助故名能作因(解云謂此能助餘五因也)四云或此令他能有所作他即是果能作[9]名因名能作因</w:t>
      </w:r>
    </w:p>
    <w:p>
      <w:pPr>
        <w:pStyle w:val="SHTKTranslationText"/>
      </w:pPr>
      <w:r>
        <w:t xml:space="preserve">‘모든 법을 능작인으로 삼는다’는 데 대해 묻는다. “햇빛이 생길 때 별 등은 드러나지 않아 그것을 대상으로 하는 식은 연이 부족하여 생기지 않는다. 그런데 어떻게 유위법은 오직 자체만 제외하고 모든 법을 능작인으로 삼는다고 하는가?” 답한다. “그 법이 생길 때 장애하여 머무르지 않기 때문에 능작이라고 말하는 것이지, 생기지 않을 때를 두고 능작이라 이름하는 것은 아니다.” 비유하면 한 나라의 백성들이 국왕이 자신들을 해치지 않으므로 모두 ‘나는 국왕을 인으로 하여 편안하고 즐겁게 지낸다’고 말하는 것과 같다. “그렇다면 열반과 불생법은 모든 유위법이 생기는 데 본래 장애하는 작용이 전혀 없는데 어떻게 인이 될 수 있는가?” 답한다. “비록 장애하는 작용은 없더라도 또한 인이 된다. 힘이 없는 국왕도 앞에서 말한 것처럼 인이 될 수 있는 것과 같다.” ‘장애 없이 머문다’는 것은 이 인의 자체가 장애하지 않는 성질 가운데 머문다는 뜻이다. 장애 없이 머무는 인이 곧 능작이니, 이것이 바로 ‘능작’이 ‘인’에 속하는 해석이다. 《현종론》에 따르면 모두 네 가지 설명이 있는데 이것은 그 가운데 첫째 해석이다. 둘째 해석은 말한다. “또 이 인은 ‘능작’이라는 두 가지 뜻을 지닌다. 장애하지 않으므로 인이라고도 할 수 있고, 인이 아니라고도 할 수 있으니 직접 낳는 능력이 없기 때문이다.” 셋째는 말한다. “능작하는 것은 다른 친근한 인이고, 이 법은 그것을 도울 수 있으므로 능작인이라 이름한다.” (풀이하면, 이는 나머지 다섯 인을 도울 수 있다는 뜻이다.) 넷째는 말한다. “혹 이 법이 다른 것으로 하여금 어떤 작용을 할 수 있게 하니, 그 다른 것이 곧 과이다. ‘능작’을 인의 이름으로 삼아 능작인이라 한다.”</w:t>
      </w:r>
    </w:p>
    <w:p>
      <w:pPr>
        <w:pStyle w:val="SHTKSourceText"/>
      </w:pPr>
      <w:r>
        <w:t xml:space="preserve">(解云如華果能為後種也)如色處者謂眼等十處皆是色法以餘九處有別名唯此色處更無別名</w:t>
      </w:r>
    </w:p>
    <w:p>
      <w:pPr>
        <w:pStyle w:val="SHTKTranslationText"/>
      </w:pPr>
      <w:r>
        <w:t xml:space="preserve">(풀이하면, 꽃과 열매가 뒤의 종자가 될 수 있는 것과 같다.) ‘색처와 같다’는 것은 안처 등 열 처가 모두 색법인데, 나머지 아홉 처에는 각각 별도의 이름이 있고 오직 이 색처만은 다시 다른 이름이 없다는 뜻이다.</w:t>
      </w:r>
    </w:p>
    <w:p>
      <w:pPr>
        <w:pStyle w:val="SHTKNoteSummary"/>
      </w:pPr>
      <w:r>
        <w:t xml:space="preserve">교감 요약 | 원교감 0424009: 名一作之</w:t>
      </w:r>
    </w:p>
    <w:p>
      <w:pPr>
        <w:pStyle w:val="SHTKNoteDetail"/>
      </w:pPr>
      <w:r>
        <w:t xml:space="preserve">분류 | 교감 1 (원교감)</w:t>
      </w:r>
      <w:r>
        <w:br/>
      </w:r>
      <w:r>
        <w:t xml:space="preserve">• 원교감 원문 | 名一作之</w:t>
      </w:r>
      <w:r>
        <w:br/>
      </w:r>
      <w:r>
        <w:t xml:space="preserve">• 교감 번호 | 0424009</w:t>
      </w:r>
      <w:r>
        <w:br/>
      </w:r>
      <w:r>
        <w:t xml:space="preserve">• 판본 정보 | CBETA XML에 보존된 《卍續》 계열 원교감</w:t>
      </w:r>
      <w:r>
        <w:br/>
      </w:r>
      <w:r>
        <w:t xml:space="preserve">• 저본 독법 | 名</w:t>
      </w:r>
      <w:r>
        <w:br/>
      </w:r>
      <w:r>
        <w:t xml:space="preserve">• 저본 적용 구절 | 如色處者謂眼等十處皆是色法以餘九處有別名唯此色處更無別名</w:t>
      </w:r>
      <w:r>
        <w:br/>
      </w:r>
      <w:r>
        <w:t xml:space="preserve">• 저본 기준 번역 | ‘색처와 같다’는 것은 안처 등 열 처가 모두 색법인데, 나머지 아홉 처에는 각각 별도의 이름이 있고 오직 이 색처만은 다시 다른 이름이 없다는 뜻이다.</w:t>
      </w:r>
      <w:r>
        <w:br/>
      </w:r>
      <w:r>
        <w:t xml:space="preserve">• 이문 독법 | 之</w:t>
      </w:r>
      <w:r>
        <w:br/>
      </w:r>
      <w:r>
        <w:t xml:space="preserve">• 이문 적용 구절 | 如色處者謂眼等十處皆是色法以餘九處有別之唯此色處更無別名</w:t>
      </w:r>
      <w:r>
        <w:br/>
      </w:r>
      <w:r>
        <w:t xml:space="preserve">• 이문 기준 번역 | 「之」 독법을 적용하면 해당 어휘·구문의 표현이 달라진다.</w:t>
      </w:r>
      <w:r>
        <w:br/>
      </w:r>
      <w:r>
        <w:t xml:space="preserve">• 의미 차이 | 저본의 「名」에 대해 「之」로 적는 다른 독법이 있다.</w:t>
      </w:r>
      <w:r>
        <w:br/>
      </w:r>
      <w:r>
        <w:t xml:space="preserve">• 한국어 해설 | 두 독법을 병기하되 번역 본문은 사용자 TXT의 「名」를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n="0424009"&gt;</w:t>
      </w:r>
    </w:p>
    <w:p>
      <w:pPr>
        <w:pStyle w:val="SHTKSourceText"/>
      </w:pPr>
      <w:r>
        <w:t xml:space="preserve">以餘九之所簡別而此色處雖標總稱即受別名今此能作雖是總稱亦成別名</w:t>
      </w:r>
    </w:p>
    <w:p>
      <w:pPr>
        <w:pStyle w:val="SHTKTranslationText"/>
      </w:pPr>
      <w:r>
        <w:t xml:space="preserve">나머지 아홉 처에 의해 구별되므로 이 색처가 비록 총칭을 표시하더라도 곧 별명이 된다. 지금 이 ‘능작’도 비록 총칭이지만 별명이 된다.</w:t>
      </w:r>
    </w:p>
    <w:p>
      <w:pPr>
        <w:pStyle w:val="SHTKSourceText"/>
      </w:pPr>
      <w:r>
        <w:t xml:space="preserve">(此依四釋中初說故為此釋)。</w:t>
      </w:r>
    </w:p>
    <w:p>
      <w:pPr>
        <w:pStyle w:val="SHTKTranslationText"/>
      </w:pPr>
      <w:r>
        <w:t xml:space="preserve">(이는 네 가지 해석 가운데 첫째 설에 의거하므로 이렇게 풀이한 것이다.)</w:t>
      </w:r>
    </w:p>
    <w:p>
      <w:pPr>
        <w:pStyle w:val="SHTKPositionMarker"/>
      </w:pPr>
      <w:bookmarkStart w:id="1244" w:name="loc_0424c15"/>
      <w:r>
        <w:t xml:space="preserve">[0424c15]</w:t>
      </w:r>
      <w:bookmarkEnd w:id="1244"/>
    </w:p>
    <w:p>
      <w:pPr>
        <w:pStyle w:val="SHTKSourceText"/>
      </w:pPr>
      <w:r>
        <w:t xml:space="preserve">[10]互為果釋俱有因者</w:t>
      </w:r>
    </w:p>
    <w:p>
      <w:pPr>
        <w:pStyle w:val="SHTKTranslationText"/>
      </w:pPr>
      <w:r>
        <w:t xml:space="preserve">[10] ‘서로 과가 된다는 것으로 구유인을 해석한다’는 것은,</w:t>
      </w:r>
    </w:p>
    <w:p>
      <w:pPr>
        <w:pStyle w:val="SHTKNoteSummary"/>
      </w:pPr>
      <w:r>
        <w:t xml:space="preserve">교감 요약 | 원교감 0424010: 俱有因下</w:t>
      </w:r>
    </w:p>
    <w:p>
      <w:pPr>
        <w:pStyle w:val="SHTKNoteDetail"/>
      </w:pPr>
      <w:r>
        <w:t xml:space="preserve">분류 | 교감 1 (원교감)</w:t>
      </w:r>
      <w:r>
        <w:br/>
      </w:r>
      <w:r>
        <w:t xml:space="preserve">• 원교감 원문 | 俱有因下</w:t>
      </w:r>
      <w:r>
        <w:br/>
      </w:r>
      <w:r>
        <w:t xml:space="preserve">• 교감 번호 | 0424010</w:t>
      </w:r>
      <w:r>
        <w:br/>
      </w:r>
      <w:r>
        <w:t xml:space="preserve">• 판본 정보 | CBETA XML에 보존된 《卍續》 계열 원교감</w:t>
      </w:r>
      <w:r>
        <w:br/>
      </w:r>
      <w:r>
        <w:t xml:space="preserve">• 저본 독법 | 사용자 TXT 독법 유지</w:t>
      </w:r>
      <w:r>
        <w:br/>
      </w:r>
      <w:r>
        <w:t xml:space="preserve">• 저본 적용 구절 | 互為果釋俱有因者</w:t>
      </w:r>
      <w:r>
        <w:br/>
      </w:r>
      <w:r>
        <w:t xml:space="preserve">• 저본 기준 번역 | ‘서로 과가 된다는 것으로 구유인을 해석한다’는 것은,</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n="0424010"&gt;</w:t>
      </w:r>
    </w:p>
    <w:p>
      <w:pPr>
        <w:pStyle w:val="SHTKSourceText"/>
      </w:pPr>
      <w:r>
        <w:t xml:space="preserve">論云猶如三杖互相依住如是俱有法因果義成准婆沙評家及正理論皆言同一果義是俱有因言一果者如心心所同共成一果也此四大種至互相假藉者婆沙云謂四大種若有偏增若無偏增地為三因三為地因所以者何</w:t>
      </w:r>
    </w:p>
    <w:p>
      <w:pPr>
        <w:pStyle w:val="SHTKTranslationText"/>
      </w:pPr>
      <w:r>
        <w:t xml:space="preserve">논에서 “세 개의 지팡이가 서로 의지하여 서 있는 것과 같이 구유법도 서로 의지하므로 인과의 뜻이 성립한다”고 말한 것이다. 《비바사론》 평론가와 《순정리론》에 따르면 모두 ‘하나의 같은 과를 가진다는 뜻’이 구유인이라고 한다. ‘하나의 과’란 마음과 심소가 함께 하나의 과를 이루는 것과 같다. ‘이 네 대종은 … 서로 빌리고 의지한다’는 것에 대해, 《비바사론》은 말한다. “네 대종에 어느 하나가 치우쳐 증대하든 치우쳐 증대하지 않든, 지대(地大)는 나머지 셋의 인이 되고 나머지 셋은 지대의 인이 된다.” 어째서인가?</w:t>
      </w:r>
    </w:p>
    <w:p>
      <w:pPr>
        <w:pStyle w:val="SHTKSourceText"/>
      </w:pPr>
      <w:r>
        <w:t xml:space="preserve">地不觀地生所造色以一切法不觀自[11]性及同類體為他因[12]果故</w:t>
      </w:r>
    </w:p>
    <w:p>
      <w:pPr>
        <w:pStyle w:val="SHTKTranslationText"/>
      </w:pPr>
      <w:r>
        <w:t xml:space="preserve">지대는 지대를 의지하여 소조색을 낳는 것이 아니다. 모든 법은 자기 성품과 같은 종류의 자체를 의지하여 서로 인과가 되지 않기 때문이다.</w:t>
      </w:r>
    </w:p>
    <w:p>
      <w:pPr>
        <w:pStyle w:val="SHTKNoteSummary"/>
      </w:pPr>
      <w:r>
        <w:t xml:space="preserve">교감 요약 | 원교감 0424012: 一無果字</w:t>
      </w:r>
    </w:p>
    <w:p>
      <w:pPr>
        <w:pStyle w:val="SHTKNoteDetail"/>
      </w:pPr>
      <w:r>
        <w:t xml:space="preserve">분류 | 교감 2 (원교감)</w:t>
      </w:r>
      <w:r>
        <w:br/>
      </w:r>
      <w:r>
        <w:t xml:space="preserve">• 원교감 원문 | 性一非體</w:t>
      </w:r>
      <w:r>
        <w:br/>
      </w:r>
      <w:r>
        <w:t xml:space="preserve">• 교감 번호 | 0424011</w:t>
      </w:r>
      <w:r>
        <w:br/>
      </w:r>
      <w:r>
        <w:t xml:space="preserve">• 판본 정보 | CBETA XML에 보존된 《卍續》 계열 원교감</w:t>
      </w:r>
      <w:r>
        <w:br/>
      </w:r>
      <w:r>
        <w:t xml:space="preserve">• 저본 독법 | 사용자 TXT 독법 유지</w:t>
      </w:r>
      <w:r>
        <w:br/>
      </w:r>
      <w:r>
        <w:t xml:space="preserve">• 저본 적용 구절 | 地不觀地生所造色以一切法不觀自性及同類體為他因果故</w:t>
      </w:r>
      <w:r>
        <w:br/>
      </w:r>
      <w:r>
        <w:t xml:space="preserve">• 저본 기준 번역 | 지대는 지대를 의지하여 소조색을 낳는 것이 아니다. 모든 법은 자기 성품과 같은 종류의 자체를 의지하여 서로 인과가 되지 않기 때문이다.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원교감에 기록된 편집·대교 정보를 보존한다.</w:t>
      </w:r>
      <w:r>
        <w:br/>
      </w:r>
      <w:r>
        <w:t xml:space="preserve">• 한국어 해설 | 사용자 TXT가 기본 저본이므로 원교감의 제안이나 다른 독법을 본문에 자동 반영하지 않고 교감층에서 설명한다.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n="0424011"&gt;</w:t>
      </w:r>
      <w:r>
        <w:br/>
      </w:r>
      <w:r>
        <w:t xml:space="preserve">• 원교감 원문 | 一無果字</w:t>
      </w:r>
      <w:r>
        <w:br/>
      </w:r>
      <w:r>
        <w:t xml:space="preserve">• 교감 번호 | 0424012</w:t>
      </w:r>
      <w:r>
        <w:br/>
      </w:r>
      <w:r>
        <w:t xml:space="preserve">• 판본 정보 | CBETA XML에 보존된 《卍續》 계열 원교감</w:t>
      </w:r>
      <w:r>
        <w:br/>
      </w:r>
      <w:r>
        <w:t xml:space="preserve">• 저본 독법 | 「果」 있음</w:t>
      </w:r>
      <w:r>
        <w:br/>
      </w:r>
      <w:r>
        <w:t xml:space="preserve">• 저본 적용 구절 | 地不觀地生所造色以一切法不觀自性及同類體為他因果故</w:t>
      </w:r>
      <w:r>
        <w:br/>
      </w:r>
      <w:r>
        <w:t xml:space="preserve">• 저본 기준 번역 | 지대는 지대를 의지하여 소조색을 낳는 것이 아니다. 모든 법은 자기 성품과 같은 종류의 자체를 의지하여 서로 인과가 되지 않기 때문이다.</w:t>
      </w:r>
      <w:r>
        <w:br/>
      </w:r>
      <w:r>
        <w:t xml:space="preserve">• 이문 독법 | 「果」 없음</w:t>
      </w:r>
      <w:r>
        <w:br/>
      </w:r>
      <w:r>
        <w:t xml:space="preserve">• 이문 적용 구절 | 地不觀地生所造色以一切法不觀自性及同類體為他因故</w:t>
      </w:r>
      <w:r>
        <w:br/>
      </w:r>
      <w:r>
        <w:t xml:space="preserve">• 이문 기준 번역 | 「果」를 빼면 문장 표현 또는 결합 관계가 달라진다.</w:t>
      </w:r>
      <w:r>
        <w:br/>
      </w:r>
      <w:r>
        <w:t xml:space="preserve">• 의미 차이 | 다른 전승에는 「果」가 없다.</w:t>
      </w:r>
      <w:r>
        <w:br/>
      </w:r>
      <w:r>
        <w:t xml:space="preserve">• 한국어 해설 | 사용자 TXT의 글자를 보존하고 삭제 독법은 이문으로만 제시한다.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n="0424012"&gt;</w:t>
      </w:r>
    </w:p>
    <w:p>
      <w:pPr>
        <w:pStyle w:val="SHTKSourceText"/>
      </w:pPr>
      <w:r>
        <w:t xml:space="preserve">餘大例爾。</w:t>
      </w:r>
    </w:p>
    <w:p>
      <w:pPr>
        <w:pStyle w:val="SHTKTranslationText"/>
      </w:pPr>
      <w:r>
        <w:t xml:space="preserve">나머지 대종도 이에 준한다.</w:t>
      </w:r>
    </w:p>
    <w:p>
      <w:pPr>
        <w:pStyle w:val="SHTKPositionMarker"/>
      </w:pPr>
      <w:bookmarkStart w:id="1245" w:name="loc_0424c21"/>
      <w:r>
        <w:t xml:space="preserve">[0424c21]</w:t>
      </w:r>
      <w:bookmarkEnd w:id="1245"/>
    </w:p>
    <w:p>
      <w:pPr>
        <w:pStyle w:val="SHTKSourceText"/>
      </w:pPr>
      <w:r>
        <w:t xml:space="preserve">三四相自互相望者此經中分別三類為五類故有四相自相望也若依正理不說四相及心隨轉自互相望故彼問云此中所說因相太少</w:t>
      </w:r>
    </w:p>
    <w:p>
      <w:pPr>
        <w:pStyle w:val="SHTKTranslationText"/>
      </w:pPr>
      <w:r>
        <w:t xml:space="preserve">‘셋째, 네 상이 서로를 바라본다’고 한 것은 이 경문에서 세 부류를 나누어 다섯 부류로 만들었으므로 네 상 자체가 서로를 바라보는 경우가 있기 때문이다. [구문 불확실: ‘此經中分別三類為五類’의 지시 대상을 전후 문맥에서 다시 확인할 필요가 있다.] 《순정리론》에 따르면 네 상과 심수전법이 서로를 바라보는 경우를 말하지 않는다. 그러므로 그 논은 묻는다. “여기서 말한 인의 모습이 너무 적지 않은가?”</w:t>
      </w:r>
    </w:p>
    <w:p>
      <w:pPr>
        <w:pStyle w:val="SHTKSourceText"/>
      </w:pPr>
      <w:r>
        <w:t xml:space="preserve">然自釋云本論說故此中應辨</w:t>
      </w:r>
    </w:p>
    <w:p>
      <w:pPr>
        <w:pStyle w:val="SHTKTranslationText"/>
      </w:pPr>
      <w:r>
        <w:t xml:space="preserve">그러나 스스로 풀이하여 “본론에서 이미 말했으므로 여기에서 분별해야 한다”고 한다.</w:t>
      </w:r>
    </w:p>
    <w:p>
      <w:pPr>
        <w:pStyle w:val="SHTKNoteSummary"/>
      </w:pPr>
      <w:r>
        <w:t xml:space="preserve">교감 요약 | 원교감 0424013: 以疑又</w:t>
      </w:r>
    </w:p>
    <w:p>
      <w:pPr>
        <w:pStyle w:val="SHTKNoteDetail"/>
      </w:pPr>
      <w:r>
        <w:t xml:space="preserve">분류 | 교감 1 (원교감)</w:t>
      </w:r>
      <w:r>
        <w:br/>
      </w:r>
      <w:r>
        <w:t xml:space="preserve">• 원교감 원문 | 以疑又</w:t>
      </w:r>
      <w:r>
        <w:br/>
      </w:r>
      <w:r>
        <w:t xml:space="preserve">• 교감 번호 | 0424013</w:t>
      </w:r>
      <w:r>
        <w:br/>
      </w:r>
      <w:r>
        <w:t xml:space="preserve">• 판본 정보 | CBETA XML에 보존된 《卍續》 계열 원교감</w:t>
      </w:r>
      <w:r>
        <w:br/>
      </w:r>
      <w:r>
        <w:t xml:space="preserve">• 저본 독법 | 사용자 TXT 독법 유지</w:t>
      </w:r>
      <w:r>
        <w:br/>
      </w:r>
      <w:r>
        <w:t xml:space="preserve">• 저본 적용 구절 | 然自釋云本論說故此中應辨</w:t>
      </w:r>
      <w:r>
        <w:br/>
      </w:r>
      <w:r>
        <w:t xml:space="preserve">• 저본 기준 번역 | 그러나 스스로 풀이하여 “본론에서 이미 말했으므로 여기에서 분별해야 한다”고 한다.</w:t>
      </w:r>
      <w:r>
        <w:br/>
      </w:r>
      <w:r>
        <w:t xml:space="preserve">• 이문 독법 | 以疑又</w:t>
      </w:r>
      <w:r>
        <w:br/>
      </w:r>
      <w:r>
        <w:t xml:space="preserve">• 이문 적용 구절 | 然自釋云本論說故此中應辨 〔교감 의문 제기〕</w:t>
      </w:r>
      <w:r>
        <w:br/>
      </w:r>
      <w:r>
        <w:t xml:space="preserve">• 이문 기준 번역 | 교감 제안이 확정되지 않아 별도 번역을 확정하지 않는다.</w:t>
      </w:r>
      <w:r>
        <w:br/>
      </w:r>
      <w:r>
        <w:t xml:space="preserve">• 의미 차이 | 원교감은 「以疑又」라고 판독 또는 교정을 의심한다.</w:t>
      </w:r>
      <w:r>
        <w:br/>
      </w:r>
      <w:r>
        <w:t xml:space="preserve">• 한국어 해설 | 확정 교정이 아니므로 사용자 TXT 본문은 유지하고 교감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n="0424013"&gt;</w:t>
      </w:r>
    </w:p>
    <w:p>
      <w:pPr>
        <w:pStyle w:val="SHTKSourceText"/>
      </w:pPr>
      <w:r>
        <w:t xml:space="preserve">造論者意[13]以於此中為欲顯示但說異類為俱有因同類互為因不說自成故(准此論文但說三類)此中應辨者若准新科謂此中辨何法名隨轉連為句也今章言是論主勸有宗通互為果過其過者謂小相非互為果然法與小相為因即是因不遍宗法因狹宗寬今詳婆沙評家既以一果釋俱有因世親論主自以互為果釋何言論主却出有宗過耶故正理師彈此論互為果有過遂以一果釋俱有因也舊云入阿毗達磨是此論後造言互為果者學我世親阿闍梨也准此等文不應是論主出有宗過請重詳之問婆沙等言一果者為是同時</w:t>
      </w:r>
    </w:p>
    <w:p>
      <w:pPr>
        <w:pStyle w:val="SHTKTranslationText"/>
      </w:pPr>
      <w:r>
        <w:t xml:space="preserve">논을 지은 이의 뜻은 여기에서 단지 서로 다른 종류가 구유인이 되는 경우만 보이고자 했기 때문이다. 같은 종류가 서로 인이 되는 것은 말하지 않아도 저절로 성립한다. (이 논문에 따르면 다만 세 부류만을 말한다.) ‘여기서 분별해야 한다’는 것은 새 과문에 따르면 ‘여기에서 어떤 법을 수전(隨轉)이라 하는지를 분별한다’고 이어 한 문장으로 읽는다. 그런데 이 소에서는 논주가 유부에게 서로 과가 된다는 설명의 허물을 해명하라고 권한 것이라고 한다. 그 허물이란 소상(小相)끼리는 서로 과가 되지 않는다는 것이다. 그런데 근본법과 소상이 서로 인이 된다고 한다면 그 인은 종법(宗法)에 두루하지 않아 인은 좁고 종은 넓게 된다. 지금 자세히 살펴보면, 《비바사론》의 평론가는 이미 ‘한 과’로 구유인을 해석하고 세친 논주 자신은 ‘서로 과가 됨’으로 해석했는데, 어찌 논주가 도리어 유부의 허물을 지적했다고 말할 수 있겠는가? 그러므로 《순정리론》의 논사는 이 논에서 ‘서로 과가 됨’으로 풀이한 데 허물이 있다고 비판하고, 마침내 ‘한 과’로 구유인을 해석하였다. 옛 해석은 말한다. “《입아비달마론》은 이 논보다 뒤에 지어졌으므로 ‘서로 과가 된다’고 한 것은 우리 세친 아사리의 설명을 배운 것이다.” 이러한 글에 비추어 보면 논주가 유부의 허물을 지적한 것이라고 해서는 안 된다. 다시 자세히 살펴보아야 한다. 묻는다. “《비바사론》 등에서 ‘한 과’라고 한 것은 같은 때의 과인가,</w:t>
      </w:r>
    </w:p>
    <w:p>
      <w:pPr>
        <w:pStyle w:val="SHTKSourceText"/>
      </w:pPr>
      <w:r>
        <w:t xml:space="preserve">為是異時</w:t>
      </w:r>
    </w:p>
    <w:p>
      <w:pPr>
        <w:pStyle w:val="SHTKTranslationText"/>
      </w:pPr>
      <w:r>
        <w:t xml:space="preserve">다른 때의 과인가?”</w:t>
      </w:r>
    </w:p>
    <w:p>
      <w:pPr>
        <w:pStyle w:val="SHTKNoteSummary"/>
      </w:pPr>
      <w:r>
        <w:t xml:space="preserve">교감 요약 | 원교감 0425001: 時下一有果字</w:t>
      </w:r>
    </w:p>
    <w:p>
      <w:pPr>
        <w:pStyle w:val="SHTKNoteDetail"/>
      </w:pPr>
      <w:r>
        <w:t xml:space="preserve">분류 | 교감 1 (원교감)</w:t>
      </w:r>
      <w:r>
        <w:br/>
      </w:r>
      <w:r>
        <w:t xml:space="preserve">• 원교감 원문 | 時下一有果字</w:t>
      </w:r>
      <w:r>
        <w:br/>
      </w:r>
      <w:r>
        <w:t xml:space="preserve">• 교감 번호 | 0425001</w:t>
      </w:r>
      <w:r>
        <w:br/>
      </w:r>
      <w:r>
        <w:t xml:space="preserve">• 판본 정보 | CBETA XML에 보존된 《卍續》 계열 원교감</w:t>
      </w:r>
      <w:r>
        <w:br/>
      </w:r>
      <w:r>
        <w:t xml:space="preserve">• 저본 독법 | 사용자 TXT 상태 유지</w:t>
      </w:r>
      <w:r>
        <w:br/>
      </w:r>
      <w:r>
        <w:t xml:space="preserve">• 저본 적용 구절 | 為是異時</w:t>
      </w:r>
      <w:r>
        <w:br/>
      </w:r>
      <w:r>
        <w:t xml:space="preserve">• 저본 기준 번역 | 다른 때의 과인가?”</w:t>
      </w:r>
      <w:r>
        <w:br/>
      </w:r>
      <w:r>
        <w:t xml:space="preserve">• 이문 독법 | 「果」 추가</w:t>
      </w:r>
      <w:r>
        <w:br/>
      </w:r>
      <w:r>
        <w:t xml:space="preserve">• 이문 적용 구절 | 為是異時 〔다른 전승: 果 추가〕</w:t>
      </w:r>
      <w:r>
        <w:br/>
      </w:r>
      <w:r>
        <w:t xml:space="preserve">• 이문 기준 번역 | 「果」가 추가되면 문장 표현이 보강된다.</w:t>
      </w:r>
      <w:r>
        <w:br/>
      </w:r>
      <w:r>
        <w:t xml:space="preserve">• 의미 차이 | 다른 전승 또는 인용 논서에는 「果」가 더 있다.</w:t>
      </w:r>
      <w:r>
        <w:br/>
      </w:r>
      <w:r>
        <w:t xml:space="preserve">• 한국어 해설 | 추가 독법을 사용자 TXT에 자동 삽입하지 않고 교감으로만 기록한다.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n="0425001"&gt;</w:t>
      </w:r>
    </w:p>
    <w:p>
      <w:pPr>
        <w:pStyle w:val="SHTKSourceText"/>
      </w:pPr>
      <w:r>
        <w:t xml:space="preserve">設爾何失二俱有過</w:t>
      </w:r>
    </w:p>
    <w:p>
      <w:pPr>
        <w:pStyle w:val="SHTKTranslationText"/>
      </w:pPr>
      <w:r>
        <w:t xml:space="preserve">“어느 쪽이든 무슨 허물이 있는가?” 두 경우 모두 허물이 있다.</w:t>
      </w:r>
    </w:p>
    <w:p>
      <w:pPr>
        <w:pStyle w:val="SHTKNoteSummary"/>
      </w:pPr>
      <w:r>
        <w:t xml:space="preserve">교감 요약 | 원교감 0425002: 果一作異</w:t>
      </w:r>
    </w:p>
    <w:p>
      <w:pPr>
        <w:pStyle w:val="SHTKNoteDetail"/>
      </w:pPr>
      <w:r>
        <w:t xml:space="preserve">분류 | 교감 1 (원교감)</w:t>
      </w:r>
      <w:r>
        <w:br/>
      </w:r>
      <w:r>
        <w:t xml:space="preserve">• 원교감 원문 | 果一作異</w:t>
      </w:r>
      <w:r>
        <w:br/>
      </w:r>
      <w:r>
        <w:t xml:space="preserve">• 교감 번호 | 0425002</w:t>
      </w:r>
      <w:r>
        <w:br/>
      </w:r>
      <w:r>
        <w:t xml:space="preserve">• 판본 정보 | CBETA XML에 보존된 《卍續》 계열 원교감</w:t>
      </w:r>
      <w:r>
        <w:br/>
      </w:r>
      <w:r>
        <w:t xml:space="preserve">• 저본 독법 | 果</w:t>
      </w:r>
      <w:r>
        <w:br/>
      </w:r>
      <w:r>
        <w:t xml:space="preserve">• 저본 적용 구절 | 設爾何失二俱有過</w:t>
      </w:r>
      <w:r>
        <w:br/>
      </w:r>
      <w:r>
        <w:t xml:space="preserve">• 저본 기준 번역 | “어느 쪽이든 무슨 허물이 있는가?” 두 경우 모두 허물이 있다.</w:t>
      </w:r>
      <w:r>
        <w:br/>
      </w:r>
      <w:r>
        <w:t xml:space="preserve">• 이문 독법 | 異</w:t>
      </w:r>
      <w:r>
        <w:br/>
      </w:r>
      <w:r>
        <w:t xml:space="preserve">• 이문 적용 구절 | 設爾何失二俱有過 〔교감 적용: 果→異〕</w:t>
      </w:r>
      <w:r>
        <w:br/>
      </w:r>
      <w:r>
        <w:t xml:space="preserve">• 이문 기준 번역 | 「異」 독법을 적용하면 해당 어휘·구문의 표현이 달라진다.</w:t>
      </w:r>
      <w:r>
        <w:br/>
      </w:r>
      <w:r>
        <w:t xml:space="preserve">• 의미 차이 | 저본의 「果」에 대해 「異」로 적는 다른 독법이 있다.</w:t>
      </w:r>
      <w:r>
        <w:br/>
      </w:r>
      <w:r>
        <w:t xml:space="preserve">• 한국어 해설 | 두 독법을 병기하되 번역 본문은 사용자 TXT의 「果」를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n="0425002"&gt;</w:t>
      </w:r>
    </w:p>
    <w:p>
      <w:pPr>
        <w:pStyle w:val="SHTKSourceText"/>
      </w:pPr>
      <w:r>
        <w:t xml:space="preserve">若是同[1]時即自體非自體[2]果如何俱有同一果耶又大生小生不同一果故此即一果之因不遍宗法與前何異若謂異時果者此即小相與其本法同一等流異熟因何不與本法為因此即一果之因通其異品於異品轉其過更甚新云兩論所立皆無有過如言變礙名色此因不遍無表急食急行名之為馬而有馬急食行亦有是馬緩食行然此立名不違世理互為果義及一果因例亦應爾是入阿毗達磨將不違理兼舉二因此論略故但舉其一</w:t>
      </w:r>
    </w:p>
    <w:p>
      <w:pPr>
        <w:pStyle w:val="SHTKTranslationText"/>
      </w:pPr>
      <w:r>
        <w:t xml:space="preserve">“만약 같은 때라면 자기 자체의 과와 자기 자체가 아닌 것의 과인데, 어떻게 구유법이 하나의 같은 과를 가진다고 하겠는가?” [구문 불확실: ‘即自體、非自體果’의 구두와 주어 관계는 교감 검토가 필요하다.] “또 대생(大生)과 소생(小生)은 하나의 과가 아니므로, 이는 곧 ‘한 과’라는 인이 종법에 두루하지 않는 것이다. 앞의 허물과 무엇이 다른가?” “만약 다른 때의 과라고 한다면, 소상은 근본법과 같은 등류과·이숙과를 가지게 되는데 어찌 근본법의 인이 되지 않는가?” “그러면 ‘한 과’라는 인이 이품(異品)에도 통하여 이품에서 작용하게 되니, 그 허물이 더욱 심하다.” 새 해석은 말한다. “두 논서에서 세운 것은 모두 허물이 없다. 예컨대 ‘변하고 장애하는 것을 색이라 한다’고 해도 이 인이 무표색에 두루하지 않는 것과 같다.” “급히 먹고 급히 달리는 것을 ‘말’이라 이름하지만, 급히 먹고 달리는 말도 있고 말이면서 천천히 먹고 달리는 것도 있다.” “그러나 이러한 명칭 설정은 세간의 이치에 어긋나지 않는다. ‘서로 과가 된다’는 뜻과 ‘한 과’라는 인도 이에 준하여 마찬가지이다.” “따라서 《입아비달마론》은 이치에 어긋나지 않게 하려고 두 가지 인을 아울러 들었고, 이 논은 간략하므로 그 가운데 하나만 들었을 것이다.”</w:t>
      </w:r>
    </w:p>
    <w:p>
      <w:pPr>
        <w:pStyle w:val="SHTKSourceText"/>
      </w:pPr>
      <w:r>
        <w:t xml:space="preserve">(解云二因者即互為果及同一果為二因也)。</w:t>
      </w:r>
    </w:p>
    <w:p>
      <w:pPr>
        <w:pStyle w:val="SHTKTranslationText"/>
      </w:pPr>
      <w:r>
        <w:t xml:space="preserve">(풀이하면, ‘두 인’이란 서로 과가 되는 것과 동일한 하나의 과를 함께 갖는 것, 이 두 가지를 말한다.)</w:t>
      </w:r>
    </w:p>
    <w:p>
      <w:pPr>
        <w:pStyle w:val="SHTKPositionMarker"/>
      </w:pPr>
      <w:bookmarkStart w:id="1246" w:name="loc_0425a21"/>
      <w:r>
        <w:t xml:space="preserve">[0425a21]</w:t>
      </w:r>
      <w:bookmarkEnd w:id="1246"/>
    </w:p>
    <w:p>
      <w:pPr>
        <w:pStyle w:val="SHTKSourceText"/>
      </w:pPr>
      <w:r>
        <w:t xml:space="preserve">[3]彼及心諸相者此一句唯取生等四相也</w:t>
      </w:r>
    </w:p>
    <w:p>
      <w:pPr>
        <w:pStyle w:val="SHTKTranslationText"/>
      </w:pPr>
      <w:r>
        <w:t xml:space="preserve">[3] ‘그것 및 마음의 여러 상’이라는 이 한 구절은 생 등 네 상만을 취한다.</w:t>
      </w:r>
    </w:p>
    <w:p>
      <w:pPr>
        <w:pStyle w:val="SHTKNoteSummary"/>
      </w:pPr>
      <w:r>
        <w:t xml:space="preserve">교감 요약 | 원교감 0425003: 隨轉體下</w:t>
      </w:r>
    </w:p>
    <w:p>
      <w:pPr>
        <w:pStyle w:val="SHTKNoteDetail"/>
      </w:pPr>
      <w:r>
        <w:t xml:space="preserve">분류 | 교감 1 (원교감)</w:t>
      </w:r>
      <w:r>
        <w:br/>
      </w:r>
      <w:r>
        <w:t xml:space="preserve">• 원교감 원문 | 隨轉體下</w:t>
      </w:r>
      <w:r>
        <w:br/>
      </w:r>
      <w:r>
        <w:t xml:space="preserve">• 교감 번호 | 0425003</w:t>
      </w:r>
      <w:r>
        <w:br/>
      </w:r>
      <w:r>
        <w:t xml:space="preserve">• 판본 정보 | CBETA XML에 보존된 《卍續》 계열 원교감</w:t>
      </w:r>
      <w:r>
        <w:br/>
      </w:r>
      <w:r>
        <w:t xml:space="preserve">• 저본 독법 | 사용자 TXT 독법 유지</w:t>
      </w:r>
      <w:r>
        <w:br/>
      </w:r>
      <w:r>
        <w:t xml:space="preserve">• 저본 적용 구절 | 彼及心諸相者此一句唯取生等四相也</w:t>
      </w:r>
      <w:r>
        <w:br/>
      </w:r>
      <w:r>
        <w:t xml:space="preserve">• 저본 기준 번역 | ‘그것 및 마음의 여러 상’이라는 이 한 구절은 생 등 네 상만을 취한다.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n="0425003"&gt;</w:t>
      </w:r>
    </w:p>
    <w:p>
      <w:pPr>
        <w:pStyle w:val="SHTKSourceText"/>
      </w:pPr>
      <w:r>
        <w:t xml:space="preserve">以一彼言攝二種相一心所上相二律儀上相更兼心王上相總有三類四相也舊云既言生等不言生生等即顯隨相非心隨轉也。</w:t>
      </w:r>
    </w:p>
    <w:p>
      <w:pPr>
        <w:pStyle w:val="SHTKTranslationText"/>
      </w:pPr>
      <w:r>
        <w:t xml:space="preserve">하나의 ‘그것[彼]’이라는 말로 두 종류의 상, 곧 첫째 심소 위의 상과 둘째 율의 위의 상을 포섭하고, 다시 심왕 위의 상까지 합하면 모두 세 부류의 네 상이 된다. 옛 해석은 말한다. “이미 ‘생 등’이라고 하고 ‘생생 등’이라고 하지 않았으므로 수상(隨相)은 마음에 따라 함께 움직이는 법이 아님을 나타낸다.”</w:t>
      </w:r>
    </w:p>
    <w:p>
      <w:pPr>
        <w:pStyle w:val="SHTKPositionMarker"/>
      </w:pPr>
      <w:bookmarkStart w:id="1247" w:name="loc_0425b01"/>
      <w:r>
        <w:t xml:space="preserve">[0425b01]</w:t>
      </w:r>
      <w:bookmarkEnd w:id="1247"/>
    </w:p>
    <w:p>
      <w:pPr>
        <w:pStyle w:val="SHTKSourceText"/>
      </w:pPr>
      <w:r>
        <w:t xml:space="preserve">[4]若未來法未至生相者謂未來法至生相位則稍親近餘則不然以舉未隣生相故由此故說在未來之前也</w:t>
      </w:r>
    </w:p>
    <w:p>
      <w:pPr>
        <w:pStyle w:val="SHTKTranslationText"/>
      </w:pPr>
      <w:r>
        <w:t xml:space="preserve">‘미래법이 아직 생상에 이르지 않은 경우’란 미래법이 생상의 지위에 이르면 조금 더 가까워지고 나머지는 그렇지 않으므로, 아직 생상과 이웃하지 않은 것을 들어 말한 것이다. 이 때문에 미래보다 앞에 있다고 설명한다.</w:t>
      </w:r>
    </w:p>
    <w:p>
      <w:pPr>
        <w:pStyle w:val="SHTKNoteSummary"/>
      </w:pPr>
      <w:r>
        <w:t xml:space="preserve">교감 요약 | CBETA 「但」 / 《卍續》 「伹」</w:t>
      </w:r>
    </w:p>
    <w:p>
      <w:pPr>
        <w:pStyle w:val="SHTKNoteDetail"/>
      </w:pPr>
      <w:r>
        <w:t xml:space="preserve">분류 | 교감 5 (CBETA_APP)</w:t>
      </w:r>
      <w:r>
        <w:br/>
      </w:r>
      <w:r>
        <w:t xml:space="preserve">• 원교감 원문 | 釋隨轉義下</w:t>
      </w:r>
      <w:r>
        <w:br/>
      </w:r>
      <w:r>
        <w:t xml:space="preserve">• 교감 번호 | 0425004</w:t>
      </w:r>
      <w:r>
        <w:br/>
      </w:r>
      <w:r>
        <w:t xml:space="preserve">• 판본 정보 | CBETA XML에 보존된 《卍續》 계열 원교감</w:t>
      </w:r>
      <w:r>
        <w:br/>
      </w:r>
      <w:r>
        <w:t xml:space="preserve">• 저본 독법 | 사용자 TXT 독법 유지</w:t>
      </w:r>
      <w:r>
        <w:br/>
      </w:r>
      <w:r>
        <w:t xml:space="preserve">• 저본 적용 구절 | 若未來法未至生相者謂未來法至生相位則稍親近餘則不然以舉未隣生相故由此故說在未來之前也</w:t>
      </w:r>
      <w:r>
        <w:br/>
      </w:r>
      <w:r>
        <w:t xml:space="preserve">• 저본 기준 번역 | ‘미래법이 아직 생상에 이르지 않은 경우’란 미래법이 생상의 지위에 이르면 조금 더 가까워지고 나머지는 그렇지 않으므로, 아직 생상과 이웃하지 않은 것을 들어 말한 것이다. 이 때문에 미래보다 앞에 있다고 설명한다.</w:t>
      </w:r>
      <w:r>
        <w:br/>
      </w:r>
      <w:r>
        <w:t xml:space="preserve">• 이문 독법 | 본문 이문 없음</w:t>
      </w:r>
      <w:r>
        <w:br/>
      </w:r>
      <w:r>
        <w:t xml:space="preserve">• 이문 적용 구절 | 해당 없음</w:t>
      </w:r>
      <w:r>
        <w:br/>
      </w:r>
      <w:r>
        <w:t xml:space="preserve">• 이문 기준 번역 | 해당 없음 — 기본 저본 직역 유지</w:t>
      </w:r>
      <w:r>
        <w:br/>
      </w:r>
      <w:r>
        <w:t xml:space="preserve">• 의미 차이 | 해당 논의의 문(門)·절·구획 시작을 표시하는 구조 정보이다.</w:t>
      </w:r>
      <w:r>
        <w:br/>
      </w:r>
      <w:r>
        <w:t xml:space="preserve">• 한국어 해설 | 본문 글자의 이문이 아니라 논의 구조를 표시하므로 번역 문구 자체는 바뀌지 않는다.</w:t>
      </w:r>
      <w:r>
        <w:br/>
      </w:r>
      <w:r>
        <w:t xml:space="preserve">• 문맥상 해설 | 사용자 TXT를 기본 저본으로 유지한다.</w:t>
      </w:r>
      <w:r>
        <w:br/>
      </w:r>
      <w:r>
        <w:t xml:space="preserve">• 번역 영향 판정 | [번역 차이 없음]</w:t>
      </w:r>
      <w:r>
        <w:br/>
      </w:r>
      <w:r>
        <w:t xml:space="preserve">• 공식 출처 | 구버전·현재 CBETA XML &lt;note type="orig" n="0425004"&gt;</w:t>
      </w:r>
      <w:r>
        <w:br/>
      </w:r>
      <w:r>
        <w:t xml:space="preserve">• 원교감 원문 | 攝一作實</w:t>
      </w:r>
      <w:r>
        <w:br/>
      </w:r>
      <w:r>
        <w:t xml:space="preserve">• 교감 번호 | 0425009</w:t>
      </w:r>
      <w:r>
        <w:br/>
      </w:r>
      <w:r>
        <w:t xml:space="preserve">• 판본 정보 | CBETA XML에 보존된 《卍續》 계열 원교감</w:t>
      </w:r>
      <w:r>
        <w:br/>
      </w:r>
      <w:r>
        <w:t xml:space="preserve">• 저본 독법 | 攝</w:t>
      </w:r>
      <w:r>
        <w:br/>
      </w:r>
      <w:r>
        <w:t xml:space="preserve">• 저본 적용 구절 | 若未來法未至生相者謂未來法至生相位則稍親近餘則不然以舉未隣生相故由此故說在未來之前也</w:t>
      </w:r>
      <w:r>
        <w:br/>
      </w:r>
      <w:r>
        <w:t xml:space="preserve">• 저본 기준 번역 | ‘미래법이 아직 생상에 이르지 않은 경우’란 미래법이 생상의 지위에 이르면 조금 더 가까워지고 나머지는 그렇지 않으므로, 아직 생상과 이웃하지 않은 것을 들어 말한 것이다. 이 때문에 미래보다 앞에 있다고 설명한다.</w:t>
      </w:r>
      <w:r>
        <w:br/>
      </w:r>
      <w:r>
        <w:t xml:space="preserve">• 이문 독법 | 實</w:t>
      </w:r>
      <w:r>
        <w:br/>
      </w:r>
      <w:r>
        <w:t xml:space="preserve">• 이문 적용 구절 | 若未來法未至生相者謂未來法至生相位則稍親近餘則不然以舉未隣生相故由此故說在未來之前也 〔교감 적용: 攝→實〕</w:t>
      </w:r>
      <w:r>
        <w:br/>
      </w:r>
      <w:r>
        <w:t xml:space="preserve">• 이문 기준 번역 | 「實」 독법을 적용하면 해당 어휘·구문의 표현이 달라진다.</w:t>
      </w:r>
      <w:r>
        <w:br/>
      </w:r>
      <w:r>
        <w:t xml:space="preserve">• 의미 차이 | 저본의 「攝」에 대해 「實」로 적는 다른 독법이 있다.</w:t>
      </w:r>
      <w:r>
        <w:br/>
      </w:r>
      <w:r>
        <w:t xml:space="preserve">• 한국어 해설 | 두 독법을 병기하되 번역 본문은 사용자 TXT의 「攝」를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n="0425009"&gt;</w:t>
      </w:r>
      <w:r>
        <w:br/>
      </w:r>
      <w:r>
        <w:t xml:space="preserve">• 원교감 원문 | 今一作爾</w:t>
      </w:r>
      <w:r>
        <w:br/>
      </w:r>
      <w:r>
        <w:t xml:space="preserve">• 교감 번호 | 0425010</w:t>
      </w:r>
      <w:r>
        <w:br/>
      </w:r>
      <w:r>
        <w:t xml:space="preserve">• 판본 정보 | CBETA XML에 보존된 《卍續》 계열 원교감</w:t>
      </w:r>
      <w:r>
        <w:br/>
      </w:r>
      <w:r>
        <w:t xml:space="preserve">• 저본 독법 | 今</w:t>
      </w:r>
      <w:r>
        <w:br/>
      </w:r>
      <w:r>
        <w:t xml:space="preserve">• 저본 적용 구절 | 若未來法未至生相者謂未來法至生相位則稍親近餘則不然以舉未隣生相故由此故說在未來之前也</w:t>
      </w:r>
      <w:r>
        <w:br/>
      </w:r>
      <w:r>
        <w:t xml:space="preserve">• 저본 기준 번역 | ‘미래법이 아직 생상에 이르지 않은 경우’란 미래법이 생상의 지위에 이르면 조금 더 가까워지고 나머지는 그렇지 않으므로, 아직 생상과 이웃하지 않은 것을 들어 말한 것이다. 이 때문에 미래보다 앞에 있다고 설명한다.</w:t>
      </w:r>
      <w:r>
        <w:br/>
      </w:r>
      <w:r>
        <w:t xml:space="preserve">• 이문 독법 | 爾</w:t>
      </w:r>
      <w:r>
        <w:br/>
      </w:r>
      <w:r>
        <w:t xml:space="preserve">• 이문 적용 구절 | 若未來法未至生相者謂未來法至生相位則稍親近餘則不然以舉未隣生相故由此故說在未來之前也 〔교감 적용: 今→爾〕</w:t>
      </w:r>
      <w:r>
        <w:br/>
      </w:r>
      <w:r>
        <w:t xml:space="preserve">• 이문 기준 번역 | 「爾」 독법을 적용하면 해당 어휘·구문의 표현이 달라진다.</w:t>
      </w:r>
      <w:r>
        <w:br/>
      </w:r>
      <w:r>
        <w:t xml:space="preserve">• 의미 차이 | 저본의 「今」에 대해 「爾」로 적는 다른 독법이 있다.</w:t>
      </w:r>
      <w:r>
        <w:br/>
      </w:r>
      <w:r>
        <w:t xml:space="preserve">• 한국어 해설 | 두 독법을 병기하되 번역 본문은 사용자 TXT의 「今」를 따른다.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n="0425010"&gt;</w:t>
      </w:r>
      <w:r>
        <w:br/>
      </w:r>
      <w:r>
        <w:t xml:space="preserve">• 원교감 원문 | &lt;lem&gt;已&lt;/lem&gt; / &lt;rdg&gt;巳&lt;/rdg&gt;</w:t>
      </w:r>
      <w:r>
        <w:br/>
      </w:r>
      <w:r>
        <w:t xml:space="preserve">• 교감 번호 | 0425b0301</w:t>
      </w:r>
      <w:r>
        <w:br/>
      </w:r>
      <w:r>
        <w:t xml:space="preserve">• 판본 정보 | 구버전·현재 CBETA 판본 정의의 【CB】·【卍續】</w:t>
      </w:r>
      <w:r>
        <w:br/>
      </w:r>
      <w:r>
        <w:t xml:space="preserve">• 저본 독법 | 已 (사용자 TXT와 대조)</w:t>
      </w:r>
      <w:r>
        <w:br/>
      </w:r>
      <w:r>
        <w:t xml:space="preserve">• 저본 적용 구절 | 若未來法未至生相者謂未來法至生相位則稍親近餘則不然以舉未隣生相故由此故說在未來之前也</w:t>
      </w:r>
      <w:r>
        <w:br/>
      </w:r>
      <w:r>
        <w:t xml:space="preserve">• 저본 기준 번역 | ‘미래법이 아직 생상에 이르지 않은 경우’란 미래법이 생상의 지위에 이르면 조금 더 가까워지고 나머지는 그렇지 않으므로, 아직 생상과 이웃하지 않은 것을 들어 말한 것이다. 이 때문에 미래보다 앞에 있다고 설명한다.</w:t>
      </w:r>
      <w:r>
        <w:br/>
      </w:r>
      <w:r>
        <w:t xml:space="preserve">• 이문 독법 | 巳</w:t>
      </w:r>
      <w:r>
        <w:br/>
      </w:r>
      <w:r>
        <w:t xml:space="preserve">• 이문 적용 구절 | 若未來法未至生相者謂未來法至生相位則稍親近餘則不然以舉未隣生相故由此故說在未來之前也 〔교감 적용: 已→巳〕</w:t>
      </w:r>
      <w:r>
        <w:br/>
      </w:r>
      <w:r>
        <w:t xml:space="preserve">• 이문 기준 번역 | 「巳」를 지지(地支)의 뜻으로 읽으면 문맥에 맞지 않으므로 한국어 번역은 바꾸지 않는다.</w:t>
      </w:r>
      <w:r>
        <w:br/>
      </w:r>
      <w:r>
        <w:t xml:space="preserve">• 의미 차이 | 「已」와 「巳」는 자형이 가까우나 이 문맥에서는 완료·선후를 나타내는 「已」가 적합하다.</w:t>
      </w:r>
      <w:r>
        <w:br/>
      </w:r>
      <w:r>
        <w:t xml:space="preserve">• 한국어 해설 | CBETA는 「已」를 채택하고 《卍續》은 「巳」로 적는다. 「巳」를 독립 어휘로 번역하지 않고 사용자 TXT의 완료 의미를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from="#beg0425b0301"&gt; 및 동일 번호의 &lt;note type="add"&gt;</w:t>
      </w:r>
      <w:r>
        <w:br/>
      </w:r>
      <w:r>
        <w:t xml:space="preserve">• CBETA 추가주 원문 | 已【CB】，巳【卍續】</w:t>
      </w:r>
      <w:r>
        <w:br/>
      </w:r>
      <w:r>
        <w:t xml:space="preserve">• 원교감 원문 | &lt;lem&gt;但&lt;/lem&gt; / &lt;rdg&gt;伹&lt;/rdg&gt;</w:t>
      </w:r>
      <w:r>
        <w:br/>
      </w:r>
      <w:r>
        <w:t xml:space="preserve">• 교감 번호 | 0425b1501</w:t>
      </w:r>
      <w:r>
        <w:br/>
      </w:r>
      <w:r>
        <w:t xml:space="preserve">• 판본 정보 | 구버전·현재 CBETA 판본 정의의 【CB】·【卍續】</w:t>
      </w:r>
      <w:r>
        <w:br/>
      </w:r>
      <w:r>
        <w:t xml:space="preserve">• 저본 독법 | 但 (사용자 TXT와 대조)</w:t>
      </w:r>
      <w:r>
        <w:br/>
      </w:r>
      <w:r>
        <w:t xml:space="preserve">• 저본 적용 구절 | 若未來法未至生相者謂未來法至生相位則稍親近餘則不然以舉未隣生相故由此故說在未來之前也</w:t>
      </w:r>
      <w:r>
        <w:br/>
      </w:r>
      <w:r>
        <w:t xml:space="preserve">• 저본 기준 번역 | ‘미래법이 아직 생상에 이르지 않은 경우’란 미래법이 생상의 지위에 이르면 조금 더 가까워지고 나머지는 그렇지 않으므로, 아직 생상과 이웃하지 않은 것을 들어 말한 것이다. 이 때문에 미래보다 앞에 있다고 설명한다.</w:t>
      </w:r>
      <w:r>
        <w:br/>
      </w:r>
      <w:r>
        <w:t xml:space="preserve">• 이문 독법 | 伹</w:t>
      </w:r>
      <w:r>
        <w:br/>
      </w:r>
      <w:r>
        <w:t xml:space="preserve">• 이문 적용 구절 | 若未來法未至生相者謂未來法至生相位則稍親近餘則不然以舉未隣生相故由此故說在未來之前也 〔교감 적용: 但→伹〕</w:t>
      </w:r>
      <w:r>
        <w:br/>
      </w:r>
      <w:r>
        <w:t xml:space="preserve">• 이문 기준 번역 | 다만 / 오직 — 저본 번역과 동일하다.</w:t>
      </w:r>
      <w:r>
        <w:br/>
      </w:r>
      <w:r>
        <w:t xml:space="preserve">• 의미 차이 | 「但」과 「伹」는 이 위치에서 제한 부사 ‘다만/오직’의 자형 차이로 처리할 수 있다.</w:t>
      </w:r>
      <w:r>
        <w:br/>
      </w:r>
      <w:r>
        <w:t xml:space="preserve">• 한국어 해설 | 자형은 다르지만 문법 기능과 한국어 뜻은 같으므로 기존 번역을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from="#beg0425b1501"&gt; 및 동일 번호의 &lt;note type="add"&gt;</w:t>
      </w:r>
      <w:r>
        <w:br/>
      </w:r>
      <w:r>
        <w:t xml:space="preserve">• CBETA 추가주 원문 | 但【CB】，伹【卍續】</w:t>
      </w:r>
    </w:p>
    <w:p>
      <w:pPr>
        <w:pStyle w:val="SHTKSourceText"/>
      </w:pPr>
      <w:r>
        <w:t xml:space="preserve">及過去法者謂已謝之法在過去世非滅相攝故但言同生即不攝生相之前[5]未來但言同滅即不攝[6]生相之前但言同滅即不攝滅相之後過去故三相攝法不盡也</w:t>
      </w:r>
    </w:p>
    <w:p>
      <w:pPr>
        <w:pStyle w:val="SHTKTranslationText"/>
      </w:pPr>
      <w:r>
        <w:t xml:space="preserve">‘그리고 과거법’이란 이미 사라진 법이 과거세에 있으면서 멸상에 포섭되지 않는다는 뜻이다. 그러므로 단지 ‘함께 생한다’고만 하면 생상 이전의 미래를 포섭하지 못하고, 단지 ‘함께 멸한다’고만 하면 멸상 이후의 과거를 포섭하지 못한다. 따라서 세 상만으로는 법을 모두 포섭하지 못한다. [구문 불확실: 원문에 ‘但言同滅即不攝生相之前’이 중복되어 있어 원교감 확인이 필요하다.]</w:t>
      </w:r>
    </w:p>
    <w:p>
      <w:pPr>
        <w:pStyle w:val="SHTKNoteSummary"/>
      </w:pPr>
      <w:r>
        <w:t xml:space="preserve">교감 요약 | CBETA 「但」 / 《卍續》 「伹」</w:t>
      </w:r>
    </w:p>
    <w:p>
      <w:pPr>
        <w:pStyle w:val="SHTKNoteDetail"/>
      </w:pPr>
      <w:r>
        <w:t xml:space="preserve">분류 | 교감 5 (CBETA_APP)</w:t>
      </w:r>
      <w:r>
        <w:br/>
      </w:r>
      <w:r>
        <w:t xml:space="preserve">• 원교감 원문 | 補入未來二字</w:t>
      </w:r>
      <w:r>
        <w:br/>
      </w:r>
      <w:r>
        <w:t xml:space="preserve">• 교감 번호 | 0425005</w:t>
      </w:r>
      <w:r>
        <w:br/>
      </w:r>
      <w:r>
        <w:t xml:space="preserve">• 판본 정보 | CBETA XML에 보존된 《卍續》 계열 원교감</w:t>
      </w:r>
      <w:r>
        <w:br/>
      </w:r>
      <w:r>
        <w:t xml:space="preserve">• 저본 독법 | 사용자 TXT 상태 유지</w:t>
      </w:r>
      <w:r>
        <w:br/>
      </w:r>
      <w:r>
        <w:t xml:space="preserve">• 저본 적용 구절 | 及過去法者謂已謝之法在過去世非滅相攝故但言同生即不攝生相之前未來但言同滅即不攝生相之前但言同滅即不攝滅相之後過去故三相攝法不盡也</w:t>
      </w:r>
      <w:r>
        <w:br/>
      </w:r>
      <w:r>
        <w:t xml:space="preserve">• 저본 기준 번역 | ‘그리고 과거법’이란 이미 사라진 법이 과거세에 있으면서 멸상에 포섭되지 않는다는 뜻이다. 그러므로 단지 ‘함께 생한다’고만 하면 생상 이전의 미래를 포섭하지 못하고, 단지 ‘함께 멸한다’고만 하면 멸상 이후의 과거를 포섭하지 못한다. 따라서 세 상만으로는 법을 모두 포섭하지 못한다. [구문 불확실: 원문에 ‘但言同滅即不攝生相之前’이 중복되어 있어 원교감 확인이 필요하다.]</w:t>
      </w:r>
      <w:r>
        <w:br/>
      </w:r>
      <w:r>
        <w:t xml:space="preserve">• 이문 독법 | 「未來二」 보입</w:t>
      </w:r>
      <w:r>
        <w:br/>
      </w:r>
      <w:r>
        <w:t xml:space="preserve">• 이문 적용 구절 | 及過去法者謂已謝之法在過去世非滅相攝故但言同生即不攝生相之前未來但言同滅即不攝生相之前但言同滅即不攝滅相之後過去故三相攝法不盡也 〔교감 제안: 未來二 보입〕</w:t>
      </w:r>
      <w:r>
        <w:br/>
      </w:r>
      <w:r>
        <w:t xml:space="preserve">• 이문 기준 번역 | 「未來二」를 보입하면 해당 구문의 문법적 연결 또는 표현이 보강된다.</w:t>
      </w:r>
      <w:r>
        <w:br/>
      </w:r>
      <w:r>
        <w:t xml:space="preserve">• 의미 차이 | 원교감은 「未來二」의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n="0425005"&gt;</w:t>
      </w:r>
      <w:r>
        <w:br/>
      </w:r>
      <w:r>
        <w:t xml:space="preserve">• 원교감 원문 | 生等十一字疑衍文</w:t>
      </w:r>
      <w:r>
        <w:br/>
      </w:r>
      <w:r>
        <w:t xml:space="preserve">• 교감 번호 | 0425006</w:t>
      </w:r>
      <w:r>
        <w:br/>
      </w:r>
      <w:r>
        <w:t xml:space="preserve">• 판본 정보 | CBETA XML에 보존된 《卍續》 계열 원교감</w:t>
      </w:r>
      <w:r>
        <w:br/>
      </w:r>
      <w:r>
        <w:t xml:space="preserve">• 저본 독법 | 「生等十一字」 있음</w:t>
      </w:r>
      <w:r>
        <w:br/>
      </w:r>
      <w:r>
        <w:t xml:space="preserve">• 저본 적용 구절 | 及過去法者謂已謝之法在過去世非滅相攝故但言同生即不攝生相之前未來但言同滅即不攝生相之前但言同滅即不攝滅相之後過去故三相攝法不盡也</w:t>
      </w:r>
      <w:r>
        <w:br/>
      </w:r>
      <w:r>
        <w:t xml:space="preserve">• 저본 기준 번역 | ‘그리고 과거법’이란 이미 사라진 법이 과거세에 있으면서 멸상에 포섭되지 않는다는 뜻이다. 그러므로 단지 ‘함께 생한다’고만 하면 생상 이전의 미래를 포섭하지 못하고, 단지 ‘함께 멸한다’고만 하면 멸상 이후의 과거를 포섭하지 못한다. 따라서 세 상만으로는 법을 모두 포섭하지 못한다. [구문 불확실: 원문에 ‘但言同滅即不攝生相之前’이 중복되어 있어 원교감 확인이 필요하다.]</w:t>
      </w:r>
      <w:r>
        <w:br/>
      </w:r>
      <w:r>
        <w:t xml:space="preserve">• 이문 독법 | 「生等十一字」 삭제 가능</w:t>
      </w:r>
      <w:r>
        <w:br/>
      </w:r>
      <w:r>
        <w:t xml:space="preserve">• 이문 적용 구절 | 及過去法者謂已謝之法在過去世非滅相攝故但言同生即不攝生相之前未來但言同滅即不攝生相之前但言同滅即不攝滅相之後過去故三相攝法不盡也 〔군문 가능〕</w:t>
      </w:r>
      <w:r>
        <w:br/>
      </w:r>
      <w:r>
        <w:t xml:space="preserve">• 이문 기준 번역 | 해당 부분을 삭제하면 문장 구조가 달라질 수 있다.</w:t>
      </w:r>
      <w:r>
        <w:br/>
      </w:r>
      <w:r>
        <w:t xml:space="preserve">• 의미 차이 | 원교감은 해당 문구가 군문일 가능성을 제기한다.</w:t>
      </w:r>
      <w:r>
        <w:br/>
      </w:r>
      <w:r>
        <w:t xml:space="preserve">• 한국어 해설 | 확정 삭제가 아니므로 본문은 고치지 않고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n="0425006"&gt;</w:t>
      </w:r>
      <w:r>
        <w:br/>
      </w:r>
      <w:r>
        <w:t xml:space="preserve">• 원교감 원문 | 補入豈不二字</w:t>
      </w:r>
      <w:r>
        <w:br/>
      </w:r>
      <w:r>
        <w:t xml:space="preserve">• 교감 번호 | 0425007</w:t>
      </w:r>
      <w:r>
        <w:br/>
      </w:r>
      <w:r>
        <w:t xml:space="preserve">• 판본 정보 | CBETA XML에 보존된 《卍續》 계열 원교감</w:t>
      </w:r>
      <w:r>
        <w:br/>
      </w:r>
      <w:r>
        <w:t xml:space="preserve">• 저본 독법 | 사용자 TXT 상태 유지</w:t>
      </w:r>
      <w:r>
        <w:br/>
      </w:r>
      <w:r>
        <w:t xml:space="preserve">• 저본 적용 구절 | 及過去法者謂已謝之法在過去世非滅相攝故但言同生即不攝生相之前未來但言同滅即不攝生相之前但言同滅即不攝滅相之後過去故三相攝法不盡也</w:t>
      </w:r>
      <w:r>
        <w:br/>
      </w:r>
      <w:r>
        <w:t xml:space="preserve">• 저본 기준 번역 | ‘그리고 과거법’이란 이미 사라진 법이 과거세에 있으면서 멸상에 포섭되지 않는다는 뜻이다. 그러므로 단지 ‘함께 생한다’고만 하면 생상 이전의 미래를 포섭하지 못하고, 단지 ‘함께 멸한다’고만 하면 멸상 이후의 과거를 포섭하지 못한다. 따라서 세 상만으로는 법을 모두 포섭하지 못한다. [구문 불확실: 원문에 ‘但言同滅即不攝生相之前’이 중복되어 있어 원교감 확인이 필요하다.]</w:t>
      </w:r>
      <w:r>
        <w:br/>
      </w:r>
      <w:r>
        <w:t xml:space="preserve">• 이문 독법 | 「豈不二」 보입</w:t>
      </w:r>
      <w:r>
        <w:br/>
      </w:r>
      <w:r>
        <w:t xml:space="preserve">• 이문 적용 구절 | 及過去法者謂已謝之法在過去世非滅相攝故但言同生即不攝生相之前未來但言同滅即不攝生相之前但言同滅即不攝滅相之後過去故三相攝法不盡也 〔교감 제안: 豈不二 보입〕</w:t>
      </w:r>
      <w:r>
        <w:br/>
      </w:r>
      <w:r>
        <w:t xml:space="preserve">• 이문 기준 번역 | 「豈不二」를 보입하면 해당 구문의 문법적 연결 또는 표현이 보강된다.</w:t>
      </w:r>
      <w:r>
        <w:br/>
      </w:r>
      <w:r>
        <w:t xml:space="preserve">• 의미 차이 | 원교감은 「豈不二」의 보입을 제안한다.</w:t>
      </w:r>
      <w:r>
        <w:br/>
      </w:r>
      <w:r>
        <w:t xml:space="preserve">• 한국어 해설 | 보입 제안은 외부 교감층에만 보존하고 사용자 TXT에는 임의로 삽입하지 않는다.</w:t>
      </w:r>
      <w:r>
        <w:br/>
      </w:r>
      <w:r>
        <w:t xml:space="preserve">• 문맥상 해설 | 사용자 TXT를 기본 저본으로 유지한다.</w:t>
      </w:r>
      <w:r>
        <w:br/>
      </w:r>
      <w:r>
        <w:t xml:space="preserve">• 번역 영향 판정 | [표현 차이]</w:t>
      </w:r>
      <w:r>
        <w:br/>
      </w:r>
      <w:r>
        <w:t xml:space="preserve">• 공식 출처 | 구버전·현재 CBETA XML &lt;note type="orig" n="0425007"&gt;</w:t>
      </w:r>
      <w:r>
        <w:br/>
      </w:r>
      <w:r>
        <w:t xml:space="preserve">• 원교감 원문 | 滅下疑脫即知亦見墮一世中八字</w:t>
      </w:r>
      <w:r>
        <w:br/>
      </w:r>
      <w:r>
        <w:t xml:space="preserve">• 교감 번호 | 0425008</w:t>
      </w:r>
      <w:r>
        <w:br/>
      </w:r>
      <w:r>
        <w:t xml:space="preserve">• 판본 정보 | CBETA XML에 보존된 《卍續》 계열 원교감</w:t>
      </w:r>
      <w:r>
        <w:br/>
      </w:r>
      <w:r>
        <w:t xml:space="preserve">• 저본 독법 | 사용자 TXT 상태 유지</w:t>
      </w:r>
      <w:r>
        <w:br/>
      </w:r>
      <w:r>
        <w:t xml:space="preserve">• 저본 적용 구절 | 及過去法者謂已謝之法在過去世非滅相攝故但言同生即不攝生相之前未來但言同滅即不攝生相之前但言同滅即不攝滅相之後過去故三相攝法不盡也</w:t>
      </w:r>
      <w:r>
        <w:br/>
      </w:r>
      <w:r>
        <w:t xml:space="preserve">• 저본 기준 번역 | ‘그리고 과거법’이란 이미 사라진 법이 과거세에 있으면서 멸상에 포섭되지 않는다는 뜻이다. 그러므로 단지 ‘함께 생한다’고만 하면 생상 이전의 미래를 포섭하지 못하고, 단지 ‘함께 멸한다’고만 하면 멸상 이후의 과거를 포섭하지 못한다. 따라서 세 상만으로는 법을 모두 포섭하지 못한다. [구문 불확실: 원문에 ‘但言同滅即不攝生相之前’이 중복되어 있어 원교감 확인이 필요하다.]</w:t>
      </w:r>
      <w:r>
        <w:br/>
      </w:r>
      <w:r>
        <w:t xml:space="preserve">• 이문 독법 | 「即知亦見墮一世中八」 결락 가능</w:t>
      </w:r>
      <w:r>
        <w:br/>
      </w:r>
      <w:r>
        <w:t xml:space="preserve">• 이문 적용 구절 | 及過去法者謂已謝之法在過去世非滅相攝故但言同生即不攝生相之前未來但言同滅即不攝生相之前但言同滅即不攝滅相之後過去故三相攝法不盡也 〔即知亦見墮一世中八 보입 가능〕</w:t>
      </w:r>
      <w:r>
        <w:br/>
      </w:r>
      <w:r>
        <w:t xml:space="preserve">• 이문 기준 번역 | 보입 여부에 따라 구문이 달라질 수 있다.</w:t>
      </w:r>
      <w:r>
        <w:br/>
      </w:r>
      <w:r>
        <w:t xml:space="preserve">• 의미 차이 | 원교감은 결락 가능성을 제기한다.</w:t>
      </w:r>
      <w:r>
        <w:br/>
      </w:r>
      <w:r>
        <w:t xml:space="preserve">• 한국어 해설 | 확정 보입이 아니므로 사용자 TXT를 보존하고 판단을 유보한다.</w:t>
      </w:r>
      <w:r>
        <w:br/>
      </w:r>
      <w:r>
        <w:t xml:space="preserve">• 문맥상 해설 | 사용자 TXT를 기본 저본으로 유지한다.</w:t>
      </w:r>
      <w:r>
        <w:br/>
      </w:r>
      <w:r>
        <w:t xml:space="preserve">• 번역 영향 판정 | [판단 유보]</w:t>
      </w:r>
      <w:r>
        <w:br/>
      </w:r>
      <w:r>
        <w:t xml:space="preserve">• 공식 출처 | 구버전·현재 CBETA XML &lt;note type="orig" n="0425008"&gt;</w:t>
      </w:r>
      <w:r>
        <w:br/>
      </w:r>
      <w:r>
        <w:t xml:space="preserve">• 원교감 원문 | &lt;lem&gt;但&lt;/lem&gt; / &lt;rdg&gt;伹&lt;/rdg&gt;</w:t>
      </w:r>
      <w:r>
        <w:br/>
      </w:r>
      <w:r>
        <w:t xml:space="preserve">• 교감 번호 | 0425b0401</w:t>
      </w:r>
      <w:r>
        <w:br/>
      </w:r>
      <w:r>
        <w:t xml:space="preserve">• 판본 정보 | 구버전·현재 CBETA 판본 정의의 【CB】·【卍續】</w:t>
      </w:r>
      <w:r>
        <w:br/>
      </w:r>
      <w:r>
        <w:t xml:space="preserve">• 저본 독법 | 但 (사용자 TXT와 대조)</w:t>
      </w:r>
      <w:r>
        <w:br/>
      </w:r>
      <w:r>
        <w:t xml:space="preserve">• 저본 적용 구절 | 及過去法者謂已謝之法在過去世非滅相攝故但言同生即不攝生相之前未來但言同滅即不攝生相之前但言同滅即不攝滅相之後過去故三相攝法不盡也</w:t>
      </w:r>
      <w:r>
        <w:br/>
      </w:r>
      <w:r>
        <w:t xml:space="preserve">• 저본 기준 번역 | ‘그리고 과거법’이란 이미 사라진 법이 과거세에 있으면서 멸상에 포섭되지 않는다는 뜻이다. 그러므로 단지 ‘함께 생한다’고만 하면 생상 이전의 미래를 포섭하지 못하고, 단지 ‘함께 멸한다’고만 하면 멸상 이후의 과거를 포섭하지 못한다. 따라서 세 상만으로는 법을 모두 포섭하지 못한다. [구문 불확실: 원문에 ‘但言同滅即不攝生相之前’이 중복되어 있어 원교감 확인이 필요하다.]</w:t>
      </w:r>
      <w:r>
        <w:br/>
      </w:r>
      <w:r>
        <w:t xml:space="preserve">• 이문 독법 | 伹</w:t>
      </w:r>
      <w:r>
        <w:br/>
      </w:r>
      <w:r>
        <w:t xml:space="preserve">• 이문 적용 구절 | 及過去法者謂已謝之法在過去世非滅相攝故伹言同生即不攝生相之前未來但言同滅即不攝生相之前但言同滅即不攝滅相之後過去故三相攝法不盡也</w:t>
      </w:r>
      <w:r>
        <w:br/>
      </w:r>
      <w:r>
        <w:t xml:space="preserve">• 이문 기준 번역 | 다만 / 오직 — 저본 번역과 동일하다.</w:t>
      </w:r>
      <w:r>
        <w:br/>
      </w:r>
      <w:r>
        <w:t xml:space="preserve">• 의미 차이 | 「但」과 「伹」는 이 위치에서 제한 부사 ‘다만/오직’의 자형 차이로 처리할 수 있다.</w:t>
      </w:r>
      <w:r>
        <w:br/>
      </w:r>
      <w:r>
        <w:t xml:space="preserve">• 한국어 해설 | 자형은 다르지만 문법 기능과 한국어 뜻은 같으므로 기존 번역을 유지한다.</w:t>
      </w:r>
      <w:r>
        <w:br/>
      </w:r>
      <w:r>
        <w:t xml:space="preserve">• 문맥상 해설 | 해당 app 앵커를 사용자 TXT 위치와 연결하고 외부 XML 독법으로 기본 저본을 자동 교체하지 않았다.</w:t>
      </w:r>
      <w:r>
        <w:br/>
      </w:r>
      <w:r>
        <w:t xml:space="preserve">• 번역 영향 판정 | [번역 차이 없음]</w:t>
      </w:r>
      <w:r>
        <w:br/>
      </w:r>
      <w:r>
        <w:t xml:space="preserve">• 공식 출처 | 구버전·현재 CBETA XML &lt;app from="#beg0425b0401"&gt; 및 동일 번호의 &lt;note type="add"&gt;</w:t>
      </w:r>
      <w:r>
        <w:br/>
      </w:r>
      <w:r>
        <w:t xml:space="preserve">• CBETA 추가주 원문 | 但【CB】，伹【卍續】</w:t>
      </w:r>
    </w:p>
    <w:p>
      <w:pPr>
        <w:pStyle w:val="SHTKSourceText"/>
      </w:pPr>
      <w:r>
        <w:t xml:space="preserve">故正理云[7]豈不但言一生住[8]滅雖亦即知墮於一世而猶未了此法與心過去未來亦不相離或為顯示諸不生法故問四相之中不說異者答生顯同在未來將入現在滅顯同在現在入於過去住顯此法於現取果即顯去來三世同時異之一相無別顯能故此不說一果言意取士用及離繫果者謂等流異熟非俱有因准取士用離繫二果故瑜伽云夫以果言下</w:t>
      </w:r>
    </w:p>
    <w:p>
      <w:pPr>
        <w:pStyle w:val="SHTKTranslationText"/>
      </w:pPr>
      <w:r>
        <w:t xml:space="preserve">그러므로 《순정리론》은 말한다. “어찌 단지 하나의 생·주·멸이라고 말하기만 해도 그것들이 한 세(世)에 떨어진다는 것을 곧 알 수 있지 않은가? 그러나 이 법이 마음과 함께 과거와 미래에서도 서로 떨어지지 않는다는 점은 아직 분명하지 않으며, 혹은 생겨나지 않는 여러 법을 나타내기 위한 것이기도 하다.” 묻는다. “네 상 가운데 어째서 ‘이(異)’는 말하지 않는가?” 답한다. “생은 함께 미래에 있으면서 현재로 들어가려는 것을 나타내고, 멸은 함께 현재에 있으면서 과거로 들어가는 것을 나타내며, 주는 이 법이 현재에서 과를 취한다는 것을 나타낸다. 그러므로 과거·미래·현재 삼세가 함께하는 가운데 ‘이’라는 한 상은 따로 나타내는 기능이 없으므로 여기서는 말하지 않는다. 이것이 ‘하나의 과’라고 한 말의 뜻이다.” [구문 불확실: 말미 ‘故此不說一果言意’의 결합은 원문 자체가 압축적이므로 재검토가 필요하다.] ‘사용과(士用果)와 이계과(離繫果)를 취한다’는 것은, 등류과와 이숙과는 구유인(俱有因)에서 생기는 과가 아니므로, 준거하여 사용과와 이계과, 이 두 과만을 취한다는 뜻이다. 그러므로 《유가사지론》에서 말한다. “무릇 ‘과(果)’라고 말하면,</w:t>
      </w:r>
    </w:p>
    <w:p>
      <w:pPr>
        <w:pStyle w:val="SHTKSourceText"/>
      </w:pPr>
      <w:r>
        <w:t xml:space="preserve">[9]攝一切從因緣果</w:t>
      </w:r>
    </w:p>
    <w:p>
      <w:pPr>
        <w:pStyle w:val="SHTKTranslationText"/>
      </w:pPr>
      <w:r>
        <w:t xml:space="preserve">[9] 인과 연에서 생기는 모든 과를 포섭한다.”</w:t>
      </w:r>
    </w:p>
    <w:p>
      <w:pPr>
        <w:pStyle w:val="SHTKNoteSummary"/>
      </w:pPr>
      <w:r>
        <w:t xml:space="preserve">교감 요약 | 攝 / 實: 「攝」은 ‘포섭하다’라는 서술어이지만 「實」은 ‘실로’라는 부사 또는 ‘실제’라는 명사이므로 문장 구성 자체가 달라진다.</w:t>
      </w:r>
    </w:p>
    <w:p>
      <w:pPr>
        <w:pStyle w:val="SHTKNoteDetail"/>
      </w:pPr>
      <w:r>
        <w:t xml:space="preserve">분류 | 상세 교감·편집 정보 (원교감)</w:t>
      </w:r>
      <w:r>
        <w:br/>
      </w:r>
      <w:r>
        <w:t xml:space="preserve">• 원교감 원문 | 攝一作實</w:t>
      </w:r>
      <w:r>
        <w:br/>
      </w:r>
      <w:r>
        <w:t xml:space="preserve">• 교감 번호 | 0425009</w:t>
      </w:r>
      <w:r>
        <w:br/>
      </w:r>
      <w:r>
        <w:t xml:space="preserve">• 판본 정보 | 공식 CBETA XML &lt;note type="orig"&gt;에 채록된 원교감; 이문 출처가 명시되지 않으면 특정 판본으로 단정하지 않음</w:t>
      </w:r>
      <w:r>
        <w:br/>
      </w:r>
      <w:r>
        <w:t xml:space="preserve">• 저본 독법 | 攝</w:t>
      </w:r>
      <w:r>
        <w:br/>
      </w:r>
      <w:r>
        <w:t xml:space="preserve">• 저본 적용 구절 | [9]攝一切從因緣果</w:t>
      </w:r>
      <w:r>
        <w:br/>
      </w:r>
      <w:r>
        <w:t xml:space="preserve">• 저본 기준 번역 | [9] 인과 연에서 생기는 모든 과를 포섭한다.”</w:t>
      </w:r>
      <w:r>
        <w:br/>
      </w:r>
      <w:r>
        <w:t xml:space="preserve">• 이문 독법 | 實</w:t>
      </w:r>
      <w:r>
        <w:br/>
      </w:r>
      <w:r>
        <w:t xml:space="preserve">• 이문 적용 구절 | [9]實一切從因緣果</w:t>
      </w:r>
      <w:r>
        <w:br/>
      </w:r>
      <w:r>
        <w:t xml:space="preserve">• 이문 기준 번역 | ‘과’라는 말은 실로 인연으로부터 생기는 모든 과라는 뜻이라고 읽을 수 있으나, 「實」 뒤에 포섭을 나타내는 동사가 없어 구문은 확정하기 어렵다.</w:t>
      </w:r>
      <w:r>
        <w:br/>
      </w:r>
      <w:r>
        <w:t xml:space="preserve">• 의미 차이 | 「攝」은 ‘포섭하다’라는 서술어이지만 「實」은 ‘실로’라는 부사 또는 ‘실제’라는 명사이므로 문장 구성 자체가 달라진다.</w:t>
      </w:r>
      <w:r>
        <w:br/>
      </w:r>
      <w:r>
        <w:t xml:space="preserve">• 한국어 해설 | 해당 문구는 《유가》의 인용에 해당한다. 「實」로 읽으면 문장을 보충하지 않고는 의미가 매끄럽게 연결되지 않으므로 이문을 보존하되 문장 확정을 유보한다.</w:t>
      </w:r>
      <w:r>
        <w:br/>
      </w:r>
      <w:r>
        <w:t xml:space="preserve">• 문맥상 해설 | U3563에서 사용자 TXT를 기본 저본으로 유지하고 원교감과 구별한다.</w:t>
      </w:r>
      <w:r>
        <w:br/>
      </w:r>
      <w:r>
        <w:t xml:space="preserve">• 번역 영향 판정 | [판단 유보]</w:t>
      </w:r>
      <w:r>
        <w:br/>
      </w:r>
      <w:r>
        <w:t xml:space="preserve">• 공식 출처 | 구버전·현재 CBETA 공식 X53n0841 XML &lt;note type="orig" n="0425009"&gt;; 본문 앵커 #nkr_note_orig_0425009</w:t>
      </w:r>
    </w:p>
    <w:p>
      <w:pPr>
        <w:pStyle w:val="SHTKSourceText"/>
      </w:pPr>
      <w:r>
        <w:t xml:space="preserve">然由此中說俱有因故不應明餘之二果由此果言唯攝士用及離繫果恐有難言若爾此中解隨轉義</w:t>
      </w:r>
    </w:p>
    <w:p>
      <w:pPr>
        <w:pStyle w:val="SHTKTranslationText"/>
      </w:pPr>
      <w:r>
        <w:t xml:space="preserve">그러나 여기서는 구유인을 설명하는 까닭에, 나머지 두 과를 밝혀서는 안 된다. 그러므로 여기서 ‘과’라는 말은 사용과와 이계과만 포섭한다. 누군가 다음과 같이 힐난할까 염려할 수 있다. “그렇다면 여기서 수전(隨轉)의 뜻을 풀이할 때,</w:t>
      </w:r>
    </w:p>
    <w:p>
      <w:pPr>
        <w:pStyle w:val="SHTKSourceText"/>
      </w:pPr>
      <w:r>
        <w:t xml:space="preserve">但應說一果</w:t>
      </w:r>
    </w:p>
    <w:p>
      <w:pPr>
        <w:pStyle w:val="SHTKTranslationText"/>
      </w:pPr>
      <w:r>
        <w:t xml:space="preserve">단지 한 과만을 말해야지,</w:t>
      </w:r>
    </w:p>
    <w:p>
      <w:pPr>
        <w:pStyle w:val="SHTKNoteSummary"/>
      </w:pPr>
      <w:r>
        <w:t xml:space="preserve">교감 요약 | CBETA 「但」 / 《卍續》 「伹」: 「但」과 「伹」는 이 구절에서 제한을 나타내는 부사의 자형 차이로 해석된다.</w:t>
      </w:r>
    </w:p>
    <w:p>
      <w:pPr>
        <w:pStyle w:val="SHTKNoteDetail"/>
      </w:pPr>
      <w:r>
        <w:t xml:space="preserve">분류 | 상세 교감·편집 정보 (CBETA_APP)</w:t>
      </w:r>
      <w:r>
        <w:br/>
      </w:r>
      <w:r>
        <w:t xml:space="preserve">• 원교감 원문 | &lt;lem wit="【CB】"&gt;但&lt;/lem&gt; / &lt;rdg wit="【卍續】"&gt;伹&lt;/rdg&gt;</w:t>
      </w:r>
      <w:r>
        <w:br/>
      </w:r>
      <w:r>
        <w:t xml:space="preserve">• 교감 번호 | 0425b1501</w:t>
      </w:r>
      <w:r>
        <w:br/>
      </w:r>
      <w:r>
        <w:t xml:space="preserve">• 판본 정보 | 구버전: #wit1【CB】·#wit2【卍續】; 현재: #wit.cbeta【CB】·#wit.orig【卍續】</w:t>
      </w:r>
      <w:r>
        <w:br/>
      </w:r>
      <w:r>
        <w:t xml:space="preserve">• 저본 독법 | 但 (사용자 TXT에 있는 독법과 CBETA 채택 독법이 일치)</w:t>
      </w:r>
      <w:r>
        <w:br/>
      </w:r>
      <w:r>
        <w:t xml:space="preserve">• 저본 적용 구절 | 但應說一果</w:t>
      </w:r>
      <w:r>
        <w:br/>
      </w:r>
      <w:r>
        <w:t xml:space="preserve">• 저본 기준 번역 | 단지 한 과만을 말해야지,</w:t>
      </w:r>
      <w:r>
        <w:br/>
      </w:r>
      <w:r>
        <w:t xml:space="preserve">• 이문 독법 | 伹</w:t>
      </w:r>
      <w:r>
        <w:br/>
      </w:r>
      <w:r>
        <w:t xml:space="preserve">• 이문 적용 구절 | 伹應說一果</w:t>
      </w:r>
      <w:r>
        <w:br/>
      </w:r>
      <w:r>
        <w:t xml:space="preserve">• 이문 기준 번역 | 단지 한 과만을 말해야지,</w:t>
      </w:r>
      <w:r>
        <w:br/>
      </w:r>
      <w:r>
        <w:t xml:space="preserve">• 의미 차이 | 「但」과 「伹」는 이 구절에서 제한을 나타내는 부사의 자형 차이로 해석된다.</w:t>
      </w:r>
      <w:r>
        <w:br/>
      </w:r>
      <w:r>
        <w:t xml:space="preserve">• 한국어 해설 | 어느 자형을 따르더라도 앞뒤 문맥에서 ‘다만’ 또는 ‘오직’이라는 제한의 뜻이 달라지지 않는다.</w:t>
      </w:r>
      <w:r>
        <w:br/>
      </w:r>
      <w:r>
        <w:t xml:space="preserve">• 문맥상 해설 | 구·신 XML 모두 같은 이문을 기재하고 있으며 해당 원문 U3570에만 연결하였다.</w:t>
      </w:r>
      <w:r>
        <w:br/>
      </w:r>
      <w:r>
        <w:t xml:space="preserve">• 번역 영향 판정 | [번역 차이 없음]</w:t>
      </w:r>
      <w:r>
        <w:br/>
      </w:r>
      <w:r>
        <w:t xml:space="preserve">• 공식 출처 | 구버전·현재 CBETA 공식 X53n0841 XML &lt;app from="#beg0425b1501"&gt;, &lt;note type="add" n="0425b1501"&gt;</w:t>
      </w:r>
      <w:r>
        <w:br/>
      </w:r>
      <w:r>
        <w:t xml:space="preserve">• CBETA 추가 교감 원문 | 但【CB】，伹【卍續】</w:t>
      </w:r>
    </w:p>
    <w:p>
      <w:pPr>
        <w:pStyle w:val="SHTKSourceText"/>
      </w:pPr>
      <w:r>
        <w:t xml:space="preserve">不應言餘二種故今釋言為遣疑妨須說彼二意義云何夫士用果總有四種(文如章例)如是四種皆依能行之心俱有因力所引起故依如是義皆名士用今此隨轉中言一果者不說展轉士用果以彼自體非自體果非一果義但取俱生中餘造作得者及餘無間隔越不生諸士用果恐諸未解者聞一果言謂攝俱生展轉士用及執唯有俱生士用</w:t>
      </w:r>
    </w:p>
    <w:p>
      <w:pPr>
        <w:pStyle w:val="SHTKTranslationText"/>
      </w:pPr>
      <w:r>
        <w:t xml:space="preserve">나머지 두 종류를 말해서는 안 되는 것 아닌가?” 그러므로 지금 해설하여 말한다. 이러한 의문과 반론을 제거하기 위해, 그 두 가지도 설명해야 한다. 그 뜻은 무엇인가? 무릇 사용과에는 모두 네 종류가 있다(그 내용은 해당 장의 예시와 같다). 이 네 종류는 모두 작용할 수 있는 마음의 구유인(俱有因)의 힘에 의지하여 이끌려 일어나기 때문에, 이 뜻에 따라 모두 사용과라고 부른다. 지금 여기서 수전을 논하면서 ‘한 과’라고 한 것은, 서로 간에 과가 되는 전전사용과(展轉士用果)를 말하는 것이 아니다. 자기 자체는 자기 자체의 과가 아니므로 ‘한 과’라는 뜻에 해당하지 않기 때문이다. 오직 함께 생겨나는 것 가운데 그 밖의 ‘작용하여 얻는 과’만을 취하고, 그 밖의 무간·격월·불생의 여러 사용과도 취한다. 이해하지 못한 사람들이 ‘한 과’라는 말을 듣고, 함께 생겨나면서 서로 간에 과가 되는 사용과까지 포섭한다고 여기거나, 오직 함께 생겨나는 사용과만 있다고 집착할까 염려된다.</w:t>
      </w:r>
    </w:p>
    <w:p>
      <w:pPr>
        <w:pStyle w:val="SHTKSourceText"/>
      </w:pPr>
      <w:r>
        <w:t xml:space="preserve">故於[10]今時更別顯示等流異熟決定與因不俱時果</w:t>
      </w:r>
    </w:p>
    <w:p>
      <w:pPr>
        <w:pStyle w:val="SHTKTranslationText"/>
      </w:pPr>
      <w:r>
        <w:t xml:space="preserve">그러므로 [10] 지금 등류과와 이숙과는 결정적으로 그 원인과 같은 시각에 함께 존재하는 과가 아님을 따로 드러낸다.</w:t>
      </w:r>
    </w:p>
    <w:p>
      <w:pPr>
        <w:pStyle w:val="SHTKNoteSummary"/>
      </w:pPr>
      <w:r>
        <w:t xml:space="preserve">교감 요약 | 今 / 爾: 「今時」는 ‘지금 이때’, 「爾時」는 앞에서 논한 ‘그때’를 가리킨다.</w:t>
      </w:r>
    </w:p>
    <w:p>
      <w:pPr>
        <w:pStyle w:val="SHTKNoteDetail"/>
      </w:pPr>
      <w:r>
        <w:t xml:space="preserve">분류 | 상세 교감·편집 정보 (원교감)</w:t>
      </w:r>
      <w:r>
        <w:br/>
      </w:r>
      <w:r>
        <w:t xml:space="preserve">• 원교감 원문 | 今一作爾</w:t>
      </w:r>
      <w:r>
        <w:br/>
      </w:r>
      <w:r>
        <w:t xml:space="preserve">• 교감 번호 | 0425010</w:t>
      </w:r>
      <w:r>
        <w:br/>
      </w:r>
      <w:r>
        <w:t xml:space="preserve">• 판본 정보 | 공식 CBETA XML &lt;note type="orig"&gt;에 채록된 원교감; 이문 출처가 명시되지 않으면 특정 판본으로 단정하지 않음</w:t>
      </w:r>
      <w:r>
        <w:br/>
      </w:r>
      <w:r>
        <w:t xml:space="preserve">• 저본 독법 | 今</w:t>
      </w:r>
      <w:r>
        <w:br/>
      </w:r>
      <w:r>
        <w:t xml:space="preserve">• 저본 적용 구절 | 故於[10]今時更別顯示等流異熟決定與因不俱時果</w:t>
      </w:r>
      <w:r>
        <w:br/>
      </w:r>
      <w:r>
        <w:t xml:space="preserve">• 저본 기준 번역 | 그러므로 [10] 지금 등류과와 이숙과는 결정적으로 그 원인과 같은 시각에 함께 존재하는 과가 아님을 따로 드러낸다.</w:t>
      </w:r>
      <w:r>
        <w:br/>
      </w:r>
      <w:r>
        <w:t xml:space="preserve">• 이문 독법 | 爾</w:t>
      </w:r>
      <w:r>
        <w:br/>
      </w:r>
      <w:r>
        <w:t xml:space="preserve">• 이문 적용 구절 | 故於[10]爾時更別顯示等流異熟決定與因不俱時果</w:t>
      </w:r>
      <w:r>
        <w:br/>
      </w:r>
      <w:r>
        <w:t xml:space="preserve">• 이문 기준 번역 | 그러므로 그때[爾時] 등류과와 이숙과가 원인과 같은 시각에 존재하지 않는다는 사실을 따로 나타낸다.</w:t>
      </w:r>
      <w:r>
        <w:br/>
      </w:r>
      <w:r>
        <w:t xml:space="preserve">• 의미 차이 | 「今時」는 ‘지금 이때’, 「爾時」는 앞에서 논한 ‘그때’를 가리킨다.</w:t>
      </w:r>
      <w:r>
        <w:br/>
      </w:r>
      <w:r>
        <w:t xml:space="preserve">• 한국어 해설 | 시간 지시의 관점이 달라지지만, 등류과·이숙과가 그 원인과 동시가 아니라는 주요 논증은 유지된다.</w:t>
      </w:r>
      <w:r>
        <w:br/>
      </w:r>
      <w:r>
        <w:t xml:space="preserve">• 문맥상 해설 | U3587에서 사용자 TXT를 기본 저본으로 유지하고 원교감과 구별한다.</w:t>
      </w:r>
      <w:r>
        <w:br/>
      </w:r>
      <w:r>
        <w:t xml:space="preserve">• 번역 영향 판정 | [표현 차이]</w:t>
      </w:r>
      <w:r>
        <w:br/>
      </w:r>
      <w:r>
        <w:t xml:space="preserve">• 공식 출처 | 구버전·현재 CBETA 공식 X53n0841 XML &lt;note type="orig" n="0425010"&gt;; 본문 앵커 #nkr_note_orig_0425010</w:t>
      </w:r>
    </w:p>
    <w:p>
      <w:pPr>
        <w:pStyle w:val="SHTKSourceText"/>
      </w:pPr>
      <w:r>
        <w:t xml:space="preserve">為欲遮遣唯執與因俱生和合聚中有士用果所以須遮此士用者非一果故又復何但為遮唯執俱生展轉之果亦乃兼顯無一果義由斯意故不說等流異熟非所要非一果攝舊解亦同新云然此論文遮得同時果非是欲取無間隔越諸士用果與上釋異(繁不具述)一俱有相應因展轉士用果者即心心所四相等互為果也二及餘同時造作得者謂展轉果外名之為餘正理抄云</w:t>
      </w:r>
    </w:p>
    <w:p>
      <w:pPr>
        <w:pStyle w:val="SHTKTranslationText"/>
      </w:pPr>
      <w:r>
        <w:t xml:space="preserve">이는 오직 원인과 함께 생겨난 화합의 무리 안에만 사용과가 있다고 집착하는 것을 막기 위해서이다. 그리하여 이러한 사용과를 배제해야 하는 것은 그것이 ‘한 과’에 해당하지 않기 때문이다. 또한 어찌 단지 함께 생겨나면서 서로 과가 되는 것에만 집착하는 일을 막는 데 그치겠는가? ‘한 과’가 아닌 뜻까지 아울러 드러내려는 것이다. 이러한 뜻 때문에, 등류과와 이숙과를 말하지 않은 것은 여기서 필요한 대상이 아니며 ‘한 과’에 포섭되지 않기 때문이다. [구문 불확실] (사유: 두 공식 XML에도 동일한 중첩 부정 구문이므로 접속 관계를 확정하기 어려움) 옛 주석의 풀이도 같다. 새 주석에서는 말한다. “그러나 이 논의 해당 구절은 같은 시각에 얻는 과를 배제한 것이지, 시간상 바로 잇따르거나 간격을 두고 생겨나는 여러 사용과를 취하려는 것은 아니다.” 이는 위의 해석과 다르다(번다하므로 자세히 적지 않는다). ‘첫째, 구유인과 상응인에 따른 전전사용과’라는 것은, 곧 마음·심소와 사상(四相) 등이 서로 과가 된다는 것이다. ‘둘째, 그리고 그 밖에 동시에 작용하여 얻는 것’이라는 것은, 서로 과가 되는 것 이외의 대상을 ‘그 밖의 것’이라고 부른다는 뜻이다. 《순정리론초》에서 말한다.</w:t>
      </w:r>
    </w:p>
    <w:p>
      <w:pPr>
        <w:pStyle w:val="SHTKSourceText"/>
      </w:pPr>
      <w:r>
        <w:t xml:space="preserve">如四大種所造有對色等准此既言有對色等即通表無表林云謂同聚之中隨相及心同時表無表色也(今詳隨相名造作得未詳所以)。</w:t>
      </w:r>
    </w:p>
    <w:p>
      <w:pPr>
        <w:pStyle w:val="SHTKTranslationText"/>
      </w:pPr>
      <w:r>
        <w:t xml:space="preserve">“사대종이 만들어 내는 유대색(有對色) 등과 같다.” 이를 준거하면, 유대색 ‘등’이라고 하였으므로, 표색과 무표색을 모두 포괄한다. 임(林)은 말한다. “같은 한 무리 안에서 수상(隨相)과 마음에 동시에 수반되는 표색·무표색을 말한다.” (지금 살펴보건대, 수상을 ‘작용하여 얻는 것’이라고 부른 까닭은 아직 분명하지 않다.)</w:t>
      </w:r>
    </w:p>
    <w:p>
      <w:pPr>
        <w:pStyle w:val="SHTKPositionMarker"/>
      </w:pPr>
      <w:bookmarkStart w:id="1248" w:name="loc_0425c10"/>
      <w:r>
        <w:t xml:space="preserve">[0425c10]</w:t>
      </w:r>
      <w:bookmarkEnd w:id="1248"/>
    </w:p>
    <w:p>
      <w:pPr>
        <w:pStyle w:val="SHTKSourceText"/>
      </w:pPr>
      <w:r>
        <w:t xml:space="preserve">等無間緣所引者即前念心心所等有力能引起後念等之果如下當明二及餘隣次造作得者謂此造色是無間緣果之外故名餘後念望前非其遠隔故曰隣次此云隣次之言望前念心所等造作之言望同時大種又云唯局定道二種無表色以色是隨心轉故隔越果者</w:t>
      </w:r>
    </w:p>
    <w:p>
      <w:pPr>
        <w:pStyle w:val="SHTKTranslationText"/>
      </w:pPr>
      <w:r>
        <w:t xml:space="preserve">‘등무간연이 이끌어 낸 것’이라는 것은, 곧 앞 찰나의 마음과 심소 등이 힘을 지니고 뒤 찰나의 마음 등의 과를 일으킨다는 뜻이다. 아래에서 다시 밝힐 것이다. ‘둘째, 그리고 그 밖에 바로 뒤이어 작용하여 얻는 것’이라는 것은, 이 소조색(所造色)이 등무간연의 과 이외에 있으므로 ‘그 밖의 것’이라고 부른다는 뜻이다. 뒤 찰나는 앞 찰나와의 간격이 멀지 않으므로 ‘바로 뒤이음[隣次]’이라고 한다. 여기서 ‘바로 뒤이음’이라는 말은 앞 찰나의 마음과 심소 등을 기준으로 한 것이고, ‘작용하여 얻는다’는 말은 같은 시각의 대종을 기준으로 한 것이다. 또 말한다. “오직 선정과 성도에 따르는 두 종류의 무표색에만 국한한다. 이 색은 마음을 따라 전전하기 때문이다.” ‘격월과(隔越果)’라는 것은,</w:t>
      </w:r>
    </w:p>
    <w:p>
      <w:pPr>
        <w:pStyle w:val="SHTKSourceText"/>
      </w:pPr>
      <w:r>
        <w:t xml:space="preserve">謂第三念已去所得諸果</w:t>
      </w:r>
    </w:p>
    <w:p>
      <w:pPr>
        <w:pStyle w:val="SHTKTranslationText"/>
      </w:pPr>
      <w:r>
        <w:t xml:space="preserve">셋째 찰나 이후에 얻는 여러 과를 말한다.</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0425c1501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謂第三念已去所得諸果</w:t>
      </w:r>
      <w:r>
        <w:br/>
      </w:r>
      <w:r>
        <w:t xml:space="preserve">• 저본 기준 번역 | 셋째 찰나 이후에 얻는 여러 과를 말한다.</w:t>
      </w:r>
      <w:r>
        <w:br/>
      </w:r>
      <w:r>
        <w:t xml:space="preserve">• 이문 독법 | 巳</w:t>
      </w:r>
      <w:r>
        <w:br/>
      </w:r>
      <w:r>
        <w:t xml:space="preserve">• 이문 적용 구절 | 謂第三念巳去所得諸果</w:t>
      </w:r>
      <w:r>
        <w:br/>
      </w:r>
      <w:r>
        <w:t xml:space="preserve">• 이문 기준 번역 | 셋째 찰나 이후에 얻는 여러 과를 말한다.</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U3623에만 연결하였다.</w:t>
      </w:r>
      <w:r>
        <w:br/>
      </w:r>
      <w:r>
        <w:t xml:space="preserve">• 번역 영향 판정 | [번역 차이 없음]</w:t>
      </w:r>
      <w:r>
        <w:br/>
      </w:r>
      <w:r>
        <w:t xml:space="preserve">• 공식 출처 | 구버전·현재 CBETA 공식 X53n0841 XML &lt;app from="#beg0425c1501"&gt;, &lt;note type="add" n="0425c1501"&gt;</w:t>
      </w:r>
      <w:r>
        <w:br/>
      </w:r>
      <w:r>
        <w:t xml:space="preserve">• CBETA 추가 교감 원문 | 已【CB】，巳【卍續】</w:t>
      </w:r>
    </w:p>
    <w:p>
      <w:pPr>
        <w:pStyle w:val="SHTKSourceText"/>
      </w:pPr>
      <w:r>
        <w:t xml:space="preserve">是如農夫隔越遠果者正理抄云如人種田等訖後於異時牙等方起此果亦爾(解云即如初念大種懸造未來眾多無表望前大種豈非隔越)於俱生士用中唯取同時造作者以展轉果自體非自體果非果義故不取也取餘異性無間者上明無間士用有二一等無間緣果二隣次造作得果然於其中通其同性及以異性</w:t>
      </w:r>
    </w:p>
    <w:p>
      <w:pPr>
        <w:pStyle w:val="SHTKTranslationText"/>
      </w:pPr>
      <w:r>
        <w:t xml:space="preserve">이는 농부의 예와 같다. ‘시간적 간격을 두고 얻는 먼 과[隔越遠果]’라는 것은, 《순정리론초》에서 말한다. “사람이 밭에 씨를 뿌리는 일을 마치면, 뒤에 다른 때에 이르러서야 싹 등이 일어난다. 이 과도 그러하다.” (풀이하면, 첫째 찰나의 대종이 미래의 수많은 무표색을 미리 만들어 내는 경우와 같다. 앞서 있던 대종을 기준으로 한다면 어찌 시간적 간격을 둔 것이 아니겠는가?) ‘함께 생겨나는 사용과 가운데 오직 동시에 작용하여 얻는 것만 취한다’는 것은, 서로 과가 되는 경우에는 자기 자체가 자기 자체의 과일 수 없으므로 과의 뜻에 해당하지 않기 때문에, 이를 취하지 않는다는 말이다. ‘그 밖의 성질이 다른 무간과를 취한다’는 것은, 위에서 밝힌 무간사용과에는 두 가지가 있으니, 첫째는 등무간연의 과이고 둘째는 바로 뒤이어 작용하여 얻는 과이다. 그러나 그 안에는 성질이 같은 경우와 성질이 다른 경우가 모두 포함된다.</w:t>
      </w:r>
    </w:p>
    <w:p>
      <w:pPr>
        <w:pStyle w:val="SHTKSourceText"/>
      </w:pPr>
      <w:r>
        <w:t xml:space="preserve">今除同性俱取異性且如等無間緣果中異性者如前善心等引後不善心等是異性也同性可知其造作得果若唯取無表望大種但是異性若兼望心即通同異然此異性之果總望二類通心及色故。</w:t>
      </w:r>
    </w:p>
    <w:p>
      <w:pPr>
        <w:pStyle w:val="SHTKTranslationText"/>
      </w:pPr>
      <w:r>
        <w:t xml:space="preserve">지금은 성질이 같은 것을 제외하고 둘 다 성질이 다른 것만 취한다. 먼저 등무간연의 과 가운데 성질이 다른 것을 예로 들면, 앞의 선한 마음 등이 뒤의 불선한 마음 등을 일으키는 경우가 바로 성질이 다른 것이다. 성질이 같은 경우는 미루어 알 수 있다. 작용하여 얻는 과의 경우 무표색이 대종을 기준으로 하는 것만 취하면 성질이 다른 경우뿐이다. 마음까지 기준에 포함하면 성질이 같은 경우와 다른 경우를 모두 포함한다. 그러나 이러한 성질이 다른 과는 통틀어 두 부류를 기준으로 하니, 마음과 색 모두를 포괄하기 때문이다.</w:t>
      </w:r>
    </w:p>
    <w:p>
      <w:pPr>
        <w:pStyle w:val="SHTKPositionMarker"/>
      </w:pPr>
      <w:bookmarkStart w:id="1249" w:name="loc_0426a02"/>
      <w:r>
        <w:t xml:space="preserve">[0426a02]</w:t>
      </w:r>
      <w:bookmarkEnd w:id="1249"/>
    </w:p>
    <w:p>
      <w:pPr>
        <w:pStyle w:val="SHTKSourceText"/>
      </w:pPr>
      <w:r>
        <w:t xml:space="preserve">一果言唯攝士用及離繫果者結上也然此總取四士用果一同時造作得果二異性無間果三遠士用果四不生士用果此同舊解由此十因名心隨轉者</w:t>
      </w:r>
    </w:p>
    <w:p>
      <w:pPr>
        <w:pStyle w:val="SHTKTranslationText"/>
      </w:pPr>
      <w:r>
        <w:t xml:space="preserve">‘한 과[一果]’라는 말, 곧 ‘사용과와 이계과만을 포섭한다’고 한 것은, 앞의 설명을 결론지은 것이다. 그러나 여기서는 사용과의 네 종류를 통틀어 취한다. 첫째는 동시에 작용하여 얻는 과이고, 둘째는 성질이 다른 무간과이며, 셋째는 시간적으로 먼 사용과이고, 넷째는 생겨나지 않는 사용과이다. 이는 옛 해석과 같다. ‘이 열 가지 이유로 마음을 따르는 법[心隨轉]이라고 한다’는 것은,</w:t>
      </w:r>
    </w:p>
    <w:p>
      <w:pPr>
        <w:pStyle w:val="SHTKSourceText"/>
      </w:pPr>
      <w:r>
        <w:t xml:space="preserve">但是據其大位</w:t>
      </w:r>
    </w:p>
    <w:p>
      <w:pPr>
        <w:pStyle w:val="SHTKTranslationText"/>
      </w:pPr>
      <w:r>
        <w:t xml:space="preserve">다만 대체적인 경우를 근거로 말한 것이지,</w:t>
      </w:r>
    </w:p>
    <w:p>
      <w:pPr>
        <w:pStyle w:val="SHTKNoteSummary"/>
      </w:pPr>
      <w:r>
        <w:t xml:space="preserve">교감 요약 | CBETA 「但」 / 《卍續》 「伹」: 「但」과 「伹」는 이 구절에서 제한을 나타내는 부사의 자형 차이로 해석된다.</w:t>
      </w:r>
    </w:p>
    <w:p>
      <w:pPr>
        <w:pStyle w:val="SHTKNoteDetail"/>
      </w:pPr>
      <w:r>
        <w:t xml:space="preserve">분류 | 상세 교감·편집 정보 (CBETA_APP)</w:t>
      </w:r>
      <w:r>
        <w:br/>
      </w:r>
      <w:r>
        <w:t xml:space="preserve">• 원교감 원문 | &lt;lem wit="【CB】"&gt;但&lt;/lem&gt; / &lt;rdg wit="【卍續】"&gt;伹&lt;/rdg&gt;</w:t>
      </w:r>
      <w:r>
        <w:br/>
      </w:r>
      <w:r>
        <w:t xml:space="preserve">• 교감 번호 | 0426a0501</w:t>
      </w:r>
      <w:r>
        <w:br/>
      </w:r>
      <w:r>
        <w:t xml:space="preserve">• 판본 정보 | 구버전: #wit1【CB】·#wit2【卍續】; 현재: #wit.cbeta【CB】·#wit.orig【卍續】</w:t>
      </w:r>
      <w:r>
        <w:br/>
      </w:r>
      <w:r>
        <w:t xml:space="preserve">• 저본 독법 | 但 (사용자 TXT에 있는 독법과 CBETA 채택 독법이 일치)</w:t>
      </w:r>
      <w:r>
        <w:br/>
      </w:r>
      <w:r>
        <w:t xml:space="preserve">• 저본 적용 구절 | 但是據其大位</w:t>
      </w:r>
      <w:r>
        <w:br/>
      </w:r>
      <w:r>
        <w:t xml:space="preserve">• 저본 기준 번역 | 다만 대체적인 경우를 근거로 말한 것이지,</w:t>
      </w:r>
      <w:r>
        <w:br/>
      </w:r>
      <w:r>
        <w:t xml:space="preserve">• 이문 독법 | 伹</w:t>
      </w:r>
      <w:r>
        <w:br/>
      </w:r>
      <w:r>
        <w:t xml:space="preserve">• 이문 적용 구절 | 伹是據其大位</w:t>
      </w:r>
      <w:r>
        <w:br/>
      </w:r>
      <w:r>
        <w:t xml:space="preserve">• 이문 기준 번역 | 다만 대체적인 경우를 근거로 말한 것이지,</w:t>
      </w:r>
      <w:r>
        <w:br/>
      </w:r>
      <w:r>
        <w:t xml:space="preserve">• 의미 차이 | 「但」과 「伹」는 이 구절에서 제한을 나타내는 부사의 자형 차이로 해석된다.</w:t>
      </w:r>
      <w:r>
        <w:br/>
      </w:r>
      <w:r>
        <w:t xml:space="preserve">• 한국어 해설 | 어느 자형을 따르더라도 앞뒤 문맥에서 ‘다만’ 또는 ‘오직’이라는 제한의 뜻이 달라지지 않는다.</w:t>
      </w:r>
      <w:r>
        <w:br/>
      </w:r>
      <w:r>
        <w:t xml:space="preserve">• 문맥상 해설 | 구·신 XML 모두 같은 이문을 기재하고 있으며 해당 원문 U3658에만 연결하였다.</w:t>
      </w:r>
      <w:r>
        <w:br/>
      </w:r>
      <w:r>
        <w:t xml:space="preserve">• 번역 영향 판정 | [번역 차이 없음]</w:t>
      </w:r>
      <w:r>
        <w:br/>
      </w:r>
      <w:r>
        <w:t xml:space="preserve">• 공식 출처 | 구버전·현재 CBETA 공식 X53n0841 XML &lt;app from="#beg0426a0501"&gt;, &lt;note type="add" n="0426a0501"&gt;</w:t>
      </w:r>
      <w:r>
        <w:br/>
      </w:r>
      <w:r>
        <w:t xml:space="preserve">• CBETA 추가 교감 원문 | 但【CB】，伹【卍續】</w:t>
      </w:r>
    </w:p>
    <w:p>
      <w:pPr>
        <w:pStyle w:val="SHTKSourceText"/>
      </w:pPr>
      <w:r>
        <w:t xml:space="preserve">非要皆具十因如三性不可俱故無漏隨轉無異熟果故言極少由與五十八法為俱有因者謂唯約受等十心所辨無減於此故言極少</w:t>
      </w:r>
    </w:p>
    <w:p>
      <w:pPr>
        <w:pStyle w:val="SHTKTranslationText"/>
      </w:pPr>
      <w:r>
        <w:t xml:space="preserve">반드시 열 가지 이유를 모두 갖추어야 한다는 뜻은 아니다. 세 가지 성질은 동시에 존재할 수 없는 것과 같으며, 무루법에 따라 전전하는 것에는 이숙과가 없기 때문이다. 그러므로 ‘가장 적다[極少]’고 말한다. ‘쉰여덟 법의 구유인이 되기 때문이다’라는 것은, 오직 수(受) 등을 비롯한 열 가지 심소를 기준으로 논한 것이다. 그보다 적어지지 않으므로, ‘가장 적다’고 한다.</w:t>
      </w:r>
    </w:p>
    <w:p>
      <w:pPr>
        <w:pStyle w:val="SHTKSourceText"/>
      </w:pPr>
      <w:r>
        <w:t xml:space="preserve">[1]且如二定已上</w:t>
      </w:r>
    </w:p>
    <w:p>
      <w:pPr>
        <w:pStyle w:val="SHTKTranslationText"/>
      </w:pPr>
      <w:r>
        <w:t xml:space="preserve">[1] 이를테면 제2정(第二定) 이상에서는,</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且一作是</w:t>
      </w:r>
      <w:r>
        <w:br/>
      </w:r>
      <w:r>
        <w:t xml:space="preserve">• 교감 번호 | 0426001</w:t>
      </w:r>
      <w:r>
        <w:br/>
      </w:r>
      <w:r>
        <w:t xml:space="preserve">• 판본 정보 | 공식 CBETA XML &lt;note type="orig"&gt;에 채록된 원교감; 이문 출처가 명시되지 않으면 특정 판본으로 단정하지 않음</w:t>
      </w:r>
      <w:r>
        <w:br/>
      </w:r>
      <w:r>
        <w:t xml:space="preserve">• 저본 독법 | 且</w:t>
      </w:r>
      <w:r>
        <w:br/>
      </w:r>
      <w:r>
        <w:t xml:space="preserve">• 저본 적용 구절 | [1]且如二定已上</w:t>
      </w:r>
      <w:r>
        <w:br/>
      </w:r>
      <w:r>
        <w:t xml:space="preserve">• 저본 기준 번역 | [1] 이를테면 제2정(第二定) 이상에서는,</w:t>
      </w:r>
      <w:r>
        <w:br/>
      </w:r>
      <w:r>
        <w:t xml:space="preserve">• 이문 독법 | 是</w:t>
      </w:r>
      <w:r>
        <w:br/>
      </w:r>
      <w:r>
        <w:t xml:space="preserve">• 이문 적용 구절 | [1]是如二定已上</w:t>
      </w:r>
      <w:r>
        <w:br/>
      </w:r>
      <w:r>
        <w:t xml:space="preserve">• 이문 기준 번역 | 이는 제2정 이상에서의 경우와 같다. [구두 불확실: 「是如」가 선행 내용을 가리키는 방식 검토 필요]</w:t>
      </w:r>
      <w:r>
        <w:br/>
      </w:r>
      <w:r>
        <w:t xml:space="preserve">• 의미 차이 | 「且如」는 예시를 도입하는 말이고 「是如」는 ‘이것은 …와 같다’는 서술처럼 읽히므로 사례 제시 방식이 달라진다.</w:t>
      </w:r>
      <w:r>
        <w:br/>
      </w:r>
      <w:r>
        <w:t xml:space="preserve">• 한국어 해설 | 두 독법 모두 뒤따르는 제2정 이상의 최소 법수 사례를 가리키지만, 앞 문장과의 연결 방식이 달라진다.</w:t>
      </w:r>
      <w:r>
        <w:br/>
      </w:r>
      <w:r>
        <w:t xml:space="preserve">• 문맥상 해설 | U3667에서 사용자 TXT를 기본 저본으로 유지하고 원교감과 구별한다.</w:t>
      </w:r>
      <w:r>
        <w:br/>
      </w:r>
      <w:r>
        <w:t xml:space="preserve">• 번역 영향 판정 | [표현 차이]</w:t>
      </w:r>
      <w:r>
        <w:br/>
      </w:r>
      <w:r>
        <w:t xml:space="preserve">• 공식 출처 | 구버전·현재 CBETA 공식 X53n0841 XML &lt;note type="orig" n="0426001"&gt;; 본문 앵커 #nkr_note_orig_0426001</w:t>
      </w:r>
      <w:r>
        <w:br/>
      </w:r>
      <w:r>
        <w:t xml:space="preserve">• 원교감 원문 | &lt;lem wit="【CB】"&gt;已&lt;/lem&gt; / &lt;rdg wit="【卍續】"&gt;巳&lt;/rdg&gt;</w:t>
      </w:r>
      <w:r>
        <w:br/>
      </w:r>
      <w:r>
        <w:t xml:space="preserve">• 교감 번호 | 0426a0801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[1]且如二定已上</w:t>
      </w:r>
      <w:r>
        <w:br/>
      </w:r>
      <w:r>
        <w:t xml:space="preserve">• 저본 기준 번역 | [1] 이를테면 제2정(第二定) 이상에서는,</w:t>
      </w:r>
      <w:r>
        <w:br/>
      </w:r>
      <w:r>
        <w:t xml:space="preserve">• 이문 독법 | 巳</w:t>
      </w:r>
      <w:r>
        <w:br/>
      </w:r>
      <w:r>
        <w:t xml:space="preserve">• 이문 적용 구절 | [1]且如二定巳上</w:t>
      </w:r>
      <w:r>
        <w:br/>
      </w:r>
      <w:r>
        <w:t xml:space="preserve">• 이문 기준 번역 | [1] 이를테면 제2정(第二定) 이상에서는,</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U3667에만 연결하였다.</w:t>
      </w:r>
      <w:r>
        <w:br/>
      </w:r>
      <w:r>
        <w:t xml:space="preserve">• 번역 영향 판정 | [번역 차이 없음]</w:t>
      </w:r>
      <w:r>
        <w:br/>
      </w:r>
      <w:r>
        <w:t xml:space="preserve">• 공식 출처 | 구버전·현재 CBETA 공식 X53n0841 XML &lt;app from="#beg0426a0801"&gt;, &lt;note type="add" n="0426a0801"&gt;</w:t>
      </w:r>
      <w:r>
        <w:br/>
      </w:r>
      <w:r>
        <w:t xml:space="preserve">• CBETA 추가 교감 원문 | 已【CB】，巳【卍續】</w:t>
      </w:r>
    </w:p>
    <w:p>
      <w:pPr>
        <w:pStyle w:val="SHTKSourceText"/>
      </w:pPr>
      <w:r>
        <w:t xml:space="preserve">於無覆無記心位唯有十一法并大小四相有九十九法心王於此九十九內唯與五十八法為因(解云</w:t>
      </w:r>
    </w:p>
    <w:p>
      <w:pPr>
        <w:pStyle w:val="SHTKTranslationText"/>
      </w:pPr>
      <w:r>
        <w:t xml:space="preserve">무부무기(無覆無記)의 마음이 일어나는 지위에 열한 가지 법만 있다. 여기에 크고 작은 네 가지 상을 합하면 아흔아홉 가지 법이 있다. 이 아흔아홉 가운데 심왕은 오직 쉰여덟 법의 원인이 된다. (풀이하면,</w:t>
      </w:r>
    </w:p>
    <w:p>
      <w:pPr>
        <w:pStyle w:val="SHTKSourceText"/>
      </w:pPr>
      <w:r>
        <w:t xml:space="preserve">二定已上無尋伺故</w:t>
      </w:r>
    </w:p>
    <w:p>
      <w:pPr>
        <w:pStyle w:val="SHTKTranslationText"/>
      </w:pPr>
      <w:r>
        <w:t xml:space="preserve">제2정 이상에는 심(尋)과 사(伺)가 없고,</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0426a1001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二定已上無尋伺故</w:t>
      </w:r>
      <w:r>
        <w:br/>
      </w:r>
      <w:r>
        <w:t xml:space="preserve">• 저본 기준 번역 | 제2정 이상에는 심(尋)과 사(伺)가 없고,</w:t>
      </w:r>
      <w:r>
        <w:br/>
      </w:r>
      <w:r>
        <w:t xml:space="preserve">• 이문 독법 | 巳</w:t>
      </w:r>
      <w:r>
        <w:br/>
      </w:r>
      <w:r>
        <w:t xml:space="preserve">• 이문 적용 구절 | 二定巳上無尋伺故</w:t>
      </w:r>
      <w:r>
        <w:br/>
      </w:r>
      <w:r>
        <w:t xml:space="preserve">• 이문 기준 번역 | 제2정 이상에는 심(尋)과 사(伺)가 없고,</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U3671에만 연결하였다.</w:t>
      </w:r>
      <w:r>
        <w:br/>
      </w:r>
      <w:r>
        <w:t xml:space="preserve">• 번역 영향 판정 | [번역 차이 없음]</w:t>
      </w:r>
      <w:r>
        <w:br/>
      </w:r>
      <w:r>
        <w:t xml:space="preserve">• 공식 출처 | 구버전·현재 CBETA 공식 X53n0841 XML &lt;app from="#beg0426a1001"&gt;, &lt;note type="add" n="0426a1001"&gt;</w:t>
      </w:r>
      <w:r>
        <w:br/>
      </w:r>
      <w:r>
        <w:t xml:space="preserve">• CBETA 추가 교감 원문 | 已【CB】，巳【卍續】</w:t>
      </w:r>
    </w:p>
    <w:p>
      <w:pPr>
        <w:pStyle w:val="SHTKSourceText"/>
      </w:pPr>
      <w:r>
        <w:t xml:space="preserve">無覆無記又無信等癡等故唯十心所并心王為十一唯此位極少若欲界初禪有尋伺故非極少也)問此何不望心所上隨相為因耶答以疎遠故心王望彼非俱有因(謂心王力不及第二也)若論極多心王即與一百五十八法為因謂初禪中大地十大善地十欣厭隨一及與尋伺定共七支總三十一法并大小相總二百七十九法除其心王定共戒等上小相故</w:t>
      </w:r>
    </w:p>
    <w:p>
      <w:pPr>
        <w:pStyle w:val="SHTKTranslationText"/>
      </w:pPr>
      <w:r>
        <w:t xml:space="preserve">무부무기에는 또한 신(信) 등과 치(癡) 등이 없으므로, 열 가지 심소와 심왕을 합하여 열한 가지뿐이다. 오직 이 지위가 가장 적은 경우이다. 욕계와 초선에는 심·사가 있으므로, 가장 적은 경우가 아니다.) 묻는다. “여기서는 어째서 심소 위의 수상(隨相)에 대해서는 마음이 원인이 된다고 하지 않는가?” 답한다. “그 관계가 소원(疎遠)하기 때문이다. 심왕은 그 수상에 대해서는 구유인이 되지 않는다.” (심왕의 힘은 두 번째 단계까지 미치지 못한다는 뜻이다.) 가장 많은 경우를 논하면, 심왕은 곧 백쉰여덟 법의 원인이 된다. 곧 초선에서 열 가지 대지법, 열 가지 대선지법, 흠(欣)과 염(厭) 중 하나, 심(尋)과 사(伺), 선정과 함께하는 계(戒)의 일곱 지분을 말한다. 모두 서른한 가지 법이다. 여기에 크고 작은 상을 합하면 모두 이백일흔아홉 가지 법이 된다. 이 가운데 심왕과 정공계(定共戒) 등의 법에 딸린 작은 상을 제외하므로,</w:t>
      </w:r>
    </w:p>
    <w:p>
      <w:pPr>
        <w:pStyle w:val="SHTKSourceText"/>
      </w:pPr>
      <w:r>
        <w:t xml:space="preserve">但一百五十八法為因也</w:t>
      </w:r>
    </w:p>
    <w:p>
      <w:pPr>
        <w:pStyle w:val="SHTKTranslationText"/>
      </w:pPr>
      <w:r>
        <w:t xml:space="preserve">백쉰여덟 법의 원인이 될 뿐이다. [구문 불확실] (사유: 심왕·정공계 등에 딸린 수상의 구체적인 제외 범위가 압축되어 있음)</w:t>
      </w:r>
    </w:p>
    <w:p>
      <w:pPr>
        <w:pStyle w:val="SHTKSourceText"/>
      </w:pPr>
      <w:r>
        <w:t xml:space="preserve">言心不[2]因隨相相者</w:t>
      </w:r>
    </w:p>
    <w:p>
      <w:pPr>
        <w:pStyle w:val="SHTKTranslationText"/>
      </w:pPr>
      <w:r>
        <w:t xml:space="preserve">‘마음은 수상의 상에 대하여 원인이 되지 않는다’는 말에 관하여,</w:t>
      </w:r>
    </w:p>
    <w:p>
      <w:pPr>
        <w:pStyle w:val="SHTKNoteSummary"/>
      </w:pPr>
      <w:r>
        <w:t xml:space="preserve">교감 요약 | 因 / 由: 「因」은 원인을 뜻하는 명사 또는 ‘~을 원인으로 삼다’라는 동사로 읽히지만 「由」는 ‘~으로 말미암다’라는 개사적 구문을 형성한다.</w:t>
      </w:r>
    </w:p>
    <w:p>
      <w:pPr>
        <w:pStyle w:val="SHTKNoteDetail"/>
      </w:pPr>
      <w:r>
        <w:t xml:space="preserve">분류 | 상세 교감·편집 정보 (원교감)</w:t>
      </w:r>
      <w:r>
        <w:br/>
      </w:r>
      <w:r>
        <w:t xml:space="preserve">• 원교감 원문 | 因一作由</w:t>
      </w:r>
      <w:r>
        <w:br/>
      </w:r>
      <w:r>
        <w:t xml:space="preserve">• 교감 번호 | 0426002</w:t>
      </w:r>
      <w:r>
        <w:br/>
      </w:r>
      <w:r>
        <w:t xml:space="preserve">• 판본 정보 | 공식 CBETA XML &lt;note type="orig"&gt;에 채록된 원교감; 이문 출처가 명시되지 않으면 특정 판본으로 단정하지 않음</w:t>
      </w:r>
      <w:r>
        <w:br/>
      </w:r>
      <w:r>
        <w:t xml:space="preserve">• 저본 독법 | 因</w:t>
      </w:r>
      <w:r>
        <w:br/>
      </w:r>
      <w:r>
        <w:t xml:space="preserve">• 저본 적용 구절 | 言心不[2]因隨相相者</w:t>
      </w:r>
      <w:r>
        <w:br/>
      </w:r>
      <w:r>
        <w:t xml:space="preserve">• 저본 기준 번역 | ‘마음은 수상의 상에 대하여 원인이 되지 않는다’는 말에 관하여,</w:t>
      </w:r>
      <w:r>
        <w:br/>
      </w:r>
      <w:r>
        <w:t xml:space="preserve">• 이문 독법 | 由</w:t>
      </w:r>
      <w:r>
        <w:br/>
      </w:r>
      <w:r>
        <w:t xml:space="preserve">• 이문 적용 구절 | 言心不[2]由隨相相者</w:t>
      </w:r>
      <w:r>
        <w:br/>
      </w:r>
      <w:r>
        <w:t xml:space="preserve">• 이문 기준 번역 | ‘마음은 수상의 상에 말미암지 않는다’는 말에 관하여 … [구문 불확실: 인용 제목의 「相相」 구조를 확인해야 함]</w:t>
      </w:r>
      <w:r>
        <w:br/>
      </w:r>
      <w:r>
        <w:t xml:space="preserve">• 의미 차이 | 「因」은 원인을 뜻하는 명사 또는 ‘~을 원인으로 삼다’라는 동사로 읽히지만 「由」는 ‘~으로 말미암다’라는 개사적 구문을 형성한다.</w:t>
      </w:r>
      <w:r>
        <w:br/>
      </w:r>
      <w:r>
        <w:t xml:space="preserve">• 한국어 해설 | 마음과 수상의 인과관계가 이 문답의 쟁점이므로 품사 차이를 구별한다. 다만 이문에 따라 별도 교리적 주장이 성립한다고 단정하지 않는다.</w:t>
      </w:r>
      <w:r>
        <w:br/>
      </w:r>
      <w:r>
        <w:t xml:space="preserve">• 문맥상 해설 | U3689에서 사용자 TXT를 기본 저본으로 유지하고 원교감과 구별한다.</w:t>
      </w:r>
      <w:r>
        <w:br/>
      </w:r>
      <w:r>
        <w:t xml:space="preserve">• 번역 영향 판정 | [문장 구조 변화]</w:t>
      </w:r>
      <w:r>
        <w:br/>
      </w:r>
      <w:r>
        <w:t xml:space="preserve">• 공식 출처 | 구버전·현재 CBETA 공식 X53n0841 XML &lt;note type="orig" n="0426002"&gt;; 본문 앵커 #nkr_note_orig_0426002</w:t>
      </w:r>
    </w:p>
    <w:p>
      <w:pPr>
        <w:pStyle w:val="SHTKSourceText"/>
      </w:pPr>
      <w:r>
        <w:t xml:space="preserve">顯宗云隨相於一有功能故唯與所相為俱有因正理亦云何緣心隨相非心俱有因不由彼力而心得生故非心與彼互為果故</w:t>
      </w:r>
    </w:p>
    <w:p>
      <w:pPr>
        <w:pStyle w:val="SHTKTranslationText"/>
      </w:pPr>
      <w:r>
        <w:t xml:space="preserve">《현종론》은 말한다. “수상은 하나의 법에 대해서만 기능이 있기 때문에, 자신이 표시하는 대상에 대해서만 구유인이 된다.” 《순정리론》에서도 말한다. “어째서 마음의 수상은 마음의 구유인이 아닌가? 그것의 힘으로 마음이 생겨나는 것이 아니기 때문이며, 마음과 그것이 서로 과가 되는 것도 아니기 때문이다.</w:t>
      </w:r>
    </w:p>
    <w:p>
      <w:pPr>
        <w:pStyle w:val="SHTKSourceText"/>
      </w:pPr>
      <w:r>
        <w:t xml:space="preserve">聚中[3]為多分非彼果故(</w:t>
      </w:r>
    </w:p>
    <w:p>
      <w:pPr>
        <w:pStyle w:val="SHTKTranslationText"/>
      </w:pPr>
      <w:r>
        <w:t xml:space="preserve">한 무리 안의 [3] 대부분은 그것의 과가 아니기 때문이다.”</w:t>
      </w:r>
    </w:p>
    <w:p>
      <w:pPr>
        <w:pStyle w:val="SHTKNoteSummary"/>
      </w:pPr>
      <w:r>
        <w:t xml:space="preserve">교감 요약 | 為 / （為）없음: 「為」를 생략하면 ‘무리 안의 대부분’이 그대로 주어가 되어 뒤의 ‘그것의 과가 아니다’와 연결된다.</w:t>
      </w:r>
    </w:p>
    <w:p>
      <w:pPr>
        <w:pStyle w:val="SHTKNoteDetail"/>
      </w:pPr>
      <w:r>
        <w:t xml:space="preserve">분류 | 상세 교감·편집 정보 (원교감)</w:t>
      </w:r>
      <w:r>
        <w:br/>
      </w:r>
      <w:r>
        <w:t xml:space="preserve">• 원교감 원문 | 論無為字</w:t>
      </w:r>
      <w:r>
        <w:br/>
      </w:r>
      <w:r>
        <w:t xml:space="preserve">• 교감 번호 | 0426003</w:t>
      </w:r>
      <w:r>
        <w:br/>
      </w:r>
      <w:r>
        <w:t xml:space="preserve">• 판본 정보 | 공식 CBETA XML &lt;note type="orig"&gt;에 채록된 원교감; 이문 출처가 명시되지 않으면 특정 판본으로 단정하지 않음</w:t>
      </w:r>
      <w:r>
        <w:br/>
      </w:r>
      <w:r>
        <w:t xml:space="preserve">• 저본 독법 | 為</w:t>
      </w:r>
      <w:r>
        <w:br/>
      </w:r>
      <w:r>
        <w:t xml:space="preserve">• 저본 적용 구절 | 聚中[3]為多分非彼果故(</w:t>
      </w:r>
      <w:r>
        <w:br/>
      </w:r>
      <w:r>
        <w:t xml:space="preserve">• 저본 기준 번역 | 한 무리 안의 [3] 대부분은 그것의 과가 아니기 때문이다.”</w:t>
      </w:r>
      <w:r>
        <w:br/>
      </w:r>
      <w:r>
        <w:t xml:space="preserve">• 이문 독법 | （為）없음</w:t>
      </w:r>
      <w:r>
        <w:br/>
      </w:r>
      <w:r>
        <w:t xml:space="preserve">• 이문 적용 구절 | 聚中[3]多分非彼果故(</w:t>
      </w:r>
      <w:r>
        <w:br/>
      </w:r>
      <w:r>
        <w:t xml:space="preserve">• 이문 기준 번역 | “한 무리 안의 대부분은 그것의 과가 아니기 때문이다.”</w:t>
      </w:r>
      <w:r>
        <w:br/>
      </w:r>
      <w:r>
        <w:t xml:space="preserve">• 의미 차이 | 「為」를 생략하면 ‘무리 안의 대부분’이 그대로 주어가 되어 뒤의 ‘그것의 과가 아니다’와 연결된다.</w:t>
      </w:r>
      <w:r>
        <w:br/>
      </w:r>
      <w:r>
        <w:t xml:space="preserve">• 한국어 해설 | 원문에서 「為」는 이 구문의 결합에 영향을 주지만 주장의 핵심은 과가 아닌 구성원이 많다는 데 있다. 기존 한국어 번역과 실질적인 뜻은 같다.</w:t>
      </w:r>
      <w:r>
        <w:br/>
      </w:r>
      <w:r>
        <w:t xml:space="preserve">• 문맥상 해설 | U3697에서 사용자 TXT를 기본 저본으로 유지하고 원교감과 구별한다.</w:t>
      </w:r>
      <w:r>
        <w:br/>
      </w:r>
      <w:r>
        <w:t xml:space="preserve">• 번역 영향 판정 | [표현 차이]</w:t>
      </w:r>
      <w:r>
        <w:br/>
      </w:r>
      <w:r>
        <w:t xml:space="preserve">• 공식 출처 | 구버전·현재 CBETA 공식 X53n0841 XML &lt;note type="orig" n="0426003"&gt;; 본문 앵커 #nkr_note_orig_0426003</w:t>
      </w:r>
    </w:p>
    <w:p>
      <w:pPr>
        <w:pStyle w:val="SHTKSourceText"/>
      </w:pPr>
      <w:r>
        <w:t xml:space="preserve">解云</w:t>
      </w:r>
    </w:p>
    <w:p>
      <w:pPr>
        <w:pStyle w:val="SHTKTranslationText"/>
      </w:pPr>
      <w:r>
        <w:t xml:space="preserve">(풀이하면,</w:t>
      </w:r>
    </w:p>
    <w:p>
      <w:pPr>
        <w:pStyle w:val="SHTKSourceText"/>
      </w:pPr>
      <w:r>
        <w:t xml:space="preserve">小相但相大相之一法</w:t>
      </w:r>
    </w:p>
    <w:p>
      <w:pPr>
        <w:pStyle w:val="SHTKTranslationText"/>
      </w:pPr>
      <w:r>
        <w:t xml:space="preserve">작은 상은 오직 큰 상 하나만을 표시하며,</w:t>
      </w:r>
    </w:p>
    <w:p>
      <w:pPr>
        <w:pStyle w:val="SHTKNoteSummary"/>
      </w:pPr>
      <w:r>
        <w:t xml:space="preserve">교감 요약 | CBETA 「但」 / 《卍續》 「伹」: 「但」과 「伹」는 이 구절에서 제한을 나타내는 부사의 자형 차이로 해석된다.</w:t>
      </w:r>
    </w:p>
    <w:p>
      <w:pPr>
        <w:pStyle w:val="SHTKNoteDetail"/>
      </w:pPr>
      <w:r>
        <w:t xml:space="preserve">분류 | 상세 교감·편집 정보 (CBETA_APP)</w:t>
      </w:r>
      <w:r>
        <w:br/>
      </w:r>
      <w:r>
        <w:t xml:space="preserve">• 원교감 원문 | &lt;lem wit="【CB】"&gt;但&lt;/lem&gt; / &lt;rdg wit="【卍續】"&gt;伹&lt;/rdg&gt;</w:t>
      </w:r>
      <w:r>
        <w:br/>
      </w:r>
      <w:r>
        <w:t xml:space="preserve">• 교감 번호 | 0426a2001</w:t>
      </w:r>
      <w:r>
        <w:br/>
      </w:r>
      <w:r>
        <w:t xml:space="preserve">• 판본 정보 | 구버전: #wit1【CB】·#wit2【卍續】; 현재: #wit.cbeta【CB】·#wit.orig【卍續】</w:t>
      </w:r>
      <w:r>
        <w:br/>
      </w:r>
      <w:r>
        <w:t xml:space="preserve">• 저본 독법 | 但 (사용자 TXT에 있는 독법과 CBETA 채택 독법이 일치)</w:t>
      </w:r>
      <w:r>
        <w:br/>
      </w:r>
      <w:r>
        <w:t xml:space="preserve">• 저본 적용 구절 | 小相但相大相之一法</w:t>
      </w:r>
      <w:r>
        <w:br/>
      </w:r>
      <w:r>
        <w:t xml:space="preserve">• 저본 기준 번역 | 작은 상은 오직 큰 상 하나만을 표시하며,</w:t>
      </w:r>
      <w:r>
        <w:br/>
      </w:r>
      <w:r>
        <w:t xml:space="preserve">• 이문 독법 | 伹</w:t>
      </w:r>
      <w:r>
        <w:br/>
      </w:r>
      <w:r>
        <w:t xml:space="preserve">• 이문 적용 구절 | 小相伹相大相之一法</w:t>
      </w:r>
      <w:r>
        <w:br/>
      </w:r>
      <w:r>
        <w:t xml:space="preserve">• 이문 기준 번역 | 작은 상은 오직 큰 상 하나만을 표시하며,</w:t>
      </w:r>
      <w:r>
        <w:br/>
      </w:r>
      <w:r>
        <w:t xml:space="preserve">• 의미 차이 | 「但」과 「伹」는 이 구절에서 제한을 나타내는 부사의 자형 차이로 해석된다.</w:t>
      </w:r>
      <w:r>
        <w:br/>
      </w:r>
      <w:r>
        <w:t xml:space="preserve">• 한국어 해설 | 어느 자형을 따르더라도 앞뒤 문맥에서 ‘다만’ 또는 ‘오직’이라는 제한의 뜻이 달라지지 않는다.</w:t>
      </w:r>
      <w:r>
        <w:br/>
      </w:r>
      <w:r>
        <w:t xml:space="preserve">• 문맥상 해설 | 구·신 XML 모두 같은 이문을 기재하고 있으며 해당 원문 U3699에만 연결하였다.</w:t>
      </w:r>
      <w:r>
        <w:br/>
      </w:r>
      <w:r>
        <w:t xml:space="preserve">• 번역 영향 판정 | [번역 차이 없음]</w:t>
      </w:r>
      <w:r>
        <w:br/>
      </w:r>
      <w:r>
        <w:t xml:space="preserve">• 공식 출처 | 구버전·현재 CBETA 공식 X53n0841 XML &lt;app from="#beg0426a2001"&gt;, &lt;note type="add" n="0426a2001"&gt;</w:t>
      </w:r>
      <w:r>
        <w:br/>
      </w:r>
      <w:r>
        <w:t xml:space="preserve">• CBETA 추가 교감 원문 | 但【CB】，伹【卍續】</w:t>
      </w:r>
    </w:p>
    <w:p>
      <w:pPr>
        <w:pStyle w:val="SHTKSourceText"/>
      </w:pPr>
      <w:r>
        <w:t xml:space="preserve">餘法並非小相果也)即由如是所說多因隨相不名心隨轉法(因便明隨相非心隨轉也)若爾</w:t>
      </w:r>
    </w:p>
    <w:p>
      <w:pPr>
        <w:pStyle w:val="SHTKTranslationText"/>
      </w:pPr>
      <w:r>
        <w:t xml:space="preserve">그 밖의 법은 모두 작은 상의 과가 아니라는 뜻이다.) 바로 이러한 여러 이유 때문에 수상은, 마음을 따르는 법이라고 부르지 않는다. (그런 김에 수상이 마음을 따르는 법이 아님도 밝힌 것이다.) 그렇다면,</w:t>
      </w:r>
    </w:p>
    <w:p>
      <w:pPr>
        <w:pStyle w:val="SHTKSourceText"/>
      </w:pPr>
      <w:r>
        <w:t xml:space="preserve">云何心能與彼為[4]因</w:t>
      </w:r>
    </w:p>
    <w:p>
      <w:pPr>
        <w:pStyle w:val="SHTKTranslationText"/>
      </w:pPr>
      <w:r>
        <w:t xml:space="preserve">“마음은 어떻게 수상의 [4] 원인이 될 수 있는가?”</w:t>
      </w:r>
    </w:p>
    <w:p>
      <w:pPr>
        <w:pStyle w:val="SHTKNoteSummary"/>
      </w:pPr>
      <w:r>
        <w:t xml:space="preserve">교감 요약 | 為因 / 為俱有因: 「俱有」 두 글자를 더하면 질문에서 문제 삼는 원인의 종류가 구유인임을 직접 명시한다.</w:t>
      </w:r>
    </w:p>
    <w:p>
      <w:pPr>
        <w:pStyle w:val="SHTKNoteDetail"/>
      </w:pPr>
      <w:r>
        <w:t xml:space="preserve">분류 | 상세 교감·편집 정보 (원교감)</w:t>
      </w:r>
      <w:r>
        <w:br/>
      </w:r>
      <w:r>
        <w:t xml:space="preserve">• 원교감 원문 | 因上論有俱有二字</w:t>
      </w:r>
      <w:r>
        <w:br/>
      </w:r>
      <w:r>
        <w:t xml:space="preserve">• 교감 번호 | 0426004</w:t>
      </w:r>
      <w:r>
        <w:br/>
      </w:r>
      <w:r>
        <w:t xml:space="preserve">• 판본 정보 | 공식 CBETA XML &lt;note type="orig"&gt;에 채록된 원교감; 이문 출처가 명시되지 않으면 특정 판본으로 단정하지 않음</w:t>
      </w:r>
      <w:r>
        <w:br/>
      </w:r>
      <w:r>
        <w:t xml:space="preserve">• 저본 독법 | 為因</w:t>
      </w:r>
      <w:r>
        <w:br/>
      </w:r>
      <w:r>
        <w:t xml:space="preserve">• 저본 적용 구절 | 云何心能與彼為[4]因</w:t>
      </w:r>
      <w:r>
        <w:br/>
      </w:r>
      <w:r>
        <w:t xml:space="preserve">• 저본 기준 번역 | “마음은 어떻게 수상의 [4] 원인이 될 수 있는가?”</w:t>
      </w:r>
      <w:r>
        <w:br/>
      </w:r>
      <w:r>
        <w:t xml:space="preserve">• 이문 독법 | 為俱有因</w:t>
      </w:r>
      <w:r>
        <w:br/>
      </w:r>
      <w:r>
        <w:t xml:space="preserve">• 이문 적용 구절 | 云何心能與彼為[4]俱有因</w:t>
      </w:r>
      <w:r>
        <w:br/>
      </w:r>
      <w:r>
        <w:t xml:space="preserve">• 이문 기준 번역 | “그렇다면 마음은 어떻게 그것에 대해 구유인(俱有因)이 될 수 있는가?”</w:t>
      </w:r>
      <w:r>
        <w:br/>
      </w:r>
      <w:r>
        <w:t xml:space="preserve">• 의미 차이 | 「俱有」 두 글자를 더하면 질문에서 문제 삼는 원인의 종류가 구유인임을 직접 명시한다.</w:t>
      </w:r>
      <w:r>
        <w:br/>
      </w:r>
      <w:r>
        <w:t xml:space="preserve">• 한국어 해설 | 해당 문답 전체가 구유인을 다루므로 기존 독법에도 동일한 원인 종류가 문맥상 함축되어 있다.</w:t>
      </w:r>
      <w:r>
        <w:br/>
      </w:r>
      <w:r>
        <w:t xml:space="preserve">• 문맥상 해설 | U3705에서 사용자 TXT를 기본 저본으로 유지하고 원교감과 구별한다.</w:t>
      </w:r>
      <w:r>
        <w:br/>
      </w:r>
      <w:r>
        <w:t xml:space="preserve">• 번역 영향 판정 | [표현 차이]</w:t>
      </w:r>
      <w:r>
        <w:br/>
      </w:r>
      <w:r>
        <w:t xml:space="preserve">• 공식 출처 | 구버전·현재 CBETA 공식 X53n0841 XML &lt;note type="orig" n="0426004"&gt;; 본문 앵커 #nkr_note_orig_0426004</w:t>
      </w:r>
    </w:p>
    <w:p>
      <w:pPr>
        <w:pStyle w:val="SHTKSourceText"/>
      </w:pPr>
      <w:r>
        <w:t xml:space="preserve">答</w:t>
      </w:r>
    </w:p>
    <w:p>
      <w:pPr>
        <w:pStyle w:val="SHTKTranslationText"/>
      </w:pPr>
      <w:r>
        <w:t xml:space="preserve">답한다.</w:t>
      </w:r>
    </w:p>
    <w:p>
      <w:pPr>
        <w:pStyle w:val="SHTKSourceText"/>
      </w:pPr>
      <w:r>
        <w:t xml:space="preserve">由隨心王生等諸[5]相而得轉故</w:t>
      </w:r>
    </w:p>
    <w:p>
      <w:pPr>
        <w:pStyle w:val="SHTKTranslationText"/>
      </w:pPr>
      <w:r>
        <w:t xml:space="preserve">“심왕을 따르는 생(生) 등의 여러 [5] 상에 의지하여 수상이 전전할 수 있기 때문이다.”</w:t>
      </w:r>
    </w:p>
    <w:p>
      <w:pPr>
        <w:pStyle w:val="SHTKNoteSummary"/>
      </w:pPr>
      <w:r>
        <w:t xml:space="preserve">교감 요약 | 相 / 位: 「相」은 생·주·이·멸의 상(相)을 가리키며, 「位」는 그런 단계 또는 지위를 가리켜 설명의 초점이 달라진다.</w:t>
      </w:r>
    </w:p>
    <w:p>
      <w:pPr>
        <w:pStyle w:val="SHTKNoteDetail"/>
      </w:pPr>
      <w:r>
        <w:t xml:space="preserve">분류 | 상세 교감·편집 정보 (원교감)</w:t>
      </w:r>
      <w:r>
        <w:br/>
      </w:r>
      <w:r>
        <w:t xml:space="preserve">• 원교감 원문 | 相作位</w:t>
      </w:r>
      <w:r>
        <w:br/>
      </w:r>
      <w:r>
        <w:t xml:space="preserve">• 교감 번호 | 0426005</w:t>
      </w:r>
      <w:r>
        <w:br/>
      </w:r>
      <w:r>
        <w:t xml:space="preserve">• 판본 정보 | 공식 CBETA XML &lt;note type="orig"&gt;에 채록된 원교감; 이문 출처가 명시되지 않으면 특정 판본으로 단정하지 않음</w:t>
      </w:r>
      <w:r>
        <w:br/>
      </w:r>
      <w:r>
        <w:t xml:space="preserve">• 저본 독법 | 相</w:t>
      </w:r>
      <w:r>
        <w:br/>
      </w:r>
      <w:r>
        <w:t xml:space="preserve">• 저본 적용 구절 | 由隨心王生等諸[5]相而得轉故</w:t>
      </w:r>
      <w:r>
        <w:br/>
      </w:r>
      <w:r>
        <w:t xml:space="preserve">• 저본 기준 번역 | “심왕을 따르는 생(生) 등의 여러 [5] 상에 의지하여 수상이 전전할 수 있기 때문이다.”</w:t>
      </w:r>
      <w:r>
        <w:br/>
      </w:r>
      <w:r>
        <w:t xml:space="preserve">• 이문 독법 | 位</w:t>
      </w:r>
      <w:r>
        <w:br/>
      </w:r>
      <w:r>
        <w:t xml:space="preserve">• 이문 적용 구절 | 由隨心王生等諸[5]位而得轉故</w:t>
      </w:r>
      <w:r>
        <w:br/>
      </w:r>
      <w:r>
        <w:t xml:space="preserve">• 이문 기준 번역 | “심왕을 따르는 생(生) 등의 여러 지위[位]에 의지하여 전전할 수 있기 때문이다.”</w:t>
      </w:r>
      <w:r>
        <w:br/>
      </w:r>
      <w:r>
        <w:t xml:space="preserve">• 의미 차이 | 「相」은 생·주·이·멸의 상(相)을 가리키며, 「位」는 그런 단계 또는 지위를 가리켜 설명의 초점이 달라진다.</w:t>
      </w:r>
      <w:r>
        <w:br/>
      </w:r>
      <w:r>
        <w:t xml:space="preserve">• 한국어 해설 | 생 등의 상을 독립적인 법의 상으로 보는가, 그 상태를 가리키는가가 달라질 수 있으므로 두 독법을 구별한다.</w:t>
      </w:r>
      <w:r>
        <w:br/>
      </w:r>
      <w:r>
        <w:t xml:space="preserve">• 문맥상 해설 | U3707에서 사용자 TXT를 기본 저본으로 유지하고 원교감과 구별한다.</w:t>
      </w:r>
      <w:r>
        <w:br/>
      </w:r>
      <w:r>
        <w:t xml:space="preserve">• 번역 영향 판정 | [의미 차이 있음]</w:t>
      </w:r>
      <w:r>
        <w:br/>
      </w:r>
      <w:r>
        <w:t xml:space="preserve">• 공식 출처 | 구버전·현재 CBETA 공식 X53n0841 XML &lt;note type="orig" n="0426005"&gt;; 본문 앵커 #nkr_note_orig_0426005</w:t>
      </w:r>
    </w:p>
    <w:p>
      <w:pPr>
        <w:pStyle w:val="SHTKSourceText"/>
      </w:pPr>
      <w:r>
        <w:t xml:space="preserve">問心所上相不相心王何得互為因耶答彼於心王有力用故如心所於心王故顯宗云本相與法其力等故同其本法為俱有因不同心王隨相以無力故不為因也此上明因通取心所上相有餘師說唯十大地并心本相一十四法為心王因此非正義論廣有破。</w:t>
      </w:r>
    </w:p>
    <w:p>
      <w:pPr>
        <w:pStyle w:val="SHTKTranslationText"/>
      </w:pPr>
      <w:r>
        <w:t xml:space="preserve">묻는다. “심소 위의 상은 심왕을 표시하지 않는데, 어떻게 서로 원인이 될 수 있는가?” 답한다. “그 상이 심왕에 대하여 작용하는 힘이 있기 때문이며, 심소가 심왕에 대하여 그러한 것과 같다.” 《현종론》에서 말한다. “본상(本相)은 자신이 표시하는 법과 그 힘이 같으므로, 그 본래의 법과 마찬가지로 구유인이 된다.” 이는 심왕의 수상과는 다르다. 심왕의 수상은 작용하는 힘이 없으므로 원인이 되지 않는다. 이상에서 밝힌 원인은 심소에 딸린 상까지 통틀어 취한다. 그 밖의 어떤 논사는 말한다. “오직 열 가지 대지법과 마음 자체의 네 가지 본상, 이 열네 가지 법만 심왕의 원인이 된다.” 그러나 이는 바른 뜻이 아니다. 논서에서는 이를 폭넓게 논파하고 있다.</w:t>
      </w:r>
    </w:p>
    <w:p>
      <w:pPr>
        <w:pStyle w:val="SHTKPositionMarker"/>
      </w:pPr>
      <w:bookmarkStart w:id="1250" w:name="loc_0426b04"/>
      <w:r>
        <w:t xml:space="preserve">[0426b04]</w:t>
      </w:r>
      <w:bookmarkEnd w:id="1250"/>
    </w:p>
    <w:p>
      <w:pPr>
        <w:pStyle w:val="SHTKSourceText"/>
      </w:pPr>
      <w:r>
        <w:t xml:space="preserve">諸由俱有因故成因彼必俱有者上因字是因由所以之因下因字是因緣因謂若由俱有之理得成因者必是同時故言必是俱有等或有俱有非由俱有因故成因者謂或諸法雖是同時不由同時之理即成俱有因即如下八對之法是也八對法中初對如前解第二對注中言展轉相望不同一果者展轉謂四相</w:t>
      </w:r>
    </w:p>
    <w:p>
      <w:pPr>
        <w:pStyle w:val="SHTKTranslationText"/>
      </w:pPr>
      <w:r>
        <w:t xml:space="preserve">‘모든 법이 구유인으로 말미암아 원인이 되었다면 반드시 함께 존재한다’는 것은, 첫째 ‘인(因)’자는 까닭·이유라는 뜻의 인이고, 뒤의 ‘인(因)’자는 인연(因緣)의 인이다. 곧 함께 존재한다는 이치로 말미암아 원인이 되는 것이라면, 반드시 같은 시각에 존재한다. 그래서 ‘반드시 함께 존재한다’ 등이라고 말한 것이다. ‘함께 존재하기는 하지만 구유인으로 말미암아 원인이 되는 것은 아닌 경우도 있다’는 것은, 여러 법이 같은 시각에 존재하더라도, 그저 동시에 존재한다는 이치만으로 곧 구유인이 되는 것은 아니라는 뜻이다. 바로 아래에 제시하는 여덟 쌍의 법이 그러하다. 여덟 쌍의 법 가운데, 첫째 쌍은 앞에서 풀이한 것과 같다. 둘째 쌍의 주석에서 ‘서로 마주하여 보아도 한 과를 공유하지 않는다’고 한 것은, ‘서로’란 네 가지 상을 말하니,</w:t>
      </w:r>
    </w:p>
    <w:p>
      <w:pPr>
        <w:pStyle w:val="SHTKSourceText"/>
      </w:pPr>
      <w:r>
        <w:t xml:space="preserve">四相[6]互望也</w:t>
      </w:r>
    </w:p>
    <w:p>
      <w:pPr>
        <w:pStyle w:val="SHTKTranslationText"/>
      </w:pPr>
      <w:r>
        <w:t xml:space="preserve">네 상이 [6] 서로를 기준으로 바라본다는 뜻이다.</w:t>
      </w:r>
    </w:p>
    <w:p>
      <w:pPr>
        <w:pStyle w:val="SHTKNoteSummary"/>
      </w:pPr>
      <w:r>
        <w:t xml:space="preserve">교감 요약 | 互 / 互相: 「相」을 더하면 상호성을 문법적으로 명시하지만, 「互」 자체에 이미 상호적인 의미가 있다.</w:t>
      </w:r>
    </w:p>
    <w:p>
      <w:pPr>
        <w:pStyle w:val="SHTKNoteDetail"/>
      </w:pPr>
      <w:r>
        <w:t xml:space="preserve">분류 | 상세 교감·편집 정보 (원교감)</w:t>
      </w:r>
      <w:r>
        <w:br/>
      </w:r>
      <w:r>
        <w:t xml:space="preserve">• 원교감 원문 | 互下入相字見</w:t>
      </w:r>
      <w:r>
        <w:br/>
      </w:r>
      <w:r>
        <w:t xml:space="preserve">• 교감 번호 | 0426006</w:t>
      </w:r>
      <w:r>
        <w:br/>
      </w:r>
      <w:r>
        <w:t xml:space="preserve">• 판본 정보 | 공식 CBETA XML &lt;note type="orig"&gt;에 채록된 원교감; 이문 출처가 명시되지 않으면 특정 판본으로 단정하지 않음</w:t>
      </w:r>
      <w:r>
        <w:br/>
      </w:r>
      <w:r>
        <w:t xml:space="preserve">• 저본 독법 | 互</w:t>
      </w:r>
      <w:r>
        <w:br/>
      </w:r>
      <w:r>
        <w:t xml:space="preserve">• 저본 적용 구절 | 四相[6]互望也</w:t>
      </w:r>
      <w:r>
        <w:br/>
      </w:r>
      <w:r>
        <w:t xml:space="preserve">• 저본 기준 번역 | 네 상이 [6] 서로를 기준으로 바라본다는 뜻이다.</w:t>
      </w:r>
      <w:r>
        <w:br/>
      </w:r>
      <w:r>
        <w:t xml:space="preserve">• 이문 독법 | 互相</w:t>
      </w:r>
      <w:r>
        <w:br/>
      </w:r>
      <w:r>
        <w:t xml:space="preserve">• 이문 적용 구절 | 四相[6]互相望也</w:t>
      </w:r>
      <w:r>
        <w:br/>
      </w:r>
      <w:r>
        <w:t xml:space="preserve">• 이문 기준 번역 | 네 가지 상이 서로를 기준으로 바라본다는 뜻이다.</w:t>
      </w:r>
      <w:r>
        <w:br/>
      </w:r>
      <w:r>
        <w:t xml:space="preserve">• 의미 차이 | 「相」을 더하면 상호성을 문법적으로 명시하지만, 「互」 자체에 이미 상호적인 의미가 있다.</w:t>
      </w:r>
      <w:r>
        <w:br/>
      </w:r>
      <w:r>
        <w:t xml:space="preserve">• 한국어 해설 | 두 독법의 한국어 의미가 같으므로 다른 번역을 억지로 만들지 않는다.</w:t>
      </w:r>
      <w:r>
        <w:br/>
      </w:r>
      <w:r>
        <w:t xml:space="preserve">• 문맥상 해설 | U3738에서 사용자 TXT를 기본 저본으로 유지하고 원교감과 구별한다.</w:t>
      </w:r>
      <w:r>
        <w:br/>
      </w:r>
      <w:r>
        <w:t xml:space="preserve">• 번역 영향 판정 | [번역 차이 없음]</w:t>
      </w:r>
      <w:r>
        <w:br/>
      </w:r>
      <w:r>
        <w:t xml:space="preserve">• 공식 출처 | 구버전·현재 CBETA 공식 X53n0841 XML &lt;note type="orig" n="0426006"&gt;; 본문 앵커 #nkr_note_orig_0426006</w:t>
      </w:r>
    </w:p>
    <w:p>
      <w:pPr>
        <w:pStyle w:val="SHTKSourceText"/>
      </w:pPr>
      <w:r>
        <w:t xml:space="preserve">非心一果等者如小生但生大生小住但住大住故不同果等取非一異熟及一等流新云此非一果意極難解詳此即是共力同取是一果義果雖是同力不同取非是一果故正理云聚中多分非彼果故(解云一共力二同取是一果義如兩人共證擇滅無為果雖同非是一果要相應等俱有力能方名一果</w:t>
      </w:r>
    </w:p>
    <w:p>
      <w:pPr>
        <w:pStyle w:val="SHTKTranslationText"/>
      </w:pPr>
      <w:r>
        <w:t xml:space="preserve">‘마음과 한 과를 공유하지 않는다’ 등의 말은, 작은 생상은 오직 큰 생상만을 생겨나게 하고, 작은 주상은 오직 큰 주상만을 머물게 하는 것과 같다. 그러므로 같은 과를 가지지 않으며, ‘등’이라는 말에는 동일한 이숙과나 동일한 등류과를 가지지 않는다는 뜻도 포함한다. [구문 불확실] 새 주석은 이를 ‘한 과가 아니다’라고 말하는데, 그 뜻은 지극히 이해하기 어렵다. 자세히 살펴보면, 힘을 함께 내어 같은 과를 취하는 것이 곧 ‘한 과’라는 뜻이다. 과 자체는 같더라도 힘을 함께 내어 취하지 않는다면, ‘한 과’가 아니다. 그러므로 《순정리론》에서 말한다. “그 무리 가운데 대부분은 그것의 과가 아니기 때문이다.” (풀이하면, 첫째는 힘을 함께 내는 것이고 둘째는 같은 과를 취하는 것이니, 이것이 한 과의 뜻이다. 두 사람이 함께 택멸(擇滅)의 무위과를 증득하는 경우처럼 과는 같더라도, 그것이 하나의 과인 것은 아니다. 반드시 서로 상응하는 등의 법이 함께 작용하는 힘을 가져야 비로소 ‘한 과’라고 부른다.</w:t>
      </w:r>
    </w:p>
    <w:p>
      <w:pPr>
        <w:pStyle w:val="SHTKSourceText"/>
      </w:pPr>
      <w:r>
        <w:t xml:space="preserve">今四小相雖與本法同得一異熟等流由力不同故非一果等此對既爾餘類亦爾)第五對色聲等雖復同時相望無共得一果等故非俱有因造色大種者然四大種有共得造色果義造色望大種都無果義故亦非互為果論總結云如是等諸法雖名俱有</w:t>
      </w:r>
    </w:p>
    <w:p>
      <w:pPr>
        <w:pStyle w:val="SHTKTranslationText"/>
      </w:pPr>
      <w:r>
        <w:t xml:space="preserve">지금 네 가지 작은 상은 본래의 법과 함께 하나의 이숙과·등류과를 얻더라도, 작용하는 힘이 같지 않기 때문에, ‘한 과’에 해당하지 않는다는 등의 뜻이다. 이 한 쌍이 그러하니, 그 밖의 부류도 마찬가지이다.) 다섯째 쌍인 색·성(色聲) 등은 서로 같은 시각에 존재한다 하더라도, 함께 하나의 과를 얻는 일이 없는 등의 이유로, 구유인이 아니다. ‘소조색과 대종’이라는 것에 관해서는, 사대종이 함께 소조색이라는 과를 얻는 뜻이 있지만, 소조색이 대종을 기준으로 볼 때에는 과가 되는 뜻이 전혀 없으므로, 역시 서로 과가 되는 것이 아니다. 논서는 이를 총괄하여 다음과 같이 결론짓는다. “이와 같은 여러 법은 비록 함께 존재한다고 부르지만,</w:t>
      </w:r>
    </w:p>
    <w:p>
      <w:pPr>
        <w:pStyle w:val="SHTKSourceText"/>
      </w:pPr>
      <w:r>
        <w:t xml:space="preserve">[7]而非由俱有因故成因</w:t>
      </w:r>
    </w:p>
    <w:p>
      <w:pPr>
        <w:pStyle w:val="SHTKTranslationText"/>
      </w:pPr>
      <w:r>
        <w:t xml:space="preserve">[7] 구유인으로 말미암아 원인이 되는 것은 아니다.</w:t>
      </w:r>
    </w:p>
    <w:p>
      <w:pPr>
        <w:pStyle w:val="SHTKNoteSummary"/>
      </w:pPr>
      <w:r>
        <w:t xml:space="preserve">교감 요약 | 而 / 有: 「而」는 앞 문장의 양보를 이어 주며, 「有」는 그와 같은 경우가 존재함을 명시한다.</w:t>
      </w:r>
    </w:p>
    <w:p>
      <w:pPr>
        <w:pStyle w:val="SHTKNoteDetail"/>
      </w:pPr>
      <w:r>
        <w:t xml:space="preserve">분류 | 상세 교감·편집 정보 (원교감)</w:t>
      </w:r>
      <w:r>
        <w:br/>
      </w:r>
      <w:r>
        <w:t xml:space="preserve">• 원교감 원문 | 而論作有</w:t>
      </w:r>
      <w:r>
        <w:br/>
      </w:r>
      <w:r>
        <w:t xml:space="preserve">• 교감 번호 | 0426007</w:t>
      </w:r>
      <w:r>
        <w:br/>
      </w:r>
      <w:r>
        <w:t xml:space="preserve">• 판본 정보 | 공식 CBETA XML &lt;note type="orig"&gt;에 채록된 원교감; 이문 출처가 명시되지 않으면 특정 판본으로 단정하지 않음</w:t>
      </w:r>
      <w:r>
        <w:br/>
      </w:r>
      <w:r>
        <w:t xml:space="preserve">• 저본 독법 | 而</w:t>
      </w:r>
      <w:r>
        <w:br/>
      </w:r>
      <w:r>
        <w:t xml:space="preserve">• 저본 적용 구절 | [7]而非由俱有因故成因</w:t>
      </w:r>
      <w:r>
        <w:br/>
      </w:r>
      <w:r>
        <w:t xml:space="preserve">• 저본 기준 번역 | [7] 구유인으로 말미암아 원인이 되는 것은 아니다.</w:t>
      </w:r>
      <w:r>
        <w:br/>
      </w:r>
      <w:r>
        <w:t xml:space="preserve">• 이문 독법 | 有</w:t>
      </w:r>
      <w:r>
        <w:br/>
      </w:r>
      <w:r>
        <w:t xml:space="preserve">• 이문 적용 구절 | [7]有非由俱有因故成因</w:t>
      </w:r>
      <w:r>
        <w:br/>
      </w:r>
      <w:r>
        <w:t xml:space="preserve">• 이문 기준 번역 | “이와 같은 법들은 비록 함께 존재한다고 부르지만, 그 가운데 구유인으로 말미암아 원인이 되지 않는 경우도 있다.”</w:t>
      </w:r>
      <w:r>
        <w:br/>
      </w:r>
      <w:r>
        <w:t xml:space="preserve">• 의미 차이 | 「而」는 앞 문장의 양보를 이어 주며, 「有」는 그와 같은 경우가 존재함을 명시한다.</w:t>
      </w:r>
      <w:r>
        <w:br/>
      </w:r>
      <w:r>
        <w:t xml:space="preserve">• 한국어 해설 | 구유인과 단순히 동시에 존재하는 법을 구별하는 논지는 같지만 문장의 접속 방식은 달라진다.</w:t>
      </w:r>
      <w:r>
        <w:br/>
      </w:r>
      <w:r>
        <w:t xml:space="preserve">• 문맥상 해설 | U3768에서 사용자 TXT를 기본 저본으로 유지하고 원교감과 구별한다.</w:t>
      </w:r>
      <w:r>
        <w:br/>
      </w:r>
      <w:r>
        <w:t xml:space="preserve">• 번역 영향 판정 | [표현 차이]</w:t>
      </w:r>
      <w:r>
        <w:br/>
      </w:r>
      <w:r>
        <w:t xml:space="preserve">• 공식 출처 | 구버전·현재 CBETA 공식 X53n0841 XML &lt;note type="orig" n="0426007"&gt;; 본문 앵커 #nkr_note_orig_0426007</w:t>
      </w:r>
    </w:p>
    <w:p>
      <w:pPr>
        <w:pStyle w:val="SHTKSourceText"/>
      </w:pPr>
      <w:r>
        <w:t xml:space="preserve">非一果異熟及一等流故此即通前七對無一果義第八得與所得以不定故論別明之又上八對於十因前之四對及第六對皆具七因但無果等三也第五一對有時等四無善等三及果等三如色聲通三性香等唯無記故第七對亦爾第八得與所得雖有同性然時不定由此或前或後偶然相值故</w:t>
      </w:r>
    </w:p>
    <w:p>
      <w:pPr>
        <w:pStyle w:val="SHTKTranslationText"/>
      </w:pPr>
      <w:r>
        <w:t xml:space="preserve">하나의 과, 하나의 이숙과 및 하나의 등류과를 공유하지 않기 때문이다.” 이는 앞의 일곱 쌍에 두루 해당하며, 하나의 과가 아니라는 뜻이다. 여덟째 쌍의 득과 소득법은 관계가 일정하지 않기 때문에, 논서에서 별도로 밝힌다. 또한 위의 여덟 쌍을 열 가지 조건에 비추어 보면, 앞의 네 쌍과 여섯째 쌍은 모두 일곱 조건을 갖추고, 다만 과에 관한 것 등의 세 조건은 갖추지 못한다. 다섯째 쌍에는 같은 시각이라는 조건 등을 포함한 네 가지가 있지만, 선성(善性)에 관한 것 등의 세 가지와 과에 관한 것 등의 세 가지가 없다. 색과 소리는 세 가지 성질 모두에 통하지만, 향(香) 등은 오직 무기이기 때문이다. 일곱째 쌍도 이와 같다. 여덟째 쌍의 득과 소득법은 비록 성질이 같지만, 그 시각이 일정하지 않다. 이는 때로는 앞에, 때로는 뒤에 있으며 우연히 서로 만나기 때문이다.</w:t>
      </w:r>
    </w:p>
    <w:p>
      <w:pPr>
        <w:pStyle w:val="SHTKSourceText"/>
      </w:pPr>
      <w:r>
        <w:t xml:space="preserve">有宗所明同時因果如焰與明如身與影若依經部前因後果如互與種論有相破(云云)。</w:t>
      </w:r>
    </w:p>
    <w:p>
      <w:pPr>
        <w:pStyle w:val="SHTKTranslationText"/>
      </w:pPr>
      <w:r>
        <w:t xml:space="preserve">유부가 밝히는 동시의 인과관계는, 불꽃과 밝음의 관계나, 몸과 그림자의 관계와 같다. 경량부에 따르면, 원인이 앞서고 과가 뒤에 있는 것은 ‘互와 種’의 관계와 같다. [판독 불확실] (사유: 두 공식 XML에도 「互與種」으로 동일하게 적혀 있어 「互」의 대상이 여전히 불명확함) 논서에는 서로 논파하는 내용이 있다(운운).</w:t>
      </w:r>
    </w:p>
    <w:p>
      <w:pPr>
        <w:pStyle w:val="SHTKPositionMarker"/>
      </w:pPr>
      <w:bookmarkStart w:id="1251" w:name="loc_0426c04"/>
      <w:r>
        <w:t xml:space="preserve">[0426c04]</w:t>
      </w:r>
      <w:bookmarkEnd w:id="1251"/>
    </w:p>
    <w:p>
      <w:pPr>
        <w:pStyle w:val="SHTKSourceText"/>
      </w:pPr>
      <w:r>
        <w:t xml:space="preserve">[8]同類因者</w:t>
      </w:r>
    </w:p>
    <w:p>
      <w:pPr>
        <w:pStyle w:val="SHTKTranslationText"/>
      </w:pPr>
      <w:r>
        <w:t xml:space="preserve">[8] ‘동류인(同類因)’이라는 것은,</w:t>
      </w:r>
    </w:p>
    <w:p>
      <w:pPr>
        <w:pStyle w:val="SHTKNoteSummary"/>
      </w:pPr>
      <w:r>
        <w:t xml:space="preserve">교감 요약 | 동류인 절 시작 / 별도 본문 이문 없음: 「同類因下」는 「同類因」 이하의 과문·위치 지시이다.</w:t>
      </w:r>
    </w:p>
    <w:p>
      <w:pPr>
        <w:pStyle w:val="SHTKNoteDetail"/>
      </w:pPr>
      <w:r>
        <w:t xml:space="preserve">분류 | 상세 교감·편집 정보 (원교감)</w:t>
      </w:r>
      <w:r>
        <w:br/>
      </w:r>
      <w:r>
        <w:t xml:space="preserve">• 원교감 원문 | 同類因下</w:t>
      </w:r>
      <w:r>
        <w:br/>
      </w:r>
      <w:r>
        <w:t xml:space="preserve">• 교감 번호 | 0426008</w:t>
      </w:r>
      <w:r>
        <w:br/>
      </w:r>
      <w:r>
        <w:t xml:space="preserve">• 판본 정보 | 공식 CBETA XML &lt;note type="orig"&gt;에 채록된 원교감; 이문 출처가 명시되지 않으면 특정 판본으로 단정하지 않음</w:t>
      </w:r>
      <w:r>
        <w:br/>
      </w:r>
      <w:r>
        <w:t xml:space="preserve">• 저본 독법 | 동류인 절 시작</w:t>
      </w:r>
      <w:r>
        <w:br/>
      </w:r>
      <w:r>
        <w:t xml:space="preserve">• 저본 적용 구절 | [8]同類因者</w:t>
      </w:r>
      <w:r>
        <w:br/>
      </w:r>
      <w:r>
        <w:t xml:space="preserve">• 저본 기준 번역 | [8] ‘동류인(同類因)’이라는 것은,</w:t>
      </w:r>
      <w:r>
        <w:br/>
      </w:r>
      <w:r>
        <w:t xml:space="preserve">• 이문 독법 | 별도 본문 이문 없음</w:t>
      </w:r>
      <w:r>
        <w:br/>
      </w:r>
      <w:r>
        <w:t xml:space="preserve">• 이문 적용 구절 | (구획 표지이므로 해당 원문과 동일) [8]同類因者</w:t>
      </w:r>
      <w:r>
        <w:br/>
      </w:r>
      <w:r>
        <w:t xml:space="preserve">• 이문 기준 번역 | 동류인이라는 다음 설명의 시작을 표시한다. 번역 본문은 바뀌지 않는다.</w:t>
      </w:r>
      <w:r>
        <w:br/>
      </w:r>
      <w:r>
        <w:t xml:space="preserve">• 의미 차이 | 「同類因下」는 「同類因」 이하의 과문·위치 지시이다.</w:t>
      </w:r>
      <w:r>
        <w:br/>
      </w:r>
      <w:r>
        <w:t xml:space="preserve">• 한국어 해설 | 원교감의 구조 표지이므로 원문 독법의 대체가 아니라 절 경계 정보로 보존한다.</w:t>
      </w:r>
      <w:r>
        <w:br/>
      </w:r>
      <w:r>
        <w:t xml:space="preserve">• 문맥상 해설 | U3791에서 사용자 TXT를 기본 저본으로 유지하고 원교감과 구별한다.</w:t>
      </w:r>
      <w:r>
        <w:br/>
      </w:r>
      <w:r>
        <w:t xml:space="preserve">• 번역 영향 판정 | [번역 차이 없음]</w:t>
      </w:r>
      <w:r>
        <w:br/>
      </w:r>
      <w:r>
        <w:t xml:space="preserve">• 공식 출처 | 구버전·현재 CBETA 공식 X53n0841 XML &lt;note type="orig" n="0426008"&gt;; 본문 앵커 #nkr_note_orig_0426008</w:t>
      </w:r>
    </w:p>
    <w:p>
      <w:pPr>
        <w:pStyle w:val="SHTKSourceText"/>
      </w:pPr>
      <w:r>
        <w:t xml:space="preserve">此有二釋若與相似法為因名同類因同類之因是依主釋若以相似法為因名同類因同類即因即持業釋新云後不及前染汙與染汙者此染汙言通不善法及有覆無記以此二法互為因故謂身邊二見是有覆無記或能與不善為因及從不善生故故以染言通攝二類無記與無記者此明無覆無記也言亦爾者</w:t>
      </w:r>
    </w:p>
    <w:p>
      <w:pPr>
        <w:pStyle w:val="SHTKTranslationText"/>
      </w:pPr>
      <w:r>
        <w:t xml:space="preserve">두 가지 풀이가 있다. 비슷한 법에 대하여 원인이 되는 것을 동류인이라고 부른다면, ‘동류의 원인’이라는 뜻으로 의주석(依主釋)이다. 비슷한 법 자체를 원인으로 삼아 동류인이라고 부른다면, ‘동류가 곧 원인’이라는 뜻으로 지업석(持業釋)이다. 새 주석에서는 말한다. “뒤의 해석은 앞의 해석보다 못하다.” ‘염오법이 염오법의 원인이 된다’는 것은, 여기서 염오라는 말이 불선법과 유부무기법을 모두 포함한다는 뜻이다. 이 두 종류의 법은 서로 원인이 되기 때문이다. 즉 유신견과 변집견 두 가지 견해는 유부무기이며, 불선법의 원인이 될 수도 있고 불선법에서 생겨날 수도 있으므로, ‘염오’라는 말로 이 두 부류를 모두 포섭한 것이다. ‘무기가 무기의 원인이 된다’는 것은, 무부무기(無覆無記)를 밝힌 것이다. ‘이 또한 그러하다’는 말은,</w:t>
      </w:r>
    </w:p>
    <w:p>
      <w:pPr>
        <w:pStyle w:val="SHTKSourceText"/>
      </w:pPr>
      <w:r>
        <w:t xml:space="preserve">准論善染之因更無異說論無記五蘊四說不同今但敘正故言亦爾然依論文更有三說一云淨無記蘊五是色果四非色因(此師意以色性劣故與勝為因四蘊勝色故非色因故也)二云五是四果色非四因(此師意以四蘊力勝能與五蘊為因色蘊勢力劣故不為四因也)三云色與四蘊展轉相望皆不為因(此師意以四蘊色蘊雖同無記</w:t>
      </w:r>
    </w:p>
    <w:p>
      <w:pPr>
        <w:pStyle w:val="SHTKTranslationText"/>
      </w:pPr>
      <w:r>
        <w:t xml:space="preserve">논서에서 선법과 염오법의 원인에 관해서는 달리 논하는 견해가 없지만, 무기의 오온에 대해서는 네 가지 견해가 서로 다르다는 사정을 바탕으로 한 것이다. 지금은 다만 바른 견해만 서술하므로 ‘이 또한 그러하다’고 말한다. 그러나 논서 본문에 따르면 이 밖에 세 가지 견해가 더 있다. 첫 번째 견해는 “청정한 무기의 여러 온에서, 오온 전체는 색온을 원인으로 하여 생기는 과가 되지만, 나머지 사온은 색온의 원인이 되지 않는다”는 것이다. (이 논사의 뜻은 색의 본성이 약하므로 뛰어난 것의 원인이 될 수 있지만, 사온은 색보다 뛰어나므로 색의 원인이 되지 않는다는 것이다.) 두 번째 견해는 “오온은 사온의 과가 되지만, 색온은 사온의 원인이 되지 않는다”는 것이다. (이 논사의 뜻은 사온의 힘이 뛰어나므로 오온의 원인이 될 수 있지만, 색온의 힘은 약하므로 사온의 원인이 되지 않는다는 것이다.) 세 번째 견해는 “색온과 사온은 서로를 기준으로 보았을 때 모두 원인이 되지 않는다”는 것이다. (이 논사의 뜻은 사온과 색온이 모두 무기이기는 하지만,</w:t>
      </w:r>
    </w:p>
    <w:p>
      <w:pPr>
        <w:pStyle w:val="SHTKSourceText"/>
      </w:pPr>
      <w:r>
        <w:t xml:space="preserve">以[9]〔為〕劣故異類相望皆不為因也)</w:t>
      </w:r>
    </w:p>
    <w:p>
      <w:pPr>
        <w:pStyle w:val="SHTKTranslationText"/>
      </w:pPr>
      <w:r>
        <w:t xml:space="preserve">[9] 뛰어남과 열등함의 차이 때문에 다른 부류끼리 서로 원인이 되지 않는다는 것이다.) [판독 불확실] (사유: 「以〔為〕劣」의 보입 및 뜻 검토 필요)</w:t>
      </w:r>
    </w:p>
    <w:p>
      <w:pPr>
        <w:pStyle w:val="SHTKNoteSummary"/>
      </w:pPr>
      <w:r>
        <w:t xml:space="preserve">교감 요약 | 〔為〕(편집 보입 형태) / 力(의심 독법): 「為」를 따르면 서술적으로 ‘열등하다’라고 읽지만, 「力」이면 ‘힘이 약하다’로 원인을 보다 명시한다.</w:t>
      </w:r>
    </w:p>
    <w:p>
      <w:pPr>
        <w:pStyle w:val="SHTKNoteDetail"/>
      </w:pPr>
      <w:r>
        <w:t xml:space="preserve">분류 | 상세 교감·편집 정보 (원교감)</w:t>
      </w:r>
      <w:r>
        <w:br/>
      </w:r>
      <w:r>
        <w:t xml:space="preserve">• 원교감 원문 | 為疑力</w:t>
      </w:r>
      <w:r>
        <w:br/>
      </w:r>
      <w:r>
        <w:t xml:space="preserve">• 교감 번호 | 0426009</w:t>
      </w:r>
      <w:r>
        <w:br/>
      </w:r>
      <w:r>
        <w:t xml:space="preserve">• 판본 정보 | 공식 CBETA XML &lt;note type="orig"&gt;에 채록된 원교감; 이문 출처가 명시되지 않으면 특정 판본으로 단정하지 않음</w:t>
      </w:r>
      <w:r>
        <w:br/>
      </w:r>
      <w:r>
        <w:t xml:space="preserve">• 저본 독법 | 〔為〕(편집 보입 형태)</w:t>
      </w:r>
      <w:r>
        <w:br/>
      </w:r>
      <w:r>
        <w:t xml:space="preserve">• 저본 적용 구절 | 以[9]〔為〕劣故異類相望皆不為因也)</w:t>
      </w:r>
      <w:r>
        <w:br/>
      </w:r>
      <w:r>
        <w:t xml:space="preserve">• 저본 기준 번역 | [9] 뛰어남과 열등함의 차이 때문에 다른 부류끼리 서로 원인이 되지 않는다는 것이다.) [판독 불확실] (사유: 「以〔為〕劣」의 보입 및 뜻 검토 필요)</w:t>
      </w:r>
      <w:r>
        <w:br/>
      </w:r>
      <w:r>
        <w:t xml:space="preserve">• 이문 독법 | 力(의심 독법)</w:t>
      </w:r>
      <w:r>
        <w:br/>
      </w:r>
      <w:r>
        <w:t xml:space="preserve">• 이문 적용 구절 | 以[9]力劣故異類相望皆不為因也)</w:t>
      </w:r>
      <w:r>
        <w:br/>
      </w:r>
      <w:r>
        <w:t xml:space="preserve">• 이문 기준 번역 | “네 가지 온과 색온이 모두 무기이기는 하지만, 힘이 열등하기 때문에 다른 부류끼리 서로 원인이 되지 않는다는 것이다.”</w:t>
      </w:r>
      <w:r>
        <w:br/>
      </w:r>
      <w:r>
        <w:t xml:space="preserve">• 의미 차이 | 「為」를 따르면 서술적으로 ‘열등하다’라고 읽지만, 「力」이면 ‘힘이 약하다’로 원인을 보다 명시한다.</w:t>
      </w:r>
      <w:r>
        <w:br/>
      </w:r>
      <w:r>
        <w:t xml:space="preserve">• 한국어 해설 | 원교감 자체가 「疑」라고 하여 확정 판독이 아니므로 교리의 이유를 일의적으로 정하지 않는다.</w:t>
      </w:r>
      <w:r>
        <w:br/>
      </w:r>
      <w:r>
        <w:t xml:space="preserve">• 문맥상 해설 | U3820에서 사용자 TXT를 기본 저본으로 유지하고 원교감과 구별한다.</w:t>
      </w:r>
      <w:r>
        <w:br/>
      </w:r>
      <w:r>
        <w:t xml:space="preserve">• 번역 영향 판정 | [판단 유보]</w:t>
      </w:r>
      <w:r>
        <w:br/>
      </w:r>
      <w:r>
        <w:t xml:space="preserve">• 공식 출처 | 구버전·현재 CBETA 공식 X53n0841 XML &lt;note type="orig" n="0426009"&gt;; 본문 앵커 #nkr_note_orig_0426009</w:t>
      </w:r>
    </w:p>
    <w:p>
      <w:pPr>
        <w:pStyle w:val="SHTKSourceText"/>
      </w:pPr>
      <w:r>
        <w:t xml:space="preserve">四說之中舊云既無評家且以後解為正新云初說為善</w:t>
      </w:r>
    </w:p>
    <w:p>
      <w:pPr>
        <w:pStyle w:val="SHTKTranslationText"/>
      </w:pPr>
      <w:r>
        <w:t xml:space="preserve">네 가지 견해 가운데, 옛 주석은 평가한 논사의 견해가 없기 때문에, 우선 뒤의 해석을 바른 견해로 삼았다. 새 주석은 첫 번째 견해가 적절하다고 말한다.</w:t>
      </w:r>
    </w:p>
    <w:p>
      <w:pPr>
        <w:pStyle w:val="SHTKSourceText"/>
      </w:pPr>
      <w:r>
        <w:t xml:space="preserve">[10]以善染性中既五蘊展轉總得為因</w:t>
      </w:r>
    </w:p>
    <w:p>
      <w:pPr>
        <w:pStyle w:val="SHTKTranslationText"/>
      </w:pPr>
      <w:r>
        <w:t xml:space="preserve">[10] 선한 성질과 염오의 성질에서는 이미 오온이 서로 모두 원인이 될 수 있는데,</w:t>
      </w:r>
    </w:p>
    <w:p>
      <w:pPr>
        <w:pStyle w:val="SHTKNoteSummary"/>
      </w:pPr>
      <w:r>
        <w:t xml:space="preserve">교감 요약 | 以 / 「以」 없음: 「以」가 있으면 뒤의 주장을 뒷받침하는 이유절임이 분명하지만, 생략하면 독립적인 진술에 가깝다.</w:t>
      </w:r>
    </w:p>
    <w:p>
      <w:pPr>
        <w:pStyle w:val="SHTKNoteDetail"/>
      </w:pPr>
      <w:r>
        <w:t xml:space="preserve">분류 | 상세 교감·편집 정보 (원교감)</w:t>
      </w:r>
      <w:r>
        <w:br/>
      </w:r>
      <w:r>
        <w:t xml:space="preserve">• 원교감 원문 | 一無以字</w:t>
      </w:r>
      <w:r>
        <w:br/>
      </w:r>
      <w:r>
        <w:t xml:space="preserve">• 교감 번호 | 0426010</w:t>
      </w:r>
      <w:r>
        <w:br/>
      </w:r>
      <w:r>
        <w:t xml:space="preserve">• 판본 정보 | 공식 CBETA XML &lt;note type="orig"&gt;에 채록된 원교감; 이문 출처가 명시되지 않으면 특정 판본으로 단정하지 않음</w:t>
      </w:r>
      <w:r>
        <w:br/>
      </w:r>
      <w:r>
        <w:t xml:space="preserve">• 저본 독법 | 以</w:t>
      </w:r>
      <w:r>
        <w:br/>
      </w:r>
      <w:r>
        <w:t xml:space="preserve">• 저본 적용 구절 | [10]以善染性中既五蘊展轉總得為因</w:t>
      </w:r>
      <w:r>
        <w:br/>
      </w:r>
      <w:r>
        <w:t xml:space="preserve">• 저본 기준 번역 | [10] 선한 성질과 염오의 성질에서는 이미 오온이 서로 모두 원인이 될 수 있는데,</w:t>
      </w:r>
      <w:r>
        <w:br/>
      </w:r>
      <w:r>
        <w:t xml:space="preserve">• 이문 독법 | 「以」 없음</w:t>
      </w:r>
      <w:r>
        <w:br/>
      </w:r>
      <w:r>
        <w:t xml:space="preserve">• 이문 적용 구절 | [10]善染性中既五蘊展轉總得為因</w:t>
      </w:r>
      <w:r>
        <w:br/>
      </w:r>
      <w:r>
        <w:t xml:space="preserve">• 이문 기준 번역 | “선과 염오의 성질에서는 이미 오온 모두가 서로 원인이 될 수 있다.”</w:t>
      </w:r>
      <w:r>
        <w:br/>
      </w:r>
      <w:r>
        <w:t xml:space="preserve">• 의미 차이 | 「以」가 있으면 뒤의 주장을 뒷받침하는 이유절임이 분명하지만, 생략하면 독립적인 진술에 가깝다.</w:t>
      </w:r>
      <w:r>
        <w:br/>
      </w:r>
      <w:r>
        <w:t xml:space="preserve">• 한국어 해설 | 오온의 동류인 관계에 관한 사실 자체는 같으므로 번역 변화는 접속 표현에 국한된다.</w:t>
      </w:r>
      <w:r>
        <w:br/>
      </w:r>
      <w:r>
        <w:t xml:space="preserve">• 문맥상 해설 | U3824에서 사용자 TXT를 기본 저본으로 유지하고 원교감과 구별한다.</w:t>
      </w:r>
      <w:r>
        <w:br/>
      </w:r>
      <w:r>
        <w:t xml:space="preserve">• 번역 영향 판정 | [표현 차이]</w:t>
      </w:r>
      <w:r>
        <w:br/>
      </w:r>
      <w:r>
        <w:t xml:space="preserve">• 공식 출처 | 구버전·현재 CBETA 공식 X53n0841 XML &lt;note type="orig" n="0426010"&gt;; 본문 앵커 #nkr_note_orig_0426010</w:t>
      </w:r>
    </w:p>
    <w:p>
      <w:pPr>
        <w:pStyle w:val="SHTKSourceText"/>
      </w:pPr>
      <w:r>
        <w:t xml:space="preserve">何為無記即便不爾違二性例故自部者五部對九地五九四十五類各別為因然於此中但簡異地異部不簡異趣異處故婆沙云</w:t>
      </w:r>
    </w:p>
    <w:p>
      <w:pPr>
        <w:pStyle w:val="SHTKTranslationText"/>
      </w:pPr>
      <w:r>
        <w:t xml:space="preserve">어째서 무기에서는, 곧 그렇게 되지 않겠는가? 그렇게 하지 않으면 앞의 두 성질에 관한 유례에 어긋나기 때문이다. ‘자기 부류[自部]’라는 것은, 다섯 부류를 아홉 지(地)에 대응시킨 것이므로, 다섯 곱하기 아홉인 마흔다섯 부류가 각각 따로 원인이 된다는 뜻이다. 그러나 여기서는 다른 지와 다른 부류만 제외하고, 다른 취(趣)나 다른 처소는 제외하지 않는다. 그러므로 《대비바사론》은 말한다.</w:t>
      </w:r>
    </w:p>
    <w:p>
      <w:pPr>
        <w:pStyle w:val="SHTKSourceText"/>
      </w:pPr>
      <w:r>
        <w:t xml:space="preserve">同地異處所起煩惱展轉[11]相縛</w:t>
      </w:r>
    </w:p>
    <w:p>
      <w:pPr>
        <w:pStyle w:val="SHTKTranslationText"/>
      </w:pPr>
      <w:r>
        <w:t xml:space="preserve">“같은 지의 서로 다른 곳에서 일어난 번뇌는 [11] 서로 얽어매고,</w:t>
      </w:r>
    </w:p>
    <w:p>
      <w:pPr>
        <w:pStyle w:val="SHTKNoteSummary"/>
      </w:pPr>
      <w:r>
        <w:t xml:space="preserve">교감 요약 | 相縛 / 「相縛」 없음: 「相縛」가 있으면 번뇌가 서로 얽어맨다는 명제가 추가되지만, 생략하면 동류인 관계만 서술된다.</w:t>
      </w:r>
    </w:p>
    <w:p>
      <w:pPr>
        <w:pStyle w:val="SHTKNoteDetail"/>
      </w:pPr>
      <w:r>
        <w:t xml:space="preserve">분류 | 상세 교감·편집 정보 (원교감)</w:t>
      </w:r>
      <w:r>
        <w:br/>
      </w:r>
      <w:r>
        <w:t xml:space="preserve">• 원교감 원문 | 一無相縛二字</w:t>
      </w:r>
      <w:r>
        <w:br/>
      </w:r>
      <w:r>
        <w:t xml:space="preserve">• 교감 번호 | 0426011</w:t>
      </w:r>
      <w:r>
        <w:br/>
      </w:r>
      <w:r>
        <w:t xml:space="preserve">• 판본 정보 | 공식 CBETA XML &lt;note type="orig"&gt;에 채록된 원교감; 이문 출처가 명시되지 않으면 특정 판본으로 단정하지 않음</w:t>
      </w:r>
      <w:r>
        <w:br/>
      </w:r>
      <w:r>
        <w:t xml:space="preserve">• 저본 독법 | 相縛</w:t>
      </w:r>
      <w:r>
        <w:br/>
      </w:r>
      <w:r>
        <w:t xml:space="preserve">• 저본 적용 구절 | 同地異處所起煩惱展轉[11]相縛</w:t>
      </w:r>
      <w:r>
        <w:br/>
      </w:r>
      <w:r>
        <w:t xml:space="preserve">• 저본 기준 번역 | “같은 지의 서로 다른 곳에서 일어난 번뇌는 [11] 서로 얽어매고,</w:t>
      </w:r>
      <w:r>
        <w:br/>
      </w:r>
      <w:r>
        <w:t xml:space="preserve">• 이문 독법 | 「相縛」 없음</w:t>
      </w:r>
      <w:r>
        <w:br/>
      </w:r>
      <w:r>
        <w:t xml:space="preserve">• 이문 적용 구절 | 同地異處所起煩惱展轉[11]</w:t>
      </w:r>
      <w:r>
        <w:br/>
      </w:r>
      <w:r>
        <w:t xml:space="preserve">• 이문 기준 번역 | “같은 지의 서로 다른 곳에서 일어난 번뇌는, 그 종류에 따라 서로 동류인이 된다.”</w:t>
      </w:r>
      <w:r>
        <w:br/>
      </w:r>
      <w:r>
        <w:t xml:space="preserve">• 의미 차이 | 「相縛」가 있으면 번뇌가 서로 얽어맨다는 명제가 추가되지만, 생략하면 동류인 관계만 서술된다.</w:t>
      </w:r>
      <w:r>
        <w:br/>
      </w:r>
      <w:r>
        <w:t xml:space="preserve">• 한국어 해설 | 번뇌가 서로 속박한다는 설명의 유무가 달라지므로 저본과 이문 문장을 별도로 번역한다.</w:t>
      </w:r>
      <w:r>
        <w:br/>
      </w:r>
      <w:r>
        <w:t xml:space="preserve">• 문맥상 해설 | U3834에서 사용자 TXT를 기본 저본으로 유지하고 원교감과 구별한다.</w:t>
      </w:r>
      <w:r>
        <w:br/>
      </w:r>
      <w:r>
        <w:t xml:space="preserve">• 번역 영향 판정 | [의미 차이 있음]</w:t>
      </w:r>
      <w:r>
        <w:br/>
      </w:r>
      <w:r>
        <w:t xml:space="preserve">• 공식 출처 | 구버전·현재 CBETA 공식 X53n0841 XML &lt;note type="orig" n="0426011"&gt;; 본문 앵커 #nkr_note_orig_0426011</w:t>
      </w:r>
    </w:p>
    <w:p>
      <w:pPr>
        <w:pStyle w:val="SHTKSourceText"/>
      </w:pPr>
      <w:r>
        <w:t xml:space="preserve">隨類展轉為同類因然除異部五部隨眠繫縛分齊有差別故言前生者如發智本論說云何同類因謂前生善根與後生善根及彼相應俱有法自界同類因故成因然言過去望現在等但是麤相若准義求過去前生與過去後生法及現在未來不生法等過去後生與現在未來生法及不生法方可盡理現在亦爾以望後生及不生法</w:t>
      </w:r>
    </w:p>
    <w:p>
      <w:pPr>
        <w:pStyle w:val="SHTKTranslationText"/>
      </w:pPr>
      <w:r>
        <w:t xml:space="preserve">그 종류에 따라 서로 동류인이 된다.” 그러나 다른 부류는 제외한다. 다섯 부류 수면이 속박하는 범위에는 차이가 있기 때문이다. ‘앞서 생긴 것[前生]’이라는 말은, 《발지론》 본문의 다음 설명과 같다. “동류인이란 무엇인가? 앞서 생긴 선근이 뒤에 생기는 선근 및 그에 상응하고 함께 존재하는 법에 대하여, 자기 계(界) 안에서 동류인이 되기 때문에 원인이 되는 것이다.” 그러나 ‘과거가 현재에 대하여’라는 등의 표현은, 다만 대략적인 양상을 말한 것일 뿐이다. 그 뜻을 기준으로 자세히 따져 보자면, 과거에 먼저 생긴 법은 과거에 나중에 생긴 법과 현재·미래에 생겨나지 않는 법 등의 원인이 되며, 과거에 나중에 생긴 법은 현재·미래에 생겨나는 법과 생겨나지 않는 법의 원인이 된다고 해야, 비로소 이치를 온전히 밝힐 수 있다. 현재의 경우도 그러하다. 현재를 기준으로 나중에 생겨나는 법과 생겨나지 않는 법에 대하여,</w:t>
      </w:r>
    </w:p>
    <w:p>
      <w:pPr>
        <w:pStyle w:val="SHTKSourceText"/>
      </w:pPr>
      <w:r>
        <w:t xml:space="preserve">彼皆得為因未來無同類因者以未來法雜亂住故未分前後假至生相亦未越未來約世定故非前生也道九地者除欲界有頂欲界無定故有頂昧劣故皆無聖道故唯此九地於諸地皆如客住者釋上九地為因所以也一如客人住二不墮界繫三非愛所執</w:t>
      </w:r>
    </w:p>
    <w:p>
      <w:pPr>
        <w:pStyle w:val="SHTKTranslationText"/>
      </w:pPr>
      <w:r>
        <w:t xml:space="preserve">그것은 모두 원인이 될 수 있기 때문이다. ‘미래에는 동류인이 없다’는 것은, 미래의 법들이 앞뒤 차례 없이 뒤섞여 존재하기 때문이다. 아직 선후가 구분되지 않으므로 설령 생상(生相)에 이르더라도, 아직 미래를 벗어난 것은 아니다. 세(世)를 기준으로 확정하므로 ‘먼저 생긴 것’이 아니기 때문이다. ‘도는 아홉 지(地)에 있다’는 것은, 욕계와 유정(有頂)을 제외한 것이다. 욕계에는 선정이 없고, 유정은 지혜가 흐리고 미약하여, 두 곳 모두 성도가 없기 때문이다. ‘오직 이 아홉 지는 모든 지에 객으로 머무는 것과 같다’는 말은, 앞서 아홉 지가 서로 원인이 되는 까닭을 풀이한 것이다. 첫째는 나그네가 머무는 것과 같다는 뜻이고, 둘째는 특정한 계(界)의 속박에 떨어지지 않는다는 뜻이며, 셋째는 애착에 붙잡히지 않는다는 뜻이다.</w:t>
      </w:r>
    </w:p>
    <w:p>
      <w:pPr>
        <w:pStyle w:val="SHTKSourceText"/>
      </w:pPr>
      <w:r>
        <w:t xml:space="preserve">具此三義故異地相望皆得為因唯等勝為果者總望九地雖得為因然於其中非無差別</w:t>
      </w:r>
    </w:p>
    <w:p>
      <w:pPr>
        <w:pStyle w:val="SHTKTranslationText"/>
      </w:pPr>
      <w:r>
        <w:t xml:space="preserve">이 세 가지 뜻을 갖추었기 때문에, 서로 다른 지라도 서로를 기준으로 모두 원인이 될 수 있다. ‘오직 동등하거나 뛰어난 것만 과가 된다’는 것은, 아홉 지 전체를 기준으로 보면 원인이 될 수는 있으나, 그 가운데 아무런 차별도 없다는 뜻은 아니다.</w:t>
      </w:r>
    </w:p>
    <w:p>
      <w:pPr>
        <w:pStyle w:val="SHTKSourceText"/>
      </w:pPr>
      <w:r>
        <w:t xml:space="preserve">即此已下指法明也</w:t>
      </w:r>
    </w:p>
    <w:p>
      <w:pPr>
        <w:pStyle w:val="SHTKTranslationText"/>
      </w:pPr>
      <w:r>
        <w:t xml:space="preserve">바로 여기부터는 법을 지정하여 설명한다.</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0427a1001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即此已下指法明也</w:t>
      </w:r>
      <w:r>
        <w:br/>
      </w:r>
      <w:r>
        <w:t xml:space="preserve">• 저본 기준 번역 | 바로 여기부터는 법을 지정하여 설명한다.</w:t>
      </w:r>
      <w:r>
        <w:br/>
      </w:r>
      <w:r>
        <w:t xml:space="preserve">• 이문 독법 | 巳</w:t>
      </w:r>
      <w:r>
        <w:br/>
      </w:r>
      <w:r>
        <w:t xml:space="preserve">• 이문 적용 구절 | 即此巳下指法明也</w:t>
      </w:r>
      <w:r>
        <w:br/>
      </w:r>
      <w:r>
        <w:t xml:space="preserve">• 이문 기준 번역 | 바로 여기부터는 법을 지정하여 설명한다.</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U3872에만 연결하였다.</w:t>
      </w:r>
      <w:r>
        <w:br/>
      </w:r>
      <w:r>
        <w:t xml:space="preserve">• 번역 영향 판정 | [번역 차이 없음]</w:t>
      </w:r>
      <w:r>
        <w:br/>
      </w:r>
      <w:r>
        <w:t xml:space="preserve">• 공식 출처 | 구버전·현재 CBETA 공식 X53n0841 XML &lt;app from="#beg0427a1001"&gt;, &lt;note type="add" n="0427a1001"&gt;</w:t>
      </w:r>
      <w:r>
        <w:br/>
      </w:r>
      <w:r>
        <w:t xml:space="preserve">• CBETA 추가 교감 원문 | 已【CB】，巳【卍續】</w:t>
      </w:r>
    </w:p>
    <w:p>
      <w:pPr>
        <w:pStyle w:val="SHTKSourceText"/>
      </w:pPr>
      <w:r>
        <w:t xml:space="preserve">於中有二初指事正明</w:t>
      </w:r>
    </w:p>
    <w:p>
      <w:pPr>
        <w:pStyle w:val="SHTKTranslationText"/>
      </w:pPr>
      <w:r>
        <w:t xml:space="preserve">그 안에는 두 부분이 있다. 첫째는 구체적인 사항을 지정하여 바르게 밝히는 부분이고,</w:t>
      </w:r>
    </w:p>
    <w:p>
      <w:pPr>
        <w:pStyle w:val="SHTKSourceText"/>
      </w:pPr>
      <w:r>
        <w:t xml:space="preserve">次論云諸上地道已下釋妨</w:t>
      </w:r>
    </w:p>
    <w:p>
      <w:pPr>
        <w:pStyle w:val="SHTKTranslationText"/>
      </w:pPr>
      <w:r>
        <w:t xml:space="preserve">둘째는 논서의 ‘모든 상지의 도[諸上地道]’ 이하에서 반론을 해명하는 부분이다.</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0427a1101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次論云諸上地道已下釋妨</w:t>
      </w:r>
      <w:r>
        <w:br/>
      </w:r>
      <w:r>
        <w:t xml:space="preserve">• 저본 기준 번역 | 둘째는 논서의 ‘모든 상지의 도[諸上地道]’ 이하에서 반론을 해명하는 부분이다.</w:t>
      </w:r>
      <w:r>
        <w:br/>
      </w:r>
      <w:r>
        <w:t xml:space="preserve">• 이문 독법 | 巳</w:t>
      </w:r>
      <w:r>
        <w:br/>
      </w:r>
      <w:r>
        <w:t xml:space="preserve">• 이문 적용 구절 | 次論云諸上地道巳下釋妨</w:t>
      </w:r>
      <w:r>
        <w:br/>
      </w:r>
      <w:r>
        <w:t xml:space="preserve">• 이문 기준 번역 | 둘째는 논서의 ‘모든 상지의 도[諸上地道]’ 이하에서 반론을 해명하는 부분이다.</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U3875에만 연결하였다.</w:t>
      </w:r>
      <w:r>
        <w:br/>
      </w:r>
      <w:r>
        <w:t xml:space="preserve">• 번역 영향 판정 | [번역 차이 없음]</w:t>
      </w:r>
      <w:r>
        <w:br/>
      </w:r>
      <w:r>
        <w:t xml:space="preserve">• 공식 출처 | 구버전·현재 CBETA 공식 X53n0841 XML &lt;app from="#beg0427a1101"&gt;, &lt;note type="add" n="0427a1101"&gt;</w:t>
      </w:r>
      <w:r>
        <w:br/>
      </w:r>
      <w:r>
        <w:t xml:space="preserve">• CBETA 추가 교감 원문 | 已【CB】，巳【卍續】</w:t>
      </w:r>
    </w:p>
    <w:p>
      <w:pPr>
        <w:pStyle w:val="SHTKSourceText"/>
      </w:pPr>
      <w:r>
        <w:t xml:space="preserve">前文又二初約三道以辨</w:t>
      </w:r>
    </w:p>
    <w:p>
      <w:pPr>
        <w:pStyle w:val="SHTKTranslationText"/>
      </w:pPr>
      <w:r>
        <w:t xml:space="preserve">앞부분은 다시 둘로 나뉜다. 첫째는 세 종류의 도를 기준으로 판별하고,</w:t>
      </w:r>
    </w:p>
    <w:p>
      <w:pPr>
        <w:pStyle w:val="SHTKSourceText"/>
      </w:pPr>
      <w:r>
        <w:t xml:space="preserve">次又於已下別約利鈍以明</w:t>
      </w:r>
    </w:p>
    <w:p>
      <w:pPr>
        <w:pStyle w:val="SHTKTranslationText"/>
      </w:pPr>
      <w:r>
        <w:t xml:space="preserve">둘째는 ‘또한 그 가운데[又於]’ 이하에서 따로 근기의 예리함과 둔함을 기준으로 밝힌다.</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0427a1201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次又於已下別約利鈍以明</w:t>
      </w:r>
      <w:r>
        <w:br/>
      </w:r>
      <w:r>
        <w:t xml:space="preserve">• 저본 기준 번역 | 둘째는 ‘또한 그 가운데[又於]’ 이하에서 따로 근기의 예리함과 둔함을 기준으로 밝힌다.</w:t>
      </w:r>
      <w:r>
        <w:br/>
      </w:r>
      <w:r>
        <w:t xml:space="preserve">• 이문 독법 | 巳</w:t>
      </w:r>
      <w:r>
        <w:br/>
      </w:r>
      <w:r>
        <w:t xml:space="preserve">• 이문 적용 구절 | 次又於巳下別約利鈍以明</w:t>
      </w:r>
      <w:r>
        <w:br/>
      </w:r>
      <w:r>
        <w:t xml:space="preserve">• 이문 기준 번역 | 둘째는 ‘또한 그 가운데[又於]’ 이하에서 따로 근기의 예리함과 둔함을 기준으로 밝힌다.</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U3878에만 연결하였다.</w:t>
      </w:r>
      <w:r>
        <w:br/>
      </w:r>
      <w:r>
        <w:t xml:space="preserve">• 번역 영향 판정 | [번역 차이 없음]</w:t>
      </w:r>
      <w:r>
        <w:br/>
      </w:r>
      <w:r>
        <w:t xml:space="preserve">• 공식 출처 | 구버전·현재 CBETA 공식 X53n0841 XML &lt;app from="#beg0427a1201"&gt;, &lt;note type="add" n="0427a1201"&gt;</w:t>
      </w:r>
      <w:r>
        <w:br/>
      </w:r>
      <w:r>
        <w:t xml:space="preserve">• CBETA 추가 교감 원문 | 已【CB】，巳【卍續】</w:t>
      </w:r>
    </w:p>
    <w:p>
      <w:pPr>
        <w:pStyle w:val="SHTKSourceText"/>
      </w:pPr>
      <w:r>
        <w:t xml:space="preserve">依此論文見道與三為因修道與二為因修道無學道不與見道為因若准正理三道展轉得為因如前鈍修道亦與未來不生利見道為因前生鈍無學道亦與未來不生利見修道為因</w:t>
      </w:r>
    </w:p>
    <w:p>
      <w:pPr>
        <w:pStyle w:val="SHTKTranslationText"/>
      </w:pPr>
      <w:r>
        <w:t xml:space="preserve">이 논서 본문에 따르면, 견도는 세 종류 모두의 원인이 되고, 수도는 두 종류의 원인이 된다. 수도와 무학도는 견도의 원인이 되지 않는다. 《순정리론》에 따르면, 세 종류의 도는 서로 원인이 될 수 있다. 예컨대 앞서 생긴 둔근의 수도도 미래에 끝내 생겨나지 않을 이근의 견도에 대하여 원인이 되며, 먼저 생긴 둔근의 무학도 또한 미래에 생겨나지 않을 이근의 견도와 수도의 원인이 된다.</w:t>
      </w:r>
    </w:p>
    <w:p>
      <w:pPr>
        <w:pStyle w:val="SHTKSourceText"/>
      </w:pPr>
      <w:r>
        <w:t xml:space="preserve">或從無學退至學位轉根亦與已起利根修道為因</w:t>
      </w:r>
    </w:p>
    <w:p>
      <w:pPr>
        <w:pStyle w:val="SHTKTranslationText"/>
      </w:pPr>
      <w:r>
        <w:t xml:space="preserve">또는 무학에서 물러나 유학의 지위에 이른 뒤 근기를 바꾸는 경우에도 이미 일어난 이근의 수도에 대한 원인이 된다. [구문 불확실] (사유: 「已起」가 가리키는 시점 재검토 필요)</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0427a1601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或從無學退至學位轉根亦與已起利根修道為因</w:t>
      </w:r>
      <w:r>
        <w:br/>
      </w:r>
      <w:r>
        <w:t xml:space="preserve">• 저본 기준 번역 | 또는 무학에서 물러나 유학의 지위에 이른 뒤 근기를 바꾸는 경우에도 이미 일어난 이근의 수도에 대한 원인이 된다. [구문 불확실] (사유: 「已起」가 가리키는 시점 재검토 필요)</w:t>
      </w:r>
      <w:r>
        <w:br/>
      </w:r>
      <w:r>
        <w:t xml:space="preserve">• 이문 독법 | 巳</w:t>
      </w:r>
      <w:r>
        <w:br/>
      </w:r>
      <w:r>
        <w:t xml:space="preserve">• 이문 적용 구절 | 或從無學退至學位轉根亦與巳起利根修道為因</w:t>
      </w:r>
      <w:r>
        <w:br/>
      </w:r>
      <w:r>
        <w:t xml:space="preserve">• 이문 기준 번역 | 또는 무학에서 물러나 유학의 지위에 이른 뒤 근기를 바꾸는 경우에도 이미 일어난 이근의 수도에 대한 원인이 된다. [구문 불확실] (사유: 「已起」가 가리키는 시점 재검토 필요)</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U3887에만 연결하였다.</w:t>
      </w:r>
      <w:r>
        <w:br/>
      </w:r>
      <w:r>
        <w:t xml:space="preserve">• 번역 영향 판정 | [번역 차이 없음]</w:t>
      </w:r>
      <w:r>
        <w:br/>
      </w:r>
      <w:r>
        <w:t xml:space="preserve">• 공식 출처 | 구버전·현재 CBETA 공식 X53n0841 XML &lt;app from="#beg0427a1601"&gt;, &lt;note type="add" n="0427a1601"&gt;</w:t>
      </w:r>
      <w:r>
        <w:br/>
      </w:r>
      <w:r>
        <w:t xml:space="preserve">• CBETA 추가 교감 원문 | 已【CB】，巳【卍續】</w:t>
      </w:r>
    </w:p>
    <w:p>
      <w:pPr>
        <w:pStyle w:val="SHTKSourceText"/>
      </w:pPr>
      <w:r>
        <w:t xml:space="preserve">而言與三二為因者且據現起次第而說(准彼與此論不同或可此論且據現說為因也)次約三道分六種聖</w:t>
      </w:r>
    </w:p>
    <w:p>
      <w:pPr>
        <w:pStyle w:val="SHTKTranslationText"/>
      </w:pPr>
      <w:r>
        <w:t xml:space="preserve">그런데 세 종류 또는 두 종류의 원인이 된다고 말한 것은, 우선 실제로 일어나는 순서를 기준으로 설명한 것이다. (그 논서를 따르면 이 논서의 설명과 다르지만, 이 논서가 다만 실제로 나타나는 경우를 기준으로 원인이 된다고 말했을 수도 있다.) 다음으로 세 종류의 도를 기준으로 여섯 유형의 성자를 구분한다.</w:t>
      </w:r>
    </w:p>
    <w:p>
      <w:pPr>
        <w:pStyle w:val="SHTKSourceText"/>
      </w:pPr>
      <w:r>
        <w:t xml:space="preserve">此等名義如[1]前賢聖品</w:t>
      </w:r>
    </w:p>
    <w:p>
      <w:pPr>
        <w:pStyle w:val="SHTKTranslationText"/>
      </w:pPr>
      <w:r>
        <w:t xml:space="preserve">이들의 이름과 뜻은 [1] 앞의 현성품에 나오는 것과 같다.</w:t>
      </w:r>
    </w:p>
    <w:p>
      <w:pPr>
        <w:pStyle w:val="SHTKNoteSummary"/>
      </w:pPr>
      <w:r>
        <w:t xml:space="preserve">교감 요약 | 前 / 後(의심 독법): 「前」와 「後」는 참조 대상인 현성품이 앞에 있는지 뒤에 있는지를 바꾼다.</w:t>
      </w:r>
    </w:p>
    <w:p>
      <w:pPr>
        <w:pStyle w:val="SHTKNoteDetail"/>
      </w:pPr>
      <w:r>
        <w:t xml:space="preserve">분류 | 상세 교감·편집 정보 (원교감)</w:t>
      </w:r>
      <w:r>
        <w:br/>
      </w:r>
      <w:r>
        <w:t xml:space="preserve">• 원교감 원문 | 前疑後</w:t>
      </w:r>
      <w:r>
        <w:br/>
      </w:r>
      <w:r>
        <w:t xml:space="preserve">• 교감 번호 | 0427001</w:t>
      </w:r>
      <w:r>
        <w:br/>
      </w:r>
      <w:r>
        <w:t xml:space="preserve">• 판본 정보 | 공식 CBETA XML &lt;note type="orig"&gt;에 채록된 원교감; 이문 출처가 명시되지 않으면 특정 판본으로 단정하지 않음</w:t>
      </w:r>
      <w:r>
        <w:br/>
      </w:r>
      <w:r>
        <w:t xml:space="preserve">• 저본 독법 | 前</w:t>
      </w:r>
      <w:r>
        <w:br/>
      </w:r>
      <w:r>
        <w:t xml:space="preserve">• 저본 적용 구절 | 此等名義如[1]前賢聖品</w:t>
      </w:r>
      <w:r>
        <w:br/>
      </w:r>
      <w:r>
        <w:t xml:space="preserve">• 저본 기준 번역 | 이들의 이름과 뜻은 [1] 앞의 현성품에 나오는 것과 같다.</w:t>
      </w:r>
      <w:r>
        <w:br/>
      </w:r>
      <w:r>
        <w:t xml:space="preserve">• 이문 독법 | 後(의심 독법)</w:t>
      </w:r>
      <w:r>
        <w:br/>
      </w:r>
      <w:r>
        <w:t xml:space="preserve">• 이문 적용 구절 | 此等名義如[1]後賢聖品</w:t>
      </w:r>
      <w:r>
        <w:br/>
      </w:r>
      <w:r>
        <w:t xml:space="preserve">• 이문 기준 번역 | “그 이름과 뜻은 뒤의 현성품에 나오는 것과 같다.”</w:t>
      </w:r>
      <w:r>
        <w:br/>
      </w:r>
      <w:r>
        <w:t xml:space="preserve">• 의미 차이 | 「前」와 「後」는 참조 대상인 현성품이 앞에 있는지 뒤에 있는지를 바꾼다.</w:t>
      </w:r>
      <w:r>
        <w:br/>
      </w:r>
      <w:r>
        <w:t xml:space="preserve">• 한국어 해설 | 원교감이 「疑後」라고 명시했으므로 참조 방향의 교정 가능성을 기록하되 사용자 TXT를 자동 수정하지 않는다.</w:t>
      </w:r>
      <w:r>
        <w:br/>
      </w:r>
      <w:r>
        <w:t xml:space="preserve">• 문맥상 해설 | U3892에서 사용자 TXT를 기본 저본으로 유지하고 원교감과 구별한다.</w:t>
      </w:r>
      <w:r>
        <w:br/>
      </w:r>
      <w:r>
        <w:t xml:space="preserve">• 번역 영향 판정 | [판단 유보]</w:t>
      </w:r>
      <w:r>
        <w:br/>
      </w:r>
      <w:r>
        <w:t xml:space="preserve">• 공식 출처 | 구버전·현재 CBETA 공식 X53n0841 XML &lt;note type="orig" n="0427001"&gt;; 본문 앵커 #nkr_note_orig_0427001</w:t>
      </w:r>
    </w:p>
    <w:p>
      <w:pPr>
        <w:pStyle w:val="SHTKSourceText"/>
      </w:pPr>
      <w:r>
        <w:t xml:space="preserve">釋妨中初約道勝後約根勝於前又二</w:t>
      </w:r>
    </w:p>
    <w:p>
      <w:pPr>
        <w:pStyle w:val="SHTKTranslationText"/>
      </w:pPr>
      <w:r>
        <w:t xml:space="preserve">반론을 해명하는 부분에서는 먼저 도의 우수함을 기준으로 하고, 뒤에서는 근기의 우수함을 기준으로 한다. 앞부분은 다시 둘이다.</w:t>
      </w:r>
    </w:p>
    <w:p>
      <w:pPr>
        <w:pStyle w:val="SHTKSourceText"/>
      </w:pPr>
      <w:r>
        <w:t xml:space="preserve">一約見修[2]二道以明勝劣</w:t>
      </w:r>
    </w:p>
    <w:p>
      <w:pPr>
        <w:pStyle w:val="SHTKTranslationText"/>
      </w:pPr>
      <w:r>
        <w:t xml:space="preserve">첫째는 견도와 수도 [2] 두 도를 기준으로 우열을 밝히는 것이고,</w:t>
      </w:r>
    </w:p>
    <w:p>
      <w:pPr>
        <w:pStyle w:val="SHTKNoteSummary"/>
      </w:pPr>
      <w:r>
        <w:t xml:space="preserve">교감 요약 | 二 / 無學三: 두 도에서 세 도로 열거 범위와 수량이 바뀌고, 무학도가 명시적으로 추가된다.</w:t>
      </w:r>
    </w:p>
    <w:p>
      <w:pPr>
        <w:pStyle w:val="SHTKNoteDetail"/>
      </w:pPr>
      <w:r>
        <w:t xml:space="preserve">분류 | 상세 교감·편집 정보 (원교감)</w:t>
      </w:r>
      <w:r>
        <w:br/>
      </w:r>
      <w:r>
        <w:t xml:space="preserve">• 원교감 원문 | 二一作無學三</w:t>
      </w:r>
      <w:r>
        <w:br/>
      </w:r>
      <w:r>
        <w:t xml:space="preserve">• 교감 번호 | 0427002</w:t>
      </w:r>
      <w:r>
        <w:br/>
      </w:r>
      <w:r>
        <w:t xml:space="preserve">• 판본 정보 | 공식 CBETA XML &lt;note type="orig"&gt;에 채록된 원교감; 이문 출처가 명시되지 않으면 특정 판본으로 단정하지 않음</w:t>
      </w:r>
      <w:r>
        <w:br/>
      </w:r>
      <w:r>
        <w:t xml:space="preserve">• 저본 독법 | 二</w:t>
      </w:r>
      <w:r>
        <w:br/>
      </w:r>
      <w:r>
        <w:t xml:space="preserve">• 저본 적용 구절 | 一約見修[2]二道以明勝劣</w:t>
      </w:r>
      <w:r>
        <w:br/>
      </w:r>
      <w:r>
        <w:t xml:space="preserve">• 저본 기준 번역 | 첫째는 견도와 수도 [2] 두 도를 기준으로 우열을 밝히는 것이고,</w:t>
      </w:r>
      <w:r>
        <w:br/>
      </w:r>
      <w:r>
        <w:t xml:space="preserve">• 이문 독법 | 無學三</w:t>
      </w:r>
      <w:r>
        <w:br/>
      </w:r>
      <w:r>
        <w:t xml:space="preserve">• 이문 적용 구절 | 一約見修無學[2]三道以明勝劣</w:t>
      </w:r>
      <w:r>
        <w:br/>
      </w:r>
      <w:r>
        <w:t xml:space="preserve">• 이문 기준 번역 | “첫째는 견도·수도·무학도 세 가지 도를 기준으로 우열을 밝히는 것이고,”</w:t>
      </w:r>
      <w:r>
        <w:br/>
      </w:r>
      <w:r>
        <w:t xml:space="preserve">• 의미 차이 | 두 도에서 세 도로 열거 범위와 수량이 바뀌고, 무학도가 명시적으로 추가된다.</w:t>
      </w:r>
      <w:r>
        <w:br/>
      </w:r>
      <w:r>
        <w:t xml:space="preserve">• 한국어 해설 | 과문의 분류 수와 후속 논증의 대상이 달라질 수 있으므로 양쪽 구조를 모두 보존한다.</w:t>
      </w:r>
      <w:r>
        <w:br/>
      </w:r>
      <w:r>
        <w:t xml:space="preserve">• 문맥상 해설 | U3896에서 사용자 TXT를 기본 저본으로 유지하고 원교감과 구별한다.</w:t>
      </w:r>
      <w:r>
        <w:br/>
      </w:r>
      <w:r>
        <w:t xml:space="preserve">• 번역 영향 판정 | [논지에 영향]</w:t>
      </w:r>
      <w:r>
        <w:br/>
      </w:r>
      <w:r>
        <w:t xml:space="preserve">• 공식 출처 | 구버전·현재 CBETA 공식 X53n0841 XML &lt;note type="orig" n="0427002"&gt;; 본문 앵커 #nkr_note_orig_0427002</w:t>
      </w:r>
    </w:p>
    <w:p>
      <w:pPr>
        <w:pStyle w:val="SHTKSourceText"/>
      </w:pPr>
      <w:r>
        <w:t xml:space="preserve">二於一道中九品以明勝劣言見道等下釋因增長者指前論文舉見道下下品等後後等文也論文不釋根者謂上列因根二義及至釋中但釋因增長不釋根義者以利鈍之義易解故故不釋也不由地有上下令道有勝劣者謂設依無所有處起鈍根道望未至地利根道亦非勝也准此無所有處鈍根道得與依未至地起利根道為因與正理論依於自上有依於下地無少有不同繁不具述。</w:t>
      </w:r>
    </w:p>
    <w:p>
      <w:pPr>
        <w:pStyle w:val="SHTKTranslationText"/>
      </w:pPr>
      <w:r>
        <w:t xml:space="preserve">둘째는 하나의 도 안에서 아홉 품을 기준으로 우열을 밝히는 것이다. ‘견도 등[見道等]’ 이하에서 원인이 점점 증대한다는 것을 풀이한 구절은, 앞의 논서 본문에서 견도의 하하품과 이후의 여러 품을 거론한 구절을 가리킨다. 논서에서 근기를 풀이하지 않은 것은, 앞에서는 원인과 근기라는 두 가지 뜻을 열거하였으나, 실제로 풀이할 때에는 원인이 증대한다는 사실만 해설하고, 근기의 뜻을 풀이하지 않았다는 말이다. 예리한 근기와 둔한 근기의 뜻은 이해하기 쉽기 때문에, 따로 풀이하지 않은 것이다. ‘지에는 높고 낮음이 있지만 그것 때문에 도에 우열이 생기는 것은 아니다’라는 것은, 가령 무소유처에 의지하여 둔근의 도를 일으킨다 해도, 미지정(未至定)의 예리한 근기에 따른 도와 비교하면 더 뛰어나지 않다는 뜻이다. 이를 준거하면, 무소유처의 둔근도는 미지정에 의지하여 일어나는 이근도의 원인이 될 수 있다. 이것은 《순정리론》에서 ‘자기 지와 상지에 의지한 것에는 있고 하지에 의지한 것에는 없다’고 한 설명과는 조금 다르다. 번다하므로 자세히 적지 않는다.</w:t>
      </w:r>
    </w:p>
    <w:p>
      <w:pPr>
        <w:pStyle w:val="SHTKPositionMarker"/>
      </w:pPr>
      <w:bookmarkStart w:id="1252" w:name="loc_0427b05"/>
      <w:r>
        <w:t xml:space="preserve">[0427b05]</w:t>
      </w:r>
      <w:bookmarkEnd w:id="1252"/>
    </w:p>
    <w:p>
      <w:pPr>
        <w:pStyle w:val="SHTKSourceText"/>
      </w:pPr>
      <w:r>
        <w:t xml:space="preserve">釋伏難者但釋見道以言隨信法行故所以然者以修無學道時長相顯不別釋妨見道時速相隱故別釋妨如章可解思與修為因者今謂不然以欲界有思無修色界有修無思異地相望又不為因如何乃言思與修慧為同類因耶又言聞與思修為因者亦是總言</w:t>
      </w:r>
    </w:p>
    <w:p>
      <w:pPr>
        <w:pStyle w:val="SHTKTranslationText"/>
      </w:pPr>
      <w:r>
        <w:t xml:space="preserve">‘미리 예상되는 반론을 해명한다’는 것은, 오직 견도만을 풀이한다는 뜻이다. 신수행(隨信行)과 법수행(隨法行)을 말하고 있기 때문이다. 그렇게 하는 까닭은, 수도와 무학도를 닦는 기간은 길어서 그 양상이 뚜렷하므로, 반론을 따로 해명하지 않아도 되지만, 견도의 기간은 빠르게 지나가 그 양상이 드러나지 않으므로, 반론을 따로 해명하기 때문이다. 자세한 뜻은 해당 장을 보면 알 수 있다. ‘사혜(思慧)가 수혜(修慧)의 원인이 된다’는 말은, 지금 생각건대 그렇지 않다. 욕계에는 사혜가 있지만 수혜는 없고, 색계에는 수혜가 있지만 사혜는 없기 때문이다. 또한 서로 다른 지를 기준으로 하면 원인이 되지 않는데, 어찌 사혜가 수혜에 대한 동류인이 된다고 말할 수 있겠는가? 또 ‘문혜(聞慧)가 사혜와 수혜의 원인이 된다’고 한 것 역시, 전체를 뭉뚱그려 말한 것이다.</w:t>
      </w:r>
    </w:p>
    <w:p>
      <w:pPr>
        <w:pStyle w:val="SHTKSourceText"/>
      </w:pPr>
      <w:r>
        <w:t xml:space="preserve">然於其中理應分別如欲界聞不與修為因故色界聞與思不為因故故論云如欲界繫聞所成法能與自界聞思所成為同類因</w:t>
      </w:r>
    </w:p>
    <w:p>
      <w:pPr>
        <w:pStyle w:val="SHTKTranslationText"/>
      </w:pPr>
      <w:r>
        <w:t xml:space="preserve">그 안에서는 이치상 마땅히 구별해야 한다. 욕계의 문혜는 수혜의 원인이 되지 않으며, 색계의 문혜는 사혜의 원인이 되지 않기 때문이다. 그러므로 논서에서 말한다. “욕계에 속하는 문소성법(聞所成法)의 경우, 자기 계에 속하는 문소성법과 사소성법의 동류인이 될 수 있지만,</w:t>
      </w:r>
    </w:p>
    <w:p>
      <w:pPr>
        <w:pStyle w:val="SHTKSourceText"/>
      </w:pPr>
      <w:r>
        <w:t xml:space="preserve">非修所[3]成</w:t>
      </w:r>
    </w:p>
    <w:p>
      <w:pPr>
        <w:pStyle w:val="SHTKTranslationText"/>
      </w:pPr>
      <w:r>
        <w:t xml:space="preserve">수소성법의 [3] 원인은 되지 않는다.</w:t>
      </w:r>
    </w:p>
    <w:p>
      <w:pPr>
        <w:pStyle w:val="SHTKNoteSummary"/>
      </w:pPr>
      <w:r>
        <w:t xml:space="preserve">교감 요약 | 修所成 / 修所成因(「因」 추가): 「因」을 넣으면 원인 관계가 직접 표현되지만, 앞 문장에서 이미 동류인의 여부를 따지는 맥락이다.</w:t>
      </w:r>
    </w:p>
    <w:p>
      <w:pPr>
        <w:pStyle w:val="SHTKNoteDetail"/>
      </w:pPr>
      <w:r>
        <w:t xml:space="preserve">분류 | 상세 교감·편집 정보 (원교감)</w:t>
      </w:r>
      <w:r>
        <w:br/>
      </w:r>
      <w:r>
        <w:t xml:space="preserve">• 원교감 원문 | 成下論有因字</w:t>
      </w:r>
      <w:r>
        <w:br/>
      </w:r>
      <w:r>
        <w:t xml:space="preserve">• 교감 번호 | 0427003</w:t>
      </w:r>
      <w:r>
        <w:br/>
      </w:r>
      <w:r>
        <w:t xml:space="preserve">• 판본 정보 | 공식 CBETA XML &lt;note type="orig"&gt;에 채록된 원교감; 이문 출처가 명시되지 않으면 특정 판본으로 단정하지 않음</w:t>
      </w:r>
      <w:r>
        <w:br/>
      </w:r>
      <w:r>
        <w:t xml:space="preserve">• 저본 독법 | 修所成</w:t>
      </w:r>
      <w:r>
        <w:br/>
      </w:r>
      <w:r>
        <w:t xml:space="preserve">• 저본 적용 구절 | 非修所[3]成</w:t>
      </w:r>
      <w:r>
        <w:br/>
      </w:r>
      <w:r>
        <w:t xml:space="preserve">• 저본 기준 번역 | 수소성법의 [3] 원인은 되지 않는다.</w:t>
      </w:r>
      <w:r>
        <w:br/>
      </w:r>
      <w:r>
        <w:t xml:space="preserve">• 이문 독법 | 修所成因(「因」 추가)</w:t>
      </w:r>
      <w:r>
        <w:br/>
      </w:r>
      <w:r>
        <w:t xml:space="preserve">• 이문 적용 구절 | 非修所[3]成因</w:t>
      </w:r>
      <w:r>
        <w:br/>
      </w:r>
      <w:r>
        <w:t xml:space="preserve">• 이문 기준 번역 | “수소성법의 원인은 되지 않는다.”</w:t>
      </w:r>
      <w:r>
        <w:br/>
      </w:r>
      <w:r>
        <w:t xml:space="preserve">• 의미 차이 | 「因」을 넣으면 원인 관계가 직접 표현되지만, 앞 문장에서 이미 동류인의 여부를 따지는 맥락이다.</w:t>
      </w:r>
      <w:r>
        <w:br/>
      </w:r>
      <w:r>
        <w:t xml:space="preserve">• 한국어 해설 | 기존 한국어 직역도 ‘원인은 되지 않는다’고 표현하므로 실질적인 번역 차이가 없다.</w:t>
      </w:r>
      <w:r>
        <w:br/>
      </w:r>
      <w:r>
        <w:t xml:space="preserve">• 문맥상 해설 | U3935에서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n="0427003"&gt;; 본문 앵커 #nkr_note_orig_0427003</w:t>
      </w:r>
    </w:p>
    <w:p>
      <w:pPr>
        <w:pStyle w:val="SHTKSourceText"/>
      </w:pPr>
      <w:r>
        <w:t xml:space="preserve">欲界無故思所成法與思所成為同類因非聞所成因以彼劣故(准此不言與修為因)若色界繫聞所成法</w:t>
      </w:r>
    </w:p>
    <w:p>
      <w:pPr>
        <w:pStyle w:val="SHTKTranslationText"/>
      </w:pPr>
      <w:r>
        <w:t xml:space="preserve">욕계에는 수소성법이 없기 때문이다. 사소성법은 사소성법의 동류인이 되지만, 문소성법의 원인은 되지 않는다. 문소성법은 그보다 열등하기 때문이다.” (이에 따르면 수소성법의 원인이 된다고 말하지 않았다.) “색계에 속하는 문소성법의 경우,</w:t>
      </w:r>
    </w:p>
    <w:p>
      <w:pPr>
        <w:pStyle w:val="SHTKSourceText"/>
      </w:pPr>
      <w:r>
        <w:t xml:space="preserve">能與自界聞修所成為[4]因</w:t>
      </w:r>
    </w:p>
    <w:p>
      <w:pPr>
        <w:pStyle w:val="SHTKTranslationText"/>
      </w:pPr>
      <w:r>
        <w:t xml:space="preserve">자기 계에 속하는 문소성법과 수소성법의 [4] 원인이 될 수 있지만,</w:t>
      </w:r>
    </w:p>
    <w:p>
      <w:pPr>
        <w:pStyle w:val="SHTKNoteSummary"/>
      </w:pPr>
      <w:r>
        <w:t xml:space="preserve">교감 요약 | 為因 / 為同類因(「同類」 추가): 「同類」는 해당 원인이 동류인임을 명시하는 보충이다.</w:t>
      </w:r>
    </w:p>
    <w:p>
      <w:pPr>
        <w:pStyle w:val="SHTKNoteDetail"/>
      </w:pPr>
      <w:r>
        <w:t xml:space="preserve">분류 | 상세 교감·편집 정보 (원교감)</w:t>
      </w:r>
      <w:r>
        <w:br/>
      </w:r>
      <w:r>
        <w:t xml:space="preserve">• 원교감 원문 | 因上論有同類二字次同</w:t>
      </w:r>
      <w:r>
        <w:br/>
      </w:r>
      <w:r>
        <w:t xml:space="preserve">• 교감 번호 | 0427004</w:t>
      </w:r>
      <w:r>
        <w:br/>
      </w:r>
      <w:r>
        <w:t xml:space="preserve">• 판본 정보 | 공식 CBETA XML &lt;note type="orig"&gt;에 채록된 원교감; 이문 출처가 명시되지 않으면 특정 판본으로 단정하지 않음</w:t>
      </w:r>
      <w:r>
        <w:br/>
      </w:r>
      <w:r>
        <w:t xml:space="preserve">• 저본 독법 | 為因</w:t>
      </w:r>
      <w:r>
        <w:br/>
      </w:r>
      <w:r>
        <w:t xml:space="preserve">• 저본 적용 구절 | 能與自界聞修所成為[4]因</w:t>
      </w:r>
      <w:r>
        <w:br/>
      </w:r>
      <w:r>
        <w:t xml:space="preserve">• 저본 기준 번역 | 자기 계에 속하는 문소성법과 수소성법의 [4] 원인이 될 수 있지만,</w:t>
      </w:r>
      <w:r>
        <w:br/>
      </w:r>
      <w:r>
        <w:t xml:space="preserve">• 이문 독법 | 為同類因(「同類」 추가)</w:t>
      </w:r>
      <w:r>
        <w:br/>
      </w:r>
      <w:r>
        <w:t xml:space="preserve">• 이문 적용 구절 | 能與自界聞修所成為[4]同類因</w:t>
      </w:r>
      <w:r>
        <w:br/>
      </w:r>
      <w:r>
        <w:t xml:space="preserve">• 이문 기준 번역 | “자기 계에 속하는 문소성법과 수소성법의 동류인이 될 수 있지만,”</w:t>
      </w:r>
      <w:r>
        <w:br/>
      </w:r>
      <w:r>
        <w:t xml:space="preserve">• 의미 차이 | 「同類」는 해당 원인이 동류인임을 명시하는 보충이다.</w:t>
      </w:r>
      <w:r>
        <w:br/>
      </w:r>
      <w:r>
        <w:t xml:space="preserve">• 한국어 해설 | 이 절 전체가 동류인에 관한 설명이므로 원문의 ‘인’도 문맥상 동류인을 뜻하며 번역은 변하지 않는다.</w:t>
      </w:r>
      <w:r>
        <w:br/>
      </w:r>
      <w:r>
        <w:t xml:space="preserve">• 문맥상 해설 | U3941에서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n="0427004"&gt;; 본문 앵커 #nkr_note_orig_0427004</w:t>
      </w:r>
    </w:p>
    <w:p>
      <w:pPr>
        <w:pStyle w:val="SHTKSourceText"/>
      </w:pPr>
      <w:r>
        <w:t xml:space="preserve">非思所成因色界無故修所成法唯與自界修所成為因非聞所成以彼劣故</w:t>
      </w:r>
    </w:p>
    <w:p>
      <w:pPr>
        <w:pStyle w:val="SHTKTranslationText"/>
      </w:pPr>
      <w:r>
        <w:t xml:space="preserve">사소성법의 원인은 되지 않는다. 색계에는 사소성법이 없기 때문이다. 수소성법은 오직 자기 계의 수소성법에 대해서만 원인이 되며, 문소성법의 원인은 되지 않는다. 문소성법이 그보다 열등하기 때문이다.</w:t>
      </w:r>
    </w:p>
    <w:p>
      <w:pPr>
        <w:pStyle w:val="SHTKSourceText"/>
      </w:pPr>
      <w:r>
        <w:t xml:space="preserve">無[5]色修所[6]成唯與自界[7]修[8]為因</w:t>
      </w:r>
    </w:p>
    <w:p>
      <w:pPr>
        <w:pStyle w:val="SHTKTranslationText"/>
      </w:pPr>
      <w:r>
        <w:t xml:space="preserve">무색계에 속하는 [5] 수소성법은 [6] 오직 자기 계의 [7] 수소성법에 대해서만 [8] 원인이 되며,</w:t>
      </w:r>
    </w:p>
    <w:p>
      <w:pPr>
        <w:pStyle w:val="SHTKNoteSummary"/>
      </w:pPr>
      <w:r>
        <w:t xml:space="preserve">교감 요약 | 為 / 為同數(「同數」 추가, 원교감 원문 그대로): 원교감은 「同數」 두 글자의 추가를 기록하지만, 이를 동류인의 ‘同類’라고 추정하여 고쳐 적을 근거는 확보되지 않았다.</w:t>
      </w:r>
    </w:p>
    <w:p>
      <w:pPr>
        <w:pStyle w:val="SHTKNoteDetail"/>
      </w:pPr>
      <w:r>
        <w:t xml:space="preserve">분류 | 상세 교감·편집 정보 (원교감)</w:t>
      </w:r>
      <w:r>
        <w:br/>
      </w:r>
      <w:r>
        <w:t xml:space="preserve">• 원교감 원문 | 色下論有界繫二字</w:t>
      </w:r>
      <w:r>
        <w:br/>
      </w:r>
      <w:r>
        <w:t xml:space="preserve">• 교감 번호 | 0427005</w:t>
      </w:r>
      <w:r>
        <w:br/>
      </w:r>
      <w:r>
        <w:t xml:space="preserve">• 판본 정보 | 공식 CBETA XML &lt;note type="orig"&gt;에 채록된 원교감; 이문 출처가 명시되지 않으면 특정 판본으로 단정하지 않음</w:t>
      </w:r>
      <w:r>
        <w:br/>
      </w:r>
      <w:r>
        <w:t xml:space="preserve">• 저본 독법 | 無色</w:t>
      </w:r>
      <w:r>
        <w:br/>
      </w:r>
      <w:r>
        <w:t xml:space="preserve">• 저본 적용 구절 | 無[5]色修所[6]成唯與自界[7]修[8]為因</w:t>
      </w:r>
      <w:r>
        <w:br/>
      </w:r>
      <w:r>
        <w:t xml:space="preserve">• 저본 기준 번역 | 무색계에 속하는 [5] 수소성법은 [6] 오직 자기 계의 [7] 수소성법에 대해서만 [8] 원인이 되며,</w:t>
      </w:r>
      <w:r>
        <w:br/>
      </w:r>
      <w:r>
        <w:t xml:space="preserve">• 이문 독법 | 無色界繫(「界繫」 추가)</w:t>
      </w:r>
      <w:r>
        <w:br/>
      </w:r>
      <w:r>
        <w:t xml:space="preserve">• 이문 적용 구절 | 無[5]色界繫修所[6]成唯與自界[7]修[8]為因</w:t>
      </w:r>
      <w:r>
        <w:br/>
      </w:r>
      <w:r>
        <w:t xml:space="preserve">• 이문 기준 번역 | “무색계에 속하는 수소성법은 오직 자기 계의 수소성법에 대해서만 원인이 되며,”</w:t>
      </w:r>
      <w:r>
        <w:br/>
      </w:r>
      <w:r>
        <w:t xml:space="preserve">• 의미 차이 | 「界繫」는 무색계에 속한다는 사실을 분명히 표시한다.</w:t>
      </w:r>
      <w:r>
        <w:br/>
      </w:r>
      <w:r>
        <w:t xml:space="preserve">• 한국어 해설 | 저본의 ‘무색’도 해당 계를 가리키므로 한국어 번역에는 실질적인 변화가 없다.</w:t>
      </w:r>
      <w:r>
        <w:br/>
      </w:r>
      <w:r>
        <w:t xml:space="preserve">• 문맥상 해설 | U3947에서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n="0427005"&gt;; 본문 앵커 #nkr_note_orig_0427005</w:t>
      </w:r>
      <w:r>
        <w:br/>
      </w:r>
      <w:r>
        <w:t xml:space="preserve">• 원교감 원문 | 成下有法字</w:t>
      </w:r>
      <w:r>
        <w:br/>
      </w:r>
      <w:r>
        <w:t xml:space="preserve">• 교감 번호 | 0427006</w:t>
      </w:r>
      <w:r>
        <w:br/>
      </w:r>
      <w:r>
        <w:t xml:space="preserve">• 판본 정보 | 공식 CBETA XML &lt;note type="orig"&gt;에 채록된 원교감; 이문 출처가 명시되지 않으면 특정 판본으로 단정하지 않음</w:t>
      </w:r>
      <w:r>
        <w:br/>
      </w:r>
      <w:r>
        <w:t xml:space="preserve">• 저본 독법 | 修所成</w:t>
      </w:r>
      <w:r>
        <w:br/>
      </w:r>
      <w:r>
        <w:t xml:space="preserve">• 저본 적용 구절 | 無[5]色修所[6]成唯與自界[7]修[8]為因</w:t>
      </w:r>
      <w:r>
        <w:br/>
      </w:r>
      <w:r>
        <w:t xml:space="preserve">• 저본 기준 번역 | 무색계에 속하는 [5] 수소성법은 [6] 오직 자기 계의 [7] 수소성법에 대해서만 [8] 원인이 되며,</w:t>
      </w:r>
      <w:r>
        <w:br/>
      </w:r>
      <w:r>
        <w:t xml:space="preserve">• 이문 독법 | 修所成法(「法」 추가)</w:t>
      </w:r>
      <w:r>
        <w:br/>
      </w:r>
      <w:r>
        <w:t xml:space="preserve">• 이문 적용 구절 | 無[5]色修所[6]成法唯與自界[7]修[8]為因</w:t>
      </w:r>
      <w:r>
        <w:br/>
      </w:r>
      <w:r>
        <w:t xml:space="preserve">• 이문 기준 번역 | “무색계에 속하는 수소성법은 오직 자기 계의 수소성법에 대해서만 원인이 되며,”</w:t>
      </w:r>
      <w:r>
        <w:br/>
      </w:r>
      <w:r>
        <w:t xml:space="preserve">• 의미 차이 | 「法」은 수소성(修所成)을 수식어로 하여 해당하는 법이라는 뜻을 명시한다.</w:t>
      </w:r>
      <w:r>
        <w:br/>
      </w:r>
      <w:r>
        <w:t xml:space="preserve">• 한국어 해설 | 저본의 ‘수소성’도 앞 문맥에서 수소성법의 줄임말로 쓰였으므로 번역 차이가 없다.</w:t>
      </w:r>
      <w:r>
        <w:br/>
      </w:r>
      <w:r>
        <w:t xml:space="preserve">• 문맥상 해설 | U3947에서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n="0427006"&gt;; 본문 앵커 #nkr_note_orig_0427006</w:t>
      </w:r>
      <w:r>
        <w:br/>
      </w:r>
      <w:r>
        <w:t xml:space="preserve">• 원교감 원문 | 修下有所成法三字</w:t>
      </w:r>
      <w:r>
        <w:br/>
      </w:r>
      <w:r>
        <w:t xml:space="preserve">• 교감 번호 | 0427007</w:t>
      </w:r>
      <w:r>
        <w:br/>
      </w:r>
      <w:r>
        <w:t xml:space="preserve">• 판본 정보 | 공식 CBETA XML &lt;note type="orig"&gt;에 채록된 원교감; 이문 출처가 명시되지 않으면 특정 판본으로 단정하지 않음</w:t>
      </w:r>
      <w:r>
        <w:br/>
      </w:r>
      <w:r>
        <w:t xml:space="preserve">• 저본 독법 | 修</w:t>
      </w:r>
      <w:r>
        <w:br/>
      </w:r>
      <w:r>
        <w:t xml:space="preserve">• 저본 적용 구절 | 無[5]色修所[6]成唯與自界[7]修[8]為因</w:t>
      </w:r>
      <w:r>
        <w:br/>
      </w:r>
      <w:r>
        <w:t xml:space="preserve">• 저본 기준 번역 | 무색계에 속하는 [5] 수소성법은 [6] 오직 자기 계의 [7] 수소성법에 대해서만 [8] 원인이 되며,</w:t>
      </w:r>
      <w:r>
        <w:br/>
      </w:r>
      <w:r>
        <w:t xml:space="preserve">• 이문 독법 | 修所成法(「所成法」 추가)</w:t>
      </w:r>
      <w:r>
        <w:br/>
      </w:r>
      <w:r>
        <w:t xml:space="preserve">• 이문 적용 구절 | 無[5]色修所[6]成唯與自界[7]修所成法[8]為因</w:t>
      </w:r>
      <w:r>
        <w:br/>
      </w:r>
      <w:r>
        <w:t xml:space="preserve">• 이문 기준 번역 | “오직 자기 계의 수소성법에 대해서만 원인이 된다.”</w:t>
      </w:r>
      <w:r>
        <w:br/>
      </w:r>
      <w:r>
        <w:t xml:space="preserve">• 의미 차이 | 「所成法」을 덧붙이면 수혜로 이루어진 법을 명시한다.</w:t>
      </w:r>
      <w:r>
        <w:br/>
      </w:r>
      <w:r>
        <w:t xml:space="preserve">• 한국어 해설 | 원문의 ‘수(修)’도 해당 문맥에서 수소성법을 지시하여 한국어 뜻은 같다.</w:t>
      </w:r>
      <w:r>
        <w:br/>
      </w:r>
      <w:r>
        <w:t xml:space="preserve">• 문맥상 해설 | U3947에서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n="0427007"&gt;; 본문 앵커 #nkr_note_orig_0427007</w:t>
      </w:r>
      <w:r>
        <w:br/>
      </w:r>
      <w:r>
        <w:t xml:space="preserve">• 원교감 원문 | 為下有同數二字</w:t>
      </w:r>
      <w:r>
        <w:br/>
      </w:r>
      <w:r>
        <w:t xml:space="preserve">• 교감 번호 | 0427008</w:t>
      </w:r>
      <w:r>
        <w:br/>
      </w:r>
      <w:r>
        <w:t xml:space="preserve">• 판본 정보 | 공식 CBETA XML &lt;note type="orig"&gt;에 채록된 원교감; 이문 출처가 명시되지 않으면 특정 판본으로 단정하지 않음</w:t>
      </w:r>
      <w:r>
        <w:br/>
      </w:r>
      <w:r>
        <w:t xml:space="preserve">• 저본 독법 | 為</w:t>
      </w:r>
      <w:r>
        <w:br/>
      </w:r>
      <w:r>
        <w:t xml:space="preserve">• 저본 적용 구절 | 無[5]色修所[6]成唯與自界[7]修[8]為因</w:t>
      </w:r>
      <w:r>
        <w:br/>
      </w:r>
      <w:r>
        <w:t xml:space="preserve">• 저본 기준 번역 | 무색계에 속하는 [5] 수소성법은 [6] 오직 자기 계의 [7] 수소성법에 대해서만 [8] 원인이 되며,</w:t>
      </w:r>
      <w:r>
        <w:br/>
      </w:r>
      <w:r>
        <w:t xml:space="preserve">• 이문 독법 | 為同數(「同數」 추가, 원교감 원문 그대로)</w:t>
      </w:r>
      <w:r>
        <w:br/>
      </w:r>
      <w:r>
        <w:t xml:space="preserve">• 이문 적용 구절 | 無[5]色修所[6]成唯與自界[7]修[8]為同數因</w:t>
      </w:r>
      <w:r>
        <w:br/>
      </w:r>
      <w:r>
        <w:t xml:space="preserve">• 이문 기준 번역 | “같은 수[同數]의 원인이 된다.” [의미 불확실: 원교감의 「同數」가 다른 기술어의 오기인지 확인하지 못함]</w:t>
      </w:r>
      <w:r>
        <w:br/>
      </w:r>
      <w:r>
        <w:t xml:space="preserve">• 의미 차이 | 원교감은 「同數」 두 글자의 추가를 기록하지만, 이를 동류인의 ‘同類’라고 추정하여 고쳐 적을 근거는 확보되지 않았다.</w:t>
      </w:r>
      <w:r>
        <w:br/>
      </w:r>
      <w:r>
        <w:t xml:space="preserve">• 한국어 해설 | 이 위치의 별도 전승과 교감 원문만으로 「同數」의 기술적 뜻을 확정하기 어려우므로 독법을 원형대로 보존한다.</w:t>
      </w:r>
      <w:r>
        <w:br/>
      </w:r>
      <w:r>
        <w:t xml:space="preserve">• 문맥상 해설 | U3947에서 사용자 TXT를 기본 저본으로 유지하고 원교감과 구별한다.</w:t>
      </w:r>
      <w:r>
        <w:br/>
      </w:r>
      <w:r>
        <w:t xml:space="preserve">• 번역 영향 판정 | [판단 유보]</w:t>
      </w:r>
      <w:r>
        <w:br/>
      </w:r>
      <w:r>
        <w:t xml:space="preserve">• 공식 출처 | 구버전·현재 CBETA 공식 X53n0841 XML &lt;note type="orig" n="0427008"&gt;; 본문 앵커 #nkr_note_orig_0427008</w:t>
      </w:r>
    </w:p>
    <w:p>
      <w:pPr>
        <w:pStyle w:val="SHTKSourceText"/>
      </w:pPr>
      <w:r>
        <w:t xml:space="preserve">非聞思以無故劣故(解云無故謂無聞思設有亦劣准此論文並約當界自明理實而言應約自地今論總相且言異界也)生得善法展轉為因者以非加行力故任運現前故得有九品皆互為因不同加行善不與劣為因如勤功力種稻麥等莫設劬勞而無所獲</w:t>
      </w:r>
    </w:p>
    <w:p>
      <w:pPr>
        <w:pStyle w:val="SHTKTranslationText"/>
      </w:pPr>
      <w:r>
        <w:t xml:space="preserve">문소성법이나 사소성법의 원인은 되지 않는다. 그것들이 없거나 그것보다 열등하기 때문이다. (풀이하면, ‘없다’는 것은 문혜와 사혜가 없다는 말이고, 설령 존재한다 해도 열등하다는 뜻이다. 이 논서 본문을 준거하면, 모두 각각 해당하는 계를 기준으로 밝힌 것이다. 실제 이치를 말하자면, 자기 지를 기준으로 해야 하지만, 여기서는 전체적인 양상을 들어, 우선 서로 다른 계라고 말한 것이다.) ‘생득선법(生得善法)은 서로 원인이 된다’는 것은, 가행의 힘에 의해서가 아니라 저절로 앞에 나타나는 것이기 때문에, 아홉 품 모두가 서로 원인이 될 수 있다는 뜻이다. 이는 가행선법(加行善法)이 더 열등한 것의 원인이 되지 않는 것과는 다르다. 가령 부지런히 힘을 써서 벼와 보리 등을 심을 때에는, 힘써 노력하고도 아무것도 얻지 못하는 일이 없도록 하는 것과 같다. [구문 불확실] (사유: 비유와 앞 문장의 연결 방식 확인 필요)</w:t>
      </w:r>
    </w:p>
    <w:p>
      <w:pPr>
        <w:pStyle w:val="SHTKSourceText"/>
      </w:pPr>
      <w:r>
        <w:t xml:space="preserve">舊云生得善與加行善為因加行善不與生得善為因以彼劣故今但約生得相望故通九品無覆無記四種者異熟任運而起最為微劣威儀路作意而起力用少強勝異熟工巧處強想生故力用更強勝威儀路化心是通果</w:t>
      </w:r>
    </w:p>
    <w:p>
      <w:pPr>
        <w:pStyle w:val="SHTKTranslationText"/>
      </w:pPr>
      <w:r>
        <w:t xml:space="preserve">옛 주석에서는 말한다. “생득선은 가행선의 원인이 되지만, 가행선은 생득선의 원인이 되지 않는다. 생득선이 열등하기 때문이다.” 지금은 오직 생득선끼리 서로를 기준으로 설명하므로, 아홉 품 모두에 통한다. ‘무부무기에는 네 종류가 있다’는 것은, 이숙생(異熟生)은 저절로 일어나므로, 그 힘이 가장 미약하고, 위의로(威儀路)는 작의(作意)에 의하여 일어나므로, 그 작용의 힘이 조금 강해서, 이숙생보다 뛰어나다. 공교처(工巧處)는 강한 생각에서 생겨나기 때문에, 그 작용의 힘이 더욱 강하여, 위의로보다 뛰어나다. 변화심(變化心)은 신통의 과이므로,</w:t>
      </w:r>
    </w:p>
    <w:p>
      <w:pPr>
        <w:pStyle w:val="SHTKSourceText"/>
      </w:pPr>
      <w:r>
        <w:t xml:space="preserve">其力最勝故如其次第相望除前。</w:t>
      </w:r>
    </w:p>
    <w:p>
      <w:pPr>
        <w:pStyle w:val="SHTKTranslationText"/>
      </w:pPr>
      <w:r>
        <w:t xml:space="preserve">그 힘이 가장 뛰어나다. 따라서 각각의 순서에 따라 서로 비교하여, 앞에 있는 것들을 제외한다.</w:t>
      </w:r>
    </w:p>
    <w:p>
      <w:pPr>
        <w:pStyle w:val="SHTKPositionMarker"/>
      </w:pPr>
      <w:bookmarkStart w:id="1253" w:name="loc_0427c03"/>
      <w:r>
        <w:t xml:space="preserve">[0427c03]</w:t>
      </w:r>
      <w:bookmarkEnd w:id="1253"/>
    </w:p>
    <w:p>
      <w:pPr>
        <w:pStyle w:val="SHTKSourceText"/>
      </w:pPr>
      <w:r>
        <w:t xml:space="preserve">[9]相應因者</w:t>
      </w:r>
    </w:p>
    <w:p>
      <w:pPr>
        <w:pStyle w:val="SHTKTranslationText"/>
      </w:pPr>
      <w:r>
        <w:t xml:space="preserve">[9] ‘상응인(相應因)’이라는 것은,</w:t>
      </w:r>
    </w:p>
    <w:p>
      <w:pPr>
        <w:pStyle w:val="SHTKNoteSummary"/>
      </w:pPr>
      <w:r>
        <w:t xml:space="preserve">교감 요약 | 상응인 절 시작 / 별도 본문 이문 없음: 「明相應因下」는 「상응인을 밝힌다」 이하의 과문·위치 지시이다.</w:t>
      </w:r>
    </w:p>
    <w:p>
      <w:pPr>
        <w:pStyle w:val="SHTKNoteDetail"/>
      </w:pPr>
      <w:r>
        <w:t xml:space="preserve">분류 | 상세 교감·편집 정보 (원교감)</w:t>
      </w:r>
      <w:r>
        <w:br/>
      </w:r>
      <w:r>
        <w:t xml:space="preserve">• 원교감 원문 | 明相應因下</w:t>
      </w:r>
      <w:r>
        <w:br/>
      </w:r>
      <w:r>
        <w:t xml:space="preserve">• 교감 번호 | 0427009</w:t>
      </w:r>
      <w:r>
        <w:br/>
      </w:r>
      <w:r>
        <w:t xml:space="preserve">• 판본 정보 | 공식 CBETA XML &lt;note type="orig"&gt;에 채록된 원교감; 이문 출처가 명시되지 않으면 특정 판본으로 단정하지 않음</w:t>
      </w:r>
      <w:r>
        <w:br/>
      </w:r>
      <w:r>
        <w:t xml:space="preserve">• 저본 독법 | 상응인 절 시작</w:t>
      </w:r>
      <w:r>
        <w:br/>
      </w:r>
      <w:r>
        <w:t xml:space="preserve">• 저본 적용 구절 | [9]相應因者</w:t>
      </w:r>
      <w:r>
        <w:br/>
      </w:r>
      <w:r>
        <w:t xml:space="preserve">• 저본 기준 번역 | [9] ‘상응인(相應因)’이라는 것은,</w:t>
      </w:r>
      <w:r>
        <w:br/>
      </w:r>
      <w:r>
        <w:t xml:space="preserve">• 이문 독법 | 별도 본문 이문 없음</w:t>
      </w:r>
      <w:r>
        <w:br/>
      </w:r>
      <w:r>
        <w:t xml:space="preserve">• 이문 적용 구절 | (구획 표지이므로 해당 원문과 동일) [9]相應因者</w:t>
      </w:r>
      <w:r>
        <w:br/>
      </w:r>
      <w:r>
        <w:t xml:space="preserve">• 이문 기준 번역 | 상응인이라는 다음 설명의 시작을 표시한다. 번역 본문은 바뀌지 않는다.</w:t>
      </w:r>
      <w:r>
        <w:br/>
      </w:r>
      <w:r>
        <w:t xml:space="preserve">• 의미 차이 | 「明相應因下」는 「상응인을 밝힌다」 이하의 과문·위치 지시이다.</w:t>
      </w:r>
      <w:r>
        <w:br/>
      </w:r>
      <w:r>
        <w:t xml:space="preserve">• 한국어 해설 | 본문 독법이 아니라 구조를 표시하는 원교감이므로 기존 번역을 유지한다.</w:t>
      </w:r>
      <w:r>
        <w:br/>
      </w:r>
      <w:r>
        <w:t xml:space="preserve">• 문맥상 해설 | U3983에서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n="0427009"&gt;; 본문 앵커 #nkr_note_orig_0427009</w:t>
      </w:r>
    </w:p>
    <w:p>
      <w:pPr>
        <w:pStyle w:val="SHTKSourceText"/>
      </w:pPr>
      <w:r>
        <w:t xml:space="preserve">此有二義謂心心所更相隨順義用相應法為因是持業釋若與相應法為因即依主釋謂同依言即顯必同所緣同行相等者</w:t>
      </w:r>
    </w:p>
    <w:p>
      <w:pPr>
        <w:pStyle w:val="SHTKTranslationText"/>
      </w:pPr>
      <w:r>
        <w:t xml:space="preserve">두 가지 뜻이 있다. 곧 마음과 심소가 서로를 따르고 조화를 이룬다는 뜻으로, 상응하는 법 자체를 원인으로 삼는다면, 지업석(持業釋)이다. 상응하는 법에 대하여 원인이 된다는 뜻이라면, 의주석(依主釋)이다. ‘함께 의지한다[同依]는 말은 반드시 소연과 행상도 같다는 등의 뜻을 드러낸다’는 것은,</w:t>
      </w:r>
    </w:p>
    <w:p>
      <w:pPr>
        <w:pStyle w:val="SHTKSourceText"/>
      </w:pPr>
      <w:r>
        <w:t xml:space="preserve">釋頌中[10]但言同所緣下所以也</w:t>
      </w:r>
    </w:p>
    <w:p>
      <w:pPr>
        <w:pStyle w:val="SHTKTranslationText"/>
      </w:pPr>
      <w:r>
        <w:t xml:space="preserve">게송에서 [10] 다만 ‘소연이 같다[同所緣]’ 이하만을 말한 이유를 풀이한 것이다.</w:t>
      </w:r>
    </w:p>
    <w:p>
      <w:pPr>
        <w:pStyle w:val="SHTKNoteSummary"/>
      </w:pPr>
      <w:r>
        <w:t xml:space="preserve">교감 요약 | 但 / 但說同依(「說同依」 추가): 「說同依」가 보입되면 게송에 대한 설명에서 ‘함께 의지한다’는 구절이 직접 등장한다.</w:t>
      </w:r>
    </w:p>
    <w:p>
      <w:pPr>
        <w:pStyle w:val="SHTKNoteDetail"/>
      </w:pPr>
      <w:r>
        <w:t xml:space="preserve">분류 | 상세 교감·편집 정보 (원교감)</w:t>
      </w:r>
      <w:r>
        <w:br/>
      </w:r>
      <w:r>
        <w:t xml:space="preserve">• 원교감 원문 | 但下入說同依三字見</w:t>
      </w:r>
      <w:r>
        <w:br/>
      </w:r>
      <w:r>
        <w:t xml:space="preserve">• 교감 번호 | 0427010</w:t>
      </w:r>
      <w:r>
        <w:br/>
      </w:r>
      <w:r>
        <w:t xml:space="preserve">• 판본 정보 | 공식 CBETA XML &lt;note type="orig"&gt;에 채록된 원교감; 이문 출처가 명시되지 않으면 특정 판본으로 단정하지 않음</w:t>
      </w:r>
      <w:r>
        <w:br/>
      </w:r>
      <w:r>
        <w:t xml:space="preserve">• 저본 독법 | 但</w:t>
      </w:r>
      <w:r>
        <w:br/>
      </w:r>
      <w:r>
        <w:t xml:space="preserve">• 저본 적용 구절 | 釋頌中[10]但言同所緣下所以也</w:t>
      </w:r>
      <w:r>
        <w:br/>
      </w:r>
      <w:r>
        <w:t xml:space="preserve">• 저본 기준 번역 | 게송에서 [10] 다만 ‘소연이 같다[同所緣]’ 이하만을 말한 이유를 풀이한 것이다.</w:t>
      </w:r>
      <w:r>
        <w:br/>
      </w:r>
      <w:r>
        <w:t xml:space="preserve">• 이문 독법 | 但說同依(「說同依」 추가)</w:t>
      </w:r>
      <w:r>
        <w:br/>
      </w:r>
      <w:r>
        <w:t xml:space="preserve">• 이문 적용 구절 | 釋頌中[10]但說同依言同所緣下所以也</w:t>
      </w:r>
      <w:r>
        <w:br/>
      </w:r>
      <w:r>
        <w:t xml:space="preserve">• 이문 기준 번역 | “게송에서 단지 ‘함께 의지한다’고 말한 구절과 소연이 같다는 이하의 표현을 풀이한 것이다.” [구두 불확실: 보입 뒤 ‘言’의 결합 범위 확인 필요]</w:t>
      </w:r>
      <w:r>
        <w:br/>
      </w:r>
      <w:r>
        <w:t xml:space="preserve">• 의미 차이 | 「說同依」가 보입되면 게송에 대한 설명에서 ‘함께 의지한다’는 구절이 직접 등장한다.</w:t>
      </w:r>
      <w:r>
        <w:br/>
      </w:r>
      <w:r>
        <w:t xml:space="preserve">• 한국어 해설 | 후속 문장은 같은 소의의 중요성을 논하므로 관련성은 있으나 보입 후의 문장 구분이 완전히 확정되지는 않았다.</w:t>
      </w:r>
      <w:r>
        <w:br/>
      </w:r>
      <w:r>
        <w:t xml:space="preserve">• 문맥상 해설 | U3991에서 사용자 TXT를 기본 저본으로 유지하고 원교감과 구별한다.</w:t>
      </w:r>
      <w:r>
        <w:br/>
      </w:r>
      <w:r>
        <w:t xml:space="preserve">• 번역 영향 판정 | [판단 유보]</w:t>
      </w:r>
      <w:r>
        <w:br/>
      </w:r>
      <w:r>
        <w:t xml:space="preserve">• 공식 출처 | 구버전·현재 CBETA 공식 X53n0841 XML &lt;note type="orig" n="0427010"&gt;; 본문 앵커 #nkr_note_orig_0427010</w:t>
      </w:r>
    </w:p>
    <w:p>
      <w:pPr>
        <w:pStyle w:val="SHTKSourceText"/>
      </w:pPr>
      <w:r>
        <w:t xml:space="preserve">由一所依義最要故所以偏說為遮所緣行相別者及遮異時所緣行相同者或遮異身所緣行相時同者如眾共觀初月等事為以一言總遮如是眾多妨難故說同依以言同依名同所緣行相等故問心心所相應因體即俱有二因於何別答由互為果義立俱有因如商侶相依共遊險道</w:t>
      </w:r>
    </w:p>
    <w:p>
      <w:pPr>
        <w:pStyle w:val="SHTKTranslationText"/>
      </w:pPr>
      <w:r>
        <w:t xml:space="preserve">하나의 소의(所依)를 공유한다는 뜻이 가장 중요하므로, 특별히 그것만을 말하였다. 소연과 행상이 서로 다른 경우를 배제하고, 시간은 다르지만 소연과 행상은 같은 경우도 배제하며, 또는 몸이 다른데도 소연·행상·시간은 같은 경우도 배제하기 위한 것이다. 많은 사람이 함께 초승달을 보는 경우 등이 그 예이다. 이처럼 여러 가지 반론을 한마디로 모두 막기 위하여, ‘함께 의지한다’고 말한 것이다. ‘함께 의지한다’고 말하면, 소연과 행상 등도 같다는 뜻이 성립하기 때문이다. 묻는다. “마음과 심소가 서로 상응인의 본체가 되는 것은 곧 함께 존재한다는 뜻인데, 구유인과 상응인 두 원인은 어떤 점에서 다른가?” 답한다. “서로 과가 된다는 뜻에 따라 구유인을 세운다. 이는 장사하는 동료들이 서로 의지하며 험한 길을 함께 지나가는 것과 같다.</w:t>
      </w:r>
    </w:p>
    <w:p>
      <w:pPr>
        <w:pStyle w:val="SHTKSourceText"/>
      </w:pPr>
      <w:r>
        <w:t xml:space="preserve">由互平等共相應義立相應因如商侶同作食等事業其中闕一皆不相應故又正理云由展轉力同生住等是俱有因若展轉力同緣一境是相應因(准此俱有通四相等是寬相應唯心心所是狹故知若是相應必是俱有因自有俱有非相應也)。</w:t>
      </w:r>
    </w:p>
    <w:p>
      <w:pPr>
        <w:pStyle w:val="SHTKTranslationText"/>
      </w:pPr>
      <w:r>
        <w:t xml:space="preserve">서로 평등하게 함께 상응한다는 뜻에 따라 상응인을 세운다. 이는 장사 동료들이 함께 음식을 만드는 등의 일을 하는 것과 같다. 그 가운데 한 가지라도 빠지면, 모두 상응하지 못하기 때문이다.” 또 《순정리론》에서는 말한다. “서로의 힘으로 함께 생겨나고 머무는 것 등이 구유인이고, 서로의 힘으로 하나의 대상을 함께 반연하는 것은 상응인이다.” (이를 준거하면, 구유인은 사상(四相) 등까지 포함하므로 범위가 넓지만, 상응인은 오직 마음과 심소에만 해당하므로 범위가 좁다. 그러므로 상응하는 법이라면, 반드시 구유인이기도 하다는 것을 알 수 있다. 그러나 구유인이면서도, 상응인은 아닌 경우가 따로 존재한다.)</w:t>
      </w:r>
    </w:p>
    <w:p>
      <w:pPr>
        <w:pStyle w:val="SHTKPositionMarker"/>
      </w:pPr>
      <w:bookmarkStart w:id="1254" w:name="loc_0427c16"/>
      <w:r>
        <w:t xml:space="preserve">[0427c16]</w:t>
      </w:r>
      <w:bookmarkEnd w:id="1254"/>
    </w:p>
    <w:p>
      <w:pPr>
        <w:pStyle w:val="SHTKSourceText"/>
      </w:pPr>
      <w:r>
        <w:t xml:space="preserve">[11]遍行因者</w:t>
      </w:r>
    </w:p>
    <w:p>
      <w:pPr>
        <w:pStyle w:val="SHTKTranslationText"/>
      </w:pPr>
      <w:r>
        <w:t xml:space="preserve">[11] ‘변행인(遍行因)’이라는 것은,</w:t>
      </w:r>
    </w:p>
    <w:p>
      <w:pPr>
        <w:pStyle w:val="SHTKNoteSummary"/>
      </w:pPr>
      <w:r>
        <w:t xml:space="preserve">교감 요약 | 변행인 절 시작 / 별도 본문 이문 없음: 「遍行因下」는 「변행인」 이하 구간을 가리키는 구조 표지이다.</w:t>
      </w:r>
    </w:p>
    <w:p>
      <w:pPr>
        <w:pStyle w:val="SHTKNoteDetail"/>
      </w:pPr>
      <w:r>
        <w:t xml:space="preserve">분류 | 상세 교감·편집 정보 (원교감)</w:t>
      </w:r>
      <w:r>
        <w:br/>
      </w:r>
      <w:r>
        <w:t xml:space="preserve">• 원교감 원문 | 遍行因下</w:t>
      </w:r>
      <w:r>
        <w:br/>
      </w:r>
      <w:r>
        <w:t xml:space="preserve">• 교감 번호 | 0427011</w:t>
      </w:r>
      <w:r>
        <w:br/>
      </w:r>
      <w:r>
        <w:t xml:space="preserve">• 판본 정보 | 공식 CBETA XML &lt;note type="orig"&gt;에 채록된 원교감; 이문 출처가 명시되지 않으면 특정 판본으로 단정하지 않음</w:t>
      </w:r>
      <w:r>
        <w:br/>
      </w:r>
      <w:r>
        <w:t xml:space="preserve">• 저본 독법 | 변행인 절 시작</w:t>
      </w:r>
      <w:r>
        <w:br/>
      </w:r>
      <w:r>
        <w:t xml:space="preserve">• 저본 적용 구절 | [11]遍行因者</w:t>
      </w:r>
      <w:r>
        <w:br/>
      </w:r>
      <w:r>
        <w:t xml:space="preserve">• 저본 기준 번역 | [11] ‘변행인(遍行因)’이라는 것은,</w:t>
      </w:r>
      <w:r>
        <w:br/>
      </w:r>
      <w:r>
        <w:t xml:space="preserve">• 이문 독법 | 별도 본문 이문 없음</w:t>
      </w:r>
      <w:r>
        <w:br/>
      </w:r>
      <w:r>
        <w:t xml:space="preserve">• 이문 적용 구절 | (구획 표지이므로 해당 원문과 동일) [11]遍行因者</w:t>
      </w:r>
      <w:r>
        <w:br/>
      </w:r>
      <w:r>
        <w:t xml:space="preserve">• 이문 기준 번역 | 변행인이라는 다음 설명의 시작을 표시한다. 번역 본문은 바뀌지 않는다.</w:t>
      </w:r>
      <w:r>
        <w:br/>
      </w:r>
      <w:r>
        <w:t xml:space="preserve">• 의미 차이 | 「遍行因下」는 「변행인」 이하 구간을 가리키는 구조 표지이다.</w:t>
      </w:r>
      <w:r>
        <w:br/>
      </w:r>
      <w:r>
        <w:t xml:space="preserve">• 한국어 해설 | 독법상의 차이를 나타내지 않으므로 한국어 본문 번역은 유지한다.</w:t>
      </w:r>
      <w:r>
        <w:br/>
      </w:r>
      <w:r>
        <w:t xml:space="preserve">• 문맥상 해설 | U4022에서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n="0427011"&gt;; 본문 앵커 #nkr_note_orig_0427011</w:t>
      </w:r>
    </w:p>
    <w:p>
      <w:pPr>
        <w:pStyle w:val="SHTKSourceText"/>
      </w:pPr>
      <w:r>
        <w:t xml:space="preserve">唯是持業釋不得為依主以因是遍行義果非遍行義故不可言遍行之因也言遍者三義遍故一遍緣五部二遍隨眠五部三遍與五部染法為因由此三義故名遍行五部惑中唯此十一有上三義故名遍行</w:t>
      </w:r>
    </w:p>
    <w:p>
      <w:pPr>
        <w:pStyle w:val="SHTKTranslationText"/>
      </w:pPr>
      <w:r>
        <w:t xml:space="preserve">오직 지업석으로 풀이해야 하며, 의주석으로 풀이할 수 없다. 원인 자체가 두루 작용한다는 뜻이고, 과는 두루 작용한다는 뜻이 아니므로, ‘두루 작용하는 것의 원인’이라고 말해서는 안 되기 때문이다. ‘두루[遍]’라는 말은, 세 가지 뜻에서 두루 미친다는 것이다. 첫째, 다섯 부류의 대상을 두루 반연한다. 둘째, 다섯 부류의 법에 수면이 두루 따른다. 셋째, 다섯 부류의 염오법에 두루 원인이 된다. 이 세 가지 뜻으로 말미암아, 변행(遍行)이라고 부른다. 다섯 부류의 번뇌 가운데, 오직 이 열한 가지 번뇌만이, 위의 세 가지 뜻을 갖추었으므로, 변행이라고 부른다.</w:t>
      </w:r>
    </w:p>
    <w:p>
      <w:pPr>
        <w:pStyle w:val="SHTKSourceText"/>
      </w:pPr>
      <w:r>
        <w:t xml:space="preserve">餘惑不然故非遍行此等癈立如隨眠品然此遍行能取他部果若同類因唯取自部果是故二因寬狹有異由是論中四句分別(云云)。</w:t>
      </w:r>
    </w:p>
    <w:p>
      <w:pPr>
        <w:pStyle w:val="SHTKTranslationText"/>
      </w:pPr>
      <w:r>
        <w:t xml:space="preserve">그 밖의 번뇌는 그렇지 않으므로, 변행이 아니다. 이와 같은 분류의 설정과 폐기는, 수면품에서 설명한 것과 같다. 그러나 이 변행인은, 다른 부류의 과까지 취할 수 있지만, 동류인의 경우에는, 오직 자기 부류의 과만 취한다. 그러므로 두 원인은, 범위가 넓고 좁다는 점에서 차이가 있다. 이 때문에 논서에서, 네 구절로 나누어 분별하였다(운운).</w:t>
      </w:r>
    </w:p>
    <w:p>
      <w:pPr>
        <w:pStyle w:val="SHTKPositionMarker"/>
      </w:pPr>
      <w:bookmarkStart w:id="1255" w:name="loc_0427c23"/>
      <w:r>
        <w:t xml:space="preserve">[0427c23]</w:t>
      </w:r>
      <w:bookmarkEnd w:id="1255"/>
    </w:p>
    <w:p>
      <w:pPr>
        <w:pStyle w:val="SHTKSourceText"/>
      </w:pPr>
      <w:r>
        <w:t xml:space="preserve">[12]異熟因唯諸不善至異熟法故者</w:t>
      </w:r>
    </w:p>
    <w:p>
      <w:pPr>
        <w:pStyle w:val="SHTKTranslationText"/>
      </w:pPr>
      <w:r>
        <w:t xml:space="preserve">[12] ‘이숙인은 오직 모든 불선법으로부터 … 이숙법이기 때문이다’라고 한 것은,</w:t>
      </w:r>
    </w:p>
    <w:p>
      <w:pPr>
        <w:pStyle w:val="SHTKNoteSummary"/>
      </w:pPr>
      <w:r>
        <w:t xml:space="preserve">교감 요약 | 이숙인 절 시작 / 별도 본문 이문 없음: 「異熟因下」는 「이숙인」 이하 구간을 가리키는 구조 표지이다.</w:t>
      </w:r>
    </w:p>
    <w:p>
      <w:pPr>
        <w:pStyle w:val="SHTKNoteDetail"/>
      </w:pPr>
      <w:r>
        <w:t xml:space="preserve">분류 | 상세 교감·편집 정보 (원교감)</w:t>
      </w:r>
      <w:r>
        <w:br/>
      </w:r>
      <w:r>
        <w:t xml:space="preserve">• 원교감 원문 | 異熟因下</w:t>
      </w:r>
      <w:r>
        <w:br/>
      </w:r>
      <w:r>
        <w:t xml:space="preserve">• 교감 번호 | 0427012</w:t>
      </w:r>
      <w:r>
        <w:br/>
      </w:r>
      <w:r>
        <w:t xml:space="preserve">• 판본 정보 | 공식 CBETA XML &lt;note type="orig"&gt;에 채록된 원교감; 이문 출처가 명시되지 않으면 특정 판본으로 단정하지 않음</w:t>
      </w:r>
      <w:r>
        <w:br/>
      </w:r>
      <w:r>
        <w:t xml:space="preserve">• 저본 독법 | 이숙인 절 시작</w:t>
      </w:r>
      <w:r>
        <w:br/>
      </w:r>
      <w:r>
        <w:t xml:space="preserve">• 저본 적용 구절 | [12]異熟因唯諸不善至異熟法故者</w:t>
      </w:r>
      <w:r>
        <w:br/>
      </w:r>
      <w:r>
        <w:t xml:space="preserve">• 저본 기준 번역 | [12] ‘이숙인은 오직 모든 불선법으로부터 … 이숙법이기 때문이다’라고 한 것은,</w:t>
      </w:r>
      <w:r>
        <w:br/>
      </w:r>
      <w:r>
        <w:t xml:space="preserve">• 이문 독법 | 별도 본문 이문 없음</w:t>
      </w:r>
      <w:r>
        <w:br/>
      </w:r>
      <w:r>
        <w:t xml:space="preserve">• 이문 적용 구절 | (구획 표지이므로 해당 원문과 동일) [12]異熟因唯諸不善至異熟法故者</w:t>
      </w:r>
      <w:r>
        <w:br/>
      </w:r>
      <w:r>
        <w:t xml:space="preserve">• 이문 기준 번역 | 이숙인이라는 다음 설명의 시작을 표시한다. 번역 본문은 바뀌지 않는다.</w:t>
      </w:r>
      <w:r>
        <w:br/>
      </w:r>
      <w:r>
        <w:t xml:space="preserve">• 의미 차이 | 「異熟因下」는 「이숙인」 이하 구간을 가리키는 구조 표지이다.</w:t>
      </w:r>
      <w:r>
        <w:br/>
      </w:r>
      <w:r>
        <w:t xml:space="preserve">• 한국어 해설 | 본문 독법을 수정하는 정보가 아니므로 한국어 본문 번역은 유지한다.</w:t>
      </w:r>
      <w:r>
        <w:br/>
      </w:r>
      <w:r>
        <w:t xml:space="preserve">• 문맥상 해설 | U4051에서 사용자 TXT를 기본 저본으로 유지하고 원교감과 구별한다.</w:t>
      </w:r>
      <w:r>
        <w:br/>
      </w:r>
      <w:r>
        <w:t xml:space="preserve">• 번역 영향 판정 | [번역 차이 없음]</w:t>
      </w:r>
      <w:r>
        <w:br/>
      </w:r>
      <w:r>
        <w:t xml:space="preserve">• 공식 출처 | 구버전·현재 CBETA 공식 X53n0841 XML &lt;note type="orig" n="0427012"&gt;; 본문 앵커 #nkr_note_orig_0427012</w:t>
      </w:r>
    </w:p>
    <w:p>
      <w:pPr>
        <w:pStyle w:val="SHTKSourceText"/>
      </w:pPr>
      <w:r>
        <w:t xml:space="preserve">此辨因體簡無漏及無記以不善法及善有漏有異熟果名異熟法非此善等體即是異熟法也舊云法之言持即目於因此因能持異熟果故名異熟法異熟之法依主釋也若言異熟即法是持業釋即三性法中不善全是異熟因無記全非</w:t>
      </w:r>
    </w:p>
    <w:p>
      <w:pPr>
        <w:pStyle w:val="SHTKTranslationText"/>
      </w:pPr>
      <w:r>
        <w:t xml:space="preserve">그 원인의 자체를 판별한 것이며, 무루법과 무기법을 제외한 것이다. 불선법과 유루의 선법에는 이숙과가 있으므로, 이숙법(異熟法)이라고 이름한다. 그렇다고 이 선법 등의 본체 자체가 곧 이숙법이라는 뜻은 아니다. 옛 주석에서는 “‘법(法)’이라는 말은 지탱한다는 뜻으로, 곧 원인을 가리킨다”고 하였다. 이 원인이 이숙과를 지탱할 수 있으므로, 이숙법이라고 부른다. 곧 ‘이숙의 법’이라는 뜻이므로, 의주석(依主釋)이다. 만약 이숙이 곧 법이라는 뜻으로 말한다면, 지업석(持業釋)이 된다. 즉 세 가지 성질에 속하는 법 가운데, 불선법은 모두 이숙인에 해당하지만, 무기법은 전혀 해당하지 않고,</w:t>
      </w:r>
    </w:p>
    <w:p>
      <w:pPr>
        <w:pStyle w:val="SHTKSourceText"/>
      </w:pPr>
      <w:r>
        <w:t xml:space="preserve">善有二類若有漏者是異熟因無漏善法非彼因也釋異熟名者異熟或在因或在果</w:t>
      </w:r>
    </w:p>
    <w:p>
      <w:pPr>
        <w:pStyle w:val="SHTKTranslationText"/>
      </w:pPr>
      <w:r>
        <w:t xml:space="preserve">선법에는 두 부류가 있다. 유루의 선법이라면 이숙인이지만, 무루의 선법은 그 원인이 아니다. ‘이숙이라는 이름을 풀이한다’는 것은, 이숙이 때로는 원인 쪽에, 때로는 결과 쪽에 해당하므로,</w:t>
      </w:r>
    </w:p>
    <w:p>
      <w:pPr>
        <w:pStyle w:val="SHTKSourceText"/>
      </w:pPr>
      <w:r>
        <w:t xml:space="preserve">持業依主二釋並通如前已辨。</w:t>
      </w:r>
    </w:p>
    <w:p>
      <w:pPr>
        <w:pStyle w:val="SHTKTranslationText"/>
      </w:pPr>
      <w:r>
        <w:t xml:space="preserve">앞에서 판별했듯이 지업석과 의주석 두 풀이가 모두 통한다는 것이다.</w:t>
      </w:r>
    </w:p>
    <w:p>
      <w:pPr>
        <w:pStyle w:val="SHTKNoteSummary"/>
      </w:pPr>
      <w:r>
        <w:t xml:space="preserve">교감 요약 | CBETA 「已」 / 《卍續》 「巳」: 「已」는 완료·선후를 나타내며 「巳」는 자형이 비슷한 문자로 기록되었지만 이 문맥에서는 독립적인 지지 이름으로 읽히지 않는다.</w:t>
      </w:r>
    </w:p>
    <w:p>
      <w:pPr>
        <w:pStyle w:val="SHTKNoteDetail"/>
      </w:pPr>
      <w:r>
        <w:t xml:space="preserve">분류 | 상세 교감·편집 정보 (CBETA_APP)</w:t>
      </w:r>
      <w:r>
        <w:br/>
      </w:r>
      <w:r>
        <w:t xml:space="preserve">• 원교감 원문 | &lt;lem wit="【CB】"&gt;已&lt;/lem&gt; / &lt;rdg wit="【卍續】"&gt;巳&lt;/rdg&gt;</w:t>
      </w:r>
      <w:r>
        <w:br/>
      </w:r>
      <w:r>
        <w:t xml:space="preserve">• 교감 번호 | 0428a0601</w:t>
      </w:r>
      <w:r>
        <w:br/>
      </w:r>
      <w:r>
        <w:t xml:space="preserve">• 판본 정보 | 구버전: #wit1【CB】·#wit2【卍續】; 현재: #wit.cbeta【CB】·#wit.orig【卍續】</w:t>
      </w:r>
      <w:r>
        <w:br/>
      </w:r>
      <w:r>
        <w:t xml:space="preserve">• 저본 독법 | 已 (사용자 TXT에 있는 독법과 CBETA 채택 독법이 일치)</w:t>
      </w:r>
      <w:r>
        <w:br/>
      </w:r>
      <w:r>
        <w:t xml:space="preserve">• 저본 적용 구절 | 持業依主二釋並通如前已辨。</w:t>
      </w:r>
      <w:r>
        <w:br/>
      </w:r>
      <w:r>
        <w:t xml:space="preserve">• 저본 기준 번역 | 앞에서 판별했듯이 지업석과 의주석 두 풀이가 모두 통한다는 것이다.</w:t>
      </w:r>
      <w:r>
        <w:br/>
      </w:r>
      <w:r>
        <w:t xml:space="preserve">• 이문 독법 | 巳</w:t>
      </w:r>
      <w:r>
        <w:br/>
      </w:r>
      <w:r>
        <w:t xml:space="preserve">• 이문 적용 구절 | 持業依主二釋並通如前巳辨。</w:t>
      </w:r>
      <w:r>
        <w:br/>
      </w:r>
      <w:r>
        <w:t xml:space="preserve">• 이문 기준 번역 | 앞에서 판별했듯이 지업석과 의주석 두 풀이가 모두 통한다는 것이다.</w:t>
      </w:r>
      <w:r>
        <w:br/>
      </w:r>
      <w:r>
        <w:t xml:space="preserve">• 의미 차이 | 「已」는 완료·선후를 나타내며 「巳」는 자형이 비슷한 문자로 기록되었지만 이 문맥에서는 독립적인 지지 이름으로 읽히지 않는다.</w:t>
      </w:r>
      <w:r>
        <w:br/>
      </w:r>
      <w:r>
        <w:t xml:space="preserve">• 한국어 해설 | CBETA는 「已」를 채택하고 《卍續》에는 「巳」가 적혀 있다. 문맥상 완료·선후라는 기능은 유지되므로 한국어 번역을 바꾸지 않는다.</w:t>
      </w:r>
      <w:r>
        <w:br/>
      </w:r>
      <w:r>
        <w:t xml:space="preserve">• 문맥상 해설 | 구·신 XML 모두 같은 이문을 기재하고 있으며 해당 원문 U4073에만 연결하였다.</w:t>
      </w:r>
      <w:r>
        <w:br/>
      </w:r>
      <w:r>
        <w:t xml:space="preserve">• 번역 영향 판정 | [번역 차이 없음]</w:t>
      </w:r>
      <w:r>
        <w:br/>
      </w:r>
      <w:r>
        <w:t xml:space="preserve">• 공식 출처 | 구버전·현재 CBETA 공식 X53n0841 XML &lt;app from="#beg0428a0601"&gt;, &lt;note type="add" n="0428a0601"&gt;</w:t>
      </w:r>
      <w:r>
        <w:br/>
      </w:r>
      <w:r>
        <w:t xml:space="preserve">• CBETA 추가 교감 원문 | 已【CB】，巳【卍續】</w:t>
      </w:r>
    </w:p>
    <w:p>
      <w:pPr>
        <w:pStyle w:val="SHTKPositionMarker"/>
      </w:pPr>
      <w:bookmarkStart w:id="1256" w:name="loc_0428a06"/>
      <w:r>
        <w:t xml:space="preserve">[0428a06]</w:t>
      </w:r>
      <w:bookmarkEnd w:id="1256"/>
    </w:p>
    <w:p>
      <w:pPr>
        <w:pStyle w:val="SHTKSourceText"/>
      </w:pPr>
      <w:r>
        <w:t xml:space="preserve">餘法具二者翻前無漏二義可知依新更加力用增強成三義也故唯此一名異熟因者是婆沙師對餘因癈立彼意以熟名雖通六因之果然非異熟故唯一名異熟因准論主釋熟名不通餘果故論云由此但應作如是釋變異而熟是異熟義不應但異簡別餘因(此論主正釋也)。</w:t>
      </w:r>
    </w:p>
    <w:p>
      <w:pPr>
        <w:pStyle w:val="SHTKTranslationText"/>
      </w:pPr>
      <w:r>
        <w:t xml:space="preserve">‘그 밖의 법은 두 가지를 갖춘다’는 것은, 앞서 말한 무루법의 경우를 뒤집어 생각하는 것이다. 두 가지 뜻은 미루어 알 수 있다. 새 주석에 따르면 여기에 ‘작용하는 힘이 증강한다’는 뜻을 더 보태므로, 세 가지 뜻이 된다. ‘그러므로 오직 이것 하나만 이숙인이라고 부른다’는 것은, 비바사사가 다른 원인들과 대조하여 이 이름을 세우거나 제외한 설명이다. 그들의 뜻은 비록 ‘익는다[熟]’는 이름이 여섯 원인의 과에 두루 통하지만, 그것들이 이숙인 것은 아니므로, 오직 이것 하나만 이숙인이라고 부른다는 것이다. 논주의 해석에 따르면, ‘익는다’는 명칭은 다른 과에는 통하지 않는다. 그러므로 논서에서는 말한다. “그러므로 마땅히 다음과 같이만 풀이해야 한다. 변하여 다르게 익는다는 것이 이숙의 뜻이다. 단지 다르다는 사실만으로 그 밖의 원인과 구별해서는 안 된다.” (이것이 논주의 올바른 해석이다.)</w:t>
      </w:r>
    </w:p>
    <w:p>
      <w:pPr>
        <w:pStyle w:val="SHTKPositionMarker"/>
      </w:pPr>
      <w:bookmarkStart w:id="1257" w:name="loc_0428a12"/>
      <w:r>
        <w:t xml:space="preserve">[0428a12]</w:t>
      </w:r>
      <w:bookmarkEnd w:id="1257"/>
    </w:p>
    <w:p>
      <w:pPr>
        <w:pStyle w:val="SHTKSourceText"/>
      </w:pPr>
      <w:r>
        <w:t xml:space="preserve">[1]明世攝者</w:t>
      </w:r>
    </w:p>
    <w:p>
      <w:pPr>
        <w:pStyle w:val="SHTKTranslationText"/>
      </w:pPr>
      <w:r>
        <w:t xml:space="preserve">[1] ‘세섭(世攝)을 밝힌다’는 것은,</w:t>
      </w:r>
    </w:p>
    <w:p>
      <w:pPr>
        <w:pStyle w:val="SHTKNoteSummary"/>
      </w:pPr>
      <w:r>
        <w:t xml:space="preserve">교감 요약 | 구획·편집 표지: 世攝下</w:t>
      </w:r>
    </w:p>
    <w:p>
      <w:pPr>
        <w:pStyle w:val="SHTKNoteDetail"/>
      </w:pPr>
      <w:r>
        <w:t xml:space="preserve">분류 | 상세 교감·편집 정보 — CBETA 원교감/편집</w:t>
      </w:r>
      <w:r>
        <w:br/>
      </w:r>
      <w:r>
        <w:t xml:space="preserve">• 원교감·CBETA 추가 교감 원문 | 世攝下</w:t>
      </w:r>
      <w:r>
        <w:br/>
      </w:r>
      <w:r>
        <w:t xml:space="preserve">• 교감 번호 | 0428001</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[1]明世攝者</w:t>
      </w:r>
      <w:r>
        <w:br/>
      </w:r>
      <w:r>
        <w:t xml:space="preserve">• 저본 기준 한국어 번역 | [1] ‘세섭(世攝)을 밝힌다’는 것은,</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「世攝下」는 아래 문단이 육인의 삼세 소속을 해설하는 부분임을 밝히는 원교감의 편집 지시다. 이문이 아니므로 본문 독법이나 번역을 바꾸지 않는다.</w:t>
      </w:r>
      <w:r>
        <w:br/>
      </w:r>
      <w:r>
        <w:t xml:space="preserve">• 한국어 해설 | 「世攝下」는 아래 문단이 육인의 삼세 소속을 해설하는 부분임을 밝히는 원교감의 편집 지시다. 이문이 아니므로 본문 독법이나 번역을 바꾸지 않는다.</w:t>
      </w:r>
      <w:r>
        <w:br/>
      </w:r>
      <w:r>
        <w:t xml:space="preserve">• 번역 영향 판정 | [번역 차이 없음]</w:t>
      </w:r>
      <w:r>
        <w:br/>
      </w:r>
      <w:r>
        <w:t xml:space="preserve">• 출처 XML | 구버전 X53n0841.xml 및 현재 X53n0841 (1).xml; &lt;note type="orig" n="0428001"&gt;; 본문 앵커 #nkr_note_orig_0428001</w:t>
      </w:r>
    </w:p>
    <w:p>
      <w:pPr>
        <w:pStyle w:val="SHTKSourceText"/>
      </w:pPr>
      <w:r>
        <w:t xml:space="preserve">謂明六因於三世中立在何世中也故有此門遍行同類不通未來者然此二因皆因前果後未來既無前後故無此因</w:t>
      </w:r>
    </w:p>
    <w:p>
      <w:pPr>
        <w:pStyle w:val="SHTKTranslationText"/>
      </w:pPr>
      <w:r>
        <w:t xml:space="preserve">여섯 가지 인을 밝히되, 삼세 가운데 각각 어느 세에 속하는지를 규정한다는 뜻이다. 그러므로 이 문(門)이 있다. ‘변행인과 동류인은 미래에 통하지 않는다’는 것은, 이 두 인은 모두 원인이 앞서고 결과가 뒤따르기 때문이다. 미래에는 아직 앞뒤의 구별이 없으므로 이 두 인이 존재하지 않는다.</w:t>
      </w:r>
    </w:p>
    <w:p>
      <w:pPr>
        <w:pStyle w:val="SHTKSourceText"/>
      </w:pPr>
      <w:r>
        <w:t xml:space="preserve">已如上辨</w:t>
      </w:r>
    </w:p>
    <w:p>
      <w:pPr>
        <w:pStyle w:val="SHTKTranslationText"/>
      </w:pPr>
      <w:r>
        <w:t xml:space="preserve">이는 이미 앞에서 논변한 바와 같다.</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0428a1401</w:t>
      </w:r>
      <w:r>
        <w:br/>
      </w:r>
      <w:r>
        <w:t xml:space="preserve">• 판본 정보 | 구버전 #wit1【CB】·#wit2【卍續】; 현재 #wit.cbeta【CB】·#wit.orig【卍續】</w:t>
      </w:r>
      <w:r>
        <w:br/>
      </w:r>
      <w:r>
        <w:t xml:space="preserve">• 저본 독법 | 已</w:t>
      </w:r>
      <w:r>
        <w:br/>
      </w:r>
      <w:r>
        <w:t xml:space="preserve">• 저본 적용 구절 | 已如上辨</w:t>
      </w:r>
      <w:r>
        <w:br/>
      </w:r>
      <w:r>
        <w:t xml:space="preserve">• 저본 기준 한국어 번역 | 이는 이미 앞에서 논변한 바와 같다.</w:t>
      </w:r>
      <w:r>
        <w:br/>
      </w:r>
      <w:r>
        <w:t xml:space="preserve">• 이문 독법 | 巳</w:t>
      </w:r>
      <w:r>
        <w:br/>
      </w:r>
      <w:r>
        <w:t xml:space="preserve">• 이문 적용 구절 | 巳如上辨</w:t>
      </w:r>
      <w:r>
        <w:br/>
      </w:r>
      <w:r>
        <w:t xml:space="preserve">• 이문 기준 한국어 번역 | 이는 이미 앞에서 논변한 바와 같다.</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from="#beg0428a1401"&gt; 및 &lt;note type="add" n="0428a1401"&gt;</w:t>
      </w:r>
    </w:p>
    <w:p>
      <w:pPr>
        <w:pStyle w:val="SHTKSourceText"/>
      </w:pPr>
      <w:r>
        <w:t xml:space="preserve">相應俱有既要同時生住等故通三世其異熟因雖亦因前果後而善惡性為因無記性為果約性定故故通未來以異熟約體建立同類因就位建立故不同也頌不說能作因正理論云不可說彼定時分故。</w:t>
      </w:r>
    </w:p>
    <w:p>
      <w:pPr>
        <w:pStyle w:val="SHTKTranslationText"/>
      </w:pPr>
      <w:r>
        <w:t xml:space="preserve">상응인과 구유인은 반드시 같은 시각에 생겨나고 머무는 등의 관계를 요구하므로 삼세 모두에 통한다. 이숙인의 경우는 비록 역시 원인이 앞서고 과가 뒤따르지만, 선하거나 악한 성질이 원인이 되고 무기성이 결과가 된다. 이처럼 성질에 근거하여 정해지므로 미래에도 통한다. 이숙인은 그 자체[體]에 따라 설정하고, 동류인은 그 지위[位]에 따라 설정하므로, 두 인이 서로 다른 것이다. 게송에서 능작인을 말하지 않은 것은 《순정리론》에서 말하듯이, 그것에 정해진 시간적 구분이 있다고 말할 수 없기 때문이다.</w:t>
      </w:r>
    </w:p>
    <w:p>
      <w:pPr>
        <w:pStyle w:val="SHTKPositionMarker"/>
      </w:pPr>
      <w:bookmarkStart w:id="1258" w:name="loc_0428a19"/>
      <w:r>
        <w:t xml:space="preserve">[0428a19]</w:t>
      </w:r>
      <w:bookmarkEnd w:id="1258"/>
    </w:p>
    <w:p>
      <w:pPr>
        <w:pStyle w:val="SHTKSourceText"/>
      </w:pPr>
      <w:r>
        <w:t xml:space="preserve">[2]無為無取與故</w:t>
      </w:r>
    </w:p>
    <w:p>
      <w:pPr>
        <w:pStyle w:val="SHTKTranslationText"/>
      </w:pPr>
      <w:r>
        <w:t xml:space="preserve">[2] ‘무위법에는 과를 취하거나 부여하는 작용이 없으므로’라는 것은,</w:t>
      </w:r>
    </w:p>
    <w:p>
      <w:pPr>
        <w:pStyle w:val="SHTKNoteSummary"/>
      </w:pPr>
      <w:r>
        <w:t xml:space="preserve">교감 요약 | 구획·편집 표지: 總表果體下</w:t>
      </w:r>
    </w:p>
    <w:p>
      <w:pPr>
        <w:pStyle w:val="SHTKNoteDetail"/>
      </w:pPr>
      <w:r>
        <w:t xml:space="preserve">분류 | 상세 교감·편집 정보 — CBETA 원교감/편집</w:t>
      </w:r>
      <w:r>
        <w:br/>
      </w:r>
      <w:r>
        <w:t xml:space="preserve">• 원교감·CBETA 추가 교감 원문 | 總表果體下</w:t>
      </w:r>
      <w:r>
        <w:br/>
      </w:r>
      <w:r>
        <w:t xml:space="preserve">• 교감 번호 | 0428002</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[2]無為無取與故</w:t>
      </w:r>
      <w:r>
        <w:br/>
      </w:r>
      <w:r>
        <w:t xml:space="preserve">• 저본 기준 한국어 번역 | [2] ‘무위법에는 과를 취하거나 부여하는 작용이 없으므로’라는 것은,</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「總表果體下」는 과의 체를 총괄하여 표시하는 부분이라는 편집 지시다. 해당 위치의 문자를 달리 제시한 것은 아니다.</w:t>
      </w:r>
      <w:r>
        <w:br/>
      </w:r>
      <w:r>
        <w:t xml:space="preserve">• 한국어 해설 | 「總表果體下」는 과의 체를 총괄하여 표시하는 부분이라는 편집 지시다. 해당 위치의 문자를 달리 제시한 것은 아니다.</w:t>
      </w:r>
      <w:r>
        <w:br/>
      </w:r>
      <w:r>
        <w:t xml:space="preserve">• 번역 영향 판정 | [번역 차이 없음]</w:t>
      </w:r>
      <w:r>
        <w:br/>
      </w:r>
      <w:r>
        <w:t xml:space="preserve">• 출처 XML | 구버전 X53n0841.xml 및 현재 X53n0841 (1).xml; &lt;note type="orig" n="0428002"&gt;; 본문 앵커 #nkr_note_orig_0428002</w:t>
      </w:r>
    </w:p>
    <w:p>
      <w:pPr>
        <w:pStyle w:val="SHTKSourceText"/>
      </w:pPr>
      <w:r>
        <w:t xml:space="preserve">無有為果者謂無為雖於他生不障立能作因無取與用不名有果故無為法無增上果言二無為是因非果者謂虗空非擇滅二種無為但約不障是能作因不行世故非所引果無記性故</w:t>
      </w:r>
    </w:p>
    <w:p>
      <w:pPr>
        <w:pStyle w:val="SHTKTranslationText"/>
      </w:pPr>
      <w:r>
        <w:t xml:space="preserve">유위의 과가 없다는 말이다. 무위법은 비록 다른 법의 발생을 방해하지 않기에 능작인으로 설정되지만, 과를 취하고 부여하는 작용이 없어서 과가 있다고 부르지는 않는다. 그러므로 무위법에는 증상과가 없다. ‘두 무위법은 인이지만 과는 아니다’라는 것은, 허공무위와 비택멸이라는 두 종류의 무위법이 오직 장애하지 않는다는 측면에서만 능작인이 된다는 뜻이다. 이들은 세상에서 생멸하며 활동하지 않으므로 인도되어 나온 결과가 아니며, 무기성이므로</w:t>
      </w:r>
    </w:p>
    <w:p>
      <w:pPr>
        <w:pStyle w:val="SHTKSourceText"/>
      </w:pPr>
      <w:r>
        <w:t xml:space="preserve">非道證[3]果</w:t>
      </w:r>
    </w:p>
    <w:p>
      <w:pPr>
        <w:pStyle w:val="SHTKTranslationText"/>
      </w:pPr>
      <w:r>
        <w:t xml:space="preserve">도에 의해 증득되는 [3]과도 아니다.</w:t>
      </w:r>
    </w:p>
    <w:p>
      <w:pPr>
        <w:pStyle w:val="SHTKNoteSummary"/>
      </w:pPr>
      <w:r>
        <w:t xml:space="preserve">교감 요약 | 저본 「果」 / 원교감 果下一有故字</w:t>
      </w:r>
    </w:p>
    <w:p>
      <w:pPr>
        <w:pStyle w:val="SHTKNoteDetail"/>
      </w:pPr>
      <w:r>
        <w:t xml:space="preserve">분류 | 상세 교감·편집 정보 — CBETA 원교감/편집</w:t>
      </w:r>
      <w:r>
        <w:br/>
      </w:r>
      <w:r>
        <w:t xml:space="preserve">• 원교감·CBETA 추가 교감 원문 | 果下一有故字</w:t>
      </w:r>
      <w:r>
        <w:br/>
      </w:r>
      <w:r>
        <w:t xml:space="preserve">• 교감 번호 | 0428003</w:t>
      </w:r>
      <w:r>
        <w:br/>
      </w:r>
      <w:r>
        <w:t xml:space="preserve">• 판본 정보 | 구·신 XML &lt;note type="orig"&gt;. 「一作」에 판본명이 없으면 특정 대교본으로 단정하지 않음.</w:t>
      </w:r>
      <w:r>
        <w:br/>
      </w:r>
      <w:r>
        <w:t xml:space="preserve">• 저본 독법 | 果</w:t>
      </w:r>
      <w:r>
        <w:br/>
      </w:r>
      <w:r>
        <w:t xml:space="preserve">• 저본 적용 구절 | 非道證[3]果</w:t>
      </w:r>
      <w:r>
        <w:br/>
      </w:r>
      <w:r>
        <w:t xml:space="preserve">• 저본 기준 한국어 번역 | 도에 의해 증득되는 [3]과도 아니다.</w:t>
      </w:r>
      <w:r>
        <w:br/>
      </w:r>
      <w:r>
        <w:t xml:space="preserve">• 이문 독법 | 果故</w:t>
      </w:r>
      <w:r>
        <w:br/>
      </w:r>
      <w:r>
        <w:t xml:space="preserve">• 이문 적용 구절 | 非道證果故</w:t>
      </w:r>
      <w:r>
        <w:br/>
      </w:r>
      <w:r>
        <w:t xml:space="preserve">• 이문 기준 한국어 번역 | 무기성이므로 도에 의해 증득되는 과가 아니기 때문이다.</w:t>
      </w:r>
      <w:r>
        <w:br/>
      </w:r>
      <w:r>
        <w:t xml:space="preserve">• 의미 차이 | 한 자료에서는 「果」 다음에 이유를 연결하는 「故」를 덧붙인다. 부정의 범위 자체는 같으나 문장 끝이 단정문에서 이유문으로 달라진다.</w:t>
      </w:r>
      <w:r>
        <w:br/>
      </w:r>
      <w:r>
        <w:t xml:space="preserve">• 한국어 해설 | 한 자료에서는 「果」 다음에 이유를 연결하는 「故」를 덧붙인다. 부정의 범위 자체는 같으나 문장 끝이 단정문에서 이유문으로 달라진다.</w:t>
      </w:r>
      <w:r>
        <w:br/>
      </w:r>
      <w:r>
        <w:t xml:space="preserve">• 문맥상 해설 | 無記性故에서 시작된 이유 설명에 「故」를 다시 연결하는 독법이다.</w:t>
      </w:r>
      <w:r>
        <w:br/>
      </w:r>
      <w:r>
        <w:t xml:space="preserve">• 번역 영향 판정 | [표현 차이]</w:t>
      </w:r>
      <w:r>
        <w:br/>
      </w:r>
      <w:r>
        <w:t xml:space="preserve">• 출처 XML | 구버전 X53n0841.xml 및 현재 X53n0841 (1).xml; &lt;note type="orig" n="0428003"&gt;; 본문 앵커 #nkr_note_orig_0428003</w:t>
      </w:r>
    </w:p>
    <w:p>
      <w:pPr>
        <w:pStyle w:val="SHTKSourceText"/>
      </w:pPr>
      <w:r>
        <w:t xml:space="preserve">三無為皆無因果者總論三種無為皆得名為無因無果道於得有功能等者此難意道既能引得則唯於得有功能非於擇滅有功能也言擇滅為道果者謂道望擇滅雖非生因而是證因故是道果上依有宗所釋若依經部不許無為是因</w:t>
      </w:r>
    </w:p>
    <w:p>
      <w:pPr>
        <w:pStyle w:val="SHTKTranslationText"/>
      </w:pPr>
      <w:r>
        <w:t xml:space="preserve">‘세 무위법에는 모두 인과가 없다’는 것은, 세 종류 무위법을 총괄하여 논하면 모두 인도 없고 과도 없다고 부를 수 있다는 것이다. ‘도는 득(得)에 대해 작용하는 능력이 있다’는 등의 말은, 이 반론의 뜻이 도가 이미 득을 이끌 수 있다면 그 작용 능력은 오직 득에 대해서만 있는 것이고, 택멸에 대해서는 그런 능력이 없다는 것이다. ‘택멸은 도의 과가 된다’는 것은, 도를 택멸에 대하여 보면, 비록 그것을 발생시키는 원인은 아니지만 그것을 증득하게 하는 원인이므로 도의 과라는 뜻이다. 이상은 유부의 종지에 따른 해석이다. 경량부에 따른다면 무위법이 원인이 된다는 것을 인정하지 않는다.</w:t>
      </w:r>
    </w:p>
    <w:p>
      <w:pPr>
        <w:pStyle w:val="SHTKSourceText"/>
      </w:pPr>
      <w:r>
        <w:t xml:space="preserve">無經說故唯說因是有為故如經言諸因緣能生色者皆是無常廣說(云云)有部通云豈不亦說唯能生因是無常故不據無為唯不障故為能作因(云云)。</w:t>
      </w:r>
    </w:p>
    <w:p>
      <w:pPr>
        <w:pStyle w:val="SHTKTranslationText"/>
      </w:pPr>
      <w:r>
        <w:t xml:space="preserve">그렇게 말한 경전이 없기 때문이다. 경전에서는 인이 유위법이라고만 말하였으니, 가령 경전에서 다음과 같이 말한다. “물질을 발생시키는 여러 인연은 모두 무상하다.” 이하 자세한 설명은 생략한다(운운). 이에 유부에서는 해명하여 말한다. “또한 경전에서 말한 것이 오직 ‘발생시키는 인’만 무상하다는 뜻이 아니겠는가? 따라서 무위법에 관해 말한 것은 아니다. 무위법은 단지 장애하지 않는다는 이유로 능작인이 될 따름이다.”(운운)</w:t>
      </w:r>
    </w:p>
    <w:p>
      <w:pPr>
        <w:pStyle w:val="SHTKPositionMarker"/>
      </w:pPr>
      <w:bookmarkStart w:id="1259" w:name="loc_0428b07"/>
      <w:r>
        <w:t xml:space="preserve">[0428b07]</w:t>
      </w:r>
      <w:bookmarkEnd w:id="1259"/>
    </w:p>
    <w:p>
      <w:pPr>
        <w:pStyle w:val="SHTKSourceText"/>
      </w:pPr>
      <w:r>
        <w:t xml:space="preserve">[4]初異熟果</w:t>
      </w:r>
    </w:p>
    <w:p>
      <w:pPr>
        <w:pStyle w:val="SHTKTranslationText"/>
      </w:pPr>
      <w:r>
        <w:t xml:space="preserve">[4] ‘첫째는 이숙과’라는 것은,</w:t>
      </w:r>
    </w:p>
    <w:p>
      <w:pPr>
        <w:pStyle w:val="SHTKNoteSummary"/>
      </w:pPr>
      <w:r>
        <w:t xml:space="preserve">교감 요약 | 구획·편집 표지: 配因對果下</w:t>
      </w:r>
    </w:p>
    <w:p>
      <w:pPr>
        <w:pStyle w:val="SHTKNoteDetail"/>
      </w:pPr>
      <w:r>
        <w:t xml:space="preserve">분류 | 상세 교감·편집 정보 — CBETA 원교감/편집</w:t>
      </w:r>
      <w:r>
        <w:br/>
      </w:r>
      <w:r>
        <w:t xml:space="preserve">• 원교감·CBETA 추가 교감 원문 | 配因對果下</w:t>
      </w:r>
      <w:r>
        <w:br/>
      </w:r>
      <w:r>
        <w:t xml:space="preserve">• 교감 번호 | 0428004</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[4]初異熟果</w:t>
      </w:r>
      <w:r>
        <w:br/>
      </w:r>
      <w:r>
        <w:t xml:space="preserve">• 저본 기준 한국어 번역 | [4] ‘첫째는 이숙과’라는 것은,</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「配因對果下」는 아래에서 인을 과에 짝지어 대조하는 구간이라는 구획 주석이다. 다른 판본의 문자를 제시하는 교감은 아니다.</w:t>
      </w:r>
      <w:r>
        <w:br/>
      </w:r>
      <w:r>
        <w:t xml:space="preserve">• 한국어 해설 | 「配因對果下」는 아래에서 인을 과에 짝지어 대조하는 구간이라는 구획 주석이다. 다른 판본의 문자를 제시하는 교감은 아니다.</w:t>
      </w:r>
      <w:r>
        <w:br/>
      </w:r>
      <w:r>
        <w:t xml:space="preserve">• 번역 영향 판정 | [번역 차이 없음]</w:t>
      </w:r>
      <w:r>
        <w:br/>
      </w:r>
      <w:r>
        <w:t xml:space="preserve">• 출처 XML | 구버전 X53n0841.xml 및 현재 X53n0841 (1).xml; &lt;note type="orig" n="0428004"&gt;; 본문 앵커 #nkr_note_orig_0428004</w:t>
      </w:r>
    </w:p>
    <w:p>
      <w:pPr>
        <w:pStyle w:val="SHTKSourceText"/>
      </w:pPr>
      <w:r>
        <w:t xml:space="preserve">此因所得者且果有五一異熟果二等流果三離繫果四士用果五增上果次第狹者居先廣者居後六因次第廣者居先狹者居後因此前因對於後果後因對於前果其離繫果</w:t>
      </w:r>
    </w:p>
    <w:p>
      <w:pPr>
        <w:pStyle w:val="SHTKTranslationText"/>
      </w:pPr>
      <w:r>
        <w:t xml:space="preserve">이 인에 의해 얻어지는 결과라는 뜻이다. 우선 과에는 다섯 종류가 있다. 첫째 이숙과, 둘째 등류과, 셋째 이계과, 넷째 사용과, 다섯째 증상과이다. 이 배열에서는 적용 범위가 좁은 것을 앞에 두고 넓은 것을 뒤에 둔다. 여섯 인의 배열은 범위가 넓은 것을 앞에 두고 좁은 것을 뒤에 둔다. 그러므로 여기서 앞에 나오는 인은 뒤에 나오는 과와 대응하고, 뒤에 나오는 인은 앞의 과와 대응한다. 그런데 이계과는</w:t>
      </w:r>
    </w:p>
    <w:p>
      <w:pPr>
        <w:pStyle w:val="SHTKSourceText"/>
      </w:pPr>
      <w:r>
        <w:t xml:space="preserve">非六因得故此不論然與士用少相濫故及狹士用故別在士用前不同四果廣狹次第所以非次異熟之後於法不障得增上名者問唯無障住有何增上答即由無障方得起得增上名諸有情業於器世間者謂由有情業力</w:t>
      </w:r>
    </w:p>
    <w:p>
      <w:pPr>
        <w:pStyle w:val="SHTKTranslationText"/>
      </w:pPr>
      <w:r>
        <w:t xml:space="preserve">여섯 인을 통해 얻어지는 것이 아니므로 여기서는 논하지 않는다. 그러나 이계과가 사용과와 다소 뒤섞일 우려가 있고 또 사용과보다 범위가 좁기 때문에 따로 사용과 앞에 배치하였다. 이는 나머지 네 과의 적용 범위에 따른 순서와 같지 않다. 따라서 이숙과 바로 뒤에 놓이지 않은 것이다. ‘법에 대하여 장애하지 않아 증상이라는 이름을 얻는다’는 것에 대하여, 묻는다. “오직 장애하지 않고 있는 것만으로 무슨 증상의 뜻이 있는가?” 답한다. “바로 장애하지 않기 때문에 비로소 [그 법이] 일어날 수 있고, 증상이라는 이름을 얻는다.” ‘모든 유정의 업이 기세간에 대하여’라는 것은, 유정의 업력으로 인하여</w:t>
      </w:r>
    </w:p>
    <w:p>
      <w:pPr>
        <w:pStyle w:val="SHTKSourceText"/>
      </w:pPr>
      <w:r>
        <w:t xml:space="preserve">感器世間故業望於彼有增上力此二種因得等流果者若同類因唯取自界自地自部自性之等流果若遍行因唯取自界自地自性染汙之等流果此二因所得果皆似於因故因雖二其果唯一問如邪見生有身見雖性不同同是染故為等流果</w:t>
      </w:r>
    </w:p>
    <w:p>
      <w:pPr>
        <w:pStyle w:val="SHTKTranslationText"/>
      </w:pPr>
      <w:r>
        <w:t xml:space="preserve">기세간을 감득하기 때문에 업을 그 기세간에 대하여 볼 때 증상하는 힘이 있다는 뜻이다. ‘이 두 인이 등류과를 얻는다’는 것은, 동류인의 경우 자신의 계·지·부·성과 같은 등류과만 취하고, 변행인의 경우 자신과 같은 계·지·성에 속하는 오염된 등류과만 취한다는 뜻이다. 이 두 인으로부터 얻은 과는 모두 그 인과 닮았다. 따라서 인은 비록 둘이지만 그 과는 등류과 한 종류이다. 묻는다. “사견에서 유신견이 생겨날 때 비록 [각각의] 성질은 다르지만 둘 다 오염된 것이므로 등류과가 된다.</w:t>
      </w:r>
    </w:p>
    <w:p>
      <w:pPr>
        <w:pStyle w:val="SHTKSourceText"/>
      </w:pPr>
      <w:r>
        <w:t xml:space="preserve">善生無覆雖性不同同是淨故應是等流答染性易同故得為果淨法難同故不為果因有作用者為遮勝論於法體外別有業用即此二因有勝用力非越士用體別有士用故</w:t>
      </w:r>
    </w:p>
    <w:p>
      <w:pPr>
        <w:pStyle w:val="SHTKTranslationText"/>
      </w:pPr>
      <w:r>
        <w:t xml:space="preserve">그렇다면 선법에서 무부무기법이 생길 때도 비록 성질은 다르지만 둘 다 청정하므로 등류과가 되어야 하지 않는가?” 답한다. “오염성은 서로 같아지기 쉬우므로 등류과가 될 수 있지만, 청정한 법은 서로 같아지기 어려우므로 등류과가 되지 않는다.” ‘인에 작용이 있다’는 것은, 승론학파의 주장을 배척하기 위해서이니, 그들은 법 자체 밖에 별도의 작용이 있다고 본다. 그에 반하여 이 두 인 자체에 뛰어난 작용의 힘이 있는 것이지, 사용(士用)의 본체를 벗어나 따로 사용이 있는 것은 아니다.</w:t>
      </w:r>
    </w:p>
    <w:p>
      <w:pPr>
        <w:pStyle w:val="SHTKSourceText"/>
      </w:pPr>
      <w:r>
        <w:t xml:space="preserve">由此二因得俱生勝士用果此中偏說醉象將軍者一解如章舊又解云醉象似將軍能入陣故餘因亦有此果者問既爾何以但言相應俱有二因得士用果答二師據通名故餘因亦得頌中約俱生</w:t>
      </w:r>
    </w:p>
    <w:p>
      <w:pPr>
        <w:pStyle w:val="SHTKTranslationText"/>
      </w:pPr>
      <w:r>
        <w:t xml:space="preserve">그러므로 이 두 인에 의해 함께 생기는 뛰어난 사용과를 얻는다. 여기에서 특별히 든 ‘취한 코끼리와 장군’이라는 비유는, 한 해석은 원래 장의 설명과 같고, 구해(舊解)에서는 또 이렇게 말한다. “술 취한 코끼리는 장군과 비슷하여 적의 진영에 돌입할 수 있기 때문이다.” ‘다른 인에도 이러한 과가 있다’는 말에 대해, 묻는다. “그렇다면 어찌하여 단지 상응인과 구유인 두 가지 인만 사용과를 얻는다고 하였는가?” 답한다. “두 논사는 포괄적인 명칭에 근거했기에 다른 인도 사용과를 얻는다고 하였다. 그러나 게송은 함께 생기는 경우를 기준으로,</w:t>
      </w:r>
    </w:p>
    <w:p>
      <w:pPr>
        <w:pStyle w:val="SHTKSourceText"/>
      </w:pPr>
      <w:r>
        <w:t xml:space="preserve">親所得故簡餘四因唯二因得。</w:t>
      </w:r>
    </w:p>
    <w:p>
      <w:pPr>
        <w:pStyle w:val="SHTKTranslationText"/>
      </w:pPr>
      <w:r>
        <w:t xml:space="preserve">직접 얻는 과만을 논하였으므로 나머지 네 인을 제외하고 오직 두 인만 얻는다고 한 것이다.”</w:t>
      </w:r>
    </w:p>
    <w:p>
      <w:pPr>
        <w:pStyle w:val="SHTKPositionMarker"/>
      </w:pPr>
      <w:bookmarkStart w:id="1260" w:name="loc_0428c04"/>
      <w:r>
        <w:t xml:space="preserve">[0428c04]</w:t>
      </w:r>
      <w:bookmarkEnd w:id="1260"/>
    </w:p>
    <w:p>
      <w:pPr>
        <w:pStyle w:val="SHTKSourceText"/>
      </w:pPr>
      <w:r>
        <w:t xml:space="preserve">[5]唯無覆無記有異熟果者</w:t>
      </w:r>
    </w:p>
    <w:p>
      <w:pPr>
        <w:pStyle w:val="SHTKTranslationText"/>
      </w:pPr>
      <w:r>
        <w:t xml:space="preserve">[5] ‘오직 무부무기에만 이숙과가 있다’는 것은,</w:t>
      </w:r>
    </w:p>
    <w:p>
      <w:pPr>
        <w:pStyle w:val="SHTKNoteSummary"/>
      </w:pPr>
      <w:r>
        <w:t xml:space="preserve">교감 요약 | 구획·편집 표지: 果相下</w:t>
      </w:r>
    </w:p>
    <w:p>
      <w:pPr>
        <w:pStyle w:val="SHTKNoteDetail"/>
      </w:pPr>
      <w:r>
        <w:t xml:space="preserve">분류 | 상세 교감·편집 정보 — CBETA 원교감/편집</w:t>
      </w:r>
      <w:r>
        <w:br/>
      </w:r>
      <w:r>
        <w:t xml:space="preserve">• 원교감·CBETA 추가 교감 원문 | 果相下</w:t>
      </w:r>
      <w:r>
        <w:br/>
      </w:r>
      <w:r>
        <w:t xml:space="preserve">• 교감 번호 | 0428005</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[5]唯無覆無記有異熟果者</w:t>
      </w:r>
      <w:r>
        <w:br/>
      </w:r>
      <w:r>
        <w:t xml:space="preserve">• 저본 기준 한국어 번역 | [5] ‘오직 무부무기에만 이숙과가 있다’는 것은,</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「果相下」는 이하 설명이 과의 성상을 다루는 위치라는 편집 표지다. 본문 독법을 바꾸지 않는다.</w:t>
      </w:r>
      <w:r>
        <w:br/>
      </w:r>
      <w:r>
        <w:t xml:space="preserve">• 한국어 해설 | 「果相下」는 이하 설명이 과의 성상을 다루는 위치라는 편집 표지다. 본문 독법을 바꾸지 않는다.</w:t>
      </w:r>
      <w:r>
        <w:br/>
      </w:r>
      <w:r>
        <w:t xml:space="preserve">• 번역 영향 판정 | [번역 차이 없음]</w:t>
      </w:r>
      <w:r>
        <w:br/>
      </w:r>
      <w:r>
        <w:t xml:space="preserve">• 출처 XML | 구버전 X53n0841.xml 및 현재 X53n0841 (1).xml; &lt;note type="orig" n="0428005"&gt;; 본문 앵커 #nkr_note_orig_0428005</w:t>
      </w:r>
    </w:p>
    <w:p>
      <w:pPr>
        <w:pStyle w:val="SHTKSourceText"/>
      </w:pPr>
      <w:r>
        <w:t xml:space="preserve">謂無記法總有四種於中唯一法是異熟法</w:t>
      </w:r>
    </w:p>
    <w:p>
      <w:pPr>
        <w:pStyle w:val="SHTKTranslationText"/>
      </w:pPr>
      <w:r>
        <w:t xml:space="preserve">무기법에는 모두 네 종류가 있지만 그 가운데 단 한 종류의 법만이 이숙법이라는 뜻이다.</w:t>
      </w:r>
    </w:p>
    <w:p>
      <w:pPr>
        <w:pStyle w:val="SHTKSourceText"/>
      </w:pPr>
      <w:r>
        <w:t xml:space="preserve">故言[6]有等</w:t>
      </w:r>
    </w:p>
    <w:p>
      <w:pPr>
        <w:pStyle w:val="SHTKTranslationText"/>
      </w:pPr>
      <w:r>
        <w:t xml:space="preserve">따라서 [6] ‘있다’ 등의 말을 한 것이다.</w:t>
      </w:r>
    </w:p>
    <w:p>
      <w:pPr>
        <w:pStyle w:val="SHTKNoteSummary"/>
      </w:pPr>
      <w:r>
        <w:t xml:space="preserve">교감 요약 | 저본 「有」 / 원교감 有下一有異字</w:t>
      </w:r>
    </w:p>
    <w:p>
      <w:pPr>
        <w:pStyle w:val="SHTKNoteDetail"/>
      </w:pPr>
      <w:r>
        <w:t xml:space="preserve">분류 | 상세 교감·편집 정보 — CBETA 원교감/편집</w:t>
      </w:r>
      <w:r>
        <w:br/>
      </w:r>
      <w:r>
        <w:t xml:space="preserve">• 원교감·CBETA 추가 교감 원문 | 有下一有異字</w:t>
      </w:r>
      <w:r>
        <w:br/>
      </w:r>
      <w:r>
        <w:t xml:space="preserve">• 교감 번호 | 0428006</w:t>
      </w:r>
      <w:r>
        <w:br/>
      </w:r>
      <w:r>
        <w:t xml:space="preserve">• 판본 정보 | 구·신 XML &lt;note type="orig"&gt;. 「一作」에 판본명이 없으면 특정 대교본으로 단정하지 않음.</w:t>
      </w:r>
      <w:r>
        <w:br/>
      </w:r>
      <w:r>
        <w:t xml:space="preserve">• 저본 독법 | 有</w:t>
      </w:r>
      <w:r>
        <w:br/>
      </w:r>
      <w:r>
        <w:t xml:space="preserve">• 저본 적용 구절 | 故言[6]有等</w:t>
      </w:r>
      <w:r>
        <w:br/>
      </w:r>
      <w:r>
        <w:t xml:space="preserve">• 저본 기준 한국어 번역 | 따라서 [6] ‘있다’ 등의 말을 한 것이다.</w:t>
      </w:r>
      <w:r>
        <w:br/>
      </w:r>
      <w:r>
        <w:t xml:space="preserve">• 이문 독법 | 有異</w:t>
      </w:r>
      <w:r>
        <w:br/>
      </w:r>
      <w:r>
        <w:t xml:space="preserve">• 이문 적용 구절 | 故言有異等</w:t>
      </w:r>
      <w:r>
        <w:br/>
      </w:r>
      <w:r>
        <w:t xml:space="preserve">• 이문 기준 한국어 번역 | 그러므로 ‘다름이 있다’ 등의 말을 한 것이다.</w:t>
      </w:r>
      <w:r>
        <w:br/>
      </w:r>
      <w:r>
        <w:t xml:space="preserve">• 의미 차이 | 어느 자료에는 「有」 다음에 「異」 한 자가 더 있다. 이 경우 존재 자체가 아니라 ‘다름이 존재함’을 명시하게 되므로 설명 대상이 달라질 수 있다.</w:t>
      </w:r>
      <w:r>
        <w:br/>
      </w:r>
      <w:r>
        <w:t xml:space="preserve">• 한국어 해설 | 어느 자료에는 「有」 다음에 「異」 한 자가 더 있다. 이 경우 존재 자체가 아니라 ‘다름이 존재함’을 명시하게 되므로 설명 대상이 달라질 수 있다.</w:t>
      </w:r>
      <w:r>
        <w:br/>
      </w:r>
      <w:r>
        <w:t xml:space="preserve">• 문맥상 해설 | 원교감은 삽입 사실만 말하며 그 독법의 출처와 구문 해석을 확정하지 않는다.</w:t>
      </w:r>
      <w:r>
        <w:br/>
      </w:r>
      <w:r>
        <w:t xml:space="preserve">• 번역 영향 판정 | [의미 차이 있음]</w:t>
      </w:r>
      <w:r>
        <w:br/>
      </w:r>
      <w:r>
        <w:t xml:space="preserve">• 출처 XML | 구버전 X53n0841.xml 및 현재 X53n0841 (1).xml; &lt;note type="orig" n="0428006"&gt;; 본문 앵커 #nkr_note_orig_0428006</w:t>
      </w:r>
    </w:p>
    <w:p>
      <w:pPr>
        <w:pStyle w:val="SHTKSourceText"/>
      </w:pPr>
      <w:r>
        <w:t xml:space="preserve">問何以異熟果</w:t>
      </w:r>
    </w:p>
    <w:p>
      <w:pPr>
        <w:pStyle w:val="SHTKTranslationText"/>
      </w:pPr>
      <w:r>
        <w:t xml:space="preserve">묻는다. “어째서 이숙과는</w:t>
      </w:r>
    </w:p>
    <w:p>
      <w:pPr>
        <w:pStyle w:val="SHTKSourceText"/>
      </w:pPr>
      <w:r>
        <w:t xml:space="preserve">非善染[7]不</w:t>
      </w:r>
    </w:p>
    <w:p>
      <w:pPr>
        <w:pStyle w:val="SHTKTranslationText"/>
      </w:pPr>
      <w:r>
        <w:t xml:space="preserve">선법이나 오염된 법이 아닌가?”[7: 교감 검토 필요]</w:t>
      </w:r>
      <w:r>
        <w:br/>
      </w:r>
      <w:r>
        <w:t xml:space="preserve"/>
      </w:r>
      <w:r>
        <w:br/>
      </w:r>
      <w:r>
        <w:t xml:space="preserve">**검토 표지:** [구두 불확실], [구문 불확실], [판단 유보]</w:t>
      </w:r>
    </w:p>
    <w:p>
      <w:pPr>
        <w:pStyle w:val="SHTKNoteSummary"/>
      </w:pPr>
      <w:r>
        <w:t xml:space="preserve">교감 요약 | 저본 「不」 / 원교감 不一作耶</w:t>
      </w:r>
    </w:p>
    <w:p>
      <w:pPr>
        <w:pStyle w:val="SHTKNoteDetail"/>
      </w:pPr>
      <w:r>
        <w:t xml:space="preserve">분류 | 상세 교감·편집 정보 — CBETA 원교감/편집</w:t>
      </w:r>
      <w:r>
        <w:br/>
      </w:r>
      <w:r>
        <w:t xml:space="preserve">• 원교감·CBETA 추가 교감 원문 | 不一作耶</w:t>
      </w:r>
      <w:r>
        <w:br/>
      </w:r>
      <w:r>
        <w:t xml:space="preserve">• 교감 번호 | 0428007</w:t>
      </w:r>
      <w:r>
        <w:br/>
      </w:r>
      <w:r>
        <w:t xml:space="preserve">• 판본 정보 | 구·신 XML &lt;note type="orig"&gt;. 「一作」에 판본명이 없으면 특정 대교본으로 단정하지 않음.</w:t>
      </w:r>
      <w:r>
        <w:br/>
      </w:r>
      <w:r>
        <w:t xml:space="preserve">• 저본 독법 | 不</w:t>
      </w:r>
      <w:r>
        <w:br/>
      </w:r>
      <w:r>
        <w:t xml:space="preserve">• 저본 적용 구절 | 非善染[7]不</w:t>
      </w:r>
      <w:r>
        <w:br/>
      </w:r>
      <w:r>
        <w:t xml:space="preserve">• 저본 기준 한국어 번역 | 선법이나 오염된 법이 아닌가?”[7: 교감 검토 필요]</w:t>
      </w:r>
      <w:r>
        <w:br/>
      </w:r>
      <w:r>
        <w:t xml:space="preserve">• 이문 독법 | 耶</w:t>
      </w:r>
      <w:r>
        <w:br/>
      </w:r>
      <w:r>
        <w:t xml:space="preserve">• 이문 적용 구절 | 非善染耶</w:t>
      </w:r>
      <w:r>
        <w:br/>
      </w:r>
      <w:r>
        <w:t xml:space="preserve">• 이문 기준 한국어 번역 | 선하거나 오염된 법이 아니라고 하는 것은 어째서인가?</w:t>
      </w:r>
      <w:r>
        <w:br/>
      </w:r>
      <w:r>
        <w:t xml:space="preserve">• 의미 차이 | 「不」를 「耶」로 적은 자료가 있다. 「耶」로 읽으면 문말 의문 조사로 구조가 분명해진다. TXT의 「非善染不」는 이례적인 이중 부정처럼 보이므로 원문 그대로 보존하고 구두·구문 판단을 유보한다.</w:t>
      </w:r>
      <w:r>
        <w:br/>
      </w:r>
      <w:r>
        <w:t xml:space="preserve">• 한국어 해설 | 「不」를 「耶」로 적은 자료가 있다. 「耶」로 읽으면 문말 의문 조사로 구조가 분명해진다. TXT의 「非善染不」는 이례적인 이중 부정처럼 보이므로 원문 그대로 보존하고 구두·구문 판단을 유보한다.</w:t>
      </w:r>
      <w:r>
        <w:br/>
      </w:r>
      <w:r>
        <w:t xml:space="preserve">• 문맥상 해설 | 이는 논자의 답변 전 의문문이므로 「耶」 독법이 질문 표지라는 점은 확인되나, 저본 글자를 임의로 교정하지 않는다.</w:t>
      </w:r>
      <w:r>
        <w:br/>
      </w:r>
      <w:r>
        <w:t xml:space="preserve">• 번역 영향 판정 | [판단 유보]</w:t>
      </w:r>
      <w:r>
        <w:br/>
      </w:r>
      <w:r>
        <w:t xml:space="preserve">• 출처 XML | 구버전 X53n0841.xml 및 현재 X53n0841 (1).xml; &lt;note type="orig" n="0428007"&gt;; 본문 앵커 #nkr_note_orig_0428007</w:t>
      </w:r>
    </w:p>
    <w:p>
      <w:pPr>
        <w:pStyle w:val="SHTKSourceText"/>
      </w:pPr>
      <w:r>
        <w:t xml:space="preserve">答若是善惡即所造業無變盡期故異熟果唯是無覆無記中攝異熟不通非情者謂外器等共業所感異熟不爾故不通也正理論云豈不大梵所住非情是別業果應名異熟何乃言非有作是言</w:t>
      </w:r>
    </w:p>
    <w:p>
      <w:pPr>
        <w:pStyle w:val="SHTKTranslationText"/>
      </w:pPr>
      <w:r>
        <w:t xml:space="preserve">답한다. “만일 선하거나 악하다면 그것 자체가 지어진 업이 되어 그것이 달라져 다할 기약이 없게 되기 때문이다. 따라서 이숙과는 오직 무부무기에 포함된다.” ‘이숙은 비유정에 통하지 않는다’는 것은, 외부의 기세간 같은 것은 공동의 업에 의해 감득된 반면, 이숙은 그렇지 않으므로 비유정에는 통하지 않는다는 뜻이다. 《순정리론》에서 말한다. “대범천이 거주하는 비유정적 장소는 개별적인 업의 결과이니 이숙이라고 불러야 하지 않는가? 어째서 이숙이 아니라고 말하는가?” 이에 어떤 이가 말한다.</w:t>
      </w:r>
    </w:p>
    <w:p>
      <w:pPr>
        <w:pStyle w:val="SHTKSourceText"/>
      </w:pPr>
      <w:r>
        <w:t xml:space="preserve">大梵住處一切大梵業增上生有餘師言大梵住處相續未壞餘可於中有受用理故非不共明知不通等流長養者此宗五類義體各別不同互不相攝今因此理證顯宗義故言明知</w:t>
      </w:r>
    </w:p>
    <w:p>
      <w:pPr>
        <w:pStyle w:val="SHTKTranslationText"/>
      </w:pPr>
      <w:r>
        <w:t xml:space="preserve">“대범천의 거처는 모든 대범천의 업이 증상력이 되어 발생한 것이다.” 또 다른 논사는 말한다. “대범천의 거처는 그것이 이어져 아직 무너지지 않은 동안 다른 이도 그 안에서 향유할 수 있는 이치가 있으므로 따라서 함께하지 않는 과가 아니다.” 이로써 서로 통하지 않음을 분명히 알 수 있다. 등류 및 장양[의 과]과는 서로 통하지 않는다는 것이다. 이 종파가 말하는 다섯 부류는 각각 뜻과 본체가 달라 서로 같지 않고 서로를 포섭하지도 않는다. 지금 이 이치에 근거하여 이 종파의 뜻을 증명하고 드러내므로 ‘분명히 알 수 있다’고 한 것이다.</w:t>
      </w:r>
    </w:p>
    <w:p>
      <w:pPr>
        <w:pStyle w:val="SHTKSourceText"/>
      </w:pPr>
      <w:r>
        <w:t xml:space="preserve">言通三性者等流可知其能長養即通三性所長養唯無記</w:t>
      </w:r>
    </w:p>
    <w:p>
      <w:pPr>
        <w:pStyle w:val="SHTKTranslationText"/>
      </w:pPr>
      <w:r>
        <w:t xml:space="preserve">‘삼성에 통한다’는 것에서 등류는 그 뜻을 알 수 있고, 장양하게 하는 원인은 곧 세 가지 성질 모두에 통한다. 그러나 장양되는 것은 오직 무기성이다.</w:t>
      </w:r>
    </w:p>
    <w:p>
      <w:pPr>
        <w:pStyle w:val="SHTKSourceText"/>
      </w:pPr>
      <w:r>
        <w:t xml:space="preserve">如上已辨</w:t>
      </w:r>
    </w:p>
    <w:p>
      <w:pPr>
        <w:pStyle w:val="SHTKTranslationText"/>
      </w:pPr>
      <w:r>
        <w:t xml:space="preserve">이는 위에서 이미 논의하였다.</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0428c1401</w:t>
      </w:r>
      <w:r>
        <w:br/>
      </w:r>
      <w:r>
        <w:t xml:space="preserve">• 판본 정보 | 구버전 #wit1【CB】·#wit2【卍續】; 현재 #wit.cbeta【CB】·#wit.orig【卍續】</w:t>
      </w:r>
      <w:r>
        <w:br/>
      </w:r>
      <w:r>
        <w:t xml:space="preserve">• 저본 독법 | 已</w:t>
      </w:r>
      <w:r>
        <w:br/>
      </w:r>
      <w:r>
        <w:t xml:space="preserve">• 저본 적용 구절 | 如上已辨</w:t>
      </w:r>
      <w:r>
        <w:br/>
      </w:r>
      <w:r>
        <w:t xml:space="preserve">• 저본 기준 한국어 번역 | 이는 위에서 이미 논의하였다.</w:t>
      </w:r>
      <w:r>
        <w:br/>
      </w:r>
      <w:r>
        <w:t xml:space="preserve">• 이문 독법 | 巳</w:t>
      </w:r>
      <w:r>
        <w:br/>
      </w:r>
      <w:r>
        <w:t xml:space="preserve">• 이문 적용 구절 | 如上巳辨</w:t>
      </w:r>
      <w:r>
        <w:br/>
      </w:r>
      <w:r>
        <w:t xml:space="preserve">• 이문 기준 한국어 번역 | 이는 위에서 이미 논의하였다.</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from="#beg0428c1401"&gt; 및 &lt;note type="add" n="0428c1401"&gt;</w:t>
      </w:r>
    </w:p>
    <w:p>
      <w:pPr>
        <w:pStyle w:val="SHTKSourceText"/>
      </w:pPr>
      <w:r>
        <w:t xml:space="preserve">又此二種果唯同類非異熟也入阿毗達磨釋五果名云果不似因故名為異熟謂成熟堪受用故果即異熟名異熟果果似因故</w:t>
      </w:r>
    </w:p>
    <w:p>
      <w:pPr>
        <w:pStyle w:val="SHTKTranslationText"/>
      </w:pPr>
      <w:r>
        <w:t xml:space="preserve">또 이 두 종류의 과는 오직 동류일 뿐이며 이숙은 아니다. 《입아비달마론》에서 다섯 가지 과의 이름을 해석하여 말한다. “과가 인과 비슷하지 않으므로 이숙이라고 부른다. 즉 성숙하여 향유할 수 있기 때문이다. 과 자체가 곧 이숙이므로 이숙과라고 부른다. 과가 인과 비슷하기 때문에</w:t>
      </w:r>
    </w:p>
    <w:p>
      <w:pPr>
        <w:pStyle w:val="SHTKSourceText"/>
      </w:pPr>
      <w:r>
        <w:t xml:space="preserve">說[8]名為流</w:t>
      </w:r>
    </w:p>
    <w:p>
      <w:pPr>
        <w:pStyle w:val="SHTKTranslationText"/>
      </w:pPr>
      <w:r>
        <w:t xml:space="preserve">[8] ‘흐름[流]’이라고 부른다.</w:t>
      </w:r>
    </w:p>
    <w:p>
      <w:pPr>
        <w:pStyle w:val="SHTKNoteSummary"/>
      </w:pPr>
      <w:r>
        <w:t xml:space="preserve">교감 요약 | 저본 「名」 / 원교감 名下一有為等從因生故復說八字</w:t>
      </w:r>
    </w:p>
    <w:p>
      <w:pPr>
        <w:pStyle w:val="SHTKNoteDetail"/>
      </w:pPr>
      <w:r>
        <w:t xml:space="preserve">분류 | 상세 교감·편집 정보 — CBETA 원교감/편집</w:t>
      </w:r>
      <w:r>
        <w:br/>
      </w:r>
      <w:r>
        <w:t xml:space="preserve">• 원교감·CBETA 추가 교감 원문 | 名下一有為等從因生故復說八字</w:t>
      </w:r>
      <w:r>
        <w:br/>
      </w:r>
      <w:r>
        <w:t xml:space="preserve">• 교감 번호 | 0428008</w:t>
      </w:r>
      <w:r>
        <w:br/>
      </w:r>
      <w:r>
        <w:t xml:space="preserve">• 판본 정보 | 구·신 XML &lt;note type="orig"&gt;. 「一作」에 판본명이 없으면 특정 대교본으로 단정하지 않음.</w:t>
      </w:r>
      <w:r>
        <w:br/>
      </w:r>
      <w:r>
        <w:t xml:space="preserve">• 저본 독법 | 名</w:t>
      </w:r>
      <w:r>
        <w:br/>
      </w:r>
      <w:r>
        <w:t xml:space="preserve">• 저본 적용 구절 | 說[8]名為流</w:t>
      </w:r>
      <w:r>
        <w:br/>
      </w:r>
      <w:r>
        <w:t xml:space="preserve">• 저본 기준 한국어 번역 | [8] ‘흐름[流]’이라고 부른다.</w:t>
      </w:r>
      <w:r>
        <w:br/>
      </w:r>
      <w:r>
        <w:t xml:space="preserve">• 이문 독법 | 名為等從因生故復說</w:t>
      </w:r>
      <w:r>
        <w:br/>
      </w:r>
      <w:r>
        <w:t xml:space="preserve">• 이문 적용 구절 | 說名為等從因生故復說為流</w:t>
      </w:r>
      <w:r>
        <w:br/>
      </w:r>
      <w:r>
        <w:t xml:space="preserve">• 이문 기준 한국어 번역 | 과가 인을 닮으므로 [등류라고] 부르며, 인에서 발생하기 때문에 다시 ‘유(流)’라고 말한다는 보충 설명이 추가된다.</w:t>
      </w:r>
      <w:r>
        <w:br/>
      </w:r>
      <w:r>
        <w:t xml:space="preserve">• 의미 차이 | 이 교감은 「名」 뒤에 「為等從因生故復說」 여덟 자가 추가된다고 기록한다. 추가 구절이 붙으면 ‘등류’라는 명칭을 이루는 논리와 ‘흐름[流]’을 말하는 이유가 문장 안에서 한층 풀어진다.</w:t>
      </w:r>
      <w:r>
        <w:br/>
      </w:r>
      <w:r>
        <w:t xml:space="preserve">• 한국어 해설 | 이 교감은 「名」 뒤에 「為等從因生故復說」 여덟 자가 추가된다고 기록한다. 추가 구절이 붙으면 ‘등류’라는 명칭을 이루는 논리와 ‘흐름[流]’을 말하는 이유가 문장 안에서 한층 풀어진다.</w:t>
      </w:r>
      <w:r>
        <w:br/>
      </w:r>
      <w:r>
        <w:t xml:space="preserve">• 문맥상 해설 | 원교감의 설명 그대로만 보존하고 해당 추가의 특정 간본을 임의로 지정하지 않는다.</w:t>
      </w:r>
      <w:r>
        <w:br/>
      </w:r>
      <w:r>
        <w:t xml:space="preserve">• 번역 영향 판정 | [문장 구조 변화]</w:t>
      </w:r>
      <w:r>
        <w:br/>
      </w:r>
      <w:r>
        <w:t xml:space="preserve">• 출처 XML | 구버전 X53n0841.xml 및 현재 X53n0841 (1).xml; &lt;note type="orig" n="0428008"&gt;; 본문 앵커 #nkr_note_orig_0428008</w:t>
      </w:r>
    </w:p>
    <w:p>
      <w:pPr>
        <w:pStyle w:val="SHTKSourceText"/>
      </w:pPr>
      <w:r>
        <w:t xml:space="preserve">果即等流名等流果擇滅無為名離繫果果即離繫故</w:t>
      </w:r>
    </w:p>
    <w:p>
      <w:pPr>
        <w:pStyle w:val="SHTKTranslationText"/>
      </w:pPr>
      <w:r>
        <w:t xml:space="preserve">과 자체가 등류이므로 등류과라고 부른다. 택멸이라는 무위법을 이계과라고 부른다. 과 자체가 곧 계박에서 벗어남이기 때문이다.”</w:t>
      </w:r>
    </w:p>
    <w:p>
      <w:pPr>
        <w:pStyle w:val="SHTKSourceText"/>
      </w:pPr>
      <w:r>
        <w:t xml:space="preserve">已上三果</w:t>
      </w:r>
    </w:p>
    <w:p>
      <w:pPr>
        <w:pStyle w:val="SHTKTranslationText"/>
      </w:pPr>
      <w:r>
        <w:t xml:space="preserve">이상 세 가지 과는</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0428c1801</w:t>
      </w:r>
      <w:r>
        <w:br/>
      </w:r>
      <w:r>
        <w:t xml:space="preserve">• 판본 정보 | 구버전 #wit1【CB】·#wit2【卍續】; 현재 #wit.cbeta【CB】·#wit.orig【卍續】</w:t>
      </w:r>
      <w:r>
        <w:br/>
      </w:r>
      <w:r>
        <w:t xml:space="preserve">• 저본 독법 | 已</w:t>
      </w:r>
      <w:r>
        <w:br/>
      </w:r>
      <w:r>
        <w:t xml:space="preserve">• 저본 적용 구절 | 已上三果</w:t>
      </w:r>
      <w:r>
        <w:br/>
      </w:r>
      <w:r>
        <w:t xml:space="preserve">• 저본 기준 한국어 번역 | 이상 세 가지 과는</w:t>
      </w:r>
      <w:r>
        <w:br/>
      </w:r>
      <w:r>
        <w:t xml:space="preserve">• 이문 독법 | 巳</w:t>
      </w:r>
      <w:r>
        <w:br/>
      </w:r>
      <w:r>
        <w:t xml:space="preserve">• 이문 적용 구절 | 巳上三果</w:t>
      </w:r>
      <w:r>
        <w:br/>
      </w:r>
      <w:r>
        <w:t xml:space="preserve">• 이문 기준 한국어 번역 | 이상 세 가지 과는</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from="#beg0428c1801"&gt; 및 &lt;note type="add" n="0428c1801"&gt;</w:t>
      </w:r>
    </w:p>
    <w:p>
      <w:pPr>
        <w:pStyle w:val="SHTKSourceText"/>
      </w:pPr>
      <w:r>
        <w:t xml:space="preserve">並持業釋士用增上從因得名並依主釋今此同舊又云或異熟之果或因與果類相似名等流等流之果或離繫之果名離繫果謂無漏離繫縛故乃至增上即果謂果眾多體增上故言清淨靜慮</w:t>
      </w:r>
    </w:p>
    <w:p>
      <w:pPr>
        <w:pStyle w:val="SHTKTranslationText"/>
      </w:pPr>
      <w:r>
        <w:t xml:space="preserve">모두 지업석(持業釋)이다. 사용과와 증상과는 인에 따라 이름을 얻으므로 모두 의주석(依主釋)이다. 지금의 설명은 구해와 같다. 또 이렇게 말한다. “혹은 이숙의 과라고 하고, 혹은 인과 과의 종류가 서로 비슷하기 때문에 등류라고 부른다. [등류과란] 등류의 과이거나, 이계과란 계박에서 벗어남의 과이다.” 그래서 이계과라고 부른다. 이는 무루법이 계박을 벗어나기 때문이다. 나아가 증상이 곧 과라는 뜻은 과가 매우 많고 그 자체가 증상하기 때문이다. ‘청정한 정려가</w:t>
      </w:r>
    </w:p>
    <w:p>
      <w:pPr>
        <w:pStyle w:val="SHTKSourceText"/>
      </w:pPr>
      <w:r>
        <w:t xml:space="preserve">生變化心者謂簡味定等故言清淨也擇滅名不生士用果等問此果既不生如何可說用彼力生名士用果答正理云現見於得亦說生名如說我財生是我得財義問此與離繫何別答若無間道斷諸隨眠</w:t>
      </w:r>
    </w:p>
    <w:p>
      <w:pPr>
        <w:pStyle w:val="SHTKTranslationText"/>
      </w:pPr>
      <w:r>
        <w:t xml:space="preserve">변화심을 낳는다’는 것은, 미착된 선정[味定] 등을 제외하기 위하여 ‘청정’이라고 말한 것이다. ‘택멸은 생겨나지 않는 사용과다’라는 등의 말에 대해, 묻는다. “이 과는 이미 생겨나지 않는데, 어떻게 그 힘으로 발생하므로 사용과라고 부를 수 있는가?” 답한다. “《순정리론》에서 말한다. 실제로 ‘얻음’에 대해서도 ‘생겨난다’는 말을 쓰는 것을 본다. ‘내 재물이 생겼다’고 말하는 것이 내가 재물을 얻었다는 뜻인 것과 같다.” 묻는다. “이는 이계과와 어떻게 다른가?” 답한다. “만일 무간도가 모든 수면을 끊어서</w:t>
      </w:r>
    </w:p>
    <w:p>
      <w:pPr>
        <w:pStyle w:val="SHTKSourceText"/>
      </w:pPr>
      <w:r>
        <w:t xml:space="preserve">所證擇滅如是擇滅名離繫果及士用果若無間道不斷隨眠重證本時</w:t>
      </w:r>
    </w:p>
    <w:p>
      <w:pPr>
        <w:pStyle w:val="SHTKTranslationText"/>
      </w:pPr>
      <w:r>
        <w:t xml:space="preserve">증득한 택멸이라면, 그 택멸을 이계과이자 사용과라고 부른다. 만일 무간도가 수면을 끊지 않은 채 이전에</w:t>
      </w:r>
    </w:p>
    <w:p>
      <w:pPr>
        <w:pStyle w:val="SHTKSourceText"/>
      </w:pPr>
      <w:r>
        <w:t xml:space="preserve">所[1]證擇滅</w:t>
      </w:r>
    </w:p>
    <w:p>
      <w:pPr>
        <w:pStyle w:val="SHTKTranslationText"/>
      </w:pPr>
      <w:r>
        <w:t xml:space="preserve">[1] 증득했던 택멸을 다시 증득한다면,</w:t>
      </w:r>
    </w:p>
    <w:p>
      <w:pPr>
        <w:pStyle w:val="SHTKNoteSummary"/>
      </w:pPr>
      <w:r>
        <w:t xml:space="preserve">교감 요약 | 저본 「證」 / 원교감 證一作得</w:t>
      </w:r>
    </w:p>
    <w:p>
      <w:pPr>
        <w:pStyle w:val="SHTKNoteDetail"/>
      </w:pPr>
      <w:r>
        <w:t xml:space="preserve">분류 | 상세 교감·편집 정보 — CBETA 원교감/편집</w:t>
      </w:r>
      <w:r>
        <w:br/>
      </w:r>
      <w:r>
        <w:t xml:space="preserve">• 원교감·CBETA 추가 교감 원문 | 證一作得</w:t>
      </w:r>
      <w:r>
        <w:br/>
      </w:r>
      <w:r>
        <w:t xml:space="preserve">• 교감 번호 | 0429001</w:t>
      </w:r>
      <w:r>
        <w:br/>
      </w:r>
      <w:r>
        <w:t xml:space="preserve">• 판본 정보 | 구·신 XML &lt;note type="orig"&gt;. 「一作」에 판본명이 없으면 특정 대교본으로 단정하지 않음.</w:t>
      </w:r>
      <w:r>
        <w:br/>
      </w:r>
      <w:r>
        <w:t xml:space="preserve">• 저본 독법 | 證</w:t>
      </w:r>
      <w:r>
        <w:br/>
      </w:r>
      <w:r>
        <w:t xml:space="preserve">• 저본 적용 구절 | 所[1]證擇滅</w:t>
      </w:r>
      <w:r>
        <w:br/>
      </w:r>
      <w:r>
        <w:t xml:space="preserve">• 저본 기준 한국어 번역 | [1] 증득했던 택멸을 다시 증득한다면,</w:t>
      </w:r>
      <w:r>
        <w:br/>
      </w:r>
      <w:r>
        <w:t xml:space="preserve">• 이문 독법 | 得</w:t>
      </w:r>
      <w:r>
        <w:br/>
      </w:r>
      <w:r>
        <w:t xml:space="preserve">• 이문 적용 구절 | 所得擇滅</w:t>
      </w:r>
      <w:r>
        <w:br/>
      </w:r>
      <w:r>
        <w:t xml:space="preserve">• 이문 기준 한국어 번역 | 이전에 얻었던 택멸</w:t>
      </w:r>
      <w:r>
        <w:br/>
      </w:r>
      <w:r>
        <w:t xml:space="preserve">• 의미 차이 | 「證」은 깨달아 증득한다는 동작을 명시하고 「得」은 그 법을 얻는다는 뜻이다. 이 구간에서는 이미 획득한 택멸을 다시 획득하는 논의이므로 두 독법의 교학적 결론은 같으나 말하는 방식이 달라진다.</w:t>
      </w:r>
      <w:r>
        <w:br/>
      </w:r>
      <w:r>
        <w:t xml:space="preserve">• 한국어 해설 | 「證」은 깨달아 증득한다는 동작을 명시하고 「得」은 그 법을 얻는다는 뜻이다. 이 구간에서는 이미 획득한 택멸을 다시 획득하는 논의이므로 두 독법의 교학적 결론은 같으나 말하는 방식이 달라진다.</w:t>
      </w:r>
      <w:r>
        <w:br/>
      </w:r>
      <w:r>
        <w:t xml:space="preserve">• 번역 영향 판정 | [표현 차이]</w:t>
      </w:r>
      <w:r>
        <w:br/>
      </w:r>
      <w:r>
        <w:t xml:space="preserve">• 출처 XML | 구버전 X53n0841.xml 및 현재 X53n0841 (1).xml; &lt;note type="orig" n="0429001"&gt;; 본문 앵커 #nkr_note_orig_0429001</w:t>
      </w:r>
    </w:p>
    <w:p>
      <w:pPr>
        <w:pStyle w:val="SHTKSourceText"/>
      </w:pPr>
      <w:r>
        <w:t xml:space="preserve">如是擇滅非離繫果唯士用果</w:t>
      </w:r>
    </w:p>
    <w:p>
      <w:pPr>
        <w:pStyle w:val="SHTKTranslationText"/>
      </w:pPr>
      <w:r>
        <w:t xml:space="preserve">그 택멸은 이계과가 아니고 오직 사용과일 뿐이다.”</w:t>
      </w:r>
    </w:p>
    <w:p>
      <w:pPr>
        <w:pStyle w:val="SHTKSourceText"/>
      </w:pPr>
      <w:r>
        <w:t xml:space="preserve">(已上論文)。</w:t>
      </w:r>
    </w:p>
    <w:p>
      <w:pPr>
        <w:pStyle w:val="SHTKTranslationText"/>
      </w:pPr>
      <w:r>
        <w:t xml:space="preserve">(이상은 논서의 문장이다.)</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0429a0401</w:t>
      </w:r>
      <w:r>
        <w:br/>
      </w:r>
      <w:r>
        <w:t xml:space="preserve">• 판본 정보 | 구버전 #wit1【CB】·#wit2【卍續】; 현재 #wit.cbeta【CB】·#wit.orig【卍續】</w:t>
      </w:r>
      <w:r>
        <w:br/>
      </w:r>
      <w:r>
        <w:t xml:space="preserve">• 저본 독법 | 已</w:t>
      </w:r>
      <w:r>
        <w:br/>
      </w:r>
      <w:r>
        <w:t xml:space="preserve">• 저본 적용 구절 | (已上論文)。</w:t>
      </w:r>
      <w:r>
        <w:br/>
      </w:r>
      <w:r>
        <w:t xml:space="preserve">• 저본 기준 한국어 번역 | (이상은 논서의 문장이다.)</w:t>
      </w:r>
      <w:r>
        <w:br/>
      </w:r>
      <w:r>
        <w:t xml:space="preserve">• 이문 독법 | 巳</w:t>
      </w:r>
      <w:r>
        <w:br/>
      </w:r>
      <w:r>
        <w:t xml:space="preserve">• 이문 적용 구절 | (巳上論文)。</w:t>
      </w:r>
      <w:r>
        <w:br/>
      </w:r>
      <w:r>
        <w:t xml:space="preserve">• 이문 기준 한국어 번역 | (이상은 논서의 문장이다.)</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from="#beg0429a0401"&gt; 및 &lt;note type="add" n="0429a0401"&gt;</w:t>
      </w:r>
    </w:p>
    <w:p>
      <w:pPr>
        <w:pStyle w:val="SHTKPositionMarker"/>
      </w:pPr>
      <w:bookmarkStart w:id="1261" w:name="loc_0429a05"/>
      <w:r>
        <w:t xml:space="preserve">[0429a05]</w:t>
      </w:r>
      <w:bookmarkEnd w:id="1261"/>
    </w:p>
    <w:p>
      <w:pPr>
        <w:pStyle w:val="SHTKSourceText"/>
      </w:pPr>
      <w:r>
        <w:t xml:space="preserve">[2]問但言五因取果</w:t>
      </w:r>
    </w:p>
    <w:p>
      <w:pPr>
        <w:pStyle w:val="SHTKTranslationText"/>
      </w:pPr>
      <w:r>
        <w:t xml:space="preserve">[2] 묻는다. “다섯 인이 과를 취한다고만 말하고</w:t>
      </w:r>
    </w:p>
    <w:p>
      <w:pPr>
        <w:pStyle w:val="SHTKNoteSummary"/>
      </w:pPr>
      <w:r>
        <w:t xml:space="preserve">교감 요약 | 구획·편집 표지: 因取與果下</w:t>
      </w:r>
    </w:p>
    <w:p>
      <w:pPr>
        <w:pStyle w:val="SHTKNoteDetail"/>
      </w:pPr>
      <w:r>
        <w:t xml:space="preserve">분류 | 상세 교감·편집 정보 — CBETA 원교감/편집</w:t>
      </w:r>
      <w:r>
        <w:br/>
      </w:r>
      <w:r>
        <w:t xml:space="preserve">• 원교감·CBETA 추가 교감 원문 | 因取與果下</w:t>
      </w:r>
      <w:r>
        <w:br/>
      </w:r>
      <w:r>
        <w:t xml:space="preserve">• 교감 번호 | 0429002</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[2]問但言五因取果</w:t>
      </w:r>
      <w:r>
        <w:br/>
      </w:r>
      <w:r>
        <w:t xml:space="preserve">• 저본 기준 한국어 번역 | [2] 묻는다. “다섯 인이 과를 취한다고만 말하고</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「因取與果下」는 인이 과를 취함과 부여함을 설명하는 구획이라는 원교감의 편집 표지다. 본문의 독법을 변경하지 않는다.</w:t>
      </w:r>
      <w:r>
        <w:br/>
      </w:r>
      <w:r>
        <w:t xml:space="preserve">• 한국어 해설 | 「因取與果下」는 인이 과를 취함과 부여함을 설명하는 구획이라는 원교감의 편집 표지다. 본문의 독법을 변경하지 않는다.</w:t>
      </w:r>
      <w:r>
        <w:br/>
      </w:r>
      <w:r>
        <w:t xml:space="preserve">• 번역 영향 판정 | [번역 차이 없음]</w:t>
      </w:r>
      <w:r>
        <w:br/>
      </w:r>
      <w:r>
        <w:t xml:space="preserve">• 출처 XML | 구버전 X53n0841.xml 및 현재 X53n0841 (1).xml; &lt;note type="orig" n="0429002"&gt;; 본문 앵커 #nkr_note_orig_0429002</w:t>
      </w:r>
    </w:p>
    <w:p>
      <w:pPr>
        <w:pStyle w:val="SHTKSourceText"/>
      </w:pPr>
      <w:r>
        <w:t xml:space="preserve">不說能作因者答以能作因現在取果與五因同於中無為無果所以不說准婆沙有二說許能作因過去取果正理唯許現在取果與此論同彼言取果者是能引義謂引未來令其生等</w:t>
      </w:r>
    </w:p>
    <w:p>
      <w:pPr>
        <w:pStyle w:val="SHTKTranslationText"/>
      </w:pPr>
      <w:r>
        <w:t xml:space="preserve">능작인을 말하지 않은 것은 무슨 까닭인가?” 답한다. “능작인도 현재에 과를 취한다는 점에서 다섯 인과 같다. 그러나 그 가운데 무위법에는 과가 없으므로 따로 말하지 않은 것이다. 《대비바사론》에 따르면 두 견해가 있다. 능작인이 과거에도 과를 취한다고 허용하는 견해가 있다. 《순정리론》에서는 오직 현재에 과를 취한다고 인정하니 이 논서와 같다. 그 논서에서 ‘과를 취한다’는 말은 능히 이끌어 낸다는 뜻이다. 곧 미래의 법을 이끌어 그것이 생겨나게 하는 것 등이다.</w:t>
      </w:r>
    </w:p>
    <w:p>
      <w:pPr>
        <w:pStyle w:val="SHTKSourceText"/>
      </w:pPr>
      <w:r>
        <w:t xml:space="preserve">於同體類能為種子於異體類由同一果</w:t>
      </w:r>
    </w:p>
    <w:p>
      <w:pPr>
        <w:pStyle w:val="SHTKTranslationText"/>
      </w:pPr>
      <w:r>
        <w:t xml:space="preserve">같은 본체의 종류에 대해서는 종자가 될 수 있고, 본체가 다른 종류에 대해서는 동일한 하나의 과를 매개로 한다.</w:t>
      </w:r>
    </w:p>
    <w:p>
      <w:pPr>
        <w:pStyle w:val="SHTKSourceText"/>
      </w:pPr>
      <w:r>
        <w:t xml:space="preserve">如是[3]別者</w:t>
      </w:r>
    </w:p>
    <w:p>
      <w:pPr>
        <w:pStyle w:val="SHTKTranslationText"/>
      </w:pPr>
      <w:r>
        <w:t xml:space="preserve">이와 같이 [3] ‘구별한다’는 것이</w:t>
      </w:r>
      <w:r>
        <w:br/>
      </w:r>
      <w:r>
        <w:t xml:space="preserve"/>
      </w:r>
      <w:r>
        <w:br/>
      </w:r>
      <w:r>
        <w:t xml:space="preserve">**검토 표지:** [이문 검토 필요]</w:t>
      </w:r>
    </w:p>
    <w:p>
      <w:pPr>
        <w:pStyle w:val="SHTKNoteSummary"/>
      </w:pPr>
      <w:r>
        <w:t xml:space="preserve">교감 요약 | 저본 「別者」 / 원교감 別者疑能引</w:t>
      </w:r>
    </w:p>
    <w:p>
      <w:pPr>
        <w:pStyle w:val="SHTKNoteDetail"/>
      </w:pPr>
      <w:r>
        <w:t xml:space="preserve">분류 | 상세 교감·편집 정보 — CBETA 원교감/편집</w:t>
      </w:r>
      <w:r>
        <w:br/>
      </w:r>
      <w:r>
        <w:t xml:space="preserve">• 원교감·CBETA 추가 교감 원문 | 別者疑能引</w:t>
      </w:r>
      <w:r>
        <w:br/>
      </w:r>
      <w:r>
        <w:t xml:space="preserve">• 교감 번호 | 0429003</w:t>
      </w:r>
      <w:r>
        <w:br/>
      </w:r>
      <w:r>
        <w:t xml:space="preserve">• 판본 정보 | 구·신 XML &lt;note type="orig"&gt;. 「一作」에 판본명이 없으면 특정 대교본으로 단정하지 않음.</w:t>
      </w:r>
      <w:r>
        <w:br/>
      </w:r>
      <w:r>
        <w:t xml:space="preserve">• 저본 독법 | 別者</w:t>
      </w:r>
      <w:r>
        <w:br/>
      </w:r>
      <w:r>
        <w:t xml:space="preserve">• 저본 적용 구절 | 如是[3]別者</w:t>
      </w:r>
      <w:r>
        <w:br/>
      </w:r>
      <w:r>
        <w:t xml:space="preserve">• 저본 기준 한국어 번역 | 이와 같이 [3] ‘구별한다’는 것이</w:t>
      </w:r>
      <w:r>
        <w:br/>
      </w:r>
      <w:r>
        <w:t xml:space="preserve">• 이문 독법 | 能引</w:t>
      </w:r>
      <w:r>
        <w:br/>
      </w:r>
      <w:r>
        <w:t xml:space="preserve">• 이문 적용 구절 | 如是能引</w:t>
      </w:r>
      <w:r>
        <w:br/>
      </w:r>
      <w:r>
        <w:t xml:space="preserve">• 이문 기준 한국어 번역 | 이렇게 능히 이끌어 낸다고 하는 것을 과를 취한다고 부른다.</w:t>
      </w:r>
      <w:r>
        <w:br/>
      </w:r>
      <w:r>
        <w:t xml:space="preserve">• 의미 차이 | 원교감은 「別者」를 「能引」로 의심한다(「疑」). 대체 독법을 따르면 앞에서 논한 인도 기능이 직접 정의문에 연결되지만, 「別者」는 구별이라는 뜻에 무게가 있다. 이는 확정 이문이 아니라 교정 의문이다.</w:t>
      </w:r>
      <w:r>
        <w:br/>
      </w:r>
      <w:r>
        <w:t xml:space="preserve">• 한국어 해설 | 원교감은 「別者」를 「能引」로 의심한다(「疑」). 대체 독법을 따르면 앞에서 논한 인도 기능이 직접 정의문에 연결되지만, 「別者」는 구별이라는 뜻에 무게가 있다. 이는 확정 이문이 아니라 교정 의문이다.</w:t>
      </w:r>
      <w:r>
        <w:br/>
      </w:r>
      <w:r>
        <w:t xml:space="preserve">• 문맥상 해설 | 정리된 논증은 ‘과를 취한다’는 것을 미래의 과를 이끌어 낸다는 뜻으로 설명한다.</w:t>
      </w:r>
      <w:r>
        <w:br/>
      </w:r>
      <w:r>
        <w:t xml:space="preserve">• 번역 영향 판정 | [의미 차이 있음]</w:t>
      </w:r>
      <w:r>
        <w:br/>
      </w:r>
      <w:r>
        <w:t xml:space="preserve">• 출처 XML | 구버전 X53n0841.xml 및 현재 X53n0841 (1).xml; &lt;note type="orig" n="0429003"&gt;; 본문 앵커 #nkr_note_orig_0429003</w:t>
      </w:r>
    </w:p>
    <w:p>
      <w:pPr>
        <w:pStyle w:val="SHTKSourceText"/>
      </w:pPr>
      <w:r>
        <w:t xml:space="preserve">名為取果取與四句中第一句言最後所捨得者謂未斷善根</w:t>
      </w:r>
    </w:p>
    <w:p>
      <w:pPr>
        <w:pStyle w:val="SHTKTranslationText"/>
      </w:pPr>
      <w:r>
        <w:t xml:space="preserve">과를 취한다는 뜻이다. 과를 취함과 부여함의 네 구 가운데 첫 번째 구에서 말한 ‘마지막에 버려지는 득’이란, 선근을 아직 끊지 않았을 때</w:t>
      </w:r>
    </w:p>
    <w:p>
      <w:pPr>
        <w:pStyle w:val="SHTKSourceText"/>
      </w:pPr>
      <w:r>
        <w:t xml:space="preserve">無始已來</w:t>
      </w:r>
    </w:p>
    <w:p>
      <w:pPr>
        <w:pStyle w:val="SHTKTranslationText"/>
      </w:pPr>
      <w:r>
        <w:t xml:space="preserve">시작 없는 옛날부터</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0429a1101</w:t>
      </w:r>
      <w:r>
        <w:br/>
      </w:r>
      <w:r>
        <w:t xml:space="preserve">• 판본 정보 | 구버전 #wit1【CB】·#wit2【卍續】; 현재 #wit.cbeta【CB】·#wit.orig【卍續】</w:t>
      </w:r>
      <w:r>
        <w:br/>
      </w:r>
      <w:r>
        <w:t xml:space="preserve">• 저본 독법 | 已</w:t>
      </w:r>
      <w:r>
        <w:br/>
      </w:r>
      <w:r>
        <w:t xml:space="preserve">• 저본 적용 구절 | 無始已來</w:t>
      </w:r>
      <w:r>
        <w:br/>
      </w:r>
      <w:r>
        <w:t xml:space="preserve">• 저본 기준 한국어 번역 | 시작 없는 옛날부터</w:t>
      </w:r>
      <w:r>
        <w:br/>
      </w:r>
      <w:r>
        <w:t xml:space="preserve">• 이문 독법 | 巳</w:t>
      </w:r>
      <w:r>
        <w:br/>
      </w:r>
      <w:r>
        <w:t xml:space="preserve">• 이문 적용 구절 | 無始巳來</w:t>
      </w:r>
      <w:r>
        <w:br/>
      </w:r>
      <w:r>
        <w:t xml:space="preserve">• 이문 기준 한국어 번역 | 시작 없는 옛날부터</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from="#beg0429a1101"&gt; 및 &lt;note type="add" n="0429a1101"&gt;</w:t>
      </w:r>
    </w:p>
    <w:p>
      <w:pPr>
        <w:pStyle w:val="SHTKSourceText"/>
      </w:pPr>
      <w:r>
        <w:t xml:space="preserve">生得善得相續無量今斷善根時雖捨諸得唯取最後念得為此句也以前諸得亦與果故未來諸得未取果故</w:t>
      </w:r>
    </w:p>
    <w:p>
      <w:pPr>
        <w:pStyle w:val="SHTKTranslationText"/>
      </w:pPr>
      <w:r>
        <w:t xml:space="preserve">생득선법의 득이 무수히 이어져 왔는데, 이제 선근을 끊을 때 모든 득을 버리기는 하지만 마지막 찰나의 득만을 취하여 이 구에 넣는다는 뜻이다. 이전의 여러 득도 이미 과를 부여한 적이 있으며, 미래의 여러 득은 아직 과를 취하지 않았기 때문이다.</w:t>
      </w:r>
    </w:p>
    <w:p>
      <w:pPr>
        <w:pStyle w:val="SHTKSourceText"/>
      </w:pPr>
      <w:r>
        <w:t xml:space="preserve">此念[4]與取非與</w:t>
      </w:r>
    </w:p>
    <w:p>
      <w:pPr>
        <w:pStyle w:val="SHTKTranslationText"/>
      </w:pPr>
      <w:r>
        <w:t xml:space="preserve">이 찰나의 득은 [4: 교감 검토 필요] 과를 취하지만 부여하지 않는다.</w:t>
      </w:r>
      <w:r>
        <w:br/>
      </w:r>
      <w:r>
        <w:t xml:space="preserve"/>
      </w:r>
      <w:r>
        <w:br/>
      </w:r>
      <w:r>
        <w:t xml:space="preserve">**검토 표지:** [구문 불확실], [이문 검토 필요], [판단 유보]</w:t>
      </w:r>
    </w:p>
    <w:p>
      <w:pPr>
        <w:pStyle w:val="SHTKNoteSummary"/>
      </w:pPr>
      <w:r>
        <w:t xml:space="preserve">교감 요약 | 저본 「與取」 / 원교감 與取疑取而</w:t>
      </w:r>
    </w:p>
    <w:p>
      <w:pPr>
        <w:pStyle w:val="SHTKNoteDetail"/>
      </w:pPr>
      <w:r>
        <w:t xml:space="preserve">분류 | 상세 교감·편집 정보 — CBETA 원교감/편집</w:t>
      </w:r>
      <w:r>
        <w:br/>
      </w:r>
      <w:r>
        <w:t xml:space="preserve">• 원교감·CBETA 추가 교감 원문 | 與取疑取而</w:t>
      </w:r>
      <w:r>
        <w:br/>
      </w:r>
      <w:r>
        <w:t xml:space="preserve">• 교감 번호 | 0429004</w:t>
      </w:r>
      <w:r>
        <w:br/>
      </w:r>
      <w:r>
        <w:t xml:space="preserve">• 판본 정보 | 구·신 XML &lt;note type="orig"&gt;. 「一作」에 판본명이 없으면 특정 대교본으로 단정하지 않음.</w:t>
      </w:r>
      <w:r>
        <w:br/>
      </w:r>
      <w:r>
        <w:t xml:space="preserve">• 저본 독법 | 與取</w:t>
      </w:r>
      <w:r>
        <w:br/>
      </w:r>
      <w:r>
        <w:t xml:space="preserve">• 저본 적용 구절 | 此念[4]與取非與</w:t>
      </w:r>
      <w:r>
        <w:br/>
      </w:r>
      <w:r>
        <w:t xml:space="preserve">• 저본 기준 한국어 번역 | 이 찰나의 득은 [4: 교감 검토 필요] 과를 취하지만 부여하지 않는다.</w:t>
      </w:r>
      <w:r>
        <w:br/>
      </w:r>
      <w:r>
        <w:t xml:space="preserve">• 이문 독법 | 取而</w:t>
      </w:r>
      <w:r>
        <w:br/>
      </w:r>
      <w:r>
        <w:t xml:space="preserve">• 이문 적용 구절 | 此念取而非與</w:t>
      </w:r>
      <w:r>
        <w:br/>
      </w:r>
      <w:r>
        <w:t xml:space="preserve">• 이문 기준 한국어 번역 | 이 찰나에는 과를 취하지만 부여하지는 않는다.</w:t>
      </w:r>
      <w:r>
        <w:br/>
      </w:r>
      <w:r>
        <w:t xml:space="preserve">• 의미 차이 | 원교감은 「與取」가 「取而」의 잘못인지 의심한다(「疑」). 「取而非與」로 읽으면 ‘취하지만 부여하지 않는다’는 대조가 뚜렷해진다. 확정적인 판본 이문으로 취급하지 않고 사용자 TXT의 독법과 의문을 함께 기록한다.</w:t>
      </w:r>
      <w:r>
        <w:br/>
      </w:r>
      <w:r>
        <w:t xml:space="preserve">• 한국어 해설 | 원교감은 「與取」가 「取而」의 잘못인지 의심한다(「疑」). 「取而非與」로 읽으면 ‘취하지만 부여하지 않는다’는 대조가 뚜렷해진다. 확정적인 판본 이문으로 취급하지 않고 사용자 TXT의 독법과 의문을 함께 기록한다.</w:t>
      </w:r>
      <w:r>
        <w:br/>
      </w:r>
      <w:r>
        <w:t xml:space="preserve">• 번역 영향 판정 | [판단 유보]</w:t>
      </w:r>
      <w:r>
        <w:br/>
      </w:r>
      <w:r>
        <w:t xml:space="preserve">• 출처 XML | 구버전 X53n0841.xml 및 현재 X53n0841 (1).xml; &lt;note type="orig" n="0429004"&gt;; 본문 앵커 #nkr_note_orig_0429004</w:t>
      </w:r>
    </w:p>
    <w:p>
      <w:pPr>
        <w:pStyle w:val="SHTKSourceText"/>
      </w:pPr>
      <w:r>
        <w:t xml:space="preserve">第二句言最初所得得者疏解謂續善根時最初起得得過去所捨得名初所得得若依新解最初謂剎那所起得名初所得得爾時此得是所取果舉所取得</w:t>
      </w:r>
    </w:p>
    <w:p>
      <w:pPr>
        <w:pStyle w:val="SHTKTranslationText"/>
      </w:pPr>
      <w:r>
        <w:t xml:space="preserve">두 번째 구에서 말하는 ‘최초로 얻는 득’이란, 소의 해석에 따르면, 선근을 다시 이을 때 맨 처음 발생하는 득이 과거에 버린 득을 획득하므로 ‘최초로 얻은 득’이라고 부른다. 새로운 해석에 따르면 ‘최초’란 그 찰나에 발생한 득을 뜻하며, 이것을 ‘최초로 얻은 득’이라고 부른다. 이때 그 득은 과로서 취해지는 대상이다. 과로 취해지는 득을 들어</w:t>
      </w:r>
    </w:p>
    <w:p>
      <w:pPr>
        <w:pStyle w:val="SHTKSourceText"/>
      </w:pPr>
      <w:r>
        <w:t xml:space="preserve">顯前[5]能與</w:t>
      </w:r>
    </w:p>
    <w:p>
      <w:pPr>
        <w:pStyle w:val="SHTKTranslationText"/>
      </w:pPr>
      <w:r>
        <w:t xml:space="preserve">이전의 득이 [5: 교감 검토 필요] 과를 부여할 수 있으나</w:t>
      </w:r>
      <w:r>
        <w:br/>
      </w:r>
      <w:r>
        <w:t xml:space="preserve"/>
      </w:r>
      <w:r>
        <w:br/>
      </w:r>
      <w:r>
        <w:t xml:space="preserve">**검토 표지:** [구문 불확실]</w:t>
      </w:r>
    </w:p>
    <w:p>
      <w:pPr>
        <w:pStyle w:val="SHTKNoteSummary"/>
      </w:pPr>
      <w:r>
        <w:t xml:space="preserve">교감 요약 | 저본 「能」 / 원교감 能下一有取字</w:t>
      </w:r>
    </w:p>
    <w:p>
      <w:pPr>
        <w:pStyle w:val="SHTKNoteDetail"/>
      </w:pPr>
      <w:r>
        <w:t xml:space="preserve">분류 | 상세 교감·편집 정보 — CBETA 원교감/편집</w:t>
      </w:r>
      <w:r>
        <w:br/>
      </w:r>
      <w:r>
        <w:t xml:space="preserve">• 원교감·CBETA 추가 교감 원문 | 能下一有取字</w:t>
      </w:r>
      <w:r>
        <w:br/>
      </w:r>
      <w:r>
        <w:t xml:space="preserve">• 교감 번호 | 0429005</w:t>
      </w:r>
      <w:r>
        <w:br/>
      </w:r>
      <w:r>
        <w:t xml:space="preserve">• 판본 정보 | 구·신 XML &lt;note type="orig"&gt;. 「一作」에 판본명이 없으면 특정 대교본으로 단정하지 않음.</w:t>
      </w:r>
      <w:r>
        <w:br/>
      </w:r>
      <w:r>
        <w:t xml:space="preserve">• 저본 독법 | 能</w:t>
      </w:r>
      <w:r>
        <w:br/>
      </w:r>
      <w:r>
        <w:t xml:space="preserve">• 저본 적용 구절 | 顯前[5]能與</w:t>
      </w:r>
      <w:r>
        <w:br/>
      </w:r>
      <w:r>
        <w:t xml:space="preserve">• 저본 기준 한국어 번역 | 이전의 득이 [5: 교감 검토 필요] 과를 부여할 수 있으나</w:t>
      </w:r>
      <w:r>
        <w:br/>
      </w:r>
      <w:r>
        <w:t xml:space="preserve">• 이문 독법 | 能取</w:t>
      </w:r>
      <w:r>
        <w:br/>
      </w:r>
      <w:r>
        <w:t xml:space="preserve">• 이문 적용 구절 | 顯前能取與</w:t>
      </w:r>
      <w:r>
        <w:br/>
      </w:r>
      <w:r>
        <w:t xml:space="preserve">• 이문 기준 한국어 번역 | 이전의 득이 과를 취하고 부여할 수 있음을 밝힌다.</w:t>
      </w:r>
      <w:r>
        <w:br/>
      </w:r>
      <w:r>
        <w:t xml:space="preserve">• 의미 차이 | 일부 자료에는 「能」 다음에 「取」가 더 있다. 삽입하면 과를 ‘부여하는 것’과 함께 과를 ‘취하는 것’도 언급하므로 작용의 범위가 늘어난다. 그러나 이어지는 「而不取」와의 관계는 별도로 구두를 검토해야 한다.</w:t>
      </w:r>
      <w:r>
        <w:br/>
      </w:r>
      <w:r>
        <w:t xml:space="preserve">• 한국어 해설 | 일부 자료에는 「能」 다음에 「取」가 더 있다. 삽입하면 과를 ‘부여하는 것’과 함께 과를 ‘취하는 것’도 언급하므로 작용의 범위가 늘어난다. 그러나 이어지는 「而不取」와의 관계는 별도로 구두를 검토해야 한다.</w:t>
      </w:r>
      <w:r>
        <w:br/>
      </w:r>
      <w:r>
        <w:t xml:space="preserve">• 번역 영향 판정 | [의미 차이 있음]</w:t>
      </w:r>
      <w:r>
        <w:br/>
      </w:r>
      <w:r>
        <w:t xml:space="preserve">• 출처 XML | 구버전 X53n0841.xml 및 현재 X53n0841 (1).xml; &lt;note type="orig" n="0429005"&gt;; 본문 앵커 #nkr_note_orig_0429005</w:t>
      </w:r>
    </w:p>
    <w:p>
      <w:pPr>
        <w:pStyle w:val="SHTKSourceText"/>
      </w:pPr>
      <w:r>
        <w:t xml:space="preserve">而不取</w:t>
      </w:r>
    </w:p>
    <w:p>
      <w:pPr>
        <w:pStyle w:val="SHTKTranslationText"/>
      </w:pPr>
      <w:r>
        <w:t xml:space="preserve">과를 새로 취하지는 않음을 밝힌다.</w:t>
      </w:r>
    </w:p>
    <w:p>
      <w:pPr>
        <w:pStyle w:val="SHTKSourceText"/>
      </w:pPr>
      <w:r>
        <w:t xml:space="preserve">前已取故</w:t>
      </w:r>
    </w:p>
    <w:p>
      <w:pPr>
        <w:pStyle w:val="SHTKTranslationText"/>
      </w:pPr>
      <w:r>
        <w:t xml:space="preserve">이미 이전에 과를 취했기 때문이다.</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0429a1701</w:t>
      </w:r>
      <w:r>
        <w:br/>
      </w:r>
      <w:r>
        <w:t xml:space="preserve">• 판본 정보 | 구버전 #wit1【CB】·#wit2【卍續】; 현재 #wit.cbeta【CB】·#wit.orig【卍續】</w:t>
      </w:r>
      <w:r>
        <w:br/>
      </w:r>
      <w:r>
        <w:t xml:space="preserve">• 저본 독법 | 已</w:t>
      </w:r>
      <w:r>
        <w:br/>
      </w:r>
      <w:r>
        <w:t xml:space="preserve">• 저본 적용 구절 | 前已取故</w:t>
      </w:r>
      <w:r>
        <w:br/>
      </w:r>
      <w:r>
        <w:t xml:space="preserve">• 저본 기준 한국어 번역 | 이미 이전에 과를 취했기 때문이다.</w:t>
      </w:r>
      <w:r>
        <w:br/>
      </w:r>
      <w:r>
        <w:t xml:space="preserve">• 이문 독법 | 巳</w:t>
      </w:r>
      <w:r>
        <w:br/>
      </w:r>
      <w:r>
        <w:t xml:space="preserve">• 이문 적용 구절 | 前巳取故</w:t>
      </w:r>
      <w:r>
        <w:br/>
      </w:r>
      <w:r>
        <w:t xml:space="preserve">• 이문 기준 한국어 번역 | 이미 이전에 과를 취했기 때문이다.</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from="#beg0429a1701"&gt; 및 &lt;note type="add" n="0429a1701"&gt;</w:t>
      </w:r>
    </w:p>
    <w:p>
      <w:pPr>
        <w:pStyle w:val="SHTKSourceText"/>
      </w:pPr>
      <w:r>
        <w:t xml:space="preserve">二說並通。</w:t>
      </w:r>
    </w:p>
    <w:p>
      <w:pPr>
        <w:pStyle w:val="SHTKTranslationText"/>
      </w:pPr>
      <w:r>
        <w:t xml:space="preserve">두 견해 모두 통한다.</w:t>
      </w:r>
    </w:p>
    <w:p>
      <w:pPr>
        <w:pStyle w:val="SHTKPositionMarker"/>
      </w:pPr>
      <w:bookmarkStart w:id="1262" w:name="loc_0429a17"/>
      <w:r>
        <w:t xml:space="preserve">[0429a17]</w:t>
      </w:r>
      <w:bookmarkEnd w:id="1262"/>
    </w:p>
    <w:p>
      <w:pPr>
        <w:pStyle w:val="SHTKSourceText"/>
      </w:pPr>
      <w:r>
        <w:t xml:space="preserve">應言爾時續者前得者此意恐人通謂取過去諸得故說前言以簡之即是前第一句中最後所捨之得也正理彈云如何前位多剎那得為同類因皆取今得而於今時但說最後一剎那得與今得果是故應如本文為善</w:t>
      </w:r>
    </w:p>
    <w:p>
      <w:pPr>
        <w:pStyle w:val="SHTKTranslationText"/>
      </w:pPr>
      <w:r>
        <w:t xml:space="preserve">‘그때 이어지는 것은 이전의 득이라고 말해야 한다’는 것은, 이 말의 뜻은 사람들이 과거의 모든 득을 통틀어 가리킨다고 생각할까 염려하여, ‘이전’이라는 말을 덧붙여 그 범위를 제한한 것이다. 이는 바로 앞의 첫 번째 구에서 말한 마지막에 버려진 그 득이다. 《순정리론》에서는 비판하여 말한다. “어째서 이전 단계에서 여러 찰나에 걸친 득이 동류인이 되어 모두 현재의 득을 과로 취하는데도, 지금 이 시점에서는 마지막 한 찰나의 득만이 현재의 득에 과를 부여한다고 말하는가? 따라서 본문의 설명을 따르는 것이 타당하다.”</w:t>
      </w:r>
    </w:p>
    <w:p>
      <w:pPr>
        <w:pStyle w:val="SHTKSourceText"/>
      </w:pPr>
      <w:r>
        <w:t xml:space="preserve">作俱舍師救論主意說若法從未來與果者此中說是過去諸得雖於續時皆悉與果以前諸念皆曾與果俱句攝故所以不說其最後唯今與果故偏說之又解前得通前過去</w:t>
      </w:r>
    </w:p>
    <w:p>
      <w:pPr>
        <w:pStyle w:val="SHTKTranslationText"/>
      </w:pPr>
      <w:r>
        <w:t xml:space="preserve">이에 《구사론》의 입장에서 변호한다. “논주의 의도는 만일 어떤 법이 미래로부터 과를 부여한다면, 여기에서는 바로 그것을 말한다는 것이다. 과거의 여러 득도 비록 선근이 이어질 때 모두 과를 부여하지만, 그 이전 찰나들은 이미 과를 부여한 적이 있으므로 ‘둘 다’에 속하는 구[俱句]에 포함된다. 그래서 그것들은 여기서 말하지 않는다. 마지막 찰나의 득만은 오직 지금 과를 부여하므로 그것을 특별히 언급한 것이다.” 또 다른 해석으로, ‘이전의 득’은 그 전에 있던 과거의</w:t>
      </w:r>
    </w:p>
    <w:p>
      <w:pPr>
        <w:pStyle w:val="SHTKSourceText"/>
      </w:pPr>
      <w:r>
        <w:t xml:space="preserve">所有善得誰言唯取最後所捨得耶以所捨得通於三世非彼一切皆能與果故以前言簡取前者今此章中但同前解問所以偏說得為單句不說餘善根者答得斷善根以不現行</w:t>
      </w:r>
    </w:p>
    <w:p>
      <w:pPr>
        <w:pStyle w:val="SHTKTranslationText"/>
      </w:pPr>
      <w:r>
        <w:t xml:space="preserve">모든 선법의 득에 통한다. 누가 오직 마지막에 버려진 득만을 취한다고 했겠는가? 버려진 득은 삼세 전체에 걸쳐 있으나, 그 모든 득이 다 과를 부여할 수 있는 것은 아니다. 따라서 ‘이전’이라는 말을 써서 그 가운데 이전에 해당하는 득을 가려 취하였다. 지금 이 장에서는 다만 앞의 해석을 따르고 있다. 묻는다. “어찌하여 유독 득만을 한 구[單句]로 제시하고 다른 선근은 언급하지 않는가?” 답한다. “선근을 끊었을 때에는 [다른 선근은] 현실에서 작용하지 않고</w:t>
      </w:r>
    </w:p>
    <w:p>
      <w:pPr>
        <w:pStyle w:val="SHTKSourceText"/>
      </w:pPr>
      <w:r>
        <w:t xml:space="preserve">唯有善得現行故偏說得。</w:t>
      </w:r>
    </w:p>
    <w:p>
      <w:pPr>
        <w:pStyle w:val="SHTKTranslationText"/>
      </w:pPr>
      <w:r>
        <w:t xml:space="preserve">오직 선법의 득만이 현재 작용하기 때문이다. 그러므로 득만을 특별히 말한 것이다.”</w:t>
      </w:r>
    </w:p>
    <w:p>
      <w:pPr>
        <w:pStyle w:val="SHTKPositionMarker"/>
      </w:pPr>
      <w:bookmarkStart w:id="1263" w:name="loc_0429b06"/>
      <w:r>
        <w:t xml:space="preserve">[0429b06]</w:t>
      </w:r>
      <w:bookmarkEnd w:id="1263"/>
    </w:p>
    <w:p>
      <w:pPr>
        <w:pStyle w:val="SHTKSourceText"/>
      </w:pPr>
      <w:r>
        <w:t xml:space="preserve">[6]言三所餘者</w:t>
      </w:r>
    </w:p>
    <w:p>
      <w:pPr>
        <w:pStyle w:val="SHTKTranslationText"/>
      </w:pPr>
      <w:r>
        <w:t xml:space="preserve">[6] ‘셋째, 그 나머지’라는 말은,</w:t>
      </w:r>
    </w:p>
    <w:p>
      <w:pPr>
        <w:pStyle w:val="SHTKNoteSummary"/>
      </w:pPr>
      <w:r>
        <w:t xml:space="preserve">교감 요약 | 구획·편집 표지: 法從因生下</w:t>
      </w:r>
    </w:p>
    <w:p>
      <w:pPr>
        <w:pStyle w:val="SHTKNoteDetail"/>
      </w:pPr>
      <w:r>
        <w:t xml:space="preserve">분류 | 상세 교감·편집 정보 — CBETA 원교감/편집</w:t>
      </w:r>
      <w:r>
        <w:br/>
      </w:r>
      <w:r>
        <w:t xml:space="preserve">• 원교감·CBETA 추가 교감 원문 | 法從因生下</w:t>
      </w:r>
      <w:r>
        <w:br/>
      </w:r>
      <w:r>
        <w:t xml:space="preserve">• 교감 번호 | 0429006</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[6]言三所餘者</w:t>
      </w:r>
      <w:r>
        <w:br/>
      </w:r>
      <w:r>
        <w:t xml:space="preserve">• 저본 기준 한국어 번역 | [6] ‘셋째, 그 나머지’라는 말은,</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「法從因生下」는 ‘법이 인에서 생겨난다’는 항목 아래에 해당한다는 원교감의 구획 주석이다. 판본 사이의 글자 차이가 아니다.</w:t>
      </w:r>
      <w:r>
        <w:br/>
      </w:r>
      <w:r>
        <w:t xml:space="preserve">• 한국어 해설 | 「法從因生下」는 ‘법이 인에서 생겨난다’는 항목 아래에 해당한다는 원교감의 구획 주석이다. 판본 사이의 글자 차이가 아니다.</w:t>
      </w:r>
      <w:r>
        <w:br/>
      </w:r>
      <w:r>
        <w:t xml:space="preserve">• 번역 영향 판정 | [번역 차이 없음]</w:t>
      </w:r>
      <w:r>
        <w:br/>
      </w:r>
      <w:r>
        <w:t xml:space="preserve">• 출처 XML | 구버전 X53n0841.xml 및 현재 X53n0841 (1).xml; &lt;note type="orig" n="0429006"&gt;; 본문 앵커 #nkr_note_orig_0429006</w:t>
      </w:r>
    </w:p>
    <w:p>
      <w:pPr>
        <w:pStyle w:val="SHTKSourceText"/>
      </w:pPr>
      <w:r>
        <w:t xml:space="preserve">但此二類之法</w:t>
      </w:r>
    </w:p>
    <w:p>
      <w:pPr>
        <w:pStyle w:val="SHTKTranslationText"/>
      </w:pPr>
      <w:r>
        <w:t xml:space="preserve">다만 이 두 부류의 법이</w:t>
      </w:r>
    </w:p>
    <w:p>
      <w:pPr>
        <w:pStyle w:val="SHTKNoteSummary"/>
      </w:pPr>
      <w:r>
        <w:t xml:space="preserve">교감 요약 | CBETA 「但」 / 《卍續藏》 「伹」</w:t>
      </w:r>
    </w:p>
    <w:p>
      <w:pPr>
        <w:pStyle w:val="SHTKNoteDetail"/>
      </w:pPr>
      <w:r>
        <w:t xml:space="preserve">분류 | 상세 교감·편집 정보 — CBETA app+add 교감</w:t>
      </w:r>
      <w:r>
        <w:br/>
      </w:r>
      <w:r>
        <w:t xml:space="preserve">• 원교감·CBETA 추가 교감 원문 | &lt;lem wit="【CB】"&gt;但&lt;/lem&gt; / &lt;rdg wit="【卍續】"&gt;伹&lt;/rdg&gt;; CBETA 추가 교감: 但【CB】，伹【卍續】</w:t>
      </w:r>
      <w:r>
        <w:br/>
      </w:r>
      <w:r>
        <w:t xml:space="preserve">• 교감 번호 | 0429b0601</w:t>
      </w:r>
      <w:r>
        <w:br/>
      </w:r>
      <w:r>
        <w:t xml:space="preserve">• 판본 정보 | 구버전 #wit1【CB】·#wit2【卍續】; 현재 #wit.cbeta【CB】·#wit.orig【卍續】</w:t>
      </w:r>
      <w:r>
        <w:br/>
      </w:r>
      <w:r>
        <w:t xml:space="preserve">• 저본 독법 | 但</w:t>
      </w:r>
      <w:r>
        <w:br/>
      </w:r>
      <w:r>
        <w:t xml:space="preserve">• 저본 적용 구절 | 但此二類之法</w:t>
      </w:r>
      <w:r>
        <w:br/>
      </w:r>
      <w:r>
        <w:t xml:space="preserve">• 저본 기준 한국어 번역 | 다만 이 두 부류의 법이</w:t>
      </w:r>
      <w:r>
        <w:br/>
      </w:r>
      <w:r>
        <w:t xml:space="preserve">• 이문 독법 | 伹</w:t>
      </w:r>
      <w:r>
        <w:br/>
      </w:r>
      <w:r>
        <w:t xml:space="preserve">• 이문 적용 구절 | 伹此二類之法</w:t>
      </w:r>
      <w:r>
        <w:br/>
      </w:r>
      <w:r>
        <w:t xml:space="preserve">• 이문 기준 한국어 번역 | 다만 이 두 부류의 법이</w:t>
      </w:r>
      <w:r>
        <w:br/>
      </w:r>
      <w:r>
        <w:t xml:space="preserve">• 의미 차이 | CBETA 채택 글자 「但」과 《卍續藏》의 「伹」는 여기에서 제한을 나타내는 「다만」의 이체 관계이다. 글자 모양은 다르지만 앞서 열거한 법을 한정한다는 기능이 동일하므로 직역은 바뀌지 않는다.</w:t>
      </w:r>
      <w:r>
        <w:br/>
      </w:r>
      <w:r>
        <w:t xml:space="preserve">• 한국어 해설 | CBETA 채택 글자 「但」과 《卍續藏》의 「伹」는 여기에서 제한을 나타내는 「다만」의 이체 관계이다. 글자 모양은 다르지만 앞서 열거한 법을 한정한다는 기능이 동일하므로 직역은 바뀌지 않는다.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from="#beg0429b0601"&gt; 및 &lt;note type="add" n="0429b0601"&gt;</w:t>
      </w:r>
    </w:p>
    <w:p>
      <w:pPr>
        <w:pStyle w:val="SHTKSourceText"/>
      </w:pPr>
      <w:r>
        <w:t xml:space="preserve">是前三類之外名三所餘非謂三法名有其餘如染汙一類即無餘也初句染汙法除異熟因者以異熟果是無覆無記故非染汙性從五因生者是心法故必有相應相應因中必是俱有</w:t>
      </w:r>
    </w:p>
    <w:p>
      <w:pPr>
        <w:pStyle w:val="SHTKTranslationText"/>
      </w:pPr>
      <w:r>
        <w:t xml:space="preserve">앞의 세 부류 밖에 있기 때문에 ‘셋째의 나머지’라고 한 것이다. 세 가지 법이 각각 따로 나머지를 갖는다는 말은 아니다. 가령 오염된 법이라는 한 부류에는 그러한 나머지가 없다. 첫 구절에서 ‘오염된 법은 이숙인을 제외한다’는 것은, 이숙과는 무부무기성이므로 오염된 성질이 아니기 때문이다. ‘다섯 인으로부터 생긴다’는 것은, 이것이 마음에 속하는 법이므로 반드시 상응인이 있고, 상응인에 해당하는 것에는 반드시 구유인도 존재하며,</w:t>
      </w:r>
    </w:p>
    <w:p>
      <w:pPr>
        <w:pStyle w:val="SHTKSourceText"/>
      </w:pPr>
      <w:r>
        <w:t xml:space="preserve">同染性故有同類因染汙法故復通遍行能作必有故具五因餘四准此更不廣說異熟法除遍行者遍行唯為染汙因故所以除之故上二因互不通從餘因生可以思知問異熟既善惡為因</w:t>
      </w:r>
    </w:p>
    <w:p>
      <w:pPr>
        <w:pStyle w:val="SHTKTranslationText"/>
      </w:pPr>
      <w:r>
        <w:t xml:space="preserve">오염성이 같기 때문에 동류인이 있고, 오염된 법이므로 변행인에도 통하며, 능작인은 반드시 존재하므로 다섯 인을 모두 갖춘다는 뜻이다. 나머지 네 부류는 이에 준하여 더 자세히 설명하지 않는다. ‘이숙법은 변행인을 제외한다’는 것은, 변행인은 오직 오염된 법의 인이 되므로 그것을 제외한다는 뜻이다. 그러므로 앞의 두 인은 서로에게 통하지 않는다. 나머지 인에서 생기는 경우는 스스로 생각해 알 수 있다. 묻는다. “이숙은 이미 선업과 악업을 인으로 삼고</w:t>
      </w:r>
    </w:p>
    <w:p>
      <w:pPr>
        <w:pStyle w:val="SHTKSourceText"/>
      </w:pPr>
      <w:r>
        <w:t xml:space="preserve">無記為果如何可說從同類因生答後之異熟從前異熟生以無始來有異熟果為同類因故得有也三所餘法除異熟遍行二因者非異熟故除異熟因非染汙故除遍行因從相應俱有</w:t>
      </w:r>
    </w:p>
    <w:p>
      <w:pPr>
        <w:pStyle w:val="SHTKTranslationText"/>
      </w:pPr>
      <w:r>
        <w:t xml:space="preserve">무기를 과로 삼는데, 어떻게 동류인에서 생긴다고 말할 수 있는가?” 답한다. “나중의 이숙은 앞선 이숙으로부터 생겨난다. 시작 없는 옛날부터 이숙과가 계속 존재하여 동류인이 되므로 그럴 수 있는 것이다.” ‘셋째의 나머지 법은 이숙인과 변행인이라는 두 인을 제외한다’는 것은, 이숙이 아니므로 이숙인을 제외하고, 오염된 법도 아니므로 변행인을 제외한다는 뜻이다. 따라서 상응인·구유인·</w:t>
      </w:r>
    </w:p>
    <w:p>
      <w:pPr>
        <w:pStyle w:val="SHTKSourceText"/>
      </w:pPr>
      <w:r>
        <w:t xml:space="preserve">同類能作四因所生初無漏法</w:t>
      </w:r>
    </w:p>
    <w:p>
      <w:pPr>
        <w:pStyle w:val="SHTKTranslationText"/>
      </w:pPr>
      <w:r>
        <w:t xml:space="preserve">동류인·능작인 네 인으로부터 생겨난다. ‘최초의 무루법에는</w:t>
      </w:r>
    </w:p>
    <w:p>
      <w:pPr>
        <w:pStyle w:val="SHTKSourceText"/>
      </w:pPr>
      <w:r>
        <w:t xml:space="preserve">及除[7]一同類者</w:t>
      </w:r>
    </w:p>
    <w:p>
      <w:pPr>
        <w:pStyle w:val="SHTKTranslationText"/>
      </w:pPr>
      <w:r>
        <w:t xml:space="preserve">또 [7] 동류인 하나를 제외한다’는 것은,</w:t>
      </w:r>
      <w:r>
        <w:br/>
      </w:r>
      <w:r>
        <w:t xml:space="preserve"/>
      </w:r>
      <w:r>
        <w:br/>
      </w:r>
      <w:r>
        <w:t xml:space="preserve">**검토 표지:** [이문 검토 필요]</w:t>
      </w:r>
    </w:p>
    <w:p>
      <w:pPr>
        <w:pStyle w:val="SHTKNoteSummary"/>
      </w:pPr>
      <w:r>
        <w:t xml:space="preserve">교감 요약 | 저본 「一」 / 원교감 一作無</w:t>
      </w:r>
    </w:p>
    <w:p>
      <w:pPr>
        <w:pStyle w:val="SHTKNoteDetail"/>
      </w:pPr>
      <w:r>
        <w:t xml:space="preserve">분류 | 상세 교감·편집 정보 — CBETA 원교감/편집</w:t>
      </w:r>
      <w:r>
        <w:br/>
      </w:r>
      <w:r>
        <w:t xml:space="preserve">• 원교감·CBETA 추가 교감 원문 | 一作無</w:t>
      </w:r>
      <w:r>
        <w:br/>
      </w:r>
      <w:r>
        <w:t xml:space="preserve">• 교감 번호 | 0429007</w:t>
      </w:r>
      <w:r>
        <w:br/>
      </w:r>
      <w:r>
        <w:t xml:space="preserve">• 판본 정보 | 구·신 XML &lt;note type="orig"&gt;. 「一作」에 판본명이 없으면 특정 대교본으로 단정하지 않음.</w:t>
      </w:r>
      <w:r>
        <w:br/>
      </w:r>
      <w:r>
        <w:t xml:space="preserve">• 저본 독법 | 一</w:t>
      </w:r>
      <w:r>
        <w:br/>
      </w:r>
      <w:r>
        <w:t xml:space="preserve">• 저본 적용 구절 | 及除[7]一同類者</w:t>
      </w:r>
      <w:r>
        <w:br/>
      </w:r>
      <w:r>
        <w:t xml:space="preserve">• 저본 기준 한국어 번역 | 또 [7] 동류인 하나를 제외한다’는 것은,</w:t>
      </w:r>
      <w:r>
        <w:br/>
      </w:r>
      <w:r>
        <w:t xml:space="preserve">• 이문 독법 | 無</w:t>
      </w:r>
      <w:r>
        <w:br/>
      </w:r>
      <w:r>
        <w:t xml:space="preserve">• 이문 적용 구절 | 及除無同類者</w:t>
      </w:r>
      <w:r>
        <w:br/>
      </w:r>
      <w:r>
        <w:t xml:space="preserve">• 이문 기준 한국어 번역 | ‘최초의 무루법에는 동류인이 없다’는 독법으로 읽힌다.</w:t>
      </w:r>
      <w:r>
        <w:br/>
      </w:r>
      <w:r>
        <w:t xml:space="preserve">• 의미 차이 | 원교감 「一作無」는 「一」을 「無」로 쓰는 독법을 기록한다. 저본은 제외되는 동류인 하나의 수를 표시하지만 이문은 동류인의 부재를 직접 표현하여 문장 재구성이 필요하다.</w:t>
      </w:r>
      <w:r>
        <w:br/>
      </w:r>
      <w:r>
        <w:t xml:space="preserve">• 한국어 해설 | 원교감 「一作無」는 「一」을 「無」로 쓰는 독법을 기록한다. 저본은 제외되는 동류인 하나의 수를 표시하지만 이문은 동류인의 부재를 직접 표현하여 문장 재구성이 필요하다.</w:t>
      </w:r>
      <w:r>
        <w:br/>
      </w:r>
      <w:r>
        <w:t xml:space="preserve">• 문맥상 해설 | 세제일법은 유루이고 고법인은 무루라는 직후의 해설을 함께 보아야 한다.</w:t>
      </w:r>
      <w:r>
        <w:br/>
      </w:r>
      <w:r>
        <w:t xml:space="preserve">• 번역 영향 판정 | [의미 차이 있음]</w:t>
      </w:r>
      <w:r>
        <w:br/>
      </w:r>
      <w:r>
        <w:t xml:space="preserve">• 출처 XML | 구버전 X53n0841.xml 및 현재 X53n0841 (1).xml; &lt;note type="orig" n="0429007"&gt;; 본문 앵커 #nkr_note_orig_0429007</w:t>
      </w:r>
    </w:p>
    <w:p>
      <w:pPr>
        <w:pStyle w:val="SHTKSourceText"/>
      </w:pPr>
      <w:r>
        <w:t xml:space="preserve">謂苦法忍體是無漏世第一法是有漏故苦忍不從同類因生從三因者謂相應俱有能作可知此謂心心所者如上所明謂是心心所法故有相應因</w:t>
      </w:r>
    </w:p>
    <w:p>
      <w:pPr>
        <w:pStyle w:val="SHTKTranslationText"/>
      </w:pPr>
      <w:r>
        <w:t xml:space="preserve">고법인(苦法忍) 자체는 무루이지만, 세제일법은 유루이므로 고법인은 동류인에서 생기지 않는다는 뜻이다. ‘세 인에서 생긴다’는 것은, 상응인·구유인·능작인을 말한다. 그 뜻은 알 수 있다. ‘이는 마음과 마음작용을 말한다’는 것은, 위에서 설명한 바와 같이 마음과 마음작용에 속하는 법이기에 상응인이 있다는 뜻이다.</w:t>
      </w:r>
    </w:p>
    <w:p>
      <w:pPr>
        <w:pStyle w:val="SHTKSourceText"/>
      </w:pPr>
      <w:r>
        <w:t xml:space="preserve">已下明色</w:t>
      </w:r>
    </w:p>
    <w:p>
      <w:pPr>
        <w:pStyle w:val="SHTKTranslationText"/>
      </w:pPr>
      <w:r>
        <w:t xml:space="preserve">이하에서는 물질과</w:t>
      </w:r>
    </w:p>
    <w:p>
      <w:pPr>
        <w:pStyle w:val="SHTKNoteSummary"/>
      </w:pPr>
      <w:r>
        <w:t xml:space="preserve">교감 요약 | CBETA 「已」 / 《卍續藏》 「巳」</w:t>
      </w:r>
    </w:p>
    <w:p>
      <w:pPr>
        <w:pStyle w:val="SHTKNoteDetail"/>
      </w:pPr>
      <w:r>
        <w:t xml:space="preserve">분류 | 상세 교감·편집 정보 — CBETA app+add 교감</w:t>
      </w:r>
      <w:r>
        <w:br/>
      </w:r>
      <w:r>
        <w:t xml:space="preserve">• 원교감·CBETA 추가 교감 원문 | &lt;lem wit="【CB】"&gt;已&lt;/lem&gt; / &lt;rdg wit="【卍續】"&gt;巳&lt;/rdg&gt;; CBETA 추가 교감: 已【CB】，巳【卍續】</w:t>
      </w:r>
      <w:r>
        <w:br/>
      </w:r>
      <w:r>
        <w:t xml:space="preserve">• 교감 번호 | 0429b2101</w:t>
      </w:r>
      <w:r>
        <w:br/>
      </w:r>
      <w:r>
        <w:t xml:space="preserve">• 판본 정보 | 구버전 #wit1【CB】·#wit2【卍續】; 현재 #wit.cbeta【CB】·#wit.orig【卍續】</w:t>
      </w:r>
      <w:r>
        <w:br/>
      </w:r>
      <w:r>
        <w:t xml:space="preserve">• 저본 독법 | 已</w:t>
      </w:r>
      <w:r>
        <w:br/>
      </w:r>
      <w:r>
        <w:t xml:space="preserve">• 저본 적용 구절 | 已下明色</w:t>
      </w:r>
      <w:r>
        <w:br/>
      </w:r>
      <w:r>
        <w:t xml:space="preserve">• 저본 기준 한국어 번역 | 이하에서는 물질과</w:t>
      </w:r>
      <w:r>
        <w:br/>
      </w:r>
      <w:r>
        <w:t xml:space="preserve">• 이문 독법 | 巳</w:t>
      </w:r>
      <w:r>
        <w:br/>
      </w:r>
      <w:r>
        <w:t xml:space="preserve">• 이문 적용 구절 | 巳下明色</w:t>
      </w:r>
      <w:r>
        <w:br/>
      </w:r>
      <w:r>
        <w:t xml:space="preserve">• 이문 기준 한국어 번역 | 이하에서는 물질과</w:t>
      </w:r>
      <w:r>
        <w:br/>
      </w:r>
      <w:r>
        <w:t xml:space="preserve">• 의미 차이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한국어 해설 | CBETA는 완료·과거의 뜻으로 쓰이는 「已」를 채택하고 《卍續藏》에는 자형이 비슷한 「巳」가 있음을 기록한다. 여기서 「巳」를 지지(地支)의 글자로 번역하면 문맥을 잃으므로 두 판본 모두 문맥상 「이미」 또는 「이전」으로 해석한다.</w:t>
      </w:r>
      <w:r>
        <w:br/>
      </w:r>
      <w:r>
        <w:t xml:space="preserve">• 문맥상 해설 | 이 문맥에서 표기 차이는 실제 한국어 번역을 바꾸지 않는다. 사용자 TXT의 문자 형태를 수정하지 않는다.</w:t>
      </w:r>
      <w:r>
        <w:br/>
      </w:r>
      <w:r>
        <w:t xml:space="preserve">• 번역 영향 판정 | [번역 차이 없음]</w:t>
      </w:r>
      <w:r>
        <w:br/>
      </w:r>
      <w:r>
        <w:t xml:space="preserve">• 출처 XML | 구버전 및 현재 XML &lt;app from="#beg0429b2101"&gt; 및 &lt;note type="add" n="0429b2101"&gt;</w:t>
      </w:r>
    </w:p>
    <w:p>
      <w:pPr>
        <w:pStyle w:val="SHTKSourceText"/>
      </w:pPr>
      <w:r>
        <w:t xml:space="preserve">及不相應法如上四類所除因外更除相應因不相應中染汙等四者一染不相應謂染法上四相等二異熟不相應</w:t>
      </w:r>
    </w:p>
    <w:p>
      <w:pPr>
        <w:pStyle w:val="SHTKTranslationText"/>
      </w:pPr>
      <w:r>
        <w:t xml:space="preserve">불상응법을 밝힌다. 위의 네 부류에서 이미 제외한 인 외에 상응인을 추가로 제외한다. 불상응법 가운데에는 오염된 법 등을 포함한 네 부류가 있다. 첫째는 오염된 불상응법이다. 즉 오염된 법에 수반하는 네 가지 상(相) 등이다. 둘째는 이숙의 불상응법이다.</w:t>
      </w:r>
    </w:p>
    <w:p>
      <w:pPr>
        <w:pStyle w:val="SHTKSourceText"/>
      </w:pPr>
      <w:r>
        <w:t xml:space="preserve">五根[8]四相等</w:t>
      </w:r>
    </w:p>
    <w:p>
      <w:pPr>
        <w:pStyle w:val="SHTKTranslationText"/>
      </w:pPr>
      <w:r>
        <w:t xml:space="preserve">다섯 감각기관에 수반하는 [8] 사상(四相) 등과</w:t>
      </w:r>
    </w:p>
    <w:p>
      <w:pPr>
        <w:pStyle w:val="SHTKNoteSummary"/>
      </w:pPr>
      <w:r>
        <w:t xml:space="preserve">교감 요약 | 저본 「四相」 / 원교감 補入四相二字</w:t>
      </w:r>
    </w:p>
    <w:p>
      <w:pPr>
        <w:pStyle w:val="SHTKNoteDetail"/>
      </w:pPr>
      <w:r>
        <w:t xml:space="preserve">분류 | 상세 교감·편집 정보 — CBETA 원교감/편집</w:t>
      </w:r>
      <w:r>
        <w:br/>
      </w:r>
      <w:r>
        <w:t xml:space="preserve">• 원교감·CBETA 추가 교감 원문 | 補入四相二字</w:t>
      </w:r>
      <w:r>
        <w:br/>
      </w:r>
      <w:r>
        <w:t xml:space="preserve">• 교감 번호 | 0429008</w:t>
      </w:r>
      <w:r>
        <w:br/>
      </w:r>
      <w:r>
        <w:t xml:space="preserve">• 판본 정보 | 구·신 XML &lt;note type="orig"&gt;. 「一作」에 판본명이 없으면 특정 대교본으로 단정하지 않음.</w:t>
      </w:r>
      <w:r>
        <w:br/>
      </w:r>
      <w:r>
        <w:t xml:space="preserve">• 저본 독법 | 四相</w:t>
      </w:r>
      <w:r>
        <w:br/>
      </w:r>
      <w:r>
        <w:t xml:space="preserve">• 저본 적용 구절 | 五根[8]四相等</w:t>
      </w:r>
      <w:r>
        <w:br/>
      </w:r>
      <w:r>
        <w:t xml:space="preserve">• 저본 기준 한국어 번역 | 다섯 감각기관에 수반하는 [8] 사상(四相) 등과</w:t>
      </w:r>
      <w:r>
        <w:br/>
      </w:r>
      <w:r>
        <w:t xml:space="preserve">• 이문 독법 | (四相 없음)</w:t>
      </w:r>
      <w:r>
        <w:br/>
      </w:r>
      <w:r>
        <w:t xml:space="preserve">• 이문 적용 구절 | 五根等</w:t>
      </w:r>
      <w:r>
        <w:br/>
      </w:r>
      <w:r>
        <w:t xml:space="preserve">• 이문 기준 한국어 번역 | 다섯 감각기관에 관련된 것 등</w:t>
      </w:r>
      <w:r>
        <w:br/>
      </w:r>
      <w:r>
        <w:t xml:space="preserve">• 의미 차이 | 「補入四相二字」는 「四相」 두 글자가 보충 삽입되었다는 편집 이력이다. 사용자 TXT에는 이미 「四相」이 있으므로 그대로 보존한다. 보충 전의 표현에서는 다섯 감각기관에 수반하는 사상이 명시되지 않는다.</w:t>
      </w:r>
      <w:r>
        <w:br/>
      </w:r>
      <w:r>
        <w:t xml:space="preserve">• 한국어 해설 | 「補入四相二字」는 「四相」 두 글자가 보충 삽입되었다는 편집 이력이다. 사용자 TXT에는 이미 「四相」이 있으므로 그대로 보존한다. 보충 전의 표현에서는 다섯 감각기관에 수반하는 사상이 명시되지 않는다.</w:t>
      </w:r>
      <w:r>
        <w:br/>
      </w:r>
      <w:r>
        <w:t xml:space="preserve">• 번역 영향 판정 | [표현 차이]</w:t>
      </w:r>
      <w:r>
        <w:br/>
      </w:r>
      <w:r>
        <w:t xml:space="preserve">• 출처 XML | 구버전 X53n0841.xml 및 현재 X53n0841 (1).xml; &lt;note type="orig" n="0429008"&gt;; 본문 앵커 #nkr_note_orig_0429008</w:t>
      </w:r>
    </w:p>
    <w:p>
      <w:pPr>
        <w:pStyle w:val="SHTKSourceText"/>
      </w:pPr>
      <w:r>
        <w:t xml:space="preserve">及命根眾同分等三三所餘法不相應謂除上二類及初無漏餘不善有漏</w:t>
      </w:r>
    </w:p>
    <w:p>
      <w:pPr>
        <w:pStyle w:val="SHTKTranslationText"/>
      </w:pPr>
      <w:r>
        <w:t xml:space="preserve">명근·중동분 등이 이에 속한다. 셋째는 ‘셋째의 나머지 법’에 속하는 불상응법이다. 즉 위의 두 부류와 최초의 무루법을 제외한 나머지 불선의 유루법인데,</w:t>
      </w:r>
    </w:p>
    <w:p>
      <w:pPr>
        <w:pStyle w:val="SHTKSourceText"/>
      </w:pPr>
      <w:r>
        <w:t xml:space="preserve">[9]即除上四相</w:t>
      </w:r>
    </w:p>
    <w:p>
      <w:pPr>
        <w:pStyle w:val="SHTKTranslationText"/>
      </w:pPr>
      <w:r>
        <w:t xml:space="preserve">[9] 위에서 말한 사상(四相)을 제외하고,</w:t>
      </w:r>
      <w:r>
        <w:br/>
      </w:r>
      <w:r>
        <w:t xml:space="preserve"/>
      </w:r>
      <w:r>
        <w:br/>
      </w:r>
      <w:r>
        <w:t xml:space="preserve">**검토 표지:** [구문 불확실]</w:t>
      </w:r>
    </w:p>
    <w:p>
      <w:pPr>
        <w:pStyle w:val="SHTKNoteSummary"/>
      </w:pPr>
      <w:r>
        <w:t xml:space="preserve">교감 요약 | 구획·편집 표지: 即等五字一為細書</w:t>
      </w:r>
    </w:p>
    <w:p>
      <w:pPr>
        <w:pStyle w:val="SHTKNoteDetail"/>
      </w:pPr>
      <w:r>
        <w:t xml:space="preserve">분류 | 상세 교감·편집 정보 — CBETA 원교감/편집</w:t>
      </w:r>
      <w:r>
        <w:br/>
      </w:r>
      <w:r>
        <w:t xml:space="preserve">• 원교감·CBETA 추가 교감 원문 | 即等五字一為細書</w:t>
      </w:r>
      <w:r>
        <w:br/>
      </w:r>
      <w:r>
        <w:t xml:space="preserve">• 교감 번호 | 0429009</w:t>
      </w:r>
      <w:r>
        <w:br/>
      </w:r>
      <w:r>
        <w:t xml:space="preserve">• 판본 정보 | 구·신 XML &lt;note type="orig"&gt;. 「一作」에 판본명이 없으면 특정 대교본으로 단정하지 않음.</w:t>
      </w:r>
      <w:r>
        <w:br/>
      </w:r>
      <w:r>
        <w:t xml:space="preserve">• 저본 독법 | 자구 이문 없음(구획·편집 정보)</w:t>
      </w:r>
      <w:r>
        <w:br/>
      </w:r>
      <w:r>
        <w:t xml:space="preserve">• 저본 적용 구절 | [9]即除上四相</w:t>
      </w:r>
      <w:r>
        <w:br/>
      </w:r>
      <w:r>
        <w:t xml:space="preserve">• 저본 기준 한국어 번역 | [9] 위에서 말한 사상(四相)을 제외하고,</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「即等五字一為細書」는 「即除上四相」 다섯 글자를 어떤 자료에서는 작은 글씨로 처리한다고 보고한다. 자구의 변화가 아니라 글자 크기·문헌 층위에 관한 기록이므로 한국어 직역은 같다.</w:t>
      </w:r>
      <w:r>
        <w:br/>
      </w:r>
      <w:r>
        <w:t xml:space="preserve">• 한국어 해설 | 「即等五字一為細書」는 「即除上四相」 다섯 글자를 어떤 자료에서는 작은 글씨로 처리한다고 보고한다. 자구의 변화가 아니라 글자 크기·문헌 층위에 관한 기록이므로 한국어 직역은 같다.</w:t>
      </w:r>
      <w:r>
        <w:br/>
      </w:r>
      <w:r>
        <w:t xml:space="preserve">• 문맥상 해설 | 작은 글씨의 구분은 후속 편집에서도 보존할 대상이다.</w:t>
      </w:r>
      <w:r>
        <w:br/>
      </w:r>
      <w:r>
        <w:t xml:space="preserve">• 번역 영향 판정 | [번역 차이 없음]</w:t>
      </w:r>
      <w:r>
        <w:br/>
      </w:r>
      <w:r>
        <w:t xml:space="preserve">• 출처 XML | 구버전 X53n0841.xml 및 현재 X53n0841 (1).xml; &lt;note type="orig" n="0429009"&gt;; 본문 앵커 #nkr_note_orig_0429009</w:t>
      </w:r>
    </w:p>
    <w:p>
      <w:pPr>
        <w:pStyle w:val="SHTKSourceText"/>
      </w:pPr>
      <w:r>
        <w:t xml:space="preserve">及善有漏法上四相并非得二定等</w:t>
      </w:r>
    </w:p>
    <w:p>
      <w:pPr>
        <w:pStyle w:val="SHTKTranslationText"/>
      </w:pPr>
      <w:r>
        <w:t xml:space="preserve">선한 유루법에 수반하는 사상과 비득 및 두 선정 등에 수반하는</w:t>
      </w:r>
    </w:p>
    <w:p>
      <w:pPr>
        <w:pStyle w:val="SHTKSourceText"/>
      </w:pPr>
      <w:r>
        <w:t xml:space="preserve">[10]四相</w:t>
      </w:r>
    </w:p>
    <w:p>
      <w:pPr>
        <w:pStyle w:val="SHTKTranslationText"/>
      </w:pPr>
      <w:r>
        <w:t xml:space="preserve">[10] 사상을 함께 포함한다.</w:t>
      </w:r>
    </w:p>
    <w:p>
      <w:pPr>
        <w:pStyle w:val="SHTKNoteSummary"/>
      </w:pPr>
      <w:r>
        <w:t xml:space="preserve">교감 요약 | 저본 「四」 / 원교감 一無四字</w:t>
      </w:r>
    </w:p>
    <w:p>
      <w:pPr>
        <w:pStyle w:val="SHTKNoteDetail"/>
      </w:pPr>
      <w:r>
        <w:t xml:space="preserve">분류 | 상세 교감·편집 정보 — CBETA 원교감/편집</w:t>
      </w:r>
      <w:r>
        <w:br/>
      </w:r>
      <w:r>
        <w:t xml:space="preserve">• 원교감·CBETA 추가 교감 원문 | 一無四字</w:t>
      </w:r>
      <w:r>
        <w:br/>
      </w:r>
      <w:r>
        <w:t xml:space="preserve">• 교감 번호 | 0429010</w:t>
      </w:r>
      <w:r>
        <w:br/>
      </w:r>
      <w:r>
        <w:t xml:space="preserve">• 판본 정보 | 구·신 XML &lt;note type="orig"&gt;. 「一作」에 판본명이 없으면 특정 대교본으로 단정하지 않음.</w:t>
      </w:r>
      <w:r>
        <w:br/>
      </w:r>
      <w:r>
        <w:t xml:space="preserve">• 저본 독법 | 四</w:t>
      </w:r>
      <w:r>
        <w:br/>
      </w:r>
      <w:r>
        <w:t xml:space="preserve">• 저본 적용 구절 | [10]四相</w:t>
      </w:r>
      <w:r>
        <w:br/>
      </w:r>
      <w:r>
        <w:t xml:space="preserve">• 저본 기준 한국어 번역 | [10] 사상을 함께 포함한다.</w:t>
      </w:r>
      <w:r>
        <w:br/>
      </w:r>
      <w:r>
        <w:t xml:space="preserve">• 이문 독법 | (四 없음)</w:t>
      </w:r>
      <w:r>
        <w:br/>
      </w:r>
      <w:r>
        <w:t xml:space="preserve">• 이문 적용 구절 | 相</w:t>
      </w:r>
      <w:r>
        <w:br/>
      </w:r>
      <w:r>
        <w:t xml:space="preserve">• 이문 기준 한국어 번역 | 그에 수반하는 상(相)</w:t>
      </w:r>
      <w:r>
        <w:br/>
      </w:r>
      <w:r>
        <w:t xml:space="preserve">• 의미 차이 | 「一無四字」는 일부 자료에 「四」 자가 없다는 뜻이다. 본문대로면 사상(四相)이지만 이 독법을 따르면 숫자 넷이 명시되지 않은 「相」만 남는다.</w:t>
      </w:r>
      <w:r>
        <w:br/>
      </w:r>
      <w:r>
        <w:t xml:space="preserve">• 한국어 해설 | 「一無四字」는 일부 자료에 「四」 자가 없다는 뜻이다. 본문대로면 사상(四相)이지만 이 독법을 따르면 숫자 넷이 명시되지 않은 「相」만 남는다.</w:t>
      </w:r>
      <w:r>
        <w:br/>
      </w:r>
      <w:r>
        <w:t xml:space="preserve">• 문맥상 해설 | 사상(생·주·이·멸)의 열거 구조를 확인할 때 숫자 생략 여부를 주의한다.</w:t>
      </w:r>
      <w:r>
        <w:br/>
      </w:r>
      <w:r>
        <w:t xml:space="preserve">• 번역 영향 판정 | [표현 차이]</w:t>
      </w:r>
      <w:r>
        <w:br/>
      </w:r>
      <w:r>
        <w:t xml:space="preserve">• 출처 XML | 구버전 X53n0841.xml 및 현재 X53n0841 (1).xml; &lt;note type="orig" n="0429010"&gt;; 본문 앵커 #nkr_note_orig_0429010</w:t>
      </w:r>
    </w:p>
    <w:p>
      <w:pPr>
        <w:pStyle w:val="SHTKSourceText"/>
      </w:pPr>
      <w:r>
        <w:t xml:space="preserve">初無漏不相應即苦法忍上四相等一因生法決定無有者准上所明極少猶有二因所生不同外道計一因生法也。俱舍頌疏記</w:t>
      </w:r>
    </w:p>
    <w:p>
      <w:pPr>
        <w:pStyle w:val="SHTKTranslationText"/>
      </w:pPr>
      <w:r>
        <w:t xml:space="preserve">넷째는 최초 무루법의 불상응법이다. 곧 고법인에 수반하는 사상 등이다. ‘하나의 인에서만 생기는 법은 결정코 존재하지 않는다’는 것은, 앞서 밝힌 바에 따르면 가장 적어도 두 인에서 생기기 때문이다. 이는 외도의 ‘하나의 인에서 법이 생긴다’는 주장과 다르다. 《구사송소기》[권말 표제]</w:t>
      </w:r>
    </w:p>
    <w:p>
      <w:pPr>
        <w:pStyle w:val="Heading2"/>
      </w:pPr>
      <w:r>
        <w:t xml:space="preserve">제7권 | 論本第7</w:t>
      </w:r>
    </w:p>
    <w:p>
      <w:pPr>
        <w:pStyle w:val="SHTKSourceText"/>
      </w:pPr>
      <w:r>
        <w:t xml:space="preserve">俱舍頌疏記　論本第七</w:t>
      </w:r>
    </w:p>
    <w:p>
      <w:pPr>
        <w:pStyle w:val="SHTKTranslationText"/>
      </w:pPr>
      <w:r>
        <w:t xml:space="preserve">《구사송소기》 논본 제7권</w:t>
      </w:r>
    </w:p>
    <w:p>
      <w:pPr>
        <w:pStyle w:val="SHTKSourceText"/>
      </w:pPr>
      <w:r>
        <w:t xml:space="preserve">富春沙門　遁麟　述</w:t>
      </w:r>
    </w:p>
    <w:p>
      <w:pPr>
        <w:pStyle w:val="SHTKTranslationText"/>
      </w:pPr>
      <w:r>
        <w:t xml:space="preserve">부춘의 사문 둔린이 찬술함.</w:t>
      </w:r>
    </w:p>
    <w:p>
      <w:pPr>
        <w:pStyle w:val="SHTKPositionMarker"/>
      </w:pPr>
      <w:bookmarkStart w:id="1264" w:name="loc_0429c11"/>
      <w:r>
        <w:t xml:space="preserve">[0429c11]</w:t>
      </w:r>
      <w:bookmarkEnd w:id="1264"/>
    </w:p>
    <w:p>
      <w:pPr>
        <w:pStyle w:val="SHTKSourceText"/>
      </w:pPr>
      <w:r>
        <w:t xml:space="preserve">解四緣義且為三門一釋名辨相二明因緣相攝三明因緣同異初門隨疏釋便今但明餘二門言相攝者婆沙問云為因攝緣為緣攝因答互相攝謂前五因是因緣性能作因是餘三緣性</w:t>
      </w:r>
    </w:p>
    <w:p>
      <w:pPr>
        <w:pStyle w:val="SHTKTranslationText"/>
      </w:pPr>
      <w:r>
        <w:t xml:space="preserve">네 가지 연(緣)의 뜻을 해석하는 데에는 우선 세 문을 둔다. 첫째, 명칭을 해석하고 그 특성을 밝히는 문, 둘째, 인과 연이 서로 포섭하는 관계를 밝히는 문, 셋째, 인과 연의 공통점과 차이점을 밝히는 문이다. 첫 번째 문은 소를 해설하면서 편의에 따라 다루었으므로, 이제는 나머지 두 문만 밝힌다. ‘서로 포섭한다’는 말에 관하여, 《대비바사론》에서 다음과 같이 묻는다. “인이 연을 포섭하는가, 아니면 연이 인을 포섭하는가?” 답한다. “양쪽이 서로를 포섭한다. 즉 앞의 다섯 인은 인연의 성질에 해당하고, 능작인은 나머지 세 연의 성질에 해당한다.”</w:t>
      </w:r>
    </w:p>
    <w:p>
      <w:pPr>
        <w:pStyle w:val="SHTKSourceText"/>
      </w:pPr>
      <w:r>
        <w:t xml:space="preserve">有說緣攝因非因攝緣謂五因是因緣能作為增上等無間及所緣緣非因所攝二說無評家舊云增上緣似能作因因緣似五因等無間所緣緣不似因故故因不攝新云</w:t>
      </w:r>
    </w:p>
    <w:p>
      <w:pPr>
        <w:pStyle w:val="SHTKTranslationText"/>
      </w:pPr>
      <w:r>
        <w:t xml:space="preserve">또 어떤 논사는 말한다. “연이 인을 포섭하지만 인이 연을 포섭하는 것은 아니다. 즉 다섯 인은 인연에 해당하고, 능작인은 증상연에 해당한다. 그러나 등무간연과 소연연은 인에 포섭되지 않는다.” 두 설에는 평한 논사가 없다. 구해에서는 말한다. “증상연은 능작인과 비슷하고, 인연은 다섯 인과 비슷하다. 그러나 등무간연과 소연연은 인과 비슷하지 않으므로 인에 포섭되지 않는다.” 신해에서는 말한다.</w:t>
      </w:r>
    </w:p>
    <w:p>
      <w:pPr>
        <w:pStyle w:val="SHTKSourceText"/>
      </w:pPr>
      <w:r>
        <w:t xml:space="preserve">前說為善以有力無力俱有能作故言同異者顯宗云六因四緣體雖無別而義有異且等無間及所緣緣非因攝故知餘二義亦有殊彼總辨云因謂能生緣能長養猶如生養二母差別又因能生緣能辨</w:t>
      </w:r>
    </w:p>
    <w:p>
      <w:pPr>
        <w:pStyle w:val="SHTKTranslationText"/>
      </w:pPr>
      <w:r>
        <w:t xml:space="preserve">“앞의 견해가 타당하다. 작용의 힘이 있는 경우와 없는 경우가 두 경우가 모두 능작인에 속하기 때문이다.” ‘같고 다름을 말한다’는 것은, 《현종론》에서 말한다. “육인과 사연은 그 체가 비록 다르지 않지만, 그 뜻에는 차이가 있다. 우선 등무간연과 소연연은 인에 포섭되지 않는다. 그러므로 나머지 두 연의 뜻도 또한 차이가 있음을 알 수 있다.” 그 논에서는 총괄하여 분별해 말한다. “인은 능히 생겨나게 하는 것이고, 연은 능히 길러 주는 것이다. 이는 낳는 어머니와 기르는 어머니의 차이와 같다. 또 인은 능히 생겨나게 하고, 연은 능히 성취하게 한다.</w:t>
      </w:r>
    </w:p>
    <w:p>
      <w:pPr>
        <w:pStyle w:val="SHTKSourceText"/>
      </w:pPr>
      <w:r>
        <w:t xml:space="preserve">又近名因遠名緣如珠如日如斯等類差別眾多是故因緣別立名相此意總顯因親緣疎故因中親五疎一緣中疎三親一若依新云因之與緣更無親疎以言因緣五因性增上即能作故又能作因是不障增上緣亦是不障一種不障豈有親疎然顯宗言因親緣疎者謂因即親多疎少</w:t>
      </w:r>
    </w:p>
    <w:p>
      <w:pPr>
        <w:pStyle w:val="SHTKTranslationText"/>
      </w:pPr>
      <w:r>
        <w:t xml:space="preserve">또 가까운 것을 인이라 하고 먼 것을 연이라 한다. 구슬과 해와 같은 것이며, 이와 같은 종류의 차별이 매우 많다. 그러므로 인과 연은 명칭과 상을 따로 세운다.” 이 뜻은 전체적으로 인은 친하고 연은 성기다는 것을 드러낸다. 그러므로 인 가운데에는 친한 것이 다섯이고 성긴 것이 하나이며, 연 가운데에는 성긴 것이 셋이고 친한 것이 하나이다. 신해(新解)에 따르면, 인과 연에는 다시 친하고 성긴 차이가 없다. 인연은 오인의 성질이라고 말하고, 증상연은 곧 능작인이기 때문이다. 또 능작인은 장애하지 않는 것이고, 증상연 또한 장애하지 않는 것이다. 똑같이 장애하지 않는 것인데 어찌 친하고 성긴 차이가 있겠는가? 그러나 《현종론》에서 ‘인은 친하고 연은 성기다’고 말한 것은, 인에서는 친한 것이 많고 성긴 것이 적으며,</w:t>
      </w:r>
    </w:p>
    <w:p>
      <w:pPr>
        <w:pStyle w:val="SHTKSourceText"/>
      </w:pPr>
      <w:r>
        <w:t xml:space="preserve">緣中疎多親少故也有通云因之不障不障果生緣之不障不障果長故知因緣義必差別次依章釋言說有四種緣者謂前六因無經說故所以言許今之四緣有經說故所以言說故即四含經說也言性者顯四緣種不同也</w:t>
      </w:r>
    </w:p>
    <w:p>
      <w:pPr>
        <w:pStyle w:val="SHTKTranslationText"/>
      </w:pPr>
      <w:r>
        <w:t xml:space="preserve">연에서는 성긴 것이 많고 친한 것이 적기 때문이다. 어떤 이는 회통하여 말한다. “인의 ‘장애하지 않음’은 결과가 생겨나는 것을 장애하지 않는 것이고, 연의 ‘장애하지 않음’은 결과가 자라나는 것을 장애하지 않는 것이다. 그러므로 인과 연의 뜻에는 반드시 차이가 있음을 알 수 있다.” 다음으로 장문의 해석에 의거한다. ‘네 종류의 연이 있다고 설한다’는 것은, 앞의 육인은 경에서 설한 것이 없기 때문에 ‘허용한다[許]’고 말한 것이고, 지금의 사연은 경에서 설한 것이 있기 때문에 ‘설한다[說]’고 말한 것이다. 곧 사아함경에서 설한 것이다. ‘성(性)’이라고 한 것은 네 연의 종류가 서로 다름을 드러낸다.</w:t>
      </w:r>
    </w:p>
    <w:p>
      <w:pPr>
        <w:pStyle w:val="SHTKSourceText"/>
      </w:pPr>
      <w:r>
        <w:t xml:space="preserve">因緣者婆沙云因緣如種子法等無間緣者如開避法所緣緣如任杖法增上緣者如不障礙法於自類中無非等義者謂外難言色法少多不定不名為等心亦三性及有尋伺等何名為等答於自類中無非等義非約善惡異性</w:t>
      </w:r>
    </w:p>
    <w:p>
      <w:pPr>
        <w:pStyle w:val="SHTKTranslationText"/>
      </w:pPr>
      <w:r>
        <w:t xml:space="preserve">‘인연(因緣)’에 대해서는 《대비바사론》에서 말한다. “인연은 종자와 같은 법이고, 등무간연은 길을 열어 비켜 주는 법과 같으며, 소연연은 지팡이에 의지하는 법과 같고, 증상연은 장애하지 않는 법과 같다.” ‘자기 부류 가운데 같지 않은 것이 없다는 뜻’이라는 것은, 외인이 힐난하여 말하기를, “색법은 적고 많음이 일정하지 않으니 ‘같다[等]’고 할 수 없다. 마음도 선·불선·무기의 삼성이 있고 유심·무심 등의 차이가 있는데, 어찌 ‘같다’고 할 수 있는가?”라고 한 것이다. 답한다. “자기 부류 가운데 같지 않은 것이 없다는 뜻이지, 선과 악이라는 서로 다른 성질에 근거하여</w:t>
      </w:r>
    </w:p>
    <w:p>
      <w:pPr>
        <w:pStyle w:val="SHTKSourceText"/>
      </w:pPr>
      <w:r>
        <w:t xml:space="preserve">名為等也於六因中除能作者准婆沙能作因中四大造色法謂生等五因亦因緣性故彼問云大種與所造色為幾緣答因增上因謂生等五因是因緣增上謂但不障是增上緣有說生等五因是增上緣攝與此論同除阿羅漢最後心者</w:t>
      </w:r>
    </w:p>
    <w:p>
      <w:pPr>
        <w:pStyle w:val="SHTKTranslationText"/>
      </w:pPr>
      <w:r>
        <w:t xml:space="preserve">‘같다’고 이름한 것이 아니다.” ‘육인 가운데 능작인을 제외한다’는 것은, 《대비바사론》에 준하면 능작인 가운데 사대와 조색의 법에서 이른바 생인 등 다섯 인도 인연의 성질이기 때문이다. 그러므로 그 논에서 묻는다. “대종은 소조색에 대하여 몇 가지 연이 되는가?” 답한다. “인연과 증상연이다.” 이른바 생인 등 다섯 인은 인연이고, 증상은 다만 장애하지 않는 것이므로 증상연이다. 어떤 설에서는 생인 등 다섯 인이 증상연에 포섭된다고 하는데, 이는 이 논과 같다. ‘아라한의 최후심은 제외한다’는 것은,</w:t>
      </w:r>
    </w:p>
    <w:p>
      <w:pPr>
        <w:pStyle w:val="SHTKSourceText"/>
      </w:pPr>
      <w:r>
        <w:t xml:space="preserve">此心雖是已生</w:t>
      </w:r>
    </w:p>
    <w:p>
      <w:pPr>
        <w:pStyle w:val="SHTKTranslationText"/>
      </w:pPr>
      <w:r>
        <w:t xml:space="preserve">이 마음이 비록 이미 생겨난 것이지만,</w:t>
      </w:r>
    </w:p>
    <w:p>
      <w:pPr>
        <w:pStyle w:val="SHTKNoteSummary"/>
      </w:pPr>
      <w:r>
        <w:t xml:space="preserve">교감 요약 | 현재 CBETA는 「已」를 채택하고 《卍續》은 「巳」로 되어 있다.</w:t>
      </w:r>
    </w:p>
    <w:p>
      <w:pPr>
        <w:pStyle w:val="SHTKNoteDetail"/>
      </w:pPr>
      <w:r>
        <w:t xml:space="preserve">분류 | 상세 교감·편집 정보 — CBETA &lt;app&gt;</w:t>
      </w:r>
      <w:r>
        <w:br/>
      </w:r>
      <w:r>
        <w:t xml:space="preserve">• 원교감 원문 | 已＝巳【卍續】</w:t>
      </w:r>
      <w:r>
        <w:br/>
      </w:r>
      <w:r>
        <w:t xml:space="preserve">• 교감 번호 | 0430a1701</w:t>
      </w:r>
      <w:r>
        <w:br/>
      </w:r>
      <w:r>
        <w:t xml:space="preserve">• 판본 정보 | 구버전: 【CB】=已 / 【卍續】=巳; 현재본: 【CB】=已 / 【卍續】=巳.</w:t>
      </w:r>
      <w:r>
        <w:br/>
      </w:r>
      <w:r>
        <w:t xml:space="preserve">• 저본 독법 | 已</w:t>
      </w:r>
      <w:r>
        <w:br/>
      </w:r>
      <w:r>
        <w:t xml:space="preserve">• 저본 적용 구절 | 此心雖是已生</w:t>
      </w:r>
      <w:r>
        <w:br/>
      </w:r>
      <w:r>
        <w:t xml:space="preserve">• 저본 기준 한국어 번역 | 이 마음이 비록 이미 생겨난 것이지만,</w:t>
      </w:r>
      <w:r>
        <w:br/>
      </w:r>
      <w:r>
        <w:t xml:space="preserve">• 이문 독법 | 巳</w:t>
      </w:r>
      <w:r>
        <w:br/>
      </w:r>
      <w:r>
        <w:t xml:space="preserve">• 이문 적용 구절 | 此心雖是巳生</w:t>
      </w:r>
      <w:r>
        <w:br/>
      </w:r>
      <w:r>
        <w:t xml:space="preserve">• 이문 기준 한국어 번역 | 이 마음이 비록 이미 생겨난 것이지만,</w:t>
      </w:r>
      <w:r>
        <w:br/>
      </w:r>
      <w:r>
        <w:t xml:space="preserve">• 의미 차이 | 문맥상 「巳」는 「已」의 자형 혼동·이체로 보이며 뜻은 달라지지 않는다.</w:t>
      </w:r>
      <w:r>
        <w:br/>
      </w:r>
      <w:r>
        <w:t xml:space="preserve">• 한국어 해설 | 뒤에 생겨 이어질 마음이 없음을 설명하는 대목이므로 두 독법 모두 「이미 생겨난」으로 이해된다.</w:t>
      </w:r>
      <w:r>
        <w:br/>
      </w:r>
      <w:r>
        <w:t xml:space="preserve">• 번역 영향 판정 | [번역 차이 없음]</w:t>
      </w:r>
      <w:r>
        <w:br/>
      </w:r>
      <w:r>
        <w:t xml:space="preserve">• 공식 출처 | X53n0841.xml / X53n0841 (1).xml, app from #beg0430a1701 to #end0430a1701</w:t>
      </w:r>
    </w:p>
    <w:p>
      <w:pPr>
        <w:pStyle w:val="SHTKSourceText"/>
      </w:pPr>
      <w:r>
        <w:t xml:space="preserve">以無後生續故非緣也准五事論六識展轉皆得為等無間緣於眼識後隨皆容起色法非等無間緣者婆沙云心及心所所依所緣行相有礙</w:t>
      </w:r>
    </w:p>
    <w:p>
      <w:pPr>
        <w:pStyle w:val="SHTKTranslationText"/>
      </w:pPr>
      <w:r>
        <w:t xml:space="preserve">뒤에 생겨 이어질 마음이 없기 때문에 연이 되지 않는다는 뜻이다. 《오사론》에 준하면, 육식은 서로서로 모두 등무간연이 될 수 있다. 안식 뒤에는 어느 식이든 이어 일어날 수 있다. ‘색법은 등무간연이 아니다’라는 것은, 《대비바사론》에서 말한다. “마음과 심소는 소의와 소연과 행상이 장애되는 성질이 있다.</w:t>
      </w:r>
    </w:p>
    <w:p>
      <w:pPr>
        <w:pStyle w:val="SHTKSourceText"/>
      </w:pPr>
      <w:r>
        <w:t xml:space="preserve">由斯[1]故</w:t>
      </w:r>
    </w:p>
    <w:p>
      <w:pPr>
        <w:pStyle w:val="SHTKTranslationText"/>
      </w:pPr>
      <w:r>
        <w:t xml:space="preserve">이 때문에 [1]</w:t>
      </w:r>
    </w:p>
    <w:p>
      <w:pPr>
        <w:pStyle w:val="SHTKNoteSummary"/>
      </w:pPr>
      <w:r>
        <w:t xml:space="preserve">교감 요약 | 「故」 다음에 어떤 판본은 「立」 한 글자를 더 둔다.</w:t>
      </w:r>
    </w:p>
    <w:p>
      <w:pPr>
        <w:pStyle w:val="SHTKNoteDetail"/>
      </w:pPr>
      <w:r>
        <w:t xml:space="preserve">분류 | 상세 교감·편집 정보 — CBETA 원교감</w:t>
      </w:r>
      <w:r>
        <w:br/>
      </w:r>
      <w:r>
        <w:t xml:space="preserve">• 원교감 원문 | 故下一有立字</w:t>
      </w:r>
      <w:r>
        <w:br/>
      </w:r>
      <w:r>
        <w:t xml:space="preserve">• 교감 번호 | 0430001</w:t>
      </w:r>
      <w:r>
        <w:br/>
      </w:r>
      <w:r>
        <w:t xml:space="preserve">• 판본 정보 | 구·현재 XML &lt;note type="orig"&gt;; 특정 판본명은 원교감에 제시되지 않음.</w:t>
      </w:r>
      <w:r>
        <w:br/>
      </w:r>
      <w:r>
        <w:t xml:space="preserve">• 저본 독법 | 故</w:t>
      </w:r>
      <w:r>
        <w:br/>
      </w:r>
      <w:r>
        <w:t xml:space="preserve">• 저본 적용 구절 | 由斯故等無間緣</w:t>
      </w:r>
      <w:r>
        <w:br/>
      </w:r>
      <w:r>
        <w:t xml:space="preserve">• 저본 기준 한국어 번역 | 이 때문에 등무간연이 된다.</w:t>
      </w:r>
      <w:r>
        <w:br/>
      </w:r>
      <w:r>
        <w:t xml:space="preserve">• 이문 독법 | 故立</w:t>
      </w:r>
      <w:r>
        <w:br/>
      </w:r>
      <w:r>
        <w:t xml:space="preserve">• 이문 적용 구절 | 由斯故立等無間緣</w:t>
      </w:r>
      <w:r>
        <w:br/>
      </w:r>
      <w:r>
        <w:t xml:space="preserve">• 이문 기준 한국어 번역 | 이 때문에 등무간연을 세운다.</w:t>
      </w:r>
      <w:r>
        <w:br/>
      </w:r>
      <w:r>
        <w:t xml:space="preserve">• 의미 차이 | 「立」의 유무는 등무간연을 ‘성립시킨다’는 서술을 명시하는 정도의 차이이다.</w:t>
      </w:r>
      <w:r>
        <w:br/>
      </w:r>
      <w:r>
        <w:t xml:space="preserve">• 한국어 해설 | 문맥상 앞의 장애성 때문에 등무간연을 설정한다는 뜻은 양쪽에서 동일하다.</w:t>
      </w:r>
      <w:r>
        <w:br/>
      </w:r>
      <w:r>
        <w:t xml:space="preserve">• 번역 영향 판정 | [표현 차이]</w:t>
      </w:r>
      <w:r>
        <w:br/>
      </w:r>
      <w:r>
        <w:t xml:space="preserve">• 공식 출처 | X53n0841.xml / X53n0841 (1).xml, note n=0430001</w:t>
      </w:r>
    </w:p>
    <w:p>
      <w:pPr>
        <w:pStyle w:val="SHTKSourceText"/>
      </w:pPr>
      <w:r>
        <w:t xml:space="preserve">等無間緣色不相應無如是事故不立也(解云心所依所緣</w:t>
      </w:r>
    </w:p>
    <w:p>
      <w:pPr>
        <w:pStyle w:val="SHTKTranslationText"/>
      </w:pPr>
      <w:r>
        <w:t xml:space="preserve">등무간연이 되지만, 색과 불상응행은 그와 같은 일이 없으므로 세우지 않는다.” (해석하여 말한다. 마음의 소의와 소연과</w:t>
      </w:r>
    </w:p>
    <w:p>
      <w:pPr>
        <w:pStyle w:val="SHTKSourceText"/>
      </w:pPr>
      <w:r>
        <w:t xml:space="preserve">[2]〔行〕等</w:t>
      </w:r>
    </w:p>
    <w:p>
      <w:pPr>
        <w:pStyle w:val="SHTKTranslationText"/>
      </w:pPr>
      <w:r>
        <w:t xml:space="preserve">[2] 〔행〕 등이라는 것은,</w:t>
      </w:r>
    </w:p>
    <w:p>
      <w:pPr>
        <w:pStyle w:val="SHTKNoteSummary"/>
      </w:pPr>
      <w:r>
        <w:t xml:space="preserve">교감 요약 | 「行」 다음에 어떤 판본은 「相」을 더 둔다.</w:t>
      </w:r>
    </w:p>
    <w:p>
      <w:pPr>
        <w:pStyle w:val="SHTKNoteDetail"/>
      </w:pPr>
      <w:r>
        <w:t xml:space="preserve">분류 | 상세 교감·편집 정보 — CBETA 원교감</w:t>
      </w:r>
      <w:r>
        <w:br/>
      </w:r>
      <w:r>
        <w:t xml:space="preserve">• 원교감 원문 | 行下一有相字</w:t>
      </w:r>
      <w:r>
        <w:br/>
      </w:r>
      <w:r>
        <w:t xml:space="preserve">• 교감 번호 | 0430002</w:t>
      </w:r>
      <w:r>
        <w:br/>
      </w:r>
      <w:r>
        <w:t xml:space="preserve">• 판본 정보 | 구·현재 XML &lt;note type="orig"&gt;; 판본명 미상.</w:t>
      </w:r>
      <w:r>
        <w:br/>
      </w:r>
      <w:r>
        <w:t xml:space="preserve">• 저본 독법 | 〔行〕</w:t>
      </w:r>
      <w:r>
        <w:br/>
      </w:r>
      <w:r>
        <w:t xml:space="preserve">• 저본 적용 구절 | 心所依所緣〔行〕等者</w:t>
      </w:r>
      <w:r>
        <w:br/>
      </w:r>
      <w:r>
        <w:t xml:space="preserve">• 저본 기준 한국어 번역 | 마음의 소의·소연·〔행〕 등이라는 것은,</w:t>
      </w:r>
      <w:r>
        <w:br/>
      </w:r>
      <w:r>
        <w:t xml:space="preserve">• 이문 독법 | 行相</w:t>
      </w:r>
      <w:r>
        <w:br/>
      </w:r>
      <w:r>
        <w:t xml:space="preserve">• 이문 적용 구절 | 心所依所緣行相等者</w:t>
      </w:r>
      <w:r>
        <w:br/>
      </w:r>
      <w:r>
        <w:t xml:space="preserve">• 이문 기준 한국어 번역 | 마음의 소의·소연·행상 등이라는 것은,</w:t>
      </w:r>
      <w:r>
        <w:br/>
      </w:r>
      <w:r>
        <w:t xml:space="preserve">• 의미 차이 | 이문은 「행」을 「행상」으로 명시하므로 전문용어의 완결성이 달라진다.</w:t>
      </w:r>
      <w:r>
        <w:br/>
      </w:r>
      <w:r>
        <w:t xml:space="preserve">• 한국어 해설 | 바로 앞 본문에 「所依所緣行相有礙」가 있으므로 이문 「行相」은 그 셋을 되받는 독법이다. 그러나 기본 저본에는 「相」이 없으므로 본문 직역에는 보충하지 않았다.</w:t>
      </w:r>
      <w:r>
        <w:br/>
      </w:r>
      <w:r>
        <w:t xml:space="preserve">• 번역 영향 판정 | [의미 차이 경미]</w:t>
      </w:r>
      <w:r>
        <w:br/>
      </w:r>
      <w:r>
        <w:t xml:space="preserve">• 공식 출처 | X53n0841.xml / X53n0841 (1).xml, note n=0430002</w:t>
      </w:r>
    </w:p>
    <w:p>
      <w:pPr>
        <w:pStyle w:val="SHTKSourceText"/>
      </w:pPr>
      <w:r>
        <w:t xml:space="preserve">者定無二識故名有礙也)又約開避及牽生義立為此緣諸極微等雖前避後而非此緣闕牽生故命根亦無間相續而生由此命根非無間滅命力所引要是並先位所作行業力所引生此欲色二界二無表者問何不言生欲色無漏三無表耶</w:t>
      </w:r>
    </w:p>
    <w:p>
      <w:pPr>
        <w:pStyle w:val="SHTKTranslationText"/>
      </w:pPr>
      <w:r>
        <w:t xml:space="preserve">두 식이 동시에 있을 수 없기 때문에 ‘장애가 있다’고 이름한 것이다.) 또 길을 열어 비켜 주고 뒤의 것을 이끌어 생기게 한다는 뜻에 근거하여 이것을 이 연으로 세운다. 여러 극미 등은 비록 앞의 것이 물러나 뒤의 것을 비켜 주지만 이 연은 아니다. 뒤의 것을 이끌어 생기게 하는 작용이 없기 때문이다. 명근도 또한 끊임없이 서로 이어져 생기지만, 이 때문에 명근은 바로 앞의 것이 소멸한 뒤 그 명근의 힘에 이끌려 생기는 것이 아니며, 반드시 앞선 여러 시기에 지은 행업의 힘에 이끌려 생긴다. ‘이 욕계와 색계의 두 계에 두 무표가 있다’는 것에 대해, 묻는다. “어찌 욕계의 것과 색계의 것과 무루의 것, 세 무표가 생긴다고 말하지 않는가?”</w:t>
      </w:r>
    </w:p>
    <w:p>
      <w:pPr>
        <w:pStyle w:val="SHTKSourceText"/>
      </w:pPr>
      <w:r>
        <w:t xml:space="preserve">答以定道二戒必不並生故無欲界之後起三無表言第二長養色生者如身中五根長養各別生又更入定引得上界長養色也舊云此約同時色非等故不立法救大德約前後為不等諾瞿陀樹者攝云</w:t>
      </w:r>
    </w:p>
    <w:p>
      <w:pPr>
        <w:pStyle w:val="SHTKTranslationText"/>
      </w:pPr>
      <w:r>
        <w:t xml:space="preserve">답한다. “정과 도에 속한 두 계는 반드시 함께 생기지 않으므로, 욕계의 것 뒤에 세 무표가 일어나는 일은 없다.” ‘두 번째로 장양색이 생긴다’는 것은, 몸 안의 오근이 장양되어 각각 따로 생기는 것과 같고, 또 다시 선정에 들어 이끌어 얻은 상계의 장양색을 말한다. 구해에서는 말한다. “이것은 동시에 있는 색이 서로 같지 않다는 데 근거한다. 그러므로 [등무간연을] 세우지 않는다. 법구 대덕은 앞뒤의 차이에 근거하여 같지 않다고 한 것이다. ‘노구타나무[諾瞿陀樹]’에 대해서는, 《섭론》에서 말한다.</w:t>
      </w:r>
    </w:p>
    <w:p>
      <w:pPr>
        <w:pStyle w:val="SHTKSourceText"/>
      </w:pPr>
      <w:r>
        <w:t xml:space="preserve">似此方柳非正翻柳古譯云柳者謬也應法師言此云無節樹一云縱廣樹也昔云尼俱陀或尼俱律尼俱類尼抱慮陀等皆一也論云</w:t>
      </w:r>
    </w:p>
    <w:p>
      <w:pPr>
        <w:pStyle w:val="SHTKTranslationText"/>
      </w:pPr>
      <w:r>
        <w:t xml:space="preserve">“이 지방의 버드나무와 비슷하나, 정확히 ‘버드나무’라고 번역하는 것은 아니다. 옛 번역에서 버드나무라고 한 것은 잘못이다.” 응법사는 말한다. “이는 ‘마디 없는 나무’라는 뜻이며, 한 설에는 ‘가로세로 넓은 나무’라고도 한다.” 옛날에는 니구타라고 하였고, 혹 니구율·니구 류·니포려타 등이라고 하였는데, 모두 같은 것을 가리킨다. 논에서 말한다.</w:t>
      </w:r>
    </w:p>
    <w:p>
      <w:pPr>
        <w:pStyle w:val="SHTKSourceText"/>
      </w:pPr>
      <w:r>
        <w:t xml:space="preserve">不相應行[3]</w:t>
      </w:r>
    </w:p>
    <w:p>
      <w:pPr>
        <w:pStyle w:val="SHTKTranslationText"/>
      </w:pPr>
      <w:r>
        <w:t xml:space="preserve">“불상응행은 [3] 우선</w:t>
      </w:r>
    </w:p>
    <w:p>
      <w:pPr>
        <w:pStyle w:val="SHTKNoteSummary"/>
      </w:pPr>
      <w:r>
        <w:t xml:space="preserve">교감 요약 | 저본의 「且」를 어떤 판본은 「亦」로 쓴다.</w:t>
      </w:r>
    </w:p>
    <w:p>
      <w:pPr>
        <w:pStyle w:val="SHTKNoteDetail"/>
      </w:pPr>
      <w:r>
        <w:t xml:space="preserve">분류 | 상세 교감·편집 정보 — CBETA 원교감</w:t>
      </w:r>
      <w:r>
        <w:br/>
      </w:r>
      <w:r>
        <w:t xml:space="preserve">• 원교감 원문 | 且一作亦</w:t>
      </w:r>
      <w:r>
        <w:br/>
      </w:r>
      <w:r>
        <w:t xml:space="preserve">• 교감 번호 | 0430003</w:t>
      </w:r>
      <w:r>
        <w:br/>
      </w:r>
      <w:r>
        <w:t xml:space="preserve">• 판본 정보 | 구·현재 XML &lt;note type="orig"&gt;; 판본명 미상.</w:t>
      </w:r>
      <w:r>
        <w:br/>
      </w:r>
      <w:r>
        <w:t xml:space="preserve">• 저본 독법 | 且</w:t>
      </w:r>
      <w:r>
        <w:br/>
      </w:r>
      <w:r>
        <w:t xml:space="preserve">• 저본 적용 구절 | 不相應行且如諸色</w:t>
      </w:r>
      <w:r>
        <w:br/>
      </w:r>
      <w:r>
        <w:t xml:space="preserve">• 저본 기준 한국어 번역 | 불상응행은 우선 여러 색처럼 …</w:t>
      </w:r>
      <w:r>
        <w:br/>
      </w:r>
      <w:r>
        <w:t xml:space="preserve">• 이문 독법 | 亦</w:t>
      </w:r>
      <w:r>
        <w:br/>
      </w:r>
      <w:r>
        <w:t xml:space="preserve">• 이문 적용 구절 | 不相應行亦如諸色</w:t>
      </w:r>
      <w:r>
        <w:br/>
      </w:r>
      <w:r>
        <w:t xml:space="preserve">• 이문 기준 한국어 번역 | 불상응행도 또한 여러 색처럼 …</w:t>
      </w:r>
      <w:r>
        <w:br/>
      </w:r>
      <w:r>
        <w:t xml:space="preserve">• 의미 차이 | 「且」는 우선 예를 드는 느낌이고 「亦」는 병렬·첨가의 뜻을 분명히 한다.</w:t>
      </w:r>
      <w:r>
        <w:br/>
      </w:r>
      <w:r>
        <w:t xml:space="preserve">• 한국어 해설 | 논지는 불상응행이 등무간연이 되지 않는다는 동일한 설명으로 이어진다.</w:t>
      </w:r>
      <w:r>
        <w:br/>
      </w:r>
      <w:r>
        <w:t xml:space="preserve">• 번역 영향 판정 | [표현 차이]</w:t>
      </w:r>
      <w:r>
        <w:br/>
      </w:r>
      <w:r>
        <w:t xml:space="preserve">• 공식 출처 | X53n0841.xml / X53n0841 (1).xml, note n=0430003</w:t>
      </w:r>
    </w:p>
    <w:p>
      <w:pPr>
        <w:pStyle w:val="SHTKSourceText"/>
      </w:pPr>
      <w:r>
        <w:t xml:space="preserve">且如諸色雜亂現前故非等無間緣三界不繫可俱現前故又何緣未來無此緣耶答以未來法雜亂而住無前後故所緣緣者正理云所緣緣性應說是何</w:t>
      </w:r>
    </w:p>
    <w:p>
      <w:pPr>
        <w:pStyle w:val="SHTKTranslationText"/>
      </w:pPr>
      <w:r>
        <w:t xml:space="preserve">가령 여러 색처럼 뒤섞여 함께 현전할 수 있으므로 등무간연이 아니다. 삼계에 속하지 않는 법도 함께 현전할 수 있기 때문이다.” 또 어찌하여 미래에는 이 연이 없는가? 답한다. “미래의 법은 뒤섞인 채 머물러 앞뒤가 없기 때문이다.” ‘소연연’이라는 것은, 《순정리론》에서 말한다. “소연연의 성질은 무엇이라고 해야 하는가?</w:t>
      </w:r>
    </w:p>
    <w:p>
      <w:pPr>
        <w:pStyle w:val="SHTKSourceText"/>
      </w:pPr>
      <w:r>
        <w:t xml:space="preserve">謂[4]心心所緣</w:t>
      </w:r>
    </w:p>
    <w:p>
      <w:pPr>
        <w:pStyle w:val="SHTKTranslationText"/>
      </w:pPr>
      <w:r>
        <w:t xml:space="preserve">[4] 마음과 심소가 반연하는 바,</w:t>
      </w:r>
    </w:p>
    <w:p>
      <w:pPr>
        <w:pStyle w:val="SHTKNoteSummary"/>
      </w:pPr>
      <w:r>
        <w:t xml:space="preserve">교감 요약 | 원교감은 「心心所」가 「所緣」의 잘못일 가능성을 의심한다.</w:t>
      </w:r>
    </w:p>
    <w:p>
      <w:pPr>
        <w:pStyle w:val="SHTKNoteDetail"/>
      </w:pPr>
      <w:r>
        <w:t xml:space="preserve">분류 | 상세 교감·편집 정보 — CBETA 원교감</w:t>
      </w:r>
      <w:r>
        <w:br/>
      </w:r>
      <w:r>
        <w:t xml:space="preserve">• 원교감 원문 | 心心所疑所緣</w:t>
      </w:r>
      <w:r>
        <w:br/>
      </w:r>
      <w:r>
        <w:t xml:space="preserve">• 교감 번호 | 0430004</w:t>
      </w:r>
      <w:r>
        <w:br/>
      </w:r>
      <w:r>
        <w:t xml:space="preserve">• 판본 정보 | 구·현재 XML &lt;note type="orig"&gt;; 「疑」이므로 확정 교정이 아님.</w:t>
      </w:r>
      <w:r>
        <w:br/>
      </w:r>
      <w:r>
        <w:t xml:space="preserve">• 저본 독법 | 心心所</w:t>
      </w:r>
      <w:r>
        <w:br/>
      </w:r>
      <w:r>
        <w:t xml:space="preserve">• 저본 적용 구절 | 謂心心所緣即一切法</w:t>
      </w:r>
      <w:r>
        <w:br/>
      </w:r>
      <w:r>
        <w:t xml:space="preserve">• 저본 기준 한국어 번역 | 이른바 마음과 심소가 반연하는 바이며, 곧 일체법이다.</w:t>
      </w:r>
      <w:r>
        <w:br/>
      </w:r>
      <w:r>
        <w:t xml:space="preserve">• 이문 독법 | 所緣〔의심 독법〕</w:t>
      </w:r>
      <w:r>
        <w:br/>
      </w:r>
      <w:r>
        <w:t xml:space="preserve">• 이문 적용 구절 | 謂所緣緣即一切法</w:t>
      </w:r>
      <w:r>
        <w:br/>
      </w:r>
      <w:r>
        <w:t xml:space="preserve">• 이문 기준 한국어 번역 | 이른바 소연연은 곧 일체법이다.</w:t>
      </w:r>
      <w:r>
        <w:br/>
      </w:r>
      <w:r>
        <w:t xml:space="preserve">• 의미 차이 | 주어가 「마음과 심소가 반연하는 바」인지 「소연연」인지 달라져 문장 구조가 변한다.</w:t>
      </w:r>
      <w:r>
        <w:br/>
      </w:r>
      <w:r>
        <w:t xml:space="preserve">• 한국어 해설 | 원교감 자체가 의문형이므로 확정하여 저본을 고치지 않는다. 뒤 문맥은 일체법이 마음·심소의 소연이 된다는 설명이어서 두 독법 모두 그 취지와 연결된다.</w:t>
      </w:r>
      <w:r>
        <w:br/>
      </w:r>
      <w:r>
        <w:t xml:space="preserve">• 번역 영향 판정 | [판단 유보]</w:t>
      </w:r>
      <w:r>
        <w:br/>
      </w:r>
      <w:r>
        <w:t xml:space="preserve">• 공식 출처 | X53n0841.xml / X53n0841 (1).xml, note n=0430004</w:t>
      </w:r>
    </w:p>
    <w:p>
      <w:pPr>
        <w:pStyle w:val="SHTKSourceText"/>
      </w:pPr>
      <w:r>
        <w:t xml:space="preserve">即一切法離心心所所緣境外決定更無餘法可得謂一切法是心心所生所攀附故曰所緣即此所緣是心心所發生緣故名所緣緣准此除心心所餘生法皆未攀附所緣境生故無所緣緣增上緣體廣者正理云增上緣性即能作因</w:t>
      </w:r>
    </w:p>
    <w:p>
      <w:pPr>
        <w:pStyle w:val="SHTKTranslationText"/>
      </w:pPr>
      <w:r>
        <w:t xml:space="preserve">곧 일체법이다. 마음과 심소가 반연하는 경계 밖에는 결정코 다른 어떤 법도 얻을 수 없다. 말하자면 일체법은 마음과 심소가 생길 때 붙잡는 대상이므로 ‘소연’이라 한다. 바로 이 소연이 마음과 심소를 발생하게 하는 연이므로 ‘소연연’이라 한다.” 이에 준하면 마음과 심소를 제외한 나머지 생겨나는 법은 모두 소연경을 붙잡아 생기는 것이 아니므로 소연연이 없다. ‘증상연의 체가 넓다’는 것은, 《순정리론》에서 말한다. “증상연의 성질은 곧 능작인이다.</w:t>
      </w:r>
    </w:p>
    <w:p>
      <w:pPr>
        <w:pStyle w:val="SHTKSourceText"/>
      </w:pPr>
      <w:r>
        <w:t xml:space="preserve">此因義細無邊際故攝一切法解云對餘三緣義此緣最多所作寔繁故名增上論云頗有法於法全非四緣不</w:t>
      </w:r>
    </w:p>
    <w:p>
      <w:pPr>
        <w:pStyle w:val="SHTKTranslationText"/>
      </w:pPr>
      <w:r>
        <w:t xml:space="preserve">이 인의 뜻은 미세하고 끝이 없으므로 일체법을 포섭한다.” 해석하여 말한다. 나머지 세 연의 뜻과 비교하면 이 연이 포괄하는 것이 가장 많고, 하는 작용도 실로 많으므로 ‘증상’이라고 이름한다. 논에서 말한다. “어떤 법이 어떤 법에 대하여 전혀 사연이 아닌 경우가 있는가?”</w:t>
      </w:r>
    </w:p>
    <w:p>
      <w:pPr>
        <w:pStyle w:val="SHTKSourceText"/>
      </w:pPr>
      <w:r>
        <w:t xml:space="preserve">曰[5]光云</w:t>
      </w:r>
    </w:p>
    <w:p>
      <w:pPr>
        <w:pStyle w:val="SHTKTranslationText"/>
      </w:pPr>
      <w:r>
        <w:t xml:space="preserve">답하여 [5] 광법사는 말한다.</w:t>
      </w:r>
    </w:p>
    <w:p>
      <w:pPr>
        <w:pStyle w:val="SHTKNoteSummary"/>
      </w:pPr>
      <w:r>
        <w:t xml:space="preserve">교감 요약 | 「光云無有是常不從緣生」 열 글자는 둔린이 덧붙인 층위임을 표시한다.</w:t>
      </w:r>
    </w:p>
    <w:p>
      <w:pPr>
        <w:pStyle w:val="SHTKNoteDetail"/>
      </w:pPr>
      <w:r>
        <w:t xml:space="preserve">분류 | 상세 교감·편집 정보 — CBETA 원교감/편집</w:t>
      </w:r>
      <w:r>
        <w:br/>
      </w:r>
      <w:r>
        <w:t xml:space="preserve">• 원교감 원문 | 光等十字遁麟外也</w:t>
      </w:r>
      <w:r>
        <w:br/>
      </w:r>
      <w:r>
        <w:t xml:space="preserve">• 교감 번호 | 0430005</w:t>
      </w:r>
      <w:r>
        <w:br/>
      </w:r>
      <w:r>
        <w:t xml:space="preserve">• 판본 정보 | 구·현재 XML &lt;note type="orig"&gt;; 본문 층위에 관한 편집 주석.</w:t>
      </w:r>
      <w:r>
        <w:br/>
      </w:r>
      <w:r>
        <w:t xml:space="preserve">• 저본 독법 | 光云無有是常不從緣生</w:t>
      </w:r>
      <w:r>
        <w:br/>
      </w:r>
      <w:r>
        <w:t xml:space="preserve">• 저본 적용 구절 | 曰光云無有是常不從緣生</w:t>
      </w:r>
      <w:r>
        <w:br/>
      </w:r>
      <w:r>
        <w:t xml:space="preserve">• 저본 기준 한국어 번역 | 답하여 광법사는 “없는 것은 상주하여 연으로부터 생기는 것이 아니다”라고 말한다.</w:t>
      </w:r>
      <w:r>
        <w:br/>
      </w:r>
      <w:r>
        <w:t xml:space="preserve">• 이문 독법 | 해당 없음</w:t>
      </w:r>
      <w:r>
        <w:br/>
      </w:r>
      <w:r>
        <w:t xml:space="preserve">• 이문 적용 구절 | 해당 없음</w:t>
      </w:r>
      <w:r>
        <w:br/>
      </w:r>
      <w:r>
        <w:t xml:space="preserve">• 이문 기준 한국어 번역 | 해당 없음(저본 번역 유지)</w:t>
      </w:r>
      <w:r>
        <w:br/>
      </w:r>
      <w:r>
        <w:t xml:space="preserve">• 의미 차이 | 자구 이문이 아니라 인용·주석 층위를 지시한다.</w:t>
      </w:r>
      <w:r>
        <w:br/>
      </w:r>
      <w:r>
        <w:t xml:space="preserve">• 한국어 해설 | 이 열 글자가 둔린의 부가 설명임을 밝혀 화자 층위를 구분할 필요가 있다. 본문 자체는 삭제하지 않는다.</w:t>
      </w:r>
      <w:r>
        <w:br/>
      </w:r>
      <w:r>
        <w:t xml:space="preserve">• 번역 영향 판정 | [번역 차이 없음]</w:t>
      </w:r>
      <w:r>
        <w:br/>
      </w:r>
      <w:r>
        <w:t xml:space="preserve">• 공식 출처 | X53n0841.xml / X53n0841 (1).xml, note n=0430005</w:t>
      </w:r>
    </w:p>
    <w:p>
      <w:pPr>
        <w:pStyle w:val="SHTKSourceText"/>
      </w:pPr>
      <w:r>
        <w:t xml:space="preserve">無有是常不從緣生有謂自性於自性於他性亦有謂有為於無為無為於無為(解云此有三類一自性望自性二有為望無為三無為望無為皆無)。</w:t>
      </w:r>
    </w:p>
    <w:p>
      <w:pPr>
        <w:pStyle w:val="SHTKTranslationText"/>
      </w:pPr>
      <w:r>
        <w:t xml:space="preserve">“없는 것은 상주하여 연으로부터 생기는 것이 아니다. 자성이 자성에 대하여 그러한 경우가 있고, 다른 법에 대해서도 그러하다. 또 유위가 무위에 대해서, 무위가 무위에 대해서도 그러하다.” (해석하여 말한다. 여기에는 세 종류가 있다. 첫째 자성이 자성에 대한 경우, 둘째 유위가 무위에 대한 경우, 셋째 무위가 무위에 대한 경우로, 모두 사연이 없다.)</w:t>
      </w:r>
    </w:p>
    <w:p>
      <w:pPr>
        <w:pStyle w:val="SHTKPositionMarker"/>
      </w:pPr>
      <w:bookmarkStart w:id="1265" w:name="loc_0430b21"/>
      <w:r>
        <w:t xml:space="preserve">[0430b21]</w:t>
      </w:r>
      <w:bookmarkEnd w:id="1265"/>
    </w:p>
    <w:p>
      <w:pPr>
        <w:pStyle w:val="SHTKSourceText"/>
      </w:pPr>
      <w:r>
        <w:t xml:space="preserve">[6]二因於正滅</w:t>
      </w:r>
    </w:p>
    <w:p>
      <w:pPr>
        <w:pStyle w:val="SHTKTranslationText"/>
      </w:pPr>
      <w:r>
        <w:t xml:space="preserve">[6] ‘두 인은 바로 소멸하는</w:t>
      </w:r>
    </w:p>
    <w:p>
      <w:pPr>
        <w:pStyle w:val="SHTKNoteSummary"/>
      </w:pPr>
      <w:r>
        <w:t xml:space="preserve">교감 요약 | 여기부터 ‘연의 작용’을 설명하는 하위 구획임을 표시한다.</w:t>
      </w:r>
    </w:p>
    <w:p>
      <w:pPr>
        <w:pStyle w:val="SHTKNoteDetail"/>
      </w:pPr>
      <w:r>
        <w:t xml:space="preserve">분류 | 상세 교감·편집 정보 — CBETA 원교감/편집</w:t>
      </w:r>
      <w:r>
        <w:br/>
      </w:r>
      <w:r>
        <w:t xml:space="preserve">• 원교감 원문 | 緣作用下</w:t>
      </w:r>
      <w:r>
        <w:br/>
      </w:r>
      <w:r>
        <w:t xml:space="preserve">• 교감 번호 | 0430006</w:t>
      </w:r>
      <w:r>
        <w:br/>
      </w:r>
      <w:r>
        <w:t xml:space="preserve">• 판본 정보 | 구·현재 XML &lt;note type="orig"&gt;; 구획 표지.</w:t>
      </w:r>
      <w:r>
        <w:br/>
      </w:r>
      <w:r>
        <w:t xml:space="preserve">• 저본 독법 | 자구 이문 없음</w:t>
      </w:r>
      <w:r>
        <w:br/>
      </w:r>
      <w:r>
        <w:t xml:space="preserve">• 저본 적용 구절 | [6]二因於正滅位興作用者</w:t>
      </w:r>
      <w:r>
        <w:br/>
      </w:r>
      <w:r>
        <w:t xml:space="preserve">• 저본 기준 한국어 번역 | 두 인은 바로 소멸하는 때에 작용을 일으킨다는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편집상 과문 표지이며 독법 차이는 없다.</w:t>
      </w:r>
      <w:r>
        <w:br/>
      </w:r>
      <w:r>
        <w:t xml:space="preserve">• 한국어 해설 | 이후 두 인·소연연·증상연이 어느 시점에 작용하는지를 설명하는 단락이 시작된다.</w:t>
      </w:r>
      <w:r>
        <w:br/>
      </w:r>
      <w:r>
        <w:t xml:space="preserve">• 번역 영향 판정 | [번역 차이 없음]</w:t>
      </w:r>
      <w:r>
        <w:br/>
      </w:r>
      <w:r>
        <w:t xml:space="preserve">• 공식 출처 | X53n0841.xml / X53n0841 (1).xml, note n=0430006</w:t>
      </w:r>
    </w:p>
    <w:p>
      <w:pPr>
        <w:pStyle w:val="SHTKSourceText"/>
      </w:pPr>
      <w:r>
        <w:t xml:space="preserve">位興作用者此謂果居現在因與力用也。</w:t>
      </w:r>
    </w:p>
    <w:p>
      <w:pPr>
        <w:pStyle w:val="SHTKTranslationText"/>
      </w:pPr>
      <w:r>
        <w:t xml:space="preserve">때에 작용을 일으킨다’는 것은, 결과가 현재에 있을 때 인이 힘의 작용을 준다는 뜻이다.</w:t>
      </w:r>
    </w:p>
    <w:p>
      <w:pPr>
        <w:pStyle w:val="SHTKPositionMarker"/>
      </w:pPr>
      <w:bookmarkStart w:id="1266" w:name="loc_0430b22"/>
      <w:r>
        <w:t xml:space="preserve">[0430b22]</w:t>
      </w:r>
      <w:bookmarkEnd w:id="1266"/>
    </w:p>
    <w:p>
      <w:pPr>
        <w:pStyle w:val="SHTKSourceText"/>
      </w:pPr>
      <w:r>
        <w:t xml:space="preserve">言作用者准正理論言與果但是功能此名作用者即說功能為作用。</w:t>
      </w:r>
    </w:p>
    <w:p>
      <w:pPr>
        <w:pStyle w:val="SHTKTranslationText"/>
      </w:pPr>
      <w:r>
        <w:t xml:space="preserve">‘작용’이라고 한 것은, 《순정리론》에 준하면, ‘결과를 준다’는 것은 다만 공능일 뿐이다. 여기서 ‘작용’이라고 이름한 것은 곧 그 공능을 작용이라고 말한 것이다.</w:t>
      </w:r>
    </w:p>
    <w:p>
      <w:pPr>
        <w:pStyle w:val="SHTKPositionMarker"/>
      </w:pPr>
      <w:bookmarkStart w:id="1267" w:name="loc_0430b23"/>
      <w:r>
        <w:t xml:space="preserve">[0430b23]</w:t>
      </w:r>
      <w:bookmarkEnd w:id="1267"/>
    </w:p>
    <w:p>
      <w:pPr>
        <w:pStyle w:val="SHTKSourceText"/>
      </w:pPr>
      <w:r>
        <w:t xml:space="preserve">言此滅居現在者宗計滅相居現故舊云住異雖亦同時滅相義當在後故偏言滅由此二因令俱生果有作用故趣所緣境及一果等又正理云如是二因雖俱</w:t>
      </w:r>
    </w:p>
    <w:p>
      <w:pPr>
        <w:pStyle w:val="SHTKTranslationText"/>
      </w:pPr>
      <w:r>
        <w:t xml:space="preserve">‘이 소멸이 현재에 머문다’는 것은, 유부의 종의에서는 멸상이 현재에 있다고 보기 때문이다. 구해에서는 말한다. “주상과 이상도 비록 동시에 있지만, 멸상은 뜻으로는 뒤에 해당하므로 특별히 ‘멸’이라고 말한 것이다.” 이 두 인으로 말미암아 함께 생긴 결과에 작용이 있게 되므로, 소연의 경계로 나아가고 하나의 결과를 이루는 등의 일이 있다. 또 《순정리론》에서 말한다. “이와 같은 두 인은 비록 함께</w:t>
      </w:r>
    </w:p>
    <w:p>
      <w:pPr>
        <w:pStyle w:val="SHTKSourceText"/>
      </w:pPr>
      <w:r>
        <w:t xml:space="preserve">一時[7]取與果</w:t>
      </w:r>
    </w:p>
    <w:p>
      <w:pPr>
        <w:pStyle w:val="SHTKTranslationText"/>
      </w:pPr>
      <w:r>
        <w:t xml:space="preserve">한때 [7] 취하고 결과를 주지만,</w:t>
      </w:r>
    </w:p>
    <w:p>
      <w:pPr>
        <w:pStyle w:val="SHTKNoteSummary"/>
      </w:pPr>
      <w:r>
        <w:t xml:space="preserve">교감 요약 | 「取」 다음에 어떤 판본은 「果」를 더 둔다.</w:t>
      </w:r>
    </w:p>
    <w:p>
      <w:pPr>
        <w:pStyle w:val="SHTKNoteDetail"/>
      </w:pPr>
      <w:r>
        <w:t xml:space="preserve">분류 | 상세 교감·편집 정보 — CBETA 원교감</w:t>
      </w:r>
      <w:r>
        <w:br/>
      </w:r>
      <w:r>
        <w:t xml:space="preserve">• 원교감 원문 | 取下一有果字</w:t>
      </w:r>
      <w:r>
        <w:br/>
      </w:r>
      <w:r>
        <w:t xml:space="preserve">• 교감 번호 | 0430007</w:t>
      </w:r>
      <w:r>
        <w:br/>
      </w:r>
      <w:r>
        <w:t xml:space="preserve">• 판본 정보 | 구·현재 XML &lt;note type="orig"&gt;; 판본명 미상.</w:t>
      </w:r>
      <w:r>
        <w:br/>
      </w:r>
      <w:r>
        <w:t xml:space="preserve">• 저본 독법 | 取與果</w:t>
      </w:r>
      <w:r>
        <w:br/>
      </w:r>
      <w:r>
        <w:t xml:space="preserve">• 저본 적용 구절 | 一時取與果</w:t>
      </w:r>
      <w:r>
        <w:br/>
      </w:r>
      <w:r>
        <w:t xml:space="preserve">• 저본 기준 한국어 번역 | 한때 취하고 결과를 준다.</w:t>
      </w:r>
      <w:r>
        <w:br/>
      </w:r>
      <w:r>
        <w:t xml:space="preserve">• 이문 독법 | 取果與果</w:t>
      </w:r>
      <w:r>
        <w:br/>
      </w:r>
      <w:r>
        <w:t xml:space="preserve">• 이문 적용 구절 | 一時取果與果</w:t>
      </w:r>
      <w:r>
        <w:br/>
      </w:r>
      <w:r>
        <w:t xml:space="preserve">• 이문 기준 한국어 번역 | 한때 결과를 취하고 결과를 준다.</w:t>
      </w:r>
      <w:r>
        <w:br/>
      </w:r>
      <w:r>
        <w:t xml:space="preserve">• 의미 차이 | 이문은 「취한다」의 목적어가 ‘결과’임을 명시한다.</w:t>
      </w:r>
      <w:r>
        <w:br/>
      </w:r>
      <w:r>
        <w:t xml:space="preserve">• 한국어 해설 | 아비달마의 정형 표현 「取果·與果」를 명시적으로 드러내는 차이이며 논지 자체는 바뀌지 않는다.</w:t>
      </w:r>
      <w:r>
        <w:br/>
      </w:r>
      <w:r>
        <w:t xml:space="preserve">• 번역 영향 판정 | [표현 차이]</w:t>
      </w:r>
      <w:r>
        <w:br/>
      </w:r>
      <w:r>
        <w:t xml:space="preserve">• 공식 출처 | X53n0841.xml / X53n0841 (1).xml, note n=0430007</w:t>
      </w:r>
    </w:p>
    <w:p>
      <w:pPr>
        <w:pStyle w:val="SHTKSourceText"/>
      </w:pPr>
      <w:r>
        <w:t xml:space="preserve">而今但約與果功能所緣緣能緣滅位方興作用者謂心心所至現在時其所緣境方興力用令能緣取境也增上不說一義如章或復於中有無果故所以不說。</w:t>
      </w:r>
    </w:p>
    <w:p>
      <w:pPr>
        <w:pStyle w:val="SHTKTranslationText"/>
      </w:pPr>
      <w:r>
        <w:t xml:space="preserve">지금은 다만 결과를 주는 공능에 근거하여 말한다.” 소연연은 능연이 소멸하는 때에 비로소 작용을 일으킨다는 것은, 마음과 심소가 현재에 이르렀을 때 그 소연의 경계가 비로소 힘의 작용을 일으켜 능연으로 하여금 경계를 취하게 한다는 뜻이다. 증상연에 대해서는 말하지 않았는데, 한 가지 뜻은 장문에서 설명한 것과 같고, 또 그 가운데 결과가 있기도 하고 없기도 하기 때문에 말하지 않은 것이다.</w:t>
      </w:r>
    </w:p>
    <w:p>
      <w:pPr>
        <w:pStyle w:val="SHTKPositionMarker"/>
      </w:pPr>
      <w:bookmarkStart w:id="1268" w:name="loc_0430c06"/>
      <w:r>
        <w:t xml:space="preserve">[0430c06]</w:t>
      </w:r>
      <w:bookmarkEnd w:id="1268"/>
    </w:p>
    <w:p>
      <w:pPr>
        <w:pStyle w:val="SHTKSourceText"/>
      </w:pPr>
      <w:r>
        <w:t xml:space="preserve">[8]心心所由四緣者</w:t>
      </w:r>
    </w:p>
    <w:p>
      <w:pPr>
        <w:pStyle w:val="SHTKTranslationText"/>
      </w:pPr>
      <w:r>
        <w:t xml:space="preserve">[8] ‘마음과 심소는 사연에 의한다’는 것에 대해,</w:t>
      </w:r>
    </w:p>
    <w:p>
      <w:pPr>
        <w:pStyle w:val="SHTKNoteSummary"/>
      </w:pPr>
      <w:r>
        <w:t xml:space="preserve">교감 요약 | 여기부터 여러 법이 몇 연에 의해 생기는지를 총괄하는 구획임을 표시한다.</w:t>
      </w:r>
    </w:p>
    <w:p>
      <w:pPr>
        <w:pStyle w:val="SHTKNoteDetail"/>
      </w:pPr>
      <w:r>
        <w:t xml:space="preserve">분류 | 상세 교감·편집 정보 — CBETA 원교감/편집</w:t>
      </w:r>
      <w:r>
        <w:br/>
      </w:r>
      <w:r>
        <w:t xml:space="preserve">• 원교감 원문 | 總明諸法下</w:t>
      </w:r>
      <w:r>
        <w:br/>
      </w:r>
      <w:r>
        <w:t xml:space="preserve">• 교감 번호 | 0430008</w:t>
      </w:r>
      <w:r>
        <w:br/>
      </w:r>
      <w:r>
        <w:t xml:space="preserve">• 판본 정보 | 구·현재 XML &lt;note type="orig"&gt;; 구획 표지.</w:t>
      </w:r>
      <w:r>
        <w:br/>
      </w:r>
      <w:r>
        <w:t xml:space="preserve">• 저본 독법 | 자구 이문 없음</w:t>
      </w:r>
      <w:r>
        <w:br/>
      </w:r>
      <w:r>
        <w:t xml:space="preserve">• 저본 적용 구절 | [8]心心所由四緣者</w:t>
      </w:r>
      <w:r>
        <w:br/>
      </w:r>
      <w:r>
        <w:t xml:space="preserve">• 저본 기준 한국어 번역 | 마음과 심소는 사연에 의한다는 것에 대해,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편집상 과문 표지이므로 본문 독법은 변하지 않는다.</w:t>
      </w:r>
      <w:r>
        <w:br/>
      </w:r>
      <w:r>
        <w:t xml:space="preserve">• 한국어 해설 | 이후 심·심소, 두 무심정 등의 연 수를 분별한다.</w:t>
      </w:r>
      <w:r>
        <w:br/>
      </w:r>
      <w:r>
        <w:t xml:space="preserve">• 번역 영향 판정 | [번역 차이 없음]</w:t>
      </w:r>
      <w:r>
        <w:br/>
      </w:r>
      <w:r>
        <w:t xml:space="preserve">• 공식 출처 | X53n0841.xml / X53n0841 (1).xml, note n=0430008</w:t>
      </w:r>
    </w:p>
    <w:p>
      <w:pPr>
        <w:pStyle w:val="SHTKSourceText"/>
      </w:pPr>
      <w:r>
        <w:t xml:space="preserve">問所緣緣等果至滅時方興作用如何可說由四緣生婆沙云此言生者</w:t>
      </w:r>
    </w:p>
    <w:p>
      <w:pPr>
        <w:pStyle w:val="SHTKTranslationText"/>
      </w:pPr>
      <w:r>
        <w:t xml:space="preserve">묻는다. “소연연 등은 결과가 소멸할 때에 이르러서야 비로소 작용을 일으키는데, 어찌 사연에 의하여 생긴다고 말할 수 있는가?” 《대비바사론》에서 말한다. “여기서 ‘생긴다’고 한 것은</w:t>
      </w:r>
    </w:p>
    <w:p>
      <w:pPr>
        <w:pStyle w:val="SHTKSourceText"/>
      </w:pPr>
      <w:r>
        <w:t xml:space="preserve">起未已滅總名生故</w:t>
      </w:r>
    </w:p>
    <w:p>
      <w:pPr>
        <w:pStyle w:val="SHTKTranslationText"/>
      </w:pPr>
      <w:r>
        <w:t xml:space="preserve">일어나려는 때·아직 생기지 않은 때·이미 소멸한 때를 모두 ‘생’이라 이름하기 때문이다.” [구두 불확실]</w:t>
      </w:r>
    </w:p>
    <w:p>
      <w:pPr>
        <w:pStyle w:val="SHTKNoteSummary"/>
      </w:pPr>
      <w:r>
        <w:t xml:space="preserve">교감 요약 | 현재 CBETA는 「已」를 채택하고 《卍續》은 「巳」로 되어 있다.</w:t>
      </w:r>
    </w:p>
    <w:p>
      <w:pPr>
        <w:pStyle w:val="SHTKNoteDetail"/>
      </w:pPr>
      <w:r>
        <w:t xml:space="preserve">분류 | 상세 교감·편집 정보 — CBETA &lt;app&gt;</w:t>
      </w:r>
      <w:r>
        <w:br/>
      </w:r>
      <w:r>
        <w:t xml:space="preserve">• 원교감 원문 | 已＝巳【卍續】</w:t>
      </w:r>
      <w:r>
        <w:br/>
      </w:r>
      <w:r>
        <w:t xml:space="preserve">• 교감 번호 | 0430c0701</w:t>
      </w:r>
      <w:r>
        <w:br/>
      </w:r>
      <w:r>
        <w:t xml:space="preserve">• 판본 정보 | 구버전: 【CB】=已 / 【卍續】=巳; 현재본: 【CB】=已 / 【卍續】=巳.</w:t>
      </w:r>
      <w:r>
        <w:br/>
      </w:r>
      <w:r>
        <w:t xml:space="preserve">• 저본 독법 | 已</w:t>
      </w:r>
      <w:r>
        <w:br/>
      </w:r>
      <w:r>
        <w:t xml:space="preserve">• 저본 적용 구절 | 起未已滅總名生故</w:t>
      </w:r>
      <w:r>
        <w:br/>
      </w:r>
      <w:r>
        <w:t xml:space="preserve">• 저본 기준 한국어 번역 | 일어난 것·아직 일어나지 않은 것·이미 소멸한 것을 모두 ‘생’이라 총칭하기 때문이다. [구두 불확실]</w:t>
      </w:r>
      <w:r>
        <w:br/>
      </w:r>
      <w:r>
        <w:t xml:space="preserve">• 이문 독법 | 巳</w:t>
      </w:r>
      <w:r>
        <w:br/>
      </w:r>
      <w:r>
        <w:t xml:space="preserve">• 이문 적용 구절 | 起未巳滅總名生故</w:t>
      </w:r>
      <w:r>
        <w:br/>
      </w:r>
      <w:r>
        <w:t xml:space="preserve">• 이문 기준 한국어 번역 | 문맥상 「巳」를 「已」와 같은 자형 이문으로 보아 같은 뜻으로 읽는다.</w:t>
      </w:r>
      <w:r>
        <w:br/>
      </w:r>
      <w:r>
        <w:t xml:space="preserve">• 의미 차이 | 「已/巳」 자체는 뜻을 바꾸지 않지만, 「起未已滅」의 구두는 저본에 명시되지 않아 별도로 유보한다.</w:t>
      </w:r>
      <w:r>
        <w:br/>
      </w:r>
      <w:r>
        <w:t xml:space="preserve">• 한국어 해설 | CBETA 교정은 자형 문제이며 구두 문제를 해결하는 것은 아니다. 따라서 본 번역은 구두 불확실을 표시한다.</w:t>
      </w:r>
      <w:r>
        <w:br/>
      </w:r>
      <w:r>
        <w:t xml:space="preserve">• 번역 영향 판정 | [번역 차이 없음]</w:t>
      </w:r>
      <w:r>
        <w:br/>
      </w:r>
      <w:r>
        <w:t xml:space="preserve">• 공식 출처 | X53n0841.xml / X53n0841 (1).xml, app from #beg0430c0701 to #end0430c0701</w:t>
      </w:r>
    </w:p>
    <w:p>
      <w:pPr>
        <w:pStyle w:val="SHTKSourceText"/>
      </w:pPr>
      <w:r>
        <w:t xml:space="preserve">正理云雖法滅位作用方成而法生時非無功力離此彼法必不生故以心心所必依所緣及詑二因方得生故(准正理意雖能緣至現在境方名作用於正生時亦有引生之力婆沙意不同也)又問從二定生諸心心所望入定心中間遠隔如何為彼等無間耶答中間不隔</w:t>
      </w:r>
    </w:p>
    <w:p>
      <w:pPr>
        <w:pStyle w:val="SHTKTranslationText"/>
      </w:pPr>
      <w:r>
        <w:t xml:space="preserve">《순정리론》에서 말한다. “비록 법이 소멸할 때에 작용이 비로소 완성되지만, 법이 생길 때에도 공력이 없는 것은 아니다. 이것을 떠나서는 저 법이 반드시 생기지 않기 때문이다. 마음과 심소는 반드시 소연과 그 밖의 두 인에 의지해야 비로소 생길 수 있기 때문이다.” (《순정리론》의 뜻에 준하면, 비록 능연이 현재의 경계에 이르러서야 비로소 ‘작용한다’고 이름하지만, 바로 생겨날 때에도 또한 이끌어 생기게 하는 힘이 있다. 《대비바사론》의 뜻은 이와 같지 않다.) 또 묻는다. “두 선정에서 생겨난 여러 마음과 심소는 입정심과 사이가 멀리 떨어져 있는데, 어찌 그 마음의 등무간연이 되는가?” 답한다. “그 사이에는</w:t>
      </w:r>
    </w:p>
    <w:p>
      <w:pPr>
        <w:pStyle w:val="SHTKSourceText"/>
      </w:pPr>
      <w:r>
        <w:t xml:space="preserve">心心所法不攀附境起故故名無間二定非能緣故除所緣緣者謂二定非心心所法不攀附境起故除此緣問此不說無想果三緣生耶正理是心心所等無間故亦應說為心等無間但非心等加行引生故於此中癈而不說如是二定心等</w:t>
      </w:r>
    </w:p>
    <w:p>
      <w:pPr>
        <w:pStyle w:val="SHTKTranslationText"/>
      </w:pPr>
      <w:r>
        <w:t xml:space="preserve">마음과 심소의 법이 경계를 붙잡아 일어나는 일이 끼어 있지 않으므로 ‘무간’이라고 이름한다.” ‘두 선정은 능연이 아니기 때문에 소연연을 제외한다’는 것은, 두 선정이 마음과 심소의 법이 아니며 경계를 붙잡아 일어나지 않기 때문에 이 연을 제외한다는 뜻이다. 묻는다. “여기에서는 무상과(無想果)가 삼연으로 생긴다는 것을 말하지 않는가?” 《순정리론》에 따르면 그것은 마음과 심소의 등 무간이므로, 또한 마음 등의 등무간이라고 말해야 한다. 다만 마음 등의 가행에 의해 직접 이끌려 생긴 것이 아니므로 여기에서는 폐하고 말하지 않은 것이다. ‘이와 같은 두 선정은 마음 등에 의해</w:t>
      </w:r>
    </w:p>
    <w:p>
      <w:pPr>
        <w:pStyle w:val="SHTKSourceText"/>
      </w:pPr>
      <w:r>
        <w:t xml:space="preserve">引生礙心等起者謂從心等引生故是心之等無間能礙心等心不生故望心不得為緣也故正理云由心心等力所引生故非如心心所生必繫屬前滅心故非如色法可與餘心俱時轉故非如得等可有雜亂俱現前故非如生等是餘伴故</w:t>
      </w:r>
    </w:p>
    <w:p>
      <w:pPr>
        <w:pStyle w:val="SHTKTranslationText"/>
      </w:pPr>
      <w:r>
        <w:t xml:space="preserve">이끌려 생기고 마음 등이 일어나는 것을 막는다’는 것은, 마음 등에 의해 이끌려 생기기 때문에 마음의 등 무간이고, 마음 등이 생기지 못하도록 장애하기 때문에 마음에 대해서는 연이 될 수 없다는 뜻이다. 그러므로 《순정리론》에서 말한다. “마음과 심소 등의 힘에 이끌려 생기기 때문에 마음과 심소처럼 생겨나는 것은 아니지만, 반드시 앞서 소멸한 마음에 매여 있기 때문이다. 색법처럼 다른 마음과 동시에 일어날 수 있는 것도 아니며, 득 등처럼 뒤섞여 함께 현전할 수 있는 것도 아니고, 생상 등처럼 다른 법의 동반자도 아니다.</w:t>
      </w:r>
    </w:p>
    <w:p>
      <w:pPr>
        <w:pStyle w:val="SHTKSourceText"/>
      </w:pPr>
      <w:r>
        <w:t xml:space="preserve">然心方便加行引生故可說為心等無間與心等起定相違害故非心等等無間緣</w:t>
      </w:r>
    </w:p>
    <w:p>
      <w:pPr>
        <w:pStyle w:val="SHTKTranslationText"/>
      </w:pPr>
      <w:r>
        <w:t xml:space="preserve">그러나 마음의 방편과 가행에 의해 이끌려 생기므로 마음 등의 등무간이라고 말할 수 있다. 또 마음 등이 일어나는 것과 결정적으로 서로 거스르고 해치므로 마음 등의 등무간연은 아니다.”</w:t>
      </w:r>
    </w:p>
    <w:p>
      <w:pPr>
        <w:pStyle w:val="SHTKSourceText"/>
      </w:pPr>
      <w:r>
        <w:t xml:space="preserve">咄(都杌反)字林</w:t>
      </w:r>
    </w:p>
    <w:p>
      <w:pPr>
        <w:pStyle w:val="SHTKTranslationText"/>
      </w:pPr>
      <w:r>
        <w:t xml:space="preserve">‘돌(咄)’은 ‘도올(都杌)의 반절’이다. 《자림》에서는</w:t>
      </w:r>
    </w:p>
    <w:p>
      <w:pPr>
        <w:pStyle w:val="SHTKNoteSummary"/>
      </w:pPr>
      <w:r>
        <w:t xml:space="preserve">교감 요약 | 반절 주석의 「杌」 자리에 XML 외자 CB14466이 사용된다.</w:t>
      </w:r>
    </w:p>
    <w:p>
      <w:pPr>
        <w:pStyle w:val="SHTKNoteDetail"/>
      </w:pPr>
      <w:r>
        <w:t xml:space="preserve">분류 | 상세 교감·편집 정보 — CBETA 외자</w:t>
      </w:r>
      <w:r>
        <w:br/>
      </w:r>
      <w:r>
        <w:t xml:space="preserve">• 원교감 원문 | CB14466: composition [桓-旦+几], normalized form 杌</w:t>
      </w:r>
      <w:r>
        <w:br/>
      </w:r>
      <w:r>
        <w:t xml:space="preserve">• 교감 번호 | CB14466</w:t>
      </w:r>
      <w:r>
        <w:br/>
      </w:r>
      <w:r>
        <w:t xml:space="preserve">• 판본 정보 | 구·현재 XML &lt;charDecl&gt; 공통. 공식 gaiji-CB 저장소 14/CB14466.gif 파일 페이지 존재 확인.</w:t>
      </w:r>
      <w:r>
        <w:br/>
      </w:r>
      <w:r>
        <w:t xml:space="preserve">• 저본 독법 | 杌(정규화 표기)</w:t>
      </w:r>
      <w:r>
        <w:br/>
      </w:r>
      <w:r>
        <w:t xml:space="preserve">• 저본 적용 구절 | 咄(都杌反)</w:t>
      </w:r>
      <w:r>
        <w:br/>
      </w:r>
      <w:r>
        <w:t xml:space="preserve">• 저본 기준 한국어 번역 | ‘돌(咄)’은 ‘도올(都杌)의 반절’이다.</w:t>
      </w:r>
      <w:r>
        <w:br/>
      </w:r>
      <w:r>
        <w:t xml:space="preserve">• 이문 독법 | CB14466 원자형</w:t>
      </w:r>
      <w:r>
        <w:br/>
      </w:r>
      <w:r>
        <w:t xml:space="preserve">• 이문 적용 구절 | 咄(都&lt;CB14466&gt;反)</w:t>
      </w:r>
      <w:r>
        <w:br/>
      </w:r>
      <w:r>
        <w:t xml:space="preserve">• 이문 기준 한국어 번역 | 뜻은 동일하며 반절 표기의 자형만 원외자로 보존된다.</w:t>
      </w:r>
      <w:r>
        <w:br/>
      </w:r>
      <w:r>
        <w:t xml:space="preserve">• 의미 차이 | 발음 반절에 쓰인 글자의 자형 차이이며 본문 의미에는 영향이 없다.</w:t>
      </w:r>
      <w:r>
        <w:br/>
      </w:r>
      <w:r>
        <w:t xml:space="preserve">• 한국어 해설 | XML이 정규화자 「杌」을 제공하므로 판독은 가능하다. 다만 이번 환경에서는 GIF 원본 바이트를 직접 확보하지 못했다. [이미지 참조 확인 / 실제 파일 미확인]</w:t>
      </w:r>
      <w:r>
        <w:br/>
      </w:r>
      <w:r>
        <w:t xml:space="preserve">• 번역 영향 판정 | [번역 차이 없음]</w:t>
      </w:r>
      <w:r>
        <w:br/>
      </w:r>
      <w:r>
        <w:t xml:space="preserve">• 공식 출처 | X53n0841.xml / X53n0841 (1).xml &lt;char xml:id="CB14466"&gt;; cbeta-org/gaiji-CB/14/CB14466.gif</w:t>
      </w:r>
    </w:p>
    <w:p>
      <w:pPr>
        <w:pStyle w:val="SHTKSourceText"/>
      </w:pPr>
      <w:r>
        <w:t xml:space="preserve">相謂也依彼頌言誠為善說者謂依外道之頌誠我善說也此是論主調弄外道故為此言然此頌意自在天教化眾生種種變現應以險利等度者即現此險利等身而度脫之能為險利惡之事名險割截眾生名利燒眾生故名能燒現可畏身名可畏</w:t>
      </w:r>
    </w:p>
    <w:p>
      <w:pPr>
        <w:pStyle w:val="SHTKTranslationText"/>
      </w:pPr>
      <w:r>
        <w:t xml:space="preserve">서로 일컫는 말이라고 한다. ‘그 게송에 의거하여 참으로 잘 말했다고 한다’는 것은, 외도의 게송에 의거하여 “참으로 내가 잘 말했다”고 한 것이다. 이는 논주가 외도를 조롱한 것이므로 이렇게 말한 것이다. 그러나 이 게송의 뜻은 이렇다. 자재천이 교화할 때 중생을 위하여 갖가지로 변화하여 나타나며, 험하고 날카로운 모습 등으로 제도해야 할 경우에는 곧 그러한 험하고 날카로운 등의 몸을 나타내어 그들을 제도한다. 험하고 사나운 악한 일을 할 수 있는 것을 ‘험(險)’이라 하고, 중생을 잘라 끊는 것을 ‘리(利)’라 하며, 중생을 태우기 때문에 ‘능소(能燒)’라 하고, 두려워할 만한 몸을 나타내는 것을 ‘가외(可畏)’라 한다.</w:t>
      </w:r>
    </w:p>
    <w:p>
      <w:pPr>
        <w:pStyle w:val="SHTKSourceText"/>
      </w:pPr>
      <w:r>
        <w:t xml:space="preserve">自在天一千名今現行世唯有六十此但一號又論云若執初起自在為因餘復續生待餘因者則初所起不待餘因應無始成猶如自在我勝性等如自在天應廣徵遣者類破餘也故無一法唯一因生者總結也又論云奇哉世間不修勝慧</w:t>
      </w:r>
    </w:p>
    <w:p>
      <w:pPr>
        <w:pStyle w:val="SHTKTranslationText"/>
      </w:pPr>
      <w:r>
        <w:t xml:space="preserve">자재천에는 천 가지 이름이 있는데, 지금 세상에 통용되는 것은 오직 예순 가지뿐이며, 이것은 그 가운데 한 이름일 뿐이다. 또 논에서 말한다. “만일 최초에 일어나는 것은 자재천을 인으로 삼고, 그 뒤에 계속 생기는 것은 다른 인을 기다린다고 집착한다면, 최초에 일어난 것은 다른 인을 기다리지 않으므로 응당 시작 없이 성립해야 한다. 마치 자재천이나 아(我)나 승성(勝性) 등과 같다.” ‘자재천의 경우처럼 널리 따져 물어 물리쳐야 한다’는 것은, 나머지 주장도 이에 견주어 논파한다는 뜻이다. 그러므로 ‘어떤 법도 오직 하나의 인만으로 생기지는 않는다’는 것은 전체를 맺어 말한 것이다. 또 논에서 말한다. “기이하다! 세간 사람들이 수승한 지혜를 닦지 않고</w:t>
      </w:r>
    </w:p>
    <w:p>
      <w:pPr>
        <w:pStyle w:val="SHTKSourceText"/>
      </w:pPr>
      <w:r>
        <w:t xml:space="preserve">如愚禽獸良足可悲彼彼生中別別造業自受異熟及士用果而妄計有自在等因耶。</w:t>
      </w:r>
    </w:p>
    <w:p>
      <w:pPr>
        <w:pStyle w:val="SHTKTranslationText"/>
      </w:pPr>
      <w:r>
        <w:t xml:space="preserve">어리석은 금수와 같으니 참으로 슬퍼할 만하다. 저마다의 생에서 각각 업을 지어 스스로 이숙과와 사용과를 받으면서도 망령되이 자재천 등이 인이라고 헤아리는가?”</w:t>
      </w:r>
    </w:p>
    <w:p>
      <w:pPr>
        <w:pStyle w:val="SHTKPositionMarker"/>
      </w:pPr>
      <w:bookmarkStart w:id="1269" w:name="loc_0431a11"/>
      <w:r>
        <w:t xml:space="preserve">[0431a11]</w:t>
      </w:r>
      <w:bookmarkEnd w:id="1269"/>
    </w:p>
    <w:p>
      <w:pPr>
        <w:pStyle w:val="SHTKSourceText"/>
      </w:pPr>
      <w:r>
        <w:t xml:space="preserve">[1]大種所造</w:t>
      </w:r>
    </w:p>
    <w:p>
      <w:pPr>
        <w:pStyle w:val="SHTKTranslationText"/>
      </w:pPr>
      <w:r>
        <w:t xml:space="preserve">[1] ‘대종과 소조색이 자기와 남을</w:t>
      </w:r>
    </w:p>
    <w:p>
      <w:pPr>
        <w:pStyle w:val="SHTKNoteSummary"/>
      </w:pPr>
      <w:r>
        <w:t xml:space="preserve">교감 요약 | 여기부터 난점에 따라 개별적으로 풀이하는 구획임을 표시한다.</w:t>
      </w:r>
    </w:p>
    <w:p>
      <w:pPr>
        <w:pStyle w:val="SHTKNoteDetail"/>
      </w:pPr>
      <w:r>
        <w:t xml:space="preserve">분류 | 상세 교감·편집 정보 — CBETA 원교감/편집</w:t>
      </w:r>
      <w:r>
        <w:br/>
      </w:r>
      <w:r>
        <w:t xml:space="preserve">• 원교감 원문 | 隨難別解下</w:t>
      </w:r>
      <w:r>
        <w:br/>
      </w:r>
      <w:r>
        <w:t xml:space="preserve">• 교감 번호 | 0431001</w:t>
      </w:r>
      <w:r>
        <w:br/>
      </w:r>
      <w:r>
        <w:t xml:space="preserve">• 판본 정보 | 구·현재 XML &lt;note type="orig"&gt;; 구획 표지.</w:t>
      </w:r>
      <w:r>
        <w:br/>
      </w:r>
      <w:r>
        <w:t xml:space="preserve">• 저본 독법 | 자구 이문 없음</w:t>
      </w:r>
      <w:r>
        <w:br/>
      </w:r>
      <w:r>
        <w:t xml:space="preserve">• 저본 적용 구절 | [1]大種所造…</w:t>
      </w:r>
      <w:r>
        <w:br/>
      </w:r>
      <w:r>
        <w:t xml:space="preserve">• 저본 기준 한국어 번역 | 대종과 소조색의 상호 인연 관계를 풀이한다.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과문 표지이므로 독법 차이는 없다.</w:t>
      </w:r>
      <w:r>
        <w:br/>
      </w:r>
      <w:r>
        <w:t xml:space="preserve">• 한국어 해설 | 앞의 총론 뒤에 대종·소조색 등 개별 난점을 설명하는 부분이 시작된다.</w:t>
      </w:r>
      <w:r>
        <w:br/>
      </w:r>
      <w:r>
        <w:t xml:space="preserve">• 번역 영향 판정 | [번역 차이 없음]</w:t>
      </w:r>
      <w:r>
        <w:br/>
      </w:r>
      <w:r>
        <w:t xml:space="preserve">• 공식 출처 | X53n0841.xml / X53n0841 (1).xml, note n=0431001</w:t>
      </w:r>
    </w:p>
    <w:p>
      <w:pPr>
        <w:pStyle w:val="SHTKSourceText"/>
      </w:pPr>
      <w:r>
        <w:t xml:space="preserve">自他相望互為因緣者自謂大種等自相望他謂大種所造互相望大為大二因者如水望火等若水自望水但有一因謂唯同類以水望水非俱有因故餘類亦爾此之五因能作因攝者謂能作因分出五名若合之但是能作少分所以非餘因者大種所造非同一果故</w:t>
      </w:r>
    </w:p>
    <w:p>
      <w:pPr>
        <w:pStyle w:val="SHTKTranslationText"/>
      </w:pPr>
      <w:r>
        <w:t xml:space="preserve">서로 바라보아 서로 인연이 된다’는 것은, ‘자기’란 대종 등이 자기끼리 서로 바라보는 것이고, ‘남’이란 대종과 소조색이 서로 바라보는 것이다. ‘대종이 대종에 대해 두 인이 된다’는 것은, [구체적으로] 대종끼리의 두 인을 말한다. 물과 불이 서로 바라보는 것과 같다. 만일 물이 물 자신을 바라보면 다만 하나의 인만 있으니, 오직 동류인뿐이다. 물과 물의 관계에서는 구유인이 아니기 때문이다. 나머지 종류도 또한 그러하다. ‘이 다섯 인은 능작인에 포섭된다’는 것은, 능작인에서 다섯 이름을 갈라 세운 것이며, 합하여 말하면 다만 능작인의 일부일 뿐이다. 나머지 인이 아닌 까닭은, 대종과 소조색이 동일한 하나의 결과를 이루는 것이 아니기 때문이고,</w:t>
      </w:r>
    </w:p>
    <w:p>
      <w:pPr>
        <w:pStyle w:val="SHTKSourceText"/>
      </w:pPr>
      <w:r>
        <w:t xml:space="preserve">非性定同故容別世造故容別成就故所以非俱有因非心心所故非相應因非染汙故非遍行因無記性故非異熟因俱時起故非同類因設後起者非同類故故非同類言生因者</w:t>
      </w:r>
    </w:p>
    <w:p>
      <w:pPr>
        <w:pStyle w:val="SHTKTranslationText"/>
      </w:pPr>
      <w:r>
        <w:t xml:space="preserve">성질이 반드시 동일한 것도 아니며, 서로 다른 세에 조성될 수도 있고, 서로 다르게 성취될 수도 있기 때문이다. 그러므로 구유인이 아니며, 마음과 심소가 아니므로 상응인도 아니고, 염오가 아니므로 변행인도 아니며, 무기성이므로 이숙인도 아니고, 동시에 일어나기 때문에 동류인도 아니다. 설령 뒤에 일어나는 경우라 하더라도 동류가 아니므로, 역시 동류인이 아니다. ‘생인(生因)’이라고 한 것에 대해,</w:t>
      </w:r>
    </w:p>
    <w:p>
      <w:pPr>
        <w:pStyle w:val="SHTKSourceText"/>
      </w:pPr>
      <w:r>
        <w:t xml:space="preserve">正理云從彼起故</w:t>
      </w:r>
    </w:p>
    <w:p>
      <w:pPr>
        <w:pStyle w:val="SHTKTranslationText"/>
      </w:pPr>
      <w:r>
        <w:t xml:space="preserve">《순정리론》에서 말한다. “그것으로부터 일어나기 때문이다.</w:t>
      </w:r>
    </w:p>
    <w:p>
      <w:pPr>
        <w:pStyle w:val="SHTKSourceText"/>
      </w:pPr>
      <w:r>
        <w:t xml:space="preserve">如母生[2]子</w:t>
      </w:r>
    </w:p>
    <w:p>
      <w:pPr>
        <w:pStyle w:val="SHTKTranslationText"/>
      </w:pPr>
      <w:r>
        <w:t xml:space="preserve">어머니가 [2] 자식을 낳는 것과 같다.”</w:t>
      </w:r>
    </w:p>
    <w:p>
      <w:pPr>
        <w:pStyle w:val="SHTKNoteSummary"/>
      </w:pPr>
      <w:r>
        <w:t xml:space="preserve">교감 요약 | 「子」 뒤에 논 본문에는 「依因者隨彼轉故如臣依王」 열한 글자가 더 있다고 한다.</w:t>
      </w:r>
    </w:p>
    <w:p>
      <w:pPr>
        <w:pStyle w:val="SHTKNoteDetail"/>
      </w:pPr>
      <w:r>
        <w:t xml:space="preserve">분류 | 상세 교감·편집 정보 — CBETA 원교감</w:t>
      </w:r>
      <w:r>
        <w:br/>
      </w:r>
      <w:r>
        <w:t xml:space="preserve">• 원교감 원문 | 子下論有依因者隨彼轉故如臣依王十一字</w:t>
      </w:r>
      <w:r>
        <w:br/>
      </w:r>
      <w:r>
        <w:t xml:space="preserve">• 교감 번호 | 0431002</w:t>
      </w:r>
      <w:r>
        <w:br/>
      </w:r>
      <w:r>
        <w:t xml:space="preserve">• 판본 정보 | 구·현재 XML &lt;note type="orig"&gt;; 인용한 논 본문과 현 저본의 차이를 지적.</w:t>
      </w:r>
      <w:r>
        <w:br/>
      </w:r>
      <w:r>
        <w:t xml:space="preserve">• 저본 독법 | 해당 11자 없음</w:t>
      </w:r>
      <w:r>
        <w:br/>
      </w:r>
      <w:r>
        <w:t xml:space="preserve">• 저본 적용 구절 | 如母生子立因者…</w:t>
      </w:r>
      <w:r>
        <w:br/>
      </w:r>
      <w:r>
        <w:t xml:space="preserve">• 저본 기준 한국어 번역 | 어머니가 자식을 낳는 것과 같다. 이어서 입인(立因)을 설명한다.</w:t>
      </w:r>
      <w:r>
        <w:br/>
      </w:r>
      <w:r>
        <w:t xml:space="preserve">• 이문 독법 | 依因者隨彼轉故如臣依王</w:t>
      </w:r>
      <w:r>
        <w:br/>
      </w:r>
      <w:r>
        <w:t xml:space="preserve">• 이문 적용 구절 | 如母生子。依因者隨彼轉故如臣依王。立因者…</w:t>
      </w:r>
      <w:r>
        <w:br/>
      </w:r>
      <w:r>
        <w:t xml:space="preserve">• 이문 기준 한국어 번역 | 어머니가 자식을 낳는 것과 같다. 의인(依因)은 그것을 따라 전전하기 때문이니, 신하가 왕에게 의지하는 것과 같다. 이어서 입인을 설명한다.</w:t>
      </w:r>
      <w:r>
        <w:br/>
      </w:r>
      <w:r>
        <w:t xml:space="preserve">• 의미 차이 | 이문에는 의인(依因)의 정의와 비유 한 항목이 추가되어 인의 열거 구조가 한 단계 늘어난다.</w:t>
      </w:r>
      <w:r>
        <w:br/>
      </w:r>
      <w:r>
        <w:t xml:space="preserve">• 한국어 해설 | 사용자 TXT에는 이 11자가 없으므로 본문 번역에 보입하지 않고 교감에서만 완전한 이문 번역을 제시한다.</w:t>
      </w:r>
      <w:r>
        <w:br/>
      </w:r>
      <w:r>
        <w:t xml:space="preserve">• 번역 영향 판정 | [문장 구조 변화]</w:t>
      </w:r>
      <w:r>
        <w:br/>
      </w:r>
      <w:r>
        <w:t xml:space="preserve">• 공식 출처 | X53n0841.xml / X53n0841 (1).xml, note n=0431002</w:t>
      </w:r>
    </w:p>
    <w:p>
      <w:pPr>
        <w:pStyle w:val="SHTKSourceText"/>
      </w:pPr>
      <w:r>
        <w:t xml:space="preserve">立因者正理云能任持故如地持物</w:t>
      </w:r>
    </w:p>
    <w:p>
      <w:pPr>
        <w:pStyle w:val="SHTKTranslationText"/>
      </w:pPr>
      <w:r>
        <w:t xml:space="preserve">‘입인(立因)’은, 《순정리론》에서 말한다. “능히 지탱하여 맡기 때문이다. 땅이 사물을 지탱하는 것과 같다.”</w:t>
      </w:r>
    </w:p>
    <w:p>
      <w:pPr>
        <w:pStyle w:val="SHTKSourceText"/>
      </w:pPr>
      <w:r>
        <w:t xml:space="preserve">持因者[3]</w:t>
      </w:r>
    </w:p>
    <w:p>
      <w:pPr>
        <w:pStyle w:val="SHTKTranslationText"/>
      </w:pPr>
      <w:r>
        <w:t xml:space="preserve">‘지인(持因)’은 [3]</w:t>
      </w:r>
    </w:p>
    <w:p>
      <w:pPr>
        <w:pStyle w:val="SHTKNoteSummary"/>
      </w:pPr>
      <w:r>
        <w:t xml:space="preserve">교감 요약 | 저본의 「如」를 인용한 논에서는 「由」로 쓴다.</w:t>
      </w:r>
    </w:p>
    <w:p>
      <w:pPr>
        <w:pStyle w:val="SHTKNoteDetail"/>
      </w:pPr>
      <w:r>
        <w:t xml:space="preserve">분류 | 상세 교감·편집 정보 — CBETA 원교감</w:t>
      </w:r>
      <w:r>
        <w:br/>
      </w:r>
      <w:r>
        <w:t xml:space="preserve">• 원교감 원문 | 如論作由</w:t>
      </w:r>
      <w:r>
        <w:br/>
      </w:r>
      <w:r>
        <w:t xml:space="preserve">• 교감 번호 | 0431003</w:t>
      </w:r>
      <w:r>
        <w:br/>
      </w:r>
      <w:r>
        <w:t xml:space="preserve">• 판본 정보 | 구·현재 XML &lt;note type="orig"&gt;.</w:t>
      </w:r>
      <w:r>
        <w:br/>
      </w:r>
      <w:r>
        <w:t xml:space="preserve">• 저본 독법 | 如</w:t>
      </w:r>
      <w:r>
        <w:br/>
      </w:r>
      <w:r>
        <w:t xml:space="preserve">• 저본 적용 구절 | 持因者如彼力持令不斷故</w:t>
      </w:r>
      <w:r>
        <w:br/>
      </w:r>
      <w:r>
        <w:t xml:space="preserve">• 저본 기준 한국어 번역 | 지인은 그 힘이 지탱하여 끊어지지 않게 하는 것과 같기 때문이니,</w:t>
      </w:r>
      <w:r>
        <w:br/>
      </w:r>
      <w:r>
        <w:t xml:space="preserve">• 이문 독법 | 由</w:t>
      </w:r>
      <w:r>
        <w:br/>
      </w:r>
      <w:r>
        <w:t xml:space="preserve">• 이문 적용 구절 | 持因者由彼力持令不斷故</w:t>
      </w:r>
      <w:r>
        <w:br/>
      </w:r>
      <w:r>
        <w:t xml:space="preserve">• 이문 기준 한국어 번역 | 지인은 그 힘에 의해 지탱되어 끊어지지 않기 때문이다.</w:t>
      </w:r>
      <w:r>
        <w:br/>
      </w:r>
      <w:r>
        <w:t xml:space="preserve">• 의미 차이 | 「如」는 비유·유사 관계를, 「由」는 원인·수단 관계를 나타내어 문장 구조가 달라진다.</w:t>
      </w:r>
      <w:r>
        <w:br/>
      </w:r>
      <w:r>
        <w:t xml:space="preserve">• 한국어 해설 | 뒤의 「如食持命」이 별도의 비유이므로 「由」 독법은 문법적으로 매끄럽지만, 기본 저본은 「如」를 유지한다.</w:t>
      </w:r>
      <w:r>
        <w:br/>
      </w:r>
      <w:r>
        <w:t xml:space="preserve">• 번역 영향 판정 | [문장 구조 변화]</w:t>
      </w:r>
      <w:r>
        <w:br/>
      </w:r>
      <w:r>
        <w:t xml:space="preserve">• 공식 출처 | X53n0841.xml / X53n0841 (1).xml, note n=0431003</w:t>
      </w:r>
    </w:p>
    <w:p>
      <w:pPr>
        <w:pStyle w:val="SHTKSourceText"/>
      </w:pPr>
      <w:r>
        <w:t xml:space="preserve">如彼力持令不斷故如食持命養因者</w:t>
      </w:r>
    </w:p>
    <w:p>
      <w:pPr>
        <w:pStyle w:val="SHTKTranslationText"/>
      </w:pPr>
      <w:r>
        <w:t xml:space="preserve">그 힘이 지탱하여 끊어지지 않게 하는 것과 같기 때문이니, 음식이 목숨을 유지하게 하는 것과 같다. ‘양인(養因)’은</w:t>
      </w:r>
    </w:p>
    <w:p>
      <w:pPr>
        <w:pStyle w:val="SHTKSourceText"/>
      </w:pPr>
      <w:r>
        <w:t xml:space="preserve">能增長[4]命故</w:t>
      </w:r>
    </w:p>
    <w:p>
      <w:pPr>
        <w:pStyle w:val="SHTKTranslationText"/>
      </w:pPr>
      <w:r>
        <w:t xml:space="preserve">능히 [4] 생명을 증장시키기 때문이니,</w:t>
      </w:r>
    </w:p>
    <w:p>
      <w:pPr>
        <w:pStyle w:val="SHTKNoteSummary"/>
      </w:pPr>
      <w:r>
        <w:t xml:space="preserve">교감 요약 | 인용한 논에는 「命」 자가 없다고 한다.</w:t>
      </w:r>
    </w:p>
    <w:p>
      <w:pPr>
        <w:pStyle w:val="SHTKNoteDetail"/>
      </w:pPr>
      <w:r>
        <w:t xml:space="preserve">분류 | 상세 교감·편집 정보 — CBETA 원교감</w:t>
      </w:r>
      <w:r>
        <w:br/>
      </w:r>
      <w:r>
        <w:t xml:space="preserve">• 원교감 원문 | 論無命字</w:t>
      </w:r>
      <w:r>
        <w:br/>
      </w:r>
      <w:r>
        <w:t xml:space="preserve">• 교감 번호 | 0431004</w:t>
      </w:r>
      <w:r>
        <w:br/>
      </w:r>
      <w:r>
        <w:t xml:space="preserve">• 판본 정보 | 구·현재 XML &lt;note type="orig"&gt;.</w:t>
      </w:r>
      <w:r>
        <w:br/>
      </w:r>
      <w:r>
        <w:t xml:space="preserve">• 저본 독법 | 命 있음</w:t>
      </w:r>
      <w:r>
        <w:br/>
      </w:r>
      <w:r>
        <w:t xml:space="preserve">• 저본 적용 구절 | 養因者能增長命故</w:t>
      </w:r>
      <w:r>
        <w:br/>
      </w:r>
      <w:r>
        <w:t xml:space="preserve">• 저본 기준 한국어 번역 | 양인은 능히 생명을 증장시키기 때문이다.</w:t>
      </w:r>
      <w:r>
        <w:br/>
      </w:r>
      <w:r>
        <w:t xml:space="preserve">• 이문 독법 | 命 없음</w:t>
      </w:r>
      <w:r>
        <w:br/>
      </w:r>
      <w:r>
        <w:t xml:space="preserve">• 이문 적용 구절 | 養因者能增長故</w:t>
      </w:r>
      <w:r>
        <w:br/>
      </w:r>
      <w:r>
        <w:t xml:space="preserve">• 이문 기준 한국어 번역 | 양인은 능히 증장시키기 때문이다.</w:t>
      </w:r>
      <w:r>
        <w:br/>
      </w:r>
      <w:r>
        <w:t xml:space="preserve">• 의미 차이 | 저본은 증장되는 대상을 「命」으로 명시하고, 이문은 목적어를 문맥에 맡긴다.</w:t>
      </w:r>
      <w:r>
        <w:br/>
      </w:r>
      <w:r>
        <w:t xml:space="preserve">• 한국어 해설 | 바로 뒤의 비유가 나무뿌리를 물이 적시는 것임을 고려하면 핵심 뜻은 ‘증장’에 있으므로 교리적 차이는 크지 않다.</w:t>
      </w:r>
      <w:r>
        <w:br/>
      </w:r>
      <w:r>
        <w:t xml:space="preserve">• 번역 영향 판정 | [표현 차이]</w:t>
      </w:r>
      <w:r>
        <w:br/>
      </w:r>
      <w:r>
        <w:t xml:space="preserve">• 공식 출처 | X53n0841.xml / X53n0841 (1).xml, note n=0431004</w:t>
      </w:r>
    </w:p>
    <w:p>
      <w:pPr>
        <w:pStyle w:val="SHTKSourceText"/>
      </w:pPr>
      <w:r>
        <w:t xml:space="preserve">猶如樹根水所沃潤欲知五因力用不同應觀五喻(准此生等五及俱有等五總十因為因緣)為大唯一因者問前言無一因法今何復言一因耶答此且約所造望大種唯有一因非謂大種起但因由一因故不相違又此一因約因緣中五因為論未言能作因。</w:t>
      </w:r>
    </w:p>
    <w:p>
      <w:pPr>
        <w:pStyle w:val="SHTKTranslationText"/>
      </w:pPr>
      <w:r>
        <w:t xml:space="preserve">나무뿌리가 물에 적셔지는 것과 같다. 다섯 인의 작용이 서로 다름을 알고자 한다면 마땅히 다섯 비유를 살펴야 한다. (이에 준하면 생인 등 다섯과 구유인 등 다섯, 모두 열 가지 인이 인연이 된다.) ‘대종에 대해서는 오직 하나의 인만 있다’는 것에 대해, 묻는다. “앞에서 하나의 인으로 생기는 법은 없다고 했는데, 이제 어찌 다시 하나의 인이라고 말하는가?” 답한다. “여기서는 우선 소조색이 대종을 바라볼 때 오직 하나의 인만 있다는 뜻이다. 대종이 생겨나는 것이 오직 하나의 인에만 말미암는다는 뜻은 아니다. 그러므로 서로 어긋나지 않는다. 또 이 ‘하나의 인’은 인 연 가운데 다섯 인에 근거하여 논한 것이고, 능작인까지 말한 것은 아니다.”</w:t>
      </w:r>
    </w:p>
    <w:p>
      <w:pPr>
        <w:pStyle w:val="SHTKPositionMarker"/>
      </w:pPr>
      <w:bookmarkStart w:id="1270" w:name="loc_0431b03"/>
      <w:r>
        <w:t xml:space="preserve">[0431b03]</w:t>
      </w:r>
      <w:bookmarkEnd w:id="1270"/>
    </w:p>
    <w:p>
      <w:pPr>
        <w:pStyle w:val="SHTKSourceText"/>
      </w:pPr>
      <w:r>
        <w:t xml:space="preserve">[5]十二心相生</w:t>
      </w:r>
    </w:p>
    <w:p>
      <w:pPr>
        <w:pStyle w:val="SHTKTranslationText"/>
      </w:pPr>
      <w:r>
        <w:t xml:space="preserve">[5] ‘십이심의 상생’은,</w:t>
      </w:r>
    </w:p>
    <w:p>
      <w:pPr>
        <w:pStyle w:val="SHTKNoteSummary"/>
      </w:pPr>
      <w:r>
        <w:t xml:space="preserve">교감 요약 | 여기부터 십이심의 상생을 설명하는 구획임을 표시한다.</w:t>
      </w:r>
    </w:p>
    <w:p>
      <w:pPr>
        <w:pStyle w:val="SHTKNoteDetail"/>
      </w:pPr>
      <w:r>
        <w:t xml:space="preserve">분류 | 상세 교감·편집 정보 — CBETA 원교감/편집</w:t>
      </w:r>
      <w:r>
        <w:br/>
      </w:r>
      <w:r>
        <w:t xml:space="preserve">• 원교감 원문 | 十二心相生下</w:t>
      </w:r>
      <w:r>
        <w:br/>
      </w:r>
      <w:r>
        <w:t xml:space="preserve">• 교감 번호 | 0431005</w:t>
      </w:r>
      <w:r>
        <w:br/>
      </w:r>
      <w:r>
        <w:t xml:space="preserve">• 판본 정보 | 구·현재 XML &lt;note type="orig"&gt;; 구획 표지.</w:t>
      </w:r>
      <w:r>
        <w:br/>
      </w:r>
      <w:r>
        <w:t xml:space="preserve">• 저본 독법 | 자구 이문 없음</w:t>
      </w:r>
      <w:r>
        <w:br/>
      </w:r>
      <w:r>
        <w:t xml:space="preserve">• 저본 적용 구절 | [5]十二心相生</w:t>
      </w:r>
      <w:r>
        <w:br/>
      </w:r>
      <w:r>
        <w:t xml:space="preserve">• 저본 기준 한국어 번역 | 십이심의 상생은,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과문 표지이며 번역 독법에는 영향이 없다.</w:t>
      </w:r>
      <w:r>
        <w:br/>
      </w:r>
      <w:r>
        <w:t xml:space="preserve">• 한국어 해설 | 이후 자기 계·다른 계·속생·방정·무루의 다섯 관점으로 십이심 상생을 분별한다.</w:t>
      </w:r>
      <w:r>
        <w:br/>
      </w:r>
      <w:r>
        <w:t xml:space="preserve">• 번역 영향 판정 | [번역 차이 없음]</w:t>
      </w:r>
      <w:r>
        <w:br/>
      </w:r>
      <w:r>
        <w:t xml:space="preserve">• 공식 출처 | X53n0841.xml / X53n0841 (1).xml, note n=0431005</w:t>
      </w:r>
    </w:p>
    <w:p>
      <w:pPr>
        <w:pStyle w:val="SHTKSourceText"/>
      </w:pPr>
      <w:r>
        <w:t xml:space="preserve">且於其中略列有五一自界心二異界心三續生心四防定心五無漏心約此五心望三界別以辨相生尋疏可見自界四心相生並約前後互相引起隨其所應理皆無妨所依遠者正理云</w:t>
      </w:r>
    </w:p>
    <w:p>
      <w:pPr>
        <w:pStyle w:val="SHTKTranslationText"/>
      </w:pPr>
      <w:r>
        <w:t xml:space="preserve">우선 그 가운데 다섯 가지를 간략히 열거한다. 첫째는 자기 계의 마음, 둘째는 다른 계의 마음, 셋째는 속생심, 넷째는 방정심, 다섯째는 무루심이다. 이 다섯 마음을 기준으로 삼계를 각각 바라보아 서로 생겨나는 관계를 분별한다. 소를 찾아보면 알 수 있다. 자기 계의 네 마음이 서로 생기는 것은 모두 앞뒤가 서로 이끌어 일어나는 데 근거하며, 각각 그에 해당하는 대로 이치상 모두 방해가 없다. ‘소의가 멀다’는 것은, 《순정리론》에서 말한다.</w:t>
      </w:r>
    </w:p>
    <w:p>
      <w:pPr>
        <w:pStyle w:val="SHTKSourceText"/>
      </w:pPr>
      <w:r>
        <w:t xml:space="preserve">謂於此等至入出位中等無間緣為所依體無容有故舊云若據命終受生欲界心亦得與無色界為依今不約此說惡戒等法者等取餘有漏法二對治者厭壞對治謂加行道緣惡戒等法深生厭故斷對治者</w:t>
      </w:r>
    </w:p>
    <w:p>
      <w:pPr>
        <w:pStyle w:val="SHTKTranslationText"/>
      </w:pPr>
      <w:r>
        <w:t xml:space="preserve">“이러한 등 지에 들고 나오는 자리에서는 등무간연을 소의의 체로 삼는 일이 있을 수 없기 때문이다.” 구해에서는 말한다. “만일 명종하여 수생하는 경우를 근거로 하면, 욕계의 마음도 또한 무색계의 소의가 될 수 있지만, 지금은 이것에 근거하여 말한 것이 아니다.” ‘악계 등의 법’이라는 것은, 그 밖의 유루법을 등취한 것이다. ‘두 가지 대치’라는 것은, 염괴대치와 단대치이다. 염괴대치는 가행도가 악계 등의 법을 반연하여 깊이 싫어하기 때문이고, ‘단대치’는</w:t>
      </w:r>
    </w:p>
    <w:p>
      <w:pPr>
        <w:pStyle w:val="SHTKSourceText"/>
      </w:pPr>
      <w:r>
        <w:t xml:space="preserve">謂無間道斷煩惱故此二對治依未至不依無色故言遠也舊云無色望欲無斷厭對治得有持對治謂能持彼得令不失故亦有遠分對治遠防彼惑令不起故入定者作如是願者謂身在下界入上界定</w:t>
      </w:r>
    </w:p>
    <w:p>
      <w:pPr>
        <w:pStyle w:val="SHTKTranslationText"/>
      </w:pPr>
      <w:r>
        <w:t xml:space="preserve">무간도가 번뇌를 끊기 때문이다. 이 두 대치는 미지정에는 의지하지만 무색정에는 의지하지 않으므로 ‘멀다’고 말한 것이다. 구해에서는 말한다. “무색계가 욕계를 바라보면 단대치와 염괴대치는 없지만 지대치가 있을 수 있다. 곧 저 득을 지탱하여 잃지 않게 하기 때문이다. 또 원분대치도 있으니, 멀리서 저 번뇌를 막아 일어나지 않게 하기 때문이다.” ‘선정에 드는 자가 이와 같은 원을 세운다’는 것은, 몸은 하계에 있으면서 상계의 선정에 들어갈 때</w:t>
      </w:r>
    </w:p>
    <w:p>
      <w:pPr>
        <w:pStyle w:val="SHTKSourceText"/>
      </w:pPr>
      <w:r>
        <w:t xml:space="preserve">恐為惑逼起此願也十二心中除學無學者謂初出無漏必是善心故此二心不能生染</w:t>
      </w:r>
    </w:p>
    <w:p>
      <w:pPr>
        <w:pStyle w:val="SHTKTranslationText"/>
      </w:pPr>
      <w:r>
        <w:t xml:space="preserve">번뇌에 핍박될까 두려워하여 이 원을 일으킨다는 뜻이다. ‘십이심 가운데 유학과 무학을 제외한다’는 것은, 처음 무루정에서 나올 때에는 반드시 선심이므로, 이 두 마음은 염오심을 생기게 할 수 없기 때문이다.</w:t>
      </w:r>
    </w:p>
    <w:p>
      <w:pPr>
        <w:pStyle w:val="SHTKSourceText"/>
      </w:pPr>
      <w:r>
        <w:t xml:space="preserve">言欲界[6]無學者</w:t>
      </w:r>
    </w:p>
    <w:p>
      <w:pPr>
        <w:pStyle w:val="SHTKTranslationText"/>
      </w:pPr>
      <w:r>
        <w:t xml:space="preserve">‘욕계 [6] 무학’이라고 한 데서, [구문 불확실]</w:t>
      </w:r>
    </w:p>
    <w:p>
      <w:pPr>
        <w:pStyle w:val="SHTKNoteSummary"/>
      </w:pPr>
      <w:r>
        <w:t xml:space="preserve">교감 요약 | 어떤 판본은 「無學者」 세 글자가 없다고 한다.</w:t>
      </w:r>
    </w:p>
    <w:p>
      <w:pPr>
        <w:pStyle w:val="SHTKNoteDetail"/>
      </w:pPr>
      <w:r>
        <w:t xml:space="preserve">분류 | 상세 교감·편집 정보 — CBETA 원교감</w:t>
      </w:r>
      <w:r>
        <w:br/>
      </w:r>
      <w:r>
        <w:t xml:space="preserve">• 원교감 원문 | 一無無等三字</w:t>
      </w:r>
      <w:r>
        <w:br/>
      </w:r>
      <w:r>
        <w:t xml:space="preserve">• 교감 번호 | 0431006</w:t>
      </w:r>
      <w:r>
        <w:br/>
      </w:r>
      <w:r>
        <w:t xml:space="preserve">• 판본 정보 | 구·현재 XML &lt;note type="orig"&gt;; 「無等三字」는 문맥상 「無學者」 3자를 가리키는 것으로 해석하되 확정은 유보.</w:t>
      </w:r>
      <w:r>
        <w:br/>
      </w:r>
      <w:r>
        <w:t xml:space="preserve">• 저본 독법 | 無學者 있음</w:t>
      </w:r>
      <w:r>
        <w:br/>
      </w:r>
      <w:r>
        <w:t xml:space="preserve">• 저본 적용 구절 | 言欲界無學者染不往彼界者</w:t>
      </w:r>
      <w:r>
        <w:br/>
      </w:r>
      <w:r>
        <w:t xml:space="preserve">• 저본 기준 한국어 번역 | ‘욕계 무학’이라고 한 데서 ‘염오는 그 계로 가지 않는다’는 것은 … [구문 불확실]</w:t>
      </w:r>
      <w:r>
        <w:br/>
      </w:r>
      <w:r>
        <w:t xml:space="preserve">• 이문 독법 | 無學者 없음</w:t>
      </w:r>
      <w:r>
        <w:br/>
      </w:r>
      <w:r>
        <w:t xml:space="preserve">• 이문 적용 구절 | 言欲界染不往彼界者</w:t>
      </w:r>
      <w:r>
        <w:br/>
      </w:r>
      <w:r>
        <w:t xml:space="preserve">• 이문 기준 한국어 번역 | ‘욕계의 염오가 그 계로 가지 않는다’는 것은 …</w:t>
      </w:r>
      <w:r>
        <w:br/>
      </w:r>
      <w:r>
        <w:t xml:space="preserve">• 의미 차이 | 세 글자를 빼면 「욕계의 염오」가 곧바로 주제가 되어 구문이 훨씬 단순해진다. 저본 독법은 「無學者」가 끼어 구조가 난삽하다.</w:t>
      </w:r>
      <w:r>
        <w:br/>
      </w:r>
      <w:r>
        <w:t xml:space="preserve">• 한국어 해설 | 원교감의 “三字”가 가리키는 범위는 문맥상 「無學者」로 보는 것이 자연스럽지만, 판본 약호가 없고 저본을 고칠 수 없으므로 본문에는 구문 불확실을 표시한다.</w:t>
      </w:r>
      <w:r>
        <w:br/>
      </w:r>
      <w:r>
        <w:t xml:space="preserve">• 번역 영향 판정 | [문장 구조 변화]</w:t>
      </w:r>
      <w:r>
        <w:br/>
      </w:r>
      <w:r>
        <w:t xml:space="preserve">• 공식 출처 | X53n0841.xml / X53n0841 (1).xml, note n=0431006</w:t>
      </w:r>
    </w:p>
    <w:p>
      <w:pPr>
        <w:pStyle w:val="SHTKSourceText"/>
      </w:pPr>
      <w:r>
        <w:t xml:space="preserve">染不往彼界者謂未離欲染必不往上生也色善生十一者初從定出</w:t>
      </w:r>
    </w:p>
    <w:p>
      <w:pPr>
        <w:pStyle w:val="SHTKTranslationText"/>
      </w:pPr>
      <w:r>
        <w:t xml:space="preserve">‘염오는 그 계로 가지 않는다’는 것은, 욕계의 염오를 아직 여의지 않았다면 반드시 상계에 태어나지 않기 때문이다. ‘색계 선심은 열한 마음을 낳는다’는 것은, 처음 선정에서 나오면</w:t>
      </w:r>
    </w:p>
    <w:p>
      <w:pPr>
        <w:pStyle w:val="SHTKSourceText"/>
      </w:pPr>
      <w:r>
        <w:t xml:space="preserve">生[7]欲善心</w:t>
      </w:r>
    </w:p>
    <w:p>
      <w:pPr>
        <w:pStyle w:val="SHTKTranslationText"/>
      </w:pPr>
      <w:r>
        <w:t xml:space="preserve">[7] 욕계의 선심을 낳고,</w:t>
      </w:r>
    </w:p>
    <w:p>
      <w:pPr>
        <w:pStyle w:val="SHTKNoteSummary"/>
      </w:pPr>
      <w:r>
        <w:t xml:space="preserve">교감 요약 | 「欲」 다음에 어떤 판본은 「界」를 더 둔다.</w:t>
      </w:r>
    </w:p>
    <w:p>
      <w:pPr>
        <w:pStyle w:val="SHTKNoteDetail"/>
      </w:pPr>
      <w:r>
        <w:t xml:space="preserve">분류 | 상세 교감·편집 정보 — CBETA 원교감</w:t>
      </w:r>
      <w:r>
        <w:br/>
      </w:r>
      <w:r>
        <w:t xml:space="preserve">• 원교감 원문 | 欲下一有界字</w:t>
      </w:r>
      <w:r>
        <w:br/>
      </w:r>
      <w:r>
        <w:t xml:space="preserve">• 교감 번호 | 0431007</w:t>
      </w:r>
      <w:r>
        <w:br/>
      </w:r>
      <w:r>
        <w:t xml:space="preserve">• 판본 정보 | 구·현재 XML &lt;note type="orig"&gt;; 판본명 미상.</w:t>
      </w:r>
      <w:r>
        <w:br/>
      </w:r>
      <w:r>
        <w:t xml:space="preserve">• 저본 독법 | 欲</w:t>
      </w:r>
      <w:r>
        <w:br/>
      </w:r>
      <w:r>
        <w:t xml:space="preserve">• 저본 적용 구절 | 生欲善心</w:t>
      </w:r>
      <w:r>
        <w:br/>
      </w:r>
      <w:r>
        <w:t xml:space="preserve">• 저본 기준 한국어 번역 | 욕계의 선심을 낳는다.</w:t>
      </w:r>
      <w:r>
        <w:br/>
      </w:r>
      <w:r>
        <w:t xml:space="preserve">• 이문 독법 | 欲界</w:t>
      </w:r>
      <w:r>
        <w:br/>
      </w:r>
      <w:r>
        <w:t xml:space="preserve">• 이문 적용 구절 | 生欲界善心</w:t>
      </w:r>
      <w:r>
        <w:br/>
      </w:r>
      <w:r>
        <w:t xml:space="preserve">• 이문 기준 한국어 번역 | 욕계의 선심을 낳는다.</w:t>
      </w:r>
      <w:r>
        <w:br/>
      </w:r>
      <w:r>
        <w:t xml:space="preserve">• 의미 차이 | 이문은 「欲」가 욕계의 준말임을 명시할 뿐 의미는 같다.</w:t>
      </w:r>
      <w:r>
        <w:br/>
      </w:r>
      <w:r>
        <w:t xml:space="preserve">• 한국어 해설 | 십이심 분류의 문맥에서 「欲善心」은 ‘욕계 선심’을 뜻하므로 한국어 번역은 양쪽이 동일하다.</w:t>
      </w:r>
      <w:r>
        <w:br/>
      </w:r>
      <w:r>
        <w:t xml:space="preserve">• 번역 영향 판정 | [번역 차이 없음]</w:t>
      </w:r>
      <w:r>
        <w:br/>
      </w:r>
      <w:r>
        <w:t xml:space="preserve">• 공식 출처 | X53n0841.xml / X53n0841 (1).xml, note n=0431007</w:t>
      </w:r>
    </w:p>
    <w:p>
      <w:pPr>
        <w:pStyle w:val="SHTKSourceText"/>
      </w:pPr>
      <w:r>
        <w:t xml:space="preserve">命終下生欲界生欲二染入無色定生無色善往彼受生生無色染入無漏定生學無學餘可思知從九生者從欲散心入色界定是從欲善心生變化事訖却歸淨定即無覆生無色定出謂無色心生無漏定出即學無學生</w:t>
      </w:r>
    </w:p>
    <w:p>
      <w:pPr>
        <w:pStyle w:val="SHTKTranslationText"/>
      </w:pPr>
      <w:r>
        <w:t xml:space="preserve">명종하여 아래로 욕계에 태어나면 욕계의 두 염오심을 낳으며, 무색정에 들면 무색계 선심을 낳고, 그곳에 가서 수생하면 무색계 염오심을 낳으며, 무루정에 들면 유학심과 무학심을 낳는다. 나머지는 생각하면 알 수 있다. ‘아홉 마음으로부터 생긴다’는 것은, 욕계의 산심에서 색계의 선정에 드는 것은 욕계 선심으로부터 생기는 것이고, 변화하는 일을 마치고 다시 청정한 선정으로 돌아가는 것은 곧 무부무기심에서 생기며, 무색정에서 나오는 것은 무색계의 마음에서 생기고, 무루정에서 나오는 것은 곧 유학심이나 무학심에서 생긴다는 뜻이다.</w:t>
      </w:r>
    </w:p>
    <w:p>
      <w:pPr>
        <w:pStyle w:val="SHTKSourceText"/>
      </w:pPr>
      <w:r>
        <w:t xml:space="preserve">餘可知除欲二染及學無學者下染不能生上染故初生無漏心必淨故故除此二無色善心除欲界二善及無覆者謂從彼定出不生欲界善心以極遠故許生欲染者約續生說又不依無色發通故不生欲色無覆無記心餘可知并學無學者謂並從無漏</w:t>
      </w:r>
    </w:p>
    <w:p>
      <w:pPr>
        <w:pStyle w:val="SHTKTranslationText"/>
      </w:pPr>
      <w:r>
        <w:t xml:space="preserve">나머지는 알 수 있다. ‘욕계의 두 염오와 유학·무학을 제외한다’는 것은, 하계의 염오가 상계의 염오를 생기게 할 수 없기 때문이고, 처음 무루심을 낳을 때에는 반드시 청정하기 때문이다. 그러므로 이 둘을 제외한다. 무색계 선심은 ‘욕계의 두 선심과 무부무기를 제외한다’고 하는데, 저 선정에서 나오더라도 욕계의 선심을 생기게 하지 않으니, 너무 멀리 떨어져 있기 때문이다. ‘욕계의 염오를 생기게 할 수 있다’는 것은 속생에 근거하여 말한 것이다. 또 무색계에 의지하여 신통을 일으키지 않으므로 욕계와 색계의 무부 무기심을 생기게 하지 않는다. 나머지는 알 수 있다. ‘그리고 유학·무학’이라는 것은, 둘 다 무루정에서</w:t>
      </w:r>
    </w:p>
    <w:p>
      <w:pPr>
        <w:pStyle w:val="SHTKSourceText"/>
      </w:pPr>
      <w:r>
        <w:t xml:space="preserve">定出起彼善也無色有覆生色界善染二心者防定生善受生是染生欲唯受生故但生二染不生善也即此亦從七無間起謂除欲色染者不離下染不生上故</w:t>
      </w:r>
    </w:p>
    <w:p>
      <w:pPr>
        <w:pStyle w:val="SHTKTranslationText"/>
      </w:pPr>
      <w:r>
        <w:t xml:space="preserve">나온 뒤 그 선심을 일으킨다는 뜻이다. ‘무색계 유부심이 색계의 선심과 염오심 두 가지를 낳는다’는 것은, 선정을 지키는 경우에는 선심을 낳고 수생하는 경우에는 염오심을 낳으며, 욕계에 생길 때에는 오직 수생이므로 두 염오심만 낳고 선심은 낳지 않는다는 뜻이다. ‘이 마음 또한 일곱 마음을 무간으로 하여 일어난다’는 것은, 욕계와 색계의 염오를 제외한다는 뜻이다. 하계의 염오를 여의지 않으면 상계에 태어나지 못하기 때문이다.</w:t>
      </w:r>
    </w:p>
    <w:p>
      <w:pPr>
        <w:pStyle w:val="SHTKSourceText"/>
      </w:pPr>
      <w:r>
        <w:t xml:space="preserve">故[8]除可知</w:t>
      </w:r>
    </w:p>
    <w:p>
      <w:pPr>
        <w:pStyle w:val="SHTKTranslationText"/>
      </w:pPr>
      <w:r>
        <w:t xml:space="preserve">그러므로 [8] 제외함을 알 수 있다.</w:t>
      </w:r>
    </w:p>
    <w:p>
      <w:pPr>
        <w:pStyle w:val="SHTKNoteSummary"/>
      </w:pPr>
      <w:r>
        <w:t xml:space="preserve">교감 요약 | 저본의 「除」를 어떤 판본은 「餘」로 쓴다.</w:t>
      </w:r>
    </w:p>
    <w:p>
      <w:pPr>
        <w:pStyle w:val="SHTKNoteDetail"/>
      </w:pPr>
      <w:r>
        <w:t xml:space="preserve">분류 | 상세 교감·편집 정보 — CBETA 원교감</w:t>
      </w:r>
      <w:r>
        <w:br/>
      </w:r>
      <w:r>
        <w:t xml:space="preserve">• 원교감 원문 | 除一作餘</w:t>
      </w:r>
      <w:r>
        <w:br/>
      </w:r>
      <w:r>
        <w:t xml:space="preserve">• 교감 번호 | 0431008</w:t>
      </w:r>
      <w:r>
        <w:br/>
      </w:r>
      <w:r>
        <w:t xml:space="preserve">• 판본 정보 | 구·현재 XML &lt;note type="orig"&gt;; 판본명 미상.</w:t>
      </w:r>
      <w:r>
        <w:br/>
      </w:r>
      <w:r>
        <w:t xml:space="preserve">• 저본 독법 | 除</w:t>
      </w:r>
      <w:r>
        <w:br/>
      </w:r>
      <w:r>
        <w:t xml:space="preserve">• 저본 적용 구절 | 故除可知</w:t>
      </w:r>
      <w:r>
        <w:br/>
      </w:r>
      <w:r>
        <w:t xml:space="preserve">• 저본 기준 한국어 번역 | 그러므로 제외함을 알 수 있다.</w:t>
      </w:r>
      <w:r>
        <w:br/>
      </w:r>
      <w:r>
        <w:t xml:space="preserve">• 이문 독법 | 餘</w:t>
      </w:r>
      <w:r>
        <w:br/>
      </w:r>
      <w:r>
        <w:t xml:space="preserve">• 이문 적용 구절 | 故餘可知</w:t>
      </w:r>
      <w:r>
        <w:br/>
      </w:r>
      <w:r>
        <w:t xml:space="preserve">• 이문 기준 한국어 번역 | 그러므로 나머지는 알 수 있다.</w:t>
      </w:r>
      <w:r>
        <w:br/>
      </w:r>
      <w:r>
        <w:t xml:space="preserve">• 의미 차이 | 「除」는 앞서 말한 항목을 제외한다는 뜻이고, 「餘」는 나머지 항목은 스스로 알 수 있다는 뜻이므로 지시 범위가 달라진다.</w:t>
      </w:r>
      <w:r>
        <w:br/>
      </w:r>
      <w:r>
        <w:t xml:space="preserve">• 한국어 해설 | 두 독법 모두 앞의 십이심 상생 열거를 정리하는 문맥이지만 문장 자체의 논리 기능은 동일하지 않다. 저본 「除」를 본문에 유지한다.</w:t>
      </w:r>
      <w:r>
        <w:br/>
      </w:r>
      <w:r>
        <w:t xml:space="preserve">• 번역 영향 판정 | [의미 차이 있음]</w:t>
      </w:r>
      <w:r>
        <w:br/>
      </w:r>
      <w:r>
        <w:t xml:space="preserve">• 공식 출처 | X53n0841.xml / X53n0841 (1).xml, note n=0431008</w:t>
      </w:r>
    </w:p>
    <w:p>
      <w:pPr>
        <w:pStyle w:val="SHTKSourceText"/>
      </w:pPr>
      <w:r>
        <w:t xml:space="preserve">無覆生下染者約續生說</w:t>
      </w:r>
    </w:p>
    <w:p>
      <w:pPr>
        <w:pStyle w:val="SHTKTranslationText"/>
      </w:pPr>
      <w:r>
        <w:t xml:space="preserve">‘무부무기심이 하계의 염오심을 낳는다’는 것은, 속생에 근거하여 말한 것이다.</w:t>
      </w:r>
    </w:p>
    <w:p>
      <w:pPr>
        <w:pStyle w:val="SHTKSourceText"/>
      </w:pPr>
      <w:r>
        <w:t xml:space="preserve">色無不善但生一染</w:t>
      </w:r>
    </w:p>
    <w:p>
      <w:pPr>
        <w:pStyle w:val="SHTKTranslationText"/>
      </w:pPr>
      <w:r>
        <w:t xml:space="preserve">색계에는 불선이 없으므로 다만 하나의 염오심만 낳고,</w:t>
      </w:r>
    </w:p>
    <w:p>
      <w:pPr>
        <w:pStyle w:val="SHTKNoteSummary"/>
      </w:pPr>
      <w:r>
        <w:t xml:space="preserve">교감 요약 | 현재 CBETA는 「但」을 채택하고 《卍續》은 「伹」으로 되어 있다.</w:t>
      </w:r>
    </w:p>
    <w:p>
      <w:pPr>
        <w:pStyle w:val="SHTKNoteDetail"/>
      </w:pPr>
      <w:r>
        <w:t xml:space="preserve">분류 | 상세 교감·편집 정보 — CBETA &lt;app&gt;</w:t>
      </w:r>
      <w:r>
        <w:br/>
      </w:r>
      <w:r>
        <w:t xml:space="preserve">• 원교감 원문 | 但＝伹【卍續】</w:t>
      </w:r>
      <w:r>
        <w:br/>
      </w:r>
      <w:r>
        <w:t xml:space="preserve">• 교감 번호 | 0431c0701</w:t>
      </w:r>
      <w:r>
        <w:br/>
      </w:r>
      <w:r>
        <w:t xml:space="preserve">• 판본 정보 | 구버전: 【CB】=但 / 【卍續】=伹; 현재본: 【CB】=但 / 【卍續】=伹.</w:t>
      </w:r>
      <w:r>
        <w:br/>
      </w:r>
      <w:r>
        <w:t xml:space="preserve">• 저본 독법 | 但</w:t>
      </w:r>
      <w:r>
        <w:br/>
      </w:r>
      <w:r>
        <w:t xml:space="preserve">• 저본 적용 구절 | 色無不善但生一染</w:t>
      </w:r>
      <w:r>
        <w:br/>
      </w:r>
      <w:r>
        <w:t xml:space="preserve">• 저본 기준 한국어 번역 | 색계에는 불선이 없으므로 다만 하나의 염오심만 낳는다.</w:t>
      </w:r>
      <w:r>
        <w:br/>
      </w:r>
      <w:r>
        <w:t xml:space="preserve">• 이문 독법 | 伹</w:t>
      </w:r>
      <w:r>
        <w:br/>
      </w:r>
      <w:r>
        <w:t xml:space="preserve">• 이문 적용 구절 | 色無不善伹生一染</w:t>
      </w:r>
      <w:r>
        <w:br/>
      </w:r>
      <w:r>
        <w:t xml:space="preserve">• 이문 기준 한국어 번역 | 문맥상 「伹」을 「但」의 자형 이문으로 읽어 동일하게 번역한다.</w:t>
      </w:r>
      <w:r>
        <w:br/>
      </w:r>
      <w:r>
        <w:t xml:space="preserve">• 의미 차이 | 자형 차이이며 이 문맥의 의미 차이는 없다.</w:t>
      </w:r>
      <w:r>
        <w:br/>
      </w:r>
      <w:r>
        <w:t xml:space="preserve">• 한국어 해설 | 「伹」은 여기에서 ‘다만’의 뜻으로 쓰인 「但」과 기능상 동일하게 처리된다.</w:t>
      </w:r>
      <w:r>
        <w:br/>
      </w:r>
      <w:r>
        <w:t xml:space="preserve">• 번역 영향 판정 | [번역 차이 없음]</w:t>
      </w:r>
      <w:r>
        <w:br/>
      </w:r>
      <w:r>
        <w:t xml:space="preserve">• 공식 출처 | X53n0841.xml / X53n0841 (1).xml, app from #beg0431c0701 to #end0431c0701</w:t>
      </w:r>
    </w:p>
    <w:p>
      <w:pPr>
        <w:pStyle w:val="SHTKSourceText"/>
      </w:pPr>
      <w:r>
        <w:t xml:space="preserve">欲界有不善故生二染謂三界善及與學心者釋學四也非三界染互相違故非諸無覆不明利故但唯四心更加無學者謂金剛喻定證盡智時即是學心生無學也無學心自相生者謂從前念引生後念也無有無學却生學心故無學心但能生四設從無學退皈學果謂有漏心起煩惱退亦無學心生學心也。</w:t>
      </w:r>
    </w:p>
    <w:p>
      <w:pPr>
        <w:pStyle w:val="SHTKTranslationText"/>
      </w:pPr>
      <w:r>
        <w:t xml:space="preserve">욕계에는 불선이 있기 때문에 두 염오심을 낳는다. ‘삼계의 선심과 유학심’이라는 것은 유학심이 넷을 낳는다는 것을 풀이한 것이다. 삼계의 염오심은 서로 위배되기 때문에 아니고, 여러 무부무기심은 명리하지 않기 때문에 아니므로, 오직 네 마음만 낳는다. 여기에 무학심을 더한다는 것은, 금강유정에서 진지를 증득할 때 바로 유학심이 무학심을 낳기 때문이다. ‘무학심은 자기끼리 서로 생긴다’는 것은, 앞 찰나가 뒤 찰나를 이끌어 생기게 한다는 뜻이다. 무학심이 도리어 유학심을 낳는 일은 없으므로, 무학심은 다만 네 마음만 낳는다. 설령 무학에서 물러나 유학과로 돌아가는 경우에도, 유루심에서 번뇌를 일으켜 물러나는 것이지, 무학심이 유학심을 낳는 것은 아니다.</w:t>
      </w:r>
    </w:p>
    <w:p>
      <w:pPr>
        <w:pStyle w:val="SHTKPositionMarker"/>
      </w:pPr>
      <w:bookmarkStart w:id="1271" w:name="loc_0431c14"/>
      <w:r>
        <w:t xml:space="preserve">[0431c14]</w:t>
      </w:r>
      <w:bookmarkEnd w:id="1271"/>
    </w:p>
    <w:p>
      <w:pPr>
        <w:pStyle w:val="SHTKSourceText"/>
      </w:pPr>
      <w:r>
        <w:t xml:space="preserve">[9]二十心門無色唯一者</w:t>
      </w:r>
    </w:p>
    <w:p>
      <w:pPr>
        <w:pStyle w:val="SHTKTranslationText"/>
      </w:pPr>
      <w:r>
        <w:t xml:space="preserve">[9] ‘이십심의 문에서 무색계에는 오직 하나뿐이다’라는 것은,</w:t>
      </w:r>
    </w:p>
    <w:p>
      <w:pPr>
        <w:pStyle w:val="SHTKNoteSummary"/>
      </w:pPr>
      <w:r>
        <w:t xml:space="preserve">교감 요약 | 원교감은 이 항목이 「二十心相生」 아래에 속하는 위치 지시임을 밝힌다.</w:t>
      </w:r>
    </w:p>
    <w:p>
      <w:pPr>
        <w:pStyle w:val="SHTKNoteDetail"/>
      </w:pPr>
      <w:r>
        <w:t xml:space="preserve">분류 | 상세 교감·편집 정보 — 원교감</w:t>
      </w:r>
      <w:r>
        <w:br/>
      </w:r>
      <w:r>
        <w:t xml:space="preserve">• 원교감 원문 | 二十心相生下</w:t>
      </w:r>
      <w:r>
        <w:br/>
      </w:r>
      <w:r>
        <w:t xml:space="preserve">• 교감 번호 | 0431009</w:t>
      </w:r>
      <w:r>
        <w:br/>
      </w:r>
      <w:r>
        <w:t xml:space="preserve">• 판본 정보 | 구버전·현재 XML의 원교감이며, 별도 대교본 약호가 명시되지 않은 경우에는 임의로 판본을 추정하지 않음.</w:t>
      </w:r>
      <w:r>
        <w:br/>
      </w:r>
      <w:r>
        <w:t xml:space="preserve">• 저본 독법 | 二十心門無色唯一者</w:t>
      </w:r>
      <w:r>
        <w:br/>
      </w:r>
      <w:r>
        <w:t xml:space="preserve">• 저본 적용 구절 | [9]二十心門無色唯一者</w:t>
      </w:r>
      <w:r>
        <w:br/>
      </w:r>
      <w:r>
        <w:t xml:space="preserve">• 저본 기준 한국어 번역 | ‘이십심의 문에서 무색계에는 오직 하나뿐이다’라는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원교감의 위치·항목 지시이다.</w:t>
      </w:r>
      <w:r>
        <w:br/>
      </w:r>
      <w:r>
        <w:t xml:space="preserve">• 한국어 해설 | 「下」는 이 주석이 어느 표제 아래에 붙는지를 알려 주는 편집 표지로 보이며 별도의 이문을 만들지 않는다.</w:t>
      </w:r>
      <w:r>
        <w:br/>
      </w:r>
      <w:r>
        <w:t xml:space="preserve">• 번역 영향 판정 | [번역 차이 없음]</w:t>
      </w:r>
      <w:r>
        <w:br/>
      </w:r>
      <w:r>
        <w:t xml:space="preserve">• 공식 출처 | X53n0841.xml / X53n0841 (1).xml, &lt;note type="orig" n="0431009"&gt;</w:t>
      </w:r>
    </w:p>
    <w:p>
      <w:pPr>
        <w:pStyle w:val="SHTKSourceText"/>
      </w:pPr>
      <w:r>
        <w:t xml:space="preserve">正理云無色界無行等事故無威儀路無攝受支三摩地故亦無通果故唯一異熟心也威儀路者謂威儀事為心所緣名之為路新云威儀多依行路而起名威儀路一起威儀心唯意識者謂正起此心不在五識故二緣威儀路心通四識者以緣色香等四境為威儀事故故通四識聲非威儀事故除耳識。</w:t>
      </w:r>
    </w:p>
    <w:p>
      <w:pPr>
        <w:pStyle w:val="SHTKTranslationText"/>
      </w:pPr>
      <w:r>
        <w:t xml:space="preserve">《순정리론》에서 말한다. 무색계에는 행위 등의 일이 없기 때문에 위의로(威儀路)가 없고, 섭수지삼마지(攝受支三摩地)가 없기 때문에 또한 통과(通果)도 없으므로, 오직 하나의 이숙심(異熟心)만 있다. ‘위의로’라는 것은, 위의의 일을 마음의 소연으로 삼기 때문에 그것을 ‘로(路)’라고 이름한 것이다. 새 번역에서는 “위의는 대개 길을 따라 일어나므로 위의로라고 이름한다”고 한다. 첫째, ‘위의를 일으키는 마음은 오직 의식뿐이다’라는 것은, 이 마음을 바로 일으킬 때에는 오식(五識)에 있지 않기 때문이다. 둘째, ‘위의로를 대상으로 삼는 마음은 사식(四識)에 통한다’는 것은, 색·향 등의 네 경계를 위의의 일로 삼아 대상으로 하기 때문에 네 식에 통하는 것이고, 소리는 위의의 일이 아니므로 이식을 제외한다.</w:t>
      </w:r>
    </w:p>
    <w:p>
      <w:pPr>
        <w:pStyle w:val="SHTKPositionMarker"/>
      </w:pPr>
      <w:bookmarkStart w:id="1272" w:name="loc_0431c20"/>
      <w:r>
        <w:t xml:space="preserve">[0431c20]</w:t>
      </w:r>
      <w:bookmarkEnd w:id="1272"/>
    </w:p>
    <w:p>
      <w:pPr>
        <w:pStyle w:val="SHTKSourceText"/>
      </w:pPr>
      <w:r>
        <w:t xml:space="preserve">三似威儀心者謂從緣外六境也既非四心故通六識。</w:t>
      </w:r>
    </w:p>
    <w:p>
      <w:pPr>
        <w:pStyle w:val="SHTKTranslationText"/>
      </w:pPr>
      <w:r>
        <w:t xml:space="preserve">셋째, ‘위의와 비슷한 마음’이라는 것은, 바깥의 여섯 경계를 따라 대상으로 삼는 것을 말한다. 이미 네 마음에 속하지 않으므로, 육식(六識)에 통한다.</w:t>
      </w:r>
    </w:p>
    <w:p>
      <w:pPr>
        <w:pStyle w:val="SHTKPositionMarker"/>
      </w:pPr>
      <w:bookmarkStart w:id="1273" w:name="loc_0431c21"/>
      <w:r>
        <w:t xml:space="preserve">[0431c21]</w:t>
      </w:r>
      <w:bookmarkEnd w:id="1273"/>
    </w:p>
    <w:p>
      <w:pPr>
        <w:pStyle w:val="SHTKSourceText"/>
      </w:pPr>
      <w:r>
        <w:t xml:space="preserve">以語起時不離五境者謂語是聲必具色香味觸故具五境也此謂言音屈曲差別是工巧性心所緣故名之為處者新云工巧多依壁等處起故名為處今詳此釋不應通語工巧二緣工巧心通五識者此有語工巧</w:t>
      </w:r>
    </w:p>
    <w:p>
      <w:pPr>
        <w:pStyle w:val="SHTKTranslationText"/>
      </w:pPr>
      <w:r>
        <w:t xml:space="preserve">‘말을 일으킬 때에는 다섯 경계를 떠나지 않는다’는 것은, 말은 소리이지만, 반드시 색·향·미·촉을 갖추므로, 다섯 경계를 갖춘다는 뜻이다. 이는 말소리의 굴곡과 차별이 공교(工巧)의 성질이 되고, 마음의 소연이 되기 때문에, 그것을 ‘처(處)’라고 이름한다는 것이다. 새 번역에서는 말한다. “공교는 대개 벽 등의 처소에 의지하여 일어나므로, ‘처’라고 이름한다.” 지금 자세히 살펴보면 이 해석은 언어의 공교와 [그 밖의] 공교라는 두 연에 두루 적용되어서는 안 된다. ‘공교심이 오식에 통한다’는 것은, 여기에는 언어의 공교가 있으므로,</w:t>
      </w:r>
    </w:p>
    <w:p>
      <w:pPr>
        <w:pStyle w:val="SHTKSourceText"/>
      </w:pPr>
      <w:r>
        <w:t xml:space="preserve">故通五識與威儀不同變化心化四境者但可以作四塵籠五根上不可變五根故唯四境工巧處等者等取通果也謂化人發語故通緣聲如是三心唯是意識者謂威儀工巧正起之時唯是意識非五識也</w:t>
      </w:r>
    </w:p>
    <w:p>
      <w:pPr>
        <w:pStyle w:val="SHTKTranslationText"/>
      </w:pPr>
      <w:r>
        <w:t xml:space="preserve">오식에 통하며, 위의와는 다르다는 뜻이다. ‘변화심이 네 경계를 변화시킨다’는 것은, 다만 네 가지 진(塵)을 만들어 오근(五根) 위에 덮어 씌울 수 있을 뿐이고, 오근 자체를 변화시킬 수는 없으므로, 오직 네 경계뿐이라는 뜻이다. ‘공교처 등’이라는 것에서, ‘등’은 통과를 아울러 취한다. 즉 변화로 만든 사람이 말을 하기 때문에, 소리를 대상으로 삼는 데에도 통한다. 이와 같은 세 마음이 ‘오직 의식이다’라는 것은, 위의와 공교를 바로 일으킬 때에는 오직 의식이고, 오식은 아니라는 뜻이다.</w:t>
      </w:r>
    </w:p>
    <w:p>
      <w:pPr>
        <w:pStyle w:val="SHTKSourceText"/>
      </w:pPr>
      <w:r>
        <w:t xml:space="preserve">若通果</w:t>
      </w:r>
    </w:p>
    <w:p>
      <w:pPr>
        <w:pStyle w:val="SHTKTranslationText"/>
      </w:pPr>
      <w:r>
        <w:t xml:space="preserve">통과의 경우에는,</w:t>
      </w:r>
    </w:p>
    <w:p>
      <w:pPr>
        <w:pStyle w:val="SHTKSourceText"/>
      </w:pPr>
      <w:r>
        <w:t xml:space="preserve">化心相[1]生</w:t>
      </w:r>
    </w:p>
    <w:p>
      <w:pPr>
        <w:pStyle w:val="SHTKTranslationText"/>
      </w:pPr>
      <w:r>
        <w:t xml:space="preserve">변화심이 서로 [1] 이어 생겨도,</w:t>
      </w:r>
    </w:p>
    <w:p>
      <w:pPr>
        <w:pStyle w:val="SHTKNoteSummary"/>
      </w:pPr>
      <w:r>
        <w:t xml:space="preserve">교감 요약 | 「生」을 「望」으로도 쓴다는 이문이다.</w:t>
      </w:r>
    </w:p>
    <w:p>
      <w:pPr>
        <w:pStyle w:val="SHTKNoteDetail"/>
      </w:pPr>
      <w:r>
        <w:t xml:space="preserve">분류 | 상세 교감·편집 정보 — 원교감</w:t>
      </w:r>
      <w:r>
        <w:br/>
      </w:r>
      <w:r>
        <w:t xml:space="preserve">• 원교감 원문 | 生一作望</w:t>
      </w:r>
      <w:r>
        <w:br/>
      </w:r>
      <w:r>
        <w:t xml:space="preserve">• 교감 번호 | 0432001</w:t>
      </w:r>
      <w:r>
        <w:br/>
      </w:r>
      <w:r>
        <w:t xml:space="preserve">• 판본 정보 | 구버전·현재 XML의 원교감이며, 별도 대교본 약호가 명시되지 않은 경우에는 임의로 판본을 추정하지 않음.</w:t>
      </w:r>
      <w:r>
        <w:br/>
      </w:r>
      <w:r>
        <w:t xml:space="preserve">• 저본 독법 | 生</w:t>
      </w:r>
      <w:r>
        <w:br/>
      </w:r>
      <w:r>
        <w:t xml:space="preserve">• 저본 적용 구절 | 化心相生</w:t>
      </w:r>
      <w:r>
        <w:br/>
      </w:r>
      <w:r>
        <w:t xml:space="preserve">• 저본 기준 한국어 번역 | 변화심이 서로 이어 생긴다.</w:t>
      </w:r>
      <w:r>
        <w:br/>
      </w:r>
      <w:r>
        <w:t xml:space="preserve">• 이문 독법 | 望</w:t>
      </w:r>
      <w:r>
        <w:br/>
      </w:r>
      <w:r>
        <w:t xml:space="preserve">• 이문 적용 구절 | 化心相望</w:t>
      </w:r>
      <w:r>
        <w:br/>
      </w:r>
      <w:r>
        <w:t xml:space="preserve">• 이문 기준 한국어 번역 | 변화심이 서로 마주 대한다 / 서로 상대한다.</w:t>
      </w:r>
      <w:r>
        <w:br/>
      </w:r>
      <w:r>
        <w:t xml:space="preserve">• 의미 차이 | 「生」은 앞뒤 마음의 발생 관계를 나타내지만 「望」은 상호 대하거나 견주는 관계로 읽혀 의미 기능이 달라진다.</w:t>
      </w:r>
      <w:r>
        <w:br/>
      </w:r>
      <w:r>
        <w:t xml:space="preserve">• 한국어 해설 | 저본의 「生」을 유지하면 통과의 변화심이 서로 이어 일어나는 설명이 된다. 이문 「望」은 발생보다 상호 관계를 강조한다.</w:t>
      </w:r>
      <w:r>
        <w:br/>
      </w:r>
      <w:r>
        <w:t xml:space="preserve">• 번역 영향 판정 | [의미 차이 있음]</w:t>
      </w:r>
      <w:r>
        <w:br/>
      </w:r>
      <w:r>
        <w:t xml:space="preserve">• 공식 출처 | X53n0841.xml / X53n0841 (1).xml, &lt;note type="orig" n="0432001"&gt;</w:t>
      </w:r>
    </w:p>
    <w:p>
      <w:pPr>
        <w:pStyle w:val="SHTKSourceText"/>
      </w:pPr>
      <w:r>
        <w:t xml:space="preserve">亦唯意識舊云夫通果心有二一五識通果天眼耳通二意識通果即變化心及發業通果心此中且據第二通果心故言唯是意識若據二通亦在五識故婆沙云若通果心加行唯是定心意識不通五識故論不說</w:t>
      </w:r>
    </w:p>
    <w:p>
      <w:pPr>
        <w:pStyle w:val="SHTKTranslationText"/>
      </w:pPr>
      <w:r>
        <w:t xml:space="preserve">역시 오직 의식이다. 옛 풀이에서는 말한다. “통과심에는 둘이 있다. 첫째는 오식의 통과이니, 천안통과 천이통이고, 둘째는 의식의 통과이니, 곧 변화심과 업을 일으키는 통과심이다. 여기서는 우선 두 번째 통과심에 근거하므로, 오직 의식이라고 말한 것이다. 두 가지 통을 모두 근거로 한다면, 오식에도 있다.” 그러므로 《대비바사론》에서 말한다. “통과심의 경우, 가행은 오직 선정의 마음인 의식이고, 오식에는 통하지 않는다.” 그러므로 논에서 말하지 않은 것이다.</w:t>
      </w:r>
    </w:p>
    <w:p>
      <w:pPr>
        <w:pStyle w:val="SHTKSourceText"/>
      </w:pPr>
      <w:r>
        <w:t xml:space="preserve">餘師云緣十二處境者即六根六境為十二也准論廣辨二十心相生此略不論。</w:t>
      </w:r>
    </w:p>
    <w:p>
      <w:pPr>
        <w:pStyle w:val="SHTKTranslationText"/>
      </w:pPr>
      <w:r>
        <w:t xml:space="preserve">다른 논사는 말한다. ‘십이처의 경계를 대상으로 한다’는 것은, 곧 육근과 육경을 합하여 열둘로 삼는다는 뜻이다. 논에 준하면 이십심의 상생을 널리 분별하지만, 여기서는 간략히 논하지 않는다.</w:t>
      </w:r>
    </w:p>
    <w:p>
      <w:pPr>
        <w:pStyle w:val="SHTKPositionMarker"/>
      </w:pPr>
      <w:bookmarkStart w:id="1274" w:name="loc_0432a12"/>
      <w:r>
        <w:t xml:space="preserve">[0432a12]</w:t>
      </w:r>
      <w:bookmarkEnd w:id="1274"/>
    </w:p>
    <w:p>
      <w:pPr>
        <w:pStyle w:val="SHTKSourceText"/>
      </w:pPr>
      <w:r>
        <w:t xml:space="preserve">[2]得心多少者</w:t>
      </w:r>
    </w:p>
    <w:p>
      <w:pPr>
        <w:pStyle w:val="SHTKTranslationText"/>
      </w:pPr>
      <w:r>
        <w:t xml:space="preserve">[2] ‘얻는 마음이 얼마나 되는가’라는 것은,</w:t>
      </w:r>
    </w:p>
    <w:p>
      <w:pPr>
        <w:pStyle w:val="SHTKNoteSummary"/>
      </w:pPr>
      <w:r>
        <w:t xml:space="preserve">교감 요약 | 원교감은 「得心多少」 아래의 주석임을 지시한다.</w:t>
      </w:r>
    </w:p>
    <w:p>
      <w:pPr>
        <w:pStyle w:val="SHTKNoteDetail"/>
      </w:pPr>
      <w:r>
        <w:t xml:space="preserve">분류 | 상세 교감·편집 정보 — 원교감</w:t>
      </w:r>
      <w:r>
        <w:br/>
      </w:r>
      <w:r>
        <w:t xml:space="preserve">• 원교감 원문 | 得心多少下</w:t>
      </w:r>
      <w:r>
        <w:br/>
      </w:r>
      <w:r>
        <w:t xml:space="preserve">• 교감 번호 | 0432002</w:t>
      </w:r>
      <w:r>
        <w:br/>
      </w:r>
      <w:r>
        <w:t xml:space="preserve">• 판본 정보 | 구버전·현재 XML의 원교감이며, 별도 대교본 약호가 명시되지 않은 경우에는 임의로 판본을 추정하지 않음.</w:t>
      </w:r>
      <w:r>
        <w:br/>
      </w:r>
      <w:r>
        <w:t xml:space="preserve">• 저본 독법 | 得心多少者</w:t>
      </w:r>
      <w:r>
        <w:br/>
      </w:r>
      <w:r>
        <w:t xml:space="preserve">• 저본 적용 구절 | [2]得心多少者</w:t>
      </w:r>
      <w:r>
        <w:br/>
      </w:r>
      <w:r>
        <w:t xml:space="preserve">• 저본 기준 한국어 번역 | ‘얻는 마음이 얼마나 되는가’라는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독법 차이가 아닌 위치 지시이다.</w:t>
      </w:r>
      <w:r>
        <w:br/>
      </w:r>
      <w:r>
        <w:t xml:space="preserve">• 한국어 해설 | 이 표지는 뒤 설명이 「得心多少」 항목에 속한다는 편집적 안내이다.</w:t>
      </w:r>
      <w:r>
        <w:br/>
      </w:r>
      <w:r>
        <w:t xml:space="preserve">• 번역 영향 판정 | [번역 차이 없음]</w:t>
      </w:r>
      <w:r>
        <w:br/>
      </w:r>
      <w:r>
        <w:t xml:space="preserve">• 공식 출처 | X53n0841.xml / X53n0841 (1).xml, &lt;note type="orig" n="0432002"&gt;</w:t>
      </w:r>
    </w:p>
    <w:p>
      <w:pPr>
        <w:pStyle w:val="SHTKSourceText"/>
      </w:pPr>
      <w:r>
        <w:t xml:space="preserve">此意明十二心內於何心中得幾心也此言得者謂先不成今時創得名得非謂先相續有名得又言得六等者亦是始終容得此六非謂一時頓得也先明染心得六者然此染心總有三類一疑續善二從上界退生下界三起惑退此三皆是染汙心也受生心中至兼色一染者謂先在無色</w:t>
      </w:r>
    </w:p>
    <w:p>
      <w:pPr>
        <w:pStyle w:val="SHTKTranslationText"/>
      </w:pPr>
      <w:r>
        <w:t xml:space="preserve">십이심 가운데 어느 마음에서 몇 마음을 얻게 되는지를 밝히려는 뜻이다. 여기서 말하는 ‘득(得)’은, 먼저는 성취하지 못했다가, 지금 처음으로 얻게 된 것을 ‘득’이라 이름한다는 뜻이며, 먼저부터 상속하여 이미 있던 것을 ‘득’이라 하는 것은 아니다. 또 ‘여섯을 얻는다’고 한 것 등은, 처음부터 끝까지 이 여섯을 얻을 가능성이 있다는 뜻이지, 한때에 단번에 얻는다는 뜻은 아니다. 먼저 ‘염오심에서 여섯을 얻는다’는 것을 밝힌다. 그런데 이 염오심에는 모두 세 부류가 있다. 첫째는 의심으로 선근을 다시 잇는 경우이고, 둘째는 상계에서 물러나 하계에 태어나는 경우이며, 셋째는 번뇌를 일으켜 퇴전하는 경우이다. 이 셋은 모두 염오심이다. ‘수생심 가운데서 … 색계의 한 염오까지 겸한다’는 것은, 먼저 무색계에 있을 때</w:t>
      </w:r>
    </w:p>
    <w:p>
      <w:pPr>
        <w:pStyle w:val="SHTKSourceText"/>
      </w:pPr>
      <w:r>
        <w:t xml:space="preserve">下染總離今下生欲界亦成色染也欲界染心不得上二界善者以欲染心無得上界善理故阿羅漢退得學心者謂先證無學</w:t>
      </w:r>
    </w:p>
    <w:p>
      <w:pPr>
        <w:pStyle w:val="SHTKTranslationText"/>
      </w:pPr>
      <w:r>
        <w:t xml:space="preserve">하계의 염오를 모두 떠났다가, 이제 아래 욕계에 태어나면, 색계의 염오도 또한 성취한다는 뜻이다. ‘욕계의 염오심에서는 상위 두 계의 선을 얻지 못한다’는 것은, 욕계의 염오심으로 상계의 선을 얻을 이치가 없기 때문이다. ‘아라한이 퇴전하면 유학심을 얻는다’는 것은, 먼저 무학을 증득하여</w:t>
      </w:r>
    </w:p>
    <w:p>
      <w:pPr>
        <w:pStyle w:val="SHTKSourceText"/>
      </w:pPr>
      <w:r>
        <w:t xml:space="preserve">學心已失</w:t>
      </w:r>
    </w:p>
    <w:p>
      <w:pPr>
        <w:pStyle w:val="SHTKTranslationText"/>
      </w:pPr>
      <w:r>
        <w:t xml:space="preserve">유학심을 이미 잃었는데,</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已【CB】，巳【卍續】</w:t>
      </w:r>
      <w:r>
        <w:br/>
      </w:r>
      <w:r>
        <w:t xml:space="preserve">• 교감 번호 | 0432a2001</w:t>
      </w:r>
      <w:r>
        <w:br/>
      </w:r>
      <w:r>
        <w:t xml:space="preserve">• 판본 정보 | 【CB】=CBETA 채택 독법, 【卍續】=《卍續藏》 독법.</w:t>
      </w:r>
      <w:r>
        <w:br/>
      </w:r>
      <w:r>
        <w:t xml:space="preserve">• 저본 독법 | 已</w:t>
      </w:r>
      <w:r>
        <w:br/>
      </w:r>
      <w:r>
        <w:t xml:space="preserve">• 저본 적용 구절 | 學心已失</w:t>
      </w:r>
      <w:r>
        <w:br/>
      </w:r>
      <w:r>
        <w:t xml:space="preserve">• 저본 기준 한국어 번역 | 유학심을 이미 잃었다.</w:t>
      </w:r>
      <w:r>
        <w:br/>
      </w:r>
      <w:r>
        <w:t xml:space="preserve">• 이문 독법 | 巳</w:t>
      </w:r>
      <w:r>
        <w:br/>
      </w:r>
      <w:r>
        <w:t xml:space="preserve">• 이문 적용 구절 | 學心巳失</w:t>
      </w:r>
      <w:r>
        <w:br/>
      </w:r>
      <w:r>
        <w:t xml:space="preserve">• 이문 기준 한국어 번역 | 유학심을 이미 잃었다.</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n="0432a2001"&gt;</w:t>
      </w:r>
    </w:p>
    <w:p>
      <w:pPr>
        <w:pStyle w:val="SHTKSourceText"/>
      </w:pPr>
      <w:r>
        <w:t xml:space="preserve">令起惑退故更得也然此學心雖不現起有法前得自染心中故名為得無色染心但有惑退無界退還者以彼更無上界可退還也初證入正性離生者即初入見道苦法忍位得學心也由聖道離欲界染者以明學心故</w:t>
      </w:r>
    </w:p>
    <w:p>
      <w:pPr>
        <w:pStyle w:val="SHTKTranslationText"/>
      </w:pPr>
      <w:r>
        <w:t xml:space="preserve">번뇌를 일으켜 퇴전하게 되므로, 다시 얻게 된다는 뜻이다. 그러나 이 유학심은 비록 현행하지 않더라도, 자신의 염오심 가운데 법전득(法前得)이 있으므로, 그 때문에 ‘얻는다’고 이름한다. 무색계의 염오심에는 다만 번뇌를 일으켜 퇴전하는 경우만 있고, 계(界)에서 물러나 되돌아오는 경우가 없다는 것은, 그 위에 더 이상 물러나 돌아올 상계가 없기 때문이다. ‘처음 정성이생(正性離生)에 들어감을 증득한다’는 것은, 곧 처음 견도에 들어가는 고법인(苦法忍)의 자리에서 유학심을 얻는다는 뜻이다. ‘성도로 욕계의 염오를 떠난다’는 것은, 유학심을 밝히기 때문에,</w:t>
      </w:r>
    </w:p>
    <w:p>
      <w:pPr>
        <w:pStyle w:val="SHTKSourceText"/>
      </w:pPr>
      <w:r>
        <w:t xml:space="preserve">[3]還言聖道</w:t>
      </w:r>
    </w:p>
    <w:p>
      <w:pPr>
        <w:pStyle w:val="SHTKTranslationText"/>
      </w:pPr>
      <w:r>
        <w:t xml:space="preserve">[3] 다시 ‘성도’라고 말하여</w:t>
      </w:r>
    </w:p>
    <w:p>
      <w:pPr>
        <w:pStyle w:val="SHTKNoteSummary"/>
      </w:pPr>
      <w:r>
        <w:t xml:space="preserve">교감 요약 | 「還」자는 군더더기일 가능성이 있다고 원교감이 의심한다.</w:t>
      </w:r>
    </w:p>
    <w:p>
      <w:pPr>
        <w:pStyle w:val="SHTKNoteDetail"/>
      </w:pPr>
      <w:r>
        <w:t xml:space="preserve">분류 | 상세 교감·편집 정보 — 원교감</w:t>
      </w:r>
      <w:r>
        <w:br/>
      </w:r>
      <w:r>
        <w:t xml:space="preserve">• 원교감 원문 | 還字疑剩</w:t>
      </w:r>
      <w:r>
        <w:br/>
      </w:r>
      <w:r>
        <w:t xml:space="preserve">• 교감 번호 | 0432003</w:t>
      </w:r>
      <w:r>
        <w:br/>
      </w:r>
      <w:r>
        <w:t xml:space="preserve">• 판본 정보 | 구버전·현재 XML의 원교감이며, 별도 대교본 약호가 명시되지 않은 경우에는 임의로 판본을 추정하지 않음.</w:t>
      </w:r>
      <w:r>
        <w:br/>
      </w:r>
      <w:r>
        <w:t xml:space="preserve">• 저본 독법 | 還</w:t>
      </w:r>
      <w:r>
        <w:br/>
      </w:r>
      <w:r>
        <w:t xml:space="preserve">• 저본 적용 구절 | 還言聖道</w:t>
      </w:r>
      <w:r>
        <w:br/>
      </w:r>
      <w:r>
        <w:t xml:space="preserve">• 저본 기준 한국어 번역 | 다시 ‘성도’라고 말한다.</w:t>
      </w:r>
      <w:r>
        <w:br/>
      </w:r>
      <w:r>
        <w:t xml:space="preserve">• 이문 독법 | 〔還〕－</w:t>
      </w:r>
      <w:r>
        <w:br/>
      </w:r>
      <w:r>
        <w:t xml:space="preserve">• 이문 적용 구절 | 言聖道</w:t>
      </w:r>
      <w:r>
        <w:br/>
      </w:r>
      <w:r>
        <w:t xml:space="preserve">• 이문 기준 한국어 번역 | ‘성도’라고 말한다.</w:t>
      </w:r>
      <w:r>
        <w:br/>
      </w:r>
      <w:r>
        <w:t xml:space="preserve">• 의미 차이 | 「還」의 유무는 ‘다시’라는 반복·회귀 뉘앙스의 유무를 바꾸지만 핵심 교리는 변하지 않는다.</w:t>
      </w:r>
      <w:r>
        <w:br/>
      </w:r>
      <w:r>
        <w:t xml:space="preserve">• 한국어 해설 | 원교감의 「疑剩」은 확정 삭제가 아니라 잉여자일 가능성을 제기한 것이므로 저본의 「還」을 보존한다.</w:t>
      </w:r>
      <w:r>
        <w:br/>
      </w:r>
      <w:r>
        <w:t xml:space="preserve">• 번역 영향 판정 | [표현 차이]</w:t>
      </w:r>
      <w:r>
        <w:br/>
      </w:r>
      <w:r>
        <w:t xml:space="preserve">• 공식 출처 | X53n0841.xml / X53n0841 (1).xml, &lt;note type="orig" n="0432003"&gt;</w:t>
      </w:r>
    </w:p>
    <w:p>
      <w:pPr>
        <w:pStyle w:val="SHTKSourceText"/>
      </w:pPr>
      <w:r>
        <w:t xml:space="preserve">簡世道也入根本得二通果者謂通果非近分地故要離染得根本時方能得也上來所明十二心內總有六心得謂染心中欲界不善及有覆上二界各一染成四并色界善及與學心故成六也有六心唯自得謂三界無覆欲無色二善及無學心此之六心唯皆自得頌言餘皆自可得者即此六心也雜心各除二者且無色染心總三度得除却二心及學心亦三度得</w:t>
      </w:r>
    </w:p>
    <w:p>
      <w:pPr>
        <w:pStyle w:val="SHTKTranslationText"/>
      </w:pPr>
      <w:r>
        <w:t xml:space="preserve">세간도를 가려낸 것이다. ‘근본정에 들어가 두 통과를 얻는다’는 것은, 통과는 근분지(近分地)에 속하지 않으므로, 반드시 염오를 떠나 근본정을 얻을 때에야 비로소 얻을 수 있다는 뜻이다. 이상에서 밝힌 십이심 가운데 모두 여섯 마음을 얻는다. 곧 염오심 가운데 욕계의 불선심 하나와 유부무기인 상위 두 계의 염오심 각각 하나를 합하여 넷이 되고, 여기에 색계의 선심과 유학심을 더하므로, 여섯이 된다. 또 여섯 마음은 오직 자기 자신만을 얻는다. 곧 삼계의 무부무기심, 욕계와 무색계의 두 선심, 그리고 무학심이다. 이 여섯 마음은 모두 오직 자기 자신만을 얻는다. 게송에서 ‘나머지는 모두 스스로 얻을 수 있다’고 한 것은, 바로 이 여섯 마음을 가리킨다. ‘《잡심론》에서는 각각 둘을 제외한다’는 것은, 우선 무색계의 염오심은 모두 세 경우에 얻고, 두 마음을 제외하며 유학심 또한 세 경우에 얻는다는 뜻이다.</w:t>
      </w:r>
    </w:p>
    <w:p>
      <w:pPr>
        <w:pStyle w:val="SHTKSourceText"/>
      </w:pPr>
      <w:r>
        <w:t xml:space="preserve">又除二心總除四心兼前除一故總除五但有九心一欲善心二欲不善心三欲有覆四色界有覆五無色有覆六學心七欲無覆八色善心九色無覆心雜心據單得唯得六心者論主斥云於善心中應言得七</w:t>
      </w:r>
    </w:p>
    <w:p>
      <w:pPr>
        <w:pStyle w:val="SHTKTranslationText"/>
      </w:pPr>
      <w:r>
        <w:t xml:space="preserve">또 두 마음을 제외하므로 모두 네 마음을 제외하고, 앞에서 제외한 하나까지 합하면 모두 다섯을 제외하게 되어, 다만 아홉 마음만 있다. 첫째 욕계 선심, 둘째 욕계 불선심, 셋째 욕계 유부심, 넷째 색계 유부심, 다섯째 무색계 유부심, 여섯째 유학심, 일곱째 욕계 무부심, 여덟째 색계 선심, 아홉째 색계 무부심이다. ‘《잡심론》은 하나씩 얻는 경우에 근거하여 오직 여섯 마음만 얻는다고 한다’는 것에 대해, 논주가 배척하여 말한다. “선심 가운데서는 일곱을 얻는다고 말해야 한다.</w:t>
      </w:r>
    </w:p>
    <w:p>
      <w:pPr>
        <w:pStyle w:val="SHTKSourceText"/>
      </w:pPr>
      <w:r>
        <w:t xml:space="preserve">謂由正見續[4]生善根時</w:t>
      </w:r>
    </w:p>
    <w:p>
      <w:pPr>
        <w:pStyle w:val="SHTKTranslationText"/>
      </w:pPr>
      <w:r>
        <w:t xml:space="preserve">곧 정견으로 [4] 선근을 다시 이어 생겨나게 할 때,</w:t>
      </w:r>
    </w:p>
    <w:p>
      <w:pPr>
        <w:pStyle w:val="SHTKNoteSummary"/>
      </w:pPr>
      <w:r>
        <w:t xml:space="preserve">교감 요약 | 인용한 논문에는 「生」자가 없다고 지적한다.</w:t>
      </w:r>
    </w:p>
    <w:p>
      <w:pPr>
        <w:pStyle w:val="SHTKNoteDetail"/>
      </w:pPr>
      <w:r>
        <w:t xml:space="preserve">분류 | 상세 교감·편집 정보 — 원교감</w:t>
      </w:r>
      <w:r>
        <w:br/>
      </w:r>
      <w:r>
        <w:t xml:space="preserve">• 원교감 원문 | 論無生字</w:t>
      </w:r>
      <w:r>
        <w:br/>
      </w:r>
      <w:r>
        <w:t xml:space="preserve">• 교감 번호 | 0432004</w:t>
      </w:r>
      <w:r>
        <w:br/>
      </w:r>
      <w:r>
        <w:t xml:space="preserve">• 판본 정보 | 구버전·현재 XML의 원교감이며, 별도 대교본 약호가 명시되지 않은 경우에는 임의로 판본을 추정하지 않음.</w:t>
      </w:r>
      <w:r>
        <w:br/>
      </w:r>
      <w:r>
        <w:t xml:space="preserve">• 저본 독법 | 生</w:t>
      </w:r>
      <w:r>
        <w:br/>
      </w:r>
      <w:r>
        <w:t xml:space="preserve">• 저본 적용 구절 | 續生善根</w:t>
      </w:r>
      <w:r>
        <w:br/>
      </w:r>
      <w:r>
        <w:t xml:space="preserve">• 저본 기준 한국어 번역 | 선근을 다시 이어 생겨나게 하다.</w:t>
      </w:r>
      <w:r>
        <w:br/>
      </w:r>
      <w:r>
        <w:t xml:space="preserve">• 이문 독법 | 〔生〕－</w:t>
      </w:r>
      <w:r>
        <w:br/>
      </w:r>
      <w:r>
        <w:t xml:space="preserve">• 이문 적용 구절 | 續善根</w:t>
      </w:r>
      <w:r>
        <w:br/>
      </w:r>
      <w:r>
        <w:t xml:space="preserve">• 이문 기준 한국어 번역 | 선근을 다시 잇다.</w:t>
      </w:r>
      <w:r>
        <w:br/>
      </w:r>
      <w:r>
        <w:t xml:space="preserve">• 의미 차이 | 「生」을 빼면 표현이 간결해지지만 선근을 다시 잇는다는 중심 의미는 유지된다.</w:t>
      </w:r>
      <w:r>
        <w:br/>
      </w:r>
      <w:r>
        <w:t xml:space="preserve">• 한국어 해설 | 저본은 「續生善根」을 보존한다. 이문은 ‘생겨나게 함’의 표현을 생략한 인용문 차이이다.</w:t>
      </w:r>
      <w:r>
        <w:br/>
      </w:r>
      <w:r>
        <w:t xml:space="preserve">• 번역 영향 판정 | [표현 차이]</w:t>
      </w:r>
      <w:r>
        <w:br/>
      </w:r>
      <w:r>
        <w:t xml:space="preserve">• 공식 출처 | X53n0841.xml / X53n0841 (1).xml, &lt;note type="orig" n="0432004"&gt;</w:t>
      </w:r>
    </w:p>
    <w:p>
      <w:pPr>
        <w:pStyle w:val="SHTKSourceText"/>
      </w:pPr>
      <w:r>
        <w:t xml:space="preserve">欲界善心起位名得(六心同前加此名也)正理通云如經主難應定得七然學無學同無漏故總說一心言六無失(准正理救六心與此章中所列六心不同彼合無學心以無欲善心也)。俱舍頌疏記</w:t>
      </w:r>
    </w:p>
    <w:p>
      <w:pPr>
        <w:pStyle w:val="SHTKTranslationText"/>
      </w:pPr>
      <w:r>
        <w:t xml:space="preserve">욕계의 선심이 일어나는 자리를 ‘득’이라 이름한다(여섯 마음은 앞과 같고 여기에 이것을 더한다 ).” 《순정리론》은 이에 대해 해명하여 말한다. “경주가 비판한 대로라면 마땅히 일곱을 얻는다고 확정해야 한다. 그러나 유학과 무학은 함께 무루이므로, 하나의 마음으로 총괄하여 말해 여섯이라 해도 허물이 없다(《순정리론》의 여섯 마음에 대한 구제는 이 장에서 열거한 여섯 마음과 다르다. 그쪽은 무학심을 합치고 욕계의 선심은 두지 않는다 ).” 《구사론송소기》</w:t>
      </w:r>
    </w:p>
    <w:p>
      <w:pPr>
        <w:pStyle w:val="Heading2"/>
      </w:pPr>
      <w:r>
        <w:t xml:space="preserve">제8권 | 論本第8</w:t>
      </w:r>
    </w:p>
    <w:p>
      <w:pPr>
        <w:pStyle w:val="Heading3"/>
      </w:pPr>
      <w:r>
        <w:t xml:space="preserve">분별세간품 제3 | 分別世間品第三</w:t>
      </w:r>
    </w:p>
    <w:p>
      <w:pPr>
        <w:pStyle w:val="SHTKSourceText"/>
      </w:pPr>
      <w:r>
        <w:t xml:space="preserve">俱舍頌疏記　論本第八</w:t>
      </w:r>
    </w:p>
    <w:p>
      <w:pPr>
        <w:pStyle w:val="SHTKTranslationText"/>
      </w:pPr>
      <w:r>
        <w:t xml:space="preserve">《구사론송소기》 논본 제8</w:t>
      </w:r>
    </w:p>
    <w:p>
      <w:pPr>
        <w:pStyle w:val="SHTKSourceText"/>
      </w:pPr>
      <w:r>
        <w:t xml:space="preserve">富春沙門　遁麟　述</w:t>
      </w:r>
    </w:p>
    <w:p>
      <w:pPr>
        <w:pStyle w:val="SHTKTranslationText"/>
      </w:pPr>
      <w:r>
        <w:t xml:space="preserve">부춘 사문 둔린 술</w:t>
      </w:r>
    </w:p>
    <w:p>
      <w:pPr>
        <w:pStyle w:val="SHTKPositionMarker"/>
      </w:pPr>
      <w:bookmarkStart w:id="1275" w:name="loc_0432b22"/>
      <w:r>
        <w:t xml:space="preserve">[0432b22]</w:t>
      </w:r>
      <w:bookmarkEnd w:id="1275"/>
    </w:p>
    <w:p>
      <w:pPr>
        <w:pStyle w:val="SHTKSourceText"/>
      </w:pPr>
      <w:r>
        <w:t xml:space="preserve">三界有漏可破壞故有對治故名為世間此品廣明故名分別正理論名緣起品以明緣起義故所以品來者前之二品總明漏無漏法後之六品別明漏無漏就六品中前三品明有漏法後三品明無漏法先厭後欣故先明世等三品</w:t>
      </w:r>
    </w:p>
    <w:p>
      <w:pPr>
        <w:pStyle w:val="SHTKTranslationText"/>
      </w:pPr>
      <w:r>
        <w:t xml:space="preserve">삼계는 유루이며, 파괴될 수 있기 때문에, 대치가 있기 때문에, ‘세간’이라고 이름한다. 이 품에서 이를 널리 밝히므로, ‘분별’이라고 이름한다. 《순정리론》에서는 이 품을 ‘연기품’이라 이름하는데, 연기의 뜻을 밝히기 때문이다. 이 품이 여기 오는 까닭은 다음과 같다. 앞의 두 품은 유루법과 무루법을 총괄하여 밝히고, 뒤의 여섯 품은 유루법과 무루법을 각각 따로 밝힌다. 이 여섯 품 가운데, 앞의 세 품은 유루법을 밝히고, 뒤의 세 품은 무루법을 밝힌다. 먼저 싫어하고 뒤에 기뻐하여 나아가므로, 먼저 세간 등 세 품을 밝힌다.</w:t>
      </w:r>
    </w:p>
    <w:p>
      <w:pPr>
        <w:pStyle w:val="SHTKSourceText"/>
      </w:pPr>
      <w:r>
        <w:t xml:space="preserve">就中世品明果業品明因隨眠品明緣果麤易厭</w:t>
      </w:r>
    </w:p>
    <w:p>
      <w:pPr>
        <w:pStyle w:val="SHTKTranslationText"/>
      </w:pPr>
      <w:r>
        <w:t xml:space="preserve">그 가운데, 세간품은 과를 밝히고, 업품은 인을 밝히며, 수면품은 연을 밝힌다. 과는 거칠어 싫어하기 쉬우므로,</w:t>
      </w:r>
    </w:p>
    <w:p>
      <w:pPr>
        <w:pStyle w:val="SHTKSourceText"/>
      </w:pPr>
      <w:r>
        <w:t xml:space="preserve">[5]故先說所以</w:t>
      </w:r>
    </w:p>
    <w:p>
      <w:pPr>
        <w:pStyle w:val="SHTKTranslationText"/>
      </w:pPr>
      <w:r>
        <w:t xml:space="preserve">[5] 먼저 설하는 까닭이다.</w:t>
      </w:r>
    </w:p>
    <w:p>
      <w:pPr>
        <w:pStyle w:val="SHTKNoteSummary"/>
      </w:pPr>
      <w:r>
        <w:t xml:space="preserve">교감 요약 | 「故」 다음에 「在」자가 있는 독법을 기록한다.</w:t>
      </w:r>
    </w:p>
    <w:p>
      <w:pPr>
        <w:pStyle w:val="SHTKNoteDetail"/>
      </w:pPr>
      <w:r>
        <w:t xml:space="preserve">분류 | 상세 교감·편집 정보 — 원교감</w:t>
      </w:r>
      <w:r>
        <w:br/>
      </w:r>
      <w:r>
        <w:t xml:space="preserve">• 원교감 원문 | 故下一有在字</w:t>
      </w:r>
      <w:r>
        <w:br/>
      </w:r>
      <w:r>
        <w:t xml:space="preserve">• 교감 번호 | 0432005</w:t>
      </w:r>
      <w:r>
        <w:br/>
      </w:r>
      <w:r>
        <w:t xml:space="preserve">• 판본 정보 | 구버전·현재 XML의 원교감이며, 별도 대교본 약호가 명시되지 않은 경우에는 임의로 판본을 추정하지 않음.</w:t>
      </w:r>
      <w:r>
        <w:br/>
      </w:r>
      <w:r>
        <w:t xml:space="preserve">• 저본 독법 | 故先說所以</w:t>
      </w:r>
      <w:r>
        <w:br/>
      </w:r>
      <w:r>
        <w:t xml:space="preserve">• 저본 적용 구절 | 果麤易厭故先說所以</w:t>
      </w:r>
      <w:r>
        <w:br/>
      </w:r>
      <w:r>
        <w:t xml:space="preserve">• 저본 기준 한국어 번역 | 과가 거칠어 싫어하기 쉬우므로 먼저 설한 까닭이다.</w:t>
      </w:r>
      <w:r>
        <w:br/>
      </w:r>
      <w:r>
        <w:t xml:space="preserve">• 이문 독법 | 故在先說所以</w:t>
      </w:r>
      <w:r>
        <w:br/>
      </w:r>
      <w:r>
        <w:t xml:space="preserve">• 이문 적용 구절 | 果麤易厭故在先說所以</w:t>
      </w:r>
      <w:r>
        <w:br/>
      </w:r>
      <w:r>
        <w:t xml:space="preserve">• 이문 기준 한국어 번역 | 과가 거칠어 싫어하기 쉬우므로 앞에 두어 설한 까닭이다.</w:t>
      </w:r>
      <w:r>
        <w:br/>
      </w:r>
      <w:r>
        <w:t xml:space="preserve">• 의미 차이 | 「在」가 있으면 ‘앞에 두어’라는 배치 의미가 보다 명시적이 된다.</w:t>
      </w:r>
      <w:r>
        <w:br/>
      </w:r>
      <w:r>
        <w:t xml:space="preserve">• 한국어 해설 | 두 독법 모두 세간품의 과를 먼저 설하는 이유를 설명하지만 이문은 품의 배열을 더 직접적으로 드러낸다.</w:t>
      </w:r>
      <w:r>
        <w:br/>
      </w:r>
      <w:r>
        <w:t xml:space="preserve">• 번역 영향 판정 | [표현 차이]</w:t>
      </w:r>
      <w:r>
        <w:br/>
      </w:r>
      <w:r>
        <w:t xml:space="preserve">• 공식 출처 | X53n0841.xml / X53n0841 (1).xml, &lt;note type="orig" n="0432005"&gt;</w:t>
      </w:r>
    </w:p>
    <w:p>
      <w:pPr>
        <w:pStyle w:val="SHTKSourceText"/>
      </w:pPr>
      <w:r>
        <w:t xml:space="preserve">根品之後世間品來又此品中所以先明有情後明器者外由內感故所以先明能依後明所依先明內果後明外果也。</w:t>
      </w:r>
    </w:p>
    <w:p>
      <w:pPr>
        <w:pStyle w:val="SHTKTranslationText"/>
      </w:pPr>
      <w:r>
        <w:t xml:space="preserve">그래서 근품 다음에 세간품이 온다. 또 이 품에서 먼저 유정을 밝히고 뒤에 기세간을 밝히는 까닭은, 외적인 것은 내적인 것에 의해 감득되기 때문이다. 그러므로 먼저 능의(能依)를 밝히고, 뒤에 소의(所依)를 밝히며, 먼저 내적인 과를 밝히고, 뒤에 외적인 과를 밝힌다.</w:t>
      </w:r>
    </w:p>
    <w:p>
      <w:pPr>
        <w:pStyle w:val="SHTKPositionMarker"/>
      </w:pPr>
      <w:bookmarkStart w:id="1276" w:name="loc_0432c06"/>
      <w:r>
        <w:t xml:space="preserve">[0432c06]</w:t>
      </w:r>
      <w:bookmarkEnd w:id="1276"/>
    </w:p>
    <w:p>
      <w:pPr>
        <w:pStyle w:val="SHTKSourceText"/>
      </w:pPr>
      <w:r>
        <w:t xml:space="preserve">[6]言已依三界分別心等者</w:t>
      </w:r>
    </w:p>
    <w:p>
      <w:pPr>
        <w:pStyle w:val="SHTKTranslationText"/>
      </w:pPr>
      <w:r>
        <w:t xml:space="preserve">[6] ‘이미 삼계에 의거하여 마음 등을 분별하였다’고 한 것은,</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三界下</w:t>
      </w:r>
      <w:r>
        <w:br/>
      </w:r>
      <w:r>
        <w:t xml:space="preserve">• 교감 번호 | 0432006</w:t>
      </w:r>
      <w:r>
        <w:br/>
      </w:r>
      <w:r>
        <w:t xml:space="preserve">• 판본 정보 | 구버전·현재 XML의 원교감이며, 별도 대교본 약호가 명시되지 않은 경우에는 임의로 판본을 추정하지 않음.</w:t>
      </w:r>
      <w:r>
        <w:br/>
      </w:r>
      <w:r>
        <w:t xml:space="preserve">• 저본 독법 | 已依三界分別心等者</w:t>
      </w:r>
      <w:r>
        <w:br/>
      </w:r>
      <w:r>
        <w:t xml:space="preserve">• 저본 적용 구절 | [6]言已依三界分別心等者</w:t>
      </w:r>
      <w:r>
        <w:br/>
      </w:r>
      <w:r>
        <w:t xml:space="preserve">• 저본 기준 한국어 번역 | ‘이미 삼계에 의거하여 마음 등을 분별하였다’고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 차이가 아닌 위치 지시이다.</w:t>
      </w:r>
      <w:r>
        <w:br/>
      </w:r>
      <w:r>
        <w:t xml:space="preserve">• 한국어 해설 | 「三界下」는 주석의 귀속 위치를 가리키는 편집 정보이므로 번역 독법을 바꾸지 않는다.</w:t>
      </w:r>
      <w:r>
        <w:br/>
      </w:r>
      <w:r>
        <w:t xml:space="preserve">• 번역 영향 판정 | [번역 차이 없음]</w:t>
      </w:r>
      <w:r>
        <w:br/>
      </w:r>
      <w:r>
        <w:t xml:space="preserve">• 공식 출처 | X53n0841.xml / X53n0841 (1).xml, &lt;note type="orig" n="0432006"&gt;</w:t>
      </w:r>
      <w:r>
        <w:br/>
      </w:r>
      <w:r>
        <w:t xml:space="preserve">• 원교감 원문 | 已【CB】，巳【卍續】</w:t>
      </w:r>
      <w:r>
        <w:br/>
      </w:r>
      <w:r>
        <w:t xml:space="preserve">• 교감 번호 | 0432c0601</w:t>
      </w:r>
      <w:r>
        <w:br/>
      </w:r>
      <w:r>
        <w:t xml:space="preserve">• 판본 정보 | 【CB】=CBETA 채택 독법, 【卍續】=《卍續藏》 독법.</w:t>
      </w:r>
      <w:r>
        <w:br/>
      </w:r>
      <w:r>
        <w:t xml:space="preserve">• 저본 독법 | 已</w:t>
      </w:r>
      <w:r>
        <w:br/>
      </w:r>
      <w:r>
        <w:t xml:space="preserve">• 저본 적용 구절 | 言已依三界分別心等者</w:t>
      </w:r>
      <w:r>
        <w:br/>
      </w:r>
      <w:r>
        <w:t xml:space="preserve">• 저본 기준 한국어 번역 | ‘이미 삼계에 의거하여 마음 등을 분별하였다’고 한 것은,</w:t>
      </w:r>
      <w:r>
        <w:br/>
      </w:r>
      <w:r>
        <w:t xml:space="preserve">• 이문 독법 | 巳</w:t>
      </w:r>
      <w:r>
        <w:br/>
      </w:r>
      <w:r>
        <w:t xml:space="preserve">• 이문 적용 구절 | 言巳依三界分別心等者</w:t>
      </w:r>
      <w:r>
        <w:br/>
      </w:r>
      <w:r>
        <w:t xml:space="preserve">• 이문 기준 한국어 번역 | ‘이미 삼계에 의거하여 마음 등을 분별하였다’고 한 것은,</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n="0432c0601"&gt;</w:t>
      </w:r>
    </w:p>
    <w:p>
      <w:pPr>
        <w:pStyle w:val="SHTKSourceText"/>
      </w:pPr>
      <w:r>
        <w:t xml:space="preserve">結前問起</w:t>
      </w:r>
    </w:p>
    <w:p>
      <w:pPr>
        <w:pStyle w:val="SHTKTranslationText"/>
      </w:pPr>
      <w:r>
        <w:t xml:space="preserve">앞을 맺고 질문을 일으킨 것이다.</w:t>
      </w:r>
    </w:p>
    <w:p>
      <w:pPr>
        <w:pStyle w:val="SHTKSourceText"/>
      </w:pPr>
      <w:r>
        <w:t xml:space="preserve">謂於前品未已依三界分別心等</w:t>
      </w:r>
    </w:p>
    <w:p>
      <w:pPr>
        <w:pStyle w:val="SHTKTranslationText"/>
      </w:pPr>
      <w:r>
        <w:t xml:space="preserve">곧 앞의 품에서 이미 삼계에 의거하여 마음 등을 분별했으니,</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已【CB】，巳【卍續】</w:t>
      </w:r>
      <w:r>
        <w:br/>
      </w:r>
      <w:r>
        <w:t xml:space="preserve">• 교감 번호 | 0432c0602</w:t>
      </w:r>
      <w:r>
        <w:br/>
      </w:r>
      <w:r>
        <w:t xml:space="preserve">• 판본 정보 | 【CB】=CBETA 채택 독법, 【卍續】=《卍續藏》 독법.</w:t>
      </w:r>
      <w:r>
        <w:br/>
      </w:r>
      <w:r>
        <w:t xml:space="preserve">• 저본 독법 | 已</w:t>
      </w:r>
      <w:r>
        <w:br/>
      </w:r>
      <w:r>
        <w:t xml:space="preserve">• 저본 적용 구절 | 謂於前品未已依三界分別心等</w:t>
      </w:r>
      <w:r>
        <w:br/>
      </w:r>
      <w:r>
        <w:t xml:space="preserve">• 저본 기준 한국어 번역 | 곧 앞의 품에서 이미 삼계에 의거하여 마음 등을 분별했으니,</w:t>
      </w:r>
      <w:r>
        <w:br/>
      </w:r>
      <w:r>
        <w:t xml:space="preserve">• 이문 독법 | 巳</w:t>
      </w:r>
      <w:r>
        <w:br/>
      </w:r>
      <w:r>
        <w:t xml:space="preserve">• 이문 적용 구절 | 謂於前品未巳依三界分別心等</w:t>
      </w:r>
      <w:r>
        <w:br/>
      </w:r>
      <w:r>
        <w:t xml:space="preserve">• 이문 기준 한국어 번역 | 곧 앞의 품에서 이미 삼계에 의거하여 마음 등을 분별했으니,</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n="0432c0602"&gt;</w:t>
      </w:r>
    </w:p>
    <w:p>
      <w:pPr>
        <w:pStyle w:val="SHTKSourceText"/>
      </w:pPr>
      <w:r>
        <w:t xml:space="preserve">何謂三界也此明三界從下及上故先明地獄言捺落迦此云苦具亦云不可樂亦云非行處故婆沙問云何故彼趣名捺落迦答是那落迦所趣處故是中有那落迦故名捺落迦言那落迦者正理云那落名人</w:t>
      </w:r>
    </w:p>
    <w:p>
      <w:pPr>
        <w:pStyle w:val="SHTKTranslationText"/>
      </w:pPr>
      <w:r>
        <w:t xml:space="preserve">삼계란 무엇인가 하는 것이다. 여기서는 삼계를 아래에서 위로 밝히므로, 먼저 지옥을 밝힌다. ‘날락가(捺落迦)’라고 한 것은, 여기서는 ‘고통의 도구’라고 번역하고, 또 ‘즐길 수 없음’이라고도 하며, 또 ‘행할 곳이 아님’이라고도 한다. 그러므로 《대비바사론》에서 묻는다. “무슨 까닭에 그 취(趣)를 날락가라고 하는가?” 답한다. “그곳은 나라가(那落迦)가 나아가는 곳이기 때문이고, 그 안에 나라가가 있기 때문에, 날락가라고 이름한다.” ‘나라가’라는 것에 대해, 《순정리론》에서 말한다. “‘나락(那落)’은 사람을 뜻하고,</w:t>
      </w:r>
    </w:p>
    <w:p>
      <w:pPr>
        <w:pStyle w:val="SHTKSourceText"/>
      </w:pPr>
      <w:r>
        <w:t xml:space="preserve">迦名為惡人多造惡顛墜其中由如是故名那落迦趣或近人故名那落迦造重罪人速墮彼故(准上兩名捺落是短聲總談彼趣那是長聲別顯所有</w:t>
      </w:r>
    </w:p>
    <w:p>
      <w:pPr>
        <w:pStyle w:val="SHTKTranslationText"/>
      </w:pPr>
      <w:r>
        <w:t xml:space="preserve">‘가(迦)’는 악을 뜻한다. 사람이 많은 악을 지어 그 가운데로 거꾸러져 떨어지므로, 이 때문에 나라가취라고 이름한다. 또는 사람에게 가까이 있기 때문에 나라가라고 하니, 중죄를 지은 사람이 그곳에 빠르게 떨어지기 때문이다.” (위의 두 이름에 준하면, ‘날락’은 단음으로 그 취 전체를 통틀어 말한 것이고, ‘나’는 장음으로 그곳에 속한 존재를 따로 드러낸 것이다.</w:t>
      </w:r>
    </w:p>
    <w:p>
      <w:pPr>
        <w:pStyle w:val="SHTKSourceText"/>
      </w:pPr>
      <w:r>
        <w:t xml:space="preserve">然今章中但一名耳</w:t>
      </w:r>
    </w:p>
    <w:p>
      <w:pPr>
        <w:pStyle w:val="SHTKTranslationText"/>
      </w:pPr>
      <w:r>
        <w:t xml:space="preserve">그러나 지금 이 장에서는 다만 하나의 이름만 말했을 뿐이다</w:t>
      </w:r>
    </w:p>
    <w:p>
      <w:pPr>
        <w:pStyle w:val="SHTKNoteSummary"/>
      </w:pPr>
      <w:r>
        <w:t xml:space="preserve">교감 요약 | 【CB】但 ↔ 【卍續】伹.</w:t>
      </w:r>
    </w:p>
    <w:p>
      <w:pPr>
        <w:pStyle w:val="SHTKNoteDetail"/>
      </w:pPr>
      <w:r>
        <w:t xml:space="preserve">분류 | 상세 교감·편집 정보 — CBETA 판본 교감</w:t>
      </w:r>
      <w:r>
        <w:br/>
      </w:r>
      <w:r>
        <w:t xml:space="preserve">• 원교감 원문 | 但【CB】，伹【卍續】</w:t>
      </w:r>
      <w:r>
        <w:br/>
      </w:r>
      <w:r>
        <w:t xml:space="preserve">• 교감 번호 | 0432c1301</w:t>
      </w:r>
      <w:r>
        <w:br/>
      </w:r>
      <w:r>
        <w:t xml:space="preserve">• 판본 정보 | 【CB】=CBETA 채택 독법, 【卍續】=《卍續藏》 독법.</w:t>
      </w:r>
      <w:r>
        <w:br/>
      </w:r>
      <w:r>
        <w:t xml:space="preserve">• 저본 독법 | 但</w:t>
      </w:r>
      <w:r>
        <w:br/>
      </w:r>
      <w:r>
        <w:t xml:space="preserve">• 저본 적용 구절 | 然今章中但一名耳</w:t>
      </w:r>
      <w:r>
        <w:br/>
      </w:r>
      <w:r>
        <w:t xml:space="preserve">• 저본 기준 한국어 번역 | 그러나 지금 이 장에서는 다만 하나의 이름만 말했을 뿐이다.</w:t>
      </w:r>
      <w:r>
        <w:br/>
      </w:r>
      <w:r>
        <w:t xml:space="preserve">• 이문 독법 | 伹</w:t>
      </w:r>
      <w:r>
        <w:br/>
      </w:r>
      <w:r>
        <w:t xml:space="preserve">• 이문 적용 구절 | 然今章中伹一名耳</w:t>
      </w:r>
      <w:r>
        <w:br/>
      </w:r>
      <w:r>
        <w:t xml:space="preserve">• 이문 기준 한국어 번역 | 그러나 지금 이 장에서는 다만 하나의 이름만 말했을 뿐이다.</w:t>
      </w:r>
      <w:r>
        <w:br/>
      </w:r>
      <w:r>
        <w:t xml:space="preserve">• 의미 차이 | 이 문맥에서는 자형·통용 표기의 차이로, 한국어 의미에는 실질적인 변화가 없다.</w:t>
      </w:r>
      <w:r>
        <w:br/>
      </w:r>
      <w:r>
        <w:t xml:space="preserve">• 한국어 해설 | CBETA는 但를 채택하고 《卍續藏》은 伹로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n="0432c1301"&gt;</w:t>
      </w:r>
    </w:p>
    <w:p>
      <w:pPr>
        <w:pStyle w:val="SHTKSourceText"/>
      </w:pPr>
      <w:r>
        <w:t xml:space="preserve">)。</w:t>
      </w:r>
    </w:p>
    <w:p>
      <w:pPr>
        <w:pStyle w:val="SHTKTranslationText"/>
      </w:pPr>
      <w:r>
        <w:t xml:space="preserve">).</w:t>
      </w:r>
    </w:p>
    <w:p>
      <w:pPr>
        <w:pStyle w:val="SHTKPositionMarker"/>
      </w:pPr>
      <w:bookmarkStart w:id="1277" w:name="loc_0432c14"/>
      <w:r>
        <w:t xml:space="preserve">[0432c14]</w:t>
      </w:r>
      <w:bookmarkEnd w:id="1277"/>
    </w:p>
    <w:p>
      <w:pPr>
        <w:pStyle w:val="SHTKSourceText"/>
      </w:pPr>
      <w:r>
        <w:t xml:space="preserve">言傍生以傍行者</w:t>
      </w:r>
    </w:p>
    <w:p>
      <w:pPr>
        <w:pStyle w:val="SHTKTranslationText"/>
      </w:pPr>
      <w:r>
        <w:t xml:space="preserve">‘축생을 곁으로 다닌다는 뜻에서 설명한다’는 것은,</w:t>
      </w:r>
    </w:p>
    <w:p>
      <w:pPr>
        <w:pStyle w:val="SHTKSourceText"/>
      </w:pPr>
      <w:r>
        <w:t xml:space="preserve">正理云彼趣多分身橫住故或彼趣中容有少分非傍行者有類多故多愚癡故新云如傍蠏等橫行名傍又云亦有不傍行者且從此說准婆沙問云何故名傍生答</w:t>
      </w:r>
    </w:p>
    <w:p>
      <w:pPr>
        <w:pStyle w:val="SHTKTranslationText"/>
      </w:pPr>
      <w:r>
        <w:t xml:space="preserve">《순정리론》에서 말한다. “그 취는 대부분 몸을 가로로 두고 있기 때문이며, 또 그 취 가운데에는 소수지만 곁으로 다니지 않는 것도 있을 수 있다. 종류가 많고 어리석음이 많기 때문에 [그 이름을 쓴다].” 새 번역에서는 말한다. “게 같은 것이 옆으로 가는 것을 ‘곁’이라 이름한다.” 또 말한다. “또 곁으로 다니지 않는 것도 있으나, 우선 대부분을 따라 이렇게 말한다.” 《대비바사론》에 준하여 묻는다. “무슨 까닭에 축생이라 이름하는가?” 답한다.</w:t>
      </w:r>
    </w:p>
    <w:p>
      <w:pPr>
        <w:pStyle w:val="SHTKSourceText"/>
      </w:pPr>
      <w:r>
        <w:t xml:space="preserve">[7]由形傍故行亦傍</w:t>
      </w:r>
    </w:p>
    <w:p>
      <w:pPr>
        <w:pStyle w:val="SHTKTranslationText"/>
      </w:pPr>
      <w:r>
        <w:t xml:space="preserve">“[7] 형상이 옆으로 놓였기 때문에 그 행함도 옆으로 하고,</w:t>
      </w:r>
    </w:p>
    <w:p>
      <w:pPr>
        <w:pStyle w:val="SHTKNoteSummary"/>
      </w:pPr>
      <w:r>
        <w:t xml:space="preserve">교감 요약 | 첫 번째 「由」를 「其」로도 쓴다.</w:t>
      </w:r>
    </w:p>
    <w:p>
      <w:pPr>
        <w:pStyle w:val="SHTKNoteDetail"/>
      </w:pPr>
      <w:r>
        <w:t xml:space="preserve">분류 | 상세 교감·편집 정보 — 원교감</w:t>
      </w:r>
      <w:r>
        <w:br/>
      </w:r>
      <w:r>
        <w:t xml:space="preserve">• 원교감 원문 | 由一作其</w:t>
      </w:r>
      <w:r>
        <w:br/>
      </w:r>
      <w:r>
        <w:t xml:space="preserve">• 교감 번호 | 0432007</w:t>
      </w:r>
      <w:r>
        <w:br/>
      </w:r>
      <w:r>
        <w:t xml:space="preserve">• 판본 정보 | 구버전·현재 XML의 원교감이며, 별도 대교본 약호가 명시되지 않은 경우에는 임의로 판본을 추정하지 않음.</w:t>
      </w:r>
      <w:r>
        <w:br/>
      </w:r>
      <w:r>
        <w:t xml:space="preserve">• 저본 독법 | 由</w:t>
      </w:r>
      <w:r>
        <w:br/>
      </w:r>
      <w:r>
        <w:t xml:space="preserve">• 저본 적용 구절 | 由形傍故行亦傍</w:t>
      </w:r>
      <w:r>
        <w:br/>
      </w:r>
      <w:r>
        <w:t xml:space="preserve">• 저본 기준 한국어 번역 | 형상이 옆으로 놓였기 때문에 그 행함도 옆으로 한다.</w:t>
      </w:r>
      <w:r>
        <w:br/>
      </w:r>
      <w:r>
        <w:t xml:space="preserve">• 이문 독법 | 其</w:t>
      </w:r>
      <w:r>
        <w:br/>
      </w:r>
      <w:r>
        <w:t xml:space="preserve">• 이문 적용 구절 | 其形傍故行亦傍</w:t>
      </w:r>
      <w:r>
        <w:br/>
      </w:r>
      <w:r>
        <w:t xml:space="preserve">• 이문 기준 한국어 번역 | 그 형상이 옆으로 놓였기 때문에 그 행함도 옆으로 한다.</w:t>
      </w:r>
      <w:r>
        <w:br/>
      </w:r>
      <w:r>
        <w:t xml:space="preserve">• 의미 차이 | 「其」는 대상을 지시하는 대명사 성격이 더 분명하고, 「由」는 원인을 직접 표시한다.</w:t>
      </w:r>
      <w:r>
        <w:br/>
      </w:r>
      <w:r>
        <w:t xml:space="preserve">• 한국어 해설 | 문맥의 인과 관계는 두 독법 모두 유지되므로 한국어의 차이는 매우 작다.</w:t>
      </w:r>
      <w:r>
        <w:br/>
      </w:r>
      <w:r>
        <w:t xml:space="preserve">• 번역 영향 판정 | [표현 차이]</w:t>
      </w:r>
      <w:r>
        <w:br/>
      </w:r>
      <w:r>
        <w:t xml:space="preserve">• 공식 출처 | X53n0841.xml / X53n0841 (1).xml, &lt;note type="orig" n="0432007"&gt;</w:t>
      </w:r>
    </w:p>
    <w:p>
      <w:pPr>
        <w:pStyle w:val="SHTKSourceText"/>
      </w:pPr>
      <w:r>
        <w:t xml:space="preserve">[8]由行傍故形亦傍</w:t>
      </w:r>
    </w:p>
    <w:p>
      <w:pPr>
        <w:pStyle w:val="SHTKTranslationText"/>
      </w:pPr>
      <w:r>
        <w:t xml:space="preserve">[8] 옆으로 행하기 때문에 그 형상도 옆으로 놓인다.”</w:t>
      </w:r>
    </w:p>
    <w:p>
      <w:pPr>
        <w:pStyle w:val="SHTKNoteSummary"/>
      </w:pPr>
      <w:r>
        <w:t xml:space="preserve">교감 요약 | 「由」를 「以」로도 쓴다.</w:t>
      </w:r>
    </w:p>
    <w:p>
      <w:pPr>
        <w:pStyle w:val="SHTKNoteDetail"/>
      </w:pPr>
      <w:r>
        <w:t xml:space="preserve">분류 | 상세 교감·편집 정보 — 원교감</w:t>
      </w:r>
      <w:r>
        <w:br/>
      </w:r>
      <w:r>
        <w:t xml:space="preserve">• 원교감 원문 | 由作以</w:t>
      </w:r>
      <w:r>
        <w:br/>
      </w:r>
      <w:r>
        <w:t xml:space="preserve">• 교감 번호 | 0432008</w:t>
      </w:r>
      <w:r>
        <w:br/>
      </w:r>
      <w:r>
        <w:t xml:space="preserve">• 판본 정보 | 구버전·현재 XML의 원교감이며, 별도 대교본 약호가 명시되지 않은 경우에는 임의로 판본을 추정하지 않음.</w:t>
      </w:r>
      <w:r>
        <w:br/>
      </w:r>
      <w:r>
        <w:t xml:space="preserve">• 저본 독법 | 由</w:t>
      </w:r>
      <w:r>
        <w:br/>
      </w:r>
      <w:r>
        <w:t xml:space="preserve">• 저본 적용 구절 | 由行傍故形亦傍</w:t>
      </w:r>
      <w:r>
        <w:br/>
      </w:r>
      <w:r>
        <w:t xml:space="preserve">• 저본 기준 한국어 번역 | 옆으로 행하기 때문에 그 형상도 옆으로 놓인다.</w:t>
      </w:r>
      <w:r>
        <w:br/>
      </w:r>
      <w:r>
        <w:t xml:space="preserve">• 이문 독법 | 以</w:t>
      </w:r>
      <w:r>
        <w:br/>
      </w:r>
      <w:r>
        <w:t xml:space="preserve">• 이문 적용 구절 | 以行傍故形亦傍</w:t>
      </w:r>
      <w:r>
        <w:br/>
      </w:r>
      <w:r>
        <w:t xml:space="preserve">• 이문 기준 한국어 번역 | 옆으로 행하기 때문에 그 형상도 옆으로 놓인다.</w:t>
      </w:r>
      <w:r>
        <w:br/>
      </w:r>
      <w:r>
        <w:t xml:space="preserve">• 의미 차이 | 두 글자 모두 여기서는 원인을 나타내어 한국어 번역이 같다.</w:t>
      </w:r>
      <w:r>
        <w:br/>
      </w:r>
      <w:r>
        <w:t xml:space="preserve">• 한국어 해설 | 통용되는 인과 표지의 차이로 보이며 문장 논리는 변하지 않는다.</w:t>
      </w:r>
      <w:r>
        <w:br/>
      </w:r>
      <w:r>
        <w:t xml:space="preserve">• 번역 영향 판정 | [번역 차이 없음]</w:t>
      </w:r>
      <w:r>
        <w:br/>
      </w:r>
      <w:r>
        <w:t xml:space="preserve">• 공식 출처 | X53n0841.xml / X53n0841 (1).xml, &lt;note type="orig" n="0432008"&gt;</w:t>
      </w:r>
    </w:p>
    <w:p>
      <w:pPr>
        <w:pStyle w:val="SHTKSourceText"/>
      </w:pPr>
      <w:r>
        <w:t xml:space="preserve">准此即應牛馬等類亦是傍行非如人等是居上故昔云畜生者從生為名畜(刃救反六畜也又許救反養也又許郁反有也養也又畜六反也)鬼謂餘生中喜盜他物者即前世為餘生也婆沙問云何故彼趣名閇戾多答</w:t>
      </w:r>
    </w:p>
    <w:p>
      <w:pPr>
        <w:pStyle w:val="SHTKTranslationText"/>
      </w:pPr>
      <w:r>
        <w:t xml:space="preserve">이에 준하면 소나 말 등의 부류도 또한 옆으로 다니는 것이라고 해야 한다. 사람 등처럼 위에 곧게 서서 사는 것이 아니기 때문이다. 옛 번역에서는 말한다. ‘축생(畜生)’이라는 것은, 태어남을 따라 ‘축(畜)’이라 이름한다(음은 ‘인구’의 반절이고, 육축(六畜)의 ‘축’이다. 또 ‘허구’의 반절로 읽으면, 기른다는 뜻이다. 또 ‘허욱’의 반절로 읽으면, 소유함 또는 기른다는 뜻이다. 또 ‘축육’의 반절로도 읽는다 ). ‘귀신은 다른 생에서 남의 물건을 훔치기를 좋아한 자이다’라는 것은, 곧 전생을 ‘다른 생’이라 한 것이다. 《대비바사론》에서 묻는다. “무슨 까닭에 그 취를 폐려다(閇戾多)라고 하는가?” 답한다.</w:t>
      </w:r>
    </w:p>
    <w:p>
      <w:pPr>
        <w:pStyle w:val="SHTKSourceText"/>
      </w:pPr>
      <w:r>
        <w:t xml:space="preserve">施設論說如今時鬼世界主名琰魔如是劫初時有鬼世界名粃多是往彼生類皆名閇戾多即是粃多界中所有義</w:t>
      </w:r>
    </w:p>
    <w:p>
      <w:pPr>
        <w:pStyle w:val="SHTKTranslationText"/>
      </w:pPr>
      <w:r>
        <w:t xml:space="preserve">《시설론》에서 말한다. “지금 귀신 세계의 주인을 염마(琰魔)라고 하듯이, 겁의 처음에는 귀신 세계에 비다(粃多)라는 이가 있었다. 그곳에 태어난 부류를 모두 폐려다라고 이름했으니, 곧 비다의 세계에 속한다는 뜻이다.</w:t>
      </w:r>
    </w:p>
    <w:p>
      <w:pPr>
        <w:pStyle w:val="SHTKSourceText"/>
      </w:pPr>
      <w:r>
        <w:t xml:space="preserve">從是已後皆立彼名</w:t>
      </w:r>
    </w:p>
    <w:p>
      <w:pPr>
        <w:pStyle w:val="SHTKTranslationText"/>
      </w:pPr>
      <w:r>
        <w:t xml:space="preserve">그 뒤로 모두 그 이름을 세웠다.”</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已【CB】，巳【卍續】</w:t>
      </w:r>
      <w:r>
        <w:br/>
      </w:r>
      <w:r>
        <w:t xml:space="preserve">• 교감 번호 | 0432c2401</w:t>
      </w:r>
      <w:r>
        <w:br/>
      </w:r>
      <w:r>
        <w:t xml:space="preserve">• 판본 정보 | 【CB】=CBETA 채택 독법, 【卍續】=《卍續藏》 독법.</w:t>
      </w:r>
      <w:r>
        <w:br/>
      </w:r>
      <w:r>
        <w:t xml:space="preserve">• 저본 독법 | 已</w:t>
      </w:r>
      <w:r>
        <w:br/>
      </w:r>
      <w:r>
        <w:t xml:space="preserve">• 저본 적용 구절 | 從是已後皆立彼名</w:t>
      </w:r>
      <w:r>
        <w:br/>
      </w:r>
      <w:r>
        <w:t xml:space="preserve">• 저본 기준 한국어 번역 | 그 뒤로 모두 그 이름을 세웠다.</w:t>
      </w:r>
      <w:r>
        <w:br/>
      </w:r>
      <w:r>
        <w:t xml:space="preserve">• 이문 독법 | 巳</w:t>
      </w:r>
      <w:r>
        <w:br/>
      </w:r>
      <w:r>
        <w:t xml:space="preserve">• 이문 적용 구절 | 從是巳後皆立彼名</w:t>
      </w:r>
      <w:r>
        <w:br/>
      </w:r>
      <w:r>
        <w:t xml:space="preserve">• 이문 기준 한국어 번역 | 그 뒤로 모두 그 이름을 세웠다.</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n="0432c2401"&gt;</w:t>
      </w:r>
    </w:p>
    <w:p>
      <w:pPr>
        <w:pStyle w:val="SHTKSourceText"/>
      </w:pPr>
      <w:r>
        <w:t xml:space="preserve">有說被駈伇故名鬼恒為諸天子處處駈使常駈走故雜心從他希求名餓鬼有云鬼者歸也謂捨此身多歸於後際言人者多思慮者婆沙問云何故此趣名末奴沙答昔有轉輪王名曼駄多告諸人曰汝等若有所作應思惟稱量觀察爾時諸人即隨王教</w:t>
      </w:r>
    </w:p>
    <w:p>
      <w:pPr>
        <w:pStyle w:val="SHTKTranslationText"/>
      </w:pPr>
      <w:r>
        <w:t xml:space="preserve">어떤 이는 말한다. 쫓겨 부림을 당하기 때문에 귀신이라 이름한다고 한다. 항상 여러 천자들에게 곳곳에서 몰리고 부림을 받아 늘 달려다니기 때문이다. 《잡심론》에서는 남에게서 구하고 바라기 때문에 아귀라고 이름한다고 한다. 또 어떤 이는 말한다. ‘귀(鬼)’는 돌아간다는 뜻이다. 곧 이 몸을 버리면 대개 후세로 돌아가기 때문이다. ‘사람은 생각과 헤아림이 많다’는 것에 대해, 《대비바사론》에서 묻는다. “무슨 까닭에 이 취를 말노사(末奴沙)라고 하는가?” 답한다. “옛날 전륜왕 만타다(曼駄多)가 있어, 사람들에게 말하였다. ‘그대들이 무슨 일을 하려 한다면, 마땅히 생각하고 헤아리고 살펴야 한다.’ 그때 사람들은 왕의 가르침을 따라,</w:t>
      </w:r>
    </w:p>
    <w:p>
      <w:pPr>
        <w:pStyle w:val="SHTKSourceText"/>
      </w:pPr>
      <w:r>
        <w:t xml:space="preserve">欲有所作皆先思惟稱量觀察便於種種工巧業處而得善巧以能用意思惟所作事故名末奴沙</w:t>
      </w:r>
    </w:p>
    <w:p>
      <w:pPr>
        <w:pStyle w:val="SHTKTranslationText"/>
      </w:pPr>
      <w:r>
        <w:t xml:space="preserve">무슨 일을 하려 할 때마다 모두 먼저 생각하고 헤아리고 살폈다. 그리하여 여러 공교업의 분야에서 능숙함을 얻게 되었으므로, 뜻을 사용하여 할 일을 생각할 수 있다는 일 때문에 말노사라고 이름한다.</w:t>
      </w:r>
    </w:p>
    <w:p>
      <w:pPr>
        <w:pStyle w:val="SHTKSourceText"/>
      </w:pPr>
      <w:r>
        <w:t xml:space="preserve">從是已來傳立斯號</w:t>
      </w:r>
    </w:p>
    <w:p>
      <w:pPr>
        <w:pStyle w:val="SHTKTranslationText"/>
      </w:pPr>
      <w:r>
        <w:t xml:space="preserve">그 뒤로 이 명칭이 전해져 세워졌다.</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已【CB】，巳【卍續】</w:t>
      </w:r>
      <w:r>
        <w:br/>
      </w:r>
      <w:r>
        <w:t xml:space="preserve">• 교감 번호 | 0433a0701</w:t>
      </w:r>
      <w:r>
        <w:br/>
      </w:r>
      <w:r>
        <w:t xml:space="preserve">• 판본 정보 | 【CB】=CBETA 채택 독법, 【卍續】=《卍續藏》 독법.</w:t>
      </w:r>
      <w:r>
        <w:br/>
      </w:r>
      <w:r>
        <w:t xml:space="preserve">• 저본 독법 | 已</w:t>
      </w:r>
      <w:r>
        <w:br/>
      </w:r>
      <w:r>
        <w:t xml:space="preserve">• 저본 적용 구절 | 從是已來傳立斯號</w:t>
      </w:r>
      <w:r>
        <w:br/>
      </w:r>
      <w:r>
        <w:t xml:space="preserve">• 저본 기준 한국어 번역 | 그 뒤로 이 명칭이 전해져 세워졌다.</w:t>
      </w:r>
      <w:r>
        <w:br/>
      </w:r>
      <w:r>
        <w:t xml:space="preserve">• 이문 독법 | 巳</w:t>
      </w:r>
      <w:r>
        <w:br/>
      </w:r>
      <w:r>
        <w:t xml:space="preserve">• 이문 적용 구절 | 從是巳來傳立斯號</w:t>
      </w:r>
      <w:r>
        <w:br/>
      </w:r>
      <w:r>
        <w:t xml:space="preserve">• 이문 기준 한국어 번역 | 그 뒤로 이 명칭이 전해져 세워졌다.</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n="0433a0701"&gt;</w:t>
      </w:r>
    </w:p>
    <w:p>
      <w:pPr>
        <w:pStyle w:val="SHTKSourceText"/>
      </w:pPr>
      <w:r>
        <w:t xml:space="preserve">先來未立此號之時人或相呼以為雲頸</w:t>
      </w:r>
    </w:p>
    <w:p>
      <w:pPr>
        <w:pStyle w:val="SHTKTranslationText"/>
      </w:pPr>
      <w:r>
        <w:t xml:space="preserve">그보다 앞서 이 명칭이 세워지지 않았을 때에는, 사람들이 서로 운경(雲頸)이라 부르기도 하고,</w:t>
      </w:r>
    </w:p>
    <w:p>
      <w:pPr>
        <w:pStyle w:val="SHTKSourceText"/>
      </w:pPr>
      <w:r>
        <w:t xml:space="preserve">或云多眾[1]脛</w:t>
      </w:r>
    </w:p>
    <w:p>
      <w:pPr>
        <w:pStyle w:val="SHTKTranslationText"/>
      </w:pPr>
      <w:r>
        <w:t xml:space="preserve">혹은 다중[1]경(多眾脛)이라 하기도 하며,</w:t>
      </w:r>
    </w:p>
    <w:p>
      <w:pPr>
        <w:pStyle w:val="SHTKNoteSummary"/>
      </w:pPr>
      <w:r>
        <w:t xml:space="preserve">교감 요약 | 「脛」을 「頸」으로도 쓴다.</w:t>
      </w:r>
    </w:p>
    <w:p>
      <w:pPr>
        <w:pStyle w:val="SHTKNoteDetail"/>
      </w:pPr>
      <w:r>
        <w:t xml:space="preserve">분류 | 상세 교감·편집 정보 — 원교감</w:t>
      </w:r>
      <w:r>
        <w:br/>
      </w:r>
      <w:r>
        <w:t xml:space="preserve">• 원교감 원문 | 脛一作頸</w:t>
      </w:r>
      <w:r>
        <w:br/>
      </w:r>
      <w:r>
        <w:t xml:space="preserve">• 교감 번호 | 0433001</w:t>
      </w:r>
      <w:r>
        <w:br/>
      </w:r>
      <w:r>
        <w:t xml:space="preserve">• 판본 정보 | 구버전·현재 XML의 원교감이며, 별도 대교본 약호가 명시되지 않은 경우에는 임의로 판본을 추정하지 않음.</w:t>
      </w:r>
      <w:r>
        <w:br/>
      </w:r>
      <w:r>
        <w:t xml:space="preserve">• 저본 독법 | 脛</w:t>
      </w:r>
      <w:r>
        <w:br/>
      </w:r>
      <w:r>
        <w:t xml:space="preserve">• 저본 적용 구절 | 多眾脛</w:t>
      </w:r>
      <w:r>
        <w:br/>
      </w:r>
      <w:r>
        <w:t xml:space="preserve">• 저본 기준 한국어 번역 | 다중경(多眾脛).</w:t>
      </w:r>
      <w:r>
        <w:br/>
      </w:r>
      <w:r>
        <w:t xml:space="preserve">• 이문 독법 | 頸</w:t>
      </w:r>
      <w:r>
        <w:br/>
      </w:r>
      <w:r>
        <w:t xml:space="preserve">• 이문 적용 구절 | 多眾頸</w:t>
      </w:r>
      <w:r>
        <w:br/>
      </w:r>
      <w:r>
        <w:t xml:space="preserve">• 이문 기준 한국어 번역 | 다중경(多眾頸).</w:t>
      </w:r>
      <w:r>
        <w:br/>
      </w:r>
      <w:r>
        <w:t xml:space="preserve">• 의미 차이 | 한자는 ‘정강이’와 ‘목’으로 다르지만 여기서는 고유명·별칭의 음역처럼 열거되어 한글 독음은 모두 ‘경’이다.</w:t>
      </w:r>
      <w:r>
        <w:br/>
      </w:r>
      <w:r>
        <w:t xml:space="preserve">• 한국어 해설 | 자의 차이는 있으나 이 문맥에서 음역형 명칭으로 옮기므로 한국어 표기는 실질적으로 달라지지 않는다.</w:t>
      </w:r>
      <w:r>
        <w:br/>
      </w:r>
      <w:r>
        <w:t xml:space="preserve">• 번역 영향 판정 | [번역 차이 없음]</w:t>
      </w:r>
      <w:r>
        <w:br/>
      </w:r>
      <w:r>
        <w:t xml:space="preserve">• 공식 출처 | X53n0841.xml / X53n0841 (1).xml, &lt;note type="orig" n="0433001"&gt;</w:t>
      </w:r>
    </w:p>
    <w:p>
      <w:pPr>
        <w:pStyle w:val="SHTKSourceText"/>
      </w:pPr>
      <w:r>
        <w:t xml:space="preserve">或名底落迦或名河沙茶有說多憍慢故名之為人以五趣中憍慢多故涅槃云人者身口柔耎莊子云</w:t>
      </w:r>
    </w:p>
    <w:p>
      <w:pPr>
        <w:pStyle w:val="SHTKTranslationText"/>
      </w:pPr>
      <w:r>
        <w:t xml:space="preserve">또는 저락가(底落迦)라 하고, 또는 하사다(河沙茶)라 하기도 했다.” 어떤 이는 말한다. 교만이 많기 때문에 사람이라고 이름한다고 한다. 오취 가운데 사람이 교만이 가장 많기 때문이다. 《열반경》에서 말한다. “사람은 몸과 입이 부드럽다.” 《장자》에서 말한다.</w:t>
      </w:r>
    </w:p>
    <w:p>
      <w:pPr>
        <w:pStyle w:val="SHTKSourceText"/>
      </w:pPr>
      <w:r>
        <w:t xml:space="preserve">[2]此海若[3]口穿牛鼻駱馬道</w:t>
      </w:r>
    </w:p>
    <w:p>
      <w:pPr>
        <w:pStyle w:val="SHTKTranslationText"/>
      </w:pPr>
      <w:r>
        <w:t xml:space="preserve">“[2] 이 해약(海若)의 [3] 입은 소의 코를 꿰고 말을 매는 길이다.” [구문 불확실]</w:t>
      </w:r>
    </w:p>
    <w:p>
      <w:pPr>
        <w:pStyle w:val="SHTKNoteSummary"/>
      </w:pPr>
      <w:r>
        <w:t xml:space="preserve">교감 요약 | 「口」를 「日」로도 쓴다.</w:t>
      </w:r>
    </w:p>
    <w:p>
      <w:pPr>
        <w:pStyle w:val="SHTKNoteDetail"/>
      </w:pPr>
      <w:r>
        <w:t xml:space="preserve">분류 | 상세 교감·편집 정보 — 원교감</w:t>
      </w:r>
      <w:r>
        <w:br/>
      </w:r>
      <w:r>
        <w:t xml:space="preserve">• 원교감 원문 | 此一作北</w:t>
      </w:r>
      <w:r>
        <w:br/>
      </w:r>
      <w:r>
        <w:t xml:space="preserve">• 교감 번호 | 0433002</w:t>
      </w:r>
      <w:r>
        <w:br/>
      </w:r>
      <w:r>
        <w:t xml:space="preserve">• 판본 정보 | 구버전·현재 XML의 원교감이며, 별도 대교본 약호가 명시되지 않은 경우에는 임의로 판본을 추정하지 않음.</w:t>
      </w:r>
      <w:r>
        <w:br/>
      </w:r>
      <w:r>
        <w:t xml:space="preserve">• 저본 독법 | 此</w:t>
      </w:r>
      <w:r>
        <w:br/>
      </w:r>
      <w:r>
        <w:t xml:space="preserve">• 저본 적용 구절 | 此海若口穿牛鼻駱馬道</w:t>
      </w:r>
      <w:r>
        <w:br/>
      </w:r>
      <w:r>
        <w:t xml:space="preserve">• 저본 기준 한국어 번역 | 이 해약(海若)의 입은 소의 코를 꿰고 말을 매는 길이다.</w:t>
      </w:r>
      <w:r>
        <w:br/>
      </w:r>
      <w:r>
        <w:t xml:space="preserve">• 이문 독법 | 北</w:t>
      </w:r>
      <w:r>
        <w:br/>
      </w:r>
      <w:r>
        <w:t xml:space="preserve">• 이문 적용 구절 | 北海若口穿牛鼻駱馬道</w:t>
      </w:r>
      <w:r>
        <w:br/>
      </w:r>
      <w:r>
        <w:t xml:space="preserve">• 이문 기준 한국어 번역 | 북해의 해약(海若)의 입은 소의 코를 꿰고 말을 매는 길이다.</w:t>
      </w:r>
      <w:r>
        <w:br/>
      </w:r>
      <w:r>
        <w:t xml:space="preserve">• 의미 차이 | 「此」는 ‘이’를 뜻하고 「北」은 ‘북쪽/북해’를 특정하므로 지시 대상이 달라진다.</w:t>
      </w:r>
      <w:r>
        <w:br/>
      </w:r>
      <w:r>
        <w:t xml:space="preserve">• 한국어 해설 | 원문 자체가 구문상 난삽하며 다음 교감 「口/日」과 결합될 가능성도 있어 두 교감을 독립적으로 확정 해석하지 않는다.</w:t>
      </w:r>
      <w:r>
        <w:br/>
      </w:r>
      <w:r>
        <w:t xml:space="preserve">• 문맥상 해설 | 《장자》 인용으로 제시되지만 현 저본의 문장은 난삽하므로 [구문 불확실] 상태를 유지한다.</w:t>
      </w:r>
      <w:r>
        <w:br/>
      </w:r>
      <w:r>
        <w:t xml:space="preserve">• 번역 영향 판정 | [의미 차이 있음]</w:t>
      </w:r>
      <w:r>
        <w:br/>
      </w:r>
      <w:r>
        <w:t xml:space="preserve">• 공식 출처 | X53n0841.xml / X53n0841 (1).xml, &lt;note type="orig" n="0433002"&gt;</w:t>
      </w:r>
      <w:r>
        <w:br/>
      </w:r>
      <w:r>
        <w:t xml:space="preserve">• 원교감 원문 | 口一作日</w:t>
      </w:r>
      <w:r>
        <w:br/>
      </w:r>
      <w:r>
        <w:t xml:space="preserve">• 교감 번호 | 0433003</w:t>
      </w:r>
      <w:r>
        <w:br/>
      </w:r>
      <w:r>
        <w:t xml:space="preserve">• 판본 정보 | 구버전·현재 XML의 원교감이며, 별도 대교본 약호가 명시되지 않은 경우에는 임의로 판본을 추정하지 않음.</w:t>
      </w:r>
      <w:r>
        <w:br/>
      </w:r>
      <w:r>
        <w:t xml:space="preserve">• 저본 독법 | 口</w:t>
      </w:r>
      <w:r>
        <w:br/>
      </w:r>
      <w:r>
        <w:t xml:space="preserve">• 저본 적용 구절 | 海若口穿牛鼻駱馬道</w:t>
      </w:r>
      <w:r>
        <w:br/>
      </w:r>
      <w:r>
        <w:t xml:space="preserve">• 저본 기준 한국어 번역 | 해약의 입은 소의 코를 꿰고 말을 매는 길이다.</w:t>
      </w:r>
      <w:r>
        <w:br/>
      </w:r>
      <w:r>
        <w:t xml:space="preserve">• 이문 독법 | 日</w:t>
      </w:r>
      <w:r>
        <w:br/>
      </w:r>
      <w:r>
        <w:t xml:space="preserve">• 이문 적용 구절 | 海若日穿牛鼻駱馬道</w:t>
      </w:r>
      <w:r>
        <w:br/>
      </w:r>
      <w:r>
        <w:t xml:space="preserve">• 이문 기준 한국어 번역 | 해약이 날마다 소의 코를 꿰고 말을 매는 길이다. [판단 유보]</w:t>
      </w:r>
      <w:r>
        <w:br/>
      </w:r>
      <w:r>
        <w:t xml:space="preserve">• 의미 차이 | 「口」와 「日」은 문장 성분 자체를 바꾸어 구문 구조가 달라진다. 다만 어느 독법도 현 문맥만으로 확정하기 어렵다.</w:t>
      </w:r>
      <w:r>
        <w:br/>
      </w:r>
      <w:r>
        <w:t xml:space="preserve">• 한국어 해설 | 원교감은 자형 이문만 제시하고 판본을 특정하지 않는다. 다른 교감 「此/北」와 함께 읽을 때 문장 구조가 달라질 수 있으므로 판단을 유보한다.</w:t>
      </w:r>
      <w:r>
        <w:br/>
      </w:r>
      <w:r>
        <w:t xml:space="preserve">• 문맥상 해설 | 저본 번역에는 [구문 불확실]을 표시하였다.</w:t>
      </w:r>
      <w:r>
        <w:br/>
      </w:r>
      <w:r>
        <w:t xml:space="preserve">• 번역 영향 판정 | [판단 유보]</w:t>
      </w:r>
      <w:r>
        <w:br/>
      </w:r>
      <w:r>
        <w:t xml:space="preserve">• 공식 출처 | X53n0841.xml / X53n0841 (1).xml, &lt;note type="orig" n="0433003"&gt;</w:t>
      </w:r>
    </w:p>
    <w:p>
      <w:pPr>
        <w:pStyle w:val="SHTKSourceText"/>
      </w:pPr>
      <w:r>
        <w:t xml:space="preserve">謂之曰人(解云人之生也豈不伏牛乘馬可定不穿絡之處也)言天者婆沙問云何故名天答曰於諸趣中彼趣最勝樂善最妙最高故名為天有說光明增故名天以彼自然身光恒照晝夜等故復次戲樂故名天正理論云</w:t>
      </w:r>
    </w:p>
    <w:p>
      <w:pPr>
        <w:pStyle w:val="SHTKTranslationText"/>
      </w:pPr>
      <w:r>
        <w:t xml:space="preserve">이를 일러 사람이라 한다. [구문 불확실] (풀이하여 말하면, 사람이 살아가면서, 어찌 소를 제압하고 말을 타지 않겠는가. 반드시 꿰고 매는 곳을 쓰지 않을 수 있겠는가 하는 뜻이다.) [구문 불확실] ‘천(天)’이라는 것에 대해, 《대비바사론》에서 묻는다. “무슨 까닭에 천이라 이름하는가?” 답한다. “여러 취 가운데 그 취가 가장 뛰어나고 즐거움과 선이 가장 묘하며 가장 높기 때문에, 천이라 이름한다.” 어떤 이는 말한다. 빛이 증성하기 때문에 천이라 한다. 그들은 자연스러운 몸의 광명이 밤낮으로 늘 비추기 때문이다. 또 유희하고 즐기기 때문에 천이라 한다. 《순정리론》에서 말한다.</w:t>
      </w:r>
    </w:p>
    <w:p>
      <w:pPr>
        <w:pStyle w:val="SHTKSourceText"/>
      </w:pPr>
      <w:r>
        <w:t xml:space="preserve">天謂光明威德熾盛遊戲談論勇悍凌餘涅槃經云天者名曰燈明能破黑闇故又天者名為吉祥又復天者名曰日有光明故初言四大王眾者謂東方治國南方增長西方醜目北方多聞如是四王住妙高山半若直言四王唯目四主兼言眾者即通所部所部謂七金山日月宮中四級天子</w:t>
      </w:r>
    </w:p>
    <w:p>
      <w:pPr>
        <w:pStyle w:val="SHTKTranslationText"/>
      </w:pPr>
      <w:r>
        <w:t xml:space="preserve">“천이란 광명과 위덕이 치성하고, 유희하고 담론하며 용맹하여 나머지를 능가하는 존재를 말한다.” 《열반경》에서 말한다. “천은 등명(燈明)이라고 이름하니, 어둠을 깨뜨릴 수 있기 때문이다. 또 천은 길상이라고 이름하고, 또 천은 해라고도 이름하니, 광명이 있기 때문이다.” 처음 ‘사대왕중(四大王眾)’이라고 한 것은, 동방의 지국(治國), 남방의 증장(增長), 서방의 추목(醜目), 북방의 다문(多聞)을 말한다. 이 네 왕은 묘고산의 중턱에 산다. 만약 단지 ‘사왕’이라고만 말하면, 오직 네 주인만을 가리킨다. ‘중(眾)’까지 함께 말하면, 그 소속 무리까지 통한다. 그 소속이란 칠금산과 해·달의 궁전에 있는 네 등급의 천자들을 말한다.</w:t>
      </w:r>
    </w:p>
    <w:p>
      <w:pPr>
        <w:pStyle w:val="SHTKSourceText"/>
      </w:pPr>
      <w:r>
        <w:t xml:space="preserve">支派通標故復言眾言三十三天者妙高山頂四面各有八部天眾謂金剛手等帝釋居中總有三十三處故名三十三天也梵云釋迦提婆因達羅釋迦姓也(此云能)提婆(天也)因達羅帝正云能天帝昔云釋提桓因云天帝釋者俱訛倒也過去字憍尸迦(此云爾見)名阿摩揭陀(此云無毒害)即過去修因之處因以為名</w:t>
      </w:r>
    </w:p>
    <w:p>
      <w:pPr>
        <w:pStyle w:val="SHTKTranslationText"/>
      </w:pPr>
      <w:r>
        <w:t xml:space="preserve">갈래의 무리까지 두루 표시하기 때문에, 다시 ‘중’이라고 말한 것이다. ‘삼십삼천’이라는 것은, 묘고산 꼭대기의 네 면에 각각 여덟 부류의 천중이 있고, 곧 금강수(金剛手) 등이 있으며, 제석이 중앙에 있으므로 모두 서른세 처소가 되기 때문에, 삼십삼천이라 이름한다. 범어로는 석가제바인다라(釋迦提婆因達羅)라고 한다. ‘석가’는 성이다(여기서는 ‘능(能)’이라고 번역한다 ). ‘제바’는 천(天)이고, ‘인다라’는 제(帝)이므로 바르게는 ‘능천제(能天帝)’라고 한다. 옛 번역에서 ‘석제환인’ 또는 ‘천제석’이라 한 것은, 모두 잘못되거나 순서가 뒤바뀐 것이다. 과거의 자(字)는 교시가(憍尸迦)였고(여기서는 ‘이견(爾見)’이라고 번역한다 ), 이름은 아마갈타(阿摩揭陀)였다(여기서는 ‘무독해(無毒害)’라고 번역한다 ). 이는 곧 과거에 인행을 닦던 곳이었으므로, 그것을 따라 이름으로 삼은 것이다.</w:t>
      </w:r>
    </w:p>
    <w:p>
      <w:pPr>
        <w:pStyle w:val="SHTKSourceText"/>
      </w:pPr>
      <w:r>
        <w:t xml:space="preserve">往昔與三十三夫人以為伴侶有善法夫人圓生夫人歡喜夫人赦支夫人同修勝業故生天上有善法堂圓生樹赦支夫人等言時時唱快樂者謂晝夜八時唱樂也四都史多天者昔云兜率陀天是也此名知足一切後身菩薩咸皆生彼天中名一生五樂變化者謂此天隨心樂欲受用境即自能化種種樂具言於他化中得自在者謂此天欲得受用境</w:t>
      </w:r>
    </w:p>
    <w:p>
      <w:pPr>
        <w:pStyle w:val="SHTKTranslationText"/>
      </w:pPr>
      <w:r>
        <w:t xml:space="preserve">옛날에는 서른세 부인을 동반자로 삼았는데, 선법부인·원생부인·환희부인·사지부인 등이 함께 뛰어난 업을 닦았으므로, 천상에 태어났다. 그래서 선법당·원생수·사지부인 등이 있다. ‘때때로 쾌락을 외친다’는 것은, 밤낮의 여덟 때에 즐거움을 외친다는 뜻이다. 넷째 ‘도사다천(都史多天)’이라는 것은, 옛날에 도솔타천(兜率陀天)이라 한 것이 이것이다. 이 이름은 ‘지족(知足)’이라는 뜻이다. 모든 후신보살은 모두 그 천에 태어나며, 이를 일생(一生)이라 한다. 다섯째 ‘낙변화천(樂變化天)’이라는 것은, 이 천은 마음이 즐기고 원하는 수용의 경계를 따라, 스스로 여러 가지 즐거움의 도구를 변화시켜 낼 수 있다는 뜻이다. ‘타화 가운데에서 자재를 얻는다’는 것은, 이 천이 수용할 경계를 얻고자 하면,</w:t>
      </w:r>
    </w:p>
    <w:p>
      <w:pPr>
        <w:pStyle w:val="SHTKSourceText"/>
      </w:pPr>
      <w:r>
        <w:t xml:space="preserve">便使餘劣天子等變化種種樂具受用也言等活者正理云眾苦逼身數悶如死尋蘇如本故名等活(新云如謂似死也)又牛頭唱活故活也二黑繩者一釋如章又云</w:t>
      </w:r>
    </w:p>
    <w:p>
      <w:pPr>
        <w:pStyle w:val="SHTKTranslationText"/>
      </w:pPr>
      <w:r>
        <w:t xml:space="preserve">나머지 낮은 천자들로 하여금 여러 즐거움의 도구를 변화시켜 만들게 하여 수용한다는 뜻이다. ‘등활(等活)’이라는 것에 대해, 《순정리론》에서 말한다. “여러 고통이 몸을 핍박하여, 자주 정신을 잃고 죽은 듯하다가, 곧 다시 본래대로 소생하므로, 등활이라 이름한다(새 풀이에서는 ‘여(如)’를 ‘죽은 것과 비슷하다’는 뜻으로 본다 ). 또 우두(牛頭)가 ‘살아나라’고 외치므로, ‘활’이라고 한다.” 둘째 ‘흑승(黑繩)’이라는 것은, 한 가지 해석은 본문과 같다. 또 말한다.</w:t>
      </w:r>
    </w:p>
    <w:p>
      <w:pPr>
        <w:pStyle w:val="SHTKSourceText"/>
      </w:pPr>
      <w:r>
        <w:t xml:space="preserve">謂彼有情業感䥫璅</w:t>
      </w:r>
    </w:p>
    <w:p>
      <w:pPr>
        <w:pStyle w:val="SHTKTranslationText"/>
      </w:pPr>
      <w:r>
        <w:t xml:space="preserve">그 유정은 업으로 감득한 쇠사슬[䥫璅]이</w:t>
      </w:r>
    </w:p>
    <w:p>
      <w:pPr>
        <w:pStyle w:val="SHTKNoteSummary"/>
      </w:pPr>
      <w:r>
        <w:t xml:space="preserve">외자·이미지 확인 — CB05033</w:t>
      </w:r>
    </w:p>
    <w:p>
      <w:pPr>
        <w:pStyle w:val="SHTKNoteDetail"/>
      </w:pPr>
      <w:r>
        <w:t xml:space="preserve">• XML 참조 | &lt;g ref="#CB05033"&gt;䥫&lt;/g&gt;</w:t>
      </w:r>
      <w:r>
        <w:br/>
      </w:r>
      <w:r>
        <w:t xml:space="preserve">• 사용자 저본 문자 | 䥫</w:t>
      </w:r>
      <w:r>
        <w:br/>
      </w:r>
      <w:r>
        <w:t xml:space="preserve">• CBETA charDecl | 조합 [金*截], 정규화자 鐵.</w:t>
      </w:r>
      <w:r>
        <w:br/>
      </w:r>
      <w:r>
        <w:t xml:space="preserve">• 번역 처리 | 䥫璅를 문맥상 ‘쇠사슬’로 옮기되 저본 문자 䥫은 원문에서 보존함.</w:t>
      </w:r>
      <w:r>
        <w:br/>
      </w:r>
      <w:r>
        <w:t xml:space="preserve">• 공식 이미지 저장소 확인 | cbeta-org/gaiji-CB/05/CB05033.gif 파일 페이지의 존재를 확인함.</w:t>
      </w:r>
      <w:r>
        <w:br/>
      </w:r>
      <w:r>
        <w:t xml:space="preserve">• 상태 | [이미지 참조 확인 / 실제 파일 미확인] — GIF 페이지는 확인했으나 현재 작업 환경에서 raw GIF 바이트를 직접 확보하지 못함.</w:t>
      </w:r>
    </w:p>
    <w:p>
      <w:pPr>
        <w:pStyle w:val="SHTKSourceText"/>
      </w:pPr>
      <w:r>
        <w:t xml:space="preserve">狀若黑繩鋸斬故曰也又彼有情所有筋脉悉皆化作黑繩鋸斬故曰也合黨(上或音閤)釋義如章又彼有情將受罪時周迊有山一時合逼故曰眾合言受苦無間者謂彼苦具最極增上逼害有情相續不斷故名無間言無樂間苦者謂等活等七蹔遇涼風</w:t>
      </w:r>
    </w:p>
    <w:p>
      <w:pPr>
        <w:pStyle w:val="SHTKTranslationText"/>
      </w:pPr>
      <w:r>
        <w:t xml:space="preserve">검은 먹줄과 같은 모양으로 톱질하여 자르기 때문에, 그렇게 이름한다. 또 그 유정에게 있는 모든 힘줄과 맥이 모두 검은 먹줄로 변화하여 톱질해 자르기 때문에, 그렇게 이름한다. ‘합당(合黨)’의 ‘합’은 위 글자를 혹 ‘閤’의 음으로 읽으며, 뜻풀이는 본문과 같다. 또 그 유정이 죄의 과보를 받으려 할 때, 사방에 있는 산들이 한꺼번에 합쳐져 핍박하므로, ‘중합(眾合)’이라고 한다. ‘고통을 받음에 간격이 없다’는 것은, 그 고통의 도구가 가장 극심하고 증성하여, 유정을 핍박하고 해치는 일이 상속하여 끊이지 않으므로, ‘무간(無間)’이라고 이름한다는 뜻이다. ‘즐거움이 고통 사이에 끼어들지 않는다’는 것은, 등활 등 일곱 지옥은 잠시 서늘한 바람을 만나,</w:t>
      </w:r>
    </w:p>
    <w:p>
      <w:pPr>
        <w:pStyle w:val="SHTKSourceText"/>
      </w:pPr>
      <w:r>
        <w:t xml:space="preserve">時時有等流樂以間其苦今此中無故曰也瞻部州者此土無相當故不翻名言南方有樹者准下器世間中云無熱池邊有此樹昔云閻浮提或云剡浮者並訛也。</w:t>
      </w:r>
    </w:p>
    <w:p>
      <w:pPr>
        <w:pStyle w:val="SHTKTranslationText"/>
      </w:pPr>
      <w:r>
        <w:t xml:space="preserve">때때로 등류의 즐거움이 그 고통 사이에 끼어들지만, 이곳에는 그것이 없으므로, 그렇게 말한 것이다. ‘첨부주(瞻部州)’라는 것은, 이 땅에는 그에 꼭 맞는 말이 없으므로, 번역하지 않고 이름을 그대로 둔다. ‘남쪽에 나무가 있다’는 것은, 뒤의 기세간 설명에 준하면, 무열지(無熱池) 가에 이 나무가 있다는 뜻이다. 옛날에는 염부제(閻浮提)라 하였고, 또는 섬부(剡浮)라고도 하였는데, 모두 잘못된 음역이다.</w:t>
      </w:r>
    </w:p>
    <w:p>
      <w:pPr>
        <w:pStyle w:val="SHTKPositionMarker"/>
      </w:pPr>
      <w:bookmarkStart w:id="1278" w:name="loc_0433b20"/>
      <w:r>
        <w:t xml:space="preserve">[0433b20]</w:t>
      </w:r>
      <w:bookmarkEnd w:id="1278"/>
    </w:p>
    <w:p>
      <w:pPr>
        <w:pStyle w:val="SHTKSourceText"/>
      </w:pPr>
      <w:r>
        <w:t xml:space="preserve">勝身州者梵云毗提訶州也昔云弗婆提及弗于逮並訛也西州梵名瞿陀尼</w:t>
      </w:r>
    </w:p>
    <w:p>
      <w:pPr>
        <w:pStyle w:val="SHTKTranslationText"/>
      </w:pPr>
      <w:r>
        <w:t xml:space="preserve">‘승신주(勝身州)’라는 것은, 범어로 비제하주(毗提訶州)라고 한다. 옛날에 불바제(弗婆提) 또는 불우체(弗于逮)라고 한 것은, 모두 잘못된 음역이다. 서주는 범어로 구타니(瞿陀尼)라 한다.</w:t>
      </w:r>
    </w:p>
    <w:p>
      <w:pPr>
        <w:pStyle w:val="SHTKSourceText"/>
      </w:pPr>
      <w:r>
        <w:t xml:space="preserve">此云牛[4]貨</w:t>
      </w:r>
    </w:p>
    <w:p>
      <w:pPr>
        <w:pStyle w:val="SHTKTranslationText"/>
      </w:pPr>
      <w:r>
        <w:t xml:space="preserve">여기서는 ‘우[4]화(牛貨)’, 곧 ‘소를 교역 수단으로 삼는 곳’이라고 번역한다.</w:t>
      </w:r>
    </w:p>
    <w:p>
      <w:pPr>
        <w:pStyle w:val="SHTKNoteSummary"/>
      </w:pPr>
      <w:r>
        <w:t xml:space="preserve">교감 요약 | 「貨」 아래에 「劫初時」 세 글자가 더 있는 독법을 기록한다.</w:t>
      </w:r>
    </w:p>
    <w:p>
      <w:pPr>
        <w:pStyle w:val="SHTKNoteDetail"/>
      </w:pPr>
      <w:r>
        <w:t xml:space="preserve">분류 | 상세 교감·편집 정보 — 원교감</w:t>
      </w:r>
      <w:r>
        <w:br/>
      </w:r>
      <w:r>
        <w:t xml:space="preserve">• 원교감 원문 | 貨下一有劫初時三字</w:t>
      </w:r>
      <w:r>
        <w:br/>
      </w:r>
      <w:r>
        <w:t xml:space="preserve">• 교감 번호 | 0433004</w:t>
      </w:r>
      <w:r>
        <w:br/>
      </w:r>
      <w:r>
        <w:t xml:space="preserve">• 판본 정보 | 구버전·현재 XML의 원교감이며, 별도 대교본 약호가 명시되지 않은 경우에는 임의로 판본을 추정하지 않음.</w:t>
      </w:r>
      <w:r>
        <w:br/>
      </w:r>
      <w:r>
        <w:t xml:space="preserve">• 저본 독법 | 貨</w:t>
      </w:r>
      <w:r>
        <w:br/>
      </w:r>
      <w:r>
        <w:t xml:space="preserve">• 저본 적용 구절 | 此云牛貨因高樹下有一寶牛</w:t>
      </w:r>
      <w:r>
        <w:br/>
      </w:r>
      <w:r>
        <w:t xml:space="preserve">• 저본 기준 한국어 번역 | 여기서는 ‘우화’라 번역하며, 높은 나무 아래에 보배로운 소 한 마리가 있기 때문이다.</w:t>
      </w:r>
      <w:r>
        <w:br/>
      </w:r>
      <w:r>
        <w:t xml:space="preserve">• 이문 독법 | 貨＋（劫初時）</w:t>
      </w:r>
      <w:r>
        <w:br/>
      </w:r>
      <w:r>
        <w:t xml:space="preserve">• 이문 적용 구절 | 此云牛貨劫初時因高樹下有一寶牛</w:t>
      </w:r>
      <w:r>
        <w:br/>
      </w:r>
      <w:r>
        <w:t xml:space="preserve">• 이문 기준 한국어 번역 | 여기서는 ‘우화’라 번역하며, 겁초 때 높은 나무 아래에 보배로운 소 한 마리가 있기 때문이다.</w:t>
      </w:r>
      <w:r>
        <w:br/>
      </w:r>
      <w:r>
        <w:t xml:space="preserve">• 의미 차이 | 이문은 보배로운 소가 있었다는 사건에 ‘겁초 때’라는 시간 한정을 더한다.</w:t>
      </w:r>
      <w:r>
        <w:br/>
      </w:r>
      <w:r>
        <w:t xml:space="preserve">• 한국어 해설 | 명칭의 핵심 설명은 같지만 사건의 시점이 명시되는 차이가 있다.</w:t>
      </w:r>
      <w:r>
        <w:br/>
      </w:r>
      <w:r>
        <w:t xml:space="preserve">• 번역 영향 판정 | [의미 차이 경미]</w:t>
      </w:r>
      <w:r>
        <w:br/>
      </w:r>
      <w:r>
        <w:t xml:space="preserve">• 공식 출처 | X53n0841.xml / X53n0841 (1).xml, &lt;note type="orig" n="0433004"&gt;</w:t>
      </w:r>
    </w:p>
    <w:p>
      <w:pPr>
        <w:pStyle w:val="SHTKSourceText"/>
      </w:pPr>
      <w:r>
        <w:t xml:space="preserve">因高樹下有一[5]寶牛</w:t>
      </w:r>
    </w:p>
    <w:p>
      <w:pPr>
        <w:pStyle w:val="SHTKTranslationText"/>
      </w:pPr>
      <w:r>
        <w:t xml:space="preserve">높은 나무 아래에 하나의 [5] 보배로운 소가 있어,</w:t>
      </w:r>
    </w:p>
    <w:p>
      <w:pPr>
        <w:pStyle w:val="SHTKNoteSummary"/>
      </w:pPr>
      <w:r>
        <w:t xml:space="preserve">교감 요약 | 「寶」를 「牢」로도 쓴다.</w:t>
      </w:r>
    </w:p>
    <w:p>
      <w:pPr>
        <w:pStyle w:val="SHTKNoteDetail"/>
      </w:pPr>
      <w:r>
        <w:t xml:space="preserve">분류 | 상세 교감·편집 정보 — 원교감</w:t>
      </w:r>
      <w:r>
        <w:br/>
      </w:r>
      <w:r>
        <w:t xml:space="preserve">• 원교감 원문 | 寶一作牢</w:t>
      </w:r>
      <w:r>
        <w:br/>
      </w:r>
      <w:r>
        <w:t xml:space="preserve">• 교감 번호 | 0433005</w:t>
      </w:r>
      <w:r>
        <w:br/>
      </w:r>
      <w:r>
        <w:t xml:space="preserve">• 판본 정보 | 구버전·현재 XML의 원교감이며, 별도 대교본 약호가 명시되지 않은 경우에는 임의로 판본을 추정하지 않음.</w:t>
      </w:r>
      <w:r>
        <w:br/>
      </w:r>
      <w:r>
        <w:t xml:space="preserve">• 저본 독법 | 寶</w:t>
      </w:r>
      <w:r>
        <w:br/>
      </w:r>
      <w:r>
        <w:t xml:space="preserve">• 저본 적용 구절 | 一寶牛</w:t>
      </w:r>
      <w:r>
        <w:br/>
      </w:r>
      <w:r>
        <w:t xml:space="preserve">• 저본 기준 한국어 번역 | 보배로운 소 한 마리.</w:t>
      </w:r>
      <w:r>
        <w:br/>
      </w:r>
      <w:r>
        <w:t xml:space="preserve">• 이문 독법 | 牢</w:t>
      </w:r>
      <w:r>
        <w:br/>
      </w:r>
      <w:r>
        <w:t xml:space="preserve">• 이문 적용 구절 | 一牢牛</w:t>
      </w:r>
      <w:r>
        <w:br/>
      </w:r>
      <w:r>
        <w:t xml:space="preserve">• 이문 기준 한국어 번역 | 외양간의 소 / 길러 둔 소 한 마리. [의미 불확실]</w:t>
      </w:r>
      <w:r>
        <w:br/>
      </w:r>
      <w:r>
        <w:t xml:space="preserve">• 의미 차이 | 「寶」는 가치가 뛰어난 소를 뜻하지만 「牢」는 우리·가축·희생용 짐승과 관련된 뜻을 가질 수 있어 명사의 성격이 달라진다.</w:t>
      </w:r>
      <w:r>
        <w:br/>
      </w:r>
      <w:r>
        <w:t xml:space="preserve">• 한국어 해설 | 이문 「牢牛」의 정확한 고전적 함의는 이 문맥만으로 단정하지 않고, 저본 「寶牛」를 번역 본문에 유지한다.</w:t>
      </w:r>
      <w:r>
        <w:br/>
      </w:r>
      <w:r>
        <w:t xml:space="preserve">• 번역 영향 판정 | [의미 차이 있음]</w:t>
      </w:r>
      <w:r>
        <w:br/>
      </w:r>
      <w:r>
        <w:t xml:space="preserve">• 공식 출처 | X53n0841.xml / X53n0841 (1).xml, &lt;note type="orig" n="0433005"&gt;</w:t>
      </w:r>
    </w:p>
    <w:p>
      <w:pPr>
        <w:pStyle w:val="SHTKSourceText"/>
      </w:pPr>
      <w:r>
        <w:t xml:space="preserve">為貨易處故以名焉昔云瞿耶尼或云劬伽尼並訛也</w:t>
      </w:r>
    </w:p>
    <w:p>
      <w:pPr>
        <w:pStyle w:val="SHTKTranslationText"/>
      </w:pPr>
      <w:r>
        <w:t xml:space="preserve">그것을 물건을 교역하는 곳으로 삼았기 때문에 이렇게 이름한다. 옛날에는 구야니(瞿耶尼)라 하였고, 또는 구가니(劬伽尼)라고도 하였는데, 모두 잘못된 음역이다.</w:t>
      </w:r>
    </w:p>
    <w:p>
      <w:pPr>
        <w:pStyle w:val="SHTKSourceText"/>
      </w:pPr>
      <w:r>
        <w:t xml:space="preserve">北州昔云鬱單越</w:t>
      </w:r>
    </w:p>
    <w:p>
      <w:pPr>
        <w:pStyle w:val="SHTKTranslationText"/>
      </w:pPr>
      <w:r>
        <w:t xml:space="preserve">북주는 옛날에 울단월(鬱單越)이라 하였고,</w:t>
      </w:r>
    </w:p>
    <w:p>
      <w:pPr>
        <w:pStyle w:val="SHTKNoteSummary"/>
      </w:pPr>
      <w:r>
        <w:t xml:space="preserve">외자·이미지 확인 — CB15106</w:t>
      </w:r>
    </w:p>
    <w:p>
      <w:pPr>
        <w:pStyle w:val="SHTKNoteDetail"/>
      </w:pPr>
      <w:r>
        <w:t xml:space="preserve">• XML 참조 | &lt;g ref="#CB15106"&gt;…&lt;/g&gt;</w:t>
      </w:r>
      <w:r>
        <w:br/>
      </w:r>
      <w:r>
        <w:t xml:space="preserve">• 사용자 저본 문자 | 鬱 (鬱單越).</w:t>
      </w:r>
      <w:r>
        <w:br/>
      </w:r>
      <w:r>
        <w:t xml:space="preserve">• CBETA charDecl | 조합 [鬱-山+止], 정규화자 鬱.</w:t>
      </w:r>
      <w:r>
        <w:br/>
      </w:r>
      <w:r>
        <w:t xml:space="preserve">• 번역 처리 | 사용자 TXT의 鬱을 그대로 보존하고 ‘울단월’로 음역함.</w:t>
      </w:r>
      <w:r>
        <w:br/>
      </w:r>
      <w:r>
        <w:t xml:space="preserve">• 공식 이미지 저장소 확인 | cbeta-org/gaiji-CB/15/CB15106.gif 파일 페이지의 존재를 확인함.</w:t>
      </w:r>
      <w:r>
        <w:br/>
      </w:r>
      <w:r>
        <w:t xml:space="preserve">• 상태 | [이미지 참조 확인 / 실제 파일 미확인] — GIF 페이지는 확인했으나 현재 작업 환경에서 raw GIF 바이트를 직접 확보하지 못함.</w:t>
      </w:r>
    </w:p>
    <w:p>
      <w:pPr>
        <w:pStyle w:val="SHTKSourceText"/>
      </w:pPr>
      <w:r>
        <w:t xml:space="preserve">又云鳩樓皆訛也彼州壽命衣服飲食等皆勝餘方故曰勝處乃至風輪皆欲界攝者准此至風輪即過有情界也又對趣辨者趣唯有情界通非情即界寬趣狹也言梵眾者正理云大梵所有所化所領故名梵眾梵輔者於大梵前行列侍衛</w:t>
      </w:r>
    </w:p>
    <w:p>
      <w:pPr>
        <w:pStyle w:val="SHTKTranslationText"/>
      </w:pPr>
      <w:r>
        <w:t xml:space="preserve">또 구루(鳩樓)라고도 하였는데, 모두 잘못된 음역이다. 그 주에서는 수명·의복·음식 등이 모두 다른 방소보다 뛰어나므로, ‘승처(勝處)’라고 한다. ‘풍륜에 이르기까지 모두 욕계에 포섭된다’는 것은, 이에 준하면 풍륜에 이르러서는 이미 유정계의 범위를 넘어선다는 뜻이다. 또 취(趣)와 대조하여 분별하면, 취는 오직 유정에만 해당하고, 계(界)는 비유정에도 통한다. 곧 계(界)는 넓고 취(趣)는 좁다는 뜻이다. ‘범중(梵眾)’이라는 것은, 《순정리론》에서 말한다. “대범천이 소유하고 교화하며 거느리는 무리이므로, 범중이라 이름한다.” ‘범보(梵輔)’라는 것은, 대범천 앞에서 줄지어 시위하므로,</w:t>
      </w:r>
    </w:p>
    <w:p>
      <w:pPr>
        <w:pStyle w:val="SHTKSourceText"/>
      </w:pPr>
      <w:r>
        <w:t xml:space="preserve">故名梵輔言獲得中間定者謂中間禪梵王所得以無尋故勝下界有伺故未及上故名中間言最初生故最後沒故者謂劫初時梵王最前生劫壞時最後而沒也意地樂受故名為淨者無五識故名意地離下喜貪說名為淨更有異生勝福方可者謂此方所中有勝福者彼往生故言異生生中此最殊勝者</w:t>
      </w:r>
    </w:p>
    <w:p>
      <w:pPr>
        <w:pStyle w:val="SHTKTranslationText"/>
      </w:pPr>
      <w:r>
        <w:t xml:space="preserve">범보라고 이름한다. ‘중간정을 얻는다’는 것은, 곧 중간선(中間禪)을 범왕이 얻는다는 뜻이다. 심(尋)이 없으므로 아래 지위보다 뛰어나고, 사(伺)는 있으므로 위 지위에는 미치지 못하기 때문에, ‘중간’이라 이름한다. ‘가장 먼저 태어나고 가장 나중에 사라지기 때문이다’라는 것은, 겁이 처음 생길 때 범왕이 가장 먼저 태어나고, 겁이 무너질 때 가장 마지막에 사라진다는 뜻이다. ‘의지(意地)의 낙수이기 때문에 정(淨)이라 이름한다’는 것은, 오식이 없으므로 ‘의지’라고 하고, 아래 지위의 희탐을 떠났으므로 ‘정’이라고 말한다는 뜻이다. ‘다시 이생 가운데 뛰어난 복이 있어야 비로소 가능하다’는 것은, 이 방소 가운데 뛰어난 복을 지닌 이가 그곳에 가서 태어나기 때문이다. ‘이생이 태어나는 곳 가운데 이것이 가장 뛰어나다’는 것은,</w:t>
      </w:r>
    </w:p>
    <w:p>
      <w:pPr>
        <w:pStyle w:val="SHTKSourceText"/>
      </w:pPr>
      <w:r>
        <w:t xml:space="preserve">謂上五天唯聖者居此廣果天於異生中最勝非於聖天中勝也。</w:t>
      </w:r>
    </w:p>
    <w:p>
      <w:pPr>
        <w:pStyle w:val="SHTKTranslationText"/>
      </w:pPr>
      <w:r>
        <w:t xml:space="preserve">위의 다섯 천은 오직 성자만 거주하고, 이 광과천은 이생 가운데에서 가장 뛰어나다는 뜻이며, 성자가 사는 천 가운데 가장 뛰어나다는 뜻은 아니다.</w:t>
      </w:r>
    </w:p>
    <w:p>
      <w:pPr>
        <w:pStyle w:val="SHTKPositionMarker"/>
      </w:pPr>
      <w:bookmarkStart w:id="1279" w:name="loc_0433c12"/>
      <w:r>
        <w:t xml:space="preserve">[0433c12]</w:t>
      </w:r>
      <w:bookmarkEnd w:id="1279"/>
    </w:p>
    <w:p>
      <w:pPr>
        <w:pStyle w:val="SHTKSourceText"/>
      </w:pPr>
      <w:r>
        <w:t xml:space="preserve">已上三天凡聖雜居</w:t>
      </w:r>
    </w:p>
    <w:p>
      <w:pPr>
        <w:pStyle w:val="SHTKTranslationText"/>
      </w:pPr>
      <w:r>
        <w:t xml:space="preserve">이상 세 천은 범부와 성자가 함께 섞여 거주한다.</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已【CB】，巳【卍續】</w:t>
      </w:r>
      <w:r>
        <w:br/>
      </w:r>
      <w:r>
        <w:t xml:space="preserve">• 교감 번호 | 0433c1201</w:t>
      </w:r>
      <w:r>
        <w:br/>
      </w:r>
      <w:r>
        <w:t xml:space="preserve">• 판본 정보 | 【CB】=CBETA 채택 독법, 【卍續】=《卍續藏》 독법.</w:t>
      </w:r>
      <w:r>
        <w:br/>
      </w:r>
      <w:r>
        <w:t xml:space="preserve">• 저본 독법 | 已</w:t>
      </w:r>
      <w:r>
        <w:br/>
      </w:r>
      <w:r>
        <w:t xml:space="preserve">• 저본 적용 구절 | 已上三天凡聖雜居</w:t>
      </w:r>
      <w:r>
        <w:br/>
      </w:r>
      <w:r>
        <w:t xml:space="preserve">• 저본 기준 한국어 번역 | 이상 세 천은 범부와 성자가 함께 섞여 거주한다.</w:t>
      </w:r>
      <w:r>
        <w:br/>
      </w:r>
      <w:r>
        <w:t xml:space="preserve">• 이문 독법 | 巳</w:t>
      </w:r>
      <w:r>
        <w:br/>
      </w:r>
      <w:r>
        <w:t xml:space="preserve">• 이문 적용 구절 | 巳上三天凡聖雜居</w:t>
      </w:r>
      <w:r>
        <w:br/>
      </w:r>
      <w:r>
        <w:t xml:space="preserve">• 이문 기준 한국어 번역 | 이상 세 천은 범부와 성자가 함께 섞여 거주한다.</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n="0433c1201"&gt;</w:t>
      </w:r>
    </w:p>
    <w:p>
      <w:pPr>
        <w:pStyle w:val="SHTKSourceText"/>
      </w:pPr>
      <w:r>
        <w:t xml:space="preserve">此下明五淨居天謂由雜修靜慮五品差別故感五淨居天言淨居者謂離欲諸聖以聖道水濯煩惱垢故名為淨淨身所止故名淨居或住於此窮生死邊如還債盡故名為淨淨者所住故名淨居或此天中無異生雜純聖所止故名淨居</w:t>
      </w:r>
    </w:p>
    <w:p>
      <w:pPr>
        <w:pStyle w:val="SHTKTranslationText"/>
      </w:pPr>
      <w:r>
        <w:t xml:space="preserve">이 아래에서는 오정거천을 밝힌다. 곧 잡수정려의 다섯 품에 차별이 있기 때문에, 오정거천을 감득한다. ‘정거(淨居)’라는 것은, 욕계를 떠난 여러 성자가 성도의 물로 번뇌의 때를 씻었으므로, ‘정(淨)’이라고 이름하고, 깨끗한 몸이 머무는 곳이므로, ‘정거’라고 이름한다. 또 이곳에 머물러 생사의 끝까지 다하여, 빚을 모두 갚아 끝낸 것과 같으므로, ‘정’이라고 이름하고, 깨끗한 이가 머무는 곳이므로, ‘정거’라고 이름한다. 또 이 천에는 이생이 섞이지 않고, 오직 성자만 머무르므로, ‘정거’라고 이름한다.</w:t>
      </w:r>
    </w:p>
    <w:p>
      <w:pPr>
        <w:pStyle w:val="SHTKSourceText"/>
      </w:pPr>
      <w:r>
        <w:t xml:space="preserve">初無繁者繁謂繁雜或謂繁廣無繁雜中此最初故</w:t>
      </w:r>
    </w:p>
    <w:p>
      <w:pPr>
        <w:pStyle w:val="SHTKTranslationText"/>
      </w:pPr>
      <w:r>
        <w:t xml:space="preserve">첫째 ‘무번(無繁)’이라는 것은, ‘번(繁)’이 번잡하다는 뜻이거나, 혹은 넓고 성대하다는 뜻이다. 번잡함이 없는 것 가운데 이것이 가장 처음이고,</w:t>
      </w:r>
    </w:p>
    <w:p>
      <w:pPr>
        <w:pStyle w:val="SHTKSourceText"/>
      </w:pPr>
      <w:r>
        <w:t xml:space="preserve">繁廣天中此最[6]初故</w:t>
      </w:r>
    </w:p>
    <w:p>
      <w:pPr>
        <w:pStyle w:val="SHTKTranslationText"/>
      </w:pPr>
      <w:r>
        <w:t xml:space="preserve">넓고 성대한 천 가운데에서도 이것이 가장 [6] 처음이므로,</w:t>
      </w:r>
    </w:p>
    <w:p>
      <w:pPr>
        <w:pStyle w:val="SHTKNoteSummary"/>
      </w:pPr>
      <w:r>
        <w:t xml:space="preserve">교감 요약 | 「初」를 인용한 논에서는 「劣」로 쓴다고 한다.</w:t>
      </w:r>
    </w:p>
    <w:p>
      <w:pPr>
        <w:pStyle w:val="SHTKNoteDetail"/>
      </w:pPr>
      <w:r>
        <w:t xml:space="preserve">분류 | 상세 교감·편집 정보 — 원교감</w:t>
      </w:r>
      <w:r>
        <w:br/>
      </w:r>
      <w:r>
        <w:t xml:space="preserve">• 원교감 원문 | 初論作劣</w:t>
      </w:r>
      <w:r>
        <w:br/>
      </w:r>
      <w:r>
        <w:t xml:space="preserve">• 교감 번호 | 0433006</w:t>
      </w:r>
      <w:r>
        <w:br/>
      </w:r>
      <w:r>
        <w:t xml:space="preserve">• 판본 정보 | 구버전·현재 XML의 원교감이며, 별도 대교본 약호가 명시되지 않은 경우에는 임의로 판본을 추정하지 않음.</w:t>
      </w:r>
      <w:r>
        <w:br/>
      </w:r>
      <w:r>
        <w:t xml:space="preserve">• 저본 독법 | 初</w:t>
      </w:r>
      <w:r>
        <w:br/>
      </w:r>
      <w:r>
        <w:t xml:space="preserve">• 저본 적용 구절 | 繁廣天中此最初故</w:t>
      </w:r>
      <w:r>
        <w:br/>
      </w:r>
      <w:r>
        <w:t xml:space="preserve">• 저본 기준 한국어 번역 | 번광천 가운데 이것이 가장 처음이기 때문이다.</w:t>
      </w:r>
      <w:r>
        <w:br/>
      </w:r>
      <w:r>
        <w:t xml:space="preserve">• 이문 독법 | 劣</w:t>
      </w:r>
      <w:r>
        <w:br/>
      </w:r>
      <w:r>
        <w:t xml:space="preserve">• 이문 적용 구절 | 繁廣天中此最劣故</w:t>
      </w:r>
      <w:r>
        <w:br/>
      </w:r>
      <w:r>
        <w:t xml:space="preserve">• 이문 기준 한국어 번역 | 번광천 가운데 이것이 가장 낮거나 열등하기 때문이다.</w:t>
      </w:r>
      <w:r>
        <w:br/>
      </w:r>
      <w:r>
        <w:t xml:space="preserve">• 의미 차이 | ‘가장 처음’과 ‘가장 낮음’은 무번천의 명칭을 설명하는 기준을 다르게 한다.</w:t>
      </w:r>
      <w:r>
        <w:br/>
      </w:r>
      <w:r>
        <w:t xml:space="preserve">• 한국어 해설 | 저본은 순서상의 ‘처음’을 근거로 하고, 논의 이문은 품위상의 ‘열등/낮음’을 근거로 한다.</w:t>
      </w:r>
      <w:r>
        <w:br/>
      </w:r>
      <w:r>
        <w:t xml:space="preserve">• 번역 영향 판정 | [의미 차이 있음]</w:t>
      </w:r>
      <w:r>
        <w:br/>
      </w:r>
      <w:r>
        <w:t xml:space="preserve">• 공식 출처 | X53n0841.xml / X53n0841 (1).xml, &lt;note type="orig" n="0433006"&gt;</w:t>
      </w:r>
    </w:p>
    <w:p>
      <w:pPr>
        <w:pStyle w:val="SHTKSourceText"/>
      </w:pPr>
      <w:r>
        <w:t xml:space="preserve">說名無繁解云前言繁雜即見修二性煩惱雜故後言繁廣即雜修靜慮五品不同名繁廣也或名無求不求趣入無色界故言無熱者或令生下煩惱名熱此初遠離得無熱名或復熱者熾盛為義謂上品雜修靜慮及果此猶未證故名無熱</w:t>
      </w:r>
    </w:p>
    <w:p>
      <w:pPr>
        <w:pStyle w:val="SHTKTranslationText"/>
      </w:pPr>
      <w:r>
        <w:t xml:space="preserve">‘무번’이라고 이름한다. 풀이하여 말하면, 앞에서 말한 ‘번잡’은 견혹과 수혹 두 성질의 번뇌가 뒤섞여 있다는 뜻이고, 뒤에서 말한 ‘번광(繁廣)’은 잡수정려의 다섯 품이 서로 같지 않다는 뜻이므로, ‘번광’이라 이름한다. 또 ‘무구(無求)’라고도 이름하는데, 무색계로 나아가 들어가기를 구하지 않기 때문이다. ‘무열(無熱)’이라는 것은, 혹 아래에 생기게 하는 번뇌를 ‘열(熱)’이라 하는데, 여기서는 처음으로 그것을 멀리 떠났기 때문에 ‘무열’이라는 이름을 얻는다는 뜻이다. 또 ‘열’은 치성함을 뜻한다고도 한다. 곧 상품의 잡수정려와 그 과를 이곳에서는 아직 증득하지 못했으므로, ‘무열’이라고 이름한다.</w:t>
      </w:r>
    </w:p>
    <w:p>
      <w:pPr>
        <w:pStyle w:val="SHTKSourceText"/>
      </w:pPr>
      <w:r>
        <w:t xml:space="preserve">言雜修定障餘品至微者謂五品定障也除四品唯最下品在名為餘品至微也言有色天中至過此者謂簡無色故言於有色天中最勝又云</w:t>
      </w:r>
    </w:p>
    <w:p>
      <w:pPr>
        <w:pStyle w:val="SHTKTranslationText"/>
      </w:pPr>
      <w:r>
        <w:t xml:space="preserve">‘잡수정의 장애 가운데 남은 품이 지극히 미세하다’는 것은, 다섯 품의 선정 장애를 말한다. 네 품을 제외하고, 오직 가장 낮은 한 품만 남으므로, ‘남은 품이 지극히 미세하다’고 이름한다. ‘유색천 가운데 … 이것을 넘는 것이 없다’는 것은, 무색계를 가려내기 위한 말이다. 그러므로 유색천 가운데 가장 뛰어나다고 말한다. 또 말한다.</w:t>
      </w:r>
    </w:p>
    <w:p>
      <w:pPr>
        <w:pStyle w:val="SHTKSourceText"/>
      </w:pPr>
      <w:r>
        <w:t xml:space="preserve">或此已對治眾苦所依身[1]最勝邊</w:t>
      </w:r>
    </w:p>
    <w:p>
      <w:pPr>
        <w:pStyle w:val="SHTKTranslationText"/>
      </w:pPr>
      <w:r>
        <w:t xml:space="preserve">“혹 이곳은 이미 여러 고통의 의지처인 몸 가운데 [1] 가장 뛰어난 끝을 대치했으므로,</w:t>
      </w:r>
    </w:p>
    <w:p>
      <w:pPr>
        <w:pStyle w:val="SHTKNoteSummary"/>
      </w:pPr>
      <w:r>
        <w:t xml:space="preserve">교감 요약 | 【CB】已 ↔ 【卍續】巳.</w:t>
      </w:r>
    </w:p>
    <w:p>
      <w:pPr>
        <w:pStyle w:val="SHTKNoteDetail"/>
      </w:pPr>
      <w:r>
        <w:t xml:space="preserve">분류 | 상세 교감·편집 정보 — CBETA 판본 교감</w:t>
      </w:r>
      <w:r>
        <w:br/>
      </w:r>
      <w:r>
        <w:t xml:space="preserve">• 원교감 원문 | 最勝論作後</w:t>
      </w:r>
      <w:r>
        <w:br/>
      </w:r>
      <w:r>
        <w:t xml:space="preserve">• 교감 번호 | 0434001</w:t>
      </w:r>
      <w:r>
        <w:br/>
      </w:r>
      <w:r>
        <w:t xml:space="preserve">• 판본 정보 | 구버전·현재 XML의 원교감이며, 별도 대교본 약호가 명시되지 않은 경우에는 임의로 판본을 추정하지 않음.</w:t>
      </w:r>
      <w:r>
        <w:br/>
      </w:r>
      <w:r>
        <w:t xml:space="preserve">• 저본 독법 | 最勝</w:t>
      </w:r>
      <w:r>
        <w:br/>
      </w:r>
      <w:r>
        <w:t xml:space="preserve">• 저본 적용 구절 | 眾苦所依身最勝邊</w:t>
      </w:r>
      <w:r>
        <w:br/>
      </w:r>
      <w:r>
        <w:t xml:space="preserve">• 저본 기준 한국어 번역 | 여러 고통의 의지처인 몸 가운데 가장 뛰어난 끝.</w:t>
      </w:r>
      <w:r>
        <w:br/>
      </w:r>
      <w:r>
        <w:t xml:space="preserve">• 이문 독법 | 後</w:t>
      </w:r>
      <w:r>
        <w:br/>
      </w:r>
      <w:r>
        <w:t xml:space="preserve">• 이문 적용 구절 | 眾苦所依身後邊</w:t>
      </w:r>
      <w:r>
        <w:br/>
      </w:r>
      <w:r>
        <w:t xml:space="preserve">• 이문 기준 한국어 번역 | 여러 고통의 의지처인 몸의 마지막 끝.</w:t>
      </w:r>
      <w:r>
        <w:br/>
      </w:r>
      <w:r>
        <w:t xml:space="preserve">• 의미 차이 | 「最勝」은 가치·우월성을, 「後」는 순서·끝을 나타내어 색구경의 설명 방식이 달라진다.</w:t>
      </w:r>
      <w:r>
        <w:br/>
      </w:r>
      <w:r>
        <w:t xml:space="preserve">• 한국어 해설 | 저본 구문은 다소 난삽하여 [구문 불확실]을 표시했다. 이문 「後邊」은 ‘몸의 마지막 한계’라는 구조가 되지만 저본을 임의 교정하지 않는다.</w:t>
      </w:r>
      <w:r>
        <w:br/>
      </w:r>
      <w:r>
        <w:t xml:space="preserve">• 번역 영향 판정 | [의미 차이 있음]</w:t>
      </w:r>
      <w:r>
        <w:br/>
      </w:r>
      <w:r>
        <w:t xml:space="preserve">• 공식 출처 | X53n0841.xml / X53n0841 (1).xml, &lt;note type="orig" n="0434001"&gt;</w:t>
      </w:r>
      <w:r>
        <w:br/>
      </w:r>
      <w:r>
        <w:t xml:space="preserve">• 원교감 원문 | 已【CB】，巳【卍續】</w:t>
      </w:r>
      <w:r>
        <w:br/>
      </w:r>
      <w:r>
        <w:t xml:space="preserve">• 교감 번호 | 0434a0201</w:t>
      </w:r>
      <w:r>
        <w:br/>
      </w:r>
      <w:r>
        <w:t xml:space="preserve">• 판본 정보 | 【CB】=CBETA 채택 독법, 【卍續】=《卍續藏》 독법.</w:t>
      </w:r>
      <w:r>
        <w:br/>
      </w:r>
      <w:r>
        <w:t xml:space="preserve">• 저본 독법 | 已</w:t>
      </w:r>
      <w:r>
        <w:br/>
      </w:r>
      <w:r>
        <w:t xml:space="preserve">• 저본 적용 구절 | 或此已對治眾苦所依身最勝邊</w:t>
      </w:r>
      <w:r>
        <w:br/>
      </w:r>
      <w:r>
        <w:t xml:space="preserve">• 저본 기준 한국어 번역 | 혹 이곳은 이미 여러 고통의 의지처인 몸 가운데 가장 뛰어난 끝을 대치했다.</w:t>
      </w:r>
      <w:r>
        <w:br/>
      </w:r>
      <w:r>
        <w:t xml:space="preserve">• 이문 독법 | 巳</w:t>
      </w:r>
      <w:r>
        <w:br/>
      </w:r>
      <w:r>
        <w:t xml:space="preserve">• 이문 적용 구절 | 或此巳對治眾苦所依身最勝邊</w:t>
      </w:r>
      <w:r>
        <w:br/>
      </w:r>
      <w:r>
        <w:t xml:space="preserve">• 이문 기준 한국어 번역 | 혹 이곳은 이미 여러 고통의 의지처인 몸 가운데 가장 뛰어난 끝을 대치했다.</w:t>
      </w:r>
      <w:r>
        <w:br/>
      </w:r>
      <w:r>
        <w:t xml:space="preserve">• 의미 차이 | 이 문맥에서는 자형·통용 표기의 차이로, 한국어 의미에는 실질적인 변화가 없다.</w:t>
      </w:r>
      <w:r>
        <w:br/>
      </w:r>
      <w:r>
        <w:t xml:space="preserve">• 한국어 해설 | CBETA는 已를 채택하고 《卍續藏》은 巳로 표기한다. 문맥상 같은 어휘 기능을 하므로 저본 번역을 그대로 유지한다.</w:t>
      </w:r>
      <w:r>
        <w:br/>
      </w:r>
      <w:r>
        <w:t xml:space="preserve">• 문맥상 해설 | 저본 자체는 변경하지 않고 판본 차이만 기록한다.</w:t>
      </w:r>
      <w:r>
        <w:br/>
      </w:r>
      <w:r>
        <w:t xml:space="preserve">• 번역 영향 판정 | [번역 차이 없음]</w:t>
      </w:r>
      <w:r>
        <w:br/>
      </w:r>
      <w:r>
        <w:t xml:space="preserve">• 공식 출처 | X53n0841.xml / X53n0841 (1).xml, CBETA &lt;app&gt; 및 &lt;note type="add" n="0434a0201"&gt;</w:t>
      </w:r>
    </w:p>
    <w:p>
      <w:pPr>
        <w:pStyle w:val="SHTKSourceText"/>
      </w:pPr>
      <w:r>
        <w:t xml:space="preserve">是名色究竟言除無想天者正理云無想天即廣果繫業果故不應別立為一天處然梵王是一要依同分立天處名非一梵王可名同分故與梵輔合立為一天處高下雖殊然地無別故婆沙云迦濕彌羅諸論師說初靜慮地唯有二處</w:t>
      </w:r>
    </w:p>
    <w:p>
      <w:pPr>
        <w:pStyle w:val="SHTKTranslationText"/>
      </w:pPr>
      <w:r>
        <w:t xml:space="preserve">이를 색구경(色究竟)이라 한다.” [구문 불확실] ‘무상천을 제외한다’는 것에 대해, 《순정리론》에서 말한다. “무상천은 곧 광과천에 속하고, 계박된 업의 과이므로, 별도의 한 천처로 세워서는 안 된다. 그러나 범왕은 한 존재이므로, 반드시 동분(同分)에 의거해야 천처라는 이름을 세울 수 있다. 한 범왕만으로는 동분이라고 이름할 수 없으므로, 범보천과 합하여 하나의 천처로 세운다. 높고 낮음은 비록 다르지만, 그 지(地)는 따로 다르지 않다.” 그러므로 《대비바사론》에서 말한다. “가습미라의 여러 논사는, 초정려지에는 오직 두 처소만 있다고 말한다.”</w:t>
      </w:r>
    </w:p>
    <w:p>
      <w:pPr>
        <w:pStyle w:val="SHTKSourceText"/>
      </w:pPr>
      <w:r>
        <w:t xml:space="preserve">言無想天與廣果因果別[2]名</w:t>
      </w:r>
    </w:p>
    <w:p>
      <w:pPr>
        <w:pStyle w:val="SHTKTranslationText"/>
      </w:pPr>
      <w:r>
        <w:t xml:space="preserve">‘무상천과 광과천은 인과가 달라 [2] 이름도 다르다’는 것은,</w:t>
      </w:r>
    </w:p>
    <w:p>
      <w:pPr>
        <w:pStyle w:val="SHTKNoteSummary"/>
      </w:pPr>
      <w:r>
        <w:t xml:space="preserve">교감 요약 | 「名」을 「者」로도 쓴다.</w:t>
      </w:r>
    </w:p>
    <w:p>
      <w:pPr>
        <w:pStyle w:val="SHTKNoteDetail"/>
      </w:pPr>
      <w:r>
        <w:t xml:space="preserve">분류 | 상세 교감·편집 정보 — 원교감</w:t>
      </w:r>
      <w:r>
        <w:br/>
      </w:r>
      <w:r>
        <w:t xml:space="preserve">• 원교감 원문 | 名一作者</w:t>
      </w:r>
      <w:r>
        <w:br/>
      </w:r>
      <w:r>
        <w:t xml:space="preserve">• 교감 번호 | 0434002</w:t>
      </w:r>
      <w:r>
        <w:br/>
      </w:r>
      <w:r>
        <w:t xml:space="preserve">• 판본 정보 | 구버전·현재 XML의 원교감이며, 별도 대교본 약호가 명시되지 않은 경우에는 임의로 판본을 추정하지 않음.</w:t>
      </w:r>
      <w:r>
        <w:br/>
      </w:r>
      <w:r>
        <w:t xml:space="preserve">• 저본 독법 | 名</w:t>
      </w:r>
      <w:r>
        <w:br/>
      </w:r>
      <w:r>
        <w:t xml:space="preserve">• 저본 적용 구절 | 無想天與廣果因果別名即</w:t>
      </w:r>
      <w:r>
        <w:br/>
      </w:r>
      <w:r>
        <w:t xml:space="preserve">• 저본 기준 한국어 번역 | 무상천과 광과천은 인과가 달라 이름도 다르다, 곧…</w:t>
      </w:r>
      <w:r>
        <w:br/>
      </w:r>
      <w:r>
        <w:t xml:space="preserve">• 이문 독법 | 者</w:t>
      </w:r>
      <w:r>
        <w:br/>
      </w:r>
      <w:r>
        <w:t xml:space="preserve">• 이문 적용 구절 | 無想天與廣果因果別者即</w:t>
      </w:r>
      <w:r>
        <w:br/>
      </w:r>
      <w:r>
        <w:t xml:space="preserve">• 이문 기준 한국어 번역 | 무상천과 광과천의 인과가 다른 것은 곧…</w:t>
      </w:r>
      <w:r>
        <w:br/>
      </w:r>
      <w:r>
        <w:t xml:space="preserve">• 의미 차이 | 「者」 독법은 뒤의 인과 설명을 받는 주제 표지가 되어 문장 구조가 더 명확해진다.</w:t>
      </w:r>
      <w:r>
        <w:br/>
      </w:r>
      <w:r>
        <w:t xml:space="preserve">• 한국어 해설 | 저본 「名」은 ‘이름이 다르다’는 뜻으로 읽어 번역하되, 이문은 뒤 설명의 문법적 연결 방식을 바꾼다.</w:t>
      </w:r>
      <w:r>
        <w:br/>
      </w:r>
      <w:r>
        <w:t xml:space="preserve">• 번역 영향 판정 | [문장 구조 변화]</w:t>
      </w:r>
      <w:r>
        <w:br/>
      </w:r>
      <w:r>
        <w:t xml:space="preserve">• 공식 출처 | X53n0841.xml / X53n0841 (1).xml, &lt;note type="orig" n="0434002"&gt;</w:t>
      </w:r>
    </w:p>
    <w:p>
      <w:pPr>
        <w:pStyle w:val="SHTKSourceText"/>
      </w:pPr>
      <w:r>
        <w:t xml:space="preserve">即無想無心定為因無心為果廣果有心定為因果故不同也言於是處得定即於是處生者證無色無處所也謂得四定</w:t>
      </w:r>
    </w:p>
    <w:p>
      <w:pPr>
        <w:pStyle w:val="SHTKTranslationText"/>
      </w:pPr>
      <w:r>
        <w:t xml:space="preserve">곧 무상천은 무심정을 인으로 삼고 무심을 과로 삼으며, 광과천은 유심정을 인과 과로 삼으므로, 서로 같지 않다는 뜻이다. ‘그 처소에서 선정을 얻으면 바로 그 처소에 태어난다’는 것은, 무색계에는 별도의 처소가 없음을 증명하는 것이다. 곧 네 무색정을 얻는 경우에,</w:t>
      </w:r>
    </w:p>
    <w:p>
      <w:pPr>
        <w:pStyle w:val="SHTKSourceText"/>
      </w:pPr>
      <w:r>
        <w:t xml:space="preserve">欲界[3]六處色界十六處差別不同</w:t>
      </w:r>
    </w:p>
    <w:p>
      <w:pPr>
        <w:pStyle w:val="SHTKTranslationText"/>
      </w:pPr>
      <w:r>
        <w:t xml:space="preserve">욕계에는 [3] 여섯 처소가 있고 색계에는 열여섯 처소가 있어 차별이 있지만,</w:t>
      </w:r>
    </w:p>
    <w:p>
      <w:pPr>
        <w:pStyle w:val="SHTKNoteSummary"/>
      </w:pPr>
      <w:r>
        <w:t xml:space="preserve">교감 요약 | 욕계의 처소 수를 「六」이 아니라 「九」로도 쓴다.</w:t>
      </w:r>
    </w:p>
    <w:p>
      <w:pPr>
        <w:pStyle w:val="SHTKNoteDetail"/>
      </w:pPr>
      <w:r>
        <w:t xml:space="preserve">분류 | 상세 교감·편집 정보 — 원교감</w:t>
      </w:r>
      <w:r>
        <w:br/>
      </w:r>
      <w:r>
        <w:t xml:space="preserve">• 원교감 원문 | 六一作九</w:t>
      </w:r>
      <w:r>
        <w:br/>
      </w:r>
      <w:r>
        <w:t xml:space="preserve">• 교감 번호 | 0434003</w:t>
      </w:r>
      <w:r>
        <w:br/>
      </w:r>
      <w:r>
        <w:t xml:space="preserve">• 판본 정보 | 구버전·현재 XML의 원교감이며, 별도 대교본 약호가 명시되지 않은 경우에는 임의로 판본을 추정하지 않음.</w:t>
      </w:r>
      <w:r>
        <w:br/>
      </w:r>
      <w:r>
        <w:t xml:space="preserve">• 저본 독법 | 六</w:t>
      </w:r>
      <w:r>
        <w:br/>
      </w:r>
      <w:r>
        <w:t xml:space="preserve">• 저본 적용 구절 | 欲界六處色界十六處差別不同</w:t>
      </w:r>
      <w:r>
        <w:br/>
      </w:r>
      <w:r>
        <w:t xml:space="preserve">• 저본 기준 한국어 번역 | 욕계에는 여섯 처소가 있고 색계에는 열여섯 처소가 있어 차별이 있다.</w:t>
      </w:r>
      <w:r>
        <w:br/>
      </w:r>
      <w:r>
        <w:t xml:space="preserve">• 이문 독법 | 九</w:t>
      </w:r>
      <w:r>
        <w:br/>
      </w:r>
      <w:r>
        <w:t xml:space="preserve">• 이문 적용 구절 | 欲界九處色界十六處差別不同</w:t>
      </w:r>
      <w:r>
        <w:br/>
      </w:r>
      <w:r>
        <w:t xml:space="preserve">• 이문 기준 한국어 번역 | 욕계에는 아홉 처소가 있고 색계에는 열여섯 처소가 있어 차별이 있다.</w:t>
      </w:r>
      <w:r>
        <w:br/>
      </w:r>
      <w:r>
        <w:t xml:space="preserve">• 의미 차이 | 욕계의 처소 수가 6과 9로 달라지는 수량 이문이다.</w:t>
      </w:r>
      <w:r>
        <w:br/>
      </w:r>
      <w:r>
        <w:t xml:space="preserve">• 한국어 해설 | 바로 뒤에서 무색계에는 별도의 처소가 없음을 논증하는 문맥이므로, 삼계 처소 수의 전제가 달라진다. 저본의 ‘六’을 그대로 유지한다.</w:t>
      </w:r>
      <w:r>
        <w:br/>
      </w:r>
      <w:r>
        <w:t xml:space="preserve">• 번역 영향 판정 | [논지에 영향]</w:t>
      </w:r>
      <w:r>
        <w:br/>
      </w:r>
      <w:r>
        <w:t xml:space="preserve">• 공식 출처 | X53n0841.xml / X53n0841 (1).xml, &lt;note type="orig" n="0434003"&gt;</w:t>
      </w:r>
    </w:p>
    <w:p>
      <w:pPr>
        <w:pStyle w:val="SHTKSourceText"/>
      </w:pPr>
      <w:r>
        <w:t xml:space="preserve">若生無色皆於欲色命終處生故知離二界中更無別處言即於是處中有起者謂從四天處沒生下界時</w:t>
      </w:r>
    </w:p>
    <w:p>
      <w:pPr>
        <w:pStyle w:val="SHTKTranslationText"/>
      </w:pPr>
      <w:r>
        <w:t xml:space="preserve">무색계에 태어나면, 모두 욕계나 색계에서 목숨을 마친 그 처소에서 바로 태어난다. 그러므로 욕계와 색계 두 계를 떠나 따로 다른 처소가 없음을 알 수 있다. ‘바로 그 처소에서 중유가 일어난다’는 것은, 네 하늘의 처소에서 죽어 하계에 태어날 때,</w:t>
      </w:r>
    </w:p>
    <w:p>
      <w:pPr>
        <w:pStyle w:val="SHTKSourceText"/>
      </w:pPr>
      <w:r>
        <w:t xml:space="preserve">即於前[4]生處</w:t>
      </w:r>
    </w:p>
    <w:p>
      <w:pPr>
        <w:pStyle w:val="SHTKTranslationText"/>
      </w:pPr>
      <w:r>
        <w:t xml:space="preserve">곧 앞서 태어났던 [4] 그 처소에서</w:t>
      </w:r>
    </w:p>
    <w:p>
      <w:pPr>
        <w:pStyle w:val="SHTKNoteSummary"/>
      </w:pPr>
      <w:r>
        <w:t xml:space="preserve">교감 요약 | 원교감은 저본의 「生」에 대한 다른 독법을 기록한다.</w:t>
      </w:r>
    </w:p>
    <w:p>
      <w:pPr>
        <w:pStyle w:val="SHTKNoteDetail"/>
      </w:pPr>
      <w:r>
        <w:t xml:space="preserve">분류 | 상세 교감·편집 정보 — 원교감</w:t>
      </w:r>
      <w:r>
        <w:br/>
      </w:r>
      <w:r>
        <w:t xml:space="preserve">• 원교감 원문 | 生下一有死字</w:t>
      </w:r>
      <w:r>
        <w:br/>
      </w:r>
      <w:r>
        <w:t xml:space="preserve">• 교감 번호 | 0434004</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生</w:t>
      </w:r>
      <w:r>
        <w:br/>
      </w:r>
      <w:r>
        <w:t xml:space="preserve">• 저본 적용 구절 | 即於前生處</w:t>
      </w:r>
      <w:r>
        <w:br/>
      </w:r>
      <w:r>
        <w:t xml:space="preserve">• 저본 기준 한국어 번역 | 곧 앞서 태어났던 그 처소에서</w:t>
      </w:r>
      <w:r>
        <w:br/>
      </w:r>
      <w:r>
        <w:t xml:space="preserve">• 이문 독법 | 生死</w:t>
      </w:r>
      <w:r>
        <w:br/>
      </w:r>
      <w:r>
        <w:t xml:space="preserve">• 이문 적용 구절 | 即於前生死處</w:t>
      </w:r>
      <w:r>
        <w:br/>
      </w:r>
      <w:r>
        <w:t xml:space="preserve">• 이문 기준 한국어 번역 | 곧 앞선 생사의 그 처소에서</w:t>
      </w:r>
      <w:r>
        <w:br/>
      </w:r>
      <w:r>
        <w:t xml:space="preserve">• 의미 차이 | 「死」 한 글자가 더해져 ‘앞선 출생처’와 ‘앞선 생사의 처소’로 문장 범위가 달라진다.</w:t>
      </w:r>
      <w:r>
        <w:br/>
      </w:r>
      <w:r>
        <w:t xml:space="preserve">• 한국어 해설 | 문맥상 중유가 직전 생의 장소에서 나타난다는 설명이므로 사용자 TXT의 「生處」를 유지한다. 다른 전승의 「生死處」는 뜻의 범위를 넓힌다.</w:t>
      </w:r>
      <w:r>
        <w:br/>
      </w:r>
      <w:r>
        <w:t xml:space="preserve">• 번역 영향 판정 | [의미 차이 있음]</w:t>
      </w:r>
      <w:r>
        <w:br/>
      </w:r>
      <w:r>
        <w:t xml:space="preserve">• 공식 출처 | X53n0841.xml / X53n0841 (1).xml, &lt;note type="orig" n="0434004"&gt;</w:t>
      </w:r>
    </w:p>
    <w:p>
      <w:pPr>
        <w:pStyle w:val="SHTKSourceText"/>
      </w:pPr>
      <w:r>
        <w:t xml:space="preserve">而中有現前傳識故知不從別處來也言無色界至依同分轉者若爾有色界心依何不依命根等轉答有色界中命等劣故無色命等從勝定生強故從之而轉經部師說無色界心等相續無別有依言界是總名者謂界名通欲色等三故是總欲色等名互不相通故是別號以別標總名欲界等</w:t>
      </w:r>
    </w:p>
    <w:p>
      <w:pPr>
        <w:pStyle w:val="SHTKTranslationText"/>
      </w:pPr>
      <w:r>
        <w:t xml:space="preserve">중유가 현전하여 식을 전한다는 뜻이다. 그러므로 다른 처소에서 오는 것이 아님을 알 수 있다. ‘무색계에서는 동분(同分)에 의지하여 전전한다’는 데 이르기까지라는 것은, 그렇다면 색계의 마음은 무엇에 의지하는가? 명근(命根) 등에 의지하여 전전하지 않는가? 답한다. 색계에서는 명근 등이 열등하지만, 무색계의 명근 등은 뛰어난 선정에서 생겨 강하므로, 그것을 따라 전전한다. 경부사는 무색계의 마음 등의 상속에는 별도의 의지처가 없다고 말한다. ‘계(界)는 총명(總名)이다’라는 것은, ‘계’라는 이름이 욕계·색계 등 세 계에 두루 통하므로 총명이고, 욕계·색계 등의 이름은 서로 통하지 않으므로 별호(別號)라는 뜻이다. 별호로 총명을 표시하여 욕계 등이라 이름한다.</w:t>
      </w:r>
    </w:p>
    <w:p>
      <w:pPr>
        <w:pStyle w:val="SHTKSourceText"/>
      </w:pPr>
      <w:r>
        <w:t xml:space="preserve">界義如前解言色者變礙義無色者論云彼體無色立無色名非彼但用色無為體(解云謂有四蘊為無色界體故用無色為體即無色界總無體故耳)頌言妙境者婆沙云諸欲下賤</w:t>
      </w:r>
    </w:p>
    <w:p>
      <w:pPr>
        <w:pStyle w:val="SHTKTranslationText"/>
      </w:pPr>
      <w:r>
        <w:t xml:space="preserve">‘계’의 뜻은 앞에서 풀이한 것과 같다. ‘색(色)’이라는 것은 변하고 장애하는 뜻이다. ‘무색(無色)’이라는 것은, 논에서 “그 체에는 색이 없으므로 무색이라는 이름을 세운다”고 하였으니, 그것이 단지 ‘색이 없음’을 체로 삼는다는 뜻은 아니다. (해석하면, 곧 사온(四蘊)을 무색계의 체로 삼으므로, ‘무색’을 그 체로 삼는다고 한 것이다. 곧 무색계 전체가 체가 없다는 뜻은 아닐 뿐이다.) 게송에서 ‘묘한 경계[妙境]’라고 한 것은, 《비바사론》에서 말하기를 “여러 욕망은 비천한 것인데도,</w:t>
      </w:r>
    </w:p>
    <w:p>
      <w:pPr>
        <w:pStyle w:val="SHTKSourceText"/>
      </w:pPr>
      <w:r>
        <w:t xml:space="preserve">而[5]躭欲者</w:t>
      </w:r>
    </w:p>
    <w:p>
      <w:pPr>
        <w:pStyle w:val="SHTKTranslationText"/>
      </w:pPr>
      <w:r>
        <w:t xml:space="preserve">[5] 욕망에 탐착하는 자가</w:t>
      </w:r>
    </w:p>
    <w:p>
      <w:pPr>
        <w:pStyle w:val="SHTKNoteSummary"/>
      </w:pPr>
      <w:r>
        <w:t xml:space="preserve">교감 요약 | 원교감은 저본의 「躭」에 대한 다른 독법을 기록한다.</w:t>
      </w:r>
    </w:p>
    <w:p>
      <w:pPr>
        <w:pStyle w:val="SHTKNoteDetail"/>
      </w:pPr>
      <w:r>
        <w:t xml:space="preserve">분류 | 상세 교감·편집 정보 — 원교감</w:t>
      </w:r>
      <w:r>
        <w:br/>
      </w:r>
      <w:r>
        <w:t xml:space="preserve">• 원교감 원문 | 躭論作貪</w:t>
      </w:r>
      <w:r>
        <w:br/>
      </w:r>
      <w:r>
        <w:t xml:space="preserve">• 교감 번호 | 0434005</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躭</w:t>
      </w:r>
      <w:r>
        <w:br/>
      </w:r>
      <w:r>
        <w:t xml:space="preserve">• 저본 적용 구절 | 而躭欲者</w:t>
      </w:r>
      <w:r>
        <w:br/>
      </w:r>
      <w:r>
        <w:t xml:space="preserve">• 저본 기준 한국어 번역 | 그런데 욕망에 탐착하는 자</w:t>
      </w:r>
      <w:r>
        <w:br/>
      </w:r>
      <w:r>
        <w:t xml:space="preserve">• 이문 독법 | 貪</w:t>
      </w:r>
      <w:r>
        <w:br/>
      </w:r>
      <w:r>
        <w:t xml:space="preserve">• 이문 적용 구절 | 而貪欲者</w:t>
      </w:r>
      <w:r>
        <w:br/>
      </w:r>
      <w:r>
        <w:t xml:space="preserve">• 이문 기준 한국어 번역 | 그런데 욕망을 탐하는 자</w:t>
      </w:r>
      <w:r>
        <w:br/>
      </w:r>
      <w:r>
        <w:t xml:space="preserve">• 의미 차이 | 두 글자 모두 이 문맥에서는 욕망에 탐착한다는 뜻으로 읽힌다.</w:t>
      </w:r>
      <w:r>
        <w:br/>
      </w:r>
      <w:r>
        <w:t xml:space="preserve">• 한국어 해설 | 「躭」과 「貪」은 자형과 어휘 선택이 다르지만 한국어 번역의 실질적 뜻은 같다.</w:t>
      </w:r>
      <w:r>
        <w:br/>
      </w:r>
      <w:r>
        <w:t xml:space="preserve">• 번역 영향 판정 | [번역 차이 없음]</w:t>
      </w:r>
      <w:r>
        <w:br/>
      </w:r>
      <w:r>
        <w:t xml:space="preserve">• 공식 출처 | X53n0841.xml / X53n0841 (1).xml, &lt;note type="orig" n="0434005"&gt;</w:t>
      </w:r>
    </w:p>
    <w:p>
      <w:pPr>
        <w:pStyle w:val="SHTKSourceText"/>
      </w:pPr>
      <w:r>
        <w:t xml:space="preserve">分別增益取為淨妙故說名妙問何故但言五妙欲境不言法境耶答婆沙云皆是愛所緣者立妙欲意所識法有非愛所緣故不立妙欲准正理立三界云若界有色有欲境名欲界或有色無欲境名色界或二俱無名無色界問三界者為一為多</w:t>
      </w:r>
    </w:p>
    <w:p>
      <w:pPr>
        <w:pStyle w:val="SHTKTranslationText"/>
      </w:pPr>
      <w:r>
        <w:t xml:space="preserve">분별로 더 보태어 그것을 청정하고 묘한 것으로 취하기 때문에 ‘묘하다’고 말한다”고 하였다. 묻는다. 어찌하여 단지 다섯 가지 묘한 욕경(欲境)만 말하고 법경(法境)은 말하지 않는가? 답한다. 《비바사론》에서 ‘모두 애착의 소연이 되는 것’을 묘욕(妙欲)으로 세우는데, 의식이 아는 법 가운데에는 애착의 소연이 아닌 것도 있으므로 묘욕으로 세우지 않는다. 《순정리론》에 준하면, 삼계를 세워 말하기를, “어떤 계에 색도 있고 욕경도 있으면 욕계라 하고, 혹 색은 있으나 욕경이 없으면 색계라 하며, 혹 둘 다 없으면 무색계라 한다”고 하였다. 묻는다. 삼계는 하나인가, 여럿인가?</w:t>
      </w:r>
    </w:p>
    <w:p>
      <w:pPr>
        <w:pStyle w:val="SHTKSourceText"/>
      </w:pPr>
      <w:r>
        <w:t xml:space="preserve">答論云三界無邊如虗空量故雖無有始起有情無量無邊佛出於世一一化度無數有情令證無餘般涅槃界而不窮盡猶若虗空又論云世界當言云何安住</w:t>
      </w:r>
    </w:p>
    <w:p>
      <w:pPr>
        <w:pStyle w:val="SHTKTranslationText"/>
      </w:pPr>
      <w:r>
        <w:t xml:space="preserve">답한다. 논에서 말한다. 삼계는 허공의 양과 같이 끝이 없다. 그러므로 비록 처음이 없이 생겨난 유정이 한량없고 끝없으며, 부처가 세상에 나와 하나하나 헤아릴 수 없는 유정을 교화하여 무여반열반계(無餘般涅槃界)를 증득하게 하더라도 다 없어지지는 않으니, 마치 허공과 같다. 또 논에서 말한다. “세계는 어떻게 안주한다고 말해야 하는가?”</w:t>
      </w:r>
    </w:p>
    <w:p>
      <w:pPr>
        <w:pStyle w:val="SHTKSourceText"/>
      </w:pPr>
      <w:r>
        <w:t xml:space="preserve">當言傍[6]住經</w:t>
      </w:r>
    </w:p>
    <w:p>
      <w:pPr>
        <w:pStyle w:val="SHTKTranslationText"/>
      </w:pPr>
      <w:r>
        <w:t xml:space="preserve">“옆으로 [6] 안주한다고 말해야 한다.” 경에서는</w:t>
      </w:r>
    </w:p>
    <w:p>
      <w:pPr>
        <w:pStyle w:val="SHTKNoteSummary"/>
      </w:pPr>
      <w:r>
        <w:t xml:space="preserve">교감 요약 | 원교감은 저본의 「住」에 대한 다른 독법을 기록한다.</w:t>
      </w:r>
    </w:p>
    <w:p>
      <w:pPr>
        <w:pStyle w:val="SHTKNoteDetail"/>
      </w:pPr>
      <w:r>
        <w:t xml:space="preserve">분류 | 상세 교감·편집 정보 — 원교감</w:t>
      </w:r>
      <w:r>
        <w:br/>
      </w:r>
      <w:r>
        <w:t xml:space="preserve">• 원교감 원문 | 住下論有故字</w:t>
      </w:r>
      <w:r>
        <w:br/>
      </w:r>
      <w:r>
        <w:t xml:space="preserve">• 교감 번호 | 0434006</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住</w:t>
      </w:r>
      <w:r>
        <w:br/>
      </w:r>
      <w:r>
        <w:t xml:space="preserve">• 저본 적용 구절 | 當言傍住經言</w:t>
      </w:r>
      <w:r>
        <w:br/>
      </w:r>
      <w:r>
        <w:t xml:space="preserve">• 저본 기준 한국어 번역 | 옆으로 안주한다고 말해야 한다. 경에서는…</w:t>
      </w:r>
      <w:r>
        <w:br/>
      </w:r>
      <w:r>
        <w:t xml:space="preserve">• 이문 독법 | 住故</w:t>
      </w:r>
      <w:r>
        <w:br/>
      </w:r>
      <w:r>
        <w:t xml:space="preserve">• 이문 적용 구절 | 當言傍住故經言</w:t>
      </w:r>
      <w:r>
        <w:br/>
      </w:r>
      <w:r>
        <w:t xml:space="preserve">• 이문 기준 한국어 번역 | 옆으로 안주한다고 말해야 한다. 그러므로 경에서는…</w:t>
      </w:r>
      <w:r>
        <w:br/>
      </w:r>
      <w:r>
        <w:t xml:space="preserve">• 의미 차이 | 「故」의 첨가 여부에 따라 뒤의 경문 인용과 앞 문장의 인과 연결이 명시되는지가 달라진다.</w:t>
      </w:r>
      <w:r>
        <w:br/>
      </w:r>
      <w:r>
        <w:t xml:space="preserve">• 한국어 해설 | 저본은 접속어 없이 곧바로 경을 인용한다. 논서 독법은 「故」를 넣어 인용을 앞 문장의 근거로 더 분명히 연결한다.</w:t>
      </w:r>
      <w:r>
        <w:br/>
      </w:r>
      <w:r>
        <w:t xml:space="preserve">• 번역 영향 판정 | [문장 구조 변화]</w:t>
      </w:r>
      <w:r>
        <w:br/>
      </w:r>
      <w:r>
        <w:t xml:space="preserve">• 공식 출처 | X53n0841.xml / X53n0841 (1).xml, &lt;note type="orig" n="0434006"&gt;</w:t>
      </w:r>
    </w:p>
    <w:p>
      <w:pPr>
        <w:pStyle w:val="SHTKSourceText"/>
      </w:pPr>
      <w:r>
        <w:t xml:space="preserve">言譬如天雨滴如車軸無間無斷</w:t>
      </w:r>
    </w:p>
    <w:p>
      <w:pPr>
        <w:pStyle w:val="SHTKTranslationText"/>
      </w:pPr>
      <w:r>
        <w:t xml:space="preserve">“비유하면 하늘에서 내리는 비가 수레 축만 한 물방울로 끊임없이 이어져</w:t>
      </w:r>
    </w:p>
    <w:p>
      <w:pPr>
        <w:pStyle w:val="SHTKSourceText"/>
      </w:pPr>
      <w:r>
        <w:t xml:space="preserve">從空下[澍-士+上]</w:t>
      </w:r>
    </w:p>
    <w:p>
      <w:pPr>
        <w:pStyle w:val="SHTKTranslationText"/>
      </w:pPr>
      <w:r>
        <w:t xml:space="preserve">허공에서 아래로 [澍-士+上] 쏟아지는 것과 같다”고 한다.</w:t>
      </w:r>
    </w:p>
    <w:p>
      <w:pPr>
        <w:pStyle w:val="SHTKNoteSummary"/>
      </w:pPr>
      <w:r>
        <w:t xml:space="preserve">외자·이미지 정보</w:t>
      </w:r>
    </w:p>
    <w:p>
      <w:pPr>
        <w:pStyle w:val="SHTKNoteDetail"/>
      </w:pPr>
      <w:r>
        <w:t xml:space="preserve">• CBETA 외자 ID | CB17989</w:t>
      </w:r>
      <w:r>
        <w:br/>
      </w:r>
      <w:r>
        <w:t xml:space="preserve">• XML 조합식 | [澍-士+上]</w:t>
      </w:r>
      <w:r>
        <w:br/>
      </w:r>
      <w:r>
        <w:t xml:space="preserve">• 정규화 문자 | 별도 정규화 문자 없음</w:t>
      </w:r>
      <w:r>
        <w:br/>
      </w:r>
      <w:r>
        <w:t xml:space="preserve">• Unicode 매핑 | PUA U+F4645</w:t>
      </w:r>
      <w:r>
        <w:br/>
      </w:r>
      <w:r>
        <w:t xml:space="preserve">• 실제 이미지 확인 | 사용자가 제공한 CB17989.gif 실물 확인 완료</w:t>
      </w:r>
      <w:r>
        <w:br/>
      </w:r>
      <w:r>
        <w:t xml:space="preserve">• 한국어 해설 | 이 글자는 일반 Unicode 대응이 제시되지 않은 CBETA 외자이다. 원문 조합식을 그대로 보존하며 실제 GIF와 대조했다.</w:t>
      </w:r>
      <w:r>
        <w:br/>
      </w:r>
      <w:r>
        <w:t xml:space="preserve">• 공식 출처 | X53n0841.xml / X53n0841 (1).xml &lt;charDecl&gt;, CBETA gaiji-CB</w:t>
      </w:r>
    </w:p>
    <w:p>
      <w:pPr>
        <w:pStyle w:val="SHTKSourceText"/>
      </w:pPr>
      <w:r>
        <w:t xml:space="preserve">如是東方無間無斷無量世界或壞或成南西北方亦復如是不說上下有說亦有上下二方餘部經中說有十方故色究竟上復有欲界於欲界下有色究竟若有離一欲界貪時諸欲界貪皆得擇滅色無色界應知亦爾</w:t>
      </w:r>
    </w:p>
    <w:p>
      <w:pPr>
        <w:pStyle w:val="SHTKTranslationText"/>
      </w:pPr>
      <w:r>
        <w:t xml:space="preserve">이와 같이 동방에도 끊임없이 한량없는 세계가 있어 혹은 무너지고 혹은 이루어지며, 남·서·북방도 또한 이와 같다. 여기서는 위아래를 말하지 않았으나, 어떤 이는 위와 아래의 두 방향도 있다고 말한다. 다른 부파의 경에서는 십방이 있다고 말하기 때문이다. 그러므로 색구경천 위에도 다시 욕계가 있고, 욕계 아래에도 색구경천이 있다. 만약 하나의 욕계에 대한 탐욕을 여의었을 때에는 모든 욕계의 탐욕이 모두 택멸(擇滅)을 얻으며, 색계와 무색계도 마땅히 이와 같다고 알아야 한다.</w:t>
      </w:r>
    </w:p>
    <w:p>
      <w:pPr>
        <w:pStyle w:val="SHTKSourceText"/>
      </w:pPr>
      <w:r>
        <w:t xml:space="preserve">若發神通但往自界</w:t>
      </w:r>
    </w:p>
    <w:p>
      <w:pPr>
        <w:pStyle w:val="SHTKTranslationText"/>
      </w:pPr>
      <w:r>
        <w:t xml:space="preserve">신통을 일으키면 다만 자기 계로만 가고</w:t>
      </w:r>
    </w:p>
    <w:p>
      <w:pPr>
        <w:pStyle w:val="SHTKNoteSummary"/>
      </w:pPr>
      <w:r>
        <w:t xml:space="preserve">교감 요약 | 但【CB】，伹【卍續】</w:t>
      </w:r>
    </w:p>
    <w:p>
      <w:pPr>
        <w:pStyle w:val="SHTKNoteDetail"/>
      </w:pPr>
      <w:r>
        <w:t xml:space="preserve">분류 | 상세 교감·편집 정보 — CBETA 판본교감</w:t>
      </w:r>
      <w:r>
        <w:br/>
      </w:r>
      <w:r>
        <w:t xml:space="preserve">• 원교감 원문 | 但【CB】，伹【卍續】</w:t>
      </w:r>
      <w:r>
        <w:br/>
      </w:r>
      <w:r>
        <w:t xml:space="preserve">• 교감 번호 | 0434b1101</w:t>
      </w:r>
      <w:r>
        <w:br/>
      </w:r>
      <w:r>
        <w:t xml:space="preserve">• 판본 정보 | 구버전·현재 XML에 공통으로 실린 &lt;app&gt; 교감. 사용자 TXT의 독법은 그대로 유지함.</w:t>
      </w:r>
      <w:r>
        <w:br/>
      </w:r>
      <w:r>
        <w:t xml:space="preserve">• 저본 독법 | 但</w:t>
      </w:r>
      <w:r>
        <w:br/>
      </w:r>
      <w:r>
        <w:t xml:space="preserve">• 저본 적용 구절 | 若發神通但往自界</w:t>
      </w:r>
      <w:r>
        <w:br/>
      </w:r>
      <w:r>
        <w:t xml:space="preserve">• 저본 기준 한국어 번역 | 신통을 일으키면 다만 자기 계로만 간다</w:t>
      </w:r>
      <w:r>
        <w:br/>
      </w:r>
      <w:r>
        <w:t xml:space="preserve">• 이문 독법 | 伹</w:t>
      </w:r>
      <w:r>
        <w:br/>
      </w:r>
      <w:r>
        <w:t xml:space="preserve">• 이문 적용 구절 | 若發神通伹往自界</w:t>
      </w:r>
      <w:r>
        <w:br/>
      </w:r>
      <w:r>
        <w:t xml:space="preserve">• 이문 기준 한국어 번역 | 신통을 일으키면 다만 자기 계로만 간다</w:t>
      </w:r>
      <w:r>
        <w:br/>
      </w:r>
      <w:r>
        <w:t xml:space="preserve">• 의미 차이 | 자형 차이이며 문맥의 뜻은 같다.</w:t>
      </w:r>
      <w:r>
        <w:br/>
      </w:r>
      <w:r>
        <w:t xml:space="preserve">• 한국어 해설 | 「伹」는 「但」의 이체·오자형으로 처리되며 사용자 TXT와 CBETA 채택자는 「但」이다. 한국어 번역은 동일하다.</w:t>
      </w:r>
      <w:r>
        <w:br/>
      </w:r>
      <w:r>
        <w:t xml:space="preserve">• 번역 영향 판정 | [번역 차이 없음]</w:t>
      </w:r>
      <w:r>
        <w:br/>
      </w:r>
      <w:r>
        <w:t xml:space="preserve">• 공식 출처 | X53n0841.xml / X53n0841 (1).xml, &lt;app from="#beg0434b1101" to="#end0434b1101"&gt;</w:t>
      </w:r>
    </w:p>
    <w:p>
      <w:pPr>
        <w:pStyle w:val="SHTKSourceText"/>
      </w:pPr>
      <w:r>
        <w:t xml:space="preserve">不往他界。</w:t>
      </w:r>
    </w:p>
    <w:p>
      <w:pPr>
        <w:pStyle w:val="SHTKTranslationText"/>
      </w:pPr>
      <w:r>
        <w:t xml:space="preserve">다른 계로는 가지 않는다.</w:t>
      </w:r>
    </w:p>
    <w:p>
      <w:pPr>
        <w:pStyle w:val="SHTKPositionMarker"/>
      </w:pPr>
      <w:bookmarkStart w:id="1280" w:name="loc_0434b12"/>
      <w:r>
        <w:t xml:space="preserve">[0434b12]</w:t>
      </w:r>
      <w:bookmarkEnd w:id="1280"/>
    </w:p>
    <w:p>
      <w:pPr>
        <w:pStyle w:val="SHTKSourceText"/>
      </w:pPr>
      <w:r>
        <w:t xml:space="preserve">[7]五趣非善染者</w:t>
      </w:r>
    </w:p>
    <w:p>
      <w:pPr>
        <w:pStyle w:val="SHTKTranslationText"/>
      </w:pPr>
      <w:r>
        <w:t xml:space="preserve">[7] ‘오취는 선과 염오가 아니다’라는 것은,</w:t>
      </w:r>
    </w:p>
    <w:p>
      <w:pPr>
        <w:pStyle w:val="SHTKNoteSummary"/>
      </w:pPr>
      <w:r>
        <w:t xml:space="preserve">교감 요약 | 원교감은 이 설명이 「五趣」 아래에 속함을 지시한다.</w:t>
      </w:r>
    </w:p>
    <w:p>
      <w:pPr>
        <w:pStyle w:val="SHTKNoteDetail"/>
      </w:pPr>
      <w:r>
        <w:t xml:space="preserve">분류 | 상세 교감·편집 정보 — 원교감</w:t>
      </w:r>
      <w:r>
        <w:br/>
      </w:r>
      <w:r>
        <w:t xml:space="preserve">• 원교감 원문 | 五趣下</w:t>
      </w:r>
      <w:r>
        <w:br/>
      </w:r>
      <w:r>
        <w:t xml:space="preserve">• 교감 번호 | 0434007</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五趣</w:t>
      </w:r>
      <w:r>
        <w:br/>
      </w:r>
      <w:r>
        <w:t xml:space="preserve">• 저본 적용 구절 | [7]五趣非善染者</w:t>
      </w:r>
      <w:r>
        <w:br/>
      </w:r>
      <w:r>
        <w:t xml:space="preserve">• 저본 기준 한국어 번역 | ‘오취는 선과 염오가 아니다’라는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뒤 설명이 「五趣」 항목 아래에 놓임을 지시하는 편집 표지이다.</w:t>
      </w:r>
      <w:r>
        <w:br/>
      </w:r>
      <w:r>
        <w:t xml:space="preserve">• 번역 영향 판정 | [번역 차이 없음]</w:t>
      </w:r>
      <w:r>
        <w:br/>
      </w:r>
      <w:r>
        <w:t xml:space="preserve">• 공식 출처 | X53n0841.xml / X53n0841 (1).xml, &lt;note type="orig" n="0434007"&gt;</w:t>
      </w:r>
    </w:p>
    <w:p>
      <w:pPr>
        <w:pStyle w:val="SHTKSourceText"/>
      </w:pPr>
      <w:r>
        <w:t xml:space="preserve">總有四類體非趣攝謂善染外器中有然此四類但是三界故正理云善染無記有情無情及中有等皆是界性言趣體唯無覆無記性者唯異熟生為趣體</w:t>
      </w:r>
    </w:p>
    <w:p>
      <w:pPr>
        <w:pStyle w:val="SHTKTranslationText"/>
      </w:pPr>
      <w:r>
        <w:t xml:space="preserve">전체로 네 종류의 체가 취(趣)에 포섭되지 않으니, 곧 선, 염오, 외기(外器), 중유이다. 그러나 이 네 종류는 다만 삼계에는 속하기 때문이다. 《순정리론》에서는 “선·염오·무기와 유정·비유정 및 중유 등은 모두 계(界)의 성질이다”라고 한다. ‘취의 체는 오직 무부무기성(無覆無記性)이다’라는 것은, 오직 이숙생(異熟生)만 취의 체가 되기 때문이다.</w:t>
      </w:r>
    </w:p>
    <w:p>
      <w:pPr>
        <w:pStyle w:val="SHTKSourceText"/>
      </w:pPr>
      <w:r>
        <w:t xml:space="preserve">故由此已釋</w:t>
      </w:r>
    </w:p>
    <w:p>
      <w:pPr>
        <w:pStyle w:val="SHTKTranslationText"/>
      </w:pPr>
      <w:r>
        <w:t xml:space="preserve">그러므로 이것으로 이미 해석되었으니,</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0434b1501</w:t>
      </w:r>
      <w:r>
        <w:br/>
      </w:r>
      <w:r>
        <w:t xml:space="preserve">• 판본 정보 | 구버전·현재 XML에 공통으로 실린 &lt;app&gt; 교감. 사용자 TXT의 독법은 그대로 유지함.</w:t>
      </w:r>
      <w:r>
        <w:br/>
      </w:r>
      <w:r>
        <w:t xml:space="preserve">• 저본 독법 | 已</w:t>
      </w:r>
      <w:r>
        <w:br/>
      </w:r>
      <w:r>
        <w:t xml:space="preserve">• 저본 적용 구절 | 由此已釋</w:t>
      </w:r>
      <w:r>
        <w:br/>
      </w:r>
      <w:r>
        <w:t xml:space="preserve">• 저본 기준 한국어 번역 | 이것으로 이미 해석되었다</w:t>
      </w:r>
      <w:r>
        <w:br/>
      </w:r>
      <w:r>
        <w:t xml:space="preserve">• 이문 독법 | 巳</w:t>
      </w:r>
      <w:r>
        <w:br/>
      </w:r>
      <w:r>
        <w:t xml:space="preserve">• 이문 적용 구절 | 由此巳釋</w:t>
      </w:r>
      <w:r>
        <w:br/>
      </w:r>
      <w:r>
        <w:t xml:space="preserve">• 이문 기준 한국어 번역 | [판독 불확실] 「巳」를 그대로 읽으면 이 문맥에서 자연스러운 뜻이 성립하지 않는다</w:t>
      </w:r>
      <w:r>
        <w:br/>
      </w:r>
      <w:r>
        <w:t xml:space="preserve">• 의미 차이 | CBETA가 「已」를 채택해 ‘이미’의 뜻을 분명히 한다.</w:t>
      </w:r>
      <w:r>
        <w:br/>
      </w:r>
      <w:r>
        <w:t xml:space="preserve">• 한국어 해설 | 「已/巳」는 자형이 가까워 생긴 판독 차이로 보인다. 사용자 TXT도 「已」이므로 기존 번역을 유지한다.</w:t>
      </w:r>
      <w:r>
        <w:br/>
      </w:r>
      <w:r>
        <w:t xml:space="preserve">• 번역 영향 판정 | [번역 차이 없음]</w:t>
      </w:r>
      <w:r>
        <w:br/>
      </w:r>
      <w:r>
        <w:t xml:space="preserve">• 공식 출처 | X53n0841.xml / X53n0841 (1).xml, &lt;app from="#beg0434b1501" to="#end0434b1501"&gt;</w:t>
      </w:r>
    </w:p>
    <w:p>
      <w:pPr>
        <w:pStyle w:val="SHTKSourceText"/>
      </w:pPr>
      <w:r>
        <w:t xml:space="preserve">趣唯有情無情中無異熟生故問何故趣體不通長養正理云若通長養身在欲界修得天眼是長養性趣應雜亂。</w:t>
      </w:r>
    </w:p>
    <w:p>
      <w:pPr>
        <w:pStyle w:val="SHTKTranslationText"/>
      </w:pPr>
      <w:r>
        <w:t xml:space="preserve">취는 오직 유정이고, 비유정 가운데에는 이숙생이 없기 때문이다. 묻는다. 어찌하여 취의 체는 장양(長養)에 통하지 않는가? 《순정리론》에서 말한다. 만약 장양에 통한다면, 몸은 욕계에 있으면서 수행하여 얻은 천안은 장양성이므로 취가 뒤섞이게 될 것이다.</w:t>
      </w:r>
    </w:p>
    <w:p>
      <w:pPr>
        <w:pStyle w:val="SHTKPositionMarker"/>
      </w:pPr>
      <w:bookmarkStart w:id="1281" w:name="loc_0434b17"/>
      <w:r>
        <w:t xml:space="preserve">[0434b17]</w:t>
      </w:r>
      <w:bookmarkEnd w:id="1281"/>
    </w:p>
    <w:p>
      <w:pPr>
        <w:pStyle w:val="SHTKSourceText"/>
      </w:pPr>
      <w:r>
        <w:t xml:space="preserve">言中有非趣攝者以中有趣方便故非趣攝故論云契經亦簡中有異趣謂經言有七種有謂地獄有傍生有餓鬼有天有人有業有中有既於五趣外說中有故知不是趣攝有說諸趣或體相雜</w:t>
      </w:r>
    </w:p>
    <w:p>
      <w:pPr>
        <w:pStyle w:val="SHTKTranslationText"/>
      </w:pPr>
      <w:r>
        <w:t xml:space="preserve">‘중유는 취에 포섭되지 않는다’는 것은, 중유가 취로 나아가는 방편이므로 취에 포섭되지 않기 때문이다. 그러므로 논에서 말한다. “계경에서도 또한 중유를 다른 취와 구별한다.” 곧 경에서 일곱 가지 유(有)가 있다고 말한다. 곧 지옥유, 방생유, 아귀유, 천유, 인유, 업유와 중유이다. 이미 오취 밖에서 중유를 따로 말했으므로 취에 포섭되지 않음을 알 수 있다. 어떤 이는 여러 취의 체가 혹 서로 뒤섞여</w:t>
      </w:r>
    </w:p>
    <w:p>
      <w:pPr>
        <w:pStyle w:val="SHTKSourceText"/>
      </w:pPr>
      <w:r>
        <w:t xml:space="preserve">異趣相因而生[8]於子</w:t>
      </w:r>
    </w:p>
    <w:p>
      <w:pPr>
        <w:pStyle w:val="SHTKTranslationText"/>
      </w:pPr>
      <w:r>
        <w:t xml:space="preserve">서로 다른 취가 서로 원인이 되어 [8] 자식으로 태어난다고 말한다.</w:t>
      </w:r>
    </w:p>
    <w:p>
      <w:pPr>
        <w:pStyle w:val="SHTKNoteSummary"/>
      </w:pPr>
      <w:r>
        <w:t xml:space="preserve">교감 요약 | 원교감은 저본의 「於子」에 대한 다른 독법을 기록한다.</w:t>
      </w:r>
    </w:p>
    <w:p>
      <w:pPr>
        <w:pStyle w:val="SHTKNoteDetail"/>
      </w:pPr>
      <w:r>
        <w:t xml:space="preserve">분류 | 상세 교감·편집 정보 — 원교감</w:t>
      </w:r>
      <w:r>
        <w:br/>
      </w:r>
      <w:r>
        <w:t xml:space="preserve">• 원교감 원문 | 於子論作子故</w:t>
      </w:r>
      <w:r>
        <w:br/>
      </w:r>
      <w:r>
        <w:t xml:space="preserve">• 교감 번호 | 0434008</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於子</w:t>
      </w:r>
      <w:r>
        <w:br/>
      </w:r>
      <w:r>
        <w:t xml:space="preserve">• 저본 적용 구절 | 異趣相因而生於子</w:t>
      </w:r>
      <w:r>
        <w:br/>
      </w:r>
      <w:r>
        <w:t xml:space="preserve">• 저본 기준 한국어 번역 | 서로 다른 취가 서로 원인이 되어 자식으로 태어난다</w:t>
      </w:r>
      <w:r>
        <w:br/>
      </w:r>
      <w:r>
        <w:t xml:space="preserve">• 이문 독법 | 子故</w:t>
      </w:r>
      <w:r>
        <w:br/>
      </w:r>
      <w:r>
        <w:t xml:space="preserve">• 이문 적용 구절 | 異趣相因而生子故</w:t>
      </w:r>
      <w:r>
        <w:br/>
      </w:r>
      <w:r>
        <w:t xml:space="preserve">• 이문 기준 한국어 번역 | 서로 다른 취가 서로 원인이 되어 자식을 낳기 때문이다</w:t>
      </w:r>
      <w:r>
        <w:br/>
      </w:r>
      <w:r>
        <w:t xml:space="preserve">• 의미 차이 | 저본은 「於子」를 취하여 ‘자식으로/자식에게’라는 방향성을 나타내고, 논서 독법은 「子故」로 인과절을 만든다.</w:t>
      </w:r>
      <w:r>
        <w:br/>
      </w:r>
      <w:r>
        <w:t xml:space="preserve">• 한국어 해설 | 문장 구조가 달라져 행위의 방향과 이유의 관계가 달라진다. 문맥만으로 어느 구두가 원래 논의에 더 적합한지 확정하지 않고 저본을 유지한다.</w:t>
      </w:r>
      <w:r>
        <w:br/>
      </w:r>
      <w:r>
        <w:t xml:space="preserve">• 번역 영향 판정 | [문장 구조 변화]</w:t>
      </w:r>
      <w:r>
        <w:br/>
      </w:r>
      <w:r>
        <w:t xml:space="preserve">• 공식 출처 | X53n0841.xml / X53n0841 (1).xml, &lt;note type="orig" n="0434008"&gt;</w:t>
      </w:r>
    </w:p>
    <w:p>
      <w:pPr>
        <w:pStyle w:val="SHTKSourceText"/>
      </w:pPr>
      <w:r>
        <w:t xml:space="preserve">如魚身者鹿子[9]仙</w:t>
      </w:r>
    </w:p>
    <w:p>
      <w:pPr>
        <w:pStyle w:val="SHTKTranslationText"/>
      </w:pPr>
      <w:r>
        <w:t xml:space="preserve">예컨대 물고기 몸을 한 자와 녹자(鹿子) [9] 선인 같은 경우이다.</w:t>
      </w:r>
    </w:p>
    <w:p>
      <w:pPr>
        <w:pStyle w:val="SHTKNoteSummary"/>
      </w:pPr>
      <w:r>
        <w:t xml:space="preserve">교감 요약 | 원교감은 저본의 「仙」에 대한 다른 독법을 기록한다.</w:t>
      </w:r>
    </w:p>
    <w:p>
      <w:pPr>
        <w:pStyle w:val="SHTKNoteDetail"/>
      </w:pPr>
      <w:r>
        <w:t xml:space="preserve">분류 | 상세 교감·편집 정보 — 원교감</w:t>
      </w:r>
      <w:r>
        <w:br/>
      </w:r>
      <w:r>
        <w:t xml:space="preserve">• 원교감 원문 | 仙下論有人字</w:t>
      </w:r>
      <w:r>
        <w:br/>
      </w:r>
      <w:r>
        <w:t xml:space="preserve">• 교감 번호 | 0434009</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仙</w:t>
      </w:r>
      <w:r>
        <w:br/>
      </w:r>
      <w:r>
        <w:t xml:space="preserve">• 저본 적용 구절 | 鹿子仙</w:t>
      </w:r>
      <w:r>
        <w:br/>
      </w:r>
      <w:r>
        <w:t xml:space="preserve">• 저본 기준 한국어 번역 | 녹자 선인</w:t>
      </w:r>
      <w:r>
        <w:br/>
      </w:r>
      <w:r>
        <w:t xml:space="preserve">• 이문 독법 | 仙人</w:t>
      </w:r>
      <w:r>
        <w:br/>
      </w:r>
      <w:r>
        <w:t xml:space="preserve">• 이문 적용 구절 | 鹿子仙人</w:t>
      </w:r>
      <w:r>
        <w:br/>
      </w:r>
      <w:r>
        <w:t xml:space="preserve">• 이문 기준 한국어 번역 | 녹자 선인</w:t>
      </w:r>
      <w:r>
        <w:br/>
      </w:r>
      <w:r>
        <w:t xml:space="preserve">• 의미 차이 | 「人」의 유무만 다르며 지칭 대상은 같은 ‘선인’이다.</w:t>
      </w:r>
      <w:r>
        <w:br/>
      </w:r>
      <w:r>
        <w:t xml:space="preserve">• 한국어 해설 | 한국어에서는 모두 ‘녹자 선인’으로 옮겨 번역 차이가 없다.</w:t>
      </w:r>
      <w:r>
        <w:br/>
      </w:r>
      <w:r>
        <w:t xml:space="preserve">• 번역 영향 판정 | [번역 차이 없음]</w:t>
      </w:r>
      <w:r>
        <w:br/>
      </w:r>
      <w:r>
        <w:t xml:space="preserve">• 공식 출처 | X53n0841.xml / X53n0841 (1).xml, &lt;note type="orig" n="0434009"&gt;</w:t>
      </w:r>
    </w:p>
    <w:p>
      <w:pPr>
        <w:pStyle w:val="SHTKSourceText"/>
      </w:pPr>
      <w:r>
        <w:t xml:space="preserve">自昔傳聞其類無量一身兩趣故有相雜正理破云彼說不然自業趣定而彼生緣有種種故</w:t>
      </w:r>
    </w:p>
    <w:p>
      <w:pPr>
        <w:pStyle w:val="SHTKTranslationText"/>
      </w:pPr>
      <w:r>
        <w:t xml:space="preserve">예로부터 전해 들은 그 부류가 한량없으며, 한 몸에 두 취가 있으므로 서로 뒤섞인다는 것이다. 《순정리론》에서는 이를 논파하여 말한다. “그 말은 그렇지 않다. 자신의 업에 따라 취가 결정되지만, 그 태어나는 연에는 여러 종류가 있기 때문이다.</w:t>
      </w:r>
    </w:p>
    <w:p>
      <w:pPr>
        <w:pStyle w:val="SHTKSourceText"/>
      </w:pPr>
      <w:r>
        <w:t xml:space="preserve">如菴羅女[10]自樹而生</w:t>
      </w:r>
    </w:p>
    <w:p>
      <w:pPr>
        <w:pStyle w:val="SHTKTranslationText"/>
      </w:pPr>
      <w:r>
        <w:t xml:space="preserve">예컨대 암라녀(菴羅女)가 [10] 나무에서 태어나고,</w:t>
      </w:r>
    </w:p>
    <w:p>
      <w:pPr>
        <w:pStyle w:val="SHTKNoteSummary"/>
      </w:pPr>
      <w:r>
        <w:t xml:space="preserve">교감 요약 | 원교감은 저본의 「自」에 대한 다른 독법을 기록한다.</w:t>
      </w:r>
    </w:p>
    <w:p>
      <w:pPr>
        <w:pStyle w:val="SHTKNoteDetail"/>
      </w:pPr>
      <w:r>
        <w:t xml:space="preserve">분류 | 상세 교감·편집 정보 — 원교감</w:t>
      </w:r>
      <w:r>
        <w:br/>
      </w:r>
      <w:r>
        <w:t xml:space="preserve">• 원교감 원문 | 自論作因</w:t>
      </w:r>
      <w:r>
        <w:br/>
      </w:r>
      <w:r>
        <w:t xml:space="preserve">• 교감 번호 | 0434010</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自</w:t>
      </w:r>
      <w:r>
        <w:br/>
      </w:r>
      <w:r>
        <w:t xml:space="preserve">• 저본 적용 구절 | 菴羅女自樹而生</w:t>
      </w:r>
      <w:r>
        <w:br/>
      </w:r>
      <w:r>
        <w:t xml:space="preserve">• 저본 기준 한국어 번역 | 암라녀가 나무에서 태어났다</w:t>
      </w:r>
      <w:r>
        <w:br/>
      </w:r>
      <w:r>
        <w:t xml:space="preserve">• 이문 독법 | 因</w:t>
      </w:r>
      <w:r>
        <w:br/>
      </w:r>
      <w:r>
        <w:t xml:space="preserve">• 이문 적용 구절 | 菴羅女因樹而生</w:t>
      </w:r>
      <w:r>
        <w:br/>
      </w:r>
      <w:r>
        <w:t xml:space="preserve">• 이문 기준 한국어 번역 | 암라녀가 나무로 말미암아 태어났다</w:t>
      </w:r>
      <w:r>
        <w:br/>
      </w:r>
      <w:r>
        <w:t xml:space="preserve">• 의미 차이 | 「自」는 출처를, 「因」은 원인을 더 직접적으로 나타낸다.</w:t>
      </w:r>
      <w:r>
        <w:br/>
      </w:r>
      <w:r>
        <w:t xml:space="preserve">• 한국어 해설 | 두 독법 모두 나무와 출생의 관계를 말하지만 문법적 초점이 출처와 원인으로 조금 달라진다.</w:t>
      </w:r>
      <w:r>
        <w:br/>
      </w:r>
      <w:r>
        <w:t xml:space="preserve">• 번역 영향 판정 | [의미 차이 경미]</w:t>
      </w:r>
      <w:r>
        <w:br/>
      </w:r>
      <w:r>
        <w:t xml:space="preserve">• 공식 출처 | X53n0841.xml / X53n0841 (1).xml, &lt;note type="orig" n="0434010"&gt;</w:t>
      </w:r>
    </w:p>
    <w:p>
      <w:pPr>
        <w:pStyle w:val="SHTKSourceText"/>
      </w:pPr>
      <w:r>
        <w:t xml:space="preserve">喬答摩宗因日光[11]趣故</w:t>
      </w:r>
    </w:p>
    <w:p>
      <w:pPr>
        <w:pStyle w:val="SHTKTranslationText"/>
      </w:pPr>
      <w:r>
        <w:t xml:space="preserve">교답마(喬答摩) 종족이 햇빛으로 말미암아 [11] 나아간 것과 같기 때문이다.</w:t>
      </w:r>
    </w:p>
    <w:p>
      <w:pPr>
        <w:pStyle w:val="SHTKNoteSummary"/>
      </w:pPr>
      <w:r>
        <w:t xml:space="preserve">교감 요약 | 원교감은 저본의 「趣」에 대한 다른 독법을 기록한다.</w:t>
      </w:r>
    </w:p>
    <w:p>
      <w:pPr>
        <w:pStyle w:val="SHTKNoteDetail"/>
      </w:pPr>
      <w:r>
        <w:t xml:space="preserve">분류 | 상세 교감·편집 정보 — 원교감</w:t>
      </w:r>
      <w:r>
        <w:br/>
      </w:r>
      <w:r>
        <w:t xml:space="preserve">• 원교감 원문 | 趣作起</w:t>
      </w:r>
      <w:r>
        <w:br/>
      </w:r>
      <w:r>
        <w:t xml:space="preserve">• 교감 번호 | 0434011</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趣</w:t>
      </w:r>
      <w:r>
        <w:br/>
      </w:r>
      <w:r>
        <w:t xml:space="preserve">• 저본 적용 구절 | 喬答摩宗因日光趣故</w:t>
      </w:r>
      <w:r>
        <w:br/>
      </w:r>
      <w:r>
        <w:t xml:space="preserve">• 저본 기준 한국어 번역 | 교답마 종족이 햇빛으로 말미암아 나아갔기 때문이다</w:t>
      </w:r>
      <w:r>
        <w:br/>
      </w:r>
      <w:r>
        <w:t xml:space="preserve">• 이문 독법 | 起</w:t>
      </w:r>
      <w:r>
        <w:br/>
      </w:r>
      <w:r>
        <w:t xml:space="preserve">• 이문 적용 구절 | 喬答摩宗因日光起故</w:t>
      </w:r>
      <w:r>
        <w:br/>
      </w:r>
      <w:r>
        <w:t xml:space="preserve">• 이문 기준 한국어 번역 | 교답마 종족이 햇빛으로 말미암아 생겨났기 때문이다</w:t>
      </w:r>
      <w:r>
        <w:br/>
      </w:r>
      <w:r>
        <w:t xml:space="preserve">• 의미 차이 | 「趣」는 나아감·향함이고 「起」는 일어남·생겨남이므로 동작의 성격이 달라진다.</w:t>
      </w:r>
      <w:r>
        <w:br/>
      </w:r>
      <w:r>
        <w:t xml:space="preserve">• 한국어 해설 | 이 대목은 여러 출생 연의 사례를 드는 문맥이어서 「起」는 발생을 직접 말하지만, 사용자 TXT는 「趣」를 보존한다.</w:t>
      </w:r>
      <w:r>
        <w:br/>
      </w:r>
      <w:r>
        <w:t xml:space="preserve">• 번역 영향 판정 | [의미 차이 있음]</w:t>
      </w:r>
      <w:r>
        <w:br/>
      </w:r>
      <w:r>
        <w:t xml:space="preserve">• 공식 출처 | X53n0841.xml / X53n0841 (1).xml, &lt;note type="orig" n="0434011"&gt;</w:t>
      </w:r>
    </w:p>
    <w:p>
      <w:pPr>
        <w:pStyle w:val="SHTKSourceText"/>
      </w:pPr>
      <w:r>
        <w:t xml:space="preserve">相因有非證雜因鹿子仙人魚身者等滿業異形相不同其實是人故趣無雜問阿素落何趣攝且釋名者素落是天之異名阿之言無</w:t>
      </w:r>
    </w:p>
    <w:p>
      <w:pPr>
        <w:pStyle w:val="SHTKTranslationText"/>
      </w:pPr>
      <w:r>
        <w:t xml:space="preserve">그러므로 서로 원인이 되는 일이 있다고 해서 취가 뒤섞였다는 증거는 아니다. 녹자선인이나 물고기 몸을 한 자 등의 경우도 만업(滿業)이 달라 형상이 같지 않을 뿐, 실제로는 사람이다. 그러므로 취는 뒤섞이지 않는다.” 묻는다. 아소락(阿素落, 아수라)은 어느 취에 포섭되는가? 우선 이름을 풀이하면, ‘소락(素落)’은 천(天)의 다른 이름이고, ‘아(阿)’는 ‘없다’는 뜻이다.</w:t>
      </w:r>
    </w:p>
    <w:p>
      <w:pPr>
        <w:pStyle w:val="SHTKSourceText"/>
      </w:pPr>
      <w:r>
        <w:t xml:space="preserve">以多謟誑無天行故名曰非天</w:t>
      </w:r>
    </w:p>
    <w:p>
      <w:pPr>
        <w:pStyle w:val="SHTKTranslationText"/>
      </w:pPr>
      <w:r>
        <w:t xml:space="preserve">속이고 아첨함이 많아 하늘의 행실이 없기 때문에 ‘비천(非天)’이라 이름하니,</w:t>
      </w:r>
    </w:p>
    <w:p>
      <w:pPr>
        <w:pStyle w:val="SHTKNoteSummary"/>
      </w:pPr>
      <w:r>
        <w:t xml:space="preserve">교감 요약 | 諂【CB】，謟【卍續】</w:t>
      </w:r>
    </w:p>
    <w:p>
      <w:pPr>
        <w:pStyle w:val="SHTKNoteDetail"/>
      </w:pPr>
      <w:r>
        <w:t xml:space="preserve">분류 | 상세 교감·편집 정보 — CBETA 판본교감</w:t>
      </w:r>
      <w:r>
        <w:br/>
      </w:r>
      <w:r>
        <w:t xml:space="preserve">• 원교감 원문 | 諂【CB】，謟【卍續】</w:t>
      </w:r>
      <w:r>
        <w:br/>
      </w:r>
      <w:r>
        <w:t xml:space="preserve">• 교감 번호 | 0434c0301</w:t>
      </w:r>
      <w:r>
        <w:br/>
      </w:r>
      <w:r>
        <w:t xml:space="preserve">• 판본 정보 | 현재 XML에 추가된 &lt;app&gt; 교감이며 구버전 XML에는 이 교감이 없음.</w:t>
      </w:r>
      <w:r>
        <w:br/>
      </w:r>
      <w:r>
        <w:t xml:space="preserve">• 저본 독법 | 謟</w:t>
      </w:r>
      <w:r>
        <w:br/>
      </w:r>
      <w:r>
        <w:t xml:space="preserve">• 저본 적용 구절 | 以多謟誑無天行</w:t>
      </w:r>
      <w:r>
        <w:br/>
      </w:r>
      <w:r>
        <w:t xml:space="preserve">• 저본 기준 한국어 번역 | 속이고 아첨함이 많아 하늘의 행실이 없다</w:t>
      </w:r>
      <w:r>
        <w:br/>
      </w:r>
      <w:r>
        <w:t xml:space="preserve">• 이문 독법 | 諂</w:t>
      </w:r>
      <w:r>
        <w:br/>
      </w:r>
      <w:r>
        <w:t xml:space="preserve">• 이문 적용 구절 | 以多諂誑無天行</w:t>
      </w:r>
      <w:r>
        <w:br/>
      </w:r>
      <w:r>
        <w:t xml:space="preserve">• 이문 기준 한국어 번역 | 속이고 아첨함이 많아 하늘의 행실이 없다</w:t>
      </w:r>
      <w:r>
        <w:br/>
      </w:r>
      <w:r>
        <w:t xml:space="preserve">• 의미 차이 | 현재 CBETA는 「諂」을 채택했지만 사용자 TXT·卍續 독법은 「謟」이다. 이 문맥에서 의미는 같다.</w:t>
      </w:r>
      <w:r>
        <w:br/>
      </w:r>
      <w:r>
        <w:t xml:space="preserve">• 한국어 해설 | 현재본에 새로 추가된 교감이다. 번역 본문은 사용자 저본 「謟」를 유지하고, 두 독법 모두 ‘아첨하고 속이다’로 옮긴다.</w:t>
      </w:r>
      <w:r>
        <w:br/>
      </w:r>
      <w:r>
        <w:t xml:space="preserve">• 번역 영향 판정 | [번역 차이 없음]</w:t>
      </w:r>
      <w:r>
        <w:br/>
      </w:r>
      <w:r>
        <w:t xml:space="preserve">• 공식 출처 | X53n0841 (1).xml, &lt;app from="#beg0434c0301" to="#end0434c0301"&gt;</w:t>
      </w:r>
    </w:p>
    <w:p>
      <w:pPr>
        <w:pStyle w:val="SHTKSourceText"/>
      </w:pPr>
      <w:r>
        <w:t xml:space="preserve">如人不仁亦名非人瑜伽佛地論說為天趣雜心鬼趣攝正法念經是鬼畜趣伽陀經鬼畜天三趣有云羅睺阿修羅是師子兒畜生趣攝慈恩師依瑜伽佛地為正婆沙評為鬼趣攝雜心解亦同又云亦不同立為第六趣無經說故問五趣形狀言語如何答天形上立皆作聖言人形現見</w:t>
      </w:r>
    </w:p>
    <w:p>
      <w:pPr>
        <w:pStyle w:val="SHTKTranslationText"/>
      </w:pPr>
      <w:r>
        <w:t xml:space="preserve">사람이 어질지 않으면 또한 ‘비인(非人)’이라 하는 것과 같다. 《유가론》과 《불지론》에서는 천취라고 하고, 《잡심론》에서는 귀취에 포섭한다고 하며, 《정법념경》에서는 귀취와 축생취라고 하고, 《가타경》에서는 귀·축생·천의 세 취라고 한다. 어떤 이는 라후(羅睺) 아수라는 사자의 새끼이므로 축생취에 포섭된다고 한다. 자은대사는 《유가론》과 《불지론》에 의거한 설을 옳다고 하였고, 《비바사론》의 평가는 귀취에 포섭된다고 하며, 《잡심론》의 해석도 또한 같다. 또 별도로 제육취를 세우지도 않으니, 그렇게 말한 경이 없기 때문이다. 그러므로 묻는다. 오취의 형상과 언어는 어떠한가? 답한다. 천의 형상은 위로 서 있으며, 모두 성언(聖言)을 쓴다. 사람의 형상은 지금 보는 것과 같고,</w:t>
      </w:r>
    </w:p>
    <w:p>
      <w:pPr>
        <w:pStyle w:val="SHTKSourceText"/>
      </w:pPr>
      <w:r>
        <w:t xml:space="preserve">劫初時人皆作聖言後隨處別作種種語鬼劫初時亦作聖言後隨處別言語不定傍生身形現見劫初皆作聖言後隨處別地獄有情其形如人初生皆作聖言</w:t>
      </w:r>
    </w:p>
    <w:p>
      <w:pPr>
        <w:pStyle w:val="SHTKTranslationText"/>
      </w:pPr>
      <w:r>
        <w:t xml:space="preserve">겁의 처음에는 사람들이 모두 성언을 썼으나, 뒤에는 처소에 따라 달리 여러 말을 썼다. 귀도 겁의 처음에는 또한 성언을 썼으나, 뒤에는 처소에 따라 달라 언어가 일정하지 않다. 방생의 몸과 형상은 지금 보는 것과 같고, 겁의 처음에는 모두 성언을 썼으나, 뒤에는 처소에 따라 달라졌다. 지옥 유정의 형상은 사람과 같으며, 처음 태어날 때에는 모두 성언을 쓰지만,</w:t>
      </w:r>
    </w:p>
    <w:p>
      <w:pPr>
        <w:pStyle w:val="SHTKSourceText"/>
      </w:pPr>
      <w:r>
        <w:t xml:space="preserve">後受苦已出種種苦聲</w:t>
      </w:r>
    </w:p>
    <w:p>
      <w:pPr>
        <w:pStyle w:val="SHTKTranslationText"/>
      </w:pPr>
      <w:r>
        <w:t xml:space="preserve">뒤에 고통을 받은 다음에는 여러 가지 고통스러운 소리를 낸다.</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0434c1201</w:t>
      </w:r>
      <w:r>
        <w:br/>
      </w:r>
      <w:r>
        <w:t xml:space="preserve">• 판본 정보 | 구버전·현재 XML에 공통으로 실린 &lt;app&gt; 교감. 사용자 TXT의 독법은 그대로 유지함.</w:t>
      </w:r>
      <w:r>
        <w:br/>
      </w:r>
      <w:r>
        <w:t xml:space="preserve">• 저본 독법 | 已</w:t>
      </w:r>
      <w:r>
        <w:br/>
      </w:r>
      <w:r>
        <w:t xml:space="preserve">• 저본 적용 구절 | 後受苦已出種種苦聲</w:t>
      </w:r>
      <w:r>
        <w:br/>
      </w:r>
      <w:r>
        <w:t xml:space="preserve">• 저본 기준 한국어 번역 | 뒤에 고통을 받은 다음 여러 고통스러운 소리를 낸다</w:t>
      </w:r>
      <w:r>
        <w:br/>
      </w:r>
      <w:r>
        <w:t xml:space="preserve">• 이문 독법 | 巳</w:t>
      </w:r>
      <w:r>
        <w:br/>
      </w:r>
      <w:r>
        <w:t xml:space="preserve">• 이문 적용 구절 | 後受苦巳出種種苦聲</w:t>
      </w:r>
      <w:r>
        <w:br/>
      </w:r>
      <w:r>
        <w:t xml:space="preserve">• 이문 기준 한국어 번역 | [판독 불확실] 「巳」를 문자 그대로 취하면 문맥이 자연스럽지 않다</w:t>
      </w:r>
      <w:r>
        <w:br/>
      </w:r>
      <w:r>
        <w:t xml:space="preserve">• 의미 차이 | 「已」는 동작 완료를 나타내어 문맥에 맞는다.</w:t>
      </w:r>
      <w:r>
        <w:br/>
      </w:r>
      <w:r>
        <w:t xml:space="preserve">• 한국어 해설 | 사용자 TXT와 CBETA 채택 독법이 일치하며 번역을 바꾸지 않는다.</w:t>
      </w:r>
      <w:r>
        <w:br/>
      </w:r>
      <w:r>
        <w:t xml:space="preserve">• 번역 영향 판정 | [번역 차이 없음]</w:t>
      </w:r>
      <w:r>
        <w:br/>
      </w:r>
      <w:r>
        <w:t xml:space="preserve">• 공식 출처 | X53n0841.xml / X53n0841 (1).xml, &lt;app from="#beg0434c1201" to="#end0434c1201"&gt;</w:t>
      </w:r>
    </w:p>
    <w:p>
      <w:pPr>
        <w:pStyle w:val="SHTKSourceText"/>
      </w:pPr>
      <w:r>
        <w:t xml:space="preserve">此毗婆沙意解。</w:t>
      </w:r>
    </w:p>
    <w:p>
      <w:pPr>
        <w:pStyle w:val="SHTKTranslationText"/>
      </w:pPr>
      <w:r>
        <w:t xml:space="preserve">이는 《비바사론》의 뜻에 따른 해석이다.</w:t>
      </w:r>
    </w:p>
    <w:p>
      <w:pPr>
        <w:pStyle w:val="SHTKPositionMarker"/>
      </w:pPr>
      <w:bookmarkStart w:id="1282" w:name="loc_0434c14"/>
      <w:r>
        <w:t xml:space="preserve">[0434c14]</w:t>
      </w:r>
      <w:bookmarkEnd w:id="1282"/>
    </w:p>
    <w:p>
      <w:pPr>
        <w:pStyle w:val="SHTKSourceText"/>
      </w:pPr>
      <w:r>
        <w:t xml:space="preserve">[12]言狀㒵異者</w:t>
      </w:r>
    </w:p>
    <w:p>
      <w:pPr>
        <w:pStyle w:val="SHTKTranslationText"/>
      </w:pPr>
      <w:r>
        <w:t xml:space="preserve">[12] ‘형상과 모양이 다르다’는 것은,</w:t>
      </w:r>
    </w:p>
    <w:p>
      <w:pPr>
        <w:pStyle w:val="SHTKNoteSummary"/>
      </w:pPr>
      <w:r>
        <w:t xml:space="preserve">교감 요약 | 원교감은 이 설명이 「七識住」 아래에 속함을 지시한다.</w:t>
      </w:r>
    </w:p>
    <w:p>
      <w:pPr>
        <w:pStyle w:val="SHTKNoteDetail"/>
      </w:pPr>
      <w:r>
        <w:t xml:space="preserve">분류 | 외자·이미지 정보</w:t>
      </w:r>
      <w:r>
        <w:br/>
      </w:r>
      <w:r>
        <w:t xml:space="preserve">• 원교감 원문 | 七識住下</w:t>
      </w:r>
      <w:r>
        <w:br/>
      </w:r>
      <w:r>
        <w:t xml:space="preserve">• 교감 번호 | 0434012</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七識住</w:t>
      </w:r>
      <w:r>
        <w:br/>
      </w:r>
      <w:r>
        <w:t xml:space="preserve">• 저본 적용 구절 | [12]言狀㒵異者</w:t>
      </w:r>
      <w:r>
        <w:br/>
      </w:r>
      <w:r>
        <w:t xml:space="preserve">• 저본 기준 한국어 번역 | ‘형상과 모양이 다르다’는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이후 설명이 칠식주(七識住) 항목 아래에 속함을 알려 주는 위치 표지이다.</w:t>
      </w:r>
      <w:r>
        <w:br/>
      </w:r>
      <w:r>
        <w:t xml:space="preserve">• 번역 영향 판정 | [번역 차이 없음]</w:t>
      </w:r>
      <w:r>
        <w:br/>
      </w:r>
      <w:r>
        <w:t xml:space="preserve">• 공식 출처 | X53n0841.xml / X53n0841 (1).xml, &lt;note type="orig" n="0434012"&gt;</w:t>
      </w:r>
      <w:r>
        <w:br/>
      </w:r>
      <w:r>
        <w:t xml:space="preserve">• CBETA 외자 ID | CB15032</w:t>
      </w:r>
      <w:r>
        <w:br/>
      </w:r>
      <w:r>
        <w:t xml:space="preserve">• XML 조합식 | [白/八]</w:t>
      </w:r>
      <w:r>
        <w:br/>
      </w:r>
      <w:r>
        <w:t xml:space="preserve">• 정규화 문자 | 貌</w:t>
      </w:r>
      <w:r>
        <w:br/>
      </w:r>
      <w:r>
        <w:t xml:space="preserve">• Unicode 매핑 | U+34B5</w:t>
      </w:r>
      <w:r>
        <w:br/>
      </w:r>
      <w:r>
        <w:t xml:space="preserve">• 실제 이미지 확인 | 공식 gaiji-CB 파일 페이지 존재 확인, 실제 GIF 바이트는 미확보 — [이미지 참조 확인 / 실제 파일 미확인]</w:t>
      </w:r>
      <w:r>
        <w:br/>
      </w:r>
      <w:r>
        <w:t xml:space="preserve">• 한국어 해설 | 세 위치의 㒵은 같은 외자 ID를 사용한다. XML은 정규화자 「貌」와 Unicode U+34B5를 제공하므로 본문 의미는 확인 가능하나, 이번 환경에서는 실제 GIF 파일을 확보하지 못했다.</w:t>
      </w:r>
      <w:r>
        <w:br/>
      </w:r>
      <w:r>
        <w:t xml:space="preserve">• 공식 출처 | X53n0841.xml / X53n0841 (1).xml &lt;charDecl&gt;, CBETA gaiji-CB</w:t>
      </w:r>
    </w:p>
    <w:p>
      <w:pPr>
        <w:pStyle w:val="SHTKSourceText"/>
      </w:pPr>
      <w:r>
        <w:t xml:space="preserve">或青黃等種種顯色</w:t>
      </w:r>
    </w:p>
    <w:p>
      <w:pPr>
        <w:pStyle w:val="SHTKTranslationText"/>
      </w:pPr>
      <w:r>
        <w:t xml:space="preserve">혹 청색·황색 등의 여러 현색(顯色)이</w:t>
      </w:r>
    </w:p>
    <w:p>
      <w:pPr>
        <w:pStyle w:val="SHTKSourceText"/>
      </w:pPr>
      <w:r>
        <w:t xml:space="preserve">狀㒵異故</w:t>
      </w:r>
    </w:p>
    <w:p>
      <w:pPr>
        <w:pStyle w:val="SHTKTranslationText"/>
      </w:pPr>
      <w:r>
        <w:t xml:space="preserve">형상과 모양에서 다르기 때문이거나,</w:t>
      </w:r>
    </w:p>
    <w:p>
      <w:pPr>
        <w:pStyle w:val="SHTKNoteSummary"/>
      </w:pPr>
      <w:r>
        <w:t xml:space="preserve">외자·이미지 정보</w:t>
      </w:r>
    </w:p>
    <w:p>
      <w:pPr>
        <w:pStyle w:val="SHTKNoteDetail"/>
      </w:pPr>
      <w:r>
        <w:t xml:space="preserve">• CBETA 외자 ID | CB15032</w:t>
      </w:r>
      <w:r>
        <w:br/>
      </w:r>
      <w:r>
        <w:t xml:space="preserve">• XML 조합식 | [白/八]</w:t>
      </w:r>
      <w:r>
        <w:br/>
      </w:r>
      <w:r>
        <w:t xml:space="preserve">• 정규화 문자 | 貌</w:t>
      </w:r>
      <w:r>
        <w:br/>
      </w:r>
      <w:r>
        <w:t xml:space="preserve">• Unicode 매핑 | U+34B5</w:t>
      </w:r>
      <w:r>
        <w:br/>
      </w:r>
      <w:r>
        <w:t xml:space="preserve">• 실제 이미지 확인 | 공식 gaiji-CB 파일 페이지 존재 확인, 실제 GIF 바이트는 미확보 — [이미지 참조 확인 / 실제 파일 미확인]</w:t>
      </w:r>
      <w:r>
        <w:br/>
      </w:r>
      <w:r>
        <w:t xml:space="preserve">• 한국어 해설 | 세 위치의 㒵은 같은 외자 ID를 사용한다. XML은 정규화자 「貌」와 Unicode U+34B5를 제공하므로 본문 의미는 확인 가능하나, 이번 환경에서는 실제 GIF 파일을 확보하지 못했다.</w:t>
      </w:r>
      <w:r>
        <w:br/>
      </w:r>
      <w:r>
        <w:t xml:space="preserve">• 공식 출처 | X53n0841.xml / X53n0841 (1).xml &lt;charDecl&gt;, CBETA gaiji-CB</w:t>
      </w:r>
    </w:p>
    <w:p>
      <w:pPr>
        <w:pStyle w:val="SHTKSourceText"/>
      </w:pPr>
      <w:r>
        <w:t xml:space="preserve">或長短等種種形色</w:t>
      </w:r>
    </w:p>
    <w:p>
      <w:pPr>
        <w:pStyle w:val="SHTKTranslationText"/>
      </w:pPr>
      <w:r>
        <w:t xml:space="preserve">혹 길고 짧음 등의 여러 형색(形色)이</w:t>
      </w:r>
    </w:p>
    <w:p>
      <w:pPr>
        <w:pStyle w:val="SHTKSourceText"/>
      </w:pPr>
      <w:r>
        <w:t xml:space="preserve">狀㒵不同故</w:t>
      </w:r>
    </w:p>
    <w:p>
      <w:pPr>
        <w:pStyle w:val="SHTKTranslationText"/>
      </w:pPr>
      <w:r>
        <w:t xml:space="preserve">형상과 모양에서 서로 다르기 때문이다.</w:t>
      </w:r>
    </w:p>
    <w:p>
      <w:pPr>
        <w:pStyle w:val="SHTKNoteSummary"/>
      </w:pPr>
      <w:r>
        <w:t xml:space="preserve">외자·이미지 정보</w:t>
      </w:r>
    </w:p>
    <w:p>
      <w:pPr>
        <w:pStyle w:val="SHTKNoteDetail"/>
      </w:pPr>
      <w:r>
        <w:t xml:space="preserve">• CBETA 외자 ID | CB15032</w:t>
      </w:r>
      <w:r>
        <w:br/>
      </w:r>
      <w:r>
        <w:t xml:space="preserve">• XML 조합식 | [白/八]</w:t>
      </w:r>
      <w:r>
        <w:br/>
      </w:r>
      <w:r>
        <w:t xml:space="preserve">• 정규화 문자 | 貌</w:t>
      </w:r>
      <w:r>
        <w:br/>
      </w:r>
      <w:r>
        <w:t xml:space="preserve">• Unicode 매핑 | U+34B5</w:t>
      </w:r>
      <w:r>
        <w:br/>
      </w:r>
      <w:r>
        <w:t xml:space="preserve">• 실제 이미지 확인 | 공식 gaiji-CB 파일 페이지 존재 확인, 실제 GIF 바이트는 미확보 — [이미지 참조 확인 / 실제 파일 미확인]</w:t>
      </w:r>
      <w:r>
        <w:br/>
      </w:r>
      <w:r>
        <w:t xml:space="preserve">• 한국어 해설 | 세 위치의 㒵은 같은 외자 ID를 사용한다. XML은 정규화자 「貌」와 Unicode U+34B5를 제공하므로 본문 의미는 확인 가능하나, 이번 환경에서는 실제 GIF 파일을 확보하지 못했다.</w:t>
      </w:r>
      <w:r>
        <w:br/>
      </w:r>
      <w:r>
        <w:t xml:space="preserve">• 공식 출처 | X53n0841.xml / X53n0841 (1).xml &lt;charDecl&gt;, CBETA gaiji-CB</w:t>
      </w:r>
    </w:p>
    <w:p>
      <w:pPr>
        <w:pStyle w:val="SHTKSourceText"/>
      </w:pPr>
      <w:r>
        <w:t xml:space="preserve">言身異約體異明者謂約彼此長短等色體以明也言有異身據成就說者謂長短之人各自成就長短之色也此同舊解新云言身異者即是別指色身言或有異身者即是總標假者正理師云彼由身異者就依主釋身之異故或有異身者</w:t>
      </w:r>
    </w:p>
    <w:p>
      <w:pPr>
        <w:pStyle w:val="SHTKTranslationText"/>
      </w:pPr>
      <w:r>
        <w:t xml:space="preserve">‘몸이 다르다’는 것을 체의 다름에 의거하여 밝힌다는 것은, 곧 저것과 이것의 길고 짧음 등의 색 자체에 의거하여 밝힌다는 뜻이다. ‘서로 다른 몸이 있다’는 것을 성취에 의거하여 말한다는 것은, 곧 키가 길거나 짧은 사람들이 각자 길거나 짧은 색을 성취한다는 뜻이다. 이는 옛 해석과 같다. 새 해석에서는 “‘몸이 다르다’는 것은 곧 따로 색신(色身)을 가리키는 말이고, ‘혹 서로 다른 몸이 있다’는 것은 곧 가유(假有)인 자를 총괄하여 표시한 말이다”라고 한다. 《순정리론》의 논사는 말한다. “‘그들이 몸이 다르기 때문이다’라는 것은 의주석(依主釋)에 따라 ‘몸의 다름’이라고 풀이한 것이고, ‘혹 서로 다른 몸이 있다’는 것은</w:t>
      </w:r>
    </w:p>
    <w:p>
      <w:pPr>
        <w:pStyle w:val="SHTKSourceText"/>
      </w:pPr>
      <w:r>
        <w:t xml:space="preserve">是所有義就多財釋彼解想異亦同言想異者欲界人天三受互起名為想異初靜慮中除其苦受彼由想異者疏釋同前身異新云彼由想異</w:t>
      </w:r>
    </w:p>
    <w:p>
      <w:pPr>
        <w:pStyle w:val="SHTKTranslationText"/>
      </w:pPr>
      <w:r>
        <w:t xml:space="preserve">소유의 뜻이므로 다재석(多財釋)에 따라 풀이한다.” 그가 ‘상이 다르다[想異]’를 풀이하는 것도 또한 같다. ‘상이 다르다’는 것은, 욕계의 인간과 천에서 세 가지 수(受)가 서로 일어나는 것을 ‘상이 다르다’고 이름하는 것이다. 초정려에서는 그 가운데 고수(苦受)를 제외한다. ‘그들이 상이 다르기 때문이다’라는 것은, 《소》의 해석이 앞의 ‘몸이 다르다’는 경우와 같다. 새 해석에서는 “‘그들이 상이 다르기 때문이다’는 것은</w:t>
      </w:r>
    </w:p>
    <w:p>
      <w:pPr>
        <w:pStyle w:val="SHTKSourceText"/>
      </w:pPr>
      <w:r>
        <w:t xml:space="preserve">別[13]捐想心</w:t>
      </w:r>
    </w:p>
    <w:p>
      <w:pPr>
        <w:pStyle w:val="SHTKTranslationText"/>
      </w:pPr>
      <w:r>
        <w:t xml:space="preserve">별도로 [13] 상심(想心)을 버린다는 뜻이다”라고 한다. [구문 불확실]</w:t>
      </w:r>
    </w:p>
    <w:p>
      <w:pPr>
        <w:pStyle w:val="SHTKNoteSummary"/>
      </w:pPr>
      <w:r>
        <w:t xml:space="preserve">교감 요약 | 원교감은 저본의 「捐」에 대한 다른 독법을 기록한다.</w:t>
      </w:r>
    </w:p>
    <w:p>
      <w:pPr>
        <w:pStyle w:val="SHTKNoteDetail"/>
      </w:pPr>
      <w:r>
        <w:t xml:space="preserve">분류 | 상세 교감·편집 정보 — 원교감</w:t>
      </w:r>
      <w:r>
        <w:br/>
      </w:r>
      <w:r>
        <w:t xml:space="preserve">• 원교감 원문 | 捐一作指</w:t>
      </w:r>
      <w:r>
        <w:br/>
      </w:r>
      <w:r>
        <w:t xml:space="preserve">• 교감 번호 | 0434013</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捐</w:t>
      </w:r>
      <w:r>
        <w:br/>
      </w:r>
      <w:r>
        <w:t xml:space="preserve">• 저본 적용 구절 | 別捐想心</w:t>
      </w:r>
      <w:r>
        <w:br/>
      </w:r>
      <w:r>
        <w:t xml:space="preserve">• 저본 기준 한국어 번역 | 별도로 상심을 버린다</w:t>
      </w:r>
      <w:r>
        <w:br/>
      </w:r>
      <w:r>
        <w:t xml:space="preserve">• 이문 독법 | 指</w:t>
      </w:r>
      <w:r>
        <w:br/>
      </w:r>
      <w:r>
        <w:t xml:space="preserve">• 이문 적용 구절 | 別指想心</w:t>
      </w:r>
      <w:r>
        <w:br/>
      </w:r>
      <w:r>
        <w:t xml:space="preserve">• 이문 기준 한국어 번역 | 별도로 상심을 가리킨다</w:t>
      </w:r>
      <w:r>
        <w:br/>
      </w:r>
      <w:r>
        <w:t xml:space="preserve">• 의미 차이 | 「捐」은 버림, 「指」는 지시함으로 뜻이 크게 다르다.</w:t>
      </w:r>
      <w:r>
        <w:br/>
      </w:r>
      <w:r>
        <w:t xml:space="preserve">• 한국어 해설 | 저본 「捐」은 새 해석의 논지를 자연스럽게 확정하기 어려워 [구문 불확실]로 표시했다. 이문 「指」를 취하면 ‘상이 다르다’는 말이 별도로 상심을 지시한다는 구문이 되어 더 명확하지만 본문을 교체하지 않는다.</w:t>
      </w:r>
      <w:r>
        <w:br/>
      </w:r>
      <w:r>
        <w:t xml:space="preserve">• 번역 영향 판정 | [의미 차이 있음]</w:t>
      </w:r>
      <w:r>
        <w:br/>
      </w:r>
      <w:r>
        <w:t xml:space="preserve">• 공식 출처 | X53n0841.xml / X53n0841 (1).xml, &lt;note type="orig" n="0434013"&gt;</w:t>
      </w:r>
    </w:p>
    <w:p>
      <w:pPr>
        <w:pStyle w:val="SHTKSourceText"/>
      </w:pPr>
      <w:r>
        <w:t xml:space="preserve">或有異想總據假者正理師加一釋云</w:t>
      </w:r>
    </w:p>
    <w:p>
      <w:pPr>
        <w:pStyle w:val="SHTKTranslationText"/>
      </w:pPr>
      <w:r>
        <w:t xml:space="preserve">‘혹 서로 다른 상이 있다’는 것은 가유인 자를 총괄하여 말한 것이다. 《순정리론》의 논사는 한 가지 해석을 더하여 말한다.</w:t>
      </w:r>
    </w:p>
    <w:p>
      <w:pPr>
        <w:pStyle w:val="SHTKSourceText"/>
      </w:pPr>
      <w:r>
        <w:t xml:space="preserve">[14]久習想異今成性故[15]且顯有情異想為體</w:t>
      </w:r>
    </w:p>
    <w:p>
      <w:pPr>
        <w:pStyle w:val="SHTKTranslationText"/>
      </w:pPr>
      <w:r>
        <w:t xml:space="preserve">“[14] 오래도록 서로 다른 상을 익혀 이제 성품이 되었기 때문에, [15] 우선 유정의 서로 다른 상을 체로 삼음을 나타낸 것이다.”</w:t>
      </w:r>
    </w:p>
    <w:p>
      <w:pPr>
        <w:pStyle w:val="SHTKNoteSummary"/>
      </w:pPr>
      <w:r>
        <w:t xml:space="preserve">교감 요약 | 원교감은 저본의 「且」에 대한 다른 독법을 기록한다.</w:t>
      </w:r>
    </w:p>
    <w:p>
      <w:pPr>
        <w:pStyle w:val="SHTKNoteDetail"/>
      </w:pPr>
      <w:r>
        <w:t xml:space="preserve">분류 | 상세 교감·편집 정보 — 원교감</w:t>
      </w:r>
      <w:r>
        <w:br/>
      </w:r>
      <w:r>
        <w:t xml:space="preserve">• 원교감 원문 | 久論作或</w:t>
      </w:r>
      <w:r>
        <w:br/>
      </w:r>
      <w:r>
        <w:t xml:space="preserve">• 교감 번호 | 0434014</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久</w:t>
      </w:r>
      <w:r>
        <w:br/>
      </w:r>
      <w:r>
        <w:t xml:space="preserve">• 저본 적용 구절 | 久習想異今成性故</w:t>
      </w:r>
      <w:r>
        <w:br/>
      </w:r>
      <w:r>
        <w:t xml:space="preserve">• 저본 기준 한국어 번역 | 오래도록 서로 다른 상을 익혀 이제 성품이 되었기 때문에</w:t>
      </w:r>
      <w:r>
        <w:br/>
      </w:r>
      <w:r>
        <w:t xml:space="preserve">• 이문 독법 | 或</w:t>
      </w:r>
      <w:r>
        <w:br/>
      </w:r>
      <w:r>
        <w:t xml:space="preserve">• 이문 적용 구절 | 或習想異今成性故</w:t>
      </w:r>
      <w:r>
        <w:br/>
      </w:r>
      <w:r>
        <w:t xml:space="preserve">• 이문 기준 한국어 번역 | 혹 서로 다른 상을 익혀 이제 성품이 되었기 때문에</w:t>
      </w:r>
      <w:r>
        <w:br/>
      </w:r>
      <w:r>
        <w:t xml:space="preserve">• 의미 차이 | 「久」는 장기간의 습관을, 「或」은 선택·불확정의 조건을 나타낸다.</w:t>
      </w:r>
      <w:r>
        <w:br/>
      </w:r>
      <w:r>
        <w:t xml:space="preserve">• 한국어 해설 | 시간의 지속을 말하는 독법과 선택지를 제시하는 독법이 달라 논리 기능이 달라진다. 저본 「久」를 유지한다.</w:t>
      </w:r>
      <w:r>
        <w:br/>
      </w:r>
      <w:r>
        <w:t xml:space="preserve">• 번역 영향 판정 | [의미 차이 있음]</w:t>
      </w:r>
      <w:r>
        <w:br/>
      </w:r>
      <w:r>
        <w:t xml:space="preserve">• 공식 출처 | X53n0841.xml / X53n0841 (1).xml, &lt;note type="orig" n="0434014"&gt;</w:t>
      </w:r>
      <w:r>
        <w:br/>
      </w:r>
      <w:r>
        <w:t xml:space="preserve">• 원교감 원문 | 且論作亦</w:t>
      </w:r>
      <w:r>
        <w:br/>
      </w:r>
      <w:r>
        <w:t xml:space="preserve">• 교감 번호 | 0434015</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且</w:t>
      </w:r>
      <w:r>
        <w:br/>
      </w:r>
      <w:r>
        <w:t xml:space="preserve">• 저본 적용 구절 | 且顯有情異想為體</w:t>
      </w:r>
      <w:r>
        <w:br/>
      </w:r>
      <w:r>
        <w:t xml:space="preserve">• 저본 기준 한국어 번역 | 우선 유정의 서로 다른 상을 체로 삼음을 나타낸다</w:t>
      </w:r>
      <w:r>
        <w:br/>
      </w:r>
      <w:r>
        <w:t xml:space="preserve">• 이문 독법 | 亦</w:t>
      </w:r>
      <w:r>
        <w:br/>
      </w:r>
      <w:r>
        <w:t xml:space="preserve">• 이문 적용 구절 | 亦顯有情異想為體</w:t>
      </w:r>
      <w:r>
        <w:br/>
      </w:r>
      <w:r>
        <w:t xml:space="preserve">• 이문 기준 한국어 번역 | 또한 유정의 서로 다른 상을 체로 삼음을 나타낸다</w:t>
      </w:r>
      <w:r>
        <w:br/>
      </w:r>
      <w:r>
        <w:t xml:space="preserve">• 의미 차이 | 「且」는 우선·일단, 「亦」는 또한이라는 접속 기능의 차이다.</w:t>
      </w:r>
      <w:r>
        <w:br/>
      </w:r>
      <w:r>
        <w:t xml:space="preserve">• 한국어 해설 | 핵심 명제는 같지만 논증 속 연결 방식이 달라진다.</w:t>
      </w:r>
      <w:r>
        <w:br/>
      </w:r>
      <w:r>
        <w:t xml:space="preserve">• 번역 영향 판정 | [표현 차이]</w:t>
      </w:r>
      <w:r>
        <w:br/>
      </w:r>
      <w:r>
        <w:t xml:space="preserve">• 공식 출처 | X53n0841.xml / X53n0841 (1).xml, &lt;note type="orig" n="0434015"&gt;</w:t>
      </w:r>
    </w:p>
    <w:p>
      <w:pPr>
        <w:pStyle w:val="SHTKSourceText"/>
      </w:pPr>
      <w:r>
        <w:t xml:space="preserve">言語光明及衣冠等事一一皆與梵眾不同言梵王梵眾起一因想者正理云何緣梵眾同生此想由見梵王處所形色及神通等皆殊勝故</w:t>
      </w:r>
    </w:p>
    <w:p>
      <w:pPr>
        <w:pStyle w:val="SHTKTranslationText"/>
      </w:pPr>
      <w:r>
        <w:t xml:space="preserve">언어·광명 및 의관 등의 일들이 하나하나 모두 범중천과 같지 않다. ‘범왕과 범중이 하나의 원인에 대한 생각을 일으킨다’는 것은, 《순정리론》에서 말한다. “무슨 까닭에 범중은 함께 이러한 생각을 일으키는가? 범왕의 처소와 형색을 보고, 신통 등이 모두 뛰어남을 보기 때문이다.</w:t>
      </w:r>
    </w:p>
    <w:p>
      <w:pPr>
        <w:pStyle w:val="SHTKSourceText"/>
      </w:pPr>
      <w:r>
        <w:t xml:space="preserve">又觀大梵先時已有</w:t>
      </w:r>
    </w:p>
    <w:p>
      <w:pPr>
        <w:pStyle w:val="SHTKTranslationText"/>
      </w:pPr>
      <w:r>
        <w:t xml:space="preserve">또 대범이 앞서 이미 존재하였고,</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0435a0301</w:t>
      </w:r>
      <w:r>
        <w:br/>
      </w:r>
      <w:r>
        <w:t xml:space="preserve">• 판본 정보 | 구버전·현재 XML에 공통으로 실린 &lt;app&gt; 교감. 사용자 TXT의 독법은 그대로 유지함.</w:t>
      </w:r>
      <w:r>
        <w:br/>
      </w:r>
      <w:r>
        <w:t xml:space="preserve">• 저본 독법 | 已</w:t>
      </w:r>
      <w:r>
        <w:br/>
      </w:r>
      <w:r>
        <w:t xml:space="preserve">• 저본 적용 구절 | 大梵先時已有</w:t>
      </w:r>
      <w:r>
        <w:br/>
      </w:r>
      <w:r>
        <w:t xml:space="preserve">• 저본 기준 한국어 번역 | 대범이 앞서 이미 존재하였다</w:t>
      </w:r>
      <w:r>
        <w:br/>
      </w:r>
      <w:r>
        <w:t xml:space="preserve">• 이문 독법 | 巳</w:t>
      </w:r>
      <w:r>
        <w:br/>
      </w:r>
      <w:r>
        <w:t xml:space="preserve">• 이문 적용 구절 | 大梵先時巳有</w:t>
      </w:r>
      <w:r>
        <w:br/>
      </w:r>
      <w:r>
        <w:t xml:space="preserve">• 이문 기준 한국어 번역 | [판독 불확실] 「巳」를 문자 그대로 읽으면 ‘이미’의 뜻이 사라진다</w:t>
      </w:r>
      <w:r>
        <w:br/>
      </w:r>
      <w:r>
        <w:t xml:space="preserve">• 의미 차이 | 완료·선행을 나타내는 「已」가 문맥에 맞는다.</w:t>
      </w:r>
      <w:r>
        <w:br/>
      </w:r>
      <w:r>
        <w:t xml:space="preserve">• 한국어 해설 | 자형 판독 차이로 보고 번역은 사용자 TXT의 「已」를 따른다.</w:t>
      </w:r>
      <w:r>
        <w:br/>
      </w:r>
      <w:r>
        <w:t xml:space="preserve">• 번역 영향 판정 | [번역 차이 없음]</w:t>
      </w:r>
      <w:r>
        <w:br/>
      </w:r>
      <w:r>
        <w:t xml:space="preserve">• 공식 출처 | X53n0841.xml / X53n0841 (1).xml, &lt;app from="#beg0435a0301" to="#end0435a0301"&gt;</w:t>
      </w:r>
    </w:p>
    <w:p>
      <w:pPr>
        <w:pStyle w:val="SHTKSourceText"/>
      </w:pPr>
      <w:r>
        <w:t xml:space="preserve">已及餘天後方生故</w:t>
      </w:r>
    </w:p>
    <w:p>
      <w:pPr>
        <w:pStyle w:val="SHTKTranslationText"/>
      </w:pPr>
      <w:r>
        <w:t xml:space="preserve">자기들과 다른 천들은 뒤에 비로소 생겨났음을 관찰하기 때문이다.</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0435a0302</w:t>
      </w:r>
      <w:r>
        <w:br/>
      </w:r>
      <w:r>
        <w:t xml:space="preserve">• 판본 정보 | 구버전·현재 XML에 공통으로 실린 &lt;app&gt; 교감. 사용자 TXT의 독법은 그대로 유지함.</w:t>
      </w:r>
      <w:r>
        <w:br/>
      </w:r>
      <w:r>
        <w:t xml:space="preserve">• 저본 독법 | 已</w:t>
      </w:r>
      <w:r>
        <w:br/>
      </w:r>
      <w:r>
        <w:t xml:space="preserve">• 저본 적용 구절 | 已有已及餘天後方生</w:t>
      </w:r>
      <w:r>
        <w:br/>
      </w:r>
      <w:r>
        <w:t xml:space="preserve">• 저본 기준 한국어 번역 | 이미 존재하였고 자기들과 다른 천들은 뒤에 비로소 생겼다</w:t>
      </w:r>
      <w:r>
        <w:br/>
      </w:r>
      <w:r>
        <w:t xml:space="preserve">• 이문 독법 | 巳</w:t>
      </w:r>
      <w:r>
        <w:br/>
      </w:r>
      <w:r>
        <w:t xml:space="preserve">• 이문 적용 구절 | 已有巳及餘天後方生</w:t>
      </w:r>
      <w:r>
        <w:br/>
      </w:r>
      <w:r>
        <w:t xml:space="preserve">• 이문 기준 한국어 번역 | [판독 불확실] 「巳」는 문맥의 접속·대명 기능이 불분명하다</w:t>
      </w:r>
      <w:r>
        <w:br/>
      </w:r>
      <w:r>
        <w:t xml:space="preserve">• 의미 차이 | 이 교감은 바로 인접한 두 번째 「已」의 자형 차이다.</w:t>
      </w:r>
      <w:r>
        <w:br/>
      </w:r>
      <w:r>
        <w:t xml:space="preserve">• 한국어 해설 | 사용자 TXT와 CBETA 채택 독법을 유지한다.</w:t>
      </w:r>
      <w:r>
        <w:br/>
      </w:r>
      <w:r>
        <w:t xml:space="preserve">• 번역 영향 판정 | [번역 차이 없음]</w:t>
      </w:r>
      <w:r>
        <w:br/>
      </w:r>
      <w:r>
        <w:t xml:space="preserve">• 공식 출처 | X53n0841.xml / X53n0841 (1).xml, &lt;app from="#beg0435a0302" to="#end0435a0302"&gt;</w:t>
      </w:r>
    </w:p>
    <w:p>
      <w:pPr>
        <w:pStyle w:val="SHTKSourceText"/>
      </w:pPr>
      <w:r>
        <w:t xml:space="preserve">彼不能見從上地沒</w:t>
      </w:r>
    </w:p>
    <w:p>
      <w:pPr>
        <w:pStyle w:val="SHTKTranslationText"/>
      </w:pPr>
      <w:r>
        <w:t xml:space="preserve">그들은 상지(上地)에서 죽어 내려온 것을 볼 수 없고,</w:t>
      </w:r>
    </w:p>
    <w:p>
      <w:pPr>
        <w:pStyle w:val="SHTKSourceText"/>
      </w:pPr>
      <w:r>
        <w:t xml:space="preserve">依初靜慮發宿[1]命通</w:t>
      </w:r>
    </w:p>
    <w:p>
      <w:pPr>
        <w:pStyle w:val="SHTKTranslationText"/>
      </w:pPr>
      <w:r>
        <w:t xml:space="preserve">초정려에 의지하여 숙[1]명통(宿命通)을 일으켜도</w:t>
      </w:r>
    </w:p>
    <w:p>
      <w:pPr>
        <w:pStyle w:val="SHTKNoteSummary"/>
      </w:pPr>
      <w:r>
        <w:t xml:space="preserve">교감 요약 | 원교감은 저본의 「命」에 대한 다른 독법을 기록한다.</w:t>
      </w:r>
    </w:p>
    <w:p>
      <w:pPr>
        <w:pStyle w:val="SHTKNoteDetail"/>
      </w:pPr>
      <w:r>
        <w:t xml:space="preserve">분류 | 상세 교감·편집 정보 — 원교감</w:t>
      </w:r>
      <w:r>
        <w:br/>
      </w:r>
      <w:r>
        <w:t xml:space="preserve">• 원교감 원문 | 命論作住</w:t>
      </w:r>
      <w:r>
        <w:br/>
      </w:r>
      <w:r>
        <w:t xml:space="preserve">• 교감 번호 | 0435001</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命</w:t>
      </w:r>
      <w:r>
        <w:br/>
      </w:r>
      <w:r>
        <w:t xml:space="preserve">• 저본 적용 구절 | 宿命通</w:t>
      </w:r>
      <w:r>
        <w:br/>
      </w:r>
      <w:r>
        <w:t xml:space="preserve">• 저본 기준 한국어 번역 | 숙명통</w:t>
      </w:r>
      <w:r>
        <w:br/>
      </w:r>
      <w:r>
        <w:t xml:space="preserve">• 이문 독법 | 住</w:t>
      </w:r>
      <w:r>
        <w:br/>
      </w:r>
      <w:r>
        <w:t xml:space="preserve">• 이문 적용 구절 | 宿住通</w:t>
      </w:r>
      <w:r>
        <w:br/>
      </w:r>
      <w:r>
        <w:t xml:space="preserve">• 이문 기준 한국어 번역 | 숙주통</w:t>
      </w:r>
      <w:r>
        <w:br/>
      </w:r>
      <w:r>
        <w:t xml:space="preserve">• 의미 차이 | 동일한 과거생 인식의 신통을 가리키는 명칭의 차이이다.</w:t>
      </w:r>
      <w:r>
        <w:br/>
      </w:r>
      <w:r>
        <w:t xml:space="preserve">• 한국어 해설 | 「宿命通」과 「宿住通」은 이 문맥에서 같은 기능을 가리키므로 한국어 의미는 달라지지 않는다.</w:t>
      </w:r>
      <w:r>
        <w:br/>
      </w:r>
      <w:r>
        <w:t xml:space="preserve">• 번역 영향 판정 | [표현 차이]</w:t>
      </w:r>
      <w:r>
        <w:br/>
      </w:r>
      <w:r>
        <w:t xml:space="preserve">• 공식 출처 | X53n0841.xml / X53n0841 (1).xml, &lt;note type="orig" n="0435001"&gt;</w:t>
      </w:r>
    </w:p>
    <w:p>
      <w:pPr>
        <w:pStyle w:val="SHTKSourceText"/>
      </w:pPr>
      <w:r>
        <w:t xml:space="preserve">不能了知上地境故何緣大梵亦生此想彼纔發心眾便生故</w:t>
      </w:r>
    </w:p>
    <w:p>
      <w:pPr>
        <w:pStyle w:val="SHTKTranslationText"/>
      </w:pPr>
      <w:r>
        <w:t xml:space="preserve">상지의 경계를 알 수 없기 때문이다. 무슨 까닭에 대범도 또한 이러한 생각을 일으키는가? 그가 막 마음을 내자 대중이 곧 생겨났기 때문이다.</w:t>
      </w:r>
    </w:p>
    <w:p>
      <w:pPr>
        <w:pStyle w:val="SHTKSourceText"/>
      </w:pPr>
      <w:r>
        <w:t xml:space="preserve">謂己所化非速沒故</w:t>
      </w:r>
    </w:p>
    <w:p>
      <w:pPr>
        <w:pStyle w:val="SHTKTranslationText"/>
      </w:pPr>
      <w:r>
        <w:t xml:space="preserve">곧 ‘내가 변화시켜 만든 것이며 빨리 사라지는 것이 아니다’라고 여기기 때문이다.</w:t>
      </w:r>
    </w:p>
    <w:p>
      <w:pPr>
        <w:pStyle w:val="SHTKNoteSummary"/>
      </w:pPr>
      <w:r>
        <w:t xml:space="preserve">교감 요약 | 己【CB】，巳【卍續】</w:t>
      </w:r>
    </w:p>
    <w:p>
      <w:pPr>
        <w:pStyle w:val="SHTKNoteDetail"/>
      </w:pPr>
      <w:r>
        <w:t xml:space="preserve">분류 | 상세 교감·편집 정보 — CBETA 판본교감</w:t>
      </w:r>
      <w:r>
        <w:br/>
      </w:r>
      <w:r>
        <w:t xml:space="preserve">• 원교감 원문 | 己【CB】，巳【卍續】</w:t>
      </w:r>
      <w:r>
        <w:br/>
      </w:r>
      <w:r>
        <w:t xml:space="preserve">• 교감 번호 | 0435a0601</w:t>
      </w:r>
      <w:r>
        <w:br/>
      </w:r>
      <w:r>
        <w:t xml:space="preserve">• 판본 정보 | 구버전·현재 XML에 공통으로 실린 &lt;app&gt; 교감. 사용자 TXT의 독법은 그대로 유지함.</w:t>
      </w:r>
      <w:r>
        <w:br/>
      </w:r>
      <w:r>
        <w:t xml:space="preserve">• 저본 독법 | 己</w:t>
      </w:r>
      <w:r>
        <w:br/>
      </w:r>
      <w:r>
        <w:t xml:space="preserve">• 저본 적용 구절 | 謂己所化</w:t>
      </w:r>
      <w:r>
        <w:br/>
      </w:r>
      <w:r>
        <w:t xml:space="preserve">• 저본 기준 한국어 번역 | 곧 자기가 변화시켜 만든 것이라고 여긴다</w:t>
      </w:r>
      <w:r>
        <w:br/>
      </w:r>
      <w:r>
        <w:t xml:space="preserve">• 이문 독법 | 巳</w:t>
      </w:r>
      <w:r>
        <w:br/>
      </w:r>
      <w:r>
        <w:t xml:space="preserve">• 이문 적용 구절 | 謂巳所化</w:t>
      </w:r>
      <w:r>
        <w:br/>
      </w:r>
      <w:r>
        <w:t xml:space="preserve">• 이문 기준 한국어 번역 | [판독 불확실] 「巳」는 이 자리에서 ‘자기’라는 뜻이 성립하지 않는다</w:t>
      </w:r>
      <w:r>
        <w:br/>
      </w:r>
      <w:r>
        <w:t xml:space="preserve">• 의미 차이 | 「己」는 대범이 자신을 조화자로 여긴다는 문맥에 직접 맞는다.</w:t>
      </w:r>
      <w:r>
        <w:br/>
      </w:r>
      <w:r>
        <w:t xml:space="preserve">• 한국어 해설 | CBETA 채택과 사용자 TXT가 같으므로 「己」를 유지한다.</w:t>
      </w:r>
      <w:r>
        <w:br/>
      </w:r>
      <w:r>
        <w:t xml:space="preserve">• 번역 영향 판정 | [판단 유보]</w:t>
      </w:r>
      <w:r>
        <w:br/>
      </w:r>
      <w:r>
        <w:t xml:space="preserve">• 공식 출처 | X53n0841.xml / X53n0841 (1).xml, &lt;app from="#beg0435a0601" to="#end0435a0601"&gt;</w:t>
      </w:r>
    </w:p>
    <w:p>
      <w:pPr>
        <w:pStyle w:val="SHTKSourceText"/>
      </w:pPr>
      <w:r>
        <w:t xml:space="preserve">或愚業果感[2]趣理故</w:t>
      </w:r>
    </w:p>
    <w:p>
      <w:pPr>
        <w:pStyle w:val="SHTKTranslationText"/>
      </w:pPr>
      <w:r>
        <w:t xml:space="preserve">혹은 업의 과보가 [2] 취(趣)를 감득하는 이치를 알지 못하기 때문이거나,</w:t>
      </w:r>
    </w:p>
    <w:p>
      <w:pPr>
        <w:pStyle w:val="SHTKNoteSummary"/>
      </w:pPr>
      <w:r>
        <w:t xml:space="preserve">교감 요약 | 원교감은 저본의 「趣」에 대한 다른 독법을 기록한다.</w:t>
      </w:r>
    </w:p>
    <w:p>
      <w:pPr>
        <w:pStyle w:val="SHTKNoteDetail"/>
      </w:pPr>
      <w:r>
        <w:t xml:space="preserve">분류 | 상세 교감·편집 정보 — 원교감</w:t>
      </w:r>
      <w:r>
        <w:br/>
      </w:r>
      <w:r>
        <w:t xml:space="preserve">• 원교감 원문 | 趣論作起</w:t>
      </w:r>
      <w:r>
        <w:br/>
      </w:r>
      <w:r>
        <w:t xml:space="preserve">• 교감 번호 | 0435002</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趣</w:t>
      </w:r>
      <w:r>
        <w:br/>
      </w:r>
      <w:r>
        <w:t xml:space="preserve">• 저본 적용 구절 | 業果感趣理</w:t>
      </w:r>
      <w:r>
        <w:br/>
      </w:r>
      <w:r>
        <w:t xml:space="preserve">• 저본 기준 한국어 번역 | 업의 과보가 취를 감득하는 이치</w:t>
      </w:r>
      <w:r>
        <w:br/>
      </w:r>
      <w:r>
        <w:t xml:space="preserve">• 이문 독법 | 起</w:t>
      </w:r>
      <w:r>
        <w:br/>
      </w:r>
      <w:r>
        <w:t xml:space="preserve">• 이문 적용 구절 | 業果感起理</w:t>
      </w:r>
      <w:r>
        <w:br/>
      </w:r>
      <w:r>
        <w:t xml:space="preserve">• 이문 기준 한국어 번역 | 업의 과보가 일어남을 감득하는 이치</w:t>
      </w:r>
      <w:r>
        <w:br/>
      </w:r>
      <w:r>
        <w:t xml:space="preserve">• 의미 차이 | 「趣」와 「起」에 따라 감득되는 대상 또는 결과를 설명하는 방식이 달라진다.</w:t>
      </w:r>
      <w:r>
        <w:br/>
      </w:r>
      <w:r>
        <w:t xml:space="preserve">• 한국어 해설 | 구문이 압축되어 있어 「感起」의 정확한 범위를 단정하기 어렵다. 사용자 TXT의 「趣」를 유지하고 이문은 판단을 유보한다.</w:t>
      </w:r>
      <w:r>
        <w:br/>
      </w:r>
      <w:r>
        <w:t xml:space="preserve">• 번역 영향 판정 | [판단 유보]</w:t>
      </w:r>
      <w:r>
        <w:br/>
      </w:r>
      <w:r>
        <w:t xml:space="preserve">• 공식 출처 | X53n0841.xml / X53n0841 (1).xml, &lt;note type="orig" n="0435002"&gt;</w:t>
      </w:r>
    </w:p>
    <w:p>
      <w:pPr>
        <w:pStyle w:val="SHTKSourceText"/>
      </w:pPr>
      <w:r>
        <w:t xml:space="preserve">或見己身形狀勢力</w:t>
      </w:r>
    </w:p>
    <w:p>
      <w:pPr>
        <w:pStyle w:val="SHTKTranslationText"/>
      </w:pPr>
      <w:r>
        <w:t xml:space="preserve">혹은 자기 몸의 형상과 세력,</w:t>
      </w:r>
    </w:p>
    <w:p>
      <w:pPr>
        <w:pStyle w:val="SHTKNoteSummary"/>
      </w:pPr>
      <w:r>
        <w:t xml:space="preserve">교감 요약 | 己【CB】，巳【卍續】</w:t>
      </w:r>
    </w:p>
    <w:p>
      <w:pPr>
        <w:pStyle w:val="SHTKNoteDetail"/>
      </w:pPr>
      <w:r>
        <w:t xml:space="preserve">분류 | 상세 교감·편집 정보 — CBETA 판본교감</w:t>
      </w:r>
      <w:r>
        <w:br/>
      </w:r>
      <w:r>
        <w:t xml:space="preserve">• 원교감 원문 | 己【CB】，巳【卍續】</w:t>
      </w:r>
      <w:r>
        <w:br/>
      </w:r>
      <w:r>
        <w:t xml:space="preserve">• 교감 번호 | 0435a0701</w:t>
      </w:r>
      <w:r>
        <w:br/>
      </w:r>
      <w:r>
        <w:t xml:space="preserve">• 판본 정보 | 구버전·현재 XML에 공통으로 실린 &lt;app&gt; 교감. 사용자 TXT의 독법은 그대로 유지함.</w:t>
      </w:r>
      <w:r>
        <w:br/>
      </w:r>
      <w:r>
        <w:t xml:space="preserve">• 저본 독법 | 己</w:t>
      </w:r>
      <w:r>
        <w:br/>
      </w:r>
      <w:r>
        <w:t xml:space="preserve">• 저본 적용 구절 | 或見己身形狀勢力</w:t>
      </w:r>
      <w:r>
        <w:br/>
      </w:r>
      <w:r>
        <w:t xml:space="preserve">• 저본 기준 한국어 번역 | 혹 자기 몸의 형상과 세력을 본다</w:t>
      </w:r>
      <w:r>
        <w:br/>
      </w:r>
      <w:r>
        <w:t xml:space="preserve">• 이문 독법 | 巳</w:t>
      </w:r>
      <w:r>
        <w:br/>
      </w:r>
      <w:r>
        <w:t xml:space="preserve">• 이문 적용 구절 | 或見巳身形狀勢力</w:t>
      </w:r>
      <w:r>
        <w:br/>
      </w:r>
      <w:r>
        <w:t xml:space="preserve">• 이문 기준 한국어 번역 | [판독 불확실] 「巳」는 ‘자기 몸’이라는 통사에 맞지 않는다</w:t>
      </w:r>
      <w:r>
        <w:br/>
      </w:r>
      <w:r>
        <w:t xml:space="preserve">• 의미 차이 | 「己身」이 문맥상 명확하다.</w:t>
      </w:r>
      <w:r>
        <w:br/>
      </w:r>
      <w:r>
        <w:t xml:space="preserve">• 한국어 해설 | 사용자 TXT의 「己」를 유지하며 이문은 자형 판독 문제로 본다.</w:t>
      </w:r>
      <w:r>
        <w:br/>
      </w:r>
      <w:r>
        <w:t xml:space="preserve">• 번역 영향 판정 | [판단 유보]</w:t>
      </w:r>
      <w:r>
        <w:br/>
      </w:r>
      <w:r>
        <w:t xml:space="preserve">• 공식 출처 | X53n0841.xml / X53n0841 (1).xml, &lt;app from="#beg0435a0701" to="#end0435a0701"&gt;</w:t>
      </w:r>
    </w:p>
    <w:p>
      <w:pPr>
        <w:pStyle w:val="SHTKSourceText"/>
      </w:pPr>
      <w:r>
        <w:t xml:space="preserve">壽量威德等過餘眾故由是梵王梵眾雖身有殊而生一想又憶念知先因梵王發願者論主釋云謂梵眾即住自天憶念此生前所更事謂先見彼長壽久住後重見時起如是念(解云謂先住極光淨天等曾見梵王長壽久住後生此地重獲見之故憶念知前所更事也)</w:t>
      </w:r>
    </w:p>
    <w:p>
      <w:pPr>
        <w:pStyle w:val="SHTKTranslationText"/>
      </w:pPr>
      <w:r>
        <w:t xml:space="preserve">수명과 위덕 등이 다른 무리보다 뛰어남을 보기 때문이다. 이 때문에 범왕과 범중은 비록 몸은 다르지만 하나의 생각을 일으킨다. 또 ‘먼저 범왕의 발원이 원인이었음을 기억하여 안다’는 것은, 논주가 풀이하여 말한다. 곧 범중이 자기 하늘에 머물면서 이번 생 이전에 겪었던 일을 기억하는 것이다. 즉 전에 그 범왕이 장수하며 오래 머무는 것을 보았고, 뒤에 다시 보았을 때 이와 같은 생각을 일으킨 것이다. (해석하면, 곧 전에 극광정천 등에 있으면서 범왕이 장수하며 오래 머무는 것을 보았고, 뒤에 이 땅에 태어나 다시 그를 보았으므로, 앞서 겪었던 일을 기억하여 안다는 뜻이다.)</w:t>
      </w:r>
    </w:p>
    <w:p>
      <w:pPr>
        <w:pStyle w:val="SHTKSourceText"/>
      </w:pPr>
      <w:r>
        <w:t xml:space="preserve">舊云此中且以梵王對梵眾明其身異梵補梵眾當處相望亦有身異故顯宗云身異者初靜慮中有表無表尋伺多識為因感身有差別故(准此約初禪當處相望亦為異身耳)</w:t>
      </w:r>
    </w:p>
    <w:p>
      <w:pPr>
        <w:pStyle w:val="SHTKTranslationText"/>
      </w:pPr>
      <w:r>
        <w:t xml:space="preserve">옛 해석에서는 말한다. “여기서는 우선 범왕을 범중과 대비하여 그 몸이 다름을 밝힌 것이다. 범보천과 범중천도 그 처소 안에서 서로 비교하면 또한 몸이 다르다.” 그러므로 《현종론》에서 “‘몸이 다르다’는 것은, 초정려 가운데 유표업·무표업과 심(尋)·사(伺) 및 여러 식이 원인이 되어 몸에 차별을 감득하기 때문이다”라고 하였다. (이에 준하면 초선의 같은 처소 안에서 서로 비교하는 것도 또한 ‘서로 다른 몸’이 된다.)</w:t>
      </w:r>
    </w:p>
    <w:p>
      <w:pPr>
        <w:pStyle w:val="SHTKSourceText"/>
      </w:pPr>
      <w:r>
        <w:t xml:space="preserve">言極光淨天見已者</w:t>
      </w:r>
    </w:p>
    <w:p>
      <w:pPr>
        <w:pStyle w:val="SHTKTranslationText"/>
      </w:pPr>
      <w:r>
        <w:t xml:space="preserve">‘극광정천에서 보았다’는 것은,</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0435a1501</w:t>
      </w:r>
      <w:r>
        <w:br/>
      </w:r>
      <w:r>
        <w:t xml:space="preserve">• 판본 정보 | 구버전·현재 XML에 공통으로 실린 &lt;app&gt; 교감. 사용자 TXT의 독법은 그대로 유지함.</w:t>
      </w:r>
      <w:r>
        <w:br/>
      </w:r>
      <w:r>
        <w:t xml:space="preserve">• 저본 독법 | 已</w:t>
      </w:r>
      <w:r>
        <w:br/>
      </w:r>
      <w:r>
        <w:t xml:space="preserve">• 저본 적용 구절 | 言極光淨天見已者</w:t>
      </w:r>
      <w:r>
        <w:br/>
      </w:r>
      <w:r>
        <w:t xml:space="preserve">• 저본 기준 한국어 번역 | ‘극광정천에서 보았다’는 것은</w:t>
      </w:r>
      <w:r>
        <w:br/>
      </w:r>
      <w:r>
        <w:t xml:space="preserve">• 이문 독법 | 巳</w:t>
      </w:r>
      <w:r>
        <w:br/>
      </w:r>
      <w:r>
        <w:t xml:space="preserve">• 이문 적용 구절 | 言極光淨天見巳者</w:t>
      </w:r>
      <w:r>
        <w:br/>
      </w:r>
      <w:r>
        <w:t xml:space="preserve">• 이문 기준 한국어 번역 | [판독 불확실] 「巳」를 그대로 읽으면 동작 완료의 뜻이 성립하지 않는다</w:t>
      </w:r>
      <w:r>
        <w:br/>
      </w:r>
      <w:r>
        <w:t xml:space="preserve">• 의미 차이 | 「見已」는 ‘본 뒤/보았음’을 나타내는 독법이다.</w:t>
      </w:r>
      <w:r>
        <w:br/>
      </w:r>
      <w:r>
        <w:t xml:space="preserve">• 한국어 해설 | 번역은 사용자 TXT의 「已」를 따른다.</w:t>
      </w:r>
      <w:r>
        <w:br/>
      </w:r>
      <w:r>
        <w:t xml:space="preserve">• 번역 영향 판정 | [번역 차이 없음]</w:t>
      </w:r>
      <w:r>
        <w:br/>
      </w:r>
      <w:r>
        <w:t xml:space="preserve">• 공식 출처 | X53n0841.xml / X53n0841 (1).xml, &lt;app from="#beg0435a1501" to="#end0435a1501"&gt;</w:t>
      </w:r>
    </w:p>
    <w:p>
      <w:pPr>
        <w:pStyle w:val="SHTKSourceText"/>
      </w:pPr>
      <w:r>
        <w:t xml:space="preserve">理實三天總攝今言極光淨者舉後攝初也第三識住即第二靜慮三天也若望三天上下身有異而言一者當處相望不約上下故正理云彼天中無有表業等為因所感差別身形故言身一即顯形等同處諸天相無差別言想異者</w:t>
      </w:r>
    </w:p>
    <w:p>
      <w:pPr>
        <w:pStyle w:val="SHTKTranslationText"/>
      </w:pPr>
      <w:r>
        <w:t xml:space="preserve">이치상 실제로는 세 하늘을 모두 포섭하지만, 여기서는 ‘극광정’이라고 말하여 뒤의 것을 들어 앞의 것을 포섭한 것이다. 제삼 식주(識住)는 곧 제이정려의 세 하늘이다. 세 하늘의 위아래를 비교하면 몸이 서로 다르지만, ‘하나’라고 말한 것은 같은 처소 안에서 서로 비교한 것이지 위아래를 비교한 것이 아니기 때문이다. 그러므로 《순정리론》에서 말한다. “그 하늘에는 유표업 등의 원인으로 감득된 차별된 몸과 형상이 없다. 그러므로 ‘몸이 하나’라고 하니, 이는 곧 형상 등이 같은 처소의 여러 천인 사이에 차별이 없음을 나타낸다.” ‘상이 다르다’는 것은,</w:t>
      </w:r>
    </w:p>
    <w:p>
      <w:pPr>
        <w:pStyle w:val="SHTKSourceText"/>
      </w:pPr>
      <w:r>
        <w:t xml:space="preserve">解釋如章問二天喜受如何名樂答三受明義喜亦名樂問樂等是受如何名想答受想相應說名樂想等第四識住言想一者問豈不此天亦有近分中捨何言想一答彼樂寂靜恒無厭時不入近分捨故不同二禪喜受擾動有厭入捨也</w:t>
      </w:r>
    </w:p>
    <w:p>
      <w:pPr>
        <w:pStyle w:val="SHTKTranslationText"/>
      </w:pPr>
      <w:r>
        <w:t xml:space="preserve">설명은 본문의 과문과 같다. 묻는다. 제이천의 희수(喜受)를 어떻게 낙(樂)이라 이름하는가? 답한다. 삼수(三受)의 뜻을 밝힐 때에는 희도 또한 낙이라 이름한다. 묻는다. 낙 등은 수(受)인데 어떻게 상(想)이라 이름하는가? 답한다. 수와 상이 서로 상응하므로 낙상(樂想) 등이라고 말한다. 제사 식주에서는 ‘상이 하나’라고 말한다. 묻는다. 어찌 이 하늘에도 근분정 가운데 사수(捨受)가 있지 않은가? 그런데 어찌 ‘상이 하나’라고 말하는가? 답한다. 그들은 적정을 즐기며 언제나 싫증이 없으므로 근분정의 사수에 들어가지 않는다. 따라서 제이선의 희수가 동요하여 싫증을 내고 사수에 들어가는 것과는 다르다.</w:t>
      </w:r>
    </w:p>
    <w:p>
      <w:pPr>
        <w:pStyle w:val="SHTKSourceText"/>
      </w:pPr>
      <w:r>
        <w:t xml:space="preserve">言由二善想者謂是善定心相應受故言異熟一想者謂第三禪樂業所招得恒無厭捨故即是無記想也言識住者</w:t>
      </w:r>
    </w:p>
    <w:p>
      <w:pPr>
        <w:pStyle w:val="SHTKTranslationText"/>
      </w:pPr>
      <w:r>
        <w:t xml:space="preserve">‘두 가지 선한 상으로 말미암는다’는 것은, 곧 선한 선정심과 서로 상응하는 수이기 때문이다. ‘이숙의 하나의 상’이라는 것은, 곧 제삼선의 낙이 업에 의해 초래되어 항상 싫증 없는 사(捨)를 얻기 때문이며, 따라서 곧 무기의 상이다. ‘식주’라는 것은,</w:t>
      </w:r>
    </w:p>
    <w:p>
      <w:pPr>
        <w:pStyle w:val="SHTKSourceText"/>
      </w:pPr>
      <w:r>
        <w:t xml:space="preserve">此中說識於處所[3]想樂住故</w:t>
      </w:r>
    </w:p>
    <w:p>
      <w:pPr>
        <w:pStyle w:val="SHTKTranslationText"/>
      </w:pPr>
      <w:r>
        <w:t xml:space="preserve">여기서는 식이 처소에 대해 [3] 머무르기를 바라는 생각[想]을 즐기기 때문에,</w:t>
      </w:r>
    </w:p>
    <w:p>
      <w:pPr>
        <w:pStyle w:val="SHTKNoteSummary"/>
      </w:pPr>
      <w:r>
        <w:t xml:space="preserve">교감 요약 | 원교감은 저본의 「想」에 대한 다른 독법을 기록한다.</w:t>
      </w:r>
    </w:p>
    <w:p>
      <w:pPr>
        <w:pStyle w:val="SHTKNoteDetail"/>
      </w:pPr>
      <w:r>
        <w:t xml:space="preserve">분류 | 상세 교감·편집 정보 — 원교감</w:t>
      </w:r>
      <w:r>
        <w:br/>
      </w:r>
      <w:r>
        <w:t xml:space="preserve">• 원교감 원문 | 想一作總</w:t>
      </w:r>
      <w:r>
        <w:br/>
      </w:r>
      <w:r>
        <w:t xml:space="preserve">• 교감 번호 | 0435003</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想</w:t>
      </w:r>
      <w:r>
        <w:br/>
      </w:r>
      <w:r>
        <w:t xml:space="preserve">• 저본 적용 구절 | 識於處所想樂住故</w:t>
      </w:r>
      <w:r>
        <w:br/>
      </w:r>
      <w:r>
        <w:t xml:space="preserve">• 저본 기준 한국어 번역 | 식이 처소에 대해 머무르기를 바라는 생각을 즐기기 때문에</w:t>
      </w:r>
      <w:r>
        <w:br/>
      </w:r>
      <w:r>
        <w:t xml:space="preserve">• 이문 독법 | 總</w:t>
      </w:r>
      <w:r>
        <w:br/>
      </w:r>
      <w:r>
        <w:t xml:space="preserve">• 이문 적용 구절 | 識於處所總樂住故</w:t>
      </w:r>
      <w:r>
        <w:br/>
      </w:r>
      <w:r>
        <w:t xml:space="preserve">• 이문 기준 한국어 번역 | 식이 그 처소에 모두 즐겨 머물기 때문에</w:t>
      </w:r>
      <w:r>
        <w:br/>
      </w:r>
      <w:r>
        <w:t xml:space="preserve">• 의미 차이 | 「想」은 상(想)을 문장 성분으로 두지만 「總」은 전체를 총칭하는 부사로 읽혀 구문이 달라진다.</w:t>
      </w:r>
      <w:r>
        <w:br/>
      </w:r>
      <w:r>
        <w:t xml:space="preserve">• 한국어 해설 | 저본 「想」은 구두가 까다로워 번역에 해석이 개입된다. 「總」을 취하면 ‘모두 즐겨 머문다’는 구문이 명료해진다.</w:t>
      </w:r>
      <w:r>
        <w:br/>
      </w:r>
      <w:r>
        <w:t xml:space="preserve">• 번역 영향 판정 | [문장 구조 변화]</w:t>
      </w:r>
      <w:r>
        <w:br/>
      </w:r>
      <w:r>
        <w:t xml:space="preserve">• 공식 출처 | X53n0841.xml / X53n0841 (1).xml, &lt;note type="orig" n="0435003"&gt;</w:t>
      </w:r>
    </w:p>
    <w:p>
      <w:pPr>
        <w:pStyle w:val="SHTKSourceText"/>
      </w:pPr>
      <w:r>
        <w:t xml:space="preserve">兼取識也非如四識住唯取四蘊問既取五蘊何獨言識答以強故從強立目言三惡趣有重苦受者謂畜生餓鬼地獄各受種種苦也言及無想事者即無想果也言淨居天樂證寂滅者謂先在廣果雖復樂入淨居</w:t>
      </w:r>
    </w:p>
    <w:p>
      <w:pPr>
        <w:pStyle w:val="SHTKTranslationText"/>
      </w:pPr>
      <w:r>
        <w:t xml:space="preserve">식까지 함께 취한 것이다. 사식주(四識住)처럼 오직 사온만 취하는 것은 아니다. 묻는다. 이미 오온을 취하는데 어찌하여 유독 ‘식’이라고 말하는가? 답한다. 식이 강하기 때문에 강한 것을 따라 이름을 세운 것이다. ‘삼악취에는 무거운 고수가 있다’는 것은, 곧 축생·아귀·지옥이 각각 여러 가지 고통을 받는다는 뜻이다. ‘그리고 무상의 일[無想事]’이라는 것은, 곧 무상과(無想果)이다. ‘정거천은 적멸을 증득하기를 좋아한다’는 것은, 그들이 앞서 광과천에 있을 때에도 정거천에 들어가기를 좋아했고,</w:t>
      </w:r>
    </w:p>
    <w:p>
      <w:pPr>
        <w:pStyle w:val="SHTKSourceText"/>
      </w:pPr>
      <w:r>
        <w:t xml:space="preserve">至彼天已復求寂滅</w:t>
      </w:r>
    </w:p>
    <w:p>
      <w:pPr>
        <w:pStyle w:val="SHTKTranslationText"/>
      </w:pPr>
      <w:r>
        <w:t xml:space="preserve">그 하늘에 이른 뒤에도 다시 적멸을 구하므로</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0435b0701</w:t>
      </w:r>
      <w:r>
        <w:br/>
      </w:r>
      <w:r>
        <w:t xml:space="preserve">• 판본 정보 | 구버전·현재 XML에 공통으로 실린 &lt;app&gt; 교감. 사용자 TXT의 독법은 그대로 유지함.</w:t>
      </w:r>
      <w:r>
        <w:br/>
      </w:r>
      <w:r>
        <w:t xml:space="preserve">• 저본 독법 | 已</w:t>
      </w:r>
      <w:r>
        <w:br/>
      </w:r>
      <w:r>
        <w:t xml:space="preserve">• 저본 적용 구절 | 至彼天已復求寂滅</w:t>
      </w:r>
      <w:r>
        <w:br/>
      </w:r>
      <w:r>
        <w:t xml:space="preserve">• 저본 기준 한국어 번역 | 그 하늘에 이른 뒤에도 다시 적멸을 구한다</w:t>
      </w:r>
      <w:r>
        <w:br/>
      </w:r>
      <w:r>
        <w:t xml:space="preserve">• 이문 독법 | 巳</w:t>
      </w:r>
      <w:r>
        <w:br/>
      </w:r>
      <w:r>
        <w:t xml:space="preserve">• 이문 적용 구절 | 至彼天巳復求寂滅</w:t>
      </w:r>
      <w:r>
        <w:br/>
      </w:r>
      <w:r>
        <w:t xml:space="preserve">• 이문 기준 한국어 번역 | [판독 불확실] 「巳」는 완료 접속의 뜻이 불분명하다</w:t>
      </w:r>
      <w:r>
        <w:br/>
      </w:r>
      <w:r>
        <w:t xml:space="preserve">• 의미 차이 | 「已」는 ‘…한 뒤’의 완료를 표시한다.</w:t>
      </w:r>
      <w:r>
        <w:br/>
      </w:r>
      <w:r>
        <w:t xml:space="preserve">• 한국어 해설 | 사용자 TXT와 CBETA가 일치하므로 기존 번역을 유지한다.</w:t>
      </w:r>
      <w:r>
        <w:br/>
      </w:r>
      <w:r>
        <w:t xml:space="preserve">• 번역 영향 판정 | [번역 차이 없음]</w:t>
      </w:r>
      <w:r>
        <w:br/>
      </w:r>
      <w:r>
        <w:t xml:space="preserve">• 공식 출처 | X53n0841.xml / X53n0841 (1).xml, &lt;app from="#beg0435b0701" to="#end0435b0701"&gt;</w:t>
      </w:r>
    </w:p>
    <w:p>
      <w:pPr>
        <w:pStyle w:val="SHTKSourceText"/>
      </w:pPr>
      <w:r>
        <w:t xml:space="preserve">故非識住。</w:t>
      </w:r>
    </w:p>
    <w:p>
      <w:pPr>
        <w:pStyle w:val="SHTKTranslationText"/>
      </w:pPr>
      <w:r>
        <w:t xml:space="preserve">식주가 아니라는 뜻이다.</w:t>
      </w:r>
    </w:p>
    <w:p>
      <w:pPr>
        <w:pStyle w:val="SHTKPositionMarker"/>
      </w:pPr>
      <w:bookmarkStart w:id="1283" w:name="loc_0435b08"/>
      <w:r>
        <w:t xml:space="preserve">[0435b08]</w:t>
      </w:r>
      <w:bookmarkEnd w:id="1283"/>
    </w:p>
    <w:p>
      <w:pPr>
        <w:pStyle w:val="SHTKSourceText"/>
      </w:pPr>
      <w:r>
        <w:t xml:space="preserve">[4]言有情居者</w:t>
      </w:r>
    </w:p>
    <w:p>
      <w:pPr>
        <w:pStyle w:val="SHTKTranslationText"/>
      </w:pPr>
      <w:r>
        <w:t xml:space="preserve">[4] ‘유정거(有情居)’라는 것은,</w:t>
      </w:r>
    </w:p>
    <w:p>
      <w:pPr>
        <w:pStyle w:val="SHTKNoteSummary"/>
      </w:pPr>
      <w:r>
        <w:t xml:space="preserve">교감 요약 | 원교감은 이 설명이 「九有情居」 아래에 속함을 지시한다.</w:t>
      </w:r>
    </w:p>
    <w:p>
      <w:pPr>
        <w:pStyle w:val="SHTKNoteDetail"/>
      </w:pPr>
      <w:r>
        <w:t xml:space="preserve">분류 | 상세 교감·편집 정보 — 원교감</w:t>
      </w:r>
      <w:r>
        <w:br/>
      </w:r>
      <w:r>
        <w:t xml:space="preserve">• 원교감 원문 | 九有情居下</w:t>
      </w:r>
      <w:r>
        <w:br/>
      </w:r>
      <w:r>
        <w:t xml:space="preserve">• 교감 번호 | 0435004</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九有情居</w:t>
      </w:r>
      <w:r>
        <w:br/>
      </w:r>
      <w:r>
        <w:t xml:space="preserve">• 저본 적용 구절 | [4]言有情居者</w:t>
      </w:r>
      <w:r>
        <w:br/>
      </w:r>
      <w:r>
        <w:t xml:space="preserve">• 저본 기준 한국어 번역 | ‘유정거’라는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뒤 설명이 구유정거(九有情居) 항목 아래에 속함을 지시한다.</w:t>
      </w:r>
      <w:r>
        <w:br/>
      </w:r>
      <w:r>
        <w:t xml:space="preserve">• 번역 영향 판정 | [번역 차이 없음]</w:t>
      </w:r>
      <w:r>
        <w:br/>
      </w:r>
      <w:r>
        <w:t xml:space="preserve">• 공식 출처 | X53n0841.xml / X53n0841 (1).xml, &lt;note type="orig" n="0435004"&gt;</w:t>
      </w:r>
    </w:p>
    <w:p>
      <w:pPr>
        <w:pStyle w:val="SHTKSourceText"/>
      </w:pPr>
      <w:r>
        <w:t xml:space="preserve">有情是假居謂所居五蘊實法假居於實有情之居名有情居此中意明所居之法總而言之取自有情法非取他身非情中有故正理云以有情類於自依身愛住增強非於處所又於處所立有情居則有情居應成雜亂</w:t>
      </w:r>
    </w:p>
    <w:p>
      <w:pPr>
        <w:pStyle w:val="SHTKTranslationText"/>
      </w:pPr>
      <w:r>
        <w:t xml:space="preserve">유정은 가유(假有)이고, ‘거(居)’는 그가 거처하는 실법인 오온을 말한다. 가유인 유정이 실법에 거처하므로, 유정이 거처하는 곳을 ‘유정거’라 이름한다. 여기서 뜻하는 것은 거처가 되는 법을 밝히는 것이며, 총괄하여 말하면 자기 유정의 법을 취하고, 다른 몸이나 비유정 및 중유는 취하지 않는다. 그러므로 《순정리론》에서 말한다. “유정의 부류는 자기의 의지신(依止身)에 대해서 애착하여 머무는 힘이 강하지, 처소에 대해서 그런 것은 아니다. 또 처소를 두고 유정거라고 세운다면, 유정거가 서로 뒤섞이게 될 것이다.”</w:t>
      </w:r>
    </w:p>
    <w:p>
      <w:pPr>
        <w:pStyle w:val="SHTKSourceText"/>
      </w:pPr>
      <w:r>
        <w:t xml:space="preserve">言生已名有情居[5]</w:t>
      </w:r>
    </w:p>
    <w:p>
      <w:pPr>
        <w:pStyle w:val="SHTKTranslationText"/>
      </w:pPr>
      <w:r>
        <w:t xml:space="preserve">‘태어난 뒤를 유정거라고 이름한다’고 한 [5] 까닭에,</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故論作知</w:t>
      </w:r>
      <w:r>
        <w:br/>
      </w:r>
      <w:r>
        <w:t xml:space="preserve">• 교감 번호 | 0435005</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故</w:t>
      </w:r>
      <w:r>
        <w:br/>
      </w:r>
      <w:r>
        <w:t xml:space="preserve">• 저본 적용 구절 | 言生已名有情居故有情居不攝中有</w:t>
      </w:r>
      <w:r>
        <w:br/>
      </w:r>
      <w:r>
        <w:t xml:space="preserve">• 저본 기준 한국어 번역 | 태어난 뒤를 유정거라 이름하므로 유정거는 중유를 포섭하지 않는다</w:t>
      </w:r>
      <w:r>
        <w:br/>
      </w:r>
      <w:r>
        <w:t xml:space="preserve">• 이문 독법 | 知</w:t>
      </w:r>
      <w:r>
        <w:br/>
      </w:r>
      <w:r>
        <w:t xml:space="preserve">• 이문 적용 구절 | 言生已名有情居知有情居不攝中有</w:t>
      </w:r>
      <w:r>
        <w:br/>
      </w:r>
      <w:r>
        <w:t xml:space="preserve">• 이문 기준 한국어 번역 | 태어난 뒤를 유정거라 이름한다고 했으니 유정거가 중유를 포섭하지 않음을 안다</w:t>
      </w:r>
      <w:r>
        <w:br/>
      </w:r>
      <w:r>
        <w:t xml:space="preserve">• 의미 차이 | 「故」는 직접 인과를, 「知」는 앞 문장에서 결론을 알아낸다는 추론을 나타낸다.</w:t>
      </w:r>
      <w:r>
        <w:br/>
      </w:r>
      <w:r>
        <w:t xml:space="preserve">• 한국어 해설 | 결론은 같지만 논증 연결 방식이 다르다.</w:t>
      </w:r>
      <w:r>
        <w:br/>
      </w:r>
      <w:r>
        <w:t xml:space="preserve">• 번역 영향 판정 | [표현 차이]</w:t>
      </w:r>
      <w:r>
        <w:br/>
      </w:r>
      <w:r>
        <w:t xml:space="preserve">• 공식 출처 | X53n0841.xml / X53n0841 (1).xml, &lt;note type="orig" n="0435005"&gt;</w:t>
      </w:r>
      <w:r>
        <w:br/>
      </w:r>
      <w:r>
        <w:t xml:space="preserve">• 원교감 원문 | 已【CB】，巳【卍續】</w:t>
      </w:r>
      <w:r>
        <w:br/>
      </w:r>
      <w:r>
        <w:t xml:space="preserve">• 교감 번호 | 0435b1201</w:t>
      </w:r>
      <w:r>
        <w:br/>
      </w:r>
      <w:r>
        <w:t xml:space="preserve">• 판본 정보 | 구버전·현재 XML에 공통으로 실린 &lt;app&gt; 교감. 사용자 TXT의 독법은 그대로 유지함.</w:t>
      </w:r>
      <w:r>
        <w:br/>
      </w:r>
      <w:r>
        <w:t xml:space="preserve">• 저본 독법 | 已</w:t>
      </w:r>
      <w:r>
        <w:br/>
      </w:r>
      <w:r>
        <w:t xml:space="preserve">• 저본 적용 구절 | 言生已名有情居</w:t>
      </w:r>
      <w:r>
        <w:br/>
      </w:r>
      <w:r>
        <w:t xml:space="preserve">• 저본 기준 한국어 번역 | 태어난 뒤를 유정거라고 이름한다고 말한다</w:t>
      </w:r>
      <w:r>
        <w:br/>
      </w:r>
      <w:r>
        <w:t xml:space="preserve">• 이문 독법 | 巳</w:t>
      </w:r>
      <w:r>
        <w:br/>
      </w:r>
      <w:r>
        <w:t xml:space="preserve">• 이문 적용 구절 | 言生巳名有情居</w:t>
      </w:r>
      <w:r>
        <w:br/>
      </w:r>
      <w:r>
        <w:t xml:space="preserve">• 이문 기준 한국어 번역 | [판독 불확실] 「巳」는 여기서 완료를 나타내기 어렵다</w:t>
      </w:r>
      <w:r>
        <w:br/>
      </w:r>
      <w:r>
        <w:t xml:space="preserve">• 의미 차이 | 「已」가 ‘태어난 뒤’라는 시간 관계를 분명히 한다.</w:t>
      </w:r>
      <w:r>
        <w:br/>
      </w:r>
      <w:r>
        <w:t xml:space="preserve">• 한국어 해설 | 사용자 TXT의 「已」를 유지한다.</w:t>
      </w:r>
      <w:r>
        <w:br/>
      </w:r>
      <w:r>
        <w:t xml:space="preserve">• 번역 영향 판정 | [번역 차이 없음]</w:t>
      </w:r>
      <w:r>
        <w:br/>
      </w:r>
      <w:r>
        <w:t xml:space="preserve">• 공식 출처 | X53n0841.xml / X53n0841 (1).xml, &lt;app from="#beg0435b1201" to="#end0435b1201"&gt;</w:t>
      </w:r>
    </w:p>
    <w:p>
      <w:pPr>
        <w:pStyle w:val="SHTKSourceText"/>
      </w:pPr>
      <w:r>
        <w:t xml:space="preserve">故有情居不攝中有又諸中有非久所居故諸有情不樂安住言兼有頂者問此既非識住何得為有情居答彼以壞識故識以昧劣不名識住欣樂居止立有情居言惡業羅剎者</w:t>
      </w:r>
    </w:p>
    <w:p>
      <w:pPr>
        <w:pStyle w:val="SHTKTranslationText"/>
      </w:pPr>
      <w:r>
        <w:t xml:space="preserve">유정거는 중유를 포섭하지 않는다. 또 여러 중유는 오래 머무는 곳이 아니므로 여러 유정이 거기에 즐겨 안주하지 않는다. ‘유정거에는 유정천(有頂)도 포함된다’는 것은, 묻는다. 그것은 이미 식주가 아닌데 어떻게 유정거가 될 수 있는가? 답한다. 그곳에서는 식이 손상되기 때문에 식이 어둡고 열등하여 식주라고 이름하지 않지만, 기꺼이 머물고 살기 때문에 유정거로 세운다. ‘악업의 나찰’이라는 것은,</w:t>
      </w:r>
    </w:p>
    <w:p>
      <w:pPr>
        <w:pStyle w:val="SHTKSourceText"/>
      </w:pPr>
      <w:r>
        <w:t xml:space="preserve">具足應云羅剎婆</w:t>
      </w:r>
    </w:p>
    <w:p>
      <w:pPr>
        <w:pStyle w:val="SHTKTranslationText"/>
      </w:pPr>
      <w:r>
        <w:t xml:space="preserve">온전하게 말하면 ‘나찰파(羅剎婆)’라고 해야 한다.</w:t>
      </w:r>
    </w:p>
    <w:p>
      <w:pPr>
        <w:pStyle w:val="SHTKNoteSummary"/>
      </w:pPr>
      <w:r>
        <w:t xml:space="preserve">교감 요약 | 娑【CB】，婆【卍續】</w:t>
      </w:r>
    </w:p>
    <w:p>
      <w:pPr>
        <w:pStyle w:val="SHTKNoteDetail"/>
      </w:pPr>
      <w:r>
        <w:t xml:space="preserve">분류 | 상세 교감·편집 정보 — CBETA 판본교감</w:t>
      </w:r>
      <w:r>
        <w:br/>
      </w:r>
      <w:r>
        <w:t xml:space="preserve">• 원교감 원문 | 娑【CB】，婆【卍續】</w:t>
      </w:r>
      <w:r>
        <w:br/>
      </w:r>
      <w:r>
        <w:t xml:space="preserve">• 교감 번호 | 0435b1601</w:t>
      </w:r>
      <w:r>
        <w:br/>
      </w:r>
      <w:r>
        <w:t xml:space="preserve">• 판본 정보 | 구버전·현재 XML에 공통으로 실린 &lt;app&gt; 교감. 사용자 TXT의 독법은 그대로 유지함.</w:t>
      </w:r>
      <w:r>
        <w:br/>
      </w:r>
      <w:r>
        <w:t xml:space="preserve">• 저본 독법 | 婆</w:t>
      </w:r>
      <w:r>
        <w:br/>
      </w:r>
      <w:r>
        <w:t xml:space="preserve">• 저본 적용 구절 | 具足應云羅剎婆</w:t>
      </w:r>
      <w:r>
        <w:br/>
      </w:r>
      <w:r>
        <w:t xml:space="preserve">• 저본 기준 한국어 번역 | 온전하게는 나찰파(羅剎婆)라고 해야 한다</w:t>
      </w:r>
      <w:r>
        <w:br/>
      </w:r>
      <w:r>
        <w:t xml:space="preserve">• 이문 독법 | 娑</w:t>
      </w:r>
      <w:r>
        <w:br/>
      </w:r>
      <w:r>
        <w:t xml:space="preserve">• 이문 적용 구절 | 具足應云羅剎娑</w:t>
      </w:r>
      <w:r>
        <w:br/>
      </w:r>
      <w:r>
        <w:t xml:space="preserve">• 이문 기준 한국어 번역 | 온전하게는 나찰사(羅剎娑)라고 해야 한다</w:t>
      </w:r>
      <w:r>
        <w:br/>
      </w:r>
      <w:r>
        <w:t xml:space="preserve">• 의미 차이 | 음역자의 마지막 글자가 달라 표기가 달라지지만 ‘라찰/나찰’이라는 지시 대상은 같다.</w:t>
      </w:r>
      <w:r>
        <w:br/>
      </w:r>
      <w:r>
        <w:t xml:space="preserve">• 한국어 해설 | 사용자 TXT는 卍續 독법 「婆」를 보존한다. 현재 CBETA는 「娑」를 채택한다. 교리적 뜻은 같고 음역 표기만 달라진다.</w:t>
      </w:r>
      <w:r>
        <w:br/>
      </w:r>
      <w:r>
        <w:t xml:space="preserve">• 번역 영향 판정 | [표현 차이]</w:t>
      </w:r>
      <w:r>
        <w:br/>
      </w:r>
      <w:r>
        <w:t xml:space="preserve">• 공식 출처 | X53n0841.xml / X53n0841 (1).xml, &lt;app from="#beg0435b1601" to="#end0435b1601"&gt;</w:t>
      </w:r>
    </w:p>
    <w:p>
      <w:pPr>
        <w:pStyle w:val="SHTKSourceText"/>
      </w:pPr>
      <w:r>
        <w:t xml:space="preserve">(此云守護)所餘八天者即無雲福生廣果五淨居天等此之八天不樂安止非有情居。</w:t>
      </w:r>
    </w:p>
    <w:p>
      <w:pPr>
        <w:pStyle w:val="SHTKTranslationText"/>
      </w:pPr>
      <w:r>
        <w:t xml:space="preserve">(이는 ‘수호’라고 번역한다.) ‘나머지 여덟 하늘’이라는 것은, 곧 무운천·복생천·광과천과 다섯 정거천 등을 말한다. 이 여덟 하늘은 즐겨 안주하지 않으므로 유정거가 아니다.</w:t>
      </w:r>
    </w:p>
    <w:p>
      <w:pPr>
        <w:pStyle w:val="SHTKPositionMarker"/>
      </w:pPr>
      <w:bookmarkStart w:id="1284" w:name="loc_0435b19"/>
      <w:r>
        <w:t xml:space="preserve">[0435b19]</w:t>
      </w:r>
      <w:bookmarkEnd w:id="1284"/>
    </w:p>
    <w:p>
      <w:pPr>
        <w:pStyle w:val="SHTKSourceText"/>
      </w:pPr>
      <w:r>
        <w:t xml:space="preserve">[6]自地四蘊為識住者</w:t>
      </w:r>
    </w:p>
    <w:p>
      <w:pPr>
        <w:pStyle w:val="SHTKTranslationText"/>
      </w:pPr>
      <w:r>
        <w:t xml:space="preserve">[6] ‘자기 지(地)의 사온이 식주가 된다’는 것은,</w:t>
      </w:r>
    </w:p>
    <w:p>
      <w:pPr>
        <w:pStyle w:val="SHTKNoteSummary"/>
      </w:pPr>
      <w:r>
        <w:t xml:space="preserve">교감 요약 | 원교감은 이 설명이 「四識住」 아래에 속함을 지시한다.</w:t>
      </w:r>
    </w:p>
    <w:p>
      <w:pPr>
        <w:pStyle w:val="SHTKNoteDetail"/>
      </w:pPr>
      <w:r>
        <w:t xml:space="preserve">분류 | 상세 교감·편집 정보 — 원교감</w:t>
      </w:r>
      <w:r>
        <w:br/>
      </w:r>
      <w:r>
        <w:t xml:space="preserve">• 원교감 원문 | 四識住下</w:t>
      </w:r>
      <w:r>
        <w:br/>
      </w:r>
      <w:r>
        <w:t xml:space="preserve">• 교감 번호 | 0435006</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四識住</w:t>
      </w:r>
      <w:r>
        <w:br/>
      </w:r>
      <w:r>
        <w:t xml:space="preserve">• 저본 적용 구절 | [6]自地四蘊為識住者</w:t>
      </w:r>
      <w:r>
        <w:br/>
      </w:r>
      <w:r>
        <w:t xml:space="preserve">• 저본 기준 한국어 번역 | ‘자기 지의 사온이 식주가 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이 설명이 사식주(四識住) 항목 아래에 속함을 나타내는 위치 표지이다.</w:t>
      </w:r>
      <w:r>
        <w:br/>
      </w:r>
      <w:r>
        <w:t xml:space="preserve">• 번역 영향 판정 | [번역 차이 없음]</w:t>
      </w:r>
      <w:r>
        <w:br/>
      </w:r>
      <w:r>
        <w:t xml:space="preserve">• 공식 출처 | X53n0841.xml / X53n0841 (1).xml, &lt;note type="orig" n="0435006"&gt;</w:t>
      </w:r>
    </w:p>
    <w:p>
      <w:pPr>
        <w:pStyle w:val="SHTKSourceText"/>
      </w:pPr>
      <w:r>
        <w:t xml:space="preserve">謂此四蘊是識所依是識所住若所依謂識俱生依同時助伴令識起故最極親近故名為依即是顯親由藉義所著識謂所著境通俱不俱引識起故諸有漏識隨著於彼具斯二義故名識住於地獄中亦愛自身</w:t>
      </w:r>
    </w:p>
    <w:p>
      <w:pPr>
        <w:pStyle w:val="SHTKTranslationText"/>
      </w:pPr>
      <w:r>
        <w:t xml:space="preserve">곧 이 사온이 식의 의지처이고, 식이 머무는 곳이라는 뜻이다. ‘의지처’라고 하면, 곧 식과 함께 생기는 의지처가 같은 때에 도와 식이 일어나게 하는 것이므로, 가장 친근하기 때문에 ‘의지처’라고 이름한다. 곧 친근함을 드러내는 것이다. [구두 불확실] ‘의지한다’는 뜻이다. ‘집착되는 것’과 관련해서 식은, 집착되는 경계가 식과 함께 있든 함께 있지 않든 식을 일으키기 때문에, 그러므로 모든 유루식은 그것에 따라 집착하며, 이 두 가지 뜻을 갖추므로 식주라고 이름한다. 지옥 가운데에서도 자기 몸을 사랑하거나</w:t>
      </w:r>
    </w:p>
    <w:p>
      <w:pPr>
        <w:pStyle w:val="SHTKSourceText"/>
      </w:pPr>
      <w:r>
        <w:t xml:space="preserve">或貪樂等故於地獄亦有識住若於非情他身四蘊雖是所緣可名所著而非是依非親俱故若依異地及無漏法二義俱闕故非識住如非即王可名王座者引喻釋也如不可即說王為王座識住亦爾不可自說為識住也如人船理者如人與船能乘所乘之道理也</w:t>
      </w:r>
    </w:p>
    <w:p>
      <w:pPr>
        <w:pStyle w:val="SHTKTranslationText"/>
      </w:pPr>
      <w:r>
        <w:t xml:space="preserve">즐거움 등을 탐하기 때문에, 지옥에도 또한 식주가 있다. 비유정이나 다른 몸의 사온은 비록 소연이므로 ‘집착되는 것’이라고 이름할 수 있지만, 의지처는 아니니, 친근하게 함께하지 않기 때문이다. 다른 지에 의지하는 법이나 무루법의 경우에는 두 가지 뜻이 모두 결여되므로 식주가 아니다. ‘마치 왕 자신을 곧 왕좌라고 이름할 수 없는 것과 같다’는 것은, 비유를 들어 풀이한 것이다. 왕 자신을 곧 왕좌라고 말할 수 없는 것처럼, 식주도 또한 그러하여 식 자신을 식주라고 말할 수 없다. ‘사람과 배의 이치와 같다’는 것은, 사람과 배가 각각 타는 자와 타는 대상이 되는 이치와 같다는 뜻이다.</w:t>
      </w:r>
    </w:p>
    <w:p>
      <w:pPr>
        <w:pStyle w:val="SHTKSourceText"/>
      </w:pPr>
      <w:r>
        <w:t xml:space="preserve">總說一切有取諸識者謂有漏識能取三有名為有取以簡無漏識背三有故四蘊如良田等者喻能所不同也又論云又法與識可俱時生</w:t>
      </w:r>
    </w:p>
    <w:p>
      <w:pPr>
        <w:pStyle w:val="SHTKTranslationText"/>
      </w:pPr>
      <w:r>
        <w:t xml:space="preserve">‘모든 유취(有取)의 식을 총괄하여 말한다’는 것은, 유루식이 삼유(三有)를 취할 수 있으므로 ‘유취’라고 이름한 것이며, 무루식은 삼유를 등지므로 그것을 구별하기 위한 것이다. ‘사온은 좋은 밭과 같다’는 것은, 능동과 수동이 서로 다름을 비유한 것이다. 또 논에서 말한다. “또 법과 식은 동시에 생길 수 있고,</w:t>
      </w:r>
    </w:p>
    <w:p>
      <w:pPr>
        <w:pStyle w:val="SHTKSourceText"/>
      </w:pPr>
      <w:r>
        <w:t xml:space="preserve">[7]與識良田可立識住</w:t>
      </w:r>
    </w:p>
    <w:p>
      <w:pPr>
        <w:pStyle w:val="SHTKTranslationText"/>
      </w:pPr>
      <w:r>
        <w:t xml:space="preserve">[7] 식과 더불어 좋은 밭이 되어야 식주로 세울 수 있다.</w:t>
      </w:r>
    </w:p>
    <w:p>
      <w:pPr>
        <w:pStyle w:val="SHTKNoteSummary"/>
      </w:pPr>
      <w:r>
        <w:t xml:space="preserve">교감 요약 | 원교감은 저본의 「與」에 대한 다른 독법을 기록한다.</w:t>
      </w:r>
    </w:p>
    <w:p>
      <w:pPr>
        <w:pStyle w:val="SHTKNoteDetail"/>
      </w:pPr>
      <w:r>
        <w:t xml:space="preserve">분류 | 상세 교감·편집 정보 — 원교감</w:t>
      </w:r>
      <w:r>
        <w:br/>
      </w:r>
      <w:r>
        <w:t xml:space="preserve">• 원교감 원문 | 與論作為</w:t>
      </w:r>
      <w:r>
        <w:br/>
      </w:r>
      <w:r>
        <w:t xml:space="preserve">• 교감 번호 | 0435007</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與</w:t>
      </w:r>
      <w:r>
        <w:br/>
      </w:r>
      <w:r>
        <w:t xml:space="preserve">• 저본 적용 구절 | 與識良田可立識住</w:t>
      </w:r>
      <w:r>
        <w:br/>
      </w:r>
      <w:r>
        <w:t xml:space="preserve">• 저본 기준 한국어 번역 | 식과 더불어 좋은 밭이 되어야 식주로 세울 수 있다</w:t>
      </w:r>
      <w:r>
        <w:br/>
      </w:r>
      <w:r>
        <w:t xml:space="preserve">• 이문 독법 | 為</w:t>
      </w:r>
      <w:r>
        <w:br/>
      </w:r>
      <w:r>
        <w:t xml:space="preserve">• 이문 적용 구절 | 為識良田可立識住</w:t>
      </w:r>
      <w:r>
        <w:br/>
      </w:r>
      <w:r>
        <w:t xml:space="preserve">• 이문 기준 한국어 번역 | 식의 좋은 밭이 되어야 식주로 세울 수 있다</w:t>
      </w:r>
      <w:r>
        <w:br/>
      </w:r>
      <w:r>
        <w:t xml:space="preserve">• 의미 차이 | 「與」는 식과의 병렬·동반 관계로, 「為」는 식에 대한 기능 관계로 읽힌다.</w:t>
      </w:r>
      <w:r>
        <w:br/>
      </w:r>
      <w:r>
        <w:t xml:space="preserve">• 한국어 해설 | 논서 독법 「為」가 ‘식의 좋은 밭이 된다’는 비유를 문법적으로 더 분명히 한다. 그러나 사용자 TXT는 「與」를 유지한다.</w:t>
      </w:r>
      <w:r>
        <w:br/>
      </w:r>
      <w:r>
        <w:t xml:space="preserve">• 번역 영향 판정 | [문장 구조 변화]</w:t>
      </w:r>
      <w:r>
        <w:br/>
      </w:r>
      <w:r>
        <w:t xml:space="preserve">• 공식 출처 | X53n0841.xml / X53n0841 (1).xml, &lt;note type="orig" n="0435007"&gt;</w:t>
      </w:r>
    </w:p>
    <w:p>
      <w:pPr>
        <w:pStyle w:val="SHTKSourceText"/>
      </w:pPr>
      <w:r>
        <w:t xml:space="preserve">識蘊不爾故非識住(解云田種必俱時識與識蘊無俱時理故非識住也)。</w:t>
      </w:r>
    </w:p>
    <w:p>
      <w:pPr>
        <w:pStyle w:val="SHTKTranslationText"/>
      </w:pPr>
      <w:r>
        <w:t xml:space="preserve">식온은 그렇지 않으므로 식주가 아니다.” (해석하면, 밭과 종자는 반드시 같은 때에 있지만, 식과 식온은 같은 때에 있을 이치가 없으므로 식주가 아니라는 뜻이다.)</w:t>
      </w:r>
    </w:p>
    <w:p>
      <w:pPr>
        <w:pStyle w:val="SHTKPositionMarker"/>
      </w:pPr>
      <w:bookmarkStart w:id="1285" w:name="loc_0435c09"/>
      <w:r>
        <w:t xml:space="preserve">[0435c09]</w:t>
      </w:r>
      <w:bookmarkEnd w:id="1285"/>
    </w:p>
    <w:p>
      <w:pPr>
        <w:pStyle w:val="SHTKSourceText"/>
      </w:pPr>
      <w:r>
        <w:t xml:space="preserve">[8]應知其生</w:t>
      </w:r>
    </w:p>
    <w:p>
      <w:pPr>
        <w:pStyle w:val="SHTKTranslationText"/>
      </w:pPr>
      <w:r>
        <w:t xml:space="preserve">[8] ‘그 생(生)을 마땅히 알아야 한다’는 것은,</w:t>
      </w:r>
    </w:p>
    <w:p>
      <w:pPr>
        <w:pStyle w:val="SHTKNoteSummary"/>
      </w:pPr>
      <w:r>
        <w:t xml:space="preserve">교감 요약 | 원교감은 이 설명이 「四生」 아래에 속함을 지시한다.</w:t>
      </w:r>
    </w:p>
    <w:p>
      <w:pPr>
        <w:pStyle w:val="SHTKNoteDetail"/>
      </w:pPr>
      <w:r>
        <w:t xml:space="preserve">분류 | 상세 교감·편집 정보 — 원교감</w:t>
      </w:r>
      <w:r>
        <w:br/>
      </w:r>
      <w:r>
        <w:t xml:space="preserve">• 원교감 원문 | 四生下</w:t>
      </w:r>
      <w:r>
        <w:br/>
      </w:r>
      <w:r>
        <w:t xml:space="preserve">• 교감 번호 | 0435008</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四生</w:t>
      </w:r>
      <w:r>
        <w:br/>
      </w:r>
      <w:r>
        <w:t xml:space="preserve">• 저본 적용 구절 | [8]應知其生略有四種者</w:t>
      </w:r>
      <w:r>
        <w:br/>
      </w:r>
      <w:r>
        <w:t xml:space="preserve">• 저본 기준 한국어 번역 | ‘그 생은 대략 네 종류임을 알아야 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이 설명이 사생(四生) 항목 아래에 놓임을 지시한다.</w:t>
      </w:r>
      <w:r>
        <w:br/>
      </w:r>
      <w:r>
        <w:t xml:space="preserve">• 번역 영향 판정 | [번역 차이 없음]</w:t>
      </w:r>
      <w:r>
        <w:br/>
      </w:r>
      <w:r>
        <w:t xml:space="preserve">• 공식 출처 | X53n0841.xml / X53n0841 (1).xml, &lt;note type="orig" n="0435008"&gt;</w:t>
      </w:r>
    </w:p>
    <w:p>
      <w:pPr>
        <w:pStyle w:val="SHTKSourceText"/>
      </w:pPr>
      <w:r>
        <w:t xml:space="preserve">略有四種者謂其眾生數雖無量今但四類攝之總盡故言略也此有兩問者一問四生名體二約處問生有情謂卵生等者正理云前所說界通情非情趣唯有情然不遍攝生唯遍攝</w:t>
      </w:r>
    </w:p>
    <w:p>
      <w:pPr>
        <w:pStyle w:val="SHTKTranslationText"/>
      </w:pPr>
      <w:r>
        <w:t xml:space="preserve">‘대략 네 종류가 있다’는 뜻이다. 그 중생의 수가 비록 한량없지만, 지금은 다만 네 부류로 모두 포섭하므로 ‘대략’이라고 말한 것이다. 여기에는 두 가지 물음이 있다. 첫째는 사생(四生)의 이름과 체를 묻는 것이고, 둘째는 처소에 의거하여 유정의 생을 묻는 것이다. ‘유정에는 난생 등이 있다’는 것은, 《순정리론》에서 “앞서 말한 계(界)는 유정과 비유정에 모두 통하지만, 취(趣)는 오직 유정일 뿐 모두를 포섭하지는 않고, 생(生)만이 유정을 두루 포섭한다.</w:t>
      </w:r>
    </w:p>
    <w:p>
      <w:pPr>
        <w:pStyle w:val="SHTKSourceText"/>
      </w:pPr>
      <w:r>
        <w:t xml:space="preserve">故說有情無有非情名眾[9]生</w:t>
      </w:r>
    </w:p>
    <w:p>
      <w:pPr>
        <w:pStyle w:val="SHTKTranslationText"/>
      </w:pPr>
      <w:r>
        <w:t xml:space="preserve">그러므로 유정이라고 말하며, 비유정은 [9] 중생이라고 이름하지 않는다.</w:t>
      </w:r>
    </w:p>
    <w:p>
      <w:pPr>
        <w:pStyle w:val="SHTKNoteSummary"/>
      </w:pPr>
      <w:r>
        <w:t xml:space="preserve">교감 요약 | 원교감은 저본의 「生」에 대한 다른 독법을 기록한다.</w:t>
      </w:r>
    </w:p>
    <w:p>
      <w:pPr>
        <w:pStyle w:val="SHTKNoteDetail"/>
      </w:pPr>
      <w:r>
        <w:t xml:space="preserve">분류 | 상세 교감·편집 정보 — 원교감</w:t>
      </w:r>
      <w:r>
        <w:br/>
      </w:r>
      <w:r>
        <w:t xml:space="preserve">• 원교감 원문 | 生下論有故字</w:t>
      </w:r>
      <w:r>
        <w:br/>
      </w:r>
      <w:r>
        <w:t xml:space="preserve">• 교감 번호 | 0435009</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生</w:t>
      </w:r>
      <w:r>
        <w:br/>
      </w:r>
      <w:r>
        <w:t xml:space="preserve">• 저본 적용 구절 | 名眾生若爾</w:t>
      </w:r>
      <w:r>
        <w:br/>
      </w:r>
      <w:r>
        <w:t xml:space="preserve">• 저본 기준 한국어 번역 | 중생이라고 이름한다. 그렇다면…</w:t>
      </w:r>
      <w:r>
        <w:br/>
      </w:r>
      <w:r>
        <w:t xml:space="preserve">• 이문 독법 | 生故</w:t>
      </w:r>
      <w:r>
        <w:br/>
      </w:r>
      <w:r>
        <w:t xml:space="preserve">• 이문 적용 구절 | 名眾生故若爾</w:t>
      </w:r>
      <w:r>
        <w:br/>
      </w:r>
      <w:r>
        <w:t xml:space="preserve">• 이문 기준 한국어 번역 | 중생이라고 이름하기 때문이다. 그렇다면…</w:t>
      </w:r>
      <w:r>
        <w:br/>
      </w:r>
      <w:r>
        <w:t xml:space="preserve">• 의미 차이 | 「故」가 있으면 앞 문장을 이유절로 명시하고, 없으면 진술을 마친 뒤 다음 반문으로 넘어간다.</w:t>
      </w:r>
      <w:r>
        <w:br/>
      </w:r>
      <w:r>
        <w:t xml:space="preserve">• 한국어 해설 | 논증 내용은 같지만 문장 연결과 구두가 달라진다.</w:t>
      </w:r>
      <w:r>
        <w:br/>
      </w:r>
      <w:r>
        <w:t xml:space="preserve">• 번역 영향 판정 | [문장 구조 변화]</w:t>
      </w:r>
      <w:r>
        <w:br/>
      </w:r>
      <w:r>
        <w:t xml:space="preserve">• 공식 출처 | X53n0841.xml / X53n0841 (1).xml, &lt;note type="orig" n="0435009"&gt;</w:t>
      </w:r>
    </w:p>
    <w:p>
      <w:pPr>
        <w:pStyle w:val="SHTKSourceText"/>
      </w:pPr>
      <w:r>
        <w:t xml:space="preserve">若爾界趣應亦名生不爾界通情非情趣雖有情而非遍故此有情遍獨立生名問所以卵生在初者此等具緣多者在先明之卵假四緣一依處二濕氣</w:t>
      </w:r>
    </w:p>
    <w:p>
      <w:pPr>
        <w:pStyle w:val="SHTKTranslationText"/>
      </w:pPr>
      <w:r>
        <w:t xml:space="preserve">그렇다면 계와 취도 또한 ‘생’이라고 이름해야 하지 않는가? 그렇지 않다. 계는 유정과 비유정에 통하고, 취는 비록 유정이지만 두루 포섭하지 않으므로, 유정을 두루 포섭하는 이것만 따로 ‘생’이라는 이름을 세운다”고 하였다. 묻는다. 어찌하여 난생을 맨 먼저 두었는가? 이들 가운데 필요한 연이 많은 것을 먼저 밝힌 것이다. 난생은 네 가지 연을 빌린다. 첫째는 의지할 처소, 둘째는 습기,</w:t>
      </w:r>
    </w:p>
    <w:p>
      <w:pPr>
        <w:pStyle w:val="SHTKSourceText"/>
      </w:pPr>
      <w:r>
        <w:t xml:space="preserve">三卵㲉</w:t>
      </w:r>
    </w:p>
    <w:p>
      <w:pPr>
        <w:pStyle w:val="SHTKTranslationText"/>
      </w:pPr>
      <w:r>
        <w:t xml:space="preserve">셋째는 알의 껍질,</w:t>
      </w:r>
    </w:p>
    <w:p>
      <w:pPr>
        <w:pStyle w:val="SHTKNoteSummary"/>
      </w:pPr>
      <w:r>
        <w:t xml:space="preserve">외자·이미지 정보</w:t>
      </w:r>
    </w:p>
    <w:p>
      <w:pPr>
        <w:pStyle w:val="SHTKNoteDetail"/>
      </w:pPr>
      <w:r>
        <w:t xml:space="preserve">• CBETA 외자 ID | CB00592</w:t>
      </w:r>
      <w:r>
        <w:br/>
      </w:r>
      <w:r>
        <w:t xml:space="preserve">• XML 조합식 | [穀-禾+卵]</w:t>
      </w:r>
      <w:r>
        <w:br/>
      </w:r>
      <w:r>
        <w:t xml:space="preserve">• 정규화 문자 | 별도 정규화 문자 없음</w:t>
      </w:r>
      <w:r>
        <w:br/>
      </w:r>
      <w:r>
        <w:t xml:space="preserve">• Unicode 매핑 | U+3C89</w:t>
      </w:r>
      <w:r>
        <w:br/>
      </w:r>
      <w:r>
        <w:t xml:space="preserve">• 실제 이미지 확인 | 공식 gaiji-CB 파일 페이지 존재 확인, 실제 GIF 바이트는 미확보 — [이미지 참조 확인 / 실제 파일 미확인]</w:t>
      </w:r>
      <w:r>
        <w:br/>
      </w:r>
      <w:r>
        <w:t xml:space="preserve">• 한국어 해설 | 두 위치의 㲉은 같은 외자 ID이다. XML의 Unicode 매핑 U+3C89를 확인했으며 문맥상 ‘알 껍질’을 뜻하지만, 실제 GIF 바이트는 이번 환경에서 확보하지 못했다.</w:t>
      </w:r>
      <w:r>
        <w:br/>
      </w:r>
      <w:r>
        <w:t xml:space="preserve">• 공식 출처 | X53n0841.xml / X53n0841 (1).xml &lt;charDecl&gt;, CBETA gaiji-CB</w:t>
      </w:r>
    </w:p>
    <w:p>
      <w:pPr>
        <w:pStyle w:val="SHTKSourceText"/>
      </w:pPr>
      <w:r>
        <w:t xml:space="preserve">四胎藏</w:t>
      </w:r>
    </w:p>
    <w:p>
      <w:pPr>
        <w:pStyle w:val="SHTKTranslationText"/>
      </w:pPr>
      <w:r>
        <w:t xml:space="preserve">넷째는 태장(胎藏)이다.</w:t>
      </w:r>
    </w:p>
    <w:p>
      <w:pPr>
        <w:pStyle w:val="SHTKSourceText"/>
      </w:pPr>
      <w:r>
        <w:t xml:space="preserve">胎生具三除卵㲉</w:t>
      </w:r>
    </w:p>
    <w:p>
      <w:pPr>
        <w:pStyle w:val="SHTKTranslationText"/>
      </w:pPr>
      <w:r>
        <w:t xml:space="preserve">태생은 그중 셋을 갖추며 알의 껍질은 제외한다.</w:t>
      </w:r>
    </w:p>
    <w:p>
      <w:pPr>
        <w:pStyle w:val="SHTKNoteSummary"/>
      </w:pPr>
      <w:r>
        <w:t xml:space="preserve">외자·이미지 정보</w:t>
      </w:r>
    </w:p>
    <w:p>
      <w:pPr>
        <w:pStyle w:val="SHTKNoteDetail"/>
      </w:pPr>
      <w:r>
        <w:t xml:space="preserve">• CBETA 외자 ID | CB00592</w:t>
      </w:r>
      <w:r>
        <w:br/>
      </w:r>
      <w:r>
        <w:t xml:space="preserve">• XML 조합식 | [穀-禾+卵]</w:t>
      </w:r>
      <w:r>
        <w:br/>
      </w:r>
      <w:r>
        <w:t xml:space="preserve">• 정규화 문자 | 별도 정규화 문자 없음</w:t>
      </w:r>
      <w:r>
        <w:br/>
      </w:r>
      <w:r>
        <w:t xml:space="preserve">• Unicode 매핑 | U+3C89</w:t>
      </w:r>
      <w:r>
        <w:br/>
      </w:r>
      <w:r>
        <w:t xml:space="preserve">• 실제 이미지 확인 | 공식 gaiji-CB 파일 페이지 존재 확인, 실제 GIF 바이트는 미확보 — [이미지 참조 확인 / 실제 파일 미확인]</w:t>
      </w:r>
      <w:r>
        <w:br/>
      </w:r>
      <w:r>
        <w:t xml:space="preserve">• 한국어 해설 | 두 위치의 㲉은 같은 외자 ID이다. XML의 Unicode 매핑 U+3C89를 확인했으며 문맥상 ‘알 껍질’을 뜻하지만, 실제 GIF 바이트는 이번 환경에서 확보하지 못했다.</w:t>
      </w:r>
      <w:r>
        <w:br/>
      </w:r>
      <w:r>
        <w:t xml:space="preserve">• 공식 출처 | X53n0841.xml / X53n0841 (1).xml &lt;charDecl&gt;, CBETA gaiji-CB</w:t>
      </w:r>
    </w:p>
    <w:p>
      <w:pPr>
        <w:pStyle w:val="SHTKSourceText"/>
      </w:pPr>
      <w:r>
        <w:t xml:space="preserve">濕生具二(陳胎卵二)</w:t>
      </w:r>
    </w:p>
    <w:p>
      <w:pPr>
        <w:pStyle w:val="SHTKTranslationText"/>
      </w:pPr>
      <w:r>
        <w:t xml:space="preserve">습생은 둘을 갖춘다. ‘태·란 두 가지를 진술한다’는 구절은 [판독 불확실]하다.</w:t>
      </w:r>
    </w:p>
    <w:p>
      <w:pPr>
        <w:pStyle w:val="SHTKSourceText"/>
      </w:pPr>
      <w:r>
        <w:t xml:space="preserve">化生但一緣(唯假依處)</w:t>
      </w:r>
    </w:p>
    <w:p>
      <w:pPr>
        <w:pStyle w:val="SHTKTranslationText"/>
      </w:pPr>
      <w:r>
        <w:t xml:space="preserve">화생은 다만 하나의 연, 곧 의지할 처소만을 빌린다.</w:t>
      </w:r>
    </w:p>
    <w:p>
      <w:pPr>
        <w:pStyle w:val="SHTKNoteSummary"/>
      </w:pPr>
      <w:r>
        <w:t xml:space="preserve">교감 요약 | 但【CB】，伹【卍續】</w:t>
      </w:r>
    </w:p>
    <w:p>
      <w:pPr>
        <w:pStyle w:val="SHTKNoteDetail"/>
      </w:pPr>
      <w:r>
        <w:t xml:space="preserve">분류 | 상세 교감·편집 정보 — CBETA 판본교감</w:t>
      </w:r>
      <w:r>
        <w:br/>
      </w:r>
      <w:r>
        <w:t xml:space="preserve">• 원교감 원문 | 但【CB】，伹【卍續】</w:t>
      </w:r>
      <w:r>
        <w:br/>
      </w:r>
      <w:r>
        <w:t xml:space="preserve">• 교감 번호 | 0435c1701</w:t>
      </w:r>
      <w:r>
        <w:br/>
      </w:r>
      <w:r>
        <w:t xml:space="preserve">• 판본 정보 | 구버전·현재 XML에 공통으로 실린 &lt;app&gt; 교감. 사용자 TXT의 독법은 그대로 유지함.</w:t>
      </w:r>
      <w:r>
        <w:br/>
      </w:r>
      <w:r>
        <w:t xml:space="preserve">• 저본 독법 | 但</w:t>
      </w:r>
      <w:r>
        <w:br/>
      </w:r>
      <w:r>
        <w:t xml:space="preserve">• 저본 적용 구절 | 化生但一緣</w:t>
      </w:r>
      <w:r>
        <w:br/>
      </w:r>
      <w:r>
        <w:t xml:space="preserve">• 저본 기준 한국어 번역 | 화생은 다만 하나의 연만을 갖춘다</w:t>
      </w:r>
      <w:r>
        <w:br/>
      </w:r>
      <w:r>
        <w:t xml:space="preserve">• 이문 독법 | 伹</w:t>
      </w:r>
      <w:r>
        <w:br/>
      </w:r>
      <w:r>
        <w:t xml:space="preserve">• 이문 적용 구절 | 化生伹一緣</w:t>
      </w:r>
      <w:r>
        <w:br/>
      </w:r>
      <w:r>
        <w:t xml:space="preserve">• 이문 기준 한국어 번역 | 화생은 다만 하나의 연만을 갖춘다</w:t>
      </w:r>
      <w:r>
        <w:br/>
      </w:r>
      <w:r>
        <w:t xml:space="preserve">• 의미 차이 | 자형 차이이며 뜻은 같다.</w:t>
      </w:r>
      <w:r>
        <w:br/>
      </w:r>
      <w:r>
        <w:t xml:space="preserve">• 한국어 해설 | 「伹」는 「但」의 이체·오자형으로 보며 한국어 번역은 동일하다.</w:t>
      </w:r>
      <w:r>
        <w:br/>
      </w:r>
      <w:r>
        <w:t xml:space="preserve">• 번역 영향 판정 | [번역 차이 없음]</w:t>
      </w:r>
      <w:r>
        <w:br/>
      </w:r>
      <w:r>
        <w:t xml:space="preserve">• 공식 출처 | X53n0841.xml / X53n0841 (1).xml, &lt;app from="#beg0435c1701" to="#end0435c1701"&gt;</w:t>
      </w:r>
    </w:p>
    <w:p>
      <w:pPr>
        <w:pStyle w:val="SHTKSourceText"/>
      </w:pPr>
      <w:r>
        <w:t xml:space="preserve">如諸天等者等餘化生謂那落迦中有等從星為名者謂春二月萬物生長今此夫人生長功德故取為名般遮羅者是地名(此云墊報也)殑伽河者(巨升反)昔云恒河是也頂生後為金輪王能破修羅及侵帝釋緣廣不述言頂生者約所生處為名</w:t>
      </w:r>
    </w:p>
    <w:p>
      <w:pPr>
        <w:pStyle w:val="SHTKTranslationText"/>
      </w:pPr>
      <w:r>
        <w:t xml:space="preserve">‘여러 천 등과 같다’는 것은, 그 밖의 화생도 함께 가리킨다. 곧 나락가(那落迦)와 중유 등이다. ‘별[星]을 따라 이름을 삼았다’는 것은, 봄 이월에 만물이 생장하므로, 이 부인도 공덕을 생장시켰기 때문에 그것을 취하여 이름으로 삼았다는 뜻이다. 반차라(般遮羅)는 지명이다. (여기서는 ‘점보(墊報)’라고 번역한다.) 긍가하(殑伽河)라는 것은 ‘거승(巨升)’의 반절이며, 옛날에 항하(恒河)라고 한 것이 이것이다. 정생(頂生)은 뒤에 금륜왕이 되어 수라를 격파하고 제석을 침범할 수 있었으나, 그 인연은 넓으므로 여기서는 서술하지 않는다. ‘정생’이라고 한 것은, 태어난 처소에 따라 이름한 것이지</w:t>
      </w:r>
    </w:p>
    <w:p>
      <w:pPr>
        <w:pStyle w:val="SHTKSourceText"/>
      </w:pPr>
      <w:r>
        <w:t xml:space="preserve">非本名也。</w:t>
      </w:r>
    </w:p>
    <w:p>
      <w:pPr>
        <w:pStyle w:val="SHTKTranslationText"/>
      </w:pPr>
      <w:r>
        <w:t xml:space="preserve">본래의 이름은 아니다.</w:t>
      </w:r>
    </w:p>
    <w:p>
      <w:pPr>
        <w:pStyle w:val="SHTKPositionMarker"/>
      </w:pPr>
      <w:bookmarkStart w:id="1286" w:name="loc_0435c22"/>
      <w:r>
        <w:t xml:space="preserve">[0435c22]</w:t>
      </w:r>
      <w:bookmarkEnd w:id="1286"/>
    </w:p>
    <w:p>
      <w:pPr>
        <w:pStyle w:val="SHTKSourceText"/>
      </w:pPr>
      <w:r>
        <w:t xml:space="preserve">鴿鬘者</w:t>
      </w:r>
    </w:p>
    <w:p>
      <w:pPr>
        <w:pStyle w:val="SHTKTranslationText"/>
      </w:pPr>
      <w:r>
        <w:t xml:space="preserve">‘합만(鴿鬘)’이라는 것은,</w:t>
      </w:r>
    </w:p>
    <w:p>
      <w:pPr>
        <w:pStyle w:val="SHTKSourceText"/>
      </w:pPr>
      <w:r>
        <w:t xml:space="preserve">或生已鴿恒隨逐</w:t>
      </w:r>
    </w:p>
    <w:p>
      <w:pPr>
        <w:pStyle w:val="SHTKTranslationText"/>
      </w:pPr>
      <w:r>
        <w:t xml:space="preserve">어떤 설에서는 태어난 뒤 비둘기가 늘 따라다녔고,</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0435c2201</w:t>
      </w:r>
      <w:r>
        <w:br/>
      </w:r>
      <w:r>
        <w:t xml:space="preserve">• 판본 정보 | 구버전·현재 XML에 공통으로 실린 &lt;app&gt; 교감. 사용자 TXT의 독법은 그대로 유지함.</w:t>
      </w:r>
      <w:r>
        <w:br/>
      </w:r>
      <w:r>
        <w:t xml:space="preserve">• 저본 독법 | 已</w:t>
      </w:r>
      <w:r>
        <w:br/>
      </w:r>
      <w:r>
        <w:t xml:space="preserve">• 저본 적용 구절 | 或生已鴿恒隨逐</w:t>
      </w:r>
      <w:r>
        <w:br/>
      </w:r>
      <w:r>
        <w:t xml:space="preserve">• 저본 기준 한국어 번역 | 어떤 설에서는 태어난 뒤 비둘기가 늘 따라다녔다</w:t>
      </w:r>
      <w:r>
        <w:br/>
      </w:r>
      <w:r>
        <w:t xml:space="preserve">• 이문 독법 | 巳</w:t>
      </w:r>
      <w:r>
        <w:br/>
      </w:r>
      <w:r>
        <w:t xml:space="preserve">• 이문 적용 구절 | 或生巳鴿恒隨逐</w:t>
      </w:r>
      <w:r>
        <w:br/>
      </w:r>
      <w:r>
        <w:t xml:space="preserve">• 이문 기준 한국어 번역 | [판독 불확실] 「巳」는 ‘태어난 뒤’라는 뜻을 만들기 어렵다</w:t>
      </w:r>
      <w:r>
        <w:br/>
      </w:r>
      <w:r>
        <w:t xml:space="preserve">• 의미 차이 | 「生已」가 출생 뒤의 상황을 나타내므로 문맥에 맞는다.</w:t>
      </w:r>
      <w:r>
        <w:br/>
      </w:r>
      <w:r>
        <w:t xml:space="preserve">• 한국어 해설 | 사용자 TXT와 CBETA 채택자 「已」를 유지한다.</w:t>
      </w:r>
      <w:r>
        <w:br/>
      </w:r>
      <w:r>
        <w:t xml:space="preserve">• 번역 영향 판정 | [번역 차이 없음]</w:t>
      </w:r>
      <w:r>
        <w:br/>
      </w:r>
      <w:r>
        <w:t xml:space="preserve">• 공식 출처 | X53n0841.xml / X53n0841 (1).xml, &lt;app from="#beg0435c2201" to="#end0435c2201"&gt;</w:t>
      </w:r>
    </w:p>
    <w:p>
      <w:pPr>
        <w:pStyle w:val="SHTKSourceText"/>
      </w:pPr>
      <w:r>
        <w:t xml:space="preserve">王重如鬘菴羅衛女或從子生或從華枝生也正理云此四生人皆可得聖得聖無受卵濕二生以聖皆欣殊勝知見卵濕生類性多愚癡(此約多分說如人卵生等不愚癡)或諸卵生生皆再度故飛禽等世號再生聖怖多生故無受義濕生多分眾聚同生聖怖雜居</w:t>
      </w:r>
    </w:p>
    <w:p>
      <w:pPr>
        <w:pStyle w:val="SHTKTranslationText"/>
      </w:pPr>
      <w:r>
        <w:t xml:space="preserve">왕이 화환처럼 소중히 여겼다고 한다. 암라위녀(菴羅衛女)는 혹 씨앗에서 태어났다고 하고, 혹 꽃가지에서 태어났다고 한다. 《순정리론》에서 말한다. “이 네 가지 생에 속한 사람은 모두 성자가 될 수 있다. 성자가 된 뒤에는 난생과 습생 두 가지 생을 받지 않으니, 성자는 모두 뛰어난 지견을 좋아하지만, 난생과 습생의 부류는 성품이 대체로 우치하기 때문이다. (이는 대체적인 경우에 따라 말한 것이니, 사람 가운데 난생한 자 등은 우치하지 않은 경우도 있다.) 또 여러 난생은 모두 두 번 태어나므로 날짐승 등을 세상에서 ‘재생(再生)’이라고 부른다. 성자는 여러 번 태어나는 것을 두려워하므로 받지 않는다는 뜻이다. 습생은 대체로 여러 무리가 함께 태어나고, 성자는 뒤섞여 거주하는 것을 두려워하므로</w:t>
      </w:r>
    </w:p>
    <w:p>
      <w:pPr>
        <w:pStyle w:val="SHTKSourceText"/>
      </w:pPr>
      <w:r>
        <w:t xml:space="preserve">故亦不受(解云濕生人聖不受之從多分說卵生可爾)</w:t>
      </w:r>
    </w:p>
    <w:p>
      <w:pPr>
        <w:pStyle w:val="SHTKTranslationText"/>
      </w:pPr>
      <w:r>
        <w:t xml:space="preserve">또한 받지 않는다. (해석하면, 습생한 사람 가운데 성자가 이를 받지 않는다는 것도 대체적인 경우에 따른 말이며, 난생에 대해서는 그렇게 말할 수 있다.)</w:t>
      </w:r>
    </w:p>
    <w:p>
      <w:pPr>
        <w:pStyle w:val="SHTKSourceText"/>
      </w:pPr>
      <w:r>
        <w:t xml:space="preserve">揭[1]洛荼此云妙翅</w:t>
      </w:r>
    </w:p>
    <w:p>
      <w:pPr>
        <w:pStyle w:val="SHTKTranslationText"/>
      </w:pPr>
      <w:r>
        <w:t xml:space="preserve">갈[1]락다(揭洛荼)는 여기서는 ‘묘시(妙翅)’라고 번역한다.</w:t>
      </w:r>
    </w:p>
    <w:p>
      <w:pPr>
        <w:pStyle w:val="SHTKNoteSummary"/>
      </w:pPr>
      <w:r>
        <w:t xml:space="preserve">교감 요약 | 원교감은 저본의 「洛」에 대한 다른 독법을 기록한다.</w:t>
      </w:r>
    </w:p>
    <w:p>
      <w:pPr>
        <w:pStyle w:val="SHTKNoteDetail"/>
      </w:pPr>
      <w:r>
        <w:t xml:space="preserve">분류 | 상세 교감·편집 정보 — 원교감</w:t>
      </w:r>
      <w:r>
        <w:br/>
      </w:r>
      <w:r>
        <w:t xml:space="preserve">• 원교감 원문 | 洛一作路</w:t>
      </w:r>
      <w:r>
        <w:br/>
      </w:r>
      <w:r>
        <w:t xml:space="preserve">• 교감 번호 | 0436001</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洛</w:t>
      </w:r>
      <w:r>
        <w:br/>
      </w:r>
      <w:r>
        <w:t xml:space="preserve">• 저본 적용 구절 | 揭洛荼</w:t>
      </w:r>
      <w:r>
        <w:br/>
      </w:r>
      <w:r>
        <w:t xml:space="preserve">• 저본 기준 한국어 번역 | 갈락다(揭洛荼)</w:t>
      </w:r>
      <w:r>
        <w:br/>
      </w:r>
      <w:r>
        <w:t xml:space="preserve">• 이문 독법 | 路</w:t>
      </w:r>
      <w:r>
        <w:br/>
      </w:r>
      <w:r>
        <w:t xml:space="preserve">• 이문 적용 구절 | 揭路荼</w:t>
      </w:r>
      <w:r>
        <w:br/>
      </w:r>
      <w:r>
        <w:t xml:space="preserve">• 이문 기준 한국어 번역 | 갈로다(揭路荼)</w:t>
      </w:r>
      <w:r>
        <w:br/>
      </w:r>
      <w:r>
        <w:t xml:space="preserve">• 의미 차이 | 음역자의 한 글자가 달라지는 차이이다.</w:t>
      </w:r>
      <w:r>
        <w:br/>
      </w:r>
      <w:r>
        <w:t xml:space="preserve">• 한국어 해설 | 두 독법 모두 동일한 묘시조/가루다 명칭의 음역으로 이해되므로 교리적 의미 차이는 없다.</w:t>
      </w:r>
      <w:r>
        <w:br/>
      </w:r>
      <w:r>
        <w:t xml:space="preserve">• 번역 영향 판정 | [표현 차이]</w:t>
      </w:r>
      <w:r>
        <w:br/>
      </w:r>
      <w:r>
        <w:t xml:space="preserve">• 공식 출처 | X53n0841.xml / X53n0841 (1).xml, &lt;note type="orig" n="0436001"&gt;</w:t>
      </w:r>
    </w:p>
    <w:p>
      <w:pPr>
        <w:pStyle w:val="SHTKSourceText"/>
      </w:pPr>
      <w:r>
        <w:t xml:space="preserve">色殊妙具眾色故昔云迦樓羅翻為金翅者訛謬也此鳥有四生具大威德身量廣大兩翅相去三百六萬里。</w:t>
      </w:r>
    </w:p>
    <w:p>
      <w:pPr>
        <w:pStyle w:val="SHTKTranslationText"/>
      </w:pPr>
      <w:r>
        <w:t xml:space="preserve">그 빛깔이 매우 묘하고 여러 색을 갖추었기 때문이다. 옛날에 ‘가루라(迦樓羅)’라 하고 ‘금시(金翅)’라고 번역한 것은 잘못이다. 이 새는 사생을 모두 갖추며, 큰 위덕을 지니고, 몸의 크기가 광대하여 두 날개의 거리가 삼백육십만 리이다.</w:t>
      </w:r>
    </w:p>
    <w:p>
      <w:pPr>
        <w:pStyle w:val="SHTKPositionMarker"/>
      </w:pPr>
      <w:bookmarkStart w:id="1287" w:name="loc_0436a06"/>
      <w:r>
        <w:t xml:space="preserve">[0436a06]</w:t>
      </w:r>
      <w:bookmarkEnd w:id="1287"/>
    </w:p>
    <w:p>
      <w:pPr>
        <w:pStyle w:val="SHTKSourceText"/>
      </w:pPr>
      <w:r>
        <w:t xml:space="preserve">菩薩得生自在者於受四生得自在也又引餘類者謂非釋種也我曹者曹之言輩若受化生無外種者死後不留大種身也以離根識故名為外論云若人信佛有持願通能久留身此不成釋(此是論主破餘師釋為留身界義)問化生何故</w:t>
      </w:r>
    </w:p>
    <w:p>
      <w:pPr>
        <w:pStyle w:val="SHTKTranslationText"/>
      </w:pPr>
      <w:r>
        <w:t xml:space="preserve">‘보살이 생에 자재함을 얻었다’는 것은, 사생을 받는 데 자재함을 얻었다는 뜻이다. ‘또 다른 부류를 인용한다’는 것은, 석가족이 아닌 자를 말한다. ‘우리 무리[我曹]’라는 것은, ‘조(曹)’가 ‘무리’라는 뜻이다. 만약 화생을 받으면 외부의 종자가 없다는 것은, 죽은 뒤 대종으로 이루어진 몸을 남기지 않는다는 뜻이다. 근과 식을 떠나 있기 때문에 ‘외부’라고 이름한다. 논에서 말한다. “만약 어떤 사람이 부처를 믿어 원을 지키는 신통을 지니면 오랫동안 몸을 남겨 둘 수 있다.” 이것은 성립하는 해석이 아니다. (이는 논주가 ‘몸의 계를 남긴다’고 풀이한 다른 논사의 해석을 논파한 것이다.) 묻는다. 화생은 어찌하여</w:t>
      </w:r>
    </w:p>
    <w:p>
      <w:pPr>
        <w:pStyle w:val="SHTKSourceText"/>
      </w:pPr>
      <w:r>
        <w:t xml:space="preserve">死無遺形婆沙云由彼頓生故應頓滅如戲水者出沒亦然又論云因論生論若化生身如滅燈光死無遺者何故契經說化生揭路荼取化生龍為充所食以不知故為食取龍不說充飢斯有何失或龍未死暫得充飢</w:t>
      </w:r>
    </w:p>
    <w:p>
      <w:pPr>
        <w:pStyle w:val="SHTKTranslationText"/>
      </w:pPr>
      <w:r>
        <w:t xml:space="preserve">죽은 뒤 남은 형체가 없는가? 《비바사론》에서 말한다. 그들은 단번에 태어나므로 마땅히 단번에 사라져야 한다. 마치 물놀이하는 사람이 물에 들어갔다 나오는 것과 같다. 또 논에서는 논의에 이어 다시 논하여 말한다. 만약 화생의 몸이 등불이 꺼지는 것처럼 죽은 뒤 남는 것이 없다면, 어찌하여 계경에서는 화생한 갈로다(揭路荼)가 화생한 용을 잡아 음식으로 삼는다고 말하는가? 알지 못하기 때문에 먹으려고 용을 잡는다고 했을 뿐, 배를 채운다고 말하지 않았으니 무슨 잘못이 있는가? 혹 용이 죽기 전에는 잠시 배를 채울 수 있고,</w:t>
      </w:r>
    </w:p>
    <w:p>
      <w:pPr>
        <w:pStyle w:val="SHTKSourceText"/>
      </w:pPr>
      <w:r>
        <w:t xml:space="preserve">死已還飢</w:t>
      </w:r>
    </w:p>
    <w:p>
      <w:pPr>
        <w:pStyle w:val="SHTKTranslationText"/>
      </w:pPr>
      <w:r>
        <w:t xml:space="preserve">죽은 뒤에는 다시 배가 고파지더라도</w:t>
      </w:r>
    </w:p>
    <w:p>
      <w:pPr>
        <w:pStyle w:val="SHTKNoteSummary"/>
      </w:pPr>
      <w:r>
        <w:t xml:space="preserve">교감 요약 | 已【CB】，巳【卍續】</w:t>
      </w:r>
    </w:p>
    <w:p>
      <w:pPr>
        <w:pStyle w:val="SHTKNoteDetail"/>
      </w:pPr>
      <w:r>
        <w:t xml:space="preserve">분류 | 상세 교감·편집 정보 — CBETA 판본교감</w:t>
      </w:r>
      <w:r>
        <w:br/>
      </w:r>
      <w:r>
        <w:t xml:space="preserve">• 원교감 원문 | 已【CB】，巳【卍續】</w:t>
      </w:r>
      <w:r>
        <w:br/>
      </w:r>
      <w:r>
        <w:t xml:space="preserve">• 교감 번호 | 0436a1501</w:t>
      </w:r>
      <w:r>
        <w:br/>
      </w:r>
      <w:r>
        <w:t xml:space="preserve">• 판본 정보 | 구버전·현재 XML에 공통으로 실린 &lt;app&gt; 교감. 사용자 TXT의 독법은 그대로 유지함.</w:t>
      </w:r>
      <w:r>
        <w:br/>
      </w:r>
      <w:r>
        <w:t xml:space="preserve">• 저본 독법 | 已</w:t>
      </w:r>
      <w:r>
        <w:br/>
      </w:r>
      <w:r>
        <w:t xml:space="preserve">• 저본 적용 구절 | 死已還飢</w:t>
      </w:r>
      <w:r>
        <w:br/>
      </w:r>
      <w:r>
        <w:t xml:space="preserve">• 저본 기준 한국어 번역 | 죽은 뒤 다시 배가 고파진다</w:t>
      </w:r>
      <w:r>
        <w:br/>
      </w:r>
      <w:r>
        <w:t xml:space="preserve">• 이문 독법 | 巳</w:t>
      </w:r>
      <w:r>
        <w:br/>
      </w:r>
      <w:r>
        <w:t xml:space="preserve">• 이문 적용 구절 | 死巳還飢</w:t>
      </w:r>
      <w:r>
        <w:br/>
      </w:r>
      <w:r>
        <w:t xml:space="preserve">• 이문 기준 한국어 번역 | [판독 불확실] 「巳」는 완료 후속 관계를 나타내기 어렵다</w:t>
      </w:r>
      <w:r>
        <w:br/>
      </w:r>
      <w:r>
        <w:t xml:space="preserve">• 의미 차이 | 「死已」는 ‘죽은 뒤’라는 순서를 표시한다.</w:t>
      </w:r>
      <w:r>
        <w:br/>
      </w:r>
      <w:r>
        <w:t xml:space="preserve">• 한국어 해설 | 사용자 TXT와 CBETA가 일치하므로 기존 번역을 유지한다.</w:t>
      </w:r>
      <w:r>
        <w:br/>
      </w:r>
      <w:r>
        <w:t xml:space="preserve">• 번역 영향 판정 | [번역 차이 없음]</w:t>
      </w:r>
      <w:r>
        <w:br/>
      </w:r>
      <w:r>
        <w:t xml:space="preserve">• 공식 출처 | X53n0841.xml / X53n0841 (1).xml, &lt;app from="#beg0436a1501" to="#end0436a1501"&gt;</w:t>
      </w:r>
    </w:p>
    <w:p>
      <w:pPr>
        <w:pStyle w:val="SHTKSourceText"/>
      </w:pPr>
      <w:r>
        <w:t xml:space="preserve">暫食何咎於四生內化生眾多謂三趣少分及二趣全故。</w:t>
      </w:r>
    </w:p>
    <w:p>
      <w:pPr>
        <w:pStyle w:val="SHTKTranslationText"/>
      </w:pPr>
      <w:r>
        <w:t xml:space="preserve">잠시 먹는 데 무슨 허물이 있는가? 사생 가운데에는 화생이 가장 많다. 곧 세 취의 일부와 두 취 전체가 화생이기 때문이다.</w:t>
      </w:r>
    </w:p>
    <w:p>
      <w:pPr>
        <w:pStyle w:val="SHTKPositionMarker"/>
      </w:pPr>
      <w:bookmarkStart w:id="1288" w:name="loc_0436a17"/>
      <w:r>
        <w:t xml:space="preserve">[0436a17]</w:t>
      </w:r>
      <w:bookmarkEnd w:id="1288"/>
    </w:p>
    <w:p>
      <w:pPr>
        <w:pStyle w:val="SHTKSourceText"/>
      </w:pPr>
      <w:r>
        <w:t xml:space="preserve">[2]二趣中間者</w:t>
      </w:r>
    </w:p>
    <w:p>
      <w:pPr>
        <w:pStyle w:val="SHTKTranslationText"/>
      </w:pPr>
      <w:r>
        <w:t xml:space="preserve">[2] ‘두 취의 중간’이라는 것은,</w:t>
      </w:r>
    </w:p>
    <w:p>
      <w:pPr>
        <w:pStyle w:val="SHTKNoteSummary"/>
      </w:pPr>
      <w:r>
        <w:t xml:space="preserve">교감 요약 | 원교감은 이 설명이 「中有」 아래에 속함을 지시한다.</w:t>
      </w:r>
    </w:p>
    <w:p>
      <w:pPr>
        <w:pStyle w:val="SHTKNoteDetail"/>
      </w:pPr>
      <w:r>
        <w:t xml:space="preserve">분류 | 상세 교감·편집 정보 — 원교감</w:t>
      </w:r>
      <w:r>
        <w:br/>
      </w:r>
      <w:r>
        <w:t xml:space="preserve">• 원교감 원문 | 中有下</w:t>
      </w:r>
      <w:r>
        <w:br/>
      </w:r>
      <w:r>
        <w:t xml:space="preserve">• 교감 번호 | 0436002</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中有</w:t>
      </w:r>
      <w:r>
        <w:br/>
      </w:r>
      <w:r>
        <w:t xml:space="preserve">• 저본 적용 구절 | [2]二趣中間者</w:t>
      </w:r>
      <w:r>
        <w:br/>
      </w:r>
      <w:r>
        <w:t xml:space="preserve">• 저본 기준 한국어 번역 | ‘두 취의 중간’이라는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이후 설명이 중유(中有) 항목 아래에 속함을 지시한다.</w:t>
      </w:r>
      <w:r>
        <w:br/>
      </w:r>
      <w:r>
        <w:t xml:space="preserve">• 번역 영향 판정 | [번역 차이 없음]</w:t>
      </w:r>
      <w:r>
        <w:br/>
      </w:r>
      <w:r>
        <w:t xml:space="preserve">• 공식 출처 | X53n0841.xml / X53n0841 (1).xml, &lt;note type="orig" n="0436002"&gt;</w:t>
      </w:r>
    </w:p>
    <w:p>
      <w:pPr>
        <w:pStyle w:val="SHTKSourceText"/>
      </w:pPr>
      <w:r>
        <w:t xml:space="preserve">謂前趣死後後趣生前二趣中間故名為中四有之內一有攝故名之為有中即是有名為中有中有名起不名生者雖生是起異名而約別義故但名起中有唯天眼見者准此生有分明肉眼天眼俱能見故故得名生。</w:t>
      </w:r>
    </w:p>
    <w:p>
      <w:pPr>
        <w:pStyle w:val="SHTKTranslationText"/>
      </w:pPr>
      <w:r>
        <w:t xml:space="preserve">앞의 취에서 죽은 뒤이고 뒤의 취에 태어나기 전인 두 취의 중간이므로 ‘중(中)’이라고 이름한다. 사유(四有) 가운데 하나의 유에 포섭되므로 ‘유(有)’라고 이름한다. ‘중’이 곧 ‘유’이므로 ‘중유’라고 이름한다. ‘중유를 기(起)라고 이름하고 생(生)이라고 이름하지 않는다’는 것은, 비록 생이 기와 다른 이름일 뿐이지만, 별도의 뜻에 의거하므로 다만 ‘기’라고 이름한다는 뜻이다. ‘중유는 오직 천안으로만 보인다’는 것은, 이에 준하면 생유는 분명하여 육안과 천안이 모두 볼 수 있으므로, 그러므로 ‘생’이라고 이름한다.</w:t>
      </w:r>
    </w:p>
    <w:p>
      <w:pPr>
        <w:pStyle w:val="SHTKPositionMarker"/>
      </w:pPr>
      <w:bookmarkStart w:id="1289" w:name="loc_0436a22"/>
      <w:r>
        <w:t xml:space="preserve">[0436a22]</w:t>
      </w:r>
      <w:bookmarkEnd w:id="1289"/>
    </w:p>
    <w:p>
      <w:pPr>
        <w:pStyle w:val="SHTKSourceText"/>
      </w:pPr>
      <w:r>
        <w:t xml:space="preserve">[3]處無間是宗者</w:t>
      </w:r>
    </w:p>
    <w:p>
      <w:pPr>
        <w:pStyle w:val="SHTKTranslationText"/>
      </w:pPr>
      <w:r>
        <w:t xml:space="preserve">[3] ‘처소가 무간하다는 것이 종(宗)이다’라는 것은,</w:t>
      </w:r>
    </w:p>
    <w:p>
      <w:pPr>
        <w:pStyle w:val="SHTKNoteSummary"/>
      </w:pPr>
      <w:r>
        <w:t xml:space="preserve">교감 요약 | 원교감은 이 설명이 「證有中有」 아래에 속함을 지시한다.</w:t>
      </w:r>
    </w:p>
    <w:p>
      <w:pPr>
        <w:pStyle w:val="SHTKNoteDetail"/>
      </w:pPr>
      <w:r>
        <w:t xml:space="preserve">분류 | 상세 교감·편집 정보 — 원교감</w:t>
      </w:r>
      <w:r>
        <w:br/>
      </w:r>
      <w:r>
        <w:t xml:space="preserve">• 원교감 원문 | 證有中有下</w:t>
      </w:r>
      <w:r>
        <w:br/>
      </w:r>
      <w:r>
        <w:t xml:space="preserve">• 교감 번호 | 0436003</w:t>
      </w:r>
      <w:r>
        <w:br/>
      </w:r>
      <w:r>
        <w:t xml:space="preserve">• 판본 정보 | 구버전·현재 XML에 공통으로 실린 원교감. 論作은 인용된 논서의 독법, 一作은 다른 전승 독법을 뜻하며 이를 사용자 저본에 자동 반영하지 않음.</w:t>
      </w:r>
      <w:r>
        <w:br/>
      </w:r>
      <w:r>
        <w:t xml:space="preserve">• 저본 독법 | 證有中有</w:t>
      </w:r>
      <w:r>
        <w:br/>
      </w:r>
      <w:r>
        <w:t xml:space="preserve">• 저본 적용 구절 | [3]處無間是宗者</w:t>
      </w:r>
      <w:r>
        <w:br/>
      </w:r>
      <w:r>
        <w:t xml:space="preserve">• 저본 기준 한국어 번역 | ‘처소가 무간하다는 것이 종이다’라는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독법의 차이가 아니라 위치·편집 지시이다.</w:t>
      </w:r>
      <w:r>
        <w:br/>
      </w:r>
      <w:r>
        <w:t xml:space="preserve">• 한국어 해설 | 이 원교감은 이 대목이 중유의 존재를 논증하는 「證有中有」 항목 아래에 속함을 지시한다.</w:t>
      </w:r>
      <w:r>
        <w:br/>
      </w:r>
      <w:r>
        <w:t xml:space="preserve">• 번역 영향 판정 | [번역 차이 없음]</w:t>
      </w:r>
      <w:r>
        <w:br/>
      </w:r>
      <w:r>
        <w:t xml:space="preserve">• 공식 출처 | X53n0841.xml / X53n0841 (1).xml, &lt;note type="orig" n="0436003"&gt;</w:t>
      </w:r>
    </w:p>
    <w:p>
      <w:pPr>
        <w:pStyle w:val="SHTKSourceText"/>
      </w:pPr>
      <w:r>
        <w:t xml:space="preserve">夫論立義要具三支因謂因由是能成立之義宗謂所崇所立之義喻謂比況曉喻等義三支具足立義方成尋疏可知。</w:t>
      </w:r>
    </w:p>
    <w:p>
      <w:pPr>
        <w:pStyle w:val="SHTKTranslationText"/>
      </w:pPr>
      <w:r>
        <w:t xml:space="preserve">무릇 논의를 세울 때에는 반드시 삼지(三支)를 갖추어야 한다. 인(因)은 원인을 말하니, 능히 성립시키는 뜻이다. 종(宗)은 숭상하여 세우는 뜻을 말한다. 유(喻)는 견주어 깨우쳐 주는 등의 뜻을 말한다. 삼지를 모두 갖추어야 논의가 비로소 성립하니, 《소》를 찾아보면 알 수 있다.</w:t>
      </w:r>
    </w:p>
    <w:p>
      <w:pPr>
        <w:pStyle w:val="SHTKPositionMarker"/>
      </w:pPr>
      <w:bookmarkStart w:id="1290" w:name="loc_0436a24"/>
      <w:r>
        <w:t xml:space="preserve">[0436a24]</w:t>
      </w:r>
      <w:bookmarkEnd w:id="1290"/>
    </w:p>
    <w:p>
      <w:pPr>
        <w:pStyle w:val="SHTKSourceText"/>
      </w:pPr>
      <w:r>
        <w:t xml:space="preserve">像實有不成者此總破。</w:t>
      </w:r>
    </w:p>
    <w:p>
      <w:pPr>
        <w:pStyle w:val="SHTKTranslationText"/>
      </w:pPr>
      <w:r>
        <w:t xml:space="preserve">「영상(像)이 실재한다」는 주장은 성립하지 않는다는 것은, 이것이 총괄적인 논파이다.</w:t>
      </w:r>
    </w:p>
    <w:p>
      <w:pPr>
        <w:pStyle w:val="SHTKPositionMarker"/>
      </w:pPr>
      <w:bookmarkStart w:id="1291" w:name="loc_0436b01"/>
      <w:r>
        <w:t xml:space="preserve">[0436b01]</w:t>
      </w:r>
      <w:bookmarkEnd w:id="1291"/>
    </w:p>
    <w:p>
      <w:pPr>
        <w:pStyle w:val="SHTKSourceText"/>
      </w:pPr>
      <w:r>
        <w:t xml:space="preserve">一處無二並已下</w:t>
      </w:r>
    </w:p>
    <w:p>
      <w:pPr>
        <w:pStyle w:val="SHTKTranslationText"/>
      </w:pPr>
      <w:r>
        <w:t xml:space="preserve">「한 곳에 둘이 함께 있을 수 없다」 이하에서는</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0436b0101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一處無二並已下</w:t>
      </w:r>
      <w:r>
        <w:br/>
      </w:r>
      <w:r>
        <w:t xml:space="preserve">• 저본 기준 한국어 번역 | 「한 곳에 둘이 함께 있을 수 없다」 이하에서는</w:t>
      </w:r>
      <w:r>
        <w:br/>
      </w:r>
      <w:r>
        <w:t xml:space="preserve">• 이문 독법 | 巳</w:t>
      </w:r>
      <w:r>
        <w:br/>
      </w:r>
      <w:r>
        <w:t xml:space="preserve">• 이문 적용 구절 | 一處無二並巳下</w:t>
      </w:r>
      <w:r>
        <w:br/>
      </w:r>
      <w:r>
        <w:t xml:space="preserve">• 이문 기준 한국어 번역 | 문맥상 저본과 같이 「… 이하에서는」으로 읽는다.</w:t>
      </w:r>
      <w:r>
        <w:br/>
      </w:r>
      <w:r>
        <w:t xml:space="preserve">• 의미 차이 | 已下는 ‘이하’를 뜻하는 통상 표현이다. 巳下를 지지(地支) ‘사(巳)’로 문자 그대로 읽으면 문맥이 성립하지 않는다.</w:t>
      </w:r>
      <w:r>
        <w:br/>
      </w:r>
      <w:r>
        <w:t xml:space="preserve">• 한국어 해설 | 두 글자는 이 위치에서 자형 혼동에 따른 전승 차이로 보이며, 사용자 TXT의 已가 문법과 문맥에 맞으므로 번역은 달라지지 않는다.</w:t>
      </w:r>
      <w:r>
        <w:br/>
      </w:r>
      <w:r>
        <w:t xml:space="preserve">• 번역 영향 판정 | [번역 차이 없음]</w:t>
      </w:r>
      <w:r>
        <w:br/>
      </w:r>
      <w:r>
        <w:t xml:space="preserve">• 공식 출처 | X53n0841.xml / X53n0841 (1).xml, &lt;app from="#beg0436b0101"&gt;</w:t>
      </w:r>
    </w:p>
    <w:p>
      <w:pPr>
        <w:pStyle w:val="SHTKSourceText"/>
      </w:pPr>
      <w:r>
        <w:t xml:space="preserve">別破破中有四初鏡像同處破二二像並生破三約影光同處破四約近遠別見破依異大者謂像與鏡色各自有大種故不合並生也。</w:t>
      </w:r>
    </w:p>
    <w:p>
      <w:pPr>
        <w:pStyle w:val="SHTKTranslationText"/>
      </w:pPr>
      <w:r>
        <w:t xml:space="preserve">개별적으로 논파한다. 논파에는 네 가지가 있다. 첫째는 거울과 영상이 같은 곳에 있다는 점을 들어 논파하는 것이고, 둘째는 두 영상이 함께 생기는 점을 들어 논파하는 것이며, 셋째는 그림자와 빛이 같은 곳에 있는 것에 의거하여 논파하는 것이고, 넷째는 가깝고 먼 것을 달리 보는 것에 의거하여 논파하는 것이다. 「서로 다른 대종에 의지한다」는 것은, 영상과 거울의 색은 각각 자기의 대종을 가지고 있기 때문에 함께 생겨난다고 해서는 안 된다는 뜻이다.</w:t>
      </w:r>
    </w:p>
    <w:p>
      <w:pPr>
        <w:pStyle w:val="SHTKPositionMarker"/>
      </w:pPr>
      <w:bookmarkStart w:id="1292" w:name="loc_0436b04"/>
      <w:r>
        <w:t xml:space="preserve">[0436b04]</w:t>
      </w:r>
      <w:bookmarkEnd w:id="1292"/>
    </w:p>
    <w:p>
      <w:pPr>
        <w:pStyle w:val="SHTKSourceText"/>
      </w:pPr>
      <w:r>
        <w:t xml:space="preserve">陿水兩岸互見分明者謂陜水處但可容一岸之影今既二影重現故知是假以無一人能見二影故言互見即東岸人見西岸影西岸人見東岸影然曾見鏡懸置影中者如將鏡置屋簷下即有外之光像現於鏡面屋下即影也第四類言鏡面月像者</w:t>
      </w:r>
    </w:p>
    <w:p>
      <w:pPr>
        <w:pStyle w:val="SHTKTranslationText"/>
      </w:pPr>
      <w:r>
        <w:t xml:space="preserve">「좁은 물의 양쪽 언덕에서 서로 보는 것이 분명하다」는 것은, 좁은 물이 있는 곳에는 다만 한쪽 언덕의 그림자만 들어갈 수 있는데, 지금 이미 두 그림자가 겹쳐 나타나므로 그것이 가유(假有)임을 알 수 있다는 것이다. 한 사람이 두 그림자를 볼 수 있는 것이 아니기 때문에 「서로 본다」고 말한 것이니, 곧 동쪽 언덕의 사람은 서쪽 언덕의 그림자를 보고, 서쪽 언덕의 사람은 동쪽 언덕의 그림자를 본다. 그러나 「일찍이 거울을 그림자 속에 매달아 둔 것을 본다」는 것은, 이를테면 거울을 집 처마 아래에 두면 곧 바깥의 빛나는 영상이 거울 면에 나타나고, 집 아래는 곧 그림자라는 뜻이다. 넷째 부류에서 「거울 면의 달 영상」이라고 말한 것은,</w:t>
      </w:r>
    </w:p>
    <w:p>
      <w:pPr>
        <w:pStyle w:val="SHTKSourceText"/>
      </w:pPr>
      <w:r>
        <w:t xml:space="preserve">准此取鏡面非人面新舊意同故舊云見鏡則近見像則遠新云若謂像色鏡面同處故知並取鏡面也詳疏取人面及月像為二以言於一鏡處有月面二像也此言像假是經部義非有部義</w:t>
      </w:r>
    </w:p>
    <w:p>
      <w:pPr>
        <w:pStyle w:val="SHTKTranslationText"/>
      </w:pPr>
      <w:r>
        <w:t xml:space="preserve">이에 준하면 거울 면을 취한 것이며, 사람의 얼굴을 취한 것이 아니다. 신역과 구역의 뜻은 같다. 그러므로 구역에서는 말하였다. 「거울을 보면 가깝고, 영상을 보면 멀다.」 신역에서는 말하였다. 「만약 영상의 색과 거울 면이 같은 곳에 있다고 말한다면」. 그러므로 모두 거울 면을 취한 것임을 알 수 있다. 《소》를 자세히 살펴보면, 사람의 얼굴과 달의 영상을 둘로 취한다. 한 거울의 자리에서 달과 얼굴의 두 영상이 있다고 말했기 때문이다. 여기서 영상이 가유라고 말하는 것은 경부의 뜻이지, 유부의 뜻이 아니다.</w:t>
      </w:r>
    </w:p>
    <w:p>
      <w:pPr>
        <w:pStyle w:val="SHTKSourceText"/>
      </w:pPr>
      <w:r>
        <w:t xml:space="preserve">言令如是見者謂顯經部所見鏡水中實無像色然諸本質因鏡水等緣因緣勢力而有像現令如是見非有似有實見之時還見本質爾時視像如何能見本質以諸法性功能差別難可思議</w:t>
      </w:r>
    </w:p>
    <w:p>
      <w:pPr>
        <w:pStyle w:val="SHTKTranslationText"/>
      </w:pPr>
      <w:r>
        <w:t xml:space="preserve">「이와 같이 보게 한다」고 말한 것은, 경부가 보는 바를 드러낸 것이다. 거울이나 물속에는 실제로 영상의 색이 없지만, 그러나 여러 본질(本質)이 거울이나 물 등의 연을 말미암아 인연의 세력으로 영상이 나타나서 이와 같이 보게 하는 것이다. 있는 것이 아니면서 있는 것처럼 보인다. 실제로 볼 때에는 도리어 본질을 본다는 것이다. 그때 영상을 보면서 어떻게 본질을 볼 수 있는가? 여러 법의 성질과 공능의 차별은 헤아리기 어렵기 때문에</w:t>
      </w:r>
    </w:p>
    <w:p>
      <w:pPr>
        <w:pStyle w:val="SHTKSourceText"/>
      </w:pPr>
      <w:r>
        <w:t xml:space="preserve">所以能見非相續者謂非一體相續往彼生也受生即以此身相續往彼生故此顯像質體類差別非一相續也又像與質俱時而有者此約俱生非相續也言母身調適者謂身心悅豫</w:t>
      </w:r>
    </w:p>
    <w:p>
      <w:pPr>
        <w:pStyle w:val="SHTKTranslationText"/>
      </w:pPr>
      <w:r>
        <w:t xml:space="preserve">능히 볼 수 있는 것이다. 「상속하는 것이 아니다」라는 것은, 한 몸이 상속하여 그곳에 가서 태어나는 것이 아니라는 뜻이다. 생을 받을 때에는 곧 이 몸이 상속하여 그곳에 가서 태어나기 때문이다. 이는 영상과 본질의 체와 종류가 다르며, 하나의 상속이 아님을 나타낸다. 또 영상과 본질이 동시에 존재한다는 것은, 이는 함께 생겨남에 의거한 것이지, 상속에 의거한 것이 아니다. 「어머니의 몸이 조화롭고 편안하다」는 것은, 몸과 마음이 기쁘고 편안하여</w:t>
      </w:r>
    </w:p>
    <w:p>
      <w:pPr>
        <w:pStyle w:val="SHTKSourceText"/>
      </w:pPr>
      <w:r>
        <w:t xml:space="preserve">[4]無乾濕等疾。</w:t>
      </w:r>
    </w:p>
    <w:p>
      <w:pPr>
        <w:pStyle w:val="SHTKTranslationText"/>
      </w:pPr>
      <w:r>
        <w:t xml:space="preserve">[4] 건조하거나 습한 등의 병이 없다는 뜻이다.</w:t>
      </w:r>
    </w:p>
    <w:p>
      <w:pPr>
        <w:pStyle w:val="SHTKNoteSummary"/>
      </w:pPr>
      <w:r>
        <w:t xml:space="preserve">교감 요약 | 원교감 無一作離를 해당 저본 구절에 연결한다.</w:t>
      </w:r>
    </w:p>
    <w:p>
      <w:pPr>
        <w:pStyle w:val="SHTKNoteDetail"/>
      </w:pPr>
      <w:r>
        <w:t xml:space="preserve">분류 | 상세 교감·편집 정보 — 원교감</w:t>
      </w:r>
      <w:r>
        <w:br/>
      </w:r>
      <w:r>
        <w:t xml:space="preserve">• 원교감 원문 | 無一作離</w:t>
      </w:r>
      <w:r>
        <w:br/>
      </w:r>
      <w:r>
        <w:t xml:space="preserve">• 교감 번호 | 0436004</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無</w:t>
      </w:r>
      <w:r>
        <w:br/>
      </w:r>
      <w:r>
        <w:t xml:space="preserve">• 저본 적용 구절 | 無乾濕等疾</w:t>
      </w:r>
      <w:r>
        <w:br/>
      </w:r>
      <w:r>
        <w:t xml:space="preserve">• 저본 기준 한국어 번역 | 건조하거나 습한 등의 병이 없다.</w:t>
      </w:r>
      <w:r>
        <w:br/>
      </w:r>
      <w:r>
        <w:t xml:space="preserve">• 이문 독법 | 離</w:t>
      </w:r>
      <w:r>
        <w:br/>
      </w:r>
      <w:r>
        <w:t xml:space="preserve">• 이문 적용 구절 | 離乾濕等疾</w:t>
      </w:r>
      <w:r>
        <w:br/>
      </w:r>
      <w:r>
        <w:t xml:space="preserve">• 이문 기준 한국어 번역 | 건조하거나 습한 등의 병에서 벗어나 있다.</w:t>
      </w:r>
      <w:r>
        <w:br/>
      </w:r>
      <w:r>
        <w:t xml:space="preserve">• 의미 차이 | 부정문과 이탈을 나타내는 동사구의 차이지만 결과적으로 질병이 없다는 뜻은 가깝다.</w:t>
      </w:r>
      <w:r>
        <w:br/>
      </w:r>
      <w:r>
        <w:t xml:space="preserve">• 한국어 해설 | 저본은 질병의 부재를 직접 말하고, 이문은 그 질병으로부터 벗어남을 말한다. 한국어 뜻의 핵심은 같지만 표현 방식은 달라진다.</w:t>
      </w:r>
      <w:r>
        <w:br/>
      </w:r>
      <w:r>
        <w:t xml:space="preserve">• 번역 영향 판정 | [표현 차이]</w:t>
      </w:r>
      <w:r>
        <w:br/>
      </w:r>
      <w:r>
        <w:t xml:space="preserve">• 공식 출처 | X53n0841.xml / X53n0841 (1).xml, &lt;note type="orig" n="0436004"&gt;</w:t>
      </w:r>
    </w:p>
    <w:p>
      <w:pPr>
        <w:pStyle w:val="SHTKPositionMarker"/>
      </w:pPr>
      <w:bookmarkStart w:id="1293" w:name="loc_0436b20"/>
      <w:r>
        <w:t xml:space="preserve">[0436b20]</w:t>
      </w:r>
      <w:bookmarkEnd w:id="1293"/>
    </w:p>
    <w:p>
      <w:pPr>
        <w:pStyle w:val="SHTKSourceText"/>
      </w:pPr>
      <w:r>
        <w:t xml:space="preserve">二交愛和合者謂俱起婬愛此中意取第三為證有天名中者餘師救也破云五不還中說有中般即是中天五不還中說有生般亦應許別有生等天也札火(爭熙反)江南謂破削木片為柿</w:t>
      </w:r>
    </w:p>
    <w:p>
      <w:pPr>
        <w:pStyle w:val="SHTKTranslationText"/>
      </w:pPr>
      <w:r>
        <w:t xml:space="preserve">「둘째, 서로의 애욕이 화합한다」는 것은, 둘이 함께 음애(婬愛)를 일으키는 것을 말한다. 이 가운데 뜻은 셋째를 취하여 「중(中)이라는 이름의 하늘이 있다」는 것을 증명하려는 것이다. 이는 다른 논사의 구제설이다. 이를 논파하여 말한다. 다섯 불환(不還) 가운데 중반(中般)이 있다고 말하므로 곧 중천(中天)이 있다는 것이라면, 다섯 불환 가운데 생반(生般)이 있다고도 말하므로 또한 별도로 생천(生天) 등의 하늘이 있다고 인정해야 할 것이다. 찰화(札火)는 (‘爭熙’의 반절이다.) 강남에서는 깎아 낸 나무 조각을 ‘시(柿)’라고 하고,</w:t>
      </w:r>
    </w:p>
    <w:p>
      <w:pPr>
        <w:pStyle w:val="SHTKSourceText"/>
      </w:pPr>
      <w:r>
        <w:t xml:space="preserve">(䀟音)</w:t>
      </w:r>
    </w:p>
    <w:p>
      <w:pPr>
        <w:pStyle w:val="SHTKTranslationText"/>
      </w:pPr>
      <w:r>
        <w:t xml:space="preserve">(䀟의 음이다.)</w:t>
      </w:r>
    </w:p>
    <w:p>
      <w:pPr>
        <w:pStyle w:val="SHTKNoteSummary"/>
      </w:pPr>
      <w:r>
        <w:t xml:space="preserve">외자·이미지 정보</w:t>
      </w:r>
    </w:p>
    <w:p>
      <w:pPr>
        <w:pStyle w:val="SHTKNoteDetail"/>
      </w:pPr>
      <w:r>
        <w:t xml:space="preserve">• XML 외자 ID | CB18775</w:t>
      </w:r>
      <w:r>
        <w:br/>
      </w:r>
      <w:r>
        <w:t xml:space="preserve">• 본문 문자 | 䀟</w:t>
      </w:r>
      <w:r>
        <w:br/>
      </w:r>
      <w:r>
        <w:t xml:space="preserve">• 조합 정보 | [目*弗]</w:t>
      </w:r>
      <w:r>
        <w:br/>
      </w:r>
      <w:r>
        <w:t xml:space="preserve">• Unicode 매핑 | U+401F</w:t>
      </w:r>
      <w:r>
        <w:br/>
      </w:r>
      <w:r>
        <w:t xml:space="preserve">• 공식 저장소 경로 | cbeta-org/gaiji-CB/18/CB18775.gif</w:t>
      </w:r>
      <w:r>
        <w:br/>
      </w:r>
      <w:r>
        <w:t xml:space="preserve">• 확인 결과 | XML의 &lt;g&gt;와 &lt;charDecl&gt; 매핑 및 공식 GitHub의 해당 GIF 파일 존재를 확인하였다. 현재 작업 환경에서는 GIF 원본 바이트를 직접 내려받지 못했다.</w:t>
      </w:r>
      <w:r>
        <w:br/>
      </w:r>
      <w:r>
        <w:t xml:space="preserve">• 처리 상태 | [이미지 참조 확인 / 실제 파일 미확인]</w:t>
      </w:r>
    </w:p>
    <w:p>
      <w:pPr>
        <w:pStyle w:val="SHTKSourceText"/>
      </w:pPr>
      <w:r>
        <w:t xml:space="preserve">關中謂之札迸者(班盂反)謂散走壽量中間得般涅槃者謂生色界未盡彼壽量中間斷除煩惱成羅漢果是名中般言再生者父母為一生出家為再生今婆羅門受法亦謂出家也琰魔王者</w:t>
      </w:r>
    </w:p>
    <w:p>
      <w:pPr>
        <w:pStyle w:val="SHTKTranslationText"/>
      </w:pPr>
      <w:r>
        <w:t xml:space="preserve">관중에서는 그것을 ‘찰(札)’이라고 한다. 「병(迸)」은 (‘班盂’의 반절이다.) 흩어져 달아나는 것을 말한다. 「수명의 중간에 반열반을 얻는다」는 것은, 색계에 태어나서 그곳의 수명을 다하지 않은 중간에 번뇌를 끊어 없애고 아라한과를 이루는 것을 중반이라고 한다. 「재생(再生)」이라고 말한 것은, 부모에게서 태어나는 것을 한 번의 생이라 하고, 출가하는 것을 다시 태어남이라 하는 것이다. 지금 바라문이 법을 받는 것도 또한 출가라고 한다. 염마왕(琰魔王)은</w:t>
      </w:r>
    </w:p>
    <w:p>
      <w:pPr>
        <w:pStyle w:val="SHTKSourceText"/>
      </w:pPr>
      <w:r>
        <w:t xml:space="preserve">(以冉反)或云閻羅王等皆是梵音楚夏聲之訛轉也此言諍息謂犯罪人不自知過於苦不忍違拒獄率由王示語</w:t>
      </w:r>
    </w:p>
    <w:p>
      <w:pPr>
        <w:pStyle w:val="SHTKTranslationText"/>
      </w:pPr>
      <w:r>
        <w:t xml:space="preserve">(‘以冉’의 반절이다.) 혹은 염라왕(閻羅王) 등이라고도 하는데, 모두 범어 음을 지역에 따른 발음으로 잘못 전한 것이다. 여기서 말하는 ‘쟁식(諍息)’은 죄를 지은 사람이 스스로 자신의 허물을 알지 못하여 고통을 견디지 못하고 옥졸에게 거역하고 대항하면, 왕이 타일러 말해 줌으로 말미암아</w:t>
      </w:r>
    </w:p>
    <w:p>
      <w:pPr>
        <w:pStyle w:val="SHTKSourceText"/>
      </w:pPr>
      <w:r>
        <w:t xml:space="preserve">便知己罪</w:t>
      </w:r>
    </w:p>
    <w:p>
      <w:pPr>
        <w:pStyle w:val="SHTKTranslationText"/>
      </w:pPr>
      <w:r>
        <w:t xml:space="preserve">곧 자기 죄를 알게 되고,</w:t>
      </w:r>
    </w:p>
    <w:p>
      <w:pPr>
        <w:pStyle w:val="SHTKNoteSummary"/>
      </w:pPr>
      <w:r>
        <w:t xml:space="preserve">교감 요약 | CBETA 채택 독법은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0436c0501</w:t>
      </w:r>
      <w:r>
        <w:br/>
      </w:r>
      <w:r>
        <w:t xml:space="preserve">• 판본 정보 | 구버전·현재 XML에 공통으로 확인되는 &lt;app&gt; 교감. 사용자 TXT는 己를 취하고 있으므로 기본 저본을 유지한다.</w:t>
      </w:r>
      <w:r>
        <w:br/>
      </w:r>
      <w:r>
        <w:t xml:space="preserve">• 저본 독법 | 己</w:t>
      </w:r>
      <w:r>
        <w:br/>
      </w:r>
      <w:r>
        <w:t xml:space="preserve">• 저본 적용 구절 | 便知己罪</w:t>
      </w:r>
      <w:r>
        <w:br/>
      </w:r>
      <w:r>
        <w:t xml:space="preserve">• 저본 기준 한국어 번역 | 곧 자기 죄를 알게 되고</w:t>
      </w:r>
      <w:r>
        <w:br/>
      </w:r>
      <w:r>
        <w:t xml:space="preserve">• 이문 독법 | 巳</w:t>
      </w:r>
      <w:r>
        <w:br/>
      </w:r>
      <w:r>
        <w:t xml:space="preserve">• 이문 적용 구절 | 便知巳罪</w:t>
      </w:r>
      <w:r>
        <w:br/>
      </w:r>
      <w:r>
        <w:t xml:space="preserve">• 이문 기준 한국어 번역 | 문맥상 저본과 같이 ‘곧 자기 죄를 알게 되고’로 읽는다.</w:t>
      </w:r>
      <w:r>
        <w:br/>
      </w:r>
      <w:r>
        <w:t xml:space="preserve">• 의미 차이 | 己는 ‘자기’이지만 巳를 문자 그대로 읽으면 지지의 ‘사’가 되어 문맥상 의미가 성립하지 않는다.</w:t>
      </w:r>
      <w:r>
        <w:br/>
      </w:r>
      <w:r>
        <w:t xml:space="preserve">• 한국어 해설 | 이는 유사 자형의 전승 차이로 처리한다. 죄인이 자기 죄를 알게 된다는 문맥이 명확하므로 사용자 TXT의 己를 유지한다.</w:t>
      </w:r>
      <w:r>
        <w:br/>
      </w:r>
      <w:r>
        <w:t xml:space="preserve">• 번역 영향 판정 | [번역 차이 없음]</w:t>
      </w:r>
      <w:r>
        <w:br/>
      </w:r>
      <w:r>
        <w:t xml:space="preserve">• 공식 출처 | X53n0841.xml / X53n0841 (1).xml, &lt;app from="#beg0436c0501"&gt;</w:t>
      </w:r>
    </w:p>
    <w:p>
      <w:pPr>
        <w:pStyle w:val="SHTKSourceText"/>
      </w:pPr>
      <w:r>
        <w:t xml:space="preserve">意分而受息諍息罪皆由王故故名諍息又云閻魔此云雙杜羅此云王此王兄妹皆作地獄王兄治男事妹治女事故言雙王(云云)。俱舍頌疏記</w:t>
      </w:r>
    </w:p>
    <w:p>
      <w:pPr>
        <w:pStyle w:val="SHTKTranslationText"/>
      </w:pPr>
      <w:r>
        <w:t xml:space="preserve">[구문 불확실] 뜻을 분별하여 받아들이고 다툼을 그친다는 뜻이다. 다툼을 그치고 죄를 인정하는 것이 모두 왕으로 말미암기 때문에 ‘쟁식’이라 이름한다. 또 말한다. 「염마(閻魔)는 여기 말로 ‘쌍(雙)’이고, 두라(杜羅)는 여기 말로 ‘왕(王)’이다. 이 왕의 오누이는 모두 지옥왕이 되는데, 오라비는 남자의 일을 다스리고, 누이는 여자의 일을 다스리기 때문에 쌍왕(雙王)이라고 말한다.」 (이하 생략한다.) 《구사론송소기》</w:t>
      </w:r>
    </w:p>
    <w:p>
      <w:pPr>
        <w:pStyle w:val="Heading2"/>
      </w:pPr>
      <w:r>
        <w:t xml:space="preserve">제9권 | 論本第9</w:t>
      </w:r>
    </w:p>
    <w:p>
      <w:pPr>
        <w:pStyle w:val="SHTKSourceText"/>
      </w:pPr>
      <w:r>
        <w:t xml:space="preserve">俱舍頌疏記　論本第九</w:t>
      </w:r>
    </w:p>
    <w:p>
      <w:pPr>
        <w:pStyle w:val="SHTKTranslationText"/>
      </w:pPr>
      <w:r>
        <w:t xml:space="preserve">《구사론송소기》 논본 제9</w:t>
      </w:r>
    </w:p>
    <w:p>
      <w:pPr>
        <w:pStyle w:val="SHTKSourceText"/>
      </w:pPr>
      <w:r>
        <w:t xml:space="preserve">富春沙門　遁麟　述</w:t>
      </w:r>
    </w:p>
    <w:p>
      <w:pPr>
        <w:pStyle w:val="SHTKTranslationText"/>
      </w:pPr>
      <w:r>
        <w:t xml:space="preserve">부춘 사문 둔린 술</w:t>
      </w:r>
    </w:p>
    <w:p>
      <w:pPr>
        <w:pStyle w:val="SHTKPositionMarker"/>
      </w:pPr>
      <w:bookmarkStart w:id="1294" w:name="loc_0436c15"/>
      <w:r>
        <w:t xml:space="preserve">[0436c15]</w:t>
      </w:r>
      <w:bookmarkEnd w:id="1294"/>
    </w:p>
    <w:p>
      <w:pPr>
        <w:pStyle w:val="SHTKSourceText"/>
      </w:pPr>
      <w:r>
        <w:t xml:space="preserve">如當本有形者簡前本有謂中有形相但同當來生不同前生也以與當生引業同故此中有形</w:t>
      </w:r>
    </w:p>
    <w:p>
      <w:pPr>
        <w:pStyle w:val="SHTKTranslationText"/>
      </w:pPr>
      <w:r>
        <w:t xml:space="preserve">「장차 태어날 본유(本有)의 형상과 같다」는 것은, 앞의 본유와 구별하는 말이다. 중유의 형상은 다만 장래에 태어날 것과 같고, 앞서 살았던 생과 같지 않다는 뜻이다. 장차 태어날 생과 인업(引業)이 같기 때문에 이 중유의 형상은</w:t>
      </w:r>
    </w:p>
    <w:p>
      <w:pPr>
        <w:pStyle w:val="SHTKSourceText"/>
      </w:pPr>
      <w:r>
        <w:t xml:space="preserve">如本[5]有</w:t>
      </w:r>
    </w:p>
    <w:p>
      <w:pPr>
        <w:pStyle w:val="SHTKTranslationText"/>
      </w:pPr>
      <w:r>
        <w:t xml:space="preserve">본[5]유와 같다.</w:t>
      </w:r>
    </w:p>
    <w:p>
      <w:pPr>
        <w:pStyle w:val="SHTKNoteSummary"/>
      </w:pPr>
      <w:r>
        <w:t xml:space="preserve">교감 요약 | 원교감 有下一有形字를 해당 저본 구절에 연결한다.</w:t>
      </w:r>
    </w:p>
    <w:p>
      <w:pPr>
        <w:pStyle w:val="SHTKNoteDetail"/>
      </w:pPr>
      <w:r>
        <w:t xml:space="preserve">분류 | 상세 교감·편집 정보 — 원교감</w:t>
      </w:r>
      <w:r>
        <w:br/>
      </w:r>
      <w:r>
        <w:t xml:space="preserve">• 원교감 원문 | 有下一有形字</w:t>
      </w:r>
      <w:r>
        <w:br/>
      </w:r>
      <w:r>
        <w:t xml:space="preserve">• 교감 번호 | 0436005</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本有</w:t>
      </w:r>
      <w:r>
        <w:br/>
      </w:r>
      <w:r>
        <w:t xml:space="preserve">• 저본 적용 구절 | 此中有形如本有</w:t>
      </w:r>
      <w:r>
        <w:br/>
      </w:r>
      <w:r>
        <w:t xml:space="preserve">• 저본 기준 한국어 번역 | 이 중유의 형상은 본유와 같다.</w:t>
      </w:r>
      <w:r>
        <w:br/>
      </w:r>
      <w:r>
        <w:t xml:space="preserve">• 이문 독법 | 本有形</w:t>
      </w:r>
      <w:r>
        <w:br/>
      </w:r>
      <w:r>
        <w:t xml:space="preserve">• 이문 적용 구절 | 此中有形如本有形</w:t>
      </w:r>
      <w:r>
        <w:br/>
      </w:r>
      <w:r>
        <w:t xml:space="preserve">• 이문 기준 한국어 번역 | 이 중유의 형상은 본유의 형상과 같다.</w:t>
      </w:r>
      <w:r>
        <w:br/>
      </w:r>
      <w:r>
        <w:t xml:space="preserve">• 의미 차이 | 이문은 形을 보태 비교 대상을 ‘본유 자체’에서 ‘본유의 형상’으로 명시한다.</w:t>
      </w:r>
      <w:r>
        <w:br/>
      </w:r>
      <w:r>
        <w:t xml:space="preserve">• 한국어 해설 | 문맥상 비교되는 것이 중유의 형상이므로 이문은 생략된 비교 항목을 분명하게 만든다. 저본도 문맥으로 같은 뜻을 이해할 수 있으므로 본문은 바꾸지 않는다.</w:t>
      </w:r>
      <w:r>
        <w:br/>
      </w:r>
      <w:r>
        <w:t xml:space="preserve">• 번역 영향 판정 | [의미 차이 경미]</w:t>
      </w:r>
      <w:r>
        <w:br/>
      </w:r>
      <w:r>
        <w:t xml:space="preserve">• 공식 출처 | X53n0841.xml / X53n0841 (1).xml, &lt;note type="orig" n="0436005"&gt;</w:t>
      </w:r>
    </w:p>
    <w:p>
      <w:pPr>
        <w:pStyle w:val="SHTKSourceText"/>
      </w:pPr>
      <w:r>
        <w:t xml:space="preserve">如印所印文像不殊於一狗等腹中容有五趣中有者謂狗等腹中容有五子一時命終各生一趣然今此中意取地獄中有為難如暫遊增者謂遊十六增時未至彼處亦不受苦猶如等活有息時諸趣中有</w:t>
      </w:r>
    </w:p>
    <w:p>
      <w:pPr>
        <w:pStyle w:val="SHTKTranslationText"/>
      </w:pPr>
      <w:r>
        <w:t xml:space="preserve">마치 도장이 찍어 낸 것이 글자 모양과 다르지 않은 것과 같다. 한 마리 개 등의 배 속에 오취의 중유가 있을 수 있다는 것은, 개 등의 배 속에 다섯 새끼가 있을 수 있고, 그들이 한때에 목숨을 마쳐 각각 한 취에 태어날 수 있다는 뜻이다. 그러나 지금 이 가운데서는 뜻이 지옥 중유를 취하여 논난하는 데 있다. 「잠시 증(增)을 유행하는 것과 같다」는 것은, 십육증(十六增)을 유행할 때 아직 그곳에 이르지 않았다면 또한 고통을 받지 않는다는 뜻이다. 등활지옥에도 고통이 쉬는 때가 있는 것과 같다. 여러 취의 중유가</w:t>
      </w:r>
    </w:p>
    <w:p>
      <w:pPr>
        <w:pStyle w:val="SHTKSourceText"/>
      </w:pPr>
      <w:r>
        <w:t xml:space="preserve">非互觸燒者如眼不見亦不可觸以中有身極微細故火亦應爾准此母腹亦不被燒業所遮故言欲中有量者因明中有形相便明二界形量大小也而根明利者恐疑小故不能起惑故</w:t>
      </w:r>
    </w:p>
    <w:p>
      <w:pPr>
        <w:pStyle w:val="SHTKTranslationText"/>
      </w:pPr>
      <w:r>
        <w:t xml:space="preserve">서로 접촉하여 태우지 않는다는 것은, 눈으로도 볼 수 없듯이 또한 접촉할 수도 없기 때문이다. 중유의 몸은 극히 미세하기 때문이다. 불도 또한 그러해야 한다. 이에 준하면 어머니의 배도 또한 불에 타지 않는다. 업이 막기 때문이다. 「욕계 중유의 크기」라고 말한 것은, 중유의 형상을 밝히는 데 이어서 곧 두 계의 형상과 크고 작음을 밝힌 것이다. 「그러나 근이 밝고 예리하다」는 것은, 그 몸이 작기 때문에 번뇌를 일으킬 수 없을 것이라고 의심할까 염려하여</w:t>
      </w:r>
    </w:p>
    <w:p>
      <w:pPr>
        <w:pStyle w:val="SHTKSourceText"/>
      </w:pPr>
      <w:r>
        <w:t xml:space="preserve">有此言夢見白象者瑞應經云菩薩初下化為白象觀日之精因母晝寢而示夢象從右脇入訖栗枳王(居枳反)海水灌頂立為王者謂剎利種姓立為王時或月八日自受其齊戒</w:t>
      </w:r>
    </w:p>
    <w:p>
      <w:pPr>
        <w:pStyle w:val="SHTKTranslationText"/>
      </w:pPr>
      <w:r>
        <w:t xml:space="preserve">이 말을 한 것이다. 「꿈에 흰 코끼리를 보았다」는 것은, 《서응경》에서 말하였다. 보살이 처음 내려올 때 흰 코끼리로 변화하여 태양의 정기를 관하고, 어머니가 낮잠 자는 것을 인하여 꿈을 나타내었는데, 코끼리가 오른쪽 옆구리로 들어왔다. 흘률지왕(訖栗枳王)은 (‘居枳’의 반절이다.) 「바닷물로 정수리에 물을 붓고 왕으로 세운다」는 것은, 찰리(刹利) 종성에서 왕으로 세울 때, 어느 달 8일에 스스로 그 재계(齊戒)를 받고</w:t>
      </w:r>
    </w:p>
    <w:p>
      <w:pPr>
        <w:pStyle w:val="SHTKSourceText"/>
      </w:pPr>
      <w:r>
        <w:t xml:space="preserve">登於高樓先以白牛角盛五糓種子及四大海水灌於頂上獼猴効此而亦灌頂為王也。</w:t>
      </w:r>
    </w:p>
    <w:p>
      <w:pPr>
        <w:pStyle w:val="SHTKTranslationText"/>
      </w:pPr>
      <w:r>
        <w:t xml:space="preserve">높은 누각에 올라 먼저 흰 소의 뿔에 오곡의 종자를 담고 또 사대해의 물을 담아 정수리 위에 붓는다는 뜻이다. 원숭이가 이것을 본떠 또한 관정하여 왕이 되었다.</w:t>
      </w:r>
    </w:p>
    <w:p>
      <w:pPr>
        <w:pStyle w:val="SHTKPositionMarker"/>
      </w:pPr>
      <w:bookmarkStart w:id="1295" w:name="loc_0437a05"/>
      <w:r>
        <w:t xml:space="preserve">[0437a05]</w:t>
      </w:r>
      <w:bookmarkEnd w:id="1295"/>
    </w:p>
    <w:p>
      <w:pPr>
        <w:pStyle w:val="SHTKSourceText"/>
      </w:pPr>
      <w:r>
        <w:t xml:space="preserve">鮮白苾芻尼者賢愚經云先世為一貧女</w:t>
      </w:r>
    </w:p>
    <w:p>
      <w:pPr>
        <w:pStyle w:val="SHTKTranslationText"/>
      </w:pPr>
      <w:r>
        <w:t xml:space="preserve">「선백(鮮白) 비구니」라는 것은, 《현우경》에서 말하였다. 전생에 한 가난한 여인이었는데,</w:t>
      </w:r>
    </w:p>
    <w:p>
      <w:pPr>
        <w:pStyle w:val="SHTKSourceText"/>
      </w:pPr>
      <w:r>
        <w:t xml:space="preserve">唯有一白㲲</w:t>
      </w:r>
    </w:p>
    <w:p>
      <w:pPr>
        <w:pStyle w:val="SHTKTranslationText"/>
      </w:pPr>
      <w:r>
        <w:t xml:space="preserve">오직 흰 모직 한 벌만 가지고 있었다.</w:t>
      </w:r>
    </w:p>
    <w:p>
      <w:pPr>
        <w:pStyle w:val="SHTKNoteSummary"/>
      </w:pPr>
      <w:r>
        <w:t xml:space="preserve">외자·이미지 정보</w:t>
      </w:r>
    </w:p>
    <w:p>
      <w:pPr>
        <w:pStyle w:val="SHTKNoteDetail"/>
      </w:pPr>
      <w:r>
        <w:t xml:space="preserve">• XML 외자 ID | CB00626</w:t>
      </w:r>
      <w:r>
        <w:br/>
      </w:r>
      <w:r>
        <w:t xml:space="preserve">• 본문 문자 | 㲲</w:t>
      </w:r>
      <w:r>
        <w:br/>
      </w:r>
      <w:r>
        <w:t xml:space="preserve">• 조합 정보 | [疊*毛]</w:t>
      </w:r>
      <w:r>
        <w:br/>
      </w:r>
      <w:r>
        <w:t xml:space="preserve">• Unicode 매핑 | U+3CB2</w:t>
      </w:r>
      <w:r>
        <w:br/>
      </w:r>
      <w:r>
        <w:t xml:space="preserve">• 공식 저장소 경로 | cbeta-org/gaiji-CB/00/CB00626.gif</w:t>
      </w:r>
      <w:r>
        <w:br/>
      </w:r>
      <w:r>
        <w:t xml:space="preserve">• 확인 결과 | XML의 &lt;g&gt;와 &lt;charDecl&gt; 매핑 및 공식 GitHub의 해당 GIF 파일 존재를 확인하였다. 현재 작업 환경에서는 GIF 원본 바이트를 직접 내려받지 못했다.</w:t>
      </w:r>
      <w:r>
        <w:br/>
      </w:r>
      <w:r>
        <w:t xml:space="preserve">• 처리 상태 | [이미지 참조 확인 / 실제 파일 미확인]</w:t>
      </w:r>
    </w:p>
    <w:p>
      <w:pPr>
        <w:pStyle w:val="SHTKSourceText"/>
      </w:pPr>
      <w:r>
        <w:t xml:space="preserve">以殷重心布施賢聖由此勝因生便白氎褁身而出生論云又諸中有從生門入非破母腹而得入胎故双生者前小後大此約入胎位論大小若約生以論則前大後小</w:t>
      </w:r>
    </w:p>
    <w:p>
      <w:pPr>
        <w:pStyle w:val="SHTKTranslationText"/>
      </w:pPr>
      <w:r>
        <w:t xml:space="preserve">간절하고 중한 마음으로 현성과 성자에게 보시하였다. 이 뛰어난 원인으로 말미암아 태어날 때 곧 흰 모직이 몸을 감싼 채 출생하였다. 《논》에서 말한다. 「또한 여러 중유는 생문(生門)으로 들어가며, 어머니의 배를 뚫고 태에 들어가는 것이 아니다.」 「쌍생(雙生)」은 앞의 것은 작고 뒤의 것은 크다. 이는 입태의 지위에 의거하여 크고 작음을 논한 것이다. 만약 출생에 의거해 논한다면 앞의 것이 크고 뒤의 것이 작다.</w:t>
      </w:r>
    </w:p>
    <w:p>
      <w:pPr>
        <w:pStyle w:val="SHTKSourceText"/>
      </w:pPr>
      <w:r>
        <w:t xml:space="preserve">婆沙七十問云菩薩中有何處入胎答從右脇入正知入胎於母母想無婬愛故有說從生門入諸胎卵生法應爾故輪王獨覺亦有兩說正理云理實中有隨欲入胎</w:t>
      </w:r>
    </w:p>
    <w:p>
      <w:pPr>
        <w:pStyle w:val="SHTKTranslationText"/>
      </w:pPr>
      <w:r>
        <w:t xml:space="preserve">《바사》 제70에서 묻는다. 「보살의 중유는 어느 곳으로 태에 들어가는가?」 답한다. 「오른쪽 옆구리로 들어간다. 바르게 알고 태에 들어가며, 어머니에 대해서는 어머니라는 생각을 하고 음애가 없기 때문이다.」 어떤 이는 말한다. 「생문으로 들어간다. 모든 태생과 난생의 법이 마땅히 그러하기 때문이다.」 전륜왕과 독각에 대해서도 또한 두 설이 있다. 《정리론》에서 말한다. 「실제로는 중유가 뜻대로 태에 들어가며,</w:t>
      </w:r>
    </w:p>
    <w:p>
      <w:pPr>
        <w:pStyle w:val="SHTKSourceText"/>
      </w:pPr>
      <w:r>
        <w:t xml:space="preserve">非要生門無障礙故然由業力胎藏所拘若無色界闕中有者正理云何緣無色無中有耶彼業不能引中有故何緣彼業於此無能</w:t>
      </w:r>
    </w:p>
    <w:p>
      <w:pPr>
        <w:pStyle w:val="SHTKTranslationText"/>
      </w:pPr>
      <w:r>
        <w:t xml:space="preserve">반드시 생문을 거치는 것은 아니다. 장애가 없기 때문이다. 그러나 업력으로 말미암아 태장(胎藏)에 구속된다.」 「만약 무색계에는 중유가 없다」는 것에 대해, 《정리론》에서 말한다. 「무슨 까닭에 무색계에는 중유가 없는가? 그 업은 중유를 이끌어 낼 수 없기 때문이다. 무슨 까닭에 그 업은 이에 대해 능력이 없는가?</w:t>
      </w:r>
    </w:p>
    <w:p>
      <w:pPr>
        <w:pStyle w:val="SHTKSourceText"/>
      </w:pPr>
      <w:r>
        <w:t xml:space="preserve">起結斷已</w:t>
      </w:r>
    </w:p>
    <w:p>
      <w:pPr>
        <w:pStyle w:val="SHTKTranslationText"/>
      </w:pPr>
      <w:r>
        <w:t xml:space="preserve">결(結)을 일으키는 것을 끊은 뒤에야</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0437a1501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起結斷已</w:t>
      </w:r>
      <w:r>
        <w:br/>
      </w:r>
      <w:r>
        <w:t xml:space="preserve">• 저본 기준 한국어 번역 | 결을 일으키는 것을 끊은 뒤에야</w:t>
      </w:r>
      <w:r>
        <w:br/>
      </w:r>
      <w:r>
        <w:t xml:space="preserve">• 이문 독법 | 巳</w:t>
      </w:r>
      <w:r>
        <w:br/>
      </w:r>
      <w:r>
        <w:t xml:space="preserve">• 이문 적용 구절 | 起結斷巳</w:t>
      </w:r>
      <w:r>
        <w:br/>
      </w:r>
      <w:r>
        <w:t xml:space="preserve">• 이문 기준 한국어 번역 | 결을 일으키는 것을 끊은 뒤에야</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from="#beg0437a1501"&gt;</w:t>
      </w:r>
    </w:p>
    <w:p>
      <w:pPr>
        <w:pStyle w:val="SHTKSourceText"/>
      </w:pPr>
      <w:r>
        <w:t xml:space="preserve">方生彼故有餘師說為往生處表所趣形故立中有非無色界</w:t>
      </w:r>
    </w:p>
    <w:p>
      <w:pPr>
        <w:pStyle w:val="SHTKTranslationText"/>
      </w:pPr>
      <w:r>
        <w:t xml:space="preserve">비로소 그곳에 태어나기 때문이다.」 다른 논사는 말한다. 「가서 태어날 곳과 향하는 형상을 나타내기 때문에 중유를 세운다. 무색계는</w:t>
      </w:r>
    </w:p>
    <w:p>
      <w:pPr>
        <w:pStyle w:val="SHTKSourceText"/>
      </w:pPr>
      <w:r>
        <w:t xml:space="preserve">有[1]色有形故</w:t>
      </w:r>
    </w:p>
    <w:p>
      <w:pPr>
        <w:pStyle w:val="SHTKTranslationText"/>
      </w:pPr>
      <w:r>
        <w:t xml:space="preserve">색[1]과 형상이 있는 것이 아니므로</w:t>
      </w:r>
    </w:p>
    <w:p>
      <w:pPr>
        <w:pStyle w:val="SHTKNoteSummary"/>
      </w:pPr>
      <w:r>
        <w:t xml:space="preserve">교감 요약 | 원교감 色論作處를 해당 저본 구절에 연결한다.</w:t>
      </w:r>
    </w:p>
    <w:p>
      <w:pPr>
        <w:pStyle w:val="SHTKNoteDetail"/>
      </w:pPr>
      <w:r>
        <w:t xml:space="preserve">분류 | 상세 교감·편집 정보 — 원교감</w:t>
      </w:r>
      <w:r>
        <w:br/>
      </w:r>
      <w:r>
        <w:t xml:space="preserve">• 원교감 원문 | 色論作處</w:t>
      </w:r>
      <w:r>
        <w:br/>
      </w:r>
      <w:r>
        <w:t xml:space="preserve">• 교감 번호 | 0437001</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色</w:t>
      </w:r>
      <w:r>
        <w:br/>
      </w:r>
      <w:r>
        <w:t xml:space="preserve">• 저본 적용 구절 | 非無色界有色有形故</w:t>
      </w:r>
      <w:r>
        <w:br/>
      </w:r>
      <w:r>
        <w:t xml:space="preserve">• 저본 기준 한국어 번역 | 무색계에 색과 형상이 있는 것이 아니기 때문이다.</w:t>
      </w:r>
      <w:r>
        <w:br/>
      </w:r>
      <w:r>
        <w:t xml:space="preserve">• 이문 독법 | 處</w:t>
      </w:r>
      <w:r>
        <w:br/>
      </w:r>
      <w:r>
        <w:t xml:space="preserve">• 이문 적용 구절 | 非無色界有處有形故</w:t>
      </w:r>
      <w:r>
        <w:br/>
      </w:r>
      <w:r>
        <w:t xml:space="preserve">• 이문 기준 한국어 번역 | 무색계에 처소와 형상이 있는 것이 아니기 때문이다.</w:t>
      </w:r>
      <w:r>
        <w:br/>
      </w:r>
      <w:r>
        <w:t xml:space="preserve">• 의미 차이 | 중유를 세우는 이유를 ‘색·형상’으로 설명하는가 ‘처소·형상’으로 설명하는가가 달라진다.</w:t>
      </w:r>
      <w:r>
        <w:br/>
      </w:r>
      <w:r>
        <w:t xml:space="preserve">• 한국어 해설 | 論作處는 인용 논서가 處로 읽는다는 뜻이다. 무색계의 비공간성과 무형상성을 근거로 삼는 독법과, 무색성·무형상성을 근거로 삼는 저본 독법 사이에 실제 논거 차이가 있다.</w:t>
      </w:r>
      <w:r>
        <w:br/>
      </w:r>
      <w:r>
        <w:t xml:space="preserve">• 번역 영향 판정 | [의미 차이 있음]</w:t>
      </w:r>
      <w:r>
        <w:br/>
      </w:r>
      <w:r>
        <w:t xml:space="preserve">• 공식 출처 | X53n0841.xml / X53n0841 (1).xml, &lt;note type="orig" n="0437001"&gt;</w:t>
      </w:r>
    </w:p>
    <w:p>
      <w:pPr>
        <w:pStyle w:val="SHTKSourceText"/>
      </w:pPr>
      <w:r>
        <w:t xml:space="preserve">無中有若爾即於自死屍肉身根滅處命終受生不往餘方何用中有婆沙答云</w:t>
      </w:r>
    </w:p>
    <w:p>
      <w:pPr>
        <w:pStyle w:val="SHTKTranslationText"/>
      </w:pPr>
      <w:r>
        <w:t xml:space="preserve">중유가 없다.」 그렇다면, 바로 자기의 죽은 시체의 살에서 신근이 소멸한 곳에 목숨을 마치고 다시 태어나 다른 곳으로 가지 않는 경우에는 무엇 때문에 중유가 필요한가? 《바사》에서 답한다.</w:t>
      </w:r>
    </w:p>
    <w:p>
      <w:pPr>
        <w:pStyle w:val="SHTKSourceText"/>
      </w:pPr>
      <w:r>
        <w:t xml:space="preserve">有情死已</w:t>
      </w:r>
    </w:p>
    <w:p>
      <w:pPr>
        <w:pStyle w:val="SHTKTranslationText"/>
      </w:pPr>
      <w:r>
        <w:t xml:space="preserve">「유정이 죽은 뒤에는</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0437a1901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有情死已</w:t>
      </w:r>
      <w:r>
        <w:br/>
      </w:r>
      <w:r>
        <w:t xml:space="preserve">• 저본 기준 한국어 번역 | 유정이 죽은 뒤에는</w:t>
      </w:r>
      <w:r>
        <w:br/>
      </w:r>
      <w:r>
        <w:t xml:space="preserve">• 이문 독법 | 巳</w:t>
      </w:r>
      <w:r>
        <w:br/>
      </w:r>
      <w:r>
        <w:t xml:space="preserve">• 이문 적용 구절 | 有情死巳</w:t>
      </w:r>
      <w:r>
        <w:br/>
      </w:r>
      <w:r>
        <w:t xml:space="preserve">• 이문 기준 한국어 번역 | 유정이 죽은 뒤에는</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from="#beg0437a1901"&gt;</w:t>
      </w:r>
    </w:p>
    <w:p>
      <w:pPr>
        <w:pStyle w:val="SHTKSourceText"/>
      </w:pPr>
      <w:r>
        <w:t xml:space="preserve">或生惡趣等生惡趣者識在脚滅若於自身為虫等者彼未死時多愛自面故</w:t>
      </w:r>
    </w:p>
    <w:p>
      <w:pPr>
        <w:pStyle w:val="SHTKTranslationText"/>
      </w:pPr>
      <w:r>
        <w:t xml:space="preserve">혹 악취 등에 태어난다. 악취에 태어나는 자는 식이 발에서 소멸한다. 만약 자기 몸에서 벌레 등이 되는 자라면, 그가 아직 죽지 않았을 때 자기 얼굴을 많이 사랑했기 때문에</w:t>
      </w:r>
    </w:p>
    <w:p>
      <w:pPr>
        <w:pStyle w:val="SHTKSourceText"/>
      </w:pPr>
      <w:r>
        <w:t xml:space="preserve">彼死已</w:t>
      </w:r>
    </w:p>
    <w:p>
      <w:pPr>
        <w:pStyle w:val="SHTKTranslationText"/>
      </w:pPr>
      <w:r>
        <w:t xml:space="preserve">그가 죽은 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0437a2001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彼死已</w:t>
      </w:r>
      <w:r>
        <w:br/>
      </w:r>
      <w:r>
        <w:t xml:space="preserve">• 저본 기준 한국어 번역 | 그가 죽은 뒤</w:t>
      </w:r>
      <w:r>
        <w:br/>
      </w:r>
      <w:r>
        <w:t xml:space="preserve">• 이문 독법 | 巳</w:t>
      </w:r>
      <w:r>
        <w:br/>
      </w:r>
      <w:r>
        <w:t xml:space="preserve">• 이문 적용 구절 | 彼死巳</w:t>
      </w:r>
      <w:r>
        <w:br/>
      </w:r>
      <w:r>
        <w:t xml:space="preserve">• 이문 기준 한국어 번역 | 그가 죽은 뒤</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from="#beg0437a2001"&gt;</w:t>
      </w:r>
    </w:p>
    <w:p>
      <w:pPr>
        <w:pStyle w:val="SHTKSourceText"/>
      </w:pPr>
      <w:r>
        <w:t xml:space="preserve">生自面上</w:t>
      </w:r>
    </w:p>
    <w:p>
      <w:pPr>
        <w:pStyle w:val="SHTKTranslationText"/>
      </w:pPr>
      <w:r>
        <w:t xml:space="preserve">자기 얼굴 위에 태어난다.</w:t>
      </w:r>
    </w:p>
    <w:p>
      <w:pPr>
        <w:pStyle w:val="SHTKSourceText"/>
      </w:pPr>
      <w:r>
        <w:t xml:space="preserve">既從[2]脚來</w:t>
      </w:r>
    </w:p>
    <w:p>
      <w:pPr>
        <w:pStyle w:val="SHTKTranslationText"/>
      </w:pPr>
      <w:r>
        <w:t xml:space="preserve">이미 [2]발에서 와서</w:t>
      </w:r>
    </w:p>
    <w:p>
      <w:pPr>
        <w:pStyle w:val="SHTKNoteSummary"/>
      </w:pPr>
      <w:r>
        <w:t xml:space="preserve">교감 요약 | 원교감 脚一作彼를 해당 저본 구절에 연결한다.</w:t>
      </w:r>
    </w:p>
    <w:p>
      <w:pPr>
        <w:pStyle w:val="SHTKNoteDetail"/>
      </w:pPr>
      <w:r>
        <w:t xml:space="preserve">분류 | 상세 교감·편집 정보 — 원교감</w:t>
      </w:r>
      <w:r>
        <w:br/>
      </w:r>
      <w:r>
        <w:t xml:space="preserve">• 원교감 원문 | 脚一作彼</w:t>
      </w:r>
      <w:r>
        <w:br/>
      </w:r>
      <w:r>
        <w:t xml:space="preserve">• 교감 번호 | 0437002</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脚</w:t>
      </w:r>
      <w:r>
        <w:br/>
      </w:r>
      <w:r>
        <w:t xml:space="preserve">• 저본 적용 구절 | 既從脚來</w:t>
      </w:r>
      <w:r>
        <w:br/>
      </w:r>
      <w:r>
        <w:t xml:space="preserve">• 저본 기준 한국어 번역 | 이미 발에서 와서</w:t>
      </w:r>
      <w:r>
        <w:br/>
      </w:r>
      <w:r>
        <w:t xml:space="preserve">• 이문 독법 | 彼</w:t>
      </w:r>
      <w:r>
        <w:br/>
      </w:r>
      <w:r>
        <w:t xml:space="preserve">• 이문 적용 구절 | 既從彼來</w:t>
      </w:r>
      <w:r>
        <w:br/>
      </w:r>
      <w:r>
        <w:t xml:space="preserve">• 이문 기준 한국어 번역 | 이미 그곳에서 와서</w:t>
      </w:r>
      <w:r>
        <w:br/>
      </w:r>
      <w:r>
        <w:t xml:space="preserve">• 의미 차이 | 출발점을 구체적으로 ‘발’이라 하는가, 앞에서 말한 ‘그곳’이라 하는가가 달라진다.</w:t>
      </w:r>
      <w:r>
        <w:br/>
      </w:r>
      <w:r>
        <w:t xml:space="preserve">• 한국어 해설 | 바로 앞에서 악취에 태어나는 자는 식이 발에서 소멸한다고 하였으므로 저본의 脚은 그 논증을 직접 잇는다. 이문 彼는 지시 범위를 넓힌다.</w:t>
      </w:r>
      <w:r>
        <w:br/>
      </w:r>
      <w:r>
        <w:t xml:space="preserve">• 번역 영향 판정 | [의미 차이 있음]</w:t>
      </w:r>
      <w:r>
        <w:br/>
      </w:r>
      <w:r>
        <w:t xml:space="preserve">• 공식 출처 | X53n0841.xml / X53n0841 (1).xml, &lt;note type="orig" n="0437002"&gt;</w:t>
      </w:r>
    </w:p>
    <w:p>
      <w:pPr>
        <w:pStyle w:val="SHTKSourceText"/>
      </w:pPr>
      <w:r>
        <w:t xml:space="preserve">生自面上若無中有</w:t>
      </w:r>
    </w:p>
    <w:p>
      <w:pPr>
        <w:pStyle w:val="SHTKTranslationText"/>
      </w:pPr>
      <w:r>
        <w:t xml:space="preserve">자기 얼굴 위에 태어난다면, 만약 중유가 없다면</w:t>
      </w:r>
    </w:p>
    <w:p>
      <w:pPr>
        <w:pStyle w:val="SHTKSourceText"/>
      </w:pPr>
      <w:r>
        <w:t xml:space="preserve">誰能[3]往連續</w:t>
      </w:r>
    </w:p>
    <w:p>
      <w:pPr>
        <w:pStyle w:val="SHTKTranslationText"/>
      </w:pPr>
      <w:r>
        <w:t xml:space="preserve">누가 능히 [3]가서 이어지겠는가?</w:t>
      </w:r>
    </w:p>
    <w:p>
      <w:pPr>
        <w:pStyle w:val="SHTKNoteSummary"/>
      </w:pPr>
      <w:r>
        <w:t xml:space="preserve">교감 요약 | 원교감 無往字를 해당 저본 구절에 연결한다.</w:t>
      </w:r>
    </w:p>
    <w:p>
      <w:pPr>
        <w:pStyle w:val="SHTKNoteDetail"/>
      </w:pPr>
      <w:r>
        <w:t xml:space="preserve">분류 | 상세 교감·편집 정보 — 원교감</w:t>
      </w:r>
      <w:r>
        <w:br/>
      </w:r>
      <w:r>
        <w:t xml:space="preserve">• 원교감 원문 | 無往字</w:t>
      </w:r>
      <w:r>
        <w:br/>
      </w:r>
      <w:r>
        <w:t xml:space="preserve">• 교감 번호 | 0437003</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往</w:t>
      </w:r>
      <w:r>
        <w:br/>
      </w:r>
      <w:r>
        <w:t xml:space="preserve">• 저본 적용 구절 | 誰能往連續</w:t>
      </w:r>
      <w:r>
        <w:br/>
      </w:r>
      <w:r>
        <w:t xml:space="preserve">• 저본 기준 한국어 번역 | 누가 능히 가서 이어지겠는가?</w:t>
      </w:r>
      <w:r>
        <w:br/>
      </w:r>
      <w:r>
        <w:t xml:space="preserve">• 이문 독법 | 〔往〕－</w:t>
      </w:r>
      <w:r>
        <w:br/>
      </w:r>
      <w:r>
        <w:t xml:space="preserve">• 이문 적용 구절 | 誰能連續</w:t>
      </w:r>
      <w:r>
        <w:br/>
      </w:r>
      <w:r>
        <w:t xml:space="preserve">• 이문 기준 한국어 번역 | 누가 능히 이어지겠는가?</w:t>
      </w:r>
      <w:r>
        <w:br/>
      </w:r>
      <w:r>
        <w:t xml:space="preserve">• 의미 차이 | 往의 유무에 따라 공간적 이동의 뜻이 명시되는지가 달라진다.</w:t>
      </w:r>
      <w:r>
        <w:br/>
      </w:r>
      <w:r>
        <w:t xml:space="preserve">• 한국어 해설 | 이 문단은 중유가 한 장소에서 다른 장소로 이어 주는 기능을 논증하므로 저본의 往은 이동을 강조한다. 이를 생략해도 상속의 뜻은 남지만 논증의 공간적 성격이 약해진다.</w:t>
      </w:r>
      <w:r>
        <w:br/>
      </w:r>
      <w:r>
        <w:t xml:space="preserve">• 번역 영향 판정 | [표현 차이]</w:t>
      </w:r>
      <w:r>
        <w:br/>
      </w:r>
      <w:r>
        <w:t xml:space="preserve">• 공식 출처 | X53n0841.xml / X53n0841 (1).xml, &lt;note type="orig" n="0437003"&gt;</w:t>
      </w:r>
    </w:p>
    <w:p>
      <w:pPr>
        <w:pStyle w:val="SHTKSourceText"/>
      </w:pPr>
      <w:r>
        <w:t xml:space="preserve">無此[4]處死已</w:t>
      </w:r>
    </w:p>
    <w:p>
      <w:pPr>
        <w:pStyle w:val="SHTKTranslationText"/>
      </w:pPr>
      <w:r>
        <w:t xml:space="preserve">이 [4]곳에서 죽은 뒤에</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補入處字</w:t>
      </w:r>
      <w:r>
        <w:br/>
      </w:r>
      <w:r>
        <w:t xml:space="preserve">• 교감 번호 | 0437004</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處</w:t>
      </w:r>
      <w:r>
        <w:br/>
      </w:r>
      <w:r>
        <w:t xml:space="preserve">• 저본 적용 구절 | 無此處死已還生此處</w:t>
      </w:r>
      <w:r>
        <w:br/>
      </w:r>
      <w:r>
        <w:t xml:space="preserve">• 저본 기준 한국어 번역 | 이곳에서 죽은 뒤 곧바로 다시 이곳에 태어나는 일은 없다.</w:t>
      </w:r>
      <w:r>
        <w:br/>
      </w:r>
      <w:r>
        <w:t xml:space="preserve">• 이문 독법 | 〔處〕－</w:t>
      </w:r>
      <w:r>
        <w:br/>
      </w:r>
      <w:r>
        <w:t xml:space="preserve">• 이문 적용 구절 | 無此死已還生此處</w:t>
      </w:r>
      <w:r>
        <w:br/>
      </w:r>
      <w:r>
        <w:t xml:space="preserve">• 이문 기준 한국어 번역 | 이렇게 죽은 뒤 다시 이곳에 태어나는 일은 없다.</w:t>
      </w:r>
      <w:r>
        <w:br/>
      </w:r>
      <w:r>
        <w:t xml:space="preserve">• 의미 차이 | 處를 보입함으로써 죽음과 재생의 ‘장소’ 대비가 명확해진다.</w:t>
      </w:r>
      <w:r>
        <w:br/>
      </w:r>
      <w:r>
        <w:t xml:space="preserve">• 한국어 해설 | 원교감은 處가 편집상 보입된 글자임을 밝힌다. 사용자 TXT에는 이미 보입된 독법이 들어 있으므로 이를 그대로 보존하되, 원자료의 보입 사실을 숨기지 않는다.</w:t>
      </w:r>
      <w:r>
        <w:br/>
      </w:r>
      <w:r>
        <w:t xml:space="preserve">• 번역 영향 판정 | [문장 구조 변화]</w:t>
      </w:r>
      <w:r>
        <w:br/>
      </w:r>
      <w:r>
        <w:t xml:space="preserve">• 공식 출처 | X53n0841.xml / X53n0841 (1).xml, &lt;note type="orig" n="0437004"&gt;</w:t>
      </w:r>
      <w:r>
        <w:br/>
      </w:r>
      <w:r>
        <w:t xml:space="preserve">• 원교감 원문 | 已【CB】，巳【卍續】</w:t>
      </w:r>
      <w:r>
        <w:br/>
      </w:r>
      <w:r>
        <w:t xml:space="preserve">• 교감 번호 | 0437a2201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無此處死已</w:t>
      </w:r>
      <w:r>
        <w:br/>
      </w:r>
      <w:r>
        <w:t xml:space="preserve">• 저본 기준 한국어 번역 | 이곳에서 죽은 뒤</w:t>
      </w:r>
      <w:r>
        <w:br/>
      </w:r>
      <w:r>
        <w:t xml:space="preserve">• 이문 독법 | 巳</w:t>
      </w:r>
      <w:r>
        <w:br/>
      </w:r>
      <w:r>
        <w:t xml:space="preserve">• 이문 적용 구절 | 無此處死巳</w:t>
      </w:r>
      <w:r>
        <w:br/>
      </w:r>
      <w:r>
        <w:t xml:space="preserve">• 이문 기준 한국어 번역 | 이곳에서 죽은 뒤</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from="#beg0437a2201"&gt;</w:t>
      </w:r>
    </w:p>
    <w:p>
      <w:pPr>
        <w:pStyle w:val="SHTKSourceText"/>
      </w:pPr>
      <w:r>
        <w:t xml:space="preserve">還生此處捨身受身必移轉故問無色界沒生欲色者既隨當處中有現前彼無往來何用中有答</w:t>
      </w:r>
    </w:p>
    <w:p>
      <w:pPr>
        <w:pStyle w:val="SHTKTranslationText"/>
      </w:pPr>
      <w:r>
        <w:t xml:space="preserve">다시 바로 이곳에 태어나는 일은 없다. 몸을 버리고 몸을 받을 때에는 반드시 옮겨가기 때문이다.」 묻는다. 무색계에서 죽어 욕계나 색계에 태어나는 자는, 이미 그 해당 장소를 따라 중유가 현전하므로 그에게는 오고 감이 없다. 무엇 때문에 중유가 필요한가? 답한다.</w:t>
      </w:r>
    </w:p>
    <w:p>
      <w:pPr>
        <w:pStyle w:val="SHTKSourceText"/>
      </w:pPr>
      <w:r>
        <w:t xml:space="preserve">彼先已造</w:t>
      </w:r>
    </w:p>
    <w:p>
      <w:pPr>
        <w:pStyle w:val="SHTKTranslationText"/>
      </w:pPr>
      <w:r>
        <w:t xml:space="preserve">그는 앞서 이미</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0437a2401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彼先已造</w:t>
      </w:r>
      <w:r>
        <w:br/>
      </w:r>
      <w:r>
        <w:t xml:space="preserve">• 저본 기준 한국어 번역 | 그는 앞서 이미 지었다.</w:t>
      </w:r>
      <w:r>
        <w:br/>
      </w:r>
      <w:r>
        <w:t xml:space="preserve">• 이문 독법 | 巳</w:t>
      </w:r>
      <w:r>
        <w:br/>
      </w:r>
      <w:r>
        <w:t xml:space="preserve">• 이문 적용 구절 | 彼先巳造</w:t>
      </w:r>
      <w:r>
        <w:br/>
      </w:r>
      <w:r>
        <w:t xml:space="preserve">• 이문 기준 한국어 번역 | 그는 앞서 이미 지었다.</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from="#beg0437a2401"&gt;</w:t>
      </w:r>
    </w:p>
    <w:p>
      <w:pPr>
        <w:pStyle w:val="SHTKSourceText"/>
      </w:pPr>
      <w:r>
        <w:t xml:space="preserve">感中有業雖無往來亦受中有業力所引必應起故。</w:t>
      </w:r>
    </w:p>
    <w:p>
      <w:pPr>
        <w:pStyle w:val="SHTKTranslationText"/>
      </w:pPr>
      <w:r>
        <w:t xml:space="preserve">중유를 감득할 업을 지었기 때문에, 비록 오고 감이 없더라도 또한 중유를 받는다. 업력에 이끌려 반드시 일어나야 하기 때문이다.</w:t>
      </w:r>
    </w:p>
    <w:p>
      <w:pPr>
        <w:pStyle w:val="SHTKPositionMarker"/>
      </w:pPr>
      <w:bookmarkStart w:id="1296" w:name="loc_0437b02"/>
      <w:r>
        <w:t xml:space="preserve">[0437b02]</w:t>
      </w:r>
      <w:bookmarkEnd w:id="1296"/>
    </w:p>
    <w:p>
      <w:pPr>
        <w:pStyle w:val="SHTKSourceText"/>
      </w:pPr>
      <w:r>
        <w:t xml:space="preserve">[5]言同類眼見者</w:t>
      </w:r>
    </w:p>
    <w:p>
      <w:pPr>
        <w:pStyle w:val="SHTKTranslationText"/>
      </w:pPr>
      <w:r>
        <w:t xml:space="preserve">[5] 「동류의 눈이 본다」는 것은,</w:t>
      </w:r>
    </w:p>
    <w:p>
      <w:pPr>
        <w:pStyle w:val="SHTKNoteSummary"/>
      </w:pPr>
      <w:r>
        <w:t xml:space="preserve">교감 요약 | 이 대목이 「眼等九門」이라는 과문 아래에 놓임을 지시한다.</w:t>
      </w:r>
    </w:p>
    <w:p>
      <w:pPr>
        <w:pStyle w:val="SHTKNoteDetail"/>
      </w:pPr>
      <w:r>
        <w:t xml:space="preserve">분류 | 상세 교감·편집 정보 — 원교감(구조 지시)</w:t>
      </w:r>
      <w:r>
        <w:br/>
      </w:r>
      <w:r>
        <w:t xml:space="preserve">• 원교감 원문 | 眼等九門下</w:t>
      </w:r>
      <w:r>
        <w:br/>
      </w:r>
      <w:r>
        <w:t xml:space="preserve">• 교감 번호 | 0437005</w:t>
      </w:r>
      <w:r>
        <w:br/>
      </w:r>
      <w:r>
        <w:t xml:space="preserve">• 판본 정보 | 구버전·현재 XML에 공통으로 실린 구조·과문 지시형 원교감이다.</w:t>
      </w:r>
      <w:r>
        <w:br/>
      </w:r>
      <w:r>
        <w:t xml:space="preserve">• 저본 독법 | 해당 없음</w:t>
      </w:r>
      <w:r>
        <w:br/>
      </w:r>
      <w:r>
        <w:t xml:space="preserve">• 저본 적용 구절 | 해당 U의 본문</w:t>
      </w:r>
      <w:r>
        <w:br/>
      </w:r>
      <w:r>
        <w:t xml:space="preserve">• 저본 기준 한국어 번역 | 본문 번역을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이문이 아니라 문헌 구조를 지시하는 편집 정보이다.</w:t>
      </w:r>
      <w:r>
        <w:br/>
      </w:r>
      <w:r>
        <w:t xml:space="preserve">• 한국어 해설 | 이 대목이 「眼等九門」이라는 과문 아래에 놓임을 지시한다. 본문 번역 자체를 바꾸지는 않지만, 논증이 놓인 과문의 층위를 확인하는 데 필요하다.</w:t>
      </w:r>
      <w:r>
        <w:br/>
      </w:r>
      <w:r>
        <w:t xml:space="preserve">• 번역 영향 판정 | [번역 차이 없음]</w:t>
      </w:r>
      <w:r>
        <w:br/>
      </w:r>
      <w:r>
        <w:t xml:space="preserve">• 공식 출처 | X53n0841.xml / X53n0841 (1).xml, &lt;note type="orig" n="0437005"&gt;</w:t>
      </w:r>
    </w:p>
    <w:p>
      <w:pPr>
        <w:pStyle w:val="SHTKSourceText"/>
      </w:pPr>
      <w:r>
        <w:t xml:space="preserve">自是別義唯以細故以天中有眼不劣下趣何為不見天見五趣者約勝能見劣也業通疾者此有二義一最速疾義二無遮插義婆沙六十八問神境通力與中有位諸有所行何者為疾</w:t>
      </w:r>
    </w:p>
    <w:p>
      <w:pPr>
        <w:pStyle w:val="SHTKTranslationText"/>
      </w:pPr>
      <w:r>
        <w:t xml:space="preserve">본래 별도의 뜻이다. 다만 미세하기 때문에 천의 중유의 눈이 아래 취보다 못하지 않은데도 어찌하여 보지 못하는가? 「천은 오취를 본다」는 것은, 수승한 것이 열등한 것을 볼 수 있다는 데 의거한 것이다. 「업에 의한 통행이 빠르다(業通疾)」는 것은, 여기에 두 가지 뜻이 있다. 첫째는 가장 빠르다는 뜻이고, 둘째는 막힘이나 끼어듦이 없다는 뜻이다. 《바사》 제68에서 묻는다. 「신경통의 힘과 중유의 지위에서 여러 가지로 움직이는 것 가운데 어느 것이 더 빠른가?」</w:t>
      </w:r>
    </w:p>
    <w:p>
      <w:pPr>
        <w:pStyle w:val="SHTKSourceText"/>
      </w:pPr>
      <w:r>
        <w:t xml:space="preserve">如是說者神境通力行勢迅速非諸中有具根者正理論云隨地諸根中有皆具雖言中有</w:t>
      </w:r>
    </w:p>
    <w:p>
      <w:pPr>
        <w:pStyle w:val="SHTKTranslationText"/>
      </w:pPr>
      <w:r>
        <w:t xml:space="preserve">이와 같이 말하는 자는 말한다. 「신경통의 힘이 움직이는 기세가 빠르며, 여러 중유가 그런 것은 아니다.」 「근을 모두 갖춘다」는 것은, 《정리론》에서 말한다. 「그 지(地)에 따른 여러 근을 중유는 모두 갖춘다. 비록 중유의 형상이</w:t>
      </w:r>
    </w:p>
    <w:p>
      <w:pPr>
        <w:pStyle w:val="SHTKSourceText"/>
      </w:pPr>
      <w:r>
        <w:t xml:space="preserve">如本有形[6]</w:t>
      </w:r>
    </w:p>
    <w:p>
      <w:pPr>
        <w:pStyle w:val="SHTKTranslationText"/>
      </w:pPr>
      <w:r>
        <w:t xml:space="preserve">본유의 형상과 같다고 [6]말하지만,</w:t>
      </w:r>
    </w:p>
    <w:p>
      <w:pPr>
        <w:pStyle w:val="SHTKNoteSummary"/>
      </w:pPr>
      <w:r>
        <w:t xml:space="preserve">교감 요약 | 원교감 如論作而를 해당 저본 구절에 연결한다.</w:t>
      </w:r>
    </w:p>
    <w:p>
      <w:pPr>
        <w:pStyle w:val="SHTKNoteDetail"/>
      </w:pPr>
      <w:r>
        <w:t xml:space="preserve">분류 | 상세 교감·편집 정보 — 원교감</w:t>
      </w:r>
      <w:r>
        <w:br/>
      </w:r>
      <w:r>
        <w:t xml:space="preserve">• 원교감 원문 | 如論作而</w:t>
      </w:r>
      <w:r>
        <w:br/>
      </w:r>
      <w:r>
        <w:t xml:space="preserve">• 교감 번호 | 0437006</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如</w:t>
      </w:r>
      <w:r>
        <w:br/>
      </w:r>
      <w:r>
        <w:t xml:space="preserve">• 저본 적용 구절 | 雖言中有如本有形如初異熟最勝妙故</w:t>
      </w:r>
      <w:r>
        <w:br/>
      </w:r>
      <w:r>
        <w:t xml:space="preserve">• 저본 기준 한국어 번역 | 비록 중유가 본유의 형상과 같다고 말하지만, 처음의 이숙과 같이 가장 뛰어나고 묘하기 때문이다.</w:t>
      </w:r>
      <w:r>
        <w:br/>
      </w:r>
      <w:r>
        <w:t xml:space="preserve">• 이문 독법 | 而</w:t>
      </w:r>
      <w:r>
        <w:br/>
      </w:r>
      <w:r>
        <w:t xml:space="preserve">• 이문 적용 구절 | 雖言中有如本有形而初異熟最勝妙故</w:t>
      </w:r>
      <w:r>
        <w:br/>
      </w:r>
      <w:r>
        <w:t xml:space="preserve">• 이문 기준 한국어 번역 | 비록 중유가 본유의 형상과 같다고 말하지만, 처음의 이숙은 가장 뛰어나고 묘하기 때문이다.</w:t>
      </w:r>
      <w:r>
        <w:br/>
      </w:r>
      <w:r>
        <w:t xml:space="preserve">• 의미 차이 | 둘째 如를 而로 읽으면 비유적 연결이 역접·연결 관계로 바뀐다.</w:t>
      </w:r>
      <w:r>
        <w:br/>
      </w:r>
      <w:r>
        <w:t xml:space="preserve">• 한국어 해설 | 論作而는 인용 논서의 독법이다. 저본은 ‘처음의 이숙과 같이’라는 비교로 읽히고, 이문은 앞 절을 받은 뒤 ‘그러나/그리고 처음의 이숙은’으로 문장 구조가 바뀐다.</w:t>
      </w:r>
      <w:r>
        <w:br/>
      </w:r>
      <w:r>
        <w:t xml:space="preserve">• 번역 영향 판정 | [문장 구조 변화]</w:t>
      </w:r>
      <w:r>
        <w:br/>
      </w:r>
      <w:r>
        <w:t xml:space="preserve">• 공식 출처 | X53n0841.xml / X53n0841 (1).xml, &lt;note type="orig" n="0437006"&gt;</w:t>
      </w:r>
    </w:p>
    <w:p>
      <w:pPr>
        <w:pStyle w:val="SHTKSourceText"/>
      </w:pPr>
      <w:r>
        <w:t xml:space="preserve">如初異熟最勝妙故又求有故無不具根健達縛者是短聲呼若長聲呼應言健達頞縛其健達名香是字緣頞縛是字界或目尋義或目食義尋謂尋求食謂食香以健達助頞縛</w:t>
      </w:r>
    </w:p>
    <w:p>
      <w:pPr>
        <w:pStyle w:val="SHTKTranslationText"/>
      </w:pPr>
      <w:r>
        <w:t xml:space="preserve">처음의 이숙과 같아서 가장 뛰어나고 묘하기 때문이며, 또 유(有)를 구하기 때문에 근을 갖추지 않은 것이 없다.」 건달박(健達縛)은 짧은 소리로 부르는 것이다. 만약 긴 소리로 부르면 건달알박(健達頞縛)이라고 해야 한다. 그 ‘건달(健達)’은 향(香)을 뜻하며, 이는 어근에 붙는 요소이고, ‘알박(頞縛)’은 어근이다. 혹은 찾는다는 뜻을 나타내고, 혹은 먹는다는 뜻을 나타낸다. ‘찾는다’는 것은 찾아 구한다는 뜻이고, ‘먹는다’는 것은 향을 먹는다는 뜻이다. 건달이 알박을 도와</w:t>
      </w:r>
    </w:p>
    <w:p>
      <w:pPr>
        <w:pStyle w:val="SHTKSourceText"/>
      </w:pPr>
      <w:r>
        <w:t xml:space="preserve">即名健達縛謂短聲呼略去頞字若長聲呼即亦達攝頞短聲即不攝也世友說極七日者謂身羸劣不久住故婆沙說一切中有不久住者謂速求生若有生緣未即和合若定此處</w:t>
      </w:r>
    </w:p>
    <w:p>
      <w:pPr>
        <w:pStyle w:val="SHTKTranslationText"/>
      </w:pPr>
      <w:r>
        <w:t xml:space="preserve">곧 건달박이라고 이름한다. 곧 짧은 소리로 부를 때에는 ‘알(頞)’ 자를 생략하고, 긴 소리로 부를 때에는 ‘달(達)’도 또한 ‘알(頞)’을 포섭하지만, 짧은 소리에서는 포섭하지 않는다는 뜻이다. 세우(世友)가 「최대 7일」이라고 말한 것은, 몸이 쇠약하고 열등하여 오래 머물지 못하기 때문이다. 《바사》에서는 말한다. 「모든 중유가 오래 머물지 않는다는 것은, 빨리 태어날 곳을 구하기 때문이다. 만약 태어날 인연이 아직 곧바로 화합하지 않았더라도, 만약 이곳의</w:t>
      </w:r>
    </w:p>
    <w:p>
      <w:pPr>
        <w:pStyle w:val="SHTKSourceText"/>
      </w:pPr>
      <w:r>
        <w:t xml:space="preserve">此類應生業力即令此緣和合若非定託此和合緣便即寄生餘處餘類新云中有亦不多時必遇生緣不可在中有過百年等正理云一切中有唯除中般自餘中有</w:t>
      </w:r>
    </w:p>
    <w:p>
      <w:pPr>
        <w:pStyle w:val="SHTKTranslationText"/>
      </w:pPr>
      <w:r>
        <w:t xml:space="preserve">이 종류로 태어나는 것이 정해져 있다면 업력이 곧 그 인연을 화합하게 한다. 만약 반드시 이곳에 의탁하는 것이 아니라면, 이 화합한 인연을 따라 곧바로 다른 곳에 기탁하여 태어나되, 다른 곳의 다른 종류에 태어난다.」 신역에서는 말한다. 「중유도 오래 머물지 않고 반드시 태어날 인연을 만나며, 중유에 있으면서 백 년 등을 넘길 수 없다.」 《정리론》에서 말한다. 「모든 중유 가운데 오직 중반(中般)을 제외하고, 나머지 중유는</w:t>
      </w:r>
    </w:p>
    <w:p>
      <w:pPr>
        <w:pStyle w:val="SHTKSourceText"/>
      </w:pPr>
      <w:r>
        <w:t xml:space="preserve">無不至生有而命終者受生有身者論云復應思擇為由業力精血大種即成根依為業別生根依大種依精血住有言精血即成根依謂前無根中有俱滅後有根者</w:t>
      </w:r>
    </w:p>
    <w:p>
      <w:pPr>
        <w:pStyle w:val="SHTKTranslationText"/>
      </w:pPr>
      <w:r>
        <w:t xml:space="preserve">생유(生有)에 이르지 않고 목숨을 마치는 것이 없다.」 「생유의 몸을 받는다」는 것에 대해, 《논》에서 말한다. 「다시 마땅히 생각하여 가려야 한다. 업력으로 말미암아 정혈의 대종이 곧 근의 의지처를 이루는 것인가, 아니면 업이 따로 근의 의지처가 되는 대종을 생겨나게 하여 정혈에 의지해 머물게 하는 것인가?」 어떤 이는 말한다. 「정혈이 곧 근의 의지처가 된다. 앞의 근이 없는 중유는 함께 소멸하고, 뒤의 근을 가진 것이</w:t>
      </w:r>
    </w:p>
    <w:p>
      <w:pPr>
        <w:pStyle w:val="SHTKSourceText"/>
      </w:pPr>
      <w:r>
        <w:t xml:space="preserve">無間續生如種與牙生滅道理又經云父母不淨</w:t>
      </w:r>
    </w:p>
    <w:p>
      <w:pPr>
        <w:pStyle w:val="SHTKTranslationText"/>
      </w:pPr>
      <w:r>
        <w:t xml:space="preserve">간격 없이 이어져 생기니, 종자와 싹의 생멸의 이치와 같다.」 또 경에서 말한다. 「부모의 부정(不淨)에서</w:t>
      </w:r>
    </w:p>
    <w:p>
      <w:pPr>
        <w:pStyle w:val="SHTKSourceText"/>
      </w:pPr>
      <w:r>
        <w:t xml:space="preserve">生羯剌藍</w:t>
      </w:r>
    </w:p>
    <w:p>
      <w:pPr>
        <w:pStyle w:val="SHTKTranslationText"/>
      </w:pPr>
      <w:r>
        <w:t xml:space="preserve">갈랄람(羯剌藍)이 생긴다.」</w:t>
      </w:r>
    </w:p>
    <w:p>
      <w:pPr>
        <w:pStyle w:val="SHTKNoteSummary"/>
      </w:pPr>
      <w:r>
        <w:t xml:space="preserve">교감 요약 | CBETA 채택 독법은 剌, 《卍續》 독법은 刺이다.</w:t>
      </w:r>
    </w:p>
    <w:p>
      <w:pPr>
        <w:pStyle w:val="SHTKNoteDetail"/>
      </w:pPr>
      <w:r>
        <w:t xml:space="preserve">분류 | 상세 교감·편집 정보 — CBETA 판본교감</w:t>
      </w:r>
      <w:r>
        <w:br/>
      </w:r>
      <w:r>
        <w:t xml:space="preserve">• 원교감 원문 | 剌【CB】，刺【卍續】</w:t>
      </w:r>
      <w:r>
        <w:br/>
      </w:r>
      <w:r>
        <w:t xml:space="preserve">• 교감 번호 | 0437b2201</w:t>
      </w:r>
      <w:r>
        <w:br/>
      </w:r>
      <w:r>
        <w:t xml:space="preserve">• 판본 정보 | 구버전·현재 XML에 공통으로 확인되는 &lt;app&gt; 교감. 사용자 TXT는 剌를 취하고 있으므로 기본 저본을 유지한다.</w:t>
      </w:r>
      <w:r>
        <w:br/>
      </w:r>
      <w:r>
        <w:t xml:space="preserve">• 저본 독법 | 剌</w:t>
      </w:r>
      <w:r>
        <w:br/>
      </w:r>
      <w:r>
        <w:t xml:space="preserve">• 저본 적용 구절 | 生羯剌藍</w:t>
      </w:r>
      <w:r>
        <w:br/>
      </w:r>
      <w:r>
        <w:t xml:space="preserve">• 저본 기준 한국어 번역 | 갈랄람(羯剌藍)이 생긴다.</w:t>
      </w:r>
      <w:r>
        <w:br/>
      </w:r>
      <w:r>
        <w:t xml:space="preserve">• 이문 독법 | 刺</w:t>
      </w:r>
      <w:r>
        <w:br/>
      </w:r>
      <w:r>
        <w:t xml:space="preserve">• 이문 적용 구절 | 生羯刺藍</w:t>
      </w:r>
      <w:r>
        <w:br/>
      </w:r>
      <w:r>
        <w:t xml:space="preserve">• 이문 기준 한국어 번역 | 갈랄람(羯刺藍)이 생긴다.</w:t>
      </w:r>
      <w:r>
        <w:br/>
      </w:r>
      <w:r>
        <w:t xml:space="preserve">• 의미 차이 | 음역어 내부의 표기 글자만 달라지고 지시하는 태생 초기 단계의 명칭은 동일하다.</w:t>
      </w:r>
      <w:r>
        <w:br/>
      </w:r>
      <w:r>
        <w:t xml:space="preserve">• 한국어 해설 | 羯剌藍과 羯刺藍은 이 문맥에서 같은 범어 음역어의 표기 차이이므로 한국어 음역·의미 번역에는 실질적 차이가 없다.</w:t>
      </w:r>
      <w:r>
        <w:br/>
      </w:r>
      <w:r>
        <w:t xml:space="preserve">• 번역 영향 판정 | [번역 차이 없음]</w:t>
      </w:r>
      <w:r>
        <w:br/>
      </w:r>
      <w:r>
        <w:t xml:space="preserve">• 공식 출처 | X53n0841.xml / X53n0841 (1).xml, &lt;app from="#beg0437b2201"&gt;</w:t>
      </w:r>
    </w:p>
    <w:p>
      <w:pPr>
        <w:pStyle w:val="SHTKSourceText"/>
      </w:pPr>
      <w:r>
        <w:t xml:space="preserve">有餘師言別生大種如依棄糞別有虫生不淨聚中生羯剌藍故與彼經無相違失男依母右脇女依左者右勝左劣故又正理云女男串習左右事宿因分別力使之然言據人中死</w:t>
      </w:r>
    </w:p>
    <w:p>
      <w:pPr>
        <w:pStyle w:val="SHTKTranslationText"/>
      </w:pPr>
      <w:r>
        <w:t xml:space="preserve">다른 논사는 말한다. 「별도로 대종을 생기게 한다. 버려진 똥에 의지하여 따로 벌레가 생기듯이, 부정의 덩어리 속에 갈랄람이 생기기 때문에 그 경과도 서로 어긋나는 허물이 없다.」 「남자는 어머니의 오른쪽 옆구리에 의지하고, 여자는 왼쪽에 의지한다」는 것은, 오른쪽은 뛰어나고 왼쪽은 열등하기 때문이다. 또 《정리론》에서 말한다. 「여자와 남자가 좌우의 일을 익혀 온 것은 전생 원인의 분별력으로 그렇게 된 것이다.」 「인간에서 죽어</w:t>
      </w:r>
    </w:p>
    <w:p>
      <w:pPr>
        <w:pStyle w:val="SHTKSourceText"/>
      </w:pPr>
      <w:r>
        <w:t xml:space="preserve">還生人趣者此釋不然以此頌文通約生五趣故應言且約人中死者說即無過失故婆沙但云且約人趣中命終者說又此即婆沙正義應知人鬼傍生各自趣中有行狀還如人等傍行馳趣</w:t>
      </w:r>
    </w:p>
    <w:p>
      <w:pPr>
        <w:pStyle w:val="SHTKTranslationText"/>
      </w:pPr>
      <w:r>
        <w:t xml:space="preserve">다시 인간 취에 태어나는 데 의거한다」고 한 것은, 이 해석은 옳지 않다. 이 게송의 글은 오취에 태어나는 것을 두루 두고 말하기 때문이다. 마땅히 말해야 한다. 「우선 인간에서 죽는 자에 의거해 말한 것이다.」 그러면 허물이 없다. 그러므로 《바사》에서는 다만 말한다. 「우선 인간 취에서 목숨을 마치는 자에 의거해 말한다.」 또 이것이 바로 《바사》의 정설이다. 마땅히 알아야 한다. 인간·아귀·축생은 각각 자기 취 안에서 행동하는 모습이 있어 도리어 인간 등과 같다. 옆으로 달려 나아가고,</w:t>
      </w:r>
    </w:p>
    <w:p>
      <w:pPr>
        <w:pStyle w:val="SHTKSourceText"/>
      </w:pPr>
      <w:r>
        <w:t xml:space="preserve">如鳥飛空如晝夜無住。</w:t>
      </w:r>
    </w:p>
    <w:p>
      <w:pPr>
        <w:pStyle w:val="SHTKTranslationText"/>
      </w:pPr>
      <w:r>
        <w:t xml:space="preserve">새가 허공을 나는 것과 같으며, 낮과 밤처럼 머무름이 없다.</w:t>
      </w:r>
    </w:p>
    <w:p>
      <w:pPr>
        <w:pStyle w:val="SHTKPositionMarker"/>
      </w:pPr>
      <w:bookmarkStart w:id="1297" w:name="loc_0437c06"/>
      <w:r>
        <w:t xml:space="preserve">[0437c06]</w:t>
      </w:r>
      <w:bookmarkEnd w:id="1297"/>
    </w:p>
    <w:p>
      <w:pPr>
        <w:pStyle w:val="SHTKSourceText"/>
      </w:pPr>
      <w:r>
        <w:t xml:space="preserve">[7]言正知者</w:t>
      </w:r>
    </w:p>
    <w:p>
      <w:pPr>
        <w:pStyle w:val="SHTKTranslationText"/>
      </w:pPr>
      <w:r>
        <w:t xml:space="preserve">[7] 「바르게 안다」는 것은,</w:t>
      </w:r>
    </w:p>
    <w:p>
      <w:pPr>
        <w:pStyle w:val="SHTKNoteSummary"/>
      </w:pPr>
      <w:r>
        <w:t xml:space="preserve">교감 요약 | 이 대목이 「入胎時」 항목 아래에 놓임을 지시한다.</w:t>
      </w:r>
    </w:p>
    <w:p>
      <w:pPr>
        <w:pStyle w:val="SHTKNoteDetail"/>
      </w:pPr>
      <w:r>
        <w:t xml:space="preserve">분류 | 상세 교감·편집 정보 — 원교감(구조 지시)</w:t>
      </w:r>
      <w:r>
        <w:br/>
      </w:r>
      <w:r>
        <w:t xml:space="preserve">• 원교감 원문 | 入胎時下</w:t>
      </w:r>
      <w:r>
        <w:br/>
      </w:r>
      <w:r>
        <w:t xml:space="preserve">• 교감 번호 | 0437007</w:t>
      </w:r>
      <w:r>
        <w:br/>
      </w:r>
      <w:r>
        <w:t xml:space="preserve">• 판본 정보 | 구버전·현재 XML에 공통으로 실린 구조·과문 지시형 원교감이다.</w:t>
      </w:r>
      <w:r>
        <w:br/>
      </w:r>
      <w:r>
        <w:t xml:space="preserve">• 저본 독법 | 해당 없음</w:t>
      </w:r>
      <w:r>
        <w:br/>
      </w:r>
      <w:r>
        <w:t xml:space="preserve">• 저본 적용 구절 | 해당 U의 본문</w:t>
      </w:r>
      <w:r>
        <w:br/>
      </w:r>
      <w:r>
        <w:t xml:space="preserve">• 저본 기준 한국어 번역 | 본문 번역을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이문이 아니라 문헌 구조를 지시하는 편집 정보이다.</w:t>
      </w:r>
      <w:r>
        <w:br/>
      </w:r>
      <w:r>
        <w:t xml:space="preserve">• 한국어 해설 | 이 대목이 「入胎時」 항목 아래에 놓임을 지시한다. 본문 번역 자체를 바꾸지는 않지만, 논증이 놓인 과문의 층위를 확인하는 데 필요하다.</w:t>
      </w:r>
      <w:r>
        <w:br/>
      </w:r>
      <w:r>
        <w:t xml:space="preserve">• 번역 영향 판정 | [번역 차이 없음]</w:t>
      </w:r>
      <w:r>
        <w:br/>
      </w:r>
      <w:r>
        <w:t xml:space="preserve">• 공식 출처 | X53n0841.xml / X53n0841 (1).xml, &lt;note type="orig" n="0437007"&gt;</w:t>
      </w:r>
    </w:p>
    <w:p>
      <w:pPr>
        <w:pStyle w:val="SHTKSourceText"/>
      </w:pPr>
      <w:r>
        <w:t xml:space="preserve">但無例想</w:t>
      </w:r>
    </w:p>
    <w:p>
      <w:pPr>
        <w:pStyle w:val="SHTKTranslationText"/>
      </w:pPr>
      <w:r>
        <w:t xml:space="preserve">[판독 불확실] 다만 ‘例想’이 없는 것을</w:t>
      </w:r>
    </w:p>
    <w:p>
      <w:pPr>
        <w:pStyle w:val="SHTKNoteSummary"/>
      </w:pPr>
      <w:r>
        <w:t xml:space="preserve">교감 요약 | CBETA 채택 독법은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0437c0601</w:t>
      </w:r>
      <w:r>
        <w:br/>
      </w:r>
      <w:r>
        <w:t xml:space="preserve">• 판본 정보 | 구버전·현재 XML에 공통으로 확인되는 &lt;app&gt; 교감. 사용자 TXT는 但를 취하고 있으므로 기본 저본을 유지한다.</w:t>
      </w:r>
      <w:r>
        <w:br/>
      </w:r>
      <w:r>
        <w:t xml:space="preserve">• 저본 독법 | 但</w:t>
      </w:r>
      <w:r>
        <w:br/>
      </w:r>
      <w:r>
        <w:t xml:space="preserve">• 저본 적용 구절 | 但無例想</w:t>
      </w:r>
      <w:r>
        <w:br/>
      </w:r>
      <w:r>
        <w:t xml:space="preserve">• 저본 기준 한국어 번역 | 다만 例想이 없는 것을</w:t>
      </w:r>
      <w:r>
        <w:br/>
      </w:r>
      <w:r>
        <w:t xml:space="preserve">• 이문 독법 | 伹</w:t>
      </w:r>
      <w:r>
        <w:br/>
      </w:r>
      <w:r>
        <w:t xml:space="preserve">• 이문 적용 구절 | 伹無例想</w:t>
      </w:r>
      <w:r>
        <w:br/>
      </w:r>
      <w:r>
        <w:t xml:space="preserve">• 이문 기준 한국어 번역 | 문맥상 저본과 같이 ‘다만 例想이 없는 것을’로 읽는다.</w:t>
      </w:r>
      <w:r>
        <w:br/>
      </w:r>
      <w:r>
        <w:t xml:space="preserve">• 의미 차이 | 伹은 但의 이체·오자 계열로 처리되는 글자이며 여기서는 ‘다만’의 기능이 달라지지 않는다.</w:t>
      </w:r>
      <w:r>
        <w:br/>
      </w:r>
      <w:r>
        <w:t xml:space="preserve">• 한국어 해설 | 사용자 TXT와 CBETA 채택 독법 但을 유지한다. 다만 뒤의 例想 자체는 문맥상 판독이 불확실하므로 본문 번역에서 별도로 표시하였다.</w:t>
      </w:r>
      <w:r>
        <w:br/>
      </w:r>
      <w:r>
        <w:t xml:space="preserve">• 번역 영향 판정 | [번역 차이 없음]</w:t>
      </w:r>
      <w:r>
        <w:br/>
      </w:r>
      <w:r>
        <w:t xml:space="preserve">• 공식 출처 | X53n0841.xml / X53n0841 (1).xml, &lt;app from="#beg0437c0601"&gt;</w:t>
      </w:r>
    </w:p>
    <w:p>
      <w:pPr>
        <w:pStyle w:val="SHTKSourceText"/>
      </w:pPr>
      <w:r>
        <w:t xml:space="preserve">名為正知非是定起善心正知正念後必帶前者正理云將入胎位支體諸根具足無損強勝明利尚不正知況住出時支根損缺羸劣暗昧而能正知理無容故婆沙七十云</w:t>
      </w:r>
    </w:p>
    <w:p>
      <w:pPr>
        <w:pStyle w:val="SHTKTranslationText"/>
      </w:pPr>
      <w:r>
        <w:t xml:space="preserve">바르게 안다고 이름한 것이다. 반드시 일어나는 선한 마음의 정지(正知)와 정념(正念)을 말하는 것은 아니다. 「뒤의 것은 반드시 앞의 것을 겸한다」는 것은, 《정리론》에서 말한다. 「장차 태에 들어가려는 지위에서는 사지와 여러 근이 완전하여 손상이 없고, 강하고 뛰어나며 밝고 예리한데도 오히려 바르게 알지 못한다. 하물며 태에 머물거나 나올 때에는 사지와 근이 손상되고 결여되며 쇠약하고 열등하며 어둡고 흐린데, 능히 바르게 알 수 있겠는가? 이치상 그럴 수 없다.」 《바사》 제70에서 말한다.</w:t>
      </w:r>
    </w:p>
    <w:p>
      <w:pPr>
        <w:pStyle w:val="SHTKSourceText"/>
      </w:pPr>
      <w:r>
        <w:t xml:space="preserve">諸有情類</w:t>
      </w:r>
    </w:p>
    <w:p>
      <w:pPr>
        <w:pStyle w:val="SHTKTranslationText"/>
      </w:pPr>
      <w:r>
        <w:t xml:space="preserve">「여러 유정의 부류는</w:t>
      </w:r>
    </w:p>
    <w:p>
      <w:pPr>
        <w:pStyle w:val="SHTKSourceText"/>
      </w:pPr>
      <w:r>
        <w:t xml:space="preserve">多起如是顛倒想已</w:t>
      </w:r>
    </w:p>
    <w:p>
      <w:pPr>
        <w:pStyle w:val="SHTKTranslationText"/>
      </w:pPr>
      <w:r>
        <w:t xml:space="preserve">대부분 이와 같은 전도된 생각을 일으킨 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0437c1001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多起如是顛倒想已</w:t>
      </w:r>
      <w:r>
        <w:br/>
      </w:r>
      <w:r>
        <w:t xml:space="preserve">• 저본 기준 한국어 번역 | 대부분 이와 같은 전도된 생각을 일으킨 뒤</w:t>
      </w:r>
      <w:r>
        <w:br/>
      </w:r>
      <w:r>
        <w:t xml:space="preserve">• 이문 독법 | 巳</w:t>
      </w:r>
      <w:r>
        <w:br/>
      </w:r>
      <w:r>
        <w:t xml:space="preserve">• 이문 적용 구절 | 多起如是顛倒想巳</w:t>
      </w:r>
      <w:r>
        <w:br/>
      </w:r>
      <w:r>
        <w:t xml:space="preserve">• 이문 기준 한국어 번역 | 대부분 이와 같은 전도된 생각을 일으킨 뒤</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from="#beg0437c1001"&gt;</w:t>
      </w:r>
    </w:p>
    <w:p>
      <w:pPr>
        <w:pStyle w:val="SHTKSourceText"/>
      </w:pPr>
      <w:r>
        <w:t xml:space="preserve">入於母胎唯除菩薩將入胎時於父父想於母母想雖能正知而於其母起親附愛乘斯愛力便入母胎又說於其父母等生親附之愛若不正知者有其二類其福微薄</w:t>
      </w:r>
    </w:p>
    <w:p>
      <w:pPr>
        <w:pStyle w:val="SHTKTranslationText"/>
      </w:pPr>
      <w:r>
        <w:t xml:space="preserve">어머니의 태에 들어간다. 오직 보살은 제외한다. 장차 태에 들어갈 때 아버지에 대해서는 아버지라는 생각을 하고, 어머니에 대해서는 어머니라는 생각을 하며, 비록 능히 바르게 알지만 그 어머니에게 친근하여 붙으려는 애착을 일으키고, 이 애착의 힘을 타고 곧 어머니의 태에 들어간다.」 또 말한다. 「그 부모 등에 대하여 친근하여 붙으려는 애착을 낸다.」 바르게 알지 못하는 자에게는 두 부류가 있다. 그 복이 미약한 자는</w:t>
      </w:r>
    </w:p>
    <w:p>
      <w:pPr>
        <w:pStyle w:val="SHTKSourceText"/>
      </w:pPr>
      <w:r>
        <w:t xml:space="preserve">入母胎位起倒想解見大風雨</w:t>
      </w:r>
    </w:p>
    <w:p>
      <w:pPr>
        <w:pStyle w:val="SHTKTranslationText"/>
      </w:pPr>
      <w:r>
        <w:t xml:space="preserve">어머니의 태에 들어가는 지위에서 전도된 생각과 이해를 일으켜, 큰 바람과 비를 보거나</w:t>
      </w:r>
    </w:p>
    <w:p>
      <w:pPr>
        <w:pStyle w:val="SHTKSourceText"/>
      </w:pPr>
      <w:r>
        <w:t xml:space="preserve">毒[8]勢嚴寒</w:t>
      </w:r>
    </w:p>
    <w:p>
      <w:pPr>
        <w:pStyle w:val="SHTKTranslationText"/>
      </w:pPr>
      <w:r>
        <w:t xml:space="preserve">독한 [8]기세의 혹독한 추위를 보거나,</w:t>
      </w:r>
    </w:p>
    <w:p>
      <w:pPr>
        <w:pStyle w:val="SHTKNoteSummary"/>
      </w:pPr>
      <w:r>
        <w:t xml:space="preserve">교감 요약 | 원교감 勢論作熱를 해당 저본 구절에 연결한다.</w:t>
      </w:r>
    </w:p>
    <w:p>
      <w:pPr>
        <w:pStyle w:val="SHTKNoteDetail"/>
      </w:pPr>
      <w:r>
        <w:t xml:space="preserve">분류 | 상세 교감·편집 정보 — 원교감</w:t>
      </w:r>
      <w:r>
        <w:br/>
      </w:r>
      <w:r>
        <w:t xml:space="preserve">• 원교감 원문 | 勢論作熱</w:t>
      </w:r>
      <w:r>
        <w:br/>
      </w:r>
      <w:r>
        <w:t xml:space="preserve">• 교감 번호 | 0437008</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勢</w:t>
      </w:r>
      <w:r>
        <w:br/>
      </w:r>
      <w:r>
        <w:t xml:space="preserve">• 저본 적용 구절 | 毒勢嚴寒</w:t>
      </w:r>
      <w:r>
        <w:br/>
      </w:r>
      <w:r>
        <w:t xml:space="preserve">• 저본 기준 한국어 번역 | 독한 기세의 혹독한 추위</w:t>
      </w:r>
      <w:r>
        <w:br/>
      </w:r>
      <w:r>
        <w:t xml:space="preserve">• 이문 독법 | 熱</w:t>
      </w:r>
      <w:r>
        <w:br/>
      </w:r>
      <w:r>
        <w:t xml:space="preserve">• 이문 적용 구절 | 毒熱嚴寒</w:t>
      </w:r>
      <w:r>
        <w:br/>
      </w:r>
      <w:r>
        <w:t xml:space="preserve">• 이문 기준 한국어 번역 | 지독한 더위와 혹독한 추위</w:t>
      </w:r>
      <w:r>
        <w:br/>
      </w:r>
      <w:r>
        <w:t xml:space="preserve">• 의미 차이 | 저본은 혹한의 사나운 기세를 말하지만, 이문은 ‘지독한 더위와 혹독한 추위’라는 두 극단의 기후를 병렬한다.</w:t>
      </w:r>
      <w:r>
        <w:br/>
      </w:r>
      <w:r>
        <w:t xml:space="preserve">• 한국어 해설 | 論作熱을 따르면 태에 들어갈 때의 전도된 지각이 혹서와 혹한 두 종류로 나뉜다. 저본 勢는 嚴寒을 수식하는 표현으로 읽힌다. 번역 내용이 실제로 달라지므로 양쪽을 구별한다.</w:t>
      </w:r>
      <w:r>
        <w:br/>
      </w:r>
      <w:r>
        <w:t xml:space="preserve">• 번역 영향 판정 | [의미 차이 있음]</w:t>
      </w:r>
      <w:r>
        <w:br/>
      </w:r>
      <w:r>
        <w:t xml:space="preserve">• 공식 출처 | X53n0841.xml / X53n0841 (1).xml, &lt;note type="orig" n="0437008"&gt;</w:t>
      </w:r>
    </w:p>
    <w:p>
      <w:pPr>
        <w:pStyle w:val="SHTKSourceText"/>
      </w:pPr>
      <w:r>
        <w:t xml:space="preserve">或大軍眾</w:t>
      </w:r>
    </w:p>
    <w:p>
      <w:pPr>
        <w:pStyle w:val="SHTKTranslationText"/>
      </w:pPr>
      <w:r>
        <w:t xml:space="preserve">혹 큰 군중의</w:t>
      </w:r>
    </w:p>
    <w:p>
      <w:pPr>
        <w:pStyle w:val="SHTKSourceText"/>
      </w:pPr>
      <w:r>
        <w:t xml:space="preserve">聲威乱逼[9]逐</w:t>
      </w:r>
    </w:p>
    <w:p>
      <w:pPr>
        <w:pStyle w:val="SHTKTranslationText"/>
      </w:pPr>
      <w:r>
        <w:t xml:space="preserve">소리와 위세가 어지럽게 몰아붙이고 [9]쫓는 것을 보고,</w:t>
      </w:r>
    </w:p>
    <w:p>
      <w:pPr>
        <w:pStyle w:val="SHTKNoteSummary"/>
      </w:pPr>
      <w:r>
        <w:t xml:space="preserve">교감 요약 | 원교감 逐一作遂를 해당 저본 구절에 연결한다.</w:t>
      </w:r>
    </w:p>
    <w:p>
      <w:pPr>
        <w:pStyle w:val="SHTKNoteDetail"/>
      </w:pPr>
      <w:r>
        <w:t xml:space="preserve">분류 | 상세 교감·편집 정보 — 원교감</w:t>
      </w:r>
      <w:r>
        <w:br/>
      </w:r>
      <w:r>
        <w:t xml:space="preserve">• 원교감 원문 | 逐一作遂</w:t>
      </w:r>
      <w:r>
        <w:br/>
      </w:r>
      <w:r>
        <w:t xml:space="preserve">• 교감 번호 | 0437009</w:t>
      </w:r>
      <w:r>
        <w:br/>
      </w:r>
      <w:r>
        <w:t xml:space="preserve">• 판본 정보 | 구버전·현재 XML에 공통으로 실린 원교감. 一作은 다른 전승 독법, 論作은 인용 논서의 독법, 補入은 편집상 보입을 가리킨다. 사용자 TXT의 독법을 기본 저본으로 유지한다.</w:t>
      </w:r>
      <w:r>
        <w:br/>
      </w:r>
      <w:r>
        <w:t xml:space="preserve">• 저본 독법 | 逐</w:t>
      </w:r>
      <w:r>
        <w:br/>
      </w:r>
      <w:r>
        <w:t xml:space="preserve">• 저본 적용 구절 | 聲威乱逼逐</w:t>
      </w:r>
      <w:r>
        <w:br/>
      </w:r>
      <w:r>
        <w:t xml:space="preserve">• 저본 기준 한국어 번역 | 소리와 위세가 어지럽게 몰아붙이고 쫓는다.</w:t>
      </w:r>
      <w:r>
        <w:br/>
      </w:r>
      <w:r>
        <w:t xml:space="preserve">• 이문 독법 | 遂</w:t>
      </w:r>
      <w:r>
        <w:br/>
      </w:r>
      <w:r>
        <w:t xml:space="preserve">• 이문 적용 구절 | 聲威乱逼遂</w:t>
      </w:r>
      <w:r>
        <w:br/>
      </w:r>
      <w:r>
        <w:t xml:space="preserve">• 이문 기준 한국어 번역 | 소리와 위세가 어지럽게 몰아붙여 마침내 …</w:t>
      </w:r>
      <w:r>
        <w:br/>
      </w:r>
      <w:r>
        <w:t xml:space="preserve">• 의미 차이 | 逐은 ‘쫓다’로 문장이 완결되지만 遂는 보통 ‘마침내’로 읽혀 뒤 구절과의 연결 방식이 달라진다.</w:t>
      </w:r>
      <w:r>
        <w:br/>
      </w:r>
      <w:r>
        <w:t xml:space="preserve">• 한국어 해설 | 이문 遂를 어느 범위까지 연결할지 원교감만으로는 확정하기 어렵다. 따라서 저본의 逐을 유지하고 이문 번역은 문장 연결 가능성만 제시한다.</w:t>
      </w:r>
      <w:r>
        <w:br/>
      </w:r>
      <w:r>
        <w:t xml:space="preserve">• 번역 영향 판정 | [판단 유보]</w:t>
      </w:r>
      <w:r>
        <w:br/>
      </w:r>
      <w:r>
        <w:t xml:space="preserve">• 공식 출처 | X53n0841.xml / X53n0841 (1).xml, &lt;note type="orig" n="0437009"&gt;</w:t>
      </w:r>
    </w:p>
    <w:p>
      <w:pPr>
        <w:pStyle w:val="SHTKSourceText"/>
      </w:pPr>
      <w:r>
        <w:t xml:space="preserve">見自入密草稠林葉窟茅廬投樹墻下住時</w:t>
      </w:r>
    </w:p>
    <w:p>
      <w:pPr>
        <w:pStyle w:val="SHTKTranslationText"/>
      </w:pPr>
      <w:r>
        <w:t xml:space="preserve">자기가 들어가는 것을 보되, 빽빽한 풀과 울창한 숲, 잎으로 된 굴과 띠집, 나무나 담 아래에 몸을 던져 들어간다고 본다. 머물 때에는</w:t>
      </w:r>
    </w:p>
    <w:p>
      <w:pPr>
        <w:pStyle w:val="SHTKSourceText"/>
      </w:pPr>
      <w:r>
        <w:t xml:space="preserve">見已住在此中</w:t>
      </w:r>
    </w:p>
    <w:p>
      <w:pPr>
        <w:pStyle w:val="SHTKTranslationText"/>
      </w:pPr>
      <w:r>
        <w:t xml:space="preserve">이미 이 가운데 머물러 있다고 보고,</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0437c1501</w:t>
      </w:r>
      <w:r>
        <w:br/>
      </w:r>
      <w:r>
        <w:t xml:space="preserve">• 판본 정보 | 구버전·현재 XML에 공통으로 확인되는 &lt;app&gt; 교감. 사용자 TXT는 已를 취하고 있으므로 기본 저본을 유지한다.</w:t>
      </w:r>
      <w:r>
        <w:br/>
      </w:r>
      <w:r>
        <w:t xml:space="preserve">• 저본 독법 | 已</w:t>
      </w:r>
      <w:r>
        <w:br/>
      </w:r>
      <w:r>
        <w:t xml:space="preserve">• 저본 적용 구절 | 見已住在此中</w:t>
      </w:r>
      <w:r>
        <w:br/>
      </w:r>
      <w:r>
        <w:t xml:space="preserve">• 저본 기준 한국어 번역 | 이미 이 가운데 머물러 있다고 보고</w:t>
      </w:r>
      <w:r>
        <w:br/>
      </w:r>
      <w:r>
        <w:t xml:space="preserve">• 이문 독법 | 巳</w:t>
      </w:r>
      <w:r>
        <w:br/>
      </w:r>
      <w:r>
        <w:t xml:space="preserve">• 이문 적용 구절 | 見巳住在此中</w:t>
      </w:r>
      <w:r>
        <w:br/>
      </w:r>
      <w:r>
        <w:t xml:space="preserve">• 이문 기준 한국어 번역 | 이미 이 가운데 머물러 있다고 보고</w:t>
      </w:r>
      <w:r>
        <w:br/>
      </w:r>
      <w:r>
        <w:t xml:space="preserve">• 의미 차이 | 已는 완료·선행을 나타내지만 巳는 본래 지지의 여섯째 글자이므로 문자 그대로의 의미는 다르다.</w:t>
      </w:r>
      <w:r>
        <w:br/>
      </w:r>
      <w:r>
        <w:t xml:space="preserve">• 한국어 해설 | 해당 문맥에서는 모두 ‘이미/…한 뒤’라는 완료 의미가 필요하다. 따라서 巳는 자형 혼동에 따른 이문으로 처리하고 사용자 TXT의 已를 유지한다.</w:t>
      </w:r>
      <w:r>
        <w:br/>
      </w:r>
      <w:r>
        <w:t xml:space="preserve">• 번역 영향 판정 | [번역 차이 없음]</w:t>
      </w:r>
      <w:r>
        <w:br/>
      </w:r>
      <w:r>
        <w:t xml:space="preserve">• 공식 출처 | X53n0841.xml / X53n0841 (1).xml, &lt;app from="#beg0437c1501"&gt;</w:t>
      </w:r>
    </w:p>
    <w:p>
      <w:pPr>
        <w:pStyle w:val="SHTKSourceText"/>
      </w:pPr>
      <w:r>
        <w:t xml:space="preserve">出位見身從此處出若增福者多入母胎起倒想解</w:t>
      </w:r>
    </w:p>
    <w:p>
      <w:pPr>
        <w:pStyle w:val="SHTKTranslationText"/>
      </w:pPr>
      <w:r>
        <w:t xml:space="preserve">나오는 지위에서는 몸이 이곳에서 나온다고 본다. 만약 복이 더 많은 자라면 대개 어머니의 태에 들어갈 때 전도된 생각과 이해를 일으켜,</w:t>
      </w:r>
    </w:p>
    <w:p>
      <w:pPr>
        <w:pStyle w:val="SHTKSourceText"/>
      </w:pPr>
      <w:r>
        <w:t xml:space="preserve">自見己身</w:t>
      </w:r>
    </w:p>
    <w:p>
      <w:pPr>
        <w:pStyle w:val="SHTKTranslationText"/>
      </w:pPr>
      <w:r>
        <w:t xml:space="preserve">스스로 자기 몸이</w:t>
      </w:r>
    </w:p>
    <w:p>
      <w:pPr>
        <w:pStyle w:val="SHTKNoteSummary"/>
      </w:pPr>
      <w:r>
        <w:t xml:space="preserve">교감 요약 | CBETA 채택 독법은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0437c1701</w:t>
      </w:r>
      <w:r>
        <w:br/>
      </w:r>
      <w:r>
        <w:t xml:space="preserve">• 판본 정보 | 구버전·현재 XML에 공통으로 확인되는 &lt;app&gt; 교감. 사용자 TXT는 己를 취하고 있으므로 기본 저본을 유지한다.</w:t>
      </w:r>
      <w:r>
        <w:br/>
      </w:r>
      <w:r>
        <w:t xml:space="preserve">• 저본 독법 | 己</w:t>
      </w:r>
      <w:r>
        <w:br/>
      </w:r>
      <w:r>
        <w:t xml:space="preserve">• 저본 적용 구절 | 自見己身</w:t>
      </w:r>
      <w:r>
        <w:br/>
      </w:r>
      <w:r>
        <w:t xml:space="preserve">• 저본 기준 한국어 번역 | 스스로 자기 몸이 …라고 본다.</w:t>
      </w:r>
      <w:r>
        <w:br/>
      </w:r>
      <w:r>
        <w:t xml:space="preserve">• 이문 독법 | 巳</w:t>
      </w:r>
      <w:r>
        <w:br/>
      </w:r>
      <w:r>
        <w:t xml:space="preserve">• 이문 적용 구절 | 自見巳身</w:t>
      </w:r>
      <w:r>
        <w:br/>
      </w:r>
      <w:r>
        <w:t xml:space="preserve">• 이문 기준 한국어 번역 | 문맥상 저본과 같이 ‘스스로 자기 몸이 …라고 본다’로 읽는다.</w:t>
      </w:r>
      <w:r>
        <w:br/>
      </w:r>
      <w:r>
        <w:t xml:space="preserve">• 의미 차이 | 己는 재귀적 ‘자기’를 뜻하지만 巳는 문자 그대로 읽으면 문맥에 맞지 않는다.</w:t>
      </w:r>
      <w:r>
        <w:br/>
      </w:r>
      <w:r>
        <w:t xml:space="preserve">• 한국어 해설 | 유사 자형의 전승 차이이며, ‘자기 몸’을 본다는 문맥이 명확하므로 번역 차이를 만들지 않는다.</w:t>
      </w:r>
      <w:r>
        <w:br/>
      </w:r>
      <w:r>
        <w:t xml:space="preserve">• 번역 영향 판정 | [번역 차이 없음]</w:t>
      </w:r>
      <w:r>
        <w:br/>
      </w:r>
      <w:r>
        <w:t xml:space="preserve">• 공식 출처 | X53n0841.xml / X53n0841 (1).xml, &lt;app from="#beg0437c1701"&gt;</w:t>
      </w:r>
    </w:p>
    <w:p>
      <w:pPr>
        <w:pStyle w:val="SHTKSourceText"/>
      </w:pPr>
      <w:r>
        <w:t xml:space="preserve">入妙園林昇花臺殿居勝床座等住出如前又若依經四位次第從劣向勝三時不知應第一說餘三次第如此論明順結頌法恐有犯聲故逆說第一前為第四故婆沙說</w:t>
      </w:r>
    </w:p>
    <w:p>
      <w:pPr>
        <w:pStyle w:val="SHTKTranslationText"/>
      </w:pPr>
      <w:r>
        <w:t xml:space="preserve">아름다운 동산과 숲에 들어가고, 꽃으로 된 누대와 궁전에 오르며, 훌륭한 침상과 자리 등에 앉는다고 본다. 머물고 나오는 것은 앞에서 말한 것과 같다. 또 만약 경에 의한다면, 네 지위의 차례를 열등한 것에서 뛰어난 것으로 나아가게 하므로, 세 때에 알지 못하는 것을 마땅히 첫째로 말해야 한다. 나머지 세 가지의 차례는 이 《논》에서 밝힌 것과 같다. 게송을 맺는 법에 따르기 위해, 운율을 범할까 염려했기 때문에 첫째를 거꾸로 말하여 앞의 것을 넷째로 삼았다. 그러므로 《바사》에서는</w:t>
      </w:r>
    </w:p>
    <w:p>
      <w:pPr>
        <w:pStyle w:val="SHTKSourceText"/>
      </w:pPr>
      <w:r>
        <w:t xml:space="preserve">三時不知為第一也。</w:t>
      </w:r>
    </w:p>
    <w:p>
      <w:pPr>
        <w:pStyle w:val="SHTKTranslationText"/>
      </w:pPr>
      <w:r>
        <w:t xml:space="preserve">「세 때에 알지 못함」을 첫째로 말한다.</w:t>
      </w:r>
    </w:p>
    <w:p>
      <w:pPr>
        <w:pStyle w:val="SHTKPositionMarker"/>
      </w:pPr>
      <w:bookmarkStart w:id="1298" w:name="loc_0437c21"/>
      <w:r>
        <w:t xml:space="preserve">[0437c21]</w:t>
      </w:r>
      <w:bookmarkEnd w:id="1298"/>
    </w:p>
    <w:p>
      <w:pPr>
        <w:pStyle w:val="SHTKSourceText"/>
      </w:pPr>
      <w:r>
        <w:t xml:space="preserve">[10]應許諸蘊</w:t>
      </w:r>
    </w:p>
    <w:p>
      <w:pPr>
        <w:pStyle w:val="SHTKTranslationText"/>
      </w:pPr>
      <w:r>
        <w:t xml:space="preserve">[10] 「마땅히 여러 온이</w:t>
      </w:r>
    </w:p>
    <w:p>
      <w:pPr>
        <w:pStyle w:val="SHTKNoteSummary"/>
      </w:pPr>
      <w:r>
        <w:t xml:space="preserve">교감 요약 | 이 대목이 외도의 논난을 막는 「遮外難」 항목 아래에 놓임을 지시한다.</w:t>
      </w:r>
    </w:p>
    <w:p>
      <w:pPr>
        <w:pStyle w:val="SHTKNoteDetail"/>
      </w:pPr>
      <w:r>
        <w:t xml:space="preserve">분류 | 상세 교감·편집 정보 — 원교감(구조 지시)</w:t>
      </w:r>
      <w:r>
        <w:br/>
      </w:r>
      <w:r>
        <w:t xml:space="preserve">• 원교감 원문 | 遮外難下</w:t>
      </w:r>
      <w:r>
        <w:br/>
      </w:r>
      <w:r>
        <w:t xml:space="preserve">• 교감 번호 | 0437010</w:t>
      </w:r>
      <w:r>
        <w:br/>
      </w:r>
      <w:r>
        <w:t xml:space="preserve">• 판본 정보 | 구버전·현재 XML에 공통으로 실린 구조·과문 지시형 원교감이다.</w:t>
      </w:r>
      <w:r>
        <w:br/>
      </w:r>
      <w:r>
        <w:t xml:space="preserve">• 저본 독법 | 해당 없음</w:t>
      </w:r>
      <w:r>
        <w:br/>
      </w:r>
      <w:r>
        <w:t xml:space="preserve">• 저본 적용 구절 | 해당 U의 본문</w:t>
      </w:r>
      <w:r>
        <w:br/>
      </w:r>
      <w:r>
        <w:t xml:space="preserve">• 저본 기준 한국어 번역 | 본문 번역을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이문이 아니라 문헌 구조를 지시하는 편집 정보이다.</w:t>
      </w:r>
      <w:r>
        <w:br/>
      </w:r>
      <w:r>
        <w:t xml:space="preserve">• 한국어 해설 | 이 대목이 외도의 논난을 막는 「遮外難」 항목 아래에 놓임을 지시한다. 본문 번역 자체를 바꾸지는 않지만, 논증이 놓인 과문의 층위를 확인하는 데 필요하다.</w:t>
      </w:r>
      <w:r>
        <w:br/>
      </w:r>
      <w:r>
        <w:t xml:space="preserve">• 번역 영향 판정 | [번역 차이 없음]</w:t>
      </w:r>
      <w:r>
        <w:br/>
      </w:r>
      <w:r>
        <w:t xml:space="preserve">• 공식 출처 | X53n0841.xml / X53n0841 (1).xml, &lt;note type="orig" n="0437010"&gt;</w:t>
      </w:r>
    </w:p>
    <w:p>
      <w:pPr>
        <w:pStyle w:val="SHTKSourceText"/>
      </w:pPr>
      <w:r>
        <w:t xml:space="preserve">即能從此轉趣餘世者此是難意既無我即其應諸蘊不經生滅轉趣後世也旋環無始者破外道及餘部計初念法無因生許有始也羯剌藍者或云雜穢胎中五位四十九日已成</w:t>
      </w:r>
    </w:p>
    <w:p>
      <w:pPr>
        <w:pStyle w:val="SHTKTranslationText"/>
      </w:pPr>
      <w:r>
        <w:t xml:space="preserve">곧 여기에서 다른 세상으로 옮겨 나아갈 수 있다고 인정해야 한다」는 것은, 이것이 논난의 뜻이다. 이미 아(我)가 없다면, 곧 여러 온이 생멸을 거치지 않고 후세로 옮겨 나아가야 한다는 것이다. 「돌고 돌아 시작이 없다」는 것은, 외도와 다른 부파의 주장을 논파하는 것이다. 첫 찰나의 법이 원인 없이 생겨난다고 하여 시작이 있다고 인정하는 주장을 말한다. 갈랄람(羯剌藍)은 혹 ‘잡예(雜穢)’라고 한다. 태중의 다섯 지위는 49일에 이미 이루어진다.</w:t>
      </w:r>
    </w:p>
    <w:p>
      <w:pPr>
        <w:pStyle w:val="SHTKSourceText"/>
      </w:pPr>
      <w:r>
        <w:t xml:space="preserve">五分律名似人也前之四位如次即四七日次三七日共為鉢羅奢佉第五七日有形相第六七日生眼等第七七日生髮毛等。</w:t>
      </w:r>
    </w:p>
    <w:p>
      <w:pPr>
        <w:pStyle w:val="SHTKTranslationText"/>
      </w:pPr>
      <w:r>
        <w:t xml:space="preserve">《오분율》에서는 ‘사람과 비슷함’이라고 이름한다. 앞의 네 지위는 차례대로 곧 네 차례의 7일이고, 그 다음 세 차례의 7일을 합하여 발라사거(鉢羅奢佉)라 한다. 다섯째 7일에는 형상이 생기고, 여섯째 7일에는 눈 등이 생기며, 일곱째 7일에는 머리카락과 털 등이 생긴다.</w:t>
      </w:r>
    </w:p>
    <w:p>
      <w:pPr>
        <w:pStyle w:val="SHTKPositionMarker"/>
      </w:pPr>
      <w:bookmarkStart w:id="1299" w:name="loc_0438a04"/>
      <w:r>
        <w:t xml:space="preserve">[0438a04]</w:t>
      </w:r>
      <w:bookmarkEnd w:id="1299"/>
    </w:p>
    <w:p>
      <w:pPr>
        <w:pStyle w:val="SHTKSourceText"/>
      </w:pPr>
      <w:r>
        <w:t xml:space="preserve">[1]所以但言中八</w:t>
      </w:r>
    </w:p>
    <w:p>
      <w:pPr>
        <w:pStyle w:val="SHTKTranslationText"/>
      </w:pPr>
      <w:r>
        <w:t xml:space="preserve">[1] 그러므로 다만 ‘가운데 여덟 지’라고 말한 것은,</w:t>
      </w:r>
    </w:p>
    <w:p>
      <w:pPr>
        <w:pStyle w:val="SHTKNoteSummary"/>
      </w:pPr>
      <w:r>
        <w:t xml:space="preserve">교감 요약 | 이 대목이 십이지의 분위를 판정하는 「判十支位」 과문 아래에 놓임을 지시한다.</w:t>
      </w:r>
    </w:p>
    <w:p>
      <w:pPr>
        <w:pStyle w:val="SHTKNoteDetail"/>
      </w:pPr>
      <w:r>
        <w:t xml:space="preserve">분류 | 상세 교감·편집 정보 — 원교감(구조 지시)</w:t>
      </w:r>
      <w:r>
        <w:br/>
      </w:r>
      <w:r>
        <w:t xml:space="preserve">• 원교감 원문 | 判十支位下</w:t>
      </w:r>
      <w:r>
        <w:br/>
      </w:r>
      <w:r>
        <w:t xml:space="preserve">• 교감 번호 | 0438001</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십이지의 분위를 판정하는 「判十支位」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n="0438001"&gt;</w:t>
      </w:r>
    </w:p>
    <w:p>
      <w:pPr>
        <w:pStyle w:val="SHTKSourceText"/>
      </w:pPr>
      <w:r>
        <w:t xml:space="preserve">據圓滿不言前後者以前後各二支定有故中除八支不定有故但言中八據圓滿有歷二支等者有從名色支而命終或六處支等或有起愛未至取位即命終故無有至識不至名色色界中無名色支者謂六處生前立為名色既彼化生諸根頓具故無名色有說彼雖具根</w:t>
      </w:r>
    </w:p>
    <w:p>
      <w:pPr>
        <w:pStyle w:val="SHTKTranslationText"/>
      </w:pPr>
      <w:r>
        <w:t xml:space="preserve">원만한 경우에 의거하여 앞뒤를 말하지 않은 것이다. 앞과 뒤의 각각 두 지는 반드시 있기 때문이고, 가운데의 여덟 지는 반드시 있는 것이 아니기 때문이다. 그러므로 다만 ‘가운데 여덟 지’라고 말하였다. 「원만한 경우에 의거하면 두 지 등을 거친다」는 것은, 어떤 이는 명색지(名色支)에서 목숨을 마치기도 하고, 혹은 육처지(六處支) 등에서 목숨을 마치기도 하며, 혹은 애(愛)를 일으킨 뒤 취(取)의 단계에 이르기 전에 곧 목숨을 마치기도 하기 때문이다. 식(識)에 이르고서 명색에 이르지 않는 경우는 없다는 뜻이다. 「색계에는 명색지가 없다」는 것은, 육처가 생기기 전을 명색이라 세우기 때문이다. 그곳은 이미 화생(化生)이어서 여러 근이 단번에 갖추어지므로 명색지가 없다는 것이다. 어떤 이는 말하기를, 그들이 비록 근을 갖추었더라도</w:t>
      </w:r>
    </w:p>
    <w:p>
      <w:pPr>
        <w:pStyle w:val="SHTKSourceText"/>
      </w:pPr>
      <w:r>
        <w:t xml:space="preserve">初未極猛剎亦為名色若無色界無名色及六處者彼雖有名而無色故雖有意處無眼等五色故不立支有餘師說彼界亦有八支應言識緣名名緣意處婆沙評家云是故三界皆具十二支識等五者等取名色六處觸受此五是前際家果也。</w:t>
      </w:r>
    </w:p>
    <w:p>
      <w:pPr>
        <w:pStyle w:val="SHTKTranslationText"/>
      </w:pPr>
      <w:r>
        <w:t xml:space="preserve">[판독 불확실] 처음에는 아직 지극히 맹렬한 상태가 아니므로 또한 명색이라 한다고 한다. 「무색계에는 명색과 육처가 없다」는 것은, 그곳에는 비록 명(名)은 있으나 색(色)이 없기 때문이며, 비록 의처(意處)는 있으나 눈 등의 다섯 색근이 없기 때문에 지(支)로 세우지 않는다는 뜻이다. 다른 논사는 말한다. “그 계에도 또한 여덟 지가 있다.” “식은 명(名)을 연하고, 명은 의처를 연한다.”고 해야 한다. 《바사》의 평론가는 말하였다. “그러므로 삼계에는 모두 십이지가 갖추어져 있다.” 「식 등의 다섯」이라는 것은, 명색·육처·촉·수를 함께 취한다. 이 다섯은 전제(前際)에 속하는 원인들의 과(果)이다.</w:t>
      </w:r>
    </w:p>
    <w:p>
      <w:pPr>
        <w:pStyle w:val="SHTKPositionMarker"/>
      </w:pPr>
      <w:bookmarkStart w:id="1300" w:name="loc_0438a15"/>
      <w:r>
        <w:t xml:space="preserve">[0438a15]</w:t>
      </w:r>
      <w:bookmarkEnd w:id="1300"/>
    </w:p>
    <w:p>
      <w:pPr>
        <w:pStyle w:val="SHTKSourceText"/>
      </w:pPr>
      <w:r>
        <w:t xml:space="preserve">[2]言此位五蘊總名無明者</w:t>
      </w:r>
    </w:p>
    <w:p>
      <w:pPr>
        <w:pStyle w:val="SHTKTranslationText"/>
      </w:pPr>
      <w:r>
        <w:t xml:space="preserve">[2] 「이 단계의 오온을 모두 무명이라 한다」는 것은,</w:t>
      </w:r>
    </w:p>
    <w:p>
      <w:pPr>
        <w:pStyle w:val="SHTKNoteSummary"/>
      </w:pPr>
      <w:r>
        <w:t xml:space="preserve">교감 요약 | 이 대목이 각 연기지의 체성을 따로 밝히는 「別顯體性」 과문 아래에 놓임을 지시한다.</w:t>
      </w:r>
    </w:p>
    <w:p>
      <w:pPr>
        <w:pStyle w:val="SHTKNoteDetail"/>
      </w:pPr>
      <w:r>
        <w:t xml:space="preserve">분류 | 상세 교감·편집 정보 — 원교감(구조 지시)</w:t>
      </w:r>
      <w:r>
        <w:br/>
      </w:r>
      <w:r>
        <w:t xml:space="preserve">• 원교감 원문 | 別顯體性下</w:t>
      </w:r>
      <w:r>
        <w:br/>
      </w:r>
      <w:r>
        <w:t xml:space="preserve">• 교감 번호 | 0438002</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각 연기지의 체성을 따로 밝히는 「別顯體性」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n="0438002"&gt;</w:t>
      </w:r>
    </w:p>
    <w:p>
      <w:pPr>
        <w:pStyle w:val="SHTKSourceText"/>
      </w:pPr>
      <w:r>
        <w:t xml:space="preserve">謂取煩惱起時五蘊為體非唯取煩惱性由無明力彼現行者即是偏說染心心所此是染心心所總名無明自餘二蘊相從為名問何故唯宿惑名無明現在不名耶解云唯前惑似無明故謂貪等煩惱未得果時勢用無虧說為明利</w:t>
      </w:r>
    </w:p>
    <w:p>
      <w:pPr>
        <w:pStyle w:val="SHTKTranslationText"/>
      </w:pPr>
      <w:r>
        <w:t xml:space="preserve">번뇌가 일어날 때의 오온을 그 체로 취한다는 뜻이며, 오직 번뇌의 성질만 취하는 것이 아니다. 「무명의 힘 때문에 그것이 현행한다」는 것은, 곧 염오한 마음과 심소만을 치우쳐 말한 것이다. 이는 염오한 마음과 심소를 통틀어 무명이라 이름한 것이고, 나머지 두 온도 이에 따라 이름한 것이다. 묻는다. “어찌하여 오직 과거 생의 혹만을 무명이라 하고, 현재의 것은 그렇게 이름하지 않는가?” 해석하여 말한다. 오직 앞선 생의 혹이 무명과 비슷하기 때문이다. 곧 탐욕 등의 번뇌는 아직 과를 얻지 않았을 때에는 그 세력과 작용이 줄어들지 않아 명료하고 예리하다고 말한다.</w:t>
      </w:r>
    </w:p>
    <w:p>
      <w:pPr>
        <w:pStyle w:val="SHTKSourceText"/>
      </w:pPr>
      <w:r>
        <w:t xml:space="preserve">若得果已</w:t>
      </w:r>
    </w:p>
    <w:p>
      <w:pPr>
        <w:pStyle w:val="SHTKTranslationText"/>
      </w:pPr>
      <w:r>
        <w:t xml:space="preserve">그러나 과를 얻고 나면</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0438a2001</w:t>
      </w:r>
      <w:r>
        <w:br/>
      </w:r>
      <w:r>
        <w:t xml:space="preserve">• 판본 정보 | 구버전·현재 XML에 공통으로 확인되는 &lt;app&gt; 교감이다. 사용자 TXT는 已를 취한다.</w:t>
      </w:r>
      <w:r>
        <w:br/>
      </w:r>
      <w:r>
        <w:t xml:space="preserve">• 저본 독법 | 已</w:t>
      </w:r>
      <w:r>
        <w:br/>
      </w:r>
      <w:r>
        <w:t xml:space="preserve">• 저본 적용 구절 | 若得果已</w:t>
      </w:r>
      <w:r>
        <w:br/>
      </w:r>
      <w:r>
        <w:t xml:space="preserve">• 저본 기준 한국어 번역 | 그러나 과를 얻고 나면</w:t>
      </w:r>
      <w:r>
        <w:br/>
      </w:r>
      <w:r>
        <w:t xml:space="preserve">• 이문 독법 | 巳</w:t>
      </w:r>
      <w:r>
        <w:br/>
      </w:r>
      <w:r>
        <w:t xml:space="preserve">• 이문 적용 구절 | 若得果巳</w:t>
      </w:r>
      <w:r>
        <w:br/>
      </w:r>
      <w:r>
        <w:t xml:space="preserve">• 이문 기준 한국어 번역 | 그러나 과를 얻고 나면</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from="#beg0438a2001"&gt;</w:t>
      </w:r>
    </w:p>
    <w:p>
      <w:pPr>
        <w:pStyle w:val="SHTKSourceText"/>
      </w:pPr>
      <w:r>
        <w:t xml:space="preserve">取與用虧不名明利無明勢力設未虧損亦非明利彼現行時亦難知故前生諸惑</w:t>
      </w:r>
    </w:p>
    <w:p>
      <w:pPr>
        <w:pStyle w:val="SHTKTranslationText"/>
      </w:pPr>
      <w:r>
        <w:t xml:space="preserve">취과(取果)·여과(與果)의 작용이 줄어들어 명료하고 예리하다고 하지 않는다. 무명의 세력이 설령 아직 줄어들지 않았더라도 역시 명료하고 예리한 것은 아니다. 그것이 현행할 때에도 또한 알기 어렵기 때문이다. 전생의 여러 혹은</w:t>
      </w:r>
    </w:p>
    <w:p>
      <w:pPr>
        <w:pStyle w:val="SHTKSourceText"/>
      </w:pPr>
      <w:r>
        <w:t xml:space="preserve">至於今生已得果故</w:t>
      </w:r>
    </w:p>
    <w:p>
      <w:pPr>
        <w:pStyle w:val="SHTKTranslationText"/>
      </w:pPr>
      <w:r>
        <w:t xml:space="preserve">금생에 이르러 이미 과를 얻었기 때문에</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0438a2201</w:t>
      </w:r>
      <w:r>
        <w:br/>
      </w:r>
      <w:r>
        <w:t xml:space="preserve">• 판본 정보 | 구버전·현재 XML에 공통으로 확인되는 &lt;app&gt; 교감이다. 사용자 TXT는 已를 취한다.</w:t>
      </w:r>
      <w:r>
        <w:br/>
      </w:r>
      <w:r>
        <w:t xml:space="preserve">• 저본 독법 | 已</w:t>
      </w:r>
      <w:r>
        <w:br/>
      </w:r>
      <w:r>
        <w:t xml:space="preserve">• 저본 적용 구절 | 至於今生已得果故</w:t>
      </w:r>
      <w:r>
        <w:br/>
      </w:r>
      <w:r>
        <w:t xml:space="preserve">• 저본 기준 한국어 번역 | 금생에 이르러 이미 과를 얻었기 때문에</w:t>
      </w:r>
      <w:r>
        <w:br/>
      </w:r>
      <w:r>
        <w:t xml:space="preserve">• 이문 독법 | 巳</w:t>
      </w:r>
      <w:r>
        <w:br/>
      </w:r>
      <w:r>
        <w:t xml:space="preserve">• 이문 적용 구절 | 至於今生巳得果故</w:t>
      </w:r>
      <w:r>
        <w:br/>
      </w:r>
      <w:r>
        <w:t xml:space="preserve">• 이문 기준 한국어 번역 | 금생에 이르러 이미 과를 얻었기 때문에</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from="#beg0438a2201"&gt;</w:t>
      </w:r>
    </w:p>
    <w:p>
      <w:pPr>
        <w:pStyle w:val="SHTKSourceText"/>
      </w:pPr>
      <w:r>
        <w:t xml:space="preserve">勢力虧損其相不明以無明品故唯前世惑可說無明聲王俱勝者謂王俱時行中王最為勝也。</w:t>
      </w:r>
    </w:p>
    <w:p>
      <w:pPr>
        <w:pStyle w:val="SHTKTranslationText"/>
      </w:pPr>
      <w:r>
        <w:t xml:space="preserve">세력이 줄어들고, 그 모습이 밝지 않으므로 무명의 부류에 속하기 때문에 오직 전세의 혹만을 무명이라 말할 수 있다는 것이다. 「소리와 왕이 함께 뛰어나다」는 것은, 왕과 함께할 때의 행렬 가운데에서 왕이 가장 뛰어나다는 뜻이다.</w:t>
      </w:r>
    </w:p>
    <w:p>
      <w:pPr>
        <w:pStyle w:val="SHTKPositionMarker"/>
      </w:pPr>
      <w:bookmarkStart w:id="1301" w:name="loc_0438a24"/>
      <w:r>
        <w:t xml:space="preserve">[0438a24]</w:t>
      </w:r>
      <w:bookmarkEnd w:id="1301"/>
    </w:p>
    <w:p>
      <w:pPr>
        <w:pStyle w:val="SHTKSourceText"/>
      </w:pPr>
      <w:r>
        <w:t xml:space="preserve">宿諸業名行者正理云何緣宿生如是類業獨得行名名隨義故謂宿生中業果今熟者行相圓滿獨立行名</w:t>
      </w:r>
    </w:p>
    <w:p>
      <w:pPr>
        <w:pStyle w:val="SHTKTranslationText"/>
      </w:pPr>
      <w:r>
        <w:t xml:space="preserve">「과거 생의 여러 업을 행(行)이라 한다」는 것에 대해, 《정리론》에서는 말한다. “어떠한 까닭으로 전생의 이러한 종류의 업만이 유독 ‘행’이라는 이름을 얻는가? 이름은 뜻을 따르기 때문이다. 전생의 업 가운데 그 과가 지금 익는 것은 행의 양상이 원만하므로 유독 행이라는 이름을 세운다.</w:t>
      </w:r>
    </w:p>
    <w:p>
      <w:pPr>
        <w:pStyle w:val="SHTKSourceText"/>
      </w:pPr>
      <w:r>
        <w:t xml:space="preserve">由此已遮當生業果</w:t>
      </w:r>
    </w:p>
    <w:p>
      <w:pPr>
        <w:pStyle w:val="SHTKTranslationText"/>
      </w:pPr>
      <w:r>
        <w:t xml:space="preserve">이로써 장차 생겨날 업과 과를 이미 배제한다.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0438b0201</w:t>
      </w:r>
      <w:r>
        <w:br/>
      </w:r>
      <w:r>
        <w:t xml:space="preserve">• 판본 정보 | 구버전·현재 XML에 공통으로 확인되는 &lt;app&gt; 교감이다. 사용자 TXT는 已를 취한다.</w:t>
      </w:r>
      <w:r>
        <w:br/>
      </w:r>
      <w:r>
        <w:t xml:space="preserve">• 저본 독법 | 已</w:t>
      </w:r>
      <w:r>
        <w:br/>
      </w:r>
      <w:r>
        <w:t xml:space="preserve">• 저본 적용 구절 | 由此已遮當生業果</w:t>
      </w:r>
      <w:r>
        <w:br/>
      </w:r>
      <w:r>
        <w:t xml:space="preserve">• 저본 기준 한국어 번역 | 이로써 장차 생겨날 업과 과를 이미 배제한다.</w:t>
      </w:r>
      <w:r>
        <w:br/>
      </w:r>
      <w:r>
        <w:t xml:space="preserve">• 이문 독법 | 巳</w:t>
      </w:r>
      <w:r>
        <w:br/>
      </w:r>
      <w:r>
        <w:t xml:space="preserve">• 이문 적용 구절 | 由此巳遮當生業果</w:t>
      </w:r>
      <w:r>
        <w:br/>
      </w:r>
      <w:r>
        <w:t xml:space="preserve">• 이문 기준 한국어 번역 | 이로써 장차 생겨날 업과 과를 이미 배제한다.</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from="#beg0438b0201"&gt;</w:t>
      </w:r>
    </w:p>
    <w:p>
      <w:pPr>
        <w:pStyle w:val="SHTKSourceText"/>
      </w:pPr>
      <w:r>
        <w:t xml:space="preserve">以彼業果仍未熟故相未圓滿不立行名又現在有支有當果故名有</w:t>
      </w:r>
    </w:p>
    <w:p>
      <w:pPr>
        <w:pStyle w:val="SHTKTranslationText"/>
      </w:pPr>
      <w:r>
        <w:t xml:space="preserve">그 업과 과는 아직 익지 않았기 때문에 그 양상이 아직 원만하지 않아 행이라는 이름을 세우지 않는다.” 또 현재의 유지(有支)는 장래의 과를 가지므로 ‘유’라 이름하고,</w:t>
      </w:r>
    </w:p>
    <w:p>
      <w:pPr>
        <w:pStyle w:val="SHTKSourceText"/>
      </w:pPr>
      <w:r>
        <w:t xml:space="preserve">過去已與異故總名行也</w:t>
      </w:r>
    </w:p>
    <w:p>
      <w:pPr>
        <w:pStyle w:val="SHTKTranslationText"/>
      </w:pPr>
      <w:r>
        <w:t xml:space="preserve">과거의 것은 이미 과를 주고 지나갔으므로 통틀어 ‘행’이라 이름한다.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0438b0401</w:t>
      </w:r>
      <w:r>
        <w:br/>
      </w:r>
      <w:r>
        <w:t xml:space="preserve">• 판본 정보 | 구버전·현재 XML에 공통으로 확인되는 &lt;app&gt; 교감이다. 사용자 TXT는 已를 취한다.</w:t>
      </w:r>
      <w:r>
        <w:br/>
      </w:r>
      <w:r>
        <w:t xml:space="preserve">• 저본 독법 | 已</w:t>
      </w:r>
      <w:r>
        <w:br/>
      </w:r>
      <w:r>
        <w:t xml:space="preserve">• 저본 적용 구절 | 過去已與異故總名行也</w:t>
      </w:r>
      <w:r>
        <w:br/>
      </w:r>
      <w:r>
        <w:t xml:space="preserve">• 저본 기준 한국어 번역 | 과거의 것은 이미 과를 주고 지나갔으므로 통틀어 ‘행’이라 이름한다.</w:t>
      </w:r>
      <w:r>
        <w:br/>
      </w:r>
      <w:r>
        <w:t xml:space="preserve">• 이문 독법 | 巳</w:t>
      </w:r>
      <w:r>
        <w:br/>
      </w:r>
      <w:r>
        <w:t xml:space="preserve">• 이문 적용 구절 | 過去巳與異故總名行也</w:t>
      </w:r>
      <w:r>
        <w:br/>
      </w:r>
      <w:r>
        <w:t xml:space="preserve">• 이문 기준 한국어 번역 | 과거의 것은 이미 과를 주고 지나갔으므로 통틀어 ‘행’이라 이름한다.</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from="#beg0438b0401"&gt;</w:t>
      </w:r>
    </w:p>
    <w:p>
      <w:pPr>
        <w:pStyle w:val="SHTKSourceText"/>
      </w:pPr>
      <w:r>
        <w:t xml:space="preserve">識支者正理云此一剎那識最勝故此唯意識於此位中五識生緣猶未具故於母胎等者舊云等取濕化二生彼不入胎故此中應說四處生前者</w:t>
      </w:r>
    </w:p>
    <w:p>
      <w:pPr>
        <w:pStyle w:val="SHTKTranslationText"/>
      </w:pPr>
      <w:r>
        <w:t xml:space="preserve">식지(識支)에 대해서는, 《정리론》에서 말한다. “이 한 찰나에는 식이 가장 뛰어나므로 이것은 오직 의식(意識)이다. 이 단계에서는 오식이 생겨날 연이 아직 갖추어지지 않았기 때문이다.” 「어머니의 태 안 등」이라는 것은, 구역에서 말한다. “등(等)은 습생과 화생의 두 생을 함께 취한다. 그들은 태에 들어가지 않기 때문이다.” 이 가운데서는 마땅히 “네 처가 생기기 전”이라고 말해야 한다.</w:t>
      </w:r>
    </w:p>
    <w:p>
      <w:pPr>
        <w:pStyle w:val="SHTKSourceText"/>
      </w:pPr>
      <w:r>
        <w:t xml:space="preserve">以身意二處識支已具故</w:t>
      </w:r>
    </w:p>
    <w:p>
      <w:pPr>
        <w:pStyle w:val="SHTKTranslationText"/>
      </w:pPr>
      <w:r>
        <w:t xml:space="preserve">신처와 의처의 두 처는 식지 때 이미 갖추어져 있기 때문이다.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0438b0701</w:t>
      </w:r>
      <w:r>
        <w:br/>
      </w:r>
      <w:r>
        <w:t xml:space="preserve">• 판본 정보 | 구버전·현재 XML에 공통으로 확인되는 &lt;app&gt; 교감이다. 사용자 TXT는 已를 취한다.</w:t>
      </w:r>
      <w:r>
        <w:br/>
      </w:r>
      <w:r>
        <w:t xml:space="preserve">• 저본 독법 | 已</w:t>
      </w:r>
      <w:r>
        <w:br/>
      </w:r>
      <w:r>
        <w:t xml:space="preserve">• 저본 적용 구절 | 以身意二處識支已具故</w:t>
      </w:r>
      <w:r>
        <w:br/>
      </w:r>
      <w:r>
        <w:t xml:space="preserve">• 저본 기준 한국어 번역 | 신처와 의처의 두 처는 식지 때 이미 갖추어져 있기 때문이다.</w:t>
      </w:r>
      <w:r>
        <w:br/>
      </w:r>
      <w:r>
        <w:t xml:space="preserve">• 이문 독법 | 巳</w:t>
      </w:r>
      <w:r>
        <w:br/>
      </w:r>
      <w:r>
        <w:t xml:space="preserve">• 이문 적용 구절 | 以身意二處識支巳具故</w:t>
      </w:r>
      <w:r>
        <w:br/>
      </w:r>
      <w:r>
        <w:t xml:space="preserve">• 이문 기준 한국어 번역 | 신처와 의처의 두 처는 식지 때 이미 갖추어져 있기 때문이다.</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from="#beg0438b0701"&gt;</w:t>
      </w:r>
    </w:p>
    <w:p>
      <w:pPr>
        <w:pStyle w:val="SHTKSourceText"/>
      </w:pPr>
      <w:r>
        <w:t xml:space="preserve">不可言前今言六者謂名色位中雖有身意未具六處故言六處生前但標六處者謂不說五蘊但名六處也婆沙云云何六處</w:t>
      </w:r>
    </w:p>
    <w:p>
      <w:pPr>
        <w:pStyle w:val="SHTKTranslationText"/>
      </w:pPr>
      <w:r>
        <w:t xml:space="preserve">그러므로 단순히 “앞”이라고 말해서는 안 된다. 지금 ‘여섯’이라고 말한 것은, 명색의 단계에는 비록 신처와 의처가 있으나 아직 육처가 갖추어지지 않았기 때문에 “육처가 생기기 전”이라고 말한 것이다. 「다만 육처라고 표시한다」는 것은, 오온이라고 말하지 않고 다만 육처라고 이름한다는 뜻이다. 《바사》에서는 말한다. “무엇이 육처인가?</w:t>
      </w:r>
    </w:p>
    <w:p>
      <w:pPr>
        <w:pStyle w:val="SHTKSourceText"/>
      </w:pPr>
      <w:r>
        <w:t xml:space="preserve">謂已起四色根</w:t>
      </w:r>
    </w:p>
    <w:p>
      <w:pPr>
        <w:pStyle w:val="SHTKTranslationText"/>
      </w:pPr>
      <w:r>
        <w:t xml:space="preserve">이미 네 색근이 일어나</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0438b1001</w:t>
      </w:r>
      <w:r>
        <w:br/>
      </w:r>
      <w:r>
        <w:t xml:space="preserve">• 판본 정보 | 구버전·현재 XML에 공통으로 확인되는 &lt;app&gt; 교감이다. 사용자 TXT는 已를 취한다.</w:t>
      </w:r>
      <w:r>
        <w:br/>
      </w:r>
      <w:r>
        <w:t xml:space="preserve">• 저본 독법 | 已</w:t>
      </w:r>
      <w:r>
        <w:br/>
      </w:r>
      <w:r>
        <w:t xml:space="preserve">• 저본 적용 구절 | 謂已起四色根</w:t>
      </w:r>
      <w:r>
        <w:br/>
      </w:r>
      <w:r>
        <w:t xml:space="preserve">• 저본 기준 한국어 번역 | 이미 네 색근이 일어나</w:t>
      </w:r>
      <w:r>
        <w:br/>
      </w:r>
      <w:r>
        <w:t xml:space="preserve">• 이문 독법 | 巳</w:t>
      </w:r>
      <w:r>
        <w:br/>
      </w:r>
      <w:r>
        <w:t xml:space="preserve">• 이문 적용 구절 | 謂巳起四色根</w:t>
      </w:r>
      <w:r>
        <w:br/>
      </w:r>
      <w:r>
        <w:t xml:space="preserve">• 이문 기준 한국어 번역 | 이미 네 색근이 일어나</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from="#beg0438b1001"&gt;</w:t>
      </w:r>
    </w:p>
    <w:p>
      <w:pPr>
        <w:pStyle w:val="SHTKSourceText"/>
      </w:pPr>
      <w:r>
        <w:t xml:space="preserve">六處已滿</w:t>
      </w:r>
    </w:p>
    <w:p>
      <w:pPr>
        <w:pStyle w:val="SHTKTranslationText"/>
      </w:pPr>
      <w:r>
        <w:t xml:space="preserve">육처가 이미 충만한 것이다.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0438b1002</w:t>
      </w:r>
      <w:r>
        <w:br/>
      </w:r>
      <w:r>
        <w:t xml:space="preserve">• 판본 정보 | 구버전·현재 XML에 공통으로 확인되는 &lt;app&gt; 교감이다. 사용자 TXT는 已를 취한다.</w:t>
      </w:r>
      <w:r>
        <w:br/>
      </w:r>
      <w:r>
        <w:t xml:space="preserve">• 저본 독법 | 已</w:t>
      </w:r>
      <w:r>
        <w:br/>
      </w:r>
      <w:r>
        <w:t xml:space="preserve">• 저본 적용 구절 | 六處已滿</w:t>
      </w:r>
      <w:r>
        <w:br/>
      </w:r>
      <w:r>
        <w:t xml:space="preserve">• 저본 기준 한국어 번역 | 육처가 이미 충만한 것이다.</w:t>
      </w:r>
      <w:r>
        <w:br/>
      </w:r>
      <w:r>
        <w:t xml:space="preserve">• 이문 독법 | 巳</w:t>
      </w:r>
      <w:r>
        <w:br/>
      </w:r>
      <w:r>
        <w:t xml:space="preserve">• 이문 적용 구절 | 六處巳滿</w:t>
      </w:r>
      <w:r>
        <w:br/>
      </w:r>
      <w:r>
        <w:t xml:space="preserve">• 이문 기준 한국어 번역 | 육처가 이미 충만한 것이다.</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from="#beg0438b1002"&gt;</w:t>
      </w:r>
    </w:p>
    <w:p>
      <w:pPr>
        <w:pStyle w:val="SHTKSourceText"/>
      </w:pPr>
      <w:r>
        <w:t xml:space="preserve">即鉢羅奢佉位眼等諸根未能與觸作所依止是六處位言三受境者謂違順中庸三境即火毒等違境生苦受衣食等順境生樂受中境生捨受故三境是三受因也</w:t>
      </w:r>
    </w:p>
    <w:p>
      <w:pPr>
        <w:pStyle w:val="SHTKTranslationText"/>
      </w:pPr>
      <w:r>
        <w:t xml:space="preserve">곧 발라사거(鉢羅奢佉)의 단계이다. 눈 등의 여러 근이 아직 촉의 소의가 되지 못하는 때가 육처의 단계이다.” 「세 수의 경계」라는 것은, 거슬림·따름·중용의 세 경계이니, 곧 불·독 등의 거스르는 경계에서는 고수가 생기고, 의복·음식 등의 따르는 경계에서는 낙수가 생기며, 중간의 경계에서는 사수가 생기기 때문이다. 그러므로 세 경계는 세 수의 원인이다.</w:t>
      </w:r>
    </w:p>
    <w:p>
      <w:pPr>
        <w:pStyle w:val="SHTKSourceText"/>
      </w:pPr>
      <w:r>
        <w:t xml:space="preserve">此是出胎已後</w:t>
      </w:r>
    </w:p>
    <w:p>
      <w:pPr>
        <w:pStyle w:val="SHTKTranslationText"/>
      </w:pPr>
      <w:r>
        <w:t xml:space="preserve">이는 태에서 나온 뒤부터</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0438b1301</w:t>
      </w:r>
      <w:r>
        <w:br/>
      </w:r>
      <w:r>
        <w:t xml:space="preserve">• 판본 정보 | 구버전·현재 XML에 공통으로 확인되는 &lt;app&gt; 교감이다. 사용자 TXT는 已를 취한다.</w:t>
      </w:r>
      <w:r>
        <w:br/>
      </w:r>
      <w:r>
        <w:t xml:space="preserve">• 저본 독법 | 已</w:t>
      </w:r>
      <w:r>
        <w:br/>
      </w:r>
      <w:r>
        <w:t xml:space="preserve">• 저본 적용 구절 | 此是出胎已後</w:t>
      </w:r>
      <w:r>
        <w:br/>
      </w:r>
      <w:r>
        <w:t xml:space="preserve">• 저본 기준 한국어 번역 | 이는 태에서 나온 뒤부터</w:t>
      </w:r>
      <w:r>
        <w:br/>
      </w:r>
      <w:r>
        <w:t xml:space="preserve">• 이문 독법 | 巳</w:t>
      </w:r>
      <w:r>
        <w:br/>
      </w:r>
      <w:r>
        <w:t xml:space="preserve">• 이문 적용 구절 | 此是出胎巳後</w:t>
      </w:r>
      <w:r>
        <w:br/>
      </w:r>
      <w:r>
        <w:t xml:space="preserve">• 이문 기준 한국어 번역 | 이는 태에서 나온 뒤부터</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from="#beg0438b1301"&gt;</w:t>
      </w:r>
    </w:p>
    <w:p>
      <w:pPr>
        <w:pStyle w:val="SHTKSourceText"/>
      </w:pPr>
      <w:r>
        <w:t xml:space="preserve">隨性聰昧</w:t>
      </w:r>
    </w:p>
    <w:p>
      <w:pPr>
        <w:pStyle w:val="SHTKTranslationText"/>
      </w:pPr>
      <w:r>
        <w:t xml:space="preserve">성품이 총명한가 둔한가에 따라</w:t>
      </w:r>
    </w:p>
    <w:p>
      <w:pPr>
        <w:pStyle w:val="SHTKSourceText"/>
      </w:pPr>
      <w:r>
        <w:t xml:space="preserve">至未了已前</w:t>
      </w:r>
    </w:p>
    <w:p>
      <w:pPr>
        <w:pStyle w:val="SHTKTranslationText"/>
      </w:pPr>
      <w:r>
        <w:t xml:space="preserve">아직 분별해 알지 못하는 때 이전까지를</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0438b1401</w:t>
      </w:r>
      <w:r>
        <w:br/>
      </w:r>
      <w:r>
        <w:t xml:space="preserve">• 판본 정보 | 구버전·현재 XML에 공통으로 확인되는 &lt;app&gt; 교감이다. 사용자 TXT는 已를 취한다.</w:t>
      </w:r>
      <w:r>
        <w:br/>
      </w:r>
      <w:r>
        <w:t xml:space="preserve">• 저본 독법 | 已</w:t>
      </w:r>
      <w:r>
        <w:br/>
      </w:r>
      <w:r>
        <w:t xml:space="preserve">• 저본 적용 구절 | 至未了已前</w:t>
      </w:r>
      <w:r>
        <w:br/>
      </w:r>
      <w:r>
        <w:t xml:space="preserve">• 저본 기준 한국어 번역 | 아직 분별해 알지 못하는 때 이전까지를</w:t>
      </w:r>
      <w:r>
        <w:br/>
      </w:r>
      <w:r>
        <w:t xml:space="preserve">• 이문 독법 | 巳</w:t>
      </w:r>
      <w:r>
        <w:br/>
      </w:r>
      <w:r>
        <w:t xml:space="preserve">• 이문 적용 구절 | 至未了巳前</w:t>
      </w:r>
      <w:r>
        <w:br/>
      </w:r>
      <w:r>
        <w:t xml:space="preserve">• 이문 기준 한국어 번역 | 아직 분별해 알지 못하는 때 이전까지를</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from="#beg0438b1401"&gt;</w:t>
      </w:r>
    </w:p>
    <w:p>
      <w:pPr>
        <w:pStyle w:val="SHTKSourceText"/>
      </w:pPr>
      <w:r>
        <w:t xml:space="preserve">名之為觸不可定其年歲即是婆沙云觸火食毒位也</w:t>
      </w:r>
    </w:p>
    <w:p>
      <w:pPr>
        <w:pStyle w:val="SHTKTranslationText"/>
      </w:pPr>
      <w:r>
        <w:t xml:space="preserve">촉(觸)이라 이름한 것이다. 그 나이를 일정하게 정할 수는 없다. 곧 《바사》에서 말한 “불을 만지고 독을 먹는 단계”이다.</w:t>
      </w:r>
    </w:p>
    <w:p>
      <w:pPr>
        <w:pStyle w:val="SHTKSourceText"/>
      </w:pPr>
      <w:r>
        <w:t xml:space="preserve">大分五六歲已去</w:t>
      </w:r>
    </w:p>
    <w:p>
      <w:pPr>
        <w:pStyle w:val="SHTKTranslationText"/>
      </w:pPr>
      <w:r>
        <w:t xml:space="preserve">대체로 다섯·여섯 살 이후에</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0438b1501</w:t>
      </w:r>
      <w:r>
        <w:br/>
      </w:r>
      <w:r>
        <w:t xml:space="preserve">• 판본 정보 | 구버전·현재 XML에 공통으로 확인되는 &lt;app&gt; 교감이다. 사용자 TXT는 已를 취한다.</w:t>
      </w:r>
      <w:r>
        <w:br/>
      </w:r>
      <w:r>
        <w:t xml:space="preserve">• 저본 독법 | 已</w:t>
      </w:r>
      <w:r>
        <w:br/>
      </w:r>
      <w:r>
        <w:t xml:space="preserve">• 저본 적용 구절 | 大分五六歲已去</w:t>
      </w:r>
      <w:r>
        <w:br/>
      </w:r>
      <w:r>
        <w:t xml:space="preserve">• 저본 기준 한국어 번역 | 대체로 다섯·여섯 살 이후에</w:t>
      </w:r>
      <w:r>
        <w:br/>
      </w:r>
      <w:r>
        <w:t xml:space="preserve">• 이문 독법 | 巳</w:t>
      </w:r>
      <w:r>
        <w:br/>
      </w:r>
      <w:r>
        <w:t xml:space="preserve">• 이문 적용 구절 | 大分五六歲巳去</w:t>
      </w:r>
      <w:r>
        <w:br/>
      </w:r>
      <w:r>
        <w:t xml:space="preserve">• 이문 기준 한국어 번역 | 대체로 다섯·여섯 살 이후에</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from="#beg0438b1501"&gt;</w:t>
      </w:r>
    </w:p>
    <w:p>
      <w:pPr>
        <w:pStyle w:val="SHTKSourceText"/>
      </w:pPr>
      <w:r>
        <w:t xml:space="preserve">了三受因差別相者</w:t>
      </w:r>
    </w:p>
    <w:p>
      <w:pPr>
        <w:pStyle w:val="SHTKTranslationText"/>
      </w:pPr>
      <w:r>
        <w:t xml:space="preserve">세 수의 원인에 대한 차별상을 알아차리는 것은,</w:t>
      </w:r>
    </w:p>
    <w:p>
      <w:pPr>
        <w:pStyle w:val="SHTKSourceText"/>
      </w:pPr>
      <w:r>
        <w:t xml:space="preserve">簡前未起婬[3]愛</w:t>
      </w:r>
    </w:p>
    <w:p>
      <w:pPr>
        <w:pStyle w:val="SHTKTranslationText"/>
      </w:pPr>
      <w:r>
        <w:t xml:space="preserve">앞의, 아직 음애를 일으키지 않은 때와 구별하고,</w:t>
      </w:r>
    </w:p>
    <w:p>
      <w:pPr>
        <w:pStyle w:val="SHTKNoteSummary"/>
      </w:pPr>
      <w:r>
        <w:t xml:space="preserve">교감 요약 | 원교감 愛一作貪에 따라 저본 愛와 이문 貪를 구별한다.</w:t>
      </w:r>
    </w:p>
    <w:p>
      <w:pPr>
        <w:pStyle w:val="SHTKNoteDetail"/>
      </w:pPr>
      <w:r>
        <w:t xml:space="preserve">분류 | 상세 교감·편집 정보 — 원교감</w:t>
      </w:r>
      <w:r>
        <w:br/>
      </w:r>
      <w:r>
        <w:t xml:space="preserve">• 원교감 원문 | 愛一作貪</w:t>
      </w:r>
      <w:r>
        <w:br/>
      </w:r>
      <w:r>
        <w:t xml:space="preserve">• 교감 번호 | 0438003</w:t>
      </w:r>
      <w:r>
        <w:br/>
      </w:r>
      <w:r>
        <w:t xml:space="preserve">• 판본 정보 | 구버전·현재 XML에 공통으로 실린 원교감이다. 사용자 TXT의 독법을 기본 저본으로 유지한다.</w:t>
      </w:r>
      <w:r>
        <w:br/>
      </w:r>
      <w:r>
        <w:t xml:space="preserve">• 저본 독법 | 愛</w:t>
      </w:r>
      <w:r>
        <w:br/>
      </w:r>
      <w:r>
        <w:t xml:space="preserve">• 저본 적용 구절 | 簡前未起婬愛</w:t>
      </w:r>
      <w:r>
        <w:br/>
      </w:r>
      <w:r>
        <w:t xml:space="preserve">• 저본 기준 한국어 번역 | 앞의, 아직 음애를 일으키지 않은 때와 구별한다.</w:t>
      </w:r>
      <w:r>
        <w:br/>
      </w:r>
      <w:r>
        <w:t xml:space="preserve">• 이문 독법 | 貪</w:t>
      </w:r>
      <w:r>
        <w:br/>
      </w:r>
      <w:r>
        <w:t xml:space="preserve">• 이문 적용 구절 | 簡前未起婬貪</w:t>
      </w:r>
      <w:r>
        <w:br/>
      </w:r>
      <w:r>
        <w:t xml:space="preserve">• 이문 기준 한국어 번역 | 앞의, 아직 음욕에 대한 탐욕을 일으키지 않은 때와 구별한다.</w:t>
      </w:r>
      <w:r>
        <w:br/>
      </w:r>
      <w:r>
        <w:t xml:space="preserve">• 의미 차이 | 愛는 애착을 넓게 가리키고 貪은 탐착이라는 번뇌 성격을 더 직접적으로 드러낸다.</w:t>
      </w:r>
      <w:r>
        <w:br/>
      </w:r>
      <w:r>
        <w:t xml:space="preserve">• 한국어 해설 | 이 위치에서는 둘 다 성적 욕망이 아직 현행하지 않은 앞 단계를 구별한다는 점에서는 같지만, 貪 독법이 번뇌의 탐착성을 좀 더 명시한다.</w:t>
      </w:r>
      <w:r>
        <w:br/>
      </w:r>
      <w:r>
        <w:t xml:space="preserve">• 문맥상 해설 | 사용자 TXT는 저본 독법을 취하고 있으므로 번역 본문은 이를 유지하고, 이문에 따른 차이는 교감층에서만 제시한다.</w:t>
      </w:r>
      <w:r>
        <w:br/>
      </w:r>
      <w:r>
        <w:t xml:space="preserve">• 번역 영향 판정 | [표현 차이]</w:t>
      </w:r>
      <w:r>
        <w:br/>
      </w:r>
      <w:r>
        <w:t xml:space="preserve">• 공식 출처 | X53n0841.xml / X53n0841 (1).xml, &lt;note type="orig" n="0438003"&gt;</w:t>
      </w:r>
    </w:p>
    <w:p>
      <w:pPr>
        <w:pStyle w:val="SHTKSourceText"/>
      </w:pPr>
      <w:r>
        <w:t xml:space="preserve">簡後此位以初能簡受[4]因故</w:t>
      </w:r>
    </w:p>
    <w:p>
      <w:pPr>
        <w:pStyle w:val="SHTKTranslationText"/>
      </w:pPr>
      <w:r>
        <w:t xml:space="preserve">뒤의 단계와 구별하면서, 이 단계에서 처음으로 수의 원인을 분별할 수 있기 때문에</w:t>
      </w:r>
    </w:p>
    <w:p>
      <w:pPr>
        <w:pStyle w:val="SHTKNoteSummary"/>
      </w:pPr>
      <w:r>
        <w:t xml:space="preserve">교감 요약 | 원교감 因一作用에 따라 저본 因와 이문 用를 구별한다.</w:t>
      </w:r>
    </w:p>
    <w:p>
      <w:pPr>
        <w:pStyle w:val="SHTKNoteDetail"/>
      </w:pPr>
      <w:r>
        <w:t xml:space="preserve">분류 | 상세 교감·편집 정보 — 원교감</w:t>
      </w:r>
      <w:r>
        <w:br/>
      </w:r>
      <w:r>
        <w:t xml:space="preserve">• 원교감 원문 | 因一作用</w:t>
      </w:r>
      <w:r>
        <w:br/>
      </w:r>
      <w:r>
        <w:t xml:space="preserve">• 교감 번호 | 0438004</w:t>
      </w:r>
      <w:r>
        <w:br/>
      </w:r>
      <w:r>
        <w:t xml:space="preserve">• 판본 정보 | 구버전·현재 XML에 공통으로 실린 원교감이다. 사용자 TXT의 독법을 기본 저본으로 유지한다.</w:t>
      </w:r>
      <w:r>
        <w:br/>
      </w:r>
      <w:r>
        <w:t xml:space="preserve">• 저본 독법 | 因</w:t>
      </w:r>
      <w:r>
        <w:br/>
      </w:r>
      <w:r>
        <w:t xml:space="preserve">• 저본 적용 구절 | 以初能簡受因故</w:t>
      </w:r>
      <w:r>
        <w:br/>
      </w:r>
      <w:r>
        <w:t xml:space="preserve">• 저본 기준 한국어 번역 | 처음으로 수(受)의 원인을 분별할 수 있기 때문이다.</w:t>
      </w:r>
      <w:r>
        <w:br/>
      </w:r>
      <w:r>
        <w:t xml:space="preserve">• 이문 독법 | 用</w:t>
      </w:r>
      <w:r>
        <w:br/>
      </w:r>
      <w:r>
        <w:t xml:space="preserve">• 이문 적용 구절 | 以初能簡受用故</w:t>
      </w:r>
      <w:r>
        <w:br/>
      </w:r>
      <w:r>
        <w:t xml:space="preserve">• 이문 기준 한국어 번역 | 처음으로 수(受)의 작용을 분별할 수 있기 때문이다.</w:t>
      </w:r>
      <w:r>
        <w:br/>
      </w:r>
      <w:r>
        <w:t xml:space="preserve">• 의미 차이 | 因은 고·락·사의 수를 낳는 원인을 가리키고, 用은 수 자체의 작용을 가리킨다.</w:t>
      </w:r>
      <w:r>
        <w:br/>
      </w:r>
      <w:r>
        <w:t xml:space="preserve">• 한국어 해설 | 바로 앞에서 세 수의 원인이 되는 세 종류의 경계를 말하고 있으므로 사용자 저본의 因은 전후 문맥과 직접 연결된다. 用을 따르면 분별의 대상이 원인에서 작용으로 바뀐다.</w:t>
      </w:r>
      <w:r>
        <w:br/>
      </w:r>
      <w:r>
        <w:t xml:space="preserve">• 문맥상 해설 | 사용자 TXT는 저본 독법을 취하고 있으므로 번역 본문은 이를 유지하고, 이문에 따른 차이는 교감층에서만 제시한다.</w:t>
      </w:r>
      <w:r>
        <w:br/>
      </w:r>
      <w:r>
        <w:t xml:space="preserve">• 번역 영향 판정 | [의미 차이 있음]</w:t>
      </w:r>
      <w:r>
        <w:br/>
      </w:r>
      <w:r>
        <w:t xml:space="preserve">• 공식 출처 | X53n0841.xml / X53n0841 (1).xml, &lt;note type="orig" n="0438004"&gt;</w:t>
      </w:r>
    </w:p>
    <w:p>
      <w:pPr>
        <w:pStyle w:val="SHTKSourceText"/>
      </w:pPr>
      <w:r>
        <w:t xml:space="preserve">從勝為名受支貪妙資具婬愛現行簡前未廣追求簡後以此位初能愛於資財及婬境故又此非唯一法總取五蘊故言此位正理云何緣現在諸煩惱位偏說於愛非餘煩惱謂於愛易了愛味過患</w:t>
      </w:r>
    </w:p>
    <w:p>
      <w:pPr>
        <w:pStyle w:val="SHTKTranslationText"/>
      </w:pPr>
      <w:r>
        <w:t xml:space="preserve">뛰어난 점을 따라 수지(受支)라고 이름한 것이다. 묘한 생활 도구를 탐하고 음애가 현행하는 것은, 앞의, 아직 널리 추구하지 않는 때와 구별하고, 뒤의 단계와 구별하면서, 이 단계에서 처음으로 재물과 음욕의 경계를 애착할 수 있기 때문이다. 또 이것은 오직 하나의 법만을 가리키는 것이 아니라 오온을 총괄하여 취하는 것이다. 그러므로 “이 단계”라고 말한다. 《정리론》에서는 말한다. “어떠한 까닭으로 현재의 여러 번뇌 단계에서는 유독 애(愛)만을 말하고 다른 번뇌는 말하지 않는가? 애에서는 애착의 맛과 과환을 알기 쉽지만,</w:t>
      </w:r>
    </w:p>
    <w:p>
      <w:pPr>
        <w:pStyle w:val="SHTKSourceText"/>
      </w:pPr>
      <w:r>
        <w:t xml:space="preserve">餘煩惱中此[5]極難了</w:t>
      </w:r>
    </w:p>
    <w:p>
      <w:pPr>
        <w:pStyle w:val="SHTKTranslationText"/>
      </w:pPr>
      <w:r>
        <w:t xml:space="preserve">다른 번뇌에서는 이것을 알기가 지극히 어렵다.</w:t>
      </w:r>
    </w:p>
    <w:p>
      <w:pPr>
        <w:pStyle w:val="SHTKNoteSummary"/>
      </w:pPr>
      <w:r>
        <w:t xml:space="preserve">교감 요약 | 원교감 極論作相에 따라 저본 極와 이문 相를 구별한다.</w:t>
      </w:r>
    </w:p>
    <w:p>
      <w:pPr>
        <w:pStyle w:val="SHTKNoteDetail"/>
      </w:pPr>
      <w:r>
        <w:t xml:space="preserve">분류 | 상세 교감·편집 정보 — 원교감</w:t>
      </w:r>
      <w:r>
        <w:br/>
      </w:r>
      <w:r>
        <w:t xml:space="preserve">• 원교감 원문 | 極論作相</w:t>
      </w:r>
      <w:r>
        <w:br/>
      </w:r>
      <w:r>
        <w:t xml:space="preserve">• 교감 번호 | 0438005</w:t>
      </w:r>
      <w:r>
        <w:br/>
      </w:r>
      <w:r>
        <w:t xml:space="preserve">• 판본 정보 | 구버전·현재 XML에 공통으로 실린 원교감이다. 사용자 TXT의 독법을 기본 저본으로 유지한다.</w:t>
      </w:r>
      <w:r>
        <w:br/>
      </w:r>
      <w:r>
        <w:t xml:space="preserve">• 저본 독법 | 極</w:t>
      </w:r>
      <w:r>
        <w:br/>
      </w:r>
      <w:r>
        <w:t xml:space="preserve">• 저본 적용 구절 | 餘煩惱中此極難了</w:t>
      </w:r>
      <w:r>
        <w:br/>
      </w:r>
      <w:r>
        <w:t xml:space="preserve">• 저본 기준 한국어 번역 | 다른 번뇌에서는 이것을 알기가 지극히 어렵다.</w:t>
      </w:r>
      <w:r>
        <w:br/>
      </w:r>
      <w:r>
        <w:t xml:space="preserve">• 이문 독법 | 相</w:t>
      </w:r>
      <w:r>
        <w:br/>
      </w:r>
      <w:r>
        <w:t xml:space="preserve">• 이문 적용 구절 | 餘煩惱中此相難了</w:t>
      </w:r>
      <w:r>
        <w:br/>
      </w:r>
      <w:r>
        <w:t xml:space="preserve">• 이문 기준 한국어 번역 | 다른 번뇌에서는 이 양상을 알기가 어렵다.</w:t>
      </w:r>
      <w:r>
        <w:br/>
      </w:r>
      <w:r>
        <w:t xml:space="preserve">• 의미 차이 | 極은 난해함의 정도를 수식하지만 相은 알아야 할 대상을 ‘이 양상’으로 명사화한다.</w:t>
      </w:r>
      <w:r>
        <w:br/>
      </w:r>
      <w:r>
        <w:t xml:space="preserve">• 한국어 해설 | 저본은 다른 번뇌에서 애착의 맛과 과환을 ‘지극히 알기 어렵다’고 강조한다. 논서 독법 相을 따르면 ‘이러한 양상 자체가 알기 어렵다’는 문장이 되어 문장 구조와 초점이 달라진다.</w:t>
      </w:r>
      <w:r>
        <w:br/>
      </w:r>
      <w:r>
        <w:t xml:space="preserve">• 문맥상 해설 | 사용자 TXT는 저본 독법을 취하고 있으므로 번역 본문은 이를 유지하고, 이문에 따른 차이는 교감층에서만 제시한다.</w:t>
      </w:r>
      <w:r>
        <w:br/>
      </w:r>
      <w:r>
        <w:t xml:space="preserve">• 번역 영향 판정 | [문장 구조 변화]</w:t>
      </w:r>
      <w:r>
        <w:br/>
      </w:r>
      <w:r>
        <w:t xml:space="preserve">• 공식 출처 | X53n0841.xml / X53n0841 (1).xml, &lt;note type="orig" n="0438005"&gt;</w:t>
      </w:r>
    </w:p>
    <w:p>
      <w:pPr>
        <w:pStyle w:val="SHTKSourceText"/>
      </w:pPr>
      <w:r>
        <w:t xml:space="preserve">愛是能感後有勝因世尊偏說令知過患云何當令勤求治道故偏說愛取支者婆沙引施設論云云何名取謂由三受四方追求雖涉多危險而不辭勞倦然未為後有起善惡業是名取位問愛取何別答准婆沙</w:t>
      </w:r>
    </w:p>
    <w:p>
      <w:pPr>
        <w:pStyle w:val="SHTKTranslationText"/>
      </w:pPr>
      <w:r>
        <w:t xml:space="preserve">애는 후유(後有)를 초감하는 뛰어난 원인이므로 세존께서 유독 말하여 그 과환을 알게 하셨다. 어떻게 해야 부지런히 대치의 도를 구하게 할 수 있겠는가? 그러므로 유독 애만을 말한 것이다.” 취지(取支)에 대해서는, 《바사》가 《시설론》을 인용하여 말한다. “무엇을 취라고 하는가? 세 수 때문에 사방으로 추구하면서, 비록 많은 위험을 겪더라도 수고와 피로를 마다하지 않는다. 그러나 아직 후유를 위하여 선악의 업을 일으키지는 않은 때, 이를 취의 단계라 한다.” 묻는다. “애와 취는 어떻게 다른가?” 답한다. 《바사》에 준하면,</w:t>
      </w:r>
    </w:p>
    <w:p>
      <w:pPr>
        <w:pStyle w:val="SHTKSourceText"/>
      </w:pPr>
      <w:r>
        <w:t xml:space="preserve">除初念愛談聲即此相續增廣熾盛立以取名相續取境轉堅猛故。</w:t>
      </w:r>
    </w:p>
    <w:p>
      <w:pPr>
        <w:pStyle w:val="SHTKTranslationText"/>
      </w:pPr>
      <w:r>
        <w:t xml:space="preserve">첫 한 생각의 애를 제외하고 [구문 불확실] ‘담성(談聲)’은 곧 이 애가 상속하여 증대되고 치성해지는 것을 말한다. 그것을 세워 취라고 이름한다. 경계를 취하는 상속이 더욱 견고하고 맹렬해지기 때문이다.</w:t>
      </w:r>
    </w:p>
    <w:p>
      <w:pPr>
        <w:pStyle w:val="SHTKPositionMarker"/>
      </w:pPr>
      <w:bookmarkStart w:id="1302" w:name="loc_0438c02"/>
      <w:r>
        <w:t xml:space="preserve">[0438c02]</w:t>
      </w:r>
      <w:bookmarkEnd w:id="1302"/>
    </w:p>
    <w:p>
      <w:pPr>
        <w:pStyle w:val="SHTKSourceText"/>
      </w:pPr>
      <w:r>
        <w:t xml:space="preserve">有支者正理云取增盛時種種馳求善不善境為得彼故積集眾多能招後有淨不淨業此業生位總名有支生支與識支唯現未別自餘義類皆同識說謂一剎那唯染心故當來生顯者</w:t>
      </w:r>
    </w:p>
    <w:p>
      <w:pPr>
        <w:pStyle w:val="SHTKTranslationText"/>
      </w:pPr>
      <w:r>
        <w:t xml:space="preserve">유지(有支)에 대해서는, 《정리론》에서 말한다. “취가 증대하고 치성해질 때 갖가지 선·불선의 경계를 분주히 추구하여, 그것을 얻기 위하여 많은 것을 쌓아 모으니, 후유를 초감할 수 있는 청정하거나 청정하지 않은 업이다. 이 업이 생기는 단계를 통틀어 유지라 이름한다.” 생지(生支)와 식지는 오직 현재와 미래라는 점에서만 다르고, 나머지 뜻의 부류는 모두 식지의 설명과 같다. 곧 한 찰나에 오직 염오한 마음이기 때문이다. 「장래의 생이 드러난다」는 것은,</w:t>
      </w:r>
    </w:p>
    <w:p>
      <w:pPr>
        <w:pStyle w:val="SHTKSourceText"/>
      </w:pPr>
      <w:r>
        <w:t xml:space="preserve">謂造業已</w:t>
      </w:r>
    </w:p>
    <w:p>
      <w:pPr>
        <w:pStyle w:val="SHTKTranslationText"/>
      </w:pPr>
      <w:r>
        <w:t xml:space="preserve">업을 짓고 나면</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0438c0601</w:t>
      </w:r>
      <w:r>
        <w:br/>
      </w:r>
      <w:r>
        <w:t xml:space="preserve">• 판본 정보 | 구버전·현재 XML에 공통으로 확인되는 &lt;app&gt; 교감이다. 사용자 TXT는 已를 취한다.</w:t>
      </w:r>
      <w:r>
        <w:br/>
      </w:r>
      <w:r>
        <w:t xml:space="preserve">• 저본 독법 | 已</w:t>
      </w:r>
      <w:r>
        <w:br/>
      </w:r>
      <w:r>
        <w:t xml:space="preserve">• 저본 적용 구절 | 謂造業已</w:t>
      </w:r>
      <w:r>
        <w:br/>
      </w:r>
      <w:r>
        <w:t xml:space="preserve">• 저본 기준 한국어 번역 | 업을 짓고 나면</w:t>
      </w:r>
      <w:r>
        <w:br/>
      </w:r>
      <w:r>
        <w:t xml:space="preserve">• 이문 독법 | 巳</w:t>
      </w:r>
      <w:r>
        <w:br/>
      </w:r>
      <w:r>
        <w:t xml:space="preserve">• 이문 적용 구절 | 謂造業巳</w:t>
      </w:r>
      <w:r>
        <w:br/>
      </w:r>
      <w:r>
        <w:t xml:space="preserve">• 이문 기준 한국어 번역 | 업을 짓고 나면</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from="#beg0438c0601"&gt;</w:t>
      </w:r>
    </w:p>
    <w:p>
      <w:pPr>
        <w:pStyle w:val="SHTKSourceText"/>
      </w:pPr>
      <w:r>
        <w:t xml:space="preserve">定感當來生生相顯故</w:t>
      </w:r>
    </w:p>
    <w:p>
      <w:pPr>
        <w:pStyle w:val="SHTKTranslationText"/>
      </w:pPr>
      <w:r>
        <w:t xml:space="preserve">반드시 장래의 생을 초감하여 생의 모습이 분명해지기 때문이다.</w:t>
      </w:r>
    </w:p>
    <w:p>
      <w:pPr>
        <w:pStyle w:val="SHTKSourceText"/>
      </w:pPr>
      <w:r>
        <w:t xml:space="preserve">已造業者</w:t>
      </w:r>
    </w:p>
    <w:p>
      <w:pPr>
        <w:pStyle w:val="SHTKTranslationText"/>
      </w:pPr>
      <w:r>
        <w:t xml:space="preserve">이미 업을 지은 사람은</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0438c0701</w:t>
      </w:r>
      <w:r>
        <w:br/>
      </w:r>
      <w:r>
        <w:t xml:space="preserve">• 판본 정보 | 구버전·현재 XML에 공통으로 확인되는 &lt;app&gt; 교감이다. 사용자 TXT는 已를 취한다.</w:t>
      </w:r>
      <w:r>
        <w:br/>
      </w:r>
      <w:r>
        <w:t xml:space="preserve">• 저본 독법 | 已</w:t>
      </w:r>
      <w:r>
        <w:br/>
      </w:r>
      <w:r>
        <w:t xml:space="preserve">• 저본 적용 구절 | 已造業者</w:t>
      </w:r>
      <w:r>
        <w:br/>
      </w:r>
      <w:r>
        <w:t xml:space="preserve">• 저본 기준 한국어 번역 | 이미 업을 지은 사람은</w:t>
      </w:r>
      <w:r>
        <w:br/>
      </w:r>
      <w:r>
        <w:t xml:space="preserve">• 이문 독법 | 巳</w:t>
      </w:r>
      <w:r>
        <w:br/>
      </w:r>
      <w:r>
        <w:t xml:space="preserve">• 이문 적용 구절 | 巳造業者</w:t>
      </w:r>
      <w:r>
        <w:br/>
      </w:r>
      <w:r>
        <w:t xml:space="preserve">• 이문 기준 한국어 번역 | 이미 업을 지은 사람은</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from="#beg0438c0701"&gt;</w:t>
      </w:r>
    </w:p>
    <w:p>
      <w:pPr>
        <w:pStyle w:val="SHTKSourceText"/>
      </w:pPr>
      <w:r>
        <w:t xml:space="preserve">皆云未來當生何處故准此生之與識無別舊又解云或生與識寬陜有異生名通五蘊識名但顯識故(云云)多釋也四位所有五蘊總名老死者謂愛取有三支是業惑性非老死義故但四支也識俱三蘊者謂除識受二蘊以識蘊自為識支</w:t>
      </w:r>
    </w:p>
    <w:p>
      <w:pPr>
        <w:pStyle w:val="SHTKTranslationText"/>
      </w:pPr>
      <w:r>
        <w:t xml:space="preserve">모두 “미래에 어디에 태어날 것인가”라고 말하기 때문이다. 이에 준하면 생과 식은 차이가 없다. 구역에서는 또 해석하여 말한다. “혹은 생과 식에는 넓고 좁음의 차이가 있다. 생이라는 이름은 오온에 통하지만, 식이라는 이름은 다만 식만을 드러내기 때문이다.” (이하 생략한다.) 여러 해석이다. 「네 단계에 있는 오온을 모두 노사라 한다」는 것은, 애·취·유의 세 지는 업과 혹의 성질이어서 노사의 뜻이 아니므로 다만 네 지만을 말한 것이다. 「식과 함께하는 세 온」이라는 것은, 식온과 수온 두 온을 제외한다는 뜻이다. 식온은 스스로 식지가 되고,</w:t>
      </w:r>
    </w:p>
    <w:p>
      <w:pPr>
        <w:pStyle w:val="SHTKSourceText"/>
      </w:pPr>
      <w:r>
        <w:t xml:space="preserve">受為受支故但三蘊想行二蘊與識俱行色蘊為識所依故並俱也言除五根者以五根立六處支故無表色別為有支也以無表是業性行殺之時起身語業有無表也扶根四境是色故得為名色支行蘊亦取少分除無明等者以無明自立無明支故</w:t>
      </w:r>
    </w:p>
    <w:p>
      <w:pPr>
        <w:pStyle w:val="SHTKTranslationText"/>
      </w:pPr>
      <w:r>
        <w:t xml:space="preserve">수는 수지가 되기 때문에 다만 세 온만 남는다. 상온과 행온 두 온은 식과 함께 행하고, 색온은 식의 소의가 되므로 모두 함께한다고 한 것이다. 「오근을 제외한다」는 것은, 오근을 육처지로 세웠기 때문이다. 무표색은 따로 유지가 된다. 무표는 업의 성질이기 때문이다. 살생을 행할 때 신업·어업을 일으키면 무표가 있기 때문이다. 근을 부조하는 네 경계는 색이므로 명색지가 될 수 있다. 행온도 또한 일부만을 취한다. 「무명 등을 제외한다」는 것은, 무명은 스스로 무명지가 되고,</w:t>
      </w:r>
    </w:p>
    <w:p>
      <w:pPr>
        <w:pStyle w:val="SHTKSourceText"/>
      </w:pPr>
      <w:r>
        <w:t xml:space="preserve">思已立為行支</w:t>
      </w:r>
    </w:p>
    <w:p>
      <w:pPr>
        <w:pStyle w:val="SHTKTranslationText"/>
      </w:pPr>
      <w:r>
        <w:t xml:space="preserve">사는 이미 행지로 세웠으며,</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0438c1601</w:t>
      </w:r>
      <w:r>
        <w:br/>
      </w:r>
      <w:r>
        <w:t xml:space="preserve">• 판본 정보 | 구버전·현재 XML에 공통으로 확인되는 &lt;app&gt; 교감이다. 사용자 TXT는 已를 취한다.</w:t>
      </w:r>
      <w:r>
        <w:br/>
      </w:r>
      <w:r>
        <w:t xml:space="preserve">• 저본 독법 | 已</w:t>
      </w:r>
      <w:r>
        <w:br/>
      </w:r>
      <w:r>
        <w:t xml:space="preserve">• 저본 적용 구절 | 思已立為行支</w:t>
      </w:r>
      <w:r>
        <w:br/>
      </w:r>
      <w:r>
        <w:t xml:space="preserve">• 저본 기준 한국어 번역 | 사는 이미 행지로 세웠으며,</w:t>
      </w:r>
      <w:r>
        <w:br/>
      </w:r>
      <w:r>
        <w:t xml:space="preserve">• 이문 독법 | 巳</w:t>
      </w:r>
      <w:r>
        <w:br/>
      </w:r>
      <w:r>
        <w:t xml:space="preserve">• 이문 적용 구절 | 思巳立為行支</w:t>
      </w:r>
      <w:r>
        <w:br/>
      </w:r>
      <w:r>
        <w:t xml:space="preserve">• 이문 기준 한국어 번역 | 사는 이미 행지로 세웠으며,</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from="#beg0438c1601"&gt;</w:t>
      </w:r>
    </w:p>
    <w:p>
      <w:pPr>
        <w:pStyle w:val="SHTKSourceText"/>
      </w:pPr>
      <w:r>
        <w:t xml:space="preserve">觸受並各自立為支貪為愛支無慙等立為取支故故皆別立支也并生異滅者生為生支餘為老死支言作意等者慧念等未立支者並在此中所攝言住名色根者謂名色是總根是其別以別依總故言住名色根又解</w:t>
      </w:r>
    </w:p>
    <w:p>
      <w:pPr>
        <w:pStyle w:val="SHTKTranslationText"/>
      </w:pPr>
      <w:r>
        <w:t xml:space="preserve">촉과 수도 각각 스스로 지로 세웠고, 탐은 애지가 되며, 무참 등은 취지로 세웠기 때문이다. 그러므로 모두 따로 지로 세운다. 「아울러 생·이·멸」이라는 것은, 생은 생지가 되고, 나머지는 노사지가 된다는 뜻이다. 「작의 등」이라는 것은, 혜·염 등 아직 별도의 지로 세우지 않은 것들을 모두 이 가운데 포섭한다는 뜻이다. 「명색의 근에 머문다」는 것은, 명색은 총체이고 근은 그 개별이므로, 개별이 총체에 의지하기 때문에 “명색의 근에 머문다”고 한 것이다. 또 해석하기를,</w:t>
      </w:r>
    </w:p>
    <w:p>
      <w:pPr>
        <w:pStyle w:val="SHTKSourceText"/>
      </w:pPr>
      <w:r>
        <w:t xml:space="preserve">意住名眼根等住色根故言住名色根詳此解不及前雖然是五者</w:t>
      </w:r>
    </w:p>
    <w:p>
      <w:pPr>
        <w:pStyle w:val="SHTKTranslationText"/>
      </w:pPr>
      <w:r>
        <w:t xml:space="preserve">의(意)는 명(名)에 머물고, 안근 등은 색근에 머물기 때문에 “명색의 근에 머문다”고 했다고 한다. 자세히 살펴보면 이 해석은 앞의 해석에 미치지 못한다. 「비록 그러하나 다섯이다」라는 것은,</w:t>
      </w:r>
    </w:p>
    <w:p>
      <w:pPr>
        <w:pStyle w:val="SHTKSourceText"/>
      </w:pPr>
      <w:r>
        <w:t xml:space="preserve">謂意處已立為識支故</w:t>
      </w:r>
    </w:p>
    <w:p>
      <w:pPr>
        <w:pStyle w:val="SHTKTranslationText"/>
      </w:pPr>
      <w:r>
        <w:t xml:space="preserve">의처는 이미 식지로 세웠기 때문에</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0438c2201</w:t>
      </w:r>
      <w:r>
        <w:br/>
      </w:r>
      <w:r>
        <w:t xml:space="preserve">• 판본 정보 | 구버전·현재 XML에 공통으로 확인되는 &lt;app&gt; 교감이다. 사용자 TXT는 已를 취한다.</w:t>
      </w:r>
      <w:r>
        <w:br/>
      </w:r>
      <w:r>
        <w:t xml:space="preserve">• 저본 독법 | 已</w:t>
      </w:r>
      <w:r>
        <w:br/>
      </w:r>
      <w:r>
        <w:t xml:space="preserve">• 저본 적용 구절 | 謂意處已立為識支故</w:t>
      </w:r>
      <w:r>
        <w:br/>
      </w:r>
      <w:r>
        <w:t xml:space="preserve">• 저본 기준 한국어 번역 | 의처는 이미 식지로 세웠기 때문에</w:t>
      </w:r>
      <w:r>
        <w:br/>
      </w:r>
      <w:r>
        <w:t xml:space="preserve">• 이문 독법 | 巳</w:t>
      </w:r>
      <w:r>
        <w:br/>
      </w:r>
      <w:r>
        <w:t xml:space="preserve">• 이문 적용 구절 | 謂意處巳立為識支故</w:t>
      </w:r>
      <w:r>
        <w:br/>
      </w:r>
      <w:r>
        <w:t xml:space="preserve">• 이문 기준 한국어 번역 | 의처는 이미 식지로 세웠기 때문에</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from="#beg0438c2201"&gt;</w:t>
      </w:r>
    </w:p>
    <w:p>
      <w:pPr>
        <w:pStyle w:val="SHTKSourceText"/>
      </w:pPr>
      <w:r>
        <w:t xml:space="preserve">今但有眼等五根故有此釋起位名生至滅壞名死者問生在未來老死現在如何可說一剎那中具十二支答此據作用究竟名一剎那故言具十二支又解生相不據作用但據體說故得同時言連縛者無間名連相接名縛</w:t>
      </w:r>
    </w:p>
    <w:p>
      <w:pPr>
        <w:pStyle w:val="SHTKTranslationText"/>
      </w:pPr>
      <w:r>
        <w:t xml:space="preserve">지금은 다만 눈 등의 오근만 남으므로 이러한 해석이 있는 것이다. 일어나는 단계를 생이라 하고, 멸하고 무너지는 데 이른 것을 사(死)라 한다는 것에 대해, 묻는다. “생은 미래에 있고 노사는 현재에 있는데, 어떻게 한 찰나 가운데 십이지를 갖추었다고 말할 수 있는가?” 답한다. 이는 작용이 궁극에 이른 것을 한 찰나라 이름한 데 의거하기 때문이다. 그러므로 십이지를 갖추었다고 말한다. 또 해석하기를, 생상은 작용에 의거하지 않고 다만 체에 의거하여 말하기 때문에 동시에 있을 수 있다고 한다. 「연박(連縛)」이라는 것은, 무간인 것을 연(連)이라 하고, 서로 이어지는 것을 박(縛)이라 한다.</w:t>
      </w:r>
    </w:p>
    <w:p>
      <w:pPr>
        <w:pStyle w:val="SHTKSourceText"/>
      </w:pPr>
      <w:r>
        <w:t xml:space="preserve">或隣次名連相屬名縛故正理云連縛緣起謂同異類因果無間相屬而起前解剎那唯是有情者謂一剎那具十二支故唯有情後師剎那約生滅之理不約一剎那具十二支故通非情分位者即無明行等十二支之分位如上所明宿惑位無明等</w:t>
      </w:r>
    </w:p>
    <w:p>
      <w:pPr>
        <w:pStyle w:val="SHTKTranslationText"/>
      </w:pPr>
      <w:r>
        <w:t xml:space="preserve">혹은 서로 이웃하여 차례하는 것을 연이라 하고, 서로 소속되는 것을 박이라 한다. 그러므로 《정리론》에서는 말한다. “연박연기(連縛緣起)란 같은 종류와 다른 종류의 인과가 무간으로 서로 소속되어 일어나는 것을 말한다.” 앞의 해석에서 찰나연기는 오직 유정에만 해당한다는 것은, 한 찰나에 십이지를 갖추기 때문에 오직 유정에만 해당한다는 뜻이다. 뒤 논사의 찰나연기는 생멸의 이치에 의거하고, 한 찰나에 십이지를 갖춘다는 데 의거하지 않으므로 비유정에도 통한다. 분위연기(分位緣起)란, 곧 무명·행 등 십이지의 각 분위이니, 위에서 밝힌 것과 같다. 전생의 혹의 단계가 무명인 것 등이다.</w:t>
      </w:r>
    </w:p>
    <w:p>
      <w:pPr>
        <w:pStyle w:val="SHTKSourceText"/>
      </w:pPr>
      <w:r>
        <w:t xml:space="preserve">分位緣起唯順生受業及不定受業者以通前後二際論故除順現業以現在果前業感故非遠續故除順後業遠續與分位有差別者即三世隣近取果與果名為分位隔越多生取果與果名為遠續新云遠續唯隔越連縛唯無間。</w:t>
      </w:r>
    </w:p>
    <w:p>
      <w:pPr>
        <w:pStyle w:val="SHTKTranslationText"/>
      </w:pPr>
      <w:r>
        <w:t xml:space="preserve">「분위연기는 오직 순생수업과 부정수업이다」라는 것은, 전제와 후제 두 즈음에 통하여 논하기 때문에 순현업은 제외한다. 현재의 과는 앞선 업이 초감한 것이어서 원속(遠續)이 아니기 때문이다. 또 순후업을 제외하는 것은, 원속연기와 분위연기에 차이가 있기 때문이다. 곧 삼세에서 가까이 이어져 취과·여과하는 것을 분위라 하고, 여러 생을 건너뛰어 취과·여과하는 것을 원속이라 한다. 신역에서는 말한다. “원속은 오직 건너뛰는 것이고, 연박은 오직 무간이다.”</w:t>
      </w:r>
    </w:p>
    <w:p>
      <w:pPr>
        <w:pStyle w:val="SHTKPositionMarker"/>
      </w:pPr>
      <w:bookmarkStart w:id="1303" w:name="loc_0439a13"/>
      <w:r>
        <w:t xml:space="preserve">[0439a13]</w:t>
      </w:r>
      <w:bookmarkEnd w:id="1303"/>
    </w:p>
    <w:p>
      <w:pPr>
        <w:pStyle w:val="SHTKSourceText"/>
      </w:pPr>
      <w:r>
        <w:t xml:space="preserve">[1]從勝立支名者</w:t>
      </w:r>
    </w:p>
    <w:p>
      <w:pPr>
        <w:pStyle w:val="SHTKTranslationText"/>
      </w:pPr>
      <w:r>
        <w:t xml:space="preserve">[1] 「뛰어난 것을 따라 지의 이름을 세운다」는 것은,</w:t>
      </w:r>
    </w:p>
    <w:p>
      <w:pPr>
        <w:pStyle w:val="SHTKNoteSummary"/>
      </w:pPr>
      <w:r>
        <w:t xml:space="preserve">교감 요약 | 이 대목이 연기를 설하는 뜻을 밝히는 「說意」 과문 아래에 놓임을 지시한다.</w:t>
      </w:r>
    </w:p>
    <w:p>
      <w:pPr>
        <w:pStyle w:val="SHTKNoteDetail"/>
      </w:pPr>
      <w:r>
        <w:t xml:space="preserve">분류 | 상세 교감·편집 정보 — 원교감(구조 지시)</w:t>
      </w:r>
      <w:r>
        <w:br/>
      </w:r>
      <w:r>
        <w:t xml:space="preserve">• 원교감 원문 | 說意下</w:t>
      </w:r>
      <w:r>
        <w:br/>
      </w:r>
      <w:r>
        <w:t xml:space="preserve">• 교감 번호 | 0439001</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연기를 설하는 뜻을 밝히는 「說意」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n="0439001"&gt;</w:t>
      </w:r>
    </w:p>
    <w:p>
      <w:pPr>
        <w:pStyle w:val="SHTKSourceText"/>
      </w:pPr>
      <w:r>
        <w:t xml:space="preserve">且無明為勝者經云破無明糓等餘如前論依法相通情非情者約法相之理非情是有為故亦剎那生滅也准此所說通漏無漏若前師解剎那唯是有漏。</w:t>
      </w:r>
    </w:p>
    <w:p>
      <w:pPr>
        <w:pStyle w:val="SHTKTranslationText"/>
      </w:pPr>
      <w:r>
        <w:t xml:space="preserve">우선 무명을 뛰어난 것으로 삼는 데 대해, 경에서는 말한다. “무명의 껍질을 깨뜨린다” 등이라고 한다. 나머지는 앞의 논의와 같다. 법상에 의거하면 유정과 비유정에 통한다는 것은, 법상의 이치에 의거한 것이다. 비유정도 유위이므로 또한 찰나마다 생멸한다. 이 설명에 준하면 유루와 무루에 모두 통한다. 앞 논사의 해석에 따르면 찰나연기는 오직 유루이다.</w:t>
      </w:r>
    </w:p>
    <w:p>
      <w:pPr>
        <w:pStyle w:val="SHTKPositionMarker"/>
      </w:pPr>
      <w:bookmarkStart w:id="1304" w:name="loc_0439a17"/>
      <w:r>
        <w:t xml:space="preserve">[0439a17]</w:t>
      </w:r>
      <w:bookmarkEnd w:id="1304"/>
    </w:p>
    <w:p>
      <w:pPr>
        <w:pStyle w:val="SHTKSourceText"/>
      </w:pPr>
      <w:r>
        <w:t xml:space="preserve">[2]中際之中不疑我有無者</w:t>
      </w:r>
    </w:p>
    <w:p>
      <w:pPr>
        <w:pStyle w:val="SHTKTranslationText"/>
      </w:pPr>
      <w:r>
        <w:t xml:space="preserve">[2] 「중제에서는 내가 있고 없음에 의심하지 않는다」는 것은,</w:t>
      </w:r>
    </w:p>
    <w:p>
      <w:pPr>
        <w:pStyle w:val="SHTKNoteSummary"/>
      </w:pPr>
      <w:r>
        <w:t xml:space="preserve">교감 요약 | 이 대목이 의혹을 제거하는 「遣惑門」 과문 아래에 놓임을 지시한다.</w:t>
      </w:r>
    </w:p>
    <w:p>
      <w:pPr>
        <w:pStyle w:val="SHTKNoteDetail"/>
      </w:pPr>
      <w:r>
        <w:t xml:space="preserve">분류 | 상세 교감·편집 정보 — 원교감(구조 지시)</w:t>
      </w:r>
      <w:r>
        <w:br/>
      </w:r>
      <w:r>
        <w:t xml:space="preserve">• 원교감 원문 | 遣惑門下</w:t>
      </w:r>
      <w:r>
        <w:br/>
      </w:r>
      <w:r>
        <w:t xml:space="preserve">• 교감 번호 | 0439002</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의혹을 제거하는 「遣惑門」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n="0439002"&gt;</w:t>
      </w:r>
    </w:p>
    <w:p>
      <w:pPr>
        <w:pStyle w:val="SHTKSourceText"/>
      </w:pPr>
      <w:r>
        <w:t xml:space="preserve">以中際現見故但疑我自性差別及因果等又前際不疑因體是因故亦不疑果知是現故未來不疑因知是現故亦不疑果體是果故是中際有因果二疑前後二際唯有有無二疑也又此等疑惑唯在有情故就有情說緣起謂唯見緣起知過去是無明行未來是生老死現在八支</w:t>
      </w:r>
    </w:p>
    <w:p>
      <w:pPr>
        <w:pStyle w:val="SHTKTranslationText"/>
      </w:pPr>
      <w:r>
        <w:t xml:space="preserve">중제는 현재 직접 보기 때문이다. 다만 나의 자성과 차별 및 인과 등을 의심한다. 또 전제에서는 원인의 체가 원인이라는 점은 의심하지 않고, 과도 의심하지 않는다. 그것이 현재임을 알기 때문이다. 미래에서는 원인을 의심하지 않는다. 그 원인이 현재임을 알기 때문이다. 또 과의 체가 과라는 점도 의심하지 않는다. 그러므로 중제에는 인과에 관한 두 의심이 있고, 전제와 후제 두 즈음에는 오직 유무에 관한 두 의심만 있다. 또 이러한 의혹은 오직 유정에게만 있으므로 유정에 의거하여 연기를 말한다. 곧 연기만을 보면 과거는 무명과 행이고, 미래는 생과 노사이며, 현재는 여덟 지임을 알아</w:t>
      </w:r>
    </w:p>
    <w:p>
      <w:pPr>
        <w:pStyle w:val="SHTKSourceText"/>
      </w:pPr>
      <w:r>
        <w:t xml:space="preserve">即無疑惑及計我等。</w:t>
      </w:r>
    </w:p>
    <w:p>
      <w:pPr>
        <w:pStyle w:val="SHTKTranslationText"/>
      </w:pPr>
      <w:r>
        <w:t xml:space="preserve">곧 의혹과 아(我)를 헤아리는 것 등이 없게 된다.</w:t>
      </w:r>
    </w:p>
    <w:p>
      <w:pPr>
        <w:pStyle w:val="SHTKPositionMarker"/>
      </w:pPr>
      <w:bookmarkStart w:id="1305" w:name="loc_0439a24"/>
      <w:r>
        <w:t xml:space="preserve">[0439a24]</w:t>
      </w:r>
      <w:bookmarkEnd w:id="1305"/>
    </w:p>
    <w:p>
      <w:pPr>
        <w:pStyle w:val="SHTKSourceText"/>
      </w:pPr>
      <w:r>
        <w:t xml:space="preserve">[3]識等七名為事者</w:t>
      </w:r>
    </w:p>
    <w:p>
      <w:pPr>
        <w:pStyle w:val="SHTKTranslationText"/>
      </w:pPr>
      <w:r>
        <w:t xml:space="preserve">[3] 「식 등의 일곱을 사(事)라 한다」는 것은,</w:t>
      </w:r>
    </w:p>
    <w:p>
      <w:pPr>
        <w:pStyle w:val="SHTKNoteSummary"/>
      </w:pPr>
      <w:r>
        <w:t xml:space="preserve">교감 요약 | 이 대목이 간략한 항목으로 넓은 내용을 포섭하는 「以略攝廣」 과문 아래에 놓임을 지시한다.</w:t>
      </w:r>
    </w:p>
    <w:p>
      <w:pPr>
        <w:pStyle w:val="SHTKNoteDetail"/>
      </w:pPr>
      <w:r>
        <w:t xml:space="preserve">분류 | 상세 교감·편집 정보 — 원교감(구조 지시)</w:t>
      </w:r>
      <w:r>
        <w:br/>
      </w:r>
      <w:r>
        <w:t xml:space="preserve">• 원교감 원문 | 以略攝廣下</w:t>
      </w:r>
      <w:r>
        <w:br/>
      </w:r>
      <w:r>
        <w:t xml:space="preserve">• 교감 번호 | 0439003</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간략한 항목으로 넓은 내용을 포섭하는 「以略攝廣」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n="0439003"&gt;</w:t>
      </w:r>
    </w:p>
    <w:p>
      <w:pPr>
        <w:pStyle w:val="SHTKSourceText"/>
      </w:pPr>
      <w:r>
        <w:t xml:space="preserve">謂識名色六處觸受及生老死七支是事性及果事者所依義也義准餘法亦即名因者既七事名果准知餘業惑等五亦名為因也無明為因者謂業惑之性皆是其因緣業為生因惑為緣因故過去無明行並是現識等家因也現在愛取有三為因未來生老死為果也</w:t>
      </w:r>
    </w:p>
    <w:p>
      <w:pPr>
        <w:pStyle w:val="SHTKTranslationText"/>
      </w:pPr>
      <w:r>
        <w:t xml:space="preserve">식·명색·육처·촉·수와 생·노사의 일곱 지가 사의 성질이며 또한 과의 사라는 뜻이다. 사는 소의(所依)라는 뜻이다. 뜻에 준하면 나머지 법도 또한 곧 인(因)이라 이름한다. 일곱 사를 과라 이름하였으니, 나머지 업·혹 등의 다섯도 인이라 이름함을 준하여 알 수 있다. 「무명이 인이 된다」는 것은, 업과 혹의 성질이 모두 그 인이라는 뜻이다. 업을 연으로 하여 생기는 인이 되고, 혹은 연의 인이 되기 때문이다. 과거의 무명과 행은 모두 현재의 식 등의 원인이다. 현재의 애·취·유 세 가지가 인이 되고, 미래의 생·노사가 과가 된다.</w:t>
      </w:r>
    </w:p>
    <w:p>
      <w:pPr>
        <w:pStyle w:val="SHTKSourceText"/>
      </w:pPr>
      <w:r>
        <w:t xml:space="preserve">識等五合為二果者謂合現在識等五支為未來生老死二果也愛取二惑為無明一因者謂惑居現在分愛取二支在過去但為無明一因故略也。</w:t>
      </w:r>
    </w:p>
    <w:p>
      <w:pPr>
        <w:pStyle w:val="SHTKTranslationText"/>
      </w:pPr>
      <w:r>
        <w:t xml:space="preserve">「식 등의 다섯을 합하여 두 과로 삼는다」는 것은, 현재의 식 등 다섯 지를 합하여 미래의 생과 노사라는 두 과로 삼는다는 뜻이다. 「애·취 두 혹을 무명 하나의 인으로 삼는다」는 것은, 혹이 현재의 부분에 있을 때에는 애·취 두 지이지만, 과거에 있으면 다만 무명 하나의 인이 되기 때문에 간략히 말한 것이다.</w:t>
      </w:r>
    </w:p>
    <w:p>
      <w:pPr>
        <w:pStyle w:val="SHTKPositionMarker"/>
      </w:pPr>
      <w:bookmarkStart w:id="1306" w:name="loc_0439b09"/>
      <w:r>
        <w:t xml:space="preserve">[0439b09]</w:t>
      </w:r>
      <w:bookmarkEnd w:id="1306"/>
    </w:p>
    <w:p>
      <w:pPr>
        <w:pStyle w:val="SHTKSourceText"/>
      </w:pPr>
      <w:r>
        <w:t xml:space="preserve">[4]不說老死果</w:t>
      </w:r>
    </w:p>
    <w:p>
      <w:pPr>
        <w:pStyle w:val="SHTKTranslationText"/>
      </w:pPr>
      <w:r>
        <w:t xml:space="preserve">[4] 「노사의 과를 말하지 않는다」는 것에 대해,</w:t>
      </w:r>
    </w:p>
    <w:p>
      <w:pPr>
        <w:pStyle w:val="SHTKNoteSummary"/>
      </w:pPr>
      <w:r>
        <w:t xml:space="preserve">교감 요약 | 이 대목이 의문과 논난을 해석하여 통하게 하는 「釋通疑難」 과문 아래에 놓임을 지시한다.</w:t>
      </w:r>
    </w:p>
    <w:p>
      <w:pPr>
        <w:pStyle w:val="SHTKNoteDetail"/>
      </w:pPr>
      <w:r>
        <w:t xml:space="preserve">분류 | 상세 교감·편집 정보 — 원교감(구조 지시)</w:t>
      </w:r>
      <w:r>
        <w:br/>
      </w:r>
      <w:r>
        <w:t xml:space="preserve">• 원교감 원문 | 釋通疑難下</w:t>
      </w:r>
      <w:r>
        <w:br/>
      </w:r>
      <w:r>
        <w:t xml:space="preserve">• 교감 번호 | 0439004</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의문과 논난을 해석하여 통하게 하는 「釋通疑難」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n="0439004"&gt;</w:t>
      </w:r>
    </w:p>
    <w:p>
      <w:pPr>
        <w:pStyle w:val="SHTKSourceText"/>
      </w:pPr>
      <w:r>
        <w:t xml:space="preserve">生死應有終者此難意謂老死最後位不說更有後果者離修對治道生死應有終也不說無明因生死應有始者但言無明最初不說更有前因應同彌沙塞部生死應有始終也理實生死無始無終故來此難或應更立餘緣起支者既許生死無始無終</w:t>
      </w:r>
    </w:p>
    <w:p>
      <w:pPr>
        <w:pStyle w:val="SHTKTranslationText"/>
      </w:pPr>
      <w:r>
        <w:t xml:space="preserve">「생사는 마땅히 끝이 있어야 한다」는 것은, 이 논난의 뜻은 이러하다. 곧 노사는 최후의 단계인데, 다시 뒤의 과가 있다고 말하지 않는다면, 대치의 도를 닦지 않아도 생사는 마땅히 끝이 있어야 할 것이다. 「무명의 원인을 말하지 않는다」는 것에 대해, 「생사는 마땅히 시작이 있어야 한다」는 것은, 다만 무명을 맨 처음이라고 하고 다시 앞선 원인이 있다고 말하지 않는다면, 미사색부(彌沙塞部)와 같이 생사에 시작과 끝이 있어야 한다는 뜻이다. 이치상 실제로 생사는 시작도 끝도 없기 때문에 이러한 논난을 제기한 것이다. 「혹은 다시 다른 연기지를 세워야 한다」는 것은, 이미 생사가 시작도 끝도 없다고 인정한다면</w:t>
      </w:r>
    </w:p>
    <w:p>
      <w:pPr>
        <w:pStyle w:val="SHTKSourceText"/>
      </w:pPr>
      <w:r>
        <w:t xml:space="preserve">則應十二支外更立餘支故成無窮之過准正理更加一過謂佛聖教應成缺減然不應許愛生取者愛取俱是煩惱故並名惑取是惑性有是業性無明亦是惑行是業性故皆是惑生業也行生識識是事故有亦是業</w:t>
      </w:r>
    </w:p>
    <w:p>
      <w:pPr>
        <w:pStyle w:val="SHTKTranslationText"/>
      </w:pPr>
      <w:r>
        <w:t xml:space="preserve">마땅히 십이지 밖에 다른 지를 다시 세워야 하므로 무궁의 허물이 성립한다는 것이다. 《정리론》에 준하면 다시 한 가지 허물을 더한다. 곧 “부처님의 성교가 결손되어야 한다”는 허물이다. 「그러나 애가 취를 낳는다고 인정해서는 안 된다」는 것은, 애와 취가 모두 번뇌이기 때문이다. 둘 다 혹이라 이름한다. 취는 혹의 성질이고, 유는 업의 성질이며, 무명도 또한 혹이고, 행은 업의 성질이기 때문에 모두 혹이 업을 낳는 경우이다. 행이 식을 낳는데, 식은 사(事)이므로 유도 또한 업이고,</w:t>
      </w:r>
    </w:p>
    <w:p>
      <w:pPr>
        <w:pStyle w:val="SHTKSourceText"/>
      </w:pPr>
      <w:r>
        <w:t xml:space="preserve">生亦是[5]業事也</w:t>
      </w:r>
    </w:p>
    <w:p>
      <w:pPr>
        <w:pStyle w:val="SHTKTranslationText"/>
      </w:pPr>
      <w:r>
        <w:t xml:space="preserve">생도 또한 업의 사이다. [구문 불확실]</w:t>
      </w:r>
    </w:p>
    <w:p>
      <w:pPr>
        <w:pStyle w:val="SHTKNoteSummary"/>
      </w:pPr>
      <w:r>
        <w:t xml:space="preserve">교감 요약 | 원교감 一無業字에 따라 저본 業와 이문 〔業〕－를 구별한다.</w:t>
      </w:r>
    </w:p>
    <w:p>
      <w:pPr>
        <w:pStyle w:val="SHTKNoteDetail"/>
      </w:pPr>
      <w:r>
        <w:t xml:space="preserve">분류 | 상세 교감·편집 정보 — 원교감</w:t>
      </w:r>
      <w:r>
        <w:br/>
      </w:r>
      <w:r>
        <w:t xml:space="preserve">• 원교감 원문 | 一無業字</w:t>
      </w:r>
      <w:r>
        <w:br/>
      </w:r>
      <w:r>
        <w:t xml:space="preserve">• 교감 번호 | 0439005</w:t>
      </w:r>
      <w:r>
        <w:br/>
      </w:r>
      <w:r>
        <w:t xml:space="preserve">• 판본 정보 | 구버전·현재 XML에 공통으로 실린 원교감이다. 사용자 TXT의 독법을 기본 저본으로 유지한다.</w:t>
      </w:r>
      <w:r>
        <w:br/>
      </w:r>
      <w:r>
        <w:t xml:space="preserve">• 저본 독법 | 業</w:t>
      </w:r>
      <w:r>
        <w:br/>
      </w:r>
      <w:r>
        <w:t xml:space="preserve">• 저본 적용 구절 | 生亦是業事也</w:t>
      </w:r>
      <w:r>
        <w:br/>
      </w:r>
      <w:r>
        <w:t xml:space="preserve">• 저본 기준 한국어 번역 | 생도 또한 업의 사(事)이다. [구문 불확실]</w:t>
      </w:r>
      <w:r>
        <w:br/>
      </w:r>
      <w:r>
        <w:t xml:space="preserve">• 이문 독법 | 〔業〕－</w:t>
      </w:r>
      <w:r>
        <w:br/>
      </w:r>
      <w:r>
        <w:t xml:space="preserve">• 이문 적용 구절 | 生亦是事也</w:t>
      </w:r>
      <w:r>
        <w:br/>
      </w:r>
      <w:r>
        <w:t xml:space="preserve">• 이문 기준 한국어 번역 | 생도 또한 사(事)이다.</w:t>
      </w:r>
      <w:r>
        <w:br/>
      </w:r>
      <w:r>
        <w:t xml:space="preserve">• 의미 차이 | 業의 유무에 따라 生을 ‘업의 사’라고 규정하는지 단순히 ‘사’라고 규정하는지가 달라진다.</w:t>
      </w:r>
      <w:r>
        <w:br/>
      </w:r>
      <w:r>
        <w:t xml:space="preserve">• 한국어 해설 | 저본의 業事는 앞 문장의 有亦是業과 결합 관계가 불분명하여 구문상 난점이 있다. 業이 없는 이문은 ‘생 역시 사이다’가 되어 앞에서 말한 업·혹·사의 대응과 더 자연스럽게 이어진다. 그러나 기본 저본은 사용자 TXT이므로 본문을 교정하지 않는다.</w:t>
      </w:r>
      <w:r>
        <w:br/>
      </w:r>
      <w:r>
        <w:t xml:space="preserve">• 문맥상 해설 | 사용자 TXT는 저본 독법을 취하고 있으므로 번역 본문은 이를 유지하고, 이문에 따른 차이는 교감층에서만 제시한다.</w:t>
      </w:r>
      <w:r>
        <w:br/>
      </w:r>
      <w:r>
        <w:t xml:space="preserve">• 번역 영향 판정 | [문장 구조 변화]</w:t>
      </w:r>
      <w:r>
        <w:br/>
      </w:r>
      <w:r>
        <w:t xml:space="preserve">• 공식 출처 | X53n0841.xml / X53n0841 (1).xml, &lt;note type="orig" n="0439005"&gt;</w:t>
      </w:r>
    </w:p>
    <w:p>
      <w:pPr>
        <w:pStyle w:val="SHTKSourceText"/>
      </w:pPr>
      <w:r>
        <w:t xml:space="preserve">餘准此知不更煩述謂識生名色乃至觸生於受者此等五支並是事自生事也。</w:t>
      </w:r>
    </w:p>
    <w:p>
      <w:pPr>
        <w:pStyle w:val="SHTKTranslationText"/>
      </w:pPr>
      <w:r>
        <w:t xml:space="preserve">나머지는 이에 준하여 알 수 있으므로 다시 번거롭게 서술하지 않는다. 곧 식이 명색을 낳고, 나아가 촉이 수를 낳는 것은, 이러한 다섯 지가 모두 사가 스스로 사를 낳는 것이다.</w:t>
      </w:r>
    </w:p>
    <w:p>
      <w:pPr>
        <w:pStyle w:val="SHTKPositionMarker"/>
      </w:pPr>
      <w:bookmarkStart w:id="1307" w:name="loc_0439b20"/>
      <w:r>
        <w:t xml:space="preserve">[0439b20]</w:t>
      </w:r>
      <w:bookmarkEnd w:id="1307"/>
    </w:p>
    <w:p>
      <w:pPr>
        <w:pStyle w:val="SHTKSourceText"/>
      </w:pPr>
      <w:r>
        <w:t xml:space="preserve">言已顯老死為事惑因者</w:t>
      </w:r>
    </w:p>
    <w:p>
      <w:pPr>
        <w:pStyle w:val="SHTKTranslationText"/>
      </w:pPr>
      <w:r>
        <w:t xml:space="preserve">「이미 노사가 사로서 혹의 인임을 드러냈다」는 것은,</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0439b2001</w:t>
      </w:r>
      <w:r>
        <w:br/>
      </w:r>
      <w:r>
        <w:t xml:space="preserve">• 판본 정보 | 구버전·현재 XML에 공통으로 확인되는 &lt;app&gt; 교감이다. 사용자 TXT는 已를 취한다.</w:t>
      </w:r>
      <w:r>
        <w:br/>
      </w:r>
      <w:r>
        <w:t xml:space="preserve">• 저본 독법 | 已</w:t>
      </w:r>
      <w:r>
        <w:br/>
      </w:r>
      <w:r>
        <w:t xml:space="preserve">• 저본 적용 구절 | 言已顯老死為事惑因者</w:t>
      </w:r>
      <w:r>
        <w:br/>
      </w:r>
      <w:r>
        <w:t xml:space="preserve">• 저본 기준 한국어 번역 | 「이미 노사가 사로서 혹의 인임을 드러냈다」는 것은,</w:t>
      </w:r>
      <w:r>
        <w:br/>
      </w:r>
      <w:r>
        <w:t xml:space="preserve">• 이문 독법 | 巳</w:t>
      </w:r>
      <w:r>
        <w:br/>
      </w:r>
      <w:r>
        <w:t xml:space="preserve">• 이문 적용 구절 | 言巳顯老死為事惑因者</w:t>
      </w:r>
      <w:r>
        <w:br/>
      </w:r>
      <w:r>
        <w:t xml:space="preserve">• 이문 기준 한국어 번역 | 「이미 노사가 사로서 혹의 인임을 드러냈다」는 것은,</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from="#beg0439b2001"&gt;</w:t>
      </w:r>
    </w:p>
    <w:p>
      <w:pPr>
        <w:pStyle w:val="SHTKSourceText"/>
      </w:pPr>
      <w:r>
        <w:t xml:space="preserve">前難老死無果今既老死為事惑因故顯老死成有果也。</w:t>
      </w:r>
    </w:p>
    <w:p>
      <w:pPr>
        <w:pStyle w:val="SHTKTranslationText"/>
      </w:pPr>
      <w:r>
        <w:t xml:space="preserve">앞에서는 노사에 과가 없다고 논난하였는데, 이제 이미 노사가 사로서 혹의 인이 되었으므로 노사에도 과가 있음을 드러낸 것이다.</w:t>
      </w:r>
    </w:p>
    <w:p>
      <w:pPr>
        <w:pStyle w:val="SHTKPositionMarker"/>
      </w:pPr>
      <w:bookmarkStart w:id="1308" w:name="loc_0439b21"/>
      <w:r>
        <w:t xml:space="preserve">[0439b21]</w:t>
      </w:r>
      <w:bookmarkEnd w:id="1308"/>
    </w:p>
    <w:p>
      <w:pPr>
        <w:pStyle w:val="SHTKSourceText"/>
      </w:pPr>
      <w:r>
        <w:t xml:space="preserve">言已表無明為事或果者</w:t>
      </w:r>
    </w:p>
    <w:p>
      <w:pPr>
        <w:pStyle w:val="SHTKTranslationText"/>
      </w:pPr>
      <w:r>
        <w:t xml:space="preserve">「이미 무명이 사 또는 과임을 나타냈다」는 것은,</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0439b2101</w:t>
      </w:r>
      <w:r>
        <w:br/>
      </w:r>
      <w:r>
        <w:t xml:space="preserve">• 판본 정보 | 구버전·현재 XML에 공통으로 확인되는 &lt;app&gt; 교감이다. 사용자 TXT는 已를 취한다.</w:t>
      </w:r>
      <w:r>
        <w:br/>
      </w:r>
      <w:r>
        <w:t xml:space="preserve">• 저본 독법 | 已</w:t>
      </w:r>
      <w:r>
        <w:br/>
      </w:r>
      <w:r>
        <w:t xml:space="preserve">• 저본 적용 구절 | 言已表無明為事或果者</w:t>
      </w:r>
      <w:r>
        <w:br/>
      </w:r>
      <w:r>
        <w:t xml:space="preserve">• 저본 기준 한국어 번역 | 「이미 무명이 사 또는 과임을 나타냈다」는 것은,</w:t>
      </w:r>
      <w:r>
        <w:br/>
      </w:r>
      <w:r>
        <w:t xml:space="preserve">• 이문 독법 | 巳</w:t>
      </w:r>
      <w:r>
        <w:br/>
      </w:r>
      <w:r>
        <w:t xml:space="preserve">• 이문 적용 구절 | 言巳表無明為事或果者</w:t>
      </w:r>
      <w:r>
        <w:br/>
      </w:r>
      <w:r>
        <w:t xml:space="preserve">• 이문 기준 한국어 번역 | 「이미 무명이 사 또는 과임을 나타냈다」는 것은,</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from="#beg0439b2101"&gt;</w:t>
      </w:r>
    </w:p>
    <w:p>
      <w:pPr>
        <w:pStyle w:val="SHTKSourceText"/>
      </w:pPr>
      <w:r>
        <w:t xml:space="preserve">無明既為他果故知有因則無無因之過也言皆名苦集等引此經證者果名為苦因名為集既十二支總名苦集明知皆具因果之性無明既得名果明知有因老死既得名因明知有果也又正理云經云如是純大苦蘊集</w:t>
      </w:r>
    </w:p>
    <w:p>
      <w:pPr>
        <w:pStyle w:val="SHTKTranslationText"/>
      </w:pPr>
      <w:r>
        <w:t xml:space="preserve">무명이 이미 다른 것의 과가 되었으므로 원인이 있음을 알 수 있으니, 원인이 없다는 허물이 없다. 「모두 고·집 등이라 이름한다」는 것은, 이 경문을 끌어와 증명한 것이다. 과를 고라고 이름하고, 인을 집이라 이름한다. 이미 십이지를 통틀어 고와 집이라 이름하였으므로 모두 인과의 성질을 갖추었음을 분명히 알 수 있다. 무명이 이미 과라는 이름을 얻었으니 원인이 있음을 분명히 알 수 있고, 노사가 이미 인이라는 이름을 얻었으니 과가 있음을 분명히 알 수 있다. 또 《정리론》에서는 말한다. “경에서 말하였다. ‘이와 같이 순수한 큰 괴로움의 무더기가 모인다.’</w:t>
      </w:r>
    </w:p>
    <w:p>
      <w:pPr>
        <w:pStyle w:val="SHTKSourceText"/>
      </w:pPr>
      <w:r>
        <w:t xml:space="preserve">是前後二際更相顯發義是故無有老死無明無果無因有終始過於是定攝因果義周無更立支成無窮失又論云有餘師說非理作意與無明為因無明復生非理作意非理作意亦取支攝故不別立無明因支(此非正義)。俱舍頌疏記</w:t>
      </w:r>
    </w:p>
    <w:p>
      <w:pPr>
        <w:pStyle w:val="SHTKTranslationText"/>
      </w:pPr>
      <w:r>
        <w:t xml:space="preserve">이는 전제와 후제 두 즈음이 서로를 드러내는 뜻이다. 그러므로 노사와 무명에 과가 없고 원인이 없어서 끝과 시작이 있다는 허물은 없다. 여기에서 반드시 인과를 포섭하여 뜻이 두루 갖추어지므로 다시 지를 세워 무궁하게 된다는 잘못도 없다.” 또 논에서는 말한다. “다른 논사는 말한다. 비리작의(非理作意)가 무명의 인이 되고, 무명이 다시 비리작의를 낳는다. 비리작의도 취지에 포섭되므로 무명의 인에 해당하는 지를 따로 세우지 않는다.” (이는 정설이 아니다.) 《구사론송소기》</w:t>
      </w:r>
    </w:p>
    <w:p>
      <w:pPr>
        <w:pStyle w:val="Heading2"/>
      </w:pPr>
      <w:r>
        <w:t xml:space="preserve">제10권 | 論本第10</w:t>
      </w:r>
    </w:p>
    <w:p>
      <w:pPr>
        <w:pStyle w:val="SHTKSourceText"/>
      </w:pPr>
      <w:r>
        <w:t xml:space="preserve">俱舍頌疏記　論本第十</w:t>
      </w:r>
    </w:p>
    <w:p>
      <w:pPr>
        <w:pStyle w:val="SHTKTranslationText"/>
      </w:pPr>
      <w:r>
        <w:t xml:space="preserve">《구사론송소기》 논본 제10</w:t>
      </w:r>
    </w:p>
    <w:p>
      <w:pPr>
        <w:pStyle w:val="SHTKSourceText"/>
      </w:pPr>
      <w:r>
        <w:t xml:space="preserve">富春沙門　遁麟　述</w:t>
      </w:r>
    </w:p>
    <w:p>
      <w:pPr>
        <w:pStyle w:val="SHTKTranslationText"/>
      </w:pPr>
      <w:r>
        <w:t xml:space="preserve">부춘 사문 둔린 술</w:t>
      </w:r>
    </w:p>
    <w:p>
      <w:pPr>
        <w:pStyle w:val="SHTKPositionMarker"/>
      </w:pPr>
      <w:bookmarkStart w:id="1309" w:name="loc_0439c14"/>
      <w:r>
        <w:t xml:space="preserve">[0439c14]</w:t>
      </w:r>
      <w:bookmarkEnd w:id="1309"/>
    </w:p>
    <w:p>
      <w:pPr>
        <w:pStyle w:val="SHTKSourceText"/>
      </w:pPr>
      <w:r>
        <w:t xml:space="preserve">言謂體非明及應謂明無者此二是不正答為顯有體等方是正答言應是眼等者若體非明即是無明者眼等六根色等六境除無漏明並體非明應名無明非是離明之外皆是無明者謂有別煩惱不了諦實等是無明性非是離智明之外</w:t>
      </w:r>
    </w:p>
    <w:p>
      <w:pPr>
        <w:pStyle w:val="SHTKTranslationText"/>
      </w:pPr>
      <w:r>
        <w:t xml:space="preserve">「그 체가 명(明)이 아니라고 한다」와 「마땅히 명이 없다고 해야 한다」는 것은, 이 두 가지는 올바른 답이 아니다. 체가 있음을 드러내는 등의 설명이어야 비로소 올바른 답이다. 「마땅히 눈 등이어야 한다」는 것은, 만약 체가 명이 아닌 것이 곧 무명이라면, 눈 등의 육근과 색 등의 육경은 무루의 명을 제외하면 모두 그 체가 명이 아니므로 마땅히 무명이라 이름해야 한다는 뜻이다. 명에서 벗어난 그 밖의 모든 것이 모두 무명인 것은 아니다. 곧 별도의 번뇌가 있어서 진실한 이치 등을 분명히 알지 못하는 것이 무명의 성질이다. 지혜의 밝음에서 벗어난 그 밖의</w:t>
      </w:r>
    </w:p>
    <w:p>
      <w:pPr>
        <w:pStyle w:val="SHTKSourceText"/>
      </w:pPr>
      <w:r>
        <w:t xml:space="preserve">一切皆無明也亦非明無之處等者亦非但以明無之處即名無明也以無明自有體故非異親友等者謂泛爾之家雖非親友非怨敵故不得名非親友也謂唯怨歒方名非親友故非親友無者謂若但以親友無處便名非親友者即此無處都無有人將何以為非親友體</w:t>
      </w:r>
    </w:p>
    <w:p>
      <w:pPr>
        <w:pStyle w:val="SHTKTranslationText"/>
      </w:pPr>
      <w:r>
        <w:t xml:space="preserve">모든 것이 다 무명인 것은 아니다. 「또한 명이 없는 곳도 아니다」라는 것은, 또한 단지 명이 없는 곳을 가지고 곧 무명이라 이름하는 것도 아니라는 뜻이다. 무명은 스스로 체가 있기 때문이다. 「친우와 다른 것은 아니다」 등이라는 것은, 그저 보통의 사람은 비록 친우는 아니지만 원수도 아니므로 ‘친우가 아닌 자’라고 이름할 수 없다는 뜻이다. 오직 원수라야 비로소 ‘친우가 아닌 자’라 이름하기 때문이다. 「친우가 없음」이라는 것은, 만약 단지 친우가 없는 곳을 가지고 곧 ‘친우가 아닌 자’라고 이름한다면, 그 없는 곳에는 애초에 사람이 전혀 없으니 무엇을 가지고 ‘친우가 아닌 자’의 체로 삼겠는가?</w:t>
      </w:r>
    </w:p>
    <w:p>
      <w:pPr>
        <w:pStyle w:val="SHTKSourceText"/>
      </w:pPr>
      <w:r>
        <w:t xml:space="preserve">無明亦爾若但明無之處即名無明即此無處總無有物將何以為無明之體餘皆類此。</w:t>
      </w:r>
    </w:p>
    <w:p>
      <w:pPr>
        <w:pStyle w:val="SHTKTranslationText"/>
      </w:pPr>
      <w:r>
        <w:t xml:space="preserve">무명도 또한 이와 같다. 만약 단지 명이 없는 곳을 곧 무명이라 이름한다면, 그 없는 곳에는 도무지 어떤 물건도 없으니 무엇을 가지고 무명의 체로 삼겠는가? 나머지도 모두 이에 준한다.</w:t>
      </w:r>
    </w:p>
    <w:p>
      <w:pPr>
        <w:pStyle w:val="SHTKPositionMarker"/>
      </w:pPr>
      <w:bookmarkStart w:id="1310" w:name="loc_0440a02"/>
      <w:r>
        <w:t xml:space="preserve">[0440a02]</w:t>
      </w:r>
      <w:bookmarkEnd w:id="1310"/>
    </w:p>
    <w:p>
      <w:pPr>
        <w:pStyle w:val="SHTKSourceText"/>
      </w:pPr>
      <w:r>
        <w:t xml:space="preserve">[1]經說結等皆有無明者</w:t>
      </w:r>
    </w:p>
    <w:p>
      <w:pPr>
        <w:pStyle w:val="SHTKTranslationText"/>
      </w:pPr>
      <w:r>
        <w:t xml:space="preserve">[1] 「경에서 결(結) 등에는 모두 무명이 있다고 말한다」는 것은,</w:t>
      </w:r>
    </w:p>
    <w:p>
      <w:pPr>
        <w:pStyle w:val="SHTKNoteSummary"/>
      </w:pPr>
      <w:r>
        <w:t xml:space="preserve">교감 요약 | 이 대목이 무명의 별도 체성을 널리 증명하는 「廣證」 과문 아래에 놓임을 지시한다.</w:t>
      </w:r>
    </w:p>
    <w:p>
      <w:pPr>
        <w:pStyle w:val="SHTKNoteDetail"/>
      </w:pPr>
      <w:r>
        <w:t xml:space="preserve">분류 | 상세 교감·편집 정보 — 원교감(구조 지시)</w:t>
      </w:r>
      <w:r>
        <w:br/>
      </w:r>
      <w:r>
        <w:t xml:space="preserve">• 원교감 원문 | 廣證下</w:t>
      </w:r>
      <w:r>
        <w:br/>
      </w:r>
      <w:r>
        <w:t xml:space="preserve">• 교감 번호 | 0440001</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무명의 별도 체성을 널리 증명하는 「廣證」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n="0440001"&gt;</w:t>
      </w:r>
    </w:p>
    <w:p>
      <w:pPr>
        <w:pStyle w:val="SHTKSourceText"/>
      </w:pPr>
      <w:r>
        <w:t xml:space="preserve">謂無明是九結中一結三縛中一縛十隨眠中一隨眠等餘准此言如惡妻子者謂無妻子之德名無妻子如是惡慧無有明德應名無明言於中有見者謂惡慧之中有一分慧是五見故既九結等有見結無明結等別故知是見不是無明言慧既有見寧是無明者</w:t>
      </w:r>
    </w:p>
    <w:p>
      <w:pPr>
        <w:pStyle w:val="SHTKTranslationText"/>
      </w:pPr>
      <w:r>
        <w:t xml:space="preserve">무명은 구결 가운데 하나의 결이고, 삼박 가운데 하나의 박이며, 십수면 가운데 하나의 수면인 것 등이다. 나머지도 이에 준한다. 「악한 처자와 같다」는 것은, 처자의 덕이 없기 때문에 ‘처자가 없다’고 이름하는 것과 같다. 이와 같이 악한 지혜에는 밝음의 덕이 없으므로 마땅히 무명이라 이름해야 한다는 뜻이다. 「그 가운데 견(見)이 있다」는 것은, 악한 지혜 가운데 한 부분의 지혜가 오견이기 때문이다. 이미 구결 등에는 견결과 무명결 등이 서로 따로 있으므로 견은 무명이 아님을 알 수 있다. 「혜에 이미 견이 있는데 어찌 무명일 수 있는가」라는 것은,</w:t>
      </w:r>
    </w:p>
    <w:p>
      <w:pPr>
        <w:pStyle w:val="SHTKSourceText"/>
      </w:pPr>
      <w:r>
        <w:t xml:space="preserve">謂見性推度猛利決斷故非無明言無明染慧至不是無明者貪能染心貪既非心故知無明染慧非是慧也然無明體謂不了知等者正出無明體也大德說無明即是餘經所說恃我類性論主不許謂此但是九慢類即我慢之差別也論有相破</w:t>
      </w:r>
    </w:p>
    <w:p>
      <w:pPr>
        <w:pStyle w:val="SHTKTranslationText"/>
      </w:pPr>
      <w:r>
        <w:t xml:space="preserve">견의 성질은 추량하고 헤아림이 맹렬하고 예리하며 결단하기 때문에 무명이 아니라는 뜻이다. 「무명이 혜를 물들인다」에서 「무명이 아니다」까지라는 것은, 탐은 마음을 물들일 수 있지만 탐 자체는 마음이 아니므로, 무명이 혜를 물들인다고 해서 무명이 혜인 것은 아님을 알 수 있다는 뜻이다. 그러나 무명의 체는 곧 분명히 알지 못하는 것 등이다. 이는 바로 무명의 체를 제시한 것이다. 대덕은 말한다. “무명이란 곧 다른 경에서 말한 ‘나를 믿고 의지하는 부류의 성질’이다.” 논주는 이를 인정하지 않는다. 이는 다만 구만(九慢)의 부류이며, 곧 아만의 차별일 뿐이라고 한다. 논에 서로 논파하는 내용이 있으나</w:t>
      </w:r>
    </w:p>
    <w:p>
      <w:pPr>
        <w:pStyle w:val="SHTKSourceText"/>
      </w:pPr>
      <w:r>
        <w:t xml:space="preserve">煩而不敘。</w:t>
      </w:r>
    </w:p>
    <w:p>
      <w:pPr>
        <w:pStyle w:val="SHTKTranslationText"/>
      </w:pPr>
      <w:r>
        <w:t xml:space="preserve">번거로우므로 서술하지 않는다.</w:t>
      </w:r>
    </w:p>
    <w:p>
      <w:pPr>
        <w:pStyle w:val="SHTKPositionMarker"/>
      </w:pPr>
      <w:bookmarkStart w:id="1311" w:name="loc_0440a13"/>
      <w:r>
        <w:t xml:space="preserve">[0440a13]</w:t>
      </w:r>
      <w:bookmarkEnd w:id="1311"/>
    </w:p>
    <w:p>
      <w:pPr>
        <w:pStyle w:val="SHTKSourceText"/>
      </w:pPr>
      <w:r>
        <w:t xml:space="preserve">[2]色如前辨者</w:t>
      </w:r>
    </w:p>
    <w:p>
      <w:pPr>
        <w:pStyle w:val="SHTKTranslationText"/>
      </w:pPr>
      <w:r>
        <w:t xml:space="preserve">[2] 「색은 앞에서 분별한 것과 같다」는 것은,</w:t>
      </w:r>
    </w:p>
    <w:p>
      <w:pPr>
        <w:pStyle w:val="SHTKNoteSummary"/>
      </w:pPr>
      <w:r>
        <w:t xml:space="preserve">교감 요약 | 이 대목이 명색(名色)을 해석하는 「名色」 과문 아래에 놓임을 지시한다.</w:t>
      </w:r>
    </w:p>
    <w:p>
      <w:pPr>
        <w:pStyle w:val="SHTKNoteDetail"/>
      </w:pPr>
      <w:r>
        <w:t xml:space="preserve">분류 | 상세 교감·편집 정보 — 원교감(구조 지시)</w:t>
      </w:r>
      <w:r>
        <w:br/>
      </w:r>
      <w:r>
        <w:t xml:space="preserve">• 원교감 원문 | 名色下</w:t>
      </w:r>
      <w:r>
        <w:br/>
      </w:r>
      <w:r>
        <w:t xml:space="preserve">• 교감 번호 | 0440002</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명색(名色)을 해석하는 「名色」 과문 아래에 놓임을 지시한다. 따라서 번역 내용 자체는 바뀌지 않지만 문헌 구조를 추적하는 데 필요한 편집 정보이다.</w:t>
      </w:r>
      <w:r>
        <w:br/>
      </w:r>
      <w:r>
        <w:t xml:space="preserve">• 문맥상 해설 | 이 지시는 앞뒤 논증의 위계를 확인하는 데 사용하며 본문에 임의로 삽입하지 않는다.</w:t>
      </w:r>
      <w:r>
        <w:br/>
      </w:r>
      <w:r>
        <w:t xml:space="preserve">• 번역 영향 판정 | [번역 차이 없음]</w:t>
      </w:r>
      <w:r>
        <w:br/>
      </w:r>
      <w:r>
        <w:t xml:space="preserve">• 공식 출처 | X53n0841.xml / X53n0841 (1).xml, &lt;note type="orig" n="0440002"&gt;</w:t>
      </w:r>
    </w:p>
    <w:p>
      <w:pPr>
        <w:pStyle w:val="SHTKSourceText"/>
      </w:pPr>
      <w:r>
        <w:t xml:space="preserve">如前界品已廣明竟。</w:t>
      </w:r>
    </w:p>
    <w:p>
      <w:pPr>
        <w:pStyle w:val="SHTKTranslationText"/>
      </w:pPr>
      <w:r>
        <w:t xml:space="preserve">앞의 계품에서 이미 널리 밝혀 마쳤다는 뜻이다.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0440a1301</w:t>
      </w:r>
      <w:r>
        <w:br/>
      </w:r>
      <w:r>
        <w:t xml:space="preserve">• 판본 정보 | 구버전·현재 XML에 공통으로 확인되는 &lt;app&gt; 교감이다. 사용자 TXT는 已를 취한다.</w:t>
      </w:r>
      <w:r>
        <w:br/>
      </w:r>
      <w:r>
        <w:t xml:space="preserve">• 저본 독법 | 已</w:t>
      </w:r>
      <w:r>
        <w:br/>
      </w:r>
      <w:r>
        <w:t xml:space="preserve">• 저본 적용 구절 | 如前界品已廣明竟。</w:t>
      </w:r>
      <w:r>
        <w:br/>
      </w:r>
      <w:r>
        <w:t xml:space="preserve">• 저본 기준 한국어 번역 | 앞의 계품에서 이미 널리 밝혀 마쳤다는 뜻이다.</w:t>
      </w:r>
      <w:r>
        <w:br/>
      </w:r>
      <w:r>
        <w:t xml:space="preserve">• 이문 독법 | 巳</w:t>
      </w:r>
      <w:r>
        <w:br/>
      </w:r>
      <w:r>
        <w:t xml:space="preserve">• 이문 적용 구절 | 如前界品巳廣明竟。</w:t>
      </w:r>
      <w:r>
        <w:br/>
      </w:r>
      <w:r>
        <w:t xml:space="preserve">• 이문 기준 한국어 번역 | 앞의 계품에서 이미 널리 밝혀 마쳤다는 뜻이다.</w:t>
      </w:r>
      <w:r>
        <w:br/>
      </w:r>
      <w:r>
        <w:t xml:space="preserve">• 의미 차이 | 이 문맥에서 已는 완료·선행을 나타낸다. 巳는 본래 지지의 여섯째 글자이므로 문자 그대로 적용하면 문맥이 성립하지 않는다.</w:t>
      </w:r>
      <w:r>
        <w:br/>
      </w:r>
      <w:r>
        <w:t xml:space="preserve">• 한국어 해설 | 《卍續》의 巳는 已와 자형이 매우 가까워 생긴 전승상의 자형 차이로 처리한다. 앞뒤 문법은 모두 완료·선행의 뜻을 요구하므로 한국어 번역은 동일하게 유지한다.</w:t>
      </w:r>
      <w:r>
        <w:br/>
      </w:r>
      <w:r>
        <w:t xml:space="preserve">• 문맥상 해설 | 교리적 의미나 문장 구조를 바꾸는 이문은 아니다.</w:t>
      </w:r>
      <w:r>
        <w:br/>
      </w:r>
      <w:r>
        <w:t xml:space="preserve">• 번역 영향 판정 | [번역 차이 없음]</w:t>
      </w:r>
      <w:r>
        <w:br/>
      </w:r>
      <w:r>
        <w:t xml:space="preserve">• 공식 출처 | X53n0841.xml / X53n0841 (1).xml, &lt;app from="#beg0440a1301"&gt;</w:t>
      </w:r>
    </w:p>
    <w:p>
      <w:pPr>
        <w:pStyle w:val="SHTKPositionMarker"/>
      </w:pPr>
      <w:bookmarkStart w:id="1312" w:name="loc_0440a13_2"/>
      <w:r>
        <w:t xml:space="preserve">[0440a13]</w:t>
      </w:r>
      <w:bookmarkEnd w:id="1312"/>
    </w:p>
    <w:p>
      <w:pPr>
        <w:pStyle w:val="SHTKSourceText"/>
      </w:pPr>
      <w:r>
        <w:t xml:space="preserve">名於四蘊是行蘊攝者謂名是不相應故唯行蘊攝言如今時名隨於古昔者謂劫初時隨種種法世共立名勢力轉故後名方得於彼彼義轉變詮表如牛馬等問心心所等轉變緣故可名為名餘不相應如何是名答不相應雖無轉變</w:t>
      </w:r>
    </w:p>
    <w:p>
      <w:pPr>
        <w:pStyle w:val="SHTKTranslationText"/>
      </w:pPr>
      <w:r>
        <w:t xml:space="preserve">「명(名)은 네 온 가운데 행온에 포섭된다」는 것은, 명은 불상응행이기 때문에 오직 행온에 포섭된다는 뜻이다. 「지금의 이름이 옛날을 따른다」는 것은, 겁의 처음에 갖가지 법에 따라 세상 사람들이 함께 이름을 세우고, 그 세력이 전해졌기 때문에 뒤의 이름이 비로소 각각의 뜻에 대해 전전하면서 나타내어 설명하게 된다는 뜻이다. 소·말 등의 경우와 같다. 묻는다. “마음·심소 등은 전변하여 경계를 취하기 때문에 명이라 이름할 수 있지만, 나머지 불상응행은 어떻게 명이 되는가?” 답한다. 불상응행은 비록 전변이 없지만,</w:t>
      </w:r>
    </w:p>
    <w:p>
      <w:pPr>
        <w:pStyle w:val="SHTKSourceText"/>
      </w:pPr>
      <w:r>
        <w:t xml:space="preserve">同無色中有轉變故如變礙名色無表無變礙亦名為色言彼彼者顯境非一也第二釋云類似名者婆沙十五云所以四蘊名名者答佛於有為總分二分謂色非色色是色蘊非色即受等四蘊非色聚中有能顯了一切法名故非色聚總說為名</w:t>
      </w:r>
    </w:p>
    <w:p>
      <w:pPr>
        <w:pStyle w:val="SHTKTranslationText"/>
      </w:pPr>
      <w:r>
        <w:t xml:space="preserve">무색의 것 가운데 전변이 있는 것과 같은 부류이기 때문이다. 변애(變礙)를 색이라 이름하지만, 무표는 변애가 없어도 역시 색이라 이름하는 것과 같다. 「각각」이라고 말한 것은, 경계가 하나가 아님을 드러낸다. 두 번째 해석에서는 말한다. “명과 유사하기 때문이다.” 《바사》 제15에서는 말한다. “네 온을 명이라 이름하는 까닭은 무엇인가?” 답한다. “부처님은 유위를 총괄하여 두 부분으로 나누셨으니, 곧 색과 비색이다. 색은 색온이고, 비색은 곧 수 등 네 온이다. 비색의 무더기 가운데에는 모든 법을 드러내어 알게 하는 명(名)이 있기 때문에 비색의 무더기를 통틀어 명이라 말한다.”</w:t>
      </w:r>
    </w:p>
    <w:p>
      <w:pPr>
        <w:pStyle w:val="SHTKSourceText"/>
      </w:pPr>
      <w:r>
        <w:t xml:space="preserve">第三解隨名顯者婆沙云色法麤顯即說名色非色微隱由名顯故說之為名言有不須名顯者謂唯色處不須名顯餘處須名故言[3]有也言四無色蘊者謂受想等體非色故名四無色蘊非無色界也</w:t>
      </w:r>
    </w:p>
    <w:p>
      <w:pPr>
        <w:pStyle w:val="SHTKTranslationText"/>
      </w:pPr>
      <w:r>
        <w:t xml:space="preserve">세 번째 해석인 「이름에 따라 드러난다」는 것에 대해, 《바사》에서는 말한다. “색법은 거칠고 드러나므로 곧 색이라 말하고, 비색은 미세하고 숨어 있으므로 이름으로 드러나기 때문에 그것을 명이라 말한다.” 「이름으로 드러낼 필요가 없는 것도 있다」는 것은, 오직 색처는 이름으로 드러낼 필요가 없고, 나머지 처는 이름이 필요하기 때문에 “있다”고 말한 것이다. 「네 무색온」이라는 것은, 수·상 등의 체가 색이 아니기 때문에 네 무색온이라 이름한 것이지, 무색계를 말한 것이 아니다.</w:t>
      </w:r>
    </w:p>
    <w:p>
      <w:pPr>
        <w:pStyle w:val="SHTKNoteSummary"/>
      </w:pPr>
      <w:r>
        <w:t>교감 요약 | 원교감은 「故言有也」의 有를 어떤 독본에서는 名으로 쓴다고 기록한다.</w:t>
      </w:r>
    </w:p>
    <w:p>
      <w:pPr>
        <w:pStyle w:val="SHTKNoteDetail"/>
      </w:pPr>
      <w:r>
        <w:t>분류 | 상세 교감·편집 정보 — 원교감(본문 이문)</w:t>
        <w:br/>
        <w:t>• 원교감 원문 / XML 독법 | 有一作名</w:t>
        <w:br/>
        <w:t>• 교감 번호 / 앵커 | 0440003 / nkr_note_orig_0440003</w:t>
        <w:br/>
        <w:t>• 판본 정보 | 구버전 X53n0841.xml과 현재본 X53n0841 (1).xml에 공통으로 기록된 원주이며, 원주 자체에는 별도의 대교본 약호가 명시되지 않는다.</w:t>
        <w:br/>
        <w:t>• 저본 독법 | 有</w:t>
        <w:br/>
        <w:t>• 저본 적용 구절 | 餘處須名故言有也</w:t>
        <w:br/>
        <w:t>• 저본 기준 한국어 번역 | 나머지 처는 이름이 필요하기 때문에 “있다”고 말한 것이다.</w:t>
        <w:br/>
        <w:t>• 이문 독법 | 名</w:t>
        <w:br/>
        <w:t>• 이문 적용 구절 | 餘處須名故言名也</w:t>
        <w:br/>
        <w:t>• 이문 기준 한국어 번역 | 나머지 처는 이름이 필요하기 때문에 “명(名)”이라고 말한 것이다.</w:t>
        <w:br/>
        <w:t>• 의미·구조 차이 | 저본은 앞의 「有不須名顯者」에서 쓴 有를 되받아 설명하지만, 이문은 名을 직접 지시하는 설명으로 바뀐다.</w:t>
        <w:br/>
        <w:t>• 한국어 해설 | 사용자 TXT의 有를 본문에 유지한다. 원교감은 이 위치의 有에 名이라는 별독이 있음을 전하므로 양 독법을 분리하여 기록한다.</w:t>
        <w:br/>
        <w:t>• 번역 영향 판정 | [의미 차이 있음]</w:t>
        <w:br/>
        <w:t>• 공식 출처 | X53n0841.xml / X53n0841 (1).xml, note n=0440003.</w:t>
      </w:r>
    </w:p>
    <w:p>
      <w:pPr>
        <w:pStyle w:val="SHTKSourceText"/>
      </w:pPr>
      <w:r>
        <w:t xml:space="preserve">轉趣餘生者正理云[4]又一切界地趣生能遍趣求故立名稱非無漏無色不得名名雖非此所明而似此故又於無色隨說者[5]請總說為名不勞徵結。</w:t>
      </w:r>
    </w:p>
    <w:p>
      <w:pPr>
        <w:pStyle w:val="SHTKTranslationText"/>
      </w:pPr>
      <w:r>
        <w:t xml:space="preserve">「다른 생으로 전전하여 나아간다」는 것에 대해, 《정리론》에서는 말한다. [4] “또 모든 계·지·취·생에 두루 나아가 찾아갈 수 있기 때문에 명이라는 명칭을 세운다.” 무루·무색의 법이 명이라는 이름을 얻지 못한다는 뜻은 아니다. 비록 여기서 밝히는 바는 아니지만 이와 유사하기 때문에 또 무색에 대해 따라서 말한 것이다. [5] [구문 불확실] 청컨대 통틀어 명이라고 말한 것으로 이해한다. 더 따져 결론낼 필요는 없다.</w:t>
      </w:r>
    </w:p>
    <w:p>
      <w:pPr>
        <w:pStyle w:val="SHTKNoteSummary"/>
      </w:pPr>
      <w:r>
        <w:t>교감 요약 | 원교감은 아래 《정리론》 문장에는 「又」 뒤에 於 자가 있다고 기록한다.</w:t>
      </w:r>
    </w:p>
    <w:p>
      <w:pPr>
        <w:pStyle w:val="SHTKNoteDetail"/>
      </w:pPr>
      <w:r>
        <w:t>분류 | 상세 교감·편집 정보 — 원교감(본문 보입 정보)</w:t>
        <w:br/>
        <w:t>• 원교감 원문 / XML 독법 | 又下論有於字</w:t>
        <w:br/>
        <w:t>• 교감 번호 / 앵커 | 0440004 / nkr_note_orig_0440004</w:t>
        <w:br/>
        <w:t>• 판본 정보 | 구버전 X53n0841.xml과 현재본 X53n0841 (1).xml에 공통으로 기록된 원주이다.</w:t>
        <w:br/>
        <w:t>• 저본 독법 | 又一切界地趣生</w:t>
        <w:br/>
        <w:t>• 저본 적용 구절 | 正理云又一切界地趣生能遍趣求故立名稱</w:t>
        <w:br/>
        <w:t>• 저본 기준 한국어 번역 | 《정리론》에서는 말한다. “또 모든 계·지·취·생에 두루 나아가 찾아갈 수 있기 때문에 명이라는 명칭을 세운다.”</w:t>
        <w:br/>
        <w:t>• 이문 독법 | 又於一切界地趣生</w:t>
        <w:br/>
        <w:t>• 이문 적용 구절 | 正理云又於一切界地趣生能遍趣求故立名稱</w:t>
        <w:br/>
        <w:t>• 이문 기준 한국어 번역 | 《정리론》에서는 말한다. “또 모든 계·지·취·생에 두루 나아가 찾아갈 수 있기 때문에 명이라는 명칭을 세운다.”</w:t>
        <w:br/>
        <w:t>• 의미·구조 차이 | 於가 있으면 「一切界地趣生」이 범위·처소 관계임이 문법적으로 명시된다. 한국어 번역에서는 조사 ‘에’로 이미 그 관계가 드러나므로 실질 번역은 같다.</w:t>
        <w:br/>
        <w:t>• 한국어 해설 | 사용자 TXT에는 於가 없으므로 본문에 보입하지 않고, 아래 논문에 於가 있다는 원주의 정보를 교감으로만 보존한다.</w:t>
        <w:br/>
        <w:t>• 번역 영향 판정 | [번역 차이 없음]</w:t>
        <w:br/>
        <w:t>• 공식 출처 | X53n0841.xml / X53n0841 (1).xml, note n=0440004.</w:t>
      </w:r>
    </w:p>
    <w:p>
      <w:pPr>
        <w:pStyle w:val="SHTKNoteSummary"/>
      </w:pPr>
      <w:r>
        <w:t>교감 요약 | 원교감은 「請總說為名」의 請을 논에서는 情으로 쓴다고 기록한다.</w:t>
      </w:r>
    </w:p>
    <w:p>
      <w:pPr>
        <w:pStyle w:val="SHTKNoteDetail"/>
      </w:pPr>
      <w:r>
        <w:t>분류 | 상세 교감·편집 정보 — 원교감(본문 이문)</w:t>
        <w:br/>
        <w:t>• 원교감 원문 / XML 독법 | 請論作情</w:t>
        <w:br/>
        <w:t>• 교감 번호 / 앵커 | 0440005 / nkr_note_orig_0440005</w:t>
        <w:br/>
        <w:t>• 판본 정보 | 구버전 X53n0841.xml과 현재본 X53n0841 (1).xml에 공통으로 기록된 원주이다.</w:t>
        <w:br/>
        <w:t>• 저본 독법 | 請</w:t>
        <w:br/>
        <w:t>• 저본 적용 구절 | 請總說為名不勞徵結</w:t>
        <w:br/>
        <w:t>• 저본 기준 한국어 번역 | [구문 불확실] 청컨대 통틀어 명이라고 말한 것으로 이해한다. 더 따져 결론낼 필요는 없다.</w:t>
        <w:br/>
        <w:t>• 이문 독법 | 情</w:t>
        <w:br/>
        <w:t>• 이문 적용 구절 | 情總說為名不勞徵結</w:t>
        <w:br/>
        <w:t>• 이문 기준 한국어 번역 | 情을 취하면 ‘정(情)을 총괄하여 명이라고 말한다’는 방향의 구문이 가능하지만, 앞뒤 문맥과의 정확한 결합은 재구두가 필요하다.</w:t>
        <w:br/>
        <w:t>• 의미·구조 차이 | 請은 청유·요청을 나타내는 동사이고 情은 정·마음의 작용을 가리키는 명사이므로 문장 구조와 뜻이 크게 달라진다.</w:t>
        <w:br/>
        <w:t>• 한국어 해설 | 저본의 請 문장은 이미 구문이 불안정하다. 논의 情 독법은 중요한 대안이지만 현 원주만으로 전체 구문을 하나로 확정하기 어려우므로 사용자 TXT를 유지하고 판단을 유보한다.</w:t>
        <w:br/>
        <w:t>• 번역 영향 판정 | [판단 유보]</w:t>
        <w:br/>
        <w:t>• 공식 출처 | X53n0841.xml / X53n0841 (1).xml, note n=0440005.</w:t>
      </w:r>
    </w:p>
    <w:p>
      <w:pPr>
        <w:pStyle w:val="SHTKPositionMarker"/>
      </w:pPr>
      <w:bookmarkStart w:id="1313" w:name="loc_0440b06"/>
      <w:r>
        <w:t xml:space="preserve">[0440b06]</w:t>
      </w:r>
      <w:bookmarkEnd w:id="1313"/>
    </w:p>
    <w:p>
      <w:pPr>
        <w:pStyle w:val="SHTKSourceText"/>
      </w:pPr>
      <w:r>
        <w:t xml:space="preserve">[6]且如五觸生可三和合者</w:t>
      </w:r>
    </w:p>
    <w:p>
      <w:pPr>
        <w:pStyle w:val="SHTKTranslationText"/>
      </w:pPr>
      <w:r>
        <w:t xml:space="preserve">[6] 또 예컨대 오촉(五觸)이 생기는 경우에는 삼화합이 가능하다는 것은,</w:t>
      </w:r>
    </w:p>
    <w:p>
      <w:pPr>
        <w:pStyle w:val="SHTKNoteSummary"/>
      </w:pPr>
      <w:r>
        <w:t xml:space="preserve">교감 요약 | 이 대목이 육촉(六觸)을 밝히는 과문 아래에 놓임을 지시한다.</w:t>
      </w:r>
    </w:p>
    <w:p>
      <w:pPr>
        <w:pStyle w:val="SHTKNoteDetail"/>
      </w:pPr>
      <w:r>
        <w:t xml:space="preserve">분류 | 상세 교감·편집 정보 — 원교감(구조 지시)</w:t>
      </w:r>
      <w:r>
        <w:br/>
      </w:r>
      <w:r>
        <w:t xml:space="preserve">• 원교감 원문 | 六觸下</w:t>
      </w:r>
      <w:r>
        <w:br/>
      </w:r>
      <w:r>
        <w:t xml:space="preserve">• 교감 번호 | 0440006</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육촉(六觸)을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n="0440006"&gt;</w:t>
      </w:r>
    </w:p>
    <w:p>
      <w:pPr>
        <w:pStyle w:val="SHTKSourceText"/>
      </w:pPr>
      <w:r>
        <w:t xml:space="preserve">謂眼等色根現在恒有故得與識同時可成和合若其意根定居過去者以無間滅方名意故識居現在者以了別名識故即此名和合者婆沙云此有二種一俱起不相離名和合二不相違義同辦一事名和合五識相應觸由二和合故名和合唯此意識相應觸但有第二義名和合言依薩婆多三和合外別有觸體者彼引六六經根境識外別說六觸故觸別有經部說三和合即觸者引契經言如是三法聚集和合說名為觸故既言三法聚集名觸</w:t>
      </w:r>
    </w:p>
    <w:p>
      <w:pPr>
        <w:pStyle w:val="SHTKTranslationText"/>
      </w:pPr>
      <w:r>
        <w:t xml:space="preserve">눈 등의 색근은 현재에 항상 존재하므로 식과 동시에 있어 화합을 이룰 수 있기 때문이다. 만약 의근이 반드시 과거에 머문다고 한다면, 무간에 멸한 뒤에야 비로소 ‘의(意)’라고 하기 때문이다. 식은 현재에 있다는 것은 요별하는 것을 식이라 이름하기 때문이다. 「바로 이것을 화합이라 한다」는 데 대하여 《바사》에서는 말한다. “여기에는 두 종류가 있다. 첫째, 함께 일어나 서로 떨어지지 않는 것을 화합이라 하고, 둘째, 서로 어긋나지 않고 뜻이 같아 한 가지 일을 함께 이루는 것을 화합이라 한다.” 오식과 상응하는 촉은 이 두 가지 화합 때문에 화합이라 하고, 오직 이 의식과 상응하는 촉은 다만 두 번째 뜻만 있어서 화합이라 한다. 「설일체유부에 의하면 삼화합 밖에 따로 촉의 체가 있다」는 것은, 그들이 《육육경》을 인용하여 근·경·식 밖에 따로 육촉을 설하므로 촉이 별도로 존재한다는 것이다. 경량부가 삼화합 자체가 곧 촉이라고 말한다는 것은, 계경의 “이와 같이 세 법이 모여 화합한 것을 촉이라 한다”는 말을 인용한 것이다. 이미 세 법이 모인 것을 촉이라 한다고 했으므로</w:t>
      </w:r>
    </w:p>
    <w:p>
      <w:pPr>
        <w:pStyle w:val="SHTKSourceText"/>
      </w:pPr>
      <w:r>
        <w:t xml:space="preserve">故知無別體也。</w:t>
      </w:r>
    </w:p>
    <w:p>
      <w:pPr>
        <w:pStyle w:val="SHTKTranslationText"/>
      </w:pPr>
      <w:r>
        <w:t xml:space="preserve">따로 체가 없음을 알 수 있다.</w:t>
      </w:r>
    </w:p>
    <w:p>
      <w:pPr>
        <w:pStyle w:val="SHTKPositionMarker"/>
      </w:pPr>
      <w:bookmarkStart w:id="1314" w:name="loc_0440b16"/>
      <w:r>
        <w:t xml:space="preserve">[0440b16]</w:t>
      </w:r>
      <w:bookmarkEnd w:id="1314"/>
    </w:p>
    <w:p>
      <w:pPr>
        <w:pStyle w:val="SHTKSourceText"/>
      </w:pPr>
      <w:r>
        <w:t xml:space="preserve">[7]言第六俱者謂與第六識相應俱起觸也</w:t>
      </w:r>
    </w:p>
    <w:p>
      <w:pPr>
        <w:pStyle w:val="SHTKTranslationText"/>
      </w:pPr>
      <w:r>
        <w:t xml:space="preserve">[7] 「제육식과 함께한다」는 것은 제육식과 상응하여 함께 일어나는 촉을 말한다.</w:t>
      </w:r>
    </w:p>
    <w:p>
      <w:pPr>
        <w:pStyle w:val="SHTKNoteSummary"/>
      </w:pPr>
      <w:r>
        <w:t xml:space="preserve">교감 요약 | 이 대목이 유대촉·증어촉의 두 촉을 밝히는 과문 아래에 놓임을 지시한다.</w:t>
      </w:r>
    </w:p>
    <w:p>
      <w:pPr>
        <w:pStyle w:val="SHTKNoteDetail"/>
      </w:pPr>
      <w:r>
        <w:t xml:space="preserve">분류 | 상세 교감·편집 정보 — 원교감(구조 지시)</w:t>
      </w:r>
      <w:r>
        <w:br/>
      </w:r>
      <w:r>
        <w:t xml:space="preserve">• 원교감 원문 | 二觸下</w:t>
      </w:r>
      <w:r>
        <w:br/>
      </w:r>
      <w:r>
        <w:t xml:space="preserve">• 교감 번호 | 0440007</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유대촉·증어촉의 두 촉을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n="0440007"&gt;</w:t>
      </w:r>
    </w:p>
    <w:p>
      <w:pPr>
        <w:pStyle w:val="SHTKSourceText"/>
      </w:pPr>
      <w:r>
        <w:t xml:space="preserve">言名能詮表增勝於語者舊云語是音聲而無詮表名有詮表增勝於語故名增語又解此名以語為增上方能詮表故名增語又解增謂增長由緣名故增長語言名為增語意識亦了青名者謂意識與五識同緣五境更緣其名故名為長言以此意識語為增上方於境轉者謂意識要因差別語言為增上故方能緣境此且從多分說亦有意識非由語故而能緣境是故意識獨名增語以語為增上故是有財釋又正理解云意識於發語中為增上故</w:t>
      </w:r>
    </w:p>
    <w:p>
      <w:pPr>
        <w:pStyle w:val="SHTKTranslationText"/>
      </w:pPr>
      <w:r>
        <w:t xml:space="preserve">「명(名)이 능히 드러내고 표시하는 작용이 말보다 뛰어나다」는 것은, 옛 해석에서는 “말은 음성이어서 그 자체로는 뜻을 드러내지 못하지만, 명은 뜻을 드러내어 말보다 뛰어나므로 증어(增語)라고 한다”고 하였다. 또 다른 해석에서는 “이 명은 말을 증상으로 삼아야 비로소 뜻을 드러낼 수 있으므로 증어라고 한다”고 하였다. 또 다른 해석에서는 “증(增)은 증장이라는 뜻이니, 명을 반연하기 때문에 언어가 증장하므로 증어라고 한다”고 하였다. 「의식 또한 ‘푸름’이라는 이름을 안다」는 것은 의식이 오식과 함께 오경을 반연하면서 다시 그 이름까지 반연하므로 ‘길어진다[長]’고 한다는 뜻이다. 「이 의식은 말을 증상으로 삼아야 비로소 경계에 대하여 작용한다」는 것은, 의식이 반드시 차별된 언어를 증상으로 삼아야 비로소 경계를 반연할 수 있다는 뜻이다. 이는 다만 대부분의 경우를 따라 말한 것이며, 말에 의하지 않고도 경계를 반연하는 의식도 있다. 그러므로 의식만을 특별히 증어라고 한다. 말을 증상으로 삼기 때문이니, 이는 유재석(有財釋)이다. 또 《정리론》에서는 “의식이 말을 일으키는 데 증상이 되기 때문이다”라고 해석한다.</w:t>
      </w:r>
    </w:p>
    <w:p>
      <w:pPr>
        <w:pStyle w:val="SHTKSourceText"/>
      </w:pPr>
      <w:r>
        <w:t xml:space="preserve">此解為語增上故名增語依主釋也。</w:t>
      </w:r>
    </w:p>
    <w:p>
      <w:pPr>
        <w:pStyle w:val="SHTKTranslationText"/>
      </w:pPr>
      <w:r>
        <w:t xml:space="preserve">이 해석은 ‘말의 증상이므로 증어라 한다’는 뜻이므로 의주석(依主釋)이다.</w:t>
      </w:r>
    </w:p>
    <w:p>
      <w:pPr>
        <w:pStyle w:val="SHTKPositionMarker"/>
      </w:pPr>
      <w:bookmarkStart w:id="1315" w:name="loc_0440c03"/>
      <w:r>
        <w:t xml:space="preserve">[0440c03]</w:t>
      </w:r>
      <w:bookmarkEnd w:id="1315"/>
    </w:p>
    <w:p>
      <w:pPr>
        <w:pStyle w:val="SHTKSourceText"/>
      </w:pPr>
      <w:r>
        <w:t xml:space="preserve">[8]言能引樂受者謂因於觸能引生受也</w:t>
      </w:r>
    </w:p>
    <w:p>
      <w:pPr>
        <w:pStyle w:val="SHTKTranslationText"/>
      </w:pPr>
      <w:r>
        <w:t xml:space="preserve">[8] 「능히 낙수를 이끈다」는 것은 촉을 원인으로 하여 수를 이끌어 생기게 한다는 뜻이다.</w:t>
      </w:r>
    </w:p>
    <w:p>
      <w:pPr>
        <w:pStyle w:val="SHTKNoteSummary"/>
      </w:pPr>
      <w:r>
        <w:t xml:space="preserve">교감 요약 | 이 대목이 여덟 종류의 촉을 밝히는 과문 아래에 놓임을 지시한다.</w:t>
      </w:r>
    </w:p>
    <w:p>
      <w:pPr>
        <w:pStyle w:val="SHTKNoteDetail"/>
      </w:pPr>
      <w:r>
        <w:t xml:space="preserve">분류 | 상세 교감·편집 정보 — 원교감(구조 지시)</w:t>
      </w:r>
      <w:r>
        <w:br/>
      </w:r>
      <w:r>
        <w:t xml:space="preserve">• 원교감 원문 | 八觸下</w:t>
      </w:r>
      <w:r>
        <w:br/>
      </w:r>
      <w:r>
        <w:t xml:space="preserve">• 교감 번호 | 0440008</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여덟 종류의 촉을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n="0440008"&gt;</w:t>
      </w:r>
    </w:p>
    <w:p>
      <w:pPr>
        <w:pStyle w:val="SHTKSourceText"/>
      </w:pPr>
      <w:r>
        <w:t xml:space="preserve">觸能引受名為能引受為所引問第二第三釋者初解易知不別問後二稍隱故別問之初明六觸者謂六識相應觸次明二觸者即前有對及增語為二也餘在此章。</w:t>
      </w:r>
    </w:p>
    <w:p>
      <w:pPr>
        <w:pStyle w:val="SHTKTranslationText"/>
      </w:pPr>
      <w:r>
        <w:t xml:space="preserve">촉이 수를 이끄는 것을 ‘능인(能引)’이라 하고, 수는 [구두 불확실] 수는 그에 의해 이끌리는 것이다. 「두 번째와 세 번째 해석을 묻는다」는 것은, 첫 번째 해석은 알기 쉬워 따로 묻지 않고, 뒤의 두 해석은 조금 은미하므로 따로 묻는다는 뜻이다. 처음에 육촉을 밝힌다는 것은 육식과 상응하는 촉을 말하고, 다음에 두 촉을 밝힌다는 것은 앞의 유대촉과 증어촉 두 가지를 말한다. 나머지는 이 장에 있다.</w:t>
      </w:r>
    </w:p>
    <w:p>
      <w:pPr>
        <w:pStyle w:val="SHTKPositionMarker"/>
      </w:pPr>
      <w:bookmarkStart w:id="1316" w:name="loc_0440c07"/>
      <w:r>
        <w:t xml:space="preserve">[0440c07]</w:t>
      </w:r>
      <w:bookmarkEnd w:id="1316"/>
    </w:p>
    <w:p>
      <w:pPr>
        <w:pStyle w:val="SHTKSourceText"/>
      </w:pPr>
      <w:r>
        <w:t xml:space="preserve">[9]色根名身者此但以聚集義釋身</w:t>
      </w:r>
    </w:p>
    <w:p>
      <w:pPr>
        <w:pStyle w:val="SHTKTranslationText"/>
      </w:pPr>
      <w:r>
        <w:t xml:space="preserve">[9] 「색근을 신(身)이라 한다」는 것은 여기서는 다만 모인다는 뜻으로 신을 풀이한 것이므로</w:t>
      </w:r>
    </w:p>
    <w:p>
      <w:pPr>
        <w:pStyle w:val="SHTKNoteSummary"/>
      </w:pPr>
      <w:r>
        <w:t xml:space="preserve">교감 요약 | 이 대목이 수지(受支)를 총괄해 밝히는 과문 아래에 놓임을 지시한다.</w:t>
      </w:r>
    </w:p>
    <w:p>
      <w:pPr>
        <w:pStyle w:val="SHTKNoteDetail"/>
      </w:pPr>
      <w:r>
        <w:t xml:space="preserve">분류 | 상세 교감·편집 정보 — 원교감(구조 지시)</w:t>
      </w:r>
      <w:r>
        <w:br/>
      </w:r>
      <w:r>
        <w:t xml:space="preserve">• 원교감 원문 | 總明受支下</w:t>
      </w:r>
      <w:r>
        <w:br/>
      </w:r>
      <w:r>
        <w:t xml:space="preserve">• 교감 번호 | 0440009</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수지(受支)를 총괄해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n="0440009"&gt;</w:t>
      </w:r>
    </w:p>
    <w:p>
      <w:pPr>
        <w:pStyle w:val="SHTKSourceText"/>
      </w:pPr>
      <w:r>
        <w:t xml:space="preserve">故眼耳等亦名為身由此五識相應受皆名身受有宗許同時因果者論云如影與身豈非俱有又云如四大種俱有所造色等經部不許同時因果者彼二法同時而生如何互為因果因即是果果即是因不應道理便自立云如先種後牙先乳後酪先擊後聲等。</w:t>
      </w:r>
    </w:p>
    <w:p>
      <w:pPr>
        <w:pStyle w:val="SHTKTranslationText"/>
      </w:pPr>
      <w:r>
        <w:t xml:space="preserve">눈과 귀 등도 또한 신이라고 한다. 그러므로 오식과 상응하는 수는 모두 신수(身受)라고 한다. 유부가 동시의 인과를 인정한다는 것은, 논에서 “그림자와 몸이 어찌 함께 존재하지 않겠는가?”라고 한 것과 또 “사대종과 함께 존재하는 소조색 등과 같다”고 한 것을 말한다. 경량부가 동시의 인과를 인정하지 않는다는 것은, 두 법이 동시에 생긴다면 어떻게 서로 인과가 될 수 있겠느냐는 것이다. 인이 곧 과이고 과가 곧 인이 된다면 도리에 맞지 않는다. 그래서 스스로 “먼저 종자가 있고 뒤에 싹이 나며, 먼저 젖이 있고 뒤에 낙(酪)이 생기며, 먼저 치고 뒤에 소리가 나는 것과 같다”고 세운다.</w:t>
      </w:r>
    </w:p>
    <w:p>
      <w:pPr>
        <w:pStyle w:val="SHTKPositionMarker"/>
      </w:pPr>
      <w:bookmarkStart w:id="1317" w:name="loc_0440c13"/>
      <w:r>
        <w:t xml:space="preserve">[0440c13]</w:t>
      </w:r>
      <w:bookmarkEnd w:id="1317"/>
    </w:p>
    <w:p>
      <w:pPr>
        <w:pStyle w:val="SHTKSourceText"/>
      </w:pPr>
      <w:r>
        <w:t xml:space="preserve">[10]言此復聲顯乘前起後者</w:t>
      </w:r>
    </w:p>
    <w:p>
      <w:pPr>
        <w:pStyle w:val="SHTKTranslationText"/>
      </w:pPr>
      <w:r>
        <w:t xml:space="preserve">[10] 「또라는 말은 앞을 이어 뒤를 일으킴을 드러낸다」는 것은,</w:t>
      </w:r>
    </w:p>
    <w:p>
      <w:pPr>
        <w:pStyle w:val="SHTKNoteSummary"/>
      </w:pPr>
      <w:r>
        <w:t xml:space="preserve">교감 요약 | 이 대목이 의근행의 정해진 수를 펼쳐 밝히는 과문 아래에 놓임을 지시한다.</w:t>
      </w:r>
    </w:p>
    <w:p>
      <w:pPr>
        <w:pStyle w:val="SHTKNoteDetail"/>
      </w:pPr>
      <w:r>
        <w:t xml:space="preserve">분류 | 상세 교감·편집 정보 — 원교감(구조 지시)</w:t>
      </w:r>
      <w:r>
        <w:br/>
      </w:r>
      <w:r>
        <w:t xml:space="preserve">• 원교감 원문 | 開定數下</w:t>
      </w:r>
      <w:r>
        <w:br/>
      </w:r>
      <w:r>
        <w:t xml:space="preserve">• 교감 번호 | 0440010</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의근행의 정해진 수를 펼쳐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n="0440010"&gt;</w:t>
      </w:r>
    </w:p>
    <w:p>
      <w:pPr>
        <w:pStyle w:val="SHTKSourceText"/>
      </w:pPr>
      <w:r>
        <w:t xml:space="preserve">謂乘前六處受等此復得成十八也言若由自性應俱有三等者</w:t>
      </w:r>
    </w:p>
    <w:p>
      <w:pPr>
        <w:pStyle w:val="SHTKTranslationText"/>
      </w:pPr>
      <w:r>
        <w:t xml:space="preserve">앞의 육처와 수 등을 이어 말함으로써 여기서도 다시 열여덟 가지가 이루어진다는 뜻이다. 「만약 자성에 의한다면 마땅히 함께 세 가지가 있어야 한다」는 등의 말은,</w:t>
      </w:r>
    </w:p>
    <w:p>
      <w:pPr>
        <w:pStyle w:val="SHTKSourceText"/>
      </w:pPr>
      <w:r>
        <w:t xml:space="preserve">此等難不合成十八近行[11]何</w:t>
      </w:r>
    </w:p>
    <w:p>
      <w:pPr>
        <w:pStyle w:val="SHTKTranslationText"/>
      </w:pPr>
      <w:r>
        <w:t xml:space="preserve">이러한 논난으로는 십팔 의근행을 이루지 못하는데 [11] 어째서인가를 묻는 것이다.</w:t>
      </w:r>
    </w:p>
    <w:p>
      <w:pPr>
        <w:pStyle w:val="SHTKNoteSummary"/>
      </w:pPr>
      <w:r>
        <w:t xml:space="preserve">교감 요약 | 원교감 何一作故에 따라 저본 何와 이문 故를 구별한다.</w:t>
      </w:r>
    </w:p>
    <w:p>
      <w:pPr>
        <w:pStyle w:val="SHTKNoteDetail"/>
      </w:pPr>
      <w:r>
        <w:t xml:space="preserve">분류 | 상세 교감·편집 정보 — 원교감</w:t>
      </w:r>
      <w:r>
        <w:br/>
      </w:r>
      <w:r>
        <w:t xml:space="preserve">• 원교감 원문 | 何一作故</w:t>
      </w:r>
      <w:r>
        <w:br/>
      </w:r>
      <w:r>
        <w:t xml:space="preserve">• 교감 번호 | 0440011</w:t>
      </w:r>
      <w:r>
        <w:br/>
      </w:r>
      <w:r>
        <w:t xml:space="preserve">• 판본 정보 | 구버전·현재 XML에 공통으로 실린 원교감이다. 사용자 TXT를 기본 저본으로 유지한다.</w:t>
      </w:r>
      <w:r>
        <w:br/>
      </w:r>
      <w:r>
        <w:t xml:space="preserve">• 저본 독법 | 何</w:t>
      </w:r>
      <w:r>
        <w:br/>
      </w:r>
      <w:r>
        <w:t xml:space="preserve">• 저본 적용 구절 | 此等難不合成十八近行何</w:t>
      </w:r>
      <w:r>
        <w:br/>
      </w:r>
      <w:r>
        <w:t xml:space="preserve">• 저본 기준 한국어 번역 | 이러한 논난으로는 십팔근행을 이루지 못하는데 어째서인가?</w:t>
      </w:r>
      <w:r>
        <w:br/>
      </w:r>
      <w:r>
        <w:t xml:space="preserve">• 이문 독법 | 故</w:t>
      </w:r>
      <w:r>
        <w:br/>
      </w:r>
      <w:r>
        <w:t xml:space="preserve">• 이문 적용 구절 | 此等難不合成十八近行故</w:t>
      </w:r>
      <w:r>
        <w:br/>
      </w:r>
      <w:r>
        <w:t xml:space="preserve">• 이문 기준 한국어 번역 | 이러한 논난으로는 십팔근행을 이루지 못하기 때문에…</w:t>
      </w:r>
      <w:r>
        <w:br/>
      </w:r>
      <w:r>
        <w:t xml:space="preserve">• 의미 차이 | 何는 의문을 만들어 뒤의 答을 직접 불러오지만, 故는 앞 문장을 이유절로 바꾸어 뒤의 답문과 연결한다.</w:t>
      </w:r>
      <w:r>
        <w:br/>
      </w:r>
      <w:r>
        <w:t xml:space="preserve">• 한국어 해설 | 두 독법은 질문문과 이유절이라는 문장 구조의 차이를 만든다. 기본 저본의 何를 유지하되, 이문 故도 문맥상 성립 가능하므로 함께 기록한다.</w:t>
      </w:r>
      <w:r>
        <w:br/>
      </w:r>
      <w:r>
        <w:t xml:space="preserve">• 문맥상 해설 | 사용자 TXT의 독법을 본문에 유지하고, 이문이 제공하는 문법·의미상의 차이는 교감층에서만 제시한다.</w:t>
      </w:r>
      <w:r>
        <w:br/>
      </w:r>
      <w:r>
        <w:t xml:space="preserve">• 번역 영향 판정 | [문장 구조 변화]</w:t>
      </w:r>
      <w:r>
        <w:br/>
      </w:r>
      <w:r>
        <w:t xml:space="preserve">• 공식 출처 | X53n0841.xml / X53n0841 (1).xml, &lt;note type="orig" n="0440011"&gt;</w:t>
      </w:r>
    </w:p>
    <w:p>
      <w:pPr>
        <w:pStyle w:val="SHTKSourceText"/>
      </w:pPr>
      <w:r>
        <w:t xml:space="preserve">答言具足由三因者由自性故分為三受又由唯意相應故唯取喜憂捨不取苦樂又由所緣境有六故各分六種故成十八不增減也言十五近行境各別者謂色聲等境既不同緣色聲心亦有異故名不雜五境各三故成十五言五境外所餘法者謂第六法境心所及不相應等四類法也言通法所謂五境者五境若為意識所緣亦名法境故</w:t>
      </w:r>
    </w:p>
    <w:p>
      <w:pPr>
        <w:pStyle w:val="SHTKTranslationText"/>
      </w:pPr>
      <w:r>
        <w:t xml:space="preserve">답하여 “세 가지 원인에 의해 갖추어진다”고 한 것은, 자성에 의하기 때문에 세 가지 수로 나뉘고, 또 오직 의와 상응하기 때문에 희(喜)만 취하는 것이 아니라 희·우·사를 취하고 고·락은 취하지 않으며, 또 소연의 경계가 여섯이기 때문에 각각 여섯 종류로 나뉘어 열여덟이 되므로 더하지도 덜하지도 않는다는 뜻이다. 「열다섯 근행은 경계가 각각 다르다」는 것은, 색·성 등의 경계가 서로 다르고 색과 소리를 반연하는 마음도 서로 다르므로 섞이지 않는다고 한다는 뜻이다. 오경마다 세 가지씩이므로 열다섯이 된다. 「오경 밖의 나머지 법」이라는 것은, 제육 법경에 속하는 심소와 불상응법 등 네 종류의 법을 말한다. 「통법은 이른바 오경이다」라는 것은, 오경도 의식의 소연이 되면 또한 법경이라 하기 때문이다.</w:t>
      </w:r>
    </w:p>
    <w:p>
      <w:pPr>
        <w:pStyle w:val="SHTKSourceText"/>
      </w:pPr>
      <w:r>
        <w:t xml:space="preserve">以通五識及意識緣故名通法第六法境唯意識緣故名別法或二二合緣如緣色聲二境或色香等合隨應可知緣別法時兼緣色等者謂將第六法境與色等合緣也言意為近緣至數遊行者即是意與喜憂捨為近緣喜等於境數遊行故故喜等名意近行也釋此名者喜等與意互能相依為近緣故名之為近於境遊行故名之行</w:t>
      </w:r>
    </w:p>
    <w:p>
      <w:pPr>
        <w:pStyle w:val="SHTKTranslationText"/>
      </w:pPr>
      <w:r>
        <w:t xml:space="preserve">오식과 의식이 모두 반연할 수 있으므로 통법이라 하고, 제육 법경은 오직 의식만 반연하므로 별법이라 한다. 혹은 둘씩 합하여 반연하니, 색과 소리 두 경계를 함께 반연하거나 색과 향 등을 함께 반연하는 것과 같다. 경우에 따라 알 수 있다. 「별법을 반연할 때 색 등도 함께 반연한다」는 것은, 제육 법경과 색 등을 함께 묶어 반연한다는 뜻이다. 「의가 가까운 연이 되어 자주 유행한다」는 것은, 곧 의가 희·우·사에 가까운 연이 되고 희 등이 경계에서 자주 유행하기 때문에 희 등을 의근행(意近行)이라 한다는 뜻이다. 이 명칭을 풀이하면, 희 등과 의가 서로 의지할 수 있어 가까운 연이 되므로 ‘근(近)’이라 하고, 경계에서 유행하므로 ‘행(行)’이라 한다.</w:t>
      </w:r>
    </w:p>
    <w:p>
      <w:pPr>
        <w:pStyle w:val="SHTKSourceText"/>
      </w:pPr>
      <w:r>
        <w:t xml:space="preserve">婆沙二釋同此更有一解又依意故近境而行名意近行又云於境捷利樂數分別故名為行欲界意識無樂根者以欲心悅名喜不名樂也言初欲界者以對三禪故言初欲界也正理又云第三禪樂凝滯於境近行於境數有推移不滯一緣方名行故。</w:t>
      </w:r>
    </w:p>
    <w:p>
      <w:pPr>
        <w:pStyle w:val="SHTKTranslationText"/>
      </w:pPr>
      <w:r>
        <w:t xml:space="preserve">《바사》의 두 해석도 이와 같다. 또 다른 한 해석에서는 의에 의하기 때문에 경계 가까이에서 행하므로 의근행이라 한다고 한다. 또 “경계에 대해 민첩하고 자주 분별하기를 좋아하므로 행이라 한다”고도 한다. 「욕계의 의식에는 낙근이 없다」는 것은, 욕계 마음의 기쁨은 희라 하고 낙이라 하지 않기 때문이다. 「첫째 욕계」라고 한 것은 제삼선과 상대하여 말한 것이므로 ‘첫째 욕계’라고 한 것이다. 또 《정리론》에서는 “제삼선의 낙은 경계에 응체되어 머무르지만, 근행은 경계에서 자주 옮겨 다니므로 한 소연에 머무르지 않아야 비로소 행이라 한다”고 하였다.</w:t>
      </w:r>
    </w:p>
    <w:p>
      <w:pPr>
        <w:pStyle w:val="SHTKPositionMarker"/>
      </w:pPr>
      <w:bookmarkStart w:id="1318" w:name="loc_0441a10"/>
      <w:r>
        <w:t xml:space="preserve">[0441a10]</w:t>
      </w:r>
      <w:bookmarkEnd w:id="1318"/>
    </w:p>
    <w:p>
      <w:pPr>
        <w:pStyle w:val="SHTKSourceText"/>
      </w:pPr>
      <w:r>
        <w:t xml:space="preserve">[1]諸意近行幾欲界繫者</w:t>
      </w:r>
    </w:p>
    <w:p>
      <w:pPr>
        <w:pStyle w:val="SHTKTranslationText"/>
      </w:pPr>
      <w:r>
        <w:t xml:space="preserve">[1] 「여러 의근행 가운데 몇 가지가 욕계에 계박되는가」라는 것은,</w:t>
      </w:r>
    </w:p>
    <w:p>
      <w:pPr>
        <w:pStyle w:val="SHTKNoteSummary"/>
      </w:pPr>
      <w:r>
        <w:t xml:space="preserve">교감 요약 | 이 대목이 의근행의 계박과 소연을 분별하는 과문 아래에 놓임을 지시한다.</w:t>
      </w:r>
    </w:p>
    <w:p>
      <w:pPr>
        <w:pStyle w:val="SHTKNoteDetail"/>
      </w:pPr>
      <w:r>
        <w:t xml:space="preserve">분류 | 상세 교감·편집 정보 — 원교감(구조 지시)</w:t>
      </w:r>
      <w:r>
        <w:br/>
      </w:r>
      <w:r>
        <w:t xml:space="preserve">• 원교감 원문 | 繫緣分別下</w:t>
      </w:r>
      <w:r>
        <w:br/>
      </w:r>
      <w:r>
        <w:t xml:space="preserve">• 교감 번호 | 0441001</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의근행의 계박과 소연을 분별하는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n="0441001"&gt;</w:t>
      </w:r>
    </w:p>
    <w:p>
      <w:pPr>
        <w:pStyle w:val="SHTKSourceText"/>
      </w:pPr>
      <w:r>
        <w:t xml:space="preserve">問界繫也</w:t>
      </w:r>
    </w:p>
    <w:p>
      <w:pPr>
        <w:pStyle w:val="SHTKTranslationText"/>
      </w:pPr>
      <w:r>
        <w:t xml:space="preserve">계박되는 계(界)를 묻는 것이다.</w:t>
      </w:r>
    </w:p>
    <w:p>
      <w:pPr>
        <w:pStyle w:val="SHTKSourceText"/>
      </w:pPr>
      <w:r>
        <w:t xml:space="preserve">欲[2]界近行幾何所緣者</w:t>
      </w:r>
    </w:p>
    <w:p>
      <w:pPr>
        <w:pStyle w:val="SHTKTranslationText"/>
      </w:pPr>
      <w:r>
        <w:t xml:space="preserve">「욕[2]계의 근행은 몇 가지이며 무엇을 소연으로 하는가」라는 것은,</w:t>
      </w:r>
    </w:p>
    <w:p>
      <w:pPr>
        <w:pStyle w:val="SHTKNoteSummary"/>
      </w:pPr>
      <w:r>
        <w:t xml:space="preserve">교감 요약 | 원교감 界下一有意字에 따라 저본 無「意」字와 이문 界下有「意」字를 구별한다.</w:t>
      </w:r>
    </w:p>
    <w:p>
      <w:pPr>
        <w:pStyle w:val="SHTKNoteDetail"/>
      </w:pPr>
      <w:r>
        <w:t xml:space="preserve">분류 | 상세 교감·편집 정보 — 원교감</w:t>
      </w:r>
      <w:r>
        <w:br/>
      </w:r>
      <w:r>
        <w:t xml:space="preserve">• 원교감 원문 | 界下一有意字</w:t>
      </w:r>
      <w:r>
        <w:br/>
      </w:r>
      <w:r>
        <w:t xml:space="preserve">• 교감 번호 | 0441002</w:t>
      </w:r>
      <w:r>
        <w:br/>
      </w:r>
      <w:r>
        <w:t xml:space="preserve">• 판본 정보 | 구버전·현재 XML에 공통으로 실린 원교감이다. 사용자 TXT를 기본 저본으로 유지한다.</w:t>
      </w:r>
      <w:r>
        <w:br/>
      </w:r>
      <w:r>
        <w:t xml:space="preserve">• 저본 독법 | 無「意」字</w:t>
      </w:r>
      <w:r>
        <w:br/>
      </w:r>
      <w:r>
        <w:t xml:space="preserve">• 저본 적용 구절 | 欲界近行幾何所緣者</w:t>
      </w:r>
      <w:r>
        <w:br/>
      </w:r>
      <w:r>
        <w:t xml:space="preserve">• 저본 기준 한국어 번역 | 욕계의 근행은 몇 가지이며 무엇을 소연으로 하는가?</w:t>
      </w:r>
      <w:r>
        <w:br/>
      </w:r>
      <w:r>
        <w:t xml:space="preserve">• 이문 독법 | 界下有「意」字</w:t>
      </w:r>
      <w:r>
        <w:br/>
      </w:r>
      <w:r>
        <w:t xml:space="preserve">• 이문 적용 구절 | 欲界意近行幾何所緣者</w:t>
      </w:r>
      <w:r>
        <w:br/>
      </w:r>
      <w:r>
        <w:t xml:space="preserve">• 이문 기준 한국어 번역 | 욕계의 의근행은 몇 가지이며 무엇을 소연으로 하는가?</w:t>
      </w:r>
      <w:r>
        <w:br/>
      </w:r>
      <w:r>
        <w:t xml:space="preserve">• 의미 차이 | 이문은 界 뒤에 意 한 글자를 보태 欲界意近行이라고 명시한다.</w:t>
      </w:r>
      <w:r>
        <w:br/>
      </w:r>
      <w:r>
        <w:t xml:space="preserve">• 한국어 해설 | 전후 문맥이 모두 의근행을 논하므로 意가 없어도 지시 대상은 같다. 이문은 전문용어를 더 명시할 뿐 한국어 의미에는 실질적인 변화가 없다.</w:t>
      </w:r>
      <w:r>
        <w:br/>
      </w:r>
      <w:r>
        <w:t xml:space="preserve">• 문맥상 해설 | 사용자 TXT의 독법을 본문에 유지하고, 이문이 제공하는 문법·의미상의 차이는 교감층에서만 제시한다.</w:t>
      </w:r>
      <w:r>
        <w:br/>
      </w:r>
      <w:r>
        <w:t xml:space="preserve">• 번역 영향 판정 | [번역 차이 없음]</w:t>
      </w:r>
      <w:r>
        <w:br/>
      </w:r>
      <w:r>
        <w:t xml:space="preserve">• 공식 출처 | X53n0841.xml / X53n0841 (1).xml, &lt;note type="orig" n="0441002"&gt;</w:t>
      </w:r>
    </w:p>
    <w:p>
      <w:pPr>
        <w:pStyle w:val="SHTKSourceText"/>
      </w:pPr>
      <w:r>
        <w:t xml:space="preserve">別問欲界所緣境也色無色界亦有兩問准說言除香味六者彼唯無香味二境以喜等三各除二境故言六也言但有三法者實唯一法今約能緣分成三也緣欲界境亦有十二者謂彼唯有喜捨各能緣下六境故成十二言但有六捨者上無喜故又三禪樂不立為近行故</w:t>
      </w:r>
    </w:p>
    <w:p>
      <w:pPr>
        <w:pStyle w:val="SHTKTranslationText"/>
      </w:pPr>
      <w:r>
        <w:t xml:space="preserve">욕계에서 소연하는 경계를 별도로 묻는 것이다. 색계와 무색계에도 또한 두 가지 물음이 있으니 이에 준하여 말한다. 「향과 미를 제외한 여섯」이라는 것은 그곳에는 향·미 두 경계가 없고, 희 등 세 가지가 각각 두 경계를 제외하므로 여섯이라고 한 것이다. 「다만 세 법만 있다」는 것은 실제로는 하나의 법경이지만 지금은 능연에 따라 세 가지로 나눈 것이다. 「욕계의 경계를 반연하는 것도 열둘이 있다」는 것은, 그곳에는 오직 희와 사가 있어서 각각 아래의 여섯 경계를 반연할 수 있으므로 열둘이 된다는 뜻이다. 「다만 여섯 사(捨)만 있다」는 것은 위에는 희가 없기 때문이다. 또 제삼선의 낙은 근행으로 세우지 않는다고</w:t>
      </w:r>
    </w:p>
    <w:p>
      <w:pPr>
        <w:pStyle w:val="SHTKSourceText"/>
      </w:pPr>
      <w:r>
        <w:t xml:space="preserve">前已說竟故但云六捨</w:t>
      </w:r>
    </w:p>
    <w:p>
      <w:pPr>
        <w:pStyle w:val="SHTKTranslationText"/>
      </w:pPr>
      <w:r>
        <w:t xml:space="preserve">앞에서 이미 설명을 마쳤으므로 다만 여섯 사라고 한 것이다.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0441a1601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前已說竟故但云六捨</w:t>
      </w:r>
      <w:r>
        <w:br/>
      </w:r>
      <w:r>
        <w:t xml:space="preserve">• 저본 기준 한국어 번역 | 앞에서 이미 설명을 마쳤으므로 다만 여섯 사라고 한 것이다.</w:t>
      </w:r>
      <w:r>
        <w:br/>
      </w:r>
      <w:r>
        <w:t xml:space="preserve">• 이문 독법 | 巳</w:t>
      </w:r>
      <w:r>
        <w:br/>
      </w:r>
      <w:r>
        <w:t xml:space="preserve">• 이문 적용 구절 | 前巳說竟故但云六捨</w:t>
      </w:r>
      <w:r>
        <w:br/>
      </w:r>
      <w:r>
        <w:t xml:space="preserve">• 이문 기준 한국어 번역 | 앞에서 이미 설명을 마쳤으므로 다만 여섯 사라고 한 것이다.</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from="#beg0441a1601"&gt;</w:t>
      </w:r>
    </w:p>
    <w:p>
      <w:pPr>
        <w:pStyle w:val="SHTKSourceText"/>
      </w:pPr>
      <w:r>
        <w:t xml:space="preserve">所以初二禪為一對明三四禪為一對明者以初二禪同有喜故三四禪同無喜故名數是同故為兩對空處近分至能緣色者謂離第四禪染時依空處近分觀第四禪為苦麤等行故緣色也上三近分並不緣色故言空處准論有二說一許別緣下色聲等四二不許別緣但總雜緣下今言有四者約許別緣者說若不別緣者但唯一雜法捨近行也不緣色義定品當說者彼頌云并上三近分</w:t>
      </w:r>
    </w:p>
    <w:p>
      <w:pPr>
        <w:pStyle w:val="SHTKTranslationText"/>
      </w:pPr>
      <w:r>
        <w:t xml:space="preserve">초선과 이선을 한 쌍으로 밝혀 설명하고, 삼선과 사선을 한 쌍으로 밝혀 설명하는 까닭은, 초선과 이선에는 모두 희가 있고, 삼선과 사선에는 모두 희가 없어 명칭과 수가 같기 때문에 두 쌍으로 삼은 것이다. 「공무변처의 근분지에서 색을 반연할 수 있다」는 것은, 제사선의 염오를 떠날 때 공무변처 근분지에 의지하여 제사선을 고·추 등의 행상으로 관하기 때문에 색을 반연한다는 뜻이다. 위의 세 근분지는 모두 색을 반연하지 않으므로 특별히 공처라고 말한 것이다. 논에 따르면 두 설이 있다. 하나는 아래의 색·성 등 네 경계를 각각 따로 반연할 수 있다고 하고, 둘째는 따로 반연할 수 없고 다만 아래 경계를 총괄하여 뒤섞어 반연한다고 한다. 지금 네 가지가 있다고 한 것은 따로 반연할 수 있다는 설에 따른 것이다. 따로 반연하지 않는다면 다만 하나의 잡법 사근행만 있을 뿐이다. 「색을 반연하지 않는다는 뜻은 정품에서 말한다」는 것은, 그 게송에서 “그리고 위의 세 근분지는</w:t>
      </w:r>
    </w:p>
    <w:p>
      <w:pPr>
        <w:pStyle w:val="SHTKSourceText"/>
      </w:pPr>
      <w:r>
        <w:t xml:space="preserve">總名除色相謂彼諸地無遍緣智及厭色故並不緣色。</w:t>
      </w:r>
    </w:p>
    <w:p>
      <w:pPr>
        <w:pStyle w:val="SHTKTranslationText"/>
      </w:pPr>
      <w:r>
        <w:t xml:space="preserve">통틀어 색상(色相)을 제거한다고 한다”고 한 것이다. 그 지위들에는 두루 반연하는 지혜도 없고 색을 싫어하는 행상도 없으므로 모두 색을 반연하지 않는다.</w:t>
      </w:r>
    </w:p>
    <w:p>
      <w:pPr>
        <w:pStyle w:val="SHTKPositionMarker"/>
      </w:pPr>
      <w:bookmarkStart w:id="1319" w:name="loc_0441b02"/>
      <w:r>
        <w:t xml:space="preserve">[0441b02]</w:t>
      </w:r>
      <w:bookmarkEnd w:id="1319"/>
    </w:p>
    <w:p>
      <w:pPr>
        <w:pStyle w:val="SHTKSourceText"/>
      </w:pPr>
      <w:r>
        <w:t xml:space="preserve">[3]言近行唯有漏者正理釋云</w:t>
      </w:r>
    </w:p>
    <w:p>
      <w:pPr>
        <w:pStyle w:val="SHTKTranslationText"/>
      </w:pPr>
      <w:r>
        <w:t xml:space="preserve">[3] 「근행은 오직 유루이다」라는 데 대하여 《정리론》에서는 풀이한다.</w:t>
      </w:r>
    </w:p>
    <w:p>
      <w:pPr>
        <w:pStyle w:val="SHTKNoteSummary"/>
      </w:pPr>
      <w:r>
        <w:t xml:space="preserve">교감 요약 | 이 대목이 유루·무루의 차이를 분별하는 과문 아래에 놓임을 지시한다.</w:t>
      </w:r>
    </w:p>
    <w:p>
      <w:pPr>
        <w:pStyle w:val="SHTKNoteDetail"/>
      </w:pPr>
      <w:r>
        <w:t xml:space="preserve">분류 | 상세 교감·편집 정보 — 원교감(구조 지시)</w:t>
      </w:r>
      <w:r>
        <w:br/>
      </w:r>
      <w:r>
        <w:t xml:space="preserve">• 원교감 원문 | 漏無漏分別下</w:t>
      </w:r>
      <w:r>
        <w:br/>
      </w:r>
      <w:r>
        <w:t xml:space="preserve">• 교감 번호 | 0441003</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유루·무루의 차이를 분별하는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n="0441003"&gt;</w:t>
      </w:r>
    </w:p>
    <w:p>
      <w:pPr>
        <w:pStyle w:val="SHTKSourceText"/>
      </w:pPr>
      <w:r>
        <w:t xml:space="preserve">所以者何長養有故無漏諸法與此相違有說近行有情皆有無漏不然故非近行初二定八者四喜四捨各緣自地四境故成八也以不下緣故故無餘也三四定四者但有四捨無色界一者唯一法捨皆不下緣唯染汙者謂未離下染所成上地唯是染汙不成彼善言欲界有情成三界染者謂在欲界成就欲染必成上染</w:t>
      </w:r>
    </w:p>
    <w:p>
      <w:pPr>
        <w:pStyle w:val="SHTKTranslationText"/>
      </w:pPr>
      <w:r>
        <w:t xml:space="preserve">“그 까닭은 무엇인가? 유(有)를 증장시키기 때문이다. 무루의 여러 법은 이것과 서로 반대된다. 어떤 이는 근행은 유정에게 모두 있고 무루도 있다고 말하지만, 그렇지 않으므로 근행이 아니다.” 「초정과 이정에는 여덟」이라는 것은 네 희와 네 사로서, 각각 자기 지위의 네 경계를 반연하므로 여덟이 된다는 뜻이다. 아래를 반연하지 않으므로 그 밖의 것은 없다. 「삼정과 사정에는 네」라는 것은 다만 네 가지 사가 있다는 뜻이다. 「무색계에는 하나」라는 것은 오직 한 가지 법경에 대한 사만 있다는 뜻이다. 「모두 아래를 반연하지 않고 오직 염오뿐이다」라는 것은, 아래의 염오를 아직 떠나지 않았을 때 성취되는 위 지위의 마음은 오직 염오일 뿐이고 그 지위의 선은 성취하지 못한다는 뜻이다. 「욕계 유정이 삼계의 염오를 성취한다」는 것은, 욕계에 있으면서 욕계의 염오를 성취하면 반드시 위 계의 염오도 성취한다는 뜻이다.</w:t>
      </w:r>
    </w:p>
    <w:p>
      <w:pPr>
        <w:pStyle w:val="SHTKSourceText"/>
      </w:pPr>
      <w:r>
        <w:t xml:space="preserve">若生色界必不成欲染也雖有欲界有情而離染者今此約未離者說成此心總緣色等為境言通果心唯捨相應者謂捨受中庸順通果故憂離欲捨喜非中庸故不說成此心總緣色等為境起故唯名法此上但說生欲色界不言生無色等者以生無色定不成下故略不說也又生色界但說成欲不說成色多少者准前可知故不重述</w:t>
      </w:r>
    </w:p>
    <w:p>
      <w:pPr>
        <w:pStyle w:val="SHTKTranslationText"/>
      </w:pPr>
      <w:r>
        <w:t xml:space="preserve">색계에 태어나면 반드시 욕계의 염오를 성취하지 않는다. 욕계 유정 가운데 염오를 떠난 이도 있지만, 여기서는 아직 떠나지 않은 이를 기준으로 성취한다고 말한다. 이 마음은 색 등을 모두 경계로 삼아 반연한다. 「통과심은 오직 사와 상응한다」는 것은, 사수는 중용하여 통과심에 수순하기 때문이다. 우는 욕을 떠날 때 버리고, 희는 중용하지 않으므로 성취한다고 말하지 않는다. 이 마음은 색 등을 모두 경계로 삼아 일어나므로 오직 법이라고 이름한다. 위에서는 다만 욕계와 색계에 태어난 경우만 말하고, 무색계에 태어나는 경우 등을 말하지 않은 것은 무색계에 태어나면 반드시 아래 지위의 법을 성취하지 않으므로 생략한 것이다. 또 색계에 태어난 경우에는 욕계의 것을 성취함만 말하고, 색계의 것을 얼마나 성취하는지는 말하지 않았는데, 앞에 준하여 알 수 있으므로 거듭 서술하지 않은 것이다.</w:t>
      </w:r>
    </w:p>
    <w:p>
      <w:pPr>
        <w:pStyle w:val="SHTKSourceText"/>
      </w:pPr>
      <w:r>
        <w:t xml:space="preserve">又上所明唯說緣有漏若准正理欲界等中皆明緣不繫也言通有漏者謂善染總取名之為通非對無漏置通言也不擇捨者即無簡擇是捨受也為對治彼立出離依者</w:t>
      </w:r>
    </w:p>
    <w:p>
      <w:pPr>
        <w:pStyle w:val="SHTKTranslationText"/>
      </w:pPr>
      <w:r>
        <w:t xml:space="preserve">또 위에서 밝힌 것은 오직 유루를 반연하는 경우만 말한 것이다. 《정리론》에 따르면 욕계 등의 경우에는 모두 불계(不繫)를 반연하는 경우도 밝힌다. 「통틀어 유루이다」라는 것은 선과 염을 모두 취하여 통(通)이라고 이름한 것이지, 무루에 상대하여 ‘통’이라는 말을 둔 것이 아니다. 「간택하지 않는 사」라는 것은 곧 간택이 없는 것으로서 사수이다. 「그것을 대치하기 위하여 출리의를 세운다」는 것은,</w:t>
      </w:r>
    </w:p>
    <w:p>
      <w:pPr>
        <w:pStyle w:val="SHTKSourceText"/>
      </w:pPr>
      <w:r>
        <w:t xml:space="preserve">謂對治前[4]雜染喜憂捨等故</w:t>
      </w:r>
    </w:p>
    <w:p>
      <w:pPr>
        <w:pStyle w:val="SHTKTranslationText"/>
      </w:pPr>
      <w:r>
        <w:t xml:space="preserve">앞의 [4]잡염된 희·우·사 등을 대치하기 위하여</w:t>
      </w:r>
    </w:p>
    <w:p>
      <w:pPr>
        <w:pStyle w:val="SHTKNoteSummary"/>
      </w:pPr>
      <w:r>
        <w:t xml:space="preserve">교감 요약 | 원교감 雜一作離에 따라 저본 雜와 이문 離를 구별한다.</w:t>
      </w:r>
    </w:p>
    <w:p>
      <w:pPr>
        <w:pStyle w:val="SHTKNoteDetail"/>
      </w:pPr>
      <w:r>
        <w:t xml:space="preserve">분류 | 상세 교감·편집 정보 — 원교감</w:t>
      </w:r>
      <w:r>
        <w:br/>
      </w:r>
      <w:r>
        <w:t xml:space="preserve">• 원교감 원문 | 雜一作離</w:t>
      </w:r>
      <w:r>
        <w:br/>
      </w:r>
      <w:r>
        <w:t xml:space="preserve">• 교감 번호 | 0441004</w:t>
      </w:r>
      <w:r>
        <w:br/>
      </w:r>
      <w:r>
        <w:t xml:space="preserve">• 판본 정보 | 구버전·현재 XML에 공통으로 실린 원교감이다. 사용자 TXT를 기본 저본으로 유지한다.</w:t>
      </w:r>
      <w:r>
        <w:br/>
      </w:r>
      <w:r>
        <w:t xml:space="preserve">• 저본 독법 | 雜</w:t>
      </w:r>
      <w:r>
        <w:br/>
      </w:r>
      <w:r>
        <w:t xml:space="preserve">• 저본 적용 구절 | 前雜染喜憂捨等</w:t>
      </w:r>
      <w:r>
        <w:br/>
      </w:r>
      <w:r>
        <w:t xml:space="preserve">• 저본 기준 한국어 번역 | 앞의 잡염된 희·우·사 등</w:t>
      </w:r>
      <w:r>
        <w:br/>
      </w:r>
      <w:r>
        <w:t xml:space="preserve">• 이문 독법 | 離</w:t>
      </w:r>
      <w:r>
        <w:br/>
      </w:r>
      <w:r>
        <w:t xml:space="preserve">• 이문 적용 구절 | 前離染喜憂捨等</w:t>
      </w:r>
      <w:r>
        <w:br/>
      </w:r>
      <w:r>
        <w:t xml:space="preserve">• 이문 기준 한국어 번역 | 앞의 염오를 떠난 희·우·사 등</w:t>
      </w:r>
      <w:r>
        <w:br/>
      </w:r>
      <w:r>
        <w:t xml:space="preserve">• 의미 차이 | 雜染과 離染은 각각 잡염됨과 염오에서 벗어남을 가리켜 의미 방향이 반대이다.</w:t>
      </w:r>
      <w:r>
        <w:br/>
      </w:r>
      <w:r>
        <w:t xml:space="preserve">• 한국어 해설 | 이 문장은 출리의가 앞의 잡염된 근행을 대치한다는 설명이므로 저본 雜은 논지와 자연스럽게 이어진다. 이문 離를 따르면 대치 대상 자체가 이미 염오를 떠난 것으로 바뀐다.</w:t>
      </w:r>
      <w:r>
        <w:br/>
      </w:r>
      <w:r>
        <w:t xml:space="preserve">• 문맥상 해설 | 사용자 TXT의 독법을 본문에 유지하고, 이문이 제공하는 문법·의미상의 차이는 교감층에서만 제시한다.</w:t>
      </w:r>
      <w:r>
        <w:br/>
      </w:r>
      <w:r>
        <w:t xml:space="preserve">• 번역 영향 판정 | [논지에 영향]</w:t>
      </w:r>
      <w:r>
        <w:br/>
      </w:r>
      <w:r>
        <w:t xml:space="preserve">• 공식 출처 | X53n0841.xml / X53n0841 (1).xml, &lt;note type="orig" n="0441004"&gt;</w:t>
      </w:r>
    </w:p>
    <w:p>
      <w:pPr>
        <w:pStyle w:val="SHTKSourceText"/>
      </w:pPr>
      <w:r>
        <w:t xml:space="preserve">立出離依</w:t>
      </w:r>
    </w:p>
    <w:p>
      <w:pPr>
        <w:pStyle w:val="SHTKTranslationText"/>
      </w:pPr>
      <w:r>
        <w:t xml:space="preserve">출리의(出離依)를 세운다는 뜻이다.</w:t>
      </w:r>
    </w:p>
    <w:p>
      <w:pPr>
        <w:pStyle w:val="SHTKSourceText"/>
      </w:pPr>
      <w:r>
        <w:t xml:space="preserve">說六恒住謂見色已</w:t>
      </w:r>
    </w:p>
    <w:p>
      <w:pPr>
        <w:pStyle w:val="SHTKTranslationText"/>
      </w:pPr>
      <w:r>
        <w:t xml:space="preserve">「육항주를 설한다」는 것은 색을 본 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0441b1901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說六恒住謂見色已</w:t>
      </w:r>
      <w:r>
        <w:br/>
      </w:r>
      <w:r>
        <w:t xml:space="preserve">• 저본 기준 한국어 번역 | 「육항주를 설한다」는 것은 색을 본 뒤</w:t>
      </w:r>
      <w:r>
        <w:br/>
      </w:r>
      <w:r>
        <w:t xml:space="preserve">• 이문 독법 | 巳</w:t>
      </w:r>
      <w:r>
        <w:br/>
      </w:r>
      <w:r>
        <w:t xml:space="preserve">• 이문 적용 구절 | 說六恒住謂見色巳</w:t>
      </w:r>
      <w:r>
        <w:br/>
      </w:r>
      <w:r>
        <w:t xml:space="preserve">• 이문 기준 한국어 번역 | 「육항주를 설한다」는 것은 색을 본 뒤</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from="#beg0441b1901"&gt;</w:t>
      </w:r>
    </w:p>
    <w:p>
      <w:pPr>
        <w:pStyle w:val="SHTKSourceText"/>
      </w:pPr>
      <w:r>
        <w:t xml:space="preserve">不喜不憂心恒住捨具念正智既六恒住對彼喜憂等故知此三唯是染汙</w:t>
      </w:r>
    </w:p>
    <w:p>
      <w:pPr>
        <w:pStyle w:val="SHTKTranslationText"/>
      </w:pPr>
      <w:r>
        <w:t xml:space="preserve">기뻐하지도 근심하지도 않고 마음이 항상 사에 머물며 바른 기억과 바른 지혜를 갖추는 것을 말한다. 이미 육항주가 저 희·우 등에 대치되므로 이 세 가지는 오직 염오임을 알 수 있다.</w:t>
      </w:r>
    </w:p>
    <w:p>
      <w:pPr>
        <w:pStyle w:val="SHTKSourceText"/>
      </w:pPr>
      <w:r>
        <w:t xml:space="preserve">與[5]喜相牽數行境故</w:t>
      </w:r>
    </w:p>
    <w:p>
      <w:pPr>
        <w:pStyle w:val="SHTKTranslationText"/>
      </w:pPr>
      <w:r>
        <w:t xml:space="preserve">[5] 희와 서로 이끌려 경계에서 자주 행하기 때문이다.</w:t>
      </w:r>
    </w:p>
    <w:p>
      <w:pPr>
        <w:pStyle w:val="SHTKNoteSummary"/>
      </w:pPr>
      <w:r>
        <w:t xml:space="preserve">교감 요약 | 원교감 喜一作意에 따라 저본 喜와 이문 意를 구별한다.</w:t>
      </w:r>
    </w:p>
    <w:p>
      <w:pPr>
        <w:pStyle w:val="SHTKNoteDetail"/>
      </w:pPr>
      <w:r>
        <w:t xml:space="preserve">분류 | 상세 교감·편집 정보 — 원교감</w:t>
      </w:r>
      <w:r>
        <w:br/>
      </w:r>
      <w:r>
        <w:t xml:space="preserve">• 원교감 원문 | 喜一作意</w:t>
      </w:r>
      <w:r>
        <w:br/>
      </w:r>
      <w:r>
        <w:t xml:space="preserve">• 교감 번호 | 0441005</w:t>
      </w:r>
      <w:r>
        <w:br/>
      </w:r>
      <w:r>
        <w:t xml:space="preserve">• 판본 정보 | 구버전·현재 XML에 공통으로 실린 원교감이다. 사용자 TXT를 기본 저본으로 유지한다.</w:t>
      </w:r>
      <w:r>
        <w:br/>
      </w:r>
      <w:r>
        <w:t xml:space="preserve">• 저본 독법 | 喜</w:t>
      </w:r>
      <w:r>
        <w:br/>
      </w:r>
      <w:r>
        <w:t xml:space="preserve">• 저본 적용 구절 | 與喜相牽數行境故</w:t>
      </w:r>
      <w:r>
        <w:br/>
      </w:r>
      <w:r>
        <w:t xml:space="preserve">• 저본 기준 한국어 번역 | 희와 서로 이끌려 경계에서 자주 행하기 때문이다.</w:t>
      </w:r>
      <w:r>
        <w:br/>
      </w:r>
      <w:r>
        <w:t xml:space="preserve">• 이문 독법 | 意</w:t>
      </w:r>
      <w:r>
        <w:br/>
      </w:r>
      <w:r>
        <w:t xml:space="preserve">• 이문 적용 구절 | 與意相牽數行境故</w:t>
      </w:r>
      <w:r>
        <w:br/>
      </w:r>
      <w:r>
        <w:t xml:space="preserve">• 이문 기준 한국어 번역 | 의와 서로 이끌려 경계에서 자주 행하기 때문이다.</w:t>
      </w:r>
      <w:r>
        <w:br/>
      </w:r>
      <w:r>
        <w:t xml:space="preserve">• 의미 차이 | 喜는 희수와의 상호 견인을 말하고, 意는 의식과 근행의 관계를 말한다.</w:t>
      </w:r>
      <w:r>
        <w:br/>
      </w:r>
      <w:r>
        <w:t xml:space="preserve">• 한국어 해설 | 바로 뒤의 문장이 “의와 서로 이끌려 경계에서 자주 행하는 것이 아님”을 논하므로 意 이문은 앞뒤 설명과 더 직접 대응한다. 그러나 본문은 사용자 TXT의 喜를 유지한다.</w:t>
      </w:r>
      <w:r>
        <w:br/>
      </w:r>
      <w:r>
        <w:t xml:space="preserve">• 문맥상 해설 | 사용자 TXT의 독법을 본문에 유지하고, 이문이 제공하는 문법·의미상의 차이는 교감층에서만 제시한다.</w:t>
      </w:r>
      <w:r>
        <w:br/>
      </w:r>
      <w:r>
        <w:t xml:space="preserve">• 번역 영향 판정 | [의미 차이 있음]</w:t>
      </w:r>
      <w:r>
        <w:br/>
      </w:r>
      <w:r>
        <w:t xml:space="preserve">• 공식 출처 | X53n0841.xml / X53n0841 (1).xml, &lt;note type="orig" n="0441005"&gt;</w:t>
      </w:r>
    </w:p>
    <w:p>
      <w:pPr>
        <w:pStyle w:val="SHTKSourceText"/>
      </w:pPr>
      <w:r>
        <w:t xml:space="preserve">又論云非阿羅漢無有世間緣善法喜但為遮止雜染近行故(此意羅漢實有緣善法喜</w:t>
      </w:r>
    </w:p>
    <w:p>
      <w:pPr>
        <w:pStyle w:val="SHTKTranslationText"/>
      </w:pPr>
      <w:r>
        <w:t xml:space="preserve">또 논에서는 “아라한에게 세간의 선법을 반연하는 희가 전혀 없는 것은 아니며, 다만 잡염 근행을 막기 위하여 그렇게 말한 것이다”라고 한다. (이 뜻은 아라한에게 실제로 선법을 반연하는 희가 있으나,</w:t>
      </w:r>
    </w:p>
    <w:p>
      <w:pPr>
        <w:pStyle w:val="SHTKSourceText"/>
      </w:pPr>
      <w:r>
        <w:t xml:space="preserve">但為遮雜染故不立近行</w:t>
      </w:r>
    </w:p>
    <w:p>
      <w:pPr>
        <w:pStyle w:val="SHTKTranslationText"/>
      </w:pPr>
      <w:r>
        <w:t xml:space="preserve">다만 잡염을 막기 위하여 근행으로 세우지 않았다는 것이다.</w:t>
      </w:r>
    </w:p>
    <w:p>
      <w:pPr>
        <w:pStyle w:val="SHTKNoteSummary"/>
      </w:pPr>
      <w:r>
        <w:t xml:space="preserve">교감 요약 | CBETA 채택 독법은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0441b2301</w:t>
      </w:r>
      <w:r>
        <w:br/>
      </w:r>
      <w:r>
        <w:t xml:space="preserve">• 판본 정보 | 구버전·현재 XML에 공통으로 확인되는 &lt;app&gt; 교감이다. 사용자 TXT의 독법을 기본 저본으로 유지한다.</w:t>
      </w:r>
      <w:r>
        <w:br/>
      </w:r>
      <w:r>
        <w:t xml:space="preserve">• 저본 독법 | 但</w:t>
      </w:r>
      <w:r>
        <w:br/>
      </w:r>
      <w:r>
        <w:t xml:space="preserve">• 저본 적용 구절 | 但為遮雜染故不立近行</w:t>
      </w:r>
      <w:r>
        <w:br/>
      </w:r>
      <w:r>
        <w:t xml:space="preserve">• 저본 기준 한국어 번역 | 다만 잡염을 막기 위하여 근행으로 세우지 않았다는 것이다.</w:t>
      </w:r>
      <w:r>
        <w:br/>
      </w:r>
      <w:r>
        <w:t xml:space="preserve">• 이문 독법 | 伹</w:t>
      </w:r>
      <w:r>
        <w:br/>
      </w:r>
      <w:r>
        <w:t xml:space="preserve">• 이문 적용 구절 | 伹為遮雜染故不立近行</w:t>
      </w:r>
      <w:r>
        <w:br/>
      </w:r>
      <w:r>
        <w:t xml:space="preserve">• 이문 기준 한국어 번역 | 다만 잡염을 막기 위하여 근행으로 세우지 않았다는 것이다.</w:t>
      </w:r>
      <w:r>
        <w:br/>
      </w:r>
      <w:r>
        <w:t xml:space="preserve">• 의미 차이 | 但과 伹은 이 문맥에서 ‘다만’의 뜻을 나타내는 자형 차이이다.</w:t>
      </w:r>
      <w:r>
        <w:br/>
      </w:r>
      <w:r>
        <w:t xml:space="preserve">• 한국어 해설 | 문법과 의미가 동일하여 한국어 번역은 그대로 유지한다.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from="#beg0441b2301"&gt;</w:t>
      </w:r>
    </w:p>
    <w:p>
      <w:pPr>
        <w:pStyle w:val="SHTKSourceText"/>
      </w:pPr>
      <w:r>
        <w:t xml:space="preserve">)躭嗜依者謂為煩惱之所依止故婆沙云受與彼為安足處名躭嗜依受出離依者謂與出離法為依也此句差別大師說故者</w:t>
      </w:r>
    </w:p>
    <w:p>
      <w:pPr>
        <w:pStyle w:val="SHTKTranslationText"/>
      </w:pPr>
      <w:r>
        <w:t xml:space="preserve">) 「탐착의 의지처」라는 것은 번뇌가 의지하는 바가 된다는 뜻이다. 그러므로 《바사》에서는 “수는 그 번뇌가 발을 딛는 곳이 되므로 탐착의 의지처라고 한다”고 하였다. 「수의 출리의」라는 것은 출리법의 의지처가 된다는 뜻이다. 「이 구의 차별은 대사께서 말씀하셨기 때문이다」라는 것은,</w:t>
      </w:r>
    </w:p>
    <w:p>
      <w:pPr>
        <w:pStyle w:val="SHTKSourceText"/>
      </w:pPr>
      <w:r>
        <w:t xml:space="preserve">謂是大師所說非餘能[6]處</w:t>
      </w:r>
    </w:p>
    <w:p>
      <w:pPr>
        <w:pStyle w:val="SHTKTranslationText"/>
      </w:pPr>
      <w:r>
        <w:t xml:space="preserve">[구문 불확실] 곧 대사가 말한 것이고, 다른 이가 능히 ‘처(處)’하는 것이 아니라는 뜻이다.</w:t>
      </w:r>
    </w:p>
    <w:p>
      <w:pPr>
        <w:pStyle w:val="SHTKNoteSummary"/>
      </w:pPr>
      <w:r>
        <w:t xml:space="preserve">교감 요약 | 원교감 處一作說에 따라 저본 處와 이문 說를 구별한다.</w:t>
      </w:r>
    </w:p>
    <w:p>
      <w:pPr>
        <w:pStyle w:val="SHTKNoteDetail"/>
      </w:pPr>
      <w:r>
        <w:t xml:space="preserve">분류 | 상세 교감·편집 정보 — 원교감</w:t>
      </w:r>
      <w:r>
        <w:br/>
      </w:r>
      <w:r>
        <w:t xml:space="preserve">• 원교감 원문 | 處一作說</w:t>
      </w:r>
      <w:r>
        <w:br/>
      </w:r>
      <w:r>
        <w:t xml:space="preserve">• 교감 번호 | 0441006</w:t>
      </w:r>
      <w:r>
        <w:br/>
      </w:r>
      <w:r>
        <w:t xml:space="preserve">• 판본 정보 | 구버전·현재 XML에 공통으로 실린 원교감이다. 사용자 TXT를 기본 저본으로 유지한다.</w:t>
      </w:r>
      <w:r>
        <w:br/>
      </w:r>
      <w:r>
        <w:t xml:space="preserve">• 저본 독법 | 處</w:t>
      </w:r>
      <w:r>
        <w:br/>
      </w:r>
      <w:r>
        <w:t xml:space="preserve">• 저본 적용 구절 | 非餘能處</w:t>
      </w:r>
      <w:r>
        <w:br/>
      </w:r>
      <w:r>
        <w:t xml:space="preserve">• 저본 기준 한국어 번역 | [구문 불확실] 다른 이가 능히 ‘처(處)’하는 것이 아니다.</w:t>
      </w:r>
      <w:r>
        <w:br/>
      </w:r>
      <w:r>
        <w:t xml:space="preserve">• 이문 독법 | 說</w:t>
      </w:r>
      <w:r>
        <w:br/>
      </w:r>
      <w:r>
        <w:t xml:space="preserve">• 이문 적용 구절 | 非餘能說</w:t>
      </w:r>
      <w:r>
        <w:br/>
      </w:r>
      <w:r>
        <w:t xml:space="preserve">• 이문 기준 한국어 번역 | 다른 이가 능히 말할 수 있는 것이 아니다.</w:t>
      </w:r>
      <w:r>
        <w:br/>
      </w:r>
      <w:r>
        <w:t xml:space="preserve">• 의미 차이 | 處 독법은 이 문맥에서 동사적 의미가 불분명하지만, 說 독법은 “대사 외의 다른 이는 말할 수 없다”는 문장이 된다.</w:t>
      </w:r>
      <w:r>
        <w:br/>
      </w:r>
      <w:r>
        <w:t xml:space="preserve">• 한국어 해설 | 사용자 저본의 處는 구문이 불명확하므로 그대로 보존하고 불확실성을 표시한다. 이문 說은 앞의 “대사가 설했다”는 내용과 자연스럽게 연결된다.</w:t>
      </w:r>
      <w:r>
        <w:br/>
      </w:r>
      <w:r>
        <w:t xml:space="preserve">• 문맥상 해설 | 사용자 TXT의 독법을 본문에 유지하고, 이문이 제공하는 문법·의미상의 차이는 교감층에서만 제시한다.</w:t>
      </w:r>
      <w:r>
        <w:br/>
      </w:r>
      <w:r>
        <w:t xml:space="preserve">• 번역 영향 판정 | [문장 구조 변화]</w:t>
      </w:r>
      <w:r>
        <w:br/>
      </w:r>
      <w:r>
        <w:t xml:space="preserve">• 공식 출처 | X53n0841.xml / X53n0841 (1).xml, &lt;note type="orig" n="0441006"&gt;</w:t>
      </w:r>
    </w:p>
    <w:p>
      <w:pPr>
        <w:pStyle w:val="SHTKSourceText"/>
      </w:pPr>
      <w:r>
        <w:t xml:space="preserve">故言大師句也此引經為證善受既非躭嗜依明非與意相牽數行境也故唯是雜染婆沙問云何故不說無覆無記答彼亦說在此二中故謂四無記受有順染品有順善品隨應皆是躭嗜依出離依攝。</w:t>
      </w:r>
    </w:p>
    <w:p>
      <w:pPr>
        <w:pStyle w:val="SHTKTranslationText"/>
      </w:pPr>
      <w:r>
        <w:t xml:space="preserve">대사의 구절이라고 한 것이다. 이는 경을 인용하여 증명한 것이다. 선한 수는 이미 탐착의 의지처가 아니므로, 의와 서로 이끌려 경계에서 자주 행하는 것이 아님을 밝힌다. 그러므로 오직 잡염이다. 《바사》에서 묻는다. “어찌하여 무부무기를 말하지 않는가?” 답한다. “그것도 이 두 종류 가운데 포함되어 있기 때문이다.” 곧 네 가지 무기수에는 염오에 수순하는 부류가 있고, 선에 수순하는 부류가 있으므로 경우에 따라 모두 탐착의 의지처와 출리의에 포섭된다.</w:t>
      </w:r>
    </w:p>
    <w:p>
      <w:pPr>
        <w:pStyle w:val="SHTKPositionMarker"/>
      </w:pPr>
      <w:bookmarkStart w:id="1320" w:name="loc_0441c07"/>
      <w:r>
        <w:t xml:space="preserve">[0441c07]</w:t>
      </w:r>
      <w:bookmarkEnd w:id="1320"/>
    </w:p>
    <w:p>
      <w:pPr>
        <w:pStyle w:val="SHTKSourceText"/>
      </w:pPr>
      <w:r>
        <w:t xml:space="preserve">[7]言無明等四者等取名色觸受也</w:t>
      </w:r>
    </w:p>
    <w:p>
      <w:pPr>
        <w:pStyle w:val="SHTKTranslationText"/>
      </w:pPr>
      <w:r>
        <w:t xml:space="preserve">[7] 「무명 등 네 가지」라는 것은 명색·촉·수를 함께 취한다는 뜻이다.</w:t>
      </w:r>
    </w:p>
    <w:p>
      <w:pPr>
        <w:pStyle w:val="SHTKNoteSummary"/>
      </w:pPr>
      <w:r>
        <w:t xml:space="preserve">교감 요약 | 이 대목에서 나머지 연기지를 다른 품의 별도 설명으로 지시하는 과문임을 밝힌다.</w:t>
      </w:r>
    </w:p>
    <w:p>
      <w:pPr>
        <w:pStyle w:val="SHTKNoteDetail"/>
      </w:pPr>
      <w:r>
        <w:t xml:space="preserve">분류 | 상세 교감·편집 정보 — 원교감(구조 지시)</w:t>
      </w:r>
      <w:r>
        <w:br/>
      </w:r>
      <w:r>
        <w:t xml:space="preserve">• 원교감 원문 | 餘指別文下</w:t>
      </w:r>
      <w:r>
        <w:br/>
      </w:r>
      <w:r>
        <w:t xml:space="preserve">• 교감 번호 | 0441007</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대목에서 나머지 연기지를 다른 품의 별도 설명으로 지시하는 과문임을 밝힌다.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n="0441007"&gt;</w:t>
      </w:r>
    </w:p>
    <w:p>
      <w:pPr>
        <w:pStyle w:val="SHTKSourceText"/>
      </w:pPr>
      <w:r>
        <w:t xml:space="preserve">行有二支業品當說者以行有是業性故愛取二支者同煩惱性故在隨眠品中生老死二支無指陳者若爾愛取即是無明應不別指解云無明異說不同或說惡慧或說非明等由此無明示指愛取別指下說。</w:t>
      </w:r>
    </w:p>
    <w:p>
      <w:pPr>
        <w:pStyle w:val="SHTKTranslationText"/>
      </w:pPr>
      <w:r>
        <w:t xml:space="preserve">「행과 유의 두 지는 업품에서 말한다」는 것은, 행과 유가 업의 성질이기 때문이다. 애와 취 두 지는 모두 번뇌의 성질이기 때문에 수면품에서 말한다. 생과 노사의 두 지에는 따로 지시한 곳이 없다. 그렇다면 애와 취도 곧 무명이므로 따로 지시하지 않아야 할 것이다. 풀이하면, 무명에 대해서는 여러 설이 서로 달라 어떤 이는 악혜라고 하고 어떤 이는 명이 아닌 것 등이라고 한다. 이 때문에 무명에서 애와 취를 가리켜 보이고, 그 아래에서 별도로 설명하도록 지시한 것이다.</w:t>
      </w:r>
    </w:p>
    <w:p>
      <w:pPr>
        <w:pStyle w:val="SHTKPositionMarker"/>
      </w:pPr>
      <w:bookmarkStart w:id="1321" w:name="loc_0441c12"/>
      <w:r>
        <w:t xml:space="preserve">[0441c12]</w:t>
      </w:r>
      <w:bookmarkEnd w:id="1321"/>
    </w:p>
    <w:p>
      <w:pPr>
        <w:pStyle w:val="SHTKSourceText"/>
      </w:pPr>
      <w:r>
        <w:t xml:space="preserve">[8]言生煩惱等事者事謂果事</w:t>
      </w:r>
    </w:p>
    <w:p>
      <w:pPr>
        <w:pStyle w:val="SHTKTranslationText"/>
      </w:pPr>
      <w:r>
        <w:t xml:space="preserve">[8] 「번뇌 등을 낳는 일」에서 ‘일[事]’은 과의 일을 말한다.</w:t>
      </w:r>
    </w:p>
    <w:p>
      <w:pPr>
        <w:pStyle w:val="SHTKNoteSummary"/>
      </w:pPr>
      <w:r>
        <w:t xml:space="preserve">교감 요약 | 이 대목이 여러 비유를 간략히 묶어 번뇌·업·과를 드러내는 과문 아래에 놓임을 지시한다.</w:t>
      </w:r>
    </w:p>
    <w:p>
      <w:pPr>
        <w:pStyle w:val="SHTKNoteDetail"/>
      </w:pPr>
      <w:r>
        <w:t xml:space="preserve">분류 | 상세 교감·편집 정보 — 원교감(구조 지시)</w:t>
      </w:r>
      <w:r>
        <w:br/>
      </w:r>
      <w:r>
        <w:t xml:space="preserve">• 원교감 원문 | 略攝喻顯下</w:t>
      </w:r>
      <w:r>
        <w:br/>
      </w:r>
      <w:r>
        <w:t xml:space="preserve">• 교감 번호 | 0441008</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여러 비유를 간략히 묶어 번뇌·업·과를 드러내는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n="0441008"&gt;</w:t>
      </w:r>
    </w:p>
    <w:p>
      <w:pPr>
        <w:pStyle w:val="SHTKSourceText"/>
      </w:pPr>
      <w:r>
        <w:t xml:space="preserve">此中煩惱總有五喻一如種子二如龍王三如草根四樹莖五糠米業有三喻一如糠米二草藥莖三花果有一喻謂如熟食應知煩惱潤業如糠裏米</w:t>
      </w:r>
    </w:p>
    <w:p>
      <w:pPr>
        <w:pStyle w:val="SHTKTranslationText"/>
      </w:pPr>
      <w:r>
        <w:t xml:space="preserve">여기서 번뇌에는 모두 다섯 가지 비유가 있다. 첫째 종자와 같고, 둘째 용왕과 같으며, 셋째 풀뿌리, 넷째 나무줄기, 다섯째 겨가 붙은 쌀과 같다. 업에는 세 가지 비유가 있으니 첫째 겨가 붙은 쌀, 둘째 약초의 줄기, 셋째 꽃과 같다. 과에는 한 가지 비유가 있으니 익힌 음식과 같다. 알아야 한다. 번뇌가 업을 적시는 것은 겨 속의 쌀과 같고,</w:t>
      </w:r>
    </w:p>
    <w:p>
      <w:pPr>
        <w:pStyle w:val="SHTKSourceText"/>
      </w:pPr>
      <w:r>
        <w:t xml:space="preserve">[9]為惑潤如米有糠故二喻別</w:t>
      </w:r>
    </w:p>
    <w:p>
      <w:pPr>
        <w:pStyle w:val="SHTKTranslationText"/>
      </w:pPr>
      <w:r>
        <w:t xml:space="preserve">[9] 미혹에 의해 적셔지는 것은 쌀에 겨가 붙어 있는 것과 같으므로 두 비유가 다르다.</w:t>
      </w:r>
    </w:p>
    <w:p>
      <w:pPr>
        <w:pStyle w:val="SHTKNoteSummary"/>
      </w:pPr>
      <w:r>
        <w:t xml:space="preserve">교감 요약 | 원교감 為上一有業字에 따라 저본 無「業」字와 이문 「為」上有「業」字를 구별한다.</w:t>
      </w:r>
    </w:p>
    <w:p>
      <w:pPr>
        <w:pStyle w:val="SHTKNoteDetail"/>
      </w:pPr>
      <w:r>
        <w:t xml:space="preserve">분류 | 상세 교감·편집 정보 — 원교감</w:t>
      </w:r>
      <w:r>
        <w:br/>
      </w:r>
      <w:r>
        <w:t xml:space="preserve">• 원교감 원문 | 為上一有業字</w:t>
      </w:r>
      <w:r>
        <w:br/>
      </w:r>
      <w:r>
        <w:t xml:space="preserve">• 교감 번호 | 0441009</w:t>
      </w:r>
      <w:r>
        <w:br/>
      </w:r>
      <w:r>
        <w:t xml:space="preserve">• 판본 정보 | 구버전·현재 XML에 공통으로 실린 원교감이다. 사용자 TXT를 기본 저본으로 유지한다.</w:t>
      </w:r>
      <w:r>
        <w:br/>
      </w:r>
      <w:r>
        <w:t xml:space="preserve">• 저본 독법 | 無「業」字</w:t>
      </w:r>
      <w:r>
        <w:br/>
      </w:r>
      <w:r>
        <w:t xml:space="preserve">• 저본 적용 구절 | 為惑潤如米有糠</w:t>
      </w:r>
      <w:r>
        <w:br/>
      </w:r>
      <w:r>
        <w:t xml:space="preserve">• 저본 기준 한국어 번역 | 미혹에 의해 적셔지는 것은 쌀에 겨가 붙은 것과 같다.</w:t>
      </w:r>
      <w:r>
        <w:br/>
      </w:r>
      <w:r>
        <w:t xml:space="preserve">• 이문 독법 | 「為」上有「業」字</w:t>
      </w:r>
      <w:r>
        <w:br/>
      </w:r>
      <w:r>
        <w:t xml:space="preserve">• 이문 적용 구절 | 業為惑潤如米有糠</w:t>
      </w:r>
      <w:r>
        <w:br/>
      </w:r>
      <w:r>
        <w:t xml:space="preserve">• 이문 기준 한국어 번역 | 업이 미혹에 의해 적셔지는 것은 쌀에 겨가 붙은 것과 같다.</w:t>
      </w:r>
      <w:r>
        <w:br/>
      </w:r>
      <w:r>
        <w:t xml:space="preserve">• 의미 차이 | 이문은 業을 보태 윤택하게 되는 주체가 업임을 명시한다.</w:t>
      </w:r>
      <w:r>
        <w:br/>
      </w:r>
      <w:r>
        <w:t xml:space="preserve">• 한국어 해설 | 전후 문맥이 “번뇌가 업을 윤택하게 한다”는 비유를 설명하므로 뜻의 핵심은 같다. 다만 이문은 생략된 주어를 명시해 문장을 더 분명하게 한다.</w:t>
      </w:r>
      <w:r>
        <w:br/>
      </w:r>
      <w:r>
        <w:t xml:space="preserve">• 문맥상 해설 | 사용자 TXT의 독법을 본문에 유지하고, 이문이 제공하는 문법·의미상의 차이는 교감층에서만 제시한다.</w:t>
      </w:r>
      <w:r>
        <w:br/>
      </w:r>
      <w:r>
        <w:t xml:space="preserve">• 번역 영향 판정 | [표현 차이]</w:t>
      </w:r>
      <w:r>
        <w:br/>
      </w:r>
      <w:r>
        <w:t xml:space="preserve">• 공식 출처 | X53n0841.xml / X53n0841 (1).xml, &lt;note type="orig" n="0441009"&gt;</w:t>
      </w:r>
    </w:p>
    <w:p>
      <w:pPr>
        <w:pStyle w:val="SHTKSourceText"/>
      </w:pPr>
      <w:r>
        <w:t xml:space="preserve">言果熟為後邊者諸業等果是最後邊也以果熟更不生餘果故業亦然也。</w:t>
      </w:r>
    </w:p>
    <w:p>
      <w:pPr>
        <w:pStyle w:val="SHTKTranslationText"/>
      </w:pPr>
      <w:r>
        <w:t xml:space="preserve">「과가 익는 것이 뒤끝이다」라는 것은 여러 업 등의 과가 최후의 끝이라는 뜻이다. 과가 익고 나면 다시 다른 과를 낳지 않기 때문이다. 업도 또한 그러하다.</w:t>
      </w:r>
    </w:p>
    <w:p>
      <w:pPr>
        <w:pStyle w:val="SHTKPositionMarker"/>
      </w:pPr>
      <w:bookmarkStart w:id="1322" w:name="loc_0441c18"/>
      <w:r>
        <w:t xml:space="preserve">[0441c18]</w:t>
      </w:r>
      <w:bookmarkEnd w:id="1322"/>
    </w:p>
    <w:p>
      <w:pPr>
        <w:pStyle w:val="SHTKSourceText"/>
      </w:pPr>
      <w:r>
        <w:t xml:space="preserve">[10]中生本死如前已釋者</w:t>
      </w:r>
    </w:p>
    <w:p>
      <w:pPr>
        <w:pStyle w:val="SHTKTranslationText"/>
      </w:pPr>
      <w:r>
        <w:t xml:space="preserve">[10] 「중유·생유·본유·사유는 앞에서 이미 풀이하였다」는 것은,</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四有下</w:t>
      </w:r>
      <w:r>
        <w:br/>
      </w:r>
      <w:r>
        <w:t xml:space="preserve">• 교감 번호 | 0441010</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중유·생유·본유·사유의 사유(四有)를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n="0441010"&gt;</w:t>
      </w:r>
      <w:r>
        <w:br/>
      </w:r>
      <w:r>
        <w:t xml:space="preserve">• 원교감 원문 | 已【CB】，巳【卍續】</w:t>
      </w:r>
      <w:r>
        <w:br/>
      </w:r>
      <w:r>
        <w:t xml:space="preserve">• 교감 번호 | 0441c1801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[10]中生本死如前已釋者</w:t>
      </w:r>
      <w:r>
        <w:br/>
      </w:r>
      <w:r>
        <w:t xml:space="preserve">• 저본 기준 한국어 번역 | [10] 「중유·생유·본유·사유는 앞에서 이미 풀이하였다」는 것은,</w:t>
      </w:r>
      <w:r>
        <w:br/>
      </w:r>
      <w:r>
        <w:t xml:space="preserve">• 이문 독법 | 巳</w:t>
      </w:r>
      <w:r>
        <w:br/>
      </w:r>
      <w:r>
        <w:t xml:space="preserve">• 이문 적용 구절 | [10]中生本死如前巳釋者</w:t>
      </w:r>
      <w:r>
        <w:br/>
      </w:r>
      <w:r>
        <w:t xml:space="preserve">• 이문 기준 한국어 번역 | [10] 「중유·생유·본유·사유는 앞에서 이미 풀이하였다」는 것은,</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from="#beg0441c1801"&gt;</w:t>
      </w:r>
    </w:p>
    <w:p>
      <w:pPr>
        <w:pStyle w:val="SHTKSourceText"/>
      </w:pPr>
      <w:r>
        <w:t xml:space="preserve">即此前明死生二有中即中有義及言本有謂死前即本有義餘並如前自地煩惱皆能潤生者謂欲界有三十六煩惱色無色界各三十一皆能結生不簡上緣無漏緣等所餘三有皆通三性者謂善惡無記皆容命終即死有通三性中有本有皆有善惡無記可知。</w:t>
      </w:r>
    </w:p>
    <w:p>
      <w:pPr>
        <w:pStyle w:val="SHTKTranslationText"/>
      </w:pPr>
      <w:r>
        <w:t xml:space="preserve">곧 앞에서 사유와 생유를 밝히고 그 가운데 중유의 뜻을 밝힌 것과, 본유라고 한 것은 죽기 전이 곧 본유라는 뜻을 말한다. 나머지도 모두 앞에서 설명한 것과 같다. 「자지의 번뇌는 모두 생을 윤택하게 할 수 있다」는 것은, 욕계에는 서른여섯 번뇌가 있고, 색계와 무색계에는 각각 서른한 번뇌가 있는데, 모두 결생을 일으킬 수 있어 상연번뇌나 무루연번뇌 등을 가리지 않는다는 뜻이다. 「나머지 세 유는 모두 삼성에 통한다」는 것은, 선·악·무기 어느 마음에서도 목숨을 마칠 수 있으므로 사유는 삼성에 통하고, 중유와 본유에도 모두 선·악·무기가 있음을 알 수 있다는 뜻이다.</w:t>
      </w:r>
    </w:p>
    <w:p>
      <w:pPr>
        <w:pStyle w:val="SHTKPositionMarker"/>
      </w:pPr>
      <w:bookmarkStart w:id="1323" w:name="loc_0441c24"/>
      <w:r>
        <w:t xml:space="preserve">[0441c24]</w:t>
      </w:r>
      <w:bookmarkEnd w:id="1323"/>
    </w:p>
    <w:p>
      <w:pPr>
        <w:pStyle w:val="SHTKSourceText"/>
      </w:pPr>
      <w:r>
        <w:t xml:space="preserve">[11]人劫初食者謂劫初時</w:t>
      </w:r>
    </w:p>
    <w:p>
      <w:pPr>
        <w:pStyle w:val="SHTKTranslationText"/>
      </w:pPr>
      <w:r>
        <w:t xml:space="preserve">[11] 「사람들이 겁초에 먹은 것」이라는 것은 겁초 때에</w:t>
      </w:r>
    </w:p>
    <w:p>
      <w:pPr>
        <w:pStyle w:val="SHTKNoteSummary"/>
      </w:pPr>
      <w:r>
        <w:t xml:space="preserve">교감 요약 | 이 대목이 유정의 존속을 돕는 식(食)을 밝히는 과문 아래에 놓임을 지시한다.</w:t>
      </w:r>
    </w:p>
    <w:p>
      <w:pPr>
        <w:pStyle w:val="SHTKNoteDetail"/>
      </w:pPr>
      <w:r>
        <w:t xml:space="preserve">분류 | 상세 교감·편집 정보 — 원교감(구조 지시)</w:t>
      </w:r>
      <w:r>
        <w:br/>
      </w:r>
      <w:r>
        <w:t xml:space="preserve">• 원교감 원문 | 有情住下</w:t>
      </w:r>
      <w:r>
        <w:br/>
      </w:r>
      <w:r>
        <w:t xml:space="preserve">• 교감 번호 | 0441011</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유정의 존속을 돕는 식(食)을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n="0441011"&gt;</w:t>
      </w:r>
    </w:p>
    <w:p>
      <w:pPr>
        <w:pStyle w:val="SHTKSourceText"/>
      </w:pPr>
      <w:r>
        <w:t xml:space="preserve">人食地味地皮林藤名細</w:t>
      </w:r>
    </w:p>
    <w:p>
      <w:pPr>
        <w:pStyle w:val="SHTKTranslationText"/>
      </w:pPr>
      <w:r>
        <w:t xml:space="preserve">사람들이 지미·지피·임등을 먹은 것을 세식이라 하고,</w:t>
      </w:r>
    </w:p>
    <w:p>
      <w:pPr>
        <w:pStyle w:val="SHTKSourceText"/>
      </w:pPr>
      <w:r>
        <w:t xml:space="preserve">食香稻已來方名為麤</w:t>
      </w:r>
    </w:p>
    <w:p>
      <w:pPr>
        <w:pStyle w:val="SHTKTranslationText"/>
      </w:pPr>
      <w:r>
        <w:t xml:space="preserve">향도(香稻) 이후에야 비로소 추식이라 했다는 뜻이다.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0442a0101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食香稻已來方名為麤</w:t>
      </w:r>
      <w:r>
        <w:br/>
      </w:r>
      <w:r>
        <w:t xml:space="preserve">• 저본 기준 한국어 번역 | 향도(香稻) 이후에야 비로소 추식이라 했다는 뜻이다.</w:t>
      </w:r>
      <w:r>
        <w:br/>
      </w:r>
      <w:r>
        <w:t xml:space="preserve">• 이문 독법 | 巳</w:t>
      </w:r>
      <w:r>
        <w:br/>
      </w:r>
      <w:r>
        <w:t xml:space="preserve">• 이문 적용 구절 | 食香稻巳來方名為麤</w:t>
      </w:r>
      <w:r>
        <w:br/>
      </w:r>
      <w:r>
        <w:t xml:space="preserve">• 이문 기준 한국어 번역 | 향도(香稻) 이후에야 비로소 추식이라 했다는 뜻이다.</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from="#beg0442a0101"&gt;</w:t>
      </w:r>
    </w:p>
    <w:p>
      <w:pPr>
        <w:pStyle w:val="SHTKSourceText"/>
      </w:pPr>
      <w:r>
        <w:t xml:space="preserve">此以無穢名細有穢名麤言細汙蟲者即蟣蝨等其體細故因汙而生或人身中有蟲食汙名細汙蟲</w:t>
      </w:r>
    </w:p>
    <w:p>
      <w:pPr>
        <w:pStyle w:val="SHTKTranslationText"/>
      </w:pPr>
      <w:r>
        <w:t xml:space="preserve">여기서는 더러움이 없는 것을 세식이라 하고 더러움이 있는 것을 추식이라 한다. 「세오충(細汙蟲)」이라는 것은 곧 이나 서캐 등의 벌레를 말하니, 그 몸이 작고 더러운 데서 생기기 때문이다. 혹은 사람 몸속에 벌레가 있어 더러운 것을 먹으므로 세오충이라고 한다.</w:t>
      </w:r>
    </w:p>
    <w:p>
      <w:pPr>
        <w:pStyle w:val="SHTKSourceText"/>
      </w:pPr>
      <w:r>
        <w:t xml:space="preserve">此以少䎡名細多鞕名麤</w:t>
      </w:r>
    </w:p>
    <w:p>
      <w:pPr>
        <w:pStyle w:val="SHTKTranslationText"/>
      </w:pPr>
      <w:r>
        <w:t xml:space="preserve">[판독 불확실] 여기서는 ‘적게 䎡한 것’을 세라 하고 많이 굳은 것을 추라고 한다.</w:t>
      </w:r>
    </w:p>
    <w:p>
      <w:pPr>
        <w:pStyle w:val="SHTKNoteSummary"/>
      </w:pPr>
      <w:r>
        <w:t xml:space="preserve">외자·이미지 정보</w:t>
      </w:r>
    </w:p>
    <w:p>
      <w:pPr>
        <w:pStyle w:val="SHTKNoteDetail"/>
      </w:pPr>
      <w:r>
        <w:t xml:space="preserve">• 외자 ID | CB02547</w:t>
      </w:r>
      <w:r>
        <w:br/>
      </w:r>
      <w:r>
        <w:t xml:space="preserve">• XML 조합 정보 | [而/火]</w:t>
      </w:r>
      <w:r>
        <w:br/>
      </w:r>
      <w:r>
        <w:t xml:space="preserve">• 유니코드/매핑 | U+43A1</w:t>
      </w:r>
      <w:r>
        <w:br/>
      </w:r>
      <w:r>
        <w:t xml:space="preserve">• 정규화 문자 | 없음</w:t>
      </w:r>
      <w:r>
        <w:br/>
      </w:r>
      <w:r>
        <w:t xml:space="preserve">• 사용자 TXT 표기 | 䎡</w:t>
      </w:r>
      <w:r>
        <w:br/>
      </w:r>
      <w:r>
        <w:t xml:space="preserve">• 한국어 해설 | 해당 위치는 CBETA XML에서 &lt;g ref="#CB02547"&gt;로 표시된 외자이다. 사용자 TXT의 표기를 기본 저본에 그대로 유지하고 XML의 조합·정규화 정보를 보조 자료로 기록한다.</w:t>
      </w:r>
      <w:r>
        <w:br/>
      </w:r>
      <w:r>
        <w:t xml:space="preserve">• 이미지 상태 | [이미지 참조 확인 / 실제 파일 미확인]</w:t>
      </w:r>
      <w:r>
        <w:br/>
      </w:r>
      <w:r>
        <w:t xml:space="preserve">• 확보 시도 | cbeta-org/gaiji-CB의 해당 GIF를 직접 내려받으려 했으나 작업 환경에서 raw.githubusercontent.com DNS 해석에 실패하여 실제 GIF 바이트는 확보하지 못했다.</w:t>
      </w:r>
      <w:r>
        <w:br/>
      </w:r>
      <w:r>
        <w:t xml:space="preserve">• 공식 출처 | CBETA X53n0841.xml / X53n0841 (1).xml &lt;charDecl&gt; 및 본문 &lt;g ref="#CB02547"&gt;</w:t>
      </w:r>
    </w:p>
    <w:p>
      <w:pPr>
        <w:pStyle w:val="SHTKSourceText"/>
      </w:pPr>
      <w:r>
        <w:t xml:space="preserve">段食唯欲界繫者上界無段食及香味等離段食貪方生彼故正理云非上界身依外緣住色界雖有能益大種以畢竟無分段飲噉故非段食釋段食名者昔名摶食可摶握故今以飲等非可摶握由是譯名段食舊云謂口飲噉舌根即分分受味由鼻飲故鼻根即分分受香口鼻中即觸身根分分受觸光影炎凉名段食者准論有二釋一從多分說二云有資身義</w:t>
      </w:r>
    </w:p>
    <w:p>
      <w:pPr>
        <w:pStyle w:val="SHTKTranslationText"/>
      </w:pPr>
      <w:r>
        <w:t xml:space="preserve">「단식은 오직 욕계에 계박된다」는 것은 위의 계에는 단식과 향·미 등이 없고, 단식에 대한 탐욕을 떠나야 비로소 그곳에 태어나기 때문이다. 《정리론》에서는 “위 계의 몸은 외부의 연에 의지하여 머무는 것이 아니다”라고 한다. 색계에도 대종을 이롭게 하는 것이 있기는 하지만, 끝내 분단하여 마시고 먹는 일이 없으므로 단식이 아니다. 단식이라는 명칭을 풀이하면, 옛날에는 단식(摶食)이라 하였는데 손으로 뭉쳐 쥘 수 있기 때문이었다. 지금은 물 등의 음식은 뭉쳐 쥘 수 없으므로 이 때문에 ‘단식(段食)’이라고 번역한다. 옛 해석에서는 “입으로 마시고 먹을 때 혀의 근이 부분부분 맛을 받아들이고, 코로 들이마시므로 비근이 부분부분 향을 받아들이며, 입과 코 가운데에서 촉이 신근에 부분부분 접촉된다”고 하였다. 「빛·그림자·뜨거움·서늘함도 단식이라 한다」는 데 대하여, 논에 따르면 두 해석이 있다. 하나는 대부분의 경우를 따라 말한 것이고, 둘째는 몸을 자양하는 뜻이 있기 때문이라고 한다.</w:t>
      </w:r>
    </w:p>
    <w:p>
      <w:pPr>
        <w:pStyle w:val="SHTKSourceText"/>
      </w:pPr>
      <w:r>
        <w:t xml:space="preserve">故論云雖非飲噉而能持身亦段食攝如塗洗等(解云如藥塗身及洗浴等准此引塗洗等為喻疏中便釋塗洗為食所以也)段食但三塵者正理云然段食體事別十三(謂觸有十一及香味二也)以處總取唯有三種謂香味觸一切皆為段食自體可成段別而吞噉故又諸飲等亦名段食皆可段別而受用故問豈不求食為除飢渴如何飢渴亦名為食(謂十一觸中有飢渴也)答由此二種亦於根大能增益故如按摩等</w:t>
      </w:r>
    </w:p>
    <w:p>
      <w:pPr>
        <w:pStyle w:val="SHTKTranslationText"/>
      </w:pPr>
      <w:r>
        <w:t xml:space="preserve">그러므로 논에서는 “비록 마시고 먹는 것은 아니지만 몸을 유지할 수 있으므로 또한 단식에 포섭되니, 몸에 바르거나 씻는 것 등과 같다”고 하였다. (풀이하면 약을 몸에 바르거나 목욕하는 것 등을 말한다. 이에 준하면 몸에 바르고 씻는 것 등을 비유로 든 것이며, 소에서는 이어 바르고 씻는 것을 식이라고 하는 까닭을 풀이한 것이다. ) 「단식은 다만 세 경계이다」라는 데 대하여 《정리론》에서는, “단식의 체는 구체적으로 열세 가지이다. (곧 촉 열한 가지와 향·미 두 가지이다.) 처(處)를 기준으로 총괄하면 오직 세 종류뿐이니, 향·미·촉은 모두 단식의 자체가 되며 분단할 수 있어 나누어 삼킬 수 있기 때문이다. 또 여러 음료 등도 단식이라고 하는데, 모두 분단하여 나누어 수용할 수 있기 때문이다”라고 한다. 묻는다. “어찌 음식을 구하는 것이 굶주림과 갈증을 없애기 위한 것이 아닌가? 그런데 어떻게 굶주림과 갈증도 식이라고 하는가? (열한 촉 가운데 굶주림과 갈증이 있다는 뜻이다.) 답한다. “이 두 가지도 근과 대종을 증익하게 할 수 있기 때문이다. 안마 등과 같다.”</w:t>
      </w:r>
    </w:p>
    <w:p>
      <w:pPr>
        <w:pStyle w:val="SHTKSourceText"/>
      </w:pPr>
      <w:r>
        <w:t xml:space="preserve">又解於飲食無希欲</w:t>
      </w:r>
    </w:p>
    <w:p>
      <w:pPr>
        <w:pStyle w:val="SHTKTranslationText"/>
      </w:pPr>
      <w:r>
        <w:t xml:space="preserve">또 다른 해석에서는 음식에 대한 희구가 없으면</w:t>
      </w:r>
    </w:p>
    <w:p>
      <w:pPr>
        <w:pStyle w:val="SHTKSourceText"/>
      </w:pPr>
      <w:r>
        <w:t xml:space="preserve">[1]以心身便疲損故亦名食</w:t>
      </w:r>
    </w:p>
    <w:p>
      <w:pPr>
        <w:pStyle w:val="SHTKTranslationText"/>
      </w:pPr>
      <w:r>
        <w:t xml:space="preserve">[1] 마음과 몸이 곧 피로하고 손상되므로 그것도 식이라 한다고 한다.</w:t>
      </w:r>
    </w:p>
    <w:p>
      <w:pPr>
        <w:pStyle w:val="SHTKNoteSummary"/>
      </w:pPr>
      <w:r>
        <w:t xml:space="preserve">교감 요약 | 원교감 本無以字에 따라 저본 以와 이문 無「以」字를 구별한다.</w:t>
      </w:r>
    </w:p>
    <w:p>
      <w:pPr>
        <w:pStyle w:val="SHTKNoteDetail"/>
      </w:pPr>
      <w:r>
        <w:t xml:space="preserve">분류 | 상세 교감·편집 정보 — 원교감</w:t>
      </w:r>
      <w:r>
        <w:br/>
      </w:r>
      <w:r>
        <w:t xml:space="preserve">• 원교감 원문 | 本無以字</w:t>
      </w:r>
      <w:r>
        <w:br/>
      </w:r>
      <w:r>
        <w:t xml:space="preserve">• 교감 번호 | 0442001</w:t>
      </w:r>
      <w:r>
        <w:br/>
      </w:r>
      <w:r>
        <w:t xml:space="preserve">• 판본 정보 | 구버전·현재 XML에 공통으로 실린 원교감이다. 사용자 TXT를 기본 저본으로 유지한다.</w:t>
      </w:r>
      <w:r>
        <w:br/>
      </w:r>
      <w:r>
        <w:t xml:space="preserve">• 저본 독법 | 以</w:t>
      </w:r>
      <w:r>
        <w:br/>
      </w:r>
      <w:r>
        <w:t xml:space="preserve">• 저본 적용 구절 | 以心身便疲損故亦名食</w:t>
      </w:r>
      <w:r>
        <w:br/>
      </w:r>
      <w:r>
        <w:t xml:space="preserve">• 저본 기준 한국어 번역 | 마음과 몸이 곧 피로하고 손상되기 때문에 또한 식이라 한다.</w:t>
      </w:r>
      <w:r>
        <w:br/>
      </w:r>
      <w:r>
        <w:t xml:space="preserve">• 이문 독법 | 無「以」字</w:t>
      </w:r>
      <w:r>
        <w:br/>
      </w:r>
      <w:r>
        <w:t xml:space="preserve">• 이문 적용 구절 | 心身便疲損故亦名食</w:t>
      </w:r>
      <w:r>
        <w:br/>
      </w:r>
      <w:r>
        <w:t xml:space="preserve">• 이문 기준 한국어 번역 | 마음과 몸이 곧 피로하고 손상되므로 또한 식이라 한다.</w:t>
      </w:r>
      <w:r>
        <w:br/>
      </w:r>
      <w:r>
        <w:t xml:space="preserve">• 의미 차이 | 以의 유무는 이유절을 표시하는 형식만 바꾸며 인과관계 자체는 유지된다.</w:t>
      </w:r>
      <w:r>
        <w:br/>
      </w:r>
      <w:r>
        <w:t xml:space="preserve">• 한국어 해설 | 한국어에서는 두 독법 모두 “마음과 몸이 피로·손상되므로”로 옮길 수 있어 실질적인 번역 차이는 없다.</w:t>
      </w:r>
      <w:r>
        <w:br/>
      </w:r>
      <w:r>
        <w:t xml:space="preserve">• 문맥상 해설 | 사용자 TXT의 독법을 본문에 유지하고, 이문이 제공하는 문법·의미상의 차이는 교감층에서만 제시한다.</w:t>
      </w:r>
      <w:r>
        <w:br/>
      </w:r>
      <w:r>
        <w:t xml:space="preserve">• 번역 영향 판정 | [번역 차이 없음]</w:t>
      </w:r>
      <w:r>
        <w:br/>
      </w:r>
      <w:r>
        <w:t xml:space="preserve">• 공식 출처 | X53n0841.xml / X53n0841 (1).xml, &lt;note type="orig" n="0442001"&gt;</w:t>
      </w:r>
    </w:p>
    <w:p>
      <w:pPr>
        <w:pStyle w:val="SHTKSourceText"/>
      </w:pPr>
      <w:r>
        <w:t xml:space="preserve">又有飢渴方名無病故為食事此二勝餘色不益自根者見色不益眼根聞香等時便益鼻等故色非食香等為食以能先益自根後及餘身故正理云色處何緣不名為食是不至取根所行故以契經說段食非在手中器中可成食事要入鼻口牙齒咀嚼津液浸潤進度喉咽墮生藏中</w:t>
      </w:r>
    </w:p>
    <w:p>
      <w:pPr>
        <w:pStyle w:val="SHTKTranslationText"/>
      </w:pPr>
      <w:r>
        <w:t xml:space="preserve">또 굶주림과 갈증이 있어야 비로소 무병이라고 할 수 있으므로 식의 일이 된다. 이 두 가지 뜻이 다른 것보다 뛰어나다. 「색은 자기 근을 이롭게 하지 않는다」는 것은 색을 보아도 안근을 이롭게 하지 않지만, 향 등을 맡을 때에는 곧 비근 등을 이롭게 하기 때문이다. 그러므로 색은 식이 아니다. 향 등은 식이 되는데, 먼저 자기 근을 이롭게 하고 뒤이어 나머지 몸에도 미치기 때문이다. 《정리론》에서는 “색처는 무슨 까닭에 식이라 하지 않는가? 불지취근(不至取根)이 행하는 경계이기 때문이다”라고 한다. 계경에서 단식은 손 안에 있을 때에는 그릇 안에 있는 채로 식의 일을 이룰 수 없고 반드시 코에 들어가고 입·어금니·치아에서 씹혀 침에 적셔지고 목구멍을 지나 생장(生藏) 가운데 떨어져</w:t>
      </w:r>
    </w:p>
    <w:p>
      <w:pPr>
        <w:pStyle w:val="SHTKSourceText"/>
      </w:pPr>
      <w:r>
        <w:t xml:space="preserve">漸漸消化味勢熟[2]位</w:t>
      </w:r>
    </w:p>
    <w:p>
      <w:pPr>
        <w:pStyle w:val="SHTKTranslationText"/>
      </w:pPr>
      <w:r>
        <w:t xml:space="preserve">점차 소화되어 맛의 힘이 익는 [2] 단계에 이르러</w:t>
      </w:r>
    </w:p>
    <w:p>
      <w:pPr>
        <w:pStyle w:val="SHTKNoteSummary"/>
      </w:pPr>
      <w:r>
        <w:t xml:space="preserve">교감 요약 | 원교감 位論作得에 따라 저본 位와 이문 得를 구별한다.</w:t>
      </w:r>
    </w:p>
    <w:p>
      <w:pPr>
        <w:pStyle w:val="SHTKNoteDetail"/>
      </w:pPr>
      <w:r>
        <w:t xml:space="preserve">분류 | 상세 교감·편집 정보 — 원교감</w:t>
      </w:r>
      <w:r>
        <w:br/>
      </w:r>
      <w:r>
        <w:t xml:space="preserve">• 원교감 원문 | 位論作得</w:t>
      </w:r>
      <w:r>
        <w:br/>
      </w:r>
      <w:r>
        <w:t xml:space="preserve">• 교감 번호 | 0442002</w:t>
      </w:r>
      <w:r>
        <w:br/>
      </w:r>
      <w:r>
        <w:t xml:space="preserve">• 판본 정보 | 구버전·현재 XML에 공통으로 실린 원교감이다. 사용자 TXT를 기본 저본으로 유지한다.</w:t>
      </w:r>
      <w:r>
        <w:br/>
      </w:r>
      <w:r>
        <w:t xml:space="preserve">• 저본 독법 | 位</w:t>
      </w:r>
      <w:r>
        <w:br/>
      </w:r>
      <w:r>
        <w:t xml:space="preserve">• 저본 적용 구절 | 味勢熟位</w:t>
      </w:r>
      <w:r>
        <w:br/>
      </w:r>
      <w:r>
        <w:t xml:space="preserve">• 저본 기준 한국어 번역 | 맛의 힘이 익는 단계</w:t>
      </w:r>
      <w:r>
        <w:br/>
      </w:r>
      <w:r>
        <w:t xml:space="preserve">• 이문 독법 | 得</w:t>
      </w:r>
      <w:r>
        <w:br/>
      </w:r>
      <w:r>
        <w:t xml:space="preserve">• 이문 적용 구절 | 味勢熟得</w:t>
      </w:r>
      <w:r>
        <w:br/>
      </w:r>
      <w:r>
        <w:t xml:space="preserve">• 이문 기준 한국어 번역 | 맛의 힘이 익어 얻어짐</w:t>
      </w:r>
      <w:r>
        <w:br/>
      </w:r>
      <w:r>
        <w:t xml:space="preserve">• 의미 차이 | 位는 소화 과정의 단계·시점을 가리키고, 得은 성취·획득의 동작을 나타낸다.</w:t>
      </w:r>
      <w:r>
        <w:br/>
      </w:r>
      <w:r>
        <w:t xml:space="preserve">• 한국어 해설 | 저본은 음식이 소화되어 맛의 힘이 무르익는 “단계”를 명시한다. 이문은 뒤의 流諸脉中과 연결되어 “익어 얻어져 맥으로 흐른다”는 동작적 표현이 된다.</w:t>
      </w:r>
      <w:r>
        <w:br/>
      </w:r>
      <w:r>
        <w:t xml:space="preserve">• 문맥상 해설 | 사용자 TXT의 독법을 본문에 유지하고, 이문이 제공하는 문법·의미상의 차이는 교감층에서만 제시한다.</w:t>
      </w:r>
      <w:r>
        <w:br/>
      </w:r>
      <w:r>
        <w:t xml:space="preserve">• 번역 영향 판정 | [표현 차이]</w:t>
      </w:r>
      <w:r>
        <w:br/>
      </w:r>
      <w:r>
        <w:t xml:space="preserve">• 공식 출처 | X53n0841.xml / X53n0841 (1).xml, &lt;note type="orig" n="0442002"&gt;</w:t>
      </w:r>
    </w:p>
    <w:p>
      <w:pPr>
        <w:pStyle w:val="SHTKSourceText"/>
      </w:pPr>
      <w:r>
        <w:t xml:space="preserve">流諸脉中攝益諸蟲乃名食也爾時方得成食事故若在手器當名為食雖彼分段總得食名而成食時唯味觸若總分段皆名食者</w:t>
      </w:r>
    </w:p>
    <w:p>
      <w:pPr>
        <w:pStyle w:val="SHTKTranslationText"/>
      </w:pPr>
      <w:r>
        <w:t xml:space="preserve">여러 맥으로 흘러 여러 벌레들을 자양해야 한다고 설했기 때문이다. 그때에야 비로소 식이라고 한다. 그때 비로소 식의 일을 이룰 수 있기 때문이다. 만약 손이나 그릇에 있을 때에도 식이라고 해야 한다면, 비록 그 분단된 물건 전체가 식이라는 이름을 얻을 수는 있어도 실제로 식이 되는 때에는 오직 맛과 촉뿐이다. 만약 분단된 모든 것을 전부 식이라고 한다면,</w:t>
      </w:r>
    </w:p>
    <w:p>
      <w:pPr>
        <w:pStyle w:val="SHTKSourceText"/>
      </w:pPr>
      <w:r>
        <w:t xml:space="preserve">聲不相[3]應亦應是食</w:t>
      </w:r>
    </w:p>
    <w:p>
      <w:pPr>
        <w:pStyle w:val="SHTKTranslationText"/>
      </w:pPr>
      <w:r>
        <w:t xml:space="preserve">[구문 불확실] 소리가 서로 상응하지 않으면서도 또한 식이어야 할 것이다.</w:t>
      </w:r>
    </w:p>
    <w:p>
      <w:pPr>
        <w:pStyle w:val="SHTKNoteSummary"/>
      </w:pPr>
      <w:r>
        <w:t xml:space="preserve">교감 요약 | 원교감 應疑續은 확정된 판본 이문이라기보다 문자 판독·교정 가능성을 제시한다.</w:t>
      </w:r>
    </w:p>
    <w:p>
      <w:pPr>
        <w:pStyle w:val="SHTKNoteDetail"/>
      </w:pPr>
      <w:r>
        <w:t xml:space="preserve">분류 | 상세 교감·편집 정보 — 원교감(판독 제안)</w:t>
      </w:r>
      <w:r>
        <w:br/>
      </w:r>
      <w:r>
        <w:t xml:space="preserve">• 원교감 원문 | 應疑續</w:t>
      </w:r>
      <w:r>
        <w:br/>
      </w:r>
      <w:r>
        <w:t xml:space="preserve">• 교감 번호 | 0442003</w:t>
      </w:r>
      <w:r>
        <w:br/>
      </w:r>
      <w:r>
        <w:t xml:space="preserve">• 판본 정보 | 구버전·현재 XML에 공통으로 실린 원교감이다. 사용자 TXT의 문자를 기본 저본으로 유지한다.</w:t>
      </w:r>
      <w:r>
        <w:br/>
      </w:r>
      <w:r>
        <w:t xml:space="preserve">• 저본 독법 | 사용자 TXT 독법 유지</w:t>
      </w:r>
      <w:r>
        <w:br/>
      </w:r>
      <w:r>
        <w:t xml:space="preserve">• 저본 적용 구절 | 聲不相應亦應是食</w:t>
      </w:r>
      <w:r>
        <w:br/>
      </w:r>
      <w:r>
        <w:t xml:space="preserve">• 저본 기준 한국어 번역 | [구문 불확실] 소리가 서로 상응하지 않으면서도 또한 식이어야 할 것이다.</w:t>
      </w:r>
      <w:r>
        <w:br/>
      </w:r>
      <w:r>
        <w:t xml:space="preserve">• 이문 독법 또는 판독 제안 | 聲不相續亦應是食</w:t>
      </w:r>
      <w:r>
        <w:br/>
      </w:r>
      <w:r>
        <w:t xml:space="preserve">• 이문 적용 구절 | 聲不相續亦應是食</w:t>
      </w:r>
      <w:r>
        <w:br/>
      </w:r>
      <w:r>
        <w:t xml:space="preserve">• 이문 기준 한국어 번역 | 소리는 상속하지 않는데도 또한 식이어야 할 것이다.</w:t>
      </w:r>
      <w:r>
        <w:br/>
      </w:r>
      <w:r>
        <w:t xml:space="preserve">• 의미 차이 | 相應은 상응을, 제안된 相續은 시간적 상속을 뜻한다. 바로 뒤 답문에 聲非相續이 나와 續 제안이 문맥상 잘 대응한다.</w:t>
      </w:r>
      <w:r>
        <w:br/>
      </w:r>
      <w:r>
        <w:t xml:space="preserve">• 한국어 해설 | 원교감의 疑는 확정 교정이 아니라 “應은 續일 가능성이 있다”는 의심을 표시한다. 따라서 사용자 저본을 고치지 않고 구문 불확실로 남긴다.</w:t>
      </w:r>
      <w:r>
        <w:br/>
      </w:r>
      <w:r>
        <w:t xml:space="preserve">• 문맥상 해설 | 원교감 자체가 의심·추정을 나타내므로 이 제안을 확정 교정으로 본문에 반영하지 않는다.</w:t>
      </w:r>
      <w:r>
        <w:br/>
      </w:r>
      <w:r>
        <w:t xml:space="preserve">• 번역 영향 판정 | [판단 유보]</w:t>
      </w:r>
      <w:r>
        <w:br/>
      </w:r>
      <w:r>
        <w:t xml:space="preserve">• 공식 출처 | X53n0841.xml / X53n0841 (1).xml, &lt;note type="orig" n="0442003"&gt;</w:t>
      </w:r>
    </w:p>
    <w:p>
      <w:pPr>
        <w:pStyle w:val="SHTKSourceText"/>
      </w:pPr>
      <w:r>
        <w:t xml:space="preserve">問何故唯簡色非食耶答聲非相續意法無有分段食眼等五根雖含二義食中無故體淨妙故非飲噉故此之八種非食義顯故不別顯唯色一種相續分段段食中有可飲噉故恐濫段食是故別簡食唯有漏者論云毗婆沙師作如是釋能資諸有是其食義無漏修生為滅諸有故非食義又正理云思食唯與意識相應唯於三食說有漏</w:t>
      </w:r>
    </w:p>
    <w:p>
      <w:pPr>
        <w:pStyle w:val="SHTKTranslationText"/>
      </w:pPr>
      <w:r>
        <w:t xml:space="preserve">묻는다. “무슨 까닭에 오직 색만을 가려 식이 아니라고 하는가?” 답한다. “소리는 상속하지 않고, 의·법에는 분단식이 없다. 눈 등의 오근은 비록 두 뜻을 포함하지만 식 가운데 없고, 체가 청정하고 미묘하며 마시거나 먹는 것이 아니기 때문이다. 이 여덟 종류는 식이 아니라는 뜻이 분명하므로 따로 밝히지 않은 것이다. 오직 색 한 종류만이 상속하고 분단되며, 단식 가운데 포함되고 마시거나 먹을 수 있기 때문에 단식과 혼동할까 염려하여 별도로 가려낸 것이다. 「식은 오직 유루이다」라는 데 대하여 논에서는 비바사사가 이렇게 풀이한다. “여러 유를 자양하는 것이 식의 뜻이다. 무루의 수행에서 생기는 것은 여러 유를 멸하기 위한 것이므로 식의 뜻이 아니다.” 또 《정리론》에서는 “사식은 오직 의식과 상응하며, 오직 세 식에 대하여 유루라고 말한다”고 한다.</w:t>
      </w:r>
    </w:p>
    <w:p>
      <w:pPr>
        <w:pStyle w:val="SHTKSourceText"/>
      </w:pPr>
      <w:r>
        <w:t xml:space="preserve">言顯香味等三不濫無漏契經說食有四等者准論此文證食是有漏義</w:t>
      </w:r>
    </w:p>
    <w:p>
      <w:pPr>
        <w:pStyle w:val="SHTKTranslationText"/>
      </w:pPr>
      <w:r>
        <w:t xml:space="preserve">이는 향·미 등 세 가지가 무루와 혼동되지 않음을 드러낸다. 「계경에서 식에 네 가지가 있다고 한 것」이라는 것은, 논에 따르면 이 문장은 식이 유루라는 뜻을 증명한다.</w:t>
      </w:r>
    </w:p>
    <w:p>
      <w:pPr>
        <w:pStyle w:val="SHTKSourceText"/>
      </w:pPr>
      <w:r>
        <w:t xml:space="preserve">後文言部多者已下</w:t>
      </w:r>
    </w:p>
    <w:p>
      <w:pPr>
        <w:pStyle w:val="SHTKTranslationText"/>
      </w:pPr>
      <w:r>
        <w:t xml:space="preserve">뒤 문장의 ‘부다(部多)’라고 한 이하에서야</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0442b1101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後文言部多者已下</w:t>
      </w:r>
      <w:r>
        <w:br/>
      </w:r>
      <w:r>
        <w:t xml:space="preserve">• 저본 기준 한국어 번역 | 뒤 문장의 ‘부다(部多)’라고 한 이하에서야</w:t>
      </w:r>
      <w:r>
        <w:br/>
      </w:r>
      <w:r>
        <w:t xml:space="preserve">• 이문 독법 | 巳</w:t>
      </w:r>
      <w:r>
        <w:br/>
      </w:r>
      <w:r>
        <w:t xml:space="preserve">• 이문 적용 구절 | 後文言部多者巳下</w:t>
      </w:r>
      <w:r>
        <w:br/>
      </w:r>
      <w:r>
        <w:t xml:space="preserve">• 이문 기준 한국어 번역 | 뒤 문장의 ‘부다(部多)’라고 한 이하에서야</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from="#beg0442b1101"&gt;</w:t>
      </w:r>
    </w:p>
    <w:p>
      <w:pPr>
        <w:pStyle w:val="SHTKSourceText"/>
      </w:pPr>
      <w:r>
        <w:t xml:space="preserve">方是[4]會名</w:t>
      </w:r>
    </w:p>
    <w:p>
      <w:pPr>
        <w:pStyle w:val="SHTKTranslationText"/>
      </w:pPr>
      <w:r>
        <w:t xml:space="preserve">비로소 [4] 명칭을 회통한다.</w:t>
      </w:r>
    </w:p>
    <w:p>
      <w:pPr>
        <w:pStyle w:val="SHTKNoteSummary"/>
      </w:pPr>
      <w:r>
        <w:t xml:space="preserve">교감 요약 | 원교감 會一作定에 따라 저본 會와 이문 定를 구별한다.</w:t>
      </w:r>
    </w:p>
    <w:p>
      <w:pPr>
        <w:pStyle w:val="SHTKNoteDetail"/>
      </w:pPr>
      <w:r>
        <w:t xml:space="preserve">분류 | 상세 교감·편집 정보 — 원교감</w:t>
      </w:r>
      <w:r>
        <w:br/>
      </w:r>
      <w:r>
        <w:t xml:space="preserve">• 원교감 원문 | 會一作定</w:t>
      </w:r>
      <w:r>
        <w:br/>
      </w:r>
      <w:r>
        <w:t xml:space="preserve">• 교감 번호 | 0442004</w:t>
      </w:r>
      <w:r>
        <w:br/>
      </w:r>
      <w:r>
        <w:t xml:space="preserve">• 판본 정보 | 구버전·현재 XML에 공통으로 실린 원교감이다. 사용자 TXT를 기본 저본으로 유지한다.</w:t>
      </w:r>
      <w:r>
        <w:br/>
      </w:r>
      <w:r>
        <w:t xml:space="preserve">• 저본 독법 | 會</w:t>
      </w:r>
      <w:r>
        <w:br/>
      </w:r>
      <w:r>
        <w:t xml:space="preserve">• 저본 적용 구절 | 方是會名</w:t>
      </w:r>
      <w:r>
        <w:br/>
      </w:r>
      <w:r>
        <w:t xml:space="preserve">• 저본 기준 한국어 번역 | 비로소 명칭을 회통하는 부분이다.</w:t>
      </w:r>
      <w:r>
        <w:br/>
      </w:r>
      <w:r>
        <w:t xml:space="preserve">• 이문 독법 | 定</w:t>
      </w:r>
      <w:r>
        <w:br/>
      </w:r>
      <w:r>
        <w:t xml:space="preserve">• 이문 적용 구절 | 方是定名</w:t>
      </w:r>
      <w:r>
        <w:br/>
      </w:r>
      <w:r>
        <w:t xml:space="preserve">• 이문 기준 한국어 번역 | 비로소 명칭을 정하는 부분이다.</w:t>
      </w:r>
      <w:r>
        <w:br/>
      </w:r>
      <w:r>
        <w:t xml:space="preserve">• 의미 차이 | 會名은 앞뒤의 명칭을 회통해 설명한다는 뜻이고, 定名은 명칭 자체를 확정한다는 뜻이다.</w:t>
      </w:r>
      <w:r>
        <w:br/>
      </w:r>
      <w:r>
        <w:t xml:space="preserve">• 한국어 해설 | 두 독법 모두 명칭 설명과 관련되지만 논술 기능이 “회통”과 “확정”으로 달라진다.</w:t>
      </w:r>
      <w:r>
        <w:br/>
      </w:r>
      <w:r>
        <w:t xml:space="preserve">• 문맥상 해설 | 사용자 TXT의 독법을 본문에 유지하고, 이문이 제공하는 문법·의미상의 차이는 교감층에서만 제시한다.</w:t>
      </w:r>
      <w:r>
        <w:br/>
      </w:r>
      <w:r>
        <w:t xml:space="preserve">• 번역 영향 판정 | [의미 차이 있음]</w:t>
      </w:r>
      <w:r>
        <w:br/>
      </w:r>
      <w:r>
        <w:t xml:space="preserve">• 공식 출처 | X53n0841.xml / X53n0841 (1).xml, &lt;note type="orig" n="0442004"&gt;</w:t>
      </w:r>
    </w:p>
    <w:p>
      <w:pPr>
        <w:pStyle w:val="SHTKSourceText"/>
      </w:pPr>
      <w:r>
        <w:t xml:space="preserve">論文具有二義今疏中沒初義故但合為一釋名也中有標自體者以中有相隱故標自體生有相顯故標世間或影略互舉言起結生結等者謂受生有及中有身皆由惑潤故言結若斷能潤之惑便不受生阿羅漢為第三句者生起二結俱斷也除前相為第四句者除現中般諸餘未永離色界貪者受中有故起結未斷受生有故生結未斷</w:t>
      </w:r>
    </w:p>
    <w:p>
      <w:pPr>
        <w:pStyle w:val="SHTKTranslationText"/>
      </w:pPr>
      <w:r>
        <w:t xml:space="preserve">논문에는 본래 두 뜻이 모두 갖추어져 있으나 지금 이 소에서는 첫 번째 뜻을 생략했으므로 두 뜻을 합쳐 하나의 명칭 해석으로 설명한 것이다. 「중유에서는 자체를 표방한다」는 것은 중유의 상이 드러나지 않기 때문이고, 그러므로 자체를 표방한다. 생유의 상은 분명하므로 세간을 표방한다. 혹은 서로 줄여서 하나씩 들어 말한 것이다. 「기결·생결 등」이라는 것은 생유를 받을 때와 중유의 몸을 받을 때 모두 번뇌의 윤택함에 의하기 때문이다. 윤택하게 하는 번뇌인 결이 끊어지면 곧 생을 받지 않는다. 아라한을 셋째 구로 삼는다는 것은, 생결과 기결 두 결이 모두 끊어졌기 때문이다. 「앞의 모습을 제외하고 넷째 구로 삼는다」는 것은, 현재 중반열반하는 이를 제외한 나머지 가운데 아직 완전히 떠나지 못한 이를 말한다. 색계의 탐이 남아 있는 이는 중유를 받기 때문에 기결이 끊어지지 않았고, 생유를 받기 때문에 생결도 끊어지지 않았다.</w:t>
      </w:r>
    </w:p>
    <w:p>
      <w:pPr>
        <w:pStyle w:val="SHTKSourceText"/>
      </w:pPr>
      <w:r>
        <w:t xml:space="preserve">前二益此者就勝為言然段食亦能引當有故論云諸有愛者亦由段食為緣資益令招後有以世尊說四食皆為病</w:t>
      </w:r>
    </w:p>
    <w:p>
      <w:pPr>
        <w:pStyle w:val="SHTKTranslationText"/>
      </w:pPr>
      <w:r>
        <w:t xml:space="preserve">「앞의 두 가지가 이것을 증익한다」는 것은 뛰어난 측면을 따라 말한 것이다. 그러나 단식도 또한 미래의 유를 이끌 수 있다. 그러므로 논에서는 “유를 탐애하는 자는 또한 단식을 연으로 삼아 자양되고 증익되어 뒤의 유를 부르게 된다”고 하였다. 세존께서 네 식은 모두 병과</w:t>
      </w:r>
    </w:p>
    <w:p>
      <w:pPr>
        <w:pStyle w:val="SHTKSourceText"/>
      </w:pPr>
      <w:r>
        <w:t xml:space="preserve">㿈箭根老死緣故</w:t>
      </w:r>
    </w:p>
    <w:p>
      <w:pPr>
        <w:pStyle w:val="SHTKTranslationText"/>
      </w:pPr>
      <w:r>
        <w:t xml:space="preserve">옹·화살·뿌리 및 노사의 연이 된다고 설했기 때문이다.</w:t>
      </w:r>
    </w:p>
    <w:p>
      <w:pPr>
        <w:pStyle w:val="SHTKNoteSummary"/>
      </w:pPr>
      <w:r>
        <w:t xml:space="preserve">외자·이미지 정보</w:t>
      </w:r>
    </w:p>
    <w:p>
      <w:pPr>
        <w:pStyle w:val="SHTKNoteDetail"/>
      </w:pPr>
      <w:r>
        <w:t xml:space="preserve">• 외자 ID | CB02308</w:t>
      </w:r>
      <w:r>
        <w:br/>
      </w:r>
      <w:r>
        <w:t xml:space="preserve">• XML 조합 정보 | [病-丙+(雍-〦)]</w:t>
      </w:r>
      <w:r>
        <w:br/>
      </w:r>
      <w:r>
        <w:t xml:space="preserve">• 유니코드/매핑 | U+3FC8</w:t>
      </w:r>
      <w:r>
        <w:br/>
      </w:r>
      <w:r>
        <w:t xml:space="preserve">• 정규화 문자 | 癰</w:t>
      </w:r>
      <w:r>
        <w:br/>
      </w:r>
      <w:r>
        <w:t xml:space="preserve">• 사용자 TXT 표기 | 㿈</w:t>
      </w:r>
      <w:r>
        <w:br/>
      </w:r>
      <w:r>
        <w:t xml:space="preserve">• 한국어 해설 | 해당 위치는 CBETA XML에서 &lt;g ref="#CB02308"&gt;로 표시된 외자이다. 사용자 TXT의 표기를 기본 저본에 그대로 유지하고 XML의 조합·정규화 정보를 보조 자료로 기록한다.</w:t>
      </w:r>
      <w:r>
        <w:br/>
      </w:r>
      <w:r>
        <w:t xml:space="preserve">• 이미지 상태 | [이미지 참조 확인 / 실제 파일 미확인]</w:t>
      </w:r>
      <w:r>
        <w:br/>
      </w:r>
      <w:r>
        <w:t xml:space="preserve">• 확보 시도 | cbeta-org/gaiji-CB의 해당 GIF를 직접 내려받으려 했으나 작업 환경에서 raw.githubusercontent.com DNS 해석에 실패하여 실제 GIF 바이트는 확보하지 못했다.</w:t>
      </w:r>
      <w:r>
        <w:br/>
      </w:r>
      <w:r>
        <w:t xml:space="preserve">• 공식 출처 | CBETA X53n0841.xml / X53n0841 (1).xml &lt;charDecl&gt; 및 본문 &lt;g ref="#CB02308"&gt;</w:t>
      </w:r>
    </w:p>
    <w:p>
      <w:pPr>
        <w:pStyle w:val="SHTKSourceText"/>
      </w:pPr>
      <w:r>
        <w:t xml:space="preserve">此以由段食為緣資益現世惑業令招後有果也思食正牽當有亦兼資現有故論云亦見思食安住現身世傳有言昔有一父時遭飢饉欲造他方自既飢羸二子嬰稚意欲携去力所不任</w:t>
      </w:r>
    </w:p>
    <w:p>
      <w:pPr>
        <w:pStyle w:val="SHTKTranslationText"/>
      </w:pPr>
      <w:r>
        <w:t xml:space="preserve">이는 단식을 연으로 삼아 현세의 번뇌와 업을 자양하고 증익하여 뒤의 유의 과를 부르게 된다는 뜻이다. 사식은 바로 미래의 유를 끌어당기지만 또한 현재의 유도 자양한다. 그러므로 논에서는 “사식이 현신을 안주시키는 것도 볼 수 있다”고 하였다. 세간에 전해오는 이야기가 있다. 옛날 한 아버지가 있었는데, 때마침 기근을 만나 다른 지방으로 가려 하였다. 자신도 이미 굶주려 쇠약했고 두 아이도 어렸으므로 데리고 가려 해도 힘이 감당하지 못했다.</w:t>
      </w:r>
    </w:p>
    <w:p>
      <w:pPr>
        <w:pStyle w:val="SHTKSourceText"/>
      </w:pPr>
      <w:r>
        <w:t xml:space="preserve">以囊盛灰挂於壁上</w:t>
      </w:r>
    </w:p>
    <w:p>
      <w:pPr>
        <w:pStyle w:val="SHTKTranslationText"/>
      </w:pPr>
      <w:r>
        <w:t xml:space="preserve">그래서 자루에 재를 담아 벽에 걸어 놓고</w:t>
      </w:r>
    </w:p>
    <w:p>
      <w:pPr>
        <w:pStyle w:val="SHTKNoteSummary"/>
      </w:pPr>
      <w:r>
        <w:t xml:space="preserve">외자·이미지 정보</w:t>
      </w:r>
    </w:p>
    <w:p>
      <w:pPr>
        <w:pStyle w:val="SHTKNoteDetail"/>
      </w:pPr>
      <w:r>
        <w:t xml:space="preserve">• 외자 ID | CB01926</w:t>
      </w:r>
      <w:r>
        <w:br/>
      </w:r>
      <w:r>
        <w:t xml:space="preserve">• XML 조합 정보 | [厂@火]</w:t>
      </w:r>
      <w:r>
        <w:br/>
      </w:r>
      <w:r>
        <w:t xml:space="preserve">• 유니코드/매핑 | U+2F835</w:t>
      </w:r>
      <w:r>
        <w:br/>
      </w:r>
      <w:r>
        <w:t xml:space="preserve">• 정규화 문자 | 灰</w:t>
      </w:r>
      <w:r>
        <w:br/>
      </w:r>
      <w:r>
        <w:t xml:space="preserve">• 사용자 TXT 표기 | 灰</w:t>
      </w:r>
      <w:r>
        <w:br/>
      </w:r>
      <w:r>
        <w:t xml:space="preserve">• 한국어 해설 | 해당 위치는 CBETA XML에서 &lt;g ref="#CB01926"&gt;로 표시된 외자이다. 사용자 TXT의 표기를 기본 저본에 그대로 유지하고 XML의 조합·정규화 정보를 보조 자료로 기록한다.</w:t>
      </w:r>
      <w:r>
        <w:br/>
      </w:r>
      <w:r>
        <w:t xml:space="preserve">• 이미지 상태 | [이미지 참조 확인 / 실제 파일 미확인]</w:t>
      </w:r>
      <w:r>
        <w:br/>
      </w:r>
      <w:r>
        <w:t xml:space="preserve">• 확보 시도 | cbeta-org/gaiji-CB의 해당 GIF를 직접 내려받으려 했으나 작업 환경에서 raw.githubusercontent.com DNS 해석에 실패하여 실제 GIF 바이트는 확보하지 못했다.</w:t>
      </w:r>
      <w:r>
        <w:br/>
      </w:r>
      <w:r>
        <w:t xml:space="preserve">• 공식 출처 | CBETA X53n0841.xml / X53n0841 (1).xml &lt;charDecl&gt; 및 본문 &lt;g ref="#CB01926"&gt;</w:t>
      </w:r>
    </w:p>
    <w:p>
      <w:pPr>
        <w:pStyle w:val="SHTKSourceText"/>
      </w:pPr>
      <w:r>
        <w:t xml:space="preserve">慰喻二子言是麨囊</w:t>
      </w:r>
    </w:p>
    <w:p>
      <w:pPr>
        <w:pStyle w:val="SHTKTranslationText"/>
      </w:pPr>
      <w:r>
        <w:t xml:space="preserve">두 아이를 달래며 “이것은 볶은 보릿가루 자루다”라고 말하였다.</w:t>
      </w:r>
    </w:p>
    <w:p>
      <w:pPr>
        <w:pStyle w:val="SHTKNoteSummary"/>
      </w:pPr>
      <w:r>
        <w:t xml:space="preserve">외자·이미지 정보</w:t>
      </w:r>
    </w:p>
    <w:p>
      <w:pPr>
        <w:pStyle w:val="SHTKNoteDetail"/>
      </w:pPr>
      <w:r>
        <w:t xml:space="preserve">• 외자 ID | CB00595</w:t>
      </w:r>
      <w:r>
        <w:br/>
      </w:r>
      <w:r>
        <w:t xml:space="preserve">• XML 조합 정보 | [麩-夫+少]</w:t>
      </w:r>
      <w:r>
        <w:br/>
      </w:r>
      <w:r>
        <w:t xml:space="preserve">• 유니코드/매핑 | U+9EA8 (normal_unicode)</w:t>
      </w:r>
      <w:r>
        <w:br/>
      </w:r>
      <w:r>
        <w:t xml:space="preserve">• 정규화 문자 | 없음</w:t>
      </w:r>
      <w:r>
        <w:br/>
      </w:r>
      <w:r>
        <w:t xml:space="preserve">• 사용자 TXT 표기 | 麨</w:t>
      </w:r>
      <w:r>
        <w:br/>
      </w:r>
      <w:r>
        <w:t xml:space="preserve">• 한국어 해설 | 해당 위치는 CBETA XML에서 &lt;g ref="#CB00595"&gt;로 표시된 외자이다. 사용자 TXT의 표기를 기본 저본에 그대로 유지하고 XML의 조합·정규화 정보를 보조 자료로 기록한다.</w:t>
      </w:r>
      <w:r>
        <w:br/>
      </w:r>
      <w:r>
        <w:t xml:space="preserve">• 이미지 상태 | [이미지 참조 확인 / 실제 파일 미확인]</w:t>
      </w:r>
      <w:r>
        <w:br/>
      </w:r>
      <w:r>
        <w:t xml:space="preserve">• 확보 시도 | cbeta-org/gaiji-CB의 해당 GIF를 직접 내려받으려 했으나 작업 환경에서 raw.githubusercontent.com DNS 해석에 실패하여 실제 GIF 바이트는 확보하지 못했다.</w:t>
      </w:r>
      <w:r>
        <w:br/>
      </w:r>
      <w:r>
        <w:t xml:space="preserve">• 공식 출처 | CBETA X53n0841.xml / X53n0841 (1).xml &lt;charDecl&gt; 및 본문 &lt;g ref="#CB00595"&gt;</w:t>
      </w:r>
    </w:p>
    <w:p>
      <w:pPr>
        <w:pStyle w:val="SHTKSourceText"/>
      </w:pPr>
      <w:r>
        <w:t xml:space="preserve">二子希望多時延命後有人至取囊為開</w:t>
      </w:r>
    </w:p>
    <w:p>
      <w:pPr>
        <w:pStyle w:val="SHTKTranslationText"/>
      </w:pPr>
      <w:r>
        <w:t xml:space="preserve">두 아이는 기대하는 마음으로 오랫동안 목숨을 이어갔다. 뒤에 어떤 사람이 와서 그 자루를 가져다가 열었다.</w:t>
      </w:r>
    </w:p>
    <w:p>
      <w:pPr>
        <w:pStyle w:val="SHTKSourceText"/>
      </w:pPr>
      <w:r>
        <w:t xml:space="preserve">子見是灰望絕便死</w:t>
      </w:r>
    </w:p>
    <w:p>
      <w:pPr>
        <w:pStyle w:val="SHTKTranslationText"/>
      </w:pPr>
      <w:r>
        <w:t xml:space="preserve">아이들은 그것이 재인 것을 보고 희망이 끊어져 곧 죽었다.</w:t>
      </w:r>
    </w:p>
    <w:p>
      <w:pPr>
        <w:pStyle w:val="SHTKNoteSummary"/>
      </w:pPr>
      <w:r>
        <w:t xml:space="preserve">외자·이미지 정보</w:t>
      </w:r>
    </w:p>
    <w:p>
      <w:pPr>
        <w:pStyle w:val="SHTKNoteDetail"/>
      </w:pPr>
      <w:r>
        <w:t xml:space="preserve">• 외자 ID | CB01926</w:t>
      </w:r>
      <w:r>
        <w:br/>
      </w:r>
      <w:r>
        <w:t xml:space="preserve">• XML 조합 정보 | [厂@火]</w:t>
      </w:r>
      <w:r>
        <w:br/>
      </w:r>
      <w:r>
        <w:t xml:space="preserve">• 유니코드/매핑 | U+2F835</w:t>
      </w:r>
      <w:r>
        <w:br/>
      </w:r>
      <w:r>
        <w:t xml:space="preserve">• 정규화 문자 | 灰</w:t>
      </w:r>
      <w:r>
        <w:br/>
      </w:r>
      <w:r>
        <w:t xml:space="preserve">• 사용자 TXT 표기 | 灰</w:t>
      </w:r>
      <w:r>
        <w:br/>
      </w:r>
      <w:r>
        <w:t xml:space="preserve">• 한국어 해설 | 해당 위치는 CBETA XML에서 &lt;g ref="#CB01926"&gt;로 표시된 외자이다. 사용자 TXT의 표기를 기본 저본에 그대로 유지하고 XML의 조합·정규화 정보를 보조 자료로 기록한다.</w:t>
      </w:r>
      <w:r>
        <w:br/>
      </w:r>
      <w:r>
        <w:t xml:space="preserve">• 이미지 상태 | [이미지 참조 확인 / 실제 파일 미확인]</w:t>
      </w:r>
      <w:r>
        <w:br/>
      </w:r>
      <w:r>
        <w:t xml:space="preserve">• 확보 시도 | cbeta-org/gaiji-CB의 해당 GIF를 직접 내려받으려 했으나 작업 환경에서 raw.githubusercontent.com DNS 해석에 실패하여 실제 GIF 바이트는 확보하지 못했다.</w:t>
      </w:r>
      <w:r>
        <w:br/>
      </w:r>
      <w:r>
        <w:t xml:space="preserve">• 공식 출처 | CBETA X53n0841.xml / X53n0841 (1).xml &lt;charDecl&gt; 및 본문 &lt;g ref="#CB01926"&gt;</w:t>
      </w:r>
    </w:p>
    <w:p>
      <w:pPr>
        <w:pStyle w:val="SHTKSourceText"/>
      </w:pPr>
      <w:r>
        <w:t xml:space="preserve">故知思食亦資現在也第四句者即無漏思觸等並得為此俱非句也觸等三食皆有四句者且觸食四句初如章及有漏觸為緣損壞諸根者即違境等生觸也第二句是食非觸者餘段等三食第三句可知第四句即餘無漏法及有漏中除觸外餘損諸根者並入此句思識二食亦各四句並准上說之但名目異耳而能暫時解除飢渴者婆沙說食於二時能為食事</w:t>
      </w:r>
    </w:p>
    <w:p>
      <w:pPr>
        <w:pStyle w:val="SHTKTranslationText"/>
      </w:pPr>
      <w:r>
        <w:t xml:space="preserve">그러므로 사식도 현재의 몸을 자양함을 알 수 있다. 「넷째 구」라는 것은 곧 무루의 사(思)와 촉 등으로서 모두 이 둘 다 아닌 구에 해당할 수 있다는 뜻이다. 촉 등 세 식에도 모두 사구가 있다. 우선 촉식의 사구에서 첫째 구는 장에서 말한 것과 같다. 또 유루촉을 연으로 하여 여러 근을 손상시키는 경우는 곧 거슬리는 경계 등에서 생기는 촉이다. 둘째 구인 ‘식이지만 촉은 아닌 것’은 나머지 단식 등 세 식이고, 셋째 구는 알 수 있다. 넷째 구는 곧 나머지 무루법이며, 유루 가운데 촉을 제외하고 나머지로서 여러 근을 손상시키는 것도 모두 이 구에 들어간다. 사식과 식식도 각각 사구가 있으니, 모두 위의 설명에 준하며 다만 명칭만 다를 뿐이다. 「잠시 굶주림과 갈증을 풀 수 있다」는 데 대하여, 《바사》에서는 식이 두 때에 식의 일을 할 수 있다고 하여</w:t>
      </w:r>
    </w:p>
    <w:p>
      <w:pPr>
        <w:pStyle w:val="SHTKSourceText"/>
      </w:pPr>
      <w:r>
        <w:t xml:space="preserve">俱得名食一初食時</w:t>
      </w:r>
    </w:p>
    <w:p>
      <w:pPr>
        <w:pStyle w:val="SHTKTranslationText"/>
      </w:pPr>
      <w:r>
        <w:t xml:space="preserve">둘 다 식이라고 한다. 첫째, 처음 먹을 때에는</w:t>
      </w:r>
    </w:p>
    <w:p>
      <w:pPr>
        <w:pStyle w:val="SHTKSourceText"/>
      </w:pPr>
      <w:r>
        <w:t xml:space="preserve">能除飢渴二消化己</w:t>
      </w:r>
    </w:p>
    <w:p>
      <w:pPr>
        <w:pStyle w:val="SHTKTranslationText"/>
      </w:pPr>
      <w:r>
        <w:t xml:space="preserve">[판독 불확실] 굶주림과 갈증을 없앨 수 있고, 둘째, 소화가 끝난 뒤에는</w:t>
      </w:r>
    </w:p>
    <w:p>
      <w:pPr>
        <w:pStyle w:val="SHTKNoteSummary"/>
      </w:pPr>
      <w:r>
        <w:t xml:space="preserve">교감 요약 | CBETA 채택 독법은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0442c1001</w:t>
      </w:r>
      <w:r>
        <w:br/>
      </w:r>
      <w:r>
        <w:t xml:space="preserve">• 판본 정보 | 구버전·현재 XML에 공통으로 확인되는 &lt;app&gt; 교감이다. 사용자 TXT의 독법을 기본 저본으로 유지한다.</w:t>
      </w:r>
      <w:r>
        <w:br/>
      </w:r>
      <w:r>
        <w:t xml:space="preserve">• 저본 독법 | 己</w:t>
      </w:r>
      <w:r>
        <w:br/>
      </w:r>
      <w:r>
        <w:t xml:space="preserve">• 저본 적용 구절 | 能除飢渴二消化己</w:t>
      </w:r>
      <w:r>
        <w:br/>
      </w:r>
      <w:r>
        <w:t xml:space="preserve">• 저본 기준 한국어 번역 | [판독 불확실] 굶주림과 갈증을 없앨 수 있고, 둘째, 소화가 끝난 뒤에는</w:t>
      </w:r>
      <w:r>
        <w:br/>
      </w:r>
      <w:r>
        <w:t xml:space="preserve">• 이문 독법 | 巳</w:t>
      </w:r>
      <w:r>
        <w:br/>
      </w:r>
      <w:r>
        <w:t xml:space="preserve">• 이문 적용 구절 | 能除飢渴二消化巳</w:t>
      </w:r>
      <w:r>
        <w:br/>
      </w:r>
      <w:r>
        <w:t xml:space="preserve">• 이문 기준 한국어 번역 | [판독 불확실] 굶주림과 갈증을 없앨 수 있고, 둘째, 소화가 끝난 뒤에는</w:t>
      </w:r>
      <w:r>
        <w:br/>
      </w:r>
      <w:r>
        <w:t xml:space="preserve">• 의미 차이 | 저본 己와 《卍續》의 巳는 자형이 가깝지만, 消化己는 문법적으로 불분명하다.</w:t>
      </w:r>
      <w:r>
        <w:br/>
      </w:r>
      <w:r>
        <w:t xml:space="preserve">• 한국어 해설 | 문맥은 ‘소화가 끝난 뒤’를 요구하므로 번역에서는 판독 불확실을 표시하였다. 어느 글자를 취하든 단순 문자값만으로는 완료 의미가 명시되지 않아 확정 교정하지 않는다.</w:t>
      </w:r>
      <w:r>
        <w:br/>
      </w:r>
      <w:r>
        <w:t xml:space="preserve">• 문맥상 해설 | 판본 차이를 기록하되 사용자 TXT의 문자를 자동 교체하지 않는다.</w:t>
      </w:r>
      <w:r>
        <w:br/>
      </w:r>
      <w:r>
        <w:t xml:space="preserve">• 번역 영향 판정 | [판단 유보]</w:t>
      </w:r>
      <w:r>
        <w:br/>
      </w:r>
      <w:r>
        <w:t xml:space="preserve">• 공식 출처 | X53n0841.xml / X53n0841 (1).xml, &lt;app from="#beg0442c1001"&gt;</w:t>
      </w:r>
    </w:p>
    <w:p>
      <w:pPr>
        <w:pStyle w:val="SHTKSourceText"/>
      </w:pPr>
      <w:r>
        <w:t xml:space="preserve">資益根及大今地獄有初一義故亦名食孤地獄飲食如人者</w:t>
      </w:r>
    </w:p>
    <w:p>
      <w:pPr>
        <w:pStyle w:val="SHTKTranslationText"/>
      </w:pPr>
      <w:r>
        <w:t xml:space="preserve">근과 대종을 자양하고 증익한다. 지옥에서는 지금 첫 번째 뜻이 있으므로 또한 식이라고 한다. 「고립된 지옥의 음식은 인간의 것과 같다」는 것은,</w:t>
      </w:r>
    </w:p>
    <w:p>
      <w:pPr>
        <w:pStyle w:val="SHTKSourceText"/>
      </w:pPr>
      <w:r>
        <w:t xml:space="preserve">如僧護經說(撿[5]〔者〕)。</w:t>
      </w:r>
    </w:p>
    <w:p>
      <w:pPr>
        <w:pStyle w:val="SHTKTranslationText"/>
      </w:pPr>
      <w:r>
        <w:t xml:space="preserve">《승호경》에서 말한 것과 같다. (검토: [판독 불확실] [5]〔者〕)</w:t>
      </w:r>
    </w:p>
    <w:p>
      <w:pPr>
        <w:pStyle w:val="SHTKNoteSummary"/>
      </w:pPr>
      <w:r>
        <w:t xml:space="preserve">교감 요약 | 원교감 者疑看은 확정된 판본 이문이라기보다 문자 판독·교정 가능성을 제시한다.</w:t>
      </w:r>
    </w:p>
    <w:p>
      <w:pPr>
        <w:pStyle w:val="SHTKNoteDetail"/>
      </w:pPr>
      <w:r>
        <w:t xml:space="preserve">분류 | 상세 교감·편집 정보 — 원교감(판독 제안)</w:t>
      </w:r>
      <w:r>
        <w:br/>
      </w:r>
      <w:r>
        <w:t xml:space="preserve">• 원교감 원문 | 者疑看</w:t>
      </w:r>
      <w:r>
        <w:br/>
      </w:r>
      <w:r>
        <w:t xml:space="preserve">• 교감 번호 | 0442005</w:t>
      </w:r>
      <w:r>
        <w:br/>
      </w:r>
      <w:r>
        <w:t xml:space="preserve">• 판본 정보 | 구버전·현재 XML에 공통으로 실린 원교감이다. 사용자 TXT의 문자를 기본 저본으로 유지한다.</w:t>
      </w:r>
      <w:r>
        <w:br/>
      </w:r>
      <w:r>
        <w:t xml:space="preserve">• 저본 독법 | 사용자 TXT 독법 유지</w:t>
      </w:r>
      <w:r>
        <w:br/>
      </w:r>
      <w:r>
        <w:t xml:space="preserve">• 저본 적용 구절 | 撿〔者〕</w:t>
      </w:r>
      <w:r>
        <w:br/>
      </w:r>
      <w:r>
        <w:t xml:space="preserve">• 저본 기준 한국어 번역 | [판독 불확실] “撿〔者〕”로 적혀 있다.</w:t>
      </w:r>
      <w:r>
        <w:br/>
      </w:r>
      <w:r>
        <w:t xml:space="preserve">• 이문 독법 또는 판독 제안 | 撿看</w:t>
      </w:r>
      <w:r>
        <w:br/>
      </w:r>
      <w:r>
        <w:t xml:space="preserve">• 이문 적용 구절 | 撿看</w:t>
      </w:r>
      <w:r>
        <w:br/>
      </w:r>
      <w:r>
        <w:t xml:space="preserve">• 이문 기준 한국어 번역 | “검토해 보라[撿看]”라고 읽을 수 있다.</w:t>
      </w:r>
      <w:r>
        <w:br/>
      </w:r>
      <w:r>
        <w:t xml:space="preserve">• 의미 차이 | 者를 그대로 두면 괄호 안 문구의 뜻이 성립하기 어렵고, 看으로 보면 “살펴보라/검토하라”는 편집 지시가 된다.</w:t>
      </w:r>
      <w:r>
        <w:br/>
      </w:r>
      <w:r>
        <w:t xml:space="preserve">• 한국어 해설 | 원교감이 者를 看으로 의심한다고만 기록하므로 확정하여 고치지 않는다.</w:t>
      </w:r>
      <w:r>
        <w:br/>
      </w:r>
      <w:r>
        <w:t xml:space="preserve">• 문맥상 해설 | 원교감 자체가 의심·추정을 나타내므로 이 제안을 확정 교정으로 본문에 반영하지 않는다.</w:t>
      </w:r>
      <w:r>
        <w:br/>
      </w:r>
      <w:r>
        <w:t xml:space="preserve">• 번역 영향 판정 | [판단 유보]</w:t>
      </w:r>
      <w:r>
        <w:br/>
      </w:r>
      <w:r>
        <w:t xml:space="preserve">• 공식 출처 | X53n0841.xml / X53n0841 (1).xml, &lt;note type="orig" n="0442005"&gt;</w:t>
      </w:r>
    </w:p>
    <w:p>
      <w:pPr>
        <w:pStyle w:val="SHTKPositionMarker"/>
      </w:pPr>
      <w:bookmarkStart w:id="1324" w:name="loc_0442c13"/>
      <w:r>
        <w:t xml:space="preserve">[0442c13]</w:t>
      </w:r>
      <w:bookmarkEnd w:id="1324"/>
    </w:p>
    <w:p>
      <w:pPr>
        <w:pStyle w:val="SHTKSourceText"/>
      </w:pPr>
      <w:r>
        <w:t xml:space="preserve">[6]何受相應有死生等者</w:t>
      </w:r>
    </w:p>
    <w:p>
      <w:pPr>
        <w:pStyle w:val="SHTKTranslationText"/>
      </w:pPr>
      <w:r>
        <w:t xml:space="preserve">[6] 「어떤 수와 상응하여 사유와 생유가 있는가」 등이라는 것은,</w:t>
      </w:r>
    </w:p>
    <w:p>
      <w:pPr>
        <w:pStyle w:val="SHTKNoteSummary"/>
      </w:pPr>
      <w:r>
        <w:t xml:space="preserve">교감 요약 | 이 대목이 유정의 죽음과 결생·식의 소멸을 밝히는 과문 아래에 놓임을 지시한다.</w:t>
      </w:r>
    </w:p>
    <w:p>
      <w:pPr>
        <w:pStyle w:val="SHTKNoteDetail"/>
      </w:pPr>
      <w:r>
        <w:t xml:space="preserve">분류 | 상세 교감·편집 정보 — 원교감(구조 지시)</w:t>
      </w:r>
      <w:r>
        <w:br/>
      </w:r>
      <w:r>
        <w:t xml:space="preserve">• 원교감 원문 | 有情沒下</w:t>
      </w:r>
      <w:r>
        <w:br/>
      </w:r>
      <w:r>
        <w:t xml:space="preserve">• 교감 번호 | 0442006</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유정의 죽음과 결생·식의 소멸을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n="0442006"&gt;</w:t>
      </w:r>
    </w:p>
    <w:p>
      <w:pPr>
        <w:pStyle w:val="SHTKSourceText"/>
      </w:pPr>
      <w:r>
        <w:t xml:space="preserve">此一門合有六句此論略故但舉二門等取後門正理具列彼云今應思擇於前所說四有之中死生二有唯一剎那於此時中何識現起此識復與何受相應定心無心得死生不住何性識得入涅槃於命終時識何處滅斷末摩等者其體是何言此六位唯許意識者中有亦唯意識以攝在生有中故不別說故正理云本論亦有以生聲說結中有位</w:t>
      </w:r>
    </w:p>
    <w:p>
      <w:pPr>
        <w:pStyle w:val="SHTKTranslationText"/>
      </w:pPr>
      <w:r>
        <w:t xml:space="preserve">이 한 문에는 본래 여섯 구가 있어야 하지만 이 논은 간략하므로 두 문만 들고 뒤의 문들을 등취한 것이며, 《정리론》에서는 모두 열거한다. 그 논에서는 “이제 마땅히 생각하여 가려야 한다. 앞에서 말한 사유 가운데, 사유와 생유 두 유는 오직 한 찰나뿐이다. 이때에는 어떤 식이 현행하는가? 이 식은 다시 어떤 수와 상응하는가? 정심이나 무심의 상태에서 사유와 생유가 있을 수 있는가? 어떤 성질의 식에 머물러 열반에 들어갈 수 있는가? 목숨을 마칠 때 식은 어느 곳에서 멸하는가? 말마를 끊는 것 등의 체는 무엇인가?”라고 하였다. 「이 여섯 지위에서는 오직 의식만을 인정한다」는 것은, 중유도 또한 오직 의식뿐이지만 생유에 포섭되어 있기 때문에 따로 말하지 않은 것이다. 《정리론》에서는 “본론에도 ‘생’이라는 말로 중유가 맺어지는 지위를 말한 곳이 있다”고 한다.</w:t>
      </w:r>
    </w:p>
    <w:p>
      <w:pPr>
        <w:pStyle w:val="SHTKSourceText"/>
      </w:pPr>
      <w:r>
        <w:t xml:space="preserve">[7]謂上界沒欲界生時</w:t>
      </w:r>
    </w:p>
    <w:p>
      <w:pPr>
        <w:pStyle w:val="SHTKTranslationText"/>
      </w:pPr>
      <w:r>
        <w:t xml:space="preserve">[7] 곧 위 계에서 죽어 욕계에 태어날 때를 말한다.</w:t>
      </w:r>
    </w:p>
    <w:p>
      <w:pPr>
        <w:pStyle w:val="SHTKNoteSummary"/>
      </w:pPr>
      <w:r>
        <w:t xml:space="preserve">교감 요약 | 원교감 謂一作諸에 따라 저본 謂와 이문 諸를 구별한다.</w:t>
      </w:r>
    </w:p>
    <w:p>
      <w:pPr>
        <w:pStyle w:val="SHTKNoteDetail"/>
      </w:pPr>
      <w:r>
        <w:t xml:space="preserve">분류 | 상세 교감·편집 정보 — 원교감</w:t>
      </w:r>
      <w:r>
        <w:br/>
      </w:r>
      <w:r>
        <w:t xml:space="preserve">• 원교감 원문 | 謂一作諸</w:t>
      </w:r>
      <w:r>
        <w:br/>
      </w:r>
      <w:r>
        <w:t xml:space="preserve">• 교감 번호 | 0442007</w:t>
      </w:r>
      <w:r>
        <w:br/>
      </w:r>
      <w:r>
        <w:t xml:space="preserve">• 판본 정보 | 구버전·현재 XML에 공통으로 실린 원교감이다. 사용자 TXT를 기본 저본으로 유지한다.</w:t>
      </w:r>
      <w:r>
        <w:br/>
      </w:r>
      <w:r>
        <w:t xml:space="preserve">• 저본 독법 | 謂</w:t>
      </w:r>
      <w:r>
        <w:br/>
      </w:r>
      <w:r>
        <w:t xml:space="preserve">• 저본 적용 구절 | 謂上界沒欲界生時</w:t>
      </w:r>
      <w:r>
        <w:br/>
      </w:r>
      <w:r>
        <w:t xml:space="preserve">• 저본 기준 한국어 번역 | 곧 위 계에서 죽어 욕계에 태어날 때를 말한다.</w:t>
      </w:r>
      <w:r>
        <w:br/>
      </w:r>
      <w:r>
        <w:t xml:space="preserve">• 이문 독법 | 諸</w:t>
      </w:r>
      <w:r>
        <w:br/>
      </w:r>
      <w:r>
        <w:t xml:space="preserve">• 이문 적용 구절 | 諸上界沒欲界生時</w:t>
      </w:r>
      <w:r>
        <w:br/>
      </w:r>
      <w:r>
        <w:t xml:space="preserve">• 이문 기준 한국어 번역 | 여러 상계에서 죽어 욕계에 태어나는 때에는</w:t>
      </w:r>
      <w:r>
        <w:br/>
      </w:r>
      <w:r>
        <w:t xml:space="preserve">• 의미 차이 | 謂는 앞 문장을 풀이하는 표지이고, 諸는 뒤의 上界를 복수·총칭으로 수식한다.</w:t>
      </w:r>
      <w:r>
        <w:br/>
      </w:r>
      <w:r>
        <w:t xml:space="preserve">• 한국어 해설 | 핵심 사례는 동일하지만 문장 기능이 “풀이 표지”와 “복수 수식”으로 달라진다.</w:t>
      </w:r>
      <w:r>
        <w:br/>
      </w:r>
      <w:r>
        <w:t xml:space="preserve">• 문맥상 해설 | 사용자 TXT의 독법을 본문에 유지하고, 이문이 제공하는 문법·의미상의 차이는 교감층에서만 제시한다.</w:t>
      </w:r>
      <w:r>
        <w:br/>
      </w:r>
      <w:r>
        <w:t xml:space="preserve">• 번역 영향 판정 | [표현 차이]</w:t>
      </w:r>
      <w:r>
        <w:br/>
      </w:r>
      <w:r>
        <w:t xml:space="preserve">• 공식 출처 | X53n0841.xml / X53n0841 (1).xml, &lt;note type="orig" n="0442007"&gt;</w:t>
      </w:r>
    </w:p>
    <w:p>
      <w:pPr>
        <w:pStyle w:val="SHTKSourceText"/>
      </w:pPr>
      <w:r>
        <w:t xml:space="preserve">此等生言說中有始由此頌說生言兼攝中有死生唯捨受者正理云以死生時心昧劣故由此故說下三靜慮唯近分心有死生理以根本地無捨受故又婆沙云梵補梵眾依未至地心命終結生大梵依靜慮中間心命終結生也身在下界起上界定無死生者且約此說縱令同界地亦無死生以加行生及攝益等故正理云非在定心有死生理設界地同極明利故必由損害方得命終諸在定心非染汙故必由染汙方得受生</w:t>
      </w:r>
    </w:p>
    <w:p>
      <w:pPr>
        <w:pStyle w:val="SHTKTranslationText"/>
      </w:pPr>
      <w:r>
        <w:t xml:space="preserve">이러한 ‘생’이라는 말은 중유의 시작을 가리키므로 이 때문에 게송의 ‘생’이라는 말이 중유까지 겸하여 포섭한다. 「중유·사유·생유는 오직 사수와 상응한다」는 것은, 《정리론》에서 “사유와 생유 때에는 마음이 어둡고 미약하기 때문이다”라고 하였다. 이 때문에 아래 세 정려에서는 오직 근분심에만 사유와 생유가 있을 수 있다고 한다. 근본지에는 사수가 없기 때문이다. 또 《바사》에서는 범보천과 범중천은 미지정의 마음에 의하여 명을 마치고 결생하며, 대범천은 정려중간의 마음에 의하여 명을 마치고 결생한다고 한다. 「몸은 아래 계에 있으면서 위 계의 정을 일으키는 동안에는 사유와 생유가 없다」는 것은, 우선 이 경우를 기준으로 말한 것이며, 같은 계·같은 지위라 하더라도 정에 들어 있는 동안에는 사유와 생유가 없다. 가행으로 생긴 마음이며 몸을 섭수하고 이롭게 하기 때문이다. 《정리론》에서는 “정심에 있을 때에는 사유와 생유가 있을 이치가 없다”고 한다. 설령 계와 지위가 같더라도 그 마음이 매우 밝고 예리하기 때문이다. 반드시 손상이 있어야 비로소 목숨을 마친다. 정에 든 마음은 염오가 아니므로 반드시 염오한 마음에 의해 비로소 생을 받는다.</w:t>
      </w:r>
    </w:p>
    <w:p>
      <w:pPr>
        <w:pStyle w:val="SHTKSourceText"/>
      </w:pPr>
      <w:r>
        <w:t xml:space="preserve">異地染心亦攝益故加行起故無命終理異地染心必勝地攝何容樂往劣地受生故彼亦無能受生理一切異地淨無記心加行起故無命終理非染汙故無受生理非無心位命終者正理云義相違故死有二種或他所害或任運終無心位中他不能害有殊勝法任持身故處無心位不任運終入無心定能引出心</w:t>
      </w:r>
    </w:p>
    <w:p>
      <w:pPr>
        <w:pStyle w:val="SHTKTranslationText"/>
      </w:pPr>
      <w:r>
        <w:t xml:space="preserve">다른 지위의 염오심도 몸을 섭수하고 증익하며, 가행으로 일어나므로 명을 마칠 이치가 없다. 다른 지위의 염오심은 반드시 더 수승한 지위에 속한다. 어찌 더 수승한 지위를 버리고 열등한 지위에 태어나기를 좋아하겠는가? 그러므로 그 마음에도 생을 받을 수 있는 이치가 없다. 모든 다른 지위의 청정한 무기심도 가행으로 일어나므로 명을 마칠 이치가 없고, 염오가 아니므로 생을 받을 이치도 없다. 「무심위에서 명을 마치지 않는다」는 데 대하여 《정리론》에서는 말한다. “뜻이 서로 모순되기 때문이다. 죽음에는 두 종류가 있으니, 하나는 남에게 해를 입어 죽는 것이고 다른 하나는 저절로 목숨이 다해 죽는 것이다. 무심위에서는 남이 해칠 수 없는데, 수승한 법이 몸을 지탱하고 있기 때문이다. 무심위에 있을 때에는 저절로 목숨이 다하지도 않는다. 무심정에 들어가면 뒤에 일어날 마음을 이끌어 내므로</w:t>
      </w:r>
    </w:p>
    <w:p>
      <w:pPr>
        <w:pStyle w:val="SHTKSourceText"/>
      </w:pPr>
      <w:r>
        <w:t xml:space="preserve">[1]必無有法礙令不生也</w:t>
      </w:r>
    </w:p>
    <w:p>
      <w:pPr>
        <w:pStyle w:val="SHTKTranslationText"/>
      </w:pPr>
      <w:r>
        <w:t xml:space="preserve">[1] 그것이 생기는 것을 가로막을 수 있는 법이 결코 없기 때문이다.”</w:t>
      </w:r>
    </w:p>
    <w:p>
      <w:pPr>
        <w:pStyle w:val="SHTKNoteSummary"/>
      </w:pPr>
      <w:r>
        <w:t xml:space="preserve">교감 요약 | 원교감 必論作故에 따라 저본 必와 이문 故를 구별한다.</w:t>
      </w:r>
    </w:p>
    <w:p>
      <w:pPr>
        <w:pStyle w:val="SHTKNoteDetail"/>
      </w:pPr>
      <w:r>
        <w:t xml:space="preserve">분류 | 상세 교감·편집 정보 — 원교감</w:t>
      </w:r>
      <w:r>
        <w:br/>
      </w:r>
      <w:r>
        <w:t xml:space="preserve">• 원교감 원문 | 必論作故</w:t>
      </w:r>
      <w:r>
        <w:br/>
      </w:r>
      <w:r>
        <w:t xml:space="preserve">• 교감 번호 | 0443001</w:t>
      </w:r>
      <w:r>
        <w:br/>
      </w:r>
      <w:r>
        <w:t xml:space="preserve">• 판본 정보 | 구버전·현재 XML에 공통으로 실린 원교감이다. 사용자 TXT를 기본 저본으로 유지한다.</w:t>
      </w:r>
      <w:r>
        <w:br/>
      </w:r>
      <w:r>
        <w:t xml:space="preserve">• 저본 독법 | 必</w:t>
      </w:r>
      <w:r>
        <w:br/>
      </w:r>
      <w:r>
        <w:t xml:space="preserve">• 저본 적용 구절 | 必無有法礙令不生也</w:t>
      </w:r>
      <w:r>
        <w:br/>
      </w:r>
      <w:r>
        <w:t xml:space="preserve">• 저본 기준 한국어 번역 | 반드시 어떤 법도 그것이 생기는 것을 가로막을 수 없다.</w:t>
      </w:r>
      <w:r>
        <w:br/>
      </w:r>
      <w:r>
        <w:t xml:space="preserve">• 이문 독법 | 故</w:t>
      </w:r>
      <w:r>
        <w:br/>
      </w:r>
      <w:r>
        <w:t xml:space="preserve">• 이문 적용 구절 | 故無有法礙令不生也</w:t>
      </w:r>
      <w:r>
        <w:br/>
      </w:r>
      <w:r>
        <w:t xml:space="preserve">• 이문 기준 한국어 번역 | 그러므로 어떤 법도 그것이 생기는 것을 가로막을 수 없다.</w:t>
      </w:r>
      <w:r>
        <w:br/>
      </w:r>
      <w:r>
        <w:t xml:space="preserve">• 의미 차이 | 必은 필연성을 강조하고, 故는 앞 이유에서 결론을 이끄는 접속어이다.</w:t>
      </w:r>
      <w:r>
        <w:br/>
      </w:r>
      <w:r>
        <w:t xml:space="preserve">• 한국어 해설 | 결론 내용은 거의 같지만 논리적 연결 방식이 강조형에서 인과형으로 바뀐다.</w:t>
      </w:r>
      <w:r>
        <w:br/>
      </w:r>
      <w:r>
        <w:t xml:space="preserve">• 문맥상 해설 | 사용자 TXT의 독법을 본문에 유지하고, 이문이 제공하는 문법·의미상의 차이는 교감층에서만 제시한다.</w:t>
      </w:r>
      <w:r>
        <w:br/>
      </w:r>
      <w:r>
        <w:t xml:space="preserve">• 번역 영향 판정 | [표현 차이]</w:t>
      </w:r>
      <w:r>
        <w:br/>
      </w:r>
      <w:r>
        <w:t xml:space="preserve">• 공식 출처 | X53n0841.xml / X53n0841 (1).xml, &lt;note type="orig" n="0443001"&gt;</w:t>
      </w:r>
    </w:p>
    <w:p>
      <w:pPr>
        <w:pStyle w:val="SHTKSourceText"/>
      </w:pPr>
      <w:r>
        <w:t xml:space="preserve">又契經言無想有情由想起已從彼處沒</w:t>
      </w:r>
    </w:p>
    <w:p>
      <w:pPr>
        <w:pStyle w:val="SHTKTranslationText"/>
      </w:pPr>
      <w:r>
        <w:t xml:space="preserve">또 계경에서는 “무상유정은 상이 다시 일어난 뒤에 그곳에서 죽는다”고 하므로,</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0443a1201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又契經言無想有情由想起已從彼處沒</w:t>
      </w:r>
      <w:r>
        <w:br/>
      </w:r>
      <w:r>
        <w:t xml:space="preserve">• 저본 기준 한국어 번역 | 또 계경에서는 “무상유정은 상이 다시 일어난 뒤에 그곳에서 죽는다”고 하므로,</w:t>
      </w:r>
      <w:r>
        <w:br/>
      </w:r>
      <w:r>
        <w:t xml:space="preserve">• 이문 독법 | 巳</w:t>
      </w:r>
      <w:r>
        <w:br/>
      </w:r>
      <w:r>
        <w:t xml:space="preserve">• 이문 적용 구절 | 又契經言無想有情由想起巳從彼處沒</w:t>
      </w:r>
      <w:r>
        <w:br/>
      </w:r>
      <w:r>
        <w:t xml:space="preserve">• 이문 기준 한국어 번역 | 또 계경에서는 “무상유정은 상이 다시 일어난 뒤에 그곳에서 죽는다”고 하므로,</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from="#beg0443a1201"&gt;</w:t>
      </w:r>
    </w:p>
    <w:p>
      <w:pPr>
        <w:pStyle w:val="SHTKSourceText"/>
      </w:pPr>
      <w:r>
        <w:t xml:space="preserve">非無心位可得受生(准此無心並不生死也)通果定發者謂從淨定發通果也又正理云劣善何故不入涅槃</w:t>
      </w:r>
    </w:p>
    <w:p>
      <w:pPr>
        <w:pStyle w:val="SHTKTranslationText"/>
      </w:pPr>
      <w:r>
        <w:t xml:space="preserve">무심위에서는 생을 받을 수 없다. (이에 준하면 무심에서는 모두 생사하지 않는다.) 「통과는 정에서 일어난다」는 것은 청정한 정에서 통과를 일으킨다는 뜻이다. 또 《정리론》에서는 묻는다. “열등한 선심으로는 어찌하여 열반에 들지 않는가?”</w:t>
      </w:r>
    </w:p>
    <w:p>
      <w:pPr>
        <w:pStyle w:val="SHTKSourceText"/>
      </w:pPr>
      <w:r>
        <w:t xml:space="preserve">以彼善心有異熟[2]果</w:t>
      </w:r>
    </w:p>
    <w:p>
      <w:pPr>
        <w:pStyle w:val="SHTKTranslationText"/>
      </w:pPr>
      <w:r>
        <w:t xml:space="preserve">그 선심에는 이숙의 [2] 과가 있기 때문이다.</w:t>
      </w:r>
    </w:p>
    <w:p>
      <w:pPr>
        <w:pStyle w:val="SHTKNoteSummary"/>
      </w:pPr>
      <w:r>
        <w:t xml:space="preserve">교감 요약 | 원교감 果論作故에 따라 저본 果와 이문 故를 구별한다.</w:t>
      </w:r>
    </w:p>
    <w:p>
      <w:pPr>
        <w:pStyle w:val="SHTKNoteDetail"/>
      </w:pPr>
      <w:r>
        <w:t xml:space="preserve">분류 | 상세 교감·편집 정보 — 원교감</w:t>
      </w:r>
      <w:r>
        <w:br/>
      </w:r>
      <w:r>
        <w:t xml:space="preserve">• 원교감 원문 | 果論作故</w:t>
      </w:r>
      <w:r>
        <w:br/>
      </w:r>
      <w:r>
        <w:t xml:space="preserve">• 교감 번호 | 0443002</w:t>
      </w:r>
      <w:r>
        <w:br/>
      </w:r>
      <w:r>
        <w:t xml:space="preserve">• 판본 정보 | 구버전·현재 XML에 공통으로 실린 원교감이다. 사용자 TXT를 기본 저본으로 유지한다.</w:t>
      </w:r>
      <w:r>
        <w:br/>
      </w:r>
      <w:r>
        <w:t xml:space="preserve">• 저본 독법 | 果</w:t>
      </w:r>
      <w:r>
        <w:br/>
      </w:r>
      <w:r>
        <w:t xml:space="preserve">• 저본 적용 구절 | 彼善心有異熟果</w:t>
      </w:r>
      <w:r>
        <w:br/>
      </w:r>
      <w:r>
        <w:t xml:space="preserve">• 저본 기준 한국어 번역 | 그 선심에는 이숙과가 있다.</w:t>
      </w:r>
      <w:r>
        <w:br/>
      </w:r>
      <w:r>
        <w:t xml:space="preserve">• 이문 독법 | 故</w:t>
      </w:r>
      <w:r>
        <w:br/>
      </w:r>
      <w:r>
        <w:t xml:space="preserve">• 이문 적용 구절 | 彼善心有異熟故</w:t>
      </w:r>
      <w:r>
        <w:br/>
      </w:r>
      <w:r>
        <w:t xml:space="preserve">• 이문 기준 한국어 번역 | 그 선심에는 이숙이 있기 때문에…</w:t>
      </w:r>
      <w:r>
        <w:br/>
      </w:r>
      <w:r>
        <w:t xml:space="preserve">• 의미 차이 | 果는 異熟果라는 명사를 이루고, 故는 뒤 문장과 인과적으로 연결하는 기능을 한다.</w:t>
      </w:r>
      <w:r>
        <w:br/>
      </w:r>
      <w:r>
        <w:t xml:space="preserve">• 한국어 해설 | 저본은 선심에 이숙과가 있음을 직접 말한다. 이문은 “이숙이 있기 때문에”라는 이유절이 되어 문장 구조가 달라진다.</w:t>
      </w:r>
      <w:r>
        <w:br/>
      </w:r>
      <w:r>
        <w:t xml:space="preserve">• 문맥상 해설 | 사용자 TXT의 독법을 본문에 유지하고, 이문이 제공하는 문법·의미상의 차이는 교감층에서만 제시한다.</w:t>
      </w:r>
      <w:r>
        <w:br/>
      </w:r>
      <w:r>
        <w:t xml:space="preserve">• 번역 영향 판정 | [문장 구조 변화]</w:t>
      </w:r>
      <w:r>
        <w:br/>
      </w:r>
      <w:r>
        <w:t xml:space="preserve">• 공식 출처 | X53n0841.xml / X53n0841 (1).xml, &lt;note type="orig" n="0443002"&gt;</w:t>
      </w:r>
    </w:p>
    <w:p>
      <w:pPr>
        <w:pStyle w:val="SHTKSourceText"/>
      </w:pPr>
      <w:r>
        <w:t xml:space="preserve">諸阿羅漢猒背未來諸異熟入涅槃故若得羅漢識滅於心者謂無學人無所往後有故於心滅有言於頂滅者謂述餘師說彼以涅槃最勝故於頂滅言皆據最後意識滅者謂命終時身根漸滅至足等處欻然都滅如以少水置炎石上漸滅漸消一處都盡又正理云眼等諸識依止色根尚無方所況復意識故約身根辨意識滅</w:t>
      </w:r>
    </w:p>
    <w:p>
      <w:pPr>
        <w:pStyle w:val="SHTKTranslationText"/>
      </w:pPr>
      <w:r>
        <w:t xml:space="preserve">아라한은 미래의 여러 이숙을 싫어하고 등져 열반에 들기 때문이다. 「아라한을 얻으면 식은 심처에서 멸한다」는 것은, 무학인은 향하여 갈 후유가 없으므로 심처에서 식이 멸한다는 뜻이다. 「어떤 이는 정수리에서 멸한다고 한다」는 것은 다른 논사의 설을 서술한 것이다. 그들은 열반이 가장 수승하므로 정수리에서 멸한다고 한다. 「모두 최후의 의식이 멸하는 데 의거한다」는 것은, 명을 마칠 때 신근이 점차 멸하여 발 등의 곳에 이르면 갑자기 모두 멸한다는 뜻이다. 마치 적은 물을 뜨거운 돌 위에 놓으면 점점 없어지고 줄어들다가 한곳에서 모두 다하는 것과 같다. 또 《정리론》에서는 “안식 등의 여러 식이 의지하는 색근조차 방소가 없는데, 하물며 의식이겠는가?”라고 한다. 그러므로 신근에 의거하여 의식이 멸하는 곳을 분별한다.</w:t>
      </w:r>
    </w:p>
    <w:p>
      <w:pPr>
        <w:pStyle w:val="SHTKSourceText"/>
      </w:pPr>
      <w:r>
        <w:t xml:space="preserve">斷末摩者正理云[3]發好語言譏刺於人</w:t>
      </w:r>
    </w:p>
    <w:p>
      <w:pPr>
        <w:pStyle w:val="SHTKTranslationText"/>
      </w:pPr>
      <w:r>
        <w:t xml:space="preserve">「말마를 끊는다」는 데 대하여 《정리론》에서는 “[3] 좋은 말을 하면서도 사람을 비꼬고 찌르면,</w:t>
      </w:r>
    </w:p>
    <w:p>
      <w:pPr>
        <w:pStyle w:val="SHTKNoteSummary"/>
      </w:pPr>
      <w:r>
        <w:t xml:space="preserve">교감 요약 | CBETA 채택 독법은 刺, 《卍續》 독법은 剌이다.</w:t>
      </w:r>
    </w:p>
    <w:p>
      <w:pPr>
        <w:pStyle w:val="SHTKNoteDetail"/>
      </w:pPr>
      <w:r>
        <w:t xml:space="preserve">분류 | 상세 교감·편집 정보 — CBETA 판본교감</w:t>
      </w:r>
      <w:r>
        <w:br/>
      </w:r>
      <w:r>
        <w:t xml:space="preserve">• 원교감 원문 | 發好論作好發</w:t>
      </w:r>
      <w:r>
        <w:br/>
      </w:r>
      <w:r>
        <w:t xml:space="preserve">• 교감 번호 | 0443003</w:t>
      </w:r>
      <w:r>
        <w:br/>
      </w:r>
      <w:r>
        <w:t xml:space="preserve">• 판본 정보 | 구버전·현재 XML에 공통으로 실린 원교감이다. 사용자 TXT를 기본 저본으로 유지한다.</w:t>
      </w:r>
      <w:r>
        <w:br/>
      </w:r>
      <w:r>
        <w:t xml:space="preserve">• 저본 독법 | 發好</w:t>
      </w:r>
      <w:r>
        <w:br/>
      </w:r>
      <w:r>
        <w:t xml:space="preserve">• 저본 적용 구절 | 發好語言譏刺於人</w:t>
      </w:r>
      <w:r>
        <w:br/>
      </w:r>
      <w:r>
        <w:t xml:space="preserve">• 저본 기준 한국어 번역 | 좋은 말을 내면서도 사람을 비꼬고 찌른다.</w:t>
      </w:r>
      <w:r>
        <w:br/>
      </w:r>
      <w:r>
        <w:t xml:space="preserve">• 이문 독법 | 好發</w:t>
      </w:r>
      <w:r>
        <w:br/>
      </w:r>
      <w:r>
        <w:t xml:space="preserve">• 이문 적용 구절 | 好發語言譏刺於人</w:t>
      </w:r>
      <w:r>
        <w:br/>
      </w:r>
      <w:r>
        <w:t xml:space="preserve">• 이문 기준 한국어 번역 | 말을 내어 사람을 비꼬기를 좋아한다.</w:t>
      </w:r>
      <w:r>
        <w:br/>
      </w:r>
      <w:r>
        <w:t xml:space="preserve">• 의미 차이 | 두 독법은 好가 뒤의 語言을 꾸미는지, 앞의 發을 꾸며 “즐겨 발한다”는 뜻인지에 차이가 있다.</w:t>
      </w:r>
      <w:r>
        <w:br/>
      </w:r>
      <w:r>
        <w:t xml:space="preserve">• 한국어 해설 | 저본 發好는 “좋은 말”이라는 표면적 표현과 비꼼의 대비로 읽히고, 이문 好發은 비꼬는 말을 즐겨 한다는 성향을 직접 나타낸다.</w:t>
      </w:r>
      <w:r>
        <w:br/>
      </w:r>
      <w:r>
        <w:t xml:space="preserve">• 문맥상 해설 | 사용자 TXT의 독법을 본문에 유지하고, 이문이 제공하는 문법·의미상의 차이는 교감층에서만 제시한다.</w:t>
      </w:r>
      <w:r>
        <w:br/>
      </w:r>
      <w:r>
        <w:t xml:space="preserve">• 번역 영향 판정 | [의미 차이 있음]</w:t>
      </w:r>
      <w:r>
        <w:br/>
      </w:r>
      <w:r>
        <w:t xml:space="preserve">• 공식 출처 | X53n0841.xml / X53n0841 (1).xml, &lt;note type="orig" n="0443003"&gt;</w:t>
      </w:r>
      <w:r>
        <w:br/>
      </w:r>
      <w:r>
        <w:t xml:space="preserve">• 원교감 원문 | 刺【CB】，剌【卍續】</w:t>
      </w:r>
      <w:r>
        <w:br/>
      </w:r>
      <w:r>
        <w:t xml:space="preserve">• 교감 번호 | 0443a2101</w:t>
      </w:r>
      <w:r>
        <w:br/>
      </w:r>
      <w:r>
        <w:t xml:space="preserve">• 판본 정보 | 구버전·현재 XML에 공통으로 확인되는 &lt;app&gt; 교감이다. 사용자 TXT의 독법을 기본 저본으로 유지한다.</w:t>
      </w:r>
      <w:r>
        <w:br/>
      </w:r>
      <w:r>
        <w:t xml:space="preserve">• 저본 독법 | 刺</w:t>
      </w:r>
      <w:r>
        <w:br/>
      </w:r>
      <w:r>
        <w:t xml:space="preserve">• 저본 적용 구절 | 斷末摩者正理云[3]發好語言譏刺於人</w:t>
      </w:r>
      <w:r>
        <w:br/>
      </w:r>
      <w:r>
        <w:t xml:space="preserve">• 저본 기준 한국어 번역 | 「말마를 끊는다」는 데 대하여 《정리론》에서는 “[3] 좋은 말을 하면서도 사람을 비꼬고 찌르면,</w:t>
      </w:r>
      <w:r>
        <w:br/>
      </w:r>
      <w:r>
        <w:t xml:space="preserve">• 이문 독법 | 剌</w:t>
      </w:r>
      <w:r>
        <w:br/>
      </w:r>
      <w:r>
        <w:t xml:space="preserve">• 이문 적용 구절 | 斷末摩者正理云[3]發好語言譏剌於人</w:t>
      </w:r>
      <w:r>
        <w:br/>
      </w:r>
      <w:r>
        <w:t xml:space="preserve">• 이문 기준 한국어 번역 | 「말마를 끊는다」는 데 대하여 《정리론》에서는 “[3] 좋은 말을 하면서도 사람을 비꼬고 찌르면,</w:t>
      </w:r>
      <w:r>
        <w:br/>
      </w:r>
      <w:r>
        <w:t xml:space="preserve">• 의미 차이 | 刺와 剌은 여기서 사람을 찌르거나 비꼬아 상하게 한다는 맥락의 자형 차이이다.</w:t>
      </w:r>
      <w:r>
        <w:br/>
      </w:r>
      <w:r>
        <w:t xml:space="preserve">• 한국어 해설 | 문맥상 기능과 한국어 번역은 동일하게 유지할 수 있다.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from="#beg0443a2101"&gt;</w:t>
      </w:r>
    </w:p>
    <w:p>
      <w:pPr>
        <w:pStyle w:val="SHTKSourceText"/>
      </w:pPr>
      <w:r>
        <w:t xml:space="preserve">隨實不實傷害人心由此當招斷末摩苦令身無覺名斷者舊云</w:t>
      </w:r>
    </w:p>
    <w:p>
      <w:pPr>
        <w:pStyle w:val="SHTKTranslationText"/>
      </w:pPr>
      <w:r>
        <w:t xml:space="preserve">그 말이 사실이든 사실이 아니든 사람의 마음을 상하게 한다. 이 때문에 장차 말마가 끊어지는 고통을 받게 된다”고 한다. 「몸에 감각이 없게 되는 것을 끊음이라 한다」는 데 대하여 옛 해석에서는,</w:t>
      </w:r>
    </w:p>
    <w:p>
      <w:pPr>
        <w:pStyle w:val="SHTKSourceText"/>
      </w:pPr>
      <w:r>
        <w:t xml:space="preserve">猶如有人被斷頭已無覺知故</w:t>
      </w:r>
    </w:p>
    <w:p>
      <w:pPr>
        <w:pStyle w:val="SHTKTranslationText"/>
      </w:pPr>
      <w:r>
        <w:t xml:space="preserve">마치 어떤 사람이 머리가 끊어진 뒤에는 감각과 앎이 없는 것과 같으므로</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0443a2301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猶如有人被斷頭已無覺知故</w:t>
      </w:r>
      <w:r>
        <w:br/>
      </w:r>
      <w:r>
        <w:t xml:space="preserve">• 저본 기준 한국어 번역 | 마치 어떤 사람이 머리가 끊어진 뒤에는 감각과 앎이 없는 것과 같으므로</w:t>
      </w:r>
      <w:r>
        <w:br/>
      </w:r>
      <w:r>
        <w:t xml:space="preserve">• 이문 독법 | 巳</w:t>
      </w:r>
      <w:r>
        <w:br/>
      </w:r>
      <w:r>
        <w:t xml:space="preserve">• 이문 적용 구절 | 猶如有人被斷頭巳無覺知故</w:t>
      </w:r>
      <w:r>
        <w:br/>
      </w:r>
      <w:r>
        <w:t xml:space="preserve">• 이문 기준 한국어 번역 | 마치 어떤 사람이 머리가 끊어진 뒤에는 감각과 앎이 없는 것과 같으므로</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from="#beg0443a2301"&gt;</w:t>
      </w:r>
    </w:p>
    <w:p>
      <w:pPr>
        <w:pStyle w:val="SHTKSourceText"/>
      </w:pPr>
      <w:r>
        <w:t xml:space="preserve">故得斷名內三災者醫方中說身有三分</w:t>
      </w:r>
    </w:p>
    <w:p>
      <w:pPr>
        <w:pStyle w:val="SHTKTranslationText"/>
      </w:pPr>
      <w:r>
        <w:t xml:space="preserve">‘끊는다’는 이름을 얻는다고 하였다. 「안의 세 재앙」이라는 것은 의방에서 몸을 세 부분으로 나누어 말한 것이다.</w:t>
      </w:r>
    </w:p>
    <w:p>
      <w:pPr>
        <w:pStyle w:val="SHTKSourceText"/>
      </w:pPr>
      <w:r>
        <w:t xml:space="preserve">心已上痰分心下臍上熱分</w:t>
      </w:r>
    </w:p>
    <w:p>
      <w:pPr>
        <w:pStyle w:val="SHTKTranslationText"/>
      </w:pPr>
      <w:r>
        <w:t xml:space="preserve">심장 위는 담(痰)의 부분이고, 심장 아래부터 배꼽 위까지는 열의 부분이며,</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0443a2401</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心已上痰分心下臍上熱分</w:t>
      </w:r>
      <w:r>
        <w:br/>
      </w:r>
      <w:r>
        <w:t xml:space="preserve">• 저본 기준 한국어 번역 | 심장 위는 담(痰)의 부분이고, 심장 아래부터 배꼽 위까지는 열의 부분이며,</w:t>
      </w:r>
      <w:r>
        <w:br/>
      </w:r>
      <w:r>
        <w:t xml:space="preserve">• 이문 독법 | 巳</w:t>
      </w:r>
      <w:r>
        <w:br/>
      </w:r>
      <w:r>
        <w:t xml:space="preserve">• 이문 적용 구절 | 心巳上痰分心下臍上熱分</w:t>
      </w:r>
      <w:r>
        <w:br/>
      </w:r>
      <w:r>
        <w:t xml:space="preserve">• 이문 기준 한국어 번역 | 심장 위는 담(痰)의 부분이고, 심장 아래부터 배꼽 위까지는 열의 부분이며,</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from="#beg0443a2401"&gt;</w:t>
      </w:r>
    </w:p>
    <w:p>
      <w:pPr>
        <w:pStyle w:val="SHTKSourceText"/>
      </w:pPr>
      <w:r>
        <w:t xml:space="preserve">臍已下風分</w:t>
      </w:r>
    </w:p>
    <w:p>
      <w:pPr>
        <w:pStyle w:val="SHTKTranslationText"/>
      </w:pPr>
      <w:r>
        <w:t xml:space="preserve">배꼽 아래는 풍의 부분이다.</w:t>
      </w:r>
    </w:p>
    <w:p>
      <w:pPr>
        <w:pStyle w:val="SHTKNoteSummary"/>
      </w:pPr>
      <w:r>
        <w:t xml:space="preserve">교감 요약 | CBETA 채택 독법은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0443a2402</w:t>
      </w:r>
      <w:r>
        <w:br/>
      </w:r>
      <w:r>
        <w:t xml:space="preserve">• 판본 정보 | 구버전·현재 XML에 공통으로 확인되는 &lt;app&gt; 교감이다. 사용자 TXT의 독법을 기본 저본으로 유지한다.</w:t>
      </w:r>
      <w:r>
        <w:br/>
      </w:r>
      <w:r>
        <w:t xml:space="preserve">• 저본 독법 | 已</w:t>
      </w:r>
      <w:r>
        <w:br/>
      </w:r>
      <w:r>
        <w:t xml:space="preserve">• 저본 적용 구절 | 臍已下風分</w:t>
      </w:r>
      <w:r>
        <w:br/>
      </w:r>
      <w:r>
        <w:t xml:space="preserve">• 저본 기준 한국어 번역 | 배꼽 아래는 풍의 부분이다.</w:t>
      </w:r>
      <w:r>
        <w:br/>
      </w:r>
      <w:r>
        <w:t xml:space="preserve">• 이문 독법 | 巳</w:t>
      </w:r>
      <w:r>
        <w:br/>
      </w:r>
      <w:r>
        <w:t xml:space="preserve">• 이문 적용 구절 | 臍巳下風分</w:t>
      </w:r>
      <w:r>
        <w:br/>
      </w:r>
      <w:r>
        <w:t xml:space="preserve">• 이문 기준 한국어 번역 | 배꼽 아래는 풍의 부분이다.</w:t>
      </w:r>
      <w:r>
        <w:br/>
      </w:r>
      <w:r>
        <w:t xml:space="preserve">• 의미 차이 | 已는 완료·이후·이상의 문맥에서 쓰였고 巳는 자형이 가까운 이체·전사 독법이다.</w:t>
      </w:r>
      <w:r>
        <w:br/>
      </w:r>
      <w:r>
        <w:t xml:space="preserve">• 한국어 해설 | 이 문맥의 문법과 뜻은 완료 또는 선후 관계를 요구하므로 한국어 번역에는 실질적인 차이가 없다.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from="#beg0443a2402"&gt;</w:t>
      </w:r>
    </w:p>
    <w:p>
      <w:pPr>
        <w:pStyle w:val="SHTKSourceText"/>
      </w:pPr>
      <w:r>
        <w:t xml:space="preserve">此斷末摩唯人間有者婆沙云唯在欲界非色無色於欲界中唯在三州非北州及欲天彼無惱乱業果故非在地獄以恒斷故傍生餓鬼有斷末摩然於人中通凡及聖</w:t>
      </w:r>
    </w:p>
    <w:p>
      <w:pPr>
        <w:pStyle w:val="SHTKTranslationText"/>
      </w:pPr>
      <w:r>
        <w:t xml:space="preserve">「이 말마 단절은 오직 인간 세상에만 있다」는 데 대하여, 《바사》에서는 “오직 욕계에 있고 색계·무색계에는 없다”고 한다. 욕계 가운데에서도 오직 세 주에만 있고, 북주와 욕계 천에는 없으니 그곳에는 괴롭히는 업의 과가 없기 때문이다. 지옥에는 없으니 항상 끊어짐의 고통을 받기 때문이다. 축생과 아귀에는 말마의 단절이 있다. 그러나 인간 가운데에서는 범부와 성자 모두에 통하고</w:t>
      </w:r>
    </w:p>
    <w:p>
      <w:pPr>
        <w:pStyle w:val="SHTKSourceText"/>
      </w:pPr>
      <w:r>
        <w:t xml:space="preserve">但除於佛</w:t>
      </w:r>
    </w:p>
    <w:p>
      <w:pPr>
        <w:pStyle w:val="SHTKTranslationText"/>
      </w:pPr>
      <w:r>
        <w:t xml:space="preserve">다만 부처님만 제외된다.</w:t>
      </w:r>
    </w:p>
    <w:p>
      <w:pPr>
        <w:pStyle w:val="SHTKNoteSummary"/>
      </w:pPr>
      <w:r>
        <w:t xml:space="preserve">교감 요약 | CBETA 채택 독법은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0443b0401</w:t>
      </w:r>
      <w:r>
        <w:br/>
      </w:r>
      <w:r>
        <w:t xml:space="preserve">• 판본 정보 | 구버전·현재 XML에 공통으로 확인되는 &lt;app&gt; 교감이다. 사용자 TXT의 독법을 기본 저본으로 유지한다.</w:t>
      </w:r>
      <w:r>
        <w:br/>
      </w:r>
      <w:r>
        <w:t xml:space="preserve">• 저본 독법 | 但</w:t>
      </w:r>
      <w:r>
        <w:br/>
      </w:r>
      <w:r>
        <w:t xml:space="preserve">• 저본 적용 구절 | 但除於佛</w:t>
      </w:r>
      <w:r>
        <w:br/>
      </w:r>
      <w:r>
        <w:t xml:space="preserve">• 저본 기준 한국어 번역 | 다만 부처님만 제외된다.</w:t>
      </w:r>
      <w:r>
        <w:br/>
      </w:r>
      <w:r>
        <w:t xml:space="preserve">• 이문 독법 | 伹</w:t>
      </w:r>
      <w:r>
        <w:br/>
      </w:r>
      <w:r>
        <w:t xml:space="preserve">• 이문 적용 구절 | 伹除於佛</w:t>
      </w:r>
      <w:r>
        <w:br/>
      </w:r>
      <w:r>
        <w:t xml:space="preserve">• 이문 기준 한국어 번역 | 다만 부처님만 제외된다.</w:t>
      </w:r>
      <w:r>
        <w:br/>
      </w:r>
      <w:r>
        <w:t xml:space="preserve">• 의미 차이 | 但과 伹은 이 문맥에서 ‘다만’의 뜻을 나타내는 자형 차이이다.</w:t>
      </w:r>
      <w:r>
        <w:br/>
      </w:r>
      <w:r>
        <w:t xml:space="preserve">• 한국어 해설 | 문법과 의미가 동일하여 한국어 번역은 그대로 유지한다.</w:t>
      </w:r>
      <w:r>
        <w:br/>
      </w:r>
      <w:r>
        <w:t xml:space="preserve">• 문맥상 해설 | 판본 차이를 기록하되 사용자 TXT의 문자를 자동 교체하지 않는다.</w:t>
      </w:r>
      <w:r>
        <w:br/>
      </w:r>
      <w:r>
        <w:t xml:space="preserve">• 번역 영향 판정 | [번역 차이 없음]</w:t>
      </w:r>
      <w:r>
        <w:br/>
      </w:r>
      <w:r>
        <w:t xml:space="preserve">• 공식 출처 | X53n0841.xml / X53n0841 (1).xml, &lt;app from="#beg0443b0401"&gt;</w:t>
      </w:r>
    </w:p>
    <w:p>
      <w:pPr>
        <w:pStyle w:val="SHTKSourceText"/>
      </w:pPr>
      <w:r>
        <w:t xml:space="preserve">五衰相者此是大衰相然諸天子將命終時復先有五小衰相現一衣服嚴具出非愛聲二者自身光明忽然昧劣三者於沐浴位水滴着身四者本性囂馳滯一境五者眼本凝寂今數瞬動此五相現非定當死遇勝善緣猶可轉故也。</w:t>
      </w:r>
    </w:p>
    <w:p>
      <w:pPr>
        <w:pStyle w:val="SHTKTranslationText"/>
      </w:pPr>
      <w:r>
        <w:t xml:space="preserve">「오쇠상」이라는 것은 큰 쇠퇴의 징조이다. 그러나 천자가 장차 목숨을 마치려 할 때에는 그보다 앞서 다섯 가지 작은 쇠퇴의 징조도 나타난다. 첫째, 의복과 장엄구에서 사랑스럽지 않은 소리가 나고, 둘째, 자기 몸의 광명이 갑자기 어두워지고 약해지며, 셋째, 목욕할 때 물방울이 몸에 달라붙고, 넷째, 본래 들떠 날뛰던 성질이 한 경계에 막혀 머물며, 다섯째, 본래 고요하던 눈이 이제 자주 깜박인다. 이 다섯 상이 나타났다고 반드시 곧 죽는 것은 아니며, 수승한 선연을 만나면 오히려 돌이킬 수 있기 때문이다.</w:t>
      </w:r>
    </w:p>
    <w:p>
      <w:pPr>
        <w:pStyle w:val="SHTKPositionMarker"/>
      </w:pPr>
      <w:bookmarkStart w:id="1325" w:name="loc_0443b10"/>
      <w:r>
        <w:t xml:space="preserve">[0443b10]</w:t>
      </w:r>
      <w:bookmarkEnd w:id="1325"/>
    </w:p>
    <w:p>
      <w:pPr>
        <w:pStyle w:val="SHTKSourceText"/>
      </w:pPr>
      <w:r>
        <w:t xml:space="preserve">[4]言正性者謂涅槃經云</w:t>
      </w:r>
    </w:p>
    <w:p>
      <w:pPr>
        <w:pStyle w:val="SHTKTranslationText"/>
      </w:pPr>
      <w:r>
        <w:t xml:space="preserve">[4] 「정성(正性)」이라는 것은 《열반경》에서 말한 바와 같다.</w:t>
      </w:r>
    </w:p>
    <w:p>
      <w:pPr>
        <w:pStyle w:val="SHTKNoteSummary"/>
      </w:pPr>
      <w:r>
        <w:t xml:space="preserve">교감 요약 | 이 대목이 정정취·사정취 등 삼취(三聚)를 밝히는 과문 아래에 놓임을 지시한다.</w:t>
      </w:r>
    </w:p>
    <w:p>
      <w:pPr>
        <w:pStyle w:val="SHTKNoteDetail"/>
      </w:pPr>
      <w:r>
        <w:t xml:space="preserve">분류 | 상세 교감·편집 정보 — 원교감(구조 지시)</w:t>
      </w:r>
      <w:r>
        <w:br/>
      </w:r>
      <w:r>
        <w:t xml:space="preserve">• 원교감 원문 | 三聚下</w:t>
      </w:r>
      <w:r>
        <w:br/>
      </w:r>
      <w:r>
        <w:t xml:space="preserve">• 교감 번호 | 0443004</w:t>
      </w:r>
      <w:r>
        <w:br/>
      </w:r>
      <w:r>
        <w:t xml:space="preserve">• 판본 정보 | 구버전 X53n0841.xml과 현재본 X53n0841 (1).xml에 공통으로 실린 과문·구조 지시형 원교감이다.</w:t>
      </w:r>
      <w:r>
        <w:br/>
      </w:r>
      <w:r>
        <w:t xml:space="preserve">• 저본 독법 | 해당 없음(본문 글자의 이문이 아님)</w:t>
      </w:r>
      <w:r>
        <w:br/>
      </w:r>
      <w:r>
        <w:t xml:space="preserve">• 저본 적용 구절 | 해당 U의 본문</w:t>
      </w:r>
      <w:r>
        <w:br/>
      </w:r>
      <w:r>
        <w:t xml:space="preserve">• 저본 기준 한국어 번역 | 본문 번역을 그대로 유지함</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해당 설명이 속한 과문의 층위를 지시한다.</w:t>
      </w:r>
      <w:r>
        <w:br/>
      </w:r>
      <w:r>
        <w:t xml:space="preserve">• 한국어 해설 | 이 대목이 정정취·사정취 등 삼취(三聚)를 밝히는 과문 아래에 놓임을 지시한다. 번역 문구 자체를 바꾸지는 않지만, 문헌의 논증 구조를 추적하기 위해 보존해야 하는 편집 정보이다.</w:t>
      </w:r>
      <w:r>
        <w:br/>
      </w:r>
      <w:r>
        <w:t xml:space="preserve">• 문맥상 해설 | 이 지시는 앞뒤 논증의 위계를 확인하는 데 사용하며 번역 본문에 임의로 섞지 않는다.</w:t>
      </w:r>
      <w:r>
        <w:br/>
      </w:r>
      <w:r>
        <w:t xml:space="preserve">• 번역 영향 판정 | [번역 차이 없음]</w:t>
      </w:r>
      <w:r>
        <w:br/>
      </w:r>
      <w:r>
        <w:t xml:space="preserve">• 공식 출처 | X53n0841.xml / X53n0841 (1).xml, &lt;note type="orig" n="0443004"&gt;</w:t>
      </w:r>
    </w:p>
    <w:p>
      <w:pPr>
        <w:pStyle w:val="SHTKSourceText"/>
      </w:pPr>
      <w:r>
        <w:t xml:space="preserve">貪無餘斷嗔癡及一切煩惱無餘斷故是名正性(准此無餘斷故知自涅槃也)正定聚中要得無漏離繫得方名為定若但獲得順解脫分者雖亦定得涅槃而不名定以彼後時或墮邪定聚故准此等文設住上忍及世第一不說為正定聚者以時少故未捨邪見性故言邪性者正理云何名邪性謂有三種一趣邪性二業邪性三見邪性即是惡趣五無間業五不正見如次為體</w:t>
      </w:r>
    </w:p>
    <w:p>
      <w:pPr>
        <w:pStyle w:val="SHTKTranslationText"/>
      </w:pPr>
      <w:r>
        <w:t xml:space="preserve">“탐욕을 남김없이 끊고, 성냄·어리석음 및 모든 번뇌를 남김없이 끊었으므로 이를 정성이라 한다.” (이에 준하면 남김없이 끊는 것이므로 자성열반을 가리킴을 알 수 있다.) 정정취 가운데서는 반드시 무루의 이계득을 얻어야 비로소 ‘정(定)’이라고 한다. 다만 순해탈분을 얻었을 뿐이라면 비록 장차 열반을 반드시 얻는다 해도 정정취라고 하지는 않는다. 그는 뒤에 혹 사정취에 떨어질 수도 있기 때문이다. 이러한 문장들에 준하면 설령 상인(上忍)과 세제일법에 머물러도 정정취라고 말하지 않는 것은 그 시간이 짧기 때문이며, 아직 사견의 성질을 버리지 않았기 때문이다. 「사성(邪性)」이라는 데 대하여 《정리론》에서는 “무엇을 사성이라 하는가?”라고 묻는다. “세 종류가 있으니, 첫째 취사성(趣邪性), 둘째 업사성(業邪性), 셋째 견사성(見邪性)이다. 곧 악취와 오무간업, 다섯 부정견이 차례대로 그 체가 된다.”</w:t>
      </w:r>
    </w:p>
    <w:p>
      <w:pPr>
        <w:pStyle w:val="SHTKSourceText"/>
      </w:pPr>
      <w:r>
        <w:t xml:space="preserve">應知解正邪中性與定義各別釋也</w:t>
      </w:r>
    </w:p>
    <w:p>
      <w:pPr>
        <w:pStyle w:val="SHTKTranslationText"/>
      </w:pPr>
      <w:r>
        <w:t xml:space="preserve">알아야 한다. 정과 사를 해석할 때 ‘성(性)’과 ‘정(定)’의 뜻은 각각 따로 풀이한다.</w:t>
      </w:r>
    </w:p>
    <w:p>
      <w:pPr>
        <w:pStyle w:val="SHTKSourceText"/>
      </w:pPr>
      <w:r>
        <w:t xml:space="preserve">又三惡趣總名為[5]體</w:t>
      </w:r>
    </w:p>
    <w:p>
      <w:pPr>
        <w:pStyle w:val="SHTKTranslationText"/>
      </w:pPr>
      <w:r>
        <w:t xml:space="preserve">[구문 불확실] 또 세 악취를 통틀어 [5] ‘체(體)’라고 이름하지만,</w:t>
      </w:r>
    </w:p>
    <w:p>
      <w:pPr>
        <w:pStyle w:val="SHTKNoteSummary"/>
      </w:pPr>
      <w:r>
        <w:t xml:space="preserve">교감 요약 | 원교감 體一作邪에 따라 저본 體와 이문 邪를 구별한다.</w:t>
      </w:r>
    </w:p>
    <w:p>
      <w:pPr>
        <w:pStyle w:val="SHTKNoteDetail"/>
      </w:pPr>
      <w:r>
        <w:t xml:space="preserve">분류 | 상세 교감·편집 정보 — 원교감</w:t>
      </w:r>
      <w:r>
        <w:br/>
      </w:r>
      <w:r>
        <w:t xml:space="preserve">• 원교감 원문 | 體一作邪</w:t>
      </w:r>
      <w:r>
        <w:br/>
      </w:r>
      <w:r>
        <w:t xml:space="preserve">• 교감 번호 | 0443005</w:t>
      </w:r>
      <w:r>
        <w:br/>
      </w:r>
      <w:r>
        <w:t xml:space="preserve">• 판본 정보 | 구버전·현재 XML에 공통으로 실린 원교감이다. 사용자 TXT를 기본 저본으로 유지한다.</w:t>
      </w:r>
      <w:r>
        <w:br/>
      </w:r>
      <w:r>
        <w:t xml:space="preserve">• 저본 독법 | 體</w:t>
      </w:r>
      <w:r>
        <w:br/>
      </w:r>
      <w:r>
        <w:t xml:space="preserve">• 저본 적용 구절 | 三惡趣總名為體</w:t>
      </w:r>
      <w:r>
        <w:br/>
      </w:r>
      <w:r>
        <w:t xml:space="preserve">• 저본 기준 한국어 번역 | [구문 불확실] 세 악취를 통틀어 ‘체(體)’라고 이름한다.</w:t>
      </w:r>
      <w:r>
        <w:br/>
      </w:r>
      <w:r>
        <w:t xml:space="preserve">• 이문 독법 | 邪</w:t>
      </w:r>
      <w:r>
        <w:br/>
      </w:r>
      <w:r>
        <w:t xml:space="preserve">• 이문 적용 구절 | 三惡趣總名為邪</w:t>
      </w:r>
      <w:r>
        <w:br/>
      </w:r>
      <w:r>
        <w:t xml:space="preserve">• 이문 기준 한국어 번역 | 세 악취를 통틀어 ‘사(邪)’라고 이름한다.</w:t>
      </w:r>
      <w:r>
        <w:br/>
      </w:r>
      <w:r>
        <w:t xml:space="preserve">• 의미 차이 | 體는 이 문맥에서 “세 악취를 체라 한다”는 구문이 불명확하지만, 邪는 바로 앞의 사성(邪性) 설명과 연결된다.</w:t>
      </w:r>
      <w:r>
        <w:br/>
      </w:r>
      <w:r>
        <w:t xml:space="preserve">• 한국어 해설 | 사용자 저본의 體를 보존하되 구문 불확실을 표시한다. 이문 邪는 세 악취를 취사성의 “사”로 총칭한다는 뜻으로 문맥이 더 명료하다.</w:t>
      </w:r>
      <w:r>
        <w:br/>
      </w:r>
      <w:r>
        <w:t xml:space="preserve">• 문맥상 해설 | 사용자 TXT의 독법을 본문에 유지하고, 이문이 제공하는 문법·의미상의 차이는 교감층에서만 제시한다.</w:t>
      </w:r>
      <w:r>
        <w:br/>
      </w:r>
      <w:r>
        <w:t xml:space="preserve">• 번역 영향 판정 | [의미 차이 있음]</w:t>
      </w:r>
      <w:r>
        <w:br/>
      </w:r>
      <w:r>
        <w:t xml:space="preserve">• 공식 출처 | X53n0841.xml / X53n0841 (1).xml, &lt;note type="orig" n="0443005"&gt;</w:t>
      </w:r>
    </w:p>
    <w:p>
      <w:pPr>
        <w:pStyle w:val="SHTKSourceText"/>
      </w:pPr>
      <w:r>
        <w:t xml:space="preserve">及得定名唯五無間業若造餘業雖墮惡趣非決定故不名定也。俱舍頌疏記</w:t>
      </w:r>
    </w:p>
    <w:p>
      <w:pPr>
        <w:pStyle w:val="SHTKTranslationText"/>
      </w:pPr>
      <w:r>
        <w:t xml:space="preserve">‘정(定)’이라는 이름을 얻는 것은 오직 오무간업에 한정된다. 다른 업을 지어 비록 악취에 떨어지더라도 반드시 그렇게 결정되는 것은 아니므로 ‘정’이라고 하지 않는다. 《구사론송소기》.</w:t>
      </w:r>
    </w:p>
    <w:p>
      <w:pPr>
        <w:pStyle w:val="Heading2"/>
      </w:pPr>
      <w:r>
        <w:t xml:space="preserve">제11권 | 論本第11</w:t>
      </w:r>
    </w:p>
    <w:p>
      <w:pPr>
        <w:pStyle w:val="SHTKSourceText"/>
      </w:pPr>
      <w:r>
        <w:t xml:space="preserve">俱舍頌疏記　論本第十一</w:t>
      </w:r>
    </w:p>
    <w:p>
      <w:pPr>
        <w:pStyle w:val="SHTKTranslationText"/>
      </w:pPr>
      <w:r>
        <w:t xml:space="preserve">《구사론송소기》 논본 제11권.</w:t>
      </w:r>
    </w:p>
    <w:p>
      <w:pPr>
        <w:pStyle w:val="SHTKSourceText"/>
      </w:pPr>
      <w:r>
        <w:t xml:space="preserve">富春沙門　遁麟　述</w:t>
      </w:r>
    </w:p>
    <w:p>
      <w:pPr>
        <w:pStyle w:val="SHTKTranslationText"/>
      </w:pPr>
      <w:r>
        <w:t xml:space="preserve">부춘의 사문 둔린이 지었다.</w:t>
      </w:r>
    </w:p>
    <w:p>
      <w:pPr>
        <w:pStyle w:val="SHTKPositionMarker"/>
      </w:pPr>
      <w:bookmarkStart w:id="1326" w:name="loc_0443c03"/>
      <w:r>
        <w:t xml:space="preserve">[0443c03]</w:t>
      </w:r>
      <w:bookmarkEnd w:id="1326"/>
    </w:p>
    <w:p>
      <w:pPr>
        <w:pStyle w:val="SHTKSourceText"/>
      </w:pPr>
      <w:r>
        <w:t xml:space="preserve">[6]器世間義</w:t>
      </w:r>
    </w:p>
    <w:p>
      <w:pPr>
        <w:pStyle w:val="SHTKTranslationText"/>
      </w:pPr>
      <w:r>
        <w:t xml:space="preserve">[6] 기세간(器世間)의 뜻이다.</w:t>
      </w:r>
    </w:p>
    <w:p>
      <w:pPr>
        <w:pStyle w:val="SHTKNoteSummary"/>
      </w:pPr>
      <w:r>
        <w:t xml:space="preserve">교감 요약 | 이 대목이 삼륜(三輪)의 구조를 밝히는 과문 아래에 놓임을 지시한다.</w:t>
      </w:r>
    </w:p>
    <w:p>
      <w:pPr>
        <w:pStyle w:val="SHTKNoteDetail"/>
      </w:pPr>
      <w:r>
        <w:t xml:space="preserve">분류 | 상세 교감·편집 정보 — 원교감(구조 지시)</w:t>
      </w:r>
      <w:r>
        <w:br/>
      </w:r>
      <w:r>
        <w:t xml:space="preserve">• 원교감 원문 | 三輪下</w:t>
      </w:r>
      <w:r>
        <w:br/>
      </w:r>
      <w:r>
        <w:t xml:space="preserve">• 교감 번호 | 0443006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[6]器世間義</w:t>
      </w:r>
      <w:r>
        <w:br/>
      </w:r>
      <w:r>
        <w:t xml:space="preserve">• 저본 기준 한국어 번역 | [6] 기세간(器世間)의 뜻이다.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삼륜(三輪)의 구조를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n="0443006"&gt;</w:t>
      </w:r>
    </w:p>
    <w:p>
      <w:pPr>
        <w:pStyle w:val="SHTKSourceText"/>
      </w:pPr>
      <w:r>
        <w:t xml:space="preserve">言許此三千大千世界</w:t>
      </w:r>
    </w:p>
    <w:p>
      <w:pPr>
        <w:pStyle w:val="SHTKTranslationText"/>
      </w:pPr>
      <w:r>
        <w:t xml:space="preserve">「이 삼천대천세계가</w:t>
      </w:r>
    </w:p>
    <w:p>
      <w:pPr>
        <w:pStyle w:val="SHTKSourceText"/>
      </w:pPr>
      <w:r>
        <w:t xml:space="preserve">如是安立者謂三輪[7]異諸論同許</w:t>
      </w:r>
    </w:p>
    <w:p>
      <w:pPr>
        <w:pStyle w:val="SHTKTranslationText"/>
      </w:pPr>
      <w:r>
        <w:t xml:space="preserve">이와 같이 안립된다고 인정한다」는 것은, 삼륜[7]이 다르다는 것을 여러 논서가 함께 인정한다는 뜻이다.</w:t>
      </w:r>
    </w:p>
    <w:p>
      <w:pPr>
        <w:pStyle w:val="SHTKNoteSummary"/>
      </w:pPr>
      <w:r>
        <w:t xml:space="preserve">교감 요약 | 원교감 異一作量에 따라 저본 異와 이문 量를 구별한다.</w:t>
      </w:r>
    </w:p>
    <w:p>
      <w:pPr>
        <w:pStyle w:val="SHTKNoteDetail"/>
      </w:pPr>
      <w:r>
        <w:t xml:space="preserve">분류 | 상세 교감·편집 정보 — 원교감</w:t>
      </w:r>
      <w:r>
        <w:br/>
      </w:r>
      <w:r>
        <w:t xml:space="preserve">• 원교감 원문 | 異一作量</w:t>
      </w:r>
      <w:r>
        <w:br/>
      </w:r>
      <w:r>
        <w:t xml:space="preserve">• 교감 번호 | 0443007</w:t>
      </w:r>
      <w:r>
        <w:br/>
      </w:r>
      <w:r>
        <w:t xml:space="preserve">• 판본 정보 | 구버전·현재 XML에 공통으로 실린 원교감이다. 이 원교감 자체에는 특정 이문 판본 약호가 제시되지 않는다.</w:t>
      </w:r>
      <w:r>
        <w:br/>
      </w:r>
      <w:r>
        <w:t xml:space="preserve">• 저본 독법 | 異</w:t>
      </w:r>
      <w:r>
        <w:br/>
      </w:r>
      <w:r>
        <w:t xml:space="preserve">• 저본 적용 구절 | 三輪異諸論同許</w:t>
      </w:r>
      <w:r>
        <w:br/>
      </w:r>
      <w:r>
        <w:t xml:space="preserve">• 저본 기준 한국어 번역 | 삼륜이 다르다는 것을 여러 논서가 함께 인정한다.</w:t>
      </w:r>
      <w:r>
        <w:br/>
      </w:r>
      <w:r>
        <w:t xml:space="preserve">• 이문 독법 | 量</w:t>
      </w:r>
      <w:r>
        <w:br/>
      </w:r>
      <w:r>
        <w:t xml:space="preserve">• 이문 적용 구절 | 三輪量諸論同許</w:t>
      </w:r>
      <w:r>
        <w:br/>
      </w:r>
      <w:r>
        <w:t xml:space="preserve">• 이문 기준 한국어 번역 | 삼륜의 양을 여러 논서가 함께 인정한다.</w:t>
      </w:r>
      <w:r>
        <w:br/>
      </w:r>
      <w:r>
        <w:t xml:space="preserve">• 의미 차이 | 異는 삼륜 사이의 차이를, 量은 삼륜의 수량·규모를 지시하여 논점이 달라진다.</w:t>
      </w:r>
      <w:r>
        <w:br/>
      </w:r>
      <w:r>
        <w:t xml:space="preserve">• 한국어 해설 | 사용자 TXT의 異는 바로 뒤의 삼륜 크기 차이 설명과 자연스럽게 이어진다. 量을 따르면 초점이 차이에서 양으로 이동한다.</w:t>
      </w:r>
      <w:r>
        <w:br/>
      </w:r>
      <w:r>
        <w:t xml:space="preserve">• 문맥상 해설 | 사용자 TXT의 독법을 번역 본문에 유지하며 이문은 교감층에서만 제시한다.</w:t>
      </w:r>
      <w:r>
        <w:br/>
      </w:r>
      <w:r>
        <w:t xml:space="preserve">• 번역 영향 판정 | [의미 차이 있음]</w:t>
      </w:r>
      <w:r>
        <w:br/>
      </w:r>
      <w:r>
        <w:t xml:space="preserve">• 공식 출처 | X53n0841.xml / X53n0841 (1).xml, &lt;note type="orig" n="0443007"&gt;</w:t>
      </w:r>
    </w:p>
    <w:p>
      <w:pPr>
        <w:pStyle w:val="SHTKSourceText"/>
      </w:pPr>
      <w:r>
        <w:t xml:space="preserve">有言五輪者義加空及地輪謂風下依空金輪上有地故今此但明三輪即風水金也准論三輪大小不等風輪量廣無數者謂合大千同為一輪金水各言俓十二億等即是唯一四天下輪</w:t>
      </w:r>
    </w:p>
    <w:p>
      <w:pPr>
        <w:pStyle w:val="SHTKTranslationText"/>
      </w:pPr>
      <w:r>
        <w:t xml:space="preserve">어떤 이는 오륜(五輪)이라고 말하는데, 뜻에서 허공을 더하고 또 지륜을 더한다. 곧 풍륜 아래에는 허공이 의지하고, 금륜 위에는 땅이 있으므로 지금 여기서는 다만 삼륜만 밝힌다. 곧 풍륜·수륜·금륜이다. 논에 준하면 삼륜의 크기는 같지 않고, 풍륜의 양이 넓어 헤아릴 수 없다는 것은, 대천세계를 합하여 하나의 풍륜으로 삼고, 금륜과 수륜은 각각 지름이 12억 등이라고 하니, 곧 오직 하나의 사천하에 해당하는 윤이라는 뜻이다.</w:t>
      </w:r>
    </w:p>
    <w:p>
      <w:pPr>
        <w:pStyle w:val="SHTKSourceText"/>
      </w:pPr>
      <w:r>
        <w:t xml:space="preserve">新云略計八山七海已</w:t>
      </w:r>
    </w:p>
    <w:p>
      <w:pPr>
        <w:pStyle w:val="SHTKTranslationText"/>
      </w:pPr>
      <w:r>
        <w:t xml:space="preserve">새 해석에서는 “팔산과 칠해를 대략 계산하면 이미</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0443c0801</w:t>
      </w:r>
      <w:r>
        <w:br/>
      </w:r>
      <w:r>
        <w:t xml:space="preserve">• 판본 정보 | 구버전 XML은 【CB】/【卍續】, 현재 XML은 대응하는 wit.cbeta/wit.orig로 동일 이문을 기록한다.</w:t>
      </w:r>
      <w:r>
        <w:br/>
      </w:r>
      <w:r>
        <w:t xml:space="preserve">• 저본 독법 | 已</w:t>
      </w:r>
      <w:r>
        <w:br/>
      </w:r>
      <w:r>
        <w:t xml:space="preserve">• 저본 적용 구절 | 新云略計八山七海已</w:t>
      </w:r>
      <w:r>
        <w:br/>
      </w:r>
      <w:r>
        <w:t xml:space="preserve">• 저본 기준 한국어 번역 | 새 해석에서는 “팔산과 칠해를 대략 계산하면 이미</w:t>
      </w:r>
      <w:r>
        <w:br/>
      </w:r>
      <w:r>
        <w:t xml:space="preserve">• 이문 독법 | 巳</w:t>
      </w:r>
      <w:r>
        <w:br/>
      </w:r>
      <w:r>
        <w:t xml:space="preserve">• 이문 적용 구절 | 新云略計八山七海巳</w:t>
      </w:r>
      <w:r>
        <w:br/>
      </w:r>
      <w:r>
        <w:t xml:space="preserve">• 이문 기준 한국어 번역 | 새 해석에서는 “팔산과 칠해를 대략 계산하면 이미</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from="#beg0443c0801"&gt;</w:t>
      </w:r>
    </w:p>
    <w:p>
      <w:pPr>
        <w:pStyle w:val="SHTKSourceText"/>
      </w:pPr>
      <w:r>
        <w:t xml:space="preserve">有六十萬餘踰繕那更加外海輪圍亦十二億下文云十萬為洛叉故知是億也婆沙有說金水輪廣量與風輪等有說狹少各為百俱胝一一廣量皆等(准此所說金水等風輪者即同約三千界輪若言金水狹者即約四天下說此論無初說也)滴如車軸者劫章云是光音金藏雲布及三千界雨滴如車軸。</w:t>
      </w:r>
    </w:p>
    <w:p>
      <w:pPr>
        <w:pStyle w:val="SHTKTranslationText"/>
      </w:pPr>
      <w:r>
        <w:t xml:space="preserve">60여만 유선나가 되고, 다시 외해와 윤위산을 더하면 또한 12억이다. 아래 글에서는 십만을 낙차(洛叉)라 하므로 이것이 억(億)임을 알 수 있다”고 하였다. 《바사》에는 “금륜과 수륜의 넓이가 풍륜과 같다”는 설도 있고, “좁아서 각각 백 구지이며 각각의 넓이는 모두 같다고 한다. (이에 준하여 여기서 말한 금륜과 수륜이 풍륜과 같다는 것은 곧 삼천계를 기준으로 한 것이며, 만약 금륜과 수륜이 좁다고 말한다면 곧 사천하를 기준으로 한 것이다. 이 논에는 첫 번째 설이 없다.) 「빗방울이 수레축과 같다」는 데 대해 《겁장》에서는 말한다. “이는 광음천의 금장운이 펼쳐져 삼천계에 미치고, 빗방울이 수레축과 같이 내리는 것이다.”</w:t>
      </w:r>
    </w:p>
    <w:p>
      <w:pPr>
        <w:pStyle w:val="SHTKPositionMarker"/>
      </w:pPr>
      <w:bookmarkStart w:id="1327" w:name="loc_0443c14"/>
      <w:r>
        <w:t xml:space="preserve">[0443c14]</w:t>
      </w:r>
      <w:bookmarkEnd w:id="1327"/>
    </w:p>
    <w:p>
      <w:pPr>
        <w:pStyle w:val="SHTKSourceText"/>
      </w:pPr>
      <w:r>
        <w:t xml:space="preserve">[8]蘇迷盧翻</w:t>
      </w:r>
    </w:p>
    <w:p>
      <w:pPr>
        <w:pStyle w:val="SHTKTranslationText"/>
      </w:pPr>
      <w:r>
        <w:t xml:space="preserve">[8] 소미로(蘇迷盧)를 번역하면</w:t>
      </w:r>
    </w:p>
    <w:p>
      <w:pPr>
        <w:pStyle w:val="SHTKNoteSummary"/>
      </w:pPr>
      <w:r>
        <w:t xml:space="preserve">교감 요약 | 이 대목이 아홉 산(九山)을 밝히는 과문 아래에 놓임을 지시한다.</w:t>
      </w:r>
    </w:p>
    <w:p>
      <w:pPr>
        <w:pStyle w:val="SHTKNoteDetail"/>
      </w:pPr>
      <w:r>
        <w:t xml:space="preserve">분류 | 상세 교감·편집 정보 — 원교감(구조 지시)</w:t>
      </w:r>
      <w:r>
        <w:br/>
      </w:r>
      <w:r>
        <w:t xml:space="preserve">• 원교감 원문 | 九山下</w:t>
      </w:r>
      <w:r>
        <w:br/>
      </w:r>
      <w:r>
        <w:t xml:space="preserve">• 교감 번호 | 0443008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[8]蘇迷盧翻</w:t>
      </w:r>
      <w:r>
        <w:br/>
      </w:r>
      <w:r>
        <w:t xml:space="preserve">• 저본 기준 한국어 번역 | [8] 소미로(蘇迷盧)를 번역하면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아홉 산(九山)을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n="0443008"&gt;</w:t>
      </w:r>
    </w:p>
    <w:p>
      <w:pPr>
        <w:pStyle w:val="SHTKSourceText"/>
      </w:pPr>
      <w:r>
        <w:t xml:space="preserve">妙高如章或云[9]妙光山昔云</w:t>
      </w:r>
    </w:p>
    <w:p>
      <w:pPr>
        <w:pStyle w:val="SHTKTranslationText"/>
      </w:pPr>
      <w:r>
        <w:t xml:space="preserve">묘고(妙高)라고 하는 것은 본장과 같다. 혹은 [9]묘광산(妙光山)이라 한다. 예전에는</w:t>
      </w:r>
    </w:p>
    <w:p>
      <w:pPr>
        <w:pStyle w:val="SHTKNoteSummary"/>
      </w:pPr>
      <w:r>
        <w:t xml:space="preserve">교감 요약 | 원교감 妙一作好에 따라 저본 妙와 이문 好를 구별한다.</w:t>
      </w:r>
    </w:p>
    <w:p>
      <w:pPr>
        <w:pStyle w:val="SHTKNoteDetail"/>
      </w:pPr>
      <w:r>
        <w:t xml:space="preserve">분류 | 상세 교감·편집 정보 — 원교감</w:t>
      </w:r>
      <w:r>
        <w:br/>
      </w:r>
      <w:r>
        <w:t xml:space="preserve">• 원교감 원문 | 妙一作好</w:t>
      </w:r>
      <w:r>
        <w:br/>
      </w:r>
      <w:r>
        <w:t xml:space="preserve">• 교감 번호 | 0443009</w:t>
      </w:r>
      <w:r>
        <w:br/>
      </w:r>
      <w:r>
        <w:t xml:space="preserve">• 판본 정보 | 구버전·현재 XML에 공통으로 실린 원교감이다. 이 원교감 자체에는 특정 이문 판본 약호가 제시되지 않는다.</w:t>
      </w:r>
      <w:r>
        <w:br/>
      </w:r>
      <w:r>
        <w:t xml:space="preserve">• 저본 독법 | 妙</w:t>
      </w:r>
      <w:r>
        <w:br/>
      </w:r>
      <w:r>
        <w:t xml:space="preserve">• 저본 적용 구절 | 妙光山</w:t>
      </w:r>
      <w:r>
        <w:br/>
      </w:r>
      <w:r>
        <w:t xml:space="preserve">• 저본 기준 한국어 번역 | 묘광산(妙光山)</w:t>
      </w:r>
      <w:r>
        <w:br/>
      </w:r>
      <w:r>
        <w:t xml:space="preserve">• 이문 독법 | 好</w:t>
      </w:r>
      <w:r>
        <w:br/>
      </w:r>
      <w:r>
        <w:t xml:space="preserve">• 이문 적용 구절 | 好光山</w:t>
      </w:r>
      <w:r>
        <w:br/>
      </w:r>
      <w:r>
        <w:t xml:space="preserve">• 이문 기준 한국어 번역 | 호광산(好光山)</w:t>
      </w:r>
      <w:r>
        <w:br/>
      </w:r>
      <w:r>
        <w:t xml:space="preserve">• 의미 차이 | 고유명사의 첫 글자가 달라져 음역·번역 표기가 달라진다.</w:t>
      </w:r>
      <w:r>
        <w:br/>
      </w:r>
      <w:r>
        <w:t xml:space="preserve">• 한국어 해설 | 두 독법 모두 산 이름을 가리키며 교리적 논지는 바뀌지 않지만 이름의 표기가 달라진다.</w:t>
      </w:r>
      <w:r>
        <w:br/>
      </w:r>
      <w:r>
        <w:t xml:space="preserve">• 문맥상 해설 | 사용자 TXT의 독법을 번역 본문에 유지하며 이문은 교감층에서만 제시한다.</w:t>
      </w:r>
      <w:r>
        <w:br/>
      </w:r>
      <w:r>
        <w:t xml:space="preserve">• 번역 영향 판정 | [표현 차이]</w:t>
      </w:r>
      <w:r>
        <w:br/>
      </w:r>
      <w:r>
        <w:t xml:space="preserve">• 공식 출처 | X53n0841.xml / X53n0841 (1).xml, &lt;note type="orig" n="0443009"&gt;</w:t>
      </w:r>
    </w:p>
    <w:p>
      <w:pPr>
        <w:pStyle w:val="SHTKSourceText"/>
      </w:pPr>
      <w:r>
        <w:t xml:space="preserve">須彌山或云須彌樓皆訛踰健達羅者昔云乾陀羅山謂此山峯有二隴道因名持雙伊沙駄羅山者昔云陀羅此云自在持亦云持軸謂此山多有諸峯形如車軸故以名焉蘇達梨舍那此云善見者謂此山端嚴秀麗見者皆稱善故毗那怛迦者(此云有障礙神也)謂此鬼神人形象頭凡見他事皆為障礙此山峯似彼神頭故以名焉尼民達羅昔云尼民陀羅言魚名者謂海中有此魚也</w:t>
      </w:r>
    </w:p>
    <w:p>
      <w:pPr>
        <w:pStyle w:val="SHTKTranslationText"/>
      </w:pPr>
      <w:r>
        <w:t xml:space="preserve">수미산 또는 수미루라고 하였으나 모두 잘못이다. 유건달라(踰健達羅)는 예전에 건타라산이라고 하였다. 이 산봉우리에 두 줄의 산등성이 길이 있으므로 지쌍(持雙)이라 이름한다. 이사타라산(伊沙駄羅山)은 예전에 타라라고 하였고, 여기서는 자재지(自在持)라 번역하며 또 지축(持軸)이라고도 한다. 이 산에는 여러 봉우리가 많고 모양이 수레축과 같으므로 그렇게 이름한 것이다. 소달리사나(蘇達梨舍那)는 여기서 선견(善見)이라 번역한다. 이 산이 단정하고 장엄하며 빼어나서 보는 이가 모두 좋다고 칭하기 때문이다. 비나달가(毗那怛迦)는 (여기서 장애를 일으키는 신이라고 번역한다.) 이 귀신은 사람의 형상에 코끼리 머리를 하였고, 무릇 남의 일을 보기만 하면 모두 장애를 일으킨다. 이 산의 봉우리가 그 신의 머리와 비슷하므로 그렇게 이름한 것이다. 니민달라(尼民達羅)는 예전에 니민타라라고 하였다. 「물고기의 이름」이라는 것은 바다 가운데 이러한 물고기가 있다는 뜻이다.</w:t>
      </w:r>
    </w:p>
    <w:p>
      <w:pPr>
        <w:pStyle w:val="SHTKSourceText"/>
      </w:pPr>
      <w:r>
        <w:t xml:space="preserve">隨寶威德色顯於空者四州空色各隨寶色南如瑠璃言吠璃瑠(伏癡反)昔云</w:t>
      </w:r>
    </w:p>
    <w:p>
      <w:pPr>
        <w:pStyle w:val="SHTKTranslationText"/>
      </w:pPr>
      <w:r>
        <w:t xml:space="preserve">「보배의 위덕에 따라 색이 허공에 드러난다」는 것은, 네 주의 허공 빛깔이 각각 보배의 색을 따르는데, 남쪽은 유리와 같다는 뜻이다. 폐리류(吠璃瑠)는 (복치반)이고, 예전에는</w:t>
      </w:r>
    </w:p>
    <w:p>
      <w:pPr>
        <w:pStyle w:val="SHTKSourceText"/>
      </w:pPr>
      <w:r>
        <w:t xml:space="preserve">毗瑠璃亦云鞞瑠璃皆訛也</w:t>
      </w:r>
    </w:p>
    <w:p>
      <w:pPr>
        <w:pStyle w:val="SHTKTranslationText"/>
      </w:pPr>
      <w:r>
        <w:t xml:space="preserve">비류리 또는 비류리(鞞瑠璃)라고도 했으나 모두 잘못이다.</w:t>
      </w:r>
    </w:p>
    <w:p>
      <w:pPr>
        <w:pStyle w:val="SHTKNoteSummary"/>
      </w:pPr>
      <w:r>
        <w:t xml:space="preserve">외자·이미지 정보 — CB16014</w:t>
      </w:r>
    </w:p>
    <w:p>
      <w:pPr>
        <w:pStyle w:val="SHTKNoteDetail"/>
      </w:pPr>
      <w:r>
        <w:t xml:space="preserve">• XML 외자 ID | CB16014</w:t>
      </w:r>
      <w:r>
        <w:br/>
      </w:r>
      <w:r>
        <w:t xml:space="preserve">• 해당 U의 표기 | 鞞</w:t>
      </w:r>
      <w:r>
        <w:br/>
      </w:r>
      <w:r>
        <w:t xml:space="preserve">• 조합식 | [鞥-合+(白-日+田)]</w:t>
      </w:r>
      <w:r>
        <w:br/>
      </w:r>
      <w:r>
        <w:t xml:space="preserve">• 정규화자 | 鞞</w:t>
      </w:r>
      <w:r>
        <w:br/>
      </w:r>
      <w:r>
        <w:t xml:space="preserve">• 유니코드 매핑 | 미기록</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ref="#CB16014"&gt; 및 &lt;charDecl&gt;</w:t>
      </w:r>
    </w:p>
    <w:p>
      <w:pPr>
        <w:pStyle w:val="SHTKSourceText"/>
      </w:pPr>
      <w:r>
        <w:t xml:space="preserve">從山為名謂[10]遠山出此寶青色</w:t>
      </w:r>
    </w:p>
    <w:p>
      <w:pPr>
        <w:pStyle w:val="SHTKTranslationText"/>
      </w:pPr>
      <w:r>
        <w:t xml:space="preserve">산을 따라 이름한 것이니, [10]‘원산(遠山)’에서 이 보배의 푸른빛이 난다는 뜻이다.</w:t>
      </w:r>
    </w:p>
    <w:p>
      <w:pPr>
        <w:pStyle w:val="SHTKNoteSummary"/>
      </w:pPr>
      <w:r>
        <w:t xml:space="preserve">교감 요약 | 원교감은 본문의 遠이 수미산을 가리킨다고 밝힌다.</w:t>
      </w:r>
    </w:p>
    <w:p>
      <w:pPr>
        <w:pStyle w:val="SHTKNoteDetail"/>
      </w:pPr>
      <w:r>
        <w:t xml:space="preserve">분류 | 상세 교감·편집 정보 — 원교감(지시어 해설)</w:t>
      </w:r>
      <w:r>
        <w:br/>
      </w:r>
      <w:r>
        <w:t xml:space="preserve">• 원교감 원문 | 遠者指須彌</w:t>
      </w:r>
      <w:r>
        <w:br/>
      </w:r>
      <w:r>
        <w:t xml:space="preserve">• 교감 번호 | 0443010</w:t>
      </w:r>
      <w:r>
        <w:br/>
      </w:r>
      <w:r>
        <w:t xml:space="preserve">• 판본 정보 | 구버전·현재 XML에 공통으로 실린 원교감이다.</w:t>
      </w:r>
      <w:r>
        <w:br/>
      </w:r>
      <w:r>
        <w:t xml:space="preserve">• 저본 독법 | 遠</w:t>
      </w:r>
      <w:r>
        <w:br/>
      </w:r>
      <w:r>
        <w:t xml:space="preserve">• 저본 적용 구절 | 遠山出此寶青色</w:t>
      </w:r>
      <w:r>
        <w:br/>
      </w:r>
      <w:r>
        <w:t xml:space="preserve">• 저본 기준 한국어 번역 | ‘원산(遠山)’에서 이 보배의 푸른빛이 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문자 이문이 아니라 지시 대상에 관한 해설이다.</w:t>
      </w:r>
      <w:r>
        <w:br/>
      </w:r>
      <w:r>
        <w:t xml:space="preserve">• 한국어 해설 | 遠을 단순히 ‘멀다’라는 형용사로만 처리하지 않고, 교감주에 따라 수미산을 가리키는 지시 표현으로 이해해야 한다.</w:t>
      </w:r>
      <w:r>
        <w:br/>
      </w:r>
      <w:r>
        <w:t xml:space="preserve">• 문맥상 해설 | 바로 앞의 유리 보배가 산 이름에서 유래한다는 설명과 연결된다.</w:t>
      </w:r>
      <w:r>
        <w:br/>
      </w:r>
      <w:r>
        <w:t xml:space="preserve">• 번역 영향 판정 | [표현 차이]</w:t>
      </w:r>
      <w:r>
        <w:br/>
      </w:r>
      <w:r>
        <w:t xml:space="preserve">• 공식 출처 | X53n0841.xml / X53n0841 (1).xml, &lt;note type="orig" n="0443010"&gt;</w:t>
      </w:r>
    </w:p>
    <w:p>
      <w:pPr>
        <w:pStyle w:val="SHTKSourceText"/>
      </w:pPr>
      <w:r>
        <w:t xml:space="preserve">非焰煙等所能鎔鑄唯鬼神有通力者能破之為物</w:t>
      </w:r>
    </w:p>
    <w:p>
      <w:pPr>
        <w:pStyle w:val="SHTKTranslationText"/>
      </w:pPr>
      <w:r>
        <w:t xml:space="preserve">불꽃이나 연기 따위로 녹여 주조할 수 있는 것이 아니며, 오직 신통력이 있는 귀신만이 그것을 깨뜨려 물건으로 만들 수 있다.</w:t>
      </w:r>
    </w:p>
    <w:p>
      <w:pPr>
        <w:pStyle w:val="SHTKSourceText"/>
      </w:pPr>
      <w:r>
        <w:t xml:space="preserve">或云是金翅卵㲉</w:t>
      </w:r>
    </w:p>
    <w:p>
      <w:pPr>
        <w:pStyle w:val="SHTKTranslationText"/>
      </w:pPr>
      <w:r>
        <w:t xml:space="preserve">혹은 금시조의 알 껍질이라고도 한다.</w:t>
      </w:r>
    </w:p>
    <w:p>
      <w:pPr>
        <w:pStyle w:val="SHTKNoteSummary"/>
      </w:pPr>
      <w:r>
        <w:t xml:space="preserve">외자·이미지 정보 — CB00592</w:t>
      </w:r>
    </w:p>
    <w:p>
      <w:pPr>
        <w:pStyle w:val="SHTKNoteDetail"/>
      </w:pPr>
      <w:r>
        <w:t xml:space="preserve">• XML 외자 ID | CB00592</w:t>
      </w:r>
      <w:r>
        <w:br/>
      </w:r>
      <w:r>
        <w:t xml:space="preserve">• 해당 U의 표기 | 㲉</w:t>
      </w:r>
      <w:r>
        <w:br/>
      </w:r>
      <w:r>
        <w:t xml:space="preserve">• 조합식 | [穀-禾+卵]</w:t>
      </w:r>
      <w:r>
        <w:br/>
      </w:r>
      <w:r>
        <w:t xml:space="preserve">• 정규화자 | 없음</w:t>
      </w:r>
      <w:r>
        <w:br/>
      </w:r>
      <w:r>
        <w:t xml:space="preserve">• 유니코드 매핑 | U+3C89</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ref="#CB00592"&gt; 및 &lt;charDecl&gt;</w:t>
      </w:r>
    </w:p>
    <w:p>
      <w:pPr>
        <w:pStyle w:val="SHTKSourceText"/>
      </w:pPr>
      <w:r>
        <w:t xml:space="preserve">此寶鬼神破之與人東如白銀西如頗胝迦北黃金也。</w:t>
      </w:r>
    </w:p>
    <w:p>
      <w:pPr>
        <w:pStyle w:val="SHTKTranslationText"/>
      </w:pPr>
      <w:r>
        <w:t xml:space="preserve">이 보배를 귀신이 깨뜨려 사람에게 준다. 동쪽은 흰 은과 같고, 서쪽은 파지가와 같으며, 북쪽은 황금과 같다.</w:t>
      </w:r>
    </w:p>
    <w:p>
      <w:pPr>
        <w:pStyle w:val="SHTKPositionMarker"/>
      </w:pPr>
      <w:bookmarkStart w:id="1328" w:name="loc_0444a04"/>
      <w:r>
        <w:t xml:space="preserve">[0444a04]</w:t>
      </w:r>
      <w:bookmarkEnd w:id="1328"/>
    </w:p>
    <w:p>
      <w:pPr>
        <w:pStyle w:val="SHTKSourceText"/>
      </w:pPr>
      <w:r>
        <w:t xml:space="preserve">[1]約持雙山內邊周量至各三倍者</w:t>
      </w:r>
    </w:p>
    <w:p>
      <w:pPr>
        <w:pStyle w:val="SHTKTranslationText"/>
      </w:pPr>
      <w:r>
        <w:t xml:space="preserve">[1] 「지쌍산의 안쪽 변 둘레로부터 각각 세 배에 이른다」는 것은,</w:t>
      </w:r>
    </w:p>
    <w:p>
      <w:pPr>
        <w:pStyle w:val="SHTKNoteSummary"/>
      </w:pPr>
      <w:r>
        <w:t xml:space="preserve">교감 요약 | 이 대목이 여덟 바다(八海)를 밝히는 과문 아래에 놓임을 지시한다.</w:t>
      </w:r>
    </w:p>
    <w:p>
      <w:pPr>
        <w:pStyle w:val="SHTKNoteDetail"/>
      </w:pPr>
      <w:r>
        <w:t xml:space="preserve">분류 | 상세 교감·편집 정보 — 원교감(구조 지시)</w:t>
      </w:r>
      <w:r>
        <w:br/>
      </w:r>
      <w:r>
        <w:t xml:space="preserve">• 원교감 원문 | 八海下</w:t>
      </w:r>
      <w:r>
        <w:br/>
      </w:r>
      <w:r>
        <w:t xml:space="preserve">• 교감 번호 | 0444001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[1]約持雙山內邊周量至各三倍者</w:t>
      </w:r>
      <w:r>
        <w:br/>
      </w:r>
      <w:r>
        <w:t xml:space="preserve">• 저본 기준 한국어 번역 | [1] 「지쌍산의 안쪽 변 둘레로부터 각각 세 배에 이른다」는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여덟 바다(八海)를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n="0444001"&gt;</w:t>
      </w:r>
    </w:p>
    <w:p>
      <w:pPr>
        <w:pStyle w:val="SHTKSourceText"/>
      </w:pPr>
      <w:r>
        <w:t xml:space="preserve">言山內邊即海外際准此論文妙高山方以言四面數各三倍故總計有二億四萬也略計九山八海一四天下俓總有一百二十萬八百七十五由繕那所</w:t>
      </w:r>
    </w:p>
    <w:p>
      <w:pPr>
        <w:pStyle w:val="SHTKTranslationText"/>
      </w:pPr>
      <w:r>
        <w:t xml:space="preserve">산의 안쪽 변이 곧 바다의 바깥 가장자리라는 뜻이다. 이 논문에 준하면 묘고산은 네모지다. 이는 네 면의 수가 각각 세 배라고 하기 때문이므로, 모두 계산하면 2억 4만이 된다. 아홉 산과 여덟 바다와 하나의 사천 하의 지름을 대략 계산하면 모두 120만 875 유선나가 된다.</w:t>
      </w:r>
    </w:p>
    <w:p>
      <w:pPr>
        <w:pStyle w:val="SHTKSourceText"/>
      </w:pPr>
      <w:r>
        <w:t xml:space="preserve">論其量皆約邊道[2]云俓也。</w:t>
      </w:r>
    </w:p>
    <w:p>
      <w:pPr>
        <w:pStyle w:val="SHTKTranslationText"/>
      </w:pPr>
      <w:r>
        <w:t xml:space="preserve">그 양을 논할 때는 모두 가장자리 길을 기준으로 [2]‘지름’이라고 한 것이다.</w:t>
      </w:r>
    </w:p>
    <w:p>
      <w:pPr>
        <w:pStyle w:val="SHTKNoteSummary"/>
      </w:pPr>
      <w:r>
        <w:t xml:space="preserve">교감 요약 | 원교감 云一作之에 따라 저본 云와 이문 之를 구별한다.</w:t>
      </w:r>
    </w:p>
    <w:p>
      <w:pPr>
        <w:pStyle w:val="SHTKNoteDetail"/>
      </w:pPr>
      <w:r>
        <w:t xml:space="preserve">분류 | 상세 교감·편집 정보 — 원교감</w:t>
      </w:r>
      <w:r>
        <w:br/>
      </w:r>
      <w:r>
        <w:t xml:space="preserve">• 원교감 원문 | 云一作之</w:t>
      </w:r>
      <w:r>
        <w:br/>
      </w:r>
      <w:r>
        <w:t xml:space="preserve">• 교감 번호 | 0444002</w:t>
      </w:r>
      <w:r>
        <w:br/>
      </w:r>
      <w:r>
        <w:t xml:space="preserve">• 판본 정보 | 구버전·현재 XML에 공통으로 실린 원교감이다. 이 원교감 자체에는 특정 이문 판본 약호가 제시되지 않는다.</w:t>
      </w:r>
      <w:r>
        <w:br/>
      </w:r>
      <w:r>
        <w:t xml:space="preserve">• 저본 독법 | 云</w:t>
      </w:r>
      <w:r>
        <w:br/>
      </w:r>
      <w:r>
        <w:t xml:space="preserve">• 저본 적용 구절 | 其量皆約邊道云俓也</w:t>
      </w:r>
      <w:r>
        <w:br/>
      </w:r>
      <w:r>
        <w:t xml:space="preserve">• 저본 기준 한국어 번역 | 그 양은 모두 가장자리 길을 기준으로 ‘지름’이라고 한 것이다.</w:t>
      </w:r>
      <w:r>
        <w:br/>
      </w:r>
      <w:r>
        <w:t xml:space="preserve">• 이문 독법 | 之</w:t>
      </w:r>
      <w:r>
        <w:br/>
      </w:r>
      <w:r>
        <w:t xml:space="preserve">• 이문 적용 구절 | 其量皆約邊道之俓也</w:t>
      </w:r>
      <w:r>
        <w:br/>
      </w:r>
      <w:r>
        <w:t xml:space="preserve">• 이문 기준 한국어 번역 | 그 양은 모두 가장자리 길의 지름을 말한 것이다.</w:t>
      </w:r>
      <w:r>
        <w:br/>
      </w:r>
      <w:r>
        <w:t xml:space="preserve">• 의미 차이 | 云은 ‘~라고 한다’는 서술이고 之는 소유·수식 관계를 만든다.</w:t>
      </w:r>
      <w:r>
        <w:br/>
      </w:r>
      <w:r>
        <w:t xml:space="preserve">• 한국어 해설 | 이문을 따르면 邊道와 俓의 관계가 직접적인 명사구가 되어 문장 구조가 달라지지만 계산 결과 자체는 바뀌지 않는다.</w:t>
      </w:r>
      <w:r>
        <w:br/>
      </w:r>
      <w:r>
        <w:t xml:space="preserve">• 문맥상 해설 | 사용자 TXT의 독법을 번역 본문에 유지하며 이문은 교감층에서만 제시한다.</w:t>
      </w:r>
      <w:r>
        <w:br/>
      </w:r>
      <w:r>
        <w:t xml:space="preserve">• 번역 영향 판정 | [문장 구조 변화]</w:t>
      </w:r>
      <w:r>
        <w:br/>
      </w:r>
      <w:r>
        <w:t xml:space="preserve">• 공식 출처 | X53n0841.xml / X53n0841 (1).xml, &lt;note type="orig" n="0444002"&gt;</w:t>
      </w:r>
    </w:p>
    <w:p>
      <w:pPr>
        <w:pStyle w:val="SHTKPositionMarker"/>
      </w:pPr>
      <w:bookmarkStart w:id="1329" w:name="loc_0444a09"/>
      <w:r>
        <w:t xml:space="preserve">[0444a09]</w:t>
      </w:r>
      <w:bookmarkEnd w:id="1329"/>
    </w:p>
    <w:p>
      <w:pPr>
        <w:pStyle w:val="SHTKSourceText"/>
      </w:pPr>
      <w:r>
        <w:t xml:space="preserve">[3]矩拉婆洲者(上俱禹反下盧答反)</w:t>
      </w:r>
    </w:p>
    <w:p>
      <w:pPr>
        <w:pStyle w:val="SHTKTranslationText"/>
      </w:pPr>
      <w:r>
        <w:t xml:space="preserve">[3] 구랍바주(矩拉婆洲)는 (위 글자는 구우반, 아래 글자는 노답반)이다.</w:t>
      </w:r>
    </w:p>
    <w:p>
      <w:pPr>
        <w:pStyle w:val="SHTKNoteSummary"/>
      </w:pPr>
      <w:r>
        <w:t xml:space="preserve">교감 요약 | 이 대목이 사대주(四大州)를 밝히는 과문 아래에 놓임을 지시한다.</w:t>
      </w:r>
    </w:p>
    <w:p>
      <w:pPr>
        <w:pStyle w:val="SHTKNoteDetail"/>
      </w:pPr>
      <w:r>
        <w:t xml:space="preserve">분류 | 상세 교감·편집 정보 — 원교감(구조 지시)</w:t>
      </w:r>
      <w:r>
        <w:br/>
      </w:r>
      <w:r>
        <w:t xml:space="preserve">• 원교감 원문 | 明四大州下</w:t>
      </w:r>
      <w:r>
        <w:br/>
      </w:r>
      <w:r>
        <w:t xml:space="preserve">• 교감 번호 | 0444003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[3]矩拉婆洲者(上俱禹反下盧答反)</w:t>
      </w:r>
      <w:r>
        <w:br/>
      </w:r>
      <w:r>
        <w:t xml:space="preserve">• 저본 기준 한국어 번역 | [3] 구랍바주(矩拉婆洲)는 (위 글자는 구우반, 아래 글자는 노답반)이다.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사대주(四大州)를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n="0444003"&gt;</w:t>
      </w:r>
    </w:p>
    <w:p>
      <w:pPr>
        <w:pStyle w:val="SHTKSourceText"/>
      </w:pPr>
      <w:r>
        <w:t xml:space="preserve">羅剎婆</w:t>
      </w:r>
    </w:p>
    <w:p>
      <w:pPr>
        <w:pStyle w:val="SHTKTranslationText"/>
      </w:pPr>
      <w:r>
        <w:t xml:space="preserve">나찰바(羅剎婆)에 대하여</w:t>
      </w:r>
    </w:p>
    <w:p>
      <w:pPr>
        <w:pStyle w:val="SHTKNoteSummary"/>
      </w:pPr>
      <w:r>
        <w:t xml:space="preserve">교감 요약 | 사용자 TXT와 《卍續》은 婆, CBETA 채택 독법은 娑이다.</w:t>
      </w:r>
    </w:p>
    <w:p>
      <w:pPr>
        <w:pStyle w:val="SHTKNoteDetail"/>
      </w:pPr>
      <w:r>
        <w:t xml:space="preserve">분류 | 상세 교감·편집 정보 — CBETA 판본교감</w:t>
      </w:r>
      <w:r>
        <w:br/>
      </w:r>
      <w:r>
        <w:t xml:space="preserve">• 원교감 원문 | 娑【CB】，婆【卍續】</w:t>
      </w:r>
      <w:r>
        <w:br/>
      </w:r>
      <w:r>
        <w:t xml:space="preserve">• 교감 번호 | 0444a0901</w:t>
      </w:r>
      <w:r>
        <w:br/>
      </w:r>
      <w:r>
        <w:t xml:space="preserve">• 판본 정보 | 구버전 XML은 【CB】/【卍續】, 현재 XML은 대응하는 wit.cbeta/wit.orig로 동일 이문을 기록한다.</w:t>
      </w:r>
      <w:r>
        <w:br/>
      </w:r>
      <w:r>
        <w:t xml:space="preserve">• 저본 독법 | 婆</w:t>
      </w:r>
      <w:r>
        <w:br/>
      </w:r>
      <w:r>
        <w:t xml:space="preserve">• 저본 적용 구절 | 羅剎婆</w:t>
      </w:r>
      <w:r>
        <w:br/>
      </w:r>
      <w:r>
        <w:t xml:space="preserve">• 저본 기준 한국어 번역 | 나찰바(羅剎婆)에 대하여</w:t>
      </w:r>
      <w:r>
        <w:br/>
      </w:r>
      <w:r>
        <w:t xml:space="preserve">• 이문 독법 | 娑</w:t>
      </w:r>
      <w:r>
        <w:br/>
      </w:r>
      <w:r>
        <w:t xml:space="preserve">• 이문 적용 구절 | 羅剎娑</w:t>
      </w:r>
      <w:r>
        <w:br/>
      </w:r>
      <w:r>
        <w:t xml:space="preserve">• 이문 기준 한국어 번역 | 나찰사(羅剎娑)에 대하여</w:t>
      </w:r>
      <w:r>
        <w:br/>
      </w:r>
      <w:r>
        <w:t xml:space="preserve">• 의미 차이 | 범어 음사의 마지막 글자가 婆/娑로 달라져 한글 음역 표기가 달라지지만, 가리키는 악귀 명칭은 동일하다.</w:t>
      </w:r>
      <w:r>
        <w:br/>
      </w:r>
      <w:r>
        <w:t xml:space="preserve">• 한국어 해설 | 이문은 의미 번역보다 음사 표기에 영향을 준다. 사용자 TXT를 기본 저본으로 하므로 본문은 婆 독법을 유지하고 CBETA의 娑는 교감으로 제시한다.</w:t>
      </w:r>
      <w:r>
        <w:br/>
      </w:r>
      <w:r>
        <w:t xml:space="preserve">• 문맥상 해설 | 사용자 TXT를 기본 저본으로 유지한다.</w:t>
      </w:r>
      <w:r>
        <w:br/>
      </w:r>
      <w:r>
        <w:t xml:space="preserve">• 번역 영향 판정 | [표현 차이]</w:t>
      </w:r>
      <w:r>
        <w:br/>
      </w:r>
      <w:r>
        <w:t xml:space="preserve">• 공식 출처 | X53n0841.xml / X53n0841 (1).xml, &lt;app from="#beg0444a0901"&gt;</w:t>
      </w:r>
    </w:p>
    <w:p>
      <w:pPr>
        <w:pStyle w:val="SHTKSourceText"/>
      </w:pPr>
      <w:r>
        <w:t xml:space="preserve">音義云阿[4]羅剎婆是惡鬼之通名也</w:t>
      </w:r>
    </w:p>
    <w:p>
      <w:pPr>
        <w:pStyle w:val="SHTKTranslationText"/>
      </w:pPr>
      <w:r>
        <w:t xml:space="preserve">《음의》에서는 “[4]아라찰바는 악귀를 통칭하는 이름이다”라고 하였다.</w:t>
      </w:r>
    </w:p>
    <w:p>
      <w:pPr>
        <w:pStyle w:val="SHTKNoteSummary"/>
      </w:pPr>
      <w:r>
        <w:t xml:space="preserve">교감 요약 | 사용자 TXT와 《卍續》은 婆, CBETA 채택 독법은 娑이다.</w:t>
      </w:r>
    </w:p>
    <w:p>
      <w:pPr>
        <w:pStyle w:val="SHTKNoteDetail"/>
      </w:pPr>
      <w:r>
        <w:t xml:space="preserve">분류 | 상세 교감·편집 정보 — CBETA 판본교감</w:t>
      </w:r>
      <w:r>
        <w:br/>
      </w:r>
      <w:r>
        <w:t xml:space="preserve">• 원교감 원문 | 羅一作洛</w:t>
      </w:r>
      <w:r>
        <w:br/>
      </w:r>
      <w:r>
        <w:t xml:space="preserve">• 교감 번호 | 0444004</w:t>
      </w:r>
      <w:r>
        <w:br/>
      </w:r>
      <w:r>
        <w:t xml:space="preserve">• 판본 정보 | 구버전·현재 XML에 공통으로 실린 원교감이다. 이 원교감 자체에는 특정 이문 판본 약호가 제시되지 않는다.</w:t>
      </w:r>
      <w:r>
        <w:br/>
      </w:r>
      <w:r>
        <w:t xml:space="preserve">• 저본 독법 | 羅</w:t>
      </w:r>
      <w:r>
        <w:br/>
      </w:r>
      <w:r>
        <w:t xml:space="preserve">• 저본 적용 구절 | 阿羅剎婆</w:t>
      </w:r>
      <w:r>
        <w:br/>
      </w:r>
      <w:r>
        <w:t xml:space="preserve">• 저본 기준 한국어 번역 | 아라찰바</w:t>
      </w:r>
      <w:r>
        <w:br/>
      </w:r>
      <w:r>
        <w:t xml:space="preserve">• 이문 독법 | 洛</w:t>
      </w:r>
      <w:r>
        <w:br/>
      </w:r>
      <w:r>
        <w:t xml:space="preserve">• 이문 적용 구절 | 阿洛剎婆</w:t>
      </w:r>
      <w:r>
        <w:br/>
      </w:r>
      <w:r>
        <w:t xml:space="preserve">• 이문 기준 한국어 번역 | 아락찰바</w:t>
      </w:r>
      <w:r>
        <w:br/>
      </w:r>
      <w:r>
        <w:t xml:space="preserve">• 의미 차이 | 음사 표기의 한 글자가 달라진다.</w:t>
      </w:r>
      <w:r>
        <w:br/>
      </w:r>
      <w:r>
        <w:t xml:space="preserve">• 한국어 해설 | 악귀의 범어 명칭을 옮긴 음사 차이이며 뒤의 뜻풀이 ‘악귀의 통칭’은 동일하다.</w:t>
      </w:r>
      <w:r>
        <w:br/>
      </w:r>
      <w:r>
        <w:t xml:space="preserve">• 문맥상 해설 | 사용자 TXT의 독법을 번역 본문에 유지하며 이문은 교감층에서만 제시한다.</w:t>
      </w:r>
      <w:r>
        <w:br/>
      </w:r>
      <w:r>
        <w:t xml:space="preserve">• 번역 영향 판정 | [표현 차이]</w:t>
      </w:r>
      <w:r>
        <w:br/>
      </w:r>
      <w:r>
        <w:t xml:space="preserve">• 공식 출처 | X53n0841.xml / X53n0841 (1).xml, &lt;note type="orig" n="0444004"&gt;</w:t>
      </w:r>
      <w:r>
        <w:br/>
      </w:r>
      <w:r>
        <w:t xml:space="preserve">• 원교감 원문 | 娑【CB】，婆【卍續】</w:t>
      </w:r>
      <w:r>
        <w:br/>
      </w:r>
      <w:r>
        <w:t xml:space="preserve">• 교감 번호 | 0444a0902</w:t>
      </w:r>
      <w:r>
        <w:br/>
      </w:r>
      <w:r>
        <w:t xml:space="preserve">• 판본 정보 | 구버전 XML은 【CB】/【卍續】, 현재 XML은 대응하는 wit.cbeta/wit.orig로 동일 이문을 기록한다.</w:t>
      </w:r>
      <w:r>
        <w:br/>
      </w:r>
      <w:r>
        <w:t xml:space="preserve">• 저본 독법 | 婆</w:t>
      </w:r>
      <w:r>
        <w:br/>
      </w:r>
      <w:r>
        <w:t xml:space="preserve">• 저본 적용 구절 | 音義云阿[4]羅剎婆是惡鬼之通名也</w:t>
      </w:r>
      <w:r>
        <w:br/>
      </w:r>
      <w:r>
        <w:t xml:space="preserve">• 저본 기준 한국어 번역 | 《음의》에서는 “[4]아라찰바는 악귀를 통칭하는 이름이다”라고 하였다.</w:t>
      </w:r>
      <w:r>
        <w:br/>
      </w:r>
      <w:r>
        <w:t xml:space="preserve">• 이문 독법 | 娑</w:t>
      </w:r>
      <w:r>
        <w:br/>
      </w:r>
      <w:r>
        <w:t xml:space="preserve">• 이문 적용 구절 | 音義云阿[4]羅剎娑是惡鬼之通名也</w:t>
      </w:r>
      <w:r>
        <w:br/>
      </w:r>
      <w:r>
        <w:t xml:space="preserve">• 이문 기준 한국어 번역 | 《음의》에서는 “[4]아라찰사는 악귀를 통칭하는 이름이다”라고 하였다.</w:t>
      </w:r>
      <w:r>
        <w:br/>
      </w:r>
      <w:r>
        <w:t xml:space="preserve">• 의미 차이 | 범어 음사의 마지막 글자가 婆/娑로 달라져 한글 음역 표기가 달라지지만, 가리키는 악귀 명칭은 동일하다.</w:t>
      </w:r>
      <w:r>
        <w:br/>
      </w:r>
      <w:r>
        <w:t xml:space="preserve">• 한국어 해설 | 이문은 의미 번역보다 음사 표기에 영향을 준다. 사용자 TXT를 기본 저본으로 하므로 본문은 婆 독법을 유지하고 CBETA의 娑는 교감으로 제시한다.</w:t>
      </w:r>
      <w:r>
        <w:br/>
      </w:r>
      <w:r>
        <w:t xml:space="preserve">• 문맥상 해설 | 사용자 TXT를 기본 저본으로 유지한다.</w:t>
      </w:r>
      <w:r>
        <w:br/>
      </w:r>
      <w:r>
        <w:t xml:space="preserve">• 번역 영향 판정 | [표현 차이]</w:t>
      </w:r>
      <w:r>
        <w:br/>
      </w:r>
      <w:r>
        <w:t xml:space="preserve">• 공식 출처 | X53n0841.xml / X53n0841 (1).xml, &lt;app from="#beg0444a0902"&gt;</w:t>
      </w:r>
    </w:p>
    <w:p>
      <w:pPr>
        <w:pStyle w:val="SHTKSourceText"/>
      </w:pPr>
      <w:r>
        <w:t xml:space="preserve">又云羅叉婆此云護者</w:t>
      </w:r>
    </w:p>
    <w:p>
      <w:pPr>
        <w:pStyle w:val="SHTKTranslationText"/>
      </w:pPr>
      <w:r>
        <w:t xml:space="preserve">또 “나차바(羅叉婆)는 여기서 호자(護者)라 번역하고,</w:t>
      </w:r>
    </w:p>
    <w:p>
      <w:pPr>
        <w:pStyle w:val="SHTKNoteSummary"/>
      </w:pPr>
      <w:r>
        <w:t xml:space="preserve">교감 요약 | 사용자 TXT와 《卍續》은 婆, CBETA 채택 독법은 娑이다.</w:t>
      </w:r>
    </w:p>
    <w:p>
      <w:pPr>
        <w:pStyle w:val="SHTKNoteDetail"/>
      </w:pPr>
      <w:r>
        <w:t xml:space="preserve">분류 | 상세 교감·편집 정보 — CBETA 판본교감</w:t>
      </w:r>
      <w:r>
        <w:br/>
      </w:r>
      <w:r>
        <w:t xml:space="preserve">• 원교감 원문 | 娑【CB】，婆【卍續】</w:t>
      </w:r>
      <w:r>
        <w:br/>
      </w:r>
      <w:r>
        <w:t xml:space="preserve">• 교감 번호 | 0444a1001</w:t>
      </w:r>
      <w:r>
        <w:br/>
      </w:r>
      <w:r>
        <w:t xml:space="preserve">• 판본 정보 | 구버전 XML은 【CB】/【卍續】, 현재 XML은 대응하는 wit.cbeta/wit.orig로 동일 이문을 기록한다.</w:t>
      </w:r>
      <w:r>
        <w:br/>
      </w:r>
      <w:r>
        <w:t xml:space="preserve">• 저본 독법 | 婆</w:t>
      </w:r>
      <w:r>
        <w:br/>
      </w:r>
      <w:r>
        <w:t xml:space="preserve">• 저본 적용 구절 | 又云羅叉婆此云護者</w:t>
      </w:r>
      <w:r>
        <w:br/>
      </w:r>
      <w:r>
        <w:t xml:space="preserve">• 저본 기준 한국어 번역 | 또 “나차바(羅叉婆)는 여기서 호자(護者)라 번역하고,</w:t>
      </w:r>
      <w:r>
        <w:br/>
      </w:r>
      <w:r>
        <w:t xml:space="preserve">• 이문 독법 | 娑</w:t>
      </w:r>
      <w:r>
        <w:br/>
      </w:r>
      <w:r>
        <w:t xml:space="preserve">• 이문 적용 구절 | 又云羅叉娑此云護者</w:t>
      </w:r>
      <w:r>
        <w:br/>
      </w:r>
      <w:r>
        <w:t xml:space="preserve">• 이문 기준 한국어 번역 | 또 “나차사(羅叉娑)는 여기서 호자(護者)라 번역하고,</w:t>
      </w:r>
      <w:r>
        <w:br/>
      </w:r>
      <w:r>
        <w:t xml:space="preserve">• 의미 차이 | 범어 음사의 마지막 글자가 婆/娑로 달라져 한글 음역 표기가 달라지지만, 가리키는 악귀 명칭은 동일하다.</w:t>
      </w:r>
      <w:r>
        <w:br/>
      </w:r>
      <w:r>
        <w:t xml:space="preserve">• 한국어 해설 | 이문은 의미 번역보다 음사 표기에 영향을 준다. 사용자 TXT를 기본 저본으로 하므로 본문은 婆 독법을 유지하고 CBETA의 娑는 교감으로 제시한다.</w:t>
      </w:r>
      <w:r>
        <w:br/>
      </w:r>
      <w:r>
        <w:t xml:space="preserve">• 문맥상 해설 | 사용자 TXT를 기본 저본으로 유지한다.</w:t>
      </w:r>
      <w:r>
        <w:br/>
      </w:r>
      <w:r>
        <w:t xml:space="preserve">• 번역 영향 판정 | [표현 차이]</w:t>
      </w:r>
      <w:r>
        <w:br/>
      </w:r>
      <w:r>
        <w:t xml:space="preserve">• 공식 출처 | X53n0841.xml / X53n0841 (1).xml, &lt;app from="#beg0444a1001"&gt;</w:t>
      </w:r>
    </w:p>
    <w:p>
      <w:pPr>
        <w:pStyle w:val="SHTKSourceText"/>
      </w:pPr>
      <w:r>
        <w:t xml:space="preserve">若女則名羅叉私昔云羅剎訛略也婆沙云八州皆人住有說七州人住一州羅剎居焉有說是四大州異名以一一州皆有二異名故如是說者應如初說准彼此論二說中前說為正。</w:t>
      </w:r>
    </w:p>
    <w:p>
      <w:pPr>
        <w:pStyle w:val="SHTKTranslationText"/>
      </w:pPr>
      <w:r>
        <w:t xml:space="preserve">여자이면 나차사(羅叉私)라 한다”고 하였다. 예전에 나찰이라 한 것은 잘못 줄여 부른 것이다. 《바사》에서는 “여덟 주에는 모두 사람이 산다”고 하였다. 어떤 이는 “일곱 주에는 사람이 살고 한 주에는 나찰이 산다”고 한다. 어떤 이는 “네 대주의 다른 이름들이다”라고 한다. 각각의 주에 모두 두 가지 다른 이름이 있기 때문이다. 바르게 말하는 설은 첫 번째 설과 같아야 한다. 저 《바사》와 이 논에 준하면 두 설 가운데 앞의 설이 옳다.</w:t>
      </w:r>
    </w:p>
    <w:p>
      <w:pPr>
        <w:pStyle w:val="SHTKPositionMarker"/>
      </w:pPr>
      <w:bookmarkStart w:id="1330" w:name="loc_0444a15"/>
      <w:r>
        <w:t xml:space="preserve">[0444a15]</w:t>
      </w:r>
      <w:bookmarkEnd w:id="1330"/>
    </w:p>
    <w:p>
      <w:pPr>
        <w:pStyle w:val="SHTKSourceText"/>
      </w:pPr>
      <w:r>
        <w:t xml:space="preserve">[5]言無熱池者梵云阿那婆答多池也</w:t>
      </w:r>
    </w:p>
    <w:p>
      <w:pPr>
        <w:pStyle w:val="SHTKTranslationText"/>
      </w:pPr>
      <w:r>
        <w:t xml:space="preserve">[5] 「무열지(無熱池)」라는 것은 범어로 아나바답다지(阿那婆答多池)이다.</w:t>
      </w:r>
    </w:p>
    <w:p>
      <w:pPr>
        <w:pStyle w:val="SHTKNoteSummary"/>
      </w:pPr>
      <w:r>
        <w:t xml:space="preserve">교감 요약 | 이 대목이 흑산(黑山)을 밝히는 과문 아래에 놓임을 지시한다.</w:t>
      </w:r>
    </w:p>
    <w:p>
      <w:pPr>
        <w:pStyle w:val="SHTKNoteDetail"/>
      </w:pPr>
      <w:r>
        <w:t xml:space="preserve">분류 | 상세 교감·편집 정보 — 원교감(구조 지시)</w:t>
      </w:r>
      <w:r>
        <w:br/>
      </w:r>
      <w:r>
        <w:t xml:space="preserve">• 원교감 원문 | 明黑山下</w:t>
      </w:r>
      <w:r>
        <w:br/>
      </w:r>
      <w:r>
        <w:t xml:space="preserve">• 교감 번호 | 0444005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[5]言無熱池者梵云阿那婆答多池也</w:t>
      </w:r>
      <w:r>
        <w:br/>
      </w:r>
      <w:r>
        <w:t xml:space="preserve">• 저본 기준 한국어 번역 | [5] 「무열지(無熱池)」라는 것은 범어로 아나바답다지(阿那婆答多池)이다.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흑산(黑山)을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n="0444005"&gt;</w:t>
      </w:r>
    </w:p>
    <w:p>
      <w:pPr>
        <w:pStyle w:val="SHTKSourceText"/>
      </w:pPr>
      <w:r>
        <w:t xml:space="preserve">昔云阿耨達池訛也謂此池龍離三熱惱一非熱沙所燥二無風吹衣露形三無金翅鳥所食無三種所生熱惱名無熱惱即法華云阿那婆達多龍王是也出四大河者華嚴經云十地菩薩以願力故化為龍王於中潛宅鱗甲之中出清冷水洽瞻部州諸有情類西域記云金銀瑠璃</w:t>
      </w:r>
    </w:p>
    <w:p>
      <w:pPr>
        <w:pStyle w:val="SHTKTranslationText"/>
      </w:pPr>
      <w:r>
        <w:t xml:space="preserve">예전에 아뇩달지라 한 것은 잘못이다. 이 못의 용이 세 가지 열뇌를 떠난다는 뜻이다. 첫째, 뜨거운 모래에 달구어지지 않고, 둘째 바람이 불어 옷이 벗겨져 몸을 드러내는 일이 없으며, 셋째 금시조에게 잡아먹히지 않는다. 이 세 가지에서 생기는 열뇌가 없으므로 무열뇌라고 한다. 곧 《법화경》에서 말하는 아나바달다용왕이 이것이다. 「네 큰 강이 나온다」는 데 대해 《화엄경》에서는 말한다. “십지보살이 원력으로써 용왕으로 변화하여 그 가운데 잠복해 산다. 비늘과 갑옷 사이에서 맑고 서늘한 물을 내어 염부주의 모든 유정류를 적셔 준다.” 《서역기》에서는 “금·은·유리·</w:t>
      </w:r>
    </w:p>
    <w:p>
      <w:pPr>
        <w:pStyle w:val="SHTKSourceText"/>
      </w:pPr>
      <w:r>
        <w:t xml:space="preserve">頗胝迦寶飾其[6]峯焉</w:t>
      </w:r>
    </w:p>
    <w:p>
      <w:pPr>
        <w:pStyle w:val="SHTKTranslationText"/>
      </w:pPr>
      <w:r>
        <w:t xml:space="preserve">파지가 보배가 그 [6]봉우리를 장식한다.</w:t>
      </w:r>
    </w:p>
    <w:p>
      <w:pPr>
        <w:pStyle w:val="SHTKNoteSummary"/>
      </w:pPr>
      <w:r>
        <w:t xml:space="preserve">교감 요약 | 원교감 峯記作岸에 따라 저본 峯와 이문 岸를 구별한다.</w:t>
      </w:r>
    </w:p>
    <w:p>
      <w:pPr>
        <w:pStyle w:val="SHTKNoteDetail"/>
      </w:pPr>
      <w:r>
        <w:t xml:space="preserve">분류 | 상세 교감·편집 정보 — 원교감</w:t>
      </w:r>
      <w:r>
        <w:br/>
      </w:r>
      <w:r>
        <w:t xml:space="preserve">• 원교감 원문 | 峯記作岸</w:t>
      </w:r>
      <w:r>
        <w:br/>
      </w:r>
      <w:r>
        <w:t xml:space="preserve">• 교감 번호 | 0444006</w:t>
      </w:r>
      <w:r>
        <w:br/>
      </w:r>
      <w:r>
        <w:t xml:space="preserve">• 판본 정보 | 구버전·현재 XML에 공통으로 실린 원교감이다. 이 원교감 자체에는 특정 이문 판본 약호가 제시되지 않는다.</w:t>
      </w:r>
      <w:r>
        <w:br/>
      </w:r>
      <w:r>
        <w:t xml:space="preserve">• 저본 독법 | 峯</w:t>
      </w:r>
      <w:r>
        <w:br/>
      </w:r>
      <w:r>
        <w:t xml:space="preserve">• 저본 적용 구절 | 寶飾其峯焉</w:t>
      </w:r>
      <w:r>
        <w:br/>
      </w:r>
      <w:r>
        <w:t xml:space="preserve">• 저본 기준 한국어 번역 | 보배가 그 봉우리를 장식한다.</w:t>
      </w:r>
      <w:r>
        <w:br/>
      </w:r>
      <w:r>
        <w:t xml:space="preserve">• 이문 독법 | 岸</w:t>
      </w:r>
      <w:r>
        <w:br/>
      </w:r>
      <w:r>
        <w:t xml:space="preserve">• 이문 적용 구절 | 寶飾其岸焉</w:t>
      </w:r>
      <w:r>
        <w:br/>
      </w:r>
      <w:r>
        <w:t xml:space="preserve">• 이문 기준 한국어 번역 | 보배가 그 언덕·기슭을 장식한다.</w:t>
      </w:r>
      <w:r>
        <w:br/>
      </w:r>
      <w:r>
        <w:t xml:space="preserve">• 의미 차이 | 장식되는 장소가 산봉우리에서 언덕·기슭으로 바뀐다.</w:t>
      </w:r>
      <w:r>
        <w:br/>
      </w:r>
      <w:r>
        <w:t xml:space="preserve">• 한국어 해설 | 지형 묘사의 대상이 달라지므로 공간적 의미에는 실제 차이가 있다.</w:t>
      </w:r>
      <w:r>
        <w:br/>
      </w:r>
      <w:r>
        <w:t xml:space="preserve">• 문맥상 해설 | 사용자 TXT의 독법을 번역 본문에 유지하며 이문은 교감층에서만 제시한다.</w:t>
      </w:r>
      <w:r>
        <w:br/>
      </w:r>
      <w:r>
        <w:t xml:space="preserve">• 번역 영향 판정 | [의미 차이 있음]</w:t>
      </w:r>
      <w:r>
        <w:br/>
      </w:r>
      <w:r>
        <w:t xml:space="preserve">• 공식 출처 | X53n0841.xml / X53n0841 (1).xml, &lt;note type="orig" n="0444006"&gt;</w:t>
      </w:r>
    </w:p>
    <w:p>
      <w:pPr>
        <w:pStyle w:val="SHTKSourceText"/>
      </w:pPr>
      <w:r>
        <w:t xml:space="preserve">金沙彌漫清波皎鏡是以池東面銀牛口</w:t>
      </w:r>
    </w:p>
    <w:p>
      <w:pPr>
        <w:pStyle w:val="SHTKTranslationText"/>
      </w:pPr>
      <w:r>
        <w:t xml:space="preserve">금모래가 가득하고 맑은 물결은 거울처럼 밝다. 그래서 못의 동쪽 은빛 소의 입에서는</w:t>
      </w:r>
    </w:p>
    <w:p>
      <w:pPr>
        <w:pStyle w:val="SHTKSourceText"/>
      </w:pPr>
      <w:r>
        <w:t xml:space="preserve">流出殑伽河(巨外反)[7A]昔云</w:t>
      </w:r>
    </w:p>
    <w:p>
      <w:pPr>
        <w:pStyle w:val="SHTKTranslationText"/>
      </w:pPr>
      <w:r>
        <w:t xml:space="preserve">긍가하(巨外反)[7A]가 흘러나오는데, 예전에는</w:t>
      </w:r>
    </w:p>
    <w:p>
      <w:pPr>
        <w:pStyle w:val="SHTKNoteSummary"/>
      </w:pPr>
      <w:r>
        <w:t xml:space="preserve">교감 요약 | 昔…로 시작하는 해당 구절을 세주(細注)로 보아야 할 가능성을 기록한다.</w:t>
      </w:r>
    </w:p>
    <w:p>
      <w:pPr>
        <w:pStyle w:val="SHTKNoteDetail"/>
      </w:pPr>
      <w:r>
        <w:t xml:space="preserve">분류 | 상세 교감·편집 정보 — 원교감·CBETA 수정주(세주 배치)</w:t>
      </w:r>
      <w:r>
        <w:br/>
      </w:r>
      <w:r>
        <w:t xml:space="preserve">• 원교감 원문 | 昔等九字七字十字六字並細注歟</w:t>
      </w:r>
      <w:r>
        <w:br/>
      </w:r>
      <w:r>
        <w:t xml:space="preserve">• 교감 번호 | 0444007A</w:t>
      </w:r>
      <w:r>
        <w:br/>
      </w:r>
      <w:r>
        <w:t xml:space="preserve">• 판본 정보 | 원교감과 함께 CBETA 수정주 昔等…並細注歟가 구버전·현재 XML에 기록되어 있다.</w:t>
      </w:r>
      <w:r>
        <w:br/>
      </w:r>
      <w:r>
        <w:t xml:space="preserve">• 저본 독법 | 본문 글자 자체는 사용자 TXT를 그대로 유지한다.</w:t>
      </w:r>
      <w:r>
        <w:br/>
      </w:r>
      <w:r>
        <w:t xml:space="preserve">• 저본 적용 구절 | 流出殑伽河(巨外反)[7A]昔云</w:t>
      </w:r>
      <w:r>
        <w:br/>
      </w:r>
      <w:r>
        <w:t xml:space="preserve">• 저본 기준 한국어 번역 | 긍가하(巨外反)[7A]가 흘러나오는데, 예전에는</w:t>
      </w:r>
      <w:r>
        <w:br/>
      </w:r>
      <w:r>
        <w:t xml:space="preserve">• 이문 독법 | 해당 없음(본문 자형의 이문이 아니라 주석 층위·판식 문제)</w:t>
      </w:r>
      <w:r>
        <w:br/>
      </w:r>
      <w:r>
        <w:t xml:space="preserve">• 이문 적용 구절 | 해당 없음</w:t>
      </w:r>
      <w:r>
        <w:br/>
      </w:r>
      <w:r>
        <w:t xml:space="preserve">• 이문 기준 한국어 번역 | 해당 없음</w:t>
      </w:r>
      <w:r>
        <w:br/>
      </w:r>
      <w:r>
        <w:t xml:space="preserve">• 의미 차이 | 글자의 독법은 바뀌지 않지만 昔云… 이하를 본문이 아니라 세주로 배치할 가능성이 있다.</w:t>
      </w:r>
      <w:r>
        <w:br/>
      </w:r>
      <w:r>
        <w:t xml:space="preserve">• 한국어 해설 | 번역 내용은 유지하되, 최종 편집에서는 이 구절이 작은 글씨의 주석층일 수 있음을 별도 표시해야 한다.</w:t>
      </w:r>
      <w:r>
        <w:br/>
      </w:r>
      <w:r>
        <w:t xml:space="preserve">• 문맥상 해설 | 네 강의 옛 음역과 뜻풀이를 보충하는 부분으로, 주석층 판정이 본문·세주 경계에 영향을 준다.</w:t>
      </w:r>
      <w:r>
        <w:br/>
      </w:r>
      <w:r>
        <w:t xml:space="preserve">• 번역 영향 판정 | [번역 차이 없음]</w:t>
      </w:r>
      <w:r>
        <w:br/>
      </w:r>
      <w:r>
        <w:t xml:space="preserve">• 공식 출처 | X53n0841.xml / X53n0841 (1).xml, &lt;note type="orig" n="0444007A"&gt; 및 같은 번호의 &lt;note type="mod"&gt;</w:t>
      </w:r>
    </w:p>
    <w:p>
      <w:pPr>
        <w:pStyle w:val="SHTKSourceText"/>
      </w:pPr>
      <w:r>
        <w:t xml:space="preserve">恒河又云恒伽訛(此云天堂來見從高處而來故)入東南海池南面金象口</w:t>
      </w:r>
    </w:p>
    <w:p>
      <w:pPr>
        <w:pStyle w:val="SHTKTranslationText"/>
      </w:pPr>
      <w:r>
        <w:t xml:space="preserve">항하 또는 항가라고 했으나 잘못이다. (여기서는 ‘천당에서 내려와 보인다’라고 하는데, 높은 곳에서 내려오기 때문이다.) 동남쪽 바다로 흘러든다. 못의 남쪽 금빛 코끼리 입에서는</w:t>
      </w:r>
    </w:p>
    <w:p>
      <w:pPr>
        <w:pStyle w:val="SHTKSourceText"/>
      </w:pPr>
      <w:r>
        <w:t xml:space="preserve">流出信度河[7B]昔云辛頭河訛也</w:t>
      </w:r>
    </w:p>
    <w:p>
      <w:pPr>
        <w:pStyle w:val="SHTKTranslationText"/>
      </w:pPr>
      <w:r>
        <w:t xml:space="preserve">신도하(信度河)[7B]가 흘러나온다. 예전에는 신두하라 했으나 잘못이다.</w:t>
      </w:r>
    </w:p>
    <w:p>
      <w:pPr>
        <w:pStyle w:val="SHTKNoteSummary"/>
      </w:pPr>
      <w:r>
        <w:t xml:space="preserve">교감 요약 | 昔…로 시작하는 해당 구절을 세주(細注)로 보아야 할 가능성을 기록한다.</w:t>
      </w:r>
    </w:p>
    <w:p>
      <w:pPr>
        <w:pStyle w:val="SHTKNoteDetail"/>
      </w:pPr>
      <w:r>
        <w:t xml:space="preserve">분류 | 상세 교감·편집 정보 — 원교감·CBETA 수정주(세주 배치)</w:t>
      </w:r>
      <w:r>
        <w:br/>
      </w:r>
      <w:r>
        <w:t xml:space="preserve">• 원교감 원문 | 昔等九字七字十字六字並細注歟</w:t>
      </w:r>
      <w:r>
        <w:br/>
      </w:r>
      <w:r>
        <w:t xml:space="preserve">• 교감 번호 | 0444007B</w:t>
      </w:r>
      <w:r>
        <w:br/>
      </w:r>
      <w:r>
        <w:t xml:space="preserve">• 판본 정보 | 원교감과 함께 CBETA 수정주 昔等…並細注歟가 구버전·현재 XML에 기록되어 있다.</w:t>
      </w:r>
      <w:r>
        <w:br/>
      </w:r>
      <w:r>
        <w:t xml:space="preserve">• 저본 독법 | 본문 글자 자체는 사용자 TXT를 그대로 유지한다.</w:t>
      </w:r>
      <w:r>
        <w:br/>
      </w:r>
      <w:r>
        <w:t xml:space="preserve">• 저본 적용 구절 | 流出信度河[7B]昔云辛頭河訛也</w:t>
      </w:r>
      <w:r>
        <w:br/>
      </w:r>
      <w:r>
        <w:t xml:space="preserve">• 저본 기준 한국어 번역 | 신도하(信度河)[7B]가 흘러나온다. 예전에는 신두하라 했으나 잘못이다.</w:t>
      </w:r>
      <w:r>
        <w:br/>
      </w:r>
      <w:r>
        <w:t xml:space="preserve">• 이문 독법 | 해당 없음(본문 자형의 이문이 아니라 주석 층위·판식 문제)</w:t>
      </w:r>
      <w:r>
        <w:br/>
      </w:r>
      <w:r>
        <w:t xml:space="preserve">• 이문 적용 구절 | 해당 없음</w:t>
      </w:r>
      <w:r>
        <w:br/>
      </w:r>
      <w:r>
        <w:t xml:space="preserve">• 이문 기준 한국어 번역 | 해당 없음</w:t>
      </w:r>
      <w:r>
        <w:br/>
      </w:r>
      <w:r>
        <w:t xml:space="preserve">• 의미 차이 | 글자의 독법은 바뀌지 않지만 昔云… 이하를 본문이 아니라 세주로 배치할 가능성이 있다.</w:t>
      </w:r>
      <w:r>
        <w:br/>
      </w:r>
      <w:r>
        <w:t xml:space="preserve">• 한국어 해설 | 번역 내용은 유지하되, 최종 편집에서는 이 구절이 작은 글씨의 주석층일 수 있음을 별도 표시해야 한다.</w:t>
      </w:r>
      <w:r>
        <w:br/>
      </w:r>
      <w:r>
        <w:t xml:space="preserve">• 문맥상 해설 | 네 강의 옛 음역과 뜻풀이를 보충하는 부분으로, 주석층 판정이 본문·세주 경계에 영향을 준다.</w:t>
      </w:r>
      <w:r>
        <w:br/>
      </w:r>
      <w:r>
        <w:t xml:space="preserve">• 번역 영향 판정 | [번역 차이 없음]</w:t>
      </w:r>
      <w:r>
        <w:br/>
      </w:r>
      <w:r>
        <w:t xml:space="preserve">• 공식 출처 | X53n0841.xml / X53n0841 (1).xml, &lt;note type="orig" n="0444007B"&gt; 및 같은 번호의 &lt;note type="mod"&gt;</w:t>
      </w:r>
    </w:p>
    <w:p>
      <w:pPr>
        <w:pStyle w:val="SHTKSourceText"/>
      </w:pPr>
      <w:r>
        <w:t xml:space="preserve">(此云驗河流入西南海也)西瑠璃馬口</w:t>
      </w:r>
    </w:p>
    <w:p>
      <w:pPr>
        <w:pStyle w:val="SHTKTranslationText"/>
      </w:pPr>
      <w:r>
        <w:t xml:space="preserve">(여기서는 ‘험하(驗河)’라 번역하며 서남쪽 바다로 흘러든다.) 서쪽 유리빛 말의 입에서는</w:t>
      </w:r>
    </w:p>
    <w:p>
      <w:pPr>
        <w:pStyle w:val="SHTKSourceText"/>
      </w:pPr>
      <w:r>
        <w:t xml:space="preserve">流出縛蒭河[7C]昔云愽叉訛也此云</w:t>
      </w:r>
    </w:p>
    <w:p>
      <w:pPr>
        <w:pStyle w:val="SHTKTranslationText"/>
      </w:pPr>
      <w:r>
        <w:t xml:space="preserve">박추하(縛蒭河)[7C]가 흘러나온다. 예전에는 박차라고 했으나 잘못이고, 여기서는</w:t>
      </w:r>
    </w:p>
    <w:p>
      <w:pPr>
        <w:pStyle w:val="SHTKNoteSummary"/>
      </w:pPr>
      <w:r>
        <w:t xml:space="preserve">교감 요약 | 昔…로 시작하는 해당 구절을 세주(細注)로 보아야 할 가능성을 기록한다.</w:t>
      </w:r>
    </w:p>
    <w:p>
      <w:pPr>
        <w:pStyle w:val="SHTKNoteDetail"/>
      </w:pPr>
      <w:r>
        <w:t xml:space="preserve">분류 | 상세 교감·편집 정보 — 원교감·CBETA 수정주(세주 배치)</w:t>
      </w:r>
      <w:r>
        <w:br/>
      </w:r>
      <w:r>
        <w:t xml:space="preserve">• 원교감 원문 | 昔等九字七字十字六字並細注歟</w:t>
      </w:r>
      <w:r>
        <w:br/>
      </w:r>
      <w:r>
        <w:t xml:space="preserve">• 교감 번호 | 0444007C</w:t>
      </w:r>
      <w:r>
        <w:br/>
      </w:r>
      <w:r>
        <w:t xml:space="preserve">• 판본 정보 | 원교감과 함께 CBETA 수정주 昔等…並細注歟가 구버전·현재 XML에 기록되어 있다.</w:t>
      </w:r>
      <w:r>
        <w:br/>
      </w:r>
      <w:r>
        <w:t xml:space="preserve">• 저본 독법 | 본문 글자 자체는 사용자 TXT를 그대로 유지한다.</w:t>
      </w:r>
      <w:r>
        <w:br/>
      </w:r>
      <w:r>
        <w:t xml:space="preserve">• 저본 적용 구절 | 流出縛蒭河[7C]昔云愽叉訛也此云</w:t>
      </w:r>
      <w:r>
        <w:br/>
      </w:r>
      <w:r>
        <w:t xml:space="preserve">• 저본 기준 한국어 번역 | 박추하(縛蒭河)[7C]가 흘러나온다. 예전에는 박차라고 했으나 잘못이고, 여기서는</w:t>
      </w:r>
      <w:r>
        <w:br/>
      </w:r>
      <w:r>
        <w:t xml:space="preserve">• 이문 독법 | 해당 없음(본문 자형의 이문이 아니라 주석 층위·판식 문제)</w:t>
      </w:r>
      <w:r>
        <w:br/>
      </w:r>
      <w:r>
        <w:t xml:space="preserve">• 이문 적용 구절 | 해당 없음</w:t>
      </w:r>
      <w:r>
        <w:br/>
      </w:r>
      <w:r>
        <w:t xml:space="preserve">• 이문 기준 한국어 번역 | 해당 없음</w:t>
      </w:r>
      <w:r>
        <w:br/>
      </w:r>
      <w:r>
        <w:t xml:space="preserve">• 의미 차이 | 글자의 독법은 바뀌지 않지만 昔云… 이하를 본문이 아니라 세주로 배치할 가능성이 있다.</w:t>
      </w:r>
      <w:r>
        <w:br/>
      </w:r>
      <w:r>
        <w:t xml:space="preserve">• 한국어 해설 | 번역 내용은 유지하되, 최종 편집에서는 이 구절이 작은 글씨의 주석층일 수 있음을 별도 표시해야 한다.</w:t>
      </w:r>
      <w:r>
        <w:br/>
      </w:r>
      <w:r>
        <w:t xml:space="preserve">• 문맥상 해설 | 네 강의 옛 음역과 뜻풀이를 보충하는 부분으로, 주석층 판정이 본문·세주 경계에 영향을 준다.</w:t>
      </w:r>
      <w:r>
        <w:br/>
      </w:r>
      <w:r>
        <w:t xml:space="preserve">• 번역 영향 판정 | [번역 차이 없음]</w:t>
      </w:r>
      <w:r>
        <w:br/>
      </w:r>
      <w:r>
        <w:t xml:space="preserve">• 공식 출처 | X53n0841.xml / X53n0841 (1).xml, &lt;note type="orig" n="0444007C"&gt; 및 같은 번호의 &lt;note type="mod"&gt;</w:t>
      </w:r>
    </w:p>
    <w:p>
      <w:pPr>
        <w:pStyle w:val="SHTKSourceText"/>
      </w:pPr>
      <w:r>
        <w:t xml:space="preserve">青河流入西北海也池北面頗胝迦師子口</w:t>
      </w:r>
    </w:p>
    <w:p>
      <w:pPr>
        <w:pStyle w:val="SHTKTranslationText"/>
      </w:pPr>
      <w:r>
        <w:t xml:space="preserve">청하(青河)라 번역하며 서북쪽 바다로 흘러든다. 못의 북쪽 파지가 사자 입에서는</w:t>
      </w:r>
    </w:p>
    <w:p>
      <w:pPr>
        <w:pStyle w:val="SHTKSourceText"/>
      </w:pPr>
      <w:r>
        <w:t xml:space="preserve">流出徙多河[7D]昔云私陀訛也</w:t>
      </w:r>
    </w:p>
    <w:p>
      <w:pPr>
        <w:pStyle w:val="SHTKTranslationText"/>
      </w:pPr>
      <w:r>
        <w:t xml:space="preserve">사다하(徙多河)[7D]가 흘러나온다. 예전에는 사타라고 했으나 잘못이다.</w:t>
      </w:r>
    </w:p>
    <w:p>
      <w:pPr>
        <w:pStyle w:val="SHTKNoteSummary"/>
      </w:pPr>
      <w:r>
        <w:t xml:space="preserve">교감 요약 | 昔…로 시작하는 해당 구절을 세주(細注)로 보아야 할 가능성을 기록한다.</w:t>
      </w:r>
    </w:p>
    <w:p>
      <w:pPr>
        <w:pStyle w:val="SHTKNoteDetail"/>
      </w:pPr>
      <w:r>
        <w:t xml:space="preserve">분류 | 상세 교감·편집 정보 — 원교감·CBETA 수정주(세주 배치)</w:t>
      </w:r>
      <w:r>
        <w:br/>
      </w:r>
      <w:r>
        <w:t xml:space="preserve">• 원교감 원문 | 昔等九字七字十字六字並細注歟</w:t>
      </w:r>
      <w:r>
        <w:br/>
      </w:r>
      <w:r>
        <w:t xml:space="preserve">• 교감 번호 | 0444007D</w:t>
      </w:r>
      <w:r>
        <w:br/>
      </w:r>
      <w:r>
        <w:t xml:space="preserve">• 판본 정보 | 원교감과 함께 CBETA 수정주 昔等…並細注歟가 구버전·현재 XML에 기록되어 있다.</w:t>
      </w:r>
      <w:r>
        <w:br/>
      </w:r>
      <w:r>
        <w:t xml:space="preserve">• 저본 독법 | 본문 글자 자체는 사용자 TXT를 그대로 유지한다.</w:t>
      </w:r>
      <w:r>
        <w:br/>
      </w:r>
      <w:r>
        <w:t xml:space="preserve">• 저본 적용 구절 | 流出徙多河[7D]昔云私陀訛也</w:t>
      </w:r>
      <w:r>
        <w:br/>
      </w:r>
      <w:r>
        <w:t xml:space="preserve">• 저본 기준 한국어 번역 | 사다하(徙多河)[7D]가 흘러나온다. 예전에는 사타라고 했으나 잘못이다.</w:t>
      </w:r>
      <w:r>
        <w:br/>
      </w:r>
      <w:r>
        <w:t xml:space="preserve">• 이문 독법 | 해당 없음(본문 자형의 이문이 아니라 주석 층위·판식 문제)</w:t>
      </w:r>
      <w:r>
        <w:br/>
      </w:r>
      <w:r>
        <w:t xml:space="preserve">• 이문 적용 구절 | 해당 없음</w:t>
      </w:r>
      <w:r>
        <w:br/>
      </w:r>
      <w:r>
        <w:t xml:space="preserve">• 이문 기준 한국어 번역 | 해당 없음</w:t>
      </w:r>
      <w:r>
        <w:br/>
      </w:r>
      <w:r>
        <w:t xml:space="preserve">• 의미 차이 | 글자의 독법은 바뀌지 않지만 昔云… 이하를 본문이 아니라 세주로 배치할 가능성이 있다.</w:t>
      </w:r>
      <w:r>
        <w:br/>
      </w:r>
      <w:r>
        <w:t xml:space="preserve">• 한국어 해설 | 번역 내용은 유지하되, 최종 편집에서는 이 구절이 작은 글씨의 주석층일 수 있음을 별도 표시해야 한다.</w:t>
      </w:r>
      <w:r>
        <w:br/>
      </w:r>
      <w:r>
        <w:t xml:space="preserve">• 문맥상 해설 | 네 강의 옛 음역과 뜻풀이를 보충하는 부분으로, 주석층 판정이 본문·세주 경계에 영향을 준다.</w:t>
      </w:r>
      <w:r>
        <w:br/>
      </w:r>
      <w:r>
        <w:t xml:space="preserve">• 번역 영향 판정 | [번역 차이 없음]</w:t>
      </w:r>
      <w:r>
        <w:br/>
      </w:r>
      <w:r>
        <w:t xml:space="preserve">• 공식 출처 | X53n0841.xml / X53n0841 (1).xml, &lt;note type="orig" n="0444007D"&gt; 및 같은 번호의 &lt;note type="mod"&gt;</w:t>
      </w:r>
    </w:p>
    <w:p>
      <w:pPr>
        <w:pStyle w:val="SHTKSourceText"/>
      </w:pPr>
      <w:r>
        <w:t xml:space="preserve">(此云冷河[8]〔入東北海〕</w:t>
      </w:r>
    </w:p>
    <w:p>
      <w:pPr>
        <w:pStyle w:val="SHTKTranslationText"/>
      </w:pPr>
      <w:r>
        <w:t xml:space="preserve">(여기서는 냉하(冷河)라 번역하며 [8]동북쪽 바다로 들어간다.</w:t>
      </w:r>
    </w:p>
    <w:p>
      <w:pPr>
        <w:pStyle w:val="SHTKNoteSummary"/>
      </w:pPr>
      <w:r>
        <w:t xml:space="preserve">교감 요약 | 원교감은 次 등 네 글자가 큰 글씨 본문일 가능성을 의심한다.</w:t>
      </w:r>
    </w:p>
    <w:p>
      <w:pPr>
        <w:pStyle w:val="SHTKNoteDetail"/>
      </w:pPr>
      <w:r>
        <w:t xml:space="preserve">분류 | 상세 교감·편집 정보 — 원교감(판식 판단 유보)</w:t>
      </w:r>
      <w:r>
        <w:br/>
      </w:r>
      <w:r>
        <w:t xml:space="preserve">• 원교감 원문 | 次等四字疑大字</w:t>
      </w:r>
      <w:r>
        <w:br/>
      </w:r>
      <w:r>
        <w:t xml:space="preserve">• 교감 번호 | 0444008</w:t>
      </w:r>
      <w:r>
        <w:br/>
      </w:r>
      <w:r>
        <w:t xml:space="preserve">• 판본 정보 | 구버전·현재 XML에 공통으로 실린 원교감이다.</w:t>
      </w:r>
      <w:r>
        <w:br/>
      </w:r>
      <w:r>
        <w:t xml:space="preserve">• 저본 독법 | 사용자 TXT의 현 배치를 유지함</w:t>
      </w:r>
      <w:r>
        <w:br/>
      </w:r>
      <w:r>
        <w:t xml:space="preserve">• 저본 적용 구절 | (此云冷河[8]〔入東北海〕</w:t>
      </w:r>
      <w:r>
        <w:br/>
      </w:r>
      <w:r>
        <w:t xml:space="preserve">• 저본 기준 한국어 번역 | (여기서는 냉하(冷河)라 번역하며 [8]동북쪽 바다로 들어간다.</w:t>
      </w:r>
      <w:r>
        <w:br/>
      </w:r>
      <w:r>
        <w:t xml:space="preserve">• 이문 독법 | 글자 독법의 이문이 아니라 대자/세주 판식의 의심</w:t>
      </w:r>
      <w:r>
        <w:br/>
      </w:r>
      <w:r>
        <w:t xml:space="preserve">• 이문 적용 구절 | 확정 불가</w:t>
      </w:r>
      <w:r>
        <w:br/>
      </w:r>
      <w:r>
        <w:t xml:space="preserve">• 이문 기준 한국어 번역 | 본문 번역 자체는 동일</w:t>
      </w:r>
      <w:r>
        <w:br/>
      </w:r>
      <w:r>
        <w:t xml:space="preserve">• 의미 차이 | 판식이 달라질 수 있으나 글자의 뜻 자체가 달라진다는 근거는 없다.</w:t>
      </w:r>
      <w:r>
        <w:br/>
      </w:r>
      <w:r>
        <w:t xml:space="preserve">• 한국어 해설 | 어떤 네 글자를 큰 글씨로 처리할지 원교감만으로 완전히 확정하기 어려우므로 원자료 배치를 보존하고 판단을 유보한다.</w:t>
      </w:r>
      <w:r>
        <w:br/>
      </w:r>
      <w:r>
        <w:t xml:space="preserve">• 문맥상 해설 | 네 강의 설명 안에 들어 있는 보충 주석의 층위를 판정하는 문제이다.</w:t>
      </w:r>
      <w:r>
        <w:br/>
      </w:r>
      <w:r>
        <w:t xml:space="preserve">• 번역 영향 판정 | [판단 유보]</w:t>
      </w:r>
      <w:r>
        <w:br/>
      </w:r>
      <w:r>
        <w:t xml:space="preserve">• 공식 출처 | X53n0841.xml / X53n0841 (1).xml, &lt;note type="orig" n="0444008"&gt;</w:t>
      </w:r>
    </w:p>
    <w:p>
      <w:pPr>
        <w:pStyle w:val="SHTKSourceText"/>
      </w:pPr>
      <w:r>
        <w:t xml:space="preserve">已上四河皆繞池一迊方入於海也)</w:t>
      </w:r>
    </w:p>
    <w:p>
      <w:pPr>
        <w:pStyle w:val="SHTKTranslationText"/>
      </w:pPr>
      <w:r>
        <w:t xml:space="preserve">이상 네 강은 모두 못을 한 바퀴 돌아야 비로소 바다로 들어간다.)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0444b0301</w:t>
      </w:r>
      <w:r>
        <w:br/>
      </w:r>
      <w:r>
        <w:t xml:space="preserve">• 판본 정보 | 구버전 XML은 【CB】/【卍續】, 현재 XML은 대응하는 wit.cbeta/wit.orig로 동일 이문을 기록한다.</w:t>
      </w:r>
      <w:r>
        <w:br/>
      </w:r>
      <w:r>
        <w:t xml:space="preserve">• 저본 독법 | 已</w:t>
      </w:r>
      <w:r>
        <w:br/>
      </w:r>
      <w:r>
        <w:t xml:space="preserve">• 저본 적용 구절 | 已上四河皆繞池一迊方入於海也)</w:t>
      </w:r>
      <w:r>
        <w:br/>
      </w:r>
      <w:r>
        <w:t xml:space="preserve">• 저본 기준 한국어 번역 | 이상 네 강은 모두 못을 한 바퀴 돌아야 비로소 바다로 들어간다.)</w:t>
      </w:r>
      <w:r>
        <w:br/>
      </w:r>
      <w:r>
        <w:t xml:space="preserve">• 이문 독법 | 巳</w:t>
      </w:r>
      <w:r>
        <w:br/>
      </w:r>
      <w:r>
        <w:t xml:space="preserve">• 이문 적용 구절 | 巳上四河皆繞池一迊方入於海也)</w:t>
      </w:r>
      <w:r>
        <w:br/>
      </w:r>
      <w:r>
        <w:t xml:space="preserve">• 이문 기준 한국어 번역 | 이상 네 강은 모두 못을 한 바퀴 돌아야 비로소 바다로 들어간다.)</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from="#beg0444b0301"&gt;</w:t>
      </w:r>
    </w:p>
    <w:p>
      <w:pPr>
        <w:pStyle w:val="SHTKSourceText"/>
      </w:pPr>
      <w:r>
        <w:t xml:space="preserve">又云潛流地下出積石山即徙多河之流為中國之河源矣然今章中第三第四前後不次。</w:t>
      </w:r>
    </w:p>
    <w:p>
      <w:pPr>
        <w:pStyle w:val="SHTKTranslationText"/>
      </w:pPr>
      <w:r>
        <w:t xml:space="preserve">또 “땅 밑으로 잠류하여 적석산에서 나온다”고 하는데, 곧 사다하의 흐름이 중국 강의 근원이 된다는 뜻이다. 그러나 지금 이 장에서는 셋째와 넷째의 앞뒤 순서가 바르지 않다.</w:t>
      </w:r>
    </w:p>
    <w:p>
      <w:pPr>
        <w:pStyle w:val="SHTKPositionMarker"/>
      </w:pPr>
      <w:bookmarkStart w:id="1331" w:name="loc_0444b06"/>
      <w:r>
        <w:t xml:space="preserve">[0444b06]</w:t>
      </w:r>
      <w:bookmarkEnd w:id="1331"/>
    </w:p>
    <w:p>
      <w:pPr>
        <w:pStyle w:val="SHTKSourceText"/>
      </w:pPr>
      <w:r>
        <w:t xml:space="preserve">[9]言無間者梵云阿鼻旨</w:t>
      </w:r>
    </w:p>
    <w:p>
      <w:pPr>
        <w:pStyle w:val="SHTKTranslationText"/>
      </w:pPr>
      <w:r>
        <w:t xml:space="preserve">[9] 「무간(無間)」이라는 것은 범어로 아비지(阿鼻旨)라 하고,</w:t>
      </w:r>
    </w:p>
    <w:p>
      <w:pPr>
        <w:pStyle w:val="SHTKNoteSummary"/>
      </w:pPr>
      <w:r>
        <w:t xml:space="preserve">교감 요약 | 이 대목이 지옥을 밝히는 과문 아래에 놓임을 지시한다.</w:t>
      </w:r>
    </w:p>
    <w:p>
      <w:pPr>
        <w:pStyle w:val="SHTKNoteDetail"/>
      </w:pPr>
      <w:r>
        <w:t xml:space="preserve">분류 | 상세 교감·편집 정보 — 원교감(구조 지시)</w:t>
      </w:r>
      <w:r>
        <w:br/>
      </w:r>
      <w:r>
        <w:t xml:space="preserve">• 원교감 원문 | 明地獄下</w:t>
      </w:r>
      <w:r>
        <w:br/>
      </w:r>
      <w:r>
        <w:t xml:space="preserve">• 교감 번호 | 0444009</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[9]言無間者梵云阿鼻旨</w:t>
      </w:r>
      <w:r>
        <w:br/>
      </w:r>
      <w:r>
        <w:t xml:space="preserve">• 저본 기준 한국어 번역 | [9] 「무간(無間)」이라는 것은 범어로 아비지(阿鼻旨)라 하고,</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지옥을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n="0444009"&gt;</w:t>
      </w:r>
    </w:p>
    <w:p>
      <w:pPr>
        <w:pStyle w:val="SHTKSourceText"/>
      </w:pPr>
      <w:r>
        <w:t xml:space="preserve">或阿毗至或云阿鼻地獄義一也婆沙評家云謂諸有情造大惡業生彼地獄得廣大身遍滿多處中無隟故名為無間又一師雖亦有間假說無間有說彼處恒受苦無喜樂間名無間同此論後釋有說在無間傍者婆沙問云地獄在何處答多分在瞻部州下云何安立有說從此州下四萬踰</w:t>
      </w:r>
    </w:p>
    <w:p>
      <w:pPr>
        <w:pStyle w:val="SHTKTranslationText"/>
      </w:pPr>
      <w:r>
        <w:t xml:space="preserve">혹은 아비지(阿毗至), 혹은 아비지옥이라 하는데 뜻은 하나이다. 《바사》의 평가는 말한다. “모든 유정이 큰 악업을 짓고 그 지옥에 태어나 큰 몸을 얻어 여러 곳을 가득 채워 그 사이에 틈이 없으므로 무간이라고 한다.” 또 한 논사는 “비록 실제로는 간격이 있지만 가설하여 무간이라 한다”고 하였다. 어떤 이는 “그곳에서는 항상 괴로움을 받아 기쁨이나 즐거움이 끼어들 틈이 없으므로 무간이라 한다”고 하는데, 이 논의 뒤 해석과 같다. 어떤 이는 「무간지옥 곁에 있다」고 한다. 이에 대해 《바사》에서는 묻는다. “지옥은 어디에 있는가?” 답한다. “대부분 염부주 아래에 있다.” “어떻게 안립되어 있는가?” 어떤 설에서는 이 주 아래 4만 유</w:t>
      </w:r>
    </w:p>
    <w:p>
      <w:pPr>
        <w:pStyle w:val="SHTKSourceText"/>
      </w:pPr>
      <w:r>
        <w:t xml:space="preserve">繕那至無間底無間縱廣高[10]下二[11]萬</w:t>
      </w:r>
    </w:p>
    <w:p>
      <w:pPr>
        <w:pStyle w:val="SHTKTranslationText"/>
      </w:pPr>
      <w:r>
        <w:t xml:space="preserve">선나에서 무간지옥의 바닥에 이르며, 무간지옥은 세로·가로와 높이·아래가 2[11]만이다.</w:t>
      </w:r>
    </w:p>
    <w:p>
      <w:pPr>
        <w:pStyle w:val="SHTKNoteSummary"/>
      </w:pPr>
      <w:r>
        <w:t xml:space="preserve">교감 요약 | 원교감 萬下有踰繕那三字에 따라 저본 萬와 이문 萬踰繕那를 구별한다.</w:t>
      </w:r>
    </w:p>
    <w:p>
      <w:pPr>
        <w:pStyle w:val="SHTKNoteDetail"/>
      </w:pPr>
      <w:r>
        <w:t xml:space="preserve">분류 | 상세 교감·편집 정보 — 원교감</w:t>
      </w:r>
      <w:r>
        <w:br/>
      </w:r>
      <w:r>
        <w:t xml:space="preserve">• 원교감 원문 | 下下論有各字</w:t>
      </w:r>
      <w:r>
        <w:br/>
      </w:r>
      <w:r>
        <w:t xml:space="preserve">• 교감 번호 | 0444010</w:t>
      </w:r>
      <w:r>
        <w:br/>
      </w:r>
      <w:r>
        <w:t xml:space="preserve">• 판본 정보 | 구버전·현재 XML에 공통으로 실린 원교감이다. 이 원교감 자체에는 특정 이문 판본 약호가 제시되지 않는다.</w:t>
      </w:r>
      <w:r>
        <w:br/>
      </w:r>
      <w:r>
        <w:t xml:space="preserve">• 저본 독법 | 下</w:t>
      </w:r>
      <w:r>
        <w:br/>
      </w:r>
      <w:r>
        <w:t xml:space="preserve">• 저본 적용 구절 | 無間縱廣高下二萬</w:t>
      </w:r>
      <w:r>
        <w:br/>
      </w:r>
      <w:r>
        <w:t xml:space="preserve">• 저본 기준 한국어 번역 | 무간지옥은 세로·가로와 높이·아래가 2만이다.</w:t>
      </w:r>
      <w:r>
        <w:br/>
      </w:r>
      <w:r>
        <w:t xml:space="preserve">• 이문 독법 | 下各</w:t>
      </w:r>
      <w:r>
        <w:br/>
      </w:r>
      <w:r>
        <w:t xml:space="preserve">• 이문 적용 구절 | 無間縱廣高下各二萬</w:t>
      </w:r>
      <w:r>
        <w:br/>
      </w:r>
      <w:r>
        <w:t xml:space="preserve">• 이문 기준 한국어 번역 | 무간지옥은 세로·가로와 높이·아래가 각각 2만이다.</w:t>
      </w:r>
      <w:r>
        <w:br/>
      </w:r>
      <w:r>
        <w:t xml:space="preserve">• 의미 차이 | 各의 유무에 따라 여러 치수 각각에 수치가 적용된다는 점이 명시되는 정도가 달라진다.</w:t>
      </w:r>
      <w:r>
        <w:br/>
      </w:r>
      <w:r>
        <w:t xml:space="preserve">• 한국어 해설 | 전후 문맥상 각 방향의 치수를 말하는 것으로 이해되지만, 이문은 그 분배 범위를 명시한다.</w:t>
      </w:r>
      <w:r>
        <w:br/>
      </w:r>
      <w:r>
        <w:t xml:space="preserve">• 문맥상 해설 | 사용자 TXT의 독법을 번역 본문에 유지하며 이문은 교감층에서만 제시한다.</w:t>
      </w:r>
      <w:r>
        <w:br/>
      </w:r>
      <w:r>
        <w:t xml:space="preserve">• 번역 영향 판정 | [의미 차이 경미]</w:t>
      </w:r>
      <w:r>
        <w:br/>
      </w:r>
      <w:r>
        <w:t xml:space="preserve">• 공식 출처 | X53n0841.xml / X53n0841 (1).xml, &lt;note type="orig" n="0444010"&gt;</w:t>
      </w:r>
      <w:r>
        <w:br/>
      </w:r>
      <w:r>
        <w:t xml:space="preserve">• 원교감 원문 | 萬下有踰繕那三字</w:t>
      </w:r>
      <w:r>
        <w:br/>
      </w:r>
      <w:r>
        <w:t xml:space="preserve">• 교감 번호 | 0444011</w:t>
      </w:r>
      <w:r>
        <w:br/>
      </w:r>
      <w:r>
        <w:t xml:space="preserve">• 판본 정보 | 구버전·현재 XML에 공통으로 실린 원교감이다. 이 원교감 자체에는 특정 이문 판본 약호가 제시되지 않는다.</w:t>
      </w:r>
      <w:r>
        <w:br/>
      </w:r>
      <w:r>
        <w:t xml:space="preserve">• 저본 독법 | 萬</w:t>
      </w:r>
      <w:r>
        <w:br/>
      </w:r>
      <w:r>
        <w:t xml:space="preserve">• 저본 적용 구절 | 二萬</w:t>
      </w:r>
      <w:r>
        <w:br/>
      </w:r>
      <w:r>
        <w:t xml:space="preserve">• 저본 기준 한국어 번역 | 2만</w:t>
      </w:r>
      <w:r>
        <w:br/>
      </w:r>
      <w:r>
        <w:t xml:space="preserve">• 이문 독법 | 萬踰繕那</w:t>
      </w:r>
      <w:r>
        <w:br/>
      </w:r>
      <w:r>
        <w:t xml:space="preserve">• 이문 적용 구절 | 二萬踰繕那</w:t>
      </w:r>
      <w:r>
        <w:br/>
      </w:r>
      <w:r>
        <w:t xml:space="preserve">• 이문 기준 한국어 번역 | 2만 유선나</w:t>
      </w:r>
      <w:r>
        <w:br/>
      </w:r>
      <w:r>
        <w:t xml:space="preserve">• 의미 차이 | 이문에는 수치의 단위 踰繕那가 명시적으로 추가된다.</w:t>
      </w:r>
      <w:r>
        <w:br/>
      </w:r>
      <w:r>
        <w:t xml:space="preserve">• 한국어 해설 | 문맥상 거리 단위가 유선나임은 앞뒤에서 분명하지만, 이문은 단위를 직접 써 주므로 수량 표현이 더 명확하다.</w:t>
      </w:r>
      <w:r>
        <w:br/>
      </w:r>
      <w:r>
        <w:t xml:space="preserve">• 문맥상 해설 | 사용자 TXT의 독법을 번역 본문에 유지하며 이문은 교감층에서만 제시한다.</w:t>
      </w:r>
      <w:r>
        <w:br/>
      </w:r>
      <w:r>
        <w:t xml:space="preserve">• 번역 영향 판정 | [의미 차이 경미]</w:t>
      </w:r>
      <w:r>
        <w:br/>
      </w:r>
      <w:r>
        <w:t xml:space="preserve">• 공식 출처 | X53n0841.xml / X53n0841 (1).xml, &lt;note type="orig" n="0444011"&gt;</w:t>
      </w:r>
    </w:p>
    <w:p>
      <w:pPr>
        <w:pStyle w:val="SHTKSourceText"/>
      </w:pPr>
      <w:r>
        <w:t xml:space="preserve">次上一萬九千踰繕那中安立餘七地獄此七地獄縱廣萬踰繕那有說從此州下四萬踰繕那至無間無間縱廣高下各二萬次有三萬五千踰繕那安立餘七餘七一一縱廣高下各五千踰繕那</w:t>
      </w:r>
    </w:p>
    <w:p>
      <w:pPr>
        <w:pStyle w:val="SHTKTranslationText"/>
      </w:pPr>
      <w:r>
        <w:t xml:space="preserve">그 위 1만 9천 유선나 사이에 나머지 일곱 지옥을 안립하며, 이 일곱 지옥은 세로와 가로가 1만 유선나이다. 어떤 설에서는 이 주 아래 4만 유 선나에서 무간지옥에 이르며, 무간지옥은 세로·가로·높이·아래가 각각 2만이라고 한다. 그 다음 3만 5천 유선나에 나머지 일곱 지옥을 안립하고, 나머지 일곱은 각각 세로· 가로·높이·아래가 각각 5천 유선나라고 한다.</w:t>
      </w:r>
    </w:p>
    <w:p>
      <w:pPr>
        <w:pStyle w:val="SHTKSourceText"/>
      </w:pPr>
      <w:r>
        <w:t xml:space="preserve">有說無間[12]有中央餘七</w:t>
      </w:r>
    </w:p>
    <w:p>
      <w:pPr>
        <w:pStyle w:val="SHTKTranslationText"/>
      </w:pPr>
      <w:r>
        <w:t xml:space="preserve">어떤 설에서는 무간지옥이 [12]중앙에 있고 나머지 일곱이</w:t>
      </w:r>
    </w:p>
    <w:p>
      <w:pPr>
        <w:pStyle w:val="SHTKNoteSummary"/>
      </w:pPr>
      <w:r>
        <w:t xml:space="preserve">교감 요약 | 원교감 有疑在에 따라 저본 有와 이문 在를 구별한다.</w:t>
      </w:r>
    </w:p>
    <w:p>
      <w:pPr>
        <w:pStyle w:val="SHTKNoteDetail"/>
      </w:pPr>
      <w:r>
        <w:t xml:space="preserve">분류 | 상세 교감·편집 정보 — 원교감</w:t>
      </w:r>
      <w:r>
        <w:br/>
      </w:r>
      <w:r>
        <w:t xml:space="preserve">• 원교감 원문 | 有疑在</w:t>
      </w:r>
      <w:r>
        <w:br/>
      </w:r>
      <w:r>
        <w:t xml:space="preserve">• 교감 번호 | 0444012</w:t>
      </w:r>
      <w:r>
        <w:br/>
      </w:r>
      <w:r>
        <w:t xml:space="preserve">• 판본 정보 | 구버전·현재 XML에 공통으로 실린 원교감이다. 이 원교감 자체에는 특정 이문 판본 약호가 제시되지 않는다.</w:t>
      </w:r>
      <w:r>
        <w:br/>
      </w:r>
      <w:r>
        <w:t xml:space="preserve">• 저본 독법 | 有</w:t>
      </w:r>
      <w:r>
        <w:br/>
      </w:r>
      <w:r>
        <w:t xml:space="preserve">• 저본 적용 구절 | 無間有中央</w:t>
      </w:r>
      <w:r>
        <w:br/>
      </w:r>
      <w:r>
        <w:t xml:space="preserve">• 저본 기준 한국어 번역 | 무간지옥이 중앙에 있다.</w:t>
      </w:r>
      <w:r>
        <w:br/>
      </w:r>
      <w:r>
        <w:t xml:space="preserve">• 이문 독법 | 在</w:t>
      </w:r>
      <w:r>
        <w:br/>
      </w:r>
      <w:r>
        <w:t xml:space="preserve">• 이문 적용 구절 | 無間在中央</w:t>
      </w:r>
      <w:r>
        <w:br/>
      </w:r>
      <w:r>
        <w:t xml:space="preserve">• 이문 기준 한국어 번역 | 무간지옥이 중앙에 있다.</w:t>
      </w:r>
      <w:r>
        <w:br/>
      </w:r>
      <w:r>
        <w:t xml:space="preserve">• 의미 차이 | 有와 在의 문법 표현만 다르고 위치 관계는 같다.</w:t>
      </w:r>
      <w:r>
        <w:br/>
      </w:r>
      <w:r>
        <w:t xml:space="preserve">• 한국어 해설 | 두 독법 모두 무간지옥이 중앙에 있다는 뜻이므로 한국어 번역에는 실질적인 변화가 없다.</w:t>
      </w:r>
      <w:r>
        <w:br/>
      </w:r>
      <w:r>
        <w:t xml:space="preserve">• 문맥상 해설 | 사용자 TXT의 독법을 번역 본문에 유지하며 이문은 교감층에서만 제시한다.</w:t>
      </w:r>
      <w:r>
        <w:br/>
      </w:r>
      <w:r>
        <w:t xml:space="preserve">• 번역 영향 판정 | [번역 차이 없음]</w:t>
      </w:r>
      <w:r>
        <w:br/>
      </w:r>
      <w:r>
        <w:t xml:space="preserve">• 공식 출처 | X53n0841.xml / X53n0841 (1).xml, &lt;note type="orig" n="0444012"&gt;</w:t>
      </w:r>
    </w:p>
    <w:p>
      <w:pPr>
        <w:pStyle w:val="SHTKSourceText"/>
      </w:pPr>
      <w:r>
        <w:t xml:space="preserve">周迊圍繞如今聚落圍遶大城煻煨(上徒郎反下烏迴反)</w:t>
      </w:r>
    </w:p>
    <w:p>
      <w:pPr>
        <w:pStyle w:val="SHTKTranslationText"/>
      </w:pPr>
      <w:r>
        <w:t xml:space="preserve">둘레를 에워싸는데, 지금 마을들이 큰 성을 에워싸는 것과 같다고 한다. 당외(煻煨)는 (위 글자는 도랑반, 아래 글자는 오회반)이다.</w:t>
      </w:r>
    </w:p>
    <w:p>
      <w:pPr>
        <w:pStyle w:val="SHTKSourceText"/>
      </w:pPr>
      <w:r>
        <w:t xml:space="preserve">通俗云熱灰謂之煻煨</w:t>
      </w:r>
    </w:p>
    <w:p>
      <w:pPr>
        <w:pStyle w:val="SHTKTranslationText"/>
      </w:pPr>
      <w:r>
        <w:t xml:space="preserve">《통속》에서는 뜨거운 재를 당외라 한다고 하였다.</w:t>
      </w:r>
    </w:p>
    <w:p>
      <w:pPr>
        <w:pStyle w:val="SHTKNoteSummary"/>
      </w:pPr>
      <w:r>
        <w:t xml:space="preserve">외자·이미지 정보 — CB01926</w:t>
      </w:r>
    </w:p>
    <w:p>
      <w:pPr>
        <w:pStyle w:val="SHTKNoteDetail"/>
      </w:pPr>
      <w:r>
        <w:t xml:space="preserve">• XML 외자 ID | CB01926</w:t>
      </w:r>
      <w:r>
        <w:br/>
      </w:r>
      <w:r>
        <w:t xml:space="preserve">• 해당 U의 표기 | 灰</w:t>
      </w:r>
      <w:r>
        <w:br/>
      </w:r>
      <w:r>
        <w:t xml:space="preserve">• 조합식 | [厂@火]</w:t>
      </w:r>
      <w:r>
        <w:br/>
      </w:r>
      <w:r>
        <w:t xml:space="preserve">• 정규화자 | 灰</w:t>
      </w:r>
      <w:r>
        <w:br/>
      </w:r>
      <w:r>
        <w:t xml:space="preserve">• 유니코드 매핑 | U+2F835</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ref="#CB01926"&gt; 및 &lt;charDecl&gt;</w:t>
      </w:r>
    </w:p>
    <w:p>
      <w:pPr>
        <w:pStyle w:val="SHTKSourceText"/>
      </w:pPr>
      <w:r>
        <w:t xml:space="preserve">娘矩(下俱禹反)此云</w:t>
      </w:r>
    </w:p>
    <w:p>
      <w:pPr>
        <w:pStyle w:val="SHTKTranslationText"/>
      </w:pPr>
      <w:r>
        <w:t xml:space="preserve">낭구(娘矩)는 (아래 글자는 구우반)이며 여기서는</w:t>
      </w:r>
    </w:p>
    <w:p>
      <w:pPr>
        <w:pStyle w:val="SHTKSourceText"/>
      </w:pPr>
      <w:r>
        <w:t xml:space="preserve">糞屎蟲有㭰如針亦名</w:t>
      </w:r>
    </w:p>
    <w:p>
      <w:pPr>
        <w:pStyle w:val="SHTKTranslationText"/>
      </w:pPr>
      <w:r>
        <w:t xml:space="preserve">분시충(糞屎蟲)이라 번역한다. 주둥이가 바늘과 같아 또</w:t>
      </w:r>
    </w:p>
    <w:p>
      <w:pPr>
        <w:pStyle w:val="SHTKNoteSummary"/>
      </w:pPr>
      <w:r>
        <w:t xml:space="preserve">외자·이미지 정보 — CB01479</w:t>
      </w:r>
    </w:p>
    <w:p>
      <w:pPr>
        <w:pStyle w:val="SHTKNoteDetail"/>
      </w:pPr>
      <w:r>
        <w:t xml:space="preserve">• XML 외자 ID | CB01479</w:t>
      </w:r>
      <w:r>
        <w:br/>
      </w:r>
      <w:r>
        <w:t xml:space="preserve">• 해당 U의 표기 | 㭰</w:t>
      </w:r>
      <w:r>
        <w:br/>
      </w:r>
      <w:r>
        <w:t xml:space="preserve">• 조합식 | [此/朿]</w:t>
      </w:r>
      <w:r>
        <w:br/>
      </w:r>
      <w:r>
        <w:t xml:space="preserve">• 정규화자 | 없음</w:t>
      </w:r>
      <w:r>
        <w:br/>
      </w:r>
      <w:r>
        <w:t xml:space="preserve">• 유니코드 매핑 | U+3B70</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ref="#CB01479"&gt; 및 &lt;charDecl&gt;</w:t>
      </w:r>
    </w:p>
    <w:p>
      <w:pPr>
        <w:pStyle w:val="SHTKSourceText"/>
      </w:pPr>
      <w:r>
        <w:t xml:space="preserve">針口虫穿骨食髓者也。</w:t>
      </w:r>
    </w:p>
    <w:p>
      <w:pPr>
        <w:pStyle w:val="SHTKTranslationText"/>
      </w:pPr>
      <w:r>
        <w:t xml:space="preserve">침구충이라 하며, 뼈를 뚫고 골수를 먹는 벌레이다.</w:t>
      </w:r>
    </w:p>
    <w:p>
      <w:pPr>
        <w:pStyle w:val="SHTKPositionMarker"/>
      </w:pPr>
      <w:bookmarkStart w:id="1332" w:name="loc_0444b19"/>
      <w:r>
        <w:t xml:space="preserve">[0444b19]</w:t>
      </w:r>
      <w:bookmarkEnd w:id="1332"/>
    </w:p>
    <w:p>
      <w:pPr>
        <w:pStyle w:val="SHTKSourceText"/>
      </w:pPr>
      <w:r>
        <w:t xml:space="preserve">㭰(子累反)廣雅云</w:t>
      </w:r>
    </w:p>
    <w:p>
      <w:pPr>
        <w:pStyle w:val="SHTKTranslationText"/>
      </w:pPr>
      <w:r>
        <w:t xml:space="preserve">취(㭰)는 (자루반)이다. 《광아》에서는</w:t>
      </w:r>
    </w:p>
    <w:p>
      <w:pPr>
        <w:pStyle w:val="SHTKNoteSummary"/>
      </w:pPr>
      <w:r>
        <w:t xml:space="preserve">외자·이미지 정보 — CB01479</w:t>
      </w:r>
    </w:p>
    <w:p>
      <w:pPr>
        <w:pStyle w:val="SHTKNoteDetail"/>
      </w:pPr>
      <w:r>
        <w:t xml:space="preserve">• XML 외자 ID | CB01479</w:t>
      </w:r>
      <w:r>
        <w:br/>
      </w:r>
      <w:r>
        <w:t xml:space="preserve">• 해당 U의 표기 | 㭰</w:t>
      </w:r>
      <w:r>
        <w:br/>
      </w:r>
      <w:r>
        <w:t xml:space="preserve">• 조합식 | [此/朿]</w:t>
      </w:r>
      <w:r>
        <w:br/>
      </w:r>
      <w:r>
        <w:t xml:space="preserve">• 정규화자 | 없음</w:t>
      </w:r>
      <w:r>
        <w:br/>
      </w:r>
      <w:r>
        <w:t xml:space="preserve">• 유니코드 매핑 | U+3B70</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ref="#CB01479"&gt; 및 &lt;charDecl&gt;</w:t>
      </w:r>
    </w:p>
    <w:p>
      <w:pPr>
        <w:pStyle w:val="SHTKSourceText"/>
      </w:pPr>
      <w:r>
        <w:t xml:space="preserve">[此/束]口也</w:t>
      </w:r>
    </w:p>
    <w:p>
      <w:pPr>
        <w:pStyle w:val="SHTKTranslationText"/>
      </w:pPr>
      <w:r>
        <w:t xml:space="preserve">“[此/束]口이다”라고 하였으니,</w:t>
      </w:r>
    </w:p>
    <w:p>
      <w:pPr>
        <w:pStyle w:val="SHTKNoteSummary"/>
      </w:pPr>
      <w:r>
        <w:t xml:space="preserve">외자·이미지 정보 — CB01040</w:t>
      </w:r>
    </w:p>
    <w:p>
      <w:pPr>
        <w:pStyle w:val="SHTKNoteDetail"/>
      </w:pPr>
      <w:r>
        <w:t xml:space="preserve">• XML 외자 ID | CB01040</w:t>
      </w:r>
      <w:r>
        <w:br/>
      </w:r>
      <w:r>
        <w:t xml:space="preserve">• 해당 U의 표기 | [此/束]</w:t>
      </w:r>
      <w:r>
        <w:br/>
      </w:r>
      <w:r>
        <w:t xml:space="preserve">• 조합식 | [此/束]</w:t>
      </w:r>
      <w:r>
        <w:br/>
      </w:r>
      <w:r>
        <w:t xml:space="preserve">• 정규화자 | 없음</w:t>
      </w:r>
      <w:r>
        <w:br/>
      </w:r>
      <w:r>
        <w:t xml:space="preserve">• 유니코드 매핑 | U+2DABF</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사용자가 제공한 CB01040.gif 실물을 열어 자형을 확인함</w:t>
      </w:r>
      <w:r>
        <w:br/>
      </w:r>
      <w:r>
        <w:t xml:space="preserve">• 번역 영향 판정 | [번역 차이 없음]</w:t>
      </w:r>
      <w:r>
        <w:br/>
      </w:r>
      <w:r>
        <w:t xml:space="preserve">• 공식 출처 | X53n0841.xml / X53n0841 (1).xml, &lt;g ref="#CB01040"&gt; 및 &lt;charDecl&gt;</w:t>
      </w:r>
    </w:p>
    <w:p>
      <w:pPr>
        <w:pStyle w:val="SHTKSourceText"/>
      </w:pPr>
      <w:r>
        <w:t xml:space="preserve">言鳥啄。</w:t>
      </w:r>
    </w:p>
    <w:p>
      <w:pPr>
        <w:pStyle w:val="SHTKTranslationText"/>
      </w:pPr>
      <w:r>
        <w:t xml:space="preserve">새가 쪼는 것을 말한다.</w:t>
      </w:r>
    </w:p>
    <w:p>
      <w:pPr>
        <w:pStyle w:val="SHTKNoteSummary"/>
      </w:pPr>
      <w:r>
        <w:t xml:space="preserve">외자·이미지 정보 — CB10437</w:t>
      </w:r>
    </w:p>
    <w:p>
      <w:pPr>
        <w:pStyle w:val="SHTKNoteDetail"/>
      </w:pPr>
      <w:r>
        <w:t xml:space="preserve">• XML 외자 ID | CB10437</w:t>
      </w:r>
      <w:r>
        <w:br/>
      </w:r>
      <w:r>
        <w:t xml:space="preserve">• 해당 U의 표기 | 啄</w:t>
      </w:r>
      <w:r>
        <w:br/>
      </w:r>
      <w:r>
        <w:t xml:space="preserve">• 조합식 | [口*豕]</w:t>
      </w:r>
      <w:r>
        <w:br/>
      </w:r>
      <w:r>
        <w:t xml:space="preserve">• 정규화자 | 啄</w:t>
      </w:r>
      <w:r>
        <w:br/>
      </w:r>
      <w:r>
        <w:t xml:space="preserve">• 유니코드 매핑 | PUA만 기록</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ref="#CB10437"&gt; 및 &lt;charDecl&gt;</w:t>
      </w:r>
    </w:p>
    <w:p>
      <w:pPr>
        <w:pStyle w:val="SHTKPositionMarker"/>
      </w:pPr>
      <w:bookmarkStart w:id="1333" w:name="loc_0444b20"/>
      <w:r>
        <w:t xml:space="preserve">[0444b20]</w:t>
      </w:r>
      <w:bookmarkEnd w:id="1333"/>
    </w:p>
    <w:p>
      <w:pPr>
        <w:pStyle w:val="SHTKSourceText"/>
      </w:pPr>
      <w:r>
        <w:t xml:space="preserve">𠯗食或作唼(子盍反)</w:t>
      </w:r>
    </w:p>
    <w:p>
      <w:pPr>
        <w:pStyle w:val="SHTKTranslationText"/>
      </w:pPr>
      <w:r>
        <w:t xml:space="preserve">삽식(𠯗食)은 혹 삽(唼)으로도 쓴다. (자합반)</w:t>
      </w:r>
    </w:p>
    <w:p>
      <w:pPr>
        <w:pStyle w:val="SHTKNoteSummary"/>
      </w:pPr>
      <w:r>
        <w:t xml:space="preserve">외자·이미지 정보 — CB00045</w:t>
      </w:r>
    </w:p>
    <w:p>
      <w:pPr>
        <w:pStyle w:val="SHTKNoteDetail"/>
      </w:pPr>
      <w:r>
        <w:t xml:space="preserve">• XML 외자 ID | CB00045</w:t>
      </w:r>
      <w:r>
        <w:br/>
      </w:r>
      <w:r>
        <w:t xml:space="preserve">• 해당 U의 표기 | 𠯗</w:t>
      </w:r>
      <w:r>
        <w:br/>
      </w:r>
      <w:r>
        <w:t xml:space="preserve">• 조합식 | [口*(一/巾)]</w:t>
      </w:r>
      <w:r>
        <w:br/>
      </w:r>
      <w:r>
        <w:t xml:space="preserve">• 정규화자 | 咂</w:t>
      </w:r>
      <w:r>
        <w:br/>
      </w:r>
      <w:r>
        <w:t xml:space="preserve">• 유니코드 매핑 | U+20BD7</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ref="#CB00045"&gt; 및 &lt;charDecl&gt;</w:t>
      </w:r>
    </w:p>
    <w:p>
      <w:pPr>
        <w:pStyle w:val="SHTKSourceText"/>
      </w:pPr>
      <w:r>
        <w:t xml:space="preserve">通俗入口曰𠯗</w:t>
      </w:r>
    </w:p>
    <w:p>
      <w:pPr>
        <w:pStyle w:val="SHTKTranslationText"/>
      </w:pPr>
      <w:r>
        <w:t xml:space="preserve">《통속》에서는 입에 넣는 것을 삽(𠯗)이라 한다고 하였다.</w:t>
      </w:r>
    </w:p>
    <w:p>
      <w:pPr>
        <w:pStyle w:val="SHTKNoteSummary"/>
      </w:pPr>
      <w:r>
        <w:t xml:space="preserve">외자·이미지 정보 — CB00045</w:t>
      </w:r>
    </w:p>
    <w:p>
      <w:pPr>
        <w:pStyle w:val="SHTKNoteDetail"/>
      </w:pPr>
      <w:r>
        <w:t xml:space="preserve">• XML 외자 ID | CB00045</w:t>
      </w:r>
      <w:r>
        <w:br/>
      </w:r>
      <w:r>
        <w:t xml:space="preserve">• 해당 U의 표기 | 𠯗</w:t>
      </w:r>
      <w:r>
        <w:br/>
      </w:r>
      <w:r>
        <w:t xml:space="preserve">• 조합식 | [口*(一/巾)]</w:t>
      </w:r>
      <w:r>
        <w:br/>
      </w:r>
      <w:r>
        <w:t xml:space="preserve">• 정규화자 | 咂</w:t>
      </w:r>
      <w:r>
        <w:br/>
      </w:r>
      <w:r>
        <w:t xml:space="preserve">• 유니코드 매핑 | U+20BD7</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ref="#CB00045"&gt; 및 &lt;charDecl&gt;</w:t>
      </w:r>
    </w:p>
    <w:p>
      <w:pPr>
        <w:pStyle w:val="SHTKSourceText"/>
      </w:pPr>
      <w:r>
        <w:t xml:space="preserve">又蟲食曰唼銛利(私亷反)廣雅云銛籤利也謂刀銳曰銛。</w:t>
      </w:r>
    </w:p>
    <w:p>
      <w:pPr>
        <w:pStyle w:val="SHTKTranslationText"/>
      </w:pPr>
      <w:r>
        <w:t xml:space="preserve">또 벌레가 먹는 것도 삽(唼)이라 한다. 섬리(銛利)는 (사렴반)이다. 《광아》에서는 “섬은 첨예하고 날카로운 것이다”라고 하였다. 칼이 날카로운 것을 섬(銛)이라 한다는 뜻이다.</w:t>
      </w:r>
    </w:p>
    <w:p>
      <w:pPr>
        <w:pStyle w:val="SHTKPositionMarker"/>
      </w:pPr>
      <w:bookmarkStart w:id="1334" w:name="loc_0444b21"/>
      <w:r>
        <w:t xml:space="preserve">[0444b21]</w:t>
      </w:r>
      <w:bookmarkEnd w:id="1334"/>
    </w:p>
    <w:p>
      <w:pPr>
        <w:pStyle w:val="SHTKSourceText"/>
      </w:pPr>
      <w:r>
        <w:t xml:space="preserve">探啄(上他含反)說文云遠取曰探探摸也銕杖(治高反)執持曰仗謂兵器之總名也烈河增者論云</w:t>
      </w:r>
    </w:p>
    <w:p>
      <w:pPr>
        <w:pStyle w:val="SHTKTranslationText"/>
      </w:pPr>
      <w:r>
        <w:t xml:space="preserve">탐탁(探啄)은 (위 글자는 타함반)이다. 《설문》에서는 “멀리서 취하는 것을 탐(探)이라 한다”고 하였고, 탐은 더듬어 찾는다는 뜻이다. 철장(銕杖)은 (치고반)이며, 손에 쥐어 가지는 것을 장(仗)이라 한다. 곧 병기를 통틀어 이르는 이름이다. 「열하증(烈河增)」이라는 데 대해 논에서는 말한다.</w:t>
      </w:r>
    </w:p>
    <w:p>
      <w:pPr>
        <w:pStyle w:val="SHTKSourceText"/>
      </w:pPr>
      <w:r>
        <w:t xml:space="preserve">如大鑊中滿盛灰汁置</w:t>
      </w:r>
    </w:p>
    <w:p>
      <w:pPr>
        <w:pStyle w:val="SHTKTranslationText"/>
      </w:pPr>
      <w:r>
        <w:t xml:space="preserve">“큰 가마 안에 재 섞인 즙을 가득 담고</w:t>
      </w:r>
    </w:p>
    <w:p>
      <w:pPr>
        <w:pStyle w:val="SHTKNoteSummary"/>
      </w:pPr>
      <w:r>
        <w:t xml:space="preserve">외자·이미지 정보 — CB01926</w:t>
      </w:r>
    </w:p>
    <w:p>
      <w:pPr>
        <w:pStyle w:val="SHTKNoteDetail"/>
      </w:pPr>
      <w:r>
        <w:t xml:space="preserve">• XML 외자 ID | CB01926</w:t>
      </w:r>
      <w:r>
        <w:br/>
      </w:r>
      <w:r>
        <w:t xml:space="preserve">• 해당 U의 표기 | 灰</w:t>
      </w:r>
      <w:r>
        <w:br/>
      </w:r>
      <w:r>
        <w:t xml:space="preserve">• 조합식 | [厂@火]</w:t>
      </w:r>
      <w:r>
        <w:br/>
      </w:r>
      <w:r>
        <w:t xml:space="preserve">• 정규화자 | 灰</w:t>
      </w:r>
      <w:r>
        <w:br/>
      </w:r>
      <w:r>
        <w:t xml:space="preserve">• 유니코드 매핑 | U+2F835</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ref="#CB01926"&gt; 및 &lt;charDecl&gt;</w:t>
      </w:r>
    </w:p>
    <w:p>
      <w:pPr>
        <w:pStyle w:val="SHTKSourceText"/>
      </w:pPr>
      <w:r>
        <w:t xml:space="preserve">麻米等猛火下燃麻等於中上下迴轉舉體靡爛有情亦然刀槍(千羊反)蒼頡云木兩頭著銕曰槍禦捍爾雅云禦禁也謂未有而預修也捍(胡旦反)說文捍止也衛也釋十六增各二說者前以增上彼害故後以增加再受苦故名增也正理云此十六中受苦增劇過本地獄故說為增或於此中受種種苦苦具多類故說為增又云無間大熱炎熱此</w:t>
      </w:r>
    </w:p>
    <w:p>
      <w:pPr>
        <w:pStyle w:val="SHTKTranslationText"/>
      </w:pPr>
      <w:r>
        <w:t xml:space="preserve">삼씨나 쌀 등을 넣은 뒤 아래에서 맹렬한 불을 때면, 삼씨 등이 그 안에서 위아래로 빙빙 돌며 온몸이 문드러진다. 유정도 이와 같다.” 도창(刀槍)은 (천양반)이다. 《창힐》에서는 “나무의 두 끝에 쇠를 붙인 것을 창이라 한다”고 하였다. 어한(禦捍)에 대해 《이아》에서는 “어(禦)는 막는다는 뜻이다”라고 하였다. 아직 일이 생기지 않았는데 미리 대비하여 닦는다는 뜻이다. 한(捍)은 (호단반)이다. 《설문》에서는 “막는 것이며 지키는 것이다”라고 하였다. 십육증(十六增)을 해석하는 데 각각 두 설이 있다는 것은, 앞의 설은 그 해침을 더욱 증상시키기 때문이라고 하고, 뒤의 설은 고통을 더하여 다시 받게 하기 때문에 ‘증(增)’이라 한다는 것이다. 《정리론》에서는 말한다. “이 열여섯 곳에서 받는 괴로움이 더욱 심하여 본래 지옥을 넘기 때문에 ‘증’이라 한다. 혹은 그 가운데 여러 가지 괴로움을 받고 고통의 도구가 여러 종류이므로 ‘증’이라고 한다.” 또 말한다. “무간·대열·염열의 이</w:t>
      </w:r>
    </w:p>
    <w:p>
      <w:pPr>
        <w:pStyle w:val="SHTKSourceText"/>
      </w:pPr>
      <w:r>
        <w:t xml:space="preserve">三於中皆無獄率防守大叫號叫及眾合此三少有獄率琰魔王使時時往來巡撿彼故其餘皆為獄率防守有情無情異類獄率防守治罸罪有情故</w:t>
      </w:r>
    </w:p>
    <w:p>
      <w:pPr>
        <w:pStyle w:val="SHTKTranslationText"/>
      </w:pPr>
      <w:r>
        <w:t xml:space="preserve">세 지옥에는 모두 옥졸이 지키지 않는다. 대규환·규환·중합의 이 세 곳에는 옥졸이 조금 있는데, 염마왕의 사자가 때 때로 오가며 그곳을 순찰하기 때문이다. 그 나머지는 모두 옥졸이 지킨다. 유정과 비유정의 서로 다른 종류의 옥졸이 지 키며 죄 있는 유정을 다스리고 벌하기 때문이다.”</w:t>
      </w:r>
    </w:p>
    <w:p>
      <w:pPr>
        <w:pStyle w:val="SHTKSourceText"/>
      </w:pPr>
      <w:r>
        <w:t xml:space="preserve">一頞哳吒者(烏曷反涉黠反)</w:t>
      </w:r>
    </w:p>
    <w:p>
      <w:pPr>
        <w:pStyle w:val="SHTKTranslationText"/>
      </w:pPr>
      <w:r>
        <w:t xml:space="preserve">첫째 알찰타(頞哳吒)는 (오갈반·섭힐반)이며,</w:t>
      </w:r>
    </w:p>
    <w:p>
      <w:pPr>
        <w:pStyle w:val="SHTKNoteSummary"/>
      </w:pPr>
      <w:r>
        <w:t xml:space="preserve">외자·이미지 정보 — CB00834</w:t>
      </w:r>
    </w:p>
    <w:p>
      <w:pPr>
        <w:pStyle w:val="SHTKNoteDetail"/>
      </w:pPr>
      <w:r>
        <w:t xml:space="preserve">• XML 외자 ID | CB00834</w:t>
      </w:r>
      <w:r>
        <w:br/>
      </w:r>
      <w:r>
        <w:t xml:space="preserve">• 해당 U의 표기 | 黠</w:t>
      </w:r>
      <w:r>
        <w:br/>
      </w:r>
      <w:r>
        <w:t xml:space="preserve">• 조합식 | [烈-列+(里*吉)]</w:t>
      </w:r>
      <w:r>
        <w:br/>
      </w:r>
      <w:r>
        <w:t xml:space="preserve">• 정규화자 | 黠</w:t>
      </w:r>
      <w:r>
        <w:br/>
      </w:r>
      <w:r>
        <w:t xml:space="preserve">• 유니코드 매핑 | U+2DD91</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ref="#CB00834"&gt; 및 &lt;charDecl&gt;</w:t>
      </w:r>
    </w:p>
    <w:p>
      <w:pPr>
        <w:pStyle w:val="SHTKSourceText"/>
      </w:pPr>
      <w:r>
        <w:t xml:space="preserve">謂寒增口不得開但得動舌作頞哳吒聲。</w:t>
      </w:r>
    </w:p>
    <w:p>
      <w:pPr>
        <w:pStyle w:val="SHTKTranslationText"/>
      </w:pPr>
      <w:r>
        <w:t xml:space="preserve">추위가 더해져 입을 열 수 없고 다만 혀만 움직여 ‘알찰타’라는 소리를 낼 수 있다는 뜻이다.</w:t>
      </w:r>
    </w:p>
    <w:p>
      <w:pPr>
        <w:pStyle w:val="SHTKPositionMarker"/>
      </w:pPr>
      <w:bookmarkStart w:id="1335" w:name="loc_0444c10"/>
      <w:r>
        <w:t xml:space="preserve">[0444c10]</w:t>
      </w:r>
      <w:bookmarkEnd w:id="1335"/>
    </w:p>
    <w:p>
      <w:pPr>
        <w:pStyle w:val="SHTKSourceText"/>
      </w:pPr>
      <w:r>
        <w:t xml:space="preserve">曤曤婆者(呼名反)寒轉增</w:t>
      </w:r>
    </w:p>
    <w:p>
      <w:pPr>
        <w:pStyle w:val="SHTKTranslationText"/>
      </w:pPr>
      <w:r>
        <w:t xml:space="preserve">확확바(曤曤婆)는 (호명반)이며, 추위가 더욱 심해져</w:t>
      </w:r>
    </w:p>
    <w:p>
      <w:pPr>
        <w:pStyle w:val="SHTKSourceText"/>
      </w:pPr>
      <w:r>
        <w:t xml:space="preserve">故舌不得動但得口作曤曤聲。</w:t>
      </w:r>
    </w:p>
    <w:p>
      <w:pPr>
        <w:pStyle w:val="SHTKTranslationText"/>
      </w:pPr>
      <w:r>
        <w:t xml:space="preserve">혀도 움직일 수 없고 다만 입으로 ‘확확’ 하는 소리만 낼 수 있다.</w:t>
      </w:r>
    </w:p>
    <w:p>
      <w:pPr>
        <w:pStyle w:val="SHTKNoteSummary"/>
      </w:pPr>
      <w:r>
        <w:t xml:space="preserve">교감 요약 | CBETA 채택 독법과 사용자 TXT는 但, 《卍續》 독법은 이체자 伹이다.</w:t>
      </w:r>
    </w:p>
    <w:p>
      <w:pPr>
        <w:pStyle w:val="SHTKNoteDetail"/>
      </w:pPr>
      <w:r>
        <w:t xml:space="preserve">분류 | 상세 교감·편집 정보 — CBETA 판본교감</w:t>
      </w:r>
      <w:r>
        <w:br/>
      </w:r>
      <w:r>
        <w:t xml:space="preserve">• 원교감 원문 | 但【CB】，伹【卍續】</w:t>
      </w:r>
      <w:r>
        <w:br/>
      </w:r>
      <w:r>
        <w:t xml:space="preserve">• 교감 번호 | 0444c1101</w:t>
      </w:r>
      <w:r>
        <w:br/>
      </w:r>
      <w:r>
        <w:t xml:space="preserve">• 판본 정보 | 구버전 XML은 【CB】/【卍續】, 현재 XML은 대응하는 wit.cbeta/wit.orig로 동일 이문을 기록한다.</w:t>
      </w:r>
      <w:r>
        <w:br/>
      </w:r>
      <w:r>
        <w:t xml:space="preserve">• 저본 독법 | 但</w:t>
      </w:r>
      <w:r>
        <w:br/>
      </w:r>
      <w:r>
        <w:t xml:space="preserve">• 저본 적용 구절 | 故舌不得動但得口作曤曤聲。</w:t>
      </w:r>
      <w:r>
        <w:br/>
      </w:r>
      <w:r>
        <w:t xml:space="preserve">• 저본 기준 한국어 번역 | 혀도 움직일 수 없고 다만 입으로 ‘확확’ 하는 소리만 낼 수 있다.</w:t>
      </w:r>
      <w:r>
        <w:br/>
      </w:r>
      <w:r>
        <w:t xml:space="preserve">• 이문 독법 | 伹</w:t>
      </w:r>
      <w:r>
        <w:br/>
      </w:r>
      <w:r>
        <w:t xml:space="preserve">• 이문 적용 구절 | 故舌不得動伹得口作曤曤聲。</w:t>
      </w:r>
      <w:r>
        <w:br/>
      </w:r>
      <w:r>
        <w:t xml:space="preserve">• 이문 기준 한국어 번역 | 혀도 움직일 수 없고 다만 입으로 ‘확확’ 하는 소리만 낼 수 있다.</w:t>
      </w:r>
      <w:r>
        <w:br/>
      </w:r>
      <w:r>
        <w:t xml:space="preserve">• 의미 차이 | 통용·이체 표기의 차이일 뿐 문맥상 뜻은 모두 ‘다만’이다.</w:t>
      </w:r>
      <w:r>
        <w:br/>
      </w:r>
      <w:r>
        <w:t xml:space="preserve">• 한국어 해설 | 자형만 다르고 문법 기능과 한국어 의미는 같으므로 기존 번역을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from="#beg0444c1101"&gt;</w:t>
      </w:r>
    </w:p>
    <w:p>
      <w:pPr>
        <w:pStyle w:val="SHTKPositionMarker"/>
      </w:pPr>
      <w:bookmarkStart w:id="1336" w:name="loc_0444c11"/>
      <w:r>
        <w:t xml:space="preserve">[0444c11]</w:t>
      </w:r>
      <w:bookmarkEnd w:id="1336"/>
    </w:p>
    <w:p>
      <w:pPr>
        <w:pStyle w:val="SHTKSourceText"/>
      </w:pPr>
      <w:r>
        <w:t xml:space="preserve">虎虎婆者寒更增故不得開口但得虎虎聲支派(普嫁反)說文云水之邪流別也正理云此寒地獄在繞四州輪圍山外極冥暗所鬼處者正理云此瞻部州南邊直下深過五百由繕那量有炎魔王都縱廣量亦爾舊云准此文金剛座近北諸地獄等在王都下稍近南邊不相妨也新云此無間傍有寒熱</w:t>
      </w:r>
    </w:p>
    <w:p>
      <w:pPr>
        <w:pStyle w:val="SHTKTranslationText"/>
      </w:pPr>
      <w:r>
        <w:t xml:space="preserve">호호바(虎虎婆)는 추위가 더욱 더해져 입을 열 수 없고 다만 ‘호호’ 하는 소리만 낸다. 지파(支派)는 (보가반)이다. 《설문》에서는 “물이 비스듬히 갈라져 흐르는 지류이다”라고 하였다. 《정리론》에서는 “이 한지옥은 네 주를 둘러싼 윤위산 밖의 매우 어두운 곳에 있다”고 하였다. 「귀신의 처소」에 대해 《정리론》에서는 말한다. “이 염부주의 남쪽 가장자리에서 곧바로 아래로 500 유선나보다 깊은 곳에 염마왕의 도성이 있고, 세로와 가로의 양도 이와 같다.” 옛 해석에서는 “이 글에 준하면 금강좌는 북쪽에 가깝고, 여러 지옥 등은 왕도 아래에서 조금 남쪽에 가까우므로 서로 방해되지 않는다”고 하였다. 새 해석에서는 “이 무간지옥 곁에 한지옥과 열지옥</w:t>
      </w:r>
    </w:p>
    <w:p>
      <w:pPr>
        <w:pStyle w:val="SHTKSourceText"/>
      </w:pPr>
      <w:r>
        <w:t xml:space="preserve">等地獄縱使少近南[13]不侵金剛座</w:t>
      </w:r>
    </w:p>
    <w:p>
      <w:pPr>
        <w:pStyle w:val="SHTKTranslationText"/>
      </w:pPr>
      <w:r>
        <w:t xml:space="preserve">등이 있으니, 설령 조금 남쪽에 가깝더라도 [13]금강좌를 침범하지 않는다.</w:t>
      </w:r>
    </w:p>
    <w:p>
      <w:pPr>
        <w:pStyle w:val="SHTKNoteSummary"/>
      </w:pPr>
      <w:r>
        <w:t xml:space="preserve">교감 요약 | 원교감 不一作亦에 따라 저본 不와 이문 亦를 구별한다.</w:t>
      </w:r>
    </w:p>
    <w:p>
      <w:pPr>
        <w:pStyle w:val="SHTKNoteDetail"/>
      </w:pPr>
      <w:r>
        <w:t xml:space="preserve">분류 | 상세 교감·편집 정보 — 원교감</w:t>
      </w:r>
      <w:r>
        <w:br/>
      </w:r>
      <w:r>
        <w:t xml:space="preserve">• 원교감 원문 | 不一作亦</w:t>
      </w:r>
      <w:r>
        <w:br/>
      </w:r>
      <w:r>
        <w:t xml:space="preserve">• 교감 번호 | 0444013</w:t>
      </w:r>
      <w:r>
        <w:br/>
      </w:r>
      <w:r>
        <w:t xml:space="preserve">• 판본 정보 | 구버전·현재 XML에 공통으로 실린 원교감이다. 이 원교감 자체에는 특정 이문 판본 약호가 제시되지 않는다.</w:t>
      </w:r>
      <w:r>
        <w:br/>
      </w:r>
      <w:r>
        <w:t xml:space="preserve">• 저본 독법 | 不</w:t>
      </w:r>
      <w:r>
        <w:br/>
      </w:r>
      <w:r>
        <w:t xml:space="preserve">• 저본 적용 구절 | 少近南不侵金剛座</w:t>
      </w:r>
      <w:r>
        <w:br/>
      </w:r>
      <w:r>
        <w:t xml:space="preserve">• 저본 기준 한국어 번역 | 조금 남쪽에 가까워도 금강좌를 침범하지 않는다.</w:t>
      </w:r>
      <w:r>
        <w:br/>
      </w:r>
      <w:r>
        <w:t xml:space="preserve">• 이문 독법 | 亦</w:t>
      </w:r>
      <w:r>
        <w:br/>
      </w:r>
      <w:r>
        <w:t xml:space="preserve">• 이문 적용 구절 | 少近南亦侵金剛座</w:t>
      </w:r>
      <w:r>
        <w:br/>
      </w:r>
      <w:r>
        <w:t xml:space="preserve">• 이문 기준 한국어 번역 | 조금 남쪽에 가까우면 또한 금강좌를 침범한다.</w:t>
      </w:r>
      <w:r>
        <w:br/>
      </w:r>
      <w:r>
        <w:t xml:space="preserve">• 의미 차이 | 부정 不가 긍정·첨가의 亦으로 바뀌어 명제가 반대로 된다.</w:t>
      </w:r>
      <w:r>
        <w:br/>
      </w:r>
      <w:r>
        <w:t xml:space="preserve">• 한국어 해설 | 저본은 지옥의 위치가 금강좌와 충돌하지 않는다는 논증을 지지하지만, 亦을 따르면 오히려 침범한다고 되어 뒤의 논증과 충돌한다.</w:t>
      </w:r>
      <w:r>
        <w:br/>
      </w:r>
      <w:r>
        <w:t xml:space="preserve">• 문맥상 해설 | 사용자 TXT의 독법을 번역 본문에 유지하며 이문은 교감층에서만 제시한다.</w:t>
      </w:r>
      <w:r>
        <w:br/>
      </w:r>
      <w:r>
        <w:t xml:space="preserve">• 번역 영향 판정 | [논지에 영향]</w:t>
      </w:r>
      <w:r>
        <w:br/>
      </w:r>
      <w:r>
        <w:t xml:space="preserve">• 공식 출처 | X53n0841.xml / X53n0841 (1).xml, &lt;note type="orig" n="0444013"&gt;</w:t>
      </w:r>
    </w:p>
    <w:p>
      <w:pPr>
        <w:pStyle w:val="SHTKSourceText"/>
      </w:pPr>
      <w:r>
        <w:t xml:space="preserve">今現人趣居處與鬼舍不相妨礙故知亦爾若不爾者鬼都豈無土等。</w:t>
      </w:r>
    </w:p>
    <w:p>
      <w:pPr>
        <w:pStyle w:val="SHTKTranslationText"/>
      </w:pPr>
      <w:r>
        <w:t xml:space="preserve">지금도 인간이 사는 처소와 귀신의 집이 서로 방해되지 않으므로 이것도 그러함을 알 수 있다. 그렇지 않다면 귀신의 도성에는 어찌 흙 등이 없겠는가?”라고 하였다.</w:t>
      </w:r>
    </w:p>
    <w:p>
      <w:pPr>
        <w:pStyle w:val="SHTKPositionMarker"/>
      </w:pPr>
      <w:bookmarkStart w:id="1337" w:name="loc_0444c20"/>
      <w:r>
        <w:t xml:space="preserve">[0444c20]</w:t>
      </w:r>
      <w:bookmarkEnd w:id="1337"/>
    </w:p>
    <w:p>
      <w:pPr>
        <w:pStyle w:val="SHTKSourceText"/>
      </w:pPr>
      <w:r>
        <w:t xml:space="preserve">[14]日月輪各言下面者</w:t>
      </w:r>
    </w:p>
    <w:p>
      <w:pPr>
        <w:pStyle w:val="SHTKTranslationText"/>
      </w:pPr>
      <w:r>
        <w:t xml:space="preserve">[14] 「해와 달의 바퀴에서 각각 아래 면이라고 말한다」는 것은,</w:t>
      </w:r>
    </w:p>
    <w:p>
      <w:pPr>
        <w:pStyle w:val="SHTKNoteSummary"/>
      </w:pPr>
      <w:r>
        <w:t xml:space="preserve">교감 요약 | 이 대목이 해와 달 등의 기세간 구조를 밝히는 과문 아래에 놓임을 지시한다.</w:t>
      </w:r>
    </w:p>
    <w:p>
      <w:pPr>
        <w:pStyle w:val="SHTKNoteDetail"/>
      </w:pPr>
      <w:r>
        <w:t xml:space="preserve">분류 | 상세 교감·편집 정보 — 원교감(구조 지시)</w:t>
      </w:r>
      <w:r>
        <w:br/>
      </w:r>
      <w:r>
        <w:t xml:space="preserve">• 원교감 원문 | 明日月等下</w:t>
      </w:r>
      <w:r>
        <w:br/>
      </w:r>
      <w:r>
        <w:t xml:space="preserve">• 교감 번호 | 0444014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[14]日月輪各言下面者</w:t>
      </w:r>
      <w:r>
        <w:br/>
      </w:r>
      <w:r>
        <w:t xml:space="preserve">• 저본 기준 한국어 번역 | [14] 「해와 달의 바퀴에서 각각 아래 면이라고 말한다」는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해와 달 등의 기세간 구조를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n="0444014"&gt;</w:t>
      </w:r>
    </w:p>
    <w:p>
      <w:pPr>
        <w:pStyle w:val="SHTKSourceText"/>
      </w:pPr>
      <w:r>
        <w:t xml:space="preserve">以上面者諸天所居但言下面也論云隨有情業增上所生能於眼身果華稼穡藥草等物如其所應為益為損還隨方俗以立三際者舊云隨世親造論處立三際也然光泰二師各說增減不同者並不異婆沙婆沙從秋分亦云</w:t>
      </w:r>
    </w:p>
    <w:p>
      <w:pPr>
        <w:pStyle w:val="SHTKTranslationText"/>
      </w:pPr>
      <w:r>
        <w:t xml:space="preserve">윗면은 여러 천신이 사는 곳이므로 다만 아래 면만 말한 것이다. 논에서는 “유정의 업이 증상하여 생긴 바에 따라 눈과 몸, 과일과 꽃, 곡식과 약초 등의 사물에 대하여 그에 알맞게 이롭게도 하고 손해롭게도 한다”고 한다. 「또 지방의 풍속에 따라 삼제를 세운다」는 데 대해 옛 해석에서는 “세친이 논을 지은 지역에 따라 삼제를 세운 것이다”라고 하였다. 그러나 광법사와 태법사 두 사람이 증감에 대해 각각 다르게 말한다는 것은, 모두 《바사》와 다르지 않다. 《바사》에서는 추분부터 또한 말하기를,</w:t>
      </w:r>
    </w:p>
    <w:p>
      <w:pPr>
        <w:pStyle w:val="SHTKSourceText"/>
      </w:pPr>
      <w:r>
        <w:t xml:space="preserve">從此已後夜漸增乃至</w:t>
      </w:r>
    </w:p>
    <w:p>
      <w:pPr>
        <w:pStyle w:val="SHTKTranslationText"/>
      </w:pPr>
      <w:r>
        <w:t xml:space="preserve">“이때 이후로 밤이 점점 늘어나며”라고 하고, 나아가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0445a0101</w:t>
      </w:r>
      <w:r>
        <w:br/>
      </w:r>
      <w:r>
        <w:t xml:space="preserve">• 판본 정보 | 구버전 XML은 【CB】/【卍續】, 현재 XML은 대응하는 wit.cbeta/wit.orig로 동일 이문을 기록한다.</w:t>
      </w:r>
      <w:r>
        <w:br/>
      </w:r>
      <w:r>
        <w:t xml:space="preserve">• 저본 독법 | 已</w:t>
      </w:r>
      <w:r>
        <w:br/>
      </w:r>
      <w:r>
        <w:t xml:space="preserve">• 저본 적용 구절 | 從此已後夜漸增乃至</w:t>
      </w:r>
      <w:r>
        <w:br/>
      </w:r>
      <w:r>
        <w:t xml:space="preserve">• 저본 기준 한국어 번역 | “이때 이후로 밤이 점점 늘어나며”라고 하고, 나아가</w:t>
      </w:r>
      <w:r>
        <w:br/>
      </w:r>
      <w:r>
        <w:t xml:space="preserve">• 이문 독법 | 巳</w:t>
      </w:r>
      <w:r>
        <w:br/>
      </w:r>
      <w:r>
        <w:t xml:space="preserve">• 이문 적용 구절 | 從此巳後夜漸增乃至</w:t>
      </w:r>
      <w:r>
        <w:br/>
      </w:r>
      <w:r>
        <w:t xml:space="preserve">• 이문 기준 한국어 번역 | “이때 이후로 밤이 점점 늘어나며”라고 하고, 나아가</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from="#beg0445a0101"&gt;</w:t>
      </w:r>
    </w:p>
    <w:p>
      <w:pPr>
        <w:pStyle w:val="SHTKSourceText"/>
      </w:pPr>
      <w:r>
        <w:t xml:space="preserve">夏至亦云從此已後夜</w:t>
      </w:r>
    </w:p>
    <w:p>
      <w:pPr>
        <w:pStyle w:val="SHTKTranslationText"/>
      </w:pPr>
      <w:r>
        <w:t xml:space="preserve">하지에서도 또한 “이때 이후로 밤이</w:t>
      </w:r>
    </w:p>
    <w:p>
      <w:pPr>
        <w:pStyle w:val="SHTKSourceText"/>
      </w:pPr>
      <w:r>
        <w:t xml:space="preserve">漸增春分及冬至已後並云晝增</w:t>
      </w:r>
    </w:p>
    <w:p>
      <w:pPr>
        <w:pStyle w:val="SHTKTranslationText"/>
      </w:pPr>
      <w:r>
        <w:t xml:space="preserve">점점 늘어난다”고 하며, 춘분과 동지 이후에는 모두 낮이 늘어난다고 한다.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0445a0201</w:t>
      </w:r>
      <w:r>
        <w:br/>
      </w:r>
      <w:r>
        <w:t xml:space="preserve">• 판본 정보 | 구버전 XML은 【CB】/【卍續】, 현재 XML은 대응하는 wit.cbeta/wit.orig로 동일 이문을 기록한다.</w:t>
      </w:r>
      <w:r>
        <w:br/>
      </w:r>
      <w:r>
        <w:t xml:space="preserve">• 저본 독법 | 已</w:t>
      </w:r>
      <w:r>
        <w:br/>
      </w:r>
      <w:r>
        <w:t xml:space="preserve">• 저본 적용 구절 | 漸增春分及冬至已後並云晝增</w:t>
      </w:r>
      <w:r>
        <w:br/>
      </w:r>
      <w:r>
        <w:t xml:space="preserve">• 저본 기준 한국어 번역 | 점점 늘어난다”고 하며, 춘분과 동지 이후에는 모두 낮이 늘어난다고 한다.</w:t>
      </w:r>
      <w:r>
        <w:br/>
      </w:r>
      <w:r>
        <w:t xml:space="preserve">• 이문 독법 | 巳</w:t>
      </w:r>
      <w:r>
        <w:br/>
      </w:r>
      <w:r>
        <w:t xml:space="preserve">• 이문 적용 구절 | 漸增春分及冬至巳後並云晝增</w:t>
      </w:r>
      <w:r>
        <w:br/>
      </w:r>
      <w:r>
        <w:t xml:space="preserve">• 이문 기준 한국어 번역 | 점점 늘어난다”고 하며, 춘분과 동지 이후에는 모두 낮이 늘어난다고 한다.</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from="#beg0445a0201"&gt;</w:t>
      </w:r>
    </w:p>
    <w:p>
      <w:pPr>
        <w:pStyle w:val="SHTKSourceText"/>
      </w:pPr>
      <w:r>
        <w:t xml:space="preserve">然於四時皆說增減故此二說各不相違</w:t>
      </w:r>
    </w:p>
    <w:p>
      <w:pPr>
        <w:pStyle w:val="SHTKTranslationText"/>
      </w:pPr>
      <w:r>
        <w:t xml:space="preserve">그러나 사계절 모두에서 증감한다고 말하므로, 이 두 설은 각각 서로 어긋나지 않는다.</w:t>
      </w:r>
    </w:p>
    <w:p>
      <w:pPr>
        <w:pStyle w:val="SHTKSourceText"/>
      </w:pPr>
      <w:r>
        <w:t xml:space="preserve">若以夜短其晝已[1]知名</w:t>
      </w:r>
    </w:p>
    <w:p>
      <w:pPr>
        <w:pStyle w:val="SHTKTranslationText"/>
      </w:pPr>
      <w:r>
        <w:t xml:space="preserve">[구문 불확실] 만약 밤이 짧아지면 그 낮은 이미 [1]‘안다[知]’고 하여 이를 ‘낮이 늘어난다’고 이름하고,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知疑去</w:t>
      </w:r>
      <w:r>
        <w:br/>
      </w:r>
      <w:r>
        <w:t xml:space="preserve">• 교감 번호 | 0445001</w:t>
      </w:r>
      <w:r>
        <w:br/>
      </w:r>
      <w:r>
        <w:t xml:space="preserve">• 판본 정보 | 구버전·현재 XML에 공통으로 실린 원교감이다. 이 원교감 자체에는 특정 이문 판본 약호가 제시되지 않는다.</w:t>
      </w:r>
      <w:r>
        <w:br/>
      </w:r>
      <w:r>
        <w:t xml:space="preserve">• 저본 독법 | 知</w:t>
      </w:r>
      <w:r>
        <w:br/>
      </w:r>
      <w:r>
        <w:t xml:space="preserve">• 저본 적용 구절 | 其晝已知名晝增</w:t>
      </w:r>
      <w:r>
        <w:br/>
      </w:r>
      <w:r>
        <w:t xml:space="preserve">• 저본 기준 한국어 번역 | [구문 불확실] 그 낮은 이미 ‘안다[知]’고 하여 이를 낮이 늘어난다고 이름한다.</w:t>
      </w:r>
      <w:r>
        <w:br/>
      </w:r>
      <w:r>
        <w:t xml:space="preserve">• 이문 독법 | 〔知〕－</w:t>
      </w:r>
      <w:r>
        <w:br/>
      </w:r>
      <w:r>
        <w:t xml:space="preserve">• 이문 적용 구절 | 其晝已名晝增</w:t>
      </w:r>
      <w:r>
        <w:br/>
      </w:r>
      <w:r>
        <w:t xml:space="preserve">• 이문 기준 한국어 번역 | 그 낮은 이미 [길어진 것으로] 하여 ‘낮이 늘어난다’고 이름한다.</w:t>
      </w:r>
      <w:r>
        <w:br/>
      </w:r>
      <w:r>
        <w:t xml:space="preserve">• 의미 차이 | 원교감은 知를 삭제할 가능성을 제기한다.</w:t>
      </w:r>
      <w:r>
        <w:br/>
      </w:r>
      <w:r>
        <w:t xml:space="preserve">• 한국어 해설 | 저본의 知를 그대로 읽으면 문장이 매끄럽게 성립하기 어렵다. 삭제 독법은 앞의 ‘밤이 짧다’와 대응하여 낮의 증가를 말하는 문맥에 더 자연스럽지만 확정 교정으로 채택하지 않는다.</w:t>
      </w:r>
      <w:r>
        <w:br/>
      </w:r>
      <w:r>
        <w:t xml:space="preserve">• 문맥상 해설 | 사용자 TXT의 독법을 번역 본문에 유지하며 이문은 교감층에서만 제시한다.</w:t>
      </w:r>
      <w:r>
        <w:br/>
      </w:r>
      <w:r>
        <w:t xml:space="preserve">• 번역 영향 판정 | [판단 유보]</w:t>
      </w:r>
      <w:r>
        <w:br/>
      </w:r>
      <w:r>
        <w:t xml:space="preserve">• 공식 출처 | X53n0841.xml / X53n0841 (1).xml, &lt;note type="orig" n="0445001"&gt;</w:t>
      </w:r>
      <w:r>
        <w:br/>
      </w:r>
      <w:r>
        <w:t xml:space="preserve">• 원교감 원문 | 已【CB】，巳【卍續】</w:t>
      </w:r>
      <w:r>
        <w:br/>
      </w:r>
      <w:r>
        <w:t xml:space="preserve">• 교감 번호 | 0445a0301</w:t>
      </w:r>
      <w:r>
        <w:br/>
      </w:r>
      <w:r>
        <w:t xml:space="preserve">• 판본 정보 | 구버전 XML은 【CB】/【卍續】, 현재 XML은 대응하는 wit.cbeta/wit.orig로 동일 이문을 기록한다.</w:t>
      </w:r>
      <w:r>
        <w:br/>
      </w:r>
      <w:r>
        <w:t xml:space="preserve">• 저본 독법 | 已</w:t>
      </w:r>
      <w:r>
        <w:br/>
      </w:r>
      <w:r>
        <w:t xml:space="preserve">• 저본 적용 구절 | 若以夜短其晝已[1]知名</w:t>
      </w:r>
      <w:r>
        <w:br/>
      </w:r>
      <w:r>
        <w:t xml:space="preserve">• 저본 기준 한국어 번역 | [구문 불확실] 만약 밤이 짧아지면 그 낮은 이미 [1]‘안다[知]’고 하여 이를 ‘낮이 늘어난다’고 이름하고,</w:t>
      </w:r>
      <w:r>
        <w:br/>
      </w:r>
      <w:r>
        <w:t xml:space="preserve">• 이문 독법 | 巳</w:t>
      </w:r>
      <w:r>
        <w:br/>
      </w:r>
      <w:r>
        <w:t xml:space="preserve">• 이문 적용 구절 | 若以夜短其晝巳[1]知名</w:t>
      </w:r>
      <w:r>
        <w:br/>
      </w:r>
      <w:r>
        <w:t xml:space="preserve">• 이문 기준 한국어 번역 | [구문 불확실] 만약 밤이 짧아지면 그 낮은 이미 [1]‘안다[知]’고 하여 이를 ‘낮이 늘어난다’고 이름하고,</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from="#beg0445a0301"&gt;</w:t>
      </w:r>
    </w:p>
    <w:p>
      <w:pPr>
        <w:pStyle w:val="SHTKSourceText"/>
      </w:pPr>
      <w:r>
        <w:t xml:space="preserve">晝增晝短其夜已[2]短名夜增者</w:t>
      </w:r>
    </w:p>
    <w:p>
      <w:pPr>
        <w:pStyle w:val="SHTKTranslationText"/>
      </w:pPr>
      <w:r>
        <w:t xml:space="preserve">[구문 불확실] 낮이 짧아지면 그 밤은 이미 [2]‘짧아졌다[短]’고 하면서 이를 ‘밤이 늘어난다’고 한다면,</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短疑去</w:t>
      </w:r>
      <w:r>
        <w:br/>
      </w:r>
      <w:r>
        <w:t xml:space="preserve">• 교감 번호 | 0445002</w:t>
      </w:r>
      <w:r>
        <w:br/>
      </w:r>
      <w:r>
        <w:t xml:space="preserve">• 판본 정보 | 구버전·현재 XML에 공통으로 실린 원교감이다. 이 원교감 자체에는 특정 이문 판본 약호가 제시되지 않는다.</w:t>
      </w:r>
      <w:r>
        <w:br/>
      </w:r>
      <w:r>
        <w:t xml:space="preserve">• 저본 독법 | 短</w:t>
      </w:r>
      <w:r>
        <w:br/>
      </w:r>
      <w:r>
        <w:t xml:space="preserve">• 저본 적용 구절 | 晝短其夜已短名夜增</w:t>
      </w:r>
      <w:r>
        <w:br/>
      </w:r>
      <w:r>
        <w:t xml:space="preserve">• 저본 기준 한국어 번역 | [구문 불확실] 낮이 짧아지면 그 밤은 이미 ‘짧아졌다[短]’고 하면서 이를 밤이 늘어난다고 한다.</w:t>
      </w:r>
      <w:r>
        <w:br/>
      </w:r>
      <w:r>
        <w:t xml:space="preserve">• 이문 독법 | 〔短〕－</w:t>
      </w:r>
      <w:r>
        <w:br/>
      </w:r>
      <w:r>
        <w:t xml:space="preserve">• 이문 적용 구절 | 晝短其夜已名夜增</w:t>
      </w:r>
      <w:r>
        <w:br/>
      </w:r>
      <w:r>
        <w:t xml:space="preserve">• 이문 기준 한국어 번역 | 낮이 짧아지면 그 밤은 이미 [길어진 것으로] 하여 ‘밤이 늘어난다’고 한다.</w:t>
      </w:r>
      <w:r>
        <w:br/>
      </w:r>
      <w:r>
        <w:t xml:space="preserve">• 의미 차이 | 두 번째 短을 그대로 두면 ‘밤이 짧다’면서 ‘밤이 늘어난다’고 하여 문맥상 긴장이 생긴다.</w:t>
      </w:r>
      <w:r>
        <w:br/>
      </w:r>
      <w:r>
        <w:t xml:space="preserve">• 한국어 해설 | 원교감의 삭제 제안은 앞뒤 대구를 자연스럽게 만들지만, 사용자 TXT를 기본 저본으로 하므로 본문은 고치지 않고 구문 불확실로 남긴다.</w:t>
      </w:r>
      <w:r>
        <w:br/>
      </w:r>
      <w:r>
        <w:t xml:space="preserve">• 문맥상 해설 | 사용자 TXT의 독법을 번역 본문에 유지하며 이문은 교감층에서만 제시한다.</w:t>
      </w:r>
      <w:r>
        <w:br/>
      </w:r>
      <w:r>
        <w:t xml:space="preserve">• 번역 영향 판정 | [문장 구조 변화]</w:t>
      </w:r>
      <w:r>
        <w:br/>
      </w:r>
      <w:r>
        <w:t xml:space="preserve">• 공식 출처 | X53n0841.xml / X53n0841 (1).xml, &lt;note type="orig" n="0445002"&gt;</w:t>
      </w:r>
      <w:r>
        <w:br/>
      </w:r>
      <w:r>
        <w:t xml:space="preserve">• 원교감 원문 | 已【CB】，巳【卍續】</w:t>
      </w:r>
      <w:r>
        <w:br/>
      </w:r>
      <w:r>
        <w:t xml:space="preserve">• 교감 번호 | 0445a0302</w:t>
      </w:r>
      <w:r>
        <w:br/>
      </w:r>
      <w:r>
        <w:t xml:space="preserve">• 판본 정보 | 구버전 XML은 【CB】/【卍續】, 현재 XML은 대응하는 wit.cbeta/wit.orig로 동일 이문을 기록한다.</w:t>
      </w:r>
      <w:r>
        <w:br/>
      </w:r>
      <w:r>
        <w:t xml:space="preserve">• 저본 독법 | 已</w:t>
      </w:r>
      <w:r>
        <w:br/>
      </w:r>
      <w:r>
        <w:t xml:space="preserve">• 저본 적용 구절 | 晝增晝短其夜已[2]短名夜增者</w:t>
      </w:r>
      <w:r>
        <w:br/>
      </w:r>
      <w:r>
        <w:t xml:space="preserve">• 저본 기준 한국어 번역 | [구문 불확실] 낮이 짧아지면 그 밤은 이미 [2]‘짧아졌다[短]’고 하면서 이를 ‘밤이 늘어난다’고 한다면,</w:t>
      </w:r>
      <w:r>
        <w:br/>
      </w:r>
      <w:r>
        <w:t xml:space="preserve">• 이문 독법 | 巳</w:t>
      </w:r>
      <w:r>
        <w:br/>
      </w:r>
      <w:r>
        <w:t xml:space="preserve">• 이문 적용 구절 | 晝增晝短其夜巳[2]短名夜增者</w:t>
      </w:r>
      <w:r>
        <w:br/>
      </w:r>
      <w:r>
        <w:t xml:space="preserve">• 이문 기준 한국어 번역 | [구문 불확실] 낮이 짧아지면 그 밤은 이미 [2]‘짧아졌다[短]’고 하면서 이를 ‘밤이 늘어난다’고 한다면,</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from="#beg0445a0302"&gt;</w:t>
      </w:r>
    </w:p>
    <w:p>
      <w:pPr>
        <w:pStyle w:val="SHTKSourceText"/>
      </w:pPr>
      <w:r>
        <w:t xml:space="preserve">即當泰法師義</w:t>
      </w:r>
    </w:p>
    <w:p>
      <w:pPr>
        <w:pStyle w:val="SHTKTranslationText"/>
      </w:pPr>
      <w:r>
        <w:t xml:space="preserve">곧 태법사의 뜻에 해당한다.</w:t>
      </w:r>
    </w:p>
    <w:p>
      <w:pPr>
        <w:pStyle w:val="SHTKSourceText"/>
      </w:pPr>
      <w:r>
        <w:t xml:space="preserve">若以齊此時已去夜漸進長</w:t>
      </w:r>
    </w:p>
    <w:p>
      <w:pPr>
        <w:pStyle w:val="SHTKTranslationText"/>
      </w:pPr>
      <w:r>
        <w:t xml:space="preserve">만약 이때를 경계로 삼아 이후 밤이 점차 앞으로 길어져</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0445a0401</w:t>
      </w:r>
      <w:r>
        <w:br/>
      </w:r>
      <w:r>
        <w:t xml:space="preserve">• 판본 정보 | 구버전 XML은 【CB】/【卍續】, 현재 XML은 대응하는 wit.cbeta/wit.orig로 동일 이문을 기록한다.</w:t>
      </w:r>
      <w:r>
        <w:br/>
      </w:r>
      <w:r>
        <w:t xml:space="preserve">• 저본 독법 | 已</w:t>
      </w:r>
      <w:r>
        <w:br/>
      </w:r>
      <w:r>
        <w:t xml:space="preserve">• 저본 적용 구절 | 若以齊此時已去夜漸進長</w:t>
      </w:r>
      <w:r>
        <w:br/>
      </w:r>
      <w:r>
        <w:t xml:space="preserve">• 저본 기준 한국어 번역 | 만약 이때를 경계로 삼아 이후 밤이 점차 앞으로 길어져</w:t>
      </w:r>
      <w:r>
        <w:br/>
      </w:r>
      <w:r>
        <w:t xml:space="preserve">• 이문 독법 | 巳</w:t>
      </w:r>
      <w:r>
        <w:br/>
      </w:r>
      <w:r>
        <w:t xml:space="preserve">• 이문 적용 구절 | 若以齊此時巳去夜漸進長</w:t>
      </w:r>
      <w:r>
        <w:br/>
      </w:r>
      <w:r>
        <w:t xml:space="preserve">• 이문 기준 한국어 번역 | 만약 이때를 경계로 삼아 이후 밤이 점차 앞으로 길어져</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from="#beg0445a0401"&gt;</w:t>
      </w:r>
    </w:p>
    <w:p>
      <w:pPr>
        <w:pStyle w:val="SHTKSourceText"/>
      </w:pPr>
      <w:r>
        <w:t xml:space="preserve">即第二夜長第一夜等名夜增者即同光法師說舊引此論證云日行此州向南向北如其次第晝增夜增故知約夏至冬至說增減新釋亦同今詳此文未為誠證論文言向前向北者為從正中向北名為向北為從正中向南名向南為從極北漸次歸南名為向南耶若極北向南即同光釋若正中向南便同泰解既通二釋為證豈成論文但言夜增晝增</w:t>
      </w:r>
    </w:p>
    <w:p>
      <w:pPr>
        <w:pStyle w:val="SHTKTranslationText"/>
      </w:pPr>
      <w:r>
        <w:t xml:space="preserve">두 번째 밤이 첫 번째 밤보다 긴 것 등을 ‘밤이 늘어난다’고 한다면 곧 광법사의 설과 같다. 옛 해석은 이 논을 인용하여 증명하며 말한다. “해가 이 주에서 남쪽과 북쪽으로 운행함에 따라 그 차례대로 낮이 늘고 밤이 늘어난다.” 그러므로 하지와 동지를 기준으로 증감을 말한 것임을 알 수 있다. 새 해석도 또한 같다. 지금 자세히 살피건대 이 글은 확실한 증거가 되지 못한다. [판독 불확실] 논문에서 “앞쪽으로 향하고 북쪽으로 향한다[向前向北]”고 한 것은, 정중앙에서 북쪽으로 향하는 것을 ‘북쪽으로 향한다’고 하는 것인지, 정중앙에서 남쪽으로 향하는 것을 ‘남쪽으로 향한다’고 하는 것인지, 아니면 극북에서 점차 남쪽으로 돌아오는 것을 ‘남쪽으로 향한다’고 하는 것인가? 극북에서 남쪽으로 향하는 것이라면 광법사의 해석과 같고, 정중앙에서 남쪽으로 향하는 것이라면 곧 태법사의 해석과 같다. 이미 두 해석에 모두 통하니, 증거로 삼는 것이 어찌 성립하겠는가? 논문은 다만 밤이 늘고 낮이 늘어난다고 말할 뿐이므로</w:t>
      </w:r>
    </w:p>
    <w:p>
      <w:pPr>
        <w:pStyle w:val="SHTKSourceText"/>
      </w:pPr>
      <w:r>
        <w:t xml:space="preserve">即通二釋向南向北豈局一途故不成證新又云此言第九日者是節氣日月非是月生月盡之日月以月生月盡之月不定故言更多解者即真諦法師等更有二說煩不述之問所以日向南北令晝夜增減者立世經云復次以何因緣冬天時夜長晝短</w:t>
      </w:r>
    </w:p>
    <w:p>
      <w:pPr>
        <w:pStyle w:val="SHTKTranslationText"/>
      </w:pPr>
      <w:r>
        <w:t xml:space="preserve">곧 두 해석에 모두 통한다. 남쪽으로 향하고 북쪽으로 향하는 것이 어찌 한 가지 방식에만 국한되겠는가? 그러므로 증거가 성립하지 않는다. 새 해석은 또 말한다. “여기서 ‘제9일’이라고 한 것은 절기의 해와 달을 말하는 것이지 월생(月生)의 월진(月盡)의 해와 달이 아니다. 월생과 월 진의 달은 일정하지 않기 때문이다.” 「더 많은 해석이 있다」는 것은 곧 진제법 사 등이 다시 두 설을 두었으나 번거로워 서술하지 않는다는 뜻이다. 묻는다. “무엇 때문에 해가 남북으로 향하면 낮과 밤이 늘고 줄어드는가?” 《입세경》에서는 말한다. “또 무슨 인연으로 겨울에는 밤이 길고 낮이 짧은가?</w:t>
      </w:r>
    </w:p>
    <w:p>
      <w:pPr>
        <w:pStyle w:val="SHTKSourceText"/>
      </w:pPr>
      <w:r>
        <w:t xml:space="preserve">其日宮過六月已次向</w:t>
      </w:r>
    </w:p>
    <w:p>
      <w:pPr>
        <w:pStyle w:val="SHTKTranslationText"/>
      </w:pPr>
      <w:r>
        <w:t xml:space="preserve">태양의 궁전이 여섯 달을 지난 뒤 차례로</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0445a1701</w:t>
      </w:r>
      <w:r>
        <w:br/>
      </w:r>
      <w:r>
        <w:t xml:space="preserve">• 판본 정보 | 구버전 XML은 【CB】/【卍續】, 현재 XML은 대응하는 wit.cbeta/wit.orig로 동일 이문을 기록한다.</w:t>
      </w:r>
      <w:r>
        <w:br/>
      </w:r>
      <w:r>
        <w:t xml:space="preserve">• 저본 독법 | 已</w:t>
      </w:r>
      <w:r>
        <w:br/>
      </w:r>
      <w:r>
        <w:t xml:space="preserve">• 저본 적용 구절 | 其日宮過六月已次向</w:t>
      </w:r>
      <w:r>
        <w:br/>
      </w:r>
      <w:r>
        <w:t xml:space="preserve">• 저본 기준 한국어 번역 | 태양의 궁전이 여섯 달을 지난 뒤 차례로</w:t>
      </w:r>
      <w:r>
        <w:br/>
      </w:r>
      <w:r>
        <w:t xml:space="preserve">• 이문 독법 | 巳</w:t>
      </w:r>
      <w:r>
        <w:br/>
      </w:r>
      <w:r>
        <w:t xml:space="preserve">• 이문 적용 구절 | 其日宮過六月巳次向</w:t>
      </w:r>
      <w:r>
        <w:br/>
      </w:r>
      <w:r>
        <w:t xml:space="preserve">• 이문 기준 한국어 번역 | 태양의 궁전이 여섯 달을 지난 뒤 차례로</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from="#beg0445a1701"&gt;</w:t>
      </w:r>
    </w:p>
    <w:p>
      <w:pPr>
        <w:pStyle w:val="SHTKSourceText"/>
      </w:pPr>
      <w:r>
        <w:t xml:space="preserve">南行日行六俱盧舍亦不差移但於此時其日在此州</w:t>
      </w:r>
    </w:p>
    <w:p>
      <w:pPr>
        <w:pStyle w:val="SHTKTranslationText"/>
      </w:pPr>
      <w:r>
        <w:t xml:space="preserve">남쪽으로 가는데, 해가 하루에 여섯 구로사를 가는 것은 달라지지 않는다. 다만 이때 해가 이 주의</w:t>
      </w:r>
    </w:p>
    <w:p>
      <w:pPr>
        <w:pStyle w:val="SHTKSourceText"/>
      </w:pPr>
      <w:r>
        <w:t xml:space="preserve">㝡南際地形狹少日過速疾</w:t>
      </w:r>
    </w:p>
    <w:p>
      <w:pPr>
        <w:pStyle w:val="SHTKTranslationText"/>
      </w:pPr>
      <w:r>
        <w:t xml:space="preserve">가장 남쪽 끝에 있어 땅 모양이 좁으므로 해가 빠르게 지나간다.</w:t>
      </w:r>
    </w:p>
    <w:p>
      <w:pPr>
        <w:pStyle w:val="SHTKNoteSummary"/>
      </w:pPr>
      <w:r>
        <w:t xml:space="preserve">외자·이미지 정보 — CB08764</w:t>
      </w:r>
    </w:p>
    <w:p>
      <w:pPr>
        <w:pStyle w:val="SHTKNoteDetail"/>
      </w:pPr>
      <w:r>
        <w:t xml:space="preserve">• XML 외자 ID | CB08764</w:t>
      </w:r>
      <w:r>
        <w:br/>
      </w:r>
      <w:r>
        <w:t xml:space="preserve">• 해당 U의 표기 | 㝡</w:t>
      </w:r>
      <w:r>
        <w:br/>
      </w:r>
      <w:r>
        <w:t xml:space="preserve">• 조합식 | [宋-木+取]</w:t>
      </w:r>
      <w:r>
        <w:br/>
      </w:r>
      <w:r>
        <w:t xml:space="preserve">• 정규화자 | 없음</w:t>
      </w:r>
      <w:r>
        <w:br/>
      </w:r>
      <w:r>
        <w:t xml:space="preserve">• 유니코드 매핑 | U+3761</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ref="#CB08764"&gt; 및 &lt;charDecl&gt;</w:t>
      </w:r>
    </w:p>
    <w:p>
      <w:pPr>
        <w:pStyle w:val="SHTKSourceText"/>
      </w:pPr>
      <w:r>
        <w:t xml:space="preserve">由此因緣[3]冬晝短夜長</w:t>
      </w:r>
    </w:p>
    <w:p>
      <w:pPr>
        <w:pStyle w:val="SHTKTranslationText"/>
      </w:pPr>
      <w:r>
        <w:t xml:space="preserve">이 인연으로 [3]겨울에는 낮이 짧고 밤이 길다.</w:t>
      </w:r>
    </w:p>
    <w:p>
      <w:pPr>
        <w:pStyle w:val="SHTKNoteSummary"/>
      </w:pPr>
      <w:r>
        <w:t xml:space="preserve">교감 요약 | 원교감 冬上一有秋字에 따라 저본 冬와 이문 秋冬를 구별한다.</w:t>
      </w:r>
    </w:p>
    <w:p>
      <w:pPr>
        <w:pStyle w:val="SHTKNoteDetail"/>
      </w:pPr>
      <w:r>
        <w:t xml:space="preserve">분류 | 상세 교감·편집 정보 — 원교감</w:t>
      </w:r>
      <w:r>
        <w:br/>
      </w:r>
      <w:r>
        <w:t xml:space="preserve">• 원교감 원문 | 冬上一有秋字</w:t>
      </w:r>
      <w:r>
        <w:br/>
      </w:r>
      <w:r>
        <w:t xml:space="preserve">• 교감 번호 | 0445003</w:t>
      </w:r>
      <w:r>
        <w:br/>
      </w:r>
      <w:r>
        <w:t xml:space="preserve">• 판본 정보 | 구버전·현재 XML에 공통으로 실린 원교감이다. 이 원교감 자체에는 특정 이문 판본 약호가 제시되지 않는다.</w:t>
      </w:r>
      <w:r>
        <w:br/>
      </w:r>
      <w:r>
        <w:t xml:space="preserve">• 저본 독법 | 冬</w:t>
      </w:r>
      <w:r>
        <w:br/>
      </w:r>
      <w:r>
        <w:t xml:space="preserve">• 저본 적용 구절 | 冬晝短夜長</w:t>
      </w:r>
      <w:r>
        <w:br/>
      </w:r>
      <w:r>
        <w:t xml:space="preserve">• 저본 기준 한국어 번역 | 겨울에는 낮이 짧고 밤이 길다.</w:t>
      </w:r>
      <w:r>
        <w:br/>
      </w:r>
      <w:r>
        <w:t xml:space="preserve">• 이문 독법 | 秋冬</w:t>
      </w:r>
      <w:r>
        <w:br/>
      </w:r>
      <w:r>
        <w:t xml:space="preserve">• 이문 적용 구절 | 秋冬晝短夜長</w:t>
      </w:r>
      <w:r>
        <w:br/>
      </w:r>
      <w:r>
        <w:t xml:space="preserve">• 이문 기준 한국어 번역 | 가을과 겨울에는 낮이 짧고 밤이 길다.</w:t>
      </w:r>
      <w:r>
        <w:br/>
      </w:r>
      <w:r>
        <w:t xml:space="preserve">• 의미 차이 | 이문은 적용되는 계절 범위를 겨울에서 가을·겨울로 넓힌다.</w:t>
      </w:r>
      <w:r>
        <w:br/>
      </w:r>
      <w:r>
        <w:t xml:space="preserve">• 한국어 해설 | 계절 범위가 달라지므로 자연현상 설명의 적용 범위에 차이가 생긴다.</w:t>
      </w:r>
      <w:r>
        <w:br/>
      </w:r>
      <w:r>
        <w:t xml:space="preserve">• 문맥상 해설 | 사용자 TXT의 독법을 번역 본문에 유지하며 이문은 교감층에서만 제시한다.</w:t>
      </w:r>
      <w:r>
        <w:br/>
      </w:r>
      <w:r>
        <w:t xml:space="preserve">• 번역 영향 판정 | [의미 차이 있음]</w:t>
      </w:r>
      <w:r>
        <w:br/>
      </w:r>
      <w:r>
        <w:t xml:space="preserve">• 공식 출처 | X53n0841.xml / X53n0841 (1).xml, &lt;note type="orig" n="0445003"&gt;</w:t>
      </w:r>
    </w:p>
    <w:p>
      <w:pPr>
        <w:pStyle w:val="SHTKSourceText"/>
      </w:pPr>
      <w:r>
        <w:t xml:space="preserve">復次日宮過六月已向</w:t>
      </w:r>
    </w:p>
    <w:p>
      <w:pPr>
        <w:pStyle w:val="SHTKTranslationText"/>
      </w:pPr>
      <w:r>
        <w:t xml:space="preserve">또 태양의 궁전이 여섯 달을 지난 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0445a1901</w:t>
      </w:r>
      <w:r>
        <w:br/>
      </w:r>
      <w:r>
        <w:t xml:space="preserve">• 판본 정보 | 구버전 XML은 【CB】/【卍續】, 현재 XML은 대응하는 wit.cbeta/wit.orig로 동일 이문을 기록한다.</w:t>
      </w:r>
      <w:r>
        <w:br/>
      </w:r>
      <w:r>
        <w:t xml:space="preserve">• 저본 독법 | 已</w:t>
      </w:r>
      <w:r>
        <w:br/>
      </w:r>
      <w:r>
        <w:t xml:space="preserve">• 저본 적용 구절 | 復次日宮過六月已向</w:t>
      </w:r>
      <w:r>
        <w:br/>
      </w:r>
      <w:r>
        <w:t xml:space="preserve">• 저본 기준 한국어 번역 | 또 태양의 궁전이 여섯 달을 지난 뒤</w:t>
      </w:r>
      <w:r>
        <w:br/>
      </w:r>
      <w:r>
        <w:t xml:space="preserve">• 이문 독법 | 巳</w:t>
      </w:r>
      <w:r>
        <w:br/>
      </w:r>
      <w:r>
        <w:t xml:space="preserve">• 이문 적용 구절 | 復次日宮過六月巳向</w:t>
      </w:r>
      <w:r>
        <w:br/>
      </w:r>
      <w:r>
        <w:t xml:space="preserve">• 이문 기준 한국어 번역 | 또 태양의 궁전이 여섯 달을 지난 뒤</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from="#beg0445a1901"&gt;</w:t>
      </w:r>
    </w:p>
    <w:p>
      <w:pPr>
        <w:pStyle w:val="SHTKSourceText"/>
      </w:pPr>
      <w:r>
        <w:t xml:space="preserve">北而行一日六俱盧亦無差移但於彼時正在闇浮提內而行地寬行久由此因緣春夏晝長夜短問日既非地上行豈由地闊狹令日有長短答由地狹故照亦不廣故舉地狹以顯行速若爾南州地有闊狹日有長短北州地方應無長短由是應為別釋(云云)新云節氣從西向東南方夏西方秋北方冬東方春南方夜極短北夜極長東西晝夜停等言白半初黑半末者</w:t>
      </w:r>
    </w:p>
    <w:p>
      <w:pPr>
        <w:pStyle w:val="SHTKTranslationText"/>
      </w:pPr>
      <w:r>
        <w:t xml:space="preserve">북쪽으로 가는데, 하루에 여섯 구로사를 가는 것도 달라지지 않는다. 다만 그때는 바로 염부제 안쪽을 지나가며 땅이 넓어 운행 시간이 오래 걸린다. 이 인연으로 봄과 여름에는 낮이 길고 밤이 짧다.” 묻는다. “해는 이미 땅 위를 가는 것이 아닌데 어찌 땅의 넓고 좁음 때문에 해에 길고 짧음이 생기는가?” 답한다. “땅이 좁기 때문에 비추는 범위도 넓지 않다. 그러므로 땅이 좁다고 든 것은 운행이 빠름을 드러내기 위한 것이다.” 그렇다면 남주에는 땅의 넓고 좁음이 있어 해의 길고 짧음이 있지만, 북주는 땅이 네모이니 마땅히 길고 짧음이 없어야 한다. 그러므로 따로 해석해야 한다. (운운) 새 해석에서는 “절기는 서쪽에서 동쪽으로 향하며, 남쪽은 여름, 서쪽은 가을, 북쪽은 겨울, 동쪽은 봄이다. 남쪽은 밤이 가장 짧고 북쪽은 밤이 가장 길며, 동쪽과 서쪽은 낮과 밤이 서로 같다”고 하였다. 「백반의 처음과 흑반의 끝」이라는 것은,</w:t>
      </w:r>
    </w:p>
    <w:p>
      <w:pPr>
        <w:pStyle w:val="SHTKSourceText"/>
      </w:pPr>
      <w:r>
        <w:t xml:space="preserve">黑月十五日中近後名末近前名初故黑半中</w:t>
      </w:r>
    </w:p>
    <w:p>
      <w:pPr>
        <w:pStyle w:val="SHTKTranslationText"/>
      </w:pPr>
      <w:r>
        <w:t xml:space="preserve">흑월 열다섯 날 가운데 뒤쪽에 가까운 것을 ‘끝’이라 하고 앞쪽에 가까운 것을 ‘처음’이라 한다. 그러므로 흑반에서는</w:t>
      </w:r>
    </w:p>
    <w:p>
      <w:pPr>
        <w:pStyle w:val="SHTKSourceText"/>
      </w:pPr>
      <w:r>
        <w:t xml:space="preserve">十六日已去漸缺白半中</w:t>
      </w:r>
    </w:p>
    <w:p>
      <w:pPr>
        <w:pStyle w:val="SHTKTranslationText"/>
      </w:pPr>
      <w:r>
        <w:t xml:space="preserve">16일 이후 점차 이지러지고, 백반에서는</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0445b0301</w:t>
      </w:r>
      <w:r>
        <w:br/>
      </w:r>
      <w:r>
        <w:t xml:space="preserve">• 판본 정보 | 구버전 XML은 【CB】/【卍續】, 현재 XML은 대응하는 wit.cbeta/wit.orig로 동일 이문을 기록한다.</w:t>
      </w:r>
      <w:r>
        <w:br/>
      </w:r>
      <w:r>
        <w:t xml:space="preserve">• 저본 독법 | 已</w:t>
      </w:r>
      <w:r>
        <w:br/>
      </w:r>
      <w:r>
        <w:t xml:space="preserve">• 저본 적용 구절 | 十六日已去漸缺白半中</w:t>
      </w:r>
      <w:r>
        <w:br/>
      </w:r>
      <w:r>
        <w:t xml:space="preserve">• 저본 기준 한국어 번역 | 16일 이후 점차 이지러지고, 백반에서는</w:t>
      </w:r>
      <w:r>
        <w:br/>
      </w:r>
      <w:r>
        <w:t xml:space="preserve">• 이문 독법 | 巳</w:t>
      </w:r>
      <w:r>
        <w:br/>
      </w:r>
      <w:r>
        <w:t xml:space="preserve">• 이문 적용 구절 | 十六日巳去漸缺白半中</w:t>
      </w:r>
      <w:r>
        <w:br/>
      </w:r>
      <w:r>
        <w:t xml:space="preserve">• 이문 기준 한국어 번역 | 16일 이후 점차 이지러지고, 백반에서는</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from="#beg0445b0301"&gt;</w:t>
      </w:r>
    </w:p>
    <w:p>
      <w:pPr>
        <w:pStyle w:val="SHTKSourceText"/>
      </w:pPr>
      <w:r>
        <w:t xml:space="preserve">至十四日已來亦有缺</w:t>
      </w:r>
    </w:p>
    <w:p>
      <w:pPr>
        <w:pStyle w:val="SHTKTranslationText"/>
      </w:pPr>
      <w:r>
        <w:t xml:space="preserve">14일까지도 또한 이지러짐이 있지만,</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0445b0401</w:t>
      </w:r>
      <w:r>
        <w:br/>
      </w:r>
      <w:r>
        <w:t xml:space="preserve">• 판본 정보 | 구버전 XML은 【CB】/【卍續】, 현재 XML은 대응하는 wit.cbeta/wit.orig로 동일 이문을 기록한다.</w:t>
      </w:r>
      <w:r>
        <w:br/>
      </w:r>
      <w:r>
        <w:t xml:space="preserve">• 저본 독법 | 已</w:t>
      </w:r>
      <w:r>
        <w:br/>
      </w:r>
      <w:r>
        <w:t xml:space="preserve">• 저본 적용 구절 | 至十四日已來亦有缺</w:t>
      </w:r>
      <w:r>
        <w:br/>
      </w:r>
      <w:r>
        <w:t xml:space="preserve">• 저본 기준 한국어 번역 | 14일까지도 또한 이지러짐이 있지만,</w:t>
      </w:r>
      <w:r>
        <w:br/>
      </w:r>
      <w:r>
        <w:t xml:space="preserve">• 이문 독법 | 巳</w:t>
      </w:r>
      <w:r>
        <w:br/>
      </w:r>
      <w:r>
        <w:t xml:space="preserve">• 이문 적용 구절 | 至十四日巳來亦有缺</w:t>
      </w:r>
      <w:r>
        <w:br/>
      </w:r>
      <w:r>
        <w:t xml:space="preserve">• 이문 기준 한국어 번역 | 14일까지도 또한 이지러짐이 있지만,</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from="#beg0445b0401"&gt;</w:t>
      </w:r>
    </w:p>
    <w:p>
      <w:pPr>
        <w:pStyle w:val="SHTKSourceText"/>
      </w:pPr>
      <w:r>
        <w:t xml:space="preserve">以未及初缺相顯故然西方月與此方不同彼以十六日為月一日以十五日為月滿日由是前十五日為黑半後十五日為白半言世施設論者有云謂彼自古英賢共為此論非六足中施設論也言餘邊發影自覆月輪者且如日從東照西邊發影故曰餘邊由日體淨妙月體稍麤故月輪被照發影自覆於覆暗處遠見不圓如樹發影照既多少不同覆亦多少有異所以缺還不定</w:t>
      </w:r>
    </w:p>
    <w:p>
      <w:pPr>
        <w:pStyle w:val="SHTKTranslationText"/>
      </w:pPr>
      <w:r>
        <w:t xml:space="preserve">아직 처음의 이지러짐처럼 뚜렷하지 않기 때문이다. 그러나 서방의 달 계산은 이곳과 다르다. 그곳에서는 16일을 한 달의 첫날로 삼고, 15일을 보름날로 삼는다. 그러므로 앞의 열다섯 날을 흑반이라 하고, 뒤의 열다섯 날을 백반이라 한다. 「《세시설론》」이라는 데 대해 어떤 이는 말한다. “그곳의 옛 현자들이 함께 이 논을 지은 것이며, 육족론 가운데 《시설론》이 아니다.” 「다른 쪽에서 그림자가 생겨 스스로 달의 바퀴를 가린다」는 것은, 예컨대 해가 동쪽에서 비추면 서쪽에 그림자가 생기므로 ‘다른 쪽’이라 한다는 뜻이다. 해의 체는 맑고 묘하며 달의 체는 조금 거칠기 때문에 달의 바퀴가 빛을 받으면 그림자가 생겨 스스로 가린다. 가려져 어두운 곳은 멀리서 보면 둥글지 않다. 나무가 그림자를 내는 것과 같아 비추는 양이 많고 적음이 서로 다르므로 가리는 양도 많고 적음이 달라, 이 때문에 차고 이지러짐도 일정하지 않다.</w:t>
      </w:r>
    </w:p>
    <w:p>
      <w:pPr>
        <w:pStyle w:val="SHTKSourceText"/>
      </w:pPr>
      <w:r>
        <w:t xml:space="preserve">言行度不同者先舊師釋由日月行道路不同於此路行應見其圓於此路行應見其缺舊又云日輪速疾月輪遲緩行度不同日光赫奕月明昧劣日漸近月照於月輪映奪不見若漸相去方得漸現後不照時故體全現映奪不現非由影覆今詳若月近日映奪不見何為非向日邊缺而背日邊缺耶故知不爾。</w:t>
      </w:r>
    </w:p>
    <w:p>
      <w:pPr>
        <w:pStyle w:val="SHTKTranslationText"/>
      </w:pPr>
      <w:r>
        <w:t xml:space="preserve">「운행하는 길이 다르다」는 데 대해 먼저 옛 논사는 해석한다. 해와 달이 운행하는 길이 다르기 때문에 이 길로 갈 때에는 둥근 것을 보아야 하고, 이 길로 갈 때에는 이지러진 것을 보아야 한다는 것이다. 옛 해석은 또 말한다. “해의 바퀴는 빠르고 달의 바퀴는 느리므로 운행 속도가 다르다. 햇빛은 밝고 성하며 달빛은 어둡고 약하다. 해가 점차 달에 가까워지면 달의 바퀴를 비추어 그 빛을 빼앗아 보이지 않게 한다. 점차 서로 멀어져야 비로소 점점 나타나고, 뒤에 비추지 않을 때에는 달의 체가 완전히 드러난다. 빛에 눌려 보이지 않는 것이지 그림자에 가려진 것이 아니다.” 지금 자세히 살피건대, 달이 해에 가까워 빛에 눌려 보이지 않는 것이라면 어찌하여 해를 향한 쪽이 이지러지는 것이 아니라 해를 등진 쪽이 이지러지는가? 그러므로 그렇지 않음을 알 수 있다.</w:t>
      </w:r>
    </w:p>
    <w:p>
      <w:pPr>
        <w:pStyle w:val="SHTKPositionMarker"/>
      </w:pPr>
      <w:bookmarkStart w:id="1338" w:name="loc_0445b19"/>
      <w:r>
        <w:t xml:space="preserve">[0445b19]</w:t>
      </w:r>
      <w:bookmarkEnd w:id="1338"/>
    </w:p>
    <w:p>
      <w:pPr>
        <w:pStyle w:val="SHTKSourceText"/>
      </w:pPr>
      <w:r>
        <w:t xml:space="preserve">[4]傍出十六千者舊云</w:t>
      </w:r>
    </w:p>
    <w:p>
      <w:pPr>
        <w:pStyle w:val="SHTKTranslationText"/>
      </w:pPr>
      <w:r>
        <w:t xml:space="preserve">[4] 「옆으로 1만 6천이 나온다」는 데 대해 옛 해석에서는 말한다.</w:t>
      </w:r>
    </w:p>
    <w:p>
      <w:pPr>
        <w:pStyle w:val="SHTKNoteSummary"/>
      </w:pPr>
      <w:r>
        <w:t xml:space="preserve">교감 요약 | 이 대목이 천계의 기세간을 밝히는 과문 아래에 놓임을 지시한다.</w:t>
      </w:r>
    </w:p>
    <w:p>
      <w:pPr>
        <w:pStyle w:val="SHTKNoteDetail"/>
      </w:pPr>
      <w:r>
        <w:t xml:space="preserve">분류 | 상세 교감·편집 정보 — 원교감(구조 지시)</w:t>
      </w:r>
      <w:r>
        <w:br/>
      </w:r>
      <w:r>
        <w:t xml:space="preserve">• 원교감 원문 | 明天器下</w:t>
      </w:r>
      <w:r>
        <w:br/>
      </w:r>
      <w:r>
        <w:t xml:space="preserve">• 교감 번호 | 0445004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[4]傍出十六千者舊云</w:t>
      </w:r>
      <w:r>
        <w:br/>
      </w:r>
      <w:r>
        <w:t xml:space="preserve">• 저본 기준 한국어 번역 | [4] 「옆으로 1만 6천이 나온다」는 데 대해 옛 해석에서는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천계의 기세간을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n="0445004"&gt;</w:t>
      </w:r>
    </w:p>
    <w:p>
      <w:pPr>
        <w:pStyle w:val="SHTKSourceText"/>
      </w:pPr>
      <w:r>
        <w:t xml:space="preserve">若妙高山如皷聚即侵山有十六若如方座體外別出十六體廣八萬論層更多餘三層級皆作兩釋言初層級者即下海際第一層級也。</w:t>
      </w:r>
    </w:p>
    <w:p>
      <w:pPr>
        <w:pStyle w:val="SHTKTranslationText"/>
      </w:pPr>
      <w:r>
        <w:t xml:space="preserve">“묘고산이 북처럼 불룩한 모양이라면 산을 침범하여 1만 6천이 있고, 네모난 좌대 모양이라면 산의 몸체 밖으로 따로 1만 6천이 나오며, 몸체의 넓이는 8만이다.” 논에서는 층을 더 많이 말한다. 나머지 세 층급에도 모두 두 해석을 적용한다. 「첫 번째 층급」은 곧 아래쪽 바다 가장자리의 첫 번째 층급이다.</w:t>
      </w:r>
    </w:p>
    <w:p>
      <w:pPr>
        <w:pStyle w:val="SHTKPositionMarker"/>
      </w:pPr>
      <w:bookmarkStart w:id="1339" w:name="loc_0445b23"/>
      <w:r>
        <w:t xml:space="preserve">[0445b23]</w:t>
      </w:r>
      <w:bookmarkEnd w:id="1339"/>
    </w:p>
    <w:p>
      <w:pPr>
        <w:pStyle w:val="SHTKSourceText"/>
      </w:pPr>
      <w:r>
        <w:t xml:space="preserve">[5]其頂四面各八十千者</w:t>
      </w:r>
    </w:p>
    <w:p>
      <w:pPr>
        <w:pStyle w:val="SHTKTranslationText"/>
      </w:pPr>
      <w:r>
        <w:t xml:space="preserve">[5] 「그 꼭대기의 네 면이 각각 8만이다」라는 것은,</w:t>
      </w:r>
    </w:p>
    <w:p>
      <w:pPr>
        <w:pStyle w:val="SHTKNoteSummary"/>
      </w:pPr>
      <w:r>
        <w:t xml:space="preserve">교감 요약 | 이 대목이 여러 천의 기세간 구조를 밝히는 과문 아래에 놓임을 지시한다.</w:t>
      </w:r>
    </w:p>
    <w:p>
      <w:pPr>
        <w:pStyle w:val="SHTKNoteDetail"/>
      </w:pPr>
      <w:r>
        <w:t xml:space="preserve">분류 | 상세 교감·편집 정보 — 원교감(구조 지시)</w:t>
      </w:r>
      <w:r>
        <w:br/>
      </w:r>
      <w:r>
        <w:t xml:space="preserve">• 원교감 원문 | 明三十天器下</w:t>
      </w:r>
      <w:r>
        <w:br/>
      </w:r>
      <w:r>
        <w:t xml:space="preserve">• 교감 번호 | 0445005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[5]其頂四面各八十千者</w:t>
      </w:r>
      <w:r>
        <w:br/>
      </w:r>
      <w:r>
        <w:t xml:space="preserve">• 저본 기준 한국어 번역 | [5] 「그 꼭대기의 네 면이 각각 8만이다」라는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여러 천의 기세간 구조를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n="0445005"&gt;</w:t>
      </w:r>
    </w:p>
    <w:p>
      <w:pPr>
        <w:pStyle w:val="SHTKSourceText"/>
      </w:pPr>
      <w:r>
        <w:t xml:space="preserve">此上下量等中腰細也論云有師說周八十千別說四邊各唯二萬新云此師意下廣上狹</w:t>
      </w:r>
    </w:p>
    <w:p>
      <w:pPr>
        <w:pStyle w:val="SHTKTranslationText"/>
      </w:pPr>
      <w:r>
        <w:t xml:space="preserve">위아래의 양은 같고 가운데 허리가 가늘다는 뜻이다. 논에서는 “어떤 논사는 둘레가 8만이라고 말하고, 별도의 설에서는 네 변이 각각 2만일 뿐이라고 한다”고 하였다. 새 해석에서는 “이 논사의 뜻은 아래는 넓고 위는 좁다는 것이다.</w:t>
      </w:r>
    </w:p>
    <w:p>
      <w:pPr>
        <w:pStyle w:val="SHTKSourceText"/>
      </w:pPr>
      <w:r>
        <w:t xml:space="preserve">頌中但言八萬即通兩釋</w:t>
      </w:r>
    </w:p>
    <w:p>
      <w:pPr>
        <w:pStyle w:val="SHTKTranslationText"/>
      </w:pPr>
      <w:r>
        <w:t xml:space="preserve">송에서는 다만 8만이라고 하였으므로 두 해석에 모두 통한다.</w:t>
      </w:r>
    </w:p>
    <w:p>
      <w:pPr>
        <w:pStyle w:val="SHTKNoteSummary"/>
      </w:pPr>
      <w:r>
        <w:t xml:space="preserve">교감 요약 | CBETA 채택 독법과 사용자 TXT는 但, 《卍續》 독법은 이체자 伹이다.</w:t>
      </w:r>
    </w:p>
    <w:p>
      <w:pPr>
        <w:pStyle w:val="SHTKNoteDetail"/>
      </w:pPr>
      <w:r>
        <w:t xml:space="preserve">분류 | 상세 교감·편집 정보 — CBETA 판본교감</w:t>
      </w:r>
      <w:r>
        <w:br/>
      </w:r>
      <w:r>
        <w:t xml:space="preserve">• 원교감 원문 | 但【CB】，伹【卍續】</w:t>
      </w:r>
      <w:r>
        <w:br/>
      </w:r>
      <w:r>
        <w:t xml:space="preserve">• 교감 번호 | 0445c0101</w:t>
      </w:r>
      <w:r>
        <w:br/>
      </w:r>
      <w:r>
        <w:t xml:space="preserve">• 판본 정보 | 구버전 XML은 【CB】/【卍續】, 현재 XML은 대응하는 wit.cbeta/wit.orig로 동일 이문을 기록한다.</w:t>
      </w:r>
      <w:r>
        <w:br/>
      </w:r>
      <w:r>
        <w:t xml:space="preserve">• 저본 독법 | 但</w:t>
      </w:r>
      <w:r>
        <w:br/>
      </w:r>
      <w:r>
        <w:t xml:space="preserve">• 저본 적용 구절 | 頌中但言八萬即通兩釋</w:t>
      </w:r>
      <w:r>
        <w:br/>
      </w:r>
      <w:r>
        <w:t xml:space="preserve">• 저본 기준 한국어 번역 | 송에서는 다만 8만이라고 하였으므로 두 해석에 모두 통한다.</w:t>
      </w:r>
      <w:r>
        <w:br/>
      </w:r>
      <w:r>
        <w:t xml:space="preserve">• 이문 독법 | 伹</w:t>
      </w:r>
      <w:r>
        <w:br/>
      </w:r>
      <w:r>
        <w:t xml:space="preserve">• 이문 적용 구절 | 頌中伹言八萬即通兩釋</w:t>
      </w:r>
      <w:r>
        <w:br/>
      </w:r>
      <w:r>
        <w:t xml:space="preserve">• 이문 기준 한국어 번역 | 송에서는 다만 8만이라고 하였으므로 두 해석에 모두 통한다.</w:t>
      </w:r>
      <w:r>
        <w:br/>
      </w:r>
      <w:r>
        <w:t xml:space="preserve">• 의미 차이 | 통용·이체 표기의 차이일 뿐 문맥상 뜻은 모두 ‘다만’이다.</w:t>
      </w:r>
      <w:r>
        <w:br/>
      </w:r>
      <w:r>
        <w:t xml:space="preserve">• 한국어 해설 | 자형만 다르고 문법 기능과 한국어 의미는 같으므로 기존 번역을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from="#beg0445c0101"&gt;</w:t>
      </w:r>
    </w:p>
    <w:p>
      <w:pPr>
        <w:pStyle w:val="SHTKSourceText"/>
      </w:pPr>
      <w:r>
        <w:t xml:space="preserve">或俓[6]周以山俓八萬為正</w:t>
      </w:r>
    </w:p>
    <w:p>
      <w:pPr>
        <w:pStyle w:val="SHTKTranslationText"/>
      </w:pPr>
      <w:r>
        <w:t xml:space="preserve">혹은 지름과 [6]둘레 가운데 산의 지름이 8만이라는 것을 옳다고 한다.</w:t>
      </w:r>
    </w:p>
    <w:p>
      <w:pPr>
        <w:pStyle w:val="SHTKNoteSummary"/>
      </w:pPr>
      <w:r>
        <w:t xml:space="preserve">교감 요약 | 원교감 周上一有或字에 따라 저본 周와 이문 或周를 구별한다.</w:t>
      </w:r>
    </w:p>
    <w:p>
      <w:pPr>
        <w:pStyle w:val="SHTKNoteDetail"/>
      </w:pPr>
      <w:r>
        <w:t xml:space="preserve">분류 | 상세 교감·편집 정보 — 원교감</w:t>
      </w:r>
      <w:r>
        <w:br/>
      </w:r>
      <w:r>
        <w:t xml:space="preserve">• 원교감 원문 | 周上一有或字</w:t>
      </w:r>
      <w:r>
        <w:br/>
      </w:r>
      <w:r>
        <w:t xml:space="preserve">• 교감 번호 | 0445006</w:t>
      </w:r>
      <w:r>
        <w:br/>
      </w:r>
      <w:r>
        <w:t xml:space="preserve">• 판본 정보 | 구버전·현재 XML에 공통으로 실린 원교감이다. 이 원교감 자체에는 특정 이문 판본 약호가 제시되지 않는다.</w:t>
      </w:r>
      <w:r>
        <w:br/>
      </w:r>
      <w:r>
        <w:t xml:space="preserve">• 저본 독법 | 周</w:t>
      </w:r>
      <w:r>
        <w:br/>
      </w:r>
      <w:r>
        <w:t xml:space="preserve">• 저본 적용 구절 | 或俓周以山俓八萬為正</w:t>
      </w:r>
      <w:r>
        <w:br/>
      </w:r>
      <w:r>
        <w:t xml:space="preserve">• 저본 기준 한국어 번역 | 혹은 지름과 둘레 가운데 산의 지름 8만을 옳다고 한다.</w:t>
      </w:r>
      <w:r>
        <w:br/>
      </w:r>
      <w:r>
        <w:t xml:space="preserve">• 이문 독법 | 或周</w:t>
      </w:r>
      <w:r>
        <w:br/>
      </w:r>
      <w:r>
        <w:t xml:space="preserve">• 이문 적용 구절 | 或俓或周以山俓八萬為正</w:t>
      </w:r>
      <w:r>
        <w:br/>
      </w:r>
      <w:r>
        <w:t xml:space="preserve">• 이문 기준 한국어 번역 | 혹은 지름, 혹은 둘레라고 하되 산의 지름 8만을 옳다고 한다.</w:t>
      </w:r>
      <w:r>
        <w:br/>
      </w:r>
      <w:r>
        <w:t xml:space="preserve">• 의미 차이 | 或이 추가되면 지름과 둘레가 명시적인 두 대안으로 나뉜다.</w:t>
      </w:r>
      <w:r>
        <w:br/>
      </w:r>
      <w:r>
        <w:t xml:space="preserve">• 한국어 해설 | 계산의 결론은 산의 지름 8만을 취한다는 점에서 같지만, 두 해석을 병렬 대안으로 제시하는 문장 구조가 더 분명해진다.</w:t>
      </w:r>
      <w:r>
        <w:br/>
      </w:r>
      <w:r>
        <w:t xml:space="preserve">• 문맥상 해설 | 사용자 TXT의 독법을 번역 본문에 유지하며 이문은 교감층에서만 제시한다.</w:t>
      </w:r>
      <w:r>
        <w:br/>
      </w:r>
      <w:r>
        <w:t xml:space="preserve">• 번역 영향 판정 | [표현 차이]</w:t>
      </w:r>
      <w:r>
        <w:br/>
      </w:r>
      <w:r>
        <w:t xml:space="preserve">• 공식 출처 | X53n0841.xml / X53n0841 (1).xml, &lt;note type="orig" n="0445006"&gt;</w:t>
      </w:r>
    </w:p>
    <w:p>
      <w:pPr>
        <w:pStyle w:val="SHTKSourceText"/>
      </w:pPr>
      <w:r>
        <w:t xml:space="preserve">准此言俓八萬即形如方座若言周八萬則形如糓聚藥叉者是暴惡義或云勇健或云有福神通天鬼傍生類金剛手者以手執金剛杖名金剛手百一雜寶者舊云一百箇一名為百一如言百味飲食有餘云百者凡義謂凡是諸物皆一故言百一妬羅綿者昔云兜羅綿也此是樹名綿從樹出因以為名如言柳絮又正理云城有千門嚴餝莊嚴有五百青衣藥叉勇健端嚴各着鎧執杖防守城門</w:t>
      </w:r>
    </w:p>
    <w:p>
      <w:pPr>
        <w:pStyle w:val="SHTKTranslationText"/>
      </w:pPr>
      <w:r>
        <w:t xml:space="preserve">이에 준하면 지름이 8만이라고 할 때는 모양이 네모난 좌대와 같고, 둘레가 8만이라고 하면 모양이 곡식더미와 같다. 야차라는 것은 포악하다는 뜻이다. 혹은 용맹하고 건장하다는 뜻, 혹은 복과 신통이 있다는 뜻이며, 천신·귀신·축생의 부류이다. 금강수(金剛手)는 손에 금강저를 잡고 있으므로 금강수라 한다. 「백일잡보(百一雜寶)」라는 데 대해 옛 해석에서는 말한다. “백 개마다 하나를 ‘백일’이라 하니, 백미음식이라고 말하는 것과 같다.” 다른 이는 말한다. “백(百)은 무릇이라는 뜻이다. 무릇 모든 물건마다 각각 하나씩이므로 백일이라고 한다.” 도로면(妬羅綿)은 예전에 도라면이라고 하였다. 이것은 나무의 이름이며, 솜이 나무에서 나오므로 그에 따라 이름한 것이니, 버들솜이라 말하는 것과 같다. 또 《정리론》에서는 “성에는 천 개의 문이 있어 장엄하게 꾸며져 있고, 푸른 옷을 입은 야차 500명이 용맹하고 건장하며 단정하고 장엄하여 각각 갑옷을 입고 지팡이를 들고 성문을 지킨다”고 하였다.</w:t>
      </w:r>
    </w:p>
    <w:p>
      <w:pPr>
        <w:pStyle w:val="SHTKSourceText"/>
      </w:pPr>
      <w:r>
        <w:t xml:space="preserve">三雜林苑者諸天入中所翫皆同俱生勝喜又婆娑云如是四苑形皆正方一一周千踰繕那量八功德水盈其中</w:t>
      </w:r>
    </w:p>
    <w:p>
      <w:pPr>
        <w:pStyle w:val="SHTKTranslationText"/>
      </w:pPr>
      <w:r>
        <w:t xml:space="preserve">「셋째 잡림원(雜林苑)」이라는 것은 여러 천신이 그 안에 들어가 노는 모든 것이 함께하여 모두 뛰어난 기쁨을 낳기 때문이다. 또 《바사》에서는 “이 네 동산의 모양은 모두 정사각형이며, 각각의 둘레는 천 유선 나이고, 팔공덕수가 그 안에 가득하다.</w:t>
      </w:r>
    </w:p>
    <w:p>
      <w:pPr>
        <w:pStyle w:val="SHTKSourceText"/>
      </w:pPr>
      <w:r>
        <w:t xml:space="preserve">隨欲妙華寶丹好[7]鳥一</w:t>
      </w:r>
    </w:p>
    <w:p>
      <w:pPr>
        <w:pStyle w:val="SHTKTranslationText"/>
      </w:pPr>
      <w:r>
        <w:t xml:space="preserve">뜻대로 생기는 묘한 꽃과 보배로운 못, 아름다운 [7]새가 각각</w:t>
      </w:r>
    </w:p>
    <w:p>
      <w:pPr>
        <w:pStyle w:val="SHTKNoteSummary"/>
      </w:pPr>
      <w:r>
        <w:t xml:space="preserve">교감 요약 | 원교감 鳥一作妙에 따라 저본 鳥와 이문 妙를 구별한다.</w:t>
      </w:r>
    </w:p>
    <w:p>
      <w:pPr>
        <w:pStyle w:val="SHTKNoteDetail"/>
      </w:pPr>
      <w:r>
        <w:t xml:space="preserve">분류 | 상세 교감·편집 정보 — 원교감</w:t>
      </w:r>
      <w:r>
        <w:br/>
      </w:r>
      <w:r>
        <w:t xml:space="preserve">• 원교감 원문 | 鳥一作妙</w:t>
      </w:r>
      <w:r>
        <w:br/>
      </w:r>
      <w:r>
        <w:t xml:space="preserve">• 교감 번호 | 0445007</w:t>
      </w:r>
      <w:r>
        <w:br/>
      </w:r>
      <w:r>
        <w:t xml:space="preserve">• 판본 정보 | 구버전·현재 XML에 공통으로 실린 원교감이다. 이 원교감 자체에는 특정 이문 판본 약호가 제시되지 않는다.</w:t>
      </w:r>
      <w:r>
        <w:br/>
      </w:r>
      <w:r>
        <w:t xml:space="preserve">• 저본 독법 | 鳥</w:t>
      </w:r>
      <w:r>
        <w:br/>
      </w:r>
      <w:r>
        <w:t xml:space="preserve">• 저본 적용 구절 | 好鳥一一奇麗</w:t>
      </w:r>
      <w:r>
        <w:br/>
      </w:r>
      <w:r>
        <w:t xml:space="preserve">• 저본 기준 한국어 번역 | 아름다운 새가 하나하나 기이하고 아름답다.</w:t>
      </w:r>
      <w:r>
        <w:br/>
      </w:r>
      <w:r>
        <w:t xml:space="preserve">• 이문 독법 | 妙</w:t>
      </w:r>
      <w:r>
        <w:br/>
      </w:r>
      <w:r>
        <w:t xml:space="preserve">• 이문 적용 구절 | 好妙一一奇麗</w:t>
      </w:r>
      <w:r>
        <w:br/>
      </w:r>
      <w:r>
        <w:t xml:space="preserve">• 이문 기준 한국어 번역 | [의미 불확실] 좋고 묘한 것들이 하나하나 기이하고 아름답다.</w:t>
      </w:r>
      <w:r>
        <w:br/>
      </w:r>
      <w:r>
        <w:t xml:space="preserve">• 의미 차이 | 鳥를 따르면 구체적인 새를 가리키지만 妙를 따르면 명사 대상이 불분명해진다.</w:t>
      </w:r>
      <w:r>
        <w:br/>
      </w:r>
      <w:r>
        <w:t xml:space="preserve">• 한국어 해설 | 주변 문맥은 동산의 장엄물을 열거하고 있어 鳥 독법이 자연스럽다. 妙 독법의 정확한 수식 관계는 확정하기 어렵다.</w:t>
      </w:r>
      <w:r>
        <w:br/>
      </w:r>
      <w:r>
        <w:t xml:space="preserve">• 문맥상 해설 | 사용자 TXT의 독법을 번역 본문에 유지하며 이문은 교감층에서만 제시한다.</w:t>
      </w:r>
      <w:r>
        <w:br/>
      </w:r>
      <w:r>
        <w:t xml:space="preserve">• 번역 영향 판정 | [판단 유보]</w:t>
      </w:r>
      <w:r>
        <w:br/>
      </w:r>
      <w:r>
        <w:t xml:space="preserve">• 공식 출처 | X53n0841.xml / X53n0841 (1).xml, &lt;note type="orig" n="0445007"&gt;</w:t>
      </w:r>
    </w:p>
    <w:p>
      <w:pPr>
        <w:pStyle w:val="SHTKSourceText"/>
      </w:pPr>
      <w:r>
        <w:t xml:space="preserve">一奇麗種種莊嚴芬馥方言芬和也謂香和調也馥字林云香氣也。</w:t>
      </w:r>
    </w:p>
    <w:p>
      <w:pPr>
        <w:pStyle w:val="SHTKTranslationText"/>
      </w:pPr>
      <w:r>
        <w:t xml:space="preserve">기이하고 아름다우며 갖가지로 장엄되어 있다”고 하였다. 분복(芬馥)에서 방언으로 분(芬)은 조화롭다는 뜻이다. 곧 향기가 조화롭다는 뜻이다. 복(馥)은 《자림》에서 “향기”라고 하였다.</w:t>
      </w:r>
    </w:p>
    <w:p>
      <w:pPr>
        <w:pStyle w:val="SHTKPositionMarker"/>
      </w:pPr>
      <w:bookmarkStart w:id="1340" w:name="loc_0445c14"/>
      <w:r>
        <w:t xml:space="preserve">[0445c14]</w:t>
      </w:r>
      <w:bookmarkEnd w:id="1340"/>
    </w:p>
    <w:p>
      <w:pPr>
        <w:pStyle w:val="SHTKSourceText"/>
      </w:pPr>
      <w:r>
        <w:t xml:space="preserve">[8]言有色天者謂簡無色故言有色</w:t>
      </w:r>
    </w:p>
    <w:p>
      <w:pPr>
        <w:pStyle w:val="SHTKTranslationText"/>
      </w:pPr>
      <w:r>
        <w:t xml:space="preserve">[8] 「유색천」이라고 하는 것은 무색계를 가리기 위해 유색이라고 말한 것이다.</w:t>
      </w:r>
    </w:p>
    <w:p>
      <w:pPr>
        <w:pStyle w:val="SHTKNoteSummary"/>
      </w:pPr>
      <w:r>
        <w:t xml:space="preserve">교감 요약 | 이 대목이 공중에 거주하는 하늘을 밝히는 과문 아래에 놓임을 지시한다.</w:t>
      </w:r>
    </w:p>
    <w:p>
      <w:pPr>
        <w:pStyle w:val="SHTKNoteDetail"/>
      </w:pPr>
      <w:r>
        <w:t xml:space="preserve">분류 | 상세 교감·편집 정보 — 원교감(구조 지시)</w:t>
      </w:r>
      <w:r>
        <w:br/>
      </w:r>
      <w:r>
        <w:t xml:space="preserve">• 원교감 원문 | 明空居天下</w:t>
      </w:r>
      <w:r>
        <w:br/>
      </w:r>
      <w:r>
        <w:t xml:space="preserve">• 교감 번호 | 0445008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[8]言有色天者謂簡無色故言有色</w:t>
      </w:r>
      <w:r>
        <w:br/>
      </w:r>
      <w:r>
        <w:t xml:space="preserve">• 저본 기준 한국어 번역 | [8] 「유색천」이라고 하는 것은 무색계를 가리기 위해 유색이라고 말한 것이다.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공중에 거주하는 하늘을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n="0445008"&gt;</w:t>
      </w:r>
    </w:p>
    <w:p>
      <w:pPr>
        <w:pStyle w:val="SHTKSourceText"/>
      </w:pPr>
      <w:r>
        <w:t xml:space="preserve">此通欲界四天非唯色界也言十六處者依有宗說合二十二天至住空居者此言有失以初二天非住空故</w:t>
      </w:r>
    </w:p>
    <w:p>
      <w:pPr>
        <w:pStyle w:val="SHTKTranslationText"/>
      </w:pPr>
      <w:r>
        <w:t xml:space="preserve">이는 욕계의 네 천에도 통하고 오직 색계만을 가리키는 것은 아니다. 「열여섯 처소」라는 것은 유부의 설에 의한 것이다. 「스물두 하늘을 합하여 공중 거주에 이른다」는 것은 잘못이 있으니, 처음 두 하늘은 공중에 살지 않기 때문이다.</w:t>
      </w:r>
    </w:p>
    <w:p>
      <w:pPr>
        <w:pStyle w:val="SHTKSourceText"/>
      </w:pPr>
      <w:r>
        <w:t xml:space="preserve">准此論但言二十二天</w:t>
      </w:r>
    </w:p>
    <w:p>
      <w:pPr>
        <w:pStyle w:val="SHTKTranslationText"/>
      </w:pPr>
      <w:r>
        <w:t xml:space="preserve">이 논에 준하면 다만 스물두 하늘이</w:t>
      </w:r>
    </w:p>
    <w:p>
      <w:pPr>
        <w:pStyle w:val="SHTKNoteSummary"/>
      </w:pPr>
      <w:r>
        <w:t xml:space="preserve">교감 요약 | CBETA 채택 독법과 사용자 TXT는 但, 《卍續》 독법은 이체자 伹이다.</w:t>
      </w:r>
    </w:p>
    <w:p>
      <w:pPr>
        <w:pStyle w:val="SHTKNoteDetail"/>
      </w:pPr>
      <w:r>
        <w:t xml:space="preserve">분류 | 상세 교감·편집 정보 — CBETA 판본교감</w:t>
      </w:r>
      <w:r>
        <w:br/>
      </w:r>
      <w:r>
        <w:t xml:space="preserve">• 원교감 원문 | 但【CB】，伹【卍續】</w:t>
      </w:r>
      <w:r>
        <w:br/>
      </w:r>
      <w:r>
        <w:t xml:space="preserve">• 교감 번호 | 0445c1601</w:t>
      </w:r>
      <w:r>
        <w:br/>
      </w:r>
      <w:r>
        <w:t xml:space="preserve">• 판본 정보 | 구버전 XML은 【CB】/【卍續】, 현재 XML은 대응하는 wit.cbeta/wit.orig로 동일 이문을 기록한다.</w:t>
      </w:r>
      <w:r>
        <w:br/>
      </w:r>
      <w:r>
        <w:t xml:space="preserve">• 저본 독법 | 但</w:t>
      </w:r>
      <w:r>
        <w:br/>
      </w:r>
      <w:r>
        <w:t xml:space="preserve">• 저본 적용 구절 | 准此論但言二十二天</w:t>
      </w:r>
      <w:r>
        <w:br/>
      </w:r>
      <w:r>
        <w:t xml:space="preserve">• 저본 기준 한국어 번역 | 이 논에 준하면 다만 스물두 하늘이</w:t>
      </w:r>
      <w:r>
        <w:br/>
      </w:r>
      <w:r>
        <w:t xml:space="preserve">• 이문 독법 | 伹</w:t>
      </w:r>
      <w:r>
        <w:br/>
      </w:r>
      <w:r>
        <w:t xml:space="preserve">• 이문 적용 구절 | 准此論伹言二十二天</w:t>
      </w:r>
      <w:r>
        <w:br/>
      </w:r>
      <w:r>
        <w:t xml:space="preserve">• 이문 기준 한국어 번역 | 이 논에 준하면 다만 스물두 하늘이</w:t>
      </w:r>
      <w:r>
        <w:br/>
      </w:r>
      <w:r>
        <w:t xml:space="preserve">• 의미 차이 | 통용·이체 표기의 차이일 뿐 문맥상 뜻은 모두 ‘다만’이다.</w:t>
      </w:r>
      <w:r>
        <w:br/>
      </w:r>
      <w:r>
        <w:t xml:space="preserve">• 한국어 해설 | 자형만 다르고 문법 기능과 한국어 의미는 같으므로 기존 번역을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from="#beg0445c1601"&gt;</w:t>
      </w:r>
    </w:p>
    <w:p>
      <w:pPr>
        <w:pStyle w:val="SHTKSourceText"/>
      </w:pPr>
      <w:r>
        <w:t xml:space="preserve">皆依外器義乃無違以四無色天無外器故通簡之故正理云有說空中密雲彌布如地為彼宮殿所依外器世間至色究竟天上無色故不可施設。</w:t>
      </w:r>
    </w:p>
    <w:p>
      <w:pPr>
        <w:pStyle w:val="SHTKTranslationText"/>
      </w:pPr>
      <w:r>
        <w:t xml:space="preserve">모두 외부 기세간에 의지한다고 말해야 뜻에 어긋남이 없다. 네 무색천에는 외부 기세간이 없으므로 함께 가려 말한 것이다. 그러므로 《정리론》에서는 “어떤 설에서는 공중에 빽빽한 구름이 땅처럼 가득 퍼져 그들의 궁전을 받치는 의지가 된다고 한다. 외기세간은 색구경 천에 이르며, 그 위는 무색이므로 시설할 수 없다”고 하였다.</w:t>
      </w:r>
    </w:p>
    <w:p>
      <w:pPr>
        <w:pStyle w:val="SHTKPositionMarker"/>
      </w:pPr>
      <w:bookmarkStart w:id="1341" w:name="loc_0445c21"/>
      <w:r>
        <w:t xml:space="preserve">[0445c21]</w:t>
      </w:r>
      <w:bookmarkEnd w:id="1341"/>
    </w:p>
    <w:p>
      <w:pPr>
        <w:pStyle w:val="SHTKSourceText"/>
      </w:pPr>
      <w:r>
        <w:t xml:space="preserve">[9]執手笑視婬者</w:t>
      </w:r>
    </w:p>
    <w:p>
      <w:pPr>
        <w:pStyle w:val="SHTKTranslationText"/>
      </w:pPr>
      <w:r>
        <w:t xml:space="preserve">[9] 「손을 잡고, 웃고, 바라보며 음행한다」는 것은,</w:t>
      </w:r>
    </w:p>
    <w:p>
      <w:pPr>
        <w:pStyle w:val="SHTKNoteSummary"/>
      </w:pPr>
      <w:r>
        <w:t xml:space="preserve">교감 요약 | 이 대목이 육욕천의 음행 방식을 밝히는 과문 아래에 놓임을 지시한다.</w:t>
      </w:r>
    </w:p>
    <w:p>
      <w:pPr>
        <w:pStyle w:val="SHTKNoteDetail"/>
      </w:pPr>
      <w:r>
        <w:t xml:space="preserve">분류 | 상세 교감·편집 정보 — 원교감(구조 지시)</w:t>
      </w:r>
      <w:r>
        <w:br/>
      </w:r>
      <w:r>
        <w:t xml:space="preserve">• 원교감 원문 | 明六天行婬下</w:t>
      </w:r>
      <w:r>
        <w:br/>
      </w:r>
      <w:r>
        <w:t xml:space="preserve">• 교감 번호 | 0445009</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[9]執手笑視婬者</w:t>
      </w:r>
      <w:r>
        <w:br/>
      </w:r>
      <w:r>
        <w:t xml:space="preserve">• 저본 기준 한국어 번역 | [9] 「손을 잡고, 웃고, 바라보며 음행한다」는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육욕천의 음행 방식을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n="0445009"&gt;</w:t>
      </w:r>
    </w:p>
    <w:p>
      <w:pPr>
        <w:pStyle w:val="SHTKSourceText"/>
      </w:pPr>
      <w:r>
        <w:t xml:space="preserve">論云毗婆娑師作如是釋六天皆形相交成婬世施設中說相抱等者但為顯彼時量差別以上諸天欲境轉妙貪心轉重故使之然。</w:t>
      </w:r>
    </w:p>
    <w:p>
      <w:pPr>
        <w:pStyle w:val="SHTKTranslationText"/>
      </w:pPr>
      <w:r>
        <w:t xml:space="preserve">논에서 말하듯 비바사사들이 다음과 같이 해석한 것이다. “육욕천은 모두 몸을 서로 맞대어 음행을 이룬다. 《세시설론》에서 서로 껴안는 것 등을 말한 것은 다만 그때의 시간 차이를 드러내기 위한 것이며, 위로 갈수록 여러 천의 욕경이 더욱 묘하고 탐심이 더욱 무거워지기 때문이다. 그래서 그렇게 되는 것이다.</w:t>
      </w:r>
    </w:p>
    <w:p>
      <w:pPr>
        <w:pStyle w:val="SHTKPositionMarker"/>
      </w:pPr>
      <w:bookmarkStart w:id="1342" w:name="loc_0445c24"/>
      <w:r>
        <w:t xml:space="preserve">[0445c24]</w:t>
      </w:r>
      <w:bookmarkEnd w:id="1342"/>
    </w:p>
    <w:p>
      <w:pPr>
        <w:pStyle w:val="SHTKSourceText"/>
      </w:pPr>
      <w:r>
        <w:t xml:space="preserve">[10]言印度者唐言月</w:t>
      </w:r>
    </w:p>
    <w:p>
      <w:pPr>
        <w:pStyle w:val="SHTKTranslationText"/>
      </w:pPr>
      <w:r>
        <w:t xml:space="preserve">[10] 「인도(印度)」라는 것은 당나라 말로 월(月)이다.</w:t>
      </w:r>
    </w:p>
    <w:p>
      <w:pPr>
        <w:pStyle w:val="SHTKNoteSummary"/>
      </w:pPr>
      <w:r>
        <w:t xml:space="preserve">교감 요약 | 이 대목이 여러 하늘의 처음 태어날 때의 몸 크기를 밝히는 과문 아래에 놓임을 지시한다.</w:t>
      </w:r>
    </w:p>
    <w:p>
      <w:pPr>
        <w:pStyle w:val="SHTKNoteDetail"/>
      </w:pPr>
      <w:r>
        <w:t xml:space="preserve">분류 | 상세 교감·편집 정보 — 원교감(구조 지시)</w:t>
      </w:r>
      <w:r>
        <w:br/>
      </w:r>
      <w:r>
        <w:t xml:space="preserve">• 원교감 원문 | 明諸天初生下</w:t>
      </w:r>
      <w:r>
        <w:br/>
      </w:r>
      <w:r>
        <w:t xml:space="preserve">• 교감 번호 | 0445010</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[10]言印度者唐言月</w:t>
      </w:r>
      <w:r>
        <w:br/>
      </w:r>
      <w:r>
        <w:t xml:space="preserve">• 저본 기준 한국어 번역 | [10] 「인도(印度)」라는 것은 당나라 말로 월(月)이다.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여러 하늘의 처음 태어날 때의 몸 크기를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n="0445010"&gt;</w:t>
      </w:r>
    </w:p>
    <w:p>
      <w:pPr>
        <w:pStyle w:val="SHTKSourceText"/>
      </w:pPr>
      <w:r>
        <w:t xml:space="preserve">月有多名斯為一號如前已說</w:t>
      </w:r>
    </w:p>
    <w:p>
      <w:pPr>
        <w:pStyle w:val="SHTKTranslationText"/>
      </w:pPr>
      <w:r>
        <w:t xml:space="preserve">달에는 이름이 많고 이것은 그 가운데 한 명칭이며, 앞에서 이미 말하였다.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0445c2401</w:t>
      </w:r>
      <w:r>
        <w:br/>
      </w:r>
      <w:r>
        <w:t xml:space="preserve">• 판본 정보 | 구버전 XML은 【CB】/【卍續】, 현재 XML은 대응하는 wit.cbeta/wit.orig로 동일 이문을 기록한다.</w:t>
      </w:r>
      <w:r>
        <w:br/>
      </w:r>
      <w:r>
        <w:t xml:space="preserve">• 저본 독법 | 已</w:t>
      </w:r>
      <w:r>
        <w:br/>
      </w:r>
      <w:r>
        <w:t xml:space="preserve">• 저본 적용 구절 | 月有多名斯為一號如前已說</w:t>
      </w:r>
      <w:r>
        <w:br/>
      </w:r>
      <w:r>
        <w:t xml:space="preserve">• 저본 기준 한국어 번역 | 달에는 이름이 많고 이것은 그 가운데 한 명칭이며, 앞에서 이미 말하였다.</w:t>
      </w:r>
      <w:r>
        <w:br/>
      </w:r>
      <w:r>
        <w:t xml:space="preserve">• 이문 독법 | 巳</w:t>
      </w:r>
      <w:r>
        <w:br/>
      </w:r>
      <w:r>
        <w:t xml:space="preserve">• 이문 적용 구절 | 月有多名斯為一號如前巳說</w:t>
      </w:r>
      <w:r>
        <w:br/>
      </w:r>
      <w:r>
        <w:t xml:space="preserve">• 이문 기준 한국어 번역 | 달에는 이름이 많고 이것은 그 가운데 한 명칭이며, 앞에서 이미 말하였다.</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from="#beg0445c2401"&gt;</w:t>
      </w:r>
    </w:p>
    <w:p>
      <w:pPr>
        <w:pStyle w:val="SHTKSourceText"/>
      </w:pPr>
      <w:r>
        <w:t xml:space="preserve">又正理釋西天語云然不由學自解典語色圓滿者如梵眾天初生半踰繕那乃至色究竟天初生萬六千踰繕那。</w:t>
      </w:r>
    </w:p>
    <w:p>
      <w:pPr>
        <w:pStyle w:val="SHTKTranslationText"/>
      </w:pPr>
      <w:r>
        <w:t xml:space="preserve">또 《정리론》에서 서천의 말을 풀이하여 이르기를, “배워서가 아니라 스스로 전적의 말을 이해한다”고 하였다. 「색이 원만하다」는 것은 범중천이 처음 태어날 때 몸이 반 유선나이고, 나아가 색구 경천이 처음 태어날 때는 1만 6천 유선나인 것과 같다.</w:t>
      </w:r>
    </w:p>
    <w:p>
      <w:pPr>
        <w:pStyle w:val="SHTKPositionMarker"/>
      </w:pPr>
      <w:bookmarkStart w:id="1343" w:name="loc_0446a04"/>
      <w:r>
        <w:t xml:space="preserve">[0446a04]</w:t>
      </w:r>
      <w:bookmarkEnd w:id="1343"/>
    </w:p>
    <w:p>
      <w:pPr>
        <w:pStyle w:val="SHTKSourceText"/>
      </w:pPr>
      <w:r>
        <w:t xml:space="preserve">[1]言依愛如生等者</w:t>
      </w:r>
    </w:p>
    <w:p>
      <w:pPr>
        <w:pStyle w:val="SHTKTranslationText"/>
      </w:pPr>
      <w:r>
        <w:t xml:space="preserve">[1] 「애욕에 의하여 태어나는 것 등」이라는 것은,</w:t>
      </w:r>
    </w:p>
    <w:p>
      <w:pPr>
        <w:pStyle w:val="SHTKNoteSummary"/>
      </w:pPr>
      <w:r>
        <w:t xml:space="preserve">교감 요약 | 이 대목이 욕생(欲生)과 낙생(樂生)을 밝히는 과문 아래에 놓임을 지시한다.</w:t>
      </w:r>
    </w:p>
    <w:p>
      <w:pPr>
        <w:pStyle w:val="SHTKNoteDetail"/>
      </w:pPr>
      <w:r>
        <w:t xml:space="preserve">분류 | 상세 교감·편집 정보 — 원교감(구조 지시)</w:t>
      </w:r>
      <w:r>
        <w:br/>
      </w:r>
      <w:r>
        <w:t xml:space="preserve">• 원교감 원문 | 欲生樂生下</w:t>
      </w:r>
      <w:r>
        <w:br/>
      </w:r>
      <w:r>
        <w:t xml:space="preserve">• 교감 번호 | 0446001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[1]言依愛如生等者</w:t>
      </w:r>
      <w:r>
        <w:br/>
      </w:r>
      <w:r>
        <w:t xml:space="preserve">• 저본 기준 한국어 번역 | [1] 「애욕에 의하여 태어나는 것 등」이라는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욕생(欲生)과 낙생(樂生)을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n="0446001"&gt;</w:t>
      </w:r>
    </w:p>
    <w:p>
      <w:pPr>
        <w:pStyle w:val="SHTKSourceText"/>
      </w:pPr>
      <w:r>
        <w:t xml:space="preserve">謂稱生等境自在而受也樂受現前諸妙欲境者謂樂受用宿業所感隨本所生現前欲境非別化作也彼於如是至自在而轉者謂隨現欲境中有勢力故自在而轉也。</w:t>
      </w:r>
    </w:p>
    <w:p>
      <w:pPr>
        <w:pStyle w:val="SHTKTranslationText"/>
      </w:pPr>
      <w:r>
        <w:t xml:space="preserve">태어남 등의 경계에 맞추어 자유자재로 누린다는 뜻이다. 「눈앞에 나타난 여러 묘한 욕경을 즐겨 누린다」는 것은, 전생의 업이 감응하여 생긴 것을 즐겨 누리되, 본래 태어난 곳에 따라 눈앞에 나타나는 욕경을 누리는 것이며 별도로 변화시켜 만드는 것이 아니라는 뜻이다. 「그러한 것들에 대해 자재하게 작용한다」는 것은, 눈앞의 욕경 가운데 세력이 있기 때문에 자재하게 작용한다는 뜻이다.</w:t>
      </w:r>
    </w:p>
    <w:p>
      <w:pPr>
        <w:pStyle w:val="SHTKPositionMarker"/>
      </w:pPr>
      <w:bookmarkStart w:id="1344" w:name="loc_0446a07"/>
      <w:r>
        <w:t xml:space="preserve">[0446a07]</w:t>
      </w:r>
      <w:bookmarkEnd w:id="1344"/>
    </w:p>
    <w:p>
      <w:pPr>
        <w:pStyle w:val="SHTKSourceText"/>
      </w:pPr>
      <w:r>
        <w:t xml:space="preserve">樂受他化諸妙欲境者有諸有情造異類業受用境時令劣天子化種種色聲香味觸境於中受用自在而轉言欲生者章云受欲界生故同集異門足釋又解受用五欲境生故名欲生婆娑問云何故人及前四天眾合立欲生後二天眾各別建立答人及前四天煩惱麤後二天煩惱細又說人及四天同受自然生境故合為一後二獨樂受用自他化境故各立一</w:t>
      </w:r>
    </w:p>
    <w:p>
      <w:pPr>
        <w:pStyle w:val="SHTKTranslationText"/>
      </w:pPr>
      <w:r>
        <w:t xml:space="preserve">「다른 이가 변화시킨 여러 묘한 욕경을 즐겨 누린다」는 것은, 어떤 유정들이 서로 다른 종류의 업을 지어 경계를 누릴 때 열등한 천자에게 갖가지 색· 성·향·미·촉의 경계를 변화해 만들게 하고, 그 가운데서 자재하게 수용한다는 뜻이다. 「욕생(欲生)」이라는 데 대해 이 장에서는 욕계의 생을 받기 때문이라고 한다. 그러므로 《집이문족론》의 해석과 같다. 또 다른 해석은 오욕의 경계를 수용하며 태어나므로 욕생이라 한다고 한다. 《바사》에서 묻는다. “무엇 때문에 인간과 앞의 네 천중을 합하여 하나의 욕생으로 세우고, 뒤의 두 천중은 각각 따로 세우는가?” 답한다. “인간과 앞의 네 천은 번뇌가 거칠고, 뒤의 두 천은 번뇌가 미세하기 때문이다.” 또 말하기를, “인간과 네 천은 모두 저절로 생겨난 경계를 함께 수용하므로 하나로 합하고, 뒤의 둘은 오직 자신이나 다른 이가 변화시킨 경계를 즐겨 수용하므로 각각 하나씩 세운다”고 하였다.</w:t>
      </w:r>
    </w:p>
    <w:p>
      <w:pPr>
        <w:pStyle w:val="SHTKSourceText"/>
      </w:pPr>
      <w:r>
        <w:t xml:space="preserve">樂生九處者謂下三靜慮各有三天故成九處言第二靜慮長時離苦者謂至彼無三識為苦依故初靜慮雖現無苦仍有苦依三識故未得此名</w:t>
      </w:r>
    </w:p>
    <w:p>
      <w:pPr>
        <w:pStyle w:val="SHTKTranslationText"/>
      </w:pPr>
      <w:r>
        <w:t xml:space="preserve">「낙생(樂生)의 아홉 처소」라는 것은 아래의 세 정 려에 각각 세 하늘이 있으므로 아홉 처소가 된다는 뜻이다. 「제2정려에서 오랫동안 괴로움을 떠난다」는 것은, 그곳에 이르면 세 식이 없어 괴로움의 의지가 되지 않기 때문이다. 초정려는 비록 현재 괴로움이 없지만 여전히 괴로움의 의지인 세 식이 있으므로 아직 이 이름을 얻지 못한다.</w:t>
      </w:r>
    </w:p>
    <w:p>
      <w:pPr>
        <w:pStyle w:val="SHTKSourceText"/>
      </w:pPr>
      <w:r>
        <w:t xml:space="preserve">又第四禪已上無樂受故不名樂生</w:t>
      </w:r>
    </w:p>
    <w:p>
      <w:pPr>
        <w:pStyle w:val="SHTKTranslationText"/>
      </w:pPr>
      <w:r>
        <w:t xml:space="preserve">또 제4선 이상에는 낙수가 없으므로 낙생이라 하지 않는다.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0446a1701</w:t>
      </w:r>
      <w:r>
        <w:br/>
      </w:r>
      <w:r>
        <w:t xml:space="preserve">• 판본 정보 | 구버전 XML은 【CB】/【卍續】, 현재 XML은 대응하는 wit.cbeta/wit.orig로 동일 이문을 기록한다.</w:t>
      </w:r>
      <w:r>
        <w:br/>
      </w:r>
      <w:r>
        <w:t xml:space="preserve">• 저본 독법 | 已</w:t>
      </w:r>
      <w:r>
        <w:br/>
      </w:r>
      <w:r>
        <w:t xml:space="preserve">• 저본 적용 구절 | 又第四禪已上無樂受故不名樂生</w:t>
      </w:r>
      <w:r>
        <w:br/>
      </w:r>
      <w:r>
        <w:t xml:space="preserve">• 저본 기준 한국어 번역 | 또 제4선 이상에는 낙수가 없으므로 낙생이라 하지 않는다.</w:t>
      </w:r>
      <w:r>
        <w:br/>
      </w:r>
      <w:r>
        <w:t xml:space="preserve">• 이문 독법 | 巳</w:t>
      </w:r>
      <w:r>
        <w:br/>
      </w:r>
      <w:r>
        <w:t xml:space="preserve">• 이문 적용 구절 | 又第四禪巳上無樂受故不名樂生</w:t>
      </w:r>
      <w:r>
        <w:br/>
      </w:r>
      <w:r>
        <w:t xml:space="preserve">• 이문 기준 한국어 번역 | 또 제4선 이상에는 낙수가 없으므로 낙생이라 하지 않는다.</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from="#beg0446a1701"&gt;</w:t>
      </w:r>
    </w:p>
    <w:p>
      <w:pPr>
        <w:pStyle w:val="SHTKSourceText"/>
      </w:pPr>
      <w:r>
        <w:t xml:space="preserve">論主難云靜慮中間都無喜樂應思何故亦號樂生天正理通云大梵既有喜樂現行名樂生天亦無有失。</w:t>
      </w:r>
    </w:p>
    <w:p>
      <w:pPr>
        <w:pStyle w:val="SHTKTranslationText"/>
      </w:pPr>
      <w:r>
        <w:t xml:space="preserve">논주는 난문한다. “정려 중간에는 전혀 희와 낙이 없는데, 생각해 보건대 어찌하여 또한 낙생천이라 부르는가?” 《정리론》에서는 통석하여 말한다. “대범천에는 이미 희와 낙이 현행하므로 낙생천이라 이름해도 잘못이 없다.”</w:t>
      </w:r>
    </w:p>
    <w:p>
      <w:pPr>
        <w:pStyle w:val="SHTKPositionMarker"/>
      </w:pPr>
      <w:bookmarkStart w:id="1345" w:name="loc_0446a21"/>
      <w:r>
        <w:t xml:space="preserve">[0446a21]</w:t>
      </w:r>
      <w:bookmarkEnd w:id="1345"/>
    </w:p>
    <w:p>
      <w:pPr>
        <w:pStyle w:val="SHTKSourceText"/>
      </w:pPr>
      <w:r>
        <w:t xml:space="preserve">[2]言最高名色究竟者</w:t>
      </w:r>
    </w:p>
    <w:p>
      <w:pPr>
        <w:pStyle w:val="SHTKTranslationText"/>
      </w:pPr>
      <w:r>
        <w:t xml:space="preserve">[2] 「가장 높은 곳을 색구경이라 한다」는 데 대해,</w:t>
      </w:r>
    </w:p>
    <w:p>
      <w:pPr>
        <w:pStyle w:val="SHTKNoteSummary"/>
      </w:pPr>
      <w:r>
        <w:t xml:space="preserve">교감 요약 | 이 대목이 천계 기세간의 가깝고 먼 관계를 밝히는 과문 아래에 놓임을 지시한다.</w:t>
      </w:r>
    </w:p>
    <w:p>
      <w:pPr>
        <w:pStyle w:val="SHTKNoteDetail"/>
      </w:pPr>
      <w:r>
        <w:t xml:space="preserve">분류 | 상세 교감·편집 정보 — 원교감(구조 지시)</w:t>
      </w:r>
      <w:r>
        <w:br/>
      </w:r>
      <w:r>
        <w:t xml:space="preserve">• 원교감 원문 | 明天器近遠下</w:t>
      </w:r>
      <w:r>
        <w:br/>
      </w:r>
      <w:r>
        <w:t xml:space="preserve">• 교감 번호 | 0446002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[2]言最高名色究竟者</w:t>
      </w:r>
      <w:r>
        <w:br/>
      </w:r>
      <w:r>
        <w:t xml:space="preserve">• 저본 기준 한국어 번역 | [2] 「가장 높은 곳을 색구경이라 한다」는 데 대해,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천계 기세간의 가깝고 먼 관계를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n="0446002"&gt;</w:t>
      </w:r>
    </w:p>
    <w:p>
      <w:pPr>
        <w:pStyle w:val="SHTKSourceText"/>
      </w:pPr>
      <w:r>
        <w:t xml:space="preserve">有餘師說彼名質礙究竟天彼謂礙名目積集色至彼礙盡得究竟名。</w:t>
      </w:r>
    </w:p>
    <w:p>
      <w:pPr>
        <w:pStyle w:val="SHTKTranslationText"/>
      </w:pPr>
      <w:r>
        <w:t xml:space="preserve">다른 논사는 “그곳을 질애구경천(質礙究竟天)이라 한다”고 말한다. 그들은 애(礙)를 쌓인 색을 지칭하는 말로 보고, 그 색의 장애가 다한 곳에 이르므로 ‘구경’이라는 이름을 얻는다고 한다.</w:t>
      </w:r>
    </w:p>
    <w:p>
      <w:pPr>
        <w:pStyle w:val="SHTKPositionMarker"/>
      </w:pPr>
      <w:bookmarkStart w:id="1346" w:name="loc_0446a23"/>
      <w:r>
        <w:t xml:space="preserve">[0446a23]</w:t>
      </w:r>
      <w:bookmarkEnd w:id="1346"/>
    </w:p>
    <w:p>
      <w:pPr>
        <w:pStyle w:val="SHTKSourceText"/>
      </w:pPr>
      <w:r>
        <w:t xml:space="preserve">[3]下天昇上總由三緣一自得神通力</w:t>
      </w:r>
    </w:p>
    <w:p>
      <w:pPr>
        <w:pStyle w:val="SHTKTranslationText"/>
      </w:pPr>
      <w:r>
        <w:t xml:space="preserve">[3] 아래 하늘에서 위로 올라가는 것은 모두 세 인연에 의한다. 첫째, 스스로 신통력을 얻는 것,</w:t>
      </w:r>
    </w:p>
    <w:p>
      <w:pPr>
        <w:pStyle w:val="SHTKNoteSummary"/>
      </w:pPr>
      <w:r>
        <w:t xml:space="preserve">교감 요약 | 이 대목이 아래 하늘에서 위 하늘을 보는 문제를 밝히는 과문 아래에 놓임을 지시한다.</w:t>
      </w:r>
    </w:p>
    <w:p>
      <w:pPr>
        <w:pStyle w:val="SHTKNoteDetail"/>
      </w:pPr>
      <w:r>
        <w:t xml:space="preserve">분류 | 상세 교감·편집 정보 — 원교감(구조 지시)</w:t>
      </w:r>
      <w:r>
        <w:br/>
      </w:r>
      <w:r>
        <w:t xml:space="preserve">• 원교감 원문 | 明下見上夭下</w:t>
      </w:r>
      <w:r>
        <w:br/>
      </w:r>
      <w:r>
        <w:t xml:space="preserve">• 교감 번호 | 0446003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[3]下天昇上總由三緣一自得神通力</w:t>
      </w:r>
      <w:r>
        <w:br/>
      </w:r>
      <w:r>
        <w:t xml:space="preserve">• 저본 기준 한국어 번역 | [3] 아래 하늘에서 위로 올라가는 것은 모두 세 인연에 의한다. 첫째, 스스로 신통력을 얻는 것,</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아래 하늘에서 위 하늘을 보는 문제를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n="0446003"&gt;</w:t>
      </w:r>
    </w:p>
    <w:p>
      <w:pPr>
        <w:pStyle w:val="SHTKSourceText"/>
      </w:pPr>
      <w:r>
        <w:t xml:space="preserve">二依他通力三上天接往言下見上天者以同一地一繫縛故。</w:t>
      </w:r>
    </w:p>
    <w:p>
      <w:pPr>
        <w:pStyle w:val="SHTKTranslationText"/>
      </w:pPr>
      <w:r>
        <w:t xml:space="preserve">둘째, 다른 이의 신통력에 의하는 것, 셋째, 위의 천신이 맞이해 데려가는 것이다. 「아래에서 위의 천을 본다」는 것은 같은 한 지(地), 하나의 계박에 속하기 때문이다.</w:t>
      </w:r>
    </w:p>
    <w:p>
      <w:pPr>
        <w:pStyle w:val="SHTKPositionMarker"/>
      </w:pPr>
      <w:bookmarkStart w:id="1347" w:name="loc_0446a24"/>
      <w:r>
        <w:t xml:space="preserve">[0446a24]</w:t>
      </w:r>
      <w:bookmarkEnd w:id="1347"/>
    </w:p>
    <w:p>
      <w:pPr>
        <w:pStyle w:val="SHTKSourceText"/>
      </w:pPr>
      <w:r>
        <w:t xml:space="preserve">言若來若至者來謂上來下至謂下往上言下眼不見上界地者此約異地說以別地繫麤細異故若從上來下地時非自身來要作下地化方得見下若自身來下眼不見大眾部說彼下地天隨樂亦能見上地色如生此界下見上天應知言得通者謂修得通非生得也明天量中論文具有四說今章但有三說准此初二說是欲界天後一是色界天更一說云下三靜慮如</w:t>
      </w:r>
    </w:p>
    <w:p>
      <w:pPr>
        <w:pStyle w:val="SHTKTranslationText"/>
      </w:pPr>
      <w:r>
        <w:t xml:space="preserve">「오거나 이른다」는 데서 ‘온다[來]’는 것은 위에서 아래로 오는 것이고, ‘이른다[至]’는 것은 아래에서 위로 가는 것이다. 「아래의 눈은 위 계·지(界地)를 보지 못한다」는 것은, 서로 다른 지를 기준으로 한 말이니, 별개의 지에 매인 색의 거칠고 미세함이 다르기 때문이다. 위에서 아래 지로 내려올 때에는 자기 몸 그대로 오는 것이 아니라 반드시 아래 지에 맞는 변화신을 만들어야 아래를 볼 수 있다. 자기 몸 그대로 온다면 아래의 눈으로는 볼 수 없다. 대중부에서는 “그 아래 지의 천신도 원하는 대로 위 지의 색을 볼 수 있다. 이 계에 태어나 아래에서 위의 천신을 보는 것도 이와 같다고 알아야 한다”고 말한다. 「통을 얻는다」는 것은 닦아서 얻은 신통이지 태어나면서 얻은 것이 아니다. 천의 크기를 밝히는 데 논문에는 모두 네 설이 있는데, 지금 이 장에는 다만 세 설만 있다. 이에 준하면 처음 두 설은 욕계천에 관한 것이고, 뒤의 한 설은 색계천에 관한 것이다. 또 한 설에서는 아래 세 정려의 크기가 차례로</w:t>
      </w:r>
    </w:p>
    <w:p>
      <w:pPr>
        <w:pStyle w:val="SHTKSourceText"/>
      </w:pPr>
      <w:r>
        <w:t xml:space="preserve">次量等小中大千第四靜慮量無邊際准頌文中初說梵世等四州為正。</w:t>
      </w:r>
    </w:p>
    <w:p>
      <w:pPr>
        <w:pStyle w:val="SHTKTranslationText"/>
      </w:pPr>
      <w:r>
        <w:t xml:space="preserve">소천·중천·대천세계와 같고, 제4정려의 크기는 끝이 없다고 한다. 송문에 준하면 첫 설, 곧 범세가 네 주와 같다는 설이 옳다.</w:t>
      </w:r>
    </w:p>
    <w:p>
      <w:pPr>
        <w:pStyle w:val="SHTKPositionMarker"/>
      </w:pPr>
      <w:bookmarkStart w:id="1348" w:name="loc_0446b10"/>
      <w:r>
        <w:t xml:space="preserve">[0446b10]</w:t>
      </w:r>
      <w:bookmarkEnd w:id="1348"/>
    </w:p>
    <w:p>
      <w:pPr>
        <w:pStyle w:val="SHTKSourceText"/>
      </w:pPr>
      <w:r>
        <w:t xml:space="preserve">[4]如是總說為一小千者</w:t>
      </w:r>
    </w:p>
    <w:p>
      <w:pPr>
        <w:pStyle w:val="SHTKTranslationText"/>
      </w:pPr>
      <w:r>
        <w:t xml:space="preserve">[4] 「이와 같이 모두 합하여 하나의 소천이라 한다」는 데 대해,</w:t>
      </w:r>
    </w:p>
    <w:p>
      <w:pPr>
        <w:pStyle w:val="SHTKNoteSummary"/>
      </w:pPr>
      <w:r>
        <w:t xml:space="preserve">교감 요약 | 이 대목이 삼천대천세계의 범위를 판별하는 과문 아래에 놓임을 지시한다.</w:t>
      </w:r>
    </w:p>
    <w:p>
      <w:pPr>
        <w:pStyle w:val="SHTKNoteDetail"/>
      </w:pPr>
      <w:r>
        <w:t xml:space="preserve">분류 | 상세 교감·편집 정보 — 원교감(구조 지시)</w:t>
      </w:r>
      <w:r>
        <w:br/>
      </w:r>
      <w:r>
        <w:t xml:space="preserve">• 원교감 원문 | 辨大千下</w:t>
      </w:r>
      <w:r>
        <w:br/>
      </w:r>
      <w:r>
        <w:t xml:space="preserve">• 교감 번호 | 0446004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[4]如是總說為一小千者</w:t>
      </w:r>
      <w:r>
        <w:br/>
      </w:r>
      <w:r>
        <w:t xml:space="preserve">• 저본 기준 한국어 번역 | [4] 「이와 같이 모두 합하여 하나의 소천이라 한다」는 데 대해,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삼천대천세계의 범위를 판별하는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n="0446004"&gt;</w:t>
      </w:r>
    </w:p>
    <w:p>
      <w:pPr>
        <w:pStyle w:val="SHTKSourceText"/>
      </w:pPr>
      <w:r>
        <w:t xml:space="preserve">正理云此中小千唯舉梵世故小光等非小千攝積小千等為中大千故中大千亦不攝彼。</w:t>
      </w:r>
    </w:p>
    <w:p>
      <w:pPr>
        <w:pStyle w:val="SHTKTranslationText"/>
      </w:pPr>
      <w:r>
        <w:t xml:space="preserve">《정리론》에서는 “여기서 소천은 오직 범세만을 들었으므로 소광천 등은 소천에 포함되지 않는다. 소천들을 쌓아 중천과 대천을 이루므로 중천과 대천 또한 그것들을 따로 포함하는 것은 아니다”라고 하였다.</w:t>
      </w:r>
    </w:p>
    <w:p>
      <w:pPr>
        <w:pStyle w:val="SHTKPositionMarker"/>
      </w:pPr>
      <w:bookmarkStart w:id="1349" w:name="loc_0446b12"/>
      <w:r>
        <w:t xml:space="preserve">[0446b12]</w:t>
      </w:r>
      <w:bookmarkEnd w:id="1349"/>
    </w:p>
    <w:p>
      <w:pPr>
        <w:pStyle w:val="SHTKSourceText"/>
      </w:pPr>
      <w:r>
        <w:t xml:space="preserve">又言小者是卑下義</w:t>
      </w:r>
    </w:p>
    <w:p>
      <w:pPr>
        <w:pStyle w:val="SHTKTranslationText"/>
      </w:pPr>
      <w:r>
        <w:t xml:space="preserve">또 ‘소(小)’라고 말한 것은 낮고 아래라는 뜻이다.</w:t>
      </w:r>
    </w:p>
    <w:p>
      <w:pPr>
        <w:pStyle w:val="SHTKSourceText"/>
      </w:pPr>
      <w:r>
        <w:t xml:space="preserve">以[5]除上故如截角牛。</w:t>
      </w:r>
    </w:p>
    <w:p>
      <w:pPr>
        <w:pStyle w:val="SHTKTranslationText"/>
      </w:pPr>
      <w:r>
        <w:t xml:space="preserve">[5]위쪽을 제외했기 때문이니, 뿔을 자른 소와 같다.</w:t>
      </w:r>
    </w:p>
    <w:p>
      <w:pPr>
        <w:pStyle w:val="SHTKNoteSummary"/>
      </w:pPr>
      <w:r>
        <w:t xml:space="preserve">교감 요약 | 원교감 除本作際에 따라 저본 除와 이문 際를 구별한다.</w:t>
      </w:r>
    </w:p>
    <w:p>
      <w:pPr>
        <w:pStyle w:val="SHTKNoteDetail"/>
      </w:pPr>
      <w:r>
        <w:t xml:space="preserve">분류 | 상세 교감·편집 정보 — 원교감</w:t>
      </w:r>
      <w:r>
        <w:br/>
      </w:r>
      <w:r>
        <w:t xml:space="preserve">• 원교감 원문 | 除本作際</w:t>
      </w:r>
      <w:r>
        <w:br/>
      </w:r>
      <w:r>
        <w:t xml:space="preserve">• 교감 번호 | 0446005</w:t>
      </w:r>
      <w:r>
        <w:br/>
      </w:r>
      <w:r>
        <w:t xml:space="preserve">• 판본 정보 | 구버전·현재 XML에 공통으로 실린 원교감이다. 이 원교감 자체에는 특정 이문 판본 약호가 제시되지 않는다.</w:t>
      </w:r>
      <w:r>
        <w:br/>
      </w:r>
      <w:r>
        <w:t xml:space="preserve">• 저본 독법 | 除</w:t>
      </w:r>
      <w:r>
        <w:br/>
      </w:r>
      <w:r>
        <w:t xml:space="preserve">• 저본 적용 구절 | 以除上故</w:t>
      </w:r>
      <w:r>
        <w:br/>
      </w:r>
      <w:r>
        <w:t xml:space="preserve">• 저본 기준 한국어 번역 | 위쪽을 제외했기 때문이다.</w:t>
      </w:r>
      <w:r>
        <w:br/>
      </w:r>
      <w:r>
        <w:t xml:space="preserve">• 이문 독법 | 際</w:t>
      </w:r>
      <w:r>
        <w:br/>
      </w:r>
      <w:r>
        <w:t xml:space="preserve">• 이문 적용 구절 | 以際上故</w:t>
      </w:r>
      <w:r>
        <w:br/>
      </w:r>
      <w:r>
        <w:t xml:space="preserve">• 이문 기준 한국어 번역 | [의미 불확실] 위쪽과 맞닿기 때문이다.</w:t>
      </w:r>
      <w:r>
        <w:br/>
      </w:r>
      <w:r>
        <w:t xml:space="preserve">• 의미 차이 | 除는 제외를, 際는 경계·접촉을 뜻하여 설명 원리가 달라진다.</w:t>
      </w:r>
      <w:r>
        <w:br/>
      </w:r>
      <w:r>
        <w:t xml:space="preserve">• 한국어 해설 | ‘小’를 낮고 아래라는 뜻으로 풀이하는 문맥에서는 除上이 비교적 자연스럽다. 際上은 정확한 구문과 의미를 확정하기 어려워 판단을 유보한다.</w:t>
      </w:r>
      <w:r>
        <w:br/>
      </w:r>
      <w:r>
        <w:t xml:space="preserve">• 문맥상 해설 | 사용자 TXT의 독법을 번역 본문에 유지하며 이문은 교감층에서만 제시한다.</w:t>
      </w:r>
      <w:r>
        <w:br/>
      </w:r>
      <w:r>
        <w:t xml:space="preserve">• 번역 영향 판정 | [판단 유보]</w:t>
      </w:r>
      <w:r>
        <w:br/>
      </w:r>
      <w:r>
        <w:t xml:space="preserve">• 공식 출처 | X53n0841.xml / X53n0841 (1).xml, &lt;note type="orig" n="0446005"&gt;</w:t>
      </w:r>
    </w:p>
    <w:p>
      <w:pPr>
        <w:pStyle w:val="SHTKPositionMarker"/>
      </w:pPr>
      <w:bookmarkStart w:id="1350" w:name="loc_0446b13"/>
      <w:r>
        <w:t xml:space="preserve">[0446b13]</w:t>
      </w:r>
      <w:bookmarkEnd w:id="1350"/>
    </w:p>
    <w:p>
      <w:pPr>
        <w:pStyle w:val="SHTKSourceText"/>
      </w:pPr>
      <w:r>
        <w:t xml:space="preserve">[6]南州人長三肘半四肘</w:t>
      </w:r>
    </w:p>
    <w:p>
      <w:pPr>
        <w:pStyle w:val="SHTKTranslationText"/>
      </w:pPr>
      <w:r>
        <w:t xml:space="preserve">[6] 남주의 사람 키는 세 팔꿈치 반 또는 네 팔꿈치이다.</w:t>
      </w:r>
    </w:p>
    <w:p>
      <w:pPr>
        <w:pStyle w:val="SHTKNoteSummary"/>
      </w:pPr>
      <w:r>
        <w:t xml:space="preserve">교감 요약 | 이 대목이 그곳에 거주하는 유정의 몸 크기를 밝히는 과문 아래에 놓임을 지시한다.</w:t>
      </w:r>
    </w:p>
    <w:p>
      <w:pPr>
        <w:pStyle w:val="SHTKNoteDetail"/>
      </w:pPr>
      <w:r>
        <w:t xml:space="preserve">분류 | 상세 교감·편집 정보 — 원교감(구조 지시)</w:t>
      </w:r>
      <w:r>
        <w:br/>
      </w:r>
      <w:r>
        <w:t xml:space="preserve">• 원교감 원문 | 明能居量下</w:t>
      </w:r>
      <w:r>
        <w:br/>
      </w:r>
      <w:r>
        <w:t xml:space="preserve">• 교감 번호 | 0446006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[6]南州人長三肘半四肘</w:t>
      </w:r>
      <w:r>
        <w:br/>
      </w:r>
      <w:r>
        <w:t xml:space="preserve">• 저본 기준 한국어 번역 | [6] 남주의 사람 키는 세 팔꿈치 반 또는 네 팔꿈치이다.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그곳에 거주하는 유정의 몸 크기를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n="0446006"&gt;</w:t>
      </w:r>
    </w:p>
    <w:p>
      <w:pPr>
        <w:pStyle w:val="SHTKSourceText"/>
      </w:pPr>
      <w:r>
        <w:t xml:space="preserve">肘長一尺八寸總計成六尺三寸或七尺二寸。</w:t>
      </w:r>
    </w:p>
    <w:p>
      <w:pPr>
        <w:pStyle w:val="SHTKTranslationText"/>
      </w:pPr>
      <w:r>
        <w:t xml:space="preserve">한 팔꿈치는 1척 8촌이므로 모두 계산하면 6척 3촌 또는 7척 2촌이 된다.</w:t>
      </w:r>
    </w:p>
    <w:p>
      <w:pPr>
        <w:pStyle w:val="SHTKPositionMarker"/>
      </w:pPr>
      <w:bookmarkStart w:id="1351" w:name="loc_0446b14"/>
      <w:r>
        <w:t xml:space="preserve">[0446b14]</w:t>
      </w:r>
      <w:bookmarkEnd w:id="1351"/>
    </w:p>
    <w:p>
      <w:pPr>
        <w:pStyle w:val="SHTKSourceText"/>
      </w:pPr>
      <w:r>
        <w:t xml:space="preserve">一俱盧舍四分之一者准此論明俱盧舍二里四分之一即半里也。</w:t>
      </w:r>
    </w:p>
    <w:p>
      <w:pPr>
        <w:pStyle w:val="SHTKTranslationText"/>
      </w:pPr>
      <w:r>
        <w:t xml:space="preserve">「한 구로사의 4분의 1」이라는 것은, 이 논에 준하면 한 구로사가 2리이므로 그 4분의 1은 곧 반 리이다.</w:t>
      </w:r>
    </w:p>
    <w:p>
      <w:pPr>
        <w:pStyle w:val="SHTKPositionMarker"/>
      </w:pPr>
      <w:bookmarkStart w:id="1352" w:name="loc_0446b15"/>
      <w:r>
        <w:t xml:space="preserve">[0446b15]</w:t>
      </w:r>
      <w:bookmarkEnd w:id="1352"/>
    </w:p>
    <w:p>
      <w:pPr>
        <w:pStyle w:val="SHTKSourceText"/>
      </w:pPr>
      <w:r>
        <w:t xml:space="preserve">言變易受者三禪樂捨相參名變易受四禪唯捨名不變易受言從第三禪變易受生入第四禪不變易受難故。</w:t>
      </w:r>
    </w:p>
    <w:p>
      <w:pPr>
        <w:pStyle w:val="SHTKTranslationText"/>
      </w:pPr>
      <w:r>
        <w:t xml:space="preserve">「변이수(變易受)」라는 것은 제3선에서는 낙과 사가 서로 섞이므로 변이수라고 하고, 제4선에서는 오직 사만 있으므로 불변이수라고 하는 것이다. 「제3선의 변이수를 받는 곳에서 태어나 제4선의 불변이수에 들어가는 것은 어렵기 때문이다」라는 뜻이다.</w:t>
      </w:r>
    </w:p>
    <w:p>
      <w:pPr>
        <w:pStyle w:val="SHTKPositionMarker"/>
      </w:pPr>
      <w:bookmarkStart w:id="1353" w:name="loc_0446b17"/>
      <w:r>
        <w:t xml:space="preserve">[0446b17]</w:t>
      </w:r>
      <w:bookmarkEnd w:id="1353"/>
    </w:p>
    <w:p>
      <w:pPr>
        <w:pStyle w:val="SHTKSourceText"/>
      </w:pPr>
      <w:r>
        <w:t xml:space="preserve">減三劫者新云此言似倒也既得難定身壽應加應言下變易受以樂欲心勝由此造業引壽等勝不變易受引欣心劣由此造業引壽等減。</w:t>
      </w:r>
    </w:p>
    <w:p>
      <w:pPr>
        <w:pStyle w:val="SHTKTranslationText"/>
      </w:pPr>
      <w:r>
        <w:t xml:space="preserve">「세 겁을 줄인다」는 데 대해 새 해석은 “이 말은 뒤바뀐 듯하다”고 한다. 이미 얻기 어려운 선정이라면 몸과 수명은 마땅히 더해져야 한다. 마땅히 “아래의 변이수는 즐기고 바라는 마음이 강하므로 이 때문에 업을 지어 수명 등을 뛰어나게 감응하고, 불변이수는 기뻐하여 바라는 마음이 약하므로 이 때문에 업을 지어 수명 등이 줄어든다”고 해야 한다.</w:t>
      </w:r>
    </w:p>
    <w:p>
      <w:pPr>
        <w:pStyle w:val="SHTKPositionMarker"/>
      </w:pPr>
      <w:bookmarkStart w:id="1354" w:name="loc_0446b21"/>
      <w:r>
        <w:t xml:space="preserve">[0446b21]</w:t>
      </w:r>
      <w:bookmarkEnd w:id="1354"/>
    </w:p>
    <w:p>
      <w:pPr>
        <w:pStyle w:val="SHTKSourceText"/>
      </w:pPr>
      <w:r>
        <w:t xml:space="preserve">[7]依華開合者彼有𤘽物</w:t>
      </w:r>
    </w:p>
    <w:p>
      <w:pPr>
        <w:pStyle w:val="SHTKTranslationText"/>
      </w:pPr>
      <w:r>
        <w:t xml:space="preserve">[7] 「꽃이 피고 닫히는 것에 의한다」는 것은 그곳에 구물</w:t>
      </w:r>
    </w:p>
    <w:p>
      <w:pPr>
        <w:pStyle w:val="SHTKNoteSummary"/>
      </w:pPr>
      <w:r>
        <w:t xml:space="preserve">교감 요약 | 이 대목이 선취 유정의 수명을 밝히는 과문 아래에 놓임을 지시한다.</w:t>
      </w:r>
    </w:p>
    <w:p>
      <w:pPr>
        <w:pStyle w:val="SHTKNoteDetail"/>
      </w:pPr>
      <w:r>
        <w:t xml:space="preserve">분류 | 외자·이미지 정보 — CB00211</w:t>
      </w:r>
      <w:r>
        <w:br/>
      </w:r>
      <w:r>
        <w:t xml:space="preserve">• 원교감 원문 | 明善趣壽量下</w:t>
      </w:r>
      <w:r>
        <w:br/>
      </w:r>
      <w:r>
        <w:t xml:space="preserve">• 교감 번호 | 0446007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[7]依華開合者彼有𤘽物</w:t>
      </w:r>
      <w:r>
        <w:br/>
      </w:r>
      <w:r>
        <w:t xml:space="preserve">• 저본 기준 한국어 번역 | [7] 「꽃이 피고 닫히는 것에 의한다」는 것은 그곳에 구물</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선취 유정의 수명을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n="0446007"&gt;</w:t>
      </w:r>
      <w:r>
        <w:br/>
      </w:r>
      <w:r>
        <w:t xml:space="preserve">• XML 외자 ID | CB00211</w:t>
      </w:r>
      <w:r>
        <w:br/>
      </w:r>
      <w:r>
        <w:t xml:space="preserve">• 해당 U의 표기 | 𤘽</w:t>
      </w:r>
      <w:r>
        <w:br/>
      </w:r>
      <w:r>
        <w:t xml:space="preserve">• 조합식 | [牛*句]</w:t>
      </w:r>
      <w:r>
        <w:br/>
      </w:r>
      <w:r>
        <w:t xml:space="preserve">• 정규화자 | 없음</w:t>
      </w:r>
      <w:r>
        <w:br/>
      </w:r>
      <w:r>
        <w:t xml:space="preserve">• 유니코드 매핑 | U+2463D</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陀華鉢特摩華</w:t>
      </w:r>
    </w:p>
    <w:p>
      <w:pPr>
        <w:pStyle w:val="SHTKTranslationText"/>
      </w:pPr>
      <w:r>
        <w:t xml:space="preserve">타화와 발특마화가 있기 때문이다.</w:t>
      </w:r>
    </w:p>
    <w:p>
      <w:pPr>
        <w:pStyle w:val="SHTKSourceText"/>
      </w:pPr>
      <w:r>
        <w:t xml:space="preserve">少光已上大全為劫者</w:t>
      </w:r>
    </w:p>
    <w:p>
      <w:pPr>
        <w:pStyle w:val="SHTKTranslationText"/>
      </w:pPr>
      <w:r>
        <w:t xml:space="preserve">「소광천 이상에서는 모두 대겁을 수명 단위로 삼는다」는 데 대해,</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0446b2101</w:t>
      </w:r>
      <w:r>
        <w:br/>
      </w:r>
      <w:r>
        <w:t xml:space="preserve">• 판본 정보 | 구버전 XML은 【CB】/【卍續】, 현재 XML은 대응하는 wit.cbeta/wit.orig로 동일 이문을 기록한다.</w:t>
      </w:r>
      <w:r>
        <w:br/>
      </w:r>
      <w:r>
        <w:t xml:space="preserve">• 저본 독법 | 已</w:t>
      </w:r>
      <w:r>
        <w:br/>
      </w:r>
      <w:r>
        <w:t xml:space="preserve">• 저본 적용 구절 | 少光已上大全為劫者</w:t>
      </w:r>
      <w:r>
        <w:br/>
      </w:r>
      <w:r>
        <w:t xml:space="preserve">• 저본 기준 한국어 번역 | 「소광천 이상에서는 모두 대겁을 수명 단위로 삼는다」는 데 대해,</w:t>
      </w:r>
      <w:r>
        <w:br/>
      </w:r>
      <w:r>
        <w:t xml:space="preserve">• 이문 독법 | 巳</w:t>
      </w:r>
      <w:r>
        <w:br/>
      </w:r>
      <w:r>
        <w:t xml:space="preserve">• 이문 적용 구절 | 少光巳上大全為劫者</w:t>
      </w:r>
      <w:r>
        <w:br/>
      </w:r>
      <w:r>
        <w:t xml:space="preserve">• 이문 기준 한국어 번역 | 「소광천 이상에서는 모두 대겁을 수명 단위로 삼는다」는 데 대해,</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from="#beg0446b2101"&gt;</w:t>
      </w:r>
    </w:p>
    <w:p>
      <w:pPr>
        <w:pStyle w:val="SHTKSourceText"/>
      </w:pPr>
      <w:r>
        <w:t xml:space="preserve">問梵王望少光身量但狹半踰繕那如何壽量懸隔爾許舊云身壽二量不可俱齊為順火災故梵王不受大劫為順水風灾</w:t>
      </w:r>
    </w:p>
    <w:p>
      <w:pPr>
        <w:pStyle w:val="SHTKTranslationText"/>
      </w:pPr>
      <w:r>
        <w:t xml:space="preserve">묻는다. “범왕과 소광천을 비교하면 몸의 크기는 다만 반 유선나밖에 차이 나지 않는데, 어찌 수명의 차이는 이처럼 큰가?” 옛 해석에서는 “몸과 수명의 두 양은 반드시 함께 같을 수 없다. 화재에 맞추기 때문에 범왕은 대겁을 수명으로 받지 않고, 수재와 풍재에 맞추기 때문에</w:t>
      </w:r>
    </w:p>
    <w:p>
      <w:pPr>
        <w:pStyle w:val="SHTKSourceText"/>
      </w:pPr>
      <w:r>
        <w:t xml:space="preserve">故小光已上大全為劫倍倍增也</w:t>
      </w:r>
    </w:p>
    <w:p>
      <w:pPr>
        <w:pStyle w:val="SHTKTranslationText"/>
      </w:pPr>
      <w:r>
        <w:t xml:space="preserve">소광천 이상에서는 모두 대겁을 수명 단위로 삼아 배로 배로 늘어난다”고 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0446b2401</w:t>
      </w:r>
      <w:r>
        <w:br/>
      </w:r>
      <w:r>
        <w:t xml:space="preserve">• 판본 정보 | 구버전 XML은 【CB】/【卍續】, 현재 XML은 대응하는 wit.cbeta/wit.orig로 동일 이문을 기록한다.</w:t>
      </w:r>
      <w:r>
        <w:br/>
      </w:r>
      <w:r>
        <w:t xml:space="preserve">• 저본 독법 | 已</w:t>
      </w:r>
      <w:r>
        <w:br/>
      </w:r>
      <w:r>
        <w:t xml:space="preserve">• 저본 적용 구절 | 故小光已上大全為劫倍倍增也</w:t>
      </w:r>
      <w:r>
        <w:br/>
      </w:r>
      <w:r>
        <w:t xml:space="preserve">• 저본 기준 한국어 번역 | 소광천 이상에서는 모두 대겁을 수명 단위로 삼아 배로 배로 늘어난다”고 하였다.</w:t>
      </w:r>
      <w:r>
        <w:br/>
      </w:r>
      <w:r>
        <w:t xml:space="preserve">• 이문 독법 | 巳</w:t>
      </w:r>
      <w:r>
        <w:br/>
      </w:r>
      <w:r>
        <w:t xml:space="preserve">• 이문 적용 구절 | 故小光巳上大全為劫倍倍增也</w:t>
      </w:r>
      <w:r>
        <w:br/>
      </w:r>
      <w:r>
        <w:t xml:space="preserve">• 이문 기준 한국어 번역 | 소광천 이상에서는 모두 대겁을 수명 단위로 삼아 배로 배로 늘어난다”고 하였다.</w:t>
      </w:r>
      <w:r>
        <w:br/>
      </w:r>
      <w:r>
        <w:t xml:space="preserve">• 의미 차이 | 자형이 매우 가까운 已/巳의 표기 차이이며 이 문맥에서는 완료·선행을 나타내는 已가 요구된다.</w:t>
      </w:r>
      <w:r>
        <w:br/>
      </w:r>
      <w:r>
        <w:t xml:space="preserve">• 한국어 해설 | 《卍續》의 巳를 문자 그대로 읽으면 지지(地支)의 글자가 되어 문맥이 성립하지 않는다. 따라서 한국어 번역은 동일하게 유지한다.</w:t>
      </w:r>
      <w:r>
        <w:br/>
      </w:r>
      <w:r>
        <w:t xml:space="preserve">• 문맥상 해설 | 사용자 TXT를 기본 저본으로 유지한다.</w:t>
      </w:r>
      <w:r>
        <w:br/>
      </w:r>
      <w:r>
        <w:t xml:space="preserve">• 번역 영향 판정 | [번역 차이 없음]</w:t>
      </w:r>
      <w:r>
        <w:br/>
      </w:r>
      <w:r>
        <w:t xml:space="preserve">• 공식 출처 | X53n0841.xml / X53n0841 (1).xml, &lt;app from="#beg0446b2401"&gt;</w:t>
      </w:r>
    </w:p>
    <w:p>
      <w:pPr>
        <w:pStyle w:val="SHTKSourceText"/>
      </w:pPr>
      <w:r>
        <w:t xml:space="preserve">新云詳其壽量增減及身量等不同者皆是生死法爾因果此不可細求所以如兩眼一眼及無足多足。</w:t>
      </w:r>
    </w:p>
    <w:p>
      <w:pPr>
        <w:pStyle w:val="SHTKTranslationText"/>
      </w:pPr>
      <w:r>
        <w:t xml:space="preserve">새 해석에서는 “그 수명의 증감과 몸의 크기 등이 서로 다른 것을 자세히 살펴보면, 모두 생사의 법이 본래 그러한 인과이므로 이를 세밀히 따질 수 없다. 마치 두 눈과 한 눈, 발이 없거나 여러 발이 있는 경우와 같은 것이다”라고 하였다.</w:t>
      </w:r>
    </w:p>
    <w:p>
      <w:pPr>
        <w:pStyle w:val="SHTKPositionMarker"/>
      </w:pPr>
      <w:bookmarkStart w:id="1355" w:name="loc_0446c04"/>
      <w:r>
        <w:t xml:space="preserve">[0446c04]</w:t>
      </w:r>
      <w:bookmarkEnd w:id="1355"/>
    </w:p>
    <w:p>
      <w:pPr>
        <w:pStyle w:val="SHTKSourceText"/>
      </w:pPr>
      <w:r>
        <w:t xml:space="preserve">[8]言二十增減為一中者有說</w:t>
      </w:r>
    </w:p>
    <w:p>
      <w:pPr>
        <w:pStyle w:val="SHTKTranslationText"/>
      </w:pPr>
      <w:r>
        <w:t xml:space="preserve">[8] 「스무 번의 증감이 하나의 중겁이다」라는 데 대해 어떤 설에서는</w:t>
      </w:r>
    </w:p>
    <w:p>
      <w:pPr>
        <w:pStyle w:val="SHTKNoteSummary"/>
      </w:pPr>
      <w:r>
        <w:t xml:space="preserve">교감 요약 | 이 대목이 악취 유정의 수명을 밝히는 과문 아래에 놓임을 지시한다.</w:t>
      </w:r>
    </w:p>
    <w:p>
      <w:pPr>
        <w:pStyle w:val="SHTKNoteDetail"/>
      </w:pPr>
      <w:r>
        <w:t xml:space="preserve">분류 | 상세 교감·편집 정보 — 원교감(구조 지시)</w:t>
      </w:r>
      <w:r>
        <w:br/>
      </w:r>
      <w:r>
        <w:t xml:space="preserve">• 원교감 원문 | 明惡趣壽量下</w:t>
      </w:r>
      <w:r>
        <w:br/>
      </w:r>
      <w:r>
        <w:t xml:space="preserve">• 교감 번호 | 0446008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[8]言二十增減為一中者有說</w:t>
      </w:r>
      <w:r>
        <w:br/>
      </w:r>
      <w:r>
        <w:t xml:space="preserve">• 저본 기준 한국어 번역 | [8] 「스무 번의 증감이 하나의 중겁이다」라는 데 대해 어떤 설에서는</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악취 유정의 수명을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n="0446008"&gt;</w:t>
      </w:r>
    </w:p>
    <w:p>
      <w:pPr>
        <w:pStyle w:val="SHTKSourceText"/>
      </w:pPr>
      <w:r>
        <w:t xml:space="preserve">但一增減也彼以論文言八十中劫為大劫故故言一增減為一中也大龍有八謂難陀等者難陀(此云喜)餘七謂跋難陀沙伽羅等如法華經列言摩揭陀國一麻婆訶者謂彼國盛麻篅多受二十斛篅(音船)或云</w:t>
      </w:r>
    </w:p>
    <w:p>
      <w:pPr>
        <w:pStyle w:val="SHTKTranslationText"/>
      </w:pPr>
      <w:r>
        <w:t xml:space="preserve">다만 한 번의 증감만이 하나의 중겁이라고 한다. 그들은 논문에서 “여든 중겁이 하나의 대겁이다”라고 말했기 때문에 한 번의 증감을 하나의 중겁이라고 한 것이다. 「큰 용은 여덟인데 난타 등이 있다」는 것은, 난타는 (여기서 ‘기쁨’이라 번역한다)이고, 나머지 일곱은 발난타·사가라 등으로 《법화경》에 열거된 것과 같다. 「마갈타국의 한 마바하」라는 것은, 그 나라에서 삼을 담는 전(篅)에 많이는 20곡을 넣는다는 뜻이다. 전(篅)은 (음이 선이다), 혹은</w:t>
      </w:r>
    </w:p>
    <w:p>
      <w:pPr>
        <w:pStyle w:val="SHTKSourceText"/>
      </w:pPr>
      <w:r>
        <w:t xml:space="preserve">𥫱(徙損反)佉梨(此云斛十斗也)</w:t>
      </w:r>
    </w:p>
    <w:p>
      <w:pPr>
        <w:pStyle w:val="SHTKTranslationText"/>
      </w:pPr>
      <w:r>
        <w:t xml:space="preserve">𥫱(사손반)이라 한다. 가리(佉梨)는 (여기서 곡(斛), 곧 열 말을 뜻한다)이다.</w:t>
      </w:r>
    </w:p>
    <w:p>
      <w:pPr>
        <w:pStyle w:val="SHTKNoteSummary"/>
      </w:pPr>
      <w:r>
        <w:t xml:space="preserve">외자·이미지 정보 — CB01338</w:t>
      </w:r>
    </w:p>
    <w:p>
      <w:pPr>
        <w:pStyle w:val="SHTKNoteDetail"/>
      </w:pPr>
      <w:r>
        <w:t xml:space="preserve">• XML 외자 ID | CB01338</w:t>
      </w:r>
      <w:r>
        <w:br/>
      </w:r>
      <w:r>
        <w:t xml:space="preserve">• 해당 U의 표기 | 𥫱</w:t>
      </w:r>
      <w:r>
        <w:br/>
      </w:r>
      <w:r>
        <w:t xml:space="preserve">• 조합식 | [竺-二+屯]</w:t>
      </w:r>
      <w:r>
        <w:br/>
      </w:r>
      <w:r>
        <w:t xml:space="preserve">• 정규화자 | 없음</w:t>
      </w:r>
      <w:r>
        <w:br/>
      </w:r>
      <w:r>
        <w:t xml:space="preserve">• 유니코드 매핑 | U+25AF1</w:t>
      </w:r>
      <w:r>
        <w:br/>
      </w:r>
      <w:r>
        <w:t xml:space="preserve">• 한국어 해설 | 이 표기는 CBETA &lt;g&gt; 외자 참조이다. 번역에서는 사용자 TXT의 글자 형태를 보존하고, XML의 조합식·정규화·유니코드 정보를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ref="#CB01338"&gt; 및 &lt;charDecl&gt;</w:t>
      </w:r>
    </w:p>
    <w:p>
      <w:pPr>
        <w:pStyle w:val="SHTKSourceText"/>
      </w:pPr>
      <w:r>
        <w:t xml:space="preserve">新云受斛器名如此間升斗斛等名准此說非正名斛也言巨勝者謂烏麻也。</w:t>
      </w:r>
    </w:p>
    <w:p>
      <w:pPr>
        <w:pStyle w:val="SHTKTranslationText"/>
      </w:pPr>
      <w:r>
        <w:t xml:space="preserve">새 해석에서는 곡을 받는 그릇의 이름이라고 한다. 이곳에서 승·두·곡 따위의 그릇 이름을 쓰는 것과 같다. 이 설명에 준하면 ‘곡(斛)’은 정확한 이름이 아니다. 「거승(巨勝)」이라는 것은 검은 참깨를 말한다.</w:t>
      </w:r>
    </w:p>
    <w:p>
      <w:pPr>
        <w:pStyle w:val="SHTKPositionMarker"/>
      </w:pPr>
      <w:bookmarkStart w:id="1356" w:name="loc_0446c11"/>
      <w:r>
        <w:t xml:space="preserve">[0446c11]</w:t>
      </w:r>
      <w:bookmarkEnd w:id="1356"/>
    </w:p>
    <w:p>
      <w:pPr>
        <w:pStyle w:val="SHTKSourceText"/>
      </w:pPr>
      <w:r>
        <w:t xml:space="preserve">[9]一生所繫菩薩者</w:t>
      </w:r>
    </w:p>
    <w:p>
      <w:pPr>
        <w:pStyle w:val="SHTKTranslationText"/>
      </w:pPr>
      <w:r>
        <w:t xml:space="preserve">[9] 「일생소계보살(一生所繫菩薩)」이라는 것은,</w:t>
      </w:r>
    </w:p>
    <w:p>
      <w:pPr>
        <w:pStyle w:val="SHTKNoteSummary"/>
      </w:pPr>
      <w:r>
        <w:t xml:space="preserve">교감 요약 | 이 대목이 중간에 요절하는 경우와 요절하지 않는 경우를 밝히는 과문 아래에 놓임을 지시한다.</w:t>
      </w:r>
    </w:p>
    <w:p>
      <w:pPr>
        <w:pStyle w:val="SHTKNoteDetail"/>
      </w:pPr>
      <w:r>
        <w:t xml:space="preserve">분류 | 상세 교감·편집 정보 — 원교감(구조 지시)</w:t>
      </w:r>
      <w:r>
        <w:br/>
      </w:r>
      <w:r>
        <w:t xml:space="preserve">• 원교감 원문 | 明中夭不中夭下</w:t>
      </w:r>
      <w:r>
        <w:br/>
      </w:r>
      <w:r>
        <w:t xml:space="preserve">• 교감 번호 | 0446009</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[9]一生所繫菩薩者</w:t>
      </w:r>
      <w:r>
        <w:br/>
      </w:r>
      <w:r>
        <w:t xml:space="preserve">• 저본 기준 한국어 번역 | [9] 「일생소계보살(一生所繫菩薩)」이라는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주석의 과문·논증 층위를 지시한다.</w:t>
      </w:r>
      <w:r>
        <w:br/>
      </w:r>
      <w:r>
        <w:t xml:space="preserve">• 한국어 해설 | 이 대목이 중간에 요절하는 경우와 요절하지 않는 경우를 밝히는 과문 아래에 놓임을 지시한다. 번역 문구 자체는 바뀌지 않지만 문헌 구조를 추적하는 데 필요한 편집 정보이다.</w:t>
      </w:r>
      <w:r>
        <w:br/>
      </w:r>
      <w:r>
        <w:t xml:space="preserve">• 문맥상 해설 | 구조 지시는 본문 번역에 섞지 않고 해당 U의 메타데이터로 보존한다.</w:t>
      </w:r>
      <w:r>
        <w:br/>
      </w:r>
      <w:r>
        <w:t xml:space="preserve">• 번역 영향 판정 | [번역 차이 없음]</w:t>
      </w:r>
      <w:r>
        <w:br/>
      </w:r>
      <w:r>
        <w:t xml:space="preserve">• 공식 출처 | X53n0841.xml / X53n0841 (1).xml, &lt;note type="orig" n="0446009"&gt;</w:t>
      </w:r>
    </w:p>
    <w:p>
      <w:pPr>
        <w:pStyle w:val="SHTKSourceText"/>
      </w:pPr>
      <w:r>
        <w:t xml:space="preserve">謂無始來為多生死之所繫縛今唯一生所繫未得成佛故云一生所繫菩薩此定壽量四千歲必無中夭最後有菩薩者謂於此身定得無學名最後有若未證果必無中夭成無學亦有中夭樹提伽者昔梵音訛也今云彈底憍迦(此云有明)耆婆者亦是昔名或云耆域等皆訛也今云時縛迦(此云活命)涅槃經說外道記人所生為女佛記為男母</w:t>
      </w:r>
    </w:p>
    <w:p>
      <w:pPr>
        <w:pStyle w:val="SHTKTranslationText"/>
      </w:pPr>
      <w:r>
        <w:t xml:space="preserve">무시 이래로 많은 생사의 계박을 받아왔으나 이제 오직 한 생에만 매여 있고 아직 성불하지 못했으므로 ‘일생소계보살’이라 한다는 뜻이다. 이 보살의 정해진 수 명은 4천 세이며 반드시 중간에 요절하지 않는다. 「최후유보살(最後有菩薩)」이라는 것은, 이 몸에서 반드시 무학을 얻으므로 ‘최후유’라 이름한다는 뜻이다. 아직 과를 증득하지 않았다면 반드시 중간에 요절하지 않지만, 이미 무학이 된 뒤에는 중간에 요절하는 경우도 있다. 수제가(樹提伽)는 옛 범음이 잘못된 것이며, 지금은 탄저교가(彈底憍迦)라고 한다. (여기서는 유명(有明)이라 번역한다.) 기바(耆婆) 또한 옛 이름이며, 혹 기역(耆域) 등이라 한 것도 모두 잘못이다. 지금은 시박가(時縛迦)라 한다. (여기서는 활명(活命)이라 번역한다.) 《열반경》에서는 외도가 어떤 사람이 낳을 아이를 여자라고 예언했으나 부처님은 남자라고 예언하였고, 어머니가</w:t>
      </w:r>
    </w:p>
    <w:p>
      <w:pPr>
        <w:pStyle w:val="SHTKSourceText"/>
      </w:pPr>
      <w:r>
        <w:t xml:space="preserve">死火焚佛令活命入火抱取有明俱不為害故無中夭信法行者即見道鈍利二種聖人以時速疾故無中夭懷彼二胎時者即菩薩母懷菩薩時輪王母懷輪王時以所懷子勝故母亦無中夭准前論文輪王亦無中夭此略不言。俱舍頌疏記</w:t>
      </w:r>
    </w:p>
    <w:p>
      <w:pPr>
        <w:pStyle w:val="SHTKTranslationText"/>
      </w:pPr>
      <w:r>
        <w:t xml:space="preserve">죽어 불에 태워졌을 때 부처님이 활명에게 불속으로 들어가 유명(有明)을 안고 나오게 하였으나 둘 다 해를 입지 않았으므로 중간에 요절하지 않는다고 하였다. 신행자와 법행자는 곧 견도에 있는 둔근·이근의 두 종류 성인이며, 시간이 매우 빠르게 지나가므로 중간에 요절하지 않는다. 「그 두 태아를 품고 있을 때」라는 것은, 곧 보살의 어머니가 보살을 품고 있을 때와 전륜 왕의 어머니가 전륜왕을 품고 있을 때를 말한다. 품은 아들이 뛰어나기 때문에 어머니 또한 중간에 요절하지 않는다. 앞의 논문에 준하면 전륜왕 자신도 중간에 요절하지 않지만, 여기서는 이를 생략하여 말하지 않았다. 《구사론송소기》.</w:t>
      </w:r>
    </w:p>
    <w:p>
      <w:pPr>
        <w:pStyle w:val="Heading2"/>
      </w:pPr>
      <w:r>
        <w:t xml:space="preserve">제12권 | 論本第12</w:t>
      </w:r>
    </w:p>
    <w:p>
      <w:pPr>
        <w:pStyle w:val="SHTKSourceText"/>
      </w:pPr>
      <w:r>
        <w:t xml:space="preserve">俱舍頌疏記　論本第十二</w:t>
      </w:r>
    </w:p>
    <w:p>
      <w:pPr>
        <w:pStyle w:val="SHTKTranslationText"/>
      </w:pPr>
      <w:r>
        <w:t xml:space="preserve">《구사론송소기》 논본 제12권.</w:t>
      </w:r>
    </w:p>
    <w:p>
      <w:pPr>
        <w:pStyle w:val="SHTKSourceText"/>
      </w:pPr>
      <w:r>
        <w:t xml:space="preserve">富春沙門　遁麟　述</w:t>
      </w:r>
    </w:p>
    <w:p>
      <w:pPr>
        <w:pStyle w:val="SHTKTranslationText"/>
      </w:pPr>
      <w:r>
        <w:t xml:space="preserve">부춘의 사문 둔린이 지었다.</w:t>
      </w:r>
    </w:p>
    <w:p>
      <w:pPr>
        <w:pStyle w:val="SHTKPositionMarker"/>
      </w:pPr>
      <w:bookmarkStart w:id="1357" w:name="loc_0447a06"/>
      <w:r>
        <w:t xml:space="preserve">[0447a06]</w:t>
      </w:r>
      <w:bookmarkEnd w:id="1357"/>
    </w:p>
    <w:p>
      <w:pPr>
        <w:pStyle w:val="SHTKSourceText"/>
      </w:pPr>
      <w:r>
        <w:t xml:space="preserve">[1]折色至極微者</w:t>
      </w:r>
    </w:p>
    <w:p>
      <w:pPr>
        <w:pStyle w:val="SHTKTranslationText"/>
      </w:pPr>
      <w:r>
        <w:t xml:space="preserve">[1] 색을 분석하여 극미에 이른다는 것은,</w:t>
      </w:r>
    </w:p>
    <w:p>
      <w:pPr>
        <w:pStyle w:val="SHTKNoteSummary"/>
      </w:pPr>
      <w:r>
        <w:t xml:space="preserve">교감 요약 | 이 대목이 세 가지 극소(極小)를 설명하는 과문 아래에 놓임을 지시한다.</w:t>
      </w:r>
    </w:p>
    <w:p>
      <w:pPr>
        <w:pStyle w:val="SHTKNoteDetail"/>
      </w:pPr>
      <w:r>
        <w:t xml:space="preserve">분류 | 상세 교감·편집 정보 — 원교감</w:t>
      </w:r>
      <w:r>
        <w:br/>
      </w:r>
      <w:r>
        <w:t xml:space="preserve">• 원교감 원문 | 三極小下</w:t>
      </w:r>
      <w:r>
        <w:br/>
      </w:r>
      <w:r>
        <w:t xml:space="preserve">• 교감 번호 | 0447001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[1]折色至極微者</w:t>
      </w:r>
      <w:r>
        <w:br/>
      </w:r>
      <w:r>
        <w:t xml:space="preserve">• 저본 기준 한국어 번역 | [1] 색을 분석하여 극미에 이른다는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세 가지 극소(極小)를 설명하는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n="0447001"&gt;</w:t>
      </w:r>
    </w:p>
    <w:p>
      <w:pPr>
        <w:pStyle w:val="SHTKSourceText"/>
      </w:pPr>
      <w:r>
        <w:t xml:space="preserve">若准大乘無實但是覺慧分折以為極微此是識心所變化非積小成若小乘中說有實極微以成大色折其大色至不可折名一極微分折名至一字者如從三十二字名折至一字名是名極少釋剎那中有三說初二經部後一有部初言法得自體頃者謂法先無體是未來得</w:t>
      </w:r>
    </w:p>
    <w:p>
      <w:pPr>
        <w:pStyle w:val="SHTKTranslationText"/>
      </w:pPr>
      <w:r>
        <w:t xml:space="preserve">대승에 준하면 실체가 없고 다만 각혜(覺慧)로 분석하여 극미로 삼을 뿐이며, 이것은 식심(識心)이 변화시킨 것이다. 작은 것들을 쌓아서 이루어진 것이 아니다. 소승 가운데서는 실제 극미가 있다고 말하여 그것으로 큰 색을 이루며, 그 큰 색을 분석하여 더 이상 분석할 수 없는 것을 하나의 극미라고 한다. 명을 분석하여 한 글자에 이른다는 것은, 가령 서른두 글자로 된 명을 분석하여 한 글자에 이른 것을 이름의 극소라고 하는 것과 같다. 찰나를 풀이하는 데에는 세 가지 설이 있는데, 처음 둘은 경부이고 뒤의 하나는 유부이다. 첫째, “법이 자기 체를 얻는 동안”이라고 한 것은, 법이 먼저 체가 없을 때는 미래이고,</w:t>
      </w:r>
    </w:p>
    <w:p>
      <w:pPr>
        <w:pStyle w:val="SHTKSourceText"/>
      </w:pPr>
      <w:r>
        <w:t xml:space="preserve">成體已滅是過去得體未滅名現在</w:t>
      </w:r>
    </w:p>
    <w:p>
      <w:pPr>
        <w:pStyle w:val="SHTKTranslationText"/>
      </w:pPr>
      <w:r>
        <w:t xml:space="preserve">체를 얻은 뒤 멸한 것은 과거이며, 체를 얻고 아직 멸하지 않은 것은 현재라는 뜻이다.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0447a1101</w:t>
      </w:r>
      <w:r>
        <w:br/>
      </w:r>
      <w:r>
        <w:t xml:space="preserve">• 판본 정보 | 구버전 XML은 【CB】/【卍續】, 현재 XML은 대응하는 wit.cbeta/wit.orig로 같은 이문을 기록한다.</w:t>
      </w:r>
      <w:r>
        <w:br/>
      </w:r>
      <w:r>
        <w:t xml:space="preserve">• 저본 독법 | 已</w:t>
      </w:r>
      <w:r>
        <w:br/>
      </w:r>
      <w:r>
        <w:t xml:space="preserve">• 저본 적용 구절 | 成體已滅是過去得體未滅名現在</w:t>
      </w:r>
      <w:r>
        <w:br/>
      </w:r>
      <w:r>
        <w:t xml:space="preserve">• 저본 기준 한국어 번역 | 체를 얻은 뒤 멸한 것은 과거이며, 체를 얻고 아직 멸하지 않은 것은 현재라는 뜻이다.</w:t>
      </w:r>
      <w:r>
        <w:br/>
      </w:r>
      <w:r>
        <w:t xml:space="preserve">• 이문 독법 | 巳</w:t>
      </w:r>
      <w:r>
        <w:br/>
      </w:r>
      <w:r>
        <w:t xml:space="preserve">• 이문 적용 구절 | 成體巳滅是過去得體未滅名現在</w:t>
      </w:r>
      <w:r>
        <w:br/>
      </w:r>
      <w:r>
        <w:t xml:space="preserve">• 이문 기준 한국어 번역 | 체를 얻은 뒤 멸한 것은 과거이며, 체를 얻고 아직 멸하지 않은 것은 현재라는 뜻이다.</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from="#beg0447a1101"&gt;</w:t>
      </w:r>
    </w:p>
    <w:p>
      <w:pPr>
        <w:pStyle w:val="SHTKSourceText"/>
      </w:pPr>
      <w:r>
        <w:t xml:space="preserve">即此得體未滅之頃名一剎那謂是一念之頃即便落謝更不經停名一剎那言動法度一極微者極微是處量促剎那是時量促</w:t>
      </w:r>
    </w:p>
    <w:p>
      <w:pPr>
        <w:pStyle w:val="SHTKTranslationText"/>
      </w:pPr>
      <w:r>
        <w:t xml:space="preserve">바로 이 체를 얻고 아직 멸하지 않은 동안을 한 찰나라고 한다. 곧 한 생각 동안이며, 곧바로 쇠락하여 다시 머무름을 거치지 않는 것을 한 찰나라고 한다. “움직이는 법이 하나의 극미를 지나간다”는 것은, 극미는 장소의 양 가운데 가장 짧고, 찰나는 시간의 양 가운데 가장 짧다는 뜻이다.</w:t>
      </w:r>
    </w:p>
    <w:p>
      <w:pPr>
        <w:pStyle w:val="SHTKSourceText"/>
      </w:pPr>
      <w:r>
        <w:t xml:space="preserve">若度二極微已上名剎</w:t>
      </w:r>
    </w:p>
    <w:p>
      <w:pPr>
        <w:pStyle w:val="SHTKTranslationText"/>
      </w:pPr>
      <w:r>
        <w:t xml:space="preserve">만약 두 극미 이상을 지나가는 것을 한 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0447a1501</w:t>
      </w:r>
      <w:r>
        <w:br/>
      </w:r>
      <w:r>
        <w:t xml:space="preserve">• 판본 정보 | 구버전 XML은 【CB】/【卍續】, 현재 XML은 대응하는 wit.cbeta/wit.orig로 같은 이문을 기록한다.</w:t>
      </w:r>
      <w:r>
        <w:br/>
      </w:r>
      <w:r>
        <w:t xml:space="preserve">• 저본 독법 | 已</w:t>
      </w:r>
      <w:r>
        <w:br/>
      </w:r>
      <w:r>
        <w:t xml:space="preserve">• 저본 적용 구절 | 若度二極微已上名剎</w:t>
      </w:r>
      <w:r>
        <w:br/>
      </w:r>
      <w:r>
        <w:t xml:space="preserve">• 저본 기준 한국어 번역 | 만약 두 극미 이상을 지나가는 것을 한 찰</w:t>
      </w:r>
      <w:r>
        <w:br/>
      </w:r>
      <w:r>
        <w:t xml:space="preserve">• 이문 독법 | 巳</w:t>
      </w:r>
      <w:r>
        <w:br/>
      </w:r>
      <w:r>
        <w:t xml:space="preserve">• 이문 적용 구절 | 若度二極微巳上名剎</w:t>
      </w:r>
      <w:r>
        <w:br/>
      </w:r>
      <w:r>
        <w:t xml:space="preserve">• 이문 기준 한국어 번역 | 만약 두 극미 이상을 지나가는 것을 한 찰</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from="#beg0447a1501"&gt;</w:t>
      </w:r>
    </w:p>
    <w:p>
      <w:pPr>
        <w:pStyle w:val="SHTKSourceText"/>
      </w:pPr>
      <w:r>
        <w:t xml:space="preserve">那剎那量即有前後非時極少若度一極微經二剎那即極微量有分折非色極小由此故說度一極微名一剎那(此以諸法實無行動相續道中假說動故新破此解煩而不述也)婆娑有多喻有云實剎那量世尊不說新有二釋初云日夜剎那與此剎那不同日夜剎那唯是筭數之法如此秤尺寸等量極少之名無佛法時此數常定此生滅剎那即是諸法生滅之量(云云</w:t>
      </w:r>
    </w:p>
    <w:p>
      <w:pPr>
        <w:pStyle w:val="SHTKTranslationText"/>
      </w:pPr>
      <w:r>
        <w:t xml:space="preserve">나라 한다면, 찰나의 양에 곧 전후가 있게 되어 시간의 극소가 아니다. 만약 하나의 극미를 지나가는 데 두 찰나를 거친다면, 극미의 양도 분석할 수 있게 되어 색의 극소가 아니다. 이 때문에 하나의 극미를 지나가는 것을 한 찰나라고 한다. (이는 모든 법에 실제 움직임이 없고 상속의 도리 가운데서 움직임을 가설한 것이므로, 새 해석에서 이 풀이를 논파하지만 번거로워 서술하지 않는다. ) 《바사》에는 비유가 많다. 어떤 이는 “실제 찰나의 양은 세존께서 말씀하지 않으셨다”고 한다. 새 해석에는 두 풀이가 있는데, 첫째는 말한다. 주야의 찰나는 이 찰나와 같지 않다. 주야의 찰나는 오직 산수 법일 뿐이니, 저울의 치수 등의 양에서 가장 작은 이름과 같다. 불법이 없을 때에도 이 수는 늘 정해져 있고, 이 생멸 찰나는 곧 모든 법의 생 멸의 양이다. (운운</w:t>
      </w:r>
    </w:p>
    <w:p>
      <w:pPr>
        <w:pStyle w:val="SHTKSourceText"/>
      </w:pPr>
      <w:r>
        <w:t xml:space="preserve">)。</w:t>
      </w:r>
    </w:p>
    <w:p>
      <w:pPr>
        <w:pStyle w:val="SHTKTranslationText"/>
      </w:pPr>
      <w:r>
        <w:t xml:space="preserve">).</w:t>
      </w:r>
    </w:p>
    <w:p>
      <w:pPr>
        <w:pStyle w:val="SHTKPositionMarker"/>
      </w:pPr>
      <w:bookmarkStart w:id="1358" w:name="loc_0447a22"/>
      <w:r>
        <w:t xml:space="preserve">[0447a22]</w:t>
      </w:r>
      <w:bookmarkEnd w:id="1358"/>
    </w:p>
    <w:p>
      <w:pPr>
        <w:pStyle w:val="SHTKSourceText"/>
      </w:pPr>
      <w:r>
        <w:t xml:space="preserve">[2]言極微者正理云極謂色中折至究竟微謂唯是慧眼所見故極微言顯微極義言為一微量者微顯細聚眼見色中最微細也應知但天眼輪王後身菩薩眼所見耳金塵者金銀銅銕總名為金由此雜心名銅塵舊俱舍云銕塵皆局一邊也</w:t>
      </w:r>
    </w:p>
    <w:p>
      <w:pPr>
        <w:pStyle w:val="SHTKTranslationText"/>
      </w:pPr>
      <w:r>
        <w:t xml:space="preserve">[2] “극미”라고 한 것에 대해 《정리》에서는 말한다. “극(極)”은 색을 분석하여 궁극에 이른다는 뜻이고, “미(微)”는 오직 혜안으로만 보인다는 뜻이다. 그러므로 “극미”라는 말은 미세함이 극에 이른다는 뜻을 드러낸다. “하나의 미량(微量)”이라고 한 것에서 “미”는 미세한 집적을 드러내니, 눈으로 보는 색 가운데 가장 미세한 것이다. 마땅히 알아야 한다. 이는 다만 천안과 전륜왕, 후신 보살의 눈에 보일 뿐이다. “금진(金塵)”이란 금·은·동·철을 모두 금이라 부른다는 뜻이다. 이 때문에 《잡심》에서는 동진(銅塵)이라 하였고, 옛 《구사》에서는 철진(鐵塵)이라 하였으니 모두 한쪽에만 국한된 것이다.</w:t>
      </w:r>
    </w:p>
    <w:p>
      <w:pPr>
        <w:pStyle w:val="SHTKSourceText"/>
      </w:pPr>
      <w:r>
        <w:t xml:space="preserve">㝹毛細滑故塵小羊牛潤膩故塵大</w:t>
      </w:r>
    </w:p>
    <w:p>
      <w:pPr>
        <w:pStyle w:val="SHTKTranslationText"/>
      </w:pPr>
      <w:r>
        <w:t xml:space="preserve">㝹의 털은 가늘고 매끄러워 티끌이 작고, 양과 소의 털은 윤택하여 티끌이 크다.</w:t>
      </w:r>
    </w:p>
    <w:p>
      <w:pPr>
        <w:pStyle w:val="SHTKNoteSummary"/>
      </w:pPr>
      <w:r>
        <w:t xml:space="preserve">외자·이미지 정보 — CB00145</w:t>
      </w:r>
    </w:p>
    <w:p>
      <w:pPr>
        <w:pStyle w:val="SHTKNoteDetail"/>
      </w:pPr>
      <w:r>
        <w:t xml:space="preserve">• XML 외자 ID | CB00145</w:t>
      </w:r>
      <w:r>
        <w:br/>
      </w:r>
      <w:r>
        <w:t xml:space="preserve">• 해당 U의 표기 | 㝹</w:t>
      </w:r>
      <w:r>
        <w:br/>
      </w:r>
      <w:r>
        <w:t xml:space="preserve">• 조합식 | [少/兔]</w:t>
      </w:r>
      <w:r>
        <w:br/>
      </w:r>
      <w:r>
        <w:t xml:space="preserve">• 정규화자 | 없음</w:t>
      </w:r>
      <w:r>
        <w:br/>
      </w:r>
      <w:r>
        <w:t xml:space="preserve">• 유니코드 매핑 | U+3779</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ref="#CB00145"&gt; 및 &lt;charDecl&gt;</w:t>
      </w:r>
    </w:p>
    <w:p>
      <w:pPr>
        <w:pStyle w:val="SHTKSourceText"/>
      </w:pPr>
      <w:r>
        <w:t xml:space="preserve">此等諸位皆七所成者以對向六方及中故須七也三節為指者是竪三節如今人指所以頌中不說者</w:t>
      </w:r>
    </w:p>
    <w:p>
      <w:pPr>
        <w:pStyle w:val="SHTKTranslationText"/>
      </w:pPr>
      <w:r>
        <w:t xml:space="preserve">“이러한 여러 단계가 모두 일곱으로 이루어진다”는 것은, 여섯 방향을 마주하고 가운데 하나가 있으므로 일곱이 필요하다는 뜻이다. “세 마디를 한 손가락으로 한다”는 것은 세 마디를 세로로 한 것이니 지금 사람의 손가락과 같다. 게송 가운데 말하지 않은 까닭은,</w:t>
      </w:r>
    </w:p>
    <w:p>
      <w:pPr>
        <w:pStyle w:val="SHTKSourceText"/>
      </w:pPr>
      <w:r>
        <w:t xml:space="preserve">論云三節[3]為指世所極[4]成</w:t>
      </w:r>
    </w:p>
    <w:p>
      <w:pPr>
        <w:pStyle w:val="SHTKTranslationText"/>
      </w:pPr>
      <w:r>
        <w:t xml:space="preserve">논에서 “세 마디[3]를 한 손가락으로 하는 것은 세상에서 지극히[4] 성립되어 있기</w:t>
      </w:r>
    </w:p>
    <w:p>
      <w:pPr>
        <w:pStyle w:val="SHTKNoteSummary"/>
      </w:pPr>
      <w:r>
        <w:t xml:space="preserve">교감 요약 | 원교감 成下有是字에 따라 저본 成와 이문 成是를 구별한다.</w:t>
      </w:r>
    </w:p>
    <w:p>
      <w:pPr>
        <w:pStyle w:val="SHTKNoteDetail"/>
      </w:pPr>
      <w:r>
        <w:t xml:space="preserve">분류 | 상세 교감·편집 정보 — 원교감</w:t>
      </w:r>
      <w:r>
        <w:br/>
      </w:r>
      <w:r>
        <w:t xml:space="preserve">• 원교감 원문 | 為下論有一字</w:t>
      </w:r>
      <w:r>
        <w:br/>
      </w:r>
      <w:r>
        <w:t xml:space="preserve">• 교감 번호 | 0447003</w:t>
      </w:r>
      <w:r>
        <w:br/>
      </w:r>
      <w:r>
        <w:t xml:space="preserve">• 판본 정보 | 구버전·현재 CBETA XML에 공통으로 실린 원교감이다. 원교감의 “論/本/一作” 표기는 해당 대조본·별본 독법을 지시한다.</w:t>
      </w:r>
      <w:r>
        <w:br/>
      </w:r>
      <w:r>
        <w:t xml:space="preserve">• 저본 독법 | 為</w:t>
      </w:r>
      <w:r>
        <w:br/>
      </w:r>
      <w:r>
        <w:t xml:space="preserve">• 저본 적용 구절 | 三節為指</w:t>
      </w:r>
      <w:r>
        <w:br/>
      </w:r>
      <w:r>
        <w:t xml:space="preserve">• 저본 기준 한국어 번역 | 세 마디를 손가락으로 삼는다.</w:t>
      </w:r>
      <w:r>
        <w:br/>
      </w:r>
      <w:r>
        <w:t xml:space="preserve">• 이문 독법 | 為一</w:t>
      </w:r>
      <w:r>
        <w:br/>
      </w:r>
      <w:r>
        <w:t xml:space="preserve">• 이문 적용 구절 | 三節為一指</w:t>
      </w:r>
      <w:r>
        <w:br/>
      </w:r>
      <w:r>
        <w:t xml:space="preserve">• 이문 기준 한국어 번역 | 세 마디를 한 손가락으로 삼는다.</w:t>
      </w:r>
      <w:r>
        <w:br/>
      </w:r>
      <w:r>
        <w:t xml:space="preserve">• 의미 차이 | 一이 보입되면 한 손가락이라는 수량이 명시된다.</w:t>
      </w:r>
      <w:r>
        <w:br/>
      </w:r>
      <w:r>
        <w:t xml:space="preserve">• 한국어 해설 | 저본도 문맥상 한 손가락을 뜻하므로 핵심 뜻은 같지만 이문은 수량을 명시적으로 드러낸다.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n="0447003"&gt;</w:t>
      </w:r>
      <w:r>
        <w:br/>
      </w:r>
      <w:r>
        <w:t xml:space="preserve">• 원교감 원문 | 成下有是字</w:t>
      </w:r>
      <w:r>
        <w:br/>
      </w:r>
      <w:r>
        <w:t xml:space="preserve">• 교감 번호 | 0447004</w:t>
      </w:r>
      <w:r>
        <w:br/>
      </w:r>
      <w:r>
        <w:t xml:space="preserve">• 판본 정보 | 구버전·현재 CBETA XML에 공통으로 실린 원교감이다. 원교감의 “論/本/一作” 표기는 해당 대조본·별본 독법을 지시한다.</w:t>
      </w:r>
      <w:r>
        <w:br/>
      </w:r>
      <w:r>
        <w:t xml:space="preserve">• 저본 독법 | 成</w:t>
      </w:r>
      <w:r>
        <w:br/>
      </w:r>
      <w:r>
        <w:t xml:space="preserve">• 저본 적용 구절 | 世所極成故</w:t>
      </w:r>
      <w:r>
        <w:br/>
      </w:r>
      <w:r>
        <w:t xml:space="preserve">• 저본 기준 한국어 번역 | 세상에서 지극히 성립되어 있기 때문이다.</w:t>
      </w:r>
      <w:r>
        <w:br/>
      </w:r>
      <w:r>
        <w:t xml:space="preserve">• 이문 독법 | 成是</w:t>
      </w:r>
      <w:r>
        <w:br/>
      </w:r>
      <w:r>
        <w:t xml:space="preserve">• 이문 적용 구절 | 世所極成是故</w:t>
      </w:r>
      <w:r>
        <w:br/>
      </w:r>
      <w:r>
        <w:t xml:space="preserve">• 이문 기준 한국어 번역 | 세상에서 지극히 성립되어 있으므로 이 때문에…</w:t>
      </w:r>
      <w:r>
        <w:br/>
      </w:r>
      <w:r>
        <w:t xml:space="preserve">• 의미 차이 | 是가 보입되면 뒤의 故와 연결되는 지시 구문이 한 층 더 생긴다.</w:t>
      </w:r>
      <w:r>
        <w:br/>
      </w:r>
      <w:r>
        <w:t xml:space="preserve">• 한국어 해설 | 문장 연결 방식만 달라지고 이 대목의 논지는 변하지 않는다.</w:t>
      </w:r>
      <w:r>
        <w:br/>
      </w:r>
      <w:r>
        <w:t xml:space="preserve">• 문맥상 해설 | 사용자 TXT를 기본 저본으로 유지하며 이문은 교감층에서만 제시한다.</w:t>
      </w:r>
      <w:r>
        <w:br/>
      </w:r>
      <w:r>
        <w:t xml:space="preserve">• 번역 영향 판정 | [번역 차이 없음]</w:t>
      </w:r>
      <w:r>
        <w:br/>
      </w:r>
      <w:r>
        <w:t xml:space="preserve">• 공식 출처 | X53n0841.xml / X53n0841 (1).xml, &lt;note type="orig" n="0447004"&gt;</w:t>
      </w:r>
    </w:p>
    <w:p>
      <w:pPr>
        <w:pStyle w:val="SHTKSourceText"/>
      </w:pPr>
      <w:r>
        <w:t xml:space="preserve">故於頌中不別分別一弓有七尺二寸者新云古時一弓有八尺者即是古尋</w:t>
      </w:r>
    </w:p>
    <w:p>
      <w:pPr>
        <w:pStyle w:val="SHTKTranslationText"/>
      </w:pPr>
      <w:r>
        <w:t xml:space="preserve">때문에 게송에서 따로 분별하지 않는다”고 했기 때문이다. “한 활은 일곱 자 두 치이다”라는 것에 대해, 새 해석에서는 “옛날 한 활이 여덟 자였다는 것은 곧 옛날의 한 심(尋)이고,</w:t>
      </w:r>
    </w:p>
    <w:p>
      <w:pPr>
        <w:pStyle w:val="SHTKSourceText"/>
      </w:pPr>
      <w:r>
        <w:t xml:space="preserve">今時有六尺已下</w:t>
      </w:r>
    </w:p>
    <w:p>
      <w:pPr>
        <w:pStyle w:val="SHTKTranslationText"/>
      </w:pPr>
      <w:r>
        <w:t xml:space="preserve">지금은 여섯 자 이하이며,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0447b0701</w:t>
      </w:r>
      <w:r>
        <w:br/>
      </w:r>
      <w:r>
        <w:t xml:space="preserve">• 판본 정보 | 구버전 XML은 【CB】/【卍續】, 현재 XML은 대응하는 wit.cbeta/wit.orig로 같은 이문을 기록한다.</w:t>
      </w:r>
      <w:r>
        <w:br/>
      </w:r>
      <w:r>
        <w:t xml:space="preserve">• 저본 독법 | 已</w:t>
      </w:r>
      <w:r>
        <w:br/>
      </w:r>
      <w:r>
        <w:t xml:space="preserve">• 저본 적용 구절 | 今時有六尺已下</w:t>
      </w:r>
      <w:r>
        <w:br/>
      </w:r>
      <w:r>
        <w:t xml:space="preserve">• 저본 기준 한국어 번역 | 지금은 여섯 자 이하이며,</w:t>
      </w:r>
      <w:r>
        <w:br/>
      </w:r>
      <w:r>
        <w:t xml:space="preserve">• 이문 독법 | 巳</w:t>
      </w:r>
      <w:r>
        <w:br/>
      </w:r>
      <w:r>
        <w:t xml:space="preserve">• 이문 적용 구절 | 今時有六尺巳下</w:t>
      </w:r>
      <w:r>
        <w:br/>
      </w:r>
      <w:r>
        <w:t xml:space="preserve">• 이문 기준 한국어 번역 | 지금은 여섯 자 이하이며,</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from="#beg0447b0701"&gt;</w:t>
      </w:r>
    </w:p>
    <w:p>
      <w:pPr>
        <w:pStyle w:val="SHTKSourceText"/>
      </w:pPr>
      <w:r>
        <w:t xml:space="preserve">即六尺步法今時多用五尺步法也俱盧舍昔云拘盧舍等皆梵音不同也此云鳴喚謂牛鳴聲聞也無喧雜者謂是人牛聲不及處。</w:t>
      </w:r>
    </w:p>
    <w:p>
      <w:pPr>
        <w:pStyle w:val="SHTKTranslationText"/>
      </w:pPr>
      <w:r>
        <w:t xml:space="preserve">곧 여섯 자 보법(步法)이고 지금은 다섯 자 보법을 많이 쓴다”고 한다. 구로사(俱盧舍)는 옛날 구로사(拘盧舍) 등이라 하였는데, 모두 범음이 서로 다르기 때문이다. 여기서는 “울려 부름[鳴喚]”이라 번역하니, 소 우는 소리가 들리는 거리라는 뜻이다. “시끄러운 소리가 섞이지 않는 곳”이라는 것은 사람과 소의 소리가 미치지 않는 곳을 말한다. 。</w:t>
      </w:r>
    </w:p>
    <w:p>
      <w:pPr>
        <w:pStyle w:val="SHTKPositionMarker"/>
      </w:pPr>
      <w:bookmarkStart w:id="1359" w:name="loc_0447b10"/>
      <w:r>
        <w:t xml:space="preserve">[0447b10]</w:t>
      </w:r>
      <w:bookmarkEnd w:id="1359"/>
    </w:p>
    <w:p>
      <w:pPr>
        <w:pStyle w:val="SHTKSourceText"/>
      </w:pPr>
      <w:r>
        <w:t xml:space="preserve">疏計二里者五尺為步三百六十步為里故成二里或曰一皷聲聞計為五里與此論不同</w:t>
      </w:r>
    </w:p>
    <w:p>
      <w:pPr>
        <w:pStyle w:val="SHTKTranslationText"/>
      </w:pPr>
      <w:r>
        <w:t xml:space="preserve">소에서 “두 리로 계산한다”고 한 것은 다섯 자를 한 보로 하고 삼백육십 보를 한 리로 하므로 두 리가 된다는 뜻이다. 혹자는 북 한 번 치는 소리가 들리는 거리를 계산하여 오 리라고 하는데, 이 논과는 다르다.</w:t>
      </w:r>
    </w:p>
    <w:p>
      <w:pPr>
        <w:pStyle w:val="SHTKSourceText"/>
      </w:pPr>
      <w:r>
        <w:t xml:space="preserve">踰繕那十六里者西域記云</w:t>
      </w:r>
    </w:p>
    <w:p>
      <w:pPr>
        <w:pStyle w:val="SHTKTranslationText"/>
      </w:pPr>
      <w:r>
        <w:t xml:space="preserve">“유선나는 십육 리이다”라는 것에 대해 《서역기》에서는 말한다.</w:t>
      </w:r>
    </w:p>
    <w:p>
      <w:pPr>
        <w:pStyle w:val="SHTKNoteSummary"/>
      </w:pPr>
      <w:r>
        <w:t xml:space="preserve">교감 요약 | 이 대목이 유선나(踰繕那) 등의 거리 단위를 설명하는 과문 아래에 놓임을 지시한다.</w:t>
      </w:r>
    </w:p>
    <w:p>
      <w:pPr>
        <w:pStyle w:val="SHTKNoteDetail"/>
      </w:pPr>
      <w:r>
        <w:t xml:space="preserve">분류 | 상세 교감·편집 정보 — 원교감</w:t>
      </w:r>
      <w:r>
        <w:br/>
      </w:r>
      <w:r>
        <w:t xml:space="preserve">• 원교감 원문 | 踰繕那等下</w:t>
      </w:r>
      <w:r>
        <w:br/>
      </w:r>
      <w:r>
        <w:t xml:space="preserve">• 교감 번호 | 0447002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踰繕那十六里者西域記云</w:t>
      </w:r>
      <w:r>
        <w:br/>
      </w:r>
      <w:r>
        <w:t xml:space="preserve">• 저본 기준 한국어 번역 | “유선나는 십육 리이다”라는 것에 대해 《서역기》에서는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유선나(踰繕那) 등의 거리 단위를 설명하는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n="0447002"&gt;</w:t>
      </w:r>
    </w:p>
    <w:p>
      <w:pPr>
        <w:pStyle w:val="SHTKSourceText"/>
      </w:pPr>
      <w:r>
        <w:t xml:space="preserve">由繕那昔云由旬又云踰闍那又云由延皆訛也</w:t>
      </w:r>
    </w:p>
    <w:p>
      <w:pPr>
        <w:pStyle w:val="SHTKTranslationText"/>
      </w:pPr>
      <w:r>
        <w:t xml:space="preserve">유선나는 옛날 유순(由旬)이라 하였고, 또 유사나(踰闍那), 또 유연(由延)이라 하였으나 모두 잘못이다.</w:t>
      </w:r>
    </w:p>
    <w:p>
      <w:pPr>
        <w:pStyle w:val="SHTKSourceText"/>
      </w:pPr>
      <w:r>
        <w:t xml:space="preserve">自古[5]聖一日軍行舊傳</w:t>
      </w:r>
    </w:p>
    <w:p>
      <w:pPr>
        <w:pStyle w:val="SHTKTranslationText"/>
      </w:pPr>
      <w:r>
        <w:t xml:space="preserve">예로부터 [5]성인이 하루에 군대와 함께 가는 거리를 옛 전승에서는</w:t>
      </w:r>
    </w:p>
    <w:p>
      <w:pPr>
        <w:pStyle w:val="SHTKNoteSummary"/>
      </w:pPr>
      <w:r>
        <w:t xml:space="preserve">교감 요약 | 원교감 聖下一有王字에 따라 저본 聖와 이문 聖王를 구별한다.</w:t>
      </w:r>
    </w:p>
    <w:p>
      <w:pPr>
        <w:pStyle w:val="SHTKNoteDetail"/>
      </w:pPr>
      <w:r>
        <w:t xml:space="preserve">분류 | 상세 교감·편집 정보 — 원교감</w:t>
      </w:r>
      <w:r>
        <w:br/>
      </w:r>
      <w:r>
        <w:t xml:space="preserve">• 원교감 원문 | 聖下一有王字</w:t>
      </w:r>
      <w:r>
        <w:br/>
      </w:r>
      <w:r>
        <w:t xml:space="preserve">• 교감 번호 | 0447005</w:t>
      </w:r>
      <w:r>
        <w:br/>
      </w:r>
      <w:r>
        <w:t xml:space="preserve">• 판본 정보 | 구버전·현재 CBETA XML에 공통으로 실린 원교감이다. 원교감의 “論/本/一作” 표기는 해당 대조본·별본 독법을 지시한다.</w:t>
      </w:r>
      <w:r>
        <w:br/>
      </w:r>
      <w:r>
        <w:t xml:space="preserve">• 저본 독법 | 聖</w:t>
      </w:r>
      <w:r>
        <w:br/>
      </w:r>
      <w:r>
        <w:t xml:space="preserve">• 저본 적용 구절 | 自古聖一日軍行</w:t>
      </w:r>
      <w:r>
        <w:br/>
      </w:r>
      <w:r>
        <w:t xml:space="preserve">• 저본 기준 한국어 번역 | 예로부터 성인이 하루에 군대와 함께 가는 거리</w:t>
      </w:r>
      <w:r>
        <w:br/>
      </w:r>
      <w:r>
        <w:t xml:space="preserve">• 이문 독법 | 聖王</w:t>
      </w:r>
      <w:r>
        <w:br/>
      </w:r>
      <w:r>
        <w:t xml:space="preserve">• 이문 적용 구절 | 自古聖王一日軍行</w:t>
      </w:r>
      <w:r>
        <w:br/>
      </w:r>
      <w:r>
        <w:t xml:space="preserve">• 이문 기준 한국어 번역 | 예로부터 성왕이 하루에 군대를 이끌고 가는 거리</w:t>
      </w:r>
      <w:r>
        <w:br/>
      </w:r>
      <w:r>
        <w:t xml:space="preserve">• 의미 차이 | 王이 있으면 주체가 일반 성인에서 성왕으로 좁혀진다.</w:t>
      </w:r>
      <w:r>
        <w:br/>
      </w:r>
      <w:r>
        <w:t xml:space="preserve">• 한국어 해설 | 거리 단위의 유래를 누구의 하루 행군으로 설명하는지가 달라진다.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n="0447005"&gt;</w:t>
      </w:r>
    </w:p>
    <w:p>
      <w:pPr>
        <w:pStyle w:val="SHTKSourceText"/>
      </w:pPr>
      <w:r>
        <w:t xml:space="preserve">[6]三十里今印度俗乃三</w:t>
      </w:r>
    </w:p>
    <w:p>
      <w:pPr>
        <w:pStyle w:val="SHTKTranslationText"/>
      </w:pPr>
      <w:r>
        <w:t xml:space="preserve">[6]삼십 리라 하였으나, 지금 인도의 세속에서는 삼</w:t>
      </w:r>
    </w:p>
    <w:p>
      <w:pPr>
        <w:pStyle w:val="SHTKNoteSummary"/>
      </w:pPr>
      <w:r>
        <w:t xml:space="preserve">교감 요약 | 원교감 三一作四에 따라 저본 三와 이문 四를 구별한다.</w:t>
      </w:r>
    </w:p>
    <w:p>
      <w:pPr>
        <w:pStyle w:val="SHTKNoteDetail"/>
      </w:pPr>
      <w:r>
        <w:t xml:space="preserve">분류 | 상세 교감·편집 정보 — 원교감</w:t>
      </w:r>
      <w:r>
        <w:br/>
      </w:r>
      <w:r>
        <w:t xml:space="preserve">• 원교감 원문 | 三一作四</w:t>
      </w:r>
      <w:r>
        <w:br/>
      </w:r>
      <w:r>
        <w:t xml:space="preserve">• 교감 번호 | 0447006</w:t>
      </w:r>
      <w:r>
        <w:br/>
      </w:r>
      <w:r>
        <w:t xml:space="preserve">• 판본 정보 | 구버전·현재 CBETA XML에 공통으로 실린 원교감이다. 원교감의 “論/本/一作” 표기는 해당 대조본·별본 독법을 지시한다.</w:t>
      </w:r>
      <w:r>
        <w:br/>
      </w:r>
      <w:r>
        <w:t xml:space="preserve">• 저본 독법 | 三</w:t>
      </w:r>
      <w:r>
        <w:br/>
      </w:r>
      <w:r>
        <w:t xml:space="preserve">• 저본 적용 구절 | 三十里</w:t>
      </w:r>
      <w:r>
        <w:br/>
      </w:r>
      <w:r>
        <w:t xml:space="preserve">• 저본 기준 한국어 번역 | 삼십 리</w:t>
      </w:r>
      <w:r>
        <w:br/>
      </w:r>
      <w:r>
        <w:t xml:space="preserve">• 이문 독법 | 四</w:t>
      </w:r>
      <w:r>
        <w:br/>
      </w:r>
      <w:r>
        <w:t xml:space="preserve">• 이문 적용 구절 | 四十里</w:t>
      </w:r>
      <w:r>
        <w:br/>
      </w:r>
      <w:r>
        <w:t xml:space="preserve">• 이문 기준 한국어 번역 | 사십 리</w:t>
      </w:r>
      <w:r>
        <w:br/>
      </w:r>
      <w:r>
        <w:t xml:space="preserve">• 의미 차이 | 거리 수치가 30리와 40리로 달라진다.</w:t>
      </w:r>
      <w:r>
        <w:br/>
      </w:r>
      <w:r>
        <w:t xml:space="preserve">• 한국어 해설 | 유선나의 옛 전승치를 설명하는 수치 자체가 달라지므로 번역에 직접 영향을 준다.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n="0447006"&gt;</w:t>
      </w:r>
    </w:p>
    <w:p>
      <w:pPr>
        <w:pStyle w:val="SHTKSourceText"/>
      </w:pPr>
      <w:r>
        <w:t xml:space="preserve">十里聖教所載唯十六里矣。</w:t>
      </w:r>
    </w:p>
    <w:p>
      <w:pPr>
        <w:pStyle w:val="SHTKTranslationText"/>
      </w:pPr>
      <w:r>
        <w:t xml:space="preserve">십 리이고 성교에 실린 것은 오직 십육 리이다. 。</w:t>
      </w:r>
    </w:p>
    <w:p>
      <w:pPr>
        <w:pStyle w:val="SHTKPositionMarker"/>
      </w:pPr>
      <w:bookmarkStart w:id="1360" w:name="loc_0447b15"/>
      <w:r>
        <w:t xml:space="preserve">[0447b15]</w:t>
      </w:r>
      <w:bookmarkEnd w:id="1360"/>
    </w:p>
    <w:p>
      <w:pPr>
        <w:pStyle w:val="SHTKSourceText"/>
      </w:pPr>
      <w:r>
        <w:t xml:space="preserve">[7]六十怛剎那為一臘縛者</w:t>
      </w:r>
    </w:p>
    <w:p>
      <w:pPr>
        <w:pStyle w:val="SHTKTranslationText"/>
      </w:pPr>
      <w:r>
        <w:t xml:space="preserve">[7] “육십 달찰나를 한 랍박으로 한다”는 것은,</w:t>
      </w:r>
    </w:p>
    <w:p>
      <w:pPr>
        <w:pStyle w:val="SHTKNoteSummary"/>
      </w:pPr>
      <w:r>
        <w:t xml:space="preserve">교감 요약 | 이 대목이 찰나에서 연(年)에 이르는 시간 단위를 밝히는 과문 아래에 놓임을 지시한다.</w:t>
      </w:r>
    </w:p>
    <w:p>
      <w:pPr>
        <w:pStyle w:val="SHTKNoteDetail"/>
      </w:pPr>
      <w:r>
        <w:t xml:space="preserve">분류 | 상세 교감·편집 정보 — 원교감</w:t>
      </w:r>
      <w:r>
        <w:br/>
      </w:r>
      <w:r>
        <w:t xml:space="preserve">• 원교감 원문 | 明剎至年下</w:t>
      </w:r>
      <w:r>
        <w:br/>
      </w:r>
      <w:r>
        <w:t xml:space="preserve">• 교감 번호 | 0447007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[7]六十怛剎那為一臘縛者</w:t>
      </w:r>
      <w:r>
        <w:br/>
      </w:r>
      <w:r>
        <w:t xml:space="preserve">• 저본 기준 한국어 번역 | [7] “육십 달찰나를 한 랍박으로 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찰나에서 연(年)에 이르는 시간 단위를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n="0447007"&gt;</w:t>
      </w:r>
    </w:p>
    <w:p>
      <w:pPr>
        <w:pStyle w:val="SHTKSourceText"/>
      </w:pPr>
      <w:r>
        <w:t xml:space="preserve">此計有七千二百剎那三十臘縛為一牟呼栗多即有二十一萬六千剎那也三十牟呼栗多為一晝夜總有六百四十八萬剎那牟呼栗多(此云須臾)言六月減夜者</w:t>
      </w:r>
    </w:p>
    <w:p>
      <w:pPr>
        <w:pStyle w:val="SHTKTranslationText"/>
      </w:pPr>
      <w:r>
        <w:t xml:space="preserve">이를 계산하면 칠천이백 찰나이고, 삼십 랍박을 한 모호률다로 하면 곧 이십일만 육천 찰나가 된다. 삼십 모호률다를 한 낮과 밤으로 하면 모두 육백사십팔만 찰나이다. 모호률다는 여기서 수유(須臾)라 한다. “여섯 달은 밤이 줄어든다”는 것은,</w:t>
      </w:r>
    </w:p>
    <w:p>
      <w:pPr>
        <w:pStyle w:val="SHTKSourceText"/>
      </w:pPr>
      <w:r>
        <w:t xml:space="preserve">但言夜減兼亦攝晝十</w:t>
      </w:r>
    </w:p>
    <w:p>
      <w:pPr>
        <w:pStyle w:val="SHTKTranslationText"/>
      </w:pPr>
      <w:r>
        <w:t xml:space="preserve">다만 밤이 줄어든다고 말했지만 겸하여 낮도 포함한다. 열</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0447b1801</w:t>
      </w:r>
      <w:r>
        <w:br/>
      </w:r>
      <w:r>
        <w:t xml:space="preserve">• 판본 정보 | 구버전 XML은 【CB】/【卍續】, 현재 XML은 대응하는 wit.cbeta/wit.orig로 같은 이문을 기록한다.</w:t>
      </w:r>
      <w:r>
        <w:br/>
      </w:r>
      <w:r>
        <w:t xml:space="preserve">• 저본 독법 | 但</w:t>
      </w:r>
      <w:r>
        <w:br/>
      </w:r>
      <w:r>
        <w:t xml:space="preserve">• 저본 적용 구절 | 但言夜減兼亦攝晝十</w:t>
      </w:r>
      <w:r>
        <w:br/>
      </w:r>
      <w:r>
        <w:t xml:space="preserve">• 저본 기준 한국어 번역 | 다만 밤이 줄어든다고 말했지만 겸하여 낮도 포함한다. 열</w:t>
      </w:r>
      <w:r>
        <w:br/>
      </w:r>
      <w:r>
        <w:t xml:space="preserve">• 이문 독법 | 伹</w:t>
      </w:r>
      <w:r>
        <w:br/>
      </w:r>
      <w:r>
        <w:t xml:space="preserve">• 이문 적용 구절 | 伹言夜減兼亦攝晝十</w:t>
      </w:r>
      <w:r>
        <w:br/>
      </w:r>
      <w:r>
        <w:t xml:space="preserve">• 이문 기준 한국어 번역 | 다만 밤이 줄어든다고 말했지만 겸하여 낮도 포함한다. 열</w:t>
      </w:r>
      <w:r>
        <w:br/>
      </w:r>
      <w:r>
        <w:t xml:space="preserve">• 의미 차이 | 但/伹의 이체 표기 차이이며 문맥상 모두 “다만”의 뜻이다.</w:t>
      </w:r>
      <w:r>
        <w:br/>
      </w:r>
      <w:r>
        <w:t xml:space="preserve">• 한국어 해설 | 자형만 다르고 문법 기능과 한국어 의미는 같으므로 번역은 바뀌지 않는다.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from="#beg0447b1801"&gt;</w:t>
      </w:r>
    </w:p>
    <w:p>
      <w:pPr>
        <w:pStyle w:val="SHTKSourceText"/>
      </w:pPr>
      <w:r>
        <w:t xml:space="preserve">二月中六月減夜即同此方六月小也</w:t>
      </w:r>
    </w:p>
    <w:p>
      <w:pPr>
        <w:pStyle w:val="SHTKTranslationText"/>
      </w:pPr>
      <w:r>
        <w:t xml:space="preserve">두 달 가운데 여섯 달은 밤이 줄어드는데, 곧 이곳에서 여섯 달이 작은달인 것과 같다.</w:t>
      </w:r>
    </w:p>
    <w:p>
      <w:pPr>
        <w:pStyle w:val="SHTKSourceText"/>
      </w:pPr>
      <w:r>
        <w:t xml:space="preserve">言一月半已度者</w:t>
      </w:r>
    </w:p>
    <w:p>
      <w:pPr>
        <w:pStyle w:val="SHTKTranslationText"/>
      </w:pPr>
      <w:r>
        <w:t xml:space="preserve">“한 달 반이 이미 지났다”는 것은,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0447b2001</w:t>
      </w:r>
      <w:r>
        <w:br/>
      </w:r>
      <w:r>
        <w:t xml:space="preserve">• 판본 정보 | 구버전 XML은 【CB】/【卍續】, 현재 XML은 대응하는 wit.cbeta/wit.orig로 같은 이문을 기록한다.</w:t>
      </w:r>
      <w:r>
        <w:br/>
      </w:r>
      <w:r>
        <w:t xml:space="preserve">• 저본 독법 | 已</w:t>
      </w:r>
      <w:r>
        <w:br/>
      </w:r>
      <w:r>
        <w:t xml:space="preserve">• 저본 적용 구절 | 言一月半已度者</w:t>
      </w:r>
      <w:r>
        <w:br/>
      </w:r>
      <w:r>
        <w:t xml:space="preserve">• 저본 기준 한국어 번역 | “한 달 반이 이미 지났다”는 것은,</w:t>
      </w:r>
      <w:r>
        <w:br/>
      </w:r>
      <w:r>
        <w:t xml:space="preserve">• 이문 독법 | 巳</w:t>
      </w:r>
      <w:r>
        <w:br/>
      </w:r>
      <w:r>
        <w:t xml:space="preserve">• 이문 적용 구절 | 言一月半巳度者</w:t>
      </w:r>
      <w:r>
        <w:br/>
      </w:r>
      <w:r>
        <w:t xml:space="preserve">• 이문 기준 한국어 번역 | “한 달 반이 이미 지났다”는 것은,</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from="#beg0447b2001"&gt;</w:t>
      </w:r>
    </w:p>
    <w:p>
      <w:pPr>
        <w:pStyle w:val="SHTKSourceText"/>
      </w:pPr>
      <w:r>
        <w:t xml:space="preserve">謂三際中各前一月</w:t>
      </w:r>
    </w:p>
    <w:p>
      <w:pPr>
        <w:pStyle w:val="SHTKTranslationText"/>
      </w:pPr>
      <w:r>
        <w:t xml:space="preserve">세 철 가운데 각각 앞의 한 달과</w:t>
      </w:r>
    </w:p>
    <w:p>
      <w:pPr>
        <w:pStyle w:val="SHTKSourceText"/>
      </w:pPr>
      <w:r>
        <w:t xml:space="preserve">及第二月前半已度也</w:t>
      </w:r>
    </w:p>
    <w:p>
      <w:pPr>
        <w:pStyle w:val="SHTKTranslationText"/>
      </w:pPr>
      <w:r>
        <w:t xml:space="preserve">둘째 달의 앞 절반이 이미 지났다는 뜻이다.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0447b2002</w:t>
      </w:r>
      <w:r>
        <w:br/>
      </w:r>
      <w:r>
        <w:t xml:space="preserve">• 판본 정보 | 구버전 XML은 【CB】/【卍續】, 현재 XML은 대응하는 wit.cbeta/wit.orig로 같은 이문을 기록한다.</w:t>
      </w:r>
      <w:r>
        <w:br/>
      </w:r>
      <w:r>
        <w:t xml:space="preserve">• 저본 독법 | 已</w:t>
      </w:r>
      <w:r>
        <w:br/>
      </w:r>
      <w:r>
        <w:t xml:space="preserve">• 저본 적용 구절 | 及第二月前半已度也</w:t>
      </w:r>
      <w:r>
        <w:br/>
      </w:r>
      <w:r>
        <w:t xml:space="preserve">• 저본 기준 한국어 번역 | 둘째 달의 앞 절반이 이미 지났다는 뜻이다.</w:t>
      </w:r>
      <w:r>
        <w:br/>
      </w:r>
      <w:r>
        <w:t xml:space="preserve">• 이문 독법 | 巳</w:t>
      </w:r>
      <w:r>
        <w:br/>
      </w:r>
      <w:r>
        <w:t xml:space="preserve">• 이문 적용 구절 | 及第二月前半巳度也</w:t>
      </w:r>
      <w:r>
        <w:br/>
      </w:r>
      <w:r>
        <w:t xml:space="preserve">• 이문 기준 한국어 번역 | 둘째 달의 앞 절반이 이미 지났다는 뜻이다.</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from="#beg0447b2002"&gt;</w:t>
      </w:r>
    </w:p>
    <w:p>
      <w:pPr>
        <w:pStyle w:val="SHTKSourceText"/>
      </w:pPr>
      <w:r>
        <w:t xml:space="preserve">。</w:t>
      </w:r>
    </w:p>
    <w:p>
      <w:pPr>
        <w:pStyle w:val="SHTKTranslationText"/>
      </w:pPr>
      <w:r>
        <w:t xml:space="preserve">。</w:t>
      </w:r>
    </w:p>
    <w:p>
      <w:pPr>
        <w:pStyle w:val="SHTKPositionMarker"/>
      </w:pPr>
      <w:bookmarkStart w:id="1361" w:name="loc_0447b21"/>
      <w:r>
        <w:t xml:space="preserve">[0447b21]</w:t>
      </w:r>
      <w:bookmarkEnd w:id="1361"/>
    </w:p>
    <w:p>
      <w:pPr>
        <w:pStyle w:val="SHTKSourceText"/>
      </w:pPr>
      <w:r>
        <w:t xml:space="preserve">所餘半月即是第二月後半也各於此時缺一日也然此方亦有併小併大及閏月等舊云所以不廣明諸曆數者恐人躭着邪命自活故。</w:t>
      </w:r>
    </w:p>
    <w:p>
      <w:pPr>
        <w:pStyle w:val="SHTKTranslationText"/>
      </w:pPr>
      <w:r>
        <w:t xml:space="preserve">나머지 반달은 곧 둘째 달의 뒤 절반이다. 각각 이때 하루가 모자란다. 그러나 이곳에도 작은달이 연이어 오거나 큰달이 연이어 오는 것과 윤달 등이 있다. 옛 해석에서는 “그 여러 역수(曆數)를 자세히 밝히지 않은 까닭은, 사람들이 그것에 탐착하여 삿된 생계로 스스로 살아갈까 염려했기 때문이다”라고 한다. 。</w:t>
      </w:r>
    </w:p>
    <w:p>
      <w:pPr>
        <w:pStyle w:val="SHTKPositionMarker"/>
      </w:pPr>
      <w:bookmarkStart w:id="1362" w:name="loc_0447b24"/>
      <w:r>
        <w:t xml:space="preserve">[0447b24]</w:t>
      </w:r>
      <w:bookmarkEnd w:id="1362"/>
    </w:p>
    <w:p>
      <w:pPr>
        <w:pStyle w:val="SHTKSourceText"/>
      </w:pPr>
      <w:r>
        <w:t xml:space="preserve">[8]壞有二壞者此有兩重</w:t>
      </w:r>
    </w:p>
    <w:p>
      <w:pPr>
        <w:pStyle w:val="SHTKTranslationText"/>
      </w:pPr>
      <w:r>
        <w:t xml:space="preserve">[8] “괴에는 두 가지 괴가 있다”는 것은 두 겹으로</w:t>
      </w:r>
    </w:p>
    <w:p>
      <w:pPr>
        <w:pStyle w:val="SHTKNoteSummary"/>
      </w:pPr>
      <w:r>
        <w:t xml:space="preserve">교감 요약 | 이 대목이 겁수(劫數)를 밝히는 과문 아래에 놓임을 지시한다.</w:t>
      </w:r>
    </w:p>
    <w:p>
      <w:pPr>
        <w:pStyle w:val="SHTKNoteDetail"/>
      </w:pPr>
      <w:r>
        <w:t xml:space="preserve">분류 | 상세 교감·편집 정보 — 원교감</w:t>
      </w:r>
      <w:r>
        <w:br/>
      </w:r>
      <w:r>
        <w:t xml:space="preserve">• 원교감 원문 | 劫數下</w:t>
      </w:r>
      <w:r>
        <w:br/>
      </w:r>
      <w:r>
        <w:t xml:space="preserve">• 교감 번호 | 0447008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[8]壞有二壞者此有兩重</w:t>
      </w:r>
      <w:r>
        <w:br/>
      </w:r>
      <w:r>
        <w:t xml:space="preserve">• 저본 기준 한국어 번역 | [8] “괴에는 두 가지 괴가 있다”는 것은 두 겹으로</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겁수(劫數)를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n="0447008"&gt;</w:t>
      </w:r>
    </w:p>
    <w:p>
      <w:pPr>
        <w:pStyle w:val="SHTKSourceText"/>
      </w:pPr>
      <w:r>
        <w:t xml:space="preserve">二種一壞有情中分二即界與趣二有情與器分二故總為四也言等住二十壞劫者謂壞劫中無刀兵等別但與住劫時等名等住劫成空等劫皆准此說業力引置他方獄中者謂此界中若不定業者容後時受或全不受若定業者他方受也新云壞地獄時不越中劫應知釋趣壞中先釋地獄次釋畜鬼次釋人趣後釋天趣言各先壞本處住者鬼本住處即此州下五百踰繕那傍生在大海底</w:t>
      </w:r>
    </w:p>
    <w:p>
      <w:pPr>
        <w:pStyle w:val="SHTKTranslationText"/>
      </w:pPr>
      <w:r>
        <w:t xml:space="preserve">두 가지가 있다는 뜻이다. 첫째 유정을 무너뜨리는 데 둘로 나누니 곧 계와 취이고, 둘째 유정과 기세간을 둘로 나누므로 모두 넷이 된다. “스무 괴겁 동안 동일하게 머문다”는 것은, 괴겁 가운데 칼병재 등의 차별이 없고 다만 주겁의 시간과 같으므로 등주겁이라 한다는 뜻이다. 성겁·공겁 등도 모두 이에 준하여 말한다. “업력에 이끌려 다른 세계의 지옥에 놓인다”는 것은, 이 세계 가운데 부정업이라면 나중에 받을 수도 있고 전혀 받지 않을 수도 있지만, 정업이라면 다른 세계에서 받는다는 뜻이다. 새 해석에서는 “지옥이 무너질 때 중겁을 넘지 않는다”고 한다. 취가 무너지는 것을 풀이할 때 먼저 지 옥을 풀이하고, 다음 축생·아귀, 다음 인간취, 뒤에 천취를 풀이함을 알아야 한다. “각각 먼저 본래 머무는 곳이 무너진다”는 것은, 아귀의 본래 거처가 곧 이 주 아래 오백 유선나이고, 방생은 큰 바다 밑에 있다는 뜻이다.</w:t>
      </w:r>
    </w:p>
    <w:p>
      <w:pPr>
        <w:pStyle w:val="SHTKSourceText"/>
      </w:pPr>
      <w:r>
        <w:t xml:space="preserve">新云先壞畜生後壞鬼趣正理又云由此准知壞傍生鬼趣時人身內無有諸蟲與佛身同傍生先壞故正理云評此說為善與此論不同北州命盡生欲界天者正理云北州命盡生欲界天由彼鈍根無離欲故</w:t>
      </w:r>
    </w:p>
    <w:p>
      <w:pPr>
        <w:pStyle w:val="SHTKTranslationText"/>
      </w:pPr>
      <w:r>
        <w:t xml:space="preserve">새 해석에서는 “먼저 축생취가 무너지고 뒤에 아귀취가 무너진다”고 한다. 《정리》에서도 또한 말한다. 이로써 방생과 아귀취가 무너질 때 사람의 몸 안에는 모든 벌레가 없어서 부처의 몸과 같음을 알 수 있으니, 방생이 먼저 무너지기 때문이다. 《정리》에서는 이 설을 옳다고 평하였으니, 이 논과는 다르다. “북주에서 목숨을 마치면 욕계천에 태어난다”는 것은, 《정리》에서 “북주에서 목숨을 마치면 욕계천에 태어난다. 그들은 근기가 둔하여 욕을 여의지 못하기 때문이다.</w:t>
      </w:r>
    </w:p>
    <w:p>
      <w:pPr>
        <w:pStyle w:val="SHTKSourceText"/>
      </w:pPr>
      <w:r>
        <w:t xml:space="preserve">生欲[9]界天已靜慮現前</w:t>
      </w:r>
    </w:p>
    <w:p>
      <w:pPr>
        <w:pStyle w:val="SHTKTranslationText"/>
      </w:pPr>
      <w:r>
        <w:t xml:space="preserve">욕[9]계천에 태어난 뒤 선정이 현전하고,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本無界字</w:t>
      </w:r>
      <w:r>
        <w:br/>
      </w:r>
      <w:r>
        <w:t xml:space="preserve">• 교감 번호 | 0447009</w:t>
      </w:r>
      <w:r>
        <w:br/>
      </w:r>
      <w:r>
        <w:t xml:space="preserve">• 판본 정보 | 구버전·현재 CBETA XML에 공통으로 실린 원교감이다. 원교감의 “論/本/一作” 표기는 해당 대조본·별본 독법을 지시한다.</w:t>
      </w:r>
      <w:r>
        <w:br/>
      </w:r>
      <w:r>
        <w:t xml:space="preserve">• 저본 독법 | 界</w:t>
      </w:r>
      <w:r>
        <w:br/>
      </w:r>
      <w:r>
        <w:t xml:space="preserve">• 저본 적용 구절 | 生欲界天</w:t>
      </w:r>
      <w:r>
        <w:br/>
      </w:r>
      <w:r>
        <w:t xml:space="preserve">• 저본 기준 한국어 번역 | 욕계천에 태어난다.</w:t>
      </w:r>
      <w:r>
        <w:br/>
      </w:r>
      <w:r>
        <w:t xml:space="preserve">• 이문 독법 | 〔界〕－</w:t>
      </w:r>
      <w:r>
        <w:br/>
      </w:r>
      <w:r>
        <w:t xml:space="preserve">• 이문 적용 구절 | 生欲天</w:t>
      </w:r>
      <w:r>
        <w:br/>
      </w:r>
      <w:r>
        <w:t xml:space="preserve">• 이문 기준 한국어 번역 | 욕천에 태어난다.</w:t>
      </w:r>
      <w:r>
        <w:br/>
      </w:r>
      <w:r>
        <w:t xml:space="preserve">• 의미 차이 | 界의 유무에 따라 명칭이 욕계천/욕천으로 달라진다.</w:t>
      </w:r>
      <w:r>
        <w:br/>
      </w:r>
      <w:r>
        <w:t xml:space="preserve">• 한국어 해설 | 지시하는 영역은 사실상 같지만 한국어 용어 표기가 달라진다.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n="0447009"&gt;</w:t>
      </w:r>
      <w:r>
        <w:br/>
      </w:r>
      <w:r>
        <w:t xml:space="preserve">• 원교감 원문 | 已【CB】，巳【卍續】</w:t>
      </w:r>
      <w:r>
        <w:br/>
      </w:r>
      <w:r>
        <w:t xml:space="preserve">• 교감 번호 | 0447c1201</w:t>
      </w:r>
      <w:r>
        <w:br/>
      </w:r>
      <w:r>
        <w:t xml:space="preserve">• 판본 정보 | 구버전 XML은 【CB】/【卍續】, 현재 XML은 대응하는 wit.cbeta/wit.orig로 같은 이문을 기록한다.</w:t>
      </w:r>
      <w:r>
        <w:br/>
      </w:r>
      <w:r>
        <w:t xml:space="preserve">• 저본 독법 | 已</w:t>
      </w:r>
      <w:r>
        <w:br/>
      </w:r>
      <w:r>
        <w:t xml:space="preserve">• 저본 적용 구절 | 生欲[9]界天已靜慮現前</w:t>
      </w:r>
      <w:r>
        <w:br/>
      </w:r>
      <w:r>
        <w:t xml:space="preserve">• 저본 기준 한국어 번역 | 욕[9]계천에 태어난 뒤 선정이 현전하고,</w:t>
      </w:r>
      <w:r>
        <w:br/>
      </w:r>
      <w:r>
        <w:t xml:space="preserve">• 이문 독법 | 巳</w:t>
      </w:r>
      <w:r>
        <w:br/>
      </w:r>
      <w:r>
        <w:t xml:space="preserve">• 이문 적용 구절 | 生欲[9]界天巳靜慮現前</w:t>
      </w:r>
      <w:r>
        <w:br/>
      </w:r>
      <w:r>
        <w:t xml:space="preserve">• 이문 기준 한국어 번역 | 욕[9]계천에 태어난 뒤 선정이 현전하고,</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from="#beg0447c1201"&gt;</w:t>
      </w:r>
    </w:p>
    <w:p>
      <w:pPr>
        <w:pStyle w:val="SHTKSourceText"/>
      </w:pPr>
      <w:r>
        <w:t xml:space="preserve">轉得勝依方能離欲餘灾亦爾者謂水風灾壞次第與火灾同言初成梵宮乃至後起風輪者</w:t>
      </w:r>
    </w:p>
    <w:p>
      <w:pPr>
        <w:pStyle w:val="SHTKTranslationText"/>
      </w:pPr>
      <w:r>
        <w:t xml:space="preserve">더 수승한 의지처를 얻은 뒤에야 욕을 여읠 수 있다”고 한 것이다. “나머지 재난도 또한 그러하다”는 것은 수재와 풍재도 무너지는 차례가 화재와 같다는 뜻이다. “처음 범궁이 이루어지고 나아가 뒤에 풍륜이 일어난다”는 것은,</w:t>
      </w:r>
    </w:p>
    <w:p>
      <w:pPr>
        <w:pStyle w:val="SHTKSourceText"/>
      </w:pPr>
      <w:r>
        <w:t xml:space="preserve">謂夜摩等已上是空居故從上來下</w:t>
      </w:r>
    </w:p>
    <w:p>
      <w:pPr>
        <w:pStyle w:val="SHTKTranslationText"/>
      </w:pPr>
      <w:r>
        <w:t xml:space="preserve">야마천 이상은 공중 거처이므로 위에서 아래로 이루어지고,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0447c1401</w:t>
      </w:r>
      <w:r>
        <w:br/>
      </w:r>
      <w:r>
        <w:t xml:space="preserve">• 판본 정보 | 구버전 XML은 【CB】/【卍續】, 현재 XML은 대응하는 wit.cbeta/wit.orig로 같은 이문을 기록한다.</w:t>
      </w:r>
      <w:r>
        <w:br/>
      </w:r>
      <w:r>
        <w:t xml:space="preserve">• 저본 독법 | 已</w:t>
      </w:r>
      <w:r>
        <w:br/>
      </w:r>
      <w:r>
        <w:t xml:space="preserve">• 저본 적용 구절 | 謂夜摩等已上是空居故從上來下</w:t>
      </w:r>
      <w:r>
        <w:br/>
      </w:r>
      <w:r>
        <w:t xml:space="preserve">• 저본 기준 한국어 번역 | 야마천 이상은 공중 거처이므로 위에서 아래로 이루어지고,</w:t>
      </w:r>
      <w:r>
        <w:br/>
      </w:r>
      <w:r>
        <w:t xml:space="preserve">• 이문 독법 | 巳</w:t>
      </w:r>
      <w:r>
        <w:br/>
      </w:r>
      <w:r>
        <w:t xml:space="preserve">• 이문 적용 구절 | 謂夜摩等巳上是空居故從上來下</w:t>
      </w:r>
      <w:r>
        <w:br/>
      </w:r>
      <w:r>
        <w:t xml:space="preserve">• 이문 기준 한국어 번역 | 야마천 이상은 공중 거처이므로 위에서 아래로 이루어지고,</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from="#beg0447c1401"&gt;</w:t>
      </w:r>
    </w:p>
    <w:p>
      <w:pPr>
        <w:pStyle w:val="SHTKSourceText"/>
      </w:pPr>
      <w:r>
        <w:t xml:space="preserve">忉利天等是地居故從風輪先成初一有情極光淨沒者謂是第二禪第三天沒來彼天火灾不壞故理實少光無量光天下生梵世蓋亦無爽從十歲增至八萬者若准劫章子年倍父增即父十歲子便二十今此不言增量或不同彼言二十刧時量皆等者問既初唯減無增後唯增無減如何得皆等中間刧耶</w:t>
      </w:r>
    </w:p>
    <w:p>
      <w:pPr>
        <w:pStyle w:val="SHTKTranslationText"/>
      </w:pPr>
      <w:r>
        <w:t xml:space="preserve">도리천 등은 땅에 사는 곳이므로 풍륜부터 먼저 이루어진다는 뜻이다. “처음 한 유정이 극광정천에서 죽는다”는 것은, 곧 제2선의 셋째 천에서 죽어 그 천으로 내려오는 것이다. 화재가 그곳을 무너뜨리지 않기 때문이다. 이치상 소광천과 무량광천에서 아래로 범세에 태어나는 것도 또한 잘못이 아니다. “열 살에서 증가하여 팔만 살에 이른다”는 것은, 《겁장》에 준하면 아들의 나이가 아버지의 두 배씩 증가하여, 아버지가 열 살이면 아들은 곧 스무 살이 되는데, 여기서는 증가량을 말하지 않았으니 혹 그와 다를 수 있다. “스무 겁의 시간량이 모두 같다”는 것은, 묻기를, 이미 처음은 감소만 있고 증가가 없으며 뒤는 오직 증가만 있고 감소가 없는데 어떻게 모두 중간의 겁과 같을 수 있는가?</w:t>
      </w:r>
    </w:p>
    <w:p>
      <w:pPr>
        <w:pStyle w:val="SHTKSourceText"/>
      </w:pPr>
      <w:r>
        <w:t xml:space="preserve">舊解云住中初刧福㝡勝</w:t>
      </w:r>
    </w:p>
    <w:p>
      <w:pPr>
        <w:pStyle w:val="SHTKTranslationText"/>
      </w:pPr>
      <w:r>
        <w:t xml:space="preserve">옛 해석에서는 “주겁 가운데 첫 겁은 복이 가장 수승하므로</w:t>
      </w:r>
    </w:p>
    <w:p>
      <w:pPr>
        <w:pStyle w:val="SHTKNoteSummary"/>
      </w:pPr>
      <w:r>
        <w:t xml:space="preserve">외자·이미지 정보 — CB08764</w:t>
      </w:r>
    </w:p>
    <w:p>
      <w:pPr>
        <w:pStyle w:val="SHTKNoteDetail"/>
      </w:pPr>
      <w:r>
        <w:t xml:space="preserve">• XML 외자 ID | CB08764</w:t>
      </w:r>
      <w:r>
        <w:br/>
      </w:r>
      <w:r>
        <w:t xml:space="preserve">• 해당 U의 표기 | 㝡</w:t>
      </w:r>
      <w:r>
        <w:br/>
      </w:r>
      <w:r>
        <w:t xml:space="preserve">• 조합식 | [宋-木+取]</w:t>
      </w:r>
      <w:r>
        <w:br/>
      </w:r>
      <w:r>
        <w:t xml:space="preserve">• 정규화자 | 없음</w:t>
      </w:r>
      <w:r>
        <w:br/>
      </w:r>
      <w:r>
        <w:t xml:space="preserve">• 유니코드 매핑 | U+3761</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ref="#CB08764"&gt; 및 &lt;charDecl&gt;</w:t>
      </w:r>
    </w:p>
    <w:p>
      <w:pPr>
        <w:pStyle w:val="SHTKSourceText"/>
      </w:pPr>
      <w:r>
        <w:t xml:space="preserve">故應合受用上妙境界故減時遲</w:t>
      </w:r>
    </w:p>
    <w:p>
      <w:pPr>
        <w:pStyle w:val="SHTKTranslationText"/>
      </w:pPr>
      <w:r>
        <w:t xml:space="preserve">마땅히 수승하고 묘한 경계를 누려야 해서 감소하는 때가 느리다.</w:t>
      </w:r>
    </w:p>
    <w:p>
      <w:pPr>
        <w:pStyle w:val="SHTKSourceText"/>
      </w:pPr>
      <w:r>
        <w:t xml:space="preserve">從第二刧已去其福微</w:t>
      </w:r>
    </w:p>
    <w:p>
      <w:pPr>
        <w:pStyle w:val="SHTKTranslationText"/>
      </w:pPr>
      <w:r>
        <w:t xml:space="preserve">둘째 겁 이후로는 그 복이 점차 미</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0447c2201</w:t>
      </w:r>
      <w:r>
        <w:br/>
      </w:r>
      <w:r>
        <w:t xml:space="preserve">• 판본 정보 | 구버전 XML은 【CB】/【卍續】, 현재 XML은 대응하는 wit.cbeta/wit.orig로 같은 이문을 기록한다.</w:t>
      </w:r>
      <w:r>
        <w:br/>
      </w:r>
      <w:r>
        <w:t xml:space="preserve">• 저본 독법 | 已</w:t>
      </w:r>
      <w:r>
        <w:br/>
      </w:r>
      <w:r>
        <w:t xml:space="preserve">• 저본 적용 구절 | 從第二刧已去其福微</w:t>
      </w:r>
      <w:r>
        <w:br/>
      </w:r>
      <w:r>
        <w:t xml:space="preserve">• 저본 기준 한국어 번역 | 둘째 겁 이후로는 그 복이 점차 미</w:t>
      </w:r>
      <w:r>
        <w:br/>
      </w:r>
      <w:r>
        <w:t xml:space="preserve">• 이문 독법 | 巳</w:t>
      </w:r>
      <w:r>
        <w:br/>
      </w:r>
      <w:r>
        <w:t xml:space="preserve">• 이문 적용 구절 | 從第二刧巳去其福微</w:t>
      </w:r>
      <w:r>
        <w:br/>
      </w:r>
      <w:r>
        <w:t xml:space="preserve">• 이문 기준 한국어 번역 | 둘째 겁 이후로는 그 복이 점차 미</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from="#beg0447c2201"&gt;</w:t>
      </w:r>
    </w:p>
    <w:p>
      <w:pPr>
        <w:pStyle w:val="SHTKSourceText"/>
      </w:pPr>
      <w:r>
        <w:t xml:space="preserve">薄上稍遲下時疾以上時境勝由福薄故不合受用故上時遲下時境劣由薄福應合受用故下時疾如是乃至第十九刧福漸漸薄上時極遲下時極疾</w:t>
      </w:r>
    </w:p>
    <w:p>
      <w:pPr>
        <w:pStyle w:val="SHTKTranslationText"/>
      </w:pPr>
      <w:r>
        <w:t xml:space="preserve">약하여 위의 시기는 조금 느리고 아래의 시기는 빠르다. 위의 시기는 경계가 수승하지만 복이 얇기 때문에 그것을 누릴 만하지 않으므로 위의 시기가 느리고, 아래의 시기는 경계가 열등하지만 얇은 복으로도 누릴 만하므로 아래의 시기가 빠르다. 이와 같이 제19겁에 이르면 복이 점점 얇아져 위의 시기는 극히 느리고 아래의 시기는 극히 빠르다.</w:t>
      </w:r>
    </w:p>
    <w:p>
      <w:pPr>
        <w:pStyle w:val="SHTKSourceText"/>
      </w:pPr>
      <w:r>
        <w:t xml:space="preserve">至第二十刧福㝡薄故上時極遲</w:t>
      </w:r>
    </w:p>
    <w:p>
      <w:pPr>
        <w:pStyle w:val="SHTKTranslationText"/>
      </w:pPr>
      <w:r>
        <w:t xml:space="preserve">제20겁에 이르면 복이 가장 얇으므로 위의 시기가 극히 느리다.</w:t>
      </w:r>
    </w:p>
    <w:p>
      <w:pPr>
        <w:pStyle w:val="SHTKNoteSummary"/>
      </w:pPr>
      <w:r>
        <w:t xml:space="preserve">외자·이미지 정보 — CB08764</w:t>
      </w:r>
    </w:p>
    <w:p>
      <w:pPr>
        <w:pStyle w:val="SHTKNoteDetail"/>
      </w:pPr>
      <w:r>
        <w:t xml:space="preserve">• XML 외자 ID | CB08764</w:t>
      </w:r>
      <w:r>
        <w:br/>
      </w:r>
      <w:r>
        <w:t xml:space="preserve">• 해당 U의 표기 | 㝡</w:t>
      </w:r>
      <w:r>
        <w:br/>
      </w:r>
      <w:r>
        <w:t xml:space="preserve">• 조합식 | [宋-木+取]</w:t>
      </w:r>
      <w:r>
        <w:br/>
      </w:r>
      <w:r>
        <w:t xml:space="preserve">• 정규화자 | 없음</w:t>
      </w:r>
      <w:r>
        <w:br/>
      </w:r>
      <w:r>
        <w:t xml:space="preserve">• 유니코드 매핑 | U+3761</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ref="#CB08764"&gt; 및 &lt;charDecl&gt;</w:t>
      </w:r>
    </w:p>
    <w:p>
      <w:pPr>
        <w:pStyle w:val="SHTKSourceText"/>
      </w:pPr>
      <w:r>
        <w:t xml:space="preserve">故初後刧等中十八又解壽未減時是成刧攝</w:t>
      </w:r>
    </w:p>
    <w:p>
      <w:pPr>
        <w:pStyle w:val="SHTKTranslationText"/>
      </w:pPr>
      <w:r>
        <w:t xml:space="preserve">그러므로 처음과 뒤의 겁이 중간의 열여덟 겁과 같다”고 한다. 또 다른 해석에서는 “수명이 아직 줄지 않았을 때는 성겁에 속하고,</w:t>
      </w:r>
    </w:p>
    <w:p>
      <w:pPr>
        <w:pStyle w:val="SHTKSourceText"/>
      </w:pPr>
      <w:r>
        <w:t xml:space="preserve">從無量歲初減已去方名住劫</w:t>
      </w:r>
    </w:p>
    <w:p>
      <w:pPr>
        <w:pStyle w:val="SHTKTranslationText"/>
      </w:pPr>
      <w:r>
        <w:t xml:space="preserve">무량세에서 처음 감소하기 시작한 뒤에야 비로소 주겁이라 한다.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0448a0301</w:t>
      </w:r>
      <w:r>
        <w:br/>
      </w:r>
      <w:r>
        <w:t xml:space="preserve">• 판본 정보 | 구버전 XML은 【CB】/【卍續】, 현재 XML은 대응하는 wit.cbeta/wit.orig로 같은 이문을 기록한다.</w:t>
      </w:r>
      <w:r>
        <w:br/>
      </w:r>
      <w:r>
        <w:t xml:space="preserve">• 저본 독법 | 已</w:t>
      </w:r>
      <w:r>
        <w:br/>
      </w:r>
      <w:r>
        <w:t xml:space="preserve">• 저본 적용 구절 | 從無量歲初減已去方名住劫</w:t>
      </w:r>
      <w:r>
        <w:br/>
      </w:r>
      <w:r>
        <w:t xml:space="preserve">• 저본 기준 한국어 번역 | 무량세에서 처음 감소하기 시작한 뒤에야 비로소 주겁이라 한다.</w:t>
      </w:r>
      <w:r>
        <w:br/>
      </w:r>
      <w:r>
        <w:t xml:space="preserve">• 이문 독법 | 巳</w:t>
      </w:r>
      <w:r>
        <w:br/>
      </w:r>
      <w:r>
        <w:t xml:space="preserve">• 이문 적용 구절 | 從無量歲初減巳去方名住劫</w:t>
      </w:r>
      <w:r>
        <w:br/>
      </w:r>
      <w:r>
        <w:t xml:space="preserve">• 이문 기준 한국어 번역 | 무량세에서 처음 감소하기 시작한 뒤에야 비로소 주겁이라 한다.</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from="#beg0448a0301"&gt;</w:t>
      </w:r>
    </w:p>
    <w:p>
      <w:pPr>
        <w:pStyle w:val="SHTKSourceText"/>
      </w:pPr>
      <w:r>
        <w:t xml:space="preserve">第二十刧上至八萬多時經停故初後等中十八言後十九刧有情漸住者謂由有情業不同故不得一時成故</w:t>
      </w:r>
    </w:p>
    <w:p>
      <w:pPr>
        <w:pStyle w:val="SHTKTranslationText"/>
      </w:pPr>
      <w:r>
        <w:t xml:space="preserve">제20겁은 증가하여 팔만 살에 이를 때까지 오랜 시간을 머물기 때문에 처음과 뒤가 중간 열여덟 겁과 같다”고 한다. “뒤의 열아홉 겁 동안 유정이 점차 머문다”는 것은, 유정의 업이 서로 다르므로 한꺼번에 이루어질 수 없기 때문에</w:t>
      </w:r>
    </w:p>
    <w:p>
      <w:pPr>
        <w:pStyle w:val="SHTKSourceText"/>
      </w:pPr>
      <w:r>
        <w:t xml:space="preserve">用十九刧器是共業故但一刧也</w:t>
      </w:r>
    </w:p>
    <w:p>
      <w:pPr>
        <w:pStyle w:val="SHTKTranslationText"/>
      </w:pPr>
      <w:r>
        <w:t xml:space="preserve">열아홉 겁을 쓰고, 기세간은 공업이므로 다만 한 겁만 쓴다는 뜻이다.</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0448a0601</w:t>
      </w:r>
      <w:r>
        <w:br/>
      </w:r>
      <w:r>
        <w:t xml:space="preserve">• 판본 정보 | 구버전 XML은 【CB】/【卍續】, 현재 XML은 대응하는 wit.cbeta/wit.orig로 같은 이문을 기록한다.</w:t>
      </w:r>
      <w:r>
        <w:br/>
      </w:r>
      <w:r>
        <w:t xml:space="preserve">• 저본 독법 | 但</w:t>
      </w:r>
      <w:r>
        <w:br/>
      </w:r>
      <w:r>
        <w:t xml:space="preserve">• 저본 적용 구절 | 用十九刧器是共業故但一刧也</w:t>
      </w:r>
      <w:r>
        <w:br/>
      </w:r>
      <w:r>
        <w:t xml:space="preserve">• 저본 기준 한국어 번역 | 열아홉 겁을 쓰고, 기세간은 공업이므로 다만 한 겁만 쓴다는 뜻이다.</w:t>
      </w:r>
      <w:r>
        <w:br/>
      </w:r>
      <w:r>
        <w:t xml:space="preserve">• 이문 독법 | 伹</w:t>
      </w:r>
      <w:r>
        <w:br/>
      </w:r>
      <w:r>
        <w:t xml:space="preserve">• 이문 적용 구절 | 用十九刧器是共業故伹一刧也</w:t>
      </w:r>
      <w:r>
        <w:br/>
      </w:r>
      <w:r>
        <w:t xml:space="preserve">• 이문 기준 한국어 번역 | 열아홉 겁을 쓰고, 기세간은 공업이므로 다만 한 겁만 쓴다는 뜻이다.</w:t>
      </w:r>
      <w:r>
        <w:br/>
      </w:r>
      <w:r>
        <w:t xml:space="preserve">• 의미 차이 | 但/伹의 이체 표기 차이이며 문맥상 모두 “다만”의 뜻이다.</w:t>
      </w:r>
      <w:r>
        <w:br/>
      </w:r>
      <w:r>
        <w:t xml:space="preserve">• 한국어 해설 | 자형만 다르고 문법 기능과 한국어 의미는 같으므로 번역은 바뀌지 않는다.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from="#beg0448a0601"&gt;</w:t>
      </w:r>
    </w:p>
    <w:p>
      <w:pPr>
        <w:pStyle w:val="SHTKSourceText"/>
      </w:pPr>
      <w:r>
        <w:t xml:space="preserve">壞劫翻此可知然准此文梵王唯壽五十八劫謂成壞劫各除一故而言六十者約大數說或成劫纔同梵王即住壞劫臨至上界梵王方去故滿六十非要具受時無別體者不同外道餘宗別有方時也故婆娑云劫體是何有說是色如是說者晝夜等位無不皆是五蘊生滅以此成劫劫體亦然劫既通三界時分故用四蘊五蘊為體</w:t>
      </w:r>
    </w:p>
    <w:p>
      <w:pPr>
        <w:pStyle w:val="SHTKTranslationText"/>
      </w:pPr>
      <w:r>
        <w:t xml:space="preserve">괴겁은 이를 뒤집어 알 수 있다. 그러나 이 글에 준하면 범왕의 수명은 오직 쉰여덟 겁이다. 성겁과 괴겁에서 각각 한 겁을 빼기 때문이다. 그런데도 예순이라고 한 것은 큰 수를 잡아 말한 것이다. 혹은 성겁이 막 범왕과 같아지면 곧 머물고, 괴겁이 위의 세계에 가까워져야 범왕이 비로소 떠나므로 예순을 채우는 것이지 반드시 전부를 받아야 하는 것은 아니다. “시간에는 별도의 체가 없다”는 것은 외도의 다른 종파처럼 방(方)과 시(時)를 별도로 실재한다고 하지 않는다는 뜻이다. 그러므로 《바사》에서 말한다. “겁의 체는 무엇인가?” 어떤 이는 색이라고 한다. 바르게 말하는 자는 “낮과 밤 등의 단계는 어느 것도 오온의 생멸 아닌 것이 없다. 이것으로 겁이 이루어지므로 겁의 체도 또한 그러하다”고 한다. 겁은 삼계의 시간 부분에 통하므로 사온과 오온을 그 체로 삼는다.</w:t>
      </w:r>
    </w:p>
    <w:p>
      <w:pPr>
        <w:pStyle w:val="SHTKSourceText"/>
      </w:pPr>
      <w:r>
        <w:t xml:space="preserve">若空劫即以二蘊為性問空劫既言乃至極微亦無餘在何為色蘊解云前言無極微約壞外器不約虗空故無相違也婆娑又云劫是何義答分別時分故名為劫謂分別剎那臘縛乃至年等以成於劫以劫是時分中極故得總名阿僧企耶(袪致反)舊云阿僧祇(訛也)累前大刧為十百千者即前八十中劫是一大劫累此為十為千等非無數言顯不可數者</w:t>
      </w:r>
    </w:p>
    <w:p>
      <w:pPr>
        <w:pStyle w:val="SHTKTranslationText"/>
      </w:pPr>
      <w:r>
        <w:t xml:space="preserve">공겁이라면 곧 이온을 자성으로 삼는다. 묻기를, 공겁에는 극미에 이르기까지 남아 있는 것이 없다고 했는데, 무엇을 색온으로 삼는가? 풀이하면, 앞에서 극미가 없다고 한 것은 바깥 기세간이 무너지는 것을 기준으로 한 것이지 허공을 기준으로 한 것이 아니므로 모순이 없다. 《바사》에서 또 말한다. “겁은 무슨 뜻인가?” 답하기를, 시간의 구분을 분별하므로 겁이라 한다. 곧 찰나·랍박에서부터 해 등에 이르기까지를 분별하여 겁을 이룬다. 겁은 시간 부분 가운데 궁극이므로 총괄하여 아승기야(袪致反)라고 한다. 옛날에는 아승기(阿僧祇)라고 하였으나 잘못이다. “앞의 대겁을 거듭하여 십·백·천으로 삼는다”는 것은, 곧 앞의 팔십 중겁이 하나의 대겁이고, 이를 거듭하여 십·천 등으로 하는 것이지 곧바로 무수라는 뜻은 아니다. “수가 셀 수 없음을 드러낸다”는 것은,</w:t>
      </w:r>
    </w:p>
    <w:p>
      <w:pPr>
        <w:pStyle w:val="SHTKSourceText"/>
      </w:pPr>
      <w:r>
        <w:t xml:space="preserve">謂阿僧祇耶唐言無數非不可數名無數也。</w:t>
      </w:r>
    </w:p>
    <w:p>
      <w:pPr>
        <w:pStyle w:val="SHTKTranslationText"/>
      </w:pPr>
      <w:r>
        <w:t xml:space="preserve">아승기야를 당나라 말로 무수(無數)라고 하지만, ‘셀 수 없다’는 뜻 때문에 무수라고 이름한 것은 아니라는 뜻이다. 。</w:t>
      </w:r>
    </w:p>
    <w:p>
      <w:pPr>
        <w:pStyle w:val="SHTKPositionMarker"/>
      </w:pPr>
      <w:bookmarkStart w:id="1363" w:name="loc_0448a20"/>
      <w:r>
        <w:t xml:space="preserve">[0448a20]</w:t>
      </w:r>
      <w:bookmarkEnd w:id="1363"/>
    </w:p>
    <w:p>
      <w:pPr>
        <w:pStyle w:val="SHTKSourceText"/>
      </w:pPr>
      <w:r>
        <w:t xml:space="preserve">嗢蹭(上鳥沒反下七</w:t>
      </w:r>
    </w:p>
    <w:p>
      <w:pPr>
        <w:pStyle w:val="SHTKTranslationText"/>
      </w:pPr>
      <w:r>
        <w:t xml:space="preserve">올증(嗢蹭)은 위 글자는 오몰 반절, 아래 글자는 칠</w:t>
      </w:r>
    </w:p>
    <w:p>
      <w:pPr>
        <w:pStyle w:val="SHTKSourceText"/>
      </w:pPr>
      <w:r>
        <w:t xml:space="preserve">㔁反)婆喝(呼喝反</w:t>
      </w:r>
    </w:p>
    <w:p>
      <w:pPr>
        <w:pStyle w:val="SHTKTranslationText"/>
      </w:pPr>
      <w:r>
        <w:t xml:space="preserve">㔁 반절이다.) 바갈(婆喝)은 호갈 반절이고,</w:t>
      </w:r>
    </w:p>
    <w:p>
      <w:pPr>
        <w:pStyle w:val="SHTKNoteSummary"/>
      </w:pPr>
      <w:r>
        <w:t xml:space="preserve">외자·이미지 정보 — CB03639</w:t>
      </w:r>
    </w:p>
    <w:p>
      <w:pPr>
        <w:pStyle w:val="SHTKNoteDetail"/>
      </w:pPr>
      <w:r>
        <w:t xml:space="preserve">• XML 외자 ID | CB03639</w:t>
      </w:r>
      <w:r>
        <w:br/>
      </w:r>
      <w:r>
        <w:t xml:space="preserve">• 해당 U의 표기 | 㔁</w:t>
      </w:r>
      <w:r>
        <w:br/>
      </w:r>
      <w:r>
        <w:t xml:space="preserve">• 조합식 | [利-禾+登]</w:t>
      </w:r>
      <w:r>
        <w:br/>
      </w:r>
      <w:r>
        <w:t xml:space="preserve">• 정규화자 | 없음</w:t>
      </w:r>
      <w:r>
        <w:br/>
      </w:r>
      <w:r>
        <w:t xml:space="preserve">• 유니코드 매핑 | U+3501</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ref="#CB03639"&gt; 및 &lt;charDecl&gt;</w:t>
      </w:r>
    </w:p>
    <w:p>
      <w:pPr>
        <w:pStyle w:val="SHTKSourceText"/>
      </w:pPr>
      <w:r>
        <w:t xml:space="preserve">)醯都(處兮反)。</w:t>
      </w:r>
    </w:p>
    <w:p>
      <w:pPr>
        <w:pStyle w:val="SHTKTranslationText"/>
      </w:pPr>
      <w:r>
        <w:t xml:space="preserve">혜도(醯都)는 처혜 반절이다.</w:t>
      </w:r>
    </w:p>
    <w:p>
      <w:pPr>
        <w:pStyle w:val="SHTKPositionMarker"/>
      </w:pPr>
      <w:bookmarkStart w:id="1364" w:name="loc_0448a21"/>
      <w:r>
        <w:t xml:space="preserve">[0448a21]</w:t>
      </w:r>
      <w:bookmarkEnd w:id="1364"/>
    </w:p>
    <w:p>
      <w:pPr>
        <w:pStyle w:val="SHTKSourceText"/>
      </w:pPr>
      <w:r>
        <w:t xml:space="preserve">拈(乃兼反)姥達(莫古反)珊(音山)邏攙(又鑒反)忘失餘八者舊云論主出世現有五十二諸傳誦者忘失後八也非諸筭數至三刧無數者總結答也問所以但言三劫無數者何答謂釋迦菩薩唯爾許時修行即滿故但言三不言二四等言修大福德資糧等者謂修六波羅蜜多百千苦行等若餘方便亦得涅槃者謂有六十劫或三生方便亦得涅槃出離生死何用為菩薩經三無數</w:t>
      </w:r>
    </w:p>
    <w:p>
      <w:pPr>
        <w:pStyle w:val="SHTKTranslationText"/>
      </w:pPr>
      <w:r>
        <w:t xml:space="preserve">념(拈)은 내겸 반절이고, 모달(姥達)은 막고 반절이며, 산(珊)은 음이 산이다. 나참(邏攙)은 또 감 반절이다. “나머지 여덟을 잊어버렸다”는 것은, 옛 해석에서 “논주가 세상에 나왔을 때 현재 쉰 두 가지가 있었는데, 전송하는 자들이 뒤의 여덟을 잊어버린 것이다”라고 한 것이다. “모든 산수로도 세 겁의 무수에 이르지 못한다”는 것은 총괄하여 결론짓는 답이다. 묻기를, 어째서 다만 세 겁의 무수만 말하는가? 답하기를, 석가보살은 오직 그만한 시간 동안 수행하면 곧 원만해지기 때문에 다만 셋이라고 하고 둘이나 넷 등은 말하지 않는다. “큰 복덕의 자량 등을 닦는다”는 것은, 육바라밀다와 백천 가지 고행 등을 닦는다는 뜻이다. “다른 방편으로도 열반을 얻는다”는 것은, 육십 겁 또는 삼생의 방 편으로도 열반을 얻어 생사를 벗어날 수 있다는 뜻이다. 그런데 무엇 때문에 보살이 되어 세 무수</w:t>
      </w:r>
    </w:p>
    <w:p>
      <w:pPr>
        <w:pStyle w:val="SHTKSourceText"/>
      </w:pPr>
      <w:r>
        <w:t xml:space="preserve">刧修多苦行耶言下士者謂異生勤求自身人天等樂也非樂苦依者謂樂是當苦依故或樂壞苦生所以求寂滅即二乘也下一頌明菩薩上士勤求自荷眾苦令他有情近得人天之樂遠令他苦永滅得涅槃之樂也。</w:t>
      </w:r>
    </w:p>
    <w:p>
      <w:pPr>
        <w:pStyle w:val="SHTKTranslationText"/>
      </w:pPr>
      <w:r>
        <w:t xml:space="preserve">겁을 지나 많은 고행을 닦는가? “하사(下士)”라고 한 것은 이생이 힘써 자기 몸의 인간·천상 등의 즐거움을 구하는 것을 말한다. “즐거움이 아니라 괴로움의 의지처이다”라는 것은, 즐거움은 장차 괴로움의 의지처가 되기 때문이다. 또는 즐거움이 무너지면 괴로움이 생기므로 적멸을 구하는 것이 곧 이승이다. 다음 한 게송은 보살이라는 상사(上士)가 힘써 스스로 여러 괴로움을 짊어지고 다른 유정에게 가까이는 인간과 천상의 즐거움을 얻게 하며, 멀리는 그들의 괴로움을 영원히 멸하여 열반의 즐거움을 얻게 함을 밝힌다. 。</w:t>
      </w:r>
    </w:p>
    <w:p>
      <w:pPr>
        <w:pStyle w:val="SHTKPositionMarker"/>
      </w:pPr>
      <w:bookmarkStart w:id="1365" w:name="loc_0448b09"/>
      <w:r>
        <w:t xml:space="preserve">[0448b09]</w:t>
      </w:r>
      <w:bookmarkEnd w:id="1365"/>
    </w:p>
    <w:p>
      <w:pPr>
        <w:pStyle w:val="SHTKSourceText"/>
      </w:pPr>
      <w:r>
        <w:t xml:space="preserve">[1]於此中間諸佛出世者</w:t>
      </w:r>
    </w:p>
    <w:p>
      <w:pPr>
        <w:pStyle w:val="SHTKTranslationText"/>
      </w:pPr>
      <w:r>
        <w:t xml:space="preserve">[1] “이 중간에 여러 부처가 세상에 나온다”는 것은,</w:t>
      </w:r>
    </w:p>
    <w:p>
      <w:pPr>
        <w:pStyle w:val="SHTKNoteSummary"/>
      </w:pPr>
      <w:r>
        <w:t xml:space="preserve">교감 요약 | 이 대목이 부처와 독각의 출세를 밝히는 과문 아래에 놓임을 지시한다.</w:t>
      </w:r>
    </w:p>
    <w:p>
      <w:pPr>
        <w:pStyle w:val="SHTKNoteDetail"/>
      </w:pPr>
      <w:r>
        <w:t xml:space="preserve">분류 | 상세 교감·편집 정보 — 원교감</w:t>
      </w:r>
      <w:r>
        <w:br/>
      </w:r>
      <w:r>
        <w:t xml:space="preserve">• 원교감 원문 | 佛獨覺下</w:t>
      </w:r>
      <w:r>
        <w:br/>
      </w:r>
      <w:r>
        <w:t xml:space="preserve">• 교감 번호 | 0448001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[1]於此中間諸佛出世者</w:t>
      </w:r>
      <w:r>
        <w:br/>
      </w:r>
      <w:r>
        <w:t xml:space="preserve">• 저본 기준 한국어 번역 | [1] “이 중간에 여러 부처가 세상에 나온다”는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부처와 독각의 출세를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n="0448001"&gt;</w:t>
      </w:r>
    </w:p>
    <w:p>
      <w:pPr>
        <w:pStyle w:val="SHTKSourceText"/>
      </w:pPr>
      <w:r>
        <w:t xml:space="preserve">但從八萬歲亦不刻定時節即容減半年等佛出世下至百年百年</w:t>
      </w:r>
    </w:p>
    <w:p>
      <w:pPr>
        <w:pStyle w:val="SHTKTranslationText"/>
      </w:pPr>
      <w:r>
        <w:t xml:space="preserve">다만 수명이 팔만 세에서부터라는 것이지 시절을 딱 잘라 정한 것이 아니므로, 곧 반년 등이 줄어든 때도 허용된다. 부처가 세상에 나오는 때는 아래로 백 세까지이고, 백 세</w:t>
      </w:r>
    </w:p>
    <w:p>
      <w:pPr>
        <w:pStyle w:val="SHTKSourceText"/>
      </w:pPr>
      <w:r>
        <w:t xml:space="preserve">已下無容佛出</w:t>
      </w:r>
    </w:p>
    <w:p>
      <w:pPr>
        <w:pStyle w:val="SHTKTranslationText"/>
      </w:pPr>
      <w:r>
        <w:t xml:space="preserve">이하에는 부처가 출현할 수 없다.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0448b1001</w:t>
      </w:r>
      <w:r>
        <w:br/>
      </w:r>
      <w:r>
        <w:t xml:space="preserve">• 판본 정보 | 구버전 XML은 【CB】/【卍續】, 현재 XML은 대응하는 wit.cbeta/wit.orig로 같은 이문을 기록한다.</w:t>
      </w:r>
      <w:r>
        <w:br/>
      </w:r>
      <w:r>
        <w:t xml:space="preserve">• 저본 독법 | 已</w:t>
      </w:r>
      <w:r>
        <w:br/>
      </w:r>
      <w:r>
        <w:t xml:space="preserve">• 저본 적용 구절 | 已下無容佛出</w:t>
      </w:r>
      <w:r>
        <w:br/>
      </w:r>
      <w:r>
        <w:t xml:space="preserve">• 저본 기준 한국어 번역 | 이하에는 부처가 출현할 수 없다.</w:t>
      </w:r>
      <w:r>
        <w:br/>
      </w:r>
      <w:r>
        <w:t xml:space="preserve">• 이문 독법 | 巳</w:t>
      </w:r>
      <w:r>
        <w:br/>
      </w:r>
      <w:r>
        <w:t xml:space="preserve">• 이문 적용 구절 | 巳下無容佛出</w:t>
      </w:r>
      <w:r>
        <w:br/>
      </w:r>
      <w:r>
        <w:t xml:space="preserve">• 이문 기준 한국어 번역 | 이하에는 부처가 출현할 수 없다.</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from="#beg0448b1001"&gt;</w:t>
      </w:r>
    </w:p>
    <w:p>
      <w:pPr>
        <w:pStyle w:val="SHTKSourceText"/>
      </w:pPr>
      <w:r>
        <w:t xml:space="preserve">准賢刧經第十云</w:t>
      </w:r>
    </w:p>
    <w:p>
      <w:pPr>
        <w:pStyle w:val="SHTKTranslationText"/>
      </w:pPr>
      <w:r>
        <w:t xml:space="preserve">《현겁경》 제10에 준하면 말한다.</w:t>
      </w:r>
    </w:p>
    <w:p>
      <w:pPr>
        <w:pStyle w:val="SHTKSourceText"/>
      </w:pPr>
      <w:r>
        <w:t xml:space="preserve">𤘽留孫佛人壽四萬歲</w:t>
      </w:r>
    </w:p>
    <w:p>
      <w:pPr>
        <w:pStyle w:val="SHTKTranslationText"/>
      </w:pPr>
      <w:r>
        <w:t xml:space="preserve">구류손불은 사람의 수명이 사만 세일</w:t>
      </w:r>
    </w:p>
    <w:p>
      <w:pPr>
        <w:pStyle w:val="SHTKNoteSummary"/>
      </w:pPr>
      <w:r>
        <w:t xml:space="preserve">외자·이미지 정보 — CB00211</w:t>
      </w:r>
    </w:p>
    <w:p>
      <w:pPr>
        <w:pStyle w:val="SHTKNoteDetail"/>
      </w:pPr>
      <w:r>
        <w:t xml:space="preserve">• XML 외자 ID | CB00211</w:t>
      </w:r>
      <w:r>
        <w:br/>
      </w:r>
      <w:r>
        <w:t xml:space="preserve">• 해당 U의 표기 | 𤘽</w:t>
      </w:r>
      <w:r>
        <w:br/>
      </w:r>
      <w:r>
        <w:t xml:space="preserve">• 조합식 | [牛*句]</w:t>
      </w:r>
      <w:r>
        <w:br/>
      </w:r>
      <w:r>
        <w:t xml:space="preserve">• 정규화자 | 없음</w:t>
      </w:r>
      <w:r>
        <w:br/>
      </w:r>
      <w:r>
        <w:t xml:space="preserve">• 유니코드 매핑 | U+2463D</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時出世𤘽那含佛人壽</w:t>
      </w:r>
    </w:p>
    <w:p>
      <w:pPr>
        <w:pStyle w:val="SHTKTranslationText"/>
      </w:pPr>
      <w:r>
        <w:t xml:space="preserve">때 출현하고, 구나함불은 사람의 수명이</w:t>
      </w:r>
    </w:p>
    <w:p>
      <w:pPr>
        <w:pStyle w:val="SHTKNoteSummary"/>
      </w:pPr>
      <w:r>
        <w:t xml:space="preserve">외자·이미지 정보 — CB00211</w:t>
      </w:r>
    </w:p>
    <w:p>
      <w:pPr>
        <w:pStyle w:val="SHTKNoteDetail"/>
      </w:pPr>
      <w:r>
        <w:t xml:space="preserve">• XML 외자 ID | CB00211</w:t>
      </w:r>
      <w:r>
        <w:br/>
      </w:r>
      <w:r>
        <w:t xml:space="preserve">• 해당 U의 표기 | 𤘽</w:t>
      </w:r>
      <w:r>
        <w:br/>
      </w:r>
      <w:r>
        <w:t xml:space="preserve">• 조합식 | [牛*句]</w:t>
      </w:r>
      <w:r>
        <w:br/>
      </w:r>
      <w:r>
        <w:t xml:space="preserve">• 정규화자 | 없음</w:t>
      </w:r>
      <w:r>
        <w:br/>
      </w:r>
      <w:r>
        <w:t xml:space="preserve">• 유니코드 매핑 | U+2463D</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三萬歲時出世迦葉佛二萬歲時出釋迦佛百</w:t>
      </w:r>
    </w:p>
    <w:p>
      <w:pPr>
        <w:pStyle w:val="SHTKTranslationText"/>
      </w:pPr>
      <w:r>
        <w:t xml:space="preserve">삼만 세일 때 출현하며, 가섭불은 이만 세일 때 출현하고, 석가불은 백</w:t>
      </w:r>
    </w:p>
    <w:p>
      <w:pPr>
        <w:pStyle w:val="SHTKSourceText"/>
      </w:pPr>
      <w:r>
        <w:t xml:space="preserve">歲時出(准西域記𤘽</w:t>
      </w:r>
    </w:p>
    <w:p>
      <w:pPr>
        <w:pStyle w:val="SHTKTranslationText"/>
      </w:pPr>
      <w:r>
        <w:t xml:space="preserve">세일 때 출현한다. (《서역기》에 준하면 구</w:t>
      </w:r>
    </w:p>
    <w:p>
      <w:pPr>
        <w:pStyle w:val="SHTKNoteSummary"/>
      </w:pPr>
      <w:r>
        <w:t xml:space="preserve">외자·이미지 정보 — CB00211</w:t>
      </w:r>
    </w:p>
    <w:p>
      <w:pPr>
        <w:pStyle w:val="SHTKNoteDetail"/>
      </w:pPr>
      <w:r>
        <w:t xml:space="preserve">• XML 외자 ID | CB00211</w:t>
      </w:r>
      <w:r>
        <w:br/>
      </w:r>
      <w:r>
        <w:t xml:space="preserve">• 해당 U의 표기 | 𤘽</w:t>
      </w:r>
      <w:r>
        <w:br/>
      </w:r>
      <w:r>
        <w:t xml:space="preserve">• 조합식 | [牛*句]</w:t>
      </w:r>
      <w:r>
        <w:br/>
      </w:r>
      <w:r>
        <w:t xml:space="preserve">• 정규화자 | 없음</w:t>
      </w:r>
      <w:r>
        <w:br/>
      </w:r>
      <w:r>
        <w:t xml:space="preserve">• 유니코드 매핑 | U+2463D</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留孫佛六萬歲時出𤘽</w:t>
      </w:r>
    </w:p>
    <w:p>
      <w:pPr>
        <w:pStyle w:val="SHTKTranslationText"/>
      </w:pPr>
      <w:r>
        <w:t xml:space="preserve">류손불은 육만 세일 때 출현하고, 구</w:t>
      </w:r>
    </w:p>
    <w:p>
      <w:pPr>
        <w:pStyle w:val="SHTKNoteSummary"/>
      </w:pPr>
      <w:r>
        <w:t xml:space="preserve">외자·이미지 정보 — CB00211</w:t>
      </w:r>
    </w:p>
    <w:p>
      <w:pPr>
        <w:pStyle w:val="SHTKNoteDetail"/>
      </w:pPr>
      <w:r>
        <w:t xml:space="preserve">• XML 외자 ID | CB00211</w:t>
      </w:r>
      <w:r>
        <w:br/>
      </w:r>
      <w:r>
        <w:t xml:space="preserve">• 해당 U의 표기 | 𤘽</w:t>
      </w:r>
      <w:r>
        <w:br/>
      </w:r>
      <w:r>
        <w:t xml:space="preserve">• 조합식 | [牛*句]</w:t>
      </w:r>
      <w:r>
        <w:br/>
      </w:r>
      <w:r>
        <w:t xml:space="preserve">• 정규화자 | 없음</w:t>
      </w:r>
      <w:r>
        <w:br/>
      </w:r>
      <w:r>
        <w:t xml:space="preserve">• 유니코드 매핑 | U+2463D</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那含四萬歲出餘與經同)又立世經云</w:t>
      </w:r>
    </w:p>
    <w:p>
      <w:pPr>
        <w:pStyle w:val="SHTKTranslationText"/>
      </w:pPr>
      <w:r>
        <w:t xml:space="preserve">나함불은 사만 세일 때 출현하며 나머지는 경과 같다. ) 또 《입세경》에서는 말한다.</w:t>
      </w:r>
    </w:p>
    <w:p>
      <w:pPr>
        <w:pStyle w:val="SHTKSourceText"/>
      </w:pPr>
      <w:r>
        <w:t xml:space="preserve">二十小劫世界成已住者</w:t>
      </w:r>
    </w:p>
    <w:p>
      <w:pPr>
        <w:pStyle w:val="SHTKTranslationText"/>
      </w:pPr>
      <w:r>
        <w:t xml:space="preserve">“이십 소겁 동안 세계가 이루어져 머문다”는 것에 대해,</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0448b1401</w:t>
      </w:r>
      <w:r>
        <w:br/>
      </w:r>
      <w:r>
        <w:t xml:space="preserve">• 판본 정보 | 구버전 XML은 【CB】/【卍續】, 현재 XML은 대응하는 wit.cbeta/wit.orig로 같은 이문을 기록한다.</w:t>
      </w:r>
      <w:r>
        <w:br/>
      </w:r>
      <w:r>
        <w:t xml:space="preserve">• 저본 독법 | 已</w:t>
      </w:r>
      <w:r>
        <w:br/>
      </w:r>
      <w:r>
        <w:t xml:space="preserve">• 저본 적용 구절 | 二十小劫世界成已住者</w:t>
      </w:r>
      <w:r>
        <w:br/>
      </w:r>
      <w:r>
        <w:t xml:space="preserve">• 저본 기준 한국어 번역 | “이십 소겁 동안 세계가 이루어져 머문다”는 것에 대해,</w:t>
      </w:r>
      <w:r>
        <w:br/>
      </w:r>
      <w:r>
        <w:t xml:space="preserve">• 이문 독법 | 巳</w:t>
      </w:r>
      <w:r>
        <w:br/>
      </w:r>
      <w:r>
        <w:t xml:space="preserve">• 이문 적용 구절 | 二十小劫世界成巳住者</w:t>
      </w:r>
      <w:r>
        <w:br/>
      </w:r>
      <w:r>
        <w:t xml:space="preserve">• 이문 기준 한국어 번역 | “이십 소겁 동안 세계가 이루어져 머문다”는 것에 대해,</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from="#beg0448b1401"&gt;</w:t>
      </w:r>
    </w:p>
    <w:p>
      <w:pPr>
        <w:pStyle w:val="SHTKSourceText"/>
      </w:pPr>
      <w:r>
        <w:t xml:space="preserve">八小劫已過十一小劫</w:t>
      </w:r>
    </w:p>
    <w:p>
      <w:pPr>
        <w:pStyle w:val="SHTKTranslationText"/>
      </w:pPr>
      <w:r>
        <w:t xml:space="preserve">여덟 소겁은 이미 지나갔고 열한 소겁은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0448b1402</w:t>
      </w:r>
      <w:r>
        <w:br/>
      </w:r>
      <w:r>
        <w:t xml:space="preserve">• 판본 정보 | 구버전 XML은 【CB】/【卍續】, 현재 XML은 대응하는 wit.cbeta/wit.orig로 같은 이문을 기록한다.</w:t>
      </w:r>
      <w:r>
        <w:br/>
      </w:r>
      <w:r>
        <w:t xml:space="preserve">• 저본 독법 | 已</w:t>
      </w:r>
      <w:r>
        <w:br/>
      </w:r>
      <w:r>
        <w:t xml:space="preserve">• 저본 적용 구절 | 八小劫已過十一小劫</w:t>
      </w:r>
      <w:r>
        <w:br/>
      </w:r>
      <w:r>
        <w:t xml:space="preserve">• 저본 기준 한국어 번역 | 여덟 소겁은 이미 지나갔고 열한 소겁은</w:t>
      </w:r>
      <w:r>
        <w:br/>
      </w:r>
      <w:r>
        <w:t xml:space="preserve">• 이문 독법 | 巳</w:t>
      </w:r>
      <w:r>
        <w:br/>
      </w:r>
      <w:r>
        <w:t xml:space="preserve">• 이문 적용 구절 | 八小劫巳過十一小劫</w:t>
      </w:r>
      <w:r>
        <w:br/>
      </w:r>
      <w:r>
        <w:t xml:space="preserve">• 이문 기준 한국어 번역 | 여덟 소겁은 이미 지나갔고 열한 소겁은</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from="#beg0448b1402"&gt;</w:t>
      </w:r>
    </w:p>
    <w:p>
      <w:pPr>
        <w:pStyle w:val="SHTKSourceText"/>
      </w:pPr>
      <w:r>
        <w:t xml:space="preserve">未至第九劫現在未盡准此今正當第九劫即賢劫中四佛出世以俱在此第九劫漸減位中又前八劫無佛出世彌勒佛第九劫出又准彌勒經今劫是刀兵劫契經云於刀兵劫中乃至今出此也又准此文後十一劫更有九百九十六佛出世時恐大促新云詳其賢劫似是風灾劫於六十四劫中此為第一劫總六十四劫為一賢劫於中千佛理亦可然應更詳撿有情樂增難教厭故者</w:t>
      </w:r>
    </w:p>
    <w:p>
      <w:pPr>
        <w:pStyle w:val="SHTKTranslationText"/>
      </w:pPr>
      <w:r>
        <w:t xml:space="preserve">아직 이르지 않았으며 제9겁은 현재 아직 다하지 않았다. 이에 준하면 지금은 바로 제9겁에 해당한다. 곧 현겁 가운데 네 부처가 출현했는데, 모두 이 제9겁의 점차 감소하는 단계에 있기 때문이다. 또 앞의 여덟 겁에는 부처가 출현하지 않았고 미 륵불은 제9겁에 출현한다. 또 《미륵경》에 준하면 지금 겁은 도병겁이다. 계경에서 “도병겁 가운데 나아가 지금 출현한다”고 한 것이 이것이다. 또 이 글에 준하면 뒤의 열한 겁에 다시 구백구십육 부처가 출현해야 하니, 시간이 너무 촉박할까 염려된다. 새 해석에서는 “자세히 살피면 그 현겁은 풍 재겁인 듯하다. 육십사 겁 가운데 이 겁을 첫 겁으로 삼고, 전체 육십사 겁을 하나의 현겁으로 삼으면 그 가운데 천불이 있다는 이치도 성립할 수 있다. 그러나 다시 자세히 검토해야 한다”고 한다. “유정의 즐거움이 늘어나면 싫어하게 가르치기 어렵다”는 것은,</w:t>
      </w:r>
    </w:p>
    <w:p>
      <w:pPr>
        <w:pStyle w:val="SHTKSourceText"/>
      </w:pPr>
      <w:r>
        <w:t xml:space="preserve">謂佛本出世令生厭苦教修出離既是樂增難可令厭故不出也劫濁損資具者謂劫末時資具衰損也有情濁者婆沙云謂劫初時此瞻部州廣博嚴淨多諸淳善福德有情城邑次比人民充滿至劫末時唯餘萬人准婆娑衰損有二一令劣惡二令數少劣惡是濁義數少非濁義今此明濁略不論數少言獨覺者論云</w:t>
      </w:r>
    </w:p>
    <w:p>
      <w:pPr>
        <w:pStyle w:val="SHTKTranslationText"/>
      </w:pPr>
      <w:r>
        <w:t xml:space="preserve">부처가 본래 세상에 나오는 것은 유정에게 괴로움을 싫어하게 하고 출리를 닦도록 가르치기 위해서인데, 이미 즐거움이 늘어나면 싫어하게 만들기 어렵기 때문에 출현하지 않는다는 뜻이다. “겁탁은 생활 도구를 손상한다”는 것은, 겁의 말기에 생활 도구가 쇠손된다는 뜻이다. “유정탁”에 대해 《바사》에서는 말한다. 겁의 처음에는 이 섬부주가 넓고 광대하며 장엄하고 청정하여 순선하고 복덕 있는 유정이 많고, 성읍이 잇따라 사람들로 가득 차지만 겁의 말기에는 오직 만 명만 남는다. 《바사》에 준하면 쇠손에는 둘이 있다. 하나는 열악하고 악하게 되는 것이고, 둘은 수가 적어지는 것이다. 열악하고 악해지는 것은 탁의 뜻이지만 수가 적어지는 것은 탁의 뜻이 아니다. 지금 여기서는 탁을 밝히므로 수가 적어지는 것은 생략하여 논하지 않는다. “독각”이라고 한 것에 대해 논에서는 말한다.</w:t>
      </w:r>
    </w:p>
    <w:p>
      <w:pPr>
        <w:pStyle w:val="SHTKSourceText"/>
      </w:pPr>
      <w:r>
        <w:t xml:space="preserve">謂現身中離稟[2]聖教唯自悟道</w:t>
      </w:r>
    </w:p>
    <w:p>
      <w:pPr>
        <w:pStyle w:val="SHTKTranslationText"/>
      </w:pPr>
      <w:r>
        <w:t xml:space="preserve">곧 현생에서 [2]성교의 가르침을 받지 않고 오직 스스로 도를 깨닫고,</w:t>
      </w:r>
    </w:p>
    <w:p>
      <w:pPr>
        <w:pStyle w:val="SHTKNoteSummary"/>
      </w:pPr>
      <w:r>
        <w:t xml:space="preserve">교감 요약 | 원교감 聖論作至에 따라 저본 聖와 이문 至를 구별한다.</w:t>
      </w:r>
    </w:p>
    <w:p>
      <w:pPr>
        <w:pStyle w:val="SHTKNoteDetail"/>
      </w:pPr>
      <w:r>
        <w:t xml:space="preserve">분류 | 상세 교감·편집 정보 — 원교감</w:t>
      </w:r>
      <w:r>
        <w:br/>
      </w:r>
      <w:r>
        <w:t xml:space="preserve">• 원교감 원문 | 聖論作至</w:t>
      </w:r>
      <w:r>
        <w:br/>
      </w:r>
      <w:r>
        <w:t xml:space="preserve">• 교감 번호 | 0448002</w:t>
      </w:r>
      <w:r>
        <w:br/>
      </w:r>
      <w:r>
        <w:t xml:space="preserve">• 판본 정보 | 구버전·현재 CBETA XML에 공통으로 실린 원교감이다. 원교감의 “論/本/一作” 표기는 해당 대조본·별본 독법을 지시한다.</w:t>
      </w:r>
      <w:r>
        <w:br/>
      </w:r>
      <w:r>
        <w:t xml:space="preserve">• 저본 독법 | 聖</w:t>
      </w:r>
      <w:r>
        <w:br/>
      </w:r>
      <w:r>
        <w:t xml:space="preserve">• 저본 적용 구절 | 離稟聖教</w:t>
      </w:r>
      <w:r>
        <w:br/>
      </w:r>
      <w:r>
        <w:t xml:space="preserve">• 저본 기준 한국어 번역 | 성교의 가르침을 받지 않고</w:t>
      </w:r>
      <w:r>
        <w:br/>
      </w:r>
      <w:r>
        <w:t xml:space="preserve">• 이문 독법 | 至</w:t>
      </w:r>
      <w:r>
        <w:br/>
      </w:r>
      <w:r>
        <w:t xml:space="preserve">• 이문 적용 구절 | 離稟至教</w:t>
      </w:r>
      <w:r>
        <w:br/>
      </w:r>
      <w:r>
        <w:t xml:space="preserve">• 이문 기준 한국어 번역 | 지극한 가르침을 받지 않고</w:t>
      </w:r>
      <w:r>
        <w:br/>
      </w:r>
      <w:r>
        <w:t xml:space="preserve">• 의미 차이 | 聖教와 至教는 가르침을 수식하는 표현이 다르다.</w:t>
      </w:r>
      <w:r>
        <w:br/>
      </w:r>
      <w:r>
        <w:t xml:space="preserve">• 한국어 해설 | 독각이 타인의 가르침을 받지 않는다는 논지는 같으나 용어의 뉘앙스가 달라진다.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n="0448002"&gt;</w:t>
      </w:r>
    </w:p>
    <w:p>
      <w:pPr>
        <w:pStyle w:val="SHTKSourceText"/>
      </w:pPr>
      <w:r>
        <w:t xml:space="preserve">以能自調不調他故此有二義得名一至取</w:t>
      </w:r>
    </w:p>
    <w:p>
      <w:pPr>
        <w:pStyle w:val="SHTKTranslationText"/>
      </w:pPr>
      <w:r>
        <w:t xml:space="preserve">스스로를 조복할 수 있으나 남을 조복하지 않기 때문에 두 가지 뜻으로 이 이름을 얻는다. 첫째 과</w:t>
      </w:r>
    </w:p>
    <w:p>
      <w:pPr>
        <w:pStyle w:val="SHTKSourceText"/>
      </w:pPr>
      <w:r>
        <w:t xml:space="preserve">果時不稟聖教二已得果不覺於他</w:t>
      </w:r>
    </w:p>
    <w:p>
      <w:pPr>
        <w:pStyle w:val="SHTKTranslationText"/>
      </w:pPr>
      <w:r>
        <w:t xml:space="preserve">를 취할 때 성교를 받지 않는 것이고, 둘째 이미 과를 얻은 뒤에도 남을 깨닫게 하지 않는 것이다.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0448c0601</w:t>
      </w:r>
      <w:r>
        <w:br/>
      </w:r>
      <w:r>
        <w:t xml:space="preserve">• 판본 정보 | 구버전 XML은 【CB】/【卍續】, 현재 XML은 대응하는 wit.cbeta/wit.orig로 같은 이문을 기록한다.</w:t>
      </w:r>
      <w:r>
        <w:br/>
      </w:r>
      <w:r>
        <w:t xml:space="preserve">• 저본 독법 | 已</w:t>
      </w:r>
      <w:r>
        <w:br/>
      </w:r>
      <w:r>
        <w:t xml:space="preserve">• 저본 적용 구절 | 果時不稟聖教二已得果不覺於他</w:t>
      </w:r>
      <w:r>
        <w:br/>
      </w:r>
      <w:r>
        <w:t xml:space="preserve">• 저본 기준 한국어 번역 | 를 취할 때 성교를 받지 않는 것이고, 둘째 이미 과를 얻은 뒤에도 남을 깨닫게 하지 않는 것이다.</w:t>
      </w:r>
      <w:r>
        <w:br/>
      </w:r>
      <w:r>
        <w:t xml:space="preserve">• 이문 독법 | 巳</w:t>
      </w:r>
      <w:r>
        <w:br/>
      </w:r>
      <w:r>
        <w:t xml:space="preserve">• 이문 적용 구절 | 果時不稟聖教二巳得果不覺於他</w:t>
      </w:r>
      <w:r>
        <w:br/>
      </w:r>
      <w:r>
        <w:t xml:space="preserve">• 이문 기준 한국어 번역 | 를 취할 때 성교를 받지 않는 것이고, 둘째 이미 과를 얻은 뒤에도 남을 깨닫게 하지 않는 것이다.</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from="#beg0448c0601"&gt;</w:t>
      </w:r>
    </w:p>
    <w:p>
      <w:pPr>
        <w:pStyle w:val="SHTKSourceText"/>
      </w:pPr>
      <w:r>
        <w:t xml:space="preserve">具此二義名為獨覺非唯因位不稟聖教也問獨覺亦能演說正法</w:t>
      </w:r>
    </w:p>
    <w:p>
      <w:pPr>
        <w:pStyle w:val="SHTKTranslationText"/>
      </w:pPr>
      <w:r>
        <w:t xml:space="preserve">이 두 뜻을 갖추어야 독각이라 한다. 단지 인위에서 성교를 받지 않는 것만을 말하는 것은 아니다. 묻기를, 독각도 정법을 연설할 수 있고</w:t>
      </w:r>
    </w:p>
    <w:p>
      <w:pPr>
        <w:pStyle w:val="SHTKSourceText"/>
      </w:pPr>
      <w:r>
        <w:t xml:space="preserve">得無礙[3]辨及[4]憶過去所</w:t>
      </w:r>
    </w:p>
    <w:p>
      <w:pPr>
        <w:pStyle w:val="SHTKTranslationText"/>
      </w:pPr>
      <w:r>
        <w:t xml:space="preserve">무애[3]변과 [4]과거에 들은</w:t>
      </w:r>
    </w:p>
    <w:p>
      <w:pPr>
        <w:pStyle w:val="SHTKNoteSummary"/>
      </w:pPr>
      <w:r>
        <w:t xml:space="preserve">교감 요약 | 원교감 憶下本有念字에 따라 저본 憶와 이문 憶念를 구별한다.</w:t>
      </w:r>
    </w:p>
    <w:p>
      <w:pPr>
        <w:pStyle w:val="SHTKNoteDetail"/>
      </w:pPr>
      <w:r>
        <w:t xml:space="preserve">분류 | 상세 교감·편집 정보 — 원교감</w:t>
      </w:r>
      <w:r>
        <w:br/>
      </w:r>
      <w:r>
        <w:t xml:space="preserve">• 원교감 원문 | 辨論作解</w:t>
      </w:r>
      <w:r>
        <w:br/>
      </w:r>
      <w:r>
        <w:t xml:space="preserve">• 교감 번호 | 0448003</w:t>
      </w:r>
      <w:r>
        <w:br/>
      </w:r>
      <w:r>
        <w:t xml:space="preserve">• 판본 정보 | 구버전·현재 CBETA XML에 공통으로 실린 원교감이다. 원교감의 “論/本/一作” 표기는 해당 대조본·별본 독법을 지시한다.</w:t>
      </w:r>
      <w:r>
        <w:br/>
      </w:r>
      <w:r>
        <w:t xml:space="preserve">• 저본 독법 | 辨</w:t>
      </w:r>
      <w:r>
        <w:br/>
      </w:r>
      <w:r>
        <w:t xml:space="preserve">• 저본 적용 구절 | 無礙辨</w:t>
      </w:r>
      <w:r>
        <w:br/>
      </w:r>
      <w:r>
        <w:t xml:space="preserve">• 저본 기준 한국어 번역 | 무애변</w:t>
      </w:r>
      <w:r>
        <w:br/>
      </w:r>
      <w:r>
        <w:t xml:space="preserve">• 이문 독법 | 解</w:t>
      </w:r>
      <w:r>
        <w:br/>
      </w:r>
      <w:r>
        <w:t xml:space="preserve">• 이문 적용 구절 | 無礙解</w:t>
      </w:r>
      <w:r>
        <w:br/>
      </w:r>
      <w:r>
        <w:t xml:space="preserve">• 이문 기준 한국어 번역 | 무애해</w:t>
      </w:r>
      <w:r>
        <w:br/>
      </w:r>
      <w:r>
        <w:t xml:space="preserve">• 의미 차이 | 불교 술어가 무애변과 무애해로 달라진다.</w:t>
      </w:r>
      <w:r>
        <w:br/>
      </w:r>
      <w:r>
        <w:t xml:space="preserve">• 한국어 해설 | 無礙解는 통상적인 아비달마 술어와 직접 연결되므로 전문용어 번역에 영향을 준다.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n="0448003"&gt;</w:t>
      </w:r>
      <w:r>
        <w:br/>
      </w:r>
      <w:r>
        <w:t xml:space="preserve">• 원교감 원문 | 憶下本有念字</w:t>
      </w:r>
      <w:r>
        <w:br/>
      </w:r>
      <w:r>
        <w:t xml:space="preserve">• 교감 번호 | 0448004</w:t>
      </w:r>
      <w:r>
        <w:br/>
      </w:r>
      <w:r>
        <w:t xml:space="preserve">• 판본 정보 | 구버전·현재 CBETA XML에 공통으로 실린 원교감이다. 원교감의 “論/本/一作” 표기는 해당 대조본·별본 독법을 지시한다.</w:t>
      </w:r>
      <w:r>
        <w:br/>
      </w:r>
      <w:r>
        <w:t xml:space="preserve">• 저본 독법 | 憶</w:t>
      </w:r>
      <w:r>
        <w:br/>
      </w:r>
      <w:r>
        <w:t xml:space="preserve">• 저본 적용 구절 | 憶過去所聞</w:t>
      </w:r>
      <w:r>
        <w:br/>
      </w:r>
      <w:r>
        <w:t xml:space="preserve">• 저본 기준 한국어 번역 | 과거에 들은 것을 기억한다.</w:t>
      </w:r>
      <w:r>
        <w:br/>
      </w:r>
      <w:r>
        <w:t xml:space="preserve">• 이문 독법 | 憶念</w:t>
      </w:r>
      <w:r>
        <w:br/>
      </w:r>
      <w:r>
        <w:t xml:space="preserve">• 이문 적용 구절 | 憶念過去所聞</w:t>
      </w:r>
      <w:r>
        <w:br/>
      </w:r>
      <w:r>
        <w:t xml:space="preserve">• 이문 기준 한국어 번역 | 과거에 들은 것을 기억하여 생각한다.</w:t>
      </w:r>
      <w:r>
        <w:br/>
      </w:r>
      <w:r>
        <w:t xml:space="preserve">• 의미 차이 | 念이 보입되면 기억·억념의 뜻이 명시된다.</w:t>
      </w:r>
      <w:r>
        <w:br/>
      </w:r>
      <w:r>
        <w:t xml:space="preserve">• 한국어 해설 | 한국어로는 모두 ‘기억하다’로 자연스럽게 옮길 수 있어 실질적인 번역 차이는 작다.</w:t>
      </w:r>
      <w:r>
        <w:br/>
      </w:r>
      <w:r>
        <w:t xml:space="preserve">• 문맥상 해설 | 사용자 TXT를 기본 저본으로 유지하며 이문은 교감층에서만 제시한다.</w:t>
      </w:r>
      <w:r>
        <w:br/>
      </w:r>
      <w:r>
        <w:t xml:space="preserve">• 번역 영향 판정 | [번역 차이 없음]</w:t>
      </w:r>
      <w:r>
        <w:br/>
      </w:r>
      <w:r>
        <w:t xml:space="preserve">• 공식 출처 | X53n0841.xml / X53n0841 (1).xml, &lt;note type="orig" n="0448004"&gt;</w:t>
      </w:r>
    </w:p>
    <w:p>
      <w:pPr>
        <w:pStyle w:val="SHTKSourceText"/>
      </w:pPr>
      <w:r>
        <w:t xml:space="preserve">聞諸佛法教等具慈悲等何緣不樂調他答由彼宿習小欣樂勝解無說法希望故又避攝眾故不為他宣說正法怖誼雜故言本事者即本事經也若先是聖人不應修苦行者</w:t>
      </w:r>
    </w:p>
    <w:p>
      <w:pPr>
        <w:pStyle w:val="SHTKTranslationText"/>
      </w:pPr>
      <w:r>
        <w:t xml:space="preserve">여러 부처의 법교 등을 기억하는 능력을 얻으며 자비 등을 갖추는데, 무슨 까닭에 남을 조복하기를 좋아하지 않는가? 답하기를, 그들이 숙세에 익혀 온 것이 적고 즐거움을 좋아하는 수승한 이해가 있으며 설법하려는 희망이 없기 때문이다. 또 대중을 거느리는 것을 피하기 때문에 남을 위해 정법을 설하지 않고, 시끄럽고 뒤섞이는 것을 두려워하기 때문이다. “본사(本事)”라고 한 것은 곧 《본사경》이다. “만약 이전에 성인이었다면 고행을 닦지 않았을 것이다”라는 것은,</w:t>
      </w:r>
    </w:p>
    <w:p>
      <w:pPr>
        <w:pStyle w:val="SHTKSourceText"/>
      </w:pPr>
      <w:r>
        <w:t xml:space="preserve">謂聖人不為[5]前仙修苦行</w:t>
      </w:r>
    </w:p>
    <w:p>
      <w:pPr>
        <w:pStyle w:val="SHTKTranslationText"/>
      </w:pPr>
      <w:r>
        <w:t xml:space="preserve">성인은 [5]옛 선인들을 위해 고행을 닦지 않기 때문에,</w:t>
      </w:r>
    </w:p>
    <w:p>
      <w:pPr>
        <w:pStyle w:val="SHTKNoteSummary"/>
      </w:pPr>
      <w:r>
        <w:t xml:space="preserve">교감 요약 | 원교감 前一作外에 따라 저본 前와 이문 外를 구별한다.</w:t>
      </w:r>
    </w:p>
    <w:p>
      <w:pPr>
        <w:pStyle w:val="SHTKNoteDetail"/>
      </w:pPr>
      <w:r>
        <w:t xml:space="preserve">분류 | 상세 교감·편집 정보 — 원교감</w:t>
      </w:r>
      <w:r>
        <w:br/>
      </w:r>
      <w:r>
        <w:t xml:space="preserve">• 원교감 원문 | 前一作外</w:t>
      </w:r>
      <w:r>
        <w:br/>
      </w:r>
      <w:r>
        <w:t xml:space="preserve">• 교감 번호 | 0448005</w:t>
      </w:r>
      <w:r>
        <w:br/>
      </w:r>
      <w:r>
        <w:t xml:space="preserve">• 판본 정보 | 구버전·현재 CBETA XML에 공통으로 실린 원교감이다. 원교감의 “論/本/一作” 표기는 해당 대조본·별본 독법을 지시한다.</w:t>
      </w:r>
      <w:r>
        <w:br/>
      </w:r>
      <w:r>
        <w:t xml:space="preserve">• 저본 독법 | 前</w:t>
      </w:r>
      <w:r>
        <w:br/>
      </w:r>
      <w:r>
        <w:t xml:space="preserve">• 저본 적용 구절 | 前仙</w:t>
      </w:r>
      <w:r>
        <w:br/>
      </w:r>
      <w:r>
        <w:t xml:space="preserve">• 저본 기준 한국어 번역 | 앞선/옛 선인</w:t>
      </w:r>
      <w:r>
        <w:br/>
      </w:r>
      <w:r>
        <w:t xml:space="preserve">• 이문 독법 | 外</w:t>
      </w:r>
      <w:r>
        <w:br/>
      </w:r>
      <w:r>
        <w:t xml:space="preserve">• 이문 적용 구절 | 外仙</w:t>
      </w:r>
      <w:r>
        <w:br/>
      </w:r>
      <w:r>
        <w:t xml:space="preserve">• 이문 기준 한국어 번역 | 외도 선인</w:t>
      </w:r>
      <w:r>
        <w:br/>
      </w:r>
      <w:r>
        <w:t xml:space="preserve">• 의미 차이 | 선인의 성격이 시간적 ‘앞선’에서 종교적 ‘외도’로 달라진다.</w:t>
      </w:r>
      <w:r>
        <w:br/>
      </w:r>
      <w:r>
        <w:t xml:space="preserve">• 한국어 해설 | 문맥상 독각이 과거에 이생이었음을 논증하는 근거의 성격이 달라질 수 있다.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n="0448005"&gt;</w:t>
      </w:r>
    </w:p>
    <w:p>
      <w:pPr>
        <w:pStyle w:val="SHTKSourceText"/>
      </w:pPr>
      <w:r>
        <w:t xml:space="preserve">故明是異生轉成獨覺也麟角喻至資糧者以麟角獨一出世勝於部行要長時修方乃證果。</w:t>
      </w:r>
    </w:p>
    <w:p>
      <w:pPr>
        <w:pStyle w:val="SHTKTranslationText"/>
      </w:pPr>
      <w:r>
        <w:t xml:space="preserve">그가 이생이었다가 독각이 되었음을 밝힌다는 뜻이다. “인각유는 자량에 이른다”는 것은, 인각처럼 홀로 하나만 세상에 나오는 자가 부행보다 수승하므로, 오랜 시간 닦아야 비로소 과를 증득한다는 뜻이다. 。</w:t>
      </w:r>
    </w:p>
    <w:p>
      <w:pPr>
        <w:pStyle w:val="SHTKPositionMarker"/>
      </w:pPr>
      <w:bookmarkStart w:id="1366" w:name="loc_0448c15"/>
      <w:r>
        <w:t xml:space="preserve">[0448c15]</w:t>
      </w:r>
      <w:bookmarkEnd w:id="1366"/>
    </w:p>
    <w:p>
      <w:pPr>
        <w:pStyle w:val="SHTKSourceText"/>
      </w:pPr>
      <w:r>
        <w:t xml:space="preserve">[6]言八萬歲時有轉輪王出者</w:t>
      </w:r>
    </w:p>
    <w:p>
      <w:pPr>
        <w:pStyle w:val="SHTKTranslationText"/>
      </w:pPr>
      <w:r>
        <w:t xml:space="preserve">[6] “팔만 세일 때 전륜왕이 출현한다”는 것에 대해,</w:t>
      </w:r>
    </w:p>
    <w:p>
      <w:pPr>
        <w:pStyle w:val="SHTKNoteSummary"/>
      </w:pPr>
      <w:r>
        <w:t xml:space="preserve">교감 요약 | 이 대목이 전륜왕의 출현을 밝히는 과문 아래에 놓임을 지시한다.</w:t>
      </w:r>
    </w:p>
    <w:p>
      <w:pPr>
        <w:pStyle w:val="SHTKNoteDetail"/>
      </w:pPr>
      <w:r>
        <w:t xml:space="preserve">분류 | 상세 교감·편집 정보 — 원교감</w:t>
      </w:r>
      <w:r>
        <w:br/>
      </w:r>
      <w:r>
        <w:t xml:space="preserve">• 원교감 원문 | 輪王出現下</w:t>
      </w:r>
      <w:r>
        <w:br/>
      </w:r>
      <w:r>
        <w:t xml:space="preserve">• 교감 번호 | 0448006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[6]言八萬歲時有轉輪王出者</w:t>
      </w:r>
      <w:r>
        <w:br/>
      </w:r>
      <w:r>
        <w:t xml:space="preserve">• 저본 기준 한국어 번역 | [6] “팔만 세일 때 전륜왕이 출현한다”는 것에 대해,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전륜왕의 출현을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n="0448006"&gt;</w:t>
      </w:r>
    </w:p>
    <w:p>
      <w:pPr>
        <w:pStyle w:val="SHTKSourceText"/>
      </w:pPr>
      <w:r>
        <w:t xml:space="preserve">論云減八萬時有情富樂壽量減損眾惡漸盛非大人器故無輪王施設論中說有四種契經就勝但說金輪故契經云若王生在剎</w:t>
      </w:r>
    </w:p>
    <w:p>
      <w:pPr>
        <w:pStyle w:val="SHTKTranslationText"/>
      </w:pPr>
      <w:r>
        <w:t xml:space="preserve">논에서는 “수명이 팔만 세에서 줄기 시작하면 유정은 부 유하고 즐겁지만 수명은 줄고 여러 악이 점차 성해진다”고 한다. 대인(大人)의 그릇이 아니므로 전륜왕이 없다. 《시설 론》에서는 네 종류를 말하지만 계경은 수승한 것을 취하여 다만 금륜왕만 말한다. 그러므로 계경에서 말한다. “왕이 찰</w:t>
      </w:r>
    </w:p>
    <w:p>
      <w:pPr>
        <w:pStyle w:val="SHTKSourceText"/>
      </w:pPr>
      <w:r>
        <w:t xml:space="preserve">帝利種紹[7]灌頂位於十</w:t>
      </w:r>
    </w:p>
    <w:p>
      <w:pPr>
        <w:pStyle w:val="SHTKTranslationText"/>
      </w:pPr>
      <w:r>
        <w:t xml:space="preserve">제리 종족에 태어나 [7]관정의 지위를 잇고, 십</w:t>
      </w:r>
    </w:p>
    <w:p>
      <w:pPr>
        <w:pStyle w:val="SHTKNoteSummary"/>
      </w:pPr>
      <w:r>
        <w:t xml:space="preserve">교감 요약 | 원교감 灌論作灑에 따라 저본 灌와 이문 灑를 구별한다.</w:t>
      </w:r>
    </w:p>
    <w:p>
      <w:pPr>
        <w:pStyle w:val="SHTKNoteDetail"/>
      </w:pPr>
      <w:r>
        <w:t xml:space="preserve">분류 | 상세 교감·편집 정보 — 원교감</w:t>
      </w:r>
      <w:r>
        <w:br/>
      </w:r>
      <w:r>
        <w:t xml:space="preserve">• 원교감 원문 | 灌論作灑</w:t>
      </w:r>
      <w:r>
        <w:br/>
      </w:r>
      <w:r>
        <w:t xml:space="preserve">• 교감 번호 | 0448007</w:t>
      </w:r>
      <w:r>
        <w:br/>
      </w:r>
      <w:r>
        <w:t xml:space="preserve">• 판본 정보 | 구버전·현재 CBETA XML에 공통으로 실린 원교감이다. 원교감의 “論/本/一作” 표기는 해당 대조본·별본 독법을 지시한다.</w:t>
      </w:r>
      <w:r>
        <w:br/>
      </w:r>
      <w:r>
        <w:t xml:space="preserve">• 저본 독법 | 灌</w:t>
      </w:r>
      <w:r>
        <w:br/>
      </w:r>
      <w:r>
        <w:t xml:space="preserve">• 저본 적용 구절 | 灌頂位</w:t>
      </w:r>
      <w:r>
        <w:br/>
      </w:r>
      <w:r>
        <w:t xml:space="preserve">• 저본 기준 한국어 번역 | 관정의 지위</w:t>
      </w:r>
      <w:r>
        <w:br/>
      </w:r>
      <w:r>
        <w:t xml:space="preserve">• 이문 독법 | 灑</w:t>
      </w:r>
      <w:r>
        <w:br/>
      </w:r>
      <w:r>
        <w:t xml:space="preserve">• 이문 적용 구절 | 灑頂位</w:t>
      </w:r>
      <w:r>
        <w:br/>
      </w:r>
      <w:r>
        <w:t xml:space="preserve">• 이문 기준 한국어 번역 | 정수리에 물을 뿌리는 지위</w:t>
      </w:r>
      <w:r>
        <w:br/>
      </w:r>
      <w:r>
        <w:t xml:space="preserve">• 의미 차이 | 관정 의례를 나타내는 자형·표현이 달라진다.</w:t>
      </w:r>
      <w:r>
        <w:br/>
      </w:r>
      <w:r>
        <w:t xml:space="preserve">• 한국어 해설 | 둘 다 왕위 계승의 관정 의례를 가리키지만 한국어 표기가 달라진다.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n="0448007"&gt;</w:t>
      </w:r>
    </w:p>
    <w:p>
      <w:pPr>
        <w:pStyle w:val="SHTKSourceText"/>
      </w:pPr>
      <w:r>
        <w:t xml:space="preserve">五日受齋戒時沐浴[8]其</w:t>
      </w:r>
    </w:p>
    <w:p>
      <w:pPr>
        <w:pStyle w:val="SHTKTranslationText"/>
      </w:pPr>
      <w:r>
        <w:t xml:space="preserve">오일에 재계를 받을 때 [8]몸을 씻고</w:t>
      </w:r>
    </w:p>
    <w:p>
      <w:pPr>
        <w:pStyle w:val="SHTKNoteSummary"/>
      </w:pPr>
      <w:r>
        <w:t xml:space="preserve">교감 요약 | 원교감 其作首에 따라 저본 其와 이문 首를 구별한다.</w:t>
      </w:r>
    </w:p>
    <w:p>
      <w:pPr>
        <w:pStyle w:val="SHTKNoteDetail"/>
      </w:pPr>
      <w:r>
        <w:t xml:space="preserve">분류 | 상세 교감·편집 정보 — 원교감</w:t>
      </w:r>
      <w:r>
        <w:br/>
      </w:r>
      <w:r>
        <w:t xml:space="preserve">• 원교감 원문 | 其作首</w:t>
      </w:r>
      <w:r>
        <w:br/>
      </w:r>
      <w:r>
        <w:t xml:space="preserve">• 교감 번호 | 0448008</w:t>
      </w:r>
      <w:r>
        <w:br/>
      </w:r>
      <w:r>
        <w:t xml:space="preserve">• 판본 정보 | 구버전·현재 CBETA XML에 공통으로 실린 원교감이다. 원교감의 “論/本/一作” 표기는 해당 대조본·별본 독법을 지시한다.</w:t>
      </w:r>
      <w:r>
        <w:br/>
      </w:r>
      <w:r>
        <w:t xml:space="preserve">• 저본 독법 | 其</w:t>
      </w:r>
      <w:r>
        <w:br/>
      </w:r>
      <w:r>
        <w:t xml:space="preserve">• 저본 적용 구절 | 沐浴其身</w:t>
      </w:r>
      <w:r>
        <w:br/>
      </w:r>
      <w:r>
        <w:t xml:space="preserve">• 저본 기준 한국어 번역 | 그 몸을 씻고</w:t>
      </w:r>
      <w:r>
        <w:br/>
      </w:r>
      <w:r>
        <w:t xml:space="preserve">• 이문 독법 | 首</w:t>
      </w:r>
      <w:r>
        <w:br/>
      </w:r>
      <w:r>
        <w:t xml:space="preserve">• 이문 적용 구절 | 沐浴首身</w:t>
      </w:r>
      <w:r>
        <w:br/>
      </w:r>
      <w:r>
        <w:t xml:space="preserve">• 이문 기준 한국어 번역 | 머리와 몸을 씻고</w:t>
      </w:r>
      <w:r>
        <w:br/>
      </w:r>
      <w:r>
        <w:t xml:space="preserve">• 의미 차이 | 목욕의 대상을 대명사 그 몸으로 볼지 머리와 몸으로 볼지가 달라진다.</w:t>
      </w:r>
      <w:r>
        <w:br/>
      </w:r>
      <w:r>
        <w:t xml:space="preserve">• 한국어 해설 | 전륜왕의 재계 의식을 묘사하는 구체적 동작에 차이가 생긴다.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n="0448008"&gt;</w:t>
      </w:r>
    </w:p>
    <w:p>
      <w:pPr>
        <w:pStyle w:val="SHTKSourceText"/>
      </w:pPr>
      <w:r>
        <w:t xml:space="preserve">身受勝齋戒昇高臺殿臣僚輔翼東方忽有金輪寶現其輪千輻具足轂輞眾相</w:t>
      </w:r>
    </w:p>
    <w:p>
      <w:pPr>
        <w:pStyle w:val="SHTKTranslationText"/>
      </w:pPr>
      <w:r>
        <w:t xml:space="preserve">수승한 재계를 받아 높은 누각에 올라 신료들의 보좌를 받으면, 동쪽에서 홀연히 금륜보가 나타나고, 그 바퀴는 천 개의 살을 갖추고 바퀴통과 테의 여러 모습이</w:t>
      </w:r>
    </w:p>
    <w:p>
      <w:pPr>
        <w:pStyle w:val="SHTKSourceText"/>
      </w:pPr>
      <w:r>
        <w:t xml:space="preserve">[9]圓滿如巧匠成舒妙光明來應王所</w:t>
      </w:r>
    </w:p>
    <w:p>
      <w:pPr>
        <w:pStyle w:val="SHTKTranslationText"/>
      </w:pPr>
      <w:r>
        <w:t xml:space="preserve">[9]원만하여 솜씨 좋은 장인이 만든 것 같으며 묘한 광명을 펼쳐 왕에게 온다.</w:t>
      </w:r>
    </w:p>
    <w:p>
      <w:pPr>
        <w:pStyle w:val="SHTKNoteSummary"/>
      </w:pPr>
      <w:r>
        <w:t xml:space="preserve">교감 요약 | 원교감 圓論作淨에 따라 저본 圓와 이문 淨를 구별한다.</w:t>
      </w:r>
    </w:p>
    <w:p>
      <w:pPr>
        <w:pStyle w:val="SHTKNoteDetail"/>
      </w:pPr>
      <w:r>
        <w:t xml:space="preserve">분류 | 상세 교감·편집 정보 — 원교감</w:t>
      </w:r>
      <w:r>
        <w:br/>
      </w:r>
      <w:r>
        <w:t xml:space="preserve">• 원교감 원문 | 圓論作淨</w:t>
      </w:r>
      <w:r>
        <w:br/>
      </w:r>
      <w:r>
        <w:t xml:space="preserve">• 교감 번호 | 0448009</w:t>
      </w:r>
      <w:r>
        <w:br/>
      </w:r>
      <w:r>
        <w:t xml:space="preserve">• 판본 정보 | 구버전·현재 CBETA XML에 공통으로 실린 원교감이다. 원교감의 “論/本/一作” 표기는 해당 대조본·별본 독법을 지시한다.</w:t>
      </w:r>
      <w:r>
        <w:br/>
      </w:r>
      <w:r>
        <w:t xml:space="preserve">• 저본 독법 | 圓</w:t>
      </w:r>
      <w:r>
        <w:br/>
      </w:r>
      <w:r>
        <w:t xml:space="preserve">• 저본 적용 구절 | 眾相圓滿</w:t>
      </w:r>
      <w:r>
        <w:br/>
      </w:r>
      <w:r>
        <w:t xml:space="preserve">• 저본 기준 한국어 번역 | 여러 모습이 원만하다.</w:t>
      </w:r>
      <w:r>
        <w:br/>
      </w:r>
      <w:r>
        <w:t xml:space="preserve">• 이문 독법 | 淨</w:t>
      </w:r>
      <w:r>
        <w:br/>
      </w:r>
      <w:r>
        <w:t xml:space="preserve">• 이문 적용 구절 | 眾相淨滿</w:t>
      </w:r>
      <w:r>
        <w:br/>
      </w:r>
      <w:r>
        <w:t xml:space="preserve">• 이문 기준 한국어 번역 | 여러 모습이 청정하게 가득하다.</w:t>
      </w:r>
      <w:r>
        <w:br/>
      </w:r>
      <w:r>
        <w:t xml:space="preserve">• 의미 차이 | 圓/淨에 따라 형상의 완전성과 청정성 중 무엇을 강조하는지가 달라진다.</w:t>
      </w:r>
      <w:r>
        <w:br/>
      </w:r>
      <w:r>
        <w:t xml:space="preserve">• 한국어 해설 | 두 독법 모두 문맥에 가능하지만 淨滿의 정확한 관용적 의미는 단정하기 어려워 판단을 유보한다.</w:t>
      </w:r>
      <w:r>
        <w:br/>
      </w:r>
      <w:r>
        <w:t xml:space="preserve">• 문맥상 해설 | 사용자 TXT를 기본 저본으로 유지하며 이문은 교감층에서만 제시한다.</w:t>
      </w:r>
      <w:r>
        <w:br/>
      </w:r>
      <w:r>
        <w:t xml:space="preserve">• 번역 영향 판정 | [판단 유보]</w:t>
      </w:r>
      <w:r>
        <w:br/>
      </w:r>
      <w:r>
        <w:t xml:space="preserve">• 공식 출처 | X53n0841.xml / X53n0841 (1).xml, &lt;note type="orig" n="0448009"&gt;</w:t>
      </w:r>
    </w:p>
    <w:p>
      <w:pPr>
        <w:pStyle w:val="SHTKSourceText"/>
      </w:pPr>
      <w:r>
        <w:t xml:space="preserve">此王定[10]是金輪王轉餘</w:t>
      </w:r>
    </w:p>
    <w:p>
      <w:pPr>
        <w:pStyle w:val="SHTKTranslationText"/>
      </w:pPr>
      <w:r>
        <w:t xml:space="preserve">이 왕은 반드시 [10]금륜왕이다.” 다른</w:t>
      </w:r>
    </w:p>
    <w:p>
      <w:pPr>
        <w:pStyle w:val="SHTKNoteSummary"/>
      </w:pPr>
      <w:r>
        <w:t xml:space="preserve">교감 요약 | 원교감 是本作轉에 따라 저본 是와 이문 轉를 구별한다.</w:t>
      </w:r>
    </w:p>
    <w:p>
      <w:pPr>
        <w:pStyle w:val="SHTKNoteDetail"/>
      </w:pPr>
      <w:r>
        <w:t xml:space="preserve">분류 | 상세 교감·편집 정보 — 원교감</w:t>
      </w:r>
      <w:r>
        <w:br/>
      </w:r>
      <w:r>
        <w:t xml:space="preserve">• 원교감 원문 | 是本作轉</w:t>
      </w:r>
      <w:r>
        <w:br/>
      </w:r>
      <w:r>
        <w:t xml:space="preserve">• 교감 번호 | 0448010</w:t>
      </w:r>
      <w:r>
        <w:br/>
      </w:r>
      <w:r>
        <w:t xml:space="preserve">• 판본 정보 | 구버전·현재 CBETA XML에 공통으로 실린 원교감이다. 원교감의 “論/本/一作” 표기는 해당 대조본·별본 독법을 지시한다.</w:t>
      </w:r>
      <w:r>
        <w:br/>
      </w:r>
      <w:r>
        <w:t xml:space="preserve">• 저본 독법 | 是</w:t>
      </w:r>
      <w:r>
        <w:br/>
      </w:r>
      <w:r>
        <w:t xml:space="preserve">• 저본 적용 구절 | 此王定是金輪王</w:t>
      </w:r>
      <w:r>
        <w:br/>
      </w:r>
      <w:r>
        <w:t xml:space="preserve">• 저본 기준 한국어 번역 | 이 왕은 반드시 금륜왕이다.</w:t>
      </w:r>
      <w:r>
        <w:br/>
      </w:r>
      <w:r>
        <w:t xml:space="preserve">• 이문 독법 | 轉</w:t>
      </w:r>
      <w:r>
        <w:br/>
      </w:r>
      <w:r>
        <w:t xml:space="preserve">• 이문 적용 구절 | 此王定轉金輪王</w:t>
      </w:r>
      <w:r>
        <w:br/>
      </w:r>
      <w:r>
        <w:t xml:space="preserve">• 이문 기준 한국어 번역 | [구문 불확실] 이 왕은 반드시 금륜왕을 굴린다/전륜한다.</w:t>
      </w:r>
      <w:r>
        <w:br/>
      </w:r>
      <w:r>
        <w:t xml:space="preserve">• 의미 차이 | 是는 계사이고 轉은 동사이므로 문장 구조와 뜻이 크게 달라진다.</w:t>
      </w:r>
      <w:r>
        <w:br/>
      </w:r>
      <w:r>
        <w:t xml:space="preserve">• 한국어 해설 | 저본의 是는 ‘이 왕이 금륜왕이다’라는 문맥에 자연스럽다. 轉 독법은 목적어 관계를 다시 잡아야 한다.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n="0448010"&gt;</w:t>
      </w:r>
    </w:p>
    <w:p>
      <w:pPr>
        <w:pStyle w:val="SHTKSourceText"/>
      </w:pPr>
      <w:r>
        <w:t xml:space="preserve">輪王應知亦爾言銕輪王王一州者即南瞻部餘王如次兼王東西等有部言十方世界唯有一佛者彼宗計云勿薄伽梵功能有礙唯一世尊普於十方能教化故若有一處一佛於中無教化能餘亦應爾經部計有十方佛者謂多界中諸佛俱現便能饒益無量有情令得增上生及決定勝道故有部問云若爾何</w:t>
      </w:r>
    </w:p>
    <w:p>
      <w:pPr>
        <w:pStyle w:val="SHTKTranslationText"/>
      </w:pPr>
      <w:r>
        <w:t xml:space="preserve">전륜왕도 또한 그러함을 알아야 한다. “철륜왕은 한 주를 다스린다”는 것은, 곧 남섬부주를 말하고, 나머지 왕은 차례대로 동·서 등을 겸하여 다스린다. 유부에서 “시방 세계에 오직 한 부처만 있다”고 하는 것은, 그 종파가 말하기를 “박가범의 공 능에 장애가 있어서는 안 되므로 오직 한 세존이 두루 시방을 교화할 수 있다”고 하기 때문이다. 만약 한 곳의 한 부처가 그 가운데서 교화할 능력이 없다면 다른 곳도 또한 그래야 한다. 경부는 시방에 부처가 있다고 주장한다. 곧 여러 세계 가운데 여러 부처가 함께 나타나 무량한 유정을 이롭게 하여 증상생과 결정승의 도를 얻게 할 수 있기 때문이다. 유부가 묻는다. “그렇다면 무슨</w:t>
      </w:r>
    </w:p>
    <w:p>
      <w:pPr>
        <w:pStyle w:val="SHTKSourceText"/>
      </w:pPr>
      <w:r>
        <w:t xml:space="preserve">故[1]一[2]界無二如來俱時出現</w:t>
      </w:r>
    </w:p>
    <w:p>
      <w:pPr>
        <w:pStyle w:val="SHTKTranslationText"/>
      </w:pPr>
      <w:r>
        <w:t xml:space="preserve">까닭에 [1]한 [2]세계에 두 여래가 동시에 출현하지 않는가?”</w:t>
      </w:r>
    </w:p>
    <w:p>
      <w:pPr>
        <w:pStyle w:val="SHTKNoteSummary"/>
      </w:pPr>
      <w:r>
        <w:t xml:space="preserve">교감 요약 | 원교감 界下論有中字에 따라 저본 界와 이문 界中를 구별한다.</w:t>
      </w:r>
    </w:p>
    <w:p>
      <w:pPr>
        <w:pStyle w:val="SHTKNoteDetail"/>
      </w:pPr>
      <w:r>
        <w:t xml:space="preserve">분류 | 상세 교감·편집 정보 — 원교감</w:t>
      </w:r>
      <w:r>
        <w:br/>
      </w:r>
      <w:r>
        <w:t xml:space="preserve">• 원교감 원문 | 一下論有世字</w:t>
      </w:r>
      <w:r>
        <w:br/>
      </w:r>
      <w:r>
        <w:t xml:space="preserve">• 교감 번호 | 0449001</w:t>
      </w:r>
      <w:r>
        <w:br/>
      </w:r>
      <w:r>
        <w:t xml:space="preserve">• 판본 정보 | 구버전·현재 CBETA XML에 공통으로 실린 원교감이다. 원교감의 “論/本/一作” 표기는 해당 대조본·별본 독법을 지시한다.</w:t>
      </w:r>
      <w:r>
        <w:br/>
      </w:r>
      <w:r>
        <w:t xml:space="preserve">• 저본 독법 | 一</w:t>
      </w:r>
      <w:r>
        <w:br/>
      </w:r>
      <w:r>
        <w:t xml:space="preserve">• 저본 적용 구절 | 一界無二如來</w:t>
      </w:r>
      <w:r>
        <w:br/>
      </w:r>
      <w:r>
        <w:t xml:space="preserve">• 저본 기준 한국어 번역 | 한 세계에는 두 여래가 없다.</w:t>
      </w:r>
      <w:r>
        <w:br/>
      </w:r>
      <w:r>
        <w:t xml:space="preserve">• 이문 독법 | 一世</w:t>
      </w:r>
      <w:r>
        <w:br/>
      </w:r>
      <w:r>
        <w:t xml:space="preserve">• 이문 적용 구절 | 一世界無二如來</w:t>
      </w:r>
      <w:r>
        <w:br/>
      </w:r>
      <w:r>
        <w:t xml:space="preserve">• 이문 기준 한국어 번역 | 한 세계에는 두 여래가 없다.</w:t>
      </w:r>
      <w:r>
        <w:br/>
      </w:r>
      <w:r>
        <w:t xml:space="preserve">• 의미 차이 | 世가 보입되면 世界라는 완전한 명칭이 된다.</w:t>
      </w:r>
      <w:r>
        <w:br/>
      </w:r>
      <w:r>
        <w:t xml:space="preserve">• 한국어 해설 | 다음 界와 결합하여 동일한 뜻을 이루므로 한국어 번역은 달라지지 않는다.</w:t>
      </w:r>
      <w:r>
        <w:br/>
      </w:r>
      <w:r>
        <w:t xml:space="preserve">• 문맥상 해설 | 사용자 TXT를 기본 저본으로 유지하며 이문은 교감층에서만 제시한다.</w:t>
      </w:r>
      <w:r>
        <w:br/>
      </w:r>
      <w:r>
        <w:t xml:space="preserve">• 번역 영향 판정 | [번역 차이 없음]</w:t>
      </w:r>
      <w:r>
        <w:br/>
      </w:r>
      <w:r>
        <w:t xml:space="preserve">• 공식 출처 | X53n0841.xml / X53n0841 (1).xml, &lt;note type="orig" n="0449001"&gt;</w:t>
      </w:r>
      <w:r>
        <w:br/>
      </w:r>
      <w:r>
        <w:t xml:space="preserve">• 원교감 원문 | 界下論有中字</w:t>
      </w:r>
      <w:r>
        <w:br/>
      </w:r>
      <w:r>
        <w:t xml:space="preserve">• 교감 번호 | 0449002</w:t>
      </w:r>
      <w:r>
        <w:br/>
      </w:r>
      <w:r>
        <w:t xml:space="preserve">• 판본 정보 | 구버전·현재 CBETA XML에 공통으로 실린 원교감이다. 원교감의 “論/本/一作” 표기는 해당 대조본·별본 독법을 지시한다.</w:t>
      </w:r>
      <w:r>
        <w:br/>
      </w:r>
      <w:r>
        <w:t xml:space="preserve">• 저본 독법 | 界</w:t>
      </w:r>
      <w:r>
        <w:br/>
      </w:r>
      <w:r>
        <w:t xml:space="preserve">• 저본 적용 구절 | 一界無二如來俱時出現</w:t>
      </w:r>
      <w:r>
        <w:br/>
      </w:r>
      <w:r>
        <w:t xml:space="preserve">• 저본 기준 한국어 번역 | 한 세계에 두 여래가 동시에 출현하지 않는다.</w:t>
      </w:r>
      <w:r>
        <w:br/>
      </w:r>
      <w:r>
        <w:t xml:space="preserve">• 이문 독법 | 界中</w:t>
      </w:r>
      <w:r>
        <w:br/>
      </w:r>
      <w:r>
        <w:t xml:space="preserve">• 이문 적용 구절 | 一界中無二如來俱時出現</w:t>
      </w:r>
      <w:r>
        <w:br/>
      </w:r>
      <w:r>
        <w:t xml:space="preserve">• 이문 기준 한국어 번역 | 한 세계 가운데 두 여래가 동시에 출현하지 않는다.</w:t>
      </w:r>
      <w:r>
        <w:br/>
      </w:r>
      <w:r>
        <w:t xml:space="preserve">• 의미 차이 | 中이 보입되면 처소격 관계가 명시된다.</w:t>
      </w:r>
      <w:r>
        <w:br/>
      </w:r>
      <w:r>
        <w:t xml:space="preserve">• 한국어 해설 | 한국어에서는 조사 ‘에/가운데’로 자연스럽게 처리되어 실질적 의미 차이는 없다.</w:t>
      </w:r>
      <w:r>
        <w:br/>
      </w:r>
      <w:r>
        <w:t xml:space="preserve">• 문맥상 해설 | 사용자 TXT를 기본 저본으로 유지하며 이문은 교감층에서만 제시한다.</w:t>
      </w:r>
      <w:r>
        <w:br/>
      </w:r>
      <w:r>
        <w:t xml:space="preserve">• 번역 영향 판정 | [번역 차이 없음]</w:t>
      </w:r>
      <w:r>
        <w:br/>
      </w:r>
      <w:r>
        <w:t xml:space="preserve">• 공식 출처 | X53n0841.xml / X53n0841 (1).xml, &lt;note type="orig" n="0449002"&gt;</w:t>
      </w:r>
    </w:p>
    <w:p>
      <w:pPr>
        <w:pStyle w:val="SHTKSourceText"/>
      </w:pPr>
      <w:r>
        <w:t xml:space="preserve">答以無用故</w:t>
      </w:r>
    </w:p>
    <w:p>
      <w:pPr>
        <w:pStyle w:val="SHTKTranslationText"/>
      </w:pPr>
      <w:r>
        <w:t xml:space="preserve">답하기를, 쓸모가 없기 때문이다.</w:t>
      </w:r>
    </w:p>
    <w:p>
      <w:pPr>
        <w:pStyle w:val="SHTKSourceText"/>
      </w:pPr>
      <w:r>
        <w:t xml:space="preserve">又令如是知一切[3]智尊</w:t>
      </w:r>
    </w:p>
    <w:p>
      <w:pPr>
        <w:pStyle w:val="SHTKTranslationText"/>
      </w:pPr>
      <w:r>
        <w:t xml:space="preserve">또 유정에게 이와 같이 알게 한다. 일체[3]지존은</w:t>
      </w:r>
    </w:p>
    <w:p>
      <w:pPr>
        <w:pStyle w:val="SHTKNoteSummary"/>
      </w:pPr>
      <w:r>
        <w:t xml:space="preserve">교감 요약 | 원교감 智下本有世字에 따라 저본 智와 이문 智世를 구별한다.</w:t>
      </w:r>
    </w:p>
    <w:p>
      <w:pPr>
        <w:pStyle w:val="SHTKNoteDetail"/>
      </w:pPr>
      <w:r>
        <w:t xml:space="preserve">분류 | 상세 교감·편집 정보 — 원교감</w:t>
      </w:r>
      <w:r>
        <w:br/>
      </w:r>
      <w:r>
        <w:t xml:space="preserve">• 원교감 원문 | 智下本有世字</w:t>
      </w:r>
      <w:r>
        <w:br/>
      </w:r>
      <w:r>
        <w:t xml:space="preserve">• 교감 번호 | 0449003</w:t>
      </w:r>
      <w:r>
        <w:br/>
      </w:r>
      <w:r>
        <w:t xml:space="preserve">• 판본 정보 | 구버전·현재 CBETA XML에 공통으로 실린 원교감이다. 원교감의 “論/本/一作” 표기는 해당 대조본·별본 독법을 지시한다.</w:t>
      </w:r>
      <w:r>
        <w:br/>
      </w:r>
      <w:r>
        <w:t xml:space="preserve">• 저본 독법 | 智</w:t>
      </w:r>
      <w:r>
        <w:br/>
      </w:r>
      <w:r>
        <w:t xml:space="preserve">• 저본 적용 구절 | 一切智尊</w:t>
      </w:r>
      <w:r>
        <w:br/>
      </w:r>
      <w:r>
        <w:t xml:space="preserve">• 저본 기준 한국어 번역 | 일체지존</w:t>
      </w:r>
      <w:r>
        <w:br/>
      </w:r>
      <w:r>
        <w:t xml:space="preserve">• 이문 독법 | 智世</w:t>
      </w:r>
      <w:r>
        <w:br/>
      </w:r>
      <w:r>
        <w:t xml:space="preserve">• 이문 적용 구절 | 一切智世尊</w:t>
      </w:r>
      <w:r>
        <w:br/>
      </w:r>
      <w:r>
        <w:t xml:space="preserve">• 이문 기준 한국어 번역 | 일체지 세존</w:t>
      </w:r>
      <w:r>
        <w:br/>
      </w:r>
      <w:r>
        <w:t xml:space="preserve">• 의미 차이 | 世가 보입되면 世尊이라는 존호가 완성된다.</w:t>
      </w:r>
      <w:r>
        <w:br/>
      </w:r>
      <w:r>
        <w:t xml:space="preserve">• 한국어 해설 | 존칭 표기가 달라지므로 한국어 호칭에 직접 반영된다.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n="0449003"&gt;</w:t>
      </w:r>
    </w:p>
    <w:p>
      <w:pPr>
        <w:pStyle w:val="SHTKSourceText"/>
      </w:pPr>
      <w:r>
        <w:t xml:space="preserve">甚為難遇彼所立教應速修行忽般涅槃或往餘處便言我等無救無依故一界中無二佛現言安穩富樂多諸人眾者言無三灾也安穩無疾病富樂無飢饉多人無刀兵輪王七寶者輪名勝自在盍象名青山精馬名勇疾風珠名光藏雲玉女名淨妙德藏臣名大典財兵名離垢眼並為王所重故名為寶於中象等五寶有情數攝輪珠等二寶非情數攝</w:t>
      </w:r>
    </w:p>
    <w:p>
      <w:pPr>
        <w:pStyle w:val="SHTKTranslationText"/>
      </w:pPr>
      <w:r>
        <w:t xml:space="preserve">매우 만나기 어려우므로 그가 세운 가르침을 속히 닦아야 한다. 홀연히 반열반하거나 다른 곳으로 가 버리면 곧 “우리에게는 구호도 없고 의지처도 없다”고 말하게 된다. 그러므로 한 세계 가운데 두 부처가 나타나지 않는다. “안온하고 부유하며 즐겁고 사람들이 많다”는 것은, 세 가지 재난이 없다는 뜻이다. 안온은 질병이 없는 것이고, 부락은 굶주림이 없 는 것이며, 사람이 많은 것은 도병이 없는 것이다. 전륜왕의 칠보 가운데 윤보는 승자 재(勝自在)라 하고, 코끼리는 청산정(青山精), 말은 용질풍(勇疾風), 구슬은 광장운(光藏雲), 옥 녀는 정묘덕(淨妙德), 장신은 대 전재(大典財), 병신은 이구안(離垢眼)이라 하며, 모두 왕이 소중히 여기는 것이므로 보배라고 한다. 그 가운데 코끼리 등 다섯 보배는 유정수에 속하고, 윤보·주보 두 보배는 비유정수에 속한다.</w:t>
      </w:r>
    </w:p>
    <w:p>
      <w:pPr>
        <w:pStyle w:val="SHTKSourceText"/>
      </w:pPr>
      <w:r>
        <w:t xml:space="preserve">就有情中象馬是畜生藏神准知論是夜叉者謂非人也女及典兵並是人類佛大士相處正圓明者處正當處如千輻輪相正當足下明者分明如千輻輪相明顯圓謂圓滿如千輻等具足然餘三王相劣金輪婆娑云施設論說瞻部州北邊於大海際有輪王路廣一由繕那諸輪王若不出世水所覆沒無能遊履若出世時海水周減一由繕那此路乃現</w:t>
      </w:r>
    </w:p>
    <w:p>
      <w:pPr>
        <w:pStyle w:val="SHTKTranslationText"/>
      </w:pPr>
      <w:r>
        <w:t xml:space="preserve">유정 가운데 코끼리와 말은 축생이고, 장신은 이에 준하여 알면 논에서 야차라 하니 곧 비인이다. 옥녀와 전병은 모두 인간 부류이다. “부처의 대사상은 처소가 바르고 원만하며 분명하다”는 것은, 처소가 바르다는 것은 제자리에 있다는 뜻이니, 천폭륜상이 바로 발바닥에 있는 것과 같다. 분명하다는 것은 천폭륜상이 뚜렷하게 나타나는 것과 같이 분명하다는 뜻이고, 원만하다는 것은 천 개의 살 등이 완전히 갖추어졌다는 뜻이다. 그러나 나머지 세 왕의 상은 열등하다. 금륜에 대해 《바사》에서는 말한다. 《시설론》에서는 섬부주의 북쪽 가장자리 큰 바닷가에 전륜왕의 길이 있는데 너비가 한 유선나라고 한다. 여러 전륜왕이 출현하지 않을 때에는 물에 잠겨 있어 다닐 수 없고, 출현할 때에는 바닷물이 사방으로 한 유선나 줄어들어 이 길이 나타난다.</w:t>
      </w:r>
    </w:p>
    <w:p>
      <w:pPr>
        <w:pStyle w:val="SHTKSourceText"/>
      </w:pPr>
      <w:r>
        <w:t xml:space="preserve">底布金砂旃檀香水自然灑潤</w:t>
      </w:r>
    </w:p>
    <w:p>
      <w:pPr>
        <w:pStyle w:val="SHTKTranslationText"/>
      </w:pPr>
      <w:r>
        <w:t xml:space="preserve">바닥에는 금모래가 깔려 있고 전단향수가 저절로 뿌려져 적셔진다.</w:t>
      </w:r>
    </w:p>
    <w:p>
      <w:pPr>
        <w:pStyle w:val="SHTKSourceText"/>
      </w:pPr>
      <w:r>
        <w:t xml:space="preserve">輪王每巡[4]此州時道從</w:t>
      </w:r>
    </w:p>
    <w:p>
      <w:pPr>
        <w:pStyle w:val="SHTKTranslationText"/>
      </w:pPr>
      <w:r>
        <w:t xml:space="preserve">전륜왕이 [4]이 주를 순행할 때마다 길을 따라</w:t>
      </w:r>
    </w:p>
    <w:p>
      <w:pPr>
        <w:pStyle w:val="SHTKNoteSummary"/>
      </w:pPr>
      <w:r>
        <w:t xml:space="preserve">교감 요약 | 원교감 此下一有四字에 따라 저본 此와 이문 此四를 구별한다.</w:t>
      </w:r>
    </w:p>
    <w:p>
      <w:pPr>
        <w:pStyle w:val="SHTKNoteDetail"/>
      </w:pPr>
      <w:r>
        <w:t xml:space="preserve">분류 | 상세 교감·편집 정보 — 원교감</w:t>
      </w:r>
      <w:r>
        <w:br/>
      </w:r>
      <w:r>
        <w:t xml:space="preserve">• 원교감 원문 | 此下一有四字</w:t>
      </w:r>
      <w:r>
        <w:br/>
      </w:r>
      <w:r>
        <w:t xml:space="preserve">• 교감 번호 | 0449004</w:t>
      </w:r>
      <w:r>
        <w:br/>
      </w:r>
      <w:r>
        <w:t xml:space="preserve">• 판본 정보 | 구버전·현재 CBETA XML에 공통으로 실린 원교감이다. 원교감의 “論/本/一作” 표기는 해당 대조본·별본 독법을 지시한다.</w:t>
      </w:r>
      <w:r>
        <w:br/>
      </w:r>
      <w:r>
        <w:t xml:space="preserve">• 저본 독법 | 此</w:t>
      </w:r>
      <w:r>
        <w:br/>
      </w:r>
      <w:r>
        <w:t xml:space="preserve">• 저본 적용 구절 | 巡此州</w:t>
      </w:r>
      <w:r>
        <w:br/>
      </w:r>
      <w:r>
        <w:t xml:space="preserve">• 저본 기준 한국어 번역 | 이 주를 순행하다.</w:t>
      </w:r>
      <w:r>
        <w:br/>
      </w:r>
      <w:r>
        <w:t xml:space="preserve">• 이문 독법 | 此四</w:t>
      </w:r>
      <w:r>
        <w:br/>
      </w:r>
      <w:r>
        <w:t xml:space="preserve">• 이문 적용 구절 | 巡此四州</w:t>
      </w:r>
      <w:r>
        <w:br/>
      </w:r>
      <w:r>
        <w:t xml:space="preserve">• 이문 기준 한국어 번역 | 이 사주를 순행하다.</w:t>
      </w:r>
      <w:r>
        <w:br/>
      </w:r>
      <w:r>
        <w:t xml:space="preserve">• 의미 차이 | 四가 있으면 순행 범위가 한 주가 아니라 사대주로 확대된다.</w:t>
      </w:r>
      <w:r>
        <w:br/>
      </w:r>
      <w:r>
        <w:t xml:space="preserve">• 한국어 해설 | 전륜왕의 순행 범위에 직접 차이가 생긴다.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n="0449004"&gt;</w:t>
      </w:r>
    </w:p>
    <w:p>
      <w:pPr>
        <w:pStyle w:val="SHTKSourceText"/>
      </w:pPr>
      <w:r>
        <w:t xml:space="preserve">四兵而遊此路。</w:t>
      </w:r>
    </w:p>
    <w:p>
      <w:pPr>
        <w:pStyle w:val="SHTKTranslationText"/>
      </w:pPr>
      <w:r>
        <w:t xml:space="preserve">사병을 거느리고 이 길로 다닌다. 。</w:t>
      </w:r>
    </w:p>
    <w:p>
      <w:pPr>
        <w:pStyle w:val="SHTKPositionMarker"/>
      </w:pPr>
      <w:bookmarkStart w:id="1367" w:name="loc_0449a21"/>
      <w:r>
        <w:t xml:space="preserve">[0449a21]</w:t>
      </w:r>
      <w:bookmarkEnd w:id="1367"/>
    </w:p>
    <w:p>
      <w:pPr>
        <w:pStyle w:val="SHTKSourceText"/>
      </w:pPr>
      <w:r>
        <w:t xml:space="preserve">[5]言地味者謂地中出猶如融[6]錫</w:t>
      </w:r>
    </w:p>
    <w:p>
      <w:pPr>
        <w:pStyle w:val="SHTKTranslationText"/>
      </w:pPr>
      <w:r>
        <w:t xml:space="preserve">[5] “지미(地味)”라고 한 것은 땅에서 나오는 것이 녹인 [6]주석과 같다는 뜻이다.</w:t>
      </w:r>
    </w:p>
    <w:p>
      <w:pPr>
        <w:pStyle w:val="SHTKNoteSummary"/>
      </w:pPr>
      <w:r>
        <w:t xml:space="preserve">교감 요약 | 원교감 錫一作餳에 따라 저본 錫와 이문 餳를 구별한다.</w:t>
      </w:r>
    </w:p>
    <w:p>
      <w:pPr>
        <w:pStyle w:val="SHTKNoteDetail"/>
      </w:pPr>
      <w:r>
        <w:t xml:space="preserve">분류 | 상세 교감·편집 정보 — 원교감</w:t>
      </w:r>
      <w:r>
        <w:br/>
      </w:r>
      <w:r>
        <w:t xml:space="preserve">• 원교감 원문 | 劫初有王下</w:t>
      </w:r>
      <w:r>
        <w:br/>
      </w:r>
      <w:r>
        <w:t xml:space="preserve">• 교감 번호 | 0449005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[5]言地味者謂地中出猶如融[6]錫</w:t>
      </w:r>
      <w:r>
        <w:br/>
      </w:r>
      <w:r>
        <w:t xml:space="preserve">• 저본 기준 한국어 번역 | [5] “지미(地味)”라고 한 것은 땅에서 나오는 것이 녹인 [6]주석과 같다는 뜻이다.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겁초에 왕이 생기는 일을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n="0449005"&gt;</w:t>
      </w:r>
      <w:r>
        <w:br/>
      </w:r>
      <w:r>
        <w:t xml:space="preserve">• 원교감 원문 | 錫一作餳</w:t>
      </w:r>
      <w:r>
        <w:br/>
      </w:r>
      <w:r>
        <w:t xml:space="preserve">• 교감 번호 | 0449006</w:t>
      </w:r>
      <w:r>
        <w:br/>
      </w:r>
      <w:r>
        <w:t xml:space="preserve">• 판본 정보 | 구버전·현재 CBETA XML에 공통으로 실린 원교감이다. 원교감의 “論/本/一作” 표기는 해당 대조본·별본 독법을 지시한다.</w:t>
      </w:r>
      <w:r>
        <w:br/>
      </w:r>
      <w:r>
        <w:t xml:space="preserve">• 저본 독법 | 錫</w:t>
      </w:r>
      <w:r>
        <w:br/>
      </w:r>
      <w:r>
        <w:t xml:space="preserve">• 저본 적용 구절 | 猶如融錫</w:t>
      </w:r>
      <w:r>
        <w:br/>
      </w:r>
      <w:r>
        <w:t xml:space="preserve">• 저본 기준 한국어 번역 | 녹인 주석과 같다.</w:t>
      </w:r>
      <w:r>
        <w:br/>
      </w:r>
      <w:r>
        <w:t xml:space="preserve">• 이문 독법 | 餳</w:t>
      </w:r>
      <w:r>
        <w:br/>
      </w:r>
      <w:r>
        <w:t xml:space="preserve">• 이문 적용 구절 | 猶如融餳</w:t>
      </w:r>
      <w:r>
        <w:br/>
      </w:r>
      <w:r>
        <w:t xml:space="preserve">• 이문 기준 한국어 번역 | 녹인 엿/당밀과 같다.</w:t>
      </w:r>
      <w:r>
        <w:br/>
      </w:r>
      <w:r>
        <w:t xml:space="preserve">• 의미 차이 | 비유 대상이 금속 주석에서 엿·당질로 달라진다.</w:t>
      </w:r>
      <w:r>
        <w:br/>
      </w:r>
      <w:r>
        <w:t xml:space="preserve">• 한국어 해설 | 지미의 성상 비유가 완전히 달라지므로 번역에 직접 영향을 준다.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n="0449006"&gt;</w:t>
      </w:r>
    </w:p>
    <w:p>
      <w:pPr>
        <w:pStyle w:val="SHTKSourceText"/>
      </w:pPr>
      <w:r>
        <w:t xml:space="preserve">地皮餅生者地味漸乾成餅名地皮餅林藤者謂以藤出成林故名林藤</w:t>
      </w:r>
    </w:p>
    <w:p>
      <w:pPr>
        <w:pStyle w:val="SHTKTranslationText"/>
      </w:pPr>
      <w:r>
        <w:t xml:space="preserve">“지피병이 생긴다”는 것은 지미가 점차 마르고 떡처럼 되어 지피병이라 부른다는 뜻이다. “임등”은 등나무가 나서 숲을 이루므로 임등이라 한다는 뜻이다.</w:t>
      </w:r>
    </w:p>
    <w:p>
      <w:pPr>
        <w:pStyle w:val="SHTKSourceText"/>
      </w:pPr>
      <w:r>
        <w:t xml:space="preserve">食林藤已前身無便穢</w:t>
      </w:r>
    </w:p>
    <w:p>
      <w:pPr>
        <w:pStyle w:val="SHTKTranslationText"/>
      </w:pPr>
      <w:r>
        <w:t xml:space="preserve">임등을 먹기 전에는 몸에 대소변의 더러움이 없지만,</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0449a2301</w:t>
      </w:r>
      <w:r>
        <w:br/>
      </w:r>
      <w:r>
        <w:t xml:space="preserve">• 판본 정보 | 구버전 XML은 【CB】/【卍續】, 현재 XML은 대응하는 wit.cbeta/wit.orig로 같은 이문을 기록한다.</w:t>
      </w:r>
      <w:r>
        <w:br/>
      </w:r>
      <w:r>
        <w:t xml:space="preserve">• 저본 독법 | 已</w:t>
      </w:r>
      <w:r>
        <w:br/>
      </w:r>
      <w:r>
        <w:t xml:space="preserve">• 저본 적용 구절 | 食林藤已前身無便穢</w:t>
      </w:r>
      <w:r>
        <w:br/>
      </w:r>
      <w:r>
        <w:t xml:space="preserve">• 저본 기준 한국어 번역 | 임등을 먹기 전에는 몸에 대소변의 더러움이 없지만,</w:t>
      </w:r>
      <w:r>
        <w:br/>
      </w:r>
      <w:r>
        <w:t xml:space="preserve">• 이문 독법 | 巳</w:t>
      </w:r>
      <w:r>
        <w:br/>
      </w:r>
      <w:r>
        <w:t xml:space="preserve">• 이문 적용 구절 | 食林藤巳前身無便穢</w:t>
      </w:r>
      <w:r>
        <w:br/>
      </w:r>
      <w:r>
        <w:t xml:space="preserve">• 이문 기준 한국어 번역 | 임등을 먹기 전에는 몸에 대소변의 더러움이 없지만,</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from="#beg0449a2301"&gt;</w:t>
      </w:r>
    </w:p>
    <w:p>
      <w:pPr>
        <w:pStyle w:val="SHTKSourceText"/>
      </w:pPr>
      <w:r>
        <w:t xml:space="preserve">香稻已去方有便穢</w:t>
      </w:r>
    </w:p>
    <w:p>
      <w:pPr>
        <w:pStyle w:val="SHTKTranslationText"/>
      </w:pPr>
      <w:r>
        <w:t xml:space="preserve">향도가 생긴 뒤에야 비로소 대소변의 더러움이 있다.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0449a2302</w:t>
      </w:r>
      <w:r>
        <w:br/>
      </w:r>
      <w:r>
        <w:t xml:space="preserve">• 판본 정보 | 구버전 XML은 【CB】/【卍續】, 현재 XML은 대응하는 wit.cbeta/wit.orig로 같은 이문을 기록한다.</w:t>
      </w:r>
      <w:r>
        <w:br/>
      </w:r>
      <w:r>
        <w:t xml:space="preserve">• 저본 독법 | 已</w:t>
      </w:r>
      <w:r>
        <w:br/>
      </w:r>
      <w:r>
        <w:t xml:space="preserve">• 저본 적용 구절 | 香稻已去方有便穢</w:t>
      </w:r>
      <w:r>
        <w:br/>
      </w:r>
      <w:r>
        <w:t xml:space="preserve">• 저본 기준 한국어 번역 | 향도가 생긴 뒤에야 비로소 대소변의 더러움이 있다.</w:t>
      </w:r>
      <w:r>
        <w:br/>
      </w:r>
      <w:r>
        <w:t xml:space="preserve">• 이문 독법 | 巳</w:t>
      </w:r>
      <w:r>
        <w:br/>
      </w:r>
      <w:r>
        <w:t xml:space="preserve">• 이문 적용 구절 | 香稻巳去方有便穢</w:t>
      </w:r>
      <w:r>
        <w:br/>
      </w:r>
      <w:r>
        <w:t xml:space="preserve">• 이문 기준 한국어 번역 | 향도가 생긴 뒤에야 비로소 대소변의 더러움이 있다.</w:t>
      </w:r>
      <w:r>
        <w:br/>
      </w:r>
      <w:r>
        <w:t xml:space="preserve">• 의미 차이 | 已/巳의 자형 차이이다. 이 문맥에서는 완료·선행을 나타내는 已로 읽는다.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from="#beg0449a2302"&gt;</w:t>
      </w:r>
    </w:p>
    <w:p>
      <w:pPr>
        <w:pStyle w:val="SHTKSourceText"/>
      </w:pPr>
      <w:r>
        <w:t xml:space="preserve">言剎帝利者(此云國主)及婆羅門此時但有二姓也。</w:t>
      </w:r>
    </w:p>
    <w:p>
      <w:pPr>
        <w:pStyle w:val="SHTKTranslationText"/>
      </w:pPr>
      <w:r>
        <w:t xml:space="preserve">“찰제리”는 여기서 국주(國主)라고 한다. 그리고 바라문을 더하여, 이때에는 다만 두 성만 있었다. 。</w:t>
      </w:r>
    </w:p>
    <w:p>
      <w:pPr>
        <w:pStyle w:val="SHTKPositionMarker"/>
      </w:pPr>
      <w:bookmarkStart w:id="1368" w:name="loc_0449b01"/>
      <w:r>
        <w:t xml:space="preserve">[0449b01]</w:t>
      </w:r>
      <w:bookmarkEnd w:id="1368"/>
    </w:p>
    <w:p>
      <w:pPr>
        <w:pStyle w:val="SHTKSourceText"/>
      </w:pPr>
      <w:r>
        <w:t xml:space="preserve">[7]小三灾皆言十歲時人者言相續起</w:t>
      </w:r>
    </w:p>
    <w:p>
      <w:pPr>
        <w:pStyle w:val="SHTKTranslationText"/>
      </w:pPr>
      <w:r>
        <w:t xml:space="preserve">[7] “소삼재는 모두 사람의 수명이 열 살일 때라고 한다”는 것은, 계속해서 일어난다는 뜻이다.</w:t>
      </w:r>
    </w:p>
    <w:p>
      <w:pPr>
        <w:pStyle w:val="SHTKNoteSummary"/>
      </w:pPr>
      <w:r>
        <w:t xml:space="preserve">교감 요약 | 이 대목이 소삼재(小三災)를 밝히는 과문 아래에 놓임을 지시한다.</w:t>
      </w:r>
    </w:p>
    <w:p>
      <w:pPr>
        <w:pStyle w:val="SHTKNoteDetail"/>
      </w:pPr>
      <w:r>
        <w:t xml:space="preserve">분류 | 상세 교감·편집 정보 — 원교감</w:t>
      </w:r>
      <w:r>
        <w:br/>
      </w:r>
      <w:r>
        <w:t xml:space="preserve">• 원교감 원문 | 小三灾下</w:t>
      </w:r>
      <w:r>
        <w:br/>
      </w:r>
      <w:r>
        <w:t xml:space="preserve">• 교감 번호 | 0449007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[7]小三灾皆言十歲時人者言相續起</w:t>
      </w:r>
      <w:r>
        <w:br/>
      </w:r>
      <w:r>
        <w:t xml:space="preserve">• 저본 기준 한국어 번역 | [7] “소삼재는 모두 사람의 수명이 열 살일 때라고 한다”는 것은, 계속해서 일어난다는 뜻이다.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소삼재(小三災)를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n="0449007"&gt;</w:t>
      </w:r>
    </w:p>
    <w:p>
      <w:pPr>
        <w:pStyle w:val="SHTKSourceText"/>
      </w:pPr>
      <w:r>
        <w:t xml:space="preserve">有言一中劫末但有一灾餘灾是餘劫中劫起也然劫章疏說至三十有飢饉灾二十歲有疾疫灾十歲有刀兵灾與此不同相見起猛利害心者論云如今獵師見野禽</w:t>
      </w:r>
    </w:p>
    <w:p>
      <w:pPr>
        <w:pStyle w:val="SHTKTranslationText"/>
      </w:pPr>
      <w:r>
        <w:t xml:space="preserve">어떤 이는 한 중겁의 끝에는 다만 한 재난만 있고 나머지 재난은 다른 겁의 중겁에서 일어난다고 한다. 그러나 《겁장소》에서는 삼십 세에 이르면 기근재가 있고, 이십 세에는 질병 재가 있으며, 십 세에는 도병재가 있다고 하니, 이것과 다르다. “서로 보면 맹렬하게 해치려는 마음을 일으킨다”는 것에 대해, 논에서는 “지금의 사냥꾼이 들짐승을 보는 것과 같이</w:t>
      </w:r>
    </w:p>
    <w:p>
      <w:pPr>
        <w:pStyle w:val="SHTKSourceText"/>
      </w:pPr>
      <w:r>
        <w:t xml:space="preserve">獸隨[8]其所執皆成利刀</w:t>
      </w:r>
    </w:p>
    <w:p>
      <w:pPr>
        <w:pStyle w:val="SHTKTranslationText"/>
      </w:pPr>
      <w:r>
        <w:t xml:space="preserve">[8]각자가 집는 것이 모두 날카로운 칼이 되어,</w:t>
      </w:r>
    </w:p>
    <w:p>
      <w:pPr>
        <w:pStyle w:val="SHTKNoteSummary"/>
      </w:pPr>
      <w:r>
        <w:t xml:space="preserve">교감 요약 | 원교감 其論作手에 따라 저본 其와 이문 手를 구별한다.</w:t>
      </w:r>
    </w:p>
    <w:p>
      <w:pPr>
        <w:pStyle w:val="SHTKNoteDetail"/>
      </w:pPr>
      <w:r>
        <w:t xml:space="preserve">분류 | 상세 교감·편집 정보 — 원교감</w:t>
      </w:r>
      <w:r>
        <w:br/>
      </w:r>
      <w:r>
        <w:t xml:space="preserve">• 원교감 원문 | 其論作手</w:t>
      </w:r>
      <w:r>
        <w:br/>
      </w:r>
      <w:r>
        <w:t xml:space="preserve">• 교감 번호 | 0449008</w:t>
      </w:r>
      <w:r>
        <w:br/>
      </w:r>
      <w:r>
        <w:t xml:space="preserve">• 판본 정보 | 구버전·현재 CBETA XML에 공통으로 실린 원교감이다. 원교감의 “論/本/一作” 표기는 해당 대조본·별본 독법을 지시한다.</w:t>
      </w:r>
      <w:r>
        <w:br/>
      </w:r>
      <w:r>
        <w:t xml:space="preserve">• 저본 독법 | 其</w:t>
      </w:r>
      <w:r>
        <w:br/>
      </w:r>
      <w:r>
        <w:t xml:space="preserve">• 저본 적용 구절 | 隨其所執</w:t>
      </w:r>
      <w:r>
        <w:br/>
      </w:r>
      <w:r>
        <w:t xml:space="preserve">• 저본 기준 한국어 번역 | 각자가 집는 것에 따라</w:t>
      </w:r>
      <w:r>
        <w:br/>
      </w:r>
      <w:r>
        <w:t xml:space="preserve">• 이문 독법 | 手</w:t>
      </w:r>
      <w:r>
        <w:br/>
      </w:r>
      <w:r>
        <w:t xml:space="preserve">• 이문 적용 구절 | 隨手所執</w:t>
      </w:r>
      <w:r>
        <w:br/>
      </w:r>
      <w:r>
        <w:t xml:space="preserve">• 이문 기준 한국어 번역 | 손에 잡는 대로</w:t>
      </w:r>
      <w:r>
        <w:br/>
      </w:r>
      <w:r>
        <w:t xml:space="preserve">• 의미 차이 | 대명사 其와 手의 차이로 행위 주체 표현이 달라진다.</w:t>
      </w:r>
      <w:r>
        <w:br/>
      </w:r>
      <w:r>
        <w:t xml:space="preserve">• 한국어 해설 | 서로 잡는 것이 칼이 된다는 뜻은 유지되지만 한국어 표현은 달라진다.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n="0449008"&gt;</w:t>
      </w:r>
    </w:p>
    <w:p>
      <w:pPr>
        <w:pStyle w:val="SHTKSourceText"/>
      </w:pPr>
      <w:r>
        <w:t xml:space="preserve">各遑㐫狂互相殘害</w:t>
      </w:r>
    </w:p>
    <w:p>
      <w:pPr>
        <w:pStyle w:val="SHTKTranslationText"/>
      </w:pPr>
      <w:r>
        <w:t xml:space="preserve">각기 황급하고 흉광해져 서로 해친다”고 한다.</w:t>
      </w:r>
    </w:p>
    <w:p>
      <w:pPr>
        <w:pStyle w:val="SHTKNoteSummary"/>
      </w:pPr>
      <w:r>
        <w:t xml:space="preserve">외자·이미지 정보 — CB04846</w:t>
      </w:r>
    </w:p>
    <w:p>
      <w:pPr>
        <w:pStyle w:val="SHTKNoteDetail"/>
      </w:pPr>
      <w:r>
        <w:t xml:space="preserve">• XML 외자 ID | CB04846</w:t>
      </w:r>
      <w:r>
        <w:br/>
      </w:r>
      <w:r>
        <w:t xml:space="preserve">• 해당 U의 표기 | 㐫</w:t>
      </w:r>
      <w:r>
        <w:br/>
      </w:r>
      <w:r>
        <w:t xml:space="preserve">• 조합식 | [离-禸]</w:t>
      </w:r>
      <w:r>
        <w:br/>
      </w:r>
      <w:r>
        <w:t xml:space="preserve">• 정규화자 | 凶</w:t>
      </w:r>
      <w:r>
        <w:br/>
      </w:r>
      <w:r>
        <w:t xml:space="preserve">• 유니코드 매핑 | U+342B</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ref="#CB04846"&gt; 및 &lt;charDecl&gt;</w:t>
      </w:r>
    </w:p>
    <w:p>
      <w:pPr>
        <w:pStyle w:val="SHTKSourceText"/>
      </w:pPr>
      <w:r>
        <w:t xml:space="preserve">由具如前諸過失者即前躭美食及性嬾惰非法貪等不平等愛諸過失也訶利怛鷄昔云呵梨勒訛也慇淨心者慇謂慇重淨謂無染為供養也</w:t>
      </w:r>
    </w:p>
    <w:p>
      <w:pPr>
        <w:pStyle w:val="SHTKTranslationText"/>
      </w:pPr>
      <w:r>
        <w:t xml:space="preserve">앞에서와 같은 여러 과실을 갖춘다는 것은, 곧 앞에서 맛있는 음식에 탐착하고 성품이 게으르며, 법답지 않은 탐욕 등과 불 평등한 애착 등의 여러 과실을 말한다. 하리달계는 옛날 하리륵이라 하였으나 잘못이다. “은정한 마음”에서 은은 은중함이고, 정은 물듦이 없음을 말하니 공양하기 위해서이다.</w:t>
      </w:r>
    </w:p>
    <w:p>
      <w:pPr>
        <w:pStyle w:val="SHTKSourceText"/>
      </w:pPr>
      <w:r>
        <w:t xml:space="preserve">刀兵極七日者以害人[9]連故也</w:t>
      </w:r>
    </w:p>
    <w:p>
      <w:pPr>
        <w:pStyle w:val="SHTKTranslationText"/>
      </w:pPr>
      <w:r>
        <w:t xml:space="preserve">“도병은 극히 칠일이다”라는 것은 사람을 해치는 것이 [9]연속되기 때문이다.</w:t>
      </w:r>
    </w:p>
    <w:p>
      <w:pPr>
        <w:pStyle w:val="SHTKNoteSummary"/>
      </w:pPr>
      <w:r>
        <w:t xml:space="preserve">교감 요약 | 원교감 連一作速에 따라 저본 連와 이문 速를 구별한다.</w:t>
      </w:r>
    </w:p>
    <w:p>
      <w:pPr>
        <w:pStyle w:val="SHTKNoteDetail"/>
      </w:pPr>
      <w:r>
        <w:t xml:space="preserve">분류 | 상세 교감·편집 정보 — 원교감</w:t>
      </w:r>
      <w:r>
        <w:br/>
      </w:r>
      <w:r>
        <w:t xml:space="preserve">• 원교감 원문 | 連一作速</w:t>
      </w:r>
      <w:r>
        <w:br/>
      </w:r>
      <w:r>
        <w:t xml:space="preserve">• 교감 번호 | 0449009</w:t>
      </w:r>
      <w:r>
        <w:br/>
      </w:r>
      <w:r>
        <w:t xml:space="preserve">• 판본 정보 | 구버전·현재 CBETA XML에 공통으로 실린 원교감이다. 원교감의 “論/本/一作” 표기는 해당 대조본·별본 독법을 지시한다.</w:t>
      </w:r>
      <w:r>
        <w:br/>
      </w:r>
      <w:r>
        <w:t xml:space="preserve">• 저본 독법 | 連</w:t>
      </w:r>
      <w:r>
        <w:br/>
      </w:r>
      <w:r>
        <w:t xml:space="preserve">• 저본 적용 구절 | 以害人連故</w:t>
      </w:r>
      <w:r>
        <w:br/>
      </w:r>
      <w:r>
        <w:t xml:space="preserve">• 저본 기준 한국어 번역 | 사람을 해치는 것이 연속되기 때문이다.</w:t>
      </w:r>
      <w:r>
        <w:br/>
      </w:r>
      <w:r>
        <w:t xml:space="preserve">• 이문 독법 | 速</w:t>
      </w:r>
      <w:r>
        <w:br/>
      </w:r>
      <w:r>
        <w:t xml:space="preserve">• 이문 적용 구절 | 以害人速故</w:t>
      </w:r>
      <w:r>
        <w:br/>
      </w:r>
      <w:r>
        <w:t xml:space="preserve">• 이문 기준 한국어 번역 | 사람을 해치는 것이 빠르기 때문이다.</w:t>
      </w:r>
      <w:r>
        <w:br/>
      </w:r>
      <w:r>
        <w:t xml:space="preserve">• 의미 차이 | 連은 연속성을, 速은 속도를 뜻한다.</w:t>
      </w:r>
      <w:r>
        <w:br/>
      </w:r>
      <w:r>
        <w:t xml:space="preserve">• 한국어 해설 | 바로 뒤에서 기근은 사람을 해치는 것이 느리다고 대조하므로 速 이문은 문맥상 특히 주목할 필요가 있다. 사용자 TXT는 連을 유지한다.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n="0449009"&gt;</w:t>
      </w:r>
    </w:p>
    <w:p>
      <w:pPr>
        <w:pStyle w:val="SHTKSourceText"/>
      </w:pPr>
      <w:r>
        <w:t xml:space="preserve">飢饉害人遲故故最長此三灾皆言七日者謂起時法爾也。</w:t>
      </w:r>
    </w:p>
    <w:p>
      <w:pPr>
        <w:pStyle w:val="SHTKTranslationText"/>
      </w:pPr>
      <w:r>
        <w:t xml:space="preserve">기근은 사람을 해치는 것이 느리므로 가장 길다. 이 세 재난을 모두 칠일이라고 한 것은 일어날 때 법이 본래 그러하기 때문이다. 。</w:t>
      </w:r>
    </w:p>
    <w:p>
      <w:pPr>
        <w:pStyle w:val="SHTKPositionMarker"/>
      </w:pPr>
      <w:bookmarkStart w:id="1369" w:name="loc_0449b11"/>
      <w:r>
        <w:t xml:space="preserve">[0449b11]</w:t>
      </w:r>
      <w:bookmarkEnd w:id="1369"/>
    </w:p>
    <w:p>
      <w:pPr>
        <w:pStyle w:val="SHTKSourceText"/>
      </w:pPr>
      <w:r>
        <w:t xml:space="preserve">[10]由七日現者婆娑</w:t>
      </w:r>
    </w:p>
    <w:p>
      <w:pPr>
        <w:pStyle w:val="SHTKTranslationText"/>
      </w:pPr>
      <w:r>
        <w:t xml:space="preserve">[10] “일곱 해가 나타나기 때문이다”라는 것에 대해 《바사》에는</w:t>
      </w:r>
    </w:p>
    <w:p>
      <w:pPr>
        <w:pStyle w:val="SHTKNoteSummary"/>
      </w:pPr>
      <w:r>
        <w:t xml:space="preserve">교감 요약 | 이 대목이 대삼재(大三災)를 밝히는 과문 아래에 놓임을 지시한다.</w:t>
      </w:r>
    </w:p>
    <w:p>
      <w:pPr>
        <w:pStyle w:val="SHTKNoteDetail"/>
      </w:pPr>
      <w:r>
        <w:t xml:space="preserve">분류 | 상세 교감·편집 정보 — 원교감</w:t>
      </w:r>
      <w:r>
        <w:br/>
      </w:r>
      <w:r>
        <w:t xml:space="preserve">• 원교감 원문 | 明大三灾下</w:t>
      </w:r>
      <w:r>
        <w:br/>
      </w:r>
      <w:r>
        <w:t xml:space="preserve">• 교감 번호 | 0449010</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[10]由七日現者婆娑</w:t>
      </w:r>
      <w:r>
        <w:br/>
      </w:r>
      <w:r>
        <w:t xml:space="preserve">• 저본 기준 한국어 번역 | [10] “일곱 해가 나타나기 때문이다”라는 것에 대해 《바사》에는</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차이가 아니라 문헌의 과문·논증 층위를 지시한다.</w:t>
      </w:r>
      <w:r>
        <w:br/>
      </w:r>
      <w:r>
        <w:t xml:space="preserve">• 한국어 해설 | 이 대목이 대삼재(大三災)를 밝히는 과문 아래에 놓임을 지시한다. 번역 문구 자체는 바뀌지 않지만 문헌 구조를 추적하는 데 필요한 편집 정보이다.</w:t>
      </w:r>
      <w:r>
        <w:br/>
      </w:r>
      <w:r>
        <w:t xml:space="preserve">• 문맥상 해설 | 구조 지시는 번역 본문에 섞지 않고 해당 U의 메타데이터로 보존한다.</w:t>
      </w:r>
      <w:r>
        <w:br/>
      </w:r>
      <w:r>
        <w:t xml:space="preserve">• 번역 영향 판정 | [번역 차이 없음]</w:t>
      </w:r>
      <w:r>
        <w:br/>
      </w:r>
      <w:r>
        <w:t xml:space="preserve">• 공식 출처 | X53n0841.xml / X53n0841 (1).xml, &lt;note type="orig" n="0449010"&gt;</w:t>
      </w:r>
    </w:p>
    <w:p>
      <w:pPr>
        <w:pStyle w:val="SHTKSourceText"/>
      </w:pPr>
      <w:r>
        <w:t xml:space="preserve">有說七日先隱持雙山下先有一日出世果壞時後六日出便壞世界有說一日為七日有說一日成七倍熱有說七日藏地下後漸出現如是說者謂諸有情類業增上力令世界成至劫末時業力盡</w:t>
      </w:r>
    </w:p>
    <w:p>
      <w:pPr>
        <w:pStyle w:val="SHTKTranslationText"/>
      </w:pPr>
      <w:r>
        <w:t xml:space="preserve">“일곱 해가 먼저 지쌍산 아래에 숨어 있다가, 먼저 한 해가 나오고 세간의 결과가 무너질 때 뒤의 여섯 해가 나와 곧 세계를 무너뜨린다”는 설이 있다. 어떤 이는 한 해가 일곱 해가 된다고 하고, 어떤 이는 한 해가 일곱 배로 뜨거워진다고 하며, 어떤 이는 일곱 해가 땅 아래 숨어 있다가 뒤에 점차 나타난다고 한다. 바르게 말하는 자는 말한다. 여러 유정의 업의 증상력으로 세계를 이루게 하고, 겁의 말기에 이르면 업력이 다하므로,</w:t>
      </w:r>
    </w:p>
    <w:p>
      <w:pPr>
        <w:pStyle w:val="SHTKSourceText"/>
      </w:pPr>
      <w:r>
        <w:t xml:space="preserve">故隨次[11]何近處有灾火</w:t>
      </w:r>
    </w:p>
    <w:p>
      <w:pPr>
        <w:pStyle w:val="SHTKTranslationText"/>
      </w:pPr>
      <w:r>
        <w:t xml:space="preserve">차례에 따라 [11]어느 가까운 곳에 재난의 불이</w:t>
      </w:r>
    </w:p>
    <w:p>
      <w:pPr>
        <w:pStyle w:val="SHTKNoteSummary"/>
      </w:pPr>
      <w:r>
        <w:t xml:space="preserve">교감 요약 | 원교감 一無何字에 따라 저본 何와 이문 〔何〕－를 구별한다.</w:t>
      </w:r>
    </w:p>
    <w:p>
      <w:pPr>
        <w:pStyle w:val="SHTKNoteDetail"/>
      </w:pPr>
      <w:r>
        <w:t xml:space="preserve">분류 | 상세 교감·편집 정보 — 원교감</w:t>
      </w:r>
      <w:r>
        <w:br/>
      </w:r>
      <w:r>
        <w:t xml:space="preserve">• 원교감 원문 | 一無何字</w:t>
      </w:r>
      <w:r>
        <w:br/>
      </w:r>
      <w:r>
        <w:t xml:space="preserve">• 교감 번호 | 0449011</w:t>
      </w:r>
      <w:r>
        <w:br/>
      </w:r>
      <w:r>
        <w:t xml:space="preserve">• 판본 정보 | 구버전·현재 CBETA XML에 공통으로 실린 원교감이다. 원교감의 “論/本/一作” 표기는 해당 대조본·별본 독법을 지시한다.</w:t>
      </w:r>
      <w:r>
        <w:br/>
      </w:r>
      <w:r>
        <w:t xml:space="preserve">• 저본 독법 | 何</w:t>
      </w:r>
      <w:r>
        <w:br/>
      </w:r>
      <w:r>
        <w:t xml:space="preserve">• 저본 적용 구절 | 隨次何近處有灾火生</w:t>
      </w:r>
      <w:r>
        <w:br/>
      </w:r>
      <w:r>
        <w:t xml:space="preserve">• 저본 기준 한국어 번역 | 차례에 따라 어느 가까운 곳에 재난의 불이 생긴다.</w:t>
      </w:r>
      <w:r>
        <w:br/>
      </w:r>
      <w:r>
        <w:t xml:space="preserve">• 이문 독법 | 〔何〕－</w:t>
      </w:r>
      <w:r>
        <w:br/>
      </w:r>
      <w:r>
        <w:t xml:space="preserve">• 이문 적용 구절 | 隨次近處有灾火生</w:t>
      </w:r>
      <w:r>
        <w:br/>
      </w:r>
      <w:r>
        <w:t xml:space="preserve">• 이문 기준 한국어 번역 | 차례에 따라 가까운 곳에 재난의 불이 생긴다.</w:t>
      </w:r>
      <w:r>
        <w:br/>
      </w:r>
      <w:r>
        <w:t xml:space="preserve">• 의미 차이 | 何의 유무에 따라 의문·부정 지시성이 남는지 단순한 처소 서술인지가 달라진다.</w:t>
      </w:r>
      <w:r>
        <w:br/>
      </w:r>
      <w:r>
        <w:t xml:space="preserve">• 한국어 해설 | 전체 논지는 같지만 문장 표현과 지시 방식이 달라진다.</w:t>
      </w:r>
      <w:r>
        <w:br/>
      </w:r>
      <w:r>
        <w:t xml:space="preserve">• 문맥상 해설 | 사용자 TXT를 기본 저본으로 유지하며 이문은 교감층에서만 제시한다.</w:t>
      </w:r>
      <w:r>
        <w:br/>
      </w:r>
      <w:r>
        <w:t xml:space="preserve">• 번역 영향 판정 | [표현 차이]</w:t>
      </w:r>
      <w:r>
        <w:br/>
      </w:r>
      <w:r>
        <w:t xml:space="preserve">• 공식 출처 | X53n0841.xml / X53n0841 (1).xml, &lt;note type="orig" n="0449011"&gt;</w:t>
      </w:r>
    </w:p>
    <w:p>
      <w:pPr>
        <w:pStyle w:val="SHTKSourceText"/>
      </w:pPr>
      <w:r>
        <w:t xml:space="preserve">生乃至梵宮皆被焚燒又劫章云一日四倍熱</w:t>
      </w:r>
    </w:p>
    <w:p>
      <w:pPr>
        <w:pStyle w:val="SHTKTranslationText"/>
      </w:pPr>
      <w:r>
        <w:t xml:space="preserve">생겨 범궁에 이르기까지 모두 불타게 된다. 또 《겁장》에서는 “첫째 해에는 네 배로 뜨거워지고,</w:t>
      </w:r>
    </w:p>
    <w:p>
      <w:pPr>
        <w:pStyle w:val="SHTKSourceText"/>
      </w:pPr>
      <w:r>
        <w:t xml:space="preserve">二日現時草木燋三日</w:t>
      </w:r>
    </w:p>
    <w:p>
      <w:pPr>
        <w:pStyle w:val="SHTKTranslationText"/>
      </w:pPr>
      <w:r>
        <w:t xml:space="preserve">둘째 해가 나타날 때 초목이 타며, 셋째 해가</w:t>
      </w:r>
    </w:p>
    <w:p>
      <w:pPr>
        <w:pStyle w:val="SHTKNoteSummary"/>
      </w:pPr>
      <w:r>
        <w:t xml:space="preserve">외자·이미지 정보 — CB01926</w:t>
      </w:r>
    </w:p>
    <w:p>
      <w:pPr>
        <w:pStyle w:val="SHTKNoteDetail"/>
      </w:pPr>
      <w:r>
        <w:t xml:space="preserve">• XML 외자 ID | CB01926</w:t>
      </w:r>
      <w:r>
        <w:br/>
      </w:r>
      <w:r>
        <w:t xml:space="preserve">• 해당 U의 표기 | 燋/灰</w:t>
      </w:r>
      <w:r>
        <w:br/>
      </w:r>
      <w:r>
        <w:t xml:space="preserve">• 조합식 | [厂@火]</w:t>
      </w:r>
      <w:r>
        <w:br/>
      </w:r>
      <w:r>
        <w:t xml:space="preserve">• 정규화자 | 灰</w:t>
      </w:r>
      <w:r>
        <w:br/>
      </w:r>
      <w:r>
        <w:t xml:space="preserve">• 유니코드 매핑 | U+2F835</w:t>
      </w:r>
      <w:r>
        <w:br/>
      </w:r>
      <w:r>
        <w:t xml:space="preserve">• 한국어 해설 | 이 표기는 CBETA &lt;g&gt; 외자 참조이다. 번역에서는 사용자 TXT의 자형을 보존하고 XML의 조합·정규화·유니코드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ref="#CB01926"&gt; 및 &lt;charDecl&gt;</w:t>
      </w:r>
    </w:p>
    <w:p>
      <w:pPr>
        <w:pStyle w:val="SHTKSourceText"/>
      </w:pPr>
      <w:r>
        <w:t xml:space="preserve">現時溝河竭四五日出</w:t>
      </w:r>
    </w:p>
    <w:p>
      <w:pPr>
        <w:pStyle w:val="SHTKTranslationText"/>
      </w:pPr>
      <w:r>
        <w:t xml:space="preserve">나타날 때 도랑과 강이 마르고, 넷째·다섯째 해가 나오면</w:t>
      </w:r>
    </w:p>
    <w:p>
      <w:pPr>
        <w:pStyle w:val="SHTKSourceText"/>
      </w:pPr>
      <w:r>
        <w:t xml:space="preserve">阿耨池沽六日出海水減半</w:t>
      </w:r>
    </w:p>
    <w:p>
      <w:pPr>
        <w:pStyle w:val="SHTKTranslationText"/>
      </w:pPr>
      <w:r>
        <w:t xml:space="preserve">[판독 불확실: 저본 `沽`] 아뇩지가 ‘沽’하게 되고, 여섯째 해가 나오면 바닷물이 절반으로 줄어든다.</w:t>
      </w:r>
    </w:p>
    <w:p>
      <w:pPr>
        <w:pStyle w:val="SHTKNoteSummary"/>
      </w:pPr>
      <w:r>
        <w:t xml:space="preserve">교감 요약 | 현재 CBETA는 枯, 사용자 TXT와 《卍續》은 沽로 읽는다.</w:t>
      </w:r>
    </w:p>
    <w:p>
      <w:pPr>
        <w:pStyle w:val="SHTKNoteDetail"/>
      </w:pPr>
      <w:r>
        <w:t xml:space="preserve">분류 | 상세 교감·편집 정보 — CBETA 현재판 추가 판본교감</w:t>
      </w:r>
      <w:r>
        <w:br/>
      </w:r>
      <w:r>
        <w:t xml:space="preserve">• 원교감 원문 | 枯【CB】，沽【卍續】</w:t>
      </w:r>
      <w:r>
        <w:br/>
      </w:r>
      <w:r>
        <w:t xml:space="preserve">• 교감 번호 | 0449b1701</w:t>
      </w:r>
      <w:r>
        <w:br/>
      </w:r>
      <w:r>
        <w:t xml:space="preserve">• 판본 정보 | 2012 XML에는 이 &lt;app&gt;가 없고 현재 XML에 추가되어 있다. 현재 XML의 lem은 wit.cbeta 枯, rdg는 wit.orig 沽이다.</w:t>
      </w:r>
      <w:r>
        <w:br/>
      </w:r>
      <w:r>
        <w:t xml:space="preserve">• 저본 독법 | 沽</w:t>
      </w:r>
      <w:r>
        <w:br/>
      </w:r>
      <w:r>
        <w:t xml:space="preserve">• 저본 적용 구절 | 阿耨池沽</w:t>
      </w:r>
      <w:r>
        <w:br/>
      </w:r>
      <w:r>
        <w:t xml:space="preserve">• 저본 기준 한국어 번역 | [판독 불확실: 저본 沽] 아뇩지가 沽하게 된다.</w:t>
      </w:r>
      <w:r>
        <w:br/>
      </w:r>
      <w:r>
        <w:t xml:space="preserve">• 이문 독법 | 枯</w:t>
      </w:r>
      <w:r>
        <w:br/>
      </w:r>
      <w:r>
        <w:t xml:space="preserve">• 이문 적용 구절 | 阿耨池枯</w:t>
      </w:r>
      <w:r>
        <w:br/>
      </w:r>
      <w:r>
        <w:t xml:space="preserve">• 이문 기준 한국어 번역 | 아뇩지가 마른다.</w:t>
      </w:r>
      <w:r>
        <w:br/>
      </w:r>
      <w:r>
        <w:t xml:space="preserve">• 의미 차이 | 枯는 “마르다”라는 뜻이 분명하지만 沽는 이 문맥에서 같은 뜻으로 읽기 어렵다.</w:t>
      </w:r>
      <w:r>
        <w:br/>
      </w:r>
      <w:r>
        <w:t xml:space="preserve">• 한국어 해설 | 뒤의 “바닷물이 절반으로 줄어든다”와 재난의 진행을 서술하는 문맥에서는 현재 CBETA의 枯가 자연스럽다. 그러나 사용자 TXT가 기본 저본이므로 본문은 沽를 보존하고 판독 불확실로 표시한다.</w:t>
      </w:r>
      <w:r>
        <w:br/>
      </w:r>
      <w:r>
        <w:t xml:space="preserve">• 문맥상 해설 | 이 이문은 번역 의미에 직접 영향을 주므로 현재 CBETA 독법으로 본문을 몰래 교체하지 않는다.</w:t>
      </w:r>
      <w:r>
        <w:br/>
      </w:r>
      <w:r>
        <w:t xml:space="preserve">• 번역 영향 판정 | [의미 차이 있음]</w:t>
      </w:r>
      <w:r>
        <w:br/>
      </w:r>
      <w:r>
        <w:t xml:space="preserve">• 공식 출처 | X53n0841 (1).xml, &lt;app from="#beg0449b1701"&gt;; archived XML에는 대응 app 없음</w:t>
      </w:r>
    </w:p>
    <w:p>
      <w:pPr>
        <w:pStyle w:val="SHTKSourceText"/>
      </w:pPr>
      <w:r>
        <w:t xml:space="preserve">七日可知次水灾者有說三定邊雨熱灰水能壞世間有說從下水輪漏出如是說者有情至劫末時業力盡故隨於近處有灾水生由彼因緣世界便壞風灾起時有說從四定邊風起能壞世界有說從下風輪有猛風起如是說者諸有情類業力盡故隨於近處有灾風起生至遍淨天皆悉被壞此論三灾皆非婆娑正義以不取婆娑為量故隨樂而說第二靜慮喜受為內灾者</w:t>
      </w:r>
    </w:p>
    <w:p>
      <w:pPr>
        <w:pStyle w:val="SHTKTranslationText"/>
      </w:pPr>
      <w:r>
        <w:t xml:space="preserve">일곱째 해는 알 수 있다”고 한다. 다음은 수재이다. 어떤 이는 제3정의 가장자리에서 뜨거운 재 섞인 비가 내려 세간을 무너뜨린다고 하고, 어떤 이는 아래의 수륜에서 물이 새어 나온다고 한다. 바르게 말하는 자는 유정이 겁말에 이르러 업력이 다하기 때문에 가까운 곳을 따라 재난의 물이 생기고, 그 인연으로 세계가 곧 무너진다고 한다. 풍재가 일어날 때 어떤 이는 제4정 가장자리에서 바람이 일어나 세계를 무너뜨린다고 하고, 어떤 이는 아래의 풍륜에서 맹렬한 바람이 일어난다고 한다. 바르게 말하는 자는 여러 유정의 업력이 다하므로 가까운 곳을 따라 재난의 바람이 일어나 변정천에 이르기까지 모두 무너진다고 한다. 이 논의 삼재에 대한 설은 모두 《바사》의 정의가 아니니, 《바사》를 기준으로 삼지 않기 때문에 원하는 대로 말한 것이다. “제2정의 희수가 내부의 재난이다”라는 것에 대해,</w:t>
      </w:r>
    </w:p>
    <w:p>
      <w:pPr>
        <w:pStyle w:val="SHTKSourceText"/>
      </w:pPr>
      <w:r>
        <w:t xml:space="preserve">正理云乃至潤[12]身如水</w:t>
      </w:r>
    </w:p>
    <w:p>
      <w:pPr>
        <w:pStyle w:val="SHTKTranslationText"/>
      </w:pPr>
      <w:r>
        <w:t xml:space="preserve">《정리》에서는 “나아가 몸을 [12]적시는 것이 물과 같기</w:t>
      </w:r>
    </w:p>
    <w:p>
      <w:pPr>
        <w:pStyle w:val="SHTKNoteSummary"/>
      </w:pPr>
      <w:r>
        <w:t xml:space="preserve">교감 요약 | 원교감 身論作澤에 따라 저본 身와 이문 澤를 구별한다.</w:t>
      </w:r>
    </w:p>
    <w:p>
      <w:pPr>
        <w:pStyle w:val="SHTKNoteDetail"/>
      </w:pPr>
      <w:r>
        <w:t xml:space="preserve">분류 | 상세 교감·편집 정보 — 원교감</w:t>
      </w:r>
      <w:r>
        <w:br/>
      </w:r>
      <w:r>
        <w:t xml:space="preserve">• 원교감 원문 | 身論作澤</w:t>
      </w:r>
      <w:r>
        <w:br/>
      </w:r>
      <w:r>
        <w:t xml:space="preserve">• 교감 번호 | 0449012</w:t>
      </w:r>
      <w:r>
        <w:br/>
      </w:r>
      <w:r>
        <w:t xml:space="preserve">• 판본 정보 | 구버전·현재 CBETA XML에 공통으로 실린 원교감이다. 원교감의 “論/本/一作” 표기는 해당 대조본·별본 독법을 지시한다.</w:t>
      </w:r>
      <w:r>
        <w:br/>
      </w:r>
      <w:r>
        <w:t xml:space="preserve">• 저본 독법 | 身</w:t>
      </w:r>
      <w:r>
        <w:br/>
      </w:r>
      <w:r>
        <w:t xml:space="preserve">• 저본 적용 구절 | 潤身如水</w:t>
      </w:r>
      <w:r>
        <w:br/>
      </w:r>
      <w:r>
        <w:t xml:space="preserve">• 저본 기준 한국어 번역 | 몸을 적시는 것이 물과 같다.</w:t>
      </w:r>
      <w:r>
        <w:br/>
      </w:r>
      <w:r>
        <w:t xml:space="preserve">• 이문 독법 | 澤</w:t>
      </w:r>
      <w:r>
        <w:br/>
      </w:r>
      <w:r>
        <w:t xml:space="preserve">• 이문 적용 구절 | 潤澤如水</w:t>
      </w:r>
      <w:r>
        <w:br/>
      </w:r>
      <w:r>
        <w:t xml:space="preserve">• 이문 기준 한국어 번역 | 윤택하게 함이 물과 같다.</w:t>
      </w:r>
      <w:r>
        <w:br/>
      </w:r>
      <w:r>
        <w:t xml:space="preserve">• 의미 차이 | 身은 적셔지는 대상을 명시하고 澤은 ‘윤택하게 함’이라는 상태를 나타낸다.</w:t>
      </w:r>
      <w:r>
        <w:br/>
      </w:r>
      <w:r>
        <w:t xml:space="preserve">• 한국어 해설 | 희수(喜受)를 물에 비유한다는 핵심은 같지만 수식 구조가 달라진다.</w:t>
      </w:r>
      <w:r>
        <w:br/>
      </w:r>
      <w:r>
        <w:t xml:space="preserve">• 문맥상 해설 | 사용자 TXT를 기본 저본으로 유지하며 이문은 교감층에서만 제시한다.</w:t>
      </w:r>
      <w:r>
        <w:br/>
      </w:r>
      <w:r>
        <w:t xml:space="preserve">• 번역 영향 판정 | [의미 차이 경미]</w:t>
      </w:r>
      <w:r>
        <w:br/>
      </w:r>
      <w:r>
        <w:t xml:space="preserve">• 공식 출처 | X53n0841.xml / X53n0841 (1).xml, &lt;note type="orig" n="0449012"&gt;</w:t>
      </w:r>
    </w:p>
    <w:p>
      <w:pPr>
        <w:pStyle w:val="SHTKSourceText"/>
      </w:pPr>
      <w:r>
        <w:t xml:space="preserve">故遍身兼重由此皆除第四靜慮無灾者一義如疏准論文云有說彼地有淨居天故彼不遭諸灾所壞由彼不可生無色天亦復不應更往餘處正理云由此證知餘界無淨居天若餘世界有淨居天者應如地獄移往他方寧說不應更往餘處</w:t>
      </w:r>
    </w:p>
    <w:p>
      <w:pPr>
        <w:pStyle w:val="SHTKTranslationText"/>
      </w:pPr>
      <w:r>
        <w:t xml:space="preserve">때문에 온몸에 두루하고 또한 무겁다. 이 때문에 모두 제거된다”고 한다. “제4정에는 재난이 없다”는 것은, 한 뜻은 소와 같다. 논문에 준하면 “어떤 이는 그 땅에 정거천이 있기 때문에 그곳은 여러 재난에 의해 무너지지 않는다고 한다. 그들은 무색천에 태어날 수 없고 또한 다시 다른 곳으로 가서도 안 되기 때문이다”라고 한다. 《정리》에서는 “이로써 다른 세계에는 정거천이 없음을 증명한다. 만약 다른 세계에도 정거천이 있다면, 지옥처럼 다른 곳으로 옮겨가야 할 것이니, 어찌 ‘다시 다른 곳으로 가서는 안 된다’고 말하겠는가?”라고 한다.</w:t>
      </w:r>
    </w:p>
    <w:p>
      <w:pPr>
        <w:pStyle w:val="SHTKSourceText"/>
      </w:pPr>
      <w:r>
        <w:t xml:space="preserve">下[13]三由淨居天威力攝持故無灾壞</w:t>
      </w:r>
    </w:p>
    <w:p>
      <w:pPr>
        <w:pStyle w:val="SHTKTranslationText"/>
      </w:pPr>
      <w:r>
        <w:t xml:space="preserve">아래의 [13]세 천처는 정거천의 위력에 섭지되므로 재난에 의해 무너지지 않는다.</w:t>
      </w:r>
    </w:p>
    <w:p>
      <w:pPr>
        <w:pStyle w:val="SHTKNoteSummary"/>
      </w:pPr>
      <w:r>
        <w:t xml:space="preserve">교감 요약 | 원교감 三下論有天處二字에 따라 저본 三와 이문 三天處를 구별한다.</w:t>
      </w:r>
    </w:p>
    <w:p>
      <w:pPr>
        <w:pStyle w:val="SHTKNoteDetail"/>
      </w:pPr>
      <w:r>
        <w:t xml:space="preserve">분류 | 상세 교감·편집 정보 — 원교감</w:t>
      </w:r>
      <w:r>
        <w:br/>
      </w:r>
      <w:r>
        <w:t xml:space="preserve">• 원교감 원문 | 三下論有天處二字</w:t>
      </w:r>
      <w:r>
        <w:br/>
      </w:r>
      <w:r>
        <w:t xml:space="preserve">• 교감 번호 | 0449013</w:t>
      </w:r>
      <w:r>
        <w:br/>
      </w:r>
      <w:r>
        <w:t xml:space="preserve">• 판본 정보 | 구버전·현재 CBETA XML에 공통으로 실린 원교감이다. 원교감의 “論/本/一作” 표기는 해당 대조본·별본 독법을 지시한다.</w:t>
      </w:r>
      <w:r>
        <w:br/>
      </w:r>
      <w:r>
        <w:t xml:space="preserve">• 저본 독법 | 三</w:t>
      </w:r>
      <w:r>
        <w:br/>
      </w:r>
      <w:r>
        <w:t xml:space="preserve">• 저본 적용 구절 | 下三由淨居天威力攝持</w:t>
      </w:r>
      <w:r>
        <w:br/>
      </w:r>
      <w:r>
        <w:t xml:space="preserve">• 저본 기준 한국어 번역 | 아래의 세 [천처]는 정거천의 위력에 섭지된다.</w:t>
      </w:r>
      <w:r>
        <w:br/>
      </w:r>
      <w:r>
        <w:t xml:space="preserve">• 이문 독법 | 三天處</w:t>
      </w:r>
      <w:r>
        <w:br/>
      </w:r>
      <w:r>
        <w:t xml:space="preserve">• 이문 적용 구절 | 下三天處由淨居天威力攝持</w:t>
      </w:r>
      <w:r>
        <w:br/>
      </w:r>
      <w:r>
        <w:t xml:space="preserve">• 이문 기준 한국어 번역 | 아래의 세 천처는 정거천의 위력에 섭지된다.</w:t>
      </w:r>
      <w:r>
        <w:br/>
      </w:r>
      <w:r>
        <w:t xml:space="preserve">• 의미 차이 | 天處가 보입되면 下三의 지시 대상이 명시된다.</w:t>
      </w:r>
      <w:r>
        <w:br/>
      </w:r>
      <w:r>
        <w:t xml:space="preserve">• 한국어 해설 | 사용자 TXT만 보면 下三의 대상이 생략되어 있으나 이문은 ‘아래 세 천처’임을 분명히 한다. 본문 번역에서는 문맥에 따라 천처를 보충하되 교감 근거를 명시한다.</w:t>
      </w:r>
      <w:r>
        <w:br/>
      </w:r>
      <w:r>
        <w:t xml:space="preserve">• 문맥상 해설 | 사용자 TXT를 기본 저본으로 유지하며 이문은 교감층에서만 제시한다.</w:t>
      </w:r>
      <w:r>
        <w:br/>
      </w:r>
      <w:r>
        <w:t xml:space="preserve">• 번역 영향 판정 | [의미 차이 있음]</w:t>
      </w:r>
      <w:r>
        <w:br/>
      </w:r>
      <w:r>
        <w:t xml:space="preserve">• 공식 출처 | X53n0841.xml / X53n0841 (1).xml, &lt;note type="orig" n="0449013"&gt;</w:t>
      </w:r>
    </w:p>
    <w:p>
      <w:pPr>
        <w:pStyle w:val="SHTKSourceText"/>
      </w:pPr>
      <w:r>
        <w:t xml:space="preserve">無容一地處中少不同復有壞不壞別。</w:t>
      </w:r>
    </w:p>
    <w:p>
      <w:pPr>
        <w:pStyle w:val="SHTKTranslationText"/>
      </w:pPr>
      <w:r>
        <w:t xml:space="preserve">한 땅의 같은 처소 안에서 조금이라도 서로 달라 무너지는 곳과 무너지지 않는 곳이 따로 있을 수는 없다. 。</w:t>
      </w:r>
    </w:p>
    <w:p>
      <w:pPr>
        <w:pStyle w:val="SHTKPositionMarker"/>
      </w:pPr>
      <w:bookmarkStart w:id="1370" w:name="loc_0449c07"/>
      <w:r>
        <w:t xml:space="preserve">[0449c07]</w:t>
      </w:r>
      <w:bookmarkEnd w:id="1370"/>
    </w:p>
    <w:p>
      <w:pPr>
        <w:pStyle w:val="SHTKSourceText"/>
      </w:pPr>
      <w:r>
        <w:t xml:space="preserve">言宮殿隨滅者准婆娑有二說一云剎那無常故二說同此論評家取前說壽六十四劫者謂七火一水總七七火一七水後七火方起一風灾故成六十四也第六十四雖缺二十二劫(謂空刧二十及成壞劫</w:t>
      </w:r>
    </w:p>
    <w:p>
      <w:pPr>
        <w:pStyle w:val="SHTKTranslationText"/>
      </w:pPr>
      <w:r>
        <w:t xml:space="preserve">“궁전도 따라서 멸한다”는 것은, 《바사》에 두 설이 있는데, 첫째는 찰나마다 무상하기 때문이라고 하고, 둘째 설은 이 논과 같다. 평가자는 앞의 설을 취한다. “수명이 육십사 겁이다”라는 것은, 일곱 번 화재 뒤 한 번 수재가 있는 것을 모두 일곱 번 거치고, 한 번의 일곱 수재 뒤 다시 일곱 번 화재가 일어난 뒤 한 번 풍재가 일어나므로 육십사가 된다는 뜻이다. 제64겁은 비록 스물두 겁이 모자라지만( 곧 공겁 이십 겁과 성겁·괴겁의</w:t>
      </w:r>
    </w:p>
    <w:p>
      <w:pPr>
        <w:pStyle w:val="SHTKSourceText"/>
      </w:pPr>
      <w:r>
        <w:t xml:space="preserve">初後二[14]〔十〕中劫</w:t>
      </w:r>
    </w:p>
    <w:p>
      <w:pPr>
        <w:pStyle w:val="SHTKTranslationText"/>
      </w:pPr>
      <w:r>
        <w:t xml:space="preserve">[구문 불확실] 성겁·괴겁의 처음과 끝의 두 [14]〔십〕 중겁을</w:t>
      </w:r>
    </w:p>
    <w:p>
      <w:pPr>
        <w:pStyle w:val="SHTKNoteSummary"/>
      </w:pPr>
      <w:r>
        <w:t xml:space="preserve">교감 요약 | 원교감 一無十字에 따라 저본 十와 이문 〔十〕－를 구별한다.</w:t>
      </w:r>
    </w:p>
    <w:p>
      <w:pPr>
        <w:pStyle w:val="SHTKNoteDetail"/>
      </w:pPr>
      <w:r>
        <w:t xml:space="preserve">분류 | 상세 교감·편집 정보 — 원교감</w:t>
      </w:r>
      <w:r>
        <w:br/>
      </w:r>
      <w:r>
        <w:t xml:space="preserve">• 원교감 원문 | 一無十字</w:t>
      </w:r>
      <w:r>
        <w:br/>
      </w:r>
      <w:r>
        <w:t xml:space="preserve">• 교감 번호 | 0449014</w:t>
      </w:r>
      <w:r>
        <w:br/>
      </w:r>
      <w:r>
        <w:t xml:space="preserve">• 판본 정보 | 구버전·현재 CBETA XML에 공통으로 실린 원교감이다. 원교감의 “論/本/一作” 표기는 해당 대조본·별본 독법을 지시한다.</w:t>
      </w:r>
      <w:r>
        <w:br/>
      </w:r>
      <w:r>
        <w:t xml:space="preserve">• 저본 독법 | 十</w:t>
      </w:r>
      <w:r>
        <w:br/>
      </w:r>
      <w:r>
        <w:t xml:space="preserve">• 저본 적용 구절 | 初後二十中劫</w:t>
      </w:r>
      <w:r>
        <w:br/>
      </w:r>
      <w:r>
        <w:t xml:space="preserve">• 저본 기준 한국어 번역 | [구문 불확실] 처음과 끝의 二十中劫</w:t>
      </w:r>
      <w:r>
        <w:br/>
      </w:r>
      <w:r>
        <w:t xml:space="preserve">• 이문 독법 | 〔十〕－</w:t>
      </w:r>
      <w:r>
        <w:br/>
      </w:r>
      <w:r>
        <w:t xml:space="preserve">• 이문 적용 구절 | 初後二中劫</w:t>
      </w:r>
      <w:r>
        <w:br/>
      </w:r>
      <w:r>
        <w:t xml:space="preserve">• 이문 기준 한국어 번역 | 처음과 끝의 두 중겁</w:t>
      </w:r>
      <w:r>
        <w:br/>
      </w:r>
      <w:r>
        <w:t xml:space="preserve">• 의미 차이 | 十의 유무에 따라 二十을 한 수사로 읽을지 二와 뒤 문맥을 분리해 읽을지가 달라진다.</w:t>
      </w:r>
      <w:r>
        <w:br/>
      </w:r>
      <w:r>
        <w:t xml:space="preserve">• 한국어 해설 | 바로 뒤에서 총 22겁이 모자란다고 계산하므로 十의 처리에는 구문상 문제가 있다. 사용자 TXT의 〔十〕을 보존하고 판단을 유보한다.</w:t>
      </w:r>
      <w:r>
        <w:br/>
      </w:r>
      <w:r>
        <w:t xml:space="preserve">• 문맥상 해설 | 사용자 TXT를 기본 저본으로 유지하며 이문은 교감층에서만 제시한다.</w:t>
      </w:r>
      <w:r>
        <w:br/>
      </w:r>
      <w:r>
        <w:t xml:space="preserve">• 번역 영향 판정 | [판단 유보]</w:t>
      </w:r>
      <w:r>
        <w:br/>
      </w:r>
      <w:r>
        <w:t xml:space="preserve">• 공식 출처 | X53n0841.xml / X53n0841 (1).xml, &lt;note type="orig" n="0449014"&gt;</w:t>
      </w:r>
    </w:p>
    <w:p>
      <w:pPr>
        <w:pStyle w:val="SHTKSourceText"/>
      </w:pPr>
      <w:r>
        <w:t xml:space="preserve">故缺二十二也)據全數說故言六十四然此天若劫初成時即生容有具六十四劫若後生者皆不具也若有定業應移他界。俱舍頌疏記</w:t>
      </w:r>
    </w:p>
    <w:p>
      <w:pPr>
        <w:pStyle w:val="SHTKTranslationText"/>
      </w:pPr>
      <w:r>
        <w:t xml:space="preserve">빼므로 스물두 겁이 모자란다), 전체 수를 기준으로 말하기 때문에 육십사라고 한다. 그러나 이 천이 겁이 처음 이루어질 때 곧 태어났다면 육십사 겁을 온전히 갖출 수 있고, 뒤에 태어난 자는 모두 온전히 갖추지 못한다. 만약 정업이 있다면 다른 세계로 옮겨가야 한다. 。 《구사론송소기》.</w:t>
      </w:r>
    </w:p>
    <w:p>
      <w:pPr>
        <w:pStyle w:val="Heading2"/>
      </w:pPr>
      <w:r>
        <w:t xml:space="preserve">제13권 | 論本第13</w:t>
      </w:r>
    </w:p>
    <w:p>
      <w:pPr>
        <w:pStyle w:val="Heading3"/>
      </w:pPr>
      <w:r>
        <w:t xml:space="preserve">분별업품 제4 | 分別業品第四</w:t>
      </w:r>
    </w:p>
    <w:p>
      <w:pPr>
        <w:pStyle w:val="SHTKSourceText"/>
      </w:pPr>
      <w:r>
        <w:t xml:space="preserve">俱舍頌疏記　論本第十三</w:t>
      </w:r>
    </w:p>
    <w:p>
      <w:pPr>
        <w:pStyle w:val="SHTKTranslationText"/>
      </w:pPr>
      <w:r>
        <w:t xml:space="preserve">《구사론송소기》 논본 제13권.</w:t>
      </w:r>
    </w:p>
    <w:p>
      <w:pPr>
        <w:pStyle w:val="SHTKSourceText"/>
      </w:pPr>
      <w:r>
        <w:t xml:space="preserve">富春沙門　遁麟　述</w:t>
      </w:r>
    </w:p>
    <w:p>
      <w:pPr>
        <w:pStyle w:val="SHTKTranslationText"/>
      </w:pPr>
      <w:r>
        <w:t xml:space="preserve">부춘의 사문 둔린이 지었다.</w:t>
      </w:r>
    </w:p>
    <w:p>
      <w:pPr>
        <w:pStyle w:val="SHTKPositionMarker"/>
      </w:pPr>
      <w:bookmarkStart w:id="1371" w:name="loc_0449c21"/>
      <w:r>
        <w:t xml:space="preserve">[0449c21]</w:t>
      </w:r>
      <w:bookmarkEnd w:id="1371"/>
    </w:p>
    <w:p>
      <w:pPr>
        <w:pStyle w:val="SHTKSourceText"/>
      </w:pPr>
      <w:r>
        <w:t xml:space="preserve">造作名業者此但一義然更以持法式及分別果二義釋業持法式者謂能任持七眾法式分別果者謂能分別可愛非愛果所以世品後明業品者世品明內外果差別不同果所賴因謂由業惑惑總業別故先明業為一因主作先覺因者此外道計有其兩種或梵王或大自在天以為一因主計此一主先起欲覺欲得受用境界眾生便生以先覺為因名先覺因或數論外道計我以為一主起於先覺生於世間</w:t>
      </w:r>
    </w:p>
    <w:p>
      <w:pPr>
        <w:pStyle w:val="SHTKTranslationText"/>
      </w:pPr>
      <w:r>
        <w:t xml:space="preserve">“조작을 업이라 한다”는 것은 다만 한 가지 뜻이다. 그러나 다시 법식을 유지함과 과보를 분별함이라는 두 뜻으로 업을 풀이한다. “법식을 유지한다”는 것은 칠중의 법식을 유지할 수 있다는 뜻이고, “과보를 분별한다”는 것은 사랑할 만한 과와 사랑할 수 없는 과를 분별할 수 있다는 뜻이다. 세간품 뒤에 업품을 밝히는 까닭은, 세간품에서 안팎의 과보가 서로 다름을 밝혔고, 과보가 의지하는 원인은 곧 업과 번뇌이기 때문이다. 번뇌는 총괄적이고 업은 개별적이므로 먼저 업을 밝힌다. “하나의 원인인 주재자가 먼저 깨달아 원인이 된다”는 것은, 외도가 주장하는 바에 두 종류가 있다는 뜻이다. 혹은 범왕, 혹은 대자재천을 하나의 원인인 주재자로 삼는다. 이 한 주재자가 먼저 욕각을 일으켜 경계를 향수하려 하고, 그때 중생이 곧 생기므로 먼저 일으킨 깨달음을 원인이라 하여 선각인이라 한다. 또는 수론외도가 아(我)를 하나의 주재자로 삼아 먼저 깨달음을 일으켜 세간을 낳는다고 주장한다.</w:t>
      </w:r>
    </w:p>
    <w:p>
      <w:pPr>
        <w:pStyle w:val="SHTKSourceText"/>
      </w:pPr>
      <w:r>
        <w:t xml:space="preserve">今言非自在天等者總非諸計也正理云兼破無因論等廣破邪執立自宗云世別由業生云何知然見業用故謂世現見愛非愛果差別生時定由業用如農夫類由勤正業有稼穡等可愛果生有諸愚夫行盜等業便招非愛殺縛等果又世現見造善業者少造惡業者多然於世間有情樂少苦多感身不淨者謂造雜業感內身形於九瘡門常流不淨為對治彼感外</w:t>
      </w:r>
    </w:p>
    <w:p>
      <w:pPr>
        <w:pStyle w:val="SHTKTranslationText"/>
      </w:pPr>
      <w:r>
        <w:t xml:space="preserve">지금 “자재천 등이 아니다”라고 한 것은 여러 주장을 통틀어 부정한 것이다. 《정리》에서는 “무인론 등을 겸하여 논파하고 여러 사집을 널리 깨뜨린 뒤, 자종을 세워 ‘세간의 차별은 업에서 생긴다’고 한다. 어떻게 그러한 줄 아는가? 업의 작용을 보기 때문이다. 세간에서 현재 사랑할 만한 과와 사랑할 수 없는 과의 차 별이 생길 때 반드시 업의 작용에 말미암음을 본다. 농부들이 부지런히 바른 업을 행하여 곡식 등의 사랑할 만한 과를 얻는 것과 같고, 어리석은 자들이 도둑질 등의 업을 행하여 곧 사랑할 수 없는 살해·결박 등의 과를 불러오는 것과 같다. 또 세간에서 현재 선업을 짓는 자는 적고 악업을 짓는 자는 많음을 본다. 그러나 세간의 유정에게 즐거움은 적고 괴로움은 많다. “몸의 부정함을 감득한다”는 것은 잡업을 지어 안의 몸을 감득하여 아홉 구멍으로 항상 부정물이 흘러나오게 된다는 뜻이다. 이를 대치하기 위해 바깥의</w:t>
      </w:r>
    </w:p>
    <w:p>
      <w:pPr>
        <w:pStyle w:val="SHTKSourceText"/>
      </w:pPr>
      <w:r>
        <w:t xml:space="preserve">具生色香味觸甚可愛樂鬱金者是樹名出罽賓國其華黃色取華安置一處待爛厭取汁以物和之為香華稻猶有香氣亦用為香也然於人中亦有感外非愛如毒刺等今且約妙者說諸天善業惡不能雜者諸天雖復起諸煩惱善勝惡劣故得純名業依身起者謂任運根力依非其業性惡由動作為善惡等方是業性故婆娑云色形積聚總名為身此業依身故名身業</w:t>
      </w:r>
    </w:p>
    <w:p>
      <w:pPr>
        <w:pStyle w:val="SHTKTranslationText"/>
      </w:pPr>
      <w:r>
        <w:t xml:space="preserve">기구를 감득하여 색·향·미·촉이 매우 사랑스럽고 즐겁게 생긴다. 울금은 나무 이름으로 계빈 국에서 난다. 그 꽃은 누런색이며 꽃을 가져다 한곳에 두고 썩기를 기다린 뒤 눌러 즙을 취하고, 물건과 섞어 향으로 만든다. 화도에도 여전히 향기가 있어 또한 향으로 쓴다. 그러나 인간 가운데에도 바깥의 사랑할 수 없는 것, 이를테면 독가시 등을 감득하는 경우가 있다. 지금은 우선 묘한 것만을 기준으로 말한 것이다. “제천의 선업에는 악업이 섞일 수 없다”는 것은, 제천도 다시 여러 번뇌를 일으키지만 선은 수승하고 악은 열등하기 때문에 순수하다는 이름을 얻는다는 뜻이다. “업은 몸을 의지하여 일어난다”는 것은, 임운의 근력에 의지하는 것 그 자체가 업의 성질인 것은 아니고, 움직이고 짓는 것이 선 악 등이 되어야 비로소 업의 성질이 된다는 뜻이다. 그러므로 《바사》에서는 “색과 형상이 쌓인 것을 모두 몸이라 한다. 이 업이 몸을 의지하므로 신업이라 한다”고 한다.</w:t>
      </w:r>
    </w:p>
    <w:p>
      <w:pPr>
        <w:pStyle w:val="SHTKSourceText"/>
      </w:pPr>
      <w:r>
        <w:t xml:space="preserve">准此即是身之業故依主釋也。</w:t>
      </w:r>
    </w:p>
    <w:p>
      <w:pPr>
        <w:pStyle w:val="SHTKTranslationText"/>
      </w:pPr>
      <w:r>
        <w:t xml:space="preserve">이에 준하면 곧 몸의 업이므로 의주석이다. 。</w:t>
      </w:r>
    </w:p>
    <w:p>
      <w:pPr>
        <w:pStyle w:val="SHTKPositionMarker"/>
      </w:pPr>
      <w:bookmarkStart w:id="1372" w:name="loc_0450a20"/>
      <w:r>
        <w:t xml:space="preserve">[0450a20]</w:t>
      </w:r>
      <w:bookmarkEnd w:id="1372"/>
    </w:p>
    <w:p>
      <w:pPr>
        <w:pStyle w:val="SHTKSourceText"/>
      </w:pPr>
      <w:r>
        <w:t xml:space="preserve">[1]言五業即身語中各有</w:t>
      </w:r>
    </w:p>
    <w:p>
      <w:pPr>
        <w:pStyle w:val="SHTKTranslationText"/>
      </w:pPr>
      <w:r>
        <w:t xml:space="preserve">말한 오업이란 곧 신업과 어업 가운데 각각</w:t>
      </w:r>
    </w:p>
    <w:p>
      <w:pPr>
        <w:pStyle w:val="SHTKNoteSummary"/>
      </w:pPr>
      <w:r>
        <w:t xml:space="preserve">교감 요약 | 이 대목이 오업(五業)을 밝히는 과문 아래에 놓임을 지시한다.</w:t>
      </w:r>
    </w:p>
    <w:p>
      <w:pPr>
        <w:pStyle w:val="SHTKNoteDetail"/>
      </w:pPr>
      <w:r>
        <w:t xml:space="preserve">분류 | 상세 교감·편집 정보 — 원교감</w:t>
      </w:r>
      <w:r>
        <w:br/>
      </w:r>
      <w:r>
        <w:t xml:space="preserve">• 원교감 원문 | 明五業下</w:t>
      </w:r>
      <w:r>
        <w:br/>
      </w:r>
      <w:r>
        <w:t xml:space="preserve">• 교감 번호 | 0450001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[1]言五業即身語中各有</w:t>
      </w:r>
      <w:r>
        <w:br/>
      </w:r>
      <w:r>
        <w:t xml:space="preserve">• 저본 기준 한국어 번역 | 말한 오업이란 곧 신업과 어업 가운데 각각</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오업(五業)을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n="0450001"&gt;</w:t>
      </w:r>
    </w:p>
    <w:p>
      <w:pPr>
        <w:pStyle w:val="SHTKSourceText"/>
      </w:pPr>
      <w:r>
        <w:t xml:space="preserve">表無表為四并意業為五言身語至無表者同是色業一能表示故名為表一則不能表示故故名無表由此差別立二種名意業非色不能表示不名為表由表無故無表亦無以無表名遮同色類身語表故。</w:t>
      </w:r>
    </w:p>
    <w:p>
      <w:pPr>
        <w:pStyle w:val="SHTKTranslationText"/>
      </w:pPr>
      <w:r>
        <w:t xml:space="preserve">표업과 무표업이 있어 넷이 되고, 의업을 합하여 다섯이 되는 것이다. ‘신·어에서부터 무표에 이르기까지’라고 한 것은, 함께 색업이지만 하나는 능히 표시하므로 표라고 이름하고, 하나는 표시할 수 없으므로 무표라고 이름한다는 것이다. 이 차이로 말미암아 두 가지 이름을 세운다. 의업은 색이 아니어서 표시할 수 없으므로 표라고 이름하지 않고, 표가 없기 때문에 무표 또한 없다. 무표라는 이름은 같은 색의 부류인 신·어의 표업을 가려 말한 것이기 때문이다. .</w:t>
      </w:r>
    </w:p>
    <w:p>
      <w:pPr>
        <w:pStyle w:val="SHTKPositionMarker"/>
      </w:pPr>
      <w:bookmarkStart w:id="1373" w:name="loc_0450b01"/>
      <w:r>
        <w:t xml:space="preserve">[0450b01]</w:t>
      </w:r>
      <w:bookmarkEnd w:id="1373"/>
    </w:p>
    <w:p>
      <w:pPr>
        <w:pStyle w:val="SHTKSourceText"/>
      </w:pPr>
      <w:r>
        <w:t xml:space="preserve">[2]許身表業形色為體者</w:t>
      </w:r>
    </w:p>
    <w:p>
      <w:pPr>
        <w:pStyle w:val="SHTKTranslationText"/>
      </w:pPr>
      <w:r>
        <w:t xml:space="preserve">[2] 신표업은 형색을 자체로 삼는다고 인정한다는 것은,</w:t>
      </w:r>
    </w:p>
    <w:p>
      <w:pPr>
        <w:pStyle w:val="SHTKNoteSummary"/>
      </w:pPr>
      <w:r>
        <w:t xml:space="preserve">교감 요약 | 이 대목이 신표업·어표업을 따로 밝히는 과문 아래에 놓임을 지시한다.</w:t>
      </w:r>
    </w:p>
    <w:p>
      <w:pPr>
        <w:pStyle w:val="SHTKNoteDetail"/>
      </w:pPr>
      <w:r>
        <w:t xml:space="preserve">분류 | 상세 교감·편집 정보 — 원교감</w:t>
      </w:r>
      <w:r>
        <w:br/>
      </w:r>
      <w:r>
        <w:t xml:space="preserve">• 원교감 원문 | 別明身語表下</w:t>
      </w:r>
      <w:r>
        <w:br/>
      </w:r>
      <w:r>
        <w:t xml:space="preserve">• 교감 번호 | 0450002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[2]許身表業形色為體者</w:t>
      </w:r>
      <w:r>
        <w:br/>
      </w:r>
      <w:r>
        <w:t xml:space="preserve">• 저본 기준 한국어 번역 | [2] 신표업은 형색을 자체로 삼는다고 인정한다는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신표업·어표업을 따로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n="0450002"&gt;</w:t>
      </w:r>
    </w:p>
    <w:p>
      <w:pPr>
        <w:pStyle w:val="SHTKSourceText"/>
      </w:pPr>
      <w:r>
        <w:t xml:space="preserve">謂髮毛等總名為身身形非一故言如是如是正量部計動為業者以身動時由業動故謂身無剎那滅由於思業動此身時即此動身名為身表有宗以有剎那念念滅故不許取動為體由此兩宗不同故相破也言有剎那者諸法得自體項無間即滅名為剎那有此剎那名有剎那如有財人名為有財言剎那為因有不成過者夫論立因以證宗義要須同許方得為因今正量部唯許覺燄鈴</w:t>
      </w:r>
    </w:p>
    <w:p>
      <w:pPr>
        <w:pStyle w:val="SHTKTranslationText"/>
      </w:pPr>
      <w:r>
        <w:t xml:space="preserve">머리털 따위를 모두 합하여 몸이라 이름하며, 몸의 형상이 하나가 아니기 때문에 ‘이와 같고 이와 같다’고 말한 것이다. 정량부가 움직임을 업이라고 헤아린다는 것은, 몸이 움직일 때 업으로 말미암아 움직인다고 하여, 곧 몸에는 찰나멸이 없다고 보기 때문이다. 사업(思業)으로 이 몸을 움직일 때, 바로 이 움직이는 몸을 신표라고 이름한다고 하는데, 유부는 찰나가 있어 생각마다 소멸한다고 보기 때문에 움직임을 자체로 취하는 것을 허용하지 않는다. 이처럼 두 종파가 같지 않기 때문에 서로 논파한다. ‘찰나가 있다’고 한 것은 모든 법이 자기 [판독 불확실: 저본 `項`] 자체를 얻은 바로 다음에 곧 소멸하는 것을 찰나라고 이름하고, 이 찰나가 있는 것을 ‘찰나가 있다’고 이름한다는 것이다. 재물이 있는 사람을 ‘재물이 있는 사람’이라 이름하는 것과 같다. ‘찰나를 인으로 삼는 데 불성(不成)의 허물이 있다’고 한 것은, 대체로 논에서 인을 세워 종의 뜻을 증명하려면 반드시 양쪽이 함께 인정하는 것이어야 비로소 인이 될 수 있기 때문이다. 지금 정량부는 오직 지각, 불꽃, 방울</w:t>
      </w:r>
    </w:p>
    <w:p>
      <w:pPr>
        <w:pStyle w:val="SHTKSourceText"/>
      </w:pPr>
      <w:r>
        <w:t xml:space="preserve">聲有剎那滅不許身表業等有剎那滅故顯論主為因不成猶如兔角者以兔角本來自無不待因無今滅法是無還不待因同於兔角故引為喻定無餘量過現量者於三量中取證諸法定無餘比量教量能過現量前以比量破今現量破也故非法滅皆不待因者結證也既有薪等待因而滅故非一切法滅皆不待因也論明有為生滅有二種因一者主因謂生滅相恒與法俱因用獨勝故名主因</w:t>
      </w:r>
    </w:p>
    <w:p>
      <w:pPr>
        <w:pStyle w:val="SHTKTranslationText"/>
      </w:pPr>
      <w:r>
        <w:t xml:space="preserve">소리에는 찰나멸이 있음을 인정하지만 신표 업 등에는 찰나멸이 있음을 인정하지 않으므로, 논주의 인이 성립하지 않음을 드러낸 것이다. ‘마치 토끼의 뿔과 같다’는 것은 토끼의 뿔은 본 래 스스로 없어서 인을 기다려 없어지는 것이 아니며, 지금 소멸한 법도 무이므로 또한 인을 기다리지 않는다고 하여, 토끼의 뿔과 같기 때문에 이를 비유로 든 것이다. ‘결정코 다른 양은 현량을 넘어설 수 없다’는 것은, 세 가지 양 가운데 모든 법을 증명하는 데 결정적으로 다른 비량이나 교량이 현량을 넘어설 수 없음을 취한 것이다. 앞에서는 비량으로 논파했고 지금은 현량으로 논파한다. 그러므로 ‘법의 소멸이 모두 인을 기다리지 않는 것은 아니다’라고 한 것은 결론지어 증명한 것이다. 이미 장작 따위가 인을 기다려 소멸하는 일이 있기 때문에, 모든 법의 소멸이 다 인을 기다리지 않는 것은 아니다. 논에서는 유위의 생멸에 두 종류의 인이 있음을 밝히니, 첫째는 주인(主因)으로, 생멸상이 항상 법과 함께하고 인의 작용이 유독 뛰어나므로 주인이라 이름한다.</w:t>
      </w:r>
    </w:p>
    <w:p>
      <w:pPr>
        <w:pStyle w:val="SHTKSourceText"/>
      </w:pPr>
      <w:r>
        <w:t xml:space="preserve">二是客因謂餘因緣或有或無因用非勝故名為客經部宗計生有客因無主因滅無主客二因有部滅有主因無客因正量部計色等諸法滅時待主客二因心心所法</w:t>
      </w:r>
    </w:p>
    <w:p>
      <w:pPr>
        <w:pStyle w:val="SHTKTranslationText"/>
      </w:pPr>
      <w:r>
        <w:t xml:space="preserve">둘째는 객인(客因)으로, 나머지 인연은 혹 있기도 하고 혹 없기도 하며 인의 작용이 뛰어나지 않기 때문에 객이라고 이름한다. 경부종은 생에는 객인은 있으나 주인은 없고, 멸에는 주인과 객인 두 인이 모두 없다고 헤아린다. 유 부는 멸에는 주인은 있으나 객인은 없다고 한다. 정량부는 색 등의 모든 법이 소멸할 때 주인과 객인 두 인을 기다리지만, 심·심소법</w:t>
      </w:r>
    </w:p>
    <w:p>
      <w:pPr>
        <w:pStyle w:val="SHTKSourceText"/>
      </w:pPr>
      <w:r>
        <w:t xml:space="preserve">及𦦨聲等滅由主因不待客因</w:t>
      </w:r>
    </w:p>
    <w:p>
      <w:pPr>
        <w:pStyle w:val="SHTKTranslationText"/>
      </w:pPr>
      <w:r>
        <w:t xml:space="preserve">및 불꽃과 소리 등의 소멸은 주인으로 말미암고 객인을 기다리지 않는다고 헤아린다.</w:t>
      </w:r>
    </w:p>
    <w:p>
      <w:pPr>
        <w:pStyle w:val="SHTKNoteSummary"/>
      </w:pPr>
      <w:r>
        <w:t xml:space="preserve">외자·이미지 정보 — CB08504</w:t>
      </w:r>
    </w:p>
    <w:p>
      <w:pPr>
        <w:pStyle w:val="SHTKNoteDetail"/>
      </w:pPr>
      <w:r>
        <w:t xml:space="preserve">• XML 외자 ID | CB08504</w:t>
      </w:r>
      <w:r>
        <w:br/>
      </w:r>
      <w:r>
        <w:t xml:space="preserve">• 해당 U의 표기 | 𦦨</w:t>
      </w:r>
      <w:r>
        <w:br/>
      </w:r>
      <w:r>
        <w:t xml:space="preserve">• 조합식 | [舀*炎]</w:t>
      </w:r>
      <w:r>
        <w:br/>
      </w:r>
      <w:r>
        <w:t xml:space="preserve">• 정규화자 | 燄</w:t>
      </w:r>
      <w:r>
        <w:br/>
      </w:r>
      <w:r>
        <w:t xml:space="preserve">• 유니코드 매핑 | U+269A8</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ref="#CB08504"&gt; 및 &lt;charDecl&gt;</w:t>
      </w:r>
    </w:p>
    <w:p>
      <w:pPr>
        <w:pStyle w:val="SHTKSourceText"/>
      </w:pPr>
      <w:r>
        <w:t xml:space="preserve">有熟變生下中上別者謂燒薪時有三色異分下中上然中熟生下熟即滅者謂燒薪次黑生時便無黃色最黑生便無次黑應生中上熟因體即是滅下中熟因者此以一因有能生能滅過也謂以一火燒薪此時令中熟生即此剎那下熟復滅豈以一火能為生滅二因耶生滅本是相違其因是應一時廣文應言應生中熟因體即是滅下熟因應生上熟因體即是滅中熟因今文從略故言中上熟因等</w:t>
      </w:r>
    </w:p>
    <w:p>
      <w:pPr>
        <w:pStyle w:val="SHTKTranslationText"/>
      </w:pPr>
      <w:r>
        <w:t xml:space="preserve">‘숙변(熟變)에 하·중·상의 차별이 생긴다’는 것은, 장작을 태울 때 세 가지 색의 다른 부분, 곧 하·중·상이 있음을 말한다. 그런데 ‘중숙이 생기면 하숙이 곧 소멸한다’는 것은, 장작을 태워 다음 검은색이 생길 때 곧 황색이 없어지고, 가장 검은색이 생기면 곧 다음 검은색이 없어짐을 말한다. ‘중·상숙을 생기게 해야 할 인의 자체가 곧 소멸시키는 하·중숙의 인이다’라고 한 것은, 하나의 인에 능히 생기게 함과 능히 소멸하게 함의 두 허물이 있음을 말한 것이다. 곧 하나의 불로 장작을 태울 때 이때 중숙을 생기게 하고, 바로 이 찰나에 하숙은 다시 소멸하니, 어찌 하나의 불이 생과 멸의 두 인이 될 수 있겠는가? 생과 멸은 본래 서로 어긋나므로 그 인은 마땅히 한때일 수 없다. 자세한 문장이라면 ‘중숙을 생기게 해야 할 인의 자체가 곧 하숙을 소멸하게 하는 인이며, 상숙을 생기게 해야 할 인의 자체가 곧 중숙을 소멸하게 하는 인이다’라고 해야 한다. 지금 문장은 줄였으므로 ‘중·상숙의 인’ 등이라고 말한 것이다.</w:t>
      </w:r>
    </w:p>
    <w:p>
      <w:pPr>
        <w:pStyle w:val="SHTKSourceText"/>
      </w:pPr>
      <w:r>
        <w:t xml:space="preserve">法自然滅者謂不待客因名自然非不待主因也若爾現見煎水滅盡火合於中為何所作答由火界增能令水聚於後後位生漸漸微乃至最後更不復續是名火合於中所作非令水滅也身表是形理得成立者論主破正量部訖由斯理故有宗身表是形理得成立也此亦且敘權許隣次還破言待此長色者待謂觀待即相望也</w:t>
      </w:r>
    </w:p>
    <w:p>
      <w:pPr>
        <w:pStyle w:val="SHTKTranslationText"/>
      </w:pPr>
      <w:r>
        <w:t xml:space="preserve">‘법이 자연히 소멸한다’는 것은 객인을 기다리지 않음을 ‘자 연’이라 이름한다는 것이지, 주인을 기다리지 않는다는 뜻은 아니다. 그렇다면 지금 물을 달이면 다 없어지는 것을 보는데, 불이 그 가운데 합해져서는 무엇을 하는가? 답한다. 화계가 증대함으로 말미암아 물의 무더기로 하여금 뒤뒤의 단계에서 생겨날 때 점점 미약해지게 하여, 마침 내 마지막에는 다시 이어지지 않게 하니, 이것을 불이 그 가운데 합해져서 하는 일이라 이름하며, 물 자체를 소멸시키는 것은 아니다. ‘신표는 형이므로 이치가 성립한다’는 것은, 논주가 정량부를 논파해 마친 뒤, 이 이치로 말미암아 유부의 신표는 형이라는 이치가 성립함을 말한다. 이 또한 우선 임시로 허용하여 서술한 것이고, 바로 다음에 다시 논파한다. ‘이 장색을 기다린다’고 한 데서 ‘기다린다’는 것은 관대한다는 뜻, 곧 서로 상대한다는 뜻이다.</w:t>
      </w:r>
    </w:p>
    <w:p>
      <w:pPr>
        <w:pStyle w:val="SHTKSourceText"/>
      </w:pPr>
      <w:r>
        <w:t xml:space="preserve">火㷮字林燒木燋也</w:t>
      </w:r>
    </w:p>
    <w:p>
      <w:pPr>
        <w:pStyle w:val="SHTKTranslationText"/>
      </w:pPr>
      <w:r>
        <w:t xml:space="preserve">‘화초(火㷮)’에서 《자림》은 나무를 태워 그슬리는 것이라 하였고,</w:t>
      </w:r>
    </w:p>
    <w:p>
      <w:pPr>
        <w:pStyle w:val="SHTKNoteSummary"/>
      </w:pPr>
      <w:r>
        <w:t xml:space="preserve">외자·이미지 정보 — CB00703</w:t>
      </w:r>
    </w:p>
    <w:p>
      <w:pPr>
        <w:pStyle w:val="SHTKNoteDetail"/>
      </w:pPr>
      <w:r>
        <w:t xml:space="preserve">• XML 외자 ID | CB00703</w:t>
      </w:r>
      <w:r>
        <w:br/>
      </w:r>
      <w:r>
        <w:t xml:space="preserve">• 해당 U의 표기 | 㷮</w:t>
      </w:r>
      <w:r>
        <w:br/>
      </w:r>
      <w:r>
        <w:t xml:space="preserve">• 조합식 | [火*曹]</w:t>
      </w:r>
      <w:r>
        <w:br/>
      </w:r>
      <w:r>
        <w:t xml:space="preserve">• 정규화자 | 없음</w:t>
      </w:r>
      <w:r>
        <w:br/>
      </w:r>
      <w:r>
        <w:t xml:space="preserve">• 유니코드 매핑 | U+3DEE</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ref="#CB00703"&gt; 및 &lt;charDecl&gt;</w:t>
      </w:r>
    </w:p>
    <w:p>
      <w:pPr>
        <w:pStyle w:val="SHTKSourceText"/>
      </w:pPr>
      <w:r>
        <w:t xml:space="preserve">說文㷮焦也</w:t>
      </w:r>
    </w:p>
    <w:p>
      <w:pPr>
        <w:pStyle w:val="SHTKTranslationText"/>
      </w:pPr>
      <w:r>
        <w:t xml:space="preserve">《설문》은 㷮를 초(焦)라 하였다.</w:t>
      </w:r>
    </w:p>
    <w:p>
      <w:pPr>
        <w:pStyle w:val="SHTKNoteSummary"/>
      </w:pPr>
      <w:r>
        <w:t xml:space="preserve">외자·이미지 정보 — CB00703</w:t>
      </w:r>
    </w:p>
    <w:p>
      <w:pPr>
        <w:pStyle w:val="SHTKNoteDetail"/>
      </w:pPr>
      <w:r>
        <w:t xml:space="preserve">• XML 외자 ID | CB00703</w:t>
      </w:r>
      <w:r>
        <w:br/>
      </w:r>
      <w:r>
        <w:t xml:space="preserve">• 해당 U의 표기 | 㷮</w:t>
      </w:r>
      <w:r>
        <w:br/>
      </w:r>
      <w:r>
        <w:t xml:space="preserve">• 조합식 | [火*曹]</w:t>
      </w:r>
      <w:r>
        <w:br/>
      </w:r>
      <w:r>
        <w:t xml:space="preserve">• 정규화자 | 없음</w:t>
      </w:r>
      <w:r>
        <w:br/>
      </w:r>
      <w:r>
        <w:t xml:space="preserve">• 유니코드 매핑 | U+3DEE</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ref="#CB00703"&gt; 및 &lt;charDecl&gt;</w:t>
      </w:r>
    </w:p>
    <w:p>
      <w:pPr>
        <w:pStyle w:val="SHTKSourceText"/>
      </w:pPr>
      <w:r>
        <w:t xml:space="preserve">一面多生者理實長色兩頭多生恐濫四邊故言一面此等色相如界品說便謂為長者此理實非長等由見假長等相應謂為長等</w:t>
      </w:r>
    </w:p>
    <w:p>
      <w:pPr>
        <w:pStyle w:val="SHTKTranslationText"/>
      </w:pPr>
      <w:r>
        <w:t xml:space="preserve">‘한 면에 많이 생긴다’는 것은 이치상 실제로 장색은 두 끝에 많이 생기지만 네 변과 혼동될까 염려하여 한 면이라고 말한 것이다. 이러한 색상은 계품에서 말한 것과 같다. ‘곧 장이라고 여긴다’는 것은, 이것이 이치상 실제로 장 등의 별도 실체가 아닌데도 가립된 장 등의 상을 보고 곧 장 등이라고 여긴다는 것이다.</w:t>
      </w:r>
    </w:p>
    <w:p>
      <w:pPr>
        <w:pStyle w:val="SHTKSourceText"/>
      </w:pPr>
      <w:r>
        <w:t xml:space="preserve">然長圓等依火㷮立形</w:t>
      </w:r>
    </w:p>
    <w:p>
      <w:pPr>
        <w:pStyle w:val="SHTKTranslationText"/>
      </w:pPr>
      <w:r>
        <w:t xml:space="preserve">그러나 장·원 등은 화초에 의지하여 형을 세우고,</w:t>
      </w:r>
    </w:p>
    <w:p>
      <w:pPr>
        <w:pStyle w:val="SHTKNoteSummary"/>
      </w:pPr>
      <w:r>
        <w:t xml:space="preserve">외자·이미지 정보 — CB00703</w:t>
      </w:r>
    </w:p>
    <w:p>
      <w:pPr>
        <w:pStyle w:val="SHTKNoteDetail"/>
      </w:pPr>
      <w:r>
        <w:t xml:space="preserve">• XML 외자 ID | CB00703</w:t>
      </w:r>
      <w:r>
        <w:br/>
      </w:r>
      <w:r>
        <w:t xml:space="preserve">• 해당 U의 표기 | 㷮</w:t>
      </w:r>
      <w:r>
        <w:br/>
      </w:r>
      <w:r>
        <w:t xml:space="preserve">• 조합식 | [火*曹]</w:t>
      </w:r>
      <w:r>
        <w:br/>
      </w:r>
      <w:r>
        <w:t xml:space="preserve">• 정규화자 | 없음</w:t>
      </w:r>
      <w:r>
        <w:br/>
      </w:r>
      <w:r>
        <w:t xml:space="preserve">• 유니코드 매핑 | U+3DEE</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ref="#CB00703"&gt; 및 &lt;charDecl&gt;</w:t>
      </w:r>
    </w:p>
    <w:p>
      <w:pPr>
        <w:pStyle w:val="SHTKSourceText"/>
      </w:pPr>
      <w:r>
        <w:t xml:space="preserve">色依顯理亦同然故引為喻如是依顯能取於形者此論主正釋無別形色狀如依觸取長等相而許但是多堅等積無別長觸故知依顯取形亦</w:t>
      </w:r>
    </w:p>
    <w:p>
      <w:pPr>
        <w:pStyle w:val="SHTKTranslationText"/>
      </w:pPr>
      <w:r>
        <w:t xml:space="preserve">색이 현색에 의지하는 이치도 또한 그러하므로 이를 비유로 든 것이다. ‘이와 같이 현색에 의지하여 형을 취한다’는 것은, 논주가 별도의 형색이 없다고 바로 해석한 것이다. 마치 촉에 의지하여 장 등의 상을 취하지만 인정하기를 다만 여러 견고성 등이 쌓인 것일 뿐 별도의 장촉이 없다고 하는 것과 같다. 그러므로 현색에 의지하여 형을 취하는 것 역시</w:t>
      </w:r>
    </w:p>
    <w:p>
      <w:pPr>
        <w:pStyle w:val="SHTKSourceText"/>
      </w:pPr>
      <w:r>
        <w:t xml:space="preserve">但是多顯色積無別長</w:t>
      </w:r>
    </w:p>
    <w:p>
      <w:pPr>
        <w:pStyle w:val="SHTKTranslationText"/>
      </w:pPr>
      <w:r>
        <w:t xml:space="preserve">다만 여러 현색이 쌓인 것일 뿐 별도의 장</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0450c1701</w:t>
      </w:r>
      <w:r>
        <w:br/>
      </w:r>
      <w:r>
        <w:t xml:space="preserve">• 판본 정보 | 구버전 XML은 【CB】/【卍續】, 현재 XML은 대응하는 wit.cbeta/wit.orig로 같은 이문을 기록한다.</w:t>
      </w:r>
      <w:r>
        <w:br/>
      </w:r>
      <w:r>
        <w:t xml:space="preserve">• 저본 독법 | 但</w:t>
      </w:r>
      <w:r>
        <w:br/>
      </w:r>
      <w:r>
        <w:t xml:space="preserve">• 저본 적용 구절 | 但是多顯色積無別長</w:t>
      </w:r>
      <w:r>
        <w:br/>
      </w:r>
      <w:r>
        <w:t xml:space="preserve">• 저본 기준 한국어 번역 | 다만 여러 현색이 쌓인 것일 뿐 별도의 장</w:t>
      </w:r>
      <w:r>
        <w:br/>
      </w:r>
      <w:r>
        <w:t xml:space="preserve">• 이문 독법 | 伹</w:t>
      </w:r>
      <w:r>
        <w:br/>
      </w:r>
      <w:r>
        <w:t xml:space="preserve">• 이문 적용 구절 | 伹是多顯色積無別長</w:t>
      </w:r>
      <w:r>
        <w:br/>
      </w:r>
      <w:r>
        <w:t xml:space="preserve">• 이문 기준 한국어 번역 | 다만 여러 현색이 쌓인 것일 뿐 별도의 장</w:t>
      </w:r>
      <w:r>
        <w:br/>
      </w:r>
      <w:r>
        <w:t xml:space="preserve">• 의미 차이 | 但/伹의 이체 표기 차이이며 이 문맥에서는 모두 제한·전환의 “다만”으로 읽힌다.</w:t>
      </w:r>
      <w:r>
        <w:br/>
      </w:r>
      <w:r>
        <w:t xml:space="preserve">• 한국어 해설 | 자형만 다르고 문법 기능과 한국어 의미는 같으므로 번역을 바꾸지 않는다.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from="#beg0450c1701"&gt;</w:t>
      </w:r>
    </w:p>
    <w:p>
      <w:pPr>
        <w:pStyle w:val="SHTKSourceText"/>
      </w:pPr>
      <w:r>
        <w:t xml:space="preserve">等章中注略也言形為身表但假非實者形為身表不同正量部但假非實不同有部語表許言聲者語謂言聲聲能表示內心名表表有造作名業語即是表表即是業故名語表業不同身業約所依立。</w:t>
      </w:r>
    </w:p>
    <w:p>
      <w:pPr>
        <w:pStyle w:val="SHTKTranslationText"/>
      </w:pPr>
      <w:r>
        <w:t xml:space="preserve">등이 없음을 알 수 있다. 장 가운데 주석은 줄여 놓았다. ‘형을 신표로 삼지만 단지 가립일 뿐 실재가 아니다’라는 것은, 형을 신표로 삼는 점에서는 정량부와 같지 않고, 단지 가립일 뿐 실재가 아니라는 점에서는 유부와 같지 않다는 것이다. 어표업에서 ‘말소리라고 인정한다’는 것은, 어란 곧 말소리이며, 소리가 능히 안의 마음을 표시하므로 표라고 이름하고, 표에는 조작이 있으므로 업이라 이름하며, 어가 곧 표이고 표가 곧 업이므로 어표업이라 이름한다는 것이다. 신업이 소의에 의하여 이름을 세운 것과는 같지 않다. .</w:t>
      </w:r>
    </w:p>
    <w:p>
      <w:pPr>
        <w:pStyle w:val="SHTKPositionMarker"/>
      </w:pPr>
      <w:bookmarkStart w:id="1374" w:name="loc_0450c22"/>
      <w:r>
        <w:t xml:space="preserve">[0450c22]</w:t>
      </w:r>
      <w:bookmarkEnd w:id="1374"/>
    </w:p>
    <w:p>
      <w:pPr>
        <w:pStyle w:val="SHTKSourceText"/>
      </w:pPr>
      <w:r>
        <w:t xml:space="preserve">[3]於色心上熏成種子者</w:t>
      </w:r>
    </w:p>
    <w:p>
      <w:pPr>
        <w:pStyle w:val="SHTKTranslationText"/>
      </w:pPr>
      <w:r>
        <w:t xml:space="preserve">[3] ‘색과 마음 위에 훈습하여 종자를 이룬다’는 것은,</w:t>
      </w:r>
    </w:p>
    <w:p>
      <w:pPr>
        <w:pStyle w:val="SHTKNoteSummary"/>
      </w:pPr>
      <w:r>
        <w:t xml:space="preserve">교감 요약 | 이 대목이 무표의 존재를 증명하는 논의 아래에 놓임을 지시한다.</w:t>
      </w:r>
    </w:p>
    <w:p>
      <w:pPr>
        <w:pStyle w:val="SHTKNoteDetail"/>
      </w:pPr>
      <w:r>
        <w:t xml:space="preserve">분류 | 상세 교감·편집 정보 — 원교감</w:t>
      </w:r>
      <w:r>
        <w:br/>
      </w:r>
      <w:r>
        <w:t xml:space="preserve">• 원교감 원문 | 證有無表下</w:t>
      </w:r>
      <w:r>
        <w:br/>
      </w:r>
      <w:r>
        <w:t xml:space="preserve">• 교감 번호 | 0450003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[3]於色心上熏成種子者</w:t>
      </w:r>
      <w:r>
        <w:br/>
      </w:r>
      <w:r>
        <w:t xml:space="preserve">• 저본 기준 한국어 번역 | [3] ‘색과 마음 위에 훈습하여 종자를 이룬다’는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무표의 존재를 증명하는 논의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n="0450003"&gt;</w:t>
      </w:r>
    </w:p>
    <w:p>
      <w:pPr>
        <w:pStyle w:val="SHTKSourceText"/>
      </w:pPr>
      <w:r>
        <w:t xml:space="preserve">謂從前思熏色[4]身成種子也</w:t>
      </w:r>
    </w:p>
    <w:p>
      <w:pPr>
        <w:pStyle w:val="SHTKTranslationText"/>
      </w:pPr>
      <w:r>
        <w:t xml:space="preserve">앞의 사(思)가 색신에 훈습하여 종자를 이루는 것을 말한다.</w:t>
      </w:r>
    </w:p>
    <w:p>
      <w:pPr>
        <w:pStyle w:val="SHTKNoteSummary"/>
      </w:pPr>
      <w:r>
        <w:t xml:space="preserve">교감 요약 | 원교감 身疑心은 저본의 身이 心일 가능성을 의심한다.</w:t>
      </w:r>
    </w:p>
    <w:p>
      <w:pPr>
        <w:pStyle w:val="SHTKNoteDetail"/>
      </w:pPr>
      <w:r>
        <w:t xml:space="preserve">분류 | 상세 교감·편집 정보 — 원교감</w:t>
      </w:r>
      <w:r>
        <w:br/>
      </w:r>
      <w:r>
        <w:t xml:space="preserve">• 원교감 원문 | 身疑心</w:t>
      </w:r>
      <w:r>
        <w:br/>
      </w:r>
      <w:r>
        <w:t xml:space="preserve">• 교감 번호 | 0450004</w:t>
      </w:r>
      <w:r>
        <w:br/>
      </w:r>
      <w:r>
        <w:t xml:space="preserve">• 판본 정보 | 두 XML에 공통으로 실린 원교감이며, 확정 교정이 아니라 “疑”라고만 기록한다.</w:t>
      </w:r>
      <w:r>
        <w:br/>
      </w:r>
      <w:r>
        <w:t xml:space="preserve">• 저본 독법 | 身</w:t>
      </w:r>
      <w:r>
        <w:br/>
      </w:r>
      <w:r>
        <w:t xml:space="preserve">• 저본 적용 구절 | 謂從前思熏色身成種子也</w:t>
      </w:r>
      <w:r>
        <w:br/>
      </w:r>
      <w:r>
        <w:t xml:space="preserve">• 저본 기준 한국어 번역 | 앞의 사(思)가 색신에 훈습하여 종자를 이루는 것을 말한다.</w:t>
      </w:r>
      <w:r>
        <w:br/>
      </w:r>
      <w:r>
        <w:t xml:space="preserve">• 이문 독법 | 心(의심 독법)</w:t>
      </w:r>
      <w:r>
        <w:br/>
      </w:r>
      <w:r>
        <w:t xml:space="preserve">• 이문 적용 구절 | 謂從前思熏色心成種子也</w:t>
      </w:r>
      <w:r>
        <w:br/>
      </w:r>
      <w:r>
        <w:t xml:space="preserve">• 이문 기준 한국어 번역 | 앞의 사(思)가 색·심에 훈습하여 종자를 이룬다. [이문 검토 필요]</w:t>
      </w:r>
      <w:r>
        <w:br/>
      </w:r>
      <w:r>
        <w:t xml:space="preserve">• 의미 차이 | 身으로 읽으면 색신에 훈습한다는 뜻이고, 心으로 읽으면 색·심 또는 색심에 훈습한다는 구문이 되어 대상이 달라진다.</w:t>
      </w:r>
      <w:r>
        <w:br/>
      </w:r>
      <w:r>
        <w:t xml:space="preserve">• 한국어 해설 | 원교감이 확정 이문을 제시하지 않고 身疑心이라고만 하므로 사용자 TXT의 身을 그대로 유지한다.</w:t>
      </w:r>
      <w:r>
        <w:br/>
      </w:r>
      <w:r>
        <w:t xml:space="preserve">• 문맥상 해설 | 바로 앞 문장은 “於色心上熏成種子”라고 하므로 心을 의심할 문맥적 이유가 있으나, 원교감 자체가 판단을 확정하지 않는다.</w:t>
      </w:r>
      <w:r>
        <w:br/>
      </w:r>
      <w:r>
        <w:t xml:space="preserve">• 번역 영향 판정 | [판단 유보]</w:t>
      </w:r>
      <w:r>
        <w:br/>
      </w:r>
      <w:r>
        <w:t xml:space="preserve">• 공식 출처 | X53n0841.xml / X53n0841 (1).xml, &lt;note type="orig" n="0450004"&gt;</w:t>
      </w:r>
    </w:p>
    <w:p>
      <w:pPr>
        <w:pStyle w:val="SHTKSourceText"/>
      </w:pPr>
      <w:r>
        <w:t xml:space="preserve">以經部宗身語二表是無記性思通三性故唯思業能熏成種表業不能熏也假立無表者謂此思種不能動身發語表示內心名無表業問既從思立應名隨心轉答經部所明欲散無表與定無表意義不同欲散無表由審決二思力之所引發動作思說名為表業發身語表故此熏於心成其種子名為無表定心無表即不如是由彼同時心力起故入定則有出定則無名心隨轉過去大種尚非有者依經部宗</w:t>
      </w:r>
    </w:p>
    <w:p>
      <w:pPr>
        <w:pStyle w:val="SHTKTranslationText"/>
      </w:pPr>
      <w:r>
        <w:t xml:space="preserve">경부종에서는 신·어 두 표업이 무기성이지만 사는 삼성에 통하므로, 오직 사업만이 훈습하여 종자를 이룰 수 있고 표업은 훈습할 수 없기 때문이다. ‘무표를 가립한다’는 것은 이 사의 종자가 몸을 움직이거나 말을 내어 안의 마음을 표시할 수 없으므로 무표업이라 이름한다는 것이다. 묻는다. 이미 사에 의거하여 세운다면 마땅히 수심전(隨心轉)이라 이름해야 하지 않는가? 답한다. 경부에서 밝히는 욕계 산지의 무표는 정중의 무표와 뜻이 같지 않다. 욕계 산지의 무표는 심려사와 결정사 두 사의 힘에 의해 이끌려 일어난 동작사를 표업이라고 말한다. 신·어의 표업을 발하기 때문에 이것이 마음에 훈습하여 그 종자를 이루며, 이를 무표라 이름한다. 정심의 무표는 이와 같지 않고, 그와 동시인 마음의 힘으로 일어나므로, 정에 들면 있고 정에서 나오면 없어지니, 심수전이라 이름한다. ‘과거의 대종조차 존재하지 않는다’는 것은 경부종에 의거한 것으로,</w:t>
      </w:r>
    </w:p>
    <w:p>
      <w:pPr>
        <w:pStyle w:val="SHTKSourceText"/>
      </w:pPr>
      <w:r>
        <w:t xml:space="preserve">以過去無體故也言諸有色不起愛恚者謂在無漏不於三世色上起愛恚也亦不於受想等起惑故言乃至識亦然</w:t>
      </w:r>
    </w:p>
    <w:p>
      <w:pPr>
        <w:pStyle w:val="SHTKTranslationText"/>
      </w:pPr>
      <w:r>
        <w:t xml:space="preserve">과거에는 자체가 없기 때문이다. ‘모든 유색에 애·에를 일으키지 않는다’는 것은, 무루에 있을 때 삼세의 색 위에 애·에를 일으키지 않으며, 또한 수·상 등에 미혹을 일으키지 않는다는 것이다. 그러므로 ‘내지 식도 또한 그러하다’고 말한다.</w:t>
      </w:r>
    </w:p>
    <w:p>
      <w:pPr>
        <w:pStyle w:val="SHTKSourceText"/>
      </w:pPr>
      <w:r>
        <w:t xml:space="preserve">言施常已食者即常施食也</w:t>
      </w:r>
    </w:p>
    <w:p>
      <w:pPr>
        <w:pStyle w:val="SHTKTranslationText"/>
      </w:pPr>
      <w:r>
        <w:t xml:space="preserve">‘항상 이미 음식을 베푼다’는 것은 곧 항상 음식을 보시하는 것이다.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0451a0901</w:t>
      </w:r>
      <w:r>
        <w:br/>
      </w:r>
      <w:r>
        <w:t xml:space="preserve">• 판본 정보 | 구버전 XML은 【CB】/【卍續】, 현재 XML은 대응하는 wit.cbeta/wit.orig로 같은 이문을 기록한다.</w:t>
      </w:r>
      <w:r>
        <w:br/>
      </w:r>
      <w:r>
        <w:t xml:space="preserve">• 저본 독법 | 已</w:t>
      </w:r>
      <w:r>
        <w:br/>
      </w:r>
      <w:r>
        <w:t xml:space="preserve">• 저본 적용 구절 | 言施常已食者即常施食也</w:t>
      </w:r>
      <w:r>
        <w:br/>
      </w:r>
      <w:r>
        <w:t xml:space="preserve">• 저본 기준 한국어 번역 | ‘항상 이미 음식을 베푼다’는 것은 곧 항상 음식을 보시하는 것이다.</w:t>
      </w:r>
      <w:r>
        <w:br/>
      </w:r>
      <w:r>
        <w:t xml:space="preserve">• 이문 독법 | 巳</w:t>
      </w:r>
      <w:r>
        <w:br/>
      </w:r>
      <w:r>
        <w:t xml:space="preserve">• 이문 적용 구절 | 言施常巳食者即常施食也</w:t>
      </w:r>
      <w:r>
        <w:br/>
      </w:r>
      <w:r>
        <w:t xml:space="preserve">• 이문 기준 한국어 번역 | ‘항상 이미 음식을 베푼다’는 것은 곧 항상 음식을 보시하는 것이다.</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from="#beg0451a0901"&gt;</w:t>
      </w:r>
    </w:p>
    <w:p>
      <w:pPr>
        <w:pStyle w:val="SHTKSourceText"/>
      </w:pPr>
      <w:r>
        <w:t xml:space="preserve">如有人宅標牓施僧食等隨時施者謂隨寒熱等時而施衣等也此前語表更無異性者謂使行殺時前教人語表更無改變如何先不成業今成業耶法謂外處者謂諸根境內外以分是外處也若十二處以論是十一處所不攝法若以有色無色以分不言無色若不以法處有無表色者即成缺減簡法不周也此於因上立果名者謂定中正語等三無表色是因出定後正語等三是果今說在定有正語等</w:t>
      </w:r>
    </w:p>
    <w:p>
      <w:pPr>
        <w:pStyle w:val="SHTKTranslationText"/>
      </w:pPr>
      <w:r>
        <w:t xml:space="preserve">예컨대 어떤 사람의 집에 표방하여 승려에게 음식을 베푸는 것 등과 같다. ‘때에 따라 베푼다’는 것은 추위와 더위 등의 때를 따라 옷 등을 베푸는 것을 말한다. ‘이 앞의 어표에는 다시 다른 성질이 없다’는 것은, 사람을 시켜 살생하게 할 때 앞서 사람에게 명한 어표에는 다시 변한 것이 없는데, 어떻게 앞에는 업이 성립하지 않다가 지금 업이 성립하겠는가 하는 뜻이다. ‘법은 외처를 말한다’는 것은 모든 근과 경계를 내외로 나누면 외처에 해당함을 말한다. 십이처를 기준으로 논하면 십일처에 포섭되지 않는 것이 법이고, 유색·무색으로 나누어 보면 무색이라고 말하지 않는다. 만약 법처에 무표색이 있다고 하지 않는다면, 곧 빠짐이 생겨 법을 가리는 범위가 두루하지 못하게 된다. ‘이는 인 위에 과의 이름을 세운 것이다’라는 것은, 정 중의 정어 등 세 가지 무표 색은 인이고, 정에서 나온 뒤의 정어 등 세 가지는 과라는 것이다. 지금 정 가운데 정어 등이 있다고 말한 것은</w:t>
      </w:r>
    </w:p>
    <w:p>
      <w:pPr>
        <w:pStyle w:val="SHTKSourceText"/>
      </w:pPr>
      <w:r>
        <w:t xml:space="preserve">即是於因上立果名也以八道支是無漏故要在定中不可缺也定境界色者謂修定人現行中有色相現也新云其定境色亦是可見色處所攝如解脫色緣青等時是可見色瑜伽云相應者是法名今言瑜伽師者從法受名密意說恒時相續者不顯了說是思所熏習種子但言恒時相續福業增長故是密意也二微細者種子非色法相難知故相續者剎那不斷故</w:t>
      </w:r>
    </w:p>
    <w:p>
      <w:pPr>
        <w:pStyle w:val="SHTKTranslationText"/>
      </w:pPr>
      <w:r>
        <w:t xml:space="preserve">곧 인 위에 과의 이름을 세운 것이다. 팔정도지는 무루이므로 반드시 정 가운데 있어야 하며 빠져서는 안 되기 때문이다. ‘정의 경계인 색’이란 정을 닦는 사람의 현행 가운데 색상이 나타나는 것을 말한다. 신역에서는 ‘그 정의 경계색 역시 가 견색처에 포섭된다. 예컨대 해탈색이 청색 등을 반연할 때 가견색인 것과 같다’고 하였다. 유가에서는 ‘상응’이 법의 이름이라고 하며, 지금 ‘유가사’라고 한 것은 법을 따라 이름을 받은 것이다. ‘밀의로 항상 상속한다고 말한다’는 것은, 그것이 사가 훈습한 종자임을 명료하게 말하지 않고, 다만 항상 상속하여 복업이 증장한다고 말했기 때문에 밀의라는 것이다. 둘째 ‘미세하다’는 것은 종자가 색법이 아니어서 상이 알기 어렵기 때문이고, ‘상속한다’는 것은 찰나마다 끊이지 않기 때문이며,</w:t>
      </w:r>
    </w:p>
    <w:p>
      <w:pPr>
        <w:pStyle w:val="SHTKSourceText"/>
      </w:pPr>
      <w:r>
        <w:t xml:space="preserve">轉變者謂取果與果時異故差別者成果時不同故言非作成業道者亦思種者</w:t>
      </w:r>
    </w:p>
    <w:p>
      <w:pPr>
        <w:pStyle w:val="SHTKTranslationText"/>
      </w:pPr>
      <w:r>
        <w:t xml:space="preserve">‘전변한다’는 것은 과를 취할 때와 과를 줄 때가 다르기 때문이고, ‘차별한다’는 것은 과가 성숙할 때가 서로 다르기 때문이다. ‘직접 행하지 않았는데도 업도를 이룬다’는 것 역시 사의 종자라는 것은,</w:t>
      </w:r>
    </w:p>
    <w:p>
      <w:pPr>
        <w:pStyle w:val="SHTKSourceText"/>
      </w:pPr>
      <w:r>
        <w:t xml:space="preserve">由能教者本教他時已</w:t>
      </w:r>
    </w:p>
    <w:p>
      <w:pPr>
        <w:pStyle w:val="SHTKTranslationText"/>
      </w:pPr>
      <w:r>
        <w:t xml:space="preserve">능히 시킨 자가 처음 다른 사람에게 시킬 때 이미</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0451b0201</w:t>
      </w:r>
      <w:r>
        <w:br/>
      </w:r>
      <w:r>
        <w:t xml:space="preserve">• 판본 정보 | 구버전 XML은 【CB】/【卍續】, 현재 XML은 대응하는 wit.cbeta/wit.orig로 같은 이문을 기록한다.</w:t>
      </w:r>
      <w:r>
        <w:br/>
      </w:r>
      <w:r>
        <w:t xml:space="preserve">• 저본 독법 | 已</w:t>
      </w:r>
      <w:r>
        <w:br/>
      </w:r>
      <w:r>
        <w:t xml:space="preserve">• 저본 적용 구절 | 由能教者本教他時已</w:t>
      </w:r>
      <w:r>
        <w:br/>
      </w:r>
      <w:r>
        <w:t xml:space="preserve">• 저본 기준 한국어 번역 | 능히 시킨 자가 처음 다른 사람에게 시킬 때 이미</w:t>
      </w:r>
      <w:r>
        <w:br/>
      </w:r>
      <w:r>
        <w:t xml:space="preserve">• 이문 독법 | 巳</w:t>
      </w:r>
      <w:r>
        <w:br/>
      </w:r>
      <w:r>
        <w:t xml:space="preserve">• 이문 적용 구절 | 由能教者本教他時巳</w:t>
      </w:r>
      <w:r>
        <w:br/>
      </w:r>
      <w:r>
        <w:t xml:space="preserve">• 이문 기준 한국어 번역 | 능히 시킨 자가 처음 다른 사람에게 시킬 때 이미</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from="#beg0451b0201"&gt;</w:t>
      </w:r>
    </w:p>
    <w:p>
      <w:pPr>
        <w:pStyle w:val="SHTKSourceText"/>
      </w:pPr>
      <w:r>
        <w:t xml:space="preserve">能熏成加行思種相續而依住使者依教所作殺等究竟成時法爾能令教者身中於前加行所熏思種更復發生根本業道乃至當來能感多果故名業道獲得如斯意樂依止者謂獲得無漏勝意樂故此意樂或欲為體或勝解為體或通二為體故攝論云以欲勝解為體意識相應故名意樂依止經部破有宗云若由無表能遮犯戒應無失念而破戒者若依彼宗思種名戒者</w:t>
      </w:r>
    </w:p>
    <w:p>
      <w:pPr>
        <w:pStyle w:val="SHTKTranslationText"/>
      </w:pPr>
      <w:r>
        <w:t xml:space="preserve">가행사의 종자를 훈성하여 그것이 상속하고, ‘사자를 의지하여 머문다’는 것은 명령에 따라 행한 살생 등이 완전히 성취될 때 법이 저절로 시킨 자의 몸 안에서 앞서 가행 때 훈습된 사의 종자로 하여금 다시 근본업도를 발생하게 하여, 내지 장래에 많은 과를 감득하게 하므로 업도라 이름한다는 것이다. ‘이와 같은 의요의 의지를 획득한다’는 것은, 무루의 수승한 의요를 획득하기 때문이다. 이 의요는 혹 욕을 체로 삼고, 혹 승해를 체로 삼으며, 혹 두 가지 모두를 체로 삼는다. 그러므로 《섭 론》에서는 ‘욕과 승해를 체로 삼고 의식과 상응하므로 의요의지라 이름한다’고 하였다. 경부가 유부를 논파하여 말한다. 만약 무표로 말미암아 범계를 막을 수 있다면 마땅히 실념하여 계를 깨뜨리는 일이 없어야 한다. 만약 그 종에 의거하여 사의 종자를 계라고 이름한다면,</w:t>
      </w:r>
    </w:p>
    <w:p>
      <w:pPr>
        <w:pStyle w:val="SHTKSourceText"/>
      </w:pPr>
      <w:r>
        <w:t xml:space="preserve">若有力能憶念即不犯戒若無力能憶念即便犯戒以無別體故可容犯戒釋思種中兩解者前解有七思種念念增加後解唯一思種功能有七故為異也言初念七支種子者且約根本除加行說第二念二七支者即并初念七故成二七即色心持種者凡起善惡思業皆熏根識成其種子或有心能持色種如生無色界多時無色後色從心生也</w:t>
      </w:r>
    </w:p>
    <w:p>
      <w:pPr>
        <w:pStyle w:val="SHTKTranslationText"/>
      </w:pPr>
      <w:r>
        <w:t xml:space="preserve">힘이 있어 능히 기억하면 곧 계를 범하지 않고, 힘이 없어 능히 기억하지 못하면 곧 계를 범한다. 별도의 실체가 없기 때문에 계를 범하는 것이 가능하다. 사의 종자를 해석하는 데 두 해석이 있다는 것은, 앞의 해석은 일곱 사종자가 있어 생각마다 증 가한다고 하고, 뒤의 해석은 오직 하나의 사종자에 일곱 기능이 있다고 한다. 그러므로 서로 다르다. ‘첫 생각의 칠지 종자’라고 한 것은, 우선 근본에 약하여 가행을 제외하고 말한 것이다. ‘둘째 생각에는 두 칠지’라는 것은, 첫 생각의 일곱을 아울러 두 칠지가 됨을 말한다. ‘색과 마음이 종자를 지닌다’는 것은, 무릇 선·악의 사업을 일으키면 모두 근 식에 훈습하여 그 종자를 이루는데, 혹 마음이 색의 종자를 지니는 경우가 있으니, 예컨대 무색계에 태어나 오랫 동안 색이 없다가 뒤에 색이 마음으로부터 생기는 것과 같다.</w:t>
      </w:r>
    </w:p>
    <w:p>
      <w:pPr>
        <w:pStyle w:val="SHTKSourceText"/>
      </w:pPr>
      <w:r>
        <w:t xml:space="preserve">有色持心種如入無心定後心起從色也。</w:t>
      </w:r>
    </w:p>
    <w:p>
      <w:pPr>
        <w:pStyle w:val="SHTKTranslationText"/>
      </w:pPr>
      <w:r>
        <w:t xml:space="preserve">또 색이 마음의 종자를 지니는 경우가 있으니, 예컨대 무심 정에 들어갔다가 뒤에 마음이 일어날 때 색으로부터 생기는 것과 같다. .</w:t>
      </w:r>
    </w:p>
    <w:p>
      <w:pPr>
        <w:pStyle w:val="SHTKPositionMarker"/>
      </w:pPr>
      <w:bookmarkStart w:id="1375" w:name="loc_0451b18"/>
      <w:r>
        <w:t xml:space="preserve">[0451b18]</w:t>
      </w:r>
      <w:bookmarkEnd w:id="1375"/>
    </w:p>
    <w:p>
      <w:pPr>
        <w:pStyle w:val="SHTKSourceText"/>
      </w:pPr>
      <w:r>
        <w:t xml:space="preserve">[1]現身大種但為依者</w:t>
      </w:r>
    </w:p>
    <w:p>
      <w:pPr>
        <w:pStyle w:val="SHTKTranslationText"/>
      </w:pPr>
      <w:r>
        <w:t xml:space="preserve">[1] ‘현재 몸의 대종은 다만 의(依)가 된다’는 것은,</w:t>
      </w:r>
    </w:p>
    <w:p>
      <w:pPr>
        <w:pStyle w:val="SHTKNoteSummary"/>
      </w:pPr>
      <w:r>
        <w:t xml:space="preserve">교감 요약 | 이 대목이 능조대종의 시점이 같은지 다른지를 밝히는 과문 아래에 놓임을 지시한다.</w:t>
      </w:r>
    </w:p>
    <w:p>
      <w:pPr>
        <w:pStyle w:val="SHTKNoteDetail"/>
      </w:pPr>
      <w:r>
        <w:t xml:space="preserve">분류 | 상세 교감·편집 정보 — 원교감</w:t>
      </w:r>
      <w:r>
        <w:br/>
      </w:r>
      <w:r>
        <w:t xml:space="preserve">• 원교감 원문 | 能造時同異下</w:t>
      </w:r>
      <w:r>
        <w:br/>
      </w:r>
      <w:r>
        <w:t xml:space="preserve">• 교감 번호 | 0451001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[1]現身大種但為依者</w:t>
      </w:r>
      <w:r>
        <w:br/>
      </w:r>
      <w:r>
        <w:t xml:space="preserve">• 저본 기준 한국어 번역 | [1] ‘현재 몸의 대종은 다만 의(依)가 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능조대종의 시점이 같은지 다른지를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n="0451001"&gt;</w:t>
      </w:r>
    </w:p>
    <w:p>
      <w:pPr>
        <w:pStyle w:val="SHTKSourceText"/>
      </w:pPr>
      <w:r>
        <w:t xml:space="preserve">所依則親依則稍踈引喻可知第一解言即用造初念無表大種造後念無表者此以無礙故一四大種得造眾多無表以時別故非互為果第二解言別起一具大種等者此解意謂一具大種造同時無表即於現在別起一具大種懸造未來無表也第三解言剎那剎那四大別造者此意初念無表自一具造後起多具懸造未來異熟虗踈故相容受此三說中初解為正新破第二解云何因後念無量剎那同一大造</w:t>
      </w:r>
    </w:p>
    <w:p>
      <w:pPr>
        <w:pStyle w:val="SHTKTranslationText"/>
      </w:pPr>
      <w:r>
        <w:t xml:space="preserve">소의(所依)는 곧 친밀하고 의(依)는 조금 성글다는 뜻이니, 비유를 보면 알 수 있다. 첫째 해석에서 ‘곧 첫 생각의 무표를 조성한 대종으로 뒤 생각의 무표를 조성한다’는 것은, 이는 장애가 없기 때문에 한 구의 사대종이 많은 무표를 조성할 수 있고, 때가 다르므로 서로 과가 되는 것은 아니라는 뜻이다. 둘째 해석에서 ‘따로 한 구의 대종을 일으킨다’고 한 것은, 이 해석의 뜻은 한 구의 대종이 동시의 무표를 조성하고, 곧 현재에서 별도로 한 구의 대종을 일으켜 미래의 무표를 미리 조성한다는 것이다. 셋째 해석에서 ‘찰나찰나마다 사 대가 각각 조성한다’고 한 것은, 첫 생각의 무 표는 스스로 한 구가 조성하고, 뒤에는 여러 구를 일으켜 미래를 미리 조성하는데, 이숙색이 성글기 때문에 서로 받아들일 수 있다는 뜻이다. 이 세 설 가운데 첫 해석이 바르다. 신역에서는 둘째 해석을 논파하여 말한다. 무슨 까닭으로 뒤 생각의 무량한 찰나는 같은 한 대종이 조성하면서,</w:t>
      </w:r>
    </w:p>
    <w:p>
      <w:pPr>
        <w:pStyle w:val="SHTKSourceText"/>
      </w:pPr>
      <w:r>
        <w:t xml:space="preserve">初念無表有何別因異大造耶論但自云細麤因別而無有文現未別因破第三師云一一剎那有七具四大一一大種復有七微即是於一剎那有二十八微設其報色虗踈尚不得容造一日一夜無表四大極微如何得容百年八萬歲等今詳三解並舊人取婆娑正文目為三解非婆娑自有三釋。</w:t>
      </w:r>
    </w:p>
    <w:p>
      <w:pPr>
        <w:pStyle w:val="SHTKTranslationText"/>
      </w:pPr>
      <w:r>
        <w:t xml:space="preserve">첫 생각의 무표만은 무슨 별도의 까닭으로 다른 대종이 조성하는가? 논에서는 단지 스스로 세밀함과 거침의 인이 다르다고만 말했을 뿐, 현재와 미래의 별도 인이 있다는 문장은 없다. 셋째 스승을 논파하여 말한다. 찰나마다 일곱 구의 사대가 있고, 각각의 대종에 다시 일곱 미가 있으니, 곧 한 찰 나에 스물여덟 미가 있는 셈이다. 설령 그 과보색이 성글다 하더라도 오히려 하루 낮밤의 무표를 조성하는 사 대극미조차 수용하지 못할 것인데, 어떻게 백 년이나 팔만 세 등의 것을 수용할 수 있겠는가? 지금 자세히 보건대 이 세 해석은 모두 옛사람이 《파 사》의 본문을 취하여 세 해석이라 이름한 것이지, 《파사》 자체에 세 해석이 있는 것은 아니다. .</w:t>
      </w:r>
    </w:p>
    <w:p>
      <w:pPr>
        <w:pStyle w:val="SHTKPositionMarker"/>
      </w:pPr>
      <w:bookmarkStart w:id="1376" w:name="loc_0451c09"/>
      <w:r>
        <w:t xml:space="preserve">[0451c09]</w:t>
      </w:r>
      <w:bookmarkEnd w:id="1376"/>
    </w:p>
    <w:p>
      <w:pPr>
        <w:pStyle w:val="SHTKSourceText"/>
      </w:pPr>
      <w:r>
        <w:t xml:space="preserve">[2]釋大種中問身在下地</w:t>
      </w:r>
    </w:p>
    <w:p>
      <w:pPr>
        <w:pStyle w:val="SHTKTranslationText"/>
      </w:pPr>
      <w:r>
        <w:t xml:space="preserve">[2] 대종을 해석하는 가운데 묻는다. 몸이 하계에 있으면서</w:t>
      </w:r>
    </w:p>
    <w:p>
      <w:pPr>
        <w:pStyle w:val="SHTKNoteSummary"/>
      </w:pPr>
      <w:r>
        <w:t xml:space="preserve">교감 요약 | 이 대목이 능조대종이 어느 지(地)에 속하는지를 밝히는 과문 아래에 놓임을 지시한다.</w:t>
      </w:r>
    </w:p>
    <w:p>
      <w:pPr>
        <w:pStyle w:val="SHTKNoteDetail"/>
      </w:pPr>
      <w:r>
        <w:t xml:space="preserve">분류 | 상세 교감·편집 정보 — 원교감</w:t>
      </w:r>
      <w:r>
        <w:br/>
      </w:r>
      <w:r>
        <w:t xml:space="preserve">• 원교감 원문 | 明能造地別下</w:t>
      </w:r>
      <w:r>
        <w:br/>
      </w:r>
      <w:r>
        <w:t xml:space="preserve">• 교감 번호 | 0451002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[2]釋大種中問身在下地</w:t>
      </w:r>
      <w:r>
        <w:br/>
      </w:r>
      <w:r>
        <w:t xml:space="preserve">• 저본 기준 한국어 번역 | [2] 대종을 해석하는 가운데 묻는다. 몸이 하계에 있으면서</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능조대종이 어느 지(地)에 속하는지를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n="0451002"&gt;</w:t>
      </w:r>
    </w:p>
    <w:p>
      <w:pPr>
        <w:pStyle w:val="SHTKSourceText"/>
      </w:pPr>
      <w:r>
        <w:t xml:space="preserve">起上定時用上地大種造上地色其四大種為在何處答婆娑有說眉間有說鼻端有說心邊有說臍邊有說足指</w:t>
      </w:r>
    </w:p>
    <w:p>
      <w:pPr>
        <w:pStyle w:val="SHTKTranslationText"/>
      </w:pPr>
      <w:r>
        <w:t xml:space="preserve">상계의 정을 일으킬 때 상계의 대종으로 상계의 색을 조성한다면 그 사대종은 어디에 있는가? 답한다. 《파사》에는 어떤 이는 미간에 있다고 하고, 어떤 이는 코끝에, 어떤 이는 심장 곁에, 어떤 이는 배꼽 곁에, 어떤 이는 발가락에 있다고 한다.</w:t>
      </w:r>
    </w:p>
    <w:p>
      <w:pPr>
        <w:pStyle w:val="SHTKSourceText"/>
      </w:pPr>
      <w:r>
        <w:t xml:space="preserve">有作是說隨[3]加行安心</w:t>
      </w:r>
    </w:p>
    <w:p>
      <w:pPr>
        <w:pStyle w:val="SHTKTranslationText"/>
      </w:pPr>
      <w:r>
        <w:t xml:space="preserve">어떤 이는 이렇게 말한다. 가행에서 마음을 두는</w:t>
      </w:r>
    </w:p>
    <w:p>
      <w:pPr>
        <w:pStyle w:val="SHTKNoteSummary"/>
      </w:pPr>
      <w:r>
        <w:t xml:space="preserve">교감 요약 | 원교감은 다른 논본에 加行 앞의 先자가 있다고 기록한다.</w:t>
      </w:r>
    </w:p>
    <w:p>
      <w:pPr>
        <w:pStyle w:val="SHTKNoteDetail"/>
      </w:pPr>
      <w:r>
        <w:t xml:space="preserve">분류 | 상세 교감·편집 정보 — 원교감</w:t>
      </w:r>
      <w:r>
        <w:br/>
      </w:r>
      <w:r>
        <w:t xml:space="preserve">• 원교감 원문 | 加上論有先字</w:t>
      </w:r>
      <w:r>
        <w:br/>
      </w:r>
      <w:r>
        <w:t xml:space="preserve">• 교감 번호 | 0451003</w:t>
      </w:r>
      <w:r>
        <w:br/>
      </w:r>
      <w:r>
        <w:t xml:space="preserve">• 판본 정보 | 두 XML에 공통으로 실린 원교감 加上論有先字이다.</w:t>
      </w:r>
      <w:r>
        <w:br/>
      </w:r>
      <w:r>
        <w:t xml:space="preserve">• 저본 독법 | 隨加行安心處所</w:t>
      </w:r>
      <w:r>
        <w:br/>
      </w:r>
      <w:r>
        <w:t xml:space="preserve">• 저본 적용 구절 | 有作是說隨加行安心處所是處現前</w:t>
      </w:r>
      <w:r>
        <w:br/>
      </w:r>
      <w:r>
        <w:t xml:space="preserve">• 저본 기준 한국어 번역 | 어떤 이는 이렇게 말한다. 가행에서 마음을 두는</w:t>
      </w:r>
      <w:r>
        <w:br/>
      </w:r>
      <w:r>
        <w:t xml:space="preserve">• 이문 독법 | 隨先加行安心處所</w:t>
      </w:r>
      <w:r>
        <w:br/>
      </w:r>
      <w:r>
        <w:t xml:space="preserve">• 이문 적용 구절 | 有作是說隨先加行安心處所是處現前</w:t>
      </w:r>
      <w:r>
        <w:br/>
      </w:r>
      <w:r>
        <w:t xml:space="preserve">• 이문 기준 한국어 번역 | 어떤 이는 이렇게 말한다. 앞서 가행에서 마음을 두었던 처소를 따라 바로 그곳에 현전한다.</w:t>
      </w:r>
      <w:r>
        <w:br/>
      </w:r>
      <w:r>
        <w:t xml:space="preserve">• 의미 차이 | 先이 있으면 마음을 둔 가행이 선행 단계였음이 명시된다.</w:t>
      </w:r>
      <w:r>
        <w:br/>
      </w:r>
      <w:r>
        <w:t xml:space="preserve">• 한국어 해설 | 핵심 뜻은 같지만 시간적 선후가 이문에서는 명시되므로 한국어 표현이 달라진다.</w:t>
      </w:r>
      <w:r>
        <w:br/>
      </w:r>
      <w:r>
        <w:t xml:space="preserve">• 문맥상 해설 | 사용자 TXT에는 先이 없으므로 본문에는 보입하지 않고 교감층에서만 제시한다.</w:t>
      </w:r>
      <w:r>
        <w:br/>
      </w:r>
      <w:r>
        <w:t xml:space="preserve">• 번역 영향 판정 | [표현 차이]</w:t>
      </w:r>
      <w:r>
        <w:br/>
      </w:r>
      <w:r>
        <w:t xml:space="preserve">• 공식 출처 | X53n0841.xml / X53n0841 (1).xml, &lt;note type="orig" n="0451003"&gt;</w:t>
      </w:r>
    </w:p>
    <w:p>
      <w:pPr>
        <w:pStyle w:val="SHTKSourceText"/>
      </w:pPr>
      <w:r>
        <w:t xml:space="preserve">處所是處現前有餘師說欲界大種麤色界大種細細入麤隟如油入沙然根本靜慮現在前時色界大種遍身內起若近分定唯心邊起有說近分定大種亦遍身起然長養身不如根本如有二人俱詣池浴一人在池側掬水浴身一人入池中浸身而洗二人用水雖俱遍身然長養身入池者勝(新云後解為勝隨定勝劣皆遍身故也)問為欲界身中先有</w:t>
      </w:r>
    </w:p>
    <w:p>
      <w:pPr>
        <w:pStyle w:val="SHTKTranslationText"/>
      </w:pPr>
      <w:r>
        <w:t xml:space="preserve">처소를 따라 바로 그곳에 현전한다. 다른 스승은 욕계의 대종은 거칠고 색계의 대종은 미세하므로 미세한 것이 거친 것의 틈에 들어가되 기름이 모래에 스며드는 것과 같다고 한다. 그러나 근본정려가 현전할 때에는 색계의 대종이 온몸 안에서 일어나고, 근분정이면 오직 심장 곁에서 일어난다고 한다. 어떤 이는 근분정의 대종도 역시 온몸에서 일어난다고 한다. 다만 몸을 장양하는 것은 근본정만 못하다. 마치 두 사람이 함께 연못에 목욕하러 가서 한 사람은 연못가에서 물을 움켜 몸을 씻고, 한 사람은 연못 안에 들어가 몸을 담그고 씻는 것과 같다. 두 사람이 물을 쓰는 것이 비록 모두 온몸에 미치지만, 몸을 장양하는 것은 연못에 들어간 사람이 더 뛰어나다. ( 신역에서는 뒤 해석이 더 낫다고 한다. 정의 수승함과 열등함을 따라 모두 온몸에 미치기 때문이다. ) 묻는다. 욕계의 몸 가운데 먼저</w:t>
      </w:r>
    </w:p>
    <w:p>
      <w:pPr>
        <w:pStyle w:val="SHTKSourceText"/>
      </w:pPr>
      <w:r>
        <w:t xml:space="preserve">間隟色界大種來入中耶答不爾未來欲界身自有二類一唯欲大種二色界大種雜若時遇入色界定緣彼唯欲界便滅色界雜者便生不可言先有間隟後來住中。</w:t>
      </w:r>
    </w:p>
    <w:p>
      <w:pPr>
        <w:pStyle w:val="SHTKTranslationText"/>
      </w:pPr>
      <w:r>
        <w:t xml:space="preserve">틈이 있어서 색계의 대종이 와서 그 안에 들어가는 것인가? 답한다. 그렇지 않다. 미래의 욕계 몸에는 본래 두 종류가 있으니, 하나는 오직 욕계 대종이고, 둘째는 색계 대종이 섞인 것이다. 색계의 정에 들어가는 연을 만났을 때 그 오직 욕계인 것은 곧 소멸하고, 색계가 섞인 것은 곧 생기므로, 먼저 틈이 있고 뒤에 와서 그 안에 머문다고 말할 수 없다. .</w:t>
      </w:r>
    </w:p>
    <w:p>
      <w:pPr>
        <w:pStyle w:val="SHTKPositionMarker"/>
      </w:pPr>
      <w:bookmarkStart w:id="1377" w:name="loc_0451c22"/>
      <w:r>
        <w:t xml:space="preserve">[0451c22]</w:t>
      </w:r>
      <w:bookmarkEnd w:id="1377"/>
    </w:p>
    <w:p>
      <w:pPr>
        <w:pStyle w:val="SHTKSourceText"/>
      </w:pPr>
      <w:r>
        <w:t xml:space="preserve">[4]亦等流性者釋無表五類分別也</w:t>
      </w:r>
    </w:p>
    <w:p>
      <w:pPr>
        <w:pStyle w:val="SHTKTranslationText"/>
      </w:pPr>
      <w:r>
        <w:t xml:space="preserve">[4] ‘또한 등류성이다’라는 것은 무표를 오류로 분별하는 것을 해석한 것이다.</w:t>
      </w:r>
    </w:p>
    <w:p>
      <w:pPr>
        <w:pStyle w:val="SHTKNoteSummary"/>
      </w:pPr>
      <w:r>
        <w:t xml:space="preserve">교감 요약 | 이 대목이 무표·대종을 여러 문으로 분별하는 과문 아래에 놓임을 지시한다.</w:t>
      </w:r>
    </w:p>
    <w:p>
      <w:pPr>
        <w:pStyle w:val="SHTKNoteDetail"/>
      </w:pPr>
      <w:r>
        <w:t xml:space="preserve">분류 | 상세 교감·편집 정보 — 원교감</w:t>
      </w:r>
      <w:r>
        <w:br/>
      </w:r>
      <w:r>
        <w:t xml:space="preserve">• 원교감 원문 | 諸門分別下</w:t>
      </w:r>
      <w:r>
        <w:br/>
      </w:r>
      <w:r>
        <w:t xml:space="preserve">• 교감 번호 | 0451004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[4]亦等流性者釋無表五類分別也</w:t>
      </w:r>
      <w:r>
        <w:br/>
      </w:r>
      <w:r>
        <w:t xml:space="preserve">• 저본 기준 한국어 번역 | [4] ‘또한 등류성이다’라는 것은 무표를 오류로 분별하는 것을 해석한 것이다.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무표·대종을 여러 문으로 분별하는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n="0451004"&gt;</w:t>
      </w:r>
    </w:p>
    <w:p>
      <w:pPr>
        <w:pStyle w:val="SHTKSourceText"/>
      </w:pPr>
      <w:r>
        <w:t xml:space="preserve">除苦忍初心無表餘皆是等流性無表唯是善惡性故非異熟生無極微積集非所長養是有為故故非實故五類中但通二類也此散大種至唯等流性者釋欲無表大種五類門中唯是等流不通餘類謂從同類因所生故是等流因等起心不能長養能生無表諸大種故非所長養非是異熟因所生故非異熟生非無漏故非剎那是有為故故非實也問此大種是誰等流果正理云如是說者</w:t>
      </w:r>
    </w:p>
    <w:p>
      <w:pPr>
        <w:pStyle w:val="SHTKTranslationText"/>
      </w:pPr>
      <w:r>
        <w:t xml:space="preserve">고법인 첫 마음의 무표를 제외하면 나머지는 모두 등류성이다. 무표는 오직 선·악성이므로 이숙생이 아니고, 극미가 쌓인 것이 아니므로 소장양이 아니며, 유위이므로 실(實)도 아니다. 그러므로 오류 가운데 다만 두 부류에 통한다. ‘이 산지의 대종에서 오직 등류성에 이르기까지’라고 한 것은, 욕계 무표의 대종을 해석한 것이다. 오류문 가운데 오직 등류일 뿐 나머지 부류에는 통하지 않는다. 동류인으로부터 생기기 때문에 등류인 것이다. 등기심은 장양할 수 없으면서 능히 무표를 낳는 모든 대종을 생기게 하므로 소장양이 아니다. 이숙인으로부터 생긴 것이 아니므로 이숙생이 아니고, 무루가 아니므로 찰나가 아니며, 유위이므로 실도 아니다. 묻는다. 이 대종은 무엇의 등류과인가? 《정리》에서는 말한다. 이와 같이 말하는 이는,</w:t>
      </w:r>
    </w:p>
    <w:p>
      <w:pPr>
        <w:pStyle w:val="SHTKSourceText"/>
      </w:pPr>
      <w:r>
        <w:t xml:space="preserve">從無始來定有能造無</w:t>
      </w:r>
    </w:p>
    <w:p>
      <w:pPr>
        <w:pStyle w:val="SHTKTranslationText"/>
      </w:pPr>
      <w:r>
        <w:t xml:space="preserve">무시이래 반드시 무</w:t>
      </w:r>
    </w:p>
    <w:p>
      <w:pPr>
        <w:pStyle w:val="SHTKSourceText"/>
      </w:pPr>
      <w:r>
        <w:t xml:space="preserve">對造色已滅大種為同類因能生</w:t>
      </w:r>
    </w:p>
    <w:p>
      <w:pPr>
        <w:pStyle w:val="SHTKTranslationText"/>
      </w:pPr>
      <w:r>
        <w:t xml:space="preserve">대의 조색을 능히 조성하다가 이미 멸한 대종이 동류인이 되어 능히</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0452a0601</w:t>
      </w:r>
      <w:r>
        <w:br/>
      </w:r>
      <w:r>
        <w:t xml:space="preserve">• 판본 정보 | 구버전 XML은 【CB】/【卍續】, 현재 XML은 대응하는 wit.cbeta/wit.orig로 같은 이문을 기록한다.</w:t>
      </w:r>
      <w:r>
        <w:br/>
      </w:r>
      <w:r>
        <w:t xml:space="preserve">• 저본 독법 | 已</w:t>
      </w:r>
      <w:r>
        <w:br/>
      </w:r>
      <w:r>
        <w:t xml:space="preserve">• 저본 적용 구절 | 對造色已滅大種為同類因能生</w:t>
      </w:r>
      <w:r>
        <w:br/>
      </w:r>
      <w:r>
        <w:t xml:space="preserve">• 저본 기준 한국어 번역 | 대의 조색을 능히 조성하다가 이미 멸한 대종이 동류인이 되어 능히</w:t>
      </w:r>
      <w:r>
        <w:br/>
      </w:r>
      <w:r>
        <w:t xml:space="preserve">• 이문 독법 | 巳</w:t>
      </w:r>
      <w:r>
        <w:br/>
      </w:r>
      <w:r>
        <w:t xml:space="preserve">• 이문 적용 구절 | 對造色巳滅大種為同類因能生</w:t>
      </w:r>
      <w:r>
        <w:br/>
      </w:r>
      <w:r>
        <w:t xml:space="preserve">• 이문 기준 한국어 번역 | 대의 조색을 능히 조성하다가 이미 멸한 대종이 동류인이 되어 능히</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from="#beg0452a0601"&gt;</w:t>
      </w:r>
    </w:p>
    <w:p>
      <w:pPr>
        <w:pStyle w:val="SHTKSourceText"/>
      </w:pPr>
      <w:r>
        <w:t xml:space="preserve">今時等流大種造有表業亦應是無始來同類大種之等流果非從異熟言七支各別大種者謂一具四大種造不殺戒乃至不雜穢語戒皆別自具四大種造也問如不殺等戒對多有情各一不殺為同四大為別四大答准正理云雖對別異有情相續發多無貪所生無表而但一具大種為因以所生果類無別故問大種中不言情非情耶</w:t>
      </w:r>
    </w:p>
    <w:p>
      <w:pPr>
        <w:pStyle w:val="SHTKTranslationText"/>
      </w:pPr>
      <w:r>
        <w:t xml:space="preserve">지금의 등류 대종을 낳아 유표 업을 조성한다고 한다. 또한 무시이래 동류 대종의 등류과이지 이숙으로부터 온 것이 아니다. ‘칠지는 각각 별도의 대종이다’라는 것은, 한 구의 사대종이 불살 생계에서부터 불잡예어계에 이르기까지를 조성하되, 모두 각각 스스로 한 구의 사대종을 갖추어 조성한다는 뜻이다. 묻는다. 불살생 등의 계가 많은 유 정을 대상으로 할 때 각각 하나의 불살생은 같은 사대인가, 별도의 사대인가? 답한다. 《정리》에 준하면, 비록 서로 다른 유정의 상속을 대상으로 많은 무탐 소생의 무표를 발하지만, 다만 한 구의 대종을 인으로 삼는다. 생긴 과의 종류에 차이가 없기 때문이다. 묻는다. 대종 가운데 유정·비유정을 말하지 않는가?</w:t>
      </w:r>
    </w:p>
    <w:p>
      <w:pPr>
        <w:pStyle w:val="SHTKSourceText"/>
      </w:pPr>
      <w:r>
        <w:t xml:space="preserve">解云前無表已說有情無</w:t>
      </w:r>
    </w:p>
    <w:p>
      <w:pPr>
        <w:pStyle w:val="SHTKTranslationText"/>
      </w:pPr>
      <w:r>
        <w:t xml:space="preserve">해석한다. 앞의 무표에서 이미 유정이고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0452a1401</w:t>
      </w:r>
      <w:r>
        <w:br/>
      </w:r>
      <w:r>
        <w:t xml:space="preserve">• 판본 정보 | 구버전 XML은 【CB】/【卍續】, 현재 XML은 대응하는 wit.cbeta/wit.orig로 같은 이문을 기록한다.</w:t>
      </w:r>
      <w:r>
        <w:br/>
      </w:r>
      <w:r>
        <w:t xml:space="preserve">• 저본 독법 | 已</w:t>
      </w:r>
      <w:r>
        <w:br/>
      </w:r>
      <w:r>
        <w:t xml:space="preserve">• 저본 적용 구절 | 解云前無表已說有情無</w:t>
      </w:r>
      <w:r>
        <w:br/>
      </w:r>
      <w:r>
        <w:t xml:space="preserve">• 저본 기준 한국어 번역 | 해석한다. 앞의 무표에서 이미 유정이고</w:t>
      </w:r>
      <w:r>
        <w:br/>
      </w:r>
      <w:r>
        <w:t xml:space="preserve">• 이문 독법 | 巳</w:t>
      </w:r>
      <w:r>
        <w:br/>
      </w:r>
      <w:r>
        <w:t xml:space="preserve">• 이문 적용 구절 | 解云前無表巳說有情無</w:t>
      </w:r>
      <w:r>
        <w:br/>
      </w:r>
      <w:r>
        <w:t xml:space="preserve">• 이문 기준 한국어 번역 | 해석한다. 앞의 무표에서 이미 유정이고</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from="#beg0452a1401"&gt;</w:t>
      </w:r>
    </w:p>
    <w:p>
      <w:pPr>
        <w:pStyle w:val="SHTKSourceText"/>
      </w:pPr>
      <w:r>
        <w:t xml:space="preserve">非情大造有情色故不別說又解既有執受明是有情故不說也定中大種唯長養性者謂等持是能長養故定中大種即通所長養也問此四大種從同類因生有等流性何故但言唯長養耶答五類明義體各不同互不相攝離長養外無別有定中大種唯是等流故不說也同類生故非剎那是有為故非實非是異熟因所生故非異熟是無執受者一以無心執為自體故又此大種無有其餘執受相故名無執受有人疑云定戒大種唯一戒何有七</w:t>
      </w:r>
    </w:p>
    <w:p>
      <w:pPr>
        <w:pStyle w:val="SHTKTranslationText"/>
      </w:pPr>
      <w:r>
        <w:t xml:space="preserve">비유정 대종은 유정색을 조성하지 않는다고 말했으므로 따로 말하지 않는다. 또 다른 해석은, 이미 집수가 있으므로 유정임이 분명하여 말하지 않은 것이다. ‘정중의 대종은 오직 장양성이다’라는 것은, 등지는 능히 장양하기 때문이라는 뜻이다. 그러므로 정중의 대종은 곧 소장양에도 통한다. 묻는다. 이 사대종은 동류인으로부터 생겨 등류성이 있는데, 어찌하여 오직 장양이라고만 말하는가? 답한다. 오류를 밝히는 뜻에서 체가 각각 달라 서로 포섭되지 않는다. 장양을 떠나서는 따로 정중의 대종이 등류인 것이 없기 때문에 말하지 않은 것이다. 동류에서 생기므로 찰나가 아니고, 유위이므로 실이 아니며, 이숙인에서 생긴 것이 아니므로 이숙도 아니다. ‘무집수이다’라는 것은, 첫째 마음이 집수하여 자체로 삼는 것이 없기 때문이고, 또 이 대종에는 그 밖의 집수상이 없기 때문에 무집수라고 이름한다. 어떤 사람이 의심하여 말한다. 정계의 대종은 하나의 계인데 어찌 일곱이 있는가?</w:t>
      </w:r>
    </w:p>
    <w:p>
      <w:pPr>
        <w:pStyle w:val="SHTKSourceText"/>
      </w:pPr>
      <w:r>
        <w:t xml:space="preserve">定中無非何用戒答以防身語故有七支又縱無過此七善法法爾有故如佛亦具諸戒豈有過耶表唯等流性者唯言簡餘四類無異熟因故非異熟生無別勝緣故非長養從同類因生故非一剎那是有為故非實身表以屬身故者以身表業與根合故故有執受也語表不屬身者謂語表是聲故無執受</w:t>
      </w:r>
    </w:p>
    <w:p>
      <w:pPr>
        <w:pStyle w:val="SHTKTranslationText"/>
      </w:pPr>
      <w:r>
        <w:t xml:space="preserve">정 가운데에는 잘못이 없는데 계가 무슨 소용이 있는가? 답한다. 신·어를 방호하기 때문에 칠지가 있고, 또 설령 잘못이 없더라도 이 일곱 선법은 법이 그러하여 있기 때문이다. 부처도 또한 모든 계를 갖추었으니 어찌 잘못이 있겠는가? ‘표는 오직 등류성이다’에서 ‘오직’이라는 말은 나머지 네 부류를 가린다. 이숙인이 없기 때문에 이숙생이 아니고, 별도의 수승한 연이 없기 때문에 장양이 아니며, 동류인에서 생기기 때문에 찰나가 아니고, 유위이므로 실이 아니다. ‘신표는 몸에 속하기 때문이다’라는 것은, 신표업이 근과 합하기 때문에 집수가 있다는 뜻이다. ‘어표는 몸에 속하지 않는다’는 것은, 어표는 소리이므로 집수가 없다는 뜻이다.</w:t>
      </w:r>
    </w:p>
    <w:p>
      <w:pPr>
        <w:pStyle w:val="SHTKSourceText"/>
      </w:pPr>
      <w:r>
        <w:t xml:space="preserve">又此既是業性已表有情無有</w:t>
      </w:r>
    </w:p>
    <w:p>
      <w:pPr>
        <w:pStyle w:val="SHTKTranslationText"/>
      </w:pPr>
      <w:r>
        <w:t xml:space="preserve">또 이것은 이미 업성이므로 유정을 표시하며,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0452b0501</w:t>
      </w:r>
      <w:r>
        <w:br/>
      </w:r>
      <w:r>
        <w:t xml:space="preserve">• 판본 정보 | 구버전 XML은 【CB】/【卍續】, 현재 XML은 대응하는 wit.cbeta/wit.orig로 같은 이문을 기록한다.</w:t>
      </w:r>
      <w:r>
        <w:br/>
      </w:r>
      <w:r>
        <w:t xml:space="preserve">• 저본 독법 | 已</w:t>
      </w:r>
      <w:r>
        <w:br/>
      </w:r>
      <w:r>
        <w:t xml:space="preserve">• 저본 적용 구절 | 又此既是業性已表有情無有</w:t>
      </w:r>
      <w:r>
        <w:br/>
      </w:r>
      <w:r>
        <w:t xml:space="preserve">• 저본 기준 한국어 번역 | 또 이것은 이미 업성이므로 유정을 표시하며,</w:t>
      </w:r>
      <w:r>
        <w:br/>
      </w:r>
      <w:r>
        <w:t xml:space="preserve">• 이문 독법 | 巳</w:t>
      </w:r>
      <w:r>
        <w:br/>
      </w:r>
      <w:r>
        <w:t xml:space="preserve">• 이문 적용 구절 | 又此既是業性巳表有情無有</w:t>
      </w:r>
      <w:r>
        <w:br/>
      </w:r>
      <w:r>
        <w:t xml:space="preserve">• 이문 기준 한국어 번역 | 또 이것은 이미 업성이므로 유정을 표시하며,</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from="#beg0452b0501"&gt;</w:t>
      </w:r>
    </w:p>
    <w:p>
      <w:pPr>
        <w:pStyle w:val="SHTKSourceText"/>
      </w:pPr>
      <w:r>
        <w:t xml:space="preserve">非情是業性故餘義皆與散無表同謂別四大種造等言有新生等流大種者論先問云表業生時為要破壞本身形量為不爾耶若破壞者異熟色斷應可更續則違婆娑宗若不破壞如何得有一身處所二形量成答云有別新生等流大</w:t>
      </w:r>
    </w:p>
    <w:p>
      <w:pPr>
        <w:pStyle w:val="SHTKTranslationText"/>
      </w:pPr>
      <w:r>
        <w:t xml:space="preserve">비유정에는 업성이 없기 때문이다. 나머지 뜻은 모두 산지의 무표와 같다. 곧 별도의 사대종이 조성한다는 것 등이다. ‘새로 생긴 등류대종이 있다’고 한 것은, 논에서 먼저 묻기를, 표업이 생길 때 반드시 본래 몸의 형량을 파 괴하는가, 그렇지 않은가라고 한 것이다. 만약 파괴한다면 이숙색이 끊겼다가 마땅히 다시 이어질 수 있게 되므로 《파사》의 종의에 어긋난다. 만약 파괴하지 않는다면 어떻게 한 몸의 처소에 두 형량이 성립할 수 있는가? 답한다. 별도로 새로 생긴 등류대</w:t>
      </w:r>
    </w:p>
    <w:p>
      <w:pPr>
        <w:pStyle w:val="SHTKSourceText"/>
      </w:pPr>
      <w:r>
        <w:t xml:space="preserve">種造有表[1]業不破本身</w:t>
      </w:r>
    </w:p>
    <w:p>
      <w:pPr>
        <w:pStyle w:val="SHTKTranslationText"/>
      </w:pPr>
      <w:r>
        <w:t xml:space="preserve">종이 유표업을 조성하되 본래 몸은 파괴하지 않는다.</w:t>
      </w:r>
    </w:p>
    <w:p>
      <w:pPr>
        <w:pStyle w:val="SHTKNoteSummary"/>
      </w:pPr>
      <w:r>
        <w:t xml:space="preserve">교감 요약 | 원교감 補入業字는 有表 뒤에 業자를 보입했음을 지시한다.</w:t>
      </w:r>
    </w:p>
    <w:p>
      <w:pPr>
        <w:pStyle w:val="SHTKNoteDetail"/>
      </w:pPr>
      <w:r>
        <w:t xml:space="preserve">분류 | 상세 교감·편집 정보 — 원교감</w:t>
      </w:r>
      <w:r>
        <w:br/>
      </w:r>
      <w:r>
        <w:t xml:space="preserve">• 원교감 원문 | 補入業字</w:t>
      </w:r>
      <w:r>
        <w:br/>
      </w:r>
      <w:r>
        <w:t xml:space="preserve">• 교감 번호 | 0452001</w:t>
      </w:r>
      <w:r>
        <w:br/>
      </w:r>
      <w:r>
        <w:t xml:space="preserve">• 판본 정보 | 두 XML에 공통으로 실린 보입형 원교감이다. 사용자 TXT에도 [1]業으로 보입이 표시되어 있다.</w:t>
      </w:r>
      <w:r>
        <w:br/>
      </w:r>
      <w:r>
        <w:t xml:space="preserve">• 저본 독법 | 有表業</w:t>
      </w:r>
      <w:r>
        <w:br/>
      </w:r>
      <w:r>
        <w:t xml:space="preserve">• 저본 적용 구절 | 有別新生等流大種造有表業不破本身</w:t>
      </w:r>
      <w:r>
        <w:br/>
      </w:r>
      <w:r>
        <w:t xml:space="preserve">• 저본 기준 한국어 번역 | 별도로 새로 생긴 등류대종이 유표업을 조성하되 본래 몸은 파괴하지 않는다.</w:t>
      </w:r>
      <w:r>
        <w:br/>
      </w:r>
      <w:r>
        <w:t xml:space="preserve">• 이문 독법 | 有表(業字無)</w:t>
      </w:r>
      <w:r>
        <w:br/>
      </w:r>
      <w:r>
        <w:t xml:space="preserve">• 이문 적용 구절 | 有別新生等流大種造有表不破本身</w:t>
      </w:r>
      <w:r>
        <w:br/>
      </w:r>
      <w:r>
        <w:t xml:space="preserve">• 이문 기준 한국어 번역 | 별도로 새로 생긴 등류대종이 유표를 조성하되 본래 몸은 파괴하지 않는다.</w:t>
      </w:r>
      <w:r>
        <w:br/>
      </w:r>
      <w:r>
        <w:t xml:space="preserve">• 의미 차이 | 業의 보입으로 조성 대상이 ‘유표업’임이 명시된다.</w:t>
      </w:r>
      <w:r>
        <w:br/>
      </w:r>
      <w:r>
        <w:t xml:space="preserve">• 한국어 해설 | 문맥상 의미는 거의 같지만 전문 용어가 완전한 형태로 드러나므로 표현에 차이가 있다.</w:t>
      </w:r>
      <w:r>
        <w:br/>
      </w:r>
      <w:r>
        <w:t xml:space="preserve">• 문맥상 해설 | 사용자 TXT의 보입 표기를 그대로 보존하고, 보입 전 형태를 교감층에 병기한다.</w:t>
      </w:r>
      <w:r>
        <w:br/>
      </w:r>
      <w:r>
        <w:t xml:space="preserve">• 번역 영향 판정 | [표현 차이]</w:t>
      </w:r>
      <w:r>
        <w:br/>
      </w:r>
      <w:r>
        <w:t xml:space="preserve">• 공식 출처 | X53n0841.xml / X53n0841 (1).xml, &lt;note type="orig" n="0452001"&gt;</w:t>
      </w:r>
    </w:p>
    <w:p>
      <w:pPr>
        <w:pStyle w:val="SHTKSourceText"/>
      </w:pPr>
      <w:r>
        <w:t xml:space="preserve">問若爾隨依何身分處起有表業應大於本新生大種遍增益故答異熟虗疎互相容受身亦不大婆娑正理更有一釋謂如染支體簿故不隨增。</w:t>
      </w:r>
    </w:p>
    <w:p>
      <w:pPr>
        <w:pStyle w:val="SHTKTranslationText"/>
      </w:pPr>
      <w:r>
        <w:t xml:space="preserve">묻는다. 그렇다면 어느 신분의 처소에 의지하여 유표업을 일으키든 마땅히 본래보다 커져야 한다. 새로 생긴 대종이 두루 증익하기 때문이다. 답한다. 이숙색은 성글어 서로 수용하므로 몸도 커지지 않는다. 《파사》와 《정리》에는 다시 한 해석이 있으니, [판독 불확실: 저본 `簿`] 염색의 가지처럼 체가 얇기 때문에 따라 증대하지 않는다고 한다. .</w:t>
      </w:r>
    </w:p>
    <w:p>
      <w:pPr>
        <w:pStyle w:val="SHTKPositionMarker"/>
      </w:pPr>
      <w:bookmarkStart w:id="1378" w:name="loc_0452b14"/>
      <w:r>
        <w:t xml:space="preserve">[0452b14]</w:t>
      </w:r>
      <w:bookmarkEnd w:id="1378"/>
    </w:p>
    <w:p>
      <w:pPr>
        <w:pStyle w:val="SHTKSourceText"/>
      </w:pPr>
      <w:r>
        <w:t xml:space="preserve">[2]無記不發無表者</w:t>
      </w:r>
    </w:p>
    <w:p>
      <w:pPr>
        <w:pStyle w:val="SHTKTranslationText"/>
      </w:pPr>
      <w:r>
        <w:t xml:space="preserve">[2] ‘무기는 무표를 발하지 않는다’는 것은,</w:t>
      </w:r>
    </w:p>
    <w:p>
      <w:pPr>
        <w:pStyle w:val="SHTKNoteSummary"/>
      </w:pPr>
      <w:r>
        <w:t xml:space="preserve">교감 요약 | 이 대목이 업의 성질과 계지(界地)를 밝히는 과문 아래에 놓임을 지시한다.</w:t>
      </w:r>
    </w:p>
    <w:p>
      <w:pPr>
        <w:pStyle w:val="SHTKNoteDetail"/>
      </w:pPr>
      <w:r>
        <w:t xml:space="preserve">분류 | 상세 교감·편집 정보 — 원교감</w:t>
      </w:r>
      <w:r>
        <w:br/>
      </w:r>
      <w:r>
        <w:t xml:space="preserve">• 원교감 원문 | 明性界地下</w:t>
      </w:r>
      <w:r>
        <w:br/>
      </w:r>
      <w:r>
        <w:t xml:space="preserve">• 교감 번호 | 0452002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[2]無記不發無表者</w:t>
      </w:r>
      <w:r>
        <w:br/>
      </w:r>
      <w:r>
        <w:t xml:space="preserve">• 저본 기준 한국어 번역 | [2] ‘무기는 무표를 발하지 않는다’는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업의 성질과 계지(界地)를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n="0452002"&gt;</w:t>
      </w:r>
    </w:p>
    <w:p>
      <w:pPr>
        <w:pStyle w:val="SHTKSourceText"/>
      </w:pPr>
      <w:r>
        <w:t xml:space="preserve">謂無表在第三轉故三轉者一能發心二所發表三無表其能發之心要須強力方能遠資無表得起既是力劣故不發也言不能引發至果仍續起者謂若善惡力強能引無表因雖謝滅果仍續起無記不然故云不能引發無表可因滅時果仍續起等起不善唯在欲界者謂貪嗔等自性不善思等與此相應成不善身語等業由此等起故成不善上界既無自性不善由此亦無諸不善業</w:t>
      </w:r>
    </w:p>
    <w:p>
      <w:pPr>
        <w:pStyle w:val="SHTKTranslationText"/>
      </w:pPr>
      <w:r>
        <w:t xml:space="preserve">무표가 세 번째 전(轉)에 있기 때문이다. 세 전이란 첫째 능발심, 둘째 소발표, 셋째 무표이다. 그 능발심은 반드시 힘이 강해야 비로소 멀리 무표를 도와 일어나게 할 수 있다. 무기는 이미 힘이 약하므로 발하지 못한다. ‘인발하여 과가 여전히 이어서 일어나게 할 수 없다’고 한 것은, 만약 선·악의 힘이 강하면 무 표를 인발하여 인은 비록 사멸해도 과는 여전히 이어서 일어나지만, 무기는 그렇지 않기 때문에 이렇게 말한 것이다. 무표를 인발하여 인이 소멸할 때에도 과가 계속 일어나게 할 수 없다. ‘등기하는 불선은 오직 욕계에 있다’는 것은, 탐·진 등의 자성불선과 사 등이 이에 상응하여 불선의 신·어 등의 업을 이루고, 이것이 등기하므로 불선이 된다는 뜻이다. 상계에는 이미 자성불선이 없으므로 그로 말미암아 모든 불선업도 없다.</w:t>
      </w:r>
    </w:p>
    <w:p>
      <w:pPr>
        <w:pStyle w:val="SHTKSourceText"/>
      </w:pPr>
      <w:r>
        <w:t xml:space="preserve">故論云已斷不善根及無慙愧故</w:t>
      </w:r>
    </w:p>
    <w:p>
      <w:pPr>
        <w:pStyle w:val="SHTKTranslationText"/>
      </w:pPr>
      <w:r>
        <w:t xml:space="preserve">그러므로 논에서 ‘불선근과 무참·무괴를 이미 끊었기 때문이다’라고 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0452b2201</w:t>
      </w:r>
      <w:r>
        <w:br/>
      </w:r>
      <w:r>
        <w:t xml:space="preserve">• 판본 정보 | 구버전 XML은 【CB】/【卍續】, 현재 XML은 대응하는 wit.cbeta/wit.orig로 같은 이문을 기록한다.</w:t>
      </w:r>
      <w:r>
        <w:br/>
      </w:r>
      <w:r>
        <w:t xml:space="preserve">• 저본 독법 | 已</w:t>
      </w:r>
      <w:r>
        <w:br/>
      </w:r>
      <w:r>
        <w:t xml:space="preserve">• 저본 적용 구절 | 故論云已斷不善根及無慙愧故</w:t>
      </w:r>
      <w:r>
        <w:br/>
      </w:r>
      <w:r>
        <w:t xml:space="preserve">• 저본 기준 한국어 번역 | 그러므로 논에서 ‘불선근과 무참·무괴를 이미 끊었기 때문이다’라고 하였다.</w:t>
      </w:r>
      <w:r>
        <w:br/>
      </w:r>
      <w:r>
        <w:t xml:space="preserve">• 이문 독법 | 巳</w:t>
      </w:r>
      <w:r>
        <w:br/>
      </w:r>
      <w:r>
        <w:t xml:space="preserve">• 이문 적용 구절 | 故論云巳斷不善根及無慙愧故</w:t>
      </w:r>
      <w:r>
        <w:br/>
      </w:r>
      <w:r>
        <w:t xml:space="preserve">• 이문 기준 한국어 번역 | 그러므로 논에서 ‘불선근과 무참·무괴를 이미 끊었기 때문이다’라고 하였다.</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from="#beg0452b2201"&gt;</w:t>
      </w:r>
    </w:p>
    <w:p>
      <w:pPr>
        <w:pStyle w:val="SHTKSourceText"/>
      </w:pPr>
      <w:r>
        <w:t xml:space="preserve">善及無記諸地皆有者由自性善及自性無記遍諸地故相應等起隨其所應亦遍諸地無色界中無身語轉故無律儀者若爾身在欲色起無色定定應有無表戒如欲色界起無漏定有無漏無表答無漏不墮界故又無無漏大種故身在欲色入無漏定依身生處大種所造有漏繫地所不可言有漏無表別界大種造復不可言無漏大造也論云又背諸色入無色定故彼定中不能生色</w:t>
      </w:r>
    </w:p>
    <w:p>
      <w:pPr>
        <w:pStyle w:val="SHTKTranslationText"/>
      </w:pPr>
      <w:r>
        <w:t xml:space="preserve">‘선과 무기는 모든 지에 다 있다’는 것은, 자성선과 자성무기가 모든 지에 두루하기 때문이다. 상응등기도 그에 따라 모든 지에 두루한다. ‘무색계에는 신·어의 전이 없으므로 율의가 없다’는 것은, 그렇다면 몸이 욕·색계에 있으면서 무색 정을 일으킬 때 정 가운데에도 마땅히 무표계가 있어야 하지 않는가? 욕·색계에서 무루정을 일으키면 무루무표가 있는 것과 같다. 답한다. 무루는 계에 떨어지지 않기 때문이고, 또 무루의 대종이 없기 때문이다. 그러므로 몸이 욕·색계에 있으면서 무루정에 들어가면, 몸이 태어난 처소의 대종이 조성한 유루의 계지에 매인 것이어서, 말할 수 있는 유루무표가 다른 계의 대종에 의해 조성된다고 할 수도 없고, 다시 무루대종이 조성한다고 할 수도 없다. 논에서는 또 ‘모든 색을 등지고 무색정에 들어가기 때문에 그 정 가운데서는 색을 생기게 할 수 없다.</w:t>
      </w:r>
    </w:p>
    <w:p>
      <w:pPr>
        <w:pStyle w:val="SHTKSourceText"/>
      </w:pPr>
      <w:r>
        <w:t xml:space="preserve">由彼定能伏色大種故所以無無表色為治惡戒故起尸羅者欲界有惡戒故色界起尸羅表唯有伺二者有伺之言為顯中間中間靜慮雖無尋而有伺故故能發表業若言有尋即不攝中定也論云上地既無言如何得有聲處答有外大種為因發聲內身處由斯內外有於聲處見所斷內門轉者謂是迷理惑不緣外事如我見唯迷自事猶執自身中有我我所名內門轉</w:t>
      </w:r>
    </w:p>
    <w:p>
      <w:pPr>
        <w:pStyle w:val="SHTKTranslationText"/>
      </w:pPr>
      <w:r>
        <w:t xml:space="preserve">그 정이 색대종을 조복할 수 있기 때 문에 무표색이 없다’고 하였다. ‘악계를 다스리기 때문에 시라를 일으킨다’는 것은, 욕계에는 악계가 있기 때문에 색계에서 시라를 일으킨다는 뜻이다. 표업은 오직 ‘유사(有伺)’ 두 글자에 해당하는데, ‘유사’라는 말은 중간정을 드러내기 위한 것이다. 중간정려는 비록 심(尋)은 없으나 사(伺)는 있으므로 표업을 발할 수 있다. 만약 ‘유심’이라고 하면 곧 중간정을 포섭하지 못한다. 논에서 말한다. 상지에는 이미 언어가 없는데 어떻게 성처가 있을 수 있는가? 답한다. 밖의 대종을 인으로 하여 소리를 내며 안의 몸에 처한다. 이로 말미암아 안팎에 성처가 있다. ‘견소단이 안문으로 전한다’는 것은, 이치를 미혹하는 번뇌라 외부의 일을 반연하지 않는다는 뜻이다. 예컨대 아견은 오직 자기 일만 미혹하면서 여전히 자기 몸 안에 아와 아소가 있다고 집착하므로 안문으로 전한다고 한다.</w:t>
      </w:r>
    </w:p>
    <w:p>
      <w:pPr>
        <w:pStyle w:val="SHTKSourceText"/>
      </w:pPr>
      <w:r>
        <w:t xml:space="preserve">前雖已釋欲界無有覆</w:t>
      </w:r>
    </w:p>
    <w:p>
      <w:pPr>
        <w:pStyle w:val="SHTKTranslationText"/>
      </w:pPr>
      <w:r>
        <w:t xml:space="preserve">앞에서 비록 욕계에는 유부무기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0452c1301</w:t>
      </w:r>
      <w:r>
        <w:br/>
      </w:r>
      <w:r>
        <w:t xml:space="preserve">• 판본 정보 | 구버전 XML은 【CB】/【卍續】, 현재 XML은 대응하는 wit.cbeta/wit.orig로 같은 이문을 기록한다.</w:t>
      </w:r>
      <w:r>
        <w:br/>
      </w:r>
      <w:r>
        <w:t xml:space="preserve">• 저본 독법 | 已</w:t>
      </w:r>
      <w:r>
        <w:br/>
      </w:r>
      <w:r>
        <w:t xml:space="preserve">• 저본 적용 구절 | 前雖已釋欲界無有覆</w:t>
      </w:r>
      <w:r>
        <w:br/>
      </w:r>
      <w:r>
        <w:t xml:space="preserve">• 저본 기준 한국어 번역 | 앞에서 비록 욕계에는 유부무기</w:t>
      </w:r>
      <w:r>
        <w:br/>
      </w:r>
      <w:r>
        <w:t xml:space="preserve">• 이문 독법 | 巳</w:t>
      </w:r>
      <w:r>
        <w:br/>
      </w:r>
      <w:r>
        <w:t xml:space="preserve">• 이문 적용 구절 | 前雖巳釋欲界無有覆</w:t>
      </w:r>
      <w:r>
        <w:br/>
      </w:r>
      <w:r>
        <w:t xml:space="preserve">• 이문 기준 한국어 번역 | 앞에서 비록 욕계에는 유부무기</w:t>
      </w:r>
      <w:r>
        <w:br/>
      </w:r>
      <w:r>
        <w:t xml:space="preserve">• 의미 차이 | 已/巳의 자형 차이이다. 문맥에서는 완료·선행을 나타내는 已로 읽어야 자연스럽다.</w:t>
      </w:r>
      <w:r>
        <w:br/>
      </w:r>
      <w:r>
        <w:t xml:space="preserve">• 한국어 해설 | 《卍續》의 巳를 지지(地支) 글자로 직역하면 문맥이 성립하지 않으므로 한국어 의미는 동일하게 유지한다.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from="#beg0452c1301"&gt;</w:t>
      </w:r>
    </w:p>
    <w:p>
      <w:pPr>
        <w:pStyle w:val="SHTKSourceText"/>
      </w:pPr>
      <w:r>
        <w:t xml:space="preserve">表此是引論證成無重言失。</w:t>
      </w:r>
    </w:p>
    <w:p>
      <w:pPr>
        <w:pStyle w:val="SHTKTranslationText"/>
      </w:pPr>
      <w:r>
        <w:t xml:space="preserve">표가 없음을 이미 해석했지만, 여기서는 논을 인용해 증명한 것이므로 중언의 허물이 없다. .</w:t>
      </w:r>
    </w:p>
    <w:p>
      <w:pPr>
        <w:pStyle w:val="SHTKPositionMarker"/>
      </w:pPr>
      <w:bookmarkStart w:id="1379" w:name="loc_0452c15"/>
      <w:r>
        <w:t xml:space="preserve">[0452c15]</w:t>
      </w:r>
      <w:bookmarkEnd w:id="1379"/>
    </w:p>
    <w:p>
      <w:pPr>
        <w:pStyle w:val="SHTKSourceText"/>
      </w:pPr>
      <w:r>
        <w:t xml:space="preserve">[3]何法何性由何因成者此</w:t>
      </w:r>
    </w:p>
    <w:p>
      <w:pPr>
        <w:pStyle w:val="SHTKTranslationText"/>
      </w:pPr>
      <w:r>
        <w:t xml:space="preserve">[3] ‘어떤 법이고 어떤 성이며 어떤 인으로 이루어지는가’라는 것은, 이</w:t>
      </w:r>
    </w:p>
    <w:p>
      <w:pPr>
        <w:pStyle w:val="SHTKNoteSummary"/>
      </w:pPr>
      <w:r>
        <w:t xml:space="preserve">교감 요약 | 이 대목이 선·불선·무기의 삼성(三性)을 밝히는 과문 아래에 놓임을 지시한다.</w:t>
      </w:r>
    </w:p>
    <w:p>
      <w:pPr>
        <w:pStyle w:val="SHTKNoteDetail"/>
      </w:pPr>
      <w:r>
        <w:t xml:space="preserve">분류 | 상세 교감·편집 정보 — 원교감</w:t>
      </w:r>
      <w:r>
        <w:br/>
      </w:r>
      <w:r>
        <w:t xml:space="preserve">• 원교감 원문 | 明三性下</w:t>
      </w:r>
      <w:r>
        <w:br/>
      </w:r>
      <w:r>
        <w:t xml:space="preserve">• 교감 번호 | 0452003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[3]何法何性由何因成者此</w:t>
      </w:r>
      <w:r>
        <w:br/>
      </w:r>
      <w:r>
        <w:t xml:space="preserve">• 저본 기준 한국어 번역 | [3] ‘어떤 법이고 어떤 성이며 어떤 인으로 이루어지는가’라는 것은, 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선·불선·무기의 삼성(三性)을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n="0452003"&gt;</w:t>
      </w:r>
    </w:p>
    <w:p>
      <w:pPr>
        <w:pStyle w:val="SHTKSourceText"/>
      </w:pPr>
      <w:r>
        <w:t xml:space="preserve">問有三一問何法名勝義等四二問此等是何性三問此勝義等由何因成涅槃名勝義善者正理兩釋一解同此第二解云或真解脫是勝是義得勝義勝名謂最尊無與等者義謂別有真實體性此顯涅槃無等實有故名勝義如是勝義安隱名善如是涅槃是善常故於一切法其體最尊是故獨標為勝義善無貪等等取無嗔無癡也。</w:t>
      </w:r>
    </w:p>
    <w:p>
      <w:pPr>
        <w:pStyle w:val="SHTKTranslationText"/>
      </w:pPr>
      <w:r>
        <w:t xml:space="preserve">질문에 세 가지가 있다는 뜻이다. 첫째 어떤 법을 승 의 등 네 가지라고 이름하는가, 둘째 이것들은 어떤 성인가, 셋째 이 승의 등은 무슨 인으로 이루어지는가를 묻는 것이다. ‘열반을 승의선이라 이름한다’는 것은, 《정리》에 두 해석이 있는데 첫 해석은 이와 같다. 둘째 해석은 말한다. 혹 참된 해탈은 승(勝)이면서 의(義)이므로 승의라는 이름을 얻는다. ‘승’은 가장 높아서 견줄 것이 없음을 말하고, ‘의’는 별도로 참된 실체성이 있음을 말한다. 이는 열반이 비길 데 없이 실유임을 드러내므로 승의라고 이름한다. 이와 같은 승의는 안온하므로 선이라 이름한다. 이와 같이 열반은 선이며 항상하다. 그러므로 일체법 가운데 그 자체가 가장 높다. 이 때문에 홀로 승의선이라 표시한다. ‘무탐 등’에서 ‘등’은 무진·무치를 포함한다. .</w:t>
      </w:r>
    </w:p>
    <w:p>
      <w:pPr>
        <w:pStyle w:val="SHTKPositionMarker"/>
      </w:pPr>
      <w:bookmarkStart w:id="1380" w:name="loc_0452c22"/>
      <w:r>
        <w:t xml:space="preserve">[0452c22]</w:t>
      </w:r>
      <w:bookmarkEnd w:id="1380"/>
    </w:p>
    <w:p>
      <w:pPr>
        <w:pStyle w:val="SHTKSourceText"/>
      </w:pPr>
      <w:r>
        <w:t xml:space="preserve">如雜藥水者喻受想等餘心心所藥喻慚愧等雜藥之水亦名為藥與善相應故亦名善。</w:t>
      </w:r>
    </w:p>
    <w:p>
      <w:pPr>
        <w:pStyle w:val="SHTKTranslationText"/>
      </w:pPr>
      <w:r>
        <w:t xml:space="preserve">‘잡약수와 같다’는 것은 수·상 등의 나머지 심·심소를 비유한 것이고, 약은 참·괴 등을 비유한 것이다. 약이 섞인 물도 약이라 이름하듯 선과 상응하므로 또한 선이라 이름한다. .</w:t>
      </w:r>
    </w:p>
    <w:p>
      <w:pPr>
        <w:pStyle w:val="SHTKPositionMarker"/>
      </w:pPr>
      <w:bookmarkStart w:id="1381" w:name="loc_0452c23"/>
      <w:r>
        <w:t xml:space="preserve">[0452c23]</w:t>
      </w:r>
      <w:bookmarkEnd w:id="1381"/>
    </w:p>
    <w:p>
      <w:pPr>
        <w:pStyle w:val="SHTKSourceText"/>
      </w:pPr>
      <w:r>
        <w:t xml:space="preserve">勝義不善謂翻涅槃立生死即生死名勝義不善以生死有漏之法皆是行苦自性不安故猶如痼疾有此疾者常不安隱自性不善即翻前自性善立謂無慚愧有二義故一唯是不善二遍不善心貪嗔等三具五義一通五部二通六識三是隨眠性四斷善根時作窂強加行五能發麤惡身語二業由此五種是自性不善作用力強自餘心所等與此相應生成相應不善問一切有漏皆生死攝</w:t>
      </w:r>
    </w:p>
    <w:p>
      <w:pPr>
        <w:pStyle w:val="SHTKTranslationText"/>
      </w:pPr>
      <w:r>
        <w:t xml:space="preserve">승의불선은 열반을 뒤집어 생사를 세운 것이니, 곧 생사를 승의불선이라 이름한다. 생사의 유루법은 모두 행고여서 자성이 안온하지 않기 때문이다. 마치 고질병이 있으면 늘 안온하지 않은 것과 같다. 자성불선은 앞의 자성선을 뒤집어 세운 것이다. 곧 무참·무괴에 두 가지 뜻이 있기 때문이다. 첫째 오직 불선이고, 둘째 불선심에 두루한다. 탐·진 등의 세 가지는 다섯 뜻을 갖춘다. 첫째 오부에 통하고, 둘째 육식에 통하며, 셋째 수 [판독 불확실: 저본 `窂`] 면성이 있고, 넷째 선근을 끊을 때 견고하고 강한 가행을 하며, 다섯째 거칠고 악한 신·어 두 업을 발한다. 이 다섯 가지로 말미암아 자성불선이다. 작용의 힘이 강하므로 나머지 심소 등은 이것과 상응하여 생겨 상응불선이 된다. 묻는다. 일체 유루는 모두 생사에 포섭되니,</w:t>
      </w:r>
    </w:p>
    <w:p>
      <w:pPr>
        <w:pStyle w:val="SHTKSourceText"/>
      </w:pPr>
      <w:r>
        <w:t xml:space="preserve">皆合是不善如何於中有善無記答據義不同立名有異若以行苦極不安隱一切有漏皆是不善若不招果及招愛果別立為善及名無記據義既別故無過也正理具明者正理云乃至設方便立自性等三亦攝不盡無記多故由是無記唯有二種一者勝義二者自性有為無記是自性攝不待別因成無記故無為無記是勝義攝以性是常無異門故</w:t>
      </w:r>
    </w:p>
    <w:p>
      <w:pPr>
        <w:pStyle w:val="SHTKTranslationText"/>
      </w:pPr>
      <w:r>
        <w:t xml:space="preserve">모두 불선이어야 하는데 어찌 그 가운데 선과 무기가 있는가? 답한다. 뜻이 서로 다름에 따라 이름을 세운 것도 다르다. 만약 행고로서 지극히 안온하지 않다는 점에서 보면 일 체 유루가 모두 불선이다. 그러나 과를 부르지 않거나 혹은 사랑할 만한 과를 부르는 것은 따로 선으로 세우고, 또 무기라고 이름한다. 뜻에 의거함이 이미 다르므로 허물이 없다. 《정리》가 자세히 밝힌다는 것은, 《정리》에서 말하기를, 내지 방편으로 자성 등 세 가지를 세운다 해도 다 포섭하지 못하니 무기가 많기 때문이라고 한 것이다. 그러므로 무기에는 오직 두 종류가 있다. 첫째는 승의, 둘째는 자성이다. 유위무기는 자성에 포섭된다. 별도의 인을 기다리지 않고 무기가 되기 때문이다. 무위무기는 승의에 포섭된다. 그 성질이 항상하여 다른 문이 없기 때문이다.</w:t>
      </w:r>
    </w:p>
    <w:p>
      <w:pPr>
        <w:pStyle w:val="SHTKSourceText"/>
      </w:pPr>
      <w:r>
        <w:t xml:space="preserve">應知無記中相應等起者謂於心所中無別心所是自性無記由無自性不立相應由不立自性相應亦不立等起設立此三攝亦不盡准婆娑立五種無記謂異熟等四外更立自性正理以據有為法中體是無記皆名自性故合之為一婆娑據義別故開之為五亦不相違或言六者更加勝義由是無記或一二四五六也。</w:t>
      </w:r>
    </w:p>
    <w:p>
      <w:pPr>
        <w:pStyle w:val="SHTKTranslationText"/>
      </w:pPr>
      <w:r>
        <w:t xml:space="preserve">무기 가운데 상응과 등기가 있다고 한 뜻을 알아야 한다. 심소 가운데 별도의 심소가 자성무기인 것은 아니다. 자성이 없으므로 상응을 세우지 않고, 자성·상응을 세우지 않으므로 또한 등기도 세우지 않는다. 설령 이 세 가지를 세워도 모두 포섭하지 못한다. 《파사》에 준하면 다섯 종류의 무기를 세우니, 이숙 등 네 가지 밖에 다시 자성을 세운다. 《정리》는 유위법 가운데 자체가 무기인 것은 모두 자성이라 이름한다고 보므로 합하여 하나로 삼는다. 《파사》는 뜻이 다름에 따라 나누어 다섯으로 삼으니, 또한 서로 어긋나지 않는다. 혹 여섯이라고 하는 것은 다시 승의를 더한 것이다. 그러므로 무기는 혹 하나, 둘, 넷, 다섯, 여섯이다. .</w:t>
      </w:r>
    </w:p>
    <w:p>
      <w:pPr>
        <w:pStyle w:val="SHTKPositionMarker"/>
      </w:pPr>
      <w:bookmarkStart w:id="1382" w:name="loc_0453a21"/>
      <w:r>
        <w:t xml:space="preserve">[0453a21]</w:t>
      </w:r>
      <w:bookmarkEnd w:id="1382"/>
    </w:p>
    <w:p>
      <w:pPr>
        <w:pStyle w:val="SHTKSourceText"/>
      </w:pPr>
      <w:r>
        <w:t xml:space="preserve">[1]前心名因等起者</w:t>
      </w:r>
    </w:p>
    <w:p>
      <w:pPr>
        <w:pStyle w:val="SHTKTranslationText"/>
      </w:pPr>
      <w:r>
        <w:t xml:space="preserve">[1] ‘앞 마음을 인등기라 이름한다’는 것은,</w:t>
      </w:r>
    </w:p>
    <w:p>
      <w:pPr>
        <w:pStyle w:val="SHTKNoteSummary"/>
      </w:pPr>
      <w:r>
        <w:t xml:space="preserve">교감 요약 | 이 대목이 등기(等起)의 뜻을 밝히는 과문 아래에 놓임을 지시한다.</w:t>
      </w:r>
    </w:p>
    <w:p>
      <w:pPr>
        <w:pStyle w:val="SHTKNoteDetail"/>
      </w:pPr>
      <w:r>
        <w:t xml:space="preserve">분류 | 상세 교감·편집 정보 — 원교감</w:t>
      </w:r>
      <w:r>
        <w:br/>
      </w:r>
      <w:r>
        <w:t xml:space="preserve">• 원교감 원문 | 等起義下</w:t>
      </w:r>
      <w:r>
        <w:br/>
      </w:r>
      <w:r>
        <w:t xml:space="preserve">• 교감 번호 | 0453001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[1]前心名因等起者</w:t>
      </w:r>
      <w:r>
        <w:br/>
      </w:r>
      <w:r>
        <w:t xml:space="preserve">• 저본 기준 한국어 번역 | [1] ‘앞 마음을 인등기라 이름한다’는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등기(等起)의 뜻을 밝히는 과문 아래에 놓임을 지시한다. 본문 번역의 어휘를 바꾸지는 않지만 문헌의 논증 구조를 추적하는 데 필요하다.</w:t>
      </w:r>
      <w:r>
        <w:br/>
      </w:r>
      <w:r>
        <w:t xml:space="preserve">• 문맥상 해설 | 사용자 TXT 본문을 바꾸지 않고 해당 U의 교감 메타데이터로 보존한다.</w:t>
      </w:r>
      <w:r>
        <w:br/>
      </w:r>
      <w:r>
        <w:t xml:space="preserve">• 번역 영향 판정 | [번역 차이 없음]</w:t>
      </w:r>
      <w:r>
        <w:br/>
      </w:r>
      <w:r>
        <w:t xml:space="preserve">• 공식 출처 | X53n0841.xml / X53n0841 (1).xml, &lt;note type="orig" n="0453001"&gt;</w:t>
      </w:r>
    </w:p>
    <w:p>
      <w:pPr>
        <w:pStyle w:val="SHTKSourceText"/>
      </w:pPr>
      <w:r>
        <w:t xml:space="preserve">即前經云因邪見故乃至起邪語等以邪見等為發業前心也問隨轉於業有何作用答雖有先因為能引發若無隨轉者如死業應無有故隨轉因亦名有因正起業時見斷無者謂正起業時心麤散故見所斷識爾時不起若起見斷惡業即息又論云又見所斷若發表色此色則應是見所斷是則違越阿毗達磨謂轉心若善隨轉亦容三者且初轉隨轉俱善可知轉心是善隨轉不善者</w:t>
      </w:r>
    </w:p>
    <w:p>
      <w:pPr>
        <w:pStyle w:val="SHTKTranslationText"/>
      </w:pPr>
      <w:r>
        <w:t xml:space="preserve">곧 앞의 경에서 ‘사견으로 인하여 내지 사어 등을 일으킨다’고 한 것과 같다. 사견 등을 업을 발하는 앞 마음으로 삼는 것이다. 묻는다. 수전은 업에 무슨 작용이 있는가? 답한다. 비록 앞의 인이 있어 능히 인발하더라도, 만약 수전이 없다면 죽은 자의 업처럼 마땅히 업이 없을 것이다. 그러므로 수전인도 또한 유인이라고 이름한다. ‘바로 업을 일으킬 때 견소단은 없다’는 것은, 바로 업을 일으킬 때 마음이 거칠고 산란하기 때문에 견소단의 식은 그때 일어나지 않는다는 뜻이다. 만약 견소단이 일어나면 악업은 곧 그친다. 또 논에서는 말한다. 또한 견소단이 만약 표색을 발한다면 이 색은 곧 견소단이어야 한다. 그렇게 되면 아비달마를 어기게 된다. ‘전심이 선이면 수전도 또한 세 가지를 허용한다’는 것은, 우선 처음의 전과 수전이 모두 선인 것은 알 수 있다. 전심은 선이지만 수전은 불선인 경우는,</w:t>
      </w:r>
    </w:p>
    <w:p>
      <w:pPr>
        <w:pStyle w:val="SHTKSourceText"/>
      </w:pPr>
      <w:r>
        <w:t xml:space="preserve">如欲禮佛忽見婬女起染眼識即不善也或緣威儀等即無記也轉心不善隨轉有善者如本起心欲殺忽覩佛像起善心也或緣行住等起威儀無記心也無記心有三心隨轉者且威儀無記中如有行時忽遇佛像等起善眼識或見婬女等起染眼識如是即善染為無記隨轉尊者世友說曰此由覺慧速疾廻轉起增上慢謂於行位起此眼識而實行時則善染心不現在前若善染現在前時即止不行</w:t>
      </w:r>
    </w:p>
    <w:p>
      <w:pPr>
        <w:pStyle w:val="SHTKTranslationText"/>
      </w:pPr>
      <w:r>
        <w:t xml:space="preserve">예컨대 부처에게 예배하려 하다가 갑자기 음녀를 보고 염오한 안식을 일으키는 것과 같다. 곧 불선이다. 혹 위의 등을 반연하면 곧 무기이다. 전심은 불선이지만 수전에 선이 있는 경우는, 예컨대 본래 살생하려는 마음을 일으켰다가 갑자기 불상을 보고 선심을 일으키는 것과 같다. 혹 걷고 머무는 것 등을 반연하여 위의무기심을 일으키기도 한다. ‘무기심에는 세 마음이 수전한다’는 것은, 우선 위의무기 가운데, 예컨대 걷고 있을 때 갑자기 불상 등을 만나 선한 안식을 일으키거나, 혹 음녀 등을 보고 염오한 안식을 일으키는 것과 같다. 이와 같이 선과 염오가 무기의 수전이 된다. 존자 세우는 말한다. 이는 각혜가 빠르게 돌기 때문에 증상만을 일으키는 것이다. 곧 걷는 단계에서 이 안식을 일으킨다고 여기지만, 실제로 걷고 있을 때에는 선·염오심이 현전하지 않는다. 만약 선·염오가 현전할 때에는 곧 멈추어 걷지 않는다.</w:t>
      </w:r>
    </w:p>
    <w:p>
      <w:pPr>
        <w:pStyle w:val="SHTKSourceText"/>
      </w:pPr>
      <w:r>
        <w:t xml:space="preserve">此不善染心但如伴者不名等起依婆娑有三師說各不同此煩不具錄故言必同者謂佛善心必善心為隨轉無無記心為善隨轉也故論云而或有時善隨無記轉曾無無記為善隨轉言心或增長者釋善隨無記轉善勝無記故為增長無萎歇者釋無無記為善隨轉也許佛有異熟通果威儀三無記者如佛現通即通果無記整衣行等威儀無記異熟無記即任運心工巧處心佛多不起</w:t>
      </w:r>
    </w:p>
    <w:p>
      <w:pPr>
        <w:pStyle w:val="SHTKTranslationText"/>
      </w:pPr>
      <w:r>
        <w:t xml:space="preserve">이 선·염오심은 다만 동반자와 같아서 등기라고 이름하지 않는다. 《파사》에 따르면 세 스승의 설이 각각 같지 않은데, 이는 번거로우므로 다 기록하지 않는다. ‘반드시 같다고 한 것’은 부처의 선심은 반드시 선심을 수전으로 삼고, 무기심이 선의 수전이 되는 일은 없다는 뜻이다. 그러므로 논에서 말한다. 혹 어떤 때에는 선이 무기를 따라 전하지만, 일찍이 무기가 선을 따라 전한 적은 없다. ‘마음이 혹 증장한다’고 한 것은, 선이 무기를 따라 전할 때 선이 무기보다 수승하므로 증장한다고 해석한 것이다. ‘위축됨이 없다’는 것은 무기가 선의 수전이 되지 않음을 해석한 것이다. 부처에게 이숙·통과·위의의 세 무기가 있다고 인정한다는 것은, 예컨대 부처가 신통을 나타낼 때에는 곧 통과무기이고, 옷을 정돈하고 걷는 것 등은 위의무기이며, 이숙무기는 곧 임운심이다. 공교처심은 부처가 많이 일으키지 않기</w:t>
      </w:r>
    </w:p>
    <w:p>
      <w:pPr>
        <w:pStyle w:val="SHTKSourceText"/>
      </w:pPr>
      <w:r>
        <w:t xml:space="preserve">故略不說非全不起故但言三</w:t>
      </w:r>
    </w:p>
    <w:p>
      <w:pPr>
        <w:pStyle w:val="SHTKTranslationText"/>
      </w:pPr>
      <w:r>
        <w:t xml:space="preserve">때문에 생략하여 말하지 않았을 뿐 전혀 일으키지 않는 것은 아니므로 다만 셋이라고 말한 것이다.</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0453b2001</w:t>
      </w:r>
      <w:r>
        <w:br/>
      </w:r>
      <w:r>
        <w:t xml:space="preserve">• 판본 정보 | 구버전 XML은 【CB】/【卍續】, 현재 XML은 대응하는 wit.cbeta/wit.orig로 같은 이문을 기록한다.</w:t>
      </w:r>
      <w:r>
        <w:br/>
      </w:r>
      <w:r>
        <w:t xml:space="preserve">• 저본 독법 | 但</w:t>
      </w:r>
      <w:r>
        <w:br/>
      </w:r>
      <w:r>
        <w:t xml:space="preserve">• 저본 적용 구절 | 故略不說非全不起故但言三</w:t>
      </w:r>
      <w:r>
        <w:br/>
      </w:r>
      <w:r>
        <w:t xml:space="preserve">• 저본 기준 한국어 번역 | 때문에 생략하여 말하지 않았을 뿐 전혀 일으키지 않는 것은 아니므로 다만 셋이라고 말한 것이다.</w:t>
      </w:r>
      <w:r>
        <w:br/>
      </w:r>
      <w:r>
        <w:t xml:space="preserve">• 이문 독법 | 伹</w:t>
      </w:r>
      <w:r>
        <w:br/>
      </w:r>
      <w:r>
        <w:t xml:space="preserve">• 이문 적용 구절 | 故略不說非全不起故伹言三</w:t>
      </w:r>
      <w:r>
        <w:br/>
      </w:r>
      <w:r>
        <w:t xml:space="preserve">• 이문 기준 한국어 번역 | 때문에 생략하여 말하지 않았을 뿐 전혀 일으키지 않는 것은 아니므로 다만 셋이라고 말한 것이다.</w:t>
      </w:r>
      <w:r>
        <w:br/>
      </w:r>
      <w:r>
        <w:t xml:space="preserve">• 의미 차이 | 但/伹의 이체 표기 차이이며 이 문맥에서는 모두 제한·전환의 “다만”으로 읽힌다.</w:t>
      </w:r>
      <w:r>
        <w:br/>
      </w:r>
      <w:r>
        <w:t xml:space="preserve">• 한국어 해설 | 자형만 다르고 문법 기능과 한국어 의미는 같으므로 번역을 바꾸지 않는다.</w:t>
      </w:r>
      <w:r>
        <w:br/>
      </w:r>
      <w:r>
        <w:t xml:space="preserve">• 문맥상 해설 | 사용자 TXT의 독법을 본문 번역에 유지한다.</w:t>
      </w:r>
      <w:r>
        <w:br/>
      </w:r>
      <w:r>
        <w:t xml:space="preserve">• 번역 영향 판정 | [번역 차이 없음]</w:t>
      </w:r>
      <w:r>
        <w:br/>
      </w:r>
      <w:r>
        <w:t xml:space="preserve">• 공식 출처 | X53n0841.xml / X53n0841 (1).xml, &lt;app from="#beg0453b2001"&gt;</w:t>
      </w:r>
    </w:p>
    <w:p>
      <w:pPr>
        <w:pStyle w:val="SHTKSourceText"/>
      </w:pPr>
      <w:r>
        <w:t xml:space="preserve">又解三無記據現行說工巧唯成就故不說二說中初說為正所以世尊有無記心者如佛問阿難天雨不及鳥鳴等並無記心。</w:t>
      </w:r>
    </w:p>
    <w:p>
      <w:pPr>
        <w:pStyle w:val="SHTKTranslationText"/>
      </w:pPr>
      <w:r>
        <w:t xml:space="preserve">또 다른 해석은 세 무기는 현행에 의거하여 말한 것이고, 공교는 오직 성취할 뿐이므로 말하지 않았다고 한다. 두 설 가운데 첫 설이 바르다. 세존에게 무기심이 있는 까닭은, 예컨대 부처가 아난에게 ‘비가 미치지 않는가’, ‘새가 우는가’ 등을 물은 것이 모두 무기심이기 때문이다. .</w:t>
      </w:r>
    </w:p>
    <w:p>
      <w:pPr>
        <w:pStyle w:val="SHTKPositionMarker"/>
      </w:pPr>
      <w:bookmarkStart w:id="1383" w:name="loc_0453b23"/>
      <w:r>
        <w:t xml:space="preserve">[0453b23]</w:t>
      </w:r>
      <w:bookmarkEnd w:id="1383"/>
    </w:p>
    <w:p>
      <w:pPr>
        <w:pStyle w:val="SHTKSourceText"/>
      </w:pPr>
      <w:r>
        <w:t xml:space="preserve">那伽行在定等者彼異說意既四威儀常在定故無散心及無記心也有部通曰約佛四威儀中皆能入定故言行住等在定非謂無散心</w:t>
      </w:r>
    </w:p>
    <w:p>
      <w:pPr>
        <w:pStyle w:val="SHTKTranslationText"/>
      </w:pPr>
      <w:r>
        <w:t xml:space="preserve">‘나가가 걷고 있음이 정에 있다’ 등이라고 한 것은, 그 다른 설의 뜻으로는 네 위의에서 늘 정에 있으므로 산심과 무기심이 없다는 것이다. 유부가 회통하여 말한다. 부처의 네 위의 가운데 모두 능히 정에 들 수 있음을 기준으로 하였기 때문에, ‘걷고 머무는 것 등이 정에 있다’고 한 것이지 산심이 없다는 뜻은 아니며,</w:t>
      </w:r>
    </w:p>
    <w:p>
      <w:pPr>
        <w:pStyle w:val="SHTKSourceText"/>
      </w:pPr>
      <w:r>
        <w:t xml:space="preserve">[2]及無記心也</w:t>
      </w:r>
    </w:p>
    <w:p>
      <w:pPr>
        <w:pStyle w:val="SHTKTranslationText"/>
      </w:pPr>
      <w:r>
        <w:t xml:space="preserve">무기심도 없다는 뜻은 아니다.</w:t>
      </w:r>
    </w:p>
    <w:p>
      <w:pPr>
        <w:pStyle w:val="SHTKNoteSummary"/>
      </w:pPr>
      <w:r>
        <w:t xml:space="preserve">교감 요약 | 원교감 補入及等四字는 及無記心 네 글자를 보입했음을 지시한다.</w:t>
      </w:r>
    </w:p>
    <w:p>
      <w:pPr>
        <w:pStyle w:val="SHTKNoteDetail"/>
      </w:pPr>
      <w:r>
        <w:t xml:space="preserve">분류 | 상세 교감·편집 정보 — 원교감</w:t>
      </w:r>
      <w:r>
        <w:br/>
      </w:r>
      <w:r>
        <w:t xml:space="preserve">• 원교감 원문 | 補入及等四字</w:t>
      </w:r>
      <w:r>
        <w:br/>
      </w:r>
      <w:r>
        <w:t xml:space="preserve">• 교감 번호 | 0453002</w:t>
      </w:r>
      <w:r>
        <w:br/>
      </w:r>
      <w:r>
        <w:t xml:space="preserve">• 판본 정보 | 두 XML에 공통으로 실린 보입형 원교감이다. 사용자 TXT에는 [2]及無記心也로 보존되어 있다.</w:t>
      </w:r>
      <w:r>
        <w:br/>
      </w:r>
      <w:r>
        <w:t xml:space="preserve">• 저본 독법 | 及無記心</w:t>
      </w:r>
      <w:r>
        <w:br/>
      </w:r>
      <w:r>
        <w:t xml:space="preserve">• 저본 적용 구절 | 非謂無散心及無記心也</w:t>
      </w:r>
      <w:r>
        <w:br/>
      </w:r>
      <w:r>
        <w:t xml:space="preserve">• 저본 기준 한국어 번역 | 산심이 없다는 뜻은 아니며, 무기심도 없다는 뜻은 아니다.</w:t>
      </w:r>
      <w:r>
        <w:br/>
      </w:r>
      <w:r>
        <w:t xml:space="preserve">• 이문 독법 | 及無記心 네 글자 없음</w:t>
      </w:r>
      <w:r>
        <w:br/>
      </w:r>
      <w:r>
        <w:t xml:space="preserve">• 이문 적용 구절 | 非謂無散心也</w:t>
      </w:r>
      <w:r>
        <w:br/>
      </w:r>
      <w:r>
        <w:t xml:space="preserve">• 이문 기준 한국어 번역 | 산심이 없다는 뜻은 아니다.</w:t>
      </w:r>
      <w:r>
        <w:br/>
      </w:r>
      <w:r>
        <w:t xml:space="preserve">• 의미 차이 | 보입이 없으면 부정되는 대상이 산심에만 한정되지만, 보입하면 무기심까지 명시적으로 포함된다.</w:t>
      </w:r>
      <w:r>
        <w:br/>
      </w:r>
      <w:r>
        <w:t xml:space="preserve">• 한국어 해설 | 유부의 회통 범위를 명확히 하는 내용이 추가되므로 번역 의미에 직접 차이가 있다.</w:t>
      </w:r>
      <w:r>
        <w:br/>
      </w:r>
      <w:r>
        <w:t xml:space="preserve">• 문맥상 해설 | 사용자 TXT의 보입을 그대로 번역하고 보입 전 문장을 교감층에서 비교한다.</w:t>
      </w:r>
      <w:r>
        <w:br/>
      </w:r>
      <w:r>
        <w:t xml:space="preserve">• 번역 영향 판정 | [의미 차이 있음]</w:t>
      </w:r>
      <w:r>
        <w:br/>
      </w:r>
      <w:r>
        <w:t xml:space="preserve">• 공식 출처 | X53n0841.xml / X53n0841 (1).xml, &lt;note type="orig" n="0453002"&gt;</w:t>
      </w:r>
    </w:p>
    <w:p>
      <w:pPr>
        <w:pStyle w:val="SHTKSourceText"/>
      </w:pPr>
      <w:r>
        <w:t xml:space="preserve">。俱舍頌疏記</w:t>
      </w:r>
    </w:p>
    <w:p>
      <w:pPr>
        <w:pStyle w:val="SHTKTranslationText"/>
      </w:pPr>
      <w:r>
        <w:t xml:space="preserve">. 구사송소기.</w:t>
      </w:r>
    </w:p>
    <w:p>
      <w:pPr>
        <w:pStyle w:val="Heading2"/>
      </w:pPr>
      <w:r>
        <w:t xml:space="preserve">제14권 | 論本第14</w:t>
      </w:r>
    </w:p>
    <w:p>
      <w:pPr>
        <w:pStyle w:val="SHTKSourceText"/>
      </w:pPr>
      <w:r>
        <w:t xml:space="preserve">俱舍頌疏記　論本第十四</w:t>
      </w:r>
    </w:p>
    <w:p>
      <w:pPr>
        <w:pStyle w:val="SHTKTranslationText"/>
      </w:pPr>
      <w:r>
        <w:t xml:space="preserve">구사송소기, 논본 제14.</w:t>
      </w:r>
    </w:p>
    <w:p>
      <w:pPr>
        <w:pStyle w:val="SHTKSourceText"/>
      </w:pPr>
      <w:r>
        <w:t xml:space="preserve">富春沙門　遁麟　述</w:t>
      </w:r>
    </w:p>
    <w:p>
      <w:pPr>
        <w:pStyle w:val="SHTKTranslationText"/>
      </w:pPr>
      <w:r>
        <w:t xml:space="preserve">부춘의 사문 둔린이 술하였다.</w:t>
      </w:r>
    </w:p>
    <w:p>
      <w:pPr>
        <w:pStyle w:val="SHTKPositionMarker"/>
      </w:pPr>
      <w:bookmarkStart w:id="1384" w:name="loc_0453c09"/>
      <w:r>
        <w:t xml:space="preserve">[0453c09]</w:t>
      </w:r>
      <w:bookmarkEnd w:id="1384"/>
    </w:p>
    <w:p>
      <w:pPr>
        <w:pStyle w:val="SHTKSourceText"/>
      </w:pPr>
      <w:r>
        <w:t xml:space="preserve">[3]能遮能滅惡戒相續者</w:t>
      </w:r>
    </w:p>
    <w:p>
      <w:pPr>
        <w:pStyle w:val="SHTKTranslationText"/>
      </w:pPr>
      <w:r>
        <w:t xml:space="preserve">[3] “능히 악계의 상속을 막고 능히 소멸한다”는 것은,</w:t>
      </w:r>
    </w:p>
    <w:p>
      <w:pPr>
        <w:pStyle w:val="SHTKNoteSummary"/>
      </w:pPr>
      <w:r>
        <w:t xml:space="preserve">교감 요약 | 이 대목이 삼무표(三無表)를 밝히는 과문 아래에 놓임을 지시한다.</w:t>
      </w:r>
    </w:p>
    <w:p>
      <w:pPr>
        <w:pStyle w:val="SHTKNoteDetail"/>
      </w:pPr>
      <w:r>
        <w:t xml:space="preserve">분류 | 상세 교감·편집 정보 — 원교감</w:t>
      </w:r>
      <w:r>
        <w:br/>
      </w:r>
      <w:r>
        <w:t xml:space="preserve">• 원교감 원문 | 明三無表下</w:t>
      </w:r>
      <w:r>
        <w:br/>
      </w:r>
      <w:r>
        <w:t xml:space="preserve">• 교감 번호 | 0453003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[3]能遮能滅惡戒相續者</w:t>
      </w:r>
      <w:r>
        <w:br/>
      </w:r>
      <w:r>
        <w:t xml:space="preserve">• 저본 기준 한국어 번역 | [3] “능히 악계의 상속을 막고 능히 소멸한다”는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삼무표(三無表)를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n="0453003"&gt;</w:t>
      </w:r>
    </w:p>
    <w:p>
      <w:pPr>
        <w:pStyle w:val="SHTKSourceText"/>
      </w:pPr>
      <w:r>
        <w:t xml:space="preserve">新云能遮未來惡戒不</w:t>
      </w:r>
    </w:p>
    <w:p>
      <w:pPr>
        <w:pStyle w:val="SHTKTranslationText"/>
      </w:pPr>
      <w:r>
        <w:t xml:space="preserve">새 해석에서는 “능히 미래의 악계가</w:t>
      </w:r>
    </w:p>
    <w:p>
      <w:pPr>
        <w:pStyle w:val="SHTKSourceText"/>
      </w:pPr>
      <w:r>
        <w:t xml:space="preserve">相續起能滅已起惡戒</w:t>
      </w:r>
    </w:p>
    <w:p>
      <w:pPr>
        <w:pStyle w:val="SHTKTranslationText"/>
      </w:pPr>
      <w:r>
        <w:t xml:space="preserve">상속하여 일어나는 것을 막고, 이미 일어난 악계가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0453c1001</w:t>
      </w:r>
      <w:r>
        <w:br/>
      </w:r>
      <w:r>
        <w:t xml:space="preserve">• 판본 정보 | 구버전 XML은 【CB】/【卍續】, 현재 XML은 대응하는 wit.cbeta/wit.orig로 같은 이문을 기록한다.</w:t>
      </w:r>
      <w:r>
        <w:br/>
      </w:r>
      <w:r>
        <w:t xml:space="preserve">• 저본 독법 | 已</w:t>
      </w:r>
      <w:r>
        <w:br/>
      </w:r>
      <w:r>
        <w:t xml:space="preserve">• 저본 적용 구절 | 相續起能滅已起惡戒</w:t>
      </w:r>
      <w:r>
        <w:br/>
      </w:r>
      <w:r>
        <w:t xml:space="preserve">• 저본 기준 한국어 번역 | 상속하여 일어나는 것을 막고, 이미 일어난 악계가</w:t>
      </w:r>
      <w:r>
        <w:br/>
      </w:r>
      <w:r>
        <w:t xml:space="preserve">• 이문 독법 | 巳</w:t>
      </w:r>
      <w:r>
        <w:br/>
      </w:r>
      <w:r>
        <w:t xml:space="preserve">• 이문 적용 구절 | 相續起能滅巳起惡戒</w:t>
      </w:r>
      <w:r>
        <w:br/>
      </w:r>
      <w:r>
        <w:t xml:space="preserve">• 이문 기준 한국어 번역 | 상속하여 일어나는 것을 막고, 이미 일어난 악계가</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from="#beg0453c1001"&gt;</w:t>
      </w:r>
    </w:p>
    <w:p>
      <w:pPr>
        <w:pStyle w:val="SHTKSourceText"/>
      </w:pPr>
      <w:r>
        <w:t xml:space="preserve">不得相續故故名律儀舊云別解脫戒能遮惡戒相續定道戒能滅惡戒相續故名律儀律謂法律儀謂儀式非律翻此俱非雙翻但言無表者表不遍通所以不說。</w:t>
      </w:r>
    </w:p>
    <w:p>
      <w:pPr>
        <w:pStyle w:val="SHTKTranslationText"/>
      </w:pPr>
      <w:r>
        <w:t xml:space="preserve">상속하지 못하게 능히 소멸하므로 율의라 이름한다.”고 하였다. 옛 해석에서는 “별해탈계는 능히 악계의 상속을 막고, 정계·도계는 능히 악계의 상속을 소멸하므로 율의라 이름한다.”고 하였다. ‘율’은 법률을 이르고, ‘의’는 의식을 이른다. ‘율’만 이것을 번역한 것도 아니고 둘을 함께 번역한 것도 아니다. 다만 ‘무표’라고 한 것은 표는 두루 통하지 않기 때문에 말하지 않은 것이다. .</w:t>
      </w:r>
    </w:p>
    <w:p>
      <w:pPr>
        <w:pStyle w:val="SHTKPositionMarker"/>
      </w:pPr>
      <w:bookmarkStart w:id="1385" w:name="loc_0453c14"/>
      <w:r>
        <w:t xml:space="preserve">[0453c14]</w:t>
      </w:r>
      <w:bookmarkEnd w:id="1385"/>
    </w:p>
    <w:p>
      <w:pPr>
        <w:pStyle w:val="SHTKSourceText"/>
      </w:pPr>
      <w:r>
        <w:t xml:space="preserve">[4]言廛戒者廛謂廛雜如廛市等</w:t>
      </w:r>
    </w:p>
    <w:p>
      <w:pPr>
        <w:pStyle w:val="SHTKTranslationText"/>
      </w:pPr>
      <w:r>
        <w:t xml:space="preserve">[4] “전계(廛戒)”라고 한 것은, ‘전’은 뒤섞인다는 뜻이니 전시(廛市) 등과 같다.</w:t>
      </w:r>
    </w:p>
    <w:p>
      <w:pPr>
        <w:pStyle w:val="SHTKNoteSummary"/>
      </w:pPr>
      <w:r>
        <w:t xml:space="preserve">교감 요약 | 이 대목이 세 가지 선율의(善律儀)를 밝히는 과문 아래에 놓임을 지시한다.</w:t>
      </w:r>
    </w:p>
    <w:p>
      <w:pPr>
        <w:pStyle w:val="SHTKNoteDetail"/>
      </w:pPr>
      <w:r>
        <w:t xml:space="preserve">분류 | 상세 교감·편집 정보 — 원교감</w:t>
      </w:r>
      <w:r>
        <w:br/>
      </w:r>
      <w:r>
        <w:t xml:space="preserve">• 원교감 원문 | 明三善律儀下</w:t>
      </w:r>
      <w:r>
        <w:br/>
      </w:r>
      <w:r>
        <w:t xml:space="preserve">• 교감 번호 | 0453004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[4]言廛戒者廛謂廛雜如廛市等</w:t>
      </w:r>
      <w:r>
        <w:br/>
      </w:r>
      <w:r>
        <w:t xml:space="preserve">• 저본 기준 한국어 번역 | [4] “전계(廛戒)”라고 한 것은, ‘전’은 뒤섞인다는 뜻이니 전시(廛市) 등과 같다.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세 가지 선율의(善律儀)를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n="0453004"&gt;</w:t>
      </w:r>
    </w:p>
    <w:p>
      <w:pPr>
        <w:pStyle w:val="SHTKSourceText"/>
      </w:pPr>
      <w:r>
        <w:t xml:space="preserve">靜慮律儀繫屬色界名為色廛戒別解脫律儀繫屬欲界名欲廛戒無漏道生不繫屬三界苾芻者唐云乞士昔云比丘者訛也苾芻尼者是女聲呼正學者梵云式叉摩那唐言正學釋六法數言五戒上加不非時食者即不殺盜邪行誑語飲酒為正五戒也新舊兩疏並為此釋今詳此釋未為允當以六法中摩觸亦成犯故又且五戒但制邪行豈可六法唯制邪行</w:t>
      </w:r>
    </w:p>
    <w:p>
      <w:pPr>
        <w:pStyle w:val="SHTKTranslationText"/>
      </w:pPr>
      <w:r>
        <w:t xml:space="preserve">정려율의는 색계에 소속되므로 ‘색전계’라 이름하고, 별해탈율의는 욕계에 소속되므로 ‘욕전계’라 이름한다. 무루도에서 생긴 것은 삼계에 소속되지 않는다. ‘필추(苾芻)’는 당나라 말로 걸사(乞士)이고, 옛날의 ‘비구’라는 말은 잘못이다. ‘필추니’는 여성형으로 부른 것이다. ‘정학(正學)’은 범어로 식차마나(式叉摩那)이고, 당나라 말로 ‘정학’이라 한다. 육법의 수를 풀이한다. “오계에 불비시식(不非時食)을 더한다”고 한 것은, 곧 살생하지 않음·도둑질하지 않음·사행하지 않음·망어하지 않음·술을 마시지 않음이 정식 오계이다. 신·구 두 소가 모두 이렇게 풀이하였으나, 지금 살펴보면 이 해석은 타당하지 않다. 육법 가운데 마촉(摩觸)도 범계가 되기 때문이다. 또 오계는 다만 사행만을 금지하는데 어찌 육법도 오직 사행만을 금지한다고 할 수 있겠는가.</w:t>
      </w:r>
    </w:p>
    <w:p>
      <w:pPr>
        <w:pStyle w:val="SHTKSourceText"/>
      </w:pPr>
      <w:r>
        <w:t xml:space="preserve">六法者一不摩觸二不</w:t>
      </w:r>
    </w:p>
    <w:p>
      <w:pPr>
        <w:pStyle w:val="SHTKTranslationText"/>
      </w:pPr>
      <w:r>
        <w:t xml:space="preserve">육법은 첫째 마촉하지 않음, 둘째</w:t>
      </w:r>
    </w:p>
    <w:p>
      <w:pPr>
        <w:pStyle w:val="SHTKSourceText"/>
      </w:pPr>
      <w:r>
        <w:t xml:space="preserve">盜四錢已下三不殺畜</w:t>
      </w:r>
    </w:p>
    <w:p>
      <w:pPr>
        <w:pStyle w:val="SHTKTranslationText"/>
      </w:pPr>
      <w:r>
        <w:t xml:space="preserve">네 전(錢) 이하를 훔치지 않음, 셋째 축생을 죽이지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0453c2201</w:t>
      </w:r>
      <w:r>
        <w:br/>
      </w:r>
      <w:r>
        <w:t xml:space="preserve">• 판본 정보 | 구버전 XML은 【CB】/【卍續】, 현재 XML은 대응하는 wit.cbeta/wit.orig로 같은 이문을 기록한다.</w:t>
      </w:r>
      <w:r>
        <w:br/>
      </w:r>
      <w:r>
        <w:t xml:space="preserve">• 저본 독법 | 已</w:t>
      </w:r>
      <w:r>
        <w:br/>
      </w:r>
      <w:r>
        <w:t xml:space="preserve">• 저본 적용 구절 | 盜四錢已下三不殺畜</w:t>
      </w:r>
      <w:r>
        <w:br/>
      </w:r>
      <w:r>
        <w:t xml:space="preserve">• 저본 기준 한국어 번역 | 네 전(錢) 이하를 훔치지 않음, 셋째 축생을 죽이지</w:t>
      </w:r>
      <w:r>
        <w:br/>
      </w:r>
      <w:r>
        <w:t xml:space="preserve">• 이문 독법 | 巳</w:t>
      </w:r>
      <w:r>
        <w:br/>
      </w:r>
      <w:r>
        <w:t xml:space="preserve">• 이문 적용 구절 | 盜四錢巳下三不殺畜</w:t>
      </w:r>
      <w:r>
        <w:br/>
      </w:r>
      <w:r>
        <w:t xml:space="preserve">• 이문 기준 한국어 번역 | 네 전(錢) 이하를 훔치지 않음, 셋째 축생을 죽이지</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from="#beg0453c2201"&gt;</w:t>
      </w:r>
    </w:p>
    <w:p>
      <w:pPr>
        <w:pStyle w:val="SHTKSourceText"/>
      </w:pPr>
      <w:r>
        <w:t xml:space="preserve">生四不小妄語五不飲酒六不非時食故律云若犯婬應擯若染心與男子身相觸壞本法應更受戒</w:t>
      </w:r>
    </w:p>
    <w:p>
      <w:pPr>
        <w:pStyle w:val="SHTKTranslationText"/>
      </w:pPr>
      <w:r>
        <w:t xml:space="preserve">않음, 넷째 작은 거짓말을 하지 않음, 다섯째 술을 마시지 않음, 여섯째 비시식하지 않음이다. 그러므로 율에서 말하기를 “음행을 범하면 내쳐야 하고, 염심으로 남자의 몸과 접촉하면 본법을 무너뜨렸으므로 다시 계를 받아야 한다.</w:t>
      </w:r>
    </w:p>
    <w:p>
      <w:pPr>
        <w:pStyle w:val="SHTKSourceText"/>
      </w:pPr>
      <w:r>
        <w:t xml:space="preserve">盜五錢應擯四錢已下許更學</w:t>
      </w:r>
    </w:p>
    <w:p>
      <w:pPr>
        <w:pStyle w:val="SHTKTranslationText"/>
      </w:pPr>
      <w:r>
        <w:t xml:space="preserve">다섯 전을 훔치면 내치고 네 전 이하는 다시 배우도록 허락하며,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0453c2401</w:t>
      </w:r>
      <w:r>
        <w:br/>
      </w:r>
      <w:r>
        <w:t xml:space="preserve">• 판본 정보 | 구버전 XML은 【CB】/【卍續】, 현재 XML은 대응하는 wit.cbeta/wit.orig로 같은 이문을 기록한다.</w:t>
      </w:r>
      <w:r>
        <w:br/>
      </w:r>
      <w:r>
        <w:t xml:space="preserve">• 저본 독법 | 已</w:t>
      </w:r>
      <w:r>
        <w:br/>
      </w:r>
      <w:r>
        <w:t xml:space="preserve">• 저본 적용 구절 | 盜五錢應擯四錢已下許更學</w:t>
      </w:r>
      <w:r>
        <w:br/>
      </w:r>
      <w:r>
        <w:t xml:space="preserve">• 저본 기준 한국어 번역 | 다섯 전을 훔치면 내치고 네 전 이하는 다시 배우도록 허락하며,</w:t>
      </w:r>
      <w:r>
        <w:br/>
      </w:r>
      <w:r>
        <w:t xml:space="preserve">• 이문 독법 | 巳</w:t>
      </w:r>
      <w:r>
        <w:br/>
      </w:r>
      <w:r>
        <w:t xml:space="preserve">• 이문 적용 구절 | 盜五錢應擯四錢巳下許更學</w:t>
      </w:r>
      <w:r>
        <w:br/>
      </w:r>
      <w:r>
        <w:t xml:space="preserve">• 이문 기준 한국어 번역 | 다섯 전을 훔치면 내치고 네 전 이하는 다시 배우도록 허락하며,</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from="#beg0453c2401"&gt;</w:t>
      </w:r>
    </w:p>
    <w:p>
      <w:pPr>
        <w:pStyle w:val="SHTKSourceText"/>
      </w:pPr>
      <w:r>
        <w:t xml:space="preserve">斷人命應擯斷畜生命許更學誑若自稱得通人法應擯若小妄語許更學飲酒非時食同</w:t>
      </w:r>
    </w:p>
    <w:p>
      <w:pPr>
        <w:pStyle w:val="SHTKTranslationText"/>
      </w:pPr>
      <w:r>
        <w:t xml:space="preserve">사람의 목숨을 끊으면 내치고 축생의 목숨을 끊으면 다시 배우도록 허락한다. 거짓말하여 스스로 인간을 넘어선 법을 얻었다고 일컬으면 내치고, 작은 거짓말이면 다시 배우도록 허락한다. 음주와 비시식도 같다.”고 하였다.</w:t>
      </w:r>
    </w:p>
    <w:p>
      <w:pPr>
        <w:pStyle w:val="SHTKSourceText"/>
      </w:pPr>
      <w:r>
        <w:t xml:space="preserve">勤䇿者梵名室羅摩拏</w:t>
      </w:r>
    </w:p>
    <w:p>
      <w:pPr>
        <w:pStyle w:val="SHTKTranslationText"/>
      </w:pPr>
      <w:r>
        <w:t xml:space="preserve">‘근책(勤䇿)’은 범어로 실라마나</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路迦(唐云勤策昔云沙彌者訛略也</w:t>
      </w:r>
    </w:p>
    <w:p>
      <w:pPr>
        <w:pStyle w:val="SHTKTranslationText"/>
      </w:pPr>
      <w:r>
        <w:t xml:space="preserve">로가(室羅摩拏路迦)이고, 당나라 말로 근책이며, 옛날의 ‘사미’는 잘못 줄인 것이다.</w:t>
      </w:r>
    </w:p>
    <w:p>
      <w:pPr>
        <w:pStyle w:val="SHTKSourceText"/>
      </w:pPr>
      <w:r>
        <w:t xml:space="preserve">)勤䇿女同(昔云</w:t>
      </w:r>
    </w:p>
    <w:p>
      <w:pPr>
        <w:pStyle w:val="SHTKTranslationText"/>
      </w:pPr>
      <w:r>
        <w:t xml:space="preserve">근책녀도 같다. 옛날에는</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沙彌尼尼是女聲呼亦訛略也)梵云鄔婆素迦(唐云近事業是男聲呼昔云優婆塞或云</w:t>
      </w:r>
    </w:p>
    <w:p>
      <w:pPr>
        <w:pStyle w:val="SHTKTranslationText"/>
      </w:pPr>
      <w:r>
        <w:t xml:space="preserve">‘사미니’라 하였는데, ‘니’는 여성형 호칭이며 또한 잘못 줄인 것이다. 범어로 오바사가(鄔婆素迦)라 하고, 당나라 말로 근사(近事)라 하는데 남성형 호칭이다. 옛날의 ‘우바새’ 또는</w:t>
      </w:r>
    </w:p>
    <w:p>
      <w:pPr>
        <w:pStyle w:val="SHTKSourceText"/>
      </w:pPr>
      <w:r>
        <w:t xml:space="preserve">伊[卄/補]塞皆訛也</w:t>
      </w:r>
    </w:p>
    <w:p>
      <w:pPr>
        <w:pStyle w:val="SHTKTranslationText"/>
      </w:pPr>
      <w:r>
        <w:t xml:space="preserve">‘이[卄/補]새’는 모두 잘못이다.</w:t>
      </w:r>
    </w:p>
    <w:p>
      <w:pPr>
        <w:pStyle w:val="SHTKNoteSummary"/>
      </w:pPr>
      <w:r>
        <w:t xml:space="preserve">외자·이미지 정보 — CB03265</w:t>
      </w:r>
    </w:p>
    <w:p>
      <w:pPr>
        <w:pStyle w:val="SHTKNoteDetail"/>
      </w:pPr>
      <w:r>
        <w:t xml:space="preserve">• XML 외자 ID | CB03265</w:t>
      </w:r>
      <w:r>
        <w:br/>
      </w:r>
      <w:r>
        <w:t xml:space="preserve">• 해당 U의 표기 | [卄/補]</w:t>
      </w:r>
      <w:r>
        <w:br/>
      </w:r>
      <w:r>
        <w:t xml:space="preserve">• 조합식 | [卄/補]</w:t>
      </w:r>
      <w:r>
        <w:br/>
      </w:r>
      <w:r>
        <w:t xml:space="preserve">• 정규화자 | 없음</w:t>
      </w:r>
      <w:r>
        <w:br/>
      </w:r>
      <w:r>
        <w:t xml:space="preserve">• 유니코드 매핑 | U+2E471</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ref="#CB03265"&gt; 및 &lt;charDecl&gt;</w:t>
      </w:r>
    </w:p>
    <w:p>
      <w:pPr>
        <w:pStyle w:val="SHTKSourceText"/>
      </w:pPr>
      <w:r>
        <w:t xml:space="preserve">)言近事者婆娑云何故名近事答親近修事諸善法故謂彼身心狎習善法故名近事有餘師說親近承事諸善士故復有說者親近承事諸佛法故鄔婆斯迦唐言近事女斯是女聲呼舊云優婆夷或云優婆斯者皆訛略也梵云鄔婆婆沙(唐言近住如下當釋)問何故此八依別解脫建立不依靜慮無漏律儀建立耶答此八種戒受心多少不同故戒緣差別分為八種受學人差別定道律儀但得彼定七支頓得不</w:t>
      </w:r>
    </w:p>
    <w:p>
      <w:pPr>
        <w:pStyle w:val="SHTKTranslationText"/>
      </w:pPr>
      <w:r>
        <w:t xml:space="preserve">“근사”라고 한 데 대해 《바사》에서 묻기를 “어째서 근사라 하는가?” 하니, 답하기를 “가까이하여 여러 선법을 닦고 섬기기 때문이다.”라고 하였다. 곧 그 몸과 마음이 선법에 익숙해지므로 근사라 이름한다. 다른 논사는 “여러 선사(善士)를 가까이하여 받들어 섬기기 때문이다.”라고 하였고, 또 다른 이는 “여러 불법을 가까이하여 받들어 섬기기 때문이다.”라고 하였다. 오바사가(鄔婆斯迦)는 당나라 말로 근사녀이며, ‘사(斯)’는 여성형 호칭이다. 옛날의 ‘우바이’ 또는 ‘우바사’는 모두 잘못 줄인 것이다. 범어로 오바바사(鄔婆婆沙)라 하고, 당나라 말로 근주(近住)라 하는데 아래에서 마땅히 풀이한다. 묻는다. “어째서 이 여덟은 별해탈에 의거해 세우고, 정려율의와 무루율의에 의거해 세우지 않는가?” 답한다. “이 여덟 종류의 계는 받는 마음의 많고 적음이 서로 다르기 때문에 계의 연이 차별되어 여덟 종류로 나뉜다. 배우며 받는 사람의 차별과 달리, 정율의와 도율의는 다만 그 정을 얻으면 칠지가 한꺼번에 얻어질 뿐,</w:t>
      </w:r>
    </w:p>
    <w:p>
      <w:pPr>
        <w:pStyle w:val="SHTKSourceText"/>
      </w:pPr>
      <w:r>
        <w:t xml:space="preserve">由受心戒緣差別分近事等然有四禪諸果差別義</w:t>
      </w:r>
    </w:p>
    <w:p>
      <w:pPr>
        <w:pStyle w:val="SHTKTranslationText"/>
      </w:pPr>
      <w:r>
        <w:t xml:space="preserve">받는 마음과 계의 연이 차별되어 근사 등으로 나뉘는 것이 아니다. 그러나 사선과 여러 과에는 차별된 뜻이</w:t>
      </w:r>
    </w:p>
    <w:p>
      <w:pPr>
        <w:pStyle w:val="SHTKSourceText"/>
      </w:pPr>
      <w:r>
        <w:t xml:space="preserve">各不同不可一例離勤䇿戒無別</w:t>
      </w:r>
    </w:p>
    <w:p>
      <w:pPr>
        <w:pStyle w:val="SHTKTranslationText"/>
      </w:pPr>
      <w:r>
        <w:t xml:space="preserve">각각 달라 한 예로 볼 수 없다.” 근책계를 떠나 별도의</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正學女等律儀者謂先受十戒後受六法雖受得六法即同十戒中六</w:t>
      </w:r>
    </w:p>
    <w:p>
      <w:pPr>
        <w:pStyle w:val="SHTKTranslationText"/>
      </w:pPr>
      <w:r>
        <w:t xml:space="preserve">정학녀 등의 율의가 없다는 것은, 먼저 십계를 받고 뒤에 육법을 받으나, 비록 육법을 받아 얻더라도 곧 십계 가운데 육법과 같으므로</w:t>
      </w:r>
    </w:p>
    <w:p>
      <w:pPr>
        <w:pStyle w:val="SHTKSourceText"/>
      </w:pPr>
      <w:r>
        <w:t xml:space="preserve">故亦勤䇿攝</w:t>
      </w:r>
    </w:p>
    <w:p>
      <w:pPr>
        <w:pStyle w:val="SHTKTranslationText"/>
      </w:pPr>
      <w:r>
        <w:t xml:space="preserve">또한 근책에 포섭된다는 뜻이다.</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又解作正學時非更別得六法但重受教約令持先受故此六法即是十戒中</w:t>
      </w:r>
    </w:p>
    <w:p>
      <w:pPr>
        <w:pStyle w:val="SHTKTranslationText"/>
      </w:pPr>
      <w:r>
        <w:t xml:space="preserve">또 다른 해석에서는, 정학이 될 때 다시 별도로 육법을 얻는 것이 아니라 다만 거듭 가르침을 받아 먼저 받은 것을 지니게 하는 것이라고 한다. 그러므로 이 육법은 곧 십계 가운데의</w:t>
      </w:r>
    </w:p>
    <w:p>
      <w:pPr>
        <w:pStyle w:val="SHTKSourceText"/>
      </w:pPr>
      <w:r>
        <w:t xml:space="preserve">六法教說正學不異勤䇿</w:t>
      </w:r>
    </w:p>
    <w:p>
      <w:pPr>
        <w:pStyle w:val="SHTKTranslationText"/>
      </w:pPr>
      <w:r>
        <w:t xml:space="preserve">육법이며, 가르침에서 말하는 정학은 근책과 다르지 않다.</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問所以近住獨不分男女別者何答以近住時促故不分也不同前是盡形戒故言謂從他受者准下文總有十種受具戒如下當辨若准四分有五種受具法謂善來上法三歸八教羯磨等尼等四戒者等取式叉沙彌尼近事女為四苾芻等三者除式叉也近住本來不分故亦不合也問男女二眾多少不同如何名異體一解云男女不同開遮有異隨緣別故多少不同論其七支戒體皆等故言體一</w:t>
      </w:r>
    </w:p>
    <w:p>
      <w:pPr>
        <w:pStyle w:val="SHTKTranslationText"/>
      </w:pPr>
      <w:r>
        <w:t xml:space="preserve">묻는다. “어째서 근주만 홀로 남녀를 나누지 않는가?” 답한다. “근주의 기간이 짧기 때문에 나누지 않는다. 앞의 것들이 평생계인 것과 같지 않기 때문이다.” “곧 남에게서 받는다”고 한 것은, 아래 글에 따르면 모두 열 종류의 구족계를 받는 법이 있으니 아래에서 마땅히 밝힌다. 《사분율》에 따르면 구족계를 받는 법에는 다섯 종류가 있으니, 선래·상법·삼귀·팔교·갈마 등이다. “니 등의 네 계”라는 것은 식차를 아울러 취하고, 사미니와 근사녀까지 네 가지로 삼는 것이다. “필추 등의 셋”은 식차를 제외한다. 근주는 본래 나누지 않으므로 또한 합하지 않는다. 묻는다. “남녀 두 무리는 수가 서로 다른데 어찌 이름은 다르나 체는 하나라고 하는가?” 풀이한다. “남녀가 달라 허용과 금지가 서로 다르고 연을 따라 구별되므로 수가 서로 다르다. 그러나 칠지 계체를 논하면 모두 같으므로 체가 하나라고 한다.”</w:t>
      </w:r>
    </w:p>
    <w:p>
      <w:pPr>
        <w:pStyle w:val="SHTKSourceText"/>
      </w:pPr>
      <w:r>
        <w:t xml:space="preserve">問僧尼不同之戒形轉之時既有興謝豈非離得捨因緣而有得捨無表體耶答亦據七支無有增減故言非離得捨因緣有得捨等又解雖可過境興廢能防戒體不隨生滅既酬本要期總斷惡意亦即發得與尼不同無作戒善是以大僧根變即得是能防受體更無生滅其猶器伏但可有用不用不可斷無器伏故此亦爾其體各別具足頓生者准論文存其重發即不殺戒總三度發也</w:t>
      </w:r>
    </w:p>
    <w:p>
      <w:pPr>
        <w:pStyle w:val="SHTKTranslationText"/>
      </w:pPr>
      <w:r>
        <w:t xml:space="preserve">묻는다. “승과 니의 서로 다른 계는 형(形)이 전환되는 때 이미 생기고 사라짐이 있는데, 어찌 득·사의 인연을 떠나 무표의 체가 얻어지고 버려지는 것이 아니겠는가?” 답한다. “이 또한 칠지에는 증감이 없다는 데 근거한다. 그러므로 득·사의 인연을 떠나 별도로 득·사가 있다고 하지 않는다.” 또 다른 해석에서는 비록 대상 경계의 성립과 소멸이 있을 수 있으나, 능히 막는 계체는 그것을 따라 생멸하지 않고, 이미 본래의 요기(要期)에 응하여 악을 모두 끊으려는 뜻을 이루었으므로 또한 곧 발득한 것이 니와 다르다고 한다. 무작계의 선은 이 때문에 대승(大僧)이 근(根)을 바꾸면 곧 얻는 것이며, 이것이 능히 막는 수체(受體)이니 다시 생멸이 없다. 이는 마치 ‘기복(器伏)’과 같아서 다만 쓰임이 있고 없음만 있을 뿐, 기복 자체를 끊어 없애는 것은 아니므로 이 또한 그러하다. [판독 불확실: `器伏`] “그 체가 각각 달라 구족하여 한꺼번에 생긴다”는 것은, 논문에 따라 거듭 발하는 것을 인정하므로 곧 불살생계가 모두 세 차례 발한다는 뜻이다.</w:t>
      </w:r>
    </w:p>
    <w:p>
      <w:pPr>
        <w:pStyle w:val="SHTKSourceText"/>
      </w:pPr>
      <w:r>
        <w:t xml:space="preserve">然此三種互不相違者前明三種緣別成異此明不相違故受後不捨前也勿捨苾芻戒便非近事等者反難答也婆娑問云若先不受近</w:t>
      </w:r>
    </w:p>
    <w:p>
      <w:pPr>
        <w:pStyle w:val="SHTKTranslationText"/>
      </w:pPr>
      <w:r>
        <w:t xml:space="preserve">“그러나 이 세 가지는 서로 어긋나지 않는다”는 것은, 앞에서는 세 가지가 연이 달라 서로 다름을 이루는 것을 밝혔고, 여기서는 서로 어긋나지 않음을 밝히므로 뒤의 것을 받아도 앞의 것을 버리지 않는다는 뜻이다. “필추계를 버리면 곧 근사 등이 아니게 되어서는 안 된다”는 것은 반대로 논난하여 답한 것이다. 《바사》에서 묻는다. “만약 먼저 근사</w:t>
      </w:r>
    </w:p>
    <w:p>
      <w:pPr>
        <w:pStyle w:val="SHTKSourceText"/>
      </w:pPr>
      <w:r>
        <w:t xml:space="preserve">事律儀便受動䇿律儀得律儀不</w:t>
      </w:r>
    </w:p>
    <w:p>
      <w:pPr>
        <w:pStyle w:val="SHTKTranslationText"/>
      </w:pPr>
      <w:r>
        <w:t xml:space="preserve">근사율의를 곧바로 동책(動䇿)율의로 받아 율의를 얻는가? [판독 불확실: `動䇿`]</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有說不得以近事律儀與此律儀為門為依為加行故有說不定若不了知先受近事律</w:t>
      </w:r>
    </w:p>
    <w:p>
      <w:pPr>
        <w:pStyle w:val="SHTKTranslationText"/>
      </w:pPr>
      <w:r>
        <w:t xml:space="preserve">어떤 이는 “얻지 못한다.”고 한다. 근사율의가 이 율의의 문이 되고 의지가 되며 가행이 되기 때문이다. 어떤 이는 “일정하지 않다.”고 한다. 만약 먼저 근사율의를 받고</w:t>
      </w:r>
    </w:p>
    <w:p>
      <w:pPr>
        <w:pStyle w:val="SHTKSourceText"/>
      </w:pPr>
      <w:r>
        <w:t xml:space="preserve">儀後方受得勤䇿律儀信戒師</w:t>
      </w:r>
    </w:p>
    <w:p>
      <w:pPr>
        <w:pStyle w:val="SHTKTranslationText"/>
      </w:pPr>
      <w:r>
        <w:t xml:space="preserve">뒤에야 근책율의를 얻는다는 것을 알지 못하고 계사를 믿기</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故受此律儀彼得律儀戒師得罪若彼解了先受近事後</w:t>
      </w:r>
    </w:p>
    <w:p>
      <w:pPr>
        <w:pStyle w:val="SHTKTranslationText"/>
      </w:pPr>
      <w:r>
        <w:t xml:space="preserve">때문에 이 율의를 받았다면, 그는 율의를 얻지만 계사는 죄를 얻는다. 그가 먼저 근사를 받고 뒤에</w:t>
      </w:r>
    </w:p>
    <w:p>
      <w:pPr>
        <w:pStyle w:val="SHTKSourceText"/>
      </w:pPr>
      <w:r>
        <w:t xml:space="preserve">受勤䇿是正法儀式</w:t>
      </w:r>
    </w:p>
    <w:p>
      <w:pPr>
        <w:pStyle w:val="SHTKTranslationText"/>
      </w:pPr>
      <w:r>
        <w:t xml:space="preserve">근책을 받는 것이 정법의 의식임을 알면서도</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但憍慢故不欲受學近</w:t>
      </w:r>
    </w:p>
    <w:p>
      <w:pPr>
        <w:pStyle w:val="SHTKTranslationText"/>
      </w:pPr>
      <w:r>
        <w:t xml:space="preserve">교만하기 때문에 근사를 받아 배우려 하지 않고</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0454b1601</w:t>
      </w:r>
      <w:r>
        <w:br/>
      </w:r>
      <w:r>
        <w:t xml:space="preserve">• 판본 정보 | 구버전 XML은 【CB】/【卍續】, 현재 XML은 대응하는 wit.cbeta/wit.orig로 같은 이문을 기록한다.</w:t>
      </w:r>
      <w:r>
        <w:br/>
      </w:r>
      <w:r>
        <w:t xml:space="preserve">• 저본 독법 | 但</w:t>
      </w:r>
      <w:r>
        <w:br/>
      </w:r>
      <w:r>
        <w:t xml:space="preserve">• 저본 적용 구절 | 但憍慢故不欲受學近</w:t>
      </w:r>
      <w:r>
        <w:br/>
      </w:r>
      <w:r>
        <w:t xml:space="preserve">• 저본 기준 한국어 번역 | 교만하기 때문에 근사를 받아 배우려 하지 않고</w:t>
      </w:r>
      <w:r>
        <w:br/>
      </w:r>
      <w:r>
        <w:t xml:space="preserve">• 이문 독법 | 伹</w:t>
      </w:r>
      <w:r>
        <w:br/>
      </w:r>
      <w:r>
        <w:t xml:space="preserve">• 이문 적용 구절 | 伹憍慢故不欲受學近</w:t>
      </w:r>
      <w:r>
        <w:br/>
      </w:r>
      <w:r>
        <w:t xml:space="preserve">• 이문 기준 한국어 번역 | 교만하기 때문에 근사를 받아 배우려 하지 않고</w:t>
      </w:r>
      <w:r>
        <w:br/>
      </w:r>
      <w:r>
        <w:t xml:space="preserve">• 의미 차이 | 但/伹은 이체자 차이이며 이 문맥에서는 모두 제한·전환의 “다만”으로 기능한다.</w:t>
      </w:r>
      <w:r>
        <w:br/>
      </w:r>
      <w:r>
        <w:t xml:space="preserve">• 한국어 해설 | 자형만 다르고 문법 기능과 한국어 의미가 같으므로 번역은 바뀌지 않는다.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from="#beg0454b1601"&gt;</w:t>
      </w:r>
    </w:p>
    <w:p>
      <w:pPr>
        <w:pStyle w:val="SHTKSourceText"/>
      </w:pPr>
      <w:r>
        <w:t xml:space="preserve">事作如是言何用受此近事劣戒彼輕慢心雖受不得如說不受近事律儀而</w:t>
      </w:r>
    </w:p>
    <w:p>
      <w:pPr>
        <w:pStyle w:val="SHTKTranslationText"/>
      </w:pPr>
      <w:r>
        <w:t xml:space="preserve">“이 열등한 근사계를 받아 무슨 소용이 있는가?”라고 말한다면, 그는 경만한 마음 때문에 비록 받아도 얻지 못한다. 근사율의를 받지 않고</w:t>
      </w:r>
    </w:p>
    <w:p>
      <w:pPr>
        <w:pStyle w:val="SHTKSourceText"/>
      </w:pPr>
      <w:r>
        <w:t xml:space="preserve">受勤䇿如是不受勤䇿</w:t>
      </w:r>
    </w:p>
    <w:p>
      <w:pPr>
        <w:pStyle w:val="SHTKTranslationText"/>
      </w:pPr>
      <w:r>
        <w:t xml:space="preserve">근책을 받는 경우를 말한 것과 같이, 근책을 받지 않고</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r>
        <w:br/>
      </w: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而受苾芻律儀廣說亦爾。</w:t>
      </w:r>
    </w:p>
    <w:p>
      <w:pPr>
        <w:pStyle w:val="SHTKTranslationText"/>
      </w:pPr>
      <w:r>
        <w:t xml:space="preserve">필추율의를 받는 것도 널리 말하면 또한 그러하다. .</w:t>
      </w:r>
    </w:p>
    <w:p>
      <w:pPr>
        <w:pStyle w:val="SHTKPositionMarker"/>
      </w:pPr>
      <w:bookmarkStart w:id="1386" w:name="loc_0454b20"/>
      <w:r>
        <w:t xml:space="preserve">[0454b20]</w:t>
      </w:r>
      <w:bookmarkEnd w:id="1386"/>
    </w:p>
    <w:p>
      <w:pPr>
        <w:pStyle w:val="SHTKSourceText"/>
      </w:pPr>
      <w:r>
        <w:t xml:space="preserve">[1]六塗飾香鬘儛歌觀聽所</w:t>
      </w:r>
    </w:p>
    <w:p>
      <w:pPr>
        <w:pStyle w:val="SHTKTranslationText"/>
      </w:pPr>
      <w:r>
        <w:t xml:space="preserve">[1] 여섯째인 도식향만(塗飾香鬘)과 무가관청(儛歌觀聽)을</w:t>
      </w:r>
    </w:p>
    <w:p>
      <w:pPr>
        <w:pStyle w:val="SHTKNoteSummary"/>
      </w:pPr>
      <w:r>
        <w:t xml:space="preserve">교감 요약 | 이 대목이 네 율의를 안립하는 과문 아래에 놓임을 지시한다.</w:t>
      </w:r>
    </w:p>
    <w:p>
      <w:pPr>
        <w:pStyle w:val="SHTKNoteDetail"/>
      </w:pPr>
      <w:r>
        <w:t xml:space="preserve">분류 | 상세 교감·편집 정보 — 원교감</w:t>
      </w:r>
      <w:r>
        <w:br/>
      </w:r>
      <w:r>
        <w:t xml:space="preserve">• 원교감 원문 | 安立四律儀下</w:t>
      </w:r>
      <w:r>
        <w:br/>
      </w:r>
      <w:r>
        <w:t xml:space="preserve">• 교감 번호 | 0454001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[1]六塗飾香鬘儛歌觀聽所</w:t>
      </w:r>
      <w:r>
        <w:br/>
      </w:r>
      <w:r>
        <w:t xml:space="preserve">• 저본 기준 한국어 번역 | [1] 여섯째인 도식향만(塗飾香鬘)과 무가관청(儛歌觀聽)을</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네 율의를 안립하는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n="0454001"&gt;</w:t>
      </w:r>
    </w:p>
    <w:p>
      <w:pPr>
        <w:pStyle w:val="SHTKSourceText"/>
      </w:pPr>
      <w:r>
        <w:t xml:space="preserve">以合為一者婆娑云二種同於莊嚴處轉故二種合立一支又正理云為引怯怖眾多學處在家有情顯易受持故於八戒合二為一如佛為栗氏子略說學處有三七眠高廣床者謂象牙等嚴好過量床也以能長憍慢故有言如父母師等床恐非以不受戒時亦不合坐故如男子七歲不登母床女人八歲不近父机譏嫌重故開為二者即開前塗飾歌儛觀聽為二也</w:t>
      </w:r>
    </w:p>
    <w:p>
      <w:pPr>
        <w:pStyle w:val="SHTKTranslationText"/>
      </w:pPr>
      <w:r>
        <w:t xml:space="preserve">합하여 하나로 삼은 까닭에 대해 《바사》에서는, “두 종류가 모두 장엄하는 곳에서 작용하므로 두 종류를 합해 한 지(支)로 세운다.”고 하였다. 또 《정리》에서는 “많은 학처를 두려워하는 재가 유정을 이끌어 쉽게 받아 지닐 수 있음을 드러내기 위해 팔계에서 두 가지를 합해 하나로 삼았다.”고 한다. 부처가 율씨자(栗氏子)를 위해 학처를 간략히 셋으로 설한 것과 같다. 일곱째 “높고 넓은 침상”은 상아 등으로 장엄되고 지나치게 큰 침상을 이른다. 교만을 자라게 할 수 있기 때문이다. 어떤 이는 “부모와 스승 등의 침상과 같다”고 하나 아마 그렇지 않을 것이다. 계를 받지 않았을 때도 앉아서는 안 되기 때문이다. 예컨대 남자는 일곱 살이 되면 어머니의 침상에 오르지 않고, 여자는 여덟 살이 되면 아버지의 평상에 가까이하지 않는 것과 같다. 비난의 혐의가 무거우므로 둘로 나눈다는 것은, 곧 앞의 도식향만과 무가관청을 둘로 나누는 것이다.</w:t>
      </w:r>
    </w:p>
    <w:p>
      <w:pPr>
        <w:pStyle w:val="SHTKSourceText"/>
      </w:pPr>
      <w:r>
        <w:t xml:space="preserve">出家根熟不怖多學處故開為二復加受畜金銀者前八戒於在家當事生業不可受一日夜戒即捨金銀等後時重畜出家之人以乞自活不畜金銀等易反是盡形戒故兼廢修道故制不得畜金銀等。</w:t>
      </w:r>
    </w:p>
    <w:p>
      <w:pPr>
        <w:pStyle w:val="SHTKTranslationText"/>
      </w:pPr>
      <w:r>
        <w:t xml:space="preserve">출가자는 근기가 성숙하여 많은 학처를 두려워하지 않으므로 둘로 나누고, 다시 금은을 받아 지니는 것을 더한다. 앞의 팔계는 재가자가 생활을 영위하는 중에 하루밤 계를 받으면서 곧 금은 등을 버릴 수 없고, 뒤에 다시 소유할 수 있지만, 출가인은 걸식으로 살아가므로 금은 등을 소유하지 않는 것이 쉽고, 또한 이는 평생계이므로 아울러 수도를 폐하게 하기 때문에 금은 등을 지니지 못하도록 제정한 것이다. .</w:t>
      </w:r>
    </w:p>
    <w:p>
      <w:pPr>
        <w:pStyle w:val="SHTKPositionMarker"/>
      </w:pPr>
      <w:bookmarkStart w:id="1387" w:name="loc_0454c08"/>
      <w:r>
        <w:t xml:space="preserve">[0454c08]</w:t>
      </w:r>
      <w:bookmarkEnd w:id="1387"/>
    </w:p>
    <w:p>
      <w:pPr>
        <w:pStyle w:val="SHTKSourceText"/>
      </w:pPr>
      <w:r>
        <w:t xml:space="preserve">[2]一能平治險業者</w:t>
      </w:r>
    </w:p>
    <w:p>
      <w:pPr>
        <w:pStyle w:val="SHTKTranslationText"/>
      </w:pPr>
      <w:r>
        <w:t xml:space="preserve">[2] 첫째 “능히 험한 업을 평정한다”는 것은,</w:t>
      </w:r>
    </w:p>
    <w:p>
      <w:pPr>
        <w:pStyle w:val="SHTKNoteSummary"/>
      </w:pPr>
      <w:r>
        <w:t xml:space="preserve">교감 요약 | 이 대목이 율의의 여러 이명(異名)을 따로 풀이하는 과문 아래에 놓임을 지시한다.</w:t>
      </w:r>
    </w:p>
    <w:p>
      <w:pPr>
        <w:pStyle w:val="SHTKNoteDetail"/>
      </w:pPr>
      <w:r>
        <w:t xml:space="preserve">분류 | 상세 교감·편집 정보 — 원교감</w:t>
      </w:r>
      <w:r>
        <w:br/>
      </w:r>
      <w:r>
        <w:t xml:space="preserve">• 원교감 원문 | 別釋異名下</w:t>
      </w:r>
      <w:r>
        <w:br/>
      </w:r>
      <w:r>
        <w:t xml:space="preserve">• 교감 번호 | 0454002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[2]一能平治險業者</w:t>
      </w:r>
      <w:r>
        <w:br/>
      </w:r>
      <w:r>
        <w:t xml:space="preserve">• 저본 기준 한국어 번역 | [2] 첫째 “능히 험한 업을 평정한다”는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율의의 여러 이명(異名)을 따로 풀이하는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n="0454002"&gt;</w:t>
      </w:r>
    </w:p>
    <w:p>
      <w:pPr>
        <w:pStyle w:val="SHTKSourceText"/>
      </w:pPr>
      <w:r>
        <w:t xml:space="preserve">正理云以清涼故名曰尸羅此中尸羅是平治義故字相處作是釋云平治義中置尸羅界戒能平治險業故得尸羅名(險業惡戒也)有云尸羅(唐言性善)妙行者正理云或修此行得愛果故曰妙行豈不無表亦名不作者以契經說無表律儀便名為不造亦名不作故有此難答云經據不造惡名不作論據思所造故復名為作各不相違</w:t>
      </w:r>
    </w:p>
    <w:p>
      <w:pPr>
        <w:pStyle w:val="SHTKTranslationText"/>
      </w:pPr>
      <w:r>
        <w:t xml:space="preserve">《정리》에서 “청량하기 때문에 시라(尸羅)라 한다.”고 하였다. 여기서 시라는 평정한다는 뜻이다. 그러므로 《자상처》에서 이렇게 풀이한다. “평정한다는 뜻 가운데 시라라는 어근을 두었으니, 계가 능히 험한 업을 평정하기 때문에 시라라는 이름을 얻는다.” (험한 업은 악계이다.) 어떤 이는 시라를 당나라 말로 ‘성선(性善)’이라 한다. “묘행”에 대해 《정리》에서는, “혹 이 행을 닦아 사랑할 만한 과를 얻기 때문에 묘행이라 한다.”고 한다. “무표 또한 ‘불작(不作)’이라 이름하지 않는가?”라고 하는 것은, 계경에서 무표율의를 곧 ‘부조(不造)’라고도 하고 ‘불작’이라고도 설하기 때문에 이런 난이 있는 것이다. 답하여 말한다. “경은 악을 짓지 않는다는 뜻에 의거해 ‘불 작’이라 하고, 논은 사(思)가 지은 것이라는 데 의거하므로 다시 ‘작’이라 이름하니 서로 어긋나지 않는다.”</w:t>
      </w:r>
    </w:p>
    <w:p>
      <w:pPr>
        <w:pStyle w:val="SHTKSourceText"/>
      </w:pPr>
      <w:r>
        <w:t xml:space="preserve">又解無表是後作果家因從果立名是前表思作因家果從因立稱名作無失也能防身語名律儀者謂由此戒力防惡身語依法儀式故名律儀第五名別解脫疏義可知正理云或初所應修故名別解脫或彼初起最能超過地獄險惡趣故名別解脫若准經說與此不同</w:t>
      </w:r>
    </w:p>
    <w:p>
      <w:pPr>
        <w:pStyle w:val="SHTKTranslationText"/>
      </w:pPr>
      <w:r>
        <w:t xml:space="preserve">또 다른 해석에서는, 무표는 뒤의 작(作)이라는 결과의 집에서 보면 원인이므로 결과를 따라 이름을 세우고, 앞의 표사(表思)라는 작의 원인의 집에서 보면 결과이므로 원인을 따라 명칭을 세워 ‘작’이라 하여도 허물이 없다고 한다. “몸과 말을 능히 막기 때문에 율의라 한다”는 것은, 이 계의 힘으로 악한 몸과 말을 막아 법의 의식에 따르므로 율의라 이름한다는 뜻이다. 다섯째 이름인 ‘별해탈’은 소의 뜻으로 알 수 있다. 《정리》에서는 “혹 처음 마땅히 닦아야 하기 때문에 별해탈이라 하고, 혹 그것이 처음 일어날 때 가장 능히 지옥의 험악한 취를 뛰어넘기 때문에 별해탈이라 한다.”고 한다. 경의 설에 따르면 이와 다르다.</w:t>
      </w:r>
    </w:p>
    <w:p>
      <w:pPr>
        <w:pStyle w:val="SHTKSourceText"/>
      </w:pPr>
      <w:r>
        <w:t xml:space="preserve">彼謂涅槃名別解脫戒</w:t>
      </w:r>
    </w:p>
    <w:p>
      <w:pPr>
        <w:pStyle w:val="SHTKTranslationText"/>
      </w:pPr>
      <w:r>
        <w:t xml:space="preserve">거기서는 열반을 별해탈이라 하고, 계는</w:t>
      </w:r>
    </w:p>
    <w:p>
      <w:pPr>
        <w:pStyle w:val="SHTKNoteSummary"/>
      </w:pPr>
      <w:r>
        <w:t xml:space="preserve">교감 요약 | CBETA 채택 독법과 사용자 TXT는 槃, 《卍續》 독법은 樂이다.</w:t>
      </w:r>
    </w:p>
    <w:p>
      <w:pPr>
        <w:pStyle w:val="SHTKNoteDetail"/>
      </w:pPr>
      <w:r>
        <w:t xml:space="preserve">분류 | 상세 교감·편집 정보 — CBETA 판본교감</w:t>
      </w:r>
      <w:r>
        <w:br/>
      </w:r>
      <w:r>
        <w:t xml:space="preserve">• 원교감 원문 | 槃【CB】，樂【卍續】</w:t>
      </w:r>
      <w:r>
        <w:br/>
      </w:r>
      <w:r>
        <w:t xml:space="preserve">• 교감 번호 | 0454c2001</w:t>
      </w:r>
      <w:r>
        <w:br/>
      </w:r>
      <w:r>
        <w:t xml:space="preserve">• 판본 정보 | 구버전 XML은 【CB】/【卍續】, 현재 XML은 대응하는 wit.cbeta/wit.orig로 같은 이문을 기록한다.</w:t>
      </w:r>
      <w:r>
        <w:br/>
      </w:r>
      <w:r>
        <w:t xml:space="preserve">• 저본 독법 | 槃</w:t>
      </w:r>
      <w:r>
        <w:br/>
      </w:r>
      <w:r>
        <w:t xml:space="preserve">• 저본 적용 구절 | 彼謂涅槃名別解脫戒</w:t>
      </w:r>
      <w:r>
        <w:br/>
      </w:r>
      <w:r>
        <w:t xml:space="preserve">• 저본 기준 한국어 번역 | 거기서는 열반을 별해탈이라 하고, 계는</w:t>
      </w:r>
      <w:r>
        <w:br/>
      </w:r>
      <w:r>
        <w:t xml:space="preserve">• 이문 독법 | 樂</w:t>
      </w:r>
      <w:r>
        <w:br/>
      </w:r>
      <w:r>
        <w:t xml:space="preserve">• 이문 적용 구절 | 彼謂涅樂名別解脫戒</w:t>
      </w:r>
      <w:r>
        <w:br/>
      </w:r>
      <w:r>
        <w:t xml:space="preserve">• 이문 기준 한국어 번역 | 그 설에서는 열락(涅樂)을 별해탈이라 한다. [판독 불확실: 이문 樂]</w:t>
      </w:r>
      <w:r>
        <w:br/>
      </w:r>
      <w:r>
        <w:t xml:space="preserve">• 의미 차이 | 저본은 涅槃이라는 확립된 불교 용어를 이루지만, 이문은 涅樂이 되어 이 문맥의 정확한 독법과 의미가 불명확해진다.</w:t>
      </w:r>
      <w:r>
        <w:br/>
      </w:r>
      <w:r>
        <w:t xml:space="preserve">• 한국어 해설 | 《卍續》의 樂을 그대로 읽으면 통상적인 涅槃과 다른 어형이 되어 문맥이 매끄럽지 않다. 사용자 TXT의 槃을 유지하고 이문은 판단을 유보한다.</w:t>
      </w:r>
      <w:r>
        <w:br/>
      </w:r>
      <w:r>
        <w:t xml:space="preserve">• 문맥상 해설 | 사용자 TXT의 독법을 본문 번역에 유지하고, 이문은 교감층에서만 비교한다.</w:t>
      </w:r>
      <w:r>
        <w:br/>
      </w:r>
      <w:r>
        <w:t xml:space="preserve">• 번역 영향 판정 | [판단 유보]</w:t>
      </w:r>
      <w:r>
        <w:br/>
      </w:r>
      <w:r>
        <w:t xml:space="preserve">• 공식 출처 | X53n0841.xml / X53n0841 (1).xml, &lt;app from="#beg0454c2001"&gt;</w:t>
      </w:r>
    </w:p>
    <w:p>
      <w:pPr>
        <w:pStyle w:val="SHTKSourceText"/>
      </w:pPr>
      <w:r>
        <w:t xml:space="preserve">是正順解脫之本因受果稱得解脫名依業暢義立業道名者由如於人遊履於道通暢諸方業道亦爾思業遊履通暢義同名業道也正理云亦得名為根本業道約防身語暢思業故(解云第三羯磨竟得戒之時暢本求思故唯初一念剎那無表名業道)然六名中別解脫及業道二名唯是初念尸羅等四名通初後念故頌云俱得名尸羅妙行業律儀等。</w:t>
      </w:r>
    </w:p>
    <w:p>
      <w:pPr>
        <w:pStyle w:val="SHTKTranslationText"/>
      </w:pPr>
      <w:r>
        <w:t xml:space="preserve">바르게 해탈에 따르는 근본 원인이므로 결과의 명칭을 받아 해탈이라는 이름을 얻는다고 한다. “업이 통창(通暢)한다는 뜻에 의거해 업도라는 이름을 세운다”는 것은, 사람이 길을 다니며 여러 방면으로 통하는 것과 같이, 업도도 또한 그러하여 사업(思業)이 그 위를 다니며 통 창한다는 뜻이 같으므로 업도라 이름하는 것이다. 《정리》에서는 “또한 근본 업도라 이름할 수 있으니, 몸과 말을 막아 사업을 통창시키기 때문이다.”라고 한다. 풀이하면, 제3 갈마가 끝나 계를 얻는 때 본래 계를 구한 사(思)를 통창시키므로 오직 첫 한 찰나의 무표만을 업도라 이름한다. 그러나 여섯 이름 가운데 별해탈과 업도라는 두 이름은 오직 첫 찰나에만 해당하고, 시라 등 네 이름은 첫 찰나와 뒤 찰나에 모두 통한다. 그러므로 송에서 “함께 시라·묘행·업·율의 등의 이름을 얻는다.”고 하였다. .</w:t>
      </w:r>
    </w:p>
    <w:p>
      <w:pPr>
        <w:pStyle w:val="SHTKPositionMarker"/>
      </w:pPr>
      <w:bookmarkStart w:id="1388" w:name="loc_0455a03"/>
      <w:r>
        <w:t xml:space="preserve">[0455a03]</w:t>
      </w:r>
      <w:bookmarkEnd w:id="1388"/>
    </w:p>
    <w:p>
      <w:pPr>
        <w:pStyle w:val="SHTKSourceText"/>
      </w:pPr>
      <w:r>
        <w:t xml:space="preserve">[1]始自苾芻終於近住此</w:t>
      </w:r>
    </w:p>
    <w:p>
      <w:pPr>
        <w:pStyle w:val="SHTKTranslationText"/>
      </w:pPr>
      <w:r>
        <w:t xml:space="preserve">[1] “필추에서 시작하여 근주에 이르기까지 이</w:t>
      </w:r>
    </w:p>
    <w:p>
      <w:pPr>
        <w:pStyle w:val="SHTKNoteSummary"/>
      </w:pPr>
      <w:r>
        <w:t xml:space="preserve">교감 요약 | 이 대목이 세 종류의 계를 성취하는 문제를 밝히는 과문 아래에 놓임을 지시한다.</w:t>
      </w:r>
    </w:p>
    <w:p>
      <w:pPr>
        <w:pStyle w:val="SHTKNoteDetail"/>
      </w:pPr>
      <w:r>
        <w:t xml:space="preserve">분류 | 상세 교감·편집 정보 — 원교감</w:t>
      </w:r>
      <w:r>
        <w:br/>
      </w:r>
      <w:r>
        <w:t xml:space="preserve">• 원교감 원문 | 成三戒下</w:t>
      </w:r>
      <w:r>
        <w:br/>
      </w:r>
      <w:r>
        <w:t xml:space="preserve">• 교감 번호 | 0455001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[1]始自苾芻終於近住此</w:t>
      </w:r>
      <w:r>
        <w:br/>
      </w:r>
      <w:r>
        <w:t xml:space="preserve">• 저본 기준 한국어 번역 | [1] “필추에서 시작하여 근주에 이르기까지 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세 종류의 계를 성취하는 문제를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n="0455001"&gt;</w:t>
      </w:r>
    </w:p>
    <w:p>
      <w:pPr>
        <w:pStyle w:val="SHTKSourceText"/>
      </w:pPr>
      <w:r>
        <w:t xml:space="preserve">八眾有別解脫外道雖受戒以求三有及無功能永脫諸惡</w:t>
      </w:r>
    </w:p>
    <w:p>
      <w:pPr>
        <w:pStyle w:val="SHTKTranslationText"/>
      </w:pPr>
      <w:r>
        <w:t xml:space="preserve">여덟 무리에게 별해탈이 있다”는 것이다. 외도도 비록 계를 받지만 삼유를 구하고 또 여러 악에서 영원히 벗어날 능력이 없기</w:t>
      </w:r>
    </w:p>
    <w:p>
      <w:pPr>
        <w:pStyle w:val="SHTKSourceText"/>
      </w:pPr>
      <w:r>
        <w:t xml:space="preserve">故不名別解脫戒但名處中善</w:t>
      </w:r>
    </w:p>
    <w:p>
      <w:pPr>
        <w:pStyle w:val="SHTKTranslationText"/>
      </w:pPr>
      <w:r>
        <w:t xml:space="preserve">때문에 별해탈계라 이름하지 않고 다만 처중선이라 한다.</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0455a0401</w:t>
      </w:r>
      <w:r>
        <w:br/>
      </w:r>
      <w:r>
        <w:t xml:space="preserve">• 판본 정보 | 구버전 XML은 【CB】/【卍續】, 현재 XML은 대응하는 wit.cbeta/wit.orig로 같은 이문을 기록한다.</w:t>
      </w:r>
      <w:r>
        <w:br/>
      </w:r>
      <w:r>
        <w:t xml:space="preserve">• 저본 독법 | 但</w:t>
      </w:r>
      <w:r>
        <w:br/>
      </w:r>
      <w:r>
        <w:t xml:space="preserve">• 저본 적용 구절 | 故不名別解脫戒但名處中善</w:t>
      </w:r>
      <w:r>
        <w:br/>
      </w:r>
      <w:r>
        <w:t xml:space="preserve">• 저본 기준 한국어 번역 | 때문에 별해탈계라 이름하지 않고 다만 처중선이라 한다.</w:t>
      </w:r>
      <w:r>
        <w:br/>
      </w:r>
      <w:r>
        <w:t xml:space="preserve">• 이문 독법 | 伹</w:t>
      </w:r>
      <w:r>
        <w:br/>
      </w:r>
      <w:r>
        <w:t xml:space="preserve">• 이문 적용 구절 | 故不名別解脫戒伹名處中善</w:t>
      </w:r>
      <w:r>
        <w:br/>
      </w:r>
      <w:r>
        <w:t xml:space="preserve">• 이문 기준 한국어 번역 | 때문에 별해탈계라 이름하지 않고 다만 처중선이라 한다.</w:t>
      </w:r>
      <w:r>
        <w:br/>
      </w:r>
      <w:r>
        <w:t xml:space="preserve">• 의미 차이 | 但/伹은 이체자 차이이며 이 문맥에서는 모두 제한·전환의 “다만”으로 기능한다.</w:t>
      </w:r>
      <w:r>
        <w:br/>
      </w:r>
      <w:r>
        <w:t xml:space="preserve">• 한국어 해설 | 자형만 다르고 문법 기능과 한국어 의미가 같으므로 번역은 바뀌지 않는다.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from="#beg0455a0401"&gt;</w:t>
      </w:r>
    </w:p>
    <w:p>
      <w:pPr>
        <w:pStyle w:val="SHTKSourceText"/>
      </w:pPr>
      <w:r>
        <w:t xml:space="preserve">如近村邑得村邑名者如世說言於此村邑得田稻等得村邑名故近分地亦得解慮名得聖謂學無學者</w:t>
      </w:r>
    </w:p>
    <w:p>
      <w:pPr>
        <w:pStyle w:val="SHTKTranslationText"/>
      </w:pPr>
      <w:r>
        <w:t xml:space="preserve">“촌읍에 가까우면 촌읍이라는 이름을 얻는 것과 같다”는 것은, 세간에서 “이 촌읍에서 논과 벼 등을 얻는다”고 말하여 촌읍이라는 이름을 얻는 것과 같으니, 근분지도 또한 ‘해려(解慮)’라는 이름을 얻는다는 것이다. [판독 불확실: `解慮`] “성을 얻는다”는 것은 학·무학을 이른다.</w:t>
      </w:r>
    </w:p>
    <w:p>
      <w:pPr>
        <w:pStyle w:val="SHTKSourceText"/>
      </w:pPr>
      <w:r>
        <w:t xml:space="preserve">准此從苦忍已去俱得無漏道</w:t>
      </w:r>
    </w:p>
    <w:p>
      <w:pPr>
        <w:pStyle w:val="SHTKTranslationText"/>
      </w:pPr>
      <w:r>
        <w:t xml:space="preserve">이에 따르면 고법인 이후에는 모두 무루도를 얻으므로</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0455a0701</w:t>
      </w:r>
      <w:r>
        <w:br/>
      </w:r>
      <w:r>
        <w:t xml:space="preserve">• 판본 정보 | 구버전 XML은 【CB】/【卍續】, 현재 XML은 대응하는 wit.cbeta/wit.orig로 같은 이문을 기록한다.</w:t>
      </w:r>
      <w:r>
        <w:br/>
      </w:r>
      <w:r>
        <w:t xml:space="preserve">• 저본 독법 | 已</w:t>
      </w:r>
      <w:r>
        <w:br/>
      </w:r>
      <w:r>
        <w:t xml:space="preserve">• 저본 적용 구절 | 准此從苦忍已去俱得無漏道</w:t>
      </w:r>
      <w:r>
        <w:br/>
      </w:r>
      <w:r>
        <w:t xml:space="preserve">• 저본 기준 한국어 번역 | 이에 따르면 고법인 이후에는 모두 무루도를 얻으므로</w:t>
      </w:r>
      <w:r>
        <w:br/>
      </w:r>
      <w:r>
        <w:t xml:space="preserve">• 이문 독법 | 巳</w:t>
      </w:r>
      <w:r>
        <w:br/>
      </w:r>
      <w:r>
        <w:t xml:space="preserve">• 이문 적용 구절 | 准此從苦忍巳去俱得無漏道</w:t>
      </w:r>
      <w:r>
        <w:br/>
      </w:r>
      <w:r>
        <w:t xml:space="preserve">• 이문 기준 한국어 번역 | 이에 따르면 고법인 이후에는 모두 무루도를 얻으므로</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from="#beg0455a0701"&gt;</w:t>
      </w:r>
    </w:p>
    <w:p>
      <w:pPr>
        <w:pStyle w:val="SHTKSourceText"/>
      </w:pPr>
      <w:r>
        <w:t xml:space="preserve">即得道俱戒也戒從靜慮生者約生因說或依靜慮者約依因說。</w:t>
      </w:r>
    </w:p>
    <w:p>
      <w:pPr>
        <w:pStyle w:val="SHTKTranslationText"/>
      </w:pPr>
      <w:r>
        <w:t xml:space="preserve">곧 도와 함께하는 계를 얻는다. “계가 정려에서 생긴다”는 것은 생인(生因)에 의거해 말한 것이고, “혹 정려에 의지한다”는 것은 의인(依因)에 의거해 말한 것이다. .</w:t>
      </w:r>
    </w:p>
    <w:p>
      <w:pPr>
        <w:pStyle w:val="SHTKPositionMarker"/>
      </w:pPr>
      <w:bookmarkStart w:id="1389" w:name="loc_0455a10"/>
      <w:r>
        <w:t xml:space="preserve">[0455a10]</w:t>
      </w:r>
      <w:bookmarkEnd w:id="1389"/>
    </w:p>
    <w:p>
      <w:pPr>
        <w:pStyle w:val="SHTKSourceText"/>
      </w:pPr>
      <w:r>
        <w:t xml:space="preserve">[2]九無間者即上上等九品聖道</w:t>
      </w:r>
    </w:p>
    <w:p>
      <w:pPr>
        <w:pStyle w:val="SHTKTranslationText"/>
      </w:pPr>
      <w:r>
        <w:t xml:space="preserve">[2] “아홉 무간”은 곧 상품상품 등 아홉 품의 성도이다.</w:t>
      </w:r>
    </w:p>
    <w:p>
      <w:pPr>
        <w:pStyle w:val="SHTKNoteSummary"/>
      </w:pPr>
      <w:r>
        <w:t xml:space="preserve">교감 요약 | 이 대목이 단율의(斷律儀)를 밝히는 과문 아래에 놓임을 지시한다.</w:t>
      </w:r>
    </w:p>
    <w:p>
      <w:pPr>
        <w:pStyle w:val="SHTKNoteDetail"/>
      </w:pPr>
      <w:r>
        <w:t xml:space="preserve">분류 | 상세 교감·편집 정보 — 원교감</w:t>
      </w:r>
      <w:r>
        <w:br/>
      </w:r>
      <w:r>
        <w:t xml:space="preserve">• 원교감 원문 | 斷律儀下</w:t>
      </w:r>
      <w:r>
        <w:br/>
      </w:r>
      <w:r>
        <w:t xml:space="preserve">• 교감 번호 | 0455002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[2]九無間者即上上等九品聖道</w:t>
      </w:r>
      <w:r>
        <w:br/>
      </w:r>
      <w:r>
        <w:t xml:space="preserve">• 저본 기준 한국어 번역 | [2] “아홉 무간”은 곧 상품상품 등 아홉 품의 성도이다.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단율의(斷律儀)를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n="0455002"&gt;</w:t>
      </w:r>
    </w:p>
    <w:p>
      <w:pPr>
        <w:pStyle w:val="SHTKSourceText"/>
      </w:pPr>
      <w:r>
        <w:t xml:space="preserve">以所斷惑有九品故能斷之道亦分九品也能永斷惡戒者謂離欲時捨欲諸惡戒惡戒是緣縛斷。</w:t>
      </w:r>
    </w:p>
    <w:p>
      <w:pPr>
        <w:pStyle w:val="SHTKTranslationText"/>
      </w:pPr>
      <w:r>
        <w:t xml:space="preserve">끊을 혹에 아홉 품이 있기 때문에 능히 끊는 도 또한 아홉 품으로 나뉜다. “능히 악계를 영원히 끊는다”는 것은, 욕탐을 떠날 때 욕계의 여러 악계를 버리는 것이며, 악계는 연박단(緣縛斷)이다. .</w:t>
      </w:r>
    </w:p>
    <w:p>
      <w:pPr>
        <w:pStyle w:val="SHTKPositionMarker"/>
      </w:pPr>
      <w:bookmarkStart w:id="1390" w:name="loc_0455a12"/>
      <w:r>
        <w:t xml:space="preserve">[0455a12]</w:t>
      </w:r>
      <w:bookmarkEnd w:id="1390"/>
    </w:p>
    <w:p>
      <w:pPr>
        <w:pStyle w:val="SHTKSourceText"/>
      </w:pPr>
      <w:r>
        <w:t xml:space="preserve">及能起惑者即起惡戒煩惱起惡戒煩惱是自性斷故婆娑云四種律儀一別解脫二靜慮三無漏四斷律儀謂於靜慮無漏二律儀中名取少分離欲界染九無間道中隨轉戒立斷律儀取所餘未至地者此言似倒應云取未至地所餘道即未至地中有漏解脫等道是無間道之餘故不斷惑非斷律儀者此有二類一未地解脫道不斷惑二上地有漏道雖能斷惑非斷欲故並非斷律儀也</w:t>
      </w:r>
    </w:p>
    <w:p>
      <w:pPr>
        <w:pStyle w:val="SHTKTranslationText"/>
      </w:pPr>
      <w:r>
        <w:t xml:space="preserve">“그리고 능히 일으키는 혹”은 곧 악계를 일으키는 번뇌이며, 악계를 일으키는 번뇌는 자성단이기 때문이다. 《바사》에서는 “율의에는 네 종류가 있으니 첫째 별해탈, 둘째 정려, 셋째 무루, 넷째 단율의이다.”라고 한다. 정려율의와 무루율의 가운데 일부만을 이름하여 취하니, 욕계의 염을 떠나는 아홉 무간도 가운데의 수전계를 단율의라 세운다. “나머지 미지정을 취한다”는 것은, 이 말이 뒤바뀐 듯하니 마땅히 “미지정의 나머지 도를 취한다”고 해야 한다. 곧 미지정 가운데의 유루 해탈도 등은 무간도의 나머지이기 때문에 혹을 끊지 않아 단율의가 아니다. 여기에는 두 부류가 있으니, 첫째 미지의 해탈 도는 혹을 끊지 않고, 둘째 상지의 유루 도는 비록 혹을 끊을 수 있으나 욕탐을 끊는 것이 아니므로 모두 단율의가 아니다.</w:t>
      </w:r>
    </w:p>
    <w:p>
      <w:pPr>
        <w:pStyle w:val="SHTKSourceText"/>
      </w:pPr>
      <w:r>
        <w:t xml:space="preserve">以斷律儀唯對治欲惑立無漏律儀四句第一句者應言除未至定九無間道無漏律儀取未至地無漏解脫道及上地諸無漏道以是無漏故是無漏律儀非斷道故非斷律儀第二句者即未至定九無間道有漏律儀以無間道故名斷律儀是有漏故非無漏律儀第三句者依未至定九無間道無漏律儀是無漏故是斷道故故成俱句第四句者除未至定九無間道有漏無間道律儀取未至地有漏解脫道</w:t>
      </w:r>
    </w:p>
    <w:p>
      <w:pPr>
        <w:pStyle w:val="SHTKTranslationText"/>
      </w:pPr>
      <w:r>
        <w:t xml:space="preserve">단율의는 오직 욕계의 혹을 대치하는 것에 세우기 때문이다. 무루율의에 관해 사구를 세운다. 첫째 구는 마땅히 미지 정의 아홉 무간도의 무루율의를 제외하고, 미지정의 무루 해탈도와 상지의 여러 무루도를 취한다. 무루이기 때문에 무루율의이지만 단도(斷道)가 아니므로 단율의는 아니다. 둘째 구는 곧 미지정의 아홉 무간도의 유루율의이다. 무간도이기 때문에 단율의라 하지만 유루이므로 무루율의는 아니다. 셋째 구는 미지정의 아홉 무간도의 무루율의에 의지한다. 무루이기 때문에 무루이고 단도이기 때문에 양쪽 모두에 해당하는 구가 된다. 넷째 구는 미지정의 아홉 무간도인 유루 무간도율의를 제외하고 미지정의 유루 해탈도와</w:t>
      </w:r>
    </w:p>
    <w:p>
      <w:pPr>
        <w:pStyle w:val="SHTKSourceText"/>
      </w:pPr>
      <w:r>
        <w:t xml:space="preserve">及上地諸有漏道是有漏故非斷道故成俱非句。</w:t>
      </w:r>
    </w:p>
    <w:p>
      <w:pPr>
        <w:pStyle w:val="SHTKTranslationText"/>
      </w:pPr>
      <w:r>
        <w:t xml:space="preserve">상지의 여러 유루도를 취한다. 유루이기 때문에 무루가 아니고 단도도 아니므로 양쪽 모두 아닌 구가 된다. .</w:t>
      </w:r>
    </w:p>
    <w:p>
      <w:pPr>
        <w:pStyle w:val="SHTKPositionMarker"/>
      </w:pPr>
      <w:bookmarkStart w:id="1391" w:name="loc_0455b05"/>
      <w:r>
        <w:t xml:space="preserve">[0455b05]</w:t>
      </w:r>
      <w:bookmarkEnd w:id="1391"/>
    </w:p>
    <w:p>
      <w:pPr>
        <w:pStyle w:val="SHTKSourceText"/>
      </w:pPr>
      <w:r>
        <w:t xml:space="preserve">[3]身律儀善哉等者</w:t>
      </w:r>
    </w:p>
    <w:p>
      <w:pPr>
        <w:pStyle w:val="SHTKTranslationText"/>
      </w:pPr>
      <w:r>
        <w:t xml:space="preserve">[3] “신율의, 선재(善哉)…”라고 한 것은,</w:t>
      </w:r>
    </w:p>
    <w:p>
      <w:pPr>
        <w:pStyle w:val="SHTKNoteSummary"/>
      </w:pPr>
      <w:r>
        <w:t xml:space="preserve">교감 요약 | 이 대목이 경전에 보이는 세 율의를 회통하는 과문 아래에 놓임을 지시한다.</w:t>
      </w:r>
    </w:p>
    <w:p>
      <w:pPr>
        <w:pStyle w:val="SHTKNoteDetail"/>
      </w:pPr>
      <w:r>
        <w:t xml:space="preserve">분류 | 상세 교감·편집 정보 — 원교감</w:t>
      </w:r>
      <w:r>
        <w:br/>
      </w:r>
      <w:r>
        <w:t xml:space="preserve">• 원교감 원문 | 會經三律儀下</w:t>
      </w:r>
      <w:r>
        <w:br/>
      </w:r>
      <w:r>
        <w:t xml:space="preserve">• 교감 번호 | 0455003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[3]身律儀善哉等者</w:t>
      </w:r>
      <w:r>
        <w:br/>
      </w:r>
      <w:r>
        <w:t xml:space="preserve">• 저본 기준 한국어 번역 | [3] “신율의, 선재(善哉)…”라고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경전에 보이는 세 율의를 회통하는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n="0455003"&gt;</w:t>
      </w:r>
    </w:p>
    <w:p>
      <w:pPr>
        <w:pStyle w:val="SHTKSourceText"/>
      </w:pPr>
      <w:r>
        <w:t xml:space="preserve">此偈是薩婆多中七佛略戒偈也。</w:t>
      </w:r>
    </w:p>
    <w:p>
      <w:pPr>
        <w:pStyle w:val="SHTKTranslationText"/>
      </w:pPr>
      <w:r>
        <w:t xml:space="preserve">이 게송이 설일체유부의 칠불약계게(七佛略戒偈)이다.</w:t>
      </w:r>
    </w:p>
    <w:p>
      <w:pPr>
        <w:pStyle w:val="SHTKPositionMarker"/>
      </w:pPr>
      <w:bookmarkStart w:id="1392" w:name="loc_0455b06"/>
      <w:r>
        <w:t xml:space="preserve">[0455b06]</w:t>
      </w:r>
      <w:bookmarkEnd w:id="1392"/>
    </w:p>
    <w:p>
      <w:pPr>
        <w:pStyle w:val="SHTKSourceText"/>
      </w:pPr>
      <w:r>
        <w:t xml:space="preserve">合前二種正知正念者謂合此念慧為前經念律儀及後經中根律儀合言顯非如次正知為意律儀正念為根律儀故二律儀正念慧為體者慧能簡擇念能憶持此二力強防護制意及與眼根不令於境起諸過患故名律儀非無表色亦應具說眼等六根不言耳等者略故。</w:t>
      </w:r>
    </w:p>
    <w:p>
      <w:pPr>
        <w:pStyle w:val="SHTKTranslationText"/>
      </w:pPr>
      <w:r>
        <w:t xml:space="preserve">“앞의 두 종류인 정지와 정념을 합한다”는 것은, 이 염과 혜를 앞 경전의 염율의와 뒤 경전의 근율의에 합한다는 뜻이다. ‘합’이라는 말은 차례대로 정지가 의율의이고 정념이 근율의인 것은 아님을 드러낸다. 두 율의는 정념과 혜를 체로 삼는다. 혜는 능히 간택하고 염은 능히 기억하여 지니니, 이 두 힘이 강하여 뜻을 방호하고 제어하며 또 안근이 경계에 대해 여러 과환을 일으키지 못하게 하기 때문에 율의라 한다. 무표색은 아니다. 또한 마땅히 안 등 여섯 근을 모두 말해야 하는데 이근 등을 말하지 않은 것은 생략했기 때문이다. .</w:t>
      </w:r>
    </w:p>
    <w:p>
      <w:pPr>
        <w:pStyle w:val="SHTKPositionMarker"/>
      </w:pPr>
      <w:bookmarkStart w:id="1393" w:name="loc_0455b11"/>
      <w:r>
        <w:t xml:space="preserve">[0455b11]</w:t>
      </w:r>
      <w:bookmarkEnd w:id="1393"/>
    </w:p>
    <w:p>
      <w:pPr>
        <w:pStyle w:val="SHTKSourceText"/>
      </w:pPr>
      <w:r>
        <w:t xml:space="preserve">正理云故契經說眼見</w:t>
      </w:r>
    </w:p>
    <w:p>
      <w:pPr>
        <w:pStyle w:val="SHTKTranslationText"/>
      </w:pPr>
      <w:r>
        <w:t xml:space="preserve">《정리》에서 말한다. “그러므로 계경에서 ‘눈으로</w:t>
      </w:r>
    </w:p>
    <w:p>
      <w:pPr>
        <w:pStyle w:val="SHTKSourceText"/>
      </w:pPr>
      <w:r>
        <w:t xml:space="preserve">色已不喜不憂恒安住捨正知正念</w:t>
      </w:r>
    </w:p>
    <w:p>
      <w:pPr>
        <w:pStyle w:val="SHTKTranslationText"/>
      </w:pPr>
      <w:r>
        <w:t xml:space="preserve">색을 본 뒤 기뻐하지도 근심하지도 않고 항상 사에 머물며 정지·정념을 갖춘다.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0455b1101</w:t>
      </w:r>
      <w:r>
        <w:br/>
      </w:r>
      <w:r>
        <w:t xml:space="preserve">• 판본 정보 | 구버전 XML은 【CB】/【卍續】, 현재 XML은 대응하는 wit.cbeta/wit.orig로 같은 이문을 기록한다.</w:t>
      </w:r>
      <w:r>
        <w:br/>
      </w:r>
      <w:r>
        <w:t xml:space="preserve">• 저본 독법 | 已</w:t>
      </w:r>
      <w:r>
        <w:br/>
      </w:r>
      <w:r>
        <w:t xml:space="preserve">• 저본 적용 구절 | 色已不喜不憂恒安住捨正知正念</w:t>
      </w:r>
      <w:r>
        <w:br/>
      </w:r>
      <w:r>
        <w:t xml:space="preserve">• 저본 기준 한국어 번역 | 색을 본 뒤 기뻐하지도 근심하지도 않고 항상 사에 머물며 정지·정념을 갖춘다.</w:t>
      </w:r>
      <w:r>
        <w:br/>
      </w:r>
      <w:r>
        <w:t xml:space="preserve">• 이문 독법 | 巳</w:t>
      </w:r>
      <w:r>
        <w:br/>
      </w:r>
      <w:r>
        <w:t xml:space="preserve">• 이문 적용 구절 | 色巳不喜不憂恒安住捨正知正念</w:t>
      </w:r>
      <w:r>
        <w:br/>
      </w:r>
      <w:r>
        <w:t xml:space="preserve">• 이문 기준 한국어 번역 | 색을 본 뒤 기뻐하지도 근심하지도 않고 항상 사에 머물며 정지·정념을 갖춘다.</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from="#beg0455b1101"&gt;</w:t>
      </w:r>
    </w:p>
    <w:p>
      <w:pPr>
        <w:pStyle w:val="SHTKSourceText"/>
      </w:pPr>
      <w:r>
        <w:t xml:space="preserve">如是乃至意了法已不</w:t>
      </w:r>
    </w:p>
    <w:p>
      <w:pPr>
        <w:pStyle w:val="SHTKTranslationText"/>
      </w:pPr>
      <w:r>
        <w:t xml:space="preserve">이와 같이 나아가 뜻으로 법을 안 뒤에도 기뻐하지도</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0455b1201</w:t>
      </w:r>
      <w:r>
        <w:br/>
      </w:r>
      <w:r>
        <w:t xml:space="preserve">• 판본 정보 | 구버전 XML은 【CB】/【卍續】, 현재 XML은 대응하는 wit.cbeta/wit.orig로 같은 이문을 기록한다.</w:t>
      </w:r>
      <w:r>
        <w:br/>
      </w:r>
      <w:r>
        <w:t xml:space="preserve">• 저본 독법 | 已</w:t>
      </w:r>
      <w:r>
        <w:br/>
      </w:r>
      <w:r>
        <w:t xml:space="preserve">• 저본 적용 구절 | 如是乃至意了法已不</w:t>
      </w:r>
      <w:r>
        <w:br/>
      </w:r>
      <w:r>
        <w:t xml:space="preserve">• 저본 기준 한국어 번역 | 이와 같이 나아가 뜻으로 법을 안 뒤에도 기뻐하지도</w:t>
      </w:r>
      <w:r>
        <w:br/>
      </w:r>
      <w:r>
        <w:t xml:space="preserve">• 이문 독법 | 巳</w:t>
      </w:r>
      <w:r>
        <w:br/>
      </w:r>
      <w:r>
        <w:t xml:space="preserve">• 이문 적용 구절 | 如是乃至意了法巳不</w:t>
      </w:r>
      <w:r>
        <w:br/>
      </w:r>
      <w:r>
        <w:t xml:space="preserve">• 이문 기준 한국어 번역 | 이와 같이 나아가 뜻으로 법을 안 뒤에도 기뻐하지도</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from="#beg0455b1201"&gt;</w:t>
      </w:r>
    </w:p>
    <w:p>
      <w:pPr>
        <w:pStyle w:val="SHTKSourceText"/>
      </w:pPr>
      <w:r>
        <w:t xml:space="preserve">喜不憂住正念等。</w:t>
      </w:r>
    </w:p>
    <w:p>
      <w:pPr>
        <w:pStyle w:val="SHTKTranslationText"/>
      </w:pPr>
      <w:r>
        <w:t xml:space="preserve">근심하지도 않고 정념 등에 머문다’고 설한다.” .</w:t>
      </w:r>
    </w:p>
    <w:p>
      <w:pPr>
        <w:pStyle w:val="SHTKPositionMarker"/>
      </w:pPr>
      <w:bookmarkStart w:id="1394" w:name="loc_0455b14"/>
      <w:r>
        <w:t xml:space="preserve">[0455b14]</w:t>
      </w:r>
      <w:bookmarkEnd w:id="1394"/>
    </w:p>
    <w:p>
      <w:pPr>
        <w:pStyle w:val="SHTKSourceText"/>
      </w:pPr>
      <w:r>
        <w:t xml:space="preserve">[4]住別解脫無表者</w:t>
      </w:r>
    </w:p>
    <w:p>
      <w:pPr>
        <w:pStyle w:val="SHTKTranslationText"/>
      </w:pPr>
      <w:r>
        <w:t xml:space="preserve">[4] “별해탈 무표에 머문다”는 것은,</w:t>
      </w:r>
    </w:p>
    <w:p>
      <w:pPr>
        <w:pStyle w:val="SHTKNoteSummary"/>
      </w:pPr>
      <w:r>
        <w:t xml:space="preserve">교감 요약 | 이 대목이 세간의 시간 범위에 따라 계의 성취를 밝히는 과문 아래에 놓임을 지시한다.</w:t>
      </w:r>
    </w:p>
    <w:p>
      <w:pPr>
        <w:pStyle w:val="SHTKNoteDetail"/>
      </w:pPr>
      <w:r>
        <w:t xml:space="preserve">분류 | 상세 교감·편집 정보 — 원교감</w:t>
      </w:r>
      <w:r>
        <w:br/>
      </w:r>
      <w:r>
        <w:t xml:space="preserve">• 원교감 원문 | 約世間成就下</w:t>
      </w:r>
      <w:r>
        <w:br/>
      </w:r>
      <w:r>
        <w:t xml:space="preserve">• 교감 번호 | 0455004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[4]住別解脫無表者</w:t>
      </w:r>
      <w:r>
        <w:br/>
      </w:r>
      <w:r>
        <w:t xml:space="preserve">• 저본 기준 한국어 번역 | [4] “별해탈 무표에 머문다”는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세간의 시간 범위에 따라 계의 성취를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n="0455004"&gt;</w:t>
      </w:r>
    </w:p>
    <w:p>
      <w:pPr>
        <w:pStyle w:val="SHTKSourceText"/>
      </w:pPr>
      <w:r>
        <w:t xml:space="preserve">謂住別解脫補特伽羅</w:t>
      </w:r>
    </w:p>
    <w:p>
      <w:pPr>
        <w:pStyle w:val="SHTKTranslationText"/>
      </w:pPr>
      <w:r>
        <w:t xml:space="preserve">별해탈에 머무는 보특가라,</w:t>
      </w:r>
    </w:p>
    <w:p>
      <w:pPr>
        <w:pStyle w:val="SHTKSourceText"/>
      </w:pPr>
      <w:r>
        <w:t xml:space="preserve">等成別解脫人未捨已來定成現世</w:t>
      </w:r>
    </w:p>
    <w:p>
      <w:pPr>
        <w:pStyle w:val="SHTKTranslationText"/>
      </w:pPr>
      <w:r>
        <w:t xml:space="preserve">곧 별해탈을 성취한 사람은 아직 버리지 않은 동안 반드시 현세의 것을 성취한다는 뜻이다.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0455b1501</w:t>
      </w:r>
      <w:r>
        <w:br/>
      </w:r>
      <w:r>
        <w:t xml:space="preserve">• 판본 정보 | 구버전 XML은 【CB】/【卍續】, 현재 XML은 대응하는 wit.cbeta/wit.orig로 같은 이문을 기록한다.</w:t>
      </w:r>
      <w:r>
        <w:br/>
      </w:r>
      <w:r>
        <w:t xml:space="preserve">• 저본 독법 | 已</w:t>
      </w:r>
      <w:r>
        <w:br/>
      </w:r>
      <w:r>
        <w:t xml:space="preserve">• 저본 적용 구절 | 等成別解脫人未捨已來定成現世</w:t>
      </w:r>
      <w:r>
        <w:br/>
      </w:r>
      <w:r>
        <w:t xml:space="preserve">• 저본 기준 한국어 번역 | 곧 별해탈을 성취한 사람은 아직 버리지 않은 동안 반드시 현세의 것을 성취한다는 뜻이다.</w:t>
      </w:r>
      <w:r>
        <w:br/>
      </w:r>
      <w:r>
        <w:t xml:space="preserve">• 이문 독법 | 巳</w:t>
      </w:r>
      <w:r>
        <w:br/>
      </w:r>
      <w:r>
        <w:t xml:space="preserve">• 이문 적용 구절 | 等成別解脫人未捨巳來定成現世</w:t>
      </w:r>
      <w:r>
        <w:br/>
      </w:r>
      <w:r>
        <w:t xml:space="preserve">• 이문 기준 한국어 번역 | 곧 별해탈을 성취한 사람은 아직 버리지 않은 동안 반드시 현세의 것을 성취한다는 뜻이다.</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from="#beg0455b1501"&gt;</w:t>
      </w:r>
    </w:p>
    <w:p>
      <w:pPr>
        <w:pStyle w:val="SHTKSourceText"/>
      </w:pPr>
      <w:r>
        <w:t xml:space="preserve">不隨心色勢微劣故者謂此戒非隨心轉非心一果勢微劣故即由此理亦不能成前生中戒不同定共也若第二念恒成過未者除苦忍外自餘聖者乃至未入無餘依前皆成過未無漏戒也。</w:t>
      </w:r>
    </w:p>
    <w:p>
      <w:pPr>
        <w:pStyle w:val="SHTKTranslationText"/>
      </w:pPr>
      <w:r>
        <w:t xml:space="preserve">“마음을 따르지 않는 색은 세력이 미약하기 때문이다”라는 것은, 이 계가 마음을 따라 전하는 것이 아니고 마음과 하나의 과도 아니며 세력이 미약하기 때문이다. 바로 이 이치 때문에 또한 전생의 계를 성취할 수 없으니 정공계와 다르다. “제2념부터는 항상 과거·미래를 성취한다”는 것은, 고법인을 제외한 나머지 성자는 나아가 아직 무여의에 들지 않은 이전까지 모두 과거와 미래의 무루계를 성취한다는 뜻이다. .</w:t>
      </w:r>
    </w:p>
    <w:p>
      <w:pPr>
        <w:pStyle w:val="SHTKPositionMarker"/>
      </w:pPr>
      <w:bookmarkStart w:id="1395" w:name="loc_0455b20"/>
      <w:r>
        <w:t xml:space="preserve">[0455b20]</w:t>
      </w:r>
      <w:bookmarkEnd w:id="1395"/>
    </w:p>
    <w:p>
      <w:pPr>
        <w:pStyle w:val="SHTKSourceText"/>
      </w:pPr>
      <w:r>
        <w:t xml:space="preserve">[5]言非律儀非不律儀者</w:t>
      </w:r>
    </w:p>
    <w:p>
      <w:pPr>
        <w:pStyle w:val="SHTKTranslationText"/>
      </w:pPr>
      <w:r>
        <w:t xml:space="preserve">[5] “율의도 아니고 불율의도 아니다”라는 것은,</w:t>
      </w:r>
    </w:p>
    <w:p>
      <w:pPr>
        <w:pStyle w:val="SHTKNoteSummary"/>
      </w:pPr>
      <w:r>
        <w:t xml:space="preserve">교감 요약 | 이 대목이 세간의 범위에서 처중(處中)의 성취를 밝히는 과문 아래에 놓임을 지시한다.</w:t>
      </w:r>
    </w:p>
    <w:p>
      <w:pPr>
        <w:pStyle w:val="SHTKNoteDetail"/>
      </w:pPr>
      <w:r>
        <w:t xml:space="preserve">분류 | 상세 교감·편집 정보 — 원교감</w:t>
      </w:r>
      <w:r>
        <w:br/>
      </w:r>
      <w:r>
        <w:t xml:space="preserve">• 원교감 원문 | 約世成處中下</w:t>
      </w:r>
      <w:r>
        <w:br/>
      </w:r>
      <w:r>
        <w:t xml:space="preserve">• 교감 번호 | 0455005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[5]言非律儀非不律儀者</w:t>
      </w:r>
      <w:r>
        <w:br/>
      </w:r>
      <w:r>
        <w:t xml:space="preserve">• 저본 기준 한국어 번역 | [5] “율의도 아니고 불율의도 아니다”라는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세간의 범위에서 처중(處中)의 성취를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n="0455005"&gt;</w:t>
      </w:r>
    </w:p>
    <w:p>
      <w:pPr>
        <w:pStyle w:val="SHTKSourceText"/>
      </w:pPr>
      <w:r>
        <w:t xml:space="preserve">謂善非律儀惡非不律儀亦名為處中即除餘善惡也。</w:t>
      </w:r>
    </w:p>
    <w:p>
      <w:pPr>
        <w:pStyle w:val="SHTKTranslationText"/>
      </w:pPr>
      <w:r>
        <w:t xml:space="preserve">선한 것 가운데 율의가 아닌 것과 악한 것 가운데 불율의가 아닌 것을 말하며, 또한 처중이라 한다. 곧 나머지 선악을 제외한 것이다. .</w:t>
      </w:r>
    </w:p>
    <w:p>
      <w:pPr>
        <w:pStyle w:val="SHTKPositionMarker"/>
      </w:pPr>
      <w:bookmarkStart w:id="1396" w:name="loc_0455b22"/>
      <w:r>
        <w:t xml:space="preserve">[0455b22]</w:t>
      </w:r>
      <w:bookmarkEnd w:id="1396"/>
    </w:p>
    <w:p>
      <w:pPr>
        <w:pStyle w:val="SHTKSourceText"/>
      </w:pPr>
      <w:r>
        <w:t xml:space="preserve">[6]有覆無記表唯成現在</w:t>
      </w:r>
    </w:p>
    <w:p>
      <w:pPr>
        <w:pStyle w:val="SHTKTranslationText"/>
      </w:pPr>
      <w:r>
        <w:t xml:space="preserve">[6] 유부무기의 표는 오직 현재만 성취한다.</w:t>
      </w:r>
    </w:p>
    <w:p>
      <w:pPr>
        <w:pStyle w:val="SHTKNoteSummary"/>
      </w:pPr>
      <w:r>
        <w:t xml:space="preserve">교감 요약 | 이 대목이 표업의 성취를 밝히는 과문 아래에 놓임을 지시한다.</w:t>
      </w:r>
    </w:p>
    <w:p>
      <w:pPr>
        <w:pStyle w:val="SHTKNoteDetail"/>
      </w:pPr>
      <w:r>
        <w:t xml:space="preserve">분류 | 상세 교감·편집 정보 — 원교감</w:t>
      </w:r>
      <w:r>
        <w:br/>
      </w:r>
      <w:r>
        <w:t xml:space="preserve">• 원교감 원문 | 成表下</w:t>
      </w:r>
      <w:r>
        <w:br/>
      </w:r>
      <w:r>
        <w:t xml:space="preserve">• 교감 번호 | 0455006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[6]有覆無記表唯成現在</w:t>
      </w:r>
      <w:r>
        <w:br/>
      </w:r>
      <w:r>
        <w:t xml:space="preserve">• 저본 기준 한국어 번역 | [6] 유부무기의 표는 오직 현재만 성취한다.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표업의 성취를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n="0455006"&gt;</w:t>
      </w:r>
    </w:p>
    <w:p>
      <w:pPr>
        <w:pStyle w:val="SHTKSourceText"/>
      </w:pPr>
      <w:r>
        <w:t xml:space="preserve">總有三義一法力劣二性昧鈍三從他起。</w:t>
      </w:r>
    </w:p>
    <w:p>
      <w:pPr>
        <w:pStyle w:val="SHTKTranslationText"/>
      </w:pPr>
      <w:r>
        <w:t xml:space="preserve">모두 세 가지 뜻이 있으니, 첫째 법의 힘이 열등하고, 둘째 성질이 어둡고 둔하며, 셋째 남에게서 일어나는 것이다. .</w:t>
      </w:r>
    </w:p>
    <w:p>
      <w:pPr>
        <w:pStyle w:val="SHTKPositionMarker"/>
      </w:pPr>
      <w:bookmarkStart w:id="1397" w:name="loc_0455b24"/>
      <w:r>
        <w:t xml:space="preserve">[0455b24]</w:t>
      </w:r>
      <w:bookmarkEnd w:id="1397"/>
    </w:p>
    <w:p>
      <w:pPr>
        <w:pStyle w:val="SHTKSourceText"/>
      </w:pPr>
      <w:r>
        <w:t xml:space="preserve">[7]惡戒有五名者</w:t>
      </w:r>
    </w:p>
    <w:p>
      <w:pPr>
        <w:pStyle w:val="SHTKTranslationText"/>
      </w:pPr>
      <w:r>
        <w:t xml:space="preserve">[7] “악계에는 다섯 이름이 있다”는 것은,</w:t>
      </w:r>
    </w:p>
    <w:p>
      <w:pPr>
        <w:pStyle w:val="SHTKNoteSummary"/>
      </w:pPr>
      <w:r>
        <w:t xml:space="preserve">교감 요약 | 이 대목이 악계의 여러 이명을 밝히는 과문 아래에 놓임을 지시한다.</w:t>
      </w:r>
    </w:p>
    <w:p>
      <w:pPr>
        <w:pStyle w:val="SHTKNoteDetail"/>
      </w:pPr>
      <w:r>
        <w:t xml:space="preserve">분류 | 상세 교감·편집 정보 — 원교감</w:t>
      </w:r>
      <w:r>
        <w:br/>
      </w:r>
      <w:r>
        <w:t xml:space="preserve">• 원교감 원문 | 惡戒異名下</w:t>
      </w:r>
      <w:r>
        <w:br/>
      </w:r>
      <w:r>
        <w:t xml:space="preserve">• 교감 번호 | 0455007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[7]惡戒有五名者</w:t>
      </w:r>
      <w:r>
        <w:br/>
      </w:r>
      <w:r>
        <w:t xml:space="preserve">• 저본 기준 한국어 번역 | [7] “악계에는 다섯 이름이 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악계의 여러 이명을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n="0455007"&gt;</w:t>
      </w:r>
    </w:p>
    <w:p>
      <w:pPr>
        <w:pStyle w:val="SHTKSourceText"/>
      </w:pPr>
      <w:r>
        <w:t xml:space="preserve">唯少善戒別解脫一名餘名如次皆翻善戒立也善戒有六故此有五業道名唯目初念者謂初暢思故名為業道與律儀同。</w:t>
      </w:r>
    </w:p>
    <w:p>
      <w:pPr>
        <w:pStyle w:val="SHTKTranslationText"/>
      </w:pPr>
      <w:r>
        <w:t xml:space="preserve">선계보다 별해탈이라는 한 이름만 적고, 나머지 이름은 차례대로 모두 선계의 이름을 뒤집어 세운 것이다. 선계에는 여섯 이름이 있으므로 여기에는 다섯이 있다. ‘업도’라는 이름은 오직 첫 찰나만을 지목한다. 처음 사업(思業)을 통창시키기 때문에 업도라 하니 율의와 같다. .</w:t>
      </w:r>
    </w:p>
    <w:p>
      <w:pPr>
        <w:pStyle w:val="SHTKPositionMarker"/>
      </w:pPr>
      <w:bookmarkStart w:id="1398" w:name="loc_0455c03"/>
      <w:r>
        <w:t xml:space="preserve">[0455c03]</w:t>
      </w:r>
      <w:bookmarkEnd w:id="1398"/>
    </w:p>
    <w:p>
      <w:pPr>
        <w:pStyle w:val="SHTKSourceText"/>
      </w:pPr>
      <w:r>
        <w:t xml:space="preserve">[8]初兩句是第一句者</w:t>
      </w:r>
    </w:p>
    <w:p>
      <w:pPr>
        <w:pStyle w:val="SHTKTranslationText"/>
      </w:pPr>
      <w:r>
        <w:t xml:space="preserve">[8] “처음 두 구절이 첫째 구이다”라는 것은,</w:t>
      </w:r>
    </w:p>
    <w:p>
      <w:pPr>
        <w:pStyle w:val="SHTKNoteSummary"/>
      </w:pPr>
      <w:r>
        <w:t xml:space="preserve">교감 요약 | 이 대목이 표와 무표의 성취를 함께 밝히는 과문 아래에 놓임을 지시한다.</w:t>
      </w:r>
    </w:p>
    <w:p>
      <w:pPr>
        <w:pStyle w:val="SHTKNoteDetail"/>
      </w:pPr>
      <w:r>
        <w:t xml:space="preserve">분류 | 상세 교감·편집 정보 — 원교감</w:t>
      </w:r>
      <w:r>
        <w:br/>
      </w:r>
      <w:r>
        <w:t xml:space="preserve">• 원교감 원문 | 成表及無表下</w:t>
      </w:r>
      <w:r>
        <w:br/>
      </w:r>
      <w:r>
        <w:t xml:space="preserve">• 교감 번호 | 0455008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[8]初兩句是第一句者</w:t>
      </w:r>
      <w:r>
        <w:br/>
      </w:r>
      <w:r>
        <w:t xml:space="preserve">• 저본 기준 한국어 번역 | [8] “처음 두 구절이 첫째 구이다”라는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표와 무표의 성취를 함께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n="0455008"&gt;</w:t>
      </w:r>
    </w:p>
    <w:p>
      <w:pPr>
        <w:pStyle w:val="SHTKSourceText"/>
      </w:pPr>
      <w:r>
        <w:t xml:space="preserve">謂頌中初兩句是四句中第一卑句也。</w:t>
      </w:r>
    </w:p>
    <w:p>
      <w:pPr>
        <w:pStyle w:val="SHTKTranslationText"/>
      </w:pPr>
      <w:r>
        <w:t xml:space="preserve">송의 처음 두 구절이 사구 가운데 첫 번째 비구(卑句)라는 뜻이다. [구문 불확실: `卑句`] .</w:t>
      </w:r>
    </w:p>
    <w:p>
      <w:pPr>
        <w:pStyle w:val="SHTKPositionMarker"/>
      </w:pPr>
      <w:bookmarkStart w:id="1399" w:name="loc_0455c04"/>
      <w:r>
        <w:t xml:space="preserve">[0455c04]</w:t>
      </w:r>
      <w:bookmarkEnd w:id="1399"/>
    </w:p>
    <w:p>
      <w:pPr>
        <w:pStyle w:val="SHTKSourceText"/>
      </w:pPr>
      <w:r>
        <w:t xml:space="preserve">言劣思造善造惡等者除七有依福及成業道雖下劣思亦發無表餘皆唯表第二句謂經生聖成過未無表者正理彈云</w:t>
      </w:r>
    </w:p>
    <w:p>
      <w:pPr>
        <w:pStyle w:val="SHTKTranslationText"/>
      </w:pPr>
      <w:r>
        <w:t xml:space="preserve">“열등한 사로 선을 짓고 악을 짓는 것 등”이라는 것은, 칠유의복(七有依福)과 업도를 이루는 경우를 제외하면, 비록 열등한 사라도 무표를 일으키는 경우가 있으나 나머지는 모두 표뿐이다. 둘째 구는 생을 거친 성자가 과거와 미래의 무표를 성취하는 것을 말한다. 《정리》에서 논박하기를,</w:t>
      </w:r>
    </w:p>
    <w:p>
      <w:pPr>
        <w:pStyle w:val="SHTKSourceText"/>
      </w:pPr>
      <w:r>
        <w:t xml:space="preserve">豈不已得靜慮異生今</w:t>
      </w:r>
    </w:p>
    <w:p>
      <w:pPr>
        <w:pStyle w:val="SHTKTranslationText"/>
      </w:pPr>
      <w:r>
        <w:t xml:space="preserve">“어찌 이미 정려를 얻은 이생이 현재의</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0455c0601</w:t>
      </w:r>
      <w:r>
        <w:br/>
      </w:r>
      <w:r>
        <w:t xml:space="preserve">• 판본 정보 | 구버전 XML은 【CB】/【卍續】, 현재 XML은 대응하는 wit.cbeta/wit.orig로 같은 이문을 기록한다.</w:t>
      </w:r>
      <w:r>
        <w:br/>
      </w:r>
      <w:r>
        <w:t xml:space="preserve">• 저본 독법 | 已</w:t>
      </w:r>
      <w:r>
        <w:br/>
      </w:r>
      <w:r>
        <w:t xml:space="preserve">• 저본 적용 구절 | 豈不已得靜慮異生今</w:t>
      </w:r>
      <w:r>
        <w:br/>
      </w:r>
      <w:r>
        <w:t xml:space="preserve">• 저본 기준 한국어 번역 | “어찌 이미 정려를 얻은 이생이 현재의</w:t>
      </w:r>
      <w:r>
        <w:br/>
      </w:r>
      <w:r>
        <w:t xml:space="preserve">• 이문 독법 | 巳</w:t>
      </w:r>
      <w:r>
        <w:br/>
      </w:r>
      <w:r>
        <w:t xml:space="preserve">• 이문 적용 구절 | 豈不巳得靜慮異生今</w:t>
      </w:r>
      <w:r>
        <w:br/>
      </w:r>
      <w:r>
        <w:t xml:space="preserve">• 이문 기준 한국어 번역 | “어찌 이미 정려를 얻은 이생이 현재의</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from="#beg0455c0601"&gt;</w:t>
      </w:r>
    </w:p>
    <w:p>
      <w:pPr>
        <w:pStyle w:val="SHTKSourceText"/>
      </w:pPr>
      <w:r>
        <w:t xml:space="preserve">表未生先生已失亦成無表</w:t>
      </w:r>
    </w:p>
    <w:p>
      <w:pPr>
        <w:pStyle w:val="SHTKTranslationText"/>
      </w:pPr>
      <w:r>
        <w:t xml:space="preserve">표는 아직 생기지 않았고 전생의 표는 이미 소멸했더라도 또한 무표를 성취하여</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0455c0701</w:t>
      </w:r>
      <w:r>
        <w:br/>
      </w:r>
      <w:r>
        <w:t xml:space="preserve">• 판본 정보 | 구버전 XML은 【CB】/【卍續】, 현재 XML은 대응하는 wit.cbeta/wit.orig로 같은 이문을 기록한다.</w:t>
      </w:r>
      <w:r>
        <w:br/>
      </w:r>
      <w:r>
        <w:t xml:space="preserve">• 저본 독법 | 已</w:t>
      </w:r>
      <w:r>
        <w:br/>
      </w:r>
      <w:r>
        <w:t xml:space="preserve">• 저본 적용 구절 | 表未生先生已失亦成無表</w:t>
      </w:r>
      <w:r>
        <w:br/>
      </w:r>
      <w:r>
        <w:t xml:space="preserve">• 저본 기준 한국어 번역 | 표는 아직 생기지 않았고 전생의 표는 이미 소멸했더라도 또한 무표를 성취하여</w:t>
      </w:r>
      <w:r>
        <w:br/>
      </w:r>
      <w:r>
        <w:t xml:space="preserve">• 이문 독법 | 巳</w:t>
      </w:r>
      <w:r>
        <w:br/>
      </w:r>
      <w:r>
        <w:t xml:space="preserve">• 이문 적용 구절 | 表未生先生巳失亦成無表</w:t>
      </w:r>
      <w:r>
        <w:br/>
      </w:r>
      <w:r>
        <w:t xml:space="preserve">• 이문 기준 한국어 번역 | 표는 아직 생기지 않았고 전생의 표는 이미 소멸했더라도 또한 무표를 성취하여</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from="#beg0455c0701"&gt;</w:t>
      </w:r>
    </w:p>
    <w:p>
      <w:pPr>
        <w:pStyle w:val="SHTKSourceText"/>
      </w:pPr>
      <w:r>
        <w:t xml:space="preserve">非表業耶何故頌中但標於聖又非易生者理亦可然何故釋中標易生者俱舍救云理亦應有據顯偏明或隨舉一餘略不說若無色界成過未道俱無表者謂無色界無色故戒不現行但起法前後得得過未戒也以無漏不墮界繫故生上猶成有漏不然故不成就。</w:t>
      </w:r>
    </w:p>
    <w:p>
      <w:pPr>
        <w:pStyle w:val="SHTKTranslationText"/>
      </w:pPr>
      <w:r>
        <w:t xml:space="preserve">표업이 아닌 경우가 있지 않은가? 어째서 송에서는 다만 성자만을 표시하는가? 또 ‘쉽게 생하지 않는다’는 경우도 이치상 그러할 수 있는데 어찌 해석에서는 ‘쉽게 생한다’는 것만을 표시하는가?”라고 한다. 《구사》에서 구제하기를 “이치상 또한 있어야 하나 드러난 것에 근거해 치우쳐 밝힌 것이다. 혹 하나를 들어 말하고 나머지는 생략한 것이다.”라고 한다. “무색계에서 과거·미래의 도와 무표를 모두 성취한다”는 것은, 무색계에는 색이 없으므로 계가 현재행하지 않고 다만 법전득·법후득이 일어나 과거·미래의 계를 얻는다는 뜻이다. 무루는 계계(界繫)에 떨어지지 않기 때문에 위에 태어나도 여전히 성취하지만, 유루는 그렇지 않으므로 성취하지 못한다. .</w:t>
      </w:r>
    </w:p>
    <w:p>
      <w:pPr>
        <w:pStyle w:val="SHTKPositionMarker"/>
      </w:pPr>
      <w:bookmarkStart w:id="1400" w:name="loc_0455c13"/>
      <w:r>
        <w:t xml:space="preserve">[0455c13]</w:t>
      </w:r>
      <w:bookmarkEnd w:id="1400"/>
    </w:p>
    <w:p>
      <w:pPr>
        <w:pStyle w:val="SHTKSourceText"/>
      </w:pPr>
      <w:r>
        <w:t xml:space="preserve">[9]唯此六地有無漏道者</w:t>
      </w:r>
    </w:p>
    <w:p>
      <w:pPr>
        <w:pStyle w:val="SHTKTranslationText"/>
      </w:pPr>
      <w:r>
        <w:t xml:space="preserve">[9] “오직 이 여섯 지에 무루도가 있다”는 것은,</w:t>
      </w:r>
    </w:p>
    <w:p>
      <w:pPr>
        <w:pStyle w:val="SHTKNoteSummary"/>
      </w:pPr>
      <w:r>
        <w:t xml:space="preserve">교감 요약 | 이 대목이 세 율의를 얻는 문제를 밝히는 과문 아래에 놓임을 지시한다.</w:t>
      </w:r>
    </w:p>
    <w:p>
      <w:pPr>
        <w:pStyle w:val="SHTKNoteDetail"/>
      </w:pPr>
      <w:r>
        <w:t xml:space="preserve">분류 | 상세 교감·편집 정보 — 원교감</w:t>
      </w:r>
      <w:r>
        <w:br/>
      </w:r>
      <w:r>
        <w:t xml:space="preserve">• 원교감 원문 | 得三律儀下</w:t>
      </w:r>
      <w:r>
        <w:br/>
      </w:r>
      <w:r>
        <w:t xml:space="preserve">• 교감 번호 | 0455009</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[9]唯此六地有無漏道者</w:t>
      </w:r>
      <w:r>
        <w:br/>
      </w:r>
      <w:r>
        <w:t xml:space="preserve">• 저본 기준 한국어 번역 | [9] “오직 이 여섯 지에 무루도가 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세 율의를 얻는 문제를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n="0455009"&gt;</w:t>
      </w:r>
    </w:p>
    <w:p>
      <w:pPr>
        <w:pStyle w:val="SHTKSourceText"/>
      </w:pPr>
      <w:r>
        <w:t xml:space="preserve">四本靜慮有不在疑其未至地厭欲心強能入無漏中間靜慮有無漏者謂餘有情依彼能起無漏非梵王自能起無漏也上三近分無無漏道如後當辨此中明戒不通無色靜慮之</w:t>
      </w:r>
    </w:p>
    <w:p>
      <w:pPr>
        <w:pStyle w:val="SHTKTranslationText"/>
      </w:pPr>
      <w:r>
        <w:t xml:space="preserve">네 근본정려에 있는 것은 의심할 바 없고, 미지지는 욕탐을 싫어하는 마음이 강하여 무루에 들어갈 수 있다. 중간정려에 무루가 있다는 것은, 다른 유정이 그것에 의지해 무루를 일으킬 수 있다는 뜻이지 범왕 자신이 무루를 일으킬 수 있다는 뜻은 아니다. 위의 세 근분에는 무루도가 없으니 뒤에서 마땅히 밝힌다. 여기서 계가 무색에 통하지 않음을 밝히며, ‘정려’라는</w:t>
      </w:r>
    </w:p>
    <w:p>
      <w:pPr>
        <w:pStyle w:val="SHTKSourceText"/>
      </w:pPr>
      <w:r>
        <w:t xml:space="preserve">言已簡於後</w:t>
      </w:r>
    </w:p>
    <w:p>
      <w:pPr>
        <w:pStyle w:val="SHTKTranslationText"/>
      </w:pPr>
      <w:r>
        <w:t xml:space="preserve">말은 이미 뒤의 것을 간별하였다.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0455c1701</w:t>
      </w:r>
      <w:r>
        <w:br/>
      </w:r>
      <w:r>
        <w:t xml:space="preserve">• 판본 정보 | 구버전 XML은 【CB】/【卍續】, 현재 XML은 대응하는 wit.cbeta/wit.orig로 같은 이문을 기록한다.</w:t>
      </w:r>
      <w:r>
        <w:br/>
      </w:r>
      <w:r>
        <w:t xml:space="preserve">• 저본 독법 | 已</w:t>
      </w:r>
      <w:r>
        <w:br/>
      </w:r>
      <w:r>
        <w:t xml:space="preserve">• 저본 적용 구절 | 言已簡於後</w:t>
      </w:r>
      <w:r>
        <w:br/>
      </w:r>
      <w:r>
        <w:t xml:space="preserve">• 저본 기준 한국어 번역 | 말은 이미 뒤의 것을 간별하였다.</w:t>
      </w:r>
      <w:r>
        <w:br/>
      </w:r>
      <w:r>
        <w:t xml:space="preserve">• 이문 독법 | 巳</w:t>
      </w:r>
      <w:r>
        <w:br/>
      </w:r>
      <w:r>
        <w:t xml:space="preserve">• 이문 적용 구절 | 言巳簡於後</w:t>
      </w:r>
      <w:r>
        <w:br/>
      </w:r>
      <w:r>
        <w:t xml:space="preserve">• 이문 기준 한국어 번역 | 말은 이미 뒤의 것을 간별하였다.</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from="#beg0455c1701"&gt;</w:t>
      </w:r>
    </w:p>
    <w:p>
      <w:pPr>
        <w:pStyle w:val="SHTKSourceText"/>
      </w:pPr>
      <w:r>
        <w:t xml:space="preserve">。</w:t>
      </w:r>
    </w:p>
    <w:p>
      <w:pPr>
        <w:pStyle w:val="SHTKTranslationText"/>
      </w:pPr>
      <w:r>
        <w:t xml:space="preserve">.</w:t>
      </w:r>
    </w:p>
    <w:p>
      <w:pPr>
        <w:pStyle w:val="SHTKPositionMarker"/>
      </w:pPr>
      <w:bookmarkStart w:id="1401" w:name="loc_0455c17"/>
      <w:r>
        <w:t xml:space="preserve">[0455c17]</w:t>
      </w:r>
      <w:bookmarkEnd w:id="1401"/>
    </w:p>
    <w:p>
      <w:pPr>
        <w:pStyle w:val="SHTKSourceText"/>
      </w:pPr>
      <w:r>
        <w:t xml:space="preserve">勤䇿等五種不從眾得者</w:t>
      </w:r>
    </w:p>
    <w:p>
      <w:pPr>
        <w:pStyle w:val="SHTKTranslationText"/>
      </w:pPr>
      <w:r>
        <w:t xml:space="preserve">“근책 등 다섯 종류는 대중에게서 얻지 않는다”는 것은,</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謂勤䇿勤䇿女從二人得</w:t>
      </w:r>
    </w:p>
    <w:p>
      <w:pPr>
        <w:pStyle w:val="SHTKTranslationText"/>
      </w:pPr>
      <w:r>
        <w:t xml:space="preserve">근책과 근책녀는 두 사람에게서 얻고,</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r>
        <w:br/>
      </w: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若近事等三從一人得俱非眾發並名別人證此智時得具足戒者謂佛獨覺得盡智時得此戒也憍陳如等五比丘者即憍陳那為一具足應言阿若憍陳如(阿之言無若之言如)謂佛初轉法輪此人最初悟道佛欲眾中無如憍陳如故名阿若</w:t>
      </w:r>
    </w:p>
    <w:p>
      <w:pPr>
        <w:pStyle w:val="SHTKTranslationText"/>
      </w:pPr>
      <w:r>
        <w:t xml:space="preserve">근사 등 셋은 한 사람에게서 얻어 모두 대중에게서 발하는 것이 아니므로 모두 ‘별인(別人)’이라 이름한다. “이 지혜를 증득할 때 구족계를 얻는다”는 것은, 부처와 독각이 진지를 얻을 때 이 계를 얻는다는 뜻이다. “교진여 등 오비구”라는 것은, 곧 교진나가 그 하나이다. 완전하게는 마땅히 ‘아야교진여(阿若憍陳如)’라 해야 한다. ‘아(阿)’는 ‘없다’는 뜻이고 ‘야(若)’는 ‘같다’는 뜻이다. 부처가 처음 법륜을 굴릴 때 이 사람이 가장 먼저 도를 깨달았으므로, 부처가 대중 가운데 교진여와 같은 이가 없다고 하여 ‘아야’라 이름한 것이다.</w:t>
      </w:r>
    </w:p>
    <w:p>
      <w:pPr>
        <w:pStyle w:val="SHTKSourceText"/>
      </w:pPr>
      <w:r>
        <w:t xml:space="preserve">故律云從是已來始名阿</w:t>
      </w:r>
    </w:p>
    <w:p>
      <w:pPr>
        <w:pStyle w:val="SHTKTranslationText"/>
      </w:pPr>
      <w:r>
        <w:t xml:space="preserve">그러므로 율에서 “이때부터 비로소 아</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0455c2201</w:t>
      </w:r>
      <w:r>
        <w:br/>
      </w:r>
      <w:r>
        <w:t xml:space="preserve">• 판본 정보 | 구버전 XML은 【CB】/【卍續】, 현재 XML은 대응하는 wit.cbeta/wit.orig로 같은 이문을 기록한다.</w:t>
      </w:r>
      <w:r>
        <w:br/>
      </w:r>
      <w:r>
        <w:t xml:space="preserve">• 저본 독법 | 已</w:t>
      </w:r>
      <w:r>
        <w:br/>
      </w:r>
      <w:r>
        <w:t xml:space="preserve">• 저본 적용 구절 | 故律云從是已來始名阿</w:t>
      </w:r>
      <w:r>
        <w:br/>
      </w:r>
      <w:r>
        <w:t xml:space="preserve">• 저본 기준 한국어 번역 | 그러므로 율에서 “이때부터 비로소 아</w:t>
      </w:r>
      <w:r>
        <w:br/>
      </w:r>
      <w:r>
        <w:t xml:space="preserve">• 이문 독법 | 巳</w:t>
      </w:r>
      <w:r>
        <w:br/>
      </w:r>
      <w:r>
        <w:t xml:space="preserve">• 이문 적용 구절 | 故律云從是巳來始名阿</w:t>
      </w:r>
      <w:r>
        <w:br/>
      </w:r>
      <w:r>
        <w:t xml:space="preserve">• 이문 기준 한국어 번역 | 그러므로 율에서 “이때부터 비로소 아</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from="#beg0455c2201"&gt;</w:t>
      </w:r>
    </w:p>
    <w:p>
      <w:pPr>
        <w:pStyle w:val="SHTKSourceText"/>
      </w:pPr>
      <w:r>
        <w:t xml:space="preserve">若憍陳如也二十力迦葉三馬勝四</w:t>
      </w:r>
    </w:p>
    <w:p>
      <w:pPr>
        <w:pStyle w:val="SHTKTranslationText"/>
      </w:pPr>
      <w:r>
        <w:t xml:space="preserve">야교진여라 이름하였다.”고 한다. 둘째는 십력가섭, 셋째는 마승, 넷째는</w:t>
      </w:r>
    </w:p>
    <w:p>
      <w:pPr>
        <w:pStyle w:val="SHTKSourceText"/>
      </w:pPr>
      <w:r>
        <w:t xml:space="preserve">䟦提五摩訶男</w:t>
      </w:r>
    </w:p>
    <w:p>
      <w:pPr>
        <w:pStyle w:val="SHTKTranslationText"/>
      </w:pPr>
      <w:r>
        <w:t xml:space="preserve">발제, 다섯째는 마하남이다.</w:t>
      </w:r>
    </w:p>
    <w:p>
      <w:pPr>
        <w:pStyle w:val="SHTKNoteSummary"/>
      </w:pPr>
      <w:r>
        <w:t xml:space="preserve">외자·이미지 정보 — CB02494</w:t>
      </w:r>
    </w:p>
    <w:p>
      <w:pPr>
        <w:pStyle w:val="SHTKNoteDetail"/>
      </w:pPr>
      <w:r>
        <w:t xml:space="preserve">• XML 외자 ID | CB02494</w:t>
      </w:r>
      <w:r>
        <w:br/>
      </w:r>
      <w:r>
        <w:t xml:space="preserve">• 해당 U의 표기 | 䟦</w:t>
      </w:r>
      <w:r>
        <w:br/>
      </w:r>
      <w:r>
        <w:t xml:space="preserve">• 조합식 | [跳-兆+(乏-之+友)]</w:t>
      </w:r>
      <w:r>
        <w:br/>
      </w:r>
      <w:r>
        <w:t xml:space="preserve">• 정규화자 | 跋</w:t>
      </w:r>
      <w:r>
        <w:br/>
      </w:r>
      <w:r>
        <w:t xml:space="preserve">• 유니코드 매핑 | U+47E6</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ref="#CB02494"&gt; 및 &lt;charDecl&gt;</w:t>
      </w:r>
    </w:p>
    <w:p>
      <w:pPr>
        <w:pStyle w:val="SHTKSourceText"/>
      </w:pPr>
      <w:r>
        <w:t xml:space="preserve">然此五人並於先時給</w:t>
      </w:r>
    </w:p>
    <w:p>
      <w:pPr>
        <w:pStyle w:val="SHTKTranslationText"/>
      </w:pPr>
      <w:r>
        <w:t xml:space="preserve">이 다섯 사람은 모두 이전에</w:t>
      </w:r>
    </w:p>
    <w:p>
      <w:pPr>
        <w:pStyle w:val="SHTKSourceText"/>
      </w:pPr>
      <w:r>
        <w:t xml:space="preserve">侍菩薩佛成道已追念</w:t>
      </w:r>
    </w:p>
    <w:p>
      <w:pPr>
        <w:pStyle w:val="SHTKTranslationText"/>
      </w:pPr>
      <w:r>
        <w:t xml:space="preserve">보살을 시봉하였고, 부처가 성도한 뒤 옛 은혜를 생각하여</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0455c2401</w:t>
      </w:r>
      <w:r>
        <w:br/>
      </w:r>
      <w:r>
        <w:t xml:space="preserve">• 판본 정보 | 구버전 XML은 【CB】/【卍續】, 현재 XML은 대응하는 wit.cbeta/wit.orig로 같은 이문을 기록한다.</w:t>
      </w:r>
      <w:r>
        <w:br/>
      </w:r>
      <w:r>
        <w:t xml:space="preserve">• 저본 독법 | 已</w:t>
      </w:r>
      <w:r>
        <w:br/>
      </w:r>
      <w:r>
        <w:t xml:space="preserve">• 저본 적용 구절 | 侍菩薩佛成道已追念</w:t>
      </w:r>
      <w:r>
        <w:br/>
      </w:r>
      <w:r>
        <w:t xml:space="preserve">• 저본 기준 한국어 번역 | 보살을 시봉하였고, 부처가 성도한 뒤 옛 은혜를 생각하여</w:t>
      </w:r>
      <w:r>
        <w:br/>
      </w:r>
      <w:r>
        <w:t xml:space="preserve">• 이문 독법 | 巳</w:t>
      </w:r>
      <w:r>
        <w:br/>
      </w:r>
      <w:r>
        <w:t xml:space="preserve">• 이문 적용 구절 | 侍菩薩佛成道巳追念</w:t>
      </w:r>
      <w:r>
        <w:br/>
      </w:r>
      <w:r>
        <w:t xml:space="preserve">• 이문 기준 한국어 번역 | 보살을 시봉하였고, 부처가 성도한 뒤 옛 은혜를 생각하여</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from="#beg0455c2401"&gt;</w:t>
      </w:r>
    </w:p>
    <w:p>
      <w:pPr>
        <w:pStyle w:val="SHTKSourceText"/>
      </w:pPr>
      <w:r>
        <w:t xml:space="preserve">先恩乃往鹿野苑中轉四諦法五人證道得具足戒故曰見諦得戒廣如律說言善來者有二釋一云謂此人輩深厭生死希求出家佛言善來即得具足戒故曰善來善即求戒者心來謂如來言教二云佛知此人願樂出家命之善來即發具戒此即善來之言俱在如來言教正理云由本願力者即本求戒心也佛威加故者即佛言命也耶舍(此云名譽)信受佛得戒者謂世尊告迦葉</w:t>
      </w:r>
    </w:p>
    <w:p>
      <w:pPr>
        <w:pStyle w:val="SHTKTranslationText"/>
      </w:pPr>
      <w:r>
        <w:t xml:space="preserve">녹야원으로 가서 사제법을 굴리자 다섯 사람이 도를 증득하여 구족계를 얻었다. 그러므로 견제득계라 한다. 자세한 것은 율에서 말한 것과 같다. “선래”에는 두 해석이 있다. 첫째는, 이 사람들이 생사를 깊이 싫어하여 출가하기를 바랐는데 부처가 “잘 왔다[善來]”고 말하자 곧 구족계를 얻었으므로 선래라 한다는 것이다. ‘선’은 계를 구하는 사람의 마음이고 ‘래’는 여래의 언교라는 것이다. 둘째는 부처가 이 사람이 출가하기를 원하고 즐기는 것을 알고 “잘 오라”고 명하자 곧 구족계가 발한다는 것이다. 이 해석에서는 ‘선래’라는 말이 모두 여래의 언교에 있다. 《정리》에서 “본원의 힘으로”라고 한 것은 곧 본래 계를 구하는 마음이고, “부처의 위신으로 가피한다”는 것은 곧 부처가 말로 명하는 것이다. 야사(耶舍, 여기서는 명예라 번역한다)가 부처를 믿고 받아 계를 얻었다는 것은, 세존이 가섭에게</w:t>
      </w:r>
    </w:p>
    <w:p>
      <w:pPr>
        <w:pStyle w:val="SHTKSourceText"/>
      </w:pPr>
      <w:r>
        <w:t xml:space="preserve">言汝當發慚愧心徹於骨髓彼在多子塔邊發誠誓言世尊是我大師修伽陀是我大師如是二言便發具足然此得戒始終三名一名教授即是初義二名身誓三名上法即自證眾會增上之法今章言信受佛為大師是即當第二義蘇陀夷此云善施增一阿含廣明其相謂佛於摩竭國波沙山即命蘇陀夷言今問卿義諦聽善思對曰如是世尊告曰有常色無常色為一義</w:t>
      </w:r>
    </w:p>
    <w:p>
      <w:pPr>
        <w:pStyle w:val="SHTKTranslationText"/>
      </w:pPr>
      <w:r>
        <w:t xml:space="preserve">“너는 마땅히 참괴심을 일으켜 골수에 사무치게 하라.”고 말한 것을 이른다. 그는 다자탑 곁에서 정성스러운 서원을 세워 “세존은 나의 대사이고 수가타는 나의 대사이다.”라고 하였다. 이 두 말을 하자 곧 구족계가 발하였다. 이 계를 얻는 법에는 처음부터 끝까지 세 이름이 있으니, 첫째는 교수라 한다. 곧 첫 번째 뜻이다. 둘째는 신서(身誓)라 하고, 셋째는 상법(上法)이라 하니 곧 스스로 대중 가운데 증득한 증상의 법이다. 지금 이 장에서 “부처를 대사로 믿고 받는다”고 한 것은 곧 둘째 뜻에 해당한다. 소타이(蘇陀夷)는 여기서 선시(善施)라 번역한다. 《증일 아함》에서 그 일을 자세히 밝힌다. 부처가 마갈국 파사산에서 소타이에게 “이제 그대에게 뜻을 물을 것이니 자세히 듣고 잘 생각하라.”고 명하였다. 그가 “그러겠습니다.”라고 대답하였다. 세존이 말하였다. “상색(常色)과 무상색(無常色)은 한 뜻인가,</w:t>
      </w:r>
    </w:p>
    <w:p>
      <w:pPr>
        <w:pStyle w:val="SHTKSourceText"/>
      </w:pPr>
      <w:r>
        <w:t xml:space="preserve">為若干答曰若干非一義也(解云有常色者謂如來常身非謂凡夫六根所取無常色者謂外色聲六根所引也)又問有漏無漏義為一若干答曰若干非一也有漏謂生死無漏為涅槃如是多問彼皆具答稱可佛心世尊讚曰摩竭國界快得善利今聽此沙彌僧中受戒由聰明善巧酬答故別開此緣非酬答時即發戒也大生主者舊云梵名摩訶鉢賴闍鉢底摩訶大也</w:t>
      </w:r>
    </w:p>
    <w:p>
      <w:pPr>
        <w:pStyle w:val="SHTKTranslationText"/>
      </w:pPr>
      <w:r>
        <w:t xml:space="preserve">여러 뜻인가?” 대답하였다. “여러 뜻이지 한 뜻이 아닙니다.” 풀이한다. 상색이라는 것은 여래의 상신(常身)을 말하는 것이지 범부의 육근이 취하는 것을 말하는 것이 아니며, 무상색은 바깥의 색·성 등 육근이 이끄는 것을 말한다. 또 묻는다. “유루와 무루의 뜻은 하나인가, 여러 가지인가?” 대답하였다. “여러 가지이지 하나가 아닙니다.” 유루는 생사를 말하고 무루는 열반을 말한다. 이와 같이 여러 차례 묻자 그는 모두 갖추어 대답하여 부처의 마음에 맞았다. 세존이 칭찬하여 말하였다. “마갈국 경계는 매우 좋은 이익을 얻었다. 이제 이 사미가 승가 가운데서 계를 받는 것을 허락한다.” 총명하고 지혜로워 능숙하게 문답에 응했기 때문에 이 인연을 별도로 허락한 것이지, 문답할 때 곧 계가 발한 것은 아니다. “대생주(大生主)”라는 것은 옛 해석에서 범어로 마하발뢰사발저(摩訶鉢賴闍鉢底)라 하였다. ‘마하’는 크다는 뜻이고,</w:t>
      </w:r>
    </w:p>
    <w:p>
      <w:pPr>
        <w:pStyle w:val="SHTKSourceText"/>
      </w:pPr>
      <w:r>
        <w:t xml:space="preserve">鉢剌闍云生鉢底云主是大梵王千名中一稱也昔云摩訶波闍婆提翻云大愛道者訛也今章中梵名仍存昔號又云生主乃是今名兩說相違未詳就是從梵王邊乞得者謂從梵天神邊乞得是佛姨母欲求出家佛抒不許輙自剃髮倚立祇洹阿難見之為其三請佛乃見許便宣八敬法與阿難阿難傳授愛道愛道聞皆頂受便發戒品八法者一百歲尼應禮敬初歲比丘二不得罵謗比丘</w:t>
      </w:r>
    </w:p>
    <w:p>
      <w:pPr>
        <w:pStyle w:val="SHTKTranslationText"/>
      </w:pPr>
      <w:r>
        <w:t xml:space="preserve">‘발랄사(鉢剌闍)’는 생(生), ‘발저(鉢底)’는 주(主)라 하니, 이는 대범왕의 천 가지 이름 가운데 하나이다. 옛날에는 마하파사바제(摩訶波闍婆提)라 하고 대애도(大愛道)라 번역하였는데 잘못이다. 지금 이 장의 범명은 여전히 옛 호칭을 보존하고, 또 “생주가 바로 지금의 이름이다”라고 하니 두 설이 서로 어긋나 자세하지 않다. “곧 범왕에게서 빌어 얻은 것이다”라는 것은, 범천신에게서 빌어 얻었다는 뜻이다. 그는 부처의 이모로서 출가하기를 원했으나 부처가 허락하지 않자 문득 스스로 머리를 깎고 기원에 기대어 서 있었다. 아난이 이를 보고 그녀를 위해 세 번 부처에게 청하자, 부처가 마침내 허락하고 팔경법을 아난에게 설하였다. 아난이 이를 애도에게 전하자 애도가 듣고 모두 정수리로 받들어 받아들이니 곧 계품이 발하였다. 팔법은 첫째, 백세의 비구니라도 초세 비구에게 예경해야 하는 것이고, 둘째, 비구를 꾸짖거나 비방해서는 안 되며,</w:t>
      </w:r>
    </w:p>
    <w:p>
      <w:pPr>
        <w:pStyle w:val="SHTKSourceText"/>
      </w:pPr>
      <w:r>
        <w:t xml:space="preserve">三不得舉說比丘過失四從大僧受戒五半月從大僧乞行摩那埵</w:t>
      </w:r>
    </w:p>
    <w:p>
      <w:pPr>
        <w:pStyle w:val="SHTKTranslationText"/>
      </w:pPr>
      <w:r>
        <w:t xml:space="preserve">셋째, 비구의 허물을 들어 말해서는 안 되고, 넷째, 대승가로부터 계를 받아야 하며, 다섯째, 보름마다 대승가로부터 마나타를 행하기를 청해야 하고,</w:t>
      </w:r>
    </w:p>
    <w:p>
      <w:pPr>
        <w:pStyle w:val="SHTKSourceText"/>
      </w:pPr>
      <w:r>
        <w:t xml:space="preserve">六半月從僧求請教誡[1]人</w:t>
      </w:r>
    </w:p>
    <w:p>
      <w:pPr>
        <w:pStyle w:val="SHTKTranslationText"/>
      </w:pPr>
      <w:r>
        <w:t xml:space="preserve">여섯째, 보름마다 승가에 가르침을 청할 사람을 구해야 하며,</w:t>
      </w:r>
    </w:p>
    <w:p>
      <w:pPr>
        <w:pStyle w:val="SHTKNoteSummary"/>
      </w:pPr>
      <w:r>
        <w:t xml:space="preserve">교감 요약 | 원교감 人一作法은 저본 人에 대해 별본에서 法으로도 썼음을 기록한다.</w:t>
      </w:r>
    </w:p>
    <w:p>
      <w:pPr>
        <w:pStyle w:val="SHTKNoteDetail"/>
      </w:pPr>
      <w:r>
        <w:t xml:space="preserve">분류 | 상세 교감·편집 정보 — 원교감</w:t>
      </w:r>
      <w:r>
        <w:br/>
      </w:r>
      <w:r>
        <w:t xml:space="preserve">• 원교감 원문 | 人一作法</w:t>
      </w:r>
      <w:r>
        <w:br/>
      </w:r>
      <w:r>
        <w:t xml:space="preserve">• 교감 번호 | 0456001</w:t>
      </w:r>
      <w:r>
        <w:br/>
      </w:r>
      <w:r>
        <w:t xml:space="preserve">• 판본 정보 | 구버전·현재 CBETA XML에 공통으로 실린 원교감이며 一作은 별본 독법을 표시한다.</w:t>
      </w:r>
      <w:r>
        <w:br/>
      </w:r>
      <w:r>
        <w:t xml:space="preserve">• 저본 독법 | 人</w:t>
      </w:r>
      <w:r>
        <w:br/>
      </w:r>
      <w:r>
        <w:t xml:space="preserve">• 저본 적용 구절 | 六半月從僧求請教誡人</w:t>
      </w:r>
      <w:r>
        <w:br/>
      </w:r>
      <w:r>
        <w:t xml:space="preserve">• 저본 기준 한국어 번역 | 여섯째, 보름마다 승가에 가르침을 청할 사람을 구해야 하며,</w:t>
      </w:r>
      <w:r>
        <w:br/>
      </w:r>
      <w:r>
        <w:t xml:space="preserve">• 이문 독법 | 法</w:t>
      </w:r>
      <w:r>
        <w:br/>
      </w:r>
      <w:r>
        <w:t xml:space="preserve">• 이문 적용 구절 | 六半月從僧求請教誡法</w:t>
      </w:r>
      <w:r>
        <w:br/>
      </w:r>
      <w:r>
        <w:t xml:space="preserve">• 이문 기준 한국어 번역 | 여섯째, 보름마다 승가로부터 가르침의 법을 청해야 하며,</w:t>
      </w:r>
      <w:r>
        <w:br/>
      </w:r>
      <w:r>
        <w:t xml:space="preserve">• 의미 차이 | 人으로 읽으면 교계를 청할 “사람”을 구하는 뜻이고, 法으로 읽으면 교계의 “법” 자체를 청하는 뜻이 된다.</w:t>
      </w:r>
      <w:r>
        <w:br/>
      </w:r>
      <w:r>
        <w:t xml:space="preserve">• 한국어 해설 | 행위의 직접 대상이 사람인지 법인지가 달라져 한국어 번역의 목적어가 바뀐다. 사용자 TXT의 人을 본문에 유지한다.</w:t>
      </w:r>
      <w:r>
        <w:br/>
      </w:r>
      <w:r>
        <w:t xml:space="preserve">• 문맥상 해설 | 팔경법을 열거하는 문맥에서 두 독법 모두 문법적으로 가능하므로 이문을 별도로 보존한다.</w:t>
      </w:r>
      <w:r>
        <w:br/>
      </w:r>
      <w:r>
        <w:t xml:space="preserve">• 번역 영향 판정 | [의미 차이 있음]</w:t>
      </w:r>
      <w:r>
        <w:br/>
      </w:r>
      <w:r>
        <w:t xml:space="preserve">• 공식 출처 | X53n0841.xml / X53n0841 (1).xml, &lt;note type="orig" n="0456001"&gt;</w:t>
      </w:r>
    </w:p>
    <w:p>
      <w:pPr>
        <w:pStyle w:val="SHTKSourceText"/>
      </w:pPr>
      <w:r>
        <w:t xml:space="preserve">七依僧安居八詣僧自恣此亦名八尊重法亦名不可過亦名八敬名異義同此尼端正者此尼本是</w:t>
      </w:r>
    </w:p>
    <w:p>
      <w:pPr>
        <w:pStyle w:val="SHTKTranslationText"/>
      </w:pPr>
      <w:r>
        <w:t xml:space="preserve">일곱째, 승가에 의지하여 안거하고, 여덟째, 승가에 나아가 자자하는 것이다. 이것을 또한 팔존중법이라 하고, 또 불가과(不可過)라 하며, 또 팔경이라 하니 이름은 달라도 뜻은 같다. “이 비구니가 단정했다”는 것은 이 비구니가 본래</w:t>
      </w:r>
    </w:p>
    <w:p>
      <w:pPr>
        <w:pStyle w:val="SHTKSourceText"/>
      </w:pPr>
      <w:r>
        <w:t xml:space="preserve">婬女容㒵端正價直半</w:t>
      </w:r>
    </w:p>
    <w:p>
      <w:pPr>
        <w:pStyle w:val="SHTKTranslationText"/>
      </w:pPr>
      <w:r>
        <w:t xml:space="preserve">음녀였는데 용모가 단정하고 그 값이 반</w:t>
      </w:r>
    </w:p>
    <w:p>
      <w:pPr>
        <w:pStyle w:val="SHTKNoteSummary"/>
      </w:pPr>
      <w:r>
        <w:t xml:space="preserve">외자·이미지 정보 — CB15032</w:t>
      </w:r>
    </w:p>
    <w:p>
      <w:pPr>
        <w:pStyle w:val="SHTKNoteDetail"/>
      </w:pPr>
      <w:r>
        <w:t xml:space="preserve">• XML 외자 ID | CB15032</w:t>
      </w:r>
      <w:r>
        <w:br/>
      </w:r>
      <w:r>
        <w:t xml:space="preserve">• 해당 U의 표기 | 㒵</w:t>
      </w:r>
      <w:r>
        <w:br/>
      </w:r>
      <w:r>
        <w:t xml:space="preserve">• 조합식 | [白/八]</w:t>
      </w:r>
      <w:r>
        <w:br/>
      </w:r>
      <w:r>
        <w:t xml:space="preserve">• 정규화자 | 貌</w:t>
      </w:r>
      <w:r>
        <w:br/>
      </w:r>
      <w:r>
        <w:t xml:space="preserve">• 유니코드 매핑 | U+34B5</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ref="#CB15032"&gt; 및 &lt;charDecl&gt;</w:t>
      </w:r>
    </w:p>
    <w:p>
      <w:pPr>
        <w:pStyle w:val="SHTKSourceText"/>
      </w:pPr>
      <w:r>
        <w:t xml:space="preserve">國出家受具恐往僧寺路有難緣故開遣使邊國僧少者本緣靜善國僧少故致使憶可受戒三年不得大迦旃延因傳五年白佛遂開邊方五人受戒故四分云東方有國名曰木調南方有塔名靜善南方有山名師梨仙人種山北方有國名柱自此之外並為邊國新舊並云以和上不入眾數餘四成眾故須五人今詳五人受戒蓋是始終須五非由和上在外須五人也若言和上在外要須五人者</w:t>
      </w:r>
    </w:p>
    <w:p>
      <w:pPr>
        <w:pStyle w:val="SHTKTranslationText"/>
      </w:pPr>
      <w:r>
        <w:t xml:space="preserve">나라에 해당했으며, 출가하여 구족계를 받으려 하나 승사로 가는 길에 어려운 인연이 있을까 두려워 사자를 보내도록 허락한 것을 말한다. “변국에 승려가 적다”는 것은 본래 정선국에 승려가 적었던 인연 때문에 마침내 억가가 계를 받고도 삼 년 동안 [판독 불확실: `憶可`] 대가전연을 얻지 못하다가 전하여 오 년째에 부처에게 아뢰어 마침내 변방에서 다섯 사람으로 계를 받도록 허락한 것이다. 그러므로 《사분율》에서 “동방에 한 나라가 있는데 이름을 목조라 하고, 남방에 한 탑이 있는데 이름을 정 선이라 하며, 남방에 한 산이 있는데 이름을 사리선 인종산이라 하고, 북방에 한 나라가 있는데 이름을 주라 한다. 이곳들 밖은 모두 변국이다.”라고 하였다. 신·구 해석은 모두 화상이 대중의 수에 들어가지 않고 나머지 넷이 대중을 이루므로 다섯 사람이 필요하다고 한다. 지금 살펴보면 다섯 사람으로 계를 받는 것은 아마 처음부터 끝까지 다섯이 필요한 것이며, 화상이 대중 밖에 있기 때문에 다섯 사람이 필요한 것은 아니다. 만약 화상이 밖에 있으므로 반드시 다섯 사람이 필요하다고 한다면,</w:t>
      </w:r>
    </w:p>
    <w:p>
      <w:pPr>
        <w:pStyle w:val="SHTKSourceText"/>
      </w:pPr>
      <w:r>
        <w:t xml:space="preserve">十眾受戒如何解釋中國十眾者以中國僧多求之易得故要十眾方得受具少則不成多則無爽六十賢部者謂六十賢人共為部集言遣阿難為說者准新舊疏咸言遣阿羅漢為說三歸非阿難也謂此等人請欲受戒得至佛所中路失信便令羅漢往說三歸如上所得至必定依表業而發者以佛及五苾芻得戒不從表生故不依表論主存之正理師不許此義</w:t>
      </w:r>
    </w:p>
    <w:p>
      <w:pPr>
        <w:pStyle w:val="SHTKTranslationText"/>
      </w:pPr>
      <w:r>
        <w:t xml:space="preserve">열 명의 대중으로 계를 받는 경우는 어떻게 풀이할 것인가? 중국의 십중(十眾)은 중국에 승려가 많아 구하기 쉽기 때문에 반드시 열 명의 대중이어야 구족계를 받을 수 있고, 적으면 성립하지 않지만 많아도 허물이 없다는 것이다. “육십현부”는 육십 명의 현인이 함께 부(部)를 이루어 모였다는 뜻이다. “아난을 보내어 설하게 했다”는 것은, 신·구 소에 따르면 모두 아라 한을 보내어 삼귀를 설하게 했다고 하며 아난이 아니라고 한다. 곧 이 사람들이 계를 받기를 청하여 부처가 계신 곳으로 오던 중간 길에서 믿음을 잃었으므로 곧 아라한을 보내 삼귀를 설하게 한 것이다. “위와 같이 얻은 것은 반드시 표업에 의지하여 발한다”는 것은, 부처와 오필추가 얻은 계는 표에서 생긴 것이 아니므로 표에 의지하지 않기 때문이다. 논주는 이 뜻을 인정하지만 《정리》사는 허락하지 않는다.</w:t>
      </w:r>
    </w:p>
    <w:p>
      <w:pPr>
        <w:pStyle w:val="SHTKSourceText"/>
      </w:pPr>
      <w:r>
        <w:t xml:space="preserve">然五比丘等先時加行決定有表相續不斷至得果時從彼而發。</w:t>
      </w:r>
    </w:p>
    <w:p>
      <w:pPr>
        <w:pStyle w:val="SHTKTranslationText"/>
      </w:pPr>
      <w:r>
        <w:t xml:space="preserve">그러나 오비구 등은 이전의 가행에 반드시 표가 있어 상속이 끊어지지 않다가 과를 얻을 때 그것으로부터 발한다고 한다. .</w:t>
      </w:r>
    </w:p>
    <w:p>
      <w:pPr>
        <w:pStyle w:val="SHTKPositionMarker"/>
      </w:pPr>
      <w:bookmarkStart w:id="1402" w:name="loc_0456c02"/>
      <w:r>
        <w:t xml:space="preserve">[0456c02]</w:t>
      </w:r>
      <w:bookmarkEnd w:id="1402"/>
    </w:p>
    <w:p>
      <w:pPr>
        <w:pStyle w:val="SHTKSourceText"/>
      </w:pPr>
      <w:r>
        <w:t xml:space="preserve">[2]依經部或一晝夜</w:t>
      </w:r>
    </w:p>
    <w:p>
      <w:pPr>
        <w:pStyle w:val="SHTKTranslationText"/>
      </w:pPr>
      <w:r>
        <w:t xml:space="preserve">[2] 경부에 따르면 혹 하루낮밤,</w:t>
      </w:r>
    </w:p>
    <w:p>
      <w:pPr>
        <w:pStyle w:val="SHTKNoteSummary"/>
      </w:pPr>
      <w:r>
        <w:t xml:space="preserve">교감 요약 | 이 대목이 계의 시간적 분량과 재계(齋)를 밝히는 과문 아래에 놓임을 지시한다.</w:t>
      </w:r>
    </w:p>
    <w:p>
      <w:pPr>
        <w:pStyle w:val="SHTKNoteDetail"/>
      </w:pPr>
      <w:r>
        <w:t xml:space="preserve">분류 | 상세 교감·편집 정보 — 원교감</w:t>
      </w:r>
      <w:r>
        <w:br/>
      </w:r>
      <w:r>
        <w:t xml:space="preserve">• 원교감 원문 | 戒時分齋下</w:t>
      </w:r>
      <w:r>
        <w:br/>
      </w:r>
      <w:r>
        <w:t xml:space="preserve">• 교감 번호 | 0456002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[2]依經部或一晝夜</w:t>
      </w:r>
      <w:r>
        <w:br/>
      </w:r>
      <w:r>
        <w:t xml:space="preserve">• 저본 기준 한국어 번역 | [2] 경부에 따르면 혹 하루낮밤,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계의 시간적 분량과 재계(齋)를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n="0456002"&gt;</w:t>
      </w:r>
    </w:p>
    <w:p>
      <w:pPr>
        <w:pStyle w:val="SHTKSourceText"/>
      </w:pPr>
      <w:r>
        <w:t xml:space="preserve">或多晝夜者經中說言乃至半月或一月等受近住皆得何故唯言一晝夜有部通云此說重重受日夜戒滿半月等名半月等非謂一受經半月等如無量壽經云日日如是受王八戒即是日日受經半月等經部又云經說一晝夜者以所化根難調依故且說一晝夜非謂越一晝夜戒不得生</w:t>
      </w:r>
    </w:p>
    <w:p>
      <w:pPr>
        <w:pStyle w:val="SHTKTranslationText"/>
      </w:pPr>
      <w:r>
        <w:t xml:space="preserve">혹 여러 낮밤 동안이다. 경에서 나아가 보름 또는 한 달 등 근주계를 받아도 모두 얻는다고 설한다. 그런데 어째서 오직 하루낮밤이라고만 하는가? 유부에서 회통하여 말한다. “이는 거듭거듭 낮밤의 계를 받아 보름을 채운 것 등을 보름 등이라 이름한 것이고, 한 번 받아 보름 등을 지나도록 한다는 뜻은 아니다. 《무량수경》에서 ‘날마다 이와 같이 왕의 팔계를 받는다’고 한 것과 같다. 곧 날마다 받아 보름 등을 지나는 것이다.” 경부에서는 또 말한다. “경에서 하루낮밤이라고 설한 것은, 교화할 근기가 길들이기 어렵기 때문이므로 우선 하루낮밤이라고 말했을 뿐, 하루낮밤을 넘으면 계가 생길 수 없다는 뜻은 아니다.</w:t>
      </w:r>
    </w:p>
    <w:p>
      <w:pPr>
        <w:pStyle w:val="SHTKSourceText"/>
      </w:pPr>
      <w:r>
        <w:t xml:space="preserve">已生不違理故</w:t>
      </w:r>
    </w:p>
    <w:p>
      <w:pPr>
        <w:pStyle w:val="SHTKTranslationText"/>
      </w:pPr>
      <w:r>
        <w:t xml:space="preserve">이미 생긴 것은 이치에 어긋나지 않는다.”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0456c0801</w:t>
      </w:r>
      <w:r>
        <w:br/>
      </w:r>
      <w:r>
        <w:t xml:space="preserve">• 판본 정보 | 구버전 XML은 【CB】/【卍續】, 현재 XML은 대응하는 wit.cbeta/wit.orig로 같은 이문을 기록한다.</w:t>
      </w:r>
      <w:r>
        <w:br/>
      </w:r>
      <w:r>
        <w:t xml:space="preserve">• 저본 독법 | 已</w:t>
      </w:r>
      <w:r>
        <w:br/>
      </w:r>
      <w:r>
        <w:t xml:space="preserve">• 저본 적용 구절 | 已生不違理故</w:t>
      </w:r>
      <w:r>
        <w:br/>
      </w:r>
      <w:r>
        <w:t xml:space="preserve">• 저본 기준 한국어 번역 | 이미 생긴 것은 이치에 어긋나지 않는다.”</w:t>
      </w:r>
      <w:r>
        <w:br/>
      </w:r>
      <w:r>
        <w:t xml:space="preserve">• 이문 독법 | 巳</w:t>
      </w:r>
      <w:r>
        <w:br/>
      </w:r>
      <w:r>
        <w:t xml:space="preserve">• 이문 적용 구절 | 巳生不違理故</w:t>
      </w:r>
      <w:r>
        <w:br/>
      </w:r>
      <w:r>
        <w:t xml:space="preserve">• 이문 기준 한국어 번역 | 이미 생긴 것은 이치에 어긋나지 않는다.”</w:t>
      </w:r>
      <w:r>
        <w:br/>
      </w:r>
      <w:r>
        <w:t xml:space="preserve">• 의미 차이 | 已/巳의 자형 차이이다. 문맥에서는 완료·선행·범위를 나타내는 已로 읽는 것이 자연스럽다.</w:t>
      </w:r>
      <w:r>
        <w:br/>
      </w:r>
      <w:r>
        <w:t xml:space="preserve">• 한국어 해설 | 《卍續》의 巳를 지지 글자로 직역하면 문맥이 성립하지 않으므로 한국어 의미는 동일하게 유지한다.</w:t>
      </w:r>
      <w:r>
        <w:br/>
      </w:r>
      <w:r>
        <w:t xml:space="preserve">• 문맥상 해설 | 사용자 TXT의 독법을 본문 번역에 유지하고, 이문은 교감층에서만 비교한다.</w:t>
      </w:r>
      <w:r>
        <w:br/>
      </w:r>
      <w:r>
        <w:t xml:space="preserve">• 번역 영향 판정 | [번역 차이 없음]</w:t>
      </w:r>
      <w:r>
        <w:br/>
      </w:r>
      <w:r>
        <w:t xml:space="preserve">• 공식 출처 | X53n0841.xml / X53n0841 (1).xml, &lt;app from="#beg0456c0801"&gt;</w:t>
      </w:r>
    </w:p>
    <w:p>
      <w:pPr>
        <w:pStyle w:val="SHTKSourceText"/>
      </w:pPr>
      <w:r>
        <w:t xml:space="preserve">。</w:t>
      </w:r>
    </w:p>
    <w:p>
      <w:pPr>
        <w:pStyle w:val="SHTKTranslationText"/>
      </w:pPr>
      <w:r>
        <w:t xml:space="preserve">.</w:t>
      </w:r>
    </w:p>
    <w:p>
      <w:pPr>
        <w:pStyle w:val="SHTKPositionMarker"/>
      </w:pPr>
      <w:bookmarkStart w:id="1403" w:name="loc_0456c09"/>
      <w:r>
        <w:t xml:space="preserve">[0456c09]</w:t>
      </w:r>
      <w:bookmarkEnd w:id="1403"/>
    </w:p>
    <w:p>
      <w:pPr>
        <w:pStyle w:val="SHTKSourceText"/>
      </w:pPr>
      <w:r>
        <w:t xml:space="preserve">[3]無對師故無一晝夜者</w:t>
      </w:r>
    </w:p>
    <w:p>
      <w:pPr>
        <w:pStyle w:val="SHTKTranslationText"/>
      </w:pPr>
      <w:r>
        <w:t xml:space="preserve">[3] “대하는 스승이 없기 때문에 하루낮밤은 없다”는 것은,</w:t>
      </w:r>
    </w:p>
    <w:p>
      <w:pPr>
        <w:pStyle w:val="SHTKNoteSummary"/>
      </w:pPr>
      <w:r>
        <w:t xml:space="preserve">교감 요약 | 이 대목이 악계의 시간적 분량을 밝히는 과문 아래에 놓임을 지시한다.</w:t>
      </w:r>
    </w:p>
    <w:p>
      <w:pPr>
        <w:pStyle w:val="SHTKNoteDetail"/>
      </w:pPr>
      <w:r>
        <w:t xml:space="preserve">분류 | 상세 교감·편집 정보 — 원교감</w:t>
      </w:r>
      <w:r>
        <w:br/>
      </w:r>
      <w:r>
        <w:t xml:space="preserve">• 원교감 원문 | 惡戒時下</w:t>
      </w:r>
      <w:r>
        <w:br/>
      </w:r>
      <w:r>
        <w:t xml:space="preserve">• 교감 번호 | 0456003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[3]無對師故無一晝夜者</w:t>
      </w:r>
      <w:r>
        <w:br/>
      </w:r>
      <w:r>
        <w:t xml:space="preserve">• 저본 기준 한국어 번역 | [3] “대하는 스승이 없기 때문에 하루낮밤은 없다”는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구조를 표시한다.</w:t>
      </w:r>
      <w:r>
        <w:br/>
      </w:r>
      <w:r>
        <w:t xml:space="preserve">• 한국어 해설 | 이 대목이 악계의 시간적 분량을 밝히는 과문 아래에 놓임을 지시한다. 본문 번역의 어휘를 바꾸지는 않지만 문헌의 조직을 추적하는 데 필요하다.</w:t>
      </w:r>
      <w:r>
        <w:br/>
      </w:r>
      <w:r>
        <w:t xml:space="preserve">• 문맥상 해설 | 사용자 TXT를 바꾸지 않고 해당 U의 교감 메타데이터로 보존한다.</w:t>
      </w:r>
      <w:r>
        <w:br/>
      </w:r>
      <w:r>
        <w:t xml:space="preserve">• 번역 영향 판정 | [번역 차이 없음]</w:t>
      </w:r>
      <w:r>
        <w:br/>
      </w:r>
      <w:r>
        <w:t xml:space="preserve">• 공식 출처 | X53n0841.xml / X53n0841 (1).xml, &lt;note type="orig" n="0456003"&gt;</w:t>
      </w:r>
    </w:p>
    <w:p>
      <w:pPr>
        <w:pStyle w:val="SHTKSourceText"/>
      </w:pPr>
      <w:r>
        <w:t xml:space="preserve">若爾無對師故應無盡形故答云雖不對師由起畢竟壞善意樂故得盡壽不律儀雖起暫時壞善意樂不對師說故不得日夜不律儀也然近住戒雖暫時壞惡意樂以對師受故得律儀設有對師要期蹔受不律儀者必亦應得然無受者故不立有又經部說如善律儀無別實物名為無表此不律儀亦應非實即欲造惡不善意樂相續不捨名不律儀</w:t>
      </w:r>
    </w:p>
    <w:p>
      <w:pPr>
        <w:pStyle w:val="SHTKTranslationText"/>
      </w:pPr>
      <w:r>
        <w:t xml:space="preserve">그렇다면 대하는 스승이 없기 때문에 평생의 것도 없어야 한다는 난이 생긴다. 그러므로 답한다. 비록 스승을 대하지 않더라도 끝내 선한 의요를 무너뜨리겠다는 마음을 일으키므로 평생의 불율의를 얻는다. 비록 잠시 선한 의요를 무너뜨리는 마음을 일으키더라도 스승을 대하여 말하지 않기 때문에 하루낮밤의 불율의는 얻지 못한다. 그러나 근주계는 비록 잠시 악한 의요를 무너뜨리는 것이지만 스승을 대하여 받기 때문에 율의를 얻는다. 가령 스승을 대하여 기한을 정해 잠시 불율의를 받는 사람이 있다면 반드시 또한 얻어야 할 것이지만, 그렇게 받는 사람이 없기 때문에 있다고 세우지 않는다. 또 경부에서는 선한 율의에 ‘무표’라고 이름할 별도의 실물이 없는 것과 같이, 이 불율의도 또한 실체가 따로 있는 것이 아니라고 한다. 곧 악을 지으려는 불선의 의요가 서로 이어져 버려지지 않는 것을 불율의라 이름한다.</w:t>
      </w:r>
    </w:p>
    <w:p>
      <w:pPr>
        <w:pStyle w:val="SHTKSourceText"/>
      </w:pPr>
      <w:r>
        <w:t xml:space="preserve">由此後時善心雖起而名成就不律儀者以不捨此阿世耶故。</w:t>
      </w:r>
    </w:p>
    <w:p>
      <w:pPr>
        <w:pStyle w:val="SHTKTranslationText"/>
      </w:pPr>
      <w:r>
        <w:t xml:space="preserve">이 때문에 뒤에 선심이 비록 일어나더라도 불율의를 성취한다고 이름하는 것은, 이 아세야(阿世耶), 곧 의요를 버리지 않았기 때문이다. .</w:t>
      </w:r>
    </w:p>
    <w:p>
      <w:pPr>
        <w:pStyle w:val="SHTKPositionMarker"/>
      </w:pPr>
      <w:bookmarkStart w:id="1404" w:name="loc_0456c18"/>
      <w:r>
        <w:t xml:space="preserve">[0456c18]</w:t>
      </w:r>
      <w:bookmarkEnd w:id="1404"/>
    </w:p>
    <w:p>
      <w:pPr>
        <w:pStyle w:val="SHTKSourceText"/>
      </w:pPr>
      <w:r>
        <w:t xml:space="preserve">[4]若且有礙緣齋竟亦得受者</w:t>
      </w:r>
    </w:p>
    <w:p>
      <w:pPr>
        <w:pStyle w:val="SHTKTranslationText"/>
      </w:pPr>
      <w:r>
        <w:t xml:space="preserve">[4] “만약 잠시 장애되는 인연이 있으면 재(齋)가 끝난 뒤에도 받을 수 있다”는 것은,</w:t>
      </w:r>
    </w:p>
    <w:p>
      <w:pPr>
        <w:pStyle w:val="SHTKNoteSummary"/>
      </w:pPr>
      <w:r>
        <w:t xml:space="preserve">교감 요약 | 受方法下 — 근주계를 받는 방법을 설명하는 과문 아래임을 지시한다.</w:t>
      </w:r>
    </w:p>
    <w:p>
      <w:pPr>
        <w:pStyle w:val="SHTKNoteDetail"/>
      </w:pPr>
      <w:r>
        <w:t xml:space="preserve">분류 | 상세 교감·편집 정보 — 원교감</w:t>
      </w:r>
      <w:r>
        <w:br/>
      </w:r>
      <w:r>
        <w:t xml:space="preserve">• 원교감 원문 | 受方法下</w:t>
      </w:r>
      <w:r>
        <w:br/>
      </w:r>
      <w:r>
        <w:t xml:space="preserve">• 교감 번호 | 0456004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[4]若且有礙緣齋竟亦得受者</w:t>
      </w:r>
      <w:r>
        <w:br/>
      </w:r>
      <w:r>
        <w:t xml:space="preserve">• 저본 기준 한국어 번역 | [4] “만약 잠시 장애되는 인연이 있으면 재(齋)가 끝난 뒤에도 받을 수 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受方法下 — 근주계를 받는 방법을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n="0456004"&gt;</w:t>
      </w:r>
    </w:p>
    <w:p>
      <w:pPr>
        <w:pStyle w:val="SHTKSourceText"/>
      </w:pPr>
      <w:r>
        <w:t xml:space="preserve">准此若先無要期者齋後受不得戒又准此義齋前總名晨旦婆娑云一晝一夜不增減謂清旦時受至明清旦律儀便捨乃至時分定故光暗往來易了故或蹲或跪者一膝至地為蹲雙膝至地為跪江南謂屈膝立為長跪中國言胡(音譏)跪若不下座至不得律儀者以憍慢心故病者無憍慢心雖不下座亦得戒具支者正理論云具受八戒支方成近住隨有所闕近住不成諸</w:t>
      </w:r>
    </w:p>
    <w:p>
      <w:pPr>
        <w:pStyle w:val="SHTKTranslationText"/>
      </w:pPr>
      <w:r>
        <w:t xml:space="preserve">이에 준하면, 만약 먼저 기한을 정하지 않았다면 재가 끝난 뒤에 받아서는 계를 얻지 못한다. 또 이 뜻에 준하면 재 이전을 통틀어 새벽이라 이름한다. 《바사》에서는 “하루낮밤은 늘지도 줄지도 않는다.”고 하였다. 곧 이른 새벽에 받아 다음 날 이른 새벽에 이르면 율의는 곧 버려지니, 시간의 분량이 일정하기 때문이다. 밝음과 어둠이 오가는 것이 알기 쉽기 때문이다. “혹은 쭈그리고 앉거나 혹은 꿇어앉는다”는 것은, 한 무릎이 땅에 닿는 것을 쭈그리고 앉음이라 하고, 두 무릎이 땅에 닿는 것을 꿇어앉음이라 한다. 강남에서는 무릎을 굽혀 서 있는 것을 장궤(長跪)라 하고, 중국에서는 호궤(胡跪, 음은 기)라 한다. “자리에서 내려오지 않으면 율의를 얻지 못한다”는 것은, 교만한 마음이 있기 때문이다. 병자는 교만한 마음이 없으므로 비록 자리에서 내려오지 않아도 계를 얻는다. “지분을 갖춘다”는 데 대해 《정리론》에서 말하기를, “팔계의 지분을 갖추어 받아야 비로소 근주가 성립한다. 그 가운데 하나라도 빠지면 근주는 성립하지 않으니, 여러</w:t>
      </w:r>
    </w:p>
    <w:p>
      <w:pPr>
        <w:pStyle w:val="SHTKSourceText"/>
      </w:pPr>
      <w:r>
        <w:t xml:space="preserve">遠離支互相屬故常嚴身具不必須離者如富貴人嚴身具雖復精華不生憍逸故不須離若不如斯依法受者謂不依上七法受不發戒也論云又若如斯晝夜受具制屠獵姧盜有情近住律儀深成有用釋名有二義並無評家正理又云近時而住故名近住言長養者梵云布漉陀(此云長養舊云布薩訛也)即近住異名。</w:t>
      </w:r>
    </w:p>
    <w:p>
      <w:pPr>
        <w:pStyle w:val="SHTKTranslationText"/>
      </w:pPr>
      <w:r>
        <w:t xml:space="preserve">원리의 지분이 서로 이어져 있기 때문이다.”라고 하였다. “항상 몸을 장엄하는 도구는 반드시 떠날 필요가 없다”는 것은, 부귀한 사람이 몸을 장엄하는 도구가 비록 화려하더라도 교만과 방일이 생기지 않으므로 반드시 떠날 필요가 없다는 뜻이다. “이와 같이 법에 따라 받지 않으면”이라는 것은, 위의 일곱 가지 법에 의거하여 받지 않으면 계가 생기지 않는다는 뜻이다. 논에서 말한다. “또 이와 같이 하루낮밤 동안 도살·사냥·간음·도둑질을 하는 유정을 두루 제지하여 받으면, 근주 율의가 매우 유용하게 된다.” 명칭의 해석에는 두 뜻이 있으나 모두 평론가의 판정은 없다. 《정리론》에서는 또 “가까운 때에 머무르므로 근주라 이름한다.”고 하였다. “장양(長養)”이라고 한 것은 범어로 포록다(布漉陀)라 하는데, 이는 장양이라 번역하며, 옛날의 포살(布薩)은 잘못이다. 곧 근주의 다른 이름이다. .</w:t>
      </w:r>
    </w:p>
    <w:p>
      <w:pPr>
        <w:pStyle w:val="SHTKPositionMarker"/>
      </w:pPr>
      <w:bookmarkStart w:id="1405" w:name="loc_0457a08"/>
      <w:r>
        <w:t xml:space="preserve">[0457a08]</w:t>
      </w:r>
      <w:bookmarkEnd w:id="1405"/>
    </w:p>
    <w:p>
      <w:pPr>
        <w:pStyle w:val="SHTKSourceText"/>
      </w:pPr>
      <w:r>
        <w:t xml:space="preserve">[1]離塗飾等三名禁約支者</w:t>
      </w:r>
    </w:p>
    <w:p>
      <w:pPr>
        <w:pStyle w:val="SHTKTranslationText"/>
      </w:pPr>
      <w:r>
        <w:t xml:space="preserve">[1] “도식 등을 떠나는 세 가지를 금약지(禁約支)라 이름한다”는 것은,</w:t>
      </w:r>
    </w:p>
    <w:p>
      <w:pPr>
        <w:pStyle w:val="SHTKNoteSummary"/>
      </w:pPr>
      <w:r>
        <w:t xml:space="preserve">교감 요약 | 具支下 — 근주계의 지분을 갖추는 문제를 설명하는 과문 아래임을 지시한다.</w:t>
      </w:r>
    </w:p>
    <w:p>
      <w:pPr>
        <w:pStyle w:val="SHTKNoteDetail"/>
      </w:pPr>
      <w:r>
        <w:t xml:space="preserve">분류 | 상세 교감·편집 정보 — 원교감</w:t>
      </w:r>
      <w:r>
        <w:br/>
      </w:r>
      <w:r>
        <w:t xml:space="preserve">• 원교감 원문 | 具支下</w:t>
      </w:r>
      <w:r>
        <w:br/>
      </w:r>
      <w:r>
        <w:t xml:space="preserve">• 교감 번호 | 0457001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[1]離塗飾等三名禁約支者</w:t>
      </w:r>
      <w:r>
        <w:br/>
      </w:r>
      <w:r>
        <w:t xml:space="preserve">• 저본 기준 한국어 번역 | [1] “도식 등을 떠나는 세 가지를 금약지(禁約支)라 이름한다”는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具支下 — 근주계의 지분을 갖추는 문제를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n="0457001"&gt;</w:t>
      </w:r>
    </w:p>
    <w:p>
      <w:pPr>
        <w:pStyle w:val="SHTKSourceText"/>
      </w:pPr>
      <w:r>
        <w:t xml:space="preserve">謂塗飾香鬘高廣床座及非時食三也所以立第一戒支者論云謂初離殺至誑語能防性罪離貪嗔癡所起殺等諸惡業故第二酒防失念者以飲酒時能令忘失應不應作諸事業故遂犯尸羅後三防憍逸者論云以若受用種種香鬘高廣床座習近歌儛心便憍舉尋即毀戒由遠彼故心便離憍若有能持依時食者以能遮止恒時食</w:t>
      </w:r>
    </w:p>
    <w:p>
      <w:pPr>
        <w:pStyle w:val="SHTKTranslationText"/>
      </w:pPr>
      <w:r>
        <w:t xml:space="preserve">곧 몸을 꾸미고 향과 화만을 쓰는 것, 높고 넓은 평상과 좌석, 그리고 비시식의 세 가지이다. 첫 번째 계지(戒支)를 세운 까닭에 대해 논에서 말하기를 “처음 살생을 떠나는 것부터 망어를 떠나는 것까지는 성죄를 막을 수 있으니, 탐·진·치에서 일어나는 살생 등의 여러 악업을 떠나기 때문이다.”라고 하였다. 둘째, 술은 실념을 막는다는 것은, 술을 마실 때는 해야 할 일과 하지 말아야 할 여러 일을 잊게 되어 마침내 시라를 범하기 때문이다. 뒤의 세 가지가 교일을 막는다는 데 대해 논에서 말하기를, “만약 갖가지 향과 화만, 높고 넓은 평상과 좌석을 사용하고 노래와 춤을 가까이하면 마음이 곧 교만해지고 들떠서 곧 계를 무너뜨리게 된다. 그것들을 멀리하기 때문에 마음이 곧 교만을 떠난다. 만약 제때에 먹는 것을 지닐 수 있다면, 항상 먹는 것을 막을 수 있기</w:t>
      </w:r>
    </w:p>
    <w:p>
      <w:pPr>
        <w:pStyle w:val="SHTKSourceText"/>
      </w:pPr>
      <w:r>
        <w:t xml:space="preserve">故便憶自受近住律儀能於世間深生厭離若非時食二事俱無數食能令心縱逸故八中一故亦齋支者如正見是道亦道支餘七是道支非道擇法覺</w:t>
      </w:r>
    </w:p>
    <w:p>
      <w:pPr>
        <w:pStyle w:val="SHTKTranslationText"/>
      </w:pPr>
      <w:r>
        <w:t xml:space="preserve">때문에 곧 자신이 근주율의를 받았음을 기억하고, 세간에 대해 깊이 싫어하여 떠나려는 마음을 낼 수 있다. 만약 비시에 먹으면 이 두 가지 일이 모두 없고, 자주 먹는 것은 마음을 방종하게 하기 때문이다.”라고 하였다. “여덟 가운데 하나이므로 또한 재지(齋支)이다”라는 것은, 정견이 도이면서 또한 도지인 것과 같고, 나머지 일곱은 도지이지 도 자체는 아니며, 택법각</w:t>
      </w:r>
    </w:p>
    <w:p>
      <w:pPr>
        <w:pStyle w:val="SHTKSourceText"/>
      </w:pPr>
      <w:r>
        <w:t xml:space="preserve">[2]支三摩地[3]是靜慮支亦爾</w:t>
      </w:r>
    </w:p>
    <w:p>
      <w:pPr>
        <w:pStyle w:val="SHTKTranslationText"/>
      </w:pPr>
      <w:r>
        <w:t xml:space="preserve">[2]지와 삼마지[3]가 정려지인 것도 또한 이와 같다.</w:t>
      </w:r>
    </w:p>
    <w:p>
      <w:pPr>
        <w:pStyle w:val="SHTKNoteSummary"/>
      </w:pPr>
      <w:r>
        <w:t xml:space="preserve">교감 요약 | 원교감은 是 뒤에 靜慮亦 세 글자가 더 있는 판본이 있음을 기록한다.</w:t>
      </w:r>
    </w:p>
    <w:p>
      <w:pPr>
        <w:pStyle w:val="SHTKNoteDetail"/>
      </w:pPr>
      <w:r>
        <w:t xml:space="preserve">분류 | 상세 교감·편집 정보 — 원교감</w:t>
      </w:r>
      <w:r>
        <w:br/>
      </w:r>
      <w:r>
        <w:t xml:space="preserve">• 원교감 원문 | 支下一有覺亦覺支四字</w:t>
      </w:r>
      <w:r>
        <w:br/>
      </w:r>
      <w:r>
        <w:t xml:space="preserve">• 교감 번호 | 0457002</w:t>
      </w:r>
      <w:r>
        <w:br/>
      </w:r>
      <w:r>
        <w:t xml:space="preserve">• 판본 정보 | 두 XML에 공통으로 실린 원교감이다. 一有은 한 판본에 해당 글자가 있음을 가리키는 표기로 해석되나 문구 분절은 확정하기 어렵다.</w:t>
      </w:r>
      <w:r>
        <w:br/>
      </w:r>
      <w:r>
        <w:t xml:space="preserve">• 저본 독법 | 추가 글자 없음</w:t>
      </w:r>
      <w:r>
        <w:br/>
      </w:r>
      <w:r>
        <w:t xml:space="preserve">• 저본 적용 구절 | 擇法覺支三摩地是靜慮支亦爾</w:t>
      </w:r>
      <w:r>
        <w:br/>
      </w:r>
      <w:r>
        <w:t xml:space="preserve">• 저본 기준 한국어 번역 | 택법각지와 삼마지가 정려지인 것도 또한 이와 같다.</w:t>
      </w:r>
      <w:r>
        <w:br/>
      </w:r>
      <w:r>
        <w:t xml:space="preserve">• 이문 독법 | 覺亦覺支 네 글자 추가</w:t>
      </w:r>
      <w:r>
        <w:br/>
      </w:r>
      <w:r>
        <w:t xml:space="preserve">• 이문 적용 구절 | 擇法覺支〔覺亦覺支〕三摩地是靜慮支亦爾</w:t>
      </w:r>
      <w:r>
        <w:br/>
      </w:r>
      <w:r>
        <w:t xml:space="preserve">• 이문 기준 한국어 번역 | 택법각지는 또한 각지이고, 삼마지가 정려지인 것도 또한 이와 같다. [구문 불확실]</w:t>
      </w:r>
      <w:r>
        <w:br/>
      </w:r>
      <w:r>
        <w:t xml:space="preserve">• 의미 차이 | 삽입을 채택하면 각지에 대한 중복 설명이 생긴다. 정확한 삽입 위치와 문장 분절은 원교감만으로 단정하기 어렵다.</w:t>
      </w:r>
      <w:r>
        <w:br/>
      </w:r>
      <w:r>
        <w:t xml:space="preserve">• 한국어 해설 | 사용자 TXT에는 해당 네 글자가 없으므로 본문은 그대로 번역하고, 이문 가능성만 교감층에 남긴다.</w:t>
      </w:r>
      <w:r>
        <w:br/>
      </w:r>
      <w:r>
        <w:t xml:space="preserve">• 문맥상 해설 | 도지·각지·정려지의 비유를 나란히 드는 문맥이다.</w:t>
      </w:r>
      <w:r>
        <w:br/>
      </w:r>
      <w:r>
        <w:t xml:space="preserve">• 번역 영향 판정 | [판단 유보]</w:t>
      </w:r>
      <w:r>
        <w:br/>
      </w:r>
      <w:r>
        <w:t xml:space="preserve">• 공식 출처 | X53n0841.xml / X53n0841 (1).xml, &lt;note type="orig" n="0457002"&gt;</w:t>
      </w:r>
      <w:r>
        <w:br/>
      </w:r>
      <w:r>
        <w:t xml:space="preserve">• 원교감 원문 | 是下有靜慮亦三字</w:t>
      </w:r>
      <w:r>
        <w:br/>
      </w:r>
      <w:r>
        <w:t xml:space="preserve">• 교감 번호 | 0457003</w:t>
      </w:r>
      <w:r>
        <w:br/>
      </w:r>
      <w:r>
        <w:t xml:space="preserve">• 판본 정보 | 두 XML에 공통으로 실린 원교감이다.</w:t>
      </w:r>
      <w:r>
        <w:br/>
      </w:r>
      <w:r>
        <w:t xml:space="preserve">• 저본 독법 | 추가 글자 없음</w:t>
      </w:r>
      <w:r>
        <w:br/>
      </w:r>
      <w:r>
        <w:t xml:space="preserve">• 저본 적용 구절 | 三摩地是靜慮支亦爾</w:t>
      </w:r>
      <w:r>
        <w:br/>
      </w:r>
      <w:r>
        <w:t xml:space="preserve">• 저본 기준 한국어 번역 | 삼마지가 정려지인 것도 또한 이와 같다.</w:t>
      </w:r>
      <w:r>
        <w:br/>
      </w:r>
      <w:r>
        <w:t xml:space="preserve">• 이문 독법 | 靜慮亦 세 글자 추가</w:t>
      </w:r>
      <w:r>
        <w:br/>
      </w:r>
      <w:r>
        <w:t xml:space="preserve">• 이문 적용 구절 | 三摩地是〔靜慮亦〕靜慮支亦爾</w:t>
      </w:r>
      <w:r>
        <w:br/>
      </w:r>
      <w:r>
        <w:t xml:space="preserve">• 이문 기준 한국어 번역 | 삼마지는 정려이며 또한 정려지인 것도 이와 같다. [구문 불확실]</w:t>
      </w:r>
      <w:r>
        <w:br/>
      </w:r>
      <w:r>
        <w:t xml:space="preserve">• 의미 차이 | 이문을 넣으면 靜慮가 반복되어 문장 구조가 달라지나 정확한 구두는 확정하기 어렵다.</w:t>
      </w:r>
      <w:r>
        <w:br/>
      </w:r>
      <w:r>
        <w:t xml:space="preserve">• 한국어 해설 | 사용자 TXT의 무삽입 독법을 유지한다.</w:t>
      </w:r>
      <w:r>
        <w:br/>
      </w:r>
      <w:r>
        <w:t xml:space="preserve">• 문맥상 해설 | 바로 앞의 도·도지 비유에 이어 정려·정려지를 설명하는 대목이다.</w:t>
      </w:r>
      <w:r>
        <w:br/>
      </w:r>
      <w:r>
        <w:t xml:space="preserve">• 번역 영향 판정 | [판단 유보]</w:t>
      </w:r>
      <w:r>
        <w:br/>
      </w:r>
      <w:r>
        <w:t xml:space="preserve">• 공식 출처 | X53n0841.xml / X53n0841 (1).xml, &lt;note type="orig" n="0457003"&gt;</w:t>
      </w:r>
    </w:p>
    <w:p>
      <w:pPr>
        <w:pStyle w:val="SHTKSourceText"/>
      </w:pPr>
      <w:r>
        <w:t xml:space="preserve">論主破云不可正見支即正見支又不可前與後為支故有餘師說離非時食名為齋體餘有八種名齋支謂塗飾香鬘儛歌觀聽分為二故太法師云是龍樹說此師意說既云齋戒故以不非時食為體餘有八種說名齋支論主破云經說離</w:t>
      </w:r>
    </w:p>
    <w:p>
      <w:pPr>
        <w:pStyle w:val="SHTKTranslationText"/>
      </w:pPr>
      <w:r>
        <w:t xml:space="preserve">논주는 논파하여 말한다. “정견지 자체를 다시 정견의 지분이라고 할 수 없으며, 또 앞의 것이 뒤의 것의 지분이 된다고 할 수도 없다.” 다른 논사는 비시에 먹는 것을 떠나는 것을 재의 자체라 이름하고, 나머지 여덟 종류를 재지라고 이름한다고 하였다. 곧 도식과 향만, 춤과 노래, 관람과 청취를 각각 둘로 나누기 때문이다. 태법사는 “이는 용수의 설이다.”라고 하였다. 이 논사의 뜻은 이미 재계라고 하였으므로, 비시에 먹지 않는 것을 자체로 삼고, 나머지 여덟 종류를 재지라고 말한다는 것이다. 논주는 논파하여 말한다. “경에서는</w:t>
      </w:r>
    </w:p>
    <w:p>
      <w:pPr>
        <w:pStyle w:val="SHTKSourceText"/>
      </w:pPr>
      <w:r>
        <w:t xml:space="preserve">非時食已便言此第八</w:t>
      </w:r>
    </w:p>
    <w:p>
      <w:pPr>
        <w:pStyle w:val="SHTKTranslationText"/>
      </w:pPr>
      <w:r>
        <w:t xml:space="preserve">비시에 먹는 것을 떠난다고 설한 뒤 곧 ‘이것이 제8</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0457a2301</w:t>
      </w:r>
      <w:r>
        <w:br/>
      </w:r>
      <w:r>
        <w:t xml:space="preserve">• 판본 정보 | 구버전 XML은 【CB】/【卍續】, 현재 XML은 대응하는 wit.cbeta/wit.orig로 같은 이문을 기록한다.</w:t>
      </w:r>
      <w:r>
        <w:br/>
      </w:r>
      <w:r>
        <w:t xml:space="preserve">• 저본 독법 | 已</w:t>
      </w:r>
      <w:r>
        <w:br/>
      </w:r>
      <w:r>
        <w:t xml:space="preserve">• 저본 적용 구절 | 非時食已便言此第八</w:t>
      </w:r>
      <w:r>
        <w:br/>
      </w:r>
      <w:r>
        <w:t xml:space="preserve">• 저본 기준 한국어 번역 | 비시에 먹는 것을 떠난다고 설한 뒤 곧 ‘이것이 제8</w:t>
      </w:r>
      <w:r>
        <w:br/>
      </w:r>
      <w:r>
        <w:t xml:space="preserve">• 이문 독법 | 巳</w:t>
      </w:r>
      <w:r>
        <w:br/>
      </w:r>
      <w:r>
        <w:t xml:space="preserve">• 이문 적용 구절 | 非時食巳便言此第八</w:t>
      </w:r>
      <w:r>
        <w:br/>
      </w:r>
      <w:r>
        <w:t xml:space="preserve">• 이문 기준 한국어 번역 | 비시에 먹는 것을 떠난다고 설한 뒤 곧 ‘이것이 제8</w:t>
      </w:r>
      <w:r>
        <w:br/>
      </w:r>
      <w:r>
        <w:t xml:space="preserve">• 의미 차이 | 已/巳의 자형 차이이다. 문맥에서는 완료·선행을 나타내는 已로 읽는 것이 자연스럽다.</w:t>
      </w:r>
      <w:r>
        <w:br/>
      </w:r>
      <w:r>
        <w:t xml:space="preserve">• 한국어 해설 | 《卍續》의 巳를 지지 글자로 직역하면 문맥이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from="#beg0457a2301"&gt;</w:t>
      </w:r>
    </w:p>
    <w:p>
      <w:pPr>
        <w:pStyle w:val="SHTKSourceText"/>
      </w:pPr>
      <w:r>
        <w:t xml:space="preserve">支明餘唯七也梵云鄔婆波沙此云齋或名近住也。</w:t>
      </w:r>
    </w:p>
    <w:p>
      <w:pPr>
        <w:pStyle w:val="SHTKTranslationText"/>
      </w:pPr>
      <w:r>
        <w:t xml:space="preserve">지이다’라고 하였으니, 나머지는 오직 일곱임을 밝힌 것이다.” 범어로 오바바사(鄔婆波沙)라 하며, 여기서는 재라 번역하고 또는 근주라 이름한다. .</w:t>
      </w:r>
    </w:p>
    <w:p>
      <w:pPr>
        <w:pStyle w:val="SHTKPositionMarker"/>
      </w:pPr>
      <w:bookmarkStart w:id="1406" w:name="loc_0457b01"/>
      <w:r>
        <w:t xml:space="preserve">[0457b01]</w:t>
      </w:r>
      <w:bookmarkEnd w:id="1406"/>
    </w:p>
    <w:p>
      <w:pPr>
        <w:pStyle w:val="SHTKSourceText"/>
      </w:pPr>
      <w:r>
        <w:t xml:space="preserve">[4]近住餘亦有者應言餘</w:t>
      </w:r>
    </w:p>
    <w:p>
      <w:pPr>
        <w:pStyle w:val="SHTKTranslationText"/>
      </w:pPr>
      <w:r>
        <w:t xml:space="preserve">[4] “근주에는 나머지도 또한 있다”는 데서는 ‘나머지’라고 해야 하는데,</w:t>
      </w:r>
    </w:p>
    <w:p>
      <w:pPr>
        <w:pStyle w:val="SHTKNoteSummary"/>
      </w:pPr>
      <w:r>
        <w:t xml:space="preserve">교감 요약 | 不受近事等下 — 근사계를 먼저 받지 않은 사람의 근주계 수계 문제를 설명하는 과문 아래임을 지시한다.</w:t>
      </w:r>
    </w:p>
    <w:p>
      <w:pPr>
        <w:pStyle w:val="SHTKNoteDetail"/>
      </w:pPr>
      <w:r>
        <w:t xml:space="preserve">분류 | 상세 교감·편집 정보 — 원교감</w:t>
      </w:r>
      <w:r>
        <w:br/>
      </w:r>
      <w:r>
        <w:t xml:space="preserve">• 원교감 원문 | 不受近事等下</w:t>
      </w:r>
      <w:r>
        <w:br/>
      </w:r>
      <w:r>
        <w:t xml:space="preserve">• 교감 번호 | 0457004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[4]近住餘亦有者應言餘</w:t>
      </w:r>
      <w:r>
        <w:br/>
      </w:r>
      <w:r>
        <w:t xml:space="preserve">• 저본 기준 한국어 번역 | [4] “근주에는 나머지도 또한 있다”는 데서는 ‘나머지’라고 해야 하는데,</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不受近事等下 — 근사계를 먼저 받지 않은 사람의 근주계 수계 문제를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n="0457004"&gt;</w:t>
      </w:r>
    </w:p>
    <w:p>
      <w:pPr>
        <w:pStyle w:val="SHTKSourceText"/>
      </w:pPr>
      <w:r>
        <w:t xml:space="preserve">謂未受近事以前問為唯近事得受近住為餘亦有故准此即未受近事為餘章言餘謂三歸義雖無違文乃不顯論主云諸有未受近事律儀一晝夜中歸依三</w:t>
      </w:r>
    </w:p>
    <w:p>
      <w:pPr>
        <w:pStyle w:val="SHTKTranslationText"/>
      </w:pPr>
      <w:r>
        <w:t xml:space="preserve">곧 아직 근사계를 받기 이전의 사람을 이른다. 묻는다. “오직 근사만 근주계를 받을 수 있는가, 아니면 나머지 사람도 또한 그러한가?” 그러므로 이에 준하면 아직 근사계를 받지 않은 이를 ‘나머지’라 한다. 장에서는 “나머지란 삼귀를 말한다”고 하였는데, 뜻에는 어긋남이 없으나 문장은 드러나지 않는다. 논주는 말한다. “근사 율의를 아직 받지 않은 모든 이도 하루낮밤 동안 삼</w:t>
      </w:r>
    </w:p>
    <w:p>
      <w:pPr>
        <w:pStyle w:val="SHTKSourceText"/>
      </w:pPr>
      <w:r>
        <w:t xml:space="preserve">寶說三歸已受近住戒</w:t>
      </w:r>
    </w:p>
    <w:p>
      <w:pPr>
        <w:pStyle w:val="SHTKTranslationText"/>
      </w:pPr>
      <w:r>
        <w:t xml:space="preserve">보에 귀의하여 삼귀를 말한 뒤 근주계를 받으면,</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0457b0401</w:t>
      </w:r>
      <w:r>
        <w:br/>
      </w:r>
      <w:r>
        <w:t xml:space="preserve">• 판본 정보 | 구버전 XML은 【CB】/【卍續】, 현재 XML은 대응하는 wit.cbeta/wit.orig로 같은 이문을 기록한다.</w:t>
      </w:r>
      <w:r>
        <w:br/>
      </w:r>
      <w:r>
        <w:t xml:space="preserve">• 저본 독법 | 已</w:t>
      </w:r>
      <w:r>
        <w:br/>
      </w:r>
      <w:r>
        <w:t xml:space="preserve">• 저본 적용 구절 | 寶說三歸已受近住戒</w:t>
      </w:r>
      <w:r>
        <w:br/>
      </w:r>
      <w:r>
        <w:t xml:space="preserve">• 저본 기준 한국어 번역 | 보에 귀의하여 삼귀를 말한 뒤 근주계를 받으면,</w:t>
      </w:r>
      <w:r>
        <w:br/>
      </w:r>
      <w:r>
        <w:t xml:space="preserve">• 이문 독법 | 巳</w:t>
      </w:r>
      <w:r>
        <w:br/>
      </w:r>
      <w:r>
        <w:t xml:space="preserve">• 이문 적용 구절 | 寶說三歸巳受近住戒</w:t>
      </w:r>
      <w:r>
        <w:br/>
      </w:r>
      <w:r>
        <w:t xml:space="preserve">• 이문 기준 한국어 번역 | 보에 귀의하여 삼귀를 말한 뒤 근주계를 받으면,</w:t>
      </w:r>
      <w:r>
        <w:br/>
      </w:r>
      <w:r>
        <w:t xml:space="preserve">• 의미 차이 | 已/巳의 자형 차이이다. 문맥에서는 완료·선행을 나타내는 已로 읽는 것이 자연스럽다.</w:t>
      </w:r>
      <w:r>
        <w:br/>
      </w:r>
      <w:r>
        <w:t xml:space="preserve">• 한국어 해설 | 《卍續》의 巳를 지지 글자로 직역하면 문맥이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from="#beg0457b0401"&gt;</w:t>
      </w:r>
    </w:p>
    <w:p>
      <w:pPr>
        <w:pStyle w:val="SHTKSourceText"/>
      </w:pPr>
      <w:r>
        <w:t xml:space="preserve">彼亦受得近住律儀異此則無除不知者婆娑問云誰應受此近住律儀如是說者亦聖亦凡亦近事亦非近事言或有不知者要受三歸者婆娑云有說不得以受律儀名依三歸以三歸為門故亦得謂若不知三歸律儀受之先後或復妄誤不受三歸但受律儀而授者得罪若有憍慢不受三歸但受律儀必不發戒。</w:t>
      </w:r>
    </w:p>
    <w:p>
      <w:pPr>
        <w:pStyle w:val="SHTKTranslationText"/>
      </w:pPr>
      <w:r>
        <w:t xml:space="preserve">그들도 또한 근주율의를 받아 얻는다. 이와 다르면 얻지 못하나, 알지 못한 이는 제외한다.” 《바사》에서 묻는다. “누가 이 근주율의를 받아야 하는가?” 정설은 “성자도, 범부도, 근사도, 근사가 아닌 이도 모두 받을 수 있다.”고 한다. “혹 어떤 이는 알지 못한다”는 것과 “반드시 삼귀를 받아야 한다”는 데 대해, 《바사》에서는 “어떤 이는 얻지 못한다고 한다. 율의를 받는 것을 삼귀에 의지한다고 이름하는 것은 삼귀를 문으로 삼기 때문에 또한 얻는다는 것이다. 곧 삼귀와 율의를 받는 선후를 알지 못하거나, 또는 잘못하여 삼귀를 받지 않고 다만 율의를 받는다면, 계를 주는 이는 죄를 얻는다. 만약 교만하여 삼귀를 받지 않고 다만 율의만 받는다면 반드시 계가 생기지 않는다. .</w:t>
      </w:r>
    </w:p>
    <w:p>
      <w:pPr>
        <w:pStyle w:val="SHTKPositionMarker"/>
      </w:pPr>
      <w:bookmarkStart w:id="1407" w:name="loc_0457b12"/>
      <w:r>
        <w:t xml:space="preserve">[0457b12]</w:t>
      </w:r>
      <w:bookmarkEnd w:id="1407"/>
    </w:p>
    <w:p>
      <w:pPr>
        <w:pStyle w:val="SHTKSourceText"/>
      </w:pPr>
      <w:r>
        <w:t xml:space="preserve">[5]大名經者真諦云</w:t>
      </w:r>
    </w:p>
    <w:p>
      <w:pPr>
        <w:pStyle w:val="SHTKTranslationText"/>
      </w:pPr>
      <w:r>
        <w:t xml:space="preserve">[5] 《대명경》에 대해 진제는 말하기를,</w:t>
      </w:r>
    </w:p>
    <w:p>
      <w:pPr>
        <w:pStyle w:val="SHTKNoteSummary"/>
      </w:pPr>
      <w:r>
        <w:t xml:space="preserve">교감 요약 | 近是律下 — 근사율의 관련 논의를 가리키는 구조 지시형 원교감이다.</w:t>
      </w:r>
    </w:p>
    <w:p>
      <w:pPr>
        <w:pStyle w:val="SHTKNoteDetail"/>
      </w:pPr>
      <w:r>
        <w:t xml:space="preserve">분류 | 상세 교감·편집 정보 — 원교감</w:t>
      </w:r>
      <w:r>
        <w:br/>
      </w:r>
      <w:r>
        <w:t xml:space="preserve">• 원교감 원문 | 近是律下</w:t>
      </w:r>
      <w:r>
        <w:br/>
      </w:r>
      <w:r>
        <w:t xml:space="preserve">• 교감 번호 | 0457005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[5]大名經者真諦云</w:t>
      </w:r>
      <w:r>
        <w:br/>
      </w:r>
      <w:r>
        <w:t xml:space="preserve">• 저본 기준 한국어 번역 | [5] 《대명경》에 대해 진제는 말하기를,</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近是律下 — 근사율의 관련 논의를 가리키는 구조 지시형 원교감이다.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n="0457005"&gt;</w:t>
      </w:r>
    </w:p>
    <w:p>
      <w:pPr>
        <w:pStyle w:val="SHTKSourceText"/>
      </w:pPr>
      <w:r>
        <w:t xml:space="preserve">大名是佛從第阿泥律駄親兄淨飯王出家以國付之佛為說三歸法外國師者謂是迦濕彌羅國外健駄羅國經部師也稱近事等言者此引文略婆娑引經云如經說我某甲歸依佛法僧願世尊憶持我是近事我從今日乃至命終捨生歸淨既稱近事明知具五戒以是五戒方名近事故經部云大名經中不說自稱近事時得戒理實近事須具五支者論云若闕律儀得名近</w:t>
      </w:r>
    </w:p>
    <w:p>
      <w:pPr>
        <w:pStyle w:val="SHTKTranslationText"/>
      </w:pPr>
      <w:r>
        <w:t xml:space="preserve">“대명은 부처의 종제(從第) 아니율 타의 친형이며, 정반왕이 출가하면서 나라를 그에게 맡겼고, 부처가 그를 위해 삼귀법을 설하였다.”고 하였다. [판독 불확실: 從第] “외국의 논사”란 가습미 라국 밖의 건타라국 경부 논사를 말한다. “근사 등이라 일컬은 말”이라는 것은 인용문이 생략된 것이다. 《바사》에서 경을 인용하여 말한다. “경에서 말하기를 ‘나 아무개는 불·법·승에 귀의하오니, 원컨대 세 존께서는 제가 근사임을 기억하여 지녀 주십시오. 저는 오늘부터 목숨이 다하여 생을 버릴 때까지 청정한 것에 귀의합니다.’라고 하였다.” 이미 근사라고 일컬었으니, 반드시 오계를 갖추었음을 알 수 있다. 이 오계를 갖추어야 비로소 근사라 이름하기 때문이다. 그러므로 경부에서는 “《대명경》에서는 스스로 근사라고 일컬을 때 계를 얻는다고 말하지 않았다.”고 하였다. 실제로 근사는 반드시 오지를 갖추어야 한다는 데 대해 논에서 말한다. “만약 율의가 빠져도 근</w:t>
      </w:r>
    </w:p>
    <w:p>
      <w:pPr>
        <w:pStyle w:val="SHTKSourceText"/>
      </w:pPr>
      <w:r>
        <w:t xml:space="preserve">事苾芻勤䇿闕亦應成</w:t>
      </w:r>
    </w:p>
    <w:p>
      <w:pPr>
        <w:pStyle w:val="SHTKTranslationText"/>
      </w:pPr>
      <w:r>
        <w:t xml:space="preserve">사라고 이름할 수 있다면, 필추와 근책도 빠진 것이 있어도 마땅히 성립해야 한다.</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彼既不成此亦應爾乃至由佛教力施設故經部云若爾何緣不許由佛教力施設雖闕律儀而名近事非苾芻等毗婆娑師不許此義。</w:t>
      </w:r>
    </w:p>
    <w:p>
      <w:pPr>
        <w:pStyle w:val="SHTKTranslationText"/>
      </w:pPr>
      <w:r>
        <w:t xml:space="preserve">그들이 이미 성립하지 않으니 이것도 또한 마땅히 그러해야 한다.” 나아가 “부처의 교력에 의해 시설되기 때문이다.”라고 하였다. 그러므로 경부에서는 “그렇다면 무슨 까닭에 부처의 교력에 의해 시설되므로 비록 율의가 빠져도 근사라고 이름하지만 필추 등은 그렇지 않다고 허용하지 않는가?”라고 하였다. 비바사사들은 이 뜻을 허용하지 않는다. .</w:t>
      </w:r>
    </w:p>
    <w:p>
      <w:pPr>
        <w:pStyle w:val="SHTKPositionMarker"/>
      </w:pPr>
      <w:bookmarkStart w:id="1408" w:name="loc_0457b23"/>
      <w:r>
        <w:t xml:space="preserve">[0457b23]</w:t>
      </w:r>
      <w:bookmarkEnd w:id="1408"/>
    </w:p>
    <w:p>
      <w:pPr>
        <w:pStyle w:val="SHTKSourceText"/>
      </w:pPr>
      <w:r>
        <w:t xml:space="preserve">[6]或有羅漢成下品戒者</w:t>
      </w:r>
    </w:p>
    <w:p>
      <w:pPr>
        <w:pStyle w:val="SHTKTranslationText"/>
      </w:pPr>
      <w:r>
        <w:t xml:space="preserve">[6] “혹 아라한이 하품계를 성취하는 경우도 있다”는 것은,</w:t>
      </w:r>
    </w:p>
    <w:p>
      <w:pPr>
        <w:pStyle w:val="SHTKNoteSummary"/>
      </w:pPr>
      <w:r>
        <w:t xml:space="preserve">교감 요약 | 三品戒下 — 계의 상·중·하 삼품을 밝히는 과문 아래임을 지시한다.</w:t>
      </w:r>
    </w:p>
    <w:p>
      <w:pPr>
        <w:pStyle w:val="SHTKNoteDetail"/>
      </w:pPr>
      <w:r>
        <w:t xml:space="preserve">분류 | 상세 교감·편집 정보 — 원교감</w:t>
      </w:r>
      <w:r>
        <w:br/>
      </w:r>
      <w:r>
        <w:t xml:space="preserve">• 원교감 원문 | 三品戒下</w:t>
      </w:r>
      <w:r>
        <w:br/>
      </w:r>
      <w:r>
        <w:t xml:space="preserve">• 교감 번호 | 0457006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[6]或有羅漢成下品戒者</w:t>
      </w:r>
      <w:r>
        <w:br/>
      </w:r>
      <w:r>
        <w:t xml:space="preserve">• 저본 기준 한국어 번역 | [6] “혹 아라한이 하품계를 성취하는 경우도 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三品戒下 — 계의 상·중·하 삼품을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n="0457006"&gt;</w:t>
      </w:r>
    </w:p>
    <w:p>
      <w:pPr>
        <w:pStyle w:val="SHTKSourceText"/>
      </w:pPr>
      <w:r>
        <w:t xml:space="preserve">此上下品不約位殊凡聖但由心有勝劣故成三品由是羅漢却有下品</w:t>
      </w:r>
    </w:p>
    <w:p>
      <w:pPr>
        <w:pStyle w:val="SHTKTranslationText"/>
      </w:pPr>
      <w:r>
        <w:t xml:space="preserve">여기서 상품·하품은 지위가 달라 범부와 성자가 다른 것에 의거하지 않고, 다만 마음에 뛰어남과 열등함이 있기 때문에 삼품이 성립한다. 이 때문에 아라한에게도 도리어 하품이 있을 수 있다.</w:t>
      </w:r>
    </w:p>
    <w:p>
      <w:pPr>
        <w:pStyle w:val="SHTKSourceText"/>
      </w:pPr>
      <w:r>
        <w:t xml:space="preserve">准毗䟦律云受者</w:t>
      </w:r>
    </w:p>
    <w:p>
      <w:pPr>
        <w:pStyle w:val="SHTKTranslationText"/>
      </w:pPr>
      <w:r>
        <w:t xml:space="preserve">《비발율》에 준하면 “계를 받는 사람이</w:t>
      </w:r>
    </w:p>
    <w:p>
      <w:pPr>
        <w:pStyle w:val="SHTKNoteSummary"/>
      </w:pPr>
      <w:r>
        <w:t xml:space="preserve">외자·이미지 정보 — CB02494</w:t>
      </w:r>
    </w:p>
    <w:p>
      <w:pPr>
        <w:pStyle w:val="SHTKNoteDetail"/>
      </w:pPr>
      <w:r>
        <w:t xml:space="preserve">• XML 외자 ID | CB02494</w:t>
      </w:r>
      <w:r>
        <w:br/>
      </w:r>
      <w:r>
        <w:t xml:space="preserve">• 해당 U의 표기 | 䟦</w:t>
      </w:r>
      <w:r>
        <w:br/>
      </w:r>
      <w:r>
        <w:t xml:space="preserve">• 조합식 | [跳-兆+(乏-之+友)]</w:t>
      </w:r>
      <w:r>
        <w:br/>
      </w:r>
      <w:r>
        <w:t xml:space="preserve">• 정규화자 | 跋</w:t>
      </w:r>
      <w:r>
        <w:br/>
      </w:r>
      <w:r>
        <w:t xml:space="preserve">• 유니코드 매핑 | U+47E6</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ref="#CB02494"&gt; 및 &lt;charDecl&gt;</w:t>
      </w:r>
    </w:p>
    <w:p>
      <w:pPr>
        <w:pStyle w:val="SHTKSourceText"/>
      </w:pPr>
      <w:r>
        <w:t xml:space="preserve">發心我今求道當救一切眾生眾生皆惜壽命是下品心若言我為正心向道解</w:t>
      </w:r>
    </w:p>
    <w:p>
      <w:pPr>
        <w:pStyle w:val="SHTKTranslationText"/>
      </w:pPr>
      <w:r>
        <w:t xml:space="preserve">‘내가 지금 도를 구하여 마땅히 모든 중생을 구제하리라. 중생은 모두 수명을 아낀다.’고 발심하면 이는 하품심이다. 만약 ‘나는 바른 마음으로 도를 향하여</w:t>
      </w:r>
    </w:p>
    <w:p>
      <w:pPr>
        <w:pStyle w:val="SHTKSourceText"/>
      </w:pPr>
      <w:r>
        <w:t xml:space="preserve">眾生疑惑為一切律梁自濟濟他</w:t>
      </w:r>
    </w:p>
    <w:p>
      <w:pPr>
        <w:pStyle w:val="SHTKTranslationText"/>
      </w:pPr>
      <w:r>
        <w:t xml:space="preserve">중생의 의혹을 풀고 모든 율의 들보가 되어, 스스로를 제도하고 남도 제도하리라. [이문 검토 필요: 현재 CBETA는 `津梁`]</w:t>
      </w:r>
    </w:p>
    <w:p>
      <w:pPr>
        <w:pStyle w:val="SHTKNoteSummary"/>
      </w:pPr>
      <w:r>
        <w:t xml:space="preserve">교감 요약 | 현재 CBETA XML에서 새로 추가된 교감으로, 현재 CBETA는 津, 원판계 독법은 律이다. 사용자 TXT는 律을 따른다.</w:t>
      </w:r>
    </w:p>
    <w:p>
      <w:pPr>
        <w:pStyle w:val="SHTKNoteDetail"/>
      </w:pPr>
      <w:r>
        <w:t xml:space="preserve">분류 | 상세 교감·편집 정보 — 현재판 추가 교감</w:t>
      </w:r>
      <w:r>
        <w:br/>
      </w:r>
      <w:r>
        <w:t xml:space="preserve">• 원교감 원문 | 津【CBETA 현재 교정】／律【원판계·사용자 TXT】</w:t>
      </w:r>
      <w:r>
        <w:br/>
      </w:r>
      <w:r>
        <w:t xml:space="preserve">• 교감 번호 | 0457c0301</w:t>
      </w:r>
      <w:r>
        <w:br/>
      </w:r>
      <w:r>
        <w:t xml:space="preserve">• 판본 정보 | 구버전 XML에는 이 &lt;app&gt;이 없고 2025-06-12 현재 XML에만 추가되어 있다(wit.cbeta=津, wit.orig=律).</w:t>
      </w:r>
      <w:r>
        <w:br/>
      </w:r>
      <w:r>
        <w:t xml:space="preserve">• 저본 독법 | 律</w:t>
      </w:r>
      <w:r>
        <w:br/>
      </w:r>
      <w:r>
        <w:t xml:space="preserve">• 저본 적용 구절 | 為一切律梁自濟濟他</w:t>
      </w:r>
      <w:r>
        <w:br/>
      </w:r>
      <w:r>
        <w:t xml:space="preserve">• 저본 기준 한국어 번역 | 중생의 의혹을 풀고 모든 율의 들보가 되어, 스스로를 제도하고 남도 제도하리라. [이문 검토 필요: 현재 CBETA는 津梁]</w:t>
      </w:r>
      <w:r>
        <w:br/>
      </w:r>
      <w:r>
        <w:t xml:space="preserve">• 이문 독법 | 津</w:t>
      </w:r>
      <w:r>
        <w:br/>
      </w:r>
      <w:r>
        <w:t xml:space="preserve">• 이문 적용 구절 | 為一切津梁自濟濟他</w:t>
      </w:r>
      <w:r>
        <w:br/>
      </w:r>
      <w:r>
        <w:t xml:space="preserve">• 이문 기준 한국어 번역 | 모든 이를 위한 나루와 다리(津梁)가 되어, 스스로를 제도하고 남도 제도한다.</w:t>
      </w:r>
      <w:r>
        <w:br/>
      </w:r>
      <w:r>
        <w:t xml:space="preserve">• 의미 차이 | 律梁은 문자 그대로 ‘율의 들보’가 되어 어색하지만, 津梁은 ‘나루와 다리’, 곧 남을 건네는 방편이라는 확립된 어휘가 된다.</w:t>
      </w:r>
      <w:r>
        <w:br/>
      </w:r>
      <w:r>
        <w:t xml:space="preserve">• 한국어 해설 | 사용자 TXT 우선 원칙 때문에 본문에는 律을 유지하되, 현재 CBETA의 津 교정은 의미상 중요한 이문으로 제시한다.</w:t>
      </w:r>
      <w:r>
        <w:br/>
      </w:r>
      <w:r>
        <w:t xml:space="preserve">• 문맥상 해설 | 중품의 발심을 설명하며 중생의 의혹을 풀고 자신과 남을 함께 제도한다는 문맥이다.</w:t>
      </w:r>
      <w:r>
        <w:br/>
      </w:r>
      <w:r>
        <w:t xml:space="preserve">• 번역 영향 판정 | [의미 차이 있음]</w:t>
      </w:r>
      <w:r>
        <w:br/>
      </w:r>
      <w:r>
        <w:t xml:space="preserve">• 공식 출처 | X53n0841 (1).xml only, &lt;app from="#beg0457c0301"&gt;</w:t>
      </w:r>
    </w:p>
    <w:p>
      <w:pPr>
        <w:pStyle w:val="SHTKSourceText"/>
      </w:pPr>
      <w:r>
        <w:t xml:space="preserve">名中品心若言我為正心向道求泥洹故為趣三解脫門為成菩薩三聚淨戒故為令佛法久住故名上品心然此是大乘恐不當此或但勝劣不同為三品也。</w:t>
      </w:r>
    </w:p>
    <w:p>
      <w:pPr>
        <w:pStyle w:val="SHTKTranslationText"/>
      </w:pPr>
      <w:r>
        <w:t xml:space="preserve">중품심이라 이름한다. 만약 ‘나는 바른 마음으로 도를 향하여 열반을 구하기 때문에, 삼해탈문으로 나아가기 때문에, 보살의 삼취정계를 이루기 때문에, 불법을 오래 머물게 하기 때문에 한다.’고 말하면 상품심이라 이름한다.” 그러나 이는 대승의 설이어서 아마 여기에는 해당하지 않을 것이다. 혹은 다만 뛰어남과 열등함이 같지 않은 것을 삼품으로 삼은 것일 뿐이다. .</w:t>
      </w:r>
    </w:p>
    <w:p>
      <w:pPr>
        <w:pStyle w:val="SHTKPositionMarker"/>
      </w:pPr>
      <w:bookmarkStart w:id="1409" w:name="loc_0457c07"/>
      <w:r>
        <w:t xml:space="preserve">[0457c07]</w:t>
      </w:r>
      <w:bookmarkEnd w:id="1409"/>
    </w:p>
    <w:p>
      <w:pPr>
        <w:pStyle w:val="SHTKSourceText"/>
      </w:pPr>
      <w:r>
        <w:t xml:space="preserve">[7]不歸依佛身者佛有無記色身</w:t>
      </w:r>
    </w:p>
    <w:p>
      <w:pPr>
        <w:pStyle w:val="SHTKTranslationText"/>
      </w:pPr>
      <w:r>
        <w:t xml:space="preserve">[7] “부처의 몸에 귀의하는 것이 아니다”라는 것은, 부처에게는 무기의 색신과</w:t>
      </w:r>
    </w:p>
    <w:p>
      <w:pPr>
        <w:pStyle w:val="SHTKNoteSummary"/>
      </w:pPr>
      <w:r>
        <w:t xml:space="preserve">교감 요약 | 三歸體下 — 삼귀의의 체를 밝히는 과문 아래임을 지시한다.</w:t>
      </w:r>
    </w:p>
    <w:p>
      <w:pPr>
        <w:pStyle w:val="SHTKNoteDetail"/>
      </w:pPr>
      <w:r>
        <w:t xml:space="preserve">분류 | 상세 교감·편집 정보 — 원교감</w:t>
      </w:r>
      <w:r>
        <w:br/>
      </w:r>
      <w:r>
        <w:t xml:space="preserve">• 원교감 원문 | 三歸體下</w:t>
      </w:r>
      <w:r>
        <w:br/>
      </w:r>
      <w:r>
        <w:t xml:space="preserve">• 교감 번호 | 0457007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[7]不歸依佛身者佛有無記色身</w:t>
      </w:r>
      <w:r>
        <w:br/>
      </w:r>
      <w:r>
        <w:t xml:space="preserve">• 저본 기준 한국어 번역 | [7] “부처의 몸에 귀의하는 것이 아니다”라는 것은, 부처에게는 무기의 색신과</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三歸體下 — 삼귀의의 체를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n="0457007"&gt;</w:t>
      </w:r>
    </w:p>
    <w:p>
      <w:pPr>
        <w:pStyle w:val="SHTKSourceText"/>
      </w:pPr>
      <w:r>
        <w:t xml:space="preserve">及有漏功德無漏功德</w:t>
      </w:r>
    </w:p>
    <w:p>
      <w:pPr>
        <w:pStyle w:val="SHTKTranslationText"/>
      </w:pPr>
      <w:r>
        <w:t xml:space="preserve">유루 공덕 및 무루 공덕</w:t>
      </w:r>
    </w:p>
    <w:p>
      <w:pPr>
        <w:pStyle w:val="SHTKSourceText"/>
      </w:pPr>
      <w:r>
        <w:t xml:space="preserve">等此三種中唯[8]有成佛無學法</w:t>
      </w:r>
    </w:p>
    <w:p>
      <w:pPr>
        <w:pStyle w:val="SHTKTranslationText"/>
      </w:pPr>
      <w:r>
        <w:t xml:space="preserve">등이 있는데, 이 세 종류 가운데 오직 [8] 성불한 무학법만이</w:t>
      </w:r>
    </w:p>
    <w:p>
      <w:pPr>
        <w:pStyle w:val="SHTKNoteSummary"/>
      </w:pPr>
      <w:r>
        <w:t xml:space="preserve">교감 요약 | 원교감 有寶作歸은 저본 有에 대해 보본(寶本)에서 歸로 쓴다고 기록한다.</w:t>
      </w:r>
    </w:p>
    <w:p>
      <w:pPr>
        <w:pStyle w:val="SHTKNoteDetail"/>
      </w:pPr>
      <w:r>
        <w:t xml:space="preserve">분류 | 상세 교감·편집 정보 — 원교감</w:t>
      </w:r>
      <w:r>
        <w:br/>
      </w:r>
      <w:r>
        <w:t xml:space="preserve">• 원교감 원문 | 有寶作歸</w:t>
      </w:r>
      <w:r>
        <w:br/>
      </w:r>
      <w:r>
        <w:t xml:space="preserve">• 교감 번호 | 0457008</w:t>
      </w:r>
      <w:r>
        <w:br/>
      </w:r>
      <w:r>
        <w:t xml:space="preserve">• 판본 정보 | 두 XML에 공통으로 실린 원교감이다. 寶는 원교감에서 판본을 가리키는 표지로 쓰였다.</w:t>
      </w:r>
      <w:r>
        <w:br/>
      </w:r>
      <w:r>
        <w:t xml:space="preserve">• 저본 독법 | 有</w:t>
      </w:r>
      <w:r>
        <w:br/>
      </w:r>
      <w:r>
        <w:t xml:space="preserve">• 저본 적용 구절 | 唯有成佛無學法</w:t>
      </w:r>
      <w:r>
        <w:br/>
      </w:r>
      <w:r>
        <w:t xml:space="preserve">• 저본 기준 한국어 번역 | 등이 있는데, 이 세 종류 가운데 오직 [8] 성불한 무학법만이</w:t>
      </w:r>
      <w:r>
        <w:br/>
      </w:r>
      <w:r>
        <w:t xml:space="preserve">• 이문 독법 | 歸</w:t>
      </w:r>
      <w:r>
        <w:br/>
      </w:r>
      <w:r>
        <w:t xml:space="preserve">• 이문 적용 구절 | 唯歸成佛無學法</w:t>
      </w:r>
      <w:r>
        <w:br/>
      </w:r>
      <w:r>
        <w:t xml:space="preserve">• 이문 기준 한국어 번역 | 오직 부처를 이루는 무학법에 귀의한다.</w:t>
      </w:r>
      <w:r>
        <w:br/>
      </w:r>
      <w:r>
        <w:t xml:space="preserve">• 의미 차이 | 有는 존재 진술이지만 歸는 귀의 대상을 직접 서술하므로 문장의 핵심 술어가 달라진다.</w:t>
      </w:r>
      <w:r>
        <w:br/>
      </w:r>
      <w:r>
        <w:t xml:space="preserve">• 한국어 해설 | 사용자 TXT의 有를 본문에 유지하지만, 삼귀의의 체를 논하는 문맥에서는 歸 독법이 의미상 크게 다르므로 별도 제시한다.</w:t>
      </w:r>
      <w:r>
        <w:br/>
      </w:r>
      <w:r>
        <w:t xml:space="preserve">• 문맥상 해설 | 부처에게 귀의할 때 색신 등이 아니라 성불을 이루는 무학법을 대상으로 삼는 논의이다.</w:t>
      </w:r>
      <w:r>
        <w:br/>
      </w:r>
      <w:r>
        <w:t xml:space="preserve">• 번역 영향 판정 | [의미 차이 있음]</w:t>
      </w:r>
      <w:r>
        <w:br/>
      </w:r>
      <w:r>
        <w:t xml:space="preserve">• 공식 출처 | X53n0841.xml / X53n0841 (1).xml, &lt;note type="orig" n="0457008"&gt;</w:t>
      </w:r>
    </w:p>
    <w:p>
      <w:pPr>
        <w:pStyle w:val="SHTKSourceText"/>
      </w:pPr>
      <w:r>
        <w:t xml:space="preserve">以色身等與未成佛時等相似故無漏五蘊者准舊解云謂盡無生智及彼隨行無漏五蘊准此即無漏色受想等為五蘊也問歸依佛者為歸依一佛為歸依一切佛耶解云理實應言歸依一切佛以諸佛道相無異故婆娑云若歸依一切佛者如說我是勝觀弟子當云何通答隨依彼佛出家見諦即說我為彼佛弟子此說依止不說歸依又云佛依法生法勝於佛何故先說歸依佛耶答佛為教主若佛不說</w:t>
      </w:r>
    </w:p>
    <w:p>
      <w:pPr>
        <w:pStyle w:val="SHTKTranslationText"/>
      </w:pPr>
      <w:r>
        <w:t xml:space="preserve">있다. 색신 등은 아직 성불하지 않았을 때와 서로 비슷하기 때문이다. “무루의 오온”에 대해 옛 해석에 준하면, 진지와 무생지 및 그것을 따라 행하는 무루의 오온을 말한다. 이에 준하면 곧 무루의 색·수·상 등이 오온이 된다. 묻는다. “부처에게 귀의한다는 것은 한 부처에게 귀의하는 것인가, 아니면 모든 부처에게 귀의하는 것인가?” 풀이한다. “이치로는 실로 모든 부처에게 귀의한다고 해야 한다. 모든 부처의 도상이 다르지 않기 때문이다.” 《바사》에서 말한다. “만약 모든 부처에게 귀의한다면, ‘나는 승관불의 제자이다’라고 말하는 것을 어떻게 회통할 것인가?” 답한다. “그 부처에게 의지하여 출가하고 진리를 보았기 때문에 곧 자신을 그 부처의 제자라고 말한 것이다. 이는 의지처를 말한 것이지 귀의를 말한 것이 아니다.” 또 말한다. “부처는 법에 의지하여 생기고 법은 부처보다 뛰어난데, 무슨 까닭에 먼저 부처에게 귀의한다고 말하는가?” 답한다. “부처는 교법의 주인이니, 만약 부처가 설하지 않으면</w:t>
      </w:r>
    </w:p>
    <w:p>
      <w:pPr>
        <w:pStyle w:val="SHTKSourceText"/>
      </w:pPr>
      <w:r>
        <w:t xml:space="preserve">法不顯現故先歸佛</w:t>
      </w:r>
    </w:p>
    <w:p>
      <w:pPr>
        <w:pStyle w:val="SHTKTranslationText"/>
      </w:pPr>
      <w:r>
        <w:t xml:space="preserve">법이 드러나지 않으므로 먼저 부처에게 귀의한다.”</w:t>
      </w:r>
    </w:p>
    <w:p>
      <w:pPr>
        <w:pStyle w:val="SHTKSourceText"/>
      </w:pPr>
      <w:r>
        <w:t xml:space="preserve">[9]復次如有病者</w:t>
      </w:r>
    </w:p>
    <w:p>
      <w:pPr>
        <w:pStyle w:val="SHTKTranslationText"/>
      </w:pPr>
      <w:r>
        <w:t xml:space="preserve">[9] 또, 병든 사람이</w:t>
      </w:r>
    </w:p>
    <w:p>
      <w:pPr>
        <w:pStyle w:val="SHTKNoteSummary"/>
      </w:pPr>
      <w:r>
        <w:t xml:space="preserve">교감 요약 | 원교감 復次論作後法은 저본 復次에 대해 논본에서 後法으로 적는 차이를 기록한다.</w:t>
      </w:r>
    </w:p>
    <w:p>
      <w:pPr>
        <w:pStyle w:val="SHTKNoteDetail"/>
      </w:pPr>
      <w:r>
        <w:t xml:space="preserve">분류 | 상세 교감·편집 정보 — 원교감</w:t>
      </w:r>
      <w:r>
        <w:br/>
      </w:r>
      <w:r>
        <w:t xml:space="preserve">• 원교감 원문 | 復次論作後法</w:t>
      </w:r>
      <w:r>
        <w:br/>
      </w:r>
      <w:r>
        <w:t xml:space="preserve">• 교감 번호 | 0457009</w:t>
      </w:r>
      <w:r>
        <w:br/>
      </w:r>
      <w:r>
        <w:t xml:space="preserve">• 판본 정보 | 두 XML에 공통으로 실린 원교감이다. 원교감 문구만으로 後法의 정확한 구두와 적용 범위를 확정하기 어렵다.</w:t>
      </w:r>
      <w:r>
        <w:br/>
      </w:r>
      <w:r>
        <w:t xml:space="preserve">• 저본 독법 | 復次</w:t>
      </w:r>
      <w:r>
        <w:br/>
      </w:r>
      <w:r>
        <w:t xml:space="preserve">• 저본 적용 구절 | 復次如有病者</w:t>
      </w:r>
      <w:r>
        <w:br/>
      </w:r>
      <w:r>
        <w:t xml:space="preserve">• 저본 기준 한국어 번역 | [9] 또, 병든 사람이</w:t>
      </w:r>
      <w:r>
        <w:br/>
      </w:r>
      <w:r>
        <w:t xml:space="preserve">• 이문 독법 | 後法(논본 독법)</w:t>
      </w:r>
      <w:r>
        <w:br/>
      </w:r>
      <w:r>
        <w:t xml:space="preserve">• 이문 적용 구절 | 後法如有病者</w:t>
      </w:r>
      <w:r>
        <w:br/>
      </w:r>
      <w:r>
        <w:t xml:space="preserve">• 이문 기준 한국어 번역 | 뒤의 법은 병자가 있는 것과 같다. [구문 불확실]</w:t>
      </w:r>
      <w:r>
        <w:br/>
      </w:r>
      <w:r>
        <w:t xml:space="preserve">• 의미 차이 | 접속어 復次가 명사구처럼 보이는 後法으로 바뀌어 구문이 크게 달라진다.</w:t>
      </w:r>
      <w:r>
        <w:br/>
      </w:r>
      <w:r>
        <w:t xml:space="preserve">• 한국어 해설 | 정확한 논본 문장 재구성이 원교감만으로 어렵기 때문에 사용자 TXT를 유지하고 판단을 유보한다.</w:t>
      </w:r>
      <w:r>
        <w:br/>
      </w:r>
      <w:r>
        <w:t xml:space="preserve">• 문맥상 해설 | 부처·법·승에 귀의하는 차례를 의사·약·간병인에 비유하기 직전이다.</w:t>
      </w:r>
      <w:r>
        <w:br/>
      </w:r>
      <w:r>
        <w:t xml:space="preserve">• 번역 영향 판정 | [판단 유보]</w:t>
      </w:r>
      <w:r>
        <w:br/>
      </w:r>
      <w:r>
        <w:t xml:space="preserve">• 공식 출처 | X53n0841.xml / X53n0841 (1).xml, &lt;note type="orig" n="0457009"&gt;</w:t>
      </w:r>
    </w:p>
    <w:p>
      <w:pPr>
        <w:pStyle w:val="SHTKSourceText"/>
      </w:pPr>
      <w:r>
        <w:t xml:space="preserve">先訪良醫次求妙藥後覓看病者佛如良醫法如良藥僧如善巧看服藥人故說三歸依如是次第歸依僧者理實通歸一切僧以諸僧道相無異故然契經說當來有僧汝當歸依彼但顯示當來現見僧寶解云如為價人受三歸法佛現歸僧即指當來四分律云受三歸若歸一切僧者爾時亦有七生預流不還何不歸依指當來僧令歸依邪故通云當來五比丘等是現見僧寶七生預流</w:t>
      </w:r>
    </w:p>
    <w:p>
      <w:pPr>
        <w:pStyle w:val="SHTKTranslationText"/>
      </w:pPr>
      <w:r>
        <w:t xml:space="preserve">먼저 좋은 의사를 찾고, 다음에 좋은 약을 구하며, 뒤에 병을 돌보는 사람을 찾는 것과 같다. 부처는 좋은 의사와 같고, 법은 좋은 약과 같으며, 승가는 약을 먹는 이를 능숙하게 돌보는 사람과 같으므로 삼귀의를 이러한 차례로 설한다. 승가에 귀의하는 것도 이치로는 실로 모든 승가에 두루 귀의하는 것이다. 모든 승가의 도상이 다르지 않기 때문이다. 그러나 계경에서 “미래에 승가가 있을 것이니 너는 마땅히 귀의하라”고 설한 것은, 다만 미래에 직접 보게 될 승보를 드러낸 것이다. 풀이한다. 예컨대 가인(價人)을 위해 삼귀를 받게 할 때, 법과 부처는 현재 귀의하고 승가는 곧 미래를 가리키는 것과 같다. 《사분율》에서 삼귀를 받는다고 말한다. 만약 모든 승가에 귀의하는 것이라면, 그때에도 칠생예류와 불 환이 있었는데 어찌 귀의하지 않고 미래의 승가를 가리켜 귀의하게 했겠는가? 그러므로 회통하여 말한다. “미래의 오비구 등은 직접 보게 될 승보이고, 칠생예류는</w:t>
      </w:r>
    </w:p>
    <w:p>
      <w:pPr>
        <w:pStyle w:val="SHTKSourceText"/>
      </w:pPr>
      <w:r>
        <w:t xml:space="preserve">非現見僧故不相違也顯宗二十云僧有多種謂有情人聲聞福田及聖僧等佛於此內非聲聞僧可是餘僧身然覺故今所歸依者是聲聞僧中除異生聖僧除佛福田僧中除異生兼佛准此論文福田僧通三聲聞兼凡聖僧兼佛佛非聲聞僧而是福田僧攝也歸依法者此論文略依婆娑云問歸依法者為歸依自相續諸蘊滅為歸他相續諸蘊滅為歸依無情數諸蘊滅</w:t>
      </w:r>
    </w:p>
    <w:p>
      <w:pPr>
        <w:pStyle w:val="SHTKTranslationText"/>
      </w:pPr>
      <w:r>
        <w:t xml:space="preserve">직접 보게 될 승가가 아니므로 서로 어긋나지 않는다.” 《현종론》 권20에서 말한다. “승가에는 여러 종류가 있으니, 유정인승가·성문승가·복전승가·성승가 등이 있다. 부처는 그 가운데 성문승가는 아닐 수 있으나, 나머지 승가의 몸에는 속한다. 그러나 깨달은 자이기 때문에 지금 귀의하는 대상은 성문승가이다.” 그 가운데 이생을 제외하고, 성승가에서는 부처를 제외하며, 복 전승가에서는 이생을 제외하지 않고 부처까지 아울러 포함한다. 이에 준하면 이 논문에서 복전승가는 세 부류에 통하고, 성문승가는 범부와 성자를 아우르며, 성승가는 부처까지 아우른다. 부처는 성문승가는 아니지만 복전승가에는 포섭된다. “법에 귀의한다”는 것은 이 논문의 문장이 생략된 것이다. 《바사》에 의하면 묻는다. “법에 귀의한다는 것은 자신의 상속에 있는 여러 온의 멸에 귀의하는 것인가, 다른 이의 상속에 있는 여러 온의 멸에 귀의하는 것인가, 아니면 비유정수의 여러 온의 멸에 귀의하는 것인가?”</w:t>
      </w:r>
    </w:p>
    <w:p>
      <w:pPr>
        <w:pStyle w:val="SHTKSourceText"/>
      </w:pPr>
      <w:r>
        <w:t xml:space="preserve">應作是說歸依自他相續及無情數等一切蘊滅問他相續等諸蘊滅於我無救護義如何歸依答彼雖於我無救護義而彼於他有救護義救護相等故亦歸依乃至自他所得滅無有異我於一切有漏五蘊得離繫故一切滅於我皆有救護義依論主通依佛身者論云若唯無學法即是佛者如何於佛所惡心出血但損生身成無間罪毗婆娑師作如是釋言壞彼所依彼隨壞故又論主云然尋本論不見有</w:t>
      </w:r>
    </w:p>
    <w:p>
      <w:pPr>
        <w:pStyle w:val="SHTKTranslationText"/>
      </w:pPr>
      <w:r>
        <w:t xml:space="preserve">정설은 “자신과 남의 상속 및 비유정수 등의 모든 온의 멸에 귀의한다.”고 해야 한다. 묻는다. “다른 이의 상속 등에 있는 여러 온의 멸은 나에게 구호하는 뜻이 없는데 어떻게 귀의하는가?” 답한다. “그것이 비록 나에게 구호하는 뜻은 없지만, 남에게는 구호하는 뜻이 있고 구호하는 모습이 같기 때문에 또한 귀의한다. 나아가 자신과 남이 얻은 멸에는 차이가 없다. 내가 모든 유루의 오온에서 이계(離繫)를 얻기 때문에 모든 멸은 나에게 모두 구호의 뜻이 있다.” 논주가 부처의 몸에 귀의하는 것을 회통한 데 따르면, 논에서 말한다. “만약 오직 무학법만이 곧 부처라면, 어찌하여 부처에게 악심을 내어 피를 흘리게 할 때 다만 생신을 손상시켰는데도 무간죄가 성립하는가?” 비바사사들은 이와 같이 풀이한다. “그 소의처를 무너뜨리면 그것을 따라 함께 무너지기 때문이다.” 또 논주는 말한다. “그러나 본론을 찾아보아도</w:t>
      </w:r>
    </w:p>
    <w:p>
      <w:pPr>
        <w:pStyle w:val="SHTKSourceText"/>
      </w:pPr>
      <w:r>
        <w:t xml:space="preserve">言唯無學法即名為佛但言無學法能成於佛既不遮佛體亦攝依身若異此者應佛與僧住世俗心非僧非佛又應唯執成比丘戒即是比丘然如有欲供養比丘者彼唯供養成苾芻尸羅能歸依語表為性者正理云此中能歸依語表為體自立誓限為自性故若并眷屬五蘊為體以能歸依所有言說由心等起非離於心婆娑多說評家同此論歸依是救濟義者</w:t>
      </w:r>
    </w:p>
    <w:p>
      <w:pPr>
        <w:pStyle w:val="SHTKTranslationText"/>
      </w:pPr>
      <w:r>
        <w:t xml:space="preserve">오직 무학법만을 부처라 이름한다는 말은 보이지 않고, 다만 무학법이 부처를 이룬다고 말할 뿐이다. 이미 부처의 자체가 소의신까지 포섭함을 막지 않았다. 만약 이와 다르다면 부처와 승가가 세속심에 머물 때에는 승가도 아니고 부처도 아니어야 할 것이다. 또 비구계를 성취한 것만을 집착하여 곧 비구라고 해야 할 것이다. 그러나 비구를 공 양하려는 사람이 오직 비구를 이루는 시라만을 공양하는 것과 같게 된다.” “능히 귀의하는 것은 어표를 자성으로 삼는다”는 데 대해, 《정리론》에서 말한다. “여기서 능히 귀의하는 것은 어 표를 체로 삼으니, 스스로 서원하여 한계를 세우는 것을 자성으로 삼기 때문이다. 권속까지 아우르면 오온을 체로 삼는다. 능히 귀의하는 이의 모든 언설은 마음에 의해 등기되는 것이어서 마음을 떠나지 않기 때문이다.” 《바사》에는 여러 설이 있으나 평론가의 설은 이 논과 같다. “귀의는 구제한다는 뜻이다”라는 데 대해,</w:t>
      </w:r>
    </w:p>
    <w:p>
      <w:pPr>
        <w:pStyle w:val="SHTKSourceText"/>
      </w:pPr>
      <w:r>
        <w:t xml:space="preserve">正理云雖復亦有歸依佛法僧然彼不蒙現救濟者以彼違越佛教理故如有依王而違王勑王不救濟此亦應然此歸依非勝者不能脫三惡趣故非尊者不能脫人天趣故勝尊翻此普於一切受律儀處為方便門者謂以八眾受律儀必三歸為門也。</w:t>
      </w:r>
    </w:p>
    <w:p>
      <w:pPr>
        <w:pStyle w:val="SHTKTranslationText"/>
      </w:pPr>
      <w:r>
        <w:t xml:space="preserve">《정리론》에서 말한다. “비록 또한 불·법·승에 귀의한 이가 있더라도 그가 현세의 구제를 받지 못하는 것은 부처의 가르침과 이치에 어긋났기 때문이다. 왕에게 의지하면서 왕의 명령을 어긴 사람이 있으면 왕이 그를 구제하지 않는 것과 같으니, 이것도 또한 그러하다.” 이 귀의가 뛰어난 것이 아니면 삼악취를 벗어나게 할 수 없고, 존귀한 것이 아니면 인간과 천상의 취를 벗어나게 할 수 없다. 뛰어나고 존귀한 것은 이와 반대이다. 모든 율의를 받는 곳에서 두루 방편의 문이 된다는 것은, 팔중이 율의를 받을 때 반드시 삼귀를 문으로 삼기 때문이다. .</w:t>
      </w:r>
    </w:p>
    <w:p>
      <w:pPr>
        <w:pStyle w:val="SHTKPositionMarker"/>
      </w:pPr>
      <w:bookmarkStart w:id="1410" w:name="loc_0458b04"/>
      <w:r>
        <w:t xml:space="preserve">[0458b04]</w:t>
      </w:r>
      <w:bookmarkEnd w:id="1410"/>
    </w:p>
    <w:p>
      <w:pPr>
        <w:pStyle w:val="SHTKSourceText"/>
      </w:pPr>
      <w:r>
        <w:t xml:space="preserve">[1]感惡趣故非非梵行者</w:t>
      </w:r>
    </w:p>
    <w:p>
      <w:pPr>
        <w:pStyle w:val="SHTKTranslationText"/>
      </w:pPr>
      <w:r>
        <w:t xml:space="preserve">[1] “악취를 감득하기 때문에 비범행은 아니다”라는 것은,</w:t>
      </w:r>
    </w:p>
    <w:p>
      <w:pPr>
        <w:pStyle w:val="SHTKNoteSummary"/>
      </w:pPr>
      <w:r>
        <w:t xml:space="preserve">교감 요약 | 離邪行下 — 욕사행을 떠나는 계를 밝히는 과문 아래임을 지시한다.</w:t>
      </w:r>
    </w:p>
    <w:p>
      <w:pPr>
        <w:pStyle w:val="SHTKNoteDetail"/>
      </w:pPr>
      <w:r>
        <w:t xml:space="preserve">분류 | 상세 교감·편집 정보 — 원교감</w:t>
      </w:r>
      <w:r>
        <w:br/>
      </w:r>
      <w:r>
        <w:t xml:space="preserve">• 원교감 원문 | 離邪行下</w:t>
      </w:r>
      <w:r>
        <w:br/>
      </w:r>
      <w:r>
        <w:t xml:space="preserve">• 교감 번호 | 0458001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[1]感惡趣故非非梵行者</w:t>
      </w:r>
      <w:r>
        <w:br/>
      </w:r>
      <w:r>
        <w:t xml:space="preserve">• 저본 기준 한국어 번역 | [1] “악취를 감득하기 때문에 비범행은 아니다”라는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離邪行下 — 욕사행을 떠나는 계를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n="0458001"&gt;</w:t>
      </w:r>
    </w:p>
    <w:p>
      <w:pPr>
        <w:pStyle w:val="SHTKSourceText"/>
      </w:pPr>
      <w:r>
        <w:t xml:space="preserve">謂邪行感惡趣非梵行不感也雖易多生亦不犯者謂聖人身成就無漏法於欲邪行得不作律儀謂定不作欲邪行等非別有體如世有人性不飲酒亦非有體若非梵行即不如是然初二聖有自妻者約在家說。</w:t>
      </w:r>
    </w:p>
    <w:p>
      <w:pPr>
        <w:pStyle w:val="SHTKTranslationText"/>
      </w:pPr>
      <w:r>
        <w:t xml:space="preserve">사행은 악취를 감득하지만 비범행은 감득하지 않는다는 뜻이다. “비록 여러 생을 바꾸어도 또한 범하지 않는다”는 것은, 성자의 몸에는 무루법이 성취되어 있고, 욕사행에 대해 ‘짓지 않음의 율의’를 얻는다는 뜻이다. 곧 반드시 욕사행 등을 짓지 않는다는 것이지 별도의 실체가 있는 것은 아니다. 세간의 어떤 사람이 본성적으로 술을 마시지 않는다고 해도 또한 별도의 실체가 있는 것은 아닌 것과 같다. 비범행은 곧 이와 같지 않다. 그러나 처음 두 성자에게 자기 아내가 있다는 것은 재가자에 의거하여 말한 것이다. .</w:t>
      </w:r>
    </w:p>
    <w:p>
      <w:pPr>
        <w:pStyle w:val="SHTKPositionMarker"/>
      </w:pPr>
      <w:bookmarkStart w:id="1411" w:name="loc_0458b09"/>
      <w:r>
        <w:t xml:space="preserve">[0458b09]</w:t>
      </w:r>
      <w:bookmarkEnd w:id="1411"/>
    </w:p>
    <w:p>
      <w:pPr>
        <w:pStyle w:val="SHTKSourceText"/>
      </w:pPr>
      <w:r>
        <w:t xml:space="preserve">[2]得離邪行戒者</w:t>
      </w:r>
    </w:p>
    <w:p>
      <w:pPr>
        <w:pStyle w:val="SHTKTranslationText"/>
      </w:pPr>
      <w:r>
        <w:t xml:space="preserve">[2] “사행을 떠나는 계를 얻는다”는 데 대해,</w:t>
      </w:r>
    </w:p>
    <w:p>
      <w:pPr>
        <w:pStyle w:val="SHTKNoteSummary"/>
      </w:pPr>
      <w:r>
        <w:t xml:space="preserve">교감 요약 | 娶妾不犯下 — 처첩을 맞이한 경우의 범계 여부를 밝히는 과문 아래임을 지시한다.</w:t>
      </w:r>
    </w:p>
    <w:p>
      <w:pPr>
        <w:pStyle w:val="SHTKNoteDetail"/>
      </w:pPr>
      <w:r>
        <w:t xml:space="preserve">분류 | 상세 교감·편집 정보 — 원교감</w:t>
      </w:r>
      <w:r>
        <w:br/>
      </w:r>
      <w:r>
        <w:t xml:space="preserve">• 원교감 원문 | 娶妾不犯下</w:t>
      </w:r>
      <w:r>
        <w:br/>
      </w:r>
      <w:r>
        <w:t xml:space="preserve">• 교감 번호 | 0458002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[2]得離邪行戒者</w:t>
      </w:r>
      <w:r>
        <w:br/>
      </w:r>
      <w:r>
        <w:t xml:space="preserve">• 저본 기준 한국어 번역 | [2] “사행을 떠나는 계를 얻는다”는 데 대해,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娶妾不犯下 — 처첩을 맞이한 경우의 범계 여부를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n="0458002"&gt;</w:t>
      </w:r>
    </w:p>
    <w:p>
      <w:pPr>
        <w:pStyle w:val="SHTKSourceText"/>
      </w:pPr>
      <w:r>
        <w:t xml:space="preserve">正理云先娶妻妾後受律儀於自妻等亦發得戒若異此者於自妻妾非處</w:t>
      </w:r>
    </w:p>
    <w:p>
      <w:pPr>
        <w:pStyle w:val="SHTKTranslationText"/>
      </w:pPr>
      <w:r>
        <w:t xml:space="preserve">《정리론》에서 말한다. “먼저 처첩을 맞이한 뒤 율의를 받으면 자기 처첩에 대해서도 또한 계를 발하여 얻는다. 만약 이와 다르다면 자기 처첩과의 비처·</w:t>
      </w:r>
    </w:p>
    <w:p>
      <w:pPr>
        <w:pStyle w:val="SHTKSourceText"/>
      </w:pPr>
      <w:r>
        <w:t xml:space="preserve">非時等應不犯[3]欲邪行戒</w:t>
      </w:r>
    </w:p>
    <w:p>
      <w:pPr>
        <w:pStyle w:val="SHTKTranslationText"/>
      </w:pPr>
      <w:r>
        <w:t xml:space="preserve">비시 등의 행위에 대해 [3] 욕사행계를 범하지 않아야 할 것이다.</w:t>
      </w:r>
    </w:p>
    <w:p>
      <w:pPr>
        <w:pStyle w:val="SHTKNoteSummary"/>
      </w:pPr>
      <w:r>
        <w:t xml:space="preserve">교감 요약 | 원교감 補入欲字는 邪行戒 앞에 欲자를 보입했음을 지시한다.</w:t>
      </w:r>
    </w:p>
    <w:p>
      <w:pPr>
        <w:pStyle w:val="SHTKNoteDetail"/>
      </w:pPr>
      <w:r>
        <w:t xml:space="preserve">분류 | 상세 교감·편집 정보 — 원교감</w:t>
      </w:r>
      <w:r>
        <w:br/>
      </w:r>
      <w:r>
        <w:t xml:space="preserve">• 원교감 원문 | 補入欲字</w:t>
      </w:r>
      <w:r>
        <w:br/>
      </w:r>
      <w:r>
        <w:t xml:space="preserve">• 교감 번호 | 0458003</w:t>
      </w:r>
      <w:r>
        <w:br/>
      </w:r>
      <w:r>
        <w:t xml:space="preserve">• 판본 정보 | 두 XML에 공통으로 실린 보입형 원교감이며 사용자 TXT에도 [3]欲으로 보입이 보존되어 있다.</w:t>
      </w:r>
      <w:r>
        <w:br/>
      </w:r>
      <w:r>
        <w:t xml:space="preserve">• 저본 독법 | 欲 보입</w:t>
      </w:r>
      <w:r>
        <w:br/>
      </w:r>
      <w:r>
        <w:t xml:space="preserve">• 저본 적용 구절 | 應不犯欲邪行戒</w:t>
      </w:r>
      <w:r>
        <w:br/>
      </w:r>
      <w:r>
        <w:t xml:space="preserve">• 저본 기준 한국어 번역 | 비시 등의 행위에 대해 [3] 욕사행계를 범하지 않아야 할 것이다.</w:t>
      </w:r>
      <w:r>
        <w:br/>
      </w:r>
      <w:r>
        <w:t xml:space="preserve">• 이문 독법 | 欲 없음</w:t>
      </w:r>
      <w:r>
        <w:br/>
      </w:r>
      <w:r>
        <w:t xml:space="preserve">• 이문 적용 구절 | 應不犯邪行戒</w:t>
      </w:r>
      <w:r>
        <w:br/>
      </w:r>
      <w:r>
        <w:t xml:space="preserve">• 이문 기준 한국어 번역 | 사행계를 범하지 않아야 할 것이다.</w:t>
      </w:r>
      <w:r>
        <w:br/>
      </w:r>
      <w:r>
        <w:t xml:space="preserve">• 의미 차이 | 欲의 보입으로 계의 명칭이 욕사행계임이 명시된다.</w:t>
      </w:r>
      <w:r>
        <w:br/>
      </w:r>
      <w:r>
        <w:t xml:space="preserve">• 한국어 해설 | 뜻의 범주는 거의 같지만 전문 용어가 더 명확해지므로 표현 차이로 처리한다.</w:t>
      </w:r>
      <w:r>
        <w:br/>
      </w:r>
      <w:r>
        <w:t xml:space="preserve">• 문맥상 해설 | 자기 처첩과의 비처·비시 행위가 욕사행계에 해당하는지를 논한다.</w:t>
      </w:r>
      <w:r>
        <w:br/>
      </w:r>
      <w:r>
        <w:t xml:space="preserve">• 번역 영향 판정 | [표현 차이]</w:t>
      </w:r>
      <w:r>
        <w:br/>
      </w:r>
      <w:r>
        <w:t xml:space="preserve">• 공식 출처 | X53n0841.xml / X53n0841 (1).xml, &lt;note type="orig" n="0458003"&gt;</w:t>
      </w:r>
    </w:p>
    <w:p>
      <w:pPr>
        <w:pStyle w:val="SHTKSourceText"/>
      </w:pPr>
      <w:r>
        <w:t xml:space="preserve">後娶妻妾非毀犯前戒者雖先於此女人上得離邪行律儀後娶為妻不成邪行故不犯戒以本立誓唯言離邪行故。</w:t>
      </w:r>
    </w:p>
    <w:p>
      <w:pPr>
        <w:pStyle w:val="SHTKTranslationText"/>
      </w:pPr>
      <w:r>
        <w:t xml:space="preserve">뒤에 처첩을 맞이하는 것은 앞의 계를 훼범하는 것이 아니다. 비록 먼저 이 여인에 대해 사행을 떠나는 율의를 얻었더라도 뒤에 처로 맞이하면 사행이 되지 않기 때문에 계를 범하지 않는다. 본래 서원할 때 오직 사행을 떠난다고 말했기 때문이다.” .</w:t>
      </w:r>
    </w:p>
    <w:p>
      <w:pPr>
        <w:pStyle w:val="SHTKPositionMarker"/>
      </w:pPr>
      <w:bookmarkStart w:id="1412" w:name="loc_0458b14"/>
      <w:r>
        <w:t xml:space="preserve">[0458b14]</w:t>
      </w:r>
      <w:bookmarkEnd w:id="1412"/>
    </w:p>
    <w:p>
      <w:pPr>
        <w:pStyle w:val="SHTKSourceText"/>
      </w:pPr>
      <w:r>
        <w:t xml:space="preserve">[4]於一切律儀制虗誑語者</w:t>
      </w:r>
    </w:p>
    <w:p>
      <w:pPr>
        <w:pStyle w:val="SHTKTranslationText"/>
      </w:pPr>
      <w:r>
        <w:t xml:space="preserve">[4] “모든 율의에서 허광어를 제정한다”는 데 대해,</w:t>
      </w:r>
    </w:p>
    <w:p>
      <w:pPr>
        <w:pStyle w:val="SHTKNoteSummary"/>
      </w:pPr>
      <w:r>
        <w:t xml:space="preserve">교감 요약 | 離虛誑語下 — 허광어를 떠나는 계를 밝히는 과문 아래임을 지시한다.</w:t>
      </w:r>
    </w:p>
    <w:p>
      <w:pPr>
        <w:pStyle w:val="SHTKNoteDetail"/>
      </w:pPr>
      <w:r>
        <w:t xml:space="preserve">분류 | 상세 교감·편집 정보 — 원교감</w:t>
      </w:r>
      <w:r>
        <w:br/>
      </w:r>
      <w:r>
        <w:t xml:space="preserve">• 원교감 원문 | 離虛誑語下</w:t>
      </w:r>
      <w:r>
        <w:br/>
      </w:r>
      <w:r>
        <w:t xml:space="preserve">• 교감 번호 | 0458004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[4]於一切律儀制虗誑語者</w:t>
      </w:r>
      <w:r>
        <w:br/>
      </w:r>
      <w:r>
        <w:t xml:space="preserve">• 저본 기준 한국어 번역 | [4] “모든 율의에서 허광어를 제정한다”는 데 대해,</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離虛誑語下 — 허광어를 떠나는 계를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n="0458004"&gt;</w:t>
      </w:r>
    </w:p>
    <w:p>
      <w:pPr>
        <w:pStyle w:val="SHTKSourceText"/>
      </w:pPr>
      <w:r>
        <w:t xml:space="preserve">婆娑云有作是說離虗誑語易可防護非離餘三俗處在家御僮僕等難可遠離離間語等三復有說者作虗誑語業道重餘三少輕故不立有餘師說唯虗誑語破僧故立學處餘三不爾故不立也。</w:t>
      </w:r>
    </w:p>
    <w:p>
      <w:pPr>
        <w:pStyle w:val="SHTKTranslationText"/>
      </w:pPr>
      <w:r>
        <w:t xml:space="preserve">《바사》에서 말한다. “어떤 이는 ‘허 광어를 떠나는 것은 쉽게 방호할 수 있으나 나머지 세 가지를 떠나는 것은 그렇지 않다. 세속의 재가자가 동복 등을 부리는 데에는 이간어 등 세 가지를 멀리하기 어렵다.’고 한다. 또 어떤 이는 ‘허광어라는 업 도가 무겁고 나머지 세 가지는 조금 가볍기 때문에 세우지 않았다.’고 한다. 다른 논사는 ‘오직 허광어만 승가를 깨뜨리므로 학처를 세웠고, 나머지 세 가지는 그렇지 않으므로 세우지 않았다.’고 한다.” .</w:t>
      </w:r>
    </w:p>
    <w:p>
      <w:pPr>
        <w:pStyle w:val="SHTKPositionMarker"/>
      </w:pPr>
      <w:bookmarkStart w:id="1413" w:name="loc_0458b19"/>
      <w:r>
        <w:t xml:space="preserve">[0458b19]</w:t>
      </w:r>
      <w:bookmarkEnd w:id="1413"/>
    </w:p>
    <w:p>
      <w:pPr>
        <w:pStyle w:val="SHTKSourceText"/>
      </w:pPr>
      <w:r>
        <w:t xml:space="preserve">[5]酒是遮罪者是對法師</w:t>
      </w:r>
    </w:p>
    <w:p>
      <w:pPr>
        <w:pStyle w:val="SHTKTranslationText"/>
      </w:pPr>
      <w:r>
        <w:t xml:space="preserve">[5] “술은 차죄이다”라는 것은 대법사의</w:t>
      </w:r>
    </w:p>
    <w:p>
      <w:pPr>
        <w:pStyle w:val="SHTKNoteSummary"/>
      </w:pPr>
      <w:r>
        <w:t xml:space="preserve">교감 요약 | 離飲酒下 — 음주를 떠나는 계를 밝히는 과문 아래임을 지시한다.</w:t>
      </w:r>
    </w:p>
    <w:p>
      <w:pPr>
        <w:pStyle w:val="SHTKNoteDetail"/>
      </w:pPr>
      <w:r>
        <w:t xml:space="preserve">분류 | 상세 교감·편집 정보 — 원교감</w:t>
      </w:r>
      <w:r>
        <w:br/>
      </w:r>
      <w:r>
        <w:t xml:space="preserve">• 원교감 원문 | 離飲酒下</w:t>
      </w:r>
      <w:r>
        <w:br/>
      </w:r>
      <w:r>
        <w:t xml:space="preserve">• 교감 번호 | 0458005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[5]酒是遮罪者是對法師</w:t>
      </w:r>
      <w:r>
        <w:br/>
      </w:r>
      <w:r>
        <w:t xml:space="preserve">• 저본 기준 한국어 번역 | [5] “술은 차죄이다”라는 것은 대법사의</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離飲酒下 — 음주를 떠나는 계를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n="0458005"&gt;</w:t>
      </w:r>
    </w:p>
    <w:p>
      <w:pPr>
        <w:pStyle w:val="SHTKSourceText"/>
      </w:pPr>
      <w:r>
        <w:t xml:space="preserve">宗心於中無性罪相故及無染心療病等飲故餘部難云若先知酒能醉亂而故欲飲即是染心也又持律者言酒是性罪如彼尊者鄔婆離言我當云何供給病者世尊告曰唯除性罪餘隨所應皆可供給然有染疾釋種須酒世尊不開故又經生聖人不飲酒故對法師通云然為病者聽開遮罪後於異時遮飲酒者為防因此犯性罪故又令失念故聖不聽飲酒</w:t>
      </w:r>
    </w:p>
    <w:p>
      <w:pPr>
        <w:pStyle w:val="SHTKTranslationText"/>
      </w:pPr>
      <w:r>
        <w:t xml:space="preserve">종지로, 그 가운데 성죄의 모습이 없다고 보는 것이다. 또 염오심 없이 병을 치료하기 위해 마시는 경우도 있기 때문이다. 그러므로 다른 부파에서 난을 제기한다. “만약 먼저 술이 취하고 어지럽게 하는 줄 알면서도 일부러 마시려 한다면 곧 염오심이다.” 또 율을 지키는 이는 술이 성죄라고 말한다. 그 존자 오바리(鄔婆離)가 “제가 어떻게 병자를 공양해야 합니까?”라고 말하자, 세존께서 말씀하셨다. “오직 성죄를 제외하고 나머지는 마땅한 바에 따라 모두 공양할 수 있다.” 그러나 병에 걸린 석종(釋種)에게 술이 필요했는데 세존께서 허락하지 않으셨기 때문이다. 또 여러 생을 거친 성자는 술을 마시지 않기 때문이다. 그러므로 대법사는 회통하여 말한다. “그러나 병자를 위해서는 차죄를 열어 허락한 것이고, 뒤에 다른 때에는 술 마시는 것을 막은 것은 이것을 인연으로 성죄를 범하는 것을 막기 위해서이다. 또 실념하게 하기 때문에 성자에게 술 마시는 것을 허락하지 않는다.”</w:t>
      </w:r>
    </w:p>
    <w:p>
      <w:pPr>
        <w:pStyle w:val="SHTKSourceText"/>
      </w:pPr>
      <w:r>
        <w:t xml:space="preserve">餘如疏釋又論云如契經說窣羅迷麗耶末陀放逸處依何義說謂醞食成酒名為窣羅醞餘物所成酒名迷麗</w:t>
      </w:r>
    </w:p>
    <w:p>
      <w:pPr>
        <w:pStyle w:val="SHTKTranslationText"/>
      </w:pPr>
      <w:r>
        <w:t xml:space="preserve">나머지는 소의 해석과 같다. 또 논에서 말한다. “계경에서 ‘솔라(窣羅)· 미리야(迷麗耶)·말타(末陀)는 방일처이다’라고 설한 것은 어떤 뜻에 의거하여 말한 것인가? 음식을 발효하여 만든 술을 솔라라 이름하고, 그 밖의 물건을 발효하여 만든 술을 미리</w:t>
      </w:r>
    </w:p>
    <w:p>
      <w:pPr>
        <w:pStyle w:val="SHTKSourceText"/>
      </w:pPr>
      <w:r>
        <w:t xml:space="preserve">耶(餘物謂[卄/補]桃等</w:t>
      </w:r>
    </w:p>
    <w:p>
      <w:pPr>
        <w:pStyle w:val="SHTKTranslationText"/>
      </w:pPr>
      <w:r>
        <w:t xml:space="preserve">야라 이름한다. 그 밖의 물건이란 [卄/補]도(桃) 등을 말한다.</w:t>
      </w:r>
    </w:p>
    <w:p>
      <w:pPr>
        <w:pStyle w:val="SHTKNoteSummary"/>
      </w:pPr>
      <w:r>
        <w:t xml:space="preserve">외자·이미지 정보 — CB03265</w:t>
      </w:r>
    </w:p>
    <w:p>
      <w:pPr>
        <w:pStyle w:val="SHTKNoteDetail"/>
      </w:pPr>
      <w:r>
        <w:t xml:space="preserve">• XML 외자 ID | CB03265</w:t>
      </w:r>
      <w:r>
        <w:br/>
      </w:r>
      <w:r>
        <w:t xml:space="preserve">• 해당 U의 표기 | [卄/補]</w:t>
      </w:r>
      <w:r>
        <w:br/>
      </w:r>
      <w:r>
        <w:t xml:space="preserve">• 조합식 | [卄/補]</w:t>
      </w:r>
      <w:r>
        <w:br/>
      </w:r>
      <w:r>
        <w:t xml:space="preserve">• 정규화자 | 없음</w:t>
      </w:r>
      <w:r>
        <w:br/>
      </w:r>
      <w:r>
        <w:t xml:space="preserve">• 유니코드 매핑 | U+2E471</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ref="#CB03265"&gt; 및 &lt;charDecl&gt;</w:t>
      </w:r>
    </w:p>
    <w:p>
      <w:pPr>
        <w:pStyle w:val="SHTKSourceText"/>
      </w:pPr>
      <w:r>
        <w:t xml:space="preserve">)即前二酒未熟</w:t>
      </w:r>
    </w:p>
    <w:p>
      <w:pPr>
        <w:pStyle w:val="SHTKTranslationText"/>
      </w:pPr>
      <w:r>
        <w:t xml:space="preserve">앞의 두 술이 아직 익지 않았거나</w:t>
      </w:r>
    </w:p>
    <w:p>
      <w:pPr>
        <w:pStyle w:val="SHTKSourceText"/>
      </w:pPr>
      <w:r>
        <w:t xml:space="preserve">及已壞不能令醉不名末陀</w:t>
      </w:r>
    </w:p>
    <w:p>
      <w:pPr>
        <w:pStyle w:val="SHTKTranslationText"/>
      </w:pPr>
      <w:r>
        <w:t xml:space="preserve">이미 상하여 사람을 취하게 하지 못하면 말타라 이름하지 않는다.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0458c0501</w:t>
      </w:r>
      <w:r>
        <w:br/>
      </w:r>
      <w:r>
        <w:t xml:space="preserve">• 판본 정보 | 구버전 XML은 【CB】/【卍續】, 현재 XML은 대응하는 wit.cbeta/wit.orig로 같은 이문을 기록한다.</w:t>
      </w:r>
      <w:r>
        <w:br/>
      </w:r>
      <w:r>
        <w:t xml:space="preserve">• 저본 독법 | 已</w:t>
      </w:r>
      <w:r>
        <w:br/>
      </w:r>
      <w:r>
        <w:t xml:space="preserve">• 저본 적용 구절 | 及已壞不能令醉不名末陀</w:t>
      </w:r>
      <w:r>
        <w:br/>
      </w:r>
      <w:r>
        <w:t xml:space="preserve">• 저본 기준 한국어 번역 | 이미 상하여 사람을 취하게 하지 못하면 말타라 이름하지 않는다.</w:t>
      </w:r>
      <w:r>
        <w:br/>
      </w:r>
      <w:r>
        <w:t xml:space="preserve">• 이문 독법 | 巳</w:t>
      </w:r>
      <w:r>
        <w:br/>
      </w:r>
      <w:r>
        <w:t xml:space="preserve">• 이문 적용 구절 | 及巳壞不能令醉不名末陀</w:t>
      </w:r>
      <w:r>
        <w:br/>
      </w:r>
      <w:r>
        <w:t xml:space="preserve">• 이문 기준 한국어 번역 | 이미 상하여 사람을 취하게 하지 못하면 말타라 이름하지 않는다.</w:t>
      </w:r>
      <w:r>
        <w:br/>
      </w:r>
      <w:r>
        <w:t xml:space="preserve">• 의미 차이 | 已/巳의 자형 차이이다. 문맥에서는 완료·선행을 나타내는 已로 읽는 것이 자연스럽다.</w:t>
      </w:r>
      <w:r>
        <w:br/>
      </w:r>
      <w:r>
        <w:t xml:space="preserve">• 한국어 해설 | 《卍續》의 巳를 지지 글자로 직역하면 문맥이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from="#beg0458c0501"&gt;</w:t>
      </w:r>
    </w:p>
    <w:p>
      <w:pPr>
        <w:pStyle w:val="SHTKSourceText"/>
      </w:pPr>
      <w:r>
        <w:t xml:space="preserve">若令醉時名末陀酒(謂簡無用位重立此名也</w:t>
      </w:r>
    </w:p>
    <w:p>
      <w:pPr>
        <w:pStyle w:val="SHTKTranslationText"/>
      </w:pPr>
      <w:r>
        <w:t xml:space="preserve">사람을 취하게 할 때에 말타주라 이름한다. 곧 쓸모없는 상태를 가려내기 위해 이 이름을 거듭 세운 것이다.</w:t>
      </w:r>
    </w:p>
    <w:p>
      <w:pPr>
        <w:pStyle w:val="SHTKSourceText"/>
      </w:pPr>
      <w:r>
        <w:t xml:space="preserve">)然以檳榔及稈子等</w:t>
      </w:r>
    </w:p>
    <w:p>
      <w:pPr>
        <w:pStyle w:val="SHTKTranslationText"/>
      </w:pPr>
      <w:r>
        <w:t xml:space="preserve">그러나 빈랑 및 간자(稈子) 등도</w:t>
      </w:r>
    </w:p>
    <w:p>
      <w:pPr>
        <w:pStyle w:val="SHTKNoteSummary"/>
      </w:pPr>
      <w:r>
        <w:t xml:space="preserve">교감 요약 | CBETA 채택 독법과 사용자 TXT는 檳, 《卍續》 독법은 擯이다.</w:t>
      </w:r>
    </w:p>
    <w:p>
      <w:pPr>
        <w:pStyle w:val="SHTKNoteDetail"/>
      </w:pPr>
      <w:r>
        <w:t xml:space="preserve">분류 | 상세 교감·편집 정보 — CBETA 판본교감</w:t>
      </w:r>
      <w:r>
        <w:br/>
      </w:r>
      <w:r>
        <w:t xml:space="preserve">• 원교감 원문 | 檳【CB】，擯【卍續】</w:t>
      </w:r>
      <w:r>
        <w:br/>
      </w:r>
      <w:r>
        <w:t xml:space="preserve">• 교감 번호 | 0458c0601</w:t>
      </w:r>
      <w:r>
        <w:br/>
      </w:r>
      <w:r>
        <w:t xml:space="preserve">• 판본 정보 | 구버전 XML은 【CB】/【卍續】, 현재 XML은 대응하는 wit.cbeta/wit.orig로 같은 이문을 기록한다.</w:t>
      </w:r>
      <w:r>
        <w:br/>
      </w:r>
      <w:r>
        <w:t xml:space="preserve">• 저본 독법 | 檳</w:t>
      </w:r>
      <w:r>
        <w:br/>
      </w:r>
      <w:r>
        <w:t xml:space="preserve">• 저본 적용 구절 | )然以檳榔及稈子等</w:t>
      </w:r>
      <w:r>
        <w:br/>
      </w:r>
      <w:r>
        <w:t xml:space="preserve">• 저본 기준 한국어 번역 | 그러나 빈랑 및 간자(稈子) 등도</w:t>
      </w:r>
      <w:r>
        <w:br/>
      </w:r>
      <w:r>
        <w:t xml:space="preserve">• 이문 독법 | 擯</w:t>
      </w:r>
      <w:r>
        <w:br/>
      </w:r>
      <w:r>
        <w:t xml:space="preserve">• 이문 적용 구절 | )然以擯榔及稈子等</w:t>
      </w:r>
      <w:r>
        <w:br/>
      </w:r>
      <w:r>
        <w:t xml:space="preserve">• 이문 기준 한국어 번역 | 그러나 빈랑 대신 “물리침(擯榔)” 및 간자 등을… [의미 불확실]</w:t>
      </w:r>
      <w:r>
        <w:br/>
      </w:r>
      <w:r>
        <w:t xml:space="preserve">• 의미 차이 | 檳은 빈랑(檳榔)의 첫 글자이고 擯은 물리치다·내치다는 뜻이어서 어휘 자체가 달라진다.</w:t>
      </w:r>
      <w:r>
        <w:br/>
      </w:r>
      <w:r>
        <w:t xml:space="preserve">• 한국어 해설 | 문맥은 사람을 취하게 하는 물질로 빈랑을 들고 있으므로 사용자 TXT와 CBETA 채택 독법 檳을 본문에 유지한다.</w:t>
      </w:r>
      <w:r>
        <w:br/>
      </w:r>
      <w:r>
        <w:t xml:space="preserve">• 문맥상 해설 | 사용자 TXT의 독법을 본문 번역에 유지하고 이문은 교감층에서 비교한다.</w:t>
      </w:r>
      <w:r>
        <w:br/>
      </w:r>
      <w:r>
        <w:t xml:space="preserve">• 번역 영향 판정 | [의미 차이 있음]</w:t>
      </w:r>
      <w:r>
        <w:br/>
      </w:r>
      <w:r>
        <w:t xml:space="preserve">• 공식 출처 | X53n0841.xml / X53n0841 (1).xml, &lt;app from="#beg0458c0601"&gt;</w:t>
      </w:r>
    </w:p>
    <w:p>
      <w:pPr>
        <w:pStyle w:val="SHTKSourceText"/>
      </w:pPr>
      <w:r>
        <w:t xml:space="preserve">亦能令醉為簡彼故須說窣羅迷麗耶酒雖是遮罪而令放逸廣造眾惡為令慇重遮斷故說放逸處言酒是放逸所依處故。俱舍頌疏記</w:t>
      </w:r>
    </w:p>
    <w:p>
      <w:pPr>
        <w:pStyle w:val="SHTKTranslationText"/>
      </w:pPr>
      <w:r>
        <w:t xml:space="preserve">또한 사람을 취하게 할 수 있으므로, 그것과 구별하기 위해 반드시 솔라·미리야라는 술을 말해야 한다. 술은 비록 차죄이지만 사람을 방일하게 하여 널리 여러 악을 짓게 하므로, 정중하게 막고 끊게 하기 위해 방일처라고 말한다. 술은 방일의 소의처이기 때문이다.” . 구사송소기.</w:t>
      </w:r>
    </w:p>
    <w:p>
      <w:pPr>
        <w:pStyle w:val="Heading2"/>
      </w:pPr>
      <w:r>
        <w:t xml:space="preserve">제15권 | 論本第15</w:t>
      </w:r>
    </w:p>
    <w:p>
      <w:pPr>
        <w:pStyle w:val="SHTKSourceText"/>
      </w:pPr>
      <w:r>
        <w:t xml:space="preserve">俱舍頌疏記　論本第十五</w:t>
      </w:r>
    </w:p>
    <w:p>
      <w:pPr>
        <w:pStyle w:val="SHTKTranslationText"/>
      </w:pPr>
      <w:r>
        <w:t xml:space="preserve">구사송소기, 논본 제15.</w:t>
      </w:r>
    </w:p>
    <w:p>
      <w:pPr>
        <w:pStyle w:val="SHTKSourceText"/>
      </w:pPr>
      <w:r>
        <w:t xml:space="preserve">富春沙門　遁麟　述</w:t>
      </w:r>
    </w:p>
    <w:p>
      <w:pPr>
        <w:pStyle w:val="SHTKTranslationText"/>
      </w:pPr>
      <w:r>
        <w:t xml:space="preserve">부춘의 사문 둔린이 술하였다.</w:t>
      </w:r>
    </w:p>
    <w:p>
      <w:pPr>
        <w:pStyle w:val="SHTKPositionMarker"/>
      </w:pPr>
      <w:bookmarkStart w:id="1414" w:name="loc_0458c16"/>
      <w:r>
        <w:t xml:space="preserve">[0458c16]</w:t>
      </w:r>
      <w:bookmarkEnd w:id="1414"/>
    </w:p>
    <w:p>
      <w:pPr>
        <w:pStyle w:val="SHTKSourceText"/>
      </w:pPr>
      <w:r>
        <w:t xml:space="preserve">離根本罪者如殺生正斷命時是根本罪言加行者如欲殺生從床而起至殺生所為殺生方便命未斷前是加行也後起者即命斷後或煑或食贊述其美根本之後是謂後起然今受戒並望此三罪處發心也太法師取禮僧足等加行說重後起此釋恐非以發戒後方說重等如何後起為發戒處故取殺等加行根本後起為勝以戒能防此三位故言二類者章中約情非情為二類或於二中</w:t>
      </w:r>
    </w:p>
    <w:p>
      <w:pPr>
        <w:pStyle w:val="SHTKTranslationText"/>
      </w:pPr>
      <w:r>
        <w:t xml:space="preserve">“근본죄를 떠난다”는 것은, 예컨대 살생에서 바로 목숨을 끊을 때가 근본죄인 것과 같다. “가행”이라고 한 것은, 예컨대 살생하려고 하여 자리에서 일어나 살생할 곳에 이르러 살 생의 방편을 행하되 목숨이 아직 끊어지기 전까지가 가행이라는 뜻이다. “후기”란 곧 목숨이 끊어진 뒤에 혹 삶거나 혹 먹고 그 맛을 칭찬하여 말하는 것이니, 근본 뒤의 것을 후기라 한다. 그러나 지금 계를 받는 것은 모두 이 세 죄처를 향해 발심하는 것이다. 태법사는 승려의 발에 예배하는 것 등을 가 행으로 삼고, 설중과 후기를 설명하였는데 이 해석은 아마 타당하지 않다. 계를 발한 뒤에야 비로소 중죄 등을 말하는데 어떻게 후기가 계가 발하는 처소가 될 수 있겠는가? 그러므로 살생 등의 가 행·근본·후기를 취하는 것이 더 낫다. 계가 이 세 지위를 능히 막기 때문이다. “두 부류”라는 것은 장에서는 유정과 비유정을 두 부류로 삼은 것이다. 혹은 두 가운데</w:t>
      </w:r>
    </w:p>
    <w:p>
      <w:pPr>
        <w:pStyle w:val="SHTKSourceText"/>
      </w:pPr>
      <w:r>
        <w:t xml:space="preserve">有二種一情非情二性罪遮罪言有情及有情處者有情六界之總名所依是即內蘊處界所止即是外器草木及財食等此等皆是現在假聚非過未等又婆娑云別解脫戒唯於現在有情數蘊處界得不於過未墮法數故(解云離散故墮非法情數中此皆約少現在聚假立有情也)定前定後無此戒者以此戒本是定俱定前定後是散心故無也</w:t>
      </w:r>
    </w:p>
    <w:p>
      <w:pPr>
        <w:pStyle w:val="SHTKTranslationText"/>
      </w:pPr>
      <w:r>
        <w:t xml:space="preserve">두 종류가 있으니, 첫째 유정·비유정이고 둘째 성죄·차죄이다. “유정 및 유정의 처소”라는 것은, 유정은 육계의 총명이고, 소의는 곧 내적인 온·처·계이며, 머무는 곳은 곧 외부의 기세간인 초목 및 재물과 음식 등이다. 이들은 모두 현재의 가취이다. 과거·미래 등은 아니다. 또 《바사》에서 말한다. “별해탈계는 오직 현재의 유정수 온·처·계에 대해서만 얻고, 과거·미래에 대해서는 얻지 않는다. 법수(法數)에 떨어지기 때문이다.” 풀이한다. 흩어져 있기 때문에 비법정수 가운데 떨어진다는 것이다. 이는 모두 일부의 현재 취집에 의거하여 유정을 임시로 세운 것이다. “정에 들기 전과 정에서 나온 뒤에는 이 계가 없다”는 것은, 이 계는 본래 정과 함께하기 때문이며, 정에 들기 전과 정에서 나온 뒤에는 산심이므로 없다는 뜻이다.</w:t>
      </w:r>
    </w:p>
    <w:p>
      <w:pPr>
        <w:pStyle w:val="SHTKSourceText"/>
      </w:pPr>
      <w:r>
        <w:t xml:space="preserve">正理云應[1]知但從根本業道</w:t>
      </w:r>
    </w:p>
    <w:p>
      <w:pPr>
        <w:pStyle w:val="SHTKTranslationText"/>
      </w:pPr>
      <w:r>
        <w:t xml:space="preserve">《정리론》에서 말한다. “마땅히 [1] 오직 근본업도로부터 얻는 줄 알아야 한다.</w:t>
      </w:r>
    </w:p>
    <w:p>
      <w:pPr>
        <w:pStyle w:val="SHTKNoteSummary"/>
      </w:pPr>
      <w:r>
        <w:t xml:space="preserve">교감 요약 | 원교감 補入知字는 應 뒤에 知자를 보입했음을 지시한다.</w:t>
      </w:r>
    </w:p>
    <w:p>
      <w:pPr>
        <w:pStyle w:val="SHTKNoteDetail"/>
      </w:pPr>
      <w:r>
        <w:t xml:space="preserve">분류 | 상세 교감·편집 정보 — 원교감</w:t>
      </w:r>
      <w:r>
        <w:br/>
      </w:r>
      <w:r>
        <w:t xml:space="preserve">• 원교감 원문 | 補入知字</w:t>
      </w:r>
      <w:r>
        <w:br/>
      </w:r>
      <w:r>
        <w:t xml:space="preserve">• 교감 번호 | 0459001</w:t>
      </w:r>
      <w:r>
        <w:br/>
      </w:r>
      <w:r>
        <w:t xml:space="preserve">• 판본 정보 | 두 XML에 공통으로 실린 보입형 원교감이며 사용자 TXT에도 [1]知로 보입이 보존되어 있다.</w:t>
      </w:r>
      <w:r>
        <w:br/>
      </w:r>
      <w:r>
        <w:t xml:space="preserve">• 저본 독법 | 知 보입</w:t>
      </w:r>
      <w:r>
        <w:br/>
      </w:r>
      <w:r>
        <w:t xml:space="preserve">• 저본 적용 구절 | 應知但從根本業道</w:t>
      </w:r>
      <w:r>
        <w:br/>
      </w:r>
      <w:r>
        <w:t xml:space="preserve">• 저본 기준 한국어 번역 | 《정리론》에서 말한다. “마땅히 [1] 오직 근본업도로부터 얻는 줄 알아야 한다.</w:t>
      </w:r>
      <w:r>
        <w:br/>
      </w:r>
      <w:r>
        <w:t xml:space="preserve">• 이문 독법 | 知 없음</w:t>
      </w:r>
      <w:r>
        <w:br/>
      </w:r>
      <w:r>
        <w:t xml:space="preserve">• 이문 적용 구절 | 應但從根本業道</w:t>
      </w:r>
      <w:r>
        <w:br/>
      </w:r>
      <w:r>
        <w:t xml:space="preserve">• 이문 기준 한국어 번역 | 마땅히 오직 근본업도로부터 얻는다.</w:t>
      </w:r>
      <w:r>
        <w:br/>
      </w:r>
      <w:r>
        <w:t xml:space="preserve">• 의미 차이 | 知가 있으면 “알아야 한다”라는 인식 명령이 명시된다.</w:t>
      </w:r>
      <w:r>
        <w:br/>
      </w:r>
      <w:r>
        <w:t xml:space="preserve">• 한국어 해설 | 논지 자체는 같으나 문장 서술 방식이 달라져 표현 차이가 난다.</w:t>
      </w:r>
      <w:r>
        <w:br/>
      </w:r>
      <w:r>
        <w:t xml:space="preserve">• 문맥상 해설 | 정중의 율의가 근본업도에서만 얻어진다는 설명이다.</w:t>
      </w:r>
      <w:r>
        <w:br/>
      </w:r>
      <w:r>
        <w:t xml:space="preserve">• 번역 영향 판정 | [표현 차이]</w:t>
      </w:r>
      <w:r>
        <w:br/>
      </w:r>
      <w:r>
        <w:t xml:space="preserve">• 공식 출처 | X53n0841.xml / X53n0841 (1).xml, &lt;note type="orig" n="0459001"&gt;</w:t>
      </w:r>
    </w:p>
    <w:p>
      <w:pPr>
        <w:pStyle w:val="SHTKSourceText"/>
      </w:pPr>
      <w:r>
        <w:t xml:space="preserve">以定中唯有根本業道故非從於前後近分而得不在定位無此律儀故(解云定中意業唯有根本之也)。</w:t>
      </w:r>
    </w:p>
    <w:p>
      <w:pPr>
        <w:pStyle w:val="SHTKTranslationText"/>
      </w:pPr>
      <w:r>
        <w:t xml:space="preserve">정 가운데에는 오직 근본업도만 있기 때문이다. 앞뒤의 근분으로부터 얻는 것이 아니다. 정위에 있지 않을 때에는 이 율의가 없기 때문이다.” 풀이한다. 정 가운데의 의업에는 오직 근본만 있다는 뜻이다. .</w:t>
      </w:r>
    </w:p>
    <w:p>
      <w:pPr>
        <w:pStyle w:val="SHTKPositionMarker"/>
      </w:pPr>
      <w:bookmarkStart w:id="1415" w:name="loc_0459a08"/>
      <w:r>
        <w:t xml:space="preserve">[0459a08]</w:t>
      </w:r>
      <w:bookmarkEnd w:id="1415"/>
    </w:p>
    <w:p>
      <w:pPr>
        <w:pStyle w:val="SHTKSourceText"/>
      </w:pPr>
      <w:r>
        <w:t xml:space="preserve">別解脫戒加行後起皆容有者如受大戒加行中</w:t>
      </w:r>
    </w:p>
    <w:p>
      <w:pPr>
        <w:pStyle w:val="SHTKTranslationText"/>
      </w:pPr>
      <w:r>
        <w:t xml:space="preserve">“별해탈계에는 가행과 후기가 모두 있을 수 있다”는 것은, 예컨대 대계를 받을 때 가행 가운데</w:t>
      </w:r>
    </w:p>
    <w:p>
      <w:pPr>
        <w:pStyle w:val="SHTKSourceText"/>
      </w:pPr>
      <w:r>
        <w:t xml:space="preserve">即勤䇿戒等根本可知</w:t>
      </w:r>
    </w:p>
    <w:p>
      <w:pPr>
        <w:pStyle w:val="SHTKTranslationText"/>
      </w:pPr>
      <w:r>
        <w:t xml:space="preserve">곧 근책계 등이 있고, 근본은 알 수 있으며,</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後起者即第三羯磨之時後戒也更有多釋恐煩不敘尚不從彼加行後起況從遮罪者舉重況輕從性加行尚不發戒況遮罪也又別解脫律儀教制遮故從遮罪處發得遮戒定道律儀無教制遮故無遮戒由此不從遮罪處發從恒時者正理云謂從過去現在未來蘊處界得如與此戒為俱有心亦於彼處發(解云以心緣三世故戒與心為俱有故亦通三世也)論主彈前第三第一句者</w:t>
      </w:r>
    </w:p>
    <w:p>
      <w:pPr>
        <w:pStyle w:val="SHTKTranslationText"/>
      </w:pPr>
      <w:r>
        <w:t xml:space="preserve">후기란 곧 제3갈마 때 이후의 계이다. 그 밖에도 많은 해석이 있으나 번잡할까 두려워 서술하지 않는다. “그 가행과 후기에서도 오히려 얻지 않는데 하물며 차죄에서 얻겠는가”라는 것은 무거운 것을 들어 가벼운 것에 견준 것이다. 성죄의 가행에서도 오히려 계가 발하지 않는데 하물며 차죄이겠는가. 또 별해탈율의는 교법에서 차죄를 제정하여 막았기 때문에 차죄의 처소에서 차계를 발하여 얻는다. 정율의와 도율의에는 교법에서 제정한 차죄가 없으므로 차계가 없고, 이 때문에 차죄의 처소에서는 발하지 않는다. “항상 모든 때에서”라는 데 대해 《정리론》에서 말한다. “과거·현재·미래의 온· 처·계로부터 얻는다. 이 계와 함께하는 마음도 또한 그 처소에서 발하기 때문이다.” 풀이한다. 마음이 삼세를 반연하기 때문에 계도 마음과 함께 존재하므로 또한 삼세에 통한다는 뜻이다. 논주가 앞의 제3설과 제1구를 비판한 것은,</w:t>
      </w:r>
    </w:p>
    <w:p>
      <w:pPr>
        <w:pStyle w:val="SHTKSourceText"/>
      </w:pPr>
      <w:r>
        <w:t xml:space="preserve">以此二句皆言現在故[2]彼彈之</w:t>
      </w:r>
    </w:p>
    <w:p>
      <w:pPr>
        <w:pStyle w:val="SHTKTranslationText"/>
      </w:pPr>
      <w:r>
        <w:t xml:space="preserve">이 두 구가 모두 현재라고 말하기 때문에 [2] 그것을 비판한 것이다.</w:t>
      </w:r>
    </w:p>
    <w:p>
      <w:pPr>
        <w:pStyle w:val="SHTKNoteSummary"/>
      </w:pPr>
      <w:r>
        <w:t xml:space="preserve">교감 요약 | 원교감 彼疑被는 저본 彼가 被일 가능성을 의심한다.</w:t>
      </w:r>
    </w:p>
    <w:p>
      <w:pPr>
        <w:pStyle w:val="SHTKNoteDetail"/>
      </w:pPr>
      <w:r>
        <w:t xml:space="preserve">분류 | 상세 교감·편집 정보 — 원교감</w:t>
      </w:r>
      <w:r>
        <w:br/>
      </w:r>
      <w:r>
        <w:t xml:space="preserve">• 원교감 원문 | 彼疑被</w:t>
      </w:r>
      <w:r>
        <w:br/>
      </w:r>
      <w:r>
        <w:t xml:space="preserve">• 교감 번호 | 0459002</w:t>
      </w:r>
      <w:r>
        <w:br/>
      </w:r>
      <w:r>
        <w:t xml:space="preserve">• 판본 정보 | 두 XML에 공통으로 실린 의심 교감이다.</w:t>
      </w:r>
      <w:r>
        <w:br/>
      </w:r>
      <w:r>
        <w:t xml:space="preserve">• 저본 독법 | 彼</w:t>
      </w:r>
      <w:r>
        <w:br/>
      </w:r>
      <w:r>
        <w:t xml:space="preserve">• 저본 적용 구절 | 故彼彈之</w:t>
      </w:r>
      <w:r>
        <w:br/>
      </w:r>
      <w:r>
        <w:t xml:space="preserve">• 저본 기준 한국어 번역 | 이 두 구가 모두 현재라고 말하기 때문에 [2] 그것을 비판한 것이다.</w:t>
      </w:r>
      <w:r>
        <w:br/>
      </w:r>
      <w:r>
        <w:t xml:space="preserve">• 이문 독법 | 被</w:t>
      </w:r>
      <w:r>
        <w:br/>
      </w:r>
      <w:r>
        <w:t xml:space="preserve">• 이문 적용 구절 | 故被彈之</w:t>
      </w:r>
      <w:r>
        <w:br/>
      </w:r>
      <w:r>
        <w:t xml:space="preserve">• 이문 기준 한국어 번역 | 그러므로 그것은 비판을 받는다.</w:t>
      </w:r>
      <w:r>
        <w:br/>
      </w:r>
      <w:r>
        <w:t xml:space="preserve">• 의미 차이 | 彼는 논주가 비판하는 능동 구조이고, 被는 비판을 받는 피동 구조이다.</w:t>
      </w:r>
      <w:r>
        <w:br/>
      </w:r>
      <w:r>
        <w:t xml:space="preserve">• 한국어 해설 | 주체와 문장 태가 달라지므로 구조 변화가 있다. 사용자 TXT의 彼를 유지한다.</w:t>
      </w:r>
      <w:r>
        <w:br/>
      </w:r>
      <w:r>
        <w:t xml:space="preserve">• 문맥상 해설 | 논주가 앞의 두 구가 모두 현재라고 한 점을 탄핵하는 설명이다.</w:t>
      </w:r>
      <w:r>
        <w:br/>
      </w:r>
      <w:r>
        <w:t xml:space="preserve">• 번역 영향 판정 | [문장 구조 변화]</w:t>
      </w:r>
      <w:r>
        <w:br/>
      </w:r>
      <w:r>
        <w:t xml:space="preserve">• 공식 출처 | X53n0841.xml / X53n0841 (1).xml, &lt;note type="orig" n="0459002"&gt;</w:t>
      </w:r>
    </w:p>
    <w:p>
      <w:pPr>
        <w:pStyle w:val="SHTKSourceText"/>
      </w:pPr>
      <w:r>
        <w:t xml:space="preserve">第二第四非現在故所以不彈此即論主正婆娑文舊云此中且據第一第三理實四句皆加處字第二句應言從去來根本業道處第四句應言從去來加行後起遮罪處也正理救云於業道處置業道等聲故前四句義亦無失由如是理亦通防護過現業道等非唯防未來以業道等聲說彼依處故若異此者則應但說防護未來律儀但能防未來罪令不起故</w:t>
      </w:r>
    </w:p>
    <w:p>
      <w:pPr>
        <w:pStyle w:val="SHTKTranslationText"/>
      </w:pPr>
      <w:r>
        <w:t xml:space="preserve">제2구와 제4구는 현재가 아니므로 비판하지 않았다. 이는 곧 논주가 《바사》의 문장을 바로잡은 것이다. 옛 해석에서는 “여기서는 우선 제1·제 3구에 의거했을 뿐이며, 이치로는 실제로 네 구 모두 ‘처(處)’자를 더해야 한다. 제2구는 ‘과거·미래의 근 본업도처로부터’라고 해야 하고, 제4구는 ‘과거·미래의 가행·후기·차죄처로부터’라고 해야 한다.”고 하였다. 《정리론》에서 구제하여 말한다. “업도처에 업도 등의 말을 붙였으므로 앞의 네 구의 뜻에도 잘못이 없다. 이와 같은 이치에 의해 또한 과거와 현재의 업도 등을 방호하는 데 통하며 오직 미래만 방호하는 것이 아니다. 업도 등의 말로 그 소의처를 말했기 때문이다. 만약 이와 다르다면 마땅히 오직 미래를 방호하는 율의라고만 말해야 한다. 율의는 다만 미래의 죄가 일어나지 않도록 막을 수 있을 뿐이며,</w:t>
      </w:r>
    </w:p>
    <w:p>
      <w:pPr>
        <w:pStyle w:val="SHTKSourceText"/>
      </w:pPr>
      <w:r>
        <w:t xml:space="preserve">非防過現已滅已生律</w:t>
      </w:r>
    </w:p>
    <w:p>
      <w:pPr>
        <w:pStyle w:val="SHTKTranslationText"/>
      </w:pPr>
      <w:r>
        <w:t xml:space="preserve">과거의 이미 멸한 것이나 현재의 이미 생긴 것을 막는 것은 아니기 때문이다. 율</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0459a2401</w:t>
      </w:r>
      <w:r>
        <w:br/>
      </w:r>
      <w:r>
        <w:t xml:space="preserve">• 판본 정보 | 구버전 XML은 【CB】/【卍續】, 현재 XML은 대응하는 wit.cbeta/wit.orig로 같은 이문을 기록한다.</w:t>
      </w:r>
      <w:r>
        <w:br/>
      </w:r>
      <w:r>
        <w:t xml:space="preserve">• 저본 독법 | 已</w:t>
      </w:r>
      <w:r>
        <w:br/>
      </w:r>
      <w:r>
        <w:t xml:space="preserve">• 저본 적용 구절 | 非防過現已滅已生律</w:t>
      </w:r>
      <w:r>
        <w:br/>
      </w:r>
      <w:r>
        <w:t xml:space="preserve">• 저본 기준 한국어 번역 | 과거의 이미 멸한 것이나 현재의 이미 생긴 것을 막는 것은 아니기 때문이다. 율</w:t>
      </w:r>
      <w:r>
        <w:br/>
      </w:r>
      <w:r>
        <w:t xml:space="preserve">• 이문 독법 | 巳</w:t>
      </w:r>
      <w:r>
        <w:br/>
      </w:r>
      <w:r>
        <w:t xml:space="preserve">• 이문 적용 구절 | 非防過現巳滅已生律</w:t>
      </w:r>
      <w:r>
        <w:br/>
      </w:r>
      <w:r>
        <w:t xml:space="preserve">• 이문 기준 한국어 번역 | 과거의 이미 멸한 것이나 현재의 이미 생긴 것을 막는 것은 아니기 때문이다. 율</w:t>
      </w:r>
      <w:r>
        <w:br/>
      </w:r>
      <w:r>
        <w:t xml:space="preserve">• 의미 차이 | 已/巳의 자형 차이이다. 문맥에서는 완료·선행을 나타내는 已로 읽는 것이 자연스럽다.</w:t>
      </w:r>
      <w:r>
        <w:br/>
      </w:r>
      <w:r>
        <w:t xml:space="preserve">• 한국어 해설 | 《卍續》의 巳를 지지 글자로 직역하면 문맥이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from="#beg0459a2401"&gt;</w:t>
      </w:r>
      <w:r>
        <w:br/>
      </w:r>
      <w:r>
        <w:t xml:space="preserve">• 원교감 원문 | 已【CB】，巳【卍續】</w:t>
      </w:r>
      <w:r>
        <w:br/>
      </w:r>
      <w:r>
        <w:t xml:space="preserve">• 교감 번호 | 0459a2402</w:t>
      </w:r>
      <w:r>
        <w:br/>
      </w:r>
      <w:r>
        <w:t xml:space="preserve">• 판본 정보 | 구버전 XML은 【CB】/【卍續】, 현재 XML은 대응하는 wit.cbeta/wit.orig로 같은 이문을 기록한다.</w:t>
      </w:r>
      <w:r>
        <w:br/>
      </w:r>
      <w:r>
        <w:t xml:space="preserve">• 저본 독법 | 已</w:t>
      </w:r>
      <w:r>
        <w:br/>
      </w:r>
      <w:r>
        <w:t xml:space="preserve">• 저본 적용 구절 | 非防過現已滅已生律</w:t>
      </w:r>
      <w:r>
        <w:br/>
      </w:r>
      <w:r>
        <w:t xml:space="preserve">• 저본 기준 한국어 번역 | 과거의 이미 멸한 것이나 현재의 이미 생긴 것을 막는 것은 아니기 때문이다. 율</w:t>
      </w:r>
      <w:r>
        <w:br/>
      </w:r>
      <w:r>
        <w:t xml:space="preserve">• 이문 독법 | 巳</w:t>
      </w:r>
      <w:r>
        <w:br/>
      </w:r>
      <w:r>
        <w:t xml:space="preserve">• 이문 적용 구절 | 非防過現已滅巳生律</w:t>
      </w:r>
      <w:r>
        <w:br/>
      </w:r>
      <w:r>
        <w:t xml:space="preserve">• 이문 기준 한국어 번역 | 과거의 이미 멸한 것이나 현재의 이미 생긴 것을 막는 것은 아니기 때문이다. 율</w:t>
      </w:r>
      <w:r>
        <w:br/>
      </w:r>
      <w:r>
        <w:t xml:space="preserve">• 의미 차이 | 已/巳의 자형 차이이다. 문맥에서는 완료·선행을 나타내는 已로 읽는 것이 자연스럽다.</w:t>
      </w:r>
      <w:r>
        <w:br/>
      </w:r>
      <w:r>
        <w:t xml:space="preserve">• 한국어 해설 | 《卍續》의 巳를 지지 글자로 직역하면 문맥이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from="#beg0459a2402"&gt;</w:t>
      </w:r>
    </w:p>
    <w:p>
      <w:pPr>
        <w:pStyle w:val="SHTKSourceText"/>
      </w:pPr>
      <w:r>
        <w:t xml:space="preserve">儀於彼無妨用故。</w:t>
      </w:r>
    </w:p>
    <w:p>
      <w:pPr>
        <w:pStyle w:val="SHTKTranslationText"/>
      </w:pPr>
      <w:r>
        <w:t xml:space="preserve">의는 그것들에 대해 방호의 작용이 없다.” .</w:t>
      </w:r>
    </w:p>
    <w:p>
      <w:pPr>
        <w:pStyle w:val="SHTKPositionMarker"/>
      </w:pPr>
      <w:bookmarkStart w:id="1416" w:name="loc_0459b01"/>
      <w:r>
        <w:t xml:space="preserve">[0459b01]</w:t>
      </w:r>
      <w:bookmarkEnd w:id="1416"/>
    </w:p>
    <w:p>
      <w:pPr>
        <w:pStyle w:val="SHTKSourceText"/>
      </w:pPr>
      <w:r>
        <w:t xml:space="preserve">[3]有從一切支得者</w:t>
      </w:r>
    </w:p>
    <w:p>
      <w:pPr>
        <w:pStyle w:val="SHTKTranslationText"/>
      </w:pPr>
      <w:r>
        <w:t xml:space="preserve">[3] “모든 지분으로부터 얻는 경우가 있다”는 것은,</w:t>
      </w:r>
    </w:p>
    <w:p>
      <w:pPr>
        <w:pStyle w:val="SHTKNoteSummary"/>
      </w:pPr>
      <w:r>
        <w:t xml:space="preserve">교감 요약 | 有情支因下 — 율의의 지분과 인을 밝히는 과문 아래임을 지시한다.</w:t>
      </w:r>
    </w:p>
    <w:p>
      <w:pPr>
        <w:pStyle w:val="SHTKNoteDetail"/>
      </w:pPr>
      <w:r>
        <w:t xml:space="preserve">분류 | 상세 교감·편집 정보 — 원교감</w:t>
      </w:r>
      <w:r>
        <w:br/>
      </w:r>
      <w:r>
        <w:t xml:space="preserve">• 원교감 원문 | 有情支因下</w:t>
      </w:r>
      <w:r>
        <w:br/>
      </w:r>
      <w:r>
        <w:t xml:space="preserve">• 교감 번호 | 0459003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[3]有從一切支得者</w:t>
      </w:r>
      <w:r>
        <w:br/>
      </w:r>
      <w:r>
        <w:t xml:space="preserve">• 저본 기준 한국어 번역 | [3] “모든 지분으로부터 얻는 경우가 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有情支因下 — 율의의 지분과 인을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n="0459003"&gt;</w:t>
      </w:r>
    </w:p>
    <w:p>
      <w:pPr>
        <w:pStyle w:val="SHTKSourceText"/>
      </w:pPr>
      <w:r>
        <w:t xml:space="preserve">謂苾蒭戒具足身三口四故理實亦攝尼七支同</w:t>
      </w:r>
    </w:p>
    <w:p>
      <w:pPr>
        <w:pStyle w:val="SHTKTranslationText"/>
      </w:pPr>
      <w:r>
        <w:t xml:space="preserve">필추계가 신업 세 가지와 구업 네 가지를 모두 갖추기 때문이다. 이치로는 실제로 비구니도 칠지가 같으므로 또한 포섭된다.</w:t>
      </w:r>
    </w:p>
    <w:p>
      <w:pPr>
        <w:pStyle w:val="SHTKSourceText"/>
      </w:pPr>
      <w:r>
        <w:t xml:space="preserve">故不說勤䇿等</w:t>
      </w:r>
    </w:p>
    <w:p>
      <w:pPr>
        <w:pStyle w:val="SHTKTranslationText"/>
      </w:pPr>
      <w:r>
        <w:t xml:space="preserve">그러므로 근책 등은 말하지 않았다.</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w:t>
      </w:r>
    </w:p>
    <w:p>
      <w:pPr>
        <w:pStyle w:val="SHTKTranslationText"/>
      </w:pPr>
      <w:r>
        <w:t xml:space="preserve">.</w:t>
      </w:r>
    </w:p>
    <w:p>
      <w:pPr>
        <w:pStyle w:val="SHTKPositionMarker"/>
      </w:pPr>
      <w:bookmarkStart w:id="1417" w:name="loc_0459b02"/>
      <w:r>
        <w:t xml:space="preserve">[0459b02]</w:t>
      </w:r>
      <w:bookmarkEnd w:id="1417"/>
    </w:p>
    <w:p>
      <w:pPr>
        <w:pStyle w:val="SHTKSourceText"/>
      </w:pPr>
      <w:r>
        <w:t xml:space="preserve">從四支者謂勤䇿近事近住等</w:t>
      </w:r>
    </w:p>
    <w:p>
      <w:pPr>
        <w:pStyle w:val="SHTKTranslationText"/>
      </w:pPr>
      <w:r>
        <w:t xml:space="preserve">“네 지분으로부터”라는 것은 근책·근사·근주 등을 말한다.</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雖五八十戒不同皆是身三語一四根本業道名律儀支因不定者因有二相一謂無貪無嗔無癡三因名因二謂上中下心若就無貪無嗔等約人明戒則無一住律儀者不從三因發律儀者必俱起故今頌中云因不定者是上中下因以此三心不俱起故從一切支得不律儀者婆娑云如是說者律儀難得故漸受漸得不律儀易得故頓得受言屠羊者謂為活命要期盡壽恒欲害羊名為屠羊</w:t>
      </w:r>
    </w:p>
    <w:p>
      <w:pPr>
        <w:pStyle w:val="SHTKTranslationText"/>
      </w:pPr>
      <w:r>
        <w:t xml:space="preserve">비록 오계·팔계·십계가 서로 다르지만 모두 신업 세 가지와 어업 한 가지의 네 근본업도를 율의지라 이름한다. “인은 일정하지 않다”는 데서 인에는 두 가지 모습이 있다. 첫째는 무탐·무진·무치의 세 인을 인이라 이름하는 것이고, 둘째는 상품·중품·하품의 마음을 말한다. 만약 무탐·무진 등에 의거하고 사람에 따라 계를 밝힌다면, 율의에 머무는 한 사람도 세 인으로부터 율의가 발하지 않는 경우가 없다. 반드시 함께 일어나기 때문이다. 지금 송에서 “인은 일정하지 않다”고 한 것은 상품·중품·하품의 인을 말한다. 이 세 마음은 함께 일어나지 않기 때문이다. “모든 지분으로부터 불율의를 얻는다”는 데 대해, 《바사》에서 말한다. “정설은 율의는 얻기 어렵기 때문에 점차 받아 점차 얻고, 불율의는 얻기 쉽기 때문에 단박에 얻어 받는다.”고 한다. “양을 도살하는 자”란 생계를 위해 기필코 목숨이 다할 때까지 늘 양을 해치려 하는 이를 도양자라 이름한다.</w:t>
      </w:r>
    </w:p>
    <w:p>
      <w:pPr>
        <w:pStyle w:val="SHTKSourceText"/>
      </w:pPr>
      <w:r>
        <w:t xml:space="preserve">餘典刑等亦要期盡壽恒起害意名典刑者</w:t>
      </w:r>
    </w:p>
    <w:p>
      <w:pPr>
        <w:pStyle w:val="SHTKTranslationText"/>
      </w:pPr>
      <w:r>
        <w:t xml:space="preserve">그 밖의 전형(典刑) 등도 또한 반드시 목숨이 다할 때까지 기한을 정하고 항상 해치려는 마음을 일으켜야 전형자라 이름한다.</w:t>
      </w:r>
    </w:p>
    <w:p>
      <w:pPr>
        <w:pStyle w:val="SHTKSourceText"/>
      </w:pPr>
      <w:r>
        <w:t xml:space="preserve">又屠羊人於[4]其至親雖</w:t>
      </w:r>
    </w:p>
    <w:p>
      <w:pPr>
        <w:pStyle w:val="SHTKTranslationText"/>
      </w:pPr>
      <w:r>
        <w:t xml:space="preserve">또 양을 도살하는 사람이 [4] 자기의 지친에게는 비록</w:t>
      </w:r>
    </w:p>
    <w:p>
      <w:pPr>
        <w:pStyle w:val="SHTKNoteSummary"/>
      </w:pPr>
      <w:r>
        <w:t xml:space="preserve">교감 요약 | 현재 XML의 수정주가 구 원교감 其疑巳를 其疑己로 바로잡아, 의심 독법을 己로 명확히 한다.</w:t>
      </w:r>
    </w:p>
    <w:p>
      <w:pPr>
        <w:pStyle w:val="SHTKNoteDetail"/>
      </w:pPr>
      <w:r>
        <w:t xml:space="preserve">분류 | 상세 교감·편집 정보 — 현재판 수정주</w:t>
      </w:r>
      <w:r>
        <w:br/>
      </w:r>
      <w:r>
        <w:t xml:space="preserve">• 원교감 원문 | 其疑巳</w:t>
      </w:r>
      <w:r>
        <w:br/>
      </w:r>
      <w:r>
        <w:t xml:space="preserve">• 교감 번호 | 0459004</w:t>
      </w:r>
      <w:r>
        <w:br/>
      </w:r>
      <w:r>
        <w:t xml:space="preserve">• 판본 정보 | 구버전과 현재 XML의 원교감 본문은 모두 其疑巳이다. 현재 XML에는 별도로 수정주 其疑己가 추가되어 있다.</w:t>
      </w:r>
      <w:r>
        <w:br/>
      </w:r>
      <w:r>
        <w:t xml:space="preserve">• 저본 독법 | 其</w:t>
      </w:r>
      <w:r>
        <w:br/>
      </w:r>
      <w:r>
        <w:t xml:space="preserve">• 저본 적용 구절 | 又屠羊人於其至親</w:t>
      </w:r>
      <w:r>
        <w:br/>
      </w:r>
      <w:r>
        <w:t xml:space="preserve">• 저본 기준 한국어 번역 | 또 양을 도살하는 사람이 [4] 자기의 지친에게는 비록</w:t>
      </w:r>
      <w:r>
        <w:br/>
      </w:r>
      <w:r>
        <w:t xml:space="preserve">• 이문 독법 | 巳(원교감의 의심 독법)</w:t>
      </w:r>
      <w:r>
        <w:br/>
      </w:r>
      <w:r>
        <w:t xml:space="preserve">• 이문 적용 구절 | 又屠羊人於巳至親</w:t>
      </w:r>
      <w:r>
        <w:br/>
      </w:r>
      <w:r>
        <w:t xml:space="preserve">• 이문 기준 한국어 번역 | 또 양을 도살하는 사람이 ‘사(巳)’의 지친에 대해… [의미 불확실]</w:t>
      </w:r>
      <w:r>
        <w:br/>
      </w:r>
      <w:r>
        <w:t xml:space="preserve">• 의미 차이 | 巳를 그대로 읽으면 문맥상 뜻이 성립하기 어렵다. 현재 수정주가 己로 고쳐 적은 점을 함께 보아야 한다.</w:t>
      </w:r>
      <w:r>
        <w:br/>
      </w:r>
      <w:r>
        <w:t xml:space="preserve">• 한국어 해설 | 원교감 자체의 의심 독법은 확정하기 어려워 본문 其를 유지하고 판단을 유보한다.</w:t>
      </w:r>
      <w:r>
        <w:br/>
      </w:r>
      <w:r>
        <w:t xml:space="preserve">• 문맥상 해설 | 도양자가 자기 가까운 친족에게도 악계를 발하는지 논하는 대목이다.</w:t>
      </w:r>
      <w:r>
        <w:br/>
      </w:r>
      <w:r>
        <w:t xml:space="preserve">• 번역 영향 판정 | [판단 유보]</w:t>
      </w:r>
      <w:r>
        <w:br/>
      </w:r>
      <w:r>
        <w:t xml:space="preserve">• 공식 출처 | X53n0841.xml / X53n0841 (1).xml, &lt;note type="orig" n="0459004"&gt;</w:t>
      </w:r>
      <w:r>
        <w:br/>
      </w:r>
      <w:r>
        <w:t xml:space="preserve">• 원교감 원문 | 구 원교감: 其疑巳 / 현재 수정주: 其疑己</w:t>
      </w:r>
      <w:r>
        <w:br/>
      </w:r>
      <w:r>
        <w:t xml:space="preserve">• 교감 번호 | 0459004-mod</w:t>
      </w:r>
      <w:r>
        <w:br/>
      </w:r>
      <w:r>
        <w:t xml:space="preserve">• 판본 정보 | 구버전 XML의 원교감에는 巳, 현재 XML에는 같은 원교감 외에 &lt;note type="mod" n="0459004"&gt;其疑己&lt;/note&gt;가 추가되어 있다.</w:t>
      </w:r>
      <w:r>
        <w:br/>
      </w:r>
      <w:r>
        <w:t xml:space="preserve">• 저본 독법 | 其</w:t>
      </w:r>
      <w:r>
        <w:br/>
      </w:r>
      <w:r>
        <w:t xml:space="preserve">• 저본 적용 구절 | 又屠羊人於其至親</w:t>
      </w:r>
      <w:r>
        <w:br/>
      </w:r>
      <w:r>
        <w:t xml:space="preserve">• 저본 기준 한국어 번역 | 또 양을 도살하는 사람이 [4] 자기의 지친에게는 비록</w:t>
      </w:r>
      <w:r>
        <w:br/>
      </w:r>
      <w:r>
        <w:t xml:space="preserve">• 이문 독법 | 己</w:t>
      </w:r>
      <w:r>
        <w:br/>
      </w:r>
      <w:r>
        <w:t xml:space="preserve">• 이문 적용 구절 | 又屠羊人於己至親</w:t>
      </w:r>
      <w:r>
        <w:br/>
      </w:r>
      <w:r>
        <w:t xml:space="preserve">• 이문 기준 한국어 번역 | 또 양을 도살하는 사람이 자기의 가까운 친족에 대해…</w:t>
      </w:r>
      <w:r>
        <w:br/>
      </w:r>
      <w:r>
        <w:t xml:space="preserve">• 의미 차이 | 其도 문맥상 “그의/자기의”로 읽을 수 있고 己는 “자기”를 직접 명시하므로 지시 방식이 달라진다.</w:t>
      </w:r>
      <w:r>
        <w:br/>
      </w:r>
      <w:r>
        <w:t xml:space="preserve">• 한국어 해설 | 현재 수정주는 구 원교감의 巳가 오기였음을 바로잡는 편집 정보로 보인다. 본문 其은 사용자 TXT에 따라 유지한다.</w:t>
      </w:r>
      <w:r>
        <w:br/>
      </w:r>
      <w:r>
        <w:t xml:space="preserve">• 문맥상 해설 | 바로 뒤에서 ‘그 가까운 친족’이 현재 양이 아니어도 미래에 양이 될 수 있음을 논한다.</w:t>
      </w:r>
      <w:r>
        <w:br/>
      </w:r>
      <w:r>
        <w:t xml:space="preserve">• 번역 영향 판정 | [표현 차이]</w:t>
      </w:r>
      <w:r>
        <w:br/>
      </w:r>
      <w:r>
        <w:t xml:space="preserve">• 공식 출처 | X53n0841 (1).xml, &lt;note type="mod" n="0459004"&gt;</w:t>
      </w:r>
    </w:p>
    <w:p>
      <w:pPr>
        <w:pStyle w:val="SHTKSourceText"/>
      </w:pPr>
      <w:r>
        <w:t xml:space="preserve">非現羊然未來容有作羊理故亦發惡戒若爾聖人未來不為羊如何觀彼現在亦發戒(云云)多難正理救云謂彼正受不律儀時無</w:t>
      </w:r>
    </w:p>
    <w:p>
      <w:pPr>
        <w:pStyle w:val="SHTKTranslationText"/>
      </w:pPr>
      <w:r>
        <w:t xml:space="preserve">현재 양이 아니더라도 미래에 양이 될 수 있는 이치가 있기 때문에 또한 악계를 발한다. 그렇다면 성자는 미래에 양이 되지 않는데, 어찌 그를 관하여 현재에도 또한 계를 발하는가? 등 많은 난문에 대해 《정리론》에서 구제하여 말한다. “그가 바로 불율의를 받을 때에는</w:t>
      </w:r>
    </w:p>
    <w:p>
      <w:pPr>
        <w:pStyle w:val="SHTKSourceText"/>
      </w:pPr>
      <w:r>
        <w:t xml:space="preserve">正思惟[5]懹調善意樂我</w:t>
      </w:r>
    </w:p>
    <w:p>
      <w:pPr>
        <w:pStyle w:val="SHTKTranslationText"/>
      </w:pPr>
      <w:r>
        <w:t xml:space="preserve">바르게 사유하는 [5] 유화되고 선한 의요로 “나는 [판독 불확실: 懹調]</w:t>
      </w:r>
    </w:p>
    <w:p>
      <w:pPr>
        <w:pStyle w:val="SHTKNoteSummary"/>
      </w:pPr>
      <w:r>
        <w:t xml:space="preserve">교감 요약 | 원교감 論無懷字는 대응 논본에 懷자가 없다고 기록하지만, 사용자 TXT의 실제 자형은 懹이다.</w:t>
      </w:r>
    </w:p>
    <w:p>
      <w:pPr>
        <w:pStyle w:val="SHTKNoteDetail"/>
      </w:pPr>
      <w:r>
        <w:t xml:space="preserve">분류 | 상세 교감·편집 정보 — 원교감</w:t>
      </w:r>
      <w:r>
        <w:br/>
      </w:r>
      <w:r>
        <w:t xml:space="preserve">• 원교감 원문 | 論無懷字</w:t>
      </w:r>
      <w:r>
        <w:br/>
      </w:r>
      <w:r>
        <w:t xml:space="preserve">• 교감 번호 | 0459005</w:t>
      </w:r>
      <w:r>
        <w:br/>
      </w:r>
      <w:r>
        <w:t xml:space="preserve">• 판본 정보 | 두 XML에 공통으로 실린 원교감이다. 교감문의 懷와 본문 懹이 일치하지 않아 정확한 탈자 대상은 확정하기 어렵다.</w:t>
      </w:r>
      <w:r>
        <w:br/>
      </w:r>
      <w:r>
        <w:t xml:space="preserve">• 저본 독법 | 懹(사용자 TXT)</w:t>
      </w:r>
      <w:r>
        <w:br/>
      </w:r>
      <w:r>
        <w:t xml:space="preserve">• 저본 적용 구절 | 無正思惟懹調善意樂</w:t>
      </w:r>
      <w:r>
        <w:br/>
      </w:r>
      <w:r>
        <w:t xml:space="preserve">• 저본 기준 한국어 번역 | 바르게 사유하는 [5] 유화되고 선한 의요로 “나는 [판독 불확실: 懹調]</w:t>
      </w:r>
      <w:r>
        <w:br/>
      </w:r>
      <w:r>
        <w:t xml:space="preserve">• 이문 독법 | 해당 글자 없음(원교감은 懷라고 지칭)</w:t>
      </w:r>
      <w:r>
        <w:br/>
      </w:r>
      <w:r>
        <w:t xml:space="preserve">• 이문 적용 구절 | 無正思惟調善意樂</w:t>
      </w:r>
      <w:r>
        <w:br/>
      </w:r>
      <w:r>
        <w:t xml:space="preserve">• 이문 기준 한국어 번역 | 바르게 사유하는 유화되고 선한 의요가 없다.</w:t>
      </w:r>
      <w:r>
        <w:br/>
      </w:r>
      <w:r>
        <w:t xml:space="preserve">• 의미 차이 | 첫 글자를 생략하면 調善意樂로 구문이 단순해지지만, 원교감이 지칭하는 자형이 본문과 달라 확정하기 어렵다.</w:t>
      </w:r>
      <w:r>
        <w:br/>
      </w:r>
      <w:r>
        <w:t xml:space="preserve">• 한국어 해설 | 본문을 임의 교정하지 않고 [판독 불확실: 懹調]을 남긴다.</w:t>
      </w:r>
      <w:r>
        <w:br/>
      </w:r>
      <w:r>
        <w:t xml:space="preserve">• 문맥상 해설 | 불율의를 받을 때 선한 의요가 없고 흉포한 의요가 있음을 대비한다.</w:t>
      </w:r>
      <w:r>
        <w:br/>
      </w:r>
      <w:r>
        <w:t xml:space="preserve">• 번역 영향 판정 | [판단 유보]</w:t>
      </w:r>
      <w:r>
        <w:br/>
      </w:r>
      <w:r>
        <w:t xml:space="preserve">• 공식 출처 | X53n0841.xml / X53n0841 (1).xml, &lt;note type="orig" n="0459005"&gt;</w:t>
      </w:r>
    </w:p>
    <w:p>
      <w:pPr>
        <w:pStyle w:val="SHTKSourceText"/>
      </w:pPr>
      <w:r>
        <w:t xml:space="preserve">當不害一切有情</w:t>
      </w:r>
    </w:p>
    <w:p>
      <w:pPr>
        <w:pStyle w:val="SHTKTranslationText"/>
      </w:pPr>
      <w:r>
        <w:t xml:space="preserve">모든 유정을 해치지 않겠다’고 하는 것이 없고,</w:t>
      </w:r>
    </w:p>
    <w:p>
      <w:pPr>
        <w:pStyle w:val="SHTKSourceText"/>
      </w:pPr>
      <w:r>
        <w:t xml:space="preserve">有邪思惟㐫㪍意樂我</w:t>
      </w:r>
    </w:p>
    <w:p>
      <w:pPr>
        <w:pStyle w:val="SHTKTranslationText"/>
      </w:pPr>
      <w:r>
        <w:t xml:space="preserve">사악하게 사유하는 흉포한 의요로 ‘나는</w:t>
      </w:r>
    </w:p>
    <w:p>
      <w:pPr>
        <w:pStyle w:val="SHTKNoteSummary"/>
      </w:pPr>
      <w:r>
        <w:t xml:space="preserve">외자·이미지 정보 — CB00904</w:t>
      </w:r>
    </w:p>
    <w:p>
      <w:pPr>
        <w:pStyle w:val="SHTKNoteDetail"/>
      </w:pPr>
      <w:r>
        <w:t xml:space="preserve">• XML 외자 ID | CB04846</w:t>
      </w:r>
      <w:r>
        <w:br/>
      </w:r>
      <w:r>
        <w:t xml:space="preserve">• 해당 U의 표기 | 㐫</w:t>
      </w:r>
      <w:r>
        <w:br/>
      </w:r>
      <w:r>
        <w:t xml:space="preserve">• 조합식 | [离-禸]</w:t>
      </w:r>
      <w:r>
        <w:br/>
      </w:r>
      <w:r>
        <w:t xml:space="preserve">• 정규화자 | 凶</w:t>
      </w:r>
      <w:r>
        <w:br/>
      </w:r>
      <w:r>
        <w:t xml:space="preserve">• 유니코드 매핑 | U+342B</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ref="#CB04846"&gt; 및 &lt;charDecl&gt;</w:t>
      </w:r>
      <w:r>
        <w:br/>
      </w:r>
      <w:r>
        <w:t xml:space="preserve">• XML 외자 ID | CB00904</w:t>
      </w:r>
      <w:r>
        <w:br/>
      </w:r>
      <w:r>
        <w:t xml:space="preserve">• 해당 U의 표기 | 㪍</w:t>
      </w:r>
      <w:r>
        <w:br/>
      </w:r>
      <w:r>
        <w:t xml:space="preserve">• 조합식 | [改-己+孛]</w:t>
      </w:r>
      <w:r>
        <w:br/>
      </w:r>
      <w:r>
        <w:t xml:space="preserve">• 정규화자 | 勃</w:t>
      </w:r>
      <w:r>
        <w:br/>
      </w:r>
      <w:r>
        <w:t xml:space="preserve">• 유니코드 매핑 | U+3A8D</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ref="#CB00904"&gt; 및 &lt;charDecl&gt;</w:t>
      </w:r>
    </w:p>
    <w:p>
      <w:pPr>
        <w:pStyle w:val="SHTKSourceText"/>
      </w:pPr>
      <w:r>
        <w:t xml:space="preserve">當普害一切有情事雖主羊惡心寬遍是故容有觀未來羊於現聖親亦發惡戒非觀來世聖乃至親於現羊身不發惡戒魁膾魁者師也膾切肉也主殺人者置弶(上子耶反下渠亮反)爾雅云兔置謂之置郭璞云置遮取兔也韻集云施羂於道上曰弶今田家施弶以取鳥獸者其形似弓典刑者廣雅云典主也刑者罪也</w:t>
      </w:r>
    </w:p>
    <w:p>
      <w:pPr>
        <w:pStyle w:val="SHTKTranslationText"/>
      </w:pPr>
      <w:r>
        <w:t xml:space="preserve">모든 유정을 두루 해치겠다’고 한다. 일은 비록 양을 주로 삼지만 악한 마음은 넓게 두루 미친다. 그러므로 미래에 양이 될 것을 관하여 현재의 성자인 지친에게도 또한 악계를 발할 수 있다. 미래 세상의 성자를 관하기 때문에 현재의 양의 몸인 지친에게 악계를 발하지 않는 것은 아니다.” “괴회(魁膾)”에서 ‘괴’는 스승이라는 뜻이고, ‘회’는 고기를 자른다는 뜻이다. 곧 살인을 주관하는 자이다. “치강(置弶)”에서 위 글자의 음은 자야반절이고 아래 글자의 음은 거 량반절이다. 《이아》에서 “토끼 덫을 치(置)라 한다”고 하였고, 곽박은 “치는 토끼를 막아 잡는 것이다”라고 하였다. 《운집》에서는 “길 위에 올가미를 베푸는 것을 강(弶)이라 한다”고 하였다. 지금 농가에서 강을 설치하여 새와 짐승을 잡는 것은 그 형상이 활과 같다. “전형”에서 《광아》는 “전은 주관한다는 뜻”이라고 하였고, ‘형’은 죄라는 뜻이다.</w:t>
      </w:r>
    </w:p>
    <w:p>
      <w:pPr>
        <w:pStyle w:val="SHTKSourceText"/>
      </w:pPr>
      <w:r>
        <w:t xml:space="preserve">易曰刑法也井為刑法也春秋元命苞曰刑從刀從井井以飲之人入井爭水陷於泉</w:t>
      </w:r>
    </w:p>
    <w:p>
      <w:pPr>
        <w:pStyle w:val="SHTKTranslationText"/>
      </w:pPr>
      <w:r>
        <w:t xml:space="preserve">《역》에서는 “형은 법이다”라고 하였다. ‘정(井)’이 형법이 된다. 《춘추원명포》에서는 “형(刑)은 도(刀)와 정(井)을 따른다. 우물은 사람에게 물을 마시게 하는데, 사람이 우물에 들어가 물을 다투다가 샘에 빠지므로</w:t>
      </w:r>
    </w:p>
    <w:p>
      <w:pPr>
        <w:pStyle w:val="SHTKSourceText"/>
      </w:pPr>
      <w:r>
        <w:t xml:space="preserve">以刀守之割其情[6]欲</w:t>
      </w:r>
    </w:p>
    <w:p>
      <w:pPr>
        <w:pStyle w:val="SHTKTranslationText"/>
      </w:pPr>
      <w:r>
        <w:t xml:space="preserve">칼로 지켜 그 정[6]욕을 끊는다.</w:t>
      </w:r>
    </w:p>
    <w:p>
      <w:pPr>
        <w:pStyle w:val="SHTKNoteSummary"/>
      </w:pPr>
      <w:r>
        <w:t xml:space="preserve">교감 요약 | 원교감 欲疑飲은 저본 欲이 飲일 가능성을 의심한다.</w:t>
      </w:r>
    </w:p>
    <w:p>
      <w:pPr>
        <w:pStyle w:val="SHTKNoteDetail"/>
      </w:pPr>
      <w:r>
        <w:t xml:space="preserve">분류 | 상세 교감·편집 정보 — 원교감</w:t>
      </w:r>
      <w:r>
        <w:br/>
      </w:r>
      <w:r>
        <w:t xml:space="preserve">• 원교감 원문 | 欲疑飲</w:t>
      </w:r>
      <w:r>
        <w:br/>
      </w:r>
      <w:r>
        <w:t xml:space="preserve">• 교감 번호 | 0459006</w:t>
      </w:r>
      <w:r>
        <w:br/>
      </w:r>
      <w:r>
        <w:t xml:space="preserve">• 판본 정보 | 두 XML에 공통으로 실린 의심 교감이다.</w:t>
      </w:r>
      <w:r>
        <w:br/>
      </w:r>
      <w:r>
        <w:t xml:space="preserve">• 저본 독법 | 欲</w:t>
      </w:r>
      <w:r>
        <w:br/>
      </w:r>
      <w:r>
        <w:t xml:space="preserve">• 저본 적용 구절 | 割其情欲</w:t>
      </w:r>
      <w:r>
        <w:br/>
      </w:r>
      <w:r>
        <w:t xml:space="preserve">• 저본 기준 한국어 번역 | 칼로 지켜 그 정[6]욕을 끊는다.</w:t>
      </w:r>
      <w:r>
        <w:br/>
      </w:r>
      <w:r>
        <w:t xml:space="preserve">• 이문 독법 | 飲</w:t>
      </w:r>
      <w:r>
        <w:br/>
      </w:r>
      <w:r>
        <w:t xml:space="preserve">• 이문 적용 구절 | 割其情飲</w:t>
      </w:r>
      <w:r>
        <w:br/>
      </w:r>
      <w:r>
        <w:t xml:space="preserve">• 이문 기준 한국어 번역 | 그 ‘정음(情飲)’을 끊는다. [의미 불확실]</w:t>
      </w:r>
      <w:r>
        <w:br/>
      </w:r>
      <w:r>
        <w:t xml:space="preserve">• 의미 차이 | 情欲은 정욕이라는 통상적 어휘이지만 情飲은 이 문맥에서 뜻을 확정하기 어렵다.</w:t>
      </w:r>
      <w:r>
        <w:br/>
      </w:r>
      <w:r>
        <w:t xml:space="preserve">• 한국어 해설 | 사용자 TXT의 欲을 유지하며, 의심 독법 飲은 판단을 유보한다.</w:t>
      </w:r>
      <w:r>
        <w:br/>
      </w:r>
      <w:r>
        <w:t xml:space="preserve">• 문맥상 해설 | 刑자의 자형을 도(刀)와 정(井)으로 풀이하는 문자학적 설명이다.</w:t>
      </w:r>
      <w:r>
        <w:br/>
      </w:r>
      <w:r>
        <w:t xml:space="preserve">• 번역 영향 판정 | [판단 유보]</w:t>
      </w:r>
      <w:r>
        <w:br/>
      </w:r>
      <w:r>
        <w:t xml:space="preserve">• 공식 출처 | X53n0841.xml / X53n0841 (1).xml, &lt;note type="orig" n="0459006"&gt;</w:t>
      </w:r>
    </w:p>
    <w:p>
      <w:pPr>
        <w:pStyle w:val="SHTKSourceText"/>
      </w:pPr>
      <w:r>
        <w:t xml:space="preserve">人有畏慎以全身命也故字從刀從井。</w:t>
      </w:r>
    </w:p>
    <w:p>
      <w:pPr>
        <w:pStyle w:val="SHTKTranslationText"/>
      </w:pPr>
      <w:r>
        <w:t xml:space="preserve">사람들이 두려워하고 삼가게 하여 몸과 목숨을 온전히 하게 한다. 그러므로 글자가 도와 정을 따른다.”고 하였다. .</w:t>
      </w:r>
    </w:p>
    <w:p>
      <w:pPr>
        <w:pStyle w:val="SHTKPositionMarker"/>
      </w:pPr>
      <w:bookmarkStart w:id="1418" w:name="loc_0459c01"/>
      <w:r>
        <w:t xml:space="preserve">[0459c01]</w:t>
      </w:r>
      <w:bookmarkEnd w:id="1418"/>
    </w:p>
    <w:p>
      <w:pPr>
        <w:pStyle w:val="SHTKSourceText"/>
      </w:pPr>
      <w:r>
        <w:t xml:space="preserve">言[7]由田者謂不簡心之輕重</w:t>
      </w:r>
    </w:p>
    <w:p>
      <w:pPr>
        <w:pStyle w:val="SHTKTranslationText"/>
      </w:pPr>
      <w:r>
        <w:t xml:space="preserve">[7] “전(田)에 의한다”는 것은 마음의 경중을 가리지 않고,</w:t>
      </w:r>
    </w:p>
    <w:p>
      <w:pPr>
        <w:pStyle w:val="SHTKNoteSummary"/>
      </w:pPr>
      <w:r>
        <w:t xml:space="preserve">교감 요약 | 得惡處中下 — 처중(處中) 무표를 얻는 인연을 설명하는 과문 아래임을 지시한다.</w:t>
      </w:r>
    </w:p>
    <w:p>
      <w:pPr>
        <w:pStyle w:val="SHTKNoteDetail"/>
      </w:pPr>
      <w:r>
        <w:t xml:space="preserve">분류 | 상세 교감·편집 정보 — 원교감</w:t>
      </w:r>
      <w:r>
        <w:br/>
      </w:r>
      <w:r>
        <w:t xml:space="preserve">• 원교감 원문 | 得惡處中下</w:t>
      </w:r>
      <w:r>
        <w:br/>
      </w:r>
      <w:r>
        <w:t xml:space="preserve">• 교감 번호 | 0459007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言[7]由田者謂不簡心之輕重</w:t>
      </w:r>
      <w:r>
        <w:br/>
      </w:r>
      <w:r>
        <w:t xml:space="preserve">• 저본 기준 한국어 번역 | [7] “전(田)에 의한다”는 것은 마음의 경중을 가리지 않고,</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得惡處中下 — 처중(處中) 무표를 얻는 인연을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n="0459007"&gt;</w:t>
      </w:r>
    </w:p>
    <w:p>
      <w:pPr>
        <w:pStyle w:val="SHTKSourceText"/>
      </w:pPr>
      <w:r>
        <w:t xml:space="preserve">但約施園林等即發無表由受者謂自誓乃至施衣食等此由受者不簡輕重及未作業要期誓受即發無表。</w:t>
      </w:r>
    </w:p>
    <w:p>
      <w:pPr>
        <w:pStyle w:val="SHTKTranslationText"/>
      </w:pPr>
      <w:r>
        <w:t xml:space="preserve">다만 원림 등을 보시하는 데 의거하면 곧 무표가 발한다는 뜻이다. “수(受)에 의한다”는 것은 스스로 서원하는 것부터 나아가 의복과 음식 등을 보시하는 것을 말한다. 이는 받음에 의거하므로 경중을 가리지 않는다. 또 아직 업을 짓지 않았더라도 기한을 정해 서원하여 받으면 곧 무표가 발한다. .</w:t>
      </w:r>
    </w:p>
    <w:p>
      <w:pPr>
        <w:pStyle w:val="SHTKPositionMarker"/>
      </w:pPr>
      <w:bookmarkStart w:id="1419" w:name="loc_0459c04"/>
      <w:r>
        <w:t xml:space="preserve">[0459c04]</w:t>
      </w:r>
      <w:bookmarkEnd w:id="1419"/>
    </w:p>
    <w:p>
      <w:pPr>
        <w:pStyle w:val="SHTKSourceText"/>
      </w:pPr>
      <w:r>
        <w:t xml:space="preserve">[8]言由意樂厭戒心者</w:t>
      </w:r>
    </w:p>
    <w:p>
      <w:pPr>
        <w:pStyle w:val="SHTKTranslationText"/>
      </w:pPr>
      <w:r>
        <w:t xml:space="preserve">[8] “의요로 계를 싫어하는 마음에 의한다”는 것은,</w:t>
      </w:r>
    </w:p>
    <w:p>
      <w:pPr>
        <w:pStyle w:val="SHTKNoteSummary"/>
      </w:pPr>
      <w:r>
        <w:t xml:space="preserve">교감 요약 | 捨別解下 — 별해탈율의를 버리는 인연을 설명하는 과문 아래임을 지시한다.</w:t>
      </w:r>
    </w:p>
    <w:p>
      <w:pPr>
        <w:pStyle w:val="SHTKNoteDetail"/>
      </w:pPr>
      <w:r>
        <w:t xml:space="preserve">분류 | 상세 교감·편집 정보 — 원교감</w:t>
      </w:r>
      <w:r>
        <w:br/>
      </w:r>
      <w:r>
        <w:t xml:space="preserve">• 원교감 원문 | 捨別解下</w:t>
      </w:r>
      <w:r>
        <w:br/>
      </w:r>
      <w:r>
        <w:t xml:space="preserve">• 교감 번호 | 0459008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[8]言由意樂厭戒心者</w:t>
      </w:r>
      <w:r>
        <w:br/>
      </w:r>
      <w:r>
        <w:t xml:space="preserve">• 저본 기준 한국어 번역 | [8] “의요로 계를 싫어하는 마음에 의한다”는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捨別解下 — 별해탈율의를 버리는 인연을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n="0459008"&gt;</w:t>
      </w:r>
    </w:p>
    <w:p>
      <w:pPr>
        <w:pStyle w:val="SHTKSourceText"/>
      </w:pPr>
      <w:r>
        <w:t xml:space="preserve">謂不樂為沙門修梵行等准律文更有忻下捨謂樂居家乃至樂為外道弟子二對有解之人者謂中國人對中國人邊方人對邊方人各相領解方成捨戒若中邊人互相對則不成捨陳捨辭者准律但言我捨佛捨法等即成捨戒亦更不見別有辭句也違受表者受持言持捨時言不持故違也由命終者正理云謂眾同分增上勢力得律儀故夜盡者正理云謂明相出時非犯一邊</w:t>
      </w:r>
    </w:p>
    <w:p>
      <w:pPr>
        <w:pStyle w:val="SHTKTranslationText"/>
      </w:pPr>
      <w:r>
        <w:t xml:space="preserve">사문이 되어 범행 등을 닦는 것을 좋아하지 않는다는 뜻이다. 율문에 준하면 다시 아래 것을 기뻐하여 버리는 경우도 있다. 곧 재가에 머무는 것을 좋아하거나 나아가 외도의 제자가 되기를 좋아하는 것이다. “둘째, 서로 알아들을 수 있는 사람을 마주한다”는 것은, 중국 사람은 중국 사람을 마주하고, 변방 사람은 변방 사람을 마주하여 서로 각각 알아들어야 비로소 계를 버리는 것이 성립한다. 만약 중국 사람과 변방 사람이 서로 마주하면 계를 버리는 것이 성립하지 않는다. “버리는 말을 진술한다”는 것은 율에 준하면 다만 “나는 부처를 버리고 법을 버린다” 등이라고 말하면 곧 계를 버리는 것이 성립하며, 이 밖에 별도의 문구가 있다는 것은 보이지 않는다. “받을 때의 표업에 어긋난다”는 것은, 받을 때에는 지닌다고 말하고 버릴 때에는 지니지 않는다고 말하므로 어긋난다는 뜻이다. “명종에 의한다”는 데 대해 《정리론》에서 말한다. “중동분의 증상세력으로 율의를 얻기 때문이다.” “밤이 다한다”는 데 대해 《정리론》에서 말한다. “밝은 모습이 나타날 때를 말한다.” “한쪽을 범한 것이 아닌데 [구문 불확실: 非犯一邊]</w:t>
      </w:r>
    </w:p>
    <w:p>
      <w:pPr>
        <w:pStyle w:val="SHTKSourceText"/>
      </w:pPr>
      <w:r>
        <w:t xml:space="preserve">一切律儀皆遍捨者有兩釋一云邊罪是非邊罪之餘非犯餘邊罪令非邊罪有斷尸羅二云餘罪者是不犯之餘非犯餘罪令不犯者有斷尸羅疏舉喻云如犯僧殘同名犯戒一則失戒一則不失戒理相違故波羅夷(此云他勝)若准律疏釋云夷名極惡有部云犯重不捨戒言非苾蒭謂非勝義苾蒭者</w:t>
      </w:r>
    </w:p>
    <w:p>
      <w:pPr>
        <w:pStyle w:val="SHTKTranslationText"/>
      </w:pPr>
      <w:r>
        <w:t xml:space="preserve">모든 율의가 모두 버려진다”는 것에는 두 해석이 있다. 첫째는 “변죄(邊罪)는 변죄가 아닌 나머지와 다르다. 다른 변죄를 범했다고 해서 변죄가 아닌 것의 시라까지 끊어지게 하는 것은 아니다.”라는 해석이다. 둘째는 “‘나머지 죄’란 범하지 않은 나머지를 말한다. 다른 죄를 범했다고 해서 범하지 않은 것의 시라까지 끊어지게 하는 것은 아니다.”라는 해석이다. 소에서 비유하여 말한다. “승잔죄를 범한 경우와 같이 모두 계를 범했다고 이름하지만 하나는 계를 잃고 하나는 계를 잃지 않는다고 하면 이치가 서로 어긋난다.” 그러므로 바라이는 ‘타승(他勝)’이라고 번역한다. 율소에 준하여 풀이하면 ‘이(夷)’는 극악이라 이름한다. 유부에서는 중죄를 범해도 계를 버리는 것은 아니라고 한다. “필추가 아니다”라는 것은 승의의 필추가 아니라는 뜻이다.</w:t>
      </w:r>
    </w:p>
    <w:p>
      <w:pPr>
        <w:pStyle w:val="SHTKSourceText"/>
      </w:pPr>
      <w:r>
        <w:t xml:space="preserve">經部云此言㐫㪍</w:t>
      </w:r>
    </w:p>
    <w:p>
      <w:pPr>
        <w:pStyle w:val="SHTKTranslationText"/>
      </w:pPr>
      <w:r>
        <w:t xml:space="preserve">경부에서는 “이 말은 흉패(㐫㪍)하다”고 한다.</w:t>
      </w:r>
    </w:p>
    <w:p>
      <w:pPr>
        <w:pStyle w:val="SHTKNoteSummary"/>
      </w:pPr>
      <w:r>
        <w:t xml:space="preserve">외자·이미지 정보 — CB00904</w:t>
      </w:r>
    </w:p>
    <w:p>
      <w:pPr>
        <w:pStyle w:val="SHTKNoteDetail"/>
      </w:pPr>
      <w:r>
        <w:t xml:space="preserve">• XML 외자 ID | CB04846</w:t>
      </w:r>
      <w:r>
        <w:br/>
      </w:r>
      <w:r>
        <w:t xml:space="preserve">• 해당 U의 표기 | 㐫</w:t>
      </w:r>
      <w:r>
        <w:br/>
      </w:r>
      <w:r>
        <w:t xml:space="preserve">• 조합식 | [离-禸]</w:t>
      </w:r>
      <w:r>
        <w:br/>
      </w:r>
      <w:r>
        <w:t xml:space="preserve">• 정규화자 | 凶</w:t>
      </w:r>
      <w:r>
        <w:br/>
      </w:r>
      <w:r>
        <w:t xml:space="preserve">• 유니코드 매핑 | U+342B</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ref="#CB04846"&gt; 및 &lt;charDecl&gt;</w:t>
      </w:r>
      <w:r>
        <w:br/>
      </w:r>
      <w:r>
        <w:t xml:space="preserve">• XML 외자 ID | CB00904</w:t>
      </w:r>
      <w:r>
        <w:br/>
      </w:r>
      <w:r>
        <w:t xml:space="preserve">• 해당 U의 표기 | 㪍</w:t>
      </w:r>
      <w:r>
        <w:br/>
      </w:r>
      <w:r>
        <w:t xml:space="preserve">• 조합식 | [改-己+孛]</w:t>
      </w:r>
      <w:r>
        <w:br/>
      </w:r>
      <w:r>
        <w:t xml:space="preserve">• 정규화자 | 勃</w:t>
      </w:r>
      <w:r>
        <w:br/>
      </w:r>
      <w:r>
        <w:t xml:space="preserve">• 유니코드 매핑 | U+3A8D</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ref="#CB00904"&gt; 및 &lt;charDecl&gt;</w:t>
      </w:r>
    </w:p>
    <w:p>
      <w:pPr>
        <w:pStyle w:val="SHTKSourceText"/>
      </w:pPr>
      <w:r>
        <w:t xml:space="preserve">㐫㪍者何</w:t>
      </w:r>
    </w:p>
    <w:p>
      <w:pPr>
        <w:pStyle w:val="SHTKTranslationText"/>
      </w:pPr>
      <w:r>
        <w:t xml:space="preserve">흉패하다는 것은 무엇인가?</w:t>
      </w:r>
    </w:p>
    <w:p>
      <w:pPr>
        <w:pStyle w:val="SHTKNoteSummary"/>
      </w:pPr>
      <w:r>
        <w:t xml:space="preserve">외자·이미지 정보 — CB00904</w:t>
      </w:r>
    </w:p>
    <w:p>
      <w:pPr>
        <w:pStyle w:val="SHTKNoteDetail"/>
      </w:pPr>
      <w:r>
        <w:t xml:space="preserve">• XML 외자 ID | CB04846</w:t>
      </w:r>
      <w:r>
        <w:br/>
      </w:r>
      <w:r>
        <w:t xml:space="preserve">• 해당 U의 표기 | 㐫</w:t>
      </w:r>
      <w:r>
        <w:br/>
      </w:r>
      <w:r>
        <w:t xml:space="preserve">• 조합식 | [离-禸]</w:t>
      </w:r>
      <w:r>
        <w:br/>
      </w:r>
      <w:r>
        <w:t xml:space="preserve">• 정규화자 | 凶</w:t>
      </w:r>
      <w:r>
        <w:br/>
      </w:r>
      <w:r>
        <w:t xml:space="preserve">• 유니코드 매핑 | U+342B</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ref="#CB04846"&gt; 및 &lt;charDecl&gt;</w:t>
      </w:r>
      <w:r>
        <w:br/>
      </w:r>
      <w:r>
        <w:t xml:space="preserve">• XML 외자 ID | CB00904</w:t>
      </w:r>
      <w:r>
        <w:br/>
      </w:r>
      <w:r>
        <w:t xml:space="preserve">• 해당 U의 표기 | 㪍</w:t>
      </w:r>
      <w:r>
        <w:br/>
      </w:r>
      <w:r>
        <w:t xml:space="preserve">• 조합식 | [改-己+孛]</w:t>
      </w:r>
      <w:r>
        <w:br/>
      </w:r>
      <w:r>
        <w:t xml:space="preserve">• 정규화자 | 勃</w:t>
      </w:r>
      <w:r>
        <w:br/>
      </w:r>
      <w:r>
        <w:t xml:space="preserve">• 유니코드 매핑 | U+3A8D</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ref="#CB00904"&gt; 및 &lt;charDecl&gt;</w:t>
      </w:r>
    </w:p>
    <w:p>
      <w:pPr>
        <w:pStyle w:val="SHTKSourceText"/>
      </w:pPr>
      <w:r>
        <w:t xml:space="preserve">謂於世尊了義所說以別義釋成不了義又與多煩惱者為犯重因緣從此經部方引律文明四苾蒭又云大師此中立如是喻如多羅樹若被斷頭不能生長廣大諸苾蒭等犯重亦然從此有部方引經說四沙門證正理救云豈斷一多羅樹頭即餘不能生長廣大喻法非等言准陀者(此云稚小昔云純陀是也)經部云相似沙門名沙門者喻云</w:t>
      </w:r>
    </w:p>
    <w:p>
      <w:pPr>
        <w:pStyle w:val="SHTKTranslationText"/>
      </w:pPr>
      <w:r>
        <w:t xml:space="preserve">세존께서 요의로 설하신 것에 대해 별도의 뜻으로 풀이하여 불요의가 되게 하기 때문이다. 또 번뇌가 많은 이에게 중죄를 범하는 인연이 되기 때문이다. 이로부터 경부가 비로소 율문을 인용하여 네 종류의 필추를 밝힌다. 또 말한다. “대사는 여기에서 이와 같은 비유를 세웠다. 다라수가 머리가 잘리면 더 자라서 커질 수 없는 것처럼, 여러 필추 등이 중죄를 범한 것도 그러하다.” 이로부터 유부가 비로소 경을 인용하여 네 종류의 사문을 설한 것을 증거로 든다. 《정리론》에서 구제하여 말한다. “어찌 한 다라수의 머리를 잘랐다고 해서 나머지도 자라서 커질 수 없다고 하겠는가? 비유와 법이 서로 같지 않다.” “준타(准陀)”라고 한 것은 여기서는 치소(稚小)라 번역하며, 옛날에는 순타(純陀)라 하였다. 경부에서는 말한다. “상사사문을 사문이라 이름한다”는 데 대한 비유로,</w:t>
      </w:r>
    </w:p>
    <w:p>
      <w:pPr>
        <w:pStyle w:val="SHTKSourceText"/>
      </w:pPr>
      <w:r>
        <w:t xml:space="preserve">如被燒材假鸚鵡㭰涸</w:t>
      </w:r>
    </w:p>
    <w:p>
      <w:pPr>
        <w:pStyle w:val="SHTKTranslationText"/>
      </w:pPr>
      <w:r>
        <w:t xml:space="preserve">불에 탄 재목, 가짜 앵무새 부리, 마른</w:t>
      </w:r>
    </w:p>
    <w:p>
      <w:pPr>
        <w:pStyle w:val="SHTKNoteSummary"/>
      </w:pPr>
      <w:r>
        <w:t xml:space="preserve">외자·이미지 정보 — CB01479</w:t>
      </w:r>
    </w:p>
    <w:p>
      <w:pPr>
        <w:pStyle w:val="SHTKNoteDetail"/>
      </w:pPr>
      <w:r>
        <w:t xml:space="preserve">• XML 외자 ID | CB01479</w:t>
      </w:r>
      <w:r>
        <w:br/>
      </w:r>
      <w:r>
        <w:t xml:space="preserve">• 해당 U의 표기 | 㭰</w:t>
      </w:r>
      <w:r>
        <w:br/>
      </w:r>
      <w:r>
        <w:t xml:space="preserve">• 조합식 | [此/朿]</w:t>
      </w:r>
      <w:r>
        <w:br/>
      </w:r>
      <w:r>
        <w:t xml:space="preserve">• 정규화자 | 없음</w:t>
      </w:r>
      <w:r>
        <w:br/>
      </w:r>
      <w:r>
        <w:t xml:space="preserve">• 유니코드 매핑 | U+3B70</w:t>
      </w:r>
      <w:r>
        <w:br/>
      </w:r>
      <w:r>
        <w:t xml:space="preserve">• 한국어 해설 | 이 표기는 CBETA &lt;g&gt; 외자 참조이다. 사용자 TXT의 자형을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ref="#CB01479"&gt; 및 &lt;charDecl&gt;</w:t>
      </w:r>
    </w:p>
    <w:p>
      <w:pPr>
        <w:pStyle w:val="SHTKSourceText"/>
      </w:pPr>
      <w:r>
        <w:t xml:space="preserve">池敗種火輪死人正理有救繁不具引。</w:t>
      </w:r>
    </w:p>
    <w:p>
      <w:pPr>
        <w:pStyle w:val="SHTKTranslationText"/>
      </w:pPr>
      <w:r>
        <w:t xml:space="preserve">연못, 상한 종자, 불수레바퀴, 죽은 사람과 같은 것을 든다. 《정리론》에 구제하는 말이 있으나 번잡하여 자세히 인용하지 않는다. .</w:t>
      </w:r>
    </w:p>
    <w:p>
      <w:pPr>
        <w:pStyle w:val="SHTKPositionMarker"/>
      </w:pPr>
      <w:bookmarkStart w:id="1420" w:name="loc_0460a02"/>
      <w:r>
        <w:t xml:space="preserve">[0460a02]</w:t>
      </w:r>
      <w:bookmarkEnd w:id="1420"/>
    </w:p>
    <w:p>
      <w:pPr>
        <w:pStyle w:val="SHTKSourceText"/>
      </w:pPr>
      <w:r>
        <w:t xml:space="preserve">[1]言捨少分殊勝善根者</w:t>
      </w:r>
    </w:p>
    <w:p>
      <w:pPr>
        <w:pStyle w:val="SHTKTranslationText"/>
      </w:pPr>
      <w:r>
        <w:t xml:space="preserve">[1] “수승한 선근의 일부를 버린다”는 것은,</w:t>
      </w:r>
    </w:p>
    <w:p>
      <w:pPr>
        <w:pStyle w:val="SHTKNoteSummary"/>
      </w:pPr>
      <w:r>
        <w:t xml:space="preserve">교감 요약 | 捨定道戒下 — 정계·도계를 버리는 인연을 설명하는 과문 아래임을 지시한다.</w:t>
      </w:r>
    </w:p>
    <w:p>
      <w:pPr>
        <w:pStyle w:val="SHTKNoteDetail"/>
      </w:pPr>
      <w:r>
        <w:t xml:space="preserve">분류 | 상세 교감·편집 정보 — 원교감</w:t>
      </w:r>
      <w:r>
        <w:br/>
      </w:r>
      <w:r>
        <w:t xml:space="preserve">• 원교감 원문 | 捨定道戒下</w:t>
      </w:r>
      <w:r>
        <w:br/>
      </w:r>
      <w:r>
        <w:t xml:space="preserve">• 교감 번호 | 0460001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[1]言捨少分殊勝善根者</w:t>
      </w:r>
      <w:r>
        <w:br/>
      </w:r>
      <w:r>
        <w:t xml:space="preserve">• 저본 기준 한국어 번역 | [1] “수승한 선근의 일부를 버린다”는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捨定道戒下 — 정계·도계를 버리는 인연을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n="0460001"&gt;</w:t>
      </w:r>
    </w:p>
    <w:p>
      <w:pPr>
        <w:pStyle w:val="SHTKSourceText"/>
      </w:pPr>
      <w:r>
        <w:t xml:space="preserve">然四善根唯前三有命終捨故言少分世第一法及增上忍無命終捨故定入聖故又解唯取四善根順決擇分非餘四分定中順決擇分也然今章中似同後解若異生命終捨者雖聖亦捨燸等善根由易地捨非由命終若當地死還生當地即便不捨故云異生明捨定戒由上三緣者此論略故但三緣若准正理退分定更加離染總論捨色界善法有四緣一由易地二由退失三</w:t>
      </w:r>
    </w:p>
    <w:p>
      <w:pPr>
        <w:pStyle w:val="SHTKTranslationText"/>
      </w:pPr>
      <w:r>
        <w:t xml:space="preserve">사선근 가운데 오직 앞의 세 가지에만 명종으로 버리는 것이 있으므로 “일부”라고 말한 것이다. 세제일법과 증상인은 명종으로 버리는 일이 없다. 반드시 성도에 들어가기 때문이다. 또 다른 해석에서는 오직 사선근인 순결택분만을 취하고, 그 밖의 사분정 가운데의 순결택분은 취하지 않는다고 한다. 그러나 지금 이 장에서는 뒤의 해석과 같은 듯하다. “이생이 명종하면 버린다”는 것은, 성자라도 또한 버린다는 뜻이 아니다. 난(燸) 등의 선근은 지위를 옮김으로써 버리는 것이지 명종 때문에 버리는 것이 아니다. 만약 그 지위에서 죽어 다시 그 지위에 태어나면 곧 버리지 않으므로 이생이라고 말한 것이다. “정계(定戒)를 버리는 것은 위의 세 인연에 의한다”고 밝힌 것은 이 논이 간략하기 때문에 다만 세 인연만 말한 것이다. 《정리론》에 준하면 퇴분정에는 다시 이염을 더한다. 통틀어 색계의 선법을 버리는 데에는 네 인연이 있다. 첫째는 지위를 옮김에 의하고, 둘째는 퇴실에 의하며, 셋째는</w:t>
      </w:r>
    </w:p>
    <w:p>
      <w:pPr>
        <w:pStyle w:val="SHTKSourceText"/>
      </w:pPr>
      <w:r>
        <w:t xml:space="preserve">由命終四由離染若五事論說有二捨謂易地及退者略也無色唯無律儀與色界異者若論四蘊捨與色界同所以定道戒與別解脫戒捨不同者得緣異故捨亦不同三緣捨無漏者練根時亦即得果以練根時捨鈍得利以異類故得果外別說練根成三緣不同正理。</w:t>
      </w:r>
    </w:p>
    <w:p>
      <w:pPr>
        <w:pStyle w:val="SHTKTranslationText"/>
      </w:pPr>
      <w:r>
        <w:t xml:space="preserve">명종에 의하고, 넷째는 이염에 의한다. 《오사론》에서 두 가지 버림이 있다고 말한 것은, 곧 지위를 옮김과 퇴실을 말한 것으로 간략히 설한 것이다. “무색계는 오직 율의가 없다는 점에서 색계와 다르다”는 것은, 사온을 버리는 것을 논하면 색계와 같다. 정계·도계와 별해탈 계를 버리는 것이 서로 다른 까닭은 얻는 인연이 다르므로 버리는 것도 또한 다르기 때문이다. “세 인연으로 무루를 버린다”는 것은 연근할 때에도 또한 곧 과를 얻기 때문이다. 연근할 때 둔근을 버리고 이근을 얻어 종류가 달라지므로 과를 얻는다. 그 밖에 연근을 따로 말하여 세 인연을 이룬다고 하는 것은 《정리론》과 다르다. .</w:t>
      </w:r>
    </w:p>
    <w:p>
      <w:pPr>
        <w:pStyle w:val="SHTKPositionMarker"/>
      </w:pPr>
      <w:bookmarkStart w:id="1421" w:name="loc_0460a15"/>
      <w:r>
        <w:t xml:space="preserve">[0460a15]</w:t>
      </w:r>
      <w:bookmarkEnd w:id="1421"/>
    </w:p>
    <w:p>
      <w:pPr>
        <w:pStyle w:val="SHTKSourceText"/>
      </w:pPr>
      <w:r>
        <w:t xml:space="preserve">[2]二由得戒者准此論得</w:t>
      </w:r>
    </w:p>
    <w:p>
      <w:pPr>
        <w:pStyle w:val="SHTKTranslationText"/>
      </w:pPr>
      <w:r>
        <w:t xml:space="preserve">[2] 둘째, 계를 얻음에 의한다는 것은, 이 논에 따르면 얻는</w:t>
      </w:r>
    </w:p>
    <w:p>
      <w:pPr>
        <w:pStyle w:val="SHTKNoteSummary"/>
      </w:pPr>
      <w:r>
        <w:t xml:space="preserve">교감 요약 | 捨不律儀下 — 불율의를 버리는 인연을 설명하는 과문 아래임을 지시한다.</w:t>
      </w:r>
    </w:p>
    <w:p>
      <w:pPr>
        <w:pStyle w:val="SHTKNoteDetail"/>
      </w:pPr>
      <w:r>
        <w:t xml:space="preserve">분류 | 상세 교감·편집 정보 — 원교감</w:t>
      </w:r>
      <w:r>
        <w:br/>
      </w:r>
      <w:r>
        <w:t xml:space="preserve">• 원교감 원문 | 捨不律儀下</w:t>
      </w:r>
      <w:r>
        <w:br/>
      </w:r>
      <w:r>
        <w:t xml:space="preserve">• 교감 번호 | 0460002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[2]二由得戒者准此論得</w:t>
      </w:r>
      <w:r>
        <w:br/>
      </w:r>
      <w:r>
        <w:t xml:space="preserve">• 저본 기준 한국어 번역 | [2] 둘째, 계를 얻음에 의한다는 것은, 이 논에 따르면 얻는</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捨不律儀下 — 불율의를 버리는 인연을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n="0460002"&gt;</w:t>
      </w:r>
    </w:p>
    <w:p>
      <w:pPr>
        <w:pStyle w:val="SHTKSourceText"/>
      </w:pPr>
      <w:r>
        <w:t xml:space="preserve">別解脫戒及靜慮合為一緣若依婆娑開為二緣一得別解脫戒二得靜慮戒餘二緣同總論有四緣捨惡戒也此不言得無漏戒捨者無容此人得無漏故諸得無漏戒必先得定</w:t>
      </w:r>
    </w:p>
    <w:p>
      <w:pPr>
        <w:pStyle w:val="SHTKTranslationText"/>
      </w:pPr>
      <w:r>
        <w:t xml:space="preserve">별해탈계와 정려계를 합하여 하나의 인연으로 삼는다. 만약 《바사》에 의하면 둘로 나누니, 첫째는 별해탈계를 얻는 것이고, 둘째는 정려계를 얻는 것이다. 나머지 두 인연은 같다. 통틀어 논하면 네 가지 인연으로 악계를 버린다. 여기에서 무루계를 얻어 버린다고 말하지 않은 것은, 이 사람이 무루계를 얻을 가능성이 없기 때문이다. 무루계를 얻는 자들은 반드시 먼저 정</w:t>
      </w:r>
    </w:p>
    <w:p>
      <w:pPr>
        <w:pStyle w:val="SHTKSourceText"/>
      </w:pPr>
      <w:r>
        <w:t xml:space="preserve">戒爾時已捨惡律儀故</w:t>
      </w:r>
    </w:p>
    <w:p>
      <w:pPr>
        <w:pStyle w:val="SHTKTranslationText"/>
      </w:pPr>
      <w:r>
        <w:t xml:space="preserve">계를 얻고, 그때 이미 악율의를 버렸기 때문이다.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0460a1901</w:t>
      </w:r>
      <w:r>
        <w:br/>
      </w:r>
      <w:r>
        <w:t xml:space="preserve">• 판본 정보 | 구버전 XML은 【CB】/【卍續】, 현재 XML은 대응하는 wit.cbeta/wit.orig로 같은 이문을 기록한다.</w:t>
      </w:r>
      <w:r>
        <w:br/>
      </w:r>
      <w:r>
        <w:t xml:space="preserve">• 저본 독법 | 已</w:t>
      </w:r>
      <w:r>
        <w:br/>
      </w:r>
      <w:r>
        <w:t xml:space="preserve">• 저본 적용 구절 | 戒爾時已捨惡律儀故</w:t>
      </w:r>
      <w:r>
        <w:br/>
      </w:r>
      <w:r>
        <w:t xml:space="preserve">• 저본 기준 한국어 번역 | 계를 얻고, 그때 이미 악율의를 버렸기 때문이다.</w:t>
      </w:r>
      <w:r>
        <w:br/>
      </w:r>
      <w:r>
        <w:t xml:space="preserve">• 이문 독법 | 巳</w:t>
      </w:r>
      <w:r>
        <w:br/>
      </w:r>
      <w:r>
        <w:t xml:space="preserve">• 이문 적용 구절 | 戒爾時巳捨惡律儀故</w:t>
      </w:r>
      <w:r>
        <w:br/>
      </w:r>
      <w:r>
        <w:t xml:space="preserve">• 이문 기준 한국어 번역 | 계를 얻고, 그때 이미 악율의를 버렸기 때문이다.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from="#beg0460a1901"&gt;</w:t>
      </w:r>
    </w:p>
    <w:p>
      <w:pPr>
        <w:pStyle w:val="SHTKSourceText"/>
      </w:pPr>
      <w:r>
        <w:t xml:space="preserve">故但言靜慮戒時捨也此與捨別解脫不同者別解脫無得惡戒捨謂受不律儀先捨戒故不入作法捨中善法易捨不待惡戒生前時即便捨故惡戒難捨至善戒生時方捨也雖或有時起不作思乃至病終難愈者此解無作法捨必至戒生時方捨也</w:t>
      </w:r>
    </w:p>
    <w:p>
      <w:pPr>
        <w:pStyle w:val="SHTKTranslationText"/>
      </w:pPr>
      <w:r>
        <w:t xml:space="preserve">그러므로 다만 정려계를 얻을 때 버린다고 말한 것이다. 이것이 별해탈계를 버리는 것과 다른 것은, 별해탈율의에는 악계를 얻음으로써 버리는 일이 없으니, 곧 불율의를 받을 때 먼저 계를 버리기 때문에 작법에 의한 버림 가운데 들어가지 않는다. 선법은 버리기 쉬워서 악계가 생기기를 기다리지 않고 그 앞의 때에 곧 버리기 때문이다. 악계는 버리기 어려워 선계가 생길 때에 이르러서야 비로소 버린다. 비록 때로는 ‘짓지 않겠다’는 생각을 일으키고 나아가 병이 끝날 때까지도 고치기 어렵다고 한 것은, 이 해석에서는 작법에 의한 버림이 없고 반드시 계가 생길 때에 이르러서야 버린다는 뜻이다.</w:t>
      </w:r>
    </w:p>
    <w:p>
      <w:pPr>
        <w:pStyle w:val="SHTKSourceText"/>
      </w:pPr>
      <w:r>
        <w:t xml:space="preserve">[3]問所以善戒有斷善根</w:t>
      </w:r>
    </w:p>
    <w:p>
      <w:pPr>
        <w:pStyle w:val="SHTKTranslationText"/>
      </w:pPr>
      <w:r>
        <w:t xml:space="preserve">[3] 묻는다. “무슨 까닭에 선계에는 선근을 끊음에 의한 버림이 있고,</w:t>
      </w:r>
    </w:p>
    <w:p>
      <w:pPr>
        <w:pStyle w:val="SHTKNoteSummary"/>
      </w:pPr>
      <w:r>
        <w:t xml:space="preserve">교감 요약 | 원교감 問下入何字見은 問 뒤에 何자를 넣어 읽으라는 지시로 이해된다.</w:t>
      </w:r>
    </w:p>
    <w:p>
      <w:pPr>
        <w:pStyle w:val="SHTKNoteDetail"/>
      </w:pPr>
      <w:r>
        <w:t xml:space="preserve">분류 | 상세 교감·편집 정보 — 원교감</w:t>
      </w:r>
      <w:r>
        <w:br/>
      </w:r>
      <w:r>
        <w:t xml:space="preserve">• 원교감 원문 | 問下入何字見</w:t>
      </w:r>
      <w:r>
        <w:br/>
      </w:r>
      <w:r>
        <w:t xml:space="preserve">• 교감 번호 | 0460003</w:t>
      </w:r>
      <w:r>
        <w:br/>
      </w:r>
      <w:r>
        <w:t xml:space="preserve">• 판본 정보 | 두 XML에 공통으로 실린 원교감이다.</w:t>
      </w:r>
      <w:r>
        <w:br/>
      </w:r>
      <w:r>
        <w:t xml:space="preserve">• 저본 독법 | 問所以</w:t>
      </w:r>
      <w:r>
        <w:br/>
      </w:r>
      <w:r>
        <w:t xml:space="preserve">• 저본 적용 구절 | [3]問所以善戒有斷善根</w:t>
      </w:r>
      <w:r>
        <w:br/>
      </w:r>
      <w:r>
        <w:t xml:space="preserve">• 저본 기준 한국어 번역 | [3] 묻는다. “무슨 까닭에 선계에는 선근을 끊음에 의한 버림이 있고,</w:t>
      </w:r>
      <w:r>
        <w:br/>
      </w:r>
      <w:r>
        <w:t xml:space="preserve">• 이문 독법 | 問何所以</w:t>
      </w:r>
      <w:r>
        <w:br/>
      </w:r>
      <w:r>
        <w:t xml:space="preserve">• 이문 적용 구절 | 問何所以善戒有斷善根</w:t>
      </w:r>
      <w:r>
        <w:br/>
      </w:r>
      <w:r>
        <w:t xml:space="preserve">• 이문 기준 한국어 번역 | 묻는다. “무엇 때문에 선계에는 선근을 끊음에 의한 버림이 있는가?”</w:t>
      </w:r>
      <w:r>
        <w:br/>
      </w:r>
      <w:r>
        <w:t xml:space="preserve">• 의미 차이 | 何를 보입하면 의문 부사가 명시되어 질문 구조가 더 분명해진다.</w:t>
      </w:r>
      <w:r>
        <w:br/>
      </w:r>
      <w:r>
        <w:t xml:space="preserve">• 한국어 해설 | 사용자 TXT에는 何가 없으므로 본문은 그대로 두되, 한국어에서는 문맥상 의문문으로 직역하였다.</w:t>
      </w:r>
      <w:r>
        <w:br/>
      </w:r>
      <w:r>
        <w:t xml:space="preserve">• 문맥상 해설 | 선계를 버리는 조건과 악계를 버리는 조건이 다른 이유를 묻는 대목이다.</w:t>
      </w:r>
      <w:r>
        <w:br/>
      </w:r>
      <w:r>
        <w:t xml:space="preserve">• 번역 영향 판정 | [표현 차이]</w:t>
      </w:r>
      <w:r>
        <w:br/>
      </w:r>
      <w:r>
        <w:t xml:space="preserve">• 공식 출처 | X53n0841.xml / X53n0841 (1).xml, &lt;note type="orig" n="0460003"&gt;</w:t>
      </w:r>
    </w:p>
    <w:p>
      <w:pPr>
        <w:pStyle w:val="SHTKSourceText"/>
      </w:pPr>
      <w:r>
        <w:t xml:space="preserve">惡戒無斷不善根耶答斷欲不善根時要有修惠加行道時有定共戒與彼惡戒相違</w:t>
      </w:r>
    </w:p>
    <w:p>
      <w:pPr>
        <w:pStyle w:val="SHTKTranslationText"/>
      </w:pPr>
      <w:r>
        <w:t xml:space="preserve">악계에는 불선근을 끊음에 의한 버림이 없는가?” 답한다. “욕계의 불선근을 끊을 때에는 반드시 수혜(修慧)의 가행도가 있어야 하고, 그때 정공 계가 있어서 그 악계와 서로 어긋난다.</w:t>
      </w:r>
    </w:p>
    <w:p>
      <w:pPr>
        <w:pStyle w:val="SHTKSourceText"/>
      </w:pPr>
      <w:r>
        <w:t xml:space="preserve">此時已捨惡戒不至斷不善根</w:t>
      </w:r>
    </w:p>
    <w:p>
      <w:pPr>
        <w:pStyle w:val="SHTKTranslationText"/>
      </w:pPr>
      <w:r>
        <w:t xml:space="preserve">이때 이미 악계를 버렸으므로 불선근을 끊을 때까지 이르지 않는다.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0460b0201</w:t>
      </w:r>
      <w:r>
        <w:br/>
      </w:r>
      <w:r>
        <w:t xml:space="preserve">• 판본 정보 | 구버전 XML은 【CB】/【卍續】, 현재 XML은 대응하는 wit.cbeta/wit.orig로 같은 이문을 기록한다.</w:t>
      </w:r>
      <w:r>
        <w:br/>
      </w:r>
      <w:r>
        <w:t xml:space="preserve">• 저본 독법 | 已</w:t>
      </w:r>
      <w:r>
        <w:br/>
      </w:r>
      <w:r>
        <w:t xml:space="preserve">• 저본 적용 구절 | 此時已捨惡戒不至斷不善根</w:t>
      </w:r>
      <w:r>
        <w:br/>
      </w:r>
      <w:r>
        <w:t xml:space="preserve">• 저본 기준 한국어 번역 | 이때 이미 악계를 버렸으므로 불선근을 끊을 때까지 이르지 않는다.</w:t>
      </w:r>
      <w:r>
        <w:br/>
      </w:r>
      <w:r>
        <w:t xml:space="preserve">• 이문 독법 | 巳</w:t>
      </w:r>
      <w:r>
        <w:br/>
      </w:r>
      <w:r>
        <w:t xml:space="preserve">• 이문 적용 구절 | 此時巳捨惡戒不至斷不善根</w:t>
      </w:r>
      <w:r>
        <w:br/>
      </w:r>
      <w:r>
        <w:t xml:space="preserve">• 이문 기준 한국어 번역 | 이때 이미 악계를 버렸으므로 불선근을 끊을 때까지 이르지 않는다.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from="#beg0460b0201"&gt;</w:t>
      </w:r>
    </w:p>
    <w:p>
      <w:pPr>
        <w:pStyle w:val="SHTKSourceText"/>
      </w:pPr>
      <w:r>
        <w:t xml:space="preserve">故無斷不善根捨善戒可知問住不律儀者</w:t>
      </w:r>
    </w:p>
    <w:p>
      <w:pPr>
        <w:pStyle w:val="SHTKTranslationText"/>
      </w:pPr>
      <w:r>
        <w:t xml:space="preserve">그러므로 불선근을 끊음에 의한 버림은 없다. 선계를 버리는 경우는 알 수 있다.” 묻는다. “불율의에 머무는 자가</w:t>
      </w:r>
    </w:p>
    <w:p>
      <w:pPr>
        <w:pStyle w:val="SHTKSourceText"/>
      </w:pPr>
      <w:r>
        <w:t xml:space="preserve">[4]受近住戒至夜盡位捨</w:t>
      </w:r>
    </w:p>
    <w:p>
      <w:pPr>
        <w:pStyle w:val="SHTKTranslationText"/>
      </w:pPr>
      <w:r>
        <w:t xml:space="preserve">[4] 근주계를 받아 밤이 다하는 때에 이르러</w:t>
      </w:r>
    </w:p>
    <w:p>
      <w:pPr>
        <w:pStyle w:val="SHTKNoteSummary"/>
      </w:pPr>
      <w:r>
        <w:t xml:space="preserve">교감 요약 | 원교감 補入受字는 近住戒 앞에 受자를 보입했음을 지시한다.</w:t>
      </w:r>
    </w:p>
    <w:p>
      <w:pPr>
        <w:pStyle w:val="SHTKNoteDetail"/>
      </w:pPr>
      <w:r>
        <w:t xml:space="preserve">분류 | 상세 교감·편집 정보 — 원교감</w:t>
      </w:r>
      <w:r>
        <w:br/>
      </w:r>
      <w:r>
        <w:t xml:space="preserve">• 원교감 원문 | 補入受字</w:t>
      </w:r>
      <w:r>
        <w:br/>
      </w:r>
      <w:r>
        <w:t xml:space="preserve">• 교감 번호 | 0460004</w:t>
      </w:r>
      <w:r>
        <w:br/>
      </w:r>
      <w:r>
        <w:t xml:space="preserve">• 판본 정보 | 두 XML에 공통으로 실린 보입형 원교감이며 사용자 TXT에도 [4]受로 보입이 보존되어 있다.</w:t>
      </w:r>
      <w:r>
        <w:br/>
      </w:r>
      <w:r>
        <w:t xml:space="preserve">• 저본 독법 | 受 보입</w:t>
      </w:r>
      <w:r>
        <w:br/>
      </w:r>
      <w:r>
        <w:t xml:space="preserve">• 저본 적용 구절 | [4]受近住戒至夜盡位捨</w:t>
      </w:r>
      <w:r>
        <w:br/>
      </w:r>
      <w:r>
        <w:t xml:space="preserve">• 저본 기준 한국어 번역 | [4] 근주계를 받아 밤이 다하는 때에 이르러</w:t>
      </w:r>
      <w:r>
        <w:br/>
      </w:r>
      <w:r>
        <w:t xml:space="preserve">• 이문 독법 | 受 없음</w:t>
      </w:r>
      <w:r>
        <w:br/>
      </w:r>
      <w:r>
        <w:t xml:space="preserve">• 이문 적용 구절 | 近住戒至夜盡位捨</w:t>
      </w:r>
      <w:r>
        <w:br/>
      </w:r>
      <w:r>
        <w:t xml:space="preserve">• 이문 기준 한국어 번역 | 근주계가 밤이 다하는 때에 이르러 버려진다.</w:t>
      </w:r>
      <w:r>
        <w:br/>
      </w:r>
      <w:r>
        <w:t xml:space="preserve">• 의미 차이 | 受가 있으면 불율의자가 근주계를 “받는” 행위가 명시되어 문장의 주어·행위 관계가 분명해진다.</w:t>
      </w:r>
      <w:r>
        <w:br/>
      </w:r>
      <w:r>
        <w:t xml:space="preserve">• 한국어 해설 | 사용자 TXT의 보입을 유지한다. 보입을 빼도 큰 논지는 같지만 질문의 행위 주체가 덜 분명해진다.</w:t>
      </w:r>
      <w:r>
        <w:br/>
      </w:r>
      <w:r>
        <w:t xml:space="preserve">• 문맥상 해설 | 불율의자가 하루 근주계를 받은 뒤 밤이 끝날 때 어떤 상태가 되는지를 묻는다.</w:t>
      </w:r>
      <w:r>
        <w:br/>
      </w:r>
      <w:r>
        <w:t xml:space="preserve">• 번역 영향 판정 | [문장 구조 변화]</w:t>
      </w:r>
      <w:r>
        <w:br/>
      </w:r>
      <w:r>
        <w:t xml:space="preserve">• 공식 출처 | X53n0841.xml / X53n0841 (1).xml, &lt;note type="orig" n="0460004"&gt;</w:t>
      </w:r>
    </w:p>
    <w:p>
      <w:pPr>
        <w:pStyle w:val="SHTKSourceText"/>
      </w:pPr>
      <w:r>
        <w:t xml:space="preserve">律儀時為得不律儀為名處中者有說得不律儀惡阿世耶非永捨故如停勢銕赤滅青生有餘師說若不更作無緣令彼得不律儀以不律儀依表發故(正理取前師為正以惡意樂非永斷故俱舍取後為正論皆言得戒時捨不律儀故也)。</w:t>
      </w:r>
    </w:p>
    <w:p>
      <w:pPr>
        <w:pStyle w:val="SHTKTranslationText"/>
      </w:pPr>
      <w:r>
        <w:t xml:space="preserve">율의를 버릴 때에는 불율의를 얻는가, 아니면 처중이라 이름하는가?” 어떤 이는 “불율의를 얻는다. 악한 아세야(阿世耶)를 영원히 버린 것이 아니기 때문이다. 마치 기세를 멈춘 쇠에서 붉은 빛이 없어지면 푸른빛이 생기는 것과 같다.”고 한다. 다른 논사는 말한다. “다시 짓지 않는다면 그에게 불율의를 얻게 할 인연이 없다. 불율의는 표업에 의하여 생기기 때문이다.” 그러므로 (《정리》는 앞의 논사를 정설로 취하니, 악한 의요가 영원히 끊어진 것이 아니기 때문이다. 《구사론》은 뒤의 설을 정설로 취하니, 논에서 모두 계를 얻을 때 불율의를 버린다고 말하기 때문이다. ).</w:t>
      </w:r>
    </w:p>
    <w:p>
      <w:pPr>
        <w:pStyle w:val="SHTKPositionMarker"/>
      </w:pPr>
      <w:bookmarkStart w:id="1422" w:name="loc_0460b08"/>
      <w:r>
        <w:t xml:space="preserve">[0460b08]</w:t>
      </w:r>
      <w:bookmarkEnd w:id="1422"/>
    </w:p>
    <w:p>
      <w:pPr>
        <w:pStyle w:val="SHTKSourceText"/>
      </w:pPr>
      <w:r>
        <w:t xml:space="preserve">[5]我從今時棄先所受者正理</w:t>
      </w:r>
    </w:p>
    <w:p>
      <w:pPr>
        <w:pStyle w:val="SHTKTranslationText"/>
      </w:pPr>
      <w:r>
        <w:t xml:space="preserve">[5] “나는 지금부터 전에 받은 것을 버린다”는 것에 대해 《정리론》은</w:t>
      </w:r>
    </w:p>
    <w:p>
      <w:pPr>
        <w:pStyle w:val="SHTKNoteSummary"/>
      </w:pPr>
      <w:r>
        <w:t xml:space="preserve">교감 요약 | 捨處中下 — 처중무표를 버리는 인연을 설명하는 과문 아래임을 지시한다.</w:t>
      </w:r>
    </w:p>
    <w:p>
      <w:pPr>
        <w:pStyle w:val="SHTKNoteDetail"/>
      </w:pPr>
      <w:r>
        <w:t xml:space="preserve">분류 | 상세 교감·편집 정보 — 원교감</w:t>
      </w:r>
      <w:r>
        <w:br/>
      </w:r>
      <w:r>
        <w:t xml:space="preserve">• 원교감 원문 | 捨處中下</w:t>
      </w:r>
      <w:r>
        <w:br/>
      </w:r>
      <w:r>
        <w:t xml:space="preserve">• 교감 번호 | 0460005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[5]我從今時棄先所受者正理</w:t>
      </w:r>
      <w:r>
        <w:br/>
      </w:r>
      <w:r>
        <w:t xml:space="preserve">• 저본 기준 한국어 번역 | [5] “나는 지금부터 전에 받은 것을 버린다”는 것에 대해 《정리론》은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捨處中下 — 처중무표를 버리는 인연을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n="0460005"&gt;</w:t>
      </w:r>
    </w:p>
    <w:p>
      <w:pPr>
        <w:pStyle w:val="SHTKSourceText"/>
      </w:pPr>
      <w:r>
        <w:t xml:space="preserve">論云謂先誓受恒於其時敬禮制多及讚歎等今作是念後更不為彼惡阿世耶從茲便息由彼弃捨本意樂故或復別作勢用增強與先現行相違事業本意樂息無表便斷婆娑名意樂息雜心名希望止名異義同也。</w:t>
      </w:r>
    </w:p>
    <w:p>
      <w:pPr>
        <w:pStyle w:val="SHTKTranslationText"/>
      </w:pPr>
      <w:r>
        <w:t xml:space="preserve">말한다. “먼저 맹세하여 받아 항상 그 때에 제다(制多)에 예경하고 찬탄하는 등의 일을 하였는데, 이제 ‘뒤에는 다시 그렇게 하지 않겠다’고 생각하면 악한 아세야가 이로부터 곧 그친다. 그가 본래의 의요를 버렸기 때문이다. 또는 다시 별도로 세력이 더욱 강하여 먼저의 현행과 서로 어긋나는 일을 행하면 본래의 의 요가 그치고 무표도 곧 끊어진다. 《바사》에서는 이를 ‘의요식(意樂息)’이라 하고, 《잡심》에서는 ‘희망지(希望止)’라 하니, 이름은 다르지만 뜻은 같다.” .</w:t>
      </w:r>
    </w:p>
    <w:p>
      <w:pPr>
        <w:pStyle w:val="SHTKPositionMarker"/>
      </w:pPr>
      <w:bookmarkStart w:id="1423" w:name="loc_0460b13"/>
      <w:r>
        <w:t xml:space="preserve">[0460b13]</w:t>
      </w:r>
      <w:bookmarkEnd w:id="1423"/>
    </w:p>
    <w:p>
      <w:pPr>
        <w:pStyle w:val="SHTKSourceText"/>
      </w:pPr>
      <w:r>
        <w:t xml:space="preserve">淨信煩惱所引無表者淨信引善無表如期心百日禮佛等今期限過無表便捨煩惱所引謂要期爾所時殺打禽獸等今過期限故無表亦捨正理喻云如所放箭及陶家輪三由作業意斷者正理云謂雖不捨根本受心然更不為所受作業唯除忘念而不作者以此無表期加行生絕加行時無表便捨四由事物斷捨者正理云本由彼事引無表生彼事壞時無表便斷</w:t>
      </w:r>
    </w:p>
    <w:p>
      <w:pPr>
        <w:pStyle w:val="SHTKTranslationText"/>
      </w:pPr>
      <w:r>
        <w:t xml:space="preserve">청정한 믿음과 번뇌에 의해 이끌린 무표라는 것은, 청정한 믿음이 선한 무표를 이끄는 경우, 예컨대 마음으로 기한을 정해 백 일 동안 부처께 예배하기로 한 것 등에서 이제 기한이 지나면 무표를 곧 버리는 것이다. 번뇌가 이끈다는 것은 일정한 기간을 정해 그동안 새나 짐승을 죽이고 때리는 등의 일을 하기로 했다가 이제 기한이 지나면 무표도 또한 버리는 것이다. 《정리론》은 비유하여 “쏜 화살과 도공의 물레와 같다.”고 한다. 셋째, 작업하려는 뜻이 끊어짐에 의한다는 것은, 《정리론》에서 말하기를 “비록 근본적으로 받았던 마음을 버리지는 않았으나, 다시는 받은 바의 일을 하지 않는 경우이다. 다만 망념 때문에 하지 않은 경우는 제외한다. 이 무표는 가행을 기약하여 생기므로 가행이 끊어 질 때 무표도 곧 버린다.”고 하였다. 넷째, 대상 사물이 끊어져 버림에 의한다는 것은, 《정리론》에서 말하기를 “본래 그 사물로 말미암아 무 표가 생겼으므로, 그 사물이 무너질 때 무표도 곧 끊어진다.”고 하였다.</w:t>
      </w:r>
    </w:p>
    <w:p>
      <w:pPr>
        <w:pStyle w:val="SHTKSourceText"/>
      </w:pPr>
      <w:r>
        <w:t xml:space="preserve">。</w:t>
      </w:r>
    </w:p>
    <w:p>
      <w:pPr>
        <w:pStyle w:val="SHTKTranslationText"/>
      </w:pPr>
      <w:r>
        <w:t xml:space="preserve">.</w:t>
      </w:r>
    </w:p>
    <w:p>
      <w:pPr>
        <w:pStyle w:val="SHTKPositionMarker"/>
      </w:pPr>
      <w:bookmarkStart w:id="1424" w:name="loc_0460b21"/>
      <w:r>
        <w:t xml:space="preserve">[0460b21]</w:t>
      </w:r>
      <w:bookmarkEnd w:id="1424"/>
    </w:p>
    <w:p>
      <w:pPr>
        <w:pStyle w:val="SHTKSourceText"/>
      </w:pPr>
      <w:r>
        <w:t xml:space="preserve">[6]此論有二緣捨非色善</w:t>
      </w:r>
    </w:p>
    <w:p>
      <w:pPr>
        <w:pStyle w:val="SHTKTranslationText"/>
      </w:pPr>
      <w:r>
        <w:t xml:space="preserve">[6] 이 논에서는 두 가지 인연으로 비색(非色)의 선을 버린다고 한다.</w:t>
      </w:r>
    </w:p>
    <w:p>
      <w:pPr>
        <w:pStyle w:val="SHTKNoteSummary"/>
      </w:pPr>
      <w:r>
        <w:t xml:space="preserve">교감 요약 | 非色善等下 — 비색의 선법을 버리는 문제를 설명하는 과문 아래임을 지시한다.</w:t>
      </w:r>
    </w:p>
    <w:p>
      <w:pPr>
        <w:pStyle w:val="SHTKNoteDetail"/>
      </w:pPr>
      <w:r>
        <w:t xml:space="preserve">분류 | 상세 교감·편집 정보 — 원교감</w:t>
      </w:r>
      <w:r>
        <w:br/>
      </w:r>
      <w:r>
        <w:t xml:space="preserve">• 원교감 원문 | 非色善等下</w:t>
      </w:r>
      <w:r>
        <w:br/>
      </w:r>
      <w:r>
        <w:t xml:space="preserve">• 교감 번호 | 0460006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[6]此論有二緣捨非色善</w:t>
      </w:r>
      <w:r>
        <w:br/>
      </w:r>
      <w:r>
        <w:t xml:space="preserve">• 저본 기준 한국어 번역 | [6] 이 논에서는 두 가지 인연으로 비색(非色)의 선을 버린다고 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非色善等下 — 비색의 선법을 버리는 문제를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n="0460006"&gt;</w:t>
      </w:r>
    </w:p>
    <w:p>
      <w:pPr>
        <w:pStyle w:val="SHTKSourceText"/>
      </w:pPr>
      <w:r>
        <w:t xml:space="preserve">准正理論更加離染彼云應言少分亦離染捨如憂根等非色善法(等者等取惡作惡作與憂根相應故)言一由斷善根者然加行善加行時捨亦名斷善捨也。</w:t>
      </w:r>
    </w:p>
    <w:p>
      <w:pPr>
        <w:pStyle w:val="SHTKTranslationText"/>
      </w:pPr>
      <w:r>
        <w:t xml:space="preserve">《정리론》에 따르면 여기에 다시 이염을 더한다. 그 논에서 말한다. “마땅히 일부는 또한 이염으로 버린다고 해야 한다. 우근 등의 비색 선법이 그와 같다.” (‘등’이란 악작을 포함하니, 악작은 우근과 상응하기 때문이다.) “첫째, 선근을 끊음에 의한다”는 것은, 가행선이 가행할 때 버려지는 것도 또한 단선(斷善)에 의한 버림이라 이름한다. .</w:t>
      </w:r>
    </w:p>
    <w:p>
      <w:pPr>
        <w:pStyle w:val="SHTKPositionMarker"/>
      </w:pPr>
      <w:bookmarkStart w:id="1425" w:name="loc_0460c01"/>
      <w:r>
        <w:t xml:space="preserve">[0460c01]</w:t>
      </w:r>
      <w:bookmarkEnd w:id="1425"/>
    </w:p>
    <w:p>
      <w:pPr>
        <w:pStyle w:val="SHTKSourceText"/>
      </w:pPr>
      <w:r>
        <w:t xml:space="preserve">[7]除黃門等者等取二形也</w:t>
      </w:r>
    </w:p>
    <w:p>
      <w:pPr>
        <w:pStyle w:val="SHTKTranslationText"/>
      </w:pPr>
      <w:r>
        <w:t xml:space="preserve">[7] “황문 등을 제외한다”는 것에서 ‘등’은 이형(二形)을 포함한다.</w:t>
      </w:r>
    </w:p>
    <w:p>
      <w:pPr>
        <w:pStyle w:val="SHTKNoteSummary"/>
      </w:pPr>
      <w:r>
        <w:t xml:space="preserve">교감 요약 | 約處成善惡下 — 처소에 따라 선·악 율의의 성취를 밝히는 과문 아래임을 지시한다.</w:t>
      </w:r>
    </w:p>
    <w:p>
      <w:pPr>
        <w:pStyle w:val="SHTKNoteDetail"/>
      </w:pPr>
      <w:r>
        <w:t xml:space="preserve">분류 | 상세 교감·편집 정보 — 원교감</w:t>
      </w:r>
      <w:r>
        <w:br/>
      </w:r>
      <w:r>
        <w:t xml:space="preserve">• 원교감 원문 | 約處成善惡下</w:t>
      </w:r>
      <w:r>
        <w:br/>
      </w:r>
      <w:r>
        <w:t xml:space="preserve">• 교감 번호 | 0460007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[7]除黃門等者等取二形也</w:t>
      </w:r>
      <w:r>
        <w:br/>
      </w:r>
      <w:r>
        <w:t xml:space="preserve">• 저본 기준 한국어 번역 | [7] “황문 등을 제외한다”는 것에서 ‘등’은 이형(二形)을 포함한다.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約處成善惡下 — 처소에 따라 선·악 율의의 성취를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n="0460007"&gt;</w:t>
      </w:r>
    </w:p>
    <w:p>
      <w:pPr>
        <w:pStyle w:val="SHTKSourceText"/>
      </w:pPr>
      <w:r>
        <w:t xml:space="preserve">扇𢮎半擇名二黃門者</w:t>
      </w:r>
    </w:p>
    <w:p>
      <w:pPr>
        <w:pStyle w:val="SHTKTranslationText"/>
      </w:pPr>
      <w:r>
        <w:t xml:space="preserve">선처(扇𢮎)와 반택을 두 종류의 황문이라 이름한다는 것은,</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扇𢮎(此云無根)設</w:t>
      </w:r>
    </w:p>
    <w:p>
      <w:pPr>
        <w:pStyle w:val="SHTKTranslationText"/>
      </w:pPr>
      <w:r>
        <w:t xml:space="preserve">선처(扇𢮎, 여기서는 ‘무근’이라 번역한다)는 설령</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縱有根形畢竟無其勢用並名扇𢮎</w:t>
      </w:r>
    </w:p>
    <w:p>
      <w:pPr>
        <w:pStyle w:val="SHTKTranslationText"/>
      </w:pPr>
      <w:r>
        <w:t xml:space="preserve">근의 형상은 있더라도 끝내 그 작용이 없으므로 모두 선처라 이름한다.</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w:t>
      </w:r>
    </w:p>
    <w:p>
      <w:pPr>
        <w:pStyle w:val="SHTKTranslationText"/>
      </w:pPr>
      <w:r>
        <w:t xml:space="preserve">.</w:t>
      </w:r>
    </w:p>
    <w:p>
      <w:pPr>
        <w:pStyle w:val="SHTKPositionMarker"/>
      </w:pPr>
      <w:bookmarkStart w:id="1426" w:name="loc_0460c02"/>
      <w:r>
        <w:t xml:space="preserve">[0460c02]</w:t>
      </w:r>
      <w:bookmarkEnd w:id="1426"/>
    </w:p>
    <w:p>
      <w:pPr>
        <w:pStyle w:val="SHTKSourceText"/>
      </w:pPr>
      <w:r>
        <w:t xml:space="preserve">半擇迦者(此云</w:t>
      </w:r>
    </w:p>
    <w:p>
      <w:pPr>
        <w:pStyle w:val="SHTKTranslationText"/>
      </w:pPr>
      <w:r>
        <w:t xml:space="preserve">반택가(半擇迦)란 (여기서는</w:t>
      </w:r>
    </w:p>
    <w:p>
      <w:pPr>
        <w:pStyle w:val="SHTKSourceText"/>
      </w:pPr>
      <w:r>
        <w:t xml:space="preserve">樂欲)樂他於己為非法故</w:t>
      </w:r>
    </w:p>
    <w:p>
      <w:pPr>
        <w:pStyle w:val="SHTKTranslationText"/>
      </w:pPr>
      <w:r>
        <w:t xml:space="preserve">‘낙욕(樂欲)’이라 번역한다), 남이 자기에게 비법을 행하기를 좋아하기 때문이다.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0460c0301</w:t>
      </w:r>
      <w:r>
        <w:br/>
      </w:r>
      <w:r>
        <w:t xml:space="preserve">• 판본 정보 | 구버전 XML은 【CB】/【卍續】, 현재 XML은 대응하는 wit.cbeta/wit.orig로 같은 이문을 기록한다.</w:t>
      </w:r>
      <w:r>
        <w:br/>
      </w:r>
      <w:r>
        <w:t xml:space="preserve">• 저본 독법 | 己</w:t>
      </w:r>
      <w:r>
        <w:br/>
      </w:r>
      <w:r>
        <w:t xml:space="preserve">• 저본 적용 구절 | 樂欲)樂他於己為非法故</w:t>
      </w:r>
      <w:r>
        <w:br/>
      </w:r>
      <w:r>
        <w:t xml:space="preserve">• 저본 기준 한국어 번역 | ‘낙욕(樂欲)’이라 번역한다), 남이 자기에게 비법을 행하기를 좋아하기 때문이다.</w:t>
      </w:r>
      <w:r>
        <w:br/>
      </w:r>
      <w:r>
        <w:t xml:space="preserve">• 이문 독법 | 巳</w:t>
      </w:r>
      <w:r>
        <w:br/>
      </w:r>
      <w:r>
        <w:t xml:space="preserve">• 이문 적용 구절 | 樂欲)樂他於巳為非法故</w:t>
      </w:r>
      <w:r>
        <w:br/>
      </w:r>
      <w:r>
        <w:t xml:space="preserve">• 이문 기준 한국어 번역 | ‘낙욕(樂欲)’이라 번역한다), 남이 자기에게 비법을 행하기를 좋아하기 때문이다.</w:t>
      </w:r>
      <w:r>
        <w:br/>
      </w:r>
      <w:r>
        <w:t xml:space="preserve">• 의미 차이 | 己/巳의 자형 차이이다. 문맥은 “자기에게”라는 재귀 대명사를 요구하므로 己로 읽는다.</w:t>
      </w:r>
      <w:r>
        <w:br/>
      </w:r>
      <w:r>
        <w:t xml:space="preserve">• 한국어 해설 | 《卍續》의 巳를 그대로 지지 글자로 읽으면 구문이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from="#beg0460c0301"&gt;</w:t>
      </w:r>
    </w:p>
    <w:p>
      <w:pPr>
        <w:pStyle w:val="SHTKSourceText"/>
      </w:pPr>
      <w:r>
        <w:t xml:space="preserve">或云染汙由樂他人於</w:t>
      </w:r>
    </w:p>
    <w:p>
      <w:pPr>
        <w:pStyle w:val="SHTKTranslationText"/>
      </w:pPr>
      <w:r>
        <w:t xml:space="preserve">혹은 ‘염오’라고도 하니, 남이</w:t>
      </w:r>
    </w:p>
    <w:p>
      <w:pPr>
        <w:pStyle w:val="SHTKSourceText"/>
      </w:pPr>
      <w:r>
        <w:t xml:space="preserve">己為過能染汙他故</w:t>
      </w:r>
    </w:p>
    <w:p>
      <w:pPr>
        <w:pStyle w:val="SHTKTranslationText"/>
      </w:pPr>
      <w:r>
        <w:t xml:space="preserve">자기에게 허물을 범하기를 좋아하여 남을 더럽히기 때문이다.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0460c0401</w:t>
      </w:r>
      <w:r>
        <w:br/>
      </w:r>
      <w:r>
        <w:t xml:space="preserve">• 판본 정보 | 구버전 XML은 【CB】/【卍續】, 현재 XML은 대응하는 wit.cbeta/wit.orig로 같은 이문을 기록한다.</w:t>
      </w:r>
      <w:r>
        <w:br/>
      </w:r>
      <w:r>
        <w:t xml:space="preserve">• 저본 독법 | 己</w:t>
      </w:r>
      <w:r>
        <w:br/>
      </w:r>
      <w:r>
        <w:t xml:space="preserve">• 저본 적용 구절 | 己為過能染汙他故</w:t>
      </w:r>
      <w:r>
        <w:br/>
      </w:r>
      <w:r>
        <w:t xml:space="preserve">• 저본 기준 한국어 번역 | 자기에게 허물을 범하기를 좋아하여 남을 더럽히기 때문이다.</w:t>
      </w:r>
      <w:r>
        <w:br/>
      </w:r>
      <w:r>
        <w:t xml:space="preserve">• 이문 독법 | 巳</w:t>
      </w:r>
      <w:r>
        <w:br/>
      </w:r>
      <w:r>
        <w:t xml:space="preserve">• 이문 적용 구절 | 巳為過能染汙他故</w:t>
      </w:r>
      <w:r>
        <w:br/>
      </w:r>
      <w:r>
        <w:t xml:space="preserve">• 이문 기준 한국어 번역 | 자기에게 허물을 범하기를 좋아하여 남을 더럽히기 때문이다.</w:t>
      </w:r>
      <w:r>
        <w:br/>
      </w:r>
      <w:r>
        <w:t xml:space="preserve">• 의미 차이 | 己/巳의 자형 차이이다. 문맥은 “자기에게”라는 재귀 대명사를 요구하므로 己로 읽는다.</w:t>
      </w:r>
      <w:r>
        <w:br/>
      </w:r>
      <w:r>
        <w:t xml:space="preserve">• 한국어 해설 | 《卍續》의 巳를 그대로 지지 글자로 읽으면 구문이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from="#beg0460c0401"&gt;</w:t>
      </w:r>
    </w:p>
    <w:p>
      <w:pPr>
        <w:pStyle w:val="SHTKSourceText"/>
      </w:pPr>
      <w:r>
        <w:t xml:space="preserve">准此二種名體各別雜集亦同</w:t>
      </w:r>
    </w:p>
    <w:p>
      <w:pPr>
        <w:pStyle w:val="SHTKTranslationText"/>
      </w:pPr>
      <w:r>
        <w:t xml:space="preserve">이에 따르면 이 두 종류는 이름과 체가 각각 다르며, 《잡집론》도 같다.</w:t>
      </w:r>
    </w:p>
    <w:p>
      <w:pPr>
        <w:pStyle w:val="SHTKSourceText"/>
      </w:pPr>
      <w:r>
        <w:t xml:space="preserve">故彼第八云如扇𢮎迦</w:t>
      </w:r>
    </w:p>
    <w:p>
      <w:pPr>
        <w:pStyle w:val="SHTKTranslationText"/>
      </w:pPr>
      <w:r>
        <w:t xml:space="preserve">그러므로 그 제8권에서 “선처가와</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及半擇迦不堪親近又准經律五種黃門謂生揵等故有釋云梵云半釋迦(此云黃門是五之總名也</w:t>
      </w:r>
    </w:p>
    <w:p>
      <w:pPr>
        <w:pStyle w:val="SHTKTranslationText"/>
      </w:pPr>
      <w:r>
        <w:t xml:space="preserve">반택가는 가까이할 수 없다.”고 하였다. 또 경과 율에 따르면 황문에는 다섯 종류가 있으니, 생건(生揵) 등이다. 그러므로 어떤 해석에서는 말한다. “범어로 반석가(半釋迦, 여기서는 ‘황문’이라 하며 다섯 종류의 총명이다)라고 한다.</w:t>
      </w:r>
    </w:p>
    <w:p>
      <w:pPr>
        <w:pStyle w:val="SHTKSourceText"/>
      </w:pPr>
      <w:r>
        <w:t xml:space="preserve">)扇𢮎半擇迦(此云</w:t>
      </w:r>
    </w:p>
    <w:p>
      <w:pPr>
        <w:pStyle w:val="SHTKTranslationText"/>
      </w:pPr>
      <w:r>
        <w:t xml:space="preserve">선처반택가(扇𢮎半擇迦, 여기서는</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生黃門生便成故)梵云留拏半擇迦(此云揵黃門生後揵成故)梵云伊梨沙拏半擇迦(此云妬黃門謂因妬方能男也)梵云半擇迦(此云變黃門謂生後反成)梵云愽叉半擇迦(此云半月黃門謂半月能男半月不能也)又雜集云半擇迦有五種或准此五種皆名半擇迦</w:t>
      </w:r>
    </w:p>
    <w:p>
      <w:pPr>
        <w:pStyle w:val="SHTKTranslationText"/>
      </w:pPr>
      <w:r>
        <w:t xml:space="preserve">‘생황문’이라 하니 태어날 때부터 곧 그렇게 되기 때문이다), 범어로 류나반택가(留拏半擇迦, 여기서는 ‘건황문’이라 하니 태어난 뒤 거세되어 그렇게 되기 때문이다), 범어로 이리사나반 택가(伊梨沙拏半擇迦, 여기서는 ‘투황문’이라 한다.” 곧 질투로 말미암아야 비로소 남성 기능을 할 수 있기 때문이다.) 범어로 반택가(半擇迦, 여기서는 ‘변황문’이라 하니, 태어난 뒤 도리어 그렇게 되기 때문이다), 범어로 박차반택가(愽叉半擇迦, 여기서는 ‘반월황문’이라 하니, 반 달은 남성 기능을 하고 반 달은 하지 못하기 때문이다) 라고 한다. 또 《잡집론》에서는 반택가에 다섯 종류가 있다고 한다. 혹 이에 따르면 이 다섯 종류를 모두 반택가라 이름한다.</w:t>
      </w:r>
    </w:p>
    <w:p>
      <w:pPr>
        <w:pStyle w:val="SHTKSourceText"/>
      </w:pPr>
      <w:r>
        <w:t xml:space="preserve">半擇迦既是總名扇𢮎</w:t>
      </w:r>
    </w:p>
    <w:p>
      <w:pPr>
        <w:pStyle w:val="SHTKTranslationText"/>
      </w:pPr>
      <w:r>
        <w:t xml:space="preserve">반택가가 이미 총명이라면 선처</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半擇乃是其一與此論乖如何會釋有云若無男勢復不樂</w:t>
      </w:r>
    </w:p>
    <w:p>
      <w:pPr>
        <w:pStyle w:val="SHTKTranslationText"/>
      </w:pPr>
      <w:r>
        <w:t xml:space="preserve">반택은 그 하나일 뿐인데, 이 논과 어긋나니 어떻게 회통할 것인가? 어떤 이는 말한다. “남성의 기능이 없고 또 남이</w:t>
      </w:r>
    </w:p>
    <w:p>
      <w:pPr>
        <w:pStyle w:val="SHTKSourceText"/>
      </w:pPr>
      <w:r>
        <w:t xml:space="preserve">他於己為過即名扇搋</w:t>
      </w:r>
    </w:p>
    <w:p>
      <w:pPr>
        <w:pStyle w:val="SHTKTranslationText"/>
      </w:pPr>
      <w:r>
        <w:t xml:space="preserve">자기에게 허물을 범하는 것을 좋아하지 않으면 선차(扇搋)라 이름하고,</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0460c1201</w:t>
      </w:r>
      <w:r>
        <w:br/>
      </w:r>
      <w:r>
        <w:t xml:space="preserve">• 판본 정보 | 구버전 XML은 【CB】/【卍續】, 현재 XML은 대응하는 wit.cbeta/wit.orig로 같은 이문을 기록한다.</w:t>
      </w:r>
      <w:r>
        <w:br/>
      </w:r>
      <w:r>
        <w:t xml:space="preserve">• 저본 독법 | 己</w:t>
      </w:r>
      <w:r>
        <w:br/>
      </w:r>
      <w:r>
        <w:t xml:space="preserve">• 저본 적용 구절 | 他於己為過即名扇搋</w:t>
      </w:r>
      <w:r>
        <w:br/>
      </w:r>
      <w:r>
        <w:t xml:space="preserve">• 저본 기준 한국어 번역 | 자기에게 허물을 범하는 것을 좋아하지 않으면 선차(扇搋)라 이름하고,</w:t>
      </w:r>
      <w:r>
        <w:br/>
      </w:r>
      <w:r>
        <w:t xml:space="preserve">• 이문 독법 | 巳</w:t>
      </w:r>
      <w:r>
        <w:br/>
      </w:r>
      <w:r>
        <w:t xml:space="preserve">• 이문 적용 구절 | 他於巳為過即名扇搋</w:t>
      </w:r>
      <w:r>
        <w:br/>
      </w:r>
      <w:r>
        <w:t xml:space="preserve">• 이문 기준 한국어 번역 | 자기에게 허물을 범하는 것을 좋아하지 않으면 선차(扇搋)라 이름하고,</w:t>
      </w:r>
      <w:r>
        <w:br/>
      </w:r>
      <w:r>
        <w:t xml:space="preserve">• 의미 차이 | 己/巳의 자형 차이이다. 문맥은 “자기에게”라는 재귀 대명사를 요구하므로 己로 읽는다.</w:t>
      </w:r>
      <w:r>
        <w:br/>
      </w:r>
      <w:r>
        <w:t xml:space="preserve">• 한국어 해설 | 《卍續》의 巳를 그대로 지지 글자로 읽으면 구문이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from="#beg0460c1201"&gt;</w:t>
      </w:r>
    </w:p>
    <w:p>
      <w:pPr>
        <w:pStyle w:val="SHTKSourceText"/>
      </w:pPr>
      <w:r>
        <w:t xml:space="preserve">雖無男勢若樂他人於</w:t>
      </w:r>
    </w:p>
    <w:p>
      <w:pPr>
        <w:pStyle w:val="SHTKTranslationText"/>
      </w:pPr>
      <w:r>
        <w:t xml:space="preserve">비록 남성의 기능은 없어도 남이</w:t>
      </w:r>
    </w:p>
    <w:p>
      <w:pPr>
        <w:pStyle w:val="SHTKSourceText"/>
      </w:pPr>
      <w:r>
        <w:t xml:space="preserve">己為過名半擇迦</w:t>
      </w:r>
    </w:p>
    <w:p>
      <w:pPr>
        <w:pStyle w:val="SHTKTranslationText"/>
      </w:pPr>
      <w:r>
        <w:t xml:space="preserve">자기에게 허물을 범하는 것을 좋아하면 반택가라 이름한다.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0460c1301</w:t>
      </w:r>
      <w:r>
        <w:br/>
      </w:r>
      <w:r>
        <w:t xml:space="preserve">• 판본 정보 | 구버전 XML은 【CB】/【卍續】, 현재 XML은 대응하는 wit.cbeta/wit.orig로 같은 이문을 기록한다.</w:t>
      </w:r>
      <w:r>
        <w:br/>
      </w:r>
      <w:r>
        <w:t xml:space="preserve">• 저본 독법 | 己</w:t>
      </w:r>
      <w:r>
        <w:br/>
      </w:r>
      <w:r>
        <w:t xml:space="preserve">• 저본 적용 구절 | 己為過名半擇迦</w:t>
      </w:r>
      <w:r>
        <w:br/>
      </w:r>
      <w:r>
        <w:t xml:space="preserve">• 저본 기준 한국어 번역 | 자기에게 허물을 범하는 것을 좋아하면 반택가라 이름한다.</w:t>
      </w:r>
      <w:r>
        <w:br/>
      </w:r>
      <w:r>
        <w:t xml:space="preserve">• 이문 독법 | 巳</w:t>
      </w:r>
      <w:r>
        <w:br/>
      </w:r>
      <w:r>
        <w:t xml:space="preserve">• 이문 적용 구절 | 巳為過名半擇迦</w:t>
      </w:r>
      <w:r>
        <w:br/>
      </w:r>
      <w:r>
        <w:t xml:space="preserve">• 이문 기준 한국어 번역 | 자기에게 허물을 범하는 것을 좋아하면 반택가라 이름한다.</w:t>
      </w:r>
      <w:r>
        <w:br/>
      </w:r>
      <w:r>
        <w:t xml:space="preserve">• 의미 차이 | 己/巳의 자형 차이이다. 문맥은 “자기에게”라는 재귀 대명사를 요구하므로 己로 읽는다.</w:t>
      </w:r>
      <w:r>
        <w:br/>
      </w:r>
      <w:r>
        <w:t xml:space="preserve">• 한국어 해설 | 《卍續》의 巳를 그대로 지지 글자로 읽으면 구문이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from="#beg0460c1301"&gt;</w:t>
      </w:r>
    </w:p>
    <w:p>
      <w:pPr>
        <w:pStyle w:val="SHTKSourceText"/>
      </w:pPr>
      <w:r>
        <w:t xml:space="preserve">雜集論據與他人而為過邊五種總名半擇迦故瑜伽云是除去等</w:t>
      </w:r>
    </w:p>
    <w:p>
      <w:pPr>
        <w:pStyle w:val="SHTKTranslationText"/>
      </w:pPr>
      <w:r>
        <w:t xml:space="preserve">《잡집론》은 남과 더불어 허물을 범한다는 측면에 의거하여 다섯 종류를 모두 반택가라 이름한 것이다. 그러므로 《유가론》에서 ‘이것은 제거된 것 등이다’라고 하였다.</w:t>
      </w:r>
    </w:p>
    <w:p>
      <w:pPr>
        <w:pStyle w:val="SHTKSourceText"/>
      </w:pPr>
      <w:r>
        <w:t xml:space="preserve">若不被他於己為過唯扇𢮎迦</w:t>
      </w:r>
    </w:p>
    <w:p>
      <w:pPr>
        <w:pStyle w:val="SHTKTranslationText"/>
      </w:pPr>
      <w:r>
        <w:t xml:space="preserve">만약 남이 자기에게 허물을 범하지 않으면 오직 선처가이고,</w:t>
      </w:r>
    </w:p>
    <w:p>
      <w:pPr>
        <w:pStyle w:val="SHTKNoteSummary"/>
      </w:pPr>
      <w:r>
        <w:t xml:space="preserve">교감 요약 | CBETA 채택 독법과 사용자 TXT는 己, 《卍續》 독법은 巳이다.</w:t>
      </w:r>
    </w:p>
    <w:p>
      <w:pPr>
        <w:pStyle w:val="SHTKNoteDetail"/>
      </w:pPr>
      <w:r>
        <w:t xml:space="preserve">분류 | 외자·이미지 정보 — CB00705</w:t>
      </w:r>
      <w:r>
        <w:br/>
      </w:r>
      <w:r>
        <w:t xml:space="preserve">• 원교감 원문 | 己【CB】，巳【卍續】</w:t>
      </w:r>
      <w:r>
        <w:br/>
      </w:r>
      <w:r>
        <w:t xml:space="preserve">• 교감 번호 | 0460c1501</w:t>
      </w:r>
      <w:r>
        <w:br/>
      </w:r>
      <w:r>
        <w:t xml:space="preserve">• 판본 정보 | 구버전 XML은 【CB】/【卍續】, 현재 XML은 대응하는 wit.cbeta/wit.orig로 같은 이문을 기록한다.</w:t>
      </w:r>
      <w:r>
        <w:br/>
      </w:r>
      <w:r>
        <w:t xml:space="preserve">• 저본 독법 | 己</w:t>
      </w:r>
      <w:r>
        <w:br/>
      </w:r>
      <w:r>
        <w:t xml:space="preserve">• 저본 적용 구절 | 若不被他於己為過唯扇𢮎迦</w:t>
      </w:r>
      <w:r>
        <w:br/>
      </w:r>
      <w:r>
        <w:t xml:space="preserve">• 저본 기준 한국어 번역 | 만약 남이 자기에게 허물을 범하지 않으면 오직 선처가이고,</w:t>
      </w:r>
      <w:r>
        <w:br/>
      </w:r>
      <w:r>
        <w:t xml:space="preserve">• 이문 독법 | 巳</w:t>
      </w:r>
      <w:r>
        <w:br/>
      </w:r>
      <w:r>
        <w:t xml:space="preserve">• 이문 적용 구절 | 若不被他於巳為過唯扇𢮎迦</w:t>
      </w:r>
      <w:r>
        <w:br/>
      </w:r>
      <w:r>
        <w:t xml:space="preserve">• 이문 기준 한국어 번역 | 만약 남이 자기에게 허물을 범하지 않으면 오직 선처가이고,</w:t>
      </w:r>
      <w:r>
        <w:br/>
      </w:r>
      <w:r>
        <w:t xml:space="preserve">• 의미 차이 | 己/巳의 자형 차이이다. 문맥은 “자기에게”라는 재귀 대명사를 요구하므로 己로 읽는다.</w:t>
      </w:r>
      <w:r>
        <w:br/>
      </w:r>
      <w:r>
        <w:t xml:space="preserve">• 한국어 해설 | 《卍續》의 巳를 그대로 지지 글자로 읽으면 구문이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from="#beg0460c1501"&gt;</w:t>
      </w:r>
      <w:r>
        <w:br/>
      </w: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若有被他於己為過名半擇迦</w:t>
      </w:r>
    </w:p>
    <w:p>
      <w:pPr>
        <w:pStyle w:val="SHTKTranslationText"/>
      </w:pPr>
      <w:r>
        <w:t xml:space="preserve">남이 자기에게 허물을 범하면 반택가라 이름한다.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0460c1601</w:t>
      </w:r>
      <w:r>
        <w:br/>
      </w:r>
      <w:r>
        <w:t xml:space="preserve">• 판본 정보 | 구버전 XML은 【CB】/【卍續】, 현재 XML은 대응하는 wit.cbeta/wit.orig로 같은 이문을 기록한다.</w:t>
      </w:r>
      <w:r>
        <w:br/>
      </w:r>
      <w:r>
        <w:t xml:space="preserve">• 저본 독법 | 己</w:t>
      </w:r>
      <w:r>
        <w:br/>
      </w:r>
      <w:r>
        <w:t xml:space="preserve">• 저본 적용 구절 | 若有被他於己為過名半擇迦</w:t>
      </w:r>
      <w:r>
        <w:br/>
      </w:r>
      <w:r>
        <w:t xml:space="preserve">• 저본 기준 한국어 번역 | 남이 자기에게 허물을 범하면 반택가라 이름한다.</w:t>
      </w:r>
      <w:r>
        <w:br/>
      </w:r>
      <w:r>
        <w:t xml:space="preserve">• 이문 독법 | 巳</w:t>
      </w:r>
      <w:r>
        <w:br/>
      </w:r>
      <w:r>
        <w:t xml:space="preserve">• 이문 적용 구절 | 若有被他於巳為過名半擇迦</w:t>
      </w:r>
      <w:r>
        <w:br/>
      </w:r>
      <w:r>
        <w:t xml:space="preserve">• 이문 기준 한국어 번역 | 남이 자기에게 허물을 범하면 반택가라 이름한다.</w:t>
      </w:r>
      <w:r>
        <w:br/>
      </w:r>
      <w:r>
        <w:t xml:space="preserve">• 의미 차이 | 己/巳의 자형 차이이다. 문맥은 “자기에게”라는 재귀 대명사를 요구하므로 己로 읽는다.</w:t>
      </w:r>
      <w:r>
        <w:br/>
      </w:r>
      <w:r>
        <w:t xml:space="preserve">• 한국어 해설 | 《卍續》의 巳를 그대로 지지 글자로 읽으면 구문이 성립하지 않으므로 한국어 의미는 달라지지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from="#beg0460c1601"&gt;</w:t>
      </w:r>
    </w:p>
    <w:p>
      <w:pPr>
        <w:pStyle w:val="SHTKSourceText"/>
      </w:pPr>
      <w:r>
        <w:t xml:space="preserve">准上會釋此論據其類別但標二名不妨餘文有其五種亦不相違律儀亦在天者約有定道邊非別解脫</w:t>
      </w:r>
    </w:p>
    <w:p>
      <w:pPr>
        <w:pStyle w:val="SHTKTranslationText"/>
      </w:pPr>
      <w:r>
        <w:t xml:space="preserve">위의 회통에 따르면 이 논은 그 부류의 차이에 의거하여 다만 두 이름을 표시했을 뿐이므로, 다른 문헌에 다섯 종류가 있어도 또한 서로 어긋나지 않는다. “율의는 또한 천에도 있다”는 것은 정계와 도계가 있다는 측면에 의거한 것이고, 별해탈율의를 말한 것이 아니다.</w:t>
      </w:r>
    </w:p>
    <w:p>
      <w:pPr>
        <w:pStyle w:val="SHTKSourceText"/>
      </w:pPr>
      <w:r>
        <w:t xml:space="preserve">二形等人者[8]取扇𢮎等</w:t>
      </w:r>
    </w:p>
    <w:p>
      <w:pPr>
        <w:pStyle w:val="SHTKTranslationText"/>
      </w:pPr>
      <w:r>
        <w:t xml:space="preserve">“이형 등의 사람”에서 ‘등’은 [8] 선처 등을 취한다.</w:t>
      </w:r>
    </w:p>
    <w:p>
      <w:pPr>
        <w:pStyle w:val="SHTKNoteSummary"/>
      </w:pPr>
      <w:r>
        <w:t xml:space="preserve">교감 요약 | 원교감 取上一有等字는 여기의 等이 앞에서 든 부류를 아울러 취한다는 편집·해석 지시로 보이나 정확한 분절은 불명확하다.</w:t>
      </w:r>
    </w:p>
    <w:p>
      <w:pPr>
        <w:pStyle w:val="SHTKNoteDetail"/>
      </w:pPr>
      <w:r>
        <w:t xml:space="preserve">분류 | 외자·이미지 정보 — CB00705</w:t>
      </w:r>
      <w:r>
        <w:br/>
      </w:r>
      <w:r>
        <w:t xml:space="preserve">• 원교감 원문 | 取上一有等字</w:t>
      </w:r>
      <w:r>
        <w:br/>
      </w:r>
      <w:r>
        <w:t xml:space="preserve">• 교감 번호 | 0460008</w:t>
      </w:r>
      <w:r>
        <w:br/>
      </w:r>
      <w:r>
        <w:t xml:space="preserve">• 판본 정보 | 두 XML에 공통으로 실린 원교감이다. 본문 자형을 직접 교체하는 이문은 아니다.</w:t>
      </w:r>
      <w:r>
        <w:br/>
      </w:r>
      <w:r>
        <w:t xml:space="preserve">• 저본 독법 | 二形等人者取扇𢮎等</w:t>
      </w:r>
      <w:r>
        <w:br/>
      </w:r>
      <w:r>
        <w:t xml:space="preserve">• 저본 적용 구절 | 二形等人者[8]取扇𢮎等</w:t>
      </w:r>
      <w:r>
        <w:br/>
      </w:r>
      <w:r>
        <w:t xml:space="preserve">• 저본 기준 한국어 번역 | “이형 등의 사람”에서 ‘등’은 [8] 선처 등을 취한다.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문자 교체가 아니라 等이 포괄하는 대상을 지시하는 주석으로 보인다.</w:t>
      </w:r>
      <w:r>
        <w:br/>
      </w:r>
      <w:r>
        <w:t xml:space="preserve">• 한국어 해설 | 원교감 문구 上一有等字의 정확한 구두를 확정하기 어렵기 때문에 사용자 TXT를 그대로 두고 지시 기능만 기록한다.</w:t>
      </w:r>
      <w:r>
        <w:br/>
      </w:r>
      <w:r>
        <w:t xml:space="preserve">• 문맥상 해설 | 바로 뒤에서 선처(扇𢮎) 등을 율의의 소의에서 제외하는 근거를 설명한다.</w:t>
      </w:r>
      <w:r>
        <w:br/>
      </w:r>
      <w:r>
        <w:t xml:space="preserve">• 번역 영향 판정 | [판단 유보]</w:t>
      </w:r>
      <w:r>
        <w:br/>
      </w:r>
      <w:r>
        <w:t xml:space="preserve">• 공식 출처 | X53n0841.xml / X53n0841 (1).xml, &lt;note type="orig" n="0460008"&gt;</w:t>
      </w:r>
      <w:r>
        <w:br/>
      </w: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論云復以何緣知扇𢮎等非律儀依</w:t>
      </w:r>
    </w:p>
    <w:p>
      <w:pPr>
        <w:pStyle w:val="SHTKTranslationText"/>
      </w:pPr>
      <w:r>
        <w:t xml:space="preserve">논에서 말한다. “또 무슨 인연으로 선처 등이 율의의 의지가 아님을 아는가?</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由經律中有誠證故謂契經說佛告大名諸有在家白衣男子男根成就歸依佛法僧乃至名曰鄔波素迦</w:t>
      </w:r>
    </w:p>
    <w:p>
      <w:pPr>
        <w:pStyle w:val="SHTKTranslationText"/>
      </w:pPr>
      <w:r>
        <w:t xml:space="preserve">경과 율에 분명한 증거가 있기 때문이다. 이를테면 계약에서 부처께서 대명(大名)에게 말씀하시기를 ‘모든 재가의 백의 남자로서 남근이 성취되어 불·법·승에 귀의하고, 나아가 오파소가(鄔波素迦)라 이름한다.’고 하였다.</w:t>
      </w:r>
    </w:p>
    <w:p>
      <w:pPr>
        <w:pStyle w:val="SHTKSourceText"/>
      </w:pPr>
      <w:r>
        <w:t xml:space="preserve">既言男根成就故知簡扇𢮎等</w:t>
      </w:r>
    </w:p>
    <w:p>
      <w:pPr>
        <w:pStyle w:val="SHTKTranslationText"/>
      </w:pPr>
      <w:r>
        <w:t xml:space="preserve">이미 남근이 성취되었다고 말했으므로 선처 등을 제외했음을 알 수 있다.</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毗奈耶中亦作是說汝應除弃此色類人故知律儀彼類非有言煩惱增上及無堪能者若爾何故無不律儀謂於惡戒心亦不定故又若是處有善律儀則惡律儀於彼亦有由此二種相翻立故(准此無善戒亦無惡戒也</w:t>
      </w:r>
    </w:p>
    <w:p>
      <w:pPr>
        <w:pStyle w:val="SHTKTranslationText"/>
      </w:pPr>
      <w:r>
        <w:t xml:space="preserve">《비나야》에서도 또한 이렇게 말한다. ‘너희는 이런 종류의 사람을 제거해야 한다.’ 그러므로 그 부류에는 율의가 없음을 알 수 있다.” “번뇌가 증상하고 감당할 능력이 없다”는 것에 대해, 그렇다면 무슨 까닭에 불율의도 없는가? 악계에 대해서도 마음이 확정되어 있지 않기 때문이다. 또 어떤 곳에 선율의가 있다면 악율의도 그곳에 또한 있다. 이 두 가지는 서로 반대하여 세워지기 때문이다. ( 이에 따르면 선계가 없으면 악계도 없다.)</w:t>
      </w:r>
    </w:p>
    <w:p>
      <w:pPr>
        <w:pStyle w:val="SHTKSourceText"/>
      </w:pPr>
      <w:r>
        <w:t xml:space="preserve">)扇𢮎等身如醎鹵田者</w:t>
      </w:r>
    </w:p>
    <w:p>
      <w:pPr>
        <w:pStyle w:val="SHTKTranslationText"/>
      </w:pPr>
      <w:r>
        <w:t xml:space="preserve">“선처 등의 몸은 염로전(醎鹵田)과 같다”는 것은,</w:t>
      </w:r>
    </w:p>
    <w:p>
      <w:pPr>
        <w:pStyle w:val="SHTKNoteSummary"/>
      </w:pPr>
      <w:r>
        <w:t xml:space="preserve">외자·이미지 정보 — CB00705</w:t>
      </w:r>
    </w:p>
    <w:p>
      <w:pPr>
        <w:pStyle w:val="SHTKNoteDetail"/>
      </w:pPr>
      <w:r>
        <w:t xml:space="preserve">• XML 외자 ID | CB00705</w:t>
      </w:r>
      <w:r>
        <w:br/>
      </w:r>
      <w:r>
        <w:t xml:space="preserve">• 해당 U의 표기 | 𢮎</w:t>
      </w:r>
      <w:r>
        <w:br/>
      </w:r>
      <w:r>
        <w:t xml:space="preserve">• 조합식 | [打-丁+虎]</w:t>
      </w:r>
      <w:r>
        <w:br/>
      </w:r>
      <w:r>
        <w:t xml:space="preserve">• 정규화자 | 없음</w:t>
      </w:r>
      <w:r>
        <w:br/>
      </w:r>
      <w:r>
        <w:t xml:space="preserve">• 유니코드 매핑 | U+22B8E</w:t>
      </w:r>
      <w:r>
        <w:br/>
      </w:r>
      <w:r>
        <w:t xml:space="preserve">• 한국어 해설 | 이 표기는 CBETA &lt;g&gt; 외자 참조이다. 扇𢮎 음역어의 일부로 쓰인다.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世間現見諸醎鹵田不能滋生嘉苗穢草(謂海際多有諸鹹鹵田嘉苗穢草俱不能生嘉苗喻善戒穢草喻惡戒也)問律儀唯在人天兩趣者何故經說有卵生龍半月八日每從宮出來至人間求受八支近住齋戒答此得妙行非得律儀是故律儀唯人天有(言受八齋戒者謂勸進彼言理實得處中妙行也)於無想天唯得成就者謂靜慮戒隨心而轉無想無心故不現起有前後得</w:t>
      </w:r>
    </w:p>
    <w:p>
      <w:pPr>
        <w:pStyle w:val="SHTKTranslationText"/>
      </w:pPr>
      <w:r>
        <w:t xml:space="preserve">세간에서 실제로 여러 염로전이 좋은 곡식과 잡초를 자라게 하지 못하는 것을 보는 것과 같다. ( 바닷가에는 염분이 많은 밭이 많아서 좋은 곡식과 잡초가 모두 자라지 못한다. 좋은 곡식은 선계를 비유하고, 잡초는 악계를 비유한다.) 묻는다. “율의가 오직 인간과 천의 두 취에만 있다면, 어째서 경에서는 난생의 용이 반달마다 8일에 늘 궁에서 나와 인간 세계에 와서 팔지 근주재계를 받기를 구한다고 말하는가?” 답한다. “이는 묘행을 얻는 것이지 율의를 얻는 것이 아니다. 그러므로 율의는 오직 인간과 천에만 있다. ( ‘팔재계를 받는다’고 한 것은 그에게 권하여 나아가게 한 말이며, 실제로는 처중의 묘행을 얻는 것이다.) “무상천에서는 오직 성취만 한다”는 것은, 정려계는 마음을 따라 전하지만 무상천은 무심이므로 현재에 일어나지 않고 전후의 득이</w:t>
      </w:r>
    </w:p>
    <w:p>
      <w:pPr>
        <w:pStyle w:val="SHTKSourceText"/>
      </w:pPr>
      <w:r>
        <w:t xml:space="preserve">故成過未餘天皆通成就現行無色無靜慮戒者謂無色故現在無戒有漏繫定故生上不成</w:t>
      </w:r>
    </w:p>
    <w:p>
      <w:pPr>
        <w:pStyle w:val="SHTKTranslationText"/>
      </w:pPr>
      <w:r>
        <w:t xml:space="preserve">있기 때문에 과거와 미래를 성취한다. 나머지 천에서는 성취와 현행을 모두 통한다. “무색계에는 정려계가 없다”는 것은, 색이 없기 때문에 현재에 계가 없고, 유루의 계지정은 위에 태어나면 아래 것을 성취하지 못하기 때문이다.</w:t>
      </w:r>
    </w:p>
    <w:p>
      <w:pPr>
        <w:pStyle w:val="SHTKSourceText"/>
      </w:pPr>
      <w:r>
        <w:t xml:space="preserve">下過未戒不同無漏如前已辨</w:t>
      </w:r>
    </w:p>
    <w:p>
      <w:pPr>
        <w:pStyle w:val="SHTKTranslationText"/>
      </w:pPr>
      <w:r>
        <w:t xml:space="preserve">과거·미래의 계는 무루와 같지 않으니 앞에서 이미 분별하였다.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0461a1101</w:t>
      </w:r>
      <w:r>
        <w:br/>
      </w:r>
      <w:r>
        <w:t xml:space="preserve">• 판본 정보 | 구버전 XML은 【CB】/【卍續】, 현재 XML은 대응하는 wit.cbeta/wit.orig로 같은 이문을 기록한다.</w:t>
      </w:r>
      <w:r>
        <w:br/>
      </w:r>
      <w:r>
        <w:t xml:space="preserve">• 저본 독법 | 已</w:t>
      </w:r>
      <w:r>
        <w:br/>
      </w:r>
      <w:r>
        <w:t xml:space="preserve">• 저본 적용 구절 | 下過未戒不同無漏如前已辨</w:t>
      </w:r>
      <w:r>
        <w:br/>
      </w:r>
      <w:r>
        <w:t xml:space="preserve">• 저본 기준 한국어 번역 | 과거·미래의 계는 무루와 같지 않으니 앞에서 이미 분별하였다.</w:t>
      </w:r>
      <w:r>
        <w:br/>
      </w:r>
      <w:r>
        <w:t xml:space="preserve">• 이문 독법 | 巳</w:t>
      </w:r>
      <w:r>
        <w:br/>
      </w:r>
      <w:r>
        <w:t xml:space="preserve">• 이문 적용 구절 | 下過未戒不同無漏如前巳辨</w:t>
      </w:r>
      <w:r>
        <w:br/>
      </w:r>
      <w:r>
        <w:t xml:space="preserve">• 이문 기준 한국어 번역 | 과거·미래의 계는 무루와 같지 않으니 앞에서 이미 분별하였다.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from="#beg0461a1101"&gt;</w:t>
      </w:r>
    </w:p>
    <w:p>
      <w:pPr>
        <w:pStyle w:val="SHTKSourceText"/>
      </w:pPr>
      <w:r>
        <w:t xml:space="preserve">。</w:t>
      </w:r>
    </w:p>
    <w:p>
      <w:pPr>
        <w:pStyle w:val="SHTKTranslationText"/>
      </w:pPr>
      <w:r>
        <w:t xml:space="preserve">.</w:t>
      </w:r>
    </w:p>
    <w:p>
      <w:pPr>
        <w:pStyle w:val="SHTKPositionMarker"/>
      </w:pPr>
      <w:bookmarkStart w:id="1427" w:name="loc_0461a11"/>
      <w:r>
        <w:t xml:space="preserve">[0461a11]</w:t>
      </w:r>
      <w:bookmarkEnd w:id="1427"/>
    </w:p>
    <w:p>
      <w:pPr>
        <w:pStyle w:val="SHTKSourceText"/>
      </w:pPr>
      <w:r>
        <w:t xml:space="preserve">梵王及無想唯是異生者梵王僻見故無想天處是外道修聖人於彼如見深坑不樂入故。</w:t>
      </w:r>
    </w:p>
    <w:p>
      <w:pPr>
        <w:pStyle w:val="SHTKTranslationText"/>
      </w:pPr>
      <w:r>
        <w:t xml:space="preserve">범왕과 무상천은 오직 이생이라는 것은, 범왕은 편벽된 견해가 있기 때문이고, 무상천은 외도가 닦는 곳이어서 성 자는 그곳을 깊은 구덩이를 보는 것처럼 여겨 들어가기를 좋아하지 않기 때문이다. .</w:t>
      </w:r>
    </w:p>
    <w:p>
      <w:pPr>
        <w:pStyle w:val="SHTKPositionMarker"/>
      </w:pPr>
      <w:bookmarkStart w:id="1428" w:name="loc_0461a14"/>
      <w:r>
        <w:t xml:space="preserve">[0461a14]</w:t>
      </w:r>
      <w:bookmarkEnd w:id="1428"/>
    </w:p>
    <w:p>
      <w:pPr>
        <w:pStyle w:val="SHTKSourceText"/>
      </w:pPr>
      <w:r>
        <w:t xml:space="preserve">[1]濟眾苦者謂人天果暫</w:t>
      </w:r>
    </w:p>
    <w:p>
      <w:pPr>
        <w:pStyle w:val="SHTKTranslationText"/>
      </w:pPr>
      <w:r>
        <w:t xml:space="preserve">[1] “중생의 고통을 건넨다”는 것은 인간·천의 과보는 잠시</w:t>
      </w:r>
    </w:p>
    <w:p>
      <w:pPr>
        <w:pStyle w:val="SHTKNoteSummary"/>
      </w:pPr>
      <w:r>
        <w:t xml:space="preserve">교감 요약 | 明三性業下 — 삼성업을 밝히는 과문 아래임을 지시한다.</w:t>
      </w:r>
    </w:p>
    <w:p>
      <w:pPr>
        <w:pStyle w:val="SHTKNoteDetail"/>
      </w:pPr>
      <w:r>
        <w:t xml:space="preserve">분류 | 상세 교감·편집 정보 — 원교감</w:t>
      </w:r>
      <w:r>
        <w:br/>
      </w:r>
      <w:r>
        <w:t xml:space="preserve">• 원교감 원문 | 明三性業下</w:t>
      </w:r>
      <w:r>
        <w:br/>
      </w:r>
      <w:r>
        <w:t xml:space="preserve">• 교감 번호 | 0461001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[1]濟眾苦者謂人天果暫</w:t>
      </w:r>
      <w:r>
        <w:br/>
      </w:r>
      <w:r>
        <w:t xml:space="preserve">• 저본 기준 한국어 번역 | [1] “중생의 고통을 건넨다”는 것은 인간·천의 과보는 잠시</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明三性業下 — 삼성업을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n="0461001"&gt;</w:t>
      </w:r>
    </w:p>
    <w:p>
      <w:pPr>
        <w:pStyle w:val="SHTKSourceText"/>
      </w:pPr>
      <w:r>
        <w:t xml:space="preserve">離苦涅槃果永離苦故言濟眾苦。</w:t>
      </w:r>
    </w:p>
    <w:p>
      <w:pPr>
        <w:pStyle w:val="SHTKTranslationText"/>
      </w:pPr>
      <w:r>
        <w:t xml:space="preserve">고통을 떠나게 하고, 열반의 과보는 영원히 고통을 떠나게 하므로 ‘중생의 고통을 건넨다’고 말한 것이다. .</w:t>
      </w:r>
    </w:p>
    <w:p>
      <w:pPr>
        <w:pStyle w:val="SHTKPositionMarker"/>
      </w:pPr>
      <w:bookmarkStart w:id="1429" w:name="loc_0461a16"/>
      <w:r>
        <w:t xml:space="preserve">[0461a16]</w:t>
      </w:r>
      <w:bookmarkEnd w:id="1429"/>
    </w:p>
    <w:p>
      <w:pPr>
        <w:pStyle w:val="SHTKSourceText"/>
      </w:pPr>
      <w:r>
        <w:t xml:space="preserve">[2]不動等業者淮</w:t>
      </w:r>
    </w:p>
    <w:p>
      <w:pPr>
        <w:pStyle w:val="SHTKTranslationText"/>
      </w:pPr>
      <w:r>
        <w:t xml:space="preserve">[2] “부동업 등”이라는 것은, 저본의 `淮`를 그대로 두고 문맥상 《정리론》을 인용한 것으로 읽는다. [판독 불확실: 淮]</w:t>
      </w:r>
    </w:p>
    <w:p>
      <w:pPr>
        <w:pStyle w:val="SHTKNoteSummary"/>
      </w:pPr>
      <w:r>
        <w:t xml:space="preserve">교감 요약 | 明福等三業下 — 복업·비복업·부동업의 세 업을 밝히는 과문 아래임을 지시한다.</w:t>
      </w:r>
    </w:p>
    <w:p>
      <w:pPr>
        <w:pStyle w:val="SHTKNoteDetail"/>
      </w:pPr>
      <w:r>
        <w:t xml:space="preserve">분류 | 상세 교감·편집 정보 — 원교감</w:t>
      </w:r>
      <w:r>
        <w:br/>
      </w:r>
      <w:r>
        <w:t xml:space="preserve">• 원교감 원문 | 明福等三業下</w:t>
      </w:r>
      <w:r>
        <w:br/>
      </w:r>
      <w:r>
        <w:t xml:space="preserve">• 교감 번호 | 0461002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[2]不動等業者淮</w:t>
      </w:r>
      <w:r>
        <w:br/>
      </w:r>
      <w:r>
        <w:t xml:space="preserve">• 저본 기준 한국어 번역 | [2] “부동업 등”이라는 것은, 저본의 淮를 그대로 두고 문맥상 《정리론》을 인용한 것으로 읽는다. [판독 불확실: 淮]</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明福等三業下 — 복업·비복업·부동업의 세 업을 밝히는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n="0461002"&gt;</w:t>
      </w:r>
    </w:p>
    <w:p>
      <w:pPr>
        <w:pStyle w:val="SHTKSourceText"/>
      </w:pPr>
      <w:r>
        <w:t xml:space="preserve">正理云異生於世俗因果相屬愚故造非福業於真實義愚故造福業及不動業</w:t>
      </w:r>
    </w:p>
    <w:p>
      <w:pPr>
        <w:pStyle w:val="SHTKTranslationText"/>
      </w:pPr>
      <w:r>
        <w:t xml:space="preserve">따르면 “이생은 세속의 인 과 과의 상속을 어리석게 알기 때문에 비복업을 짓고, 진실한 이치를 어리석게 알기 때문에 복업과 부동업을 짓는다.</w:t>
      </w:r>
    </w:p>
    <w:p>
      <w:pPr>
        <w:pStyle w:val="SHTKSourceText"/>
      </w:pPr>
      <w:r>
        <w:t xml:space="preserve">若已見諦者不愚因果相屬</w:t>
      </w:r>
    </w:p>
    <w:p>
      <w:pPr>
        <w:pStyle w:val="SHTKTranslationText"/>
      </w:pPr>
      <w:r>
        <w:t xml:space="preserve">이미 진리를 본 자는 인과의 상속을 어리석게 알지 않으므로</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0461a1701</w:t>
      </w:r>
      <w:r>
        <w:br/>
      </w:r>
      <w:r>
        <w:t xml:space="preserve">• 판본 정보 | 구버전 XML은 【CB】/【卍續】, 현재 XML은 대응하는 wit.cbeta/wit.orig로 같은 이문을 기록한다.</w:t>
      </w:r>
      <w:r>
        <w:br/>
      </w:r>
      <w:r>
        <w:t xml:space="preserve">• 저본 독법 | 已</w:t>
      </w:r>
      <w:r>
        <w:br/>
      </w:r>
      <w:r>
        <w:t xml:space="preserve">• 저본 적용 구절 | 若已見諦者不愚因果相屬</w:t>
      </w:r>
      <w:r>
        <w:br/>
      </w:r>
      <w:r>
        <w:t xml:space="preserve">• 저본 기준 한국어 번역 | 이미 진리를 본 자는 인과의 상속을 어리석게 알지 않으므로</w:t>
      </w:r>
      <w:r>
        <w:br/>
      </w:r>
      <w:r>
        <w:t xml:space="preserve">• 이문 독법 | 巳</w:t>
      </w:r>
      <w:r>
        <w:br/>
      </w:r>
      <w:r>
        <w:t xml:space="preserve">• 이문 적용 구절 | 若巳見諦者不愚因果相屬</w:t>
      </w:r>
      <w:r>
        <w:br/>
      </w:r>
      <w:r>
        <w:t xml:space="preserve">• 이문 기준 한국어 번역 | 이미 진리를 본 자는 인과의 상속을 어리석게 알지 않으므로</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from="#beg0461a1701"&gt;</w:t>
      </w:r>
    </w:p>
    <w:p>
      <w:pPr>
        <w:pStyle w:val="SHTKSourceText"/>
      </w:pPr>
      <w:r>
        <w:t xml:space="preserve">故不造非福業不愚真實義故不造福不動業先異生時福及不動力漸次離染如次得生欲色無色(聖人不造感生引異熟業亦造善不善不動滿業)欲界有天等業由別緣力轉人等受者謂散地無定力任持故可轉易如或有業感外財官位內身形量顏色身力及受樂等滿業於天等四趣中此業應熟由別緣力所引故於人天等四趣中此業便熟唯除地獄以無可愛異熟果故</w:t>
      </w:r>
    </w:p>
    <w:p>
      <w:pPr>
        <w:pStyle w:val="SHTKTranslationText"/>
      </w:pPr>
      <w:r>
        <w:t xml:space="preserve">비복업을 짓지 않고, 진실한 이치를 어리석게 알지 않으므로 복업과 부동업을 짓지 않는다. 앞서 이생일 때 지은 복업과 부동업의 힘으로 점차 염을 떠나 차례대로 욕계· 색계·무색계에 태어난다. (성자는 생 을 감득하는 인업의 이숙업은 짓지 않지만, 선·불선·부동의 만업은 또한 짓는다.) “욕계의 천 등의 업이 별도의 인연의 힘으로 인간 등에서 받도록 바뀐다”는 것은, 산지에는 선정의 힘이 유지해 주지 않으므로 바뀌기 쉽기 때문이다. 예컨대 어떤 업이 외적인 재산과 관위, 내적인 몸의 형량·안색·몸의 힘 및 즐거운 느낌 등을 감득하는 만업인데, 천 등 네 취 가운데서 이 업이 익어야 하지만, 별도의 인연의 힘에 끌리기 때문에 인간·천 등의 네 취 가운데서 이 업이 곧 익는다. 다만 지옥은 제외하니, 사랑할 만한 이숙과가 없기 때문이다.</w:t>
      </w:r>
    </w:p>
    <w:p>
      <w:pPr>
        <w:pStyle w:val="SHTKSourceText"/>
      </w:pPr>
      <w:r>
        <w:t xml:space="preserve">又解亦攝地獄以非愛果通五趣故。</w:t>
      </w:r>
    </w:p>
    <w:p>
      <w:pPr>
        <w:pStyle w:val="SHTKTranslationText"/>
      </w:pPr>
      <w:r>
        <w:t xml:space="preserve">또 다른 해석에서는 지옥도 포함하니, 사랑스럽지 않은 과보는 오취에 두루 있기 때문이다. .</w:t>
      </w:r>
    </w:p>
    <w:p>
      <w:pPr>
        <w:pStyle w:val="SHTKPositionMarker"/>
      </w:pPr>
      <w:bookmarkStart w:id="1430" w:name="loc_0461b03"/>
      <w:r>
        <w:t xml:space="preserve">[0461b03]</w:t>
      </w:r>
      <w:bookmarkEnd w:id="1430"/>
    </w:p>
    <w:p>
      <w:pPr>
        <w:pStyle w:val="SHTKSourceText"/>
      </w:pPr>
      <w:r>
        <w:t xml:space="preserve">[3]言善至三順樂者</w:t>
      </w:r>
    </w:p>
    <w:p>
      <w:pPr>
        <w:pStyle w:val="SHTKTranslationText"/>
      </w:pPr>
      <w:r>
        <w:t xml:space="preserve">[3] “선업은 삼선까지 순락수이다”라는 것은,</w:t>
      </w:r>
    </w:p>
    <w:p>
      <w:pPr>
        <w:pStyle w:val="SHTKNoteSummary"/>
      </w:pPr>
      <w:r>
        <w:t xml:space="preserve">교감 요약 | 三受業下 — 삼수에 따른 업을 설명하는 과문 아래임을 지시한다.</w:t>
      </w:r>
    </w:p>
    <w:p>
      <w:pPr>
        <w:pStyle w:val="SHTKNoteDetail"/>
      </w:pPr>
      <w:r>
        <w:t xml:space="preserve">분류 | 상세 교감·편집 정보 — 원교감</w:t>
      </w:r>
      <w:r>
        <w:br/>
      </w:r>
      <w:r>
        <w:t xml:space="preserve">• 원교감 원문 | 三受業下</w:t>
      </w:r>
      <w:r>
        <w:br/>
      </w:r>
      <w:r>
        <w:t xml:space="preserve">• 교감 번호 | 0461003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[3]言善至三順樂者</w:t>
      </w:r>
      <w:r>
        <w:br/>
      </w:r>
      <w:r>
        <w:t xml:space="preserve">• 저본 기준 한국어 번역 | [3] “선업은 삼선까지 순락수이다”라는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三受業下 — 삼수에 따른 업을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n="0461003"&gt;</w:t>
      </w:r>
    </w:p>
    <w:p>
      <w:pPr>
        <w:pStyle w:val="SHTKSourceText"/>
      </w:pPr>
      <w:r>
        <w:t xml:space="preserve">謂三禪已下則有樂受故但至三</w:t>
      </w:r>
    </w:p>
    <w:p>
      <w:pPr>
        <w:pStyle w:val="SHTKTranslationText"/>
      </w:pPr>
      <w:r>
        <w:t xml:space="preserve">삼선 이하에는 낙수가 있으므로 다만 삼선까지라고 한 것이다.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0461b0301</w:t>
      </w:r>
      <w:r>
        <w:br/>
      </w:r>
      <w:r>
        <w:t xml:space="preserve">• 판본 정보 | 구버전 XML은 【CB】/【卍續】, 현재 XML은 대응하는 wit.cbeta/wit.orig로 같은 이문을 기록한다.</w:t>
      </w:r>
      <w:r>
        <w:br/>
      </w:r>
      <w:r>
        <w:t xml:space="preserve">• 저본 독법 | 已</w:t>
      </w:r>
      <w:r>
        <w:br/>
      </w:r>
      <w:r>
        <w:t xml:space="preserve">• 저본 적용 구절 | 謂三禪已下則有樂受故但至三</w:t>
      </w:r>
      <w:r>
        <w:br/>
      </w:r>
      <w:r>
        <w:t xml:space="preserve">• 저본 기준 한국어 번역 | 삼선 이하에는 낙수가 있으므로 다만 삼선까지라고 한 것이다.</w:t>
      </w:r>
      <w:r>
        <w:br/>
      </w:r>
      <w:r>
        <w:t xml:space="preserve">• 이문 독법 | 巳</w:t>
      </w:r>
      <w:r>
        <w:br/>
      </w:r>
      <w:r>
        <w:t xml:space="preserve">• 이문 적용 구절 | 謂三禪巳下則有樂受故但至三</w:t>
      </w:r>
      <w:r>
        <w:br/>
      </w:r>
      <w:r>
        <w:t xml:space="preserve">• 이문 기준 한국어 번역 | 삼선 이하에는 낙수가 있으므로 다만 삼선까지라고 한 것이다.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from="#beg0461b0301"&gt;</w:t>
      </w:r>
    </w:p>
    <w:p>
      <w:pPr>
        <w:pStyle w:val="SHTKSourceText"/>
      </w:pPr>
      <w:r>
        <w:t xml:space="preserve">若第四禪已上無其樂</w:t>
      </w:r>
    </w:p>
    <w:p>
      <w:pPr>
        <w:pStyle w:val="SHTKTranslationText"/>
      </w:pPr>
      <w:r>
        <w:t xml:space="preserve">제4선 이상에는 낙</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0461b0401</w:t>
      </w:r>
      <w:r>
        <w:br/>
      </w:r>
      <w:r>
        <w:t xml:space="preserve">• 판본 정보 | 구버전 XML은 【CB】/【卍續】, 현재 XML은 대응하는 wit.cbeta/wit.orig로 같은 이문을 기록한다.</w:t>
      </w:r>
      <w:r>
        <w:br/>
      </w:r>
      <w:r>
        <w:t xml:space="preserve">• 저본 독법 | 已</w:t>
      </w:r>
      <w:r>
        <w:br/>
      </w:r>
      <w:r>
        <w:t xml:space="preserve">• 저본 적용 구절 | 若第四禪已上無其樂</w:t>
      </w:r>
      <w:r>
        <w:br/>
      </w:r>
      <w:r>
        <w:t xml:space="preserve">• 저본 기준 한국어 번역 | 제4선 이상에는 낙</w:t>
      </w:r>
      <w:r>
        <w:br/>
      </w:r>
      <w:r>
        <w:t xml:space="preserve">• 이문 독법 | 巳</w:t>
      </w:r>
      <w:r>
        <w:br/>
      </w:r>
      <w:r>
        <w:t xml:space="preserve">• 이문 적용 구절 | 若第四禪巳上無其樂</w:t>
      </w:r>
      <w:r>
        <w:br/>
      </w:r>
      <w:r>
        <w:t xml:space="preserve">• 이문 기준 한국어 번역 | 제4선 이상에는 낙</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from="#beg0461b0401"&gt;</w:t>
      </w:r>
    </w:p>
    <w:p>
      <w:pPr>
        <w:pStyle w:val="SHTKSourceText"/>
      </w:pPr>
      <w:r>
        <w:t xml:space="preserve">受唯有捨受故又雜心云問下地何故無不苦不樂受耶答有說下地麤而彼受細故下地不寂靜而彼受寂靜故應知亦感彼資粮者准此總感五蘊然從強說故但受聲說</w:t>
      </w:r>
    </w:p>
    <w:p>
      <w:pPr>
        <w:pStyle w:val="SHTKTranslationText"/>
      </w:pPr>
      <w:r>
        <w:t xml:space="preserve">수가 없고 오직 사수만 있기 때문이다. 또 《잡심론》에서 묻는다. “아래 지에는 어째서 불고불락수가 없는가?” 답한다. “어떤 이는 아래 지는 거칠고 그 수는 미세하기 때문이며, 아래 지는 적정하지 않고 그 수는 적정하기 때문이라고 한다.” “또한 그 자량을 감득한다고 알아야 한다”는 것은, 이에 따르면 통틀어 오온을 감득한다는 뜻이다. 다만 강한 것을 따라 말하므로 오직 ‘수’라는 명칭으로 말한다.</w:t>
      </w:r>
    </w:p>
    <w:p>
      <w:pPr>
        <w:pStyle w:val="SHTKSourceText"/>
      </w:pPr>
      <w:r>
        <w:t xml:space="preserve">故正理云此業非[4]感唯受異熟</w:t>
      </w:r>
    </w:p>
    <w:p>
      <w:pPr>
        <w:pStyle w:val="SHTKTranslationText"/>
      </w:pPr>
      <w:r>
        <w:t xml:space="preserve">그러므로 《정리론》에서 “이 업이 [4] 오직 수의 이숙만을 감득하는 것이 아닌데,</w:t>
      </w:r>
    </w:p>
    <w:p>
      <w:pPr>
        <w:pStyle w:val="SHTKNoteSummary"/>
      </w:pPr>
      <w:r>
        <w:t xml:space="preserve">교감 요약 | 원교감 補入感字는 唯受異熟 앞에 感자를 보입했음을 지시한다.</w:t>
      </w:r>
    </w:p>
    <w:p>
      <w:pPr>
        <w:pStyle w:val="SHTKNoteDetail"/>
      </w:pPr>
      <w:r>
        <w:t xml:space="preserve">분류 | 상세 교감·편집 정보 — 원교감</w:t>
      </w:r>
      <w:r>
        <w:br/>
      </w:r>
      <w:r>
        <w:t xml:space="preserve">• 원교감 원문 | 補入感字</w:t>
      </w:r>
      <w:r>
        <w:br/>
      </w:r>
      <w:r>
        <w:t xml:space="preserve">• 교감 번호 | 0461004</w:t>
      </w:r>
      <w:r>
        <w:br/>
      </w:r>
      <w:r>
        <w:t xml:space="preserve">• 판본 정보 | 두 XML에 공통으로 실린 보입형 원교감이며 사용자 TXT에도 [4]感으로 보존되어 있다.</w:t>
      </w:r>
      <w:r>
        <w:br/>
      </w:r>
      <w:r>
        <w:t xml:space="preserve">• 저본 독법 | 感 보입</w:t>
      </w:r>
      <w:r>
        <w:br/>
      </w:r>
      <w:r>
        <w:t xml:space="preserve">• 저본 적용 구절 | 故正理云此業非[4]感唯受異熟</w:t>
      </w:r>
      <w:r>
        <w:br/>
      </w:r>
      <w:r>
        <w:t xml:space="preserve">• 저본 기준 한국어 번역 | 그러므로 《정리론》에서 “이 업이 [4] 오직 수의 이숙만을 감득하는 것이 아닌데,</w:t>
      </w:r>
      <w:r>
        <w:br/>
      </w:r>
      <w:r>
        <w:t xml:space="preserve">• 이문 독법 | 感 없음</w:t>
      </w:r>
      <w:r>
        <w:br/>
      </w:r>
      <w:r>
        <w:t xml:space="preserve">• 이문 적용 구절 | 此業非唯受異熟</w:t>
      </w:r>
      <w:r>
        <w:br/>
      </w:r>
      <w:r>
        <w:t xml:space="preserve">• 이문 기준 한국어 번역 | 이 업은 오직 수의 이숙만인 것이 아니다.</w:t>
      </w:r>
      <w:r>
        <w:br/>
      </w:r>
      <w:r>
        <w:t xml:space="preserve">• 의미 차이 | 感이 있으면 업이 이숙을 “감득하게 한다”는 인과관계가 명확해지고, 없으면 업과 이숙의 동일성처럼 읽힐 여지가 생긴다.</w:t>
      </w:r>
      <w:r>
        <w:br/>
      </w:r>
      <w:r>
        <w:t xml:space="preserve">• 한국어 해설 | 업이 이숙을 초감한다는 문맥에 맞추어 사용자 TXT의 보입 感을 유지한다.</w:t>
      </w:r>
      <w:r>
        <w:br/>
      </w:r>
      <w:r>
        <w:t xml:space="preserve">• 문맥상 해설 | 왜 오온 전체를 감득하는 업을 ‘순수업’이라 부를 수 있는지 해명하는 대목이다.</w:t>
      </w:r>
      <w:r>
        <w:br/>
      </w:r>
      <w:r>
        <w:t xml:space="preserve">• 번역 영향 판정 | [문장 구조 변화]</w:t>
      </w:r>
      <w:r>
        <w:br/>
      </w:r>
      <w:r>
        <w:t xml:space="preserve">• 공식 출처 | X53n0841.xml / X53n0841 (1).xml, &lt;note type="orig" n="0461004"&gt;</w:t>
      </w:r>
    </w:p>
    <w:p>
      <w:pPr>
        <w:pStyle w:val="SHTKSourceText"/>
      </w:pPr>
      <w:r>
        <w:t xml:space="preserve">如何總得順受業名諸業為因所感異熟皆似於受得受名故所以者何彼皆如受為身損益及平等故如水火等於樹枝等為損為益為等義成由中定業招中異熟者謂彼定所招唯自地果故故知唯能招非二受若異此者此中間定應無異熟即違不善善有漏定是異熟因或應無業以無苦果樂果然定中既有意思不可無業故知定有順非二業</w:t>
      </w:r>
    </w:p>
    <w:p>
      <w:pPr>
        <w:pStyle w:val="SHTKTranslationText"/>
      </w:pPr>
      <w:r>
        <w:t xml:space="preserve">어떻게 통틀어 순수업이라는 이름을 얻는가? 업을 인으로 하여 감득된 모든 이숙은 모두 수와 비슷하므로 ‘수’라는 이름을 얻기 때문이다. 왜 그런가? 그것들은 모두 수처럼 몸에 손해·이익·평등을 주기 때문이다. 물이 나무 등에 이익을 주고 불이 손해를 주는 것처럼 손해·이익·평등의 뜻이 성립한다.”고 하였다. “중간정의 업으로 중간의 이숙을 부른다”는 것은, 그 선정이 부르는 것은 오직 자기 지의 과보이기 때문이다. 그러므로 오직 두 수가 아닌 것을 부를 수 있음을 안다. 만약 이와 다르면 중간정에는 마땅히 이숙이 없어야 하니, 이는 곧 불선과 선한 유루정이 이숙인이라는 것에 어긋난다. 혹 업이 없어야 하니 고과와 낙과가 없기 때문이다. 그러나 선정 중에는 이미 의사(意思)가 있으므로 업이 없을 수 없다. 그러므로 반드시 순비이수업(順非二受業)이 있음을 안다.</w:t>
      </w:r>
    </w:p>
    <w:p>
      <w:pPr>
        <w:pStyle w:val="SHTKSourceText"/>
      </w:pPr>
      <w:r>
        <w:t xml:space="preserve">言順樂受業色者謂是善業能感當生受樂色果名順樂受業色非謂指業為色餘心心所等皆准此釋。</w:t>
      </w:r>
    </w:p>
    <w:p>
      <w:pPr>
        <w:pStyle w:val="SHTKTranslationText"/>
      </w:pPr>
      <w:r>
        <w:t xml:space="preserve">“순락수업의 색”이라는 것은, 선업이 능히 장차 태어날 때 받게 될 즐거운 색과를 감득하므로 ‘순락수업의 색’이라 이름한 것이다. 업 자체를 색이라고 가리킨다는 뜻은 아니다. 나머지 심·심소 등도 모두 이에 준하여 풀이한다. .</w:t>
      </w:r>
    </w:p>
    <w:p>
      <w:pPr>
        <w:pStyle w:val="SHTKPositionMarker"/>
      </w:pPr>
      <w:bookmarkStart w:id="1431" w:name="loc_0461b17"/>
      <w:r>
        <w:t xml:space="preserve">[0461b17]</w:t>
      </w:r>
      <w:bookmarkEnd w:id="1431"/>
    </w:p>
    <w:p>
      <w:pPr>
        <w:pStyle w:val="SHTKSourceText"/>
      </w:pPr>
      <w:r>
        <w:t xml:space="preserve">於人天眼等五根色香味觸者此以感人天處樂果謂除聲處以聲非異熟故除也章中但約人天不論惡趣今具辨之惡趣四處謂色香味觸以惡趣五根非樂果故故唯四處今詳惡趣應除地獄以地獄中無異熟樂故言苦受及相應異熟者即四相等相應法並是異熟也順不苦不樂於人天中有四類謂命根同分得生住老無常惡趣二類異熟謂得及生老住無常第二節云能感人天命根等四者等取同分得四相也</w:t>
      </w:r>
    </w:p>
    <w:p>
      <w:pPr>
        <w:pStyle w:val="SHTKTranslationText"/>
      </w:pPr>
      <w:r>
        <w:t xml:space="preserve">“인간과 천의 안근 등 오근과 색·향·미·촉”이라는 것은, 인간과 천의 처에서 즐거운 과보를 감득하는 것을 말한다. 곧 성처는 이숙이 아니므로 제외한다. 이 장에서는 다만 인간과 천만을 말하고 악취는 논하지 않았으므로 이제 갖추어 분별한다. 악취에는 네 처가 있으니 색·향·미·촉이다. 악취의 오근은 낙과가 아니므로 오직 네 처뿐이다. 자세히 말하면 악취에서는 지옥을 제외해야 한다. 지옥에는 이숙의 즐거움이 없기 때문이다. “고수 및 상응하는 이숙”이라는 것은, 사상(四相) 등의 상응법도 모두 이숙이라는 뜻이다. 순불고불락은 인간과 천 가운데 네 부류가 있으니, 명근·동분·득과 생·주·노· 무상이다. 악취에는 두 부류의 이숙이 있으니, 득과 생·노·주·무상이다. 둘째 절에서 “인간과 천의 명 근 등 네 가지를 감득한다”는 데서 ‘등’은 동분·득·사상을 포함한다.</w:t>
      </w:r>
    </w:p>
    <w:p>
      <w:pPr>
        <w:pStyle w:val="SHTKSourceText"/>
      </w:pPr>
      <w:r>
        <w:t xml:space="preserve">惡趣二類謂得及四相以命根同分惡業招故非樂受果故除之順苦受業色謂感人天色香味觸者以人天五根非苦果故除之色香味觸容是苦果故故言四處惡趣九處(謂眼等五根色等四境也)言及相應異熟者謂餘想等准婆娑文總有三節疏中但言廣說中更有一節文者誤也第三節應言順樂受業心心所此業能感樂受及相應異熟順苦受業心不想應行此業能感惡趣四類異熟</w:t>
      </w:r>
    </w:p>
    <w:p>
      <w:pPr>
        <w:pStyle w:val="SHTKTranslationText"/>
      </w:pPr>
      <w:r>
        <w:t xml:space="preserve">악취의 두 부류는 득과 사상이다. 명근과 동분은 악업이 부르기 때문에 낙수의 과보가 아니므로 제외한 것이다. “순고수업의 색은 인간과 천의 색·향·미·촉을 감득한다”는 것은, 인간과 천의 오근이 고과가 아니므로 제외한 것이다. 색·향·미·촉은 고과일 수 있으므로 네 처라고 한다. 악취에는 아홉 처가 있다. (곧 안 등의 다섯 근과 색 등의 네 경계이다.) “및 상응하는 이숙”이라는 것은 나머지 상(想) 등을 말한다. 《바사》의 문에 따르면 모두 세 절이 있는데, 소에서는 “광설 가운데 다시 한 절의 문이 있다”고만 한 것은 잘못이다. 셋째 절은 마땅히 “순락수업의 심·심소는 이 업이 낙수와 상응하는 이숙을 감득한다. 순고수업의 심불상응행은 이 업이 악취의 네 부류의 이숙을 감득한다.</w:t>
      </w:r>
    </w:p>
    <w:p>
      <w:pPr>
        <w:pStyle w:val="SHTKSourceText"/>
      </w:pPr>
      <w:r>
        <w:t xml:space="preserve">謂命根同分得四相人天二類異熟謂得及四相順不苦不樂受業色此業感人天九處(除聲處也)惡趣四處(謂色香味觸上來皆是展轉將三受對色心及不相應三類之法互歷成三節之文也)意取第二節文為證者以第二節文不苦不樂受是心心所體是捨受詳知下地有捨受也雖有順捨受色心及不相應行亦是不苦不樂然即體非捨受故非證也言利益樂受者總有三釋</w:t>
      </w:r>
    </w:p>
    <w:p>
      <w:pPr>
        <w:pStyle w:val="SHTKTranslationText"/>
      </w:pPr>
      <w:r>
        <w:t xml:space="preserve">곧 명근·동분·득·사상이다. 인간과 천의 두 부류의 이숙은 득과 사상이다. 순불고불락수업의 색은 이 업이 인간과 천의 아홉 처를 감득한다. (성처는 제외한다.) 악취의 네 처는 색·향·미·촉이다. 이상은 모두 삼수를 색·심 및 불상응의 세 부류 법과 서로 차례로 대응시켜 세 절의 문을 이룬 것이다.”라고 해야 한다. “뜻은 둘째 절의 문을 취하여 증거로 삼는다”는 것은, 둘째 절의 불고불락 수가 심·심소이고 체가 사수이므로 아래 지에도 사수가 있음을 자세히 알 수 있다는 뜻이다. 비록 순사수의 색·심 및 불상응행도 또한 불고불락이지만, 그 체가 곧 사수인 것은 아니므로 증거가 되지 않는다. “낙수를 이익되게 한다”는 데에는 모두 세 해석이 있다.</w:t>
      </w:r>
    </w:p>
    <w:p>
      <w:pPr>
        <w:pStyle w:val="SHTKSourceText"/>
      </w:pPr>
      <w:r>
        <w:t xml:space="preserve">此初釋也利益即資助義故約利益以釋順義因益樂果故立順名如順浴散(謂豆麵等散也)以順浴故名順浴散此亦應然次二釋可知自性順受者如契經說受樂受時如實了知受於樂受乃至廣說</w:t>
      </w:r>
    </w:p>
    <w:p>
      <w:pPr>
        <w:pStyle w:val="SHTKTranslationText"/>
      </w:pPr>
      <w:r>
        <w:t xml:space="preserve">이것이 첫째 해석이다. ‘이익’은 곧 자조(資助)의 뜻이므로 이익이라는 측면에서 순(順)의 뜻을 풀이한다. 인이 낙과를 이익되게 하므로 순이라는 이름을 세우니, 마치 순욕산(順浴散, 곧 콩가루 등의 가루)과 같다. 목욕에 순응하므로 순욕산이라 이름하니 이것도 또한 그러하다. 다음 두 해석은 알 수 있다. “자성이 수에 순한다”는 것은 계약에서 말한 것과 같다. “낙수를 받을 때에는 낙수를 받는다고 여실히 안다.” 나아가 자세히 설한 것과 같다.</w:t>
      </w:r>
    </w:p>
    <w:p>
      <w:pPr>
        <w:pStyle w:val="SHTKSourceText"/>
      </w:pPr>
      <w:r>
        <w:t xml:space="preserve">解云謂受樂受已如實</w:t>
      </w:r>
    </w:p>
    <w:p>
      <w:pPr>
        <w:pStyle w:val="SHTKTranslationText"/>
      </w:pPr>
      <w:r>
        <w:t xml:space="preserve">풀이하면, 낙수를 받은 뒤 여실히</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0461c1901</w:t>
      </w:r>
      <w:r>
        <w:br/>
      </w:r>
      <w:r>
        <w:t xml:space="preserve">• 판본 정보 | 구버전 XML은 【CB】/【卍續】, 현재 XML은 대응하는 wit.cbeta/wit.orig로 같은 이문을 기록한다.</w:t>
      </w:r>
      <w:r>
        <w:br/>
      </w:r>
      <w:r>
        <w:t xml:space="preserve">• 저본 독법 | 已</w:t>
      </w:r>
      <w:r>
        <w:br/>
      </w:r>
      <w:r>
        <w:t xml:space="preserve">• 저본 적용 구절 | 解云謂受樂受已如實</w:t>
      </w:r>
      <w:r>
        <w:br/>
      </w:r>
      <w:r>
        <w:t xml:space="preserve">• 저본 기준 한국어 번역 | 풀이하면, 낙수를 받은 뒤 여실히</w:t>
      </w:r>
      <w:r>
        <w:br/>
      </w:r>
      <w:r>
        <w:t xml:space="preserve">• 이문 독법 | 巳</w:t>
      </w:r>
      <w:r>
        <w:br/>
      </w:r>
      <w:r>
        <w:t xml:space="preserve">• 이문 적용 구절 | 解云謂受樂受巳如實</w:t>
      </w:r>
      <w:r>
        <w:br/>
      </w:r>
      <w:r>
        <w:t xml:space="preserve">• 이문 기준 한국어 번역 | 풀이하면, 낙수를 받은 뒤 여실히</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from="#beg0461c1901"&gt;</w:t>
      </w:r>
    </w:p>
    <w:p>
      <w:pPr>
        <w:pStyle w:val="SHTKSourceText"/>
      </w:pPr>
      <w:r>
        <w:t xml:space="preserve">了知我已受樂實知時</w:t>
      </w:r>
    </w:p>
    <w:p>
      <w:pPr>
        <w:pStyle w:val="SHTKTranslationText"/>
      </w:pPr>
      <w:r>
        <w:t xml:space="preserve">“나는 이미 즐거움을 받았다”고 아는 것이다. 실제로 아는 때는</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0461c1902</w:t>
      </w:r>
      <w:r>
        <w:br/>
      </w:r>
      <w:r>
        <w:t xml:space="preserve">• 판본 정보 | 구버전 XML은 【CB】/【卍續】, 현재 XML은 대응하는 wit.cbeta/wit.orig로 같은 이문을 기록한다.</w:t>
      </w:r>
      <w:r>
        <w:br/>
      </w:r>
      <w:r>
        <w:t xml:space="preserve">• 저본 독법 | 已</w:t>
      </w:r>
      <w:r>
        <w:br/>
      </w:r>
      <w:r>
        <w:t xml:space="preserve">• 저본 적용 구절 | 了知我已受樂實知時</w:t>
      </w:r>
      <w:r>
        <w:br/>
      </w:r>
      <w:r>
        <w:t xml:space="preserve">• 저본 기준 한국어 번역 | “나는 이미 즐거움을 받았다”고 아는 것이다. 실제로 아는 때는</w:t>
      </w:r>
      <w:r>
        <w:br/>
      </w:r>
      <w:r>
        <w:t xml:space="preserve">• 이문 독법 | 巳</w:t>
      </w:r>
      <w:r>
        <w:br/>
      </w:r>
      <w:r>
        <w:t xml:space="preserve">• 이문 적용 구절 | 了知我巳受樂實知時</w:t>
      </w:r>
      <w:r>
        <w:br/>
      </w:r>
      <w:r>
        <w:t xml:space="preserve">• 이문 기준 한국어 번역 | “나는 이미 즐거움을 받았다”고 아는 것이다. 실제로 아는 때는</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from="#beg0461c1902"&gt;</w:t>
      </w:r>
    </w:p>
    <w:p>
      <w:pPr>
        <w:pStyle w:val="SHTKSourceText"/>
      </w:pPr>
      <w:r>
        <w:t xml:space="preserve">在現在已受樂受在過去</w:t>
      </w:r>
    </w:p>
    <w:p>
      <w:pPr>
        <w:pStyle w:val="SHTKTranslationText"/>
      </w:pPr>
      <w:r>
        <w:t xml:space="preserve">현재에 있고, 이미 받은 낙수는 과거에 있다.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0461c2001</w:t>
      </w:r>
      <w:r>
        <w:br/>
      </w:r>
      <w:r>
        <w:t xml:space="preserve">• 판본 정보 | 구버전 XML은 【CB】/【卍續】, 현재 XML은 대응하는 wit.cbeta/wit.orig로 같은 이문을 기록한다.</w:t>
      </w:r>
      <w:r>
        <w:br/>
      </w:r>
      <w:r>
        <w:t xml:space="preserve">• 저본 독법 | 已</w:t>
      </w:r>
      <w:r>
        <w:br/>
      </w:r>
      <w:r>
        <w:t xml:space="preserve">• 저본 적용 구절 | 在現在已受樂受在過去</w:t>
      </w:r>
      <w:r>
        <w:br/>
      </w:r>
      <w:r>
        <w:t xml:space="preserve">• 저본 기준 한국어 번역 | 현재에 있고, 이미 받은 낙수는 과거에 있다.</w:t>
      </w:r>
      <w:r>
        <w:br/>
      </w:r>
      <w:r>
        <w:t xml:space="preserve">• 이문 독법 | 巳</w:t>
      </w:r>
      <w:r>
        <w:br/>
      </w:r>
      <w:r>
        <w:t xml:space="preserve">• 이문 적용 구절 | 在現在巳受樂受在過去</w:t>
      </w:r>
      <w:r>
        <w:br/>
      </w:r>
      <w:r>
        <w:t xml:space="preserve">• 이문 기준 한국어 번역 | 현재에 있고, 이미 받은 낙수는 과거에 있다.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from="#beg0461c2001"&gt;</w:t>
      </w:r>
    </w:p>
    <w:p>
      <w:pPr>
        <w:pStyle w:val="SHTKSourceText"/>
      </w:pPr>
      <w:r>
        <w:t xml:space="preserve">今言現在者於過去說現在聲也順樂受觸乃至廣說者謂略不言苦受及捨受觸故言廣說所緣順受者如經說眼</w:t>
      </w:r>
    </w:p>
    <w:p>
      <w:pPr>
        <w:pStyle w:val="SHTKTranslationText"/>
      </w:pPr>
      <w:r>
        <w:t xml:space="preserve">지금 ‘현재’라고 한 것은 과거에 대해 현재라는 말을 쓴 것이다. “순락수촉”에서 나아가 자세히 설했다는 것은, 고수와 사수의 촉을 생략했기 때문에 ‘자세히 설한다’고 한 것이다. “소연이 수에 순한다”는 것은 경에서 “눈으로</w:t>
      </w:r>
    </w:p>
    <w:p>
      <w:pPr>
        <w:pStyle w:val="SHTKSourceText"/>
      </w:pPr>
      <w:r>
        <w:t xml:space="preserve">見色已唯受於色不受</w:t>
      </w:r>
    </w:p>
    <w:p>
      <w:pPr>
        <w:pStyle w:val="SHTKTranslationText"/>
      </w:pPr>
      <w:r>
        <w:t xml:space="preserve">색을 본 뒤 오직 색만을 받고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0461c2201</w:t>
      </w:r>
      <w:r>
        <w:br/>
      </w:r>
      <w:r>
        <w:t xml:space="preserve">• 판본 정보 | 구버전 XML은 【CB】/【卍續】, 현재 XML은 대응하는 wit.cbeta/wit.orig로 같은 이문을 기록한다.</w:t>
      </w:r>
      <w:r>
        <w:br/>
      </w:r>
      <w:r>
        <w:t xml:space="preserve">• 저본 독법 | 已</w:t>
      </w:r>
      <w:r>
        <w:br/>
      </w:r>
      <w:r>
        <w:t xml:space="preserve">• 저본 적용 구절 | 見色已唯受於色不受</w:t>
      </w:r>
      <w:r>
        <w:br/>
      </w:r>
      <w:r>
        <w:t xml:space="preserve">• 저본 기준 한국어 번역 | 색을 본 뒤 오직 색만을 받고</w:t>
      </w:r>
      <w:r>
        <w:br/>
      </w:r>
      <w:r>
        <w:t xml:space="preserve">• 이문 독법 | 巳</w:t>
      </w:r>
      <w:r>
        <w:br/>
      </w:r>
      <w:r>
        <w:t xml:space="preserve">• 이문 적용 구절 | 見色巳唯受於色不受</w:t>
      </w:r>
      <w:r>
        <w:br/>
      </w:r>
      <w:r>
        <w:t xml:space="preserve">• 이문 기준 한국어 번역 | 색을 본 뒤 오직 색만을 받고</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from="#beg0461c2201"&gt;</w:t>
      </w:r>
    </w:p>
    <w:p>
      <w:pPr>
        <w:pStyle w:val="SHTKSourceText"/>
      </w:pPr>
      <w:r>
        <w:t xml:space="preserve">色貪乃至廣說言順現受業乃至廣說者謂有順生順後不定受等即是受體現前不違者謂自體若自違便不得現前故雖業與受乃至名為順樂受等者總結答也等取餘之二受。</w:t>
      </w:r>
    </w:p>
    <w:p>
      <w:pPr>
        <w:pStyle w:val="SHTKTranslationText"/>
      </w:pPr>
      <w:r>
        <w:t xml:space="preserve">색에 대한 탐은 받지 않는다”라고 하여, 나아가 자세히 설한 것과 같다. “순현수업에서 나아가 자세히 설한다”는 것은, 순생·순후·부정수 등이 있으니 곧 수의 체라는 뜻이다. “현전에 어긋나지 않는다”는 것은 자기의 체가 자기와 어긋나면 현전할 수 없기 때문이다. 비록 업과 수가 나아가 ‘순 락수’ 등이라 이름하는 것은 모두를 총괄하여 답한 것이다. ‘등’은 나머지 두 수를 포함한다.</w:t>
      </w:r>
    </w:p>
    <w:p>
      <w:pPr>
        <w:pStyle w:val="SHTKPositionMarker"/>
      </w:pPr>
      <w:bookmarkStart w:id="1432" w:name="loc_0462a03"/>
      <w:r>
        <w:t xml:space="preserve">[0462a03]</w:t>
      </w:r>
      <w:bookmarkEnd w:id="1432"/>
    </w:p>
    <w:p>
      <w:pPr>
        <w:pStyle w:val="SHTKSourceText"/>
      </w:pPr>
      <w:r>
        <w:t xml:space="preserve">[1]謂此生造</w:t>
      </w:r>
    </w:p>
    <w:p>
      <w:pPr>
        <w:pStyle w:val="SHTKTranslationText"/>
      </w:pPr>
      <w:r>
        <w:t xml:space="preserve">[1] “이 생에 지어서</w:t>
      </w:r>
    </w:p>
    <w:p>
      <w:pPr>
        <w:pStyle w:val="SHTKNoteSummary"/>
      </w:pPr>
      <w:r>
        <w:t xml:space="preserve">교감 요약 | 四種業下 — 순현·순생·순후·부정의 네 업을 설명하는 과문 아래임을 지시한다.</w:t>
      </w:r>
    </w:p>
    <w:p>
      <w:pPr>
        <w:pStyle w:val="SHTKNoteDetail"/>
      </w:pPr>
      <w:r>
        <w:t xml:space="preserve">분류 | 상세 교감·편집 정보 — 원교감</w:t>
      </w:r>
      <w:r>
        <w:br/>
      </w:r>
      <w:r>
        <w:t xml:space="preserve">• 원교감 원문 | 四種業下</w:t>
      </w:r>
      <w:r>
        <w:br/>
      </w:r>
      <w:r>
        <w:t xml:space="preserve">• 교감 번호 | 0462001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[1]謂此生造</w:t>
      </w:r>
      <w:r>
        <w:br/>
      </w:r>
      <w:r>
        <w:t xml:space="preserve">• 저본 기준 한국어 번역 | [1] “이 생에 지어서</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四種業下 — 순현·순생·순후·부정의 네 업을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n="0462001"&gt;</w:t>
      </w:r>
    </w:p>
    <w:p>
      <w:pPr>
        <w:pStyle w:val="SHTKSourceText"/>
      </w:pPr>
      <w:r>
        <w:t xml:space="preserve">即此生受者如經言此人現在得白癩病等及餘現身受善惡業果等第三生後受者</w:t>
      </w:r>
    </w:p>
    <w:p>
      <w:pPr>
        <w:pStyle w:val="SHTKTranslationText"/>
      </w:pPr>
      <w:r>
        <w:t xml:space="preserve">곧 이 생에 받는다”는 것은, 경에서 “이 사람은 현재 백라병 등을 얻는다”고 한 것과 같으며, 그 밖에 현재의 몸으로 선악업의 과보를 받는 것 등이다. “제3생 이후에 받는다”는 것은,</w:t>
      </w:r>
    </w:p>
    <w:p>
      <w:pPr>
        <w:pStyle w:val="SHTKSourceText"/>
      </w:pPr>
      <w:r>
        <w:t xml:space="preserve">謂第四生第五生已去</w:t>
      </w:r>
    </w:p>
    <w:p>
      <w:pPr>
        <w:pStyle w:val="SHTKTranslationText"/>
      </w:pPr>
      <w:r>
        <w:t xml:space="preserve">제4생·제5생 이후가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0462a0501</w:t>
      </w:r>
      <w:r>
        <w:br/>
      </w:r>
      <w:r>
        <w:t xml:space="preserve">• 판본 정보 | 구버전 XML은 【CB】/【卍續】, 현재 XML은 대응하는 wit.cbeta/wit.orig로 같은 이문을 기록한다.</w:t>
      </w:r>
      <w:r>
        <w:br/>
      </w:r>
      <w:r>
        <w:t xml:space="preserve">• 저본 독법 | 已</w:t>
      </w:r>
      <w:r>
        <w:br/>
      </w:r>
      <w:r>
        <w:t xml:space="preserve">• 저본 적용 구절 | 謂第四生第五生已去</w:t>
      </w:r>
      <w:r>
        <w:br/>
      </w:r>
      <w:r>
        <w:t xml:space="preserve">• 저본 기준 한국어 번역 | 제4생·제5생 이후가</w:t>
      </w:r>
      <w:r>
        <w:br/>
      </w:r>
      <w:r>
        <w:t xml:space="preserve">• 이문 독법 | 巳</w:t>
      </w:r>
      <w:r>
        <w:br/>
      </w:r>
      <w:r>
        <w:t xml:space="preserve">• 이문 적용 구절 | 謂第四生第五生巳去</w:t>
      </w:r>
      <w:r>
        <w:br/>
      </w:r>
      <w:r>
        <w:t xml:space="preserve">• 이문 기준 한국어 번역 | 제4생·제5생 이후가</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from="#beg0462a0501"&gt;</w:t>
      </w:r>
    </w:p>
    <w:p>
      <w:pPr>
        <w:pStyle w:val="SHTKSourceText"/>
      </w:pPr>
      <w:r>
        <w:t xml:space="preserve">皆是順後受攝隨初熟位名順現等者謂經部義釋伏難詞順現既亦受生後如何但名順現不名順生順後耶故釋云隨初熟位名順現等以順現果在初熟故從初得名順生亦爾彼意云勿強力業異熟果少故順現業要感生後毗婆娑師不許此義以或有果近非勝或有相違譬如外種經三半月葵便結實要經六月麥方結實言不定受異熟者業果不定或於三世時不定者</w:t>
      </w:r>
    </w:p>
    <w:p>
      <w:pPr>
        <w:pStyle w:val="SHTKTranslationText"/>
      </w:pPr>
      <w:r>
        <w:t xml:space="preserve">모두 순후수에 포섭된다는 뜻이다. “처음 익는 때에 따라 순현 등이라 이름한다”는 것은, 경부의 뜻으로 복난을 풀이한 말이다. 순현업도 이미 생후에 과보를 받는데 어떻게 다만 순현이라 하고 순생·순후라 하지 않는가? 그러므로 풀이하여 “처음 익는 때에 따라 순현 등이라 이름한다”고 한 것이다. 순현의 과보가 처음 익는 데 있으므로 처음에 따라 이름을 얻는다. 순생도 또한 그러하다. 그들의 뜻은 강한 업의 이숙과가 적다고 해서는 안 되므로, 순현업은 반드시 생후의 과보도 감득한다는 것이다. 비바사사는 이 뜻을 허용하지 않는다. 왜냐하면 과보가 가까워도 뛰어나지 않은 경우가 있고, 또는 이와 반대되는 경우도 있기 때문이다. 비유하면 바깥 종자가 석 달 반을 지나면 해바라기가 곧 열매를 맺지만, 보리는 반드시 여섯 달을 지나야 비로소 열매를 맺는 것과 같다. “부정수의 이숙”이라는 것은 업의 과보가 확정되지 않은 것이고, 또는 삼세 가운데 받을 때가 확정되지 않은 것이다.</w:t>
      </w:r>
    </w:p>
    <w:p>
      <w:pPr>
        <w:pStyle w:val="SHTKSourceText"/>
      </w:pPr>
      <w:r>
        <w:t xml:space="preserve">謂不定於現在及第二生第三生等受故即時不定雖果及時皆容不定今此總名不定業故并前成四業言以時離異熟無別性者時無別體依法而立故無別性順現等三不定第一句是者謂第一句三世時定果不定也第四不定中定者謂是第四類時不定而業果定故名不定中定不定中不定者即於時不定果又不定故名不定中不定不定中不定者即是第四句二俱不定</w:t>
      </w:r>
    </w:p>
    <w:p>
      <w:pPr>
        <w:pStyle w:val="SHTKTranslationText"/>
      </w:pPr>
      <w:r>
        <w:t xml:space="preserve">곧 현재에 받을지 확정되지 않고, 제2생·제3생 등에 받을지도 확정되지 않으므로 곧 때가 부정이다. 비록 과보와 때가 모두 부정일 수 있지만, 이제 이것을 통틀어 부정업이라 이름하므로 앞의 것과 합하여 네 업을 이룬다. “때가 이숙을 떠나 별도의 성품이 없다”는 것은, 때는 별도의 체가 없고 법에 의하여 세워지므로 별도의 성품이 없다는 뜻이다. “순현 등 세 가지가 부정인 것은 제1구이다”라는 것은, 곧 제1구는 삼세의 때는 정해져 있으나 과보는 부정이라는 뜻이다. “넷째, 부정 가운데 정해진 것”이라는 것은, 곧 제4류는 때는 부정이나 업의 과보는 정해져 있으므로 ‘부정 중 정’이라 이름한다. “부정 가운데 부정”이라는 것은, 곧 때도 부정하고 과보도 또한 부정하므로 ‘부정 중 부정’이라 이름한다. 또 “부정 가운데 부정”이라는 것은, 곧 제4구에서 둘 다 부정한 것을 말한다.</w:t>
      </w:r>
    </w:p>
    <w:p>
      <w:pPr>
        <w:pStyle w:val="SHTKSourceText"/>
      </w:pPr>
      <w:r>
        <w:t xml:space="preserve">是此等皆於順現順生順後及順不定業各分出定不定故成八種尋上可知准婆娑譬喻師說一切業皆可轉故乃至無間業亦可轉若受者定於現法非餘故名順現法受業順生順後所說亦爾阿毗達磨論師說者諸順現法受業決定於順現受故名順現受順生順後所說亦爾。</w:t>
      </w:r>
    </w:p>
    <w:p>
      <w:pPr>
        <w:pStyle w:val="SHTKTranslationText"/>
      </w:pPr>
      <w:r>
        <w:t xml:space="preserve">이와 같은 것들은 모두 순현·순생·순후 및 순부정업에서 각각 정·부정을 나누어 내므로 여덟 종류가 된다. 위의 설명을 찾아보면 알 수 있다. 《바사》에 따르면 비유사들은 모든 업이 다 전환될 수 있다고 하여, 나아가 무간업도 또한 전환될 수 있다고 한다. 만약 과보를 받는다면 현재법에서 반드시 받고 다른 때에는 받지 않으므로 순현법수업이라 이름한다. 순생·순후도 말한 바가 또한 이와 같다. 아비달마 논사가 말한 것은, 모든 순현법수업은 반드시 순현에서 받으므로 순현수라 이름한다는 것이다. 순생·순후도 말한 바가 또한 이와 같다. .</w:t>
      </w:r>
    </w:p>
    <w:p>
      <w:pPr>
        <w:pStyle w:val="SHTKPositionMarker"/>
      </w:pPr>
      <w:bookmarkStart w:id="1433" w:name="loc_0462b02"/>
      <w:r>
        <w:t xml:space="preserve">[0462b02]</w:t>
      </w:r>
      <w:bookmarkEnd w:id="1433"/>
    </w:p>
    <w:p>
      <w:pPr>
        <w:pStyle w:val="SHTKSourceText"/>
      </w:pPr>
      <w:r>
        <w:t xml:space="preserve">[2]但於時中說定不定者</w:t>
      </w:r>
    </w:p>
    <w:p>
      <w:pPr>
        <w:pStyle w:val="SHTKTranslationText"/>
      </w:pPr>
      <w:r>
        <w:t xml:space="preserve">[2] “다만 때 가운데서 정·부정을 말한다”는 것은,</w:t>
      </w:r>
    </w:p>
    <w:p>
      <w:pPr>
        <w:pStyle w:val="SHTKNoteSummary"/>
      </w:pPr>
      <w:r>
        <w:t xml:space="preserve">교감 요약 | 差別下 — 네 업의 정·부정 차별을 설명하는 과문 아래임을 지시한다.</w:t>
      </w:r>
    </w:p>
    <w:p>
      <w:pPr>
        <w:pStyle w:val="SHTKNoteDetail"/>
      </w:pPr>
      <w:r>
        <w:t xml:space="preserve">분류 | 상세 교감·편집 정보 — 원교감</w:t>
      </w:r>
      <w:r>
        <w:br/>
      </w:r>
      <w:r>
        <w:t xml:space="preserve">• 원교감 원문 | 差別下</w:t>
      </w:r>
      <w:r>
        <w:br/>
      </w:r>
      <w:r>
        <w:t xml:space="preserve">• 교감 번호 | 0462002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[2]但於時中說定不定者</w:t>
      </w:r>
      <w:r>
        <w:br/>
      </w:r>
      <w:r>
        <w:t xml:space="preserve">• 저본 기준 한국어 번역 | [2] “다만 때 가운데서 정·부정을 말한다”는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差別下 — 네 업의 정·부정 차별을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n="0462002"&gt;</w:t>
      </w:r>
    </w:p>
    <w:p>
      <w:pPr>
        <w:pStyle w:val="SHTKSourceText"/>
      </w:pPr>
      <w:r>
        <w:t xml:space="preserve">謂順現等三是時定不定業一是時不定也不更對果中明定不定故但四業又正理破八業云如必無有異熟不定時分定業非離異熟別有時體如何定非異熟耶地獄善業除順現受者容有造善業出向人天等中受果報故有生後受於地獄中無愛果故故無現受設令地藏菩薩變成華池此亦暫時故不論也容造餘三者雖不退性第二生不來生此</w:t>
      </w:r>
    </w:p>
    <w:p>
      <w:pPr>
        <w:pStyle w:val="SHTKTranslationText"/>
      </w:pPr>
      <w:r>
        <w:t xml:space="preserve">순현 등 세 가지는 때가 정해진 것이고 부 정업 한 가지는 때가 정해지지 않은 것이라는 뜻이다. 다시 과보에 대해서 정·부정을 밝히지 않으므로 다만 네 업뿐이다. 또 《정리론》은 여덟 업의 설을 논파하여 말한다. “이숙은 부정인데 시분만 정해진 업은 반드시 존재하지 않는다. 이숙을 떠나 별도로 때의 체가 있는 것이 아닌데 어떻게 때만 정해지고 이숙은 정해지지 않을 수 있겠는가?” “지옥의 선업에서는 순현수를 제외한다”는 것은, 선업을 지어 지옥에서 나와 인간·천 등으로 향하여 그곳에서 과보를 받을 수 있기 때문이다. 순생·순후의 과보는 있을 수 있지만 지옥에는 사랑할 만한 과보가 없으므로 순현수는 없다. 설령 지장보살이 변화시켜 꽃 연못을 만든다 해도 이것은 잠시일 뿐이므로 논하지 않는다. “나머지 세 가지는 지을 수 있다”는 것은 비록 불퇴성이라 제2생에 다시 여기 태어나지는 않더라도,</w:t>
      </w:r>
    </w:p>
    <w:p>
      <w:pPr>
        <w:pStyle w:val="SHTKSourceText"/>
      </w:pPr>
      <w:r>
        <w:t xml:space="preserve">然是異生未得永離後還下生故有順後若造現業現身即受故亦無妨其不定業或此生受或後生受或全不受故餘三業皆容造也聖人造餘二者以聖人不退性無下生理</w:t>
      </w:r>
    </w:p>
    <w:p>
      <w:pPr>
        <w:pStyle w:val="SHTKTranslationText"/>
      </w:pPr>
      <w:r>
        <w:t xml:space="preserve">아직 영원히 떠난 이생은 아니므로 뒤에 다시 아래에 태어날 수 있기 때문이다. 그러므로 순후가 있다. 만약 현업을 지으면 현신에서 곧 받으므로 또한 문제되지 않는다. 그 부정업은 혹 이 생에 받고, 혹 뒤 생에 받으며, 혹 전혀 받지 않을 수도 있다. 그러므로 나머지 세 업은 모두 지을 수 있다. “성자는 나머지 두 가지를 짓는다”는 것은, 성자는 불퇴성이어서 아래에 태어날 이치가 없으므로</w:t>
      </w:r>
    </w:p>
    <w:p>
      <w:pPr>
        <w:pStyle w:val="SHTKSourceText"/>
      </w:pPr>
      <w:r>
        <w:t xml:space="preserve">但遮生後二業現身既在此</w:t>
      </w:r>
    </w:p>
    <w:p>
      <w:pPr>
        <w:pStyle w:val="SHTKTranslationText"/>
      </w:pPr>
      <w:r>
        <w:t xml:space="preserve">다만 순생·순후 두 업을 막는다. 현신은 이미 여기에 있으므로</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0462b1201</w:t>
      </w:r>
      <w:r>
        <w:br/>
      </w:r>
      <w:r>
        <w:t xml:space="preserve">• 판본 정보 | 구버전 XML은 【CB】/【卍續】, 현재 XML은 대응하는 wit.cbeta/wit.orig로 같은 이문을 기록한다.</w:t>
      </w:r>
      <w:r>
        <w:br/>
      </w:r>
      <w:r>
        <w:t xml:space="preserve">• 저본 독법 | 但</w:t>
      </w:r>
      <w:r>
        <w:br/>
      </w:r>
      <w:r>
        <w:t xml:space="preserve">• 저본 적용 구절 | 但遮生後二業現身既在此</w:t>
      </w:r>
      <w:r>
        <w:br/>
      </w:r>
      <w:r>
        <w:t xml:space="preserve">• 저본 기준 한국어 번역 | 다만 순생·순후 두 업을 막는다. 현신은 이미 여기에 있으므로</w:t>
      </w:r>
      <w:r>
        <w:br/>
      </w:r>
      <w:r>
        <w:t xml:space="preserve">• 이문 독법 | 伹</w:t>
      </w:r>
      <w:r>
        <w:br/>
      </w:r>
      <w:r>
        <w:t xml:space="preserve">• 이문 적용 구절 | 伹遮生後二業現身既在此</w:t>
      </w:r>
      <w:r>
        <w:br/>
      </w:r>
      <w:r>
        <w:t xml:space="preserve">• 이문 기준 한국어 번역 | 다만 순생·순후 두 업을 막는다. 현신은 이미 여기에 있으므로</w:t>
      </w:r>
      <w:r>
        <w:br/>
      </w:r>
      <w:r>
        <w:t xml:space="preserve">• 의미 차이 | 但/伹은 이 문맥에서 모두 “다만”의 기능으로 쓰이는 자형 이문으로 처리할 수 있다.</w:t>
      </w:r>
      <w:r>
        <w:br/>
      </w:r>
      <w:r>
        <w:t xml:space="preserve">• 한국어 해설 | 문맥상 접속·한정 기능이 동일하므로 한국어 번역 차이는 없다.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from="#beg0462b1201"&gt;</w:t>
      </w:r>
    </w:p>
    <w:p>
      <w:pPr>
        <w:pStyle w:val="SHTKSourceText"/>
      </w:pPr>
      <w:r>
        <w:t xml:space="preserve">故容受現果其不定業或現身受或都不受故亦容造而亦不造欲界有頂生後二業者謂離欲聖人是不還果退不造欲界生後二業有頂退聖果是羅漢果退不造有頂二業退果不命終者譬如壯士雖蹶不仆必於當生還證本果慚愧增故如後當辨。</w:t>
      </w:r>
    </w:p>
    <w:p>
      <w:pPr>
        <w:pStyle w:val="SHTKTranslationText"/>
      </w:pPr>
      <w:r>
        <w:t xml:space="preserve">현과를 받을 수 있다. 부정업은 혹 현신에서 받고, 혹 전혀 받지 않을 수도 있으므로 또한 지을 수 있다. 그러나 또한 욕계와 유정에서의 순생·순후 두 업은 짓지 않는다. 곧 이욕한 성자는 불환과이고, 퇴전하더라도 욕계의 순생·순후 두 업을 짓지 않는다. 유정에서 성과에서 물러나는 것은 아라한과에서의 퇴전이므로 유정의 두 업을 짓지 않는다. “과에서 물러나도 명종하지 않는다”는 것은, 마치 장사가 비록 넘어져도 엎어지지는 않는 것과 같아서 반드시 다음 생에 본래의 과를 다시 증득하니, 참괴가 더욱 강하기 때문이다. 뒤에서 분별할 것과 같다. .</w:t>
      </w:r>
    </w:p>
    <w:p>
      <w:pPr>
        <w:pStyle w:val="SHTKPositionMarker"/>
      </w:pPr>
      <w:bookmarkStart w:id="1434" w:name="loc_0462b19"/>
      <w:r>
        <w:t xml:space="preserve">[0462b19]</w:t>
      </w:r>
      <w:bookmarkEnd w:id="1434"/>
    </w:p>
    <w:p>
      <w:pPr>
        <w:pStyle w:val="SHTKSourceText"/>
      </w:pPr>
      <w:r>
        <w:t xml:space="preserve">[3]胎內五位者一羯羅藍</w:t>
      </w:r>
    </w:p>
    <w:p>
      <w:pPr>
        <w:pStyle w:val="SHTKTranslationText"/>
      </w:pPr>
      <w:r>
        <w:t xml:space="preserve">[3] 태 안의 다섯 단계는 첫째 갈라람,</w:t>
      </w:r>
    </w:p>
    <w:p>
      <w:pPr>
        <w:pStyle w:val="SHTKNoteSummary"/>
      </w:pPr>
      <w:r>
        <w:t xml:space="preserve">교감 요약 | 中有造業下 — 중유에서 업을 짓는 문제를 설명하는 과문 아래임을 지시한다.</w:t>
      </w:r>
    </w:p>
    <w:p>
      <w:pPr>
        <w:pStyle w:val="SHTKNoteDetail"/>
      </w:pPr>
      <w:r>
        <w:t xml:space="preserve">분류 | 상세 교감·편집 정보 — 원교감</w:t>
      </w:r>
      <w:r>
        <w:br/>
      </w:r>
      <w:r>
        <w:t xml:space="preserve">• 원교감 원문 | 中有造業下</w:t>
      </w:r>
      <w:r>
        <w:br/>
      </w:r>
      <w:r>
        <w:t xml:space="preserve">• 교감 번호 | 0462003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[3]胎內五位者一羯羅藍</w:t>
      </w:r>
      <w:r>
        <w:br/>
      </w:r>
      <w:r>
        <w:t xml:space="preserve">• 저본 기준 한국어 번역 | [3] 태 안의 다섯 단계는 첫째 갈라람,</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中有造業下 — 중유에서 업을 짓는 문제를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n="0462003"&gt;</w:t>
      </w:r>
    </w:p>
    <w:p>
      <w:pPr>
        <w:pStyle w:val="SHTKSourceText"/>
      </w:pPr>
      <w:r>
        <w:t xml:space="preserve">二頞部曇三閇尸四鍵南五鉢羅奢佉胎外五位者一嬰孩二童子三少年四盛年五老年并中有位總有十一位皆順現受攝者此約定業若不定業亦容餘身受故正理云若十一種不定業或此身十一位受或餘身十一位受類同分一者正理云謂人等類非趣非生以約趣生中有生有同分異故(解云但約人畜類同名同不約四生同名同以中有唯化生故又中有非趣攝故不可言趣同也</w:t>
      </w:r>
    </w:p>
    <w:p>
      <w:pPr>
        <w:pStyle w:val="SHTKTranslationText"/>
      </w:pPr>
      <w:r>
        <w:t xml:space="preserve">둘째 알부담, 셋째 폐시, 넷째 건 남, 다섯째 발라사거이다. 태 밖의 다섯 단계는 첫째 영해, 둘째 동자, 셋째 소년, 넷째 성년, 다섯째 노년이다. 중유의 단계를 합하면 모두 열한 단계이다. “모두 순현수에 포섭된다”는 것은 정업에 대해서 한 말이다. 부정업이라면 또한 다른 몸에서 받을 수도 있다. 그러므로 《정리론》에서 “열한 종류의 부정업은 혹 이 몸의 열한 단계에서 받고, 혹 다른 몸의 열한 단계에서 받는다.”고 하였다. “유동분이 하나이다”라는 것은 《정리론》에서 말하기를, “곧 인간 등의 부류를 말하는 것이지 취도 아니고 생도 아니다. 취와 생으로 논하면 중유와 생유의 동분이 서로 다르기 때문이다.”라고 한 것이다. (풀이하면 오직 인간·축생 등의 부류가 같다는 측면에서 ‘같다’고 이름하는 것이지, 사생이 같다는 측면에서 이름하는 것은 아니다. 중유는 오직 화생이기 때문이다. 또 중유는 취에 포섭되지 않으므로 취가 같다고 말할 수도 없다.)</w:t>
      </w:r>
    </w:p>
    <w:p>
      <w:pPr>
        <w:pStyle w:val="SHTKSourceText"/>
      </w:pPr>
      <w:r>
        <w:t xml:space="preserve">)問何故中有唯造順現不造餘業答一解亦能造餘</w:t>
      </w:r>
    </w:p>
    <w:p>
      <w:pPr>
        <w:pStyle w:val="SHTKTranslationText"/>
      </w:pPr>
      <w:r>
        <w:t xml:space="preserve">묻는다. “무슨 까닭에 중유에서는 오직 순현업만 짓고 나머지 업은 짓지 않는가?” 답한다. “첫째 해석에서는 나머지 업도 또한 지을 수 있다.</w:t>
      </w:r>
    </w:p>
    <w:p>
      <w:pPr>
        <w:pStyle w:val="SHTKSourceText"/>
      </w:pPr>
      <w:r>
        <w:t xml:space="preserve">此中但欲明十一種業</w:t>
      </w:r>
    </w:p>
    <w:p>
      <w:pPr>
        <w:pStyle w:val="SHTKTranslationText"/>
      </w:pPr>
      <w:r>
        <w:t xml:space="preserve">여기서는 다만 열한 종류의 업이</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0462c0301</w:t>
      </w:r>
      <w:r>
        <w:br/>
      </w:r>
      <w:r>
        <w:t xml:space="preserve">• 판본 정보 | 구버전 XML은 【CB】/【卍續】, 현재 XML은 대응하는 wit.cbeta/wit.orig로 같은 이문을 기록한다.</w:t>
      </w:r>
      <w:r>
        <w:br/>
      </w:r>
      <w:r>
        <w:t xml:space="preserve">• 저본 독법 | 但</w:t>
      </w:r>
      <w:r>
        <w:br/>
      </w:r>
      <w:r>
        <w:t xml:space="preserve">• 저본 적용 구절 | 此中但欲明十一種業</w:t>
      </w:r>
      <w:r>
        <w:br/>
      </w:r>
      <w:r>
        <w:t xml:space="preserve">• 저본 기준 한국어 번역 | 여기서는 다만 열한 종류의 업이</w:t>
      </w:r>
      <w:r>
        <w:br/>
      </w:r>
      <w:r>
        <w:t xml:space="preserve">• 이문 독법 | 伹</w:t>
      </w:r>
      <w:r>
        <w:br/>
      </w:r>
      <w:r>
        <w:t xml:space="preserve">• 이문 적용 구절 | 此中伹欲明十一種業</w:t>
      </w:r>
      <w:r>
        <w:br/>
      </w:r>
      <w:r>
        <w:t xml:space="preserve">• 이문 기준 한국어 번역 | 여기서는 다만 열한 종류의 업이</w:t>
      </w:r>
      <w:r>
        <w:br/>
      </w:r>
      <w:r>
        <w:t xml:space="preserve">• 의미 차이 | 但/伹은 이 문맥에서 모두 “다만”의 기능으로 쓰이는 자형 이문으로 처리할 수 있다.</w:t>
      </w:r>
      <w:r>
        <w:br/>
      </w:r>
      <w:r>
        <w:t xml:space="preserve">• 한국어 해설 | 문맥상 접속·한정 기능이 동일하므로 한국어 번역 차이는 없다.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from="#beg0462c0301"&gt;</w:t>
      </w:r>
    </w:p>
    <w:p>
      <w:pPr>
        <w:pStyle w:val="SHTKSourceText"/>
      </w:pPr>
      <w:r>
        <w:t xml:space="preserve">是順現受故不說餘也二解中有之中唯求此生有身不求餘身故唯造順現法業不造生後(此約定業說之耳)又色界中有既有善心故知亦造順現受業然無諸位略而不論言不說有順中有業者前明四五業等但言順現生等不言有順中有業故此釋云不說等。</w:t>
      </w:r>
    </w:p>
    <w:p>
      <w:pPr>
        <w:pStyle w:val="SHTKTranslationText"/>
      </w:pPr>
      <w:r>
        <w:t xml:space="preserve">순현수임을 밝히고자 했기 때문에 나머지를 말하지 않았을 뿐이다. 둘째 해석에서는 중유 가운데 오직 이 생유의 몸만을 구하고 다른 몸은 구하지 않으므로 오직 순현법업만 짓고 순생·순후업은 짓지 않는다. (이는 정업에 대해서만 말한 것이다.) 또 색계의 중유에는 이미 선심이 있으므로 또한 순현수업을 짓는다는 것을 알 수 있다. 다만 여러 단계가 없으므로 간략히 논하지 않았을 뿐이다. “순중유업이 있다고 말하지 않는다”는 것은, 앞에서 사업·오업 등을 밝힐 때 다만 순현·순생 등이라고 말하고 순중유업이 있다고는 말하지 않았기 때문이다. 그러므로 여기에서 ‘말하지 않는다’고 풀이한 것이다.</w:t>
      </w:r>
    </w:p>
    <w:p>
      <w:pPr>
        <w:pStyle w:val="SHTKPositionMarker"/>
      </w:pPr>
      <w:bookmarkStart w:id="1435" w:name="loc_0462c09"/>
      <w:r>
        <w:t xml:space="preserve">[0462c09]</w:t>
      </w:r>
      <w:bookmarkEnd w:id="1435"/>
    </w:p>
    <w:p>
      <w:pPr>
        <w:pStyle w:val="SHTKSourceText"/>
      </w:pPr>
      <w:r>
        <w:t xml:space="preserve">[4]或慈定者四無量中慈無量也</w:t>
      </w:r>
    </w:p>
    <w:p>
      <w:pPr>
        <w:pStyle w:val="SHTKTranslationText"/>
      </w:pPr>
      <w:r>
        <w:t xml:space="preserve">[4] “혹 자정(慈定)”이라는 것은 사무량 가운데 자무량이다.</w:t>
      </w:r>
    </w:p>
    <w:p>
      <w:pPr>
        <w:pStyle w:val="SHTKNoteSummary"/>
      </w:pPr>
      <w:r>
        <w:t xml:space="preserve">교감 요약 | 定業相下 — 정업의 상을 설명하는 과문 아래임을 지시한다.</w:t>
      </w:r>
    </w:p>
    <w:p>
      <w:pPr>
        <w:pStyle w:val="SHTKNoteDetail"/>
      </w:pPr>
      <w:r>
        <w:t xml:space="preserve">분류 | 상세 교감·편집 정보 — 원교감</w:t>
      </w:r>
      <w:r>
        <w:br/>
      </w:r>
      <w:r>
        <w:t xml:space="preserve">• 원교감 원문 | 定業相下</w:t>
      </w:r>
      <w:r>
        <w:br/>
      </w:r>
      <w:r>
        <w:t xml:space="preserve">• 교감 번호 | 0462004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[4]或慈定者四無量中慈無量也</w:t>
      </w:r>
      <w:r>
        <w:br/>
      </w:r>
      <w:r>
        <w:t xml:space="preserve">• 저본 기준 한국어 번역 | [4] “혹 자정(慈定)”이라는 것은 사무량 가운데 자무량이다.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定業相下 — 정업의 상을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n="0462004"&gt;</w:t>
      </w:r>
    </w:p>
    <w:p>
      <w:pPr>
        <w:pStyle w:val="SHTKSourceText"/>
      </w:pPr>
      <w:r>
        <w:t xml:space="preserve">此上四因皆定業攝除</w:t>
      </w:r>
    </w:p>
    <w:p>
      <w:pPr>
        <w:pStyle w:val="SHTKTranslationText"/>
      </w:pPr>
      <w:r>
        <w:t xml:space="preserve">이상의 네 가지 인은 모두 정업에 포섭되며,</w:t>
      </w:r>
    </w:p>
    <w:p>
      <w:pPr>
        <w:pStyle w:val="SHTKSourceText"/>
      </w:pPr>
      <w:r>
        <w:t xml:space="preserve">此已外餘皆非定業也</w:t>
      </w:r>
    </w:p>
    <w:p>
      <w:pPr>
        <w:pStyle w:val="SHTKTranslationText"/>
      </w:pPr>
      <w:r>
        <w:t xml:space="preserve">이 밖의 나머지는 모두 정업이 아니다.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0462c1001</w:t>
      </w:r>
      <w:r>
        <w:br/>
      </w:r>
      <w:r>
        <w:t xml:space="preserve">• 판본 정보 | 구버전 XML은 【CB】/【卍續】, 현재 XML은 대응하는 wit.cbeta/wit.orig로 같은 이문을 기록한다.</w:t>
      </w:r>
      <w:r>
        <w:br/>
      </w:r>
      <w:r>
        <w:t xml:space="preserve">• 저본 독법 | 已</w:t>
      </w:r>
      <w:r>
        <w:br/>
      </w:r>
      <w:r>
        <w:t xml:space="preserve">• 저본 적용 구절 | 此已外餘皆非定業也</w:t>
      </w:r>
      <w:r>
        <w:br/>
      </w:r>
      <w:r>
        <w:t xml:space="preserve">• 저본 기준 한국어 번역 | 이 밖의 나머지는 모두 정업이 아니다.</w:t>
      </w:r>
      <w:r>
        <w:br/>
      </w:r>
      <w:r>
        <w:t xml:space="preserve">• 이문 독법 | 巳</w:t>
      </w:r>
      <w:r>
        <w:br/>
      </w:r>
      <w:r>
        <w:t xml:space="preserve">• 이문 적용 구절 | 此巳外餘皆非定業也</w:t>
      </w:r>
      <w:r>
        <w:br/>
      </w:r>
      <w:r>
        <w:t xml:space="preserve">• 이문 기준 한국어 번역 | 이 밖의 나머지는 모두 정업이 아니다.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from="#beg0462c1001"&gt;</w:t>
      </w:r>
    </w:p>
    <w:p>
      <w:pPr>
        <w:pStyle w:val="SHTKSourceText"/>
      </w:pPr>
      <w:r>
        <w:t xml:space="preserve">。</w:t>
      </w:r>
    </w:p>
    <w:p>
      <w:pPr>
        <w:pStyle w:val="SHTKTranslationText"/>
      </w:pPr>
      <w:r>
        <w:t xml:space="preserve">.</w:t>
      </w:r>
    </w:p>
    <w:p>
      <w:pPr>
        <w:pStyle w:val="SHTKPositionMarker"/>
      </w:pPr>
      <w:bookmarkStart w:id="1436" w:name="loc_0462c11"/>
      <w:r>
        <w:t xml:space="preserve">[0462c11]</w:t>
      </w:r>
      <w:bookmarkEnd w:id="1436"/>
    </w:p>
    <w:p>
      <w:pPr>
        <w:pStyle w:val="SHTKSourceText"/>
      </w:pPr>
      <w:r>
        <w:t xml:space="preserve">[5]有黃門救脫於牛者</w:t>
      </w:r>
    </w:p>
    <w:p>
      <w:pPr>
        <w:pStyle w:val="SHTKTranslationText"/>
      </w:pPr>
      <w:r>
        <w:t xml:space="preserve">[5] “어떤 황문이 소를 구하여 풀어 주었다”는 것은,</w:t>
      </w:r>
    </w:p>
    <w:p>
      <w:pPr>
        <w:pStyle w:val="SHTKNoteSummary"/>
      </w:pPr>
      <w:r>
        <w:t xml:space="preserve">교감 요약 | 現法果業下 — 현법에서 과보를 받는 업을 설명하는 과문 아래임을 지시한다.</w:t>
      </w:r>
    </w:p>
    <w:p>
      <w:pPr>
        <w:pStyle w:val="SHTKNoteDetail"/>
      </w:pPr>
      <w:r>
        <w:t xml:space="preserve">분류 | 상세 교감·편집 정보 — 원교감</w:t>
      </w:r>
      <w:r>
        <w:br/>
      </w:r>
      <w:r>
        <w:t xml:space="preserve">• 원교감 원문 | 現法果業下</w:t>
      </w:r>
      <w:r>
        <w:br/>
      </w:r>
      <w:r>
        <w:t xml:space="preserve">• 교감 번호 | 0462005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[5]有黃門救脫於牛者</w:t>
      </w:r>
      <w:r>
        <w:br/>
      </w:r>
      <w:r>
        <w:t xml:space="preserve">• 저본 기준 한국어 번역 | [5] “어떤 황문이 소를 구하여 풀어 주었다”는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現法果業下 — 현법에서 과보를 받는 업을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n="0462005"&gt;</w:t>
      </w:r>
    </w:p>
    <w:p>
      <w:pPr>
        <w:pStyle w:val="SHTKSourceText"/>
      </w:pPr>
      <w:r>
        <w:t xml:space="preserve">西域記云屈支國者昔此國先王崇敬三寶將欲遊方觀禮聖跡乃命母弟攝知留事其弟受命竊自割勢防未萌也封之金函持以上王王曰斯何謂也對曰迴駕之日乃可開發即付執事隨軍掌護王之還也果有搆過者曰王命監國婬亂中宮王聞震怒欲置嚴刑弟曰不敢逃責願開金函王函發而觀之乃斷勢也曰斯何異物欲何發明</w:t>
      </w:r>
    </w:p>
    <w:p>
      <w:pPr>
        <w:pStyle w:val="SHTKTranslationText"/>
      </w:pPr>
      <w:r>
        <w:t xml:space="preserve">《서역기》에서 말한 굴지국의 일이다. 옛날 이 나라의 선왕은 삼보를 숭경하였고, 장차 여러 지방을 유람하며 성적을 예배하려 하여 어머니가 같은 아우에게 나라에 남아 일을 맡아 다스리게 하였다. 그 아우는 명을 받고 몰래 스스로 성기를 잘라 싹트기 전의 의심을 막았다. 그것을 금함에 봉하여 왕에게 올렸다. 왕이 말하였다. “이것은 무슨 뜻인가?” 아우가 대답하였다. “왕께서 돌아오시는 날에 비로소 열어 보십시오.” 곧 담당 관리에게 맡겨 군대를 따라 보호하게 하였다. 왕이 돌아왔을 때 과연 죄를 꾸며 고발하는 자가 “왕이 나라를 맡겼는데 그가 중궁을 음란하게 하였습니다.”라고 하였다. 왕은 듣고 크게 노하여 엄한 형벌에 처하려 하였다. 아우가 말하였다. “감히 죄를 피하지 않겠습니다. 원컨대 금함을 열어 보십시오.” 왕이 함을 열어 보니 이미 성기가 끊어져 있었다. 왕이 말하였다. “이것이 무슨 기이한 물건이며, 무엇을 밝히려 한 것인가?”</w:t>
      </w:r>
    </w:p>
    <w:p>
      <w:pPr>
        <w:pStyle w:val="SHTKSourceText"/>
      </w:pPr>
      <w:r>
        <w:t xml:space="preserve">對曰王昔遊方命知留事懼有讒過割勢自明今果有徵願垂照覽王深驚異情覺彌隆出入後庭無所禁礙王弟於後行遇一夫擁五百牛將欲事刑腐見而憶念引類增懷我今形虧豈非宿業即以財寶贖此群牛以慈善力男根漸具以形具故遂不入宮王恠而問之乃陳始末及離染位所修善業者謂未離染時善惡俱造離染之後唯修善業不造惡業也若於此地乃至必無永</w:t>
      </w:r>
    </w:p>
    <w:p>
      <w:pPr>
        <w:pStyle w:val="SHTKTranslationText"/>
      </w:pPr>
      <w:r>
        <w:t xml:space="preserve">아우가 대답하였다. “왕께서 예전에 지방을 유람하며 제게 남아 일을 맡기셨을 때, 참소로 죄를 얻을까 두려워 성기를 잘라 스스로 결백을 밝혔습니다. 이제 과연 증거가 생겼으니 원컨대 굽어 살펴 주십시오.” 왕은 깊이 놀라고 기이하게 여겨 정이 더욱 두터워졌고, 그가 후궁을 드나드는 데도 아무런 금지와 장애가 없게 하였다. 왕의 아우가 뒤에 길을 가다가 어떤 사람이 오백 마리의 소를 몰고 가서 거세하려 하는 것을 보았다. 이를 보고 생각하여 같은 부류에 미루어 더욱 마음에 품기를 “내가 지금 형체가 결손된 것이 어찌 숙업 때문이 아니겠는가?”라고 하였다. 곧 재보로 이 소 떼를 사서 구해 주었다. 자선의 힘으로 남근이 점차 갖추어졌다. 형체가 갖추어졌기 때문에 마침내 궁에 들어가지 않았다. 왕이 괴이하게 여겨 묻자, 이에 처음부터 끝까지 말하였다. “그리고 이염위에서 닦는 선업”이라는 것은, 아직 염을 떠나지 않았을 때에는 선악을 함께 짓고, 염을 떠난 뒤에는 오직 선업만 닦고 악업은 짓지 않는다는 뜻이다. “만약 이 지에서 … 반드시 영원히</w:t>
      </w:r>
    </w:p>
    <w:p>
      <w:pPr>
        <w:pStyle w:val="SHTKSourceText"/>
      </w:pPr>
      <w:r>
        <w:t xml:space="preserve">離染義者若有此業由業力故必定無有永離染義若蹔離染於理無違後退容還生於此地然非果位不能生故。</w:t>
      </w:r>
    </w:p>
    <w:p>
      <w:pPr>
        <w:pStyle w:val="SHTKTranslationText"/>
      </w:pPr>
      <w:r>
        <w:t xml:space="preserve">염을 떠나는 뜻이 없다”는 것은, 만약 이 업이 있다면 업력 때문에 반드시 영원히 염을 떠나는 일은 없다는 뜻이다. 잠시 염을 떠나는 것은 이치에 어긋나지 않으니 뒤에 물러나 다시 이 지에 태어날 수 있기 때문이다. 다만 과위가 아니면 태어날 수 없기 때문이다. .</w:t>
      </w:r>
    </w:p>
    <w:p>
      <w:pPr>
        <w:pStyle w:val="SHTKPositionMarker"/>
      </w:pPr>
      <w:bookmarkStart w:id="1437" w:name="loc_0463a04"/>
      <w:r>
        <w:t xml:space="preserve">[0463a04]</w:t>
      </w:r>
      <w:bookmarkEnd w:id="1437"/>
    </w:p>
    <w:p>
      <w:pPr>
        <w:pStyle w:val="SHTKSourceText"/>
      </w:pPr>
      <w:r>
        <w:t xml:space="preserve">[1]佛非聲聞僧者以佛自然覺故</w:t>
      </w:r>
    </w:p>
    <w:p>
      <w:pPr>
        <w:pStyle w:val="SHTKTranslationText"/>
      </w:pPr>
      <w:r>
        <w:t xml:space="preserve">[1] “부처는 성문승이 아니다”라는 것은 부처는 자연히 깨달았으므로</w:t>
      </w:r>
    </w:p>
    <w:p>
      <w:pPr>
        <w:pStyle w:val="SHTKNoteSummary"/>
      </w:pPr>
      <w:r>
        <w:t xml:space="preserve">교감 요약 | 業即受下 — 업을 지어 곧 과보를 받는 복전 논의를 설명하는 과문 아래임을 지시한다.</w:t>
      </w:r>
    </w:p>
    <w:p>
      <w:pPr>
        <w:pStyle w:val="SHTKNoteDetail"/>
      </w:pPr>
      <w:r>
        <w:t xml:space="preserve">분류 | 상세 교감·편집 정보 — 원교감</w:t>
      </w:r>
      <w:r>
        <w:br/>
      </w:r>
      <w:r>
        <w:t xml:space="preserve">• 원교감 원문 | 業即受下</w:t>
      </w:r>
      <w:r>
        <w:br/>
      </w:r>
      <w:r>
        <w:t xml:space="preserve">• 교감 번호 | 0463001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[1]佛非聲聞僧者以佛自然覺故</w:t>
      </w:r>
      <w:r>
        <w:br/>
      </w:r>
      <w:r>
        <w:t xml:space="preserve">• 저본 기준 한국어 번역 | [1] “부처는 성문승이 아니다”라는 것은 부처는 자연히 깨달았으므로</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業即受下 — 업을 지어 곧 과보를 받는 복전 논의를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n="0463001"&gt;</w:t>
      </w:r>
    </w:p>
    <w:p>
      <w:pPr>
        <w:pStyle w:val="SHTKSourceText"/>
      </w:pPr>
      <w:r>
        <w:t xml:space="preserve">非聲聞僧也正理云契經言汝等若能以少施物如法供養佛上首僧則於僧田獲得周遍清淨施福此上五種名功德田者</w:t>
      </w:r>
    </w:p>
    <w:p>
      <w:pPr>
        <w:pStyle w:val="SHTKTranslationText"/>
      </w:pPr>
      <w:r>
        <w:t xml:space="preserve">성문승이 아니라는 뜻이다. 《정리론》에서 말한다. “계약에서 말하기를, ‘너희가 능히 적은 시물을 가지고 법답게 부처를 상수로 하는 승가에 공양한다면, 승전에서 두루 청정한 보시의 복을 얻을 것이다.’라고 하였다.” “이상 다섯 종류를 공덕전이라 이름한다”는 것은,</w:t>
      </w:r>
    </w:p>
    <w:p>
      <w:pPr>
        <w:pStyle w:val="SHTKSourceText"/>
      </w:pPr>
      <w:r>
        <w:t xml:space="preserve">謂從滅定已下有五種定</w:t>
      </w:r>
    </w:p>
    <w:p>
      <w:pPr>
        <w:pStyle w:val="SHTKTranslationText"/>
      </w:pPr>
      <w:r>
        <w:t xml:space="preserve">멸정에서부터 아래로 다섯 종류의 선정이 있다는 뜻이다.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0463a0701</w:t>
      </w:r>
      <w:r>
        <w:br/>
      </w:r>
      <w:r>
        <w:t xml:space="preserve">• 판본 정보 | 구버전 XML은 【CB】/【卍續】, 현재 XML은 대응하는 wit.cbeta/wit.orig로 같은 이문을 기록한다.</w:t>
      </w:r>
      <w:r>
        <w:br/>
      </w:r>
      <w:r>
        <w:t xml:space="preserve">• 저본 독법 | 已</w:t>
      </w:r>
      <w:r>
        <w:br/>
      </w:r>
      <w:r>
        <w:t xml:space="preserve">• 저본 적용 구절 | 謂從滅定已下有五種定</w:t>
      </w:r>
      <w:r>
        <w:br/>
      </w:r>
      <w:r>
        <w:t xml:space="preserve">• 저본 기준 한국어 번역 | 멸정에서부터 아래로 다섯 종류의 선정이 있다는 뜻이다.</w:t>
      </w:r>
      <w:r>
        <w:br/>
      </w:r>
      <w:r>
        <w:t xml:space="preserve">• 이문 독법 | 巳</w:t>
      </w:r>
      <w:r>
        <w:br/>
      </w:r>
      <w:r>
        <w:t xml:space="preserve">• 이문 적용 구절 | 謂從滅定巳下有五種定</w:t>
      </w:r>
      <w:r>
        <w:br/>
      </w:r>
      <w:r>
        <w:t xml:space="preserve">• 이문 기준 한국어 번역 | 멸정에서부터 아래로 다섯 종류의 선정이 있다는 뜻이다.</w:t>
      </w:r>
      <w:r>
        <w:br/>
      </w:r>
      <w:r>
        <w:t xml:space="preserve">• 의미 차이 | 已/巳의 자형 차이이다. 이 문맥에서는 완료·선행을 나타내는 已가 뜻에 맞고, 巳를 지지 글자로 독립 번역하지 않는다.</w:t>
      </w:r>
      <w:r>
        <w:br/>
      </w:r>
      <w:r>
        <w:t xml:space="preserve">• 한국어 해설 | 《卍續》의 巳는 자형상 이문으로 기록하되 한국어 번역에는 별도 의미 차이를 반영하지 않는다.</w:t>
      </w:r>
      <w:r>
        <w:br/>
      </w:r>
      <w:r>
        <w:t xml:space="preserve">• 문맥상 해설 | 사용자 TXT의 독법을 본문 번역에 유지하고 이문은 교감층에서 비교한다.</w:t>
      </w:r>
      <w:r>
        <w:br/>
      </w:r>
      <w:r>
        <w:t xml:space="preserve">• 번역 영향 판정 | [번역 차이 없음]</w:t>
      </w:r>
      <w:r>
        <w:br/>
      </w:r>
      <w:r>
        <w:t xml:space="preserve">• 공식 출처 | X53n0841.xml / X53n0841 (1).xml, &lt;app from="#beg0463a0701"&gt;</w:t>
      </w:r>
    </w:p>
    <w:p>
      <w:pPr>
        <w:pStyle w:val="SHTKSourceText"/>
      </w:pPr>
      <w:r>
        <w:t xml:space="preserve">正理云從如是五[2]種初</w:t>
      </w:r>
    </w:p>
    <w:p>
      <w:pPr>
        <w:pStyle w:val="SHTKTranslationText"/>
      </w:pPr>
      <w:r>
        <w:t xml:space="preserve">《정리론》에서 말한다. “이와 같은 다섯 [2] 종류에서 막</w:t>
      </w:r>
    </w:p>
    <w:p>
      <w:pPr>
        <w:pStyle w:val="SHTKNoteSummary"/>
      </w:pPr>
      <w:r>
        <w:t xml:space="preserve">교감 요약 | 원교감 論無種字는 대응 논본에는 種자가 없다고 기록한다.</w:t>
      </w:r>
    </w:p>
    <w:p>
      <w:pPr>
        <w:pStyle w:val="SHTKNoteDetail"/>
      </w:pPr>
      <w:r>
        <w:t xml:space="preserve">분류 | 상세 교감·편집 정보 — 원교감</w:t>
      </w:r>
      <w:r>
        <w:br/>
      </w:r>
      <w:r>
        <w:t xml:space="preserve">• 원교감 원문 | 論無種字</w:t>
      </w:r>
      <w:r>
        <w:br/>
      </w:r>
      <w:r>
        <w:t xml:space="preserve">• 교감 번호 | 0463002</w:t>
      </w:r>
      <w:r>
        <w:br/>
      </w:r>
      <w:r>
        <w:t xml:space="preserve">• 판본 정보 | 두 XML에 공통으로 실린 원교감이다.</w:t>
      </w:r>
      <w:r>
        <w:br/>
      </w:r>
      <w:r>
        <w:t xml:space="preserve">• 저본 독법 | 種 있음</w:t>
      </w:r>
      <w:r>
        <w:br/>
      </w:r>
      <w:r>
        <w:t xml:space="preserve">• 저본 적용 구절 | 正理云從如是五[2]種初</w:t>
      </w:r>
      <w:r>
        <w:br/>
      </w:r>
      <w:r>
        <w:t xml:space="preserve">• 저본 기준 한국어 번역 | 《정리론》에서 말한다. “이와 같은 다섯 [2] 종류에서 막</w:t>
      </w:r>
      <w:r>
        <w:br/>
      </w:r>
      <w:r>
        <w:t xml:space="preserve">• 이문 독법 | 種 없음</w:t>
      </w:r>
      <w:r>
        <w:br/>
      </w:r>
      <w:r>
        <w:t xml:space="preserve">• 이문 적용 구절 | 正理云從如是五初出</w:t>
      </w:r>
      <w:r>
        <w:br/>
      </w:r>
      <w:r>
        <w:t xml:space="preserve">• 이문 기준 한국어 번역 | 《정리론》에서는 “이와 같은 다섯에서 막 나온…”이라고 한다.</w:t>
      </w:r>
      <w:r>
        <w:br/>
      </w:r>
      <w:r>
        <w:t xml:space="preserve">• 의미 차이 | 種은 다섯 항목을 ‘다섯 종류’로 명시하는 분류어이며, 없어도 문맥상 다섯 항목이라는 뜻은 유지된다.</w:t>
      </w:r>
      <w:r>
        <w:br/>
      </w:r>
      <w:r>
        <w:t xml:space="preserve">• 한국어 해설 | 사용자 TXT의 種을 유지하되 대응 논본에는 없다는 사실을 기록한다.</w:t>
      </w:r>
      <w:r>
        <w:br/>
      </w:r>
      <w:r>
        <w:t xml:space="preserve">• 문맥상 해설 | 앞서 열거한 다섯 선정·과위에서 막 나온 상태를 공덕전으로 설명한다.</w:t>
      </w:r>
      <w:r>
        <w:br/>
      </w:r>
      <w:r>
        <w:t xml:space="preserve">• 번역 영향 판정 | [표현 차이]</w:t>
      </w:r>
      <w:r>
        <w:br/>
      </w:r>
      <w:r>
        <w:t xml:space="preserve">• 공식 출처 | X53n0841.xml / X53n0841 (1).xml, &lt;note type="orig" n="0463002"&gt;</w:t>
      </w:r>
    </w:p>
    <w:p>
      <w:pPr>
        <w:pStyle w:val="SHTKSourceText"/>
      </w:pPr>
      <w:r>
        <w:t xml:space="preserve">出位中乘前所修勝功</w:t>
      </w:r>
    </w:p>
    <w:p>
      <w:pPr>
        <w:pStyle w:val="SHTKTranslationText"/>
      </w:pPr>
      <w:r>
        <w:t xml:space="preserve">나온 때에는 앞에서 닦은 뛰어난 공</w:t>
      </w:r>
    </w:p>
    <w:p>
      <w:pPr>
        <w:pStyle w:val="SHTKSourceText"/>
      </w:pPr>
      <w:r>
        <w:t xml:space="preserve">德[3]勢分心猶反[(厂</w:t>
      </w:r>
    </w:p>
    <w:p>
      <w:pPr>
        <w:pStyle w:val="SHTKTranslationText"/>
      </w:pPr>
      <w:r>
        <w:t xml:space="preserve">덕의 [3] 세력 때문에 마음은 오히려 `反` 뒤의 외자 구절로 이어지고,</w:t>
      </w:r>
    </w:p>
    <w:p>
      <w:pPr>
        <w:pStyle w:val="SHTKNoteSummary"/>
      </w:pPr>
      <w:r>
        <w:t xml:space="preserve">교감 요약 | 원교감 論無勢分二字는 대응 논본에는 勢分 두 글자가 없다고 기록한다.</w:t>
      </w:r>
    </w:p>
    <w:p>
      <w:pPr>
        <w:pStyle w:val="SHTKNoteDetail"/>
      </w:pPr>
      <w:r>
        <w:t xml:space="preserve">분류 | 외자·이미지 정보 — CB15164</w:t>
      </w:r>
      <w:r>
        <w:br/>
      </w:r>
      <w:r>
        <w:t xml:space="preserve">• 원교감 원문 | 論無勢分二字</w:t>
      </w:r>
      <w:r>
        <w:br/>
      </w:r>
      <w:r>
        <w:t xml:space="preserve">• 교감 번호 | 0463003</w:t>
      </w:r>
      <w:r>
        <w:br/>
      </w:r>
      <w:r>
        <w:t xml:space="preserve">• 판본 정보 | 두 XML에 공통으로 실린 원교감이다.</w:t>
      </w:r>
      <w:r>
        <w:br/>
      </w:r>
      <w:r>
        <w:t xml:space="preserve">• 저본 독법 | 勢分 있음</w:t>
      </w:r>
      <w:r>
        <w:br/>
      </w:r>
      <w:r>
        <w:t xml:space="preserve">• 저본 적용 구절 | 德[3]勢分心猶反[(厂</w:t>
      </w:r>
      <w:r>
        <w:br/>
      </w:r>
      <w:r>
        <w:t xml:space="preserve">• 저본 기준 한국어 번역 | 덕의 [3] 세력 때문에 마음은 오히려 反 뒤의 외자 구절로 이어지고,</w:t>
      </w:r>
      <w:r>
        <w:br/>
      </w:r>
      <w:r>
        <w:t xml:space="preserve">• 이문 독법 | 勢分 없음</w:t>
      </w:r>
      <w:r>
        <w:br/>
      </w:r>
      <w:r>
        <w:t xml:space="preserve">• 이문 적용 구절 | 位中乘前所修勝功德心猶反〔CB15164〕專念不捨</w:t>
      </w:r>
      <w:r>
        <w:br/>
      </w:r>
      <w:r>
        <w:t xml:space="preserve">• 이문 기준 한국어 번역 | 그 상태에서는 앞서 닦은 뛰어난 공덕으로 마음이 反〔CB15164〕하고 전일한 생각을 버리지 않는다. [판독 불확실]</w:t>
      </w:r>
      <w:r>
        <w:br/>
      </w:r>
      <w:r>
        <w:t xml:space="preserve">• 의미 차이 | 勢分이 있으면 앞서 닦은 공덕의 “세력·영향력”이 뒤의 마음 상태를 일으킨다는 뜻이 명시된다.</w:t>
      </w:r>
      <w:r>
        <w:br/>
      </w:r>
      <w:r>
        <w:t xml:space="preserve">• 한국어 해설 | 사용자 TXT의 勢分을 유지한다. 다만 바로 뒤 心猶反과 외자 CB15164의 정확한 어의는 별도로 판독 유보한다.</w:t>
      </w:r>
      <w:r>
        <w:br/>
      </w:r>
      <w:r>
        <w:t xml:space="preserve">• 문맥상 해설 | 다섯 가지 선정·과위에서 막 나온 자의 마음과 근이 평상시보다 뛰어난 이유를 설명한다.</w:t>
      </w:r>
      <w:r>
        <w:br/>
      </w:r>
      <w:r>
        <w:t xml:space="preserve">• 번역 영향 판정 | [의미 차이 경미]</w:t>
      </w:r>
      <w:r>
        <w:br/>
      </w:r>
      <w:r>
        <w:t xml:space="preserve">• 공식 출처 | X53n0841.xml / X53n0841 (1).xml, &lt;note type="orig" n="0463003"&gt;</w:t>
      </w:r>
      <w:r>
        <w:br/>
      </w:r>
      <w:r>
        <w:t xml:space="preserve">• XML 외자 ID | CB15164</w:t>
      </w:r>
      <w:r>
        <w:br/>
      </w:r>
      <w:r>
        <w:t xml:space="preserve">• 해당 U의 표기 | [(厂@((既-旡)-日+口))*頁] / XML 𮨇</w:t>
      </w:r>
      <w:r>
        <w:br/>
      </w:r>
      <w:r>
        <w:t xml:space="preserve">• 조합식 | [(厂@((既-旡)-日+口))*頁]</w:t>
      </w:r>
      <w:r>
        <w:br/>
      </w:r>
      <w:r>
        <w:t xml:space="preserve">• 정규화자 | 없음</w:t>
      </w:r>
      <w:r>
        <w:br/>
      </w:r>
      <w:r>
        <w:t xml:space="preserve">• 유니코드 매핑 | U+2EA07</w:t>
      </w:r>
      <w:r>
        <w:br/>
      </w:r>
      <w:r>
        <w:t xml:space="preserve">• 한국어 해설 | 이 표기는 CBETA &lt;g&gt; 외자 참조이다. 사용자 TXT에서는 조합식이 –U10712에 걸쳐 분할되어 있고, 현재 XML은 &lt;g ref="#CB15164"&gt;𮨇&lt;/g&gt;로 표시한다. 사용자 TXT의 표기를 본문에 보존하고 XML 정보는 판독 보조로만 사용한다.</w:t>
      </w:r>
      <w:r>
        <w:br/>
      </w:r>
      <w:r>
        <w:t xml:space="preserve">• 실제 이미지 상태 | [이미지 참조 확인 / 사용자 제공 실제 GIF 확보·대조 완료]</w:t>
      </w:r>
      <w:r>
        <w:br/>
      </w:r>
      <w:r>
        <w:t xml:space="preserve">• 번역 영향 판정 | [번역 차이 없음]</w:t>
      </w:r>
      <w:r>
        <w:br/>
      </w:r>
      <w:r>
        <w:t xml:space="preserve">• 공식 출처 | X53n0841.xml / X53n0841 (1).xml, &lt;g ref="#CB15164"&gt; 및 &lt;charDecl&gt;</w:t>
      </w:r>
    </w:p>
    <w:p>
      <w:pPr>
        <w:pStyle w:val="SHTKSourceText"/>
      </w:pPr>
      <w:r>
        <w:t xml:space="preserve">@((既-旡)-日+口))*頁]專念不捨諸根寂靜特異於常世出世間定不定福無能勝伏映奪彼者故說此五名功德田又論云若從餘定餘果出時由前所修定非殊勝修所斷惑未畢竟盡故彼相續非勝福田言若行損益其業即受者若損得非愛即受果益得可愛即受果。</w:t>
      </w:r>
    </w:p>
    <w:p>
      <w:pPr>
        <w:pStyle w:val="SHTKTranslationText"/>
      </w:pPr>
      <w:r>
        <w:t xml:space="preserve">그 외자는 XML의 CB15164(`𮨇`)에 해당하며, 전일한 생각을 버리지 않는다. [판독 불확실: 「心猶反𮨇」의 정확한 어의] 버리지 않고, 여러 근이 고요하여 평소와 특별히 다르다. 세간·출세간의 정·부정 복 가운데 그것을 능가하거나 굴복시키고 가릴 수 있는 것이 없다. 그러므로 이 다섯을 공덕전이라 한다.” 또 논에서 말한다. “만약 다른 선정이나 다른 과에서 나올 때에는, 앞에서 닦은 선정이 뛰어나지 않고 수 소단의 번뇌도 끝내 다하지 않았기 때문에 그 상속은 뛰어난 복전이 아니다.” “만약 손해나 이익을 행하면 그 업을 곧 받는다”는 것은, 손해를 끼치면 사랑스럽지 않은 즉수의 과보를 얻고, 이익을 주면 사랑할 만한 즉수의 과보를 얻는다는 뜻이다. .</w:t>
      </w:r>
    </w:p>
    <w:p>
      <w:pPr>
        <w:pStyle w:val="SHTKPositionMarker"/>
      </w:pPr>
      <w:bookmarkStart w:id="1438" w:name="loc_0463a14"/>
      <w:r>
        <w:t xml:space="preserve">[0463a14]</w:t>
      </w:r>
      <w:bookmarkEnd w:id="1438"/>
    </w:p>
    <w:p>
      <w:pPr>
        <w:pStyle w:val="SHTKSourceText"/>
      </w:pPr>
      <w:r>
        <w:t xml:space="preserve">[4]從中定乃至有頂唯心受者</w:t>
      </w:r>
    </w:p>
    <w:p>
      <w:pPr>
        <w:pStyle w:val="SHTKTranslationText"/>
      </w:pPr>
      <w:r>
        <w:t xml:space="preserve">[4] “중간정에서 유정에 이르기까지 오직 심수뿐이다”라는 것은,</w:t>
      </w:r>
    </w:p>
    <w:p>
      <w:pPr>
        <w:pStyle w:val="SHTKNoteSummary"/>
      </w:pPr>
      <w:r>
        <w:t xml:space="preserve">교감 요약 | 二受下 — 심수·신수의 두 수를 설명하는 과문 아래임을 지시한다.</w:t>
      </w:r>
    </w:p>
    <w:p>
      <w:pPr>
        <w:pStyle w:val="SHTKNoteDetail"/>
      </w:pPr>
      <w:r>
        <w:t xml:space="preserve">분류 | 상세 교감·편집 정보 — 원교감</w:t>
      </w:r>
      <w:r>
        <w:br/>
      </w:r>
      <w:r>
        <w:t xml:space="preserve">• 원교감 원문 | 二受下</w:t>
      </w:r>
      <w:r>
        <w:br/>
      </w:r>
      <w:r>
        <w:t xml:space="preserve">• 교감 번호 | 0463004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[4]從中定乃至有頂唯心受者</w:t>
      </w:r>
      <w:r>
        <w:br/>
      </w:r>
      <w:r>
        <w:t xml:space="preserve">• 저본 기준 한국어 번역 | [4] “중간정에서 유정에 이르기까지 오직 심수뿐이다”라는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二受下 — 심수·신수의 두 수를 설명하는 과문 아래임을 지시한다.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n="0463004"&gt;</w:t>
      </w:r>
    </w:p>
    <w:p>
      <w:pPr>
        <w:pStyle w:val="SHTKSourceText"/>
      </w:pPr>
      <w:r>
        <w:t xml:space="preserve">以五識定與尋伺相應故中間地無尋上諸地無尋伺故無五識也。</w:t>
      </w:r>
    </w:p>
    <w:p>
      <w:pPr>
        <w:pStyle w:val="SHTKTranslationText"/>
      </w:pPr>
      <w:r>
        <w:t xml:space="preserve">오식은 반드시 심·사와 상응하기 때문이다. 그러므로 중간지는 심이 없고, 그 위의 여러 지에는 심과 사가 없으므로 오식이 없다. .</w:t>
      </w:r>
    </w:p>
    <w:p>
      <w:pPr>
        <w:pStyle w:val="SHTKPositionMarker"/>
      </w:pPr>
      <w:bookmarkStart w:id="1439" w:name="loc_0463a16"/>
      <w:r>
        <w:t xml:space="preserve">[0463a16]</w:t>
      </w:r>
      <w:bookmarkEnd w:id="1439"/>
    </w:p>
    <w:p>
      <w:pPr>
        <w:pStyle w:val="SHTKSourceText"/>
      </w:pPr>
      <w:r>
        <w:t xml:space="preserve">[5]坑穽者古文阱汬二形同(才性反</w:t>
      </w:r>
    </w:p>
    <w:p>
      <w:pPr>
        <w:pStyle w:val="SHTKTranslationText"/>
      </w:pPr>
      <w:r>
        <w:t xml:space="preserve">[5] “갱정(坑穽)”이라는 것은, 고문으로는 ‘정(阱)’과 ‘정(汬)’ 두 글자 형체가 같으며 (재성반),</w:t>
      </w:r>
    </w:p>
    <w:p>
      <w:pPr>
        <w:pStyle w:val="SHTKNoteSummary"/>
      </w:pPr>
      <w:r>
        <w:t xml:space="preserve">교감 요약 | 明心狂等下 — 심광(心狂) 등의 문제를 밝히는 뒤 과문과 연결되는 구조 지시이다.</w:t>
      </w:r>
    </w:p>
    <w:p>
      <w:pPr>
        <w:pStyle w:val="SHTKNoteDetail"/>
      </w:pPr>
      <w:r>
        <w:t xml:space="preserve">분류 | 상세 교감·편집 정보 — 원교감</w:t>
      </w:r>
      <w:r>
        <w:br/>
      </w:r>
      <w:r>
        <w:t xml:space="preserve">• 원교감 원문 | 明心狂等下</w:t>
      </w:r>
      <w:r>
        <w:br/>
      </w:r>
      <w:r>
        <w:t xml:space="preserve">• 교감 번호 | 0463005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[5]坑穽者古文阱汬二形同(才性反</w:t>
      </w:r>
      <w:r>
        <w:br/>
      </w:r>
      <w:r>
        <w:t xml:space="preserve">• 저본 기준 한국어 번역 | [5] “갱정(坑穽)”이라는 것은, 고문으로는 ‘정(阱)’과 ‘정(汬)’ 두 글자 형체가 같으며 (재성반),</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明心狂等下 — 심광(心狂) 등의 문제를 밝히는 뒤 과문과 연결되는 구조 지시이다. 사용자 TXT의 본문 글자를 바꾸지 않으며 번역문 어휘에도 직접 변화가 없다.</w:t>
      </w:r>
      <w:r>
        <w:br/>
      </w:r>
      <w:r>
        <w:t xml:space="preserve">• 문맥상 해설 | 해당 U에 구조 메타데이터로 연결하여 원교감의 위치 정보를 보존한다.</w:t>
      </w:r>
      <w:r>
        <w:br/>
      </w:r>
      <w:r>
        <w:t xml:space="preserve">• 번역 영향 판정 | [번역 차이 없음]</w:t>
      </w:r>
      <w:r>
        <w:br/>
      </w:r>
      <w:r>
        <w:t xml:space="preserve">• 공식 출처 | X53n0841.xml / X53n0841 (1).xml, &lt;note type="orig" n="0463005"&gt;</w:t>
      </w:r>
    </w:p>
    <w:p>
      <w:pPr>
        <w:pStyle w:val="SHTKSourceText"/>
      </w:pPr>
      <w:r>
        <w:t xml:space="preserve">)說文大陷也</w:t>
      </w:r>
    </w:p>
    <w:p>
      <w:pPr>
        <w:pStyle w:val="SHTKTranslationText"/>
      </w:pPr>
      <w:r>
        <w:t xml:space="preserve">《설문》에서는 “큰 함정이다”라고 하였다.</w:t>
      </w:r>
    </w:p>
    <w:p>
      <w:pPr>
        <w:pStyle w:val="SHTKSourceText"/>
      </w:pPr>
      <w:r>
        <w:t xml:space="preserve">蒼頡穽謂堀地為坑[6]張禽獸也</w:t>
      </w:r>
    </w:p>
    <w:p>
      <w:pPr>
        <w:pStyle w:val="SHTKTranslationText"/>
      </w:pPr>
      <w:r>
        <w:t xml:space="preserve">《창힐편》에서는 “穽은 땅을 파서 구덩이를 [6] 만들고 새와 짐승을 잡는 것이다.”라고 하였다.</w:t>
      </w:r>
    </w:p>
    <w:p>
      <w:pPr>
        <w:pStyle w:val="SHTKNoteSummary"/>
      </w:pPr>
      <w:r>
        <w:t xml:space="preserve">교감 요약 | 원교감 張一作陷은 張을 어떤 판본에서는 陷으로 쓴다고 기록한다.</w:t>
      </w:r>
    </w:p>
    <w:p>
      <w:pPr>
        <w:pStyle w:val="SHTKNoteDetail"/>
      </w:pPr>
      <w:r>
        <w:t xml:space="preserve">분류 | 상세 교감·편집 정보 — 원교감</w:t>
      </w:r>
      <w:r>
        <w:br/>
      </w:r>
      <w:r>
        <w:t xml:space="preserve">• 원교감 원문 | 張一作陷</w:t>
      </w:r>
      <w:r>
        <w:br/>
      </w:r>
      <w:r>
        <w:t xml:space="preserve">• 교감 번호 | 0463006</w:t>
      </w:r>
      <w:r>
        <w:br/>
      </w:r>
      <w:r>
        <w:t xml:space="preserve">• 판본 정보 | 두 XML에 공통으로 실린 원교감이다.</w:t>
      </w:r>
      <w:r>
        <w:br/>
      </w:r>
      <w:r>
        <w:t xml:space="preserve">• 저본 독법 | 張</w:t>
      </w:r>
      <w:r>
        <w:br/>
      </w:r>
      <w:r>
        <w:t xml:space="preserve">• 저본 적용 구절 | 蒼頡穽謂堀地為坑[6]張禽獸也</w:t>
      </w:r>
      <w:r>
        <w:br/>
      </w:r>
      <w:r>
        <w:t xml:space="preserve">• 저본 기준 한국어 번역 | 《창힐편》에서는 “穽은 땅을 파서 구덩이를 [6] 만들고 새와 짐승을 잡는 것이다.”라고 하였다.</w:t>
      </w:r>
      <w:r>
        <w:br/>
      </w:r>
      <w:r>
        <w:t xml:space="preserve">• 이문 독법 | 陷</w:t>
      </w:r>
      <w:r>
        <w:br/>
      </w:r>
      <w:r>
        <w:t xml:space="preserve">• 이문 적용 구절 | 蒼頡穽謂堀地為坑陷禽獸也</w:t>
      </w:r>
      <w:r>
        <w:br/>
      </w:r>
      <w:r>
        <w:t xml:space="preserve">• 이문 기준 한국어 번역 | 《창힐편》에서는 “穽은 땅을 파서 구덩이를 만들어 새와 짐승을 빠뜨리는 것이다.”라고 하였다.</w:t>
      </w:r>
      <w:r>
        <w:br/>
      </w:r>
      <w:r>
        <w:t xml:space="preserve">• 의미 차이 | 張은 함정을 펼쳐 놓는 동작을, 陷은 새·짐승을 빠뜨리는 결과를 직접 나타낸다.</w:t>
      </w:r>
      <w:r>
        <w:br/>
      </w:r>
      <w:r>
        <w:t xml:space="preserve">• 한국어 해설 | 두 독법 모두 ‘함정으로 새와 짐승을 잡는다’는 전체 뜻은 가깝다. 사용자 TXT의 張을 유지한다.</w:t>
      </w:r>
      <w:r>
        <w:br/>
      </w:r>
      <w:r>
        <w:t xml:space="preserve">• 문맥상 해설 | 坑穽의 사전적 뜻을 《설문》과 《창힐편》을 들어 풀이하는 대목이다.</w:t>
      </w:r>
      <w:r>
        <w:br/>
      </w:r>
      <w:r>
        <w:t xml:space="preserve">• 번역 영향 판정 | [표현 차이]</w:t>
      </w:r>
      <w:r>
        <w:br/>
      </w:r>
      <w:r>
        <w:t xml:space="preserve">• 공식 출처 | X53n0841.xml / X53n0841 (1).xml, &lt;note type="orig" n="0463006"&gt;</w:t>
      </w:r>
    </w:p>
    <w:p>
      <w:pPr>
        <w:pStyle w:val="SHTKSourceText"/>
      </w:pPr>
      <w:r>
        <w:t xml:space="preserve">。</w:t>
      </w:r>
    </w:p>
    <w:p>
      <w:pPr>
        <w:pStyle w:val="SHTKTranslationText"/>
      </w:pPr>
      <w:r>
        <w:t xml:space="preserve">.</w:t>
      </w:r>
    </w:p>
    <w:p>
      <w:pPr>
        <w:pStyle w:val="SHTKPositionMarker"/>
      </w:pPr>
      <w:bookmarkStart w:id="1440" w:name="loc_0463a17"/>
      <w:r>
        <w:t xml:space="preserve">[0463a17]</w:t>
      </w:r>
      <w:bookmarkEnd w:id="1440"/>
    </w:p>
    <w:p>
      <w:pPr>
        <w:pStyle w:val="SHTKSourceText"/>
      </w:pPr>
      <w:r>
        <w:t xml:space="preserve">由此當來感別異熟者謂由惡業故當來感不平等異熟身心依此異熟故令心狂傷害支節能令心狂者如人為虎狼之所傷害遂令心狂大種乖違者謂由身內風勢淡界互相違及大種乖違故致心狂婆私吒等者婆娑一百二十六云如契經說婆私瑟搋婆羅門女喪六子故心發狂亂露形馳走</w:t>
      </w:r>
    </w:p>
    <w:p>
      <w:pPr>
        <w:pStyle w:val="SHTKTranslationText"/>
      </w:pPr>
      <w:r>
        <w:t xml:space="preserve">이로 말미암아 장래에 별이숙을 감득한다는 것은, 악업으로 말미암기 때문에 장래에 평등하지 않은 이숙의 몸을 감득하고, 마음은 이 이숙에 의하기 때문에 마음이 미치게 된다는 뜻이다. 사지와 관절을 손상하면 마음을 미치게 할 수 있다는 것은, 사람이 호랑이나 이리에게 상해를 입어 마침내 마음이 미치게 되는 것과 같다. 대종이 서로 어긋난다는 것은, 몸 안의 풍세와 담계가 서로 어긋나고 또 대종이 어긋나기 때문에 마음이 미치게 된다는 뜻이다. 바사타 등이라는 것은, 《바사》 제126권에서 말하기를 “계경에서 말한 것과 같이, 바사슬타(婆私瑟搋) 바라문녀가 여섯 아들을 잃었기 때문에 마음이 미쳐 어지러워져 알몸으로 달려다니다가</w:t>
      </w:r>
    </w:p>
    <w:p>
      <w:pPr>
        <w:pStyle w:val="SHTKSourceText"/>
      </w:pPr>
      <w:r>
        <w:t xml:space="preserve">見世尊已還得本心</w:t>
      </w:r>
    </w:p>
    <w:p>
      <w:pPr>
        <w:pStyle w:val="SHTKTranslationText"/>
      </w:pPr>
      <w:r>
        <w:t xml:space="preserve">세존을 뵌 뒤 다시 본래 마음을 얻었다.”라고 한 것이다.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0463a2301</w:t>
      </w:r>
      <w:r>
        <w:br/>
      </w:r>
      <w:r>
        <w:t xml:space="preserve">• 판본 정보 | 구버전 XML은 【CB】/【卍續】, 현재 XML은 대응하는 wit.cbeta/wit.orig로 같은 이문을 기록한다.</w:t>
      </w:r>
      <w:r>
        <w:br/>
      </w:r>
      <w:r>
        <w:t xml:space="preserve">• 저본 독법 | 已</w:t>
      </w:r>
      <w:r>
        <w:br/>
      </w:r>
      <w:r>
        <w:t xml:space="preserve">• 저본 적용 구절 | 見世尊已還得本心</w:t>
      </w:r>
      <w:r>
        <w:br/>
      </w:r>
      <w:r>
        <w:t xml:space="preserve">• 저본 기준 한국어 번역 | 세존을 뵌 뒤 다시 본래 마음을 얻었다.”라고 한 것이다.</w:t>
      </w:r>
      <w:r>
        <w:br/>
      </w:r>
      <w:r>
        <w:t xml:space="preserve">• 이문 독법 | 巳</w:t>
      </w:r>
      <w:r>
        <w:br/>
      </w:r>
      <w:r>
        <w:t xml:space="preserve">• 이문 적용 구절 | 見世尊巳還得本心</w:t>
      </w:r>
      <w:r>
        <w:br/>
      </w:r>
      <w:r>
        <w:t xml:space="preserve">• 이문 기준 한국어 번역 | 세존을 뵌 뒤 다시 본래 마음을 얻었다.”라고 한 것이다.</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from="#beg0463a2301"&gt;</w:t>
      </w:r>
    </w:p>
    <w:p>
      <w:pPr>
        <w:pStyle w:val="SHTKSourceText"/>
      </w:pPr>
      <w:r>
        <w:t xml:space="preserve">問前言心受非不善業果今說心狂是異熟果豈不相違答不說心即是異熟謂由前呪藥等六種惡因感不平等大種令心狂亂即異熟果故不相違五趣皆容有狂者論云謂欲天心尚有狂者況人惡趣得離心狂地獄恒狂者謂諸地獄恒為種種異類苦具傷害末摩猛利難忍苦受所逼尚不自識況了是非故地獄中怨心傷歎猖狂馳叫世傳有文無異熟生由得聖者</w:t>
      </w:r>
    </w:p>
    <w:p>
      <w:pPr>
        <w:pStyle w:val="SHTKTranslationText"/>
      </w:pPr>
      <w:r>
        <w:t xml:space="preserve">묻는다. 앞에서는 마음으로 받는 것은 불선업의 과보가 아니라고 하였는데, 지금 마음이 미치는 것은 이숙과라고 하니 어찌 서로 어긋나지 않는가? 답한다. 마음 자체가 곧 이숙이라고 말한 것이 아니다. 곧 앞서의 주술·약물 등 여섯 가지 악한 원인으로 말미암아 평등하지 않은 대종을 감득하여 마음을 미치고 어지럽게 하니, 이것이 곧 이숙과이므로 서로 어긋나지 않는다. 오취에 모두 마음이 미치는 일이 있을 수 있다는 것은, 논에서 말하기를, “욕계의 천인 마음에도 오히려 미치는 일이 있는데, 하물며 인간과 악취가 어찌 마음이 미치는 일을 벗어날 수 있겠는가?”라고 하였다. 지옥은 항상 미친다는 것은, 모든 지옥은 항상 갖가지 서로 다른 고통의 도구에 의해 말마가 손상되고 맹렬하여 견디기 어려운 고통의 느낌에 핍박되므로 자기 자신도 알지 못하는데 하물며 옳고 그름을 알겠는가. 그러므로 지옥에서는 원망하는 마음으로 상심하여 탄식하고 미쳐 날뛰며 달리고 부르짖는다는 말이 세간에 전해지는 글에 있다. 이숙생이 없는 것은 성자를 얻기 때문이라는 것은,</w:t>
      </w:r>
    </w:p>
    <w:p>
      <w:pPr>
        <w:pStyle w:val="SHTKSourceText"/>
      </w:pPr>
      <w:r>
        <w:t xml:space="preserve">若有異熟心即不得聖今既得聖明非異熟無異熟生者謂若有定業必應先受後方得聖若非定業由得聖故能令無果故章略言由得聖故不活畏與死畏何別解云不活恐乏資生不能存活死畏謂能見他變壞怖死故不同評家云二乘人有小怖但無大怖。</w:t>
      </w:r>
    </w:p>
    <w:p>
      <w:pPr>
        <w:pStyle w:val="SHTKTranslationText"/>
      </w:pPr>
      <w:r>
        <w:t xml:space="preserve">만약 이숙심이 있다면 곧 성자가 될 수 없는데, 지금 이미 성자를 얻었으므로 이숙이 아님을 밝힌다. 이숙생이 없다는 것은, 만약 정업이 있다면 반드시 먼저 과보를 받고 난 뒤에야 성자가 되어야 하고, 만약 정업이 아니라면 성자가 됨으로 말미암아 그 과보가 없게 할 수 있으므로, 장에서는 간략히 “성자가 됨으로 말미암기 때문이다”라고 말한 것이다. 살아가지 못할까 두려워함과 죽음을 두려워함은 어떻게 다른가? 해석한다. 살아가지 못할까 두려워함은 생활 자구가 모자라 살아갈 수 없음을 두려워하는 것이고, 죽음을 두려워함은 남이 변괴하는 것을 보고 죽음을 두려워하는 것이므로 서로 다르다. 평론가가 말하기를 “이승인은 작은 두려움은 있으나 다만 큰 두려움은 없다.”라고 하였다. .</w:t>
      </w:r>
    </w:p>
    <w:p>
      <w:pPr>
        <w:pStyle w:val="SHTKPositionMarker"/>
      </w:pPr>
      <w:bookmarkStart w:id="1441" w:name="loc_0463b12"/>
      <w:r>
        <w:t xml:space="preserve">[0463b12]</w:t>
      </w:r>
      <w:bookmarkEnd w:id="1441"/>
    </w:p>
    <w:p>
      <w:pPr>
        <w:pStyle w:val="SHTKSourceText"/>
      </w:pPr>
      <w:r>
        <w:t xml:space="preserve">[7]依諂生三業名曲者論云諂曲類故</w:t>
      </w:r>
    </w:p>
    <w:p>
      <w:pPr>
        <w:pStyle w:val="SHTKTranslationText"/>
      </w:pPr>
      <w:r>
        <w:t xml:space="preserve">[7] 아첨에 의하여 생긴 세 업을 ‘굽음’이라 한다는 것은, 논에서 “아첨은 굽음과 같은 부류이기 때문이다”라고 하였다.</w:t>
      </w:r>
    </w:p>
    <w:p>
      <w:pPr>
        <w:pStyle w:val="SHTKNoteSummary"/>
      </w:pPr>
      <w:r>
        <w:t xml:space="preserve">교감 요약 | 曲穢濁下 — 굽음·더러움·흐림(曲·穢·濁)을 설명하는 과문 아래임을 지시한다.</w:t>
      </w:r>
    </w:p>
    <w:p>
      <w:pPr>
        <w:pStyle w:val="SHTKNoteDetail"/>
      </w:pPr>
      <w:r>
        <w:t xml:space="preserve">분류 | 상세 교감·편집 정보 — 원교감</w:t>
      </w:r>
      <w:r>
        <w:br/>
      </w:r>
      <w:r>
        <w:t xml:space="preserve">• 원교감 원문 | 曲穢濁下</w:t>
      </w:r>
      <w:r>
        <w:br/>
      </w:r>
      <w:r>
        <w:t xml:space="preserve">• 교감 번호 | 0463007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[7]依諂生三業名曲者論云諂曲類故</w:t>
      </w:r>
      <w:r>
        <w:br/>
      </w:r>
      <w:r>
        <w:t xml:space="preserve">• 저본 기준 한국어 번역 | [7] 아첨에 의하여 생긴 세 업을 ‘굽음’이라 한다는 것은, 논에서 “아첨은 굽음과 같은 부류이기 때문이다”라고 하였다.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曲穢濁下 — 굽음·더러움·흐림(曲·穢·濁)을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n="0463007"&gt;</w:t>
      </w:r>
    </w:p>
    <w:p>
      <w:pPr>
        <w:pStyle w:val="SHTKSourceText"/>
      </w:pPr>
      <w:r>
        <w:t xml:space="preserve">類謂相似如眼目之異名正理亦云實曲是見故契經言實曲者何謂諸惡見諂是彼類故得諂名從此所生身語意曲為因故果受因名是故世尊說彼為曲依嗔生三業名穢者論云嗔穢類故又正理云嗔名穢者謂嗔現前如熱銕丸隨所投處便能燒害自他身心諸煩惱中為過最重故薄伽梵重立穢名是諸穢中之極穢故從嗔所生身語意業穢為因故果受因名是故世尊說彼為穢依貪生業名濁者論云貪濁類故</w:t>
      </w:r>
    </w:p>
    <w:p>
      <w:pPr>
        <w:pStyle w:val="SHTKTranslationText"/>
      </w:pPr>
      <w:r>
        <w:t xml:space="preserve">‘부류’란 서로 비슷하다는 뜻이니, 눈[眼]과 눈[目]이 다른 이름인 것과 같다. 《정리론》에서도 또한 말하기를 “실제 굽음은 견해이다. 그러므로 계경에서 말한 ‘실제 굽음이란 무엇인가?’라는 것에 대해, 곧 모든 악견을 말한다. 아첨은 그것과 같은 부류이므로 아첨이라는 이름을 얻는다. 이로부터 생긴 신·어·의의 업은 굽음을 원인으로 삼기 때문에 과가 원인의 이름을 받은 것이니, 그러므로 세존께서 그것을 굽음이라고 설하셨다.”라고 하였다. 성냄에 의하여 생긴 세 업을 ‘더러움’이라 한다는 것은, 논에서 “성냄은 더러움과 같은 부류이기 때문이다”라고 하였다. 또 《정리론》에서 말하기를 “성냄을 더러움이라 하는 것은, 성냄이 현전하면 뜨거운 쇠구슬과 같아서 어느 곳에 던져지든 곧 자신과 남의 몸과 마음을 태우고 해칠 수 있으며, 모든 번뇌 가운데 허물이 가장 무겁기 때문에 박가범께서 거듭 더러움이라는 이름을 세우셨으니, 이는 모든 더러움 가운데 극심한 더러움이기 때문이다. 성냄에서 생긴 신·어·의의 업은 더러움을 원인으로 삼기 때문에 과가 원인의 이름을 받은 것이니, 그러므로 세존께서 그것을 더러움이라 설하셨다.”라고 하였다. 탐욕에 의하여 생긴 업을 ‘흐림’이라 한다는 것은, 논에서 “탐욕은 흐림과 같은 부류이기 때문이다”라고 하였다.</w:t>
      </w:r>
    </w:p>
    <w:p>
      <w:pPr>
        <w:pStyle w:val="SHTKSourceText"/>
      </w:pPr>
      <w:r>
        <w:t xml:space="preserve">又正理云貪名濁者謂貪現前染著所緣是染性故從彼生等准前應釋。俱舍頌疏記</w:t>
      </w:r>
    </w:p>
    <w:p>
      <w:pPr>
        <w:pStyle w:val="SHTKTranslationText"/>
      </w:pPr>
      <w:r>
        <w:t xml:space="preserve">또 《정리론》에서 말하기를 “탐욕을 흐림이라 하는 것은, 탐욕이 현전하면 소연에 물들어 집착하니 이는 염오성이기 때문이다. 그로부터 생긴 것 등은 앞에 준하여 해석해야 한다.”라고 하였다. . 《구사송소기》</w:t>
      </w:r>
    </w:p>
    <w:p>
      <w:pPr>
        <w:pStyle w:val="Heading2"/>
      </w:pPr>
      <w:r>
        <w:t xml:space="preserve">제16권 | 論本第16</w:t>
      </w:r>
    </w:p>
    <w:p>
      <w:pPr>
        <w:pStyle w:val="SHTKSourceText"/>
      </w:pPr>
      <w:r>
        <w:t xml:space="preserve">俱舍頌疏記　論本第十六</w:t>
      </w:r>
    </w:p>
    <w:p>
      <w:pPr>
        <w:pStyle w:val="SHTKTranslationText"/>
      </w:pPr>
      <w:r>
        <w:t xml:space="preserve">《구사송소기》 논본 제16권</w:t>
      </w:r>
    </w:p>
    <w:p>
      <w:pPr>
        <w:pStyle w:val="SHTKSourceText"/>
      </w:pPr>
      <w:r>
        <w:t xml:space="preserve">富春沙門　遁麟　述</w:t>
      </w:r>
    </w:p>
    <w:p>
      <w:pPr>
        <w:pStyle w:val="SHTKTranslationText"/>
      </w:pPr>
      <w:r>
        <w:t xml:space="preserve">부춘 사문 둔린 술</w:t>
      </w:r>
    </w:p>
    <w:p>
      <w:pPr>
        <w:pStyle w:val="SHTKPositionMarker"/>
      </w:pPr>
      <w:bookmarkStart w:id="1442" w:name="loc_0463c06"/>
      <w:r>
        <w:t xml:space="preserve">[0463c06]</w:t>
      </w:r>
      <w:bookmarkEnd w:id="1442"/>
    </w:p>
    <w:p>
      <w:pPr>
        <w:pStyle w:val="SHTKSourceText"/>
      </w:pPr>
      <w:r>
        <w:t xml:space="preserve">[8]第四所治能治殊者</w:t>
      </w:r>
    </w:p>
    <w:p>
      <w:pPr>
        <w:pStyle w:val="SHTKTranslationText"/>
      </w:pPr>
      <w:r>
        <w:t xml:space="preserve">[8] 넷째는 대치되는 것과 능히 대치하는 것이 다르다는 것은,</w:t>
      </w:r>
    </w:p>
    <w:p>
      <w:pPr>
        <w:pStyle w:val="SHTKNoteSummary"/>
      </w:pPr>
      <w:r>
        <w:t xml:space="preserve">교감 요약 | 明四業下 — 흑흑·백백·흑백잡·비흑비백의 네 업을 밝히는 과문 아래임을 지시한다.</w:t>
      </w:r>
    </w:p>
    <w:p>
      <w:pPr>
        <w:pStyle w:val="SHTKNoteDetail"/>
      </w:pPr>
      <w:r>
        <w:t xml:space="preserve">분류 | 상세 교감·편집 정보 — 원교감</w:t>
      </w:r>
      <w:r>
        <w:br/>
      </w:r>
      <w:r>
        <w:t xml:space="preserve">• 원교감 원문 | 明四業下</w:t>
      </w:r>
      <w:r>
        <w:br/>
      </w:r>
      <w:r>
        <w:t xml:space="preserve">• 교감 번호 | 0463008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[8]第四所治能治殊者</w:t>
      </w:r>
      <w:r>
        <w:br/>
      </w:r>
      <w:r>
        <w:t xml:space="preserve">• 저본 기준 한국어 번역 | [8] 넷째는 대치되는 것과 능히 대치하는 것이 다르다는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明四業下 — 흑흑·백백·흑백잡·비흑비백의 네 업을 밝히는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n="0463008"&gt;</w:t>
      </w:r>
    </w:p>
    <w:p>
      <w:pPr>
        <w:pStyle w:val="SHTKSourceText"/>
      </w:pPr>
      <w:r>
        <w:t xml:space="preserve">謂第四是無漏但是能治對前三所治有漏故言所治能治殊染污性故是因黑不可意是果黑色界善業名為白者問何不言無色差別答傳說若處有二異熟謂中生有具三種業謂身悟意則說非餘欲界中惡雜善者乃至六欲天中有不善果故以欲界散地惡勝善故正理云以欲界中不善數行力能伏善</w:t>
      </w:r>
    </w:p>
    <w:p>
      <w:pPr>
        <w:pStyle w:val="SHTKTranslationText"/>
      </w:pPr>
      <w:r>
        <w:t xml:space="preserve">넷째는 무루이고 다만 능대치이며, 앞의 세 가지 대치되는 유루와 상대하기 때문이다. 그러므로 “대치되는 것과 능히 대치하는 것이 다르다”고 말한다. 염오성이므로 원인도 검고, 뜻에 맞지 않는 것이 과이므로 과도 검다. 색계의 선업을 희다고 한다는 것은, 묻는다. 어째서 무색계의 차별은 말하지 않는가? 답한다. 전설에 따르면 어떤 처소에 두 이숙, 곧 중유와 생유가 있고 세 종류의 업, 곧 신·어·의를 갖추면 설하고 그렇지 않은 곳은 설하지 않는다. [판독 불확실: 저본 `身悟意`의 `悟`] 욕계에서 악이 선과 뒤섞인다는 것은, 나아가 육욕천에도 불선의 과가 있기 때문이다. 욕계는 산지여서 악이 선보다 강하기 때문이다. 《정리론》에서 말하기를 “욕계에서는 불선이 자주 행해지는 힘으로 선을 눌러 이길 수 있기 때문에,</w:t>
      </w:r>
    </w:p>
    <w:p>
      <w:pPr>
        <w:pStyle w:val="SHTKSourceText"/>
      </w:pPr>
      <w:r>
        <w:t xml:space="preserve">故彼苦果雜樂異熟[9]故</w:t>
      </w:r>
    </w:p>
    <w:p>
      <w:pPr>
        <w:pStyle w:val="SHTKTranslationText"/>
      </w:pPr>
      <w:r>
        <w:t xml:space="preserve">그 고과에 낙의 이숙이 섞여 있다.</w:t>
      </w:r>
    </w:p>
    <w:p>
      <w:pPr>
        <w:pStyle w:val="SHTKNoteSummary"/>
      </w:pPr>
      <w:r>
        <w:t xml:space="preserve">교감 요약 | 원교감 論無故는 대응 논본에는 이 위치의 故자가 없다고 기록한다.</w:t>
      </w:r>
    </w:p>
    <w:p>
      <w:pPr>
        <w:pStyle w:val="SHTKNoteDetail"/>
      </w:pPr>
      <w:r>
        <w:t xml:space="preserve">분류 | 상세 교감·편집 정보 — 원교감</w:t>
      </w:r>
      <w:r>
        <w:br/>
      </w:r>
      <w:r>
        <w:t xml:space="preserve">• 원교감 원문 | 論無故</w:t>
      </w:r>
      <w:r>
        <w:br/>
      </w:r>
      <w:r>
        <w:t xml:space="preserve">• 교감 번호 | 0463009</w:t>
      </w:r>
      <w:r>
        <w:br/>
      </w:r>
      <w:r>
        <w:t xml:space="preserve">• 판본 정보 | 두 XML에 공통으로 실린 원교감이다. 사용자 TXT는 故를 보존한다.</w:t>
      </w:r>
      <w:r>
        <w:br/>
      </w:r>
      <w:r>
        <w:t xml:space="preserve">• 저본 독법 | 故 있음</w:t>
      </w:r>
      <w:r>
        <w:br/>
      </w:r>
      <w:r>
        <w:t xml:space="preserve">• 저본 적용 구절 | 彼苦果雜樂異熟故</w:t>
      </w:r>
      <w:r>
        <w:br/>
      </w:r>
      <w:r>
        <w:t xml:space="preserve">• 저본 기준 한국어 번역 | 그 고과에는 낙의 이숙이 섞여 있다(앞뒤 인과문과 이어 읽음).</w:t>
      </w:r>
      <w:r>
        <w:br/>
      </w:r>
      <w:r>
        <w:t xml:space="preserve">• 이문 독법 | 故 없음</w:t>
      </w:r>
      <w:r>
        <w:br/>
      </w:r>
      <w:r>
        <w:t xml:space="preserve">• 이문 적용 구절 | 彼苦果雜樂異熟</w:t>
      </w:r>
      <w:r>
        <w:br/>
      </w:r>
      <w:r>
        <w:t xml:space="preserve">• 이문 기준 한국어 번역 | 그 고과에는 낙의 이숙이 섞여 있다.</w:t>
      </w:r>
      <w:r>
        <w:br/>
      </w:r>
      <w:r>
        <w:t xml:space="preserve">• 의미 차이 | 문장 끝의 인과 접속 표지가 하나 줄어 구두가 매끄러워지지만, 고과에 낙의 이숙이 섞인다는 명제 자체는 달라지지 않는다.</w:t>
      </w:r>
      <w:r>
        <w:br/>
      </w:r>
      <w:r>
        <w:t xml:space="preserve">• 한국어 해설 | 사용자 TXT의 故를 삭제하지 않았다. 한국어 직역에서는 앞 문장의 故와 연속되는 인과 구조를 고려해 중복된 접속어를 기계적으로 반복하지 않았다.</w:t>
      </w:r>
      <w:r>
        <w:br/>
      </w:r>
      <w:r>
        <w:t xml:space="preserve">• 문맥상 해설 | 욕계에서 불선이 선보다 강하여 고과에 낙의 이숙이 섞인다는 《정리론》 인용 부분이다.</w:t>
      </w:r>
      <w:r>
        <w:br/>
      </w:r>
      <w:r>
        <w:t xml:space="preserve">• 번역 영향 판정 | [표현 차이]</w:t>
      </w:r>
      <w:r>
        <w:br/>
      </w:r>
      <w:r>
        <w:t xml:space="preserve">• 공식 출처 | X53n0841.xml / X53n0841 (1).xml, &lt;note type="orig" n="0463009"&gt;</w:t>
      </w:r>
    </w:p>
    <w:p>
      <w:pPr>
        <w:pStyle w:val="SHTKSourceText"/>
      </w:pPr>
      <w:r>
        <w:t xml:space="preserve">欲界善劣無有功能陵伏不善故彼業果亦無功能雜苦異熟問未離欲者造欲善業</w:t>
      </w:r>
    </w:p>
    <w:p>
      <w:pPr>
        <w:pStyle w:val="SHTKTranslationText"/>
      </w:pPr>
      <w:r>
        <w:t xml:space="preserve">욕계의 선은 약하여 불선을 능히 눌러 이길 공능이 없기 때문에, 그 업의 과에도 또한 고의 이숙을 섞을 공능이 없다.”라고 하였다. 묻는다. 욕을 떠나지 않은 자가 욕계의 선업을 지으면</w:t>
      </w:r>
    </w:p>
    <w:p>
      <w:pPr>
        <w:pStyle w:val="SHTKSourceText"/>
      </w:pPr>
      <w:r>
        <w:t xml:space="preserve">可為惡雜已離欲者</w:t>
      </w:r>
    </w:p>
    <w:p>
      <w:pPr>
        <w:pStyle w:val="SHTKTranslationText"/>
      </w:pPr>
      <w:r>
        <w:t xml:space="preserve">악과 섞일 수 있지만, 이미 욕을 떠난 자가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0463c1401</w:t>
      </w:r>
      <w:r>
        <w:br/>
      </w:r>
      <w:r>
        <w:t xml:space="preserve">• 판본 정보 | 구버전 XML은 【CB】/【卍續】, 현재 XML은 대응하는 wit.cbeta/wit.orig로 같은 이문을 기록한다.</w:t>
      </w:r>
      <w:r>
        <w:br/>
      </w:r>
      <w:r>
        <w:t xml:space="preserve">• 저본 독법 | 已</w:t>
      </w:r>
      <w:r>
        <w:br/>
      </w:r>
      <w:r>
        <w:t xml:space="preserve">• 저본 적용 구절 | 可為惡雜已離欲者</w:t>
      </w:r>
      <w:r>
        <w:br/>
      </w:r>
      <w:r>
        <w:t xml:space="preserve">• 저본 기준 한국어 번역 | 악과 섞일 수 있지만, 이미 욕을 떠난 자가</w:t>
      </w:r>
      <w:r>
        <w:br/>
      </w:r>
      <w:r>
        <w:t xml:space="preserve">• 이문 독법 | 巳</w:t>
      </w:r>
      <w:r>
        <w:br/>
      </w:r>
      <w:r>
        <w:t xml:space="preserve">• 이문 적용 구절 | 可為惡雜巳離欲者</w:t>
      </w:r>
      <w:r>
        <w:br/>
      </w:r>
      <w:r>
        <w:t xml:space="preserve">• 이문 기준 한국어 번역 | 악과 섞일 수 있지만, 이미 욕을 떠난 자가</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from="#beg0463c1401"&gt;</w:t>
      </w:r>
    </w:p>
    <w:p>
      <w:pPr>
        <w:pStyle w:val="SHTKSourceText"/>
      </w:pPr>
      <w:r>
        <w:t xml:space="preserve">造欲善業定無惡雜應名白白何故欲色皆名雜耶答欲善業果名為雜者據未斷欲者說</w:t>
      </w:r>
    </w:p>
    <w:p>
      <w:pPr>
        <w:pStyle w:val="SHTKTranslationText"/>
      </w:pPr>
      <w:r>
        <w:t xml:space="preserve">욕계의 선업을 지으면 반드시 악과 섞임이 없으니 마땅히 희고 희다고 해야 하는데, 어째서 욕계와 색계를 모두 섞였다고 하는가? 답한다. 욕계 선업의 과를 섞였다고 하는 것은 욕을 끊지 않은 자에 의거하여 말한 것이다.</w:t>
      </w:r>
    </w:p>
    <w:p>
      <w:pPr>
        <w:pStyle w:val="SHTKSourceText"/>
      </w:pPr>
      <w:r>
        <w:t xml:space="preserve">若細分別已離欲者作欲善業</w:t>
      </w:r>
    </w:p>
    <w:p>
      <w:pPr>
        <w:pStyle w:val="SHTKTranslationText"/>
      </w:pPr>
      <w:r>
        <w:t xml:space="preserve">만약 자세히 분별하면, 이미 욕을 떠난 자가 욕계 선업을 지을 때에는</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0463c1601</w:t>
      </w:r>
      <w:r>
        <w:br/>
      </w:r>
      <w:r>
        <w:t xml:space="preserve">• 판본 정보 | 구버전 XML은 【CB】/【卍續】, 현재 XML은 대응하는 wit.cbeta/wit.orig로 같은 이문을 기록한다.</w:t>
      </w:r>
      <w:r>
        <w:br/>
      </w:r>
      <w:r>
        <w:t xml:space="preserve">• 저본 독법 | 已</w:t>
      </w:r>
      <w:r>
        <w:br/>
      </w:r>
      <w:r>
        <w:t xml:space="preserve">• 저본 적용 구절 | 若細分別已離欲者作欲善業</w:t>
      </w:r>
      <w:r>
        <w:br/>
      </w:r>
      <w:r>
        <w:t xml:space="preserve">• 저본 기준 한국어 번역 | 만약 자세히 분별하면, 이미 욕을 떠난 자가 욕계 선업을 지을 때에는</w:t>
      </w:r>
      <w:r>
        <w:br/>
      </w:r>
      <w:r>
        <w:t xml:space="preserve">• 이문 독법 | 巳</w:t>
      </w:r>
      <w:r>
        <w:br/>
      </w:r>
      <w:r>
        <w:t xml:space="preserve">• 이문 적용 구절 | 若細分別巳離欲者作欲善業</w:t>
      </w:r>
      <w:r>
        <w:br/>
      </w:r>
      <w:r>
        <w:t xml:space="preserve">• 이문 기준 한국어 번역 | 만약 자세히 분별하면, 이미 욕을 떠난 자가 욕계 선업을 지을 때에는</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from="#beg0463c1601"&gt;</w:t>
      </w:r>
    </w:p>
    <w:p>
      <w:pPr>
        <w:pStyle w:val="SHTKSourceText"/>
      </w:pPr>
      <w:r>
        <w:t xml:space="preserve">非惡業雜雖為因時非惡業雜受果之時必惡業雜以因從果總名雜或相雜類故名為雜以欲界惡勝善故。</w:t>
      </w:r>
    </w:p>
    <w:p>
      <w:pPr>
        <w:pStyle w:val="SHTKTranslationText"/>
      </w:pPr>
      <w:r>
        <w:t xml:space="preserve">악업과 섞이지 않지만, 비록 원인이 될 때에는 악업과 섞이지 않더라도 과를 받을 때에는 반드시 악업과 섞인다. 그러므로 원인을 과에 따라 총괄하여 섞였다고 이름한다. 혹은 서로 섞이는 부류이므로 섞였다고 이름한다. 욕계에서는 악이 선보다 강하기 때문이다. .</w:t>
      </w:r>
    </w:p>
    <w:p>
      <w:pPr>
        <w:pStyle w:val="SHTKPositionMarker"/>
      </w:pPr>
      <w:bookmarkStart w:id="1443" w:name="loc_0463c20"/>
      <w:r>
        <w:t xml:space="preserve">[0463c20]</w:t>
      </w:r>
      <w:bookmarkEnd w:id="1443"/>
    </w:p>
    <w:p>
      <w:pPr>
        <w:pStyle w:val="SHTKSourceText"/>
      </w:pPr>
      <w:r>
        <w:t xml:space="preserve">[10]四法忍者謂苦法忍集</w:t>
      </w:r>
    </w:p>
    <w:p>
      <w:pPr>
        <w:pStyle w:val="SHTKTranslationText"/>
      </w:pPr>
      <w:r>
        <w:t xml:space="preserve">[10] 네 법인이라는 것은 고법인·집</w:t>
      </w:r>
    </w:p>
    <w:p>
      <w:pPr>
        <w:pStyle w:val="SHTKNoteSummary"/>
      </w:pPr>
      <w:r>
        <w:t xml:space="preserve">교감 요약 | 明無漏斷 — 무루의 대치도로 업을 끊는 논의를 밝힌다는 구조 지시이다.</w:t>
      </w:r>
    </w:p>
    <w:p>
      <w:pPr>
        <w:pStyle w:val="SHTKNoteDetail"/>
      </w:pPr>
      <w:r>
        <w:t xml:space="preserve">분류 | 상세 교감·편집 정보 — 원교감</w:t>
      </w:r>
      <w:r>
        <w:br/>
      </w:r>
      <w:r>
        <w:t xml:space="preserve">• 원교감 원문 | 明無漏斷</w:t>
      </w:r>
      <w:r>
        <w:br/>
      </w:r>
      <w:r>
        <w:t xml:space="preserve">• 교감 번호 | 0463010</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[10]四法忍者謂苦法忍集</w:t>
      </w:r>
      <w:r>
        <w:br/>
      </w:r>
      <w:r>
        <w:t xml:space="preserve">• 저본 기준 한국어 번역 | [10] 네 법인이라는 것은 고법인·집</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明無漏斷 — 무루의 대치도로 업을 끊는 논의를 밝힌다는 구조 지시이다.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n="0463010"&gt;</w:t>
      </w:r>
    </w:p>
    <w:p>
      <w:pPr>
        <w:pStyle w:val="SHTKSourceText"/>
      </w:pPr>
      <w:r>
        <w:t xml:space="preserve">法忍滅法忍道法忍此十二思唯盡純黑業者謂四法忍斷見惑八無間思斷欲修惑唯煩惱不善性名純黑業離欲第九無間道此時總斷欲界善者謂善法爾時得離繫故是緣縛斷亦名為斷第九不善業者即此時斷第九品惑是自性斷也問所以四靜慮俱言第九思不說前八者何解云此中對業以明治道四禪第九思法盡白業故所以舉之</w:t>
      </w:r>
    </w:p>
    <w:p>
      <w:pPr>
        <w:pStyle w:val="SHTKTranslationText"/>
      </w:pPr>
      <w:r>
        <w:t xml:space="preserve">법인·멸법인·도법인을 말한다. 이 열두 사(思)가 오직 순전히 검은 업을 다한다는 것은, 네 법인이 견혹을 끊고 여덟 무 간도의 사가 욕계 수혹을 끊는다는 뜻이다. 불선성이므로 순전히 검은 업이라고 이름한다. 욕계를 떠나는 제9무간도에서는 이때 욕계의 선을 모두 끊는다는 것은, 선법이 그때 이계득을 얻기 때문에 소연박이 끊어진 것도 또한 ‘끊음’이라 이름한다는 뜻이다. 제9품 불선업이라는 것은, 바로 이때 제9품의 혹을 끊는 것이 자성단이라는 뜻이다. 묻는다. 어째서 네 정려에는 모두 제9사의(思)만 말하고 앞의 여덟은 말하지 않는가? 해석한다. 여기서는 업에 상대하여 대치도를 밝히는데, 네 선정의 제9사가 법상 흰 업을 다 끊기 때문에 그것을 든 것이다.</w:t>
      </w:r>
    </w:p>
    <w:p>
      <w:pPr>
        <w:pStyle w:val="SHTKSourceText"/>
      </w:pPr>
      <w:r>
        <w:t xml:space="preserve">前之八思於四業中無所復對故不說也以上界煩惱唯無記性非四業攝不同欲界前八盡黑業故</w:t>
      </w:r>
    </w:p>
    <w:p>
      <w:pPr>
        <w:pStyle w:val="SHTKTranslationText"/>
      </w:pPr>
      <w:r>
        <w:t xml:space="preserve">앞의 여덟 사는 네 업 가운데 다시 상대할 바가 없으므로 말하지 않았다. 상계의 번뇌는 오직 무기성이어서 네 업에 포섭되지 않으므로, 욕계에서 앞의 여덟이 검은 업을 다하는 것과 다르다.</w:t>
      </w:r>
    </w:p>
    <w:p>
      <w:pPr>
        <w:pStyle w:val="SHTKSourceText"/>
      </w:pPr>
      <w:r>
        <w:t xml:space="preserve">斷已不行名自性斷者</w:t>
      </w:r>
    </w:p>
    <w:p>
      <w:pPr>
        <w:pStyle w:val="SHTKTranslationText"/>
      </w:pPr>
      <w:r>
        <w:t xml:space="preserve">끊은 뒤 다시 행하지 않는 것을 자성단이라 한다는 것은,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0464a0501</w:t>
      </w:r>
      <w:r>
        <w:br/>
      </w:r>
      <w:r>
        <w:t xml:space="preserve">• 판본 정보 | 구버전 XML은 【CB】/【卍續】, 현재 XML은 대응하는 wit.cbeta/wit.orig로 같은 이문을 기록한다.</w:t>
      </w:r>
      <w:r>
        <w:br/>
      </w:r>
      <w:r>
        <w:t xml:space="preserve">• 저본 독법 | 已</w:t>
      </w:r>
      <w:r>
        <w:br/>
      </w:r>
      <w:r>
        <w:t xml:space="preserve">• 저본 적용 구절 | 斷已不行名自性斷者</w:t>
      </w:r>
      <w:r>
        <w:br/>
      </w:r>
      <w:r>
        <w:t xml:space="preserve">• 저본 기준 한국어 번역 | 끊은 뒤 다시 행하지 않는 것을 자성단이라 한다는 것은,</w:t>
      </w:r>
      <w:r>
        <w:br/>
      </w:r>
      <w:r>
        <w:t xml:space="preserve">• 이문 독법 | 巳</w:t>
      </w:r>
      <w:r>
        <w:br/>
      </w:r>
      <w:r>
        <w:t xml:space="preserve">• 이문 적용 구절 | 斷巳不行名自性斷者</w:t>
      </w:r>
      <w:r>
        <w:br/>
      </w:r>
      <w:r>
        <w:t xml:space="preserve">• 이문 기준 한국어 번역 | 끊은 뒤 다시 행하지 않는 것을 자성단이라 한다는 것은,</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from="#beg0464a0501"&gt;</w:t>
      </w:r>
    </w:p>
    <w:p>
      <w:pPr>
        <w:pStyle w:val="SHTKSourceText"/>
      </w:pPr>
      <w:r>
        <w:t xml:space="preserve">即煩惱自體及一果法并得被斷更不現行名自性斷。</w:t>
      </w:r>
    </w:p>
    <w:p>
      <w:pPr>
        <w:pStyle w:val="SHTKTranslationText"/>
      </w:pPr>
      <w:r>
        <w:t xml:space="preserve">곧 번뇌 자체와 일과법, 그리고 득이 끊어져 다시 현행하지 않는 것을 자성단이라 한다는 뜻이다. .</w:t>
      </w:r>
    </w:p>
    <w:p>
      <w:pPr>
        <w:pStyle w:val="SHTKPositionMarker"/>
      </w:pPr>
      <w:bookmarkStart w:id="1444" w:name="loc_0464a07"/>
      <w:r>
        <w:t xml:space="preserve">[0464a07]</w:t>
      </w:r>
      <w:bookmarkEnd w:id="1444"/>
    </w:p>
    <w:p>
      <w:pPr>
        <w:pStyle w:val="SHTKSourceText"/>
      </w:pPr>
      <w:r>
        <w:t xml:space="preserve">[1]餘欲業黑雜者地獄外名為餘業</w:t>
      </w:r>
    </w:p>
    <w:p>
      <w:pPr>
        <w:pStyle w:val="SHTKTranslationText"/>
      </w:pPr>
      <w:r>
        <w:t xml:space="preserve">[1] 나머지 욕계의 업은 검고 섞였다는 것은, 지옥 밖을 ‘나머지 업’이라 한 것이다.</w:t>
      </w:r>
    </w:p>
    <w:p>
      <w:pPr>
        <w:pStyle w:val="SHTKNoteSummary"/>
      </w:pPr>
      <w:r>
        <w:t xml:space="preserve">교감 요약 | 敘異說下 — 앞의 설명과 다른 이설을 서술하는 과문 아래임을 지시한다.</w:t>
      </w:r>
    </w:p>
    <w:p>
      <w:pPr>
        <w:pStyle w:val="SHTKNoteDetail"/>
      </w:pPr>
      <w:r>
        <w:t xml:space="preserve">분류 | 상세 교감·편집 정보 — 원교감</w:t>
      </w:r>
      <w:r>
        <w:br/>
      </w:r>
      <w:r>
        <w:t xml:space="preserve">• 원교감 원문 | 敘異說下</w:t>
      </w:r>
      <w:r>
        <w:br/>
      </w:r>
      <w:r>
        <w:t xml:space="preserve">• 교감 번호 | 0464001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[1]餘欲業黑雜者地獄外名為餘業</w:t>
      </w:r>
      <w:r>
        <w:br/>
      </w:r>
      <w:r>
        <w:t xml:space="preserve">• 저본 기준 한국어 번역 | [1] 나머지 욕계의 업은 검고 섞였다는 것은, 지옥 밖을 ‘나머지 업’이라 한 것이다.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敘異說下 — 앞의 설명과 다른 이설을 서술하는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n="0464001"&gt;</w:t>
      </w:r>
    </w:p>
    <w:p>
      <w:pPr>
        <w:pStyle w:val="SHTKSourceText"/>
      </w:pPr>
      <w:r>
        <w:t xml:space="preserve">此師約五趣明後師約五斷說</w:t>
      </w:r>
    </w:p>
    <w:p>
      <w:pPr>
        <w:pStyle w:val="SHTKTranslationText"/>
      </w:pPr>
      <w:r>
        <w:t xml:space="preserve">이 스승은 오취에 의거하여 밝히고, 뒤의 스승은 오단에 의거하여 말한다.</w:t>
      </w:r>
    </w:p>
    <w:p>
      <w:pPr>
        <w:pStyle w:val="SHTKSourceText"/>
      </w:pPr>
      <w:r>
        <w:t xml:space="preserve">正理破云前已遮遣</w:t>
      </w:r>
    </w:p>
    <w:p>
      <w:pPr>
        <w:pStyle w:val="SHTKTranslationText"/>
      </w:pPr>
      <w:r>
        <w:t xml:space="preserve">《정리론》에서는 반박하여 “앞에서 이미 배척하였다.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0464a0801</w:t>
      </w:r>
      <w:r>
        <w:br/>
      </w:r>
      <w:r>
        <w:t xml:space="preserve">• 판본 정보 | 구버전 XML은 【CB】/【卍續】, 현재 XML은 대응하는 wit.cbeta/wit.orig로 같은 이문을 기록한다.</w:t>
      </w:r>
      <w:r>
        <w:br/>
      </w:r>
      <w:r>
        <w:t xml:space="preserve">• 저본 독법 | 已</w:t>
      </w:r>
      <w:r>
        <w:br/>
      </w:r>
      <w:r>
        <w:t xml:space="preserve">• 저본 적용 구절 | 正理破云前已遮遣</w:t>
      </w:r>
      <w:r>
        <w:br/>
      </w:r>
      <w:r>
        <w:t xml:space="preserve">• 저본 기준 한국어 번역 | 《정리론》에서는 반박하여 “앞에서 이미 배척하였다.</w:t>
      </w:r>
      <w:r>
        <w:br/>
      </w:r>
      <w:r>
        <w:t xml:space="preserve">• 이문 독법 | 巳</w:t>
      </w:r>
      <w:r>
        <w:br/>
      </w:r>
      <w:r>
        <w:t xml:space="preserve">• 이문 적용 구절 | 正理破云前巳遮遣</w:t>
      </w:r>
      <w:r>
        <w:br/>
      </w:r>
      <w:r>
        <w:t xml:space="preserve">• 이문 기준 한국어 번역 | 《정리론》에서는 반박하여 “앞에서 이미 배척하였다.</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from="#beg0464a0801"&gt;</w:t>
      </w:r>
    </w:p>
    <w:p>
      <w:pPr>
        <w:pStyle w:val="SHTKSourceText"/>
      </w:pPr>
      <w:r>
        <w:t xml:space="preserve">謂善無能雜不善故破後師云此亦非理二所斷中俱有業不能感異熟果故(見道身邊二見相應思修道無記業皆不感果也)婆沙評家云惡勝善劣故善非雜。</w:t>
      </w:r>
    </w:p>
    <w:p>
      <w:pPr>
        <w:pStyle w:val="SHTKTranslationText"/>
      </w:pPr>
      <w:r>
        <w:t xml:space="preserve">곧 선에는 불선을 섞을 공능이 없기 때문이다.”라고 하였고, 뒤의 스승을 반박하여 “이 또한 이치에 맞지 않는다. 두 소단 가운데 모두 업이 있으나 이숙과를 감득할 수 없기 때문이다. (견도에서 신견·변견 두 견과 상응하는 사와 수도의 무기업은 모두 과를 감득하지 않는다.)”라고 하였다. 《바사》의 평론가는 “악이 강하고 선이 약하므로 선은 섞이지 않는다.”라고 하였다. .</w:t>
      </w:r>
    </w:p>
    <w:p>
      <w:pPr>
        <w:pStyle w:val="SHTKPositionMarker"/>
      </w:pPr>
      <w:bookmarkStart w:id="1445" w:name="loc_0464a12"/>
      <w:r>
        <w:t xml:space="preserve">[0464a12]</w:t>
      </w:r>
      <w:bookmarkEnd w:id="1445"/>
    </w:p>
    <w:p>
      <w:pPr>
        <w:pStyle w:val="SHTKSourceText"/>
      </w:pPr>
      <w:r>
        <w:t xml:space="preserve">[2]即意非意業者</w:t>
      </w:r>
    </w:p>
    <w:p>
      <w:pPr>
        <w:pStyle w:val="SHTKTranslationText"/>
      </w:pPr>
      <w:r>
        <w:t xml:space="preserve">[2] 곧 의(意)이면서 의업은 아니라는 것은,</w:t>
      </w:r>
    </w:p>
    <w:p>
      <w:pPr>
        <w:pStyle w:val="SHTKNoteSummary"/>
      </w:pPr>
      <w:r>
        <w:t xml:space="preserve">교감 요약 | 三牟尼等下 — 세 모니 등과 관련된 설명의 과문 아래임을 지시한다.</w:t>
      </w:r>
    </w:p>
    <w:p>
      <w:pPr>
        <w:pStyle w:val="SHTKNoteDetail"/>
      </w:pPr>
      <w:r>
        <w:t xml:space="preserve">분류 | 상세 교감·편집 정보 — 원교감</w:t>
      </w:r>
      <w:r>
        <w:br/>
      </w:r>
      <w:r>
        <w:t xml:space="preserve">• 원교감 원문 | 三牟尼等下</w:t>
      </w:r>
      <w:r>
        <w:br/>
      </w:r>
      <w:r>
        <w:t xml:space="preserve">• 교감 번호 | 0464002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[2]即意非意業者</w:t>
      </w:r>
      <w:r>
        <w:br/>
      </w:r>
      <w:r>
        <w:t xml:space="preserve">• 저본 기준 한국어 번역 | [2] 곧 의(意)이면서 의업은 아니라는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三牟尼等下 — 세 모니 등과 관련된 설명의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n="0464002"&gt;</w:t>
      </w:r>
    </w:p>
    <w:p>
      <w:pPr>
        <w:pStyle w:val="SHTKSourceText"/>
      </w:pPr>
      <w:r>
        <w:t xml:space="preserve">謂心王意業是思故前二別也勝義牟尼唯心為體者以真實牟尼釋意故身語比知故能所比知總名牟尼諸煩惱言永寂靜故者釋唯無學立牟尼名以有學未離染煩惱言未寂靜故婆沙問云妙行清淨寂嘿有何差別復有說者義亦差別謂善巧作義是妙行義體潔白義是清淨義離雜亂義是寂嘿義又論云說此二者為息有情計邪牟尼邪清淨故。</w:t>
      </w:r>
    </w:p>
    <w:p>
      <w:pPr>
        <w:pStyle w:val="SHTKTranslationText"/>
      </w:pPr>
      <w:r>
        <w:t xml:space="preserve">심왕인 의와 업인 사가 서로 다르기 때문에 앞의 두 가지가 별개라는 뜻이다. 승의의 모니는 오직 마음을 체로 삼는다는 것은, 진실한 모니로 의를 해석하기 때문이다. 신·어는 비량으로 아는 것이므로, 능히 비량하는 것과 비량되는 것을 모두 모니라 이름한다. [구문 불확실] 모든 번뇌와 말이 영원히 고요하기 때문이라는 것은, 오직 무학에게만 모니라는 이름을 세우는 까닭을 풀이한 것이다. 유학은 아직 염오를 떠나지 않아 번뇌와 말이 아직 고요하지 않기 때문이다. 《바사》에서 묻는다. “묘행·청정·적묵에는 어떠한 차별이 있는가?” 또 어떤 이는 말하기를 “뜻에도 또한 차별이 있다. 곧 능숙하게 짓는다는 뜻은 묘행의 뜻이고, 체가 깨끗하고 희다는 뜻은 청정의 뜻이며, 잡 란을 떠났다는 뜻은 적묵의 뜻이다.”라고 하였다. 또 논에서 말하기를 “이 두 가지를 설한 것은 유정들이 삿된 모니와 삿된 청정을 헤아리는 것을 그치게 하기 위해서이다.”라고 하였다. .</w:t>
      </w:r>
    </w:p>
    <w:p>
      <w:pPr>
        <w:pStyle w:val="SHTKPositionMarker"/>
      </w:pPr>
      <w:bookmarkStart w:id="1446" w:name="loc_0464a20"/>
      <w:r>
        <w:t xml:space="preserve">[0464a20]</w:t>
      </w:r>
      <w:bookmarkEnd w:id="1446"/>
    </w:p>
    <w:p>
      <w:pPr>
        <w:pStyle w:val="SHTKSourceText"/>
      </w:pPr>
      <w:r>
        <w:t xml:space="preserve">[3]三業不善名三惡行者</w:t>
      </w:r>
    </w:p>
    <w:p>
      <w:pPr>
        <w:pStyle w:val="SHTKTranslationText"/>
      </w:pPr>
      <w:r>
        <w:t xml:space="preserve">[3] 세 업의 불선을 세 악행이라 한다는 것은,</w:t>
      </w:r>
    </w:p>
    <w:p>
      <w:pPr>
        <w:pStyle w:val="SHTKNoteSummary"/>
      </w:pPr>
      <w:r>
        <w:t xml:space="preserve">교감 요약 | 三惡行等下 — 세 악행 등의 설명이 시작되는 과문 아래임을 지시한다.</w:t>
      </w:r>
    </w:p>
    <w:p>
      <w:pPr>
        <w:pStyle w:val="SHTKNoteDetail"/>
      </w:pPr>
      <w:r>
        <w:t xml:space="preserve">분류 | 상세 교감·편집 정보 — 원교감</w:t>
      </w:r>
      <w:r>
        <w:br/>
      </w:r>
      <w:r>
        <w:t xml:space="preserve">• 원교감 원문 | 三惡行等下</w:t>
      </w:r>
      <w:r>
        <w:br/>
      </w:r>
      <w:r>
        <w:t xml:space="preserve">• 교감 번호 | 0464003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[3]三業不善名三惡行者</w:t>
      </w:r>
      <w:r>
        <w:br/>
      </w:r>
      <w:r>
        <w:t xml:space="preserve">• 저본 기준 한국어 번역 | [3] 세 업의 불선을 세 악행이라 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三惡行等下 — 세 악행 등의 설명이 시작되는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n="0464003"&gt;</w:t>
      </w:r>
    </w:p>
    <w:p>
      <w:pPr>
        <w:pStyle w:val="SHTKSourceText"/>
      </w:pPr>
      <w:r>
        <w:t xml:space="preserve">論云一切不善身語意業如次名身語意惡行准此通取飲酒等業及前後近分故言一切及取貪嗔邪見者此謂貪等與意業別故言及取是婆沙宗譬喻師說貪嗔邪見即是思業故思外說此三種為意業故論有相破問所以此三名惡行者由此能感非愛果故是聰慧者所呵厭故一切善業為妙行者即不飲酒及禮讚等離前後近分為根本業道</w:t>
      </w:r>
    </w:p>
    <w:p>
      <w:pPr>
        <w:pStyle w:val="SHTKTranslationText"/>
      </w:pPr>
      <w:r>
        <w:t xml:space="preserve">논에서 말하기를 “모든 불선의 신·어·의 업을 차례대로 신·어·의의 악행이라 한다.”라고 하였다. 이에 준하면 음주 등의 업도 통틀어 취하고 또 앞뒤의 근분도 취하므로 ‘모든’이라고 말한다. 또 탐·진·사견을 취한다는 것은, 탐 등은 의업과 별개이므로 ‘또 취한다’고 말한 것이다. 이는 《바사》의 종의이고, 비유사는 탐·진·사견이 곧 사(思)업이라고 설하므로, 사의 밖에서 이 세 가지를 의업이라 말하기 때문에 논에 서로 반박하는 내용이 있다. 묻는다. 어째서 이 세 가지를 악행이라 하는가? 이것들이 사랑스럽지 않은 과를 감득할 수 있기 때문이고, 총명하고 지혜로운 이가 꾸짖고 싫어하기 때문이다. 모든 선업을 묘행이라 한다는 것은, 곧 술을 마시지 않는 것과 예배·찬탄 등, 그리고 앞뒤의 근분을 떠난 근본업도를 말한다.</w:t>
      </w:r>
    </w:p>
    <w:p>
      <w:pPr>
        <w:pStyle w:val="SHTKSourceText"/>
      </w:pPr>
      <w:r>
        <w:t xml:space="preserve">及非意業無貪等者諸意業是思無貪等意業故論云正見邪見既無故思欲益他損他如何成善惡答能與損益為根本。</w:t>
      </w:r>
    </w:p>
    <w:p>
      <w:pPr>
        <w:pStyle w:val="SHTKTranslationText"/>
      </w:pPr>
      <w:r>
        <w:t xml:space="preserve">또 의업이 아닌 무탐 등이라는 것은, 모든 의업은 사이고 무탐 등은 의업이 아니기 때문이다. 논에서 말하기를 “정견과 사견이 이미 업이 아니라면, 남을 이롭게 하거나 해치려는 사가 어떻게 선악을 이루는가?”라고 하였고, 답하기를 “손해와 이익에 근본이 될 수 있기 때문이다.”라고 하였다. .</w:t>
      </w:r>
    </w:p>
    <w:p>
      <w:pPr>
        <w:pStyle w:val="SHTKPositionMarker"/>
      </w:pPr>
      <w:bookmarkStart w:id="1447" w:name="loc_0464b06"/>
      <w:r>
        <w:t xml:space="preserve">[0464b06]</w:t>
      </w:r>
      <w:bookmarkEnd w:id="1447"/>
    </w:p>
    <w:p>
      <w:pPr>
        <w:pStyle w:val="SHTKSourceText"/>
      </w:pPr>
      <w:r>
        <w:t xml:space="preserve">[4]十惡業道者謂殺盜邪</w:t>
      </w:r>
    </w:p>
    <w:p>
      <w:pPr>
        <w:pStyle w:val="SHTKTranslationText"/>
      </w:pPr>
      <w:r>
        <w:t xml:space="preserve">[4] 열 가지 악업도라는 것은 살생·도둑질·사</w:t>
      </w:r>
    </w:p>
    <w:p>
      <w:pPr>
        <w:pStyle w:val="SHTKNoteSummary"/>
      </w:pPr>
      <w:r>
        <w:t xml:space="preserve">교감 요약 | 十業道下 — 열 업도를 설명하는 과문 아래임을 지시한다.</w:t>
      </w:r>
    </w:p>
    <w:p>
      <w:pPr>
        <w:pStyle w:val="SHTKNoteDetail"/>
      </w:pPr>
      <w:r>
        <w:t xml:space="preserve">분류 | 상세 교감·편집 정보 — 원교감</w:t>
      </w:r>
      <w:r>
        <w:br/>
      </w:r>
      <w:r>
        <w:t xml:space="preserve">• 원교감 원문 | 十業道下</w:t>
      </w:r>
      <w:r>
        <w:br/>
      </w:r>
      <w:r>
        <w:t xml:space="preserve">• 교감 번호 | 0464004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[4]十惡業道者謂殺盜邪</w:t>
      </w:r>
      <w:r>
        <w:br/>
      </w:r>
      <w:r>
        <w:t xml:space="preserve">• 저본 기준 한국어 번역 | [4] 열 가지 악업도라는 것은 살생·도둑질·사</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十業道下 — 열 업도를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n="0464004"&gt;</w:t>
      </w:r>
    </w:p>
    <w:p>
      <w:pPr>
        <w:pStyle w:val="SHTKSourceText"/>
      </w:pPr>
      <w:r>
        <w:t xml:space="preserve">婬妄語離間語麤惡語雜穢語貪嗔邪見等為十相麤顯故說為業道故婆沙云謂非斷命以手杖搖擊有情及非邪婬於所應行作不淨行起飲酒等諸放逸業由不正知失念受用諸飲食等及不能避諸犯戒者如是所起身業非身三惡行所攝又四語惡行者如有一獨處空閑作如是說無有惠施無有親愛無有祠祀如是等語惡行世間有情不生領解非四所攝意惡行中貪欲嗔恚俱</w:t>
      </w:r>
    </w:p>
    <w:p>
      <w:pPr>
        <w:pStyle w:val="SHTKTranslationText"/>
      </w:pPr>
      <w:r>
        <w:t xml:space="preserve">음·망어·이간어·추악어· 잡예어·탐·진·사견 등을 열 가지로 삼는 것이다. 상이 거칠고 뚜렷하기 때문에 업도라고 설한다. 그러므로 《바사》에서 말하기를 “목숨을 끊지는 않지만 손이나 몽둥이로 유정을 흔들고 때리는 것, 또 사음은 아니지만 행해야 할 곳에서 부정행을 하는 것, 음주 등의 방일한 업을 일으키는 것, 부정지와 실념으로 여러 음식 등을 수용하는 것, 또 계를 범한 이들을 피하지 못하는 것, 이와 같이 일으킨 신업은 신의 세 악행에 포섭되지 않는다. 또 네 가지 어악행이라는 것은, 어떤 사람이 홀로 한적한 곳에서 이와 같이 ‘보시는 없다, 친애는 없다, 제사는 없다’라고 말하는 경우이다. 이와 같은 어악행은 세간의 유 정이 그 뜻을 알아듣지 못하므로 네 가지에 포섭되지 않는다. 의악행 가운데 탐욕·진에 함께</w:t>
      </w:r>
    </w:p>
    <w:p>
      <w:pPr>
        <w:pStyle w:val="SHTKSourceText"/>
      </w:pPr>
      <w:r>
        <w:t xml:space="preserve">生受想行識非三所攝身語妙行中者釋十善業道也謂妙行中翻前四過即不誑不間謹不麤惡不雜穢語等並為業道泛爾愛語和合語並非業道。</w:t>
      </w:r>
    </w:p>
    <w:p>
      <w:pPr>
        <w:pStyle w:val="SHTKTranslationText"/>
      </w:pPr>
      <w:r>
        <w:t xml:space="preserve">생하는 수·상·행·식은 세 가지에 포섭되지 않는다. 신·어의 묘행 가운데라는 것은 열 가지 선업도를 해석한 것이다. 곧 묘행 가운데 앞의 네 허물을 뒤집은 것, 즉 속이지 않음, 이간하지 않음, 삼가 거친 말을 하지 않음, 잡예어를 하지 않음 등을 모두 업도라 한다. 대수롭지 않은 애어와 화합어는 모두 업도가 아니다. .</w:t>
      </w:r>
    </w:p>
    <w:p>
      <w:pPr>
        <w:pStyle w:val="SHTKPositionMarker"/>
      </w:pPr>
      <w:bookmarkStart w:id="1448" w:name="loc_0464b17"/>
      <w:r>
        <w:t xml:space="preserve">[0464b17]</w:t>
      </w:r>
      <w:bookmarkEnd w:id="1448"/>
    </w:p>
    <w:p>
      <w:pPr>
        <w:pStyle w:val="SHTKSourceText"/>
      </w:pPr>
      <w:r>
        <w:t xml:space="preserve">[5]受生尸羅簡非受生及定道</w:t>
      </w:r>
    </w:p>
    <w:p>
      <w:pPr>
        <w:pStyle w:val="SHTKTranslationText"/>
      </w:pPr>
      <w:r>
        <w:t xml:space="preserve">[5] 수생시라(受生尸羅)는 수생이 아닌 것과 정·도를 가려낸다.</w:t>
      </w:r>
    </w:p>
    <w:p>
      <w:pPr>
        <w:pStyle w:val="SHTKNoteSummary"/>
      </w:pPr>
      <w:r>
        <w:t xml:space="preserve">교감 요약 | 表無表下 — 표업·무표업을 설명하는 과문 아래임을 지시한다.</w:t>
      </w:r>
    </w:p>
    <w:p>
      <w:pPr>
        <w:pStyle w:val="SHTKNoteDetail"/>
      </w:pPr>
      <w:r>
        <w:t xml:space="preserve">분류 | 상세 교감·편집 정보 — 원교감</w:t>
      </w:r>
      <w:r>
        <w:br/>
      </w:r>
      <w:r>
        <w:t xml:space="preserve">• 원교감 원문 | 表無表下</w:t>
      </w:r>
      <w:r>
        <w:br/>
      </w:r>
      <w:r>
        <w:t xml:space="preserve">• 교감 번호 | 0464005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[5]受生尸羅簡非受生及定道</w:t>
      </w:r>
      <w:r>
        <w:br/>
      </w:r>
      <w:r>
        <w:t xml:space="preserve">• 저본 기준 한국어 번역 | [5] 수생시라(受生尸羅)는 수생이 아닌 것과 정·도를 가려낸다.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表無表下 — 표업·무표업을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n="0464005"&gt;</w:t>
      </w:r>
    </w:p>
    <w:p>
      <w:pPr>
        <w:pStyle w:val="SHTKSourceText"/>
      </w:pPr>
      <w:r>
        <w:t xml:space="preserve">受生有二一者處中謂別受遠離定有表無表二受律儀即容互發然定依自身表業而發二定有表無表。</w:t>
      </w:r>
    </w:p>
    <w:p>
      <w:pPr>
        <w:pStyle w:val="SHTKTranslationText"/>
      </w:pPr>
      <w:r>
        <w:t xml:space="preserve">수생에는 두 가지가 있다. 첫째는 처중이고, 별도로 원리를 받아 반드시 표와 무표가 있는 것을 말한다. 둘째는 율의를 받는 것이니, 서로 발할 수도 있다. 그러나 반드시 자기 몸의 표업에 의하여 발하고, 둘째는 반드시 표와 무표가 있다. [구문 불확실] .</w:t>
      </w:r>
    </w:p>
    <w:p>
      <w:pPr>
        <w:pStyle w:val="SHTKPositionMarker"/>
      </w:pPr>
      <w:bookmarkStart w:id="1449" w:name="loc_0464b20"/>
      <w:r>
        <w:t xml:space="preserve">[0464b20]</w:t>
      </w:r>
      <w:bookmarkEnd w:id="1449"/>
    </w:p>
    <w:p>
      <w:pPr>
        <w:pStyle w:val="SHTKSourceText"/>
      </w:pPr>
      <w:r>
        <w:t xml:space="preserve">[6]隨前作業則有表者</w:t>
      </w:r>
    </w:p>
    <w:p>
      <w:pPr>
        <w:pStyle w:val="SHTKTranslationText"/>
      </w:pPr>
      <w:r>
        <w:t xml:space="preserve">[6] 앞서 지은 업을 따르면 곧 표업이 있다는 것은,</w:t>
      </w:r>
    </w:p>
    <w:p>
      <w:pPr>
        <w:pStyle w:val="SHTKNoteSummary"/>
      </w:pPr>
      <w:r>
        <w:t xml:space="preserve">교감 요약 | 據前後下 — 가행·근본·후기의 앞뒤 관계에 의거해 설명하는 과문 아래임을 지시한다.</w:t>
      </w:r>
    </w:p>
    <w:p>
      <w:pPr>
        <w:pStyle w:val="SHTKNoteDetail"/>
      </w:pPr>
      <w:r>
        <w:t xml:space="preserve">분류 | 상세 교감·편집 정보 — 원교감</w:t>
      </w:r>
      <w:r>
        <w:br/>
      </w:r>
      <w:r>
        <w:t xml:space="preserve">• 원교감 원문 | 據前後下</w:t>
      </w:r>
      <w:r>
        <w:br/>
      </w:r>
      <w:r>
        <w:t xml:space="preserve">• 교감 번호 | 0464006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[6]隨前作業則有表者</w:t>
      </w:r>
      <w:r>
        <w:br/>
      </w:r>
      <w:r>
        <w:t xml:space="preserve">• 저본 기준 한국어 번역 | [6] 앞서 지은 업을 따르면 곧 표업이 있다는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據前後下 — 가행·근본·후기의 앞뒤 관계에 의거해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n="0464006"&gt;</w:t>
      </w:r>
    </w:p>
    <w:p>
      <w:pPr>
        <w:pStyle w:val="SHTKSourceText"/>
      </w:pPr>
      <w:r>
        <w:t xml:space="preserve">謂隨前屠割等事則有表業若不起者則無表業搘觸(初委反也)捫摸曰搘殺罪所觸者謂至身名為所觸一由加行者謂運手足等命方斷故貪嗔邪見無加行後起者正理云如是說者亦具三分有不善思於貪嗔等能為前後助伴事故(注曰)解云謂不共無明四見疑慢等相應不善思與貪邪見為加行後起正理存此釋也</w:t>
      </w:r>
    </w:p>
    <w:p>
      <w:pPr>
        <w:pStyle w:val="SHTKTranslationText"/>
      </w:pPr>
      <w:r>
        <w:t xml:space="preserve">앞서의 도살·절단 등의 일을 따르면 곧 표업이 있다는 뜻이다. 만약 일으키지 않으면 곧 표업이 없다. ‘지촉(搘觸)’은 (초위반)이며, 만지고 더듬는 것을 ‘搘’라고 한다. 살생죄가 접촉하는 바라는 것은, 몸에 이르는 것을 ‘접촉하는 바’라고 한다는 뜻이다. 첫째 가행으로 말미암는다는 것은 손발 등을 움직여야 비로소 목숨이 끊어지기 때문이다. 탐·진·사견에는 가행과 후기(後起)가 없다는 것은, 《정리론》에서 말하기를 “이와 같이 설하는 자는 또한 세 부분을 갖춘다. 어떤 불선의 사가 탐·진 등에 대하여 앞뒤의 조반사가 될 수 있기 때문이다.”라고 하였다. (주에서 말하였다.) 해석하면, 불공무명·사견·의·만 등과 상응하는 불선의 사가 탐·사 견에 대하여 가행과 후기(後起)가 된다는 뜻이다. 《정리론》은 이 해석을 취한다.</w:t>
      </w:r>
    </w:p>
    <w:p>
      <w:pPr>
        <w:pStyle w:val="SHTKSourceText"/>
      </w:pPr>
      <w:r>
        <w:t xml:space="preserve">(已上)。</w:t>
      </w:r>
    </w:p>
    <w:p>
      <w:pPr>
        <w:pStyle w:val="SHTKTranslationText"/>
      </w:pPr>
      <w:r>
        <w:t xml:space="preserve">(이상이다.)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0464c0201</w:t>
      </w:r>
      <w:r>
        <w:br/>
      </w:r>
      <w:r>
        <w:t xml:space="preserve">• 판본 정보 | 구버전 XML은 【CB】/【卍續】, 현재 XML은 대응하는 wit.cbeta/wit.orig로 같은 이문을 기록한다.</w:t>
      </w:r>
      <w:r>
        <w:br/>
      </w:r>
      <w:r>
        <w:t xml:space="preserve">• 저본 독법 | 已</w:t>
      </w:r>
      <w:r>
        <w:br/>
      </w:r>
      <w:r>
        <w:t xml:space="preserve">• 저본 적용 구절 | (已上)。</w:t>
      </w:r>
      <w:r>
        <w:br/>
      </w:r>
      <w:r>
        <w:t xml:space="preserve">• 저본 기준 한국어 번역 | (이상이다.)</w:t>
      </w:r>
      <w:r>
        <w:br/>
      </w:r>
      <w:r>
        <w:t xml:space="preserve">• 이문 독법 | 巳</w:t>
      </w:r>
      <w:r>
        <w:br/>
      </w:r>
      <w:r>
        <w:t xml:space="preserve">• 이문 적용 구절 | (巳上)。</w:t>
      </w:r>
      <w:r>
        <w:br/>
      </w:r>
      <w:r>
        <w:t xml:space="preserve">• 이문 기준 한국어 번역 | (이상이다.)</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from="#beg0464c0201"&gt;</w:t>
      </w:r>
    </w:p>
    <w:p>
      <w:pPr>
        <w:pStyle w:val="SHTKPositionMarker"/>
      </w:pPr>
      <w:bookmarkStart w:id="1450" w:name="loc_0464c03"/>
      <w:r>
        <w:t xml:space="preserve">[0464c03]</w:t>
      </w:r>
      <w:bookmarkEnd w:id="1450"/>
    </w:p>
    <w:p>
      <w:pPr>
        <w:pStyle w:val="SHTKSourceText"/>
      </w:pPr>
      <w:r>
        <w:t xml:space="preserve">[7]然其加行不與彼同者</w:t>
      </w:r>
    </w:p>
    <w:p>
      <w:pPr>
        <w:pStyle w:val="SHTKTranslationText"/>
      </w:pPr>
      <w:r>
        <w:t xml:space="preserve">[7] 그러나 그 가행은 그것과 같지 않다는 것은,</w:t>
      </w:r>
    </w:p>
    <w:p>
      <w:pPr>
        <w:pStyle w:val="SHTKNoteSummary"/>
      </w:pPr>
      <w:r>
        <w:t xml:space="preserve">교감 요약 | 惡加行下 — 악업의 가행을 설명하는 과문 아래임을 지시한다.</w:t>
      </w:r>
    </w:p>
    <w:p>
      <w:pPr>
        <w:pStyle w:val="SHTKNoteDetail"/>
      </w:pPr>
      <w:r>
        <w:t xml:space="preserve">분류 | 상세 교감·편집 정보 — 원교감</w:t>
      </w:r>
      <w:r>
        <w:br/>
      </w:r>
      <w:r>
        <w:t xml:space="preserve">• 원교감 원문 | 惡加行下</w:t>
      </w:r>
      <w:r>
        <w:br/>
      </w:r>
      <w:r>
        <w:t xml:space="preserve">• 교감 번호 | 0464007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[7]然其加行不與彼同者</w:t>
      </w:r>
      <w:r>
        <w:br/>
      </w:r>
      <w:r>
        <w:t xml:space="preserve">• 저본 기준 한국어 번역 | [7] 그러나 그 가행은 그것과 같지 않다는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惡加行下 — 악업의 가행을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n="0464007"&gt;</w:t>
      </w:r>
    </w:p>
    <w:p>
      <w:pPr>
        <w:pStyle w:val="SHTKSourceText"/>
      </w:pPr>
      <w:r>
        <w:t xml:space="preserve">加行從三根生不與根本同盜從貪起論云或為財利恭敬名譽或為救拔自親友除怨發憤恚心者謂欲斥他宗強等彼賴私者是彼斯也語四從貪嗔生准前說者正理云如為財利恭敬</w:t>
      </w:r>
    </w:p>
    <w:p>
      <w:pPr>
        <w:pStyle w:val="SHTKTranslationText"/>
      </w:pPr>
      <w:r>
        <w:t xml:space="preserve">가행은 세 근에서 생기므로 근본과 같지 않다는 뜻이다. 도둑질은 탐욕에서 일어난다. 논에서 말하기를, “혹 재리·공경·명예를 위하거나, 혹 자기 친우를 구제하기 위하거나, 원수를 제거하려 성낸 마음을 일으킨다.”라고 하였다. 이는 남의 종의를 배척하고자 하는 강한 마음 등을 말한다. `彼賴私`라는 것은 곧 `彼斯`이다. [판독 불확실] 네 가지 말은 탐·진에서 생긴다는 것은 앞의 설명에 준한다. 《정리론》에서 말하기를 “재리·공경·</w:t>
      </w:r>
    </w:p>
    <w:p>
      <w:pPr>
        <w:pStyle w:val="SHTKSourceText"/>
      </w:pPr>
      <w:r>
        <w:t xml:space="preserve">名譽濟[8]己親起四加行</w:t>
      </w:r>
    </w:p>
    <w:p>
      <w:pPr>
        <w:pStyle w:val="SHTKTranslationText"/>
      </w:pPr>
      <w:r>
        <w:t xml:space="preserve">명예를 위하고 자기 친족을 구제하기 위해 네 가지 가행을 일으킨다.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巳下論有及字 / 수정주: 己下論有及字</w:t>
      </w:r>
      <w:r>
        <w:br/>
      </w:r>
      <w:r>
        <w:t xml:space="preserve">• 교감 번호 | 0464008</w:t>
      </w:r>
      <w:r>
        <w:br/>
      </w:r>
      <w:r>
        <w:t xml:space="preserve">• 판본 정보 | 구버전·현재 XML 모두 orig와 mod를 함께 보존한다. mod는 巳를 己로 교정한다.</w:t>
      </w:r>
      <w:r>
        <w:br/>
      </w:r>
      <w:r>
        <w:t xml:space="preserve">• 저본 독법 | 濟己親</w:t>
      </w:r>
      <w:r>
        <w:br/>
      </w:r>
      <w:r>
        <w:t xml:space="preserve">• 저본 적용 구절 | 名譽濟[8]己親起四加行</w:t>
      </w:r>
      <w:r>
        <w:br/>
      </w:r>
      <w:r>
        <w:t xml:space="preserve">• 저본 기준 한국어 번역 | 명예를 위하고 자기 친족을 구제하기 위해 네 가지 가행을 일으킨다.</w:t>
      </w:r>
      <w:r>
        <w:br/>
      </w:r>
      <w:r>
        <w:t xml:space="preserve">• 이문 독법 | 濟己及親</w:t>
      </w:r>
      <w:r>
        <w:br/>
      </w:r>
      <w:r>
        <w:t xml:space="preserve">• 이문 적용 구절 | 名譽濟己及親起四加行</w:t>
      </w:r>
      <w:r>
        <w:br/>
      </w:r>
      <w:r>
        <w:t xml:space="preserve">• 이문 기준 한국어 번역 | 명예를 위하고 자신과 친족을 구제하기 위해 네 가지 가행을 일으킨다.</w:t>
      </w:r>
      <w:r>
        <w:br/>
      </w:r>
      <w:r>
        <w:t xml:space="preserve">• 의미 차이 | 及이 있으면 구제의 대상이 ‘자신과 친족’ 두 항목으로 분명히 나뉘고, 없으면 己親을 ‘자기 친족’으로 붙여 읽을 수 있다.</w:t>
      </w:r>
      <w:r>
        <w:br/>
      </w:r>
      <w:r>
        <w:t xml:space="preserve">• 한국어 해설 | 사용자 TXT의 濟己親을 유지해 본문은 “자기 친족을 구제”로 직역하였으나, 논본 독법 濟己及親은 대상 범위를 넓힌다.</w:t>
      </w:r>
      <w:r>
        <w:br/>
      </w:r>
      <w:r>
        <w:t xml:space="preserve">• 문맥상 해설 | 탐욕에서 생기는 네 가지 어업의 가행 동기를 《정리론》에서 인용하는 대목이다.</w:t>
      </w:r>
      <w:r>
        <w:br/>
      </w:r>
      <w:r>
        <w:t xml:space="preserve">• 번역 영향 판정 | [의미 차이 있음]</w:t>
      </w:r>
      <w:r>
        <w:br/>
      </w:r>
      <w:r>
        <w:t xml:space="preserve">• 공식 출처 | X53n0841.xml / X53n0841 (1).xml, &lt;note type="orig/mod" n="0464008"&gt;</w:t>
      </w:r>
      <w:r>
        <w:br/>
      </w:r>
      <w:r>
        <w:t xml:space="preserve">• 원교감 원문 | 己【CB】，巳【卍續】</w:t>
      </w:r>
      <w:r>
        <w:br/>
      </w:r>
      <w:r>
        <w:t xml:space="preserve">• 교감 번호 | 0464c0701</w:t>
      </w:r>
      <w:r>
        <w:br/>
      </w:r>
      <w:r>
        <w:t xml:space="preserve">• 판본 정보 | 구버전 XML은 【CB】/【卍續】, 현재 XML은 대응하는 wit.cbeta/wit.orig로 같은 이문을 기록한다.</w:t>
      </w:r>
      <w:r>
        <w:br/>
      </w:r>
      <w:r>
        <w:t xml:space="preserve">• 저본 독법 | 己</w:t>
      </w:r>
      <w:r>
        <w:br/>
      </w:r>
      <w:r>
        <w:t xml:space="preserve">• 저본 적용 구절 | 名譽濟[8]己親起四加行</w:t>
      </w:r>
      <w:r>
        <w:br/>
      </w:r>
      <w:r>
        <w:t xml:space="preserve">• 저본 기준 한국어 번역 | 명예를 위하고 자기 친족을 구제하기 위해 네 가지 가행을 일으킨다.</w:t>
      </w:r>
      <w:r>
        <w:br/>
      </w:r>
      <w:r>
        <w:t xml:space="preserve">• 이문 독법 | 巳</w:t>
      </w:r>
      <w:r>
        <w:br/>
      </w:r>
      <w:r>
        <w:t xml:space="preserve">• 이문 적용 구절 | 名譽濟[8]巳親起四加行</w:t>
      </w:r>
      <w:r>
        <w:br/>
      </w:r>
      <w:r>
        <w:t xml:space="preserve">• 이문 기준 한국어 번역 | 명예를 위하고 자기 친족을 구제하기 위해 네 가지 가행을 일으킨다.</w:t>
      </w:r>
      <w:r>
        <w:br/>
      </w:r>
      <w:r>
        <w:t xml:space="preserve">• 의미 차이 | 己/巳의 자형 차이이다. 문맥은 재귀 대명사 ‘자기’를 요구하므로 己로 읽는다.</w:t>
      </w:r>
      <w:r>
        <w:br/>
      </w:r>
      <w:r>
        <w:t xml:space="preserve">• 한국어 해설 | 《卍續》의 巳를 지지 글자로 읽으면 문맥이 성립하지 않아 한국어 의미는 달라지지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from="#beg0464c0701"&gt;</w:t>
      </w:r>
    </w:p>
    <w:p>
      <w:pPr>
        <w:pStyle w:val="SHTKSourceText"/>
      </w:pPr>
      <w:r>
        <w:t xml:space="preserve">從嗔生者如有[9]除怨發</w:t>
      </w:r>
    </w:p>
    <w:p>
      <w:pPr>
        <w:pStyle w:val="SHTKTranslationText"/>
      </w:pPr>
      <w:r>
        <w:t xml:space="preserve">성냄에서 생기는 것은, 예컨대 원수를 제거하려</w:t>
      </w:r>
    </w:p>
    <w:p>
      <w:pPr>
        <w:pStyle w:val="SHTKNoteSummary"/>
      </w:pPr>
      <w:r>
        <w:t xml:space="preserve">교감 요약 | 원교감 除作為는 除의 다른 독법으로 為를 제시한 것으로 보이나 문구가 압축되어 있어 확정은 유보한다.</w:t>
      </w:r>
    </w:p>
    <w:p>
      <w:pPr>
        <w:pStyle w:val="SHTKNoteDetail"/>
      </w:pPr>
      <w:r>
        <w:t xml:space="preserve">분류 | 상세 교감·편집 정보 — 원교감</w:t>
      </w:r>
      <w:r>
        <w:br/>
      </w:r>
      <w:r>
        <w:t xml:space="preserve">• 원교감 원문 | 除作為</w:t>
      </w:r>
      <w:r>
        <w:br/>
      </w:r>
      <w:r>
        <w:t xml:space="preserve">• 교감 번호 | 0464009</w:t>
      </w:r>
      <w:r>
        <w:br/>
      </w:r>
      <w:r>
        <w:t xml:space="preserve">• 판본 정보 | 두 XML에 공통으로 실린 원교감이다. 별도의 mod 주석은 없다.</w:t>
      </w:r>
      <w:r>
        <w:br/>
      </w:r>
      <w:r>
        <w:t xml:space="preserve">• 저본 독법 | 除</w:t>
      </w:r>
      <w:r>
        <w:br/>
      </w:r>
      <w:r>
        <w:t xml:space="preserve">• 저본 적용 구절 | 從嗔生者如有[9]除怨發</w:t>
      </w:r>
      <w:r>
        <w:br/>
      </w:r>
      <w:r>
        <w:t xml:space="preserve">• 저본 기준 한국어 번역 | 성냄에서 생기는 것은, 예컨대 원수를 제거하려</w:t>
      </w:r>
      <w:r>
        <w:br/>
      </w:r>
      <w:r>
        <w:t xml:space="preserve">• 이문 독법 | 為 (원교감의 압축 표기를 이렇게 해석할 경우)</w:t>
      </w:r>
      <w:r>
        <w:br/>
      </w:r>
      <w:r>
        <w:t xml:space="preserve">• 이문 적용 구절 | 如有為怨發嗔恚心</w:t>
      </w:r>
      <w:r>
        <w:br/>
      </w:r>
      <w:r>
        <w:t xml:space="preserve">• 이문 기준 한국어 번역 | 예컨대 원수 때문에 성난 마음을 일으키는 경우와 같다.</w:t>
      </w:r>
      <w:r>
        <w:br/>
      </w:r>
      <w:r>
        <w:t xml:space="preserve">• 의미 차이 | 除怨은 원수를 제거하려는 뜻이고, 為怨은 원수 때문에/원수를 위하여라는 인과·목적 구조가 되어 의미가 달라진다.</w:t>
      </w:r>
      <w:r>
        <w:br/>
      </w:r>
      <w:r>
        <w:t xml:space="preserve">• 한국어 해설 | 원교감 문구만으로 作為의 정확한 구두를 확정하기 어려우므로 사용자 TXT의 除를 유지하고 이문 해석은 판단을 유보한다.</w:t>
      </w:r>
      <w:r>
        <w:br/>
      </w:r>
      <w:r>
        <w:t xml:space="preserve">• 문맥상 해설 | 성냄에서 생기는 네 가지 어업의 가행을 예시하는 《정리론》 인용이다.</w:t>
      </w:r>
      <w:r>
        <w:br/>
      </w:r>
      <w:r>
        <w:t xml:space="preserve">• 번역 영향 판정 | [판단 유보]</w:t>
      </w:r>
      <w:r>
        <w:br/>
      </w:r>
      <w:r>
        <w:t xml:space="preserve">• 공식 출처 | X53n0841.xml / X53n0841 (1).xml, &lt;note type="orig" n="0464009"&gt;</w:t>
      </w:r>
    </w:p>
    <w:p>
      <w:pPr>
        <w:pStyle w:val="SHTKSourceText"/>
      </w:pPr>
      <w:r>
        <w:t xml:space="preserve">嗔恚心起四加行從癡生者十業道中名為邪見然由邪見與癡相應但因邪見殺害眾生此取加行即名癡也吠陀(此云明)昔云韋陀(訛也)即四吠陀論一名阿</w:t>
      </w:r>
    </w:p>
    <w:p>
      <w:pPr>
        <w:pStyle w:val="SHTKTranslationText"/>
      </w:pPr>
      <w:r>
        <w:t xml:space="preserve">성난 마음을 일으켜 네 가지 가행을 일으키는 것과 같다. 어리석음에서 생기는 것은 열 업도 가운데 사견이라 이름한다. 그러나 사견은 어리석음과 상응하기 때문에, 단지 사견으로 인해 중생을 살해한다면 여기서는 가행을 취하여 곧 어리석음이라고 이름한다.”라고 하였다. 폐다(吠陀)는 ‘명(明)’이라 번역한다. 옛날에는 위타(韋陀)라 하였으나 잘못이다. 곧 네 폐다론이 있다. 첫째 이름은 아</w:t>
      </w:r>
    </w:p>
    <w:p>
      <w:pPr>
        <w:pStyle w:val="SHTKSourceText"/>
      </w:pPr>
      <w:r>
        <w:t xml:space="preserve">由鞞陀謂醫方諸事</w:t>
      </w:r>
    </w:p>
    <w:p>
      <w:pPr>
        <w:pStyle w:val="SHTKTranslationText"/>
      </w:pPr>
      <w:r>
        <w:t xml:space="preserve">유폐다이며, 의방의 여러 일을 말한다.</w:t>
      </w:r>
    </w:p>
    <w:p>
      <w:pPr>
        <w:pStyle w:val="SHTKNoteSummary"/>
      </w:pPr>
      <w:r>
        <w:t xml:space="preserve">외자·이미지 정보 — CB16014</w:t>
      </w:r>
    </w:p>
    <w:p>
      <w:pPr>
        <w:pStyle w:val="SHTKNoteDetail"/>
      </w:pPr>
      <w:r>
        <w:t xml:space="preserve">• XML 외자 ID | CB16014</w:t>
      </w:r>
      <w:r>
        <w:br/>
      </w:r>
      <w:r>
        <w:t xml:space="preserve">• 해당 U의 표기 | 鞞 / XML 외자 󳺎</w:t>
      </w:r>
      <w:r>
        <w:br/>
      </w:r>
      <w:r>
        <w:t xml:space="preserve">• 조합식 | [鞥-合+(白-日+田)]</w:t>
      </w:r>
      <w:r>
        <w:br/>
      </w:r>
      <w:r>
        <w:t xml:space="preserve">• 정규화자 | 鞞</w:t>
      </w:r>
      <w:r>
        <w:br/>
      </w:r>
      <w:r>
        <w:t xml:space="preserve">• 유니코드/PUA 매핑 | 미기록</w:t>
      </w:r>
      <w:r>
        <w:br/>
      </w:r>
      <w:r>
        <w:t xml:space="preserve">• 한국어 해설 | 사용자 TXT는 정규화자 鞞를 사용하고, 현재 XML은 &lt;g ref="#CB16014"&gt;󳺎&lt;/g&gt;로 외자를 보존한다.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ref="#CB16014"&gt; 및 &lt;charDecl&gt;</w:t>
      </w:r>
    </w:p>
    <w:p>
      <w:pPr>
        <w:pStyle w:val="SHTKSourceText"/>
      </w:pPr>
      <w:r>
        <w:t xml:space="preserve">二名體謂祭禮也三名婆磨此云等謂國儀卜相音樂戰法四呪術</w:t>
      </w:r>
    </w:p>
    <w:p>
      <w:pPr>
        <w:pStyle w:val="SHTKTranslationText"/>
      </w:pPr>
      <w:r>
        <w:t xml:space="preserve">둘째 이름은 ‘체(體)’로, 제례를 말한다. [판독 불확실: 저본의 명칭] 셋째 이름은 바마이며, 여기서는 ‘등(等)’이라 번역한다. 국가의 의례·점복·상법·음악·전법을 말한다. 넷째는 주술이다.</w:t>
      </w:r>
    </w:p>
    <w:p>
      <w:pPr>
        <w:pStyle w:val="SHTKSourceText"/>
      </w:pPr>
      <w:r>
        <w:t xml:space="preserve">[10]此四並是術此四並是梵天所說</w:t>
      </w:r>
    </w:p>
    <w:p>
      <w:pPr>
        <w:pStyle w:val="SHTKTranslationText"/>
      </w:pPr>
      <w:r>
        <w:t xml:space="preserve">[10] 이 네 가지는 모두 술법이며, 이 네 가지는 모두 범천이 설한 것이다.</w:t>
      </w:r>
    </w:p>
    <w:p>
      <w:pPr>
        <w:pStyle w:val="SHTKNoteSummary"/>
      </w:pPr>
      <w:r>
        <w:t xml:space="preserve">교감 요약 | 원교감 此等五字疑衍文은 此四並是術 다섯 글자를 연문으로 의심한다.</w:t>
      </w:r>
    </w:p>
    <w:p>
      <w:pPr>
        <w:pStyle w:val="SHTKNoteDetail"/>
      </w:pPr>
      <w:r>
        <w:t xml:space="preserve">분류 | 상세 교감·편집 정보 — 원교감</w:t>
      </w:r>
      <w:r>
        <w:br/>
      </w:r>
      <w:r>
        <w:t xml:space="preserve">• 원교감 원문 | 此等五字疑衍文</w:t>
      </w:r>
      <w:r>
        <w:br/>
      </w:r>
      <w:r>
        <w:t xml:space="preserve">• 교감 번호 | 0464010</w:t>
      </w:r>
      <w:r>
        <w:br/>
      </w:r>
      <w:r>
        <w:t xml:space="preserve">• 판본 정보 | 두 XML에 공통으로 실린 원교감이다.</w:t>
      </w:r>
      <w:r>
        <w:br/>
      </w:r>
      <w:r>
        <w:t xml:space="preserve">• 저본 독법 | 此四並是術 유지</w:t>
      </w:r>
      <w:r>
        <w:br/>
      </w:r>
      <w:r>
        <w:t xml:space="preserve">• 저본 적용 구절 | [10]此四並是術此四並是梵天所說</w:t>
      </w:r>
      <w:r>
        <w:br/>
      </w:r>
      <w:r>
        <w:t xml:space="preserve">• 저본 기준 한국어 번역 | [10] 이 네 가지는 모두 술법이며, 이 네 가지는 모두 범천이 설한 것이다.</w:t>
      </w:r>
      <w:r>
        <w:br/>
      </w:r>
      <w:r>
        <w:t xml:space="preserve">• 이문 독법 | 此四並是術 삭제</w:t>
      </w:r>
      <w:r>
        <w:br/>
      </w:r>
      <w:r>
        <w:t xml:space="preserve">• 이문 적용 구절 | 此四並是梵天所說</w:t>
      </w:r>
      <w:r>
        <w:br/>
      </w:r>
      <w:r>
        <w:t xml:space="preserve">• 이문 기준 한국어 번역 | 이 네 가지는 모두 범천이 설한 것이다.</w:t>
      </w:r>
      <w:r>
        <w:br/>
      </w:r>
      <w:r>
        <w:t xml:space="preserve">• 의미 차이 | 삭제하면 ‘이 네 가지는 모두 술법이다’라는 반복 설명이 빠지지만, 네 폐다가 범천이 설한 것이라는 뒤의 주장은 유지된다.</w:t>
      </w:r>
      <w:r>
        <w:br/>
      </w:r>
      <w:r>
        <w:t xml:space="preserve">• 한국어 해설 | 사용자 TXT에 있는 다섯 글자를 삭제하지 않고 번역하였다. 원교감의 연문 의심은 교감층에서만 제시한다.</w:t>
      </w:r>
      <w:r>
        <w:br/>
      </w:r>
      <w:r>
        <w:t xml:space="preserve">• 문맥상 해설 | 네 폐다의 성격과 전승을 설명하는 대목이다.</w:t>
      </w:r>
      <w:r>
        <w:br/>
      </w:r>
      <w:r>
        <w:t xml:space="preserve">• 번역 영향 판정 | [표현 차이]</w:t>
      </w:r>
      <w:r>
        <w:br/>
      </w:r>
      <w:r>
        <w:t xml:space="preserve">• 공식 출처 | X53n0841.xml / X53n0841 (1).xml, &lt;note type="orig" n="0464010"&gt;</w:t>
      </w:r>
    </w:p>
    <w:p>
      <w:pPr>
        <w:pStyle w:val="SHTKSourceText"/>
      </w:pPr>
      <w:r>
        <w:t xml:space="preserve">若婆羅門種年七歲外</w:t>
      </w:r>
    </w:p>
    <w:p>
      <w:pPr>
        <w:pStyle w:val="SHTKTranslationText"/>
      </w:pPr>
      <w:r>
        <w:t xml:space="preserve">바라문 종성은 일곱 살이 지난 뒤</w:t>
      </w:r>
    </w:p>
    <w:p>
      <w:pPr>
        <w:pStyle w:val="SHTKSourceText"/>
      </w:pPr>
      <w:r>
        <w:t xml:space="preserve">然師學後學成就已即為國師</w:t>
      </w:r>
    </w:p>
    <w:p>
      <w:pPr>
        <w:pStyle w:val="SHTKTranslationText"/>
      </w:pPr>
      <w:r>
        <w:t xml:space="preserve">스승에게 배우고, 학습을 성취한 뒤 곧 국사가 된다.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0464c1401</w:t>
      </w:r>
      <w:r>
        <w:br/>
      </w:r>
      <w:r>
        <w:t xml:space="preserve">• 판본 정보 | 구버전 XML은 【CB】/【卍續】, 현재 XML은 대응하는 wit.cbeta/wit.orig로 같은 이문을 기록한다.</w:t>
      </w:r>
      <w:r>
        <w:br/>
      </w:r>
      <w:r>
        <w:t xml:space="preserve">• 저본 독법 | 已</w:t>
      </w:r>
      <w:r>
        <w:br/>
      </w:r>
      <w:r>
        <w:t xml:space="preserve">• 저본 적용 구절 | 然師學後學成就已即為國師</w:t>
      </w:r>
      <w:r>
        <w:br/>
      </w:r>
      <w:r>
        <w:t xml:space="preserve">• 저본 기준 한국어 번역 | 스승에게 배우고, 학습을 성취한 뒤 곧 국사가 된다.</w:t>
      </w:r>
      <w:r>
        <w:br/>
      </w:r>
      <w:r>
        <w:t xml:space="preserve">• 이문 독법 | 巳</w:t>
      </w:r>
      <w:r>
        <w:br/>
      </w:r>
      <w:r>
        <w:t xml:space="preserve">• 이문 적용 구절 | 然師學後學成就巳即為國師</w:t>
      </w:r>
      <w:r>
        <w:br/>
      </w:r>
      <w:r>
        <w:t xml:space="preserve">• 이문 기준 한국어 번역 | 스승에게 배우고, 학습을 성취한 뒤 곧 국사가 된다.</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from="#beg0464c1401"&gt;</w:t>
      </w:r>
    </w:p>
    <w:p>
      <w:pPr>
        <w:pStyle w:val="SHTKSourceText"/>
      </w:pPr>
      <w:r>
        <w:t xml:space="preserve">其四鞞陀可十萬頌口</w:t>
      </w:r>
    </w:p>
    <w:p>
      <w:pPr>
        <w:pStyle w:val="SHTKTranslationText"/>
      </w:pPr>
      <w:r>
        <w:t xml:space="preserve">그 네 폐다는 약 십만 송으로, 입으로</w:t>
      </w:r>
    </w:p>
    <w:p>
      <w:pPr>
        <w:pStyle w:val="SHTKNoteSummary"/>
      </w:pPr>
      <w:r>
        <w:t xml:space="preserve">외자·이미지 정보 — CB16014</w:t>
      </w:r>
    </w:p>
    <w:p>
      <w:pPr>
        <w:pStyle w:val="SHTKNoteDetail"/>
      </w:pPr>
      <w:r>
        <w:t xml:space="preserve">• XML 외자 ID | CB16014</w:t>
      </w:r>
      <w:r>
        <w:br/>
      </w:r>
      <w:r>
        <w:t xml:space="preserve">• 해당 U의 표기 | 鞞 / XML 외자 󳺎</w:t>
      </w:r>
      <w:r>
        <w:br/>
      </w:r>
      <w:r>
        <w:t xml:space="preserve">• 조합식 | [鞥-合+(白-日+田)]</w:t>
      </w:r>
      <w:r>
        <w:br/>
      </w:r>
      <w:r>
        <w:t xml:space="preserve">• 정규화자 | 鞞</w:t>
      </w:r>
      <w:r>
        <w:br/>
      </w:r>
      <w:r>
        <w:t xml:space="preserve">• 유니코드/PUA 매핑 | 미기록</w:t>
      </w:r>
      <w:r>
        <w:br/>
      </w:r>
      <w:r>
        <w:t xml:space="preserve">• 한국어 해설 | 사용자 TXT는 정규화자 鞞를 사용하고, 현재 XML은 &lt;g ref="#CB16014"&gt;󳺎&lt;/g&gt;로 외자를 보존한다. 사용자 TXT의 표기를 본문에 보존하고 XML 정보는 판독 보조로만 사용한다.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ref="#CB16014"&gt; 및 &lt;charDecl&gt;</w:t>
      </w:r>
    </w:p>
    <w:p>
      <w:pPr>
        <w:pStyle w:val="SHTKSourceText"/>
      </w:pPr>
      <w:r>
        <w:t xml:space="preserve">相傳據不書紙葉</w:t>
      </w:r>
    </w:p>
    <w:p>
      <w:pPr>
        <w:pStyle w:val="SHTKTranslationText"/>
      </w:pPr>
      <w:r>
        <w:t xml:space="preserve">서로 전하며 종이나 패엽에 쓰지 않는다.</w:t>
      </w:r>
    </w:p>
    <w:p>
      <w:pPr>
        <w:pStyle w:val="SHTKSourceText"/>
      </w:pPr>
      <w:r>
        <w:t xml:space="preserve">餘邪論者但在[11]現外總名為邪</w:t>
      </w:r>
    </w:p>
    <w:p>
      <w:pPr>
        <w:pStyle w:val="SHTKTranslationText"/>
      </w:pPr>
      <w:r>
        <w:t xml:space="preserve">나머지 삿된 논설은 다만 현재의 밖에 있으므로 모두 사(邪)라고 이름한다. [구문 불확실: `但在現外`] [이문 검토 필요: 원교감은 `現`을 `理`로 의심함]</w:t>
      </w:r>
    </w:p>
    <w:p>
      <w:pPr>
        <w:pStyle w:val="SHTKNoteSummary"/>
      </w:pPr>
      <w:r>
        <w:t xml:space="preserve">교감 요약 | 원교감 現疑理는 저본의 現자를 理로 읽어야 할 가능성을 제기한다.</w:t>
      </w:r>
    </w:p>
    <w:p>
      <w:pPr>
        <w:pStyle w:val="SHTKNoteDetail"/>
      </w:pPr>
      <w:r>
        <w:t xml:space="preserve">분류 | 상세 교감·편집 정보 — 원교감</w:t>
      </w:r>
      <w:r>
        <w:br/>
      </w:r>
      <w:r>
        <w:t xml:space="preserve">• 원교감 원문 | 現疑理</w:t>
      </w:r>
      <w:r>
        <w:br/>
      </w:r>
      <w:r>
        <w:t xml:space="preserve">• 교감 번호 | 0464011</w:t>
      </w:r>
      <w:r>
        <w:br/>
      </w:r>
      <w:r>
        <w:t xml:space="preserve">• 판본 정보 | 두 XML에 공통으로 실린 판독 의심형 원교감이다.</w:t>
      </w:r>
      <w:r>
        <w:br/>
      </w:r>
      <w:r>
        <w:t xml:space="preserve">• 저본 독법 | 現</w:t>
      </w:r>
      <w:r>
        <w:br/>
      </w:r>
      <w:r>
        <w:t xml:space="preserve">• 저본 적용 구절 | 餘邪論者但在[11]現外總名為邪</w:t>
      </w:r>
      <w:r>
        <w:br/>
      </w:r>
      <w:r>
        <w:t xml:space="preserve">• 저본 기준 한국어 번역 | 나머지 삿된 논설은 다만 현재의 밖에 있으므로 모두 사(邪)라고 이름한다. [구문 불확실: 但在現外] [이문 검토 필요: 원교감은 現을 理로 의심함]</w:t>
      </w:r>
      <w:r>
        <w:br/>
      </w:r>
      <w:r>
        <w:t xml:space="preserve">• 이문 독법 | 理</w:t>
      </w:r>
      <w:r>
        <w:br/>
      </w:r>
      <w:r>
        <w:t xml:space="preserve">• 이문 적용 구절 | 餘邪論者但在理外總名為邪</w:t>
      </w:r>
      <w:r>
        <w:br/>
      </w:r>
      <w:r>
        <w:t xml:space="preserve">• 이문 기준 한국어 번역 | 나머지 삿된 논설은 다만 이치의 밖에 있으므로 모두 사(邪)라고 이름한다.</w:t>
      </w:r>
      <w:r>
        <w:br/>
      </w:r>
      <w:r>
        <w:t xml:space="preserve">• 의미 차이 | 現外은 문맥상 의미가 불명확하지만 理外은 “이치 밖”이라는 분명한 평가가 되어 문장 의미가 크게 달라지고 자연스러워진다.</w:t>
      </w:r>
      <w:r>
        <w:br/>
      </w:r>
      <w:r>
        <w:t xml:space="preserve">• 한국어 해설 | 사용자 TXT 우선 원칙에 따라 現을 고치지 않았다. 다만 원교감의 現疑理를 반영해 [이문 검토 필요]와 [구문 불확실]을 함께 표시했다.</w:t>
      </w:r>
      <w:r>
        <w:br/>
      </w:r>
      <w:r>
        <w:t xml:space="preserve">• 문맥상 해설 | 네 폐다 밖의 외도 논설을 왜 ‘사론’이라 부르는지 설명하는 부분이다.</w:t>
      </w:r>
      <w:r>
        <w:br/>
      </w:r>
      <w:r>
        <w:t xml:space="preserve">• 번역 영향 판정 | [의미 차이 있음]</w:t>
      </w:r>
      <w:r>
        <w:br/>
      </w:r>
      <w:r>
        <w:t xml:space="preserve">• 공식 출처 | X53n0841.xml / X53n0841 (1).xml, &lt;note type="orig" n="0464011"&gt;</w:t>
      </w:r>
    </w:p>
    <w:p>
      <w:pPr>
        <w:pStyle w:val="SHTKSourceText"/>
      </w:pPr>
      <w:r>
        <w:t xml:space="preserve">即餘外道所有邪論等從二亦爾者謂從嗔生貪從癡生貪亦爾嗔及邪見從三亦爾者嗔癡二業道類貪釋也前念名根者有云前念猶輕後念轉重故前名根後名道今釋前能生後故名根後正暢思名道。</w:t>
      </w:r>
    </w:p>
    <w:p>
      <w:pPr>
        <w:pStyle w:val="SHTKTranslationText"/>
      </w:pPr>
      <w:r>
        <w:t xml:space="preserve">곧 나머지 외도들이 가진 삿된 논설 등이다. 둘에서 생기는 것도 또한 그렇다는 것은, 곧 성냄에서 탐욕이 생기고 어리석음에서 탐욕이 생기는 것도 또한 그렇다는 뜻이며, 성냄과 사견도 그러하다. 셋에서 생기는 것도 또한 그렇다는 것은, 진·치 두 업도가 탐욕의 해석에 준한다는 뜻이다. 앞 찰나를 근(根)이라 한다는 것에 대해 어떤 이는 말하기를, 앞 찰나는 아직 가볍고 뒤 찰나는 점점 무거워지므로 앞을 근이라 하고 뒤를 도라 한다고 한다. 지금 해석하면, 앞이 뒤를 능히 생기게 하므로 근이라 하고, 뒤가 바로 사를 펼쳐 행하므로 도라고 한다. .</w:t>
      </w:r>
    </w:p>
    <w:p>
      <w:pPr>
        <w:pStyle w:val="SHTKPositionMarker"/>
      </w:pPr>
      <w:bookmarkStart w:id="1451" w:name="loc_0464c20"/>
      <w:r>
        <w:t xml:space="preserve">[0464c20]</w:t>
      </w:r>
      <w:bookmarkEnd w:id="1451"/>
    </w:p>
    <w:p>
      <w:pPr>
        <w:pStyle w:val="SHTKSourceText"/>
      </w:pPr>
      <w:r>
        <w:t xml:space="preserve">[12]離惡加行名善加行者</w:t>
      </w:r>
    </w:p>
    <w:p>
      <w:pPr>
        <w:pStyle w:val="SHTKTranslationText"/>
      </w:pPr>
      <w:r>
        <w:t xml:space="preserve">[12] 악의 가행을 떠난 것을 선의 가행이라 한다는 것은,</w:t>
      </w:r>
    </w:p>
    <w:p>
      <w:pPr>
        <w:pStyle w:val="SHTKNoteSummary"/>
      </w:pPr>
      <w:r>
        <w:t xml:space="preserve">교감 요약 | 生善三位下 — 선업의 가행·근본·후기 세 위치가 생기는 문제를 설명하는 과문 아래임을 지시한다.</w:t>
      </w:r>
    </w:p>
    <w:p>
      <w:pPr>
        <w:pStyle w:val="SHTKNoteDetail"/>
      </w:pPr>
      <w:r>
        <w:t xml:space="preserve">분류 | 상세 교감·편집 정보 — 원교감</w:t>
      </w:r>
      <w:r>
        <w:br/>
      </w:r>
      <w:r>
        <w:t xml:space="preserve">• 원교감 원문 | 生善三位下</w:t>
      </w:r>
      <w:r>
        <w:br/>
      </w:r>
      <w:r>
        <w:t xml:space="preserve">• 교감 번호 | 0464012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[12]離惡加行名善加行者</w:t>
      </w:r>
      <w:r>
        <w:br/>
      </w:r>
      <w:r>
        <w:t xml:space="preserve">• 저본 기준 한국어 번역 | [12] 악의 가행을 떠난 것을 선의 가행이라 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生善三位下 — 선업의 가행·근본·후기 세 위치가 생기는 문제를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n="0464012"&gt;</w:t>
      </w:r>
    </w:p>
    <w:p>
      <w:pPr>
        <w:pStyle w:val="SHTKSourceText"/>
      </w:pPr>
      <w:r>
        <w:t xml:space="preserve">此有兩意一離惡加行即離殺生加行名善加行根本後起亦爾二離惡加行者謂俱離惡前之方便即如欲受戒離惡前方便來入戒壇周迊禮僧等。</w:t>
      </w:r>
    </w:p>
    <w:p>
      <w:pPr>
        <w:pStyle w:val="SHTKTranslationText"/>
      </w:pPr>
      <w:r>
        <w:t xml:space="preserve">여기에 두 뜻이 있다. 첫째, 악의 가행을 떠남은 곧 살생의 가행을 떠난 것을 선의 가 행이라 하는 것이고, 근본과 후기(後起)도 또한 그러하다. 둘째, 악의 가행을 떠난다는 것은 악 앞의 방편을 함께 떠난다는 뜻이다. 곧 계를 받고자 할 때 악을 떠나기 전의 방 편으로 계단에 들어와 두루 돌며 승가에 예배하는 것 등이다. .</w:t>
      </w:r>
    </w:p>
    <w:p>
      <w:pPr>
        <w:pStyle w:val="SHTKPositionMarker"/>
      </w:pPr>
      <w:bookmarkStart w:id="1452" w:name="loc_0464c24"/>
      <w:r>
        <w:t xml:space="preserve">[0464c24]</w:t>
      </w:r>
      <w:bookmarkEnd w:id="1452"/>
    </w:p>
    <w:p>
      <w:pPr>
        <w:pStyle w:val="SHTKSourceText"/>
      </w:pPr>
      <w:r>
        <w:t xml:space="preserve">[13]一一皆由三根究竟者</w:t>
      </w:r>
    </w:p>
    <w:p>
      <w:pPr>
        <w:pStyle w:val="SHTKTranslationText"/>
      </w:pPr>
      <w:r>
        <w:t xml:space="preserve">[13] 하나하나가 모두 세 근으로 말미암아 구경한다는 것은,</w:t>
      </w:r>
    </w:p>
    <w:p>
      <w:pPr>
        <w:pStyle w:val="SHTKNoteSummary"/>
      </w:pPr>
      <w:r>
        <w:t xml:space="preserve">교감 요약 | 究竟業道下 — 업도가 구경하는 조건을 설명하는 과문 아래임을 지시한다.</w:t>
      </w:r>
    </w:p>
    <w:p>
      <w:pPr>
        <w:pStyle w:val="SHTKNoteDetail"/>
      </w:pPr>
      <w:r>
        <w:t xml:space="preserve">분류 | 상세 교감·편집 정보 — 원교감</w:t>
      </w:r>
      <w:r>
        <w:br/>
      </w:r>
      <w:r>
        <w:t xml:space="preserve">• 원교감 원문 | 究竟業道下</w:t>
      </w:r>
      <w:r>
        <w:br/>
      </w:r>
      <w:r>
        <w:t xml:space="preserve">• 교감 번호 | 0464013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[13]一一皆由三根究竟者</w:t>
      </w:r>
      <w:r>
        <w:br/>
      </w:r>
      <w:r>
        <w:t xml:space="preserve">• 저본 기준 한국어 번역 | [13] 하나하나가 모두 세 근으로 말미암아 구경한다는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究竟業道下 — 업도가 구경하는 조건을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n="0464013"&gt;</w:t>
      </w:r>
    </w:p>
    <w:p>
      <w:pPr>
        <w:pStyle w:val="SHTKSourceText"/>
      </w:pPr>
      <w:r>
        <w:t xml:space="preserve">新此是剎那等起不通餘緣又云究竟即思俱轉剎那等起也且誑語由貪者謂貪他財行誑取嗔他故誑如深河誑言淺等令他死癡可知。</w:t>
      </w:r>
    </w:p>
    <w:p>
      <w:pPr>
        <w:pStyle w:val="SHTKTranslationText"/>
      </w:pPr>
      <w:r>
        <w:t xml:space="preserve">새 해석에서는 이것이 찰나등기여서 다른 인연에는 통하지 않는다고 한다. 또 “구경은 곧 사와 함께 도는 찰나등기이다.”라고 한다. 우선 거짓말이 탐욕으로 말미암는다는 것은, 남의 재물을 탐하여 거짓말을 해 취하거나, 남을 성내기 때문에 거짓말하는 경우이니, 예컨대 깊은 강을 얕다고 속여 남을 죽게 하는 것과 같다. 어리석음의 경우는 알 수 있다. .</w:t>
      </w:r>
    </w:p>
    <w:p>
      <w:pPr>
        <w:pStyle w:val="SHTKPositionMarker"/>
      </w:pPr>
      <w:bookmarkStart w:id="1453" w:name="loc_0465a04"/>
      <w:r>
        <w:t xml:space="preserve">[0465a04]</w:t>
      </w:r>
      <w:bookmarkEnd w:id="1453"/>
    </w:p>
    <w:p>
      <w:pPr>
        <w:pStyle w:val="SHTKSourceText"/>
      </w:pPr>
      <w:r>
        <w:t xml:space="preserve">[1]殺麤語嗔於有情處起者</w:t>
      </w:r>
    </w:p>
    <w:p>
      <w:pPr>
        <w:pStyle w:val="SHTKTranslationText"/>
      </w:pPr>
      <w:r>
        <w:t xml:space="preserve">[1] 살생·거친 말·성냄은 유정의 처소에서 일어난다는 것은,</w:t>
      </w:r>
    </w:p>
    <w:p>
      <w:pPr>
        <w:pStyle w:val="SHTKNoteSummary"/>
      </w:pPr>
      <w:r>
        <w:t xml:space="preserve">교감 요약 | 業道依處下 — 업도가 어떤 처소에 의하여 일어나는지를 설명하는 과문 아래임을 지시한다.</w:t>
      </w:r>
    </w:p>
    <w:p>
      <w:pPr>
        <w:pStyle w:val="SHTKNoteDetail"/>
      </w:pPr>
      <w:r>
        <w:t xml:space="preserve">분류 | 상세 교감·편집 정보 — 원교감</w:t>
      </w:r>
      <w:r>
        <w:br/>
      </w:r>
      <w:r>
        <w:t xml:space="preserve">• 원교감 원문 | 業道依處下</w:t>
      </w:r>
      <w:r>
        <w:br/>
      </w:r>
      <w:r>
        <w:t xml:space="preserve">• 교감 번호 | 0465001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[1]殺麤語嗔於有情處起者</w:t>
      </w:r>
      <w:r>
        <w:br/>
      </w:r>
      <w:r>
        <w:t xml:space="preserve">• 저본 기준 한국어 번역 | [1] 살생·거친 말·성냄은 유정의 처소에서 일어난다는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業道依處下 — 업도가 어떤 처소에 의하여 일어나는지를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n="0465001"&gt;</w:t>
      </w:r>
    </w:p>
    <w:p>
      <w:pPr>
        <w:pStyle w:val="SHTKSourceText"/>
      </w:pPr>
      <w:r>
        <w:t xml:space="preserve">殺必於有情想成殺業道約假有情非名色等麤語但約發語叱吒等欲令切其心時嗔謂有情相違損害之心成其業道非於無情成業道也邪見一名色處起者謂邪見撥無因果假有情故亦非眾具但緣五蘊四諦因果故言名色處起雖邪見亦撥無無為今且約有為蘊說誑語等三必依名等等取句文謂誑語皆緣異名句文令他異解故故言名身此等皆是從多非不少分亦緣餘法</w:t>
      </w:r>
    </w:p>
    <w:p>
      <w:pPr>
        <w:pStyle w:val="SHTKTranslationText"/>
      </w:pPr>
      <w:r>
        <w:t xml:space="preserve">살생은 반드시 유정이라는 생각에서 살생업 도를 이루며, 가유인 유정에 의거하는 것이지 명색 등에 의거하는 것이 아니다. 거친 말은 다만 말을 내어 꾸짖는 것 등에 의거하여 상대의 마음을 아프게 하려 할 때이고, 성냄은 유정에 대해 서로 어긋나게 하고 해치려는 마음이 업도를 이루는 것이므로 무정에 대해서는 업도가 되지 않는다. 사견은 한 명색의 처소에서 일어난다는 것은, 사견이 인과와 가유인 유정을 부정하기 때문이며 또한 여러 자구에 의한 것이 아니고, 다만 오온과 사제의 인과를 반연하기 때문에 명색의 처소에서 일어난다고 말한다. 비록 사견이 무위도 부정하지만 지금은 유위온에 의거하여 말한 것이다. 망어 등 세 가지는 반드시 명 등에 의한다는 것에서 ‘등’은 구와 문을 취한다. 곧 망어는 모두 서로 다른 명·구·문을 반연하여 남에게 다른 이해를 일으키게 하므로 ‘명신’이라고 말한다. 이것들은 모두 대부분에 따른 말이지, 일부가 다른 법을 반연하는 경우가 조금도 없다는 뜻은 아니다.</w:t>
      </w:r>
    </w:p>
    <w:p>
      <w:pPr>
        <w:pStyle w:val="SHTKSourceText"/>
      </w:pPr>
      <w:r>
        <w:t xml:space="preserve">。</w:t>
      </w:r>
    </w:p>
    <w:p>
      <w:pPr>
        <w:pStyle w:val="SHTKTranslationText"/>
      </w:pPr>
      <w:r>
        <w:t xml:space="preserve">.</w:t>
      </w:r>
    </w:p>
    <w:p>
      <w:pPr>
        <w:pStyle w:val="SHTKPositionMarker"/>
      </w:pPr>
      <w:bookmarkStart w:id="1454" w:name="loc_0465a13"/>
      <w:r>
        <w:t xml:space="preserve">[0465a13]</w:t>
      </w:r>
      <w:bookmarkEnd w:id="1454"/>
    </w:p>
    <w:p>
      <w:pPr>
        <w:pStyle w:val="SHTKSourceText"/>
      </w:pPr>
      <w:r>
        <w:t xml:space="preserve">[2]若一行殺餘皆得罪者</w:t>
      </w:r>
    </w:p>
    <w:p>
      <w:pPr>
        <w:pStyle w:val="SHTKTranslationText"/>
      </w:pPr>
      <w:r>
        <w:t xml:space="preserve">[2] 만약 한 사람이 살생을 행하면 나머지가 모두 죄를 얻는다는 것은,</w:t>
      </w:r>
    </w:p>
    <w:p>
      <w:pPr>
        <w:pStyle w:val="SHTKNoteSummary"/>
      </w:pPr>
      <w:r>
        <w:t xml:space="preserve">교감 요약 | 他煞成業道下 — 여러 사람이 함께한 상황에서 타인이 살생을 실행할 때 업도가 성립하는 문제를 설명한다.</w:t>
      </w:r>
    </w:p>
    <w:p>
      <w:pPr>
        <w:pStyle w:val="SHTKNoteDetail"/>
      </w:pPr>
      <w:r>
        <w:t xml:space="preserve">분류 | 상세 교감·편집 정보 — 원교감</w:t>
      </w:r>
      <w:r>
        <w:br/>
      </w:r>
      <w:r>
        <w:t xml:space="preserve">• 원교감 원문 | 他煞成業道下</w:t>
      </w:r>
      <w:r>
        <w:br/>
      </w:r>
      <w:r>
        <w:t xml:space="preserve">• 교감 번호 | 0465002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[2]若一行殺餘皆得罪者</w:t>
      </w:r>
      <w:r>
        <w:br/>
      </w:r>
      <w:r>
        <w:t xml:space="preserve">• 저본 기준 한국어 번역 | [2] 만약 한 사람이 살생을 행하면 나머지가 모두 죄를 얻는다는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他煞成業道下 — 여러 사람이 함께한 상황에서 타인이 살생을 실행할 때 업도가 성립하는 문제를 설명한다.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n="0465002"&gt;</w:t>
      </w:r>
    </w:p>
    <w:p>
      <w:pPr>
        <w:pStyle w:val="SHTKSourceText"/>
      </w:pPr>
      <w:r>
        <w:t xml:space="preserve">論云如為一事展轉相教故一殺生餘皆得罪若有他力逼入此中因即同心亦成殺罪唯除立誓誓要救自命緣亦不行殺雖由亦有他力逼在此</w:t>
      </w:r>
    </w:p>
    <w:p>
      <w:pPr>
        <w:pStyle w:val="SHTKTranslationText"/>
      </w:pPr>
      <w:r>
        <w:t xml:space="preserve">논에서 말하기를 “한 가지 일을 위해 전전하며 서로 시키므로 한 사람이 살생하면 나머지가 모두 죄를 얻는다.”라고 한 것이다. 만약 다른 힘에 강제로 이 가운데 들어왔는데 원인이 동심이라면 또한 살생죄를 이룬다. 다만 서원을 세워 자기 목숨을 구해야 할 인연이 있더라도 살생하지 않겠다고 맹세한 자는 제외한다. 비록 또한 다른 힘에 의해 강제로 이</w:t>
      </w:r>
    </w:p>
    <w:p>
      <w:pPr>
        <w:pStyle w:val="SHTKSourceText"/>
      </w:pPr>
      <w:r>
        <w:t xml:space="preserve">中[3]示無殺心故</w:t>
      </w:r>
    </w:p>
    <w:p>
      <w:pPr>
        <w:pStyle w:val="SHTKTranslationText"/>
      </w:pPr>
      <w:r>
        <w:t xml:space="preserve">가운데 있더라도 [3] 살생할 마음이 없음을 보이기 때문이다.</w:t>
      </w:r>
    </w:p>
    <w:p>
      <w:pPr>
        <w:pStyle w:val="SHTKNoteSummary"/>
      </w:pPr>
      <w:r>
        <w:t xml:space="preserve">교감 요약 | 원교감 示論作而는 저본 示를 대응 논본에서는 而로 쓴다고 기록한다.</w:t>
      </w:r>
    </w:p>
    <w:p>
      <w:pPr>
        <w:pStyle w:val="SHTKNoteDetail"/>
      </w:pPr>
      <w:r>
        <w:t xml:space="preserve">분류 | 상세 교감·편집 정보 — 원교감</w:t>
      </w:r>
      <w:r>
        <w:br/>
      </w:r>
      <w:r>
        <w:t xml:space="preserve">• 원교감 원문 | 示論作而</w:t>
      </w:r>
      <w:r>
        <w:br/>
      </w:r>
      <w:r>
        <w:t xml:space="preserve">• 교감 번호 | 0465003</w:t>
      </w:r>
      <w:r>
        <w:br/>
      </w:r>
      <w:r>
        <w:t xml:space="preserve">• 판본 정보 | 두 XML에 공통으로 실린 원교감이다.</w:t>
      </w:r>
      <w:r>
        <w:br/>
      </w:r>
      <w:r>
        <w:t xml:space="preserve">• 저본 독법 | 示</w:t>
      </w:r>
      <w:r>
        <w:br/>
      </w:r>
      <w:r>
        <w:t xml:space="preserve">• 저본 적용 구절 | 中[3]示無殺心故</w:t>
      </w:r>
      <w:r>
        <w:br/>
      </w:r>
      <w:r>
        <w:t xml:space="preserve">• 저본 기준 한국어 번역 | 가운데 있더라도 [3] 살생할 마음이 없음을 보이기 때문이다.</w:t>
      </w:r>
      <w:r>
        <w:br/>
      </w:r>
      <w:r>
        <w:t xml:space="preserve">• 이문 독법 | 而</w:t>
      </w:r>
      <w:r>
        <w:br/>
      </w:r>
      <w:r>
        <w:t xml:space="preserve">• 이문 적용 구절 | 中而無殺心故</w:t>
      </w:r>
      <w:r>
        <w:br/>
      </w:r>
      <w:r>
        <w:t xml:space="preserve">• 이문 기준 한국어 번역 | 그 가운데 있더라도 살생할 마음이 없기 때문이다.</w:t>
      </w:r>
      <w:r>
        <w:br/>
      </w:r>
      <w:r>
        <w:t xml:space="preserve">• 의미 차이 | 示는 “보인다”라는 술어를 새로 세우지만, 而는 앞 절과 뒤 절을 연결하는 접속어가 되어 문장 구조가 바뀐다.</w:t>
      </w:r>
      <w:r>
        <w:br/>
      </w:r>
      <w:r>
        <w:t xml:space="preserve">• 한국어 해설 | 사용자 TXT의 示를 유지해 “살생할 마음이 없음을 보이기 때문이다”로 번역하였다. 논본의 而 독법은 더 직접적인 양보·연결 구조이다.</w:t>
      </w:r>
      <w:r>
        <w:br/>
      </w:r>
      <w:r>
        <w:t xml:space="preserve">• 문맥상 해설 | 다른 힘에 강제로 살생 집단에 들어갔으나 살생 의사가 없는 경우를 논한다.</w:t>
      </w:r>
      <w:r>
        <w:br/>
      </w:r>
      <w:r>
        <w:t xml:space="preserve">• 번역 영향 판정 | [문장 구조 변화]</w:t>
      </w:r>
      <w:r>
        <w:br/>
      </w:r>
      <w:r>
        <w:t xml:space="preserve">• 공식 출처 | X53n0841.xml / X53n0841 (1).xml, &lt;note type="orig" n="0465003"&gt;</w:t>
      </w:r>
    </w:p>
    <w:p>
      <w:pPr>
        <w:pStyle w:val="SHTKSourceText"/>
      </w:pPr>
      <w:r>
        <w:t xml:space="preserve">。</w:t>
      </w:r>
    </w:p>
    <w:p>
      <w:pPr>
        <w:pStyle w:val="SHTKTranslationText"/>
      </w:pPr>
      <w:r>
        <w:t xml:space="preserve">.</w:t>
      </w:r>
    </w:p>
    <w:p>
      <w:pPr>
        <w:pStyle w:val="SHTKPositionMarker"/>
      </w:pPr>
      <w:bookmarkStart w:id="1455" w:name="loc_0465a17"/>
      <w:r>
        <w:t xml:space="preserve">[0465a17]</w:t>
      </w:r>
      <w:bookmarkEnd w:id="1455"/>
    </w:p>
    <w:p>
      <w:pPr>
        <w:pStyle w:val="SHTKSourceText"/>
      </w:pPr>
      <w:r>
        <w:t xml:space="preserve">[4]殺罪要具五緣者</w:t>
      </w:r>
    </w:p>
    <w:p>
      <w:pPr>
        <w:pStyle w:val="SHTKTranslationText"/>
      </w:pPr>
      <w:r>
        <w:t xml:space="preserve">[4] 살생죄에는 반드시 다섯 인연을 갖추어야 한다는 것은,</w:t>
      </w:r>
    </w:p>
    <w:p>
      <w:pPr>
        <w:pStyle w:val="SHTKNoteSummary"/>
      </w:pPr>
      <w:r>
        <w:t xml:space="preserve">교감 요약 | 明煞下 — 살생업도의 성립 조건을 밝히는 과문 아래임을 지시한다.</w:t>
      </w:r>
    </w:p>
    <w:p>
      <w:pPr>
        <w:pStyle w:val="SHTKNoteDetail"/>
      </w:pPr>
      <w:r>
        <w:t xml:space="preserve">분류 | 상세 교감·편집 정보 — 원교감</w:t>
      </w:r>
      <w:r>
        <w:br/>
      </w:r>
      <w:r>
        <w:t xml:space="preserve">• 원교감 원문 | 明煞下</w:t>
      </w:r>
      <w:r>
        <w:br/>
      </w:r>
      <w:r>
        <w:t xml:space="preserve">• 교감 번호 | 0465004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[4]殺罪要具五緣者</w:t>
      </w:r>
      <w:r>
        <w:br/>
      </w:r>
      <w:r>
        <w:t xml:space="preserve">• 저본 기준 한국어 번역 | [4] 살생죄에는 반드시 다섯 인연을 갖추어야 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明煞下 — 살생업도의 성립 조건을 밝히는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n="0465004"&gt;</w:t>
      </w:r>
    </w:p>
    <w:p>
      <w:pPr>
        <w:pStyle w:val="SHTKSourceText"/>
      </w:pPr>
      <w:r>
        <w:t xml:space="preserve">若准新解於他有情想合為一緣但為四緣唯此五緣猶少若依律疏更加命斷彼以他想即是不誤更不別說又解此中不誤殺</w:t>
      </w:r>
    </w:p>
    <w:p>
      <w:pPr>
        <w:pStyle w:val="SHTKTranslationText"/>
      </w:pPr>
      <w:r>
        <w:t xml:space="preserve">새 해석에 준하면 ‘다른 유정에 대해 유정이라는 생각을 함’을 합하여 한 인연으로 삼으므로 다만 네 인연이 된다. 그러나 이 다섯 인연만으로도 오히려 적다. 율소에 의하면 다시 ‘목숨이 끊어짐’을 더한다. 그것은 ‘다른 유정이라는 생각’이 곧 잘못 아는 것이 아님을 뜻하므로 다시 별도로 설하지 않는다. 또 해석하면, 여기의 ‘잘못 살해하지 않음’이라는</w:t>
      </w:r>
    </w:p>
    <w:p>
      <w:pPr>
        <w:pStyle w:val="SHTKSourceText"/>
      </w:pPr>
      <w:r>
        <w:t xml:space="preserve">言已顯斷命故不可說</w:t>
      </w:r>
    </w:p>
    <w:p>
      <w:pPr>
        <w:pStyle w:val="SHTKTranslationText"/>
      </w:pPr>
      <w:r>
        <w:t xml:space="preserve">말이 이미 목숨을 끊음을 드러냈으므로 따로 말할 수 없다.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0465a1901</w:t>
      </w:r>
      <w:r>
        <w:br/>
      </w:r>
      <w:r>
        <w:t xml:space="preserve">• 판본 정보 | 구버전 XML은 【CB】/【卍續】, 현재 XML은 대응하는 wit.cbeta/wit.orig로 같은 이문을 기록한다.</w:t>
      </w:r>
      <w:r>
        <w:br/>
      </w:r>
      <w:r>
        <w:t xml:space="preserve">• 저본 독법 | 已</w:t>
      </w:r>
      <w:r>
        <w:br/>
      </w:r>
      <w:r>
        <w:t xml:space="preserve">• 저본 적용 구절 | 言已顯斷命故不可說</w:t>
      </w:r>
      <w:r>
        <w:br/>
      </w:r>
      <w:r>
        <w:t xml:space="preserve">• 저본 기준 한국어 번역 | 말이 이미 목숨을 끊음을 드러냈으므로 따로 말할 수 없다.</w:t>
      </w:r>
      <w:r>
        <w:br/>
      </w:r>
      <w:r>
        <w:t xml:space="preserve">• 이문 독법 | 巳</w:t>
      </w:r>
      <w:r>
        <w:br/>
      </w:r>
      <w:r>
        <w:t xml:space="preserve">• 이문 적용 구절 | 言巳顯斷命故不可說</w:t>
      </w:r>
      <w:r>
        <w:br/>
      </w:r>
      <w:r>
        <w:t xml:space="preserve">• 이문 기준 한국어 번역 | 말이 이미 목숨을 끊음을 드러냈으므로 따로 말할 수 없다.</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from="#beg0465a1901"&gt;</w:t>
      </w:r>
    </w:p>
    <w:p>
      <w:pPr>
        <w:pStyle w:val="SHTKSourceText"/>
      </w:pPr>
      <w:r>
        <w:t xml:space="preserve">剎那滅蘊者有部宗云有為蘊剎那自滅不待客因如何成殺喻中如滅燈光鈴聲者謂令後不續非滅前念前念自滅不待客因故引為喻第二解約斷命名殺新云此解為正言亦通現在者婆沙云先現在蘊雖不住而滅然不能令後蘊不續今現在蘊不住而滅即能令後蘊不續故於現在蘊亦得殺罪又問云諸蘊中殺何蘊得罪有說色蘊唯色可為杖等所觸</w:t>
      </w:r>
    </w:p>
    <w:p>
      <w:pPr>
        <w:pStyle w:val="SHTKTranslationText"/>
      </w:pPr>
      <w:r>
        <w:t xml:space="preserve">찰나에 멸하는 온이라는 것은 유부의 종의에서 말하기를, 유위의 온은 찰나마다 스스로 멸하여 외부 원인을 기다리지 않는데 어떻게 살생이 성립하겠는가라고 한 것이다. 비유에서 등불의 빛과 방울 소리가 멸하는 것과 같다고 한 것은, 뒤가 계속되지 않게 하는 것이지 앞 찰나를 멸하는 것은 아니라는 뜻이다. 앞 찰나는 스스로 멸하여 외부 원인을 기다리지 않으므로 이를 끌어 비유한 것이다. 두 번째 해석은 목숨을 끊는 데 의거하여 살생이라 이름한다. 새 해석에서는 이 해석이 바르다고 한다. ‘또한 현재에 통한다’는 것은, 《바사》에서 말하기를 “앞의 현재 온은 비록 머물지 않고 멸하지만 뒤의 온이 이어지지 못하게 하지는 못한다. 지금의 현재 온이 머물지 않고 멸하면 곧 뒤의 온이 이어지지 못하게 할 수 있으므로 현재 온에 대해서도 또한 살생죄를 얻는다.”라고 한 것이다. 또 묻는다. “여러 온 가운데 어느 온을 죽이면 죄를 얻는가?” 어떤 이는 “색온이다. 오직 색만이 몽둥이 등에 접촉될 수 있기 때문이다.”라고 하였고,</w:t>
      </w:r>
    </w:p>
    <w:p>
      <w:pPr>
        <w:pStyle w:val="SHTKSourceText"/>
      </w:pPr>
      <w:r>
        <w:t xml:space="preserve">又說五蘊問四蘊無觸如何可殺答彼依色轉色蘊壞時彼不轉故如破瓶時乳等亦失又都於五蘊起殺心故於彼得罪又問殺壽盡者為不得罪答彼若此剎那壽應盡即爾時加害者不得殺罪若由加害乃至一剎那壽住不生法皆得殺罪況多剎那。</w:t>
      </w:r>
    </w:p>
    <w:p>
      <w:pPr>
        <w:pStyle w:val="SHTKTranslationText"/>
      </w:pPr>
      <w:r>
        <w:t xml:space="preserve">또 어떤 이는 “오온이다.”라고 하였다. 묻는다. “사온은 접촉이 없는데 어떻게 죽일 수 있는가?” 답한다. “그것들은 색에 의하여 전전하므로 색온이 무너지면 그것들도 전전하지 못하기 때문이다. 병을 깨뜨리면 그 안의 젖 등도 함께 없어지는 것과 같다. 또 오온 전체에 대해 살해하려는 마음을 일으키므로 그에 대해 죄를 얻는다.” 또 묻는다. “수명이 다한 이를 죽이면 죄를 얻지 않는가?” 답한다. “그가 이 찰나에 수명이 다해야 하는데 바로 그때 해를 가한 자는 살생죄를 얻지 않는다. 만약 해를 가함으로 말미암아 한 찰나라도 수명이 머물 수 있었던 법이 생기지 못한다면 모두 살생죄를 얻는데, 하물며 여러 찰나이겠는가.” .</w:t>
      </w:r>
    </w:p>
    <w:p>
      <w:pPr>
        <w:pStyle w:val="SHTKPositionMarker"/>
      </w:pPr>
      <w:bookmarkStart w:id="1456" w:name="loc_0465b09"/>
      <w:r>
        <w:t xml:space="preserve">[0465b09]</w:t>
      </w:r>
      <w:bookmarkEnd w:id="1456"/>
    </w:p>
    <w:p>
      <w:pPr>
        <w:pStyle w:val="SHTKSourceText"/>
      </w:pPr>
      <w:r>
        <w:t xml:space="preserve">[5]盜論云若有盜取窣堵</w:t>
      </w:r>
    </w:p>
    <w:p>
      <w:pPr>
        <w:pStyle w:val="SHTKTranslationText"/>
      </w:pPr>
      <w:r>
        <w:t xml:space="preserve">[5] 도둑질에 대해 논에서 말하기를 “만약 솔도파의</w:t>
      </w:r>
    </w:p>
    <w:p>
      <w:pPr>
        <w:pStyle w:val="SHTKNoteSummary"/>
      </w:pPr>
      <w:r>
        <w:t xml:space="preserve">교감 요약 | 明盜下 — 도둑질 업도를 밝히는 과문 아래임을 지시한다.</w:t>
      </w:r>
    </w:p>
    <w:p>
      <w:pPr>
        <w:pStyle w:val="SHTKNoteDetail"/>
      </w:pPr>
      <w:r>
        <w:t xml:space="preserve">분류 | 상세 교감·편집 정보 — 원교감</w:t>
      </w:r>
      <w:r>
        <w:br/>
      </w:r>
      <w:r>
        <w:t xml:space="preserve">• 원교감 원문 | 明盜下</w:t>
      </w:r>
      <w:r>
        <w:br/>
      </w:r>
      <w:r>
        <w:t xml:space="preserve">• 교감 번호 | 0465005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[5]盜論云若有盜取窣堵</w:t>
      </w:r>
      <w:r>
        <w:br/>
      </w:r>
      <w:r>
        <w:t xml:space="preserve">• 저본 기준 한국어 번역 | [5] 도둑질에 대해 논에서 말하기를 “만약 솔도파의</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明盜下 — 도둑질 업도를 밝히는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n="0465005"&gt;</w:t>
      </w:r>
    </w:p>
    <w:p>
      <w:pPr>
        <w:pStyle w:val="SHTKSourceText"/>
      </w:pPr>
      <w:r>
        <w:t xml:space="preserve">波物彼於如來得偷盜罪以佛臨入涅槃時哀愍世間總受所施故有餘師說望守護者得罪(新云前釋為正)正理云有說此罪於能護人則彼自盜應無有罪是故前說於理為勝婆沙多釋評取佛處得罪若有掘取無主伏藏於國王邊得罪</w:t>
      </w:r>
    </w:p>
    <w:p>
      <w:pPr>
        <w:pStyle w:val="SHTKTranslationText"/>
      </w:pPr>
      <w:r>
        <w:t xml:space="preserve">물건을 훔치면 그는 여래에 대해 도둑질죄를 얻는다. 부처님께서 열반에 들려 할 때 세간을 불쌍히 여겨 보시되는 것을 모두 받아들이셨기 때문이다.”라고 하였다. 어떤 다른 스승은 “수호하는 사람을 상대로 죄를 얻는다.”라고 한다. (새 해석에서는 앞의 해석이 바르다고 한다.) 《정리론》에서 말하기를 “어떤 이는 이 죄가 수호하는 사람에 대해 성립한다고 하지만, 그렇다면 그 수호자가 스스로 훔치면 죄가 없어야 한다. 그러므로 앞의 설명이 이치상 더 낫다.”라고 하였다. 《바사》에는 여러 해석이 있으나 평론에서는 부처님을 상대로 죄를 얻는다는 것을 취한다. 만약 주인이 없는 복장물을 파내어 취하면 국왕을 상대로 죄를 얻는다.</w:t>
      </w:r>
    </w:p>
    <w:p>
      <w:pPr>
        <w:pStyle w:val="SHTKSourceText"/>
      </w:pPr>
      <w:r>
        <w:t xml:space="preserve">若有盜取諸迴轉物已</w:t>
      </w:r>
    </w:p>
    <w:p>
      <w:pPr>
        <w:pStyle w:val="SHTKTranslationText"/>
      </w:pPr>
      <w:r>
        <w:t xml:space="preserve">만약 여러 회전물(迴轉物)을 훔쳤는데 이미</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0465b1401</w:t>
      </w:r>
      <w:r>
        <w:br/>
      </w:r>
      <w:r>
        <w:t xml:space="preserve">• 판본 정보 | 구버전 XML은 【CB】/【卍續】, 현재 XML은 대응하는 wit.cbeta/wit.orig로 같은 이문을 기록한다.</w:t>
      </w:r>
      <w:r>
        <w:br/>
      </w:r>
      <w:r>
        <w:t xml:space="preserve">• 저본 독법 | 已</w:t>
      </w:r>
      <w:r>
        <w:br/>
      </w:r>
      <w:r>
        <w:t xml:space="preserve">• 저본 적용 구절 | 若有盜取諸迴轉物已</w:t>
      </w:r>
      <w:r>
        <w:br/>
      </w:r>
      <w:r>
        <w:t xml:space="preserve">• 저본 기준 한국어 번역 | 만약 여러 회전물(迴轉物)을 훔쳤는데 이미</w:t>
      </w:r>
      <w:r>
        <w:br/>
      </w:r>
      <w:r>
        <w:t xml:space="preserve">• 이문 독법 | 巳</w:t>
      </w:r>
      <w:r>
        <w:br/>
      </w:r>
      <w:r>
        <w:t xml:space="preserve">• 이문 적용 구절 | 若有盜取諸迴轉物巳</w:t>
      </w:r>
      <w:r>
        <w:br/>
      </w:r>
      <w:r>
        <w:t xml:space="preserve">• 이문 기준 한국어 번역 | 만약 여러 회전물(迴轉物)을 훔쳤는데 이미</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from="#beg0465b1401"&gt;</w:t>
      </w:r>
    </w:p>
    <w:p>
      <w:pPr>
        <w:pStyle w:val="SHTKSourceText"/>
      </w:pPr>
      <w:r>
        <w:t xml:space="preserve">作羯磨於界內僧之邊得罪若羯磨未成普於佛弟子得偷盜罪正理云若盜他人及象馬等於所住處業道方成婆沙云取兩國中間伏藏若輪王出現世時輪王處得罪若無輪王都無處(寶云於兩國主處得兩國共救之)。</w:t>
      </w:r>
    </w:p>
    <w:p>
      <w:pPr>
        <w:pStyle w:val="SHTKTranslationText"/>
      </w:pPr>
      <w:r>
        <w:t xml:space="preserve">갈마를 하였다면 계 안의 승가를 상대로 죄를 얻는다. 갈마가 아직 성립하지 않았다면 모든 불제자를 상대로 도둑질죄를 얻는다. 《정리론》에서 말하기를 “만약 다른 사람이나 코끼리·말 등을 훔치면 그것이 머무는 곳에 이르러야 업도가 비로소 성립한다.”라고 하였다. 《바사》에서 말하기를 “두 나라 사이의 복장물을 취할 때, 전륜왕이 세상에 출현한 때라면 전륜왕을 상대로 죄를 얻고, 전륜왕이 없으면 도무지 죄를 얻을 상대가 없다.”라고 하였다. (보법사는 두 나라의 군주를 상대로 죄를 얻는다고 하였는데, 두 나라가 함께 수호하기 때문이다.) .</w:t>
      </w:r>
    </w:p>
    <w:p>
      <w:pPr>
        <w:pStyle w:val="SHTKPositionMarker"/>
      </w:pPr>
      <w:bookmarkStart w:id="1457" w:name="loc_0465b19"/>
      <w:r>
        <w:t xml:space="preserve">[0465b19]</w:t>
      </w:r>
      <w:bookmarkEnd w:id="1457"/>
    </w:p>
    <w:p>
      <w:pPr>
        <w:pStyle w:val="SHTKSourceText"/>
      </w:pPr>
      <w:r>
        <w:t xml:space="preserve">[6]受齋戒時者有說</w:t>
      </w:r>
    </w:p>
    <w:p>
      <w:pPr>
        <w:pStyle w:val="SHTKTranslationText"/>
      </w:pPr>
      <w:r>
        <w:t xml:space="preserve">[6] 재계(齋戒)를 받을 때라는 것에 대해 어떤 이는 말하기를,</w:t>
      </w:r>
    </w:p>
    <w:p>
      <w:pPr>
        <w:pStyle w:val="SHTKNoteSummary"/>
      </w:pPr>
      <w:r>
        <w:t xml:space="preserve">교감 요약 | 明婬下 — 사음 업도를 밝히는 과문 아래임을 지시한다.</w:t>
      </w:r>
    </w:p>
    <w:p>
      <w:pPr>
        <w:pStyle w:val="SHTKNoteDetail"/>
      </w:pPr>
      <w:r>
        <w:t xml:space="preserve">분류 | 상세 교감·편집 정보 — 원교감</w:t>
      </w:r>
      <w:r>
        <w:br/>
      </w:r>
      <w:r>
        <w:t xml:space="preserve">• 원교감 원문 | 明婬下</w:t>
      </w:r>
      <w:r>
        <w:br/>
      </w:r>
      <w:r>
        <w:t xml:space="preserve">• 교감 번호 | 0465006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[6]受齋戒時者有說</w:t>
      </w:r>
      <w:r>
        <w:br/>
      </w:r>
      <w:r>
        <w:t xml:space="preserve">• 저본 기준 한국어 번역 | [6] 재계(齋戒)를 받을 때라는 것에 대해 어떤 이는 말하기를,</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明婬下 — 사음 업도를 밝히는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n="0465006"&gt;</w:t>
      </w:r>
    </w:p>
    <w:p>
      <w:pPr>
        <w:pStyle w:val="SHTKSourceText"/>
      </w:pPr>
      <w:r>
        <w:t xml:space="preserve">若夫許受齋戒而有所犯方謂非時第二解於自妻妾乃至況出家者舉重況輕者佛重王輕新云此論引自妻為例而釋從國王處得更無異解(今章既分兩解但今犯即得罪不說於王邊得也)正理文同此乃至若王自犯業道亦成婆沙又云於寄客女行不淨行亦王處得罪於貨女行不淨行若與價都無所得若不與價於王處得。</w:t>
      </w:r>
    </w:p>
    <w:p>
      <w:pPr>
        <w:pStyle w:val="SHTKTranslationText"/>
      </w:pPr>
      <w:r>
        <w:t xml:space="preserve">남편이 재계를 받는 것을 허락했는데 범하는 바가 있어야 비로소 비시(非時)라고 한다고 한다. [구문 불확실] 두 번째 해석은 자기 처첩에게서부터 나아가 하물며 출가자에 이르는 경우이니, 무거운 것을 들어 가벼운 것을 견준 것이다. 부처의 경우는 무겁고 왕의 경우는 가볍다. 새 해석에서는 이 논이 자기 아내를 예로 들고, 국왕에게서 죄를 얻는다고 해석하며 다시 다른 해석은 없다고 한다. (지금 장에서는 이미 두 해석으로 나누었으니, 다만 지금 범하면 곧 죄를 얻는다고 할 뿐 왕을 상대로 죄를 얻는다고 말하지 않는다.) 《정리론》의 글도 이와 같으며, 나아가 왕이 스스로 범해도 업도는 또한 성립한다고 한다. 《바사》에서 또 말하기를 “기탁해 온 객녀에게 부정행을 하면 또한 왕을 상대로 죄를 얻는다. 매춘녀에게 부정행을 할 때, 만약 값을 주면 전혀 죄를 얻지 않고, 값을 주지 않으면 왕을 상대로 죄를 얻는다.”라고 하였다. .</w:t>
      </w:r>
    </w:p>
    <w:p>
      <w:pPr>
        <w:pStyle w:val="SHTKPositionMarker"/>
      </w:pPr>
      <w:bookmarkStart w:id="1458" w:name="loc_0465c02"/>
      <w:r>
        <w:t xml:space="preserve">[0465c02]</w:t>
      </w:r>
      <w:bookmarkEnd w:id="1458"/>
    </w:p>
    <w:p>
      <w:pPr>
        <w:pStyle w:val="SHTKSourceText"/>
      </w:pPr>
      <w:r>
        <w:t xml:space="preserve">[7]未解言義雜穢攝者</w:t>
      </w:r>
    </w:p>
    <w:p>
      <w:pPr>
        <w:pStyle w:val="SHTKTranslationText"/>
      </w:pPr>
      <w:r>
        <w:t xml:space="preserve">[7] 뜻을 이해하지 못한 말은 잡예어에 포섭된다는 것은,</w:t>
      </w:r>
    </w:p>
    <w:p>
      <w:pPr>
        <w:pStyle w:val="SHTKNoteSummary"/>
      </w:pPr>
      <w:r>
        <w:t xml:space="preserve">교감 요약 | 誑語下 — 망어·잡예어의 범위를 설명하는 과문 아래임을 지시한다.</w:t>
      </w:r>
    </w:p>
    <w:p>
      <w:pPr>
        <w:pStyle w:val="SHTKNoteDetail"/>
      </w:pPr>
      <w:r>
        <w:t xml:space="preserve">분류 | 상세 교감·편집 정보 — 원교감</w:t>
      </w:r>
      <w:r>
        <w:br/>
      </w:r>
      <w:r>
        <w:t xml:space="preserve">• 원교감 원문 | 誑語下</w:t>
      </w:r>
      <w:r>
        <w:br/>
      </w:r>
      <w:r>
        <w:t xml:space="preserve">• 교감 번호 | 0465007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[7]未解言義雜穢攝者</w:t>
      </w:r>
      <w:r>
        <w:br/>
      </w:r>
      <w:r>
        <w:t xml:space="preserve">• 저본 기준 한국어 번역 | [7] 뜻을 이해하지 못한 말은 잡예어에 포섭된다는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誑語下 — 망어·잡예어의 범위를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n="0465007"&gt;</w:t>
      </w:r>
    </w:p>
    <w:p>
      <w:pPr>
        <w:pStyle w:val="SHTKSourceText"/>
      </w:pPr>
      <w:r>
        <w:t xml:space="preserve">謂雜穢語寬餘所不攝即雜穢語攝言解義者謂善言義者無迷亂緣耳</w:t>
      </w:r>
    </w:p>
    <w:p>
      <w:pPr>
        <w:pStyle w:val="SHTKTranslationText"/>
      </w:pPr>
      <w:r>
        <w:t xml:space="preserve">잡예어가 범위가 넓어 나머지에 포섭되지 않는 말은 곧 잡예어에 포섭된다는 뜻이다. ‘뜻을 이해한다’는 것은 곧 선한 말의 뜻을 두고 미란이 없는 반연에서 이식이</w:t>
      </w:r>
    </w:p>
    <w:p>
      <w:pPr>
        <w:pStyle w:val="SHTKSourceText"/>
      </w:pPr>
      <w:r>
        <w:t xml:space="preserve">識已生名為能解</w:t>
      </w:r>
    </w:p>
    <w:p>
      <w:pPr>
        <w:pStyle w:val="SHTKTranslationText"/>
      </w:pPr>
      <w:r>
        <w:t xml:space="preserve">이미 생긴 것을 ‘능히 이해함’이라 한다는 뜻이다.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0465c0301</w:t>
      </w:r>
      <w:r>
        <w:br/>
      </w:r>
      <w:r>
        <w:t xml:space="preserve">• 판본 정보 | 구버전 XML은 【CB】/【卍續】, 현재 XML은 대응하는 wit.cbeta/wit.orig로 같은 이문을 기록한다.</w:t>
      </w:r>
      <w:r>
        <w:br/>
      </w:r>
      <w:r>
        <w:t xml:space="preserve">• 저본 독법 | 已</w:t>
      </w:r>
      <w:r>
        <w:br/>
      </w:r>
      <w:r>
        <w:t xml:space="preserve">• 저본 적용 구절 | 識已生名為能解</w:t>
      </w:r>
      <w:r>
        <w:br/>
      </w:r>
      <w:r>
        <w:t xml:space="preserve">• 저본 기준 한국어 번역 | 이미 생긴 것을 ‘능히 이해함’이라 한다는 뜻이다.</w:t>
      </w:r>
      <w:r>
        <w:br/>
      </w:r>
      <w:r>
        <w:t xml:space="preserve">• 이문 독법 | 巳</w:t>
      </w:r>
      <w:r>
        <w:br/>
      </w:r>
      <w:r>
        <w:t xml:space="preserve">• 이문 적용 구절 | 識巳生名為能解</w:t>
      </w:r>
      <w:r>
        <w:br/>
      </w:r>
      <w:r>
        <w:t xml:space="preserve">• 이문 기준 한국어 번역 | 이미 생긴 것을 ‘능히 이해함’이라 한다는 뜻이다.</w:t>
      </w:r>
      <w:r>
        <w:br/>
      </w:r>
      <w:r>
        <w:t xml:space="preserve">• 의미 차이 | 已/巳의 자형 차이이다. 이 문맥의 완료·선행 의미는 已가 분명하며 巳를 독립 의미로 번역하지 않는다.</w:t>
      </w:r>
      <w:r>
        <w:br/>
      </w:r>
      <w:r>
        <w:t xml:space="preserve">• 한국어 해설 | 《卍續》의 巳는 자형 이문으로 기록하되 한국어 번역에는 별도 의미 차이를 반영하지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from="#beg0465c0301"&gt;</w:t>
      </w:r>
    </w:p>
    <w:p>
      <w:pPr>
        <w:pStyle w:val="SHTKSourceText"/>
      </w:pPr>
      <w:r>
        <w:t xml:space="preserve">。</w:t>
      </w:r>
    </w:p>
    <w:p>
      <w:pPr>
        <w:pStyle w:val="SHTKTranslationText"/>
      </w:pPr>
      <w:r>
        <w:t xml:space="preserve">.</w:t>
      </w:r>
    </w:p>
    <w:p>
      <w:pPr>
        <w:pStyle w:val="SHTKPositionMarker"/>
      </w:pPr>
      <w:bookmarkStart w:id="1459" w:name="loc_0465c05"/>
      <w:r>
        <w:t xml:space="preserve">[0465c05]</w:t>
      </w:r>
      <w:bookmarkEnd w:id="1459"/>
    </w:p>
    <w:p>
      <w:pPr>
        <w:pStyle w:val="SHTKSourceText"/>
      </w:pPr>
      <w:r>
        <w:t xml:space="preserve">[8]如是八種名非聖</w:t>
      </w:r>
    </w:p>
    <w:p>
      <w:pPr>
        <w:pStyle w:val="SHTKTranslationText"/>
      </w:pPr>
      <w:r>
        <w:t xml:space="preserve">[8] 이와 같은 여덟 가지를 비성언(非聖言)이라 이름한다.</w:t>
      </w:r>
    </w:p>
    <w:p>
      <w:pPr>
        <w:pStyle w:val="SHTKNoteSummary"/>
      </w:pPr>
      <w:r>
        <w:t xml:space="preserve">교감 요약 | 明見聞等下 — 견·문·지·각의 범위를 밝히는 과문 아래임을 지시한다.</w:t>
      </w:r>
    </w:p>
    <w:p>
      <w:pPr>
        <w:pStyle w:val="SHTKNoteDetail"/>
      </w:pPr>
      <w:r>
        <w:t xml:space="preserve">분류 | 상세 교감·편집 정보 — 원교감</w:t>
      </w:r>
      <w:r>
        <w:br/>
      </w:r>
      <w:r>
        <w:t xml:space="preserve">• 원교감 원문 | 明見聞等下</w:t>
      </w:r>
      <w:r>
        <w:br/>
      </w:r>
      <w:r>
        <w:t xml:space="preserve">• 교감 번호 | 0465008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[8]如是八種名非聖</w:t>
      </w:r>
      <w:r>
        <w:br/>
      </w:r>
      <w:r>
        <w:t xml:space="preserve">• 저본 기준 한국어 번역 | [8] 이와 같은 여덟 가지를 비성언(非聖言)이라 이름한다.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明見聞等下 — 견·문·지·각의 범위를 밝히는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n="0465008"&gt;</w:t>
      </w:r>
    </w:p>
    <w:p>
      <w:pPr>
        <w:pStyle w:val="SHTKSourceText"/>
      </w:pPr>
      <w:r>
        <w:t xml:space="preserve">言總有十六言說此八非聖言是誑語八聖言非誑語謂實見等婆沙云何故名非聖言答不善故名非聖復次於非聖相續中現前故名非聖復次非聖所成故名非聖復次非聖所說故由此得非聖名聖言翻此若境由眼等識所證等者准婆沙宗舉識顯根必由識助方能取境以同分根方有作用非彼同分如界品說是無記性如死無覺者無記性是世友義如死</w:t>
      </w:r>
    </w:p>
    <w:p>
      <w:pPr>
        <w:pStyle w:val="SHTKTranslationText"/>
      </w:pPr>
      <w:r>
        <w:t xml:space="preserve">말에는 모두 열여섯 가지가 있으니, 이 여덟 비성언은 거짓말이고, 여덟 성언은 거짓말이 아니니 곧 실제로 본 것 등을 말한다. 《바사》에서 묻는다. “어째서 비성언이라 이름하는가?” 답한다. “불선이기 때문에 비성이라 이름한다. 또 비성자의 상속 가운데 현전하기 때문에 비성이라 이름하고, 또 비성자가 성취하기 때문에 비성이라 이름하며, 또 비성자가 말하기 때문에 이로 말미암아 비성이라는 이름을 얻는다.” 성언은 이것을 뒤집은 것이다. 만약 경계가 안식 등 식에 의해 증득되는 경우 등이라는 것은, 《바사》의 종의에 준하면 식을 들어 근을 드러낸 것이다. 반드시 식의 도움에 의해야 비로소 경계를 취할 수 있기 때문이다. 동분근이어야 비로소 작용이 있고, 피동분근은 그렇지 않으니 계품에서 설명한 것과 같다. 무기성이라는 것은 죽은 자에게 지각이 없는 것과 같다는 데서, 무기성은 세우의 뜻이고, 죽은 자에게</w:t>
      </w:r>
    </w:p>
    <w:p>
      <w:pPr>
        <w:pStyle w:val="SHTKSourceText"/>
      </w:pPr>
      <w:r>
        <w:t xml:space="preserve">無覺是大德義彼論又云以三根取至境與境合故立覺名所以知三合名覺者經告鬘母言所見所聞所知所覺既離所見聞知外別立所覺故知三境是所覺能覺即是鼻舌身三也五根現量所證五境名見者此師意眼觀見色耳視聞聲乃至身視覺觸總名見從他傳聞云我見我聞乃至我知總名聞也法境無見者第六法境非五根現證故不得名見故但三也。</w:t>
      </w:r>
    </w:p>
    <w:p>
      <w:pPr>
        <w:pStyle w:val="SHTKTranslationText"/>
      </w:pPr>
      <w:r>
        <w:t xml:space="preserve">지각이 없다는 것은 대덕의 뜻이다. 그 논에서 또 말하기를 “세 근으로 취함에서부터 경계에 이르기까지 경계와 합하므로 ‘각(覺)’이라는 이름을 세운다.”라고 하였다. 세 가지가 합한 것을 각이라 이름함을 어떻게 아는가? 경에서 만모에게 “본 것·들은 것·안 것·깨달은 것”이라고 말하였다. 이미 본 것·들은 것·안 것의 밖에 따로 ‘깨달은 것’을 세웠으므로, 그러므로 세 경계는 소각(所覺)이고 능각(能覺)은 곧 비·설·신의 세 가지임을 알 수 있다. 오근의 현량으로 증득한 오경을 ‘본 것’이라 이름한다는 것은, 이 스승의 뜻은 눈으로 색을 보고 귀로 소리를 보고 듣는 데서부터 몸으로 촉을 보고 깨닫는 것까지 모두 ‘봄’이라 이름한다는 것이다. 남에게서 전해 듣고 “내가 보았다, 내가 들었다”라고 하거나 나아가 “내가 안다”라고 하는 것을 모두 ‘들은 것’이라 이름한다. 법경에는 봄이 없다는 것은 제6법경이 오근으로 현전하여 증득되는 것이 아니므로 ‘본 것’이라 이름할 수 없기 때문에 다만 세 가지라는 뜻이다. .</w:t>
      </w:r>
    </w:p>
    <w:p>
      <w:pPr>
        <w:pStyle w:val="SHTKPositionMarker"/>
      </w:pPr>
      <w:bookmarkStart w:id="1460" w:name="loc_0465c19"/>
      <w:r>
        <w:t xml:space="preserve">[0465c19]</w:t>
      </w:r>
      <w:bookmarkEnd w:id="1460"/>
    </w:p>
    <w:p>
      <w:pPr>
        <w:pStyle w:val="SHTKSourceText"/>
      </w:pPr>
      <w:r>
        <w:t xml:space="preserve">先軌範師者舊云學瑜伽論者名先軌範師也與前說異者此</w:t>
      </w:r>
    </w:p>
    <w:p>
      <w:pPr>
        <w:pStyle w:val="SHTKTranslationText"/>
      </w:pPr>
      <w:r>
        <w:t xml:space="preserve">선궤범사(先軌範師)라는 것은 옛 해석에서 《유가론》을 배우는 이를 선궤범사라고 한다고 하였다. 앞의 설명과 다르다는 것은,</w:t>
      </w:r>
    </w:p>
    <w:p>
      <w:pPr>
        <w:pStyle w:val="SHTKSourceText"/>
      </w:pPr>
      <w:r>
        <w:t xml:space="preserve">但眼名見不同前說五</w:t>
      </w:r>
    </w:p>
    <w:p>
      <w:pPr>
        <w:pStyle w:val="SHTKTranslationText"/>
      </w:pPr>
      <w:r>
        <w:t xml:space="preserve">여기서는 다만 눈만을 ‘봄’이라 이름하여 앞에서 오</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0465c2001</w:t>
      </w:r>
      <w:r>
        <w:br/>
      </w:r>
      <w:r>
        <w:t xml:space="preserve">• 판본 정보 | 구버전 XML은 【CB】/【卍續】, 현재 XML은 대응하는 wit.cbeta/wit.orig로 같은 이문을 기록한다.</w:t>
      </w:r>
      <w:r>
        <w:br/>
      </w:r>
      <w:r>
        <w:t xml:space="preserve">• 저본 독법 | 但</w:t>
      </w:r>
      <w:r>
        <w:br/>
      </w:r>
      <w:r>
        <w:t xml:space="preserve">• 저본 적용 구절 | 但眼名見不同前說五</w:t>
      </w:r>
      <w:r>
        <w:br/>
      </w:r>
      <w:r>
        <w:t xml:space="preserve">• 저본 기준 한국어 번역 | 여기서는 다만 눈만을 ‘봄’이라 이름하여 앞에서 오</w:t>
      </w:r>
      <w:r>
        <w:br/>
      </w:r>
      <w:r>
        <w:t xml:space="preserve">• 이문 독법 | 伹</w:t>
      </w:r>
      <w:r>
        <w:br/>
      </w:r>
      <w:r>
        <w:t xml:space="preserve">• 이문 적용 구절 | 伹眼名見不同前說五</w:t>
      </w:r>
      <w:r>
        <w:br/>
      </w:r>
      <w:r>
        <w:t xml:space="preserve">• 이문 기준 한국어 번역 | 여기서는 다만 눈만을 ‘봄’이라 이름하여 앞에서 오</w:t>
      </w:r>
      <w:r>
        <w:br/>
      </w:r>
      <w:r>
        <w:t xml:space="preserve">• 의미 차이 | 但/伹은 이 문맥에서 모두 “다만”의 기능으로 쓰이는 자형 이문으로 처리할 수 있다.</w:t>
      </w:r>
      <w:r>
        <w:br/>
      </w:r>
      <w:r>
        <w:t xml:space="preserve">• 한국어 해설 | 문맥상 한정 기능이 동일하므로 한국어 번역 차이는 없다.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from="#beg0465c2001"&gt;</w:t>
      </w:r>
    </w:p>
    <w:p>
      <w:pPr>
        <w:pStyle w:val="SHTKSourceText"/>
      </w:pPr>
      <w:r>
        <w:t xml:space="preserve">根總名見故異餘稍同正理破云曾無聖教言耳見聲鼻見香如何五境皆名所見故彼二師義無諦語自內所受意識證境名所證故異。</w:t>
      </w:r>
    </w:p>
    <w:p>
      <w:pPr>
        <w:pStyle w:val="SHTKTranslationText"/>
      </w:pPr>
      <w:r>
        <w:t xml:space="preserve">근을 모두 ‘봄’이라 한 것과 다르기 때문이고, 나머지는 조금 같다는 뜻이다. 《정리론》에서 반박하여 말하기를 “성교에는 일찍이 귀가 소리를 보고 코가 향을 본다고 말한 적이 없는데, 어떻게 오경을 모두 ‘본 것’이라 할 수 있는가? 그러므로 저 두 스승의 뜻은 진실한 말이 아니다. 자기 내부에서 받아들여 의식으로 경계를 증득하는 것을 ‘증득한 것’이라 이름하므로 서로 다르다.”라고 하였다. .</w:t>
      </w:r>
    </w:p>
    <w:p>
      <w:pPr>
        <w:pStyle w:val="SHTKPositionMarker"/>
      </w:pPr>
      <w:bookmarkStart w:id="1461" w:name="loc_0465c24"/>
      <w:r>
        <w:t xml:space="preserve">[0465c24]</w:t>
      </w:r>
      <w:bookmarkEnd w:id="1461"/>
    </w:p>
    <w:p>
      <w:pPr>
        <w:pStyle w:val="SHTKSourceText"/>
      </w:pPr>
      <w:r>
        <w:t xml:space="preserve">[9]一染汙心者謂見他朋</w:t>
      </w:r>
    </w:p>
    <w:p>
      <w:pPr>
        <w:pStyle w:val="SHTKTranslationText"/>
      </w:pPr>
      <w:r>
        <w:t xml:space="preserve">[9] 하나의 염오심이라는 것은 남의 벗과</w:t>
      </w:r>
    </w:p>
    <w:p>
      <w:pPr>
        <w:pStyle w:val="SHTKNoteSummary"/>
      </w:pPr>
      <w:r>
        <w:t xml:space="preserve">교감 요약 | 難間等三下 — 이간어 등 세 가지 어업을 설명하는 과문 아래임을 지시한다.</w:t>
      </w:r>
    </w:p>
    <w:p>
      <w:pPr>
        <w:pStyle w:val="SHTKNoteDetail"/>
      </w:pPr>
      <w:r>
        <w:t xml:space="preserve">분류 | 상세 교감·편집 정보 — 원교감</w:t>
      </w:r>
      <w:r>
        <w:br/>
      </w:r>
      <w:r>
        <w:t xml:space="preserve">• 원교감 원문 | 難間等三下</w:t>
      </w:r>
      <w:r>
        <w:br/>
      </w:r>
      <w:r>
        <w:t xml:space="preserve">• 교감 번호 | 0465009</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[9]一染汙心者謂見他朋</w:t>
      </w:r>
      <w:r>
        <w:br/>
      </w:r>
      <w:r>
        <w:t xml:space="preserve">• 저본 기준 한국어 번역 | [9] 하나의 염오심이라는 것은 남의 벗과</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難間等三下 — 이간어 등 세 가지 어업을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n="0465009"&gt;</w:t>
      </w:r>
    </w:p>
    <w:p>
      <w:pPr>
        <w:pStyle w:val="SHTKSourceText"/>
      </w:pPr>
      <w:r>
        <w:t xml:space="preserve">友欲令他離間發此惡心故名染汙。</w:t>
      </w:r>
    </w:p>
    <w:p>
      <w:pPr>
        <w:pStyle w:val="SHTKTranslationText"/>
      </w:pPr>
      <w:r>
        <w:t xml:space="preserve">친구를 보고 둘을 이간시키고자 이 악한 마음을 내므로 염오라 이름한다는 뜻이다. .</w:t>
      </w:r>
    </w:p>
    <w:p>
      <w:pPr>
        <w:pStyle w:val="SHTKPositionMarker"/>
      </w:pPr>
      <w:bookmarkStart w:id="1462" w:name="loc_0466a01"/>
      <w:r>
        <w:t xml:space="preserve">[0466a01]</w:t>
      </w:r>
      <w:bookmarkEnd w:id="1462"/>
    </w:p>
    <w:p>
      <w:pPr>
        <w:pStyle w:val="SHTKSourceText"/>
      </w:pPr>
      <w:r>
        <w:t xml:space="preserve">若他壞不壞皆成離間者謂若他不壞不成壞他語者應無壞聖正領解時壞與不壞皆成業道。</w:t>
      </w:r>
    </w:p>
    <w:p>
      <w:pPr>
        <w:pStyle w:val="SHTKTranslationText"/>
      </w:pPr>
      <w:r>
        <w:t xml:space="preserve">상대가 무너지든 무너지지 않든 모두 이간을 이룬다는 것은, 만약 상대가 무너지지 않으면 ‘남을 무너뜨리는 말’이 성립하지 않는다고 한다면, 성자를 무너뜨리는 일은 없어야 한다. 그러나 바르게 이해하는 때에 상대가 무너지든 무너지지 않든 모두 업도를 이룬다. .</w:t>
      </w:r>
    </w:p>
    <w:p>
      <w:pPr>
        <w:pStyle w:val="SHTKPositionMarker"/>
      </w:pPr>
      <w:bookmarkStart w:id="1463" w:name="loc_0466a03"/>
      <w:r>
        <w:t xml:space="preserve">[0466a03]</w:t>
      </w:r>
      <w:bookmarkEnd w:id="1463"/>
    </w:p>
    <w:p>
      <w:pPr>
        <w:pStyle w:val="SHTKSourceText"/>
      </w:pPr>
      <w:r>
        <w:t xml:space="preserve">非愛謂染心者謂非教誡師呵責弟子等心也。</w:t>
      </w:r>
    </w:p>
    <w:p>
      <w:pPr>
        <w:pStyle w:val="SHTKTranslationText"/>
      </w:pPr>
      <w:r>
        <w:t xml:space="preserve">사랑스럽지 않다는 것은 염오한 마음을 말한다. 곧 교계사가 제자를 꾸짖는 등의 마음은 아니라는 뜻이다.</w:t>
      </w:r>
    </w:p>
    <w:p>
      <w:pPr>
        <w:pStyle w:val="SHTKPositionMarker"/>
      </w:pPr>
      <w:bookmarkStart w:id="1464" w:name="loc_0466a03_2"/>
      <w:r>
        <w:t xml:space="preserve">[0466a03]</w:t>
      </w:r>
      <w:bookmarkEnd w:id="1464"/>
    </w:p>
    <w:p>
      <w:pPr>
        <w:pStyle w:val="SHTKSourceText"/>
      </w:pPr>
      <w:r>
        <w:t xml:space="preserve">語一字初句流來者初句既言染心壞他語說名離聞語此亦合言諸染心語名雜穢語合有兩語字此句既闕故取前者。</w:t>
      </w:r>
    </w:p>
    <w:p>
      <w:pPr>
        <w:pStyle w:val="SHTKTranslationText"/>
      </w:pPr>
      <w:r>
        <w:t xml:space="preserve">‘말[語]’ 한 글자는 첫 구절에서 흘러온다는 것은, 첫 구절에 이미 “염오한 마음으로 남을 무너뜨리는 말을 하면 이 간어라고 이름한다”고 하였으므로, 여기에도 마땅히 “모든 염오한 마음의 말을 잡예어라 이름한다”고 하여 두 개의 ‘語’자가 있어야 한다. 이 구절에는 이미 빠졌으므로 앞의 것을 취한다는 뜻이다. .</w:t>
      </w:r>
    </w:p>
    <w:p>
      <w:pPr>
        <w:pStyle w:val="SHTKPositionMarker"/>
      </w:pPr>
      <w:bookmarkStart w:id="1465" w:name="loc_0466a06"/>
      <w:r>
        <w:t xml:space="preserve">[0466a06]</w:t>
      </w:r>
      <w:bookmarkEnd w:id="1465"/>
    </w:p>
    <w:p>
      <w:pPr>
        <w:pStyle w:val="SHTKSourceText"/>
      </w:pPr>
      <w:r>
        <w:t xml:space="preserve">異虗誑語等前三種語者此師意說異前三謂染心獨起雜穢語也前三語業起時不兼雜穢有此不同故敘異說。</w:t>
      </w:r>
    </w:p>
    <w:p>
      <w:pPr>
        <w:pStyle w:val="SHTKTranslationText"/>
      </w:pPr>
      <w:r>
        <w:t xml:space="preserve">허광어 등 앞의 세 가지 말과 다르다는 것은, 이 스승의 뜻이 앞의 세 가지와 다른 염오심이 홀로 일으킨 잡예어를 말한다는 뜻이다. 앞의 세 어업이 일어날 때에는 잡 예어를 겸하지 않으니, 이러한 차이가 있기 때문에 이설을 서술한 것이다. .</w:t>
      </w:r>
    </w:p>
    <w:p>
      <w:pPr>
        <w:pStyle w:val="SHTKPositionMarker"/>
      </w:pPr>
      <w:bookmarkStart w:id="1466" w:name="loc_0466a09"/>
      <w:r>
        <w:t xml:space="preserve">[0466a09]</w:t>
      </w:r>
      <w:bookmarkEnd w:id="1466"/>
    </w:p>
    <w:p>
      <w:pPr>
        <w:pStyle w:val="SHTKSourceText"/>
      </w:pPr>
      <w:r>
        <w:t xml:space="preserve">[1]貪業道者唯貪他財</w:t>
      </w:r>
    </w:p>
    <w:p>
      <w:pPr>
        <w:pStyle w:val="SHTKTranslationText"/>
      </w:pPr>
      <w:r>
        <w:t xml:space="preserve">[1] 탐욕업도라는 것은 오직 남의 재물을 탐하는 것이다.</w:t>
      </w:r>
    </w:p>
    <w:p>
      <w:pPr>
        <w:pStyle w:val="SHTKNoteSummary"/>
      </w:pPr>
      <w:r>
        <w:t xml:space="preserve">교감 요약 | 意業道下 — 탐·진·사견의 의업도를 설명하는 과문 아래임을 지시한다.</w:t>
      </w:r>
    </w:p>
    <w:p>
      <w:pPr>
        <w:pStyle w:val="SHTKNoteDetail"/>
      </w:pPr>
      <w:r>
        <w:t xml:space="preserve">분류 | 상세 교감·편집 정보 — 원교감</w:t>
      </w:r>
      <w:r>
        <w:br/>
      </w:r>
      <w:r>
        <w:t xml:space="preserve">• 원교감 원문 | 意業道下</w:t>
      </w:r>
      <w:r>
        <w:br/>
      </w:r>
      <w:r>
        <w:t xml:space="preserve">• 교감 번호 | 0466001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[1]貪業道者唯貪他財</w:t>
      </w:r>
      <w:r>
        <w:br/>
      </w:r>
      <w:r>
        <w:t xml:space="preserve">• 저본 기준 한국어 번역 | [1] 탐욕업도라는 것은 오직 남의 재물을 탐하는 것이다.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 글자의 독법 차이가 아니라 과문·논증의 위치를 표시한다.</w:t>
      </w:r>
      <w:r>
        <w:br/>
      </w:r>
      <w:r>
        <w:t xml:space="preserve">• 한국어 해설 | 意業道下 — 탐·진·사견의 의업도를 설명하는 과문 아래임을 지시한다. 사용자 TXT의 본문 문자를 변경하지 않으며, 번역문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n="0466001"&gt;</w:t>
      </w:r>
    </w:p>
    <w:p>
      <w:pPr>
        <w:pStyle w:val="SHTKSourceText"/>
      </w:pPr>
      <w:r>
        <w:t xml:space="preserve">有餘師引五蓋經云佛說應斷此世貪故一切貪皆名業道有餘師云愛雖總名貪而攝麤品者方成業道輪王北州非業道故撥善惡等見者此中總有十一不同無施與無苦樂無祠祀婆沙有三解初解云三無差別同顯一義故二云外論者言無施與者謂無施類三福無苦樂者謂無施別婆羅門福無祠祀者謂無施眾婆羅門福內論者言無施與者謂無過去福</w:t>
      </w:r>
    </w:p>
    <w:p>
      <w:pPr>
        <w:pStyle w:val="SHTKTranslationText"/>
      </w:pPr>
      <w:r>
        <w:t xml:space="preserve">어떤 다른 스승은 《오개경》을 인용하여 말하기를, “부처님께서 이 세상의 탐욕을 끊어야 한다고 설하셨으므로 모든 탐욕을 다 업도라 한다.”라고 하였다. 또 어떤 스승은 “애는 비록 총체적으로 탐이라 이름하지만 그 가운데 거친 품을 포섭하는 것이라야 비로소 업도를 이룬다. 전륜왕과 북주는 업도가 아니기 때문이다.”라고 하였다. 선악 등을 부정하는 견해라는 것은, 여기에는 모두 열한 가지 차이가 있다. 곧 ‘보시가 없다’, ‘고락이 없다’, ‘제사가 없다’ 등이다. 《바사》에는 세 해석이 있다. 첫 번째 해석은, 세 가지에 차별이 없이 모두 하나의 뜻을 드러낸다고 한다. 둘째는 외론자가 말하는 ‘보시가 없다’는 것은 보시라는 종류의 세 가지 복이 없다는 뜻이고, ‘고락이 없다’는 것은 바라문 개인에게 보시하는 복이 없다는 뜻이며, ‘제사가 없다’는 것은 바라문 대중에게 보시하는 복이 없다는 뜻이라고 한다. 내론자가 말하는 ‘보시가 없다’는 것은 과거의 복이 없다는 뜻이고,</w:t>
      </w:r>
    </w:p>
    <w:p>
      <w:pPr>
        <w:pStyle w:val="SHTKSourceText"/>
      </w:pPr>
      <w:r>
        <w:t xml:space="preserve">無[2]愛樂者謂無未來福</w:t>
      </w:r>
    </w:p>
    <w:p>
      <w:pPr>
        <w:pStyle w:val="SHTKTranslationText"/>
      </w:pPr>
      <w:r>
        <w:t xml:space="preserve">‘애락이 없다’는 것은 미래의 복이 없다는 뜻이며,</w:t>
      </w:r>
    </w:p>
    <w:p>
      <w:pPr>
        <w:pStyle w:val="SHTKNoteSummary"/>
      </w:pPr>
      <w:r>
        <w:t xml:space="preserve">교감 요약 | 원교감 愛一作苦는 愛樂의 愛를 어떤 판본에서는 苦로 쓴다고 기록한다.</w:t>
      </w:r>
    </w:p>
    <w:p>
      <w:pPr>
        <w:pStyle w:val="SHTKNoteDetail"/>
      </w:pPr>
      <w:r>
        <w:t xml:space="preserve">분류 | 상세 교감·편집 정보 — 원교감</w:t>
      </w:r>
      <w:r>
        <w:br/>
      </w:r>
      <w:r>
        <w:t xml:space="preserve">• 원교감 원문 | 愛一作苦</w:t>
      </w:r>
      <w:r>
        <w:br/>
      </w:r>
      <w:r>
        <w:t xml:space="preserve">• 교감 번호 | 0466002</w:t>
      </w:r>
      <w:r>
        <w:br/>
      </w:r>
      <w:r>
        <w:t xml:space="preserve">• 판본 정보 | 두 XML에 공통으로 실린 이문형 원교감이다.</w:t>
      </w:r>
      <w:r>
        <w:br/>
      </w:r>
      <w:r>
        <w:t xml:space="preserve">• 저본 독법 | 愛樂</w:t>
      </w:r>
      <w:r>
        <w:br/>
      </w:r>
      <w:r>
        <w:t xml:space="preserve">• 저본 적용 구절 | 無[2]愛樂者謂無未來福</w:t>
      </w:r>
      <w:r>
        <w:br/>
      </w:r>
      <w:r>
        <w:t xml:space="preserve">• 저본 기준 한국어 번역 | ‘애락이 없다’는 것은 미래의 복이 없다는 뜻이며,</w:t>
      </w:r>
      <w:r>
        <w:br/>
      </w:r>
      <w:r>
        <w:t xml:space="preserve">• 이문 독법 | 苦樂</w:t>
      </w:r>
      <w:r>
        <w:br/>
      </w:r>
      <w:r>
        <w:t xml:space="preserve">• 이문 적용 구절 | 無苦樂者謂無未來福</w:t>
      </w:r>
      <w:r>
        <w:br/>
      </w:r>
      <w:r>
        <w:t xml:space="preserve">• 이문 기준 한국어 번역 | “고락이 없다”는 것은 미래의 복이 없다는 뜻이다.</w:t>
      </w:r>
      <w:r>
        <w:br/>
      </w:r>
      <w:r>
        <w:t xml:space="preserve">• 의미 차이 | 愛樂은 ‘애락/즐거워함’으로, 苦樂은 ‘고와 낙’의 한 쌍으로 읽혀 개념 범위가 달라진다.</w:t>
      </w:r>
      <w:r>
        <w:br/>
      </w:r>
      <w:r>
        <w:t xml:space="preserve">• 한국어 해설 | 사용자 TXT의 愛樂을 유지하였다. 다만 앞의 열거에 이미 無苦樂이 있어 이문 苦도 문맥상 검토 가치가 있다.</w:t>
      </w:r>
      <w:r>
        <w:br/>
      </w:r>
      <w:r>
        <w:t xml:space="preserve">• 문맥상 해설 | 사견이 부정하는 항목을 과거·미래·현재의 복에 배대하는 내론자의 해석이다.</w:t>
      </w:r>
      <w:r>
        <w:br/>
      </w:r>
      <w:r>
        <w:t xml:space="preserve">• 번역 영향 판정 | [의미 차이 있음]</w:t>
      </w:r>
      <w:r>
        <w:br/>
      </w:r>
      <w:r>
        <w:t xml:space="preserve">• 공식 출처 | X53n0841.xml / X53n0841 (1).xml, &lt;note type="orig" n="0466002"&gt;</w:t>
      </w:r>
    </w:p>
    <w:p>
      <w:pPr>
        <w:pStyle w:val="SHTKSourceText"/>
      </w:pPr>
      <w:r>
        <w:t xml:space="preserve">無祠祀謂無現在福復次約身語意三業如次配之謗無父母感子業者由外道依定故</w:t>
      </w:r>
    </w:p>
    <w:p>
      <w:pPr>
        <w:pStyle w:val="SHTKTranslationText"/>
      </w:pPr>
      <w:r>
        <w:t xml:space="preserve">‘제사가 없다’는 것은 현재의 복이 없다는 뜻이다. 또 신·어·의 세 업에 의거하여 차례대로 배대한다. 부모와 자식을 감득하는 업이 없다고 비방하는 것은, 외도가 선정에 의하기 때문이다.</w:t>
      </w:r>
    </w:p>
    <w:p>
      <w:pPr>
        <w:pStyle w:val="SHTKSourceText"/>
      </w:pPr>
      <w:r>
        <w:t xml:space="preserve">見母令修還為己女女變為母</w:t>
      </w:r>
    </w:p>
    <w:p>
      <w:pPr>
        <w:pStyle w:val="SHTKTranslationText"/>
      </w:pPr>
      <w:r>
        <w:t xml:space="preserve">어머니가 수행하여 도리어 자기의 딸이 되고 딸이 변하여 어머니가 되는 것을 보고,</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0466a1801</w:t>
      </w:r>
      <w:r>
        <w:br/>
      </w:r>
      <w:r>
        <w:t xml:space="preserve">• 판본 정보 | 구버전 XML은 【CB】/【卍續】, 현재 XML은 대응하는 wit.cbeta/wit.orig로 같은 이문을 기록한다.</w:t>
      </w:r>
      <w:r>
        <w:br/>
      </w:r>
      <w:r>
        <w:t xml:space="preserve">• 저본 독법 | 己</w:t>
      </w:r>
      <w:r>
        <w:br/>
      </w:r>
      <w:r>
        <w:t xml:space="preserve">• 저본 적용 구절 | 見母令修還為己女女變為母</w:t>
      </w:r>
      <w:r>
        <w:br/>
      </w:r>
      <w:r>
        <w:t xml:space="preserve">• 저본 기준 한국어 번역 | 어머니가 수행하여 도리어 자기의 딸이 되고 딸이 변하여 어머니가 되는 것을 보고,</w:t>
      </w:r>
      <w:r>
        <w:br/>
      </w:r>
      <w:r>
        <w:t xml:space="preserve">• 이문 독법 | 巳</w:t>
      </w:r>
      <w:r>
        <w:br/>
      </w:r>
      <w:r>
        <w:t xml:space="preserve">• 이문 적용 구절 | 見母令修還為巳女女變為母</w:t>
      </w:r>
      <w:r>
        <w:br/>
      </w:r>
      <w:r>
        <w:t xml:space="preserve">• 이문 기준 한국어 번역 | 어머니가 수행하여 도리어 자기의 딸이 되고 딸이 변하여 어머니가 되는 것을 보고,</w:t>
      </w:r>
      <w:r>
        <w:br/>
      </w:r>
      <w:r>
        <w:t xml:space="preserve">• 의미 차이 | 己/巳의 자형 차이이다. 문맥은 재귀 대명사 ‘자기’를 요구하므로 己로 읽는다.</w:t>
      </w:r>
      <w:r>
        <w:br/>
      </w:r>
      <w:r>
        <w:t xml:space="preserve">• 한국어 해설 | 《卍續》의 巳를 지지 글자로 읽으면 문맥이 성립하지 않아 한국어 의미는 달라지지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from="#beg0466a1801"&gt;</w:t>
      </w:r>
    </w:p>
    <w:p>
      <w:pPr>
        <w:pStyle w:val="SHTKSourceText"/>
      </w:pPr>
      <w:r>
        <w:t xml:space="preserve">又見父終為子子作父等由不定故為此謗然母為任持胎藏之初父為下種之用今謗無此二用也無化生有情者婆沙云有諸外道作如是說有情生皆因現在精血等事無有無緣忽然生者譬如牙生時必因種子水土時節乃至故定無有化生有情。俱舍頌疏記</w:t>
      </w:r>
    </w:p>
    <w:p>
      <w:pPr>
        <w:pStyle w:val="SHTKTranslationText"/>
      </w:pPr>
      <w:r>
        <w:t xml:space="preserve">또 아버지가 죽어 아들이 되고 아들이 아버지가 되는 것 등을 보므로, 정해져 있지 않기 때문에 이렇게 비방한다. 그러나 어머니는 태장(胎藏)을 처음 유지하는 역할을 하고, 아버지는 종자를 내리는 작용을 한다. 지금은 이 두 작용이 없다고 비방하는 것이다. 화생 유정이 없다는 것은, 《바사》에서 말하기를 “어떤 외도들이 이와 같이 말한다. 유정의 생은 모두 현재의 정혈 등의 일에 의한 것이며 아무 인연 없이 홀연히 태어나는 것은 없다. 비유하면 싹이 날 때 반드시 종자와 물·흙·시절 등에 의하는 것과 같으므로, 반드시 화생 유정은 없다.”라고 하였다. . 《구사송소기》</w:t>
      </w:r>
    </w:p>
    <w:p>
      <w:pPr>
        <w:pStyle w:val="Heading2"/>
      </w:pPr>
      <w:r>
        <w:t xml:space="preserve">제17권 | 論本第17</w:t>
      </w:r>
    </w:p>
    <w:p>
      <w:pPr>
        <w:pStyle w:val="SHTKSourceText"/>
      </w:pPr>
      <w:r>
        <w:t xml:space="preserve">俱舍頌疏記　論本第十七</w:t>
      </w:r>
    </w:p>
    <w:p>
      <w:pPr>
        <w:pStyle w:val="SHTKTranslationText"/>
      </w:pPr>
      <w:r>
        <w:t xml:space="preserve">《구사송소기》 논본 제17권</w:t>
      </w:r>
    </w:p>
    <w:p>
      <w:pPr>
        <w:pStyle w:val="SHTKSourceText"/>
      </w:pPr>
      <w:r>
        <w:t xml:space="preserve">富春沙門　遁麟　述</w:t>
      </w:r>
    </w:p>
    <w:p>
      <w:pPr>
        <w:pStyle w:val="SHTKTranslationText"/>
      </w:pPr>
      <w:r>
        <w:t xml:space="preserve">부춘 사문 둔린 술</w:t>
      </w:r>
    </w:p>
    <w:p>
      <w:pPr>
        <w:pStyle w:val="SHTKPositionMarker"/>
      </w:pPr>
      <w:bookmarkStart w:id="1467" w:name="loc_0466b08"/>
      <w:r>
        <w:t xml:space="preserve">[0466b08]</w:t>
      </w:r>
      <w:bookmarkEnd w:id="1467"/>
    </w:p>
    <w:p>
      <w:pPr>
        <w:pStyle w:val="SHTKSourceText"/>
      </w:pPr>
      <w:r>
        <w:t xml:space="preserve">貪等三與思為道者以思依貪等轉故如人依道此貪等體雖非業是業之道具顯業道業業道義者諸貪等唯名業道身語等七名業復名業道故名業道業業道義雖不同類者謂前七業業道類及貪等三業之道類雖復不同而一業道名通兩處故此兩類總得名為業道故論云類雖不同而一為餘於世典中俱極成故正理云世記論中亦不同類而一為餘得通名故</w:t>
      </w:r>
    </w:p>
    <w:p>
      <w:pPr>
        <w:pStyle w:val="SHTKTranslationText"/>
      </w:pPr>
      <w:r>
        <w:t xml:space="preserve">탐 등 세 가지가 사(思)에 대해 도가 된다는 것은, 사가 탐 등에 의하여 전전하기 때문이니 사람이 길에 의하는 것과 같다. 이 탐 등의 체는 비록 업은 아니지만 업 의 도이다. 이것이 업도의 뜻을 갖추어 드러낸다. ‘업이면서 업도’라는 뜻은, 탐 등은 오직 업도라고만 이름하고 신·어 등의 일곱은 업이라 이름하면서 다시 업도라고도 이름하므로 ‘업이면서 업도’라는 뜻이다. 비록 부류가 같지 않다는 것은, 앞의 일곱 업·업도의 부류와 탐 등 세 가지 ‘업의 도’의 부류가 비록 서로 다르지만 하나의 ‘업도’라는 이름이 두 곳에 통하기 때문에 이 두 부류를 모두 업도라고 이름한다는 뜻이다. 그러므로 논에서 말하기를 “부류는 비록 다르지만 하나가 나머지를 위해 세간의 전적에서 모두 지극히 성립되어 있기 때문이다.”라고 하였다. [구문 불확실] 《정리론》에서 말하기를 “세기론 가운데서도 또한 부류는 다르지만 하나가 나머지를 위해 통칭을 얻기 때문에,</w:t>
      </w:r>
    </w:p>
    <w:p>
      <w:pPr>
        <w:pStyle w:val="SHTKSourceText"/>
      </w:pPr>
      <w:r>
        <w:t xml:space="preserve">如世天地類別同名形等新解亦同離殺生等七至類前應釋者前釋不善業道今善業道與上是同故類前釋問加行後起何緣非業道答有三解一為根本方起加行依根本有後起故非業道二云根本麤顯說麤品為業道三云令內外物有減有增故如殺盜等令物增減前後二分不爾故非業道。</w:t>
      </w:r>
    </w:p>
    <w:p>
      <w:pPr>
        <w:pStyle w:val="SHTKTranslationText"/>
      </w:pPr>
      <w:r>
        <w:t xml:space="preserve">세간의 하늘과 땅이 부류는 다르지만 함께 형(形) 등의 이름을 쓰는 것과 같다.”라고 하였다. 새 해석도 또한 같다. 살생 등을 떠나는 일곱 가지에서 ‘앞에 준하여 해석해야 한다’고 한 것은, 앞에서는 불선업도를 해석하였고 지금의 선업 도는 위와 같으므로 앞의 해석에 준한다는 뜻이다. 묻는다. 가행과 후기(後起)는 무슨 까닭에 업도가 아닌가? 답한다. 세 가지 해석이 있다. 첫째, 근본을 위해 비로소 가행을 일으키고 근본에 의지하여 후기가 있으므로 업도가 아니다. 둘째는 근본이 거칠고 뚜렷하므로 거친 품을 업도라고 설한다는 것이다. 셋째는 안팎의 사물에 감소와 증가가 있게 하기 때문이다. 살생·도둑질 등이 사물에 증감을 일으키는 것과 같다. 앞뒤의 두 부분은 그렇지 않으므로 업도가 아니다. .</w:t>
      </w:r>
    </w:p>
    <w:p>
      <w:pPr>
        <w:pStyle w:val="SHTKPositionMarker"/>
      </w:pPr>
      <w:bookmarkStart w:id="1468" w:name="loc_0466b21"/>
      <w:r>
        <w:t xml:space="preserve">[0466b21]</w:t>
      </w:r>
      <w:bookmarkEnd w:id="1468"/>
    </w:p>
    <w:p>
      <w:pPr>
        <w:pStyle w:val="SHTKSourceText"/>
      </w:pPr>
      <w:r>
        <w:t xml:space="preserve">[3]斷善時色無色善先不成者</w:t>
      </w:r>
    </w:p>
    <w:p>
      <w:pPr>
        <w:pStyle w:val="SHTKTranslationText"/>
      </w:pPr>
      <w:r>
        <w:t xml:space="preserve">선근을 끊을 때 색계·무색계의 선은 먼저 성취하지 않는다는 것은,</w:t>
      </w:r>
    </w:p>
    <w:p>
      <w:pPr>
        <w:pStyle w:val="SHTKNoteSummary"/>
      </w:pPr>
      <w:r>
        <w:t xml:space="preserve">교감 요약 | 明斷善下 — 선근을 끊는 문제를 밝히는 과문 아래임을 지시한다.</w:t>
      </w:r>
    </w:p>
    <w:p>
      <w:pPr>
        <w:pStyle w:val="SHTKNoteDetail"/>
      </w:pPr>
      <w:r>
        <w:t xml:space="preserve">분류 | 상세 교감·편집 정보 — 원교감</w:t>
      </w:r>
      <w:r>
        <w:br/>
      </w:r>
      <w:r>
        <w:t xml:space="preserve">• 원교감 원문 | 明斷善下</w:t>
      </w:r>
      <w:r>
        <w:br/>
      </w:r>
      <w:r>
        <w:t xml:space="preserve">• 교감 번호 | 0466003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[3]斷善時色無色善先不成者</w:t>
      </w:r>
      <w:r>
        <w:br/>
      </w:r>
      <w:r>
        <w:t xml:space="preserve">• 저본 기준 한국어 번역 | 선근을 끊을 때 색계·무색계의 선은 먼저 성취하지 않는다는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明斷善下 — 선근을 끊는 문제를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n="0466003"&gt;</w:t>
      </w:r>
    </w:p>
    <w:p>
      <w:pPr>
        <w:pStyle w:val="SHTKSourceText"/>
      </w:pPr>
      <w:r>
        <w:t xml:space="preserve">謂斷善人必具欲染故不成上善然色無色善得令更遠亦得名斷施設論說斷三界善也正理論云此斷善根何因何位謂有一類先成暴惡意樂隨眠後逢惡友緣力所資轉復增盛故善根減不善根增後起撥無因果邪見令一切善皆悉隱沒由此相續離善而住此因此位斷諸善根撥因果邪見者有餘師說此二邪見者猶如無間解脫道別有餘師說唯自界緣及有漏緣方能斷善者</w:t>
      </w:r>
    </w:p>
    <w:p>
      <w:pPr>
        <w:pStyle w:val="SHTKTranslationText"/>
      </w:pPr>
      <w:r>
        <w:t xml:space="preserve">선근을 끊는 사람은 반드시 욕계의 염오를 갖추고 있으므로 상계의 선을 성취하지 못한다는 뜻이다. 그러나 색계·무색계의 선의 득을 더욱 멀어지게 하는 것도 또한 ‘끊는다’고 이름할 수 있다. 《시설론》에서는 삼계의 선을 끊는다고 설한다. 《정리론》에서 말한다. “이 선근을 끊는 것은 어떤 원인으로, 어느 지위에서인가?” 어떤 한 부류가 먼저 포악하고 악한 의향을 이루고, 그 잠면을 지닌 뒤에 악한 벗을 만나 그 연의 힘에 도움을 받아 더욱더 증성하므로 선근은 줄고 불선근은 늘어나며, 그 뒤 인과가 없다고 배척하는 사견을 일으켜 모든 선을 모두 숨고 없어지게 한다. 이 때문에 그 상속은 선을 떠난 채 머무르니, 이것이 그 원인이며 이 지위에서 모든 선근을 끊는다. 인과를 배척하는 사견이라는 것은, 어떤 다른 논사는 이 두 사견이 무간도와 해탈도가 서로 다른 것과 같다고 말한다. 또 다른 논사는 오직 자기 계를 소연으로 삼는 것과 유루를 소연으로 삼는 것만이 비로소 선을 끊을 수 있다고 한다.</w:t>
      </w:r>
    </w:p>
    <w:p>
      <w:pPr>
        <w:pStyle w:val="SHTKSourceText"/>
      </w:pPr>
      <w:r>
        <w:t xml:space="preserve">此師意以無漏緣及他界緣隨眠由彼唯作相應隨增境不隨增勢力劣故不能斷善正義以一切邪見皆能斷善者謂煩惱不定有唯因中增者即至上品強力故無漏緣他界緣亦至上品能斷善根言漸斷者是正義如修道斷修惑能有師云九品善根由一剎那邪見頓斷如見道斷見惑有說斷九品善然無中出如見道中正義云通出不出加行善所生律儀者即從聞思等慧所生也生得善者即生得慧也</w:t>
      </w:r>
    </w:p>
    <w:p>
      <w:pPr>
        <w:pStyle w:val="SHTKTranslationText"/>
      </w:pPr>
      <w:r>
        <w:t xml:space="preserve">이 논사의 뜻은 무루를 소연으로 삼는 것과 다른 계를 소연으로 삼는 잠면은 그것들이 오직 상응하여 수증하는 경계가 될 뿐이고 경계 자체에 수증하지는 않아 세력이 약하므로 선을 끊지 못한다는 것이다. 정의에서 모든 사견이 모두 선을 끊을 수 있다고 하는 것은, 번뇌에는 일정함이 없어서 오직 인에서만 증장하는 것도 상품의 강한 힘에 이르면 [선을 끊을 수 있기] 때문이다. 그러므로 무루를 소연으로 삼는 것과 다른 계를 소연으로 삼는 것도 상품에 이르면 선근을 끊을 수 있다. ‘점차 끊는다’고 한 것이 정의이니, 수도에서 수혹을 끊는 것과 같다. 어떤 논사는 아홉 품의 선근을 한 찰나의 사견으로 단번에 끊는 것이 견도에서 견혹을 끊는 것과 같다고 말한다. 어떤 이는 아홉 품의 선을 끊되 중간에 나오지 않는 것이 견도 안과 같다고 말한다. 정의에서는 중간에 나올 수도 있고 나오지 않을 수도 있다고 한다. 가행선에서 생긴 율의라는 것은, 곧 문혜·사혜 등의 지혜에서 생긴 것이다. 생득선이라는 것은 곧 생득혜이다.</w:t>
      </w:r>
    </w:p>
    <w:p>
      <w:pPr>
        <w:pStyle w:val="SHTKSourceText"/>
      </w:pPr>
      <w:r>
        <w:t xml:space="preserve">有云自然得戒是從生得善生餘從他受是從加行此謂不然有師說先捨律儀後斷善根末易捨故此非正義人趣三州皆能斷善以本論云瞻部州人極少成八根東西二州亦爾故通三州也女身皆能斷善此是正義以本論云若成女根定成八根故知通女有師唯男非女欲勤慧皆昧鈍故違本論非正此斷字通上下用者向上</w:t>
      </w:r>
    </w:p>
    <w:p>
      <w:pPr>
        <w:pStyle w:val="SHTKTranslationText"/>
      </w:pPr>
      <w:r>
        <w:t xml:space="preserve">어떤 이는 자연히 얻는 계는 생득선에서 생기고, 나머지 타인에게 받아 얻는 것은 가행에서 생긴다고 말한다. 이는 그렇지 않다. 어떤 논사는 먼저 율의를 버리고 뒤에 선근을 끊으니, 끝의 것이 버리기 쉽기 때문이라고 말한다. 이는 정의가 아니다. 인취의 세 주에서는 모두 선을 끊을 수 있으니, 근본 논에서 “섬부주의 사람은 최소한 여덟 근을 성취하며, 동·서의 두 주도 또한 그러하다.”고 말했기 때문이다. 그러므로 세 주에 모두 통한다. 여자의 몸도 모두 선을 끊을 수 있으니 이것이 정의이다. 근본 논에서 “여근을 성취하면 반드시 여덟 근을 성취한다.”고 말하기 때문이다. 그러므로 여자에게도 통함을 안다. 어떤 논사는 오직 남자만 되고 여자는 안 되니 욕·근·혜가 모두 어둡고 둔하기 때문이라고 한다. 이는 근본 논에 어긋나므로 정의가 아니다. 이 ‘단(斷)’자는 위와 아래에 두루 적용된다는 것은, 위로는</w:t>
      </w:r>
    </w:p>
    <w:p>
      <w:pPr>
        <w:pStyle w:val="SHTKSourceText"/>
      </w:pPr>
      <w:r>
        <w:t xml:space="preserve">謂見行斷向下謂斷非得為體也此或應有者謂是先執為無後或應有也正理云續善根位或由因力或依善友於因果欻復生疑所招後世為無為有有於因果歘生正見定有後世先執是邪爾時善根得還續起言或發正見者婆沙云誰住疑心續誰住正見續有作是說轉身續者住疑心續現法續者住正見續評曰此不決定疑無斷善者謂於因果中有生疑心此或應無</w:t>
      </w:r>
    </w:p>
    <w:p>
      <w:pPr>
        <w:pStyle w:val="SHTKTranslationText"/>
      </w:pPr>
      <w:r>
        <w:t xml:space="preserve">견·행을 끊는 것을 말하고, 아래로는 끊음의 비득을 체로 삼는 것을 말한다. ‘이것은 혹 있어야 한다’는 것은, 먼저 없다고 집착했다가 뒤에 혹 있어야 한다고 [의심하는] 것이다. 《정리론》에서 말한다. “선근을 다시 잇는 지위에서는 혹 원인의 힘으로, 혹 선한 벗에 의지하여 인과에 대해 갑자기 다시 의심이 생겨 ‘초래되는 후세가 없는가, 있는가?’라고 한다. 또 인과에 대해 문득 정견을 일으켜 ‘결정코 후세가 있다. 앞서의 집착은 삿되었다.’고 하는 경우가 있으니, 그때 선근의 득이 다시 이어져 일어난다.” ‘혹 정견을 낸다’고 한 것에 대하여 《바사》는 “누가 의심하는 마음에 머물러 이어지고, 누가 정견에 머물러 이어지는가?”라고 한다. 어떤 이는 몸을 바꾸어 이어지는 자는 의심하는 마음에 머물러 이어지고, 현생에서 이어지는 자는 정견에 머물러 이어진다고 말한다. 평하여 말한다. “이는 결정된 것이 아니다.” ‘의심은 선을 끊는 것이 아니다’라는 것은 인과 가운데 의심하는 마음이 생겨 “이는 혹 없을지도 모른다.”고 하고,</w:t>
      </w:r>
    </w:p>
    <w:p>
      <w:pPr>
        <w:pStyle w:val="SHTKSourceText"/>
      </w:pPr>
      <w:r>
        <w:t xml:space="preserve">從此生於邪見謂定無便斷善根也九品頓續者餘師云九品漸續非正婆沙云如是說者九品頓續漸次現行乃至應從地獄死當生地獄者三品善根得亦在身成就亦現在前當生傍生鬼趣六品當生人天九品邪見為因力堅牢故將死續。</w:t>
      </w:r>
    </w:p>
    <w:p>
      <w:pPr>
        <w:pStyle w:val="SHTKTranslationText"/>
      </w:pPr>
      <w:r>
        <w:t xml:space="preserve">이로부터 사견을 내어 결정코 없다고 하면 곧 선근을 끊는다는 뜻이다. ‘아홉 품이 단번에 이어진다’는 것에 대해 다른 논사는 아홉 품이 점차 이어진다고 하나 정의가 아니다. 《바사》에서 말한다. “이와 같이 말하는 자는 아홉 품이 단번에 이어지고 점차 현행한다고 한다.” 나아가 지옥에서 죽어 다시 지옥에 태어나야 하는 자는, 세 품의 선근 득이 몸에 있어 성취되고 또 현전하며, 방생에 태어날 자는 여섯 품이고, 인간·천상에 태어날 자는 아홉 품이다. 사견을 원인으로 한 힘이 견고하므로 죽으려 할 때 이어진다.</w:t>
      </w:r>
    </w:p>
    <w:p>
      <w:pPr>
        <w:pStyle w:val="SHTKPositionMarker"/>
      </w:pPr>
      <w:bookmarkStart w:id="1469" w:name="loc_0467a07"/>
      <w:r>
        <w:t xml:space="preserve">[0467a07]</w:t>
      </w:r>
      <w:bookmarkEnd w:id="1469"/>
    </w:p>
    <w:p>
      <w:pPr>
        <w:pStyle w:val="SHTKSourceText"/>
      </w:pPr>
      <w:r>
        <w:t xml:space="preserve">意樂壞非加行壞者正理有云謂世有人撥無後世名意樂壞而不隨彼意樂所作非加行壞。</w:t>
      </w:r>
    </w:p>
    <w:p>
      <w:pPr>
        <w:pStyle w:val="SHTKTranslationText"/>
      </w:pPr>
      <w:r>
        <w:t xml:space="preserve">‘의락이 무너지고 가행은 무너지지 않는다’는 것에 대하여 《정리론》에는 이런 말이 있다. “세상에 어떤 사람이 후세가 없다고 배척하는 것을 의락의 파괴라 이름하지만, 그 의락을 따라 실제로 행하지 않는다면 가행의 파괴는 아니다.” .</w:t>
      </w:r>
    </w:p>
    <w:p>
      <w:pPr>
        <w:pStyle w:val="SHTKPositionMarker"/>
      </w:pPr>
      <w:bookmarkStart w:id="1470" w:name="loc_0467a09"/>
      <w:r>
        <w:t xml:space="preserve">[0467a09]</w:t>
      </w:r>
      <w:bookmarkEnd w:id="1470"/>
    </w:p>
    <w:p>
      <w:pPr>
        <w:pStyle w:val="SHTKSourceText"/>
      </w:pPr>
      <w:r>
        <w:t xml:space="preserve">有斷善根非墮邪定者義便對邪定為四句布賴那昔云富樓那是訛也邪定謂造逆入無間是邪定聚攝未生怨者謂阿闍世未生之時預記是男能害父王是王之怨以未生時記故名未生怨天授造三逆者謂破僧出血害羅漢亦斷善根故成俱句施設論說若害蟻卵無少悔心應說是人斷三界善。</w:t>
      </w:r>
    </w:p>
    <w:p>
      <w:pPr>
        <w:pStyle w:val="SHTKTranslationText"/>
      </w:pPr>
      <w:r>
        <w:t xml:space="preserve">선근을 끊었으나 사정정취에 떨어지지 않는 자가 있으니, 뜻에 따라 사정정취와 대하여 사구를 만든다. 포라나(布賴那)는 예전에 부루나(富樓那)라 했는데 잘못이다. 사정정이란 역죄를 지어 무간지옥에 들어가는 것이니 사정정취에 포섭된다. ‘미생원(未生怨)’이라는 것은 아사세가 아직 태어나기 전에 미리 남자이며 능히 부왕을 해칠 것이어서 왕의 원수가 된다고 예언되었기 때문이다. 아직 태어나지 않았을 때 예언되었으므로 ‘미생원’이라 이름한다. 천수(天授)가 세 역죄를 지었다는 것은, 곧 승가를 깨뜨리고, 피를 내며, 아라한을 해친 것이고 또한 선근을 끊었으므로 둘 다인 구가 성립한다. 《시설론》에서는 “개미알을 해치고도 조금도 뉘우치는 마음이 없다면, 이 사람은 삼계의 선을 끊었다고 말해야 한다.”고 한다. .</w:t>
      </w:r>
    </w:p>
    <w:p>
      <w:pPr>
        <w:pStyle w:val="SHTKPositionMarker"/>
      </w:pPr>
      <w:bookmarkStart w:id="1471" w:name="loc_0467a16"/>
      <w:r>
        <w:t xml:space="preserve">[0467a16]</w:t>
      </w:r>
      <w:bookmarkEnd w:id="1471"/>
    </w:p>
    <w:p>
      <w:pPr>
        <w:pStyle w:val="SHTKSourceText"/>
      </w:pPr>
      <w:r>
        <w:t xml:space="preserve">[1]已乘義便明</w:t>
      </w:r>
    </w:p>
    <w:p>
      <w:pPr>
        <w:pStyle w:val="SHTKTranslationText"/>
      </w:pPr>
      <w:r>
        <w:t xml:space="preserve">이미 뜻을 따라 곁가지로</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思俱轉下</w:t>
      </w:r>
      <w:r>
        <w:br/>
      </w:r>
      <w:r>
        <w:t xml:space="preserve">• 교감 번호 | 0467001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[1]已乘義便明</w:t>
      </w:r>
      <w:r>
        <w:br/>
      </w:r>
      <w:r>
        <w:t xml:space="preserve">• 저본 기준 한국어 번역 | 이미 뜻을 따라 곁가지로</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思俱轉下 — 사(思)와 여러 업도가 함께 전하는 관계를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n="0467001"&gt;</w:t>
      </w:r>
      <w:r>
        <w:br/>
      </w:r>
      <w:r>
        <w:t xml:space="preserve">• 원교감 원문 | 已【CB】，巳【卍續】</w:t>
      </w:r>
      <w:r>
        <w:br/>
      </w:r>
      <w:r>
        <w:t xml:space="preserve">• 교감 번호 | 0467a1601</w:t>
      </w:r>
      <w:r>
        <w:br/>
      </w:r>
      <w:r>
        <w:t xml:space="preserve">• 판본 정보 | 구버전 XML은 【CB】/【卍續】, 현재 XML은 대응하는 wit.cbeta/wit.orig로 같은 이문을 기록한다.</w:t>
      </w:r>
      <w:r>
        <w:br/>
      </w:r>
      <w:r>
        <w:t xml:space="preserve">• 저본 독법 | 已</w:t>
      </w:r>
      <w:r>
        <w:br/>
      </w:r>
      <w:r>
        <w:t xml:space="preserve">• 저본 적용 구절 | [1]已乘義便明</w:t>
      </w:r>
      <w:r>
        <w:br/>
      </w:r>
      <w:r>
        <w:t xml:space="preserve">• 저본 기준 한국어 번역 | 이미 뜻을 따라 곁가지로</w:t>
      </w:r>
      <w:r>
        <w:br/>
      </w:r>
      <w:r>
        <w:t xml:space="preserve">• 이문 독법 | 巳</w:t>
      </w:r>
      <w:r>
        <w:br/>
      </w:r>
      <w:r>
        <w:t xml:space="preserve">• 이문 적용 구절 | [1]巳乘義便明</w:t>
      </w:r>
      <w:r>
        <w:br/>
      </w:r>
      <w:r>
        <w:t xml:space="preserve">• 이문 기준 한국어 번역 | 이미 뜻을 따라 곁가지로</w:t>
      </w:r>
      <w:r>
        <w:br/>
      </w:r>
      <w:r>
        <w:t xml:space="preserve">• 의미 차이 | 已/巳의 자형 차이이다. 문맥에서는 완료·선행의 뜻을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from="#beg0467a1601"&gt;</w:t>
      </w:r>
    </w:p>
    <w:p>
      <w:pPr>
        <w:pStyle w:val="SHTKSourceText"/>
      </w:pPr>
      <w:r>
        <w:t xml:space="preserve">斷善根者謂前明十惡業道皆與善法現起相違於中何業道能斷善故便明之貪等三中隨一究竟者正理云貪等餘染及不染心現在前時隨一究竟此頌略故不說貪等餘染遣使造六惡色者謂身二業語四除邪婬以無此遣使義或時起貪成雜穢語者正理彈云此言缺減容成三故若先加行於究竟時一一應言貪等隨一問何不說誑語等三</w:t>
      </w:r>
    </w:p>
    <w:p>
      <w:pPr>
        <w:pStyle w:val="SHTKTranslationText"/>
      </w:pPr>
      <w:r>
        <w:t xml:space="preserve">선근을 끊는 것을 밝혔다는 것은, 앞에서 십악 업도가 모두 선법의 현행과 서로 어긋남을 밝혔으므로, 그 가운데 어떤 업도가 능히 선을 끊는지를 따라서 밝힌 것이다. 탐욕 등 셋 가운데 어느 하나가 구경한다는 것은, 《정리론》에서 “탐욕 등 나머지 염오와 비염오심이 현전할 때에도 어느 하나가 구경한다.”고 한 것이다. 이 송은 간략하므로 탐욕 등 나머지 염오를 말하지 않았다. 심부름꾼을 보내 여섯 악한 색업을 짓게 한다는 것은, 몸의 두 업과 말의 네 업을 말하되 사음을 제외한 것이다. 사음에는 이처럼 심부름꾼을 보내는 뜻이 없기 때문이다. 혹 때로 탐욕을 일으켜 잡예어를 이룬다는 것은, 《정리론》에서 탄박하기를 “이 말은 빠진 것이 있으니 세 가지가 성립할 수 있기 때문이다.”라고 한다. 만약 먼저 가행하였다면 구경할 때 하나하나마다 마땅히 탐욕 등 가운데 어느 하나라고 말해야 한다. 묻는다. 어찌하여 망어 등 세 가지를 말하지 않는가?</w:t>
      </w:r>
    </w:p>
    <w:p>
      <w:pPr>
        <w:pStyle w:val="SHTKSourceText"/>
      </w:pPr>
      <w:r>
        <w:t xml:space="preserve">答誑等染言必兼雜穢三俱轉故不言也嗔殺盜三與思俱轉者謂屬他生正盜離本處命即斷故殺與盜同剎那嗔心可知問前說殺生由嗔究竟盜由貪究竟今以何言盜但由嗔心答依不異心究竟故作是判謂依不異心造殺盜二業若異心自作兩業究竟必異則殺由嗔盜定由貪便成四俱轉也又先加行遣殺等者論文</w:t>
      </w:r>
    </w:p>
    <w:p>
      <w:pPr>
        <w:pStyle w:val="SHTKTranslationText"/>
      </w:pPr>
      <w:r>
        <w:t xml:space="preserve">답한다. 망어 등의 염오한 말에는 반드시 잡예어가 겸해져 세 가지가 함께 전하기 때문에 말하지 않은 것이다. 성냄과 살생·도둑질 셋이 사(思)와 함께 전한다는 것은, 남에게 속한 생명이 바로 도둑맞아 본래 자리에서 떠나고 목숨도 곧 끊기기 때문이다. 살생과 도둑질은 같은 찰나이고, 성내는 마음은 알 수 있다. 묻는다. 앞에서는 살생은 성냄으로 구경하고 도둑질은 탐욕으로 구경한다고 했는데, 지금 어찌하여 도둑질이 다만 성내는 마음으로 [구경한다고] 말하는가? 답한다. 다른 마음으로 바뀌지 않고 구경하는 경우에 의거하여 이렇게 판정한 것이다. 곧 다른 마음으로 바뀌지 않은 채 살생과 도둑질 두 업을 짓는 경우이다. 만약 다른 마음으로 스스로 두 업을 지어 구경한다면, 반드시 서로 달라서 살생은 성냄으로, 도둑질은 반드시 탐욕으로 [구경하므로] 네 가지가 함께 전하게 된다. 또 먼저 가행하여 사람을 보내 살생하게 하는 등의 경우에 대해, 논문은</w:t>
      </w:r>
    </w:p>
    <w:p>
      <w:pPr>
        <w:pStyle w:val="SHTKSourceText"/>
      </w:pPr>
      <w:r>
        <w:t xml:space="preserve">但言加行造惡色業不言遣使理實</w:t>
      </w:r>
    </w:p>
    <w:p>
      <w:pPr>
        <w:pStyle w:val="SHTKTranslationText"/>
      </w:pPr>
      <w:r>
        <w:t xml:space="preserve">다만 “가행하여 악한 색업을 짓는다.”고만 하고 심부름꾼을 보낸다고 말하지 않았으니, 이치상 실제로는</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 원문 | 但【CB】，伹【卍續】</w:t>
      </w:r>
      <w:r>
        <w:br/>
      </w:r>
      <w:r>
        <w:t xml:space="preserve">• 교감 번호 | 0467b0501</w:t>
      </w:r>
      <w:r>
        <w:br/>
      </w:r>
      <w:r>
        <w:t xml:space="preserve">• 판본 정보 | 구버전 XML은 【CB】/【卍續】, 현재 XML은 대응하는 wit.cbeta/wit.orig로 같은 이문을 기록한다.</w:t>
      </w:r>
      <w:r>
        <w:br/>
      </w:r>
      <w:r>
        <w:t xml:space="preserve">• 저본 독법 | 但</w:t>
      </w:r>
      <w:r>
        <w:br/>
      </w:r>
      <w:r>
        <w:t xml:space="preserve">• 저본 적용 구절 | 但言加行造惡色業不言遣使理實</w:t>
      </w:r>
      <w:r>
        <w:br/>
      </w:r>
      <w:r>
        <w:t xml:space="preserve">• 저본 기준 한국어 번역 | 다만 “가행하여 악한 색업을 짓는다.”고만 하고 심부름꾼을 보낸다고 말하지 않았으니, 이치상 실제로는</w:t>
      </w:r>
      <w:r>
        <w:br/>
      </w:r>
      <w:r>
        <w:t xml:space="preserve">• 이문 독법 | 伹</w:t>
      </w:r>
      <w:r>
        <w:br/>
      </w:r>
      <w:r>
        <w:t xml:space="preserve">• 이문 적용 구절 | 伹言加行造惡色業不言遣使理實</w:t>
      </w:r>
      <w:r>
        <w:br/>
      </w:r>
      <w:r>
        <w:t xml:space="preserve">• 이문 기준 한국어 번역 | 다만 “가행하여 악한 색업을 짓는다.”고만 하고 심부름꾼을 보낸다고 말하지 않았으니, 이치상 실제로는</w:t>
      </w:r>
      <w:r>
        <w:br/>
      </w:r>
      <w:r>
        <w:t xml:space="preserve">• 의미 차이 | 但/伹은 이 문맥에서 모두 “다만”의 기능으로 처리되는 자형 이문이다.</w:t>
      </w:r>
      <w:r>
        <w:br/>
      </w:r>
      <w:r>
        <w:t xml:space="preserve">• 한국어 해설 | 한정 부사 기능이 동일하므로 한국어 번역 차이는 없다.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from="#beg0467b0501"&gt;</w:t>
      </w:r>
    </w:p>
    <w:p>
      <w:pPr>
        <w:pStyle w:val="SHTKSourceText"/>
      </w:pPr>
      <w:r>
        <w:t xml:space="preserve">若加行定非唯遣使自作亦得如先作殺加行後方死等或先燃火後燒物等或先發言後方解等如是等類並是自業相成無分別故無正見一者正見是推度性五識無分別故非正見以息求故無正見者謂推求名見盡無生智息推求故不名正見也以正見故有無貪等者此除盡無生外餘位有正見時也不受戒者無散善七不入定者善七無故唯三也惡無記心得戒者此宗許故</w:t>
      </w:r>
    </w:p>
    <w:p>
      <w:pPr>
        <w:pStyle w:val="SHTKTranslationText"/>
      </w:pPr>
      <w:r>
        <w:t xml:space="preserve">가행이 반드시 심부름꾼을 보내는 데만 한정되지 않고 스스로 짓는 것도 가능하다. 예컨대 먼저 살생의 가행을 하고 뒤에야 죽는 경우 등이 있고, 혹 먼저 불을 붙이고 뒤에 물건이 타는 경우 등이 있으며, 혹 먼저 말을 내고 뒤에야 [그 뜻을] 이해하는 경우 등이 있다. 이와 같은 부류는 모두 자기 업의 상속으로 이루어진다. 분별이 없으므로 정견 하나가 없다는 것은, 정견은 추탁하는 성질인데 오식에는 분별이 없으므로 정견이 아니라는 뜻이다. 추구를 그쳤으므로 정견이 없다는 것은, 추구하는 것을 견이라 하는데 진지와 무생지는 추구를 그쳤기 때문에 정견이라 이름하지 않는다는 뜻이다. 정견이 있기 때문에 무탐 등이 있다는 것은, 이는 진지·무생지를 제외한 나머지 지위에서 정견이 있을 때를 말한다. 계를 받지 않은 자에게는 산선의 일곱 [업도]가 없고, 정에 들지 않은 자에게는 선한 일곱 [업도]가 없으므로 오직 셋뿐이다. 악심·무기심으로도 계를 얻는다는 것은 이 종파에서 허용하기 때문이다.</w:t>
      </w:r>
    </w:p>
    <w:p>
      <w:pPr>
        <w:pStyle w:val="SHTKSourceText"/>
      </w:pPr>
      <w:r>
        <w:t xml:space="preserve">如沙彌本是善心來至壇場禮僧求戒至第二羯磨忽起惡心及無記心亦爾前勢力發戒也理實有無心得戒此不論者論明思俱轉故無心得戒非與思俱故不明身三語一謂誑語故也依無色盡無生智現前等者謂沙彌正受戒時入無色定得無學果也得一支遠離者謂有人不能具受五戒但受一支得五支者謂身三語二此亦</w:t>
      </w:r>
    </w:p>
    <w:p>
      <w:pPr>
        <w:pStyle w:val="SHTKTranslationText"/>
      </w:pPr>
      <w:r>
        <w:t xml:space="preserve">예컨대 사미가 본래 선한 마음으로 와서 계단에 이르러 승가에 예배하고 계를 청하다가 두 번째 갈마 때 갑자기 악한 마음을 일으키거나, 무기심을 일으켜도 또한 그러하니, 앞선 세력으로 계가 생긴다. 이치상 실제로는 무심 상태에서도 계를 얻는 경우가 있으나 여기서 논하지 않는 것은, 논이 사(思)와 함께 전하는 것을 밝히기 때문이니, 무심에서 얻는 계는 사와 함께하지 않기 때문이다. 신업 셋과 어업 하나, 즉 망어를 밝히지 않은 까닭도 그러하다. 무색계에서 진지·무생지가 현전하는 경우 등에 의거한다는 것은, 곧 사미가 바로 계를 받을 때 무 색정에 들어 무학과를 얻는 경우이다. 한 지분의 원리를 얻는다는 것은, 어떤 사람이 오계를 모두 받을 수 없어 다만 한 지분만 받는 경우를 말한다. 다섯 지분을 얻는다는 것은 몸의 셋과 말의 둘을 말하니, 이것 또한</w:t>
      </w:r>
    </w:p>
    <w:p>
      <w:pPr>
        <w:pStyle w:val="SHTKSourceText"/>
      </w:pPr>
      <w:r>
        <w:t xml:space="preserve">非近事勤䇿苾蒭等諸律儀支</w:t>
      </w:r>
    </w:p>
    <w:p>
      <w:pPr>
        <w:pStyle w:val="SHTKTranslationText"/>
      </w:pPr>
      <w:r>
        <w:t xml:space="preserve">근사·근책·필추 등의 여러 율의지분은 아니고,</w:t>
      </w:r>
    </w:p>
    <w:p>
      <w:pPr>
        <w:pStyle w:val="SHTKNoteSummary"/>
      </w:pPr>
      <w:r>
        <w:t xml:space="preserve">외자·이미지 정보 — CB15081</w:t>
      </w:r>
    </w:p>
    <w:p>
      <w:pPr>
        <w:pStyle w:val="SHTKNoteDetail"/>
      </w:pPr>
      <w:r>
        <w:t xml:space="preserve">• XML 외자 ID | CB15081</w:t>
      </w:r>
      <w:r>
        <w:br/>
      </w:r>
      <w:r>
        <w:t xml:space="preserve">• 해당 U의 표기 | 䇿</w:t>
      </w:r>
      <w:r>
        <w:br/>
      </w:r>
      <w:r>
        <w:t xml:space="preserve">• 조합식 | [竺-二+束]</w:t>
      </w:r>
      <w:r>
        <w:br/>
      </w:r>
      <w:r>
        <w:t xml:space="preserve">• 정규화자 | 策</w:t>
      </w:r>
      <w:r>
        <w:br/>
      </w:r>
      <w:r>
        <w:t xml:space="preserve">• 유니코드 매핑 | U+41FF</w:t>
      </w:r>
      <w:r>
        <w:br/>
      </w:r>
      <w:r>
        <w:t xml:space="preserve">• PUA 매핑 | U+F3AE9</w:t>
      </w:r>
      <w:r>
        <w:br/>
      </w:r>
      <w:r>
        <w:t xml:space="preserve">• 한국어 해설 | 현재 XML의 &lt;charDecl&gt;은 이 외자를 조합식으로 보존하면서 정규화자를 策으로 제시한다. 사용자 TXT의 䇿을 본문에 그대로 유지한다.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ref="#CB15081"&gt; 및 &lt;charDecl&gt;</w:t>
      </w:r>
    </w:p>
    <w:p>
      <w:pPr>
        <w:pStyle w:val="SHTKSourceText"/>
      </w:pPr>
      <w:r>
        <w:t xml:space="preserve">但成處中妙行或善五識現前得三支遠離為五得六支者即身三語三也此上所明皆是同時俱非前後俱也。</w:t>
      </w:r>
    </w:p>
    <w:p>
      <w:pPr>
        <w:pStyle w:val="SHTKTranslationText"/>
      </w:pPr>
      <w:r>
        <w:t xml:space="preserve">다만 처중의 묘행을 이룰 뿐이다. 혹 선한 오식이 현전하여 세 지분의 원리를 얻는 것까지 합쳐 다섯이 된다. 여섯 지분을 얻는다는 것은 곧 몸의 셋과 말의 셋이다. 이상에서 밝힌 것은 모두 동시에 함께하는 것이지 앞뒤로 함께한다는 뜻이 아니다. .</w:t>
      </w:r>
    </w:p>
    <w:p>
      <w:pPr>
        <w:pStyle w:val="SHTKPositionMarker"/>
      </w:pPr>
      <w:bookmarkStart w:id="1472" w:name="loc_0467b23"/>
      <w:r>
        <w:t xml:space="preserve">[0467b23]</w:t>
      </w:r>
      <w:bookmarkEnd w:id="1472"/>
    </w:p>
    <w:p>
      <w:pPr>
        <w:pStyle w:val="SHTKSourceText"/>
      </w:pPr>
      <w:r>
        <w:t xml:space="preserve">[2]地獄中定成就貪者</w:t>
      </w:r>
    </w:p>
    <w:p>
      <w:pPr>
        <w:pStyle w:val="SHTKTranslationText"/>
      </w:pPr>
      <w:r>
        <w:t xml:space="preserve">지옥에서는 반드시 탐욕을 성취한다는 것은,</w:t>
      </w:r>
    </w:p>
    <w:p>
      <w:pPr>
        <w:pStyle w:val="SHTKNoteSummary"/>
      </w:pPr>
      <w:r>
        <w:t xml:space="preserve">교감 요약 | 約處成善惡下 — 처소에 따라 선·악 업도의 성취·현행을 밝히는 과문 아래임을 지시한다.</w:t>
      </w:r>
    </w:p>
    <w:p>
      <w:pPr>
        <w:pStyle w:val="SHTKNoteDetail"/>
      </w:pPr>
      <w:r>
        <w:t xml:space="preserve">분류 | 상세 교감·편집 정보 — 원교감</w:t>
      </w:r>
      <w:r>
        <w:br/>
      </w:r>
      <w:r>
        <w:t xml:space="preserve">• 원교감 원문 | 約處成善惡下</w:t>
      </w:r>
      <w:r>
        <w:br/>
      </w:r>
      <w:r>
        <w:t xml:space="preserve">• 교감 번호 | 0467002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[2]地獄中定成就貪者</w:t>
      </w:r>
      <w:r>
        <w:br/>
      </w:r>
      <w:r>
        <w:t xml:space="preserve">• 저본 기준 한국어 번역 | 지옥에서는 반드시 탐욕을 성취한다는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約處成善惡下 — 처소에 따라 선·악 업도의 성취·현행을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n="0467002"&gt;</w:t>
      </w:r>
    </w:p>
    <w:p>
      <w:pPr>
        <w:pStyle w:val="SHTKSourceText"/>
      </w:pPr>
      <w:r>
        <w:t xml:space="preserve">謂地獄中無能離欲雖不現行定成就也身心柔耎無惱害事者謂若身心剛強欲惱害他故名為嗔恚即身心柔耎故無嗔也不信因果作惡意樂名為邪見無惡意樂無邪見也此三離欲捨故北州無離欲故定有成就壽量定故者謂北州定壽千歲不可中夭也無攝女人者謂彼無我所心</w:t>
      </w:r>
    </w:p>
    <w:p>
      <w:pPr>
        <w:pStyle w:val="SHTKTranslationText"/>
      </w:pPr>
      <w:r>
        <w:t xml:space="preserve">지옥에서는 욕을 떠날 수 없으므로 비록 현행하지 않더라도 반드시 성취한다는 뜻이다. 몸과 마음이 부드러워 해칠 일이 없다는 것은, 몸과 마음이 강하고 거칠어 남을 해치려는 것을 진에라 이름하는데, 몸과 마음이 부드럽기 때문에 성냄이 없다는 뜻이다. 인과를 믿지 않고 악을 지으려는 의향을 사견이라 이름하는데, 악한 의향이 없으므로 사견이 없다. 이 세 가지는 욕을 떠날 때 버려지는 것이므로 북주에는 욕을 떠남이 없기 때문에 반드시 성취한다. 수명이 정해져 있기 때문이라는 것은, 북주의 수명이 반드시 천 세로 정해져 중간에 요절할 수 없다는 뜻이다. 여자를 거두어 소유하는 일이 없다는 것은, 그들에게는 아소유의 마음이 없기</w:t>
      </w:r>
    </w:p>
    <w:p>
      <w:pPr>
        <w:pStyle w:val="SHTKSourceText"/>
      </w:pPr>
      <w:r>
        <w:t xml:space="preserve">故女人無有主屬攝為己也</w:t>
      </w:r>
    </w:p>
    <w:p>
      <w:pPr>
        <w:pStyle w:val="SHTKTranslationText"/>
      </w:pPr>
      <w:r>
        <w:t xml:space="preserve">때문에 여자가 주인에게 소속되어 자기 것으로 거두어지는 일이 없다는 뜻이다.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 원문 | 己【CB】，巳【卍續】</w:t>
      </w:r>
      <w:r>
        <w:br/>
      </w:r>
      <w:r>
        <w:t xml:space="preserve">• 교감 번호 | 0467c0501</w:t>
      </w:r>
      <w:r>
        <w:br/>
      </w:r>
      <w:r>
        <w:t xml:space="preserve">• 판본 정보 | 구버전 XML은 【CB】/【卍續】, 현재 XML은 대응하는 wit.cbeta/wit.orig로 같은 이문을 기록한다.</w:t>
      </w:r>
      <w:r>
        <w:br/>
      </w:r>
      <w:r>
        <w:t xml:space="preserve">• 저본 독법 | 己</w:t>
      </w:r>
      <w:r>
        <w:br/>
      </w:r>
      <w:r>
        <w:t xml:space="preserve">• 저본 적용 구절 | 故女人無有主屬攝為己也</w:t>
      </w:r>
      <w:r>
        <w:br/>
      </w:r>
      <w:r>
        <w:t xml:space="preserve">• 저본 기준 한국어 번역 | 때문에 여자가 주인에게 소속되어 자기 것으로 거두어지는 일이 없다는 뜻이다.</w:t>
      </w:r>
      <w:r>
        <w:br/>
      </w:r>
      <w:r>
        <w:t xml:space="preserve">• 이문 독법 | 巳</w:t>
      </w:r>
      <w:r>
        <w:br/>
      </w:r>
      <w:r>
        <w:t xml:space="preserve">• 이문 적용 구절 | 故女人無有主屬攝為巳也</w:t>
      </w:r>
      <w:r>
        <w:br/>
      </w:r>
      <w:r>
        <w:t xml:space="preserve">• 이문 기준 한국어 번역 | 때문에 여자가 주인에게 소속되어 자기 것으로 거두어지는 일이 없다는 뜻이다.</w:t>
      </w:r>
      <w:r>
        <w:br/>
      </w:r>
      <w:r>
        <w:t xml:space="preserve">• 의미 차이 | 己/巳의 자형 차이이다. 문맥은 “자기 것으로 거둔다”는 재귀대명사 己를 요구한다.</w:t>
      </w:r>
      <w:r>
        <w:br/>
      </w:r>
      <w:r>
        <w:t xml:space="preserve">• 한국어 해설 | 《卍續》의 巳를 그대로 의미 글자로 읽으면 문맥이 성립하지 않으므로 한국어 번역 차이는 없다.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from="#beg0467c0501"&gt;</w:t>
      </w:r>
    </w:p>
    <w:p>
      <w:pPr>
        <w:pStyle w:val="SHTKSourceText"/>
      </w:pPr>
      <w:r>
        <w:t xml:space="preserve">。</w:t>
      </w:r>
    </w:p>
    <w:p>
      <w:pPr>
        <w:pStyle w:val="SHTKTranslationText"/>
      </w:pPr>
      <w:r>
        <w:t xml:space="preserve">.</w:t>
      </w:r>
    </w:p>
    <w:p>
      <w:pPr>
        <w:pStyle w:val="SHTKPositionMarker"/>
      </w:pPr>
      <w:bookmarkStart w:id="1473" w:name="loc_0467c05"/>
      <w:r>
        <w:t xml:space="preserve">[0467c05]</w:t>
      </w:r>
      <w:bookmarkEnd w:id="1473"/>
    </w:p>
    <w:p>
      <w:pPr>
        <w:pStyle w:val="SHTKSourceText"/>
      </w:pPr>
      <w:r>
        <w:t xml:space="preserve">身心柔耎故無麤語者正理云無誑心故無虗誑或無用故常和穆故無離間語言清美故無麤惡語北州總有三例一意三業道唯成就不現行二雜穢語通成就現行三身三業道語三業道不成就亦不現行天中有殺者論云雖諸天眾無有殺天而或有時殺害餘趣有餘師說天亦有殺天</w:t>
      </w:r>
    </w:p>
    <w:p>
      <w:pPr>
        <w:pStyle w:val="SHTKTranslationText"/>
      </w:pPr>
      <w:r>
        <w:t xml:space="preserve">몸과 마음이 부드러우므로 거친 말이 없다는 것은, 《정리론》에서 “속이려는 마음이 없으므로 거짓말이 없고, 혹 쓸 일이 없고 늘 화목하므로 이간어가 없으며, 말이 청아하고 아름다우므로 추악한 말이 없다.”고 한 것이다. 북주에는 모두 세 가지 예가 있다. 첫째, 의(意)의 세 업도는 오직 성취할 뿐 현행하지 않는다. 둘째, 잡예어는 성취와 현행에 모두 통한다. 셋째, 몸의 세 업도와 말의 세 업도는 성취하지 않고 또한 현행하지도 않는다. 천상에도 살생이 있다는 것은, 논에서 말하기를 “모든 천중에는 천인을 죽이는 일은 없지만, 혹 어떤 때에는 다른 취의 유정을 살해하는 일이 있다.”고 한 것이다. 어떤 다른 논사는 천상에서도 천인을 죽이는 일이 있다고 말한다.</w:t>
      </w:r>
    </w:p>
    <w:p>
      <w:pPr>
        <w:pStyle w:val="SHTKSourceText"/>
      </w:pPr>
      <w:r>
        <w:t xml:space="preserve">雖天身支斷已還生斬</w:t>
      </w:r>
    </w:p>
    <w:p>
      <w:pPr>
        <w:pStyle w:val="SHTKTranslationText"/>
      </w:pPr>
      <w:r>
        <w:t xml:space="preserve">비록 천신의 몸의 지분은 끊어졌다가 다시 생기지만 목을 베고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0467c1101</w:t>
      </w:r>
      <w:r>
        <w:br/>
      </w:r>
      <w:r>
        <w:t xml:space="preserve">• 판본 정보 | 구버전 XML은 【CB】/【卍續】, 현재 XML은 대응하는 wit.cbeta/wit.orig로 같은 이문을 기록한다.</w:t>
      </w:r>
      <w:r>
        <w:br/>
      </w:r>
      <w:r>
        <w:t xml:space="preserve">• 저본 독법 | 已</w:t>
      </w:r>
      <w:r>
        <w:br/>
      </w:r>
      <w:r>
        <w:t xml:space="preserve">• 저본 적용 구절 | 雖天身支斷已還生斬</w:t>
      </w:r>
      <w:r>
        <w:br/>
      </w:r>
      <w:r>
        <w:t xml:space="preserve">• 저본 기준 한국어 번역 | 비록 천신의 몸의 지분은 끊어졌다가 다시 생기지만 목을 베고</w:t>
      </w:r>
      <w:r>
        <w:br/>
      </w:r>
      <w:r>
        <w:t xml:space="preserve">• 이문 독법 | 巳</w:t>
      </w:r>
      <w:r>
        <w:br/>
      </w:r>
      <w:r>
        <w:t xml:space="preserve">• 이문 적용 구절 | 雖天身支斷巳還生斬</w:t>
      </w:r>
      <w:r>
        <w:br/>
      </w:r>
      <w:r>
        <w:t xml:space="preserve">• 이문 기준 한국어 번역 | 비록 천신의 몸의 지분은 끊어졌다가 다시 생기지만 목을 베고</w:t>
      </w:r>
      <w:r>
        <w:br/>
      </w:r>
      <w:r>
        <w:t xml:space="preserve">• 의미 차이 | 已/巳의 자형 차이이다. 문맥에서는 완료·선행의 뜻을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from="#beg0467c1101"&gt;</w:t>
      </w:r>
    </w:p>
    <w:p>
      <w:pPr>
        <w:pStyle w:val="SHTKSourceText"/>
      </w:pPr>
      <w:r>
        <w:t xml:space="preserve">首截腰其命方斷無想天無心故亦不現行者准此無想天定不入有心定以七善業定不現故聖人成過未無漏不同過去唯成曾起者未來五地皆得成就於色界唯有律儀者謂色界唯有道定律儀所起身語業不成業道三州有起三律儀及處中欲天有道定律儀處中三種。</w:t>
      </w:r>
    </w:p>
    <w:p>
      <w:pPr>
        <w:pStyle w:val="SHTKTranslationText"/>
      </w:pPr>
      <w:r>
        <w:t xml:space="preserve">허리를 자르면 그 목숨이 비로소 끊어진다는 것이다. 무상천은 무심이므로 또한 현행하지 않는다는 것은, 이에 따르면 무상천은 결정코 유심정에 들지 않는다는 뜻이다. 일곱 선업이 반드시 현행하지 않기 때문이다. 성인은 과거·미래의 무루를 성취하는 점이 다르다. 과거는 오직 전에 일으킨 것만을 성취하고, 미래는 다섯 지 모두에서 성취할 수 있다. 색계에는 오직 율의만 있다는 것은, 색계에는 오직 도율의와 정율의만 있고, 그로 인해 일어난 신·어업은 업도를 이루지 않는다는 뜻이다. 세 주에서는 세 가지 율의와 처중을 일으키며, 욕천에는 도율의·정율의와 처중의 세 가지가 있다.</w:t>
      </w:r>
    </w:p>
    <w:p>
      <w:pPr>
        <w:pStyle w:val="SHTKPositionMarker"/>
      </w:pPr>
      <w:bookmarkStart w:id="1474" w:name="loc_0467c18"/>
      <w:r>
        <w:t xml:space="preserve">[0467c18]</w:t>
      </w:r>
      <w:bookmarkEnd w:id="1474"/>
    </w:p>
    <w:p>
      <w:pPr>
        <w:pStyle w:val="SHTKSourceText"/>
      </w:pPr>
      <w:r>
        <w:t xml:space="preserve">[3]來生人中受等流果者</w:t>
      </w:r>
    </w:p>
    <w:p>
      <w:pPr>
        <w:pStyle w:val="SHTKTranslationText"/>
      </w:pPr>
      <w:r>
        <w:t xml:space="preserve">다시 인간으로 태어나 등류과를 받는다는 것은,</w:t>
      </w:r>
    </w:p>
    <w:p>
      <w:pPr>
        <w:pStyle w:val="SHTKNoteSummary"/>
      </w:pPr>
      <w:r>
        <w:t xml:space="preserve">교감 요약 | 明業道三果下 — 업도의 세 가지 과를 밝히는 과문 아래임을 지시한다.</w:t>
      </w:r>
    </w:p>
    <w:p>
      <w:pPr>
        <w:pStyle w:val="SHTKNoteDetail"/>
      </w:pPr>
      <w:r>
        <w:t xml:space="preserve">분류 | 상세 교감·편집 정보 — 원교감</w:t>
      </w:r>
      <w:r>
        <w:br/>
      </w:r>
      <w:r>
        <w:t xml:space="preserve">• 원교감 원문 | 明業道三果下</w:t>
      </w:r>
      <w:r>
        <w:br/>
      </w:r>
      <w:r>
        <w:t xml:space="preserve">• 교감 번호 | 0467003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[3]來生人中受等流果者</w:t>
      </w:r>
      <w:r>
        <w:br/>
      </w:r>
      <w:r>
        <w:t xml:space="preserve">• 저본 기준 한국어 번역 | 다시 인간으로 태어나 등류과를 받는다는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明業道三果下 — 업도의 세 가지 과를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n="0467003"&gt;</w:t>
      </w:r>
    </w:p>
    <w:p>
      <w:pPr>
        <w:pStyle w:val="SHTKSourceText"/>
      </w:pPr>
      <w:r>
        <w:t xml:space="preserve">謂從地獄出已乘宿善</w:t>
      </w:r>
    </w:p>
    <w:p>
      <w:pPr>
        <w:pStyle w:val="SHTKTranslationText"/>
      </w:pPr>
      <w:r>
        <w:t xml:space="preserve">지옥에서 나온 뒤 과거의 선한</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0467c1801</w:t>
      </w:r>
      <w:r>
        <w:br/>
      </w:r>
      <w:r>
        <w:t xml:space="preserve">• 판본 정보 | 구버전 XML은 【CB】/【卍續】, 현재 XML은 대응하는 wit.cbeta/wit.orig로 같은 이문을 기록한다.</w:t>
      </w:r>
      <w:r>
        <w:br/>
      </w:r>
      <w:r>
        <w:t xml:space="preserve">• 저본 독법 | 已</w:t>
      </w:r>
      <w:r>
        <w:br/>
      </w:r>
      <w:r>
        <w:t xml:space="preserve">• 저본 적용 구절 | 謂從地獄出已乘宿善</w:t>
      </w:r>
      <w:r>
        <w:br/>
      </w:r>
      <w:r>
        <w:t xml:space="preserve">• 저본 기준 한국어 번역 | 지옥에서 나온 뒤 과거의 선한</w:t>
      </w:r>
      <w:r>
        <w:br/>
      </w:r>
      <w:r>
        <w:t xml:space="preserve">• 이문 독법 | 巳</w:t>
      </w:r>
      <w:r>
        <w:br/>
      </w:r>
      <w:r>
        <w:t xml:space="preserve">• 이문 적용 구절 | 謂從地獄出巳乘宿善</w:t>
      </w:r>
      <w:r>
        <w:br/>
      </w:r>
      <w:r>
        <w:t xml:space="preserve">• 이문 기준 한국어 번역 | 지옥에서 나온 뒤 과거의 선한</w:t>
      </w:r>
      <w:r>
        <w:br/>
      </w:r>
      <w:r>
        <w:t xml:space="preserve">• 의미 차이 | 已/巳의 자형 차이이다. 문맥에서는 완료·선행의 뜻을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from="#beg0467c1801"&gt;</w:t>
      </w:r>
    </w:p>
    <w:p>
      <w:pPr>
        <w:pStyle w:val="SHTKSourceText"/>
      </w:pPr>
      <w:r>
        <w:t xml:space="preserve">業來生人中受等流果等流果是相似義如斷他命令壽短促今時壽命必還短促盜等准說論云人中短壽亦善業果如何可說是殺等流不言人壽即殺業果但言由殺人故壽還短應知殺業與人命根作障礙因令不久住又此等流果言非越異熟及增上果以人中短壽若望善業是異熟果若望殺業是增上果其等流果非越此二於上據少相似假立等流光澤鮮少者謂壞他光澤故</w:t>
      </w:r>
    </w:p>
    <w:p>
      <w:pPr>
        <w:pStyle w:val="SHTKTranslationText"/>
      </w:pPr>
      <w:r>
        <w:t xml:space="preserve">업을 타고 인간으로 태어나 등류과를 받는다는 뜻이다. 등류과는 서로 비슷하다는 뜻이니, 예컨대 남의 목숨을 끊어 수명을 짧게 했으므로 지금의 수명도 반드시 다시 짧아지는 것이다. 도둑질 등도 이에 준하여 설명한다. 논에서 말한다. “인간 가운데 짧은 수명도 선업의 과인데 어찌 살생의 등류라고 말할 수 있는가?” 인간의 수명 자체가 곧 살생업의 과라고 말한 것은 아니고, 다만 살생하였기 때문에 수명이 다시 짧아진다고 말한 것이다. 마땅히 알아야 한다. 살생업이 사람의 명근에 장애를 일으키는 원인이 되어 오래 머물지 못하게 한다. 또 이 등류과라는 말은 이숙과와 증상과를 벗어나 별도로 있는 것이 아니다. 인간에서의 짧은 수명은 선업에 대해 말하면 이숙과이고, 살생업에 대해 말하면 증상과이다. 그 등류과란 이 두 가지를 벗어난 것이 아니며, 위에서 조금 비슷한 점에 의거해 가립하여 등류라 한 것이다. 광택이 적고 선명하지 않다는 것은 남의 광택을 손상했기 때문이고,</w:t>
      </w:r>
    </w:p>
    <w:p>
      <w:pPr>
        <w:pStyle w:val="SHTKSourceText"/>
      </w:pPr>
      <w:r>
        <w:t xml:space="preserve">多遭霜雹者謂損他物故邪行多塵埃者謂汙他名故誑多臰穢者謂誑人不欲聞故。</w:t>
      </w:r>
    </w:p>
    <w:p>
      <w:pPr>
        <w:pStyle w:val="SHTKTranslationText"/>
      </w:pPr>
      <w:r>
        <w:t xml:space="preserve">서리와 우박을 많이 만나는 것은 남의 물건을 손상했기 때문이며, 사음 때문에 먼지와 더러움이 많은 것은 남의 명예를 더럽혔기 때문이고, 망어 때문에 냄새나고 더러운 것이 많은 것은 남을 속여 듣고 싶지 않은 것을 말했기 때문이다. .</w:t>
      </w:r>
    </w:p>
    <w:p>
      <w:pPr>
        <w:pStyle w:val="SHTKPositionMarker"/>
      </w:pPr>
      <w:bookmarkStart w:id="1475" w:name="loc_0468a04"/>
      <w:r>
        <w:t xml:space="preserve">[0468a04]</w:t>
      </w:r>
      <w:bookmarkEnd w:id="1475"/>
    </w:p>
    <w:p>
      <w:pPr>
        <w:pStyle w:val="SHTKSourceText"/>
      </w:pPr>
      <w:r>
        <w:t xml:space="preserve">離間故所居險曲者親友往來難故麤惡語故</w:t>
      </w:r>
    </w:p>
    <w:p>
      <w:pPr>
        <w:pStyle w:val="SHTKTranslationText"/>
      </w:pPr>
      <w:r>
        <w:t xml:space="preserve">이간어 때문에 거처가 험하고 굽다는 것은 친우의 왕래가 어렵기 때문이며, 거친 말 때문에</w:t>
      </w:r>
    </w:p>
    <w:p>
      <w:pPr>
        <w:pStyle w:val="SHTKSourceText"/>
      </w:pPr>
      <w:r>
        <w:t xml:space="preserve">[1]曰多荊棘者謂語傷人故雜穢語故</w:t>
      </w:r>
    </w:p>
    <w:p>
      <w:pPr>
        <w:pStyle w:val="SHTKTranslationText"/>
      </w:pPr>
      <w:r>
        <w:t xml:space="preserve">[판독 불확실: 저본 `曰`; 원교감 `曰疑地`] [이문 검토 필요] 가시가 많다고 한 것은 말로 남을 상하게 했기 때문이고, 잡예어 때문에</w:t>
      </w:r>
    </w:p>
    <w:p>
      <w:pPr>
        <w:pStyle w:val="SHTKNoteSummary"/>
      </w:pPr>
      <w:r>
        <w:t xml:space="preserve">교감 요약 | 원교감 曰疑地는 저본의 曰자를 地로 읽어야 할 가능성을 제기한다.</w:t>
      </w:r>
    </w:p>
    <w:p>
      <w:pPr>
        <w:pStyle w:val="SHTKNoteDetail"/>
      </w:pPr>
      <w:r>
        <w:t xml:space="preserve">분류 | 상세 교감·편집 정보 — 원교감</w:t>
      </w:r>
      <w:r>
        <w:br/>
      </w:r>
      <w:r>
        <w:t xml:space="preserve">• 원교감 원문 | 曰疑地</w:t>
      </w:r>
      <w:r>
        <w:br/>
      </w:r>
      <w:r>
        <w:t xml:space="preserve">• 교감 번호 | 0468001</w:t>
      </w:r>
      <w:r>
        <w:br/>
      </w:r>
      <w:r>
        <w:t xml:space="preserve">• 판본 정보 | 두 XML에 공통으로 실린 판독 의심형 원교감이다. 사용자 TXT는 曰을 보존한다.</w:t>
      </w:r>
      <w:r>
        <w:br/>
      </w:r>
      <w:r>
        <w:t xml:space="preserve">• 저본 독법 | 曰</w:t>
      </w:r>
      <w:r>
        <w:br/>
      </w:r>
      <w:r>
        <w:t xml:space="preserve">• 저본 적용 구절 | [1]曰多荊棘者謂語傷人故雜穢語故</w:t>
      </w:r>
      <w:r>
        <w:br/>
      </w:r>
      <w:r>
        <w:t xml:space="preserve">• 저본 기준 한국어 번역 | [판독 불확실: 저본 曰; 원교감 曰疑地] [이문 검토 필요] 가시가 많다고 한 것은 말로 남을 상하게 했기 때문이고, 잡예어 때문에</w:t>
      </w:r>
      <w:r>
        <w:br/>
      </w:r>
      <w:r>
        <w:t xml:space="preserve">• 이문 독법 | 地</w:t>
      </w:r>
      <w:r>
        <w:br/>
      </w:r>
      <w:r>
        <w:t xml:space="preserve">• 이문 적용 구절 | 地多荊棘者謂語傷人故雜穢語故</w:t>
      </w:r>
      <w:r>
        <w:br/>
      </w:r>
      <w:r>
        <w:t xml:space="preserve">• 이문 기준 한국어 번역 | “땅에 가시가 많은 것은” 말로 남을 상하게 했기 때문이고, 잡예어 때문이라는 뜻이다.</w:t>
      </w:r>
      <w:r>
        <w:br/>
      </w:r>
      <w:r>
        <w:t xml:space="preserve">• 의미 차이 | 曰多荊棘者는 “가시가 많다고 말한 것은”으로 읽히지만, 地多荊棘者는 “땅에 가시가 많은 것은”이 되어 악업의 증상과로서 외적 환경을 설명하는 문맥이 훨씬 직접적이다.</w:t>
      </w:r>
      <w:r>
        <w:br/>
      </w:r>
      <w:r>
        <w:t xml:space="preserve">• 한국어 해설 | 사용자 TXT 우선 원칙에 따라 曰을 본문에서 고치지 않았다. 다만 원교감이 地를 의심하고 있고 바로 앞뒤가 거처·환경의 증상과를 설명하므로 [판독 불확실]·[이문 검토 필요]를 표시했다.</w:t>
      </w:r>
      <w:r>
        <w:br/>
      </w:r>
      <w:r>
        <w:t xml:space="preserve">• 문맥상 해설 | 이간어·악구·잡예어 등의 증상과로 거처가 험하고 가시가 많으며 기후가 변하는 것을 설명하는 대목이다.</w:t>
      </w:r>
      <w:r>
        <w:br/>
      </w:r>
      <w:r>
        <w:t xml:space="preserve">• 번역 영향 판정 | [의미 차이 있음]</w:t>
      </w:r>
      <w:r>
        <w:br/>
      </w:r>
      <w:r>
        <w:t xml:space="preserve">• 공식 출처 | X53n0841.xml / X53n0841 (1).xml, &lt;note type="orig" n="0468001"&gt;</w:t>
      </w:r>
    </w:p>
    <w:p>
      <w:pPr>
        <w:pStyle w:val="SHTKSourceText"/>
      </w:pPr>
      <w:r>
        <w:t xml:space="preserve">時候變改者是說非故不順寒暑故名變改貪故果少者欲減他物故。</w:t>
      </w:r>
    </w:p>
    <w:p>
      <w:pPr>
        <w:pStyle w:val="SHTKTranslationText"/>
      </w:pPr>
      <w:r>
        <w:t xml:space="preserve">철과 기후가 바뀐다는 것은 그 말이 이치에 맞지 않아 추위와 더위의 순서에 맞지 않으므로 ‘변개’라 한 것이다. 탐욕 때문에 과실이 적다는 것은 남의 물건이 줄어들기를 바랐기 때문이다. .</w:t>
      </w:r>
    </w:p>
    <w:p>
      <w:pPr>
        <w:pStyle w:val="SHTKPositionMarker"/>
      </w:pPr>
      <w:bookmarkStart w:id="1476" w:name="loc_0468a07"/>
      <w:r>
        <w:t xml:space="preserve">[0468a07]</w:t>
      </w:r>
      <w:bookmarkEnd w:id="1476"/>
    </w:p>
    <w:p>
      <w:pPr>
        <w:pStyle w:val="SHTKSourceText"/>
      </w:pPr>
      <w:r>
        <w:t xml:space="preserve">嗔故果辣者辛辣如嗔故邪見果少或無者輕即少重即無。</w:t>
      </w:r>
    </w:p>
    <w:p>
      <w:pPr>
        <w:pStyle w:val="SHTKTranslationText"/>
      </w:pPr>
      <w:r>
        <w:t xml:space="preserve">성냄 때문에 과실이 맵다는 것은 그 매운맛이 성냄과 같기 때문이고, 사견 때문에 과실이 적거나 아예 없는 것은 가벼우면 적고 무거우면 없기 때문이다. .</w:t>
      </w:r>
    </w:p>
    <w:p>
      <w:pPr>
        <w:pStyle w:val="SHTKPositionMarker"/>
      </w:pPr>
      <w:bookmarkStart w:id="1477" w:name="loc_0468a08"/>
      <w:r>
        <w:t xml:space="preserve">[0468a08]</w:t>
      </w:r>
      <w:bookmarkEnd w:id="1477"/>
    </w:p>
    <w:p>
      <w:pPr>
        <w:pStyle w:val="SHTKSourceText"/>
      </w:pPr>
      <w:r>
        <w:t xml:space="preserve">令他受苦者且約顯說理實不善業皆感異熟等流增上亦准此說問為一殺業感地獄果</w:t>
      </w:r>
    </w:p>
    <w:p>
      <w:pPr>
        <w:pStyle w:val="SHTKTranslationText"/>
      </w:pPr>
      <w:r>
        <w:t xml:space="preserve">남으로 하여금 괴로움을 받게 한다는 것은 우선 드러난 것에 의거해 말한 것이고, 이치상 실제로는 모든 불선업이 모두 이숙과· 등류과·증상과를 초래하니 이것도 이에 준해 설명한다. 묻는다. 하나의 살생업이 지옥의 과를 감수한</w:t>
      </w:r>
    </w:p>
    <w:p>
      <w:pPr>
        <w:pStyle w:val="SHTKSourceText"/>
      </w:pPr>
      <w:r>
        <w:t xml:space="preserve">已後感人間等流果耶</w:t>
      </w:r>
    </w:p>
    <w:p>
      <w:pPr>
        <w:pStyle w:val="SHTKTranslationText"/>
      </w:pPr>
      <w:r>
        <w:t xml:space="preserve">뒤에 다시 인간의 등류과를 감수하는 것인가?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 원문 | 已【CB】，巳【卍續】</w:t>
      </w:r>
      <w:r>
        <w:br/>
      </w:r>
      <w:r>
        <w:t xml:space="preserve">• 교감 번호 | 0468a0901</w:t>
      </w:r>
      <w:r>
        <w:br/>
      </w:r>
      <w:r>
        <w:t xml:space="preserve">• 판본 정보 | 구버전 XML은 【CB】/【卍續】, 현재 XML은 대응하는 wit.cbeta/wit.orig로 같은 이문을 기록한다.</w:t>
      </w:r>
      <w:r>
        <w:br/>
      </w:r>
      <w:r>
        <w:t xml:space="preserve">• 저본 독법 | 已</w:t>
      </w:r>
      <w:r>
        <w:br/>
      </w:r>
      <w:r>
        <w:t xml:space="preserve">• 저본 적용 구절 | 已後感人間等流果耶</w:t>
      </w:r>
      <w:r>
        <w:br/>
      </w:r>
      <w:r>
        <w:t xml:space="preserve">• 저본 기준 한국어 번역 | 뒤에 다시 인간의 등류과를 감수하는 것인가?</w:t>
      </w:r>
      <w:r>
        <w:br/>
      </w:r>
      <w:r>
        <w:t xml:space="preserve">• 이문 독법 | 巳</w:t>
      </w:r>
      <w:r>
        <w:br/>
      </w:r>
      <w:r>
        <w:t xml:space="preserve">• 이문 적용 구절 | 巳後感人間等流果耶</w:t>
      </w:r>
      <w:r>
        <w:br/>
      </w:r>
      <w:r>
        <w:t xml:space="preserve">• 이문 기준 한국어 번역 | 뒤에 다시 인간의 등류과를 감수하는 것인가?</w:t>
      </w:r>
      <w:r>
        <w:br/>
      </w:r>
      <w:r>
        <w:t xml:space="preserve">• 의미 차이 | 已/巳의 자형 차이이다. 문맥에서는 완료·선행의 뜻을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from="#beg0468a0901"&gt;</w:t>
      </w:r>
    </w:p>
    <w:p>
      <w:pPr>
        <w:pStyle w:val="SHTKSourceText"/>
      </w:pPr>
      <w:r>
        <w:t xml:space="preserve">有說同業有說異業謂先是加行後是根本果正理亦同又云根本近分俱名殺生由壞威光感惡外具是故殺業得三種故善業道中且約離殺生故言得長壽正理云且依離殺若習若修若多所作由此力故生於天中乃至即後由此感諸外具有大威光遠增上果餘善等三翻惡應說。</w:t>
      </w:r>
    </w:p>
    <w:p>
      <w:pPr>
        <w:pStyle w:val="SHTKTranslationText"/>
      </w:pPr>
      <w:r>
        <w:t xml:space="preserve">어떤 이는 같은 업이라고 하고, 어떤 이는 다른 업이라고 한다. 곧 앞의 것은 가행이고 뒤의 것은 근본업의 과라는 것이다. 《정리론》도 또한 같다. 또 말한다. “근본과 근분을 모두 살생이라 이름한다. 위광을 손상시킨 까닭에 악한 외적 환경을 감수하는 것이므로 살생업에는 세 가지 과가 있다.” 선업도 가운데서는 우선 살생을 떠나는 것에 의거해 장수를 얻는다고 말한다. 《정리론》에서 말한다. “우선 살생을 떠나는 것에 의거하건대, 익히거나 닦거나 많이 행하면 이 힘에 의해 천상에 태어나고, 나아가 바로 뒤에는 이 때문에 큰 위광을 지닌 여러 외적 환경을 감수하니 이는 먼 증상과이다.” 나머지 선업 등의 세 가지도 악업을 뒤집어 설명해야 한다. .</w:t>
      </w:r>
    </w:p>
    <w:p>
      <w:pPr>
        <w:pStyle w:val="SHTKPositionMarker"/>
      </w:pPr>
      <w:bookmarkStart w:id="1478" w:name="loc_0468a16"/>
      <w:r>
        <w:t xml:space="preserve">[0468a16]</w:t>
      </w:r>
      <w:bookmarkEnd w:id="1478"/>
    </w:p>
    <w:p>
      <w:pPr>
        <w:pStyle w:val="SHTKSourceText"/>
      </w:pPr>
      <w:r>
        <w:t xml:space="preserve">[2]八邪支者翻八正支</w:t>
      </w:r>
    </w:p>
    <w:p>
      <w:pPr>
        <w:pStyle w:val="SHTKTranslationText"/>
      </w:pPr>
      <w:r>
        <w:t xml:space="preserve">여덟 사지(邪支)라는 것은 팔정도를 뒤집은 것이다.</w:t>
      </w:r>
    </w:p>
    <w:p>
      <w:pPr>
        <w:pStyle w:val="SHTKNoteSummary"/>
      </w:pPr>
      <w:r>
        <w:t xml:space="preserve">교감 요약 | 別明邪命下 — 사명(邪命)을 별도로 밝히는 과문 아래임을 지시한다.</w:t>
      </w:r>
    </w:p>
    <w:p>
      <w:pPr>
        <w:pStyle w:val="SHTKNoteDetail"/>
      </w:pPr>
      <w:r>
        <w:t xml:space="preserve">분류 | 상세 교감·편집 정보 — 원교감</w:t>
      </w:r>
      <w:r>
        <w:br/>
      </w:r>
      <w:r>
        <w:t xml:space="preserve">• 원교감 원문 | 別明邪命下</w:t>
      </w:r>
      <w:r>
        <w:br/>
      </w:r>
      <w:r>
        <w:t xml:space="preserve">• 교감 번호 | 0468002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[2]八邪支者翻八正支</w:t>
      </w:r>
      <w:r>
        <w:br/>
      </w:r>
      <w:r>
        <w:t xml:space="preserve">• 저본 기준 한국어 번역 | 여덟 사지(邪支)라는 것은 팔정도를 뒤집은 것이다.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別明邪命下 — 사명(邪命)을 별도로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n="0468002"&gt;</w:t>
      </w:r>
    </w:p>
    <w:p>
      <w:pPr>
        <w:pStyle w:val="SHTKSourceText"/>
      </w:pPr>
      <w:r>
        <w:t xml:space="preserve">以翻正見立邪見故言邪語業命者以語即業故但言語身非即業故不言身下引頌文意取下二句為證又正理云諸在家人邪見難斷以多妄執吉祥等故諸出家者邪命難除所有命緣皆屬他故。</w:t>
      </w:r>
    </w:p>
    <w:p>
      <w:pPr>
        <w:pStyle w:val="SHTKTranslationText"/>
      </w:pPr>
      <w:r>
        <w:t xml:space="preserve">정견을 뒤집어 사견을 세우기 때문이다. ‘사어·사업·사명’이라 말한 것은, 말은 곧 업이기 때문에 ‘어’라고만 하고, 몸은 곧 업 자체가 아니므로 ‘신’이라고 말하지 않은 것이다. 아래에서 송문을 인용한 뜻은 아래 두 구를 증거로 취하려는 것이다. 또 《정리론》에서 말한다. “재가자들은 사견을 끊기가 어렵다. 길상 등의 것을 망령되게 집착하는 일이 많기 때문이다. 출가자는 사명을 제거하기 어려우니, 생활의 연이 모두 남에게 속하기 때문이다.” .</w:t>
      </w:r>
    </w:p>
    <w:p>
      <w:pPr>
        <w:pStyle w:val="SHTKPositionMarker"/>
      </w:pPr>
      <w:bookmarkStart w:id="1479" w:name="loc_0468a21"/>
      <w:r>
        <w:t xml:space="preserve">[0468a21]</w:t>
      </w:r>
      <w:bookmarkEnd w:id="1479"/>
    </w:p>
    <w:p>
      <w:pPr>
        <w:pStyle w:val="SHTKSourceText"/>
      </w:pPr>
      <w:r>
        <w:t xml:space="preserve">[3]言無間道至得斷道名者</w:t>
      </w:r>
    </w:p>
    <w:p>
      <w:pPr>
        <w:pStyle w:val="SHTKTranslationText"/>
      </w:pPr>
      <w:r>
        <w:t xml:space="preserve">‘무간도에서 … 단도라는 이름을 얻는다’는 것은,</w:t>
      </w:r>
    </w:p>
    <w:p>
      <w:pPr>
        <w:pStyle w:val="SHTKNoteSummary"/>
      </w:pPr>
      <w:r>
        <w:t xml:space="preserve">교감 요약 | 總明諸業果下 — 여러 업의 과를 총괄해 밝히는 과문 아래임을 지시한다.</w:t>
      </w:r>
    </w:p>
    <w:p>
      <w:pPr>
        <w:pStyle w:val="SHTKNoteDetail"/>
      </w:pPr>
      <w:r>
        <w:t xml:space="preserve">분류 | 상세 교감·편집 정보 — 원교감</w:t>
      </w:r>
      <w:r>
        <w:br/>
      </w:r>
      <w:r>
        <w:t xml:space="preserve">• 원교감 원문 | 總明諸業果下</w:t>
      </w:r>
      <w:r>
        <w:br/>
      </w:r>
      <w:r>
        <w:t xml:space="preserve">• 교감 번호 | 0468003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[3]言無間道至得斷道名者</w:t>
      </w:r>
      <w:r>
        <w:br/>
      </w:r>
      <w:r>
        <w:t xml:space="preserve">• 저본 기준 한국어 번역 | ‘무간도에서 … 단도라는 이름을 얻는다’는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總明諸業果下 — 여러 업의 과를 총괄해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n="0468003"&gt;</w:t>
      </w:r>
    </w:p>
    <w:p>
      <w:pPr>
        <w:pStyle w:val="SHTKSourceText"/>
      </w:pPr>
      <w:r>
        <w:t xml:space="preserve">釋四道中唯有無間道具有二義獨名斷道其解脫道但能證滅不斷惑故非斷道加行勝進二義俱缺並不得名斷言證無為斷者無為非斷由斷煩惱所顯之故言能招自地可愛異熟果者如初禪近分斷欲界惑感初禪異熟為自地餘地亦爾以是斷道故除欲界是有漏故不通根本無漏不招異熟所以復言既是有漏言後等若勝者約九品論之同品為等增品為勝果非因前故復言後</w:t>
      </w:r>
    </w:p>
    <w:p>
      <w:pPr>
        <w:pStyle w:val="SHTKTranslationText"/>
      </w:pPr>
      <w:r>
        <w:t xml:space="preserve">네 도 가운데 오직 무간도만이 두 뜻을 모두 갖추므로 홀로 단도라 이름함을 풀이한 것이다. 해탈도는 다만 멸을 증득할 뿐 번뇌를 끊지는 않으므로 단도가 아니다. 가행도와 승진도는 두 뜻이 모두 없으므로 모두 ‘단’이라 이름하지 못한다. ‘무위의 단을 증득한다’는 것은 무위 자체가 끊어지는 것은 아니라는 뜻이다. 번뇌를 끊음으로써 드러나기 때문이다. ‘자기 지의 사랑할 만한 이숙과를 초래할 수 있다’는 것은, 예컨대 초선의 근분정으로 욕계의 혹을 끊고 초선의 이숙을 감수하는 것을 자기 지라 하는 것이니, 나머지 지도 또한 그러하다. 이는 단도이기 때문에 욕계를 제외하고, 또 유루이기 때문에 근본 무루에는 통하지 않으니 무루는 이숙을 초래하지 않기 때문이다. 그러므로 다시 ‘이미 유루이다’라고 말한 것이다. ‘뒤의 것 등이 같거나 뛰어나다’는 것은, 아홉 품에 의거하여 같은 품을 ‘같다’고 하고, 품이 증가한 것을 ‘뛰어나다’고 한다. 과는 인보다 앞설 수 없으므로 다시 ‘뒤’라고 말한다.</w:t>
      </w:r>
    </w:p>
    <w:p>
      <w:pPr>
        <w:pStyle w:val="SHTKSourceText"/>
      </w:pPr>
      <w:r>
        <w:t xml:space="preserve">言道所牽俱有士用者斷道俱時諸法由道力起故曰所牽等也言道所修至隔越士用者以道斷惑盡時並能頓證一切功德雖不頓起並在未來由隔越多念故隔越言所證無為不生士用者以無為無生故名不生由道力證故名士用言離自性餘有為法者此言猶總應知餘法又須除前以其前法非後果故後因不能取與前法為其果故無漏有四果者謂道前後相似若等</w:t>
      </w:r>
    </w:p>
    <w:p>
      <w:pPr>
        <w:pStyle w:val="SHTKTranslationText"/>
      </w:pPr>
      <w:r>
        <w:t xml:space="preserve">‘도에 이끌린 구유법에는 사사용과가 있다’는 것은, 단도와 동시에 있는 모든 법이 도의 힘으로 일어나기 때문에 ‘도에 이끌린 것’ 등이라 한 것이다. ‘도가 닦은 … 격월 사사용과’라는 것은, 도가 번뇌를 다 끊을 때 아울러 한꺼번에 모든 공덕을 증득할 수 있으나 비록 한꺼번에 일어나지는 않고 모두 미래에 있으므로 많은 찰나를 건너 뛰어 ‘격월’이라 한 것이다. ‘증득한 무위는 불생의 사사용과’라는 것은, 무위에는 생이 없으므로 ‘불생’이라 하고, 도의 힘으로 증득하므로 ‘사사용’이라 이름한다. ‘자성을 제외한 나머지 유위법’이라는 이 말은 여전히 총괄적인 것이니, 마땅히 나머지 법에서 다시 앞의 것을 제외해야 함을 알아야 한다. 앞선 법은 뒤의 과가 아니므로 뒤의 인이 앞선 법을 취하여 자기 과로 삼을 수 없기 때문이다. 무루에는 네 과가 있다는 것은, 도의 앞뒤가 서로 비슷하거나 같거나</w:t>
      </w:r>
    </w:p>
    <w:p>
      <w:pPr>
        <w:pStyle w:val="SHTKSourceText"/>
      </w:pPr>
      <w:r>
        <w:t xml:space="preserve">若勝是等流果餘三同前。</w:t>
      </w:r>
    </w:p>
    <w:p>
      <w:pPr>
        <w:pStyle w:val="SHTKTranslationText"/>
      </w:pPr>
      <w:r>
        <w:t xml:space="preserve">혹 뛰어난 것이 등류과이며, 나머지 세 과는 앞과 같다는 뜻이다. .</w:t>
      </w:r>
    </w:p>
    <w:p>
      <w:pPr>
        <w:pStyle w:val="SHTKPositionMarker"/>
      </w:pPr>
      <w:bookmarkStart w:id="1480" w:name="loc_0468b12"/>
      <w:r>
        <w:t xml:space="preserve">[0468b12]</w:t>
      </w:r>
      <w:bookmarkEnd w:id="1480"/>
    </w:p>
    <w:p>
      <w:pPr>
        <w:pStyle w:val="SHTKSourceText"/>
      </w:pPr>
      <w:r>
        <w:t xml:space="preserve">言餘有漏者即無間道外餘之三道及餘一切善惡等業感非斷道並除離繫善惡性故有異熟果相似生義是等流果由彼力能是士用果不障義故是增上果言餘無漏者即除無間道外餘解脫等道及餘一切無漏業。</w:t>
      </w:r>
    </w:p>
    <w:p>
      <w:pPr>
        <w:pStyle w:val="SHTKTranslationText"/>
      </w:pPr>
      <w:r>
        <w:t xml:space="preserve">‘나머지 유루’라는 것은 곧 무간도 밖의 나머지 세 도와 그 밖의 모든 선·악 등의 업이다. 단도가 아닌 것은 모두 이계과를 제외하고, 선·악의 성질이므로 이숙과가 있다. 서로 비슷하게 생긴다는 뜻에서 등류과이고, 그 힘에 의해 [일어나므로] 사사용과이며, 장애하지 않는다는 뜻에서 증상과이다. ‘나머지 무루’라는 것은 곧 무간 도 밖의 나머지 해탈도 등과 그 밖의 모든 무루업이다. .</w:t>
      </w:r>
    </w:p>
    <w:p>
      <w:pPr>
        <w:pStyle w:val="SHTKPositionMarker"/>
      </w:pPr>
      <w:bookmarkStart w:id="1481" w:name="loc_0468b18"/>
      <w:r>
        <w:t xml:space="preserve">[0468b18]</w:t>
      </w:r>
      <w:bookmarkEnd w:id="1481"/>
    </w:p>
    <w:p>
      <w:pPr>
        <w:pStyle w:val="SHTKSourceText"/>
      </w:pPr>
      <w:r>
        <w:t xml:space="preserve">[4]三性門</w:t>
      </w:r>
    </w:p>
    <w:p>
      <w:pPr>
        <w:pStyle w:val="SHTKTranslationText"/>
      </w:pPr>
      <w:r>
        <w:t xml:space="preserve">[넷째] 삼성문이다.</w:t>
      </w:r>
    </w:p>
    <w:p>
      <w:pPr>
        <w:pStyle w:val="SHTKNoteSummary"/>
      </w:pPr>
      <w:r>
        <w:t xml:space="preserve">교감 요약 | 三性相對果下 — 선·불선·무기의 삼성(三性)을 서로 대조하여 과를 밝히는 과문 아래임을 지시한다.</w:t>
      </w:r>
    </w:p>
    <w:p>
      <w:pPr>
        <w:pStyle w:val="SHTKNoteDetail"/>
      </w:pPr>
      <w:r>
        <w:t xml:space="preserve">분류 | 상세 교감·편집 정보 — 원교감</w:t>
      </w:r>
      <w:r>
        <w:br/>
      </w:r>
      <w:r>
        <w:t xml:space="preserve">• 원교감 원문 | 三性相對果下</w:t>
      </w:r>
      <w:r>
        <w:br/>
      </w:r>
      <w:r>
        <w:t xml:space="preserve">• 교감 번호 | 0468004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[4]三性門</w:t>
      </w:r>
      <w:r>
        <w:br/>
      </w:r>
      <w:r>
        <w:t xml:space="preserve">• 저본 기준 한국어 번역 | [넷째] 삼성문이다.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三性相對果下 — 선·불선·무기의 삼성(三性)을 서로 대조하여 과를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n="0468004"&gt;</w:t>
      </w:r>
    </w:p>
    <w:p>
      <w:pPr>
        <w:pStyle w:val="SHTKSourceText"/>
      </w:pPr>
      <w:r>
        <w:t xml:space="preserve">言善等三業色行二蘊少分為體者色蘊中唯取身語二業除色香等非業性故行蘊唯取思一餘觸欲等非業性故皆不取之故言少分餘蘊非業故亦不取法通五蘊者以諸非業性亦是法法通五蘊理實善法亦通無為以餘二性唯有為故故約總相但言五蘊也言善業望善法為四果者同類因生是等流果牽引義邊是士用果斷道所得是離繫果增上可知言除異熟者善法非異熟性故</w:t>
      </w:r>
    </w:p>
    <w:p>
      <w:pPr>
        <w:pStyle w:val="SHTKTranslationText"/>
      </w:pPr>
      <w:r>
        <w:t xml:space="preserve">‘선 등 세 업은 색온과 행온의 일부분을 체로 한다’는 것은, 색온 가운데 오직 신업·어업 두 가지를 취하고 색·향 등은 업의 성질이 아니므로 제외한다는 뜻이다. 행온에서는 오직 사(思) 하나만을 취하고 나머지 촉·욕 등은 업의 성질이 아니므로 모두 취하지 않는다. 그러므로 ‘일부분’이라고 말한다. 나머지 온은 업이 아니므로 또한 취하지 않는다. 법은 오온에 통한다는 것은 모든 업의 성질이 아닌 것도 또한 법이고, 법은 오 온에 통하기 때문이다. 이치상 실제로 선법은 무위에도 통하지만, 나머지 두 성질은 오직 유위에만 있으므로, 총상에 의거해 다만 오온이라고 말한 것이다. ‘선업이 선법에 대해서는 네 과가 된다’는 것은, 동류인에서 생긴 것이 등류과이고, 끌어 일으킨다는 뜻에서는 사사용과이며, 단도가 얻은 것이 이계과이고, 증상과는 알 수 있다. ‘이숙을 제외한다’는 것은 선법은 이숙성이 아니기 때문이다.</w:t>
      </w:r>
    </w:p>
    <w:p>
      <w:pPr>
        <w:pStyle w:val="SHTKSourceText"/>
      </w:pPr>
      <w:r>
        <w:t xml:space="preserve">善望不善無三果者類不同故無等流果不善非無為故無離繫果非無記故非異熟果以無記法為三果者於前二上加異熟果以善業能招無記異熟果故餘二可知不善望善除三果者不善業非能斷道故無離繫果善法非異熟性故無異熟果類不同故無等流果不善望無記法有異熟果者以不善之業能感異熟無記之法體是異熟故有此果言遍行不善及見苦所</w:t>
      </w:r>
    </w:p>
    <w:p>
      <w:pPr>
        <w:pStyle w:val="SHTKTranslationText"/>
      </w:pPr>
      <w:r>
        <w:t xml:space="preserve">선업이 불선법을 바라볼 때 세 과가 없는 것은 부류가 서로 다르므로 등류과가 없고, 불선법은 무위가 아니므로 이계과가 없으며, 무기가 아니므로 이숙과가 아니기 때문이다. 무기법을 세 과로 삼는다는 것은, 앞의 두 과에 이숙과를 더한 것이다. 선업은 무기의 이숙과를 초래할 수 있기 때문이고 나머지 두 과는 알 수 있다. 불선업이 선법을 바라볼 때 세 과를 제외한다는 것은, 불선업이 능히 단도가 아니므로 이계과가 없고, 선법은 이숙성이 아니므로 이숙과가 없으며, 부류가 서로 다르므로 등류과가 없기 때문이다. 불선업이 무기법을 바라볼 때 이숙과가 있다는 것은, 불선업이 이숙을 감수하게 할 수 있고, 무기법의 체가 이숙이므로 이 과가 있다는 뜻이다. ‘변행의 불선과 견고소단의</w:t>
      </w:r>
    </w:p>
    <w:p>
      <w:pPr>
        <w:pStyle w:val="SHTKSourceText"/>
      </w:pPr>
      <w:r>
        <w:t xml:space="preserve">斷餘不善等者遍行不善即苦諦下邪見等三及疑無明并集諦下二見疑無明相應惑業是謂遍行不善以言不善故不得總言十一遍使及見苦所斷餘不善業者即遍行外苦下貪嗔慢等非遍行相應惑業為同類因此等皆能引生身邊二見二見望彼雖性不同以同染汙故與不善為等流果身邊二見內門轉故故是無記如品初釋言無記望善法但二果者以無記非斷道故無離繫果無記與善類不同故無等流果</w:t>
      </w:r>
    </w:p>
    <w:p>
      <w:pPr>
        <w:pStyle w:val="SHTKTranslationText"/>
      </w:pPr>
      <w:r>
        <w:t xml:space="preserve">나머지 불선’이라는 것에서, 변행의 불선은 곧 고제 아래의 사견 등 셋과 의·무명, 그리고 집제 아래의 두 견·의·무명에 상응하는 혹업을 말하니, 이를 변행 불선이라 한다. ‘불선’이라고 했으므로 열한 변사 전체라고 말할 수는 없다. ‘견고소단의 나머지 불선업’이라는 것은, 곧 변행 밖의 고제 아래 탐·진·만 등 비변행에 상응하는 혹업이 동 류인이 되어, 이것들이 모두 신견·변견 두 견을 생기게 할 수 있음을 말한다. 두 견이 그것들을 바라보면 비록 성질은 서로 다르지만, 같은 염오이므로 불선의 등류과가 된다. 신견·변견 두 견은 내문으로 전하기 때문에 무기이니, 품의 처음에서 풀이한 것과 같다. ‘무기업이 선법을 바라볼 때는 다만 두 과뿐’이라는 것은, 무기는 단도가 아니므로 이계과가 없고, 무기와 선은 부류가 다르므로 등류과가 없으며,</w:t>
      </w:r>
    </w:p>
    <w:p>
      <w:pPr>
        <w:pStyle w:val="SHTKSourceText"/>
      </w:pPr>
      <w:r>
        <w:t xml:space="preserve">無記不招異熟及善法非異熟性故無異熟果故但二果望不善除異熟者亦如望善說言身邊二見為同類因者且望當諦諸不善法故言同類理實二見能遍取五部不善法若望他部應言為遍行因以此二見是遍行惑故言無記為三果者但有等流士用增上三果以無記不能招異熟故無異熟果無記之業非斷道故無記之法非無為故故除離繫果。</w:t>
      </w:r>
    </w:p>
    <w:p>
      <w:pPr>
        <w:pStyle w:val="SHTKTranslationText"/>
      </w:pPr>
      <w:r>
        <w:t xml:space="preserve">무기는 이숙을 초래하지 않고 또한 선법은 이숙성이 아니므로 이숙과가 없어서 다만 두 과뿐이라는 뜻이다. 불선법을 바라볼 때 이숙을 제외하는 것도 선법을 바라볼 때의 설명과 같다. ‘신견·변견 두 견이 동류인이 된다’는 것은, 우선 자기 진리 아래의 여러 불선법을 바라보아 말했기 때문에 ‘동류’라고 한 것이다. 이치상 실제로는 두 견이 오부의 불선법을 두루 취할 수 있으므로, 다른 부를 바라보면 마땅히 변행인이라 해야 한다. 이 두 견은 변행혹이기 때문이다. ‘무기는 세 과가 된다’는 것은, 등류과·사사용과·증상과의 세 과만 있다는 뜻이다. 무기는 이숙을 초래할 수 없으므로 이숙과가 없고, 무기업은 단도가 아니며, 무기법은 무위가 아니므로 이계과를 제외한다. .</w:t>
      </w:r>
    </w:p>
    <w:p>
      <w:pPr>
        <w:pStyle w:val="SHTKPositionMarker"/>
      </w:pPr>
      <w:bookmarkStart w:id="1482" w:name="loc_0469a01"/>
      <w:r>
        <w:t xml:space="preserve">[0469a01]</w:t>
      </w:r>
      <w:bookmarkEnd w:id="1482"/>
    </w:p>
    <w:p>
      <w:pPr>
        <w:pStyle w:val="SHTKSourceText"/>
      </w:pPr>
      <w:r>
        <w:t xml:space="preserve">[1]三世門　過去業望三世</w:t>
      </w:r>
    </w:p>
    <w:p>
      <w:pPr>
        <w:pStyle w:val="SHTKTranslationText"/>
      </w:pPr>
      <w:r>
        <w:t xml:space="preserve">[다섯째] 삼세문이다. 과거의 업이 삼세의</w:t>
      </w:r>
    </w:p>
    <w:p>
      <w:pPr>
        <w:pStyle w:val="SHTKNoteSummary"/>
      </w:pPr>
      <w:r>
        <w:t xml:space="preserve">교감 요약 | 明三世果下 — 과거·현재·미래 삼세에 따른 과를 밝히는 과문 아래임을 지시한다.</w:t>
      </w:r>
    </w:p>
    <w:p>
      <w:pPr>
        <w:pStyle w:val="SHTKNoteDetail"/>
      </w:pPr>
      <w:r>
        <w:t xml:space="preserve">분류 | 상세 교감·편집 정보 — 원교감</w:t>
      </w:r>
      <w:r>
        <w:br/>
      </w:r>
      <w:r>
        <w:t xml:space="preserve">• 원교감 원문 | 明三世果下</w:t>
      </w:r>
      <w:r>
        <w:br/>
      </w:r>
      <w:r>
        <w:t xml:space="preserve">• 교감 번호 | 0469001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[1]三世門 過去業望三世</w:t>
      </w:r>
      <w:r>
        <w:br/>
      </w:r>
      <w:r>
        <w:t xml:space="preserve">• 저본 기준 한국어 번역 | [다섯째] 삼세문이다. 과거의 업이 삼세의</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明三世果下 — 과거·현재·미래 삼세에 따른 과를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n="0469001"&gt;</w:t>
      </w:r>
    </w:p>
    <w:p>
      <w:pPr>
        <w:pStyle w:val="SHTKSourceText"/>
      </w:pPr>
      <w:r>
        <w:t xml:space="preserve">法唯除離繫者離繫是無為無為體非三世攝故故除之有餘四者以相應俱有能作等因通三世攝所以有士用增上有異熟者謂過去善惡為因感異熟果今時同在過去也等流果者後似於前故亦有之望於現未准過去說現在但二無三者唯一念故無異熟果無前後故無等流果俱有相應因故有士用增上可知言未來業以未來業以未來法唯三果者</w:t>
      </w:r>
    </w:p>
    <w:p>
      <w:pPr>
        <w:pStyle w:val="SHTKTranslationText"/>
      </w:pPr>
      <w:r>
        <w:t xml:space="preserve">법을 바라볼 때 오직 이계과를 제외하는 것은, 이계는 무위이고 무위의 체는 삼세에 포섭되지 않으므로 제외한 것이다. 나머지 네 과가 있는 것은 상응인·구유인· 능작인 등이 삼세에 통하여 포섭되기 때문에 사사용과와 증상과가 있고, 이숙과가 있다는 것은 과거의 선악업이 인이 되어 이숙과를 감수하고 지금은 함께 과거에 있기 때문이다. 등류과라는 것은 뒤의 것이 앞의 것과 비슷하기 때문에 또한 있으며, 현재·미래를 바라보는 것도 과거에 준해 설명한다. 현재에는 다만 두 과뿐이고 세 과가 없는 것은 한 찰나뿐이기 때문에 이숙과가 없고 앞뒤가 없으므로 등류과도 없기 때문이다. 구유인·상응인이 있으므로 사사용과가 있고 증상과는 알 수 있다. ‘미래의 업’이라는 것은 미래의 업이 미래의 법을 바라볼 때 오직 세 과가 있다는 뜻이다.</w:t>
      </w:r>
    </w:p>
    <w:p>
      <w:pPr>
        <w:pStyle w:val="SHTKSourceText"/>
      </w:pPr>
      <w:r>
        <w:t xml:space="preserve">俱有相應因通未來故有士用果有異熟果者未來雖無前後其異熟因約體建立以善惡性為因無記性為果故得有也無等流者以同類因就位建立未來無前後故無等流也新云異熟等流必前後故者若爾未來無前後應無異熟不說後業有前果者謂頌不約現未之業望過現等法也前法定非後業果者因果之法法爾因前果後或俱終無果前因後也。</w:t>
      </w:r>
    </w:p>
    <w:p>
      <w:pPr>
        <w:pStyle w:val="SHTKTranslationText"/>
      </w:pPr>
      <w:r>
        <w:t xml:space="preserve">구유인·상응인이 미래에 통하므로 사사용과가 있고, 이숙과가 있다는 것은 미래에는 비록 앞뒤가 없지만 이숙인은 체에 의거해 건립하기 때문이다. 선악성을 인으로 하고 무기성을 과로 삼으므로 있을 수 있다. 등류과가 없는 것은 동류인이 지위에 의거해 건립되고 미래에는 앞뒤가 없으므로 등류가 없기 때문이다. 새로운 해석에서 ‘이숙과와 등류과는 반드시 앞뒤가 있다’고 하였는데, 그렇다면 미래에는 앞뒤가 없으므로 마땅히 이숙도 없어야 한다. ‘뒤의 업에 앞선 과가 있다고 말하지 않는다’는 것은, 송이 현재·미래의 업이 과거·현재 등의 법을 바라보는 경우를 논하지 않았다는 뜻이다. 앞선 법은 반드시 뒤 업의 과가 될 수 없으니, 인과법은 법이 그러하여 인이 앞서고 과가 뒤이거나, 혹은 함께이지, 끝내 과가 앞서고 인이 뒤인 일은 없다. .</w:t>
      </w:r>
    </w:p>
    <w:p>
      <w:pPr>
        <w:pStyle w:val="SHTKPositionMarker"/>
      </w:pPr>
      <w:bookmarkStart w:id="1483" w:name="loc_0469a16"/>
      <w:r>
        <w:t xml:space="preserve">[0469a16]</w:t>
      </w:r>
      <w:bookmarkEnd w:id="1483"/>
    </w:p>
    <w:p>
      <w:pPr>
        <w:pStyle w:val="SHTKSourceText"/>
      </w:pPr>
      <w:r>
        <w:t xml:space="preserve">[2]諸地門言除離繫者</w:t>
      </w:r>
    </w:p>
    <w:p>
      <w:pPr>
        <w:pStyle w:val="SHTKTranslationText"/>
      </w:pPr>
      <w:r>
        <w:t xml:space="preserve">[여섯째] 여러 지의 문에서 ‘이계를 제외한다’는 것은,</w:t>
      </w:r>
    </w:p>
    <w:p>
      <w:pPr>
        <w:pStyle w:val="SHTKNoteSummary"/>
      </w:pPr>
      <w:r>
        <w:t xml:space="preserve">교감 요약 | 明諸地果下 — 여러 지(地) 사이의 업과 과를 밝히는 과문 아래임을 지시한다.</w:t>
      </w:r>
    </w:p>
    <w:p>
      <w:pPr>
        <w:pStyle w:val="SHTKNoteDetail"/>
      </w:pPr>
      <w:r>
        <w:t xml:space="preserve">분류 | 상세 교감·편집 정보 — 원교감</w:t>
      </w:r>
      <w:r>
        <w:br/>
      </w:r>
      <w:r>
        <w:t xml:space="preserve">• 원교감 원문 | 明諸地果下</w:t>
      </w:r>
      <w:r>
        <w:br/>
      </w:r>
      <w:r>
        <w:t xml:space="preserve">• 교감 번호 | 0469002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[2]諸地門言除離繫者</w:t>
      </w:r>
      <w:r>
        <w:br/>
      </w:r>
      <w:r>
        <w:t xml:space="preserve">• 저본 기준 한국어 번역 | [여섯째] 여러 지의 문에서 ‘이계를 제외한다’는 것은,</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明諸地果下 — 여러 지(地) 사이의 업과 과를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n="0469002"&gt;</w:t>
      </w:r>
    </w:p>
    <w:p>
      <w:pPr>
        <w:pStyle w:val="SHTKSourceText"/>
      </w:pPr>
      <w:r>
        <w:t xml:space="preserve">以離繫無為非地攝果故有四可知異地有二果者如欲界加行善心入初禪定有引起力是士用果增上可知無欲界業感初禪異熟故無異熟果有漏異地無同類因故無等流果。</w:t>
      </w:r>
    </w:p>
    <w:p>
      <w:pPr>
        <w:pStyle w:val="SHTKTranslationText"/>
      </w:pPr>
      <w:r>
        <w:t xml:space="preserve">이계의 무위는 지에 포섭되는 과가 아니기 때문이다. 네 과가 있음은 알 수 있다. 다른 지에는 두 과가 있다는 것은, 예컨대 욕계의 가행선심으로 초 선정에 들어갈 때 끌어 일으키는 힘이 있으므로 사사용과이고 증상과는 알 수 있다는 뜻이다. 욕계의 업이 초선의 이숙을 감수하게 하는 일은 없으므로 이숙과가 없고, 유루의 다른 지 사이에는 동류인이 없으므로 등류과도 없다. .</w:t>
      </w:r>
    </w:p>
    <w:p>
      <w:pPr>
        <w:pStyle w:val="SHTKPositionMarker"/>
      </w:pPr>
      <w:bookmarkStart w:id="1484" w:name="loc_0469a20"/>
      <w:r>
        <w:t xml:space="preserve">[0469a20]</w:t>
      </w:r>
      <w:bookmarkEnd w:id="1484"/>
    </w:p>
    <w:p>
      <w:pPr>
        <w:pStyle w:val="SHTKSourceText"/>
      </w:pPr>
      <w:r>
        <w:t xml:space="preserve">[3]三學門</w:t>
      </w:r>
    </w:p>
    <w:p>
      <w:pPr>
        <w:pStyle w:val="SHTKTranslationText"/>
      </w:pPr>
      <w:r>
        <w:t xml:space="preserve">[일곱째] 삼학문이다.</w:t>
      </w:r>
    </w:p>
    <w:p>
      <w:pPr>
        <w:pStyle w:val="SHTKNoteSummary"/>
      </w:pPr>
      <w:r>
        <w:t xml:space="preserve">교감 요약 | 學等三果下 — 학·무학·비학비무학의 업과 과를 밝히는 과문 아래임을 지시한다.</w:t>
      </w:r>
    </w:p>
    <w:p>
      <w:pPr>
        <w:pStyle w:val="SHTKNoteDetail"/>
      </w:pPr>
      <w:r>
        <w:t xml:space="preserve">분류 | 상세 교감·편집 정보 — 원교감</w:t>
      </w:r>
      <w:r>
        <w:br/>
      </w:r>
      <w:r>
        <w:t xml:space="preserve">• 원교감 원문 | 學等三果下</w:t>
      </w:r>
      <w:r>
        <w:br/>
      </w:r>
      <w:r>
        <w:t xml:space="preserve">• 교감 번호 | 0469003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[3]三學門</w:t>
      </w:r>
      <w:r>
        <w:br/>
      </w:r>
      <w:r>
        <w:t xml:space="preserve">• 저본 기준 한국어 번역 | [일곱째] 삼학문이다.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學等三果下 — 학·무학·비학비무학의 업과 과를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n="0469003"&gt;</w:t>
      </w:r>
    </w:p>
    <w:p>
      <w:pPr>
        <w:pStyle w:val="SHTKSourceText"/>
      </w:pPr>
      <w:r>
        <w:t xml:space="preserve">言學等三業者即三學人之業名三業非身口意為三業也色蘊是無漏戒行蘊少分唯無漏思學業以學法為三果者同無漏故是等流果引起力故有士用果增上可知除異熟者以無漏法非異熟故除離繫者以離繫是無為故以無學法無二准說可知有士用謂金剛喻定引起盡智是士用果以非學法有三果者斷惑證滅是離繫果故從無漏觀出時引起有漏善心是士用果增上可知</w:t>
      </w:r>
    </w:p>
    <w:p>
      <w:pPr>
        <w:pStyle w:val="SHTKTranslationText"/>
      </w:pPr>
      <w:r>
        <w:t xml:space="preserve">‘학 등 세 업’이라는 것은, 곧 삼학인의 업을 세 업이라 이름한 것이며, 신·구·의를 세 업이라 한 것이 아니다. 색온은 무루계이고, 행온의 일부는 오직 무루의 사(思)이다. 학업이 학법을 세 과로 삼는 것은 모두 무루이므로 등류과이고, 끌어 일으키는 힘이 있으므로 사사용과이며, 증상과는 알 수 있다. 이숙을 제외하는 것은 무루법이 이숙이 아니기 때문이고, 이계를 제외하는 것은 이계가 무위이기 때문이다. 무학법에도 이 두 과가 없음은 이에 준해 알 수 있다. 사사용과가 있다는 것은 금강유정이 진지를 끌어 일으키는 것이 사사용과라는 뜻이다. 비학법에 세 과가 있다는 것은, 번뇌를 끊어 멸을 증득하는 것이 이계과이고, 무루관에서 나올 때 유 루의 선심을 끌어 일으키는 것이 사사용과이며, 증상과는 알 수 있다.</w:t>
      </w:r>
    </w:p>
    <w:p>
      <w:pPr>
        <w:pStyle w:val="SHTKSourceText"/>
      </w:pPr>
      <w:r>
        <w:t xml:space="preserve">除異熟者無漏不招異熟故除等流者類不同故次辨無學業望於三法且初望學法但一果俱無漏故無異熟果學法劣故無等流果非無為無離繫果無有無學引起學心故無士用果然羅漢退者謂有漏心中起煩惱退亦非學非無學法也若准正理鈍根無學望未來利根學道為同類因加行等流果此約現起故無等流不相違也次望無學有三果者無間引起有士用果同類義</w:t>
      </w:r>
    </w:p>
    <w:p>
      <w:pPr>
        <w:pStyle w:val="SHTKTranslationText"/>
      </w:pPr>
      <w:r>
        <w:t xml:space="preserve">이숙을 제외하는 것은 무루가 이숙을 초래하지 않기 때문이고, 등류를 제외하는 것은 부류가 서로 다르기 때문이다. 다음으로 무학업이 세 법을 바라보는 경우를 밝힌다. 먼저 학법을 바라보면 다만 한 과뿐이다. 둘 다 무루이므로 이숙과가 없고, 학법은 열등하므로 등류과가 없으며, 무위가 아니므로 이계과도 없고, 무학이 학심을 끌어 일으키는 일도 없으므로 사사용과도 없다. 다만 아라한이 퇴전하는 경우는 유루심 가운데 번뇌를 일으켜 퇴전하는 것이니, 그 또한 학법도 무학법도 아니다. 《정리론》에 따르면 둔근 무학이 미래의 이근 학도를 바라볼 때 동류인이 되어 가행의 등류과가 되는데, 여기서는 현행에 의거해 말하므로 등류과가 없다고 해도 서로 어긋나지 않는다. 다음으로 무학법을 바라볼 때 세 과가 있다는 것은, 무간으로 끌어 일으키므로 사사용과가 있고, 동류라는 뜻이</w:t>
      </w:r>
    </w:p>
    <w:p>
      <w:pPr>
        <w:pStyle w:val="SHTKSourceText"/>
      </w:pPr>
      <w:r>
        <w:t xml:space="preserve">故是等流果增上可知除二果者如學中說次望非學有士用果者謂羅漢從無漏觀出引有漏心生是士用果無異熟等流如學業說無離繫果者謂無學人不更斷惑證擇滅故次辨非學業望三法且初望學法為二果有士用者謂從世第一心入見道位及餘一切學人從有漏心入無漏觀並約引生之力是士用果無異熟果者學法是無漏故</w:t>
      </w:r>
    </w:p>
    <w:p>
      <w:pPr>
        <w:pStyle w:val="SHTKTranslationText"/>
      </w:pPr>
      <w:r>
        <w:t xml:space="preserve">있으므로 등류과이며, 증상과는 알 수 있다. 두 과를 제외하는 것은 학의 경우에서 말한 것과 같다. 다음으로 비학법을 바라볼 때 사사용과가 있다는 것은, 아라한이 무루관에서 나와 유 루심을 생기게 하는 것이 사사용과라는 뜻이다. 이숙과와 등류과가 없는 것은 학업에서 말한 것과 같다. 이계과가 없다는 것은 무학인은 다시 번뇌를 끊어 택멸을 증득하지 않기 때문이다. 다음으로 비학비무학업이 세 법을 바라보는 경우를 밝힌다. 먼저 학법을 바라보면 두 과가 된다. 사사용과가 있다는 것은 세제일법 심에서 견도에 들어가는 지위와 그 밖의 모든 학인이 유루심에서 무루 관으로 들어갈 때 모두 끌어 생기게 하는 힘에 의거하여 사사용과라 하는 것이다. 이숙과가 없는 것은 학법이 무루이기 때문이며,</w:t>
      </w:r>
    </w:p>
    <w:p>
      <w:pPr>
        <w:pStyle w:val="SHTKSourceText"/>
      </w:pPr>
      <w:r>
        <w:t xml:space="preserve">故非異熟類不同故無等流果以無學法為士用果者謂非學非無學人入無漏觀餘同學說以非學法為五果者以業道科道法通無為故有離繫果約有漏邊有異熟果同類所生是等流果士用增上二果可知。</w:t>
      </w:r>
    </w:p>
    <w:p>
      <w:pPr>
        <w:pStyle w:val="SHTKTranslationText"/>
      </w:pPr>
      <w:r>
        <w:t xml:space="preserve">그러므로 이숙이 아니고, 부류가 다르므로 등류과도 없다. 무학법을 사사용과로 삼는다는 것은, 비학비무학인이 무 루관에 들어가는 것을 말하며, 나머지는 학의 설명과 같다. 비학법을 다섯 과로 삼는다는 것은, 업과 도의 과목에서 법이 무위에도 통하기 때문에 이계과가 있고, 유루인 쪽에는 이숙과가 있으며, 동류에서 생긴 것은 등류과이다. 사사용과와 증상과 두 과는 알 수 있다. .</w:t>
      </w:r>
    </w:p>
    <w:p>
      <w:pPr>
        <w:pStyle w:val="SHTKPositionMarker"/>
      </w:pPr>
      <w:bookmarkStart w:id="1485" w:name="loc_0469b23"/>
      <w:r>
        <w:t xml:space="preserve">[0469b23]</w:t>
      </w:r>
      <w:bookmarkEnd w:id="1485"/>
    </w:p>
    <w:p>
      <w:pPr>
        <w:pStyle w:val="SHTKSourceText"/>
      </w:pPr>
      <w:r>
        <w:t xml:space="preserve">[4]三斷門</w:t>
      </w:r>
    </w:p>
    <w:p>
      <w:pPr>
        <w:pStyle w:val="SHTKTranslationText"/>
      </w:pPr>
      <w:r>
        <w:t xml:space="preserve">[여덟째] 삼단문이다.</w:t>
      </w:r>
    </w:p>
    <w:p>
      <w:pPr>
        <w:pStyle w:val="SHTKNoteSummary"/>
      </w:pPr>
      <w:r>
        <w:t xml:space="preserve">교감 요약 | 明見斷等下 — 견소단·수소단·비소단의 업과 과를 밝히는 과문 아래임을 지시한다.</w:t>
      </w:r>
    </w:p>
    <w:p>
      <w:pPr>
        <w:pStyle w:val="SHTKNoteDetail"/>
      </w:pPr>
      <w:r>
        <w:t xml:space="preserve">분류 | 상세 교감·편집 정보 — 원교감</w:t>
      </w:r>
      <w:r>
        <w:br/>
      </w:r>
      <w:r>
        <w:t xml:space="preserve">• 원교감 원문 | 明見斷等下</w:t>
      </w:r>
      <w:r>
        <w:br/>
      </w:r>
      <w:r>
        <w:t xml:space="preserve">• 교감 번호 | 0469004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[4]三斷門</w:t>
      </w:r>
      <w:r>
        <w:br/>
      </w:r>
      <w:r>
        <w:t xml:space="preserve">• 저본 기준 한국어 번역 | [여덟째] 삼단문이다.</w:t>
      </w:r>
      <w:r>
        <w:br/>
      </w:r>
      <w:r>
        <w:t xml:space="preserve">• 이문 독법 | 해당 없음</w:t>
      </w:r>
      <w:r>
        <w:br/>
      </w:r>
      <w:r>
        <w:t xml:space="preserve">• 이문 적용 구절 | 해당 없음</w:t>
      </w:r>
      <w:r>
        <w:br/>
      </w:r>
      <w:r>
        <w:t xml:space="preserve">• 이문 기준 한국어 번역 | 해당 없음</w:t>
      </w:r>
      <w:r>
        <w:br/>
      </w:r>
      <w:r>
        <w:t xml:space="preserve">• 의미 차이 | 본문의 글자를 바꾸지 않고 과문·논증의 위치만 알려 주는 편집 정보이다.</w:t>
      </w:r>
      <w:r>
        <w:br/>
      </w:r>
      <w:r>
        <w:t xml:space="preserve">• 한국어 해설 | 明見斷等下 — 견소단·수소단·비소단의 업과 과를 밝히는 과문 아래임을 지시한다. 사용자 TXT의 본문을 수정하지 않으며 한국어 직역의 어휘에도 직접적인 차이를 만들지 않는다.</w:t>
      </w:r>
      <w:r>
        <w:br/>
      </w:r>
      <w:r>
        <w:t xml:space="preserve">• 문맥상 해설 | 해당 U에 구조 메타데이터로 연결하여 원교감의 과문 정보를 보존한다.</w:t>
      </w:r>
      <w:r>
        <w:br/>
      </w:r>
      <w:r>
        <w:t xml:space="preserve">• 번역 영향 판정 | [번역 차이 없음]</w:t>
      </w:r>
      <w:r>
        <w:br/>
      </w:r>
      <w:r>
        <w:t xml:space="preserve">• 공식 출처 | X53n0841.xml / X53n0841 (1).xml, &lt;note type="orig" n="0469004"&gt;</w:t>
      </w:r>
    </w:p>
    <w:p>
      <w:pPr>
        <w:pStyle w:val="SHTKSourceText"/>
      </w:pPr>
      <w:r>
        <w:t xml:space="preserve">見所斷業唯思為體者以諸色法非見所斷故如前界品以廣分別餘受想等非是業性故唯一是見惑相應思也法非業性故受想等四蘊為體但除色也修非二斷俱色行二蘊少分者且修斷色蘊謂一切有漏身語業色非所斷業色謂無漏七支修斷思者謂除見道惑相應思外餘一切有漏思業非斷思者即無漏相應思業二蘊俱非全故並言少分法非唯業性故通五蘊初約見斷業唯三法</w:t>
      </w:r>
    </w:p>
    <w:p>
      <w:pPr>
        <w:pStyle w:val="SHTKTranslationText"/>
      </w:pPr>
      <w:r>
        <w:t xml:space="preserve">‘견소단업은 오직 사(思)를 체로 한다’는 것은, 모든 색법은 견소단이 아니기 때문이니, 앞의 계품에서 이미 널리 분별한 것과 같다. 나머지 수·상 등은 업의 성질이 아니므로, 오직 하나, 곧 견혹과 상응하는 사만이 [견소단업이다]. 법은 업의 성질에만 한정되지 않으므로 수·상 등 네 온을 체로 하며, 다만 색만을 제외한다. 수소단과 비소단은 모두 색온·행온의 일부라는 것은, 수소단의 색온은 모든 유루의 신·어업색을 말하고, 비소단의 업색은 무루의 일곱 지분을 말한다. 수소단의 사는 견도의 혹과 상응하는 사를 제외한 나머지 모든 유루의 사업을 말하고, 비소단의 사는 곧 무루와 상응하는 사업이다. 두 온 모두 전부가 아니므로 모두 ‘일부’라고 말한다. 법은 업의 성질에만 한정되지 않으므로 오온에 통한다. 먼저 견소단업이 세 법을 바라보는 경우를 밝힌다.</w:t>
      </w:r>
    </w:p>
    <w:p>
      <w:pPr>
        <w:pStyle w:val="SHTKSourceText"/>
      </w:pPr>
      <w:r>
        <w:t xml:space="preserve">且准見斷除離繫者謂業非斷道法非無為故無此果次望修斷有四果者謂見斷業通不善修斷法通無記故有異熟果遍行因所生故有等流果引起力故有士用果非無為故無離繫果次望非斷唯一果者法非無記故無異熟果類不同故無等流果無引生義無士用果業非斷道故無離繫果故但一果次辨修斷業望三法初望見斷但二果者見斷唯染汙性故非異熟果</w:t>
      </w:r>
    </w:p>
    <w:p>
      <w:pPr>
        <w:pStyle w:val="SHTKTranslationText"/>
      </w:pPr>
      <w:r>
        <w:t xml:space="preserve">우선 견소단법을 바라볼 때 이계과를 제외하는 것은, 업은 단도가 아니고 법은 무위가 아니므로 이 과가 없기 때문이다. 다음으로 수소단법을 바라볼 때 네 과가 있다는 것은, 견소단업은 불선에도 통하고 수소단 법은 무기에도 통하므로 이숙과가 있으며, 변행인에서 생겼으므로 등류과가 있고, 끌어 일으키는 힘이 있으므로 사사용과가 있으며, 무위가 아니므로 이계과는 없다. 다음으로 비소단법을 바라볼 때 오직 한 과뿐이라는 것은, 법이 무기가 아니므로 이숙과가 없고, 부류가 다르므로 등류과가 없으며, 끌어 생기게 하는 뜻이 없으므로 사사용과가 없고, 업은 단도가 아니므로 이계과가 없어 다만 한 과뿐이라는 뜻이다. 다음으로 수소단업이 세 법을 바라보는 경우를 밝힌다. 먼저 견소단법을 바라보면 다만 두 과뿐이라는 것은, 견소단은 오직 염오성이므로 이숙과가 아니고,</w:t>
      </w:r>
    </w:p>
    <w:p>
      <w:pPr>
        <w:pStyle w:val="SHTKSourceText"/>
      </w:pPr>
      <w:r>
        <w:t xml:space="preserve">修部無遍行惑取他部界故無等流果非法無為故無離繫果無間生義有士用果除離繫是非斷故次望非斷有三果者以有漏道斷惑證滅得離繫果有漏善心無間引生無漏心故有士用果言除異熟者無漏非異熟故除等流者類不同故次非斷業望三法初望見斷唯一果者非斷業是無漏故見斷法是染汙故無異熟果類不同故無等流果</w:t>
      </w:r>
    </w:p>
    <w:p>
      <w:pPr>
        <w:pStyle w:val="SHTKTranslationText"/>
      </w:pPr>
      <w:r>
        <w:t xml:space="preserve">수도부에는 다른 부·계를 취하는 변행혹이 없으므로 등류과가 없으며, 법이 무위가 아니므로 이계과도 없다. 무간으로 생긴다는 뜻이 있으므로 사사용과가 있고, 이계를 제외한 것은 그것이 비소단이기 때문이다. 다음으로 비소단법을 바라볼 때 세 과가 있다는 것은, 유루도로 번뇌를 끊고 멸을 증득하여 이계과를 얻으며, 유루의 선심이 무간으로 무루심을 끌어 생기게 하므로 사사용과가 있기 때문이다. ‘이숙을 제외한다’는 것은 무루는 이숙이 아니기 때문이고, 등류를 제외하는 것은 부류가 다르기 때문이다. 다음으로 비소단업이 세 법을 바라보는 경우를 밝힌다. 먼저 견소단법을 바라보면 오직 한 과뿐이라는 것은, 비소단업은 무루이므로 견소단법은 염오성이어서 이숙과가 없고, 부류가 다르므로 등류과가 없으며,</w:t>
      </w:r>
    </w:p>
    <w:p>
      <w:pPr>
        <w:pStyle w:val="SHTKSourceText"/>
      </w:pPr>
      <w:r>
        <w:t xml:space="preserve">法非無為無離繫果無引生義無士用果故但增上次至修斷有二果者從無漏觀出入有漏心有引生義有士用果餘義同前</w:t>
      </w:r>
    </w:p>
    <w:p>
      <w:pPr>
        <w:pStyle w:val="SHTKTranslationText"/>
      </w:pPr>
      <w:r>
        <w:t xml:space="preserve">법이 무위가 아니므로 이계과가 없고, 끌어 생기게 하는 뜻이 없으므로 사사용과가 없어 다만 증상과만 있다는 뜻이다. 다음으로 수소단법을 바라볼 때 두 과가 있다는 것은, 무루관에서 나와 유루심에 들어갈 때 끌어 생기게 하는 뜻이 있으므로 사사용과가 있고, 나머지 뜻은 앞과 같다.</w:t>
      </w:r>
    </w:p>
    <w:p>
      <w:pPr>
        <w:pStyle w:val="SHTKSourceText"/>
      </w:pPr>
      <w:r>
        <w:t xml:space="preserve">次至斷有四果者同無漏</w:t>
      </w:r>
    </w:p>
    <w:p>
      <w:pPr>
        <w:pStyle w:val="SHTKTranslationText"/>
      </w:pPr>
      <w:r>
        <w:t xml:space="preserve">[구문 불확실] [이문 검토 필요] 다음으로 ‘단(斷)’에 이르러 네 과가 있다는 것은, 둘 다 무루이므로</w:t>
      </w:r>
    </w:p>
    <w:p>
      <w:pPr>
        <w:pStyle w:val="SHTKNoteSummary"/>
      </w:pPr>
      <w:r>
        <w:t xml:space="preserve">저본·구문 검토 메모 —</w:t>
      </w:r>
    </w:p>
    <w:p>
      <w:pPr>
        <w:pStyle w:val="SHTKNoteDetail"/>
      </w:pPr>
      <w:r>
        <w:t xml:space="preserve">• 저본 보존 | 사용자 TXT와 두 XML은 모두 次至斷有四果者로 되어 있어 본문을 次至非斷...으로 자동 교정하지 않았다.</w:t>
      </w:r>
      <w:r>
        <w:br/>
      </w:r>
      <w:r>
        <w:t xml:space="preserve">• 문맥 | 앞에서 次非斷業望三法이라 하여 비소단업이 세 법을 바라보는 경우를 열거하고, 이어 初望見斷 → 次至修斷이 나온 뒤 이 구절이 세 번째 항목으로 이어진다.</w:t>
      </w:r>
      <w:r>
        <w:br/>
      </w:r>
      <w:r>
        <w:t xml:space="preserve">• 판정 | 문맥상 세 번째 대상인 비소단법을 가리킬 가능성이 높지만 저본에는 非가 없으므로 [구문 불확실] [이문 검토 필요]로 표시하고, 번역 본문에 ‘비소단법’을 무표지 보충하지 않았다.</w:t>
      </w:r>
      <w:r>
        <w:br/>
      </w:r>
      <w:r>
        <w:t xml:space="preserve">• 번역 영향 | 이전 후보의 “비소단법을 바라볼 때”는 저본에 없는 글자를 조용히 보충한 것이므로 폐기하였다.</w:t>
      </w:r>
    </w:p>
    <w:p>
      <w:pPr>
        <w:pStyle w:val="SHTKSourceText"/>
      </w:pPr>
      <w:r>
        <w:t xml:space="preserve">故有等流果無間生義是士用果斷惑證滅是離繫果非有漏唯除異熟果。</w:t>
      </w:r>
    </w:p>
    <w:p>
      <w:pPr>
        <w:pStyle w:val="SHTKTranslationText"/>
      </w:pPr>
      <w:r>
        <w:t xml:space="preserve">등류과가 있고, 무간으로 생긴다는 뜻에서는 사사용과이며, 번뇌를 끊어 멸을 증득하는 것은 이계과이고, 유루가 아니므로 오직 이숙과만 제외한다. .</w:t>
      </w:r>
    </w:p>
    <w:p>
      <w:pPr>
        <w:pStyle w:val="SHTKPositionMarker"/>
      </w:pPr>
      <w:bookmarkStart w:id="1486" w:name="loc_0470a02"/>
      <w:r>
        <w:t xml:space="preserve">[0470a02]</w:t>
      </w:r>
      <w:bookmarkEnd w:id="1486"/>
    </w:p>
    <w:p>
      <w:pPr>
        <w:pStyle w:val="SHTKSourceText"/>
      </w:pPr>
      <w:r>
        <w:t xml:space="preserve">[1]言釋本論業者即發智論也</w:t>
      </w:r>
    </w:p>
    <w:p>
      <w:pPr>
        <w:pStyle w:val="SHTKTranslationText"/>
      </w:pPr>
      <w:r>
        <w:t xml:space="preserve">[1] “본론의 업을 해석한다”고 한 것은 곧 《발지론》을 말한다.</w:t>
      </w:r>
    </w:p>
    <w:p>
      <w:pPr>
        <w:pStyle w:val="SHTKNoteSummary"/>
      </w:pPr>
      <w:r>
        <w:t xml:space="preserve">교감 요약 | 釋本論業下 — 《본론》의 업을 풀이하는 대목 이하라는 과문 지시이다.</w:t>
      </w:r>
    </w:p>
    <w:p>
      <w:pPr>
        <w:pStyle w:val="SHTKNoteDetail"/>
      </w:pPr>
      <w:r>
        <w:t xml:space="preserve">분류 | 상세 교감·편집 정보 — 원교감</w:t>
      </w:r>
      <w:r>
        <w:br/>
      </w:r>
      <w:r>
        <w:t xml:space="preserve">• 원교감/판본 표기 | 釋本論業下</w:t>
      </w:r>
      <w:r>
        <w:br/>
      </w:r>
      <w:r>
        <w:t xml:space="preserve">• 교감 번호 | 0470001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[1]言釋本論業者即發智論也</w:t>
      </w:r>
      <w:r>
        <w:br/>
      </w:r>
      <w:r>
        <w:t xml:space="preserve">• 저본 기준 한국어 번역 | [1] “본론의 업을 해석한다”고 한 것은 곧 《발지론》을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釋本論業下 — 《본론》의 업을 풀이하는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n="0470001"&gt;</w:t>
      </w:r>
    </w:p>
    <w:p>
      <w:pPr>
        <w:pStyle w:val="SHTKSourceText"/>
      </w:pPr>
      <w:r>
        <w:t xml:space="preserve">言染汙三業者即不善及有覆無記身語意業皆是染汙故並不應作第二師說壞軌則業者即兼無覆無記三業亦不應作正理評曰若依世俗後亦可然若就勝義前說為善。</w:t>
      </w:r>
    </w:p>
    <w:p>
      <w:pPr>
        <w:pStyle w:val="SHTKTranslationText"/>
      </w:pPr>
      <w:r>
        <w:t xml:space="preserve">“염오한 세 업”이라고 한 것은, 곧 불선과 유부무기의 신업· 어업·의업이 모두 염오이기 때문에 모두 행해서는 안 된다는 뜻이다. 두 번째 논사는 “궤칙을 무너뜨리는 업”이라고 설하였는데, 이는 곧 무부무기의 세 업까지 겸하여 또한 행해서는 안 된다는 뜻이다. 《정리론》은 평하여 말하였다. “세속에 의거한다면 뒤의 설도 또한 그럴 수 있으나, 승의에 나아간다면 앞의 설이 옳다.” .</w:t>
      </w:r>
    </w:p>
    <w:p>
      <w:pPr>
        <w:pStyle w:val="SHTKPositionMarker"/>
      </w:pPr>
      <w:bookmarkStart w:id="1487" w:name="loc_0470a06"/>
      <w:r>
        <w:t xml:space="preserve">[0470a06]</w:t>
      </w:r>
      <w:bookmarkEnd w:id="1487"/>
    </w:p>
    <w:p>
      <w:pPr>
        <w:pStyle w:val="SHTKSourceText"/>
      </w:pPr>
      <w:r>
        <w:t xml:space="preserve">[2]言時分定業應作雜亂者</w:t>
      </w:r>
    </w:p>
    <w:p>
      <w:pPr>
        <w:pStyle w:val="SHTKTranslationText"/>
      </w:pPr>
      <w:r>
        <w:t xml:space="preserve">[2] “시분이 정해진 업이라면 뒤섞이게 된다”고 한 것은,</w:t>
      </w:r>
    </w:p>
    <w:p>
      <w:pPr>
        <w:pStyle w:val="SHTKNoteSummary"/>
      </w:pPr>
      <w:r>
        <w:t xml:space="preserve">교감 요약 | 明業多少下 — 업의 수효·다소를 밝히는 대목 이하라는 과문 지시이다.</w:t>
      </w:r>
    </w:p>
    <w:p>
      <w:pPr>
        <w:pStyle w:val="SHTKNoteDetail"/>
      </w:pPr>
      <w:r>
        <w:t xml:space="preserve">분류 | 상세 교감·편집 정보 — 원교감</w:t>
      </w:r>
      <w:r>
        <w:br/>
      </w:r>
      <w:r>
        <w:t xml:space="preserve">• 원교감/판본 표기 | 明業多少下</w:t>
      </w:r>
      <w:r>
        <w:br/>
      </w:r>
      <w:r>
        <w:t xml:space="preserve">• 교감 번호 | 0470002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[2]言時分定業應作雜亂者</w:t>
      </w:r>
      <w:r>
        <w:br/>
      </w:r>
      <w:r>
        <w:t xml:space="preserve">• 저본 기준 한국어 번역 | [2] “시분이 정해진 업이라면 뒤섞이게 된다”고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明業多少下 — 업의 수효·다소를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n="0470002"&gt;</w:t>
      </w:r>
    </w:p>
    <w:p>
      <w:pPr>
        <w:pStyle w:val="SHTKSourceText"/>
      </w:pPr>
      <w:r>
        <w:t xml:space="preserve">謂順現順生順後三時定果各由一業所引今若一業能引多分生則順現業又招生報此業為名何等故成雜亂也經部難云若爾何緣尊者無滅(梵云阿尼律陀昔云阿那律者訛)自言我憶昔於一時於殊勝福田一施食異熟便得七返生三十三天七生人中為轉輪聖帝最後生在大釋迦家豐足珍財多受快樂有部通云彼由一業感一生中大富貴多財</w:t>
      </w:r>
    </w:p>
    <w:p>
      <w:pPr>
        <w:pStyle w:val="SHTKTranslationText"/>
      </w:pPr>
      <w:r>
        <w:t xml:space="preserve">곧 순현·순생·순후의 세 시기에 정해진 과는 각각 하나의 업에 의해 이끌려야 한다는 뜻이다. 그런데 만약 하나의 업이 여러 생을 이끌 수 있다면, 순현업이 또 다음 생의 과보를 불러오게 되니, 이 업을 무엇이라 이름하겠는가? 그러므로 뒤섞이게 된다는 것이다. 경부가 논난하여 말한다. “그렇다면 무슨 까닭에 존자 무멸(범어로 아니룻다라 하며, 예전에 아나율이라 한 것은 잘못이다)이 스스로 ‘나는 옛날 어느 때를 기억하건대, 매우 수승한 복전에 한 번 음식을 보시한 이숙으로 곧 일곱 번 삼십삼천에 태어나고 일곱 번 인간에 태어나 전륜성제가 되었으며, 가장 마지막 생에는 대석가의 집안에 태어나 풍족하게 보배로운 재물을 갖추고 많은 쾌락을 받았다’고 말했는가?” 유부에서는 해석하여 말한다. 그는 하나의 업으로 한 생 가운데 큰 부귀와 많은 재물을 감득하였고,</w:t>
      </w:r>
    </w:p>
    <w:p>
      <w:pPr>
        <w:pStyle w:val="SHTKSourceText"/>
      </w:pPr>
      <w:r>
        <w:t xml:space="preserve">及宿生智乘斯更造感餘生福如是展轉至最後身生富貴家得究竟果顯由初力故作是言譬如有人持一金錢展轉貨易得千金錢唱如是言我本由有一金錢故獲大富樂復有說者彼於昔時一施食為依起多勝思願有感天上有感人中剎那不同熟有前後故非一業能引多生言眾同分差別者謂前後因別故果應隨因分分有殊言一色圖形喻一引業者此言意顯一類業中唯一</w:t>
      </w:r>
    </w:p>
    <w:p>
      <w:pPr>
        <w:pStyle w:val="SHTKTranslationText"/>
      </w:pPr>
      <w:r>
        <w:t xml:space="preserve">또 숙생지로 인하여 이것을 바탕으로 다시 다른 생을 감득할 복을 지었으며, 이와 같이 차례로 이어져 가장 마지막 몸에 이르러 부귀한 집에 태어나 궁극의 과를 얻었다. 처음 업의 힘에 말미암았음을 드러내기 때문에 이렇게 말한 것이다. 비유하면 어떤 사람이 금전 한 닢을 가지고 차례로 장사하여 천 금전을 얻고는 이와 같이 “나는 본래 금전 한 닢이 있었기 때문에 큰 부유와 즐거움을 얻었다”고 말하는 것과 같다. 또 어떤 이는 말한다. 그는 옛날 한 번 음식을 보시한 일을 의지하여 여러 수승한 사원(思願)을 일으켰는데, 어떤 것은 천상에 감응하고 어떤 것은 인간에 감응하며 찰나가 서로 달라 성숙에도 앞뒤가 있기 때문이다. 그러므로 하나의 업이 여러 생을 이끄는 것은 아니다. “중동분의 차별”이라고 한 것은, 앞뒤의 인이 다르므로 과도 인을 따라 부분부분 서로 달라야 한다는 뜻이다. “한 색으로 형상을 그리는 비유는 하나의 인업을 비유한다”고 한 이 말의 뜻은, 한 종류의 업 가운데 오직 하나의</w:t>
      </w:r>
    </w:p>
    <w:p>
      <w:pPr>
        <w:pStyle w:val="SHTKSourceText"/>
      </w:pPr>
      <w:r>
        <w:t xml:space="preserve">剎那引眾同分同類異類多剎那能為圓滿故說多故如一色先圖形狀後填眾彩此言應理。</w:t>
      </w:r>
    </w:p>
    <w:p>
      <w:pPr>
        <w:pStyle w:val="SHTKTranslationText"/>
      </w:pPr>
      <w:r>
        <w:t xml:space="preserve">찰나만 중동분을 이끌고, 같은 종류와 다른 종류의 여러 찰나는 원만하게 하는 업이 될 수 있으므로 ‘많다’고 설했다는 것을 드러낸다. 마치 한 가지 색으로 먼저 형상을 그리고 뒤에 여러 색을 채우는 것과 같다는 이 말은 이치에 맞는다. .</w:t>
      </w:r>
    </w:p>
    <w:p>
      <w:pPr>
        <w:pStyle w:val="SHTKPositionMarker"/>
      </w:pPr>
      <w:bookmarkStart w:id="1488" w:name="loc_0470a23"/>
      <w:r>
        <w:t xml:space="preserve">[0470a23]</w:t>
      </w:r>
      <w:bookmarkEnd w:id="1488"/>
    </w:p>
    <w:p>
      <w:pPr>
        <w:pStyle w:val="SHTKSourceText"/>
      </w:pPr>
      <w:r>
        <w:t xml:space="preserve">[3]言二無心定不能為引者</w:t>
      </w:r>
    </w:p>
    <w:p>
      <w:pPr>
        <w:pStyle w:val="SHTKTranslationText"/>
      </w:pPr>
      <w:r>
        <w:t xml:space="preserve">[3] “두 무심정은 인업이 될 수 없다”고 한 것은,</w:t>
      </w:r>
    </w:p>
    <w:p>
      <w:pPr>
        <w:pStyle w:val="SHTKNoteSummary"/>
      </w:pPr>
      <w:r>
        <w:t xml:space="preserve">교감 요약 | 明引滿因體下 — 인업·만업의 인체(因體)를 밝히는 대목 이하라는 과문 지시이다.</w:t>
      </w:r>
    </w:p>
    <w:p>
      <w:pPr>
        <w:pStyle w:val="SHTKNoteDetail"/>
      </w:pPr>
      <w:r>
        <w:t xml:space="preserve">분류 | 상세 교감·편집 정보 — 원교감</w:t>
      </w:r>
      <w:r>
        <w:br/>
      </w:r>
      <w:r>
        <w:t xml:space="preserve">• 원교감/판본 표기 | 明引滿因體下</w:t>
      </w:r>
      <w:r>
        <w:br/>
      </w:r>
      <w:r>
        <w:t xml:space="preserve">• 교감 번호 | 0470003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[3]言二無心定不能為引者</w:t>
      </w:r>
      <w:r>
        <w:br/>
      </w:r>
      <w:r>
        <w:t xml:space="preserve">• 저본 기준 한국어 번역 | [3] “두 무심정은 인업이 될 수 없다”고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明引滿因體下 — 인업·만업의 인체(因體)를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n="0470003"&gt;</w:t>
      </w:r>
    </w:p>
    <w:p>
      <w:pPr>
        <w:pStyle w:val="SHTKSourceText"/>
      </w:pPr>
      <w:r>
        <w:t xml:space="preserve">論云二定雖有異熟而無勢力引眾同分以與業非一果故(二定有異熟者謂無想定招無想天五蘊之果若滅盡定招有頂天四蘊異熟果也)問二定既不能引感何滿果答婆沙評云應作是說無想異熟唯是無想定果彼命根眾同分及五色根異熟是第四靜慮有心業果彼餘蘊異熟是共果若滅定受非想非非想處四蘊異熟果除命根眾同分以彼唯是業果故而得與諸業非一果者謂得與業或前或後</w:t>
      </w:r>
    </w:p>
    <w:p>
      <w:pPr>
        <w:pStyle w:val="SHTKTranslationText"/>
      </w:pPr>
      <w:r>
        <w:t xml:space="preserve">논에서 “두 선정은 비록 이숙이 있지만 중동분을 이끌 힘은 없으니, 업과 하나의 과가 아니기 때문이다”라고 한 것이다. (두 선정에 이숙이 있다고 한 것은, 무상정은 무상천의 오온이라는 과를 불러오고, 멸진정은 유정천의 사온 이숙과를 불러온다는 뜻이다. ) 묻는다. 두 선정이 이미 이끌어 감득하지 못한다면 어떻게 만업의 과를 이루는가? 답한다. 《바사론》의 평가는 다음과 같이 설해야 한다고 한다. 무상천의 이숙 가운데 오직 무상만이 무상정의 과이고, 그 명근과 중동분 및 다섯 색근의 이숙은 제4 정려의 유심업의 과이며, 그 밖의 온의 이숙은 공동의 과이다. 멸정의 경우에는 비상비비상처의 사온 이숙과를 받되, 명근과 중동분은 제외하니, 그것은 오직 업의 과이기 때문이다. “득과 여러 업은 하나의 과가 아니다”라고 한 것은, 득은 업보다 앞에 있기도 하고 뒤에 있기도 하여</w:t>
      </w:r>
    </w:p>
    <w:p>
      <w:pPr>
        <w:pStyle w:val="SHTKSourceText"/>
      </w:pPr>
      <w:r>
        <w:t xml:space="preserve">非定俱故非一果論云得亦無力引眾同分問得受色心心所法者謂諸苦樂等受及相應法心不相應行者謂諸得生老住無常又問諸造業為先造引眾同分為造滿眾同分耶答如是說者此則不定或有先造引業後造滿業或有先造滿業後造引業隨造業者意樂起故。</w:t>
      </w:r>
    </w:p>
    <w:p>
      <w:pPr>
        <w:pStyle w:val="SHTKTranslationText"/>
      </w:pPr>
      <w:r>
        <w:t xml:space="preserve">선정과 함께하는 것이 아니기 때문에 하나의 과가 아니라는 뜻이다. 논에서 “득도 또한 중동분을 이끌 힘이 없다”고 하였다. 묻는다. “득, 수, 색, 심, 심소법”이라고 한 것은 무엇인가? 곧 여러 고수·낙수 등의 수와 그 상응법을 말한다. “심불상응행”은 여러 득과 생·노·주·무상을 말한다. 또 묻는다. 여러 업을 지을 때 먼저 중동분을 이끄는 업을 짓는가, 아니면 중동분을 채우는 업을 짓는가? 답한다. 이와 같이 설하는 경우에는 이것이 일정하지 않다. 먼저 인업을 짓고 뒤에 만업을 짓는 경우도 있고, 먼저 만업을 짓고 뒤에 인 업을 짓는 경우도 있으니, 업을 짓는 이의 의요에 따라 일어나기 때문이다. .</w:t>
      </w:r>
    </w:p>
    <w:p>
      <w:pPr>
        <w:pStyle w:val="SHTKPositionMarker"/>
      </w:pPr>
      <w:bookmarkStart w:id="1489" w:name="loc_0470b12"/>
      <w:r>
        <w:t xml:space="preserve">[0470b12]</w:t>
      </w:r>
      <w:bookmarkEnd w:id="1489"/>
    </w:p>
    <w:p>
      <w:pPr>
        <w:pStyle w:val="SHTKSourceText"/>
      </w:pPr>
      <w:r>
        <w:t xml:space="preserve">[4]言通上下者理亦中品</w:t>
      </w:r>
    </w:p>
    <w:p>
      <w:pPr>
        <w:pStyle w:val="SHTKTranslationText"/>
      </w:pPr>
      <w:r>
        <w:t xml:space="preserve">[4] “상·하에 통한다”고 한 것은 이치상 중품에도 통한다.</w:t>
      </w:r>
    </w:p>
    <w:p>
      <w:pPr>
        <w:pStyle w:val="SHTKNoteSummary"/>
      </w:pPr>
      <w:r>
        <w:t xml:space="preserve">교감 요약 | 明三障體下 — 세 장애의 체를 밝히는 대목 이하라는 과문 지시이다.</w:t>
      </w:r>
    </w:p>
    <w:p>
      <w:pPr>
        <w:pStyle w:val="SHTKNoteDetail"/>
      </w:pPr>
      <w:r>
        <w:t xml:space="preserve">분류 | 상세 교감·편집 정보 — 원교감</w:t>
      </w:r>
      <w:r>
        <w:br/>
      </w:r>
      <w:r>
        <w:t xml:space="preserve">• 원교감/판본 표기 | 明三障體下</w:t>
      </w:r>
      <w:r>
        <w:br/>
      </w:r>
      <w:r>
        <w:t xml:space="preserve">• 교감 번호 | 0470004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[4]言通上下者理亦中品</w:t>
      </w:r>
      <w:r>
        <w:br/>
      </w:r>
      <w:r>
        <w:t xml:space="preserve">• 저본 기준 한국어 번역 | [4] “상·하에 통한다”고 한 것은 이치상 중품에도 통한다.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明三障體下 — 세 장애의 체를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n="0470004"&gt;</w:t>
      </w:r>
    </w:p>
    <w:p>
      <w:pPr>
        <w:pStyle w:val="SHTKSourceText"/>
      </w:pPr>
      <w:r>
        <w:t xml:space="preserve">而言上下者影取中故言數行難可伏除者以煩惱數起故今對治道無由得生故云難可伏除也報障中間梵王非聖所生起戒取處不起聖道及道加行因何不立為異熟障答以能離染故非障也非如北州無想三惡趣中不能離染故婆沙云問餘州亦有</w:t>
      </w:r>
    </w:p>
    <w:p>
      <w:pPr>
        <w:pStyle w:val="SHTKTranslationText"/>
      </w:pPr>
      <w:r>
        <w:t xml:space="preserve">그런데 상·하라고만 말한 것은 그 말로 중품도 아울러 취한 것이다. “자주 행하여 제복하고 제거하기 어렵다”고 한 것은 번뇌가 자주 일어나기 때문이다. 이제 대치도가 생겨날 길이 없으므로 “제복하고 제거하기 어렵다”고 한 것이다. 보장 가운데 중간의 범왕은 성자가 태어나는 곳이 아니고 계금취가 일어나는 곳이어서 성도가 일어나지 않으며, 또 도의 가행도 없는데 어째서 이숙장으로 세우지 않는가? 답한다. 염오를 떠날 수 있기 때문에 장애가 아니다. 북주·무상천·삼악취에서 염오를 떠날 수 없는 것과는 같지 않다. 그러므로 《바사론》에서 말한다. “묻는다. 다른 주에도</w:t>
      </w:r>
    </w:p>
    <w:p>
      <w:pPr>
        <w:pStyle w:val="SHTKSourceText"/>
      </w:pPr>
      <w:r>
        <w:t xml:space="preserve">異熟障如扇𢮎等此中何故不說</w:t>
      </w:r>
    </w:p>
    <w:p>
      <w:pPr>
        <w:pStyle w:val="SHTKTranslationText"/>
      </w:pPr>
      <w:r>
        <w:t xml:space="preserve">선처(扇𢮎) 등의 이숙장이 있는데 여기서는 어째서 말하지 않는가?</w:t>
      </w:r>
    </w:p>
    <w:p>
      <w:pPr>
        <w:pStyle w:val="SHTKNoteSummary"/>
      </w:pPr>
      <w:r>
        <w:t xml:space="preserve">외자·이미지 정보 — CB00705</w:t>
      </w:r>
    </w:p>
    <w:p>
      <w:pPr>
        <w:pStyle w:val="SHTKNoteDetail"/>
      </w:pP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答此中應說而不說者當知此是有餘之說是故前說三障皆是有餘</w:t>
      </w:r>
    </w:p>
    <w:p>
      <w:pPr>
        <w:pStyle w:val="SHTKTranslationText"/>
      </w:pPr>
      <w:r>
        <w:t xml:space="preserve">답한다. 여기서 마땅히 말해야 하는데 말하지 않은 것은 이것이 유여의 설임을 알아야 한다. 그러므로 앞에서 세 장애를 설한 것도 모두 유여의 설이다.”</w:t>
      </w:r>
    </w:p>
    <w:p>
      <w:pPr>
        <w:pStyle w:val="SHTKSourceText"/>
      </w:pPr>
      <w:r>
        <w:t xml:space="preserve">有說此中但約決定為障者</w:t>
      </w:r>
    </w:p>
    <w:p>
      <w:pPr>
        <w:pStyle w:val="SHTKTranslationText"/>
      </w:pPr>
      <w:r>
        <w:t xml:space="preserve">어떤 이는 말한다. 여기서는 다만 결정적으로 장애가 되는 것에 의거하였다.</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원교감/판본 표기 | 但【CB】，伹【卍續】</w:t>
      </w:r>
      <w:r>
        <w:br/>
      </w:r>
      <w:r>
        <w:t xml:space="preserve">• 교감 번호 | 0470b1901</w:t>
      </w:r>
      <w:r>
        <w:br/>
      </w:r>
      <w:r>
        <w:t xml:space="preserve">• 판본 정보 | 구버전·현재 CBETA XML이 동일한 &lt;app&gt; 이문을 기록한다.</w:t>
      </w:r>
      <w:r>
        <w:br/>
      </w:r>
      <w:r>
        <w:t xml:space="preserve">• 저본 독법 | 但</w:t>
      </w:r>
      <w:r>
        <w:br/>
      </w:r>
      <w:r>
        <w:t xml:space="preserve">• 저본 적용 구절 | 有說此中但約決定為障者</w:t>
      </w:r>
      <w:r>
        <w:br/>
      </w:r>
      <w:r>
        <w:t xml:space="preserve">• 저본 기준 한국어 번역 | 어떤 이는 말한다. 여기서는 다만 결정적으로 장애가 되는 것에 의거하였다.</w:t>
      </w:r>
      <w:r>
        <w:br/>
      </w:r>
      <w:r>
        <w:t xml:space="preserve">• 이문 독법 | 伹</w:t>
      </w:r>
      <w:r>
        <w:br/>
      </w:r>
      <w:r>
        <w:t xml:space="preserve">• 이문 적용 구절 | 有說此中伹約決定為障者</w:t>
      </w:r>
      <w:r>
        <w:br/>
      </w:r>
      <w:r>
        <w:t xml:space="preserve">• 이문 기준 한국어 번역 | 어떤 이는 말한다. 여기서는 다만 결정적으로 장애가 되는 것에 의거하였다.</w:t>
      </w:r>
      <w:r>
        <w:br/>
      </w:r>
      <w:r>
        <w:t xml:space="preserve">• 의미·구조 차이 | 但/伹은 이 문맥에서 한정 부사 “다만”의 기능을 하는 자형 이문으로, 한국어 의미 차이는 없다.</w:t>
      </w:r>
      <w:r>
        <w:br/>
      </w:r>
      <w:r>
        <w:t xml:space="preserve">• 한국어 해설 | 사용자 TXT의 但을 유지하고 《卍續》의 伹를 판본 이문으로만 기록한다.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from="#beg0470b1901"&gt;</w:t>
      </w:r>
    </w:p>
    <w:p>
      <w:pPr>
        <w:pStyle w:val="SHTKSourceText"/>
      </w:pPr>
      <w:r>
        <w:t xml:space="preserve">彼非決定由彼有情所有異熟或有為障或不為障是以不說言第二生亦不得聖者由造重業必生地獄或煩惱障定墮惡趣故第二生亦不得聖若其報障現身雖不得聖其第二生即容得也約異熟果決定者釋無間名</w:t>
      </w:r>
    </w:p>
    <w:p>
      <w:pPr>
        <w:pStyle w:val="SHTKTranslationText"/>
      </w:pPr>
      <w:r>
        <w:t xml:space="preserve">그것들은 결정된 것이 아니다. 그 유정이 지닌 이숙 가운데 어떤 것은 장애가 되고 어떤 것은 장애가 되지 않기 때문에 말하지 않은 것이다. “두 번째 생에도 성자가 되지 못한다”고 한 것은, 중업을 지으면 반드시 지옥에 태어나거나, 혹은 번뇌장 때문에 반드시 악취에 떨어지므로 두 번째 생에도 성자가 되지 못한다는 뜻이다. 만약 보장이라면 현생에는 비록 성자가 되지 못하더라도 그 두 번째 생에는 곧 성자가 될 가능성이 있다. “이숙과가 결정된 것에 의거한다”고 한 것은 ‘무간’이라는 이름을 풀이한 것이다.</w:t>
      </w:r>
    </w:p>
    <w:p>
      <w:pPr>
        <w:pStyle w:val="SHTKSourceText"/>
      </w:pPr>
      <w:r>
        <w:t xml:space="preserve">論先問云此無間名為[5]自何義</w:t>
      </w:r>
    </w:p>
    <w:p>
      <w:pPr>
        <w:pStyle w:val="SHTKTranslationText"/>
      </w:pPr>
      <w:r>
        <w:t xml:space="preserve">논에서 먼저 “이 무간이라는 이름은 [5]무슨 뜻으로부터</w:t>
      </w:r>
    </w:p>
    <w:p>
      <w:pPr>
        <w:pStyle w:val="SHTKNoteSummary"/>
      </w:pPr>
      <w:r>
        <w:t xml:space="preserve">교감 요약 | 원교감 自論作目는 사용자 TXT의 自 자리에 논서 본문은 目으로 되어 있음을 알린다.</w:t>
      </w:r>
    </w:p>
    <w:p>
      <w:pPr>
        <w:pStyle w:val="SHTKNoteDetail"/>
      </w:pPr>
      <w:r>
        <w:t xml:space="preserve">분류 | 상세 교감·편집 정보 — 원교감</w:t>
      </w:r>
      <w:r>
        <w:br/>
      </w:r>
      <w:r>
        <w:t xml:space="preserve">• 원교감/판본 표기 | 自論作目</w:t>
      </w:r>
      <w:r>
        <w:br/>
      </w:r>
      <w:r>
        <w:t xml:space="preserve">• 교감 번호 | 0470005</w:t>
      </w:r>
      <w:r>
        <w:br/>
      </w:r>
      <w:r>
        <w:t xml:space="preserve">• 판본 정보 | 두 XML에 공통으로 실린 본문 대조형 원교감이다. 사용자 TXT는 自를 보존한다.</w:t>
      </w:r>
      <w:r>
        <w:br/>
      </w:r>
      <w:r>
        <w:t xml:space="preserve">• 저본 독법 | 自</w:t>
      </w:r>
      <w:r>
        <w:br/>
      </w:r>
      <w:r>
        <w:t xml:space="preserve">• 저본 적용 구절 | 論先問云此無間名為[5]自何義</w:t>
      </w:r>
      <w:r>
        <w:br/>
      </w:r>
      <w:r>
        <w:t xml:space="preserve">• 저본 기준 한국어 번역 | 논에서 먼저 “이 무간이라는 이름은 [5]무슨 뜻으로부터</w:t>
      </w:r>
      <w:r>
        <w:br/>
      </w:r>
      <w:r>
        <w:t xml:space="preserve">• 이문 독법 | 目</w:t>
      </w:r>
      <w:r>
        <w:br/>
      </w:r>
      <w:r>
        <w:t xml:space="preserve">• 이문 적용 구절 | 論先問云此無間名為[5]目何義</w:t>
      </w:r>
      <w:r>
        <w:br/>
      </w:r>
      <w:r>
        <w:t xml:space="preserve">• 이문 기준 한국어 번역 | 논에서 먼저 “이 무간이라는 이름은 [5]어떤 뜻을 나타내는가”라고 물었다는 독법이 된다.</w:t>
      </w:r>
      <w:r>
        <w:br/>
      </w:r>
      <w:r>
        <w:t xml:space="preserve">• 의미·구조 차이 | 自何義로 읽으면 “어떤 뜻으로부터/어떤 뜻에 의거하여”라는 출처·근거형 표현이 되고, 目何義로 읽으면 “어떤 뜻을 지목·표시하는가”라는 명칭 정의형 질문이 된다.</w:t>
      </w:r>
      <w:r>
        <w:br/>
      </w:r>
      <w:r>
        <w:t xml:space="preserve">• 한국어 해설 | 절대 저본인 사용자 TXT의 自를 본문에서 교체하지 않았다. 다만 원교감은 논서 본문이 目임을 분명히 기록하므로, 상세 교감에서 두 독법의 문장 기능 차이를 병기한다.</w:t>
      </w:r>
      <w:r>
        <w:br/>
      </w:r>
      <w:r>
        <w:t xml:space="preserve">• 문맥상 해설 | 바로 뒤에서 無間이라는 명칭을 두 방식으로 풀이하는 대목이 이어진다.</w:t>
      </w:r>
      <w:r>
        <w:br/>
      </w:r>
      <w:r>
        <w:t xml:space="preserve">• 번역 영향 판정 | [표현 차이 있음]</w:t>
      </w:r>
      <w:r>
        <w:br/>
      </w:r>
      <w:r>
        <w:t xml:space="preserve">• 공식 출처 | X53n0841.xml / X53n0841 (1).xml, &lt;note type="orig" n="0470005"&gt;</w:t>
      </w:r>
    </w:p>
    <w:p>
      <w:pPr>
        <w:pStyle w:val="SHTKSourceText"/>
      </w:pPr>
      <w:r>
        <w:t xml:space="preserve">故有此答兩說中前約業招其果無有間隔後就假者從於此生無間定生地獄俱是中間無間隔故故名無間又論云彼有無間得無間名與無間法合故名無間</w:t>
      </w:r>
    </w:p>
    <w:p>
      <w:pPr>
        <w:pStyle w:val="SHTKTranslationText"/>
      </w:pPr>
      <w:r>
        <w:t xml:space="preserve">이 이름이 있는가?”라고 물었으므로 이러한 답이 있다. 두 설 가운데 앞의 설은 업이 그 과를 불러올 때 사이에 간격이 없다는 데 의거하고, 뒤의 설은 가유의 사람에 나아가 이 생으로부터 사이 없이 반드시 지옥에 태어나는 데 의거하니, 둘 다 중간에 간격이 없기 때문에 ‘무간’이라 이름한 것이다. 또 논에서 말한다. “그것은 무간을 얻기 때문에 무간이라는 이름을 얻는다. 무간법과 합하기 때문에 무간이라 이름한다.</w:t>
      </w:r>
    </w:p>
    <w:p>
      <w:pPr>
        <w:pStyle w:val="SHTKSourceText"/>
      </w:pPr>
      <w:r>
        <w:t xml:space="preserve">如與沙門[6]法合故名沙門</w:t>
      </w:r>
    </w:p>
    <w:p>
      <w:pPr>
        <w:pStyle w:val="SHTKTranslationText"/>
      </w:pPr>
      <w:r>
        <w:t xml:space="preserve">마치 사문[6]법과 합하기 때문에 사문이라 이름하는 것과 같다.”</w:t>
      </w:r>
    </w:p>
    <w:p>
      <w:pPr>
        <w:pStyle w:val="SHTKNoteSummary"/>
      </w:pPr>
      <w:r>
        <w:t xml:space="preserve">교감 요약 | 원교감 論無法字는 사용자 TXT의 沙門法에서 논서 본문에는 法 자가 없다고 기록한다.</w:t>
      </w:r>
    </w:p>
    <w:p>
      <w:pPr>
        <w:pStyle w:val="SHTKNoteDetail"/>
      </w:pPr>
      <w:r>
        <w:t xml:space="preserve">분류 | 상세 교감·편집 정보 — 원교감</w:t>
      </w:r>
      <w:r>
        <w:br/>
      </w:r>
      <w:r>
        <w:t xml:space="preserve">• 원교감/판본 표기 | 論無法字</w:t>
      </w:r>
      <w:r>
        <w:br/>
      </w:r>
      <w:r>
        <w:t xml:space="preserve">• 교감 번호 | 0470006</w:t>
      </w:r>
      <w:r>
        <w:br/>
      </w:r>
      <w:r>
        <w:t xml:space="preserve">• 판본 정보 | 두 XML에 공통으로 실린 탈자·유무 대조형 원교감이다. 사용자 TXT는 法을 보존한다.</w:t>
      </w:r>
      <w:r>
        <w:br/>
      </w:r>
      <w:r>
        <w:t xml:space="preserve">• 저본 독법 | 法 있음</w:t>
      </w:r>
      <w:r>
        <w:br/>
      </w:r>
      <w:r>
        <w:t xml:space="preserve">• 저본 적용 구절 | 如與沙門[6]法合故名沙門</w:t>
      </w:r>
      <w:r>
        <w:br/>
      </w:r>
      <w:r>
        <w:t xml:space="preserve">• 저본 기준 한국어 번역 | 마치 사문[6]법과 합하기 때문에 사문이라 이름하는 것과 같다.”</w:t>
      </w:r>
      <w:r>
        <w:br/>
      </w:r>
      <w:r>
        <w:t xml:space="preserve">• 이문 독법 | 法 없음</w:t>
      </w:r>
      <w:r>
        <w:br/>
      </w:r>
      <w:r>
        <w:t xml:space="preserve">• 이문 적용 구절 | 如與沙門[6]合故名沙門</w:t>
      </w:r>
      <w:r>
        <w:br/>
      </w:r>
      <w:r>
        <w:t xml:space="preserve">• 이문 기준 한국어 번역 | “마치 사문과 합하기 때문에 사문이라 이름하는 것과 같다”가 된다.</w:t>
      </w:r>
      <w:r>
        <w:br/>
      </w:r>
      <w:r>
        <w:t xml:space="preserve">• 의미·구조 차이 | 저본은 沙門法이라는 법(法)과의 결합을 직접 말하지만, 法이 없으면 沙門 자체와의 결합으로 문구가 단축된다. 핵심 비유는 유지되지만 한국어 표현은 달라진다.</w:t>
      </w:r>
      <w:r>
        <w:br/>
      </w:r>
      <w:r>
        <w:t xml:space="preserve">• 한국어 해설 | 사용자 TXT의 法을 유지해 “사문법과 합한다”로 번역하고, 논서 본문에 그 글자가 없다는 원교감은 별도로 보존한다.</w:t>
      </w:r>
      <w:r>
        <w:br/>
      </w:r>
      <w:r>
        <w:t xml:space="preserve">• 문맥상 해설 | 無間法과 합하므로 無間이라 부른다는 설명을 沙門 명칭의 비유로 풀어 주는 문맥이다.</w:t>
      </w:r>
      <w:r>
        <w:br/>
      </w:r>
      <w:r>
        <w:t xml:space="preserve">• 번역 영향 판정 | [표현 차이 있음]</w:t>
      </w:r>
      <w:r>
        <w:br/>
      </w:r>
      <w:r>
        <w:t xml:space="preserve">• 공식 출처 | X53n0841.xml / X53n0841 (1).xml, &lt;note type="orig" n="0470006"&gt;</w:t>
      </w:r>
    </w:p>
    <w:p>
      <w:pPr>
        <w:pStyle w:val="SHTKSourceText"/>
      </w:pPr>
      <w:r>
        <w:t xml:space="preserve">(解云由此道有滅惡故與滅惡法合名沙門此業有無間果故與無間法合名無間也)。</w:t>
      </w:r>
    </w:p>
    <w:p>
      <w:pPr>
        <w:pStyle w:val="SHTKTranslationText"/>
      </w:pPr>
      <w:r>
        <w:t xml:space="preserve">(해석하면, 이 도에는 악을 소멸하는 작용이 있으므로 악을 소멸하는 법과 합하여 ‘사문’이라 이름하고, 이 업에는 무간의 과가 있으므로 무간법과 합하여 ‘무간’이라 이름한다는 뜻이다. ).</w:t>
      </w:r>
    </w:p>
    <w:p>
      <w:pPr>
        <w:pStyle w:val="SHTKPositionMarker"/>
      </w:pPr>
      <w:bookmarkStart w:id="1490" w:name="loc_0470c06"/>
      <w:r>
        <w:t xml:space="preserve">[0470c06]</w:t>
      </w:r>
      <w:bookmarkEnd w:id="1490"/>
    </w:p>
    <w:p>
      <w:pPr>
        <w:pStyle w:val="SHTKSourceText"/>
      </w:pPr>
      <w:r>
        <w:t xml:space="preserve">[7]言扇𢮎等者等取半擇</w:t>
      </w:r>
    </w:p>
    <w:p>
      <w:pPr>
        <w:pStyle w:val="SHTKTranslationText"/>
      </w:pPr>
      <w:r>
        <w:t xml:space="preserve">[7] “선처(扇𢮎) 등”이라고 한 것에서 ‘등’은 반택</w:t>
      </w:r>
    </w:p>
    <w:p>
      <w:pPr>
        <w:pStyle w:val="SHTKNoteSummary"/>
      </w:pPr>
      <w:r>
        <w:t xml:space="preserve">교감 요약 | 約處辨下 — 처소에 의거해 분별하는 대목 이하라는 과문 지시이다.</w:t>
      </w:r>
    </w:p>
    <w:p>
      <w:pPr>
        <w:pStyle w:val="SHTKNoteDetail"/>
      </w:pPr>
      <w:r>
        <w:t xml:space="preserve">분류 | 외자·이미지 정보 — CB00705</w:t>
      </w:r>
      <w:r>
        <w:br/>
      </w:r>
      <w:r>
        <w:t xml:space="preserve">• 원교감/판본 표기 | 約處辨下</w:t>
      </w:r>
      <w:r>
        <w:br/>
      </w:r>
      <w:r>
        <w:t xml:space="preserve">• 교감 번호 | 0470007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[7]言扇𢮎等者等取半擇</w:t>
      </w:r>
      <w:r>
        <w:br/>
      </w:r>
      <w:r>
        <w:t xml:space="preserve">• 저본 기준 한국어 번역 | [7] “선처(扇𢮎) 등”이라고 한 것에서 ‘등’은 반택</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約處辨下 — 처소에 의거해 분별하는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n="0470007"&gt;</w:t>
      </w:r>
      <w:r>
        <w:br/>
      </w: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迦無形二形等也</w:t>
      </w:r>
    </w:p>
    <w:p>
      <w:pPr>
        <w:pStyle w:val="SHTKTranslationText"/>
      </w:pPr>
      <w:r>
        <w:t xml:space="preserve">가와 무형·이형 등을 함께 취한다.</w:t>
      </w:r>
    </w:p>
    <w:p>
      <w:pPr>
        <w:pStyle w:val="SHTKSourceText"/>
      </w:pPr>
      <w:r>
        <w:t xml:space="preserve">婆沙云若扇𢮎等殺父母得無間不</w:t>
      </w:r>
    </w:p>
    <w:p>
      <w:pPr>
        <w:pStyle w:val="SHTKTranslationText"/>
      </w:pPr>
      <w:r>
        <w:t xml:space="preserve">《바사론》에서 말한다. “만약 선처(扇𢮎) 등이 부모를 죽이면 무간죄를 얻는가?</w:t>
      </w:r>
    </w:p>
    <w:p>
      <w:pPr>
        <w:pStyle w:val="SHTKNoteSummary"/>
      </w:pPr>
      <w:r>
        <w:t xml:space="preserve">외자·이미지 정보 — CB00705</w:t>
      </w:r>
    </w:p>
    <w:p>
      <w:pPr>
        <w:pStyle w:val="SHTKNoteDetail"/>
      </w:pP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答不得所以者何</w:t>
      </w:r>
    </w:p>
    <w:p>
      <w:pPr>
        <w:pStyle w:val="SHTKTranslationText"/>
      </w:pPr>
      <w:r>
        <w:t xml:space="preserve">답한다. 얻지 않는다. 왜 그런가?</w:t>
      </w:r>
    </w:p>
    <w:p>
      <w:pPr>
        <w:pStyle w:val="SHTKSourceText"/>
      </w:pPr>
      <w:r>
        <w:t xml:space="preserve">即前所說彼扇𢮎等無</w:t>
      </w:r>
    </w:p>
    <w:p>
      <w:pPr>
        <w:pStyle w:val="SHTKTranslationText"/>
      </w:pPr>
      <w:r>
        <w:t xml:space="preserve">곧 앞에서 말했듯이 그 선처(扇𢮎) 등에게는</w:t>
      </w:r>
    </w:p>
    <w:p>
      <w:pPr>
        <w:pStyle w:val="SHTKNoteSummary"/>
      </w:pPr>
      <w:r>
        <w:t xml:space="preserve">외자·이미지 정보 — CB00705</w:t>
      </w:r>
    </w:p>
    <w:p>
      <w:pPr>
        <w:pStyle w:val="SHTKNoteDetail"/>
      </w:pP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有斷善根不律因緣即是此中無逆所以此論亦同章中但有第二少恩義等舊云若生黃門少恩為彼缺身增上緣故及少愛念若損黃門以身缺故父母於彼少愛念故問若生黃門父母於彼缺身緣故可言慚愧心微損黃門非缺身緣如何父母於彼少愛念故所以彼於父母慙愧亦微言鬼及傍生無無間罪者</w:t>
      </w:r>
    </w:p>
    <w:p>
      <w:pPr>
        <w:pStyle w:val="SHTKTranslationText"/>
      </w:pPr>
      <w:r>
        <w:t xml:space="preserve">선근을 끊는 인연도 불률의의 인연도 없으니, 이것이 바로 여기서 역죄가 없는 까닭이다.” 이 논도 같은 장 가운데 다만 두 번째로 “은혜가 적다”는 뜻 등을 말한다. 옛 해석에서는 “만약 태어나면서 황문이면 은혜가 적다고 하는 것은, 그의 결손된 몸의 증상연이 되었기 때문이며 또한 사랑하여 생각함도 적기 때문이다. 만약 손상되어 황문이 된 경우에는 몸이 결손되었기 때문에 부모가 그를 사랑하여 생각함이 적기 때문이다”라고 하였다. 묻는다. 태어나면서 황문인 경우는 부모가 그의 결손된 몸의 연이 되었기 때문에 부끄러워하는 마음이 미약하다고 말할 수 있다. 손상되어 황문이 된 경우에는 부모가 결손된 몸의 연이 아닌데 어떻게 부모가 그를 사랑하여 생각함이 적기 때문에 그 또한 부모에 대한 참괴가 미약하다고 하겠는가? “귀신과 방생에게는 무간죄가 없다”고 한 것은,</w:t>
      </w:r>
    </w:p>
    <w:p>
      <w:pPr>
        <w:pStyle w:val="SHTKSourceText"/>
      </w:pPr>
      <w:r>
        <w:t xml:space="preserve">亦同扇𢮎等慙愧微故</w:t>
      </w:r>
    </w:p>
    <w:p>
      <w:pPr>
        <w:pStyle w:val="SHTKTranslationText"/>
      </w:pPr>
      <w:r>
        <w:t xml:space="preserve">또한 선처(扇𢮎) 등과 마찬가지로 참괴가 미약하기 때문이다.</w:t>
      </w:r>
    </w:p>
    <w:p>
      <w:pPr>
        <w:pStyle w:val="SHTKNoteSummary"/>
      </w:pPr>
      <w:r>
        <w:t xml:space="preserve">외자·이미지 정보 — CB00705</w:t>
      </w:r>
    </w:p>
    <w:p>
      <w:pPr>
        <w:pStyle w:val="SHTKNoteDetail"/>
      </w:pP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諸天地獄一向化生無父母故不須料簡。俱舍頌疏記</w:t>
      </w:r>
    </w:p>
    <w:p>
      <w:pPr>
        <w:pStyle w:val="SHTKTranslationText"/>
      </w:pPr>
      <w:r>
        <w:t xml:space="preserve">여러 천과 지옥은 한결같이 화생하여 부모가 없으므로 따로 분별할 필요가 없다. . 《구사송소기》</w:t>
      </w:r>
    </w:p>
    <w:p>
      <w:pPr>
        <w:pStyle w:val="Heading2"/>
      </w:pPr>
      <w:r>
        <w:t xml:space="preserve">제18권 | 論本第18</w:t>
      </w:r>
    </w:p>
    <w:p>
      <w:pPr>
        <w:pStyle w:val="SHTKSourceText"/>
      </w:pPr>
      <w:r>
        <w:t xml:space="preserve">俱舍頌疏記　論本第十八</w:t>
      </w:r>
    </w:p>
    <w:p>
      <w:pPr>
        <w:pStyle w:val="SHTKTranslationText"/>
      </w:pPr>
      <w:r>
        <w:t xml:space="preserve">《구사송소기》, 논본 제18권.</w:t>
      </w:r>
    </w:p>
    <w:p>
      <w:pPr>
        <w:pStyle w:val="SHTKSourceText"/>
      </w:pPr>
      <w:r>
        <w:t xml:space="preserve">富春沙門　遁麟　述</w:t>
      </w:r>
    </w:p>
    <w:p>
      <w:pPr>
        <w:pStyle w:val="SHTKTranslationText"/>
      </w:pPr>
      <w:r>
        <w:t xml:space="preserve">부춘의 사문 둔린이 지음.</w:t>
      </w:r>
    </w:p>
    <w:p>
      <w:pPr>
        <w:pStyle w:val="SHTKPositionMarker"/>
      </w:pPr>
      <w:bookmarkStart w:id="1491" w:name="loc_0470c22"/>
      <w:r>
        <w:t xml:space="preserve">[0470c22]</w:t>
      </w:r>
      <w:bookmarkEnd w:id="1491"/>
    </w:p>
    <w:p>
      <w:pPr>
        <w:pStyle w:val="SHTKSourceText"/>
      </w:pPr>
      <w:r>
        <w:t xml:space="preserve">[8]言破僧亦誑語者</w:t>
      </w:r>
    </w:p>
    <w:p>
      <w:pPr>
        <w:pStyle w:val="SHTKTranslationText"/>
      </w:pPr>
      <w:r>
        <w:t xml:space="preserve">[8] “승가를 깨뜨리는 것도 또한 거짓말이다”라고 한 것은,</w:t>
      </w:r>
    </w:p>
    <w:p>
      <w:pPr>
        <w:pStyle w:val="SHTKNoteSummary"/>
      </w:pPr>
      <w:r>
        <w:t xml:space="preserve">교감 요약 | 出業障體下 — 업장의 체를 제시하는 대목 이하라는 과문 지시이다.</w:t>
      </w:r>
    </w:p>
    <w:p>
      <w:pPr>
        <w:pStyle w:val="SHTKNoteDetail"/>
      </w:pPr>
      <w:r>
        <w:t xml:space="preserve">분류 | 상세 교감·편집 정보 — 원교감</w:t>
      </w:r>
      <w:r>
        <w:br/>
      </w:r>
      <w:r>
        <w:t xml:space="preserve">• 원교감/판본 표기 | 出業障體下</w:t>
      </w:r>
      <w:r>
        <w:br/>
      </w:r>
      <w:r>
        <w:t xml:space="preserve">• 교감 번호 | 0470008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[8]言破僧亦誑語者</w:t>
      </w:r>
      <w:r>
        <w:br/>
      </w:r>
      <w:r>
        <w:t xml:space="preserve">• 저본 기준 한국어 번역 | [8] “승가를 깨뜨리는 것도 또한 거짓말이다”라고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出業障體下 — 업장의 체를 제시하는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n="0470008"&gt;</w:t>
      </w:r>
    </w:p>
    <w:p>
      <w:pPr>
        <w:pStyle w:val="SHTKSourceText"/>
      </w:pPr>
      <w:r>
        <w:t xml:space="preserve">謂天授知五法實非是道而誑無智比丘言是真道故妄語梵云僧伽(此云眾)言從用為名者謂虗誑有破僧之用。</w:t>
      </w:r>
    </w:p>
    <w:p>
      <w:pPr>
        <w:pStyle w:val="SHTKTranslationText"/>
      </w:pPr>
      <w:r>
        <w:t xml:space="preserve">곧 천수는 다섯 법이 실제로는 도가 아님을 알면서도 지혜 없는 비구를 속여 “이것이 참된 도이다”라고 말했기 때문에 망어라는 뜻이다. 범어로 승가(이는 ‘무리’라는 뜻이다) 라고 한다. “작용을 따라 이름한다”고 한 것은, 허광한 말에 승가를 깨뜨리는 작용이 있기 때문이다. .</w:t>
      </w:r>
    </w:p>
    <w:p>
      <w:pPr>
        <w:pStyle w:val="SHTKPositionMarker"/>
      </w:pPr>
      <w:bookmarkStart w:id="1492" w:name="loc_0471a01"/>
      <w:r>
        <w:t xml:space="preserve">[0471a01]</w:t>
      </w:r>
      <w:bookmarkEnd w:id="1492"/>
    </w:p>
    <w:p>
      <w:pPr>
        <w:pStyle w:val="SHTKSourceText"/>
      </w:pPr>
      <w:r>
        <w:t xml:space="preserve">[1]言不和合非得為體者</w:t>
      </w:r>
    </w:p>
    <w:p>
      <w:pPr>
        <w:pStyle w:val="SHTKTranslationText"/>
      </w:pPr>
      <w:r>
        <w:t xml:space="preserve">[1] “불화합은 비득을 체로 삼는다”고 한 것은,</w:t>
      </w:r>
    </w:p>
    <w:p>
      <w:pPr>
        <w:pStyle w:val="SHTKNoteSummary"/>
      </w:pPr>
      <w:r>
        <w:t xml:space="preserve">교감 요약 | 明破僧體下 — 파승(破僧)의 체를 밝히는 대목 이하라는 과문 지시이다.</w:t>
      </w:r>
    </w:p>
    <w:p>
      <w:pPr>
        <w:pStyle w:val="SHTKNoteDetail"/>
      </w:pPr>
      <w:r>
        <w:t xml:space="preserve">분류 | 상세 교감·편집 정보 — 원교감</w:t>
      </w:r>
      <w:r>
        <w:br/>
      </w:r>
      <w:r>
        <w:t xml:space="preserve">• 원교감/판본 표기 | 明破僧體下</w:t>
      </w:r>
      <w:r>
        <w:br/>
      </w:r>
      <w:r>
        <w:t xml:space="preserve">• 교감 번호 | 0471001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[1]言不和合非得為體者</w:t>
      </w:r>
      <w:r>
        <w:br/>
      </w:r>
      <w:r>
        <w:t xml:space="preserve">• 저본 기준 한국어 번역 | [1] “불화합은 비득을 체로 삼는다”고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明破僧體下 — 파승(破僧)의 체를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n="0471001"&gt;</w:t>
      </w:r>
    </w:p>
    <w:p>
      <w:pPr>
        <w:pStyle w:val="SHTKSourceText"/>
      </w:pPr>
      <w:r>
        <w:t xml:space="preserve">若爾可僧和合時以得為體解云諸法未必一切皆相翻立如異生性以非得為體聖性非唯以得為體也言心不相應行蘊所攝者准舊解是十四中眾同分攝若依婆沙正理以十四外別立和合性故婆沙云乃至不相應行為自性即餘處說復有所餘如是種類也正理亦同如前十四不相應中釋言因受果名者以果是無記非無間體因是不善是名無間體今說無間名破僧者從果立名目言所破僧所成者</w:t>
      </w:r>
    </w:p>
    <w:p>
      <w:pPr>
        <w:pStyle w:val="SHTKTranslationText"/>
      </w:pPr>
      <w:r>
        <w:t xml:space="preserve">그렇다면 승가가 화합할 때에는 득을 체로 삼는다고 할 수 있는가? 해석한다. 모든 법이 반드시 하나하나 모두 서로 반대되는 것으로 세워지는 것은 아니다. 예컨대 이생성은 비득을 체로 삼지만 성성은 오직 득만을 체로 삼는 것이 아니다. “심불상응행온에 포섭된다”고 한 것은, 옛 해석에 따르면 열네 가지 가운데 중동분에 포섭된다. 만약 《바사론》과 《정리론》에 의하면, 열네 가지 밖에 별도로 화합성을 세우기 때문이다. 《바사론》에서 “나아가 불상응행을 자성으로 삼는다”고 하였으니, 곧 다른 곳에서 “또 그 밖에 이와 같은 종류가 있다”고 설한 것이다. 《정리론》도 또한 같으며, 앞의 열네 불상응을 풀이한 가운데와 같다. “인을 따라 과의 이름을 붙인다”고 한 것은, 과는 무기라서 무간의 체가 아니고, 인은 불선으로서 바로 무간의 체이기 때문이다. 지금 승가를 깨뜨리는 것을 ‘무간’이라 이름한 것은 과를 따라 이름을 세운 것이다. “깨뜨려진 승가가 성취한다”고 한 것은,</w:t>
      </w:r>
    </w:p>
    <w:p>
      <w:pPr>
        <w:pStyle w:val="SHTKSourceText"/>
      </w:pPr>
      <w:r>
        <w:t xml:space="preserve">謂非調達成破僧體但是破愚夫今不得聖所破僧眾眾所成就雖當時大千世界法輪不轉而成此非得</w:t>
      </w:r>
    </w:p>
    <w:p>
      <w:pPr>
        <w:pStyle w:val="SHTKTranslationText"/>
      </w:pPr>
      <w:r>
        <w:t xml:space="preserve">조달이 승가를 깨뜨림의 체를 성취하는 것이 아니라, 다만 그가 깨뜨린 우부를 지금 성자가 되지 못하게 한 것이니, 깨뜨려진 승가의 무리가 성취한다는 뜻이다. 비록 당시 삼천대천세 계에서 법륜이 굴러가지 못하게 되어 이 비득을 성취하지만,</w:t>
      </w:r>
    </w:p>
    <w:p>
      <w:pPr>
        <w:pStyle w:val="SHTKSourceText"/>
      </w:pPr>
      <w:r>
        <w:t xml:space="preserve">但是四伴及五百少年比[2]丘</w:t>
      </w:r>
    </w:p>
    <w:p>
      <w:pPr>
        <w:pStyle w:val="SHTKTranslationText"/>
      </w:pPr>
      <w:r>
        <w:t xml:space="preserve">다만 네 동료와 오백 명의 젊은 비[2]구뿐이다.</w:t>
      </w:r>
    </w:p>
    <w:p>
      <w:pPr>
        <w:pStyle w:val="SHTKNoteSummary"/>
      </w:pPr>
      <w:r>
        <w:t xml:space="preserve">교감 요약 | 明能破成時處下 — 파승을 성립시키는 주체·때·처소를 밝히는 대목 이하라는 과문 지시이다.</w:t>
      </w:r>
    </w:p>
    <w:p>
      <w:pPr>
        <w:pStyle w:val="SHTKNoteDetail"/>
      </w:pPr>
      <w:r>
        <w:t xml:space="preserve">분류 | 상세 교감·편집 정보 — 원교감</w:t>
      </w:r>
      <w:r>
        <w:br/>
      </w:r>
      <w:r>
        <w:t xml:space="preserve">• 원교감/판본 표기 | 明能破成時處下</w:t>
      </w:r>
      <w:r>
        <w:br/>
      </w:r>
      <w:r>
        <w:t xml:space="preserve">• 교감 번호 | 0471002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但是四伴及五百少年比[2]丘</w:t>
      </w:r>
      <w:r>
        <w:br/>
      </w:r>
      <w:r>
        <w:t xml:space="preserve">• 저본 기준 한국어 번역 | 다만 네 동료와 오백 명의 젊은 비[2]구뿐이다.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明能破成時處下 — 파승을 성립시키는 주체·때·처소를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n="0471002"&gt;</w:t>
      </w:r>
    </w:p>
    <w:p>
      <w:pPr>
        <w:pStyle w:val="SHTKSourceText"/>
      </w:pPr>
      <w:r>
        <w:t xml:space="preserve">。</w:t>
      </w:r>
    </w:p>
    <w:p>
      <w:pPr>
        <w:pStyle w:val="SHTKTranslationText"/>
      </w:pPr>
      <w:r>
        <w:t xml:space="preserve">.</w:t>
      </w:r>
    </w:p>
    <w:p>
      <w:pPr>
        <w:pStyle w:val="SHTKPositionMarker"/>
      </w:pPr>
      <w:bookmarkStart w:id="1493" w:name="loc_0471a12"/>
      <w:r>
        <w:t xml:space="preserve">[0471a12]</w:t>
      </w:r>
      <w:bookmarkEnd w:id="1493"/>
    </w:p>
    <w:p>
      <w:pPr>
        <w:pStyle w:val="SHTKSourceText"/>
      </w:pPr>
      <w:r>
        <w:t xml:space="preserve">亦言一劫熟者婆沙云何為是劫有說大劫如是說者此是中劫由而得解脫故如毗奈耶說提婆達多當於人壽四萬歲時來生人中必定當證獨覺菩提舍利子等所不能及問如是伽陀當云何通諸有破僧人破壞和合僧生無間地獄壽量經劫住尊者世友作如是說減一劫住亦名一劫</w:t>
      </w:r>
    </w:p>
    <w:p>
      <w:pPr>
        <w:pStyle w:val="SHTKTranslationText"/>
      </w:pPr>
      <w:r>
        <w:t xml:space="preserve">“또 한 겁 동안 성숙한다”고 한 것에 대해 《바사론》에서 묻는다. “어떤 겁인가?” 어떤 이는 대겁이라고 말한다. 바르게 설하는 이는 이것이 중겁이라고 하니, 그 안에서 해탈을 얻기 때문이다. 예컨대 《비나야》에서 “제바달다는 마땅히 사람의 수명이 사만 세일 때 인간에 태어나 반드시 독각 보리를 증득할 것이며, 사리자 등도 미칠 수 없다”고 설한 것과 같다. 묻는다. 그렇다면 다음 게송은 어떻게 통하는가? “승가를 깨뜨리는 모든 사람은 화합한 승가를 파괴하여 무간지옥에 태어나 수명이 한 겁 동안 머문다.” 존자 세우는 다음과 같이 말한다. 한 겁에서 조금 모자라게 머물러도 또한 한 겁이라 이름한다.</w:t>
      </w:r>
    </w:p>
    <w:p>
      <w:pPr>
        <w:pStyle w:val="SHTKSourceText"/>
      </w:pPr>
      <w:r>
        <w:t xml:space="preserve">如世間人[3]於減一日任</w:t>
      </w:r>
    </w:p>
    <w:p>
      <w:pPr>
        <w:pStyle w:val="SHTKTranslationText"/>
      </w:pPr>
      <w:r>
        <w:t xml:space="preserve">마치 세간 사람이 [3]하루에서 조금 모자라도록 맡은</w:t>
      </w:r>
    </w:p>
    <w:p>
      <w:pPr>
        <w:pStyle w:val="SHTKNoteSummary"/>
      </w:pPr>
      <w:r>
        <w:t xml:space="preserve">교감 요약 | 원교감 於減疑減於는 저본의 於減 어순을 減於로 읽을 가능성을 제시한다.</w:t>
      </w:r>
    </w:p>
    <w:p>
      <w:pPr>
        <w:pStyle w:val="SHTKNoteDetail"/>
      </w:pPr>
      <w:r>
        <w:t xml:space="preserve">분류 | 상세 교감·편집 정보 — 원교감</w:t>
      </w:r>
      <w:r>
        <w:br/>
      </w:r>
      <w:r>
        <w:t xml:space="preserve">• 원교감/판본 표기 | 於減疑減於</w:t>
      </w:r>
      <w:r>
        <w:br/>
      </w:r>
      <w:r>
        <w:t xml:space="preserve">• 교감 번호 | 0471003</w:t>
      </w:r>
      <w:r>
        <w:br/>
      </w:r>
      <w:r>
        <w:t xml:space="preserve">• 판본 정보 | 두 XML에 공통으로 실린 어순 판독 의심형 원교감이다. 사용자 TXT는 於減을 보존한다.</w:t>
      </w:r>
      <w:r>
        <w:br/>
      </w:r>
      <w:r>
        <w:t xml:space="preserve">• 저본 독법 | 於減</w:t>
      </w:r>
      <w:r>
        <w:br/>
      </w:r>
      <w:r>
        <w:t xml:space="preserve">• 저본 적용 구절 | 如世間人[3]於減一日任</w:t>
      </w:r>
      <w:r>
        <w:br/>
      </w:r>
      <w:r>
        <w:t xml:space="preserve">• 저본 기준 한국어 번역 | 마치 세간 사람이 [3]하루에서 조금 모자라도록 맡은</w:t>
      </w:r>
      <w:r>
        <w:br/>
      </w:r>
      <w:r>
        <w:t xml:space="preserve">• 이문 독법 | 減於</w:t>
      </w:r>
      <w:r>
        <w:br/>
      </w:r>
      <w:r>
        <w:t xml:space="preserve">• 이문 적용 구절 | 如世間人[3]減於一日任</w:t>
      </w:r>
      <w:r>
        <w:br/>
      </w:r>
      <w:r>
        <w:t xml:space="preserve">• 이문 기준 한국어 번역 | “마치 세간 사람이 하루에서 조금 모자라도록 맡은 일을 행하여도”라는 뜻으로 읽혀 저본 번역과 실질적으로 같다.</w:t>
      </w:r>
      <w:r>
        <w:br/>
      </w:r>
      <w:r>
        <w:t xml:space="preserve">• 의미·구조 차이 | 두 독법 모두 문맥상 “하루보다 조금 모자라는 시간”을 뜻하며, 어순만 달라 한국어 의미 차이는 없다.</w:t>
      </w:r>
      <w:r>
        <w:br/>
      </w:r>
      <w:r>
        <w:t xml:space="preserve">• 한국어 해설 | 원교감의 의심을 기록하되 사용자 TXT의 於減을 수정하지 않았다. 번역은 앞 문장의 減一劫과 평행하게 “하루에서 조금 모자라도록”으로 처리한다.</w:t>
      </w:r>
      <w:r>
        <w:br/>
      </w:r>
      <w:r>
        <w:t xml:space="preserve">• 문맥상 해설 | 한 겁보다 조금 모자라게 머물러도 통칭해 한 겁이라 할 수 있음을 일상적 ‘하루’의 예로 설명한다.</w:t>
      </w:r>
      <w:r>
        <w:br/>
      </w:r>
      <w:r>
        <w:t xml:space="preserve">• 번역 영향 판정 | [번역 차이 없음]</w:t>
      </w:r>
      <w:r>
        <w:br/>
      </w:r>
      <w:r>
        <w:t xml:space="preserve">• 공식 출처 | X53n0841.xml / X53n0841 (1).xml, &lt;note type="orig" n="0471003"&gt;</w:t>
      </w:r>
    </w:p>
    <w:p>
      <w:pPr>
        <w:pStyle w:val="SHTKSourceText"/>
      </w:pPr>
      <w:r>
        <w:t xml:space="preserve">持所作亦名一日此亦如是言隨罪福等者正理云謂造多逆人唯一能引餘助滿故隨彼罪增等者苦還增劇謂由多逆感地獄中大柔輭身多猛苦具受二三四五倍重苦或無中夭受苦多時依成實論若造一逆一劫受苦乃至若造五逆五劫受苦餘後四劫從初為名生報。</w:t>
      </w:r>
    </w:p>
    <w:p>
      <w:pPr>
        <w:pStyle w:val="SHTKTranslationText"/>
      </w:pPr>
      <w:r>
        <w:t xml:space="preserve">일을 행하여도 또한 하루라고 이름하는 것과 같으니, 이것도 그러하다. “죄와 복 등의 정도에 따른다”고 한 것은, 《정리론》에서 말한다. “여러 역죄를 지은 사람에게는 오직 하나의 업만 인업이 되고 나머지는 만업을 돕는다. 그 죄가 증가하는 정도에 따라 괴로움도 다시 더욱 심해진다. 곧 여러 역죄로 말미암아 지옥 가운데 매우 부드러운 몸을 감득하여 여러 맹렬한 고통의 도구로 두 배· 세 배·네 배·다섯 배의 무거운 고통을 받거나, 혹은 중간에 요절하지 않아 오랜 시간 고통을 받는다.” 《성실론》에 따르면, 하나의 역죄를 지으면 한 겁 동안 고통을 받고, 나아가 다섯 역죄를 지으면 다섯 겁 동안 고통을 받는데, 뒤의 네 겁도 처음 것을 따라 이름하여 생보라고 한다.</w:t>
      </w:r>
    </w:p>
    <w:p>
      <w:pPr>
        <w:pStyle w:val="SHTKPositionMarker"/>
      </w:pPr>
      <w:bookmarkStart w:id="1494" w:name="loc_0471a24"/>
      <w:r>
        <w:t xml:space="preserve">[0471a24]</w:t>
      </w:r>
      <w:bookmarkEnd w:id="1494"/>
    </w:p>
    <w:p>
      <w:pPr>
        <w:pStyle w:val="SHTKSourceText"/>
      </w:pPr>
      <w:r>
        <w:t xml:space="preserve">[4]言非在家苾蒭尼等</w:t>
      </w:r>
    </w:p>
    <w:p>
      <w:pPr>
        <w:pStyle w:val="SHTKTranslationText"/>
      </w:pPr>
      <w:r>
        <w:t xml:space="preserve">[4] “재가자와 비구니 등이 아니다”라고 한 것에서,</w:t>
      </w:r>
    </w:p>
    <w:p>
      <w:pPr>
        <w:pStyle w:val="SHTKNoteSummary"/>
      </w:pPr>
      <w:r>
        <w:t xml:space="preserve">교감 요약 | 明具緣成破僧下 — 인연을 갖추어 파승이 성립하는 조건을 밝히는 대목 이하라는 과문 지시이다.</w:t>
      </w:r>
    </w:p>
    <w:p>
      <w:pPr>
        <w:pStyle w:val="SHTKNoteDetail"/>
      </w:pPr>
      <w:r>
        <w:t xml:space="preserve">분류 | 상세 교감·편집 정보 — 원교감</w:t>
      </w:r>
      <w:r>
        <w:br/>
      </w:r>
      <w:r>
        <w:t xml:space="preserve">• 원교감/판본 표기 | 明具緣成破僧下</w:t>
      </w:r>
      <w:r>
        <w:br/>
      </w:r>
      <w:r>
        <w:t xml:space="preserve">• 교감 번호 | 0471004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[4]言非在家苾蒭尼等</w:t>
      </w:r>
      <w:r>
        <w:br/>
      </w:r>
      <w:r>
        <w:t xml:space="preserve">• 저본 기준 한국어 번역 | [4] “재가자와 비구니 등이 아니다”라고 한 것에서,</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明具緣成破僧下 — 인연을 갖추어 파승이 성립하는 조건을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n="0471004"&gt;</w:t>
      </w:r>
    </w:p>
    <w:p>
      <w:pPr>
        <w:pStyle w:val="SHTKSourceText"/>
      </w:pPr>
      <w:r>
        <w:t xml:space="preserve">非在家簡俗眾非尼簡餘眾正理云以彼依止無威德故言非愛行者以愛行人於惡意樂不堅深故於染淨品俱躁動故言非犯戒者舊云以此准知先破僧後斷善要具尸羅言威肅故若斷善根便捨戒故象頭山者梵云羯闍尸利沙山(此云象頭)山頂如象頭故昔云伽耶山者訛也以羯闍之與伽耶聲相近故故謬傳亦然西方別有伽耶山去鷲</w:t>
      </w:r>
    </w:p>
    <w:p>
      <w:pPr>
        <w:pStyle w:val="SHTKTranslationText"/>
      </w:pPr>
      <w:r>
        <w:t xml:space="preserve">“재가자가 아니다”는 속중을 가리고, “비구니가 아니다”는 그 밖의 대중을 가린다. 《정리론》에서 말한다. “그들이 의지하는 바에는 위덕이 없기 때문이다.” “애행자가 아니다”라고 한 것은 애행하는 사람은 악한 의요에 대하여 굳고 깊지 못하여 염품과 정품에서 모두 조동하기 때문이다. “계를 범한 자가 아니다”라고 한 것에 대해 옛 해석에서는 말한다. “이것에 준하면 먼저 승가를 깨뜨리고 뒤에 선근을 끊는다는 것을 알 수 있다. 반드시 시라를 갖추어 말에 위엄이 있어야 하기 때문이다. 만약 선근을 끊으면 곧 계를 버리기 때문이다.” “상두산”은 범어로 갈사시리사산(이는 ‘코끼리 머리’라는 뜻이다)이라 하니, 산꼭대기가 코끼리 머리와 같기 때문이다. 예전에 가야산이라 한 것은 잘못이다. 갈사와 가야의 소리가 서로 가깝기 때문에 잘못 전해진 것도 그러하다. 서방에는 별도로 가야산이 있는데 영취</w:t>
      </w:r>
    </w:p>
    <w:p>
      <w:pPr>
        <w:pStyle w:val="SHTKSourceText"/>
      </w:pPr>
      <w:r>
        <w:t xml:space="preserve">峰山一百五十餘里非同一界非破僧處鷲峰山去象頭三四里同一界內別處法事故破僧言鷲峰山即法華經靈鷲山也即昔云謂鷲有靈故故名靈鷲今三藏云鷲峰山慈恩云既棲鷲鳥有類高臺故名鷲臺章云鷲峰與此是同言非破聖者正理云</w:t>
      </w:r>
    </w:p>
    <w:p>
      <w:pPr>
        <w:pStyle w:val="SHTKTranslationText"/>
      </w:pPr>
      <w:r>
        <w:t xml:space="preserve">봉산에서 백오십여 리 떨어져 있다. 같은 계가 아니므로 승가를 깨뜨리는 곳이 아니다. 영취봉산은 상두산에서 삼사 리 떨어져 있어 같은 계 안의 다른 곳에서 법사를 행할 수 있으므로 승가를 깨뜨릴 수 있다. “영취봉산”은 곧 《법화경》의 영취산이다. 예전에는 독수리에게 신령함이 있으므로 영취라 이름한다고 하였으나, 지금 삼장법사는 취봉산이라 하였다. 자은은 “독수리 새가 깃들고 모양이 높은 누대와 비슷하므로 취대라 이름한다”고 하였다. 《장》에서 취봉과 이것은 같다고 하였다. “성자를 깨뜨리는 것이 아니다”라고 한 것에 대해 《정리론》은 말한다.</w:t>
      </w:r>
    </w:p>
    <w:p>
      <w:pPr>
        <w:pStyle w:val="SHTKSourceText"/>
      </w:pPr>
      <w:r>
        <w:t xml:space="preserve">他不能引得證淨[5]者故</w:t>
      </w:r>
    </w:p>
    <w:p>
      <w:pPr>
        <w:pStyle w:val="SHTKTranslationText"/>
      </w:pPr>
      <w:r>
        <w:t xml:space="preserve">“다른 사람이 이미 증정[5]을 얻은 이를 이끌 수 없기 때문이다.”</w:t>
      </w:r>
    </w:p>
    <w:p>
      <w:pPr>
        <w:pStyle w:val="SHTKNoteSummary"/>
      </w:pPr>
      <w:r>
        <w:t xml:space="preserve">교감 요약 | 원교감 論無者字는 사용자 TXT의 證淨者에서 논서 본문에는 者 자가 없다고 기록한다.</w:t>
      </w:r>
    </w:p>
    <w:p>
      <w:pPr>
        <w:pStyle w:val="SHTKNoteDetail"/>
      </w:pPr>
      <w:r>
        <w:t xml:space="preserve">분류 | 상세 교감·편집 정보 — 원교감</w:t>
      </w:r>
      <w:r>
        <w:br/>
      </w:r>
      <w:r>
        <w:t xml:space="preserve">• 원교감/판본 표기 | 論無者字</w:t>
      </w:r>
      <w:r>
        <w:br/>
      </w:r>
      <w:r>
        <w:t xml:space="preserve">• 교감 번호 | 0471005</w:t>
      </w:r>
      <w:r>
        <w:br/>
      </w:r>
      <w:r>
        <w:t xml:space="preserve">• 판본 정보 | 두 XML에 공통으로 실린 글자 유무 대조형 원교감이다. 사용자 TXT는 者를 보존한다.</w:t>
      </w:r>
      <w:r>
        <w:br/>
      </w:r>
      <w:r>
        <w:t xml:space="preserve">• 저본 독법 | 者 있음</w:t>
      </w:r>
      <w:r>
        <w:br/>
      </w:r>
      <w:r>
        <w:t xml:space="preserve">• 저본 적용 구절 | 他不能引得證淨[5]者故</w:t>
      </w:r>
      <w:r>
        <w:br/>
      </w:r>
      <w:r>
        <w:t xml:space="preserve">• 저본 기준 한국어 번역 | “다른 사람이 이미 증정[5]을 얻은 이를 이끌 수 없기 때문이다.”</w:t>
      </w:r>
      <w:r>
        <w:br/>
      </w:r>
      <w:r>
        <w:t xml:space="preserve">• 이문 독법 | 者 없음</w:t>
      </w:r>
      <w:r>
        <w:br/>
      </w:r>
      <w:r>
        <w:t xml:space="preserve">• 이문 적용 구절 | 他不能引得證淨[5]故</w:t>
      </w:r>
      <w:r>
        <w:br/>
      </w:r>
      <w:r>
        <w:t xml:space="preserve">• 이문 기준 한국어 번역 | 문구상 “다른 사람이 이미 증정을 얻은 이를 이끌 수 없기 때문이다”라는 해석에서 者의 명시적 명사화 표지가 빠진 형태가 된다.</w:t>
      </w:r>
      <w:r>
        <w:br/>
      </w:r>
      <w:r>
        <w:t xml:space="preserve">• 의미·구조 차이 | 者가 있으면 得證淨者가 “증정을 얻은 사람”으로 명확히 명사화된다. 빠져도 문맥상 성자를 가리키는 뜻은 회복 가능하나 구문이 더 압축된다.</w:t>
      </w:r>
      <w:r>
        <w:br/>
      </w:r>
      <w:r>
        <w:t xml:space="preserve">• 한국어 해설 | 사용자 TXT의 者를 유지하여 성자를 가리키는 문장 구조를 명확히 번역하고, 논서 본문에서의 글자 부재를 교감 정보로 남긴다.</w:t>
      </w:r>
      <w:r>
        <w:br/>
      </w:r>
      <w:r>
        <w:t xml:space="preserve">• 문맥상 해설 | 이미 증정(證淨)을 얻은 성자는 다른 스승에게 끌려 파승의 대상이 되지 않는다는 설명이다.</w:t>
      </w:r>
      <w:r>
        <w:br/>
      </w:r>
      <w:r>
        <w:t xml:space="preserve">• 번역 영향 판정 | [표현 차이 있음]</w:t>
      </w:r>
      <w:r>
        <w:br/>
      </w:r>
      <w:r>
        <w:t xml:space="preserve">• 공식 출처 | X53n0841.xml / X53n0841 (1).xml, &lt;note type="orig" n="0471005"&gt;</w:t>
      </w:r>
    </w:p>
    <w:p>
      <w:pPr>
        <w:pStyle w:val="SHTKSourceText"/>
      </w:pPr>
      <w:r>
        <w:t xml:space="preserve">有說得忍亦不可破者謂於忍位決定不退於三寶深信決定忍佛所說八支聖道能趣涅槃故言忍異師名破者准四分律調達於王舍城中說五法五百新學比丘便即信受後至伽耶方稟羯磨今此但言忍異或是通言即亦同彼五法中制乳斷肉不食鹽等者為著味故所以斷之常居聚落邊寺者乞食往來便易兼利施主故律抄云不食乳酪犢子飢困故二不食魚肉由此殺生故三不噉於鹽多有塵土故</w:t>
      </w:r>
    </w:p>
    <w:p>
      <w:pPr>
        <w:pStyle w:val="SHTKTranslationText"/>
      </w:pPr>
      <w:r>
        <w:t xml:space="preserve">어떤 이는 “인위를 얻은 이도 또한 깨뜨릴 수 없다”고 말한다. 이는 인위에서는 결정코 물러나지 않고, 삼보에 깊은 믿음을 결정하며 부처가 설한 팔지성도가 열반으로 나아갈 수 있음을 결정코 인가하기 때문이다. “다른 스승을 인정하면 깨뜨려진 것이라 한다”고 한 것은, 《사분율》에 따르면 조달이 왕사 성 안에서 다섯 법을 설하자 오백 명의 새로 배운 비구가 곧 믿어 받아들이고, 뒤에 가야에 이르러서야 갈마를 받았다는 것이다. 지금 여기서는 다만 ‘다름을 인정한다’고 말했으나, 혹 통틀어 한 말이라면 곧 그와 또한 같다. 다섯 법 가운데 우유를 금하고 고기를 끊으며 소금을 먹지 않는 것 등은, 맛에 집착하기 때문에 그것을 끊게 한 것이다. “항상 취락 가장자리의 절에 머문다”고 한 것은, 걸식하러 왕래하기 쉽고 겸하여 시주에게 이익이 되기 때문이다. 《율초》에서는 말한다. “첫째, 우유와 낙을 먹지 않는 것은 송아지가 굶주리고 곤궁하기 때문이다. 둘째, 생선과 고기를 먹지 않는 것은 이로 말미암아 살생하기 때문이다. 셋째, 소금을 먹지 않는 것은 먼지와 흙이 많이 섞이기 때문이다.</w:t>
      </w:r>
    </w:p>
    <w:p>
      <w:pPr>
        <w:pStyle w:val="SHTKSourceText"/>
      </w:pPr>
      <w:r>
        <w:t xml:space="preserve">四不截衣縫廢損線功故五不住蘭若受房生福故西域記云羯拏伐剌那國別有三伽藍不食乳酪遵調達之遺訓也言三更和者是真諦法師說也言能障聖道輪者釋輪壞以五法行化於時障於八支聖道法輪不轉也。</w:t>
      </w:r>
    </w:p>
    <w:p>
      <w:pPr>
        <w:pStyle w:val="SHTKTranslationText"/>
      </w:pPr>
      <w:r>
        <w:t xml:space="preserve">넷째, 옷을 잘라 꿰매지 않는 것은 실과 수고를 낭비하기 때문이다. 다섯째, 난야에 머물지 않는 것은 방사를 받아 복을 낳게 하기 때문이다.” 《서역기》에서는 “갈나벌랄나 국에 별도로 세 가람이 있어 우유와 낙을 먹지 않으니, 조달이 남긴 가르침을 따른 것이다”라고 하였다. “세 번 다시 화합한다”고 한 것은 진제 법사의 설이다. “성도법륜을 장애할 수 있다”고 한 것은 법륜이 무너지는 것을 풀이한 것이다. 다섯 법으로 교화하여 당시 팔지성도를 장애하므로 법륜이 굴러가지 못한다는 뜻이다. .</w:t>
      </w:r>
    </w:p>
    <w:p>
      <w:pPr>
        <w:pStyle w:val="SHTKPositionMarker"/>
      </w:pPr>
      <w:bookmarkStart w:id="1495" w:name="loc_0471b24"/>
      <w:r>
        <w:t xml:space="preserve">[0471b24]</w:t>
      </w:r>
      <w:bookmarkEnd w:id="1495"/>
    </w:p>
    <w:p>
      <w:pPr>
        <w:pStyle w:val="SHTKSourceText"/>
      </w:pPr>
      <w:r>
        <w:t xml:space="preserve">壞僧和合者謂同別稟羯磨壞和合僧也正理云若忍許彼所說時名破法輪亦名僧破又云謂僧壞邪道轉時聖道被遮暫時不轉。</w:t>
      </w:r>
    </w:p>
    <w:p>
      <w:pPr>
        <w:pStyle w:val="SHTKTranslationText"/>
      </w:pPr>
      <w:r>
        <w:t xml:space="preserve">“승가의 화합을 무너뜨린다”고 한 것은, 같은 계에서 따로 갈마를 받아 화합승가를 무너뜨린다는 뜻이다. 《정리론》에서 말한다. “만약 그가 설한 것을 인정하여 받아들일 때를 법륜을 깨뜨렸다고 하며 또한 승가를 깨뜨렸다고도 한다.” 또 말한다. “승가가 무너져 삿된 도가 전해질 때 성도가 가려져 잠시 굴러가지 못한다는 뜻이다.” .</w:t>
      </w:r>
    </w:p>
    <w:p>
      <w:pPr>
        <w:pStyle w:val="SHTKPositionMarker"/>
      </w:pPr>
      <w:bookmarkStart w:id="1496" w:name="loc_0471c04"/>
      <w:r>
        <w:t xml:space="preserve">[0471c04]</w:t>
      </w:r>
      <w:bookmarkEnd w:id="1496"/>
    </w:p>
    <w:p>
      <w:pPr>
        <w:pStyle w:val="SHTKSourceText"/>
      </w:pPr>
      <w:r>
        <w:t xml:space="preserve">[6]言極少猶須九人者不對佛</w:t>
      </w:r>
    </w:p>
    <w:p>
      <w:pPr>
        <w:pStyle w:val="SHTKTranslationText"/>
      </w:pPr>
      <w:r>
        <w:t xml:space="preserve">[6] “극히 적어도 아홉 사람은 있어야 한다”고 한 것은 부처를 대면하여 계산하지</w:t>
      </w:r>
    </w:p>
    <w:p>
      <w:pPr>
        <w:pStyle w:val="SHTKNoteSummary"/>
      </w:pPr>
      <w:r>
        <w:t xml:space="preserve">교감 요약 | 明破二僧 — 두 종류의 파승을 밝히는 과문 지시이다.</w:t>
      </w:r>
    </w:p>
    <w:p>
      <w:pPr>
        <w:pStyle w:val="SHTKNoteDetail"/>
      </w:pPr>
      <w:r>
        <w:t xml:space="preserve">분류 | 상세 교감·편집 정보 — 원교감</w:t>
      </w:r>
      <w:r>
        <w:br/>
      </w:r>
      <w:r>
        <w:t xml:space="preserve">• 원교감/판본 표기 | 明破二僧</w:t>
      </w:r>
      <w:r>
        <w:br/>
      </w:r>
      <w:r>
        <w:t xml:space="preserve">• 교감 번호 | 0471006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[6]言極少猶須九人者不對佛</w:t>
      </w:r>
      <w:r>
        <w:br/>
      </w:r>
      <w:r>
        <w:t xml:space="preserve">• 저본 기준 한국어 번역 | [6] “극히 적어도 아홉 사람은 있어야 한다”고 한 것은 부처를 대면하여 계산하지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明破二僧 — 두 종류의 파승을 밝히는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n="0471006"&gt;</w:t>
      </w:r>
    </w:p>
    <w:p>
      <w:pPr>
        <w:pStyle w:val="SHTKSourceText"/>
      </w:pPr>
      <w:r>
        <w:t xml:space="preserve">故不論他也理實要有真佛方可破僧三州無佛自稱是佛人不信也婆沙問云破僧時佛在眾不答佛時住彼界內而不在眾云何知耶曾聞調達欲破僧時佛以慈愍呵制之言提婆達多汝勿破僧勿犯極重惡不善業勿趣非愛大苦果處佛雖如是慇懃呵制而彼都無止息之心爾時世尊起正知見審觀前際而我昔時破他眷屬即自觀見昔我無量無數劫前曾壞他仙人眷</w:t>
      </w:r>
    </w:p>
    <w:p>
      <w:pPr>
        <w:pStyle w:val="SHTKTranslationText"/>
      </w:pPr>
      <w:r>
        <w:t xml:space="preserve">않았기 때문에 다른 사람을 논하지 않은 것이다. 이치상 실제로는 반드시 참된 부처가 있어야 승가를 깨뜨릴 수 있다. 삼주에는 부처가 없어서 스스로 부처라고 일컬어도 사람들이 믿지 않는다. 《바사론》에서 묻는다. “승가를 깨뜨릴 때 부처는 대중 가운데 있었는가?” 답한다. 부처는 당시 그 계 안에 머물렀으나 대중 가운데 있지는 않았다. 어떻게 아는가? 일찍이 듣건대 조달이 승가를 깨뜨리려 할 때 부처가 자민심으로 꾸짖어 제지하며 “제바달다여, 너는 승가를 깨뜨리지 말고, 극히 무거운 악한 불선업을 범하지 말며, 사랑스럽지 않은 큰 고통의 과가 있는 곳으로 나아가지 말라”고 하였다. 부처가 비록 이와 같이 간절히 꾸짖어 제지하였으나 그는 전혀 그칠 마음이 없었다. 그때 세존께서 바른 지견을 일으켜 자세히 전제를 관찰하면서 “내가 옛날 다른 이의 권속을 깨뜨렸던가?”라고 하였다. 곧 스스로 관찰하여 옛날 자신이 무량무 수겁 전에 일찍이 다른 선인의 권</w:t>
      </w:r>
    </w:p>
    <w:p>
      <w:pPr>
        <w:pStyle w:val="SHTKSourceText"/>
      </w:pPr>
      <w:r>
        <w:t xml:space="preserve">屬彼業異熟今現在前</w:t>
      </w:r>
    </w:p>
    <w:p>
      <w:pPr>
        <w:pStyle w:val="SHTKTranslationText"/>
      </w:pPr>
      <w:r>
        <w:t xml:space="preserve">속을 무너뜨렸고, 그 업의 이숙이 지금 현전함을 보았다.</w:t>
      </w:r>
    </w:p>
    <w:p>
      <w:pPr>
        <w:pStyle w:val="SHTKSourceText"/>
      </w:pPr>
      <w:r>
        <w:t xml:space="preserve">見是已知此僧眾定當</w:t>
      </w:r>
    </w:p>
    <w:p>
      <w:pPr>
        <w:pStyle w:val="SHTKTranslationText"/>
      </w:pPr>
      <w:r>
        <w:t xml:space="preserve">이를 보고 이 승가 대중은 반드시</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0471c1201</w:t>
      </w:r>
      <w:r>
        <w:br/>
      </w:r>
      <w:r>
        <w:t xml:space="preserve">• 판본 정보 | 구버전·현재 CBETA XML이 동일한 &lt;app&gt; 이문을 기록한다.</w:t>
      </w:r>
      <w:r>
        <w:br/>
      </w:r>
      <w:r>
        <w:t xml:space="preserve">• 저본 독법 | 已</w:t>
      </w:r>
      <w:r>
        <w:br/>
      </w:r>
      <w:r>
        <w:t xml:space="preserve">• 저본 적용 구절 | 見是已知此僧眾定當</w:t>
      </w:r>
      <w:r>
        <w:br/>
      </w:r>
      <w:r>
        <w:t xml:space="preserve">• 저본 기준 한국어 번역 | 이를 보고 이 승가 대중은 반드시</w:t>
      </w:r>
      <w:r>
        <w:br/>
      </w:r>
      <w:r>
        <w:t xml:space="preserve">• 이문 독법 | 巳</w:t>
      </w:r>
      <w:r>
        <w:br/>
      </w:r>
      <w:r>
        <w:t xml:space="preserve">• 이문 적용 구절 | 見是巳知此僧眾定當</w:t>
      </w:r>
      <w:r>
        <w:br/>
      </w:r>
      <w:r>
        <w:t xml:space="preserve">• 이문 기준 한국어 번역 | 이를 보고 이 승가 대중은 반드시</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from="#beg0471c1201"&gt;</w:t>
      </w:r>
    </w:p>
    <w:p>
      <w:pPr>
        <w:pStyle w:val="SHTKSourceText"/>
      </w:pPr>
      <w:r>
        <w:t xml:space="preserve">破壞便入靜室嘿然安坐提婆達多便破僧故知世尊在於界內而不在眾。</w:t>
      </w:r>
    </w:p>
    <w:p>
      <w:pPr>
        <w:pStyle w:val="SHTKTranslationText"/>
      </w:pPr>
      <w:r>
        <w:t xml:space="preserve">깨뜨려질 것임을 알아 곧 정실에 들어가 묵 묵히 편안히 앉았고, 제바달다는 마침내 승가를 깨뜨렸다. 그러므로 세존은 그 계 안에는 있었으나 대중 가운데 있지 않았음을 안다. .</w:t>
      </w:r>
    </w:p>
    <w:p>
      <w:pPr>
        <w:pStyle w:val="SHTKPositionMarker"/>
      </w:pPr>
      <w:bookmarkStart w:id="1497" w:name="loc_0471c15"/>
      <w:r>
        <w:t xml:space="preserve">[0471c15]</w:t>
      </w:r>
      <w:bookmarkEnd w:id="1497"/>
    </w:p>
    <w:p>
      <w:pPr>
        <w:pStyle w:val="SHTKSourceText"/>
      </w:pPr>
      <w:r>
        <w:t xml:space="preserve">[7]言第一者止是定也</w:t>
      </w:r>
    </w:p>
    <w:p>
      <w:pPr>
        <w:pStyle w:val="SHTKTranslationText"/>
      </w:pPr>
      <w:r>
        <w:t xml:space="preserve">[7] “제일”이라고 한 것은 지(止) 곧 정을 말한다.</w:t>
      </w:r>
    </w:p>
    <w:p>
      <w:pPr>
        <w:pStyle w:val="SHTKNoteSummary"/>
      </w:pPr>
      <w:r>
        <w:t xml:space="preserve">교감 요약 | 明無破法輪時下 — 법륜을 깨뜨릴 수 없는 때를 밝히는 대목 이하라는 과문 지시이다.</w:t>
      </w:r>
    </w:p>
    <w:p>
      <w:pPr>
        <w:pStyle w:val="SHTKNoteDetail"/>
      </w:pPr>
      <w:r>
        <w:t xml:space="preserve">분류 | 상세 교감·편집 정보 — 원교감</w:t>
      </w:r>
      <w:r>
        <w:br/>
      </w:r>
      <w:r>
        <w:t xml:space="preserve">• 원교감/판본 표기 | 明無破法輪時下</w:t>
      </w:r>
      <w:r>
        <w:br/>
      </w:r>
      <w:r>
        <w:t xml:space="preserve">• 교감 번호 | 0471007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[7]言第一者止是定也</w:t>
      </w:r>
      <w:r>
        <w:br/>
      </w:r>
      <w:r>
        <w:t xml:space="preserve">• 저본 기준 한국어 번역 | [7] “제일”이라고 한 것은 지(止) 곧 정을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明無破法輪時下 — 법륜을 깨뜨릴 수 없는 때를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n="0471007"&gt;</w:t>
      </w:r>
    </w:p>
    <w:p>
      <w:pPr>
        <w:pStyle w:val="SHTKSourceText"/>
      </w:pPr>
      <w:r>
        <w:t xml:space="preserve">目連神通第一依定發故約所依名止第一觀第一者即慧之別目言非佛滅者謂於大師般涅槃後作如是言我是大師非如來者咸失責言大師在世汝何不言我是大師今般涅槃後乃作是語是故決定於此六時法輪不壞於所餘時法輪可壞論云非破法輪諸佛皆有必依宿業有此事故。</w:t>
      </w:r>
    </w:p>
    <w:p>
      <w:pPr>
        <w:pStyle w:val="SHTKTranslationText"/>
      </w:pPr>
      <w:r>
        <w:t xml:space="preserve">목련은 신통이 제일인데, 신통은 선정에 의지해 일어나므로 그 의지처를 따라 ‘지 제일’이라 이름한 것이다. “관 제일”은 곧 혜의 다른 이름이다. “부처가 멸한 뒤가 아니다”라고 한 것은 대사께서 반열반하신 뒤에 이와 같이 “내가 대사이지 여래가 아니다”라고 말하면 모두 꾸짖기를, “대사가 세상에 계실 때에는 네가 어째서 ‘내가 대사이다’라고 말하지 않았는가? 이제 반열반하신 뒤에야 이런 말을 하는가?”라고 한다는 뜻이다. 그러므로 결정코 이 여섯 때에는 법 륜이 무너지지 않고, 그 밖의 때에는 법륜이 무너질 수 있다. 논에서 말한다. “법륜을 깨뜨리는 일이 모든 부처에게 다 있는 것은 아니며, 반드시 숙업에 의하여 이 일이 있기 때문이다.” .</w:t>
      </w:r>
    </w:p>
    <w:p>
      <w:pPr>
        <w:pStyle w:val="SHTKPositionMarker"/>
      </w:pPr>
      <w:bookmarkStart w:id="1498" w:name="loc_0471c22"/>
      <w:r>
        <w:t xml:space="preserve">[0471c22]</w:t>
      </w:r>
      <w:bookmarkEnd w:id="1498"/>
    </w:p>
    <w:p>
      <w:pPr>
        <w:pStyle w:val="SHTKSourceText"/>
      </w:pPr>
      <w:r>
        <w:t xml:space="preserve">[8]言父母恩田者正理難云</w:t>
      </w:r>
    </w:p>
    <w:p>
      <w:pPr>
        <w:pStyle w:val="SHTKTranslationText"/>
      </w:pPr>
      <w:r>
        <w:t xml:space="preserve">[8] “부모는 은혜의 복전이다”라고 한 것에 대해 《정리론》이 논난하여 말한다.</w:t>
      </w:r>
    </w:p>
    <w:p>
      <w:pPr>
        <w:pStyle w:val="SHTKNoteSummary"/>
      </w:pPr>
      <w:r>
        <w:t xml:space="preserve">교감 요약 | 明逆緣下 — 무간역의 조건·인연을 밝히는 대목 이하라는 과문 지시이다.</w:t>
      </w:r>
    </w:p>
    <w:p>
      <w:pPr>
        <w:pStyle w:val="SHTKNoteDetail"/>
      </w:pPr>
      <w:r>
        <w:t xml:space="preserve">분류 | 상세 교감·편집 정보 — 원교감</w:t>
      </w:r>
      <w:r>
        <w:br/>
      </w:r>
      <w:r>
        <w:t xml:space="preserve">• 원교감/판본 표기 | 明逆緣下</w:t>
      </w:r>
      <w:r>
        <w:br/>
      </w:r>
      <w:r>
        <w:t xml:space="preserve">• 교감 번호 | 0471008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[8]言父母恩田者正理難云</w:t>
      </w:r>
      <w:r>
        <w:br/>
      </w:r>
      <w:r>
        <w:t xml:space="preserve">• 저본 기준 한국어 번역 | [8] “부모는 은혜의 복전이다”라고 한 것에 대해 《정리론》이 논난하여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明逆緣下 — 무간역의 조건·인연을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n="0471008"&gt;</w:t>
      </w:r>
    </w:p>
    <w:p>
      <w:pPr>
        <w:pStyle w:val="SHTKSourceText"/>
      </w:pPr>
      <w:r>
        <w:t xml:space="preserve">若有父母子初生時為殺棄於狼犲路等或於胎內方便欲殺由定業力子不命終彼有何恩棄之成逆彼定由有不活等畏於子事急起欲殺心然棄等時必懷悲愍數數緣子愛戀纏心若棄此恩下逆罪觸為顯逆罪有下中上故說棄恩皆成逆罪或由母等田器法然設彼無恩但害其命必應無間生地獄中諸聰慧者咸作是說世</w:t>
      </w:r>
    </w:p>
    <w:p>
      <w:pPr>
        <w:pStyle w:val="SHTKTranslationText"/>
      </w:pPr>
      <w:r>
        <w:t xml:space="preserve">“어떤 부모가 자식이 처음 태어났을 때 죽여 버리려고 이리와 승냥이가 다니는 길 등에 내다 버리거나, 혹은 태중에 있을 때 방편을 써서 죽이려 하였으나 결정된 업력 때문에 자식이 죽지 않았다면, 그 부모에게 무슨 은혜가 있기에 그들을 버리는 것이 역죄가 되는가?” 그 부모는 반드시 생계를 유지할 수 없는 등의 두려움이 있어 자식의 일 때문에 급박하여 죽이려는 마음을 일으켰을 것이다. 그러나 버릴 때에는 반드시 슬퍼하고 불쌍히 여겨 자주 자식을 인연하여 애련함이 마음을 얽는다. 만약 이러한 은혜를 저버리면 하품의 역죄에 닿게 된다고 한 것은, 역죄에 하·중·상이 있음을 드러내기 위한 것이다. 그러므로 은혜를 저버리면 모두 역죄를 이룬다고 설한다. 혹은 어머니 등은 그 자체로 복전의 그릇이라는 법이 있기 때문에, 설령 그에게 은혜가 없더라도 다만 그 목숨을 해치면 반드시 사이 없이 지옥 가운데 태어나야 한다. 모든 총명하고 지혜로운 이들은 모두 이렇게 말한다. 세</w:t>
      </w:r>
    </w:p>
    <w:p>
      <w:pPr>
        <w:pStyle w:val="SHTKSourceText"/>
      </w:pPr>
      <w:r>
        <w:t xml:space="preserve">尊於法了達根源作如是言但應深信</w:t>
      </w:r>
    </w:p>
    <w:p>
      <w:pPr>
        <w:pStyle w:val="SHTKTranslationText"/>
      </w:pPr>
      <w:r>
        <w:t xml:space="preserve">존께서는 법의 근원을 밝게 통달하시어 이와 같이 말씀하셨으니, 다만 깊이 믿어야 한다.</w:t>
      </w:r>
    </w:p>
    <w:p>
      <w:pPr>
        <w:pStyle w:val="SHTKSourceText"/>
      </w:pPr>
      <w:r>
        <w:t xml:space="preserve">(准此扇𢮎無恩亦成逆罪</w:t>
      </w:r>
    </w:p>
    <w:p>
      <w:pPr>
        <w:pStyle w:val="SHTKTranslationText"/>
      </w:pPr>
      <w:r>
        <w:t xml:space="preserve">(이에 준하면 선처(扇𢮎)도 은혜가 없어도 역죄를 이룬다.)</w:t>
      </w:r>
    </w:p>
    <w:p>
      <w:pPr>
        <w:pStyle w:val="SHTKNoteSummary"/>
      </w:pPr>
      <w:r>
        <w:t xml:space="preserve">외자·이미지 정보 — CB00705</w:t>
      </w:r>
    </w:p>
    <w:p>
      <w:pPr>
        <w:pStyle w:val="SHTKNoteDetail"/>
      </w:pP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言轉形成逆者謂母變為男或父變為母故害成逆若變為畜即不成逆論云依如是義故有問言頗有令男離命根非父非羅漢而為無間罪觸不答曰有謂母變形者是頗有女非母非羅漢為問亦爾言因彼血者正理云識託方增故言殺後母無逆者准正理云是無間同類誤殺父母皆不成逆者論云如子執杖擊父身蚥母隱在床謂餘而殺又婆沙云遣使言</w:t>
      </w:r>
    </w:p>
    <w:p>
      <w:pPr>
        <w:pStyle w:val="SHTKTranslationText"/>
      </w:pPr>
      <w:r>
        <w:t xml:space="preserve">“성별이 바뀌어도 역죄를 이룬다”고 한 것은, 어머니가 남자로 변하거나 아버지가 여자로 변해도 그를 죽이면 역죄가 된다는 뜻이다. 만약 축생으로 변하면 역죄가 되지 않는다. 논에서 말한다. “이와 같은 뜻에 의거하여 질문이 있다. 남자의 명근을 끊게 하였는데 그가 아버지도 아니고 아라한도 아닌데 무간죄에 닿는 경우가 있는가? 답한다. 있다. 곧 어머니가 성별을 바꾼 경우이다. 여자인데 어머니도 아니고 아라한도 아닌 경우에 대한 질문도 또한 그러하다.” “그 피에 의지한다”고 한 것에 대해 《정리론》에서는 “식이 의탁해야 비로소 증장하기 때문이다”라고 한다. “뒤의 어머니를 죽이면 역죄가 없다”고 한 것은, 《정리론》에 따르면 무간의 동류이다. “잘못하여 부모를 죽이면 모두 역죄가 되지 않는다”고 한 것에 대해, 논에서 말한다. “가령 자식이 몽둥이를 잡고 아버지 몸의 蚥`라는 벌레를 치는 경우와, 어머니가 침상에 숨어 있는데 다른 사람이라 여기고 죽이는 경우와 같다.” 또 《바사론》에서 말한다. “사자를 보내며</w:t>
      </w:r>
    </w:p>
    <w:p>
      <w:pPr>
        <w:pStyle w:val="SHTKSourceText"/>
      </w:pPr>
      <w:r>
        <w:t xml:space="preserve">若父行時殺若坐時殺亦不成逆言無間力強必有表者此謂父母與餘人同一處起一加行殺於二類表唯有一以從強有故言表微各異者正理云今觀彼意表有多微有逆罪有餘罪攝言無羅漢想亦成逆者正理云亦無決定解此非羅漢無簡別故害定成逆罪非於父母全與此同以易識知而不識者雖行殺害無棄恩心阿羅漢人無別標相既難識是亦難知非</w:t>
      </w:r>
    </w:p>
    <w:p>
      <w:pPr>
        <w:pStyle w:val="SHTKTranslationText"/>
      </w:pPr>
      <w:r>
        <w:t xml:space="preserve">‘아버지가 걸어갈 때 죽여라’, ‘앉아 있을 때 죽여라’라고 하여도 또한 역죄가 되지 않는다.” “무간의 힘이 강하여 반드시 표업이 있다”고 한 것은, 부모와 다른 사람이 한 곳에 함께 있을 때 하나의 가행을 일으켜 두 부류를 죽이면 표업은 오직 하나이지만, 강한 것을 따라 존재하기 때문이라는 뜻이다. “표업의 미세한 것이 각각 다르다”고 한 것에 대해, 《정리론》에서 말한다. “이제 그 의도를 관찰하면 표업에 여러 미세한 것이 있어 어떤 것은 역죄이고 어떤 것은 나머지 죄에 포섭된다.” “아라한이라는 생각이 없어도 또한 역죄가 된다”고 한 것에 대해, 《정리론》에서 말한다. “또한 ‘이 사람은 아라한이 아니다’라는 결정된 이해가 없어 구별하지 않았기 때문에 해치면 반드시 역죄가 된다. 부모에 대해서는 전적으로 이와 같지 않다. 부모는 쉽게 알아볼 수 있는데도 알아보지 못한 경우에는 비록 살해를 행했더라도 은혜를 저버리는 마음이 없기 때문이다. 아라한은 별도의 표지가 없어서 알기 어려우며, 따라서 아라한이 아님을 아는 것도 어렵다.</w:t>
      </w:r>
    </w:p>
    <w:p>
      <w:pPr>
        <w:pStyle w:val="SHTKSourceText"/>
      </w:pPr>
      <w:r>
        <w:t xml:space="preserve">故漫心殺亦成無間言父是羅漢得一逆罪者論云若爾譬喻經說當云何通謂佛在南印度國有一國王以國委付太子始欠持(此云頂髻)往室羅筏歸佛出家得羅漢果太子無道專行非法暴亂百姓有舊老臣至父王所具陳上事請大王還國示悔太子父王許請還本國太子侫臣恐被誅戮侫太子言父王今欲還來奪位請遣一使在路而殺太子納此侫言遂遣使殺父王知業因緣應合子殺甘心受死</w:t>
      </w:r>
    </w:p>
    <w:p>
      <w:pPr>
        <w:pStyle w:val="SHTKTranslationText"/>
      </w:pPr>
      <w:r>
        <w:t xml:space="preserve">그러므로 두루 상대를 특정하지 않은 마음으로 죽여도 또한 무간죄가 된다.” “아버지가 아라한이면 하나의 역죄를 얻는다”고 한 것에 대해, 논에서 말한다. “그렇다면 《비유경》의 설은 어떻게 통하는가? 부처께서 남인도국에 계실 때 어느 국왕이 나라를 태자 시흠지(이는 ‘정계’라는 뜻이다)에게 맡기고 실라벌로 가서 부처께 귀의하여 출가한 뒤 아라한과를 얻었다. 태자는 무도하여 오로지 비법을 행하고 백성을 포악하게 어지럽혔다. 옛 노신 한 사람이 부왕에게 가서 위의 일을 자세히 아뢰고 대왕께 나라로 돌아가 태자를 뉘우치게 해 달라고 청했다. 부왕은 청을 허락하여 본국으로 돌아갔다. 태자의 간사한 신하들은 죽임을 당할까 두려워 태자에게 아첨하여 ‘부왕이 이제 돌아와 왕위를 빼앗으려 한다’고 말하고, 한 사자를 보내 길에서 죽이기를 청하였다. 태자는 이 간사한 말을 받아들여 마침내 사자를 보내 죽였다. 부왕은 업의 인연상 자식에게 죽임을 당해야 함을 알고 기꺼이 죽음을 받았다.</w:t>
      </w:r>
    </w:p>
    <w:p>
      <w:pPr>
        <w:pStyle w:val="SHTKSourceText"/>
      </w:pPr>
      <w:r>
        <w:t xml:space="preserve">佛知此事遣弟子共彼</w:t>
      </w:r>
    </w:p>
    <w:p>
      <w:pPr>
        <w:pStyle w:val="SHTKTranslationText"/>
      </w:pPr>
      <w:r>
        <w:t xml:space="preserve">부처는 이 일을 알고 제자를 보내 그</w:t>
      </w:r>
    </w:p>
    <w:p>
      <w:pPr>
        <w:pStyle w:val="SHTKSourceText"/>
      </w:pPr>
      <w:r>
        <w:t xml:space="preserve">太子始欠持言汝已造二逆</w:t>
      </w:r>
    </w:p>
    <w:p>
      <w:pPr>
        <w:pStyle w:val="SHTKTranslationText"/>
      </w:pPr>
      <w:r>
        <w:t xml:space="preserve">태자 시흠지에게 ‘너는 이미 두 역죄를 지었다.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0472b0401</w:t>
      </w:r>
      <w:r>
        <w:br/>
      </w:r>
      <w:r>
        <w:t xml:space="preserve">• 판본 정보 | 구버전·현재 CBETA XML이 동일한 &lt;app&gt; 이문을 기록한다.</w:t>
      </w:r>
      <w:r>
        <w:br/>
      </w:r>
      <w:r>
        <w:t xml:space="preserve">• 저본 독법 | 已</w:t>
      </w:r>
      <w:r>
        <w:br/>
      </w:r>
      <w:r>
        <w:t xml:space="preserve">• 저본 적용 구절 | 太子始欠持言汝已造二逆</w:t>
      </w:r>
      <w:r>
        <w:br/>
      </w:r>
      <w:r>
        <w:t xml:space="preserve">• 저본 기준 한국어 번역 | 태자 시흠지에게 ‘너는 이미 두 역죄를 지었다.</w:t>
      </w:r>
      <w:r>
        <w:br/>
      </w:r>
      <w:r>
        <w:t xml:space="preserve">• 이문 독법 | 巳</w:t>
      </w:r>
      <w:r>
        <w:br/>
      </w:r>
      <w:r>
        <w:t xml:space="preserve">• 이문 적용 구절 | 太子始欠持言汝巳造二逆</w:t>
      </w:r>
      <w:r>
        <w:br/>
      </w:r>
      <w:r>
        <w:t xml:space="preserve">• 이문 기준 한국어 번역 | 태자 시흠지에게 ‘너는 이미 두 역죄를 지었다.</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from="#beg0472b0401"&gt;</w:t>
      </w:r>
    </w:p>
    <w:p>
      <w:pPr>
        <w:pStyle w:val="SHTKSourceText"/>
      </w:pPr>
      <w:r>
        <w:t xml:space="preserve">謂害父殺阿羅漢論主通云彼顯一逆由二緣成或以恩田福田二門呵責彼罪故言二逆言打心出血無逆者正理云無決定心壞福田故婆沙於此四句分別者有出血不成逆謂以打心出血有不出血成逆謂以殺心打佛令血處成二分而不出彼或俱句如殺心出佛身血或俱非除上爾所。</w:t>
      </w:r>
    </w:p>
    <w:p>
      <w:pPr>
        <w:pStyle w:val="SHTKTranslationText"/>
      </w:pPr>
      <w:r>
        <w:t xml:space="preserve">곧 아버지를 해치고 아라한을 죽였다’고 말하게 하였다.” 논주는 해석하여 말한다. “그것은 하나의 역죄가 두 인연으로 이루어짐을 드러낸 것이거나, 은혜의 복전과 복 덕의 복전이라는 두 문으로 그의 죄를 꾸짖었기 때문에 ‘두 역죄’라고 한 것이다.” “때리려는 마음으로 피를 내면 역죄가 아니다”라고 한 것에 대해, 《정리론》에서는 “복전을 훼손하려는 결정된 마음이 없기 때문이다”라고 한다. 《바사론》은 여기에서 네 구로 분별한다. 피가 나지만 역죄가 되지 않는 경우가 있으니, 때리려는 마음으로 피를 낸 경우이다. 피가 나지 않지만 역죄가 되는 경우가 있으니, 죽이려는 마음으로 부처를 때려 피가 있는 곳이 두 부분으로 갈라졌으나 피가 밖으로 나오지 않은 경우이다. 둘 다 있는 구도 있으니 죽이려는 마음으로 부처 몸의 피를 낸 경우이다. 둘 다 아닌 것은 위에서 말한 만큼을 제외한 나머지이다.</w:t>
      </w:r>
    </w:p>
    <w:p>
      <w:pPr>
        <w:pStyle w:val="SHTKPositionMarker"/>
      </w:pPr>
      <w:bookmarkStart w:id="1499" w:name="loc_0472b11"/>
      <w:r>
        <w:t xml:space="preserve">[0472b11]</w:t>
      </w:r>
      <w:bookmarkEnd w:id="1499"/>
    </w:p>
    <w:p>
      <w:pPr>
        <w:pStyle w:val="SHTKSourceText"/>
      </w:pPr>
      <w:r>
        <w:t xml:space="preserve">[1]言造逆加行至無離染得果者</w:t>
      </w:r>
    </w:p>
    <w:p>
      <w:pPr>
        <w:pStyle w:val="SHTKTranslationText"/>
      </w:pPr>
      <w:r>
        <w:t xml:space="preserve">[1] “‘역죄의 가행을 짓는다’에서 ‘이염하여 과를 얻는 일이 없다’까지”라고 한 것은,</w:t>
      </w:r>
    </w:p>
    <w:p>
      <w:pPr>
        <w:pStyle w:val="SHTKNoteSummary"/>
      </w:pPr>
      <w:r>
        <w:t xml:space="preserve">교감 요약 | 明加行定下 — 무간업 가행의 결정성 여부를 밝히는 대목 이하라는 과문 지시이다.</w:t>
      </w:r>
    </w:p>
    <w:p>
      <w:pPr>
        <w:pStyle w:val="SHTKNoteDetail"/>
      </w:pPr>
      <w:r>
        <w:t xml:space="preserve">분류 | 상세 교감·편집 정보 — 원교감</w:t>
      </w:r>
      <w:r>
        <w:br/>
      </w:r>
      <w:r>
        <w:t xml:space="preserve">• 원교감/판본 표기 | 明加行定下</w:t>
      </w:r>
      <w:r>
        <w:br/>
      </w:r>
      <w:r>
        <w:t xml:space="preserve">• 교감 번호 | 0472001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[1]言造逆加行至無離染得果者</w:t>
      </w:r>
      <w:r>
        <w:br/>
      </w:r>
      <w:r>
        <w:t xml:space="preserve">• 저본 기준 한국어 번역 | [1] “‘역죄의 가행을 짓는다’에서 ‘이염하여 과를 얻는 일이 없다’까지”라고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明加行定下 — 무간업 가행의 결정성 여부를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n="0472001"&gt;</w:t>
      </w:r>
    </w:p>
    <w:p>
      <w:pPr>
        <w:pStyle w:val="SHTKSourceText"/>
      </w:pPr>
      <w:r>
        <w:t xml:space="preserve">謂必定生地獄故不能離染餘殺生等加行中間若聖道生業道不起轉作聖人相續定不令成殺業等故准正理論無間加行有二一近二遠於中近者不可轉故本論依之而作問答於中遠者容有可轉若不爾者世尊應說無間加行亦無間罪。</w:t>
      </w:r>
    </w:p>
    <w:p>
      <w:pPr>
        <w:pStyle w:val="SHTKTranslationText"/>
      </w:pPr>
      <w:r>
        <w:t xml:space="preserve">반드시 지옥에 태어나기 때문에 염오를 떠날 수 없다는 뜻이다. 그 밖의 살생 등의 가행 중간에는 만약 성도가 생기면 업도가 일어나지 않도록 전환되니, 성자의 상속은 결정코 살업 등을 이루게 하지 않기 때문이다. 《정리론》에 따르면 무간업의 가행에는 둘이 있으니 첫째는 가까운 것이고 둘째는 먼 것이다. 그 가운데 가까운 것은 전환할 수 없다. 그러므로 《본론》은 이에 의거하여 문답을 지었다. 그 가운데 먼 것은 전환할 수 있는 가능성이 있다. 만약 그렇지 않다면 세존께서는 마땅히 무간업의 가행도 또한 무간죄라고 설하셨어야 한다. .</w:t>
      </w:r>
    </w:p>
    <w:p>
      <w:pPr>
        <w:pStyle w:val="SHTKPositionMarker"/>
      </w:pPr>
      <w:bookmarkStart w:id="1500" w:name="loc_0472b17"/>
      <w:r>
        <w:t xml:space="preserve">[0472b17]</w:t>
      </w:r>
      <w:bookmarkEnd w:id="1500"/>
    </w:p>
    <w:p>
      <w:pPr>
        <w:pStyle w:val="SHTKSourceText"/>
      </w:pPr>
      <w:r>
        <w:t xml:space="preserve">[2]言知法非法者</w:t>
      </w:r>
    </w:p>
    <w:p>
      <w:pPr>
        <w:pStyle w:val="SHTKTranslationText"/>
      </w:pPr>
      <w:r>
        <w:t xml:space="preserve">[2] “법과 비법을 안다”고 한 것은,</w:t>
      </w:r>
    </w:p>
    <w:p>
      <w:pPr>
        <w:pStyle w:val="SHTKNoteSummary"/>
      </w:pPr>
      <w:r>
        <w:t xml:space="preserve">교감 요약 | 明罪重大果下 — 죄의 경중과 큰 과를 밝히는 대목 이하라는 과문 지시이다.</w:t>
      </w:r>
    </w:p>
    <w:p>
      <w:pPr>
        <w:pStyle w:val="SHTKNoteDetail"/>
      </w:pPr>
      <w:r>
        <w:t xml:space="preserve">분류 | 상세 교감·편집 정보 — 원교감</w:t>
      </w:r>
      <w:r>
        <w:br/>
      </w:r>
      <w:r>
        <w:t xml:space="preserve">• 원교감/판본 표기 | 明罪重大果下</w:t>
      </w:r>
      <w:r>
        <w:br/>
      </w:r>
      <w:r>
        <w:t xml:space="preserve">• 교감 번호 | 0472002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[2]言知法非法者</w:t>
      </w:r>
      <w:r>
        <w:br/>
      </w:r>
      <w:r>
        <w:t xml:space="preserve">• 저본 기준 한국어 번역 | [2] “법과 비법을 안다”고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明罪重大果下 — 죄의 경중과 큰 과를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n="0472002"&gt;</w:t>
      </w:r>
    </w:p>
    <w:p>
      <w:pPr>
        <w:pStyle w:val="SHTKSourceText"/>
      </w:pPr>
      <w:r>
        <w:t xml:space="preserve">謂天授自知八正是真五法是妄而顛倒顯示誑諸愚夫顯真是妄示妄是真故於五中其罪最大言障世生天解脫者正理云乃至力能遮遏諸異生等未入正定令不得入</w:t>
      </w:r>
    </w:p>
    <w:p>
      <w:pPr>
        <w:pStyle w:val="SHTKTranslationText"/>
      </w:pPr>
      <w:r>
        <w:t xml:space="preserve">천수가 스스로 팔정도는 참된 것이고 다섯 법은 거짓임을 알면서도 뒤바꾸어 드러내 여러 우부를 속여 참된 것을 거짓이라고 드러내고 거짓을 참된 것이라고 보였다는 뜻이다. 그러므로 다섯 가운데 그 죄가 가장 크다. “세간의 생천과 해탈을 장애한다”고 한 것에 대해, 《정리론》에서 말한다. “나아가 힘으로 여러 이생 등이 아직 정정에 들어가지 못한 것을 막아 들어가지 못하게 하고,</w:t>
      </w:r>
    </w:p>
    <w:p>
      <w:pPr>
        <w:pStyle w:val="SHTKSourceText"/>
      </w:pPr>
      <w:r>
        <w:t xml:space="preserve">若已入正定令不得餘果</w:t>
      </w:r>
    </w:p>
    <w:p>
      <w:pPr>
        <w:pStyle w:val="SHTKTranslationText"/>
      </w:pPr>
      <w:r>
        <w:t xml:space="preserve">이미 정정에 들어간 이는 다른 과를 얻지 못하게 하며,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0472b2001</w:t>
      </w:r>
      <w:r>
        <w:br/>
      </w:r>
      <w:r>
        <w:t xml:space="preserve">• 판본 정보 | 구버전·현재 CBETA XML이 동일한 &lt;app&gt; 이문을 기록한다.</w:t>
      </w:r>
      <w:r>
        <w:br/>
      </w:r>
      <w:r>
        <w:t xml:space="preserve">• 저본 독법 | 已</w:t>
      </w:r>
      <w:r>
        <w:br/>
      </w:r>
      <w:r>
        <w:t xml:space="preserve">• 저본 적용 구절 | 若已入正定令不得餘果</w:t>
      </w:r>
      <w:r>
        <w:br/>
      </w:r>
      <w:r>
        <w:t xml:space="preserve">• 저본 기준 한국어 번역 | 이미 정정에 들어간 이는 다른 과를 얻지 못하게 하며,</w:t>
      </w:r>
      <w:r>
        <w:br/>
      </w:r>
      <w:r>
        <w:t xml:space="preserve">• 이문 독법 | 巳</w:t>
      </w:r>
      <w:r>
        <w:br/>
      </w:r>
      <w:r>
        <w:t xml:space="preserve">• 이문 적용 구절 | 若巳入正定令不得餘果</w:t>
      </w:r>
      <w:r>
        <w:br/>
      </w:r>
      <w:r>
        <w:t xml:space="preserve">• 이문 기준 한국어 번역 | 이미 정정에 들어간 이는 다른 과를 얻지 못하게 하며,</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from="#beg0472b2001"&gt;</w:t>
      </w:r>
    </w:p>
    <w:p>
      <w:pPr>
        <w:pStyle w:val="SHTKSourceText"/>
      </w:pPr>
      <w:r>
        <w:t xml:space="preserve">若已得果令不得離染</w:t>
      </w:r>
    </w:p>
    <w:p>
      <w:pPr>
        <w:pStyle w:val="SHTKTranslationText"/>
      </w:pPr>
      <w:r>
        <w:t xml:space="preserve">이미 과를 얻은 이는 이염을 얻지 못하게 하고,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0472b2101</w:t>
      </w:r>
      <w:r>
        <w:br/>
      </w:r>
      <w:r>
        <w:t xml:space="preserve">• 판본 정보 | 구버전·현재 CBETA XML이 동일한 &lt;app&gt; 이문을 기록한다.</w:t>
      </w:r>
      <w:r>
        <w:br/>
      </w:r>
      <w:r>
        <w:t xml:space="preserve">• 저본 독법 | 已</w:t>
      </w:r>
      <w:r>
        <w:br/>
      </w:r>
      <w:r>
        <w:t xml:space="preserve">• 저본 적용 구절 | 若已得果令不得離染</w:t>
      </w:r>
      <w:r>
        <w:br/>
      </w:r>
      <w:r>
        <w:t xml:space="preserve">• 저본 기준 한국어 번역 | 이미 과를 얻은 이는 이염을 얻지 못하게 하고,</w:t>
      </w:r>
      <w:r>
        <w:br/>
      </w:r>
      <w:r>
        <w:t xml:space="preserve">• 이문 독법 | 巳</w:t>
      </w:r>
      <w:r>
        <w:br/>
      </w:r>
      <w:r>
        <w:t xml:space="preserve">• 이문 적용 구절 | 若巳得果令不得離染</w:t>
      </w:r>
      <w:r>
        <w:br/>
      </w:r>
      <w:r>
        <w:t xml:space="preserve">• 이문 기준 한국어 번역 | 이미 과를 얻은 이는 이염을 얻지 못하게 하고,</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from="#beg0472b2101"&gt;</w:t>
      </w:r>
    </w:p>
    <w:p>
      <w:pPr>
        <w:pStyle w:val="SHTKSourceText"/>
      </w:pPr>
      <w:r>
        <w:t xml:space="preserve">若已得離染令不證漏盡習定等息</w:t>
      </w:r>
    </w:p>
    <w:p>
      <w:pPr>
        <w:pStyle w:val="SHTKTranslationText"/>
      </w:pPr>
      <w:r>
        <w:t xml:space="preserve">이미 이염을 얻은 이는 누진을 증득하지 못하게 하여 선정 등을 익히는 일이 그치게 한다.”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0472b2102</w:t>
      </w:r>
      <w:r>
        <w:br/>
      </w:r>
      <w:r>
        <w:t xml:space="preserve">• 판본 정보 | 구버전·현재 CBETA XML이 동일한 &lt;app&gt; 이문을 기록한다.</w:t>
      </w:r>
      <w:r>
        <w:br/>
      </w:r>
      <w:r>
        <w:t xml:space="preserve">• 저본 독법 | 已</w:t>
      </w:r>
      <w:r>
        <w:br/>
      </w:r>
      <w:r>
        <w:t xml:space="preserve">• 저본 적용 구절 | 若已得離染令不證漏盡習定等息</w:t>
      </w:r>
      <w:r>
        <w:br/>
      </w:r>
      <w:r>
        <w:t xml:space="preserve">• 저본 기준 한국어 번역 | 이미 이염을 얻은 이는 누진을 증득하지 못하게 하여 선정 등을 익히는 일이 그치게 한다.”</w:t>
      </w:r>
      <w:r>
        <w:br/>
      </w:r>
      <w:r>
        <w:t xml:space="preserve">• 이문 독법 | 巳</w:t>
      </w:r>
      <w:r>
        <w:br/>
      </w:r>
      <w:r>
        <w:t xml:space="preserve">• 이문 적용 구절 | 若巳得離染令不證漏盡習定等息</w:t>
      </w:r>
      <w:r>
        <w:br/>
      </w:r>
      <w:r>
        <w:t xml:space="preserve">• 이문 기준 한국어 번역 | 이미 이염을 얻은 이는 누진을 증득하지 못하게 하여 선정 등을 익히는 일이 그치게 한다.”</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from="#beg0472b2102"&gt;</w:t>
      </w:r>
    </w:p>
    <w:p>
      <w:pPr>
        <w:pStyle w:val="SHTKSourceText"/>
      </w:pPr>
      <w:r>
        <w:t xml:space="preserve">第五次重者謂出血第三謂殺羅漢第二殺母第一謂殺父言恩等少者釋後輕所以等也等者等取德田由德勝恩田故重以彼德田能拔眾生生死苦故於德田中少者即輕就恩田中父少母多母懷養慈恩多故言約異熟果有頂業勝者謂金剛喻定非招異熟為簡於彼故言約異熟果也。</w:t>
      </w:r>
    </w:p>
    <w:p>
      <w:pPr>
        <w:pStyle w:val="SHTKTranslationText"/>
      </w:pPr>
      <w:r>
        <w:t xml:space="preserve">“다섯 번째가 그 다음으로 무겁다”고 한 것은 곧 출혈이며, 세 번째는 아라한을 죽이는 것이고, 두 번째는 어머니를 죽이는 것이며, 첫 번째는 아버지를 죽이는 것이다. “은혜 등이 적다”고 한 것은 뒤의 것이 가벼운 까닭을 풀이한 것이다. ‘등’은 덕전도 함께 취한다. 덕전은 은혜의 복전보다 수승하기 때문에 무거우니, 그 덕전은 중생을 생사의 괴로움에서 뽑아낼 수 있기 때문이다. 덕전 가운데 적은 것은 곧 가벼운 것이며, 은혜의 복전 가운데서는 아버지의 은혜가 적고 어머니의 은혜가 많으니, 어머니가 품어 기르는 자은이 많기 때문이다. “이숙과에 의거하면 유정(有頂)의 업이 더 수승하다”고 한 것은, 금강유정은 이숙을 불러오지 않으므로 그것을 가리기 위해 “이숙과에 의거한다”고 말한 것이다. .</w:t>
      </w:r>
    </w:p>
    <w:p>
      <w:pPr>
        <w:pStyle w:val="SHTKPositionMarker"/>
      </w:pPr>
      <w:bookmarkStart w:id="1501" w:name="loc_0472c04"/>
      <w:r>
        <w:t xml:space="preserve">[0472c04]</w:t>
      </w:r>
      <w:bookmarkEnd w:id="1501"/>
    </w:p>
    <w:p>
      <w:pPr>
        <w:pStyle w:val="SHTKSourceText"/>
      </w:pPr>
      <w:r>
        <w:t xml:space="preserve">[3]言無間同類者</w:t>
      </w:r>
    </w:p>
    <w:p>
      <w:pPr>
        <w:pStyle w:val="SHTKTranslationText"/>
      </w:pPr>
      <w:r>
        <w:t xml:space="preserve">[3] “무간의 동류”라고 한 것에 대해,</w:t>
      </w:r>
    </w:p>
    <w:p>
      <w:pPr>
        <w:pStyle w:val="SHTKNoteSummary"/>
      </w:pPr>
      <w:r>
        <w:t xml:space="preserve">교감 요약 | 明無間同類下 — 무간업의 동류를 밝히는 대목 이하라는 과문 지시이다.</w:t>
      </w:r>
    </w:p>
    <w:p>
      <w:pPr>
        <w:pStyle w:val="SHTKNoteDetail"/>
      </w:pPr>
      <w:r>
        <w:t xml:space="preserve">분류 | 상세 교감·편집 정보 — 원교감</w:t>
      </w:r>
      <w:r>
        <w:br/>
      </w:r>
      <w:r>
        <w:t xml:space="preserve">• 원교감/판본 표기 | 明無間同類下</w:t>
      </w:r>
      <w:r>
        <w:br/>
      </w:r>
      <w:r>
        <w:t xml:space="preserve">• 교감 번호 | 0472003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[3]言無間同類者</w:t>
      </w:r>
      <w:r>
        <w:br/>
      </w:r>
      <w:r>
        <w:t xml:space="preserve">• 저본 기준 한국어 번역 | [3] “무간의 동류”라고 한 것에 대해,</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明無間同類下 — 무간업의 동류를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n="0472003"&gt;</w:t>
      </w:r>
    </w:p>
    <w:p>
      <w:pPr>
        <w:pStyle w:val="SHTKSourceText"/>
      </w:pPr>
      <w:r>
        <w:t xml:space="preserve">正理云同類者亦是相似義謂此五種同罪與五無間輕重相似也言殺住定菩薩者謂殺百劫中菩薩恩深由如父故於彼造業名為同類殺有學聖者以學無學同聖福田於彼造業名為同類奪僧和合緣者謂奪資具令僧分散和合資緣與僧眾等於彼造業名為同類卒堵婆者眾人恭敬與佛相似於彼造業其類是同。</w:t>
      </w:r>
    </w:p>
    <w:p>
      <w:pPr>
        <w:pStyle w:val="SHTKTranslationText"/>
      </w:pPr>
      <w:r>
        <w:t xml:space="preserve">《정리론》에서 말한다. “동류란 또한 서로 비슷하다는 뜻이다. 이 다섯 종류의 동류죄는 다섯 무 간죄와 경중이 서로 비슷하다는 것이다.” “정에 머무는 보살을 죽인다”고 한 것은, 백겁 가운데의 보살을 죽이는 것을 말한다. 그 은혜가 깊어 아버지와 같기 때문에 그에게 업을 짓는 것을 동류라 이름한다. 유학의 성자를 죽이는 것은 유학과 무학이 모두 성자의 복전이기 때문에 그에게 업을 짓는 것을 동류라 이름한다. “승가 화합의 인연을 빼앗는다”고 한 것은, 자구를 빼앗아 승가를 흩어지게 하는 것을 말한다. 화 합의 자량과 인연은 승가 대중과 같은 지위에 있으므로 그것에 업을 짓는 것을 동류라 이름한다. 솔도파는 여러 사람이 공경하여 부처와 서로 비슷하므로 그것에 업을 짓는 것도 그 종류가 같다. .</w:t>
      </w:r>
    </w:p>
    <w:p>
      <w:pPr>
        <w:pStyle w:val="SHTKPositionMarker"/>
      </w:pPr>
      <w:bookmarkStart w:id="1502" w:name="loc_0472c11"/>
      <w:r>
        <w:t xml:space="preserve">[0472c11]</w:t>
      </w:r>
      <w:bookmarkEnd w:id="1502"/>
    </w:p>
    <w:p>
      <w:pPr>
        <w:pStyle w:val="SHTKSourceText"/>
      </w:pPr>
      <w:r>
        <w:t xml:space="preserve">[4]言忍超彼異熟地者</w:t>
      </w:r>
    </w:p>
    <w:p>
      <w:pPr>
        <w:pStyle w:val="SHTKTranslationText"/>
      </w:pPr>
      <w:r>
        <w:t xml:space="preserve">[4] “인위에서는 그 이숙의 지를 초월한다”고 한 것은,</w:t>
      </w:r>
    </w:p>
    <w:p>
      <w:pPr>
        <w:pStyle w:val="SHTKNoteSummary"/>
      </w:pPr>
      <w:r>
        <w:t xml:space="preserve">교감 요약 | 明三時障下 — 세 시기의 장애를 밝히는 대목 이하라는 과문 지시이다.</w:t>
      </w:r>
    </w:p>
    <w:p>
      <w:pPr>
        <w:pStyle w:val="SHTKNoteDetail"/>
      </w:pPr>
      <w:r>
        <w:t xml:space="preserve">분류 | 상세 교감·편집 정보 — 원교감</w:t>
      </w:r>
      <w:r>
        <w:br/>
      </w:r>
      <w:r>
        <w:t xml:space="preserve">• 원교감/판본 표기 | 明三時障下</w:t>
      </w:r>
      <w:r>
        <w:br/>
      </w:r>
      <w:r>
        <w:t xml:space="preserve">• 교감 번호 | 0472004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[4]言忍超彼異熟地者</w:t>
      </w:r>
      <w:r>
        <w:br/>
      </w:r>
      <w:r>
        <w:t xml:space="preserve">• 저본 기준 한국어 번역 | [4] “인위에서는 그 이숙의 지를 초월한다”고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明三時障下 — 세 시기의 장애를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n="0472004"&gt;</w:t>
      </w:r>
    </w:p>
    <w:p>
      <w:pPr>
        <w:pStyle w:val="SHTKSourceText"/>
      </w:pPr>
      <w:r>
        <w:t xml:space="preserve">謂忍不墮惡趣故言唯除順現受業者謂不還果一去不還但不得受生後二報現身既猶在此故得現受無妨其不定業異熟定故亦能為障故不除也下無學果亦准此說言二喻如前者謂不還無學各有離所居國債主為障喻並指同前忍中也。</w:t>
      </w:r>
    </w:p>
    <w:p>
      <w:pPr>
        <w:pStyle w:val="SHTKTranslationText"/>
      </w:pPr>
      <w:r>
        <w:t xml:space="preserve">인위에서는 악취에 떨어지지 않기 때문이다. “오직 순현수업은 제외한다”고 한 것은, 불환과는 한 번 떠나면 돌아오지 않아서 다만 생보와 후보의 두 과보를 받을 수 없을 뿐, 현 재의 몸은 아직 여기 있으므로 현수업을 받는 데에는 방해가 없다는 뜻이다. 그 부정업 가운데 이숙이 결정된 것은 또한 장애가 될 수 있으므로 제외하지 않는다. 아래의 무학과도 또한 이에 준하여 설한다. “두 비유는 앞과 같다”고 한 것은, 불환과와 무학과 각각에 거주하는 나라를 떠나는 비유와 채권자가 장애하는 비유가 있으니, 모두 앞의 인위에서 말한 것과 같다는 뜻이다. .</w:t>
      </w:r>
    </w:p>
    <w:p>
      <w:pPr>
        <w:pStyle w:val="SHTKPositionMarker"/>
      </w:pPr>
      <w:bookmarkStart w:id="1503" w:name="loc_0472c17"/>
      <w:r>
        <w:t xml:space="preserve">[0472c17]</w:t>
      </w:r>
      <w:bookmarkEnd w:id="1503"/>
    </w:p>
    <w:p>
      <w:pPr>
        <w:pStyle w:val="SHTKSourceText"/>
      </w:pPr>
      <w:r>
        <w:t xml:space="preserve">[5]言從修妙相至得定名</w:t>
      </w:r>
    </w:p>
    <w:p>
      <w:pPr>
        <w:pStyle w:val="SHTKTranslationText"/>
      </w:pPr>
      <w:r>
        <w:t xml:space="preserve">[5] “‘묘상을 닦는다’에서 ‘결정이라는 이름을 얻는다’까지”라고 한 것이다.</w:t>
      </w:r>
    </w:p>
    <w:p>
      <w:pPr>
        <w:pStyle w:val="SHTKNoteSummary"/>
      </w:pPr>
      <w:r>
        <w:t xml:space="preserve">교감 요약 | 明菩薩下 — 보살의 결정·공덕을 밝히는 대목 이하라는 과문 지시이다.</w:t>
      </w:r>
    </w:p>
    <w:p>
      <w:pPr>
        <w:pStyle w:val="SHTKNoteDetail"/>
      </w:pPr>
      <w:r>
        <w:t xml:space="preserve">분류 | 상세 교감·편집 정보 — 원교감</w:t>
      </w:r>
      <w:r>
        <w:br/>
      </w:r>
      <w:r>
        <w:t xml:space="preserve">• 원교감/판본 표기 | 明菩薩下</w:t>
      </w:r>
      <w:r>
        <w:br/>
      </w:r>
      <w:r>
        <w:t xml:space="preserve">• 교감 번호 | 0472005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[5]言從修妙相至得定名</w:t>
      </w:r>
      <w:r>
        <w:br/>
      </w:r>
      <w:r>
        <w:t xml:space="preserve">• 저본 기준 한국어 번역 | [5] “‘묘상을 닦는다’에서 ‘결정이라는 이름을 얻는다’까지”라고 한 것이다.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明菩薩下 — 보살의 결정·공덕을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n="0472005"&gt;</w:t>
      </w:r>
    </w:p>
    <w:p>
      <w:pPr>
        <w:pStyle w:val="SHTKSourceText"/>
      </w:pPr>
      <w:r>
        <w:t xml:space="preserve">四男定者論主云然彼菩薩恒受男身尚</w:t>
      </w:r>
    </w:p>
    <w:p>
      <w:pPr>
        <w:pStyle w:val="SHTKTranslationText"/>
      </w:pPr>
      <w:r>
        <w:t xml:space="preserve">“넷째, 남자의 결정”이라는 것에 대해 논주는 말한다. “그러나 그 보살은 항상 남자의 몸을 받으며 오히려</w:t>
      </w:r>
    </w:p>
    <w:p>
      <w:pPr>
        <w:pStyle w:val="SHTKSourceText"/>
      </w:pPr>
      <w:r>
        <w:t xml:space="preserve">不為女何況有受扇𢮎等身</w:t>
      </w:r>
    </w:p>
    <w:p>
      <w:pPr>
        <w:pStyle w:val="SHTKTranslationText"/>
      </w:pPr>
      <w:r>
        <w:t xml:space="preserve">여자의 몸조차 되지 않는데, 하물며 선처(扇𢮎) 등의 몸을 받겠는가?”</w:t>
      </w:r>
    </w:p>
    <w:p>
      <w:pPr>
        <w:pStyle w:val="SHTKNoteSummary"/>
      </w:pPr>
      <w:r>
        <w:t xml:space="preserve">외자·이미지 정보 — CB00705</w:t>
      </w:r>
    </w:p>
    <w:p>
      <w:pPr>
        <w:pStyle w:val="SHTKNoteDetail"/>
      </w:pPr>
      <w:r>
        <w:t xml:space="preserve">• XML 외자 ID | CB00705</w:t>
      </w:r>
      <w:r>
        <w:br/>
      </w:r>
      <w:r>
        <w:t xml:space="preserve">• 해당 U의 외자 | 𢮎</w:t>
      </w:r>
      <w:r>
        <w:br/>
      </w:r>
      <w:r>
        <w:t xml:space="preserve">• 조합식 | [打-丁+虎]</w:t>
      </w:r>
      <w:r>
        <w:br/>
      </w:r>
      <w:r>
        <w:t xml:space="preserve">• 정규화자 | 없음</w:t>
      </w:r>
      <w:r>
        <w:br/>
      </w:r>
      <w:r>
        <w:t xml:space="preserve">• 유니코드 매핑 | U+22B8E</w:t>
      </w:r>
      <w:r>
        <w:br/>
      </w:r>
      <w:r>
        <w:t xml:space="preserve">• PUA 매핑 | U+F02C1</w:t>
      </w:r>
      <w:r>
        <w:br/>
      </w:r>
      <w:r>
        <w:t xml:space="preserve">• 한국어 해설 | XML &lt;charDecl&gt;은 𢮎를 composition [打-丁+虎], Unicode U+22B8E, PUA U+F02C1로 기록한다. 정규화자는 별도로 제시되지 않는다. 본문에서는 합성어 扇𢮎를 기존 프로젝트 용례에 맞춰 선처(扇𢮎)로 번역하되 외자 자체를 삭제·치환하지 않는다.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ref="#CB00705"&gt; 및 &lt;charDecl&gt;</w:t>
      </w:r>
    </w:p>
    <w:p>
      <w:pPr>
        <w:pStyle w:val="SHTKSourceText"/>
      </w:pPr>
      <w:r>
        <w:t xml:space="preserve">已上離惡趣四過失</w:t>
      </w:r>
    </w:p>
    <w:p>
      <w:pPr>
        <w:pStyle w:val="SHTKTranslationText"/>
      </w:pPr>
      <w:r>
        <w:t xml:space="preserve">이상은 악취 등 네 가지 허물을 떠난 것이다.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0472c1801</w:t>
      </w:r>
      <w:r>
        <w:br/>
      </w:r>
      <w:r>
        <w:t xml:space="preserve">• 판본 정보 | 구버전·현재 CBETA XML이 동일한 &lt;app&gt; 이문을 기록한다.</w:t>
      </w:r>
      <w:r>
        <w:br/>
      </w:r>
      <w:r>
        <w:t xml:space="preserve">• 저본 독법 | 已</w:t>
      </w:r>
      <w:r>
        <w:br/>
      </w:r>
      <w:r>
        <w:t xml:space="preserve">• 저본 적용 구절 | 已上離惡趣四過失</w:t>
      </w:r>
      <w:r>
        <w:br/>
      </w:r>
      <w:r>
        <w:t xml:space="preserve">• 저본 기준 한국어 번역 | 이상은 악취 등 네 가지 허물을 떠난 것이다.</w:t>
      </w:r>
      <w:r>
        <w:br/>
      </w:r>
      <w:r>
        <w:t xml:space="preserve">• 이문 독법 | 巳</w:t>
      </w:r>
      <w:r>
        <w:br/>
      </w:r>
      <w:r>
        <w:t xml:space="preserve">• 이문 적용 구절 | 巳上離惡趣四過失</w:t>
      </w:r>
      <w:r>
        <w:br/>
      </w:r>
      <w:r>
        <w:t xml:space="preserve">• 이문 기준 한국어 번역 | 이상은 악취 등 네 가지 허물을 떠난 것이다.</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from="#beg0472c1801"&gt;</w:t>
      </w:r>
    </w:p>
    <w:p>
      <w:pPr>
        <w:pStyle w:val="SHTKSourceText"/>
      </w:pPr>
      <w:r>
        <w:t xml:space="preserve">故第五第六得二功德堅固</w:t>
      </w:r>
    </w:p>
    <w:p>
      <w:pPr>
        <w:pStyle w:val="SHTKTranslationText"/>
      </w:pPr>
      <w:r>
        <w:t xml:space="preserve">그러므로 다섯째와 여섯째에는 두 가지 공덕의 견고한</w:t>
      </w:r>
    </w:p>
    <w:p>
      <w:pPr>
        <w:pStyle w:val="SHTKSourceText"/>
      </w:pPr>
      <w:r>
        <w:t xml:space="preserve">定有二相[6]一自行苦二</w:t>
      </w:r>
    </w:p>
    <w:p>
      <w:pPr>
        <w:pStyle w:val="SHTKTranslationText"/>
      </w:pPr>
      <w:r>
        <w:t xml:space="preserve">결정을 얻는다. 결정에는 두 상이 있으니 [6]첫째는 스스로 행하는 괴로움이고 둘째는</w:t>
      </w:r>
    </w:p>
    <w:p>
      <w:pPr>
        <w:pStyle w:val="SHTKNoteSummary"/>
      </w:pPr>
      <w:r>
        <w:t xml:space="preserve">교감 요약 | 원교감 補入一字는 定有二相 뒤의 첫째 항목을 표시하는 一 자가 보입(補入)되었음을 기록한다.</w:t>
      </w:r>
    </w:p>
    <w:p>
      <w:pPr>
        <w:pStyle w:val="SHTKNoteDetail"/>
      </w:pPr>
      <w:r>
        <w:t xml:space="preserve">분류 | 상세 교감·편집 정보 — 원교감</w:t>
      </w:r>
      <w:r>
        <w:br/>
      </w:r>
      <w:r>
        <w:t xml:space="preserve">• 원교감/판본 표기 | 補入一字</w:t>
      </w:r>
      <w:r>
        <w:br/>
      </w:r>
      <w:r>
        <w:t xml:space="preserve">• 교감 번호 | 0472006</w:t>
      </w:r>
      <w:r>
        <w:br/>
      </w:r>
      <w:r>
        <w:t xml:space="preserve">• 판본 정보 | 두 XML에 공통으로 실린 보입 편집 정보이다. 사용자 TXT에는 보입된 一이 들어 있다.</w:t>
      </w:r>
      <w:r>
        <w:br/>
      </w:r>
      <w:r>
        <w:t xml:space="preserve">• 저본 독법 | 一 있음(보입)</w:t>
      </w:r>
      <w:r>
        <w:br/>
      </w:r>
      <w:r>
        <w:t xml:space="preserve">• 저본 적용 구절 | 定有二相[6]一自行苦二</w:t>
      </w:r>
      <w:r>
        <w:br/>
      </w:r>
      <w:r>
        <w:t xml:space="preserve">• 저본 기준 한국어 번역 | 결정을 얻는다. 결정에는 두 상이 있으니 [6]첫째는 스스로 행하는 괴로움이고 둘째는</w:t>
      </w:r>
      <w:r>
        <w:br/>
      </w:r>
      <w:r>
        <w:t xml:space="preserve">• 이문 독법 | 보입 전에는 一 없음</w:t>
      </w:r>
      <w:r>
        <w:br/>
      </w:r>
      <w:r>
        <w:t xml:space="preserve">• 이문 적용 구절 | 定有二相[6]自行苦二</w:t>
      </w:r>
      <w:r>
        <w:br/>
      </w:r>
      <w:r>
        <w:t xml:space="preserve">• 이문 기준 한국어 번역 | 보입 전 문구라면 “결정에는 두 상이 있으니 스스로 행하는 괴로움이고, 둘째는 …”처럼 첫 항목 번호가 명시되지 않는다.</w:t>
      </w:r>
      <w:r>
        <w:br/>
      </w:r>
      <w:r>
        <w:t xml:space="preserve">• 의미·구조 차이 | 교리 내용 자체는 二相과 뒤의 二 때문에 복원되지만, 一의 보입으로 첫째·둘째 열거 구조가 명시적으로 맞춰진다.</w:t>
      </w:r>
      <w:r>
        <w:br/>
      </w:r>
      <w:r>
        <w:t xml:space="preserve">• 한국어 해설 | 사용자 TXT에 이미 一이 있으므로 “첫째 … 둘째 …”의 열거를 그대로 번역한다. 보입 사실은 문장구조에 영향을 주는 편집 정보로 별도 기록한다.</w:t>
      </w:r>
      <w:r>
        <w:br/>
      </w:r>
      <w:r>
        <w:t xml:space="preserve">• 문맥상 해설 | 보살의 견고한 결정에 두 상, 곧 스스로 행하는 괴로움과 남이 괴롭히는 괴로움을 감내하는 두 항목을 세우는 곳이다.</w:t>
      </w:r>
      <w:r>
        <w:br/>
      </w:r>
      <w:r>
        <w:t xml:space="preserve">• 번역 영향 판정 | [문장구조 차이 있음]</w:t>
      </w:r>
      <w:r>
        <w:br/>
      </w:r>
      <w:r>
        <w:t xml:space="preserve">• 공식 출처 | X53n0841.xml / X53n0841 (1).xml, &lt;note type="orig" n="0472006"&gt;</w:t>
      </w:r>
    </w:p>
    <w:p>
      <w:pPr>
        <w:pStyle w:val="SHTKSourceText"/>
      </w:pPr>
      <w:r>
        <w:t xml:space="preserve">他惱苦於此二苦皆能堪忍故正理云豈不未修玅相業位菩提心不退應立住定名何故要修妙相業位菩薩方受住定名答爾時人天方共知彼先時但為諸天所知又彼先時唯有趣等覺定非有餘六定也。</w:t>
      </w:r>
    </w:p>
    <w:p>
      <w:pPr>
        <w:pStyle w:val="SHTKTranslationText"/>
      </w:pPr>
      <w:r>
        <w:t xml:space="preserve">남이 괴롭히는 괴로움인데, 이 두 괴로움을 모두 감내할 수 있다. 그러므로 《정리론》에서 말한다. “어찌 아직 묘 상업을 닦지 않은 지위에서도 보리심이 물러나지 않으므로 ‘정정에 머문다’는 이름을 세워야 하지 않겠는가? 어째서 반드시 묘상업을 닦는 지위의 보 살에게만 비로소 ‘정정에 머문다’는 이름을 주는가? 답한다. 그때에야 인간과 천신이 함께 그를 알기 때문이다. 그 전에는 다만 여러 천신만 그를 알았다. 또 그 전에는 오직 등각으로 나아감이 결정되어 있을 뿐, 그 밖의 여섯 가지 결정은 있지 않았기 때문이다.” .</w:t>
      </w:r>
    </w:p>
    <w:p>
      <w:pPr>
        <w:pStyle w:val="SHTKPositionMarker"/>
      </w:pPr>
      <w:bookmarkStart w:id="1504" w:name="loc_0473a01"/>
      <w:r>
        <w:t xml:space="preserve">[0473a01]</w:t>
      </w:r>
      <w:bookmarkEnd w:id="1504"/>
    </w:p>
    <w:p>
      <w:pPr>
        <w:pStyle w:val="SHTKSourceText"/>
      </w:pPr>
      <w:r>
        <w:t xml:space="preserve">[1]言要男子身者</w:t>
      </w:r>
    </w:p>
    <w:p>
      <w:pPr>
        <w:pStyle w:val="SHTKTranslationText"/>
      </w:pPr>
      <w:r>
        <w:t xml:space="preserve">[1] “반드시 남자의 몸이어야 한다”고 한 것에 대해,</w:t>
      </w:r>
    </w:p>
    <w:p>
      <w:pPr>
        <w:pStyle w:val="SHTKNoteSummary"/>
      </w:pPr>
      <w:r>
        <w:t xml:space="preserve">교감 요약 | 明修相業下 — 상호(相好)를 닦는 업을 밝히는 대목 이하라는 과문 지시이다.</w:t>
      </w:r>
    </w:p>
    <w:p>
      <w:pPr>
        <w:pStyle w:val="SHTKNoteDetail"/>
      </w:pPr>
      <w:r>
        <w:t xml:space="preserve">분류 | 상세 교감·편집 정보 — 원교감</w:t>
      </w:r>
      <w:r>
        <w:br/>
      </w:r>
      <w:r>
        <w:t xml:space="preserve">• 원교감/판본 표기 | 明修相業下</w:t>
      </w:r>
      <w:r>
        <w:br/>
      </w:r>
      <w:r>
        <w:t xml:space="preserve">• 교감 번호 | 0473001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[1]言要男子身者</w:t>
      </w:r>
      <w:r>
        <w:br/>
      </w:r>
      <w:r>
        <w:t xml:space="preserve">• 저본 기준 한국어 번역 | [1] “반드시 남자의 몸이어야 한다”고 한 것에 대해,</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明修相業下 — 상호(相好)를 닦는 업을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n="0473001"&gt;</w:t>
      </w:r>
    </w:p>
    <w:p>
      <w:pPr>
        <w:pStyle w:val="SHTKSourceText"/>
      </w:pPr>
      <w:r>
        <w:t xml:space="preserve">正理云修妙相業必依勝身方能引起故言思所成者正理云非修所成不定界故所感異熟此所繫故非聞所成彼羸劣故亦非生得加行起故由此思慧所成婆沙問云三十二相為一思所引為多思耶評云三十二思引三十二相一一後多業圓滿問菩薩所起三十二思於諸相中先引何相答有說先引足下平滿善住相先安其足後及餘故</w:t>
      </w:r>
    </w:p>
    <w:p>
      <w:pPr>
        <w:pStyle w:val="SHTKTranslationText"/>
      </w:pPr>
      <w:r>
        <w:t xml:space="preserve">《정리론》에서 말한다. “묘상업을 닦는 것은 반드시 수승한 몸에 의지해야 비로소 일으킬 수 있기 때문이다.” “사소성이다”라고 한 것에 대해 《정리론》에서 말한다. “수소성이 아닌 것은 일정한 계에 속하지 않기 때문이며, 그것이 감득하는 이숙은 이 계에 소속되기 때문이다. 문소성이 아닌 것은 그것이 미약하고 열등하기 때문이며, 또 생득이 아닌 것은 가행으로 일어나기 때문이다. 그러므로 사혜로 이루어진 것이다.” 《바사론》에서 묻는다. “삼십이상은 하나의 사가 이끄는 것인가, 여러 사가 이끄는 것인가?” 평하여 말한다. “삼십두 가지 사가 삼십 이상을 이끌고, 하나하나의 상은 뒤에 여러 업으로 원만해진다.” 묻는다. “보살이 일으키는 삼십두 가지 사 가운데 여러 상 중에서 먼저 어떤 상을 이끄는가?” 답한다. 어떤 이는 먼저 발바닥이 평평하고 가득 차 잘 머무는 상을 이끈다고 말하니, 먼저 그 발을 안정시킨 뒤 나머지에 미치기 때문이다.</w:t>
      </w:r>
    </w:p>
    <w:p>
      <w:pPr>
        <w:pStyle w:val="SHTKSourceText"/>
      </w:pPr>
      <w:r>
        <w:t xml:space="preserve">有說先引目紺青相先以慈眼觀世間故如是說者此即不定隨此相緣合則先引此相言百劫修妙相者謂減則不足若多則無用故</w:t>
      </w:r>
    </w:p>
    <w:p>
      <w:pPr>
        <w:pStyle w:val="SHTKTranslationText"/>
      </w:pPr>
      <w:r>
        <w:t xml:space="preserve">어떤 이는 먼저 눈이 감청색인 상을 이끈다고 하니, 먼저 자애로운 눈으로 세간을 관하기 때문이다. 바르게 설하는 이는 이것이 곧 일정하지 않다고 한다. 어느 상의 인연이 합하면 먼저 그 상을 이끈다. “백겁 동안 묘상을 닦는다”고 한 것은, 줄이면 부족하고 더하면 쓸모가 없기 때문이다.</w:t>
      </w:r>
    </w:p>
    <w:p>
      <w:pPr>
        <w:pStyle w:val="SHTKSourceText"/>
      </w:pPr>
      <w:r>
        <w:t xml:space="preserve">但百劫也</w:t>
      </w:r>
    </w:p>
    <w:p>
      <w:pPr>
        <w:pStyle w:val="SHTKTranslationText"/>
      </w:pPr>
      <w:r>
        <w:t xml:space="preserve">그러므로 다만 백겁이다.</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원교감/판본 표기 | 但【CB】，伹【卍續】</w:t>
      </w:r>
      <w:r>
        <w:br/>
      </w:r>
      <w:r>
        <w:t xml:space="preserve">• 교감 번호 | 0473a1001</w:t>
      </w:r>
      <w:r>
        <w:br/>
      </w:r>
      <w:r>
        <w:t xml:space="preserve">• 판본 정보 | 구버전·현재 CBETA XML이 동일한 &lt;app&gt; 이문을 기록한다.</w:t>
      </w:r>
      <w:r>
        <w:br/>
      </w:r>
      <w:r>
        <w:t xml:space="preserve">• 저본 독법 | 但</w:t>
      </w:r>
      <w:r>
        <w:br/>
      </w:r>
      <w:r>
        <w:t xml:space="preserve">• 저본 적용 구절 | 但百劫也</w:t>
      </w:r>
      <w:r>
        <w:br/>
      </w:r>
      <w:r>
        <w:t xml:space="preserve">• 저본 기준 한국어 번역 | 그러므로 다만 백겁이다.</w:t>
      </w:r>
      <w:r>
        <w:br/>
      </w:r>
      <w:r>
        <w:t xml:space="preserve">• 이문 독법 | 伹</w:t>
      </w:r>
      <w:r>
        <w:br/>
      </w:r>
      <w:r>
        <w:t xml:space="preserve">• 이문 적용 구절 | 伹百劫也</w:t>
      </w:r>
      <w:r>
        <w:br/>
      </w:r>
      <w:r>
        <w:t xml:space="preserve">• 이문 기준 한국어 번역 | 그러므로 다만 백겁이다.</w:t>
      </w:r>
      <w:r>
        <w:br/>
      </w:r>
      <w:r>
        <w:t xml:space="preserve">• 의미·구조 차이 | 但/伹은 이 문맥에서 한정 부사 “다만”의 기능을 하는 자형 이문으로, 한국어 의미 차이는 없다.</w:t>
      </w:r>
      <w:r>
        <w:br/>
      </w:r>
      <w:r>
        <w:t xml:space="preserve">• 한국어 해설 | 사용자 TXT의 但을 유지하고 《卍續》의 伹를 판본 이문으로만 기록한다.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from="#beg0473a1001"&gt;</w:t>
      </w:r>
    </w:p>
    <w:p>
      <w:pPr>
        <w:pStyle w:val="SHTKSourceText"/>
      </w:pPr>
      <w:r>
        <w:t xml:space="preserve">三十二相廣如婆沙一百七十七釋五十思者且一說婆沙更有三釋煩不具敘釋福量中第三師說與婆沙正義同故彼云如是所說皆是純淨意樂方便讚美菩薩福量然未得其實如實義者菩薩所起一一福量無量無邊以菩薩三無數劫積集</w:t>
      </w:r>
    </w:p>
    <w:p>
      <w:pPr>
        <w:pStyle w:val="SHTKTranslationText"/>
      </w:pPr>
      <w:r>
        <w:t xml:space="preserve">삼십이상은 《바사론》 제177권에서 자세히 설한다. “오십 사를 풀이한다”고 한 것은 우선 한 설만 든 것이다. 《바 사론》에는 다시 세 가지 풀이가 있으나 번거로워 모두 서술하지 않는다. 복량을 풀이한 가운데 세 번째 논사의 설은 《바사론》의 정설과 같으므로 그 논에서 말한다. “이와 같이 설한 것은 모두 순정한 의 요의 방편으로 보살의 복량을 찬미한 것이지만, 아직 그 실제를 얻은 것은 아니다. 여실한 뜻으로는 보살이 일으킨 하나 하나의 복량이 무량무변하다. 보살은 삼무수겁 동안 여러 바라밀다를 쌓아</w:t>
      </w:r>
    </w:p>
    <w:p>
      <w:pPr>
        <w:pStyle w:val="SHTKSourceText"/>
      </w:pPr>
      <w:r>
        <w:t xml:space="preserve">圓滿諸波羅蜜多已所</w:t>
      </w:r>
    </w:p>
    <w:p>
      <w:pPr>
        <w:pStyle w:val="SHTKTranslationText"/>
      </w:pPr>
      <w:r>
        <w:t xml:space="preserve">원만히 한 뒤이므로, 그로부터 이끌린</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0473a1501</w:t>
      </w:r>
      <w:r>
        <w:br/>
      </w:r>
      <w:r>
        <w:t xml:space="preserve">• 판본 정보 | 구버전·현재 CBETA XML이 동일한 &lt;app&gt; 이문을 기록한다.</w:t>
      </w:r>
      <w:r>
        <w:br/>
      </w:r>
      <w:r>
        <w:t xml:space="preserve">• 저본 독법 | 已</w:t>
      </w:r>
      <w:r>
        <w:br/>
      </w:r>
      <w:r>
        <w:t xml:space="preserve">• 저본 적용 구절 | 圓滿諸波羅蜜多已所</w:t>
      </w:r>
      <w:r>
        <w:br/>
      </w:r>
      <w:r>
        <w:t xml:space="preserve">• 저본 기준 한국어 번역 | 원만히 한 뒤이므로, 그로부터 이끌린</w:t>
      </w:r>
      <w:r>
        <w:br/>
      </w:r>
      <w:r>
        <w:t xml:space="preserve">• 이문 독법 | 巳</w:t>
      </w:r>
      <w:r>
        <w:br/>
      </w:r>
      <w:r>
        <w:t xml:space="preserve">• 이문 적용 구절 | 圓滿諸波羅蜜多巳所</w:t>
      </w:r>
      <w:r>
        <w:br/>
      </w:r>
      <w:r>
        <w:t xml:space="preserve">• 이문 기준 한국어 번역 | 원만히 한 뒤이므로, 그로부터 이끌린</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from="#beg0473a1501"&gt;</w:t>
      </w:r>
    </w:p>
    <w:p>
      <w:pPr>
        <w:pStyle w:val="SHTKSourceText"/>
      </w:pPr>
      <w:r>
        <w:t xml:space="preserve">引思願極廣大故唯佛能知非餘所識。</w:t>
      </w:r>
    </w:p>
    <w:p>
      <w:pPr>
        <w:pStyle w:val="SHTKTranslationText"/>
      </w:pPr>
      <w:r>
        <w:t xml:space="preserve">사원은 극히 광대하여 오직 부처만 알 수 있고 그 밖의 이는 알 수 없기 때문이다.” .</w:t>
      </w:r>
    </w:p>
    <w:p>
      <w:pPr>
        <w:pStyle w:val="SHTKPositionMarker"/>
      </w:pPr>
      <w:bookmarkStart w:id="1505" w:name="loc_0473a17"/>
      <w:r>
        <w:t xml:space="preserve">[0473a17]</w:t>
      </w:r>
      <w:bookmarkEnd w:id="1505"/>
    </w:p>
    <w:p>
      <w:pPr>
        <w:pStyle w:val="SHTKSourceText"/>
      </w:pPr>
      <w:r>
        <w:t xml:space="preserve">[2]初逢釋迦發願者</w:t>
      </w:r>
    </w:p>
    <w:p>
      <w:pPr>
        <w:pStyle w:val="SHTKTranslationText"/>
      </w:pPr>
      <w:r>
        <w:t xml:space="preserve">[2] “처음 석가를 만나 서원을 세웠다”고 한 것은,</w:t>
      </w:r>
    </w:p>
    <w:p>
      <w:pPr>
        <w:pStyle w:val="SHTKNoteSummary"/>
      </w:pPr>
      <w:r>
        <w:t xml:space="preserve">교감 요약 | 明所逢佛下 — 보살이 만난 부처와 발원·정진을 밝히는 대목 이하라는 과문 지시이다.</w:t>
      </w:r>
    </w:p>
    <w:p>
      <w:pPr>
        <w:pStyle w:val="SHTKNoteDetail"/>
      </w:pPr>
      <w:r>
        <w:t xml:space="preserve">분류 | 상세 교감·편집 정보 — 원교감</w:t>
      </w:r>
      <w:r>
        <w:br/>
      </w:r>
      <w:r>
        <w:t xml:space="preserve">• 원교감/판본 표기 | 明所逢佛下</w:t>
      </w:r>
      <w:r>
        <w:br/>
      </w:r>
      <w:r>
        <w:t xml:space="preserve">• 교감 번호 | 0473002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[2]初逢釋迦發願者</w:t>
      </w:r>
      <w:r>
        <w:br/>
      </w:r>
      <w:r>
        <w:t xml:space="preserve">• 저본 기준 한국어 번역 | [2] “처음 석가를 만나 서원을 세웠다”고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明所逢佛下 — 보살이 만난 부처와 발원·정진을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n="0473002"&gt;</w:t>
      </w:r>
    </w:p>
    <w:p>
      <w:pPr>
        <w:pStyle w:val="SHTKSourceText"/>
      </w:pPr>
      <w:r>
        <w:t xml:space="preserve">正理云乃至世尊為陶師子於彼佛所起慇淨心塗以香油浴以香水設供</w:t>
      </w:r>
    </w:p>
    <w:p>
      <w:pPr>
        <w:pStyle w:val="SHTKTranslationText"/>
      </w:pPr>
      <w:r>
        <w:t xml:space="preserve">《정리론》에서 말한다. “나아가 세존께서 도공의 아들이었을 때 그 부처에게 은근하고 청정한 마음을 일으켜 향 유를 바르고 향수로 목욕시키며 공</w:t>
      </w:r>
    </w:p>
    <w:p>
      <w:pPr>
        <w:pStyle w:val="SHTKSourceText"/>
      </w:pPr>
      <w:r>
        <w:t xml:space="preserve">養已發弘誓願願我當</w:t>
      </w:r>
    </w:p>
    <w:p>
      <w:pPr>
        <w:pStyle w:val="SHTKTranslationText"/>
      </w:pPr>
      <w:r>
        <w:t xml:space="preserve">양을 베푼 뒤 큰 서원을 세워 ‘원컨대 내가 마땅히</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0473a1801</w:t>
      </w:r>
      <w:r>
        <w:br/>
      </w:r>
      <w:r>
        <w:t xml:space="preserve">• 판본 정보 | 구버전·현재 CBETA XML이 동일한 &lt;app&gt; 이문을 기록한다.</w:t>
      </w:r>
      <w:r>
        <w:br/>
      </w:r>
      <w:r>
        <w:t xml:space="preserve">• 저본 독법 | 已</w:t>
      </w:r>
      <w:r>
        <w:br/>
      </w:r>
      <w:r>
        <w:t xml:space="preserve">• 저본 적용 구절 | 養已發弘誓願願我當</w:t>
      </w:r>
      <w:r>
        <w:br/>
      </w:r>
      <w:r>
        <w:t xml:space="preserve">• 저본 기준 한국어 번역 | 양을 베푼 뒤 큰 서원을 세워 ‘원컨대 내가 마땅히</w:t>
      </w:r>
      <w:r>
        <w:br/>
      </w:r>
      <w:r>
        <w:t xml:space="preserve">• 이문 독법 | 巳</w:t>
      </w:r>
      <w:r>
        <w:br/>
      </w:r>
      <w:r>
        <w:t xml:space="preserve">• 이문 적용 구절 | 養巳發弘誓願願我當</w:t>
      </w:r>
      <w:r>
        <w:br/>
      </w:r>
      <w:r>
        <w:t xml:space="preserve">• 이문 기준 한국어 번역 | 양을 베푼 뒤 큰 서원을 세워 ‘원컨대 내가 마땅히</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from="#beg0473a1801"&gt;</w:t>
      </w:r>
    </w:p>
    <w:p>
      <w:pPr>
        <w:pStyle w:val="SHTKSourceText"/>
      </w:pPr>
      <w:r>
        <w:t xml:space="preserve">作佛一如今世尊三位精進圓滿</w:t>
      </w:r>
    </w:p>
    <w:p>
      <w:pPr>
        <w:pStyle w:val="SHTKTranslationText"/>
      </w:pPr>
      <w:r>
        <w:t xml:space="preserve">부처가 되어 지금의 세존과 한결같기를 바랍니다’라고 하였다.” 세 지위에서 정진이 원만해졌다.</w:t>
      </w:r>
    </w:p>
    <w:p>
      <w:pPr>
        <w:pStyle w:val="SHTKSourceText"/>
      </w:pPr>
      <w:r>
        <w:t xml:space="preserve">婆沙[3]問云此相異熟業</w:t>
      </w:r>
    </w:p>
    <w:p>
      <w:pPr>
        <w:pStyle w:val="SHTKTranslationText"/>
      </w:pPr>
      <w:r>
        <w:t xml:space="preserve">《바사론》에서 [3]묻는다. “이 상호의 이숙업은</w:t>
      </w:r>
    </w:p>
    <w:p>
      <w:pPr>
        <w:pStyle w:val="SHTKNoteSummary"/>
      </w:pPr>
      <w:r>
        <w:t xml:space="preserve">교감 요약 | 別六度圓下 — 육바라밀의 원만을 별도로 밝히는 대목 이하라는 과문 지시이다.</w:t>
      </w:r>
    </w:p>
    <w:p>
      <w:pPr>
        <w:pStyle w:val="SHTKNoteDetail"/>
      </w:pPr>
      <w:r>
        <w:t xml:space="preserve">분류 | 상세 교감·편집 정보 — 원교감</w:t>
      </w:r>
      <w:r>
        <w:br/>
      </w:r>
      <w:r>
        <w:t xml:space="preserve">• 원교감/판본 표기 | 別六度圓下</w:t>
      </w:r>
      <w:r>
        <w:br/>
      </w:r>
      <w:r>
        <w:t xml:space="preserve">• 교감 번호 | 0473003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婆沙[3]問云此相異熟業</w:t>
      </w:r>
      <w:r>
        <w:br/>
      </w:r>
      <w:r>
        <w:t xml:space="preserve">• 저본 기준 한국어 번역 | 《바사론》에서 [3]묻는다. “이 상호의 이숙업은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독법을 바꾸지 않고 과문·논증의 위치를 알려 주는 편집 정보이다.</w:t>
      </w:r>
      <w:r>
        <w:br/>
      </w:r>
      <w:r>
        <w:t xml:space="preserve">• 한국어 해설 | 別六度圓下 — 육바라밀의 원만을 별도로 밝히는 대목 이하라는 과문 지시이다. 사용자 TXT의 글자를 수정하지 않으며 한국어 직역의 의미에도 직접적인 차이를 만들지 않는다.</w:t>
      </w:r>
      <w:r>
        <w:br/>
      </w:r>
      <w:r>
        <w:t xml:space="preserve">• 문맥상 해설 | 해당 U에 구조 메타데이터로 연결해 논증의 시작점과 범위를 보존한다.</w:t>
      </w:r>
      <w:r>
        <w:br/>
      </w:r>
      <w:r>
        <w:t xml:space="preserve">• 번역 영향 판정 | [번역 차이 없음]</w:t>
      </w:r>
      <w:r>
        <w:br/>
      </w:r>
      <w:r>
        <w:t xml:space="preserve">• 공식 출처 | X53n0841.xml / X53n0841 (1).xml, &lt;note type="orig" n="0473003"&gt;</w:t>
      </w:r>
    </w:p>
    <w:p>
      <w:pPr>
        <w:pStyle w:val="SHTKSourceText"/>
      </w:pPr>
      <w:r>
        <w:t xml:space="preserve">經於幾時修習圓滿答多分經百大劫唯除釋迦菩薩以極精進故超九大劫但經九十一劫修習圓滿便得無上正等菩提其事云何如契經說過去有佛號底沙(云補沙)彼佛有二菩薩弟子勤修梵行一名釋迦二名慈氏(昔云彌勒者訛也)爾時彼佛觀二弟子誰先根熟即如實知慈氏先熟能寂後熟復觀二士所化有情誰根先熟又如實知釋迦所化應先根熟</w:t>
      </w:r>
    </w:p>
    <w:p>
      <w:pPr>
        <w:pStyle w:val="SHTKTranslationText"/>
      </w:pPr>
      <w:r>
        <w:t xml:space="preserve">얼마 동안 닦아 익혀야 원만해지는가?” 답한다. 대체로 백 대겁을 지나지만 오직 석가보살은 극히 정진하였기 때문에 아홉 대겁을 뛰어넘어 다만 구십 일 겁 동안 닦아 익혀 원만하게 한 뒤 곧 무상정등보리를 얻었다. 그 일은 어떠한가? 계경에서 설한 것과 같다. 과거에 부처가 있었는데 이름이 저사(보사라고도 한다)였다. 그 부처에게 두 보살 제자가 있어서 부지런히 범 행을 닦았으니, 하나는 석가이고 둘째는 자씨였다(예전에 미륵이라 한 것은 잘못이다). 그때 그 부처가 두 제자 가운데 누구의 근기가 먼저 성숙하는지를 관찰하였다. 곧 여실히 자씨가 먼저 성숙하고 능적은 뒤에 성숙함을 알았다. 다시 두 보살이 교화할 유정 가운데 누구의 근기가 먼저 성숙하는지를 관찰하니, 또 여실히 석가가 교화할 이들이 먼저 근기가 성숙해야 함을 알았다.</w:t>
      </w:r>
    </w:p>
    <w:p>
      <w:pPr>
        <w:pStyle w:val="SHTKSourceText"/>
      </w:pPr>
      <w:r>
        <w:t xml:space="preserve">知已即念云何令彼機感相會遇耶</w:t>
      </w:r>
    </w:p>
    <w:p>
      <w:pPr>
        <w:pStyle w:val="SHTKTranslationText"/>
      </w:pPr>
      <w:r>
        <w:t xml:space="preserve">알고 나서 곧 생각하였다. “어떻게 해야 저들의 기감이 서로 만나게 할 수 있을까?”</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0473b0301</w:t>
      </w:r>
      <w:r>
        <w:br/>
      </w:r>
      <w:r>
        <w:t xml:space="preserve">• 판본 정보 | 구버전·현재 CBETA XML이 동일한 &lt;app&gt; 이문을 기록한다.</w:t>
      </w:r>
      <w:r>
        <w:br/>
      </w:r>
      <w:r>
        <w:t xml:space="preserve">• 저본 독법 | 已</w:t>
      </w:r>
      <w:r>
        <w:br/>
      </w:r>
      <w:r>
        <w:t xml:space="preserve">• 저본 적용 구절 | 知已即念云何令彼機感相會遇耶</w:t>
      </w:r>
      <w:r>
        <w:br/>
      </w:r>
      <w:r>
        <w:t xml:space="preserve">• 저본 기준 한국어 번역 | 알고 나서 곧 생각하였다. “어떻게 해야 저들의 기감이 서로 만나게 할 수 있을까?”</w:t>
      </w:r>
      <w:r>
        <w:br/>
      </w:r>
      <w:r>
        <w:t xml:space="preserve">• 이문 독법 | 巳</w:t>
      </w:r>
      <w:r>
        <w:br/>
      </w:r>
      <w:r>
        <w:t xml:space="preserve">• 이문 적용 구절 | 知巳即念云何令彼機感相會遇耶</w:t>
      </w:r>
      <w:r>
        <w:br/>
      </w:r>
      <w:r>
        <w:t xml:space="preserve">• 이문 기준 한국어 번역 | 알고 나서 곧 생각하였다. “어떻게 해야 저들의 기감이 서로 만나게 할 수 있을까?”</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from="#beg0473b0301"&gt;</w:t>
      </w:r>
    </w:p>
    <w:p>
      <w:pPr>
        <w:pStyle w:val="SHTKSourceText"/>
      </w:pPr>
      <w:r>
        <w:t xml:space="preserve">然令一人速熟則易化非令多人</w:t>
      </w:r>
    </w:p>
    <w:p>
      <w:pPr>
        <w:pStyle w:val="SHTKTranslationText"/>
      </w:pPr>
      <w:r>
        <w:t xml:space="preserve">그러나 한 사람을 빨리 성숙시키기는 쉬워도 여러 사람을 그렇게 하기는 쉽지 않다.</w:t>
      </w:r>
    </w:p>
    <w:p>
      <w:pPr>
        <w:pStyle w:val="SHTKSourceText"/>
      </w:pPr>
      <w:r>
        <w:t xml:space="preserve">作是念已便告釋迦吾</w:t>
      </w:r>
    </w:p>
    <w:p>
      <w:pPr>
        <w:pStyle w:val="SHTKTranslationText"/>
      </w:pPr>
      <w:r>
        <w:t xml:space="preserve">이렇게 생각하고 나서 곧 석가에게 말하였다. “나는</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0473b0401</w:t>
      </w:r>
      <w:r>
        <w:br/>
      </w:r>
      <w:r>
        <w:t xml:space="preserve">• 판본 정보 | 구버전·현재 CBETA XML이 동일한 &lt;app&gt; 이문을 기록한다.</w:t>
      </w:r>
      <w:r>
        <w:br/>
      </w:r>
      <w:r>
        <w:t xml:space="preserve">• 저본 독법 | 已</w:t>
      </w:r>
      <w:r>
        <w:br/>
      </w:r>
      <w:r>
        <w:t xml:space="preserve">• 저본 적용 구절 | 作是念已便告釋迦吾</w:t>
      </w:r>
      <w:r>
        <w:br/>
      </w:r>
      <w:r>
        <w:t xml:space="preserve">• 저본 기준 한국어 번역 | 이렇게 생각하고 나서 곧 석가에게 말하였다. “나는</w:t>
      </w:r>
      <w:r>
        <w:br/>
      </w:r>
      <w:r>
        <w:t xml:space="preserve">• 이문 독법 | 巳</w:t>
      </w:r>
      <w:r>
        <w:br/>
      </w:r>
      <w:r>
        <w:t xml:space="preserve">• 이문 적용 구절 | 作是念巳便告釋迦吾</w:t>
      </w:r>
      <w:r>
        <w:br/>
      </w:r>
      <w:r>
        <w:t xml:space="preserve">• 이문 기준 한국어 번역 | 이렇게 생각하고 나서 곧 석가에게 말하였다. “나는</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from="#beg0473b0401"&gt;</w:t>
      </w:r>
    </w:p>
    <w:p>
      <w:pPr>
        <w:pStyle w:val="SHTKSourceText"/>
      </w:pPr>
      <w:r>
        <w:t xml:space="preserve">欲遊山汝可隨去爾時彼佛取尼師壇隨路先往既至山中入吠瑠璃龕敷尼師壇結跏趺坐入火界定經七晝夜受妙喜樂威光熾然釋迦須臾亦往山上處處尋佛如犢子求母展轉遇至彼龕室前欻然見佛威儀端肅光明照曜專誠懇發歡喜不堪於行無間忘下一足瞻仰尊顏目不暫捨經七晝夜以一伽陀歎彼佛(云云</w:t>
      </w:r>
    </w:p>
    <w:p>
      <w:pPr>
        <w:pStyle w:val="SHTKTranslationText"/>
      </w:pPr>
      <w:r>
        <w:t xml:space="preserve">산에 유행하려 하니 네가 따라오라.” 그때 그 부처는 니사단을 가지고 길을 따라 먼저 갔다. 산중에 이르러 폐 유리 감실에 들어가 니사단을 펴고 결가 부좌하여 화계정에 들어가 일곱 낮과 밤 동안 미묘한 희락을 받았으며 위광이 치성하였다. 석가도 잠시 뒤 산 위로 가서 곳 곳에서 부처를 찾기를 송아지가 어미를 찾듯 하며 이리저리 돌다가 그 감실 앞에 이르러 갑 자기 부처의 위의가 단정하고 엄숙하며 광명이 빛나는 것을 보았다. 오로지 정성을 다해 간절히 기뻐하는 마음을 일으켜 감당하지 못하여 걸어가는 사이 한 발을 내리는 것조차 잊은 채 존안을 우러러보며 눈을 잠시도 떼지 않고 일곱 낮과 밤을 지냈다. 한 게송으로 그 부처를 찬탄하였다(운운).</w:t>
      </w:r>
    </w:p>
    <w:p>
      <w:pPr>
        <w:pStyle w:val="SHTKSourceText"/>
      </w:pPr>
      <w:r>
        <w:t xml:space="preserve">)如是讚已便超九劫</w:t>
      </w:r>
    </w:p>
    <w:p>
      <w:pPr>
        <w:pStyle w:val="SHTKTranslationText"/>
      </w:pPr>
      <w:r>
        <w:t xml:space="preserve">이와 같이 찬탄한 뒤 곧 아홉 겁을 뛰어넘어</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0473b1101</w:t>
      </w:r>
      <w:r>
        <w:br/>
      </w:r>
      <w:r>
        <w:t xml:space="preserve">• 판본 정보 | 구버전·현재 CBETA XML이 동일한 &lt;app&gt; 이문을 기록한다.</w:t>
      </w:r>
      <w:r>
        <w:br/>
      </w:r>
      <w:r>
        <w:t xml:space="preserve">• 저본 독법 | 已</w:t>
      </w:r>
      <w:r>
        <w:br/>
      </w:r>
      <w:r>
        <w:t xml:space="preserve">• 저본 적용 구절 | )如是讚已便超九劫</w:t>
      </w:r>
      <w:r>
        <w:br/>
      </w:r>
      <w:r>
        <w:t xml:space="preserve">• 저본 기준 한국어 번역 | 이와 같이 찬탄한 뒤 곧 아홉 겁을 뛰어넘어</w:t>
      </w:r>
      <w:r>
        <w:br/>
      </w:r>
      <w:r>
        <w:t xml:space="preserve">• 이문 독법 | 巳</w:t>
      </w:r>
      <w:r>
        <w:br/>
      </w:r>
      <w:r>
        <w:t xml:space="preserve">• 이문 적용 구절 | )如是讚巳便超九劫</w:t>
      </w:r>
      <w:r>
        <w:br/>
      </w:r>
      <w:r>
        <w:t xml:space="preserve">• 이문 기준 한국어 번역 | 이와 같이 찬탄한 뒤 곧 아홉 겁을 뛰어넘어</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from="#beg0473b1101"&gt;</w:t>
      </w:r>
    </w:p>
    <w:p>
      <w:pPr>
        <w:pStyle w:val="SHTKSourceText"/>
      </w:pPr>
      <w:r>
        <w:t xml:space="preserve">於慈氏前得無上覺准大乘總超四十劫一由翹足超九劫二由精進布髮掩泥超八劫三由雪山捨身求半偈超十二劫四由薩埵王子投身飢虎超十一劫問何故慈氏菩薩自根前熟所化後熟釋迦菩薩則與此相違答慈氏菩薩多自饒益少饒益他釋迦多饒益他少自饒益是故皆與所化有殊問近佛地菩薩必於名句文身得未曾得巧妙自在應以別頌異門讚佛何</w:t>
      </w:r>
    </w:p>
    <w:p>
      <w:pPr>
        <w:pStyle w:val="SHTKTranslationText"/>
      </w:pPr>
      <w:r>
        <w:t xml:space="preserve">자씨보다 앞서 무상각을 얻었다. 대승에 준하면 모두 사십 겁을 뛰어넘었다. 첫째, 한 발을 들고 선 일로 아홉 겁을 뛰어넘었고, 둘째, 정진하여 머리카락을 펴 진흙을 덮은 일로 여덟 겁을 뛰어넘었으며, 셋째, 설산에서 몸을 버리고 반 게송을 구한 일로 십이 겁을 뛰어넘었고, 넷째, 살타 왕자가 굶주린 호랑이에게 몸을 던진 일로 십일 겁을 뛰어넘었다. 묻는다. 어째서 자씨보살은 자신의 근기가 먼저 성숙하고 교화할 이들은 뒤에 성숙하는데, 석가보 살은 이와 반대인가? 답한다. 자씨보살은 자신을 이롭게 하는 일이 많고 남을 이롭게 하는 일이 적으며, 석가는 남을 이롭게 하는 일이 많고 자신을 이롭게 하는 일이 적다. 그러므로 모두 교화할 이들과 차이가 있다. 묻는다. 불지에 가까운 보살은 반드시 명 신·구신·문신에 대하여 전에 없던 교묘한 자재를 얻으므로 마땅히 다른 게송과 다른 문으로 부처를 찬탄해야 할 텐데, 어찌하여</w:t>
      </w:r>
    </w:p>
    <w:p>
      <w:pPr>
        <w:pStyle w:val="SHTKSourceText"/>
      </w:pPr>
      <w:r>
        <w:t xml:space="preserve">故七晝夜唯以一頌而讚佛耶答菩薩爾時思願勝故不重文頌若改文頌思願不淳復次怖畏散乱如頌差別心亦異故</w:t>
      </w:r>
    </w:p>
    <w:p>
      <w:pPr>
        <w:pStyle w:val="SHTKTranslationText"/>
      </w:pPr>
      <w:r>
        <w:t xml:space="preserve">일곱 낮과 밤 동안 오직 한 게송으로만 부처를 찬탄하였는가? 답한다. 보살은 그때 사원이 수승하였기 때문에 문구와 게송을 중시하지 않았다. 만약 문구와 게송을 바꾸면 사원이 순수하지 못해진다. 또 산란을 두려워했기 때문이다. 게송이 달라지면 마음도 또한 달라진다.</w:t>
      </w:r>
    </w:p>
    <w:p>
      <w:pPr>
        <w:pStyle w:val="SHTKSourceText"/>
      </w:pPr>
      <w:r>
        <w:t xml:space="preserve">復次顯己心無厭倦能</w:t>
      </w:r>
    </w:p>
    <w:p>
      <w:pPr>
        <w:pStyle w:val="SHTKTranslationText"/>
      </w:pPr>
      <w:r>
        <w:t xml:space="preserve">또 자신의 마음에 싫증과 게으름이 없음을 드러내어</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원교감/판본 표기 | 己【CB】，巳【卍續】</w:t>
      </w:r>
      <w:r>
        <w:br/>
      </w:r>
      <w:r>
        <w:t xml:space="preserve">• 교감 번호 | 0473b2101</w:t>
      </w:r>
      <w:r>
        <w:br/>
      </w:r>
      <w:r>
        <w:t xml:space="preserve">• 판본 정보 | 구버전·현재 CBETA XML이 동일한 &lt;app&gt; 이문을 기록한다.</w:t>
      </w:r>
      <w:r>
        <w:br/>
      </w:r>
      <w:r>
        <w:t xml:space="preserve">• 저본 독법 | 己</w:t>
      </w:r>
      <w:r>
        <w:br/>
      </w:r>
      <w:r>
        <w:t xml:space="preserve">• 저본 적용 구절 | 復次顯己心無厭倦能</w:t>
      </w:r>
      <w:r>
        <w:br/>
      </w:r>
      <w:r>
        <w:t xml:space="preserve">• 저본 기준 한국어 번역 | 또 자신의 마음에 싫증과 게으름이 없음을 드러내어</w:t>
      </w:r>
      <w:r>
        <w:br/>
      </w:r>
      <w:r>
        <w:t xml:space="preserve">• 이문 독법 | 巳</w:t>
      </w:r>
      <w:r>
        <w:br/>
      </w:r>
      <w:r>
        <w:t xml:space="preserve">• 이문 적용 구절 | 復次顯巳心無厭倦能</w:t>
      </w:r>
      <w:r>
        <w:br/>
      </w:r>
      <w:r>
        <w:t xml:space="preserve">• 이문 기준 한국어 번역 | 또 자신의 마음에 싫증과 게으름이 없음을 드러내어</w:t>
      </w:r>
      <w:r>
        <w:br/>
      </w:r>
      <w:r>
        <w:t xml:space="preserve">• 의미·구조 차이 | 己/巳의 자형 이문이다. 이 문맥의 顯己心은 “자기 마음을 드러내다”이므로 己가 문법적으로 직접 맞고, 巳는 의미 글자로 취하지 않는다.</w:t>
      </w:r>
      <w:r>
        <w:br/>
      </w:r>
      <w:r>
        <w:t xml:space="preserve">• 한국어 해설 | 판본 자형 차이를 기록하지만 한국어 번역은 저본의 재귀대명사 己를 따라 “자신의 마음”으로 유지한다.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from="#beg0473b2101"&gt;</w:t>
      </w:r>
    </w:p>
    <w:p>
      <w:pPr>
        <w:pStyle w:val="SHTKSourceText"/>
      </w:pPr>
      <w:r>
        <w:t xml:space="preserve">以一頌數數發起勝思願故言逝宮者又釋所謂人宮人宮速皈磨滅故又云多聞室欲界天中舉初天中一顯餘三及顯上五天即六欲天逝宮色界天中舉初一</w:t>
      </w:r>
    </w:p>
    <w:p>
      <w:pPr>
        <w:pStyle w:val="SHTKTranslationText"/>
      </w:pPr>
      <w:r>
        <w:t xml:space="preserve">한 게송으로 거듭거듭 수승한 사원을 일으킬 수 있었기 때문이다. “서궁”이라고 한 것은 또 다른 풀이에서 말하는 이른바 인간의 궁전이다. 인간의 궁전은 빨리 돌아가 닳아 없어지기 때문이다. 또 “다문실”이라고 한 것은 욕계의 천 가운데 첫 번째 천에서 하나를 들어 나머지 셋을 드러내고, 또 위의 다섯 천을 드러내니, 곧 육욕천이다. “서궁”은 색계의 천 가운데 첫 번째 한</w:t>
      </w:r>
    </w:p>
    <w:p>
      <w:pPr>
        <w:pStyle w:val="SHTKSourceText"/>
      </w:pPr>
      <w:r>
        <w:t xml:space="preserve">天顯餘三天及顯已上</w:t>
      </w:r>
    </w:p>
    <w:p>
      <w:pPr>
        <w:pStyle w:val="SHTKTranslationText"/>
      </w:pPr>
      <w:r>
        <w:t xml:space="preserve">천을 들어 나머지 세 천과 그 위의</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0473c0101</w:t>
      </w:r>
      <w:r>
        <w:br/>
      </w:r>
      <w:r>
        <w:t xml:space="preserve">• 판본 정보 | 구버전·현재 CBETA XML이 동일한 &lt;app&gt; 이문을 기록한다.</w:t>
      </w:r>
      <w:r>
        <w:br/>
      </w:r>
      <w:r>
        <w:t xml:space="preserve">• 저본 독법 | 已</w:t>
      </w:r>
      <w:r>
        <w:br/>
      </w:r>
      <w:r>
        <w:t xml:space="preserve">• 저본 적용 구절 | 天顯餘三天及顯已上</w:t>
      </w:r>
      <w:r>
        <w:br/>
      </w:r>
      <w:r>
        <w:t xml:space="preserve">• 저본 기준 한국어 번역 | 천을 들어 나머지 세 천과 그 위의</w:t>
      </w:r>
      <w:r>
        <w:br/>
      </w:r>
      <w:r>
        <w:t xml:space="preserve">• 이문 독법 | 巳</w:t>
      </w:r>
      <w:r>
        <w:br/>
      </w:r>
      <w:r>
        <w:t xml:space="preserve">• 이문 적용 구절 | 天顯餘三天及顯巳上</w:t>
      </w:r>
      <w:r>
        <w:br/>
      </w:r>
      <w:r>
        <w:t xml:space="preserve">• 이문 기준 한국어 번역 | 천을 들어 나머지 세 천과 그 위의</w:t>
      </w:r>
      <w:r>
        <w:br/>
      </w:r>
      <w:r>
        <w:t xml:space="preserve">• 의미·구조 차이 | 已/巳의 자형 이문이다. 문맥은 완료·선행을 나타내는 已로 자연스럽게 읽히며, 한국어 번역의 의미는 달라지지 않는다.</w:t>
      </w:r>
      <w:r>
        <w:br/>
      </w:r>
      <w:r>
        <w:t xml:space="preserve">• 한국어 해설 | 《卍續》의 巳 독법을 교감층에 보존하되, 사용자 TXT의 已를 그대로 번역한다.</w:t>
      </w:r>
      <w:r>
        <w:br/>
      </w:r>
      <w:r>
        <w:t xml:space="preserve">• 문맥상 해설 | 사용자 TXT 독법을 본문 번역에 유지하고 판본 이문은 교감층에서만 비교한다.</w:t>
      </w:r>
      <w:r>
        <w:br/>
      </w:r>
      <w:r>
        <w:t xml:space="preserve">• 번역 영향 판정 | [번역 차이 없음]</w:t>
      </w:r>
      <w:r>
        <w:br/>
      </w:r>
      <w:r>
        <w:t xml:space="preserve">• 공식 출처 | X53n0841.xml / X53n0841 (1).xml, &lt;app from="#beg0473c0101"&gt;</w:t>
      </w:r>
    </w:p>
    <w:p>
      <w:pPr>
        <w:pStyle w:val="SHTKSourceText"/>
      </w:pPr>
      <w:r>
        <w:t xml:space="preserve">諸天天處謂無色界天處也釋圓滿中婆沙三說評云如是說者此等所說皆依一時一行增上說為圓滿如實義者得盡智時此四波羅蜜多方得圓滿論釋波羅蜜多名云能到自所往圓德彼岸故此六名曰波羅蜜多。</w:t>
      </w:r>
    </w:p>
    <w:p>
      <w:pPr>
        <w:pStyle w:val="SHTKTranslationText"/>
      </w:pPr>
      <w:r>
        <w:t xml:space="preserve">여러 천을 드러낸다. “천처”는 무색계의 천처를 말한다. 원만을 풀이하는 가운데 《바사론》에는 세 설이 있다. 평하여 말한다. “바르게 설하는 이는, 이러한 여러 설은 모두 한때의 한 행이 증상한 것에 의거하여 ‘원만’이라 설한 것이라고 한다. 여실한 뜻으로는 진지를 얻을 때에야 이 네 바라밀다가 비로소 원만해진다.” 논에서 바라밀다라는 이름을 풀이하여 말한다. “스스로 가고자 하는 원만한 덕의 저 언덕에 이를 수 있기 때문에 이 여섯을 바라밀다라고 이름한다.” .</w:t>
      </w:r>
    </w:p>
    <w:p>
      <w:pPr>
        <w:pStyle w:val="SHTKPositionMarker"/>
      </w:pPr>
      <w:bookmarkStart w:id="1506" w:name="loc_0473c06"/>
      <w:r>
        <w:t xml:space="preserve">[0473c06]</w:t>
      </w:r>
      <w:bookmarkEnd w:id="1506"/>
    </w:p>
    <w:p>
      <w:pPr>
        <w:pStyle w:val="SHTKSourceText"/>
      </w:pPr>
      <w:r>
        <w:t xml:space="preserve">[4]類謂性類如葉類器金</w:t>
      </w:r>
    </w:p>
    <w:p>
      <w:pPr>
        <w:pStyle w:val="SHTKTranslationText"/>
      </w:pPr>
      <w:r>
        <w:t xml:space="preserve">[4] 유(類)란 성류(性類)를 말하니, 잎으로 만든 그릇과 금·</w:t>
      </w:r>
    </w:p>
    <w:p>
      <w:pPr>
        <w:pStyle w:val="SHTKNoteSummary"/>
      </w:pPr>
      <w:r>
        <w:t xml:space="preserve">교감 요약 | 略明施戒修下 — 보시·계·수의 세 부류를 간략히 밝히는 과문 아래임을 지시한다.</w:t>
      </w:r>
    </w:p>
    <w:p>
      <w:pPr>
        <w:pStyle w:val="SHTKNoteDetail"/>
      </w:pPr>
      <w:r>
        <w:t xml:space="preserve">분류 | 상세 교감·편집 정보 — 원교감</w:t>
      </w:r>
      <w:r>
        <w:br/>
      </w:r>
      <w:r>
        <w:t xml:space="preserve">• 원교감/판본 표기 | 略明施戒修下</w:t>
      </w:r>
      <w:r>
        <w:br/>
      </w:r>
      <w:r>
        <w:t xml:space="preserve">• 교감 번호 | 0473004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[4]類謂性類如葉類器金</w:t>
      </w:r>
      <w:r>
        <w:br/>
      </w:r>
      <w:r>
        <w:t xml:space="preserve">• 저본 기준 한국어 번역 | [4] 유(類)란 성류(性類)를 말하니, 잎으로 만든 그릇과 금·</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略明施戒修下 — 보시·계·수의 세 부류를 간략히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n="0473004"&gt;</w:t>
      </w:r>
    </w:p>
    <w:p>
      <w:pPr>
        <w:pStyle w:val="SHTKSourceText"/>
      </w:pPr>
      <w:r>
        <w:t xml:space="preserve">銀等類器各各別也思不能託者謂思但託身語而轉無自託之理如指不自指思俱有法者即餘思餘受想四相等也戒類中准前應釋者准施類中釋三名也戒是善性名福造作性故名業思所託故名事故具三名修類中慈善故名福者慈以無嗔善根為性故是善也慈相應思託慈為門者謂此慈定中思以無嗔與樂為門故亦名為事非業性故不名為業</w:t>
      </w:r>
    </w:p>
    <w:p>
      <w:pPr>
        <w:pStyle w:val="SHTKTranslationText"/>
      </w:pPr>
      <w:r>
        <w:t xml:space="preserve">은 등으로 만든 여러 종류의 그릇이 각각 다른 것과 같다. “사(思)는 의탁할 수 없다”는 것은, 사는 다만 신업과 어업에 의탁하여 전할 뿐 스스로에게 의탁하는 이치는 없기 때문이다. 손가락이 스스로를 가리키지 못하는 것과 같다. “사와 함께 있는 법”이란 곧 다른 사와 그 밖의 수·상 및 사상(四相) 등을 말한다. 계(戒)의 부류에서는 앞에 준하여 풀이해야 한다는 것은, 보시의 부류에서 세 명칭을 풀이한 데 준한다는 뜻이다. 계는 선한 성질이므로 복(福)이라 하고, 조작하는 성질이 있으므로 업이라 하며, 사가 의탁하는 바이므로 사(事)라 하니, 세 명칭을 모두 갖춘다. 수(修)의 부류에서 “자는 선이므로 복이라 한다”는 것은, 자(慈)가 무진선근을 체로 삼으므로 선이라는 뜻이다. “자와 상응하는 사가 자에 의탁하여 문으로 삼는다”는 것은, 이 자정(慈定) 가운데의 사가 무진(無瞋)과 낙을 주는 것을 문으로 삼는다는 뜻이다. 그러므로 또한 사(事)라고 하나 업의 성질은 아니므로 업이라 하지 않는다.</w:t>
      </w:r>
    </w:p>
    <w:p>
      <w:pPr>
        <w:pStyle w:val="SHTKSourceText"/>
      </w:pPr>
      <w:r>
        <w:t xml:space="preserve">慈俱時戒者謂是定中修此慈觀即定共戒也思不自託戒非正託故並非事以思但託慈為門故不同戒類別解脫戒是思正託故受事名餘俱有法雖受福名者非造作故不名為業非思所託故不名事但是善故名之為福。</w:t>
      </w:r>
    </w:p>
    <w:p>
      <w:pPr>
        <w:pStyle w:val="SHTKTranslationText"/>
      </w:pPr>
      <w:r>
        <w:t xml:space="preserve">“자와 함께하는 계”란 선정 가운데서 이 자관을 닦을 때의 정공계(定共戒)를 말한다. 사는 스스로에게 의탁하지 않고 계도 직접 의탁하는 바가 아니므로 모두 사(事)가 아니다. 사는 다만 자에 의탁하여 문으로 삼기 때문에 계의 부류와는 다르다. 별해탈계는 사가 직접 의탁하는 바이므로 사(事)라는 이름을 받는다. 그 밖의 함께 있는 법은 비록 복이라는 이름은 받지만, 조작하는 것이 아니므로 업이라 하지 않고, 사가 의탁하는 바도 아니므로 사(事)라 하지 않으며, 다만 선하기 때문에 복이라고 할 뿐이다. .</w:t>
      </w:r>
    </w:p>
    <w:p>
      <w:pPr>
        <w:pStyle w:val="SHTKPositionMarker"/>
      </w:pPr>
      <w:bookmarkStart w:id="1507" w:name="loc_0473c18"/>
      <w:r>
        <w:t xml:space="preserve">[0473c18]</w:t>
      </w:r>
      <w:bookmarkEnd w:id="1507"/>
    </w:p>
    <w:p>
      <w:pPr>
        <w:pStyle w:val="SHTKSourceText"/>
      </w:pPr>
      <w:r>
        <w:t xml:space="preserve">[5]言為供養施者論云</w:t>
      </w:r>
    </w:p>
    <w:p>
      <w:pPr>
        <w:pStyle w:val="SHTKTranslationText"/>
      </w:pPr>
      <w:r>
        <w:t xml:space="preserve">[5] “공양하기 위해 보시한다”고 한 데 대하여 논에서는 말한다.</w:t>
      </w:r>
    </w:p>
    <w:p>
      <w:pPr>
        <w:pStyle w:val="SHTKNoteSummary"/>
      </w:pPr>
      <w:r>
        <w:t xml:space="preserve">교감 요약 | 明布施下 — 보시를 밝히는 과문 아래임을 지시한다.</w:t>
      </w:r>
    </w:p>
    <w:p>
      <w:pPr>
        <w:pStyle w:val="SHTKNoteDetail"/>
      </w:pPr>
      <w:r>
        <w:t xml:space="preserve">분류 | 상세 교감·편집 정보 — 원교감</w:t>
      </w:r>
      <w:r>
        <w:br/>
      </w:r>
      <w:r>
        <w:t xml:space="preserve">• 원교감/판본 표기 | 明布施下</w:t>
      </w:r>
      <w:r>
        <w:br/>
      </w:r>
      <w:r>
        <w:t xml:space="preserve">• 교감 번호 | 0473005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[5]言為供養施者論云</w:t>
      </w:r>
      <w:r>
        <w:br/>
      </w:r>
      <w:r>
        <w:t xml:space="preserve">• 저본 기준 한국어 번역 | [5] “공양하기 위해 보시한다”고 한 데 대하여 논에서는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明布施下 — 보시를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n="0473005"&gt;</w:t>
      </w:r>
    </w:p>
    <w:p>
      <w:pPr>
        <w:pStyle w:val="SHTKSourceText"/>
      </w:pPr>
      <w:r>
        <w:t xml:space="preserve">或由怖畏怖求貪等捨事亦成非此意說為簡彼故說為供益言頌言此招大富果者正理云應知如是施類福業事迴向解脫亦得離繫果而且就近決定為言且說招大財富果依何立此大財富名以財妙廣不可奪故桶勝等施毒判所傷雖施而無大財富果言如葉類器者西方多以荷葉等為器也戒修類福准此應釋者謂戒類以戒為體修類以定為體亦喻准施而明</w:t>
      </w:r>
    </w:p>
    <w:p>
      <w:pPr>
        <w:pStyle w:val="SHTKTranslationText"/>
      </w:pPr>
      <w:r>
        <w:t xml:space="preserve">[판독 불확실: 저본 `怖求`] “혹 두려움·`怖求`·탐욕 등 때문에 재물을 버려도 또한 성립한다.” 여기서는 이런 뜻을 말하는 것이 아니므로, 그것을 가리기 위해 “공양하여 이익되게 하기 위해”라고 말한 것이다. 게송에서 “이것은 큰 부귀의 과를 부른다”고 한 것은, 《정리론》에서 말하기를, “이와 같은 보시 부류의 복업사(福業事)를 해탈에 회향하면 또한 이계과(離繫果)를 얻는다. 그러나 우선 가까우며 결정적인 것에 나아가 다만 큰 재물과 부귀의 과를 부른다고 말한 것이다.” 무엇에 의거하여 이 “큰 재물과 부귀”라는 이름을 세우는가? 재물이 훌륭하고 넓으며 빼앗을 수 없기 때문이다. [판독 불확실: 저본 `桶勝等施毒判所傷`] `桶勝等施毒判所傷`이라고 되어 있어 문맥상 정확한 구문 확정은 유보한다. 비록 보시하더라도 큰 재물과 부귀의 과가 없다고 한다. “잎 종류의 그릇과 같다”고 한 것은, 서방에서는 흔히 연잎 등을 그릇으로 삼기 때문이다. 계와 수의 부류의 복도 이에 준해 풀이해야 한다는 것은, 계의 부류는 계를 체로 삼고, 수의 부류는 정을 체로 삼으니, 또한 보시를 비유로 삼아 준하여 밝힌다는 뜻이다.</w:t>
      </w:r>
    </w:p>
    <w:p>
      <w:pPr>
        <w:pStyle w:val="SHTKSourceText"/>
      </w:pPr>
      <w:r>
        <w:t xml:space="preserve">。</w:t>
      </w:r>
    </w:p>
    <w:p>
      <w:pPr>
        <w:pStyle w:val="SHTKTranslationText"/>
      </w:pPr>
      <w:r>
        <w:t xml:space="preserve">.</w:t>
      </w:r>
    </w:p>
    <w:p>
      <w:pPr>
        <w:pStyle w:val="SHTKPositionMarker"/>
      </w:pPr>
      <w:bookmarkStart w:id="1508" w:name="loc_0474a02"/>
      <w:r>
        <w:t xml:space="preserve">[0474a02]</w:t>
      </w:r>
      <w:bookmarkEnd w:id="1508"/>
    </w:p>
    <w:p>
      <w:pPr>
        <w:pStyle w:val="SHTKSourceText"/>
      </w:pPr>
      <w:r>
        <w:t xml:space="preserve">[1]施益中若異生第二生</w:t>
      </w:r>
    </w:p>
    <w:p>
      <w:pPr>
        <w:pStyle w:val="SHTKTranslationText"/>
      </w:pPr>
      <w:r>
        <w:t xml:space="preserve">[1] 보시의 이익 가운데서, 이생은 제2생</w:t>
      </w:r>
    </w:p>
    <w:p>
      <w:pPr>
        <w:pStyle w:val="SHTKNoteSummary"/>
      </w:pPr>
      <w:r>
        <w:t xml:space="preserve">교감 요약 | 明施益差別下 — 보시의 이익과 그 차별을 밝히는 과문 아래임을 지시한다.</w:t>
      </w:r>
    </w:p>
    <w:p>
      <w:pPr>
        <w:pStyle w:val="SHTKNoteDetail"/>
      </w:pPr>
      <w:r>
        <w:t xml:space="preserve">분류 | 상세 교감·편집 정보 — 원교감</w:t>
      </w:r>
      <w:r>
        <w:br/>
      </w:r>
      <w:r>
        <w:t xml:space="preserve">• 원교감/판본 표기 | 明施益差別下</w:t>
      </w:r>
      <w:r>
        <w:br/>
      </w:r>
      <w:r>
        <w:t xml:space="preserve">• 교감 번호 | 0474001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[1]施益中若異生第二生</w:t>
      </w:r>
      <w:r>
        <w:br/>
      </w:r>
      <w:r>
        <w:t xml:space="preserve">• 저본 기준 한국어 번역 | [1] 보시의 이익 가운데서, 이생은 제2생</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明施益差別下 — 보시의 이익과 그 차별을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n="0474001"&gt;</w:t>
      </w:r>
    </w:p>
    <w:p>
      <w:pPr>
        <w:pStyle w:val="SHTKSourceText"/>
      </w:pPr>
      <w:r>
        <w:t xml:space="preserve">等猶下生故所以離欲未離並得自益聖人離欲定不再生所以自益要未離欲可以思知。</w:t>
      </w:r>
    </w:p>
    <w:p>
      <w:pPr>
        <w:pStyle w:val="SHTKTranslationText"/>
      </w:pPr>
      <w:r>
        <w:t xml:space="preserve">등에서도 아직 아래 세계에 태어나므로, 욕을 떠났든 아직 떠나지 않았든 모두 자기에게 이익됨을 얻는다. 성인은 욕을 떠나면 반드시 다시 태어나지 않으므로, 자기에게 이익되는 경우는 반드시 아직 욕을 떠나지 않은 때임을 생각해 알 수 있다. .</w:t>
      </w:r>
    </w:p>
    <w:p>
      <w:pPr>
        <w:pStyle w:val="SHTKPositionMarker"/>
      </w:pPr>
      <w:bookmarkStart w:id="1509" w:name="loc_0474a05"/>
      <w:r>
        <w:t xml:space="preserve">[0474a05]</w:t>
      </w:r>
      <w:bookmarkEnd w:id="1509"/>
    </w:p>
    <w:p>
      <w:pPr>
        <w:pStyle w:val="SHTKSourceText"/>
      </w:pPr>
      <w:r>
        <w:t xml:space="preserve">[2]言是謂色香味觸者</w:t>
      </w:r>
    </w:p>
    <w:p>
      <w:pPr>
        <w:pStyle w:val="SHTKTranslationText"/>
      </w:pPr>
      <w:r>
        <w:t xml:space="preserve">[2] “이른바 색·향·미·촉이다”라고 한 것은,</w:t>
      </w:r>
    </w:p>
    <w:p>
      <w:pPr>
        <w:pStyle w:val="SHTKNoteSummary"/>
      </w:pPr>
      <w:r>
        <w:t xml:space="preserve">교감 요약 | 明財異下 — 보시 재물의 차이를 밝히는 과문 아래임을 지시한다.</w:t>
      </w:r>
    </w:p>
    <w:p>
      <w:pPr>
        <w:pStyle w:val="SHTKNoteDetail"/>
      </w:pPr>
      <w:r>
        <w:t xml:space="preserve">분류 | 상세 교감·편집 정보 — 원교감</w:t>
      </w:r>
      <w:r>
        <w:br/>
      </w:r>
      <w:r>
        <w:t xml:space="preserve">• 원교감/판본 표기 | 明財異下</w:t>
      </w:r>
      <w:r>
        <w:br/>
      </w:r>
      <w:r>
        <w:t xml:space="preserve">• 교감 번호 | 0474002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[2]言是謂色香味觸者</w:t>
      </w:r>
      <w:r>
        <w:br/>
      </w:r>
      <w:r>
        <w:t xml:space="preserve">• 저본 기준 한국어 번역 | [2] “이른바 색·향·미·촉이다”라고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明財異下 — 보시 재물의 차이를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n="0474002"&gt;</w:t>
      </w:r>
    </w:p>
    <w:p>
      <w:pPr>
        <w:pStyle w:val="SHTKSourceText"/>
      </w:pPr>
      <w:r>
        <w:t xml:space="preserve">此中約衣食等故說四境略不言聲聲非異熟故有非恒故衣等四境成食但三境成言女寶等即輪王七寶也。</w:t>
      </w:r>
    </w:p>
    <w:p>
      <w:pPr>
        <w:pStyle w:val="SHTKTranslationText"/>
      </w:pPr>
      <w:r>
        <w:t xml:space="preserve">여기서는 의복과 음식 등에 관해 말하므로 네 경계를 말하고 성(聲)은 생략한 것이다. 성은 이숙이 아니며, 있는 경우가 항상한 것도 아니기 때문이다. 그러므로 의복 등은 네 경계로 이루어지고 음식은 다만 세 경계로 이루어진다. “여보(女寶) 등”이란 곧 전륜왕의 칠보이다. .</w:t>
      </w:r>
    </w:p>
    <w:p>
      <w:pPr>
        <w:pStyle w:val="SHTKPositionMarker"/>
      </w:pPr>
      <w:bookmarkStart w:id="1510" w:name="loc_0474a08"/>
      <w:r>
        <w:t xml:space="preserve">[0474a08]</w:t>
      </w:r>
      <w:bookmarkEnd w:id="1510"/>
    </w:p>
    <w:p>
      <w:pPr>
        <w:pStyle w:val="SHTKSourceText"/>
      </w:pPr>
      <w:r>
        <w:t xml:space="preserve">[3]施犯戒人受千倍果者</w:t>
      </w:r>
    </w:p>
    <w:p>
      <w:pPr>
        <w:pStyle w:val="SHTKTranslationText"/>
      </w:pPr>
      <w:r>
        <w:t xml:space="preserve">[3] “계율을 범한 사람에게 보시해도 천 배의 과를 받는다”고 한 것은,</w:t>
      </w:r>
    </w:p>
    <w:p>
      <w:pPr>
        <w:pStyle w:val="SHTKNoteSummary"/>
      </w:pPr>
      <w:r>
        <w:t xml:space="preserve">교감 요약 | 明田異下 — 보시의 밭[田]에 따른 차이를 밝히는 과문 아래임을 지시한다.</w:t>
      </w:r>
    </w:p>
    <w:p>
      <w:pPr>
        <w:pStyle w:val="SHTKNoteDetail"/>
      </w:pPr>
      <w:r>
        <w:t xml:space="preserve">분류 | 상세 교감·편집 정보 — 원교감</w:t>
      </w:r>
      <w:r>
        <w:br/>
      </w:r>
      <w:r>
        <w:t xml:space="preserve">• 원교감/판본 표기 | 明田異下</w:t>
      </w:r>
      <w:r>
        <w:br/>
      </w:r>
      <w:r>
        <w:t xml:space="preserve">• 교감 번호 | 0474003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[3]施犯戒人受千倍果者</w:t>
      </w:r>
      <w:r>
        <w:br/>
      </w:r>
      <w:r>
        <w:t xml:space="preserve">• 저본 기준 한국어 번역 | [3] “계율을 범한 사람에게 보시해도 천 배의 과를 받는다”고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明田異下 — 보시의 밭[田]에 따른 차이를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n="0474003"&gt;</w:t>
      </w:r>
    </w:p>
    <w:p>
      <w:pPr>
        <w:pStyle w:val="SHTKSourceText"/>
      </w:pPr>
      <w:r>
        <w:t xml:space="preserve">新云犯戒以是人趣故勝傍生千倍非為有德有苦言恩別如父母等者等取師及餘有思者如熊鹿等本生經說菩薩本生曾為一熊在深山中爾時有人入山採薪遇雪飢寒熊將収養餘命得存天晴路通其人下山遇見獵師示彼熊處共來加害分取肉時兩手便墮。</w:t>
      </w:r>
    </w:p>
    <w:p>
      <w:pPr>
        <w:pStyle w:val="SHTKTranslationText"/>
      </w:pPr>
      <w:r>
        <w:t xml:space="preserve">신역에서는 “범계자도 인간의 취이기 때문에 축생보다 천 배 뛰어난 것이지, 덕이 있거나 고통이 있기 때문은 아니다”라고 한다. “은혜가 특별한 자, 예컨대 부모 등”에서 ‘등’은 스승과 그리고 그 밖의 생각이 있는 존재[有思], 예컨대 곰·사슴 등을 포함한다. 《본생경》에서는 보살이 전생에 일찍이 한 마리 곰이 되어 깊은 산속에 있었는데, 그때 어떤 사람이 산에 들어가 땔나무를 하다가 눈을 만나 굶주리고 추워지자, 곰이 데려다 보살펴 목숨을 보전하게 했다고 한다. 날이 개고 길이 통하자 그 사람이 산을 내려오다가 사냥꾼을 만나 그 곰이 있는 곳을 알려 주고 함께 와서 해치고 고기를 나누어 가지려 하자 두 손이 곧 떨어졌다. .</w:t>
      </w:r>
    </w:p>
    <w:p>
      <w:pPr>
        <w:pStyle w:val="SHTKPositionMarker"/>
      </w:pPr>
      <w:bookmarkStart w:id="1511" w:name="loc_0474a14"/>
      <w:r>
        <w:t xml:space="preserve">[0474a14]</w:t>
      </w:r>
      <w:bookmarkEnd w:id="1511"/>
    </w:p>
    <w:p>
      <w:pPr>
        <w:pStyle w:val="SHTKSourceText"/>
      </w:pPr>
      <w:r>
        <w:t xml:space="preserve">[4]言解脫人至最勝者</w:t>
      </w:r>
    </w:p>
    <w:p>
      <w:pPr>
        <w:pStyle w:val="SHTKTranslationText"/>
      </w:pPr>
      <w:r>
        <w:t xml:space="preserve">[4] “해탈한 사람에게 보시하면 가장 뛰어나다”고 한 것은,</w:t>
      </w:r>
    </w:p>
    <w:p>
      <w:pPr>
        <w:pStyle w:val="SHTKNoteSummary"/>
      </w:pPr>
      <w:r>
        <w:t xml:space="preserve">교감 요약 | 明施福家勝下 — 보시의 복과 그 뛰어난 경우를 밝히는 과문 아래임을 지시한다.</w:t>
      </w:r>
    </w:p>
    <w:p>
      <w:pPr>
        <w:pStyle w:val="SHTKNoteDetail"/>
      </w:pPr>
      <w:r>
        <w:t xml:space="preserve">분류 | 상세 교감·편집 정보 — 원교감</w:t>
      </w:r>
      <w:r>
        <w:br/>
      </w:r>
      <w:r>
        <w:t xml:space="preserve">• 원교감/판본 표기 | 明施福家勝下</w:t>
      </w:r>
      <w:r>
        <w:br/>
      </w:r>
      <w:r>
        <w:t xml:space="preserve">• 교감 번호 | 0474004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[4]言解脫人至最勝者</w:t>
      </w:r>
      <w:r>
        <w:br/>
      </w:r>
      <w:r>
        <w:t xml:space="preserve">• 저본 기준 한국어 번역 | [4] “해탈한 사람에게 보시하면 가장 뛰어나다”고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明施福家勝下 — 보시의 복과 그 뛰어난 경우를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n="0474004"&gt;</w:t>
      </w:r>
    </w:p>
    <w:p>
      <w:pPr>
        <w:pStyle w:val="SHTKSourceText"/>
      </w:pPr>
      <w:r>
        <w:t xml:space="preserve">以能所俱上故也</w:t>
      </w:r>
    </w:p>
    <w:p>
      <w:pPr>
        <w:pStyle w:val="SHTKTranslationText"/>
      </w:pPr>
      <w:r>
        <w:t xml:space="preserve">능시와 소시가 모두 뛰어나기 때문이다.</w:t>
      </w:r>
    </w:p>
    <w:p>
      <w:pPr>
        <w:pStyle w:val="SHTKSourceText"/>
      </w:pPr>
      <w:r>
        <w:t xml:space="preserve">言隨近已至者隨便遂來至便施也</w:t>
      </w:r>
    </w:p>
    <w:p>
      <w:pPr>
        <w:pStyle w:val="SHTKTranslationText"/>
      </w:pPr>
      <w:r>
        <w:t xml:space="preserve">“가까이 와 있는 이를 따라”란, 마침 찾아와 있는 이를 따라 곧 보시한다는 뜻이다.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0474a1401</w:t>
      </w:r>
      <w:r>
        <w:br/>
      </w:r>
      <w:r>
        <w:t xml:space="preserve">• 판본 정보 | 구버전 XML은 【CB】/【卍續】, 현재 XML은 대응하는 wit.cbeta/wit.orig로 같은 이문을 기록한다.</w:t>
      </w:r>
      <w:r>
        <w:br/>
      </w:r>
      <w:r>
        <w:t xml:space="preserve">• 저본 독법 | 已</w:t>
      </w:r>
      <w:r>
        <w:br/>
      </w:r>
      <w:r>
        <w:t xml:space="preserve">• 저본 적용 구절 | 言隨近已至者隨便遂來至便施也</w:t>
      </w:r>
      <w:r>
        <w:br/>
      </w:r>
      <w:r>
        <w:t xml:space="preserve">• 저본 기준 한국어 번역 | “가까이 와 있는 이를 따라”란, 마침 찾아와 있는 이를 따라 곧 보시한다는 뜻이다.</w:t>
      </w:r>
      <w:r>
        <w:br/>
      </w:r>
      <w:r>
        <w:t xml:space="preserve">• 이문 독법 | 巳</w:t>
      </w:r>
      <w:r>
        <w:br/>
      </w:r>
      <w:r>
        <w:t xml:space="preserve">• 이문 적용 구절 | 言隨近巳至者隨便遂來至便施也</w:t>
      </w:r>
      <w:r>
        <w:br/>
      </w:r>
      <w:r>
        <w:t xml:space="preserve">• 이문 기준 한국어 번역 | “가까이 와 있는 이를 따라”란, 마침 찾아와 있는 이를 따라 곧 보시한다는 뜻이다.</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from="#beg0474a1401"&gt;</w:t>
      </w:r>
    </w:p>
    <w:p>
      <w:pPr>
        <w:pStyle w:val="SHTKSourceText"/>
      </w:pPr>
      <w:r>
        <w:t xml:space="preserve">。</w:t>
      </w:r>
    </w:p>
    <w:p>
      <w:pPr>
        <w:pStyle w:val="SHTKTranslationText"/>
      </w:pPr>
      <w:r>
        <w:t xml:space="preserve">.</w:t>
      </w:r>
    </w:p>
    <w:p>
      <w:pPr>
        <w:pStyle w:val="SHTKPositionMarker"/>
      </w:pPr>
      <w:bookmarkStart w:id="1512" w:name="loc_0474a16"/>
      <w:r>
        <w:t xml:space="preserve">[0474a16]</w:t>
      </w:r>
      <w:bookmarkEnd w:id="1512"/>
    </w:p>
    <w:p>
      <w:pPr>
        <w:pStyle w:val="SHTKSourceText"/>
      </w:pPr>
      <w:r>
        <w:t xml:space="preserve">[5]言五種得大果父母長育生身恩故</w:t>
      </w:r>
    </w:p>
    <w:p>
      <w:pPr>
        <w:pStyle w:val="SHTKTranslationText"/>
      </w:pPr>
      <w:r>
        <w:t xml:space="preserve">[5] “다섯 종류가 큰 과를 얻는다”는 것은, 부모는 몸을 낳아 길러 준 은혜 때문이고,</w:t>
      </w:r>
    </w:p>
    <w:p>
      <w:pPr>
        <w:pStyle w:val="SHTKNoteSummary"/>
      </w:pPr>
      <w:r>
        <w:t xml:space="preserve">교감 요약 | 明施果無量下 — 보시의 과가 한량없음을 밝히는 과문 아래임을 지시한다.</w:t>
      </w:r>
    </w:p>
    <w:p>
      <w:pPr>
        <w:pStyle w:val="SHTKNoteDetail"/>
      </w:pPr>
      <w:r>
        <w:t xml:space="preserve">분류 | 상세 교감·편집 정보 — 원교감</w:t>
      </w:r>
      <w:r>
        <w:br/>
      </w:r>
      <w:r>
        <w:t xml:space="preserve">• 원교감/판본 표기 | 明施果無量下</w:t>
      </w:r>
      <w:r>
        <w:br/>
      </w:r>
      <w:r>
        <w:t xml:space="preserve">• 교감 번호 | 0474005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[5]言五種得大果父母長育生身恩故</w:t>
      </w:r>
      <w:r>
        <w:br/>
      </w:r>
      <w:r>
        <w:t xml:space="preserve">• 저본 기준 한국어 번역 | [5] “다섯 종류가 큰 과를 얻는다”는 것은, 부모는 몸을 낳아 길러 준 은혜 때문이고,</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明施果無量下 — 보시의 과가 한량없음을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n="0474005"&gt;</w:t>
      </w:r>
    </w:p>
    <w:p>
      <w:pPr>
        <w:pStyle w:val="SHTKSourceText"/>
      </w:pPr>
      <w:r>
        <w:t xml:space="preserve">病者無所依怙增悲心故說法者增長法身示人善惡故後身菩薩積集功德廣攝眾生故論問云法師四田中是何田攝(解云父母菩薩恩田攝病者是苦田未審法師於趣苦四田之中何田所攝)謂是恩田所以者何為諸世間大善友故無明盲者能施慧眼故令有情生長無漏法身故以要說者善說法師乃至能為佛所作事故於彼行施便招無量果</w:t>
      </w:r>
    </w:p>
    <w:p>
      <w:pPr>
        <w:pStyle w:val="SHTKTranslationText"/>
      </w:pPr>
      <w:r>
        <w:t xml:space="preserve">병자는 의지할 곳이 없어 대비심을 더하게 하기 때문이며, 설법자는 법신을 증장시키고 사람에게 선악을 보여 주기 때문이며, 후신보살은 공덕을 쌓고 널리 중생을 거두기 때문이다. 논에서 묻는다. “법사는 네 밭 가운데 어느 밭에 속하는가?” (풀이하면, 부모와 보살은 은전(恩田)에 속하고 병자는 고전(苦田)이다. 법사가 취전·고전·은전·덕전의 네 밭 가운데 어느 밭에 속하는지는 알지 못하겠다.) 곧 은전이다. 무슨 까닭인가? 여러 세간의 큰 선지식이 되기 때문이며, 무명으로 눈먼 이에게 지혜의 눈을 베풀어 유정으로 하여금 무루법신을 자라게 하기 때문이다. 요점을 말하면, 잘 설법하는 법사는 마침내 부처님이 하시는 일까지도 대신할 수 있으므로 그에게 보시하면 곧 한량없는 과를 부른다.</w:t>
      </w:r>
    </w:p>
    <w:p>
      <w:pPr>
        <w:pStyle w:val="SHTKSourceText"/>
      </w:pPr>
      <w:r>
        <w:t xml:space="preserve">。</w:t>
      </w:r>
    </w:p>
    <w:p>
      <w:pPr>
        <w:pStyle w:val="SHTKTranslationText"/>
      </w:pPr>
      <w:r>
        <w:t xml:space="preserve">.</w:t>
      </w:r>
    </w:p>
    <w:p>
      <w:pPr>
        <w:pStyle w:val="SHTKPositionMarker"/>
      </w:pPr>
      <w:bookmarkStart w:id="1513" w:name="loc_0474a23"/>
      <w:r>
        <w:t xml:space="preserve">[0474a23]</w:t>
      </w:r>
      <w:bookmarkEnd w:id="1513"/>
    </w:p>
    <w:p>
      <w:pPr>
        <w:pStyle w:val="SHTKSourceText"/>
      </w:pPr>
      <w:r>
        <w:t xml:space="preserve">[6]言於上四田者謂趣苦恩德四田也</w:t>
      </w:r>
    </w:p>
    <w:p>
      <w:pPr>
        <w:pStyle w:val="SHTKTranslationText"/>
      </w:pPr>
      <w:r>
        <w:t xml:space="preserve">[6] “위의 네 밭”이란 취전·고전·은전·덕전의 네 밭이다.</w:t>
      </w:r>
    </w:p>
    <w:p>
      <w:pPr>
        <w:pStyle w:val="SHTKNoteSummary"/>
      </w:pPr>
      <w:r>
        <w:t xml:space="preserve">교감 요약 | 明業輕重相下 — 업의 가볍고 무거운 모습을 밝히는 과문 아래임을 지시한다.</w:t>
      </w:r>
    </w:p>
    <w:p>
      <w:pPr>
        <w:pStyle w:val="SHTKNoteDetail"/>
      </w:pPr>
      <w:r>
        <w:t xml:space="preserve">분류 | 상세 교감·편집 정보 — 원교감</w:t>
      </w:r>
      <w:r>
        <w:br/>
      </w:r>
      <w:r>
        <w:t xml:space="preserve">• 원교감/판본 표기 | 明業輕重相下</w:t>
      </w:r>
      <w:r>
        <w:br/>
      </w:r>
      <w:r>
        <w:t xml:space="preserve">• 교감 번호 | 0474006</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[6]言於上四田者謂趣苦恩德四田也</w:t>
      </w:r>
      <w:r>
        <w:br/>
      </w:r>
      <w:r>
        <w:t xml:space="preserve">• 저본 기준 한국어 번역 | [6] “위의 네 밭”이란 취전·고전·은전·덕전의 네 밭이다.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明業輕重相下 — 업의 가볍고 무거운 모습을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n="0474006"&gt;</w:t>
      </w:r>
    </w:p>
    <w:p>
      <w:pPr>
        <w:pStyle w:val="SHTKSourceText"/>
      </w:pPr>
      <w:r>
        <w:t xml:space="preserve">言今依義次從後向前者謂頌中後起在前意樂居後今准義前後為次則意樂居前後起在後或有唯由後起得成重者</w:t>
      </w:r>
    </w:p>
    <w:p>
      <w:pPr>
        <w:pStyle w:val="SHTKTranslationText"/>
      </w:pPr>
      <w:r>
        <w:t xml:space="preserve">“이제 뜻의 순서에 따라 뒤에서 앞으로 한다”고 한 것은, 게송에서는 후기가 앞에 있고 의요가 뒤에 있으나, 이제 뜻의 전후 순서에 준하면 의요가 앞에 있고 후기가 뒤에 놓인다는 뜻이다. 어떤 경우에는 오직 후기 때문에 무거운 업이 되는 경우가 있다.</w:t>
      </w:r>
    </w:p>
    <w:p>
      <w:pPr>
        <w:pStyle w:val="SHTKSourceText"/>
      </w:pPr>
      <w:r>
        <w:t xml:space="preserve">如盜佛像得已供養後起即輕</w:t>
      </w:r>
    </w:p>
    <w:p>
      <w:pPr>
        <w:pStyle w:val="SHTKTranslationText"/>
      </w:pPr>
      <w:r>
        <w:t xml:space="preserve">예컨대 불상을 훔친 뒤 그것을 공양하면 후기가 곧 가벼워지고,</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0474b0201</w:t>
      </w:r>
      <w:r>
        <w:br/>
      </w:r>
      <w:r>
        <w:t xml:space="preserve">• 판본 정보 | 구버전 XML은 【CB】/【卍續】, 현재 XML은 대응하는 wit.cbeta/wit.orig로 같은 이문을 기록한다.</w:t>
      </w:r>
      <w:r>
        <w:br/>
      </w:r>
      <w:r>
        <w:t xml:space="preserve">• 저본 독법 | 已</w:t>
      </w:r>
      <w:r>
        <w:br/>
      </w:r>
      <w:r>
        <w:t xml:space="preserve">• 저본 적용 구절 | 如盜佛像得已供養後起即輕</w:t>
      </w:r>
      <w:r>
        <w:br/>
      </w:r>
      <w:r>
        <w:t xml:space="preserve">• 저본 기준 한국어 번역 | 예컨대 불상을 훔친 뒤 그것을 공양하면 후기가 곧 가벼워지고,</w:t>
      </w:r>
      <w:r>
        <w:br/>
      </w:r>
      <w:r>
        <w:t xml:space="preserve">• 이문 독법 | 巳</w:t>
      </w:r>
      <w:r>
        <w:br/>
      </w:r>
      <w:r>
        <w:t xml:space="preserve">• 이문 적용 구절 | 如盜佛像得巳供養後起即輕</w:t>
      </w:r>
      <w:r>
        <w:br/>
      </w:r>
      <w:r>
        <w:t xml:space="preserve">• 이문 기준 한국어 번역 | 예컨대 불상을 훔친 뒤 그것을 공양하면 후기가 곧 가벼워지고,</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from="#beg0474b0201"&gt;</w:t>
      </w:r>
    </w:p>
    <w:p>
      <w:pPr>
        <w:pStyle w:val="SHTKSourceText"/>
      </w:pPr>
      <w:r>
        <w:t xml:space="preserve">得已銷鑄其罪即重</w:t>
      </w:r>
    </w:p>
    <w:p>
      <w:pPr>
        <w:pStyle w:val="SHTKTranslationText"/>
      </w:pPr>
      <w:r>
        <w:t xml:space="preserve">얻은 뒤 녹여 주조해 버리면 그 죄가 곧 무겁다.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0474b0202</w:t>
      </w:r>
      <w:r>
        <w:br/>
      </w:r>
      <w:r>
        <w:t xml:space="preserve">• 판본 정보 | 구버전 XML은 【CB】/【卍續】, 현재 XML은 대응하는 wit.cbeta/wit.orig로 같은 이문을 기록한다.</w:t>
      </w:r>
      <w:r>
        <w:br/>
      </w:r>
      <w:r>
        <w:t xml:space="preserve">• 저본 독법 | 已</w:t>
      </w:r>
      <w:r>
        <w:br/>
      </w:r>
      <w:r>
        <w:t xml:space="preserve">• 저본 적용 구절 | 得已銷鑄其罪即重</w:t>
      </w:r>
      <w:r>
        <w:br/>
      </w:r>
      <w:r>
        <w:t xml:space="preserve">• 저본 기준 한국어 번역 | 얻은 뒤 녹여 주조해 버리면 그 죄가 곧 무겁다.</w:t>
      </w:r>
      <w:r>
        <w:br/>
      </w:r>
      <w:r>
        <w:t xml:space="preserve">• 이문 독법 | 巳</w:t>
      </w:r>
      <w:r>
        <w:br/>
      </w:r>
      <w:r>
        <w:t xml:space="preserve">• 이문 적용 구절 | 得巳銷鑄其罪即重</w:t>
      </w:r>
      <w:r>
        <w:br/>
      </w:r>
      <w:r>
        <w:t xml:space="preserve">• 이문 기준 한국어 번역 | 얻은 뒤 녹여 주조해 버리면 그 죄가 곧 무겁다.</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from="#beg0474b0202"&gt;</w:t>
      </w:r>
    </w:p>
    <w:p>
      <w:pPr>
        <w:pStyle w:val="SHTKSourceText"/>
      </w:pPr>
      <w:r>
        <w:t xml:space="preserve">言非由餘四者雖有六因此中正約田及根本二種故指後起加行思意樂為餘四也言如於父母行殺則重行盜則輕者盜殺雖齋是根本而殺即重盜即輕此則約田顯根本重言所餘加行思意樂至准前釋者如欲害佛但由加行成重不由根本等思與意樂隨其心重故重成言除此中間業非輕重者如具二三四五等因也有云若具六因皆上品業最重</w:t>
      </w:r>
    </w:p>
    <w:p>
      <w:pPr>
        <w:pStyle w:val="SHTKTranslationText"/>
      </w:pPr>
      <w:r>
        <w:t xml:space="preserve">“나머지 네 가지 때문이 아니다”라고 한 것은, 비록 여섯 원인이 있으나 여기서는 바로 밭과 근본 두 가지에 관하여 말하기 때문이다. 후기·가행·사·의요를 나머지 네 가지라 가리킨다. “부모에게 살생을 하면 무겁고, [판독 불확실: 저본 `齋`] 도둑질과 살생이 비록 `齋`라고 되어 있으나, 문맥상 둘 다 근본업이라는 뜻으로 이어지며, 살생은 무겁고 도둑질은 가벼우니, 이는 밭에 의하여 근본업의 경중을 드러낸 것이다. “그 밖의 가행·사·의요는 … 앞에 준하여 풀이한다”고 한 것은, 예컨대 부처님을 해치려 할 때에는 다만 가행 때문에 무거워지는 것이지 근본 등 때문은 아니며, 사와 의요도 그 마음이 무거운 데 따라 무거운 업이 된다는 뜻이다. “이를 제외한 중간의 업은 가볍지도 무겁지도 않다”고 한 것은, 두·세·네·다섯 원인 등을 갖춘 경우와 같다. 어떤 이는 말한다. “여섯 원인을 모두 갖추고 모두 상품이면 그 업이 가장 무겁고,</w:t>
      </w:r>
    </w:p>
    <w:p>
      <w:pPr>
        <w:pStyle w:val="SHTKSourceText"/>
      </w:pPr>
      <w:r>
        <w:t xml:space="preserve">若不具六因皆下品此業最輕若二三是下名非輕重。</w:t>
      </w:r>
    </w:p>
    <w:p>
      <w:pPr>
        <w:pStyle w:val="SHTKTranslationText"/>
      </w:pPr>
      <w:r>
        <w:t xml:space="preserve">여섯 원인을 갖추지 못하고 모두 하품이면 그 업이 가장 가벼우며, 두세 가지가 하품인 경우 등을 가볍지도 무겁지도 않다고 한다.” .</w:t>
      </w:r>
    </w:p>
    <w:p>
      <w:pPr>
        <w:pStyle w:val="SHTKPositionMarker"/>
      </w:pPr>
      <w:bookmarkStart w:id="1514" w:name="loc_0474b11"/>
      <w:r>
        <w:t xml:space="preserve">[0474b11]</w:t>
      </w:r>
      <w:bookmarkEnd w:id="1514"/>
    </w:p>
    <w:p>
      <w:pPr>
        <w:pStyle w:val="SHTKSourceText"/>
      </w:pPr>
      <w:r>
        <w:t xml:space="preserve">[7]言以不善為助伴者</w:t>
      </w:r>
    </w:p>
    <w:p>
      <w:pPr>
        <w:pStyle w:val="SHTKTranslationText"/>
      </w:pPr>
      <w:r>
        <w:t xml:space="preserve">[7] “불선을 조반으로 삼는다”고 한 데 대하여,</w:t>
      </w:r>
    </w:p>
    <w:p>
      <w:pPr>
        <w:pStyle w:val="SHTKNoteSummary"/>
      </w:pPr>
      <w:r>
        <w:t xml:space="preserve">교감 요약 | 明造作增長下 — 업의 조작과 증장을 밝히는 과문 아래임을 지시한다.</w:t>
      </w:r>
    </w:p>
    <w:p>
      <w:pPr>
        <w:pStyle w:val="SHTKNoteDetail"/>
      </w:pPr>
      <w:r>
        <w:t xml:space="preserve">분류 | 상세 교감·편집 정보 — 원교감</w:t>
      </w:r>
      <w:r>
        <w:br/>
      </w:r>
      <w:r>
        <w:t xml:space="preserve">• 원교감/판본 표기 | 明造作增長下</w:t>
      </w:r>
      <w:r>
        <w:br/>
      </w:r>
      <w:r>
        <w:t xml:space="preserve">• 교감 번호 | 0474007</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[7]言以不善為助伴者</w:t>
      </w:r>
      <w:r>
        <w:br/>
      </w:r>
      <w:r>
        <w:t xml:space="preserve">• 저본 기준 한국어 번역 | [7] “불선을 조반으로 삼는다”고 한 데 대하여,</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明造作增長下 — 업의 조작과 증장을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n="0474007"&gt;</w:t>
      </w:r>
    </w:p>
    <w:p>
      <w:pPr>
        <w:pStyle w:val="SHTKSourceText"/>
      </w:pPr>
      <w:r>
        <w:t xml:space="preserve">正理云如盜他財後汙他妻室殺他子等善翻上者謂善若有五因即名增長若無五因位但名造作。</w:t>
      </w:r>
    </w:p>
    <w:p>
      <w:pPr>
        <w:pStyle w:val="SHTKTranslationText"/>
      </w:pPr>
      <w:r>
        <w:t xml:space="preserve">《정리론》에서는 “예컨대 남의 재물을 훔친 뒤에 남의 아내를 더럽히고 그의 자식 등을 죽이는 것과 같다”고 한다. 선은 위의 것을 뒤집으면 된다. 곧 선업에 다섯 원인이 있으면 증장이라고 하고, 다섯 원인이 없는 단계에서는 다만 조작이라고 한다. .</w:t>
      </w:r>
    </w:p>
    <w:p>
      <w:pPr>
        <w:pStyle w:val="SHTKPositionMarker"/>
      </w:pPr>
      <w:bookmarkStart w:id="1515" w:name="loc_0474b14"/>
      <w:r>
        <w:t xml:space="preserve">[0474b14]</w:t>
      </w:r>
      <w:bookmarkEnd w:id="1515"/>
    </w:p>
    <w:p>
      <w:pPr>
        <w:pStyle w:val="SHTKSourceText"/>
      </w:pPr>
      <w:r>
        <w:t xml:space="preserve">[8]言是捨類福者</w:t>
      </w:r>
    </w:p>
    <w:p>
      <w:pPr>
        <w:pStyle w:val="SHTKTranslationText"/>
      </w:pPr>
      <w:r>
        <w:t xml:space="preserve">[8] “이것은 사류복(捨類福)이다”라고 한 것은,</w:t>
      </w:r>
    </w:p>
    <w:p>
      <w:pPr>
        <w:pStyle w:val="SHTKNoteSummary"/>
      </w:pPr>
      <w:r>
        <w:t xml:space="preserve">교감 요약 | 明制多福下 — 제다(制多)에 보시하는 복을 밝히는 과문 아래임을 지시한다.</w:t>
      </w:r>
    </w:p>
    <w:p>
      <w:pPr>
        <w:pStyle w:val="SHTKNoteDetail"/>
      </w:pPr>
      <w:r>
        <w:t xml:space="preserve">분류 | 상세 교감·편집 정보 — 원교감</w:t>
      </w:r>
      <w:r>
        <w:br/>
      </w:r>
      <w:r>
        <w:t xml:space="preserve">• 원교감/판본 표기 | 明制多福下</w:t>
      </w:r>
      <w:r>
        <w:br/>
      </w:r>
      <w:r>
        <w:t xml:space="preserve">• 교감 번호 | 0474008</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[8]言是捨類福者</w:t>
      </w:r>
      <w:r>
        <w:br/>
      </w:r>
      <w:r>
        <w:t xml:space="preserve">• 저본 기준 한국어 번역 | [8] “이것은 사류복(捨類福)이다”라고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明制多福下 — 제다(制多)에 보시하는 복을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n="0474008"&gt;</w:t>
      </w:r>
    </w:p>
    <w:p>
      <w:pPr>
        <w:pStyle w:val="SHTKSourceText"/>
      </w:pPr>
      <w:r>
        <w:t xml:space="preserve">謂由善心但捨資財施福便起不假前人受用今施制多即此類福也如慈等無受者如慈等四無量時雖運</w:t>
      </w:r>
    </w:p>
    <w:p>
      <w:pPr>
        <w:pStyle w:val="SHTKTranslationText"/>
      </w:pPr>
      <w:r>
        <w:t xml:space="preserve">선한 마음으로 다만 재물을 버려 보시하면 복이 곧 일어나며 상대방이 실제로 받아 쓰기를 기다리지 않기 때문이다. 지금 제다(制多)에 보시하는 것이 곧 이 부류의 복이다. “자(慈) 등은 받는 자가 없는 것과 같다”고 한 것은, 자 등 사무량을 닦을 때 비록 자기 마음을 운용하여</w:t>
      </w:r>
    </w:p>
    <w:p>
      <w:pPr>
        <w:pStyle w:val="SHTKSourceText"/>
      </w:pPr>
      <w:r>
        <w:t xml:space="preserve">己心令出得樂而實前</w:t>
      </w:r>
    </w:p>
    <w:p>
      <w:pPr>
        <w:pStyle w:val="SHTKTranslationText"/>
      </w:pPr>
      <w:r>
        <w:t xml:space="preserve">상대가 즐거움을 얻게 하려 하지만 실제로 앞의</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원교감/판본 표기 | 己【CB】，巳【卍續】</w:t>
      </w:r>
      <w:r>
        <w:br/>
      </w:r>
      <w:r>
        <w:t xml:space="preserve">• 교감 번호 | 0474b1601</w:t>
      </w:r>
      <w:r>
        <w:br/>
      </w:r>
      <w:r>
        <w:t xml:space="preserve">• 판본 정보 | 구버전 XML은 【CB】/【卍續】, 현재 XML은 대응하는 wit.cbeta/wit.orig로 같은 이문을 기록한다.</w:t>
      </w:r>
      <w:r>
        <w:br/>
      </w:r>
      <w:r>
        <w:t xml:space="preserve">• 저본 독법 | 己</w:t>
      </w:r>
      <w:r>
        <w:br/>
      </w:r>
      <w:r>
        <w:t xml:space="preserve">• 저본 적용 구절 | 己心令出得樂而實前</w:t>
      </w:r>
      <w:r>
        <w:br/>
      </w:r>
      <w:r>
        <w:t xml:space="preserve">• 저본 기준 한국어 번역 | 상대가 즐거움을 얻게 하려 하지만 실제로 앞의</w:t>
      </w:r>
      <w:r>
        <w:br/>
      </w:r>
      <w:r>
        <w:t xml:space="preserve">• 이문 독법 | 巳</w:t>
      </w:r>
      <w:r>
        <w:br/>
      </w:r>
      <w:r>
        <w:t xml:space="preserve">• 이문 적용 구절 | 巳心令出得樂而實前</w:t>
      </w:r>
      <w:r>
        <w:br/>
      </w:r>
      <w:r>
        <w:t xml:space="preserve">• 이문 기준 한국어 번역 | 상대가 즐거움을 얻게 하려 하지만 실제로 앞의</w:t>
      </w:r>
      <w:r>
        <w:br/>
      </w:r>
      <w:r>
        <w:t xml:space="preserve">• 의미·구조 차이 | 己/巳의 자형 이문이다. 문맥의 재귀·소유 관계에는 己가 맞으며, 이문은 번역을 바꾸지 않는 자형 차이로 처리한다.</w:t>
      </w:r>
      <w:r>
        <w:br/>
      </w:r>
      <w:r>
        <w:t xml:space="preserve">• 한국어 해설 | 《卍續》의 巳를 그대로 의미 글자로 읽으면 문맥이 매끄럽지 않으므로 본문 번역은 사용자 TXT의 己를 따른다.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from="#beg0474b1601"&gt;</w:t>
      </w:r>
    </w:p>
    <w:p>
      <w:pPr>
        <w:pStyle w:val="SHTKSourceText"/>
      </w:pPr>
      <w:r>
        <w:t xml:space="preserve">境未實得樂故名無受。</w:t>
      </w:r>
    </w:p>
    <w:p>
      <w:pPr>
        <w:pStyle w:val="SHTKTranslationText"/>
      </w:pPr>
      <w:r>
        <w:t xml:space="preserve">대상은 아직 실제 즐거움을 얻지 못했으므로 ‘받는 자가 없다’고 한 것이다. .</w:t>
      </w:r>
    </w:p>
    <w:p>
      <w:pPr>
        <w:pStyle w:val="SHTKPositionMarker"/>
      </w:pPr>
      <w:bookmarkStart w:id="1516" w:name="loc_0474b18"/>
      <w:r>
        <w:t xml:space="preserve">[0474b18]</w:t>
      </w:r>
      <w:bookmarkEnd w:id="1516"/>
    </w:p>
    <w:p>
      <w:pPr>
        <w:pStyle w:val="SHTKSourceText"/>
      </w:pPr>
      <w:r>
        <w:t xml:space="preserve">[9]言末度伽果如棗樹如星莢樹</w:t>
      </w:r>
    </w:p>
    <w:p>
      <w:pPr>
        <w:pStyle w:val="SHTKTranslationText"/>
      </w:pPr>
      <w:r>
        <w:t xml:space="preserve">[9] “말도가(末度伽)의 열매는 대추나무 같고 성협수(星莢樹) 같다”고 한다.</w:t>
      </w:r>
    </w:p>
    <w:p>
      <w:pPr>
        <w:pStyle w:val="SHTKNoteSummary"/>
      </w:pPr>
      <w:r>
        <w:t xml:space="preserve">교감 요약 | 明果內心下 — 果內心에 관한 과문 아래임을 지시하는 원교감이다.</w:t>
      </w:r>
    </w:p>
    <w:p>
      <w:pPr>
        <w:pStyle w:val="SHTKNoteDetail"/>
      </w:pPr>
      <w:r>
        <w:t xml:space="preserve">분류 | 상세 교감·편집 정보 — 원교감</w:t>
      </w:r>
      <w:r>
        <w:br/>
      </w:r>
      <w:r>
        <w:t xml:space="preserve">• 원교감/판본 표기 | 明果內心下</w:t>
      </w:r>
      <w:r>
        <w:br/>
      </w:r>
      <w:r>
        <w:t xml:space="preserve">• 교감 번호 | 0474009</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[9]言末度伽果如棗樹如星莢樹</w:t>
      </w:r>
      <w:r>
        <w:br/>
      </w:r>
      <w:r>
        <w:t xml:space="preserve">• 저본 기준 한국어 번역 | [9] “말도가(末度伽)의 열매는 대추나무 같고 성협수(星莢樹) 같다”고 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明果內心下 — 果內心에 관한 과문 아래임을 지시하는 원교감이다.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n="0474009"&gt;</w:t>
      </w:r>
    </w:p>
    <w:p>
      <w:pPr>
        <w:pStyle w:val="SHTKSourceText"/>
      </w:pPr>
      <w:r>
        <w:t xml:space="preserve">論法合云如是施主雖於惡田而益他心殖諸施種但招愛果不招非愛然由田過令所殖種或生果少或全無故。</w:t>
      </w:r>
    </w:p>
    <w:p>
      <w:pPr>
        <w:pStyle w:val="SHTKTranslationText"/>
      </w:pPr>
      <w:r>
        <w:t xml:space="preserve">논에서 법합하여 말한다. “이와 같이 시주가 비록 나쁜 밭에 대해서라도 남을 이롭게 하려는 마음으로 여러 보시의 씨앗을 심으면, 다만 사랑스러운 과를 부를 뿐 사랑스럽지 않은 과를 부르지는 않는다. 그러나 밭의 허물 때문에 심은 씨앗이 혹 과실을 적게 내기도 하고 혹 전혀 내지 못하기도 한다.” .</w:t>
      </w:r>
    </w:p>
    <w:p>
      <w:pPr>
        <w:pStyle w:val="SHTKPositionMarker"/>
      </w:pPr>
      <w:bookmarkStart w:id="1517" w:name="loc_0474b21"/>
      <w:r>
        <w:t xml:space="preserve">[0474b21]</w:t>
      </w:r>
      <w:bookmarkEnd w:id="1517"/>
    </w:p>
    <w:p>
      <w:pPr>
        <w:pStyle w:val="SHTKSourceText"/>
      </w:pPr>
      <w:r>
        <w:t xml:space="preserve">[10]非時食名遮罪者論云</w:t>
      </w:r>
    </w:p>
    <w:p>
      <w:pPr>
        <w:pStyle w:val="SHTKTranslationText"/>
      </w:pPr>
      <w:r>
        <w:t xml:space="preserve">[10] “때 아닌 때에 먹는 것은 차죄라고 한다”는 데 대하여 논에서 말한다.</w:t>
      </w:r>
    </w:p>
    <w:p>
      <w:pPr>
        <w:pStyle w:val="SHTKNoteSummary"/>
      </w:pPr>
      <w:r>
        <w:t xml:space="preserve">교감 요약 | 明戒下 — 계를 밝히는 과문 아래임을 지시한다.</w:t>
      </w:r>
    </w:p>
    <w:p>
      <w:pPr>
        <w:pStyle w:val="SHTKNoteDetail"/>
      </w:pPr>
      <w:r>
        <w:t xml:space="preserve">분류 | 상세 교감·편집 정보 — 원교감</w:t>
      </w:r>
      <w:r>
        <w:br/>
      </w:r>
      <w:r>
        <w:t xml:space="preserve">• 원교감/판본 표기 | 明戒下</w:t>
      </w:r>
      <w:r>
        <w:br/>
      </w:r>
      <w:r>
        <w:t xml:space="preserve">• 교감 번호 | 0474010</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[10]非時食名遮罪者論云</w:t>
      </w:r>
      <w:r>
        <w:br/>
      </w:r>
      <w:r>
        <w:t xml:space="preserve">• 저본 기준 한국어 번역 | [10] “때 아닌 때에 먹는 것은 차죄라고 한다”는 데 대하여 논에서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明戒下 — 계를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n="0474010"&gt;</w:t>
      </w:r>
    </w:p>
    <w:p>
      <w:pPr>
        <w:pStyle w:val="SHTKSourceText"/>
      </w:pPr>
      <w:r>
        <w:t xml:space="preserve">非時食等雖非性罪而佛為護法及有情別意遮止受戒者犯亦名犯戒簡性罪故但立遮名。</w:t>
      </w:r>
    </w:p>
    <w:p>
      <w:pPr>
        <w:pStyle w:val="SHTKTranslationText"/>
      </w:pPr>
      <w:r>
        <w:t xml:space="preserve">“비시식 등은 비록 성죄는 아니지만, 부처님이 법과 유정을 보호하려는 별도의 뜻으로 금지하셨으므로 계를 받은 자가 범하면 또한 범계라고 한다. 성죄와 구별하기 위해 다만 차죄라는 이름을 세운다.” .</w:t>
      </w:r>
    </w:p>
    <w:p>
      <w:pPr>
        <w:pStyle w:val="SHTKPositionMarker"/>
      </w:pPr>
      <w:bookmarkStart w:id="1518" w:name="loc_0474b24"/>
      <w:r>
        <w:t xml:space="preserve">[0474b24]</w:t>
      </w:r>
      <w:bookmarkEnd w:id="1518"/>
    </w:p>
    <w:p>
      <w:pPr>
        <w:pStyle w:val="SHTKSourceText"/>
      </w:pPr>
      <w:r>
        <w:t xml:space="preserve">[11]言定地善極能熏心者是重習義</w:t>
      </w:r>
    </w:p>
    <w:p>
      <w:pPr>
        <w:pStyle w:val="SHTKTranslationText"/>
      </w:pPr>
      <w:r>
        <w:t xml:space="preserve">[11] “정지(定地)의 선은 마음을 지극히 잘 훈습한다”고 한 것은 거듭 익힌다는 뜻이다.</w:t>
      </w:r>
    </w:p>
    <w:p>
      <w:pPr>
        <w:pStyle w:val="SHTKNoteSummary"/>
      </w:pPr>
      <w:r>
        <w:t xml:space="preserve">교감 요약 | 明修類福下 — 수(修) 부류의 복을 밝히는 과문 아래임을 지시한다.</w:t>
      </w:r>
    </w:p>
    <w:p>
      <w:pPr>
        <w:pStyle w:val="SHTKNoteDetail"/>
      </w:pPr>
      <w:r>
        <w:t xml:space="preserve">분류 | 상세 교감·편집 정보 — 원교감</w:t>
      </w:r>
      <w:r>
        <w:br/>
      </w:r>
      <w:r>
        <w:t xml:space="preserve">• 원교감/판본 표기 | 明修類福下</w:t>
      </w:r>
      <w:r>
        <w:br/>
      </w:r>
      <w:r>
        <w:t xml:space="preserve">• 교감 번호 | 0474011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[11]言定地善極能熏心者是重習義</w:t>
      </w:r>
      <w:r>
        <w:br/>
      </w:r>
      <w:r>
        <w:t xml:space="preserve">• 저본 기준 한국어 번역 | [11] “정지(定地)의 선은 마음을 지극히 잘 훈습한다”고 한 것은 거듭 익힌다는 뜻이다.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明修類福下 — 수(修) 부류의 복을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n="0474011"&gt;</w:t>
      </w:r>
    </w:p>
    <w:p>
      <w:pPr>
        <w:pStyle w:val="SHTKSourceText"/>
      </w:pPr>
      <w:r>
        <w:t xml:space="preserve">定地於心相續極能熏習令成德類如華熏巨勝也。</w:t>
      </w:r>
    </w:p>
    <w:p>
      <w:pPr>
        <w:pStyle w:val="SHTKTranslationText"/>
      </w:pPr>
      <w:r>
        <w:t xml:space="preserve">정지의 선은 마음의 상속을 매우 잘 훈습하여 덕의 부류가 되게 하니, 꽃이 거승(巨勝)에 향기를 배게 하는 것과 같다. .</w:t>
      </w:r>
    </w:p>
    <w:p>
      <w:pPr>
        <w:pStyle w:val="SHTKPositionMarker"/>
      </w:pPr>
      <w:bookmarkStart w:id="1519" w:name="loc_0474c02"/>
      <w:r>
        <w:t xml:space="preserve">[0474c02]</w:t>
      </w:r>
      <w:bookmarkEnd w:id="1519"/>
    </w:p>
    <w:p>
      <w:pPr>
        <w:pStyle w:val="SHTKSourceText"/>
      </w:pPr>
      <w:r>
        <w:t xml:space="preserve">[12]言同梵補天一劫壽者</w:t>
      </w:r>
    </w:p>
    <w:p>
      <w:pPr>
        <w:pStyle w:val="SHTKTranslationText"/>
      </w:pPr>
      <w:r>
        <w:t xml:space="preserve">[12] “범보천과 함께 한 겁의 수명을 누린다”고 한 것은,</w:t>
      </w:r>
    </w:p>
    <w:p>
      <w:pPr>
        <w:pStyle w:val="SHTKNoteSummary"/>
      </w:pPr>
      <w:r>
        <w:t xml:space="preserve">교감 요약 | 明梵福量下 — 범복(梵福)의 분량을 밝히는 과문 아래임을 지시한다.</w:t>
      </w:r>
    </w:p>
    <w:p>
      <w:pPr>
        <w:pStyle w:val="SHTKNoteDetail"/>
      </w:pPr>
      <w:r>
        <w:t xml:space="preserve">분류 | 상세 교감·편집 정보 — 원교감</w:t>
      </w:r>
      <w:r>
        <w:br/>
      </w:r>
      <w:r>
        <w:t xml:space="preserve">• 원교감/판본 표기 | 明梵福量下</w:t>
      </w:r>
      <w:r>
        <w:br/>
      </w:r>
      <w:r>
        <w:t xml:space="preserve">• 교감 번호 | 0474012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[12]言同梵補天一劫壽者</w:t>
      </w:r>
      <w:r>
        <w:br/>
      </w:r>
      <w:r>
        <w:t xml:space="preserve">• 저본 기준 한국어 번역 | [12] “범보천과 함께 한 겁의 수명을 누린다”고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明梵福量下 — 범복(梵福)의 분량을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n="0474012"&gt;</w:t>
      </w:r>
    </w:p>
    <w:p>
      <w:pPr>
        <w:pStyle w:val="SHTKSourceText"/>
      </w:pPr>
      <w:r>
        <w:t xml:space="preserve">或應俱欲界天中受一劫勝果</w:t>
      </w:r>
    </w:p>
    <w:p>
      <w:pPr>
        <w:pStyle w:val="SHTKTranslationText"/>
      </w:pPr>
      <w:r>
        <w:t xml:space="preserve">혹은 모두 욕계천 가운데서 한 겁 동안 뛰어난 과를 받는다고 해야 할 것이다.</w:t>
      </w:r>
    </w:p>
    <w:p>
      <w:pPr>
        <w:pStyle w:val="SHTKSourceText"/>
      </w:pPr>
      <w:r>
        <w:t xml:space="preserve">正理云已離欲者</w:t>
      </w:r>
    </w:p>
    <w:p>
      <w:pPr>
        <w:pStyle w:val="SHTKTranslationText"/>
      </w:pPr>
      <w:r>
        <w:t xml:space="preserve">《정리론》에서는 말한다. “이미 욕을 떠난 자가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0474c0301</w:t>
      </w:r>
      <w:r>
        <w:br/>
      </w:r>
      <w:r>
        <w:t xml:space="preserve">• 판본 정보 | 구버전 XML은 【CB】/【卍續】, 현재 XML은 대응하는 wit.cbeta/wit.orig로 같은 이문을 기록한다.</w:t>
      </w:r>
      <w:r>
        <w:br/>
      </w:r>
      <w:r>
        <w:t xml:space="preserve">• 저본 독법 | 已</w:t>
      </w:r>
      <w:r>
        <w:br/>
      </w:r>
      <w:r>
        <w:t xml:space="preserve">• 저본 적용 구절 | 正理云已離欲者</w:t>
      </w:r>
      <w:r>
        <w:br/>
      </w:r>
      <w:r>
        <w:t xml:space="preserve">• 저본 기준 한국어 번역 | 《정리론》에서는 말한다. “이미 욕을 떠난 자가</w:t>
      </w:r>
      <w:r>
        <w:br/>
      </w:r>
      <w:r>
        <w:t xml:space="preserve">• 이문 독법 | 巳</w:t>
      </w:r>
      <w:r>
        <w:br/>
      </w:r>
      <w:r>
        <w:t xml:space="preserve">• 이문 적용 구절 | 正理云巳離欲者</w:t>
      </w:r>
      <w:r>
        <w:br/>
      </w:r>
      <w:r>
        <w:t xml:space="preserve">• 이문 기준 한국어 번역 | 《정리론》에서는 말한다. “이미 욕을 떠난 자가</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from="#beg0474c0301"&gt;</w:t>
      </w:r>
    </w:p>
    <w:p>
      <w:pPr>
        <w:pStyle w:val="SHTKSourceText"/>
      </w:pPr>
      <w:r>
        <w:t xml:space="preserve">修四無量生上界天受劫壽樂若未離欲建卛堵婆造寺和僧修慈等加行乃至亦感劫天樂豈不前說欲界無有善業能招一劫異熟無一善業猶如不善唯一剎那能招劫壽依如是理故作是說然於一事發起多思次第能招劫量天樂謂於彼死復於中生故劫樂言無違前失(准此論文建塔等不能生上界修四無量容生上界)。</w:t>
      </w:r>
    </w:p>
    <w:p>
      <w:pPr>
        <w:pStyle w:val="SHTKTranslationText"/>
      </w:pPr>
      <w:r>
        <w:t xml:space="preserve">사무량을 닦으면 상계천에 태어나 겁수의 즐거움을 받고, 아직 욕을 떠나지 않은 자가 솔도파를 세우고 절을 짓고 승가를 화합시키며 자 등의 가행을 닦으면 마침내 또한 한 겁 동안 천상의 즐거움을 감득한다. 어찌 앞에서 욕계에는 한 겁의 이숙을 부를 수 있는 선업이 없다고 하지 않았는가? 하나의 선업이 불선업처럼 오직 한 찰나에 겁수의 수명을 부르는 일은 없다. 이러한 이치에 의거하여 그렇게 말한 것이다. 그러나 한 가지 일에 대하여 여러 사를 일으키면 차례로 겁의 분량에 해당하는 천상의 즐거움을 부를 수 있다. 곧 그곳에서 죽은 뒤 다시 그 가운데 태어나는 것이다. 그러므로 ‘겁 동안의 즐거움’이라는 말은 앞의 설명과 어긋나는 허물이 없다. (이 논문에 준하면 탑을 세우는 등의 일만으로는 상계에 태어날 수 없고, 사무량을 닦아야 상계에 태어날 수 있다.) .</w:t>
      </w:r>
    </w:p>
    <w:p>
      <w:pPr>
        <w:pStyle w:val="SHTKPositionMarker"/>
      </w:pPr>
      <w:bookmarkStart w:id="1520" w:name="loc_0474c10"/>
      <w:r>
        <w:t xml:space="preserve">[0474c10]</w:t>
      </w:r>
      <w:bookmarkEnd w:id="1520"/>
    </w:p>
    <w:p>
      <w:pPr>
        <w:pStyle w:val="SHTKSourceText"/>
      </w:pPr>
      <w:r>
        <w:t xml:space="preserve">[13]言無染者正理云說無染</w:t>
      </w:r>
    </w:p>
    <w:p>
      <w:pPr>
        <w:pStyle w:val="SHTKTranslationText"/>
      </w:pPr>
      <w:r>
        <w:t xml:space="preserve">[13] “무염”이라고 한 데 대하여 《정리론》에서는 말한다. “무염이라고</w:t>
      </w:r>
    </w:p>
    <w:p>
      <w:pPr>
        <w:pStyle w:val="SHTKNoteSummary"/>
      </w:pPr>
      <w:r>
        <w:t xml:space="preserve">교감 요약 | 明法施下 — 법시를 밝히는 과문 아래임을 지시한다.</w:t>
      </w:r>
    </w:p>
    <w:p>
      <w:pPr>
        <w:pStyle w:val="SHTKNoteDetail"/>
      </w:pPr>
      <w:r>
        <w:t xml:space="preserve">분류 | 상세 교감·편집 정보 — 원교감</w:t>
      </w:r>
      <w:r>
        <w:br/>
      </w:r>
      <w:r>
        <w:t xml:space="preserve">• 원교감/판본 표기 | 明法施下</w:t>
      </w:r>
      <w:r>
        <w:br/>
      </w:r>
      <w:r>
        <w:t xml:space="preserve">• 교감 번호 | 0474013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[13]言無染者正理云說無染</w:t>
      </w:r>
      <w:r>
        <w:br/>
      </w:r>
      <w:r>
        <w:t xml:space="preserve">• 저본 기준 한국어 번역 | [13] “무염”이라고 한 데 대하여 《정리론》에서는 말한다. “무염이라고</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明法施下 — 법시를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n="0474013"&gt;</w:t>
      </w:r>
    </w:p>
    <w:p>
      <w:pPr>
        <w:pStyle w:val="SHTKSourceText"/>
      </w:pPr>
      <w:r>
        <w:t xml:space="preserve">言顯請法施主不希利養恭敬名譽不爾便為自他俱損言契經等者等取餘十一乃至論議經也又正理云言契經者謂能總攝容納隨順世俗勝義堅實正理云如是契經是佛所說或佛弟子許故說。</w:t>
      </w:r>
    </w:p>
    <w:p>
      <w:pPr>
        <w:pStyle w:val="SHTKTranslationText"/>
      </w:pPr>
      <w:r>
        <w:t xml:space="preserve">말한 것은 법시를 청한 시주가 이양· 공경·명예를 바라지 않음을 드러낸다. 그렇지 않으면 곧 자기와 남을 함께 해치게 된다.” “계경 등”에서 ‘등’은 나머지 열한 가지, 나아가 논의경까지를 포함한다. 또 《정리론》에서는 말한다. “계경이라고 한 것은 능히 총괄해 거두고 받아들이며 세속과 승의에 수순하여 견실한 것을 말한다.” 《정리론》에서는 “이와 같은 계경은 부처님이 설하신 것이거나 혹은 부처님의 제자가 허락을 받고 설한 것이다”라고 한다. .</w:t>
      </w:r>
    </w:p>
    <w:p>
      <w:pPr>
        <w:pStyle w:val="SHTKPositionMarker"/>
      </w:pPr>
      <w:bookmarkStart w:id="1521" w:name="loc_0474c15"/>
      <w:r>
        <w:t xml:space="preserve">[0474c15]</w:t>
      </w:r>
      <w:bookmarkEnd w:id="1521"/>
    </w:p>
    <w:p>
      <w:pPr>
        <w:pStyle w:val="SHTKSourceText"/>
      </w:pPr>
      <w:r>
        <w:t xml:space="preserve">[14]言感世間可愛果善者</w:t>
      </w:r>
    </w:p>
    <w:p>
      <w:pPr>
        <w:pStyle w:val="SHTKTranslationText"/>
      </w:pPr>
      <w:r>
        <w:t xml:space="preserve">[14] “세간의 사랑스러운 과를 감득하게 하는 선”이라고 한 것은,</w:t>
      </w:r>
    </w:p>
    <w:p>
      <w:pPr>
        <w:pStyle w:val="SHTKNoteSummary"/>
      </w:pPr>
      <w:r>
        <w:t xml:space="preserve">교감 요약 | 明順三分并下 — 순삼분(順三分)을 함께 밝히는 과문 아래임을 지시한다.</w:t>
      </w:r>
    </w:p>
    <w:p>
      <w:pPr>
        <w:pStyle w:val="SHTKNoteDetail"/>
      </w:pPr>
      <w:r>
        <w:t xml:space="preserve">분류 | 상세 교감·편집 정보 — 원교감</w:t>
      </w:r>
      <w:r>
        <w:br/>
      </w:r>
      <w:r>
        <w:t xml:space="preserve">• 원교감/판본 표기 | 明順三分并下</w:t>
      </w:r>
      <w:r>
        <w:br/>
      </w:r>
      <w:r>
        <w:t xml:space="preserve">• 교감 번호 | 0474014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[14]言感世間可愛果善者</w:t>
      </w:r>
      <w:r>
        <w:br/>
      </w:r>
      <w:r>
        <w:t xml:space="preserve">• 저본 기준 한국어 번역 | [14] “세간의 사랑스러운 과를 감득하게 하는 선”이라고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明順三分并下 — 순삼분(順三分)을 함께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n="0474014"&gt;</w:t>
      </w:r>
    </w:p>
    <w:p>
      <w:pPr>
        <w:pStyle w:val="SHTKSourceText"/>
      </w:pPr>
      <w:r>
        <w:t xml:space="preserve">謂感人天中愛果種子由此力故能感世間高族貴生大富妙色輪王帝釋魔王如是類諸可愛果。</w:t>
      </w:r>
    </w:p>
    <w:p>
      <w:pPr>
        <w:pStyle w:val="SHTKTranslationText"/>
      </w:pPr>
      <w:r>
        <w:t xml:space="preserve">인간과 천상 가운데 사랑스러운 과의 종자를 감득하게 하는 것을 말한다. 이 힘 때문에 세간에서 높은 가문과 귀한 출생, 큰 부귀, 묘한 용모, 전륜왕· 제석·마왕과 같은 여러 사랑스러운 과를 감득할 수 있다. .</w:t>
      </w:r>
    </w:p>
    <w:p>
      <w:pPr>
        <w:pStyle w:val="SHTKPositionMarker"/>
      </w:pPr>
      <w:bookmarkStart w:id="1522" w:name="loc_0474c17"/>
      <w:r>
        <w:t xml:space="preserve">[0474c17]</w:t>
      </w:r>
      <w:bookmarkEnd w:id="1522"/>
    </w:p>
    <w:p>
      <w:pPr>
        <w:pStyle w:val="SHTKSourceText"/>
      </w:pPr>
      <w:r>
        <w:t xml:space="preserve">此善生已名有涅槃法者</w:t>
      </w:r>
    </w:p>
    <w:p>
      <w:pPr>
        <w:pStyle w:val="SHTKTranslationText"/>
      </w:pPr>
      <w:r>
        <w:t xml:space="preserve">“이 선이 생긴 뒤 열반법이 있다고 한다”고 한 것은,</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0474c1701</w:t>
      </w:r>
      <w:r>
        <w:br/>
      </w:r>
      <w:r>
        <w:t xml:space="preserve">• 판본 정보 | 구버전 XML은 【CB】/【卍續】, 현재 XML은 대응하는 wit.cbeta/wit.orig로 같은 이문을 기록한다.</w:t>
      </w:r>
      <w:r>
        <w:br/>
      </w:r>
      <w:r>
        <w:t xml:space="preserve">• 저본 독법 | 已</w:t>
      </w:r>
      <w:r>
        <w:br/>
      </w:r>
      <w:r>
        <w:t xml:space="preserve">• 저본 적용 구절 | 此善生已名有涅槃法者</w:t>
      </w:r>
      <w:r>
        <w:br/>
      </w:r>
      <w:r>
        <w:t xml:space="preserve">• 저본 기준 한국어 번역 | “이 선이 생긴 뒤 열반법이 있다고 한다”고 한 것은,</w:t>
      </w:r>
      <w:r>
        <w:br/>
      </w:r>
      <w:r>
        <w:t xml:space="preserve">• 이문 독법 | 巳</w:t>
      </w:r>
      <w:r>
        <w:br/>
      </w:r>
      <w:r>
        <w:t xml:space="preserve">• 이문 적용 구절 | 此善生巳名有涅槃法者</w:t>
      </w:r>
      <w:r>
        <w:br/>
      </w:r>
      <w:r>
        <w:t xml:space="preserve">• 이문 기준 한국어 번역 | “이 선이 생긴 뒤 열반법이 있다고 한다”고 한 것은,</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from="#beg0474c1701"&gt;</w:t>
      </w:r>
    </w:p>
    <w:p>
      <w:pPr>
        <w:pStyle w:val="SHTKSourceText"/>
      </w:pPr>
      <w:r>
        <w:t xml:space="preserve">准世親菩薩意言種解脫分善名有涅槃法未種名無涅槃法。</w:t>
      </w:r>
    </w:p>
    <w:p>
      <w:pPr>
        <w:pStyle w:val="SHTKTranslationText"/>
      </w:pPr>
      <w:r>
        <w:t xml:space="preserve">세친보살의 뜻에 준하면, 해탈분선(解脫分善)의 종자를 심은 것을 ‘열반법이 있다’고 하고, 아직 심지 않은 것을 ‘열반법이 없다’고 한다. .</w:t>
      </w:r>
    </w:p>
    <w:p>
      <w:pPr>
        <w:pStyle w:val="SHTKPositionMarker"/>
      </w:pPr>
      <w:bookmarkStart w:id="1523" w:name="loc_0474c20"/>
      <w:r>
        <w:t xml:space="preserve">[0474c20]</w:t>
      </w:r>
      <w:bookmarkEnd w:id="1523"/>
    </w:p>
    <w:p>
      <w:pPr>
        <w:pStyle w:val="SHTKSourceText"/>
      </w:pPr>
      <w:r>
        <w:t xml:space="preserve">[15]言如理者其道理也</w:t>
      </w:r>
    </w:p>
    <w:p>
      <w:pPr>
        <w:pStyle w:val="SHTKTranslationText"/>
      </w:pPr>
      <w:r>
        <w:t xml:space="preserve">[15] “여리(如理)”란 그 도리를 말한다.</w:t>
      </w:r>
    </w:p>
    <w:p>
      <w:pPr>
        <w:pStyle w:val="SHTKNoteSummary"/>
      </w:pPr>
      <w:r>
        <w:t xml:space="preserve">교감 요약 | 明書印等下 — 서(書)·인(印) 등을 밝히는 과문 아래임을 지시한다.</w:t>
      </w:r>
    </w:p>
    <w:p>
      <w:pPr>
        <w:pStyle w:val="SHTKNoteDetail"/>
      </w:pPr>
      <w:r>
        <w:t xml:space="preserve">분류 | 상세 교감·편집 정보 — 원교감</w:t>
      </w:r>
      <w:r>
        <w:br/>
      </w:r>
      <w:r>
        <w:t xml:space="preserve">• 원교감/판본 표기 | 明書印等下</w:t>
      </w:r>
      <w:r>
        <w:br/>
      </w:r>
      <w:r>
        <w:t xml:space="preserve">• 교감 번호 | 0474015</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[15]言如理者其道理也</w:t>
      </w:r>
      <w:r>
        <w:br/>
      </w:r>
      <w:r>
        <w:t xml:space="preserve">• 저본 기준 한국어 번역 | [15] “여리(如理)”란 그 도리를 말한다.</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明書印等下 — 서(書)·인(印) 등을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n="0474015"&gt;</w:t>
      </w:r>
    </w:p>
    <w:p>
      <w:pPr>
        <w:pStyle w:val="SHTKSourceText"/>
      </w:pPr>
      <w:r>
        <w:t xml:space="preserve">書印體者婆沙云此中書者非所造字但是所有能造字法此能成字故說名書(此是書分色字非是不相應行中字也)印與書同筭謂語筭也謂稱九九八十一等亦非所筭一十百千等法文謂善巧安布音聲等亦非所述詠法名為文也數謂能計數亦非所計婆沙云此中數者非謂所數稻麻等物十百千等但是所有能數之法若依勝論德句義中別有數體大乘所數不相應攝</w:t>
      </w:r>
    </w:p>
    <w:p>
      <w:pPr>
        <w:pStyle w:val="SHTKTranslationText"/>
      </w:pPr>
      <w:r>
        <w:t xml:space="preserve">서(書)와 인(印)의 체에 대하여 《바사론》에서는 말한다. “여기서 서란 만들어진 글자 자체가 아니라 모든 능조(能造)의 자법(字法)일 뿐이다. 이것이 글자를 이루므로 ‘서’라고 한다.” (이것은 글자의 부분인 색법으로서의 글자이며, 불상응행 가운데의 자(字)는 아니다.) 인(印)도 서와 같다. 산(筭)이란 말로 계산하는 것이니, 구구 팔십일 등을 외는 것을 말하며, 계산되는 일·십·백·천 등의 법 자체가 아니다. 문(文)이란 음성 등을 능숙하게 안배하는 것을 말하며, 또한 진술하고 읊는 대상인 법 자체를 ‘문’이라 하는 것은 아니다. 수(數)란 능히 수를 세는 법을 말하며, 셈을 받는 대상 자체가 아니다. 《바사론》에서는 말한다. “여기서 수란 셈의 대상인 벼·삼 등의 물건이나 십·백·천 등을 말하는 것이 아니라, 오직 능히 세는 법을 말한다.” 승론에 의하면 덕구의(德句義) 가운데 별도의 수체(數體)가 있고, 대승에서는 소수(所數)를 불상응행에 포함시키지만,</w:t>
      </w:r>
    </w:p>
    <w:p>
      <w:pPr>
        <w:pStyle w:val="SHTKSourceText"/>
      </w:pPr>
      <w:r>
        <w:t xml:space="preserve">此宗所數不別立法。</w:t>
      </w:r>
    </w:p>
    <w:p>
      <w:pPr>
        <w:pStyle w:val="SHTKTranslationText"/>
      </w:pPr>
      <w:r>
        <w:t xml:space="preserve">이 종에서는 소수를 별도의 법으로 세우지 않는다. .</w:t>
      </w:r>
    </w:p>
    <w:p>
      <w:pPr>
        <w:pStyle w:val="SHTKPositionMarker"/>
      </w:pPr>
      <w:bookmarkStart w:id="1524" w:name="loc_0475a04"/>
      <w:r>
        <w:t xml:space="preserve">[0475a04]</w:t>
      </w:r>
      <w:bookmarkEnd w:id="1524"/>
    </w:p>
    <w:p>
      <w:pPr>
        <w:pStyle w:val="SHTKSourceText"/>
      </w:pPr>
      <w:r>
        <w:t xml:space="preserve">[1]善無漏名妙染名劣者</w:t>
      </w:r>
    </w:p>
    <w:p>
      <w:pPr>
        <w:pStyle w:val="SHTKTranslationText"/>
      </w:pPr>
      <w:r>
        <w:t xml:space="preserve">[1] “선한 무루는 묘(妙)라 하고 염오는 열(劣)이라 한다”고 한 것은,</w:t>
      </w:r>
    </w:p>
    <w:p>
      <w:pPr>
        <w:pStyle w:val="SHTKNoteSummary"/>
      </w:pPr>
      <w:r>
        <w:t xml:space="preserve">교감 요약 | 明諸法異名下 — 여러 법의 다른 명칭을 밝히는 과문 아래임을 지시한다.</w:t>
      </w:r>
    </w:p>
    <w:p>
      <w:pPr>
        <w:pStyle w:val="SHTKNoteDetail"/>
      </w:pPr>
      <w:r>
        <w:t xml:space="preserve">분류 | 상세 교감·편집 정보 — 원교감</w:t>
      </w:r>
      <w:r>
        <w:br/>
      </w:r>
      <w:r>
        <w:t xml:space="preserve">• 원교감/판본 표기 | 明諸法異名下</w:t>
      </w:r>
      <w:r>
        <w:br/>
      </w:r>
      <w:r>
        <w:t xml:space="preserve">• 교감 번호 | 0475001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[1]善無漏名妙染名劣者</w:t>
      </w:r>
      <w:r>
        <w:br/>
      </w:r>
      <w:r>
        <w:t xml:space="preserve">• 저본 기준 한국어 번역 | [1] “선한 무루는 묘(妙)라 하고 염오는 열(劣)이라 한다”고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明諸法異名下 — 여러 법의 다른 명칭을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n="0475001"&gt;</w:t>
      </w:r>
    </w:p>
    <w:p>
      <w:pPr>
        <w:pStyle w:val="SHTKSourceText"/>
      </w:pPr>
      <w:r>
        <w:t xml:space="preserve">准此妙劣處中自成正理云即有漏善無覆無記總名為中有為應習者問何故不善無記不名應習正理釋云不善無記非昇進法故不名修習解脫名無上者論云以無一法能勝涅槃乃至餘法有上</w:t>
      </w:r>
    </w:p>
    <w:p>
      <w:pPr>
        <w:pStyle w:val="SHTKTranslationText"/>
      </w:pPr>
      <w:r>
        <w:t xml:space="preserve">이에 준하면 묘와 열의 중간도 저절로 성립한다. 《정리론》에서는 “곧 유루선과 무부 무기를 통틀어 중(中)이라 한다”고 한다. “유위는 익혀야 한다”고 한 데 대하여 묻는다. 무슨 까닭에 불선과 무기는 ‘익혀야 한다’고 하지 않는가? 《정리론》에서는 풀이한다. “불선과 무기는 승진하는 법이 아니므로 수습이라고 하지 않는다.” “해탈을 무상이라 한다”고 한 데 대하여 논에서는 말한다. “어떤 법도 열반을 능가할 수 없기 때문이다.” 나아가 그 밖의 법에는 위가 있다는</w:t>
      </w:r>
    </w:p>
    <w:p>
      <w:pPr>
        <w:pStyle w:val="SHTKSourceText"/>
      </w:pPr>
      <w:r>
        <w:t xml:space="preserve">義准已成</w:t>
      </w:r>
    </w:p>
    <w:p>
      <w:pPr>
        <w:pStyle w:val="SHTKTranslationText"/>
      </w:pPr>
      <w:r>
        <w:t xml:space="preserve">뜻도 이에 준해 이미 성립한다.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0475a0801</w:t>
      </w:r>
      <w:r>
        <w:br/>
      </w:r>
      <w:r>
        <w:t xml:space="preserve">• 판본 정보 | 구버전 XML은 【CB】/【卍續】, 현재 XML은 대응하는 wit.cbeta/wit.orig로 같은 이문을 기록한다.</w:t>
      </w:r>
      <w:r>
        <w:br/>
      </w:r>
      <w:r>
        <w:t xml:space="preserve">• 저본 독법 | 已</w:t>
      </w:r>
      <w:r>
        <w:br/>
      </w:r>
      <w:r>
        <w:t xml:space="preserve">• 저본 적용 구절 | 義准已成</w:t>
      </w:r>
      <w:r>
        <w:br/>
      </w:r>
      <w:r>
        <w:t xml:space="preserve">• 저본 기준 한국어 번역 | 뜻도 이에 준해 이미 성립한다.</w:t>
      </w:r>
      <w:r>
        <w:br/>
      </w:r>
      <w:r>
        <w:t xml:space="preserve">• 이문 독법 | 巳</w:t>
      </w:r>
      <w:r>
        <w:br/>
      </w:r>
      <w:r>
        <w:t xml:space="preserve">• 이문 적용 구절 | 義准巳成</w:t>
      </w:r>
      <w:r>
        <w:br/>
      </w:r>
      <w:r>
        <w:t xml:space="preserve">• 이문 기준 한국어 번역 | 뜻도 이에 준해 이미 성립한다.</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from="#beg0475a0801"&gt;</w:t>
      </w:r>
    </w:p>
    <w:p>
      <w:pPr>
        <w:pStyle w:val="SHTKSourceText"/>
      </w:pPr>
      <w:r>
        <w:t xml:space="preserve">。但舍頌疏記</w:t>
      </w:r>
    </w:p>
    <w:p>
      <w:pPr>
        <w:pStyle w:val="SHTKTranslationText"/>
      </w:pPr>
      <w:r>
        <w:t xml:space="preserve">. [판독 불확실: 저본 표제 `但舍頌疏記`] 《但舍頌疏記》.</w:t>
      </w:r>
    </w:p>
    <w:p>
      <w:pPr>
        <w:pStyle w:val="Heading2"/>
      </w:pPr>
      <w:r>
        <w:t xml:space="preserve">제19권 | 論本第19</w:t>
      </w:r>
    </w:p>
    <w:p>
      <w:pPr>
        <w:pStyle w:val="Heading3"/>
      </w:pPr>
      <w:r>
        <w:t xml:space="preserve">분별수면품 제5 | 分別隨眠品第五</w:t>
      </w:r>
    </w:p>
    <w:p>
      <w:pPr>
        <w:pStyle w:val="SHTKSourceText"/>
      </w:pPr>
      <w:r>
        <w:t xml:space="preserve">俱舍頌疏記　論本第十九</w:t>
      </w:r>
    </w:p>
    <w:p>
      <w:pPr>
        <w:pStyle w:val="SHTKTranslationText"/>
      </w:pPr>
      <w:r>
        <w:t xml:space="preserve">《구사송소기》 논본 제19권.</w:t>
      </w:r>
    </w:p>
    <w:p>
      <w:pPr>
        <w:pStyle w:val="SHTKSourceText"/>
      </w:pPr>
      <w:r>
        <w:t xml:space="preserve">富春沙門　遁麟　述</w:t>
      </w:r>
    </w:p>
    <w:p>
      <w:pPr>
        <w:pStyle w:val="SHTKTranslationText"/>
      </w:pPr>
      <w:r>
        <w:t xml:space="preserve">부춘 사문 둔린 술.</w:t>
      </w:r>
    </w:p>
    <w:p>
      <w:pPr>
        <w:pStyle w:val="SHTKPositionMarker"/>
      </w:pPr>
      <w:bookmarkStart w:id="1525" w:name="loc_0475a15"/>
      <w:r>
        <w:t xml:space="preserve">[0475a15]</w:t>
      </w:r>
      <w:bookmarkEnd w:id="1525"/>
    </w:p>
    <w:p>
      <w:pPr>
        <w:pStyle w:val="SHTKSourceText"/>
      </w:pPr>
      <w:r>
        <w:t xml:space="preserve">隨逐有情名隨行相微細名眠如人睡眠行相難了故阿難陀問同梵行者我今不有慢不阿難聰利尚不自知故微細也此品雖亦明纏垢等隨眠是本故標品名又品初先解故從初立號所以業品後明者業因惑故能招後有業別惑通故先明業後釋隨眠</w:t>
      </w:r>
    </w:p>
    <w:p>
      <w:pPr>
        <w:pStyle w:val="SHTKTranslationText"/>
      </w:pPr>
      <w:r>
        <w:t xml:space="preserve">유정을 따라다니므로 ‘수(隨)’라 하고, 행상이 미세하므로 ‘면(眠)’이라 한다. 사람이 잠들었을 때 행상을 알아보기 어려운 것과 같다. 그러므로 아난타가 함께 범행을 닦는 이에게 묻기를, “내게 지금 만(慢)이 있는가, 없는가?”라고 하였다. 아난처럼 총명하고 영리한 이도 스스로 알지 못했으므로 미세하다고 한 것이다. 이 품에서는 비록 전(纏)과 구(垢) 등도 밝히지만 수면이 근본이므로 품의 이름으로 내세웠다. 또 품의 첫머리에서 먼저 해석하므로 처음 것을 따라 이름을 세웠다. 업품 뒤에 밝히는 까닭은 업은 혹을 원인으로 삼기 때문이다. 업은 후유를 부르는 데 국한되지만 혹은 두루하므로, 먼저 업을 밝히고 뒤에 수면을 풀이한다.</w:t>
      </w:r>
    </w:p>
    <w:p>
      <w:pPr>
        <w:pStyle w:val="SHTKSourceText"/>
      </w:pPr>
      <w:r>
        <w:t xml:space="preserve">若依前說業因惑緣如上已辨</w:t>
      </w:r>
    </w:p>
    <w:p>
      <w:pPr>
        <w:pStyle w:val="SHTKTranslationText"/>
      </w:pPr>
      <w:r>
        <w:t xml:space="preserve">앞의 설명에 따르면 업은 혹을 원인과 연으로 삼는다는 것은 위에서 이미 분별하였다.</w:t>
      </w:r>
    </w:p>
    <w:p>
      <w:pPr>
        <w:pStyle w:val="SHTKNoteSummary"/>
      </w:pPr>
      <w:r>
        <w:t xml:space="preserve">교감 요약 | CBETA 채택 독법과 사용자 TXT는 已, 《卍續》 독법은 巳이다.</w:t>
      </w:r>
    </w:p>
    <w:p>
      <w:pPr>
        <w:pStyle w:val="SHTKNoteDetail"/>
      </w:pPr>
      <w:r>
        <w:t xml:space="preserve">분류 | 상세 교감·편집 정보 — CBETA 판본교감</w:t>
      </w:r>
      <w:r>
        <w:br/>
      </w:r>
      <w:r>
        <w:t xml:space="preserve">• 원교감/판본 표기 | 已【CB】，巳【卍續】</w:t>
      </w:r>
      <w:r>
        <w:br/>
      </w:r>
      <w:r>
        <w:t xml:space="preserve">• 교감 번호 | 0475a2001</w:t>
      </w:r>
      <w:r>
        <w:br/>
      </w:r>
      <w:r>
        <w:t xml:space="preserve">• 판본 정보 | 구버전 XML은 【CB】/【卍續】, 현재 XML은 대응하는 wit.cbeta/wit.orig로 같은 이문을 기록한다.</w:t>
      </w:r>
      <w:r>
        <w:br/>
      </w:r>
      <w:r>
        <w:t xml:space="preserve">• 저본 독법 | 已</w:t>
      </w:r>
      <w:r>
        <w:br/>
      </w:r>
      <w:r>
        <w:t xml:space="preserve">• 저본 적용 구절 | 若依前說業因惑緣如上已辨</w:t>
      </w:r>
      <w:r>
        <w:br/>
      </w:r>
      <w:r>
        <w:t xml:space="preserve">• 저본 기준 한국어 번역 | 앞의 설명에 따르면 업은 혹을 원인과 연으로 삼는다는 것은 위에서 이미 분별하였다.</w:t>
      </w:r>
      <w:r>
        <w:br/>
      </w:r>
      <w:r>
        <w:t xml:space="preserve">• 이문 독법 | 巳</w:t>
      </w:r>
      <w:r>
        <w:br/>
      </w:r>
      <w:r>
        <w:t xml:space="preserve">• 이문 적용 구절 | 若依前說業因惑緣如上巳辨</w:t>
      </w:r>
      <w:r>
        <w:br/>
      </w:r>
      <w:r>
        <w:t xml:space="preserve">• 이문 기준 한국어 번역 | 앞의 설명에 따르면 업은 혹을 원인과 연으로 삼는다는 것은 위에서 이미 분별하였다.</w:t>
      </w:r>
      <w:r>
        <w:br/>
      </w:r>
      <w:r>
        <w:t xml:space="preserve">• 의미·구조 차이 | 已/巳의 자형 이문이다. 문맥에서는 완료·선행을 나타내는 已로 읽으므로 한국어 의미는 달라지지 않는다.</w:t>
      </w:r>
      <w:r>
        <w:br/>
      </w:r>
      <w:r>
        <w:t xml:space="preserve">• 한국어 해설 | 《卍續》의 巳는 자형 이문으로 기록하되 독립적인 의미 차이를 부여하지 않는다.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from="#beg0475a2001"&gt;</w:t>
      </w:r>
    </w:p>
    <w:p>
      <w:pPr>
        <w:pStyle w:val="SHTKSourceText"/>
      </w:pPr>
      <w:r>
        <w:t xml:space="preserve">。</w:t>
      </w:r>
    </w:p>
    <w:p>
      <w:pPr>
        <w:pStyle w:val="SHTKTranslationText"/>
      </w:pPr>
      <w:r>
        <w:t xml:space="preserve">.</w:t>
      </w:r>
    </w:p>
    <w:p>
      <w:pPr>
        <w:pStyle w:val="SHTKPositionMarker"/>
      </w:pPr>
      <w:bookmarkStart w:id="1526" w:name="loc_0475a20"/>
      <w:r>
        <w:t xml:space="preserve">[0475a20]</w:t>
      </w:r>
      <w:bookmarkEnd w:id="1526"/>
    </w:p>
    <w:p>
      <w:pPr>
        <w:pStyle w:val="SHTKSourceText"/>
      </w:pPr>
      <w:r>
        <w:t xml:space="preserve">離隨眠業無感有能者謂業要由惑潤方能感有離惑之業則不能感有如貞實種無水潤故言貪嗔者謂顯貪字通十煩惱故如衣有潤塵埃隨着貪潤於境嗔亦隨增故名貪嗔非唯於嗔慢等亦爾故言亦慢言及疑者釋頌及字新云及是相違釋欲顯六種隨眠體性各別不同故置及字。</w:t>
      </w:r>
    </w:p>
    <w:p>
      <w:pPr>
        <w:pStyle w:val="SHTKTranslationText"/>
      </w:pPr>
      <w:r>
        <w:t xml:space="preserve">“수면을 떠난 업에는 유를 감득할 능력이 없다”고 한 것은, 업은 반드시 혹의 윤택을 받아야 유를 감득할 수 있다는 뜻이다. 혹을 떠난 업은 곧 유를 감득할 수 없으니, 충실한 종자라도 물의 윤택이 없는 것과 같다. “탐·진”이라고 한 것은 ‘탐’ 자가 열 가지 번뇌에 통함을 드러낸 것이다. 옷에 습기가 있으면 먼지가 따라붙듯, 탐이 경계를 윤택하게 하면 진도 또한 따라 증장하므로 탐·진이라 한다. 진만 그런 것이 아니라 만 등도 또한 그러므로 “또한 만”이라고 말한다. “및 의(疑)”라고 한 것은 게송의 ‘及’자를 풀이한 것이다. 신역에서는 ‘及’은 서로 다른 것을 드러내는 해석이라고 한다. 여섯 종류 수면의 체성이 각각 서로 다름을 드러내려 하므로 ‘及’자를 둔 것이다. .</w:t>
      </w:r>
    </w:p>
    <w:p>
      <w:pPr>
        <w:pStyle w:val="SHTKPositionMarker"/>
      </w:pPr>
      <w:bookmarkStart w:id="1527" w:name="loc_0475b03"/>
      <w:r>
        <w:t xml:space="preserve">[0475b03]</w:t>
      </w:r>
      <w:bookmarkEnd w:id="1527"/>
    </w:p>
    <w:p>
      <w:pPr>
        <w:pStyle w:val="SHTKSourceText"/>
      </w:pPr>
      <w:r>
        <w:t xml:space="preserve">[2]言上二界貪名有貪者</w:t>
      </w:r>
    </w:p>
    <w:p>
      <w:pPr>
        <w:pStyle w:val="SHTKTranslationText"/>
      </w:pPr>
      <w:r>
        <w:t xml:space="preserve">[2] “상계 두 계의 탐을 유탐(有貪)이라 한다”고 한 것은,</w:t>
      </w:r>
    </w:p>
    <w:p>
      <w:pPr>
        <w:pStyle w:val="SHTKNoteSummary"/>
      </w:pPr>
      <w:r>
        <w:t xml:space="preserve">교감 요약 | 明七隨眠下 — 칠수면을 밝히는 과문 아래임을 지시한다.</w:t>
      </w:r>
    </w:p>
    <w:p>
      <w:pPr>
        <w:pStyle w:val="SHTKNoteDetail"/>
      </w:pPr>
      <w:r>
        <w:t xml:space="preserve">분류 | 상세 교감·편집 정보 — 원교감</w:t>
      </w:r>
      <w:r>
        <w:br/>
      </w:r>
      <w:r>
        <w:t xml:space="preserve">• 원교감/판본 표기 | 明七隨眠下</w:t>
      </w:r>
      <w:r>
        <w:br/>
      </w:r>
      <w:r>
        <w:t xml:space="preserve">• 교감 번호 | 0475002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[2]言上二界貪名有貪者</w:t>
      </w:r>
      <w:r>
        <w:br/>
      </w:r>
      <w:r>
        <w:t xml:space="preserve">• 저본 기준 한국어 번역 | [2] “상계 두 계의 탐을 유탐(有貪)이라 한다”고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明七隨眠下 — 칠수면을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n="0475002"&gt;</w:t>
      </w:r>
    </w:p>
    <w:p>
      <w:pPr>
        <w:pStyle w:val="SHTKSourceText"/>
      </w:pPr>
      <w:r>
        <w:t xml:space="preserve">有有多種如說三有即是三界此中言有謂是自體上二界貪多味着自體非味着境離欲貪故唯於上二界立有貪名言少分緣外境者或唯初禪有三識緣外色聲觸境或約上地借下地識緣外境也章言法者或相從說義准欲界名欲貪者論主既說有貪在上二界義欲界貪名欲貪故於頌中不別顯示若經部宗現行名纏種子名隨眠大眾部等隨眠體是不相應行即是欲貪之隨眠也</w:t>
      </w:r>
    </w:p>
    <w:p>
      <w:pPr>
        <w:pStyle w:val="SHTKTranslationText"/>
      </w:pPr>
      <w:r>
        <w:t xml:space="preserve">유(有)에는 여러 종류가 있으니, 삼유라고 말할 때 곧 삼계를 가리키는 것과 같다. 여기서 말하는 유는 자체를 뜻한다. 상계 두 계의 탐은 대개 자신의 자체를 탐착하고 경계를 탐착하는 것이 아니다. 욕탐을 떠났기 때문에 오직 상계 두 계에 유탐이라는 이름을 세운다. “조금은 외경을 반연한다”고 한 것은, 혹 초선에만 세 식이 있어 밖의 색·성·촉경을 반연한다는 뜻이거나, 혹은 상지에서 하지의 식을 빌려 외경을 반연한다는 뜻이다. 장(章)에서 말한 ‘법’은 혹 서로 따른 데서 말한 뜻일 수 있다. 욕계의 것을 ‘욕탐’이라 하는 것에 준하면, 논주가 이미 유탐은 상계 두 계에 있다고 말했으므로, 뜻상 욕계의 탐을 욕탐이라 함이 성립한다. 그러므로 게송에서는 따로 드러내지 않았다. 경부종이라면 현행을 전(纏)이라 하고 종자를 수면이라 한다. 대중부 등에서는 수면의 체가 불상응행이며, 곧 욕탐의 수면이라는 뜻이다.</w:t>
      </w:r>
    </w:p>
    <w:p>
      <w:pPr>
        <w:pStyle w:val="SHTKSourceText"/>
      </w:pPr>
      <w:r>
        <w:t xml:space="preserve">有部欲貪即隨眠前二屬主釋有部持業釋論有相破繁而不敘。</w:t>
      </w:r>
    </w:p>
    <w:p>
      <w:pPr>
        <w:pStyle w:val="SHTKTranslationText"/>
      </w:pPr>
      <w:r>
        <w:t xml:space="preserve">유부에서는 욕탐이 곧 수면이다. 앞의 두 종에서는 속주석이고, 유부에서는 지업석이다. 논에 서로 논파하는 내용이 있으나 번거로워 서술하지 않는다. .</w:t>
      </w:r>
    </w:p>
    <w:p>
      <w:pPr>
        <w:pStyle w:val="SHTKPositionMarker"/>
      </w:pPr>
      <w:bookmarkStart w:id="1528" w:name="loc_0475b13"/>
      <w:r>
        <w:t xml:space="preserve">[0475b13]</w:t>
      </w:r>
      <w:bookmarkEnd w:id="1528"/>
    </w:p>
    <w:p>
      <w:pPr>
        <w:pStyle w:val="SHTKSourceText"/>
      </w:pPr>
      <w:r>
        <w:t xml:space="preserve">[3]集滅雖三見者</w:t>
      </w:r>
    </w:p>
    <w:p>
      <w:pPr>
        <w:pStyle w:val="SHTKTranslationText"/>
      </w:pPr>
      <w:r>
        <w:t xml:space="preserve">[3] “집제와 멸제에는 비록 세 견만 있다”고 한 것에 대하여,</w:t>
      </w:r>
    </w:p>
    <w:p>
      <w:pPr>
        <w:pStyle w:val="SHTKNoteSummary"/>
      </w:pPr>
      <w:r>
        <w:t xml:space="preserve">교감 요약 | 明九十八下 — 구십팔 수면을 밝히는 과문 아래임을 지시한다.</w:t>
      </w:r>
    </w:p>
    <w:p>
      <w:pPr>
        <w:pStyle w:val="SHTKNoteDetail"/>
      </w:pPr>
      <w:r>
        <w:t xml:space="preserve">분류 | 상세 교감·편집 정보 — 원교감</w:t>
      </w:r>
      <w:r>
        <w:br/>
      </w:r>
      <w:r>
        <w:t xml:space="preserve">• 원교감/판본 표기 | 明九十八下</w:t>
      </w:r>
      <w:r>
        <w:br/>
      </w:r>
      <w:r>
        <w:t xml:space="preserve">• 교감 번호 | 0475003</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[3]集滅雖三見者</w:t>
      </w:r>
      <w:r>
        <w:br/>
      </w:r>
      <w:r>
        <w:t xml:space="preserve">• 저본 기준 한국어 번역 | [3] “집제와 멸제에는 비록 세 견만 있다”고 한 것에 대하여,</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明九十八下 — 구십팔 수면을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n="0475003"&gt;</w:t>
      </w:r>
    </w:p>
    <w:p>
      <w:pPr>
        <w:pStyle w:val="SHTKSourceText"/>
      </w:pPr>
      <w:r>
        <w:t xml:space="preserve">對此且應總辨通局之相身邊二見麁果處起唯在一部戒禁取果處起者見苦所斷</w:t>
      </w:r>
    </w:p>
    <w:p>
      <w:pPr>
        <w:pStyle w:val="SHTKTranslationText"/>
      </w:pPr>
      <w:r>
        <w:t xml:space="preserve">여기서는 우선 전체적으로 통함과 국한됨의 모습을 분별해야 한다. 신견과 변견 두 견은 거친 과처에서 일어나므로 오직 한 부에만 있다. 계금취 가운데 과처에서 일어나는 것은 견고소단이다.</w:t>
      </w:r>
    </w:p>
    <w:p>
      <w:pPr>
        <w:pStyle w:val="SHTKSourceText"/>
      </w:pPr>
      <w:r>
        <w:t xml:space="preserve">非果所起者但總相緣</w:t>
      </w:r>
    </w:p>
    <w:p>
      <w:pPr>
        <w:pStyle w:val="SHTKTranslationText"/>
      </w:pPr>
      <w:r>
        <w:t xml:space="preserve">과에서 일어난 것이 아닌 것은 다만 총상으로 반연하여</w:t>
      </w:r>
    </w:p>
    <w:p>
      <w:pPr>
        <w:pStyle w:val="SHTKNoteSummary"/>
      </w:pPr>
      <w:r>
        <w:t xml:space="preserve">교감 요약 | CBETA 채택 독법과 사용자 TXT는 但, 《卍續》 독법은 伹이다.</w:t>
      </w:r>
    </w:p>
    <w:p>
      <w:pPr>
        <w:pStyle w:val="SHTKNoteDetail"/>
      </w:pPr>
      <w:r>
        <w:t xml:space="preserve">분류 | 상세 교감·편집 정보 — CBETA 판본교감</w:t>
      </w:r>
      <w:r>
        <w:br/>
      </w:r>
      <w:r>
        <w:t xml:space="preserve">• 원교감/판본 표기 | 但【CB】，伹【卍續】</w:t>
      </w:r>
      <w:r>
        <w:br/>
      </w:r>
      <w:r>
        <w:t xml:space="preserve">• 교감 번호 | 0475b1501</w:t>
      </w:r>
      <w:r>
        <w:br/>
      </w:r>
      <w:r>
        <w:t xml:space="preserve">• 판본 정보 | 구버전 XML은 【CB】/【卍續】, 현재 XML은 대응하는 wit.cbeta/wit.orig로 같은 이문을 기록한다.</w:t>
      </w:r>
      <w:r>
        <w:br/>
      </w:r>
      <w:r>
        <w:t xml:space="preserve">• 저본 독법 | 但</w:t>
      </w:r>
      <w:r>
        <w:br/>
      </w:r>
      <w:r>
        <w:t xml:space="preserve">• 저본 적용 구절 | 非果所起者但總相緣</w:t>
      </w:r>
      <w:r>
        <w:br/>
      </w:r>
      <w:r>
        <w:t xml:space="preserve">• 저본 기준 한국어 번역 | 과에서 일어난 것이 아닌 것은 다만 총상으로 반연하여</w:t>
      </w:r>
      <w:r>
        <w:br/>
      </w:r>
      <w:r>
        <w:t xml:space="preserve">• 이문 독법 | 伹</w:t>
      </w:r>
      <w:r>
        <w:br/>
      </w:r>
      <w:r>
        <w:t xml:space="preserve">• 이문 적용 구절 | 非果所起者伹總相緣</w:t>
      </w:r>
      <w:r>
        <w:br/>
      </w:r>
      <w:r>
        <w:t xml:space="preserve">• 이문 기준 한국어 번역 | 과에서 일어난 것이 아닌 것은 다만 총상으로 반연하여</w:t>
      </w:r>
      <w:r>
        <w:br/>
      </w:r>
      <w:r>
        <w:t xml:space="preserve">• 의미·구조 차이 | 但/伹은 이 문맥에서 모두 “다만”의 기능으로 처리되는 자형 이문이다.</w:t>
      </w:r>
      <w:r>
        <w:br/>
      </w:r>
      <w:r>
        <w:t xml:space="preserve">• 한국어 해설 | 한정 부사의 기능이 같으므로 한국어 번역 차이는 없다.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from="#beg0475b1501"&gt;</w:t>
      </w:r>
    </w:p>
    <w:p>
      <w:pPr>
        <w:pStyle w:val="SHTKSourceText"/>
      </w:pPr>
      <w:r>
        <w:t xml:space="preserve">不推因果見道所斷故通二部邪見及疑緣四諦故見取若因果處起者見苦集斷若總相緣不推因果滅道斷此三並非迷事故非修所斷貪嗔慢三若緣四諦所斷起者通四諦所斷若迷事起者修道所斷</w:t>
      </w:r>
    </w:p>
    <w:p>
      <w:pPr>
        <w:pStyle w:val="SHTKTranslationText"/>
      </w:pPr>
      <w:r>
        <w:t xml:space="preserve">인과를 추구하지 않으므로 견도소단이며, 따라서 두 부에 통한다. 사견과 의는 사제를 반연한다. 견취가 인과의 처소에서 일어나면 견고·견집소단이고, 총상으로 반연하여 인과를 추구하지 않으면 견멸·견도소단이다. 이 세 가지는 모두 사(事)를 미혹하는 것이 아니므로 수소단이 아니다. 탐·진·만 세 가지가 사제소단의 법을 반연하여 일어나면 사제소단 모두에 통하고, 사(事)를 미혹하여 일어나면 수도소단이다.</w:t>
      </w:r>
    </w:p>
    <w:p>
      <w:pPr>
        <w:pStyle w:val="SHTKSourceText"/>
      </w:pPr>
      <w:r>
        <w:t xml:space="preserve">以貪等行麤不推理故非親迷理</w:t>
      </w:r>
    </w:p>
    <w:p>
      <w:pPr>
        <w:pStyle w:val="SHTKTranslationText"/>
      </w:pPr>
      <w:r>
        <w:t xml:space="preserve">탐 등의 행상은 거칠어 이치를 추구하지 않으므로 직접 이치를 미혹하는 것이 아니기 때문이다.</w:t>
      </w:r>
    </w:p>
    <w:p>
      <w:pPr>
        <w:pStyle w:val="SHTKNoteSummary"/>
      </w:pPr>
      <w:r>
        <w:t xml:space="preserve">외자·이미지 정보 — CB04974</w:t>
      </w:r>
    </w:p>
    <w:p>
      <w:pPr>
        <w:pStyle w:val="SHTKNoteDetail"/>
      </w:pPr>
      <w:r>
        <w:t xml:space="preserve">• XML 외자 ID | CB04974</w:t>
      </w:r>
      <w:r>
        <w:br/>
      </w:r>
      <w:r>
        <w:t xml:space="preserve">• 해당 U의 저본 표기 | 麤</w:t>
      </w:r>
      <w:r>
        <w:br/>
      </w:r>
      <w:r>
        <w:t xml:space="preserve">• XML 외자 표기 | 󱍮</w:t>
      </w:r>
      <w:r>
        <w:br/>
      </w:r>
      <w:r>
        <w:t xml:space="preserve">• 조합식 | [夕/鹿]</w:t>
      </w:r>
      <w:r>
        <w:br/>
      </w:r>
      <w:r>
        <w:t xml:space="preserve">• 정규화자 | 麤</w:t>
      </w:r>
      <w:r>
        <w:br/>
      </w:r>
      <w:r>
        <w:t xml:space="preserve">• 유니코드 매핑 | 미기록</w:t>
      </w:r>
      <w:r>
        <w:br/>
      </w:r>
      <w:r>
        <w:t xml:space="preserve">• PUA 매핑 | U+F136E</w:t>
      </w:r>
      <w:r>
        <w:br/>
      </w:r>
      <w:r>
        <w:t xml:space="preserve">• 한국어 해설 | 두 XML은 이 자리를 외자 CB04974로 표기하고 정규화자를 麤로 제시한다. 사용자 TXT에는 이미 정규화자 麤가 들어 있으므로 저본 표기를 그대로 유지했다.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ref="#CB04974"&gt; 및 &lt;charDecl&gt;</w:t>
      </w:r>
    </w:p>
    <w:p>
      <w:pPr>
        <w:pStyle w:val="SHTKSourceText"/>
      </w:pPr>
      <w:r>
        <w:t xml:space="preserve">無明若與五見疑相應起及與緣彼四諦所斷貪等相應并獨頭者四諦所斷若與迷事貪等相應修道所斷故貪等四各通五部既起此殊尋疏可知。</w:t>
      </w:r>
    </w:p>
    <w:p>
      <w:pPr>
        <w:pStyle w:val="SHTKTranslationText"/>
      </w:pPr>
      <w:r>
        <w:t xml:space="preserve">무명이 오견·의와 상응하여 일어나는 경우와, 그 사제소단을 반연하는 탐 등과 상응하는 경우 및 독두무명은 사제소단이고, 사(事)를 미혹한 탐 등과 상응하면 수도소단이다. 그러므로 탐 등 네 가지는 각각 오부에 통한다. 이미 이런 차이를 일으켰으니 소를 찾아보면 알 수 있다. .</w:t>
      </w:r>
    </w:p>
    <w:p>
      <w:pPr>
        <w:pStyle w:val="SHTKPositionMarker"/>
      </w:pPr>
      <w:bookmarkStart w:id="1529" w:name="loc_0475b22"/>
      <w:r>
        <w:t xml:space="preserve">[0475b22]</w:t>
      </w:r>
      <w:bookmarkEnd w:id="1529"/>
    </w:p>
    <w:p>
      <w:pPr>
        <w:pStyle w:val="SHTKSourceText"/>
      </w:pPr>
      <w:r>
        <w:t xml:space="preserve">若緣見此所斷為境者正理彈云若論主所立不應理所以者何遍行隨眠緣五部故則見苦集所斷隨眠亦應通是見集苦等所斷又見滅道所斷隨眠緣非所斷法當言何所斷故彼非善立所斷相彼自解云應言若緣見苦為境名為見苦即是苦法類智忍所斷總說名為見苦所斷乃至道諦亦然謂見迹者為得上義於苦等智數數熏習說名為修此道所斷名修所</w:t>
      </w:r>
    </w:p>
    <w:p>
      <w:pPr>
        <w:pStyle w:val="SHTKTranslationText"/>
      </w:pPr>
      <w:r>
        <w:t xml:space="preserve">“이를 보아 끊는 것을 경계로 삼는다면”이라고 한 데 대하여, 《정리론》은 논박하여 말한다. “논주가 세운 바는 이치에 맞지 않는다. 무슨 까닭인가? 변행수면은 오부를 반연하기 때문이다. 그렇다면 견고·견집소단의 수면도 또한 견집·견고 등에서 끊는 것에 통한다고 해야 한다. 또 견멸·견도소단의 수면이 비소단법을 반연한다면 무엇에 의해 끊어진다고 해야 하는가? 그러므로 저 설명은 소단의 모습을 잘 세운 것이 아니다.” 그가 스스로 풀이하여 말한다. “마땅히 고제를 보아 반연하는 것을 견고라고 하며, 곧 고법지인·고류지인이 끊는 것을 통틀어 견고소단이라 한다고 해야 한다. 나아가 도제도 또한 그러하다. 견적자(見迹者)가 더 높은 뜻을 얻기 위하여 고제 등에 대한 지혜를 자주 훈습하는 것을 수(修)라 하며, 이 도에 의해 끊기는 것을 수도소단이라</w:t>
      </w:r>
    </w:p>
    <w:p>
      <w:pPr>
        <w:pStyle w:val="SHTKSourceText"/>
      </w:pPr>
      <w:r>
        <w:t xml:space="preserve">斷是名為善立所斷相舊立救云正理師謬解我文謂唯緣此諦所斷為境故為此難故知此中有其二義一緣此為境二緣所斷為境以他部緣及無漏緣應知即是緣見此為境所攝以緣諦故新破云正理依文為難豈得加字通之(謂緣見此字分為兩用句故成加也)故新解唯約四隨眠為論即正理破成謬也注解甚明尋之可曉章中直述其解略不述正理難詞然四諦下親緣重緣相者</w:t>
      </w:r>
    </w:p>
    <w:p>
      <w:pPr>
        <w:pStyle w:val="SHTKTranslationText"/>
      </w:pPr>
      <w:r>
        <w:t xml:space="preserve">한다. 이것이 소단의 모습을 잘 세운 것이다.” 구역의 해석은 변호하여 말한다. “《정리론》의 논사는 내 글을 잘못 이해하였다. 오직 ‘이 제에서 끊는 것을 반연하여 경계로 삼는다’고 이해했기 때문에 이런 난을 제기한 것이다. 그러므로 여기에는 두 뜻이 있음을 알아야 한다. 첫째는 ‘이를 반연하여 경계로 삼는다’이고, 둘째는 ‘소단을 반연하여 경계로 삼는다’이다. 다른 부를 반연하는 것과 무루를 반연하는 것을 보면 알 수 있듯, 곧 ‘이를 보아[見此] 반연하여 경계로 삼는다’에 포함되니 제를 반연하기 때문이다.” 신역은 논파한다. “《정리론》은 문구에 의거하여 난을 제기했는데, 어찌 글자를 더하여 통하게 할 수 있겠는가?” (곧 ‘緣見此’의 글자를 나누어 두 용법의 구로 삼았기 때문에 글자를 더한 것이 되는 것이다.) 그러므로 신역은 오직 네 수면에 관해 논한 것이라고 풀이한다. 그렇다면 《정리론》의 논박은 잘못이 된다. 주해가 매우 분명하니 찾아보면 알 수 있다. 장에서는 곧바로 그 해석만 서술하고 《정리론》의 논난 문구는 생략하였다. 그러나 “사제 아래에서 직접 반연하고 거듭 반연하는 모습”이라는 것은,</w:t>
      </w:r>
    </w:p>
    <w:p>
      <w:pPr>
        <w:pStyle w:val="SHTKSourceText"/>
      </w:pPr>
      <w:r>
        <w:t xml:space="preserve">且如邪見撥無有漏因果即是親迷苦集又起此見生自味着即是貪心於見起嗔</w:t>
      </w:r>
    </w:p>
    <w:p>
      <w:pPr>
        <w:pStyle w:val="SHTKTranslationText"/>
      </w:pPr>
      <w:r>
        <w:t xml:space="preserve">우선 사견이 유루의 인과가 없다고 부정하는 경우와 같다. 이는 곧 직접 고제와 집제를 미혹하는 것이다. 또 이 견을 일으킨 뒤 자기 견에 탐착하면 곧 탐심이며, 그 견을 향해 진을 일으킨다.</w:t>
      </w:r>
    </w:p>
    <w:p>
      <w:pPr>
        <w:pStyle w:val="SHTKSourceText"/>
      </w:pPr>
      <w:r>
        <w:t xml:space="preserve">緣見者下文云違己見中必憎嫌故</w:t>
      </w:r>
    </w:p>
    <w:p>
      <w:pPr>
        <w:pStyle w:val="SHTKTranslationText"/>
      </w:pPr>
      <w:r>
        <w:t xml:space="preserve">견을 반연하는 것에 대해서는 아래 글에서 “자기 견과 어긋나는 것에는 반드시 미워하고 싫어한다”고 한다.</w:t>
      </w:r>
    </w:p>
    <w:p>
      <w:pPr>
        <w:pStyle w:val="SHTKNoteSummary"/>
      </w:pPr>
      <w:r>
        <w:t xml:space="preserve">교감 요약 | CBETA 채택 독법과 사용자 TXT는 己, 《卍續》 독법은 巳이다.</w:t>
      </w:r>
    </w:p>
    <w:p>
      <w:pPr>
        <w:pStyle w:val="SHTKNoteDetail"/>
      </w:pPr>
      <w:r>
        <w:t xml:space="preserve">분류 | 상세 교감·편집 정보 — CBETA 판본교감</w:t>
      </w:r>
      <w:r>
        <w:br/>
      </w:r>
      <w:r>
        <w:t xml:space="preserve">• 원교감/판본 표기 | 己【CB】，巳【卍續】</w:t>
      </w:r>
      <w:r>
        <w:br/>
      </w:r>
      <w:r>
        <w:t xml:space="preserve">• 교감 번호 | 0475c1501</w:t>
      </w:r>
      <w:r>
        <w:br/>
      </w:r>
      <w:r>
        <w:t xml:space="preserve">• 판본 정보 | 구버전 XML은 【CB】/【卍續】, 현재 XML은 대응하는 wit.cbeta/wit.orig로 같은 이문을 기록한다.</w:t>
      </w:r>
      <w:r>
        <w:br/>
      </w:r>
      <w:r>
        <w:t xml:space="preserve">• 저본 독법 | 己</w:t>
      </w:r>
      <w:r>
        <w:br/>
      </w:r>
      <w:r>
        <w:t xml:space="preserve">• 저본 적용 구절 | 緣見者下文云違己見中必憎嫌故</w:t>
      </w:r>
      <w:r>
        <w:br/>
      </w:r>
      <w:r>
        <w:t xml:space="preserve">• 저본 기준 한국어 번역 | 견을 반연하는 것에 대해서는 아래 글에서 “자기 견과 어긋나는 것에는 반드시 미워하고 싫어한다”고 한다.</w:t>
      </w:r>
      <w:r>
        <w:br/>
      </w:r>
      <w:r>
        <w:t xml:space="preserve">• 이문 독법 | 巳</w:t>
      </w:r>
      <w:r>
        <w:br/>
      </w:r>
      <w:r>
        <w:t xml:space="preserve">• 이문 적용 구절 | 緣見者下文云違巳見中必憎嫌故</w:t>
      </w:r>
      <w:r>
        <w:br/>
      </w:r>
      <w:r>
        <w:t xml:space="preserve">• 이문 기준 한국어 번역 | 견을 반연하는 것에 대해서는 아래 글에서 “자기 견과 어긋나는 것에는 반드시 미워하고 싫어한다”고 한다.</w:t>
      </w:r>
      <w:r>
        <w:br/>
      </w:r>
      <w:r>
        <w:t xml:space="preserve">• 의미·구조 차이 | 己/巳의 자형 이문이다. 문맥의 재귀·소유 관계에는 己가 맞으며, 이문은 번역을 바꾸지 않는 자형 차이로 처리한다.</w:t>
      </w:r>
      <w:r>
        <w:br/>
      </w:r>
      <w:r>
        <w:t xml:space="preserve">• 한국어 해설 | 《卍續》의 巳를 그대로 의미 글자로 읽으면 문맥이 매끄럽지 않으므로 본문 번역은 사용자 TXT의 己를 따른다.</w:t>
      </w:r>
      <w:r>
        <w:br/>
      </w:r>
      <w:r>
        <w:t xml:space="preserve">• 문맥상 해설 | 사용자 TXT 독법을 본문 번역에 유지하고 이문은 교감층에서 비교한다.</w:t>
      </w:r>
      <w:r>
        <w:br/>
      </w:r>
      <w:r>
        <w:t xml:space="preserve">• 번역 영향 판정 | [번역 차이 없음]</w:t>
      </w:r>
      <w:r>
        <w:br/>
      </w:r>
      <w:r>
        <w:t xml:space="preserve">• 공식 출처 | X53n0841.xml / X53n0841 (1).xml, &lt;app from="#beg0475c1501"&gt;</w:t>
      </w:r>
    </w:p>
    <w:p>
      <w:pPr>
        <w:pStyle w:val="SHTKSourceText"/>
      </w:pPr>
      <w:r>
        <w:t xml:space="preserve">又於自見解取捨位中生憎嫌故餘惑重緣類而可解。</w:t>
      </w:r>
    </w:p>
    <w:p>
      <w:pPr>
        <w:pStyle w:val="SHTKTranslationText"/>
      </w:pPr>
      <w:r>
        <w:t xml:space="preserve">또 자기 견에 대해 이해하여 취하고 버리는 단계에서 미워하고 싫어함을 낸다. 나머지 혹이 거듭 반연하는 경우도 이에 준해 알 수 있다. .</w:t>
      </w:r>
    </w:p>
    <w:p>
      <w:pPr>
        <w:pStyle w:val="SHTKPositionMarker"/>
      </w:pPr>
      <w:bookmarkStart w:id="1530" w:name="loc_0475c17"/>
      <w:r>
        <w:t xml:space="preserve">[0475c17]</w:t>
      </w:r>
      <w:bookmarkEnd w:id="1530"/>
    </w:p>
    <w:p>
      <w:pPr>
        <w:pStyle w:val="SHTKSourceText"/>
      </w:pPr>
      <w:r>
        <w:t xml:space="preserve">[4]言見道法類智忍者</w:t>
      </w:r>
    </w:p>
    <w:p>
      <w:pPr>
        <w:pStyle w:val="SHTKTranslationText"/>
      </w:pPr>
      <w:r>
        <w:t xml:space="preserve">[4] “견도의 법지인·류지인”이라고 한 것은,</w:t>
      </w:r>
    </w:p>
    <w:p>
      <w:pPr>
        <w:pStyle w:val="SHTKNoteSummary"/>
      </w:pPr>
      <w:r>
        <w:t xml:space="preserve">교감 요약 | 明見修斷下 — 견소단과 수도소단을 밝히는 과문 아래임을 지시한다.</w:t>
      </w:r>
    </w:p>
    <w:p>
      <w:pPr>
        <w:pStyle w:val="SHTKNoteDetail"/>
      </w:pPr>
      <w:r>
        <w:t xml:space="preserve">분류 | 상세 교감·편집 정보 — 원교감</w:t>
      </w:r>
      <w:r>
        <w:br/>
      </w:r>
      <w:r>
        <w:t xml:space="preserve">• 원교감/판본 표기 | 明見修斷下</w:t>
      </w:r>
      <w:r>
        <w:br/>
      </w:r>
      <w:r>
        <w:t xml:space="preserve">• 교감 번호 | 0475004</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[4]言見道法類智忍者</w:t>
      </w:r>
      <w:r>
        <w:br/>
      </w:r>
      <w:r>
        <w:t xml:space="preserve">• 저본 기준 한국어 번역 | [4] “견도의 법지인·류지인”이라고 한 것은,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明見修斷下 — 견소단과 수도소단을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n="0475004"&gt;</w:t>
      </w:r>
    </w:p>
    <w:p>
      <w:pPr>
        <w:pStyle w:val="SHTKSourceText"/>
      </w:pPr>
      <w:r>
        <w:t xml:space="preserve">即四諦下法智忍類智忍也以見道中忍是無間道斷惑智是解脫道證滅故唯取忍今言智忍者舉果顯因言有頂惑唯見斷者謂下諸地皆有上下可欣厭故有漏道亦能永斷雖是忍所害惑乃通修斷今有頂地最居上故無上可欣有漏之道不能復斷要是聖人入見道位起類智忍方能永斷故不通修言聖者唯見非修者謂聖人纔見諦理即能斷故不容至後修道位中故見斷</w:t>
      </w:r>
    </w:p>
    <w:p>
      <w:pPr>
        <w:pStyle w:val="SHTKTranslationText"/>
      </w:pPr>
      <w:r>
        <w:t xml:space="preserve">곧 사제 아래의 법지인과 류지인을 말한다. 견도 가운데서는 인이 무간도이고, 지는 해탈도로서 멸을 증득하므로, 여기서는 오직 인만 취한다. 지금 ‘지인’이라고 한 것은 과를 들어 인을 드러낸 것이다. “유정의 혹은 오직 견소단이다”라고 한 것은, 아래의 여러 지에는 모두 위로는 좋아할 것이 있고 아래로는 싫어할 것이 있으므로 유루도도 또한 영원히 끊을 수 있다. 비록 인에 의해 해쳐지는 혹이라도 수도소단에 통한다. 그러나 지금 유정지는 가장 위에 있으므로 위로 좋아할 수 있는 곳이 없어서 유루의 도로는 다시 끊을 수 없고, 반드시 성인이 견도위에 들어가 류지인을 일으켜야 비로소 영원히 끊을 수 있다. 그러므로 수도소단에는 통하지 않는다. “성자는 오직 견소단이고 수도소단은 아니다”라고 한 것은, 성인은 막 제의 이치를 보자마자 곧 끊을 수 있으므로 뒤의 수도위까지 남아 있을 여지가 없기 때문에 견소단이라는 뜻이다.</w:t>
      </w:r>
    </w:p>
    <w:p>
      <w:pPr>
        <w:pStyle w:val="SHTKSourceText"/>
      </w:pPr>
      <w:r>
        <w:t xml:space="preserve">言異生唯修非見者凡夫未見諦理必假數修彼方能斷故唯修非見言後十隨眠者謂欲有四上二界各三成十以修部居後故言通用無漏俗智斷者無漏即法類智斷俗智即欣上厭下有漏道斷。</w:t>
      </w:r>
    </w:p>
    <w:p>
      <w:pPr>
        <w:pStyle w:val="SHTKTranslationText"/>
      </w:pPr>
      <w:r>
        <w:t xml:space="preserve">“이생은 오직 수도소단이고 견소단은 아니다”라고 한 것은, 범부는 아직 제의 이치를 보지 못했으므로 반드시 여러 번 그 도를 닦아야 끊을 수 있기 때문에 오직 수도소단이고 견소단은 아니라는 뜻이다. “뒤의 열 수면”이라고 한 것은, 욕계에 네 가지, 상계 두 계에 각각 세 가지가 있어 열이 되는 것을 말한다. 수도부가 뒤에 위치하기 때문에 ‘뒤의 열’이라고 한 것이다. “무루지와 세속지를 모두 사용하여 끊는다”고 한 것에서 무루지는 곧 법지·류지에 의해 끊는 것이고, 세속지는 곧 위를 좋아하고 아래를 싫어하는 유루도로 끊는 것이다. .</w:t>
      </w:r>
    </w:p>
    <w:p>
      <w:pPr>
        <w:pStyle w:val="SHTKPositionMarker"/>
      </w:pPr>
      <w:bookmarkStart w:id="1531" w:name="loc_0476a05"/>
      <w:r>
        <w:t xml:space="preserve">[0476a05]</w:t>
      </w:r>
      <w:bookmarkEnd w:id="1531"/>
    </w:p>
    <w:p>
      <w:pPr>
        <w:pStyle w:val="SHTKSourceText"/>
      </w:pPr>
      <w:r>
        <w:t xml:space="preserve">[1]壞故名</w:t>
      </w:r>
    </w:p>
    <w:p>
      <w:pPr>
        <w:pStyle w:val="SHTKTranslationText"/>
      </w:pPr>
      <w:r>
        <w:t xml:space="preserve">[1] 허물어지므로 이름을</w:t>
      </w:r>
    </w:p>
    <w:p>
      <w:pPr>
        <w:pStyle w:val="SHTKNoteSummary"/>
      </w:pPr>
      <w:r>
        <w:t xml:space="preserve">교감 요약 | 正明五見下 — 오견을 본격적으로 밝히는 과문 아래임을 지시한다.</w:t>
      </w:r>
    </w:p>
    <w:p>
      <w:pPr>
        <w:pStyle w:val="SHTKNoteDetail"/>
      </w:pPr>
      <w:r>
        <w:t xml:space="preserve">분류 | 상세 교감·편집 정보 — 원교감</w:t>
      </w:r>
      <w:r>
        <w:br/>
      </w:r>
      <w:r>
        <w:t xml:space="preserve">• 원교감/판본 표기 | 正明五見下</w:t>
      </w:r>
      <w:r>
        <w:br/>
      </w:r>
      <w:r>
        <w:t xml:space="preserve">• 교감 번호 | 0476001</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[1]壞故名</w:t>
      </w:r>
      <w:r>
        <w:br/>
      </w:r>
      <w:r>
        <w:t xml:space="preserve">• 저본 기준 한국어 번역 | [1] 허물어지므로 이름을</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正明五見下 — 오견을 본격적으로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n="0476001"&gt;</w:t>
      </w:r>
    </w:p>
    <w:p>
      <w:pPr>
        <w:pStyle w:val="SHTKSourceText"/>
      </w:pPr>
      <w:r>
        <w:t xml:space="preserve">薩論主引經部釋為遮常一想故立此名也勿無所緣計我我所者謂有部不計緣無生心既許我等必有所緣也經部宗說許緣無法亦得生心故二宗釋身見義別然此身見婆沙論若就蘊說或為二十或六十五若就處界乃更多種且蘊二十者分別行緣蘊不分別所起處即有二十言分別行緣者行謂行解緣謂所緣將五蘊為所緣分其行緣蘊各有四一是我見三是所見一謂色與我作僮僕即繫屬於我</w:t>
      </w:r>
    </w:p>
    <w:p>
      <w:pPr>
        <w:pStyle w:val="SHTKTranslationText"/>
      </w:pPr>
      <w:r>
        <w:t xml:space="preserve">‘살(薩)’이라고 한다. 논주는 경부의 해석을 인용하여 상일(常一)이라는 생각을 막기 위해 이 이름을 세운 것이다. “소연이 없는 데서 아·아소를 헤아리는 일이 없게 하려는 것”이라고 한 것은, 유부는 무를 반연하여 마음이 생기는 것을 인정하지 않으므로, 이미 아 등도 반드시 소연이 있다고 인정한다는 뜻이다. 경부종은 무법을 반연해서도 마음이 생길 수 있다고 인정하므로, 두 종파가 신견의 뜻을 풀이하는 방식이 다르다. 이 신견에 대해 《바사론》에서는 온에 나아가 말하면 혹 스무 가지가 되고 혹 예순다섯 가지가 되며, 처와 계에 나아가면 종류가 더욱 많다고 한다. 우선 온에 따라 스무 가지가 된다는 것은 행상과 소연을 분별하고, 그 일어나는 처소는 분별하지 않으면 스무 가지가 된다는 뜻이다. “행상과 소연을 분별한다”에서 행은 행해를 말하고 연은 소연을 말한다. 오온을 소연으로 삼고 그 행상과 소연을 나누면, 각 온마다 네 가지가 있으니 하나는 아견이고 세 가지는 아소견이다. 첫째, 색이 나의 종복이 되어 곧 나에게 예속된다고 여긴다.</w:t>
      </w:r>
    </w:p>
    <w:p>
      <w:pPr>
        <w:pStyle w:val="SHTKSourceText"/>
      </w:pPr>
      <w:r>
        <w:t xml:space="preserve">二謂色與我作瓔珞莊嚴我也三色與我作器(亦名室宅)器中有我故一一蘊有四行緣合為二十句也若分別所起處即成六十五句者謂色有三種所與受我為僮僕瓔珞等乃至於識亦有三種三四十二并我總為十三五蘊各有十三成六十五句若言六十二見謂除我見五取見六十并斷常二為六十二若梵網經說六十二見與此全殊非空不述</w:t>
      </w:r>
    </w:p>
    <w:p>
      <w:pPr>
        <w:pStyle w:val="SHTKTranslationText"/>
      </w:pPr>
      <w:r>
        <w:t xml:space="preserve">둘째, 색이 나의 영락이 되어 나를 장엄한다고 여긴다. 셋째, 색이 나의 그릇이 된다고 여긴다. (또는 집이라고도 한다.) 그 그릇 가운데 내가 있다고 여기는 것이다. 그러므로 온 하나하나에 네 행상과 소연이 있어 합하면 스무 구가 된다. 만약 일어나는 처소를 분별하면, 곧 예순다섯 구가 된다. 곧 색에는 세 가지 소유 관계가 있으니, 수(受)를 아라고 할 때 색이 그 아에게 종복·영락 등이 된다고 보는 것이다. 나아가 식을 아라고 할 때에도 또한 세 가지가 있다. 세 가지씩 네 경우이면 열둘이고, 여기에 [해당 온 자체를] 아라고 보는 한 가지를 합하면 모두 열셋이 된다. 오온 각각에 열셋이 있으므로 예순다섯 구가 된다. 만약 육십이견이라고 한다면, 아견 다섯을 제외하고 아소견 예순에 단견과 상견 둘을 합하여 예순둘이다. 《범망경》에서 말하는 육십이견은 이것과 전혀 다르므로 여기서는 자세히 서술하지 않는다.</w:t>
      </w:r>
    </w:p>
    <w:p>
      <w:pPr>
        <w:pStyle w:val="SHTKSourceText"/>
      </w:pPr>
      <w:r>
        <w:t xml:space="preserve">執斷常者若有計我我所與蘊是一蘊滅我滅是名斷見或計我我所與蘊是異若蘊滅我在是其常見或計蘊壞我能於餘世受生故常也撥無名邪見者謂於實有體苦等諦中起見撥無名邪見一切妄見顛倒轉並應名邪而但撥無名邪見者以過重故如說臰蘇惡極惡等此唯損減餘增益故(謂旃茶羅此云極惡於中甚者名惡極惡此見亦爾也)執餘有漏以為勝者</w:t>
      </w:r>
    </w:p>
    <w:p>
      <w:pPr>
        <w:pStyle w:val="SHTKTranslationText"/>
      </w:pPr>
      <w:r>
        <w:t xml:space="preserve">단견과 상견에 집착한다는 것은, 만약 아와 아소가 온과 하나라고 헤아리면 온이 멸할 때 아도 멸하니 이것을 단견이라 하고, 혹 아와 아소가 온과 다르다고 헤아리면 온이 멸해도 아는 남아 있으므로 이것이 상견이다. 혹 온은 무너지지만 아는 다른 세상에서 태어남을 받을 수 있다고 여겨도 상견이다. “없다고 부정하는 것을 사견이라고 한다”고 한 것은, 실제로 체가 있는 고제 등의 진리 가운데에서 견을 일으켜 없다고 부정하는 것을 사견이라 한다는 뜻이다. 모든 망견은 전도되어 움직이므로 모두 사견이라고 해야 하지만, 다만 없다고 부정하는 것만 사견이라 하는 것은 그 허물이 무겁기 때문이다. 예컨대 “냄새나는 소(酥)”, “악하고도 지극히 악한 자”라고 말하는 것과 같다. 이 견은 오직 덜어 없애지만 나머지는 더 보태기 때문이다. (전다라는 여기서 ‘지극히 악하다’는 뜻이고, 그 가운데서도 심한 자를 ‘악하고도 지극히 악하다’고 한다. 이 견도 또한 그러하다.) “그 밖의 유루를 집착하여 뛰어나다고 여긴다”고 한 것은,</w:t>
      </w:r>
    </w:p>
    <w:p>
      <w:pPr>
        <w:pStyle w:val="SHTKSourceText"/>
      </w:pPr>
      <w:r>
        <w:t xml:space="preserve">謂有漏法為聖所斷名之為劣今執為勝故名為取也理實應立見等取者見所取之見等取餘有漏法也正理又云或見勝故但舉見名以見為初取餘法故此是見為所取名為見取五戒等者等取十戒具戒也論云或執但由受持戒禁等便得清淨也</w:t>
      </w:r>
    </w:p>
    <w:p>
      <w:pPr>
        <w:pStyle w:val="SHTKTranslationText"/>
      </w:pPr>
      <w:r>
        <w:t xml:space="preserve">유루법은 성인이 끊는 것이므로 열등하다고 하는데, 지금 그것을 뛰어나다고 집착하므로 취(取)라고 한다는 뜻이다. 이치상 실제로는 ‘견등취(見等取)’라고 세워야 한다. 견에 의해 취해지는 견 등을 취하여 그 밖의 유루법까지 취하기 때문이다. 《정리론》에서는 또 말한다. “혹 견이 뛰어나기 때문에 다만 견이라는 이름만 든 것이다. 견을 처음으로 삼아 나머지 법을 취하기 때문이다.” 이는 견이 취해지는 바이므로 ‘견취’라고 이름한 것이다. “오계 등”에서 ‘등’은 십계와 구족계를 포함한다. 논에서는 말한다. “혹 오직 계와 금 등을 받아 지니기만 하면 곧 청정을 얻는다고 집착한다.”</w:t>
      </w:r>
    </w:p>
    <w:p>
      <w:pPr>
        <w:pStyle w:val="SHTKSourceText"/>
      </w:pPr>
      <w:r>
        <w:t xml:space="preserve">外道𤘽牛等禁者</w:t>
      </w:r>
    </w:p>
    <w:p>
      <w:pPr>
        <w:pStyle w:val="SHTKTranslationText"/>
      </w:pPr>
      <w:r>
        <w:t xml:space="preserve">외도의 구금(𤘽禁)·우금(牛禁) 등이라는 것은,</w:t>
      </w:r>
    </w:p>
    <w:p>
      <w:pPr>
        <w:pStyle w:val="SHTKNoteSummary"/>
      </w:pPr>
      <w:r>
        <w:t xml:space="preserve">외자·이미지 정보 — CB00211</w:t>
      </w:r>
    </w:p>
    <w:p>
      <w:pPr>
        <w:pStyle w:val="SHTKNoteDetail"/>
      </w:pPr>
      <w:r>
        <w:t xml:space="preserve">• XML 외자 ID | CB00211</w:t>
      </w:r>
      <w:r>
        <w:br/>
      </w:r>
      <w:r>
        <w:t xml:space="preserve">• 해당 U의 저본 표기 | 𤘽</w:t>
      </w:r>
      <w:r>
        <w:br/>
      </w:r>
      <w:r>
        <w:t xml:space="preserve">• XML 외자 표기 | 𤘽</w:t>
      </w:r>
      <w:r>
        <w:br/>
      </w:r>
      <w:r>
        <w:t xml:space="preserve">• 조합식 | [牛*句]</w:t>
      </w:r>
      <w:r>
        <w:br/>
      </w:r>
      <w:r>
        <w:t xml:space="preserve">• 정규화자 | 없음</w:t>
      </w:r>
      <w:r>
        <w:br/>
      </w:r>
      <w:r>
        <w:t xml:space="preserve">• 유니코드 매핑 | U+2463D</w:t>
      </w:r>
      <w:r>
        <w:br/>
      </w:r>
      <w:r>
        <w:t xml:space="preserve">• PUA 매핑 | U+F00D3</w:t>
      </w:r>
      <w:r>
        <w:br/>
      </w:r>
      <w:r>
        <w:t xml:space="preserve">• 한국어 해설 | 두 XML과 사용자 TXT에 같은 외자 𤘽가 보인다. XML에는 정규화자가 따로 기록되어 있지 않으므로 본문 글자를 임의로 일반 한자로 치환하지 않았다.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以外道通不了八萬劫</w:t>
      </w:r>
    </w:p>
    <w:p>
      <w:pPr>
        <w:pStyle w:val="SHTKTranslationText"/>
      </w:pPr>
      <w:r>
        <w:t xml:space="preserve">외도는 두루 팔만 겁</w:t>
      </w:r>
    </w:p>
    <w:p>
      <w:pPr>
        <w:pStyle w:val="SHTKSourceText"/>
      </w:pPr>
      <w:r>
        <w:t xml:space="preserve">前之事不知𤘽牛過去</w:t>
      </w:r>
    </w:p>
    <w:p>
      <w:pPr>
        <w:pStyle w:val="SHTKTranslationText"/>
      </w:pPr>
      <w:r>
        <w:t xml:space="preserve">이전의 일을 알지 못하여 `𤘽`와 소가 과거에</w:t>
      </w:r>
    </w:p>
    <w:p>
      <w:pPr>
        <w:pStyle w:val="SHTKNoteSummary"/>
      </w:pPr>
      <w:r>
        <w:t xml:space="preserve">외자·이미지 정보 — CB00211</w:t>
      </w:r>
    </w:p>
    <w:p>
      <w:pPr>
        <w:pStyle w:val="SHTKNoteDetail"/>
      </w:pPr>
      <w:r>
        <w:t xml:space="preserve">• XML 외자 ID | CB00211</w:t>
      </w:r>
      <w:r>
        <w:br/>
      </w:r>
      <w:r>
        <w:t xml:space="preserve">• 해당 U의 저본 표기 | 𤘽</w:t>
      </w:r>
      <w:r>
        <w:br/>
      </w:r>
      <w:r>
        <w:t xml:space="preserve">• XML 외자 표기 | 𤘽</w:t>
      </w:r>
      <w:r>
        <w:br/>
      </w:r>
      <w:r>
        <w:t xml:space="preserve">• 조합식 | [牛*句]</w:t>
      </w:r>
      <w:r>
        <w:br/>
      </w:r>
      <w:r>
        <w:t xml:space="preserve">• 정규화자 | 없음</w:t>
      </w:r>
      <w:r>
        <w:br/>
      </w:r>
      <w:r>
        <w:t xml:space="preserve">• 유니코드 매핑 | U+2463D</w:t>
      </w:r>
      <w:r>
        <w:br/>
      </w:r>
      <w:r>
        <w:t xml:space="preserve">• PUA 매핑 | U+F00D3</w:t>
      </w:r>
      <w:r>
        <w:br/>
      </w:r>
      <w:r>
        <w:t xml:space="preserve">• 한국어 해설 | 동일 외자 CB00211의 반복 출현이다. 사용자 TXT의 𤘽를 그대로 유지했다.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有順後生天之業</w:t>
      </w:r>
    </w:p>
    <w:p>
      <w:pPr>
        <w:pStyle w:val="SHTKTranslationText"/>
      </w:pPr>
      <w:r>
        <w:t xml:space="preserve">순후생으로 천상에 태어날 업이 있었음을 알지 못하고,</w:t>
      </w:r>
    </w:p>
    <w:p>
      <w:pPr>
        <w:pStyle w:val="SHTKSourceText"/>
      </w:pPr>
      <w:r>
        <w:t xml:space="preserve">但見𤘽牛死得生天便</w:t>
      </w:r>
    </w:p>
    <w:p>
      <w:pPr>
        <w:pStyle w:val="SHTKTranslationText"/>
      </w:pPr>
      <w:r>
        <w:t xml:space="preserve">다만 `𤘽`와 소가 죽어서 천상에 태어나는 것을 보고 곧</w:t>
      </w:r>
    </w:p>
    <w:p>
      <w:pPr>
        <w:pStyle w:val="SHTKNoteSummary"/>
      </w:pPr>
      <w:r>
        <w:t xml:space="preserve">외자·이미지 정보 — CB00211</w:t>
      </w:r>
    </w:p>
    <w:p>
      <w:pPr>
        <w:pStyle w:val="SHTKNoteDetail"/>
      </w:pPr>
      <w:r>
        <w:t xml:space="preserve">• XML 외자 ID | CB00211</w:t>
      </w:r>
      <w:r>
        <w:br/>
      </w:r>
      <w:r>
        <w:t xml:space="preserve">• 해당 U의 저본 표기 | 𤘽</w:t>
      </w:r>
      <w:r>
        <w:br/>
      </w:r>
      <w:r>
        <w:t xml:space="preserve">• XML 외자 표기 | 𤘽</w:t>
      </w:r>
      <w:r>
        <w:br/>
      </w:r>
      <w:r>
        <w:t xml:space="preserve">• 조합식 | [牛*句]</w:t>
      </w:r>
      <w:r>
        <w:br/>
      </w:r>
      <w:r>
        <w:t xml:space="preserve">• 정규화자 | 없음</w:t>
      </w:r>
      <w:r>
        <w:br/>
      </w:r>
      <w:r>
        <w:t xml:space="preserve">• 유니코드 매핑 | U+2463D</w:t>
      </w:r>
      <w:r>
        <w:br/>
      </w:r>
      <w:r>
        <w:t xml:space="preserve">• PUA 매핑 | U+F00D3</w:t>
      </w:r>
      <w:r>
        <w:br/>
      </w:r>
      <w:r>
        <w:t xml:space="preserve">• 한국어 해설 | 동일 외자 CB00211의 반복 출현이다. 사용자 TXT의 𤘽를 그대로 유지했다.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謂食草噉糞是生天因故</w:t>
      </w:r>
    </w:p>
    <w:p>
      <w:pPr>
        <w:pStyle w:val="SHTKTranslationText"/>
      </w:pPr>
      <w:r>
        <w:t xml:space="preserve">풀을 먹고 똥을 먹는 것이 천상에 태어나는 원인이라고 여긴다는 뜻이다.</w:t>
      </w:r>
    </w:p>
    <w:p>
      <w:pPr>
        <w:pStyle w:val="SHTKSourceText"/>
      </w:pPr>
      <w:r>
        <w:t xml:space="preserve">以効之名𤘽牛等禁</w:t>
      </w:r>
    </w:p>
    <w:p>
      <w:pPr>
        <w:pStyle w:val="SHTKTranslationText"/>
      </w:pPr>
      <w:r>
        <w:t xml:space="preserve">그러므로 그것을 본떠 행하는 것을 구금·우금 등이라고 한다.</w:t>
      </w:r>
    </w:p>
    <w:p>
      <w:pPr>
        <w:pStyle w:val="SHTKNoteSummary"/>
      </w:pPr>
      <w:r>
        <w:t xml:space="preserve">외자·이미지 정보 — CB00211</w:t>
      </w:r>
    </w:p>
    <w:p>
      <w:pPr>
        <w:pStyle w:val="SHTKNoteDetail"/>
      </w:pPr>
      <w:r>
        <w:t xml:space="preserve">• XML 외자 ID | CB00211</w:t>
      </w:r>
      <w:r>
        <w:br/>
      </w:r>
      <w:r>
        <w:t xml:space="preserve">• 해당 U의 저본 표기 | 𤘽</w:t>
      </w:r>
      <w:r>
        <w:br/>
      </w:r>
      <w:r>
        <w:t xml:space="preserve">• XML 외자 표기 | 𤘽</w:t>
      </w:r>
      <w:r>
        <w:br/>
      </w:r>
      <w:r>
        <w:t xml:space="preserve">• 조합식 | [牛*句]</w:t>
      </w:r>
      <w:r>
        <w:br/>
      </w:r>
      <w:r>
        <w:t xml:space="preserve">• 정규화자 | 없음</w:t>
      </w:r>
      <w:r>
        <w:br/>
      </w:r>
      <w:r>
        <w:t xml:space="preserve">• 유니코드 매핑 | U+2463D</w:t>
      </w:r>
      <w:r>
        <w:br/>
      </w:r>
      <w:r>
        <w:t xml:space="preserve">• PUA 매핑 | U+F00D3</w:t>
      </w:r>
      <w:r>
        <w:br/>
      </w:r>
      <w:r>
        <w:t xml:space="preserve">• 한국어 해설 | 동일 외자 CB00211의 반복 출현이다. 사용자 TXT의 𤘽를 그대로 유지했다.</w:t>
      </w:r>
      <w:r>
        <w:br/>
      </w:r>
      <w:r>
        <w:t xml:space="preserve">• 실제 이미지 상태 | [이미지 참조 확인 / 실제 파일 미확인]</w:t>
      </w:r>
      <w:r>
        <w:br/>
      </w:r>
      <w:r>
        <w:t xml:space="preserve">• 번역 영향 판정 | [번역 차이 없음]</w:t>
      </w:r>
      <w:r>
        <w:br/>
      </w:r>
      <w:r>
        <w:t xml:space="preserve">• 공식 출처 | X53n0841.xml / X53n0841 (1).xml, &lt;g ref="#CB00211"&gt; 및 &lt;charDecl&gt;</w:t>
      </w:r>
    </w:p>
    <w:p>
      <w:pPr>
        <w:pStyle w:val="SHTKSourceText"/>
      </w:pPr>
      <w:r>
        <w:t xml:space="preserve">故本論說有諸外道起如是行見立如是行論云若有士夫補特伽羅受持牛戒鹿戒狗戒便得清淨解脫出離永超眾苦樂至超苦樂處如是等類非因執因一切應知是戒禁取見苦所斷如彼廣說投水火者外道計恒河水能洗滌眾罪謂為福河事火外道計火能燒淨一切燒諸煩惱故復投之或為苦身趣餘投以為苦行如投巖等言唯受持戒禁者</w:t>
      </w:r>
    </w:p>
    <w:p>
      <w:pPr>
        <w:pStyle w:val="SHTKTranslationText"/>
      </w:pPr>
      <w:r>
        <w:t xml:space="preserve">따라서 《본론》에서는 여러 외도가 이와 같은 행과 견을 일으키고 이와 같은 행을 세운다고 말한다. 논에서는 말한다. “만약 어떤 사부(士夫) 보특가 라가 우계·녹계·구계를 받아 지니면 곧 청정·해탈·출리를 얻고 영원히 온갖 고락을 뛰어넘어 고락을 초월한 처소에 이른다고 한다. 이와 같은 종류의, 원인이 아닌 것을 원인이라 집착하는 모든 것은 계금취임을 알아야 한다.” 견고소단에 대해서는 저 논에서 자세히 설한 것과 같다. “물이나 불에 몸을 던진다”고 한 것은, 어떤 외도는 항하의 물이 온갖 죄를 씻어 준다고 여겨 복하(福河)라 하고, 불을 섬기는 외도는 불이 모든 것을 태워 깨끗하게 하고 여러 번뇌를 태운다고 여겨 다시 그 속에 몸을 던진다. 혹 몸을 괴롭게 하여 다른 곳으로 나아가기 위해 몸을 던지는 것을 고행으로 삼으니, 절벽에 몸을 던지는 것과 같다. “오직 계와 금을 받아 지닌다”고 한 것은,</w:t>
      </w:r>
    </w:p>
    <w:p>
      <w:pPr>
        <w:pStyle w:val="SHTKSourceText"/>
      </w:pPr>
      <w:r>
        <w:t xml:space="preserve">謂戒俱為證滅遠因要假定慧方得涅槃今唯執戒能得涅槃故名戒取故戒經云戒淨有智慧便得第一道計筭數智得涅槃者謂外道計筭至無量數便不可數計此勝智以為涅槃或計此智能得涅槃言等取執非戒禁餘法者即諸餘外道計非因等法或計無想定為涅槃因等正理云或戒禁勝故但立戒禁名又婆沙云復次前之三見推度所緣執用猛利故名為見後之二見執受能緣執用猛利故名為取</w:t>
      </w:r>
    </w:p>
    <w:p>
      <w:pPr>
        <w:pStyle w:val="SHTKTranslationText"/>
      </w:pPr>
      <w:r>
        <w:t xml:space="preserve">계는 멸을 증득하는 먼 원인이어서 반드시 정과 혜를 빌려야 열반을 얻을 수 있는데, 지금 오직 계만으로 열반을 얻을 수 있다고 집착하므로 계취라고 한다는 뜻이다. 그러므로 계경에서 “계가 청정하고 지혜가 있으면 곧 제일의 도를 얻는다”고 한다. “산수의 지혜를 헤아려 열반을 얻는다”고 한 것은, 외도가 수를 헤아려 무량수에 이르면 곧 헤아릴 수 없게 되므로 이 뛰어난 지혜를 열반이라고 여기거나, 혹 이 지혜가 열반을 얻게 한다고 여기는 것을 말한다. “등은 계금이 아닌 나머지 법에 집착하는 것을 포함한다”고 한 것은, 곧 그 밖의 여러 외도가 원인이 아닌 법 등을 원인이라고 헤아리는 것을 말한다. 혹 무상정을 열반의 원인이라고 헤아리는 경우 등이다. 《정리론》에서는 “혹 계금이 뛰어나기 때문에 다만 계금이라는 이름만 세운다”고 한다. 또 《바사론》에서는 말한다. “또 앞의 세 견은 소연을 추탁하여 그 작용이 맹렬하므로 견이라고 하고, 뒤의 두 견은 집착하여 소연을 받아들이는 작용이 맹렬하므로 취라고 한다.”</w:t>
      </w:r>
    </w:p>
    <w:p>
      <w:pPr>
        <w:pStyle w:val="SHTKSourceText"/>
      </w:pPr>
      <w:r>
        <w:t xml:space="preserve">。</w:t>
      </w:r>
    </w:p>
    <w:p>
      <w:pPr>
        <w:pStyle w:val="SHTKTranslationText"/>
      </w:pPr>
      <w:r>
        <w:t xml:space="preserve">.</w:t>
      </w:r>
    </w:p>
    <w:p>
      <w:pPr>
        <w:pStyle w:val="SHTKPositionMarker"/>
      </w:pPr>
      <w:bookmarkStart w:id="1532" w:name="loc_0476c02"/>
      <w:r>
        <w:t xml:space="preserve">[0476c02]</w:t>
      </w:r>
      <w:bookmarkEnd w:id="1532"/>
    </w:p>
    <w:p>
      <w:pPr>
        <w:pStyle w:val="SHTKSourceText"/>
      </w:pPr>
      <w:r>
        <w:t xml:space="preserve">[2]言計為一者謂外道計</w:t>
      </w:r>
    </w:p>
    <w:p>
      <w:pPr>
        <w:pStyle w:val="SHTKTranslationText"/>
      </w:pPr>
      <w:r>
        <w:t xml:space="preserve">[2] “하나라고 헤아린다”고 한 것은 외도가</w:t>
      </w:r>
    </w:p>
    <w:p>
      <w:pPr>
        <w:pStyle w:val="SHTKNoteSummary"/>
      </w:pPr>
      <w:r>
        <w:t xml:space="preserve">교감 요약 | 別明戒禁取下 — 계금취를 별도로 밝히는 과문 아래임을 지시한다.</w:t>
      </w:r>
    </w:p>
    <w:p>
      <w:pPr>
        <w:pStyle w:val="SHTKNoteDetail"/>
      </w:pPr>
      <w:r>
        <w:t xml:space="preserve">분류 | 상세 교감·편집 정보 — 원교감</w:t>
      </w:r>
      <w:r>
        <w:br/>
      </w:r>
      <w:r>
        <w:t xml:space="preserve">• 원교감/판본 표기 | 別明戒禁取下</w:t>
      </w:r>
      <w:r>
        <w:br/>
      </w:r>
      <w:r>
        <w:t xml:space="preserve">• 교감 번호 | 0476002</w:t>
      </w:r>
      <w:r>
        <w:br/>
      </w:r>
      <w:r>
        <w:t xml:space="preserve">• 판본 정보 | 구버전·현재 CBETA XML에 공통으로 실린 구조 지시형 원교감이다.</w:t>
      </w:r>
      <w:r>
        <w:br/>
      </w:r>
      <w:r>
        <w:t xml:space="preserve">• 저본 독법 | 해당 없음(본문 글자의 이문이 아님)</w:t>
      </w:r>
      <w:r>
        <w:br/>
      </w:r>
      <w:r>
        <w:t xml:space="preserve">• 저본 적용 구절 | [2]言計為一者謂外道計</w:t>
      </w:r>
      <w:r>
        <w:br/>
      </w:r>
      <w:r>
        <w:t xml:space="preserve">• 저본 기준 한국어 번역 | [2] “하나라고 헤아린다”고 한 것은 외도가</w:t>
      </w:r>
      <w:r>
        <w:br/>
      </w:r>
      <w:r>
        <w:t xml:space="preserve">• 이문 독법 | 해당 없음</w:t>
      </w:r>
      <w:r>
        <w:br/>
      </w:r>
      <w:r>
        <w:t xml:space="preserve">• 이문 적용 구절 | 해당 없음</w:t>
      </w:r>
      <w:r>
        <w:br/>
      </w:r>
      <w:r>
        <w:t xml:space="preserve">• 이문 기준 한국어 번역 | 해당 없음</w:t>
      </w:r>
      <w:r>
        <w:br/>
      </w:r>
      <w:r>
        <w:t xml:space="preserve">• 의미·구조 차이 | 본문 글자를 바꾸지 않고 과문·논증의 위치를 알려 주는 편집 정보이다.</w:t>
      </w:r>
      <w:r>
        <w:br/>
      </w:r>
      <w:r>
        <w:t xml:space="preserve">• 한국어 해설 | 別明戒禁取下 — 계금취를 별도로 밝히는 과문 아래임을 지시한다. 사용자 TXT의 글자를 수정하지 않으며 한국어 직역에도 직접적인 독법 차이를 만들지 않는다.</w:t>
      </w:r>
      <w:r>
        <w:br/>
      </w:r>
      <w:r>
        <w:t xml:space="preserve">• 문맥상 해설 | 해당 U에 구조 메타데이터로 연결하여 과문 시작점을 보존한다.</w:t>
      </w:r>
      <w:r>
        <w:br/>
      </w:r>
      <w:r>
        <w:t xml:space="preserve">• 번역 영향 판정 | [번역 차이 없음]</w:t>
      </w:r>
      <w:r>
        <w:br/>
      </w:r>
      <w:r>
        <w:t xml:space="preserve">• 공식 출처 | X53n0841.xml / X53n0841 (1).xml, &lt;note type="orig" n="0476002"&gt;</w:t>
      </w:r>
    </w:p>
    <w:p>
      <w:pPr>
        <w:pStyle w:val="SHTKSourceText"/>
      </w:pPr>
      <w:r>
        <w:t xml:space="preserve">彼五蘊合為一段故無五差別言常我倒身邊見攝者常倒邊見攝言迷麁果者以此二見皆依身起身是麁果故云迷麁果故正理云於自在等非因計因彼必不能觀察深理但於自在等語蘊麁果義妄謂是常一我作者此為上首方執為因是故此執見苦所斷論主難云若爾有執投水火等種種邪行是生天因或執但受持戒禁等便得清淨既不從常我倒生應非見苦所斷答云雖非常我倒生復迷苦諦</w:t>
      </w:r>
    </w:p>
    <w:p>
      <w:pPr>
        <w:pStyle w:val="SHTKTranslationText"/>
      </w:pPr>
      <w:r>
        <w:t xml:space="preserve">그 오온을 합쳐 하나의 덩어리로 여기므로 다섯의 차별이 없다고 하는 것이다. “상도와 아도는 신견·변견에 포섭된다”고 한 것에서 상도는 변견에 포섭된다. “거친 과를 미혹한다”고 한 것은 이 두 견이 모두 몸에 의거하여 일어나고 몸은 거친 과이므로 ‘거친 과를 미혹한다’고 한 것이다. 그러므로 《정리론》에서는 말한다. “자재천 등을 원인이 아닌데 원인이라고 헤아리는 자는 반드시 깊은 이치를 관찰할 수 없다. 다만 자재천 등에 관한 말과 온의 거친 과의 뜻에 대해 망령되이 그것을 상일한 아와 작자라고 생각하고, 이것을 우두머리로 삼은 뒤 비로소 원인이라고 집착한다. 그러므로 이 집착은 견고소단이다.” 논주는 난을 제기한다. “그렇다면 어떤 이는 물이나 불 등에 몸을 던지는 갖가지 사행이 천상에 태어나는 원인이라고 집착하고, 혹 오직 계금 등을 받아 지니기만 하면 곧 청정을 얻는다고 집착한다. 이미 상도·아도에서 생긴 것이 아니니 마땅히 견고소단이 아니어야 할 것이다.” 답한다. “비록 상도·아도에서 생긴 것은 아니지만 다시 고제를 미혹하기</w:t>
      </w:r>
    </w:p>
    <w:p>
      <w:pPr>
        <w:pStyle w:val="SHTKSourceText"/>
      </w:pPr>
      <w:r>
        <w:t xml:space="preserve">故云見苦斷應知頌文且據戒禁從常我生見苦所斷以實而言亦有不從常我倒生者此二迷苦麁果者初從常我倒生於果處轉故隨二倒見苦所斷復所迷境雖通苦集苦果是麁集因是細迷其麁果執為因道故見苦所斷舊云此唯於果處轉果相麁顯易可見故計苦因為因非全邪故既迷果相故亦見苦所斷有漏戒乃至迷果者然此所迷鹿顯果相起</w:t>
      </w:r>
    </w:p>
    <w:p>
      <w:pPr>
        <w:pStyle w:val="SHTKTranslationText"/>
      </w:pPr>
      <w:r>
        <w:t xml:space="preserve">때문에 견고소단이라고 한다.” 게송의 글은 우선 계금취가 상도·아도에서 생겨 견고소단이 되는 경우에 근거해 말한 것임을 알아야 한다. 실제로 말하면 상도·아도에서 생기지 않는 것도 있다. “이 두 가지는 고제의 거친 과를 미혹한다”고 한 것은, 처음에는 상도·아도에서 생겨 과처에서 전하기 때문에 두 전도를 따라 견고소단이 된다는 뜻이다. 또 미혹되는 경계는 비록 고제와 집제에 통하지만, 고제의 과는 거칠고 집제의 인은 미세하다. 그 거친 과를 미혹하여 그것을 인도라고 집착하므로 견고소단이다. 구역에서는 말한다. “이는 오직 과처에서 전한다. 과의 모습은 거칠고 분명하여 쉽게 볼 수 있기 때문이다. 고의 원인을 원인이라고 헤아리는 것은 완전히 삿된 것이 아니다. 이미 과의 모습을 미혹했으므로 또한 견고소단이다.” “유루의 계 … 나아가 과를 미혹한다”고 한 것은, 그러나 여기서 미혹되는 것은 [판독 불확실: 저본 `鹿顯`] 거칠고 드러난 과의 모습에 대해 일어나므로,</w:t>
      </w:r>
    </w:p>
    <w:p>
      <w:pPr>
        <w:pStyle w:val="SHTKSourceText"/>
      </w:pPr>
      <w:r>
        <w:t xml:space="preserve">故見苦諦時即便永斷故二執謗道邪見及疑為清淨道者謂邪見撥無正真道及疑真道後便執此邪見為解脫因此親違道於因果相不別迷執故見道時方能永斷言違道諦強者以執迷見為正堅而不捨故云強也故正理云緣戒禁取等者行相極麁故不遠隨逐故意樂不堅故少設劬勞即便斷滅故見苦斷緣親迷道者與上相違見道諦時方能永斷故非道計道有二一見苦斷一見道斷</w:t>
      </w:r>
    </w:p>
    <w:p>
      <w:pPr>
        <w:pStyle w:val="SHTKTranslationText"/>
      </w:pPr>
      <w:r>
        <w:t xml:space="preserve">고제를 볼 때 곧 영원히 끊어지기 때문이다. 둘째, 도를 비방하는 사견과 의심을 청정한 도라고 여기는 경우이다. 곧 사견으로 참된 도가 없다고 부정하고, 참된 도를 의심한 뒤 곧 이 사견을 해탈의 원인이라고 집착하는 것이다. 이는 직접 도와 어긋나며 인과의 모습에 대해 따로 나누어 미혹하고 집착하지 않으므로, 견도할 때라야 비로소 영원히 끊어진다. “도제와 어긋나는 것이 강하다”고 한 것은, 미혹한 견을 바르다고 집착하여 굳게 놓지 않기 때문에 강하다고 한 것이다. 그러므로 《정리론》에서는 말한다. “계금취 등을 반연하는 것은 행상이 매우 거칠어 오래 따라다니지 않고, 의요도 견고하지 않으므로 조금만 노력을 기울여도 곧 끊어져 없어지기 때문에 견고소단이다. 직접 도를 미혹하는 것을 반연하는 경우는 위와 반대하여, 도제를 볼 때라야 비로소 영원히 끊어진다.” 그러므로 도가 아닌 것을 도라고 헤아리는 데에는 두 가지가 있으니, 하나는 견고소단이고 하나는 견도소단이다.</w:t>
      </w:r>
    </w:p>
    <w:p>
      <w:pPr>
        <w:pStyle w:val="SHTKSourceText"/>
      </w:pPr>
      <w:r>
        <w:t xml:space="preserve">謗集滅時既撥所斷所證法相若執為道便為無用定依所斷所證之法而立道故故非集滅所斷論有四難繁而不述。</w:t>
      </w:r>
    </w:p>
    <w:p>
      <w:pPr>
        <w:pStyle w:val="SHTKTranslationText"/>
      </w:pPr>
      <w:r>
        <w:t xml:space="preserve">집제나 멸제를 비방할 때에는 이미 끊어야 할 법과 증득해야 할 법의 모습을 부정했으므로, 만약 그것을 도라고 집착하면 곧 아무 쓸모가 없게 된다. 반드시 끊어야 할 법과 증득해야 할 법에 의거하여 도를 세우기 때문이다. 그러므로 견집소단이나 견멸소단은 아니다. 논에는 네 가지 난이 있으나 번거로워 서술하지 않는다. .</w:t>
      </w:r>
    </w:p>
    <w:p>
      <w:pPr>
        <w:pStyle w:val="SHTKPositionMarker"/>
      </w:pPr>
      <w:bookmarkStart w:id="1533" w:name="loc_0477a04"/>
      <w:r>
        <w:t xml:space="preserve">[0477a04]</w:t>
      </w:r>
      <w:bookmarkEnd w:id="1533"/>
    </w:p>
    <w:p>
      <w:pPr>
        <w:pStyle w:val="SHTKSourceText"/>
      </w:pPr>
      <w:r>
        <w:t xml:space="preserve">[1]言邊中唯取常見者</w:t>
      </w:r>
    </w:p>
    <w:p>
      <w:pPr>
        <w:pStyle w:val="SHTKTranslationText"/>
      </w:pPr>
      <w:r>
        <w:t xml:space="preserve">[1] “변견 가운데 오직 상견만 취한다”는 것은,</w:t>
      </w:r>
    </w:p>
    <w:p>
      <w:pPr>
        <w:pStyle w:val="SHTKNoteSummary"/>
      </w:pPr>
      <w:r>
        <w:t xml:space="preserve">교감 요약 | 明四倒下 — 네 전도(四倒)를 밝히는 과문 아래임을 지시한다.</w:t>
      </w:r>
    </w:p>
    <w:p>
      <w:pPr>
        <w:pStyle w:val="SHTKNoteDetail"/>
      </w:pPr>
      <w:r>
        <w:t xml:space="preserve">분류 | 상세 교감·편집 정보 — 원교감(구조)</w:t>
      </w:r>
      <w:r>
        <w:br/>
      </w:r>
      <w:r>
        <w:t xml:space="preserve">• 원교감/판본 표기 | 明四倒下</w:t>
      </w:r>
      <w:r>
        <w:br/>
      </w:r>
      <w:r>
        <w:t xml:space="preserve">• 교감 번호 | 0477001</w:t>
      </w:r>
      <w:r>
        <w:br/>
      </w:r>
      <w:r>
        <w:t xml:space="preserve">• 판본 정보 | 구버전·현재 CBETA XML에 공통으로 기록된다.</w:t>
      </w:r>
      <w:r>
        <w:br/>
      </w:r>
      <w:r>
        <w:t xml:space="preserve">• 저본 독법 | 해당 없음</w:t>
      </w:r>
      <w:r>
        <w:br/>
      </w:r>
      <w:r>
        <w:t xml:space="preserve">• 저본 적용 구절 | [1]言邊中唯取常見者</w:t>
      </w:r>
      <w:r>
        <w:br/>
      </w:r>
      <w:r>
        <w:t xml:space="preserve">• 저본 기준 한국어 번역 | [1] “변견 가운데 오직 상견만 취한다”는 것은,</w:t>
      </w:r>
      <w:r>
        <w:br/>
      </w:r>
      <w:r>
        <w:t xml:space="preserve">• 이문 독법 | 해당 없음</w:t>
      </w:r>
      <w:r>
        <w:br/>
      </w:r>
      <w:r>
        <w:t xml:space="preserve">• 이문 적용 구절 | 해당 없음</w:t>
      </w:r>
      <w:r>
        <w:br/>
      </w:r>
      <w:r>
        <w:t xml:space="preserve">• 이문 기준 한국어 번역 | [1] “변견 가운데 오직 상견만 취한다”는 것은,</w:t>
      </w:r>
      <w:r>
        <w:br/>
      </w:r>
      <w:r>
        <w:t xml:space="preserve">• 의미·구조 차이 | 본문 글자의 이문이 아니라 논의 위치를 알려 주는 구조 지시이다.</w:t>
      </w:r>
      <w:r>
        <w:br/>
      </w:r>
      <w:r>
        <w:t xml:space="preserve">• 한국어 해설 | 明四倒下 — 네 전도(四倒)를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謂斷常二見並是邊於中唯取常見立倒除其斷見以非常法計為常故言取計樂淨為樂淨倒者謂執劣為勝皆是見取而今</w:t>
      </w:r>
    </w:p>
    <w:p>
      <w:pPr>
        <w:pStyle w:val="SHTKTranslationText"/>
      </w:pPr>
      <w:r>
        <w:t xml:space="preserve">단견과 상견 두 견해가 모두 변견이지만 그 가운데 오직 상견만 취하여 전도(顚倒)로 세우고 단견은 제외한다는 뜻이다. 무상한 법을 항상하다고 헤아리기 때문이다. “즐거움과 청정을 헤아리는 것을 취하여 낙도·정도라 한다”는 것은, 열등한 것을 뛰어나다고 집착하는 것이 모두 견취이지만 지금은</w:t>
      </w:r>
    </w:p>
    <w:p>
      <w:pPr>
        <w:pStyle w:val="SHTKSourceText"/>
      </w:pPr>
      <w:r>
        <w:t xml:space="preserve">但取苦下計苦為樂不</w:t>
      </w:r>
    </w:p>
    <w:p>
      <w:pPr>
        <w:pStyle w:val="SHTKTranslationText"/>
      </w:pPr>
      <w:r>
        <w:t xml:space="preserve">다만 고제 아래에서 괴로움을 즐거움이라 헤아리고</w:t>
      </w:r>
    </w:p>
    <w:p>
      <w:pPr>
        <w:pStyle w:val="SHTKNoteSummary"/>
      </w:pPr>
      <w:r>
        <w:t xml:space="preserve">교감 요약 | 사용자 TXT·CBETA 채택 독법 但, 《卍續》 독법 伹</w:t>
      </w:r>
    </w:p>
    <w:p>
      <w:pPr>
        <w:pStyle w:val="SHTKNoteDetail"/>
      </w:pPr>
      <w:r>
        <w:t xml:space="preserve">분류 | 상세 교감·편집 정보 — CBETA 판본교감</w:t>
      </w:r>
      <w:r>
        <w:br/>
      </w:r>
      <w:r>
        <w:t xml:space="preserve">• 원교감/판본 표기 | 但【CB】，伹【卍續】</w:t>
      </w:r>
      <w:r>
        <w:br/>
      </w:r>
      <w:r>
        <w:t xml:space="preserve">• 교감 번호 | 0477a0601</w:t>
      </w:r>
      <w:r>
        <w:br/>
      </w:r>
      <w:r>
        <w:t xml:space="preserve">• 판본 정보 | 구버전·현재 CBETA XML에 공통으로 기록된다.</w:t>
      </w:r>
      <w:r>
        <w:br/>
      </w:r>
      <w:r>
        <w:t xml:space="preserve">• 저본 독법 | 但</w:t>
      </w:r>
      <w:r>
        <w:br/>
      </w:r>
      <w:r>
        <w:t xml:space="preserve">• 저본 적용 구절 | 但取苦下計苦為樂不</w:t>
      </w:r>
      <w:r>
        <w:br/>
      </w:r>
      <w:r>
        <w:t xml:space="preserve">• 저본 기준 한국어 번역 | 다만 고제 아래에서 괴로움을 즐거움이라 헤아리고</w:t>
      </w:r>
      <w:r>
        <w:br/>
      </w:r>
      <w:r>
        <w:t xml:space="preserve">• 이문 독법 | 伹</w:t>
      </w:r>
      <w:r>
        <w:br/>
      </w:r>
      <w:r>
        <w:t xml:space="preserve">• 이문 적용 구절 | 伹取苦下計苦為樂不</w:t>
      </w:r>
      <w:r>
        <w:br/>
      </w:r>
      <w:r>
        <w:t xml:space="preserve">• 이문 기준 한국어 번역 | 다만 고제 아래에서 괴로움을 즐거움이라 헤아리고</w:t>
      </w:r>
      <w:r>
        <w:br/>
      </w:r>
      <w:r>
        <w:t xml:space="preserve">• 의미·구조 차이 | 但/伹의 자형 이문으로, 한정 부사 “다만”의 기능에는 차이가 없다.</w:t>
      </w:r>
      <w:r>
        <w:br/>
      </w:r>
      <w:r>
        <w:t xml:space="preserve">• 한국어 해설 | 但/伹의 자형 이문으로, 한정 부사 “다만”의 기능에는 차이가 없다.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淨計淨為二倒計餘為勝簡而不取也言唯取我見者謂除我所見也以言非我所見故此是一師義言緣少淨故者謂別時得清淨也謂諸外道所計苦行能離欲染亦得別時少分淨故及內道中計唯持戒以為其道亦是少分別時得清淨故若爾以取計樂受為樂計善法為淨亦於少分實處轉何是倒解云彼執有漏同涅槃樂同涅槃淨於有漏中無少樂淨同彼涅槃一向倒故所以名倒</w:t>
      </w:r>
    </w:p>
    <w:p>
      <w:pPr>
        <w:pStyle w:val="SHTKTranslationText"/>
      </w:pPr>
      <w:r>
        <w:t xml:space="preserve">부정한 것을 청정하다고 헤아리는 것을 취하여 두 전도로 삼고, 나머지를 뛰어나다고 헤아리는 것은 가려서 취하지 않는다는 뜻이다. “오직 아견만 취한다”는 것은 아소견(我所見)을 제외한다는 뜻이다. “아소견이 아니다”라고 말했기 때문이니, 이것은 한 논사의 견해이다. “조금의 청정을 반연하기 때문이다”라는 것은 다른 때에 청정을 얻는다는 뜻이다. 곧 여러 외도가 집착하는 고행은 능히 욕계의 염오를 떠나게 하므로 또한 다른 때에 조금의 청정을 얻기 때문이다. 그리고 내도(內道) 가운데 오직 계를 지키는 것만을 도로 삼는다고 헤아리는 것도 또한 조금은 다른 때에 청정을 얻기 때문이다. 그렇다면 즐거운 느낌을 즐거움이라 헤아리고 선법을 청정하다고 헤아리는 것도 또한 일부 실제 대상에서 일어나는데, 어찌하여 전도인가? 풀이하면, 그들은 유루의 즐거움을 열반의 즐거움과 같다고 집착하고, 유루의 청정을 열반의 청정과 같다고 집착하지만, 유루 가운데에는 저 열반과 같은 즐거움과 청정이 조금도 없으므로 한결같이 전도이다. 그러므로 전도라 이름한다.</w:t>
      </w:r>
    </w:p>
    <w:p>
      <w:pPr>
        <w:pStyle w:val="SHTKSourceText"/>
      </w:pPr>
      <w:r>
        <w:t xml:space="preserve">其戒禁取非道計道即有分同無漏聖道證淨涅槃故不成倒言無門轉者謂斷見執斷邪見撥無此二並以託無名為無門非謂無其所緣之門也。</w:t>
      </w:r>
    </w:p>
    <w:p>
      <w:pPr>
        <w:pStyle w:val="SHTKTranslationText"/>
      </w:pPr>
      <w:r>
        <w:t xml:space="preserve">계금취는 도가 아닌 것을 도라고 헤아리지만 일부는 무루의 성도와 같아서 청정한 열반을 증득하게 하므로, 전도가 되지 않는다. “무문(無門)으로 전한다”는 것은 단견이 끊어짐을 집착하고 사견이 없다고 부정하는 것을 말한다. 이 둘은 모두 ‘없음’에 의탁하여 이름하므로 무문이라 한 것이지, 그 소연의 문이 없다는 뜻은 아니다. .</w:t>
      </w:r>
    </w:p>
    <w:p>
      <w:pPr>
        <w:pStyle w:val="SHTKPositionMarker"/>
      </w:pPr>
      <w:bookmarkStart w:id="1534" w:name="loc_0477a17"/>
      <w:r>
        <w:t xml:space="preserve">[0477a17]</w:t>
      </w:r>
      <w:bookmarkEnd w:id="1534"/>
    </w:p>
    <w:p>
      <w:pPr>
        <w:pStyle w:val="SHTKSourceText"/>
      </w:pPr>
      <w:r>
        <w:t xml:space="preserve">想心隨見名倒者外難云想心見相應隨見名為倒受等見相應隨見名受倒答世間極成想心顛倒不言受倒如言此事惱我心想不言惱我受等故故隨世間唯說想倒言十二倒至預流永斷者想心唯是與見相應故亦是見斷是婆沙正義也八唯見斷者謂常我各三謂想心見樂淨各一謂唯取見為八此等推度性及見相應故是見斷四通見修斷者若執有漏為涅槃淨者此想心與見相應則見所斷若未離欲於有漏喜樂</w:t>
      </w:r>
    </w:p>
    <w:p>
      <w:pPr>
        <w:pStyle w:val="SHTKTranslationText"/>
      </w:pPr>
      <w:r>
        <w:t xml:space="preserve">“상과 마음이 견을 따라 전도라 이름한다”는 데 대해 외인이 힐난한다. 상과 마음이 견과 상응하여 견을 따라 전도라 이름한다면, 수(受) 등도 견과 상응하여 견을 따르므로 ‘수전도’라 이름해야 하지 않는가? 답한다. 세간에서 상과 마음의 전도라는 말은 널리 성립하지만 ‘수전도’라고는 하지 않는다. 예컨대 “이 일이 내 마음과 생각을 괴롭힌다”고 하지, “내 느낌 등을 괴롭힌다”고 하지 않는 것과 같다. 그러므로 세간의 용례를 따라 오직 상전도·심전도만 말한다. “열두 전도 가운데 예류가 영원히 끊는다”는 것은, 상과 마음이 오직 견과 상응하는 것이므로 또한 견소단이라는 뜻이니, 이것이 《바사》의 정설이다. “여덟은 오직 견소단”이라는 것은 상도와 아도가 각각 셋, 곧 상·심·견이고, 낙도와 정도는 각각 하나, 곧 오직 견만 취하므로 여덟이라는 뜻이다. 이것들은 추탁하는 성질이며 견과 상응하므로 견소단이다. “네 가지는 견소단과 수소단에 모두 통한다”는 것은, 만약 유루를 열반의 청정이라고 집착하면 이 상과 마음은 견과 상응하므로 견소단이고, 욕을 아직 떠나지 못한 이가 유루의 기쁨과 즐거움에 대해</w:t>
      </w:r>
    </w:p>
    <w:p>
      <w:pPr>
        <w:pStyle w:val="SHTKSourceText"/>
      </w:pPr>
      <w:r>
        <w:t xml:space="preserve">生樂受想不知是行苦性及於可意色境取淨妙想不知有漏皆是修斷也若謂不通修斷者</w:t>
      </w:r>
    </w:p>
    <w:p>
      <w:pPr>
        <w:pStyle w:val="SHTKTranslationText"/>
      </w:pPr>
      <w:r>
        <w:t xml:space="preserve">즐겁다는 수·상을 내면서 그것이 행고의 성질임을 알지 못하거나, 마음에 드는 색경에서 청정하고 미묘하다는 상을 취하는 경우이니, 이러한 유루의 상·심은 모두 수소단이다. 만약 이것이 수소단에 통하지 않는다고 한다면,</w:t>
      </w:r>
    </w:p>
    <w:p>
      <w:pPr>
        <w:pStyle w:val="SHTKSourceText"/>
      </w:pPr>
      <w:r>
        <w:t xml:space="preserve">未離欲聖先已斷樂淨</w:t>
      </w:r>
    </w:p>
    <w:p>
      <w:pPr>
        <w:pStyle w:val="SHTKTranslationText"/>
      </w:pPr>
      <w:r>
        <w:t xml:space="preserve">욕을 떠나지 못한 성인이 이미 낙도·정도 두 전도를 끊었는데 무엇 때문에</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0477b0401</w:t>
      </w:r>
      <w:r>
        <w:br/>
      </w:r>
      <w:r>
        <w:t xml:space="preserve">• 판본 정보 | 구버전·현재 CBETA XML에 공통으로 기록된다.</w:t>
      </w:r>
      <w:r>
        <w:br/>
      </w:r>
      <w:r>
        <w:t xml:space="preserve">• 저본 독법 | 已</w:t>
      </w:r>
      <w:r>
        <w:br/>
      </w:r>
      <w:r>
        <w:t xml:space="preserve">• 저본 적용 구절 | 未離欲聖先已斷樂淨</w:t>
      </w:r>
      <w:r>
        <w:br/>
      </w:r>
      <w:r>
        <w:t xml:space="preserve">• 저본 기준 한국어 번역 | 욕을 떠나지 못한 성인이 이미 낙도·정도 두 전도를 끊었는데 무엇 때문에</w:t>
      </w:r>
      <w:r>
        <w:br/>
      </w:r>
      <w:r>
        <w:t xml:space="preserve">• 이문 독법 | 巳</w:t>
      </w:r>
      <w:r>
        <w:br/>
      </w:r>
      <w:r>
        <w:t xml:space="preserve">• 이문 적용 구절 | 未離欲聖先巳斷樂淨</w:t>
      </w:r>
      <w:r>
        <w:br/>
      </w:r>
      <w:r>
        <w:t xml:space="preserve">• 이문 기준 한국어 번역 | 욕을 떠나지 못한 성인이 이미 낙도·정도 두 전도를 끊었는데 무엇 때문에</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二倒因何於不淨之境而取淨想無樂之中而求於樂起貪欲也有部通云然聖有時暫起迷乱卒爾於境欲貪</w:t>
      </w:r>
    </w:p>
    <w:p>
      <w:pPr>
        <w:pStyle w:val="SHTKTranslationText"/>
      </w:pPr>
      <w:r>
        <w:t xml:space="preserve">부정한 경계에서 청정하다는 상을 취하고, 즐거움이 없는 가운데서 즐거움을 구하여 탐욕을 일으키는가? 유부에서는 답한다. 그러나 성인도 때로 잠시 미란하여 갑자기 경계에 대해 욕탐이</w:t>
      </w:r>
    </w:p>
    <w:p>
      <w:pPr>
        <w:pStyle w:val="SHTKSourceText"/>
      </w:pPr>
      <w:r>
        <w:t xml:space="preserve">現[2]前於旋火輪𦘕夜叉迷亂故</w:t>
      </w:r>
    </w:p>
    <w:p>
      <w:pPr>
        <w:pStyle w:val="SHTKTranslationText"/>
      </w:pPr>
      <w:r>
        <w:t xml:space="preserve">현전할 수 있으니, 빙글 도는 불바퀴나 그려 놓은 야차에 미혹되는 것과 같기 때문이다.</w:t>
      </w:r>
    </w:p>
    <w:p>
      <w:pPr>
        <w:pStyle w:val="SHTKNoteSummary"/>
      </w:pPr>
      <w:r>
        <w:t xml:space="preserve">교감 요약 | 원교감 前下本有如字</w:t>
      </w:r>
    </w:p>
    <w:p>
      <w:pPr>
        <w:pStyle w:val="SHTKNoteDetail"/>
      </w:pPr>
      <w:r>
        <w:t xml:space="preserve">분류 | 외자·이미지 정보 — CB15148</w:t>
      </w:r>
      <w:r>
        <w:br/>
      </w:r>
      <w:r>
        <w:t xml:space="preserve">• 원교감/판본 표기 | 前下本有如字</w:t>
      </w:r>
      <w:r>
        <w:br/>
      </w:r>
      <w:r>
        <w:t xml:space="preserve">• 교감 번호 | 0477002</w:t>
      </w:r>
      <w:r>
        <w:br/>
      </w:r>
      <w:r>
        <w:t xml:space="preserve">• 판본 정보 | 구버전·현재 CBETA XML에 공통으로 기록된다.</w:t>
      </w:r>
      <w:r>
        <w:br/>
      </w:r>
      <w:r>
        <w:t xml:space="preserve">• 저본 독법 | 如 없음</w:t>
      </w:r>
      <w:r>
        <w:br/>
      </w:r>
      <w:r>
        <w:t xml:space="preserve">• 저본 적용 구절 | 現前於旋火輪𦘕夜叉迷亂故</w:t>
      </w:r>
      <w:r>
        <w:br/>
      </w:r>
      <w:r>
        <w:t xml:space="preserve">• 저본 기준 한국어 번역 | 현전할 수 있으니, 빙글 도는 불바퀴나 그려 놓은 야차에 미혹되는 것과 같기 때문이다.</w:t>
      </w:r>
      <w:r>
        <w:br/>
      </w:r>
      <w:r>
        <w:t xml:space="preserve">• 이문 독법 | 如</w:t>
      </w:r>
      <w:r>
        <w:br/>
      </w:r>
      <w:r>
        <w:t xml:space="preserve">• 이문 적용 구절 | 現前如於旋火輪𦘕夜叉迷亂故</w:t>
      </w:r>
      <w:r>
        <w:br/>
      </w:r>
      <w:r>
        <w:t xml:space="preserve">• 이문 기준 한국어 번역 | 현전할 수 있으니, 빙글 도는 불바퀴나 그려 놓은 야차에 미혹되는 것과 같기 때문이다.</w:t>
      </w:r>
      <w:r>
        <w:br/>
      </w:r>
      <w:r>
        <w:t xml:space="preserve">• 의미·구조 차이 | 원교감은 前 다음에 如가 있는 본문 계통을 지시한다. 如를 넣으면 뒤의 불바퀴·그려진 야차 예가 “~와 같다”는 비유 구문으로 명료해진다.</w:t>
      </w:r>
      <w:r>
        <w:br/>
      </w:r>
      <w:r>
        <w:t xml:space="preserve">• 한국어 해설 | 원교감은 前 다음에 如가 있는 본문 계통을 지시한다. 如를 넣으면 뒤의 불바퀴·그려진 야차 예가 “~와 같다”는 비유 구문으로 명료해진다.</w:t>
      </w:r>
      <w:r>
        <w:br/>
      </w:r>
      <w:r>
        <w:t xml:space="preserve">• 문맥상 처리 | 사용자 TXT를 절대 저본으로 유지하고 교감 정보는 별도 층에서 해설한다.</w:t>
      </w:r>
      <w:r>
        <w:br/>
      </w:r>
      <w:r>
        <w:t xml:space="preserve">• 번역 영향 판정 | [교감 근거 번역 보충]</w:t>
      </w:r>
      <w:r>
        <w:br/>
      </w:r>
      <w:r>
        <w:t xml:space="preserve">• 공식 출처 | X53n0841.xml / X53n0841 (1).xml</w:t>
      </w:r>
      <w:r>
        <w:br/>
      </w:r>
      <w:r>
        <w:t xml:space="preserve">• XML 외자 ID | CB15148</w:t>
      </w:r>
      <w:r>
        <w:br/>
      </w:r>
      <w:r>
        <w:t xml:space="preserve">• 해당 U의 저본 표기 | 𦘕</w:t>
      </w:r>
      <w:r>
        <w:br/>
      </w:r>
      <w:r>
        <w:t xml:space="preserve">• 조합식 | [書-曰+(且-二+人)]</w:t>
      </w:r>
      <w:r>
        <w:br/>
      </w:r>
      <w:r>
        <w:t xml:space="preserve">• 정규화자 | 畫</w:t>
      </w:r>
      <w:r>
        <w:br/>
      </w:r>
      <w:r>
        <w:t xml:space="preserve">• 유니코드 매핑 | U+26615</w:t>
      </w:r>
      <w:r>
        <w:br/>
      </w:r>
      <w:r>
        <w:t xml:space="preserve">• PUA 매핑 | U+F3B2C</w:t>
      </w:r>
      <w:r>
        <w:br/>
      </w:r>
      <w:r>
        <w:t xml:space="preserve">• 한국어 해설 | XML은 정규화자를 畫로 제시한다. 번역의 “그려 놓은 야차”는 이 정규화 정보에 근거한다.</w:t>
      </w:r>
      <w:r>
        <w:br/>
      </w:r>
      <w:r>
        <w:t xml:space="preserve">• 실제 이미지 상태 | [이미지 참조 확인 / 실제 파일 미확인]</w:t>
      </w:r>
      <w:r>
        <w:br/>
      </w:r>
      <w:r>
        <w:t xml:space="preserve">• 공식 출처 | X53n0841.xml / X53n0841 (1).xml, &lt;g ref="#CB15148"&gt; 및 &lt;charDecl&gt;</w:t>
      </w:r>
    </w:p>
    <w:p>
      <w:pPr>
        <w:pStyle w:val="SHTKSourceText"/>
      </w:pPr>
      <w:r>
        <w:t xml:space="preserve">。</w:t>
      </w:r>
    </w:p>
    <w:p>
      <w:pPr>
        <w:pStyle w:val="SHTKTranslationText"/>
      </w:pPr>
      <w:r>
        <w:t xml:space="preserve">.</w:t>
      </w:r>
    </w:p>
    <w:p>
      <w:pPr>
        <w:pStyle w:val="SHTKPositionMarker"/>
      </w:pPr>
      <w:bookmarkStart w:id="1535" w:name="loc_0477b07"/>
      <w:r>
        <w:t xml:space="preserve">[0477b07]</w:t>
      </w:r>
      <w:bookmarkEnd w:id="1535"/>
    </w:p>
    <w:p>
      <w:pPr>
        <w:pStyle w:val="SHTKSourceText"/>
      </w:pPr>
      <w:r>
        <w:t xml:space="preserve">經部說八想心倒學未全斷者引經部師說破有部義八者謂四倒中各取想心此二師意說見唯迷理故唯見斷想心通迷理事起故通修斷然與分別部又不同分別部說唯四通修此說八倒通修斷故論主意明部經所以此中絕救。</w:t>
      </w:r>
    </w:p>
    <w:p>
      <w:pPr>
        <w:pStyle w:val="SHTKTranslationText"/>
      </w:pPr>
      <w:r>
        <w:t xml:space="preserve">경부에서는 “여덟 상·심전도는 유학이 아직 완전히 끊지 못한다”고 말한다. 이는 경부사의 설을 끌어 유부의 뜻을 논파한 것이다. 여덟이란 네 전도 각각에서 상과 마음을 취한 것이다. 이 두 논사의 뜻은 견은 오직 이치에 미혹하므로 오직 견소단이지만, 상과 마음은 이치와 사물에 미혹하여 모두 일어나므로 수소단에도 통한다고 말하는 것이다. 그러나 분별부와도 또 같지 않다. 분별부는 오직 네 가지만 수소단에 통한다고 말하지만, 이 설은 여덟 전도가 수소단에 통한다고 하기 때문이다. 논주의 뜻은 경부를 밝히는 것이므로 여기서는 더 구제하는 설명이 없다. .</w:t>
      </w:r>
    </w:p>
    <w:p>
      <w:pPr>
        <w:pStyle w:val="SHTKPositionMarker"/>
      </w:pPr>
      <w:bookmarkStart w:id="1536" w:name="loc_0477b12"/>
      <w:r>
        <w:t xml:space="preserve">[0477b12]</w:t>
      </w:r>
      <w:bookmarkEnd w:id="1536"/>
    </w:p>
    <w:p>
      <w:pPr>
        <w:pStyle w:val="SHTKSourceText"/>
      </w:pPr>
      <w:r>
        <w:t xml:space="preserve">[3]行轉不同者行謂行解轉之言起</w:t>
      </w:r>
    </w:p>
    <w:p>
      <w:pPr>
        <w:pStyle w:val="SHTKTranslationText"/>
      </w:pPr>
      <w:r>
        <w:t xml:space="preserve">[3] “행해지는 방식이 같지 않다”에서 행(行)은 행해(行解)이고, 전(轉)은 일어난다는 뜻이다.</w:t>
      </w:r>
    </w:p>
    <w:p>
      <w:pPr>
        <w:pStyle w:val="SHTKNoteSummary"/>
      </w:pPr>
      <w:r>
        <w:t xml:space="preserve">교감 요약 | 明七九慢下 — 일곱 만·아홉 만의 분별을 밝히는 과문 아래임을 지시한다.</w:t>
      </w:r>
    </w:p>
    <w:p>
      <w:pPr>
        <w:pStyle w:val="SHTKNoteDetail"/>
      </w:pPr>
      <w:r>
        <w:t xml:space="preserve">분류 | 상세 교감·편집 정보 — 원교감(구조)</w:t>
      </w:r>
      <w:r>
        <w:br/>
      </w:r>
      <w:r>
        <w:t xml:space="preserve">• 원교감/판본 표기 | 明七九慢下</w:t>
      </w:r>
      <w:r>
        <w:br/>
      </w:r>
      <w:r>
        <w:t xml:space="preserve">• 교감 번호 | 0477003</w:t>
      </w:r>
      <w:r>
        <w:br/>
      </w:r>
      <w:r>
        <w:t xml:space="preserve">• 판본 정보 | 구버전·현재 CBETA XML에 공통으로 기록된다.</w:t>
      </w:r>
      <w:r>
        <w:br/>
      </w:r>
      <w:r>
        <w:t xml:space="preserve">• 저본 독법 | 해당 없음</w:t>
      </w:r>
      <w:r>
        <w:br/>
      </w:r>
      <w:r>
        <w:t xml:space="preserve">• 저본 적용 구절 | [3]行轉不同者行謂行解轉之言起</w:t>
      </w:r>
      <w:r>
        <w:br/>
      </w:r>
      <w:r>
        <w:t xml:space="preserve">• 저본 기준 한국어 번역 | [3] “행해지는 방식이 같지 않다”에서 행(行)은 행해(行解)이고, 전(轉)은 일어난다는 뜻이다.</w:t>
      </w:r>
      <w:r>
        <w:br/>
      </w:r>
      <w:r>
        <w:t xml:space="preserve">• 이문 독법 | 해당 없음</w:t>
      </w:r>
      <w:r>
        <w:br/>
      </w:r>
      <w:r>
        <w:t xml:space="preserve">• 이문 적용 구절 | 해당 없음</w:t>
      </w:r>
      <w:r>
        <w:br/>
      </w:r>
      <w:r>
        <w:t xml:space="preserve">• 이문 기준 한국어 번역 | [3] “행해지는 방식이 같지 않다”에서 행(行)은 행해(行解)이고, 전(轉)은 일어난다는 뜻이다.</w:t>
      </w:r>
      <w:r>
        <w:br/>
      </w:r>
      <w:r>
        <w:t xml:space="preserve">• 의미·구조 차이 | 본문 글자의 이문이 아니라 논의 위치를 알려 주는 구조 지시이다.</w:t>
      </w:r>
      <w:r>
        <w:br/>
      </w:r>
      <w:r>
        <w:t xml:space="preserve">• 한국어 해설 | 明七九慢下 — 일곱 만·아홉 만의 분별을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正理云有愚癡者先於有事非有事中挍量自他心生高舉說名為慢由行轉異分成七種(解云有事謂稱境無事謂不稱境也)於劣謂勝於等謂等者正理云豈不此二俱於</w:t>
      </w:r>
    </w:p>
    <w:p>
      <w:pPr>
        <w:pStyle w:val="SHTKTranslationText"/>
      </w:pPr>
      <w:r>
        <w:t xml:space="preserve">《정리론》에서는 말한다. “어리석은 자가 먼저 실제 있는 일과 실제 없는 일에 대해 자기와 남을 비교하여 헤아리고 마음에 높이 드는 작용을 내는 것을 만(慢)이라 한다. 행해지는 방식이 다르므로 나누어 일곱 종류가 된다.” (풀이하면, 유사(有事)는 경계에 맞는 것을 말하고 무사(無事)는 경계에 맞지 않는 것을 말한다.) “열등한 것에 대해 자신이 뛰어나다 하고, 동등한 것에 대해 동등하다고 한다”는 데 대해, 《정리론》은 말한다. “어찌 이 두 가지는 모두</w:t>
      </w:r>
    </w:p>
    <w:p>
      <w:pPr>
        <w:pStyle w:val="SHTKSourceText"/>
      </w:pPr>
      <w:r>
        <w:t xml:space="preserve">[4]境如實而轉不應成慢</w:t>
      </w:r>
    </w:p>
    <w:p>
      <w:pPr>
        <w:pStyle w:val="SHTKTranslationText"/>
      </w:pPr>
      <w:r>
        <w:t xml:space="preserve">경계에 사실대로 전하는 것이니 만이 되지 않아야 하지 않는가?</w:t>
      </w:r>
    </w:p>
    <w:p>
      <w:pPr>
        <w:pStyle w:val="SHTKNoteSummary"/>
      </w:pPr>
      <w:r>
        <w:t xml:space="preserve">교감 요약 | 원교감 境下論有中字</w:t>
      </w:r>
    </w:p>
    <w:p>
      <w:pPr>
        <w:pStyle w:val="SHTKNoteDetail"/>
      </w:pPr>
      <w:r>
        <w:t xml:space="preserve">분류 | 상세 교감·편집 정보 — 원교감(본문 이문/보충)</w:t>
      </w:r>
      <w:r>
        <w:br/>
      </w:r>
      <w:r>
        <w:t xml:space="preserve">• 원교감/판본 표기 | 境下論有中字</w:t>
      </w:r>
      <w:r>
        <w:br/>
      </w:r>
      <w:r>
        <w:t xml:space="preserve">• 교감 번호 | 0477004</w:t>
      </w:r>
      <w:r>
        <w:br/>
      </w:r>
      <w:r>
        <w:t xml:space="preserve">• 판본 정보 | 구버전·현재 CBETA XML에 공통으로 기록된다.</w:t>
      </w:r>
      <w:r>
        <w:br/>
      </w:r>
      <w:r>
        <w:t xml:space="preserve">• 저본 독법 | 境</w:t>
      </w:r>
      <w:r>
        <w:br/>
      </w:r>
      <w:r>
        <w:t xml:space="preserve">• 저본 적용 구절 | 境如實而轉</w:t>
      </w:r>
      <w:r>
        <w:br/>
      </w:r>
      <w:r>
        <w:t xml:space="preserve">• 저본 기준 한국어 번역 | 경계에 사실대로 전하는 것이니 만이 되지 않아야 하지 않는가?</w:t>
      </w:r>
      <w:r>
        <w:br/>
      </w:r>
      <w:r>
        <w:t xml:space="preserve">• 이문 독법 | 中</w:t>
      </w:r>
      <w:r>
        <w:br/>
      </w:r>
      <w:r>
        <w:t xml:space="preserve">• 이문 적용 구절 | 境中如實而轉</w:t>
      </w:r>
      <w:r>
        <w:br/>
      </w:r>
      <w:r>
        <w:t xml:space="preserve">• 이문 기준 한국어 번역 | 경계에 사실대로 전하는 것이니 만이 되지 않아야 하지 않는가?</w:t>
      </w:r>
      <w:r>
        <w:br/>
      </w:r>
      <w:r>
        <w:t xml:space="preserve">• 의미·구조 차이 | 원교감은 境 뒤에 中 자가 있는 논문을 지시한다. “경계에서/경계 가운데에서 사실대로 전한다”의 차이로 핵심 뜻은 같다.</w:t>
      </w:r>
      <w:r>
        <w:br/>
      </w:r>
      <w:r>
        <w:t xml:space="preserve">• 한국어 해설 | 원교감은 境 뒤에 中 자가 있는 논문을 지시한다. “경계에서/경계 가운데에서 사실대로 전한다”의 차이로 핵심 뜻은 같다.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如於可愛事心生愛染如實而轉如何成貪然由此起能染惱心既許成貪是煩惱性如是雖實勝劣處生而能令心高舉染惱名慢煩惱於理何失</w:t>
      </w:r>
    </w:p>
    <w:p>
      <w:pPr>
        <w:pStyle w:val="SHTKTranslationText"/>
      </w:pPr>
      <w:r>
        <w:t xml:space="preserve">사랑할 만한 일에 대해 마음에 애착을 내는 것도 사실대로 전하는데 어떻게 탐이 되는가? 그러나 이것이 일어나 마음을 염오하고 괴롭힐 수 있으므로 이미 탐이 번뇌의 성질을 이룬다고 인정한 것과 같이, 실제로 뛰어남과 열등함의 처지에 대해 일어나더라도 능히 마음을 높이고 염오·괴롭히므로 만이라는 번뇌라 이름한들 이치에 무슨 허물이 있는가?”</w:t>
      </w:r>
    </w:p>
    <w:p>
      <w:pPr>
        <w:pStyle w:val="SHTKSourceText"/>
      </w:pPr>
      <w:r>
        <w:t xml:space="preserve">於他勝謂己等名為過慢者</w:t>
      </w:r>
    </w:p>
    <w:p>
      <w:pPr>
        <w:pStyle w:val="SHTKTranslationText"/>
      </w:pPr>
      <w:r>
        <w:t xml:space="preserve">“남이 더 뛰어난데 자신이 동등하다고 하는 것을 과만이라 한다”는 데 대해,</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0477b1901</w:t>
      </w:r>
      <w:r>
        <w:br/>
      </w:r>
      <w:r>
        <w:t xml:space="preserve">• 판본 정보 | 구버전·현재 CBETA XML에 공통으로 기록된다.</w:t>
      </w:r>
      <w:r>
        <w:br/>
      </w:r>
      <w:r>
        <w:t xml:space="preserve">• 저본 독법 | 己</w:t>
      </w:r>
      <w:r>
        <w:br/>
      </w:r>
      <w:r>
        <w:t xml:space="preserve">• 저본 적용 구절 | 於他勝謂己等名為過慢者</w:t>
      </w:r>
      <w:r>
        <w:br/>
      </w:r>
      <w:r>
        <w:t xml:space="preserve">• 저본 기준 한국어 번역 | “남이 더 뛰어난데 자신이 동등하다고 하는 것을 과만이라 한다”는 데 대해,</w:t>
      </w:r>
      <w:r>
        <w:br/>
      </w:r>
      <w:r>
        <w:t xml:space="preserve">• 이문 독법 | 巳</w:t>
      </w:r>
      <w:r>
        <w:br/>
      </w:r>
      <w:r>
        <w:t xml:space="preserve">• 이문 적용 구절 | 於他勝謂巳等名為過慢者</w:t>
      </w:r>
      <w:r>
        <w:br/>
      </w:r>
      <w:r>
        <w:t xml:space="preserve">• 이문 기준 한국어 번역 | “남이 더 뛰어난데 자신이 동등하다고 하는 것을 과만이라 한다”는 데 대해,</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正理云謂於他等勝族</w:t>
      </w:r>
    </w:p>
    <w:p>
      <w:pPr>
        <w:pStyle w:val="SHTKTranslationText"/>
      </w:pPr>
      <w:r>
        <w:t xml:space="preserve">《정리론》은 말한다. “남과 동등하거나 더 뛰어난 가문·</w:t>
      </w:r>
    </w:p>
    <w:p>
      <w:pPr>
        <w:pStyle w:val="SHTKSourceText"/>
      </w:pPr>
      <w:r>
        <w:t xml:space="preserve">明德等中謂己勝等名為過慢</w:t>
      </w:r>
    </w:p>
    <w:p>
      <w:pPr>
        <w:pStyle w:val="SHTKTranslationText"/>
      </w:pPr>
      <w:r>
        <w:t xml:space="preserve">명망·덕 등의 가운데서 자신이 뛰어나거나 동등하다고 여기는 것을 과만이라 한다.”</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0477b2001</w:t>
      </w:r>
      <w:r>
        <w:br/>
      </w:r>
      <w:r>
        <w:t xml:space="preserve">• 판본 정보 | 구버전·현재 CBETA XML에 공통으로 기록된다.</w:t>
      </w:r>
      <w:r>
        <w:br/>
      </w:r>
      <w:r>
        <w:t xml:space="preserve">• 저본 독법 | 己</w:t>
      </w:r>
      <w:r>
        <w:br/>
      </w:r>
      <w:r>
        <w:t xml:space="preserve">• 저본 적용 구절 | 明德等中謂己勝等名為過慢</w:t>
      </w:r>
      <w:r>
        <w:br/>
      </w:r>
      <w:r>
        <w:t xml:space="preserve">• 저본 기준 한국어 번역 | 명망·덕 등의 가운데서 자신이 뛰어나거나 동등하다고 여기는 것을 과만이라 한다.”</w:t>
      </w:r>
      <w:r>
        <w:br/>
      </w:r>
      <w:r>
        <w:t xml:space="preserve">• 이문 독법 | 巳</w:t>
      </w:r>
      <w:r>
        <w:br/>
      </w:r>
      <w:r>
        <w:t xml:space="preserve">• 이문 적용 구절 | 明德等中謂巳勝等名為過慢</w:t>
      </w:r>
      <w:r>
        <w:br/>
      </w:r>
      <w:r>
        <w:t xml:space="preserve">• 이문 기준 한국어 번역 | 명망·덕 등의 가운데서 자신이 뛰어나거나 동등하다고 여기는 것을 과만이라 한다.”</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言慢過慢者舊論名為過過慢也執我我所名我慢者論云於五取蘊執我我所令心高舉名為我慢未得謂得者正理云謂於未證得地道斷等</w:t>
      </w:r>
    </w:p>
    <w:p>
      <w:pPr>
        <w:pStyle w:val="SHTKTranslationText"/>
      </w:pPr>
      <w:r>
        <w:t xml:space="preserve">“만과 과만”에서 구역 논서는 이를 과과만(過過慢)이라 이름한다. “나와 내 것을 집착하는 것을 아만이라 한다”는 것은, 논에서 “오취온에 대해 나와 내 것을 집착하여 마음을 높이게 하는 것을 아만이라 한다”고 한 것이다. “얻지 못한 것을 얻었다고 한다”는 데 대해 《정리론》에서는 말한다. “아직 증득하지 못한 지(地)·도(道)·단(斷) 등의</w:t>
      </w:r>
    </w:p>
    <w:p>
      <w:pPr>
        <w:pStyle w:val="SHTKSourceText"/>
      </w:pPr>
      <w:r>
        <w:t xml:space="preserve">殊勝德中謂己證得名增上慢</w:t>
      </w:r>
    </w:p>
    <w:p>
      <w:pPr>
        <w:pStyle w:val="SHTKTranslationText"/>
      </w:pPr>
      <w:r>
        <w:t xml:space="preserve">뛰어난 덕 가운데서 자신이 증득했다고 여기는 것을 증상만이라 한다.”</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0477b2301</w:t>
      </w:r>
      <w:r>
        <w:br/>
      </w:r>
      <w:r>
        <w:t xml:space="preserve">• 판본 정보 | 구버전·현재 CBETA XML에 공통으로 기록된다.</w:t>
      </w:r>
      <w:r>
        <w:br/>
      </w:r>
      <w:r>
        <w:t xml:space="preserve">• 저본 독법 | 己</w:t>
      </w:r>
      <w:r>
        <w:br/>
      </w:r>
      <w:r>
        <w:t xml:space="preserve">• 저본 적용 구절 | 殊勝德中謂己證得名增上慢</w:t>
      </w:r>
      <w:r>
        <w:br/>
      </w:r>
      <w:r>
        <w:t xml:space="preserve">• 저본 기준 한국어 번역 | 뛰어난 덕 가운데서 자신이 증득했다고 여기는 것을 증상만이라 한다.”</w:t>
      </w:r>
      <w:r>
        <w:br/>
      </w:r>
      <w:r>
        <w:t xml:space="preserve">• 이문 독법 | 巳</w:t>
      </w:r>
      <w:r>
        <w:br/>
      </w:r>
      <w:r>
        <w:t xml:space="preserve">• 이문 적용 구절 | 殊勝德中謂巳證得名增上慢</w:t>
      </w:r>
      <w:r>
        <w:br/>
      </w:r>
      <w:r>
        <w:t xml:space="preserve">• 이문 기준 한국어 번역 | 뛰어난 덕 가운데서 자신이 증득했다고 여기는 것을 증상만이라 한다.”</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於多分勝謂己少分劣者</w:t>
      </w:r>
    </w:p>
    <w:p>
      <w:pPr>
        <w:pStyle w:val="SHTKTranslationText"/>
      </w:pPr>
      <w:r>
        <w:t xml:space="preserve">“대부분 남이 뛰어난데 자신은 조금 열등하다고 한다”는 데 대해,</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0477b2401</w:t>
      </w:r>
      <w:r>
        <w:br/>
      </w:r>
      <w:r>
        <w:t xml:space="preserve">• 판본 정보 | 구버전·현재 CBETA XML에 공통으로 기록된다.</w:t>
      </w:r>
      <w:r>
        <w:br/>
      </w:r>
      <w:r>
        <w:t xml:space="preserve">• 저본 독법 | 己</w:t>
      </w:r>
      <w:r>
        <w:br/>
      </w:r>
      <w:r>
        <w:t xml:space="preserve">• 저본 적용 구절 | 於多分勝謂己少分劣者</w:t>
      </w:r>
      <w:r>
        <w:br/>
      </w:r>
      <w:r>
        <w:t xml:space="preserve">• 저본 기준 한국어 번역 | “대부분 남이 뛰어난데 자신은 조금 열등하다고 한다”는 데 대해,</w:t>
      </w:r>
      <w:r>
        <w:br/>
      </w:r>
      <w:r>
        <w:t xml:space="preserve">• 이문 독법 | 巳</w:t>
      </w:r>
      <w:r>
        <w:br/>
      </w:r>
      <w:r>
        <w:t xml:space="preserve">• 이문 적용 구절 | 於多分勝謂巳少分劣者</w:t>
      </w:r>
      <w:r>
        <w:br/>
      </w:r>
      <w:r>
        <w:t xml:space="preserve">• 이문 기준 한국어 번역 | “대부분 남이 뛰어난데 자신은 조금 열등하다고 한다”는 데 대해,</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正理云諸有在家者或出家者於他工巧尸羅等德多分勝中</w:t>
      </w:r>
    </w:p>
    <w:p>
      <w:pPr>
        <w:pStyle w:val="SHTKTranslationText"/>
      </w:pPr>
      <w:r>
        <w:t xml:space="preserve">《정리론》은 말한다. “재가자나 출가자가 남의 공교·시라(尸羅) 등의 덕이 대부분 더 뛰어난 가운데서</w:t>
      </w:r>
    </w:p>
    <w:p>
      <w:pPr>
        <w:pStyle w:val="SHTKSourceText"/>
      </w:pPr>
      <w:r>
        <w:t xml:space="preserve">謂己少分劣心生高舉名為卑慢</w:t>
      </w:r>
    </w:p>
    <w:p>
      <w:pPr>
        <w:pStyle w:val="SHTKTranslationText"/>
      </w:pPr>
      <w:r>
        <w:t xml:space="preserve">자신은 조금 열등할 뿐이라고 여겨 마음을 높이는 것을 비만(卑慢)이라 한다.”</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0477c0101</w:t>
      </w:r>
      <w:r>
        <w:br/>
      </w:r>
      <w:r>
        <w:t xml:space="preserve">• 판본 정보 | 구버전·현재 CBETA XML에 공통으로 기록된다.</w:t>
      </w:r>
      <w:r>
        <w:br/>
      </w:r>
      <w:r>
        <w:t xml:space="preserve">• 저본 독법 | 己</w:t>
      </w:r>
      <w:r>
        <w:br/>
      </w:r>
      <w:r>
        <w:t xml:space="preserve">• 저본 적용 구절 | 謂己少分劣心生高舉名為卑慢</w:t>
      </w:r>
      <w:r>
        <w:br/>
      </w:r>
      <w:r>
        <w:t xml:space="preserve">• 저본 기준 한국어 번역 | 자신은 조금 열등할 뿐이라고 여겨 마음을 높이는 것을 비만(卑慢)이라 한다.”</w:t>
      </w:r>
      <w:r>
        <w:br/>
      </w:r>
      <w:r>
        <w:t xml:space="preserve">• 이문 독법 | 巳</w:t>
      </w:r>
      <w:r>
        <w:br/>
      </w:r>
      <w:r>
        <w:t xml:space="preserve">• 이문 적용 구절 | 謂巳少分劣心生高舉名為卑慢</w:t>
      </w:r>
      <w:r>
        <w:br/>
      </w:r>
      <w:r>
        <w:t xml:space="preserve">• 이문 기준 한국어 번역 | 자신은 조금 열등할 뿐이라고 여겨 마음을 높이는 것을 비만(卑慢)이라 한다.”</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此中於己有高舉者</w:t>
      </w:r>
    </w:p>
    <w:p>
      <w:pPr>
        <w:pStyle w:val="SHTKTranslationText"/>
      </w:pPr>
      <w:r>
        <w:t xml:space="preserve">여기서 자신에게 높이 드는 작용이 있다고 한 것은,</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0477c0201</w:t>
      </w:r>
      <w:r>
        <w:br/>
      </w:r>
      <w:r>
        <w:t xml:space="preserve">• 판본 정보 | 구버전·현재 CBETA XML에 공통으로 기록된다.</w:t>
      </w:r>
      <w:r>
        <w:br/>
      </w:r>
      <w:r>
        <w:t xml:space="preserve">• 저본 독법 | 己</w:t>
      </w:r>
      <w:r>
        <w:br/>
      </w:r>
      <w:r>
        <w:t xml:space="preserve">• 저본 적용 구절 | 此中於己有高舉者</w:t>
      </w:r>
      <w:r>
        <w:br/>
      </w:r>
      <w:r>
        <w:t xml:space="preserve">• 저본 기준 한국어 번역 | 여기서 자신에게 높이 드는 작용이 있다고 한 것은,</w:t>
      </w:r>
      <w:r>
        <w:br/>
      </w:r>
      <w:r>
        <w:t xml:space="preserve">• 이문 독법 | 巳</w:t>
      </w:r>
      <w:r>
        <w:br/>
      </w:r>
      <w:r>
        <w:t xml:space="preserve">• 이문 적용 구절 | 此中於巳有高舉者</w:t>
      </w:r>
      <w:r>
        <w:br/>
      </w:r>
      <w:r>
        <w:t xml:space="preserve">• 이문 기준 한국어 번역 | 여기서 자신에게 높이 드는 작용이 있다고 한 것은,</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以於他多勝謂己少劣</w:t>
      </w:r>
    </w:p>
    <w:p>
      <w:pPr>
        <w:pStyle w:val="SHTKTranslationText"/>
      </w:pPr>
      <w:r>
        <w:t xml:space="preserve">남이 크게 뛰어난데 자신은 조금만 열등하다고 하여</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0477c0301</w:t>
      </w:r>
      <w:r>
        <w:br/>
      </w:r>
      <w:r>
        <w:t xml:space="preserve">• 판본 정보 | 구버전·현재 CBETA XML에 공통으로 기록된다.</w:t>
      </w:r>
      <w:r>
        <w:br/>
      </w:r>
      <w:r>
        <w:t xml:space="preserve">• 저본 독법 | 己</w:t>
      </w:r>
      <w:r>
        <w:br/>
      </w:r>
      <w:r>
        <w:t xml:space="preserve">• 저본 적용 구절 | 以於他多勝謂己少劣</w:t>
      </w:r>
      <w:r>
        <w:br/>
      </w:r>
      <w:r>
        <w:t xml:space="preserve">• 저본 기준 한국어 번역 | 남이 크게 뛰어난데 자신은 조금만 열등하다고 하여</w:t>
      </w:r>
      <w:r>
        <w:br/>
      </w:r>
      <w:r>
        <w:t xml:space="preserve">• 이문 독법 | 巳</w:t>
      </w:r>
      <w:r>
        <w:br/>
      </w:r>
      <w:r>
        <w:t xml:space="preserve">• 이문 적용 구절 | 以於他多勝謂巳少劣</w:t>
      </w:r>
      <w:r>
        <w:br/>
      </w:r>
      <w:r>
        <w:t xml:space="preserve">• 이문 기준 한국어 번역 | 남이 크게 뛰어난데 자신은 조금만 열등하다고 하여</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[5]謂增己故亦說為高(</w:t>
      </w:r>
    </w:p>
    <w:p>
      <w:pPr>
        <w:pStyle w:val="SHTKTranslationText"/>
      </w:pPr>
      <w:r>
        <w:t xml:space="preserve">자신을 높여 생각하기 때문에 또한 높다고 말한 것이다. (</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謂論作有</w:t>
      </w:r>
      <w:r>
        <w:br/>
      </w:r>
      <w:r>
        <w:t xml:space="preserve">• 교감 번호 | 0477005</w:t>
      </w:r>
      <w:r>
        <w:br/>
      </w:r>
      <w:r>
        <w:t xml:space="preserve">• 판본 정보 | 구버전·현재 CBETA XML에 공통으로 기록된다.</w:t>
      </w:r>
      <w:r>
        <w:br/>
      </w:r>
      <w:r>
        <w:t xml:space="preserve">• 저본 독법 | 謂</w:t>
      </w:r>
      <w:r>
        <w:br/>
      </w:r>
      <w:r>
        <w:t xml:space="preserve">• 저본 적용 구절 | 謂增己故</w:t>
      </w:r>
      <w:r>
        <w:br/>
      </w:r>
      <w:r>
        <w:t xml:space="preserve">• 저본 기준 한국어 번역 | 자신을 높여 생각하기 때문에 또한 높다고 말한 것이다. (</w:t>
      </w:r>
      <w:r>
        <w:br/>
      </w:r>
      <w:r>
        <w:t xml:space="preserve">• 이문 독법 | 有</w:t>
      </w:r>
      <w:r>
        <w:br/>
      </w:r>
      <w:r>
        <w:t xml:space="preserve">• 이문 적용 구절 | 有增己故</w:t>
      </w:r>
      <w:r>
        <w:br/>
      </w:r>
      <w:r>
        <w:t xml:space="preserve">• 이문 기준 한국어 번역 | 자신을 높여 생각하기 때문에 또한 높다고 말한 것이다. (</w:t>
      </w:r>
      <w:r>
        <w:br/>
      </w:r>
      <w:r>
        <w:t xml:space="preserve">• 의미·구조 차이 | 원교감은 여기의 謂를 논문에서는 有로 쓴다고 지시한다. 두 독법 모두 문맥상 ‘자기를 높이는 작용’의 존재를 설명한다.</w:t>
      </w:r>
      <w:r>
        <w:br/>
      </w:r>
      <w:r>
        <w:t xml:space="preserve">• 한국어 해설 | 원교감은 여기의 謂를 논문에서는 有로 쓴다고 지시한다. 두 독법 모두 문맥상 ‘자기를 높이는 작용’의 존재를 설명한다.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r>
        <w:br/>
      </w:r>
      <w:r>
        <w:t xml:space="preserve">• 원교감/판본 표기 | 己【CB】，巳【卍續】</w:t>
      </w:r>
      <w:r>
        <w:br/>
      </w:r>
      <w:r>
        <w:t xml:space="preserve">• 교감 번호 | 0477c0302</w:t>
      </w:r>
      <w:r>
        <w:br/>
      </w:r>
      <w:r>
        <w:t xml:space="preserve">• 판본 정보 | 구버전·현재 CBETA XML에 공통으로 기록된다.</w:t>
      </w:r>
      <w:r>
        <w:br/>
      </w:r>
      <w:r>
        <w:t xml:space="preserve">• 저본 독법 | 己</w:t>
      </w:r>
      <w:r>
        <w:br/>
      </w:r>
      <w:r>
        <w:t xml:space="preserve">• 저본 적용 구절 | [5]謂增己故亦說為高(</w:t>
      </w:r>
      <w:r>
        <w:br/>
      </w:r>
      <w:r>
        <w:t xml:space="preserve">• 저본 기준 한국어 번역 | 자신을 높여 생각하기 때문에 또한 높다고 말한 것이다. (</w:t>
      </w:r>
      <w:r>
        <w:br/>
      </w:r>
      <w:r>
        <w:t xml:space="preserve">• 이문 독법 | 巳</w:t>
      </w:r>
      <w:r>
        <w:br/>
      </w:r>
      <w:r>
        <w:t xml:space="preserve">• 이문 적용 구절 | [5]謂增巳故亦說為高(</w:t>
      </w:r>
      <w:r>
        <w:br/>
      </w:r>
      <w:r>
        <w:t xml:space="preserve">• 이문 기준 한국어 번역 | 자신을 높여 생각하기 때문에 또한 높다고 말한 것이다. (</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准此論文𢍉慢有高處</w:t>
      </w:r>
    </w:p>
    <w:p>
      <w:pPr>
        <w:pStyle w:val="SHTKTranslationText"/>
      </w:pPr>
      <w:r>
        <w:t xml:space="preserve">[판독 불확실: 저본 `𢍉慢`] 이 논문에 준하면 `𢍉慢`에는 높아지는 경우가 있고,</w:t>
      </w:r>
    </w:p>
    <w:p>
      <w:pPr>
        <w:pStyle w:val="SHTKNoteSummary"/>
      </w:pPr>
      <w:r>
        <w:t xml:space="preserve">외자·이미지 정보 — CB16078</w:t>
      </w:r>
    </w:p>
    <w:p>
      <w:pPr>
        <w:pStyle w:val="SHTKNoteDetail"/>
      </w:pPr>
      <w:r>
        <w:t xml:space="preserve">• XML 외자 ID | CB16078</w:t>
      </w:r>
      <w:r>
        <w:br/>
      </w:r>
      <w:r>
        <w:t xml:space="preserve">• 해당 U의 저본 표기 | 𢍉</w:t>
      </w:r>
      <w:r>
        <w:br/>
      </w:r>
      <w:r>
        <w:t xml:space="preserve">• 조합식 | [(白-日+田)/廾]</w:t>
      </w:r>
      <w:r>
        <w:br/>
      </w:r>
      <w:r>
        <w:t xml:space="preserve">• 정규화자 | 없음</w:t>
      </w:r>
      <w:r>
        <w:br/>
      </w:r>
      <w:r>
        <w:t xml:space="preserve">• 유니코드 매핑 | U+22349</w:t>
      </w:r>
      <w:r>
        <w:br/>
      </w:r>
      <w:r>
        <w:t xml:space="preserve">• PUA 매핑 | U+F3ECE</w:t>
      </w:r>
      <w:r>
        <w:br/>
      </w:r>
      <w:r>
        <w:t xml:space="preserve">• 한국어 해설 | 정규화자가 기록되어 있지 않으므로 𢍉慢을 임의의 통용자로 바꾸지 않고 원문 그대로 보존했다.</w:t>
      </w:r>
      <w:r>
        <w:br/>
      </w:r>
      <w:r>
        <w:t xml:space="preserve">• 실제 이미지 상태 | [이미지 참조 확인 / 실제 파일 미확인]</w:t>
      </w:r>
      <w:r>
        <w:br/>
      </w:r>
      <w:r>
        <w:t xml:space="preserve">• 공식 출처 | X53n0841.xml / X53n0841 (1).xml, &lt;g ref="#CB16078"&gt; 및 &lt;charDecl&gt;</w:t>
      </w:r>
    </w:p>
    <w:p>
      <w:pPr>
        <w:pStyle w:val="SHTKSourceText"/>
      </w:pPr>
      <w:r>
        <w:t xml:space="preserve">慢稱境無高處</w:t>
      </w:r>
    </w:p>
    <w:p>
      <w:pPr>
        <w:pStyle w:val="SHTKTranslationText"/>
      </w:pPr>
      <w:r>
        <w:t xml:space="preserve">만은 경계에 맞아 높아지는 경우가 없다.</w:t>
      </w:r>
    </w:p>
    <w:p>
      <w:pPr>
        <w:pStyle w:val="SHTKSourceText"/>
      </w:pPr>
      <w:r>
        <w:t xml:space="preserve">)於無德中謂己有德者</w:t>
      </w:r>
    </w:p>
    <w:p>
      <w:pPr>
        <w:pStyle w:val="SHTKTranslationText"/>
      </w:pPr>
      <w:r>
        <w:t xml:space="preserve">) “덕이 없는 가운데 자신에게 덕이 있다고 한다”는 것은,</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0477c0401</w:t>
      </w:r>
      <w:r>
        <w:br/>
      </w:r>
      <w:r>
        <w:t xml:space="preserve">• 판본 정보 | 구버전·현재 CBETA XML에 공통으로 기록된다.</w:t>
      </w:r>
      <w:r>
        <w:br/>
      </w:r>
      <w:r>
        <w:t xml:space="preserve">• 저본 독법 | 己</w:t>
      </w:r>
      <w:r>
        <w:br/>
      </w:r>
      <w:r>
        <w:t xml:space="preserve">• 저본 적용 구절 | )於無德中謂己有德者</w:t>
      </w:r>
      <w:r>
        <w:br/>
      </w:r>
      <w:r>
        <w:t xml:space="preserve">• 저본 기준 한국어 번역 | ) “덕이 없는 가운데 자신에게 덕이 있다고 한다”는 것은,</w:t>
      </w:r>
      <w:r>
        <w:br/>
      </w:r>
      <w:r>
        <w:t xml:space="preserve">• 이문 독법 | 巳</w:t>
      </w:r>
      <w:r>
        <w:br/>
      </w:r>
      <w:r>
        <w:t xml:space="preserve">• 이문 적용 구절 | )於無德中謂巳有德者</w:t>
      </w:r>
      <w:r>
        <w:br/>
      </w:r>
      <w:r>
        <w:t xml:space="preserve">• 이문 기준 한국어 번역 | ) “덕이 없는 가운데 자신에게 덕이 있다고 한다”는 것은,</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謂諸惡行違功德故立無德名猶如不善彼於成此無德法中</w:t>
      </w:r>
    </w:p>
    <w:p>
      <w:pPr>
        <w:pStyle w:val="SHTKTranslationText"/>
      </w:pPr>
      <w:r>
        <w:t xml:space="preserve">여러 악행은 공덕에 어긋나므로 무덕(無德)이라는 이름을 세운 것이니, 불선이라 하는 것과 같다. 그가 이러한 무덕법을 이루고 있으면서도</w:t>
      </w:r>
    </w:p>
    <w:p>
      <w:pPr>
        <w:pStyle w:val="SHTKSourceText"/>
      </w:pPr>
      <w:r>
        <w:t xml:space="preserve">謂己有斯殊勝功德恃惡高舉</w:t>
      </w:r>
    </w:p>
    <w:p>
      <w:pPr>
        <w:pStyle w:val="SHTKTranslationText"/>
      </w:pPr>
      <w:r>
        <w:t xml:space="preserve">자신에게 이런 뛰어난 공덕이 있다고 여겨 악을 믿고 높이 드므로</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0477c0501</w:t>
      </w:r>
      <w:r>
        <w:br/>
      </w:r>
      <w:r>
        <w:t xml:space="preserve">• 판본 정보 | 구버전·현재 CBETA XML에 공통으로 기록된다.</w:t>
      </w:r>
      <w:r>
        <w:br/>
      </w:r>
      <w:r>
        <w:t xml:space="preserve">• 저본 독법 | 己</w:t>
      </w:r>
      <w:r>
        <w:br/>
      </w:r>
      <w:r>
        <w:t xml:space="preserve">• 저본 적용 구절 | 謂己有斯殊勝功德恃惡高舉</w:t>
      </w:r>
      <w:r>
        <w:br/>
      </w:r>
      <w:r>
        <w:t xml:space="preserve">• 저본 기준 한국어 번역 | 자신에게 이런 뛰어난 공덕이 있다고 여겨 악을 믿고 높이 드므로</w:t>
      </w:r>
      <w:r>
        <w:br/>
      </w:r>
      <w:r>
        <w:t xml:space="preserve">• 이문 독법 | 巳</w:t>
      </w:r>
      <w:r>
        <w:br/>
      </w:r>
      <w:r>
        <w:t xml:space="preserve">• 이문 적용 구절 | 謂巳有斯殊勝功德恃惡高舉</w:t>
      </w:r>
      <w:r>
        <w:br/>
      </w:r>
      <w:r>
        <w:t xml:space="preserve">• 이문 기준 한국어 번역 | 자신에게 이런 뛰어난 공덕이 있다고 여겨 악을 믿고 높이 드므로</w:t>
      </w:r>
      <w:r>
        <w:br/>
      </w:r>
      <w:r>
        <w:t xml:space="preserve">• 의미·구조 차이 | 己/巳의 자형 이문이다. 자기 자신을 가리키는 문맥이므로 사용자 TXT의 己를 따른다.</w:t>
      </w:r>
      <w:r>
        <w:br/>
      </w:r>
      <w:r>
        <w:t xml:space="preserve">• 한국어 해설 | 己/巳의 자형 이문이다. 자기 자신을 가리키는 문맥이므로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故名為邪慢言類謂亦類即慢之差別言雖知極劣而自尊重者正理云喻云如呈瑞者或旃荼羅波雖自知世所共惡然於呈瑞執所作時尊重自身故成高舉(抄云呈瑞者即樂人也彼知王臣大人欲從宅出及從外來便將蘇異般華及菓等迎前舉里以吉瑞彼得人心喜多賜珍旃荼羅即獵屠人等呈王所使然彼自知是極下類亦自高舉也)言無有愛全者總於三界皆不願生不同有愛但願為龍象非總於三界取也</w:t>
      </w:r>
    </w:p>
    <w:p>
      <w:pPr>
        <w:pStyle w:val="SHTKTranslationText"/>
      </w:pPr>
      <w:r>
        <w:t xml:space="preserve">사만(邪慢)이라 이름한다. “류(類)”란 역시 부류라는 뜻이니, 곧 만의 차별이다. “비록 자신이 극히 열등함을 알면서도 스스로 존중한다”는 데 대해, 《정리론》은 말한다. “비유하면 상서로운 징조를 보이는 자나 [판독 불확실: 저본 `旃荼羅波`] 혹 `旃荼羅波`와 같이, 비록 스스로가 세상에서 함께 미워하는 존재임을 알지만 상서로운 징조를 보이는 일을 할 때는 자기 몸을 존중하므로 높이 드는 작용을 이룬다.” (초(抄)에서는 말한다. 상서로운 징조를 보이는 자는 곧 악인(樂人), 즉 악공이다. 그는 왕이나 신하·대인이 집에서 나가려 하거나 [판독 불확실: 저본 `蘇異般華`] 밖에서 돌아오는 것을 알면 곧 `蘇異般華`와 과일 등을 가지고 앞에서 맞으며 마을 가운데 길한 징조를 들어 보인다. 그가 사람의 마음을 기쁘게 하면 많은 보배를 하사받는다. 전다라는 곧 사냥하고 도살하는 사람 등으로 왕의 사자 역할을 한다. 그러나 그도 스스로가 극히 낮은 부류임을 알면서도 역시 스스로 높이 든다.) “무유애(無有愛)는 전부이다”라는 것은, 삼계 전체에 태어나기를 모두 원하지 않는다는 뜻으로, 유애(有愛)와는 다르다. 유애는 다만 용이나 코끼리 등이 되기를 원할 뿐 삼계 전체를 취하는 것이 아니기 때문이다.</w:t>
      </w:r>
    </w:p>
    <w:p>
      <w:pPr>
        <w:pStyle w:val="SHTKSourceText"/>
      </w:pPr>
      <w:r>
        <w:t xml:space="preserve">言大龍王等者准正理等言為顯阿素羅王北俱盧州無想天等此一分愛至聖不起者謂此愛勝畜生等身聖人必不生惡趣故亦不起皆修所斷者殺等諸纏修斷可知言無有愛緣眾同分起無常愛(云云)眾同分是修所斷故此無有愛亦是修斷若其有愛緣修斷故亦唯修斷。</w:t>
      </w:r>
    </w:p>
    <w:p>
      <w:pPr>
        <w:pStyle w:val="SHTKTranslationText"/>
      </w:pPr>
      <w:r>
        <w:t xml:space="preserve">“대용왕 등”이라고 한 것은, 《정리론》 등에 준하면 아수라왕· 북구로주·무상천 등을 드러내기 위한 것이다. “이 일부의 애는 성인이 일으키지 않는다”는 것은, 이 애가 뛰어난 축생 등의 몸을 바라는 것이지만 성인은 반드시 악취에 태어나지 않으므로 또한 일으키지 않는다는 뜻이다. “모두 수소단이다”라는 것은 살생 등의 여러 전(纏)이 수소단임은 알 수 있다는 뜻이다. “무유애는 중동분을 반연하여 일어나며 무상애이다”라는 것 등이다. 중동분은 수소단이므로 이 무유애도 또한 수소단이다. 유애도 수소단을 반연하므로 역시 오직 수소단이다. .</w:t>
      </w:r>
    </w:p>
    <w:p>
      <w:pPr>
        <w:pStyle w:val="SHTKPositionMarker"/>
      </w:pPr>
      <w:bookmarkStart w:id="1537" w:name="loc_0477c18"/>
      <w:r>
        <w:t xml:space="preserve">[0477c18]</w:t>
      </w:r>
      <w:bookmarkEnd w:id="1537"/>
    </w:p>
    <w:p>
      <w:pPr>
        <w:pStyle w:val="SHTKSourceText"/>
      </w:pPr>
      <w:r>
        <w:t xml:space="preserve">[6]凡慢類我見所增者</w:t>
      </w:r>
    </w:p>
    <w:p>
      <w:pPr>
        <w:pStyle w:val="SHTKTranslationText"/>
      </w:pPr>
      <w:r>
        <w:t xml:space="preserve">[6] “모든 만의 부류는 아견에 의해 증장한다”는 것은,</w:t>
      </w:r>
    </w:p>
    <w:p>
      <w:pPr>
        <w:pStyle w:val="SHTKNoteSummary"/>
      </w:pPr>
      <w:r>
        <w:t xml:space="preserve">교감 요약 | 明未斷不起下 — 아직 끊지 않음/일어나지 않음의 관계를 밝히는 과문 아래임을 지시한다.</w:t>
      </w:r>
    </w:p>
    <w:p>
      <w:pPr>
        <w:pStyle w:val="SHTKNoteDetail"/>
      </w:pPr>
      <w:r>
        <w:t xml:space="preserve">분류 | 상세 교감·편집 정보 — 원교감(구조)</w:t>
      </w:r>
      <w:r>
        <w:br/>
      </w:r>
      <w:r>
        <w:t xml:space="preserve">• 원교감/판본 표기 | 明未斷不起下</w:t>
      </w:r>
      <w:r>
        <w:br/>
      </w:r>
      <w:r>
        <w:t xml:space="preserve">• 교감 번호 | 0477006</w:t>
      </w:r>
      <w:r>
        <w:br/>
      </w:r>
      <w:r>
        <w:t xml:space="preserve">• 판본 정보 | 구버전·현재 CBETA XML에 공통으로 기록된다.</w:t>
      </w:r>
      <w:r>
        <w:br/>
      </w:r>
      <w:r>
        <w:t xml:space="preserve">• 저본 독법 | 해당 없음</w:t>
      </w:r>
      <w:r>
        <w:br/>
      </w:r>
      <w:r>
        <w:t xml:space="preserve">• 저본 적용 구절 | [6]凡慢類我見所增者</w:t>
      </w:r>
      <w:r>
        <w:br/>
      </w:r>
      <w:r>
        <w:t xml:space="preserve">• 저본 기준 한국어 번역 | [6] “모든 만의 부류는 아견에 의해 증장한다”는 것은,</w:t>
      </w:r>
      <w:r>
        <w:br/>
      </w:r>
      <w:r>
        <w:t xml:space="preserve">• 이문 독법 | 해당 없음</w:t>
      </w:r>
      <w:r>
        <w:br/>
      </w:r>
      <w:r>
        <w:t xml:space="preserve">• 이문 적용 구절 | 해당 없음</w:t>
      </w:r>
      <w:r>
        <w:br/>
      </w:r>
      <w:r>
        <w:t xml:space="preserve">• 이문 기준 한국어 번역 | [6] “모든 만의 부류는 아견에 의해 증장한다”는 것은,</w:t>
      </w:r>
      <w:r>
        <w:br/>
      </w:r>
      <w:r>
        <w:t xml:space="preserve">• 의미·구조 차이 | 본문 글자의 이문이 아니라 논의 위치를 알려 주는 구조 지시이다.</w:t>
      </w:r>
      <w:r>
        <w:br/>
      </w:r>
      <w:r>
        <w:t xml:space="preserve">• 한국어 해설 | 明未斷不起下 — 아직 끊지 않음/일어나지 않음의 관계를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即我見親增長也即是親導引連續現前之義言由起邪見行殺等者謂由邪見不信罪報遍行殺等故此諸纏邪見所增聖人以斷邪見必不行殺等言以見疑為背者謂慢類等依見疑起見疑有力扶持慢等猶如背也。</w:t>
      </w:r>
    </w:p>
    <w:p>
      <w:pPr>
        <w:pStyle w:val="SHTKTranslationText"/>
      </w:pPr>
      <w:r>
        <w:t xml:space="preserve">곧 아견이 직접 증장시킨다는 뜻이다. 곧 직접 이끌어 연속하여 현전하게 한다는 뜻이다. “사견을 일으켜 살생 등을 행한다”는 것은, 사견 때문에 죄보를 믿지 않아 두루 살생 등을 행한다는 뜻이다. 그러므로 이러한 여러 전은 사견에 의해 증장한다. 성인은 사견을 이미 끊었으므로 반드시 살생 등을 행하지 않는다. “견과 의를 등으로 삼는다”는 것은, 만의 부류 등이 견과 의에 의지하여 일어나고, 견과 의가 힘 있게 만 등을 떠받치므로 등과 같다는 뜻이다. .</w:t>
      </w:r>
    </w:p>
    <w:p>
      <w:pPr>
        <w:pStyle w:val="SHTKPositionMarker"/>
      </w:pPr>
      <w:bookmarkStart w:id="1538" w:name="loc_0477c23"/>
      <w:r>
        <w:t xml:space="preserve">[0477c23]</w:t>
      </w:r>
      <w:bookmarkEnd w:id="1538"/>
    </w:p>
    <w:p>
      <w:pPr>
        <w:pStyle w:val="SHTKSourceText"/>
      </w:pPr>
      <w:r>
        <w:t xml:space="preserve">[7]不共無明者正理抄云</w:t>
      </w:r>
    </w:p>
    <w:p>
      <w:pPr>
        <w:pStyle w:val="SHTKTranslationText"/>
      </w:pPr>
      <w:r>
        <w:t xml:space="preserve">[7] “불공무명(不共無明)”에 대해 《정리론초》에서는 말한다.</w:t>
      </w:r>
    </w:p>
    <w:p>
      <w:pPr>
        <w:pStyle w:val="SHTKNoteSummary"/>
      </w:pPr>
      <w:r>
        <w:t xml:space="preserve">교감 요약 | 明遍行等下 — 변행수면 등을 밝히는 과문 아래임을 지시한다.</w:t>
      </w:r>
    </w:p>
    <w:p>
      <w:pPr>
        <w:pStyle w:val="SHTKNoteDetail"/>
      </w:pPr>
      <w:r>
        <w:t xml:space="preserve">분류 | 상세 교감·편집 정보 — 원교감(구조)</w:t>
      </w:r>
      <w:r>
        <w:br/>
      </w:r>
      <w:r>
        <w:t xml:space="preserve">• 원교감/판본 표기 | 明遍行等下</w:t>
      </w:r>
      <w:r>
        <w:br/>
      </w:r>
      <w:r>
        <w:t xml:space="preserve">• 교감 번호 | 0477007</w:t>
      </w:r>
      <w:r>
        <w:br/>
      </w:r>
      <w:r>
        <w:t xml:space="preserve">• 판본 정보 | 구버전·현재 CBETA XML에 공통으로 기록된다.</w:t>
      </w:r>
      <w:r>
        <w:br/>
      </w:r>
      <w:r>
        <w:t xml:space="preserve">• 저본 독법 | 해당 없음</w:t>
      </w:r>
      <w:r>
        <w:br/>
      </w:r>
      <w:r>
        <w:t xml:space="preserve">• 저본 적용 구절 | [7]不共無明者正理抄云</w:t>
      </w:r>
      <w:r>
        <w:br/>
      </w:r>
      <w:r>
        <w:t xml:space="preserve">• 저본 기준 한국어 번역 | [7] “불공무명(不共無明)”에 대해 《정리론초》에서는 말한다.</w:t>
      </w:r>
      <w:r>
        <w:br/>
      </w:r>
      <w:r>
        <w:t xml:space="preserve">• 이문 독법 | 해당 없음</w:t>
      </w:r>
      <w:r>
        <w:br/>
      </w:r>
      <w:r>
        <w:t xml:space="preserve">• 이문 적용 구절 | 해당 없음</w:t>
      </w:r>
      <w:r>
        <w:br/>
      </w:r>
      <w:r>
        <w:t xml:space="preserve">• 이문 기준 한국어 번역 | [7] “불공무명(不共無明)”에 대해 《정리론초》에서는 말한다.</w:t>
      </w:r>
      <w:r>
        <w:br/>
      </w:r>
      <w:r>
        <w:t xml:space="preserve">• 의미·구조 차이 | 본문 글자의 이문이 아니라 논의 위치를 알려 주는 구조 지시이다.</w:t>
      </w:r>
      <w:r>
        <w:br/>
      </w:r>
      <w:r>
        <w:t xml:space="preserve">• 한국어 해설 | 明遍行等下 — 변행수면 등을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有二相一謂自力起者不共唯見斷者有二不與餘隨眠共名不共修斷亦有言遍隨眠五部者謂此惑遍在五部不眠伏也唯此十一具其三義故名遍行自餘三義全闕故非遍行故正理云何故唯於見苦集斷諸隨眠內有遍行耶唯此普緣諸有漏法意樂無別勢力堅窂故能為因遍生五部見滅見道所斷隨眠唯有能緣有漏一分所緣有別勢力不堅窂不能為因遍生五部</w:t>
      </w:r>
    </w:p>
    <w:p>
      <w:pPr>
        <w:pStyle w:val="SHTKTranslationText"/>
      </w:pPr>
      <w:r>
        <w:t xml:space="preserve">“이것에는 두 모습이 있다. 첫째는 자기 힘으로 일어나는 것이니, 불공무명 가운데 오직 견소단인 것이 있고, 둘째는 다른 수면과 함께하지 않으므로 불공이라 이름하는 것이니 수소단에도 있다.” 또 “두루하는 수면이 오부에 있다”고 한 것은, 이 미혹이 오부에 두루 있으면서 잠복하여 없어지지 않는다는 뜻이다. 오직 이 열한 가지가 세 뜻을 모두 갖추므로 변행이라 이름하고, 그 밖의 것은 세 뜻이 모두 없으므로 변행이 아니다. 그러므로 《정리론》에서 말한다. “무슨 까닭에 오직 견고소단·견집소단의 여러 수면 안에 변행이 있는가? 오직 이것들만 모든 유루법을 두루 반연하려는 뜻과 욕구가 차별 없이 힘이 굳세기 때문에, 능히 원인이 되어 오부에 두루 생긴다. 견멸소단·견도소단의 수면에는 오직 유루의 일부만 반연할 수 있는 것이 있고, 소연에 차별이 있으며 힘도 굳세지 못하므로 원인이 되어 오부에 두루 생길 수 없다.</w:t>
      </w:r>
    </w:p>
    <w:p>
      <w:pPr>
        <w:pStyle w:val="SHTKSourceText"/>
      </w:pPr>
      <w:r>
        <w:t xml:space="preserve">故唯前二部有遍行隨眠何緣得知修所斷染法以見所斷遍行為因如何不知世間現見有我見者由我見力外境增貪我見若無便於外境貪微薄故又由至教如說云何見所斷為因法謂諸染汙法又論云所言遍緣五部為約漸次為約頓緣若漸次緣餘亦應遍若頓緣者誰復普於欲界諸法頓計為勝能得清淨或世間因答不說頓緣自界地一切</w:t>
      </w:r>
    </w:p>
    <w:p>
      <w:pPr>
        <w:pStyle w:val="SHTKTranslationText"/>
      </w:pPr>
      <w:r>
        <w:t xml:space="preserve">그러므로 오직 앞의 두 부에만 변행수면이 있다.” 무슨 인연으로 수소단의 염오법이 견소단의 변행을 원인으로 삼는 줄 아는가? 어찌 알지 못하겠는가? 세간에서 실제로 아견이 있는 자는 아견의 힘 때문에 외경에 대한 탐이 증장하고, 아견이 없으면 외경에 대한 탐이 미약함을 볼 수 있기 때문이다. 또 성교(聖教)에 의해서도 알 수 있으니, “무엇이 견소단을 원인으로 하는 법인가? 곧 여러 염오법이다”라고 말한다. 또 논에서 말한다. “오부를 두루 반연한다고 한 것은 차례차례 반연하는 것에 의거한 것인가, 한꺼번에 반연하는 것에 의거한 것인가? 차례차례 반연한다면 다른 것도 또한 변행이어야 한다. 한꺼번에 반연한다면 누가 다시 욕계의 모든 법을 한꺼번에 헤아려 뛰어나다거나 청정을 얻는다고 할 수 있으며, 혹 세간의 원인이라고 할 수 있는가?” 답한다. 자기 계·지의 일체를 한꺼번에 반연한다고 말하는 것은 아니다.</w:t>
      </w:r>
    </w:p>
    <w:p>
      <w:pPr>
        <w:pStyle w:val="SHTKSourceText"/>
      </w:pPr>
      <w:r>
        <w:t xml:space="preserve">然說有力能頓緣五部各少分法名為遍行若貪慢等是自相惑無頓緣力故非遍行唯此十一餘貪嗔等惑非是遍行准此愛慢不說自成又正理云貪等煩惱唯託見聞所思量事方得現起以於妻等起貪等時緣顯非形緣形非顯故知貪等皆不遍緣言九能上緣者正理云上言正明上界上地兼顯無有緣下隨眠緣下則應遍知界壞上境勝故緣無此失且欲界見苦所斷邪見</w:t>
      </w:r>
    </w:p>
    <w:p>
      <w:pPr>
        <w:pStyle w:val="SHTKTranslationText"/>
      </w:pPr>
      <w:r>
        <w:t xml:space="preserve">다만 힘이 있어 오부의 각각 일부 법을 한꺼번에 반연할 수 있으므로 변행이라 이름한다고 말한다. 탐·만 등은 자상혹이어서 한꺼번에 널리 반연하는 힘이 없으므로 변행이 아니다. 오직 이 열한 가지이고, 나머지 탐·진 등의 미혹은 변행이 아니다. 이에 준하면 애와 만을 말하지 않은 뜻은 저절로 성립한다. 또 《정리론》은 말한다. “탐 등의 번뇌는 오직 보고 듣고 생각하여 헤아린 일에 의탁해야 비로소 현전한다. 처자 등에 대해 탐 등을 일으킬 때 현색을 반연하면 형색을 반연하지 않고, 형색을 반연하면 현색을 반연하지 않으므로 탐 등은 모두 두루 반연하지 않음을 알 수 있다.” “아홉 가지가 능히 위를 반연한다”는 데 대해, 《정리론》은 말한다. “위[上]라는 말은 바로 상계와 상지를 밝히며, 아울러 아래를 반연하는 수면은 없음을 드러낸다. 아래를 반연한다면 계가 무너지는 줄 두루 알아야 하지만, 위의 경계가 뛰어나므로 반연하는 데에는 이러한 허물이 없다.” 우선 욕계의 견고소단 사견은</w:t>
      </w:r>
    </w:p>
    <w:p>
      <w:pPr>
        <w:pStyle w:val="SHTKSourceText"/>
      </w:pPr>
      <w:r>
        <w:t xml:space="preserve">謗色無色苦果為無見取於中執為最勝戒取於彼非因計因疑懷猶預無明不了見集所斷如應當知色緣無色例此應知緣界既爾緣地亦爾言二見不緣上者論難云生在欲界若緣大梵起有情見或起常見如何身邊見不緣上耶答云不執上界為我我所等(云云)論又難云若爾計彼為有情常是何見攝答對法者言此二非見是邪智攝又云何緣所餘緣彼是見此亦緣彼而非見耶答以宗為量故作是說</w:t>
      </w:r>
    </w:p>
    <w:p>
      <w:pPr>
        <w:pStyle w:val="SHTKTranslationText"/>
      </w:pPr>
      <w:r>
        <w:t xml:space="preserve">색계·무색계의 고과가 없다고 비방하고, 견취는 그 가운데서 가장 뛰어나다고 집착하며, 계금취는 그곳의 원인이 아닌 것을 원인이라고 헤아리고, 의는 머뭇거리며, 무명은 알지 못한다. 견집소단도 마땅히 이에 맞추어 알아야 한다. 색계가 무색계를 반연하는 것도 이에 준해 알아야 한다. 계를 반연함이 이미 이와 같으니 지를 반연함도 또한 그러하다. “두 견은 위를 반연하지 않는다”는 데 대해 논에서 힐난한다. 욕계에 태어나 대범천을 반연하여 유정이라는 견을 일으키거나 상견을 일으키는 경우가 있는데, 어찌 신견과 변견이 위를 반연하지 않는가? 답한다. 상계를 나와 내 것으로 집착하지 않기 때문이다. (운운) 논은 또 힐난한다. 그렇다면 그를 유정이라거나 항상하다고 헤아리는 것은 어떤 견에 속하는가? 답한다. 대법자들은 이 둘은 견이 아니며 사지(邪智)에 속한다고 말한다. 또 묻는다. 무슨 까닭에 나머지가 그를 반연하면 견이 되는데 이것도 그를 반연하면서 견이 아닌가? 답한다. 종의를 기준으로 삼아 그렇게 말한 것이다.</w:t>
      </w:r>
    </w:p>
    <w:p>
      <w:pPr>
        <w:pStyle w:val="SHTKSourceText"/>
      </w:pPr>
      <w:r>
        <w:t xml:space="preserve">正理云以欲界生不作是執我是大梵王亦不執言梵王是我所故非身見身見無故邊見亦無乃至身見所引邪行相智謂不與疑等貪等煩惱相應故乃至或緣八地者問何不并自地為九合緣答以有隨增無隨增別故自他地不得合緣餘隨行亦遍行攝者若相應法有因及遍二義若不相應但有為因一義故皆遍行攝也。</w:t>
      </w:r>
    </w:p>
    <w:p>
      <w:pPr>
        <w:pStyle w:val="SHTKTranslationText"/>
      </w:pPr>
      <w:r>
        <w:t xml:space="preserve">《정리론》에서는 말한다. “욕계에 태어난 자는 ‘내가 대범왕이다’라고 집착하지도 않고 또한 ‘범왕은 나의 것이다’라고 집착하지도 않으므로 신견이 아니다. 신견이 없으므로 변견도 없다. 나아가 신견에 이끌린 삿된 행상의 지혜는 의·탐 등의 번뇌와 상응하지 않기 때문이다.” 나아가 “혹 여덟 지를 반연한다”는 데 대해, 묻는다. 어찌하여 자기 지까지 아울러 아홉 지를 합하여 반연하지 않는가? 답한다. 수증이 있는 것과 수증이 없는 것이 다르기 때문에 자지와 타지를 합하여 반연할 수 없다. “그 밖의 수행법도 변행에 속한다”는 것은, 상응법에는 인(因)과 변행의 두 뜻이 있고, 불상응법에는 다만 원인이 된다는 한 뜻만 있기 때문에 모두 변행에 속한다는 뜻이다. .</w:t>
      </w:r>
    </w:p>
    <w:p>
      <w:pPr>
        <w:pStyle w:val="SHTKPositionMarker"/>
      </w:pPr>
      <w:bookmarkStart w:id="1539" w:name="loc_0478b12"/>
      <w:r>
        <w:t xml:space="preserve">[0478b12]</w:t>
      </w:r>
      <w:bookmarkEnd w:id="1539"/>
    </w:p>
    <w:p>
      <w:pPr>
        <w:pStyle w:val="SHTKSourceText"/>
      </w:pPr>
      <w:r>
        <w:t xml:space="preserve">[1]言所餘煩惱至義</w:t>
      </w:r>
    </w:p>
    <w:p>
      <w:pPr>
        <w:pStyle w:val="SHTKTranslationText"/>
      </w:pPr>
      <w:r>
        <w:t xml:space="preserve">[1] “나머지 번뇌에 대해서는 뜻을</w:t>
      </w:r>
    </w:p>
    <w:p>
      <w:pPr>
        <w:pStyle w:val="SHTKNoteSummary"/>
      </w:pPr>
      <w:r>
        <w:t xml:space="preserve">교감 요약 | 有漏無漏緣下 — 유루·무루 소연을 밝히는 과문 아래임을 지시한다.</w:t>
      </w:r>
    </w:p>
    <w:p>
      <w:pPr>
        <w:pStyle w:val="SHTKNoteDetail"/>
      </w:pPr>
      <w:r>
        <w:t xml:space="preserve">분류 | 상세 교감·편집 정보 — 원교감(구조)</w:t>
      </w:r>
      <w:r>
        <w:br/>
      </w:r>
      <w:r>
        <w:t xml:space="preserve">• 원교감/판본 표기 | 有漏無漏緣下</w:t>
      </w:r>
      <w:r>
        <w:br/>
      </w:r>
      <w:r>
        <w:t xml:space="preserve">• 교감 번호 | 0478001</w:t>
      </w:r>
      <w:r>
        <w:br/>
      </w:r>
      <w:r>
        <w:t xml:space="preserve">• 판본 정보 | 구버전·현재 CBETA XML에 공통으로 기록된다.</w:t>
      </w:r>
      <w:r>
        <w:br/>
      </w:r>
      <w:r>
        <w:t xml:space="preserve">• 저본 독법 | 해당 없음</w:t>
      </w:r>
      <w:r>
        <w:br/>
      </w:r>
      <w:r>
        <w:t xml:space="preserve">• 저본 적용 구절 | [1]言所餘煩惱至義</w:t>
      </w:r>
      <w:r>
        <w:br/>
      </w:r>
      <w:r>
        <w:t xml:space="preserve">• 저본 기준 한국어 번역 | [1] “나머지 번뇌에 대해서는 뜻을</w:t>
      </w:r>
      <w:r>
        <w:br/>
      </w:r>
      <w:r>
        <w:t xml:space="preserve">• 이문 독법 | 해당 없음</w:t>
      </w:r>
      <w:r>
        <w:br/>
      </w:r>
      <w:r>
        <w:t xml:space="preserve">• 이문 적용 구절 | 해당 없음</w:t>
      </w:r>
      <w:r>
        <w:br/>
      </w:r>
      <w:r>
        <w:t xml:space="preserve">• 이문 기준 한국어 번역 | [1] “나머지 번뇌에 대해서는 뜻을</w:t>
      </w:r>
      <w:r>
        <w:br/>
      </w:r>
      <w:r>
        <w:t xml:space="preserve">• 의미·구조 차이 | 본문 글자의 이문이 아니라 논의 위치를 알려 주는 구조 지시이다.</w:t>
      </w:r>
      <w:r>
        <w:br/>
      </w:r>
      <w:r>
        <w:t xml:space="preserve">• 한국어 해설 | 有漏無漏緣下 — 유루·무루 소연을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准可知者除此六外餘五部惑皆緣有漏准此自成故頌不說就此文中大分為二初至非能對治故明無漏緣惑</w:t>
      </w:r>
    </w:p>
    <w:p>
      <w:pPr>
        <w:pStyle w:val="SHTKTranslationText"/>
      </w:pPr>
      <w:r>
        <w:t xml:space="preserve">이에 준하여 알 수 있다”는 것은 이 여섯 가지를 제외한 나머지 오부의 미혹은 모두 유루를 반연하며, 이에 준하면 저절로 성립하므로 게송에서 말하지 않았다는 뜻이다. 이 글은 크게 둘로 나뉜다. 처음부터 “능히 대치하는 것이 아니기 때문이다”까지는 무루를 반연하는 미혹을 밝히고,</w:t>
      </w:r>
    </w:p>
    <w:p>
      <w:pPr>
        <w:pStyle w:val="SHTKSourceText"/>
      </w:pPr>
      <w:r>
        <w:t xml:space="preserve">二貪嗔慢已下明有漏緣</w:t>
      </w:r>
    </w:p>
    <w:p>
      <w:pPr>
        <w:pStyle w:val="SHTKTranslationText"/>
      </w:pPr>
      <w:r>
        <w:t xml:space="preserve">둘째 “탐·진·만” 이하에서는 유루를 반연함을 밝힌다.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0478b1401</w:t>
      </w:r>
      <w:r>
        <w:br/>
      </w:r>
      <w:r>
        <w:t xml:space="preserve">• 판본 정보 | 구버전·현재 CBETA XML에 공통으로 기록된다.</w:t>
      </w:r>
      <w:r>
        <w:br/>
      </w:r>
      <w:r>
        <w:t xml:space="preserve">• 저본 독법 | 已</w:t>
      </w:r>
      <w:r>
        <w:br/>
      </w:r>
      <w:r>
        <w:t xml:space="preserve">• 저본 적용 구절 | 二貪嗔慢已下明有漏緣</w:t>
      </w:r>
      <w:r>
        <w:br/>
      </w:r>
      <w:r>
        <w:t xml:space="preserve">• 저본 기준 한국어 번역 | 둘째 “탐·진·만” 이하에서는 유루를 반연함을 밝힌다.</w:t>
      </w:r>
      <w:r>
        <w:br/>
      </w:r>
      <w:r>
        <w:t xml:space="preserve">• 이문 독법 | 巳</w:t>
      </w:r>
      <w:r>
        <w:br/>
      </w:r>
      <w:r>
        <w:t xml:space="preserve">• 이문 적용 구절 | 二貪嗔慢巳下明有漏緣</w:t>
      </w:r>
      <w:r>
        <w:br/>
      </w:r>
      <w:r>
        <w:t xml:space="preserve">• 이문 기준 한국어 번역 | 둘째 “탐·진·만” 이하에서는 유루를 반연함을 밝힌다.</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前文有三初至諸行擇滅明緣滅諦</w:t>
      </w:r>
    </w:p>
    <w:p>
      <w:pPr>
        <w:pStyle w:val="SHTKTranslationText"/>
      </w:pPr>
      <w:r>
        <w:t xml:space="preserve">앞 글에는 셋이 있다. 처음부터 “제행의 택멸”까지는 멸제를 반연함을 밝히고,</w:t>
      </w:r>
    </w:p>
    <w:p>
      <w:pPr>
        <w:pStyle w:val="SHTKSourceText"/>
      </w:pPr>
      <w:r>
        <w:t xml:space="preserve">二緣道已下至各三所緣明緣道諦</w:t>
      </w:r>
    </w:p>
    <w:p>
      <w:pPr>
        <w:pStyle w:val="SHTKTranslationText"/>
      </w:pPr>
      <w:r>
        <w:t xml:space="preserve">둘째 “도를 반연한다” 이하부터 “각각 세 가지의 소연”까지는 도제를 반연함을 밝히며,</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0478b1501</w:t>
      </w:r>
      <w:r>
        <w:br/>
      </w:r>
      <w:r>
        <w:t xml:space="preserve">• 판본 정보 | 구버전·현재 CBETA XML에 공통으로 기록된다.</w:t>
      </w:r>
      <w:r>
        <w:br/>
      </w:r>
      <w:r>
        <w:t xml:space="preserve">• 저본 독법 | 已</w:t>
      </w:r>
      <w:r>
        <w:br/>
      </w:r>
      <w:r>
        <w:t xml:space="preserve">• 저본 적용 구절 | 二緣道已下至各三所緣明緣道諦</w:t>
      </w:r>
      <w:r>
        <w:br/>
      </w:r>
      <w:r>
        <w:t xml:space="preserve">• 저본 기준 한국어 번역 | 둘째 “도를 반연한다” 이하부터 “각각 세 가지의 소연”까지는 도제를 반연함을 밝히며,</w:t>
      </w:r>
      <w:r>
        <w:br/>
      </w:r>
      <w:r>
        <w:t xml:space="preserve">• 이문 독법 | 巳</w:t>
      </w:r>
      <w:r>
        <w:br/>
      </w:r>
      <w:r>
        <w:t xml:space="preserve">• 이문 적용 구절 | 二緣道巳下至各三所緣明緣道諦</w:t>
      </w:r>
      <w:r>
        <w:br/>
      </w:r>
      <w:r>
        <w:t xml:space="preserve">• 이문 기준 한국어 번역 | 둘째 “도를 반연한다” 이하부터 “각각 세 가지의 소연”까지는 도제를 반연함을 밝히며,</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三又論云已下兼顯緣上惑</w:t>
      </w:r>
    </w:p>
    <w:p>
      <w:pPr>
        <w:pStyle w:val="SHTKTranslationText"/>
      </w:pPr>
      <w:r>
        <w:t xml:space="preserve">셋째 “또 논에서 말한다” 이하는 겸하여 위를 반연하는 미혹을 드러낸다.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0478b1601</w:t>
      </w:r>
      <w:r>
        <w:br/>
      </w:r>
      <w:r>
        <w:t xml:space="preserve">• 판본 정보 | 구버전·현재 CBETA XML에 공통으로 기록된다.</w:t>
      </w:r>
      <w:r>
        <w:br/>
      </w:r>
      <w:r>
        <w:t xml:space="preserve">• 저본 독법 | 已</w:t>
      </w:r>
      <w:r>
        <w:br/>
      </w:r>
      <w:r>
        <w:t xml:space="preserve">• 저본 적용 구절 | 三又論云已下兼顯緣上惑</w:t>
      </w:r>
      <w:r>
        <w:br/>
      </w:r>
      <w:r>
        <w:t xml:space="preserve">• 저본 기준 한국어 번역 | 셋째 “또 논에서 말한다” 이하는 겸하여 위를 반연하는 미혹을 드러낸다.</w:t>
      </w:r>
      <w:r>
        <w:br/>
      </w:r>
      <w:r>
        <w:t xml:space="preserve">• 이문 독법 | 巳</w:t>
      </w:r>
      <w:r>
        <w:br/>
      </w:r>
      <w:r>
        <w:t xml:space="preserve">• 이문 적용 구절 | 三又論云巳下兼顯緣上惑</w:t>
      </w:r>
      <w:r>
        <w:br/>
      </w:r>
      <w:r>
        <w:t xml:space="preserve">• 이문 기준 한국어 번역 | 셋째 “또 논에서 말한다” 이하는 겸하여 위를 반연하는 미혹을 드러낸다.</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擇滅上下非因果者謂滅是無為無為無生無相引起因果義故正理云謂若有法此地愛所潤此地身見執為我我所彼諸法滅還為此地見滅所斷邪見所緣彼由躭著此地行故若聞說有此地行滅便起此地邪見撥無非上地中有下躭著寧下邪見撥上滅無又顯宗云然諸善智悟境理通容有頓緣多地行滅諸邪見起於境迷謬因執所隔不能總緣</w:t>
      </w:r>
    </w:p>
    <w:p>
      <w:pPr>
        <w:pStyle w:val="SHTKTranslationText"/>
      </w:pPr>
      <w:r>
        <w:t xml:space="preserve">“택멸은 위아래가 인과가 아니다”라는 것은, 멸은 무위이고 무위에는 생겨남이 없으며, 서로 이끌어 일으키는 인과의 뜻이 없기 때문이다. 《정리론》에서는 말한다. “어떤 법이 이 지의 애에 윤택해지고, 이 지의 신견이 그것을 나와 내 것으로 집착한다면, 그 여러 법의 멸도 또한 이 지의 견멸소단 사견의 소연이 된다. 그는 이 지의 행에 탐착하기 때문에, 이 지의 행이 멸한다는 말을 들으면 곧 이 지의 사견을 일으켜 그것이 없다고 부정한다. 상지에는 하지에 대한 탐착이 없는데 어찌 하지의 사견이 상지의 멸을 없다고 부정하겠는가?” 또 《현종론》에서는 말한다. “그러나 여러 선한 지혜가 경계의 이치를 깨닫는 경우에는 여러 지의 행과 멸을 한꺼번에 반연할 수 있지만, 여러 사견은 경계에 대해 미혹하고 잘못되어 일어나며 집착에 가로막히므로 전체를 반연할 수 없다.”</w:t>
      </w:r>
    </w:p>
    <w:p>
      <w:pPr>
        <w:pStyle w:val="SHTKSourceText"/>
      </w:pPr>
      <w:r>
        <w:t xml:space="preserve">言諸行擇滅者謂煩惱名為諸行由諸行滅顯得無為故舉諸行目其擇滅正理問云謗滅邪見為見滅耶為不見滅耶若見滅者如何謗無若不見者何名緣滅應言見滅但尋教見即謗如是所說滅無如有目者於多杌處遙見人立撥無為非人雖親緣人而非不謗故有見滅而撥為無次明緣道言六地法智品道者</w:t>
      </w:r>
    </w:p>
    <w:p>
      <w:pPr>
        <w:pStyle w:val="SHTKTranslationText"/>
      </w:pPr>
      <w:r>
        <w:t xml:space="preserve">“제행의 택멸”이라는 것은, 번뇌를 제행이라 이름한다는 뜻이다. 제행이 멸함으로써 무위를 얻음이 드러나므로, 제행을 들어 그 택멸을 지칭한 것이다. 《정리론》은 묻는다. “멸을 비방하는 사견은 멸을 보는 것인가, 멸을 보지 않는 것인가? 멸을 본다면 어떻게 없다고 비방하며, 보지 않는다면 어떻게 멸을 반연한다고 이름하는가?” 답해야 한다. “멸을 보되 다만 가르침을 따라 보는 것이어서, 곧 이와 같이 설한 멸을 없다고 비방한다. 예컨대 눈 있는 사람이 많은 나무 그루터기가 있는 곳에서 멀리 사람이 서 있는 것을 보고도 사람이 아니라고 부정하는 것과 같다. 비록 직접 사람을 반연하더라도 비방하지 않는 것이 아니므로, 멸을 보면서도 없다고 부정하는 경우가 있다.” 다음은 도를 반연함을 밝힌다. “육지(六地)의 법지품의 도”라는 것은,</w:t>
      </w:r>
    </w:p>
    <w:p>
      <w:pPr>
        <w:pStyle w:val="SHTKSourceText"/>
      </w:pPr>
      <w:r>
        <w:t xml:space="preserve">謂於六地定中觀欲界四諦之法起無漏智為法智若依九地定觀上界四諦境起無漏智名為類智下當辨問所以法智但六地類智便九地者何答法智觀欲界境起無色於欲四遠故不能觀欲故除三無色類智既觀上界故通三無色又欲界無能治道故言緣欲界道不同擇滅斷惑所顯故言欲界諸行擇滅言六地皆彼緣者且如未至定中起無漏</w:t>
      </w:r>
    </w:p>
    <w:p>
      <w:pPr>
        <w:pStyle w:val="SHTKTranslationText"/>
      </w:pPr>
      <w:r>
        <w:t xml:space="preserve">여섯 지의 선정 가운데서 욕계의 사제의 법을 관하여 무루지를 일으키는 것을 법지라 한다는 뜻이다. 아홉 지의 선정에 의지하여 상계의 사제라는 경계를 관해 무루지를 일으키는 것은 유지(類智)라 한다. 아래에서 마땅히 밝힌다. 묻는다. 무슨 까닭에 법지는 다만 여섯 지인데 유지(類智)는 아홉 지인가? 답한다. 법지는 욕계의 경계를 관하여 일어나는데, 무색계는 욕계의 네 가지에서 멀기 때문에 욕계를 관할 수 없다. 그러므로 세 무색정을 제외한다. 유지는 상계를 관하므로 세 무색정에도 통한다. 또 욕계 자체에는 능치도가 없으므로 여기서 “욕계를 대치하는 도를 반연한다”고 말하는 것이고, 택멸은 미혹을 끊어 드러나는 것이므로 그와 같지 않다. 그러므로 “욕계 제행의 택멸”이라고 말한다. “여섯 지는 모두 그것을 반연한다”는 것은, 예컨대 미지정 가운데서 일어난 무루와</w:t>
      </w:r>
    </w:p>
    <w:p>
      <w:pPr>
        <w:pStyle w:val="SHTKSourceText"/>
      </w:pPr>
      <w:r>
        <w:t xml:space="preserve">與餘地所起皆互為因果以道諦無漏非繫地故故異地互為因果由邪見謗果亦謗其因謗因亦謗其果不同其滅非展轉因唯謗自地不及上下言雖法類亦互相因等者釋伏難也伏難云若互相為因邪見即緣類智法智亦互為因何故欲界邪見等不緣類智耶為通此難故知而類智不治欲等如章(且如法類互為因者如苦法忍生苦類智或苦類智生集法智等)問既離欲惑方依上</w:t>
      </w:r>
    </w:p>
    <w:p>
      <w:pPr>
        <w:pStyle w:val="SHTKTranslationText"/>
      </w:pPr>
      <w:r>
        <w:t xml:space="preserve">다른 지에서 일어난 무루가 모두 서로 인과가 된다는 뜻이다. 도제의 무루는 지에 매인 것이 아니기 때문이다. 그러므로 다른 지끼리도 서로 인과가 된다. 사견으로 과를 비방하면 또한 그 원인을 비방하고, 원인을 비방하면 또한 그 과를 비방한다. 그 멸과는 달리 서로 전전하여 원인이 되는 것이 아니므로 오직 자기 지만 비방하고 위아래에는 미치지 않는다. “비록 법지와 유지도 또한 서로 원인이 된다”는 것 등은 숨은 힐난을 풀이한 것이다. 숨은 힐난은 이렇다. 서로 원인이 된다면 사견은 곧 유지와 법지를 반연해야 하는데, 법지와 유지도 또한 서로 원인이 되거늘 어찌하여 욕계의 사견 등은 유지를 반연하지 않는가? 이 힐난을 통하게 하기 위해 “그러나 유지는 욕계 등을 대치하지 않는다”고 한 것이니, 장문과 같다. (예컨대 법지와 유지가 서로 원인이 된다는 것은, 예컨대 고법인이 고류지를 낳거나 혹 고류지가 집법지 등을 낳는 경우와 같다.) 묻는다. 이미 욕계의 미혹을 떠난 뒤에야 비로소 상지에</w:t>
      </w:r>
    </w:p>
    <w:p>
      <w:pPr>
        <w:pStyle w:val="SHTKSourceText"/>
      </w:pPr>
      <w:r>
        <w:t xml:space="preserve">地起無漏道及得無漏</w:t>
      </w:r>
    </w:p>
    <w:p>
      <w:pPr>
        <w:pStyle w:val="SHTKTranslationText"/>
      </w:pPr>
      <w:r>
        <w:t xml:space="preserve">의지해 무루도를 일으키고 또 무루를 얻는다면,</w:t>
      </w:r>
    </w:p>
    <w:p>
      <w:pPr>
        <w:pStyle w:val="SHTKSourceText"/>
      </w:pPr>
      <w:r>
        <w:t xml:space="preserve">見疑已無如何得為三惑緣耶</w:t>
      </w:r>
    </w:p>
    <w:p>
      <w:pPr>
        <w:pStyle w:val="SHTKTranslationText"/>
      </w:pPr>
      <w:r>
        <w:t xml:space="preserve">견과 의는 이미 없는데 어떻게 세 미혹의 소연이 될 수 있는가?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0478c2001</w:t>
      </w:r>
      <w:r>
        <w:br/>
      </w:r>
      <w:r>
        <w:t xml:space="preserve">• 판본 정보 | 구버전·현재 CBETA XML에 공통으로 기록된다.</w:t>
      </w:r>
      <w:r>
        <w:br/>
      </w:r>
      <w:r>
        <w:t xml:space="preserve">• 저본 독법 | 已</w:t>
      </w:r>
      <w:r>
        <w:br/>
      </w:r>
      <w:r>
        <w:t xml:space="preserve">• 저본 적용 구절 | 見疑已無如何得為三惑緣耶</w:t>
      </w:r>
      <w:r>
        <w:br/>
      </w:r>
      <w:r>
        <w:t xml:space="preserve">• 저본 기준 한국어 번역 | 견과 의는 이미 없는데 어떻게 세 미혹의 소연이 될 수 있는가?</w:t>
      </w:r>
      <w:r>
        <w:br/>
      </w:r>
      <w:r>
        <w:t xml:space="preserve">• 이문 독법 | 巳</w:t>
      </w:r>
      <w:r>
        <w:br/>
      </w:r>
      <w:r>
        <w:t xml:space="preserve">• 이문 적용 구절 | 見疑巳無如何得為三惑緣耶</w:t>
      </w:r>
      <w:r>
        <w:br/>
      </w:r>
      <w:r>
        <w:t xml:space="preserve">• 이문 기준 한국어 번역 | 견과 의는 이미 없는데 어떻게 세 미혹의 소연이 될 수 있는가?</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答道下見疑緣六地道者但約未證聖時緣他身說不約緣自身無漏若自起無漏無漏即無見疑謂無漏至苦忍初心方有無漏</w:t>
      </w:r>
    </w:p>
    <w:p>
      <w:pPr>
        <w:pStyle w:val="SHTKTranslationText"/>
      </w:pPr>
      <w:r>
        <w:t xml:space="preserve">답한다. 도제 아래의 견과 의가 육지의 도를 반연한다고 한 것은, 다만 아직 성자를 증득하지 않았을 때 남의 몸에 있는 무루를 반연하는 데에 근거하여 말한 것이지, 자기 몸의 무루를 반연하는 데에 근거한 것이 아니다. 자기가 무루를 일으키면 그 무루에는 곧 견과 의가 없다. 무루는 고법인의 첫 마음에서야 비로소 생기고,</w:t>
      </w:r>
    </w:p>
    <w:p>
      <w:pPr>
        <w:pStyle w:val="SHTKSourceText"/>
      </w:pPr>
      <w:r>
        <w:t xml:space="preserve">若起見疑煩惱上忍位中已得</w:t>
      </w:r>
    </w:p>
    <w:p>
      <w:pPr>
        <w:pStyle w:val="SHTKTranslationText"/>
      </w:pPr>
      <w:r>
        <w:t xml:space="preserve">견·의 번뇌를 일으킬 수 있는 상인위에서는 이미</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0478c2401</w:t>
      </w:r>
      <w:r>
        <w:br/>
      </w:r>
      <w:r>
        <w:t xml:space="preserve">• 판본 정보 | 구버전·현재 CBETA XML에 공통으로 기록된다.</w:t>
      </w:r>
      <w:r>
        <w:br/>
      </w:r>
      <w:r>
        <w:t xml:space="preserve">• 저본 독법 | 已</w:t>
      </w:r>
      <w:r>
        <w:br/>
      </w:r>
      <w:r>
        <w:t xml:space="preserve">• 저본 적용 구절 | 若起見疑煩惱上忍位中已得</w:t>
      </w:r>
      <w:r>
        <w:br/>
      </w:r>
      <w:r>
        <w:t xml:space="preserve">• 저본 기준 한국어 번역 | 견·의 번뇌를 일으킬 수 있는 상인위에서는 이미</w:t>
      </w:r>
      <w:r>
        <w:br/>
      </w:r>
      <w:r>
        <w:t xml:space="preserve">• 이문 독법 | 巳</w:t>
      </w:r>
      <w:r>
        <w:br/>
      </w:r>
      <w:r>
        <w:t xml:space="preserve">• 이문 적용 구절 | 若起見疑煩惱上忍位中巳得</w:t>
      </w:r>
      <w:r>
        <w:br/>
      </w:r>
      <w:r>
        <w:t xml:space="preserve">• 이문 기준 한국어 번역 | 견·의 번뇌를 일으킬 수 있는 상인위에서는 이미</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非擇滅故不能緣自身無漏也論云法智既能治色無色至三惑所緣者此難意類智不知欲非欲惑所緣欲界修道證道法智既能治上應為他事彼地各三惑緣釋中有二一以四諦能治中缺苦集智二以見修所斷中闕治見斷章</w:t>
      </w:r>
    </w:p>
    <w:p>
      <w:pPr>
        <w:pStyle w:val="SHTKTranslationText"/>
      </w:pPr>
      <w:r>
        <w:t xml:space="preserve">비택멸을 얻었기 때문에 자기 몸의 무루를 반연할 수 없다. 논에서 “법지가 이미 색계와 무색계를 대치할 수 있는데도 세 미혹의 소연이 된다”는 것은, 이 힐난의 뜻이 이렇다. 유지는 욕계를 알지 못하므로 욕계 미혹의 소연이 아니지만, 욕계 수도의 증도인 법지가 이미 상계를 대치할 수 있다면 마땅히 다른 대상처럼 그 지의 각각 세 미혹이 반연해야 하지 않는가? 풀이에는 둘이 있다. 첫째는 사제의 능치 가운데 고지와 집지가 빠졌다는 것이고, 둘째는 견소단·수소단 가운데 견소단을 대치하는 경우가 빠졌다는 것이다.</w:t>
      </w:r>
    </w:p>
    <w:p>
      <w:pPr>
        <w:pStyle w:val="SHTKSourceText"/>
      </w:pPr>
      <w:r>
        <w:t xml:space="preserve">從非此已下是初義</w:t>
      </w:r>
    </w:p>
    <w:p>
      <w:pPr>
        <w:pStyle w:val="SHTKTranslationText"/>
      </w:pPr>
      <w:r>
        <w:t xml:space="preserve">“이는 아니다” 이하가 첫째 뜻이고,</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0479a0401</w:t>
      </w:r>
      <w:r>
        <w:br/>
      </w:r>
      <w:r>
        <w:t xml:space="preserve">• 판본 정보 | 구버전·현재 CBETA XML에 공통으로 기록된다.</w:t>
      </w:r>
      <w:r>
        <w:br/>
      </w:r>
      <w:r>
        <w:t xml:space="preserve">• 저본 독법 | 已</w:t>
      </w:r>
      <w:r>
        <w:br/>
      </w:r>
      <w:r>
        <w:t xml:space="preserve">• 저본 적용 구절 | 從非此已下是初義</w:t>
      </w:r>
      <w:r>
        <w:br/>
      </w:r>
      <w:r>
        <w:t xml:space="preserve">• 저본 기준 한국어 번역 | “이는 아니다” 이하가 첫째 뜻이고,</w:t>
      </w:r>
      <w:r>
        <w:br/>
      </w:r>
      <w:r>
        <w:t xml:space="preserve">• 이문 독법 | 巳</w:t>
      </w:r>
      <w:r>
        <w:br/>
      </w:r>
      <w:r>
        <w:t xml:space="preserve">• 이문 적용 구절 | 從非此巳下是初義</w:t>
      </w:r>
      <w:r>
        <w:br/>
      </w:r>
      <w:r>
        <w:t xml:space="preserve">• 이문 기준 한국어 번역 | “이는 아니다” 이하가 첫째 뜻이고,</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又論云下是第二義言不能治彼見所斷者以見所斷惑對治決定故又於見位迅疾忿速故見道中滅道法智品非能對治上界見惑以修斷惑對治不定又於修位稍容預故故修道中滅道法智而能治上界修惑又論云二初無故者引論結答也義與前同次兼顯上緣言即由此因者謂因由所以之義謂由緣滅唯自地緣道法</w:t>
      </w:r>
    </w:p>
    <w:p>
      <w:pPr>
        <w:pStyle w:val="SHTKTranslationText"/>
      </w:pPr>
      <w:r>
        <w:t xml:space="preserve">“또 논에서 말한다” 이하가 둘째 뜻이다. “그 견소단을 대치할 수 없다”는 것은, 견소단의 미혹은 대치가 결정되어 있기 때문이다. 또 견도위에서는 빠르고 급하게 일어나므로 견도 가운데 멸법지품·도법지품은 상계의 견혹을 대치할 수 없다. 수소단의 미혹은 대치가 결정되어 있지 않고, 또 수도위에서는 조금 여유가 있기 때문에 수도 가운데 멸법지와 도법지는 상계의 수혹을 능히 대치할 수 있다. 또 논에서 “두 가지 처음 것이 없기 때문이다”라고 한 것은 논을 인용해 답을 맺은 것이다. 뜻은 앞과 같다. 다음은 겸하여 위를 반연함을 밝힌다. “바로 이 원인 때문에”라는 것은, 인(因)은 까닭이라는 뜻이니, 멸을 반연하는 경우에는 오직 자기 지만 반연하고, 도를 반연하는 경우에는 법지·</w:t>
      </w:r>
    </w:p>
    <w:p>
      <w:pPr>
        <w:pStyle w:val="SHTKSourceText"/>
      </w:pPr>
      <w:r>
        <w:t xml:space="preserve">類不同有遮之義顯緣上苦集境無遮也又解由滅無因緣義不能緣他地道有因緣義得緣他地道明知苦集境既互為緣因亦得緣他地二釋並通任情取捨八地苦集境互為緣因者雖非親因而得為疎因章釋但言得為增上緣新云唯除因緣餘因容作故正理云雖界地相望因果義隔絕而起九地苦集展轉相牽又生依立更互為因故一切邪見容有四緣耳</w:t>
      </w:r>
    </w:p>
    <w:p>
      <w:pPr>
        <w:pStyle w:val="SHTKTranslationText"/>
      </w:pPr>
      <w:r>
        <w:t xml:space="preserve">유지가 서로 달라 막는 뜻이 있으므로, 위를 향해 고·집의 경계를 반연하는 데에는 막음이 없음을 드러낸다는 뜻이다. 또 다른 풀이로는, 멸에는 인연의 뜻이 없으므로 다른 지를 반연할 수 없고, 도에는 인연의 뜻이 있으므로 다른 지의 도를 반연할 수 있으니, 이로써 고·집의 경계도 서로 소연과 원인이 되므로 다른 지를 반연할 수 있음을 알 수 있다는 것이다. 두 풀이가 모두 통하니 뜻에 따라 취사한다. “팔지의 고·집 경계가 서로 소연과 원인이 된다”는 것은 비록 친인이 아니더라도 소인(疎因)이 될 수 있다는 뜻이다. 장문의 풀이는 다만 증상연이 될 수 있다고 말한다. 새 풀이에서는 “오직 인연만 제외하고 나머지 인은 될 수 있다”고 한다. 그러므로 《정리론》은 말한다. “비록 계·지가 서로 대하면 인과의 뜻이 끊어져 있으나, 아홉 지의 고·집이 일어나는 것은 서로 끌어당기고, 또 생기고 의지해 성립함에서도 서로 원인이 된다. 그러므로 모든 사견에는 네 연이 있을 수 있다.”</w:t>
      </w:r>
    </w:p>
    <w:p>
      <w:pPr>
        <w:pStyle w:val="SHTKSourceText"/>
      </w:pPr>
      <w:r>
        <w:t xml:space="preserve">自下釋有漏緣如章可解。</w:t>
      </w:r>
    </w:p>
    <w:p>
      <w:pPr>
        <w:pStyle w:val="SHTKTranslationText"/>
      </w:pPr>
      <w:r>
        <w:t xml:space="preserve">이 아래에서 유루를 반연하는 것을 풀이한 것은 장문에 준해 이해할 수 있다. .</w:t>
      </w:r>
    </w:p>
    <w:p>
      <w:pPr>
        <w:pStyle w:val="SHTKPositionMarker"/>
      </w:pPr>
      <w:bookmarkStart w:id="1540" w:name="loc_0479a19"/>
      <w:r>
        <w:t xml:space="preserve">[0479a19]</w:t>
      </w:r>
      <w:bookmarkEnd w:id="1540"/>
    </w:p>
    <w:p>
      <w:pPr>
        <w:pStyle w:val="SHTKSourceText"/>
      </w:pPr>
      <w:r>
        <w:t xml:space="preserve">[1]未斷</w:t>
      </w:r>
    </w:p>
    <w:p>
      <w:pPr>
        <w:pStyle w:val="SHTKTranslationText"/>
      </w:pPr>
      <w:r>
        <w:t xml:space="preserve">[1] “아직 끊지 않았을 때”라는 것은,</w:t>
      </w:r>
    </w:p>
    <w:p>
      <w:pPr>
        <w:pStyle w:val="SHTKNoteSummary"/>
      </w:pPr>
      <w:r>
        <w:t xml:space="preserve">교감 요약 | 明二隨增下 — 두 수증(相應隨增·所緣隨增)을 밝히는 과문 아래임을 지시한다.</w:t>
      </w:r>
    </w:p>
    <w:p>
      <w:pPr>
        <w:pStyle w:val="SHTKNoteDetail"/>
      </w:pPr>
      <w:r>
        <w:t xml:space="preserve">분류 | 상세 교감·편집 정보 — 원교감(구조)</w:t>
      </w:r>
      <w:r>
        <w:br/>
      </w:r>
      <w:r>
        <w:t xml:space="preserve">• 원교감/판본 표기 | 明二隨增下</w:t>
      </w:r>
      <w:r>
        <w:br/>
      </w:r>
      <w:r>
        <w:t xml:space="preserve">• 교감 번호 | 0479001</w:t>
      </w:r>
      <w:r>
        <w:br/>
      </w:r>
      <w:r>
        <w:t xml:space="preserve">• 판본 정보 | 구버전·현재 CBETA XML에 공통으로 기록된다.</w:t>
      </w:r>
      <w:r>
        <w:br/>
      </w:r>
      <w:r>
        <w:t xml:space="preserve">• 저본 독법 | 해당 없음</w:t>
      </w:r>
      <w:r>
        <w:br/>
      </w:r>
      <w:r>
        <w:t xml:space="preserve">• 저본 적용 구절 | [1]未斷</w:t>
      </w:r>
      <w:r>
        <w:br/>
      </w:r>
      <w:r>
        <w:t xml:space="preserve">• 저본 기준 한국어 번역 | [1] “아직 끊지 않았을 때”라는 것은,</w:t>
      </w:r>
      <w:r>
        <w:br/>
      </w:r>
      <w:r>
        <w:t xml:space="preserve">• 이문 독법 | 해당 없음</w:t>
      </w:r>
      <w:r>
        <w:br/>
      </w:r>
      <w:r>
        <w:t xml:space="preserve">• 이문 적용 구절 | 해당 없음</w:t>
      </w:r>
      <w:r>
        <w:br/>
      </w:r>
      <w:r>
        <w:t xml:space="preserve">• 이문 기준 한국어 번역 | [1] “아직 끊지 않았을 때”라는 것은,</w:t>
      </w:r>
      <w:r>
        <w:br/>
      </w:r>
      <w:r>
        <w:t xml:space="preserve">• 의미·구조 차이 | 본문 글자의 이문이 아니라 논의 위치를 알려 주는 구조 지시이다.</w:t>
      </w:r>
      <w:r>
        <w:br/>
      </w:r>
      <w:r>
        <w:t xml:space="preserve">• 한국어 해설 | 明二隨增下 — 두 수증(相應隨增·所緣隨增)을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通後位者謂通相應隨增位也言遍行隨眠能於五部隨增者謂如前說十一遍使能緣五部隨位增長故問豈不前說唯滅道下六種隨眠能緣無漏今何言遍使通緣五部耶答此遍行惑理實不能緣滅道體但緣彼諸部下煩惱品其煩惱體是苦集苦集見疑既能親迷苦集故說通五部不說緣無漏體何所相違非遍行隨眠者即苦集下貪嗔慢等不遍煩惱及滅道修部一切隨眠</w:t>
      </w:r>
    </w:p>
    <w:p>
      <w:pPr>
        <w:pStyle w:val="SHTKTranslationText"/>
      </w:pPr>
      <w:r>
        <w:t xml:space="preserve">“뒤의 지위에도 통한다”는 말이 상응수증의 지위에도 통한다는 뜻이다. “변행수면이 오부에서 수증할 수 있다”는 것은, 앞에서 말한 열한 변사가 능히 오부를 반연하면서 그 지위에 따라 증장한다는 뜻이다. 묻는다. 앞에서 오직 멸·도 아래의 여섯 수면만 무루를 반연한다고 말하지 않았는가? 지금 어찌 변사가 오부를 두루 반연한다고 말하는가? 답한다. 이 변행혹은 사실 멸·도의 자체를 반연할 수 없고 다만 그 여러 부 아래의 번뇌품을 반연한다. 그 번뇌 자체는 고·집이고, 고·집의 견과 의가 고·집을 직접 미혹할 수 있으므로 오부에 통한다고 말한 것이지 무루의 자체를 반연한다고 말한 것이 아니다. 무엇이 서로 어긋나는가? “비변행수면”이란, 곧 고·집 아래의 탐·진·만 등 비변행번뇌와 멸·도·수도부의 모든 수면을 말한다.</w:t>
      </w:r>
    </w:p>
    <w:p>
      <w:pPr>
        <w:pStyle w:val="SHTKSourceText"/>
      </w:pPr>
      <w:r>
        <w:t xml:space="preserve">並皆不能緣他部故名非遍也言無漏上境者無漏即聖道涅槃上境謂上地諸法然此二類皆無隨增皆具二義一無愛攝二與惑相違以遍行隨眠有上流者無所緣隨增非遍行隨眠無漏緣者無所緣隨增問住下地心求上地等是何答謂是善法欲非謂隨眠言受等由相應故隨增者謂煩惱現起皆與受等相應同成染汙如水雜毒</w:t>
      </w:r>
    </w:p>
    <w:p>
      <w:pPr>
        <w:pStyle w:val="SHTKTranslationText"/>
      </w:pPr>
      <w:r>
        <w:t xml:space="preserve">이들은 모두 다른 부를 반연할 수 없으므로 비변행이라 이름한다. “무루와 위의 경계”에서 무루는 곧 성도와 열반이고, 위의 경계는 상지의 모든 법이다. 그러나 이 두 부류에는 모두 소연수증이 없는데, 둘 다 두 뜻을 갖추기 때문이다. 첫째는 애에 속하지 않고, 둘째는 미혹과 서로 어긋난다. 변행수면 가운데 상지를 반연하는 것은 소연수증이 없고, 비변행수면 가운데 무루를 반연하는 것도 소연수증이 없다. 묻는다. 하지에 머물면서 마음으로 상지 등을 구하는 것은 무엇인가? 답한다. 이는 선법욕이지 수면을 말하는 것이 아니다. “수 등은 상응하기 때문에 수증한다”는 것은, 번뇌가 현전할 때 모두 수 등과 상응하여 함께 염오를 이루니, 물에 독을 섞은 것과 같다는 뜻이다.</w:t>
      </w:r>
    </w:p>
    <w:p>
      <w:pPr>
        <w:pStyle w:val="SHTKSourceText"/>
      </w:pPr>
      <w:r>
        <w:t xml:space="preserve">此二差別如前已明</w:t>
      </w:r>
    </w:p>
    <w:p>
      <w:pPr>
        <w:pStyle w:val="SHTKTranslationText"/>
      </w:pPr>
      <w:r>
        <w:t xml:space="preserve">이 두 가지의 차이는 앞에서 이미 밝혔다.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0479b0901</w:t>
      </w:r>
      <w:r>
        <w:br/>
      </w:r>
      <w:r>
        <w:t xml:space="preserve">• 판본 정보 | 구버전·현재 CBETA XML에 공통으로 기록된다.</w:t>
      </w:r>
      <w:r>
        <w:br/>
      </w:r>
      <w:r>
        <w:t xml:space="preserve">• 저본 독법 | 已</w:t>
      </w:r>
      <w:r>
        <w:br/>
      </w:r>
      <w:r>
        <w:t xml:space="preserve">• 저본 적용 구절 | 此二差別如前已明</w:t>
      </w:r>
      <w:r>
        <w:br/>
      </w:r>
      <w:r>
        <w:t xml:space="preserve">• 저본 기준 한국어 번역 | 이 두 가지의 차이는 앞에서 이미 밝혔다.</w:t>
      </w:r>
      <w:r>
        <w:br/>
      </w:r>
      <w:r>
        <w:t xml:space="preserve">• 이문 독법 | 巳</w:t>
      </w:r>
      <w:r>
        <w:br/>
      </w:r>
      <w:r>
        <w:t xml:space="preserve">• 이문 적용 구절 | 此二差別如前巳明</w:t>
      </w:r>
      <w:r>
        <w:br/>
      </w:r>
      <w:r>
        <w:t xml:space="preserve">• 이문 기준 한국어 번역 | 이 두 가지의 차이는 앞에서 이미 밝혔다.</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541" w:name="loc_0479b10"/>
      <w:r>
        <w:t xml:space="preserve">[0479b10]</w:t>
      </w:r>
      <w:bookmarkEnd w:id="1541"/>
    </w:p>
    <w:p>
      <w:pPr>
        <w:pStyle w:val="SHTKSourceText"/>
      </w:pPr>
      <w:r>
        <w:t xml:space="preserve">[2]言苦異熟果上二界無者</w:t>
      </w:r>
    </w:p>
    <w:p>
      <w:pPr>
        <w:pStyle w:val="SHTKTranslationText"/>
      </w:pPr>
      <w:r>
        <w:t xml:space="preserve">[2] “고의 이숙과는 상계 두 곳에는 없다”는 것은,</w:t>
      </w:r>
    </w:p>
    <w:p>
      <w:pPr>
        <w:pStyle w:val="SHTKNoteSummary"/>
      </w:pPr>
      <w:r>
        <w:t xml:space="preserve">교감 요약 | 二性分別下 — 성질의 분별을 밝히는 과문 아래임을 지시한다.</w:t>
      </w:r>
    </w:p>
    <w:p>
      <w:pPr>
        <w:pStyle w:val="SHTKNoteDetail"/>
      </w:pPr>
      <w:r>
        <w:t xml:space="preserve">분류 | 상세 교감·편집 정보 — 원교감(구조)</w:t>
      </w:r>
      <w:r>
        <w:br/>
      </w:r>
      <w:r>
        <w:t xml:space="preserve">• 원교감/판본 표기 | 二性分別下</w:t>
      </w:r>
      <w:r>
        <w:br/>
      </w:r>
      <w:r>
        <w:t xml:space="preserve">• 교감 번호 | 0479002</w:t>
      </w:r>
      <w:r>
        <w:br/>
      </w:r>
      <w:r>
        <w:t xml:space="preserve">• 판본 정보 | 구버전·현재 CBETA XML에 공통으로 기록된다.</w:t>
      </w:r>
      <w:r>
        <w:br/>
      </w:r>
      <w:r>
        <w:t xml:space="preserve">• 저본 독법 | 해당 없음</w:t>
      </w:r>
      <w:r>
        <w:br/>
      </w:r>
      <w:r>
        <w:t xml:space="preserve">• 저본 적용 구절 | [2]言苦異熟果上二界無者</w:t>
      </w:r>
      <w:r>
        <w:br/>
      </w:r>
      <w:r>
        <w:t xml:space="preserve">• 저본 기준 한국어 번역 | [2] “고의 이숙과는 상계 두 곳에는 없다”는 것은,</w:t>
      </w:r>
      <w:r>
        <w:br/>
      </w:r>
      <w:r>
        <w:t xml:space="preserve">• 이문 독법 | 해당 없음</w:t>
      </w:r>
      <w:r>
        <w:br/>
      </w:r>
      <w:r>
        <w:t xml:space="preserve">• 이문 적용 구절 | 해당 없음</w:t>
      </w:r>
      <w:r>
        <w:br/>
      </w:r>
      <w:r>
        <w:t xml:space="preserve">• 이문 기준 한국어 번역 | [2] “고의 이숙과는 상계 두 곳에는 없다”는 것은,</w:t>
      </w:r>
      <w:r>
        <w:br/>
      </w:r>
      <w:r>
        <w:t xml:space="preserve">• 의미·구조 차이 | 본문 글자의 이문이 아니라 논의 위치를 알려 주는 구조 지시이다.</w:t>
      </w:r>
      <w:r>
        <w:br/>
      </w:r>
      <w:r>
        <w:t xml:space="preserve">• 한국어 해설 | 二性分別下 — 성질의 분별을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他逼惱因彼定無故言彼無果顯因亦無以有苦果方是不善因既無苦果明無不善因又正理云色無色界一切隨眠四支五支定所伏故無有勢力招異熟果故彼皆是無記性攝言身邊見迷自事者謂彼但執自身為我我所及斷常等不損害他也又論云此與施等不相違故謂執我常者恐此我常當來受苦為此常我於當來世受人天等樂現在勤修布施持戒</w:t>
      </w:r>
    </w:p>
    <w:p>
      <w:pPr>
        <w:pStyle w:val="SHTKTranslationText"/>
      </w:pPr>
      <w:r>
        <w:t xml:space="preserve">남이 핍박하고 괴롭히는 원인이 그곳에는 결정코 없기 때문이다. “그곳에 과가 없다”는 말은 원인도 없음을 드러낸다. 고과가 있어야 비로소 불선의 원인이 되는데, 이미 고과가 없으므로 불선의 원인도 없음을 알 수 있다. 또 《정리론》에서는 말한다. “색계·무색계의 모든 수면은 네 가지 지분과 다섯 가지 지분의 선정에 제압되므로 이숙과를 부를 힘이 없다. 그러므로 그곳의 수면은 모두 무기성에 속한다.” “신견·변견이 자기 일을 미혹한다”는 것은, 그것들이 다만 자기 몸을 나와 내 것으로 집착하고, 단멸·상주 등을 집착할 뿐 남을 해치지 않는다는 뜻이다. 또 논에서 “이것은 보시 등과 서로 어긋나지 않는다”고 말한다. 곧 나가 항상하다고 집착하는 자는 이 항상한 나가 미래에 괴로움을 받을까 두려워하여, 이 항상한 나가 미래세에 인간·천상 등의 즐거움을 받게 하려고 현재 부지런히 보시하고 계를 지킨다.</w:t>
      </w:r>
    </w:p>
    <w:p>
      <w:pPr>
        <w:pStyle w:val="SHTKSourceText"/>
      </w:pPr>
      <w:r>
        <w:t xml:space="preserve">(此釋我常二見非不善也)執斷邊見能順解脫故世尊說於諸外道諸見趣中此見最勝謂我不有我所亦無順涅槃故故非不善(此論釋斷見也)。</w:t>
      </w:r>
    </w:p>
    <w:p>
      <w:pPr>
        <w:pStyle w:val="SHTKTranslationText"/>
      </w:pPr>
      <w:r>
        <w:t xml:space="preserve">(이는 아견과 상견 두 견이 불선이 아님을 풀이한 것이다.) 단견을 집착하는 변견은 능히 해탈에 순응한다. 그러므로 세존께서 여러 외도의 여러 견취 가운데 이 견해가 가장 뛰어나다고 말씀하셨다. 곧 “나는 존재하지 않고 내 것도 또한 없다”고 하여 열반에 순응하기 때문이다. 그러므로 불선이 아니다. (이는 논에서 단견을 풀이한 것이다.) .</w:t>
      </w:r>
    </w:p>
    <w:p>
      <w:pPr>
        <w:pStyle w:val="SHTKPositionMarker"/>
      </w:pPr>
      <w:bookmarkStart w:id="1542" w:name="loc_0479b20"/>
      <w:r>
        <w:t xml:space="preserve">[0479b20]</w:t>
      </w:r>
      <w:bookmarkEnd w:id="1542"/>
    </w:p>
    <w:p>
      <w:pPr>
        <w:pStyle w:val="SHTKSourceText"/>
      </w:pPr>
      <w:r>
        <w:t xml:space="preserve">言依經部宗者謂先𨊲範師也</w:t>
      </w:r>
    </w:p>
    <w:p>
      <w:pPr>
        <w:pStyle w:val="SHTKTranslationText"/>
      </w:pPr>
      <w:r>
        <w:t xml:space="preserve">[판독 불확실: 외자 CB17240 `𨊲`] “경부의 종의에 의한다”는 것은 앞서 말한 `𨊲範師`를 가리킨다.</w:t>
      </w:r>
    </w:p>
    <w:p>
      <w:pPr>
        <w:pStyle w:val="SHTKNoteSummary"/>
      </w:pPr>
      <w:r>
        <w:t xml:space="preserve">외자·이미지 정보 — CB17240</w:t>
      </w:r>
    </w:p>
    <w:p>
      <w:pPr>
        <w:pStyle w:val="SHTKNoteDetail"/>
      </w:pPr>
      <w:r>
        <w:t xml:space="preserve">• XML 외자 ID | CB17240</w:t>
      </w:r>
      <w:r>
        <w:br/>
      </w:r>
      <w:r>
        <w:t xml:space="preserve">• 해당 U의 저본 표기 | 𨊲</w:t>
      </w:r>
      <w:r>
        <w:br/>
      </w:r>
      <w:r>
        <w:t xml:space="preserve">• 조합식 | [車*己]</w:t>
      </w:r>
      <w:r>
        <w:br/>
      </w:r>
      <w:r>
        <w:t xml:space="preserve">• 정규화자 | 없음</w:t>
      </w:r>
      <w:r>
        <w:br/>
      </w:r>
      <w:r>
        <w:t xml:space="preserve">• 유니코드 매핑 | U+282B2</w:t>
      </w:r>
      <w:r>
        <w:br/>
      </w:r>
      <w:r>
        <w:t xml:space="preserve">• PUA 매핑 | U+F4358</w:t>
      </w:r>
      <w:r>
        <w:br/>
      </w:r>
      <w:r>
        <w:t xml:space="preserve">• 한국어 해설 | 정규화자가 기록되어 있지 않으므로 𨊲範師를 임의로 다른 한자로 치환하지 않고 [판독 불확실]로 보존했다.</w:t>
      </w:r>
      <w:r>
        <w:br/>
      </w:r>
      <w:r>
        <w:t xml:space="preserve">• 실제 이미지 상태 | [이미지 참조 확인 / 실제 파일 미확인]</w:t>
      </w:r>
      <w:r>
        <w:br/>
      </w:r>
      <w:r>
        <w:t xml:space="preserve">• 공식 출처 | X53n0841.xml / X53n0841 (1).xml, &lt;g ref="#CB17240"&gt; 및 &lt;charDecl&gt;</w:t>
      </w:r>
    </w:p>
    <w:p>
      <w:pPr>
        <w:pStyle w:val="SHTKSourceText"/>
      </w:pPr>
      <w:r>
        <w:t xml:space="preserve">言一者俱生者如禽獸等身見現行無有分別與大乘同若依有部我見唯有分別無俱生如禽獸等執自地者是不染無知非我見也。</w:t>
      </w:r>
    </w:p>
    <w:p>
      <w:pPr>
        <w:pStyle w:val="SHTKTranslationText"/>
      </w:pPr>
      <w:r>
        <w:t xml:space="preserve">“첫째는 구생이다”라는 것은, 새와 짐승 등의 신견이 현행하되 분별이 없는 것과 같으니 대승과 같다. 유부에 따르면 아견에는 오직 분별만 있고 구생은 없다. 새와 짐승 등이 자기 지를 집착하는 것은 불염무지이지 아견이 아니다. .</w:t>
      </w:r>
    </w:p>
    <w:p>
      <w:pPr>
        <w:pStyle w:val="SHTKPositionMarker"/>
      </w:pPr>
      <w:bookmarkStart w:id="1543" w:name="loc_0479b24"/>
      <w:r>
        <w:t xml:space="preserve">[0479b24]</w:t>
      </w:r>
      <w:bookmarkEnd w:id="1543"/>
    </w:p>
    <w:p>
      <w:pPr>
        <w:pStyle w:val="SHTKSourceText"/>
      </w:pPr>
      <w:r>
        <w:t xml:space="preserve">[3]三不善根者正理</w:t>
      </w:r>
    </w:p>
    <w:p>
      <w:pPr>
        <w:pStyle w:val="SHTKTranslationText"/>
      </w:pPr>
      <w:r>
        <w:t xml:space="preserve">[3] “세 불선근”에 대해 《정리론》은</w:t>
      </w:r>
    </w:p>
    <w:p>
      <w:pPr>
        <w:pStyle w:val="SHTKNoteSummary"/>
      </w:pPr>
      <w:r>
        <w:t xml:space="preserve">교감 요약 | 明不善根下 — 불선근을 밝히는 과문 아래임을 지시한다.</w:t>
      </w:r>
    </w:p>
    <w:p>
      <w:pPr>
        <w:pStyle w:val="SHTKNoteDetail"/>
      </w:pPr>
      <w:r>
        <w:t xml:space="preserve">분류 | 상세 교감·편집 정보 — 원교감(구조)</w:t>
      </w:r>
      <w:r>
        <w:br/>
      </w:r>
      <w:r>
        <w:t xml:space="preserve">• 원교감/판본 표기 | 明不善根下</w:t>
      </w:r>
      <w:r>
        <w:br/>
      </w:r>
      <w:r>
        <w:t xml:space="preserve">• 교감 번호 | 0479003</w:t>
      </w:r>
      <w:r>
        <w:br/>
      </w:r>
      <w:r>
        <w:t xml:space="preserve">• 판본 정보 | 구버전·현재 CBETA XML에 공통으로 기록된다.</w:t>
      </w:r>
      <w:r>
        <w:br/>
      </w:r>
      <w:r>
        <w:t xml:space="preserve">• 저본 독법 | 해당 없음</w:t>
      </w:r>
      <w:r>
        <w:br/>
      </w:r>
      <w:r>
        <w:t xml:space="preserve">• 저본 적용 구절 | [3]三不善根者正理</w:t>
      </w:r>
      <w:r>
        <w:br/>
      </w:r>
      <w:r>
        <w:t xml:space="preserve">• 저본 기준 한국어 번역 | [3] “세 불선근”에 대해 《정리론》은</w:t>
      </w:r>
      <w:r>
        <w:br/>
      </w:r>
      <w:r>
        <w:t xml:space="preserve">• 이문 독법 | 해당 없음</w:t>
      </w:r>
      <w:r>
        <w:br/>
      </w:r>
      <w:r>
        <w:t xml:space="preserve">• 이문 적용 구절 | 해당 없음</w:t>
      </w:r>
      <w:r>
        <w:br/>
      </w:r>
      <w:r>
        <w:t xml:space="preserve">• 이문 기준 한국어 번역 | [3] “세 불선근”에 대해 《정리론》은</w:t>
      </w:r>
      <w:r>
        <w:br/>
      </w:r>
      <w:r>
        <w:t xml:space="preserve">• 의미·구조 차이 | 본문 글자의 이문이 아니라 논의 위치를 알려 주는 구조 지시이다.</w:t>
      </w:r>
      <w:r>
        <w:br/>
      </w:r>
      <w:r>
        <w:t xml:space="preserve">• 한국어 해설 | 明不善根下 — 불선근을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問云豈不一切已生惡</w:t>
      </w:r>
    </w:p>
    <w:p>
      <w:pPr>
        <w:pStyle w:val="SHTKTranslationText"/>
      </w:pPr>
      <w:r>
        <w:t xml:space="preserve">묻는다. “이미 생긴 모든 악법이</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0479b2401</w:t>
      </w:r>
      <w:r>
        <w:br/>
      </w:r>
      <w:r>
        <w:t xml:space="preserve">• 판본 정보 | 구버전·현재 CBETA XML에 공통으로 기록된다.</w:t>
      </w:r>
      <w:r>
        <w:br/>
      </w:r>
      <w:r>
        <w:t xml:space="preserve">• 저본 독법 | 已</w:t>
      </w:r>
      <w:r>
        <w:br/>
      </w:r>
      <w:r>
        <w:t xml:space="preserve">• 저본 적용 구절 | 問云豈不一切已生惡</w:t>
      </w:r>
      <w:r>
        <w:br/>
      </w:r>
      <w:r>
        <w:t xml:space="preserve">• 저본 기준 한국어 번역 | 묻는다. “이미 생긴 모든 악법이</w:t>
      </w:r>
      <w:r>
        <w:br/>
      </w:r>
      <w:r>
        <w:t xml:space="preserve">• 이문 독법 | 巳</w:t>
      </w:r>
      <w:r>
        <w:br/>
      </w:r>
      <w:r>
        <w:t xml:space="preserve">• 이문 적용 구절 | 問云豈不一切巳生惡</w:t>
      </w:r>
      <w:r>
        <w:br/>
      </w:r>
      <w:r>
        <w:t xml:space="preserve">• 이문 기준 한국어 번역 | 묻는다. “이미 생긴 모든 악법이</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法皆為後因非唯三種答無越三理以不善根翻對善根而建立故且何緣不立慢等為不善根佛於法中知而建立故章但三義建立</w:t>
      </w:r>
    </w:p>
    <w:p>
      <w:pPr>
        <w:pStyle w:val="SHTKTranslationText"/>
      </w:pPr>
      <w:r>
        <w:t xml:space="preserve">후법의 원인이 되지 않는가? 어찌 오직 세 종류뿐인가?” 답한다. “세 가지를 넘지 않는 이치가 있으니, 불선근은 선근에 뒤집어 대응하여 세운 것이기 때문이다.” 그렇다면 무슨 까닭에 만 등을 불선근으로 세우지 않는가? 부처께서 법 가운데서 아시고 세우셨기 때문이다. 장문에서는 다만 세 가지 뜻으로 세운다.</w:t>
      </w:r>
    </w:p>
    <w:p>
      <w:pPr>
        <w:pStyle w:val="SHTKSourceText"/>
      </w:pPr>
      <w:r>
        <w:t xml:space="preserve">依婆沙有五義建立如前業品已解</w:t>
      </w:r>
    </w:p>
    <w:p>
      <w:pPr>
        <w:pStyle w:val="SHTKTranslationText"/>
      </w:pPr>
      <w:r>
        <w:t xml:space="preserve">《바사》에 따르면 다섯 가지 뜻으로 세우는데, 앞의 업품에서 이미 풀이했다.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0479c0401</w:t>
      </w:r>
      <w:r>
        <w:br/>
      </w:r>
      <w:r>
        <w:t xml:space="preserve">• 판본 정보 | 구버전·현재 CBETA XML에 공통으로 기록된다.</w:t>
      </w:r>
      <w:r>
        <w:br/>
      </w:r>
      <w:r>
        <w:t xml:space="preserve">• 저본 독법 | 已</w:t>
      </w:r>
      <w:r>
        <w:br/>
      </w:r>
      <w:r>
        <w:t xml:space="preserve">• 저본 적용 구절 | 依婆沙有五義建立如前業品已解</w:t>
      </w:r>
      <w:r>
        <w:br/>
      </w:r>
      <w:r>
        <w:t xml:space="preserve">• 저본 기준 한국어 번역 | 《바사》에 따르면 다섯 가지 뜻으로 세우는데, 앞의 업품에서 이미 풀이했다.</w:t>
      </w:r>
      <w:r>
        <w:br/>
      </w:r>
      <w:r>
        <w:t xml:space="preserve">• 이문 독법 | 巳</w:t>
      </w:r>
      <w:r>
        <w:br/>
      </w:r>
      <w:r>
        <w:t xml:space="preserve">• 이문 적용 구절 | 依婆沙有五義建立如前業品巳解</w:t>
      </w:r>
      <w:r>
        <w:br/>
      </w:r>
      <w:r>
        <w:t xml:space="preserve">• 이문 기준 한국어 번역 | 《바사》에 따르면 다섯 가지 뜻으로 세우는데, 앞의 업품에서 이미 풀이했다.</w:t>
      </w:r>
      <w:r>
        <w:br/>
      </w:r>
      <w:r>
        <w:t xml:space="preserve">• 의미·구조 차이 | 已/巳의 자형 이문이다. 문맥의 완료·선행 의미에는 已가 자연스러우며 한국어 번역은 달라지지 않는다.</w:t>
      </w:r>
      <w:r>
        <w:br/>
      </w:r>
      <w:r>
        <w:t xml:space="preserve">• 한국어 해설 | 已/巳의 자형 이문이다. 문맥의 완료·선행 의미에는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544" w:name="loc_0479c04"/>
      <w:r>
        <w:t xml:space="preserve">[0479c04]</w:t>
      </w:r>
      <w:bookmarkEnd w:id="1544"/>
    </w:p>
    <w:p>
      <w:pPr>
        <w:pStyle w:val="SHTKSourceText"/>
      </w:pPr>
      <w:r>
        <w:t xml:space="preserve">言簡身邊見相應癡者次前章明此癡是無記性故言簡隨煩惱者謂簡纏垢等也。</w:t>
      </w:r>
    </w:p>
    <w:p>
      <w:pPr>
        <w:pStyle w:val="SHTKTranslationText"/>
      </w:pPr>
      <w:r>
        <w:t xml:space="preserve">“신견·변견과 상응하는 치를 가린다”는 것은, 바로 앞 장문에서 이 치가 무기성이라고 밝혔기 때문이다. “수번뇌를 가린다”는 것은 전(纏)·구(垢) 등을 가린다는 뜻이다. .</w:t>
      </w:r>
    </w:p>
    <w:p>
      <w:pPr>
        <w:pStyle w:val="SHTKPositionMarker"/>
      </w:pPr>
      <w:bookmarkStart w:id="1545" w:name="loc_0479c06"/>
      <w:r>
        <w:t xml:space="preserve">[0479c06]</w:t>
      </w:r>
      <w:bookmarkEnd w:id="1545"/>
    </w:p>
    <w:p>
      <w:pPr>
        <w:pStyle w:val="SHTKSourceText"/>
      </w:pPr>
      <w:r>
        <w:t xml:space="preserve">[4]異熟生等四者</w:t>
      </w:r>
    </w:p>
    <w:p>
      <w:pPr>
        <w:pStyle w:val="SHTKTranslationText"/>
      </w:pPr>
      <w:r>
        <w:t xml:space="preserve">[4] “이숙생 등 네 가지”라는 것은,</w:t>
      </w:r>
    </w:p>
    <w:p>
      <w:pPr>
        <w:pStyle w:val="SHTKNoteSummary"/>
      </w:pPr>
      <w:r>
        <w:t xml:space="preserve">교감 요약 | 明無記根下 — 무기근을 밝히는 과문 아래임을 지시한다.</w:t>
      </w:r>
    </w:p>
    <w:p>
      <w:pPr>
        <w:pStyle w:val="SHTKNoteDetail"/>
      </w:pPr>
      <w:r>
        <w:t xml:space="preserve">분류 | 상세 교감·편집 정보 — 원교감(구조)</w:t>
      </w:r>
      <w:r>
        <w:br/>
      </w:r>
      <w:r>
        <w:t xml:space="preserve">• 원교감/판본 표기 | 明無記根下</w:t>
      </w:r>
      <w:r>
        <w:br/>
      </w:r>
      <w:r>
        <w:t xml:space="preserve">• 교감 번호 | 0479004</w:t>
      </w:r>
      <w:r>
        <w:br/>
      </w:r>
      <w:r>
        <w:t xml:space="preserve">• 판본 정보 | 구버전·현재 CBETA XML에 공통으로 기록된다.</w:t>
      </w:r>
      <w:r>
        <w:br/>
      </w:r>
      <w:r>
        <w:t xml:space="preserve">• 저본 독법 | 해당 없음</w:t>
      </w:r>
      <w:r>
        <w:br/>
      </w:r>
      <w:r>
        <w:t xml:space="preserve">• 저본 적용 구절 | [4]異熟生等四者</w:t>
      </w:r>
      <w:r>
        <w:br/>
      </w:r>
      <w:r>
        <w:t xml:space="preserve">• 저본 기준 한국어 번역 | [4] “이숙생 등 네 가지”라는 것은,</w:t>
      </w:r>
      <w:r>
        <w:br/>
      </w:r>
      <w:r>
        <w:t xml:space="preserve">• 이문 독법 | 해당 없음</w:t>
      </w:r>
      <w:r>
        <w:br/>
      </w:r>
      <w:r>
        <w:t xml:space="preserve">• 이문 적용 구절 | 해당 없음</w:t>
      </w:r>
      <w:r>
        <w:br/>
      </w:r>
      <w:r>
        <w:t xml:space="preserve">• 이문 기준 한국어 번역 | [4] “이숙생 등 네 가지”라는 것은,</w:t>
      </w:r>
      <w:r>
        <w:br/>
      </w:r>
      <w:r>
        <w:t xml:space="preserve">• 의미·구조 차이 | 본문 글자의 이문이 아니라 논의 위치를 알려 주는 구조 지시이다.</w:t>
      </w:r>
      <w:r>
        <w:br/>
      </w:r>
      <w:r>
        <w:t xml:space="preserve">• 한국어 해설 | 明無記根下 — 무기근을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等取威儀通果工巧也此等皆是無記根者謂遍自地五部及隨所有識體是無記與無記為因名無記根正理云根是因義無覆無記慧亦為因故無記根攝此三有力生諸無記也言於二趣轉者謂疑於有無二趣相而轉(趣即所向之義)根法下轉者論云有根必應堅住下下垂上生苗義嗔非無記故此不論外國師者即西方經部師也此師意說此四能生無記染法</w:t>
      </w:r>
    </w:p>
    <w:p>
      <w:pPr>
        <w:pStyle w:val="SHTKTranslationText"/>
      </w:pPr>
      <w:r>
        <w:t xml:space="preserve">등이라는 말로 위의(威儀)·통과(通果)·공교(工巧)를 취한다는 뜻이다. “이것들은 모두 무기근이다”라는 것은, 자기 지의 오부에 두루하고 또 존재하는 모든 식과 함께 그 자체가 무기이며, 무기의 원인이 되므로 무기근이라 이름한다는 뜻이다. 《정리론》에서는 말한다. “근은 원인이라는 뜻이다. 무부 무기의 혜도 또한 원인이 된다. 그러므로 무기근에 포함된다. 이 셋은 힘이 있어 여러 무기를 낳는다.” “두 갈래에서 전한다”는 것은, 의심이 유·무의 두 갈래의 모습에서 전한다는 뜻이다. (취(趣)는 곧 향하는 바라는 뜻이다.) “근이라는 법은 아래로 뻗는다”는 것은, 논에서 “근은 반드시 굳게 머물며 아래로 드리우고 위로 싹을 내는 뜻이 있다”고 한 것이다. 진은 무기가 아니므로 여기서는 논하지 않는다. “외국사”란 곧 서방 경부사이다. 이 논사의 뜻은 이 네 가지가 무기의 염오법을 낳을 수 있으므로</w:t>
      </w:r>
    </w:p>
    <w:p>
      <w:pPr>
        <w:pStyle w:val="SHTKSourceText"/>
      </w:pPr>
      <w:r>
        <w:t xml:space="preserve">故立為根又正理云彼作是言無覆無記慧力劣故非無記根根義必依聖窂立故由慢力故諸瑜伽師退失百千殊勝功德故慢力勝立慢為根(此解無記除惠加慢異婆沙宗)言愛上定者謂味著定也。</w:t>
      </w:r>
    </w:p>
    <w:p>
      <w:pPr>
        <w:pStyle w:val="SHTKTranslationText"/>
      </w:pPr>
      <w:r>
        <w:t xml:space="preserve">근으로 세운다는 것이다. 또 《정리론》에서는 말한다. “그들은 이렇게 말한다. 무부무기의 혜는 힘이 약하므로 [판독 불확실: 저본 `聖窂`] 무기근이 아니다. 근이라는 뜻은 반드시 저본의 `聖窂`에 의지해 세우기 때문이다. 만의 힘 때문에 여러 유가사가 물러나 백천의 뛰어난 공덕을 잃는다. 그러므로 만의 힘이 강하니 만을 근으로 세운다.” ( 이는 무기근에서 혜를 빼고 만을 더한 해석으로 《바사》의 종의와 다르다.) “상정을 사랑한다”는 것은 선정에 맛들어 집착한다는 뜻이다. .</w:t>
      </w:r>
    </w:p>
    <w:p>
      <w:pPr>
        <w:pStyle w:val="SHTKPositionMarker"/>
      </w:pPr>
      <w:bookmarkStart w:id="1546" w:name="loc_0479c16"/>
      <w:r>
        <w:t xml:space="preserve">[0479c16]</w:t>
      </w:r>
      <w:bookmarkEnd w:id="1546"/>
    </w:p>
    <w:p>
      <w:pPr>
        <w:pStyle w:val="SHTKSourceText"/>
      </w:pPr>
      <w:r>
        <w:t xml:space="preserve">見上定者謂分別此定正理抄云既言修上定者似不取欲身邊見此二不緣上二界故亦可約是定辨其為根實亦生染無記二途不定更訪明文慢上定者恃定高舉為根此上所說婆沙評云如善不善根但為三無記亦爾若上座部不立無記為根無聖教故力羸劣故任運起故何籍為根。</w:t>
      </w:r>
    </w:p>
    <w:p>
      <w:pPr>
        <w:pStyle w:val="SHTKTranslationText"/>
      </w:pPr>
      <w:r>
        <w:t xml:space="preserve">“상정을 본다”는 것은 이 선정을 분별한다는 뜻이다. 《정리론초》에서는 말한다. “이미 ‘상정을 닦는다’고 말했으니, 욕계의 신견·변견 두 가지는 취하지 않는 듯하다. 이 둘은 위의 두 계를 반연하지 않기 때문이다. 또한 선정에 근거하여 그것이 근이 되는 것을 분별한 것이라고 할 수도 있다. 실제로는 또한 염오와 무기의 두 갈래를 낳는다. 결정할 수 없으니 다시 분명한 글을 찾아야 한다. “상정에 대해 만을 일으킨다”는 것은 선정을 믿고 마음을 높여 그것이 근이 된다는 뜻이다. 이상의 설에 대해 《바사》의 평가는 말한다. “선근·불선근이 다만 셋인 것처럼 무기근도 또한 그러하다.” 상좌부가 무기를 근으로 세우지 않는다면, 성교가 없고 힘이 미약하여 저절로 일어나기 때문이니 어찌 근에 의지하겠는가? .</w:t>
      </w:r>
    </w:p>
    <w:p>
      <w:pPr>
        <w:pStyle w:val="SHTKPositionMarker"/>
      </w:pPr>
      <w:bookmarkStart w:id="1547" w:name="loc_0479c23"/>
      <w:r>
        <w:t xml:space="preserve">[0479c23]</w:t>
      </w:r>
      <w:bookmarkEnd w:id="1547"/>
    </w:p>
    <w:p>
      <w:pPr>
        <w:pStyle w:val="SHTKSourceText"/>
      </w:pPr>
      <w:r>
        <w:t xml:space="preserve">[5]言四記事者謂因上明</w:t>
      </w:r>
    </w:p>
    <w:p>
      <w:pPr>
        <w:pStyle w:val="SHTKTranslationText"/>
      </w:pPr>
      <w:r>
        <w:t xml:space="preserve">[5] “네 가지 기(記)의 일”이라는 것은 위에서</w:t>
      </w:r>
    </w:p>
    <w:p>
      <w:pPr>
        <w:pStyle w:val="SHTKNoteSummary"/>
      </w:pPr>
      <w:r>
        <w:t xml:space="preserve">교감 요약 | 明四記事下 — 네 가지 기(記)의 일을 밝히는 과문 아래임을 지시한다.</w:t>
      </w:r>
    </w:p>
    <w:p>
      <w:pPr>
        <w:pStyle w:val="SHTKNoteDetail"/>
      </w:pPr>
      <w:r>
        <w:t xml:space="preserve">분류 | 상세 교감·편집 정보 — 원교감(구조)</w:t>
      </w:r>
      <w:r>
        <w:br/>
      </w:r>
      <w:r>
        <w:t xml:space="preserve">• 원교감/판본 표기 | 明四記事下</w:t>
      </w:r>
      <w:r>
        <w:br/>
      </w:r>
      <w:r>
        <w:t xml:space="preserve">• 교감 번호 | 0479005</w:t>
      </w:r>
      <w:r>
        <w:br/>
      </w:r>
      <w:r>
        <w:t xml:space="preserve">• 판본 정보 | 구버전·현재 CBETA XML에 공통으로 기록된다.</w:t>
      </w:r>
      <w:r>
        <w:br/>
      </w:r>
      <w:r>
        <w:t xml:space="preserve">• 저본 독법 | 해당 없음</w:t>
      </w:r>
      <w:r>
        <w:br/>
      </w:r>
      <w:r>
        <w:t xml:space="preserve">• 저본 적용 구절 | [5]言四記事者謂因上明</w:t>
      </w:r>
      <w:r>
        <w:br/>
      </w:r>
      <w:r>
        <w:t xml:space="preserve">• 저본 기준 한국어 번역 | [5] “네 가지 기(記)의 일”이라는 것은 위에서</w:t>
      </w:r>
      <w:r>
        <w:br/>
      </w:r>
      <w:r>
        <w:t xml:space="preserve">• 이문 독법 | 해당 없음</w:t>
      </w:r>
      <w:r>
        <w:br/>
      </w:r>
      <w:r>
        <w:t xml:space="preserve">• 이문 적용 구절 | 해당 없음</w:t>
      </w:r>
      <w:r>
        <w:br/>
      </w:r>
      <w:r>
        <w:t xml:space="preserve">• 이문 기준 한국어 번역 | [5] “네 가지 기(記)의 일”이라는 것은 위에서</w:t>
      </w:r>
      <w:r>
        <w:br/>
      </w:r>
      <w:r>
        <w:t xml:space="preserve">• 의미·구조 차이 | 본문 글자의 이문이 아니라 논의 위치를 알려 주는 구조 지시이다.</w:t>
      </w:r>
      <w:r>
        <w:br/>
      </w:r>
      <w:r>
        <w:t xml:space="preserve">• 한국어 해설 | 明四記事下 — 네 가지 기(記)의 일을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四無記根便即問言經中亦說十四無記事彼亦是此無記攝不答云彼經但約應捨置問立無記名非此三性無記所攝因此便明四記之事言一切有情皆定當死者經云生者皆皈死故言人為勝劣等者正理云但隨問一說一為聲意顯別問為勝為劣謂於人趣中差別問故應差別答如有問言人趣為勝此應反詰汝何所方問劣亦爾若雙問者應一向記亦勝亦劣</w:t>
      </w:r>
    </w:p>
    <w:p>
      <w:pPr>
        <w:pStyle w:val="SHTKTranslationText"/>
      </w:pPr>
      <w:r>
        <w:t xml:space="preserve">네 무기근을 밝힌 것을 계기로 곧 묻는 것이다. 경 가운데서도 열네 가지 무기(無記)의 일을 설하는데, 그것도 이 삼성의 무기에 포함되는가? 답한다. 그 경에서는 다만 마땅히 버려두어야 할 질문에 근거해 ‘무기’라는 이름을 세운 것이며, 이 삼성의 무기에 속하는 것이 아니다. 이로 인해 이어서 네 가지 기(記)의 일을 밝힌다. “모든 유정은 결정코 죽는다”는 것은, 경에서 “태어난 자는 모두 죽음으로 돌아간다”고 했기 때문이다. “사람은 뛰어난가 열등한가 등”이라는 것은, 《정리론》에서 “다만 질문 하나에 따라 하나를 말한다”고 한 것이다. ‘위(爲)’라는 말은 “뛰어난가, 열등한가”를 따로 묻는 뜻을 드러낸다. 사람의 세계 안에서 차별하여 묻기 때문에 마땅히 차별하여 답해야 한다. 예컨대 어떤 이가 “인취는 뛰어난가?”라고 묻는다면, 마땅히 되물어 “무엇과 비교하는가?”라고 해야 한다. “열등한가?”라고 묻는 것도 또한 그러하다. 만약 둘을 함께 묻는다면 마땅히 한결같이 “뛰어나기도 하고 열등하기도 하다”고 답해야 한다.</w:t>
      </w:r>
    </w:p>
    <w:p>
      <w:pPr>
        <w:pStyle w:val="SHTKSourceText"/>
      </w:pPr>
      <w:r>
        <w:t xml:space="preserve">非於此中勝劣相問但隨</w:t>
      </w:r>
    </w:p>
    <w:p>
      <w:pPr>
        <w:pStyle w:val="SHTKTranslationText"/>
      </w:pPr>
      <w:r>
        <w:t xml:space="preserve">그러나 여기서는 뛰어남과 열등함을 함께 묻는 것이 아니라 다만</w:t>
      </w:r>
    </w:p>
    <w:p>
      <w:pPr>
        <w:pStyle w:val="SHTKNoteSummary"/>
      </w:pPr>
      <w:r>
        <w:t xml:space="preserve">교감 요약 | 사용자 TXT·CBETA 채택 독법 但, 《卍續》 독법 伹</w:t>
      </w:r>
    </w:p>
    <w:p>
      <w:pPr>
        <w:pStyle w:val="SHTKNoteDetail"/>
      </w:pPr>
      <w:r>
        <w:t xml:space="preserve">분류 | 상세 교감·편집 정보 — CBETA 판본교감</w:t>
      </w:r>
      <w:r>
        <w:br/>
      </w:r>
      <w:r>
        <w:t xml:space="preserve">• 원교감/판본 표기 | 但【CB】，伹【卍續】</w:t>
      </w:r>
      <w:r>
        <w:br/>
      </w:r>
      <w:r>
        <w:t xml:space="preserve">• 교감 번호 | 0480a0701</w:t>
      </w:r>
      <w:r>
        <w:br/>
      </w:r>
      <w:r>
        <w:t xml:space="preserve">• 판본 정보 | 구버전·현재 CBETA XML에 공통으로 기록된다.</w:t>
      </w:r>
      <w:r>
        <w:br/>
      </w:r>
      <w:r>
        <w:t xml:space="preserve">• 저본 독법 | 但</w:t>
      </w:r>
      <w:r>
        <w:br/>
      </w:r>
      <w:r>
        <w:t xml:space="preserve">• 저본 적용 구절 | 非於此中勝劣相問但隨</w:t>
      </w:r>
      <w:r>
        <w:br/>
      </w:r>
      <w:r>
        <w:t xml:space="preserve">• 저본 기준 한국어 번역 | 그러나 여기서는 뛰어남과 열등함을 함께 묻는 것이 아니라 다만</w:t>
      </w:r>
      <w:r>
        <w:br/>
      </w:r>
      <w:r>
        <w:t xml:space="preserve">• 이문 독법 | 伹</w:t>
      </w:r>
      <w:r>
        <w:br/>
      </w:r>
      <w:r>
        <w:t xml:space="preserve">• 이문 적용 구절 | 非於此中勝劣相問伹隨</w:t>
      </w:r>
      <w:r>
        <w:br/>
      </w:r>
      <w:r>
        <w:t xml:space="preserve">• 이문 기준 한국어 번역 | 그러나 여기서는 뛰어남과 열등함을 함께 묻는 것이 아니라 다만</w:t>
      </w:r>
      <w:r>
        <w:br/>
      </w:r>
      <w:r>
        <w:t xml:space="preserve">• 의미·구조 차이 | 但/伹의 자형 이문으로, 한정 부사 “다만”의 기능에는 차이가 없다.</w:t>
      </w:r>
      <w:r>
        <w:br/>
      </w:r>
      <w:r>
        <w:t xml:space="preserve">• 한국어 해설 | 但/伹의 자형 이문으로, 한정 부사 “다만”의 기능에는 차이가 없다.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問一說一為聲故意顯別問為勝為劣故此問成應反結記言捨置記者論難云如何捨置而立記名以記彼問言此不應記故正理云此亦說應捨置言應置問中應言應記置若作餘語記便不成(唯此以有答問非全理也)言石女者婆沙云</w:t>
      </w:r>
    </w:p>
    <w:p>
      <w:pPr>
        <w:pStyle w:val="SHTKTranslationText"/>
      </w:pPr>
      <w:r>
        <w:t xml:space="preserve">한 가지를 물을 때 한 가지를 말하는 ‘위(爲)’ 자이므로, 뜻은 따로 “뛰어난가, 열등한가?”라고 묻는 것을 드러낸다. [판독 불확실: 저본 `反結記`] 그러므로 이 질문은 저본에서 `反結記`라고 한 방식으로 답하게 된다. “사치기(捨置記)”에 대해 논에서 힐난한다. 어떻게 버려두면서 기(記)라는 이름을 세우는가? 그 질문에 대해 “이것은 답해서는 안 된다”고 답하기 때문이다. 그러므로 《정리론》은 “이 또한 마땅히 버려두라고 말한 것이다”라고 한다. “마땅히 질문 가운데 두어야 한다”는 말은 “마땅히 기하여 두어야 한다”고 해야 한다. 다른 말로 답한다면 기가 성립하지 않는다. (오직 이것은 질문에 답하는 바가 있으므로 완전히 이치가 없는 것은 아니다. ) “석녀(石女)”라는 것은 《바사》에서 말한다.</w:t>
      </w:r>
    </w:p>
    <w:p>
      <w:pPr>
        <w:pStyle w:val="SHTKSourceText"/>
      </w:pPr>
      <w:r>
        <w:t xml:space="preserve">謂女身中不[1]任懷孕空無子</w:t>
      </w:r>
    </w:p>
    <w:p>
      <w:pPr>
        <w:pStyle w:val="SHTKTranslationText"/>
      </w:pPr>
      <w:r>
        <w:t xml:space="preserve">“여자의 몸 가운데 임신할 능력이 없어 자식이 비어 없는 것을</w:t>
      </w:r>
    </w:p>
    <w:p>
      <w:pPr>
        <w:pStyle w:val="SHTKNoteSummary"/>
      </w:pPr>
      <w:r>
        <w:t xml:space="preserve">교감 요약 | 원교감 任通姙</w:t>
      </w:r>
    </w:p>
    <w:p>
      <w:pPr>
        <w:pStyle w:val="SHTKNoteDetail"/>
      </w:pPr>
      <w:r>
        <w:t xml:space="preserve">분류 | 상세 교감·편집 정보 — 원교감(본문 이문/보충)</w:t>
      </w:r>
      <w:r>
        <w:br/>
      </w:r>
      <w:r>
        <w:t xml:space="preserve">• 원교감/판본 표기 | 任通姙</w:t>
      </w:r>
      <w:r>
        <w:br/>
      </w:r>
      <w:r>
        <w:t xml:space="preserve">• 교감 번호 | 0480001</w:t>
      </w:r>
      <w:r>
        <w:br/>
      </w:r>
      <w:r>
        <w:t xml:space="preserve">• 판본 정보 | 구버전·현재 CBETA XML에 공통으로 기록된다.</w:t>
      </w:r>
      <w:r>
        <w:br/>
      </w:r>
      <w:r>
        <w:t xml:space="preserve">• 저본 독법 | 任</w:t>
      </w:r>
      <w:r>
        <w:br/>
      </w:r>
      <w:r>
        <w:t xml:space="preserve">• 저본 적용 구절 | 不任懷孕</w:t>
      </w:r>
      <w:r>
        <w:br/>
      </w:r>
      <w:r>
        <w:t xml:space="preserve">• 저본 기준 한국어 번역 | “여자의 몸 가운데 임신할 능력이 없어 자식이 비어 없는 것을</w:t>
      </w:r>
      <w:r>
        <w:br/>
      </w:r>
      <w:r>
        <w:t xml:space="preserve">• 이문 독법 | 姙</w:t>
      </w:r>
      <w:r>
        <w:br/>
      </w:r>
      <w:r>
        <w:t xml:space="preserve">• 이문 적용 구절 | 不姙懷孕</w:t>
      </w:r>
      <w:r>
        <w:br/>
      </w:r>
      <w:r>
        <w:t xml:space="preserve">• 이문 기준 한국어 번역 | “여자의 몸 가운데 임신할 능력이 없어 자식이 비어 없는 것을</w:t>
      </w:r>
      <w:r>
        <w:br/>
      </w:r>
      <w:r>
        <w:t xml:space="preserve">• 의미·구조 차이 | 원교감은 任이 姙과 통용됨을 밝힌다. 임신할 수 없다는 뜻에는 변화가 없다.</w:t>
      </w:r>
      <w:r>
        <w:br/>
      </w:r>
      <w:r>
        <w:t xml:space="preserve">• 한국어 해설 | 원교감은 任이 姙과 통용됨을 밝힌다. 임신할 수 없다는 뜻에는 변화가 없다.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故說石女發智本論說者論文稍廣今略敘之論云對法諸師作如是說一向記者若有問言世尊是如來應正等覺耶所說法要是善說耶諸弟子眾行妙行耶乃至五蘊皆無常耶應一向記契實義故初別記者若有直心請言願尊為我說法應為分別諸法有眾多謂去來今欲說何者若言為我說過去法應復分別過去法中亦有眾多色乃至識</w:t>
      </w:r>
    </w:p>
    <w:p>
      <w:pPr>
        <w:pStyle w:val="SHTKTranslationText"/>
      </w:pPr>
      <w:r>
        <w:t xml:space="preserve">석녀라 한다.” 《발지론》 본론에서 설한 것은 논문이 조금 넓으므로 지금 간략히 서술한다. 논에서 말한다. “대법의 여러 논사들이 이와 같이 말한다. 일향기(一向記)란, 만약 어떤 이가 묻기를 ‘세존은 여래·응공·정등각이십니까? 설하신 법요는 잘 설해진 것입니까? 여러 제자들은 묘행을 행합니까? 나아가 오온은 모두 무상합니까?’라고 하면, 실다운 뜻에 맞으므로 마땅히 한결같이 답하는 것이다. 처음의 별기(別記)란, 어떤 이가 곧은 마음으로 청하여 ‘원컨대 존자께서 저를 위해 법을 설해 주십시오’라고 하면, 마땅히 분별하여 ‘모든 법에는 많은 것이 있으니, 과거·미래·현재 가운데 무엇을 말하고자 하는가?’라고 하는 것이다. 만약 ‘저를 위해 과거법을 설해 주십시오’라고 하면, 다시 분별하여 ‘과거법 가운데에도 또한 많은 것이 있으니 색에서 식에 이르기까지이다’라고 해야 한다.</w:t>
      </w:r>
    </w:p>
    <w:p>
      <w:pPr>
        <w:pStyle w:val="SHTKSourceText"/>
      </w:pPr>
      <w:r>
        <w:t xml:space="preserve">若請說色又應分別言色中有三善惡無記乃至復有表無表色欲說何者(此由好心問義故於答中便為分別令前人隨名數而得解</w:t>
      </w:r>
    </w:p>
    <w:p>
      <w:pPr>
        <w:pStyle w:val="SHTKTranslationText"/>
      </w:pPr>
      <w:r>
        <w:t xml:space="preserve">만약 색을 설해 달라고 청하면 또 분별하여 ‘색에는 선·악·무기의 세 가지가 있고, 나아가 다시 표색·무표색도 있으니 무엇을 말하고자 하는가?’라고 해야 한다. (이는 좋은 마음으로 뜻을 묻기 때문에 답하는 가운데 곧 그를 위해 분별하여 앞의 사람이 명수(名數)를 따라 이해하게 하는 것이다.)</w:t>
      </w:r>
    </w:p>
    <w:p>
      <w:pPr>
        <w:pStyle w:val="SHTKSourceText"/>
      </w:pPr>
      <w:r>
        <w:t xml:space="preserve">)反詰記者若有謟心請</w:t>
      </w:r>
    </w:p>
    <w:p>
      <w:pPr>
        <w:pStyle w:val="SHTKTranslationText"/>
      </w:pPr>
      <w:r>
        <w:t xml:space="preserve">반힐기(反詰記)란, 어떤 이가 아첨하는 마음으로 청하여</w:t>
      </w:r>
    </w:p>
    <w:p>
      <w:pPr>
        <w:pStyle w:val="SHTKNoteSummary"/>
      </w:pPr>
      <w:r>
        <w:t xml:space="preserve">교감 요약 | 현재 CBETA는 諂을 채택하고 원판 독법 謟을 이문으로 기록한다. 사용자 TXT는 謟을 보존한다.</w:t>
      </w:r>
    </w:p>
    <w:p>
      <w:pPr>
        <w:pStyle w:val="SHTKNoteDetail"/>
      </w:pPr>
      <w:r>
        <w:t xml:space="preserve">분류 | 상세 교감·편집 정보 — 현재판 추가 판본교감</w:t>
      </w:r>
      <w:r>
        <w:br/>
      </w:r>
      <w:r>
        <w:t xml:space="preserve">• 원교감/판본 표기 | 諂【CBETA 현재판】，謟【원판】</w:t>
      </w:r>
      <w:r>
        <w:br/>
      </w:r>
      <w:r>
        <w:t xml:space="preserve">• 교감 번호 | 0480a2101</w:t>
      </w:r>
      <w:r>
        <w:br/>
      </w:r>
      <w:r>
        <w:t xml:space="preserve">• 판본 정보 | 현재 CBETA XML에만 추가된 판본교감이다.</w:t>
      </w:r>
      <w:r>
        <w:br/>
      </w:r>
      <w:r>
        <w:t xml:space="preserve">• 저본 독법 | 謟</w:t>
      </w:r>
      <w:r>
        <w:br/>
      </w:r>
      <w:r>
        <w:t xml:space="preserve">• 저본 적용 구절 | )反詰記者若有謟心請</w:t>
      </w:r>
      <w:r>
        <w:br/>
      </w:r>
      <w:r>
        <w:t xml:space="preserve">• 저본 기준 한국어 번역 | 반힐기(反詰記)란, 어떤 이가 아첨하는 마음으로 청하여</w:t>
      </w:r>
      <w:r>
        <w:br/>
      </w:r>
      <w:r>
        <w:t xml:space="preserve">• 이문 독법 | 諂</w:t>
      </w:r>
      <w:r>
        <w:br/>
      </w:r>
      <w:r>
        <w:t xml:space="preserve">• 이문 적용 구절 | )反詰記者若有諂心請</w:t>
      </w:r>
      <w:r>
        <w:br/>
      </w:r>
      <w:r>
        <w:t xml:space="preserve">• 이문 기준 한국어 번역 | 반힐기(反詰記)란, 어떤 이가 아첨하는 마음으로 청하여</w:t>
      </w:r>
      <w:r>
        <w:br/>
      </w:r>
      <w:r>
        <w:t xml:space="preserve">• 의미·구조 차이 | 謟/諂은 모두 아첨한다는 뜻으로 읽히는 자형·정규화 차이이다. 사용자 TXT를 고치지 않고 謟을 유지한다.</w:t>
      </w:r>
      <w:r>
        <w:br/>
      </w:r>
      <w:r>
        <w:t xml:space="preserve">• 한국어 해설 | 한국어는 두 독법 모두 “아첨하는 마음”으로 옮길 수 있어 의미 차이는 없다.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 (1).xml</w:t>
      </w:r>
    </w:p>
    <w:p>
      <w:pPr>
        <w:pStyle w:val="SHTKSourceText"/>
      </w:pPr>
      <w:r>
        <w:t xml:space="preserve">言願尊為我說法應反詰言法有眾多欲說何法不應分別乃至令彼嘿然而住或令自記無便求非捨置記者謂有問言世有邊等此應捨次依經者是大眾部說也正與此論大體稍同又此四問之中後二雖皆問我然第三約假我故應反詰第四約實我故應捨置記。俱舍頌疏記</w:t>
      </w:r>
    </w:p>
    <w:p>
      <w:pPr>
        <w:pStyle w:val="SHTKTranslationText"/>
      </w:pPr>
      <w:r>
        <w:t xml:space="preserve">‘원컨대 존자께서 저를 위해 법을 설해 주십시오’라고 하면, 마땅히 되물어 ‘법에는 많은 것이 있으니 어떤 법을 말하고자 하는가?’라고 하고, 분별해 주지 않아 마침내 그가 잠잠히 머물게 하거나, 혹 스스로 답하게 하여 허물을 구할 틈이 없게 하는 것이다. 사치기(捨置記)란, 어떤 이가 “세상은 끝이 있는가?” 등으로 묻는 경우를 말한다. 이는 마땅히 버려두어야 한다. 다음 “경에 의한다”는 것은 대중부의 설이다. 바로 이 논과 큰 뜻이 대체로 같다. 또 이 네 질문 가운데 뒤의 둘은 비록 모두 나[我]를 묻지만, 셋째는 가아(假我)에 근거하므로 마땅히 되물어야 하고, 넷째는 실아(實我)에 근거하므로 마땅히 사치기로 처리해야 한다. . 《구사론송소기》</w:t>
      </w:r>
    </w:p>
    <w:p>
      <w:pPr>
        <w:pStyle w:val="Heading2"/>
      </w:pPr>
      <w:r>
        <w:t xml:space="preserve">제20권 | 論本第20</w:t>
      </w:r>
    </w:p>
    <w:p>
      <w:pPr>
        <w:pStyle w:val="SHTKSourceText"/>
      </w:pPr>
      <w:r>
        <w:t xml:space="preserve">俱舍頌疏記　論本第二十</w:t>
      </w:r>
    </w:p>
    <w:p>
      <w:pPr>
        <w:pStyle w:val="SHTKTranslationText"/>
      </w:pPr>
      <w:r>
        <w:t xml:space="preserve">《구사론송소기》 논본 제20.</w:t>
      </w:r>
    </w:p>
    <w:p>
      <w:pPr>
        <w:pStyle w:val="SHTKSourceText"/>
      </w:pPr>
      <w:r>
        <w:t xml:space="preserve">富春沙門　遁麟　述</w:t>
      </w:r>
    </w:p>
    <w:p>
      <w:pPr>
        <w:pStyle w:val="SHTKTranslationText"/>
      </w:pPr>
      <w:r>
        <w:t xml:space="preserve">부춘의 사문 둔린이 술하였다.</w:t>
      </w:r>
    </w:p>
    <w:p>
      <w:pPr>
        <w:pStyle w:val="SHTKPositionMarker"/>
      </w:pPr>
      <w:bookmarkStart w:id="1548" w:name="loc_0480b10"/>
      <w:r>
        <w:t xml:space="preserve">[0480b10]</w:t>
      </w:r>
      <w:bookmarkEnd w:id="1548"/>
    </w:p>
    <w:p>
      <w:pPr>
        <w:pStyle w:val="SHTKSourceText"/>
      </w:pPr>
      <w:r>
        <w:t xml:space="preserve">[2]約世明繫門</w:t>
      </w:r>
    </w:p>
    <w:p>
      <w:pPr>
        <w:pStyle w:val="SHTKTranslationText"/>
      </w:pPr>
      <w:r>
        <w:t xml:space="preserve">[2] 세(世)에 근거하여 계박의 문을 밝힌다.</w:t>
      </w:r>
    </w:p>
    <w:p>
      <w:pPr>
        <w:pStyle w:val="SHTKNoteSummary"/>
      </w:pPr>
      <w:r>
        <w:t xml:space="preserve">교감 요약 | 約世明繫下 — 세(世)에 근거하여 계박을 밝히는 과문의 시작을 지시한다.</w:t>
      </w:r>
    </w:p>
    <w:p>
      <w:pPr>
        <w:pStyle w:val="SHTKNoteDetail"/>
      </w:pPr>
      <w:r>
        <w:t xml:space="preserve">분류 | 상세 교감·편집 정보 — 원교감(구조)</w:t>
      </w:r>
      <w:r>
        <w:br/>
      </w:r>
      <w:r>
        <w:t xml:space="preserve">• 원교감/판본 표기 | 約世明繫下</w:t>
      </w:r>
      <w:r>
        <w:br/>
      </w:r>
      <w:r>
        <w:t xml:space="preserve">• 교감 번호 | 0480002</w:t>
      </w:r>
      <w:r>
        <w:br/>
      </w:r>
      <w:r>
        <w:t xml:space="preserve">• 판본 정보 | 구버전·현재 CBETA XML에 공통으로 기록된다.</w:t>
      </w:r>
      <w:r>
        <w:br/>
      </w:r>
      <w:r>
        <w:t xml:space="preserve">• 저본 독법 | 해당 없음</w:t>
      </w:r>
      <w:r>
        <w:br/>
      </w:r>
      <w:r>
        <w:t xml:space="preserve">• 저본 적용 구절 | [2]約世明繫門</w:t>
      </w:r>
      <w:r>
        <w:br/>
      </w:r>
      <w:r>
        <w:t xml:space="preserve">• 저본 기준 한국어 번역 | [2] 세(世)에 근거하여 계박의 문을 밝힌다.</w:t>
      </w:r>
      <w:r>
        <w:br/>
      </w:r>
      <w:r>
        <w:t xml:space="preserve">• 이문 독법 | 해당 없음</w:t>
      </w:r>
      <w:r>
        <w:br/>
      </w:r>
      <w:r>
        <w:t xml:space="preserve">• 이문 적용 구절 | 해당 없음</w:t>
      </w:r>
      <w:r>
        <w:br/>
      </w:r>
      <w:r>
        <w:t xml:space="preserve">• 이문 기준 한국어 번역 | [2] 세(世)에 근거하여 계박의 문을 밝힌다.</w:t>
      </w:r>
      <w:r>
        <w:br/>
      </w:r>
      <w:r>
        <w:t xml:space="preserve">• 의미·구조 차이 | 본문 글자의 이문이 아니라 논의 위치를 알려 주는 구조 지시이다.</w:t>
      </w:r>
      <w:r>
        <w:br/>
      </w:r>
      <w:r>
        <w:t xml:space="preserve">• 한국어 해설 | 約世明繫下 — 세(世)에 근거하여 계박을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中意說約能繫三世之惑對所繫定三世辨繫通局今言繫者是所繫事於此事中隨眠隨增者名之為繫若不隨增不名為繫其隨增者非要現緣雖在過去未來若未斷位皆是隨增隨增有二一相應隨增二所緣隨增於未斷位一切隨眠皆自相應無差別皆隨增也於自所緣相無差別遍隨增也所緣定故不可說言於自所緣有遍不遍雖諸煩惱有自相共相意識五識緣境寬狹力用不同遍自所緣相無差別</w:t>
      </w:r>
    </w:p>
    <w:p>
      <w:pPr>
        <w:pStyle w:val="SHTKTranslationText"/>
      </w:pPr>
      <w:r>
        <w:t xml:space="preserve">이 가운데 뜻은, 능히 계박하는 삼세의 번뇌를 소계(所繫)에 대하여 삼세로 정하여 계박의 통함과 국한됨을 분별한다는 것이다. 지금 말하는 ‘계(繫)’는 계박되는 일이다. 이 일 가운데 수면이 수증하는 것을 ‘계’라 이름하고, 수증하지 않으면 ‘계’라 이름하지 않는다. 그 수증은 반드시 현재에 반연해야 하는 것은 아니다. 비록 과거나 미래에 있더라도 아직 끊지 않은 지위이면 모두 수증한다. 수증에는 둘이 있으니, 첫째 상응수증이고 둘째 소연수증이다. 아직 끊지 않은 지위에서는 모든 수면이 모두 자기와 상응하는 것에 차별 없이 모두 수증한다. 자기의 소연상에 대해서도 차별 없이 두루 수증한다. 소연은 정해져 있기 때문에 자기의 소연에 두루함과 두루하지 않음이 있다고 말할 수 없다. 비록 여러 번뇌에는 자상과 공상이 있고, 의식과 오식은 경계를 반연하는 넓고 좁음과 힘의 작용이 같지 않지만, 자기의 소연상에 두루한 점에는 차별이 없다.</w:t>
      </w:r>
    </w:p>
    <w:p>
      <w:pPr>
        <w:pStyle w:val="SHTKSourceText"/>
      </w:pPr>
      <w:r>
        <w:t xml:space="preserve">若將能繫三世隨眠對其所繫隨於何事辨三世惑繫不繫別於中即有遍不遍異於此章中大分為二初至必能遍縛明貪嗔慢自相煩惱</w:t>
      </w:r>
    </w:p>
    <w:p>
      <w:pPr>
        <w:pStyle w:val="SHTKTranslationText"/>
      </w:pPr>
      <w:r>
        <w:t xml:space="preserve">만약 능히 계박하는 삼세의 수면을 가지고 그 소계와 대조하여, 어떤 일에 따라 삼세의 번뇌가 계박하는지 계박하지 않는지의 차이를 분별하면, 그 가운데 곧 두루함과 두루하지 않음의 차이가 있다. 이 장은 크게 둘로 나뉜다. 첫째는 ‘반드시 능히 두루 계박한다’까지로 탐·진·만의 자상번뇌를 밝히고,</w:t>
      </w:r>
    </w:p>
    <w:p>
      <w:pPr>
        <w:pStyle w:val="SHTKSourceText"/>
      </w:pPr>
      <w:r>
        <w:t xml:space="preserve">二餘過未遍行已下明</w:t>
      </w:r>
    </w:p>
    <w:p>
      <w:pPr>
        <w:pStyle w:val="SHTKTranslationText"/>
      </w:pPr>
      <w:r>
        <w:t xml:space="preserve">둘째는 ‘나머지 과거·미래의 변행’ 이하로</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0480b2101</w:t>
      </w:r>
      <w:r>
        <w:br/>
      </w:r>
      <w:r>
        <w:t xml:space="preserve">• 판본 정보 | 구버전·현재 CBETA XML에 공통으로 기록된다.</w:t>
      </w:r>
      <w:r>
        <w:br/>
      </w:r>
      <w:r>
        <w:t xml:space="preserve">• 저본 독법 | 已</w:t>
      </w:r>
      <w:r>
        <w:br/>
      </w:r>
      <w:r>
        <w:t xml:space="preserve">• 저본 적용 구절 | 二餘過未遍行已下明</w:t>
      </w:r>
      <w:r>
        <w:br/>
      </w:r>
      <w:r>
        <w:t xml:space="preserve">• 저본 기준 한국어 번역 | 둘째는 ‘나머지 과거·미래의 변행’ 이하로</w:t>
      </w:r>
      <w:r>
        <w:br/>
      </w:r>
      <w:r>
        <w:t xml:space="preserve">• 이문 독법 | 巳</w:t>
      </w:r>
      <w:r>
        <w:br/>
      </w:r>
      <w:r>
        <w:t xml:space="preserve">• 이문 적용 구절 | 二餘過未遍行巳下明</w:t>
      </w:r>
      <w:r>
        <w:br/>
      </w:r>
      <w:r>
        <w:t xml:space="preserve">• 이문 기준 한국어 번역 | 둘째는 ‘나머지 과거·미래의 변행’ 이하로</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見疑等共相隨眠前中又二初約過現二世通對六識明無遍行二就未來意識五識明有遍不遍言緣多法起者且如邪見撥無因果一切總緣也言貪嗔慢是自相惑者正理引經云佛告衣袋母汝眼於色若不見時彼色為緣起欲貪不不爾大德乃至廣說</w:t>
      </w:r>
    </w:p>
    <w:p>
      <w:pPr>
        <w:pStyle w:val="SHTKTranslationText"/>
      </w:pPr>
      <w:r>
        <w:t xml:space="preserve">견·의(疑) 등의 공상수면을 밝힌다. 앞의 것 가운데 다시 둘이 있다. 첫째는 과거·현재 두 세에 근거하여 육식을 통틀어 대조해 변행이 없음을 밝히고, 둘째는 미래의 의식과 오식에 나아가 두루함과 두루하지 않음이 있음을 밝힌다. “여러 법을 반연하여 일어난다”는 것은, 예컨대 사견이 인과가 없다고 부정하여 일체를 총체적으로 반연하는 것과 같다. “탐·진·만은 자상혹이다”라는 것은, 《정리론》에서 경을 인용하여 말하기를, “부처님께서 의대모에게 말씀하셨다. ‘그대의 눈이 색을 보지 않을 때, 그 색을 소연으로 삼아 욕탐을 일으키는가?’ ‘그렇지 않습니다, 대덕이시여.’ 나아가 널리 설한다.”</w:t>
      </w:r>
    </w:p>
    <w:p>
      <w:pPr>
        <w:pStyle w:val="SHTKSourceText"/>
      </w:pPr>
      <w:r>
        <w:t xml:space="preserve">(已上論文)</w:t>
      </w:r>
    </w:p>
    <w:p>
      <w:pPr>
        <w:pStyle w:val="SHTKTranslationText"/>
      </w:pPr>
      <w:r>
        <w:t xml:space="preserve">(이상은 논문의 글이다.)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0480c0201</w:t>
      </w:r>
      <w:r>
        <w:br/>
      </w:r>
      <w:r>
        <w:t xml:space="preserve">• 판본 정보 | 구버전·현재 CBETA XML에 공통으로 기록된다.</w:t>
      </w:r>
      <w:r>
        <w:br/>
      </w:r>
      <w:r>
        <w:t xml:space="preserve">• 저본 독법 | 已</w:t>
      </w:r>
      <w:r>
        <w:br/>
      </w:r>
      <w:r>
        <w:t xml:space="preserve">• 저본 적용 구절 | (已上論文)</w:t>
      </w:r>
      <w:r>
        <w:br/>
      </w:r>
      <w:r>
        <w:t xml:space="preserve">• 저본 기준 한국어 번역 | (이상은 논문의 글이다.)</w:t>
      </w:r>
      <w:r>
        <w:br/>
      </w:r>
      <w:r>
        <w:t xml:space="preserve">• 이문 독법 | 巳</w:t>
      </w:r>
      <w:r>
        <w:br/>
      </w:r>
      <w:r>
        <w:t xml:space="preserve">• 이문 적용 구절 | (巳上論文)</w:t>
      </w:r>
      <w:r>
        <w:br/>
      </w:r>
      <w:r>
        <w:t xml:space="preserve">• 이문 기준 한국어 번역 | (이상은 논문의 글이다.)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以貪嗔等起不定</w:t>
      </w:r>
    </w:p>
    <w:p>
      <w:pPr>
        <w:pStyle w:val="SHTKTranslationText"/>
      </w:pPr>
      <w:r>
        <w:t xml:space="preserve">탐·진 등이 일어나는 것은 일정하지 않기 때문에,</w:t>
      </w:r>
    </w:p>
    <w:p>
      <w:pPr>
        <w:pStyle w:val="SHTKSourceText"/>
      </w:pPr>
      <w:r>
        <w:t xml:space="preserve">故於此事中俱是已生未斷</w:t>
      </w:r>
    </w:p>
    <w:p>
      <w:pPr>
        <w:pStyle w:val="SHTKTranslationText"/>
      </w:pPr>
      <w:r>
        <w:t xml:space="preserve">이 일 가운데서는 모두 이미 생겼으면서 아직 끊지 않은 것이면</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0480c0301</w:t>
      </w:r>
      <w:r>
        <w:br/>
      </w:r>
      <w:r>
        <w:t xml:space="preserve">• 판본 정보 | 구버전·현재 CBETA XML에 공통으로 기록된다.</w:t>
      </w:r>
      <w:r>
        <w:br/>
      </w:r>
      <w:r>
        <w:t xml:space="preserve">• 저본 독법 | 已</w:t>
      </w:r>
      <w:r>
        <w:br/>
      </w:r>
      <w:r>
        <w:t xml:space="preserve">• 저본 적용 구절 | 故於此事中俱是已生未斷</w:t>
      </w:r>
      <w:r>
        <w:br/>
      </w:r>
      <w:r>
        <w:t xml:space="preserve">• 저본 기준 한국어 번역 | 이 일 가운데서는 모두 이미 생겼으면서 아직 끊지 않은 것이면</w:t>
      </w:r>
      <w:r>
        <w:br/>
      </w:r>
      <w:r>
        <w:t xml:space="preserve">• 이문 독법 | 巳</w:t>
      </w:r>
      <w:r>
        <w:br/>
      </w:r>
      <w:r>
        <w:t xml:space="preserve">• 이문 적용 구절 | 故於此事中俱是巳生未斷</w:t>
      </w:r>
      <w:r>
        <w:br/>
      </w:r>
      <w:r>
        <w:t xml:space="preserve">• 이문 기준 한국어 번역 | 이 일 가운데서는 모두 이미 생겼으면서 아직 끊지 않은 것이면</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即繫此事過去貪等不能遍繫三世一切有漏法過生現在隨其所緣廣狹不同但起即繫雖有通緣三世法者亦無現在貪等能緣三世有漏法盡故過現世非遍行也言有緣此境不緣餘境者如或於此人顯色尚起貪非於餘境皆起貪也如前引經言境流三世者釋世遍也未來意識相應貪等定繫縛境上識雖在未來境自遷流行於三世故名世遍但約繫定非要現緣</w:t>
      </w:r>
    </w:p>
    <w:p>
      <w:pPr>
        <w:pStyle w:val="SHTKTranslationText"/>
      </w:pPr>
      <w:r>
        <w:t xml:space="preserve">곧 이 일을 계박한다. 과거의 탐 등은 삼세의 일체 유루법을 두루 계박할 수 없다. [구문 불확실: 저본 `過生現在`] 과거에 생긴 것과 현재의 것은 그 소연의 넓고 좁음이 서로 다르지만, 일어나기만 하면 곧 계박한다. 비록 삼세의 법을 통틀어 반연하는 것이 있더라도, 현재의 탐 등이 삼세의 유루법을 다 반연하는 경우는 없으므로 과거·현재세는 변행이 아니다. “이 경계는 반연하고 다른 경계는 반연하지 않는 것이 있다”는 것은, 예컨대 혹 이 사람의 현색에 대해서는 오히려 탐을 일으키지만, 다른 경계에 대해서 모두 탐을 일으키는 것은 아닌 것과 같다. 앞에서 인용한 경과 같다. “경계가 삼세로 흘러간다”는 것은 세변(世遍)을 풀이한 것이다. 미래의 의식과 상응하는 탐 등은 반드시 경계를 계박한다. 위의 식은 비록 미래에 있지만, 경계는 스스로 옮겨 흘러 삼세를 행하므로 세변이라 이름한다. 다만 계박이 정해짐에 근거한 것이지 반드시 현재에 반연한다는 뜻은 아니다.</w:t>
      </w:r>
    </w:p>
    <w:p>
      <w:pPr>
        <w:pStyle w:val="SHTKSourceText"/>
      </w:pPr>
      <w:r>
        <w:t xml:space="preserve">言種類無邊等者釋事遍也謂未來意識相應別相煩惱雖非盡遍依總類說即緣三世有漏法盡設非此繫即是彼繫故言種類無邊等次辨五識約生不生遍不遍異故別明之且可生中言境必俱者謂五識依緣必同時發唯緣現在不緣三世故境必俱次不生中世遍有二初約別所緣各流行世次約同所緣參差行世所以然者以色等境自行三世不待識故</w:t>
      </w:r>
    </w:p>
    <w:p>
      <w:pPr>
        <w:pStyle w:val="SHTKTranslationText"/>
      </w:pPr>
      <w:r>
        <w:t xml:space="preserve">“종류가 끝이 없다”는 등은 사변(事遍)을 풀이한 것이다. 곧 미래 의식과 상응하는 별상번뇌는 비록 모두가 두루한 것은 아니지만, 총류에 근거해 말하면 곧 삼세의 유루법을 모두 반연한다. 설령 이것이 계박하지 않더라도 곧 저것이 계박하므로, “종류가 끝이 없다” 등이라고 말한 것이다. 다음으로 오식이 생기는 경우와 생기지 않는 경우에 근거하여 두루함과 두루하지 않음의 차이를 분별하므로, 따로 밝힌다. 우선 생길 수 있는 경우에 “경계가 반드시 함께한다”는 것은, 오식은 의지처와 소연이 반드시 같은 때에 일어나고, 오직 현재만을 반연하며 삼세를 반연하지 않으므로 경계가 반드시 함께한다는 뜻이다. 다음으로 생기지 않는 경우의 세변에는 둘이 있다. 첫째는 각각 다른 소연에 근거하여 각각 세(世)를 흘러가는 것이고, 다음은 같은 소연에 근거하여 어긋나게 삼세를 행하는 것이다. 그 까닭은 색 등의 경계가 스스로 삼세를 행하여 식을 기다리지 않기 때문이다.</w:t>
      </w:r>
    </w:p>
    <w:p>
      <w:pPr>
        <w:pStyle w:val="SHTKSourceText"/>
      </w:pPr>
      <w:r>
        <w:t xml:space="preserve">識若生時必託境故雖世不同性縛定故名遍言一切自所緣境者或五識對色聲等為自或貪嗔對違順等為自言同時參差三世者謂能繫識同時合緣六境名同時其所繫彼時各居一世名參差也不生五識種類無邊者雖一心之識無遍緣義約無邊之識對眾多之境豈不遍設非此繫即彼繫故次明共相隨眠言見者謂五見無明通於相應不共此等以意識相應故過未定能遍繫三世</w:t>
      </w:r>
    </w:p>
    <w:p>
      <w:pPr>
        <w:pStyle w:val="SHTKTranslationText"/>
      </w:pPr>
      <w:r>
        <w:t xml:space="preserve">식이 생길 때에는 반드시 경계에 의탁하기 때문이다. 비록 세는 같지 않더라도 성질상 계박이 정해져 있으므로 ‘두루하다’고 한다. “일체의 자기 소연경”이라는 것은, 혹 오식에 대해 색·성 등을 ‘자기 것’이라 하거나, 혹 탐·진에 대해 순경·위경 등을 ‘자기 것’이라 하는 것이다. “동시에 삼세에 참차한다”는 것은, 능히 계박하는 식이 같은 때에 육경을 합하여 반연하는 것을 ‘동시’라 하고, 그 계박되는 것들이 그때 각각 한 세에 자리하는 것을 ‘참차’라 한다. 생기지 않는 오식의 종류가 끝이 없다는 것은, 비록 한 마음의 식에는 두루 반연한다는 뜻이 없지만, 끝없는 식을 많은 경계에 대조하면 어찌 두루하지 않겠는가라는 뜻이다. 설령 이것이 계박하지 않더라도 곧 저것이 계박하기 때문이다. 다음으로 공상수면을 밝힌다. “견”이라는 것은 오견을 말하고, 무명은 상응무명과 불공무명에 모두 통한다. 이들은 의식과 상응하기 때문에 과거와 미래에서 반드시 삼세를 두루 계박할 수 있다.</w:t>
      </w:r>
    </w:p>
    <w:p>
      <w:pPr>
        <w:pStyle w:val="SHTKSourceText"/>
      </w:pPr>
      <w:r>
        <w:t xml:space="preserve">以是共相故於自所緣必能遍繫言雖具二遍以不定者以意識相應必有世遍共相惑故</w:t>
      </w:r>
    </w:p>
    <w:p>
      <w:pPr>
        <w:pStyle w:val="SHTKTranslationText"/>
      </w:pPr>
      <w:r>
        <w:t xml:space="preserve">공상인 까닭에 자기 소연에 대해서는 반드시 능히 두루 계박한다. “비록 두 가지 두루함을 갖추지만 일정하지 않다”는 것은, 의식과 상응하므로 반드시 세변이 있고, 공상혹이기 때문에</w:t>
      </w:r>
    </w:p>
    <w:p>
      <w:pPr>
        <w:pStyle w:val="SHTKSourceText"/>
      </w:pPr>
      <w:r>
        <w:t xml:space="preserve">於事[1]雖遍雖有二遍之能</w:t>
      </w:r>
    </w:p>
    <w:p>
      <w:pPr>
        <w:pStyle w:val="SHTKTranslationText"/>
      </w:pPr>
      <w:r>
        <w:t xml:space="preserve">일에 대해서도 비록 두루하여 두 가지 두루함의 능력이 있지만,</w:t>
      </w:r>
    </w:p>
    <w:p>
      <w:pPr>
        <w:pStyle w:val="SHTKNoteSummary"/>
      </w:pPr>
      <w:r>
        <w:t xml:space="preserve">교감 요약 | 원교감 雖疑能 — 첫 雖을 能으로 볼 가능성을 제기한 교정 메모로 읽힌다.</w:t>
      </w:r>
    </w:p>
    <w:p>
      <w:pPr>
        <w:pStyle w:val="SHTKNoteDetail"/>
      </w:pPr>
      <w:r>
        <w:t xml:space="preserve">분류 | 상세 교감·편집 정보 — 원교감(본문 이문/보충)</w:t>
      </w:r>
      <w:r>
        <w:br/>
      </w:r>
      <w:r>
        <w:t xml:space="preserve">• 원교감/판본 표기 | 雖疑能</w:t>
      </w:r>
      <w:r>
        <w:br/>
      </w:r>
      <w:r>
        <w:t xml:space="preserve">• 교감 번호 | 0481001</w:t>
      </w:r>
      <w:r>
        <w:br/>
      </w:r>
      <w:r>
        <w:t xml:space="preserve">• 판본 정보 | 구버전·현재 CBETA XML에 공통으로 기록된다.</w:t>
      </w:r>
      <w:r>
        <w:br/>
      </w:r>
      <w:r>
        <w:t xml:space="preserve">• 저본 독법 | 雖</w:t>
      </w:r>
      <w:r>
        <w:br/>
      </w:r>
      <w:r>
        <w:t xml:space="preserve">• 저본 적용 구절 | 於事[1]雖遍雖有二遍之能</w:t>
      </w:r>
      <w:r>
        <w:br/>
      </w:r>
      <w:r>
        <w:t xml:space="preserve">• 저본 기준 한국어 번역 | 일에 대해서도 비록 두루하여 두 가지 두루함의 능력이 있지만,</w:t>
      </w:r>
      <w:r>
        <w:br/>
      </w:r>
      <w:r>
        <w:t xml:space="preserve">• 이문 독법 | 能</w:t>
      </w:r>
      <w:r>
        <w:br/>
      </w:r>
      <w:r>
        <w:t xml:space="preserve">• 이문 적용 구절 | 於事[1]能遍雖有二遍之能</w:t>
      </w:r>
      <w:r>
        <w:br/>
      </w:r>
      <w:r>
        <w:t xml:space="preserve">• 이문 기준 한국어 번역 | 일에 대해서도 비록 두루하여 두 가지 두루함의 능력이 있지만,</w:t>
      </w:r>
      <w:r>
        <w:br/>
      </w:r>
      <w:r>
        <w:t xml:space="preserve">• 의미·구조 차이 | 저본은 於事雖遍雖有二遍之能으로 雖가 거듭된다. 원교감은 앞의 雖이 能일 가능성을 시사하는 것으로 보이나, 압축 표기라 단정은 피한다.</w:t>
      </w:r>
      <w:r>
        <w:br/>
      </w:r>
      <w:r>
        <w:t xml:space="preserve">• 한국어 해설 | 저본 독법은 “일에 대해서도 비록 두루하여…”로, 교정 독법은 “일에 대해서 능히 두루하며…”로 읽힌다. 핵심 논지는 현재의 공상혹이 항상 두루한 것은 아니라는 데 있어 큰 변화는 없다.</w:t>
      </w:r>
      <w:r>
        <w:br/>
      </w:r>
      <w:r>
        <w:t xml:space="preserve">• 문맥상 처리 | 사용자 TXT를 절대 저본으로 유지하고 교감 정보는 별도 층에서 해설한다.</w:t>
      </w:r>
      <w:r>
        <w:br/>
      </w:r>
      <w:r>
        <w:t xml:space="preserve">• 번역 영향 판정 | [판단 유보]</w:t>
      </w:r>
      <w:r>
        <w:br/>
      </w:r>
      <w:r>
        <w:t xml:space="preserve">• 공식 출처 | X53n0841.xml / X53n0841 (1).xml</w:t>
      </w:r>
    </w:p>
    <w:p>
      <w:pPr>
        <w:pStyle w:val="SHTKSourceText"/>
      </w:pPr>
      <w:r>
        <w:t xml:space="preserve">但以現在唯一剎那而或有時唯緣此境不緣餘境即不遍也非定皆遍故非遍行不同過未有多念故。</w:t>
      </w:r>
    </w:p>
    <w:p>
      <w:pPr>
        <w:pStyle w:val="SHTKTranslationText"/>
      </w:pPr>
      <w:r>
        <w:t xml:space="preserve">다만 현재는 오직 한 찰나이므로 혹 어떤 때에는 이 경계만 반연하고 다른 경계는 반연하지 않아 곧 두루하지 않기도 한다. 반드시 모두 두루한 것이 아니므로 변행이 아니다. 과거와 미래에는 많은 찰나가 있는 것과 같지 않기 때문이다. .</w:t>
      </w:r>
    </w:p>
    <w:p>
      <w:pPr>
        <w:pStyle w:val="SHTKPositionMarker"/>
      </w:pPr>
      <w:bookmarkStart w:id="1549" w:name="loc_0481a06"/>
      <w:r>
        <w:t xml:space="preserve">[0481a06]</w:t>
      </w:r>
      <w:bookmarkEnd w:id="1549"/>
    </w:p>
    <w:p>
      <w:pPr>
        <w:pStyle w:val="SHTKSourceText"/>
      </w:pPr>
      <w:r>
        <w:t xml:space="preserve">[2]言明三世有無者亦明繫縛三世</w:t>
      </w:r>
    </w:p>
    <w:p>
      <w:pPr>
        <w:pStyle w:val="SHTKTranslationText"/>
      </w:pPr>
      <w:r>
        <w:t xml:space="preserve">[2] “삼세의 유무를 밝힌다”는 것은 또한 삼세의 계박을 밝히는 것이다.</w:t>
      </w:r>
    </w:p>
    <w:p>
      <w:pPr>
        <w:pStyle w:val="SHTKNoteSummary"/>
      </w:pPr>
      <w:r>
        <w:t xml:space="preserve">교감 요약 | 敘宗下 — 삼세의 유무에 관한 종의를 서술하는 과문 아래임을 지시한다.</w:t>
      </w:r>
    </w:p>
    <w:p>
      <w:pPr>
        <w:pStyle w:val="SHTKNoteDetail"/>
      </w:pPr>
      <w:r>
        <w:t xml:space="preserve">분류 | 상세 교감·편집 정보 — 원교감(구조)</w:t>
      </w:r>
      <w:r>
        <w:br/>
      </w:r>
      <w:r>
        <w:t xml:space="preserve">• 원교감/판본 표기 | 敘宗下</w:t>
      </w:r>
      <w:r>
        <w:br/>
      </w:r>
      <w:r>
        <w:t xml:space="preserve">• 교감 번호 | 0481002</w:t>
      </w:r>
      <w:r>
        <w:br/>
      </w:r>
      <w:r>
        <w:t xml:space="preserve">• 판본 정보 | 구버전·현재 CBETA XML에 공통으로 기록된다.</w:t>
      </w:r>
      <w:r>
        <w:br/>
      </w:r>
      <w:r>
        <w:t xml:space="preserve">• 저본 독법 | 해당 없음</w:t>
      </w:r>
      <w:r>
        <w:br/>
      </w:r>
      <w:r>
        <w:t xml:space="preserve">• 저본 적용 구절 | [2]言明三世有無者亦明繫縛三世</w:t>
      </w:r>
      <w:r>
        <w:br/>
      </w:r>
      <w:r>
        <w:t xml:space="preserve">• 저본 기준 한국어 번역 | [2] “삼세의 유무를 밝힌다”는 것은 또한 삼세의 계박을 밝히는 것이다.</w:t>
      </w:r>
      <w:r>
        <w:br/>
      </w:r>
      <w:r>
        <w:t xml:space="preserve">• 이문 독법 | 해당 없음</w:t>
      </w:r>
      <w:r>
        <w:br/>
      </w:r>
      <w:r>
        <w:t xml:space="preserve">• 이문 적용 구절 | 해당 없음</w:t>
      </w:r>
      <w:r>
        <w:br/>
      </w:r>
      <w:r>
        <w:t xml:space="preserve">• 이문 기준 한국어 번역 | [2] “삼세의 유무를 밝힌다”는 것은 또한 삼세의 계박을 밝히는 것이다.</w:t>
      </w:r>
      <w:r>
        <w:br/>
      </w:r>
      <w:r>
        <w:t xml:space="preserve">• 의미·구조 차이 | 본문 글자의 이문이 아니라 논의 위치를 알려 주는 구조 지시이다.</w:t>
      </w:r>
      <w:r>
        <w:br/>
      </w:r>
      <w:r>
        <w:t xml:space="preserve">• 한국어 해설 | 敘宗下 — 삼세의 유무에 관한 종의를 서술하는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若依經部過未是無如何繫縛</w:t>
      </w:r>
    </w:p>
    <w:p>
      <w:pPr>
        <w:pStyle w:val="SHTKTranslationText"/>
      </w:pPr>
      <w:r>
        <w:t xml:space="preserve">경부에 따르면 과거와 미래는 없는데 어떻게 계박하겠는가?</w:t>
      </w:r>
    </w:p>
    <w:p>
      <w:pPr>
        <w:pStyle w:val="SHTKSourceText"/>
      </w:pPr>
      <w:r>
        <w:t xml:space="preserve">故此已下立三世有</w:t>
      </w:r>
    </w:p>
    <w:p>
      <w:pPr>
        <w:pStyle w:val="SHTKTranslationText"/>
      </w:pPr>
      <w:r>
        <w:t xml:space="preserve">그러므로 여기 이하에서는 삼세가 실재함을 세운다.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0481a0701</w:t>
      </w:r>
      <w:r>
        <w:br/>
      </w:r>
      <w:r>
        <w:t xml:space="preserve">• 판본 정보 | 구버전·현재 CBETA XML에 공통으로 기록된다.</w:t>
      </w:r>
      <w:r>
        <w:br/>
      </w:r>
      <w:r>
        <w:t xml:space="preserve">• 저본 독법 | 已</w:t>
      </w:r>
      <w:r>
        <w:br/>
      </w:r>
      <w:r>
        <w:t xml:space="preserve">• 저본 적용 구절 | 故此已下立三世有</w:t>
      </w:r>
      <w:r>
        <w:br/>
      </w:r>
      <w:r>
        <w:t xml:space="preserve">• 저본 기준 한국어 번역 | 그러므로 여기 이하에서는 삼세가 실재함을 세운다.</w:t>
      </w:r>
      <w:r>
        <w:br/>
      </w:r>
      <w:r>
        <w:t xml:space="preserve">• 이문 독법 | 巳</w:t>
      </w:r>
      <w:r>
        <w:br/>
      </w:r>
      <w:r>
        <w:t xml:space="preserve">• 이문 적용 구절 | 故此巳下立三世有</w:t>
      </w:r>
      <w:r>
        <w:br/>
      </w:r>
      <w:r>
        <w:t xml:space="preserve">• 이문 기준 한국어 번역 | 그러므로 여기 이하에서는 삼세가 실재함을 세운다.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勤修厭捨者觀色無常故於過去世勤修厭捨言勤斷欣求者謂觀無常故於未來色能斷欣求欣求即是緣未來色貪又解觀色無常故名勤斷欣不希欲故名勤斷求言過未若無無所緣者謂意識緣三世故過未為理證也言許是一切有宗者新云詳薩婆多過未體有不同現在之有過未體無不同兔角之無若同現在應非過未若如兔角即應不能作境生心正理論云謂立去來</w:t>
      </w:r>
    </w:p>
    <w:p>
      <w:pPr>
        <w:pStyle w:val="SHTKTranslationText"/>
      </w:pPr>
      <w:r>
        <w:t xml:space="preserve">“부지런히 닦아 싫어하고 버린다”는 것은 색이 무상함을 관하기 때문에 과거세에 대하여 부지런히 염사(厭捨)를 닦는다는 뜻이다. “부지런히 끊어 흔구(欣求)를 없앤다”는 것은, 무상을 관하기 때문에 미래의 색에 대해 흔구를 끊을 수 있다는 뜻이다. 흔구는 곧 미래의 색을 반연하는 탐이다. 또 달리 풀이하면, 색의 무상을 관하기 때문에 ‘부지런히 기뻐함을 끊는다’고 하고, 희구하지 않기 때문에 ‘부지런히 구함을 끊는다’고 한다. “과거와 미래가 없다면 소연도 없다”는 것은, 의식이 삼세를 반연하므로 과거와 미래가 이치의 증거가 된다는 뜻이다. “일체유종이 인정하는 것이다”라는 것은, 신역에서는 말한다. “살바다를 자세히 살피면, 과거와 미래의 체는 있지만 현재의 존재와 같지 않고, 과거와 미래의 체가 없다는 것도 토끼뿔의 없음과 같지 않다. 만약 현재와 같다면 과거와 미래가 아니어야 하고, 만약 토끼뿔과 같다면 경계가 되어 마음을 일으키지 못해야 한다.” 《정리론》에서는 말한다. “과거와 미래를 세우는 것은</w:t>
      </w:r>
    </w:p>
    <w:p>
      <w:pPr>
        <w:pStyle w:val="SHTKSourceText"/>
      </w:pPr>
      <w:r>
        <w:t xml:space="preserve">非如現有亦非如彼[3]馬角等無</w:t>
      </w:r>
    </w:p>
    <w:p>
      <w:pPr>
        <w:pStyle w:val="SHTKTranslationText"/>
      </w:pPr>
      <w:r>
        <w:t xml:space="preserve">현재처럼 존재하는 것도 아니고, 저 [3]말뿔 같은 없음과 같은 것도 아니다.”</w:t>
      </w:r>
    </w:p>
    <w:p>
      <w:pPr>
        <w:pStyle w:val="SHTKNoteSummary"/>
      </w:pPr>
      <w:r>
        <w:t xml:space="preserve">교감 요약 | 원교감 馬一作兔 — 馬角을 한 판본에서는 兔角으로 쓴다.</w:t>
      </w:r>
    </w:p>
    <w:p>
      <w:pPr>
        <w:pStyle w:val="SHTKNoteDetail"/>
      </w:pPr>
      <w:r>
        <w:t xml:space="preserve">분류 | 상세 교감·편집 정보 — 원교감(본문 이문/보충)</w:t>
      </w:r>
      <w:r>
        <w:br/>
      </w:r>
      <w:r>
        <w:t xml:space="preserve">• 원교감/판본 표기 | 馬一作兔</w:t>
      </w:r>
      <w:r>
        <w:br/>
      </w:r>
      <w:r>
        <w:t xml:space="preserve">• 교감 번호 | 0481003</w:t>
      </w:r>
      <w:r>
        <w:br/>
      </w:r>
      <w:r>
        <w:t xml:space="preserve">• 판본 정보 | 구버전·현재 CBETA XML에 공통으로 기록된다.</w:t>
      </w:r>
      <w:r>
        <w:br/>
      </w:r>
      <w:r>
        <w:t xml:space="preserve">• 저본 독법 | 馬</w:t>
      </w:r>
      <w:r>
        <w:br/>
      </w:r>
      <w:r>
        <w:t xml:space="preserve">• 저본 적용 구절 | 非如現有亦非如彼[3]馬角等無</w:t>
      </w:r>
      <w:r>
        <w:br/>
      </w:r>
      <w:r>
        <w:t xml:space="preserve">• 저본 기준 한국어 번역 | 현재처럼 존재하는 것도 아니고, 저 [3]말뿔 같은 없음과 같은 것도 아니다.”</w:t>
      </w:r>
      <w:r>
        <w:br/>
      </w:r>
      <w:r>
        <w:t xml:space="preserve">• 이문 독법 | 兔</w:t>
      </w:r>
      <w:r>
        <w:br/>
      </w:r>
      <w:r>
        <w:t xml:space="preserve">• 이문 적용 구절 | 非如現有亦非如彼[3]兔角等無</w:t>
      </w:r>
      <w:r>
        <w:br/>
      </w:r>
      <w:r>
        <w:t xml:space="preserve">• 이문 기준 한국어 번역 | 현재처럼 존재하는 것도 아니고, 저 [3]말뿔 같은 없음과 같은 것도 아니다.”</w:t>
      </w:r>
      <w:r>
        <w:br/>
      </w:r>
      <w:r>
        <w:t xml:space="preserve">• 의미·구조 차이 | 비유의 표면 형상이 ‘말뿔’과 ‘토끼뿔’로 달라지지만, 둘 다 실재하지 않는 것을 비유한다는 논리 기능은 같다.</w:t>
      </w:r>
      <w:r>
        <w:br/>
      </w:r>
      <w:r>
        <w:t xml:space="preserve">• 한국어 해설 | 저본은 “말뿔 같은 없음”, 이문은 “토끼뿔 같은 없음”으로 옮긴다. 삼세의 과거·미래를 완전한 비존재와 동일시하지 않는 논지에는 변화가 없다.</w:t>
      </w:r>
      <w:r>
        <w:br/>
      </w:r>
      <w:r>
        <w:t xml:space="preserve">• 문맥상 처리 | 사용자 TXT를 절대 저본으로 유지하고 교감 정보는 별도 층에서 해설한다.</w:t>
      </w:r>
      <w:r>
        <w:br/>
      </w:r>
      <w:r>
        <w:t xml:space="preserve">• 번역 영향 판정 | [표현 차이 / 의미 차이 경미]</w:t>
      </w:r>
      <w:r>
        <w:br/>
      </w:r>
      <w:r>
        <w:t xml:space="preserve">• 공식 출처 | X53n0841.xml / X53n0841 (1).xml</w:t>
      </w:r>
    </w:p>
    <w:p>
      <w:pPr>
        <w:pStyle w:val="SHTKSourceText"/>
      </w:pPr>
      <w:r>
        <w:t xml:space="preserve">又云為境生覺是真有相下定宗如序無異。</w:t>
      </w:r>
    </w:p>
    <w:p>
      <w:pPr>
        <w:pStyle w:val="SHTKTranslationText"/>
      </w:pPr>
      <w:r>
        <w:t xml:space="preserve">또 말한다. “경계가 되어 앎을 일으키는 것이 참으로 존재하는 상이다.” 아래에서 종의를 확정하는 것은 서문에서와 다르지 않다. .</w:t>
      </w:r>
    </w:p>
    <w:p>
      <w:pPr>
        <w:pStyle w:val="SHTKPositionMarker"/>
      </w:pPr>
      <w:bookmarkStart w:id="1550" w:name="loc_0481a17"/>
      <w:r>
        <w:t xml:space="preserve">[0481a17]</w:t>
      </w:r>
      <w:bookmarkEnd w:id="1550"/>
    </w:p>
    <w:p>
      <w:pPr>
        <w:pStyle w:val="SHTKSourceText"/>
      </w:pPr>
      <w:r>
        <w:t xml:space="preserve">[4]言世便壞者體既恒有用亦應</w:t>
      </w:r>
    </w:p>
    <w:p>
      <w:pPr>
        <w:pStyle w:val="SHTKTranslationText"/>
      </w:pPr>
      <w:r>
        <w:t xml:space="preserve">[4] “세가 곧 무너진다”는 것은, 체가 이미 항상 존재한다면 작용도 또한 그래야 하니,</w:t>
      </w:r>
    </w:p>
    <w:p>
      <w:pPr>
        <w:pStyle w:val="SHTKNoteSummary"/>
      </w:pPr>
      <w:r>
        <w:t xml:space="preserve">교감 요약 | 經部廣破下 — 경부가 유부의 삼세실유설을 널리 논파하는 대목 아래임을 지시한다.</w:t>
      </w:r>
    </w:p>
    <w:p>
      <w:pPr>
        <w:pStyle w:val="SHTKNoteDetail"/>
      </w:pPr>
      <w:r>
        <w:t xml:space="preserve">분류 | 상세 교감·편집 정보 — 원교감(구조)</w:t>
      </w:r>
      <w:r>
        <w:br/>
      </w:r>
      <w:r>
        <w:t xml:space="preserve">• 원교감/판본 표기 | 經部廣破下</w:t>
      </w:r>
      <w:r>
        <w:br/>
      </w:r>
      <w:r>
        <w:t xml:space="preserve">• 교감 번호 | 0481004</w:t>
      </w:r>
      <w:r>
        <w:br/>
      </w:r>
      <w:r>
        <w:t xml:space="preserve">• 판본 정보 | 구버전·현재 CBETA XML에 공통으로 기록된다.</w:t>
      </w:r>
      <w:r>
        <w:br/>
      </w:r>
      <w:r>
        <w:t xml:space="preserve">• 저본 독법 | 해당 없음</w:t>
      </w:r>
      <w:r>
        <w:br/>
      </w:r>
      <w:r>
        <w:t xml:space="preserve">• 저본 적용 구절 | [4]言世便壞者體既恒有用亦應</w:t>
      </w:r>
      <w:r>
        <w:br/>
      </w:r>
      <w:r>
        <w:t xml:space="preserve">• 저본 기준 한국어 번역 | [4] “세가 곧 무너진다”는 것은, 체가 이미 항상 존재한다면 작용도 또한 그래야 하니,</w:t>
      </w:r>
      <w:r>
        <w:br/>
      </w:r>
      <w:r>
        <w:t xml:space="preserve">• 이문 독법 | 해당 없음</w:t>
      </w:r>
      <w:r>
        <w:br/>
      </w:r>
      <w:r>
        <w:t xml:space="preserve">• 이문 적용 구절 | 해당 없음</w:t>
      </w:r>
      <w:r>
        <w:br/>
      </w:r>
      <w:r>
        <w:t xml:space="preserve">• 이문 기준 한국어 번역 | [4] “세가 곧 무너진다”는 것은, 체가 이미 항상 존재한다면 작용도 또한 그래야 하니,</w:t>
      </w:r>
      <w:r>
        <w:br/>
      </w:r>
      <w:r>
        <w:t xml:space="preserve">• 의미·구조 차이 | 본문 글자의 이문이 아니라 논의 위치를 알려 주는 구조 지시이다.</w:t>
      </w:r>
      <w:r>
        <w:br/>
      </w:r>
      <w:r>
        <w:t xml:space="preserve">• 한국어 해설 | 經部廣破下 — 경부가 유부의 삼세실유설을 널리 논파하는 대목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然則應名現在何有過未之別故三世便壞也有部救云以有為法未</w:t>
      </w:r>
    </w:p>
    <w:p>
      <w:pPr>
        <w:pStyle w:val="SHTKTranslationText"/>
      </w:pPr>
      <w:r>
        <w:t xml:space="preserve">그렇다면 현재라고 이름해야 한다. 어찌 과거와 미래의 차이가 있겠는가? 그러므로 삼세가 곧 무너진다는 뜻이다. 유부에서 구제하여 말한다. 유위법은 아직</w:t>
      </w:r>
    </w:p>
    <w:p>
      <w:pPr>
        <w:pStyle w:val="SHTKSourceText"/>
      </w:pPr>
      <w:r>
        <w:t xml:space="preserve">生名未來已生名現在</w:t>
      </w:r>
    </w:p>
    <w:p>
      <w:pPr>
        <w:pStyle w:val="SHTKTranslationText"/>
      </w:pPr>
      <w:r>
        <w:t xml:space="preserve">생기지 않은 것을 미래라 하고, 이미 생긴 것을 현재라 하며,</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0481a1901</w:t>
      </w:r>
      <w:r>
        <w:br/>
      </w:r>
      <w:r>
        <w:t xml:space="preserve">• 판본 정보 | 구버전·현재 CBETA XML에 공통으로 기록된다.</w:t>
      </w:r>
      <w:r>
        <w:br/>
      </w:r>
      <w:r>
        <w:t xml:space="preserve">• 저본 독법 | 已</w:t>
      </w:r>
      <w:r>
        <w:br/>
      </w:r>
      <w:r>
        <w:t xml:space="preserve">• 저본 적용 구절 | 生名未來已生名現在</w:t>
      </w:r>
      <w:r>
        <w:br/>
      </w:r>
      <w:r>
        <w:t xml:space="preserve">• 저본 기준 한국어 번역 | 생기지 않은 것을 미래라 하고, 이미 생긴 것을 현재라 하며,</w:t>
      </w:r>
      <w:r>
        <w:br/>
      </w:r>
      <w:r>
        <w:t xml:space="preserve">• 이문 독법 | 巳</w:t>
      </w:r>
      <w:r>
        <w:br/>
      </w:r>
      <w:r>
        <w:t xml:space="preserve">• 이문 적용 구절 | 生名未來巳生名現在</w:t>
      </w:r>
      <w:r>
        <w:br/>
      </w:r>
      <w:r>
        <w:t xml:space="preserve">• 이문 기준 한국어 번역 | 생기지 않은 것을 미래라 하고, 이미 생긴 것을 현재라 하며,</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已滅名過去有何不成耶</w:t>
      </w:r>
    </w:p>
    <w:p>
      <w:pPr>
        <w:pStyle w:val="SHTKTranslationText"/>
      </w:pPr>
      <w:r>
        <w:t xml:space="preserve">이미 멸한 것을 과거라 하니, 무엇이 성립하지 않겠는가?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0481a1902</w:t>
      </w:r>
      <w:r>
        <w:br/>
      </w:r>
      <w:r>
        <w:t xml:space="preserve">• 판본 정보 | 구버전·현재 CBETA XML에 공통으로 기록된다.</w:t>
      </w:r>
      <w:r>
        <w:br/>
      </w:r>
      <w:r>
        <w:t xml:space="preserve">• 저본 독법 | 已</w:t>
      </w:r>
      <w:r>
        <w:br/>
      </w:r>
      <w:r>
        <w:t xml:space="preserve">• 저본 적용 구절 | 已滅名過去有何不成耶</w:t>
      </w:r>
      <w:r>
        <w:br/>
      </w:r>
      <w:r>
        <w:t xml:space="preserve">• 저본 기준 한국어 번역 | 이미 멸한 것을 과거라 하니, 무엇이 성립하지 않겠는가?</w:t>
      </w:r>
      <w:r>
        <w:br/>
      </w:r>
      <w:r>
        <w:t xml:space="preserve">• 이문 독법 | 巳</w:t>
      </w:r>
      <w:r>
        <w:br/>
      </w:r>
      <w:r>
        <w:t xml:space="preserve">• 이문 적용 구절 | 巳滅名過去有何不成耶</w:t>
      </w:r>
      <w:r>
        <w:br/>
      </w:r>
      <w:r>
        <w:t xml:space="preserve">• 이문 기준 한국어 번역 | 이미 멸한 것을 과거라 하니, 무엇이 성립하지 않겠는가?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故重破云誰未已生等</w:t>
      </w:r>
    </w:p>
    <w:p>
      <w:pPr>
        <w:pStyle w:val="SHTKTranslationText"/>
      </w:pPr>
      <w:r>
        <w:t xml:space="preserve">그러므로 다시 논파하여 “누가 아직 생기지 않았고 이미 생겼다는 것인가?” 등이라고 한다.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0481a2001</w:t>
      </w:r>
      <w:r>
        <w:br/>
      </w:r>
      <w:r>
        <w:t xml:space="preserve">• 판본 정보 | 구버전·현재 CBETA XML에 공통으로 기록된다.</w:t>
      </w:r>
      <w:r>
        <w:br/>
      </w:r>
      <w:r>
        <w:t xml:space="preserve">• 저본 독법 | 已</w:t>
      </w:r>
      <w:r>
        <w:br/>
      </w:r>
      <w:r>
        <w:t xml:space="preserve">• 저본 적용 구절 | 故重破云誰未已生等</w:t>
      </w:r>
      <w:r>
        <w:br/>
      </w:r>
      <w:r>
        <w:t xml:space="preserve">• 저본 기준 한국어 번역 | 그러므로 다시 논파하여 “누가 아직 생기지 않았고 이미 생겼다는 것인가?” 등이라고 한다.</w:t>
      </w:r>
      <w:r>
        <w:br/>
      </w:r>
      <w:r>
        <w:t xml:space="preserve">• 이문 독법 | 巳</w:t>
      </w:r>
      <w:r>
        <w:br/>
      </w:r>
      <w:r>
        <w:t xml:space="preserve">• 이문 적용 구절 | 故重破云誰未巳生等</w:t>
      </w:r>
      <w:r>
        <w:br/>
      </w:r>
      <w:r>
        <w:t xml:space="preserve">• 이문 기준 한국어 번역 | 그러므로 다시 논파하여 “누가 아직 생기지 않았고 이미 생겼다는 것인가?” 등이라고 한다.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破意汝既法體恒有則合盡如現在誰復有所闕未有故名未來復闕何法</w:t>
      </w:r>
    </w:p>
    <w:p>
      <w:pPr>
        <w:pStyle w:val="SHTKTranslationText"/>
      </w:pPr>
      <w:r>
        <w:t xml:space="preserve">논파의 뜻은 이렇다. 그대는 법체가 항상 존재한다고 하였으니, 마땅히 모두 현재와 같아야 한다. 다시 무엇이 모자라서 아직 있지 않기 때문에 미래라 이름하고, 다시 어떤 법이 모자라서</w:t>
      </w:r>
    </w:p>
    <w:p>
      <w:pPr>
        <w:pStyle w:val="SHTKSourceText"/>
      </w:pPr>
      <w:r>
        <w:t xml:space="preserve">彼已故名過去</w:t>
      </w:r>
    </w:p>
    <w:p>
      <w:pPr>
        <w:pStyle w:val="SHTKTranslationText"/>
      </w:pPr>
      <w:r>
        <w:t xml:space="preserve">그것이 이미 지나갔기 때문에 과거라 이름하는가?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0481a2101</w:t>
      </w:r>
      <w:r>
        <w:br/>
      </w:r>
      <w:r>
        <w:t xml:space="preserve">• 판본 정보 | 구버전·현재 CBETA XML에 공통으로 기록된다.</w:t>
      </w:r>
      <w:r>
        <w:br/>
      </w:r>
      <w:r>
        <w:t xml:space="preserve">• 저본 독법 | 已</w:t>
      </w:r>
      <w:r>
        <w:br/>
      </w:r>
      <w:r>
        <w:t xml:space="preserve">• 저본 적용 구절 | 彼已故名過去</w:t>
      </w:r>
      <w:r>
        <w:br/>
      </w:r>
      <w:r>
        <w:t xml:space="preserve">• 저본 기준 한국어 번역 | 그것이 이미 지나갔기 때문에 과거라 이름하는가?</w:t>
      </w:r>
      <w:r>
        <w:br/>
      </w:r>
      <w:r>
        <w:t xml:space="preserve">• 이문 독법 | 巳</w:t>
      </w:r>
      <w:r>
        <w:br/>
      </w:r>
      <w:r>
        <w:t xml:space="preserve">• 이문 적용 구절 | 彼巳故名過去</w:t>
      </w:r>
      <w:r>
        <w:br/>
      </w:r>
      <w:r>
        <w:t xml:space="preserve">• 이문 기준 한국어 번역 | 그것이 이미 지나갔기 때문에 과거라 이름하는가?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不許法本無今有者反遮有部順立自宗言自在作者謂自在天須作即作今有部師須說便說故同彼天然經部宗立三世者謂過去世曾有故名有未來當有故名有過去有是現果說曾有因未來有現在因說當有果與有宗異論有相破煩而不敘。</w:t>
      </w:r>
    </w:p>
    <w:p>
      <w:pPr>
        <w:pStyle w:val="SHTKTranslationText"/>
      </w:pPr>
      <w:r>
        <w:t xml:space="preserve">“법이 본래 없다가 지금 있다고 인정하지 않는다”는 것은, 거꾸로 유부를 막으면서 자기 종을 순차적으로 세운 것이다. “자재하게 짓는 자”라는 것은 자재천이 지으려 하면 곧 짓는다는 뜻이다. 지금 유부사는 말해야 하면 곧 말하므로 저 하늘과 같다는 것이다. 그러나 경부종에서 삼세를 세우는 것은, 과거세는 일찍이 있었으므로 ‘있다’고 이름하고, 미래는 장차 있을 것이므로 ‘있다’고 이름한다는 것이다. 과거의 ‘있음’은 현재의 과에 근거하여 일찍이 있었던 인을 말하고, 미래의 ‘있음’은 현재의 인에 근거하여 장차 있을 과를 말하는 것이니, 유부의 종의와 다르다. 논에는 서로 논파하는 내용이 있으나 번거로우므로 서술하지 않는다. .</w:t>
      </w:r>
    </w:p>
    <w:p>
      <w:pPr>
        <w:pStyle w:val="SHTKPositionMarker"/>
      </w:pPr>
      <w:bookmarkStart w:id="1551" w:name="loc_0481b03"/>
      <w:r>
        <w:t xml:space="preserve">[0481b03]</w:t>
      </w:r>
      <w:bookmarkEnd w:id="1551"/>
    </w:p>
    <w:p>
      <w:pPr>
        <w:pStyle w:val="SHTKSourceText"/>
      </w:pPr>
      <w:r>
        <w:t xml:space="preserve">[5]言約斷明離繫者斷</w:t>
      </w:r>
    </w:p>
    <w:p>
      <w:pPr>
        <w:pStyle w:val="SHTKTranslationText"/>
      </w:pPr>
      <w:r>
        <w:t xml:space="preserve">[5] “끊음에 근거하여 이계(離繫)를 밝힌다”는 것에서, 단(斷)은</w:t>
      </w:r>
    </w:p>
    <w:p>
      <w:pPr>
        <w:pStyle w:val="SHTKNoteSummary"/>
      </w:pPr>
      <w:r>
        <w:t xml:space="preserve">교감 요약 | 約斷明離繫下 — 단(斷)에 근거해 이계(離繫)를 밝히는 과문 아래임을 지시한다.</w:t>
      </w:r>
    </w:p>
    <w:p>
      <w:pPr>
        <w:pStyle w:val="SHTKNoteDetail"/>
      </w:pPr>
      <w:r>
        <w:t xml:space="preserve">분류 | 상세 교감·편집 정보 — 원교감(구조)</w:t>
      </w:r>
      <w:r>
        <w:br/>
      </w:r>
      <w:r>
        <w:t xml:space="preserve">• 원교감/판본 표기 | 約斷明離繫下</w:t>
      </w:r>
      <w:r>
        <w:br/>
      </w:r>
      <w:r>
        <w:t xml:space="preserve">• 교감 번호 | 0481005</w:t>
      </w:r>
      <w:r>
        <w:br/>
      </w:r>
      <w:r>
        <w:t xml:space="preserve">• 판본 정보 | 구버전·현재 CBETA XML에 공통으로 기록된다.</w:t>
      </w:r>
      <w:r>
        <w:br/>
      </w:r>
      <w:r>
        <w:t xml:space="preserve">• 저본 독법 | 해당 없음</w:t>
      </w:r>
      <w:r>
        <w:br/>
      </w:r>
      <w:r>
        <w:t xml:space="preserve">• 저본 적용 구절 | [5]言約斷明離繫者斷</w:t>
      </w:r>
      <w:r>
        <w:br/>
      </w:r>
      <w:r>
        <w:t xml:space="preserve">• 저본 기준 한국어 번역 | [5] “끊음에 근거하여 이계(離繫)를 밝힌다”는 것에서, 단(斷)은</w:t>
      </w:r>
      <w:r>
        <w:br/>
      </w:r>
      <w:r>
        <w:t xml:space="preserve">• 이문 독법 | 해당 없음</w:t>
      </w:r>
      <w:r>
        <w:br/>
      </w:r>
      <w:r>
        <w:t xml:space="preserve">• 이문 적용 구절 | 해당 없음</w:t>
      </w:r>
      <w:r>
        <w:br/>
      </w:r>
      <w:r>
        <w:t xml:space="preserve">• 이문 기준 한국어 번역 | [5] “끊음에 근거하여 이계(離繫)를 밝힌다”는 것에서, 단(斷)은</w:t>
      </w:r>
      <w:r>
        <w:br/>
      </w:r>
      <w:r>
        <w:t xml:space="preserve">• 의미·구조 차이 | 본문 글자의 이문이 아니라 논의 위치를 알려 주는 구조 지시이다.</w:t>
      </w:r>
      <w:r>
        <w:br/>
      </w:r>
      <w:r>
        <w:t xml:space="preserve">• 한국어 해설 | 約斷明離繫下 — 단(斷)에 근거해 이계(離繫)를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謂惑斷離繫謂所繫事為惑雖斷而事未離繫故立此門論約能所雙問答中但得言事離繫惑必斷不可言惑斷事必離繫由是事故下別問斷非離繫釋中初約見惑次約修惑</w:t>
      </w:r>
    </w:p>
    <w:p>
      <w:pPr>
        <w:pStyle w:val="SHTKTranslationText"/>
      </w:pPr>
      <w:r>
        <w:t xml:space="preserve">번뇌가 끊어진다는 뜻이고, 이계는 계박되는 일을 말한다. 번뇌는 비록 끊어졌어도 일이 아직 계박을 벗어나지 않은 경우가 있으므로 이 문을 세운다. 논에서 능계와 소계를 함께 물어 답하는 가운데서는 다만 “일이 계박을 벗어나면 번뇌는 반드시 끊어졌다”고 말할 수 있을 뿐, “번뇌가 끊어지면 일도 반드시 계박을 벗어난다”고 말할 수는 없다. 이 일 때문에 아래에서 따로 “끊어졌으나 이계하지 않은 것”을 묻는다. 풀이에서는 처음에 견혹에 근거하고, 다음에 수혹에 근거한다.</w:t>
      </w:r>
    </w:p>
    <w:p>
      <w:pPr>
        <w:pStyle w:val="SHTKSourceText"/>
      </w:pPr>
      <w:r>
        <w:t xml:space="preserve">言見苦已斷至集下猶繫者</w:t>
      </w:r>
    </w:p>
    <w:p>
      <w:pPr>
        <w:pStyle w:val="SHTKTranslationText"/>
      </w:pPr>
      <w:r>
        <w:t xml:space="preserve">“견고소단은 이미 끊어졌지만 집제 아래의 것에 여전히 계박된다”는 것은,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0481b0701</w:t>
      </w:r>
      <w:r>
        <w:br/>
      </w:r>
      <w:r>
        <w:t xml:space="preserve">• 판본 정보 | 구버전·현재 CBETA XML에 공통으로 기록된다.</w:t>
      </w:r>
      <w:r>
        <w:br/>
      </w:r>
      <w:r>
        <w:t xml:space="preserve">• 저본 독법 | 已</w:t>
      </w:r>
      <w:r>
        <w:br/>
      </w:r>
      <w:r>
        <w:t xml:space="preserve">• 저본 적용 구절 | 言見苦已斷至集下猶繫者</w:t>
      </w:r>
      <w:r>
        <w:br/>
      </w:r>
      <w:r>
        <w:t xml:space="preserve">• 저본 기준 한국어 번역 | “견고소단은 이미 끊어졌지만 집제 아래의 것에 여전히 계박된다”는 것은,</w:t>
      </w:r>
      <w:r>
        <w:br/>
      </w:r>
      <w:r>
        <w:t xml:space="preserve">• 이문 독법 | 巳</w:t>
      </w:r>
      <w:r>
        <w:br/>
      </w:r>
      <w:r>
        <w:t xml:space="preserve">• 이문 적용 구절 | 言見苦巳斷至集下猶繫者</w:t>
      </w:r>
      <w:r>
        <w:br/>
      </w:r>
      <w:r>
        <w:t xml:space="preserve">• 이문 기준 한국어 번역 | “견고소단은 이미 끊어졌지만 집제 아래의 것에 여전히 계박된다”는 것은,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以遍行隨眠能緣五部故雖苦下自斷猶為集下所繫故也</w:t>
      </w:r>
    </w:p>
    <w:p>
      <w:pPr>
        <w:pStyle w:val="SHTKTranslationText"/>
      </w:pPr>
      <w:r>
        <w:t xml:space="preserve">변행수면이 오부를 반연할 수 있기 때문에 비록 고제 아래의 자기 것은 끊어졌더라도 여전히 집제 아래의 것에 계박되기 때문이다.</w:t>
      </w:r>
    </w:p>
    <w:p>
      <w:pPr>
        <w:pStyle w:val="SHTKSourceText"/>
      </w:pPr>
      <w:r>
        <w:t xml:space="preserve">言前品已斷至後品猶繫者</w:t>
      </w:r>
    </w:p>
    <w:p>
      <w:pPr>
        <w:pStyle w:val="SHTKTranslationText"/>
      </w:pPr>
      <w:r>
        <w:t xml:space="preserve">“앞 품은 이미 끊어졌지만 뒤 품에 여전히 계박된다”는 것은,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0481b0801</w:t>
      </w:r>
      <w:r>
        <w:br/>
      </w:r>
      <w:r>
        <w:t xml:space="preserve">• 판본 정보 | 구버전·현재 CBETA XML에 공통으로 기록된다.</w:t>
      </w:r>
      <w:r>
        <w:br/>
      </w:r>
      <w:r>
        <w:t xml:space="preserve">• 저본 독법 | 已</w:t>
      </w:r>
      <w:r>
        <w:br/>
      </w:r>
      <w:r>
        <w:t xml:space="preserve">• 저본 적용 구절 | 言前品已斷至後品猶繫者</w:t>
      </w:r>
      <w:r>
        <w:br/>
      </w:r>
      <w:r>
        <w:t xml:space="preserve">• 저본 기준 한국어 번역 | “앞 품은 이미 끊어졌지만 뒤 품에 여전히 계박된다”는 것은,</w:t>
      </w:r>
      <w:r>
        <w:br/>
      </w:r>
      <w:r>
        <w:t xml:space="preserve">• 이문 독법 | 巳</w:t>
      </w:r>
      <w:r>
        <w:br/>
      </w:r>
      <w:r>
        <w:t xml:space="preserve">• 이문 적용 구절 | 言前品巳斷至後品猶繫者</w:t>
      </w:r>
      <w:r>
        <w:br/>
      </w:r>
      <w:r>
        <w:t xml:space="preserve">• 이문 기준 한국어 번역 | “앞 품은 이미 끊어졌지만 뒤 품에 여전히 계박된다”는 것은,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此約九品以明謂隨下中道生九品結</w:t>
      </w:r>
    </w:p>
    <w:p>
      <w:pPr>
        <w:pStyle w:val="SHTKTranslationText"/>
      </w:pPr>
      <w:r>
        <w:t xml:space="preserve">구품에 근거하여 밝힌 것이다. 곧 하·중 등의 도에 따라 구품의 결이 생기고,</w:t>
      </w:r>
    </w:p>
    <w:p>
      <w:pPr>
        <w:pStyle w:val="SHTKSourceText"/>
      </w:pPr>
      <w:r>
        <w:t xml:space="preserve">及一果得事中前品已</w:t>
      </w:r>
    </w:p>
    <w:p>
      <w:pPr>
        <w:pStyle w:val="SHTKTranslationText"/>
      </w:pPr>
      <w:r>
        <w:t xml:space="preserve">또 일과득(一果得)의 일 가운데 앞 품은 이미</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0481b1001</w:t>
      </w:r>
      <w:r>
        <w:br/>
      </w:r>
      <w:r>
        <w:t xml:space="preserve">• 판본 정보 | 구버전·현재 CBETA XML에 공통으로 기록된다.</w:t>
      </w:r>
      <w:r>
        <w:br/>
      </w:r>
      <w:r>
        <w:t xml:space="preserve">• 저본 독법 | 已</w:t>
      </w:r>
      <w:r>
        <w:br/>
      </w:r>
      <w:r>
        <w:t xml:space="preserve">• 저본 적용 구절 | 及一果得事中前品已</w:t>
      </w:r>
      <w:r>
        <w:br/>
      </w:r>
      <w:r>
        <w:t xml:space="preserve">• 저본 기준 한국어 번역 | 또 일과득(一果得)의 일 가운데 앞 품은 이미</w:t>
      </w:r>
      <w:r>
        <w:br/>
      </w:r>
      <w:r>
        <w:t xml:space="preserve">• 이문 독법 | 巳</w:t>
      </w:r>
      <w:r>
        <w:br/>
      </w:r>
      <w:r>
        <w:t xml:space="preserve">• 이문 적용 구절 | 及一果得事中前品巳</w:t>
      </w:r>
      <w:r>
        <w:br/>
      </w:r>
      <w:r>
        <w:t xml:space="preserve">• 이문 기준 한국어 번역 | 또 일과득(一果得)의 일 가운데 앞 품은 이미</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捨其得自性斷訖證得無為而為下品等惑繫縛故。</w:t>
      </w:r>
    </w:p>
    <w:p>
      <w:pPr>
        <w:pStyle w:val="SHTKTranslationText"/>
      </w:pPr>
      <w:r>
        <w:t xml:space="preserve">그 득을 버려 자성이 끊어짐을 마치고 무위를 증득했지만, 하품 등의 번뇌에 계박되기 때문이다. .</w:t>
      </w:r>
    </w:p>
    <w:p>
      <w:pPr>
        <w:pStyle w:val="SHTKPositionMarker"/>
      </w:pPr>
      <w:bookmarkStart w:id="1552" w:name="loc_0481b11"/>
      <w:r>
        <w:t xml:space="preserve">[0481b11]</w:t>
      </w:r>
      <w:bookmarkEnd w:id="1552"/>
    </w:p>
    <w:p>
      <w:pPr>
        <w:pStyle w:val="SHTKSourceText"/>
      </w:pPr>
      <w:r>
        <w:t xml:space="preserve">此言猶繫者是後後未斷品繫前前品非謂離繫縛餘境故章云能緣此前品者於前品猶繫</w:t>
      </w:r>
    </w:p>
    <w:p>
      <w:pPr>
        <w:pStyle w:val="SHTKTranslationText"/>
      </w:pPr>
      <w:r>
        <w:t xml:space="preserve">여기서 “여전히 계박된다”는 것은 뒤뒤의 아직 끊지 않은 품이 앞앞의 품을 계박한다는 뜻이지, 다른 경계에 대한 계박에서 벗어난다는 뜻이 아니다. 장문에서는 “이 앞 품을 반연할 수 있는 것은 앞 품에 대하여 여전히 계박한다”고 한다.</w:t>
      </w:r>
    </w:p>
    <w:p>
      <w:pPr>
        <w:pStyle w:val="SHTKSourceText"/>
      </w:pPr>
      <w:r>
        <w:t xml:space="preserve">言未斷簡已斷如先離</w:t>
      </w:r>
    </w:p>
    <w:p>
      <w:pPr>
        <w:pStyle w:val="SHTKTranslationText"/>
      </w:pPr>
      <w:r>
        <w:t xml:space="preserve">“아직 끊지 않았다”는 말은 이미 끊은 것을 가린다. 예컨대 먼저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0481b1301</w:t>
      </w:r>
      <w:r>
        <w:br/>
      </w:r>
      <w:r>
        <w:t xml:space="preserve">• 판본 정보 | 구버전·현재 CBETA XML에 공통으로 기록된다.</w:t>
      </w:r>
      <w:r>
        <w:br/>
      </w:r>
      <w:r>
        <w:t xml:space="preserve">• 저본 독법 | 已</w:t>
      </w:r>
      <w:r>
        <w:br/>
      </w:r>
      <w:r>
        <w:t xml:space="preserve">• 저본 적용 구절 | 言未斷簡已斷如先離</w:t>
      </w:r>
      <w:r>
        <w:br/>
      </w:r>
      <w:r>
        <w:t xml:space="preserve">• 저본 기준 한국어 번역 | “아직 끊지 않았다”는 말은 이미 끊은 것을 가린다. 예컨대 먼저</w:t>
      </w:r>
      <w:r>
        <w:br/>
      </w:r>
      <w:r>
        <w:t xml:space="preserve">• 이문 독법 | 巳</w:t>
      </w:r>
      <w:r>
        <w:br/>
      </w:r>
      <w:r>
        <w:t xml:space="preserve">• 이문 적용 구절 | 言未斷簡巳斷如先離</w:t>
      </w:r>
      <w:r>
        <w:br/>
      </w:r>
      <w:r>
        <w:t xml:space="preserve">• 이문 기준 한국어 번역 | “아직 끊지 않았다”는 말은 이미 끊은 것을 가린다. 예컨대 먼저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欲惑後入見道者於此位中即不能繫故言未斷言能緣者簡不能緣謂他界緣及緣餘品亦色等善等非緣此故正理云及聲兼明前前</w:t>
      </w:r>
    </w:p>
    <w:p>
      <w:pPr>
        <w:pStyle w:val="SHTKTranslationText"/>
      </w:pPr>
      <w:r>
        <w:t xml:space="preserve">욕혹을 떠난 뒤 견도에 들어간 이는 이 지위에서 곧 능히 계박하지 못하므로 “아직 끊지 않았다”고 말한다. “능히 반연한다”는 말은 반연하지 못하는 것을 가린다. 곧 타계를 반연하는 것과 다른 품을 반연하는 것, 그리고 색 등의 선법 등은 이것을 반연하는 것이 아니기 때문이다. 《정리론》에서는 “및”이라는 말이 앞앞의</w:t>
      </w:r>
    </w:p>
    <w:p>
      <w:pPr>
        <w:pStyle w:val="SHTKSourceText"/>
      </w:pPr>
      <w:r>
        <w:t xml:space="preserve">已斷後後未斷皆繫義也</w:t>
      </w:r>
    </w:p>
    <w:p>
      <w:pPr>
        <w:pStyle w:val="SHTKTranslationText"/>
      </w:pPr>
      <w:r>
        <w:t xml:space="preserve">이미 끊어진 품과 뒤뒤의 아직 끊지 않은 품이 모두 계박한다는 뜻을 겸하여 밝힌다고 한다.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0481b1601</w:t>
      </w:r>
      <w:r>
        <w:br/>
      </w:r>
      <w:r>
        <w:t xml:space="preserve">• 판본 정보 | 구버전·현재 CBETA XML에 공통으로 기록된다.</w:t>
      </w:r>
      <w:r>
        <w:br/>
      </w:r>
      <w:r>
        <w:t xml:space="preserve">• 저본 독법 | 已</w:t>
      </w:r>
      <w:r>
        <w:br/>
      </w:r>
      <w:r>
        <w:t xml:space="preserve">• 저본 적용 구절 | 已斷後後未斷皆繫義也</w:t>
      </w:r>
      <w:r>
        <w:br/>
      </w:r>
      <w:r>
        <w:t xml:space="preserve">• 저본 기준 한국어 번역 | 이미 끊어진 품과 뒤뒤의 아직 끊지 않은 품이 모두 계박한다는 뜻을 겸하여 밝힌다고 한다.</w:t>
      </w:r>
      <w:r>
        <w:br/>
      </w:r>
      <w:r>
        <w:t xml:space="preserve">• 이문 독법 | 巳</w:t>
      </w:r>
      <w:r>
        <w:br/>
      </w:r>
      <w:r>
        <w:t xml:space="preserve">• 이문 적용 구절 | 巳斷後後未斷皆繫義也</w:t>
      </w:r>
      <w:r>
        <w:br/>
      </w:r>
      <w:r>
        <w:t xml:space="preserve">• 이문 기준 한국어 번역 | 이미 끊어진 품과 뒤뒤의 아직 끊지 않은 품이 모두 계박한다는 뜻을 겸하여 밝힌다고 한다.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553" w:name="loc_0481b17"/>
      <w:r>
        <w:t xml:space="preserve">[0481b17]</w:t>
      </w:r>
      <w:bookmarkEnd w:id="1553"/>
    </w:p>
    <w:p>
      <w:pPr>
        <w:pStyle w:val="SHTKSourceText"/>
      </w:pPr>
      <w:r>
        <w:t xml:space="preserve">[6]惑隨增門</w:t>
      </w:r>
    </w:p>
    <w:p>
      <w:pPr>
        <w:pStyle w:val="SHTKTranslationText"/>
      </w:pPr>
      <w:r>
        <w:t xml:space="preserve">[6] 번뇌의 수증문이다.</w:t>
      </w:r>
    </w:p>
    <w:p>
      <w:pPr>
        <w:pStyle w:val="SHTKNoteSummary"/>
      </w:pPr>
      <w:r>
        <w:t xml:space="preserve">교감 요약 | 正明隨增下 — 수면의 수증을 바로 밝히는 과문 아래임을 지시한다.</w:t>
      </w:r>
    </w:p>
    <w:p>
      <w:pPr>
        <w:pStyle w:val="SHTKNoteDetail"/>
      </w:pPr>
      <w:r>
        <w:t xml:space="preserve">분류 | 상세 교감·편집 정보 — 원교감(구조)</w:t>
      </w:r>
      <w:r>
        <w:br/>
      </w:r>
      <w:r>
        <w:t xml:space="preserve">• 원교감/판본 표기 | 正明隨增下</w:t>
      </w:r>
      <w:r>
        <w:br/>
      </w:r>
      <w:r>
        <w:t xml:space="preserve">• 교감 번호 | 0481006</w:t>
      </w:r>
      <w:r>
        <w:br/>
      </w:r>
      <w:r>
        <w:t xml:space="preserve">• 판본 정보 | 구버전·현재 CBETA XML에 공통으로 기록된다.</w:t>
      </w:r>
      <w:r>
        <w:br/>
      </w:r>
      <w:r>
        <w:t xml:space="preserve">• 저본 독법 | 해당 없음</w:t>
      </w:r>
      <w:r>
        <w:br/>
      </w:r>
      <w:r>
        <w:t xml:space="preserve">• 저본 적용 구절 | [6]惑隨增門</w:t>
      </w:r>
      <w:r>
        <w:br/>
      </w:r>
      <w:r>
        <w:t xml:space="preserve">• 저본 기준 한국어 번역 | [6] 번뇌의 수증문이다.</w:t>
      </w:r>
      <w:r>
        <w:br/>
      </w:r>
      <w:r>
        <w:t xml:space="preserve">• 이문 독법 | 해당 없음</w:t>
      </w:r>
      <w:r>
        <w:br/>
      </w:r>
      <w:r>
        <w:t xml:space="preserve">• 이문 적용 구절 | 해당 없음</w:t>
      </w:r>
      <w:r>
        <w:br/>
      </w:r>
      <w:r>
        <w:t xml:space="preserve">• 이문 기준 한국어 번역 | [6] 번뇌의 수증문이다.</w:t>
      </w:r>
      <w:r>
        <w:br/>
      </w:r>
      <w:r>
        <w:t xml:space="preserve">• 의미·구조 차이 | 본문 글자의 이문이 아니라 논의 위치를 알려 주는 구조 지시이다.</w:t>
      </w:r>
      <w:r>
        <w:br/>
      </w:r>
      <w:r>
        <w:t xml:space="preserve">• 한국어 해설 | 正明隨增下 — 수면의 수증을 바로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就中初問答後釋言毗婆沙者婆沙云廣說今云其煩廣來覽境識略要以明故云略毗婆沙也言越度大大問流者謂問相既多其如流也言及無漏法者上言五部但取滅道下惑今取滅道之體故五部外別立無漏法言何法何識境者謂向十六法中何等之法是十六識中何識之境言且應知何法等者未辨隨增先明識境故言且也將釋此文大分為二初至能為十識境約境對識明通局</w:t>
      </w:r>
    </w:p>
    <w:p>
      <w:pPr>
        <w:pStyle w:val="SHTKTranslationText"/>
      </w:pPr>
      <w:r>
        <w:t xml:space="preserve">그 가운데 처음은 문답이고 뒤는 풀이이다. “비바사”라고 한 것은 《바사》에서 널리 설한 것을 말한다. 지금은 그 내용이 번잡하고 넓으므로 [구문 불확실: 저본 `來覽境識`] 경계와 식을 살피는 데 필요한 것만 요점을 간략히 밝혔기 때문에 “간략한 비바사”라고 한다. “큰 물음의 흐름을 건너뛴다”는 것은, 묻는 양상이 이미 많아 마치 흐름과 같다는 뜻이다. “그리고 무루법”이라는 것은, 위에서 말한 오부는 다만 멸제·도제 아래의 번뇌를 취했지만 지금은 멸제·도제의 체를 취하므로, 오부 밖에 따로 무루법을 세운다는 뜻이다. “어떤 법이 어떤 식의 경계인가”라는 것은, 앞의 열여섯 법 가운데 어떠한 법이 열여섯 식 가운데 어떤 식의 경계인지를 말한다. “우선 어떤 법인지 알아야 한다”는 등의 말은, 아직 수증을 분별하지 않고 먼저 식의 경계를 밝히므로 “우선”이라고 한 것이다. 이 글을 풀이하면 크게 둘로 나뉜다. 첫째는 “능히 열 가지 식의 경계가 된다”까지로 경계를 식에 대조하여 통함과 국한됨을 밝히고,</w:t>
      </w:r>
    </w:p>
    <w:p>
      <w:pPr>
        <w:pStyle w:val="SHTKSourceText"/>
      </w:pPr>
      <w:r>
        <w:t xml:space="preserve">二論云已下約事對惑辨隨增</w:t>
      </w:r>
    </w:p>
    <w:p>
      <w:pPr>
        <w:pStyle w:val="SHTKTranslationText"/>
      </w:pPr>
      <w:r>
        <w:t xml:space="preserve">둘째는 “논에서 말한다” 이하로 일을 번뇌에 대조하여 수증을 분별한다.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0481c0101</w:t>
      </w:r>
      <w:r>
        <w:br/>
      </w:r>
      <w:r>
        <w:t xml:space="preserve">• 판본 정보 | 구버전·현재 CBETA XML에 공통으로 기록된다.</w:t>
      </w:r>
      <w:r>
        <w:br/>
      </w:r>
      <w:r>
        <w:t xml:space="preserve">• 저본 독법 | 已</w:t>
      </w:r>
      <w:r>
        <w:br/>
      </w:r>
      <w:r>
        <w:t xml:space="preserve">• 저본 적용 구절 | 二論云已下約事對惑辨隨增</w:t>
      </w:r>
      <w:r>
        <w:br/>
      </w:r>
      <w:r>
        <w:t xml:space="preserve">• 저본 기준 한국어 번역 | 둘째는 “논에서 말한다” 이하로 일을 번뇌에 대조하여 수증을 분별한다.</w:t>
      </w:r>
      <w:r>
        <w:br/>
      </w:r>
      <w:r>
        <w:t xml:space="preserve">• 이문 독법 | 巳</w:t>
      </w:r>
      <w:r>
        <w:br/>
      </w:r>
      <w:r>
        <w:t xml:space="preserve">• 이문 적용 구절 | 二論云巳下約事對惑辨隨增</w:t>
      </w:r>
      <w:r>
        <w:br/>
      </w:r>
      <w:r>
        <w:t xml:space="preserve">• 이문 기준 한국어 번역 | 둘째는 “논에서 말한다” 이하로 일을 번뇌에 대조하여 수증을 분별한다.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自界三者謂苦集下遍行緣他部故得相緣修道有漏善心及無覆無記心亦緣苦集故得有三滅道所斷無邊行惑唯緣自部故不緣他也言以其色界修斷得緣欲界者謂未至定等諸善心及異熟威儀無記心皆緣下欲界也言無漏識亦緣欲苦集修者如苦集法忍智等諸無漏心緣苦集境故無色於欲具四遠故不能緣欲又諸上地染不緣下由是三境但五識緣又此並約容緣總類以說</w:t>
      </w:r>
    </w:p>
    <w:p>
      <w:pPr>
        <w:pStyle w:val="SHTKTranslationText"/>
      </w:pPr>
      <w:r>
        <w:t xml:space="preserve">“자계의 셋”이라는 것은 고제·집제 아래의 변행혹이 다른 부를 반연하므로 서로 반연할 수 있고, 수도위의 유루 선심과 무부무기심도 또한 고제·집제를 반연하므로 셋이 있다는 뜻이다. 멸제·도제 소단의 비변행혹은 오직 자기 부만 반연하므로 다른 부를 반연하지 않는다. “색계의 수소단이 욕계를 반연할 수 있다”는 것은, 미지정 등의 여러 선심과 이숙·위의의 무기심이 모두 아래 욕계를 반연한다는 뜻이다. “무루식도 욕계의 고·집·수를 반연한다”는 것은, 고법인·집법인과 지 등의 여러 무루 마음이 고제·집제의 경계를 반연하기 때문이다. 그러므로 무색계는 욕계와 네 가지로 멀기 때문에 욕계를 반연할 수 없다. 또 모든 상지의 염오는 하지(下地)를 반연하지 않는다. 이 때문에 세 경계는 오직 다섯 식만 반연한다. 또 이것들은 모두 반연할 수 있는 총류에 근거해 말한 것이지,</w:t>
      </w:r>
    </w:p>
    <w:p>
      <w:pPr>
        <w:pStyle w:val="SHTKSourceText"/>
      </w:pPr>
      <w:r>
        <w:t xml:space="preserve">非謂一切必定皆緣且如苦下緣他部惑及上界緣即不緣苦餘准可知次辨色界自界三准欲界說下界三者謂苦集下九上緣惑能緣上故又欲界加行生得善識得緣上界如欣上心是故亦成三言無色修斷識能緣色界者謂空處無間道修善心緣第四禪故故婆沙云無色加行善識能緣何法答能緣自上地有漏一切法并次下地有漏法兼無漏淨識緣者無漏苦集類忍智等皆能緣故</w:t>
      </w:r>
    </w:p>
    <w:p>
      <w:pPr>
        <w:pStyle w:val="SHTKTranslationText"/>
      </w:pPr>
      <w:r>
        <w:t xml:space="preserve">일체가 반드시 모두 반연한다는 뜻은 아니다. 예컨대 고제 아래에서 다른 부를 반연하는 번뇌와 상계를 반연하는 것은 곧 고제를 반연하지 않는다. 나머지도 이에 준하여 알 수 있다. 다음으로 색계의 자계 셋을 분별하는 것은 욕계에 준해 설명한다. “하계의 셋”이라는 것은 고제·집제 아래의 아홉 상연혹이 위를 반연할 수 있기 때문이다. 또 욕계의 가행선과 생득선의 식은 상계를 반연할 수 있으니, 위를 흔구하는 마음과 같다. 그러므로 또한 셋이 된다. “무색계의 수소단식이 색계를 반연할 수 있다”는 것은, 공무변처의 무간도에서 닦는 선심이 제4선을 반연하기 때문이다. 그러므로 《바사》에서 묻는다. “무색계의 가행선식은 어떤 법을 반연할 수 있는가?” 답한다. “자지와 상지의 일체 유루법을 반연할 수 있고, 아울러 바로 아래 지의 유루법도 반연한다.” 또한 무루의 정식(淨識)이 반연한다는 것은 무루의 고·집의 유인·유지 등이 모두 반연할 수 있기 때문이다.</w:t>
      </w:r>
    </w:p>
    <w:p>
      <w:pPr>
        <w:pStyle w:val="SHTKSourceText"/>
      </w:pPr>
      <w:r>
        <w:t xml:space="preserve">餘不緣者無色四部不緣下故滅道所斷緣自部故由此唯有八識緣也次辨無色界欲色三識亦以九上緣惑及有漏善心皆緣上也但遮無色下緣欲不遮欲界上緣無色言皆容緣者容有不緣非決定故言五識如前者謂滅諦下惑為苦集下遍行識緣及欲色之二有遍善識緣并無漏心緣故成五更增自識故六問所以滅道不互相增耶答以滅道下無遍行惑不緣他部故不互增</w:t>
      </w:r>
    </w:p>
    <w:p>
      <w:pPr>
        <w:pStyle w:val="SHTKTranslationText"/>
      </w:pPr>
      <w:r>
        <w:t xml:space="preserve">나머지가 반연하지 않는다는 것은 무색계의 네 부는 하지(下地)를 반연하지 않고, 멸제·도제 소단은 자기 부를 반연하기 때문이다. 이 때문에 오직 여덟 식만 반연한다. 다음으로 무색계를 분별하면 욕계·색계의 세 식도 또한 아홉 상연혹과 유루 선심이 모두 위를 반연하기 때문이다. 다만 무색계가 아래 욕계를 반연하는 것은 막지만, 욕계가 위로 무색계를 반연하는 것은 막지 않는다. “모두 반연할 수 있다”는 것은 반연하지 않는 경우도 있을 수 있어 결정적이지 않기 때문이다. “다섯 식은 앞과 같다”는 것은, 멸제 아래의 번뇌가 고제·집제 아래의 변행식에 반연되고, 또 욕계·색계 두 유(有)에 두루하는 선식에 반연되며 무루심에도 반연되므로 다섯이 된다는 뜻이다. 여기에 자기 식을 더하므로 여섯이다. 묻는다. 왜 멸제와 도제는 서로 수를 더하지 않는가? 답한다. 멸제·도제 아래에는 변행혹이 없어 다른 부를 반연하지 않으므로 서로 더하지 않는다.</w:t>
      </w:r>
    </w:p>
    <w:p>
      <w:pPr>
        <w:pStyle w:val="SHTKSourceText"/>
      </w:pPr>
      <w:r>
        <w:t xml:space="preserve">欲界既爾上界亦然言無漏法通十識緣者此是滅道之體前是滅道所斷故不同十識者三界各後三及無漏識為十若別分別前三界見滅所斷無漏識唯緣擇滅即為三種三界見道所斷無漏緣識唯緣道諦復為三足前成六三界修斷善識通緣三無為及道諦復為三足前成九無漏識若法智品緣欲滅道若類智品緣上滅道復為一故成十也應知修斷無覆無記不緣無漏問苦集遍行既緣五部</w:t>
      </w:r>
    </w:p>
    <w:p>
      <w:pPr>
        <w:pStyle w:val="SHTKTranslationText"/>
      </w:pPr>
      <w:r>
        <w:t xml:space="preserve">욕계가 이미 그러하니 상계도 또한 그러하다. “무루법은 열 식에 두루 반연된다”는 것은, 이것은 멸제·도제의 체이고, 앞의 것은 멸제·도제 소단이기 때문에 같지 않다. 열 식이란 삼계에서 각각 뒤의 세 가지와 무루식을 합하여 열 가지이다. 만약 따로 분별하면, 먼저 삼계의 견멸 소단 무루연식은 오직 택멸만 반연하므로 세 종류가 되고, 삼계의 견도소단 무루연 식은 오직 도제만 반연하므로 다시 셋이 되어 앞의 것과 합쳐 여섯이 된다. 삼계의 수소단 선식은 세 무위와 도제를 모두 반연하므로 다시 셋이 되어 앞과 합쳐 아홉이 된다. 무루식은 법지품이면 욕계의 멸제·도제를 반연하고, 유지품이면 상계의 멸제·도제를 반연하므로 다시 하나가 되어, 열 가지가 된다. 수소단의 무부무기심은 무루를 반연하지 않음을 알아야 한다. 묻는다. 고제·집제의 변행은 이미 오부를 반연하는데,</w:t>
      </w:r>
    </w:p>
    <w:p>
      <w:pPr>
        <w:pStyle w:val="SHTKSourceText"/>
      </w:pPr>
      <w:r>
        <w:t xml:space="preserve">何緣滅道但為三識緣答緣五部者謂緣所斷非緣滅道無漏之體如前所明唯滅道下六種隨眠緣無漏故。</w:t>
      </w:r>
    </w:p>
    <w:p>
      <w:pPr>
        <w:pStyle w:val="SHTKTranslationText"/>
      </w:pPr>
      <w:r>
        <w:t xml:space="preserve">어찌하여 멸제·도제는 다만 세 식에만 반연되는가? 답한다. 오부를 반연한다는 것은 소단을 반연한다는 뜻이지 멸제·도제 자체를 반연한다는 뜻이 아니다. 무루의 체는 앞에서 밝힌 것과 같이 오직 멸제·도제 아래의 여섯 종류 수면만 무루를 반연하기 때문이다. .</w:t>
      </w:r>
    </w:p>
    <w:p>
      <w:pPr>
        <w:pStyle w:val="SHTKPositionMarker"/>
      </w:pPr>
      <w:bookmarkStart w:id="1554" w:name="loc_0482a11"/>
      <w:r>
        <w:t xml:space="preserve">[0482a11]</w:t>
      </w:r>
      <w:bookmarkEnd w:id="1554"/>
    </w:p>
    <w:p>
      <w:pPr>
        <w:pStyle w:val="SHTKSourceText"/>
      </w:pPr>
      <w:r>
        <w:t xml:space="preserve">自下第二明惑隨增</w:t>
      </w:r>
    </w:p>
    <w:p>
      <w:pPr>
        <w:pStyle w:val="SHTKTranslationText"/>
      </w:pPr>
      <w:r>
        <w:t xml:space="preserve">이 아래의 둘째는 번뇌의 수증을 밝힌다.</w:t>
      </w:r>
    </w:p>
    <w:p>
      <w:pPr>
        <w:pStyle w:val="SHTKSourceText"/>
      </w:pPr>
      <w:r>
        <w:t xml:space="preserve">於中分三初至[1]若有問</w:t>
      </w:r>
    </w:p>
    <w:p>
      <w:pPr>
        <w:pStyle w:val="SHTKTranslationText"/>
      </w:pPr>
      <w:r>
        <w:t xml:space="preserve">그 가운데 셋으로 나뉜다. 첫째는 [1] “만약 어떤 이가 묻기를”까지로</w:t>
      </w:r>
    </w:p>
    <w:p>
      <w:pPr>
        <w:pStyle w:val="SHTKNoteSummary"/>
      </w:pPr>
      <w:r>
        <w:t xml:space="preserve">교감 요약 | 원교감 若有問言一作隨眠隨增 — 구간 경계 표지를 若有問言 대신 隨眠隨增으로 쓰는 독법이 있다.</w:t>
      </w:r>
    </w:p>
    <w:p>
      <w:pPr>
        <w:pStyle w:val="SHTKNoteDetail"/>
      </w:pPr>
      <w:r>
        <w:t xml:space="preserve">분류 | 상세 교감·편집 정보 — 원교감(본문 이문/보충)</w:t>
      </w:r>
      <w:r>
        <w:br/>
      </w:r>
      <w:r>
        <w:t xml:space="preserve">• 원교감/판본 표기 | 若有問言一作隨眠隨增</w:t>
      </w:r>
      <w:r>
        <w:br/>
      </w:r>
      <w:r>
        <w:t xml:space="preserve">• 교감 번호 | 0482001</w:t>
      </w:r>
      <w:r>
        <w:br/>
      </w:r>
      <w:r>
        <w:t xml:space="preserve">• 판본 정보 | 구버전·현재 CBETA XML에 공통으로 기록된다.</w:t>
      </w:r>
      <w:r>
        <w:br/>
      </w:r>
      <w:r>
        <w:t xml:space="preserve">• 저본 독법 | 若有問言</w:t>
      </w:r>
      <w:r>
        <w:br/>
      </w:r>
      <w:r>
        <w:t xml:space="preserve">• 저본 적용 구절 | 於中分三初至[1]若有問</w:t>
      </w:r>
      <w:r>
        <w:br/>
      </w:r>
      <w:r>
        <w:t xml:space="preserve">• 저본 기준 한국어 번역 | 그 가운데 셋으로 나뉜다. 첫째는 [1] “만약 어떤 이가 묻기를”까지로</w:t>
      </w:r>
      <w:r>
        <w:br/>
      </w:r>
      <w:r>
        <w:t xml:space="preserve">• 이문 독법 | 隨眠隨增</w:t>
      </w:r>
      <w:r>
        <w:br/>
      </w:r>
      <w:r>
        <w:t xml:space="preserve">• 이문 적용 구절 | 於中分三初至[1]隨眠隨增</w:t>
      </w:r>
      <w:r>
        <w:br/>
      </w:r>
      <w:r>
        <w:t xml:space="preserve">• 이문 기준 한국어 번역 | 그 가운데 셋으로 나뉜다. 첫째는 [1] “만약 어떤 이가 묻기를”까지로</w:t>
      </w:r>
      <w:r>
        <w:br/>
      </w:r>
      <w:r>
        <w:t xml:space="preserve">• 의미·구조 차이 | 본문의 교설 자체보다 “첫째 구간이 어디까지인가”를 지시하는 인용 표지가 달라지는 구조 이문이다.</w:t>
      </w:r>
      <w:r>
        <w:br/>
      </w:r>
      <w:r>
        <w:t xml:space="preserve">• 한국어 해설 | 저본은 “첫째는 ‘만약 어떤 이가 묻기를’까지”라고 읽고, 이문은 “첫째는 ‘수면이 수증한다’까지”라고 읽는다. 수증 설명의 내용 자체를 바꾸지는 않지만 과문 경계를 확인할 때 차이가 생긴다.</w:t>
      </w:r>
      <w:r>
        <w:br/>
      </w:r>
      <w:r>
        <w:t xml:space="preserve">• 문맥상 처리 | 사용자 TXT를 절대 저본으로 유지하고 교감 정보는 별도 층에서 해설한다.</w:t>
      </w:r>
      <w:r>
        <w:br/>
      </w:r>
      <w:r>
        <w:t xml:space="preserve">• 번역 영향 판정 | [구조 차이 있음]</w:t>
      </w:r>
      <w:r>
        <w:br/>
      </w:r>
      <w:r>
        <w:t xml:space="preserve">• 공식 출처 | X53n0841.xml / X53n0841 (1).xml</w:t>
      </w:r>
    </w:p>
    <w:p>
      <w:pPr>
        <w:pStyle w:val="SHTKSourceText"/>
      </w:pPr>
      <w:r>
        <w:t xml:space="preserve">言明所繫事樂根隨增</w:t>
      </w:r>
    </w:p>
    <w:p>
      <w:pPr>
        <w:pStyle w:val="SHTKTranslationText"/>
      </w:pPr>
      <w:r>
        <w:t xml:space="preserve">계박되는 일인 낙근에 대한 수증을 밝히고,</w:t>
      </w:r>
    </w:p>
    <w:p>
      <w:pPr>
        <w:pStyle w:val="SHTKSourceText"/>
      </w:pPr>
      <w:r>
        <w:t xml:space="preserve">二若有問言已下約單緣識辨隨增</w:t>
      </w:r>
    </w:p>
    <w:p>
      <w:pPr>
        <w:pStyle w:val="SHTKTranslationText"/>
      </w:pPr>
      <w:r>
        <w:t xml:space="preserve">둘째는 “만약 어떤 이가 묻기를” 이하로 단일하게 반연하는 식에 근거하여 수증을 분별하며,</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0482a1201</w:t>
      </w:r>
      <w:r>
        <w:br/>
      </w:r>
      <w:r>
        <w:t xml:space="preserve">• 판본 정보 | 구버전·현재 CBETA XML에 공통으로 기록된다.</w:t>
      </w:r>
      <w:r>
        <w:br/>
      </w:r>
      <w:r>
        <w:t xml:space="preserve">• 저본 독법 | 已</w:t>
      </w:r>
      <w:r>
        <w:br/>
      </w:r>
      <w:r>
        <w:t xml:space="preserve">• 저본 적용 구절 | 二若有問言已下約單緣識辨隨增</w:t>
      </w:r>
      <w:r>
        <w:br/>
      </w:r>
      <w:r>
        <w:t xml:space="preserve">• 저본 기준 한국어 번역 | 둘째는 “만약 어떤 이가 묻기를” 이하로 단일하게 반연하는 식에 근거하여 수증을 분별하며,</w:t>
      </w:r>
      <w:r>
        <w:br/>
      </w:r>
      <w:r>
        <w:t xml:space="preserve">• 이문 독법 | 巳</w:t>
      </w:r>
      <w:r>
        <w:br/>
      </w:r>
      <w:r>
        <w:t xml:space="preserve">• 이문 적용 구절 | 二若有問言巳下約單緣識辨隨增</w:t>
      </w:r>
      <w:r>
        <w:br/>
      </w:r>
      <w:r>
        <w:t xml:space="preserve">• 이문 기준 한국어 번역 | 둘째는 “만약 어떤 이가 묻기를” 이하로 단일하게 반연하는 식에 근거하여 수증을 분별하며,</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三若復有問言緣緣樂</w:t>
      </w:r>
    </w:p>
    <w:p>
      <w:pPr>
        <w:pStyle w:val="SHTKTranslationText"/>
      </w:pPr>
      <w:r>
        <w:t xml:space="preserve">셋째는 “만약 다시 어떤 이가 묻기를, 낙근을 반연하는 식을 다시 반연하는”</w:t>
      </w:r>
    </w:p>
    <w:p>
      <w:pPr>
        <w:pStyle w:val="SHTKSourceText"/>
      </w:pPr>
      <w:r>
        <w:t xml:space="preserve">根識已下明重緣識隨增</w:t>
      </w:r>
    </w:p>
    <w:p>
      <w:pPr>
        <w:pStyle w:val="SHTKTranslationText"/>
      </w:pPr>
      <w:r>
        <w:t xml:space="preserve">이하로 거듭 반연하는 식의 수증을 밝힌다.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0482a1301</w:t>
      </w:r>
      <w:r>
        <w:br/>
      </w:r>
      <w:r>
        <w:t xml:space="preserve">• 판본 정보 | 구버전·현재 CBETA XML에 공통으로 기록된다.</w:t>
      </w:r>
      <w:r>
        <w:br/>
      </w:r>
      <w:r>
        <w:t xml:space="preserve">• 저본 독법 | 已</w:t>
      </w:r>
      <w:r>
        <w:br/>
      </w:r>
      <w:r>
        <w:t xml:space="preserve">• 저본 적용 구절 | 根識已下明重緣識隨增</w:t>
      </w:r>
      <w:r>
        <w:br/>
      </w:r>
      <w:r>
        <w:t xml:space="preserve">• 저본 기준 한국어 번역 | 이하로 거듭 반연하는 식의 수증을 밝힌다.</w:t>
      </w:r>
      <w:r>
        <w:br/>
      </w:r>
      <w:r>
        <w:t xml:space="preserve">• 이문 독법 | 巳</w:t>
      </w:r>
      <w:r>
        <w:br/>
      </w:r>
      <w:r>
        <w:t xml:space="preserve">• 이문 적용 구절 | 根識巳下明重緣識隨增</w:t>
      </w:r>
      <w:r>
        <w:br/>
      </w:r>
      <w:r>
        <w:t xml:space="preserve">• 이문 기준 한국어 번역 | 이하로 거듭 반연하는 식의 수증을 밝힌다.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言略示方隅者謂且約二十二根中樂根一法明緣新云迦旃延。</w:t>
      </w:r>
    </w:p>
    <w:p>
      <w:pPr>
        <w:pStyle w:val="SHTKTranslationText"/>
      </w:pPr>
      <w:r>
        <w:t xml:space="preserve">“간략히 한 모퉁이를 보인다”는 것은, 우선 이십이근 가운데 낙근 한 법에 근거하여 반연 관계를 밝힌다는 뜻이다. 신역에서는 “가전연이여!”라고 한다. .</w:t>
      </w:r>
    </w:p>
    <w:p>
      <w:pPr>
        <w:pStyle w:val="SHTKPositionMarker"/>
      </w:pPr>
      <w:bookmarkStart w:id="1555" w:name="loc_0482a15"/>
      <w:r>
        <w:t xml:space="preserve">[0482a15]</w:t>
      </w:r>
      <w:bookmarkEnd w:id="1555"/>
    </w:p>
    <w:p>
      <w:pPr>
        <w:pStyle w:val="SHTKSourceText"/>
      </w:pPr>
      <w:r>
        <w:t xml:space="preserve">婆沙中就二十二根作法先問眼根次問單緣識此就樂根中又二初定樂根名數次正辨隨增言樂在五識故唯修斷者以欲界心悅名喜身悅名樂故在五識唯修所斷言色界五部者謂第三禪有意地樂隨於五部皆遍相應無漏第七者謂依第三禪起無漏觀即無漏樂相應也無色界中唯有捨受故無無漏樂根所以十六境中唯通七也次正辨隨增</w:t>
      </w:r>
    </w:p>
    <w:p>
      <w:pPr>
        <w:pStyle w:val="SHTKTranslationText"/>
      </w:pPr>
      <w:r>
        <w:t xml:space="preserve">《바사》에서는 이십이근에 나아가 작법하면서 먼저 안근을 묻고 다음으로 단일하게 반연하는 식을 묻는다. 여기서는 낙근에 나아가 다시 둘로 나뉜다. 처음은 낙근의 명목과 수를 정하고, 다음은 바로 수증을 분별한다. “낙은 오식에 있으므로 오직 수소단이다”라는 것은, 욕계에서는 마음의 기쁨을 희(喜)라 하고 몸의 기쁨을 낙(樂)이라 하므로, 오식에 있는 낙은 오직 수소단이라는 뜻이다. “색계의 오부”라는 것은, 제3선에 의지(意地)의 낙이 있어 오부를 따라 모두 두루 상응한다는 뜻이다. “무루가 일곱째”라는 것은 제3선에 의지하여 무루관을 일으키면 곧 무루의 낙과 상응한다는 뜻이다. 무색계에는 오직 사수(捨受)만 있으므로 무루 낙근이 없다. 그러므로 열여섯 경계 가운데 오직 일곱에만 통한다. 다음으로 바로 수증을 분별한다.</w:t>
      </w:r>
    </w:p>
    <w:p>
      <w:pPr>
        <w:pStyle w:val="SHTKSourceText"/>
      </w:pPr>
      <w:r>
        <w:t xml:space="preserve">無漏樂根至如前說者即前說無漏如炎石足不隨住故無隨增言欲修所斷至隨眠隨增者欲修所斷及諸遍行明欲界樂色界一切等緣色界樂且欲修斷貪嗔慢等四種隨眠於自部樂隨增遍行隨眠能緣他部故得隨增色界第三禪地三十一隨增總而言之九十八隨眠中欲界十五色界三十一總成四十六隨眠於樂根隨增欲界苦集下非遍行惑及滅道下隨眠皆不緣他部故亦並非隨增</w:t>
      </w:r>
    </w:p>
    <w:p>
      <w:pPr>
        <w:pStyle w:val="SHTKTranslationText"/>
      </w:pPr>
      <w:r>
        <w:t xml:space="preserve">“무루 낙근은……앞에서 말한 것과 같다”는 것은, 앞에서 말한 무루는 뜨거운 돌에 발이 머물지 않는 것과 같다는 것이므로, 수증이 없다는 뜻이다. “욕계 수소단에서……수면이 수증한다”는 것은, 욕계의 수소단과 여러 변행수면을 밝힌 것이다. 욕계의 낙과 색계의 일체 등은 색계의 낙을 반연한다. 우선 욕계 수소단의 탐·진·만 등 네 종류 수면은 자기 부의 낙에 수증하고, 변행수면은 다른 부를 반연할 수 있으므로 수증한다. 색계 제3선지에서는 서른한 수면이 수증한다. 총괄하면 구십팔 수면 가운데 욕계의 열다섯과 색계의 서른 하나를 합한 마흔여섯 수면이 낙근에 수증한다. 욕계의 고제·집제 아래 비변행혹과 멸제·도제 아래의 수면은 모두 다른 부를 반연하지 않으므로, 또한 모두 수증하지 않는다.</w:t>
      </w:r>
    </w:p>
    <w:p>
      <w:pPr>
        <w:pStyle w:val="SHTKSourceText"/>
      </w:pPr>
      <w:r>
        <w:t xml:space="preserve">無色界中雖有緣無樂而非隨增故樂根隨增不通無色又色界中雖言一切應知但取第三禪地餘三地中無意樂故異地之惑非隨增故今總相說故言色界一切隨眠隨增雖初禪中有三識相應樂是修部攝與欲界同不復重述問滅道所斷邪見等三但緣無漏如何說言遍五部惑皆能隨增答理實此惑但緣無漏而由惑與樂相應且是隨增雖非所緣隨增而是相應隨增故應知此中隨增之言通相應所緣二種隨應皆得。</w:t>
      </w:r>
    </w:p>
    <w:p>
      <w:pPr>
        <w:pStyle w:val="SHTKTranslationText"/>
      </w:pPr>
      <w:r>
        <w:t xml:space="preserve">무색계에는 비록 낙이 없는 것을 반연하는 것이 있지만, 수증하는 것은 아니므로 낙근의 수증은 무색계에 통하지 않는다. 또 색계 가운데 비록 “일체”라고 말했지만 알아야 할 것은, 다만 제3선지의 것을 취한다는 점이다. 나머지 세 지에는 의지(意地)의 낙이 없으므로 다른 지의 번뇌는 수증하지 않기 때문이다. 지금은 총상으로 말했기 때문에 “색계의 일체 수면이 수증한다”고 한 것이다. 비록 초선 가운데 세 식과 상응하는 낙이 있지만 이는 수소단에 속하여 욕계와 같으므로 다시 거듭 서술하지 않는다. 묻는다. 멸제·도제 소단의 사견 등 세 가지는 다만 무루를 반연하는데 어떻게 “오부에 두루한 번뇌가 모두 능히 수증한다”고 말하는가? 답한다. 이치상 실제로 이 번뇌들은 다만 무루를 반연하지만, 번뇌가 낙과 상응하기 때문에 또한 수증하는 것이다. 비록 소연수증은 아니지만 상응수증이기 때문이다. 그러므로 이 가운데 “수증”이라는 말은 상응과 소연 두 종류에 통하여 각각 해당되는 대로 모두 성립함을 알아야 한다.</w:t>
      </w:r>
    </w:p>
    <w:p>
      <w:pPr>
        <w:pStyle w:val="SHTKPositionMarker"/>
      </w:pPr>
      <w:bookmarkStart w:id="1556" w:name="loc_0482b15"/>
      <w:r>
        <w:t xml:space="preserve">[0482b15]</w:t>
      </w:r>
      <w:bookmarkEnd w:id="1556"/>
    </w:p>
    <w:p>
      <w:pPr>
        <w:pStyle w:val="SHTKSourceText"/>
      </w:pPr>
      <w:r>
        <w:t xml:space="preserve">次下第二明單緣識就中分二初至故成十二定識名數二</w:t>
      </w:r>
    </w:p>
    <w:p>
      <w:pPr>
        <w:pStyle w:val="SHTKTranslationText"/>
      </w:pPr>
      <w:r>
        <w:t xml:space="preserve">다음 아래의 둘째는 단연식(單緣識)을 밝힌다. 그 가운데 둘로 나뉜다. 처음은 “그러므로 열둘이 된다”까지로 식의 명목과 수를 정하고, 둘째는</w:t>
      </w:r>
    </w:p>
    <w:p>
      <w:pPr>
        <w:pStyle w:val="SHTKSourceText"/>
      </w:pPr>
      <w:r>
        <w:t xml:space="preserve">此隨所應已下正辨隨增應知</w:t>
      </w:r>
    </w:p>
    <w:p>
      <w:pPr>
        <w:pStyle w:val="SHTKTranslationText"/>
      </w:pPr>
      <w:r>
        <w:t xml:space="preserve">“이것은 해당하는 바에 따라” 이하로 바로 수증을 분별한다.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0482b1601</w:t>
      </w:r>
      <w:r>
        <w:br/>
      </w:r>
      <w:r>
        <w:t xml:space="preserve">• 판본 정보 | 구버전·현재 CBETA XML에 공통으로 기록된다.</w:t>
      </w:r>
      <w:r>
        <w:br/>
      </w:r>
      <w:r>
        <w:t xml:space="preserve">• 저본 독법 | 已</w:t>
      </w:r>
      <w:r>
        <w:br/>
      </w:r>
      <w:r>
        <w:t xml:space="preserve">• 저본 적용 구절 | 此隨所應已下正辨隨增應知</w:t>
      </w:r>
      <w:r>
        <w:br/>
      </w:r>
      <w:r>
        <w:t xml:space="preserve">• 저본 기준 한국어 번역 | “이것은 해당하는 바에 따라” 이하로 바로 수증을 분별한다.</w:t>
      </w:r>
      <w:r>
        <w:br/>
      </w:r>
      <w:r>
        <w:t xml:space="preserve">• 이문 독법 | 巳</w:t>
      </w:r>
      <w:r>
        <w:br/>
      </w:r>
      <w:r>
        <w:t xml:space="preserve">• 이문 적용 구절 | 此隨所應巳下正辨隨增應知</w:t>
      </w:r>
      <w:r>
        <w:br/>
      </w:r>
      <w:r>
        <w:t xml:space="preserve">• 이문 기준 한국어 번역 | “이것은 해당하는 바에 따라” 이하로 바로 수증을 분별한다.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中識者即是前緣樂根隨增煩惱相應之識彼十六識亦是此之十二識上煩惱相應之識更無別識欲界見苦集遍行等能緣樂根者謂有漏樂根五識相應此是欲界苦集諦攝故通苦集斷識緣樂是修斷故復通修斷意識緣言欲界道下邪見疑無明緣無漏樂者即如前說能緣六地法智品道故得緣第三禪無漏樂也滅諦體非樂根者滅諦體是無為故非樂也言色界五部者</w:t>
      </w:r>
    </w:p>
    <w:p>
      <w:pPr>
        <w:pStyle w:val="SHTKTranslationText"/>
      </w:pPr>
      <w:r>
        <w:t xml:space="preserve">알아야 한다. 이 가운데 ‘식’은 곧 앞에서 낙 근을 반연하며 수증하는 번뇌와 상응하는 식이다. 저 열여섯 식도 곧 이 열 두 식 위의 번뇌와 상응하는 식이지, 다시 별도의 식이 있는 것은 아니다. 욕계의 견고·견집 아래 변행 등이 능히 낙근을 반연한다는 것은 유루 낙근이 오식과 상응하며 이것이 욕계의 고제·집제에 속하기 때문이다. 그러므로 견고·견집소단의 식이 반연하는 데 통하고, 낙은 수소단이므로 다시 수소단 의식의 반연에도 통한다. “욕계의 도제 아래 사견·의·무 명이 무루의 낙을 반연한다”는 것은, 곧 앞에서 말했듯이 육지의 법지품 도를 반연할 수 있으므로 제3선의 무루 낙을 반연할 수 있다는 뜻이다. “멸제의 체는 낙근이 아니다”라는 것은, 멸제의 체가 무위이므로 낙이 아니기 때문이다. “색계의 오부”라는 것은,</w:t>
      </w:r>
    </w:p>
    <w:p>
      <w:pPr>
        <w:pStyle w:val="SHTKSourceText"/>
      </w:pPr>
      <w:r>
        <w:t xml:space="preserve">以樂通五部故識亦通五部也言無色道諦至緣第三禪無漏樂者謂道諦下邪見等既親緣道諦緣一地時即緣九地類智品道故得緣第三禪無漏樂也無色修斷加行生得善緣九地類智品道者謂有漏善心能緣無漏但緣一地即著九地如無我觀觀一切法故理實亦通無常觀等心無漏第十二皆能緣樂根者謂無漏識通緣三禪樂根次辨隨增言欲界四部者全除見滅斷</w:t>
      </w:r>
    </w:p>
    <w:p>
      <w:pPr>
        <w:pStyle w:val="SHTKTranslationText"/>
      </w:pPr>
      <w:r>
        <w:t xml:space="preserve">낙이 오부에 통하므로 식도 또한 오부에 통한다는 뜻이다. “무색계의 도제에서……제3 선의 무루 낙을 반연한다”는 것은, 도제 아래의 사견 등이 이미 도제를 직접 반연하므로 한 지를 반연할 때 곧 구지의 유지품 도를 반연하기 때문에 제3선의 무루 낙을 반연할 수 있다는 뜻이다. 무색계 수소단의 가행선·생득선이 구지의 유지품 도를 반연한다는 것은, 유루 선심이 무루를 반연할 수 있고, 다만 한 지를 반연해도 곧 구지에 미치기 때문이다. 예컨대 무아관이 일체법을 관하는 것과 같다. 그러므로 이치상 실제로 무상관 등의 마음에도 통한다. “무루식이 열두 번째로서 모두 낙근을 반연할 수 있다”는 것은, 무루식이 삼선의 낙근을 모두 반연한다는 뜻이다. 다음으로 수증을 분별한다. “욕계의 네 부”라는 것은 견멸소단을 완전히 제외한 것이니,</w:t>
      </w:r>
    </w:p>
    <w:p>
      <w:pPr>
        <w:pStyle w:val="SHTKSourceText"/>
      </w:pPr>
      <w:r>
        <w:t xml:space="preserve">即餘二十九隨眠隨增且如苦集道修四部是緣樂識遍非遍惑皆得隨增又集下遍行隨眠是緣樂識兼是隨增餘貪嗔等重緣煩惱但得隨增非緣樂識道下親疎亦同此說修部四惑亦緣亦增言五部下緣有為惑者即除滅諦下邪見等三外餘二十八隨眠皆於識上隨增也以滅諦下邪見等三緣無為故非緣樂識亦非隨增然邪見等與樂根相應其貪嗔等緣見等起</w:t>
      </w:r>
    </w:p>
    <w:p>
      <w:pPr>
        <w:pStyle w:val="SHTKTranslationText"/>
      </w:pPr>
      <w:r>
        <w:t xml:space="preserve">곧 나머지 스물아홉 수면이 수증한다. 예컨대 고·집·도·수의 네 부는 낙을 반연하는 식이므로 변행혹과 비변행혹이 모두 수증한다. 또 집제 아래의 변행수면은 낙을 반연하는 식을 반연하면서 아울러 수증한다. 나머지 탐·진 등의 거듭 반연하는 번뇌는 다만 수증할 뿐 낙을 반연하는 식 자체는 아니다. 도제 아래에서 직접 반연하는 것과 간접 반연하는 것도 또한 이 설명과 같다. 수소단의 네 번뇌는 또한 반연하고 또한 수증한다. “오부 아래에서 유위를 반연하는 번뇌”라는 것은, 곧 멸제 아래의 사견 등 세 가지를 제외한 나머지 스물여덟 수면이 모두 식 위에서 수증한다는 뜻이다. 멸제 아래의 사견 등 세 가지는 무위를 반연하므로 낙을 반연하는 식도 아니고 또한 수증하지도 않는다. 그러나 사견 등은 낙근과 상응하고, 그 탐·진 등은 견 등을 반연하여 일어나므로</w:t>
      </w:r>
    </w:p>
    <w:p>
      <w:pPr>
        <w:pStyle w:val="SHTKSourceText"/>
      </w:pPr>
      <w:r>
        <w:t xml:space="preserve">即能緣樂是緣樂識此識起時同時貪等必隨增故故彼貪等即是隨增問前辨樂根隨增乃通滅下邪見今明識上隨增却不通耶答見等雖緣無為然與意樂相應而起故約相應名樂隨增非緣樂識故不得言是識隨增也無色二部等者謂道諦有七隨眠修斷貪等三隨眠以修斷善心是緣樂識故彼貪等皆得隨增苦集遍行緣他部故總無色界二十一隨眠隨增(道下七修下</w:t>
      </w:r>
    </w:p>
    <w:p>
      <w:pPr>
        <w:pStyle w:val="SHTKTranslationText"/>
      </w:pPr>
      <w:r>
        <w:t xml:space="preserve">곧 낙을 반연할 수 있는 ‘낙을 반연하는 식’이다. 이 식이 일어날 때 같은 때의 탐 등은 반드시 수증하므로, 저 탐 등은 곧 수증하는 것이다. 묻는다. 앞에서 낙근의 수증을 분별할 때에는 멸제 아래의 사견에도 통했는데, 지금 식 위의 수증을 밝히면서는 도리어 통하지 않는가? 답한다. 견 등은 비록 무위를 반연하지만, 의지(意地)의 낙과 상응하여 일어나므로 상응에 근거하여 낙근에 수증한다고 이름한다. 낙을 반연하는 식을 반연하는 것이 아니므로 식에 수증한다고 말할 수는 없다. “무색계의 두 부” 등이라는 것은, 도제에 일곱 수면이 있고 수소단의 탐 등 세 수면이 있다는 뜻이다. 수소단의 선 심은 낙을 반연하는 식이므로 저 탐 등은 모두 수증한다. 고제·집제의 변행은 다른 부를 반연하므로, 총괄하면 무색계의 스물한 수 면이 수증한다. (도제 아래 일곱, 수소단 아래</w:t>
      </w:r>
    </w:p>
    <w:p>
      <w:pPr>
        <w:pStyle w:val="SHTKSourceText"/>
      </w:pPr>
      <w:r>
        <w:t xml:space="preserve">三苦集下十一)總於樂根剩上都有七十八隨眠隨增。</w:t>
      </w:r>
    </w:p>
    <w:p>
      <w:pPr>
        <w:pStyle w:val="SHTKTranslationText"/>
      </w:pPr>
      <w:r>
        <w:t xml:space="preserve">셋, 고제·집제 아래 열하나이다.) 총괄하여 낙근에 수증하는 것보다 더하여 모두 일흔여덟 수면이 수증한다. .</w:t>
      </w:r>
    </w:p>
    <w:p>
      <w:pPr>
        <w:pStyle w:val="SHTKPositionMarker"/>
      </w:pPr>
      <w:bookmarkStart w:id="1557" w:name="loc_0482c24"/>
      <w:r>
        <w:t xml:space="preserve">[0482c24]</w:t>
      </w:r>
      <w:bookmarkEnd w:id="1557"/>
    </w:p>
    <w:p>
      <w:pPr>
        <w:pStyle w:val="SHTKSourceText"/>
      </w:pPr>
      <w:r>
        <w:t xml:space="preserve">自下第三明重緣識於中亦二初至皆能緣樂根定識多少次此隨所</w:t>
      </w:r>
    </w:p>
    <w:p>
      <w:pPr>
        <w:pStyle w:val="SHTKTranslationText"/>
      </w:pPr>
      <w:r>
        <w:t xml:space="preserve">이 아래의 셋째는 중연식(重緣識)을 밝힌다. 그 가운데 또한 둘이 있으니, 처음은 “모두 능히 낙 근을 반연한다”까지로 식이 얼마나 되는지를 정하고, 다음은 “이것은 해당하는 바에</w:t>
      </w:r>
    </w:p>
    <w:p>
      <w:pPr>
        <w:pStyle w:val="SHTKSourceText"/>
      </w:pPr>
      <w:r>
        <w:t xml:space="preserve">應已下正辨隨增</w:t>
      </w:r>
    </w:p>
    <w:p>
      <w:pPr>
        <w:pStyle w:val="SHTKTranslationText"/>
      </w:pPr>
      <w:r>
        <w:t xml:space="preserve">따라” 이하로 바로 수증을 분별한다.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0483a0101</w:t>
      </w:r>
      <w:r>
        <w:br/>
      </w:r>
      <w:r>
        <w:t xml:space="preserve">• 판본 정보 | 구버전·현재 CBETA XML에 공통으로 기록된다.</w:t>
      </w:r>
      <w:r>
        <w:br/>
      </w:r>
      <w:r>
        <w:t xml:space="preserve">• 저본 독법 | 已</w:t>
      </w:r>
      <w:r>
        <w:br/>
      </w:r>
      <w:r>
        <w:t xml:space="preserve">• 저본 적용 구절 | 應已下正辨隨增</w:t>
      </w:r>
      <w:r>
        <w:br/>
      </w:r>
      <w:r>
        <w:t xml:space="preserve">• 저본 기준 한국어 번역 | 따라” 이하로 바로 수증을 분별한다.</w:t>
      </w:r>
      <w:r>
        <w:br/>
      </w:r>
      <w:r>
        <w:t xml:space="preserve">• 이문 독법 | 巳</w:t>
      </w:r>
      <w:r>
        <w:br/>
      </w:r>
      <w:r>
        <w:t xml:space="preserve">• 이문 적용 구절 | 應巳下正辨隨增</w:t>
      </w:r>
      <w:r>
        <w:br/>
      </w:r>
      <w:r>
        <w:t xml:space="preserve">• 이문 기준 한국어 번역 | 따라” 이하로 바로 수증을 분별한다.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初中先問答後列言緣緣樂根識者前十二識是緣樂根識今此十四識更緣前十二識故言緣緣樂根識言更加二種者苦集各取遍行為二問所以單緣即除苦集遍行重緣即取者何答由苦集所斷遍行隨眠不能緣無漏樂根及不緣下有漏樂根故所以重緣即取者謂遍行隨眠緣一切有漏法其修斷善能緣無漏樂見道所斷邪見疑等亦緣無漏樂是緣樂</w:t>
      </w:r>
    </w:p>
    <w:p>
      <w:pPr>
        <w:pStyle w:val="SHTKTranslationText"/>
      </w:pPr>
      <w:r>
        <w:t xml:space="preserve">처음 가운데 먼저 문답하고 뒤에 열거한다. “낙근을 반연하는 식을 다시 반연하는 식”이라는 것은, 앞의 열두 식이 낙근을 반연하는 식인데, 지금 이 열네 식이 다시 앞의 열두 식을 반연하므로 “낙근을 반연하는 식을 다시 반연하는 식”이라고 한 것이다. “다시 두 종류를 더한다”는 것은 고제·집제에서 각각 변행을 취하여 둘로 삼는다는 뜻이다. 묻는다. 왜 단일 반연에서는 곧 고제·집제의 변행을 제외하면서 거듭 반연에서는 취하는가? 답한다. 고제·집제 소단의 변행수 면은 무루 낙근을 반연할 수 없고, 또 하지의 유루 낙근도 반연하지 않기 때문이다. 거듭 반연에서는 곧 취하는 까닭은, 변행수면이 일체 유 루법을 반연하기 때문이다. 수소단의 선은 무 루의 낙을 반연할 수 있고, 견도소단의 사견·의 등도 또한 무루의 낙을 반연하니, 이것들이 곧 낙을 반연하는</w:t>
      </w:r>
    </w:p>
    <w:p>
      <w:pPr>
        <w:pStyle w:val="SHTKSourceText"/>
      </w:pPr>
      <w:r>
        <w:t xml:space="preserve">識此等皆為苦集下遍行隨眠所緣故所以重緣即兼苦集所斷遍行故成十四次辨隨增言此隨所應至欲色如上者謂欲色二界與前單緣更無異相但以後起重緣前識耳唯無色界更加二部即於單緣識上隨增數外更加不遍隨眠即苦集下貪慢等是以緣苦集下遍行隨眠是重緣識此貪慢等緣遍行起故盡取之唯除滅下無隨增義故問所以唯立三重即止者何</w:t>
      </w:r>
    </w:p>
    <w:p>
      <w:pPr>
        <w:pStyle w:val="SHTKTranslationText"/>
      </w:pPr>
      <w:r>
        <w:t xml:space="preserve">식이다. 이들은 모두 고제·집제 아래의 변 행수면이 반연하는 대상이 되므로, 거듭 반연에서는 고제·집제 소단의 변행까지 겸하여 취한다. 그러므로 열넷이 된다. 다음으로 수증을 분별한다. “이것은 해당하는 바에 따라……욕계·색계는 위와 같다”는 것은, 욕계와 색계 두 계가 앞의 단일 반연과 다른 양상이 없고, 다만 뒤에 일어난 것이 앞의 식을 거듭 반연할 뿐이라는 뜻이다. 오직 무색계에서 다시 두 부를 더하니, 곧 단연식 위에서 수증하는 수 밖에 다시 비변행수면을 더한다. 곧 고제·집제 아래의 탐·만 등이 그것이다. 고제·집제 아래의 변행수면을 반연하는 것이 중연식이고, 이 탐·만 등은 변행을 반연하여 일어나므로 모두 취한다. 오직 멸제 아래의 것은 수증의 뜻이 없으므로 제외한다. 묻는다. 왜 오직 세 겹만 세우고 곧 그치는가?</w:t>
      </w:r>
    </w:p>
    <w:p>
      <w:pPr>
        <w:pStyle w:val="SHTKSourceText"/>
      </w:pPr>
      <w:r>
        <w:t xml:space="preserve">答但此三重攝法即盡且如樂隨增但色界惑盡樂不通無色單緣識增雖通無色二部及苦集遍行不攝非遍更辨重緣方攝</w:t>
      </w:r>
    </w:p>
    <w:p>
      <w:pPr>
        <w:pStyle w:val="SHTKTranslationText"/>
      </w:pPr>
      <w:r>
        <w:t xml:space="preserve">답한다. 이 세 겹만으로도 법을 모두 포섭하기 때문이다. 예컨대 낙근에 수증하는 것으로는 색계의 번뇌만 다 포섭하고, 낙은 무색계에 통하지 않는다. 단연식의 수증은 비록 무색계의 두 부와 고제·집제의 변행에 통하지만 비변행을 포섭하지 못한다. 다시 중연을 분별해야 비로소</w:t>
      </w:r>
    </w:p>
    <w:p>
      <w:pPr>
        <w:pStyle w:val="SHTKSourceText"/>
      </w:pPr>
      <w:r>
        <w:t xml:space="preserve">非遍行盡故唯三重已得周備</w:t>
      </w:r>
    </w:p>
    <w:p>
      <w:pPr>
        <w:pStyle w:val="SHTKTranslationText"/>
      </w:pPr>
      <w:r>
        <w:t xml:space="preserve">비변행까지 모두 포섭하므로, 오직 세 겹이면 이미 두루 갖추어진다.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0483a1801</w:t>
      </w:r>
      <w:r>
        <w:br/>
      </w:r>
      <w:r>
        <w:t xml:space="preserve">• 판본 정보 | 구버전·현재 CBETA XML에 공통으로 기록된다.</w:t>
      </w:r>
      <w:r>
        <w:br/>
      </w:r>
      <w:r>
        <w:t xml:space="preserve">• 저본 독법 | 已</w:t>
      </w:r>
      <w:r>
        <w:br/>
      </w:r>
      <w:r>
        <w:t xml:space="preserve">• 저본 적용 구절 | 非遍行盡故唯三重已得周備</w:t>
      </w:r>
      <w:r>
        <w:br/>
      </w:r>
      <w:r>
        <w:t xml:space="preserve">• 저본 기준 한국어 번역 | 비변행까지 모두 포섭하므로, 오직 세 겹이면 이미 두루 갖추어진다.</w:t>
      </w:r>
      <w:r>
        <w:br/>
      </w:r>
      <w:r>
        <w:t xml:space="preserve">• 이문 독법 | 巳</w:t>
      </w:r>
      <w:r>
        <w:br/>
      </w:r>
      <w:r>
        <w:t xml:space="preserve">• 이문 적용 구절 | 非遍行盡故唯三重巳得周備</w:t>
      </w:r>
      <w:r>
        <w:br/>
      </w:r>
      <w:r>
        <w:t xml:space="preserve">• 이문 기준 한국어 번역 | 비변행까지 모두 포섭하므로, 오직 세 겹이면 이미 두루 갖추어진다.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若更辨者與前無殊。</w:t>
      </w:r>
    </w:p>
    <w:p>
      <w:pPr>
        <w:pStyle w:val="SHTKTranslationText"/>
      </w:pPr>
      <w:r>
        <w:t xml:space="preserve">더 분별하더라도 앞과 다르지 않다. .</w:t>
      </w:r>
    </w:p>
    <w:p>
      <w:pPr>
        <w:pStyle w:val="SHTKPositionMarker"/>
      </w:pPr>
      <w:bookmarkStart w:id="1558" w:name="loc_0483a20"/>
      <w:r>
        <w:t xml:space="preserve">[0483a20]</w:t>
      </w:r>
      <w:bookmarkEnd w:id="1558"/>
    </w:p>
    <w:p>
      <w:pPr>
        <w:pStyle w:val="SHTKSourceText"/>
      </w:pPr>
      <w:r>
        <w:t xml:space="preserve">[1]言若心由彼名有隨眠者</w:t>
      </w:r>
    </w:p>
    <w:p>
      <w:pPr>
        <w:pStyle w:val="SHTKTranslationText"/>
      </w:pPr>
      <w:r>
        <w:t xml:space="preserve">[1] “마음이 그것 때문에 ‘수면이 있다’고 이름한다”는 것은,</w:t>
      </w:r>
    </w:p>
    <w:p>
      <w:pPr>
        <w:pStyle w:val="SHTKNoteSummary"/>
      </w:pPr>
      <w:r>
        <w:t xml:space="preserve">교감 요약 | 明有隨眠心下 — ‘수면이 있는 마음’을 밝히는 과문 아래임을 지시한다.</w:t>
      </w:r>
    </w:p>
    <w:p>
      <w:pPr>
        <w:pStyle w:val="SHTKNoteDetail"/>
      </w:pPr>
      <w:r>
        <w:t xml:space="preserve">분류 | 상세 교감·편집 정보 — 원교감(구조)</w:t>
      </w:r>
      <w:r>
        <w:br/>
      </w:r>
      <w:r>
        <w:t xml:space="preserve">• 원교감/판본 표기 | 明有隨眠心下</w:t>
      </w:r>
      <w:r>
        <w:br/>
      </w:r>
      <w:r>
        <w:t xml:space="preserve">• 교감 번호 | 0483001</w:t>
      </w:r>
      <w:r>
        <w:br/>
      </w:r>
      <w:r>
        <w:t xml:space="preserve">• 판본 정보 | 구버전·현재 CBETA XML에 공통으로 기록된다.</w:t>
      </w:r>
      <w:r>
        <w:br/>
      </w:r>
      <w:r>
        <w:t xml:space="preserve">• 저본 독법 | 해당 없음</w:t>
      </w:r>
      <w:r>
        <w:br/>
      </w:r>
      <w:r>
        <w:t xml:space="preserve">• 저본 적용 구절 | [1]言若心由彼名有隨眠者</w:t>
      </w:r>
      <w:r>
        <w:br/>
      </w:r>
      <w:r>
        <w:t xml:space="preserve">• 저본 기준 한국어 번역 | [1] “마음이 그것 때문에 ‘수면이 있다’고 이름한다”는 것은,</w:t>
      </w:r>
      <w:r>
        <w:br/>
      </w:r>
      <w:r>
        <w:t xml:space="preserve">• 이문 독법 | 해당 없음</w:t>
      </w:r>
      <w:r>
        <w:br/>
      </w:r>
      <w:r>
        <w:t xml:space="preserve">• 이문 적용 구절 | 해당 없음</w:t>
      </w:r>
      <w:r>
        <w:br/>
      </w:r>
      <w:r>
        <w:t xml:space="preserve">• 이문 기준 한국어 번역 | [1] “마음이 그것 때문에 ‘수면이 있다’고 이름한다”는 것은,</w:t>
      </w:r>
      <w:r>
        <w:br/>
      </w:r>
      <w:r>
        <w:t xml:space="preserve">• 의미·구조 차이 | 본문 글자의 이문이 아니라 논의 위치를 알려 주는 구조 지시이다.</w:t>
      </w:r>
      <w:r>
        <w:br/>
      </w:r>
      <w:r>
        <w:t xml:space="preserve">• 한국어 해설 | 明有隨眠心下 — ‘수면이 있는 마음’을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謂心由有彼煩惱名為有隨眠也言彼於此心定隨增不者謂彼煩惱與心相應時定隨增不此不決定等(答也)言謂與心相應及緣心未斷者與心相應是相應隨增緣心未斷是所緣隨增未斷二字通上二位</w:t>
      </w:r>
    </w:p>
    <w:p>
      <w:pPr>
        <w:pStyle w:val="SHTKTranslationText"/>
      </w:pPr>
      <w:r>
        <w:t xml:space="preserve">마음에 저 번뇌가 있기 때문에 ‘수면이 있는 마음’이라 이름한다는 뜻이다. “그것이 이 마음에 반드시 수증하는가?”라는 것은, 저 번뇌가 마음과 상응할 때 반드시 수증하는지를 묻는 것이다. “이는 결정적이지 않다” 등은 답이다. “곧 마음과 상응하고 또 마음을 반연하면서 아직 끊어지지 않은 것”이라는 말에서, 마음과 상응하는 것은 상응수증이고, 마음을 반연하면서 아직 끊어지지 않은 것은 소연수증이다. “아직 끊어지지 않았다”는 두 글자는 위의 두 경우에 모두 통한다.</w:t>
      </w:r>
    </w:p>
    <w:p>
      <w:pPr>
        <w:pStyle w:val="SHTKSourceText"/>
      </w:pPr>
      <w:r>
        <w:t xml:space="preserve">言相應已斷則不隨增者</w:t>
      </w:r>
    </w:p>
    <w:p>
      <w:pPr>
        <w:pStyle w:val="SHTKTranslationText"/>
      </w:pPr>
      <w:r>
        <w:t xml:space="preserve">“상응한 것이 이미 끊어졌으면 수증하지 않는다”는 것은,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0483a2401</w:t>
      </w:r>
      <w:r>
        <w:br/>
      </w:r>
      <w:r>
        <w:t xml:space="preserve">• 판본 정보 | 구버전·현재 CBETA XML에 공통으로 기록된다.</w:t>
      </w:r>
      <w:r>
        <w:br/>
      </w:r>
      <w:r>
        <w:t xml:space="preserve">• 저본 독법 | 已</w:t>
      </w:r>
      <w:r>
        <w:br/>
      </w:r>
      <w:r>
        <w:t xml:space="preserve">• 저본 적용 구절 | 言相應已斷則不隨增者</w:t>
      </w:r>
      <w:r>
        <w:br/>
      </w:r>
      <w:r>
        <w:t xml:space="preserve">• 저본 기준 한국어 번역 | “상응한 것이 이미 끊어졌으면 수증하지 않는다”는 것은,</w:t>
      </w:r>
      <w:r>
        <w:br/>
      </w:r>
      <w:r>
        <w:t xml:space="preserve">• 이문 독법 | 巳</w:t>
      </w:r>
      <w:r>
        <w:br/>
      </w:r>
      <w:r>
        <w:t xml:space="preserve">• 이문 적용 구절 | 言相應巳斷則不隨增者</w:t>
      </w:r>
      <w:r>
        <w:br/>
      </w:r>
      <w:r>
        <w:t xml:space="preserve">• 이문 기준 한국어 번역 | “상응한 것이 이미 끊어졌으면 수증하지 않는다”는 것은,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謂彼與心相應隨眠雖</w:t>
      </w:r>
    </w:p>
    <w:p>
      <w:pPr>
        <w:pStyle w:val="SHTKTranslationText"/>
      </w:pPr>
      <w:r>
        <w:t xml:space="preserve">저 마음과 상응하는 수면이 비록</w:t>
      </w:r>
    </w:p>
    <w:p>
      <w:pPr>
        <w:pStyle w:val="SHTKSourceText"/>
      </w:pPr>
      <w:r>
        <w:t xml:space="preserve">已永斷而不隨增仍名有隨眠</w:t>
      </w:r>
    </w:p>
    <w:p>
      <w:pPr>
        <w:pStyle w:val="SHTKTranslationText"/>
      </w:pPr>
      <w:r>
        <w:t xml:space="preserve">이미 영원히 끊어져 수증하지 않더라도 여전히 ‘수면이 있다’고 이름한다는 뜻이다.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0483b0101</w:t>
      </w:r>
      <w:r>
        <w:br/>
      </w:r>
      <w:r>
        <w:t xml:space="preserve">• 판본 정보 | 구버전·현재 CBETA XML에 공통으로 기록된다.</w:t>
      </w:r>
      <w:r>
        <w:br/>
      </w:r>
      <w:r>
        <w:t xml:space="preserve">• 저본 독법 | 已</w:t>
      </w:r>
      <w:r>
        <w:br/>
      </w:r>
      <w:r>
        <w:t xml:space="preserve">• 저본 적용 구절 | 已永斷而不隨增仍名有隨眠</w:t>
      </w:r>
      <w:r>
        <w:br/>
      </w:r>
      <w:r>
        <w:t xml:space="preserve">• 저본 기준 한국어 번역 | 이미 영원히 끊어져 수증하지 않더라도 여전히 ‘수면이 있다’고 이름한다는 뜻이다.</w:t>
      </w:r>
      <w:r>
        <w:br/>
      </w:r>
      <w:r>
        <w:t xml:space="preserve">• 이문 독법 | 巳</w:t>
      </w:r>
      <w:r>
        <w:br/>
      </w:r>
      <w:r>
        <w:t xml:space="preserve">• 이문 적용 구절 | 巳永斷而不隨增仍名有隨眠</w:t>
      </w:r>
      <w:r>
        <w:br/>
      </w:r>
      <w:r>
        <w:t xml:space="preserve">• 이문 기준 한국어 번역 | 이미 영원히 끊어져 수증하지 않더라도 여전히 ‘수면이 있다’고 이름한다는 뜻이다.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故此中說</w:t>
      </w:r>
    </w:p>
    <w:p>
      <w:pPr>
        <w:pStyle w:val="SHTKTranslationText"/>
      </w:pPr>
      <w:r>
        <w:t xml:space="preserve">그러므로 여기서 이를 말한다.</w:t>
      </w:r>
    </w:p>
    <w:p>
      <w:pPr>
        <w:pStyle w:val="SHTKSourceText"/>
      </w:pPr>
      <w:r>
        <w:t xml:space="preserve">若緣縛斷已不名有隨眠故此不說</w:t>
      </w:r>
    </w:p>
    <w:p>
      <w:pPr>
        <w:pStyle w:val="SHTKTranslationText"/>
      </w:pPr>
      <w:r>
        <w:t xml:space="preserve">소연의 계박이 끊어진 것은 이미 ‘수면이 있다’고 이름하지 않으므로 여기서는 말하지 않는다.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0483b0201</w:t>
      </w:r>
      <w:r>
        <w:br/>
      </w:r>
      <w:r>
        <w:t xml:space="preserve">• 판본 정보 | 구버전·현재 CBETA XML에 공통으로 기록된다.</w:t>
      </w:r>
      <w:r>
        <w:br/>
      </w:r>
      <w:r>
        <w:t xml:space="preserve">• 저본 독법 | 已</w:t>
      </w:r>
      <w:r>
        <w:br/>
      </w:r>
      <w:r>
        <w:t xml:space="preserve">• 저본 적용 구절 | 若緣縛斷已不名有隨眠故此不說</w:t>
      </w:r>
      <w:r>
        <w:br/>
      </w:r>
      <w:r>
        <w:t xml:space="preserve">• 저본 기준 한국어 번역 | 소연의 계박이 끊어진 것은 이미 ‘수면이 있다’고 이름하지 않으므로 여기서는 말하지 않는다.</w:t>
      </w:r>
      <w:r>
        <w:br/>
      </w:r>
      <w:r>
        <w:t xml:space="preserve">• 이문 독법 | 巳</w:t>
      </w:r>
      <w:r>
        <w:br/>
      </w:r>
      <w:r>
        <w:t xml:space="preserve">• 이문 적용 구절 | 若緣縛斷巳不名有隨眠故此不說</w:t>
      </w:r>
      <w:r>
        <w:br/>
      </w:r>
      <w:r>
        <w:t xml:space="preserve">• 이문 기준 한국어 번역 | 소연의 계박이 끊어진 것은 이미 ‘수면이 있다’고 이름하지 않으므로 여기서는 말하지 않는다.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言一謂染心與惑相應者心心所與惑相應隨增也二謂緣此染心隨眠未斷者即餘隨眠緣此染心時亦有隨眠此所緣隨增也</w:t>
      </w:r>
    </w:p>
    <w:p>
      <w:pPr>
        <w:pStyle w:val="SHTKTranslationText"/>
      </w:pPr>
      <w:r>
        <w:t xml:space="preserve">“첫째, 염오심이 번뇌와 상응한다”는 것은, 심·심소가 번뇌와 상응하여 수증한다는 뜻이다. “둘째, 이 염오심을 반연하는 수면이 아직 끊어지지 않았다”는 것은, 곧 다른 수면이 이 염오심을 반연할 때 또한 수면이 있으니, 이것이 소연수증이라는 뜻이다.</w:t>
      </w:r>
    </w:p>
    <w:p>
      <w:pPr>
        <w:pStyle w:val="SHTKSourceText"/>
      </w:pPr>
      <w:r>
        <w:t xml:space="preserve">言相應已斷即不隨增者</w:t>
      </w:r>
    </w:p>
    <w:p>
      <w:pPr>
        <w:pStyle w:val="SHTKTranslationText"/>
      </w:pPr>
      <w:r>
        <w:t xml:space="preserve">“상응한 것이 이미 끊어지면 곧 수증하지 않는다”는 것은,</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0483b0501</w:t>
      </w:r>
      <w:r>
        <w:br/>
      </w:r>
      <w:r>
        <w:t xml:space="preserve">• 판본 정보 | 구버전·현재 CBETA XML에 공통으로 기록된다.</w:t>
      </w:r>
      <w:r>
        <w:br/>
      </w:r>
      <w:r>
        <w:t xml:space="preserve">• 저본 독법 | 已</w:t>
      </w:r>
      <w:r>
        <w:br/>
      </w:r>
      <w:r>
        <w:t xml:space="preserve">• 저본 적용 구절 | 言相應已斷即不隨增者</w:t>
      </w:r>
      <w:r>
        <w:br/>
      </w:r>
      <w:r>
        <w:t xml:space="preserve">• 저본 기준 한국어 번역 | “상응한 것이 이미 끊어지면 곧 수증하지 않는다”는 것은,</w:t>
      </w:r>
      <w:r>
        <w:br/>
      </w:r>
      <w:r>
        <w:t xml:space="preserve">• 이문 독법 | 巳</w:t>
      </w:r>
      <w:r>
        <w:br/>
      </w:r>
      <w:r>
        <w:t xml:space="preserve">• 이문 적용 구절 | 言相應巳斷即不隨增者</w:t>
      </w:r>
      <w:r>
        <w:br/>
      </w:r>
      <w:r>
        <w:t xml:space="preserve">• 이문 기준 한국어 번역 | “상응한 것이 이미 끊어지면 곧 수증하지 않는다”는 것은,</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謂貪等煩惱未被斷時與心相應互相有力同縛前境名隨增</w:t>
      </w:r>
    </w:p>
    <w:p>
      <w:pPr>
        <w:pStyle w:val="SHTKTranslationText"/>
      </w:pPr>
      <w:r>
        <w:t xml:space="preserve">탐 등의 번뇌가 아직 끊어지지 않았을 때에는 마음과 상응하여 서로 힘이 있어 함께 앞의 경계를 결박하므로 수증이라 이름하지만,</w:t>
      </w:r>
    </w:p>
    <w:p>
      <w:pPr>
        <w:pStyle w:val="SHTKSourceText"/>
      </w:pPr>
      <w:r>
        <w:t xml:space="preserve">聖道斷已無縛境能故故非隨增也</w:t>
      </w:r>
    </w:p>
    <w:p>
      <w:pPr>
        <w:pStyle w:val="SHTKTranslationText"/>
      </w:pPr>
      <w:r>
        <w:t xml:space="preserve">성도가 그것을 끊은 뒤에는 경계를 결박할 능력이 없으므로 수증이 아니라는 뜻이다.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0483b0701</w:t>
      </w:r>
      <w:r>
        <w:br/>
      </w:r>
      <w:r>
        <w:t xml:space="preserve">• 판본 정보 | 구버전·현재 CBETA XML에 공통으로 기록된다.</w:t>
      </w:r>
      <w:r>
        <w:br/>
      </w:r>
      <w:r>
        <w:t xml:space="preserve">• 저본 독법 | 已</w:t>
      </w:r>
      <w:r>
        <w:br/>
      </w:r>
      <w:r>
        <w:t xml:space="preserve">• 저본 적용 구절 | 聖道斷已無縛境能故故非隨增也</w:t>
      </w:r>
      <w:r>
        <w:br/>
      </w:r>
      <w:r>
        <w:t xml:space="preserve">• 저본 기준 한국어 번역 | 성도가 그것을 끊은 뒤에는 경계를 결박할 능력이 없으므로 수증이 아니라는 뜻이다.</w:t>
      </w:r>
      <w:r>
        <w:br/>
      </w:r>
      <w:r>
        <w:t xml:space="preserve">• 이문 독법 | 巳</w:t>
      </w:r>
      <w:r>
        <w:br/>
      </w:r>
      <w:r>
        <w:t xml:space="preserve">• 이문 적용 구절 | 聖道斷巳無縛境能故故非隨增也</w:t>
      </w:r>
      <w:r>
        <w:br/>
      </w:r>
      <w:r>
        <w:t xml:space="preserve">• 이문 기준 한국어 번역 | 성도가 그것을 끊은 뒤에는 경계를 결박할 능력이 없으므로 수증이 아니라는 뜻이다.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言不斷伴性者謂如貪等必同時心心所法相應起設令聖道對治生時必不能令此惑與心可相離故不可斷</w:t>
      </w:r>
    </w:p>
    <w:p>
      <w:pPr>
        <w:pStyle w:val="SHTKTranslationText"/>
      </w:pPr>
      <w:r>
        <w:t xml:space="preserve">“동반하는 성질은 끊지 않는다”는 것은, 탐 등은 반드시 같은 때의 심·심 소법과 상응하여 일어나는데, 설령 성도의 대치가 생길 때라도 반드시 이 번뇌와 마음을 서로 떼어 놓을 수는 없으므로 그 동반성을 끊을 수 없다는 뜻이다.</w:t>
      </w:r>
    </w:p>
    <w:p>
      <w:pPr>
        <w:pStyle w:val="SHTKSourceText"/>
      </w:pPr>
      <w:r>
        <w:t xml:space="preserve">以相應親近雖復斷已名有隨眠</w:t>
      </w:r>
    </w:p>
    <w:p>
      <w:pPr>
        <w:pStyle w:val="SHTKTranslationText"/>
      </w:pPr>
      <w:r>
        <w:t xml:space="preserve">상응은 친근하므로 비록 다시 끊어졌어도 ‘수면이 있다’고 이름하지만,</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0483b1001</w:t>
      </w:r>
      <w:r>
        <w:br/>
      </w:r>
      <w:r>
        <w:t xml:space="preserve">• 판본 정보 | 구버전·현재 CBETA XML에 공통으로 기록된다.</w:t>
      </w:r>
      <w:r>
        <w:br/>
      </w:r>
      <w:r>
        <w:t xml:space="preserve">• 저본 독법 | 已</w:t>
      </w:r>
      <w:r>
        <w:br/>
      </w:r>
      <w:r>
        <w:t xml:space="preserve">• 저본 적용 구절 | 以相應親近雖復斷已名有隨眠</w:t>
      </w:r>
      <w:r>
        <w:br/>
      </w:r>
      <w:r>
        <w:t xml:space="preserve">• 저본 기준 한국어 번역 | 상응은 친근하므로 비록 다시 끊어졌어도 ‘수면이 있다’고 이름하지만,</w:t>
      </w:r>
      <w:r>
        <w:br/>
      </w:r>
      <w:r>
        <w:t xml:space="preserve">• 이문 독법 | 巳</w:t>
      </w:r>
      <w:r>
        <w:br/>
      </w:r>
      <w:r>
        <w:t xml:space="preserve">• 이문 적용 구절 | 以相應親近雖復斷巳名有隨眠</w:t>
      </w:r>
      <w:r>
        <w:br/>
      </w:r>
      <w:r>
        <w:t xml:space="preserve">• 이문 기준 한국어 번역 | 상응은 친근하므로 비록 다시 끊어졌어도 ‘수면이 있다’고 이름하지만,</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所緣疎遠斷已不名有隨眠也應知染心斷與不斷皆名有隨眠心無染心唯</w:t>
      </w:r>
    </w:p>
    <w:p>
      <w:pPr>
        <w:pStyle w:val="SHTKTranslationText"/>
      </w:pPr>
      <w:r>
        <w:t xml:space="preserve">소연은 소원하므로 끊어진 뒤에는 ‘수면이 있다’고 이름하지 않는다. 그러므로 염오심은 끊어졌든 끊어지지 않았든 모두 ‘수면이 있다’고 이름하지만, 무염심은 오직</w:t>
      </w:r>
    </w:p>
    <w:p>
      <w:pPr>
        <w:pStyle w:val="SHTKSourceText"/>
      </w:pPr>
      <w:r>
        <w:t xml:space="preserve">局隨增未斷斷已不名有隨眠也</w:t>
      </w:r>
    </w:p>
    <w:p>
      <w:pPr>
        <w:pStyle w:val="SHTKTranslationText"/>
      </w:pPr>
      <w:r>
        <w:t xml:space="preserve">수증하면서 아직 끊어지지 않은 경우에 한정되고, 끊어진 뒤에는 ‘수면이 있다’고 이름하지 않음을 알아야 한다.</w:t>
      </w:r>
    </w:p>
    <w:p>
      <w:pPr>
        <w:pStyle w:val="SHTKNoteSummary"/>
      </w:pPr>
      <w:r>
        <w:t xml:space="preserve">교감 요약 | 사용자 TXT·CBETA 채택 독법 已, 《卍續》 독법 巳</w:t>
      </w:r>
    </w:p>
    <w:p>
      <w:pPr>
        <w:pStyle w:val="SHTKNoteDetail"/>
      </w:pPr>
      <w:r>
        <w:t xml:space="preserve">분류 | 상세 교감·편집 정보 — CBETA 판본교감</w:t>
      </w:r>
      <w:r>
        <w:br/>
      </w:r>
      <w:r>
        <w:t xml:space="preserve">• 원교감/판본 표기 | 已【CB】，巳【卍續】</w:t>
      </w:r>
      <w:r>
        <w:br/>
      </w:r>
      <w:r>
        <w:t xml:space="preserve">• 교감 번호 | 0483b1201</w:t>
      </w:r>
      <w:r>
        <w:br/>
      </w:r>
      <w:r>
        <w:t xml:space="preserve">• 판본 정보 | 구버전·현재 CBETA XML에 공통으로 기록된다.</w:t>
      </w:r>
      <w:r>
        <w:br/>
      </w:r>
      <w:r>
        <w:t xml:space="preserve">• 저본 독법 | 已</w:t>
      </w:r>
      <w:r>
        <w:br/>
      </w:r>
      <w:r>
        <w:t xml:space="preserve">• 저본 적용 구절 | 局隨增未斷斷已不名有隨眠也</w:t>
      </w:r>
      <w:r>
        <w:br/>
      </w:r>
      <w:r>
        <w:t xml:space="preserve">• 저본 기준 한국어 번역 | 수증하면서 아직 끊어지지 않은 경우에 한정되고, 끊어진 뒤에는 ‘수면이 있다’고 이름하지 않음을 알아야 한다.</w:t>
      </w:r>
      <w:r>
        <w:br/>
      </w:r>
      <w:r>
        <w:t xml:space="preserve">• 이문 독법 | 巳</w:t>
      </w:r>
      <w:r>
        <w:br/>
      </w:r>
      <w:r>
        <w:t xml:space="preserve">• 이문 적용 구절 | 局隨增未斷斷巳不名有隨眠也</w:t>
      </w:r>
      <w:r>
        <w:br/>
      </w:r>
      <w:r>
        <w:t xml:space="preserve">• 이문 기준 한국어 번역 | 수증하면서 아직 끊어지지 않은 경우에 한정되고, 끊어진 뒤에는 ‘수면이 있다’고 이름하지 않음을 알아야 한다.</w:t>
      </w:r>
      <w:r>
        <w:br/>
      </w:r>
      <w:r>
        <w:t xml:space="preserve">• 의미·구조 차이 | 已/巳의 자형 이문이다. 이 문맥에서는 완료·선행 또는 “이하/이상”을 뜻하는 已가 자연스러우며 한국어 번역은 달라지지 않는다.</w:t>
      </w:r>
      <w:r>
        <w:br/>
      </w:r>
      <w:r>
        <w:t xml:space="preserve">• 한국어 해설 | 已/巳의 자형 이문이다. 이 문맥에서는 완료·선행 또는 “이하/이상”을 뜻하는 已가 자연스러우며 한국어 번역은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婆沙問云過去既無作用云何可說名隨增尊者妙音作如是說彼雖無有取境作用而於所緣及相應法有如現在繫縛功能故彼隨眠有隨增義。</w:t>
      </w:r>
    </w:p>
    <w:p>
      <w:pPr>
        <w:pStyle w:val="SHTKTranslationText"/>
      </w:pPr>
      <w:r>
        <w:t xml:space="preserve">《바사》에서 묻는다. “과거는 이미 작용이 없는데 어찌 수증한다고 말할 수 있는가?” 존자 묘음은 다음과 같이 말한다. “그것은 비록 경계를 취하는 작용은 없지만 소연과 상응법에 대하여 현재와 같은 계박의 기능이 있다. 그러므로 저 수면에는 수증의 뜻이 있다.” .</w:t>
      </w:r>
    </w:p>
    <w:p>
      <w:pPr>
        <w:pStyle w:val="SHTKPositionMarker"/>
      </w:pPr>
      <w:bookmarkStart w:id="1559" w:name="loc_0483b16"/>
      <w:r>
        <w:t xml:space="preserve">[0483b16]</w:t>
      </w:r>
      <w:bookmarkEnd w:id="1559"/>
    </w:p>
    <w:p>
      <w:pPr>
        <w:pStyle w:val="SHTKSourceText"/>
      </w:pPr>
      <w:r>
        <w:t xml:space="preserve">[2]言由不了故次引生疑者</w:t>
      </w:r>
    </w:p>
    <w:p>
      <w:pPr>
        <w:pStyle w:val="SHTKTranslationText"/>
      </w:pPr>
      <w:r>
        <w:t xml:space="preserve">[2] “알지 못하기 때문에 다음으로 의심을 끌어 일으킨다”는 것은,</w:t>
      </w:r>
    </w:p>
    <w:p>
      <w:pPr>
        <w:pStyle w:val="SHTKNoteSummary"/>
      </w:pPr>
      <w:r>
        <w:t xml:space="preserve">교감 요약 | 正明次第下 — 여러 수면이 일어나는 차제를 바로 밝히는 과문 아래임을 지시한다.</w:t>
      </w:r>
    </w:p>
    <w:p>
      <w:pPr>
        <w:pStyle w:val="SHTKNoteDetail"/>
      </w:pPr>
      <w:r>
        <w:t xml:space="preserve">분류 | 상세 교감·편집 정보 — 원교감(구조)</w:t>
      </w:r>
      <w:r>
        <w:br/>
      </w:r>
      <w:r>
        <w:t xml:space="preserve">• 원교감/판본 표기 | 正明次第下</w:t>
      </w:r>
      <w:r>
        <w:br/>
      </w:r>
      <w:r>
        <w:t xml:space="preserve">• 교감 번호 | 0483002</w:t>
      </w:r>
      <w:r>
        <w:br/>
      </w:r>
      <w:r>
        <w:t xml:space="preserve">• 판본 정보 | 구버전·현재 CBETA XML에 공통으로 기록된다.</w:t>
      </w:r>
      <w:r>
        <w:br/>
      </w:r>
      <w:r>
        <w:t xml:space="preserve">• 저본 독법 | 해당 없음</w:t>
      </w:r>
      <w:r>
        <w:br/>
      </w:r>
      <w:r>
        <w:t xml:space="preserve">• 저본 적용 구절 | [2]言由不了故次引生疑者</w:t>
      </w:r>
      <w:r>
        <w:br/>
      </w:r>
      <w:r>
        <w:t xml:space="preserve">• 저본 기준 한국어 번역 | [2] “알지 못하기 때문에 다음으로 의심을 끌어 일으킨다”는 것은,</w:t>
      </w:r>
      <w:r>
        <w:br/>
      </w:r>
      <w:r>
        <w:t xml:space="preserve">• 이문 독법 | 해당 없음</w:t>
      </w:r>
      <w:r>
        <w:br/>
      </w:r>
      <w:r>
        <w:t xml:space="preserve">• 이문 적용 구절 | 해당 없음</w:t>
      </w:r>
      <w:r>
        <w:br/>
      </w:r>
      <w:r>
        <w:t xml:space="preserve">• 이문 기준 한국어 번역 | [2] “알지 못하기 때문에 다음으로 의심을 끌어 일으킨다”는 것은,</w:t>
      </w:r>
      <w:r>
        <w:br/>
      </w:r>
      <w:r>
        <w:t xml:space="preserve">• 의미·구조 차이 | 본문 글자의 이문이 아니라 논의 위치를 알려 주는 구조 지시이다.</w:t>
      </w:r>
      <w:r>
        <w:br/>
      </w:r>
      <w:r>
        <w:t xml:space="preserve">• 한국어 해설 | 正明次第下 — 여러 수면이 일어나는 차제를 바로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謂聞二途便懷猶預為苦非苦乃至廣說從此猶預引邪見生謂邪聞思生邪決定撥無苦諦乃至廣說言計前所執為能淨者謂計前執為能證名能淨</w:t>
      </w:r>
    </w:p>
    <w:p>
      <w:pPr>
        <w:pStyle w:val="SHTKTranslationText"/>
      </w:pPr>
      <w:r>
        <w:t xml:space="preserve">두 갈래의 말을 듣고 곧 머뭇거리며 “괴로움인가, 괴로움이 아닌가?”라고 하는 것에서 나아가 널리 설한다는 뜻이다. 이러한 머뭇거림에서 사견이 생기도록 이끈다. 곧 그릇되게 듣고 사유하여 그릇된 결정을 내리고, 고제가 없다고 부정하는 데서 나아가 널리 설한다. “앞에서 집착한 것을 능히 청정하게 하는 것으로 헤아린다”는 것은, 앞의 집착을 능히 증득하게 하는 것으로 헤아리므로 ‘능정(能淨)’이라 이름한다는 뜻이다.</w:t>
      </w:r>
    </w:p>
    <w:p>
      <w:pPr>
        <w:pStyle w:val="SHTKSourceText"/>
      </w:pPr>
      <w:r>
        <w:t xml:space="preserve">言違己見中必憎嫌者此</w:t>
      </w:r>
    </w:p>
    <w:p>
      <w:pPr>
        <w:pStyle w:val="SHTKTranslationText"/>
      </w:pPr>
      <w:r>
        <w:t xml:space="preserve">“자기 견해와 어긋나는 가운데 반드시 미워한다”는 것은,</w:t>
      </w:r>
    </w:p>
    <w:p>
      <w:pPr>
        <w:pStyle w:val="SHTKNoteSummary"/>
      </w:pPr>
      <w:r>
        <w:t xml:space="preserve">교감 요약 | 사용자 TXT·CBETA 채택 독법 己, 《卍續》 독법 巳</w:t>
      </w:r>
    </w:p>
    <w:p>
      <w:pPr>
        <w:pStyle w:val="SHTKNoteDetail"/>
      </w:pPr>
      <w:r>
        <w:t xml:space="preserve">분류 | 상세 교감·편집 정보 — CBETA 판본교감</w:t>
      </w:r>
      <w:r>
        <w:br/>
      </w:r>
      <w:r>
        <w:t xml:space="preserve">• 원교감/판본 표기 | 己【CB】，巳【卍續】</w:t>
      </w:r>
      <w:r>
        <w:br/>
      </w:r>
      <w:r>
        <w:t xml:space="preserve">• 교감 번호 | 0483b1901</w:t>
      </w:r>
      <w:r>
        <w:br/>
      </w:r>
      <w:r>
        <w:t xml:space="preserve">• 판본 정보 | 구버전·현재 CBETA XML에 공통으로 기록된다.</w:t>
      </w:r>
      <w:r>
        <w:br/>
      </w:r>
      <w:r>
        <w:t xml:space="preserve">• 저본 독법 | 己</w:t>
      </w:r>
      <w:r>
        <w:br/>
      </w:r>
      <w:r>
        <w:t xml:space="preserve">• 저본 적용 구절 | 言違己見中必憎嫌者此</w:t>
      </w:r>
      <w:r>
        <w:br/>
      </w:r>
      <w:r>
        <w:t xml:space="preserve">• 저본 기준 한국어 번역 | “자기 견해와 어긋나는 가운데 반드시 미워한다”는 것은,</w:t>
      </w:r>
      <w:r>
        <w:br/>
      </w:r>
      <w:r>
        <w:t xml:space="preserve">• 이문 독법 | 巳</w:t>
      </w:r>
      <w:r>
        <w:br/>
      </w:r>
      <w:r>
        <w:t xml:space="preserve">• 이문 적용 구절 | 言違巳見中必憎嫌者此</w:t>
      </w:r>
      <w:r>
        <w:br/>
      </w:r>
      <w:r>
        <w:t xml:space="preserve">• 이문 기준 한국어 번역 | “자기 견해와 어긋나는 가운데 반드시 미워한다”는 것은,</w:t>
      </w:r>
      <w:r>
        <w:br/>
      </w:r>
      <w:r>
        <w:t xml:space="preserve">• 의미·구조 차이 | 己/巳의 자형 이문이다. 문맥은 “자기 견해(己見)”이므로 사용자 TXT의 己를 따르며, 巳 독법을 적용해도 별도의 자연스러운 의미가 성립하지 않는다.</w:t>
      </w:r>
      <w:r>
        <w:br/>
      </w:r>
      <w:r>
        <w:t xml:space="preserve">• 한국어 해설 | 己/巳의 자형 이문이다. 문맥은 “자기 견해(己見)”이므로 사용자 TXT의 己를 따르며, 巳 독법을 적용해도 별도의 자연스러운 의미가 성립하지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於他身起嗔故也又論云有餘師說於自見解取捨位中起憎嫌故見諦所斷貪等生時緣自相續見為境故新云若生見斷嗔應如餘師說生修道嗔亦緣他相續言前後無准者謂或有時俱對違順之境起於貪嗔何必要須從所見後起餘准此說正理云諸隨眠起無定次第可一切後一切生故。</w:t>
      </w:r>
    </w:p>
    <w:p>
      <w:pPr>
        <w:pStyle w:val="SHTKTranslationText"/>
      </w:pPr>
      <w:r>
        <w:t xml:space="preserve">다른 사람의 몸에 대해 진에를 일으킨다는 뜻이다. 또 논에서는 말한다. “어떤 다른 논사는 자기의 견해를 이해하여 취하고 버리는 지위에서 미워함을 일으킨다고 말한다.” 그러므로 견제소단의 탐 등이 생길 때에는 자기 상속의 견을 경계로 삼아 반연한다. 신역에서는 말한다. “만약 견소단의 진이 생긴다면 마땅히 다른 논사의 설과 같아야 한다. 수소단의 진이 생기는 것도 또한 다른 상속을 반연한다.” “앞뒤에 일정한 준칙이 없다”는 것은, 혹 어떤 때에는 함께 위경과 순경을 마주하여 탐과 진을 일으키기도 하니, 어찌 반드시 먼저 본 견해를 따라 뒤에 일어나야 하겠는가라는 뜻이다. 나머지도 이 설명에 준한다. 《정리론》에서는 말한다. “여러 수면이 일어나는 데에는 일정한 차례가 없다. 일체가 일체 뒤에 생길 수 있기 때문이다.” .</w:t>
      </w:r>
    </w:p>
    <w:p>
      <w:pPr>
        <w:pStyle w:val="SHTKPositionMarker"/>
      </w:pPr>
      <w:bookmarkStart w:id="1560" w:name="loc_0483c02"/>
      <w:r>
        <w:t xml:space="preserve">[0483c02]</w:t>
      </w:r>
      <w:bookmarkEnd w:id="1560"/>
    </w:p>
    <w:p>
      <w:pPr>
        <w:pStyle w:val="SHTKSourceText"/>
      </w:pPr>
      <w:r>
        <w:t xml:space="preserve">[3]言由未斷隨眠者</w:t>
      </w:r>
    </w:p>
    <w:p>
      <w:pPr>
        <w:pStyle w:val="SHTKTranslationText"/>
      </w:pPr>
      <w:r>
        <w:t xml:space="preserve">[3] “아직 끊지 않은 수면 때문에”라고 한 것은,</w:t>
      </w:r>
    </w:p>
    <w:p>
      <w:pPr>
        <w:pStyle w:val="SHTKNoteSummary"/>
      </w:pPr>
      <w:r>
        <w:t xml:space="preserve">교감 요약 | 明起惑因下 — 번뇌가 일어나는 원인을 밝히는 과문의 시작을 지시한다.</w:t>
      </w:r>
    </w:p>
    <w:p>
      <w:pPr>
        <w:pStyle w:val="SHTKNoteDetail"/>
      </w:pPr>
      <w:r>
        <w:t xml:space="preserve">분류 | 상세 교감·편집 정보 — 원교감(구조)</w:t>
      </w:r>
      <w:r>
        <w:br/>
      </w:r>
      <w:r>
        <w:t xml:space="preserve">• 원교감/판본 표기 | 明起惑因下</w:t>
      </w:r>
      <w:r>
        <w:br/>
      </w:r>
      <w:r>
        <w:t xml:space="preserve">• 교감 번호 | 0483003</w:t>
      </w:r>
      <w:r>
        <w:br/>
      </w:r>
      <w:r>
        <w:t xml:space="preserve">• 판본 정보 | 구버전·현재 CBETA XML에 공통으로 기록된다.</w:t>
      </w:r>
      <w:r>
        <w:br/>
      </w:r>
      <w:r>
        <w:t xml:space="preserve">• 저본 독법 | 해당 없음</w:t>
      </w:r>
      <w:r>
        <w:br/>
      </w:r>
      <w:r>
        <w:t xml:space="preserve">• 저본 적용 구절 | [3]言由未斷隨眠者</w:t>
      </w:r>
      <w:r>
        <w:br/>
      </w:r>
      <w:r>
        <w:t xml:space="preserve">• 저본 기준 한국어 번역 | [3] “아직 끊지 않은 수면 때문에”라고 한 것은,</w:t>
      </w:r>
      <w:r>
        <w:br/>
      </w:r>
      <w:r>
        <w:t xml:space="preserve">• 이문 독법 | 해당 없음</w:t>
      </w:r>
      <w:r>
        <w:br/>
      </w:r>
      <w:r>
        <w:t xml:space="preserve">• 이문 적용 구절 | 해당 없음</w:t>
      </w:r>
      <w:r>
        <w:br/>
      </w:r>
      <w:r>
        <w:t xml:space="preserve">• 이문 기준 한국어 번역 | [3] “아직 끊지 않은 수면 때문에”라고 한 것은,</w:t>
      </w:r>
      <w:r>
        <w:br/>
      </w:r>
      <w:r>
        <w:t xml:space="preserve">• 의미·구조 차이 | 본문 글자의 이문이 아니라 논의 위치를 알려 주는 구조 지시이다.</w:t>
      </w:r>
      <w:r>
        <w:br/>
      </w:r>
      <w:r>
        <w:t xml:space="preserve">• 한국어 해설 | 明起惑因下 — 번뇌가 일어나는 원인을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且將起欲貪纏時由未斷貪得為因力即由得力令貪生故言如退法阿羅漢等者等取不還及離欲異生此唯託境界力不由餘二因</w:t>
      </w:r>
    </w:p>
    <w:p>
      <w:pPr>
        <w:pStyle w:val="SHTKTranslationText"/>
      </w:pPr>
      <w:r>
        <w:t xml:space="preserve">우선 욕탐의 전(纏)이 일어나려 할 때에는 아직 끊지 않은 탐의 득(得)이 원인의 힘이 되기 때문이니, 곧 그 득의 힘으로 탐이 생기게 되기 때문이다. “퇴법 아라한 등과 같다”고 한 것에서, ‘등’은 불환과 이욕한 이생을 함께 취한다. 이들은 오직 경계의 힘에 의탁할 뿐 나머지 두 원인에 의하지 않는다.</w:t>
      </w:r>
    </w:p>
    <w:p>
      <w:pPr>
        <w:pStyle w:val="SHTKSourceText"/>
      </w:pPr>
      <w:r>
        <w:t xml:space="preserve">煩惱已斷故無未斷隨眠</w:t>
      </w:r>
    </w:p>
    <w:p>
      <w:pPr>
        <w:pStyle w:val="SHTKTranslationText"/>
      </w:pPr>
      <w:r>
        <w:t xml:space="preserve">번뇌가 이미 끊어졌으므로 아직 끊지 않은 수면이 없고,</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0483c0501</w:t>
      </w:r>
      <w:r>
        <w:br/>
      </w:r>
      <w:r>
        <w:t xml:space="preserve">• 판본 정보 | 구버전·현재 CBETA XML에 공통으로 기록된다.</w:t>
      </w:r>
      <w:r>
        <w:br/>
      </w:r>
      <w:r>
        <w:t xml:space="preserve">• 저본 독법 | 已</w:t>
      </w:r>
      <w:r>
        <w:br/>
      </w:r>
      <w:r>
        <w:t xml:space="preserve">• 저본 적용 구절 | 煩惱已斷故無未斷隨眠</w:t>
      </w:r>
      <w:r>
        <w:br/>
      </w:r>
      <w:r>
        <w:t xml:space="preserve">• 저본 기준 한국어 번역 | 번뇌가 이미 끊어졌으므로 아직 끊지 않은 수면이 없고,</w:t>
      </w:r>
      <w:r>
        <w:br/>
      </w:r>
      <w:r>
        <w:t xml:space="preserve">• 이문 독법 | 巳</w:t>
      </w:r>
      <w:r>
        <w:br/>
      </w:r>
      <w:r>
        <w:t xml:space="preserve">• 이문 적용 구절 | 煩惱巳斷故無未斷隨眠</w:t>
      </w:r>
      <w:r>
        <w:br/>
      </w:r>
      <w:r>
        <w:t xml:space="preserve">• 이문 기준 한국어 번역 | 번뇌가 이미 끊어졌으므로 아직 끊지 않은 수면이 없고,</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意樂清淨故無非理作意諸煩惱起類此而說。</w:t>
      </w:r>
    </w:p>
    <w:p>
      <w:pPr>
        <w:pStyle w:val="SHTKTranslationText"/>
      </w:pPr>
      <w:r>
        <w:t xml:space="preserve">의락이 청정하므로 비리작의도 없기 때문이다. 여러 번뇌가 일어나는 것도 이에 준하여 설명한다. .</w:t>
      </w:r>
    </w:p>
    <w:p>
      <w:pPr>
        <w:pStyle w:val="SHTKPositionMarker"/>
      </w:pPr>
      <w:bookmarkStart w:id="1561" w:name="loc_0483c07"/>
      <w:r>
        <w:t xml:space="preserve">[0483c07]</w:t>
      </w:r>
      <w:bookmarkEnd w:id="1561"/>
    </w:p>
    <w:p>
      <w:pPr>
        <w:pStyle w:val="SHTKSourceText"/>
      </w:pPr>
      <w:r>
        <w:t xml:space="preserve">[4]言欲[5]界根本煩惱有三十一者</w:t>
      </w:r>
    </w:p>
    <w:p>
      <w:pPr>
        <w:pStyle w:val="SHTKTranslationText"/>
      </w:pPr>
      <w:r>
        <w:t xml:space="preserve">[4] “욕계의 근본번뇌가 서른하나 있다”고 한 것은,</w:t>
      </w:r>
    </w:p>
    <w:p>
      <w:pPr>
        <w:pStyle w:val="SHTKNoteSummary"/>
      </w:pPr>
      <w:r>
        <w:t xml:space="preserve">교감 요약 | 원교감 界下一有繫字 — 界 다음에 한 판본은 繫자를 둔다.</w:t>
      </w:r>
    </w:p>
    <w:p>
      <w:pPr>
        <w:pStyle w:val="SHTKNoteDetail"/>
      </w:pPr>
      <w:r>
        <w:t xml:space="preserve">분류 | 상세 교감·편집 정보 — 원교감(본문 이문/보충)</w:t>
      </w:r>
      <w:r>
        <w:br/>
      </w:r>
      <w:r>
        <w:t xml:space="preserve">• 원교감/판본 표기 | 漏等四門出躰下</w:t>
      </w:r>
      <w:r>
        <w:br/>
      </w:r>
      <w:r>
        <w:t xml:space="preserve">• 교감 번호 | 0483004</w:t>
      </w:r>
      <w:r>
        <w:br/>
      </w:r>
      <w:r>
        <w:t xml:space="preserve">• 판본 정보 | 구버전·현재 CBETA XML에 공통으로 기록된다.</w:t>
      </w:r>
      <w:r>
        <w:br/>
      </w:r>
      <w:r>
        <w:t xml:space="preserve">• 저본 독법 | 해당 없음</w:t>
      </w:r>
      <w:r>
        <w:br/>
      </w:r>
      <w:r>
        <w:t xml:space="preserve">• 저본 적용 구절 | [4]言欲[5]界根本煩惱有三十一者</w:t>
      </w:r>
      <w:r>
        <w:br/>
      </w:r>
      <w:r>
        <w:t xml:space="preserve">• 저본 기준 한국어 번역 | [4] “욕계의 근본번뇌가 서른하나 있다”고 한 것은,</w:t>
      </w:r>
      <w:r>
        <w:br/>
      </w:r>
      <w:r>
        <w:t xml:space="preserve">• 이문 독법 | 해당 없음</w:t>
      </w:r>
      <w:r>
        <w:br/>
      </w:r>
      <w:r>
        <w:t xml:space="preserve">• 이문 적용 구절 | 해당 없음</w:t>
      </w:r>
      <w:r>
        <w:br/>
      </w:r>
      <w:r>
        <w:t xml:space="preserve">• 이문 기준 한국어 번역 | [4] “욕계의 근본번뇌가 서른하나 있다”고 한 것은,</w:t>
      </w:r>
      <w:r>
        <w:br/>
      </w:r>
      <w:r>
        <w:t xml:space="preserve">• 의미·구조 차이 | 본문 글자의 이문이 아니라 논의 위치를 알려 주는 구조 지시이다.</w:t>
      </w:r>
      <w:r>
        <w:br/>
      </w:r>
      <w:r>
        <w:t xml:space="preserve">• 한국어 해설 | 漏等四門出躰下 — 누·폭류·액·취 네 문에서 체를 드러내는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r>
        <w:br/>
      </w:r>
      <w:r>
        <w:t xml:space="preserve">• 원교감/판본 표기 | 界下一有繫字</w:t>
      </w:r>
      <w:r>
        <w:br/>
      </w:r>
      <w:r>
        <w:t xml:space="preserve">• 교감 번호 | 0483005</w:t>
      </w:r>
      <w:r>
        <w:br/>
      </w:r>
      <w:r>
        <w:t xml:space="preserve">• 판본 정보 | 구버전·현재 CBETA XML에 공통으로 기록된다.</w:t>
      </w:r>
      <w:r>
        <w:br/>
      </w:r>
      <w:r>
        <w:t xml:space="preserve">• 저본 독법 | 界根本</w:t>
      </w:r>
      <w:r>
        <w:br/>
      </w:r>
      <w:r>
        <w:t xml:space="preserve">• 저본 적용 구절 | [4]言欲[5]界根本煩惱有三十一者</w:t>
      </w:r>
      <w:r>
        <w:br/>
      </w:r>
      <w:r>
        <w:t xml:space="preserve">• 저본 기준 한국어 번역 | [4] “욕계의 근본번뇌가 서른하나 있다”고 한 것은,</w:t>
      </w:r>
      <w:r>
        <w:br/>
      </w:r>
      <w:r>
        <w:t xml:space="preserve">• 이문 독법 | 界繫根本</w:t>
      </w:r>
      <w:r>
        <w:br/>
      </w:r>
      <w:r>
        <w:t xml:space="preserve">• 이문 적용 구절 | [4]言欲[5]界繫根本煩惱有三十一者</w:t>
      </w:r>
      <w:r>
        <w:br/>
      </w:r>
      <w:r>
        <w:t xml:space="preserve">• 이문 기준 한국어 번역 | [4] “욕계에 매인 근본번뇌가 서른하나 있다”고 한 것은,</w:t>
      </w:r>
      <w:r>
        <w:br/>
      </w:r>
      <w:r>
        <w:t xml:space="preserve">• 의미·구조 차이 | 저본은 欲界根本煩惱, 이문은 欲界繫根本煩惱로 읽는다. 이문은 ‘욕계에 매인’이라는 관계를 한 글자 더 명시한다.</w:t>
      </w:r>
      <w:r>
        <w:br/>
      </w:r>
      <w:r>
        <w:t xml:space="preserve">• 한국어 해설 | 저본 번역은 문맥상 “욕계의 근본번뇌”로 두었으며, 繫를 보충해도 핵심 수효와 논지는 바뀌지 않는다.</w:t>
      </w:r>
      <w:r>
        <w:br/>
      </w:r>
      <w:r>
        <w:t xml:space="preserve">• 문맥상 처리 | 사용자 TXT를 절대 저본으로 유지하고 교감 정보는 별도 층에서 해설한다.</w:t>
      </w:r>
      <w:r>
        <w:br/>
      </w:r>
      <w:r>
        <w:t xml:space="preserve">• 번역 영향 판정 | [표현 차이 / 의미 차이 경미]</w:t>
      </w:r>
      <w:r>
        <w:br/>
      </w:r>
      <w:r>
        <w:t xml:space="preserve">• 공식 출처 | X53n0841.xml / X53n0841 (1).xml</w:t>
      </w:r>
    </w:p>
    <w:p>
      <w:pPr>
        <w:pStyle w:val="SHTKSourceText"/>
      </w:pPr>
      <w:r>
        <w:t xml:space="preserve">謂欲界煩惱都有三十六以五部下各除癡故但三十一也言上二界雖有二纏不立漏者釋外難也</w:t>
      </w:r>
    </w:p>
    <w:p>
      <w:pPr>
        <w:pStyle w:val="SHTKTranslationText"/>
      </w:pPr>
      <w:r>
        <w:t xml:space="preserve">욕계의 번뇌가 모두 서른여섯인데, 다섯 부 각각에서 치(癡)를 제외하므로 다만 서른하나라는 뜻이다. “상계 두 계에 비록 두 전이 있어도 누(漏)로 세우지 않는다”고 한 것은, 외부의 논난을 풀이한 것이다.</w:t>
      </w:r>
    </w:p>
    <w:p>
      <w:pPr>
        <w:pStyle w:val="SHTKSourceText"/>
      </w:pPr>
      <w:r>
        <w:t xml:space="preserve">故論云豈不彼有惛沉</w:t>
      </w:r>
    </w:p>
    <w:p>
      <w:pPr>
        <w:pStyle w:val="SHTKTranslationText"/>
      </w:pPr>
      <w:r>
        <w:t xml:space="preserve">그러므로 논에서 말한다. “어찌 저곳에 혼침과</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掉舉二種纏耶品類足中亦作是說云何有漏謂除無明餘色無色二界所繫結縛隨眠隨煩惱纏今於此中何故不說迦濕彌羅國毗婆娑師言彼界纏少不自在故一同無記性者謂欲界隨眠多是不善性色無色界同是有覆無記性二同內門轉者正理破云彼界煩惱緣外色聲觸境轉故云何但云內門轉耶應更別說第二合因謂彼二界同一對治道故俱舍師救云雖彼上界亦外門轉</w:t>
      </w:r>
    </w:p>
    <w:p>
      <w:pPr>
        <w:pStyle w:val="SHTKTranslationText"/>
      </w:pPr>
      <w:r>
        <w:t xml:space="preserve">도거의 두 전이 있지 않은가? 《품류족론》에서도 또한 이렇게 말한다. ‘무엇이 유루인가? 무명을 제외한 나머지 색계·무색계 두 계에 매인 결·박·수면·수번뇌·전이다.’ 그런데 지금 여기서는 어째서 말하지 않는가?” 가습미라국의 비바사사들은 “그 계의 전은 적고 자재하지 않기 때문이다”라고 말한다. 첫째, “같이 무기성이다”라는 것은, 욕계의 수면은 대부분 불선성이지만, 색계·무색계는 함께 유부무기성이기 때문이다. 둘째, “함께 내문으로 전한다”는 것에 대해 《정리론》은 논박하여 말한다. “그 계의 번뇌도 바깥의 색·성·촉 경계를 반연하여 전하는데, 어찌 다만 내문으로 전한다고 말하는가? 마땅히 다시 별도의 두 번째 합인(合因)을 말해야 한다. 곧 저 두 계는 동일한 대치도를 쓰기 때문이다.” 구사사(俱舍師)는 구제하여 말한다. “비록 저 상계도 외문으로 전하지만,</w:t>
      </w:r>
    </w:p>
    <w:p>
      <w:pPr>
        <w:pStyle w:val="SHTKSourceText"/>
      </w:pPr>
      <w:r>
        <w:t xml:space="preserve">言內門轉者從多分說如言色界豈無受等言此十五物為無明漏者既欲漏有漏皆除無明故知三界十五無明義准立為無明漏頌中雖不言十五但云無明諸有本</w:t>
      </w:r>
    </w:p>
    <w:p>
      <w:pPr>
        <w:pStyle w:val="SHTKTranslationText"/>
      </w:pPr>
      <w:r>
        <w:t xml:space="preserve">내문으로 전한다고 한 것은 대부분에 따라 말한 것이다. 예컨대 ‘색계에 어찌 수(受) 등이 없겠는가’라고 하는 것과 같다.” “이 열다섯 법을 무명루로 삼는다”고 한 것은, 이미 욕루와 유루에서 모두 무명을 제외했으므로, 삼계의 열다섯 무명을 뜻에 준하여 무명루로 세운 줄 알 수 있다는 뜻이다. 송에서는 비록 ‘열다섯’이라고 말하지 않고 다만 “무명은 모든 유(有)의 근본이다”라고 했지만,</w:t>
      </w:r>
    </w:p>
    <w:p>
      <w:pPr>
        <w:pStyle w:val="SHTKSourceText"/>
      </w:pPr>
      <w:r>
        <w:t xml:space="preserve">由欲有外剩已顯立故</w:t>
      </w:r>
    </w:p>
    <w:p>
      <w:pPr>
        <w:pStyle w:val="SHTKTranslationText"/>
      </w:pPr>
      <w:r>
        <w:t xml:space="preserve">욕루와 유루 밖에 남는 것이 이미 드러났기 때문에 세운 것이다.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0483c2101</w:t>
      </w:r>
      <w:r>
        <w:br/>
      </w:r>
      <w:r>
        <w:t xml:space="preserve">• 판본 정보 | 구버전·현재 CBETA XML에 공통으로 기록된다.</w:t>
      </w:r>
      <w:r>
        <w:br/>
      </w:r>
      <w:r>
        <w:t xml:space="preserve">• 저본 독법 | 已</w:t>
      </w:r>
      <w:r>
        <w:br/>
      </w:r>
      <w:r>
        <w:t xml:space="preserve">• 저본 적용 구절 | 由欲有外剩已顯立故</w:t>
      </w:r>
      <w:r>
        <w:br/>
      </w:r>
      <w:r>
        <w:t xml:space="preserve">• 저본 기준 한국어 번역 | 욕루와 유루 밖에 남는 것이 이미 드러났기 때문에 세운 것이다.</w:t>
      </w:r>
      <w:r>
        <w:br/>
      </w:r>
      <w:r>
        <w:t xml:space="preserve">• 이문 독법 | 巳</w:t>
      </w:r>
      <w:r>
        <w:br/>
      </w:r>
      <w:r>
        <w:t xml:space="preserve">• 이문 적용 구절 | 由欲有外剩巳顯立故</w:t>
      </w:r>
      <w:r>
        <w:br/>
      </w:r>
      <w:r>
        <w:t xml:space="preserve">• 이문 기준 한국어 번역 | 욕루와 유루 밖에 남는 것이 이미 드러났기 때문에 세운 것이다.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無明諸有本者釋別立所由無明起諸煩惱及業故名為有本非是十二支中無明支也十二支中無明通諸煩惱為體故正理云為顯無明過患勝故謂獨能作生死根本如契經說無明為因生於貪染乃至廣說此豈是無明支耶言見不順住乃至合說為漏者以瀑流軛中別立見為一故各有見軛等四漏但有三不立見為一漏故為此釋言獨為聖道怨者謂戒禁取計非道為道捨真道</w:t>
      </w:r>
    </w:p>
    <w:p>
      <w:pPr>
        <w:pStyle w:val="SHTKTranslationText"/>
      </w:pPr>
      <w:r>
        <w:t xml:space="preserve">“무명은 모든 유의 근본이다”라는 것은 따로 세운 이유를 풀이한 것이다. 무명이 여러 번뇌와 업을 일으키므로 ‘유의 근본’이라 이름한 것이지, 십이 지 가운데 무명지를 말하는 것은 아니다. 십이지 가운데 무명은 모든 번뇌를 통틀어 체로 삼기 때문이다. 그러므로 《정리론》에서는 말한다. “무명의 허물이 뛰어남을 드러내기 위해서이다. 곧 홀로 생사의 근본이 될 수 있기 때문이다. 계경에서 ‘무명을 원인으로 하여 탐염이 생긴다’고 한 데서부터 널리 설한 것과 같다.” 이것이 어찌 무명지이겠는가? “견은 안주함에 순응하지 않는다 … 합하여 누라고 말한다”고 한 것은, 폭류와 액 가운데서는 견을 따로 하나로 세워 각각 견폭류·견액 등을 포함한 넷이 있지만, 누에는 다만 셋뿐이고 견을 하나의 누로 따로 세우지 않으므로 이를 풀이한 것이다. “홀로 성도의 원수이다”라고 한 것은, 계금취가 도가 아닌 것을 도라고 헤아려 참된 도를 버리므로</w:t>
      </w:r>
    </w:p>
    <w:p>
      <w:pPr>
        <w:pStyle w:val="SHTKSourceText"/>
      </w:pPr>
      <w:r>
        <w:t xml:space="preserve">故是聖人之怨言計自餓等為天道者彼但計自餓等為天道而不行十善業故言計捨可愛境者謂此應以弊衣麤食捨可愛境及二百五十戒為真淨道不知但是助道之緣而便不修行三十七道品也言無明非能取者此但一義論又釋云無明相非猛利故不可別立但可合說。</w:t>
      </w:r>
    </w:p>
    <w:p>
      <w:pPr>
        <w:pStyle w:val="SHTKTranslationText"/>
      </w:pPr>
      <w:r>
        <w:t xml:space="preserve">성인의 원수라는 뜻이다. “스스로 굶는 것 등을 천도(天道)라고 헤아린다”고 한 것은, 그들이 다만 스스로 굶는 것 등을 천도로 헤아릴 뿐 십선업을 행하지 않기 때문이다. “사랑할 만한 경계를 버리는 것으로 헤아린다”고 한 것은, 마땅히 해진 옷과 거친 음식을 쓰고 사랑할 만한 경계를 버리는 것과 이백오십계를 참된 청정도라고 여기면서, 그것들이 다만 도를 돕는 인연일 뿐임을 알지 못하여 곧 삼십칠도품을 닦아 행하지 않는다는 뜻이다. “무명은 능히 취하는 것이 아니다”라고 한 것은 다만 한 가지 뜻이고, 논에서는 또 풀이하여 말한다. “무명의 상은 맹리하지 않기 때문에 따로 세울 수 없고 다만 합하여 말할 수 있다.” .</w:t>
      </w:r>
    </w:p>
    <w:p>
      <w:pPr>
        <w:pStyle w:val="SHTKPositionMarker"/>
      </w:pPr>
      <w:bookmarkStart w:id="1562" w:name="loc_0484a11"/>
      <w:r>
        <w:t xml:space="preserve">[0484a11]</w:t>
      </w:r>
      <w:bookmarkEnd w:id="1562"/>
    </w:p>
    <w:p>
      <w:pPr>
        <w:pStyle w:val="SHTKSourceText"/>
      </w:pPr>
      <w:r>
        <w:t xml:space="preserve">[1]根本煩惱行相難知者</w:t>
      </w:r>
    </w:p>
    <w:p>
      <w:pPr>
        <w:pStyle w:val="SHTKTranslationText"/>
      </w:pPr>
      <w:r>
        <w:t xml:space="preserve">[1] 근본번뇌의 행상은 알기 어렵다는 것은,</w:t>
      </w:r>
    </w:p>
    <w:p>
      <w:pPr>
        <w:pStyle w:val="SHTKNoteSummary"/>
      </w:pPr>
      <w:r>
        <w:t xml:space="preserve">교감 요약 | 釋名下 — 수면 등의 명칭을 풀이하는 과문 아래임을 지시한다.</w:t>
      </w:r>
    </w:p>
    <w:p>
      <w:pPr>
        <w:pStyle w:val="SHTKNoteDetail"/>
      </w:pPr>
      <w:r>
        <w:t xml:space="preserve">분류 | 상세 교감·편집 정보 — 원교감(구조)</w:t>
      </w:r>
      <w:r>
        <w:br/>
      </w:r>
      <w:r>
        <w:t xml:space="preserve">• 원교감/판본 표기 | 釋名下</w:t>
      </w:r>
      <w:r>
        <w:br/>
      </w:r>
      <w:r>
        <w:t xml:space="preserve">• 교감 번호 | 0484001</w:t>
      </w:r>
      <w:r>
        <w:br/>
      </w:r>
      <w:r>
        <w:t xml:space="preserve">• 판본 정보 | 구버전·현재 CBETA XML에 공통으로 기록된다.</w:t>
      </w:r>
      <w:r>
        <w:br/>
      </w:r>
      <w:r>
        <w:t xml:space="preserve">• 저본 독법 | 해당 없음</w:t>
      </w:r>
      <w:r>
        <w:br/>
      </w:r>
      <w:r>
        <w:t xml:space="preserve">• 저본 적용 구절 | [1]根本煩惱行相難知者</w:t>
      </w:r>
      <w:r>
        <w:br/>
      </w:r>
      <w:r>
        <w:t xml:space="preserve">• 저본 기준 한국어 번역 | [1] 근본번뇌의 행상은 알기 어렵다는 것은,</w:t>
      </w:r>
      <w:r>
        <w:br/>
      </w:r>
      <w:r>
        <w:t xml:space="preserve">• 이문 독법 | 해당 없음</w:t>
      </w:r>
      <w:r>
        <w:br/>
      </w:r>
      <w:r>
        <w:t xml:space="preserve">• 이문 적용 구절 | 해당 없음</w:t>
      </w:r>
      <w:r>
        <w:br/>
      </w:r>
      <w:r>
        <w:t xml:space="preserve">• 이문 기준 한국어 번역 | [1] 근본번뇌의 행상은 알기 어렵다는 것은,</w:t>
      </w:r>
      <w:r>
        <w:br/>
      </w:r>
      <w:r>
        <w:t xml:space="preserve">• 의미·구조 차이 | 본문 글자의 이문이 아니라 논의 위치를 알려 주는 구조 지시이다.</w:t>
      </w:r>
      <w:r>
        <w:br/>
      </w:r>
      <w:r>
        <w:t xml:space="preserve">• 한국어 해설 | 釋名下 — 수면 등의 명칭을 풀이하는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如阿難問同梵行不有慢等不有說彼於剎那極微亦有隨增故名微細言二隨增者正理又云如怨害伺求瑕隟及如見毒應知煩惱於自所緣有隨增義亦如熱銕丸能令水熱及如觸毒應知煩惱於自相應有隨增義准此所緣相應義別喻異前是所緣後是相應言此煩惱得隨逐有情者以煩惱體有時不剩恒有故如善無記心</w:t>
      </w:r>
    </w:p>
    <w:p>
      <w:pPr>
        <w:pStyle w:val="SHTKTranslationText"/>
      </w:pPr>
      <w:r>
        <w:t xml:space="preserve">이는 아난이 “동범행인에게 만 등이 있는가, 없는가?”라고 물은 것과 같다. 어떤 이는 그것이 찰나와 극미에 대해서도 또한 수증한다고 말하므로 ‘미세하다’고 이름한다. “둘째, 수증한다”는 것에 대해 《정리론》은 또 말한다. “원수가 해치려고 허물을 엿보는 것과 같고, 또 보는 독과 같은 줄 알아야 하니, 번뇌가 자기의 소연에 대해 수증하는 뜻이다. 또 달구어진 쇠구슬이 물을 뜨겁게 하는 것과 같고, 접촉하는 독과 같은 줄 알아야 하니, 번뇌가 자기와 상응하는 것에 대해 수증하는 뜻이다.” 이에 준하면 소연수증과 상응수증의 뜻은 비유가 서로 다르니, 앞의 것은 소연수증이고 뒤의 것은 상응수증이다. “이 번뇌의 득이 유정을 따라다닌다”고 한 것은, 번뇌 자체는 때로는 존재하지 않아 항상 남아 있는 것이 아니기 때문이다. 예컨대 선심이나 무기심일 때에는</w:t>
      </w:r>
    </w:p>
    <w:p>
      <w:pPr>
        <w:pStyle w:val="SHTKSourceText"/>
      </w:pPr>
      <w:r>
        <w:t xml:space="preserve">即無煩惱唯得常在故但言得隨逐有情故正理云謂無始來於相續中起得隨逐言煩惱現行隨逐有情者正理釋云極難離故如四日瘧及鼠毒等有說隨縛謂得恒隨如海水行隨空行影新云總以四義合釋隨眠章中初一釋隨眠下三釋隨乃是舊義又云二論結隨眠名非訓釋詞但是十種煩惱有上四義立隨眠名正理云何緣隨眠唯貪等十</w:t>
      </w:r>
    </w:p>
    <w:p>
      <w:pPr>
        <w:pStyle w:val="SHTKTranslationText"/>
      </w:pPr>
      <w:r>
        <w:t xml:space="preserve">곧 번뇌가 없지만, 오직 득은 항상 존재하므로 다만 “득이 유정을 따라다닌다”고 말한다. 그러므로 《정리론》에서는 말한다. “무시이래로 상속 가운데 득을 일으켜 따라다닌다는 뜻이다.” “번뇌의 현행이 유정을 따라다닌다”고 한 것은, 《정리론》에서 풀이하여 말한다. “지극히 떠나기 어렵기 때문이다. 사일학질이나 쥐의 독 등과 같다.” 어떤 이는 “수박(隨縛)이란 득이 항상 따라다니는 것이니, 마치 바닷물에서 가는 것을 따라가고 허공에서 가는 그림자가 따르는 것과 같다고 한다. [구문 불확실: 저본 `如海水行隨空行影`] 신역에서는 말한다. “총체적으로 네 가지 뜻을 합하여 ‘수면’을 풀이한다. 장 가운데 처음 하나는 ‘면’을 풀이하고, 아래 세 가지는 ‘수’를 풀이한다.” 이는 곧 구역의 뜻이다. 또 말한다. “두 논에서 수면이라는 이름을 맺는 것은 글자를 훈석한 것이 아니라, 다만 이 열 가지 번 뇌에 위의 네 뜻이 있으므로 수면이라 이름한 것이다.” 《정리론》에서 말한다. “무슨 까닭에 수면은 오직 탐 등 열 가지뿐이고</w:t>
      </w:r>
    </w:p>
    <w:p>
      <w:pPr>
        <w:pStyle w:val="SHTKSourceText"/>
      </w:pPr>
      <w:r>
        <w:t xml:space="preserve">非餘忿等唯此十種習氣堅窂非忿等故謂唯此十種習氣堅窂起便難歇言住流者住謂稽留有情久住生死流謂流轉於生死中從有頂天至無間獄由彼相續於六瘡門泄過無窮故名為漏言漂激善品者猶如瀑水漂激諸物故婆娑云稽住義漂激義是瀑流義言和合者謂令有情與界趣生共和合故名軛猶如車軛言執取生死者謂能執取三有自體為依</w:t>
      </w:r>
    </w:p>
    <w:p>
      <w:pPr>
        <w:pStyle w:val="SHTKTranslationText"/>
      </w:pPr>
      <w:r>
        <w:t xml:space="preserve">나머지 분(忿) 등은 아닌가? 오직 이 열 가지의 습기만 견고하고 분 등은 그렇지 않기 때문이다. 곧 오직 이 열 가지의 습기는 견고하여 일어나면 곧 그치기 어렵다.” “주류(住流)”에서 ‘주’는 유정을 머물게 하여 생사에 오래 머물게 하는 것을 말하고, ‘류’는 생사 가운데 유전하여 유정천에서 무간지옥에 이르기까지 흐르는 것을 말한다. 그것이 상속하면서 여섯 창문을 통해 허물을 끝없이 새게 하므로 ‘누’라고 이름한다. “선품을 떠내려 보내고 격동시킨다”는 것은 폭수가 여러 물건을 떠내려 보내고 격동시키는 것과 같다는 뜻이다. 그러므로 《바사》에서는 “머물게 하는 뜻과 떠내려 보내고 격동시키는 뜻이 폭류의 뜻이다”라고 말한다. “화합하게 한다”는 것은 유정으로 하여금 계·취·생과 함께 화합하게 하므로 ‘액’이라 이름한다는 뜻이니, 수레의 멍에와 같다. “생사를 집취한다”는 것은, 삼유의 자체를 집취하여 의지처로 삼을 수 있다는 뜻이다.</w:t>
      </w:r>
    </w:p>
    <w:p>
      <w:pPr>
        <w:pStyle w:val="SHTKSourceText"/>
      </w:pPr>
      <w:r>
        <w:t xml:space="preserve">已上依有部釋</w:t>
      </w:r>
    </w:p>
    <w:p>
      <w:pPr>
        <w:pStyle w:val="SHTKTranslationText"/>
      </w:pPr>
      <w:r>
        <w:t xml:space="preserve">이상은 유부에 의한 풀이이다.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0484b0701</w:t>
      </w:r>
      <w:r>
        <w:br/>
      </w:r>
      <w:r>
        <w:t xml:space="preserve">• 판본 정보 | 구버전·현재 CBETA XML에 공통으로 기록된다.</w:t>
      </w:r>
      <w:r>
        <w:br/>
      </w:r>
      <w:r>
        <w:t xml:space="preserve">• 저본 독법 | 已</w:t>
      </w:r>
      <w:r>
        <w:br/>
      </w:r>
      <w:r>
        <w:t xml:space="preserve">• 저본 적용 구절 | 已上依有部釋</w:t>
      </w:r>
      <w:r>
        <w:br/>
      </w:r>
      <w:r>
        <w:t xml:space="preserve">• 저본 기준 한국어 번역 | 이상은 유부에 의한 풀이이다.</w:t>
      </w:r>
      <w:r>
        <w:br/>
      </w:r>
      <w:r>
        <w:t xml:space="preserve">• 이문 독법 | 巳</w:t>
      </w:r>
      <w:r>
        <w:br/>
      </w:r>
      <w:r>
        <w:t xml:space="preserve">• 이문 적용 구절 | 巳上依有部釋</w:t>
      </w:r>
      <w:r>
        <w:br/>
      </w:r>
      <w:r>
        <w:t xml:space="preserve">• 이문 기준 한국어 번역 | 이상은 유부에 의한 풀이이다.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若依論主釋與上不同故論云若善釋者應作是言諸境界中流住相續泄過不絕故名為漏如契經說具壽當知譬如挽船逆流而上設大功用行尚為難若放此船順流而去雖捨功用行不為難起善染心應知亦爾(准此論云於境界中煩惱不絕說名為漏)若勢增上說名為瀑流謂諸有情若墜於彼唯可隨順無能違逆湧泛漂激難違拒故</w:t>
      </w:r>
    </w:p>
    <w:p>
      <w:pPr>
        <w:pStyle w:val="SHTKTranslationText"/>
      </w:pPr>
      <w:r>
        <w:t xml:space="preserve">논주에 의하여 풀이하면 위와 같지 않다. 그러므로 논에서 말한다. “잘 풀이하려면 마땅히 이렇게 말해야 한다. 여러 경계 가운데 흘러 머물며 상속하고, 허물이 끊임없이 새므로 ‘누’라고 이름한다. 계경에서 말한 것과 같다. ‘구수여, 마땅히 알아라. 비유하면 배를 끌어 흐름을 거슬러 올라갈 때에는 큰 공용을 들여 행하더라도 오히려 어렵지만, 만약 이 배를 놓아 흐름을 따라 내려가게 하면 비록 공용을 버려도 가는 것이 어렵지 않은 것과 같다. 선심과 염심을 일으키는 것도 마땅히 이와 같은 줄 알아야 한다.’ (이에 준하면 논에서 “경계 가운데 번뇌가 끊이지 않는 것을 누라고 이름한다”고 한 것이다.) 세력이 증상하면 ‘폭류’라고 이름한다. 곧 여러 유정이 만약 거기에 떨어지면 오직 따라갈 수 있을 뿐 거슬러 올라갈 수 없고, 용솟음치며 떠내려 보내고 격동하여 거슬러 막기 어렵기 때문이다.</w:t>
      </w:r>
    </w:p>
    <w:p>
      <w:pPr>
        <w:pStyle w:val="SHTKSourceText"/>
      </w:pPr>
      <w:r>
        <w:t xml:space="preserve">於現行時非極增上說名為軛但令有情與種種類苦和合故或數現行故名為軛執欲等故說名為取</w:t>
      </w:r>
    </w:p>
    <w:p>
      <w:pPr>
        <w:pStyle w:val="SHTKTranslationText"/>
      </w:pPr>
      <w:r>
        <w:t xml:space="preserve">현행할 때 지극히 증상하지 않은 것은 ‘액’이라 이름한다. 다만 유정으로 하여금 여러 종류의 괴로움과 화합하게 하기 때문이다. 혹 자주 현행하므로 ‘액’이라 이름하고, 욕 등을 집착하므로 ‘취’라고 이름한다.</w:t>
      </w:r>
    </w:p>
    <w:p>
      <w:pPr>
        <w:pStyle w:val="SHTKSourceText"/>
      </w:pPr>
      <w:r>
        <w:t xml:space="preserve">(已上義要故具敘之</w:t>
      </w:r>
    </w:p>
    <w:p>
      <w:pPr>
        <w:pStyle w:val="SHTKTranslationText"/>
      </w:pPr>
      <w:r>
        <w:t xml:space="preserve">(이상은 뜻이 중요하므로 갖추어 서술하였다.)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0484b1601</w:t>
      </w:r>
      <w:r>
        <w:br/>
      </w:r>
      <w:r>
        <w:t xml:space="preserve">• 판본 정보 | 구버전·현재 CBETA XML에 공통으로 기록된다.</w:t>
      </w:r>
      <w:r>
        <w:br/>
      </w:r>
      <w:r>
        <w:t xml:space="preserve">• 저본 독법 | 已</w:t>
      </w:r>
      <w:r>
        <w:br/>
      </w:r>
      <w:r>
        <w:t xml:space="preserve">• 저본 적용 구절 | (已上義要故具敘之</w:t>
      </w:r>
      <w:r>
        <w:br/>
      </w:r>
      <w:r>
        <w:t xml:space="preserve">• 저본 기준 한국어 번역 | (이상은 뜻이 중요하므로 갖추어 서술하였다.)</w:t>
      </w:r>
      <w:r>
        <w:br/>
      </w:r>
      <w:r>
        <w:t xml:space="preserve">• 이문 독법 | 巳</w:t>
      </w:r>
      <w:r>
        <w:br/>
      </w:r>
      <w:r>
        <w:t xml:space="preserve">• 이문 적용 구절 | (巳上義要故具敘之</w:t>
      </w:r>
      <w:r>
        <w:br/>
      </w:r>
      <w:r>
        <w:t xml:space="preserve">• 이문 기준 한국어 번역 | (이상은 뜻이 중요하므로 갖추어 서술하였다.)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)。俱舍頌疏記</w:t>
      </w:r>
    </w:p>
    <w:p>
      <w:pPr>
        <w:pStyle w:val="SHTKTranslationText"/>
      </w:pPr>
      <w:r>
        <w:t xml:space="preserve">. 《구사론송소기》</w:t>
      </w:r>
    </w:p>
    <w:p>
      <w:pPr>
        <w:pStyle w:val="Heading2"/>
      </w:pPr>
      <w:r>
        <w:t xml:space="preserve">제21권 | 論本第21</w:t>
      </w:r>
    </w:p>
    <w:p>
      <w:pPr>
        <w:pStyle w:val="SHTKSourceText"/>
      </w:pPr>
      <w:r>
        <w:t xml:space="preserve">俱舍頌疏記　論本第二十一</w:t>
      </w:r>
    </w:p>
    <w:p>
      <w:pPr>
        <w:pStyle w:val="SHTKTranslationText"/>
      </w:pPr>
      <w:r>
        <w:t xml:space="preserve">《구사론송소기》 논본 제21.</w:t>
      </w:r>
    </w:p>
    <w:p>
      <w:pPr>
        <w:pStyle w:val="SHTKSourceText"/>
      </w:pPr>
      <w:r>
        <w:t xml:space="preserve">富春沙門　遁麟　述</w:t>
      </w:r>
    </w:p>
    <w:p>
      <w:pPr>
        <w:pStyle w:val="SHTKTranslationText"/>
      </w:pPr>
      <w:r>
        <w:t xml:space="preserve">부춘의 사문 둔린이 술하였다.</w:t>
      </w:r>
    </w:p>
    <w:p>
      <w:pPr>
        <w:pStyle w:val="SHTKPositionMarker"/>
      </w:pPr>
      <w:bookmarkStart w:id="1563" w:name="loc_0484b23"/>
      <w:r>
        <w:t xml:space="preserve">[0484b23]</w:t>
      </w:r>
      <w:bookmarkEnd w:id="1563"/>
    </w:p>
    <w:p>
      <w:pPr>
        <w:pStyle w:val="SHTKSourceText"/>
      </w:pPr>
      <w:r>
        <w:t xml:space="preserve">言九結者問何緣九種皆名為結正理釋云於境於生有繫縛能故名為結或有此故令諸有情合眾多苦故名為結是眾多苦惱安足處故一愛結者謂三根貪依三界身緣三界境未離三界染之貪故名三界貪所言貪者謂有心所樂可意相所攝受行即於諸有及諸有具所起樂著說名為貪何緣此貪說名為愛此染心所隨樂境故二恚結者正理釋云恚謂於違想及別離欲所攝受行中令心憎背故</w:t>
      </w:r>
    </w:p>
    <w:p>
      <w:pPr>
        <w:pStyle w:val="SHTKTranslationText"/>
      </w:pPr>
      <w:r>
        <w:t xml:space="preserve">“아홉 결”이라고 한 것에서 묻는다. “무슨 까닭에 아홉 가지를 모두 ‘결’이라 이름하는가?” 《정리론》에서는 풀이하여 말한다. “경계와 생에 대하여 계박하는 능력이 있으므로 결이라고 이름한다. 혹 이것이 있기 때문에 여러 유정으로 하여금 많은 괴로움과 합하게 하므로 결이라 이름하니, 많은 고뇌가 발을 붙이는 곳이기 때문이다.” 첫째 애결은 “세 근(根)의 탐”을 말한다. [판독 불확실: 저본 `三根貪`; 이어지는 문장은 이를 삼계의 탐으로 풀이함] 삼계의 몸에 의지하고 삼계의 경계를 반연하며, 아직 삼계의 염을 떠나지 않은 탐이므로 ‘삼계의 탐’이라 이름한다. 여기서 말하는 탐은 마음에 즐겁고 뜻에 맞는 상을 섭수하는 행이 있는 것이니, 곧 여러 유와 여러 유의 자구에 대하여 일으키는 즐겨 집착함을 탐이라고 한다. 무슨 까닭에 이 탐을 ‘애’라고 하는가? 이 염오심소가 즐거운 경계를 따라가기 때문이다. 둘째 에결에 대해 《정리론》은 풀이하여 말한다. “에(恚)는 위배되는 상과 이별하려는 욕구에 포섭되는 행 가운데서 마음으로 하여금 미워하고 등지게 하는 것이다.”</w:t>
      </w:r>
    </w:p>
    <w:p>
      <w:pPr>
        <w:pStyle w:val="SHTKSourceText"/>
      </w:pPr>
      <w:r>
        <w:t xml:space="preserve">四無明結者謂三界無知此約所依非約所緣以諸無漏法不墮界故無明亦用彼為所緣故此廣分別如緣起中見結取結俱邪推度別顯彼相如五見中言一物等正理問云說此物等於義何益於結義中見有益故此言意說如貪嗔等一一獨能成一結事三見二取各十八物和合各成一結事故若異此者應說五見各為一結如貪嗔等故見及取各十八物共立一結方歒貪等</w:t>
      </w:r>
    </w:p>
    <w:p>
      <w:pPr>
        <w:pStyle w:val="SHTKTranslationText"/>
      </w:pPr>
      <w:r>
        <w:t xml:space="preserve">넷째 무명결은 삼계에 대한 무지를 말한다. 이는 소의에 근거한 것이지 소연에 근거한 것이 아니다. 여러 무루법은 계에 떨어지지 않지만, 무명도 또한 그것들을 소연으로 삼기 때문이다. 이에 대한 자세한 분별은 연기 가운데에서 볼 수 있다. 견결과 취결은 모두 삿되게 추탁하는 것이므로 따로 그 상을 드러낸다. 오견 가운데서 “한 물건” 등이라고 한 것과 같다. 《정리론》에서는 묻는다. “이 ‘물건’ 등이라는 말을 설한 것이 뜻에 무슨 이익이 있는가?” 결의 뜻 가운데서 견에 이익이 있기 때문이다. 이 말의 뜻은 탐·진 등은 각각 하나하나가 홀로 하나의 결사를 이룰 수 있지만, 세 견과 두 취는 각각 열여덟 물건이 화합하여 각각 하나의 결사를 이룬다는 뜻이다. 만약 이와 다르다면 마땅히 오견을 각각 하나의 결로 말해야 하니, 탐·진 등과 같을 것이다. 그러므로 견과 취는 각각 열여덟 물건이 함께 하나의 결로 세워져야 비로소 탐 등과 맞먹는다.</w:t>
      </w:r>
    </w:p>
    <w:p>
      <w:pPr>
        <w:pStyle w:val="SHTKSourceText"/>
      </w:pPr>
      <w:r>
        <w:t xml:space="preserve">若爾身見邊見見取有十八物戒取邪見亦十八物豈非物等不爾本論中釋其理決定所以者何以取等故三見等所取二見等能取(解云等是齊等等字連下讀之故論云三等所取二等能取也)言由二惑勝者謂於纏中唯此獨具兩義餘皆不然且無慙無愧唯不善非自力起悔通善惡唯自力起</w:t>
      </w:r>
    </w:p>
    <w:p>
      <w:pPr>
        <w:pStyle w:val="SHTKTranslationText"/>
      </w:pPr>
      <w:r>
        <w:t xml:space="preserve">그렇다면 신견·변견·견취에도 열여덟 물건이 있고, 계취·사견에도 또한 열 여덟 물건이 있으니, 어찌 물건 수가 같지 않은가? 그렇지 않다. 본론 가운데서 그 이치를 풀이한 것이 결정되어 있다. 어째서인가? 취함 등이 있기 때문이다. 세 견 등은 취해지는 것이고, 두 견 등은 능히 취하는 것이다. (풀이하면 ‘등’은 가지런히 같다는 ‘등’이니, ‘등’ 자를 아래에 이어 읽는다. 그러므로 논에서 “세 가지 등이 취해지고 두 가지 등이 능히 취한다”고 말한다.) “두 번뇌가 뛰어나기 때문이다”라고 한 것은, 전 가운데 오직 이 둘만 홀로 두 뜻을 모두 갖추고 나머지는 모두 그렇지 않다는 뜻이다. 우선 무참·무괴는 오직 불선이지만 자력으로 일어나지는 않고, 회는 선악에 통하지만 오직 자력으로 일어난다.</w:t>
      </w:r>
    </w:p>
    <w:p>
      <w:pPr>
        <w:pStyle w:val="SHTKSourceText"/>
      </w:pPr>
      <w:r>
        <w:t xml:space="preserve">餘二皆無謂睡眠掉舉惛沉。</w:t>
      </w:r>
    </w:p>
    <w:p>
      <w:pPr>
        <w:pStyle w:val="SHTKTranslationText"/>
      </w:pPr>
      <w:r>
        <w:t xml:space="preserve">나머지 둘은 두 뜻이 모두 없으니, 수면·도거·혼침을 말한다.</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PositionMarker"/>
      </w:pPr>
      <w:bookmarkStart w:id="1564" w:name="loc_0484c20"/>
      <w:r>
        <w:t xml:space="preserve">[0484c20]</w:t>
      </w:r>
      <w:bookmarkEnd w:id="1564"/>
    </w:p>
    <w:p>
      <w:pPr>
        <w:pStyle w:val="SHTKSourceText"/>
      </w:pPr>
      <w:r>
        <w:t xml:space="preserve">言為賤貧因者正理云乃至雖生在二善趣中而為賤貧重苦所軛現見卑賤及諸乏財乃極至親亦不敬重。</w:t>
      </w:r>
    </w:p>
    <w:p>
      <w:pPr>
        <w:pStyle w:val="SHTKTranslationText"/>
      </w:pPr>
      <w:r>
        <w:t xml:space="preserve">“천하고 가난한 원인이 된다”고 한 것에 대해, 《정리론》은 말한다. “나아가 비록 두 선취에 태어나더라도 천하고 가난한 무거운 괴로움의 멍에를 진다. 현재 보아도 비천한 자와 재물이 부족한 자는 지극히 가까운 친족조차 공경하고 중히 여기지 않는다.” .</w:t>
      </w:r>
    </w:p>
    <w:p>
      <w:pPr>
        <w:pStyle w:val="SHTKPositionMarker"/>
      </w:pPr>
      <w:bookmarkStart w:id="1565" w:name="loc_0484c22"/>
      <w:r>
        <w:t xml:space="preserve">[0484c22]</w:t>
      </w:r>
      <w:bookmarkEnd w:id="1565"/>
    </w:p>
    <w:p>
      <w:pPr>
        <w:pStyle w:val="SHTKSourceText"/>
      </w:pPr>
      <w:r>
        <w:t xml:space="preserve">言惱亂人天二勝趣者如世尊告憍尸迦言由嫉慳結人天惱亂故。</w:t>
      </w:r>
    </w:p>
    <w:p>
      <w:pPr>
        <w:pStyle w:val="SHTKTranslationText"/>
      </w:pPr>
      <w:r>
        <w:t xml:space="preserve">“인간과 천상의 두 뛰어난 취를 괴롭히고 어지럽힌다”고 한 것은, 세존께서 교시가에게 말씀하신 것과 같다. “질결과 간결 때문에 인간과 천상이 괴롭고 어지럽다.” .</w:t>
      </w:r>
    </w:p>
    <w:p>
      <w:pPr>
        <w:pStyle w:val="SHTKPositionMarker"/>
      </w:pPr>
      <w:bookmarkStart w:id="1566" w:name="loc_0484c23"/>
      <w:r>
        <w:t xml:space="preserve">[0484c23]</w:t>
      </w:r>
      <w:bookmarkEnd w:id="1566"/>
    </w:p>
    <w:p>
      <w:pPr>
        <w:pStyle w:val="SHTKSourceText"/>
      </w:pPr>
      <w:r>
        <w:t xml:space="preserve">言應知攝後四種二部者</w:t>
      </w:r>
    </w:p>
    <w:p>
      <w:pPr>
        <w:pStyle w:val="SHTKTranslationText"/>
      </w:pPr>
      <w:r>
        <w:t xml:space="preserve">“뒤의 네 종류와 두 부를 포섭하는 줄 알아야 한다”고 한 것은,</w:t>
      </w:r>
    </w:p>
    <w:p>
      <w:pPr>
        <w:pStyle w:val="SHTKSourceText"/>
      </w:pPr>
      <w:r>
        <w:t xml:space="preserve">謂從第四出家已下總</w:t>
      </w:r>
    </w:p>
    <w:p>
      <w:pPr>
        <w:pStyle w:val="SHTKTranslationText"/>
      </w:pPr>
      <w:r>
        <w:t xml:space="preserve">넷째 ‘출가’부터 아래를 통틀어</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0484c2401</w:t>
      </w:r>
      <w:r>
        <w:br/>
      </w:r>
      <w:r>
        <w:t xml:space="preserve">• 판본 정보 | 구버전·현재 CBETA XML에 공통으로 기록된다.</w:t>
      </w:r>
      <w:r>
        <w:br/>
      </w:r>
      <w:r>
        <w:t xml:space="preserve">• 저본 독법 | 已</w:t>
      </w:r>
      <w:r>
        <w:br/>
      </w:r>
      <w:r>
        <w:t xml:space="preserve">• 저본 적용 구절 | 謂從第四出家已下總</w:t>
      </w:r>
      <w:r>
        <w:br/>
      </w:r>
      <w:r>
        <w:t xml:space="preserve">• 저본 기준 한국어 번역 | 넷째 ‘출가’부터 아래를 통틀어</w:t>
      </w:r>
      <w:r>
        <w:br/>
      </w:r>
      <w:r>
        <w:t xml:space="preserve">• 이문 독법 | 巳</w:t>
      </w:r>
      <w:r>
        <w:br/>
      </w:r>
      <w:r>
        <w:t xml:space="preserve">• 이문 적용 구절 | 謂從第四出家巳下總</w:t>
      </w:r>
      <w:r>
        <w:br/>
      </w:r>
      <w:r>
        <w:t xml:space="preserve">• 이문 기준 한국어 번역 | 넷째 ‘출가’부터 아래를 통틀어</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有四種於七義中居其後故。</w:t>
      </w:r>
    </w:p>
    <w:p>
      <w:pPr>
        <w:pStyle w:val="SHTKTranslationText"/>
      </w:pPr>
      <w:r>
        <w:t xml:space="preserve">네 종류가 있는데, 일곱 뜻 가운데 뒤쪽에 있기 때문이다. .</w:t>
      </w:r>
    </w:p>
    <w:p>
      <w:pPr>
        <w:pStyle w:val="SHTKPositionMarker"/>
      </w:pPr>
      <w:bookmarkStart w:id="1567" w:name="loc_0485a01"/>
      <w:r>
        <w:t xml:space="preserve">[0485a01]</w:t>
      </w:r>
      <w:bookmarkEnd w:id="1567"/>
    </w:p>
    <w:p>
      <w:pPr>
        <w:pStyle w:val="SHTKSourceText"/>
      </w:pPr>
      <w:r>
        <w:t xml:space="preserve">[1]言五順下分者</w:t>
      </w:r>
    </w:p>
    <w:p>
      <w:pPr>
        <w:pStyle w:val="SHTKTranslationText"/>
      </w:pPr>
      <w:r>
        <w:t xml:space="preserve">[1] “다섯 순하분결”이라고 한 것에서,</w:t>
      </w:r>
    </w:p>
    <w:p>
      <w:pPr>
        <w:pStyle w:val="SHTKNoteSummary"/>
      </w:pPr>
      <w:r>
        <w:t xml:space="preserve">교감 요약 | 明五下分結下 — 오순하분결을 밝히는 과문의 시작을 지시한다.</w:t>
      </w:r>
    </w:p>
    <w:p>
      <w:pPr>
        <w:pStyle w:val="SHTKNoteDetail"/>
      </w:pPr>
      <w:r>
        <w:t xml:space="preserve">분류 | 상세 교감·편집 정보 — 원교감(구조)</w:t>
      </w:r>
      <w:r>
        <w:br/>
      </w:r>
      <w:r>
        <w:t xml:space="preserve">• 원교감/판본 표기 | 明五下分結下</w:t>
      </w:r>
      <w:r>
        <w:br/>
      </w:r>
      <w:r>
        <w:t xml:space="preserve">• 교감 번호 | 0485001</w:t>
      </w:r>
      <w:r>
        <w:br/>
      </w:r>
      <w:r>
        <w:t xml:space="preserve">• 판본 정보 | 구버전·현재 CBETA XML에 공통으로 기록된다.</w:t>
      </w:r>
      <w:r>
        <w:br/>
      </w:r>
      <w:r>
        <w:t xml:space="preserve">• 저본 독법 | 해당 없음</w:t>
      </w:r>
      <w:r>
        <w:br/>
      </w:r>
      <w:r>
        <w:t xml:space="preserve">• 저본 적용 구절 | [1]言五順下分者</w:t>
      </w:r>
      <w:r>
        <w:br/>
      </w:r>
      <w:r>
        <w:t xml:space="preserve">• 저본 기준 한국어 번역 | [1] “다섯 순하분결”이라고 한 것에서,</w:t>
      </w:r>
      <w:r>
        <w:br/>
      </w:r>
      <w:r>
        <w:t xml:space="preserve">• 이문 독법 | 해당 없음</w:t>
      </w:r>
      <w:r>
        <w:br/>
      </w:r>
      <w:r>
        <w:t xml:space="preserve">• 이문 적용 구절 | 해당 없음</w:t>
      </w:r>
      <w:r>
        <w:br/>
      </w:r>
      <w:r>
        <w:t xml:space="preserve">• 이문 기준 한국어 번역 | [1] “다섯 순하분결”이라고 한 것에서,</w:t>
      </w:r>
      <w:r>
        <w:br/>
      </w:r>
      <w:r>
        <w:t xml:space="preserve">• 의미·구조 차이 | 본문 글자의 이문이 아니라 논의 위치를 알려 주는 구조 지시이다.</w:t>
      </w:r>
      <w:r>
        <w:br/>
      </w:r>
      <w:r>
        <w:t xml:space="preserve">• 한국어 해설 | 明五下分結下 — 오순하분결을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舊云總三十一事為體謂身見三界見苦所斷為三戒禁取三界各見苦道為六疑三界各四諦為十二貪嗔皆欲界五部為十故三十一也言貪嗔二不超欲界者設令聖人雖斷見惑猶有此二亦不上超以初二果未離欲故言由身見等三復還下生者設令凡夫雖斷貪嗔得生上界由此三力還復下生以此三惑非凡斷故問身邊等三見既通上界如何不名順上分耶</w:t>
      </w:r>
    </w:p>
    <w:p>
      <w:pPr>
        <w:pStyle w:val="SHTKTranslationText"/>
      </w:pPr>
      <w:r>
        <w:t xml:space="preserve">구역에서는 모두 서른한 가지 법을 체로 삼는다고 말한다. 곧 신견은 삼계의 견고소단이므로 셋이고, 계금취는 삼계에서 각각 견 고·견도에 속하므로 여섯이며, 의는 삼계에서 각각 네 제에 속하므로 열둘이고, 탐·진은 모두 욕계의 오부이므로 열이어서, 합하여 서른하나이다. “탐·진 둘은 욕계를 넘지 못하게 한다”고 한 것은, 가령 성인이 비록 견혹을 끊었더라도 여전히 이 둘이 있으면 또한 위로 초월하지 못한다는 뜻이다. 초과와 이과가 아직 욕계를 떠나지 않았기 때문이다. “신견 등 셋 때문에 다시 아래에 태어난다”고 한 것은, 가령 범부가 비록 탐·진을 끊어 상계에 태어나더라도 이 셋의 힘 때문에 다시 아래에 태어난다는 뜻이다. 이 세 번뇌는 범부가 끊을 수 있는 것이 아니기 때문이다. 묻는다. “신견·변견 등 세 견은 이미 상 계에도 통하는데, 어찌 순상분결이라고 하지 않는가?”</w:t>
      </w:r>
    </w:p>
    <w:p>
      <w:pPr>
        <w:pStyle w:val="SHTKSourceText"/>
      </w:pPr>
      <w:r>
        <w:t xml:space="preserve">答非由此三而生上界</w:t>
      </w:r>
    </w:p>
    <w:p>
      <w:pPr>
        <w:pStyle w:val="SHTKTranslationText"/>
      </w:pPr>
      <w:r>
        <w:t xml:space="preserve">답한다. “이 셋 때문에 상계에 태어나는 것은 아니다.</w:t>
      </w:r>
    </w:p>
    <w:p>
      <w:pPr>
        <w:pStyle w:val="SHTKSourceText"/>
      </w:pPr>
      <w:r>
        <w:t xml:space="preserve">聖人已斷亦上生故</w:t>
      </w:r>
    </w:p>
    <w:p>
      <w:pPr>
        <w:pStyle w:val="SHTKTranslationText"/>
      </w:pPr>
      <w:r>
        <w:t xml:space="preserve">성인은 이미 끊었어도 또한 위에 태어나기 때문이다.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0485a0901</w:t>
      </w:r>
      <w:r>
        <w:br/>
      </w:r>
      <w:r>
        <w:t xml:space="preserve">• 판본 정보 | 구버전·현재 CBETA XML에 공통으로 기록된다.</w:t>
      </w:r>
      <w:r>
        <w:br/>
      </w:r>
      <w:r>
        <w:t xml:space="preserve">• 저본 독법 | 已</w:t>
      </w:r>
      <w:r>
        <w:br/>
      </w:r>
      <w:r>
        <w:t xml:space="preserve">• 저본 적용 구절 | 聖人已斷亦上生故</w:t>
      </w:r>
      <w:r>
        <w:br/>
      </w:r>
      <w:r>
        <w:t xml:space="preserve">• 저본 기준 한국어 번역 | 성인은 이미 끊었어도 또한 위에 태어나기 때문이다.</w:t>
      </w:r>
      <w:r>
        <w:br/>
      </w:r>
      <w:r>
        <w:t xml:space="preserve">• 이문 독법 | 巳</w:t>
      </w:r>
      <w:r>
        <w:br/>
      </w:r>
      <w:r>
        <w:t xml:space="preserve">• 이문 적용 구절 | 聖人巳斷亦上生故</w:t>
      </w:r>
      <w:r>
        <w:br/>
      </w:r>
      <w:r>
        <w:t xml:space="preserve">• 이문 기준 한국어 번역 | 성인은 이미 끊었어도 또한 위에 태어나기 때문이다.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但彼有貪等潤上界生故唯貪等名順上分如下文當顯言斷六煩惱者即五見及疑聖皆斷故言攝三門者問既戒禁</w:t>
      </w:r>
    </w:p>
    <w:p>
      <w:pPr>
        <w:pStyle w:val="SHTKTranslationText"/>
      </w:pPr>
      <w:r>
        <w:t xml:space="preserve">다만 그곳의 유탐 등이 상계의 생을 윤택하게 하므로 오직 탐 등만 순상분이라 이름한다. 아래 글에서 마땅히 드러날 것이다.” “여섯 번뇌를 끊는다”고 한 것은, 곧 오견과 의이니 성인은 모두 끊기 때문이다. “세 문을 포섭한다”고 한 것에서 묻는다. “계금</w:t>
      </w:r>
    </w:p>
    <w:p>
      <w:pPr>
        <w:pStyle w:val="SHTKSourceText"/>
      </w:pPr>
      <w:r>
        <w:t xml:space="preserve">[2]取通四門如何但言三門耶</w:t>
      </w:r>
    </w:p>
    <w:p>
      <w:pPr>
        <w:pStyle w:val="SHTKTranslationText"/>
      </w:pPr>
      <w:r>
        <w:t xml:space="preserve">취는 네 문에 통하는데 어찌 다만 세 문이라고 하는가?” [결락 의심: 원교감은 `取` 뒤에 `通二門疑` 네 글자가 빠졌다고 봄]</w:t>
      </w:r>
    </w:p>
    <w:p>
      <w:pPr>
        <w:pStyle w:val="SHTKNoteSummary"/>
      </w:pPr>
      <w:r>
        <w:t xml:space="preserve">교감 요약 | 원교감은 取 뒤에 通二門疑 네 글자가 빠졌다고 의심한다.</w:t>
      </w:r>
    </w:p>
    <w:p>
      <w:pPr>
        <w:pStyle w:val="SHTKNoteDetail"/>
      </w:pPr>
      <w:r>
        <w:t xml:space="preserve">분류 | 상세 교감·편집 정보 — 원교감(본문 이문/보충)</w:t>
      </w:r>
      <w:r>
        <w:br/>
      </w:r>
      <w:r>
        <w:t xml:space="preserve">• 원교감/판본 표기 | 取下疑脫通二門疑四字</w:t>
      </w:r>
      <w:r>
        <w:br/>
      </w:r>
      <w:r>
        <w:t xml:space="preserve">• 교감 번호 | 0485002</w:t>
      </w:r>
      <w:r>
        <w:br/>
      </w:r>
      <w:r>
        <w:t xml:space="preserve">• 판본 정보 | 구버전·현재 CBETA XML에 공통으로 기록된다.</w:t>
      </w:r>
      <w:r>
        <w:br/>
      </w:r>
      <w:r>
        <w:t xml:space="preserve">• 저본 독법 | 取通四門</w:t>
      </w:r>
      <w:r>
        <w:br/>
      </w:r>
      <w:r>
        <w:t xml:space="preserve">• 저본 적용 구절 | [2]取通四門如何但言三門耶</w:t>
      </w:r>
      <w:r>
        <w:br/>
      </w:r>
      <w:r>
        <w:t xml:space="preserve">• 저본 기준 한국어 번역 | 취는 네 문에 통하는데 어찌 다만 세 문이라고 하는가?” [결락 의심: 원교감은 取 뒤에 通二門疑 네 글자가 빠졌다고 봄]</w:t>
      </w:r>
      <w:r>
        <w:br/>
      </w:r>
      <w:r>
        <w:t xml:space="preserve">• 이문 독법 | 取通二門疑通四門</w:t>
      </w:r>
      <w:r>
        <w:br/>
      </w:r>
      <w:r>
        <w:t xml:space="preserve">• 이문 적용 구절 | [2]取通二門疑通四門如何但言三門耶</w:t>
      </w:r>
      <w:r>
        <w:br/>
      </w:r>
      <w:r>
        <w:t xml:space="preserve">• 이문 기준 한국어 번역 | 계금취는 두 문에 통하고 의(疑)는 네 문에 통하는데 어찌 다만 세 문이라고 하는가?</w:t>
      </w:r>
      <w:r>
        <w:br/>
      </w:r>
      <w:r>
        <w:t xml:space="preserve">• 의미·구조 차이 | 저본 그대로면 “계금취가 네 문에 통한다”가 되지만, 보충 독법은 “계금취는 두 문, 의는 네 문”으로 되어 바로 뒤 唯一通二通四部의 분류와 맞물린다.</w:t>
      </w:r>
      <w:r>
        <w:br/>
      </w:r>
      <w:r>
        <w:t xml:space="preserve">• 한국어 해설 | 본문은 고치지 않고 저본 문장을 번역하되, 결락 의심을 번역 본문과 교감 해설에 명시했다.</w:t>
      </w:r>
      <w:r>
        <w:br/>
      </w:r>
      <w:r>
        <w:t xml:space="preserve">• 문맥상 처리 | 사용자 TXT를 절대 저본으로 유지하고 교감 정보는 별도 층에서 해설한다.</w:t>
      </w:r>
      <w:r>
        <w:br/>
      </w:r>
      <w:r>
        <w:t xml:space="preserve">• 번역 영향 판정 | [의미·구조 차이 있음]</w:t>
      </w:r>
      <w:r>
        <w:br/>
      </w:r>
      <w:r>
        <w:t xml:space="preserve">• 공식 출처 | X53n0841.xml / X53n0841 (1).xml</w:t>
      </w:r>
    </w:p>
    <w:p>
      <w:pPr>
        <w:pStyle w:val="SHTKSourceText"/>
      </w:pPr>
      <w:r>
        <w:t xml:space="preserve">答約三種類別名為三門非謂約諦為門也故論云謂所斷中類有三種唯一通二通四部故言邊見依身見轉者謂先執我方執斷常故見取依戒禁取轉者非因計因執為勝故邪見依疑轉者由疑不決起邪見故三隨三轉但說所隨即顯能隨故言怖畏解脫者亦得涅槃我斷滅故不欲發趣於道猶預者謂疑正見是非道也故佛偏說三兼亦顯餘故不說六。</w:t>
      </w:r>
    </w:p>
    <w:p>
      <w:pPr>
        <w:pStyle w:val="SHTKTranslationText"/>
      </w:pPr>
      <w:r>
        <w:t xml:space="preserve">답한다. “세 종류의 차별에 근거하여 세 문이라 이름한 것이지, 제를 문으로 삼아 말한 것은 아니다.” 그러므로 논에서 말한다. “끊어지는 것 가운데 종류가 세 가지이니, 하나는 오직 한 부에 통하고 둘은 네 부에 통하기 때문이다.” “변견은 신견에 의지하여 전한다”고 한 것은, 먼저 아를 집착한 뒤에야 단·상을 집착하기 때문이다. “견취는 계금취에 의지하여 전한다”고 한 것은, 원인이 아닌 것을 원인이라 헤아리고 그것을 뛰어나다고 집착하기 때문이다. “사견은 의에 의지하여 전한다”고 한 것은, 의심하여 결정하지 못한 데서 사견이 일어나기 때문이다. 세 가지가 각각 세 가지를 따라 전하므로, 다만 따라가는 바를 말해도 곧 능히 따라가는 것이 드러난다. “해탈을 두려워한다”고 한 것은, 열반을 얻으면 나도 단멸한다고 여기기 때문이다. “도에 나아가려 하지 않고 머뭇거린다”고 한 것은, 정견이 도인지 아닌지를 의심한다는 뜻이다. 그러므로 부처님께서 특별히 셋을 말씀하셨고, 겸하여 나머지도 드러나므로 여섯을 말하지 않았다. .</w:t>
      </w:r>
    </w:p>
    <w:p>
      <w:pPr>
        <w:pStyle w:val="SHTKPositionMarker"/>
      </w:pPr>
      <w:bookmarkStart w:id="1568" w:name="loc_0485a20"/>
      <w:r>
        <w:t xml:space="preserve">[0485a20]</w:t>
      </w:r>
      <w:bookmarkEnd w:id="1568"/>
    </w:p>
    <w:p>
      <w:pPr>
        <w:pStyle w:val="SHTKSourceText"/>
      </w:pPr>
      <w:r>
        <w:t xml:space="preserve">[3]言順上分者由此不超</w:t>
      </w:r>
    </w:p>
    <w:p>
      <w:pPr>
        <w:pStyle w:val="SHTKTranslationText"/>
      </w:pPr>
      <w:r>
        <w:t xml:space="preserve">[3] “순상분”이라고 한 것은, 이것 때문에 상</w:t>
      </w:r>
    </w:p>
    <w:p>
      <w:pPr>
        <w:pStyle w:val="SHTKNoteSummary"/>
      </w:pPr>
      <w:r>
        <w:t xml:space="preserve">교감 요약 | 明五上分結下 — 오순상분결을 밝히는 과문의 시작을 지시한다.</w:t>
      </w:r>
    </w:p>
    <w:p>
      <w:pPr>
        <w:pStyle w:val="SHTKNoteDetail"/>
      </w:pPr>
      <w:r>
        <w:t xml:space="preserve">분류 | 상세 교감·편집 정보 — 원교감(구조)</w:t>
      </w:r>
      <w:r>
        <w:br/>
      </w:r>
      <w:r>
        <w:t xml:space="preserve">• 원교감/판본 표기 | 明五上分結下</w:t>
      </w:r>
      <w:r>
        <w:br/>
      </w:r>
      <w:r>
        <w:t xml:space="preserve">• 교감 번호 | 0485003</w:t>
      </w:r>
      <w:r>
        <w:br/>
      </w:r>
      <w:r>
        <w:t xml:space="preserve">• 판본 정보 | 구버전·현재 CBETA XML에 공통으로 기록된다.</w:t>
      </w:r>
      <w:r>
        <w:br/>
      </w:r>
      <w:r>
        <w:t xml:space="preserve">• 저본 독법 | 해당 없음</w:t>
      </w:r>
      <w:r>
        <w:br/>
      </w:r>
      <w:r>
        <w:t xml:space="preserve">• 저본 적용 구절 | [3]言順上分者由此不超</w:t>
      </w:r>
      <w:r>
        <w:br/>
      </w:r>
      <w:r>
        <w:t xml:space="preserve">• 저본 기준 한국어 번역 | [3] “순상분”이라고 한 것은, 이것 때문에 상</w:t>
      </w:r>
      <w:r>
        <w:br/>
      </w:r>
      <w:r>
        <w:t xml:space="preserve">• 이문 독법 | 해당 없음</w:t>
      </w:r>
      <w:r>
        <w:br/>
      </w:r>
      <w:r>
        <w:t xml:space="preserve">• 이문 적용 구절 | 해당 없음</w:t>
      </w:r>
      <w:r>
        <w:br/>
      </w:r>
      <w:r>
        <w:t xml:space="preserve">• 이문 기준 한국어 번역 | [3] “순상분”이라고 한 것은, 이것 때문에 상</w:t>
      </w:r>
      <w:r>
        <w:br/>
      </w:r>
      <w:r>
        <w:t xml:space="preserve">• 의미·구조 차이 | 본문 글자의 이문이 아니라 논의 위치를 알려 주는 구조 지시이다.</w:t>
      </w:r>
      <w:r>
        <w:br/>
      </w:r>
      <w:r>
        <w:t xml:space="preserve">• 한국어 해설 | 明五上分結下 — 오순상분결을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上界順益上界故名順上分結正理云如是五種體有八物掉舉等三二界別故上二界別分成六故</w:t>
      </w:r>
    </w:p>
    <w:p>
      <w:pPr>
        <w:pStyle w:val="SHTKTranslationText"/>
      </w:pPr>
      <w:r>
        <w:t xml:space="preserve">계를 초월하지 못하고 상계를 순익하므로 ‘순상분결’이라 이름한다. 《정리론》에서는 말한다. “이와 같은 다섯 종류는 체로 보면 여덟 물건이다. 도거 등 셋은 두 계에서 각각 다르기 때문에 상계 두 계에 따로 나누어 여섯이 된다.</w:t>
      </w:r>
    </w:p>
    <w:p>
      <w:pPr>
        <w:pStyle w:val="SHTKSourceText"/>
      </w:pPr>
      <w:r>
        <w:t xml:space="preserve">唯修所斷斷見惑已彼</w:t>
      </w:r>
    </w:p>
    <w:p>
      <w:pPr>
        <w:pStyle w:val="SHTKTranslationText"/>
      </w:pPr>
      <w:r>
        <w:t xml:space="preserve">그러므로 오직 수소단이다. 견혹을 끊은 뒤에야 그것이</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0485a2201</w:t>
      </w:r>
      <w:r>
        <w:br/>
      </w:r>
      <w:r>
        <w:t xml:space="preserve">• 판본 정보 | 구버전·현재 CBETA XML에 공통으로 기록된다.</w:t>
      </w:r>
      <w:r>
        <w:br/>
      </w:r>
      <w:r>
        <w:t xml:space="preserve">• 저본 독법 | 已</w:t>
      </w:r>
      <w:r>
        <w:br/>
      </w:r>
      <w:r>
        <w:t xml:space="preserve">• 저본 적용 구절 | 唯修所斷斷見惑已彼</w:t>
      </w:r>
      <w:r>
        <w:br/>
      </w:r>
      <w:r>
        <w:t xml:space="preserve">• 저본 기준 한국어 번역 | 그러므로 오직 수소단이다. 견혹을 끊은 뒤에야 그것이</w:t>
      </w:r>
      <w:r>
        <w:br/>
      </w:r>
      <w:r>
        <w:t xml:space="preserve">• 이문 독법 | 巳</w:t>
      </w:r>
      <w:r>
        <w:br/>
      </w:r>
      <w:r>
        <w:t xml:space="preserve">• 이문 적용 구절 | 唯修所斷斷見惑巳彼</w:t>
      </w:r>
      <w:r>
        <w:br/>
      </w:r>
      <w:r>
        <w:t xml:space="preserve">• 이문 기준 한국어 번역 | 그러므로 오직 수소단이다. 견혹을 끊은 뒤에야 그것이</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方現行未斷見時亦能資令却生下界婆娑問云何唯修所斷立為順上分結答令趣上生名順上分見所斷結亦令墮下故不立為順上分結復次上人所行名順上分上人是聖非諸異生見所斷結唯異生起故不立為順上分結然於聖中唯不還者所起諸結立為順上分問因論生論何故預流及一來者所起諸結非順上分結答順上分者謂趣上生</w:t>
      </w:r>
    </w:p>
    <w:p>
      <w:pPr>
        <w:pStyle w:val="SHTKTranslationText"/>
      </w:pPr>
      <w:r>
        <w:t xml:space="preserve">비로소 현행하고, 견혹을 아직 끊지 않았을 때에는 또한 능히 도와 다시 아래 계에 태어나게 하기 때문이다.” 《바사》에서 묻는다. “어찌하여 오직 수소단만을 순상분결로 세우는가?” 답한다. “위의 생으로 나아가게 하는 것을 순상분이라 한다. 견소단의 결은 또한 아래로 떨어지게 하므로 순상분결로 세우지 않는다. 또 상인이 행하는 것을 순상 분이라 하는데, 상인은 성인이지 여러 이생이 아니다. 견소단의 결은 오직 이생이 일으키므로 순상분결로 세우지 않는다. 그러나 성인 가운데서는 오직 불환자가 일으키는 여러 결만 순상분으로 세운다.” 논의에서 논의가 생겨 묻는다. “어째서 예류와 일래가 일으키는 여러 결은 순상분결이 아닌가?” 답한다. “순상분이란 위의 생으로 나아가게 하는 것을 말한다.</w:t>
      </w:r>
    </w:p>
    <w:p>
      <w:pPr>
        <w:pStyle w:val="SHTKSourceText"/>
      </w:pPr>
      <w:r>
        <w:t xml:space="preserve">預流一來所起諸結亦令生下故不立為順上分結言貪過重者婆娑云復次愛令界別地別部別愛能增長一切煩惱愛有愛處所說多過故依界別立為二結掉舉等三無如是事故上二界合立為一。</w:t>
      </w:r>
    </w:p>
    <w:p>
      <w:pPr>
        <w:pStyle w:val="SHTKTranslationText"/>
      </w:pPr>
      <w:r>
        <w:t xml:space="preserve">예류·일래가 일으키는 여러 결은 또한 아래에 태어나게 하므로 순상분결로 세우지 않는다.” “탐의 허물이 무겁다”고 한 것에 대해 《바사》에서는 말한다. “또 애는 계를 구별하고 지를 구별하고 부를 구별하게 하며, 애는 모든 번뇌를 증장시킬 수 있다. 애와 유애의 처소에는 허물이 많다고 설한다. 그러므로 계의 차별에 의거하여 두 결로 세운다. 도거 등 셋에는 이러한 일이 없으므로 상계 두 계를 합하여 하나로 세운다.” .</w:t>
      </w:r>
    </w:p>
    <w:p>
      <w:pPr>
        <w:pStyle w:val="SHTKPositionMarker"/>
      </w:pPr>
      <w:bookmarkStart w:id="1569" w:name="loc_0485b10"/>
      <w:r>
        <w:t xml:space="preserve">[0485b10]</w:t>
      </w:r>
      <w:bookmarkEnd w:id="1569"/>
    </w:p>
    <w:p>
      <w:pPr>
        <w:pStyle w:val="SHTKSourceText"/>
      </w:pPr>
      <w:r>
        <w:t xml:space="preserve">[4]言縛有三者繫縛有情</w:t>
      </w:r>
    </w:p>
    <w:p>
      <w:pPr>
        <w:pStyle w:val="SHTKTranslationText"/>
      </w:pPr>
      <w:r>
        <w:t xml:space="preserve">[4] “박에는 셋이 있다”고 한 것은, 유정을 계박하는 것을</w:t>
      </w:r>
    </w:p>
    <w:p>
      <w:pPr>
        <w:pStyle w:val="SHTKNoteSummary"/>
      </w:pPr>
      <w:r>
        <w:t xml:space="preserve">교감 요약 | 明三縛下 — 삼박을 밝히는 과문의 시작을 지시한다.</w:t>
      </w:r>
    </w:p>
    <w:p>
      <w:pPr>
        <w:pStyle w:val="SHTKNoteDetail"/>
      </w:pPr>
      <w:r>
        <w:t xml:space="preserve">분류 | 상세 교감·편집 정보 — 원교감(구조)</w:t>
      </w:r>
      <w:r>
        <w:br/>
      </w:r>
      <w:r>
        <w:t xml:space="preserve">• 원교감/판본 표기 | 明三縛下</w:t>
      </w:r>
      <w:r>
        <w:br/>
      </w:r>
      <w:r>
        <w:t xml:space="preserve">• 교감 번호 | 0485004</w:t>
      </w:r>
      <w:r>
        <w:br/>
      </w:r>
      <w:r>
        <w:t xml:space="preserve">• 판본 정보 | 구버전·현재 CBETA XML에 공통으로 기록된다.</w:t>
      </w:r>
      <w:r>
        <w:br/>
      </w:r>
      <w:r>
        <w:t xml:space="preserve">• 저본 독법 | 해당 없음</w:t>
      </w:r>
      <w:r>
        <w:br/>
      </w:r>
      <w:r>
        <w:t xml:space="preserve">• 저본 적용 구절 | [4]言縛有三者繫縛有情</w:t>
      </w:r>
      <w:r>
        <w:br/>
      </w:r>
      <w:r>
        <w:t xml:space="preserve">• 저본 기준 한국어 번역 | [4] “박에는 셋이 있다”고 한 것은, 유정을 계박하는 것을</w:t>
      </w:r>
      <w:r>
        <w:br/>
      </w:r>
      <w:r>
        <w:t xml:space="preserve">• 이문 독법 | 해당 없음</w:t>
      </w:r>
      <w:r>
        <w:br/>
      </w:r>
      <w:r>
        <w:t xml:space="preserve">• 이문 적용 구절 | 해당 없음</w:t>
      </w:r>
      <w:r>
        <w:br/>
      </w:r>
      <w:r>
        <w:t xml:space="preserve">• 이문 기준 한국어 번역 | [4] “박에는 셋이 있다”고 한 것은, 유정을 계박하는 것을</w:t>
      </w:r>
      <w:r>
        <w:br/>
      </w:r>
      <w:r>
        <w:t xml:space="preserve">• 의미·구조 차이 | 본문 글자의 이문이 아니라 논의 위치를 알려 주는 구조 지시이다.</w:t>
      </w:r>
      <w:r>
        <w:br/>
      </w:r>
      <w:r>
        <w:t xml:space="preserve">• 한국어 해설 | 明三縛下 — 삼박을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名之為縛約受不同故成三種約自相續所緣相應俱隨增故若他相續唯所緣也故正理云縛有能遮趣離染義結縛二相雖無差別而依本母說縛有三所餘諸結品類同故攝在三中謂五見疑癡品類同慳慢二結貪品類同嫉結同嗔品類故三縛攝又佛偏為覺慧劣者顯麤相煩惱故但說三縛。</w:t>
      </w:r>
    </w:p>
    <w:p>
      <w:pPr>
        <w:pStyle w:val="SHTKTranslationText"/>
      </w:pPr>
      <w:r>
        <w:t xml:space="preserve">‘박’이라 이름하며, 수(受)의 차이에 근거하므로 세 종류가 된다는 뜻이다. 자기 상속에 대해서는 소 연수증과 상응수증이 모두 있기 때문이다. 다른 상속에 대해서는 오직 소연수증뿐이다. 그러므로 《정리론》에서는 말한다. “박은 이염으로 나아가는 것을 막는 뜻이 있다. 결과 박의 두 상은 비록 차이가 없지만, 본모(本母)의 설에 의거하면 박에는 셋이 있고, 나머지 여러 결은 품류가 같으므로 셋 가운데 포섭된다. 곧 오견·의·치는 품류가 같고, 간과 만의 두 결은 탐과 품류가 같으며, 질결은 진과 품류가 같기 때문에 삼박에 포섭된다. 또 부처님께서 특히 지혜가 열등한 자를 위해 거친 모습의 번뇌를 드러내셨으므로 다만 삼박만 말씀하셨다.” .</w:t>
      </w:r>
    </w:p>
    <w:p>
      <w:pPr>
        <w:pStyle w:val="SHTKPositionMarker"/>
      </w:pPr>
      <w:bookmarkStart w:id="1570" w:name="loc_0485b16"/>
      <w:r>
        <w:t xml:space="preserve">[0485b16]</w:t>
      </w:r>
      <w:bookmarkEnd w:id="1570"/>
    </w:p>
    <w:p>
      <w:pPr>
        <w:pStyle w:val="SHTKSourceText"/>
      </w:pPr>
      <w:r>
        <w:t xml:space="preserve">言於樂受貪隨增者正理云少分亦於不苦不樂於自他苦及他樂捨故嗔癡准此是故世尊依多分理說隨三受建立三縛又唯現行名之為縛若異此者皆成三故則應畢竟遮趣離染。</w:t>
      </w:r>
    </w:p>
    <w:p>
      <w:pPr>
        <w:pStyle w:val="SHTKTranslationText"/>
      </w:pPr>
      <w:r>
        <w:t xml:space="preserve">“낙수에 탐이 수증한다”고 한 것에 대해, 《정리론》에서는 말한다. “일부는 또한 불고 불락수에 대해서도, 자기와 남의 고수 및 남의 낙수·사수에 대해서도 그러하다.” 진과 치도 이에 준한다. 그러므로 세존께서는 대부분의 이치에 의거하여 세 수에 따라 삼박을 세우셨다. 또 오직 현행하는 것을 ‘박’이라 이름한다. 만약 이와 다르다면 모두 세 박이 되어 마침내 이염으로 나아가는 길을 완전히 막게 될 것이다. .</w:t>
      </w:r>
    </w:p>
    <w:p>
      <w:pPr>
        <w:pStyle w:val="SHTKPositionMarker"/>
      </w:pPr>
      <w:bookmarkStart w:id="1571" w:name="loc_0485b20"/>
      <w:r>
        <w:t xml:space="preserve">[0485b20]</w:t>
      </w:r>
      <w:bookmarkEnd w:id="1571"/>
    </w:p>
    <w:p>
      <w:pPr>
        <w:pStyle w:val="SHTKSourceText"/>
      </w:pPr>
      <w:r>
        <w:t xml:space="preserve">[5]言隨根本隨煩惱者</w:t>
      </w:r>
    </w:p>
    <w:p>
      <w:pPr>
        <w:pStyle w:val="SHTKTranslationText"/>
      </w:pPr>
      <w:r>
        <w:t xml:space="preserve">[5] “근본을 따라 일어나는 수번뇌”라고 한 것은,</w:t>
      </w:r>
    </w:p>
    <w:p>
      <w:pPr>
        <w:pStyle w:val="SHTKNoteSummary"/>
      </w:pPr>
      <w:r>
        <w:t xml:space="preserve">교감 요약 | 明隨煩惱下 — 수번뇌를 밝히는 과문의 시작을 지시한다.</w:t>
      </w:r>
    </w:p>
    <w:p>
      <w:pPr>
        <w:pStyle w:val="SHTKNoteDetail"/>
      </w:pPr>
      <w:r>
        <w:t xml:space="preserve">분류 | 상세 교감·편집 정보 — 원교감(구조)</w:t>
      </w:r>
      <w:r>
        <w:br/>
      </w:r>
      <w:r>
        <w:t xml:space="preserve">• 원교감/판본 표기 | 明隨煩惱下</w:t>
      </w:r>
      <w:r>
        <w:br/>
      </w:r>
      <w:r>
        <w:t xml:space="preserve">• 교감 번호 | 0485005</w:t>
      </w:r>
      <w:r>
        <w:br/>
      </w:r>
      <w:r>
        <w:t xml:space="preserve">• 판본 정보 | 구버전·현재 CBETA XML에 공통으로 기록된다.</w:t>
      </w:r>
      <w:r>
        <w:br/>
      </w:r>
      <w:r>
        <w:t xml:space="preserve">• 저본 독법 | 해당 없음</w:t>
      </w:r>
      <w:r>
        <w:br/>
      </w:r>
      <w:r>
        <w:t xml:space="preserve">• 저본 적용 구절 | [5]言隨根本隨煩惱者</w:t>
      </w:r>
      <w:r>
        <w:br/>
      </w:r>
      <w:r>
        <w:t xml:space="preserve">• 저본 기준 한국어 번역 | [5] “근본을 따라 일어나는 수번뇌”라고 한 것은,</w:t>
      </w:r>
      <w:r>
        <w:br/>
      </w:r>
      <w:r>
        <w:t xml:space="preserve">• 이문 독법 | 해당 없음</w:t>
      </w:r>
      <w:r>
        <w:br/>
      </w:r>
      <w:r>
        <w:t xml:space="preserve">• 이문 적용 구절 | 해당 없음</w:t>
      </w:r>
      <w:r>
        <w:br/>
      </w:r>
      <w:r>
        <w:t xml:space="preserve">• 이문 기준 한국어 번역 | [5] “근본을 따라 일어나는 수번뇌”라고 한 것은,</w:t>
      </w:r>
      <w:r>
        <w:br/>
      </w:r>
      <w:r>
        <w:t xml:space="preserve">• 의미·구조 차이 | 본문 글자의 이문이 아니라 논의 위치를 알려 주는 구조 지시이다.</w:t>
      </w:r>
      <w:r>
        <w:br/>
      </w:r>
      <w:r>
        <w:t xml:space="preserve">• 한국어 해설 | 明隨煩惱下 — 수번뇌를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唯纏等名之為隨准論文云根本煩惱亦名為隨煩惱以皆隨心為惱亂事故復有此餘異諸煩惱染汙心所行蘊所攝隨煩惱起故亦名隨煩惱非根本故論兩說章但同後說言此餘者除此取餘准論前說取此兼餘故言此餘又前解即心為所隨煩惱為能隨後即本惑為所隨纏垢為能隨。</w:t>
      </w:r>
    </w:p>
    <w:p>
      <w:pPr>
        <w:pStyle w:val="SHTKTranslationText"/>
      </w:pPr>
      <w:r>
        <w:t xml:space="preserve">여기서는 오직 전(纏) 등을 ‘수(隨)’라고 이름한 것이다. 논문에 준하면 근본번뇌도 또한 수번뇌라고 이름하니, 모두 마음을 따라 괴롭히고 어지럽히는 일을 하기 때문이다. 또 이 밖에 여러 번뇌와 다른 염 오한 심소로서 행온에 포섭되고 수번뇌를 따라 일어나는 것이 있다. 그러므로 또한 수번뇌라 이름하나 근본은 아니다. 논에는 두 가지 설이 있지만 장에서는 다만 뒤의 설과 같다. “이 밖의 것”은 이것을 제외하고 나머지를 취한다는 뜻이다. 논의 앞 설에 준하면 이것을 취하면서 나머지도 겸하므로 “이 밖의 것”이라고 말한다. 또 앞의 해석에서는 마음이 따라지는 것이고 번뇌가 능히 따라가는 것이며, 뒤의 해석에서는 근본혹이 따라지는 것이고 전·구가 능히 따라가는 것이다. .</w:t>
      </w:r>
    </w:p>
    <w:p>
      <w:pPr>
        <w:pStyle w:val="SHTKPositionMarker"/>
      </w:pPr>
      <w:bookmarkStart w:id="1572" w:name="loc_0485c03"/>
      <w:r>
        <w:t xml:space="preserve">[0485c03]</w:t>
      </w:r>
      <w:bookmarkEnd w:id="1572"/>
    </w:p>
    <w:p>
      <w:pPr>
        <w:pStyle w:val="SHTKSourceText"/>
      </w:pPr>
      <w:r>
        <w:t xml:space="preserve">[6]言纏者正理云</w:t>
      </w:r>
    </w:p>
    <w:p>
      <w:pPr>
        <w:pStyle w:val="SHTKTranslationText"/>
      </w:pPr>
      <w:r>
        <w:t xml:space="preserve">[6] “전”에 대해 《정리론》에서는 말한다.</w:t>
      </w:r>
    </w:p>
    <w:p>
      <w:pPr>
        <w:pStyle w:val="SHTKNoteSummary"/>
      </w:pPr>
      <w:r>
        <w:t xml:space="preserve">교감 요약 | 明纏下 — 전(纏)을 밝히는 과문의 시작을 지시한다.</w:t>
      </w:r>
    </w:p>
    <w:p>
      <w:pPr>
        <w:pStyle w:val="SHTKNoteDetail"/>
      </w:pPr>
      <w:r>
        <w:t xml:space="preserve">분류 | 상세 교감·편집 정보 — 원교감(구조)</w:t>
      </w:r>
      <w:r>
        <w:br/>
      </w:r>
      <w:r>
        <w:t xml:space="preserve">• 원교감/판본 표기 | 明纏下</w:t>
      </w:r>
      <w:r>
        <w:br/>
      </w:r>
      <w:r>
        <w:t xml:space="preserve">• 교감 번호 | 0485006</w:t>
      </w:r>
      <w:r>
        <w:br/>
      </w:r>
      <w:r>
        <w:t xml:space="preserve">• 판본 정보 | 구버전·현재 CBETA XML에 공통으로 기록된다.</w:t>
      </w:r>
      <w:r>
        <w:br/>
      </w:r>
      <w:r>
        <w:t xml:space="preserve">• 저본 독법 | 해당 없음</w:t>
      </w:r>
      <w:r>
        <w:br/>
      </w:r>
      <w:r>
        <w:t xml:space="preserve">• 저본 적용 구절 | [6]言纏者正理云</w:t>
      </w:r>
      <w:r>
        <w:br/>
      </w:r>
      <w:r>
        <w:t xml:space="preserve">• 저본 기준 한국어 번역 | [6] “전”에 대해 《정리론》에서는 말한다.</w:t>
      </w:r>
      <w:r>
        <w:br/>
      </w:r>
      <w:r>
        <w:t xml:space="preserve">• 이문 독법 | 해당 없음</w:t>
      </w:r>
      <w:r>
        <w:br/>
      </w:r>
      <w:r>
        <w:t xml:space="preserve">• 이문 적용 구절 | 해당 없음</w:t>
      </w:r>
      <w:r>
        <w:br/>
      </w:r>
      <w:r>
        <w:t xml:space="preserve">• 이문 기준 한국어 번역 | [6] “전”에 대해 《정리론》에서는 말한다.</w:t>
      </w:r>
      <w:r>
        <w:br/>
      </w:r>
      <w:r>
        <w:t xml:space="preserve">• 의미·구조 차이 | 본문 글자의 이문이 아니라 논의 위치를 알려 주는 구조 지시이다.</w:t>
      </w:r>
      <w:r>
        <w:br/>
      </w:r>
      <w:r>
        <w:t xml:space="preserve">• 한국어 해설 | 明纏下 — 전(纏)을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如是十種纏縛有情置生死獄故名為纏或十為因起諸惡行令歸惡趣故名為纏此論又云根本煩惱亦名為纏經說欲貪纏為緣故言財法巧施相違者謂由慳不能巧施財法故名相違言眠謂令心昧略者潭山云謂於覺中六識現起眠唯意識起餘五不行故名為略又唯識云昧簡在定略簡悟時</w:t>
      </w:r>
    </w:p>
    <w:p>
      <w:pPr>
        <w:pStyle w:val="SHTKTranslationText"/>
      </w:pPr>
      <w:r>
        <w:t xml:space="preserve">“이와 같은 열 가지가 유정을 얽어 생사의 감옥에 두므로 전이라고 이름한다. 혹 이 열 가지를 원인으로 여러 악행을 일으켜 악취로 돌아가게 하므로 전이라고 이름한다.” 이 논에서는 또 “근본번뇌도 또한 전이라 이름한다. 경에서 욕탐전을 연으로 한다고 말했기 때문이다”라고 한다. “재물과 법을 교묘하게 보시하는 것과 상위한다”고 한 것은, 간 때문에 재물과 법을 능숙하게 보시할 수 없으므로 상위한다고 이름한다는 뜻이다. “면은 마음을 어둡고 간략하게 하는 것이다”라는 데 대해 담산은 말한다. “깨어 있을 때에는 육식이 현행하지만, 잠들면 오직 의식만 일어나고 나머지 오식은 행하지 않으므로 ‘간략’이라 한다.” 또 《유식》에서는 “어둡다는 말은 선정과 구별하고, 간략하다는 말은 깨어 있을 때와 구별한다”고 한다.</w:t>
      </w:r>
    </w:p>
    <w:p>
      <w:pPr>
        <w:pStyle w:val="SHTKSourceText"/>
      </w:pPr>
      <w:r>
        <w:t xml:space="preserve">又正理云令心昧略惛</w:t>
      </w:r>
    </w:p>
    <w:p>
      <w:pPr>
        <w:pStyle w:val="SHTKTranslationText"/>
      </w:pPr>
      <w:r>
        <w:t xml:space="preserve">또 《정리론》에서는 말한다. “마음을 어둡고 간략하게 하고 혼</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沉相應不能持身是為眠相</w:t>
      </w:r>
    </w:p>
    <w:p>
      <w:pPr>
        <w:pStyle w:val="SHTKTranslationText"/>
      </w:pPr>
      <w:r>
        <w:t xml:space="preserve">침과 상응하며 몸을 지탱하지 못하게 하는 것이 면의 상이다.</w:t>
      </w:r>
    </w:p>
    <w:p>
      <w:pPr>
        <w:pStyle w:val="SHTKSourceText"/>
      </w:pPr>
      <w:r>
        <w:t xml:space="preserve">雖亦有惛不與眠相應</w:t>
      </w:r>
    </w:p>
    <w:p>
      <w:pPr>
        <w:pStyle w:val="SHTKTranslationText"/>
      </w:pPr>
      <w:r>
        <w:t xml:space="preserve">비록 혼침도 있으나 반드시 면과 상응하는 것은 아니다.</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此唯辨纏故作是說。</w:t>
      </w:r>
    </w:p>
    <w:p>
      <w:pPr>
        <w:pStyle w:val="SHTKTranslationText"/>
      </w:pPr>
      <w:r>
        <w:t xml:space="preserve">여기서는 오직 전만 분별하므로 이렇게 말한 것이다.” .</w:t>
      </w:r>
    </w:p>
    <w:p>
      <w:pPr>
        <w:pStyle w:val="SHTKPositionMarker"/>
      </w:pPr>
      <w:bookmarkStart w:id="1573" w:name="loc_0485c11"/>
      <w:r>
        <w:t xml:space="preserve">[0485c11]</w:t>
      </w:r>
      <w:bookmarkEnd w:id="1573"/>
    </w:p>
    <w:p>
      <w:pPr>
        <w:pStyle w:val="SHTKSourceText"/>
      </w:pPr>
      <w:r>
        <w:t xml:space="preserve">[7]言不取如理諫誨者謂不從善諫也</w:t>
      </w:r>
    </w:p>
    <w:p>
      <w:pPr>
        <w:pStyle w:val="SHTKTranslationText"/>
      </w:pPr>
      <w:r>
        <w:t xml:space="preserve">[7] “이치에 맞는 간언과 가르침을 받아들이지 않는다”고 한 것은, 좋은 충고를 따르지 않는다는 뜻이다.</w:t>
      </w:r>
    </w:p>
    <w:p>
      <w:pPr>
        <w:pStyle w:val="SHTKNoteSummary"/>
      </w:pPr>
      <w:r>
        <w:t xml:space="preserve">교감 요약 | 明垢下 — 구(垢)를 밝히는 과문의 시작을 지시한다.</w:t>
      </w:r>
    </w:p>
    <w:p>
      <w:pPr>
        <w:pStyle w:val="SHTKNoteDetail"/>
      </w:pPr>
      <w:r>
        <w:t xml:space="preserve">분류 | 상세 교감·편집 정보 — 원교감(구조)</w:t>
      </w:r>
      <w:r>
        <w:br/>
      </w:r>
      <w:r>
        <w:t xml:space="preserve">• 원교감/판본 표기 | 明垢下</w:t>
      </w:r>
      <w:r>
        <w:br/>
      </w:r>
      <w:r>
        <w:t xml:space="preserve">• 교감 번호 | 0485007</w:t>
      </w:r>
      <w:r>
        <w:br/>
      </w:r>
      <w:r>
        <w:t xml:space="preserve">• 판본 정보 | 구버전·현재 CBETA XML에 공통으로 기록된다.</w:t>
      </w:r>
      <w:r>
        <w:br/>
      </w:r>
      <w:r>
        <w:t xml:space="preserve">• 저본 독법 | 해당 없음</w:t>
      </w:r>
      <w:r>
        <w:br/>
      </w:r>
      <w:r>
        <w:t xml:space="preserve">• 저본 적용 구절 | [7]言不取如理諫誨者謂不從善諫也</w:t>
      </w:r>
      <w:r>
        <w:br/>
      </w:r>
      <w:r>
        <w:t xml:space="preserve">• 저본 기준 한국어 번역 | [7] “이치에 맞는 간언과 가르침을 받아들이지 않는다”고 한 것은, 좋은 충고를 따르지 않는다는 뜻이다.</w:t>
      </w:r>
      <w:r>
        <w:br/>
      </w:r>
      <w:r>
        <w:t xml:space="preserve">• 이문 독법 | 해당 없음</w:t>
      </w:r>
      <w:r>
        <w:br/>
      </w:r>
      <w:r>
        <w:t xml:space="preserve">• 이문 적용 구절 | 해당 없음</w:t>
      </w:r>
      <w:r>
        <w:br/>
      </w:r>
      <w:r>
        <w:t xml:space="preserve">• 이문 기준 한국어 번역 | [7] “이치에 맞는 간언과 가르침을 받아들이지 않는다”고 한 것은, 좋은 충고를 따르지 않는다는 뜻이다.</w:t>
      </w:r>
      <w:r>
        <w:br/>
      </w:r>
      <w:r>
        <w:t xml:space="preserve">• 의미·구조 차이 | 본문 글자의 이문이 아니라 논의 위치를 알려 주는 구조 지시이다.</w:t>
      </w:r>
      <w:r>
        <w:br/>
      </w:r>
      <w:r>
        <w:t xml:space="preserve">• 한국어 해설 | 明垢下 — 구(垢)를 밝히는 과문의 시작을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恨謂結怨者論云於忿所緣事中數數尋思結怨正理云恨與忿相有差別者如樺皮火其根猛利而餘勢弱說名為忿如冬室熱其相雖微而餘勢強說名為恨由此故有說恨相</w:t>
      </w:r>
    </w:p>
    <w:p>
      <w:pPr>
        <w:pStyle w:val="SHTKTranslationText"/>
      </w:pPr>
      <w:r>
        <w:t xml:space="preserve">“한은 원망을 맺는 것이다”라고 한 데 대해 논에서는 말한다. “분노의 소연사에 대해 자주 거듭 생각하여 원망을 맺는다.” 《정리론》에서는 말한다. “한과 분의 상에는 차이가 있다. 자작나무 껍질의 불과 같이 그 뿌리는 맹렬하지만 남은 기세가 약한 것을 분이라 하고, 겨울 방의 열과 같이 그 모습은 비록 미약하지만 남은 기세가 강한 것을 한이라 한다.” 이 때문에 어떤 이는 한의 모습을 설명하여,</w:t>
      </w:r>
    </w:p>
    <w:p>
      <w:pPr>
        <w:pStyle w:val="SHTKSourceText"/>
      </w:pPr>
      <w:r>
        <w:t xml:space="preserve">言忿息已續生令心濁名恨</w:t>
      </w:r>
    </w:p>
    <w:p>
      <w:pPr>
        <w:pStyle w:val="SHTKTranslationText"/>
      </w:pPr>
      <w:r>
        <w:t xml:space="preserve">“분이 그친 뒤에도 이어서 생겨 마음을 흐리게 하는 것을 한이라 한다”고 말한다.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0485c1501</w:t>
      </w:r>
      <w:r>
        <w:br/>
      </w:r>
      <w:r>
        <w:t xml:space="preserve">• 판본 정보 | 구버전·현재 CBETA XML에 공통으로 기록된다.</w:t>
      </w:r>
      <w:r>
        <w:br/>
      </w:r>
      <w:r>
        <w:t xml:space="preserve">• 저본 독법 | 已</w:t>
      </w:r>
      <w:r>
        <w:br/>
      </w:r>
      <w:r>
        <w:t xml:space="preserve">• 저본 적용 구절 | 言忿息已續生令心濁名恨</w:t>
      </w:r>
      <w:r>
        <w:br/>
      </w:r>
      <w:r>
        <w:t xml:space="preserve">• 저본 기준 한국어 번역 | “분이 그친 뒤에도 이어서 생겨 마음을 흐리게 하는 것을 한이라 한다”고 말한다.</w:t>
      </w:r>
      <w:r>
        <w:br/>
      </w:r>
      <w:r>
        <w:t xml:space="preserve">• 이문 독법 | 巳</w:t>
      </w:r>
      <w:r>
        <w:br/>
      </w:r>
      <w:r>
        <w:t xml:space="preserve">• 이문 적용 구절 | 言忿息巳續生令心濁名恨</w:t>
      </w:r>
      <w:r>
        <w:br/>
      </w:r>
      <w:r>
        <w:t xml:space="preserve">• 이문 기준 한국어 번역 | “분이 그친 뒤에도 이어서 생겨 마음을 흐리게 하는 것을 한이라 한다”고 말한다.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(冬室者抄釋云西國方俗尚屋小防皆是砌磚表裏泥餝冬時亦寒當其舍項關以一竅於中索懸大銕盤其相如</w:t>
      </w:r>
    </w:p>
    <w:p>
      <w:pPr>
        <w:pStyle w:val="SHTKTranslationText"/>
      </w:pPr>
      <w:r>
        <w:t xml:space="preserve">(“겨울 방”에 대해 초석에서는 말한다. 서국의 풍속은 집을 작게 지어 막는데, 모두 벽돌을 쌓고 안팎에 진흙을 발라 꾸민다. 겨울에는 또한 추우므로 그 집 꼭대기에 한 구멍을 내고, 그 가운데 끈으로 큰 쇠쟁반을 매다는데 그 모양이</w:t>
      </w:r>
    </w:p>
    <w:p>
      <w:pPr>
        <w:pStyle w:val="SHTKSourceText"/>
      </w:pPr>
      <w:r>
        <w:t xml:space="preserve">𨫼密塞四[8]〔死〕下燒</w:t>
      </w:r>
    </w:p>
    <w:p>
      <w:pPr>
        <w:pStyle w:val="SHTKTranslationText"/>
      </w:pPr>
      <w:r>
        <w:t xml:space="preserve">`𨫼`와 같고, 저본의 `四〔死〕`는 [판독 불확실: 원교감 `死疑面`]이며, 아래에서</w:t>
      </w:r>
    </w:p>
    <w:p>
      <w:pPr>
        <w:pStyle w:val="SHTKNoteSummary"/>
      </w:pPr>
      <w:r>
        <w:t xml:space="preserve">교감 요약 | 원교감 死疑面 — 저본의 死를 面으로 볼 가능성을 제기한다.</w:t>
      </w:r>
    </w:p>
    <w:p>
      <w:pPr>
        <w:pStyle w:val="SHTKNoteDetail"/>
      </w:pPr>
      <w:r>
        <w:t xml:space="preserve">분류 | 외자 정보 — CB00828</w:t>
      </w:r>
      <w:r>
        <w:br/>
      </w:r>
      <w:r>
        <w:t xml:space="preserve">• 원교감/판본 표기 | 死疑面</w:t>
      </w:r>
      <w:r>
        <w:br/>
      </w:r>
      <w:r>
        <w:t xml:space="preserve">• 교감 번호 | 0485008</w:t>
      </w:r>
      <w:r>
        <w:br/>
      </w:r>
      <w:r>
        <w:t xml:space="preserve">• 판본 정보 | 구버전·현재 CBETA XML에 공통으로 기록된다.</w:t>
      </w:r>
      <w:r>
        <w:br/>
      </w:r>
      <w:r>
        <w:t xml:space="preserve">• 저본 독법 | 死</w:t>
      </w:r>
      <w:r>
        <w:br/>
      </w:r>
      <w:r>
        <w:t xml:space="preserve">• 저본 적용 구절 | 𨫼密塞四[8]〔死〕下燒</w:t>
      </w:r>
      <w:r>
        <w:br/>
      </w:r>
      <w:r>
        <w:t xml:space="preserve">• 저본 기준 한국어 번역 | 𨫼와 같고, 저본의 四〔死〕는 [판독 불확실: 원교감 死疑面]이며, 아래에서</w:t>
      </w:r>
      <w:r>
        <w:br/>
      </w:r>
      <w:r>
        <w:t xml:space="preserve">• 이문 독법 | 面</w:t>
      </w:r>
      <w:r>
        <w:br/>
      </w:r>
      <w:r>
        <w:t xml:space="preserve">• 이문 적용 구절 | 𨫼密塞四面下燒</w:t>
      </w:r>
      <w:r>
        <w:br/>
      </w:r>
      <w:r>
        <w:t xml:space="preserve">• 이문 기준 한국어 번역 | 그 모양이 𨫼와 같고 사면을 빽빽이 막은 뒤 아래에서</w:t>
      </w:r>
      <w:r>
        <w:br/>
      </w:r>
      <w:r>
        <w:t xml:space="preserve">• 의미·구조 차이 | 저본 四死는 문맥이 불분명하지만 四面으로 읽으면 “사면을 빽빽이 막고”라는 건물 구조 설명이 자연스럽다.</w:t>
      </w:r>
      <w:r>
        <w:br/>
      </w:r>
      <w:r>
        <w:t xml:space="preserve">• 한국어 해설 | 사용자 TXT의 〔死〕를 面으로 자동 교체하지 않고 [판독 불확실]로 보존했다.</w:t>
      </w:r>
      <w:r>
        <w:br/>
      </w:r>
      <w:r>
        <w:t xml:space="preserve">• 문맥상 처리 | 사용자 TXT를 절대 저본으로 유지하고 교감 정보는 별도 층에서 해설한다.</w:t>
      </w:r>
      <w:r>
        <w:br/>
      </w:r>
      <w:r>
        <w:t xml:space="preserve">• 번역 영향 판정 | [판독 차이 / 의미 차이 있음]</w:t>
      </w:r>
      <w:r>
        <w:br/>
      </w:r>
      <w:r>
        <w:t xml:space="preserve">• 공식 출처 | X53n0841.xml / X53n0841 (1).xml</w:t>
      </w:r>
      <w:r>
        <w:br/>
      </w:r>
      <w:r>
        <w:t xml:space="preserve">• XML 참조 | &lt;g ref="#CB00828"&gt;</w:t>
      </w:r>
      <w:r>
        <w:br/>
      </w:r>
      <w:r>
        <w:t xml:space="preserve">• 사용자 TXT 표기 | 𨫼</w:t>
      </w:r>
      <w:r>
        <w:br/>
      </w:r>
      <w:r>
        <w:t xml:space="preserve">• 조자식 | [金*敖]</w:t>
      </w:r>
      <w:r>
        <w:br/>
      </w:r>
      <w:r>
        <w:t xml:space="preserve">• CBETA 정규화자 | 鏊</w:t>
      </w:r>
      <w:r>
        <w:br/>
      </w:r>
      <w:r>
        <w:t xml:space="preserve">• Unicode | U+28AFC</w:t>
      </w:r>
      <w:r>
        <w:br/>
      </w:r>
      <w:r>
        <w:t xml:space="preserve">• CBETA PUA | U+F033C</w:t>
      </w:r>
      <w:r>
        <w:br/>
      </w:r>
      <w:r>
        <w:t xml:space="preserve">• 처리 | 사용자 TXT의 글자를 본문에 그대로 보존하며 XML 외자 정보를 별도 기록한다.</w:t>
      </w:r>
    </w:p>
    <w:p>
      <w:pPr>
        <w:pStyle w:val="SHTKSourceText"/>
      </w:pPr>
      <w:r>
        <w:t xml:space="preserve">盛火合熱熖熖滿其室中然得撥寒掃塗淨潔方延所供入其室中熱如陶新關餘勢人處中者流汗立疾)。</w:t>
      </w:r>
    </w:p>
    <w:p>
      <w:pPr>
        <w:pStyle w:val="SHTKTranslationText"/>
      </w:pPr>
      <w:r>
        <w:t xml:space="preserve">큰불을 피우면 뜨거운 기운이 활활 방 안에 가득한다. 그런 뒤에 추위를 몰아내고 쓸고 발라 깨끗하게 한 다음 공양할 사람을 들인다. 방 안의 열기는 새로 구운 도기 가마를 막아 둔 것과 같아 여열이 남고, 사람이 그 안에 있으면 땀을 흘리고 곧 병이 난다.) .</w:t>
      </w:r>
    </w:p>
    <w:p>
      <w:pPr>
        <w:pStyle w:val="SHTKPositionMarker"/>
      </w:pPr>
      <w:bookmarkStart w:id="1574" w:name="loc_0485c17"/>
      <w:r>
        <w:t xml:space="preserve">[0485c17]</w:t>
      </w:r>
      <w:bookmarkEnd w:id="1574"/>
    </w:p>
    <w:p>
      <w:pPr>
        <w:pStyle w:val="SHTKSourceText"/>
      </w:pPr>
      <w:r>
        <w:t xml:space="preserve">言謟謂心曲者論云</w:t>
      </w:r>
    </w:p>
    <w:p>
      <w:pPr>
        <w:pStyle w:val="SHTKTranslationText"/>
      </w:pPr>
      <w:r>
        <w:t xml:space="preserve">“첨은 마음이 굽은 것이다”라고 한 데 대해 논에서는 말한다.</w:t>
      </w:r>
    </w:p>
    <w:p>
      <w:pPr>
        <w:pStyle w:val="SHTKNoteSummary"/>
      </w:pPr>
      <w:r>
        <w:t xml:space="preserve">교감 요약 | 현재 CBETA 추가 교감: 사용자 TXT·구버전 謟 / 현재 CBETA 諂</w:t>
      </w:r>
    </w:p>
    <w:p>
      <w:pPr>
        <w:pStyle w:val="SHTKNoteDetail"/>
      </w:pPr>
      <w:r>
        <w:t xml:space="preserve">분류 | 상세 교감·편집 정보 — 현재판 추가 판본교감</w:t>
      </w:r>
      <w:r>
        <w:br/>
      </w:r>
      <w:r>
        <w:t xml:space="preserve">• 원교감/판본 표기 | 諂【CB，校T29n1558_p0109c12】，謟【原】</w:t>
      </w:r>
      <w:r>
        <w:br/>
      </w:r>
      <w:r>
        <w:t xml:space="preserve">• 교감 번호 | 0485c1801</w:t>
      </w:r>
      <w:r>
        <w:br/>
      </w:r>
      <w:r>
        <w:t xml:space="preserve">• 판본 정보 | 구버전 XML에는 이 &lt;app&gt;이 없고 현재 CBETA XML에만 추가되어 있다.</w:t>
      </w:r>
      <w:r>
        <w:br/>
      </w:r>
      <w:r>
        <w:t xml:space="preserve">• 저본 독법 | 謟</w:t>
      </w:r>
      <w:r>
        <w:br/>
      </w:r>
      <w:r>
        <w:t xml:space="preserve">• 저본 적용 구절 | 言謟謂心曲者論云</w:t>
      </w:r>
      <w:r>
        <w:br/>
      </w:r>
      <w:r>
        <w:t xml:space="preserve">• 저본 기준 한국어 번역 | “첨은 마음이 굽은 것이다”라고 한 데 대해 논에서는 말한다.</w:t>
      </w:r>
      <w:r>
        <w:br/>
      </w:r>
      <w:r>
        <w:t xml:space="preserve">• 이문 독법 | 諂</w:t>
      </w:r>
      <w:r>
        <w:br/>
      </w:r>
      <w:r>
        <w:t xml:space="preserve">• 이문 적용 구절 | 言諂謂心曲者論云</w:t>
      </w:r>
      <w:r>
        <w:br/>
      </w:r>
      <w:r>
        <w:t xml:space="preserve">• 이문 기준 한국어 번역 | “첨은 마음이 굽은 것이다”라고 한 데 대해 논에서는 말한다.</w:t>
      </w:r>
      <w:r>
        <w:br/>
      </w:r>
      <w:r>
        <w:t xml:space="preserve">• 의미·구조 차이 | 구버전 XML과 사용자 TXT는 謟, 현재 CBETA는 대조 자료를 근거로 諂을 채택한다. 두 글자는 여기서 모두 “아첨하다/마음이 굽다”의 뜻으로 처리되어 번역 차이는 없다.</w:t>
      </w:r>
      <w:r>
        <w:br/>
      </w:r>
      <w:r>
        <w:t xml:space="preserve">• 한국어 해설 | 구버전 XML과 사용자 TXT는 謟, 현재 CBETA는 대조 자료를 근거로 諂을 채택한다. 두 글자는 여기서 모두 “아첨하다/마음이 굽다”의 뜻으로 처리되어 번역 차이는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 (1).xml (현재판 추가 교감)</w:t>
      </w:r>
    </w:p>
    <w:p>
      <w:pPr>
        <w:pStyle w:val="SHTKSourceText"/>
      </w:pPr>
      <w:r>
        <w:t xml:space="preserve">由此不能如實自顯或矯非撥或設方便令解不明言誑謂惑他者正理云謂先籌度設此方便方令彼後時生顛倒解故名為誑言惱見取等流者由執取謂劣為勝故不取如理諫誨故生惱也</w:t>
      </w:r>
    </w:p>
    <w:p>
      <w:pPr>
        <w:pStyle w:val="SHTKTranslationText"/>
      </w:pPr>
      <w:r>
        <w:t xml:space="preserve">“이 때문에 사실대로 자기를 드러내지 못하고, 혹 거짓으로 부정하거나 혹 방편을 꾸며 다른 이로 하여금 분명히 이해하지 못하게 한다.” “광은 다른 이를 미혹하게 하는 것이다”라고 한 것에 대해, 《정리론》에서는 말한다. “먼저 헤아려 이런 방편을 꾸민 뒤에야 저 사람으로 하여금 뒤에 전도된 이해를 내게 하므로 광이라 이름한다.” “뇌는 견취의 등류이다”라고 한 것은, 열등한 것을 뛰어나다고 집취하기 때문에 이치에 맞는 간언과 가르침을 받아들이지 않고 그 때문에 뇌가 생긴다는 뜻이다.</w:t>
      </w:r>
    </w:p>
    <w:p>
      <w:pPr>
        <w:pStyle w:val="SHTKSourceText"/>
      </w:pPr>
      <w:r>
        <w:t xml:space="preserve">謟五見等流者</w:t>
      </w:r>
    </w:p>
    <w:p>
      <w:pPr>
        <w:pStyle w:val="SHTKTranslationText"/>
      </w:pPr>
      <w:r>
        <w:t xml:space="preserve">“첨은 오견의 등류이다”라고 한 것은,</w:t>
      </w:r>
    </w:p>
    <w:p>
      <w:pPr>
        <w:pStyle w:val="SHTKNoteSummary"/>
      </w:pPr>
      <w:r>
        <w:t xml:space="preserve">교감 요약 | 현재 CBETA 추가 교감: 사용자 TXT·구버전 謟 / 현재 CBETA 諂</w:t>
      </w:r>
    </w:p>
    <w:p>
      <w:pPr>
        <w:pStyle w:val="SHTKNoteDetail"/>
      </w:pPr>
      <w:r>
        <w:t xml:space="preserve">분류 | 상세 교감·편집 정보 — 현재판 추가 판본교감</w:t>
      </w:r>
      <w:r>
        <w:br/>
      </w:r>
      <w:r>
        <w:t xml:space="preserve">• 원교감/판본 표기 | 諂【CB，校T41n1821_p0321c06】，謟【原】</w:t>
      </w:r>
      <w:r>
        <w:br/>
      </w:r>
      <w:r>
        <w:t xml:space="preserve">• 교감 번호 | 0485c2201</w:t>
      </w:r>
      <w:r>
        <w:br/>
      </w:r>
      <w:r>
        <w:t xml:space="preserve">• 판본 정보 | 구버전 XML에는 이 &lt;app&gt;이 없고 현재 CBETA XML에만 추가되어 있다.</w:t>
      </w:r>
      <w:r>
        <w:br/>
      </w:r>
      <w:r>
        <w:t xml:space="preserve">• 저본 독법 | 謟</w:t>
      </w:r>
      <w:r>
        <w:br/>
      </w:r>
      <w:r>
        <w:t xml:space="preserve">• 저본 적용 구절 | 謟五見等流者</w:t>
      </w:r>
      <w:r>
        <w:br/>
      </w:r>
      <w:r>
        <w:t xml:space="preserve">• 저본 기준 한국어 번역 | “첨은 오견의 등류이다”라고 한 것은,</w:t>
      </w:r>
      <w:r>
        <w:br/>
      </w:r>
      <w:r>
        <w:t xml:space="preserve">• 이문 독법 | 諂</w:t>
      </w:r>
      <w:r>
        <w:br/>
      </w:r>
      <w:r>
        <w:t xml:space="preserve">• 이문 적용 구절 | 諂五見等流者</w:t>
      </w:r>
      <w:r>
        <w:br/>
      </w:r>
      <w:r>
        <w:t xml:space="preserve">• 이문 기준 한국어 번역 | “첨은 오견의 등류이다”라고 한 것은,</w:t>
      </w:r>
      <w:r>
        <w:br/>
      </w:r>
      <w:r>
        <w:t xml:space="preserve">• 의미·구조 차이 | 구버전 XML과 사용자 TXT는 謟, 현재 CBETA는 대조 자료를 근거로 諂을 채택한다. 두 글자는 여기서 모두 “아첨하다/마음이 굽다”의 뜻으로 처리되어 번역 차이는 없다.</w:t>
      </w:r>
      <w:r>
        <w:br/>
      </w:r>
      <w:r>
        <w:t xml:space="preserve">• 한국어 해설 | 구버전 XML과 사용자 TXT는 謟, 현재 CBETA는 대조 자료를 근거로 諂을 채택한다. 두 글자는 여기서 모두 “아첨하다/마음이 굽다”의 뜻으로 처리되어 번역 차이는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 (1).xml (현재판 추가 교감)</w:t>
      </w:r>
    </w:p>
    <w:p>
      <w:pPr>
        <w:pStyle w:val="SHTKSourceText"/>
      </w:pPr>
      <w:r>
        <w:t xml:space="preserve">謂惡見名曲與誑相似故</w:t>
      </w:r>
    </w:p>
    <w:p>
      <w:pPr>
        <w:pStyle w:val="SHTKTranslationText"/>
      </w:pPr>
      <w:r>
        <w:t xml:space="preserve">악견을 ‘굽음’이라 이름하여 광과 서로 비슷하기 때문이다.</w:t>
      </w:r>
    </w:p>
    <w:p>
      <w:pPr>
        <w:pStyle w:val="SHTKSourceText"/>
      </w:pPr>
      <w:r>
        <w:t xml:space="preserve">故入阿毗達磨云諸見憎者</w:t>
      </w:r>
    </w:p>
    <w:p>
      <w:pPr>
        <w:pStyle w:val="SHTKTranslationText"/>
      </w:pPr>
      <w:r>
        <w:t xml:space="preserve">그러므로 《입아비달마론》에서는 “여러 견을 미워하는 자는 [이문 검토 필요: 사용자 TXT `憎`, 현재 CBETA `增`]</w:t>
      </w:r>
    </w:p>
    <w:p>
      <w:pPr>
        <w:pStyle w:val="SHTKNoteSummary"/>
      </w:pPr>
      <w:r>
        <w:t xml:space="preserve">교감 요약 | 현재 CBETA 추가 교감: 사용자 TXT·구버전 憎 / 현재 CBETA 增</w:t>
      </w:r>
    </w:p>
    <w:p>
      <w:pPr>
        <w:pStyle w:val="SHTKNoteDetail"/>
      </w:pPr>
      <w:r>
        <w:t xml:space="preserve">분류 | 상세 교감·편집 정보 — 현재판 추가 판본교감</w:t>
      </w:r>
      <w:r>
        <w:br/>
      </w:r>
      <w:r>
        <w:t xml:space="preserve">• 원교감/판본 표기 | 增【CB，校T28n1554_p0984b02】，憎【原】</w:t>
      </w:r>
      <w:r>
        <w:br/>
      </w:r>
      <w:r>
        <w:t xml:space="preserve">• 교감 번호 | 0485c2301</w:t>
      </w:r>
      <w:r>
        <w:br/>
      </w:r>
      <w:r>
        <w:t xml:space="preserve">• 판본 정보 | 구버전 XML에는 이 &lt;app&gt;이 없고 현재 CBETA XML에만 추가되어 있다.</w:t>
      </w:r>
      <w:r>
        <w:br/>
      </w:r>
      <w:r>
        <w:t xml:space="preserve">• 저본 독법 | 憎</w:t>
      </w:r>
      <w:r>
        <w:br/>
      </w:r>
      <w:r>
        <w:t xml:space="preserve">• 저본 적용 구절 | 故入阿毗達磨云諸見憎者</w:t>
      </w:r>
      <w:r>
        <w:br/>
      </w:r>
      <w:r>
        <w:t xml:space="preserve">• 저본 기준 한국어 번역 | 그러므로 《입아비달마론》에서는 “여러 견을 미워하는 자는 [이문 검토 필요: 사용자 TXT 憎, 현재 CBETA 增]</w:t>
      </w:r>
      <w:r>
        <w:br/>
      </w:r>
      <w:r>
        <w:t xml:space="preserve">• 이문 독법 | 增</w:t>
      </w:r>
      <w:r>
        <w:br/>
      </w:r>
      <w:r>
        <w:t xml:space="preserve">• 이문 적용 구절 | 故入阿毗達磨云諸見增者</w:t>
      </w:r>
      <w:r>
        <w:br/>
      </w:r>
      <w:r>
        <w:t xml:space="preserve">• 이문 기준 한국어 번역 | 그러므로 《입아비달마론》에서는 “여러 견이 증성한 자는</w:t>
      </w:r>
      <w:r>
        <w:br/>
      </w:r>
      <w:r>
        <w:t xml:space="preserve">• 의미·구조 차이 | 사용자 TXT·구버전은 憎(미워하다), 현재 CBETA는 增(증가하다)을 채택한다. “諸見憎者”와 “諸見增者”는 문장 의미가 달라진다.</w:t>
      </w:r>
      <w:r>
        <w:br/>
      </w:r>
      <w:r>
        <w:t xml:space="preserve">• 한국어 해설 | 사용자 TXT·구버전은 憎(미워하다), 현재 CBETA는 增(증가하다)을 채택한다. “諸見憎者”와 “諸見增者”는 문장 의미가 달라진다.</w:t>
      </w:r>
      <w:r>
        <w:br/>
      </w:r>
      <w:r>
        <w:t xml:space="preserve">• 문맥상 처리 | 사용자 TXT를 절대 저본으로 유지하고 교감 정보는 별도 층에서 해설한다.</w:t>
      </w:r>
      <w:r>
        <w:br/>
      </w:r>
      <w:r>
        <w:t xml:space="preserve">• 번역 영향 판정 | [의미 차이 있음]</w:t>
      </w:r>
      <w:r>
        <w:br/>
      </w:r>
      <w:r>
        <w:t xml:space="preserve">• 공식 출처 | X53n0841 (1).xml (현재판 추가 교감)</w:t>
      </w:r>
    </w:p>
    <w:p>
      <w:pPr>
        <w:pStyle w:val="SHTKSourceText"/>
      </w:pPr>
      <w:r>
        <w:t xml:space="preserve">多謟曲故</w:t>
      </w:r>
    </w:p>
    <w:p>
      <w:pPr>
        <w:pStyle w:val="SHTKTranslationText"/>
      </w:pPr>
      <w:r>
        <w:t xml:space="preserve">대개 아첨하고 마음이 굽었다”고 말한다.</w:t>
      </w:r>
    </w:p>
    <w:p>
      <w:pPr>
        <w:pStyle w:val="SHTKNoteSummary"/>
      </w:pPr>
      <w:r>
        <w:t xml:space="preserve">교감 요약 | 현재 CBETA 추가 교감: 사용자 TXT·구버전 謟 / 현재 CBETA 諂</w:t>
      </w:r>
    </w:p>
    <w:p>
      <w:pPr>
        <w:pStyle w:val="SHTKNoteDetail"/>
      </w:pPr>
      <w:r>
        <w:t xml:space="preserve">분류 | 상세 교감·편집 정보 — 현재판 추가 판본교감</w:t>
      </w:r>
      <w:r>
        <w:br/>
      </w:r>
      <w:r>
        <w:t xml:space="preserve">• 원교감/판본 표기 | 諂【CB，校T28n1554_p0984b02】，謟【原】</w:t>
      </w:r>
      <w:r>
        <w:br/>
      </w:r>
      <w:r>
        <w:t xml:space="preserve">• 교감 번호 | 0485c2302</w:t>
      </w:r>
      <w:r>
        <w:br/>
      </w:r>
      <w:r>
        <w:t xml:space="preserve">• 판본 정보 | 구버전 XML에는 이 &lt;app&gt;이 없고 현재 CBETA XML에만 추가되어 있다.</w:t>
      </w:r>
      <w:r>
        <w:br/>
      </w:r>
      <w:r>
        <w:t xml:space="preserve">• 저본 독법 | 謟</w:t>
      </w:r>
      <w:r>
        <w:br/>
      </w:r>
      <w:r>
        <w:t xml:space="preserve">• 저본 적용 구절 | 多謟曲故</w:t>
      </w:r>
      <w:r>
        <w:br/>
      </w:r>
      <w:r>
        <w:t xml:space="preserve">• 저본 기준 한국어 번역 | 대개 아첨하고 마음이 굽었다”고 말한다.</w:t>
      </w:r>
      <w:r>
        <w:br/>
      </w:r>
      <w:r>
        <w:t xml:space="preserve">• 이문 독법 | 諂</w:t>
      </w:r>
      <w:r>
        <w:br/>
      </w:r>
      <w:r>
        <w:t xml:space="preserve">• 이문 적용 구절 | 多諂曲故</w:t>
      </w:r>
      <w:r>
        <w:br/>
      </w:r>
      <w:r>
        <w:t xml:space="preserve">• 이문 기준 한국어 번역 | 대개 아첨하고 마음이 굽었다”고 말한다.</w:t>
      </w:r>
      <w:r>
        <w:br/>
      </w:r>
      <w:r>
        <w:t xml:space="preserve">• 의미·구조 차이 | 구버전 XML과 사용자 TXT는 謟, 현재 CBETA는 대조 자료를 근거로 諂을 채택한다. 두 글자는 여기서 모두 “아첨하다/마음이 굽다”의 뜻으로 처리되어 번역 차이는 없다.</w:t>
      </w:r>
      <w:r>
        <w:br/>
      </w:r>
      <w:r>
        <w:t xml:space="preserve">• 한국어 해설 | 구버전 XML과 사용자 TXT는 謟, 현재 CBETA는 대조 자료를 근거로 諂을 채택한다. 두 글자는 여기서 모두 “아첨하다/마음이 굽다”의 뜻으로 처리되어 번역 차이는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 (1).xml (현재판 추가 교감)</w:t>
      </w:r>
    </w:p>
    <w:p>
      <w:pPr>
        <w:pStyle w:val="SHTKSourceText"/>
      </w:pPr>
      <w:r>
        <w:t xml:space="preserve">如說謟曲謂諸惡見中</w:t>
      </w:r>
    </w:p>
    <w:p>
      <w:pPr>
        <w:pStyle w:val="SHTKTranslationText"/>
      </w:pPr>
      <w:r>
        <w:t xml:space="preserve">“첨곡”이라고 말한 것은 여러 악견을 이른다.</w:t>
      </w:r>
    </w:p>
    <w:p>
      <w:pPr>
        <w:pStyle w:val="SHTKNoteSummary"/>
      </w:pPr>
      <w:r>
        <w:t xml:space="preserve">교감 요약 | 현재 CBETA 추가 교감: 사용자 TXT·구버전 謟 / 현재 CBETA 諂</w:t>
      </w:r>
    </w:p>
    <w:p>
      <w:pPr>
        <w:pStyle w:val="SHTKNoteDetail"/>
      </w:pPr>
      <w:r>
        <w:t xml:space="preserve">분류 | 상세 교감·편집 정보 — 현재판 추가 판본교감</w:t>
      </w:r>
      <w:r>
        <w:br/>
      </w:r>
      <w:r>
        <w:t xml:space="preserve">• 원교감/판본 표기 | 諂【CB，校T28n1554_p0984b03】，謟【原】</w:t>
      </w:r>
      <w:r>
        <w:br/>
      </w:r>
      <w:r>
        <w:t xml:space="preserve">• 교감 번호 | 0485c2303</w:t>
      </w:r>
      <w:r>
        <w:br/>
      </w:r>
      <w:r>
        <w:t xml:space="preserve">• 판본 정보 | 구버전 XML에는 이 &lt;app&gt;이 없고 현재 CBETA XML에만 추가되어 있다.</w:t>
      </w:r>
      <w:r>
        <w:br/>
      </w:r>
      <w:r>
        <w:t xml:space="preserve">• 저본 독법 | 謟</w:t>
      </w:r>
      <w:r>
        <w:br/>
      </w:r>
      <w:r>
        <w:t xml:space="preserve">• 저본 적용 구절 | 如說謟曲謂諸惡見中</w:t>
      </w:r>
      <w:r>
        <w:br/>
      </w:r>
      <w:r>
        <w:t xml:space="preserve">• 저본 기준 한국어 번역 | “첨곡”이라고 말한 것은 여러 악견을 이른다.</w:t>
      </w:r>
      <w:r>
        <w:br/>
      </w:r>
      <w:r>
        <w:t xml:space="preserve">• 이문 독법 | 諂</w:t>
      </w:r>
      <w:r>
        <w:br/>
      </w:r>
      <w:r>
        <w:t xml:space="preserve">• 이문 적용 구절 | 如說諂曲謂諸惡見中</w:t>
      </w:r>
      <w:r>
        <w:br/>
      </w:r>
      <w:r>
        <w:t xml:space="preserve">• 이문 기준 한국어 번역 | “첨곡”이라고 말한 것은 여러 악견을 이른다.</w:t>
      </w:r>
      <w:r>
        <w:br/>
      </w:r>
      <w:r>
        <w:t xml:space="preserve">• 의미·구조 차이 | 구버전 XML과 사용자 TXT는 謟, 현재 CBETA는 대조 자료를 근거로 諂을 채택한다. 두 글자는 여기서 모두 “아첨하다/마음이 굽다”의 뜻으로 처리되어 번역 차이는 없다.</w:t>
      </w:r>
      <w:r>
        <w:br/>
      </w:r>
      <w:r>
        <w:t xml:space="preserve">• 한국어 해설 | 구버전 XML과 사용자 TXT는 謟, 현재 CBETA는 대조 자료를 근거로 諂을 채택한다. 두 글자는 여기서 모두 “아첨하다/마음이 굽다”의 뜻으로 처리되어 번역 차이는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 (1).xml (현재판 추가 교감)</w:t>
      </w:r>
    </w:p>
    <w:p>
      <w:pPr>
        <w:pStyle w:val="SHTKSourceText"/>
      </w:pPr>
      <w:r>
        <w:t xml:space="preserve">間三斷三性門不釋之。</w:t>
      </w:r>
    </w:p>
    <w:p>
      <w:pPr>
        <w:pStyle w:val="SHTKTranslationText"/>
      </w:pPr>
      <w:r>
        <w:t xml:space="preserve">중간의 ‘삼단’과 ‘삼성’ 두 문은 풀이하지 않는다. .</w:t>
      </w:r>
    </w:p>
    <w:p>
      <w:pPr>
        <w:pStyle w:val="SHTKPositionMarker"/>
      </w:pPr>
      <w:bookmarkStart w:id="1575" w:name="loc_0486a01"/>
      <w:r>
        <w:t xml:space="preserve">[0486a01]</w:t>
      </w:r>
      <w:bookmarkEnd w:id="1575"/>
    </w:p>
    <w:p>
      <w:pPr>
        <w:pStyle w:val="SHTKSourceText"/>
      </w:pPr>
      <w:r>
        <w:t xml:space="preserve">[1]謟誑唯在欲界初禪者</w:t>
      </w:r>
    </w:p>
    <w:p>
      <w:pPr>
        <w:pStyle w:val="SHTKTranslationText"/>
      </w:pPr>
      <w:r>
        <w:t xml:space="preserve">[1] “첨과 광은 오직 욕계와 초선에 있다”고 한 것에 대해,</w:t>
      </w:r>
    </w:p>
    <w:p>
      <w:pPr>
        <w:pStyle w:val="SHTKNoteSummary"/>
      </w:pPr>
      <w:r>
        <w:t xml:space="preserve">교감 요약 | 현재 CBETA 추가 교감: 사용자 TXT·구버전 謟 / 현재 CBETA 諂</w:t>
      </w:r>
    </w:p>
    <w:p>
      <w:pPr>
        <w:pStyle w:val="SHTKNoteDetail"/>
      </w:pPr>
      <w:r>
        <w:t xml:space="preserve">분류 | 상세 교감·편집 정보 — 현재판 추가 판본교감</w:t>
      </w:r>
      <w:r>
        <w:br/>
      </w:r>
      <w:r>
        <w:t xml:space="preserve">• 원교감/판본 표기 | 三界分別下</w:t>
      </w:r>
      <w:r>
        <w:br/>
      </w:r>
      <w:r>
        <w:t xml:space="preserve">• 교감 번호 | 0486001</w:t>
      </w:r>
      <w:r>
        <w:br/>
      </w:r>
      <w:r>
        <w:t xml:space="preserve">• 판본 정보 | 구버전·현재 CBETA XML에 공통으로 기록된다.</w:t>
      </w:r>
      <w:r>
        <w:br/>
      </w:r>
      <w:r>
        <w:t xml:space="preserve">• 저본 독법 | 해당 없음</w:t>
      </w:r>
      <w:r>
        <w:br/>
      </w:r>
      <w:r>
        <w:t xml:space="preserve">• 저본 적용 구절 | [1]謟誑唯在欲界初禪者</w:t>
      </w:r>
      <w:r>
        <w:br/>
      </w:r>
      <w:r>
        <w:t xml:space="preserve">• 저본 기준 한국어 번역 | [1] “첨과 광은 오직 욕계와 초선에 있다”고 한 것에 대해,</w:t>
      </w:r>
      <w:r>
        <w:br/>
      </w:r>
      <w:r>
        <w:t xml:space="preserve">• 이문 독법 | 해당 없음</w:t>
      </w:r>
      <w:r>
        <w:br/>
      </w:r>
      <w:r>
        <w:t xml:space="preserve">• 이문 적용 구절 | 해당 없음</w:t>
      </w:r>
      <w:r>
        <w:br/>
      </w:r>
      <w:r>
        <w:t xml:space="preserve">• 이문 기준 한국어 번역 | [1] “첨과 광은 오직 욕계와 초선에 있다”고 한 것에 대해,</w:t>
      </w:r>
      <w:r>
        <w:br/>
      </w:r>
      <w:r>
        <w:t xml:space="preserve">• 의미·구조 차이 | 본문 글자의 이문이 아니라 논의 위치를 알려 주는 구조 지시이다.</w:t>
      </w:r>
      <w:r>
        <w:br/>
      </w:r>
      <w:r>
        <w:t xml:space="preserve">• 한국어 해설 | 三界分別下 — 삼계에 따라 분별하는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r>
        <w:br/>
      </w:r>
      <w:r>
        <w:t xml:space="preserve">• 원교감/판본 표기 | 諂【CB，校T29n1558_p0110a05】，謟【原】</w:t>
      </w:r>
      <w:r>
        <w:br/>
      </w:r>
      <w:r>
        <w:t xml:space="preserve">• 교감 번호 | 0486001</w:t>
      </w:r>
      <w:r>
        <w:br/>
      </w:r>
      <w:r>
        <w:t xml:space="preserve">• 판본 정보 | 구버전 XML에는 이 &lt;app&gt;이 없고 현재 CBETA XML에만 추가되어 있다.</w:t>
      </w:r>
      <w:r>
        <w:br/>
      </w:r>
      <w:r>
        <w:t xml:space="preserve">• 저본 독법 | 謟</w:t>
      </w:r>
      <w:r>
        <w:br/>
      </w:r>
      <w:r>
        <w:t xml:space="preserve">• 저본 적용 구절 | [1]謟誑唯在欲界初禪者</w:t>
      </w:r>
      <w:r>
        <w:br/>
      </w:r>
      <w:r>
        <w:t xml:space="preserve">• 저본 기준 한국어 번역 | [1] “첨과 광은 오직 욕계와 초선에 있다”고 한 것에 대해,</w:t>
      </w:r>
      <w:r>
        <w:br/>
      </w:r>
      <w:r>
        <w:t xml:space="preserve">• 이문 독법 | 諂</w:t>
      </w:r>
      <w:r>
        <w:br/>
      </w:r>
      <w:r>
        <w:t xml:space="preserve">• 이문 적용 구절 | [1]諂誑唯在欲界初禪者</w:t>
      </w:r>
      <w:r>
        <w:br/>
      </w:r>
      <w:r>
        <w:t xml:space="preserve">• 이문 기준 한국어 번역 | [1] “첨과 광은 오직 욕계와 초선에 있다”고 한 것에 대해,</w:t>
      </w:r>
      <w:r>
        <w:br/>
      </w:r>
      <w:r>
        <w:t xml:space="preserve">• 의미·구조 차이 | 구버전 XML과 사용자 TXT는 謟, 현재 CBETA는 대조 자료를 근거로 諂을 채택한다. 두 글자는 여기서 모두 “아첨하다/마음이 굽다”의 뜻으로 처리되어 번역 차이는 없다.</w:t>
      </w:r>
      <w:r>
        <w:br/>
      </w:r>
      <w:r>
        <w:t xml:space="preserve">• 한국어 해설 | 구버전 XML과 사용자 TXT는 謟, 현재 CBETA는 대조 자료를 근거로 諂을 채택한다. 두 글자는 여기서 모두 “아첨하다/마음이 굽다”의 뜻으로 처리되어 번역 차이는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 (1).xml (현재판 추가 교감)</w:t>
      </w:r>
    </w:p>
    <w:p>
      <w:pPr>
        <w:pStyle w:val="SHTKSourceText"/>
      </w:pPr>
      <w:r>
        <w:t xml:space="preserve">論云寧知梵世有謟誑耶</w:t>
      </w:r>
    </w:p>
    <w:p>
      <w:pPr>
        <w:pStyle w:val="SHTKTranslationText"/>
      </w:pPr>
      <w:r>
        <w:t xml:space="preserve">논에서는 말한다. “어찌 범세에 첨과 광이 있는 줄 아는가?</w:t>
      </w:r>
    </w:p>
    <w:p>
      <w:pPr>
        <w:pStyle w:val="SHTKNoteSummary"/>
      </w:pPr>
      <w:r>
        <w:t xml:space="preserve">교감 요약 | 현재 CBETA 추가 교감: 사용자 TXT·구버전 謟 / 현재 CBETA 諂</w:t>
      </w:r>
    </w:p>
    <w:p>
      <w:pPr>
        <w:pStyle w:val="SHTKNoteDetail"/>
      </w:pPr>
      <w:r>
        <w:t xml:space="preserve">분류 | 상세 교감·편집 정보 — 현재판 추가 판본교감</w:t>
      </w:r>
      <w:r>
        <w:br/>
      </w:r>
      <w:r>
        <w:t xml:space="preserve">• 원교감/판본 표기 | 諂【CB，校T29n1558_p0110a05】，謟【原】</w:t>
      </w:r>
      <w:r>
        <w:br/>
      </w:r>
      <w:r>
        <w:t xml:space="preserve">• 교감 번호 | 0486a0101</w:t>
      </w:r>
      <w:r>
        <w:br/>
      </w:r>
      <w:r>
        <w:t xml:space="preserve">• 판본 정보 | 구버전 XML에는 이 &lt;app&gt;이 없고 현재 CBETA XML에만 추가되어 있다.</w:t>
      </w:r>
      <w:r>
        <w:br/>
      </w:r>
      <w:r>
        <w:t xml:space="preserve">• 저본 독법 | 謟</w:t>
      </w:r>
      <w:r>
        <w:br/>
      </w:r>
      <w:r>
        <w:t xml:space="preserve">• 저본 적용 구절 | 論云寧知梵世有謟誑耶</w:t>
      </w:r>
      <w:r>
        <w:br/>
      </w:r>
      <w:r>
        <w:t xml:space="preserve">• 저본 기준 한국어 번역 | 논에서는 말한다. “어찌 범세에 첨과 광이 있는 줄 아는가?</w:t>
      </w:r>
      <w:r>
        <w:br/>
      </w:r>
      <w:r>
        <w:t xml:space="preserve">• 이문 독법 | 諂</w:t>
      </w:r>
      <w:r>
        <w:br/>
      </w:r>
      <w:r>
        <w:t xml:space="preserve">• 이문 적용 구절 | 論云寧知梵世有諂誑耶</w:t>
      </w:r>
      <w:r>
        <w:br/>
      </w:r>
      <w:r>
        <w:t xml:space="preserve">• 이문 기준 한국어 번역 | 논에서는 말한다. “어찌 범세에 첨과 광이 있는 줄 아는가?</w:t>
      </w:r>
      <w:r>
        <w:br/>
      </w:r>
      <w:r>
        <w:t xml:space="preserve">• 의미·구조 차이 | 구버전 XML과 사용자 TXT는 謟, 현재 CBETA는 대조 자료를 근거로 諂을 채택한다. 두 글자는 여기서 모두 “아첨하다/마음이 굽다”의 뜻으로 처리되어 번역 차이는 없다.</w:t>
      </w:r>
      <w:r>
        <w:br/>
      </w:r>
      <w:r>
        <w:t xml:space="preserve">• 한국어 해설 | 구버전 XML과 사용자 TXT는 謟, 현재 CBETA는 대조 자료를 근거로 諂을 채택한다. 두 글자는 여기서 모두 “아첨하다/마음이 굽다”의 뜻으로 처리되어 번역 차이는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 (1).xml (현재판 추가 교감)</w:t>
      </w:r>
    </w:p>
    <w:p>
      <w:pPr>
        <w:pStyle w:val="SHTKSourceText"/>
      </w:pPr>
      <w:r>
        <w:t xml:space="preserve">以大梵王匿己情事現</w:t>
      </w:r>
    </w:p>
    <w:p>
      <w:pPr>
        <w:pStyle w:val="SHTKTranslationText"/>
      </w:pPr>
      <w:r>
        <w:t xml:space="preserve">대범왕이 자기의 속마음을 감추고</w:t>
      </w:r>
    </w:p>
    <w:p>
      <w:pPr>
        <w:pStyle w:val="SHTKNoteSummary"/>
      </w:pPr>
      <w:r>
        <w:t xml:space="preserve">교감 요약 | 사용자 TXT·두 CBETA XML의 채택 독법 己, 《卍續》 계열 독법 巳</w:t>
      </w:r>
    </w:p>
    <w:p>
      <w:pPr>
        <w:pStyle w:val="SHTKNoteDetail"/>
      </w:pPr>
      <w:r>
        <w:t xml:space="preserve">분류 | 상세 교감·편집 정보 — CBETA 판본교감</w:t>
      </w:r>
      <w:r>
        <w:br/>
      </w:r>
      <w:r>
        <w:t xml:space="preserve">• 원교감/판본 표기 | 己【CB】，巳【卍續】</w:t>
      </w:r>
      <w:r>
        <w:br/>
      </w:r>
      <w:r>
        <w:t xml:space="preserve">• 교감 번호 | 0486a0201</w:t>
      </w:r>
      <w:r>
        <w:br/>
      </w:r>
      <w:r>
        <w:t xml:space="preserve">• 판본 정보 | 구버전·현재 CBETA XML에 공통으로 기록된다.</w:t>
      </w:r>
      <w:r>
        <w:br/>
      </w:r>
      <w:r>
        <w:t xml:space="preserve">• 저본 독법 | 己</w:t>
      </w:r>
      <w:r>
        <w:br/>
      </w:r>
      <w:r>
        <w:t xml:space="preserve">• 저본 적용 구절 | 以大梵王匿己情事現</w:t>
      </w:r>
      <w:r>
        <w:br/>
      </w:r>
      <w:r>
        <w:t xml:space="preserve">• 저본 기준 한국어 번역 | 대범왕이 자기의 속마음을 감추고</w:t>
      </w:r>
      <w:r>
        <w:br/>
      </w:r>
      <w:r>
        <w:t xml:space="preserve">• 이문 독법 | 巳</w:t>
      </w:r>
      <w:r>
        <w:br/>
      </w:r>
      <w:r>
        <w:t xml:space="preserve">• 이문 적용 구절 | 以大梵王匿巳情事現</w:t>
      </w:r>
      <w:r>
        <w:br/>
      </w:r>
      <w:r>
        <w:t xml:space="preserve">• 이문 기준 한국어 번역 | 대범왕이 자기의 속마음을 감추고</w:t>
      </w:r>
      <w:r>
        <w:br/>
      </w:r>
      <w:r>
        <w:t xml:space="preserve">• 의미·구조 차이 | 己/巳의 자형 이문이다. 문맥은 “자기의 속마음(己情事)”이므로 사용자 TXT의 己를 따른다.</w:t>
      </w:r>
      <w:r>
        <w:br/>
      </w:r>
      <w:r>
        <w:t xml:space="preserve">• 한국어 해설 | 己/巳의 자형 이문이다. 문맥은 “자기의 속마음(己情事)”이므로 사용자 TXT의 己를 따른다.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相誑惑馬勝苾蒭</w:t>
      </w:r>
    </w:p>
    <w:p>
      <w:pPr>
        <w:pStyle w:val="SHTKTranslationText"/>
      </w:pPr>
      <w:r>
        <w:t xml:space="preserve">모습을 드러내 마승 비구를 속이고 미혹하게 했기 때문이다.”</w:t>
      </w:r>
    </w:p>
    <w:p>
      <w:pPr>
        <w:pStyle w:val="SHTKSourceText"/>
      </w:pPr>
      <w:r>
        <w:t xml:space="preserve">此二於前雖已分別義相關</w:t>
      </w:r>
    </w:p>
    <w:p>
      <w:pPr>
        <w:pStyle w:val="SHTKTranslationText"/>
      </w:pPr>
      <w:r>
        <w:t xml:space="preserve">이 둘은 앞에서 비록 이미 분별했지만 뜻이 서로 관련되므로</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0486a0301</w:t>
      </w:r>
      <w:r>
        <w:br/>
      </w:r>
      <w:r>
        <w:t xml:space="preserve">• 판본 정보 | 구버전·현재 CBETA XML에 공통으로 기록된다.</w:t>
      </w:r>
      <w:r>
        <w:br/>
      </w:r>
      <w:r>
        <w:t xml:space="preserve">• 저본 독법 | 已</w:t>
      </w:r>
      <w:r>
        <w:br/>
      </w:r>
      <w:r>
        <w:t xml:space="preserve">• 저본 적용 구절 | 此二於前雖已分別義相關</w:t>
      </w:r>
      <w:r>
        <w:br/>
      </w:r>
      <w:r>
        <w:t xml:space="preserve">• 저본 기준 한국어 번역 | 이 둘은 앞에서 비록 이미 분별했지만 뜻이 서로 관련되므로</w:t>
      </w:r>
      <w:r>
        <w:br/>
      </w:r>
      <w:r>
        <w:t xml:space="preserve">• 이문 독법 | 巳</w:t>
      </w:r>
      <w:r>
        <w:br/>
      </w:r>
      <w:r>
        <w:t xml:space="preserve">• 이문 적용 구절 | 此二於前雖巳分別義相關</w:t>
      </w:r>
      <w:r>
        <w:br/>
      </w:r>
      <w:r>
        <w:t xml:space="preserve">• 이문 기준 한국어 번역 | 이 둘은 앞에서 비록 이미 분별했지만 뜻이 서로 관련되므로</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故今復重辨言所餘隨惑等者謂十六惑中五如前辨所餘十一唯欲界繫。</w:t>
      </w:r>
    </w:p>
    <w:p>
      <w:pPr>
        <w:pStyle w:val="SHTKTranslationText"/>
      </w:pPr>
      <w:r>
        <w:t xml:space="preserve">지금 다시 거듭 분별한다. “나머지 수혹 등”이라고 한 것은, 열여섯 혹 가운데 다섯은 앞에서 분별한 것과 같고, 나머지 열하나는 오직 욕계에 매인다는 뜻이다. .</w:t>
      </w:r>
    </w:p>
    <w:p>
      <w:pPr>
        <w:pStyle w:val="SHTKPositionMarker"/>
      </w:pPr>
      <w:bookmarkStart w:id="1576" w:name="loc_0486a05"/>
      <w:r>
        <w:t xml:space="preserve">[0486a05]</w:t>
      </w:r>
      <w:bookmarkEnd w:id="1576"/>
    </w:p>
    <w:p>
      <w:pPr>
        <w:pStyle w:val="SHTKSourceText"/>
      </w:pPr>
      <w:r>
        <w:t xml:space="preserve">[2]此見斷等唯意地起者</w:t>
      </w:r>
    </w:p>
    <w:p>
      <w:pPr>
        <w:pStyle w:val="SHTKTranslationText"/>
      </w:pPr>
      <w:r>
        <w:t xml:space="preserve">[2] “이 견소단 등은 오직 의지에서 일어난다”고 한 것은,</w:t>
      </w:r>
    </w:p>
    <w:p>
      <w:pPr>
        <w:pStyle w:val="SHTKNoteSummary"/>
      </w:pPr>
      <w:r>
        <w:t xml:space="preserve">교감 요약 | 六識相應下 — 육식과의 상응을 밝히는 과문 아래임을 지시한다.</w:t>
      </w:r>
    </w:p>
    <w:p>
      <w:pPr>
        <w:pStyle w:val="SHTKNoteDetail"/>
      </w:pPr>
      <w:r>
        <w:t xml:space="preserve">분류 | 상세 교감·편집 정보 — 원교감(구조)</w:t>
      </w:r>
      <w:r>
        <w:br/>
      </w:r>
      <w:r>
        <w:t xml:space="preserve">• 원교감/판본 표기 | 六識相應下</w:t>
      </w:r>
      <w:r>
        <w:br/>
      </w:r>
      <w:r>
        <w:t xml:space="preserve">• 교감 번호 | 0486002</w:t>
      </w:r>
      <w:r>
        <w:br/>
      </w:r>
      <w:r>
        <w:t xml:space="preserve">• 판본 정보 | 구버전·현재 CBETA XML에 공통으로 기록된다.</w:t>
      </w:r>
      <w:r>
        <w:br/>
      </w:r>
      <w:r>
        <w:t xml:space="preserve">• 저본 독법 | 해당 없음</w:t>
      </w:r>
      <w:r>
        <w:br/>
      </w:r>
      <w:r>
        <w:t xml:space="preserve">• 저본 적용 구절 | [2]此見斷等唯意地起者</w:t>
      </w:r>
      <w:r>
        <w:br/>
      </w:r>
      <w:r>
        <w:t xml:space="preserve">• 저본 기준 한국어 번역 | [2] “이 견소단 등은 오직 의지에서 일어난다”고 한 것은,</w:t>
      </w:r>
      <w:r>
        <w:br/>
      </w:r>
      <w:r>
        <w:t xml:space="preserve">• 이문 독법 | 해당 없음</w:t>
      </w:r>
      <w:r>
        <w:br/>
      </w:r>
      <w:r>
        <w:t xml:space="preserve">• 이문 적용 구절 | 해당 없음</w:t>
      </w:r>
      <w:r>
        <w:br/>
      </w:r>
      <w:r>
        <w:t xml:space="preserve">• 이문 기준 한국어 번역 | [2] “이 견소단 등은 오직 의지에서 일어난다”고 한 것은,</w:t>
      </w:r>
      <w:r>
        <w:br/>
      </w:r>
      <w:r>
        <w:t xml:space="preserve">• 의미·구조 차이 | 본문 글자의 이문이 아니라 논의 위치를 알려 주는 구조 지시이다.</w:t>
      </w:r>
      <w:r>
        <w:br/>
      </w:r>
      <w:r>
        <w:t xml:space="preserve">• 한국어 해설 | 六識相應下 — 육식과의 상응을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此有三類一見所斷二慢眠三自在隨惑。</w:t>
      </w:r>
    </w:p>
    <w:p>
      <w:pPr>
        <w:pStyle w:val="SHTKTranslationText"/>
      </w:pPr>
      <w:r>
        <w:t xml:space="preserve">여기에 세 부류가 있다는 뜻이다. 첫째 견소단, 둘째 만과 면, 셋째 자재한 수혹이다. .</w:t>
      </w:r>
    </w:p>
    <w:p>
      <w:pPr>
        <w:pStyle w:val="SHTKPositionMarker"/>
      </w:pPr>
      <w:bookmarkStart w:id="1577" w:name="loc_0486a07"/>
      <w:r>
        <w:t xml:space="preserve">[0486a07]</w:t>
      </w:r>
      <w:bookmarkEnd w:id="1577"/>
    </w:p>
    <w:p>
      <w:pPr>
        <w:pStyle w:val="SHTKSourceText"/>
      </w:pPr>
      <w:r>
        <w:t xml:space="preserve">[3]言貪喜樂相應者</w:t>
      </w:r>
    </w:p>
    <w:p>
      <w:pPr>
        <w:pStyle w:val="SHTKTranslationText"/>
      </w:pPr>
      <w:r>
        <w:t xml:space="preserve">[3] “탐은 희수·낙수와 상응한다”고 한 것은,</w:t>
      </w:r>
    </w:p>
    <w:p>
      <w:pPr>
        <w:pStyle w:val="SHTKNoteSummary"/>
      </w:pPr>
      <w:r>
        <w:t xml:space="preserve">교감 요약 | 本惑受相應下 — 근본번뇌와 수(受)의 상응을 밝히는 과문 아래임을 지시한다.</w:t>
      </w:r>
    </w:p>
    <w:p>
      <w:pPr>
        <w:pStyle w:val="SHTKNoteDetail"/>
      </w:pPr>
      <w:r>
        <w:t xml:space="preserve">분류 | 상세 교감·편집 정보 — 원교감(구조)</w:t>
      </w:r>
      <w:r>
        <w:br/>
      </w:r>
      <w:r>
        <w:t xml:space="preserve">• 원교감/판본 표기 | 本惑受相應下</w:t>
      </w:r>
      <w:r>
        <w:br/>
      </w:r>
      <w:r>
        <w:t xml:space="preserve">• 교감 번호 | 0486003</w:t>
      </w:r>
      <w:r>
        <w:br/>
      </w:r>
      <w:r>
        <w:t xml:space="preserve">• 판본 정보 | 구버전·현재 CBETA XML에 공통으로 기록된다.</w:t>
      </w:r>
      <w:r>
        <w:br/>
      </w:r>
      <w:r>
        <w:t xml:space="preserve">• 저본 독법 | 해당 없음</w:t>
      </w:r>
      <w:r>
        <w:br/>
      </w:r>
      <w:r>
        <w:t xml:space="preserve">• 저본 적용 구절 | [3]言貪喜樂相應者</w:t>
      </w:r>
      <w:r>
        <w:br/>
      </w:r>
      <w:r>
        <w:t xml:space="preserve">• 저본 기준 한국어 번역 | [3] “탐은 희수·낙수와 상응한다”고 한 것은,</w:t>
      </w:r>
      <w:r>
        <w:br/>
      </w:r>
      <w:r>
        <w:t xml:space="preserve">• 이문 독법 | 해당 없음</w:t>
      </w:r>
      <w:r>
        <w:br/>
      </w:r>
      <w:r>
        <w:t xml:space="preserve">• 이문 적용 구절 | 해당 없음</w:t>
      </w:r>
      <w:r>
        <w:br/>
      </w:r>
      <w:r>
        <w:t xml:space="preserve">• 이문 기준 한국어 번역 | [3] “탐은 희수·낙수와 상응한다”고 한 것은,</w:t>
      </w:r>
      <w:r>
        <w:br/>
      </w:r>
      <w:r>
        <w:t xml:space="preserve">• 의미·구조 차이 | 본문 글자의 이문이 아니라 논의 위치를 알려 주는 구조 지시이다.</w:t>
      </w:r>
      <w:r>
        <w:br/>
      </w:r>
      <w:r>
        <w:t xml:space="preserve">• 한국어 해설 | 本惑受相應下 — 근본번뇌와 수(受)의 상응을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謂五識俱者樂受相應意識俱者喜受相應嗔准可解言前四受者癡若五識者苦樂相應若意識者與憂喜相應捨如次辨疑與憂受相應者謂懷猶預者求決定知正疑之時於境不決定故生憂戚言身見等四者</w:t>
      </w:r>
    </w:p>
    <w:p>
      <w:pPr>
        <w:pStyle w:val="SHTKTranslationText"/>
      </w:pPr>
      <w:r>
        <w:t xml:space="preserve">오식과 함께하는 것은 낙수와 상응하고, 의식과 함께하는 것은 희수와 상응한다는 뜻이다. 진도 이에 준하여 알 수 있다. “앞의 네 수”라고 한 것은 치를 말한다. 오식이면 고수·낙수와 상응하고, 의식이면 우수·희수와 상응한다. 사수는 다음 차례에 분별한다. “의는 우수와 상응한다”고 한 것은, 머뭇거리는 자가 결정된 앎을 구하지만 바로 의심하는 때에는 경계에 대해 결정하지 못하므로 근심과 슬픔이 생긴다는 뜻이다. “신견 등 넷”이라고 한 것은,</w:t>
      </w:r>
    </w:p>
    <w:p>
      <w:pPr>
        <w:pStyle w:val="SHTKSourceText"/>
      </w:pPr>
      <w:r>
        <w:t xml:space="preserve">謂前已明邪見故唯身見等四</w:t>
      </w:r>
    </w:p>
    <w:p>
      <w:pPr>
        <w:pStyle w:val="SHTKTranslationText"/>
      </w:pPr>
      <w:r>
        <w:t xml:space="preserve">앞에서 이미 사견을 밝혔으므로 오직 신견 등 넷을 말한 것이다.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0486a1101</w:t>
      </w:r>
      <w:r>
        <w:br/>
      </w:r>
      <w:r>
        <w:t xml:space="preserve">• 판본 정보 | 구버전·현재 CBETA XML에 공통으로 기록된다.</w:t>
      </w:r>
      <w:r>
        <w:br/>
      </w:r>
      <w:r>
        <w:t xml:space="preserve">• 저본 독법 | 已</w:t>
      </w:r>
      <w:r>
        <w:br/>
      </w:r>
      <w:r>
        <w:t xml:space="preserve">• 저본 적용 구절 | 謂前已明邪見故唯身見等四</w:t>
      </w:r>
      <w:r>
        <w:br/>
      </w:r>
      <w:r>
        <w:t xml:space="preserve">• 저본 기준 한국어 번역 | 앞에서 이미 사견을 밝혔으므로 오직 신견 등 넷을 말한 것이다.</w:t>
      </w:r>
      <w:r>
        <w:br/>
      </w:r>
      <w:r>
        <w:t xml:space="preserve">• 이문 독법 | 巳</w:t>
      </w:r>
      <w:r>
        <w:br/>
      </w:r>
      <w:r>
        <w:t xml:space="preserve">• 이문 적용 구절 | 謂前巳明邪見故唯身見等四</w:t>
      </w:r>
      <w:r>
        <w:br/>
      </w:r>
      <w:r>
        <w:t xml:space="preserve">• 이문 기준 한국어 번역 | 앞에서 이미 사견을 밝혔으므로 오직 신견 등 넷을 말한 것이다.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以歡行轉釋不通憂唯意地故簡其樂受言相續斷時必住捨受者謂煩惱息位名斷故論云相續斷位勢力衰歇必住捨受以捨受中不違歡慼故遍相應言上界煩惱乃至遍與自識相應者謂欲界有憂苦所以諸惑有慼行轉上界無憂苦所以無慼行轉故隨何地識俱與喜樂捨等相應。</w:t>
      </w:r>
    </w:p>
    <w:p>
      <w:pPr>
        <w:pStyle w:val="SHTKTranslationText"/>
      </w:pPr>
      <w:r>
        <w:t xml:space="preserve">기뻐하는 행상으로 전하기 때문에 우수와 통하지 않음을 풀이하고, 오직 의지에 있으므로 낙수를 배제한다. “상속이 끊어질 때에는 반드시 사수에 머문다”고 한 것은, 번뇌가 그치는 지위를 ‘끊어진다’고 이름하기 때문이다. 논에서는 말한다. “상속이 끊어지는 지위에서는 세력이 쇠 하여 쉬므로 반드시 사수에 머문다. 사수 가운데서는 기쁨과 슬픔에 어긋나지 않으므로 두루 상응하기 때문이다.” “상계의 번뇌는 … 두루 자기의 식과 상응한다”고 한 것은, 욕계에는 우수와 고수가 있으므로 여러 혹이 슬픈 행상으로 전하는 경우가 있지만, 상계에는 우수와 고수가 없으므로 슬픈 행상으로 전하는 것이 없다는 뜻이다. 그러므로 어느 지의 식과 함께하든 희수·낙수·사수 등과 상응한다. .</w:t>
      </w:r>
    </w:p>
    <w:p>
      <w:pPr>
        <w:pStyle w:val="SHTKPositionMarker"/>
      </w:pPr>
      <w:bookmarkStart w:id="1578" w:name="loc_0486a18"/>
      <w:r>
        <w:t xml:space="preserve">[0486a18]</w:t>
      </w:r>
      <w:bookmarkEnd w:id="1578"/>
    </w:p>
    <w:p>
      <w:pPr>
        <w:pStyle w:val="SHTKSourceText"/>
      </w:pPr>
      <w:r>
        <w:t xml:space="preserve">[4]慳喜受相應者</w:t>
      </w:r>
    </w:p>
    <w:p>
      <w:pPr>
        <w:pStyle w:val="SHTKTranslationText"/>
      </w:pPr>
      <w:r>
        <w:t xml:space="preserve">[4] “간은 희수와 상응한다”고 한 것에 대해,</w:t>
      </w:r>
    </w:p>
    <w:p>
      <w:pPr>
        <w:pStyle w:val="SHTKNoteSummary"/>
      </w:pPr>
      <w:r>
        <w:t xml:space="preserve">교감 요약 | 明隨惑受相應下 — 수혹과 수(受)의 상응을 밝히는 과문 아래임을 지시한다.</w:t>
      </w:r>
    </w:p>
    <w:p>
      <w:pPr>
        <w:pStyle w:val="SHTKNoteDetail"/>
      </w:pPr>
      <w:r>
        <w:t xml:space="preserve">분류 | 상세 교감·편집 정보 — 원교감(구조)</w:t>
      </w:r>
      <w:r>
        <w:br/>
      </w:r>
      <w:r>
        <w:t xml:space="preserve">• 원교감/판본 표기 | 明隨惑受相應下</w:t>
      </w:r>
      <w:r>
        <w:br/>
      </w:r>
      <w:r>
        <w:t xml:space="preserve">• 교감 번호 | 0486004</w:t>
      </w:r>
      <w:r>
        <w:br/>
      </w:r>
      <w:r>
        <w:t xml:space="preserve">• 판본 정보 | 구버전·현재 CBETA XML에 공통으로 기록된다.</w:t>
      </w:r>
      <w:r>
        <w:br/>
      </w:r>
      <w:r>
        <w:t xml:space="preserve">• 저본 독법 | 해당 없음</w:t>
      </w:r>
      <w:r>
        <w:br/>
      </w:r>
      <w:r>
        <w:t xml:space="preserve">• 저본 적용 구절 | [4]慳喜受相應者</w:t>
      </w:r>
      <w:r>
        <w:br/>
      </w:r>
      <w:r>
        <w:t xml:space="preserve">• 저본 기준 한국어 번역 | [4] “간은 희수와 상응한다”고 한 것에 대해,</w:t>
      </w:r>
      <w:r>
        <w:br/>
      </w:r>
      <w:r>
        <w:t xml:space="preserve">• 이문 독법 | 해당 없음</w:t>
      </w:r>
      <w:r>
        <w:br/>
      </w:r>
      <w:r>
        <w:t xml:space="preserve">• 이문 적용 구절 | 해당 없음</w:t>
      </w:r>
      <w:r>
        <w:br/>
      </w:r>
      <w:r>
        <w:t xml:space="preserve">• 이문 기준 한국어 번역 | [4] “간은 희수와 상응한다”고 한 것에 대해,</w:t>
      </w:r>
      <w:r>
        <w:br/>
      </w:r>
      <w:r>
        <w:t xml:space="preserve">• 의미·구조 차이 | 본문 글자의 이문이 아니라 논의 위치를 알려 주는 구조 지시이다.</w:t>
      </w:r>
      <w:r>
        <w:br/>
      </w:r>
      <w:r>
        <w:t xml:space="preserve">• 한국어 해설 | 明隨惑受相應下 — 수혹과 수(受)의 상응을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論云慳相與貪極相似故唯意地言顯不通樂歡行轉故顯不通憂新云別有文必憂相應應撿謂慳得即喜不得即憂。</w:t>
      </w:r>
    </w:p>
    <w:p>
      <w:pPr>
        <w:pStyle w:val="SHTKTranslationText"/>
      </w:pPr>
      <w:r>
        <w:t xml:space="preserve">논에서는 말한다. “간의 모습은 탐과 지극히 비슷하기 때문이다.” “오직 의지”라는 말은 낙수에는 통하지 않음을 드러내고, 기쁜 행상으로 전하므로 우수에는 통하지 않음을 드러낸다. 신역에서는 “별도의 문장이 있어 반드시 우수와 상응한다고 하니 찾아보아야 한다”고 말한다. 곧 아낌의 대상을 얻으면 기뻐하고, 얻지 못하면 근심한다는 뜻이다. .</w:t>
      </w:r>
    </w:p>
    <w:p>
      <w:pPr>
        <w:pStyle w:val="SHTKPositionMarker"/>
      </w:pPr>
      <w:bookmarkStart w:id="1579" w:name="loc_0486a20"/>
      <w:r>
        <w:t xml:space="preserve">[0486a20]</w:t>
      </w:r>
      <w:bookmarkEnd w:id="1579"/>
    </w:p>
    <w:p>
      <w:pPr>
        <w:pStyle w:val="SHTKSourceText"/>
      </w:pPr>
      <w:r>
        <w:t xml:space="preserve">言此四通與憂喜相應者正理云有餘師說誑是貪等流故但應歡行不應說與憂根相應又正誑時不應慼故或應說誑是癡等流言一切捨相應者</w:t>
      </w:r>
    </w:p>
    <w:p>
      <w:pPr>
        <w:pStyle w:val="SHTKTranslationText"/>
      </w:pPr>
      <w:r>
        <w:t xml:space="preserve">“이 넷은 우수·희수와 두루 상응한다”고 한 것에 대해, 《정리론》에서는 말한다. “어떤 다른 논사는 광이 탐의 등류이므로 다만 기쁜 행상이어야 하고 우근과 상응한다고 말해서는 안 된다고 한다. 또 바로 속일 때에는 근심스러워서는 안 되기 때문이다. 혹 마땅히 광은 치의 등류라고 해야 한다.” “일체가 사수와 상응한다”고 한 것은,</w:t>
      </w:r>
    </w:p>
    <w:p>
      <w:pPr>
        <w:pStyle w:val="SHTKSourceText"/>
      </w:pPr>
      <w:r>
        <w:t xml:space="preserve">若三禪已下增盛如前</w:t>
      </w:r>
    </w:p>
    <w:p>
      <w:pPr>
        <w:pStyle w:val="SHTKTranslationText"/>
      </w:pPr>
      <w:r>
        <w:t xml:space="preserve">삼선 이하에서는 번뇌가 증성할 때에는 앞에서</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0486a2301</w:t>
      </w:r>
      <w:r>
        <w:br/>
      </w:r>
      <w:r>
        <w:t xml:space="preserve">• 판본 정보 | 구버전·현재 CBETA XML에 공통으로 기록된다.</w:t>
      </w:r>
      <w:r>
        <w:br/>
      </w:r>
      <w:r>
        <w:t xml:space="preserve">• 저본 독법 | 已</w:t>
      </w:r>
      <w:r>
        <w:br/>
      </w:r>
      <w:r>
        <w:t xml:space="preserve">• 저본 적용 구절 | 若三禪已下增盛如前</w:t>
      </w:r>
      <w:r>
        <w:br/>
      </w:r>
      <w:r>
        <w:t xml:space="preserve">• 저본 기준 한국어 번역 | 삼선 이하에서는 번뇌가 증성할 때에는 앞에서</w:t>
      </w:r>
      <w:r>
        <w:br/>
      </w:r>
      <w:r>
        <w:t xml:space="preserve">• 이문 독법 | 巳</w:t>
      </w:r>
      <w:r>
        <w:br/>
      </w:r>
      <w:r>
        <w:t xml:space="preserve">• 이문 적용 구절 | 若三禪巳下增盛如前</w:t>
      </w:r>
      <w:r>
        <w:br/>
      </w:r>
      <w:r>
        <w:t xml:space="preserve">• 이문 기준 한국어 번역 | 삼선 이하에서는 번뇌가 증성할 때에는 앞에서</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所說相續斷時皆捨相應</w:t>
      </w:r>
    </w:p>
    <w:p>
      <w:pPr>
        <w:pStyle w:val="SHTKTranslationText"/>
      </w:pPr>
      <w:r>
        <w:t xml:space="preserve">말한 바와 같고, 상속이 끊어질 때에는 모두 사수와 상응한다는 뜻이다.</w:t>
      </w:r>
    </w:p>
    <w:p>
      <w:pPr>
        <w:pStyle w:val="SHTKSourceText"/>
      </w:pPr>
      <w:r>
        <w:t xml:space="preserve">四禪已去若盛</w:t>
      </w:r>
    </w:p>
    <w:p>
      <w:pPr>
        <w:pStyle w:val="SHTKTranslationText"/>
      </w:pPr>
      <w:r>
        <w:t xml:space="preserve">사선 이상에서는 증성할 때든</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0486a2401</w:t>
      </w:r>
      <w:r>
        <w:br/>
      </w:r>
      <w:r>
        <w:t xml:space="preserve">• 판본 정보 | 구버전·현재 CBETA XML에 공통으로 기록된다.</w:t>
      </w:r>
      <w:r>
        <w:br/>
      </w:r>
      <w:r>
        <w:t xml:space="preserve">• 저본 독법 | 已</w:t>
      </w:r>
      <w:r>
        <w:br/>
      </w:r>
      <w:r>
        <w:t xml:space="preserve">• 저본 적용 구절 | 四禪已去若盛</w:t>
      </w:r>
      <w:r>
        <w:br/>
      </w:r>
      <w:r>
        <w:t xml:space="preserve">• 저본 기준 한국어 번역 | 사선 이상에서는 증성할 때든</w:t>
      </w:r>
      <w:r>
        <w:br/>
      </w:r>
      <w:r>
        <w:t xml:space="preserve">• 이문 독법 | 巳</w:t>
      </w:r>
      <w:r>
        <w:br/>
      </w:r>
      <w:r>
        <w:t xml:space="preserve">• 이문 적용 구절 | 四禪巳去若盛</w:t>
      </w:r>
      <w:r>
        <w:br/>
      </w:r>
      <w:r>
        <w:t xml:space="preserve">• 이문 기준 한국어 번역 | 사선 이상에서는 증성할 때든</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若斷皆捨相應地法無餘受故又捨與歡戚六識上下諸地一切無遮皆遍相應譬如無明通與諸煩惱相應故言無慙無愧至通五受者謂無慙等二大不善地法故通與一切不善相應以不善通六識遍五受故。</w:t>
      </w:r>
    </w:p>
    <w:p>
      <w:pPr>
        <w:pStyle w:val="SHTKTranslationText"/>
      </w:pPr>
      <w:r>
        <w:t xml:space="preserve">끊어질 때든 모두 사수와 상응하니, 그 지의 법에는 다른 수가 없기 때문이다. 또 사수는 기쁨과 슬픔, 육식, 상하 여러 지 어디에도 막힘이 없어 모두 두루 상 응하니, 무명이 여러 번뇌와 두루 상응하는 것과 같다. “무참·무괴부터 … 오수에 통한다”고 한 것은, 무참·무괴 둘이 대불선지법이므로 모든 불선과 두루 상응한다는 뜻이다. 불선은 육식에 통하고 오수에 두루하기 때문이다. .</w:t>
      </w:r>
    </w:p>
    <w:p>
      <w:pPr>
        <w:pStyle w:val="SHTKPositionMarker"/>
      </w:pPr>
      <w:bookmarkStart w:id="1580" w:name="loc_0486b04"/>
      <w:r>
        <w:t xml:space="preserve">[0486b04]</w:t>
      </w:r>
      <w:bookmarkEnd w:id="1580"/>
    </w:p>
    <w:p>
      <w:pPr>
        <w:pStyle w:val="SHTKSourceText"/>
      </w:pPr>
      <w:r>
        <w:t xml:space="preserve">惛沉掉舉是大煩惱地</w:t>
      </w:r>
    </w:p>
    <w:p>
      <w:pPr>
        <w:pStyle w:val="SHTKTranslationText"/>
      </w:pPr>
      <w:r>
        <w:t xml:space="preserve">혼침·도거는 대번뇌지법이므로</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故通與一切染心相應一切染心亦通六識通五受上下地故。</w:t>
      </w:r>
    </w:p>
    <w:p>
      <w:pPr>
        <w:pStyle w:val="SHTKTranslationText"/>
      </w:pPr>
      <w:r>
        <w:t xml:space="preserve">모든 염심과 두루 상응한다. 모든 염심도 또한 육식에 통하고 오수와 상하 여러 지에 통하기 때문이다. .</w:t>
      </w:r>
    </w:p>
    <w:p>
      <w:pPr>
        <w:pStyle w:val="SHTKPositionMarker"/>
      </w:pPr>
      <w:bookmarkStart w:id="1581" w:name="loc_0486b07"/>
      <w:r>
        <w:t xml:space="preserve">[0486b07]</w:t>
      </w:r>
      <w:bookmarkEnd w:id="1581"/>
    </w:p>
    <w:p>
      <w:pPr>
        <w:pStyle w:val="SHTKSourceText"/>
      </w:pPr>
      <w:r>
        <w:t xml:space="preserve">[5]言佛說蓋有五者蓋是覆障義</w:t>
      </w:r>
    </w:p>
    <w:p>
      <w:pPr>
        <w:pStyle w:val="SHTKTranslationText"/>
      </w:pPr>
      <w:r>
        <w:t xml:space="preserve">[5] “부처님께서 오개가 있다고 말씀하셨다”고 한 것에서, ‘개’는 덮어 가로막는다는 뜻이다.</w:t>
      </w:r>
    </w:p>
    <w:p>
      <w:pPr>
        <w:pStyle w:val="SHTKNoteSummary"/>
      </w:pPr>
      <w:r>
        <w:t xml:space="preserve">교감 요약 | 五蓋下 — 오개를 밝히는 과문 아래임을 지시한다.</w:t>
      </w:r>
    </w:p>
    <w:p>
      <w:pPr>
        <w:pStyle w:val="SHTKNoteDetail"/>
      </w:pPr>
      <w:r>
        <w:t xml:space="preserve">분류 | 상세 교감·편집 정보 — 원교감(구조)</w:t>
      </w:r>
      <w:r>
        <w:br/>
      </w:r>
      <w:r>
        <w:t xml:space="preserve">• 원교감/판본 표기 | 五蓋下</w:t>
      </w:r>
      <w:r>
        <w:br/>
      </w:r>
      <w:r>
        <w:t xml:space="preserve">• 교감 번호 | 0486005</w:t>
      </w:r>
      <w:r>
        <w:br/>
      </w:r>
      <w:r>
        <w:t xml:space="preserve">• 판본 정보 | 구버전·현재 CBETA XML에 공통으로 기록된다.</w:t>
      </w:r>
      <w:r>
        <w:br/>
      </w:r>
      <w:r>
        <w:t xml:space="preserve">• 저본 독법 | 해당 없음</w:t>
      </w:r>
      <w:r>
        <w:br/>
      </w:r>
      <w:r>
        <w:t xml:space="preserve">• 저본 적용 구절 | [5]言佛說蓋有五者蓋是覆障義</w:t>
      </w:r>
      <w:r>
        <w:br/>
      </w:r>
      <w:r>
        <w:t xml:space="preserve">• 저본 기준 한국어 번역 | [5] “부처님께서 오개가 있다고 말씀하셨다”고 한 것에서, ‘개’는 덮어 가로막는다는 뜻이다.</w:t>
      </w:r>
      <w:r>
        <w:br/>
      </w:r>
      <w:r>
        <w:t xml:space="preserve">• 이문 독법 | 해당 없음</w:t>
      </w:r>
      <w:r>
        <w:br/>
      </w:r>
      <w:r>
        <w:t xml:space="preserve">• 이문 적용 구절 | 해당 없음</w:t>
      </w:r>
      <w:r>
        <w:br/>
      </w:r>
      <w:r>
        <w:t xml:space="preserve">• 이문 기준 한국어 번역 | [5] “부처님께서 오개가 있다고 말씀하셨다”고 한 것에서, ‘개’는 덮어 가로막는다는 뜻이다.</w:t>
      </w:r>
      <w:r>
        <w:br/>
      </w:r>
      <w:r>
        <w:t xml:space="preserve">• 의미·구조 차이 | 본문 글자의 이문이 아니라 논의 위치를 알려 주는 구조 지시이다.</w:t>
      </w:r>
      <w:r>
        <w:br/>
      </w:r>
      <w:r>
        <w:t xml:space="preserve">• 한국어 해설 | 五蓋下 — 오개를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婆娑云荷擔是蓋義正理又云能障聖道聖道加行故立蓋名此論下言謂障五蘊</w:t>
      </w:r>
    </w:p>
    <w:p>
      <w:pPr>
        <w:pStyle w:val="SHTKTranslationText"/>
      </w:pPr>
      <w:r>
        <w:t xml:space="preserve">《바사》에서는 “짐을 지운다는 것이 개의 뜻이다”라고 말한다. 《정리론》에서는 또 “성도와 성도의 가행을 능히 막으므로 개의 이름을 세운다”고 말한다. 이 논 아래에서는 “오온을 장애한다”고 말한다.</w:t>
      </w:r>
    </w:p>
    <w:p>
      <w:pPr>
        <w:pStyle w:val="SHTKSourceText"/>
      </w:pPr>
      <w:r>
        <w:t xml:space="preserve">𧄼瞢者眠之先兆</w:t>
      </w:r>
    </w:p>
    <w:p>
      <w:pPr>
        <w:pStyle w:val="SHTKTranslationText"/>
      </w:pPr>
      <w:r>
        <w:t xml:space="preserve">“𧄼몽(𧄼瞢)”은 잠이 들기 전의 징조이다.</w:t>
      </w:r>
    </w:p>
    <w:p>
      <w:pPr>
        <w:pStyle w:val="SHTKNoteSummary"/>
      </w:pPr>
      <w:r>
        <w:t xml:space="preserve">외자 정보 — CB00574</w:t>
      </w:r>
    </w:p>
    <w:p>
      <w:pPr>
        <w:pStyle w:val="SHTKNoteDetail"/>
      </w:pPr>
      <w:r>
        <w:t xml:space="preserve">• XML 참조 | &lt;g ref="#CB00574"&gt;</w:t>
      </w:r>
      <w:r>
        <w:br/>
      </w:r>
      <w:r>
        <w:t xml:space="preserve">• 사용자 TXT 표기 | 𧄼</w:t>
      </w:r>
      <w:r>
        <w:br/>
      </w:r>
      <w:r>
        <w:t xml:space="preserve">• 조자식 | [夢-夕+登]</w:t>
      </w:r>
      <w:r>
        <w:br/>
      </w:r>
      <w:r>
        <w:t xml:space="preserve">• CBETA 정규화자 | (charDecl에 정규화자 없음)</w:t>
      </w:r>
      <w:r>
        <w:br/>
      </w:r>
      <w:r>
        <w:t xml:space="preserve">• Unicode | U+2713C</w:t>
      </w:r>
      <w:r>
        <w:br/>
      </w:r>
      <w:r>
        <w:t xml:space="preserve">• CBETA PUA | U+F023E</w:t>
      </w:r>
      <w:r>
        <w:br/>
      </w:r>
      <w:r>
        <w:t xml:space="preserve">• 처리 | 사용자 TXT의 글자를 본문에 그대로 보존하며 XML 외자 정보를 별도 기록한다.</w:t>
      </w:r>
    </w:p>
    <w:p>
      <w:pPr>
        <w:pStyle w:val="SHTKSourceText"/>
      </w:pPr>
      <w:r>
        <w:t xml:space="preserve">不樂受者釋不歡也嚬呻者由勞事業疲倦所生能起嚬呻食不平等者謂過度或香味觸隨有偏增能令食者身心沉昧。</w:t>
      </w:r>
    </w:p>
    <w:p>
      <w:pPr>
        <w:pStyle w:val="SHTKTranslationText"/>
      </w:pPr>
      <w:r>
        <w:t xml:space="preserve">“즐겁지 않은 느낌”은 불환희를 풀이한 것이다. “빈신(嚬呻)”은 일을 하느라 수고하여 피곤함에서 생기는 것으로, 능히 찡그리고 기지개 켜는 일을 일으킨다. “음식이 고르지 않다”는 것은 지나치게 먹거나, 향·미·촉 가운데 어느 하나가 치우쳐 증가하여 먹는 사람의 몸과 마음을 침울하고 어둡게 할 수 있다는 뜻이다. .</w:t>
      </w:r>
    </w:p>
    <w:p>
      <w:pPr>
        <w:pStyle w:val="SHTKPositionMarker"/>
      </w:pPr>
      <w:bookmarkStart w:id="1582" w:name="loc_0486b11"/>
      <w:r>
        <w:t xml:space="preserve">[0486b11]</w:t>
      </w:r>
      <w:bookmarkEnd w:id="1582"/>
    </w:p>
    <w:p>
      <w:pPr>
        <w:pStyle w:val="SHTKSourceText"/>
      </w:pPr>
      <w:r>
        <w:t xml:space="preserve">[6]身心昧劣者謂</w:t>
      </w:r>
    </w:p>
    <w:p>
      <w:pPr>
        <w:pStyle w:val="SHTKTranslationText"/>
      </w:pPr>
      <w:r>
        <w:t xml:space="preserve">[6] “몸과 마음이 어둡고 열등하다”고 한 것은,</w:t>
      </w:r>
    </w:p>
    <w:p>
      <w:pPr>
        <w:pStyle w:val="SHTKNoteSummary"/>
      </w:pPr>
      <w:r>
        <w:t xml:space="preserve">교감 요약 | 원교감 一無身字 — 한 판본에는 身자가 없다.</w:t>
      </w:r>
    </w:p>
    <w:p>
      <w:pPr>
        <w:pStyle w:val="SHTKNoteDetail"/>
      </w:pPr>
      <w:r>
        <w:t xml:space="preserve">분류 | 상세 교감·편집 정보 — 원교감(본문 이문/보충)</w:t>
      </w:r>
      <w:r>
        <w:br/>
      </w:r>
      <w:r>
        <w:t xml:space="preserve">• 원교감/판본 표기 | 一無身字</w:t>
      </w:r>
      <w:r>
        <w:br/>
      </w:r>
      <w:r>
        <w:t xml:space="preserve">• 교감 번호 | 0486006</w:t>
      </w:r>
      <w:r>
        <w:br/>
      </w:r>
      <w:r>
        <w:t xml:space="preserve">• 판본 정보 | 구버전·현재 CBETA XML에 공통으로 기록된다.</w:t>
      </w:r>
      <w:r>
        <w:br/>
      </w:r>
      <w:r>
        <w:t xml:space="preserve">• 저본 독법 | 身心昧劣</w:t>
      </w:r>
      <w:r>
        <w:br/>
      </w:r>
      <w:r>
        <w:t xml:space="preserve">• 저본 적용 구절 | [6]身心昧劣者謂</w:t>
      </w:r>
      <w:r>
        <w:br/>
      </w:r>
      <w:r>
        <w:t xml:space="preserve">• 저본 기준 한국어 번역 | [6] “몸과 마음이 어둡고 열등하다”고 한 것은,</w:t>
      </w:r>
      <w:r>
        <w:br/>
      </w:r>
      <w:r>
        <w:t xml:space="preserve">• 이문 독법 | 心昧劣</w:t>
      </w:r>
      <w:r>
        <w:br/>
      </w:r>
      <w:r>
        <w:t xml:space="preserve">• 이문 적용 구절 | [6]心昧劣者謂</w:t>
      </w:r>
      <w:r>
        <w:br/>
      </w:r>
      <w:r>
        <w:t xml:space="preserve">• 이문 기준 한국어 번역 | [6] “마음이 어둡고 열등하다”고 한 것은,</w:t>
      </w:r>
      <w:r>
        <w:br/>
      </w:r>
      <w:r>
        <w:t xml:space="preserve">• 의미·구조 차이 | 저본은 몸과 마음을 함께 들고, 이문은 마음만 든다. 이어지는 해설이 심왕의 취경 능력을 풀이하므로 이문은 범위를 더 좁힌다.</w:t>
      </w:r>
      <w:r>
        <w:br/>
      </w:r>
      <w:r>
        <w:t xml:space="preserve">• 한국어 해설 | 번역 본문은 사용자 TXT의 身心을 따라 “몸과 마음”으로 옮긴다.</w:t>
      </w:r>
      <w:r>
        <w:br/>
      </w:r>
      <w:r>
        <w:t xml:space="preserve">• 문맥상 처리 | 사용자 TXT를 절대 저본으로 유지하고 교감 정보는 별도 층에서 해설한다.</w:t>
      </w:r>
      <w:r>
        <w:br/>
      </w:r>
      <w:r>
        <w:t xml:space="preserve">• 번역 영향 판정 | [범위 차이 있음]</w:t>
      </w:r>
      <w:r>
        <w:br/>
      </w:r>
      <w:r>
        <w:t xml:space="preserve">• 공식 출처 | X53n0841.xml / X53n0841 (1).xml</w:t>
      </w:r>
    </w:p>
    <w:p>
      <w:pPr>
        <w:pStyle w:val="SHTKSourceText"/>
      </w:pPr>
      <w:r>
        <w:t xml:space="preserve">由彼力能令心王取境不明名昧能取力微名劣此二非食者謂先明想對治惛沉不資益故名為非食言不死尋者謂</w:t>
      </w:r>
    </w:p>
    <w:p>
      <w:pPr>
        <w:pStyle w:val="SHTKTranslationText"/>
      </w:pPr>
      <w:r>
        <w:t xml:space="preserve">그 힘 때문에 심왕이 경계를 취함에 분명하지 않은 것을 ‘어둡다’ 하고, 취하는 힘이 미약한 것을 ‘열등하다’ 한다는 뜻이다. “이 둘의 비식(非食)”이라는 것은, 앞에서 말한 명상(明想)이 혼침을 대치하여 그것을 자익하지 않으므로 ‘먹이가 아니다’라고 하는 것이다. “죽지 않음에 대한 심(尋)”이라는 것은,</w:t>
      </w:r>
    </w:p>
    <w:p>
      <w:pPr>
        <w:pStyle w:val="SHTKSourceText"/>
      </w:pPr>
      <w:r>
        <w:t xml:space="preserve">或尋思不死已來當作</w:t>
      </w:r>
    </w:p>
    <w:p>
      <w:pPr>
        <w:pStyle w:val="SHTKTranslationText"/>
      </w:pPr>
      <w:r>
        <w:t xml:space="preserve">혹 죽지 않고 살아 있는 동안 앞으로 이러한</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0486b1401</w:t>
      </w:r>
      <w:r>
        <w:br/>
      </w:r>
      <w:r>
        <w:t xml:space="preserve">• 판본 정보 | 구버전·현재 CBETA XML에 공통으로 기록된다.</w:t>
      </w:r>
      <w:r>
        <w:br/>
      </w:r>
      <w:r>
        <w:t xml:space="preserve">• 저본 독법 | 已</w:t>
      </w:r>
      <w:r>
        <w:br/>
      </w:r>
      <w:r>
        <w:t xml:space="preserve">• 저본 적용 구절 | 或尋思不死已來當作</w:t>
      </w:r>
      <w:r>
        <w:br/>
      </w:r>
      <w:r>
        <w:t xml:space="preserve">• 저본 기준 한국어 번역 | 혹 죽지 않고 살아 있는 동안 앞으로 이러한</w:t>
      </w:r>
      <w:r>
        <w:br/>
      </w:r>
      <w:r>
        <w:t xml:space="preserve">• 이문 독법 | 巳</w:t>
      </w:r>
      <w:r>
        <w:br/>
      </w:r>
      <w:r>
        <w:t xml:space="preserve">• 이문 적용 구절 | 或尋思不死巳來當作</w:t>
      </w:r>
      <w:r>
        <w:br/>
      </w:r>
      <w:r>
        <w:t xml:space="preserve">• 이문 기준 한국어 번역 | 혹 죽지 않고 살아 있는 동안 앞으로 이러한</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如是如是事業或念不死其何樂哉隨念所更事者論云隨念往昔種種所更戲笑歡娛承奉等事此等諸法即念心散亂故生掉舉有不攝意故為憂悔准正理更明貪等三蓋食用事等且貪蓋食謂可愛相對治謂不淨相嗔蓋食謂可憎相對治謂慈善根疑蓋食謂三世法如經言於過去世生疑對治謂能如實觀察緣性緣起言定障理應先慧障故者</w:t>
      </w:r>
    </w:p>
    <w:p>
      <w:pPr>
        <w:pStyle w:val="SHTKTranslationText"/>
      </w:pPr>
      <w:r>
        <w:t xml:space="preserve">저러한 일을 하겠다고 생각하거나, 혹 ‘죽지 않는다면 얼마나 즐거울까’라고 생각하는 것이다. “겪었던 일을 따라 기억한다”고 한 것은, 논에서 말한 “지난날 여러 가지로 겪었던 희롱·웃음·환락·시봉 등의 일을 따라 기억한다”는 것이다. 이러한 여러 법은 곧 기억으로 마음이 산란해지는 것이므로 도거를 낳고, 마음을 거두지 못하기 때문에 우와 회가 된다. 《정리론》에 준하면 다시 탐 등 세 개의 식(食)과 작용 등을 밝힌다. 우선 탐개의 먹이는 사랑할 만한 상이고, 대치는 부정상이다. 진개의 먹이는 미워할 만한 상이고, 대치는 자선근이다. 의개의 먹이는 삼세법이다. 경에서 “과거세에 대해 의심을 낸다”고 말한 것과 같고, 대치는 연성·연기를 사실대로 관찰할 수 있는 것이다. “정의 장애는 이치상 혜의 장애보다 먼저여야 한다”는 것은,</w:t>
      </w:r>
    </w:p>
    <w:p>
      <w:pPr>
        <w:pStyle w:val="SHTKSourceText"/>
      </w:pPr>
      <w:r>
        <w:t xml:space="preserve">以有宗約蓋之次惛眠</w:t>
      </w:r>
    </w:p>
    <w:p>
      <w:pPr>
        <w:pStyle w:val="SHTKTranslationText"/>
      </w:pPr>
      <w:r>
        <w:t xml:space="preserve">유부가 개의 차례에 따라 혼침·수면을</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障慧本在先說論主意云先云掉悔障定所障之中先慧復其能障體亦令定障居先故論主意若作如是解釋</w:t>
      </w:r>
    </w:p>
    <w:p>
      <w:pPr>
        <w:pStyle w:val="SHTKTranslationText"/>
      </w:pPr>
      <w:r>
        <w:t xml:space="preserve">혜를 장애하는 것으로 본래 앞에서 말했기 때문이다. 논주의 뜻은 이렇다. 앞에서 도거·회가 정을 장애한다고 하였으니, 장애되는 것 가운데 먼저 혜가 있고 또 능히 장애하는 체에서도 정의 장애를 먼저 두어야 한다는 것이다. 논주의 뜻은, 만약 이와 같이 해석한다면</w:t>
      </w:r>
    </w:p>
    <w:p>
      <w:pPr>
        <w:pStyle w:val="SHTKSourceText"/>
      </w:pPr>
      <w:r>
        <w:t xml:space="preserve">經意掉悔理應惛眠前說</w:t>
      </w:r>
    </w:p>
    <w:p>
      <w:pPr>
        <w:pStyle w:val="SHTKTranslationText"/>
      </w:pPr>
      <w:r>
        <w:t xml:space="preserve">경의 뜻에서 도거·회는 이치상 혼침·수면보다 앞에서 말해야 한다는 것이다.</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以必依定力有慧生定障亦應先慧障故(准此文猶是反難有部也)依如是理有餘師</w:t>
      </w:r>
    </w:p>
    <w:p>
      <w:pPr>
        <w:pStyle w:val="SHTKTranslationText"/>
      </w:pPr>
      <w:r>
        <w:t xml:space="preserve">반드시 정의 힘에 의지하여 혜가 생기므로 정의 장애도 또한 혜의 장애보다 앞서야 하기 때문이다. (이 글에 준하면 여전히 유부에 대한 반난이다.) 이와 같은 이치에 의거하여 어떤 다른 논사는</w:t>
      </w:r>
    </w:p>
    <w:p>
      <w:pPr>
        <w:pStyle w:val="SHTKSourceText"/>
      </w:pPr>
      <w:r>
        <w:t xml:space="preserve">言此五蓋中惛眠掉悔</w:t>
      </w:r>
    </w:p>
    <w:p>
      <w:pPr>
        <w:pStyle w:val="SHTKTranslationText"/>
      </w:pPr>
      <w:r>
        <w:t xml:space="preserve">“이 오개 가운데 혼침·수면과 도거·회는</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如次能障定蘊慧蘊由此契經作如是說修等持者</w:t>
      </w:r>
    </w:p>
    <w:p>
      <w:pPr>
        <w:pStyle w:val="SHTKTranslationText"/>
      </w:pPr>
      <w:r>
        <w:t xml:space="preserve">차례대로 능히 정온과 혜온을 장애한다. 이 때문에 계경에서 이렇게 말한다. ‘등지를 닦는 자는</w:t>
      </w:r>
    </w:p>
    <w:p>
      <w:pPr>
        <w:pStyle w:val="SHTKSourceText"/>
      </w:pPr>
      <w:r>
        <w:t xml:space="preserve">怖畏惛眠修擇法者怖畏掉悔</w:t>
      </w:r>
    </w:p>
    <w:p>
      <w:pPr>
        <w:pStyle w:val="SHTKTranslationText"/>
      </w:pPr>
      <w:r>
        <w:t xml:space="preserve">혼침·수면을 두려워하고, 택법을 닦는 자는 도거·회를 두려워한다.’”라고 한다.</w:t>
      </w:r>
    </w:p>
    <w:p>
      <w:pPr>
        <w:pStyle w:val="SHTKNoteSummary"/>
      </w:pPr>
      <w:r>
        <w:t xml:space="preserve">외자 정보 — CB15151</w:t>
      </w:r>
    </w:p>
    <w:p>
      <w:pPr>
        <w:pStyle w:val="SHTKNoteDetail"/>
      </w:pPr>
      <w:r>
        <w:t xml:space="preserve">• XML 참조 | &lt;g ref="#CB15151"&gt;</w:t>
      </w:r>
      <w:r>
        <w:br/>
      </w:r>
      <w:r>
        <w:t xml:space="preserve">• 사용자 TXT 표기 | 惛</w:t>
      </w:r>
      <w:r>
        <w:br/>
      </w:r>
      <w:r>
        <w:t xml:space="preserve">• 조자식 | [惛-氏+(尤-尢+氏)]</w:t>
      </w:r>
      <w:r>
        <w:br/>
      </w:r>
      <w:r>
        <w:t xml:space="preserve">• CBETA 정규화자 | 惛</w:t>
      </w:r>
      <w:r>
        <w:br/>
      </w:r>
      <w:r>
        <w:t xml:space="preserve">• Unicode | (정규화자 U+60DB)</w:t>
      </w:r>
      <w:r>
        <w:br/>
      </w:r>
      <w:r>
        <w:t xml:space="preserve">• CBETA PUA | U+F3B2F</w:t>
      </w:r>
      <w:r>
        <w:br/>
      </w:r>
      <w:r>
        <w:t xml:space="preserve">• 처리 | 사용자 TXT의 글자를 본문에 그대로 보존하며 XML 외자 정보를 별도 기록한다.</w:t>
      </w:r>
    </w:p>
    <w:p>
      <w:pPr>
        <w:pStyle w:val="SHTKSourceText"/>
      </w:pPr>
      <w:r>
        <w:t xml:space="preserve">(此是順釋經意既不以掉悔居先明知惛眠合障於定由惛沉昧故不得定由掉悔散動故不得慧也)。</w:t>
      </w:r>
    </w:p>
    <w:p>
      <w:pPr>
        <w:pStyle w:val="SHTKTranslationText"/>
      </w:pPr>
      <w:r>
        <w:t xml:space="preserve">(이는 경의 뜻을 순하게 풀이한 것이다. 이미 도거·회를 앞에 두지 않았으니, 혼침·수면이 정(定)을 장애하는 것이 마땅함을 알 수 있다. 혼침하여 어둡기 때문에 정을 얻지 못하고, 도거·회가 산동하기 때문에 혜를 얻지 못한다.) .</w:t>
      </w:r>
    </w:p>
    <w:p>
      <w:pPr>
        <w:pStyle w:val="SHTKPositionMarker"/>
      </w:pPr>
      <w:bookmarkStart w:id="1583" w:name="loc_0486c06"/>
      <w:r>
        <w:t xml:space="preserve">[0486c06]</w:t>
      </w:r>
      <w:bookmarkEnd w:id="1583"/>
    </w:p>
    <w:p>
      <w:pPr>
        <w:pStyle w:val="SHTKSourceText"/>
      </w:pPr>
      <w:r>
        <w:t xml:space="preserve">[7]明斷惑因</w:t>
      </w:r>
    </w:p>
    <w:p>
      <w:pPr>
        <w:pStyle w:val="SHTKTranslationText"/>
      </w:pPr>
      <w:r>
        <w:t xml:space="preserve">[7] 번뇌를 끊는 원인을 밝힌다.</w:t>
      </w:r>
    </w:p>
    <w:p>
      <w:pPr>
        <w:pStyle w:val="SHTKNoteSummary"/>
      </w:pPr>
      <w:r>
        <w:t xml:space="preserve">교감 요약 | 明斷惑四因下 — 번뇌를 끊는 네 가지 원인을 밝히는 과문 아래임을 지시한다.</w:t>
      </w:r>
    </w:p>
    <w:p>
      <w:pPr>
        <w:pStyle w:val="SHTKNoteDetail"/>
      </w:pPr>
      <w:r>
        <w:t xml:space="preserve">분류 | 상세 교감·편집 정보 — 원교감(구조)</w:t>
      </w:r>
      <w:r>
        <w:br/>
      </w:r>
      <w:r>
        <w:t xml:space="preserve">• 원교감/판본 표기 | 明斷惑四因下</w:t>
      </w:r>
      <w:r>
        <w:br/>
      </w:r>
      <w:r>
        <w:t xml:space="preserve">• 교감 번호 | 0486007</w:t>
      </w:r>
      <w:r>
        <w:br/>
      </w:r>
      <w:r>
        <w:t xml:space="preserve">• 판본 정보 | 구버전·현재 CBETA XML에 공통으로 기록된다.</w:t>
      </w:r>
      <w:r>
        <w:br/>
      </w:r>
      <w:r>
        <w:t xml:space="preserve">• 저본 독법 | 해당 없음</w:t>
      </w:r>
      <w:r>
        <w:br/>
      </w:r>
      <w:r>
        <w:t xml:space="preserve">• 저본 적용 구절 | [7]明斷惑因</w:t>
      </w:r>
      <w:r>
        <w:br/>
      </w:r>
      <w:r>
        <w:t xml:space="preserve">• 저본 기준 한국어 번역 | [7] 번뇌를 끊는 원인을 밝힌다.</w:t>
      </w:r>
      <w:r>
        <w:br/>
      </w:r>
      <w:r>
        <w:t xml:space="preserve">• 이문 독법 | 해당 없음</w:t>
      </w:r>
      <w:r>
        <w:br/>
      </w:r>
      <w:r>
        <w:t xml:space="preserve">• 이문 적용 구절 | 해당 없음</w:t>
      </w:r>
      <w:r>
        <w:br/>
      </w:r>
      <w:r>
        <w:t xml:space="preserve">• 이문 기준 한국어 번역 | [7] 번뇌를 끊는 원인을 밝힌다.</w:t>
      </w:r>
      <w:r>
        <w:br/>
      </w:r>
      <w:r>
        <w:t xml:space="preserve">• 의미·구조 차이 | 본문 글자의 이문이 아니라 논의 위치를 알려 주는 구조 지시이다.</w:t>
      </w:r>
      <w:r>
        <w:br/>
      </w:r>
      <w:r>
        <w:t xml:space="preserve">• 한국어 해설 | 明斷惑四因下 — 번뇌를 끊는 네 가지 원인을 밝히는 과문 아래임을 지시한다. 본문 글자와 번역은 바꾸지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初頌前問答次舉頌正辨然於問中有二一約九上緣惑為問二約滅道下重緣惑為問言若斷至不知上界苦集者謂九上緣惑雖緣上界境自是欲界苦集諦下隨眠法忍斷其所緣境即上界苦集上界苦集類忍方知故斷惑時境猶未知也以類智忍猶未生故若斷滅道有漏緣時者釋斷見滅道下貪等能緣之惑斷而不知彼所</w:t>
      </w:r>
    </w:p>
    <w:p>
      <w:pPr>
        <w:pStyle w:val="SHTKTranslationText"/>
      </w:pPr>
      <w:r>
        <w:t xml:space="preserve">처음에는 송 앞에서 문답하고, 다음에는 송을 들어 바로 분별한다. 그 문 가운데 둘이 있다. 첫째는 아홉 상연혹에 근거하여 묻고, 둘째는 멸·도의 아래에서 거듭 반연하는 번뇌에 근거하여 묻는다. “만약 끊을 때 … 상계의 고·집을 알지 못한다”고 한 것은, 아홉 상연혹은 비록 상계의 경계를 반연하지만 자체는 욕계의 고·집제 아래 수면이어서 법지인(法智忍)이 그것을 끊는다는 뜻이다. 그 소연경은 곧 상계의 고·집이고, 상계의 고·집은 유지인(類智忍)이 비로소 알기 때문에 번뇌를 끊을 때 그 경계는 아직 알지 못한 것이다. 유지인이 아직 생기지 않았기 때문이다. “멸·도의 유루연을 끊을 때”라는 것은, 견멸·견도 아래의 탐 등 능히 반연하는 번뇌는 끊어지지만 그들이</w:t>
      </w:r>
    </w:p>
    <w:p>
      <w:pPr>
        <w:pStyle w:val="SHTKSourceText"/>
      </w:pPr>
      <w:r>
        <w:t xml:space="preserve">緣之境(已上二類並</w:t>
      </w:r>
    </w:p>
    <w:p>
      <w:pPr>
        <w:pStyle w:val="SHTKTranslationText"/>
      </w:pPr>
      <w:r>
        <w:t xml:space="preserve">반연하는 경계는 알지 못한다는 뜻을 풀이한 것이다. (이상 두 부류는 모두</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0486c1201</w:t>
      </w:r>
      <w:r>
        <w:br/>
      </w:r>
      <w:r>
        <w:t xml:space="preserve">• 판본 정보 | 구버전·현재 CBETA XML에 공통으로 기록된다.</w:t>
      </w:r>
      <w:r>
        <w:br/>
      </w:r>
      <w:r>
        <w:t xml:space="preserve">• 저본 독법 | 已</w:t>
      </w:r>
      <w:r>
        <w:br/>
      </w:r>
      <w:r>
        <w:t xml:space="preserve">• 저본 적용 구절 | 緣之境(已上二類並</w:t>
      </w:r>
      <w:r>
        <w:br/>
      </w:r>
      <w:r>
        <w:t xml:space="preserve">• 저본 기준 한국어 번역 | 반연하는 경계는 알지 못한다는 뜻을 풀이한 것이다. (이상 두 부류는 모두</w:t>
      </w:r>
      <w:r>
        <w:br/>
      </w:r>
      <w:r>
        <w:t xml:space="preserve">• 이문 독법 | 巳</w:t>
      </w:r>
      <w:r>
        <w:br/>
      </w:r>
      <w:r>
        <w:t xml:space="preserve">• 이문 적용 구절 | 緣之境(巳上二類並</w:t>
      </w:r>
      <w:r>
        <w:br/>
      </w:r>
      <w:r>
        <w:t xml:space="preserve">• 이문 기준 한국어 번역 | 반연하는 경계는 알지 못한다는 뜻을 풀이한 것이다. (이상 두 부류는 모두</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是斷惑不知所緣也</w:t>
      </w:r>
    </w:p>
    <w:p>
      <w:pPr>
        <w:pStyle w:val="SHTKTranslationText"/>
      </w:pPr>
      <w:r>
        <w:t xml:space="preserve">번뇌를 끊지만 소연은 알지 못하는 경우이다.)</w:t>
      </w:r>
    </w:p>
    <w:p>
      <w:pPr>
        <w:pStyle w:val="SHTKSourceText"/>
      </w:pPr>
      <w:r>
        <w:t xml:space="preserve">)言謂已斷故不斷者</w:t>
      </w:r>
    </w:p>
    <w:p>
      <w:pPr>
        <w:pStyle w:val="SHTKTranslationText"/>
      </w:pPr>
      <w:r>
        <w:t xml:space="preserve">“이미 끊었기 때문에 끊지 않는다”고 한 것은,</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0486c1301</w:t>
      </w:r>
      <w:r>
        <w:br/>
      </w:r>
      <w:r>
        <w:t xml:space="preserve">• 판본 정보 | 구버전·현재 CBETA XML에 공통으로 기록된다.</w:t>
      </w:r>
      <w:r>
        <w:br/>
      </w:r>
      <w:r>
        <w:t xml:space="preserve">• 저본 독법 | 已</w:t>
      </w:r>
      <w:r>
        <w:br/>
      </w:r>
      <w:r>
        <w:t xml:space="preserve">• 저본 적용 구절 | )言謂已斷故不斷者</w:t>
      </w:r>
      <w:r>
        <w:br/>
      </w:r>
      <w:r>
        <w:t xml:space="preserve">• 저본 기준 한국어 번역 | “이미 끊었기 때문에 끊지 않는다”고 한 것은,</w:t>
      </w:r>
      <w:r>
        <w:br/>
      </w:r>
      <w:r>
        <w:t xml:space="preserve">• 이문 독법 | 巳</w:t>
      </w:r>
      <w:r>
        <w:br/>
      </w:r>
      <w:r>
        <w:t xml:space="preserve">• 이문 적용 구절 | )言謂巳斷故不斷者</w:t>
      </w:r>
      <w:r>
        <w:br/>
      </w:r>
      <w:r>
        <w:t xml:space="preserve">• 이문 기준 한국어 번역 | “이미 끊었기 때문에 끊지 않는다”고 한 것은,</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即前法智忍生時已斷</w:t>
      </w:r>
    </w:p>
    <w:p>
      <w:pPr>
        <w:pStyle w:val="SHTKTranslationText"/>
      </w:pPr>
      <w:r>
        <w:t xml:space="preserve">앞의 법지인이 생길 때 이미 끊어</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0486c1302</w:t>
      </w:r>
      <w:r>
        <w:br/>
      </w:r>
      <w:r>
        <w:t xml:space="preserve">• 판본 정보 | 구버전·현재 CBETA XML에 공통으로 기록된다.</w:t>
      </w:r>
      <w:r>
        <w:br/>
      </w:r>
      <w:r>
        <w:t xml:space="preserve">• 저본 독법 | 已</w:t>
      </w:r>
      <w:r>
        <w:br/>
      </w:r>
      <w:r>
        <w:t xml:space="preserve">• 저본 적용 구절 | 即前法智忍生時已斷</w:t>
      </w:r>
      <w:r>
        <w:br/>
      </w:r>
      <w:r>
        <w:t xml:space="preserve">• 저본 기준 한국어 번역 | 앞의 법지인이 생길 때 이미 끊어</w:t>
      </w:r>
      <w:r>
        <w:br/>
      </w:r>
      <w:r>
        <w:t xml:space="preserve">• 이문 독법 | 巳</w:t>
      </w:r>
      <w:r>
        <w:br/>
      </w:r>
      <w:r>
        <w:t xml:space="preserve">• 이문 적용 구절 | 即前法智忍生時巳斷</w:t>
      </w:r>
      <w:r>
        <w:br/>
      </w:r>
      <w:r>
        <w:t xml:space="preserve">• 이문 기준 한국어 번역 | 앞의 법지인이 생길 때 이미 끊어</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竟類智生故不復斷言邪見疑無明體是苦集者所緣一切有漏皆是苦集為因即集果即苦此邪見等既是有漏故體是苦集苦集智生既知苦集明</w:t>
      </w:r>
    </w:p>
    <w:p>
      <w:pPr>
        <w:pStyle w:val="SHTKTranslationText"/>
      </w:pPr>
      <w:r>
        <w:t xml:space="preserve">마쳤으므로 유지가 생길 때 다시 끊지 않는다는 뜻이다. “사견·의·무명의 체는 고·집이다”라고 한 것은, 그 소연인 모든 유루가 다 고·집이기 때문이다. 원인이면 곧 집이고 결과이면 곧 고이다. 이 사견 등은 이미 유루이므로 그 체가 고·집이다. 고지·집지가 생기면 이미 고·집을 알았으므로 분명히</w:t>
      </w:r>
    </w:p>
    <w:p>
      <w:pPr>
        <w:pStyle w:val="SHTKSourceText"/>
      </w:pPr>
      <w:r>
        <w:t xml:space="preserve">亦已知彼邪見等</w:t>
      </w:r>
    </w:p>
    <w:p>
      <w:pPr>
        <w:pStyle w:val="SHTKTranslationText"/>
      </w:pPr>
      <w:r>
        <w:t xml:space="preserve">또한 저 사견 등도 이미 안 것이다.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0486c1601</w:t>
      </w:r>
      <w:r>
        <w:br/>
      </w:r>
      <w:r>
        <w:t xml:space="preserve">• 판본 정보 | 구버전·현재 CBETA XML에 공통으로 기록된다.</w:t>
      </w:r>
      <w:r>
        <w:br/>
      </w:r>
      <w:r>
        <w:t xml:space="preserve">• 저본 독법 | 已</w:t>
      </w:r>
      <w:r>
        <w:br/>
      </w:r>
      <w:r>
        <w:t xml:space="preserve">• 저본 적용 구절 | 亦已知彼邪見等</w:t>
      </w:r>
      <w:r>
        <w:br/>
      </w:r>
      <w:r>
        <w:t xml:space="preserve">• 저본 기준 한국어 번역 | 또한 저 사견 등도 이미 안 것이다.</w:t>
      </w:r>
      <w:r>
        <w:br/>
      </w:r>
      <w:r>
        <w:t xml:space="preserve">• 이문 독법 | 巳</w:t>
      </w:r>
      <w:r>
        <w:br/>
      </w:r>
      <w:r>
        <w:t xml:space="preserve">• 이문 적용 구절 | 亦巳知彼邪見等</w:t>
      </w:r>
      <w:r>
        <w:br/>
      </w:r>
      <w:r>
        <w:t xml:space="preserve">• 이문 기준 한국어 번역 | 또한 저 사견 등도 이미 안 것이다.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言而彼邪見等不斷者應言而彼貪等不斷也而言邪見等者誤矣</w:t>
      </w:r>
    </w:p>
    <w:p>
      <w:pPr>
        <w:pStyle w:val="SHTKTranslationText"/>
      </w:pPr>
      <w:r>
        <w:t xml:space="preserve">“그러나 저 사견 등은 끊어지지 않는다”고 한 것은 마땅히 “그러나 저 탐 등은 끊어지지 않는다”고 해야 한다. 그런데 사견 등이라고 한 것은 잘못이다.</w:t>
      </w:r>
    </w:p>
    <w:p>
      <w:pPr>
        <w:pStyle w:val="SHTKSourceText"/>
      </w:pPr>
      <w:r>
        <w:t xml:space="preserve">(此二類中前是已斷</w:t>
      </w:r>
    </w:p>
    <w:p>
      <w:pPr>
        <w:pStyle w:val="SHTKTranslationText"/>
      </w:pPr>
      <w:r>
        <w:t xml:space="preserve">(이 두 부류 가운데 앞은 이미 끊었기</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0486c1801</w:t>
      </w:r>
      <w:r>
        <w:br/>
      </w:r>
      <w:r>
        <w:t xml:space="preserve">• 판본 정보 | 구버전·현재 CBETA XML에 공통으로 기록된다.</w:t>
      </w:r>
      <w:r>
        <w:br/>
      </w:r>
      <w:r>
        <w:t xml:space="preserve">• 저본 독법 | 已</w:t>
      </w:r>
      <w:r>
        <w:br/>
      </w:r>
      <w:r>
        <w:t xml:space="preserve">• 저본 적용 구절 | (此二類中前是已斷</w:t>
      </w:r>
      <w:r>
        <w:br/>
      </w:r>
      <w:r>
        <w:t xml:space="preserve">• 저본 기준 한국어 번역 | (이 두 부류 가운데 앞은 이미 끊었기</w:t>
      </w:r>
      <w:r>
        <w:br/>
      </w:r>
      <w:r>
        <w:t xml:space="preserve">• 이문 독법 | 巳</w:t>
      </w:r>
      <w:r>
        <w:br/>
      </w:r>
      <w:r>
        <w:t xml:space="preserve">• 이문 적용 구절 | (此二類中前是巳斷</w:t>
      </w:r>
      <w:r>
        <w:br/>
      </w:r>
      <w:r>
        <w:t xml:space="preserve">• 이문 기준 한국어 번역 | (이 두 부류 가운데 앞은 이미 끊었기</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故不斷此是未斷故不斷也)言非要遍知所緣故斷者由上有斷惑不知所緣明亦由餘因也時將明四因之義故先生後起為此問答第一因遍知所緣故斷通二類惑一苦集自界緣惑二滅道無漏緣惑其苦集貪嗔慢等雖不親迷諦理之上而起然所緣境是苦集</w:t>
      </w:r>
    </w:p>
    <w:p>
      <w:pPr>
        <w:pStyle w:val="SHTKTranslationText"/>
      </w:pPr>
      <w:r>
        <w:t xml:space="preserve">때문에 끊지 않는 것이고, 이것은 아직 끊지 않았기 때문에 끊지 않는 것이다.) “반드시 소연을 두루 알아야만 끊는 것은 아니다”라고 한 것은, 위에서 번뇌는 끊지만 소연은 알지 못하는 경우가 있었으므로, 분명히 또한 다른 원인에 의해서도 끊는다는 뜻이다. 이제 네 가지 원인의 뜻을 밝히려 하므로 먼저 뒤의 설명을 일으키기 위해 이 문답을 낸 것이다. 첫째 원인은 소연을 두루 알기 때문에 끊는 것으로, 두 부류의 번뇌에 통한다. 첫째 고·집의 자계연혹이고, 둘째 멸·도의 무루연혹이다. 고·집 아래의 탐·진·만 등은 비록 직접 제의 이치에 미혹하여 그 위에서 일어나는 것은 아니지만, 그 소연경이 고·집이므로</w:t>
      </w:r>
    </w:p>
    <w:p>
      <w:pPr>
        <w:pStyle w:val="SHTKSourceText"/>
      </w:pPr>
      <w:r>
        <w:t xml:space="preserve">故苦集忍起緣苦集諦彼已斷故</w:t>
      </w:r>
    </w:p>
    <w:p>
      <w:pPr>
        <w:pStyle w:val="SHTKTranslationText"/>
      </w:pPr>
      <w:r>
        <w:t xml:space="preserve">고·집인이 일어나 고·집제를 반연할 때 그것들도 이미 끊어진다.</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0486c2401</w:t>
      </w:r>
      <w:r>
        <w:br/>
      </w:r>
      <w:r>
        <w:t xml:space="preserve">• 판본 정보 | 구버전·현재 CBETA XML에 공통으로 기록된다.</w:t>
      </w:r>
      <w:r>
        <w:br/>
      </w:r>
      <w:r>
        <w:t xml:space="preserve">• 저본 독법 | 已</w:t>
      </w:r>
      <w:r>
        <w:br/>
      </w:r>
      <w:r>
        <w:t xml:space="preserve">• 저본 적용 구절 | 故苦集忍起緣苦集諦彼已斷故</w:t>
      </w:r>
      <w:r>
        <w:br/>
      </w:r>
      <w:r>
        <w:t xml:space="preserve">• 저본 기준 한국어 번역 | 고·집인이 일어나 고·집제를 반연할 때 그것들도 이미 끊어진다.</w:t>
      </w:r>
      <w:r>
        <w:br/>
      </w:r>
      <w:r>
        <w:t xml:space="preserve">• 이문 독법 | 巳</w:t>
      </w:r>
      <w:r>
        <w:br/>
      </w:r>
      <w:r>
        <w:t xml:space="preserve">• 이문 적용 구절 | 故苦集忍起緣苦集諦彼巳斷故</w:t>
      </w:r>
      <w:r>
        <w:br/>
      </w:r>
      <w:r>
        <w:t xml:space="preserve">• 이문 기준 한국어 번역 | 고·집인이 일어나 고·집제를 반연할 때 그것들도 이미 끊어진다.</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雖有二義說遍知所緣故斷也又此苦集自界緣言唯說欲界若色無色他界他地緣亦是遍知所緣故斷也以苦集類忍起時遍知上二界故言邪見等緣滅道者此通三界見滅道斷無漏緣惑言自界緣緣他界緣惑者自界緣惑既自界緣苦集其他界緣惑雖緣上界境而體是此界苦集故為所緣他界緣惑既緣上界故不緣自界惑也言若斷自界緣惑時至即隨斷者由他界緣惑倚自界緣惑力能緣上界</w:t>
      </w:r>
    </w:p>
    <w:p>
      <w:pPr>
        <w:pStyle w:val="SHTKTranslationText"/>
      </w:pPr>
      <w:r>
        <w:t xml:space="preserve">비록 두 뜻이 있지만 모두 소연을 두루 알기 때문에 끊는다고 말한다. 또 이 고·집의 자계연에 대해 다만 욕계만 말했지만, 색계·무색계의 타계·타지연도 또한 소연을 두루 알기 때문에 끊는 것이다. 고·집 유지인이 일어날 때 상계 두 계를 두루 알기 때문이다. “사견 등이 멸·도를 반연한다”고 한 것은, 삼계의 견멸·견도소단인 무루연혹에 통한다. “자계연혹과 타계연혹”이라고 한 것에서, 자계연혹은 이미 자계의 고· 집을 반연한다. 타계연혹은 비록 상 계의 경계를 반연하지만 그 체가 이 계의 고·집이므로 소연이 된다. 타계연혹은 이미 상계를 반연하므로 자계의 번뇌를 반연하지 않는다. “자계연혹을 끊을 때부터 … 곧 따라 끊어진다”고 한 것은, 타계연혹이 자계연혹의 힘에 의지하여 상계를 반연할 수 있기 때문이다.</w:t>
      </w:r>
    </w:p>
    <w:p>
      <w:pPr>
        <w:pStyle w:val="SHTKSourceText"/>
      </w:pPr>
      <w:r>
        <w:t xml:space="preserve">如羸病者倚柱仰觀柱若折時彼隨倒故(此向後倒也)言所緣若斷至亦隨斷故者正理云如羸病者</w:t>
      </w:r>
    </w:p>
    <w:p>
      <w:pPr>
        <w:pStyle w:val="SHTKTranslationText"/>
      </w:pPr>
      <w:r>
        <w:t xml:space="preserve">마치 쇠약한 병자가 기둥에 기대어 우러러보는데 기둥이 부러지면 그도 따라 넘어지는 것과 같다. (이는 뒤쪽으로 넘어지는 것이다.) “소연이 끊어지면 … 또한 따라 끊어진다”고 한 것에 대해, 《정리론》에서는 말한다. “쇠약한 병자가</w:t>
      </w:r>
    </w:p>
    <w:p>
      <w:pPr>
        <w:pStyle w:val="SHTKSourceText"/>
      </w:pPr>
      <w:r>
        <w:t xml:space="preserve">杖䇿而行去彼杖折時彼隨倒</w:t>
      </w:r>
    </w:p>
    <w:p>
      <w:pPr>
        <w:pStyle w:val="SHTKTranslationText"/>
      </w:pPr>
      <w:r>
        <w:t xml:space="preserve">지팡이를 짚고 가다가 그 지팡이가 부러지면 그도 따라 넘어지는 것과 같다.</w:t>
      </w:r>
    </w:p>
    <w:p>
      <w:pPr>
        <w:pStyle w:val="SHTKNoteSummary"/>
      </w:pPr>
      <w:r>
        <w:t xml:space="preserve">외자 정보 — CB15081</w:t>
      </w:r>
    </w:p>
    <w:p>
      <w:pPr>
        <w:pStyle w:val="SHTKNoteDetail"/>
      </w:pPr>
      <w:r>
        <w:t xml:space="preserve">• XML 참조 | &lt;g ref="#CB15081"&gt;</w:t>
      </w:r>
      <w:r>
        <w:br/>
      </w:r>
      <w:r>
        <w:t xml:space="preserve">• 사용자 TXT 표기 | 䇿</w:t>
      </w:r>
      <w:r>
        <w:br/>
      </w:r>
      <w:r>
        <w:t xml:space="preserve">• 조자식 | [竺-二+束]</w:t>
      </w:r>
      <w:r>
        <w:br/>
      </w:r>
      <w:r>
        <w:t xml:space="preserve">• CBETA 정규화자 | 策</w:t>
      </w:r>
      <w:r>
        <w:br/>
      </w:r>
      <w:r>
        <w:t xml:space="preserve">• Unicode | U+41FF</w:t>
      </w:r>
      <w:r>
        <w:br/>
      </w:r>
      <w:r>
        <w:t xml:space="preserve">• CBETA PUA | U+F3AE9</w:t>
      </w:r>
      <w:r>
        <w:br/>
      </w:r>
      <w:r>
        <w:t xml:space="preserve">• 처리 | 사용자 TXT의 글자를 본문에 그대로 보존하며 XML 외자 정보를 별도 기록한다.</w:t>
      </w:r>
    </w:p>
    <w:p>
      <w:pPr>
        <w:pStyle w:val="SHTKSourceText"/>
      </w:pPr>
      <w:r>
        <w:t xml:space="preserve">故(此向前倒也)問諸智等生諸惑皆斷何緣偏說或斷所緣或斷能緣正理答云雖實爾時此彼俱斷而由所斷有勝有劣故勝斷時劣亦隨斷謂無漏慧起專為歒彼以發功用故彼名勝所餘名劣緣欲苦集所起現觀於自所斷煩惱等中以自界緣為勝怨歒緣諸滅道所起現觀於自所斷煩惱等中以無漏緣為勝怨歒由勝斷故餘劣隨斷言修惑由對治斷者</w:t>
      </w:r>
    </w:p>
    <w:p>
      <w:pPr>
        <w:pStyle w:val="SHTKTranslationText"/>
      </w:pPr>
      <w:r>
        <w:t xml:space="preserve">(이는 앞쪽으로 넘어지는 것이다.)” 묻는다. “여러 지 등이 생길 때 여러 번뇌가 모두 끊어지는데, 무슨 까닭에 특별히 혹은 소연을 끊는다 하고 혹은 능연을 끊는다고 말하는가?” 《정리론》에서는 답한다. “비록 실제로 그때 이것과 저것이 함께 끊어지지만 끊어지는 것에는 뛰어난 것과 열등한 것이 있으므로, 뛰어난 것이 끊어질 때 열등한 것도 따라 끊어진다. 곧 무루혜가 일어나 오로지 그것을 대적하기 위해 공용을 일으키므로 그것을 ‘뛰어난 것’이라 하고 나머지를 ‘열등한 것’이라 한다. 욕계의 고·집을 반연하여 일어나는 현관은 자기가 끊는 번뇌 등 가운데서 자계연을 뛰어난 원적으로 삼고, 여러 멸·도를 반연하여 일어나는 현관은 자기가 끊는 번뇌 등 가운데서 무루연을 뛰어난 원적으로 삼는다. 뛰어난 것이 끊어지기 때문에 나머지 열등한 것도 따라 끊어진다.” “수혹은 대치 때문에 끊어진다”고 한 것에 대해,</w:t>
      </w:r>
    </w:p>
    <w:p>
      <w:pPr>
        <w:pStyle w:val="SHTKSourceText"/>
      </w:pPr>
      <w:r>
        <w:t xml:space="preserve">正理難云豈不一切見所斷惑斷時亦由對治道起以若此部對治生則此部中諸惑斷故理實應爾然於此中為顯三界修所斷惑無不皆由九品道斷治道決定故說此言見所斷中唯有頂惑對</w:t>
      </w:r>
    </w:p>
    <w:p>
      <w:pPr>
        <w:pStyle w:val="SHTKTranslationText"/>
      </w:pPr>
      <w:r>
        <w:t xml:space="preserve">《정리론》에서는 논난한다. “어찌 모든 견 소단혹도 끊어질 때 또한 대치도가 일어나기 때문이 아니겠는가? 이 부의 대치가 생기면 곧 이 부 가운데의 여러 번뇌가 끊어지기 때문이다.” 이치는 실제로 마땅히 그러하다. 그러나 여기서는 삼계의 수 소단혹은 어느 것도 모두 구품의 도로 끊지 않는 것이 없고 대치도가 결정되어 있음을 드러내기 때문에 이렇게 말한 것이다. 견소단 가운데서는 오직 유정지의 번뇌만</w:t>
      </w:r>
    </w:p>
    <w:p>
      <w:pPr>
        <w:pStyle w:val="SHTKSourceText"/>
      </w:pPr>
      <w:r>
        <w:t xml:space="preserve">治決定如前已辨(解云</w:t>
      </w:r>
    </w:p>
    <w:p>
      <w:pPr>
        <w:pStyle w:val="SHTKTranslationText"/>
      </w:pPr>
      <w:r>
        <w:t xml:space="preserve">대치가 결정되어 있으니 앞에서 이미 분별한 것과 같다. (풀이하면,</w:t>
      </w:r>
    </w:p>
    <w:p>
      <w:pPr>
        <w:pStyle w:val="SHTKNoteSummary"/>
      </w:pPr>
      <w:r>
        <w:t xml:space="preserve">교감 요약 | 사용자 TXT·두 CBETA XML의 채택 독법 已, 《卍續》 계열 독법 巳</w:t>
      </w:r>
    </w:p>
    <w:p>
      <w:pPr>
        <w:pStyle w:val="SHTKNoteDetail"/>
      </w:pPr>
      <w:r>
        <w:t xml:space="preserve">분류 | 상세 교감·편집 정보 — CBETA 판본교감</w:t>
      </w:r>
      <w:r>
        <w:br/>
      </w:r>
      <w:r>
        <w:t xml:space="preserve">• 원교감/판본 표기 | 已【CB】，巳【卍續】</w:t>
      </w:r>
      <w:r>
        <w:br/>
      </w:r>
      <w:r>
        <w:t xml:space="preserve">• 교감 번호 | 0487a2101</w:t>
      </w:r>
      <w:r>
        <w:br/>
      </w:r>
      <w:r>
        <w:t xml:space="preserve">• 판본 정보 | 구버전·현재 CBETA XML에 공통으로 기록된다.</w:t>
      </w:r>
      <w:r>
        <w:br/>
      </w:r>
      <w:r>
        <w:t xml:space="preserve">• 저본 독법 | 已</w:t>
      </w:r>
      <w:r>
        <w:br/>
      </w:r>
      <w:r>
        <w:t xml:space="preserve">• 저본 적용 구절 | 治決定如前已辨(解云</w:t>
      </w:r>
      <w:r>
        <w:br/>
      </w:r>
      <w:r>
        <w:t xml:space="preserve">• 저본 기준 한국어 번역 | 대치가 결정되어 있으니 앞에서 이미 분별한 것과 같다. (풀이하면,</w:t>
      </w:r>
      <w:r>
        <w:br/>
      </w:r>
      <w:r>
        <w:t xml:space="preserve">• 이문 독법 | 巳</w:t>
      </w:r>
      <w:r>
        <w:br/>
      </w:r>
      <w:r>
        <w:t xml:space="preserve">• 이문 적용 구절 | 治決定如前巳辨(解云</w:t>
      </w:r>
      <w:r>
        <w:br/>
      </w:r>
      <w:r>
        <w:t xml:space="preserve">• 이문 기준 한국어 번역 | 대치가 결정되어 있으니 앞에서 이미 분별한 것과 같다. (풀이하면,</w:t>
      </w:r>
      <w:r>
        <w:br/>
      </w:r>
      <w:r>
        <w:t xml:space="preserve">• 의미·구조 차이 | 已/巳의 자형 이문이다. 이 문맥에서 사용자 TXT의 已는 완료·선후·범위 표시에 자연스럽고 한국어 의미는 달라지지 않는다.</w:t>
      </w:r>
      <w:r>
        <w:br/>
      </w:r>
      <w:r>
        <w:t xml:space="preserve">• 한국어 해설 | 已/巳의 자형 이문이다. 이 문맥에서 사용자 TXT의 已는 완료·선후·범위 표시에 자연스럽고 한국어 의미는 달라지지 않는다.</w:t>
      </w:r>
      <w:r>
        <w:br/>
      </w:r>
      <w:r>
        <w:t xml:space="preserve">• 문맥상 처리 | 사용자 TXT를 절대 저본으로 유지하고 교감 정보는 별도 층에서 해설한다.</w:t>
      </w:r>
      <w:r>
        <w:br/>
      </w:r>
      <w:r>
        <w:t xml:space="preserve">• 번역 영향 판정 | [번역 차이 없음]</w:t>
      </w:r>
      <w:r>
        <w:br/>
      </w:r>
      <w:r>
        <w:t xml:space="preserve">• 공식 출처 | X53n0841.xml / X53n0841 (1).xml</w:t>
      </w:r>
    </w:p>
    <w:p>
      <w:pPr>
        <w:pStyle w:val="SHTKSourceText"/>
      </w:pPr>
      <w:r>
        <w:t xml:space="preserve">有頂唯見斷故名決定餘地通見修斷故非決定)又云或見斷就別修道就總。</w:t>
      </w:r>
    </w:p>
    <w:p>
      <w:pPr>
        <w:pStyle w:val="SHTKTranslationText"/>
      </w:pPr>
      <w:r>
        <w:t xml:space="preserve">유정지는 오직 견소단이므로 ‘결정’이라 하고, 나머지 지는 견소단과 수소단에 통하므로 결정된 것이 아니다.) 또 말한다. “혹 견소단은 개별에 나아가 말하고, 수소단은 전체에 나아가 말한다.” .</w:t>
      </w:r>
    </w:p>
    <w:p>
      <w:pPr>
        <w:pStyle w:val="SHTKPositionMarker"/>
      </w:pPr>
      <w:bookmarkStart w:id="1584" w:name="loc_0487a23"/>
      <w:r>
        <w:t xml:space="preserve">[0487a23]</w:t>
      </w:r>
      <w:bookmarkEnd w:id="1584"/>
    </w:p>
    <w:p>
      <w:pPr>
        <w:pStyle w:val="SHTKSourceText"/>
      </w:pPr>
      <w:r>
        <w:t xml:space="preserve">[1]言無間道斷煩惱者理實</w:t>
      </w:r>
    </w:p>
    <w:p>
      <w:pPr>
        <w:pStyle w:val="SHTKTranslationText"/>
      </w:pPr>
      <w:r>
        <w:t xml:space="preserve">[1] “무간도가 번뇌를 끊는다”고 한 것은, 실제 이치로는</w:t>
      </w:r>
    </w:p>
    <w:p>
      <w:pPr>
        <w:pStyle w:val="SHTKNoteSummary"/>
      </w:pPr>
      <w:r>
        <w:t xml:space="preserve">교감 요약 | 明四種對治下 — 네 가지 대치(對治)를 밝히는 과문의 시작을 지시한다.</w:t>
      </w:r>
    </w:p>
    <w:p>
      <w:pPr>
        <w:pStyle w:val="SHTKNoteDetail"/>
      </w:pPr>
      <w:r>
        <w:t xml:space="preserve">분류 | 상세 교감·편집 정보 — 원교감(구조)</w:t>
      </w:r>
      <w:r>
        <w:br/>
      </w:r>
      <w:r>
        <w:t xml:space="preserve">• 원교감/판본 표기 | 明四種對治下</w:t>
      </w:r>
      <w:r>
        <w:br/>
      </w:r>
      <w:r>
        <w:t xml:space="preserve">• 교감 번호 | 0487001</w:t>
      </w:r>
      <w:r>
        <w:br/>
      </w:r>
      <w:r>
        <w:t xml:space="preserve">• 판본 정보 | 구버전·현재 CBETA XML에 공통으로 기록된다.</w:t>
      </w:r>
      <w:r>
        <w:br/>
      </w:r>
      <w:r>
        <w:t xml:space="preserve">• 저본 독법 | 해당 없음</w:t>
      </w:r>
      <w:r>
        <w:br/>
      </w:r>
      <w:r>
        <w:t xml:space="preserve">• 저본 적용 구절 | [1]言無間道斷煩惱者理實</w:t>
      </w:r>
      <w:r>
        <w:br/>
      </w:r>
      <w:r>
        <w:t xml:space="preserve">• 저본 기준 한국어 번역 | [1] “무간도가 번뇌를 끊는다”고 한 것은, 실제 이치로는</w:t>
      </w:r>
      <w:r>
        <w:br/>
      </w:r>
      <w:r>
        <w:t xml:space="preserve">• 이문 독법 | 해당 없음</w:t>
      </w:r>
      <w:r>
        <w:br/>
      </w:r>
      <w:r>
        <w:t xml:space="preserve">• 이문 적용 구절 | 해당 없음</w:t>
      </w:r>
      <w:r>
        <w:br/>
      </w:r>
      <w:r>
        <w:t xml:space="preserve">• 이문 기준 한국어 번역 | [1] “무간도가 번뇌를 끊는다”고 한 것은, 실제 이치로는</w:t>
      </w:r>
      <w:r>
        <w:br/>
      </w:r>
      <w:r>
        <w:t xml:space="preserve">• 의미·구조 차이 | 본문 글자 자체의 이문이 아니라 과문·편집 구조를 알려 주는 주석이다.</w:t>
      </w:r>
      <w:r>
        <w:br/>
      </w:r>
      <w:r>
        <w:t xml:space="preserve">• 한국어 해설 | 明四種對治下 — 네 가지 대치(對治)를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但斷惑得非斷惑體今言煩惱約總相說故正理云一斷對治謂道親能斷諸惑得即無間道言遠分對治謂勝進道者准論復有餘師云通解脫道如彼能令此所斷惑得更遠故言緣苦集諦深生厭患者論云謂若有道見此界過失深生厭患故此上次第是婆娑師說論主以厭患在後非是義便改前故論主然此對治若欲善說理</w:t>
      </w:r>
    </w:p>
    <w:p>
      <w:pPr>
        <w:pStyle w:val="SHTKTranslationText"/>
      </w:pPr>
      <w:r>
        <w:t xml:space="preserve">다만 혹의 득(得)을 끊는 것이지 혹의 자체를 끊는 것은 아니다. 지금 ‘번뇌를 끊는다’고 말한 것은 총상에 의거해 말한 것이다. 그러므로 《정리론》에서는 “첫째 단대치(斷對治)는 도가 직접 여러 혹의 득을 끊는 것이니, 곧 무간도이다.”라고 한다. “원분대치(遠分對治)는 승진도이다”라고 한 것은, 논에 준하면 다시 다른 논사가 말하기를, 해탈도에도 통한다고 하니, 그것이 이 끊어진 혹의 득을 더욱 멀어지게 할 수 있기 때문이다. “고제와 집제를 반연하여 깊이 싫어하고 근심한다”고 한 것은, 논에서 말하기를, “어떤 도가 이 계의 허물을 보고 깊이 싫어하고 근심하기 때문이다.”라고 한 것이다. 이상의 차례는 비바사사가 말한 것이다. 논주는 염환대치가 뒤에 있는 것이 뜻에 맞지 않는다고 여겨 앞의 차례를 고쳤기 때문에, 논주는 “그러나 이 대치를 잘 설명하려 한다면 이치상</w:t>
      </w:r>
    </w:p>
    <w:p>
      <w:pPr>
        <w:pStyle w:val="SHTKSourceText"/>
      </w:pPr>
      <w:r>
        <w:t xml:space="preserve">實應為如是次第一厭患對治謂緣苦集起加行道餘三依次又此四種是婆娑本義若依婆娑十七更有捨對治如捨戒等。</w:t>
      </w:r>
    </w:p>
    <w:p>
      <w:pPr>
        <w:pStyle w:val="SHTKTranslationText"/>
      </w:pPr>
      <w:r>
        <w:t xml:space="preserve">실로 다음과 같은 차례로 해야 한다. 첫째는 염환대치이다. 고제와 집제를 반연하여 일으키는 가행도를 말하고, 나머지 셋은 차례대로이다.”라고 하였다. 또 이 네 가지는 비바사의 본래 뜻이다. 만약 《비바사론》 제17권에 의하면 다시 사(捨) 대치가 있으니, 계 등을 버리는 것과 같다. .</w:t>
      </w:r>
    </w:p>
    <w:p>
      <w:pPr>
        <w:pStyle w:val="SHTKPositionMarker"/>
      </w:pPr>
      <w:bookmarkStart w:id="1585" w:name="loc_0487b09"/>
      <w:r>
        <w:t xml:space="preserve">[0487b09]</w:t>
      </w:r>
      <w:bookmarkEnd w:id="1585"/>
    </w:p>
    <w:p>
      <w:pPr>
        <w:pStyle w:val="SHTKSourceText"/>
      </w:pPr>
      <w:r>
        <w:t xml:space="preserve">[2]言不可令離相應法者</w:t>
      </w:r>
    </w:p>
    <w:p>
      <w:pPr>
        <w:pStyle w:val="SHTKTranslationText"/>
      </w:pPr>
      <w:r>
        <w:t xml:space="preserve">[2] “상응법에서 떨어지게 할 수 없다”고 한 것은,</w:t>
      </w:r>
    </w:p>
    <w:p>
      <w:pPr>
        <w:pStyle w:val="SHTKNoteSummary"/>
      </w:pPr>
      <w:r>
        <w:t xml:space="preserve">교감 요약 | 明斷或處下 — 원교감 표기 그대로이며, 번뇌를 끊는 처소/방식을 밝히는 과문의 시작을 지시한다.</w:t>
      </w:r>
    </w:p>
    <w:p>
      <w:pPr>
        <w:pStyle w:val="SHTKNoteDetail"/>
      </w:pPr>
      <w:r>
        <w:t xml:space="preserve">분류 | 상세 교감·편집 정보 — 원교감(구조)</w:t>
      </w:r>
      <w:r>
        <w:br/>
      </w:r>
      <w:r>
        <w:t xml:space="preserve">• 원교감/판본 표기 | 明斷或處下</w:t>
      </w:r>
      <w:r>
        <w:br/>
      </w:r>
      <w:r>
        <w:t xml:space="preserve">• 교감 번호 | 0487002</w:t>
      </w:r>
      <w:r>
        <w:br/>
      </w:r>
      <w:r>
        <w:t xml:space="preserve">• 판본 정보 | 구버전·현재 CBETA XML에 공통으로 기록된다.</w:t>
      </w:r>
      <w:r>
        <w:br/>
      </w:r>
      <w:r>
        <w:t xml:space="preserve">• 저본 독법 | 해당 없음</w:t>
      </w:r>
      <w:r>
        <w:br/>
      </w:r>
      <w:r>
        <w:t xml:space="preserve">• 저본 적용 구절 | [2]言不可令離相應法者</w:t>
      </w:r>
      <w:r>
        <w:br/>
      </w:r>
      <w:r>
        <w:t xml:space="preserve">• 저본 기준 한국어 번역 | [2] “상응법에서 떨어지게 할 수 없다”고 한 것은,</w:t>
      </w:r>
      <w:r>
        <w:br/>
      </w:r>
      <w:r>
        <w:t xml:space="preserve">• 이문 독법 | 해당 없음</w:t>
      </w:r>
      <w:r>
        <w:br/>
      </w:r>
      <w:r>
        <w:t xml:space="preserve">• 이문 적용 구절 | 해당 없음</w:t>
      </w:r>
      <w:r>
        <w:br/>
      </w:r>
      <w:r>
        <w:t xml:space="preserve">• 이문 기준 한국어 번역 | [2] “상응법에서 떨어지게 할 수 없다”고 한 것은,</w:t>
      </w:r>
      <w:r>
        <w:br/>
      </w:r>
      <w:r>
        <w:t xml:space="preserve">• 의미·구조 차이 | 본문 글자 자체의 이문이 아니라 과문·편집 구조를 알려 주는 주석이다.</w:t>
      </w:r>
      <w:r>
        <w:br/>
      </w:r>
      <w:r>
        <w:t xml:space="preserve">• 한국어 해설 | 明斷或處下 — 원교감 표기 그대로이며, 번뇌를 끊는 처소/방식을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以不斷伴性故婆娑云然此中說諸隨眠於所緣可斷非相應者依自心名有隨眠義說不於隨增義說以隨增義俱可斷故言令於所緣不復生故者論主難云斷未來惑理且可然容令於境不復生故過去諸惑云何說斷設難既說乃為有部立斷所從云由無漏道力令自相續煩惱得斷由得斷故過去未來於其所緣無隨增力不能</w:t>
      </w:r>
    </w:p>
    <w:p>
      <w:pPr>
        <w:pStyle w:val="SHTKTranslationText"/>
      </w:pPr>
      <w:r>
        <w:t xml:space="preserve">짝이 되는 성질을 끊지 않기 때문이다. 《비바사론》에서는 말한다. “그러나 여기서는 여러 수면이 소연에 대해서는 끊어질 수 있고 상응에 대해서는 그렇지 않다고 말한 것은, 자기 마음에 의지하여 수면이 있다는 뜻으로 말한 것이지 수증(隨增)의 뜻으로 말한 것이 아니다. 수증의 뜻으로는 둘 다 끊을 수 있기 때문이다.” “소연에 대해서 다시는 생기지 않게 하기 때문이다”라고 한 데 대해 논주가 논박하여 말한다. “미래의 혹을 끊는다는 이치는 우선 가능하다. 경계에 대해서 다시는 생기지 않게 할 수 있기 때문이다. 그러나 과거의 여러 혹은 어떻게 끊는다고 말하는가?” 이 난문을 제기하고 나서 곧 유부를 위하여 단(斷)의 근거를 세워 말한다. “무루도의 힘으로 자기 상속의 번뇌의 득을 끊게 하고, 그 득이 끊어졌기 때문에 과거와 미래의 번뇌가 그 소연에 대해 수증하는 힘이 없어져 능히</w:t>
      </w:r>
    </w:p>
    <w:p>
      <w:pPr>
        <w:pStyle w:val="SHTKSourceText"/>
      </w:pPr>
      <w:r>
        <w:t xml:space="preserve">繫縛於所緣境由斯他相續中煩惱及一切色不染汙亦名為斷不為自相續中煩惱縛故。</w:t>
      </w:r>
    </w:p>
    <w:p>
      <w:pPr>
        <w:pStyle w:val="SHTKTranslationText"/>
      </w:pPr>
      <w:r>
        <w:t xml:space="preserve">소연 경계를 계박하지 못하게 된다. 이 때문에 다른 상속 가운데의 번뇌와 모든 색 및 불염오법도 또한 끊어졌다고 한다. 자기 상속 가운데의 번뇌에 계박되지 않기 때문이다.” .</w:t>
      </w:r>
    </w:p>
    <w:p>
      <w:pPr>
        <w:pStyle w:val="SHTKPositionMarker"/>
      </w:pPr>
      <w:bookmarkStart w:id="1586" w:name="loc_0487b18"/>
      <w:r>
        <w:t xml:space="preserve">[0487b18]</w:t>
      </w:r>
      <w:bookmarkEnd w:id="1586"/>
    </w:p>
    <w:p>
      <w:pPr>
        <w:pStyle w:val="SHTKSourceText"/>
      </w:pPr>
      <w:r>
        <w:t xml:space="preserve">[3]言四大種名相遠者</w:t>
      </w:r>
    </w:p>
    <w:p>
      <w:pPr>
        <w:pStyle w:val="SHTKTranslationText"/>
      </w:pPr>
      <w:r>
        <w:t xml:space="preserve">[3] “사대종은 상(相)이 멀다고 한다”고 한 것은,</w:t>
      </w:r>
    </w:p>
    <w:p>
      <w:pPr>
        <w:pStyle w:val="SHTKNoteSummary"/>
      </w:pPr>
      <w:r>
        <w:t xml:space="preserve">교감 요약 | 明四遠性下 — 네 가지 ‘멀다[遠]’의 성질을 밝히는 과문의 시작을 지시한다.</w:t>
      </w:r>
    </w:p>
    <w:p>
      <w:pPr>
        <w:pStyle w:val="SHTKNoteDetail"/>
      </w:pPr>
      <w:r>
        <w:t xml:space="preserve">분류 | 상세 교감·편집 정보 — 원교감(구조)</w:t>
      </w:r>
      <w:r>
        <w:br/>
      </w:r>
      <w:r>
        <w:t xml:space="preserve">• 원교감/판본 표기 | 明四遠性下</w:t>
      </w:r>
      <w:r>
        <w:br/>
      </w:r>
      <w:r>
        <w:t xml:space="preserve">• 교감 번호 | 0487003</w:t>
      </w:r>
      <w:r>
        <w:br/>
      </w:r>
      <w:r>
        <w:t xml:space="preserve">• 판본 정보 | 구버전·현재 CBETA XML에 공통으로 기록된다.</w:t>
      </w:r>
      <w:r>
        <w:br/>
      </w:r>
      <w:r>
        <w:t xml:space="preserve">• 저본 독법 | 해당 없음</w:t>
      </w:r>
      <w:r>
        <w:br/>
      </w:r>
      <w:r>
        <w:t xml:space="preserve">• 저본 적용 구절 | [3]言四大種名相遠者</w:t>
      </w:r>
      <w:r>
        <w:br/>
      </w:r>
      <w:r>
        <w:t xml:space="preserve">• 저본 기준 한국어 번역 | [3] “사대종은 상(相)이 멀다고 한다”고 한 것은,</w:t>
      </w:r>
      <w:r>
        <w:br/>
      </w:r>
      <w:r>
        <w:t xml:space="preserve">• 이문 독법 | 해당 없음</w:t>
      </w:r>
      <w:r>
        <w:br/>
      </w:r>
      <w:r>
        <w:t xml:space="preserve">• 이문 적용 구절 | 해당 없음</w:t>
      </w:r>
      <w:r>
        <w:br/>
      </w:r>
      <w:r>
        <w:t xml:space="preserve">• 이문 기준 한국어 번역 | [3] “사대종은 상(相)이 멀다고 한다”고 한 것은,</w:t>
      </w:r>
      <w:r>
        <w:br/>
      </w:r>
      <w:r>
        <w:t xml:space="preserve">• 의미·구조 차이 | 본문 글자 자체의 이문이 아니라 과문·편집 구조를 알려 주는 주석이다.</w:t>
      </w:r>
      <w:r>
        <w:br/>
      </w:r>
      <w:r>
        <w:t xml:space="preserve">• 한국어 해설 | 明四遠性下 — 네 가지 ‘멀다[遠]’의 성질을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地水等雖同在一聚中生極相隣近以相異故其名為遠如持犯戒者此雖同在身處極相近同無表色相又非遠以能治所治不同故亦名為遠如東西海等者此雖同在一世界中同是水相故又非遠同現在故又非遠東西處隔故名為處遠如過未世名時遠者雖復俱依一切法上立相非是遠處亦無隔但時分隔故亦名遠此有部義以望現在世又世性別故得遠名</w:t>
      </w:r>
    </w:p>
    <w:p>
      <w:pPr>
        <w:pStyle w:val="SHTKTranslationText"/>
      </w:pPr>
      <w:r>
        <w:t xml:space="preserve">지·수 등이 비록 한 취(聚) 안에서 함께 생겨 서로 지극히 가까워도 상이 다르므로 ‘멀다’고 하는 것이다. 계를 지키는 자와 범하는 자의 경우도 이들은 비록 함께 몸에 있어 지극히 가깝고 같은 무표색의 상이어서 또한 멀지 않지만, 능치와 소치가 서로 다르기 때문에 또한 ‘멀다’고 한다. “동해와 서해 등과 같다”고 한 것은, 이들은 비록 한 세계 안에 함께 있고 모두 물이라는 상이므로 또한 멀지 않으며, 함께 현재이기 때문에 또한 멀지 않지만, 동서의 장소가 떨어져 있기 때문에 ‘처소가 멀다’고 한다. “과거와 미래의 세대를 시(時)가 멀다고 한다”고 한 것은, 비록 다시 모두 일체법 위에 의지하여 상을 세우고 멀리 떨어진 장소도 없지만 다만 시간의 구분이 떨어져 있기 때문에 또한 ‘멀다’고 하는 것이다. 이는 유부의 뜻으로서 현재세를 기준으로 한 것이며, 또 세(世)의 성질이 다르기 때문에 ‘멀다’는 이름을 얻는다.</w:t>
      </w:r>
    </w:p>
    <w:p>
      <w:pPr>
        <w:pStyle w:val="SHTKSourceText"/>
      </w:pPr>
      <w:r>
        <w:t xml:space="preserve">論主將現在世難竟即自釋云若依正理應說去來離法自相故名為遠未來未得法自相</w:t>
      </w:r>
    </w:p>
    <w:p>
      <w:pPr>
        <w:pStyle w:val="SHTKTranslationText"/>
      </w:pPr>
      <w:r>
        <w:t xml:space="preserve">논주는 현재세를 가지고 논박을 마친 뒤 곧 스스로 해석하여 말한다. “《정리론》에 의한다면 과거와 미래는 법의 자상에서 떠나 있기 때문에 ‘멀다’고 해야 한다. 미래는 아직 법의 자상을 얻지 못했기</w:t>
      </w:r>
    </w:p>
    <w:p>
      <w:pPr>
        <w:pStyle w:val="SHTKSourceText"/>
      </w:pPr>
      <w:r>
        <w:t xml:space="preserve">故過去已捨法自相故</w:t>
      </w:r>
    </w:p>
    <w:p>
      <w:pPr>
        <w:pStyle w:val="SHTKTranslationText"/>
      </w:pPr>
      <w:r>
        <w:t xml:space="preserve">때문이고, 과거는 이미 법의 자상을 버렸기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0487c0301</w:t>
      </w:r>
      <w:r>
        <w:br/>
      </w:r>
      <w:r>
        <w:t xml:space="preserve">• 판본 정보 | 구버전·현재 CBETA XML에 공통으로 기록된다.</w:t>
      </w:r>
      <w:r>
        <w:br/>
      </w:r>
      <w:r>
        <w:t xml:space="preserve">• 저본 독법 | 已</w:t>
      </w:r>
      <w:r>
        <w:br/>
      </w:r>
      <w:r>
        <w:t xml:space="preserve">• 저본 적용 구절 | 故過去已捨法自相故</w:t>
      </w:r>
      <w:r>
        <w:br/>
      </w:r>
      <w:r>
        <w:t xml:space="preserve">• 저본 기준 한국어 번역 | 때문이고, 과거는 이미 법의 자상을 버렸기 때문이다.”</w:t>
      </w:r>
      <w:r>
        <w:br/>
      </w:r>
      <w:r>
        <w:t xml:space="preserve">• 이문 독법 | 巳</w:t>
      </w:r>
      <w:r>
        <w:br/>
      </w:r>
      <w:r>
        <w:t xml:space="preserve">• 이문 적용 구절 | 故過去巳捨法自相故</w:t>
      </w:r>
      <w:r>
        <w:br/>
      </w:r>
      <w:r>
        <w:t xml:space="preserve">• 이문 기준 한국어 번역 | 때문이고, 과거는 이미 법의 자상을 버렸기 때문이다.”</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587" w:name="loc_0487c04"/>
      <w:r>
        <w:t xml:space="preserve">[0487c04]</w:t>
      </w:r>
      <w:bookmarkEnd w:id="1587"/>
    </w:p>
    <w:p>
      <w:pPr>
        <w:pStyle w:val="SHTKSourceText"/>
      </w:pPr>
      <w:r>
        <w:t xml:space="preserve">[4]言若更不退[5]即無後時</w:t>
      </w:r>
    </w:p>
    <w:p>
      <w:pPr>
        <w:pStyle w:val="SHTKTranslationText"/>
      </w:pPr>
      <w:r>
        <w:t xml:space="preserve">[4] “만약 다시 물러나지 않으면[5] 뒤에</w:t>
      </w:r>
    </w:p>
    <w:p>
      <w:pPr>
        <w:pStyle w:val="SHTKNoteSummary"/>
      </w:pPr>
      <w:r>
        <w:t xml:space="preserve">교감 요약 | 원교감 即一作必 — 即을 한 판본은 必로 읽는다.</w:t>
      </w:r>
    </w:p>
    <w:p>
      <w:pPr>
        <w:pStyle w:val="SHTKNoteDetail"/>
      </w:pPr>
      <w:r>
        <w:t xml:space="preserve">분류 | 상세 교감·편집 정보 — 원교감(본문 이문/보충)</w:t>
      </w:r>
      <w:r>
        <w:br/>
      </w:r>
      <w:r>
        <w:t xml:space="preserve">• 원교감/판본 표기 | 明斷惑得滅下</w:t>
      </w:r>
      <w:r>
        <w:br/>
      </w:r>
      <w:r>
        <w:t xml:space="preserve">• 교감 번호 | 0487004</w:t>
      </w:r>
      <w:r>
        <w:br/>
      </w:r>
      <w:r>
        <w:t xml:space="preserve">• 판본 정보 | 구버전·현재 CBETA XML에 공통으로 기록된다.</w:t>
      </w:r>
      <w:r>
        <w:br/>
      </w:r>
      <w:r>
        <w:t xml:space="preserve">• 저본 독법 | 해당 없음</w:t>
      </w:r>
      <w:r>
        <w:br/>
      </w:r>
      <w:r>
        <w:t xml:space="preserve">• 저본 적용 구절 | [4]言若更不退[5]即無後時</w:t>
      </w:r>
      <w:r>
        <w:br/>
      </w:r>
      <w:r>
        <w:t xml:space="preserve">• 저본 기준 한국어 번역 | [4] “만약 다시 물러나지 않으면[5] 뒤에</w:t>
      </w:r>
      <w:r>
        <w:br/>
      </w:r>
      <w:r>
        <w:t xml:space="preserve">• 이문 독법 | 해당 없음</w:t>
      </w:r>
      <w:r>
        <w:br/>
      </w:r>
      <w:r>
        <w:t xml:space="preserve">• 이문 적용 구절 | 해당 없음</w:t>
      </w:r>
      <w:r>
        <w:br/>
      </w:r>
      <w:r>
        <w:t xml:space="preserve">• 이문 기준 한국어 번역 | [4] “만약 다시 물러나지 않으면[5] 뒤에</w:t>
      </w:r>
      <w:r>
        <w:br/>
      </w:r>
      <w:r>
        <w:t xml:space="preserve">• 의미·구조 차이 | 본문 글자 자체의 이문이 아니라 과문·편집 구조를 알려 주는 주석이다.</w:t>
      </w:r>
      <w:r>
        <w:br/>
      </w:r>
      <w:r>
        <w:t xml:space="preserve">• 한국어 해설 | 明斷惑得滅下 — 번뇌의 득(得)이 소멸하는 문제를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r>
        <w:br/>
      </w:r>
      <w:r>
        <w:t xml:space="preserve">• 원교감/판본 표기 | 即一作必</w:t>
      </w:r>
      <w:r>
        <w:br/>
      </w:r>
      <w:r>
        <w:t xml:space="preserve">• 교감 번호 | 0487005</w:t>
      </w:r>
      <w:r>
        <w:br/>
      </w:r>
      <w:r>
        <w:t xml:space="preserve">• 판본 정보 | 구버전·현재 CBETA XML에 공통으로 기록된다.</w:t>
      </w:r>
      <w:r>
        <w:br/>
      </w:r>
      <w:r>
        <w:t xml:space="preserve">• 저본 독법 | 即</w:t>
      </w:r>
      <w:r>
        <w:br/>
      </w:r>
      <w:r>
        <w:t xml:space="preserve">• 저본 적용 구절 | [4]言若更不退[5]即無後時</w:t>
      </w:r>
      <w:r>
        <w:br/>
      </w:r>
      <w:r>
        <w:t xml:space="preserve">• 저본 기준 한국어 번역 | [4] “만약 다시 물러나지 않으면[5] 뒤에</w:t>
      </w:r>
      <w:r>
        <w:br/>
      </w:r>
      <w:r>
        <w:t xml:space="preserve">• 이문 독법 | 必</w:t>
      </w:r>
      <w:r>
        <w:br/>
      </w:r>
      <w:r>
        <w:t xml:space="preserve">• 이문 적용 구절 | [4]言若更不退必無後時</w:t>
      </w:r>
      <w:r>
        <w:br/>
      </w:r>
      <w:r>
        <w:t xml:space="preserve">• 이문 기준 한국어 번역 | [4] “만약 다시 물러나지 않으면 반드시 뒤에 다시 혹을 끊는 일이 없다”고 한 것은,</w:t>
      </w:r>
      <w:r>
        <w:br/>
      </w:r>
      <w:r>
        <w:t xml:space="preserve">• 의미·구조 차이 | 저본 即은 조건에 따른 귀결을 나타내고, 이문 必은 필연성을 더 강하게 드러낸다.</w:t>
      </w:r>
      <w:r>
        <w:br/>
      </w:r>
      <w:r>
        <w:t xml:space="preserve">• 한국어 해설 | 사용자 TXT의 即을 유지한다. 전체 논지의 귀결은 같지만 강조 정도가 달라진다.</w:t>
      </w:r>
      <w:r>
        <w:br/>
      </w:r>
      <w:r>
        <w:t xml:space="preserve">• 문맥상 처리 | 사용자 TXT를 절대 저본으로 유지하고 교감 정보는 별도 층에서 해설한다.</w:t>
      </w:r>
      <w:r>
        <w:br/>
      </w:r>
      <w:r>
        <w:t xml:space="preserve">• 번역 영향 판정 | [뉘앙스 차이 있음]</w:t>
      </w:r>
      <w:r>
        <w:br/>
      </w:r>
      <w:r>
        <w:t xml:space="preserve">• 공식 출처 | X53n0841.xml / X53n0841 (1).xml</w:t>
      </w:r>
    </w:p>
    <w:p>
      <w:pPr>
        <w:pStyle w:val="SHTKSourceText"/>
      </w:pPr>
      <w:r>
        <w:t xml:space="preserve">再斷惑者准此若有退者即便更斷故言不退此同舊解若爾雖退果者</w:t>
      </w:r>
    </w:p>
    <w:p>
      <w:pPr>
        <w:pStyle w:val="SHTKTranslationText"/>
      </w:pPr>
      <w:r>
        <w:t xml:space="preserve">다시 혹을 끊는 일이 없다”고 한 것은, 이에 준하면 만약 물러남이 있으면 곧 다시 끊게 되므로 ‘물러나지 않는다’고 말한 것이다. 이는 옛 해석과 같다. 그렇다면 비록 과위에서 물러나는 자라 해도,</w:t>
      </w:r>
    </w:p>
    <w:p>
      <w:pPr>
        <w:pStyle w:val="SHTKSourceText"/>
      </w:pPr>
      <w:r>
        <w:t xml:space="preserve">乃是別更起惑前者已無豈成再斷</w:t>
      </w:r>
    </w:p>
    <w:p>
      <w:pPr>
        <w:pStyle w:val="SHTKTranslationText"/>
      </w:pPr>
      <w:r>
        <w:t xml:space="preserve">이는 따로 다시 혹을 일으키는 것이고 앞의 것은 이미 없는데 어찌 다시 끊는 것이 되겠는가?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0487c0601</w:t>
      </w:r>
      <w:r>
        <w:br/>
      </w:r>
      <w:r>
        <w:t xml:space="preserve">• 판본 정보 | 구버전·현재 CBETA XML에 공통으로 기록된다.</w:t>
      </w:r>
      <w:r>
        <w:br/>
      </w:r>
      <w:r>
        <w:t xml:space="preserve">• 저본 독법 | 已</w:t>
      </w:r>
      <w:r>
        <w:br/>
      </w:r>
      <w:r>
        <w:t xml:space="preserve">• 저본 적용 구절 | 乃是別更起惑前者已無豈成再斷</w:t>
      </w:r>
      <w:r>
        <w:br/>
      </w:r>
      <w:r>
        <w:t xml:space="preserve">• 저본 기준 한국어 번역 | 이는 따로 다시 혹을 일으키는 것이고 앞의 것은 이미 없는데 어찌 다시 끊는 것이 되겠는가?</w:t>
      </w:r>
      <w:r>
        <w:br/>
      </w:r>
      <w:r>
        <w:t xml:space="preserve">• 이문 독법 | 巳</w:t>
      </w:r>
      <w:r>
        <w:br/>
      </w:r>
      <w:r>
        <w:t xml:space="preserve">• 이문 적용 구절 | 乃是別更起惑前者巳無豈成再斷</w:t>
      </w:r>
      <w:r>
        <w:br/>
      </w:r>
      <w:r>
        <w:t xml:space="preserve">• 이문 기준 한국어 번역 | 이는 따로 다시 혹을 일으키는 것이고 앞의 것은 이미 없는데 어찌 다시 끊는 것이 되겠는가?</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若准舊意約總類說故言再斷今詳或退與不退俱無再斷以後起者非前惑故言道勝進時重起勝得者論云所得離繫雖無隨道漸勝進理而道進時容有重起彼勝得義(解云所得無為不可論其勝劣而道即有勝進之理以離繫得隨道判性故故隨能證道得起勝劣同)言治生者對治道准正理云治生之言目其二義若據住此能證離繫目無間道若據住此正證離繫目</w:t>
      </w:r>
    </w:p>
    <w:p>
      <w:pPr>
        <w:pStyle w:val="SHTKTranslationText"/>
      </w:pPr>
      <w:r>
        <w:t xml:space="preserve">옛 뜻에 준하면 총류에 의거해 말했기 때문에 ‘다시 끊는다’고 한 것이다. 지금 자세히 살피건대 혹 물러나든 물러나지 않든 모두 다시 끊는 일은 없다. 뒤에 일어난 것은 앞의 혹이 아니기 때문이다. “도가 승진할 때 뛰어난 득을 거듭 일으킨다”고 한 것은, 논에서 말한다. “얻은 이계(離繫)는 비록 도가 점차 뛰어나게 나아감에 따라 승진하는 이치는 없지만, 도가 나아갈 때에는 그것의 뛰어난 득을 거듭 일으키는 뜻이 있을 수 있다.” (해석하면, 얻은 무위는 그 우열을 논할 수 없지만 도에는 곧 승진의 이치가 있다. 이계의 득은 도를 따라 성질이 판정되기 때문에, 그러므로 능히 증득하는 도를 따라 득에도 우열이 일어난다는 것이 같다.) “치(治)가 생긴다”고 한 것은 대치도이다. 《정리론》에 준하면 말한다. “‘치가 생긴다’는 말은 두 가지 뜻을 가리킨다. 만약 여기에 머물러 능히 이계를 증득한다는 점에 근거하면 무간도를 가리키고, 만약 여기에 머물러 바로 이계를 증득한다는 점에 근거하면</w:t>
      </w:r>
    </w:p>
    <w:p>
      <w:pPr>
        <w:pStyle w:val="SHTKSourceText"/>
      </w:pPr>
      <w:r>
        <w:t xml:space="preserve">解脫道不同此論言所有無為具六時得者此據次第鈍根者說見三諦是預流果前自治為一四果為四及練根故有六時欲界修斷五品無為亦五時得者謂斷彼五品是預流果復雖有治生果闕一故同五時得言得果四中除前二者證二果後方斷七八品惑故除前二得果時也言得果四中除前三者謂不還人方斷上界修惑故除得果三也</w:t>
      </w:r>
    </w:p>
    <w:p>
      <w:pPr>
        <w:pStyle w:val="SHTKTranslationText"/>
      </w:pPr>
      <w:r>
        <w:t xml:space="preserve">해탈도를 가리킨다.” 이 논과는 같지 않다. “모든 무위는 여섯 때에 득을 갖춘다”고 한 것은, 이는 차제의 둔근자에 의거하여 말한 것이다. 세 제(諦)를 보는 것은 예류과 이전이고, 자기의 대치가 하나이며 네 과가 네 가지이고, 또 연근(練根)이 있으므로 여섯 때가 있다. 욕계 수소단의 다섯 품에 해당하는 무위도 또한 다섯 때에 얻는다고 한 것은, 그 다섯 품을 끊는 것이 예류과의 지위이고, 다시 비록 대치가 생기는 때가 있으나 과의 때 하나가 빠지기 때문에 마찬가지로 다섯 때에 얻는다. “과를 얻는 네 경우 가운데 앞의 둘을 제외한다”고 한 것은, 둘째 과를 증득한 뒤에야 비로소 일곱째·여덟째 품의 혹을 끊기 때문에 앞의 두 과를 얻는 때를 제외한 것이다. “과를 얻는 네 경우 가운데 앞의 셋을 제외한다”고 한 것은, 불환인이 되어야 비로소 상계의 수혹을 끊기 때문이다. 그러므로 앞의 세 과를 얻는 때를 제외한다.</w:t>
      </w:r>
    </w:p>
    <w:p>
      <w:pPr>
        <w:pStyle w:val="SHTKSourceText"/>
      </w:pPr>
      <w:r>
        <w:t xml:space="preserve">又論云如是且就容有理說以利根者前諸位中一一皆除練根得故諸有超越入聖道者隨應有除預流等故。</w:t>
      </w:r>
    </w:p>
    <w:p>
      <w:pPr>
        <w:pStyle w:val="SHTKTranslationText"/>
      </w:pPr>
      <w:r>
        <w:t xml:space="preserve">또 논에서는 말한다. “이와 같은 것은 우선 가능한 이치에 나아가 말한 것이다. 이근자라면 앞의 여러 지위에서 하나하나 모두 연근(練根)으로 얻는 경우를 제외하기 때문이다. 성도에 초월하여 들어가는 자들은 마땅한 바에 따라 예류 등의 경우도 제외하기 때문이다.” .</w:t>
      </w:r>
    </w:p>
    <w:p>
      <w:pPr>
        <w:pStyle w:val="SHTKPositionMarker"/>
      </w:pPr>
      <w:bookmarkStart w:id="1588" w:name="loc_0487c22"/>
      <w:r>
        <w:t xml:space="preserve">[0487c22]</w:t>
      </w:r>
      <w:bookmarkEnd w:id="1588"/>
    </w:p>
    <w:p>
      <w:pPr>
        <w:pStyle w:val="SHTKSourceText"/>
      </w:pPr>
      <w:r>
        <w:t xml:space="preserve">[6]言無漏智名智遍知者</w:t>
      </w:r>
    </w:p>
    <w:p>
      <w:pPr>
        <w:pStyle w:val="SHTKTranslationText"/>
      </w:pPr>
      <w:r>
        <w:t xml:space="preserve">[6] “무루지를 지변지(智遍知)라고 한다”고 한 것은,</w:t>
      </w:r>
    </w:p>
    <w:p>
      <w:pPr>
        <w:pStyle w:val="SHTKNoteSummary"/>
      </w:pPr>
      <w:r>
        <w:t xml:space="preserve">교감 요약 | 列遍知名下 — 변지(遍知)의 명칭을 열거하는 과문의 시작을 지시한다.</w:t>
      </w:r>
    </w:p>
    <w:p>
      <w:pPr>
        <w:pStyle w:val="SHTKNoteDetail"/>
      </w:pPr>
      <w:r>
        <w:t xml:space="preserve">분류 | 상세 교감·편집 정보 — 원교감(구조)</w:t>
      </w:r>
      <w:r>
        <w:br/>
      </w:r>
      <w:r>
        <w:t xml:space="preserve">• 원교감/판본 표기 | 列遍知名下</w:t>
      </w:r>
      <w:r>
        <w:br/>
      </w:r>
      <w:r>
        <w:t xml:space="preserve">• 교감 번호 | 0487006</w:t>
      </w:r>
      <w:r>
        <w:br/>
      </w:r>
      <w:r>
        <w:t xml:space="preserve">• 판본 정보 | 구버전·현재 CBETA XML에 공통으로 기록된다.</w:t>
      </w:r>
      <w:r>
        <w:br/>
      </w:r>
      <w:r>
        <w:t xml:space="preserve">• 저본 독법 | 해당 없음</w:t>
      </w:r>
      <w:r>
        <w:br/>
      </w:r>
      <w:r>
        <w:t xml:space="preserve">• 저본 적용 구절 | [6]言無漏智名智遍知者</w:t>
      </w:r>
      <w:r>
        <w:br/>
      </w:r>
      <w:r>
        <w:t xml:space="preserve">• 저본 기준 한국어 번역 | [6] “무루지를 지변지(智遍知)라고 한다”고 한 것은,</w:t>
      </w:r>
      <w:r>
        <w:br/>
      </w:r>
      <w:r>
        <w:t xml:space="preserve">• 이문 독법 | 해당 없음</w:t>
      </w:r>
      <w:r>
        <w:br/>
      </w:r>
      <w:r>
        <w:t xml:space="preserve">• 이문 적용 구절 | 해당 없음</w:t>
      </w:r>
      <w:r>
        <w:br/>
      </w:r>
      <w:r>
        <w:t xml:space="preserve">• 이문 기준 한국어 번역 | [6] “무루지를 지변지(智遍知)라고 한다”고 한 것은,</w:t>
      </w:r>
      <w:r>
        <w:br/>
      </w:r>
      <w:r>
        <w:t xml:space="preserve">• 의미·구조 차이 | 본문 글자 자체의 이문이 아니라 과문·편집 구조를 알려 주는 주석이다.</w:t>
      </w:r>
      <w:r>
        <w:br/>
      </w:r>
      <w:r>
        <w:t xml:space="preserve">• 한국어 해설 | 列遍知名下 — 변지(遍知)의 명칭을 열거하는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婆娑有一說亦通有漏謂聞思修極明了者亦名遍知除勝解作意相應世俗智言果上立因名者如說六處名業是業果故婆娑問云修斷是智果可說為遍知見斷是忍果云何名遍知評家云應作是說忍是智眷屬故於忍所作立智名如臣所為亦名王作言苦集二斷立一遍知者由此二諦有遍行惑互相緣縛要滅雙因方得遍知故共立一</w:t>
      </w:r>
    </w:p>
    <w:p>
      <w:pPr>
        <w:pStyle w:val="SHTKTranslationText"/>
      </w:pPr>
      <w:r>
        <w:t xml:space="preserve">《비바사론》의 한 설에서는 또한 유루에도 통한다고 하여, 문·사·수로서 지극히 명료한 것은 또한 변지라고 하되, 승해작의와 상응하는 세속지는 제외한다고 한다. “과(果) 위에 인(因)의 이름을 세운다”고 한 것은, 육처를 업이라고 말하는 것과 같으니, 업의 결과이기 때문이다. 《비바사론》에서 묻는다. “수소단은 지(智)의 결과이므로 변지라고 말할 수 있지만, 견소단은 인(忍)의 결과인데 어떻게 변지라고 하는가?” 평가(評家)는 말한다. “인(忍)은 지(智)의 권속이기 때문에 인이 한 일에 지의 이름을 세운다. 마치 신하가 한 일도 왕이 한 것이라고 하는 것과 같다.” “고제와 집제 두 단(斷)에 하나의 변지를 세운다”고 한 것은, 이 두 제에는 변행혹이 있어 서로 반연하고 계박하므로 반드시 두 인을 함께 멸해야 비로소 변지를 얻기 때문에 함께 하나를 세운 것이다.</w:t>
      </w:r>
    </w:p>
    <w:p>
      <w:pPr>
        <w:pStyle w:val="SHTKSourceText"/>
      </w:pPr>
      <w:r>
        <w:t xml:space="preserve">滅道二諦他部之因先已滅故</w:t>
      </w:r>
    </w:p>
    <w:p>
      <w:pPr>
        <w:pStyle w:val="SHTKTranslationText"/>
      </w:pPr>
      <w:r>
        <w:t xml:space="preserve">멸제와 도제 두 제는 다른 부(部)의 인이 앞서 이미 멸했기 때문에,</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0488a0501</w:t>
      </w:r>
      <w:r>
        <w:br/>
      </w:r>
      <w:r>
        <w:t xml:space="preserve">• 판본 정보 | 구버전·현재 CBETA XML에 공통으로 기록된다.</w:t>
      </w:r>
      <w:r>
        <w:br/>
      </w:r>
      <w:r>
        <w:t xml:space="preserve">• 저본 독법 | 已</w:t>
      </w:r>
      <w:r>
        <w:br/>
      </w:r>
      <w:r>
        <w:t xml:space="preserve">• 저본 적용 구절 | 滅道二諦他部之因先已滅故</w:t>
      </w:r>
      <w:r>
        <w:br/>
      </w:r>
      <w:r>
        <w:t xml:space="preserve">• 저본 기준 한국어 번역 | 멸제와 도제 두 제는 다른 부(部)의 인이 앞서 이미 멸했기 때문에,</w:t>
      </w:r>
      <w:r>
        <w:br/>
      </w:r>
      <w:r>
        <w:t xml:space="preserve">• 이문 독법 | 巳</w:t>
      </w:r>
      <w:r>
        <w:br/>
      </w:r>
      <w:r>
        <w:t xml:space="preserve">• 이문 적용 구절 | 滅道二諦他部之因先巳滅故</w:t>
      </w:r>
      <w:r>
        <w:br/>
      </w:r>
      <w:r>
        <w:t xml:space="preserve">• 이문 기준 한국어 번역 | 멸제와 도제 두 제는 다른 부(部)의 인이 앞서 이미 멸했기 때문에,</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但知當諦各得遍知上界亦爾。</w:t>
      </w:r>
    </w:p>
    <w:p>
      <w:pPr>
        <w:pStyle w:val="SHTKTranslationText"/>
      </w:pPr>
      <w:r>
        <w:t xml:space="preserve">다만 해당 제를 알기만 하면 각각 변지를 얻는다. 상계도 또한 이와 같다. .</w:t>
      </w:r>
    </w:p>
    <w:p>
      <w:pPr>
        <w:pStyle w:val="SHTKPositionMarker"/>
      </w:pPr>
      <w:bookmarkStart w:id="1589" w:name="loc_0488a06"/>
      <w:r>
        <w:t xml:space="preserve">[0488a06]</w:t>
      </w:r>
      <w:bookmarkEnd w:id="1589"/>
    </w:p>
    <w:p>
      <w:pPr>
        <w:pStyle w:val="SHTKSourceText"/>
      </w:pPr>
      <w:r>
        <w:t xml:space="preserve">言總集名為順下分結盡遍知者謂於此時說前見諦六種別名五順下分結盡一遍知也問所以不名欲貪盡遍知而名五順下分遍知者何答以於爾時越界得果集遍知集遍法并前立故問五順下分結身見等</w:t>
      </w:r>
    </w:p>
    <w:p>
      <w:pPr>
        <w:pStyle w:val="SHTKTranslationText"/>
      </w:pPr>
      <w:r>
        <w:t xml:space="preserve">“모아 이름하여 순하분결진변지(順下分結盡遍知)라 한다”고 한 것은, 이때 앞의 견제(見諦)에서 얻은 여섯 가지를 모아 따로 ‘오순하분결진’이라는 하나의 변지로 이름한다는 뜻이다. 묻는다. 왜 ‘욕탐진변지’라고 이름하지 않고 ‘오순하분결진변지’라고 하는가? 답한다. 그때 계를 넘어 과를 얻고, 변지를 모으고 법을 모아 앞의 것과 함께 세우기 때문이다. 묻는다. 오순하분결 가운데 신견 등</w:t>
      </w:r>
    </w:p>
    <w:p>
      <w:pPr>
        <w:pStyle w:val="SHTKSourceText"/>
      </w:pPr>
      <w:r>
        <w:t xml:space="preserve">三見道已斷如何今</w:t>
      </w:r>
    </w:p>
    <w:p>
      <w:pPr>
        <w:pStyle w:val="SHTKTranslationText"/>
      </w:pPr>
      <w:r>
        <w:t xml:space="preserve">세 가지는 견도에서 이미 끊었는데 어찌 지금</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0488a1001</w:t>
      </w:r>
      <w:r>
        <w:br/>
      </w:r>
      <w:r>
        <w:t xml:space="preserve">• 판본 정보 | 구버전·현재 CBETA XML에 공통으로 기록된다.</w:t>
      </w:r>
      <w:r>
        <w:br/>
      </w:r>
      <w:r>
        <w:t xml:space="preserve">• 저본 독법 | 已</w:t>
      </w:r>
      <w:r>
        <w:br/>
      </w:r>
      <w:r>
        <w:t xml:space="preserve">• 저본 적용 구절 | 三見道已斷如何今</w:t>
      </w:r>
      <w:r>
        <w:br/>
      </w:r>
      <w:r>
        <w:t xml:space="preserve">• 저본 기준 한국어 번역 | 세 가지는 견도에서 이미 끊었는데 어찌 지금</w:t>
      </w:r>
      <w:r>
        <w:br/>
      </w:r>
      <w:r>
        <w:t xml:space="preserve">• 이문 독법 | 巳</w:t>
      </w:r>
      <w:r>
        <w:br/>
      </w:r>
      <w:r>
        <w:t xml:space="preserve">• 이문 적용 구절 | 三見道巳斷如何今</w:t>
      </w:r>
      <w:r>
        <w:br/>
      </w:r>
      <w:r>
        <w:t xml:space="preserve">• 이문 기준 한국어 번역 | 세 가지는 견도에서 이미 끊었는데 어찌 지금</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言五順下分結盡遍知</w:t>
      </w:r>
    </w:p>
    <w:p>
      <w:pPr>
        <w:pStyle w:val="SHTKTranslationText"/>
      </w:pPr>
      <w:r>
        <w:t xml:space="preserve">‘오순하분결진변지’라고 하는가?</w:t>
      </w:r>
    </w:p>
    <w:p>
      <w:pPr>
        <w:pStyle w:val="SHTKSourceText"/>
      </w:pPr>
      <w:r>
        <w:t xml:space="preserve">答理實前三見道已斷</w:t>
      </w:r>
    </w:p>
    <w:p>
      <w:pPr>
        <w:pStyle w:val="SHTKTranslationText"/>
      </w:pPr>
      <w:r>
        <w:t xml:space="preserve">답한다. 이치상 실로 앞의 세 가지는 견도에서 이미 끊었고,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0488a1101</w:t>
      </w:r>
      <w:r>
        <w:br/>
      </w:r>
      <w:r>
        <w:t xml:space="preserve">• 판본 정보 | 구버전·현재 CBETA XML에 공통으로 기록된다.</w:t>
      </w:r>
      <w:r>
        <w:br/>
      </w:r>
      <w:r>
        <w:t xml:space="preserve">• 저본 독법 | 已</w:t>
      </w:r>
      <w:r>
        <w:br/>
      </w:r>
      <w:r>
        <w:t xml:space="preserve">• 저본 적용 구절 | 答理實前三見道已斷</w:t>
      </w:r>
      <w:r>
        <w:br/>
      </w:r>
      <w:r>
        <w:t xml:space="preserve">• 저본 기준 한국어 번역 | 답한다. 이치상 실로 앞의 세 가지는 견도에서 이미 끊었고,</w:t>
      </w:r>
      <w:r>
        <w:br/>
      </w:r>
      <w:r>
        <w:t xml:space="preserve">• 이문 독법 | 巳</w:t>
      </w:r>
      <w:r>
        <w:br/>
      </w:r>
      <w:r>
        <w:t xml:space="preserve">• 이문 적용 구절 | 答理實前三見道巳斷</w:t>
      </w:r>
      <w:r>
        <w:br/>
      </w:r>
      <w:r>
        <w:t xml:space="preserve">• 이문 기준 한국어 번역 | 답한다. 이치상 실로 앞의 세 가지는 견도에서 이미 끊었고,</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而於修道但斷貪嗔以於此時五結盡故故取總名立遍知號以此遍知并前立故取前三界見道無為故無有失又雖此時亦斷癡慢以非五結之數所以設名不彰人多於此以致迷惑言色界斷惑至名色愛盡者爾時不集遍知以色界修道斷無為為體故。</w:t>
      </w:r>
    </w:p>
    <w:p>
      <w:pPr>
        <w:pStyle w:val="SHTKTranslationText"/>
      </w:pPr>
      <w:r>
        <w:t xml:space="preserve">수도에서는 다만 탐과 진을 끊지만, 이때 다섯 결이 모두 다하기 때문에 총칭을 취하여 변지라는 이름을 세운다. 이 변지는 앞의 것까지 함께 모아 세우기 때문에 앞의 삼계 견도에서 얻은 무위를 취하므로 허물이 없다. 또 비록 이때 치와 만도 함께 끊지만, 오결의 수에 들어가지 않기 때문에 이름을 세워도 드러나지 않는다. 사람들이 흔히 여기서 미혹한다. “색계에서 혹을 끊는 것에서부터 ‘색애진’이라고 이름한다”고 한 것은, 그때에는 변지를 모으지 않는다. 색계 수도에서 끊은 무위를 자체로 삼기 때문이다. .</w:t>
      </w:r>
    </w:p>
    <w:p>
      <w:pPr>
        <w:pStyle w:val="SHTKPositionMarker"/>
      </w:pPr>
      <w:bookmarkStart w:id="1590" w:name="loc_0488a16"/>
      <w:r>
        <w:t xml:space="preserve">[0488a16]</w:t>
      </w:r>
      <w:bookmarkEnd w:id="1590"/>
    </w:p>
    <w:p>
      <w:pPr>
        <w:pStyle w:val="SHTKSourceText"/>
      </w:pPr>
      <w:r>
        <w:t xml:space="preserve">言一切結盡遍知者爾時越界得果集遍知故次第者以三界一切擇滅無為為體故名一切結盡遍知言色無色至治不同者謂修惑二界不合斷見同斷三界同治也雖修惑地地別斷且對見惑總言二界。</w:t>
      </w:r>
    </w:p>
    <w:p>
      <w:pPr>
        <w:pStyle w:val="SHTKTranslationText"/>
      </w:pPr>
      <w:r>
        <w:t xml:space="preserve">“일체결진변지(一切結盡遍知)”라고 한 것은, 그때 계를 넘어 과를 얻어 변지를 모으기 때문이다. 차제자는 삼계의 모든 택 멸무위를 자체로 삼기 때문에 ‘일체결진변지’라고 한다. “색계와 무색계에서부터 대치가 같지 않다”고 한 것은, 수혹은 두 계를 합하여 끊지 않지만 견혹은 삼계를 함께 끊어 대치가 같다는 뜻이다. 비록 수혹은 지마다 따로 끊지만 우선 견혹과 상대하여 총괄적으로 두 계라고 말한 것이다. .</w:t>
      </w:r>
    </w:p>
    <w:p>
      <w:pPr>
        <w:pStyle w:val="SHTKPositionMarker"/>
      </w:pPr>
      <w:bookmarkStart w:id="1591" w:name="loc_0488a21"/>
      <w:r>
        <w:t xml:space="preserve">[0488a21]</w:t>
      </w:r>
      <w:bookmarkEnd w:id="1591"/>
    </w:p>
    <w:p>
      <w:pPr>
        <w:pStyle w:val="SHTKSourceText"/>
      </w:pPr>
      <w:r>
        <w:t xml:space="preserve">[1]次下明果總有六對</w:t>
      </w:r>
    </w:p>
    <w:p>
      <w:pPr>
        <w:pStyle w:val="SHTKTranslationText"/>
      </w:pPr>
      <w:r>
        <w:t xml:space="preserve">[1] 다음은 아래에서 과를 밝히는데 모두 여섯 쌍이 있다.</w:t>
      </w:r>
    </w:p>
    <w:p>
      <w:pPr>
        <w:pStyle w:val="SHTKNoteSummary"/>
      </w:pPr>
      <w:r>
        <w:t xml:space="preserve">교감 요약 | 明六對果下 — 여섯 쌍의 과를 밝히는 과문의 시작을 지시한다.</w:t>
      </w:r>
    </w:p>
    <w:p>
      <w:pPr>
        <w:pStyle w:val="SHTKNoteDetail"/>
      </w:pPr>
      <w:r>
        <w:t xml:space="preserve">분류 | 상세 교감·편집 정보 — 원교감(구조)</w:t>
      </w:r>
      <w:r>
        <w:br/>
      </w:r>
      <w:r>
        <w:t xml:space="preserve">• 원교감/판본 표기 | 明六對果下</w:t>
      </w:r>
      <w:r>
        <w:br/>
      </w:r>
      <w:r>
        <w:t xml:space="preserve">• 교감 번호 | 0488001</w:t>
      </w:r>
      <w:r>
        <w:br/>
      </w:r>
      <w:r>
        <w:t xml:space="preserve">• 판본 정보 | 구버전·현재 CBETA XML에 공통으로 기록된다.</w:t>
      </w:r>
      <w:r>
        <w:br/>
      </w:r>
      <w:r>
        <w:t xml:space="preserve">• 저본 독법 | 해당 없음</w:t>
      </w:r>
      <w:r>
        <w:br/>
      </w:r>
      <w:r>
        <w:t xml:space="preserve">• 저본 적용 구절 | [1]次下明果總有六對</w:t>
      </w:r>
      <w:r>
        <w:br/>
      </w:r>
      <w:r>
        <w:t xml:space="preserve">• 저본 기준 한국어 번역 | [1] 다음은 아래에서 과를 밝히는데 모두 여섯 쌍이 있다.</w:t>
      </w:r>
      <w:r>
        <w:br/>
      </w:r>
      <w:r>
        <w:t xml:space="preserve">• 이문 독법 | 해당 없음</w:t>
      </w:r>
      <w:r>
        <w:br/>
      </w:r>
      <w:r>
        <w:t xml:space="preserve">• 이문 적용 구절 | 해당 없음</w:t>
      </w:r>
      <w:r>
        <w:br/>
      </w:r>
      <w:r>
        <w:t xml:space="preserve">• 이문 기준 한국어 번역 | [1] 다음은 아래에서 과를 밝히는데 모두 여섯 쌍이 있다.</w:t>
      </w:r>
      <w:r>
        <w:br/>
      </w:r>
      <w:r>
        <w:t xml:space="preserve">• 의미·구조 차이 | 본문 글자 자체의 이문이 아니라 과문·편집 구조를 알려 주는 주석이다.</w:t>
      </w:r>
      <w:r>
        <w:br/>
      </w:r>
      <w:r>
        <w:t xml:space="preserve">• 한국어 해설 | 明六對果下 — 여섯 쌍의 과를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言六種遍知是忍所得者謂見道中忍為無間道斷惑得遍知故名忍果言修斷三種遍知者即五順下分及色愛盡一切結盡此三種遍知為無間道證故論又問云何忍果說為遍知答忍是智眷屬故又忍與智同一果故。</w:t>
      </w:r>
    </w:p>
    <w:p>
      <w:pPr>
        <w:pStyle w:val="SHTKTranslationText"/>
      </w:pPr>
      <w:r>
        <w:t xml:space="preserve">“여섯 가지 변지는 인(忍)으로 얻은 것이다”라고 한 것은, 견도 가운데 인이 무간도가 되어 혹을 끊고 변지를 얻기 때문에 ‘인의 과’라고 이름한 것이다. “수소단의 세 가지 변지”라고 한 것은, 곧 오순하분결진, 색애진, 일체결진의 이 세 가지 변지이다. 무간도에 의해 증득되기 때문이다. 논에서 또 묻는다. “어째서 인의 과를 변지라고 말하는가?” 답한다. “인은 지의 권속이기 때문이고, 또 인과 지가 같은 하나의 과를 갖기 때문이다.” .</w:t>
      </w:r>
    </w:p>
    <w:p>
      <w:pPr>
        <w:pStyle w:val="SHTKPositionMarker"/>
      </w:pPr>
      <w:bookmarkStart w:id="1592" w:name="loc_0488b01"/>
      <w:r>
        <w:t xml:space="preserve">[0488b01]</w:t>
      </w:r>
      <w:bookmarkEnd w:id="1592"/>
    </w:p>
    <w:p>
      <w:pPr>
        <w:pStyle w:val="SHTKSourceText"/>
      </w:pPr>
      <w:r>
        <w:t xml:space="preserve">言根本至不能治欲者准婆娑宗云上地道不斷下惑下能斷上故依根本靜慮不能治欲正理亦同。</w:t>
      </w:r>
    </w:p>
    <w:p>
      <w:pPr>
        <w:pStyle w:val="SHTKTranslationText"/>
      </w:pPr>
      <w:r>
        <w:t xml:space="preserve">“근본정려에서부터 욕계를 대치할 수 없다”고 한 것은, 《비바사론》의 종의에 준하면 상지의 도는 하지의 혹을 끊지 못하지만 하지는 상지를 끊을 수 있기 때문이다. 그러므로 근본정려에 의지해서는 욕계를 대치할 수 없다. 《정리론》도 또한 같다. .</w:t>
      </w:r>
    </w:p>
    <w:p>
      <w:pPr>
        <w:pStyle w:val="SHTKPositionMarker"/>
      </w:pPr>
      <w:bookmarkStart w:id="1593" w:name="loc_0488b03"/>
      <w:r>
        <w:t xml:space="preserve">[0488b03]</w:t>
      </w:r>
      <w:bookmarkEnd w:id="1593"/>
    </w:p>
    <w:p>
      <w:pPr>
        <w:pStyle w:val="SHTKSourceText"/>
      </w:pPr>
      <w:r>
        <w:t xml:space="preserve">言故四遍知非根本者即欲界見道三及五順下分結一也此唯未至定所得果故。</w:t>
      </w:r>
    </w:p>
    <w:p>
      <w:pPr>
        <w:pStyle w:val="SHTKTranslationText"/>
      </w:pPr>
      <w:r>
        <w:t xml:space="preserve">“그러므로 네 변지는 근본정려의 것이 아니다”라고 한 것은, 곧 욕계 견도의 세 가지와 오순하분결진 하나이다. 이는 오직 미지정(未至定)에서 얻는 과이기 때문이다. .</w:t>
      </w:r>
    </w:p>
    <w:p>
      <w:pPr>
        <w:pStyle w:val="SHTKPositionMarker"/>
      </w:pPr>
      <w:bookmarkStart w:id="1594" w:name="loc_0488b05"/>
      <w:r>
        <w:t xml:space="preserve">[0488b05]</w:t>
      </w:r>
      <w:bookmarkEnd w:id="1594"/>
    </w:p>
    <w:p>
      <w:pPr>
        <w:pStyle w:val="SHTKSourceText"/>
      </w:pPr>
      <w:r>
        <w:t xml:space="preserve">言別道引者謂是根本四法忍智修未至斷對治無為故名為別道有云望有漏名別。</w:t>
      </w:r>
    </w:p>
    <w:p>
      <w:pPr>
        <w:pStyle w:val="SHTKTranslationText"/>
      </w:pPr>
      <w:r>
        <w:t xml:space="preserve">“별도(別道)가 이끈다”고 한 것은 근본 사정려에서 법인·법지를 닦아, 미지정의 단대치로 얻은 무위를 이끌기 때문에 ‘별도’라고 이름한 것이다. 어떤 이는 유루에 상대하여 ‘별’이라고 이름한다고 한다. .</w:t>
      </w:r>
    </w:p>
    <w:p>
      <w:pPr>
        <w:pStyle w:val="SHTKPositionMarker"/>
      </w:pPr>
      <w:bookmarkStart w:id="1595" w:name="loc_0488b06"/>
      <w:r>
        <w:t xml:space="preserve">[0488b06]</w:t>
      </w:r>
      <w:bookmarkEnd w:id="1595"/>
    </w:p>
    <w:p>
      <w:pPr>
        <w:pStyle w:val="SHTKSourceText"/>
      </w:pPr>
      <w:r>
        <w:t xml:space="preserve">不修五順下分者修說依根本起斷惑道必得不還不還向中居見道位至修道位在果非向彼於欲修斷根本無能以欲修斷九品是二三果向道攝故諸超越不還無容修彼斷對治言空處近分起有漏道者唯此近分能離第四地染得色愛盡遍知依上近分無能離此地染也。</w:t>
      </w:r>
    </w:p>
    <w:p>
      <w:pPr>
        <w:pStyle w:val="SHTKTranslationText"/>
      </w:pPr>
      <w:r>
        <w:t xml:space="preserve">“오순하분결진을 닦지 않는다”고 한 것은, 수도에서 근본정려에 의지하여 혹을 끊는 도를 일으키는 것을 말한다. 반드시 불환과를 얻으니, 불환향 가운데에 머물러 견도의 지위에서 수도의 지위에 이르면 과에 있고 향에는 있지 않다. 그에게는 욕계 수소단에 대해 근본정려가 능력이 없으니, 욕계 수소단의 아홉 품은 둘째·셋째 과의 향도에 속하기 때문이다. 초월하여 불환을 얻은 여러 사람에게는 그 단대치를 닦을 여지가 없다. “공무변처의 근분에서 유루도를 일으킨다”고 한 것은, 오직 이 근분만이 제4정려지의 염을 떠나 색애진변지를 얻을 수 있고, 그보다 위의 근분은 자기 지의 염을 떠날 능력이 없기 때문이다. .</w:t>
      </w:r>
    </w:p>
    <w:p>
      <w:pPr>
        <w:pStyle w:val="SHTKPositionMarker"/>
      </w:pPr>
      <w:bookmarkStart w:id="1596" w:name="loc_0488b12"/>
      <w:r>
        <w:t xml:space="preserve">[0488b12]</w:t>
      </w:r>
      <w:bookmarkEnd w:id="1596"/>
    </w:p>
    <w:p>
      <w:pPr>
        <w:pStyle w:val="SHTKSourceText"/>
      </w:pPr>
      <w:r>
        <w:t xml:space="preserve">言除有頂無色界唯下三地有無漏道能離有頂其有頂地無無漏道無遍知果故須除也。</w:t>
      </w:r>
    </w:p>
    <w:p>
      <w:pPr>
        <w:pStyle w:val="SHTKTranslationText"/>
      </w:pPr>
      <w:r>
        <w:t xml:space="preserve">“유정을 제외하면 무색계에는 오직 아래 세 지에 무루도가 있어 유정의 염을 떠날 수 있고, 유정지 자체에는 무루도가 없어 변지의 과가 없기 때문에 반드시 제외한다”고 한 것이다. .</w:t>
      </w:r>
    </w:p>
    <w:p>
      <w:pPr>
        <w:pStyle w:val="SHTKPositionMarker"/>
      </w:pPr>
      <w:bookmarkStart w:id="1597" w:name="loc_0488b14"/>
      <w:r>
        <w:t xml:space="preserve">[0488b14]</w:t>
      </w:r>
      <w:bookmarkEnd w:id="1597"/>
    </w:p>
    <w:p>
      <w:pPr>
        <w:pStyle w:val="SHTKSourceText"/>
      </w:pPr>
      <w:r>
        <w:t xml:space="preserve">言俗果二者謂隨世俗智不能別斷欲色見惑由此不得見道六果有漏不斷非想由此不得一切結盡六行能斷欲色修惑所以得五順下分及色愛盡二種遍知言法智能斷三界修惑者以滅道法智修道位中兼能治上色無色故不治見道惑故無忍果六類智果二者類智不治欲故又除五順下分結一遍知也。</w:t>
      </w:r>
    </w:p>
    <w:p>
      <w:pPr>
        <w:pStyle w:val="SHTKTranslationText"/>
      </w:pPr>
      <w:r>
        <w:t xml:space="preserve">“세속도의 과는 둘이다”라고 한 것은, 세속 지는 욕계와 색계의 견혹을 따로 끊을 수 없으므로 견도의 여섯 과를 얻지 못하고, 유루도는 비상비비상처를 끊지 못하므로 일체결진도 얻지 못한다. 다만 육행관으로 욕계와 색계의 수혹을 끊을 수 있기 때문에 오순하분결진과 색애진의 두 변지를 얻는다. “법지는 삼계의 수혹을 끊을 수 있다”고 한 것은, 멸법지와 도법지가 수도의 지위에서 겸하여 위의 색계·무색계를 대치할 수 있기 때문이다. 견도혹을 대치하지 않기 때문에 인의 과인 여섯은 없다. “유지(類智)의 과는 둘이다”라고 한 것은, 유지는 욕계를 대치하지 않기 때문이고, 또 오순하분결진 하나의 변지를 제외하기 때문이다. .</w:t>
      </w:r>
    </w:p>
    <w:p>
      <w:pPr>
        <w:pStyle w:val="SHTKPositionMarker"/>
      </w:pPr>
      <w:bookmarkStart w:id="1598" w:name="loc_0488b20"/>
      <w:r>
        <w:t xml:space="preserve">[0488b20]</w:t>
      </w:r>
      <w:bookmarkEnd w:id="1598"/>
    </w:p>
    <w:p>
      <w:pPr>
        <w:pStyle w:val="SHTKSourceText"/>
      </w:pPr>
      <w:r>
        <w:t xml:space="preserve">言同品類者雖忍智別同是法故類智亦然婆娑更有兩對一見修道果二靜慮無色果以彼重故此論不說。</w:t>
      </w:r>
    </w:p>
    <w:p>
      <w:pPr>
        <w:pStyle w:val="SHTKTranslationText"/>
      </w:pPr>
      <w:r>
        <w:t xml:space="preserve">“같은 품류이다”라고 한 것은, 비록 인과 지가 다르지만 같은 법류이기 때문이다. 유지의 경우도 또한 그러하다. 《비바사론》에는 다시 두 쌍이 있으니, 첫째는 견도와 수도의 과이고 둘째는 정려와 무색정의 과이다. 그것들은 앞의 뜻과 거듭되기 때문에 이 논에서는 말하지 않는다. .</w:t>
      </w:r>
    </w:p>
    <w:p>
      <w:pPr>
        <w:pStyle w:val="SHTKPositionMarker"/>
      </w:pPr>
      <w:bookmarkStart w:id="1599" w:name="loc_0488b23"/>
      <w:r>
        <w:t xml:space="preserve">[0488b23]</w:t>
      </w:r>
      <w:bookmarkEnd w:id="1599"/>
    </w:p>
    <w:p>
      <w:pPr>
        <w:pStyle w:val="SHTKSourceText"/>
      </w:pPr>
      <w:r>
        <w:t xml:space="preserve">[2]言何故一一斷不別立遍知者</w:t>
      </w:r>
    </w:p>
    <w:p>
      <w:pPr>
        <w:pStyle w:val="SHTKTranslationText"/>
      </w:pPr>
      <w:r>
        <w:t xml:space="preserve">[2] “왜 하나하나 끊을 때마다 따로 변지를 세우지 않는가?”라고 한 것은,</w:t>
      </w:r>
    </w:p>
    <w:p>
      <w:pPr>
        <w:pStyle w:val="SHTKNoteSummary"/>
      </w:pPr>
      <w:r>
        <w:t xml:space="preserve">교감 요약 | 明遍知緣下 — 변지를 성립시키는 조건을 밝히는 과문의 시작을 지시한다.</w:t>
      </w:r>
    </w:p>
    <w:p>
      <w:pPr>
        <w:pStyle w:val="SHTKNoteDetail"/>
      </w:pPr>
      <w:r>
        <w:t xml:space="preserve">분류 | 상세 교감·편집 정보 — 원교감(구조)</w:t>
      </w:r>
      <w:r>
        <w:br/>
      </w:r>
      <w:r>
        <w:t xml:space="preserve">• 원교감/판본 표기 | 明遍知緣下</w:t>
      </w:r>
      <w:r>
        <w:br/>
      </w:r>
      <w:r>
        <w:t xml:space="preserve">• 교감 번호 | 0488002</w:t>
      </w:r>
      <w:r>
        <w:br/>
      </w:r>
      <w:r>
        <w:t xml:space="preserve">• 판본 정보 | 구버전·현재 CBETA XML에 공통으로 기록된다.</w:t>
      </w:r>
      <w:r>
        <w:br/>
      </w:r>
      <w:r>
        <w:t xml:space="preserve">• 저본 독법 | 해당 없음</w:t>
      </w:r>
      <w:r>
        <w:br/>
      </w:r>
      <w:r>
        <w:t xml:space="preserve">• 저본 적용 구절 | [2]言何故一一斷不別立遍知者</w:t>
      </w:r>
      <w:r>
        <w:br/>
      </w:r>
      <w:r>
        <w:t xml:space="preserve">• 저본 기준 한국어 번역 | [2] “왜 하나하나 끊을 때마다 따로 변지를 세우지 않는가?”라고 한 것은,</w:t>
      </w:r>
      <w:r>
        <w:br/>
      </w:r>
      <w:r>
        <w:t xml:space="preserve">• 이문 독법 | 해당 없음</w:t>
      </w:r>
      <w:r>
        <w:br/>
      </w:r>
      <w:r>
        <w:t xml:space="preserve">• 이문 적용 구절 | 해당 없음</w:t>
      </w:r>
      <w:r>
        <w:br/>
      </w:r>
      <w:r>
        <w:t xml:space="preserve">• 이문 기준 한국어 번역 | [2] “왜 하나하나 끊을 때마다 따로 변지를 세우지 않는가?”라고 한 것은,</w:t>
      </w:r>
      <w:r>
        <w:br/>
      </w:r>
      <w:r>
        <w:t xml:space="preserve">• 의미·구조 차이 | 본문 글자 자체의 이문이 아니라 과문·편집 구조를 알려 주는 주석이다.</w:t>
      </w:r>
      <w:r>
        <w:br/>
      </w:r>
      <w:r>
        <w:t xml:space="preserve">• 한국어 해설 | 明遍知緣下 — 변지를 성립시키는 조건을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問意何為見道八諦修道八十一品一一品斷不立遍知但就九位立耶答非謂隨繫事量立遍知立遍知者須約具緣將明其緣故先問起。</w:t>
      </w:r>
    </w:p>
    <w:p>
      <w:pPr>
        <w:pStyle w:val="SHTKTranslationText"/>
      </w:pPr>
      <w:r>
        <w:t xml:space="preserve">질문의 뜻이 이렇다. 왜 견도의 여덟 제와 수도의 여든한 품을 하나하나 끊을 때마다 변지를 세우지 않고 다만 아홉 지위에 나아가 세우는가? 답한다. 계박된 사물의 분량을 따라 변지를 세우는 것이 아니라, 변지를 세우려면 반드시 조건을 갖추어야 한다. 이제 그 조건을 밝히려 하므로 먼저 질문을 일으킨 것이다. .</w:t>
      </w:r>
    </w:p>
    <w:p>
      <w:pPr>
        <w:pStyle w:val="SHTKPositionMarker"/>
      </w:pPr>
      <w:bookmarkStart w:id="1600" w:name="loc_0488c02"/>
      <w:r>
        <w:t xml:space="preserve">[0488c02]</w:t>
      </w:r>
      <w:bookmarkEnd w:id="1600"/>
    </w:p>
    <w:p>
      <w:pPr>
        <w:pStyle w:val="SHTKSourceText"/>
      </w:pPr>
      <w:r>
        <w:t xml:space="preserve">言得無漏擇滅得者即苦法忍智時位也此簡異生言五部惑隨不成一者且如苦類智時斷苦下一部惑也所以須此緣者為顯永斷相故故正理云或復有斷餘得雖生未缺堅窂生死之首以八地染雖數曾離未能缺彼故還墮惡趣獄言雙因者一解如章新云謂自部自品名自因自部他品及他部全名為他因聖斷見惑九品同一品斷故若斷自部自品即斷自部他品不</w:t>
      </w:r>
    </w:p>
    <w:p>
      <w:pPr>
        <w:pStyle w:val="SHTKTranslationText"/>
      </w:pPr>
      <w:r>
        <w:t xml:space="preserve">“무루의 택멸득을 얻는다”고 한 것은, 곧 고법인·고법지 때의 지위이다. 이는 이생과 구별하기 위한 것이다. “오부의 혹 가운데 하나라도 불성취한다”고 한 것은, 우선 고류지 때 고제 아래의 한 부 혹을 끊는 것과 같다. 이 조건이 필요한 까닭은 영원히 끊는 모습을 드러내기 위해서이다. 그러므로 《정리론》에서는 말한다. “혹 다시 다른 것을 끊어 득이 비록 생기더라도 아직 견고한 생사의 머리를 무너뜨리지 못한다. 팔지의 염을 비록 여러 번 일찍이 떠났더라도 아직 그것을 무너뜨리지 못했기 때문에 도리어 악취의 감옥에 떨어진다.” “두 인”이라고 한 것에는 한 해석은 장의 설명과 같다. 새 해석에서는 말한다. “자기 부의 자기 품을 자기 인이라 하고, 자기 부의 다른 품과 다른 부 전체를 타인이라 한다. 성자가 견혹을 끊을 때는 아홉 품을 같은 한 품으로 끊기 때문에, 자기 부의 자기 품을 끊으면 곧 자기 부의 다른 품도 끊는다. 그러므로</w:t>
      </w:r>
    </w:p>
    <w:p>
      <w:pPr>
        <w:pStyle w:val="SHTKSourceText"/>
      </w:pPr>
      <w:r>
        <w:t xml:space="preserve">由自部他品不成遍知但由他部不成遍知修道所斷但由自部他品不成遍知不由他部不成遍知以必先斷他部因故由此婆娑云見道以他部為一因修道以他品為一因也。</w:t>
      </w:r>
    </w:p>
    <w:p>
      <w:pPr>
        <w:pStyle w:val="SHTKTranslationText"/>
      </w:pPr>
      <w:r>
        <w:t xml:space="preserve">자기 부의 다른 품 때문에 변지가 성립하지 않는 것은 아니고, 다만 다른 부 때문에 변지가 성립하지 않는다. 수도소단에서는 다만 자기 부의 다른 품 때문에 변지가 성립하지 않을 뿐, 다른 부 때문에 변지가 성립하지 않는 것은 아니다. 반드시 먼저 다른 부의 인을 끊었기 때문이다. 이 때문에 《비바사론》에서는 견도는 다른 부를 한 인으로 삼고 수도는 다른 품을 한 인으로 삼는다고 한다.” .</w:t>
      </w:r>
    </w:p>
    <w:p>
      <w:pPr>
        <w:pStyle w:val="SHTKPositionMarker"/>
      </w:pPr>
      <w:bookmarkStart w:id="1601" w:name="loc_0488c13"/>
      <w:r>
        <w:t xml:space="preserve">[0488c13]</w:t>
      </w:r>
      <w:bookmarkEnd w:id="1601"/>
    </w:p>
    <w:p>
      <w:pPr>
        <w:pStyle w:val="SHTKSourceText"/>
      </w:pPr>
      <w:r>
        <w:t xml:space="preserve">言餘三部用苦集為遍行因者謂滅道修三部因無遍行惑但用苦集二部遍行為因也。</w:t>
      </w:r>
    </w:p>
    <w:p>
      <w:pPr>
        <w:pStyle w:val="SHTKTranslationText"/>
      </w:pPr>
      <w:r>
        <w:t xml:space="preserve">“나머지 세 부는 고제·집제를 변행인으로 삼는다”고 한 것은, 멸·도·수의 세 부 자체에는 변행혹인 인이 없고, 다만 고제와 집제 두 부의 변행혹을 인으로 삼는다는 뜻이다. .</w:t>
      </w:r>
    </w:p>
    <w:p>
      <w:pPr>
        <w:pStyle w:val="SHTKPositionMarker"/>
      </w:pPr>
      <w:bookmarkStart w:id="1602" w:name="loc_0488c14"/>
      <w:r>
        <w:t xml:space="preserve">[0488c14]</w:t>
      </w:r>
      <w:bookmarkEnd w:id="1602"/>
    </w:p>
    <w:p>
      <w:pPr>
        <w:pStyle w:val="SHTKSourceText"/>
      </w:pPr>
      <w:r>
        <w:t xml:space="preserve">言異生至闕餘二緣者謂異生亦能欣上厭下斷諸煩惱而不能得無漏斷得無漏斷得及闕有頂也。</w:t>
      </w:r>
    </w:p>
    <w:p>
      <w:pPr>
        <w:pStyle w:val="SHTKTranslationText"/>
      </w:pPr>
      <w:r>
        <w:t xml:space="preserve">“이생은 … 나머지 두 조건이 빠진다”고 한 것은, 이생도 또한 위를 좋아하고 아래를 싫어하여 여러 번뇌를 끊을 수 있지만 능히 무루의 단득을 얻지 못하며, 또 유정을 결여시키는 조건도 갖추지 못한다는 뜻이다. [판독 불확실] .</w:t>
      </w:r>
    </w:p>
    <w:p>
      <w:pPr>
        <w:pStyle w:val="SHTKPositionMarker"/>
      </w:pPr>
      <w:bookmarkStart w:id="1603" w:name="loc_0488c16"/>
      <w:r>
        <w:t xml:space="preserve">[0488c16]</w:t>
      </w:r>
      <w:bookmarkEnd w:id="1603"/>
    </w:p>
    <w:p>
      <w:pPr>
        <w:pStyle w:val="SHTKSourceText"/>
      </w:pPr>
      <w:r>
        <w:t xml:space="preserve">言苦類忍至或猶現在者以忍剩與疑得俱未得解脫故不名闕。</w:t>
      </w:r>
    </w:p>
    <w:p>
      <w:pPr>
        <w:pStyle w:val="SHTKTranslationText"/>
      </w:pPr>
      <w:r>
        <w:t xml:space="preserve">“고류인에서부터 … 혹 아직 현재이다”라고 한 것은, 인이 남아 있는 동안 의(疑)의 득과 함께하여 아직 해탈을 얻지 못했기 때문에 ‘결여되었다’고 이름하지 않는다는 뜻이다. .</w:t>
      </w:r>
    </w:p>
    <w:p>
      <w:pPr>
        <w:pStyle w:val="SHTKPositionMarker"/>
      </w:pPr>
      <w:bookmarkStart w:id="1604" w:name="loc_0488c17"/>
      <w:r>
        <w:t xml:space="preserve">[0488c17]</w:t>
      </w:r>
      <w:bookmarkEnd w:id="1604"/>
    </w:p>
    <w:p>
      <w:pPr>
        <w:pStyle w:val="SHTKSourceText"/>
      </w:pPr>
      <w:r>
        <w:t xml:space="preserve">言未不成就者</w:t>
      </w:r>
    </w:p>
    <w:p>
      <w:pPr>
        <w:pStyle w:val="SHTKTranslationText"/>
      </w:pPr>
      <w:r>
        <w:t xml:space="preserve">“아직 불성취한 것은 아니다”라고 한 것은,</w:t>
      </w:r>
    </w:p>
    <w:p>
      <w:pPr>
        <w:pStyle w:val="SHTKSourceText"/>
      </w:pPr>
      <w:r>
        <w:t xml:space="preserve">謂此忍力但衰惑得令</w:t>
      </w:r>
    </w:p>
    <w:p>
      <w:pPr>
        <w:pStyle w:val="SHTKTranslationText"/>
      </w:pPr>
      <w:r>
        <w:t xml:space="preserve">이 인의 힘은 다만 혹의 득을 쇠약하게 하여</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0488c1801</w:t>
      </w:r>
      <w:r>
        <w:br/>
      </w:r>
      <w:r>
        <w:t xml:space="preserve">• 판본 정보 | 구버전·현재 CBETA XML에 공통으로 기록된다.</w:t>
      </w:r>
      <w:r>
        <w:br/>
      </w:r>
      <w:r>
        <w:t xml:space="preserve">• 저본 독법 | 但</w:t>
      </w:r>
      <w:r>
        <w:br/>
      </w:r>
      <w:r>
        <w:t xml:space="preserve">• 저본 적용 구절 | 謂此忍力但衰惑得令</w:t>
      </w:r>
      <w:r>
        <w:br/>
      </w:r>
      <w:r>
        <w:t xml:space="preserve">• 저본 기준 한국어 번역 | 이 인의 힘은 다만 혹의 득을 쇠약하게 하여</w:t>
      </w:r>
      <w:r>
        <w:br/>
      </w:r>
      <w:r>
        <w:t xml:space="preserve">• 이문 독법 | 伹</w:t>
      </w:r>
      <w:r>
        <w:br/>
      </w:r>
      <w:r>
        <w:t xml:space="preserve">• 이문 적용 구절 | 謂此忍力伹衰惑得令</w:t>
      </w:r>
      <w:r>
        <w:br/>
      </w:r>
      <w:r>
        <w:t xml:space="preserve">• 이문 기준 한국어 번역 | 이 인의 힘은 다만 혹의 득을 쇠약하게 하여</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不引後果名之為斷得仍現在與忍同時猶名成就至其智位方能離身故名不成就問超越證者第四第五心頃雙因先滅苦法智位得無漏得苦類智位又缺有頂三緣既具何故不立遍知答建立遍知據次第者說作法其超越者當次第者立遍知位方立遍知於前位中雖具三緣而亦不立。</w:t>
      </w:r>
    </w:p>
    <w:p>
      <w:pPr>
        <w:pStyle w:val="SHTKTranslationText"/>
      </w:pPr>
      <w:r>
        <w:t xml:space="preserve">뒤의 과를 끌어오지 못하게 할 뿐인데 이를 ‘끊는다’고 이름하기 때문이다. 그 득은 여전히 현재하여 인과 동시에 있으므로 아직 성취한다고 하고, 그 지(智)의 지위에 이르러야 비로소 몸에서 떠나므로 불성취라고 한다. 묻는다. 초월하여 증득하는 자는 네 번째와 다섯 번째 심찰나 무렵에 두 인이 먼저 멸하고, 고법지 지위에서는 무루득을 얻으며 고류지 지위에서는 또 유정을 결여시킨다. 세 조건이 이미 갖추어졌는데 왜 변지를 세우지 않는가? 답한다. 변지를 세우는 것은 차제자에 의거해 법식을 말한 것이다. 초월자는 차제자가 변지를 세우는 지위에 이르러야 비로소 변지를 세운다. 그 이전 지위에서 비록 세 조건을 갖추어도 또한 세우지 않는다. .</w:t>
      </w:r>
    </w:p>
    <w:p>
      <w:pPr>
        <w:pStyle w:val="SHTKPositionMarker"/>
      </w:pPr>
      <w:bookmarkStart w:id="1605" w:name="loc_0488c24"/>
      <w:r>
        <w:t xml:space="preserve">[0488c24]</w:t>
      </w:r>
      <w:bookmarkEnd w:id="1605"/>
    </w:p>
    <w:p>
      <w:pPr>
        <w:pStyle w:val="SHTKSourceText"/>
      </w:pPr>
      <w:r>
        <w:t xml:space="preserve">言更加越界者問因何見道三緣不立越界修道獨立耶舊云雖斷見惑猶為修惑之所繫縛未能越界若於見位立越界緣即不成故故唯三緣雜心立五緣者彼師立見道四緣修道五緣今總言五因言通相應俱有者謂心心所四相等非煩惱性</w:t>
      </w:r>
    </w:p>
    <w:p>
      <w:pPr>
        <w:pStyle w:val="SHTKTranslationText"/>
      </w:pPr>
      <w:r>
        <w:t xml:space="preserve">“다시 계를 넘는 것을 더한다”고 한 것은, 묻는다. 무슨 까닭에 견도에서는 세 조건만 세우고 계를 넘는 조건은 세우지 않으면서 수도에서만 따로 세우는가? 옛 해석에서는 말한다. “비록 견혹을 끊어도 여전히 수 혹에 계박되어 아직 계를 넘지 못한다. 만약 견도의 지위에 계를 넘는 조건을 세우면 성립하지 않기 때문이다. 그러므로 오직 세 조건뿐이다.” 《잡심론》에서 다섯 조건을 세운다고 한 것은, 그 논사는 견도에는 네 조건, 수도에는 다섯 조건을 세우므로 여기서 총괄하여 다섯 인이라고 말한 것이다. “상응인과 구유인에 통한다”고 한 것은, 심·심소와 네 상(相) 등은 번뇌의 성질이 아니어서</w:t>
      </w:r>
    </w:p>
    <w:p>
      <w:pPr>
        <w:pStyle w:val="SHTKSourceText"/>
      </w:pPr>
      <w:r>
        <w:t xml:space="preserve">但可為因不得言繫也以寬狹異故</w:t>
      </w:r>
    </w:p>
    <w:p>
      <w:pPr>
        <w:pStyle w:val="SHTKTranslationText"/>
      </w:pPr>
      <w:r>
        <w:t xml:space="preserve">다만 인이 될 수 있을 뿐 ‘계박한다’고 말할 수 없기 때문이다. 인은 넓고 계박은 좁아 차이가 있다.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0489a0501</w:t>
      </w:r>
      <w:r>
        <w:br/>
      </w:r>
      <w:r>
        <w:t xml:space="preserve">• 판본 정보 | 구버전·현재 CBETA XML에 공통으로 기록된다.</w:t>
      </w:r>
      <w:r>
        <w:br/>
      </w:r>
      <w:r>
        <w:t xml:space="preserve">• 저본 독법 | 但</w:t>
      </w:r>
      <w:r>
        <w:br/>
      </w:r>
      <w:r>
        <w:t xml:space="preserve">• 저본 적용 구절 | 但可為因不得言繫也以寬狹異故</w:t>
      </w:r>
      <w:r>
        <w:br/>
      </w:r>
      <w:r>
        <w:t xml:space="preserve">• 저본 기준 한국어 번역 | 다만 인이 될 수 있을 뿐 ‘계박한다’고 말할 수 없기 때문이다. 인은 넓고 계박은 좁아 차이가 있다.</w:t>
      </w:r>
      <w:r>
        <w:br/>
      </w:r>
      <w:r>
        <w:t xml:space="preserve">• 이문 독법 | 伹</w:t>
      </w:r>
      <w:r>
        <w:br/>
      </w:r>
      <w:r>
        <w:t xml:space="preserve">• 이문 적용 구절 | 伹可為因不得言繫也以寬狹異故</w:t>
      </w:r>
      <w:r>
        <w:br/>
      </w:r>
      <w:r>
        <w:t xml:space="preserve">• 이문 기준 한국어 번역 | 다만 인이 될 수 있을 뿐 ‘계박한다’고 말할 수 없기 때문이다. 인은 넓고 계박은 좁아 차이가 있다.</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彼離明此論不別立者以滅雙因時即離俱繫用無別故故不別立故論云乃至雖義有異而不別說又論云雖諸越界皆滅雙因滅雙因時非皆越界故滅雙因外別立越界緣滅三地雙因未立遍知(解云雙因俱繫滅必定同故合為一越界雙因而義有異故雖為三色無色下三地惑滅雙因時界未越故)。</w:t>
      </w:r>
    </w:p>
    <w:p>
      <w:pPr>
        <w:pStyle w:val="SHTKTranslationText"/>
      </w:pPr>
      <w:r>
        <w:t xml:space="preserve">“저것에서는 따로 밝히지만 이 논에서는 따로 세우지 않는다”고 한 것은, [구문 불확실] 두 인을 멸할 때 곧 함께한 계박을 떠나 효용에 차이가 없기 때문에 따로 세우지 않는다는 뜻이다. 그러므로 논에서는 “뜻에는 비록 차이가 있으나 따로 말하지 않는다”라고 한다. 또 논에서는 말한다. “계를 넘는 경우에는 모두 두 인을 멸하지만, 두 인을 멸하는 때가 모두 계를 넘는 것은 아니다. 그러므로 두 인을 멸하는 것 밖에 따로 ‘계를 넘음’을 세운다. 세 지의 두 인을 멸하더라도 아직 변지를 세우지 않는다.” (해석하면, 두 인과 함께한 계박을 멸하는 것은 반드시 서로 같기 때문에 합하여 하나로 삼는다. 계를 넘는 것과 두 인을 멸하는 것은 뜻이 다르기 때문에 비록 세 조건으로 삼으며, 색계·무색계 아래 세 지의 혹에서 두 인을 멸할 때에도 아직 계를 넘은 것이 아니기 때문이다.) .</w:t>
      </w:r>
    </w:p>
    <w:p>
      <w:pPr>
        <w:pStyle w:val="SHTKPositionMarker"/>
      </w:pPr>
      <w:bookmarkStart w:id="1606" w:name="loc_0489a11"/>
      <w:r>
        <w:t xml:space="preserve">[0489a11]</w:t>
      </w:r>
      <w:bookmarkEnd w:id="1606"/>
    </w:p>
    <w:p>
      <w:pPr>
        <w:pStyle w:val="SHTKSourceText"/>
      </w:pPr>
      <w:r>
        <w:t xml:space="preserve">[1]言及集類忍唯成一者</w:t>
      </w:r>
    </w:p>
    <w:p>
      <w:pPr>
        <w:pStyle w:val="SHTKTranslationText"/>
      </w:pPr>
      <w:r>
        <w:t xml:space="preserve">[1] “그리고 집류인까지는 오직 하나를 성취한다”고 한 것은,</w:t>
      </w:r>
    </w:p>
    <w:p>
      <w:pPr>
        <w:pStyle w:val="SHTKNoteSummary"/>
      </w:pPr>
      <w:r>
        <w:t xml:space="preserve">교감 요약 | 明成就遍知下 — 변지의 성취를 밝히는 과문의 시작을 지시한다.</w:t>
      </w:r>
    </w:p>
    <w:p>
      <w:pPr>
        <w:pStyle w:val="SHTKNoteDetail"/>
      </w:pPr>
      <w:r>
        <w:t xml:space="preserve">분류 | 상세 교감·편집 정보 — 원교감(구조)</w:t>
      </w:r>
      <w:r>
        <w:br/>
      </w:r>
      <w:r>
        <w:t xml:space="preserve">• 원교감/판본 표기 | 明成就遍知下</w:t>
      </w:r>
      <w:r>
        <w:br/>
      </w:r>
      <w:r>
        <w:t xml:space="preserve">• 교감 번호 | 0489001</w:t>
      </w:r>
      <w:r>
        <w:br/>
      </w:r>
      <w:r>
        <w:t xml:space="preserve">• 판본 정보 | 구버전·현재 CBETA XML에 공통으로 기록된다.</w:t>
      </w:r>
      <w:r>
        <w:br/>
      </w:r>
      <w:r>
        <w:t xml:space="preserve">• 저본 독법 | 해당 없음</w:t>
      </w:r>
      <w:r>
        <w:br/>
      </w:r>
      <w:r>
        <w:t xml:space="preserve">• 저본 적용 구절 | [1]言及集類忍唯成一者</w:t>
      </w:r>
      <w:r>
        <w:br/>
      </w:r>
      <w:r>
        <w:t xml:space="preserve">• 저본 기준 한국어 번역 | [1] “그리고 집류인까지는 오직 하나를 성취한다”고 한 것은,</w:t>
      </w:r>
      <w:r>
        <w:br/>
      </w:r>
      <w:r>
        <w:t xml:space="preserve">• 이문 독법 | 해당 없음</w:t>
      </w:r>
      <w:r>
        <w:br/>
      </w:r>
      <w:r>
        <w:t xml:space="preserve">• 이문 적용 구절 | 해당 없음</w:t>
      </w:r>
      <w:r>
        <w:br/>
      </w:r>
      <w:r>
        <w:t xml:space="preserve">• 이문 기준 한국어 번역 | [1] “그리고 집류인까지는 오직 하나를 성취한다”고 한 것은,</w:t>
      </w:r>
      <w:r>
        <w:br/>
      </w:r>
      <w:r>
        <w:t xml:space="preserve">• 의미·구조 차이 | 본문 글자 자체의 이문이 아니라 과문·편집 구조를 알려 주는 주석이다.</w:t>
      </w:r>
      <w:r>
        <w:br/>
      </w:r>
      <w:r>
        <w:t xml:space="preserve">• 한국어 해설 | 明成就遍知下 — 변지의 성취를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問前具緣中但至集法智位</w:t>
      </w:r>
    </w:p>
    <w:p>
      <w:pPr>
        <w:pStyle w:val="SHTKTranslationText"/>
      </w:pPr>
      <w:r>
        <w:t xml:space="preserve">묻는다. 앞의 조건을 갖추는 설명에서는 집법지의 지위에</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0489a1101</w:t>
      </w:r>
      <w:r>
        <w:br/>
      </w:r>
      <w:r>
        <w:t xml:space="preserve">• 판본 정보 | 구버전·현재 CBETA XML에 공통으로 기록된다.</w:t>
      </w:r>
      <w:r>
        <w:br/>
      </w:r>
      <w:r>
        <w:t xml:space="preserve">• 저본 독법 | 但</w:t>
      </w:r>
      <w:r>
        <w:br/>
      </w:r>
      <w:r>
        <w:t xml:space="preserve">• 저본 적용 구절 | 問前具緣中但至集法智位</w:t>
      </w:r>
      <w:r>
        <w:br/>
      </w:r>
      <w:r>
        <w:t xml:space="preserve">• 저본 기준 한국어 번역 | 묻는다. 앞의 조건을 갖추는 설명에서는 집법지의 지위에</w:t>
      </w:r>
      <w:r>
        <w:br/>
      </w:r>
      <w:r>
        <w:t xml:space="preserve">• 이문 독법 | 伹</w:t>
      </w:r>
      <w:r>
        <w:br/>
      </w:r>
      <w:r>
        <w:t xml:space="preserve">• 이문 적용 구절 | 問前具緣中伹至集法智位</w:t>
      </w:r>
      <w:r>
        <w:br/>
      </w:r>
      <w:r>
        <w:t xml:space="preserve">• 이문 기준 한국어 번역 | 묻는다. 앞의 조건을 갖추는 설명에서는 집법지의 지위에</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即三緣具得一遍知何</w:t>
      </w:r>
    </w:p>
    <w:p>
      <w:pPr>
        <w:pStyle w:val="SHTKTranslationText"/>
      </w:pPr>
      <w:r>
        <w:t xml:space="preserve">이르기만 해도 곧 세 조건을 갖추어 하나의 변지를 얻는데, 어찌</w:t>
      </w:r>
    </w:p>
    <w:p>
      <w:pPr>
        <w:pStyle w:val="SHTKSourceText"/>
      </w:pPr>
      <w:r>
        <w:t xml:space="preserve">故此門至集類忍亦但成一</w:t>
      </w:r>
    </w:p>
    <w:p>
      <w:pPr>
        <w:pStyle w:val="SHTKTranslationText"/>
      </w:pPr>
      <w:r>
        <w:t xml:space="preserve">하여 이 문에서는 집류인에 이르러도 또한 하나만 성취한다고 하는가?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0489a1201</w:t>
      </w:r>
      <w:r>
        <w:br/>
      </w:r>
      <w:r>
        <w:t xml:space="preserve">• 판본 정보 | 구버전·현재 CBETA XML에 공통으로 기록된다.</w:t>
      </w:r>
      <w:r>
        <w:br/>
      </w:r>
      <w:r>
        <w:t xml:space="preserve">• 저본 독법 | 但</w:t>
      </w:r>
      <w:r>
        <w:br/>
      </w:r>
      <w:r>
        <w:t xml:space="preserve">• 저본 적용 구절 | 故此門至集類忍亦但成一</w:t>
      </w:r>
      <w:r>
        <w:br/>
      </w:r>
      <w:r>
        <w:t xml:space="preserve">• 저본 기준 한국어 번역 | 하여 이 문에서는 집류인에 이르러도 또한 하나만 성취한다고 하는가?</w:t>
      </w:r>
      <w:r>
        <w:br/>
      </w:r>
      <w:r>
        <w:t xml:space="preserve">• 이문 독법 | 伹</w:t>
      </w:r>
      <w:r>
        <w:br/>
      </w:r>
      <w:r>
        <w:t xml:space="preserve">• 이문 적용 구절 | 故此門至集類忍亦伹成一</w:t>
      </w:r>
      <w:r>
        <w:br/>
      </w:r>
      <w:r>
        <w:t xml:space="preserve">• 이문 기준 한국어 번역 | 하여 이 문에서는 집류인에 이르러도 또한 하나만 성취한다고 하는가?</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答前約得遍知門理實法智即得此約人成就門雖前位</w:t>
      </w:r>
    </w:p>
    <w:p>
      <w:pPr>
        <w:pStyle w:val="SHTKTranslationText"/>
      </w:pPr>
      <w:r>
        <w:t xml:space="preserve">답한다. 앞에서는 변지를 얻는 문에 의거했으므로 실제로는 법지에서 곧 얻는다. 여기서는 사람이 성취하는 문에 의거한 것이므로, 비록 앞 지위에서</w:t>
      </w:r>
    </w:p>
    <w:p>
      <w:pPr>
        <w:pStyle w:val="SHTKSourceText"/>
      </w:pPr>
      <w:r>
        <w:t xml:space="preserve">已得而類忍時未得後者亦</w:t>
      </w:r>
    </w:p>
    <w:p>
      <w:pPr>
        <w:pStyle w:val="SHTKTranslationText"/>
      </w:pPr>
      <w:r>
        <w:t xml:space="preserve">이미 하나를 얻었더라도 유인 때 아직 뒤의 것을 얻지 못한 자도</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0489a1401</w:t>
      </w:r>
      <w:r>
        <w:br/>
      </w:r>
      <w:r>
        <w:t xml:space="preserve">• 판본 정보 | 구버전·현재 CBETA XML에 공통으로 기록된다.</w:t>
      </w:r>
      <w:r>
        <w:br/>
      </w:r>
      <w:r>
        <w:t xml:space="preserve">• 저본 독법 | 已</w:t>
      </w:r>
      <w:r>
        <w:br/>
      </w:r>
      <w:r>
        <w:t xml:space="preserve">• 저본 적용 구절 | 已得而類忍時未得後者亦</w:t>
      </w:r>
      <w:r>
        <w:br/>
      </w:r>
      <w:r>
        <w:t xml:space="preserve">• 저본 기준 한국어 번역 | 이미 하나를 얻었더라도 유인 때 아직 뒤의 것을 얻지 못한 자도</w:t>
      </w:r>
      <w:r>
        <w:br/>
      </w:r>
      <w:r>
        <w:t xml:space="preserve">• 이문 독법 | 巳</w:t>
      </w:r>
      <w:r>
        <w:br/>
      </w:r>
      <w:r>
        <w:t xml:space="preserve">• 이문 적용 구절 | 巳得而類忍時未得後者亦</w:t>
      </w:r>
      <w:r>
        <w:br/>
      </w:r>
      <w:r>
        <w:t xml:space="preserve">• 이문 기준 한국어 번역 | 이미 하나를 얻었더라도 유인 때 아직 뒤의 것을 얻지 못한 자도</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但成一故攝入法智位中</w:t>
      </w:r>
    </w:p>
    <w:p>
      <w:pPr>
        <w:pStyle w:val="SHTKTranslationText"/>
      </w:pPr>
      <w:r>
        <w:t xml:space="preserve">오직 하나만 성취하기 때문에 법지의 지위 가운데 포섭해 넣은 것이다.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0489a1402</w:t>
      </w:r>
      <w:r>
        <w:br/>
      </w:r>
      <w:r>
        <w:t xml:space="preserve">• 판본 정보 | 구버전·현재 CBETA XML에 공통으로 기록된다.</w:t>
      </w:r>
      <w:r>
        <w:br/>
      </w:r>
      <w:r>
        <w:t xml:space="preserve">• 저본 독법 | 但</w:t>
      </w:r>
      <w:r>
        <w:br/>
      </w:r>
      <w:r>
        <w:t xml:space="preserve">• 저본 적용 구절 | 但成一故攝入法智位中</w:t>
      </w:r>
      <w:r>
        <w:br/>
      </w:r>
      <w:r>
        <w:t xml:space="preserve">• 저본 기준 한국어 번역 | 오직 하나만 성취하기 때문에 법지의 지위 가운데 포섭해 넣은 것이다.</w:t>
      </w:r>
      <w:r>
        <w:br/>
      </w:r>
      <w:r>
        <w:t xml:space="preserve">• 이문 독법 | 伹</w:t>
      </w:r>
      <w:r>
        <w:br/>
      </w:r>
      <w:r>
        <w:t xml:space="preserve">• 이문 적용 구절 | 伹成一故攝入法智位中</w:t>
      </w:r>
      <w:r>
        <w:br/>
      </w:r>
      <w:r>
        <w:t xml:space="preserve">• 이문 기준 한국어 번역 | 오직 하나만 성취하기 때문에 법지의 지위 가운데 포섭해 넣은 것이다.</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下成二三並准此說言修成六者謂此時不集遍知故成六問前言見道得六遍知說第六遍知雖是修道由見道得是忍果故故屬見道今此約人成就局時以論是道類智位故屬修道攝言全離欲染至成一者此中有二類一未離色染二起色染退總唯成一以集遍知故不成前六也成二遍知總有三類一次第離色染二先離色愛超入剩見道三從無學起無色染退尋章可見</w:t>
      </w:r>
    </w:p>
    <w:p>
      <w:pPr>
        <w:pStyle w:val="SHTKTranslationText"/>
      </w:pPr>
      <w:r>
        <w:t xml:space="preserve">아래의 둘·셋을 성취하는 경우도 모두 이에 준해 설명한다. “수도에서는 여섯을 성취한다”고 한 것은, 이때에는 변지를 모아 합치지 않기 때문에 여섯을 성취한다는 뜻이다. 묻는다. 앞에서 견도는 여섯 변지를 얻는다고 하여 여섯 번째 변지가 비록 수도에서 얻어지는 것이지만 견도로 얻은 인의 과이기 때문에 견도에 속한다고 말하였다. 지금 여기서는 사람이 성취하는 때에 국한하여 말하므로, 논에서 도류지의 지위이기 때문에 수도에 속한다. “욕계의 염을 완전히 떠난 자에서부터 하나를 성취한다”고 한 것에는 두 부류가 있다. 하나는 아직 색계의 염을 떠나지 않은 자이고, 둘은 색계의 염을 일으켜 물러난 자이다. 모두 오직 하나만 성취하니, 변지를 모아 합쳤기 때문에 앞의 여섯을 성취하지 않는다. 두 변지를 성취하는 데는 모두 세 부류가 있다. 첫째는 차례대로 색계의 염을 떠나는 자, 둘째는 먼저 색애를 떠나고 초월하여 성도에 들어가 견도의 나머지 지위에 있는 자, 셋째는 무학에서 무색계의 염을 일으켜 물러난 자이다. 장을 찾아보면 알 수 있다.</w:t>
      </w:r>
    </w:p>
    <w:p>
      <w:pPr>
        <w:pStyle w:val="SHTKSourceText"/>
      </w:pPr>
      <w:r>
        <w:t xml:space="preserve">無學唯成一者謂總集三界一切有漏法擇滅無為亦知故。</w:t>
      </w:r>
    </w:p>
    <w:p>
      <w:pPr>
        <w:pStyle w:val="SHTKTranslationText"/>
      </w:pPr>
      <w:r>
        <w:t xml:space="preserve">“무학은 오직 하나를 성취한다”고 한 것은, 삼계의 모든 유루법의 택 멸무위를 총괄하여 모아 또한 알기 때문이다. .</w:t>
      </w:r>
    </w:p>
    <w:p>
      <w:pPr>
        <w:pStyle w:val="SHTKPositionMarker"/>
      </w:pPr>
      <w:bookmarkStart w:id="1607" w:name="loc_0489a24"/>
      <w:r>
        <w:t xml:space="preserve">[0489a24]</w:t>
      </w:r>
      <w:bookmarkEnd w:id="1607"/>
    </w:p>
    <w:p>
      <w:pPr>
        <w:pStyle w:val="SHTKSourceText"/>
      </w:pPr>
      <w:r>
        <w:t xml:space="preserve">[2]言具二緣故總集遍知者</w:t>
      </w:r>
    </w:p>
    <w:p>
      <w:pPr>
        <w:pStyle w:val="SHTKTranslationText"/>
      </w:pPr>
      <w:r>
        <w:t xml:space="preserve">[2] “두 조건을 갖추기 때문에 변지를 총괄하여 모은다”고 한 것은,</w:t>
      </w:r>
    </w:p>
    <w:p>
      <w:pPr>
        <w:pStyle w:val="SHTKNoteSummary"/>
      </w:pPr>
      <w:r>
        <w:t xml:space="preserve">교감 요약 | 明進遍知下 — 변지의 진전/집합을 밝히는 과문의 시작을 지시한다.</w:t>
      </w:r>
    </w:p>
    <w:p>
      <w:pPr>
        <w:pStyle w:val="SHTKNoteDetail"/>
      </w:pPr>
      <w:r>
        <w:t xml:space="preserve">분류 | 상세 교감·편집 정보 — 원교감(구조)</w:t>
      </w:r>
      <w:r>
        <w:br/>
      </w:r>
      <w:r>
        <w:t xml:space="preserve">• 원교감/판본 표기 | 明進遍知下</w:t>
      </w:r>
      <w:r>
        <w:br/>
      </w:r>
      <w:r>
        <w:t xml:space="preserve">• 교감 번호 | 0489002</w:t>
      </w:r>
      <w:r>
        <w:br/>
      </w:r>
      <w:r>
        <w:t xml:space="preserve">• 판본 정보 | 구버전·현재 CBETA XML에 공통으로 기록된다.</w:t>
      </w:r>
      <w:r>
        <w:br/>
      </w:r>
      <w:r>
        <w:t xml:space="preserve">• 저본 독법 | 해당 없음</w:t>
      </w:r>
      <w:r>
        <w:br/>
      </w:r>
      <w:r>
        <w:t xml:space="preserve">• 저본 적용 구절 | [2]言具二緣故總集遍知者</w:t>
      </w:r>
      <w:r>
        <w:br/>
      </w:r>
      <w:r>
        <w:t xml:space="preserve">• 저본 기준 한국어 번역 | [2] “두 조건을 갖추기 때문에 변지를 총괄하여 모은다”고 한 것은,</w:t>
      </w:r>
      <w:r>
        <w:br/>
      </w:r>
      <w:r>
        <w:t xml:space="preserve">• 이문 독법 | 해당 없음</w:t>
      </w:r>
      <w:r>
        <w:br/>
      </w:r>
      <w:r>
        <w:t xml:space="preserve">• 이문 적용 구절 | 해당 없음</w:t>
      </w:r>
      <w:r>
        <w:br/>
      </w:r>
      <w:r>
        <w:t xml:space="preserve">• 이문 기준 한국어 번역 | [2] “두 조건을 갖추기 때문에 변지를 총괄하여 모은다”고 한 것은,</w:t>
      </w:r>
      <w:r>
        <w:br/>
      </w:r>
      <w:r>
        <w:t xml:space="preserve">• 의미·구조 차이 | 본문 글자 자체의 이문이 아니라 과문·편집 구조를 알려 주는 주석이다.</w:t>
      </w:r>
      <w:r>
        <w:br/>
      </w:r>
      <w:r>
        <w:t xml:space="preserve">• 한국어 해설 | 明進遍知下 — 변지의 진전/집합을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釋前九中唯五順下分及一切結盡遍知所由也婆娑云復次具二義處方總集遍知一者於三界中隨越一界二者於五趣四生中隨盡一種得初二果二義俱闕離色染時有一闕一得不還果二義無闕一越欲界二盡人趣超胎生得阿羅漢果時亦具二義一越無色界二盡天趣越化生。</w:t>
      </w:r>
    </w:p>
    <w:p>
      <w:pPr>
        <w:pStyle w:val="SHTKTranslationText"/>
      </w:pPr>
      <w:r>
        <w:t xml:space="preserve">앞의 아홉 가운데 오직 오순하분결진 및 일체결진변지만 그렇게 하는 까닭을 해석한 것이다. 《비바사론》에서는 말한다. “다시 두 뜻을 갖춘 곳에서야 비로소 변지를 총괄하여 모은다. 첫째는 삼계 가운데 어느 한 계라도 넘는 것이고, 둘째는 오취·사생 가운데 어느 한 종류라도 다하는 것이다. 첫째·둘째 과를 얻을 때는 두 뜻이 모두 빠지고, 색계의 염을 떠날 때에는 하나는 있고 하나는 빠진다. 불환과를 얻을 때에는 두 뜻이 모두 빠짐없이 갖추어진다. 첫째는 욕계를 넘는 것이고, 둘째는 인취를 다하고 태생을 넘어서는 것이다. 아라한과를 얻을 때에도 또한 두 뜻을 갖춘다. 첫째는 무색계를 넘는 것이고, 둘째는 천취를 다하고 화생을 넘어서는 것이다.” .</w:t>
      </w:r>
    </w:p>
    <w:p>
      <w:pPr>
        <w:pStyle w:val="SHTKPositionMarker"/>
      </w:pPr>
      <w:bookmarkStart w:id="1608" w:name="loc_0489b07"/>
      <w:r>
        <w:t xml:space="preserve">[0489b07]</w:t>
      </w:r>
      <w:bookmarkEnd w:id="1608"/>
    </w:p>
    <w:p>
      <w:pPr>
        <w:pStyle w:val="SHTKSourceText"/>
      </w:pPr>
      <w:r>
        <w:t xml:space="preserve">[3]捨遍知門從少至多明義便故</w:t>
      </w:r>
    </w:p>
    <w:p>
      <w:pPr>
        <w:pStyle w:val="SHTKTranslationText"/>
      </w:pPr>
      <w:r>
        <w:t xml:space="preserve">[3] 변지를 버리는 문은 적은 것에서 많은 것으로 밝혔으니, 뜻에 편리하기 때문이다.</w:t>
      </w:r>
    </w:p>
    <w:p>
      <w:pPr>
        <w:pStyle w:val="SHTKNoteSummary"/>
      </w:pPr>
      <w:r>
        <w:t xml:space="preserve">교감 요약 | 明得捨遍知下 — 변지를 얻고 버리는 문제를 밝히는 과문의 시작을 지시한다.</w:t>
      </w:r>
    </w:p>
    <w:p>
      <w:pPr>
        <w:pStyle w:val="SHTKNoteDetail"/>
      </w:pPr>
      <w:r>
        <w:t xml:space="preserve">분류 | 상세 교감·편집 정보 — 원교감(구조)</w:t>
      </w:r>
      <w:r>
        <w:br/>
      </w:r>
      <w:r>
        <w:t xml:space="preserve">• 원교감/판본 표기 | 明得捨遍知下</w:t>
      </w:r>
      <w:r>
        <w:br/>
      </w:r>
      <w:r>
        <w:t xml:space="preserve">• 교감 번호 | 0489003</w:t>
      </w:r>
      <w:r>
        <w:br/>
      </w:r>
      <w:r>
        <w:t xml:space="preserve">• 판본 정보 | 구버전·현재 CBETA XML에 공통으로 기록된다.</w:t>
      </w:r>
      <w:r>
        <w:br/>
      </w:r>
      <w:r>
        <w:t xml:space="preserve">• 저본 독법 | 해당 없음</w:t>
      </w:r>
      <w:r>
        <w:br/>
      </w:r>
      <w:r>
        <w:t xml:space="preserve">• 저본 적용 구절 | [3]捨遍知門從少至多明義便故</w:t>
      </w:r>
      <w:r>
        <w:br/>
      </w:r>
      <w:r>
        <w:t xml:space="preserve">• 저본 기준 한국어 번역 | [3] 변지를 버리는 문은 적은 것에서 많은 것으로 밝혔으니, 뜻에 편리하기 때문이다.</w:t>
      </w:r>
      <w:r>
        <w:br/>
      </w:r>
      <w:r>
        <w:t xml:space="preserve">• 이문 독법 | 해당 없음</w:t>
      </w:r>
      <w:r>
        <w:br/>
      </w:r>
      <w:r>
        <w:t xml:space="preserve">• 이문 적용 구절 | 해당 없음</w:t>
      </w:r>
      <w:r>
        <w:br/>
      </w:r>
      <w:r>
        <w:t xml:space="preserve">• 이문 기준 한국어 번역 | [3] 변지를 버리는 문은 적은 것에서 많은 것으로 밝혔으니, 뜻에 편리하기 때문이다.</w:t>
      </w:r>
      <w:r>
        <w:br/>
      </w:r>
      <w:r>
        <w:t xml:space="preserve">• 의미·구조 차이 | 본문 글자 자체의 이문이 아니라 과문·편집 구조를 알려 주는 주석이다.</w:t>
      </w:r>
      <w:r>
        <w:br/>
      </w:r>
      <w:r>
        <w:t xml:space="preserve">• 한국어 해설 | 明得捨遍知下 — 변지를 얻고 버리는 문제를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捨一中有三類一無學退二色愛盡退三離欲退捨二中有二種一不還離色染起欲纏退二無學集遍知捨前二理實獨覺亦捨前二而言羅漢者據聲聞說然又此捨者或有捨體如退果等或有捨名而體不捨如文未遍知等捨五者以超越人至道類智不得第六遍知直得五順下分捨忍果五也捨六約法次第證斷欲修惑盡集遍知故捨忍果六應知捨中無捨三四七八九也謂隨得未得九遍知者此</w:t>
      </w:r>
    </w:p>
    <w:p>
      <w:pPr>
        <w:pStyle w:val="SHTKTranslationText"/>
      </w:pPr>
      <w:r>
        <w:t xml:space="preserve">하나를 버리는 데에는 세 부류가 있다. 첫째는 무학에서 물러나는 자, 둘째는 색애진에서 물러나는 자, 셋째는 이욕에서 물러나는 자이다. 둘을 버리는 데에는 두 종류가 있다. 첫째는 불환으로서 색계의 염을 떠났다가 욕계의 전(纏)을 일으켜 물러나는 자이고, 둘째는 무학에서 변지를 모아 합칠 때 앞의 둘을 버리는 것이다. 이치상 실로 독각도 앞의 둘을 버리지만, 아라한이라고 말한 것은 성문에 의거해 말한 것이다. 또 이 ‘버림’에는 혹 자체를 버리는 경우가 있으니, 과에서 물러나는 경우 등과 같고, 혹 이름만 버리고 자체는 버리지 않는 경우가 있으니 본문에서 말한 ‘아직 변지가 아님’ 등의 경우와 같다. [구문 불확실] 다섯을 버린다는 것은, 초월한 사람이 도 류지에 이르러 여섯 번째 변지를 얻지 않고 곧바로 오순하분결진을 얻으면서 인의 과인 다섯을 버리는 것이다. 여섯을 버린다는 것은 법에 따라 차제 증득하는 자가 욕계 수혹을 다 끊고 변지를 모아 합치기 때문에 인의 과인 여섯을 버리는 것이다. 버리는 것 가운데 셋·넷·일곱·여덟·아홉을 버리는 경우는 없음을 알아야 한다. “아홉 변지 가운데 아직 얻지 못한 것을 따라 얻는다”고 한 것은,</w:t>
      </w:r>
    </w:p>
    <w:p>
      <w:pPr>
        <w:pStyle w:val="SHTKSourceText"/>
      </w:pPr>
      <w:r>
        <w:t xml:space="preserve">以初證道時得先未曾得遍知故一一漸得故名得一言起無色纏退名得二者謂先得無學集遍智時捨前二種今起惑退却還得之言不還退至得忍果六者謂先證不還捨六得一今起惑退失一得六也。俱舍頌疏記</w:t>
      </w:r>
    </w:p>
    <w:p>
      <w:pPr>
        <w:pStyle w:val="SHTKTranslationText"/>
      </w:pPr>
      <w:r>
        <w:t xml:space="preserve">처음 도를 증득할 때 이전에 일찍이 얻지 못했던 변지를 얻어 하나하나 점차 얻기 때문에 ‘하나를 얻는다’고 이름한 것이다. “무색계의 전(纏)을 일으켜 물러나면 둘을 얻는다고 한다”고 한 것은, 앞서 무학에서 변지를 모아 합쳤을 때 앞의 두 종류를 버렸는데, 지금 혹을 일으켜 물러나면서 도리어 그것들을 얻기 때문이다. “불환에서 물러나 … 인의 과인 여섯을 얻는다”고 한 것은, 앞서 불환을 증득할 때 여섯을 버리고 하나를 얻었는데, 지금 혹을 일으켜 물러나 하나를 잃고 여섯을 얻는다는 뜻이다. . 《구사론송소기》</w:t>
      </w:r>
    </w:p>
    <w:p>
      <w:pPr>
        <w:pStyle w:val="Heading2"/>
      </w:pPr>
      <w:r>
        <w:t xml:space="preserve">제22권 | 論本第22</w:t>
      </w:r>
    </w:p>
    <w:p>
      <w:pPr>
        <w:pStyle w:val="Heading3"/>
      </w:pPr>
      <w:r>
        <w:t xml:space="preserve">분별현성품 제6 | 分別賢聖品第六</w:t>
      </w:r>
    </w:p>
    <w:p>
      <w:pPr>
        <w:pStyle w:val="SHTKSourceText"/>
      </w:pPr>
      <w:r>
        <w:t xml:space="preserve">俱舍頌疏記　論本第二十二</w:t>
      </w:r>
    </w:p>
    <w:p>
      <w:pPr>
        <w:pStyle w:val="SHTKTranslationText"/>
      </w:pPr>
      <w:r>
        <w:t xml:space="preserve">《구사론송소기》 논본 제22</w:t>
      </w:r>
    </w:p>
    <w:p>
      <w:pPr>
        <w:pStyle w:val="SHTKSourceText"/>
      </w:pPr>
      <w:r>
        <w:t xml:space="preserve">富春沙門　遁麟　述</w:t>
      </w:r>
    </w:p>
    <w:p>
      <w:pPr>
        <w:pStyle w:val="SHTKTranslationText"/>
      </w:pPr>
      <w:r>
        <w:t xml:space="preserve">부춘의 사문 둔린(遁麟)이 지음.</w:t>
      </w:r>
    </w:p>
    <w:p>
      <w:pPr>
        <w:pStyle w:val="SHTKPositionMarker"/>
      </w:pPr>
      <w:bookmarkStart w:id="1609" w:name="loc_0489c03"/>
      <w:r>
        <w:t xml:space="preserve">[0489c03]</w:t>
      </w:r>
      <w:bookmarkEnd w:id="1609"/>
    </w:p>
    <w:p>
      <w:pPr>
        <w:pStyle w:val="SHTKSourceText"/>
      </w:pPr>
      <w:r>
        <w:t xml:space="preserve">說文云有多才行謂之為賢桂苑珠藂云無事不通謂之為聖仁王經地前為賢地上為聖</w:t>
      </w:r>
    </w:p>
    <w:p>
      <w:pPr>
        <w:pStyle w:val="SHTKTranslationText"/>
      </w:pPr>
      <w:r>
        <w:t xml:space="preserve">《설문》에서는 “재주와 행실이 많은 이를 현(賢)이라 한다”고 하였고, 《계원주총》에서는 “통하지 않는 일이 없는 이를 성(聖)이라 한다”고 하였다. 《인왕경》에서는 지전(地前)을 현이라 하고 지상(地上)을 성이라 한다.</w:t>
      </w:r>
    </w:p>
    <w:p>
      <w:pPr>
        <w:pStyle w:val="SHTKSourceText"/>
      </w:pPr>
      <w:r>
        <w:t xml:space="preserve">此論云聖謂已得無漏</w:t>
      </w:r>
    </w:p>
    <w:p>
      <w:pPr>
        <w:pStyle w:val="SHTKTranslationText"/>
      </w:pPr>
      <w:r>
        <w:t xml:space="preserve">이 논에서는 말한다. “성자란 이미 무루도가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0489c0501</w:t>
      </w:r>
      <w:r>
        <w:br/>
      </w:r>
      <w:r>
        <w:t xml:space="preserve">• 판본 정보 | 구버전·현재 CBETA XML에 공통으로 기록된다.</w:t>
      </w:r>
      <w:r>
        <w:br/>
      </w:r>
      <w:r>
        <w:t xml:space="preserve">• 저본 독법 | 已</w:t>
      </w:r>
      <w:r>
        <w:br/>
      </w:r>
      <w:r>
        <w:t xml:space="preserve">• 저본 적용 구절 | 此論云聖謂已得無漏</w:t>
      </w:r>
      <w:r>
        <w:br/>
      </w:r>
      <w:r>
        <w:t xml:space="preserve">• 저본 기준 한국어 번역 | 이 논에서는 말한다. “성자란 이미 무루도가</w:t>
      </w:r>
      <w:r>
        <w:br/>
      </w:r>
      <w:r>
        <w:t xml:space="preserve">• 이문 독법 | 巳</w:t>
      </w:r>
      <w:r>
        <w:br/>
      </w:r>
      <w:r>
        <w:t xml:space="preserve">• 이문 적용 구절 | 此論云聖謂巳得無漏</w:t>
      </w:r>
      <w:r>
        <w:br/>
      </w:r>
      <w:r>
        <w:t xml:space="preserve">• 이문 기준 한국어 번역 | 이 논에서는 말한다. “성자란 이미 무루도가</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道生遠諸惡法故名為聖獲得畢竟離繫得故准上經論七方便位名</w:t>
      </w:r>
    </w:p>
    <w:p>
      <w:pPr>
        <w:pStyle w:val="SHTKTranslationText"/>
      </w:pPr>
      <w:r>
        <w:t xml:space="preserve">생겨난 자로서, 모든 악법을 멀리했기 때문에 성자라고 하며, 필경의 이계득을 얻었기 때문이다.” 위의 경론에 준하면 칠방편위(七方便位)를</w:t>
      </w:r>
    </w:p>
    <w:p>
      <w:pPr>
        <w:pStyle w:val="SHTKSourceText"/>
      </w:pPr>
      <w:r>
        <w:t xml:space="preserve">之為賢苦忍已上名之為聖</w:t>
      </w:r>
    </w:p>
    <w:p>
      <w:pPr>
        <w:pStyle w:val="SHTKTranslationText"/>
      </w:pPr>
      <w:r>
        <w:t xml:space="preserve">현이라 하고 고법인 이상을 성이라 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0489c0601</w:t>
      </w:r>
      <w:r>
        <w:br/>
      </w:r>
      <w:r>
        <w:t xml:space="preserve">• 판본 정보 | 구버전·현재 CBETA XML에 공통으로 기록된다.</w:t>
      </w:r>
      <w:r>
        <w:br/>
      </w:r>
      <w:r>
        <w:t xml:space="preserve">• 저본 독법 | 已</w:t>
      </w:r>
      <w:r>
        <w:br/>
      </w:r>
      <w:r>
        <w:t xml:space="preserve">• 저본 적용 구절 | 之為賢苦忍已上名之為聖</w:t>
      </w:r>
      <w:r>
        <w:br/>
      </w:r>
      <w:r>
        <w:t xml:space="preserve">• 저본 기준 한국어 번역 | 현이라 하고 고법인 이상을 성이라 한다.</w:t>
      </w:r>
      <w:r>
        <w:br/>
      </w:r>
      <w:r>
        <w:t xml:space="preserve">• 이문 독법 | 巳</w:t>
      </w:r>
      <w:r>
        <w:br/>
      </w:r>
      <w:r>
        <w:t xml:space="preserve">• 이문 적용 구절 | 之為賢苦忍巳上名之為聖</w:t>
      </w:r>
      <w:r>
        <w:br/>
      </w:r>
      <w:r>
        <w:t xml:space="preserve">• 이문 기준 한국어 번역 | 현이라 하고 고법인 이상을 성이라 한다.</w:t>
      </w:r>
      <w:r>
        <w:br/>
      </w:r>
      <w:r>
        <w:t xml:space="preserve">• 의미·구조 차이 | 已/巳의 자형 이문이다. 이 문맥에서 사용자 TXT의 已는 완료·선후를 나타내며 한국어 번역에는 실질 차이가 없다.</w:t>
      </w:r>
      <w:r>
        <w:br/>
      </w:r>
      <w:r>
        <w:t xml:space="preserve">• 한국어 해설 | 已/巳의 자형 이문이다. 이 문맥에서 사용자 TXT의 已는 완료·선후를 나타내며 한국어 번역에는 실질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今章言賢謂賢和聖謂聖正者乃訓釋詞所以隨眠品後明者前品明斷當滅諦此品明聖即當道為滅因故次明之若准序科以賢聖三品明無漏故先厭後觀次有漏後無漏就中賢聖是果故在先明廣如上辨言速能治三界者此有二因一速能斷三界二頓斷九品故唯無漏修道闕此故通二種正理彈云所說一剎那能頓斷九品此因非證有漏亦能一剎那中合斷五部豈能頓斷便無漏攝</w:t>
      </w:r>
    </w:p>
    <w:p>
      <w:pPr>
        <w:pStyle w:val="SHTKTranslationText"/>
      </w:pPr>
      <w:r>
        <w:t xml:space="preserve">지금 이 장에서 ‘현은 현화(賢和)를 말하고 성은 성정(聖正)을 말한다’고 한 것은 곧 훈석한 말이다. 수면품 뒤에서 밝히는 까닭은, 앞 품에서 단(斷)을 밝혀 멸제에 해당하고 이 품에서 성자를 밝히는 것은 곧 도제에 해당하여 멸의 원인이 되므로 다음에 밝힌 것이다. 만약 서문의 과목에 준하면 현성의 세 품으로 무루를 밝히므로, 먼저 싫어함을 밝히고 뒤에 관함을 밝히며, 다음으로 유루를 밝힌 뒤 무루를 밝힌다. 그 가운데 현성은 과이므로 앞에서 먼저 밝힌다. 자세한 것은 위에서 분별한 것과 같다. “빠르게 삼계를 대치할 수 있다”고 한 것은, 두 가지 이유가 있다. 첫째는 빠르게 삼 계의 혹을 끊는 것이고, 둘째는 아홉 품을 단번에 끊는 것이다. 그러므로 오직 무루이다. 수도에는 이것이 없기 때문에 두 종류에 통한다. 《정리론》에서 논박하여 말한다. “한 찰나에 아홉 품을 단번에 끊을 수 있다고 한 것은 이 주장의 증거가 아니다. 유루도 또한 한 찰나 가운데 다섯 부를 함께 끊을 수 있는데, 어찌 단번에 끊는다는 이유로 곧 무루에 속한다고 하겠는가?”</w:t>
      </w:r>
    </w:p>
    <w:p>
      <w:pPr>
        <w:pStyle w:val="SHTKSourceText"/>
      </w:pPr>
      <w:r>
        <w:t xml:space="preserve">新云正理彈不當九品頓斷難必用無漏道五部合斷易故用有漏道以九品頓斷為因何得五部合斷為難。</w:t>
      </w:r>
    </w:p>
    <w:p>
      <w:pPr>
        <w:pStyle w:val="SHTKTranslationText"/>
      </w:pPr>
      <w:r>
        <w:t xml:space="preserve">새 해석에서는 말한다. “《정리론》의 논박은 타당하지 않다. 아홉 품을 단번에 끊는 것은 어려우므로 반드시 무루도를 써야 하고, 다섯 부를 함께 끊는 것은 쉽기 때문에 유루도를 쓴다. 아홉 품을 단번에 끊는 것을 이유로 삼았는데 어찌 다섯 부를 함께 끊는 것으로 논박할 수 있겠는가?” .</w:t>
      </w:r>
    </w:p>
    <w:p>
      <w:pPr>
        <w:pStyle w:val="SHTKPositionMarker"/>
      </w:pPr>
      <w:bookmarkStart w:id="1610" w:name="loc_0489c17"/>
      <w:r>
        <w:t xml:space="preserve">[0489c17]</w:t>
      </w:r>
      <w:bookmarkEnd w:id="1610"/>
    </w:p>
    <w:p>
      <w:pPr>
        <w:pStyle w:val="SHTKSourceText"/>
      </w:pPr>
      <w:r>
        <w:t xml:space="preserve">[4]言現觀位中至便在先說者此</w:t>
      </w:r>
    </w:p>
    <w:p>
      <w:pPr>
        <w:pStyle w:val="SHTKTranslationText"/>
      </w:pPr>
      <w:r>
        <w:t xml:space="preserve">[4] “현관의 지위 가운데에서 … 곧 앞에서 말한다”고 한 것은,</w:t>
      </w:r>
    </w:p>
    <w:p>
      <w:pPr>
        <w:pStyle w:val="SHTKNoteSummary"/>
      </w:pPr>
      <w:r>
        <w:t xml:space="preserve">교감 요약 | 四諦下 — 사제(四諦) 설명이 시작되는 과문을 지시한다.</w:t>
      </w:r>
    </w:p>
    <w:p>
      <w:pPr>
        <w:pStyle w:val="SHTKNoteDetail"/>
      </w:pPr>
      <w:r>
        <w:t xml:space="preserve">분류 | 상세 교감·편집 정보 — 원교감(구조)</w:t>
      </w:r>
      <w:r>
        <w:br/>
      </w:r>
      <w:r>
        <w:t xml:space="preserve">• 원교감/판본 표기 | 四諦下</w:t>
      </w:r>
      <w:r>
        <w:br/>
      </w:r>
      <w:r>
        <w:t xml:space="preserve">• 교감 번호 | 0489004</w:t>
      </w:r>
      <w:r>
        <w:br/>
      </w:r>
      <w:r>
        <w:t xml:space="preserve">• 판본 정보 | 구버전·현재 CBETA XML에 공통으로 기록된다.</w:t>
      </w:r>
      <w:r>
        <w:br/>
      </w:r>
      <w:r>
        <w:t xml:space="preserve">• 저본 독법 | 해당 없음</w:t>
      </w:r>
      <w:r>
        <w:br/>
      </w:r>
      <w:r>
        <w:t xml:space="preserve">• 저본 적용 구절 | [4]言現觀位中至便在先說者此</w:t>
      </w:r>
      <w:r>
        <w:br/>
      </w:r>
      <w:r>
        <w:t xml:space="preserve">• 저본 기준 한국어 번역 | [4] “현관의 지위 가운데에서 … 곧 앞에서 말한다”고 한 것은,</w:t>
      </w:r>
      <w:r>
        <w:br/>
      </w:r>
      <w:r>
        <w:t xml:space="preserve">• 이문 독법 | 해당 없음</w:t>
      </w:r>
      <w:r>
        <w:br/>
      </w:r>
      <w:r>
        <w:t xml:space="preserve">• 이문 적용 구절 | 해당 없음</w:t>
      </w:r>
      <w:r>
        <w:br/>
      </w:r>
      <w:r>
        <w:t xml:space="preserve">• 이문 기준 한국어 번역 | [4] “현관의 지위 가운데에서 … 곧 앞에서 말한다”고 한 것은,</w:t>
      </w:r>
      <w:r>
        <w:br/>
      </w:r>
      <w:r>
        <w:t xml:space="preserve">• 의미·구조 차이 | 본문 글자 자체의 이문이 아니라 과문·편집 구조를 알려 주는 주석이다.</w:t>
      </w:r>
      <w:r>
        <w:br/>
      </w:r>
      <w:r>
        <w:t xml:space="preserve">• 한국어 해설 | 四諦下 — 사제(四諦) 설명이 시작되는 과문을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以隨見道次第不約修道次第以修道觀諦不定故又修道多先觀集故婆沙云何故見道先苦後集修道先集後苦答見道依現觀次第修道依因果次第(云云)言現等覺義者謂十六行相於四諦境現前平等而覺名現等覺婆沙問云有四行相觀</w:t>
      </w:r>
    </w:p>
    <w:p>
      <w:pPr>
        <w:pStyle w:val="SHTKTranslationText"/>
      </w:pPr>
      <w:r>
        <w:t xml:space="preserve">견도의 차례를 따른 것이지 수도의 차례에 의거한 것은 아니다. 수도에서 제를 관하는 순서는 일정하지 않기 때문이다. 또 수도에서는 흔히 먼저 집제를 관한다. 《비바사론》에서는 말한다. “왜 견도에서는 먼저 고제를 보고 뒤에 집제를 보는데, 수도에서는 먼저 집제를 보고 뒤에 고제를 보는가?” 답한다. “견도는 현관의 차례에 의하고, 수 도는 인과의 차례에 의한다.” (이하 자세한 말은 생략한다.) “현등각(現等覺)의 뜻”이라고 한 것은, 열여섯 행상이 사제의 경계에 대해 현전하여 평등하게 깨닫는 것을 현등각이라 한다는 뜻이다. 《비바사론》에서 묻는다. “네 행상으로</w:t>
      </w:r>
    </w:p>
    <w:p>
      <w:pPr>
        <w:pStyle w:val="SHTKSourceText"/>
      </w:pPr>
      <w:r>
        <w:t xml:space="preserve">生死果何故但名苦諦不名</w:t>
      </w:r>
    </w:p>
    <w:p>
      <w:pPr>
        <w:pStyle w:val="SHTKTranslationText"/>
      </w:pPr>
      <w:r>
        <w:t xml:space="preserve">생사의 과를 관하는데 어찌하여 다만 고제라고 이름하고</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0489c2201</w:t>
      </w:r>
      <w:r>
        <w:br/>
      </w:r>
      <w:r>
        <w:t xml:space="preserve">• 판본 정보 | 구버전·현재 CBETA XML에 공통으로 기록된다.</w:t>
      </w:r>
      <w:r>
        <w:br/>
      </w:r>
      <w:r>
        <w:t xml:space="preserve">• 저본 독법 | 但</w:t>
      </w:r>
      <w:r>
        <w:br/>
      </w:r>
      <w:r>
        <w:t xml:space="preserve">• 저본 적용 구절 | 生死果何故但名苦諦不名</w:t>
      </w:r>
      <w:r>
        <w:br/>
      </w:r>
      <w:r>
        <w:t xml:space="preserve">• 저본 기준 한국어 번역 | 생사의 과를 관하는데 어찌하여 다만 고제라고 이름하고</w:t>
      </w:r>
      <w:r>
        <w:br/>
      </w:r>
      <w:r>
        <w:t xml:space="preserve">• 이문 독법 | 伹</w:t>
      </w:r>
      <w:r>
        <w:br/>
      </w:r>
      <w:r>
        <w:t xml:space="preserve">• 이문 적용 구절 | 生死果何故伹名苦諦不名</w:t>
      </w:r>
      <w:r>
        <w:br/>
      </w:r>
      <w:r>
        <w:t xml:space="preserve">• 이문 기준 한국어 번역 | 생사의 과를 관하는데 어찌하여 다만 고제라고 이름하고</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非常等諦復次苦相不共唯有漏法是苦非餘故名苦諦非常等三是餘共相謂非常等三諦皆有空非我相通一切法故不名非常等諦也問有四行相觀生死因何故</w:t>
      </w:r>
    </w:p>
    <w:p>
      <w:pPr>
        <w:pStyle w:val="SHTKTranslationText"/>
      </w:pPr>
      <w:r>
        <w:t xml:space="preserve">비상제(非常諦) 등이라고 이름하지 않는가?” 다시 말한다. “고의 상은 공통되지 않는다. 오직 유루법만 고이고 다른 것은 그렇지 않기 때문에 고제라고 한다. 비상 등 세 가지는 다른 것과 공통되는 상이다. 곧 비상은 나머지 세 제에도 모두 있고, 공과 비아의 행상은 일체법에 통하기 때문에 이름하지 않는다. 비상 등의 제라고. 묻는다. “네 행상으로 생사의 인을 관하는데 왜</w:t>
      </w:r>
    </w:p>
    <w:p>
      <w:pPr>
        <w:pStyle w:val="SHTKSourceText"/>
      </w:pPr>
      <w:r>
        <w:t xml:space="preserve">但名集諦</w:t>
      </w:r>
    </w:p>
    <w:p>
      <w:pPr>
        <w:pStyle w:val="SHTKTranslationText"/>
      </w:pPr>
      <w:r>
        <w:t xml:space="preserve">다만 집제라고 이름하는가?”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0490a0201</w:t>
      </w:r>
      <w:r>
        <w:br/>
      </w:r>
      <w:r>
        <w:t xml:space="preserve">• 판본 정보 | 구버전·현재 CBETA XML에 공통으로 기록된다.</w:t>
      </w:r>
      <w:r>
        <w:br/>
      </w:r>
      <w:r>
        <w:t xml:space="preserve">• 저본 독법 | 但</w:t>
      </w:r>
      <w:r>
        <w:br/>
      </w:r>
      <w:r>
        <w:t xml:space="preserve">• 저본 적용 구절 | 但名集諦</w:t>
      </w:r>
      <w:r>
        <w:br/>
      </w:r>
      <w:r>
        <w:t xml:space="preserve">• 저본 기준 한국어 번역 | 다만 집제라고 이름하는가?”</w:t>
      </w:r>
      <w:r>
        <w:br/>
      </w:r>
      <w:r>
        <w:t xml:space="preserve">• 이문 독법 | 伹</w:t>
      </w:r>
      <w:r>
        <w:br/>
      </w:r>
      <w:r>
        <w:t xml:space="preserve">• 이문 적용 구절 | 伹名集諦</w:t>
      </w:r>
      <w:r>
        <w:br/>
      </w:r>
      <w:r>
        <w:t xml:space="preserve">• 이문 기준 한국어 번역 | 다만 집제라고 이름하는가?”</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復次集但於有漏法招集生死</w:t>
      </w:r>
    </w:p>
    <w:p>
      <w:pPr>
        <w:pStyle w:val="SHTKTranslationText"/>
      </w:pPr>
      <w:r>
        <w:t xml:space="preserve">다시 말한다. “집은 오직 유루법에 대해서만 생사를 불러 모으고</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0490a0202</w:t>
      </w:r>
      <w:r>
        <w:br/>
      </w:r>
      <w:r>
        <w:t xml:space="preserve">• 판본 정보 | 구버전·현재 CBETA XML에 공통으로 기록된다.</w:t>
      </w:r>
      <w:r>
        <w:br/>
      </w:r>
      <w:r>
        <w:t xml:space="preserve">• 저본 독법 | 但</w:t>
      </w:r>
      <w:r>
        <w:br/>
      </w:r>
      <w:r>
        <w:t xml:space="preserve">• 저본 적용 구절 | 復次集但於有漏法招集生死</w:t>
      </w:r>
      <w:r>
        <w:br/>
      </w:r>
      <w:r>
        <w:t xml:space="preserve">• 저본 기준 한국어 번역 | 다시 말한다. “집은 오직 유루법에 대해서만 생사를 불러 모으고</w:t>
      </w:r>
      <w:r>
        <w:br/>
      </w:r>
      <w:r>
        <w:t xml:space="preserve">• 이문 독법 | 伹</w:t>
      </w:r>
      <w:r>
        <w:br/>
      </w:r>
      <w:r>
        <w:t xml:space="preserve">• 이문 적용 구절 | 復次集伹於有漏法招集生死</w:t>
      </w:r>
      <w:r>
        <w:br/>
      </w:r>
      <w:r>
        <w:t xml:space="preserve">• 이문 기준 한국어 번역 | 다시 말한다. “집은 오직 유루법에 대해서만 생사를 불러 모으고</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非無漏故因生緣相無漏亦有聖道亦名因生緣故集不共故立以諦名問有四行相觀涅槃何故涅槃唯名滅諦不名靜等三諦復次滅諦名不共故立名滅唯顯究竟滅故靜名濫定妙離濫道故不名為靜妙離諦問有四行相觀於聖道何</w:t>
      </w:r>
    </w:p>
    <w:p>
      <w:pPr>
        <w:pStyle w:val="SHTKTranslationText"/>
      </w:pPr>
      <w:r>
        <w:t xml:space="preserve">무루법에는 그렇지 않기 때문이다. 인·생·연의 상은 무루에도 있으니, 성 도도 또한 인·생·연이라고 이름하기 때문이다. 집은 공통되지 않기 때문에 제의 이름을 세운다.” 묻는다. “네 행상으로 열반을 관하는데 어찌하여 열반을 오직 멸제라고 이름하고 정(靜) 등 세 제라고 이름하지 않는가?” 다시 말한다. “멸제라는 이름은 공통되지 않기 때문에 멸이라는 이름을 세우며, 오직 구경의 멸을 드러내기 때문이다. 정(靜)이라는 이름은 선정과 뒤섞이고, 묘(妙)와 리(離)는 도와 뒤섞이기 때문에 정제·묘제·리제라고 이름하지 않는다.” 묻는다. “네 행상으로 성도를 관하는데 어찌하여</w:t>
      </w:r>
    </w:p>
    <w:p>
      <w:pPr>
        <w:pStyle w:val="SHTKSourceText"/>
      </w:pPr>
      <w:r>
        <w:t xml:space="preserve">故聖道但名道諦不名如等三諦</w:t>
      </w:r>
    </w:p>
    <w:p>
      <w:pPr>
        <w:pStyle w:val="SHTKTranslationText"/>
      </w:pPr>
      <w:r>
        <w:t xml:space="preserve">성도를 다만 도제라고 이름하고 여(如) 등 세 제라고 이름하지 않는가?”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0490a0701</w:t>
      </w:r>
      <w:r>
        <w:br/>
      </w:r>
      <w:r>
        <w:t xml:space="preserve">• 판본 정보 | 구버전·현재 CBETA XML에 공통으로 기록된다.</w:t>
      </w:r>
      <w:r>
        <w:br/>
      </w:r>
      <w:r>
        <w:t xml:space="preserve">• 저본 독법 | 但</w:t>
      </w:r>
      <w:r>
        <w:br/>
      </w:r>
      <w:r>
        <w:t xml:space="preserve">• 저본 적용 구절 | 故聖道但名道諦不名如等三諦</w:t>
      </w:r>
      <w:r>
        <w:br/>
      </w:r>
      <w:r>
        <w:t xml:space="preserve">• 저본 기준 한국어 번역 | 성도를 다만 도제라고 이름하고 여(如) 등 세 제라고 이름하지 않는가?”</w:t>
      </w:r>
      <w:r>
        <w:br/>
      </w:r>
      <w:r>
        <w:t xml:space="preserve">• 이문 독법 | 伹</w:t>
      </w:r>
      <w:r>
        <w:br/>
      </w:r>
      <w:r>
        <w:t xml:space="preserve">• 이문 적용 구절 | 故聖道伹名道諦不名如等三諦</w:t>
      </w:r>
      <w:r>
        <w:br/>
      </w:r>
      <w:r>
        <w:t xml:space="preserve">• 이문 기준 한국어 번역 | 성도를 다만 도제라고 이름하고 여(如) 등 세 제라고 이름하지 않는가?”</w:t>
      </w:r>
      <w:r>
        <w:br/>
      </w:r>
      <w:r>
        <w:t xml:space="preserve">• 의미·구조 차이 | 但/伹의 자형 이문이다. 의미 기능은 동일하여 한국어 번역 차이가 없다.</w:t>
      </w:r>
      <w:r>
        <w:br/>
      </w:r>
      <w:r>
        <w:t xml:space="preserve">• 한국어 해설 | 但/伹의 자형 이문이다. 의미 기능은 동일하여 한국어 번역 차이가 없다.</w:t>
      </w:r>
      <w:r>
        <w:br/>
      </w:r>
      <w:r>
        <w:t xml:space="preserve">• 문맥상 처리 | 사용자 TXT를 절대 저본으로 유지하고 교감 정보는 별도 층에서 해설한다.</w:t>
      </w:r>
      <w:r>
        <w:br/>
      </w:r>
      <w:r>
        <w:t xml:space="preserve">• 번역 영향 판정 | [표기 차이 / 번역 차이 없음]</w:t>
      </w:r>
      <w:r>
        <w:br/>
      </w:r>
      <w:r>
        <w:t xml:space="preserve">• 공식 출처 | X53n0841.xml / X53n0841 (1).xml</w:t>
      </w:r>
    </w:p>
    <w:p>
      <w:pPr>
        <w:pStyle w:val="SHTKSourceText"/>
      </w:pPr>
      <w:r>
        <w:t xml:space="preserve">復次道名唯顯趣涅槃路故立諦名如濫正理行通有漏出通涅槃故不名如行出諦。</w:t>
      </w:r>
    </w:p>
    <w:p>
      <w:pPr>
        <w:pStyle w:val="SHTKTranslationText"/>
      </w:pPr>
      <w:r>
        <w:t xml:space="preserve">다시 말한다. “도라는 이름은 오직 열반으로 나아가는 길을 드러내므로 제의 이름을 세운다. 여(如)는 정리(正理)와 뒤섞이고, 행(行)은 유루에도 통하며, 출(出)은 열반에도 통하기 때문에 여제·행제·출제라고 이름하지 않는다.” .</w:t>
      </w:r>
    </w:p>
    <w:p>
      <w:pPr>
        <w:pStyle w:val="SHTKPositionMarker"/>
      </w:pPr>
      <w:bookmarkStart w:id="1611" w:name="loc_0490a09"/>
      <w:r>
        <w:t xml:space="preserve">[0490a09]</w:t>
      </w:r>
      <w:bookmarkEnd w:id="1611"/>
    </w:p>
    <w:p>
      <w:pPr>
        <w:pStyle w:val="SHTKSourceText"/>
      </w:pPr>
      <w:r>
        <w:t xml:space="preserve">言聖諦者論解云是聖者諦故得聖名謂唯聖者苦見實苦乃至道見實道故名聖諦凡夫苦計為樂非道計道顛倒妄見不名凡諦問虗空非擇滅何故非諦答婆沙云若法是苦是苦因是苦盡是苦對治者世尊立為諦虗空非擇滅非苦非苦因等故是故世尊不立為諦復次虗空非擇滅不墮世故非三諦無記性故非滅諦。</w:t>
      </w:r>
    </w:p>
    <w:p>
      <w:pPr>
        <w:pStyle w:val="SHTKTranslationText"/>
      </w:pPr>
      <w:r>
        <w:t xml:space="preserve">“성제(聖諦)”라고 한 것을 논에서 풀이하여 말한다. “이는 성자의 제이기 때문에 성이라는 이름을 얻는다. 오직 성자만이 고를 실로 고라고 보고, 나아가 도를 실로 도라고 보기 때문에 성제라고 한다. 범부는 고를 헤아려 낙이라 하고, 도가 아닌 것을 헤아려 도라고 하니 전도된 망견이므로 ‘범제(凡諦)’라고 이름하지 않는다.” 묻는다. “허공과 비택멸은 왜 제가 아닌가?” 답한다. 《비바사론》에서는 말한다. “어떤 법이 고이거나 고의 인이거나 고의 다함이거나 고의 대치인 경우에 세존은 그것을 제로 세웠다. 허공과 비택멸은 고도 아니고 고의 인 등도 아니기 때문에 세존은 제로 세우지 않았다. 또 허공과 비택멸은 세간에 떨어지지 않기 때문에 앞의 세 제가 아니고, 무기성이기 때문에 멸제도 아니다.” .</w:t>
      </w:r>
    </w:p>
    <w:p>
      <w:pPr>
        <w:pStyle w:val="SHTKPositionMarker"/>
      </w:pPr>
      <w:bookmarkStart w:id="1612" w:name="loc_0490a17"/>
      <w:r>
        <w:t xml:space="preserve">[0490a17]</w:t>
      </w:r>
      <w:bookmarkEnd w:id="1612"/>
    </w:p>
    <w:p>
      <w:pPr>
        <w:pStyle w:val="SHTKSourceText"/>
      </w:pPr>
      <w:r>
        <w:t xml:space="preserve">[1]一苦苦者由體成苦性</w:t>
      </w:r>
    </w:p>
    <w:p>
      <w:pPr>
        <w:pStyle w:val="SHTKTranslationText"/>
      </w:pPr>
      <w:r>
        <w:t xml:space="preserve">[1] 첫째 고고(苦苦)는 자체로 인해 고의 성질을 이루는 것이다.</w:t>
      </w:r>
    </w:p>
    <w:p>
      <w:pPr>
        <w:pStyle w:val="SHTKNoteSummary"/>
      </w:pPr>
      <w:r>
        <w:t xml:space="preserve">교감 요약 | 別明苦諦下 — 고제(苦諦)를 별도로 밝히는 과문의 시작을 지시한다.</w:t>
      </w:r>
    </w:p>
    <w:p>
      <w:pPr>
        <w:pStyle w:val="SHTKNoteDetail"/>
      </w:pPr>
      <w:r>
        <w:t xml:space="preserve">분류 | 상세 교감·편집 정보 — 원교감(구조)</w:t>
      </w:r>
      <w:r>
        <w:br/>
      </w:r>
      <w:r>
        <w:t xml:space="preserve">• 원교감/판본 표기 | 別明苦諦下</w:t>
      </w:r>
      <w:r>
        <w:br/>
      </w:r>
      <w:r>
        <w:t xml:space="preserve">• 교감 번호 | 0490001</w:t>
      </w:r>
      <w:r>
        <w:br/>
      </w:r>
      <w:r>
        <w:t xml:space="preserve">• 판본 정보 | 구버전·현재 CBETA XML에 공통으로 기록된다.</w:t>
      </w:r>
      <w:r>
        <w:br/>
      </w:r>
      <w:r>
        <w:t xml:space="preserve">• 저본 독법 | 해당 없음</w:t>
      </w:r>
      <w:r>
        <w:br/>
      </w:r>
      <w:r>
        <w:t xml:space="preserve">• 저본 적용 구절 | [1]一苦苦者由體成苦性</w:t>
      </w:r>
      <w:r>
        <w:br/>
      </w:r>
      <w:r>
        <w:t xml:space="preserve">• 저본 기준 한국어 번역 | [1] 첫째 고고(苦苦)는 자체로 인해 고의 성질을 이루는 것이다.</w:t>
      </w:r>
      <w:r>
        <w:br/>
      </w:r>
      <w:r>
        <w:t xml:space="preserve">• 이문 독법 | 해당 없음</w:t>
      </w:r>
      <w:r>
        <w:br/>
      </w:r>
      <w:r>
        <w:t xml:space="preserve">• 이문 적용 구절 | 해당 없음</w:t>
      </w:r>
      <w:r>
        <w:br/>
      </w:r>
      <w:r>
        <w:t xml:space="preserve">• 이문 기준 한국어 번역 | [1] 첫째 고고(苦苦)는 자체로 인해 고의 성질을 이루는 것이다.</w:t>
      </w:r>
      <w:r>
        <w:br/>
      </w:r>
      <w:r>
        <w:t xml:space="preserve">• 의미·구조 차이 | 본문 글자 자체의 이문이 아니라 과문·편집 구조를 알려 주는 주석이다.</w:t>
      </w:r>
      <w:r>
        <w:br/>
      </w:r>
      <w:r>
        <w:t xml:space="preserve">• 한국어 해설 | 別明苦諦下 — 고제(苦諦)를 별도로 밝히는 과문의 시작을 지시한다.</w:t>
      </w:r>
      <w:r>
        <w:br/>
      </w:r>
      <w:r>
        <w:t xml:space="preserve">• 문맥상 처리 | 사용자 TXT를 절대 저본으로 유지하고 교감 정보는 별도 층에서 해설한다.</w:t>
      </w:r>
      <w:r>
        <w:br/>
      </w:r>
      <w:r>
        <w:t xml:space="preserve">• 번역 영향 판정 | [구조 정보 / 번역 차이 없음]</w:t>
      </w:r>
      <w:r>
        <w:br/>
      </w:r>
      <w:r>
        <w:t xml:space="preserve">• 공식 출처 | X53n0841.xml / X53n0841 (1).xml</w:t>
      </w:r>
    </w:p>
    <w:p>
      <w:pPr>
        <w:pStyle w:val="SHTKSourceText"/>
      </w:pPr>
      <w:r>
        <w:t xml:space="preserve">如經言諸苦受生時苦住時苦既生住皆苦故知由體成苦性二壞苦者如契經言諸樂受生時樂住時樂壞時苦故未壞之前生住皆樂至壞之時方名為苦故知樂由壞成苦。</w:t>
      </w:r>
    </w:p>
    <w:p>
      <w:pPr>
        <w:pStyle w:val="SHTKTranslationText"/>
      </w:pPr>
      <w:r>
        <w:t xml:space="preserve">경에서 “모든 고수는 생길 때도 괴롭고 머물 때도 괴롭다”고 한 것과 같다. 이미 생길 때와 머물 때가 모두 고이므로 자체로 인해 고성을 이룸을 알 수 있다. 둘째 괴고(壞苦)는 계경에서 “모든 낙수는 생길 때 즐겁고 머물 때 즐거우나 무너질 때 괴롭다”고 말한 것과 같다. 그러므로 아직 무너지기 전에는 생길 때와 머물 때가 모두 즐겁지만, 무너질 때에 이르러야 비로소 고라고 이름한다. 그러므로 즐거움은 무너짐으로 인해 고가 됨을 알 수 있다. .</w:t>
      </w:r>
    </w:p>
    <w:p>
      <w:pPr>
        <w:pStyle w:val="SHTKPositionMarker"/>
      </w:pPr>
      <w:bookmarkStart w:id="1613" w:name="loc_0490a20"/>
      <w:r>
        <w:t xml:space="preserve">[0490a20]</w:t>
      </w:r>
      <w:bookmarkEnd w:id="1613"/>
    </w:p>
    <w:p>
      <w:pPr>
        <w:pStyle w:val="SHTKSourceText"/>
      </w:pPr>
      <w:r>
        <w:t xml:space="preserve">三行苦者如經言非常即是苦故知不苦不樂受非是前二即是由行成苦正理云有漏無常無非是苦(准論明壞苦在初苦苦居第二)言可意有漏法者謂由樂受力令順樂受行名為可意與壞苦合名為壞苦。</w:t>
      </w:r>
    </w:p>
    <w:p>
      <w:pPr>
        <w:pStyle w:val="SHTKTranslationText"/>
      </w:pPr>
      <w:r>
        <w:t xml:space="preserve">셋째 행고(行苦)는 경에서 “무상한 것은 곧 고이다”라고 말한 것과 같다. 그러므로 불고불락수는 앞의 두 가지가 아니고, 곧 행으로 인해 고가 됨을 알 수 있다. 《정리론》에서는 “유루로서 무상한 것은 고가 아닌 것이 없다”고 한다. (논에 준하면 괴고를 처음에 밝히고 고고는 둘째에 둔다.) “마음에 드는 유루법”이라고 한 것은, 낙수의 힘으로 낙수를 따르는 행을 ‘마음에 드는 것’이라 이름하고, 괴고와 합하여 괴고라고 이름한다는 뜻이다. .</w:t>
      </w:r>
    </w:p>
    <w:p>
      <w:pPr>
        <w:pStyle w:val="SHTKPositionMarker"/>
      </w:pPr>
      <w:bookmarkStart w:id="1614" w:name="loc_0490a24"/>
      <w:r>
        <w:t xml:space="preserve">[0490a24]</w:t>
      </w:r>
      <w:bookmarkEnd w:id="1614"/>
    </w:p>
    <w:p>
      <w:pPr>
        <w:pStyle w:val="SHTKSourceText"/>
      </w:pPr>
      <w:r>
        <w:t xml:space="preserve">二不可意者謂由苦受力令順苦受行名為不可意乃至由捨受力令順捨受行名所餘非可意非不可意言有頂蘊是行苦攝者以無常性故</w:t>
      </w:r>
    </w:p>
    <w:p>
      <w:pPr>
        <w:pStyle w:val="SHTKTranslationText"/>
      </w:pPr>
      <w:r>
        <w:t xml:space="preserve">둘째 ‘마음에 들지 않는 것’이라고 한 것은, 고수의 힘으로 고수를 따르는 행을 ‘마음에 들지 않는 것’이라 이름한다는 뜻이다. 나아가 사수의 힘으로 사수를 따르는 행을 ‘나머지 것’이라 이름하니, 마음에 드는 것도 아니고 마음에 들지 않는 것도 아니다. “유정천의 온은 행고에 포섭된다”고 한 것은 무상성이기 때문이다.</w:t>
      </w:r>
    </w:p>
    <w:p>
      <w:pPr>
        <w:pStyle w:val="SHTKSourceText"/>
      </w:pPr>
      <w:r>
        <w:t xml:space="preserve">問道諦亦應是行苦[2]相</w:t>
      </w:r>
    </w:p>
    <w:p>
      <w:pPr>
        <w:pStyle w:val="SHTKTranslationText"/>
      </w:pPr>
      <w:r>
        <w:t xml:space="preserve">묻는다. 도제도 또한 행고의[2] 상이어야 하지 않는가?</w:t>
      </w:r>
    </w:p>
    <w:p>
      <w:pPr>
        <w:pStyle w:val="SHTKNoteSummary"/>
      </w:pPr>
      <w:r>
        <w:t xml:space="preserve">교감 요약 | 원교감 相論作攝有為性故 — 저본 相 자리에 논본은 攝有為性故로 되어 있다고 지시한다.</w:t>
      </w:r>
    </w:p>
    <w:p>
      <w:pPr>
        <w:pStyle w:val="SHTKNoteDetail"/>
      </w:pPr>
      <w:r>
        <w:t xml:space="preserve">분류 | 상세 교감·편집 정보 — 원교감(본문 이문/보충)</w:t>
      </w:r>
      <w:r>
        <w:br/>
      </w:r>
      <w:r>
        <w:t xml:space="preserve">• 원교감/판본 표기 | 相論作攝有為性故</w:t>
      </w:r>
      <w:r>
        <w:br/>
      </w:r>
      <w:r>
        <w:t xml:space="preserve">• 교감 번호 | 0490002</w:t>
      </w:r>
      <w:r>
        <w:br/>
      </w:r>
      <w:r>
        <w:t xml:space="preserve">• 판본 정보 | 구버전·현재 CBETA XML에 공통으로 기록된다.</w:t>
      </w:r>
      <w:r>
        <w:br/>
      </w:r>
      <w:r>
        <w:t xml:space="preserve">• 저본 독법 | 相</w:t>
      </w:r>
      <w:r>
        <w:br/>
      </w:r>
      <w:r>
        <w:t xml:space="preserve">• 저본 적용 구절 | 問道諦亦應是行苦[2]相</w:t>
      </w:r>
      <w:r>
        <w:br/>
      </w:r>
      <w:r>
        <w:t xml:space="preserve">• 저본 기준 한국어 번역 | 묻는다. 도제도 또한 행고의[2] 상이어야 하지 않는가?</w:t>
      </w:r>
      <w:r>
        <w:br/>
      </w:r>
      <w:r>
        <w:t xml:space="preserve">• 이문 독법 | 攝有為性故</w:t>
      </w:r>
      <w:r>
        <w:br/>
      </w:r>
      <w:r>
        <w:t xml:space="preserve">• 이문 적용 구절 | 問道諦亦應是行苦攝有為性故</w:t>
      </w:r>
      <w:r>
        <w:br/>
      </w:r>
      <w:r>
        <w:t xml:space="preserve">• 이문 기준 한국어 번역 | 묻는다. 도제도 또한 행고여야 하지 않는가? 유위성에 포섭되기 때문이다.</w:t>
      </w:r>
      <w:r>
        <w:br/>
      </w:r>
      <w:r>
        <w:t xml:space="preserve">• 의미·구조 차이 | 저본은 “행고의 상”이라고 짧게 묻지만, 이문은 도제가 유위성에 포섭된다는 논거를 명시하여 문답의 이유를 보강한다.</w:t>
      </w:r>
      <w:r>
        <w:br/>
      </w:r>
      <w:r>
        <w:t xml:space="preserve">• 한국어 해설 | 번역 본문은 사용자 TXT의 相을 그대로 따르고, 논본 독법은 상세 교감에서만 제시한다.</w:t>
      </w:r>
      <w:r>
        <w:br/>
      </w:r>
      <w:r>
        <w:t xml:space="preserve">• 문맥상 처리 | 사용자 TXT를 절대 저본으로 유지하고 교감 정보는 별도 층에서 해설한다.</w:t>
      </w:r>
      <w:r>
        <w:br/>
      </w:r>
      <w:r>
        <w:t xml:space="preserve">• 번역 영향 판정 | [의미·논증 구조 차이 있음]</w:t>
      </w:r>
      <w:r>
        <w:br/>
      </w:r>
      <w:r>
        <w:t xml:space="preserve">• 공식 출처 | X53n0841.xml / X53n0841 (1).xml</w:t>
      </w:r>
    </w:p>
    <w:p>
      <w:pPr>
        <w:pStyle w:val="SHTKSourceText"/>
      </w:pPr>
      <w:r>
        <w:t xml:space="preserve">答道諦非苦違逆聖心是行苦相非聖道起違逆聖心由此能引眾苦盡故故道非苦</w:t>
      </w:r>
    </w:p>
    <w:p>
      <w:pPr>
        <w:pStyle w:val="SHTKTranslationText"/>
      </w:pPr>
      <w:r>
        <w:t xml:space="preserve">답한다. 도제는 고가 아니다. 성자의 마음에 거슬리는 것이 행고의 상인데, 성도는 성자의 마음에 거슬림을 일으키는 것이 아니다. 이것이 온갖 고의 다함을 이끌 수 있기 때문에 도는 고가 아니다.</w:t>
      </w:r>
    </w:p>
    <w:p>
      <w:pPr>
        <w:pStyle w:val="SHTKSourceText"/>
      </w:pPr>
      <w:r>
        <w:t xml:space="preserve">言誰有智者瀝水洗㿈者</w:t>
      </w:r>
    </w:p>
    <w:p>
      <w:pPr>
        <w:pStyle w:val="SHTKTranslationText"/>
      </w:pPr>
      <w:r>
        <w:t xml:space="preserve">“어느 지혜 있는 이가 물을 흘려 종기를 씻겠는가?”라고 한 것은,</w:t>
      </w:r>
    </w:p>
    <w:p>
      <w:pPr>
        <w:pStyle w:val="SHTKNoteSummary"/>
      </w:pPr>
      <w:r>
        <w:t xml:space="preserve">외자 정보 — CB02308</w:t>
      </w:r>
    </w:p>
    <w:p>
      <w:pPr>
        <w:pStyle w:val="SHTKNoteDetail"/>
      </w:pPr>
      <w:r>
        <w:t xml:space="preserve">• XML 참조 | &lt;g ref="#CB02308"&gt;</w:t>
      </w:r>
      <w:r>
        <w:br/>
      </w:r>
      <w:r>
        <w:t xml:space="preserve">• 사용자 TXT 표기 | 㿈</w:t>
      </w:r>
      <w:r>
        <w:br/>
      </w:r>
      <w:r>
        <w:t xml:space="preserve">• 조자식 | [病-丙+(雍-〦)]</w:t>
      </w:r>
      <w:r>
        <w:br/>
      </w:r>
      <w:r>
        <w:t xml:space="preserve">• CBETA 정규화자 | 癰</w:t>
      </w:r>
      <w:r>
        <w:br/>
      </w:r>
      <w:r>
        <w:t xml:space="preserve">• Unicode | U+3FC8</w:t>
      </w:r>
      <w:r>
        <w:br/>
      </w:r>
      <w:r>
        <w:t xml:space="preserve">• CBETA PUA | U+F0904</w:t>
      </w:r>
      <w:r>
        <w:br/>
      </w:r>
      <w:r>
        <w:t xml:space="preserve">• 처리 | 사용자 TXT의 글자를 본문에 그대로 보존하며 XML 외자 정보를 별도 기록한다.</w:t>
      </w:r>
    </w:p>
    <w:p>
      <w:pPr>
        <w:pStyle w:val="SHTKSourceText"/>
      </w:pPr>
      <w:r>
        <w:t xml:space="preserve">謂無有智人為此計也頌言能為苦因者</w:t>
      </w:r>
    </w:p>
    <w:p>
      <w:pPr>
        <w:pStyle w:val="SHTKTranslationText"/>
      </w:pPr>
      <w:r>
        <w:t xml:space="preserve">지혜 있는 사람으로서 이렇게 헤아릴 이는 없다는 뜻이다. 송에서 “능히 고의 원인이 된다”고 한 것은,</w:t>
      </w:r>
    </w:p>
    <w:p>
      <w:pPr>
        <w:pStyle w:val="SHTKSourceText"/>
      </w:pPr>
      <w:r>
        <w:t xml:space="preserve">因樂生未來苦[3]果能集</w:t>
      </w:r>
    </w:p>
    <w:p>
      <w:pPr>
        <w:pStyle w:val="SHTKTranslationText"/>
      </w:pPr>
      <w:r>
        <w:t xml:space="preserve">즐거움으로 인해 미래의 고과가 생기고[3] 능히</w:t>
      </w:r>
    </w:p>
    <w:p>
      <w:pPr>
        <w:pStyle w:val="SHTKNoteSummary"/>
      </w:pPr>
      <w:r>
        <w:t xml:space="preserve">교감 요약 | 원교감 果下一有故字 — 한 판본에는 果 뒤에 故가 있다.</w:t>
      </w:r>
    </w:p>
    <w:p>
      <w:pPr>
        <w:pStyle w:val="SHTKNoteDetail"/>
      </w:pPr>
      <w:r>
        <w:t xml:space="preserve">분류 | 상세 교감·편집 정보 — 원교감(본문 이문/보충)</w:t>
      </w:r>
      <w:r>
        <w:br/>
      </w:r>
      <w:r>
        <w:t xml:space="preserve">• 원교감/판본 표기 | 果下一有故字</w:t>
      </w:r>
      <w:r>
        <w:br/>
      </w:r>
      <w:r>
        <w:t xml:space="preserve">• 교감 번호 | 0490003</w:t>
      </w:r>
      <w:r>
        <w:br/>
      </w:r>
      <w:r>
        <w:t xml:space="preserve">• 판본 정보 | 구버전·현재 CBETA XML에 공통으로 기록된다.</w:t>
      </w:r>
      <w:r>
        <w:br/>
      </w:r>
      <w:r>
        <w:t xml:space="preserve">• 저본 독법 | 果</w:t>
      </w:r>
      <w:r>
        <w:br/>
      </w:r>
      <w:r>
        <w:t xml:space="preserve">• 저본 적용 구절 | 因樂生未來苦[3]果能集</w:t>
      </w:r>
      <w:r>
        <w:br/>
      </w:r>
      <w:r>
        <w:t xml:space="preserve">• 저본 기준 한국어 번역 | 즐거움으로 인해 미래의 고과가 생기고[3] 능히</w:t>
      </w:r>
      <w:r>
        <w:br/>
      </w:r>
      <w:r>
        <w:t xml:space="preserve">• 이문 독법 | 果故</w:t>
      </w:r>
      <w:r>
        <w:br/>
      </w:r>
      <w:r>
        <w:t xml:space="preserve">• 이문 적용 구절 | 因樂生未來苦果故能集</w:t>
      </w:r>
      <w:r>
        <w:br/>
      </w:r>
      <w:r>
        <w:t xml:space="preserve">• 이문 기준 한국어 번역 | 즐거움으로 인해 미래의 고과가 생기기 때문에 능히</w:t>
      </w:r>
      <w:r>
        <w:br/>
      </w:r>
      <w:r>
        <w:t xml:space="preserve">• 의미·구조 차이 | 이문은 앞 절을 명시적인 원인절로 만든다. 다음 U의 能集未來眾苦果故와 결합되는 논리 연결이 조금 더 분명해진다.</w:t>
      </w:r>
      <w:r>
        <w:br/>
      </w:r>
      <w:r>
        <w:t xml:space="preserve">• 한국어 해설 | 저본에는 故가 없으므로 번역 본문에서 별도 글자를 보충하지 않는다.</w:t>
      </w:r>
      <w:r>
        <w:br/>
      </w:r>
      <w:r>
        <w:t xml:space="preserve">• 문맥상 처리 | 사용자 TXT를 절대 저본으로 유지하고 교감 정보는 별도 층에서 해설한다.</w:t>
      </w:r>
      <w:r>
        <w:br/>
      </w:r>
      <w:r>
        <w:t xml:space="preserve">• 번역 영향 판정 | [구문 연결 차이 있음]</w:t>
      </w:r>
      <w:r>
        <w:br/>
      </w:r>
      <w:r>
        <w:t xml:space="preserve">• 공식 출처 | X53n0841.xml / X53n0841 (1).xml</w:t>
      </w:r>
    </w:p>
    <w:p>
      <w:pPr>
        <w:pStyle w:val="SHTKSourceText"/>
      </w:pPr>
      <w:r>
        <w:t xml:space="preserve">未來眾苦果故有苦逼迫希求樂故由此三因說樂名苦論主破云能為苦因是集諦行相豈關於苦</w:t>
      </w:r>
    </w:p>
    <w:p>
      <w:pPr>
        <w:pStyle w:val="SHTKTranslationText"/>
      </w:pPr>
      <w:r>
        <w:t xml:space="preserve">미래의 여러 고과를 모으기 때문이며, 고에 핍박되면 즐거움을 바라기 때문이다. 이 세 가지 이유로 즐거움을 고라고 말한다. 논주는 논박하여 말한다. “능히 고의 원인이 된다는 것은 집제의 행상인데 어찌 고제와 관계되는가?”</w:t>
      </w:r>
    </w:p>
    <w:p>
      <w:pPr>
        <w:pStyle w:val="SHTKSourceText"/>
      </w:pPr>
      <w:r>
        <w:t xml:space="preserve">經部大眾部言[4]無實樂者</w:t>
      </w:r>
    </w:p>
    <w:p>
      <w:pPr>
        <w:pStyle w:val="SHTKTranslationText"/>
      </w:pPr>
      <w:r>
        <w:t xml:space="preserve">경부와 대중부에서[4] “실재하는 즐거움은 없다”고 말하는 데에는</w:t>
      </w:r>
    </w:p>
    <w:p>
      <w:pPr>
        <w:pStyle w:val="SHTKNoteSummary"/>
      </w:pPr>
      <w:r>
        <w:t xml:space="preserve">교감 요약 | 원교감 補入無字 — 현재 저본의 無는 보충된 글자임을 밝힌다.</w:t>
      </w:r>
    </w:p>
    <w:p>
      <w:pPr>
        <w:pStyle w:val="SHTKNoteDetail"/>
      </w:pPr>
      <w:r>
        <w:t xml:space="preserve">분류 | 상세 교감·편집 정보 — 원교감(본문 이문/보충)</w:t>
      </w:r>
      <w:r>
        <w:br/>
      </w:r>
      <w:r>
        <w:t xml:space="preserve">• 원교감/판본 표기 | 補入無字</w:t>
      </w:r>
      <w:r>
        <w:br/>
      </w:r>
      <w:r>
        <w:t xml:space="preserve">• 교감 번호 | 0490004</w:t>
      </w:r>
      <w:r>
        <w:br/>
      </w:r>
      <w:r>
        <w:t xml:space="preserve">• 판본 정보 | 구버전·현재 CBETA XML에 공통으로 기록된다.</w:t>
      </w:r>
      <w:r>
        <w:br/>
      </w:r>
      <w:r>
        <w:t xml:space="preserve">• 저본 독법 | 無實樂</w:t>
      </w:r>
      <w:r>
        <w:br/>
      </w:r>
      <w:r>
        <w:t xml:space="preserve">• 저본 적용 구절 | 經部大眾部言[4]無實樂者</w:t>
      </w:r>
      <w:r>
        <w:br/>
      </w:r>
      <w:r>
        <w:t xml:space="preserve">• 저본 기준 한국어 번역 | 경부와 대중부에서[4] “실재하는 즐거움은 없다”고 말하는 데에는</w:t>
      </w:r>
      <w:r>
        <w:br/>
      </w:r>
      <w:r>
        <w:t xml:space="preserve">• 이문 독법 | 實樂(無 미보충)</w:t>
      </w:r>
      <w:r>
        <w:br/>
      </w:r>
      <w:r>
        <w:t xml:space="preserve">• 이문 적용 구절 | 經部大眾部言實樂者</w:t>
      </w:r>
      <w:r>
        <w:br/>
      </w:r>
      <w:r>
        <w:t xml:space="preserve">• 이문 기준 한국어 번역 | 경부와 대중부에서 “실재하는 즐거움이 있다”고 말하는 데에는</w:t>
      </w:r>
      <w:r>
        <w:br/>
      </w:r>
      <w:r>
        <w:t xml:space="preserve">• 의미·구조 차이 | 無의 유무에 따라 “실재하는 즐거움이 없다/있다”가 정반대가 된다. 뒤의 두 근거는 “실재하는 즐거움이 없다”는 논증과 맞물린다.</w:t>
      </w:r>
      <w:r>
        <w:br/>
      </w:r>
      <w:r>
        <w:t xml:space="preserve">• 한국어 해설 | 사용자 TXT는 보충된 無를 포함하므로 이를 그대로 번역하되, 보충 사실과 의미 반전을 명시한다.</w:t>
      </w:r>
      <w:r>
        <w:br/>
      </w:r>
      <w:r>
        <w:t xml:space="preserve">• 문맥상 처리 | 사용자 TXT를 절대 저본으로 유지하고 교감 정보는 별도 층에서 해설한다.</w:t>
      </w:r>
      <w:r>
        <w:br/>
      </w:r>
      <w:r>
        <w:t xml:space="preserve">• 번역 영향 판정 | [중대한 의미 차이 있음]</w:t>
      </w:r>
      <w:r>
        <w:br/>
      </w:r>
      <w:r>
        <w:t xml:space="preserve">• 공식 출처 | X53n0841.xml / X53n0841 (1).xml</w:t>
      </w:r>
    </w:p>
    <w:p>
      <w:pPr>
        <w:pStyle w:val="SHTKSourceText"/>
      </w:pPr>
      <w:r>
        <w:t xml:space="preserve">有二種因一教二理言教者如世尊言諸所有受無非是苦又云汝應以苦觀於樂受又言於苦謂樂名為顛倒云何由理以諸樂因皆不定故</w:t>
      </w:r>
    </w:p>
    <w:p>
      <w:pPr>
        <w:pStyle w:val="SHTKTranslationText"/>
      </w:pPr>
      <w:r>
        <w:t xml:space="preserve">두 가지 이유가 있으니, 첫째는 교설이고 둘째는 이치이다. 교설이라고 한 것은 세존께서 “모든 수(受)는 고가 아닌 것이 없다”고 말한 것과 같고, 또 “그대는 낙수를 고로 관해야 한다”고 하였으며, 또 “고에 대해 낙이라고 여기는 것을 전도라고 한다”고 한 것이다. 어떻게 이치에 의하는가? 모든 즐거움의 원인이 다 일정하지 않기 때문이다.</w:t>
      </w:r>
    </w:p>
    <w:p>
      <w:pPr>
        <w:pStyle w:val="SHTKSourceText"/>
      </w:pPr>
      <w:r>
        <w:t xml:space="preserve">謂所有衣服飲食冷𤏙</w:t>
      </w:r>
    </w:p>
    <w:p>
      <w:pPr>
        <w:pStyle w:val="SHTKTranslationText"/>
      </w:pPr>
      <w:r>
        <w:t xml:space="preserve">곧 모든 의복·음식·추위·더위</w:t>
      </w:r>
    </w:p>
    <w:p>
      <w:pPr>
        <w:pStyle w:val="SHTKNoteSummary"/>
      </w:pPr>
      <w:r>
        <w:t xml:space="preserve">외자 정보 — CB00193</w:t>
      </w:r>
    </w:p>
    <w:p>
      <w:pPr>
        <w:pStyle w:val="SHTKNoteDetail"/>
      </w:pPr>
      <w:r>
        <w:t xml:space="preserve">• XML 참조 | &lt;g ref="#CB00193"&gt;</w:t>
      </w:r>
      <w:r>
        <w:br/>
      </w:r>
      <w:r>
        <w:t xml:space="preserve">• 사용자 TXT 표기 | 𤏙</w:t>
      </w:r>
      <w:r>
        <w:br/>
      </w:r>
      <w:r>
        <w:t xml:space="preserve">• 조자식 | [火*(而/而)]</w:t>
      </w:r>
      <w:r>
        <w:br/>
      </w:r>
      <w:r>
        <w:t xml:space="preserve">• CBETA 정규화자 | 暖</w:t>
      </w:r>
      <w:r>
        <w:br/>
      </w:r>
      <w:r>
        <w:t xml:space="preserve">• Unicode | U+243D9</w:t>
      </w:r>
      <w:r>
        <w:br/>
      </w:r>
      <w:r>
        <w:t xml:space="preserve">• CBETA PUA | U+F00C1</w:t>
      </w:r>
      <w:r>
        <w:br/>
      </w:r>
      <w:r>
        <w:t xml:space="preserve">• 처리 | 사용자 TXT의 글자를 본문에 그대로 보존하며 XML 외자 정보를 별도 기록한다.</w:t>
      </w:r>
    </w:p>
    <w:p>
      <w:pPr>
        <w:pStyle w:val="SHTKSourceText"/>
      </w:pPr>
      <w:r>
        <w:t xml:space="preserve">等事諸有情類許為樂因此若非時過量受用便能生苦復成苦因</w:t>
      </w:r>
    </w:p>
    <w:p>
      <w:pPr>
        <w:pStyle w:val="SHTKTranslationText"/>
      </w:pPr>
      <w:r>
        <w:t xml:space="preserve">등의 일을 여러 유정들이 즐거움의 원인이라고 인정하지만, 이를 때에 맞지 않게 혹은 지나친 양으로 수용하면 곧 능히 고를 낳아 다시 고의 원인이 된다.</w:t>
      </w:r>
    </w:p>
    <w:p>
      <w:pPr>
        <w:pStyle w:val="SHTKSourceText"/>
      </w:pPr>
      <w:r>
        <w:t xml:space="preserve">故知衣[5]等本是苦因苦</w:t>
      </w:r>
    </w:p>
    <w:p>
      <w:pPr>
        <w:pStyle w:val="SHTKTranslationText"/>
      </w:pPr>
      <w:r>
        <w:t xml:space="preserve">그러므로 의복[5] 등은 본래 고의 원인이며, 고가</w:t>
      </w:r>
    </w:p>
    <w:p>
      <w:pPr>
        <w:pStyle w:val="SHTKNoteSummary"/>
      </w:pPr>
      <w:r>
        <w:t xml:space="preserve">교감 요약 | 원교감 補入等字 — 현재 저본의 等은 보충된 글자임을 밝힌다.</w:t>
      </w:r>
    </w:p>
    <w:p>
      <w:pPr>
        <w:pStyle w:val="SHTKNoteDetail"/>
      </w:pPr>
      <w:r>
        <w:t xml:space="preserve">분류 | 상세 교감·편집 정보 — 원교감(본문 이문/보충)</w:t>
      </w:r>
      <w:r>
        <w:br/>
      </w:r>
      <w:r>
        <w:t xml:space="preserve">• 원교감/판본 표기 | 補入等字</w:t>
      </w:r>
      <w:r>
        <w:br/>
      </w:r>
      <w:r>
        <w:t xml:space="preserve">• 교감 번호 | 0490005</w:t>
      </w:r>
      <w:r>
        <w:br/>
      </w:r>
      <w:r>
        <w:t xml:space="preserve">• 판본 정보 | 구버전·현재 CBETA XML에 공통으로 기록된다.</w:t>
      </w:r>
      <w:r>
        <w:br/>
      </w:r>
      <w:r>
        <w:t xml:space="preserve">• 저본 독법 | 衣等</w:t>
      </w:r>
      <w:r>
        <w:br/>
      </w:r>
      <w:r>
        <w:t xml:space="preserve">• 저본 적용 구절 | 故知衣[5]等本是苦因苦</w:t>
      </w:r>
      <w:r>
        <w:br/>
      </w:r>
      <w:r>
        <w:t xml:space="preserve">• 저본 기준 한국어 번역 | 그러므로 의복[5] 등은 본래 고의 원인이며, 고가</w:t>
      </w:r>
      <w:r>
        <w:br/>
      </w:r>
      <w:r>
        <w:t xml:space="preserve">• 이문 독법 | 衣(等 미보충)</w:t>
      </w:r>
      <w:r>
        <w:br/>
      </w:r>
      <w:r>
        <w:t xml:space="preserve">• 이문 적용 구절 | 故知衣本是苦因苦</w:t>
      </w:r>
      <w:r>
        <w:br/>
      </w:r>
      <w:r>
        <w:t xml:space="preserve">• 이문 기준 한국어 번역 | 그러므로 의복은 본래 고의 원인이며, 고가</w:t>
      </w:r>
      <w:r>
        <w:br/>
      </w:r>
      <w:r>
        <w:t xml:space="preserve">• 의미·구조 차이 | 等이 있으면 앞서 든 의복·음식·냉·난 등의 사례군 전체를 받는 표현이 되고, 없으면 표면상 의복만을 가리킨다.</w:t>
      </w:r>
      <w:r>
        <w:br/>
      </w:r>
      <w:r>
        <w:t xml:space="preserve">• 한국어 해설 | 사용자 TXT의 보충 等을 따라 번역한다.</w:t>
      </w:r>
      <w:r>
        <w:br/>
      </w:r>
      <w:r>
        <w:t xml:space="preserve">• 문맥상 처리 | 사용자 TXT를 절대 저본으로 유지하고 교감 정보는 별도 층에서 해설한다.</w:t>
      </w:r>
      <w:r>
        <w:br/>
      </w:r>
      <w:r>
        <w:t xml:space="preserve">• 번역 영향 판정 | [지시 범위 차이 있음]</w:t>
      </w:r>
      <w:r>
        <w:br/>
      </w:r>
      <w:r>
        <w:t xml:space="preserve">• 공식 출처 | X53n0841.xml / X53n0841 (1).xml</w:t>
      </w:r>
    </w:p>
    <w:p>
      <w:pPr>
        <w:pStyle w:val="SHTKSourceText"/>
      </w:pPr>
      <w:r>
        <w:t xml:space="preserve">增盛時其相方顯威儀易脫理亦應然論主評有樂應理以有適悅可愛等故果性取蘊名為苦諦因性取蘊名為集諦是能集故由此苦集因果性分薩婆多苦集一物因果分二者論主應知此中因果性分名雖有殊非物有異滅道二諦物亦有殊婆沙問知四諦建立為依實事為依因果為依現觀若依實事諦應有三苦集一物故若依因果諦應有五道有因果故若依現觀諦應有八上下八諦故</w:t>
      </w:r>
    </w:p>
    <w:p>
      <w:pPr>
        <w:pStyle w:val="SHTKTranslationText"/>
      </w:pPr>
      <w:r>
        <w:t xml:space="preserve">증성할 때 그 모습이 비로소 드러난다는 것을 알 수 있다. 위의(威儀)를 바꾸어 벗어나는 경우도 이치는 또한 그러해야 한다. [구문 불확실] 논주는 평가하여 “즐거움이 있다는 것이 이치에 맞는다”고 한다. 적열(適悅)하고 사랑스러운 것 등이 있기 때문이다. 과의 성질인 취온을 고제라고 하고, 인의 성질인 취온을 집제라고 하니, 능히 모으기 때문이다. 이 때문에 고제와 집제는 인과의 성질에 따라 나뉜다. 설일체유부에서 고와 집은 한 물건을 인과에 따라 둘로 나눈다고 하는 것에 대해, 논주는 말한다. “마땅히 알아야 한다. 여기서는 인과의 성질에 따라 나눈 이름에 비록 차이가 있지만 물건 자체가 다른 것은 아니다. 멸제와 도제 두 제는 물건 자체에도 차이가 있다.” 《비바사론》에서 묻는다. “사제를 세우는 것은 실제의 사물에 의하는가, 인과에 의하는가, 현관에 의하는가? 만약 실제의 사물에 의한다면 제는 셋이어야 한다. 고와 집이 한 물건이기 때문이다. 만약 인과에 의한다면 제는 다섯이어야 한다. 도에도 인과가 있기 때문이다. 만약 현관에 의한다면 제는 여덟이어야 한다. 상·하에 여덟 제가 있기 때문이다.”</w:t>
      </w:r>
    </w:p>
    <w:p>
      <w:pPr>
        <w:pStyle w:val="SHTKSourceText"/>
      </w:pPr>
      <w:r>
        <w:t xml:space="preserve">應言四諦依因果之[6]道</w:t>
      </w:r>
    </w:p>
    <w:p>
      <w:pPr>
        <w:pStyle w:val="SHTKTranslationText"/>
      </w:pPr>
      <w:r>
        <w:t xml:space="preserve">마땅히 사제는 ‘인과의 도’에 의한다고 말해야 하며, [이문 검토 필요]</w:t>
      </w:r>
    </w:p>
    <w:p>
      <w:pPr>
        <w:pStyle w:val="SHTKNoteSummary"/>
      </w:pPr>
      <w:r>
        <w:t xml:space="preserve">교감 요약 | 원교감 之一作立 — 之를 한 판본은 立으로 읽는다.</w:t>
      </w:r>
    </w:p>
    <w:p>
      <w:pPr>
        <w:pStyle w:val="SHTKNoteDetail"/>
      </w:pPr>
      <w:r>
        <w:t xml:space="preserve">분류 | 상세 교감·편집 정보 — 원교감(본문 이문/보충)</w:t>
      </w:r>
      <w:r>
        <w:br/>
      </w:r>
      <w:r>
        <w:t xml:space="preserve">• 원교감/판본 표기 | 之一作立</w:t>
      </w:r>
      <w:r>
        <w:br/>
      </w:r>
      <w:r>
        <w:t xml:space="preserve">• 교감 번호 | 0490006</w:t>
      </w:r>
      <w:r>
        <w:br/>
      </w:r>
      <w:r>
        <w:t xml:space="preserve">• 판본 정보 | 구버전·현재 CBETA XML에 공통으로 기록된다.</w:t>
      </w:r>
      <w:r>
        <w:br/>
      </w:r>
      <w:r>
        <w:t xml:space="preserve">• 저본 독법 | 之</w:t>
      </w:r>
      <w:r>
        <w:br/>
      </w:r>
      <w:r>
        <w:t xml:space="preserve">• 저본 적용 구절 | 應言四諦依因果之[6]道</w:t>
      </w:r>
      <w:r>
        <w:br/>
      </w:r>
      <w:r>
        <w:t xml:space="preserve">• 저본 기준 한국어 번역 | 마땅히 사제는 ‘인과의 도’에 의한다고 말해야 하며, [이문 검토 필요]</w:t>
      </w:r>
      <w:r>
        <w:br/>
      </w:r>
      <w:r>
        <w:t xml:space="preserve">• 이문 독법 | 立</w:t>
      </w:r>
      <w:r>
        <w:br/>
      </w:r>
      <w:r>
        <w:t xml:space="preserve">• 이문 적용 구절 | 應言四諦依因果立道</w:t>
      </w:r>
      <w:r>
        <w:br/>
      </w:r>
      <w:r>
        <w:t xml:space="preserve">• 이문 기준 한국어 번역 | 마땅히 사제는 인과에 의거하여 세운다고 말해야 한다. 이어 “도…”로 문장을 다시 나눌 수 있다.</w:t>
      </w:r>
      <w:r>
        <w:br/>
      </w:r>
      <w:r>
        <w:t xml:space="preserve">• 의미·구조 차이 | 之를 따르면 依因果之道라는 결합이 가능하지만, 立을 따르면 依因果立에서 문장을 끝내고 다음 道를 도제의 주어로 재분절할 수 있다. 이후 –U15037의 난해한 문맥과 직접 관련된다.</w:t>
      </w:r>
      <w:r>
        <w:br/>
      </w:r>
      <w:r>
        <w:t xml:space="preserve">• 한국어 해설 | 저본 글자 之는 바꾸지 않고 본문에 [이문 검토 필요]를 표시했다.</w:t>
      </w:r>
      <w:r>
        <w:br/>
      </w:r>
      <w:r>
        <w:t xml:space="preserve">• 문맥상 처리 | 사용자 TXT를 절대 저본으로 유지하고 교감 정보는 별도 층에서 해설한다.</w:t>
      </w:r>
      <w:r>
        <w:br/>
      </w:r>
      <w:r>
        <w:t xml:space="preserve">• 번역 영향 판정 | [중대한 구두·구문 차이 있음]</w:t>
      </w:r>
      <w:r>
        <w:br/>
      </w:r>
      <w:r>
        <w:t xml:space="preserve">• 공식 출처 | X53n0841.xml / X53n0841 (1).xml</w:t>
      </w:r>
    </w:p>
    <w:p>
      <w:pPr>
        <w:pStyle w:val="SHTKSourceText"/>
      </w:pPr>
      <w:r>
        <w:t xml:space="preserve">因果性合一故謂無漏合因果性皆是語越</w:t>
      </w:r>
    </w:p>
    <w:p>
      <w:pPr>
        <w:pStyle w:val="SHTKTranslationText"/>
      </w:pPr>
      <w:r>
        <w:t xml:space="preserve">인성과 과성을 합하여 하나로 하기 때문이다. 곧 무루에서는 인성과 과성을 합한다. 이어지는 “皆是語越”은 저본상 뜻을 확정하기 어렵다. [구문 불확실]</w:t>
      </w:r>
    </w:p>
    <w:p>
      <w:pPr>
        <w:pStyle w:val="SHTKSourceText"/>
      </w:pPr>
      <w:r>
        <w:t xml:space="preserve">苦有漏世間[7]問[8]生死究竟滅行</w:t>
      </w:r>
    </w:p>
    <w:p>
      <w:pPr>
        <w:pStyle w:val="SHTKTranslationText"/>
      </w:pPr>
      <w:r>
        <w:t xml:space="preserve">이어 “고·유루 세간[7]·[8]생사·구경멸의 행”이라 한 구절도 저본상 문맥이 불분명하다. [구문 불확실]</w:t>
      </w:r>
    </w:p>
    <w:p>
      <w:pPr>
        <w:pStyle w:val="SHTKNoteSummary"/>
      </w:pPr>
      <w:r>
        <w:t xml:space="preserve">교감 요약 | 원교감 生下有老病二字 — 한 판본에는 生 뒤에 老病 두 글자가 있다.</w:t>
      </w:r>
    </w:p>
    <w:p>
      <w:pPr>
        <w:pStyle w:val="SHTKNoteDetail"/>
      </w:pPr>
      <w:r>
        <w:t xml:space="preserve">분류 | 상세 교감·편집 정보 — 원교감(본문 이문/보충)</w:t>
      </w:r>
      <w:r>
        <w:br/>
      </w:r>
      <w:r>
        <w:t xml:space="preserve">• 원교감/판본 표기 | 本無問字</w:t>
      </w:r>
      <w:r>
        <w:br/>
      </w:r>
      <w:r>
        <w:t xml:space="preserve">• 교감 번호 | 0490007</w:t>
      </w:r>
      <w:r>
        <w:br/>
      </w:r>
      <w:r>
        <w:t xml:space="preserve">• 판본 정보 | 구버전·현재 CBETA XML에 공통으로 기록된다.</w:t>
      </w:r>
      <w:r>
        <w:br/>
      </w:r>
      <w:r>
        <w:t xml:space="preserve">• 저본 독법 | 問</w:t>
      </w:r>
      <w:r>
        <w:br/>
      </w:r>
      <w:r>
        <w:t xml:space="preserve">• 저본 적용 구절 | 苦有漏世間[7]問[8]生死究竟滅行</w:t>
      </w:r>
      <w:r>
        <w:br/>
      </w:r>
      <w:r>
        <w:t xml:space="preserve">• 저본 기준 한국어 번역 | 이어 “고·유루 세간[7]·[8]생사·구경멸의 행”이라 한 구절도 저본상 문맥이 불분명하다. [구문 불확실]</w:t>
      </w:r>
      <w:r>
        <w:br/>
      </w:r>
      <w:r>
        <w:t xml:space="preserve">• 이문 독법 | (問 없음)</w:t>
      </w:r>
      <w:r>
        <w:br/>
      </w:r>
      <w:r>
        <w:t xml:space="preserve">• 이문 적용 구절 | 苦有漏世間[8]生死究竟滅行</w:t>
      </w:r>
      <w:r>
        <w:br/>
      </w:r>
      <w:r>
        <w:t xml:space="preserve">• 이문 기준 한국어 번역 | 問을 제외하면 “고·유루 세간 … 생사·구경멸의 행”으로 이어지지만 전체 문법은 여전히 불분명하다.</w:t>
      </w:r>
      <w:r>
        <w:br/>
      </w:r>
      <w:r>
        <w:t xml:space="preserve">• 의미·구조 차이 | 問의 존재 여부가 문장 구조를 바꾸며, 이 구간은 앞뒤와 합쳐도 저본상 문법이 안정되지 않는다.</w:t>
      </w:r>
      <w:r>
        <w:br/>
      </w:r>
      <w:r>
        <w:t xml:space="preserve">• 한국어 해설 | 사용자 TXT에는 問이 있으므로 그대로 보존하고 [구문 불확실]로 처리한다.</w:t>
      </w:r>
      <w:r>
        <w:br/>
      </w:r>
      <w:r>
        <w:t xml:space="preserve">• 문맥상 처리 | 사용자 TXT를 절대 저본으로 유지하고 교감 정보는 별도 층에서 해설한다.</w:t>
      </w:r>
      <w:r>
        <w:br/>
      </w:r>
      <w:r>
        <w:t xml:space="preserve">• 번역 영향 판정 | [중대한 구문 차이 있음]</w:t>
      </w:r>
      <w:r>
        <w:br/>
      </w:r>
      <w:r>
        <w:t xml:space="preserve">• 공식 출처 | X53n0841.xml / X53n0841 (1).xml</w:t>
      </w:r>
      <w:r>
        <w:br/>
      </w:r>
      <w:r>
        <w:t xml:space="preserve">• 원교감/판본 표기 | 生下有老病二字</w:t>
      </w:r>
      <w:r>
        <w:br/>
      </w:r>
      <w:r>
        <w:t xml:space="preserve">• 교감 번호 | 0490008</w:t>
      </w:r>
      <w:r>
        <w:br/>
      </w:r>
      <w:r>
        <w:t xml:space="preserve">• 판본 정보 | 구버전·현재 CBETA XML에 공통으로 기록된다.</w:t>
      </w:r>
      <w:r>
        <w:br/>
      </w:r>
      <w:r>
        <w:t xml:space="preserve">• 저본 독법 | 生死</w:t>
      </w:r>
      <w:r>
        <w:br/>
      </w:r>
      <w:r>
        <w:t xml:space="preserve">• 저본 적용 구절 | 苦有漏世間[7]問[8]生死究竟滅行</w:t>
      </w:r>
      <w:r>
        <w:br/>
      </w:r>
      <w:r>
        <w:t xml:space="preserve">• 저본 기준 한국어 번역 | 이어 “고·유루 세간[7]·[8]생사·구경멸의 행”이라 한 구절도 저본상 문맥이 불분명하다. [구문 불확실]</w:t>
      </w:r>
      <w:r>
        <w:br/>
      </w:r>
      <w:r>
        <w:t xml:space="preserve">• 이문 독법 | 生老病死</w:t>
      </w:r>
      <w:r>
        <w:br/>
      </w:r>
      <w:r>
        <w:t xml:space="preserve">• 이문 적용 구절 | 苦有漏世間[7]問生老病死究竟滅行</w:t>
      </w:r>
      <w:r>
        <w:br/>
      </w:r>
      <w:r>
        <w:t xml:space="preserve">• 이문 기준 한국어 번역 | 이문은 “생·노·병·사”의 네 항목을 명시한다. 전체 구문은 앞의 問 문제와 함께 검토가 필요하다.</w:t>
      </w:r>
      <w:r>
        <w:br/>
      </w:r>
      <w:r>
        <w:t xml:space="preserve">• 의미·구조 차이 | 저본은 생·사 두 항목이고, 이문은 생·노·병·사의 전형적인 네 항목으로 확대한다.</w:t>
      </w:r>
      <w:r>
        <w:br/>
      </w:r>
      <w:r>
        <w:t xml:space="preserve">• 한국어 해설 | 사용자 TXT의 生死를 유지하고, 老病 추가 독법은 교감층에서만 제시한다.</w:t>
      </w:r>
      <w:r>
        <w:br/>
      </w:r>
      <w:r>
        <w:t xml:space="preserve">• 문맥상 처리 | 사용자 TXT를 절대 저본으로 유지하고 교감 정보는 별도 층에서 해설한다.</w:t>
      </w:r>
      <w:r>
        <w:br/>
      </w:r>
      <w:r>
        <w:t xml:space="preserve">• 번역 영향 판정 | [열거 범위 차이 있음]</w:t>
      </w:r>
      <w:r>
        <w:br/>
      </w:r>
      <w:r>
        <w:t xml:space="preserve">• 공식 출처 | X53n0841.xml / X53n0841 (1).xml</w:t>
      </w:r>
    </w:p>
    <w:p>
      <w:pPr>
        <w:pStyle w:val="SHTKSourceText"/>
      </w:pPr>
      <w:r>
        <w:t xml:space="preserve">故合立為一又苦集各四行相故離二諦道下唯四行相故合為一上下雖八行相同故但四諦也。</w:t>
      </w:r>
    </w:p>
    <w:p>
      <w:pPr>
        <w:pStyle w:val="SHTKTranslationText"/>
      </w:pPr>
      <w:r>
        <w:t xml:space="preserve">그러므로 합하여 하나로 세운다고 한다. 또 고제와 집제는 각각 네 행상이 있으므로 두 제로 나누고, 도제 아래에는 오직 네 행상만 있으므로 합하여 하나로 한다. 상·하에 비록 여덟 행상이 있으나 행상이 같기 때문에 다만 사제뿐이다. .</w:t>
      </w:r>
    </w:p>
    <w:p>
      <w:pPr>
        <w:pStyle w:val="SHTKPositionMarker"/>
      </w:pPr>
      <w:bookmarkStart w:id="1615" w:name="loc_0490c03"/>
      <w:r>
        <w:t xml:space="preserve">[0490c03]</w:t>
      </w:r>
      <w:bookmarkEnd w:id="1615"/>
    </w:p>
    <w:p>
      <w:pPr>
        <w:pStyle w:val="SHTKSourceText"/>
      </w:pPr>
      <w:r>
        <w:t xml:space="preserve">[9]如瓶被破瓶覺即無者</w:t>
      </w:r>
    </w:p>
    <w:p>
      <w:pPr>
        <w:pStyle w:val="SHTKTranslationText"/>
      </w:pPr>
      <w:r>
        <w:t xml:space="preserve">[9] “병이 깨지면 병이라는 인식이 곧 없어지는 것”이란,</w:t>
      </w:r>
    </w:p>
    <w:p>
      <w:pPr>
        <w:pStyle w:val="SHTKNoteSummary"/>
      </w:pPr>
      <w:r>
        <w:t xml:space="preserve">교감 요약 | 二諦 아래의 과문을 지시한다.</w:t>
      </w:r>
    </w:p>
    <w:p>
      <w:pPr>
        <w:pStyle w:val="SHTKNoteDetail"/>
      </w:pPr>
      <w:r>
        <w:t xml:space="preserve">분류 | 상세 교감·편집 정보 — 원교감(구조)</w:t>
      </w:r>
      <w:r>
        <w:br/>
      </w:r>
      <w:r>
        <w:t xml:space="preserve">• 원교감/판본 표기 | 二諦下</w:t>
      </w:r>
      <w:r>
        <w:br/>
      </w:r>
      <w:r>
        <w:t xml:space="preserve">• 교감 번호 | 0490009</w:t>
      </w:r>
      <w:r>
        <w:br/>
      </w:r>
      <w:r>
        <w:t xml:space="preserve">• 판본 정보 | 구버전·현재 CBETA XML에 공통으로 기록된다.</w:t>
      </w:r>
      <w:r>
        <w:br/>
      </w:r>
      <w:r>
        <w:t xml:space="preserve">• 저본 독법 | 해당 없음</w:t>
      </w:r>
      <w:r>
        <w:br/>
      </w:r>
      <w:r>
        <w:t xml:space="preserve">• 저본 적용 구절 | [9]如瓶被破瓶覺即無者</w:t>
      </w:r>
      <w:r>
        <w:br/>
      </w:r>
      <w:r>
        <w:t xml:space="preserve">• 저본 기준 한국어 번역 | [9] “병이 깨지면 병이라는 인식이 곧 없어지는 것”이란,</w:t>
      </w:r>
      <w:r>
        <w:br/>
      </w:r>
      <w:r>
        <w:t xml:space="preserve">• 이문 독법 | 해당 없음</w:t>
      </w:r>
      <w:r>
        <w:br/>
      </w:r>
      <w:r>
        <w:t xml:space="preserve">• 이문 적용 구절 | 해당 없음</w:t>
      </w:r>
      <w:r>
        <w:br/>
      </w:r>
      <w:r>
        <w:t xml:space="preserve">• 이문 기준 한국어 번역 | [9] “병이 깨지면 병이라는 인식이 곧 없어지는 것”이란,</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謂瓶被破為瓦等時則不更生瓶之覺解也衣等亦爾言惠折餘者如惠分折水以香昧等望水為餘火等亦然言分折受等至一剎那者以非色法不可分折至極微故但可以惠折至剎那也問此言二諦通四諦及非諦不答婆沙評家意說四諦皆通世俗勝義苦集諦等有瓶衣等佛說滅諦如園林等佛說道諦如船筏等皆名世俗佛說四諦各有四理皆是勝義諦</w:t>
      </w:r>
    </w:p>
    <w:p>
      <w:pPr>
        <w:pStyle w:val="SHTKTranslationText"/>
      </w:pPr>
      <w:r>
        <w:t xml:space="preserve">병이 깨져 기와 조각 등이 되었을 때에는 더 이상 병이라는 이해가 생기지 않는다는 뜻이다. 옷 등도 또한 그러하다. “혜로써 나머지를 분석한다”는 것은, 혜로써 물을 분석하는 것과 같으니, 향기와 맛 등을 물에 대하여 나머지로 삼는 것이다. 불 등도 또한 그러하다. “수(受) 등을 분석하여 한 찰나에 이른다”는 것은, 비색법은 분석하여 극미에 이를 수 없기 때문에 다만 혜로써 분석하여 찰나에 이를 수 있다는 뜻이다. 묻는다. 여기서 말한 이제(二諦)는 사제와 비제(非諦)에 모두 통하는가? 답한다. 《비바사론》 평석가의 뜻에서는 사제가 모두 세속제와 승의제에 통한다고 한다. 고제와 집제 등에는 병·옷 등이 있고, 부처님께서 멸제를 동산과 숲 등에 비유하여 말씀하시고, 부처님께서 도제를 배와 뗏목 등에 비유하여 말씀하신 것은 모두 세속이라고 한다. 부처님께서 말씀하신 사제에 각각 네 가지 이치가 있는 것은 모두 승의제이다.</w:t>
      </w:r>
    </w:p>
    <w:p>
      <w:pPr>
        <w:pStyle w:val="SHTKSourceText"/>
      </w:pPr>
      <w:r>
        <w:t xml:space="preserve">又云二諦俱攝十八界虗空非擇滅亦二諦攝言及此後得世間正智者謂是無漏根本智之後世間正智也此師意正智取境不顛倒故名勝義諦非正智取境非實名世俗諦。</w:t>
      </w:r>
    </w:p>
    <w:p>
      <w:pPr>
        <w:pStyle w:val="SHTKTranslationText"/>
      </w:pPr>
      <w:r>
        <w:t xml:space="preserve">또 말한다. “이제는 모두 십팔계와 허공, 비택멸을 포섭하니, 이것들도 이제에 포섭된다.” “그리고 이 뒤에 얻는 세간의 정지(正智)”라고 한 것은, 무루의 근본지 뒤에 있는 세간의 정지를 말한다. 이 논사의 뜻은 정지가 경계를 취할 때 전도되지 않으므로 승의제라고 이름하고, 정지가 아닌 것이 취하는 경계는 진실하지 않으므로 세속제라고 이름한다는 것이다. .</w:t>
      </w:r>
    </w:p>
    <w:p>
      <w:pPr>
        <w:pStyle w:val="SHTKPositionMarker"/>
      </w:pPr>
      <w:bookmarkStart w:id="1616" w:name="loc_0490c14"/>
      <w:r>
        <w:t xml:space="preserve">[0490c14]</w:t>
      </w:r>
      <w:bookmarkEnd w:id="1616"/>
    </w:p>
    <w:p>
      <w:pPr>
        <w:pStyle w:val="SHTKSourceText"/>
      </w:pPr>
      <w:r>
        <w:t xml:space="preserve">[10]言將趣見諦道者此述入道次第也</w:t>
      </w:r>
    </w:p>
    <w:p>
      <w:pPr>
        <w:pStyle w:val="SHTKTranslationText"/>
      </w:pPr>
      <w:r>
        <w:t xml:space="preserve">[10] “견제도(見諦道)에 나아가려 한다”는 것은 도에 들어가는 차례를 서술한 것이다.</w:t>
      </w:r>
    </w:p>
    <w:p>
      <w:pPr>
        <w:pStyle w:val="SHTKNoteSummary"/>
      </w:pPr>
      <w:r>
        <w:t xml:space="preserve">교감 요약 | 聖道加行 아래의 과문을 지시한다.</w:t>
      </w:r>
    </w:p>
    <w:p>
      <w:pPr>
        <w:pStyle w:val="SHTKNoteDetail"/>
      </w:pPr>
      <w:r>
        <w:t xml:space="preserve">분류 | 상세 교감·편집 정보 — 원교감(구조)</w:t>
      </w:r>
      <w:r>
        <w:br/>
      </w:r>
      <w:r>
        <w:t xml:space="preserve">• 원교감/판본 표기 | 聖道加行下</w:t>
      </w:r>
      <w:r>
        <w:br/>
      </w:r>
      <w:r>
        <w:t xml:space="preserve">• 교감 번호 | 0490010</w:t>
      </w:r>
      <w:r>
        <w:br/>
      </w:r>
      <w:r>
        <w:t xml:space="preserve">• 판본 정보 | 구버전·현재 CBETA XML에 공통으로 기록된다.</w:t>
      </w:r>
      <w:r>
        <w:br/>
      </w:r>
      <w:r>
        <w:t xml:space="preserve">• 저본 독법 | 해당 없음</w:t>
      </w:r>
      <w:r>
        <w:br/>
      </w:r>
      <w:r>
        <w:t xml:space="preserve">• 저본 적용 구절 | [10]言將趣見諦道者此述入道次第也</w:t>
      </w:r>
      <w:r>
        <w:br/>
      </w:r>
      <w:r>
        <w:t xml:space="preserve">• 저본 기준 한국어 번역 | [10] “견제도(見諦道)에 나아가려 한다”는 것은 도에 들어가는 차례를 서술한 것이다.</w:t>
      </w:r>
      <w:r>
        <w:br/>
      </w:r>
      <w:r>
        <w:t xml:space="preserve">• 이문 독법 | 해당 없음</w:t>
      </w:r>
      <w:r>
        <w:br/>
      </w:r>
      <w:r>
        <w:t xml:space="preserve">• 이문 적용 구절 | 해당 없음</w:t>
      </w:r>
      <w:r>
        <w:br/>
      </w:r>
      <w:r>
        <w:t xml:space="preserve">• 이문 기준 한국어 번역 | [10] “견제도(見諦道)에 나아가려 한다”는 것은 도에 들어가는 차례를 서술한 것이다.</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先須發心將趣見道諦第二安住清淨尸羅第三求順見諦聞惠第四思惟第五習定即是先住於戒後修三慧正理云求見聖諦初業</w:t>
      </w:r>
    </w:p>
    <w:p>
      <w:pPr>
        <w:pStyle w:val="SHTKTranslationText"/>
      </w:pPr>
      <w:r>
        <w:t xml:space="preserve">먼저 발심하여 견도에서 제(諦)를 보려고 나아가야 하고, 둘째로 청정한 시라(尸羅)에 안주하며, 셋째로 견제에 수순하는 문혜를 구하고, 넷째로 사유하며, 다섯째로 선정을 익힌다. 곧 먼저 계에 머물고 뒤에 세 가지 혜를 닦는 것이다. 《정리론》에서 말한다. “성제를 보려고 구하는 초업의</w:t>
      </w:r>
    </w:p>
    <w:p>
      <w:pPr>
        <w:pStyle w:val="SHTKSourceText"/>
      </w:pPr>
      <w:r>
        <w:t xml:space="preserve">地中所習行儀極為[11]煩</w:t>
      </w:r>
    </w:p>
    <w:p>
      <w:pPr>
        <w:pStyle w:val="SHTKTranslationText"/>
      </w:pPr>
      <w:r>
        <w:t xml:space="preserve">단계에서 익혀야 할 행의(行儀)는 지극히 번다하다. [이문 검토 필요]</w:t>
      </w:r>
    </w:p>
    <w:p>
      <w:pPr>
        <w:pStyle w:val="SHTKNoteSummary"/>
      </w:pPr>
      <w:r>
        <w:t xml:space="preserve">교감 요약 | 煩을 논에서는 繫로 쓴다.</w:t>
      </w:r>
    </w:p>
    <w:p>
      <w:pPr>
        <w:pStyle w:val="SHTKNoteDetail"/>
      </w:pPr>
      <w:r>
        <w:t xml:space="preserve">분류 | 상세 교감·편집 정보 — 원교감(본문 이문/편집)</w:t>
      </w:r>
      <w:r>
        <w:br/>
      </w:r>
      <w:r>
        <w:t xml:space="preserve">• 원교감/판본 표기 | 煩論作繫</w:t>
      </w:r>
      <w:r>
        <w:br/>
      </w:r>
      <w:r>
        <w:t xml:space="preserve">• 교감 번호 | 0490011</w:t>
      </w:r>
      <w:r>
        <w:br/>
      </w:r>
      <w:r>
        <w:t xml:space="preserve">• 판본 정보 | 구버전·현재 CBETA XML에 공통으로 기록된다.</w:t>
      </w:r>
      <w:r>
        <w:br/>
      </w:r>
      <w:r>
        <w:t xml:space="preserve">• 저본 독법 | 煩</w:t>
      </w:r>
      <w:r>
        <w:br/>
      </w:r>
      <w:r>
        <w:t xml:space="preserve">• 저본 적용 구절 | 極為煩廣</w:t>
      </w:r>
      <w:r>
        <w:br/>
      </w:r>
      <w:r>
        <w:t xml:space="preserve">• 저본 기준 한국어 번역 | 익혀야 할 행의는 지극히 번다하고 광범하다.</w:t>
      </w:r>
      <w:r>
        <w:br/>
      </w:r>
      <w:r>
        <w:t xml:space="preserve">• 이문 독법 | 繫</w:t>
      </w:r>
      <w:r>
        <w:br/>
      </w:r>
      <w:r>
        <w:t xml:space="preserve">• 이문 적용 구절 | 極為繫廣</w:t>
      </w:r>
      <w:r>
        <w:br/>
      </w:r>
      <w:r>
        <w:t xml:space="preserve">• 이문 기준 한국어 번역 | 익혀야 할 행의는 지극히 얽매이고 광범하다고 읽게 된다.</w:t>
      </w:r>
      <w:r>
        <w:br/>
      </w:r>
      <w:r>
        <w:t xml:space="preserve">• 의미·구조 차이 | 煩은 번다함, 繫는 얽매임을 뜻하여 표현 방향이 달라진다.</w:t>
      </w:r>
      <w:r>
        <w:br/>
      </w:r>
      <w:r>
        <w:t xml:space="preserve">• 한국어 해설 | 사용자 TXT의 煩을 유지하되 논서 이문 繫를 병기한다.</w:t>
      </w:r>
      <w:r>
        <w:br/>
      </w:r>
      <w:r>
        <w:t xml:space="preserve">• 번역 영향 판정 | [어휘 의미 차이 있음]</w:t>
      </w:r>
      <w:r>
        <w:br/>
      </w:r>
      <w:r>
        <w:t xml:space="preserve">• 공식 출처 | X53n0841.xml / X53n0841 (1).xml</w:t>
      </w:r>
    </w:p>
    <w:p>
      <w:pPr>
        <w:pStyle w:val="SHTKSourceText"/>
      </w:pPr>
      <w:r>
        <w:t xml:space="preserve">廣欲遍解者當於眾聖所集觀行諸論中求以要言之初修行者應於解脫具深意樂觀</w:t>
      </w:r>
    </w:p>
    <w:p>
      <w:pPr>
        <w:pStyle w:val="SHTKTranslationText"/>
      </w:pPr>
      <w:r>
        <w:t xml:space="preserve">널리 두루 이해하려는 자는 여러 성인이 모아 놓은 관행의 여러 논서에서 구해야 한다. 요점을 말하면, 처음 수행하는 자는 해탈에 대하여 깊은 의요(意樂)를 갖추고</w:t>
      </w:r>
    </w:p>
    <w:p>
      <w:pPr>
        <w:pStyle w:val="SHTKSourceText"/>
      </w:pPr>
      <w:r>
        <w:t xml:space="preserve">涅槃[12]位背生死過先應</w:t>
      </w:r>
    </w:p>
    <w:p>
      <w:pPr>
        <w:pStyle w:val="SHTKTranslationText"/>
      </w:pPr>
      <w:r>
        <w:t xml:space="preserve">열반의 단계에서 생사의 허물을 등져야 하므로, 먼저</w:t>
      </w:r>
    </w:p>
    <w:p>
      <w:pPr>
        <w:pStyle w:val="SHTKNoteSummary"/>
      </w:pPr>
      <w:r>
        <w:t xml:space="preserve">교감 요약 | 位를 논에서는 德으로 쓴다.</w:t>
      </w:r>
    </w:p>
    <w:p>
      <w:pPr>
        <w:pStyle w:val="SHTKNoteDetail"/>
      </w:pPr>
      <w:r>
        <w:t xml:space="preserve">분류 | 상세 교감·편집 정보 — 원교감(본문 이문/편집)</w:t>
      </w:r>
      <w:r>
        <w:br/>
      </w:r>
      <w:r>
        <w:t xml:space="preserve">• 원교감/판본 표기 | 位論作德</w:t>
      </w:r>
      <w:r>
        <w:br/>
      </w:r>
      <w:r>
        <w:t xml:space="preserve">• 교감 번호 | 0490012</w:t>
      </w:r>
      <w:r>
        <w:br/>
      </w:r>
      <w:r>
        <w:t xml:space="preserve">• 판본 정보 | 구버전·현재 CBETA XML에 공통으로 기록된다.</w:t>
      </w:r>
      <w:r>
        <w:br/>
      </w:r>
      <w:r>
        <w:t xml:space="preserve">• 저본 독법 | 位</w:t>
      </w:r>
      <w:r>
        <w:br/>
      </w:r>
      <w:r>
        <w:t xml:space="preserve">• 저본 적용 구절 | 涅槃位背生死過</w:t>
      </w:r>
      <w:r>
        <w:br/>
      </w:r>
      <w:r>
        <w:t xml:space="preserve">• 저본 기준 한국어 번역 | 열반의 단계에서 생사의 허물을 등져야 한다.</w:t>
      </w:r>
      <w:r>
        <w:br/>
      </w:r>
      <w:r>
        <w:t xml:space="preserve">• 이문 독법 | 德</w:t>
      </w:r>
      <w:r>
        <w:br/>
      </w:r>
      <w:r>
        <w:t xml:space="preserve">• 이문 적용 구절 | 涅槃德背生死過</w:t>
      </w:r>
      <w:r>
        <w:br/>
      </w:r>
      <w:r>
        <w:t xml:space="preserve">• 이문 기준 한국어 번역 | 열반의 덕을 관하고 생사의 허물을 등져야 한다.</w:t>
      </w:r>
      <w:r>
        <w:br/>
      </w:r>
      <w:r>
        <w:t xml:space="preserve">• 의미·구조 차이 | 位는 열반의 단계·자리, 德은 열반의 덕을 뜻하므로 문장 구조와 뜻이 달라진다.</w:t>
      </w:r>
      <w:r>
        <w:br/>
      </w:r>
      <w:r>
        <w:t xml:space="preserve">• 한국어 해설 | 절대 저본의 位를 본문 번역에 반영하고 德 독법은 교감에서만 제시한다.</w:t>
      </w:r>
      <w:r>
        <w:br/>
      </w:r>
      <w:r>
        <w:t xml:space="preserve">• 번역 영향 판정 | [번역 의미 차이 큼]</w:t>
      </w:r>
      <w:r>
        <w:br/>
      </w:r>
      <w:r>
        <w:t xml:space="preserve">• 공식 출처 | X53n0841.xml / X53n0841 (1).xml</w:t>
      </w:r>
    </w:p>
    <w:p>
      <w:pPr>
        <w:pStyle w:val="SHTKSourceText"/>
      </w:pPr>
      <w:r>
        <w:t xml:space="preserve">方便親近善友善友能為眾行本故具聞等力得善友名譬如良醫乃至廣說</w:t>
      </w:r>
    </w:p>
    <w:p>
      <w:pPr>
        <w:pStyle w:val="SHTKTranslationText"/>
      </w:pPr>
      <w:r>
        <w:t xml:space="preserve">방편으로 선우를 가까이해야 한다. 선우는 여러 행의 근본이 될 수 있기 때문이다. 문(聞) 등의 힘을 갖춘 이를 선우라 이름한다. 비유하면 좋은 의사와 같은 것이니, 나아가 자세한 설명과 같다.”</w:t>
      </w:r>
    </w:p>
    <w:p>
      <w:pPr>
        <w:pStyle w:val="SHTKSourceText"/>
      </w:pPr>
      <w:r>
        <w:t xml:space="preserve">言思[13]所成慧緣名及義者</w:t>
      </w:r>
    </w:p>
    <w:p>
      <w:pPr>
        <w:pStyle w:val="SHTKTranslationText"/>
      </w:pPr>
      <w:r>
        <w:t xml:space="preserve">“사(思)로 이루어진 혜는 이름과 뜻을 반연한다”고 한 것은,</w:t>
      </w:r>
    </w:p>
    <w:p>
      <w:pPr>
        <w:pStyle w:val="SHTKNoteSummary"/>
      </w:pPr>
      <w:r>
        <w:t xml:space="preserve">교감 요약 | 所가 보입된 글자임을 밝힌다.</w:t>
      </w:r>
    </w:p>
    <w:p>
      <w:pPr>
        <w:pStyle w:val="SHTKNoteDetail"/>
      </w:pPr>
      <w:r>
        <w:t xml:space="preserve">분류 | 상세 교감·편집 정보 — 원교감(본문 이문/편집)</w:t>
      </w:r>
      <w:r>
        <w:br/>
      </w:r>
      <w:r>
        <w:t xml:space="preserve">• 원교감/판본 표기 | 補入所字</w:t>
      </w:r>
      <w:r>
        <w:br/>
      </w:r>
      <w:r>
        <w:t xml:space="preserve">• 교감 번호 | 0490013</w:t>
      </w:r>
      <w:r>
        <w:br/>
      </w:r>
      <w:r>
        <w:t xml:space="preserve">• 판본 정보 | 구버전·현재 CBETA XML에 공통으로 기록된다.</w:t>
      </w:r>
      <w:r>
        <w:br/>
      </w:r>
      <w:r>
        <w:t xml:space="preserve">• 저본 독법 | 所</w:t>
      </w:r>
      <w:r>
        <w:br/>
      </w:r>
      <w:r>
        <w:t xml:space="preserve">• 저본 적용 구절 | 思所成慧</w:t>
      </w:r>
      <w:r>
        <w:br/>
      </w:r>
      <w:r>
        <w:t xml:space="preserve">• 저본 기준 한국어 번역 | 사(思)로 이루어진 혜</w:t>
      </w:r>
      <w:r>
        <w:br/>
      </w:r>
      <w:r>
        <w:t xml:space="preserve">• 이문 독법 | (보입 없음)</w:t>
      </w:r>
      <w:r>
        <w:br/>
      </w:r>
      <w:r>
        <w:t xml:space="preserve">• 이문 적용 구절 | 思成慧</w:t>
      </w:r>
      <w:r>
        <w:br/>
      </w:r>
      <w:r>
        <w:t xml:space="preserve">• 이문 기준 한국어 번역 | 思成慧로 읽으면 所 없는 축약형이 된다.</w:t>
      </w:r>
      <w:r>
        <w:br/>
      </w:r>
      <w:r>
        <w:t xml:space="preserve">• 의미·구조 차이 | 所成은 “~로 이루어진”의 관계를 명시한다.</w:t>
      </w:r>
      <w:r>
        <w:br/>
      </w:r>
      <w:r>
        <w:t xml:space="preserve">• 한국어 해설 | 사용자 TXT에는 所가 있으므로 그대로 번역하되 보입 사실을 기록한다.</w:t>
      </w:r>
      <w:r>
        <w:br/>
      </w:r>
      <w:r>
        <w:t xml:space="preserve">• 번역 영향 판정 | [편집 보입 / 번역 핵심 차이 없음]</w:t>
      </w:r>
      <w:r>
        <w:br/>
      </w:r>
      <w:r>
        <w:t xml:space="preserve">• 공식 출처 | X53n0841.xml / X53n0841 (1).xml</w:t>
      </w:r>
    </w:p>
    <w:p>
      <w:pPr>
        <w:pStyle w:val="SHTKSourceText"/>
      </w:pPr>
      <w:r>
        <w:t xml:space="preserve">論云有時由文引義有時由義引文未全捨文而觀義故喻云譬如有人浮深馳水曾未學者不捨所依曾學未成或捨</w:t>
      </w:r>
    </w:p>
    <w:p>
      <w:pPr>
        <w:pStyle w:val="SHTKTranslationText"/>
      </w:pPr>
      <w:r>
        <w:t xml:space="preserve">논에서 말하기를 “어떤 때에는 문(文)으로 말미암아 뜻을 이끌고, 어떤 때에는 뜻으로 말미암아 문을 이끄니, 아직 문을 완전히 버리지 않은 채 뜻을 관하기 때문이다.”라고 한 것이다. 비유하여 말한다. “마치 어떤 사람이 깊고 빠른 물에서 헤엄칠 때, 전혀 배우지 않은 자는 의지할 것을 버리지 못하고, 배웠으나 아직 익숙하지 않은 자는 혹 버리기도 하고</w:t>
      </w:r>
    </w:p>
    <w:p>
      <w:pPr>
        <w:pStyle w:val="SHTKSourceText"/>
      </w:pPr>
      <w:r>
        <w:t xml:space="preserve">或執曾善學者不待所依自力浮[14]度</w:t>
      </w:r>
    </w:p>
    <w:p>
      <w:pPr>
        <w:pStyle w:val="SHTKTranslationText"/>
      </w:pPr>
      <w:r>
        <w:t xml:space="preserve">혹 붙잡기도 하며, 이미 잘 배운 자는 의지할 것을 기다리지 않고 자기 힘으로 헤엄쳐 건너는 것과 같다.</w:t>
      </w:r>
    </w:p>
    <w:p>
      <w:pPr>
        <w:pStyle w:val="SHTKNoteSummary"/>
      </w:pPr>
      <w:r>
        <w:t xml:space="preserve">교감 요약 | 度는 渡와 통용됨을 밝힌다.</w:t>
      </w:r>
    </w:p>
    <w:p>
      <w:pPr>
        <w:pStyle w:val="SHTKNoteDetail"/>
      </w:pPr>
      <w:r>
        <w:t xml:space="preserve">분류 | 상세 교감·편집 정보 — 원교감(본문 이문/편집)</w:t>
      </w:r>
      <w:r>
        <w:br/>
      </w:r>
      <w:r>
        <w:t xml:space="preserve">• 원교감/판본 표기 | 度通渡</w:t>
      </w:r>
      <w:r>
        <w:br/>
      </w:r>
      <w:r>
        <w:t xml:space="preserve">• 교감 번호 | 0490014</w:t>
      </w:r>
      <w:r>
        <w:br/>
      </w:r>
      <w:r>
        <w:t xml:space="preserve">• 판본 정보 | 구버전·현재 CBETA XML에 공통으로 기록된다.</w:t>
      </w:r>
      <w:r>
        <w:br/>
      </w:r>
      <w:r>
        <w:t xml:space="preserve">• 저본 독법 | 度</w:t>
      </w:r>
      <w:r>
        <w:br/>
      </w:r>
      <w:r>
        <w:t xml:space="preserve">• 저본 적용 구절 | 自力浮度</w:t>
      </w:r>
      <w:r>
        <w:br/>
      </w:r>
      <w:r>
        <w:t xml:space="preserve">• 저본 기준 한국어 번역 | 자기 힘으로 헤엄쳐 건넌다.</w:t>
      </w:r>
      <w:r>
        <w:br/>
      </w:r>
      <w:r>
        <w:t xml:space="preserve">• 이문 독법 | 渡</w:t>
      </w:r>
      <w:r>
        <w:br/>
      </w:r>
      <w:r>
        <w:t xml:space="preserve">• 이문 적용 구절 | 自力浮渡</w:t>
      </w:r>
      <w:r>
        <w:br/>
      </w:r>
      <w:r>
        <w:t xml:space="preserve">• 이문 기준 한국어 번역 | 자기 힘으로 헤엄쳐 건넌다.</w:t>
      </w:r>
      <w:r>
        <w:br/>
      </w:r>
      <w:r>
        <w:t xml:space="preserve">• 의미·구조 차이 | 두 글자는 이 문맥에서 모두 물을 건너는 뜻으로 통한다.</w:t>
      </w:r>
      <w:r>
        <w:br/>
      </w:r>
      <w:r>
        <w:t xml:space="preserve">• 한국어 해설 | 저본 度를 유지한다.</w:t>
      </w:r>
      <w:r>
        <w:br/>
      </w:r>
      <w:r>
        <w:t xml:space="preserve">• 번역 영향 판정 | [통용자 / 번역 차이 없음]</w:t>
      </w:r>
      <w:r>
        <w:br/>
      </w:r>
      <w:r>
        <w:t xml:space="preserve">• 공식 출처 | X53n0841.xml / X53n0841 (1).xml</w:t>
      </w:r>
    </w:p>
    <w:p>
      <w:pPr>
        <w:pStyle w:val="SHTKSourceText"/>
      </w:pPr>
      <w:r>
        <w:t xml:space="preserve">三慧亦爾又云說所成言顯三勝慧是聞思等三因所成猶如世間於命牛等如</w:t>
      </w:r>
    </w:p>
    <w:p>
      <w:pPr>
        <w:pStyle w:val="SHTKTranslationText"/>
      </w:pPr>
      <w:r>
        <w:t xml:space="preserve">세 가지 혜도 또한 그러하다.” 또 말한다. “‘~로 이루어졌다’고 말한 것은 세 가지 뛰어난 혜가 문·사 등의 세 가지 원인으로 이루어짐을 나타낸다. 마치 세간에서 목숨과 소 등에 대하여, 예컨대</w:t>
      </w:r>
    </w:p>
    <w:p>
      <w:pPr>
        <w:pStyle w:val="SHTKSourceText"/>
      </w:pPr>
      <w:r>
        <w:t xml:space="preserve">[1]人說是食草所成</w:t>
      </w:r>
    </w:p>
    <w:p>
      <w:pPr>
        <w:pStyle w:val="SHTKTranslationText"/>
      </w:pPr>
      <w:r>
        <w:t xml:space="preserve">사람들이 “이는 음식과 풀로 이루어졌다”고 말하는 것과 같다. [이문 검토 필요]</w:t>
      </w:r>
    </w:p>
    <w:p>
      <w:pPr>
        <w:pStyle w:val="SHTKNoteSummary"/>
      </w:pPr>
      <w:r>
        <w:t xml:space="preserve">교감 요약 | 人을 논에서는 次로 쓴다.</w:t>
      </w:r>
    </w:p>
    <w:p>
      <w:pPr>
        <w:pStyle w:val="SHTKNoteDetail"/>
      </w:pPr>
      <w:r>
        <w:t xml:space="preserve">분류 | 상세 교감·편집 정보 — 원교감(본문 이문/편집)</w:t>
      </w:r>
      <w:r>
        <w:br/>
      </w:r>
      <w:r>
        <w:t xml:space="preserve">• 원교감/판본 표기 | 人論作次</w:t>
      </w:r>
      <w:r>
        <w:br/>
      </w:r>
      <w:r>
        <w:t xml:space="preserve">• 교감 번호 | 0491001</w:t>
      </w:r>
      <w:r>
        <w:br/>
      </w:r>
      <w:r>
        <w:t xml:space="preserve">• 판본 정보 | 구버전·현재 CBETA XML에 공통으로 기록된다.</w:t>
      </w:r>
      <w:r>
        <w:br/>
      </w:r>
      <w:r>
        <w:t xml:space="preserve">• 저본 독법 | 人</w:t>
      </w:r>
      <w:r>
        <w:br/>
      </w:r>
      <w:r>
        <w:t xml:space="preserve">• 저본 적용 구절 | 如人說是食草所成</w:t>
      </w:r>
      <w:r>
        <w:br/>
      </w:r>
      <w:r>
        <w:t xml:space="preserve">• 저본 기준 한국어 번역 | 사람들이 “이는 음식과 풀로 이루어졌다”고 말하는 것과 같다.</w:t>
      </w:r>
      <w:r>
        <w:br/>
      </w:r>
      <w:r>
        <w:t xml:space="preserve">• 이문 독법 | 次</w:t>
      </w:r>
      <w:r>
        <w:br/>
      </w:r>
      <w:r>
        <w:t xml:space="preserve">• 이문 적용 구절 | 如次說是食草所成</w:t>
      </w:r>
      <w:r>
        <w:br/>
      </w:r>
      <w:r>
        <w:t xml:space="preserve">• 이문 기준 한국어 번역 | 차례대로 음식과 풀로 이루어졌다고 말하는 것과 같다.</w:t>
      </w:r>
      <w:r>
        <w:br/>
      </w:r>
      <w:r>
        <w:t xml:space="preserve">• 의미·구조 차이 | 人은 말하는 주체를 드러내고 次는 앞의 命·牛에 음식·풀을 차례대로 배당하는 구조를 강화한다.</w:t>
      </w:r>
      <w:r>
        <w:br/>
      </w:r>
      <w:r>
        <w:t xml:space="preserve">• 한국어 해설 | 저본 人을 본문에 보존하고, 주석의 해석은 교감층에서 설명한다.</w:t>
      </w:r>
      <w:r>
        <w:br/>
      </w:r>
      <w:r>
        <w:t xml:space="preserve">• 번역 영향 판정 | [구문·배당 차이 있음]</w:t>
      </w:r>
      <w:r>
        <w:br/>
      </w:r>
      <w:r>
        <w:t xml:space="preserve">• 공식 출처 | X53n0841.xml / X53n0841 (1).xml</w:t>
      </w:r>
    </w:p>
    <w:p>
      <w:pPr>
        <w:pStyle w:val="SHTKSourceText"/>
      </w:pPr>
      <w:r>
        <w:t xml:space="preserve">(解云如人命因食牛因草等也)。</w:t>
      </w:r>
    </w:p>
    <w:p>
      <w:pPr>
        <w:pStyle w:val="SHTKTranslationText"/>
      </w:pPr>
      <w:r>
        <w:t xml:space="preserve">(해석하면, 사람의 목숨은 음식을 원인으로 하고 소는 풀을 원인으로 한다는 것 등이다 ).</w:t>
      </w:r>
    </w:p>
    <w:p>
      <w:pPr>
        <w:pStyle w:val="SHTKPositionMarker"/>
      </w:pPr>
      <w:bookmarkStart w:id="1617" w:name="loc_0491a04"/>
      <w:r>
        <w:t xml:space="preserve">[0491a04]</w:t>
      </w:r>
      <w:bookmarkEnd w:id="1617"/>
    </w:p>
    <w:p>
      <w:pPr>
        <w:pStyle w:val="SHTKSourceText"/>
      </w:pPr>
      <w:r>
        <w:t xml:space="preserve">[2]言前二易可成者</w:t>
      </w:r>
    </w:p>
    <w:p>
      <w:pPr>
        <w:pStyle w:val="SHTKTranslationText"/>
      </w:pPr>
      <w:r>
        <w:t xml:space="preserve">[2] “앞의 두 가지는 쉽게 이룰 수 있다”고 한 것은,</w:t>
      </w:r>
    </w:p>
    <w:p>
      <w:pPr>
        <w:pStyle w:val="SHTKNoteSummary"/>
      </w:pPr>
      <w:r>
        <w:t xml:space="preserve">교감 요약 | 身器清淨 아래의 과문을 지시한다.</w:t>
      </w:r>
    </w:p>
    <w:p>
      <w:pPr>
        <w:pStyle w:val="SHTKNoteDetail"/>
      </w:pPr>
      <w:r>
        <w:t xml:space="preserve">분류 | 상세 교감·편집 정보 — 원교감(구조)</w:t>
      </w:r>
      <w:r>
        <w:br/>
      </w:r>
      <w:r>
        <w:t xml:space="preserve">• 원교감/판본 표기 | 身器清淨下</w:t>
      </w:r>
      <w:r>
        <w:br/>
      </w:r>
      <w:r>
        <w:t xml:space="preserve">• 교감 번호 | 0491002</w:t>
      </w:r>
      <w:r>
        <w:br/>
      </w:r>
      <w:r>
        <w:t xml:space="preserve">• 판본 정보 | 구버전·현재 CBETA XML에 공통으로 기록된다.</w:t>
      </w:r>
      <w:r>
        <w:br/>
      </w:r>
      <w:r>
        <w:t xml:space="preserve">• 저본 독법 | 해당 없음</w:t>
      </w:r>
      <w:r>
        <w:br/>
      </w:r>
      <w:r>
        <w:t xml:space="preserve">• 저본 적용 구절 | [2]言前二易可成者</w:t>
      </w:r>
      <w:r>
        <w:br/>
      </w:r>
      <w:r>
        <w:t xml:space="preserve">• 저본 기준 한국어 번역 | [2] “앞의 두 가지는 쉽게 이룰 수 있다”고 한 것은,</w:t>
      </w:r>
      <w:r>
        <w:br/>
      </w:r>
      <w:r>
        <w:t xml:space="preserve">• 이문 독법 | 해당 없음</w:t>
      </w:r>
      <w:r>
        <w:br/>
      </w:r>
      <w:r>
        <w:t xml:space="preserve">• 이문 적용 구절 | 해당 없음</w:t>
      </w:r>
      <w:r>
        <w:br/>
      </w:r>
      <w:r>
        <w:t xml:space="preserve">• 이문 기준 한국어 번역 | [2] “앞의 두 가지는 쉽게 이룰 수 있다”고 한 것은,</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即離染住及不善尋也正理云此二由何易可成者由於衣等喜足少欲諸有多求資生具者晝狎惡朋侶夜起惡尋伺由此無容令心得定。</w:t>
      </w:r>
    </w:p>
    <w:p>
      <w:pPr>
        <w:pStyle w:val="SHTKTranslationText"/>
      </w:pPr>
      <w:r>
        <w:t xml:space="preserve">곧 염을 떠나 머무는 것과 불선한 심(尋)을 떠나는 것이다. [구문 불확실] 《정리론》에서 말한다. “이 두 가지는 무엇으로 말미암아 쉽게 이룰 수 있는가? 의복 등에 대해 희족하고 소욕하기 때문이다. 여러 생활 도구를 많이 구하는 자는 낮에는 나쁜 벗들과 가까이하고 밤에는 악한 심사(尋伺)를 일으킨다. 이 때문에 마음으로 하여금 선정을 얻게 할 여지가 없다.” .</w:t>
      </w:r>
    </w:p>
    <w:p>
      <w:pPr>
        <w:pStyle w:val="SHTKPositionMarker"/>
      </w:pPr>
      <w:bookmarkStart w:id="1618" w:name="loc_0491a07"/>
      <w:r>
        <w:t xml:space="preserve">[0491a07]</w:t>
      </w:r>
      <w:bookmarkEnd w:id="1618"/>
    </w:p>
    <w:p>
      <w:pPr>
        <w:pStyle w:val="SHTKSourceText"/>
      </w:pPr>
      <w:r>
        <w:t xml:space="preserve">言已得未得至名所無者</w:t>
      </w:r>
    </w:p>
    <w:p>
      <w:pPr>
        <w:pStyle w:val="SHTKTranslationText"/>
      </w:pPr>
      <w:r>
        <w:t xml:space="preserve">“이미 얻은 것과 아직 얻지 못한 것에서부터 ‘없는 바[所無]’라고 한다”는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0491a0701</w:t>
      </w:r>
      <w:r>
        <w:br/>
      </w:r>
      <w:r>
        <w:t xml:space="preserve">• 판본 정보 | 구버전·현재 CBETA XML에 공통으로 기록된다.</w:t>
      </w:r>
      <w:r>
        <w:br/>
      </w:r>
      <w:r>
        <w:t xml:space="preserve">• 저본 독법 | 已</w:t>
      </w:r>
      <w:r>
        <w:br/>
      </w:r>
      <w:r>
        <w:t xml:space="preserve">• 저본 적용 구절 | 言已得未得</w:t>
      </w:r>
      <w:r>
        <w:br/>
      </w:r>
      <w:r>
        <w:t xml:space="preserve">• 저본 기준 한국어 번역 | “이미 얻은 것과 아직 얻지 못한 것에서부터 ‘없는 바[所無]’라고 한다”는 것은,</w:t>
      </w:r>
      <w:r>
        <w:br/>
      </w:r>
      <w:r>
        <w:t xml:space="preserve">• 이문 독법 | 巳</w:t>
      </w:r>
      <w:r>
        <w:br/>
      </w:r>
      <w:r>
        <w:t xml:space="preserve">• 이문 적용 구절 | 言巳得未得</w:t>
      </w:r>
      <w:r>
        <w:br/>
      </w:r>
      <w:r>
        <w:t xml:space="preserve">• 이문 기준 한국어 번역 | “이미 얻은 것과 아직 얻지 못한 것에서부터 ‘없는 바[所無]’라고 한다”는 것은,</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謂無此二種多求即是喜足少欲故此二種名為所無然此二相是婆沙本義若依論主與此不同</w:t>
      </w:r>
    </w:p>
    <w:p>
      <w:pPr>
        <w:pStyle w:val="SHTKTranslationText"/>
      </w:pPr>
      <w:r>
        <w:t xml:space="preserve">이 두 종류의 많이 구함이 없음을 말하니, 곧 희족과 소욕이므로 이 두 가지를 ‘없는 바’라고 이름한다. 그러나 이 두 가지의 모습은 《비바사론》의 본래 뜻이고, 논주에 따르면 이와 다르다.</w:t>
      </w:r>
    </w:p>
    <w:p>
      <w:pPr>
        <w:pStyle w:val="SHTKSourceText"/>
      </w:pPr>
      <w:r>
        <w:t xml:space="preserve">故論[3]主不更求亦緣未</w:t>
      </w:r>
    </w:p>
    <w:p>
      <w:pPr>
        <w:pStyle w:val="SHTKTranslationText"/>
      </w:pPr>
      <w:r>
        <w:t xml:space="preserve">그러므로 논주가 말한 “다시 구하지 않음”도 아직 얻지 못한 것을 반연하니, [이문 검토 필요]</w:t>
      </w:r>
    </w:p>
    <w:p>
      <w:pPr>
        <w:pStyle w:val="SHTKNoteSummary"/>
      </w:pPr>
      <w:r>
        <w:t xml:space="preserve">교감 요약 | 主를 논에서는 豈로 쓴다.</w:t>
      </w:r>
    </w:p>
    <w:p>
      <w:pPr>
        <w:pStyle w:val="SHTKNoteDetail"/>
      </w:pPr>
      <w:r>
        <w:t xml:space="preserve">분류 | 상세 교감·편집 정보 — 원교감(본문 이문/편집)</w:t>
      </w:r>
      <w:r>
        <w:br/>
      </w:r>
      <w:r>
        <w:t xml:space="preserve">• 원교감/판본 표기 | 主論作豈</w:t>
      </w:r>
      <w:r>
        <w:br/>
      </w:r>
      <w:r>
        <w:t xml:space="preserve">• 교감 번호 | 0491003</w:t>
      </w:r>
      <w:r>
        <w:br/>
      </w:r>
      <w:r>
        <w:t xml:space="preserve">• 판본 정보 | 구버전·현재 CBETA XML에 공통으로 기록된다.</w:t>
      </w:r>
      <w:r>
        <w:br/>
      </w:r>
      <w:r>
        <w:t xml:space="preserve">• 저본 독법 | 主</w:t>
      </w:r>
      <w:r>
        <w:br/>
      </w:r>
      <w:r>
        <w:t xml:space="preserve">• 저본 적용 구절 | 故論主不更求亦緣未得</w:t>
      </w:r>
      <w:r>
        <w:br/>
      </w:r>
      <w:r>
        <w:t xml:space="preserve">• 저본 기준 한국어 번역 | 그러므로 논주가 말한 “다시 구하지 않음”도 아직 얻지 못한 것을 반연한다.</w:t>
      </w:r>
      <w:r>
        <w:br/>
      </w:r>
      <w:r>
        <w:t xml:space="preserve">• 이문 독법 | 豈</w:t>
      </w:r>
      <w:r>
        <w:br/>
      </w:r>
      <w:r>
        <w:t xml:space="preserve">• 이문 적용 구절 | 故論豈不更求亦緣未得</w:t>
      </w:r>
      <w:r>
        <w:br/>
      </w:r>
      <w:r>
        <w:t xml:space="preserve">• 이문 기준 한국어 번역 | 그러므로 논에서 “어찌 다시 구하지 않음도 아직 얻지 못한 것을 반연하지 않겠는가?”라고 읽을 수 있다.</w:t>
      </w:r>
      <w:r>
        <w:br/>
      </w:r>
      <w:r>
        <w:t xml:space="preserve">• 의미·구조 차이 | 論主는 논주를 주어로 세우고 論豈는 반문형 문장으로 바꾸므로 논증 형식이 달라진다.</w:t>
      </w:r>
      <w:r>
        <w:br/>
      </w:r>
      <w:r>
        <w:t xml:space="preserve">• 한국어 해설 | 저본의 主를 유지하고 이문에 따른 반문 독법을 별도 제시한다.</w:t>
      </w:r>
      <w:r>
        <w:br/>
      </w:r>
      <w:r>
        <w:t xml:space="preserve">• 번역 영향 판정 | [문답 구조 차이 큼]</w:t>
      </w:r>
      <w:r>
        <w:br/>
      </w:r>
      <w:r>
        <w:t xml:space="preserve">• 공식 출처 | X53n0841.xml / X53n0841 (1).xml</w:t>
      </w:r>
    </w:p>
    <w:p>
      <w:pPr>
        <w:pStyle w:val="SHTKSourceText"/>
      </w:pPr>
      <w:r>
        <w:t xml:space="preserve">得此二差別便應不成是故此中應作是說於</w:t>
      </w:r>
    </w:p>
    <w:p>
      <w:pPr>
        <w:pStyle w:val="SHTKTranslationText"/>
      </w:pPr>
      <w:r>
        <w:t xml:space="preserve">그렇다면 이 두 가지의 차별은 성립하지 않아야 한다.”고 한다. [이문 검토 필요] 그러므로 여기서는 마땅히 다음과 같이 말해야 한다.</w:t>
      </w:r>
    </w:p>
    <w:p>
      <w:pPr>
        <w:pStyle w:val="SHTKSourceText"/>
      </w:pPr>
      <w:r>
        <w:t xml:space="preserve">所已得不妙不多悵望</w:t>
      </w:r>
    </w:p>
    <w:p>
      <w:pPr>
        <w:pStyle w:val="SHTKTranslationText"/>
      </w:pPr>
      <w:r>
        <w:t xml:space="preserve">이미 얻은 것에 대해 훌륭하지도 많지도 않다고 아쉬워하고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0491a1001</w:t>
      </w:r>
      <w:r>
        <w:br/>
      </w:r>
      <w:r>
        <w:t xml:space="preserve">• 판본 정보 | 구버전·현재 CBETA XML에 공통으로 기록된다.</w:t>
      </w:r>
      <w:r>
        <w:br/>
      </w:r>
      <w:r>
        <w:t xml:space="preserve">• 저본 독법 | 已</w:t>
      </w:r>
      <w:r>
        <w:br/>
      </w:r>
      <w:r>
        <w:t xml:space="preserve">• 저본 적용 구절 | 於所已得</w:t>
      </w:r>
      <w:r>
        <w:br/>
      </w:r>
      <w:r>
        <w:t xml:space="preserve">• 저본 기준 한국어 번역 | 이미 얻은 것에 대해 훌륭하지도 많지도 않다고 아쉬워하고</w:t>
      </w:r>
      <w:r>
        <w:br/>
      </w:r>
      <w:r>
        <w:t xml:space="preserve">• 이문 독법 | 巳</w:t>
      </w:r>
      <w:r>
        <w:br/>
      </w:r>
      <w:r>
        <w:t xml:space="preserve">• 이문 적용 구절 | 於所巳得</w:t>
      </w:r>
      <w:r>
        <w:br/>
      </w:r>
      <w:r>
        <w:t xml:space="preserve">• 이문 기준 한국어 번역 | 이미 얻은 것에 대해 훌륭하지도 많지도 않다고 아쉬워하고</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不歡名不喜足於所未得衣服等事求妙求多名為大欲喜足少欲能治此故與此相違應知差別(昔名知足與喜足同)言通三界者正理云以何證知色無色界亦有能治喜足少欲以現見有生在欲界從色無色等引起時所治二種現行遠故能治二種現行增故言能生眾聖故名聖種者正理云乃至眾聖皆從此四生故展轉承嗣次第不絕前為後種世所極成</w:t>
      </w:r>
    </w:p>
    <w:p>
      <w:pPr>
        <w:pStyle w:val="SHTKTranslationText"/>
      </w:pPr>
      <w:r>
        <w:t xml:space="preserve">기뻐하지 않는 것을 불희족(不喜足)이라 하고, 아직 얻지 못한 의복 등의 일에 대해 훌륭한 것을 구하고 많은 것을 구하는 것을 대욕(大欲)이라 한다. 희족과 소욕은 이것들을 능히 다스리므로, 이와 반대되는 것으로 그 차별을 알아야 한다. (옛 번역의 ‘지족(知足)’은 희족과 같다.) “삼계에 통한다”고 한 것은, 《정리론》에서 말하기를 “무엇으로 색계와 무색계에도 희족과 소욕이라는 능히 다스리는 법이 있음을 증명하는가? 현재 보건대 욕계에 태어난 자에게 색계·무색계 등의 등지(等至)가 일어날 때에는 다스려지는 두 가지의 현행은 멀어지고, 능히 다스리는 두 가지의 현행은 증대하기 때문이다.”라고 한 것이다. “여러 성인을 낳을 수 있으므로 성종(聖種)이라 이름한다”고 한 것은, 《정리론》에서 말하기를 “모든 성인은 모두 이 네 가지에서 생겨나므로, 차례로 이어받아 계승함이 끊어지지 않는다. 앞의 것이 뒤의 종자가 된다는 것은 세간에서 지극히 성립된 사실이다.</w:t>
      </w:r>
    </w:p>
    <w:p>
      <w:pPr>
        <w:pStyle w:val="SHTKSourceText"/>
      </w:pPr>
      <w:r>
        <w:t xml:space="preserve">眾聖法身皆從於衣生喜足等力所引起是聖族姓得聖種名言同前喜等故言亦爾者正理云如無色中雖無怨境而亦得有無瞋善根故無色中雖無衣等而亦得有無貪善根如彼不貪身亦不貪資具故無色界具四聖種言樂斷樂修者一釋如章復次無間道名樂斷解脫道名樂修復次見道名樂斷修道名樂修言棄捨欲貪有貪者欲貪謂欲界有貪上二界貪正理云豈不第四亦能</w:t>
      </w:r>
    </w:p>
    <w:p>
      <w:pPr>
        <w:pStyle w:val="SHTKTranslationText"/>
      </w:pPr>
      <w:r>
        <w:t xml:space="preserve">여러 성인의 법신은 모두 의복에 대한 희족 등의 힘에서 이끌려 일어난다. 이것이 성인의 족성이므로 성종이라는 이름을 얻는다.”고 한 것이니, 말은 앞의 희족 등의 경우와 같다. “또한 그러하다”고 한 것은 《정리론》에서 다음과 같이 말한 것이다. “무색계에는 비록 성낼 대상이 없지만 그래도 무진선근이 있을 수 있다. 그러므로 무색계에는 비록 의복 등이 없더라도 무탐선근이 있을 수 있다. 그곳에서 몸을 탐하지 않는 것처럼 자구도 탐하지 않으므로, 무색계에도 네 가지 성종이 갖추어진다.” “단(斷)을 즐기고 수(修)를 즐긴다”고 한 것은, 한 해석은 본문과 같다. 또 무간도를 낙단(樂斷)이라 하고 해탈도를 낙수(樂修)라 하며, 또 견도를 낙단이라 하고 수도를 낙수라 한다. “욕탐과 유탐을 버린다”고 한 것에서 욕탐은 욕계의 탐이고, 유탐은 위의 두 계의 탐이다. 《정리론》에서 말한다. “어찌 네 번째 것도 또한 능히</w:t>
      </w:r>
    </w:p>
    <w:p>
      <w:pPr>
        <w:pStyle w:val="SHTKSourceText"/>
      </w:pPr>
      <w:r>
        <w:t xml:space="preserve">治瞋等則應亦以無嗔等為性非無此義然以前三為資粮故前三唯是無貪性故</w:t>
      </w:r>
    </w:p>
    <w:p>
      <w:pPr>
        <w:pStyle w:val="SHTKTranslationText"/>
      </w:pPr>
      <w:r>
        <w:t xml:space="preserve">진(瞋) 등을 다스리니, 그렇다면 무진 등도 그 성품으로 삼아야 하지 않겠는가?” 그런 뜻이 없는 것은 아니다. 그러나 앞의 세 가지를 자량으로 삼기 때문에, 앞의 세 가지가 오직 무탐을 성품으로 삼고,</w:t>
      </w:r>
    </w:p>
    <w:p>
      <w:pPr>
        <w:pStyle w:val="SHTKSourceText"/>
      </w:pPr>
      <w:r>
        <w:t xml:space="preserve">此亦同能對治貪故從[4]強偏說</w:t>
      </w:r>
    </w:p>
    <w:p>
      <w:pPr>
        <w:pStyle w:val="SHTKTranslationText"/>
      </w:pPr>
      <w:r>
        <w:t xml:space="preserve">이 네 번째도 마찬가지로 탐을 능히 다스리므로 강한 쪽을 따라 치우쳐 말한 것이다. [이문 검토 필요]</w:t>
      </w:r>
    </w:p>
    <w:p>
      <w:pPr>
        <w:pStyle w:val="SHTKNoteSummary"/>
      </w:pPr>
      <w:r>
        <w:t xml:space="preserve">교감 요약 | 強을 논에서는 顯으로 쓴다.</w:t>
      </w:r>
    </w:p>
    <w:p>
      <w:pPr>
        <w:pStyle w:val="SHTKNoteDetail"/>
      </w:pPr>
      <w:r>
        <w:t xml:space="preserve">분류 | 상세 교감·편집 정보 — 원교감(본문 이문/편집)</w:t>
      </w:r>
      <w:r>
        <w:br/>
      </w:r>
      <w:r>
        <w:t xml:space="preserve">• 원교감/판본 표기 | 強論作顯</w:t>
      </w:r>
      <w:r>
        <w:br/>
      </w:r>
      <w:r>
        <w:t xml:space="preserve">• 교감 번호 | 0491004</w:t>
      </w:r>
      <w:r>
        <w:br/>
      </w:r>
      <w:r>
        <w:t xml:space="preserve">• 판본 정보 | 구버전·현재 CBETA XML에 공통으로 기록된다.</w:t>
      </w:r>
      <w:r>
        <w:br/>
      </w:r>
      <w:r>
        <w:t xml:space="preserve">• 저본 독법 | 強</w:t>
      </w:r>
      <w:r>
        <w:br/>
      </w:r>
      <w:r>
        <w:t xml:space="preserve">• 저본 적용 구절 | 從強偏說</w:t>
      </w:r>
      <w:r>
        <w:br/>
      </w:r>
      <w:r>
        <w:t xml:space="preserve">• 저본 기준 한국어 번역 | 강한 쪽을 따라 치우쳐 말한다.</w:t>
      </w:r>
      <w:r>
        <w:br/>
      </w:r>
      <w:r>
        <w:t xml:space="preserve">• 이문 독법 | 顯</w:t>
      </w:r>
      <w:r>
        <w:br/>
      </w:r>
      <w:r>
        <w:t xml:space="preserve">• 이문 적용 구절 | 從顯偏說</w:t>
      </w:r>
      <w:r>
        <w:br/>
      </w:r>
      <w:r>
        <w:t xml:space="preserve">• 이문 기준 한국어 번역 | 뚜렷한 쪽을 따라 치우쳐 말한다.</w:t>
      </w:r>
      <w:r>
        <w:br/>
      </w:r>
      <w:r>
        <w:t xml:space="preserve">• 의미·구조 차이 | 強은 세력·우세를, 顯은 드러남을 강조한다.</w:t>
      </w:r>
      <w:r>
        <w:br/>
      </w:r>
      <w:r>
        <w:t xml:space="preserve">• 한국어 해설 | 결론은 탐 대치의 측면을 치우쳐 말한다는 점에서 같지만 근거의 뉘앙스가 다르다.</w:t>
      </w:r>
      <w:r>
        <w:br/>
      </w:r>
      <w:r>
        <w:t xml:space="preserve">• 번역 영향 판정 | [뉘앙스 차이 있음]</w:t>
      </w:r>
      <w:r>
        <w:br/>
      </w:r>
      <w:r>
        <w:t xml:space="preserve">• 공식 출처 | X53n0841.xml / X53n0841 (1).xml</w:t>
      </w:r>
    </w:p>
    <w:p>
      <w:pPr>
        <w:pStyle w:val="SHTKSourceText"/>
      </w:pPr>
      <w:r>
        <w:t xml:space="preserve">問何故唯喜足為聖種非少欲耶答婆沙云少欲於未來處未得事轉喜足於現</w:t>
      </w:r>
    </w:p>
    <w:p>
      <w:pPr>
        <w:pStyle w:val="SHTKTranslationText"/>
      </w:pPr>
      <w:r>
        <w:t xml:space="preserve">묻는다. “왜 오직 희족만 성종으로 삼고 소욕은 성종으로 삼지 않는가?” 답한다. 《비바사론》에서 말한다. “소욕은 미래에 아직 얻지 못한 일에 대해 작용하고, 희족은 현재에</w:t>
      </w:r>
    </w:p>
    <w:p>
      <w:pPr>
        <w:pStyle w:val="SHTKSourceText"/>
      </w:pPr>
      <w:r>
        <w:t xml:space="preserve">在處已得事轉</w:t>
      </w:r>
    </w:p>
    <w:p>
      <w:pPr>
        <w:pStyle w:val="SHTKTranslationText"/>
      </w:pPr>
      <w:r>
        <w:t xml:space="preserve">이미 얻은 일에 대해 작용한다.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0491b0501</w:t>
      </w:r>
      <w:r>
        <w:br/>
      </w:r>
      <w:r>
        <w:t xml:space="preserve">• 판본 정보 | 구버전·현재 CBETA XML에 공통으로 기록된다.</w:t>
      </w:r>
      <w:r>
        <w:br/>
      </w:r>
      <w:r>
        <w:t xml:space="preserve">• 저본 독법 | 已</w:t>
      </w:r>
      <w:r>
        <w:br/>
      </w:r>
      <w:r>
        <w:t xml:space="preserve">• 저본 적용 구절 | 在處已得事轉</w:t>
      </w:r>
      <w:r>
        <w:br/>
      </w:r>
      <w:r>
        <w:t xml:space="preserve">• 저본 기준 한국어 번역 | 이미 얻은 일에 대해 작용한다.</w:t>
      </w:r>
      <w:r>
        <w:br/>
      </w:r>
      <w:r>
        <w:t xml:space="preserve">• 이문 독법 | 巳</w:t>
      </w:r>
      <w:r>
        <w:br/>
      </w:r>
      <w:r>
        <w:t xml:space="preserve">• 이문 적용 구절 | 在處巳得事轉</w:t>
      </w:r>
      <w:r>
        <w:br/>
      </w:r>
      <w:r>
        <w:t xml:space="preserve">• 이문 기준 한국어 번역 | 이미 얻은 일에 대해 작용한다.</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不取現在一錢為難非於未來轉輪王位以喜足難故立為聖種言安立二事者即資具及事業為二也言為治四愛生者論云故契經言苾蒭諦聽愛因衣服應生時生應住時住應執時執如是愛因飲食臥具及有無有皆如是說為治此四說立四聖種問何不立藥為聖種正理答云不說於彼有愛生故經唯說有四種愛生故於藥不立聖種</w:t>
      </w:r>
    </w:p>
    <w:p>
      <w:pPr>
        <w:pStyle w:val="SHTKTranslationText"/>
      </w:pPr>
      <w:r>
        <w:t xml:space="preserve">현재의 한 푼도 취하지 않는 것은 어렵지만, 미래의 전륜왕 지위를 취하지 않는 것은 어렵지 않다. 희족이 어렵기 때문에 성종으로 세운다.” “두 가지 일을 안립한다”고 한 것은, 곧 자구와 사업 두 가지를 말한다. “네 가지 애(愛)의 생기를 다스리기 위해서”라고 한 것은 논에서 다음과 같이 말한 것이다. “그러므로 계경에서 말한다. ‘비구들이여, 자세히 들으라. 의복을 원인으로 애가 생겨야 할 때 생기고, 머물러야 할 때 머물며, 집착해야 할 때 집착한다. 이와 같이 음식과 와구를 원인으로 하는 애와, 유(有)와 무유(無有)를 원인으로 하는 애도 모두 이와 같이 말한다.’ 이 네 가지를 다스리기 위해 네 가지 성종을 세웠다.” 묻는다. “왜 약을 성종으로 세우지 않는가?” 《정리론》에서 답한다. “약에 대해서는 애가 생긴다고 말하지 않았기 때문이다. 경에서는 오직 네 종류의 애가 생긴다고 말하므로, 약에는 성종을 세우지 않는다.</w:t>
      </w:r>
    </w:p>
    <w:p>
      <w:pPr>
        <w:pStyle w:val="SHTKSourceText"/>
      </w:pPr>
      <w:r>
        <w:t xml:space="preserve">或即攝在前三中故謂藥有在衣服中攝(如患冷</w:t>
      </w:r>
    </w:p>
    <w:p>
      <w:pPr>
        <w:pStyle w:val="SHTKTranslationText"/>
      </w:pPr>
      <w:r>
        <w:t xml:space="preserve">혹은 약이 곧 앞의 세 가지에 포섭되기 때문이다. 이를테면 약 가운데 의복에 포섭되는 것이 있고(추위를 앓을 때</w:t>
      </w:r>
    </w:p>
    <w:p>
      <w:pPr>
        <w:pStyle w:val="SHTKSourceText"/>
      </w:pPr>
      <w:r>
        <w:t xml:space="preserve">以桝裹腹等)有在飲</w:t>
      </w:r>
    </w:p>
    <w:p>
      <w:pPr>
        <w:pStyle w:val="SHTKTranslationText"/>
      </w:pPr>
      <w:r>
        <w:t xml:space="preserve">`桝`로 배를 싸는 것 등), 음식에</w:t>
      </w:r>
    </w:p>
    <w:p>
      <w:pPr>
        <w:pStyle w:val="SHTKNoteSummary"/>
      </w:pPr>
      <w:r>
        <w:t xml:space="preserve">외자 정보 — CB00399</w:t>
      </w:r>
    </w:p>
    <w:p>
      <w:pPr>
        <w:pStyle w:val="SHTKNoteDetail"/>
      </w:pPr>
      <w:r>
        <w:t xml:space="preserve">• 발생 층위 | 본문 인라인 주석</w:t>
      </w:r>
      <w:r>
        <w:br/>
      </w:r>
      <w:r>
        <w:t xml:space="preserve">• 사용자 TXT 표기 | 裹</w:t>
      </w:r>
      <w:r>
        <w:br/>
      </w:r>
      <w:r>
        <w:t xml:space="preserve">• 조자식 | [果/衣]</w:t>
      </w:r>
      <w:r>
        <w:br/>
      </w:r>
      <w:r>
        <w:t xml:space="preserve">• CBETA 정규화자 | 裹</w:t>
      </w:r>
      <w:r>
        <w:br/>
      </w:r>
      <w:r>
        <w:t xml:space="preserve">• Unicode | U+2E590</w:t>
      </w:r>
      <w:r>
        <w:br/>
      </w:r>
      <w:r>
        <w:t xml:space="preserve">• CBETA PUA | U+F018F</w:t>
      </w:r>
      <w:r>
        <w:br/>
      </w:r>
      <w:r>
        <w:t xml:space="preserve">• 이미지 상태 | [이미지 참조 확인 / 실제 파일 미확인]</w:t>
      </w:r>
      <w:r>
        <w:br/>
      </w:r>
      <w:r>
        <w:t xml:space="preserve">• 처리 | 사용자 TXT 본문은 자동 교체하지 않고 XML 외자 정보를 별도로 보존한다.</w:t>
      </w:r>
    </w:p>
    <w:p>
      <w:pPr>
        <w:pStyle w:val="SHTKSourceText"/>
      </w:pPr>
      <w:r>
        <w:t xml:space="preserve">食中攝(如患熱多食葛粉等)有在臥具中攝(如冷人臥具多著桝等)故不別立准四分律云府財敗藥無樂斷樂修與論不同。</w:t>
      </w:r>
    </w:p>
    <w:p>
      <w:pPr>
        <w:pStyle w:val="SHTKTranslationText"/>
      </w:pPr>
      <w:r>
        <w:t xml:space="preserve">포섭되는 것이 있으며(열병을 앓을 때 갈분(葛粉) 등을 많이 먹는 것 등), 와구에 포섭되는 것도 있다(추운 사람이 와구에 `桝` 등을 많이 덧대는 것 등). 그러므로 따로 세우지 않는다.” 《사분율》에 따르면 `府財敗藥`이라 하고 낙단·낙수는 없다고 하니, [판독 불확실] 논의 설명과는 다르다. .</w:t>
      </w:r>
    </w:p>
    <w:p>
      <w:pPr>
        <w:pStyle w:val="SHTKPositionMarker"/>
      </w:pPr>
      <w:bookmarkStart w:id="1619" w:name="loc_0491b16"/>
      <w:r>
        <w:t xml:space="preserve">[0491b16]</w:t>
      </w:r>
      <w:bookmarkEnd w:id="1619"/>
    </w:p>
    <w:p>
      <w:pPr>
        <w:pStyle w:val="SHTKSourceText"/>
      </w:pPr>
      <w:r>
        <w:t xml:space="preserve">[5]言正入修門要有二者</w:t>
      </w:r>
    </w:p>
    <w:p>
      <w:pPr>
        <w:pStyle w:val="SHTKTranslationText"/>
      </w:pPr>
      <w:r>
        <w:t xml:space="preserve">[5] “바르게 수행문에 들어갈 때 요긴한 것이 둘이다”라고 한 것은,</w:t>
      </w:r>
    </w:p>
    <w:p>
      <w:pPr>
        <w:pStyle w:val="SHTKNoteSummary"/>
      </w:pPr>
      <w:r>
        <w:t xml:space="preserve">교감 요약 | 오정심(五停心)의 총표 아래임을 지시한다.</w:t>
      </w:r>
    </w:p>
    <w:p>
      <w:pPr>
        <w:pStyle w:val="SHTKNoteDetail"/>
      </w:pPr>
      <w:r>
        <w:t xml:space="preserve">분류 | 상세 교감·편집 정보 — 원교감(구조)</w:t>
      </w:r>
      <w:r>
        <w:br/>
      </w:r>
      <w:r>
        <w:t xml:space="preserve">• 원교감/판본 표기 | 五停心總表下</w:t>
      </w:r>
      <w:r>
        <w:br/>
      </w:r>
      <w:r>
        <w:t xml:space="preserve">• 교감 번호 | 0491005</w:t>
      </w:r>
      <w:r>
        <w:br/>
      </w:r>
      <w:r>
        <w:t xml:space="preserve">• 판본 정보 | 구버전·현재 CBETA XML에 공통으로 기록된다.</w:t>
      </w:r>
      <w:r>
        <w:br/>
      </w:r>
      <w:r>
        <w:t xml:space="preserve">• 저본 독법 | 해당 없음</w:t>
      </w:r>
      <w:r>
        <w:br/>
      </w:r>
      <w:r>
        <w:t xml:space="preserve">• 저본 적용 구절 | [5]言正入修門要有二者</w:t>
      </w:r>
      <w:r>
        <w:br/>
      </w:r>
      <w:r>
        <w:t xml:space="preserve">• 저본 기준 한국어 번역 | [5] “바르게 수행문에 들어갈 때 요긴한 것이 둘이다”라고 한 것은,</w:t>
      </w:r>
      <w:r>
        <w:br/>
      </w:r>
      <w:r>
        <w:t xml:space="preserve">• 이문 독법 | 해당 없음</w:t>
      </w:r>
      <w:r>
        <w:br/>
      </w:r>
      <w:r>
        <w:t xml:space="preserve">• 이문 적용 구절 | 해당 없음</w:t>
      </w:r>
      <w:r>
        <w:br/>
      </w:r>
      <w:r>
        <w:t xml:space="preserve">• 이문 기준 한국어 번역 | [5] “바르게 수행문에 들어갈 때 요긴한 것이 둘이다”라고 한 것은,</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凡入修門總有多種以有情類行別眾多故入修門亦有多種廣即眾多略即有五謂多貪者不淨觀多嗔者慈悲觀多癡者緣起觀著我者界差別觀尋伺者持息觀然就多分最略要門唯此二種言能除亂尋者論云有餘師言此持息念非多緣故能止亂尋不淨多緣顯形差別引多尋故治彼無能有餘復言此持息念內門轉故能止亂尋不淨多於外門轉</w:t>
      </w:r>
    </w:p>
    <w:p>
      <w:pPr>
        <w:pStyle w:val="SHTKTranslationText"/>
      </w:pPr>
      <w:r>
        <w:t xml:space="preserve">무릇 수행문에 들어가는 방법에는 전체적으로 여러 종류가 있다. 유정의 부류와 행이 각각 매우 많기 때문에 수행문에 들어가는 방법도 또한 여러 종류가 있다. 넓게 말하면 매우 많지만 간략히 말하면 다섯 가지이다. 곧 탐이 많은 자에게는 부정관, 진이 많은 자에게는 자비관, 치가 많은 자에게는 연기관, 아에 집착하는 자에게는 계차별관, 심사(尋伺)가 많은 자에게는 지식관(持息觀)이다. 그러나 많은 경우를 기준으로 가장 간략하고 요긴하게 말하면 오직 이 두 종류뿐이다. “어지러운 심(尋)을 제거할 수 있다”고 한 것은, 논에서 말하기를 “어떤 다른 논사는 이 지식념(持息念)이 여러 대상을 반연하지 않기 때문에 산란한 심을 멈출 수 있다고 한다. 부정관은 현색과 형색의 여러 차이를 많이 반연하여 많은 심(尋)을 일으키므로, 그것을 다스리는 능력이 없다. 또 다른 논사는 이 지식념이 안쪽 문에서 작용하므로 산란한 심을 멈출 수 있다고 한다. 부정관은 대부분 바깥 문에서 작용하므로,</w:t>
      </w:r>
    </w:p>
    <w:p>
      <w:pPr>
        <w:pStyle w:val="SHTKSourceText"/>
      </w:pPr>
      <w:r>
        <w:t xml:space="preserve">故猶如眼識治彼無能准正理論不淨亦能治尋持息亦能治貪今此約多分說。</w:t>
      </w:r>
    </w:p>
    <w:p>
      <w:pPr>
        <w:pStyle w:val="SHTKTranslationText"/>
      </w:pPr>
      <w:r>
        <w:t xml:space="preserve">마치 안식과 같이 그것을 다스리는 능력이 없다.”고 한다. 《정리론》에 따르면 부정관도 또한 능히 심(尋)을 다스리고 지식관도 또한 탐을 다스릴 수 있다. 지금 여기서는 많은 경우에 의거하여 말한 것이다. .</w:t>
      </w:r>
    </w:p>
    <w:p>
      <w:pPr>
        <w:pStyle w:val="SHTKPositionMarker"/>
      </w:pPr>
      <w:bookmarkStart w:id="1620" w:name="loc_0491c01"/>
      <w:r>
        <w:t xml:space="preserve">[0491c01]</w:t>
      </w:r>
      <w:bookmarkEnd w:id="1620"/>
    </w:p>
    <w:p>
      <w:pPr>
        <w:pStyle w:val="SHTKSourceText"/>
      </w:pPr>
      <w:r>
        <w:t xml:space="preserve">[6]言顯色貪者謂妙青黃等</w:t>
      </w:r>
    </w:p>
    <w:p>
      <w:pPr>
        <w:pStyle w:val="SHTKTranslationText"/>
      </w:pPr>
      <w:r>
        <w:t xml:space="preserve">[6] “현색에 대한 탐”이란 아름다운 청색·황색 등에 대한 탐이고,</w:t>
      </w:r>
    </w:p>
    <w:p>
      <w:pPr>
        <w:pStyle w:val="SHTKNoteSummary"/>
      </w:pPr>
      <w:r>
        <w:t xml:space="preserve">교감 요약 | 부정관(不淨觀) 아래의 과문을 지시한다.</w:t>
      </w:r>
    </w:p>
    <w:p>
      <w:pPr>
        <w:pStyle w:val="SHTKNoteDetail"/>
      </w:pPr>
      <w:r>
        <w:t xml:space="preserve">분류 | 상세 교감·편집 정보 — 원교감(구조)</w:t>
      </w:r>
      <w:r>
        <w:br/>
      </w:r>
      <w:r>
        <w:t xml:space="preserve">• 원교감/판본 표기 | 不淨觀下</w:t>
      </w:r>
      <w:r>
        <w:br/>
      </w:r>
      <w:r>
        <w:t xml:space="preserve">• 교감 번호 | 0491006</w:t>
      </w:r>
      <w:r>
        <w:br/>
      </w:r>
      <w:r>
        <w:t xml:space="preserve">• 판본 정보 | 구버전·현재 CBETA XML에 공통으로 기록된다.</w:t>
      </w:r>
      <w:r>
        <w:br/>
      </w:r>
      <w:r>
        <w:t xml:space="preserve">• 저본 독법 | 해당 없음</w:t>
      </w:r>
      <w:r>
        <w:br/>
      </w:r>
      <w:r>
        <w:t xml:space="preserve">• 저본 적용 구절 | [6]言顯色貪者謂妙青黃等</w:t>
      </w:r>
      <w:r>
        <w:br/>
      </w:r>
      <w:r>
        <w:t xml:space="preserve">• 저본 기준 한국어 번역 | [6] “현색에 대한 탐”이란 아름다운 청색·황색 등에 대한 탐이고,</w:t>
      </w:r>
      <w:r>
        <w:br/>
      </w:r>
      <w:r>
        <w:t xml:space="preserve">• 이문 독법 | 해당 없음</w:t>
      </w:r>
      <w:r>
        <w:br/>
      </w:r>
      <w:r>
        <w:t xml:space="preserve">• 이문 적용 구절 | 해당 없음</w:t>
      </w:r>
      <w:r>
        <w:br/>
      </w:r>
      <w:r>
        <w:t xml:space="preserve">• 이문 기준 한국어 번역 | [6] “현색에 대한 탐”이란 아름다운 청색·황색 등에 대한 탐이고,</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形色貪者謂好形狀等妙觸貪者謂妙軟骨等供奉貪者謂善俯仰等緣青瘀等境翻微妙青等故緣被犲狼等食翻端正相故緣虫蛆等翻美妙觸故緣屍不動翻供奉事等此四不淨各治一貪若觀骨鏁通治四種准正理論此說鈍根若利根者先於內身觀察對治四種貪境文廣不敘。</w:t>
      </w:r>
    </w:p>
    <w:p>
      <w:pPr>
        <w:pStyle w:val="SHTKTranslationText"/>
      </w:pPr>
      <w:r>
        <w:t xml:space="preserve">형색에 대한 탐이란 좋은 형상 등에 대한 탐이며, 묘촉에 대한 탐이란 `妙軟骨` 등에 대한 탐이다. [판독 불확실] 공봉에 대한 탐이란 몸을 잘 굽히고 젖히는 등 시중드는 태도에 대한 탐이다. 청어(青瘀) 등의 대상을 반연하는 것은 아름다운 청색 등을 뒤집어 다스리기 때문이고, 시랑과 늑대 등에 먹힌 것을 반연하는 것은 단정한 모습을 뒤집어 다스리기 때문이며, 벌레와 구더기 등을 반연하는 것은 아름다운 촉감을 뒤집어 다스리기 때문이고, 시체가 움직이지 않는 것을 반연하는 것은 시중드는 일 등을 뒤집어 다스리기 때문이다. 이 네 부정관은 각각 한 가지 탐을 다스린다. 만약 골쇄(骨鎖)를 관하면 네 종류를 모두 다스린다. 《정리론》에 따르면 이 설명은 둔근에 관한 것이고, 이근의 경우에는 먼저 자기 몸 안에서 관찰하여 네 종류의 탐의 대상을 다스린다. 글이 길므로 서술하지 않는다. .</w:t>
      </w:r>
    </w:p>
    <w:p>
      <w:pPr>
        <w:pStyle w:val="SHTKPositionMarker"/>
      </w:pPr>
      <w:bookmarkStart w:id="1621" w:name="loc_0491c07"/>
      <w:r>
        <w:t xml:space="preserve">[0491c07]</w:t>
      </w:r>
      <w:bookmarkEnd w:id="1621"/>
    </w:p>
    <w:p>
      <w:pPr>
        <w:pStyle w:val="SHTKSourceText"/>
      </w:pPr>
      <w:r>
        <w:t xml:space="preserve">言勝解者假想者</w:t>
      </w:r>
    </w:p>
    <w:p>
      <w:pPr>
        <w:pStyle w:val="SHTKTranslationText"/>
      </w:pPr>
      <w:r>
        <w:t xml:space="preserve">“승해란 가상(假想)이다”라고 한 것은,</w:t>
      </w:r>
    </w:p>
    <w:p>
      <w:pPr>
        <w:pStyle w:val="SHTKSourceText"/>
      </w:pPr>
      <w:r>
        <w:t xml:space="preserve">正理云[7]謂勝解力假想</w:t>
      </w:r>
    </w:p>
    <w:p>
      <w:pPr>
        <w:pStyle w:val="SHTKTranslationText"/>
      </w:pPr>
      <w:r>
        <w:t xml:space="preserve">《정리론》에서 “[7] 승해의 힘으로 가상하여</w:t>
      </w:r>
    </w:p>
    <w:p>
      <w:pPr>
        <w:pStyle w:val="SHTKNoteSummary"/>
      </w:pPr>
      <w:r>
        <w:t xml:space="preserve">교감 요약 | 謂가 보입된 글자임을 밝힌다.</w:t>
      </w:r>
    </w:p>
    <w:p>
      <w:pPr>
        <w:pStyle w:val="SHTKNoteDetail"/>
      </w:pPr>
      <w:r>
        <w:t xml:space="preserve">분류 | 상세 교감·편집 정보 — 원교감(본문 이문/편집)</w:t>
      </w:r>
      <w:r>
        <w:br/>
      </w:r>
      <w:r>
        <w:t xml:space="preserve">• 원교감/판본 표기 | 補入謂字</w:t>
      </w:r>
      <w:r>
        <w:br/>
      </w:r>
      <w:r>
        <w:t xml:space="preserve">• 교감 번호 | 0491007</w:t>
      </w:r>
      <w:r>
        <w:br/>
      </w:r>
      <w:r>
        <w:t xml:space="preserve">• 판본 정보 | 구버전·현재 CBETA XML에 공통으로 기록된다.</w:t>
      </w:r>
      <w:r>
        <w:br/>
      </w:r>
      <w:r>
        <w:t xml:space="preserve">• 저본 독법 | 謂</w:t>
      </w:r>
      <w:r>
        <w:br/>
      </w:r>
      <w:r>
        <w:t xml:space="preserve">• 저본 적용 구절 | 正理云謂勝解力假想</w:t>
      </w:r>
      <w:r>
        <w:br/>
      </w:r>
      <w:r>
        <w:t xml:space="preserve">• 저본 기준 한국어 번역 | 《정리론》에서 “승해의 힘으로 가상한다”고 한다.</w:t>
      </w:r>
      <w:r>
        <w:br/>
      </w:r>
      <w:r>
        <w:t xml:space="preserve">• 이문 독법 | (보입 없음)</w:t>
      </w:r>
      <w:r>
        <w:br/>
      </w:r>
      <w:r>
        <w:t xml:space="preserve">• 이문 적용 구절 | 正理云勝解力假想</w:t>
      </w:r>
      <w:r>
        <w:br/>
      </w:r>
      <w:r>
        <w:t xml:space="preserve">• 이문 기준 한국어 번역 | 《정리론》에서 “승해의 힘으로 가상한다”고 한다.</w:t>
      </w:r>
      <w:r>
        <w:br/>
      </w:r>
      <w:r>
        <w:t xml:space="preserve">• 의미·구조 차이 | 인용을 여는 謂의 유무로 문법 표지가 달라지지만 의미는 유지된다.</w:t>
      </w:r>
      <w:r>
        <w:br/>
      </w:r>
      <w:r>
        <w:t xml:space="preserve">• 한국어 해설 | 저본의 보입자를 유지한다.</w:t>
      </w:r>
      <w:r>
        <w:br/>
      </w:r>
      <w:r>
        <w:t xml:space="preserve">• 번역 영향 판정 | [편집 보입 / 번역 차이 없음]</w:t>
      </w:r>
      <w:r>
        <w:br/>
      </w:r>
      <w:r>
        <w:t xml:space="preserve">• 공식 출처 | X53n0841.xml / X53n0841 (1).xml</w:t>
      </w:r>
    </w:p>
    <w:p>
      <w:pPr>
        <w:pStyle w:val="SHTKSourceText"/>
      </w:pPr>
      <w:r>
        <w:t xml:space="preserve">思惟諸不淨相此非顛倒作意所攝以與煩惱性相違故夫顛倒者本所欲為不能成辨此隨所欲能伏煩惱如何顛倒言少分緣等者夫斷煩惱是共相作意及遍緣一地方能斷煩惱此骨鏁觀勝解作意少分緣故故不能斷唯能制伏四句之中應有過第四俱少在第三第三俱非在第四句法爾准論亦然</w:t>
      </w:r>
    </w:p>
    <w:p>
      <w:pPr>
        <w:pStyle w:val="SHTKTranslationText"/>
      </w:pPr>
      <w:r>
        <w:t xml:space="preserve">여러 부정한 모습을 사유한다. 이것은 전도된 작의에 포섭되지 않는다. 번뇌의 성질과 서로 어긋나기 때문이다. 무릇 전도란 본래 하고자 한 바를 이루지 못하는 것인데, 이것은 하고자 하는 대로 능히 번뇌를 제복하니 어떻게 전도이겠는가?”라고 한 것이다. “일부분을 반연한다”는 등의 말은, 무릇 번뇌를 끊는 것은 공상작의(共相作意)이고 또 한 지(地)를 두루 반연해야 비로소 번뇌를 끊을 수 있다는 뜻이다. 이 골쇄관은 승해작의이고 일부분만 반연하기 때문에 끊을 수 없고 오직 제복할 수 있을 뿐이다. 네 구 가운데에는 마땅히 네 번째를 넘어가는 것이 있어야 하고, 둘 다 적은 것은 세 번째에 있으며, 세 번째의 ‘둘 다 아님’은 네 번째에 있다. [구문 불확실] 구법(句法)이 본래 그러하니, 논에 비추어 보아도 또한 그러하다. [구문 불확실]</w:t>
      </w:r>
    </w:p>
    <w:p>
      <w:pPr>
        <w:pStyle w:val="SHTKSourceText"/>
      </w:pPr>
      <w:r>
        <w:t xml:space="preserve">問准頌言除足至頭半名為已熟修</w:t>
      </w:r>
    </w:p>
    <w:p>
      <w:pPr>
        <w:pStyle w:val="SHTKTranslationText"/>
      </w:pPr>
      <w:r>
        <w:t xml:space="preserve">묻는다. 게송에서 “발에서 머리의 절반에 이르기까지 제거하면 이미 익숙하게 닦은 것이라 한다”고 했는데,</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0491c1401</w:t>
      </w:r>
      <w:r>
        <w:br/>
      </w:r>
      <w:r>
        <w:t xml:space="preserve">• 판본 정보 | 구버전·현재 CBETA XML에 공통으로 기록된다.</w:t>
      </w:r>
      <w:r>
        <w:br/>
      </w:r>
      <w:r>
        <w:t xml:space="preserve">• 저본 독법 | 已</w:t>
      </w:r>
      <w:r>
        <w:br/>
      </w:r>
      <w:r>
        <w:t xml:space="preserve">• 저본 적용 구절 | 名為已熟修</w:t>
      </w:r>
      <w:r>
        <w:br/>
      </w:r>
      <w:r>
        <w:t xml:space="preserve">• 저본 기준 한국어 번역 | 묻는다. 게송에서 “발에서 머리의 절반에 이르기까지 제거하면 이미 익숙하게 닦은 것이라 한다”고 했는데,</w:t>
      </w:r>
      <w:r>
        <w:br/>
      </w:r>
      <w:r>
        <w:t xml:space="preserve">• 이문 독법 | 巳</w:t>
      </w:r>
      <w:r>
        <w:br/>
      </w:r>
      <w:r>
        <w:t xml:space="preserve">• 이문 적용 구절 | 名為巳熟修</w:t>
      </w:r>
      <w:r>
        <w:br/>
      </w:r>
      <w:r>
        <w:t xml:space="preserve">• 이문 기준 한국어 번역 | 묻는다. 게송에서 “발에서 머리의 절반에 이르기까지 제거하면 이미 익숙하게 닦은 것이라 한다”고 했는데,</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此即作意已熟所緣唯</w:t>
      </w:r>
    </w:p>
    <w:p>
      <w:pPr>
        <w:pStyle w:val="SHTKTranslationText"/>
      </w:pPr>
      <w:r>
        <w:t xml:space="preserve">이는 작의가 이미 익숙해졌어도 반연하는 바는 오직</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0491c1402</w:t>
      </w:r>
      <w:r>
        <w:br/>
      </w:r>
      <w:r>
        <w:t xml:space="preserve">• 판본 정보 | 구버전·현재 CBETA XML에 공통으로 기록된다.</w:t>
      </w:r>
      <w:r>
        <w:br/>
      </w:r>
      <w:r>
        <w:t xml:space="preserve">• 저본 독법 | 已</w:t>
      </w:r>
      <w:r>
        <w:br/>
      </w:r>
      <w:r>
        <w:t xml:space="preserve">• 저본 적용 구절 | 作意已熟</w:t>
      </w:r>
      <w:r>
        <w:br/>
      </w:r>
      <w:r>
        <w:t xml:space="preserve">• 저본 기준 한국어 번역 | 이는 작의가 이미 익숙해졌어도 반연하는 바는 오직</w:t>
      </w:r>
      <w:r>
        <w:br/>
      </w:r>
      <w:r>
        <w:t xml:space="preserve">• 이문 독법 | 巳</w:t>
      </w:r>
      <w:r>
        <w:br/>
      </w:r>
      <w:r>
        <w:t xml:space="preserve">• 이문 적용 구절 | 作意巳熟</w:t>
      </w:r>
      <w:r>
        <w:br/>
      </w:r>
      <w:r>
        <w:t xml:space="preserve">• 이문 기준 한국어 번역 | 이는 작의가 이미 익숙해졌어도 반연하는 바는 오직</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少如何乃言作意已熟所緣至海</w:t>
      </w:r>
    </w:p>
    <w:p>
      <w:pPr>
        <w:pStyle w:val="SHTKTranslationText"/>
      </w:pPr>
      <w:r>
        <w:t xml:space="preserve">좁은데, 어째서 작의가 이미 익숙해지면 반연하는 바가 바다에 이른다고 말하는가?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0491c1501</w:t>
      </w:r>
      <w:r>
        <w:br/>
      </w:r>
      <w:r>
        <w:t xml:space="preserve">• 판본 정보 | 구버전·현재 CBETA XML에 공통으로 기록된다.</w:t>
      </w:r>
      <w:r>
        <w:br/>
      </w:r>
      <w:r>
        <w:t xml:space="preserve">• 저본 독법 | 已</w:t>
      </w:r>
      <w:r>
        <w:br/>
      </w:r>
      <w:r>
        <w:t xml:space="preserve">• 저본 적용 구절 | 作意已熟所緣至海</w:t>
      </w:r>
      <w:r>
        <w:br/>
      </w:r>
      <w:r>
        <w:t xml:space="preserve">• 저본 기준 한국어 번역 | 좁은데, 어째서 작의가 이미 익숙해지면 반연하는 바가 바다에 이른다고 말하는가?</w:t>
      </w:r>
      <w:r>
        <w:br/>
      </w:r>
      <w:r>
        <w:t xml:space="preserve">• 이문 독법 | 巳</w:t>
      </w:r>
      <w:r>
        <w:br/>
      </w:r>
      <w:r>
        <w:t xml:space="preserve">• 이문 적용 구절 | 作意巳熟所緣至海</w:t>
      </w:r>
      <w:r>
        <w:br/>
      </w:r>
      <w:r>
        <w:t xml:space="preserve">• 이문 기준 한국어 번역 | 좁은데, 어째서 작의가 이미 익숙해지면 반연하는 바가 바다에 이른다고 말하는가?</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答頌中所說據觀初成</w:t>
      </w:r>
    </w:p>
    <w:p>
      <w:pPr>
        <w:pStyle w:val="SHTKTranslationText"/>
      </w:pPr>
      <w:r>
        <w:t xml:space="preserve">답한다. 게송에서 말한 것은 관이 처음 성취된 때를 기준으로 하고,</w:t>
      </w:r>
    </w:p>
    <w:p>
      <w:pPr>
        <w:pStyle w:val="SHTKSourceText"/>
      </w:pPr>
      <w:r>
        <w:t xml:space="preserve">成已重觀時亦容觀廣故無有失</w:t>
      </w:r>
    </w:p>
    <w:p>
      <w:pPr>
        <w:pStyle w:val="SHTKTranslationText"/>
      </w:pPr>
      <w:r>
        <w:t xml:space="preserve">성취한 뒤 다시 관할 때에는 넓게 관하는 것도 허용되므로 허물이 없다.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0491c1601</w:t>
      </w:r>
      <w:r>
        <w:br/>
      </w:r>
      <w:r>
        <w:t xml:space="preserve">• 판본 정보 | 구버전·현재 CBETA XML에 공통으로 기록된다.</w:t>
      </w:r>
      <w:r>
        <w:br/>
      </w:r>
      <w:r>
        <w:t xml:space="preserve">• 저본 독법 | 已</w:t>
      </w:r>
      <w:r>
        <w:br/>
      </w:r>
      <w:r>
        <w:t xml:space="preserve">• 저본 적용 구절 | 成已重觀</w:t>
      </w:r>
      <w:r>
        <w:br/>
      </w:r>
      <w:r>
        <w:t xml:space="preserve">• 저본 기준 한국어 번역 | 성취한 뒤 다시 관할 때에는 넓게 관하는 것도 허용되므로 허물이 없다.</w:t>
      </w:r>
      <w:r>
        <w:br/>
      </w:r>
      <w:r>
        <w:t xml:space="preserve">• 이문 독법 | 巳</w:t>
      </w:r>
      <w:r>
        <w:br/>
      </w:r>
      <w:r>
        <w:t xml:space="preserve">• 이문 적용 구절 | 成巳重觀</w:t>
      </w:r>
      <w:r>
        <w:br/>
      </w:r>
      <w:r>
        <w:t xml:space="preserve">• 이문 기준 한국어 번역 | 성취한 뒤 다시 관할 때에는 넓게 관하는 것도 허용되므로 허물이 없다.</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22" w:name="loc_0491c17"/>
      <w:r>
        <w:t xml:space="preserve">[0491c17]</w:t>
      </w:r>
      <w:bookmarkEnd w:id="1622"/>
    </w:p>
    <w:p>
      <w:pPr>
        <w:pStyle w:val="SHTKSourceText"/>
      </w:pPr>
      <w:r>
        <w:t xml:space="preserve">[8]言不淨觀無貪為體者</w:t>
      </w:r>
    </w:p>
    <w:p>
      <w:pPr>
        <w:pStyle w:val="SHTKTranslationText"/>
      </w:pPr>
      <w:r>
        <w:t xml:space="preserve">[8] “부정관은 무탐을 체로 삼는다”고 한 것은,</w:t>
      </w:r>
    </w:p>
    <w:p>
      <w:pPr>
        <w:pStyle w:val="SHTKNoteSummary"/>
      </w:pPr>
      <w:r>
        <w:t xml:space="preserve">교감 요약 | 여러 문으로 분별하는 절 아래임을 지시한다.</w:t>
      </w:r>
    </w:p>
    <w:p>
      <w:pPr>
        <w:pStyle w:val="SHTKNoteDetail"/>
      </w:pPr>
      <w:r>
        <w:t xml:space="preserve">분류 | 상세 교감·편집 정보 — 원교감(구조)</w:t>
      </w:r>
      <w:r>
        <w:br/>
      </w:r>
      <w:r>
        <w:t xml:space="preserve">• 원교감/판본 표기 | 諸門分別下</w:t>
      </w:r>
      <w:r>
        <w:br/>
      </w:r>
      <w:r>
        <w:t xml:space="preserve">• 교감 번호 | 0491008</w:t>
      </w:r>
      <w:r>
        <w:br/>
      </w:r>
      <w:r>
        <w:t xml:space="preserve">• 판본 정보 | 구버전·현재 CBETA XML에 공통으로 기록된다.</w:t>
      </w:r>
      <w:r>
        <w:br/>
      </w:r>
      <w:r>
        <w:t xml:space="preserve">• 저본 독법 | 해당 없음</w:t>
      </w:r>
      <w:r>
        <w:br/>
      </w:r>
      <w:r>
        <w:t xml:space="preserve">• 저본 적용 구절 | [8]言不淨觀無貪為體者</w:t>
      </w:r>
      <w:r>
        <w:br/>
      </w:r>
      <w:r>
        <w:t xml:space="preserve">• 저본 기준 한국어 번역 | [8] “부정관은 무탐을 체로 삼는다”고 한 것은,</w:t>
      </w:r>
      <w:r>
        <w:br/>
      </w:r>
      <w:r>
        <w:t xml:space="preserve">• 이문 독법 | 해당 없음</w:t>
      </w:r>
      <w:r>
        <w:br/>
      </w:r>
      <w:r>
        <w:t xml:space="preserve">• 이문 적용 구절 | 해당 없음</w:t>
      </w:r>
      <w:r>
        <w:br/>
      </w:r>
      <w:r>
        <w:t xml:space="preserve">• 이문 기준 한국어 번역 | [8] “부정관은 무탐을 체로 삼는다”고 한 것은,</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婆沙一師云是慧一師云是厭評曰此不淨觀無貪為體非慧非厭所以者何對治貪故若兼眷屬五蘊四蘊為性言通依十地者謂此十地皆容緣欲界色故不依無色者婆沙云以無色界無緣色法不淨觀故言唯緣欲界顯形色者正理云此不淨觀力能遍緣欲界所攝一切色處若謂尊者阿泥律陀不能觀天以為不淨舍利子等於佛色身亦不能觀</w:t>
      </w:r>
    </w:p>
    <w:p>
      <w:pPr>
        <w:pStyle w:val="SHTKTranslationText"/>
      </w:pPr>
      <w:r>
        <w:t xml:space="preserve">《비바사론》의 한 논사는 혜라고 하고, 한 논사는 염(厭)이라고 한다. 평하여 말한다. “이 부정관은 무탐을 체로 삼고 혜도 아니며 염도 아니다.” 왜 그런가? 탐을 대치하기 때문이다. 권속까지 겸하면 오온 또는 사온을 성품으로 삼는다. “열 지(地)에 의지하는 데 통한다”고 한 것은, 이 열 지가 모두 욕계의 색을 반연할 수 있기 때문이다. “무색계에는 의지하지 않는다”고 한 것에 대해 《비바사론》에서 말한다. “무색계에는 색법을 반연하는 부정관이 없기 때문이다.” “오직 욕계의 현색과 형색을 반연한다”고 한 것은, 《정리론》에서 말하기를 “이 부정관의 힘은 능히 욕계에 포섭되는 일체의 색처를 두루 반연한다. 만약 존자 아니율타(阿泥律陀)가 천상의 색을 부정하다고 관하지 못하고, 사리자 등도 부처님의 색신을 부정하다고 관하지 못한다고 한다면,</w:t>
      </w:r>
    </w:p>
    <w:p>
      <w:pPr>
        <w:pStyle w:val="SHTKSourceText"/>
      </w:pPr>
      <w:r>
        <w:t xml:space="preserve">以為不淨如何此觀遍緣欲色此難不然勝無滅者能觀天色為不淨故佛能觀佛微妙色身為不淨故由是此觀定能遍緣欲色為境。</w:t>
      </w:r>
    </w:p>
    <w:p>
      <w:pPr>
        <w:pStyle w:val="SHTKTranslationText"/>
      </w:pPr>
      <w:r>
        <w:t xml:space="preserve">어떻게 이 관이 욕계의 색을 두루 반연한다고 할 수 있는가? 이 난문은 옳지 않다. 승무멸(勝無滅)은 천상의 색을 부정하다고 관할 수 있고, 부처님은 부처님의 미묘한 색신을 부정하다고 관할 수 있기 때문이다. 그러므로 이 관은 반드시 욕계의 색을 두루 반연하여 경계로 삼을 수 있다.” .</w:t>
      </w:r>
    </w:p>
    <w:p>
      <w:pPr>
        <w:pStyle w:val="SHTKPositionMarker"/>
      </w:pPr>
      <w:bookmarkStart w:id="1623" w:name="loc_0492a02"/>
      <w:r>
        <w:t xml:space="preserve">[0492a02]</w:t>
      </w:r>
      <w:bookmarkEnd w:id="1623"/>
    </w:p>
    <w:p>
      <w:pPr>
        <w:pStyle w:val="SHTKSourceText"/>
      </w:pPr>
      <w:r>
        <w:t xml:space="preserve">言唯在人趣者謂唯人三州初能現起故論云尚非餘趣況餘界生正理云初起唯人後生餘處亦得現前。</w:t>
      </w:r>
    </w:p>
    <w:p>
      <w:pPr>
        <w:pStyle w:val="SHTKTranslationText"/>
      </w:pPr>
      <w:r>
        <w:t xml:space="preserve">“오직 인취에 있다”고 한 것은, 오직 인간의 세 주(洲)에서 처음 현행할 수 있기 때문이다. 논에서 말한다. “다른 취에서도 오히려 그렇지 못한데 하물며 다른 계에 태어난 경우이겠는가.” 《정리론》에서 말한다. “처음 일으키는 것은 오직 인간에서이지만, 뒤에 다른 곳에 태어난 뒤에도 현전할 수 있다.” .</w:t>
      </w:r>
    </w:p>
    <w:p>
      <w:pPr>
        <w:pStyle w:val="SHTKPositionMarker"/>
      </w:pPr>
      <w:bookmarkStart w:id="1624" w:name="loc_0492a04"/>
      <w:r>
        <w:t xml:space="preserve">[0492a04]</w:t>
      </w:r>
      <w:bookmarkEnd w:id="1624"/>
    </w:p>
    <w:p>
      <w:pPr>
        <w:pStyle w:val="SHTKSourceText"/>
      </w:pPr>
      <w:r>
        <w:t xml:space="preserve">言不淨者論云既立不淨名唯不淨為行相。</w:t>
      </w:r>
    </w:p>
    <w:p>
      <w:pPr>
        <w:pStyle w:val="SHTKTranslationText"/>
      </w:pPr>
      <w:r>
        <w:t xml:space="preserve">“부정(不淨)”이라고 한 것에 대해 논에서 말한다. “이미 부정이라는 이름을 세웠으니 오직 부정을 행상으로 삼는다.” .</w:t>
      </w:r>
    </w:p>
    <w:p>
      <w:pPr>
        <w:pStyle w:val="SHTKPositionMarker"/>
      </w:pPr>
      <w:bookmarkStart w:id="1625" w:name="loc_0492a05"/>
      <w:r>
        <w:t xml:space="preserve">[0492a05]</w:t>
      </w:r>
      <w:bookmarkEnd w:id="1625"/>
    </w:p>
    <w:p>
      <w:pPr>
        <w:pStyle w:val="SHTKSourceText"/>
      </w:pPr>
      <w:r>
        <w:t xml:space="preserve">言自世緣者以假想觀勝解作意唯緣現境如五識等故若過去即緣過去等。</w:t>
      </w:r>
    </w:p>
    <w:p>
      <w:pPr>
        <w:pStyle w:val="SHTKTranslationText"/>
      </w:pPr>
      <w:r>
        <w:t xml:space="preserve">“자기 세(世)를 반연한다”고 한 것은 가상관이기 때문이다. 승해작의는 오직 현재 경계만 반연하니, 오식 등과 같기 때문이다. 만약 과거에 속하면 곧 과거를 반연하는 등의 방식이다. .</w:t>
      </w:r>
    </w:p>
    <w:p>
      <w:pPr>
        <w:pStyle w:val="SHTKPositionMarker"/>
      </w:pPr>
      <w:bookmarkStart w:id="1626" w:name="loc_0492a07"/>
      <w:r>
        <w:t xml:space="preserve">[0492a07]</w:t>
      </w:r>
      <w:bookmarkEnd w:id="1626"/>
    </w:p>
    <w:p>
      <w:pPr>
        <w:pStyle w:val="SHTKSourceText"/>
      </w:pPr>
      <w:r>
        <w:t xml:space="preserve">言若不生法通緣三世者以不生法種類多故又境流三世故如前世繫中說既是假想故。</w:t>
      </w:r>
    </w:p>
    <w:p>
      <w:pPr>
        <w:pStyle w:val="SHTKTranslationText"/>
      </w:pPr>
      <w:r>
        <w:t xml:space="preserve">“만약 불생법이면 삼세를 두루 반연한다”고 한 것은, 불생법의 종류가 많기 때문이고, 또 경계가 삼세에 걸쳐 흐르기 때문이다. 앞의 세계(世繫)에서 말한 것과 같으며, 이미 가상이기 때문이다. .</w:t>
      </w:r>
    </w:p>
    <w:p>
      <w:pPr>
        <w:pStyle w:val="SHTKPositionMarker"/>
      </w:pPr>
      <w:bookmarkStart w:id="1627" w:name="loc_0492a09"/>
      <w:r>
        <w:t xml:space="preserve">[0492a09]</w:t>
      </w:r>
      <w:bookmarkEnd w:id="1627"/>
    </w:p>
    <w:p>
      <w:pPr>
        <w:pStyle w:val="SHTKSourceText"/>
      </w:pPr>
      <w:r>
        <w:t xml:space="preserve">唯有漏者無漏十六行相皆是真實非是勝解作意想此既勝解故唯有漏攝。</w:t>
      </w:r>
    </w:p>
    <w:p>
      <w:pPr>
        <w:pStyle w:val="SHTKTranslationText"/>
      </w:pPr>
      <w:r>
        <w:t xml:space="preserve">“오직 유루이다”라는 것은, 무루의 열여섯 행상은 모두 진실하여 승해작의의 가상이 아니기 때문이다. 이것은 이미 승해이므로 오직 유루에 포섭된다. .</w:t>
      </w:r>
    </w:p>
    <w:p>
      <w:pPr>
        <w:pStyle w:val="SHTKPositionMarker"/>
      </w:pPr>
      <w:bookmarkStart w:id="1628" w:name="loc_0492a10"/>
      <w:r>
        <w:t xml:space="preserve">[0492a10]</w:t>
      </w:r>
      <w:bookmarkEnd w:id="1628"/>
    </w:p>
    <w:p>
      <w:pPr>
        <w:pStyle w:val="SHTKSourceText"/>
      </w:pPr>
      <w:r>
        <w:t xml:space="preserve">言曾修離染得者謂未離染時曾得此定中間退失後離染時即便復得名離染得或但離染即得彼地法名離染得故正理云離彼彼地染得彼彼定時亦即獲得彼地此觀故。</w:t>
      </w:r>
    </w:p>
    <w:p>
      <w:pPr>
        <w:pStyle w:val="SHTKTranslationText"/>
      </w:pPr>
      <w:r>
        <w:t xml:space="preserve">“일찍이 닦았던 것은 이염득(離染得)한다”고 한 것은, 아직 염을 떠나지 않았을 때 일찍이 이 선정을 얻었다가 중간에 퇴실한 뒤 나중에 염을 떠날 때 곧 다시 얻는 것을 이염득이라 이름한다는 뜻이다. 혹은 다만 염을 떠남으로써 곧 그 지의 법을 얻는 것을 이염득이라 이름한다. 그러므로 《정리론》에서 말한다. “각각의 지의 염을 떠나 각각의 선정을 얻을 때 그 지의 이 관도 곧 획득하기 때문이다.” .</w:t>
      </w:r>
    </w:p>
    <w:p>
      <w:pPr>
        <w:pStyle w:val="SHTKPositionMarker"/>
      </w:pPr>
      <w:bookmarkStart w:id="1629" w:name="loc_0492a14"/>
      <w:r>
        <w:t xml:space="preserve">[0492a14]</w:t>
      </w:r>
      <w:bookmarkEnd w:id="1629"/>
    </w:p>
    <w:p>
      <w:pPr>
        <w:pStyle w:val="SHTKSourceText"/>
      </w:pPr>
      <w:r>
        <w:t xml:space="preserve">[1]言有八門者新云</w:t>
      </w:r>
    </w:p>
    <w:p>
      <w:pPr>
        <w:pStyle w:val="SHTKTranslationText"/>
      </w:pPr>
      <w:r>
        <w:t xml:space="preserve">[1] “여덟 문이 있다”고 한 것에 대해 신역에서는</w:t>
      </w:r>
    </w:p>
    <w:p>
      <w:pPr>
        <w:pStyle w:val="SHTKNoteSummary"/>
      </w:pPr>
      <w:r>
        <w:t xml:space="preserve">교감 요약 | 염(念)의 차별을 밝히는 절 아래임을 지시한다.</w:t>
      </w:r>
    </w:p>
    <w:p>
      <w:pPr>
        <w:pStyle w:val="SHTKNoteDetail"/>
      </w:pPr>
      <w:r>
        <w:t xml:space="preserve">분류 | 상세 교감·편집 정보 — 원교감(구조)</w:t>
      </w:r>
      <w:r>
        <w:br/>
      </w:r>
      <w:r>
        <w:t xml:space="preserve">• 원교감/판본 표기 | 明念差別下</w:t>
      </w:r>
      <w:r>
        <w:br/>
      </w:r>
      <w:r>
        <w:t xml:space="preserve">• 교감 번호 | 0492001</w:t>
      </w:r>
      <w:r>
        <w:br/>
      </w:r>
      <w:r>
        <w:t xml:space="preserve">• 판본 정보 | 구버전·현재 CBETA XML에 공통으로 기록된다.</w:t>
      </w:r>
      <w:r>
        <w:br/>
      </w:r>
      <w:r>
        <w:t xml:space="preserve">• 저본 독법 | 해당 없음</w:t>
      </w:r>
      <w:r>
        <w:br/>
      </w:r>
      <w:r>
        <w:t xml:space="preserve">• 저본 적용 구절 | [1]言有八門者新云</w:t>
      </w:r>
      <w:r>
        <w:br/>
      </w:r>
      <w:r>
        <w:t xml:space="preserve">• 저본 기준 한국어 번역 | [1] “여덟 문이 있다”고 한 것에 대해 신역에서는</w:t>
      </w:r>
      <w:r>
        <w:br/>
      </w:r>
      <w:r>
        <w:t xml:space="preserve">• 이문 독법 | 해당 없음</w:t>
      </w:r>
      <w:r>
        <w:br/>
      </w:r>
      <w:r>
        <w:t xml:space="preserve">• 이문 적용 구절 | 해당 없음</w:t>
      </w:r>
      <w:r>
        <w:br/>
      </w:r>
      <w:r>
        <w:t xml:space="preserve">• 이문 기준 한국어 번역 | [1] “여덟 문이 있다”고 한 것에 대해 신역에서는</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九門更加第一釋入出息名今章合初二為一故但八門。</w:t>
      </w:r>
    </w:p>
    <w:p>
      <w:pPr>
        <w:pStyle w:val="SHTKTranslationText"/>
      </w:pPr>
      <w:r>
        <w:t xml:space="preserve">아홉 문이라 하여 첫째로 입식과 출식의 이름을 풀이하는 항목을 더한다. 지금 이 장에서는 처음 두 항목을 하나로 합쳤으므로 다만 여덟 문이다. .</w:t>
      </w:r>
    </w:p>
    <w:p>
      <w:pPr>
        <w:pStyle w:val="SHTKPositionMarker"/>
      </w:pPr>
      <w:bookmarkStart w:id="1630" w:name="loc_0492a15"/>
      <w:r>
        <w:t xml:space="preserve">[0492a15]</w:t>
      </w:r>
      <w:bookmarkEnd w:id="1630"/>
    </w:p>
    <w:p>
      <w:pPr>
        <w:pStyle w:val="SHTKSourceText"/>
      </w:pPr>
      <w:r>
        <w:t xml:space="preserve">言息風者准正理論云辨屬身風略有六種一入息風二出息風三發語風四除棄風五隨轉風六動身風(云云)。</w:t>
      </w:r>
    </w:p>
    <w:p>
      <w:pPr>
        <w:pStyle w:val="SHTKTranslationText"/>
      </w:pPr>
      <w:r>
        <w:t xml:space="preserve">“식풍(息風)”이라고 한 것은 《정리론》에 따르면, 논에서 “몸에 속하는 바람을 분별하면 대략 여섯 종류가 있다. 첫째 입식풍, 둘째 출식풍, 셋째 발어풍(發語風), 넷째 제기풍(除棄風), 다섯째 수전풍(隨轉風), 여섯째 동신풍(動身風)이다(운운) .”라고 한 것이다.</w:t>
      </w:r>
    </w:p>
    <w:p>
      <w:pPr>
        <w:pStyle w:val="SHTKPositionMarker"/>
      </w:pPr>
      <w:bookmarkStart w:id="1631" w:name="loc_0492a17"/>
      <w:r>
        <w:t xml:space="preserve">[0492a17]</w:t>
      </w:r>
      <w:bookmarkEnd w:id="1631"/>
    </w:p>
    <w:p>
      <w:pPr>
        <w:pStyle w:val="SHTKSourceText"/>
      </w:pPr>
      <w:r>
        <w:t xml:space="preserve">言雖是慧而名念者此亦念勝故得念名由念力故於境分明所作事成故如四念住以慧為體而言念住故。</w:t>
      </w:r>
    </w:p>
    <w:p>
      <w:pPr>
        <w:pStyle w:val="SHTKTranslationText"/>
      </w:pPr>
      <w:r>
        <w:t xml:space="preserve">“비록 혜이지만 염(念)이라 이름한다”고 한 것은 여기에서도 염이 뛰어나기 때문에 염이라는 이름을 얻는다는 뜻이다. 염의 힘으로 경계가 분명해지고 해야 할 일이 성취되기 때문이다. 마치 사념주가 혜를 체로 삼으면서도 염주(念住)라고 말하는 것과 같다. .</w:t>
      </w:r>
    </w:p>
    <w:p>
      <w:pPr>
        <w:pStyle w:val="SHTKPositionMarker"/>
      </w:pPr>
      <w:bookmarkStart w:id="1632" w:name="loc_0492a19"/>
      <w:r>
        <w:t xml:space="preserve">[0492a19]</w:t>
      </w:r>
      <w:bookmarkEnd w:id="1632"/>
    </w:p>
    <w:p>
      <w:pPr>
        <w:pStyle w:val="SHTKSourceText"/>
      </w:pPr>
      <w:r>
        <w:t xml:space="preserve">言五地者以四禪無息故</w:t>
      </w:r>
    </w:p>
    <w:p>
      <w:pPr>
        <w:pStyle w:val="SHTKTranslationText"/>
      </w:pPr>
      <w:r>
        <w:t xml:space="preserve">“다섯 지”라고 한 것은 제사선에는 호흡이 없기 때문에</w:t>
      </w:r>
    </w:p>
    <w:p>
      <w:pPr>
        <w:pStyle w:val="SHTKSourceText"/>
      </w:pPr>
      <w:r>
        <w:t xml:space="preserve">但三禪已下近分中間</w:t>
      </w:r>
    </w:p>
    <w:p>
      <w:pPr>
        <w:pStyle w:val="SHTKTranslationText"/>
      </w:pPr>
      <w:r>
        <w:t xml:space="preserve">다만 삼선 이하와 근분·중간정에만 있기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但【CB】，伹【卍續】</w:t>
      </w:r>
      <w:r>
        <w:br/>
      </w:r>
      <w:r>
        <w:t xml:space="preserve">• 교감 번호 | 0492a2001</w:t>
      </w:r>
      <w:r>
        <w:br/>
      </w:r>
      <w:r>
        <w:t xml:space="preserve">• 판본 정보 | 구버전·현재 CBETA XML에 공통으로 기록된다.</w:t>
      </w:r>
      <w:r>
        <w:br/>
      </w:r>
      <w:r>
        <w:t xml:space="preserve">• 저본 독법 | 但</w:t>
      </w:r>
      <w:r>
        <w:br/>
      </w:r>
      <w:r>
        <w:t xml:space="preserve">• 저본 적용 구절 | 但三禪</w:t>
      </w:r>
      <w:r>
        <w:br/>
      </w:r>
      <w:r>
        <w:t xml:space="preserve">• 저본 기준 한국어 번역 | 다만 삼선 이하와 근분·중간정에만 있기 때문이다.</w:t>
      </w:r>
      <w:r>
        <w:br/>
      </w:r>
      <w:r>
        <w:t xml:space="preserve">• 이문 독법 | 伹</w:t>
      </w:r>
      <w:r>
        <w:br/>
      </w:r>
      <w:r>
        <w:t xml:space="preserve">• 이문 적용 구절 | 伹三禪</w:t>
      </w:r>
      <w:r>
        <w:br/>
      </w:r>
      <w:r>
        <w:t xml:space="preserve">• 이문 기준 한국어 번역 | 다만 삼선 이하와 근분·중간정에만 있기 때문이다.</w:t>
      </w:r>
      <w:r>
        <w:br/>
      </w:r>
      <w:r>
        <w:t xml:space="preserve">• 의미·구조 차이 | 但/伹의 자형 이문이다. 문맥상 “다만”의 기능이 동일하여 한국어 번역 의미는 달라지지 않는다.</w:t>
      </w:r>
      <w:r>
        <w:br/>
      </w:r>
      <w:r>
        <w:t xml:space="preserve">• 한국어 해설 | 但/伹의 자형 이문이다. 문맥상 “다만”의 기능이 동일하여 한국어 번역 의미는 달라지지 않는다.</w:t>
      </w:r>
      <w:r>
        <w:br/>
      </w:r>
      <w:r>
        <w:t xml:space="preserve">• 번역 영향 판정 | [표기 차이 / 번역 차이 없음]</w:t>
      </w:r>
      <w:r>
        <w:br/>
      </w:r>
      <w:r>
        <w:t xml:space="preserve">• 공식 출처 | X53n0841.xml / X53n0841 (1).xml</w:t>
      </w:r>
      <w:r>
        <w:br/>
      </w:r>
      <w:r>
        <w:t xml:space="preserve">• 원교감/판본 표기 | 已【CB】，巳【卍續】</w:t>
      </w:r>
      <w:r>
        <w:br/>
      </w:r>
      <w:r>
        <w:t xml:space="preserve">• 교감 번호 | 0492a2002</w:t>
      </w:r>
      <w:r>
        <w:br/>
      </w:r>
      <w:r>
        <w:t xml:space="preserve">• 판본 정보 | 구버전·현재 CBETA XML에 공통으로 기록된다.</w:t>
      </w:r>
      <w:r>
        <w:br/>
      </w:r>
      <w:r>
        <w:t xml:space="preserve">• 저본 독법 | 已</w:t>
      </w:r>
      <w:r>
        <w:br/>
      </w:r>
      <w:r>
        <w:t xml:space="preserve">• 저본 적용 구절 | 三禪已下</w:t>
      </w:r>
      <w:r>
        <w:br/>
      </w:r>
      <w:r>
        <w:t xml:space="preserve">• 저본 기준 한국어 번역 | 다만 삼선 이하와 근분·중간정에만 있기 때문이다.</w:t>
      </w:r>
      <w:r>
        <w:br/>
      </w:r>
      <w:r>
        <w:t xml:space="preserve">• 이문 독법 | 巳</w:t>
      </w:r>
      <w:r>
        <w:br/>
      </w:r>
      <w:r>
        <w:t xml:space="preserve">• 이문 적용 구절 | 三禪巳下</w:t>
      </w:r>
      <w:r>
        <w:br/>
      </w:r>
      <w:r>
        <w:t xml:space="preserve">• 이문 기준 한국어 번역 | 다만 삼선 이하와 근분·중간정에만 있기 때문이다.</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33" w:name="loc_0492a20"/>
      <w:r>
        <w:t xml:space="preserve">[0492a20]</w:t>
      </w:r>
      <w:bookmarkEnd w:id="1633"/>
    </w:p>
    <w:p>
      <w:pPr>
        <w:pStyle w:val="SHTKSourceText"/>
      </w:pPr>
      <w:r>
        <w:t xml:space="preserve">苦樂順尋者謂欲界苦能順引尋此觀治尋故不俱起色界喜樂能違專注出入息境此觀唯於出入息境而專注故故不俱起</w:t>
      </w:r>
    </w:p>
    <w:p>
      <w:pPr>
        <w:pStyle w:val="SHTKTranslationText"/>
      </w:pPr>
      <w:r>
        <w:t xml:space="preserve">“고와 낙은 심(尋)에 수순한다”고 한 것은, 욕계의 고가 능히 심을 수순하여 이끌지만 이 관은 심을 다스리므로 함께 일어나지 않는다는 뜻이다. 색계의 희와 낙은 출식과 입식의 경계에 전념하는 것을 방해하지만, 이 관은 오직 출입 식의 경계에 전념하므로 함께 일어나지 않는다.</w:t>
      </w:r>
    </w:p>
    <w:p>
      <w:pPr>
        <w:pStyle w:val="SHTKSourceText"/>
      </w:pPr>
      <w:r>
        <w:t xml:space="preserve">三受明義言苦已攝憂</w:t>
      </w:r>
    </w:p>
    <w:p>
      <w:pPr>
        <w:pStyle w:val="SHTKTranslationText"/>
      </w:pPr>
      <w:r>
        <w:t xml:space="preserve">삼수(三受)를 밝힌 뜻에서 ‘고’라고 한 말에는 이미 우(憂)가 포섭되고,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0492a2301</w:t>
      </w:r>
      <w:r>
        <w:br/>
      </w:r>
      <w:r>
        <w:t xml:space="preserve">• 판본 정보 | 구버전·현재 CBETA XML에 공통으로 기록된다.</w:t>
      </w:r>
      <w:r>
        <w:br/>
      </w:r>
      <w:r>
        <w:t xml:space="preserve">• 저본 독법 | 已</w:t>
      </w:r>
      <w:r>
        <w:br/>
      </w:r>
      <w:r>
        <w:t xml:space="preserve">• 저본 적용 구절 | 言苦已攝憂</w:t>
      </w:r>
      <w:r>
        <w:br/>
      </w:r>
      <w:r>
        <w:t xml:space="preserve">• 저본 기준 한국어 번역 | 삼수(三受)를 밝힌 뜻에서 ‘고’라고 한 말에는 이미 우(憂)가 포섭되고,</w:t>
      </w:r>
      <w:r>
        <w:br/>
      </w:r>
      <w:r>
        <w:t xml:space="preserve">• 이문 독법 | 巳</w:t>
      </w:r>
      <w:r>
        <w:br/>
      </w:r>
      <w:r>
        <w:t xml:space="preserve">• 이문 적용 구절 | 言苦巳攝憂</w:t>
      </w:r>
      <w:r>
        <w:br/>
      </w:r>
      <w:r>
        <w:t xml:space="preserve">• 이문 기준 한국어 번역 | 삼수(三受)를 밝힌 뜻에서 ‘고’라고 한 말에는 이미 우(憂)가 포섭되고,</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言樂已攝喜故不別明</w:t>
      </w:r>
    </w:p>
    <w:p>
      <w:pPr>
        <w:pStyle w:val="SHTKTranslationText"/>
      </w:pPr>
      <w:r>
        <w:t xml:space="preserve">‘낙’이라고 한 말에는 이미 희(喜)가 포섭되므로 따로 밝히지 않는다.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0492a2302</w:t>
      </w:r>
      <w:r>
        <w:br/>
      </w:r>
      <w:r>
        <w:t xml:space="preserve">• 판본 정보 | 구버전·현재 CBETA XML에 공통으로 기록된다.</w:t>
      </w:r>
      <w:r>
        <w:br/>
      </w:r>
      <w:r>
        <w:t xml:space="preserve">• 저본 독법 | 已</w:t>
      </w:r>
      <w:r>
        <w:br/>
      </w:r>
      <w:r>
        <w:t xml:space="preserve">• 저본 적용 구절 | 言樂已攝喜</w:t>
      </w:r>
      <w:r>
        <w:br/>
      </w:r>
      <w:r>
        <w:t xml:space="preserve">• 저본 기준 한국어 번역 | ‘낙’이라고 한 말에는 이미 희(喜)가 포섭되므로 따로 밝히지 않는다.</w:t>
      </w:r>
      <w:r>
        <w:br/>
      </w:r>
      <w:r>
        <w:t xml:space="preserve">• 이문 독법 | 巳</w:t>
      </w:r>
      <w:r>
        <w:br/>
      </w:r>
      <w:r>
        <w:t xml:space="preserve">• 이문 적용 구절 | 言樂巳攝喜</w:t>
      </w:r>
      <w:r>
        <w:br/>
      </w:r>
      <w:r>
        <w:t xml:space="preserve">• 이문 기준 한국어 번역 | ‘낙’이라고 한 말에는 이미 희(喜)가 포섭되므로 따로 밝히지 않는다.</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34" w:name="loc_0492a24"/>
      <w:r>
        <w:t xml:space="preserve">[0492a24]</w:t>
      </w:r>
      <w:bookmarkEnd w:id="1634"/>
    </w:p>
    <w:p>
      <w:pPr>
        <w:pStyle w:val="SHTKSourceText"/>
      </w:pPr>
      <w:r>
        <w:t xml:space="preserve">言唯依欲界身者婆沙一說非色無色一說依欲色界非無色界然初起時必依欲界。</w:t>
      </w:r>
    </w:p>
    <w:p>
      <w:pPr>
        <w:pStyle w:val="SHTKTranslationText"/>
      </w:pPr>
      <w:r>
        <w:t xml:space="preserve">“오직 욕계의 몸에 의지한다”고 한 것에 대해 《비바사론》의 한 설은 색계와 무색계에는 의지하지 않는다고 하고, 한 설은 욕계와 색계에 의지하되 무색계에는 의지하지 않는다고 한다. 그러나 처음 일으킬 때에는 반드시 욕계에 의지한다. .</w:t>
      </w:r>
    </w:p>
    <w:p>
      <w:pPr>
        <w:pStyle w:val="SHTKPositionMarker"/>
      </w:pPr>
      <w:bookmarkStart w:id="1635" w:name="loc_0492b01"/>
      <w:r>
        <w:t xml:space="preserve">[0492b01]</w:t>
      </w:r>
      <w:bookmarkEnd w:id="1635"/>
    </w:p>
    <w:p>
      <w:pPr>
        <w:pStyle w:val="SHTKSourceText"/>
      </w:pPr>
      <w:r>
        <w:t xml:space="preserve">言二得者准正理云唯加行得非離染得未離染者定由加行現在前故非離染得地所攝故(云云)。</w:t>
      </w:r>
    </w:p>
    <w:p>
      <w:pPr>
        <w:pStyle w:val="SHTKTranslationText"/>
      </w:pPr>
      <w:r>
        <w:t xml:space="preserve">“두 가지 득”이라고 한 것에 대해 《정리론》에서는 오직 가행득이고 이염득은 아니라고 한다. 염을 아직 떠나지 않은 자는 반드시 가행으로 말미암아 현전하기 때문이고, 이염득으로 얻는 지에 포섭되는 것이 아니기 때문이다(운운 ).</w:t>
      </w:r>
    </w:p>
    <w:p>
      <w:pPr>
        <w:pStyle w:val="SHTKPositionMarker"/>
      </w:pPr>
      <w:bookmarkStart w:id="1636" w:name="loc_0492b03"/>
      <w:r>
        <w:t xml:space="preserve">[0492b03]</w:t>
      </w:r>
      <w:bookmarkEnd w:id="1636"/>
    </w:p>
    <w:p>
      <w:pPr>
        <w:pStyle w:val="SHTKSourceText"/>
      </w:pPr>
      <w:r>
        <w:t xml:space="preserve">言唯真實作意者正理有說亦通勝解作意。</w:t>
      </w:r>
    </w:p>
    <w:p>
      <w:pPr>
        <w:pStyle w:val="SHTKTranslationText"/>
      </w:pPr>
      <w:r>
        <w:t xml:space="preserve">“오직 진실작의이다”라고 한 것에 대해, 《정리론》의 어떤 설은 승해작의에도 통한다고 한다. .</w:t>
      </w:r>
    </w:p>
    <w:p>
      <w:pPr>
        <w:pStyle w:val="SHTKPositionMarker"/>
      </w:pPr>
      <w:bookmarkStart w:id="1637" w:name="loc_0492b04"/>
      <w:r>
        <w:t xml:space="preserve">[0492b04]</w:t>
      </w:r>
      <w:bookmarkEnd w:id="1637"/>
    </w:p>
    <w:p>
      <w:pPr>
        <w:pStyle w:val="SHTKSourceText"/>
      </w:pPr>
      <w:r>
        <w:t xml:space="preserve">言佛教方修者獨覺及佛自能起聲聞因說力能起外道無說復不覺微細法故無也正理又云此與我執極相違故彼執有我故此念無。</w:t>
      </w:r>
    </w:p>
    <w:p>
      <w:pPr>
        <w:pStyle w:val="SHTKTranslationText"/>
      </w:pPr>
      <w:r>
        <w:t xml:space="preserve">“부처님의 가르침이 있어야 비로소 닦는다”고 한 것은, 독각과 부처님은 스스로 일으킬 수 있지만 성문은 설법의 힘으로 인해 일으킬 수 있고, 외도에게는 설법이 없으며 또한 미세한 법을 깨닫지 못하므로 이것이 없다는 뜻이다. 《정리론》은 또 말한다. “이것은 아집과 지극히 서로 어긋난다. 그들은 아가 있다고 집착하므로 이 염이 없다.” .</w:t>
      </w:r>
    </w:p>
    <w:p>
      <w:pPr>
        <w:pStyle w:val="SHTKPositionMarker"/>
      </w:pPr>
      <w:bookmarkStart w:id="1638" w:name="loc_0492b07"/>
      <w:r>
        <w:t xml:space="preserve">[0492b07]</w:t>
      </w:r>
      <w:bookmarkEnd w:id="1638"/>
    </w:p>
    <w:p>
      <w:pPr>
        <w:pStyle w:val="SHTKSourceText"/>
      </w:pPr>
      <w:r>
        <w:t xml:space="preserve">雜亂失者正理云於五入數為五出數於五出數為五入數准此文入出別數合而為十又三失者一太緩失二</w:t>
      </w:r>
    </w:p>
    <w:p>
      <w:pPr>
        <w:pStyle w:val="SHTKTranslationText"/>
      </w:pPr>
      <w:r>
        <w:t xml:space="preserve">“잡란의 허물”에 대해 《정리론》에서 말한다. “입식을 다섯까지 세다가 출식을 다섯이라고 세고, 출식을 다섯까지 세다가 입식을 다섯이라고 세는 것이다.” 이 글에 따르면 입식과 출식을 따로 세어 합하여 열이 된다. 또 세 가지 허물이 있으니, 첫째 너무 느슨한 허물, 둘째</w:t>
      </w:r>
    </w:p>
    <w:p>
      <w:pPr>
        <w:pStyle w:val="SHTKSourceText"/>
      </w:pPr>
      <w:r>
        <w:t xml:space="preserve">太急失三[2]雜亂失</w:t>
      </w:r>
    </w:p>
    <w:p>
      <w:pPr>
        <w:pStyle w:val="SHTKTranslationText"/>
      </w:pPr>
      <w:r>
        <w:t xml:space="preserve">너무 급한 허물, 셋째 [2] 잡란의 허물이다.</w:t>
      </w:r>
    </w:p>
    <w:p>
      <w:pPr>
        <w:pStyle w:val="SHTKNoteSummary"/>
      </w:pPr>
      <w:r>
        <w:t xml:space="preserve">교감 요약 | 雜을 논에서는 散으로 쓴다.</w:t>
      </w:r>
    </w:p>
    <w:p>
      <w:pPr>
        <w:pStyle w:val="SHTKNoteDetail"/>
      </w:pPr>
      <w:r>
        <w:t xml:space="preserve">분류 | 상세 교감·편집 정보 — 원교감(본문 이문/편집)</w:t>
      </w:r>
      <w:r>
        <w:br/>
      </w:r>
      <w:r>
        <w:t xml:space="preserve">• 원교감/판본 표기 | 雜論作散</w:t>
      </w:r>
      <w:r>
        <w:br/>
      </w:r>
      <w:r>
        <w:t xml:space="preserve">• 교감 번호 | 0492002</w:t>
      </w:r>
      <w:r>
        <w:br/>
      </w:r>
      <w:r>
        <w:t xml:space="preserve">• 판본 정보 | 구버전·현재 CBETA XML에 공통으로 기록된다.</w:t>
      </w:r>
      <w:r>
        <w:br/>
      </w:r>
      <w:r>
        <w:t xml:space="preserve">• 저본 독법 | 雜</w:t>
      </w:r>
      <w:r>
        <w:br/>
      </w:r>
      <w:r>
        <w:t xml:space="preserve">• 저본 적용 구절 | 雜亂失</w:t>
      </w:r>
      <w:r>
        <w:br/>
      </w:r>
      <w:r>
        <w:t xml:space="preserve">• 저본 기준 한국어 번역 | 잡란의 허물</w:t>
      </w:r>
      <w:r>
        <w:br/>
      </w:r>
      <w:r>
        <w:t xml:space="preserve">• 이문 독법 | 散</w:t>
      </w:r>
      <w:r>
        <w:br/>
      </w:r>
      <w:r>
        <w:t xml:space="preserve">• 이문 적용 구절 | 散亂失</w:t>
      </w:r>
      <w:r>
        <w:br/>
      </w:r>
      <w:r>
        <w:t xml:space="preserve">• 이문 기준 한국어 번역 | 산란의 허물</w:t>
      </w:r>
      <w:r>
        <w:br/>
      </w:r>
      <w:r>
        <w:t xml:space="preserve">• 의미·구조 차이 | 둘 다 마음이 어지럽고 흩어지는 허물을 가리키나 표현이 다르다.</w:t>
      </w:r>
      <w:r>
        <w:br/>
      </w:r>
      <w:r>
        <w:t xml:space="preserve">• 한국어 해설 | 저본의 雜亂을 유지한다.</w:t>
      </w:r>
      <w:r>
        <w:br/>
      </w:r>
      <w:r>
        <w:t xml:space="preserve">• 번역 영향 판정 | [용어 표현 차이 있음]</w:t>
      </w:r>
      <w:r>
        <w:br/>
      </w:r>
      <w:r>
        <w:t xml:space="preserve">• 공식 출처 | X53n0841.xml / X53n0841 (1).xml</w:t>
      </w:r>
    </w:p>
    <w:p>
      <w:pPr>
        <w:pStyle w:val="SHTKSourceText"/>
      </w:pPr>
      <w:r>
        <w:t xml:space="preserve">太緩失者謂由加行力太慢緩</w:t>
      </w:r>
    </w:p>
    <w:p>
      <w:pPr>
        <w:pStyle w:val="SHTKTranslationText"/>
      </w:pPr>
      <w:r>
        <w:t xml:space="preserve">너무 느슨한 허물이란 가행의 힘이 너무 느리고 느슨하기 때문에</w:t>
      </w:r>
    </w:p>
    <w:p>
      <w:pPr>
        <w:pStyle w:val="SHTKSourceText"/>
      </w:pPr>
      <w:r>
        <w:t xml:space="preserve">故便有懈怠惛睡纏心</w:t>
      </w:r>
    </w:p>
    <w:p>
      <w:pPr>
        <w:pStyle w:val="SHTKTranslationText"/>
      </w:pPr>
      <w:r>
        <w:t xml:space="preserve">게으름과 혼침·수면이 마음을 얽거나,</w:t>
      </w:r>
    </w:p>
    <w:p>
      <w:pPr>
        <w:pStyle w:val="SHTKNoteSummary"/>
      </w:pPr>
      <w:r>
        <w:t xml:space="preserve">외자 정보 — CB15151</w:t>
      </w:r>
    </w:p>
    <w:p>
      <w:pPr>
        <w:pStyle w:val="SHTKNoteDetail"/>
      </w:pPr>
      <w:r>
        <w:t xml:space="preserve">• 발생 층위 | 본문</w:t>
      </w:r>
      <w:r>
        <w:br/>
      </w:r>
      <w:r>
        <w:t xml:space="preserve">• 사용자 TXT 표기 | 惛</w:t>
      </w:r>
      <w:r>
        <w:br/>
      </w:r>
      <w:r>
        <w:t xml:space="preserve">• 조자식 | [惛-氏+(尤-尢+氏)]</w:t>
      </w:r>
      <w:r>
        <w:br/>
      </w:r>
      <w:r>
        <w:t xml:space="preserve">• CBETA 정규화자 | 惛</w:t>
      </w:r>
      <w:r>
        <w:br/>
      </w:r>
      <w:r>
        <w:t xml:space="preserve">• Unicode | 미지정</w:t>
      </w:r>
      <w:r>
        <w:br/>
      </w:r>
      <w:r>
        <w:t xml:space="preserve">• CBETA PUA | U+F3B2F</w:t>
      </w:r>
      <w:r>
        <w:br/>
      </w:r>
      <w:r>
        <w:t xml:space="preserve">• 이미지 상태 | [이미지 참조 확인 / 실제 파일 미확인]</w:t>
      </w:r>
      <w:r>
        <w:br/>
      </w:r>
      <w:r>
        <w:t xml:space="preserve">• 처리 | 사용자 TXT 본문은 자동 교체하지 않고 XML 외자 정보를 별도로 보존한다.</w:t>
      </w:r>
    </w:p>
    <w:p>
      <w:pPr>
        <w:pStyle w:val="SHTKSourceText"/>
      </w:pPr>
      <w:r>
        <w:t xml:space="preserve">或復縱心馳散外境太急失者謂由加行太躁急故便令身心不平等起若時力勵數入出息息被逼迫便令身中不和風起由此風故初令身支諸脉洪散此風增位能引病生乃至廣說損益之相雜亂失謂由心散便為一切煩惱摧伏又云凡數息時應先數入以初生位入息在先乃至死時出息最後如是覺察死生位故於無常想漸能修習。</w:t>
      </w:r>
    </w:p>
    <w:p>
      <w:pPr>
        <w:pStyle w:val="SHTKTranslationText"/>
      </w:pPr>
      <w:r>
        <w:t xml:space="preserve">또 마음을 놓아 외부 경계로 달려 흩어지게 하는 것이다. 너무 급한 허물이란 가행이 지나치게 조급하기 때문에 몸과 마음에 불평등이 일어나게 하는 것이다. 힘써 입식과 출식을 셀 때 호흡이 압박을 받으면 곧 몸 안에 조화롭지 않은 바람이 일어난다. 이 바람 때문에 처음에는 몸의 지절과 여러 맥이 크게 흩어지고, 이 바람이 증대하는 단계에는 병을 일으킬 수 있으며, 나아가 손해와 이익의 모습을 자세히 설명한다. 잡란의 허물이란 마음이 산란함으로 말미암아 곧 모든 번뇌에 꺾여 굴복당하는 것이다. 또 말한다. “무릇 호흡을 셀 때에는 먼저 입식을 세어야 한다. 처음 태어나는 단계에는 입식이 먼저이고, 죽을 때에는 출식이 마지막이기 때문이다. 이와 같이 죽고 태어나는 단계를 알아차리므로, 무상상(無常想)을 점차 닦아 익힐 수 있다.” .</w:t>
      </w:r>
    </w:p>
    <w:p>
      <w:pPr>
        <w:pStyle w:val="SHTKPositionMarker"/>
      </w:pPr>
      <w:bookmarkStart w:id="1639" w:name="loc_0492b17"/>
      <w:r>
        <w:t xml:space="preserve">[0492b17]</w:t>
      </w:r>
      <w:bookmarkEnd w:id="1639"/>
    </w:p>
    <w:p>
      <w:pPr>
        <w:pStyle w:val="SHTKSourceText"/>
      </w:pPr>
      <w:r>
        <w:t xml:space="preserve">言隨息而行者論又云念息入出時各遠至何所謂念息入為行遍身為行一分隨彼息入行至喉心臍髖髀脛乃至足指念恒隨逐</w:t>
      </w:r>
    </w:p>
    <w:p>
      <w:pPr>
        <w:pStyle w:val="SHTKTranslationText"/>
      </w:pPr>
      <w:r>
        <w:t xml:space="preserve">“호흡을 따라 행한다”고 한 것에 대해 논에서 또 말한다. “호흡이 들어오고 나갈 때 각각 얼마나 멀리 이르는지를 염한다. 곧 입식을 염할 때 그것이 온몸에 두루 행하는가, 한 부분에 행하는가를 살핀다. 그 입식이 들어가는 것을 따라 목·심장·배꼽과 허리·넓적다리·정강이, 나아가 발가락에 이를 때까지 염이 항상 따라간다.</w:t>
      </w:r>
    </w:p>
    <w:p>
      <w:pPr>
        <w:pStyle w:val="SHTKSourceText"/>
      </w:pPr>
      <w:r>
        <w:t xml:space="preserve">若念息出離身[3]乃至一</w:t>
      </w:r>
    </w:p>
    <w:p>
      <w:pPr>
        <w:pStyle w:val="SHTKTranslationText"/>
      </w:pPr>
      <w:r>
        <w:t xml:space="preserve">출식을 염할 때에는 몸에서 떠나 [3] 나아가 한</w:t>
      </w:r>
    </w:p>
    <w:p>
      <w:pPr>
        <w:pStyle w:val="SHTKNoteSummary"/>
      </w:pPr>
      <w:r>
        <w:t xml:space="preserve">교감 요약 | 乃를 논에서는 為로 쓴다.</w:t>
      </w:r>
    </w:p>
    <w:p>
      <w:pPr>
        <w:pStyle w:val="SHTKNoteDetail"/>
      </w:pPr>
      <w:r>
        <w:t xml:space="preserve">분류 | 상세 교감·편집 정보 — 원교감(본문 이문/편집)</w:t>
      </w:r>
      <w:r>
        <w:br/>
      </w:r>
      <w:r>
        <w:t xml:space="preserve">• 원교감/판본 표기 | 乃論作為</w:t>
      </w:r>
      <w:r>
        <w:br/>
      </w:r>
      <w:r>
        <w:t xml:space="preserve">• 교감 번호 | 0492003</w:t>
      </w:r>
      <w:r>
        <w:br/>
      </w:r>
      <w:r>
        <w:t xml:space="preserve">• 판본 정보 | 구버전·현재 CBETA XML에 공통으로 기록된다.</w:t>
      </w:r>
      <w:r>
        <w:br/>
      </w:r>
      <w:r>
        <w:t xml:space="preserve">• 저본 독법 | 乃</w:t>
      </w:r>
      <w:r>
        <w:br/>
      </w:r>
      <w:r>
        <w:t xml:space="preserve">• 저본 적용 구절 | 離身乃至一磔一尋</w:t>
      </w:r>
      <w:r>
        <w:br/>
      </w:r>
      <w:r>
        <w:t xml:space="preserve">• 저본 기준 한국어 번역 | 몸에서 떠나 나아가 한 뼘이나 한 심(尋)에 이른다.</w:t>
      </w:r>
      <w:r>
        <w:br/>
      </w:r>
      <w:r>
        <w:t xml:space="preserve">• 이문 독법 | 為</w:t>
      </w:r>
      <w:r>
        <w:br/>
      </w:r>
      <w:r>
        <w:t xml:space="preserve">• 이문 적용 구절 | 離身為至一磔一尋</w:t>
      </w:r>
      <w:r>
        <w:br/>
      </w:r>
      <w:r>
        <w:t xml:space="preserve">• 이문 기준 한국어 번역 | 為 독법은 문장 결합이 불분명하여 확정 번역을 유보한다.</w:t>
      </w:r>
      <w:r>
        <w:br/>
      </w:r>
      <w:r>
        <w:t xml:space="preserve">• 의미·구조 차이 | 乃至는 범위의 종점을 나타내지만 為至는 이 문맥에서 문법이 매끄럽지 않다.</w:t>
      </w:r>
      <w:r>
        <w:br/>
      </w:r>
      <w:r>
        <w:t xml:space="preserve">• 한국어 해설 | 저본 乃를 유지하고 논 이문 為는 판독상의 문제로 별도 기록한다.</w:t>
      </w:r>
      <w:r>
        <w:br/>
      </w:r>
      <w:r>
        <w:t xml:space="preserve">• 번역 영향 판정 | [이문 구문 불확실]</w:t>
      </w:r>
      <w:r>
        <w:br/>
      </w:r>
      <w:r>
        <w:t xml:space="preserve">• 공식 출처 | X53n0841.xml / X53n0841 (1).xml</w:t>
      </w:r>
    </w:p>
    <w:p>
      <w:pPr>
        <w:pStyle w:val="SHTKSourceText"/>
      </w:pPr>
      <w:r>
        <w:t xml:space="preserve">磔一尋隨所至方念恒隨逐。</w:t>
      </w:r>
    </w:p>
    <w:p>
      <w:pPr>
        <w:pStyle w:val="SHTKTranslationText"/>
      </w:pPr>
      <w:r>
        <w:t xml:space="preserve">뼘이나 한 심(尋)에 이를 때까지, 이르는 곳을 따라 염이 항상 따라간다.” .</w:t>
      </w:r>
    </w:p>
    <w:p>
      <w:pPr>
        <w:pStyle w:val="SHTKPositionMarker"/>
      </w:pPr>
      <w:bookmarkStart w:id="1640" w:name="loc_0492b20"/>
      <w:r>
        <w:t xml:space="preserve">[0492b20]</w:t>
      </w:r>
      <w:bookmarkEnd w:id="1640"/>
    </w:p>
    <w:p>
      <w:pPr>
        <w:pStyle w:val="SHTKSourceText"/>
      </w:pPr>
      <w:r>
        <w:t xml:space="preserve">言止者論又云觀息住身如珠中縷為冷為煗為損為益。</w:t>
      </w:r>
    </w:p>
    <w:p>
      <w:pPr>
        <w:pStyle w:val="SHTKTranslationText"/>
      </w:pPr>
      <w:r>
        <w:t xml:space="preserve">“지(止)”라고 한 것에 대해 논에서 또 말한다. “호흡이 몸에 머무는 것을 구슬 속의 실처럼 관하여 차가운지 따뜻한지, 손해가 되는지 이익이 되는지를 살핀다.” .</w:t>
      </w:r>
    </w:p>
    <w:p>
      <w:pPr>
        <w:pStyle w:val="SHTKPositionMarker"/>
      </w:pPr>
      <w:bookmarkStart w:id="1641" w:name="loc_0492b21"/>
      <w:r>
        <w:t xml:space="preserve">[0492b21]</w:t>
      </w:r>
      <w:bookmarkEnd w:id="1641"/>
    </w:p>
    <w:p>
      <w:pPr>
        <w:pStyle w:val="SHTKSourceText"/>
      </w:pPr>
      <w:r>
        <w:t xml:space="preserve">言并觀息俱大種造色等者謂觀能造四大所造色香味觸乃至五蘊若內若外更無有我以離倒故乃至得定。</w:t>
      </w:r>
    </w:p>
    <w:p>
      <w:pPr>
        <w:pStyle w:val="SHTKTranslationText"/>
      </w:pPr>
      <w:r>
        <w:t xml:space="preserve">“호흡과 함께 대종과 소조색 등을 관한다”고 한 것은, 능히 만드는 사대와 만들어진 색, 향·미·촉, 나아가 오온을 관하여 안이든 밖이든 다시 아가 없음을 살피는 것이다. 전도를 떠났기 때문에 나아가 선정을 얻는다. .</w:t>
      </w:r>
    </w:p>
    <w:p>
      <w:pPr>
        <w:pStyle w:val="SHTKPositionMarker"/>
      </w:pPr>
      <w:bookmarkStart w:id="1642" w:name="loc_0492b24"/>
      <w:r>
        <w:t xml:space="preserve">[0492b24]</w:t>
      </w:r>
      <w:bookmarkEnd w:id="1642"/>
    </w:p>
    <w:p>
      <w:pPr>
        <w:pStyle w:val="SHTKSourceText"/>
      </w:pPr>
      <w:r>
        <w:t xml:space="preserve">轉者論云移轉緣息風覺安置後後勝善根中乃至世間第一法位。</w:t>
      </w:r>
    </w:p>
    <w:p>
      <w:pPr>
        <w:pStyle w:val="SHTKTranslationText"/>
      </w:pPr>
      <w:r>
        <w:t xml:space="preserve">“전(轉)”에 대해 논에서 말한다. “호흡의 바람을 반연하는 각(覺)을 옮겨 뒤뒤의 뛰어난 선근 가운데 안치하여, 나아가 세간제일법의 단계에 이르게 한다.” .</w:t>
      </w:r>
    </w:p>
    <w:p>
      <w:pPr>
        <w:pStyle w:val="SHTKPositionMarker"/>
      </w:pPr>
      <w:bookmarkStart w:id="1643" w:name="loc_0492c01"/>
      <w:r>
        <w:t xml:space="preserve">[0492c01]</w:t>
      </w:r>
      <w:bookmarkEnd w:id="1643"/>
    </w:p>
    <w:p>
      <w:pPr>
        <w:pStyle w:val="SHTKSourceText"/>
      </w:pPr>
      <w:r>
        <w:t xml:space="preserve">言入見道等者取修道無學道也論云有餘師說念住為初金剛喻定為後名轉盡智等方名為淨(前師約無漏前名染</w:t>
      </w:r>
    </w:p>
    <w:p>
      <w:pPr>
        <w:pStyle w:val="SHTKTranslationText"/>
      </w:pPr>
      <w:r>
        <w:t xml:space="preserve">“견도 등에 들어간다”고 한 것에는 수도와 무학도도 포함한다. 논에서 말한다. “어떤 다른 논사는 염주를 처음으로 하고 금강유정을 마지막으로 하는 것을 ‘전(轉)’이라 하며, 진지(盡智) 등에 이르러서야 ‘정(淨)’이라 한다.” (앞 논사는 무루 이전을 염(染)이라 하고,</w:t>
      </w:r>
    </w:p>
    <w:p>
      <w:pPr>
        <w:pStyle w:val="SHTKSourceText"/>
      </w:pPr>
      <w:r>
        <w:t xml:space="preserve">無染已上者名淨</w:t>
      </w:r>
    </w:p>
    <w:p>
      <w:pPr>
        <w:pStyle w:val="SHTKTranslationText"/>
      </w:pPr>
      <w:r>
        <w:t xml:space="preserve">무염 이상을 정(淨)이라 하며,</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0492c0301</w:t>
      </w:r>
      <w:r>
        <w:br/>
      </w:r>
      <w:r>
        <w:t xml:space="preserve">• 판본 정보 | 구버전·현재 CBETA XML에 공통으로 기록된다.</w:t>
      </w:r>
      <w:r>
        <w:br/>
      </w:r>
      <w:r>
        <w:t xml:space="preserve">• 저본 독법 | 已</w:t>
      </w:r>
      <w:r>
        <w:br/>
      </w:r>
      <w:r>
        <w:t xml:space="preserve">• 저본 적용 구절 | 無染已上</w:t>
      </w:r>
      <w:r>
        <w:br/>
      </w:r>
      <w:r>
        <w:t xml:space="preserve">• 저본 기준 한국어 번역 | 무염 이상을 정(淨)이라 하며,</w:t>
      </w:r>
      <w:r>
        <w:br/>
      </w:r>
      <w:r>
        <w:t xml:space="preserve">• 이문 독법 | 巳</w:t>
      </w:r>
      <w:r>
        <w:br/>
      </w:r>
      <w:r>
        <w:t xml:space="preserve">• 이문 적용 구절 | 無染巳上</w:t>
      </w:r>
      <w:r>
        <w:br/>
      </w:r>
      <w:r>
        <w:t xml:space="preserve">• 이문 기준 한국어 번역 | 무염 이상을 정(淨)이라 하며,</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此師約有煩惱名染無名淨</w:t>
      </w:r>
    </w:p>
    <w:p>
      <w:pPr>
        <w:pStyle w:val="SHTKTranslationText"/>
      </w:pPr>
      <w:r>
        <w:t xml:space="preserve">이 논사는 번뇌가 있는 것을 염이라 하고 없는 것을 정이라 한다.)</w:t>
      </w:r>
    </w:p>
    <w:p>
      <w:pPr>
        <w:pStyle w:val="SHTKSourceText"/>
      </w:pPr>
      <w:r>
        <w:t xml:space="preserve">)[4]寶云前師無漏已前</w:t>
      </w:r>
    </w:p>
    <w:p>
      <w:pPr>
        <w:pStyle w:val="SHTKTranslationText"/>
      </w:pPr>
      <w:r>
        <w:t xml:space="preserve">[4] 보(寶)는 말한다. “앞 논사는 무루 이전을</w:t>
      </w:r>
    </w:p>
    <w:p>
      <w:pPr>
        <w:pStyle w:val="SHTKNoteSummary"/>
      </w:pPr>
      <w:r>
        <w:t xml:space="preserve">교감 요약 | 寶云 이하 34자는 둔린의 본문 밖이라는 저자 귀속 주석이다.</w:t>
      </w:r>
    </w:p>
    <w:p>
      <w:pPr>
        <w:pStyle w:val="SHTKNoteDetail"/>
      </w:pPr>
      <w:r>
        <w:t xml:space="preserve">분류 | 상세 교감·편집 정보 — 원교감(본문 이문/편집)</w:t>
      </w:r>
      <w:r>
        <w:br/>
      </w:r>
      <w:r>
        <w:t xml:space="preserve">• 원교감/판본 표기 | 寶等三十四字遁麟外也</w:t>
      </w:r>
      <w:r>
        <w:br/>
      </w:r>
      <w:r>
        <w:t xml:space="preserve">• 교감 번호 | 0492004</w:t>
      </w:r>
      <w:r>
        <w:br/>
      </w:r>
      <w:r>
        <w:t xml:space="preserve">• 판본 정보 | 구버전·현재 CBETA XML에 공통으로 기록된다.</w:t>
      </w:r>
      <w:r>
        <w:br/>
      </w:r>
      <w:r>
        <w:t xml:space="preserve">• 저본 독법 | 寶等三十四字</w:t>
      </w:r>
      <w:r>
        <w:br/>
      </w:r>
      <w:r>
        <w:t xml:space="preserve">• 저본 적용 구절 | 寶云前師無漏已前…斷煩惱得盡名淨也</w:t>
      </w:r>
      <w:r>
        <w:br/>
      </w:r>
      <w:r>
        <w:t xml:space="preserve">• 저본 기준 한국어 번역 | 보(寶)는 앞 논사와 뒤 논사의 轉/淨 구분을 해설한다.</w:t>
      </w:r>
      <w:r>
        <w:br/>
      </w:r>
      <w:r>
        <w:t xml:space="preserve">• 이문 독법 | 遁麟外</w:t>
      </w:r>
      <w:r>
        <w:br/>
      </w:r>
      <w:r>
        <w:t xml:space="preserve">• 이문 적용 구절 | 해당 34자를 둔린 본문 밖으로 본다.</w:t>
      </w:r>
      <w:r>
        <w:br/>
      </w:r>
      <w:r>
        <w:t xml:space="preserve">• 이문 기준 한국어 번역 | 내용 번역은 같지만 이 34자의 저자 귀속을 둔린 본문 밖으로 처리한다.</w:t>
      </w:r>
      <w:r>
        <w:br/>
      </w:r>
      <w:r>
        <w:t xml:space="preserve">• 의미·구조 차이 | 본문 독법이 아니라 저자·편집 층위에 관한 정보이다.</w:t>
      </w:r>
      <w:r>
        <w:br/>
      </w:r>
      <w:r>
        <w:t xml:space="preserve">• 한국어 해설 | 번역문은 TXT에 있으므로 보존하되 저자 귀속이 별도임을 명시한다.</w:t>
      </w:r>
      <w:r>
        <w:br/>
      </w:r>
      <w:r>
        <w:t xml:space="preserve">• 번역 영향 판정 | [저자 귀속 차이 / 본문 번역 유지]</w:t>
      </w:r>
      <w:r>
        <w:br/>
      </w:r>
      <w:r>
        <w:t xml:space="preserve">• 공식 출처 | X53n0841.xml / X53n0841 (1).xml</w:t>
      </w:r>
    </w:p>
    <w:p>
      <w:pPr>
        <w:pStyle w:val="SHTKSourceText"/>
      </w:pPr>
      <w:r>
        <w:t xml:space="preserve">名轉無漏已去名淨</w:t>
      </w:r>
    </w:p>
    <w:p>
      <w:pPr>
        <w:pStyle w:val="SHTKTranslationText"/>
      </w:pPr>
      <w:r>
        <w:t xml:space="preserve">‘전’이라 하고 무루 이후를 ‘정’이라 하며,</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0492c0401</w:t>
      </w:r>
      <w:r>
        <w:br/>
      </w:r>
      <w:r>
        <w:t xml:space="preserve">• 판본 정보 | 구버전·현재 CBETA XML에 공통으로 기록된다.</w:t>
      </w:r>
      <w:r>
        <w:br/>
      </w:r>
      <w:r>
        <w:t xml:space="preserve">• 저본 독법 | 已</w:t>
      </w:r>
      <w:r>
        <w:br/>
      </w:r>
      <w:r>
        <w:t xml:space="preserve">• 저본 적용 구절 | 無漏已前</w:t>
      </w:r>
      <w:r>
        <w:br/>
      </w:r>
      <w:r>
        <w:t xml:space="preserve">• 저본 기준 한국어 번역 | ‘전’이라 하고 무루 이후를 ‘정’이라 하며,</w:t>
      </w:r>
      <w:r>
        <w:br/>
      </w:r>
      <w:r>
        <w:t xml:space="preserve">• 이문 독법 | 巳</w:t>
      </w:r>
      <w:r>
        <w:br/>
      </w:r>
      <w:r>
        <w:t xml:space="preserve">• 이문 적용 구절 | 無漏巳前</w:t>
      </w:r>
      <w:r>
        <w:br/>
      </w:r>
      <w:r>
        <w:t xml:space="preserve">• 이문 기준 한국어 번역 | ‘전’이라 하고 무루 이후를 ‘정’이라 하며,</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r>
        <w:br/>
      </w:r>
      <w:r>
        <w:t xml:space="preserve">• 원교감/판본 표기 | 已【CB】，巳【卍續】</w:t>
      </w:r>
      <w:r>
        <w:br/>
      </w:r>
      <w:r>
        <w:t xml:space="preserve">• 교감 번호 | 0492c0402</w:t>
      </w:r>
      <w:r>
        <w:br/>
      </w:r>
      <w:r>
        <w:t xml:space="preserve">• 판본 정보 | 구버전·현재 CBETA XML에 공통으로 기록된다.</w:t>
      </w:r>
      <w:r>
        <w:br/>
      </w:r>
      <w:r>
        <w:t xml:space="preserve">• 저본 독법 | 已</w:t>
      </w:r>
      <w:r>
        <w:br/>
      </w:r>
      <w:r>
        <w:t xml:space="preserve">• 저본 적용 구절 | 無漏已去</w:t>
      </w:r>
      <w:r>
        <w:br/>
      </w:r>
      <w:r>
        <w:t xml:space="preserve">• 저본 기준 한국어 번역 | ‘전’이라 하고 무루 이후를 ‘정’이라 하며,</w:t>
      </w:r>
      <w:r>
        <w:br/>
      </w:r>
      <w:r>
        <w:t xml:space="preserve">• 이문 독법 | 巳</w:t>
      </w:r>
      <w:r>
        <w:br/>
      </w:r>
      <w:r>
        <w:t xml:space="preserve">• 이문 적용 구절 | 無漏巳去</w:t>
      </w:r>
      <w:r>
        <w:br/>
      </w:r>
      <w:r>
        <w:t xml:space="preserve">• 이문 기준 한국어 번역 | ‘전’이라 하고 무루 이후를 ‘정’이라 하며,</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後師至有煩惱得來名轉斷煩惱得盡名淨也。</w:t>
      </w:r>
    </w:p>
    <w:p>
      <w:pPr>
        <w:pStyle w:val="SHTKTranslationText"/>
      </w:pPr>
      <w:r>
        <w:t xml:space="preserve">뒤 논사는 번뇌의 득이 남아 있는 때까지를 ‘전’이라 하고 번뇌의 득을 다 끊은 것을 ‘정’이라 한다.” .</w:t>
      </w:r>
    </w:p>
    <w:p>
      <w:pPr>
        <w:pStyle w:val="SHTKPositionMarker"/>
      </w:pPr>
      <w:bookmarkStart w:id="1644" w:name="loc_0492c06"/>
      <w:r>
        <w:t xml:space="preserve">[0492c06]</w:t>
      </w:r>
      <w:bookmarkEnd w:id="1644"/>
    </w:p>
    <w:p>
      <w:pPr>
        <w:pStyle w:val="SHTKSourceText"/>
      </w:pPr>
      <w:r>
        <w:t xml:space="preserve">[5]言息是身一分攝者</w:t>
      </w:r>
    </w:p>
    <w:p>
      <w:pPr>
        <w:pStyle w:val="SHTKTranslationText"/>
      </w:pPr>
      <w:r>
        <w:t xml:space="preserve">[5] “호흡은 몸의 한 부분에 포섭된다”고 한 것은,</w:t>
      </w:r>
    </w:p>
    <w:p>
      <w:pPr>
        <w:pStyle w:val="SHTKNoteSummary"/>
      </w:pPr>
      <w:r>
        <w:t xml:space="preserve">교감 요약 | 식(息)의 차별을 밝히는 절 아래임을 지시한다.</w:t>
      </w:r>
    </w:p>
    <w:p>
      <w:pPr>
        <w:pStyle w:val="SHTKNoteDetail"/>
      </w:pPr>
      <w:r>
        <w:t xml:space="preserve">분류 | 상세 교감·편집 정보 — 원교감(구조)</w:t>
      </w:r>
      <w:r>
        <w:br/>
      </w:r>
      <w:r>
        <w:t xml:space="preserve">• 원교감/판본 표기 | 息差別下</w:t>
      </w:r>
      <w:r>
        <w:br/>
      </w:r>
      <w:r>
        <w:t xml:space="preserve">• 교감 번호 | 0492005</w:t>
      </w:r>
      <w:r>
        <w:br/>
      </w:r>
      <w:r>
        <w:t xml:space="preserve">• 판본 정보 | 구버전·현재 CBETA XML에 공통으로 기록된다.</w:t>
      </w:r>
      <w:r>
        <w:br/>
      </w:r>
      <w:r>
        <w:t xml:space="preserve">• 저본 독법 | 해당 없음</w:t>
      </w:r>
      <w:r>
        <w:br/>
      </w:r>
      <w:r>
        <w:t xml:space="preserve">• 저본 적용 구절 | [5]言息是身一分攝者</w:t>
      </w:r>
      <w:r>
        <w:br/>
      </w:r>
      <w:r>
        <w:t xml:space="preserve">• 저본 기준 한국어 번역 | [5] “호흡은 몸의 한 부분에 포섭된다”고 한 것은,</w:t>
      </w:r>
      <w:r>
        <w:br/>
      </w:r>
      <w:r>
        <w:t xml:space="preserve">• 이문 독법 | 해당 없음</w:t>
      </w:r>
      <w:r>
        <w:br/>
      </w:r>
      <w:r>
        <w:t xml:space="preserve">• 이문 적용 구절 | 해당 없음</w:t>
      </w:r>
      <w:r>
        <w:br/>
      </w:r>
      <w:r>
        <w:t xml:space="preserve">• 이문 기준 한국어 번역 | [5] “호흡은 몸의 한 부분에 포섭된다”고 한 것은,</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以六界成士夫風是一分故。</w:t>
      </w:r>
    </w:p>
    <w:p>
      <w:pPr>
        <w:pStyle w:val="SHTKTranslationText"/>
      </w:pPr>
      <w:r>
        <w:t xml:space="preserve">육계가 사부(士夫)를 이루는데 풍계가 그 한 부분이기 때문이다. .</w:t>
      </w:r>
    </w:p>
    <w:p>
      <w:pPr>
        <w:pStyle w:val="SHTKPositionMarker"/>
      </w:pPr>
      <w:bookmarkStart w:id="1645" w:name="loc_0492c06_2"/>
      <w:r>
        <w:t xml:space="preserve">[0492c06]</w:t>
      </w:r>
      <w:bookmarkEnd w:id="1645"/>
    </w:p>
    <w:p>
      <w:pPr>
        <w:pStyle w:val="SHTKSourceText"/>
      </w:pPr>
      <w:r>
        <w:t xml:space="preserve">言闕餘二緣者謂風道毛孔(只合言二也)准正理論此說胎生若卵生者羯剌藍位入出息轉則應澡動身微薄故便應散壞頞部曇等三位身雖漸</w:t>
      </w:r>
    </w:p>
    <w:p>
      <w:pPr>
        <w:pStyle w:val="SHTKTranslationText"/>
      </w:pPr>
      <w:r>
        <w:t xml:space="preserve">“나머지 두 연이 결여된다”고 한 것은, 곧 풍도(風道)와 모공을 말한다(다만 둘이라고 해야 한다). 《정리론》에 따르면 이 설명은 태생에 관한 것이다. 난생이라면 갈랄람 단계에서 입식과 출식이 작용할 경우 마땅히 몸을 `澡動`하게 하여, 몸이 얇고 약하기 [판독 불확실] 때문에 곧 흩어져 무너져야 한다. 알부담 등 세 단계에서는 몸이 비록 점차</w:t>
      </w:r>
    </w:p>
    <w:p>
      <w:pPr>
        <w:pStyle w:val="SHTKSourceText"/>
      </w:pPr>
      <w:r>
        <w:t xml:space="preserve">厚而無孔隟故[6]猶息不轉</w:t>
      </w:r>
    </w:p>
    <w:p>
      <w:pPr>
        <w:pStyle w:val="SHTKTranslationText"/>
      </w:pPr>
      <w:r>
        <w:t xml:space="preserve">두꺼워지지만 구멍이 없으므로 [6] 여전히 호흡이 작용하지 않는다.</w:t>
      </w:r>
    </w:p>
    <w:p>
      <w:pPr>
        <w:pStyle w:val="SHTKNoteSummary"/>
      </w:pPr>
      <w:r>
        <w:t xml:space="preserve">교감 요약 | 猶가 보입된 글자임을 밝힌다.</w:t>
      </w:r>
    </w:p>
    <w:p>
      <w:pPr>
        <w:pStyle w:val="SHTKNoteDetail"/>
      </w:pPr>
      <w:r>
        <w:t xml:space="preserve">분류 | 상세 교감·편집 정보 — 원교감(본문 이문/편집)</w:t>
      </w:r>
      <w:r>
        <w:br/>
      </w:r>
      <w:r>
        <w:t xml:space="preserve">• 원교감/판본 표기 | 補入猶字</w:t>
      </w:r>
      <w:r>
        <w:br/>
      </w:r>
      <w:r>
        <w:t xml:space="preserve">• 교감 번호 | 0492006</w:t>
      </w:r>
      <w:r>
        <w:br/>
      </w:r>
      <w:r>
        <w:t xml:space="preserve">• 판본 정보 | 구버전·현재 CBETA XML에 공통으로 기록된다.</w:t>
      </w:r>
      <w:r>
        <w:br/>
      </w:r>
      <w:r>
        <w:t xml:space="preserve">• 저본 독법 | 猶</w:t>
      </w:r>
      <w:r>
        <w:br/>
      </w:r>
      <w:r>
        <w:t xml:space="preserve">• 저본 적용 구절 | 故猶息不轉</w:t>
      </w:r>
      <w:r>
        <w:br/>
      </w:r>
      <w:r>
        <w:t xml:space="preserve">• 저본 기준 한국어 번역 | 그러므로 여전히 호흡이 작용하지 않는다.</w:t>
      </w:r>
      <w:r>
        <w:br/>
      </w:r>
      <w:r>
        <w:t xml:space="preserve">• 이문 독법 | (보입 없음)</w:t>
      </w:r>
      <w:r>
        <w:br/>
      </w:r>
      <w:r>
        <w:t xml:space="preserve">• 이문 적용 구절 | 故息不轉</w:t>
      </w:r>
      <w:r>
        <w:br/>
      </w:r>
      <w:r>
        <w:t xml:space="preserve">• 이문 기준 한국어 번역 | 그러므로 호흡이 작용하지 않는다.</w:t>
      </w:r>
      <w:r>
        <w:br/>
      </w:r>
      <w:r>
        <w:t xml:space="preserve">• 의미·구조 차이 | 猶는 앞 단계와 마찬가지라는 지속 의미를 더한다.</w:t>
      </w:r>
      <w:r>
        <w:br/>
      </w:r>
      <w:r>
        <w:t xml:space="preserve">• 한국어 해설 | 저본에 있는 猶를 그대로 번역한다.</w:t>
      </w:r>
      <w:r>
        <w:br/>
      </w:r>
      <w:r>
        <w:t xml:space="preserve">• 번역 영향 판정 | [편집 보입 / 강조 차이]</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46" w:name="loc_0492c10"/>
      <w:r>
        <w:t xml:space="preserve">[0492c10]</w:t>
      </w:r>
      <w:bookmarkEnd w:id="1646"/>
    </w:p>
    <w:p>
      <w:pPr>
        <w:pStyle w:val="SHTKSourceText"/>
      </w:pPr>
      <w:r>
        <w:t xml:space="preserve">言若身生第四定者前約身在此界入第四定此約身在彼地前闕麤心及毛孔二緣此闕息地及毛孔二緣故不同也正理云若生彼地身無毛孔如何生彼能發語言非發語言要由毛孔但由傾動亦能發聲如機關聲豈由毛孔。</w:t>
      </w:r>
    </w:p>
    <w:p>
      <w:pPr>
        <w:pStyle w:val="SHTKTranslationText"/>
      </w:pPr>
      <w:r>
        <w:t xml:space="preserve">“만약 몸이 제사정에 태어났다면”이라고 한 것은, 앞에서는 몸이 이 계에 있으면서 제사 정에 들어가는 경우를 말했고, 여기서는 몸이 그 지에 있는 경우를 말한다. 앞의 경우에는 거친 마음과 모공이라는 두 연이 결여되고, 여기서는 호흡이 속하는 지와 모공이라는 두 연이 결여되므로 서로 다르다. 《정리론》에서 말한다. “만약 그 지에 태어나 몸에 모공이 없다면 어떻게 그곳에 태어난 자가 말을 낼 수 있는가? 말을 내는 것이 반드시 모공에 의해야 하는 것은 아니다. 다만 기울여 움직이는 것만으로도 소리를 낼 수 있으니, 마치 기계의 관절에서 나는 소리가 어찌 모공에 의하겠는가?” .</w:t>
      </w:r>
    </w:p>
    <w:p>
      <w:pPr>
        <w:pStyle w:val="SHTKPositionMarker"/>
      </w:pPr>
      <w:bookmarkStart w:id="1647" w:name="loc_0492c14"/>
      <w:r>
        <w:t xml:space="preserve">[0492c14]</w:t>
      </w:r>
      <w:bookmarkEnd w:id="1647"/>
    </w:p>
    <w:p>
      <w:pPr>
        <w:pStyle w:val="SHTKSourceText"/>
      </w:pPr>
      <w:r>
        <w:t xml:space="preserve">言數息是有情數者唯此在身內離身非出入息以非有情數故。</w:t>
      </w:r>
    </w:p>
    <w:p>
      <w:pPr>
        <w:pStyle w:val="SHTKTranslationText"/>
      </w:pPr>
      <w:r>
        <w:t xml:space="preserve">“호흡을 세는 것은 유정수이다”라고 한 것은, 오직 이 호흡이 몸 안에 있을 때만 그러하고, 몸을 떠나면 출입식이 아니니 유정수가 아니기 때문이다. .</w:t>
      </w:r>
    </w:p>
    <w:p>
      <w:pPr>
        <w:pStyle w:val="SHTKPositionMarker"/>
      </w:pPr>
      <w:bookmarkStart w:id="1648" w:name="loc_0492c15"/>
      <w:r>
        <w:t xml:space="preserve">[0492c15]</w:t>
      </w:r>
      <w:bookmarkEnd w:id="1648"/>
    </w:p>
    <w:p>
      <w:pPr>
        <w:pStyle w:val="SHTKSourceText"/>
      </w:pPr>
      <w:r>
        <w:t xml:space="preserve">言非執受者正理云以息闕減執受相故身中雖有有執受風而此息風唯無執受。</w:t>
      </w:r>
    </w:p>
    <w:p>
      <w:pPr>
        <w:pStyle w:val="SHTKTranslationText"/>
      </w:pPr>
      <w:r>
        <w:t xml:space="preserve">“집수가 아니다”라고 한 것에 대해 《정리론》에서 말한다. “호흡에는 집수의 상이 결여되어 있기 때문이다. 그러므로 몸 안에 비록 집수되는 바람이 있더라도, 이 식풍은 오직 비집수이다.” .</w:t>
      </w:r>
    </w:p>
    <w:p>
      <w:pPr>
        <w:pStyle w:val="SHTKPositionMarker"/>
      </w:pPr>
      <w:bookmarkStart w:id="1649" w:name="loc_0492c17"/>
      <w:r>
        <w:t xml:space="preserve">[0492c17]</w:t>
      </w:r>
      <w:bookmarkEnd w:id="1649"/>
    </w:p>
    <w:p>
      <w:pPr>
        <w:pStyle w:val="SHTKSourceText"/>
      </w:pPr>
      <w:r>
        <w:t xml:space="preserve">言是等流性者准論文云非所長養身增長時彼損減故</w:t>
      </w:r>
    </w:p>
    <w:p>
      <w:pPr>
        <w:pStyle w:val="SHTKTranslationText"/>
      </w:pPr>
      <w:r>
        <w:t xml:space="preserve">“등류성이다”라고 한 것은 논문에 따르면 다음과 같다. “소장양이 아니다. 몸이 증장할 때 그것은 도리어 감소하기 때문이다.</w:t>
      </w:r>
    </w:p>
    <w:p>
      <w:pPr>
        <w:pStyle w:val="SHTKSourceText"/>
      </w:pPr>
      <w:r>
        <w:t xml:space="preserve">非異熟生斷已後時更相續故</w:t>
      </w:r>
    </w:p>
    <w:p>
      <w:pPr>
        <w:pStyle w:val="SHTKTranslationText"/>
      </w:pPr>
      <w:r>
        <w:t xml:space="preserve">이숙생이 아니다. 끊어진 뒤에도 다시 상속하기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0492c1801</w:t>
      </w:r>
      <w:r>
        <w:br/>
      </w:r>
      <w:r>
        <w:t xml:space="preserve">• 판본 정보 | 구버전·현재 CBETA XML에 공통으로 기록된다.</w:t>
      </w:r>
      <w:r>
        <w:br/>
      </w:r>
      <w:r>
        <w:t xml:space="preserve">• 저본 독법 | 已</w:t>
      </w:r>
      <w:r>
        <w:br/>
      </w:r>
      <w:r>
        <w:t xml:space="preserve">• 저본 적용 구절 | 斷已後時</w:t>
      </w:r>
      <w:r>
        <w:br/>
      </w:r>
      <w:r>
        <w:t xml:space="preserve">• 저본 기준 한국어 번역 | 이숙생이 아니다. 끊어진 뒤에도 다시 상속하기 때문이다.</w:t>
      </w:r>
      <w:r>
        <w:br/>
      </w:r>
      <w:r>
        <w:t xml:space="preserve">• 이문 독법 | 巳</w:t>
      </w:r>
      <w:r>
        <w:br/>
      </w:r>
      <w:r>
        <w:t xml:space="preserve">• 이문 적용 구절 | 斷巳後時</w:t>
      </w:r>
      <w:r>
        <w:br/>
      </w:r>
      <w:r>
        <w:t xml:space="preserve">• 이문 기준 한국어 번역 | 이숙생이 아니다. 끊어진 뒤에도 다시 상속하기 때문이다.</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等流性故非一剎那非無為故不通實也。</w:t>
      </w:r>
    </w:p>
    <w:p>
      <w:pPr>
        <w:pStyle w:val="SHTKTranslationText"/>
      </w:pPr>
      <w:r>
        <w:t xml:space="preserve">등류성이기 때문에 한 찰나뿐인 것도 아니고, 무위가 아니기 때문에 실(實)에도 통하지 않는다.” [구문 불확실] .</w:t>
      </w:r>
    </w:p>
    <w:p>
      <w:pPr>
        <w:pStyle w:val="SHTKPositionMarker"/>
      </w:pPr>
      <w:bookmarkStart w:id="1650" w:name="loc_0492c20"/>
      <w:r>
        <w:t xml:space="preserve">[0492c20]</w:t>
      </w:r>
      <w:bookmarkEnd w:id="1650"/>
    </w:p>
    <w:p>
      <w:pPr>
        <w:pStyle w:val="SHTKSourceText"/>
      </w:pPr>
      <w:r>
        <w:t xml:space="preserve">言初禪息唯三地緣者於四禪中除第四定彼無息故亦無緣下心也准此應定欲界息四地緣。</w:t>
      </w:r>
    </w:p>
    <w:p>
      <w:pPr>
        <w:pStyle w:val="SHTKTranslationText"/>
      </w:pPr>
      <w:r>
        <w:t xml:space="preserve">“초선의 호흡은 오직 세 지에서 반연된다”고 한 것은, 사선 가운데 제사정을 제외하면 그곳에는 호흡이 없기 때문이며, 또한 아래 마음이 그것을 반연하는 일도 없기 때문이다. 이에 준하면 욕계의 호흡은 마땅히 네 지에서 반연된다고 정해야 한다. .</w:t>
      </w:r>
    </w:p>
    <w:p>
      <w:pPr>
        <w:pStyle w:val="SHTKPositionMarker"/>
      </w:pPr>
      <w:bookmarkStart w:id="1651" w:name="loc_0492c21"/>
      <w:r>
        <w:t xml:space="preserve">[0492c21]</w:t>
      </w:r>
      <w:bookmarkEnd w:id="1651"/>
    </w:p>
    <w:p>
      <w:pPr>
        <w:pStyle w:val="SHTKSourceText"/>
      </w:pPr>
      <w:r>
        <w:t xml:space="preserve">起下地心非是緣息心者然此中說是意識不說三識能觀息故借下地識起上地威儀等但緣發業不緣上息風也正理論云持息念成滿相云何謂若觀行者注想觀息</w:t>
      </w:r>
    </w:p>
    <w:p>
      <w:pPr>
        <w:pStyle w:val="SHTKTranslationText"/>
      </w:pPr>
      <w:r>
        <w:t xml:space="preserve">“하지의 마음을 일으켜도 호흡을 반연하는 마음은 아니다”라고 한 것은, 여기서 말하는 것은 의식이고, 세 식이 호흡을 관한다고 말하는 것이 아니기 때문이다. 하지의 식을 빌려 상지의 위의 등을 일으키는 경우에는 다만 발업을 반연할 뿐 상지의 식풍을 반연하지 않는다. 《정리론》에서 말한다. “지식념이 완성된 모습은 어떠한가? 관행자가 생각을 집중하여 호흡이</w:t>
      </w:r>
    </w:p>
    <w:p>
      <w:pPr>
        <w:pStyle w:val="SHTKSourceText"/>
      </w:pPr>
      <w:r>
        <w:t xml:space="preserve">微細徐流謂[1]總遍身如</w:t>
      </w:r>
    </w:p>
    <w:p>
      <w:pPr>
        <w:pStyle w:val="SHTKTranslationText"/>
      </w:pPr>
      <w:r>
        <w:t xml:space="preserve">미세하게 천천히 흐르는 것을 관하되, [1] 온몸에 두루 퍼져 마치</w:t>
      </w:r>
    </w:p>
    <w:p>
      <w:pPr>
        <w:pStyle w:val="SHTKNoteSummary"/>
      </w:pPr>
      <w:r>
        <w:t xml:space="preserve">교감 요약 | 總을 논에서는 想으로 쓴다.</w:t>
      </w:r>
    </w:p>
    <w:p>
      <w:pPr>
        <w:pStyle w:val="SHTKNoteDetail"/>
      </w:pPr>
      <w:r>
        <w:t xml:space="preserve">분류 | 상세 교감·편집 정보 — 원교감(본문 이문/편집)</w:t>
      </w:r>
      <w:r>
        <w:br/>
      </w:r>
      <w:r>
        <w:t xml:space="preserve">• 원교감/판본 표기 | 總論作想</w:t>
      </w:r>
      <w:r>
        <w:br/>
      </w:r>
      <w:r>
        <w:t xml:space="preserve">• 교감 번호 | 0493001</w:t>
      </w:r>
      <w:r>
        <w:br/>
      </w:r>
      <w:r>
        <w:t xml:space="preserve">• 판본 정보 | 구버전·현재 CBETA XML에 공통으로 기록된다.</w:t>
      </w:r>
      <w:r>
        <w:br/>
      </w:r>
      <w:r>
        <w:t xml:space="preserve">• 저본 독법 | 總</w:t>
      </w:r>
      <w:r>
        <w:br/>
      </w:r>
      <w:r>
        <w:t xml:space="preserve">• 저본 적용 구절 | 謂總遍身</w:t>
      </w:r>
      <w:r>
        <w:br/>
      </w:r>
      <w:r>
        <w:t xml:space="preserve">• 저본 기준 한국어 번역 | 온몸에 전체적으로 두루 퍼진다고 본다.</w:t>
      </w:r>
      <w:r>
        <w:br/>
      </w:r>
      <w:r>
        <w:t xml:space="preserve">• 이문 독법 | 想</w:t>
      </w:r>
      <w:r>
        <w:br/>
      </w:r>
      <w:r>
        <w:t xml:space="preserve">• 이문 적용 구절 | 謂想遍身</w:t>
      </w:r>
      <w:r>
        <w:br/>
      </w:r>
      <w:r>
        <w:t xml:space="preserve">• 이문 기준 한국어 번역 | 온몸에 두루한다고 생각한다.</w:t>
      </w:r>
      <w:r>
        <w:br/>
      </w:r>
      <w:r>
        <w:t xml:space="preserve">• 의미·구조 차이 | 總은 전체성, 想은 관상·상상 행위를 직접 드러낸다.</w:t>
      </w:r>
      <w:r>
        <w:br/>
      </w:r>
      <w:r>
        <w:t xml:space="preserve">• 한국어 해설 | 사용자 TXT의 總을 유지하되 논 이문은 관법의 동작을 더 명시한다.</w:t>
      </w:r>
      <w:r>
        <w:br/>
      </w:r>
      <w:r>
        <w:t xml:space="preserve">• 번역 영향 판정 | [관법 표현 차이 있음]</w:t>
      </w:r>
      <w:r>
        <w:br/>
      </w:r>
      <w:r>
        <w:t xml:space="preserve">• 공식 출처 | X53n0841.xml / X53n0841 (1).xml</w:t>
      </w:r>
    </w:p>
    <w:p>
      <w:pPr>
        <w:pStyle w:val="SHTKSourceText"/>
      </w:pPr>
      <w:r>
        <w:t xml:space="preserve">筒一穴息風連續也如貫末尼不能動身不</w:t>
      </w:r>
    </w:p>
    <w:p>
      <w:pPr>
        <w:pStyle w:val="SHTKTranslationText"/>
      </w:pPr>
      <w:r>
        <w:t xml:space="preserve">통의 한 구멍을 따라 식풍이 연속하는 것과 같다고 보는 것이다. 마치 마니주를 실로 꿴 것과 같아서 몸을 움직이지 않고</w:t>
      </w:r>
    </w:p>
    <w:p>
      <w:pPr>
        <w:pStyle w:val="SHTKSourceText"/>
      </w:pPr>
      <w:r>
        <w:t xml:space="preserve">發身識齊此應說持息念[2]成</w:t>
      </w:r>
    </w:p>
    <w:p>
      <w:pPr>
        <w:pStyle w:val="SHTKTranslationText"/>
      </w:pPr>
      <w:r>
        <w:t xml:space="preserve">신식을 일으키지 않는 데 이르면, 여기까지를 지식념이 [2] 성취되었다고 해야 한다.”</w:t>
      </w:r>
    </w:p>
    <w:p>
      <w:pPr>
        <w:pStyle w:val="SHTKNoteSummary"/>
      </w:pPr>
      <w:r>
        <w:t xml:space="preserve">교감 요약 | 논에는 成자가 없다고 밝힌다.</w:t>
      </w:r>
    </w:p>
    <w:p>
      <w:pPr>
        <w:pStyle w:val="SHTKNoteDetail"/>
      </w:pPr>
      <w:r>
        <w:t xml:space="preserve">분류 | 상세 교감·편집 정보 — 원교감(본문 이문/편집)</w:t>
      </w:r>
      <w:r>
        <w:br/>
      </w:r>
      <w:r>
        <w:t xml:space="preserve">• 원교감/판본 표기 | 論無成字</w:t>
      </w:r>
      <w:r>
        <w:br/>
      </w:r>
      <w:r>
        <w:t xml:space="preserve">• 교감 번호 | 0493002</w:t>
      </w:r>
      <w:r>
        <w:br/>
      </w:r>
      <w:r>
        <w:t xml:space="preserve">• 판본 정보 | 구버전·현재 CBETA XML에 공통으로 기록된다.</w:t>
      </w:r>
      <w:r>
        <w:br/>
      </w:r>
      <w:r>
        <w:t xml:space="preserve">• 저본 독법 | 成</w:t>
      </w:r>
      <w:r>
        <w:br/>
      </w:r>
      <w:r>
        <w:t xml:space="preserve">• 저본 적용 구절 | 持息念成</w:t>
      </w:r>
      <w:r>
        <w:br/>
      </w:r>
      <w:r>
        <w:t xml:space="preserve">• 저본 기준 한국어 번역 | 지식념이 성취되었다고 한다.</w:t>
      </w:r>
      <w:r>
        <w:br/>
      </w:r>
      <w:r>
        <w:t xml:space="preserve">• 이문 독법 | (없음)</w:t>
      </w:r>
      <w:r>
        <w:br/>
      </w:r>
      <w:r>
        <w:t xml:space="preserve">• 이문 적용 구절 | 持息念</w:t>
      </w:r>
      <w:r>
        <w:br/>
      </w:r>
      <w:r>
        <w:t xml:space="preserve">• 이문 기준 한국어 번역 | 여기까지를 지식념이라고 한다.</w:t>
      </w:r>
      <w:r>
        <w:br/>
      </w:r>
      <w:r>
        <w:t xml:space="preserve">• 의미·구조 차이 | 成 유무에 따라 성취 판정이 명시되는 정도가 달라진다.</w:t>
      </w:r>
      <w:r>
        <w:br/>
      </w:r>
      <w:r>
        <w:t xml:space="preserve">• 한국어 해설 | 저본의 成을 본문 번역에 보존한다.</w:t>
      </w:r>
      <w:r>
        <w:br/>
      </w:r>
      <w:r>
        <w:t xml:space="preserve">• 번역 영향 판정 | [서술 의미 차이 있음]</w:t>
      </w:r>
      <w:r>
        <w:br/>
      </w:r>
      <w:r>
        <w:t xml:space="preserve">• 공식 출처 | X53n0841.xml / X53n0841 (1).xml</w:t>
      </w:r>
    </w:p>
    <w:p>
      <w:pPr>
        <w:pStyle w:val="SHTKSourceText"/>
      </w:pPr>
      <w:r>
        <w:t xml:space="preserve">。俱舍頌疏記</w:t>
      </w:r>
    </w:p>
    <w:p>
      <w:pPr>
        <w:pStyle w:val="SHTKTranslationText"/>
      </w:pPr>
      <w:r>
        <w:t xml:space="preserve">. 《구사송소기》</w:t>
      </w:r>
    </w:p>
    <w:p>
      <w:pPr>
        <w:pStyle w:val="Heading2"/>
      </w:pPr>
      <w:r>
        <w:t xml:space="preserve">제23권 | 論本第23</w:t>
      </w:r>
    </w:p>
    <w:p>
      <w:pPr>
        <w:pStyle w:val="SHTKSourceText"/>
      </w:pPr>
      <w:r>
        <w:t xml:space="preserve">俱舍頌疏記　論本第二十三</w:t>
      </w:r>
    </w:p>
    <w:p>
      <w:pPr>
        <w:pStyle w:val="SHTKTranslationText"/>
      </w:pPr>
      <w:r>
        <w:t xml:space="preserve">《구사송소기》 논본 제23</w:t>
      </w:r>
    </w:p>
    <w:p>
      <w:pPr>
        <w:pStyle w:val="SHTKSourceText"/>
      </w:pPr>
      <w:r>
        <w:t xml:space="preserve">富春沙門　遁麟　述</w:t>
      </w:r>
    </w:p>
    <w:p>
      <w:pPr>
        <w:pStyle w:val="SHTKTranslationText"/>
      </w:pPr>
      <w:r>
        <w:t xml:space="preserve">부춘 사문 둔린 술</w:t>
      </w:r>
    </w:p>
    <w:p>
      <w:pPr>
        <w:pStyle w:val="SHTKPositionMarker"/>
      </w:pPr>
      <w:bookmarkStart w:id="1652" w:name="loc_0493a09"/>
      <w:r>
        <w:t xml:space="preserve">[0493a09]</w:t>
      </w:r>
      <w:bookmarkEnd w:id="1652"/>
    </w:p>
    <w:p>
      <w:pPr>
        <w:pStyle w:val="SHTKSourceText"/>
      </w:pPr>
      <w:r>
        <w:t xml:space="preserve">[3]依前二門者謂不淨持</w:t>
      </w:r>
    </w:p>
    <w:p>
      <w:pPr>
        <w:pStyle w:val="SHTKTranslationText"/>
      </w:pPr>
      <w:r>
        <w:t xml:space="preserve">[3] “앞의 두 문에 의한다”고 한 것은 부정관과 지식</w:t>
      </w:r>
    </w:p>
    <w:p>
      <w:pPr>
        <w:pStyle w:val="SHTKNoteSummary"/>
      </w:pPr>
      <w:r>
        <w:t xml:space="preserve">교감 요약 | 별상념주(別相念住) 아래의 과문을 지시한다.</w:t>
      </w:r>
    </w:p>
    <w:p>
      <w:pPr>
        <w:pStyle w:val="SHTKNoteDetail"/>
      </w:pPr>
      <w:r>
        <w:t xml:space="preserve">분류 | 상세 교감·편집 정보 — 원교감(구조)</w:t>
      </w:r>
      <w:r>
        <w:br/>
      </w:r>
      <w:r>
        <w:t xml:space="preserve">• 원교감/판본 표기 | 別相念住下</w:t>
      </w:r>
      <w:r>
        <w:br/>
      </w:r>
      <w:r>
        <w:t xml:space="preserve">• 교감 번호 | 0493003</w:t>
      </w:r>
      <w:r>
        <w:br/>
      </w:r>
      <w:r>
        <w:t xml:space="preserve">• 판본 정보 | 구버전·현재 CBETA XML에 공통으로 기록된다.</w:t>
      </w:r>
      <w:r>
        <w:br/>
      </w:r>
      <w:r>
        <w:t xml:space="preserve">• 저본 독법 | 해당 없음</w:t>
      </w:r>
      <w:r>
        <w:br/>
      </w:r>
      <w:r>
        <w:t xml:space="preserve">• 저본 적용 구절 | [3]依前二門者謂不淨持</w:t>
      </w:r>
      <w:r>
        <w:br/>
      </w:r>
      <w:r>
        <w:t xml:space="preserve">• 저본 기준 한국어 번역 | [3] “앞의 두 문에 의한다”고 한 것은 부정관과 지식</w:t>
      </w:r>
      <w:r>
        <w:br/>
      </w:r>
      <w:r>
        <w:t xml:space="preserve">• 이문 독법 | 해당 없음</w:t>
      </w:r>
      <w:r>
        <w:br/>
      </w:r>
      <w:r>
        <w:t xml:space="preserve">• 이문 적용 구절 | 해당 없음</w:t>
      </w:r>
      <w:r>
        <w:br/>
      </w:r>
      <w:r>
        <w:t xml:space="preserve">• 이문 기준 한국어 번역 | [3] “앞의 두 문에 의한다”고 한 것은 부정관과 지식</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息為二門也。</w:t>
      </w:r>
    </w:p>
    <w:p>
      <w:pPr>
        <w:pStyle w:val="SHTKTranslationText"/>
      </w:pPr>
      <w:r>
        <w:t xml:space="preserve">관을 두 문으로 삼는다는 뜻이다.</w:t>
      </w:r>
    </w:p>
    <w:p>
      <w:pPr>
        <w:pStyle w:val="SHTKPositionMarker"/>
      </w:pPr>
      <w:bookmarkStart w:id="1653" w:name="loc_0493a09_2"/>
      <w:r>
        <w:t xml:space="preserve">[0493a09]</w:t>
      </w:r>
      <w:bookmarkEnd w:id="1653"/>
    </w:p>
    <w:p>
      <w:pPr>
        <w:pStyle w:val="SHTKSourceText"/>
      </w:pPr>
      <w:r>
        <w:t xml:space="preserve">言為觀修念住者觀者准此五停心位為止散動偏修於止爾時假想觀骨鏁等一</w:t>
      </w:r>
    </w:p>
    <w:p>
      <w:pPr>
        <w:pStyle w:val="SHTKTranslationText"/>
      </w:pPr>
      <w:r>
        <w:t xml:space="preserve">“관(觀)을 위해 염주를 닦는다”고 한 데서 관이란, 이에 준하면 오정심의 단계에서는 산란과 동요를 멈추기 위해 지(止)를 치우쳐 닦고, 그때에는 가상으로 골쇄 등의 하나의</w:t>
      </w:r>
    </w:p>
    <w:p>
      <w:pPr>
        <w:pStyle w:val="SHTKSourceText"/>
      </w:pPr>
      <w:r>
        <w:t xml:space="preserve">[4]想而住心名之為止</w:t>
      </w:r>
    </w:p>
    <w:p>
      <w:pPr>
        <w:pStyle w:val="SHTKTranslationText"/>
      </w:pPr>
      <w:r>
        <w:t xml:space="preserve">[4] 상(想)을 관하여 마음을 머물게 하는 것을 지라고 이름한다.</w:t>
      </w:r>
    </w:p>
    <w:p>
      <w:pPr>
        <w:pStyle w:val="SHTKNoteSummary"/>
      </w:pPr>
      <w:r>
        <w:t xml:space="preserve">교감 요약 | 想을 한 판본에서는 相으로 쓴다.</w:t>
      </w:r>
    </w:p>
    <w:p>
      <w:pPr>
        <w:pStyle w:val="SHTKNoteDetail"/>
      </w:pPr>
      <w:r>
        <w:t xml:space="preserve">분류 | 상세 교감·편집 정보 — 원교감(본문 이문/편집)</w:t>
      </w:r>
      <w:r>
        <w:br/>
      </w:r>
      <w:r>
        <w:t xml:space="preserve">• 원교감/판본 표기 | 想一作相</w:t>
      </w:r>
      <w:r>
        <w:br/>
      </w:r>
      <w:r>
        <w:t xml:space="preserve">• 교감 번호 | 0493004</w:t>
      </w:r>
      <w:r>
        <w:br/>
      </w:r>
      <w:r>
        <w:t xml:space="preserve">• 판본 정보 | 구버전·현재 CBETA XML에 공통으로 기록된다.</w:t>
      </w:r>
      <w:r>
        <w:br/>
      </w:r>
      <w:r>
        <w:t xml:space="preserve">• 저본 독법 | 想</w:t>
      </w:r>
      <w:r>
        <w:br/>
      </w:r>
      <w:r>
        <w:t xml:space="preserve">• 저본 적용 구절 | 一想而住心</w:t>
      </w:r>
      <w:r>
        <w:br/>
      </w:r>
      <w:r>
        <w:t xml:space="preserve">• 저본 기준 한국어 번역 | 하나의 상(想)에 마음을 머물게 한다.</w:t>
      </w:r>
      <w:r>
        <w:br/>
      </w:r>
      <w:r>
        <w:t xml:space="preserve">• 이문 독법 | 相</w:t>
      </w:r>
      <w:r>
        <w:br/>
      </w:r>
      <w:r>
        <w:t xml:space="preserve">• 이문 적용 구절 | 一相而住心</w:t>
      </w:r>
      <w:r>
        <w:br/>
      </w:r>
      <w:r>
        <w:t xml:space="preserve">• 이문 기준 한국어 번역 | 하나의 상(相)에 마음을 머물게 한다.</w:t>
      </w:r>
      <w:r>
        <w:br/>
      </w:r>
      <w:r>
        <w:t xml:space="preserve">• 의미·구조 차이 | 想은 표상·관념, 相은 대상의 모습·특징을 강조한다.</w:t>
      </w:r>
      <w:r>
        <w:br/>
      </w:r>
      <w:r>
        <w:t xml:space="preserve">• 한국어 해설 | 저본 想을 유지한다.</w:t>
      </w:r>
      <w:r>
        <w:br/>
      </w:r>
      <w:r>
        <w:t xml:space="preserve">• 번역 영향 판정 | [용어 뉘앙스 차이 있음]</w:t>
      </w:r>
      <w:r>
        <w:br/>
      </w:r>
      <w:r>
        <w:t xml:space="preserve">• 공식 출처 | X53n0841.xml / X53n0841 (1).xml</w:t>
      </w:r>
    </w:p>
    <w:p>
      <w:pPr>
        <w:pStyle w:val="SHTKSourceText"/>
      </w:pPr>
      <w:r>
        <w:t xml:space="preserve">四念住位取身受心法差別之相又於身中而取種種差別之相除其四倒生如實見故名為觀。</w:t>
      </w:r>
    </w:p>
    <w:p>
      <w:pPr>
        <w:pStyle w:val="SHTKTranslationText"/>
      </w:pPr>
      <w:r>
        <w:t xml:space="preserve">사념주의 단계에서는 신·수·심·법의 차별된 모습을 취하고, 또 몸 가운데서 갖가지 차별된 모습을 취하여 네 가지 전도를 제거하고 여실한 견해를 내므로 관(觀)이라고 이름한다. .</w:t>
      </w:r>
    </w:p>
    <w:p>
      <w:pPr>
        <w:pStyle w:val="SHTKPositionMarker"/>
      </w:pPr>
      <w:bookmarkStart w:id="1654" w:name="loc_0493a13"/>
      <w:r>
        <w:t xml:space="preserve">[0493a13]</w:t>
      </w:r>
      <w:bookmarkEnd w:id="1654"/>
    </w:p>
    <w:p>
      <w:pPr>
        <w:pStyle w:val="SHTKSourceText"/>
      </w:pPr>
      <w:r>
        <w:t xml:space="preserve">言別想總想者此中唯以身受等別觀名別想以四總觀名總想非約無常等行相為總別也初別想中有三初以自相別觀。</w:t>
      </w:r>
    </w:p>
    <w:p>
      <w:pPr>
        <w:pStyle w:val="SHTKTranslationText"/>
      </w:pPr>
      <w:r>
        <w:t xml:space="preserve">“별상(別想)과 총상(總想)”이라고 한 것은 여기서는 오직 신·수 등을 각각 관하는 것을 별상이라 하고, 네 가지를 총괄하여 관하는 것을 총상이라 하며, 무상 등의 행상을 기준으로 총·별을 말하는 것이 아니다. 처음 별상 가운데에는 세 가지가 있다. 먼저 자상으로 각각 관한다. .</w:t>
      </w:r>
    </w:p>
    <w:p>
      <w:pPr>
        <w:pStyle w:val="SHTKPositionMarker"/>
      </w:pPr>
      <w:bookmarkStart w:id="1655" w:name="loc_0493a15"/>
      <w:r>
        <w:t xml:space="preserve">[0493a15]</w:t>
      </w:r>
      <w:bookmarkEnd w:id="1655"/>
    </w:p>
    <w:p>
      <w:pPr>
        <w:pStyle w:val="SHTKSourceText"/>
      </w:pPr>
      <w:r>
        <w:t xml:space="preserve">次共相別觀次總觀四。</w:t>
      </w:r>
    </w:p>
    <w:p>
      <w:pPr>
        <w:pStyle w:val="SHTKTranslationText"/>
      </w:pPr>
      <w:r>
        <w:t xml:space="preserve">다음에는 공상으로 각각 관한다. 다음에는 네 가지를 총괄하여 관한다. .</w:t>
      </w:r>
    </w:p>
    <w:p>
      <w:pPr>
        <w:pStyle w:val="SHTKPositionMarker"/>
      </w:pPr>
      <w:bookmarkStart w:id="1656" w:name="loc_0493a16"/>
      <w:r>
        <w:t xml:space="preserve">[0493a16]</w:t>
      </w:r>
      <w:bookmarkEnd w:id="1656"/>
    </w:p>
    <w:p>
      <w:pPr>
        <w:pStyle w:val="SHTKSourceText"/>
      </w:pPr>
      <w:r>
        <w:t xml:space="preserve">且初自相別觀者正理云謂觀察身內外十處自性各別從眼至觸一一皆有處自相故</w:t>
      </w:r>
    </w:p>
    <w:p>
      <w:pPr>
        <w:pStyle w:val="SHTKTranslationText"/>
      </w:pPr>
      <w:r>
        <w:t xml:space="preserve">먼저 첫째 자상으로 각각 관하는 것에 대해, 《정리론》에서 말한다. “몸의 안팎 열 처의 자성이 각각 다름을 관찰한다. 안처에서부터 촉처에 이르기까지 각각 모두 그 처의 자상이 있기 때문이다.</w:t>
      </w:r>
    </w:p>
    <w:p>
      <w:pPr>
        <w:pStyle w:val="SHTKSourceText"/>
      </w:pPr>
      <w:r>
        <w:t xml:space="preserve">如是於[5]彼各別法中有</w:t>
      </w:r>
    </w:p>
    <w:p>
      <w:pPr>
        <w:pStyle w:val="SHTKTranslationText"/>
      </w:pPr>
      <w:r>
        <w:t xml:space="preserve">이와 같이 [5] 그 각각의 법 가운데</w:t>
      </w:r>
    </w:p>
    <w:p>
      <w:pPr>
        <w:pStyle w:val="SHTKNoteSummary"/>
      </w:pPr>
      <w:r>
        <w:t xml:space="preserve">교감 요약 | 彼를 한 판본에서는 相으로 쓴다.</w:t>
      </w:r>
    </w:p>
    <w:p>
      <w:pPr>
        <w:pStyle w:val="SHTKNoteDetail"/>
      </w:pPr>
      <w:r>
        <w:t xml:space="preserve">분류 | 상세 교감·편집 정보 — 원교감(본문 이문/편집)</w:t>
      </w:r>
      <w:r>
        <w:br/>
      </w:r>
      <w:r>
        <w:t xml:space="preserve">• 원교감/판본 표기 | 彼一作相</w:t>
      </w:r>
      <w:r>
        <w:br/>
      </w:r>
      <w:r>
        <w:t xml:space="preserve">• 교감 번호 | 0493005</w:t>
      </w:r>
      <w:r>
        <w:br/>
      </w:r>
      <w:r>
        <w:t xml:space="preserve">• 판본 정보 | 구버전·현재 CBETA XML에 공통으로 기록된다.</w:t>
      </w:r>
      <w:r>
        <w:br/>
      </w:r>
      <w:r>
        <w:t xml:space="preserve">• 저본 독법 | 彼</w:t>
      </w:r>
      <w:r>
        <w:br/>
      </w:r>
      <w:r>
        <w:t xml:space="preserve">• 저본 적용 구절 | 於彼各別法中</w:t>
      </w:r>
      <w:r>
        <w:br/>
      </w:r>
      <w:r>
        <w:t xml:space="preserve">• 저본 기준 한국어 번역 | 그 각각의 법 가운데</w:t>
      </w:r>
      <w:r>
        <w:br/>
      </w:r>
      <w:r>
        <w:t xml:space="preserve">• 이문 독법 | 相</w:t>
      </w:r>
      <w:r>
        <w:br/>
      </w:r>
      <w:r>
        <w:t xml:space="preserve">• 이문 적용 구절 | 於相各別法中</w:t>
      </w:r>
      <w:r>
        <w:br/>
      </w:r>
      <w:r>
        <w:t xml:space="preserve">• 이문 기준 한국어 번역 | 상이 각각 다른 법 가운데</w:t>
      </w:r>
      <w:r>
        <w:br/>
      </w:r>
      <w:r>
        <w:t xml:space="preserve">• 의미·구조 차이 | 지시대명사 彼와 형상·특징을 나타내는 相의 차이로 문장 결합이 달라진다.</w:t>
      </w:r>
      <w:r>
        <w:br/>
      </w:r>
      <w:r>
        <w:t xml:space="preserve">• 한국어 해설 | 저본 彼를 유지한다.</w:t>
      </w:r>
      <w:r>
        <w:br/>
      </w:r>
      <w:r>
        <w:t xml:space="preserve">• 번역 영향 판정 | [구문 차이 있음]</w:t>
      </w:r>
      <w:r>
        <w:br/>
      </w:r>
      <w:r>
        <w:t xml:space="preserve">• 공식 출처 | X53n0841.xml / X53n0841 (1).xml</w:t>
      </w:r>
    </w:p>
    <w:p>
      <w:pPr>
        <w:pStyle w:val="SHTKSourceText"/>
      </w:pPr>
      <w:r>
        <w:t xml:space="preserve">正智生名觀自相此自相觀得成滿時有道色起爾時方立自相種姓身念住名言且觀身與餘有為同非常者此以共相別觀且說觀身餘三准此。</w:t>
      </w:r>
    </w:p>
    <w:p>
      <w:pPr>
        <w:pStyle w:val="SHTKTranslationText"/>
      </w:pPr>
      <w:r>
        <w:t xml:space="preserve">바른 지혜가 생기는 것을 자상을 관한다고 이름한다. 이 자상관이 원만하게 성취될 때 `道色`이 일어나며, 그때 비로소 자상 [의미 불확실] 종성의 신념주라는 이름을 세운다.” “우선 몸을 관하여 다른 유위와 마찬가지로 무상하다고 한다”는 것은 공상으로 각각 관하는 것이다. 우선 몸을 관하는 것만 말했으니, 나머지 셋도 이에 준한다. .</w:t>
      </w:r>
    </w:p>
    <w:p>
      <w:pPr>
        <w:pStyle w:val="SHTKPositionMarker"/>
      </w:pPr>
      <w:bookmarkStart w:id="1657" w:name="loc_0493a21"/>
      <w:r>
        <w:t xml:space="preserve">[0493a21]</w:t>
      </w:r>
      <w:bookmarkEnd w:id="1657"/>
    </w:p>
    <w:p>
      <w:pPr>
        <w:pStyle w:val="SHTKSourceText"/>
      </w:pPr>
      <w:r>
        <w:t xml:space="preserve">言觀身至一極微者謂觀色身能造所造五根五境積聚極微之所成立如是漸略後觀唯一極微名身念住滿。</w:t>
      </w:r>
    </w:p>
    <w:p>
      <w:pPr>
        <w:pStyle w:val="SHTKTranslationText"/>
      </w:pPr>
      <w:r>
        <w:t xml:space="preserve">“몸을 관하여 하나의 극미에 이른다”고 한 것은, 색신의 능조와 소조, 오 근과 오경이 극미가 쌓여 성립한 것임을 관하고, 이와 같이 점차 줄여 나중에는 오직 하나의 극미만 관할 때 신념주가 원만해진다고 이름한다. .</w:t>
      </w:r>
    </w:p>
    <w:p>
      <w:pPr>
        <w:pStyle w:val="SHTKPositionMarker"/>
      </w:pPr>
      <w:bookmarkStart w:id="1658" w:name="loc_0493a23"/>
      <w:r>
        <w:t xml:space="preserve">[0493a23]</w:t>
      </w:r>
      <w:bookmarkEnd w:id="1658"/>
    </w:p>
    <w:p>
      <w:pPr>
        <w:pStyle w:val="SHTKSourceText"/>
      </w:pPr>
      <w:r>
        <w:t xml:space="preserve">觀受心法至一剎那者謂先觀受等自性長短時節乃至漸略唯一剎那時名受等滿。</w:t>
      </w:r>
    </w:p>
    <w:p>
      <w:pPr>
        <w:pStyle w:val="SHTKTranslationText"/>
      </w:pPr>
      <w:r>
        <w:t xml:space="preserve">“수·심·법을 관하여 한 찰나에 이른다”고 한 것은, 먼저 수 등의 자성과 길고 짧은 시간을 관하고, 나아가 점차 줄여 오직 한 찰나만 관할 때 수 등의 염주가 원만해진다고 이름한다. .</w:t>
      </w:r>
    </w:p>
    <w:p>
      <w:pPr>
        <w:pStyle w:val="SHTKPositionMarker"/>
      </w:pPr>
      <w:bookmarkStart w:id="1659" w:name="loc_0493b01"/>
      <w:r>
        <w:t xml:space="preserve">[0493b01]</w:t>
      </w:r>
      <w:bookmarkEnd w:id="1659"/>
    </w:p>
    <w:p>
      <w:pPr>
        <w:pStyle w:val="SHTKSourceText"/>
      </w:pPr>
      <w:r>
        <w:t xml:space="preserve">言由念力令慧住境者有宗義故論云毗婆沙師說此品念增故是念力持慧得轉義</w:t>
      </w:r>
    </w:p>
    <w:p>
      <w:pPr>
        <w:pStyle w:val="SHTKTranslationText"/>
      </w:pPr>
      <w:r>
        <w:t xml:space="preserve">“염의 힘으로 혜가 경계에 머물게 한다”고 한 것은 유종(有宗)의 뜻이다. 논에서 말한다. “비바사사는 이 품에서 염이 증성하므로, 염의 힘이 혜를 붙들어 작용하게 한다는 뜻이라고 한다.</w:t>
      </w:r>
    </w:p>
    <w:p>
      <w:pPr>
        <w:pStyle w:val="SHTKSourceText"/>
      </w:pPr>
      <w:r>
        <w:t xml:space="preserve">如斧破木由楔力[6]持</w:t>
      </w:r>
    </w:p>
    <w:p>
      <w:pPr>
        <w:pStyle w:val="SHTKTranslationText"/>
      </w:pPr>
      <w:r>
        <w:t xml:space="preserve">마치 도끼가 나무를 쪼갤 때 쐐기의 힘으로 [6] 붙들리는 것과 같다.</w:t>
      </w:r>
    </w:p>
    <w:p>
      <w:pPr>
        <w:pStyle w:val="SHTKNoteSummary"/>
      </w:pPr>
      <w:r>
        <w:t xml:space="preserve">교감 요약 | 논에는 持자가 없다고 밝힌다.</w:t>
      </w:r>
    </w:p>
    <w:p>
      <w:pPr>
        <w:pStyle w:val="SHTKNoteDetail"/>
      </w:pPr>
      <w:r>
        <w:t xml:space="preserve">분류 | 상세 교감·편집 정보 — 원교감(본문 이문/편집)</w:t>
      </w:r>
      <w:r>
        <w:br/>
      </w:r>
      <w:r>
        <w:t xml:space="preserve">• 원교감/판본 표기 | 論無持字</w:t>
      </w:r>
      <w:r>
        <w:br/>
      </w:r>
      <w:r>
        <w:t xml:space="preserve">• 교감 번호 | 0493006</w:t>
      </w:r>
      <w:r>
        <w:br/>
      </w:r>
      <w:r>
        <w:t xml:space="preserve">• 판본 정보 | 구버전·현재 CBETA XML에 공통으로 기록된다.</w:t>
      </w:r>
      <w:r>
        <w:br/>
      </w:r>
      <w:r>
        <w:t xml:space="preserve">• 저본 독법 | 持</w:t>
      </w:r>
      <w:r>
        <w:br/>
      </w:r>
      <w:r>
        <w:t xml:space="preserve">• 저본 적용 구절 | 由楔力持故</w:t>
      </w:r>
      <w:r>
        <w:br/>
      </w:r>
      <w:r>
        <w:t xml:space="preserve">• 저본 기준 한국어 번역 | 쐐기의 힘으로 붙들리기 때문이다.</w:t>
      </w:r>
      <w:r>
        <w:br/>
      </w:r>
      <w:r>
        <w:t xml:space="preserve">• 이문 독법 | (없음)</w:t>
      </w:r>
      <w:r>
        <w:br/>
      </w:r>
      <w:r>
        <w:t xml:space="preserve">• 이문 적용 구절 | 由楔力故</w:t>
      </w:r>
      <w:r>
        <w:br/>
      </w:r>
      <w:r>
        <w:t xml:space="preserve">• 이문 기준 한국어 번역 | 쐐기의 힘 때문이라고 한다.</w:t>
      </w:r>
      <w:r>
        <w:br/>
      </w:r>
      <w:r>
        <w:t xml:space="preserve">• 의미·구조 차이 | 持는 비유에서 지탱·붙듦의 동작을 명시한다.</w:t>
      </w:r>
      <w:r>
        <w:br/>
      </w:r>
      <w:r>
        <w:t xml:space="preserve">• 한국어 해설 | 저본 持를 유지한다.</w:t>
      </w:r>
      <w:r>
        <w:br/>
      </w:r>
      <w:r>
        <w:t xml:space="preserve">• 번역 영향 판정 | [동작 명시 차이]</w:t>
      </w:r>
      <w:r>
        <w:br/>
      </w:r>
      <w:r>
        <w:t xml:space="preserve">• 공식 출처 | X53n0841.xml / X53n0841 (1).xml</w:t>
      </w:r>
    </w:p>
    <w:p>
      <w:pPr>
        <w:pStyle w:val="SHTKSourceText"/>
      </w:pPr>
      <w:r>
        <w:t xml:space="preserve">故(此以果從因立名也)故正理又立喻言謂後後位善根增長如</w:t>
      </w:r>
    </w:p>
    <w:p>
      <w:pPr>
        <w:pStyle w:val="SHTKTranslationText"/>
      </w:pPr>
      <w:r>
        <w:t xml:space="preserve">(이는 결과를 원인에 따라 이름한 것이다.) 그러므로 《정리론》에서도 또 비유를 세워 말한다. ‘뒤뒤 단계에서 선근이 증장하는 것은 마치</w:t>
      </w:r>
    </w:p>
    <w:p>
      <w:pPr>
        <w:pStyle w:val="SHTKSourceText"/>
      </w:pPr>
      <w:r>
        <w:t xml:space="preserve">畦中水[7]泛溢漫流</w:t>
      </w:r>
    </w:p>
    <w:p>
      <w:pPr>
        <w:pStyle w:val="SHTKTranslationText"/>
      </w:pPr>
      <w:r>
        <w:t xml:space="preserve">밭두둑 안의 물이 [7] 넘쳐흘러 널리 퍼지는 것과 같다.’”</w:t>
      </w:r>
    </w:p>
    <w:p>
      <w:pPr>
        <w:pStyle w:val="SHTKNoteSummary"/>
      </w:pPr>
      <w:r>
        <w:t xml:space="preserve">교감 요약 | 泛 부근에 대한 복합 교정 주석이며 汎 이문과 편집용 외자 CB18834를 포함한다.</w:t>
      </w:r>
    </w:p>
    <w:p>
      <w:pPr>
        <w:pStyle w:val="SHTKNoteDetail"/>
      </w:pPr>
      <w:r>
        <w:t xml:space="preserve">분류 | 외자 정보 — CB18834</w:t>
      </w:r>
      <w:r>
        <w:br/>
      </w:r>
      <w:r>
        <w:t xml:space="preserve">• 원교감/판본 표기 | ＊治論作汎（＊印ノ字ハ本文ト異ナル。[CB18834]）</w:t>
      </w:r>
      <w:r>
        <w:br/>
      </w:r>
      <w:r>
        <w:t xml:space="preserve">• 교감 번호 | 0493007</w:t>
      </w:r>
      <w:r>
        <w:br/>
      </w:r>
      <w:r>
        <w:t xml:space="preserve">• 판본 정보 | 구버전·현재 CBETA XML에 공통으로 기록된다.</w:t>
      </w:r>
      <w:r>
        <w:br/>
      </w:r>
      <w:r>
        <w:t xml:space="preserve">• 저본 독법 | 泛</w:t>
      </w:r>
      <w:r>
        <w:br/>
      </w:r>
      <w:r>
        <w:t xml:space="preserve">• 저본 적용 구절 | 水泛溢漫流</w:t>
      </w:r>
      <w:r>
        <w:br/>
      </w:r>
      <w:r>
        <w:t xml:space="preserve">• 저본 기준 한국어 번역 | 물이 넘쳐 널리 흐른다.</w:t>
      </w:r>
      <w:r>
        <w:br/>
      </w:r>
      <w:r>
        <w:t xml:space="preserve">• 이문 독법 | 汎</w:t>
      </w:r>
      <w:r>
        <w:br/>
      </w:r>
      <w:r>
        <w:t xml:space="preserve">• 이문 적용 구절 | 水汎溢漫流</w:t>
      </w:r>
      <w:r>
        <w:br/>
      </w:r>
      <w:r>
        <w:t xml:space="preserve">• 이문 기준 한국어 번역 | 물이 넘쳐 널리 흐른다.</w:t>
      </w:r>
      <w:r>
        <w:br/>
      </w:r>
      <w:r>
        <w:t xml:space="preserve">• 의미·구조 차이 | 泛/汎은 이 문맥에서 모두 넘쳐 퍼지는 뜻으로 번역 차이가 거의 없다. 다만 주석 원문에는 ＊治 및 편집용 외자 표시가 함께 있어 편집 이력이 복합적이다.</w:t>
      </w:r>
      <w:r>
        <w:br/>
      </w:r>
      <w:r>
        <w:t xml:space="preserve">• 한국어 해설 | 사용자 TXT의 泛을 유지하고, 주석의 복합 표지와 CB18834 이미지를 별도 보존한다.</w:t>
      </w:r>
      <w:r>
        <w:br/>
      </w:r>
      <w:r>
        <w:t xml:space="preserve">• 번역 영향 판정 | [복합 편집 이문 / 번역 차이 없음]</w:t>
      </w:r>
      <w:r>
        <w:br/>
      </w:r>
      <w:r>
        <w:t xml:space="preserve">• 공식 출처 | X53n0841.xml / X53n0841 (1).xml</w:t>
      </w:r>
      <w:r>
        <w:br/>
      </w:r>
      <w:r>
        <w:t xml:space="preserve">• 발생 층위 | 원교감 주석 0493007</w:t>
      </w:r>
      <w:r>
        <w:br/>
      </w:r>
      <w:r>
        <w:t xml:space="preserve">• 사용자 TXT 표기 | (TXT 본문에는 직접 출현하지 않음)</w:t>
      </w:r>
      <w:r>
        <w:br/>
      </w:r>
      <w:r>
        <w:t xml:space="preserve">• 조자식 | [○@編]</w:t>
      </w:r>
      <w:r>
        <w:br/>
      </w:r>
      <w:r>
        <w:t xml:space="preserve">• CBETA 정규화자 | 없음</w:t>
      </w:r>
      <w:r>
        <w:br/>
      </w:r>
      <w:r>
        <w:t xml:space="preserve">• Unicode | 미지정</w:t>
      </w:r>
      <w:r>
        <w:br/>
      </w:r>
      <w:r>
        <w:t xml:space="preserve">• CBETA PUA | U+F4992</w:t>
      </w:r>
      <w:r>
        <w:br/>
      </w:r>
      <w:r>
        <w:t xml:space="preserve">• 이미지 상태 | 실제 GIF 확보됨(이번 산출물에 CB18834.gif 포함)</w:t>
      </w:r>
      <w:r>
        <w:br/>
      </w:r>
      <w:r>
        <w:t xml:space="preserve">• 처리 | 사용자 TXT 본문은 자동 교체하지 않고 XML 외자 정보를 별도로 보존한다.</w:t>
      </w:r>
    </w:p>
    <w:p>
      <w:pPr>
        <w:pStyle w:val="SHTKSourceText"/>
      </w:pPr>
      <w:r>
        <w:t xml:space="preserve">。</w:t>
      </w:r>
    </w:p>
    <w:p>
      <w:pPr>
        <w:pStyle w:val="SHTKTranslationText"/>
      </w:pPr>
      <w:r>
        <w:t xml:space="preserve">.</w:t>
      </w:r>
    </w:p>
    <w:p>
      <w:pPr>
        <w:pStyle w:val="SHTKPositionMarker"/>
      </w:pPr>
      <w:bookmarkStart w:id="1660" w:name="loc_0493b04"/>
      <w:r>
        <w:t xml:space="preserve">[0493b04]</w:t>
      </w:r>
      <w:bookmarkEnd w:id="1660"/>
    </w:p>
    <w:p>
      <w:pPr>
        <w:pStyle w:val="SHTKSourceText"/>
      </w:pPr>
      <w:r>
        <w:t xml:space="preserve">言或由慧力令念住境者是論主釋故論云理實應言慧令念住是故於慧立念住名隨慧</w:t>
      </w:r>
    </w:p>
    <w:p>
      <w:pPr>
        <w:pStyle w:val="SHTKTranslationText"/>
      </w:pPr>
      <w:r>
        <w:t xml:space="preserve">“혹은 혜의 힘으로 염이 경계에 머물게 한다”고 한 것은 논주의 해석이다. 그러므로 논에서 말한다. “이치상 실로 혜가 염을 머물게 한다고 해야 한다. 그러므로 혜에 염주라는 이름을 세운다. 혜가</w:t>
      </w:r>
    </w:p>
    <w:p>
      <w:pPr>
        <w:pStyle w:val="SHTKSourceText"/>
      </w:pPr>
      <w:r>
        <w:t xml:space="preserve">所觀[8]念能明記故</w:t>
      </w:r>
    </w:p>
    <w:p>
      <w:pPr>
        <w:pStyle w:val="SHTKTranslationText"/>
      </w:pPr>
      <w:r>
        <w:t xml:space="preserve">관하는 바를 따라 [8] 염이 능히 분명히 기억하기 때문이다.”</w:t>
      </w:r>
    </w:p>
    <w:p>
      <w:pPr>
        <w:pStyle w:val="SHTKNoteSummary"/>
      </w:pPr>
      <w:r>
        <w:t xml:space="preserve">교감 요약 | 논에는 念자가 없다고 밝힌다.</w:t>
      </w:r>
    </w:p>
    <w:p>
      <w:pPr>
        <w:pStyle w:val="SHTKNoteDetail"/>
      </w:pPr>
      <w:r>
        <w:t xml:space="preserve">분류 | 상세 교감·편집 정보 — 원교감(본문 이문/편집)</w:t>
      </w:r>
      <w:r>
        <w:br/>
      </w:r>
      <w:r>
        <w:t xml:space="preserve">• 원교감/판본 표기 | 論無念字</w:t>
      </w:r>
      <w:r>
        <w:br/>
      </w:r>
      <w:r>
        <w:t xml:space="preserve">• 교감 번호 | 0493008</w:t>
      </w:r>
      <w:r>
        <w:br/>
      </w:r>
      <w:r>
        <w:t xml:space="preserve">• 판본 정보 | 구버전·현재 CBETA XML에 공통으로 기록된다.</w:t>
      </w:r>
      <w:r>
        <w:br/>
      </w:r>
      <w:r>
        <w:t xml:space="preserve">• 저본 독법 | 念</w:t>
      </w:r>
      <w:r>
        <w:br/>
      </w:r>
      <w:r>
        <w:t xml:space="preserve">• 저본 적용 구절 | 隨慧所觀念能明記故</w:t>
      </w:r>
      <w:r>
        <w:br/>
      </w:r>
      <w:r>
        <w:t xml:space="preserve">• 저본 기준 한국어 번역 | 혜가 관하는 바를 따라 염이 능히 분명히 기억하기 때문이다.</w:t>
      </w:r>
      <w:r>
        <w:br/>
      </w:r>
      <w:r>
        <w:t xml:space="preserve">• 이문 독법 | (없음)</w:t>
      </w:r>
      <w:r>
        <w:br/>
      </w:r>
      <w:r>
        <w:t xml:space="preserve">• 이문 적용 구절 | 隨慧所觀能明記故</w:t>
      </w:r>
      <w:r>
        <w:br/>
      </w:r>
      <w:r>
        <w:t xml:space="preserve">• 이문 기준 한국어 번역 | 혜가 관하는 바를 따라 능히 분명히 기억하기 때문이다.</w:t>
      </w:r>
      <w:r>
        <w:br/>
      </w:r>
      <w:r>
        <w:t xml:space="preserve">• 의미·구조 차이 | 念의 유무에 따라 ‘분명히 기억하는’ 주체가 명시되는 정도가 달라진다.</w:t>
      </w:r>
      <w:r>
        <w:br/>
      </w:r>
      <w:r>
        <w:t xml:space="preserve">• 한국어 해설 | 저본의 念을 유지한다.</w:t>
      </w:r>
      <w:r>
        <w:br/>
      </w:r>
      <w:r>
        <w:t xml:space="preserve">• 번역 영향 판정 | [주어 명시 차이 있음]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61" w:name="loc_0493b06"/>
      <w:r>
        <w:t xml:space="preserve">[0493b06]</w:t>
      </w:r>
      <w:bookmarkEnd w:id="1661"/>
    </w:p>
    <w:p>
      <w:pPr>
        <w:pStyle w:val="SHTKSourceText"/>
      </w:pPr>
      <w:r>
        <w:t xml:space="preserve">言所緣念住者是慧所緣亦攝於慧以盡所緣攝諸法故。</w:t>
      </w:r>
    </w:p>
    <w:p>
      <w:pPr>
        <w:pStyle w:val="SHTKTranslationText"/>
      </w:pPr>
      <w:r>
        <w:t xml:space="preserve">“소연념주(所緣念住)”라고 한 것은, 혜의 소연이며 또한 혜 자체도 포섭한다. 소연을 다하면 모든 법을 포섭하기 때문이다. .</w:t>
      </w:r>
    </w:p>
    <w:p>
      <w:pPr>
        <w:pStyle w:val="SHTKPositionMarker"/>
      </w:pPr>
      <w:bookmarkStart w:id="1662" w:name="loc_0493b07"/>
      <w:r>
        <w:t xml:space="preserve">[0493b07]</w:t>
      </w:r>
      <w:bookmarkEnd w:id="1662"/>
    </w:p>
    <w:p>
      <w:pPr>
        <w:pStyle w:val="SHTKSourceText"/>
      </w:pPr>
      <w:r>
        <w:t xml:space="preserve">言相雜念住能斷煩惱者此論無文唯此義立耳。</w:t>
      </w:r>
    </w:p>
    <w:p>
      <w:pPr>
        <w:pStyle w:val="SHTKTranslationText"/>
      </w:pPr>
      <w:r>
        <w:t xml:space="preserve">“상잡념주(相雜念住)는 번뇌를 끊을 수 있다”고 한 것은, 이 논에는 문구가 없고 오직 이 뜻에 따라 세웠을 뿐이다. .</w:t>
      </w:r>
    </w:p>
    <w:p>
      <w:pPr>
        <w:pStyle w:val="SHTKPositionMarker"/>
      </w:pPr>
      <w:bookmarkStart w:id="1663" w:name="loc_0493b08"/>
      <w:r>
        <w:t xml:space="preserve">[0493b08]</w:t>
      </w:r>
      <w:bookmarkEnd w:id="1663"/>
    </w:p>
    <w:p>
      <w:pPr>
        <w:pStyle w:val="SHTKSourceText"/>
      </w:pPr>
      <w:r>
        <w:t xml:space="preserve">有非俱有者謂於所緣之中有不與能緣同時也以通緣三世法故。</w:t>
      </w:r>
    </w:p>
    <w:p>
      <w:pPr>
        <w:pStyle w:val="SHTKTranslationText"/>
      </w:pPr>
      <w:r>
        <w:t xml:space="preserve">“함께 존재하지 않는 것도 있다”고 한 것은 소연 가운데 능연과 동시가 아닌 것이 있다는 뜻이다. 삼세의 법을 두루 반연하기 때문이다. .</w:t>
      </w:r>
    </w:p>
    <w:p>
      <w:pPr>
        <w:pStyle w:val="SHTKPositionMarker"/>
      </w:pPr>
      <w:bookmarkStart w:id="1664" w:name="loc_0493b10"/>
      <w:r>
        <w:t xml:space="preserve">[0493b10]</w:t>
      </w:r>
      <w:bookmarkEnd w:id="1664"/>
    </w:p>
    <w:p>
      <w:pPr>
        <w:pStyle w:val="SHTKSourceText"/>
      </w:pPr>
      <w:r>
        <w:t xml:space="preserve">身最麤者身是色故。</w:t>
      </w:r>
    </w:p>
    <w:p>
      <w:pPr>
        <w:pStyle w:val="SHTKTranslationText"/>
      </w:pPr>
      <w:r>
        <w:t xml:space="preserve">“몸이 가장 거칠다”고 한 것은 몸이 색이기 때문이다.</w:t>
      </w:r>
    </w:p>
    <w:p>
      <w:pPr>
        <w:pStyle w:val="SHTKPositionMarker"/>
      </w:pPr>
      <w:bookmarkStart w:id="1665" w:name="loc_0493b10_2"/>
      <w:r>
        <w:t xml:space="preserve">[0493b10]</w:t>
      </w:r>
      <w:bookmarkEnd w:id="1665"/>
    </w:p>
    <w:p>
      <w:pPr>
        <w:pStyle w:val="SHTKSourceText"/>
      </w:pPr>
      <w:r>
        <w:t xml:space="preserve">次受麤者如言我手痛等此以麤細為次第念以從生為次第。</w:t>
      </w:r>
    </w:p>
    <w:p>
      <w:pPr>
        <w:pStyle w:val="SHTKTranslationText"/>
      </w:pPr>
      <w:r>
        <w:t xml:space="preserve">다음으로 수가 거칠다는 것은 “내 손이 아프다”라고 말하는 것 등과 같다. 여기서는 거칠고 미세함을 차례로 삼고, 염주는 생겨나는 순서를 차례로 삼는다. .</w:t>
      </w:r>
    </w:p>
    <w:p>
      <w:pPr>
        <w:pStyle w:val="SHTKPositionMarker"/>
      </w:pPr>
      <w:bookmarkStart w:id="1666" w:name="loc_0493b11"/>
      <w:r>
        <w:t xml:space="preserve">[0493b11]</w:t>
      </w:r>
      <w:bookmarkEnd w:id="1666"/>
    </w:p>
    <w:p>
      <w:pPr>
        <w:pStyle w:val="SHTKSourceText"/>
      </w:pPr>
      <w:r>
        <w:t xml:space="preserve">言治倒唯四者正理</w:t>
      </w:r>
    </w:p>
    <w:p>
      <w:pPr>
        <w:pStyle w:val="SHTKTranslationText"/>
      </w:pPr>
      <w:r>
        <w:t xml:space="preserve">“전도를 다스리는 것이 오직 네 가지이다”라고 한 것에 대해 《정리론》에서</w:t>
      </w:r>
    </w:p>
    <w:p>
      <w:pPr>
        <w:pStyle w:val="SHTKSourceText"/>
      </w:pPr>
      <w:r>
        <w:t xml:space="preserve">又云對治四貪故但有四</w:t>
      </w:r>
    </w:p>
    <w:p>
      <w:pPr>
        <w:pStyle w:val="SHTKTranslationText"/>
      </w:pPr>
      <w:r>
        <w:t xml:space="preserve">또 말한다. “네 가지 탐을 대치하기 때문에 다만 네 가지가 있다.”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0493b1201</w:t>
      </w:r>
      <w:r>
        <w:br/>
      </w:r>
      <w:r>
        <w:t xml:space="preserve">• 판본 정보 | 구버전·현재 CBETA XML에 공통으로 기록된다.</w:t>
      </w:r>
      <w:r>
        <w:br/>
      </w:r>
      <w:r>
        <w:t xml:space="preserve">• 저본 독법 | 但</w:t>
      </w:r>
      <w:r>
        <w:br/>
      </w:r>
      <w:r>
        <w:t xml:space="preserve">• 저본 적용 구절 | 故但有四</w:t>
      </w:r>
      <w:r>
        <w:br/>
      </w:r>
      <w:r>
        <w:t xml:space="preserve">• 저본 기준 한국어 번역 | 또 말한다. “네 가지 탐을 대치하기 때문에 다만 네 가지가 있다.”</w:t>
      </w:r>
      <w:r>
        <w:br/>
      </w:r>
      <w:r>
        <w:t xml:space="preserve">• 이문 독법 | 伹</w:t>
      </w:r>
      <w:r>
        <w:br/>
      </w:r>
      <w:r>
        <w:t xml:space="preserve">• 이문 적용 구절 | 故伹有四</w:t>
      </w:r>
      <w:r>
        <w:br/>
      </w:r>
      <w:r>
        <w:t xml:space="preserve">• 이문 기준 한국어 번역 | 또 말한다. “네 가지 탐을 대치하기 때문에 다만 네 가지가 있다.”</w:t>
      </w:r>
      <w:r>
        <w:br/>
      </w:r>
      <w:r>
        <w:t xml:space="preserve">• 의미·구조 차이 | 但/伹의 자형 이문이다. 문맥상 “다만”의 기능이 동일하여 한국어 번역 의미는 달라지지 않는다.</w:t>
      </w:r>
      <w:r>
        <w:br/>
      </w:r>
      <w:r>
        <w:t xml:space="preserve">• 한국어 해설 | 但/伹의 자형 이문이다. 문맥상 “다만”의 기능이 동일하여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67" w:name="loc_0493b12"/>
      <w:r>
        <w:t xml:space="preserve">[0493b12]</w:t>
      </w:r>
      <w:bookmarkEnd w:id="1667"/>
    </w:p>
    <w:p>
      <w:pPr>
        <w:pStyle w:val="SHTKSourceText"/>
      </w:pPr>
      <w:r>
        <w:t xml:space="preserve">言四中三種名不雜緣者謂身受心唯得別緣若將身合心緣心即不得定觀身不淨故三曰不雜。</w:t>
      </w:r>
    </w:p>
    <w:p>
      <w:pPr>
        <w:pStyle w:val="SHTKTranslationText"/>
      </w:pPr>
      <w:r>
        <w:t xml:space="preserve">“네 가지 가운데 세 종류를 불잡연(不雜緣)이라 이름한다”고 한 것은, 신·수·심은 오직 각각 따로 반연할 수 있다는 뜻이다. 만약 몸을 마음과 합쳐 함께 반연한다면 [구문 불확실] 몸을 부정하다고 확정하여 관할 수 없기 때문에, 세 가지를 불잡이라고 한다. .</w:t>
      </w:r>
    </w:p>
    <w:p>
      <w:pPr>
        <w:pStyle w:val="SHTKPositionMarker"/>
      </w:pPr>
      <w:bookmarkStart w:id="1668" w:name="loc_0493b15"/>
      <w:r>
        <w:t xml:space="preserve">[0493b15]</w:t>
      </w:r>
      <w:bookmarkEnd w:id="1668"/>
    </w:p>
    <w:p>
      <w:pPr>
        <w:pStyle w:val="SHTKSourceText"/>
      </w:pPr>
      <w:r>
        <w:t xml:space="preserve">[9]次總相念與前別者</w:t>
      </w:r>
    </w:p>
    <w:p>
      <w:pPr>
        <w:pStyle w:val="SHTKTranslationText"/>
      </w:pPr>
      <w:r>
        <w:t xml:space="preserve">[9] “다음 총상념주가 앞의 것과 다르다”고 한 것에 대해,</w:t>
      </w:r>
    </w:p>
    <w:p>
      <w:pPr>
        <w:pStyle w:val="SHTKNoteSummary"/>
      </w:pPr>
      <w:r>
        <w:t xml:space="preserve">교감 요약 | 총상념주(總相念住) 아래의 과문을 지시한다.</w:t>
      </w:r>
    </w:p>
    <w:p>
      <w:pPr>
        <w:pStyle w:val="SHTKNoteDetail"/>
      </w:pPr>
      <w:r>
        <w:t xml:space="preserve">분류 | 상세 교감·편집 정보 — 원교감(구조)</w:t>
      </w:r>
      <w:r>
        <w:br/>
      </w:r>
      <w:r>
        <w:t xml:space="preserve">• 원교감/판본 표기 | 總相念住下</w:t>
      </w:r>
      <w:r>
        <w:br/>
      </w:r>
      <w:r>
        <w:t xml:space="preserve">• 교감 번호 | 0493009</w:t>
      </w:r>
      <w:r>
        <w:br/>
      </w:r>
      <w:r>
        <w:t xml:space="preserve">• 판본 정보 | 구버전·현재 CBETA XML에 공통으로 기록된다.</w:t>
      </w:r>
      <w:r>
        <w:br/>
      </w:r>
      <w:r>
        <w:t xml:space="preserve">• 저본 독법 | 해당 없음</w:t>
      </w:r>
      <w:r>
        <w:br/>
      </w:r>
      <w:r>
        <w:t xml:space="preserve">• 저본 적용 구절 | [9]次總相念與前別者</w:t>
      </w:r>
      <w:r>
        <w:br/>
      </w:r>
      <w:r>
        <w:t xml:space="preserve">• 저본 기준 한국어 번역 | [9] “다음 총상념주가 앞의 것과 다르다”고 한 것에 대해,</w:t>
      </w:r>
      <w:r>
        <w:br/>
      </w:r>
      <w:r>
        <w:t xml:space="preserve">• 이문 독법 | 해당 없음</w:t>
      </w:r>
      <w:r>
        <w:br/>
      </w:r>
      <w:r>
        <w:t xml:space="preserve">• 이문 적용 구절 | 해당 없음</w:t>
      </w:r>
      <w:r>
        <w:br/>
      </w:r>
      <w:r>
        <w:t xml:space="preserve">• 이문 기준 한국어 번역 | [9] “다음 총상념주가 앞의 것과 다르다”고 한 것에 대해,</w:t>
      </w:r>
      <w:r>
        <w:br/>
      </w:r>
      <w:r>
        <w:t xml:space="preserve">• 의미·구조 차이 | 본문 글자를 바꾸는 이문이 아니라 절·과문의 위치를 표시하는 편집 정보이다.</w:t>
      </w:r>
      <w:r>
        <w:br/>
      </w:r>
      <w:r>
        <w:t xml:space="preserve">• 한국어 해설 | 번역문은 사용자 TXT를 그대로 기준으로 하며, 이 주석은 논증 구조를 추적하는 데 사용한다.</w:t>
      </w:r>
      <w:r>
        <w:br/>
      </w:r>
      <w:r>
        <w:t xml:space="preserve">• 번역 영향 판정 | [구조 정보 / 번역 차이 없음]</w:t>
      </w:r>
      <w:r>
        <w:br/>
      </w:r>
      <w:r>
        <w:t xml:space="preserve">• 공식 출처 | X53n0841.xml / X53n0841 (1).xml</w:t>
      </w:r>
    </w:p>
    <w:p>
      <w:pPr>
        <w:pStyle w:val="SHTKSourceText"/>
      </w:pPr>
      <w:r>
        <w:t xml:space="preserve">正理云雜緣法念住總有三種謂二三四唯總緣四名此所修前雜非唯二三等故與前差別</w:t>
      </w:r>
    </w:p>
    <w:p>
      <w:pPr>
        <w:pStyle w:val="SHTKTranslationText"/>
      </w:pPr>
      <w:r>
        <w:t xml:space="preserve">《정리론》에서 말한다. “잡연법념주에는 모두 세 종류가 있으니, 둘·셋·넷을 반연하는 것이다. 오직 네 가지를 총괄하여 반연하는 것만 여기서 닦는 총상념주라고 이름한다. 앞의 잡연은 두 가지·세 가지 등에만 한정되는 것이 아니므로 앞과 차별된다.” [구문 불확실]</w:t>
      </w:r>
    </w:p>
    <w:p>
      <w:pPr>
        <w:pStyle w:val="SHTKSourceText"/>
      </w:pPr>
      <w:r>
        <w:t xml:space="preserve">已上從五停心至此外凡位竟</w:t>
      </w:r>
    </w:p>
    <w:p>
      <w:pPr>
        <w:pStyle w:val="SHTKTranslationText"/>
      </w:pPr>
      <w:r>
        <w:t xml:space="preserve">이상 오정심에서 여기까지 외범위(外凡位)가 끝난다.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0493b1701</w:t>
      </w:r>
      <w:r>
        <w:br/>
      </w:r>
      <w:r>
        <w:t xml:space="preserve">• 판본 정보 | 구버전·현재 CBETA XML에 공통으로 기록된다.</w:t>
      </w:r>
      <w:r>
        <w:br/>
      </w:r>
      <w:r>
        <w:t xml:space="preserve">• 저본 독법 | 已</w:t>
      </w:r>
      <w:r>
        <w:br/>
      </w:r>
      <w:r>
        <w:t xml:space="preserve">• 저본 적용 구절 | 已上從五停心</w:t>
      </w:r>
      <w:r>
        <w:br/>
      </w:r>
      <w:r>
        <w:t xml:space="preserve">• 저본 기준 한국어 번역 | 이상 오정심에서 여기까지 외범위(外凡位)가 끝난다.</w:t>
      </w:r>
      <w:r>
        <w:br/>
      </w:r>
      <w:r>
        <w:t xml:space="preserve">• 이문 독법 | 巳</w:t>
      </w:r>
      <w:r>
        <w:br/>
      </w:r>
      <w:r>
        <w:t xml:space="preserve">• 이문 적용 구절 | 巳上從五停心</w:t>
      </w:r>
      <w:r>
        <w:br/>
      </w:r>
      <w:r>
        <w:t xml:space="preserve">• 이문 기준 한국어 번역 | 이상 오정심에서 여기까지 외범위(外凡位)가 끝난다.</w:t>
      </w:r>
      <w:r>
        <w:br/>
      </w:r>
      <w:r>
        <w:t xml:space="preserve">• 의미·구조 차이 | 已/巳의 자형 이문이다. 이 문맥에서는 已가 완료·선후를 나타내는 기능을 하며 한국어 번역 의미는 달라지지 않는다.</w:t>
      </w:r>
      <w:r>
        <w:br/>
      </w:r>
      <w:r>
        <w:t xml:space="preserve">• 한국어 해설 | 已/巳의 자형 이문이다. 이 문맥에서는 已가 완료·선후를 나타내는 기능을 하며 한국어 번역 의미는 달라지지 않는다.</w:t>
      </w:r>
      <w:r>
        <w:br/>
      </w:r>
      <w:r>
        <w:t xml:space="preserve">• 번역 영향 판정 | [표기 차이 / 번역 차이 없음]</w:t>
      </w:r>
      <w:r>
        <w:br/>
      </w:r>
      <w:r>
        <w:t xml:space="preserve">• 공식 출처 | X53n0841.xml / X53n0841 (1).xml</w:t>
      </w:r>
    </w:p>
    <w:p>
      <w:pPr>
        <w:pStyle w:val="SHTKSourceText"/>
      </w:pPr>
      <w:r>
        <w:t xml:space="preserve">自下明內凡位。</w:t>
      </w:r>
    </w:p>
    <w:p>
      <w:pPr>
        <w:pStyle w:val="SHTKTranslationText"/>
      </w:pPr>
      <w:r>
        <w:t xml:space="preserve">이 아래에서는 내범위(內凡位)를 밝힌다. .</w:t>
      </w:r>
    </w:p>
    <w:p>
      <w:pPr>
        <w:pStyle w:val="SHTKPositionMarker"/>
      </w:pPr>
      <w:bookmarkStart w:id="1669" w:name="loc_0493b19"/>
      <w:r>
        <w:t xml:space="preserve">[0493b19]</w:t>
      </w:r>
      <w:bookmarkEnd w:id="1669"/>
    </w:p>
    <w:p>
      <w:pPr>
        <w:pStyle w:val="SHTKSourceText"/>
      </w:pPr>
      <w:r>
        <w:t xml:space="preserve">[10]言從此總相念住至次</w:t>
      </w:r>
    </w:p>
    <w:p>
      <w:pPr>
        <w:pStyle w:val="SHTKTranslationText"/>
      </w:pPr>
      <w:r>
        <w:t xml:space="preserve">[10] “이 총상념주로부터 다음에</w:t>
      </w:r>
    </w:p>
    <w:p>
      <w:pPr>
        <w:pStyle w:val="SHTKNoteSummary"/>
      </w:pPr>
      <w:r>
        <w:t xml:space="preserve">교감 요약 | 사선근(四善根)을 밝히는 절의 시작을 지시한다.</w:t>
      </w:r>
    </w:p>
    <w:p>
      <w:pPr>
        <w:pStyle w:val="SHTKNoteDetail"/>
      </w:pPr>
      <w:r>
        <w:t xml:space="preserve">분류 | 상세 교감·편집 정보 — 원교감(구조)</w:t>
      </w:r>
      <w:r>
        <w:br/>
      </w:r>
      <w:r>
        <w:t xml:space="preserve">• 원교감/판본 표기 | 明四善根下</w:t>
      </w:r>
      <w:r>
        <w:br/>
      </w:r>
      <w:r>
        <w:t xml:space="preserve">• 교감 번호 | 0493010</w:t>
      </w:r>
      <w:r>
        <w:br/>
      </w:r>
      <w:r>
        <w:t xml:space="preserve">• 판본 정보 | 구버전·현재 CBETA XML에 공통으로 기록된다.</w:t>
      </w:r>
      <w:r>
        <w:br/>
      </w:r>
      <w:r>
        <w:t xml:space="preserve">• 저본 독법 | 해당 없음</w:t>
      </w:r>
      <w:r>
        <w:br/>
      </w:r>
      <w:r>
        <w:t xml:space="preserve">• 저본 적용 구절 | [10]言從此總相念住至次</w:t>
      </w:r>
      <w:r>
        <w:br/>
      </w:r>
      <w:r>
        <w:t xml:space="preserve">• 저본 기준 한국어 번역 | [10] “이 총상념주로부터 다음에</w:t>
      </w:r>
      <w:r>
        <w:br/>
      </w:r>
      <w:r>
        <w:t xml:space="preserve">• 이문 독법 | 해당 없음</w:t>
      </w:r>
      <w:r>
        <w:br/>
      </w:r>
      <w:r>
        <w:t xml:space="preserve">• 이문 적용 구절 | 해당 없음</w:t>
      </w:r>
      <w:r>
        <w:br/>
      </w:r>
      <w:r>
        <w:t xml:space="preserve">• 이문 기준 한국어 번역 | [10] “이 총상념주로부터 다음에</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生暖法者准婆沙正理入道次第從雜念住後修三義觀及七處善方從總相入於暖頂此論略而不說(三義觀者謂觀蘊處界三科之義也七處善者謂如實知色苦色集色滅趣色滅行色味色患及色出離知受等四其數亦爾</w:t>
      </w:r>
    </w:p>
    <w:p>
      <w:pPr>
        <w:pStyle w:val="SHTKTranslationText"/>
      </w:pPr>
      <w:r>
        <w:t xml:space="preserve">난법(暖法)이 생긴다”고 한 것은, 《바사론》과 《정리론》에 준하면 도에 들어가는 차례는 잡념주 뒤에 삼의관(三義觀)과 칠처선(七處善)을 닦은 다음에야 총상념주로부터 난·정에 들어간다. 이 논에서는 간략히 하여 말하지 않았다. (삼의관이란 온·처·계 세 과의 뜻을 관하는 것을 말한다. 칠처선이란 색의 고, 색의 집, 색의 멸로 나아감, 색의 멸에 이르는 행, 색의 맛, 색의 근심, 그리고 색의 출리를 여실히 아는 것이다. 수 등 나머지 네 가지를 아는 수도 또한 그러하다.</w:t>
      </w:r>
    </w:p>
    <w:p>
      <w:pPr>
        <w:pStyle w:val="SHTKSourceText"/>
      </w:pPr>
      <w:r>
        <w:t xml:space="preserve">今從總數但言七處</w:t>
      </w:r>
    </w:p>
    <w:p>
      <w:pPr>
        <w:pStyle w:val="SHTKTranslationText"/>
      </w:pPr>
      <w:r>
        <w:t xml:space="preserve">지금은 총수를 따라 다만 칠처라고 말한다.)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0493b2201</w:t>
      </w:r>
      <w:r>
        <w:br/>
      </w:r>
      <w:r>
        <w:t xml:space="preserve">• 판본 정보 | 구버전·현재 CBETA XML에 공통으로 기록된다.</w:t>
      </w:r>
      <w:r>
        <w:br/>
      </w:r>
      <w:r>
        <w:t xml:space="preserve">• 저본 독법 | 但</w:t>
      </w:r>
      <w:r>
        <w:br/>
      </w:r>
      <w:r>
        <w:t xml:space="preserve">• 저본 적용 구절 | 今從總數但言七處</w:t>
      </w:r>
      <w:r>
        <w:br/>
      </w:r>
      <w:r>
        <w:t xml:space="preserve">• 저본 기준 한국어 번역 | 지금은 총수를 따라 다만 칠처라고 말한다.)</w:t>
      </w:r>
      <w:r>
        <w:br/>
      </w:r>
      <w:r>
        <w:t xml:space="preserve">• 이문 독법 | 伹</w:t>
      </w:r>
      <w:r>
        <w:br/>
      </w:r>
      <w:r>
        <w:t xml:space="preserve">• 이문 적용 구절 | 今從總數伹言七處</w:t>
      </w:r>
      <w:r>
        <w:br/>
      </w:r>
      <w:r>
        <w:t xml:space="preserve">• 이문 기준 한국어 번역 | 지금은 총수를 따라 다만 칠처라고 말한다.)</w:t>
      </w:r>
      <w:r>
        <w:br/>
      </w:r>
      <w:r>
        <w:t xml:space="preserve">• 의미·구조 차이 | 但/伹의 자형 이문이다. 둘 다 이 문맥에서 “다만”으로 읽혀 한국어 번역 의미는 바뀌지 않는다.</w:t>
      </w:r>
      <w:r>
        <w:br/>
      </w:r>
      <w:r>
        <w:t xml:space="preserve">• 한국어 해설 | 但/伹의 자형 이문이다. 둘 다 이 문맥에서 “다만”으로 읽혀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)然此論云修習總緣共相法念住漸次成就乃至上上品從此念住後有順決擇分初善根生名為暖法。</w:t>
      </w:r>
    </w:p>
    <w:p>
      <w:pPr>
        <w:pStyle w:val="SHTKTranslationText"/>
      </w:pPr>
      <w:r>
        <w:t xml:space="preserve">그러나 이 논에서 말하기를, 총괄하여 반연하는 공상법념주를 닦고 익혀 점차 성취하여 최상상품에 이르면, 이 염주 뒤에 순결택분의 첫 선근이 생기는데 이를 난법이라 이름한다고 한다. .</w:t>
      </w:r>
    </w:p>
    <w:p>
      <w:pPr>
        <w:pStyle w:val="SHTKPositionMarker"/>
      </w:pPr>
      <w:bookmarkStart w:id="1670" w:name="loc_0493b24"/>
      <w:r>
        <w:t xml:space="preserve">[0493b24]</w:t>
      </w:r>
      <w:bookmarkEnd w:id="1670"/>
    </w:p>
    <w:p>
      <w:pPr>
        <w:pStyle w:val="SHTKSourceText"/>
      </w:pPr>
      <w:r>
        <w:t xml:space="preserve">言具觀四聖諦修十六行相者此有漏心學觀四諦未能明了如隔羅縠觀眾色像新云准下減緣行中此觀四諦於一一諦觀四</w:t>
      </w:r>
    </w:p>
    <w:p>
      <w:pPr>
        <w:pStyle w:val="SHTKTranslationText"/>
      </w:pPr>
      <w:r>
        <w:t xml:space="preserve">“사성제를 갖추어 관하고 십육행상을 닦는다”고 한 것은, 이 유루심으로 사제를 관하는 법을 배우지만 아직 분명하게 할 수 없어서, 비단을 사이에 두고 여러 색상을 보는 것과 같다. 신역에서는 말한다. 아래의 감연감행(減緣減行)에 준하면 이 사제를 관할 때 하나하나의 제에서 네 가지</w:t>
      </w:r>
    </w:p>
    <w:p>
      <w:pPr>
        <w:pStyle w:val="SHTKSourceText"/>
      </w:pPr>
      <w:r>
        <w:t xml:space="preserve">行已方易諦也</w:t>
      </w:r>
    </w:p>
    <w:p>
      <w:pPr>
        <w:pStyle w:val="SHTKTranslationText"/>
      </w:pPr>
      <w:r>
        <w:t xml:space="preserve">행을 관한 뒤에야 다른 제로 옮긴다.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0493c0301</w:t>
      </w:r>
      <w:r>
        <w:br/>
      </w:r>
      <w:r>
        <w:t xml:space="preserve">• 판본 정보 | 구버전·현재 CBETA XML에 공통으로 기록된다.</w:t>
      </w:r>
      <w:r>
        <w:br/>
      </w:r>
      <w:r>
        <w:t xml:space="preserve">• 저본 독법 | 已</w:t>
      </w:r>
      <w:r>
        <w:br/>
      </w:r>
      <w:r>
        <w:t xml:space="preserve">• 저본 적용 구절 | 行已方易諦也</w:t>
      </w:r>
      <w:r>
        <w:br/>
      </w:r>
      <w:r>
        <w:t xml:space="preserve">• 저본 기준 한국어 번역 | 행을 관한 뒤에야 다른 제로 옮긴다.</w:t>
      </w:r>
      <w:r>
        <w:br/>
      </w:r>
      <w:r>
        <w:t xml:space="preserve">• 이문 독법 | 巳</w:t>
      </w:r>
      <w:r>
        <w:br/>
      </w:r>
      <w:r>
        <w:t xml:space="preserve">• 이문 적용 구절 | 行巳方易諦也</w:t>
      </w:r>
      <w:r>
        <w:br/>
      </w:r>
      <w:r>
        <w:t xml:space="preserve">• 이문 기준 한국어 번역 | 행을 관한 뒤에야 다른 제로 옮긴다.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71" w:name="loc_0493c03"/>
      <w:r>
        <w:t xml:space="preserve">[0493c03]</w:t>
      </w:r>
      <w:bookmarkEnd w:id="1671"/>
    </w:p>
    <w:p>
      <w:pPr>
        <w:pStyle w:val="SHTKSourceText"/>
      </w:pPr>
      <w:r>
        <w:t xml:space="preserve">言善根生名為頂法者正理論云行者修習此暖善根下中上品漸次增進於佛所說苦集滅道生隨順信觀察諸有恒為猛盛焰所焚燒於三寶中信為上首有修所成順決擇分次善根起名為頂法。</w:t>
      </w:r>
    </w:p>
    <w:p>
      <w:pPr>
        <w:pStyle w:val="SHTKTranslationText"/>
      </w:pPr>
      <w:r>
        <w:t xml:space="preserve">“선근이 생긴 것을 정법(頂法)이라 한다”고 한 것에 대해 《정리 론》에서 말한다. “행자가 이 난 선 근의 하·중·상품을 닦아 점차 증진하고, 부처께서 설하신 고·집·멸·도에 대하여 따라 믿고 관찰하여 모든 유(有)가 항상 맹렬하고 치성한 불꽃에 타고 있음을 보고, 삼보 가운데서는 믿음을 으뜸으로 삼으면, 수소성(修所成)의 순결택분의 다음 선근이 일어나니 이를 정법이라 한다.” .</w:t>
      </w:r>
    </w:p>
    <w:p>
      <w:pPr>
        <w:pStyle w:val="SHTKPositionMarker"/>
      </w:pPr>
      <w:bookmarkStart w:id="1672" w:name="loc_0493c07"/>
      <w:r>
        <w:t xml:space="preserve">[0493c07]</w:t>
      </w:r>
      <w:bookmarkEnd w:id="1672"/>
    </w:p>
    <w:p>
      <w:pPr>
        <w:pStyle w:val="SHTKSourceText"/>
      </w:pPr>
      <w:r>
        <w:t xml:space="preserve">言頂為最勝者正理又云頂聲顯此是最勝義如吉祥事至成辦時世間說為此人至頂。</w:t>
      </w:r>
    </w:p>
    <w:p>
      <w:pPr>
        <w:pStyle w:val="SHTKTranslationText"/>
      </w:pPr>
      <w:r>
        <w:t xml:space="preserve">“정은 가장 뛰어나다”고 한 것에 대해 《정리론》은 또 말한다. “정(頂)이라는 말은 이것이 가장 뛰어나다는 뜻을 드러낸다. 길상한 일이 성취되려 할 때 세간에서 ‘이 사람이 정상에 이르렀다’고 말하는 것과 같다.” .</w:t>
      </w:r>
    </w:p>
    <w:p>
      <w:pPr>
        <w:pStyle w:val="SHTKPositionMarker"/>
      </w:pPr>
      <w:bookmarkStart w:id="1673" w:name="loc_0493c09"/>
      <w:r>
        <w:t xml:space="preserve">[0493c09]</w:t>
      </w:r>
      <w:bookmarkEnd w:id="1673"/>
    </w:p>
    <w:p>
      <w:pPr>
        <w:pStyle w:val="SHTKSourceText"/>
      </w:pPr>
      <w:r>
        <w:t xml:space="preserve">言見道唯法念住者謂見道速疾無容別觀故</w:t>
      </w:r>
    </w:p>
    <w:p>
      <w:pPr>
        <w:pStyle w:val="SHTKTranslationText"/>
      </w:pPr>
      <w:r>
        <w:t xml:space="preserve">“견도에서는 오직 법념주뿐이다”고 한 것은, 견도는 매우 빠르므로 따로따로 관할 여지가 없기 때문에</w:t>
      </w:r>
    </w:p>
    <w:p>
      <w:pPr>
        <w:pStyle w:val="SHTKSourceText"/>
      </w:pPr>
      <w:r>
        <w:t xml:space="preserve">但法念住也</w:t>
      </w:r>
    </w:p>
    <w:p>
      <w:pPr>
        <w:pStyle w:val="SHTKTranslationText"/>
      </w:pPr>
      <w:r>
        <w:t xml:space="preserve">오직 법념주라는 뜻이다.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0493c1001</w:t>
      </w:r>
      <w:r>
        <w:br/>
      </w:r>
      <w:r>
        <w:t xml:space="preserve">• 판본 정보 | 구버전·현재 CBETA XML에 공통으로 기록된다.</w:t>
      </w:r>
      <w:r>
        <w:br/>
      </w:r>
      <w:r>
        <w:t xml:space="preserve">• 저본 독법 | 但</w:t>
      </w:r>
      <w:r>
        <w:br/>
      </w:r>
      <w:r>
        <w:t xml:space="preserve">• 저본 적용 구절 | 但法念住也</w:t>
      </w:r>
      <w:r>
        <w:br/>
      </w:r>
      <w:r>
        <w:t xml:space="preserve">• 저본 기준 한국어 번역 | 오직 법념주라는 뜻이다.</w:t>
      </w:r>
      <w:r>
        <w:br/>
      </w:r>
      <w:r>
        <w:t xml:space="preserve">• 이문 독법 | 伹</w:t>
      </w:r>
      <w:r>
        <w:br/>
      </w:r>
      <w:r>
        <w:t xml:space="preserve">• 이문 적용 구절 | 伹法念住也</w:t>
      </w:r>
      <w:r>
        <w:br/>
      </w:r>
      <w:r>
        <w:t xml:space="preserve">• 이문 기준 한국어 번역 | 오직 법념주라는 뜻이다.</w:t>
      </w:r>
      <w:r>
        <w:br/>
      </w:r>
      <w:r>
        <w:t xml:space="preserve">• 의미·구조 차이 | 但/伹의 자형 이문이다. 둘 다 이 문맥에서 “다만”으로 읽혀 한국어 번역 의미는 바뀌지 않는다.</w:t>
      </w:r>
      <w:r>
        <w:br/>
      </w:r>
      <w:r>
        <w:t xml:space="preserve">• 한국어 해설 | 但/伹의 자형 이문이다. 둘 다 이 문맥에서 “다만”으로 읽혀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新云別緣觀劣不能易位總觀力勝能易位故由斯初位皆法念住也。</w:t>
      </w:r>
    </w:p>
    <w:p>
      <w:pPr>
        <w:pStyle w:val="SHTKTranslationText"/>
      </w:pPr>
      <w:r>
        <w:t xml:space="preserve">신역에서는 말한다. 별도로 반연하는 관은 힘이 약해 지위를 바꿀 수 없고, 총괄하여 관하는 힘은 강하여 지위를 바꿀 수 있기 때문에, 이로 말미암아 최초의 지위에서는 모두 법념주이다. .</w:t>
      </w:r>
    </w:p>
    <w:p>
      <w:pPr>
        <w:pStyle w:val="SHTKPositionMarker"/>
      </w:pPr>
      <w:bookmarkStart w:id="1674" w:name="loc_0493c11"/>
      <w:r>
        <w:t xml:space="preserve">[0493c11]</w:t>
      </w:r>
      <w:bookmarkEnd w:id="1674"/>
    </w:p>
    <w:p>
      <w:pPr>
        <w:pStyle w:val="SHTKSourceText"/>
      </w:pPr>
      <w:r>
        <w:t xml:space="preserve">言忍可四諦最勝者前位善根非不忍可此最殊勝偏受其名若爾世第一位亦應名忍正理釋云世第一位雖於聖諦亦能忍可無間必能入見道故必無退墮而不具觀四聖諦理此具觀故偏得忍名。</w:t>
      </w:r>
    </w:p>
    <w:p>
      <w:pPr>
        <w:pStyle w:val="SHTKTranslationText"/>
      </w:pPr>
      <w:r>
        <w:t xml:space="preserve">“사제를 인가함이 가장 뛰어나다”고 한 것은, 앞 지위의 선근도 인가하지 않는 것은 아니지만 이것이 가장 뛰어나므로 치우쳐 그 이름을 받은 것이다. 그렇다면 세제일법의 지위도 또한 인(忍)이라 이름해야 하지 않는가? 《정리론》에서는 풀이한다. “세제일법의 지위도 비록 성제를 능히 인가하지만, 무간에 반드시 견도에 들어가기 때문에 반드시 퇴타함이 없으며, 사 성제의 이치를 갖추어 관하지 않는다. 이 인위는 갖추어 관하므로 치우쳐 인이라는 이름을 얻는다.” .</w:t>
      </w:r>
    </w:p>
    <w:p>
      <w:pPr>
        <w:pStyle w:val="SHTKPositionMarker"/>
      </w:pPr>
      <w:bookmarkStart w:id="1675" w:name="loc_0493c15"/>
      <w:r>
        <w:t xml:space="preserve">[0493c15]</w:t>
      </w:r>
      <w:bookmarkEnd w:id="1675"/>
    </w:p>
    <w:p>
      <w:pPr>
        <w:pStyle w:val="SHTKSourceText"/>
      </w:pPr>
      <w:r>
        <w:t xml:space="preserve">此忍善根有下中上者准婆沙文云通約四善根分為三品暖為下品頂為中品忍及世第一為上品今不約此。</w:t>
      </w:r>
    </w:p>
    <w:p>
      <w:pPr>
        <w:pStyle w:val="SHTKTranslationText"/>
      </w:pPr>
      <w:r>
        <w:t xml:space="preserve">“이 인 선근에는 하·중·상이 있다”고 한 것은, 《바사론》의 글에 준하면 네 선 근을 통틀어 삼품으로 나누어 난을 하품, 정을 중품, 인과 세제일을 상품으로 삼는다고 한다. 지금은 이것을 기준으로 말한 것이 아니다. .</w:t>
      </w:r>
    </w:p>
    <w:p>
      <w:pPr>
        <w:pStyle w:val="SHTKPositionMarker"/>
      </w:pPr>
      <w:bookmarkStart w:id="1676" w:name="loc_0493c17"/>
      <w:r>
        <w:t xml:space="preserve">[0493c17]</w:t>
      </w:r>
      <w:bookmarkEnd w:id="1676"/>
    </w:p>
    <w:p>
      <w:pPr>
        <w:pStyle w:val="SHTKSourceText"/>
      </w:pPr>
      <w:r>
        <w:t xml:space="preserve">言唯觀欲苦至一剎那者論云與世第一相隣接故由此義准暖等善根皆能具緣三界苦等義已</w:t>
      </w:r>
    </w:p>
    <w:p>
      <w:pPr>
        <w:pStyle w:val="SHTKTranslationText"/>
      </w:pPr>
      <w:r>
        <w:t xml:space="preserve">“오직 욕계의 고를 관하여 … 한 찰나에 이른다”고 한 것은, 논에서 “세제일법과 서로 이웃해 있기 때문이다”라고 하였다. 이 뜻에 준하면 난 등의 선근은 모두 삼계의 고 등을 갖추어 반연할 수 있다는 뜻이 이미</w:t>
      </w:r>
    </w:p>
    <w:p>
      <w:pPr>
        <w:pStyle w:val="SHTKSourceText"/>
      </w:pPr>
      <w:r>
        <w:t xml:space="preserve">成立無簡別故</w:t>
      </w:r>
    </w:p>
    <w:p>
      <w:pPr>
        <w:pStyle w:val="SHTKTranslationText"/>
      </w:pPr>
      <w:r>
        <w:t xml:space="preserve">성립한다. 별도의 제한이 없기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0493c1901</w:t>
      </w:r>
      <w:r>
        <w:br/>
      </w:r>
      <w:r>
        <w:t xml:space="preserve">• 판본 정보 | 구버전·현재 CBETA XML에 공통으로 기록된다.</w:t>
      </w:r>
      <w:r>
        <w:br/>
      </w:r>
      <w:r>
        <w:t xml:space="preserve">• 저본 독법 | 已</w:t>
      </w:r>
      <w:r>
        <w:br/>
      </w:r>
      <w:r>
        <w:t xml:space="preserve">• 저본 적용 구절 | 成立無簡別故</w:t>
      </w:r>
      <w:r>
        <w:br/>
      </w:r>
      <w:r>
        <w:t xml:space="preserve">• 저본 기준 한국어 번역 | 성립한다. 별도의 제한이 없기 때문이다.</w:t>
      </w:r>
      <w:r>
        <w:br/>
      </w:r>
      <w:r>
        <w:t xml:space="preserve">• 이문 독법 | 巳</w:t>
      </w:r>
      <w:r>
        <w:br/>
      </w:r>
      <w:r>
        <w:t xml:space="preserve">• 이문 적용 구절 | 成立無簡別故</w:t>
      </w:r>
      <w:r>
        <w:br/>
      </w:r>
      <w:r>
        <w:t xml:space="preserve">• 이문 기준 한국어 번역 | 성립한다. 별도의 제한이 없기 때문이다.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77" w:name="loc_0493c19"/>
      <w:r>
        <w:t xml:space="preserve">[0493c19]</w:t>
      </w:r>
      <w:bookmarkEnd w:id="1677"/>
    </w:p>
    <w:p>
      <w:pPr>
        <w:pStyle w:val="SHTKSourceText"/>
      </w:pPr>
      <w:r>
        <w:t xml:space="preserve">言減餘一行者謂出行也。</w:t>
      </w:r>
    </w:p>
    <w:p>
      <w:pPr>
        <w:pStyle w:val="SHTKTranslationText"/>
      </w:pPr>
      <w:r>
        <w:t xml:space="preserve">“나머지 한 행을 줄인다”고 한 것은 출행(出行)을 말한다. .</w:t>
      </w:r>
    </w:p>
    <w:p>
      <w:pPr>
        <w:pStyle w:val="SHTKPositionMarker"/>
      </w:pPr>
      <w:bookmarkStart w:id="1678" w:name="loc_0493c20"/>
      <w:r>
        <w:t xml:space="preserve">[0493c20]</w:t>
      </w:r>
      <w:bookmarkEnd w:id="1678"/>
    </w:p>
    <w:p>
      <w:pPr>
        <w:pStyle w:val="SHTKSourceText"/>
      </w:pPr>
      <w:r>
        <w:t xml:space="preserve">言減緣之時亦減行者此緣與行名異體同故此八緣亦是行攝謂約所託名之為緣行解相狀名之為行且如道行又是道諦餘諦亦然故緣行合一此減緣行章中具明若更解釋却增煩惑有修十六十二八四者准此無修十五十四十三十一十九七六五三二一行也。</w:t>
      </w:r>
    </w:p>
    <w:p>
      <w:pPr>
        <w:pStyle w:val="SHTKTranslationText"/>
      </w:pPr>
      <w:r>
        <w:t xml:space="preserve">“반연을 줄일 때 또한 행을 줄인다”고 한 것은, 이 반연과 행은 이름은 다르지만 체는 같기 때문이다. 그러므로 이 여덟 반연 또한 행에 포섭된다. 즉 의탁하는 바를 기준으로 이름하면 연(緣)이고, 그 모습을 이해하는 측면에서 이름하면 행(行)이다. 가령 도행(道行)은 또한 도제이듯이 나머지 제도 또한 그러하므로 연과 행을 하나로 합한다. 이는 감연감행 장에서 자세히 밝힌다. 더 풀이하면 도리어 번거로움과 의혹만 더한다. 십육·십이·팔·사 행을 닦는 경우가 있으니, 이에 준하면 십오·십사·십 삼·십일·십·구·칠·육·오·삼·이·일 행을 닦는 경우는 없다. .</w:t>
      </w:r>
    </w:p>
    <w:p>
      <w:pPr>
        <w:pStyle w:val="SHTKPositionMarker"/>
      </w:pPr>
      <w:bookmarkStart w:id="1679" w:name="loc_0494a01"/>
      <w:r>
        <w:t xml:space="preserve">[0494a01]</w:t>
      </w:r>
      <w:bookmarkEnd w:id="1679"/>
    </w:p>
    <w:p>
      <w:pPr>
        <w:pStyle w:val="SHTKSourceText"/>
      </w:pPr>
      <w:r>
        <w:t xml:space="preserve">言唯起一行者謂是行修要心現前觀察諦理心不並起故但一得非心法多亦不妨。</w:t>
      </w:r>
    </w:p>
    <w:p>
      <w:pPr>
        <w:pStyle w:val="SHTKTranslationText"/>
      </w:pPr>
      <w:r>
        <w:t xml:space="preserve">“오직 한 행만 일으킨다”고 한 것은, 행수(行修)란 반드시 마음이 현전하여 제의 이치를 관찰하는 것이고, 마음은 함께 일어나지 않기 때문에 다만 하나이다. 득은 마음법이 아니므로 여러 개여도 무방하다. .</w:t>
      </w:r>
    </w:p>
    <w:p>
      <w:pPr>
        <w:pStyle w:val="SHTKPositionMarker"/>
      </w:pPr>
      <w:bookmarkStart w:id="1680" w:name="loc_0494a03"/>
      <w:r>
        <w:t xml:space="preserve">[0494a03]</w:t>
      </w:r>
      <w:bookmarkEnd w:id="1680"/>
    </w:p>
    <w:p>
      <w:pPr>
        <w:pStyle w:val="SHTKSourceText"/>
      </w:pPr>
      <w:r>
        <w:t xml:space="preserve">言如名次第從後向前者如十六行名之次第從後減向前如出居最後故先減之問於見道中餘三諦下各有四行相作何行耶答隨先串習即作此行准此觀餘諦時不作苦下行也。</w:t>
      </w:r>
    </w:p>
    <w:p>
      <w:pPr>
        <w:pStyle w:val="SHTKTranslationText"/>
      </w:pPr>
      <w:r>
        <w:t xml:space="preserve">“이름의 차례와 같이 뒤에서 앞으로 간다”고 한 것은, 십육행의 이름 차례와 같이 뒤에서부터 줄여 앞으로 나아간다는 뜻이다. 출(出)이 맨 뒤에 있으므로 먼저 줄인다. 묻는다. 견도 가운데 나머지 세 제의 아래에도 각각 네 행상이 있는데 어느 행을 짓는가? 답한다. 앞서 익힌 바를 따라 곧 그 행을 짓는다. 이에 준하면 다른 제를 관할 때 고제 아래의 행을 짓지는 않는다. .</w:t>
      </w:r>
    </w:p>
    <w:p>
      <w:pPr>
        <w:pStyle w:val="SHTKPositionMarker"/>
      </w:pPr>
      <w:bookmarkStart w:id="1681" w:name="loc_0494a06"/>
      <w:r>
        <w:t xml:space="preserve">[0494a06]</w:t>
      </w:r>
      <w:bookmarkEnd w:id="1681"/>
    </w:p>
    <w:p>
      <w:pPr>
        <w:pStyle w:val="SHTKSourceText"/>
      </w:pPr>
      <w:r>
        <w:t xml:space="preserve">言擬宜相當者擬謂對向宜謂稱合此等但以次第相當以為相屬。</w:t>
      </w:r>
    </w:p>
    <w:p>
      <w:pPr>
        <w:pStyle w:val="SHTKTranslationText"/>
      </w:pPr>
      <w:r>
        <w:t xml:space="preserve">“견주어 알맞게 서로 맞는다”고 한 것에서, 의(擬)는 마주 향한다는 뜻이고 의(宜)는 맞아 합한다는 뜻이다. 이들은 다만 차례로 서로 맞는 것을 서로 소속되는 것으로 삼는다. .</w:t>
      </w:r>
    </w:p>
    <w:p>
      <w:pPr>
        <w:pStyle w:val="SHTKPositionMarker"/>
      </w:pPr>
      <w:bookmarkStart w:id="1682" w:name="loc_0494a08"/>
      <w:r>
        <w:t xml:space="preserve">[0494a08]</w:t>
      </w:r>
      <w:bookmarkEnd w:id="1682"/>
    </w:p>
    <w:p>
      <w:pPr>
        <w:pStyle w:val="SHTKSourceText"/>
      </w:pPr>
      <w:r>
        <w:t xml:space="preserve">言於世間最為第一者准婆沙問答以都勝初故名第一。</w:t>
      </w:r>
    </w:p>
    <w:p>
      <w:pPr>
        <w:pStyle w:val="SHTKTranslationText"/>
      </w:pPr>
      <w:r>
        <w:t xml:space="preserve">“세간에서 가장 제일이다”고 한 것은, 《바사론》의 문답에 준하면 전체를 이기고 처음이기 때문에 제일이라 이름한 것이다. .</w:t>
      </w:r>
    </w:p>
    <w:p>
      <w:pPr>
        <w:pStyle w:val="SHTKPositionMarker"/>
      </w:pPr>
      <w:bookmarkStart w:id="1683" w:name="loc_0494a09"/>
      <w:r>
        <w:t xml:space="preserve">[0494a09]</w:t>
      </w:r>
      <w:bookmarkEnd w:id="1683"/>
    </w:p>
    <w:p>
      <w:pPr>
        <w:pStyle w:val="SHTKSourceText"/>
      </w:pPr>
      <w:r>
        <w:t xml:space="preserve">言離同類因者謂世第一前總是有漏</w:t>
      </w:r>
    </w:p>
    <w:p>
      <w:pPr>
        <w:pStyle w:val="SHTKTranslationText"/>
      </w:pPr>
      <w:r>
        <w:t xml:space="preserve">“동류인과 떨어진다”고 한 것은, 세제일법 이전은 모두 유루이고,</w:t>
      </w:r>
    </w:p>
    <w:p>
      <w:pPr>
        <w:pStyle w:val="SHTKSourceText"/>
      </w:pPr>
      <w:r>
        <w:t xml:space="preserve">從此已後并是無漏</w:t>
      </w:r>
    </w:p>
    <w:p>
      <w:pPr>
        <w:pStyle w:val="SHTKTranslationText"/>
      </w:pPr>
      <w:r>
        <w:t xml:space="preserve">이 뒤부터는 모두 무루이므로,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0494a1001</w:t>
      </w:r>
      <w:r>
        <w:br/>
      </w:r>
      <w:r>
        <w:t xml:space="preserve">• 판본 정보 | 구버전·현재 CBETA XML에 공통으로 기록된다.</w:t>
      </w:r>
      <w:r>
        <w:br/>
      </w:r>
      <w:r>
        <w:t xml:space="preserve">• 저본 독법 | 已</w:t>
      </w:r>
      <w:r>
        <w:br/>
      </w:r>
      <w:r>
        <w:t xml:space="preserve">• 저본 적용 구절 | 從此已後并是無漏</w:t>
      </w:r>
      <w:r>
        <w:br/>
      </w:r>
      <w:r>
        <w:t xml:space="preserve">• 저본 기준 한국어 번역 | 이 뒤부터는 모두 무루이므로,</w:t>
      </w:r>
      <w:r>
        <w:br/>
      </w:r>
      <w:r>
        <w:t xml:space="preserve">• 이문 독법 | 巳</w:t>
      </w:r>
      <w:r>
        <w:br/>
      </w:r>
      <w:r>
        <w:t xml:space="preserve">• 이문 적용 구절 | 從此巳後并是無漏</w:t>
      </w:r>
      <w:r>
        <w:br/>
      </w:r>
      <w:r>
        <w:t xml:space="preserve">• 이문 기준 한국어 번역 | 이 뒤부터는 모두 무루이므로,</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故此世第一位能離同類因也。</w:t>
      </w:r>
    </w:p>
    <w:p>
      <w:pPr>
        <w:pStyle w:val="SHTKTranslationText"/>
      </w:pPr>
      <w:r>
        <w:t xml:space="preserve">이 세제일법의 지위가 능히 동류인과 떨어진다는 뜻이다. .</w:t>
      </w:r>
    </w:p>
    <w:p>
      <w:pPr>
        <w:pStyle w:val="SHTKPositionMarker"/>
      </w:pPr>
      <w:bookmarkStart w:id="1684" w:name="loc_0494a11"/>
      <w:r>
        <w:t xml:space="preserve">[0494a11]</w:t>
      </w:r>
      <w:bookmarkEnd w:id="1684"/>
    </w:p>
    <w:p>
      <w:pPr>
        <w:pStyle w:val="SHTKSourceText"/>
      </w:pPr>
      <w:r>
        <w:t xml:space="preserve">言得非四善根體者恐其聖道加行重現前失故除之</w:t>
      </w:r>
    </w:p>
    <w:p>
      <w:pPr>
        <w:pStyle w:val="SHTKTranslationText"/>
      </w:pPr>
      <w:r>
        <w:t xml:space="preserve">“득은 네 선근의 체가 아니다”고 한 것은, 성도의 가행이 다시 현전한다는 잘못이 생길까 염려하여 제외한 것이다.</w:t>
      </w:r>
    </w:p>
    <w:p>
      <w:pPr>
        <w:pStyle w:val="SHTKSourceText"/>
      </w:pPr>
      <w:r>
        <w:t xml:space="preserve">故正理云已見諦者</w:t>
      </w:r>
    </w:p>
    <w:p>
      <w:pPr>
        <w:pStyle w:val="SHTKTranslationText"/>
      </w:pPr>
      <w:r>
        <w:t xml:space="preserve">그러므로 《정리론》에서 말한다. “이미 제를 본 자에게는</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0494a1201</w:t>
      </w:r>
      <w:r>
        <w:br/>
      </w:r>
      <w:r>
        <w:t xml:space="preserve">• 판본 정보 | 구버전·현재 CBETA XML에 공통으로 기록된다.</w:t>
      </w:r>
      <w:r>
        <w:br/>
      </w:r>
      <w:r>
        <w:t xml:space="preserve">• 저본 독법 | 已</w:t>
      </w:r>
      <w:r>
        <w:br/>
      </w:r>
      <w:r>
        <w:t xml:space="preserve">• 저본 적용 구절 | 故正理云已見諦者</w:t>
      </w:r>
      <w:r>
        <w:br/>
      </w:r>
      <w:r>
        <w:t xml:space="preserve">• 저본 기준 한국어 번역 | 그러므로 《정리론》에서 말한다. “이미 제를 본 자에게는</w:t>
      </w:r>
      <w:r>
        <w:br/>
      </w:r>
      <w:r>
        <w:t xml:space="preserve">• 이문 독법 | 巳</w:t>
      </w:r>
      <w:r>
        <w:br/>
      </w:r>
      <w:r>
        <w:t xml:space="preserve">• 이문 적용 구절 | 故正理云巳見諦者</w:t>
      </w:r>
      <w:r>
        <w:br/>
      </w:r>
      <w:r>
        <w:t xml:space="preserve">• 이문 기준 한국어 번역 | 그러므로 《정리론》에서 말한다. “이미 제를 본 자에게는</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加行現前成無用故婆沙又云何故得為沙門果體而非煗等體耶答沙門果體成就所顯故得是沙門果煗等善根聖不重起故得非煗等又問何故生相等是世第一法而非得耶答生相等與彼同一果相隨行不相離常和合無前後相與所相未嘗相離由此亦是世第一法得與彼法不同一果不相隨行性離不和合或前或後得與所得有時相離譬如樹皮有時離樹是</w:t>
      </w:r>
    </w:p>
    <w:p>
      <w:pPr>
        <w:pStyle w:val="SHTKTranslationText"/>
      </w:pPr>
      <w:r>
        <w:t xml:space="preserve">가행이 현전해도 쓸모가 없기 때문이다.” 《바사론》에서도 또 묻는다. “무엇 때문에 득은 사문과의 체가 되면서 난 등[의 선근]의 체는 되지 않는가?” 답한다. “사문과의 체는 성취로 드러나기 때문에 득이 사문과가 된다. 난 등의 선근은 성자가 다시 일으키지 않으므로 득은 난 등의 [체]가 아니다.” 또 묻는다. “무엇 때문에 생상(生相) 등은 세 제일법인데 득은 그렇지 않은가?” 답한다. “생상 등은 그것과 같은 하나의 과를 함께 따르며 행하고, 서로 떨어지지 않고 항상 화합하며, 앞뒤가 없고 서로 함께하여 소상(所相)과 일찍이 떨어지지 않는다. 이 때문에 또한 세제일법이다. 득은 그 법과 같은 하나의 과가 아니며, 서로 따라 행하지 않고 성질상 떨어져 화합하지 않으며, 혹 앞에 혹 뒤에 있어서 득과 소득이 때로 서로 떨어진다. 비유하면 나무껍질이 때로 나무에서 떨어지는 것과 같다.</w:t>
      </w:r>
    </w:p>
    <w:p>
      <w:pPr>
        <w:pStyle w:val="SHTKSourceText"/>
      </w:pPr>
      <w:r>
        <w:t xml:space="preserve">故得非世第一法煗頂忍得亦復如是。</w:t>
      </w:r>
    </w:p>
    <w:p>
      <w:pPr>
        <w:pStyle w:val="SHTKTranslationText"/>
      </w:pPr>
      <w:r>
        <w:t xml:space="preserve">그러므로 득은 세제일법이 아니다. 난·정·인의 득도 또한 이와 같다.” .</w:t>
      </w:r>
    </w:p>
    <w:p>
      <w:pPr>
        <w:pStyle w:val="SHTKPositionMarker"/>
      </w:pPr>
      <w:bookmarkStart w:id="1685" w:name="loc_0494a21"/>
      <w:r>
        <w:t xml:space="preserve">[0494a21]</w:t>
      </w:r>
      <w:bookmarkEnd w:id="1685"/>
    </w:p>
    <w:p>
      <w:pPr>
        <w:pStyle w:val="SHTKSourceText"/>
      </w:pPr>
      <w:r>
        <w:t xml:space="preserve">[1]言無色無見道者</w:t>
      </w:r>
    </w:p>
    <w:p>
      <w:pPr>
        <w:pStyle w:val="SHTKTranslationText"/>
      </w:pPr>
      <w:r>
        <w:t xml:space="preserve">[1] “무색계에는 견도가 없다”고 한 것은,</w:t>
      </w:r>
    </w:p>
    <w:p>
      <w:pPr>
        <w:pStyle w:val="SHTKNoteSummary"/>
      </w:pPr>
      <w:r>
        <w:t xml:space="preserve">교감 요약 | 사선근의 여러 문에 따른 분별 절을 지시한다.</w:t>
      </w:r>
    </w:p>
    <w:p>
      <w:pPr>
        <w:pStyle w:val="SHTKNoteDetail"/>
      </w:pPr>
      <w:r>
        <w:t xml:space="preserve">분류 | 상세 교감·편집 정보 — 원교감(구조)</w:t>
      </w:r>
      <w:r>
        <w:br/>
      </w:r>
      <w:r>
        <w:t xml:space="preserve">• 원교감/판본 표기 | 諸門分別下</w:t>
      </w:r>
      <w:r>
        <w:br/>
      </w:r>
      <w:r>
        <w:t xml:space="preserve">• 교감 번호 | 0494001</w:t>
      </w:r>
      <w:r>
        <w:br/>
      </w:r>
      <w:r>
        <w:t xml:space="preserve">• 판본 정보 | 구버전·현재 CBETA XML에 공통으로 기록된다.</w:t>
      </w:r>
      <w:r>
        <w:br/>
      </w:r>
      <w:r>
        <w:t xml:space="preserve">• 저본 독법 | 해당 없음</w:t>
      </w:r>
      <w:r>
        <w:br/>
      </w:r>
      <w:r>
        <w:t xml:space="preserve">• 저본 적용 구절 | [1]言無色無見道者</w:t>
      </w:r>
      <w:r>
        <w:br/>
      </w:r>
      <w:r>
        <w:t xml:space="preserve">• 저본 기준 한국어 번역 | [1] “무색계에는 견도가 없다”고 한 것은,</w:t>
      </w:r>
      <w:r>
        <w:br/>
      </w:r>
      <w:r>
        <w:t xml:space="preserve">• 이문 독법 | 해당 없음</w:t>
      </w:r>
      <w:r>
        <w:br/>
      </w:r>
      <w:r>
        <w:t xml:space="preserve">• 이문 적용 구절 | 해당 없음</w:t>
      </w:r>
      <w:r>
        <w:br/>
      </w:r>
      <w:r>
        <w:t xml:space="preserve">• 이문 기준 한국어 번역 | [1] “무색계에는 견도가 없다”고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夫入見道必緣欲界以無色心不緣欲界故。</w:t>
      </w:r>
    </w:p>
    <w:p>
      <w:pPr>
        <w:pStyle w:val="SHTKTranslationText"/>
      </w:pPr>
      <w:r>
        <w:t xml:space="preserve">무릇 견도에 들어가려면 반드시 욕계를 반연해야 하는데, 무색계의 마음은 욕계를 반연하지 않기 때문이다. .</w:t>
      </w:r>
    </w:p>
    <w:p>
      <w:pPr>
        <w:pStyle w:val="SHTKPositionMarker"/>
      </w:pPr>
      <w:bookmarkStart w:id="1686" w:name="loc_0494a22"/>
      <w:r>
        <w:t xml:space="preserve">[0494a22]</w:t>
      </w:r>
      <w:bookmarkEnd w:id="1686"/>
    </w:p>
    <w:p>
      <w:pPr>
        <w:pStyle w:val="SHTKSourceText"/>
      </w:pPr>
      <w:r>
        <w:t xml:space="preserve">言更加欲界者此非正義正理破云對法諸師不許彼說非聞思所成順決擇分故言前三善根三州初起者婆沙問云何故天中不能初起答彼處無勝厭離等作意故問惡趣中有勝厭離等作意何故不起此善根答惡趣中無勝依身若有勝厭離亦有勝依身者則能初起人中具二故能初起第四善根天亦初起者</w:t>
      </w:r>
    </w:p>
    <w:p>
      <w:pPr>
        <w:pStyle w:val="SHTKTranslationText"/>
      </w:pPr>
      <w:r>
        <w:t xml:space="preserve">“다시 욕계를 더한다”고 한 것은 정설이 아니다. 《정리론》에서는 논파하여 말한다. “대법(對法)의 여러 논사는 그 설을 허용하지 않는다. 문·사소성(聞思所成)의 순결택분이 아니기 때문이다.” “앞의 세 선근은 삼주에서 처음 일으킨다”고 한 것에 대해 《바사론》은 묻는다. “무엇 때문에 천상에서는 처음 일으킬 수 없는가?” 답한다. “그곳에는 뛰어난 염리 등의 작의가 없기 때문이다.” 묻는다. “악취에는 뛰어난 염리 등의 작의가 있는데 어찌하여 이 선근을 일으키지 못하는가?” 답한다. “악취에는 뛰어난 의신(依身)이 없다. 만약 뛰어난 염리와 뛰어난 의신이 함께 있다면 능히 처음 일으킬 수 있다. 인간에는 둘 다 갖추어져 있으므로 능히 처음 일으킨다.” “네 번째 선근은 천상에서도 처음 일으킨다”고 한 것은,</w:t>
      </w:r>
    </w:p>
    <w:p>
      <w:pPr>
        <w:pStyle w:val="SHTKSourceText"/>
      </w:pPr>
      <w:r>
        <w:t xml:space="preserve">既唯一念不起即已起必名初</w:t>
      </w:r>
    </w:p>
    <w:p>
      <w:pPr>
        <w:pStyle w:val="SHTKTranslationText"/>
      </w:pPr>
      <w:r>
        <w:t xml:space="preserve">오직 한 찰나뿐이어서 일으키지 않으면 그만이고, 일으키면 반드시 ‘처음’이라 이름하기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0494b0401</w:t>
      </w:r>
      <w:r>
        <w:br/>
      </w:r>
      <w:r>
        <w:t xml:space="preserve">• 판본 정보 | 구버전·현재 CBETA XML에 공통으로 기록된다.</w:t>
      </w:r>
      <w:r>
        <w:br/>
      </w:r>
      <w:r>
        <w:t xml:space="preserve">• 저본 독법 | 已</w:t>
      </w:r>
      <w:r>
        <w:br/>
      </w:r>
      <w:r>
        <w:t xml:space="preserve">• 저본 적용 구절 | 既唯一念不起即已起必名初</w:t>
      </w:r>
      <w:r>
        <w:br/>
      </w:r>
      <w:r>
        <w:t xml:space="preserve">• 저본 기준 한국어 번역 | 오직 한 찰나뿐이어서 일으키지 않으면 그만이고, 일으키면 반드시 ‘처음’이라 이름하기 때문이다.</w:t>
      </w:r>
      <w:r>
        <w:br/>
      </w:r>
      <w:r>
        <w:t xml:space="preserve">• 이문 독법 | 巳</w:t>
      </w:r>
      <w:r>
        <w:br/>
      </w:r>
      <w:r>
        <w:t xml:space="preserve">• 이문 적용 구절 | 既唯一念不起即巳起必名初</w:t>
      </w:r>
      <w:r>
        <w:br/>
      </w:r>
      <w:r>
        <w:t xml:space="preserve">• 이문 기준 한국어 번역 | 오직 한 찰나뿐이어서 일으키지 않으면 그만이고, 일으키면 반드시 ‘처음’이라 이름하기 때문이다.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天中既許入聖道故天初起此善。</w:t>
      </w:r>
    </w:p>
    <w:p>
      <w:pPr>
        <w:pStyle w:val="SHTKTranslationText"/>
      </w:pPr>
      <w:r>
        <w:t xml:space="preserve">천상에서도 성도에 들어감을 허용하므로 천상에서 이 선[근]을 처음 일으킨다.</w:t>
      </w:r>
    </w:p>
    <w:p>
      <w:pPr>
        <w:pStyle w:val="SHTKPositionMarker"/>
      </w:pPr>
      <w:bookmarkStart w:id="1687" w:name="loc_0494b05"/>
      <w:r>
        <w:t xml:space="preserve">[0494b05]</w:t>
      </w:r>
      <w:bookmarkEnd w:id="1687"/>
    </w:p>
    <w:p>
      <w:pPr>
        <w:pStyle w:val="SHTKSourceText"/>
      </w:pPr>
      <w:r>
        <w:t xml:space="preserve">言前之善根男女得二者謂若得一餘但成就非謂並起故婆沙云於女身所起暖亦得亦在身亦成就亦現在前於男身所得暖得而不在身成就不現前如說暖法頂忍亦爾男准此說此謂善根同故互得也。</w:t>
      </w:r>
    </w:p>
    <w:p>
      <w:pPr>
        <w:pStyle w:val="SHTKTranslationText"/>
      </w:pPr>
      <w:r>
        <w:t xml:space="preserve">“앞의 선근은 남녀가 둘을 얻는다”고 한 것은, 하나를 얻으면 나머지는 다만 성취한다는 뜻이지, 함께 일어난다는 뜻은 아니다. 그러므로 《바사론》에서 말한다. “여자의 몸에서 일으킨 난은 또한 득이고, 몸에도 있으며, 성취하고, 현전하기도 한다. 남자의 몸에서 얻은 난은 득은 있으나 몸에는 있지 않고, 성취하지만 현전하지 않는다.” 난법에 대해 말한 것처럼 정과 인도 또한 그러하다. 남자도 이에 준하여 말한다. 이는 선근이 같기 때문에 서로 [반대 성의 선근도] 얻는다는 뜻이다. .</w:t>
      </w:r>
    </w:p>
    <w:p>
      <w:pPr>
        <w:pStyle w:val="SHTKPositionMarker"/>
      </w:pPr>
      <w:bookmarkStart w:id="1688" w:name="loc_0494b09"/>
      <w:r>
        <w:t xml:space="preserve">[0494b09]</w:t>
      </w:r>
      <w:bookmarkEnd w:id="1688"/>
    </w:p>
    <w:p>
      <w:pPr>
        <w:pStyle w:val="SHTKSourceText"/>
      </w:pPr>
      <w:r>
        <w:t xml:space="preserve">言得女身非擇滅者</w:t>
      </w:r>
    </w:p>
    <w:p>
      <w:pPr>
        <w:pStyle w:val="SHTKTranslationText"/>
      </w:pPr>
      <w:r>
        <w:t xml:space="preserve">“여자의 몸에 대해 비택멸을 얻는다”고 한 것은,</w:t>
      </w:r>
    </w:p>
    <w:p>
      <w:pPr>
        <w:pStyle w:val="SHTKSourceText"/>
      </w:pPr>
      <w:r>
        <w:t xml:space="preserve">謂本是男身證聖已後</w:t>
      </w:r>
    </w:p>
    <w:p>
      <w:pPr>
        <w:pStyle w:val="SHTKTranslationText"/>
      </w:pPr>
      <w:r>
        <w:t xml:space="preserve">본래 남자의 몸으로 성도를 증득한 뒤에는</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0494b1001</w:t>
      </w:r>
      <w:r>
        <w:br/>
      </w:r>
      <w:r>
        <w:t xml:space="preserve">• 판본 정보 | 구버전·현재 CBETA XML에 공통으로 기록된다.</w:t>
      </w:r>
      <w:r>
        <w:br/>
      </w:r>
      <w:r>
        <w:t xml:space="preserve">• 저본 독법 | 已</w:t>
      </w:r>
      <w:r>
        <w:br/>
      </w:r>
      <w:r>
        <w:t xml:space="preserve">• 저본 적용 구절 | 謂本是男身證聖已後</w:t>
      </w:r>
      <w:r>
        <w:br/>
      </w:r>
      <w:r>
        <w:t xml:space="preserve">• 저본 기준 한국어 번역 | 본래 남자의 몸으로 성도를 증득한 뒤에는</w:t>
      </w:r>
      <w:r>
        <w:br/>
      </w:r>
      <w:r>
        <w:t xml:space="preserve">• 이문 독법 | 巳</w:t>
      </w:r>
      <w:r>
        <w:br/>
      </w:r>
      <w:r>
        <w:t xml:space="preserve">• 이문 적용 구절 | 謂本是男身證聖巳後</w:t>
      </w:r>
      <w:r>
        <w:br/>
      </w:r>
      <w:r>
        <w:t xml:space="preserve">• 이문 기준 한국어 번역 | 본래 남자의 몸으로 성도를 증득한 뒤에는</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無轉為女即於女身得非擇滅若本是女即不同此如羅漢尼猶是女故若本女人證聖之後容轉為男由是第四女容得二男但得一。</w:t>
      </w:r>
    </w:p>
    <w:p>
      <w:pPr>
        <w:pStyle w:val="SHTKTranslationText"/>
      </w:pPr>
      <w:r>
        <w:t xml:space="preserve">여자로 바뀌는 일이 없으므로 곧 여자의 몸에 대해 비택멸을 얻는다는 뜻이다. 본래 여자라면 이와 같지 않다. 예컨대 아라한니도 여전히 여자이기 때문이다. 본래 여자가 성도를 증득한 뒤에는 남자로 바뀔 수 있다. 이 때문에 네 번째 [선근에서] 여자는 둘을 얻을 수 있고 남자는 다만 하나만 얻는다. .</w:t>
      </w:r>
    </w:p>
    <w:p>
      <w:pPr>
        <w:pStyle w:val="SHTKPositionMarker"/>
      </w:pPr>
      <w:bookmarkStart w:id="1689" w:name="loc_0494b13"/>
      <w:r>
        <w:t xml:space="preserve">[0494b13]</w:t>
      </w:r>
      <w:bookmarkEnd w:id="1689"/>
    </w:p>
    <w:p>
      <w:pPr>
        <w:pStyle w:val="SHTKSourceText"/>
      </w:pPr>
      <w:r>
        <w:t xml:space="preserve">言遷上地者如身在欲界依初禪起煗等生初禪時不名失地以同本所依故若生第二定時方名遷上地若此地死還生此地不捨者謂聖人有聖道資故雖死而不捨要遷上地上地中有起時方捨也。</w:t>
      </w:r>
    </w:p>
    <w:p>
      <w:pPr>
        <w:pStyle w:val="SHTKTranslationText"/>
      </w:pPr>
      <w:r>
        <w:t xml:space="preserve">“상지로 옮긴다”고 한 것은, 예컨대 몸이 욕 계에 있으면서 초선에 의지해 난 등을 일으킨 뒤 초 선에 태어날 때는 본래 의지한 곳과 같으므로 지를 잃었다고 하지 않는다는 뜻이다. 제2정에 태어날 때에야 비로소 상지로 옮겼다고 한다. “이 지에서 죽어 다시 이 지에 태어나면 버리지 않는다”고 한 것은, 성인에게는 성도가 자량이 되어 주기 때문에 비록 죽어도 버리지 않고, 반드시 상 지로 옮겨 그 상지에서 일어날 때에야 비로소 버린다는 뜻이다. .</w:t>
      </w:r>
    </w:p>
    <w:p>
      <w:pPr>
        <w:pStyle w:val="SHTKPositionMarker"/>
      </w:pPr>
      <w:bookmarkStart w:id="1690" w:name="loc_0494b17"/>
      <w:r>
        <w:t xml:space="preserve">[0494b17]</w:t>
      </w:r>
      <w:bookmarkEnd w:id="1690"/>
    </w:p>
    <w:p>
      <w:pPr>
        <w:pStyle w:val="SHTKSourceText"/>
      </w:pPr>
      <w:r>
        <w:t xml:space="preserve">異生於煗頂亦由退捨者謂此二是動善根故亦有退捨准此失地唯聖退捨及死唯是異生也。</w:t>
      </w:r>
    </w:p>
    <w:p>
      <w:pPr>
        <w:pStyle w:val="SHTKTranslationText"/>
      </w:pPr>
      <w:r>
        <w:t xml:space="preserve">“이생은 난·정에 대해서도 퇴실로 인해 버린다”고 한 것은, 이 둘은 움직이는 선근이므로 퇴실하여 버리는 경우도 있다는 뜻이다. 이에 준하면 지를 잃어 버리는 것은 오직 성인에게만 있고, 퇴실로 버리는 것과 죽음으로 버리는 것은 오직 이생에게만 있다. .</w:t>
      </w:r>
    </w:p>
    <w:p>
      <w:pPr>
        <w:pStyle w:val="SHTKPositionMarker"/>
      </w:pPr>
      <w:bookmarkStart w:id="1691" w:name="loc_0494b18"/>
      <w:r>
        <w:t xml:space="preserve">[0494b18]</w:t>
      </w:r>
      <w:bookmarkEnd w:id="1691"/>
    </w:p>
    <w:p>
      <w:pPr>
        <w:pStyle w:val="SHTKSourceText"/>
      </w:pPr>
      <w:r>
        <w:t xml:space="preserve">依本必見諦者謂依根本地起四善根必三生滿便於當生能入見道其未至地及中間禪起煗等者於此生中不必見諦謂止觀不均厭生死心不猛利故又准婆沙根本起煗頂亦無退也。</w:t>
      </w:r>
    </w:p>
    <w:p>
      <w:pPr>
        <w:pStyle w:val="SHTKTranslationText"/>
      </w:pPr>
      <w:r>
        <w:t xml:space="preserve">“근본지에 의지하면 반드시 제를 본다”고 한 것은, 근본지에 의지하여 네 선근을 일으키면 반드시 세 생을 채우고 나면 곧 그 생에 견도에 들어갈 수 있다는 뜻이다. 미지정과 중간정에서 난 등을 일으킨 자는 이 생에서 반드시 제를 보는 것은 아니다. 지와 관이 균등하지 않고 생사를 싫어하는 마음이 맹리하지 않기 때문이다. 또 《바사론》에 준하면 근본지에서 난·정을 일으킨 경우에도 퇴실함이 없다. .</w:t>
      </w:r>
    </w:p>
    <w:p>
      <w:pPr>
        <w:pStyle w:val="SHTKPositionMarker"/>
      </w:pPr>
      <w:bookmarkStart w:id="1692" w:name="loc_0494b22"/>
      <w:r>
        <w:t xml:space="preserve">[0494b22]</w:t>
      </w:r>
      <w:bookmarkEnd w:id="1692"/>
    </w:p>
    <w:p>
      <w:pPr>
        <w:pStyle w:val="SHTKSourceText"/>
      </w:pPr>
      <w:r>
        <w:t xml:space="preserve">言要大加行方修得者此以未曾修故有善根得成時促非如餘有漏定無始熟修故大功用方能起也又正理云乃至於先所捨不欽敬故。</w:t>
      </w:r>
    </w:p>
    <w:p>
      <w:pPr>
        <w:pStyle w:val="SHTKTranslationText"/>
      </w:pPr>
      <w:r>
        <w:t xml:space="preserve">“반드시 큰 가행을 해야 닦아 얻는다”고 한 것은, 이것은 전에 닦은 적이 없기 때문에 선근을 얻어 성취하는 때가 촉박해서, 다른 유루정처럼 무시 이래 익숙하게 닦은 것이 아니므로 큰 공용을 써야 비로소 일으킬 수 있다는 뜻이다. 또 《정리론》에서 말한다. “나아가 앞서 버린 것에 대해 흠경하지 않기 때문이다.” .</w:t>
      </w:r>
    </w:p>
    <w:p>
      <w:pPr>
        <w:pStyle w:val="SHTKPositionMarker"/>
      </w:pPr>
      <w:bookmarkStart w:id="1693" w:name="loc_0494c01"/>
      <w:r>
        <w:t xml:space="preserve">[0494c01]</w:t>
      </w:r>
      <w:bookmarkEnd w:id="1693"/>
    </w:p>
    <w:p>
      <w:pPr>
        <w:pStyle w:val="SHTKSourceText"/>
      </w:pPr>
      <w:r>
        <w:t xml:space="preserve">言遇了分位善說法師者謂知前人善根位次知</w:t>
      </w:r>
    </w:p>
    <w:p>
      <w:pPr>
        <w:pStyle w:val="SHTKTranslationText"/>
      </w:pPr>
      <w:r>
        <w:t xml:space="preserve">“분위를 분명히 아는 설법사를 만난다”고 한 것은, 앞사람의 선근의 지위와 차례를 알아,</w:t>
      </w:r>
    </w:p>
    <w:p>
      <w:pPr>
        <w:pStyle w:val="SHTKSourceText"/>
      </w:pPr>
      <w:r>
        <w:t xml:space="preserve">已得煗位便為說頂等</w:t>
      </w:r>
    </w:p>
    <w:p>
      <w:pPr>
        <w:pStyle w:val="SHTKTranslationText"/>
      </w:pPr>
      <w:r>
        <w:t xml:space="preserve">이미 난위에 도달했음을 알고 곧 정 등을 설해 준다는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0494c0201</w:t>
      </w:r>
      <w:r>
        <w:br/>
      </w:r>
      <w:r>
        <w:t xml:space="preserve">• 판본 정보 | 구버전·현재 CBETA XML에 공통으로 기록된다.</w:t>
      </w:r>
      <w:r>
        <w:br/>
      </w:r>
      <w:r>
        <w:t xml:space="preserve">• 저본 독법 | 已</w:t>
      </w:r>
      <w:r>
        <w:br/>
      </w:r>
      <w:r>
        <w:t xml:space="preserve">• 저본 적용 구절 | 已得煗位便為說頂等</w:t>
      </w:r>
      <w:r>
        <w:br/>
      </w:r>
      <w:r>
        <w:t xml:space="preserve">• 저본 기준 한국어 번역 | 이미 난위에 도달했음을 알고 곧 정 등을 설해 준다는 뜻이다.</w:t>
      </w:r>
      <w:r>
        <w:br/>
      </w:r>
      <w:r>
        <w:t xml:space="preserve">• 이문 독법 | 巳</w:t>
      </w:r>
      <w:r>
        <w:br/>
      </w:r>
      <w:r>
        <w:t xml:space="preserve">• 이문 적용 구절 | 巳得煗位便為說頂等</w:t>
      </w:r>
      <w:r>
        <w:br/>
      </w:r>
      <w:r>
        <w:t xml:space="preserve">• 이문 기준 한국어 번역 | 이미 난위에 도달했음을 알고 곧 정 등을 설해 준다는 뜻이다.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94" w:name="loc_0494c03"/>
      <w:r>
        <w:t xml:space="preserve">[0494c03]</w:t>
      </w:r>
      <w:bookmarkEnd w:id="1694"/>
    </w:p>
    <w:p>
      <w:pPr>
        <w:pStyle w:val="SHTKSourceText"/>
      </w:pPr>
      <w:r>
        <w:t xml:space="preserve">[2]言而無久流轉者</w:t>
      </w:r>
    </w:p>
    <w:p>
      <w:pPr>
        <w:pStyle w:val="SHTKTranslationText"/>
      </w:pPr>
      <w:r>
        <w:t xml:space="preserve">[2] “오래 유전하는 일이 없다”고 한 것은,</w:t>
      </w:r>
    </w:p>
    <w:p>
      <w:pPr>
        <w:pStyle w:val="SHTKNoteSummary"/>
      </w:pPr>
      <w:r>
        <w:t xml:space="preserve">교감 요약 | 선근의 승리(勝利)를 밝히는 절을 지시한다.</w:t>
      </w:r>
    </w:p>
    <w:p>
      <w:pPr>
        <w:pStyle w:val="SHTKNoteDetail"/>
      </w:pPr>
      <w:r>
        <w:t xml:space="preserve">분류 | 상세 교감·편집 정보 — 원교감(구조)</w:t>
      </w:r>
      <w:r>
        <w:br/>
      </w:r>
      <w:r>
        <w:t xml:space="preserve">• 원교감/판본 표기 | 善根勝利下</w:t>
      </w:r>
      <w:r>
        <w:br/>
      </w:r>
      <w:r>
        <w:t xml:space="preserve">• 교감 번호 | 0494002</w:t>
      </w:r>
      <w:r>
        <w:br/>
      </w:r>
      <w:r>
        <w:t xml:space="preserve">• 판본 정보 | 구버전·현재 CBETA XML에 공통으로 기록된다.</w:t>
      </w:r>
      <w:r>
        <w:br/>
      </w:r>
      <w:r>
        <w:t xml:space="preserve">• 저본 독법 | 해당 없음</w:t>
      </w:r>
      <w:r>
        <w:br/>
      </w:r>
      <w:r>
        <w:t xml:space="preserve">• 저본 적용 구절 | [2]言而無久流轉者</w:t>
      </w:r>
      <w:r>
        <w:br/>
      </w:r>
      <w:r>
        <w:t xml:space="preserve">• 저본 기준 한국어 번역 | [2] “오래 유전하는 일이 없다”고 한 것은,</w:t>
      </w:r>
      <w:r>
        <w:br/>
      </w:r>
      <w:r>
        <w:t xml:space="preserve">• 이문 독법 | 해당 없음</w:t>
      </w:r>
      <w:r>
        <w:br/>
      </w:r>
      <w:r>
        <w:t xml:space="preserve">• 이문 적용 구절 | 해당 없음</w:t>
      </w:r>
      <w:r>
        <w:br/>
      </w:r>
      <w:r>
        <w:t xml:space="preserve">• 이문 기준 한국어 번역 | [2] “오래 유전하는 일이 없다”고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前順解脫分極速三生得聖今順決擇極疾此生即得</w:t>
      </w:r>
    </w:p>
    <w:p>
      <w:pPr>
        <w:pStyle w:val="SHTKTranslationText"/>
      </w:pPr>
      <w:r>
        <w:t xml:space="preserve">앞의 순해탈분은 아무리 빨라도 세 생에 성도를 얻지만, 지금의 순결택분은 가장 빠르면 이 생에 곧 얻는다는 뜻이다.</w:t>
      </w:r>
    </w:p>
    <w:p>
      <w:pPr>
        <w:pStyle w:val="SHTKSourceText"/>
      </w:pPr>
      <w:r>
        <w:t xml:space="preserve">正理云是等引[3]起勝善根故</w:t>
      </w:r>
    </w:p>
    <w:p>
      <w:pPr>
        <w:pStyle w:val="SHTKTranslationText"/>
      </w:pPr>
      <w:r>
        <w:t xml:space="preserve">《정리론》에서 말한다. “이는 등인(等引)에서 [3] 일어난 뛰어난 선근이기 때문이다.” [이문 검토 필요]</w:t>
      </w:r>
    </w:p>
    <w:p>
      <w:pPr>
        <w:pStyle w:val="SHTKNoteSummary"/>
      </w:pPr>
      <w:r>
        <w:t xml:space="preserve">교감 요약 | 起를 논에서는 攝으로 쓴다.</w:t>
      </w:r>
    </w:p>
    <w:p>
      <w:pPr>
        <w:pStyle w:val="SHTKNoteDetail"/>
      </w:pPr>
      <w:r>
        <w:t xml:space="preserve">분류 | 상세 교감·편집 정보 — 원교감(본문 이문/편집)</w:t>
      </w:r>
      <w:r>
        <w:br/>
      </w:r>
      <w:r>
        <w:t xml:space="preserve">• 원교감/판본 표기 | 起論作攝</w:t>
      </w:r>
      <w:r>
        <w:br/>
      </w:r>
      <w:r>
        <w:t xml:space="preserve">• 교감 번호 | 0494003</w:t>
      </w:r>
      <w:r>
        <w:br/>
      </w:r>
      <w:r>
        <w:t xml:space="preserve">• 판본 정보 | 구버전·현재 CBETA XML에 공통으로 기록된다.</w:t>
      </w:r>
      <w:r>
        <w:br/>
      </w:r>
      <w:r>
        <w:t xml:space="preserve">• 저본 독법 | 起</w:t>
      </w:r>
      <w:r>
        <w:br/>
      </w:r>
      <w:r>
        <w:t xml:space="preserve">• 저본 적용 구절 | 是等引起勝善根故</w:t>
      </w:r>
      <w:r>
        <w:br/>
      </w:r>
      <w:r>
        <w:t xml:space="preserve">• 저본 기준 한국어 번역 | 이는 등인에서 일어난 뛰어난 선근이기 때문이다.</w:t>
      </w:r>
      <w:r>
        <w:br/>
      </w:r>
      <w:r>
        <w:t xml:space="preserve">• 이문 독법 | 攝</w:t>
      </w:r>
      <w:r>
        <w:br/>
      </w:r>
      <w:r>
        <w:t xml:space="preserve">• 이문 적용 구절 | 是等引攝勝善根故</w:t>
      </w:r>
      <w:r>
        <w:br/>
      </w:r>
      <w:r>
        <w:t xml:space="preserve">• 이문 기준 한국어 번역 | 이는 등인이 뛰어난 선근을 섭수하기 때문이다.</w:t>
      </w:r>
      <w:r>
        <w:br/>
      </w:r>
      <w:r>
        <w:t xml:space="preserve">• 의미·구조 차이 | 起는 선근의 발생을, 攝은 등인이 선근을 섭수하는 관계를 나타내어 문법적 방향이 달라진다.</w:t>
      </w:r>
      <w:r>
        <w:br/>
      </w:r>
      <w:r>
        <w:t xml:space="preserve">• 한국어 해설 | 사용자 TXT의 起를 유지하고 논 이문 攝을 별도로 기록한다.</w:t>
      </w:r>
      <w:r>
        <w:br/>
      </w:r>
      <w:r>
        <w:t xml:space="preserve">• 번역 영향 판정 | [이문 검토 필요 / 의미 관계 차이]</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695" w:name="loc_0494c04"/>
      <w:r>
        <w:t xml:space="preserve">[0494c04]</w:t>
      </w:r>
      <w:bookmarkEnd w:id="1695"/>
    </w:p>
    <w:p>
      <w:pPr>
        <w:pStyle w:val="SHTKSourceText"/>
      </w:pPr>
      <w:r>
        <w:t xml:space="preserve">言雖有退等者等取亦容造惡業等也但不斷善根與前有異餘并是同正理論須加觀察三寶殊勝功德為門引生淨信心故。</w:t>
      </w:r>
    </w:p>
    <w:p>
      <w:pPr>
        <w:pStyle w:val="SHTKTranslationText"/>
      </w:pPr>
      <w:r>
        <w:t xml:space="preserve">“비록 퇴실 등이 있다”고 한 것은, ‘등’에 악업을 지을 수도 있는 것 등을 포함한다. 다만 선근을 끊지는 않는다는 점이 앞과 다르고, 나머지는 모두 같다. 《정리론》에서는 반드시 삼보의 수승한 공덕을 관찰하는 것을 문으로 삼아 청정한 믿음을 일으켜야 한다고 한다. .</w:t>
      </w:r>
    </w:p>
    <w:p>
      <w:pPr>
        <w:pStyle w:val="SHTKPositionMarker"/>
      </w:pPr>
      <w:bookmarkStart w:id="1696" w:name="loc_0494c07"/>
      <w:r>
        <w:t xml:space="preserve">[0494c07]</w:t>
      </w:r>
      <w:bookmarkEnd w:id="1696"/>
    </w:p>
    <w:p>
      <w:pPr>
        <w:pStyle w:val="SHTKSourceText"/>
      </w:pPr>
      <w:r>
        <w:t xml:space="preserve">言於卵濕生至得非擇滅者</w:t>
      </w:r>
    </w:p>
    <w:p>
      <w:pPr>
        <w:pStyle w:val="SHTKTranslationText"/>
      </w:pPr>
      <w:r>
        <w:t xml:space="preserve">“난생·습생 등에 대해 … 비택멸을 얻는다”고 한 것에 대해,</w:t>
      </w:r>
    </w:p>
    <w:p>
      <w:pPr>
        <w:pStyle w:val="SHTKSourceText"/>
      </w:pPr>
      <w:r>
        <w:t xml:space="preserve">正理論云謂卵濕生者多愚[4]癡</w:t>
      </w:r>
    </w:p>
    <w:p>
      <w:pPr>
        <w:pStyle w:val="SHTKTranslationText"/>
      </w:pPr>
      <w:r>
        <w:t xml:space="preserve">《정리론》에서 말한다. “난생·습생은 대부분 우치하기 [4] 때문에이고, [이문 검토 필요]</w:t>
      </w:r>
    </w:p>
    <w:p>
      <w:pPr>
        <w:pStyle w:val="SHTKNoteSummary"/>
      </w:pPr>
      <w:r>
        <w:t xml:space="preserve">교감 요약 | 癡를 논에서는 時로 쓴다.</w:t>
      </w:r>
    </w:p>
    <w:p>
      <w:pPr>
        <w:pStyle w:val="SHTKNoteDetail"/>
      </w:pPr>
      <w:r>
        <w:t xml:space="preserve">분류 | 상세 교감·편집 정보 — 원교감(본문 이문/편집)</w:t>
      </w:r>
      <w:r>
        <w:br/>
      </w:r>
      <w:r>
        <w:t xml:space="preserve">• 원교감/판본 표기 | 癡論作時</w:t>
      </w:r>
      <w:r>
        <w:br/>
      </w:r>
      <w:r>
        <w:t xml:space="preserve">• 교감 번호 | 0494004</w:t>
      </w:r>
      <w:r>
        <w:br/>
      </w:r>
      <w:r>
        <w:t xml:space="preserve">• 판본 정보 | 구버전·현재 CBETA XML에 공통으로 기록된다.</w:t>
      </w:r>
      <w:r>
        <w:br/>
      </w:r>
      <w:r>
        <w:t xml:space="preserve">• 저본 독법 | 癡</w:t>
      </w:r>
      <w:r>
        <w:br/>
      </w:r>
      <w:r>
        <w:t xml:space="preserve">• 저본 적용 구절 | 卵濕生者多愚癡故</w:t>
      </w:r>
      <w:r>
        <w:br/>
      </w:r>
      <w:r>
        <w:t xml:space="preserve">• 저본 기준 한국어 번역 | 난생·습생은 대부분 우치하기 때문이다.</w:t>
      </w:r>
      <w:r>
        <w:br/>
      </w:r>
      <w:r>
        <w:t xml:space="preserve">• 이문 독법 | 時</w:t>
      </w:r>
      <w:r>
        <w:br/>
      </w:r>
      <w:r>
        <w:t xml:space="preserve">• 이문 적용 구절 | 卵濕生者多愚時故</w:t>
      </w:r>
      <w:r>
        <w:br/>
      </w:r>
      <w:r>
        <w:t xml:space="preserve">• 이문 기준 한국어 번역 | 時 독법은 이 문맥에서 결합이 매끄럽지 않아 확정 번역을 유보한다.</w:t>
      </w:r>
      <w:r>
        <w:br/>
      </w:r>
      <w:r>
        <w:t xml:space="preserve">• 의미·구조 차이 | 愚癡는 정형적 어휘이나 愚時는 문맥상 난해하다.</w:t>
      </w:r>
      <w:r>
        <w:br/>
      </w:r>
      <w:r>
        <w:t xml:space="preserve">• 한국어 해설 | 두 XML이 모두 이 원교감을 기록하므로 저본을 고치지 않고 이문을 명시한다.</w:t>
      </w:r>
      <w:r>
        <w:br/>
      </w:r>
      <w:r>
        <w:t xml:space="preserve">• 번역 영향 판정 | [이문 검토 필요 / 이문 구문 불확실]</w:t>
      </w:r>
      <w:r>
        <w:br/>
      </w:r>
      <w:r>
        <w:t xml:space="preserve">• 공식 출처 | X53n0841.xml / X53n0841 (1).xml</w:t>
      </w:r>
    </w:p>
    <w:p>
      <w:pPr>
        <w:pStyle w:val="SHTKSourceText"/>
      </w:pPr>
      <w:r>
        <w:t xml:space="preserve">故無想天大梵僻見處故北州無現觀</w:t>
      </w:r>
    </w:p>
    <w:p>
      <w:pPr>
        <w:pStyle w:val="SHTKTranslationText"/>
      </w:pPr>
      <w:r>
        <w:t xml:space="preserve">때문이고, 무상천과 대범천은 치우친 견해가 있는 곳이기 때문이며, 북주는 현관이 없기</w:t>
      </w:r>
    </w:p>
    <w:p>
      <w:pPr>
        <w:pStyle w:val="SHTKSourceText"/>
      </w:pPr>
      <w:r>
        <w:t xml:space="preserve">故扇𢮎等多諸煩惱</w:t>
      </w:r>
    </w:p>
    <w:p>
      <w:pPr>
        <w:pStyle w:val="SHTKTranslationText"/>
      </w:pPr>
      <w:r>
        <w:t xml:space="preserve">때문이고, 선치(扇𢮎) 등은 번뇌가 많기</w:t>
      </w:r>
    </w:p>
    <w:p>
      <w:pPr>
        <w:pStyle w:val="SHTKNoteSummary"/>
      </w:pPr>
      <w:r>
        <w:t xml:space="preserve">외자 정보 — CB00705</w:t>
      </w:r>
    </w:p>
    <w:p>
      <w:pPr>
        <w:pStyle w:val="SHTKNoteDetail"/>
      </w:pPr>
      <w:r>
        <w:t xml:space="preserve">• 발생 층위 | 본문</w:t>
      </w:r>
      <w:r>
        <w:br/>
      </w:r>
      <w:r>
        <w:t xml:space="preserve">• 사용자 TXT 표기 | 𢮎</w:t>
      </w:r>
      <w:r>
        <w:br/>
      </w:r>
      <w:r>
        <w:t xml:space="preserve">• 조자식 | [打-丁+虎]</w:t>
      </w:r>
      <w:r>
        <w:br/>
      </w:r>
      <w:r>
        <w:t xml:space="preserve">• CBETA 정규화자 | 없음</w:t>
      </w:r>
      <w:r>
        <w:br/>
      </w:r>
      <w:r>
        <w:t xml:space="preserve">• Unicode | U+22B8E</w:t>
      </w:r>
      <w:r>
        <w:br/>
      </w:r>
      <w:r>
        <w:t xml:space="preserve">• CBETA PUA | U+F02C1</w:t>
      </w:r>
      <w:r>
        <w:br/>
      </w:r>
      <w:r>
        <w:t xml:space="preserve">• 이미지 상태 | [이미지 참조 확인 / 실제 GIF 파일 미확인]</w:t>
      </w:r>
      <w:r>
        <w:br/>
      </w:r>
      <w:r>
        <w:t xml:space="preserve">• 처리 | 사용자 TXT의 실제 문자를 그대로 보존하며 임의 통용자·이미지로 대체하지 않는다.</w:t>
      </w:r>
    </w:p>
    <w:p>
      <w:pPr>
        <w:pStyle w:val="SHTKSourceText"/>
      </w:pPr>
      <w:r>
        <w:t xml:space="preserve">故第八有聖必不受故見所斷惑必不起故</w:t>
      </w:r>
    </w:p>
    <w:p>
      <w:pPr>
        <w:pStyle w:val="SHTKTranslationText"/>
      </w:pPr>
      <w:r>
        <w:t xml:space="preserve">때문이며, 제8유(有)는 성자가 반드시 받지 않기 때문이고, 견소단의 혹은 반드시 다시 일어나지 않기 때문이다.”</w:t>
      </w:r>
    </w:p>
    <w:p>
      <w:pPr>
        <w:pStyle w:val="SHTKSourceText"/>
      </w:pPr>
      <w:r>
        <w:t xml:space="preserve">又婆沙云扇𢮎等身形鄙陋</w:t>
      </w:r>
    </w:p>
    <w:p>
      <w:pPr>
        <w:pStyle w:val="SHTKTranslationText"/>
      </w:pPr>
      <w:r>
        <w:t xml:space="preserve">또 《바사론》에서 말한다. “선치(扇𢮎) 등은 몸의 형상이 비루하기</w:t>
      </w:r>
    </w:p>
    <w:p>
      <w:pPr>
        <w:pStyle w:val="SHTKNoteSummary"/>
      </w:pPr>
      <w:r>
        <w:t xml:space="preserve">외자 정보 — CB00705</w:t>
      </w:r>
    </w:p>
    <w:p>
      <w:pPr>
        <w:pStyle w:val="SHTKNoteDetail"/>
      </w:pPr>
      <w:r>
        <w:t xml:space="preserve">• 발생 층위 | 본문</w:t>
      </w:r>
      <w:r>
        <w:br/>
      </w:r>
      <w:r>
        <w:t xml:space="preserve">• 사용자 TXT 표기 | 𢮎</w:t>
      </w:r>
      <w:r>
        <w:br/>
      </w:r>
      <w:r>
        <w:t xml:space="preserve">• 조자식 | [打-丁+虎]</w:t>
      </w:r>
      <w:r>
        <w:br/>
      </w:r>
      <w:r>
        <w:t xml:space="preserve">• CBETA 정규화자 | 없음</w:t>
      </w:r>
      <w:r>
        <w:br/>
      </w:r>
      <w:r>
        <w:t xml:space="preserve">• Unicode | U+22B8E</w:t>
      </w:r>
      <w:r>
        <w:br/>
      </w:r>
      <w:r>
        <w:t xml:space="preserve">• CBETA PUA | U+F02C1</w:t>
      </w:r>
      <w:r>
        <w:br/>
      </w:r>
      <w:r>
        <w:t xml:space="preserve">• 이미지 상태 | [이미지 참조 확인 / 실제 GIF 파일 미확인]</w:t>
      </w:r>
      <w:r>
        <w:br/>
      </w:r>
      <w:r>
        <w:t xml:space="preserve">• 처리 | 사용자 TXT의 실제 문자를 그대로 보존하며 임의 통용자·이미지로 대체하지 않는다.</w:t>
      </w:r>
    </w:p>
    <w:p>
      <w:pPr>
        <w:pStyle w:val="SHTKSourceText"/>
      </w:pPr>
      <w:r>
        <w:t xml:space="preserve">故是人中惡趣若得忍位殊勝善根必更不受(解云第八有言但遮欲界非遮上界以上流者受多生故)言世第一至離生者猶是有漏故是異生住現在時與苦法忍為等無間緣引至生相名入也世第一如無間道苦法智忍如解脫道此二共捨異生性也但以苦法忍在正生時未成就故不名聖者至得生次第故名等無間。</w:t>
      </w:r>
    </w:p>
    <w:p>
      <w:pPr>
        <w:pStyle w:val="SHTKTranslationText"/>
      </w:pPr>
      <w:r>
        <w:t xml:space="preserve">때문에 인간 가운데의 악취이다. 만약 인위의 수승한 선근을 얻으면 반드시 다시는 받지 않는다.” (풀이한다. ‘제8유’라는 말은 다만 욕계를 막는 것이지 상계를 막는 것은 아니다. 상류자는 여러 생을 받기 때문이다.) “세제일법에서 … 이생을 떠난다”고 한 것은, 아직 유루이므로 이생이다. 현재에 머물 때 고법지인(苦法智忍)의 등무간연이 되어 그것을 생상에 이르도록 끌어내니, 이를 ‘들어간다’고 이름한다. 세제일법은 무간도와 같고, 고법 지인은 해탈도와 같다. 이 둘이 함께 이생성을 버린다. 다만 고법지인이 정생(正生)할 때에는 아직 성취되지 않았기 때문에 성자라 이름하지 않는다. ‘지(至)’는 생기는 차례에 도달한다는 뜻이므로 등무간이라 이름한다. .</w:t>
      </w:r>
    </w:p>
    <w:p>
      <w:pPr>
        <w:pStyle w:val="SHTKPositionMarker"/>
      </w:pPr>
      <w:bookmarkStart w:id="1697" w:name="loc_0494c17"/>
      <w:r>
        <w:t xml:space="preserve">[0494c17]</w:t>
      </w:r>
      <w:bookmarkEnd w:id="1697"/>
    </w:p>
    <w:p>
      <w:pPr>
        <w:pStyle w:val="SHTKSourceText"/>
      </w:pPr>
      <w:r>
        <w:t xml:space="preserve">[5]言煗頂二位容轉成佛者</w:t>
      </w:r>
    </w:p>
    <w:p>
      <w:pPr>
        <w:pStyle w:val="SHTKTranslationText"/>
      </w:pPr>
      <w:r>
        <w:t xml:space="preserve">[5] “난·정 두 지위에서는 부처가 되는 것으로 전환할 수 있다”고 한 것은,</w:t>
      </w:r>
    </w:p>
    <w:p>
      <w:pPr>
        <w:pStyle w:val="SHTKNoteSummary"/>
      </w:pPr>
      <w:r>
        <w:t xml:space="preserve">교감 요약 | 삼승 사이의 전근(轉根)을 밝히는 절을 지시한다.</w:t>
      </w:r>
    </w:p>
    <w:p>
      <w:pPr>
        <w:pStyle w:val="SHTKNoteDetail"/>
      </w:pPr>
      <w:r>
        <w:t xml:space="preserve">분류 | 상세 교감·편집 정보 — 원교감(구조)</w:t>
      </w:r>
      <w:r>
        <w:br/>
      </w:r>
      <w:r>
        <w:t xml:space="preserve">• 원교감/판본 표기 | 明三乘轉根下</w:t>
      </w:r>
      <w:r>
        <w:br/>
      </w:r>
      <w:r>
        <w:t xml:space="preserve">• 교감 번호 | 0494005</w:t>
      </w:r>
      <w:r>
        <w:br/>
      </w:r>
      <w:r>
        <w:t xml:space="preserve">• 판본 정보 | 구버전·현재 CBETA XML에 공통으로 기록된다.</w:t>
      </w:r>
      <w:r>
        <w:br/>
      </w:r>
      <w:r>
        <w:t xml:space="preserve">• 저본 독법 | 해당 없음</w:t>
      </w:r>
      <w:r>
        <w:br/>
      </w:r>
      <w:r>
        <w:t xml:space="preserve">• 저본 적용 구절 | [5]言煗頂二位容轉成佛者</w:t>
      </w:r>
      <w:r>
        <w:br/>
      </w:r>
      <w:r>
        <w:t xml:space="preserve">• 저본 기준 한국어 번역 | [5] “난·정 두 지위에서는 부처가 되는 것으로 전환할 수 있다”고 한 것은,</w:t>
      </w:r>
      <w:r>
        <w:br/>
      </w:r>
      <w:r>
        <w:t xml:space="preserve">• 이문 독법 | 해당 없음</w:t>
      </w:r>
      <w:r>
        <w:br/>
      </w:r>
      <w:r>
        <w:t xml:space="preserve">• 이문 적용 구절 | 해당 없음</w:t>
      </w:r>
      <w:r>
        <w:br/>
      </w:r>
      <w:r>
        <w:t xml:space="preserve">• 이문 기준 한국어 번역 | [5] “난·정 두 지위에서는 부처가 되는 것으로 전환할 수 있다”고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以頂猶墮惡趣故若未殖佛乘順解脫分聲聞種性若得轉向佛</w:t>
      </w:r>
    </w:p>
    <w:p>
      <w:pPr>
        <w:pStyle w:val="SHTKTranslationText"/>
      </w:pPr>
      <w:r>
        <w:t xml:space="preserve">정위에서도 아직 악취에 떨어질 수 있기 때문이다. 만약 아직 불승의 순해탈분을 심지 않은 성문 종성이라면, 불</w:t>
      </w:r>
    </w:p>
    <w:p>
      <w:pPr>
        <w:pStyle w:val="SHTKSourceText"/>
      </w:pPr>
      <w:r>
        <w:t xml:space="preserve">乘經三無數及百劫已起彼煗等</w:t>
      </w:r>
    </w:p>
    <w:p>
      <w:pPr>
        <w:pStyle w:val="SHTKTranslationText"/>
      </w:pPr>
      <w:r>
        <w:t xml:space="preserve">승으로 전향할 경우 삼무수겁과 백겁을 지낸 뒤에야 그 난 등을 일으키고,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0494c1901</w:t>
      </w:r>
      <w:r>
        <w:br/>
      </w:r>
      <w:r>
        <w:t xml:space="preserve">• 판본 정보 | 구버전·현재 CBETA XML에 공통으로 기록된다.</w:t>
      </w:r>
      <w:r>
        <w:br/>
      </w:r>
      <w:r>
        <w:t xml:space="preserve">• 저본 독법 | 已</w:t>
      </w:r>
      <w:r>
        <w:br/>
      </w:r>
      <w:r>
        <w:t xml:space="preserve">• 저본 적용 구절 | 乘經三無數及百劫已起彼煗等</w:t>
      </w:r>
      <w:r>
        <w:br/>
      </w:r>
      <w:r>
        <w:t xml:space="preserve">• 저본 기준 한국어 번역 | 승으로 전향할 경우 삼무수겁과 백겁을 지낸 뒤에야 그 난 등을 일으키고,</w:t>
      </w:r>
      <w:r>
        <w:br/>
      </w:r>
      <w:r>
        <w:t xml:space="preserve">• 이문 독법 | 巳</w:t>
      </w:r>
      <w:r>
        <w:br/>
      </w:r>
      <w:r>
        <w:t xml:space="preserve">• 이문 적용 구절 | 乘經三無數及百劫巳起彼煗等</w:t>
      </w:r>
      <w:r>
        <w:br/>
      </w:r>
      <w:r>
        <w:t xml:space="preserve">• 이문 기준 한국어 번역 | 승으로 전향할 경우 삼무수겁과 백겁을 지낸 뒤에야 그 난 등을 일으키고,</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轉向麟角經百劫已起</w:t>
      </w:r>
    </w:p>
    <w:p>
      <w:pPr>
        <w:pStyle w:val="SHTKTranslationText"/>
      </w:pPr>
      <w:r>
        <w:t xml:space="preserve">인각(麟角)으로 전향할 경우 백겁을 지낸 뒤에야</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0494c1902</w:t>
      </w:r>
      <w:r>
        <w:br/>
      </w:r>
      <w:r>
        <w:t xml:space="preserve">• 판본 정보 | 구버전·현재 CBETA XML에 공통으로 기록된다.</w:t>
      </w:r>
      <w:r>
        <w:br/>
      </w:r>
      <w:r>
        <w:t xml:space="preserve">• 저본 독법 | 已</w:t>
      </w:r>
      <w:r>
        <w:br/>
      </w:r>
      <w:r>
        <w:t xml:space="preserve">• 저본 적용 구절 | 轉向麟角經百劫已起</w:t>
      </w:r>
      <w:r>
        <w:br/>
      </w:r>
      <w:r>
        <w:t xml:space="preserve">• 저본 기준 한국어 번역 | 인각(麟角)으로 전향할 경우 백겁을 지낸 뒤에야</w:t>
      </w:r>
      <w:r>
        <w:br/>
      </w:r>
      <w:r>
        <w:t xml:space="preserve">• 이문 독법 | 巳</w:t>
      </w:r>
      <w:r>
        <w:br/>
      </w:r>
      <w:r>
        <w:t xml:space="preserve">• 이문 적용 구절 | 轉向麟角經百劫巳起</w:t>
      </w:r>
      <w:r>
        <w:br/>
      </w:r>
      <w:r>
        <w:t xml:space="preserve">• 이문 기준 한국어 번역 | 인각(麟角)으로 전향할 경우 백겁을 지낸 뒤에야</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彼暖等皆一座成覺故此唯約四善根論轉不轉婆沙又約前解脫分法論轉不轉。</w:t>
      </w:r>
    </w:p>
    <w:p>
      <w:pPr>
        <w:pStyle w:val="SHTKTranslationText"/>
      </w:pPr>
      <w:r>
        <w:t xml:space="preserve">그 난 등을 일으키며, 모두 한 자리에서 깨달음을 이룬다. 그러므로 여기서는 오직 네 선근을 기준으로 전환 가능 여부를 논한다. 《바사론》에서는 또 앞의 해탈 분법을 기준으로 전환 가능 여부를 논한다. .</w:t>
      </w:r>
    </w:p>
    <w:p>
      <w:pPr>
        <w:pStyle w:val="SHTKPositionMarker"/>
      </w:pPr>
      <w:bookmarkStart w:id="1698" w:name="loc_0494c21"/>
      <w:r>
        <w:t xml:space="preserve">[0494c21]</w:t>
      </w:r>
      <w:bookmarkEnd w:id="1698"/>
    </w:p>
    <w:p>
      <w:pPr>
        <w:pStyle w:val="SHTKSourceText"/>
      </w:pPr>
      <w:r>
        <w:t xml:space="preserve">言菩薩利物必墮惡趣者正理云菩薩專求利他事故為欲拔濟無邊有情弘誓莊嚴經無量劫故往惡趣如遊園苑若不爾者無成佛義。</w:t>
      </w:r>
    </w:p>
    <w:p>
      <w:pPr>
        <w:pStyle w:val="SHTKTranslationText"/>
      </w:pPr>
      <w:r>
        <w:t xml:space="preserve">“보살은 중생을 이롭게 하기 위해 반드시 악취에 떨어진다”고 한 것에 대해, 《정리론》에서 말한다. “보살은 오로지 남을 이롭게 하는 일을 구하기 때문에 한량없는 유정을 건져내고 구제하려 하여 큰 서원으로 장엄하고 무량겁을 지내며, 악취에 가기를 동산에 노니는 것처럼 한다. 그렇지 않다면 성불할 뜻이 없다.” .</w:t>
      </w:r>
    </w:p>
    <w:p>
      <w:pPr>
        <w:pStyle w:val="SHTKPositionMarker"/>
      </w:pPr>
      <w:bookmarkStart w:id="1699" w:name="loc_0494c24"/>
      <w:r>
        <w:t xml:space="preserve">[0494c24]</w:t>
      </w:r>
      <w:bookmarkEnd w:id="1699"/>
    </w:p>
    <w:p>
      <w:pPr>
        <w:pStyle w:val="SHTKSourceText"/>
      </w:pPr>
      <w:r>
        <w:t xml:space="preserve">言暖頂忍三容可轉成獨覺者謂獨覺不往惡趣故忍猶可轉為之</w:t>
      </w:r>
    </w:p>
    <w:p>
      <w:pPr>
        <w:pStyle w:val="SHTKTranslationText"/>
      </w:pPr>
      <w:r>
        <w:t xml:space="preserve">“난·정·인 세 지위에서는 독각이 되는 것으로 전환할 수 있다”고 한 것은, 독각은 악취에 가지 않으므로 인위에서도 여전히 그것으로 전환할 수 있다는 뜻이다.</w:t>
      </w:r>
    </w:p>
    <w:p>
      <w:pPr>
        <w:pStyle w:val="SHTKSourceText"/>
      </w:pPr>
      <w:r>
        <w:t xml:space="preserve">[1]准世第一位亦容轉成獨覺</w:t>
      </w:r>
    </w:p>
    <w:p>
      <w:pPr>
        <w:pStyle w:val="SHTKTranslationText"/>
      </w:pPr>
      <w:r>
        <w:t xml:space="preserve">[1] 이에 준하면 세제일법의 지위에서도 독각이 되는 것으로 전환할 수 있다.</w:t>
      </w:r>
    </w:p>
    <w:p>
      <w:pPr>
        <w:pStyle w:val="SHTKNoteSummary"/>
      </w:pPr>
      <w:r>
        <w:t xml:space="preserve">교감 요약 | 准 다음에 한 판본은 知자를 더 둔다.</w:t>
      </w:r>
    </w:p>
    <w:p>
      <w:pPr>
        <w:pStyle w:val="SHTKNoteDetail"/>
      </w:pPr>
      <w:r>
        <w:t xml:space="preserve">분류 | 상세 교감·편집 정보 — 원교감(본문 이문/편집)</w:t>
      </w:r>
      <w:r>
        <w:br/>
      </w:r>
      <w:r>
        <w:t xml:space="preserve">• 원교감/판본 표기 | 准下一有知字</w:t>
      </w:r>
      <w:r>
        <w:br/>
      </w:r>
      <w:r>
        <w:t xml:space="preserve">• 교감 번호 | 0495001</w:t>
      </w:r>
      <w:r>
        <w:br/>
      </w:r>
      <w:r>
        <w:t xml:space="preserve">• 판본 정보 | 구버전·현재 CBETA XML에 공통으로 기록된다.</w:t>
      </w:r>
      <w:r>
        <w:br/>
      </w:r>
      <w:r>
        <w:t xml:space="preserve">• 저본 독법 | 准</w:t>
      </w:r>
      <w:r>
        <w:br/>
      </w:r>
      <w:r>
        <w:t xml:space="preserve">• 저본 적용 구절 | 准世第一位亦容轉成獨覺</w:t>
      </w:r>
      <w:r>
        <w:br/>
      </w:r>
      <w:r>
        <w:t xml:space="preserve">• 저본 기준 한국어 번역 | 이에 준하면 세제일법의 지위에서도 독각이 되는 것으로 전환할 수 있다.</w:t>
      </w:r>
      <w:r>
        <w:br/>
      </w:r>
      <w:r>
        <w:t xml:space="preserve">• 이문 독법 | 准知</w:t>
      </w:r>
      <w:r>
        <w:br/>
      </w:r>
      <w:r>
        <w:t xml:space="preserve">• 이문 적용 구절 | 准知世第一位亦容轉成獨覺</w:t>
      </w:r>
      <w:r>
        <w:br/>
      </w:r>
      <w:r>
        <w:t xml:space="preserve">• 이문 기준 한국어 번역 | 이에 준하여 알면 세제일법의 지위에서도 독각이 되는 것으로 전환할 수 있다.</w:t>
      </w:r>
      <w:r>
        <w:br/>
      </w:r>
      <w:r>
        <w:t xml:space="preserve">• 의미·구조 차이 | 知의 유무는 추론을 명시하는 정도만 달리하고 결론은 같다.</w:t>
      </w:r>
      <w:r>
        <w:br/>
      </w:r>
      <w:r>
        <w:t xml:space="preserve">• 한국어 해설 | 사용자 TXT에는 知가 없으므로 보입하지 않는다.</w:t>
      </w:r>
      <w:r>
        <w:br/>
      </w:r>
      <w:r>
        <w:t xml:space="preserve">• 번역 영향 판정 | [보입 이문 / 번역 핵심 차이 없음]</w:t>
      </w:r>
      <w:r>
        <w:br/>
      </w:r>
      <w:r>
        <w:t xml:space="preserve">• 공식 출처 | X53n0841.xml / X53n0841 (1).xml</w:t>
      </w:r>
    </w:p>
    <w:p>
      <w:pPr>
        <w:pStyle w:val="SHTKSourceText"/>
      </w:pPr>
      <w:r>
        <w:t xml:space="preserve">但以時促故不可轉也。</w:t>
      </w:r>
    </w:p>
    <w:p>
      <w:pPr>
        <w:pStyle w:val="SHTKTranslationText"/>
      </w:pPr>
      <w:r>
        <w:t xml:space="preserve">다만 시간이 촉박하기 때문에 실제로 전환할 수 없을 뿐이다. .</w:t>
      </w:r>
    </w:p>
    <w:p>
      <w:pPr>
        <w:pStyle w:val="SHTKPositionMarker"/>
      </w:pPr>
      <w:bookmarkStart w:id="1700" w:name="loc_0495a02"/>
      <w:r>
        <w:t xml:space="preserve">[0495a02]</w:t>
      </w:r>
      <w:bookmarkEnd w:id="1700"/>
    </w:p>
    <w:p>
      <w:pPr>
        <w:pStyle w:val="SHTKSourceText"/>
      </w:pPr>
      <w:r>
        <w:t xml:space="preserve">言麟角獨覺者此簡部行部行如聲聞說有可轉唯麟角無轉義與佛同也故論云有餘獨覺異麟覺喻起彼種姓初二善根轉向餘乘理無遮礙言從煗位終至菩提者論云有餘師說從不淨觀不起于座乃至成菩提。</w:t>
      </w:r>
    </w:p>
    <w:p>
      <w:pPr>
        <w:pStyle w:val="SHTKTranslationText"/>
      </w:pPr>
      <w:r>
        <w:t xml:space="preserve">“인각독각”이라고 한 것은 부행독각을 가려낸 말이다. 부행독각은 성문과 같이 말하여 전환할 수 있는 경우가 있다. 오직 인각독각만 전환할 수 없다는 뜻이 부처와 같다. 그러므로 논에서 말한다. “나머지 독각 가운데 인각 유와 다른 자가 그 종성의 처음 두 선 근을 일으킨 뒤 다른 승으로 전향하는 것은 이치상 막힘이 없다.” “난위에서 끝내 보리에 이른다”고 한 것에 대해, 논에서 말한다. “어떤 다른 논사는 부정 관에서부터 자리에서 일어나지 않고 마침내 보리를 이룬다고 말한다.” .</w:t>
      </w:r>
    </w:p>
    <w:p>
      <w:pPr>
        <w:pStyle w:val="SHTKPositionMarker"/>
      </w:pPr>
      <w:bookmarkStart w:id="1701" w:name="loc_0495a07"/>
      <w:r>
        <w:t xml:space="preserve">[0495a07]</w:t>
      </w:r>
      <w:bookmarkEnd w:id="1701"/>
    </w:p>
    <w:p>
      <w:pPr>
        <w:pStyle w:val="SHTKSourceText"/>
      </w:pPr>
      <w:r>
        <w:t xml:space="preserve">[2]言極速三生者</w:t>
      </w:r>
    </w:p>
    <w:p>
      <w:pPr>
        <w:pStyle w:val="SHTKTranslationText"/>
      </w:pPr>
      <w:r>
        <w:t xml:space="preserve">[2] “가장 빨라도 세 생이다”고 한 것은,</w:t>
      </w:r>
    </w:p>
    <w:p>
      <w:pPr>
        <w:pStyle w:val="SHTKNoteSummary"/>
      </w:pPr>
      <w:r>
        <w:t xml:space="preserve">교감 요약 | 순해탈분의 과를 얻는 데 걸리는 기간을 밝히는 절을 지시한다.</w:t>
      </w:r>
    </w:p>
    <w:p>
      <w:pPr>
        <w:pStyle w:val="SHTKNoteDetail"/>
      </w:pPr>
      <w:r>
        <w:t xml:space="preserve">분류 | 상세 교감·편집 정보 — 원교감(구조)</w:t>
      </w:r>
      <w:r>
        <w:br/>
      </w:r>
      <w:r>
        <w:t xml:space="preserve">• 원교감/판본 표기 | 果久近下</w:t>
      </w:r>
      <w:r>
        <w:br/>
      </w:r>
      <w:r>
        <w:t xml:space="preserve">• 교감 번호 | 0495002</w:t>
      </w:r>
      <w:r>
        <w:br/>
      </w:r>
      <w:r>
        <w:t xml:space="preserve">• 판본 정보 | 구버전·현재 CBETA XML에 공통으로 기록된다.</w:t>
      </w:r>
      <w:r>
        <w:br/>
      </w:r>
      <w:r>
        <w:t xml:space="preserve">• 저본 독법 | 해당 없음</w:t>
      </w:r>
      <w:r>
        <w:br/>
      </w:r>
      <w:r>
        <w:t xml:space="preserve">• 저본 적용 구절 | [2]言極速三生者</w:t>
      </w:r>
      <w:r>
        <w:br/>
      </w:r>
      <w:r>
        <w:t xml:space="preserve">• 저본 기준 한국어 번역 | [2] “가장 빨라도 세 생이다”고 한 것은,</w:t>
      </w:r>
      <w:r>
        <w:br/>
      </w:r>
      <w:r>
        <w:t xml:space="preserve">• 이문 독법 | 해당 없음</w:t>
      </w:r>
      <w:r>
        <w:br/>
      </w:r>
      <w:r>
        <w:t xml:space="preserve">• 이문 적용 구절 | 해당 없음</w:t>
      </w:r>
      <w:r>
        <w:br/>
      </w:r>
      <w:r>
        <w:t xml:space="preserve">• 이문 기준 한국어 번역 | [2] “가장 빨라도 세 생이다”고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譬如[3]田第一下種第二</w:t>
      </w:r>
    </w:p>
    <w:p>
      <w:pPr>
        <w:pStyle w:val="SHTKTranslationText"/>
      </w:pPr>
      <w:r>
        <w:t xml:space="preserve">비유하면 [3] 밭에 첫째로 씨를 뿌리고 둘째로 [결락 의심]</w:t>
      </w:r>
    </w:p>
    <w:p>
      <w:pPr>
        <w:pStyle w:val="SHTKNoteSummary"/>
      </w:pPr>
      <w:r>
        <w:t xml:space="preserve">교감 요약 | 田 앞에 種자가 빠진 듯하다는 편집 판단이다.</w:t>
      </w:r>
    </w:p>
    <w:p>
      <w:pPr>
        <w:pStyle w:val="SHTKNoteDetail"/>
      </w:pPr>
      <w:r>
        <w:t xml:space="preserve">분류 | 상세 교감·편집 정보 — 원교감(본문 이문/편집)</w:t>
      </w:r>
      <w:r>
        <w:br/>
      </w:r>
      <w:r>
        <w:t xml:space="preserve">• 원교감/판본 표기 | 田上疑脫種字</w:t>
      </w:r>
      <w:r>
        <w:br/>
      </w:r>
      <w:r>
        <w:t xml:space="preserve">• 교감 번호 | 0495003</w:t>
      </w:r>
      <w:r>
        <w:br/>
      </w:r>
      <w:r>
        <w:t xml:space="preserve">• 판본 정보 | 구버전·현재 CBETA XML에 공통으로 기록된다.</w:t>
      </w:r>
      <w:r>
        <w:br/>
      </w:r>
      <w:r>
        <w:t xml:space="preserve">• 저본 독법 | 田</w:t>
      </w:r>
      <w:r>
        <w:br/>
      </w:r>
      <w:r>
        <w:t xml:space="preserve">• 저본 적용 구절 | 譬如田第一下種</w:t>
      </w:r>
      <w:r>
        <w:br/>
      </w:r>
      <w:r>
        <w:t xml:space="preserve">• 저본 기준 한국어 번역 | 비유하면 밭에 첫째로 씨를 뿌리고…</w:t>
      </w:r>
      <w:r>
        <w:br/>
      </w:r>
      <w:r>
        <w:t xml:space="preserve">• 이문 독법 | 種田</w:t>
      </w:r>
      <w:r>
        <w:br/>
      </w:r>
      <w:r>
        <w:t xml:space="preserve">• 이문 적용 구절 | 譬如種田第一下種</w:t>
      </w:r>
      <w:r>
        <w:br/>
      </w:r>
      <w:r>
        <w:t xml:space="preserve">• 이문 기준 한국어 번역 | 비유하면 밭을 경작할 때 첫째로 씨를 뿌리고…</w:t>
      </w:r>
      <w:r>
        <w:br/>
      </w:r>
      <w:r>
        <w:t xml:space="preserve">• 의미·구조 차이 | 種田으로 읽으면 농사 비유의 동작이 더 명시되지만 현 저본도 문맥상 해석 가능하다.</w:t>
      </w:r>
      <w:r>
        <w:br/>
      </w:r>
      <w:r>
        <w:t xml:space="preserve">• 한국어 해설 | 원문을 보충하지 않고 [결락 의심]으로만 표시한다.</w:t>
      </w:r>
      <w:r>
        <w:br/>
      </w:r>
      <w:r>
        <w:t xml:space="preserve">• 번역 영향 판정 | [결락 의심 / 최소 보충 금지]</w:t>
      </w:r>
      <w:r>
        <w:br/>
      </w:r>
      <w:r>
        <w:t xml:space="preserve">• 공식 출처 | X53n0841.xml / X53n0841 (1).xml</w:t>
      </w:r>
    </w:p>
    <w:p>
      <w:pPr>
        <w:pStyle w:val="SHTKSourceText"/>
      </w:pPr>
      <w:r>
        <w:t xml:space="preserve">苗成第三結實三位不同修道亦爾第一生身入法性第二生成就第三生得解脫</w:t>
      </w:r>
    </w:p>
    <w:p>
      <w:pPr>
        <w:pStyle w:val="SHTKTranslationText"/>
      </w:pPr>
      <w:r>
        <w:t xml:space="preserve">싹이 자라며 셋째로 열매를 맺는 세 지위가 서로 다른 것과 같다. 도를 닦는 것도 그러하여, 첫째 생에 몸으로 법성을 받아들이고, 둘째 생에 성취하며, 셋째 생에 해탈을 얻는다.</w:t>
      </w:r>
    </w:p>
    <w:p>
      <w:pPr>
        <w:pStyle w:val="SHTKSourceText"/>
      </w:pPr>
      <w:r>
        <w:t xml:space="preserve">正理云初生[4]殖解脫分</w:t>
      </w:r>
    </w:p>
    <w:p>
      <w:pPr>
        <w:pStyle w:val="SHTKTranslationText"/>
      </w:pPr>
      <w:r>
        <w:t xml:space="preserve">《정리론》에서 말한다. “첫 생에 [4] 해탈분을 심고, [이문 검토 필요]</w:t>
      </w:r>
    </w:p>
    <w:p>
      <w:pPr>
        <w:pStyle w:val="SHTKNoteSummary"/>
      </w:pPr>
      <w:r>
        <w:t xml:space="preserve">교감 요약 | 殖 아래에 논은 順자를 둔다.</w:t>
      </w:r>
    </w:p>
    <w:p>
      <w:pPr>
        <w:pStyle w:val="SHTKNoteDetail"/>
      </w:pPr>
      <w:r>
        <w:t xml:space="preserve">분류 | 상세 교감·편집 정보 — 원교감(본문 이문/편집)</w:t>
      </w:r>
      <w:r>
        <w:br/>
      </w:r>
      <w:r>
        <w:t xml:space="preserve">• 원교감/판본 표기 | 殖下論有順字</w:t>
      </w:r>
      <w:r>
        <w:br/>
      </w:r>
      <w:r>
        <w:t xml:space="preserve">• 교감 번호 | 0495004</w:t>
      </w:r>
      <w:r>
        <w:br/>
      </w:r>
      <w:r>
        <w:t xml:space="preserve">• 판본 정보 | 구버전·현재 CBETA XML에 공통으로 기록된다.</w:t>
      </w:r>
      <w:r>
        <w:br/>
      </w:r>
      <w:r>
        <w:t xml:space="preserve">• 저본 독법 | 殖解脫分</w:t>
      </w:r>
      <w:r>
        <w:br/>
      </w:r>
      <w:r>
        <w:t xml:space="preserve">• 저본 적용 구절 | 初生殖解脫分</w:t>
      </w:r>
      <w:r>
        <w:br/>
      </w:r>
      <w:r>
        <w:t xml:space="preserve">• 저본 기준 한국어 번역 | 첫 생에 해탈분을 심고…</w:t>
      </w:r>
      <w:r>
        <w:br/>
      </w:r>
      <w:r>
        <w:t xml:space="preserve">• 이문 독법 | 殖順解脫分</w:t>
      </w:r>
      <w:r>
        <w:br/>
      </w:r>
      <w:r>
        <w:t xml:space="preserve">• 이문 적용 구절 | 初生殖順解脫分</w:t>
      </w:r>
      <w:r>
        <w:br/>
      </w:r>
      <w:r>
        <w:t xml:space="preserve">• 이문 기준 한국어 번역 | 첫 생에 순해탈분을 심고…</w:t>
      </w:r>
      <w:r>
        <w:br/>
      </w:r>
      <w:r>
        <w:t xml:space="preserve">• 의미·구조 차이 | 順이 있으면 기술 용어 順解脫分이 완전하게 드러난다.</w:t>
      </w:r>
      <w:r>
        <w:br/>
      </w:r>
      <w:r>
        <w:t xml:space="preserve">• 한국어 해설 | 저본에는 順이 없으므로 본문에 보입하지 않고 이문으로 제시한다.</w:t>
      </w:r>
      <w:r>
        <w:br/>
      </w:r>
      <w:r>
        <w:t xml:space="preserve">• 번역 영향 판정 | [이문 검토 필요 / 용어 명시 차이]</w:t>
      </w:r>
      <w:r>
        <w:br/>
      </w:r>
      <w:r>
        <w:t xml:space="preserve">• 공식 출처 | X53n0841.xml / X53n0841 (1).xml</w:t>
      </w:r>
    </w:p>
    <w:p>
      <w:pPr>
        <w:pStyle w:val="SHTKSourceText"/>
      </w:pPr>
      <w:r>
        <w:t xml:space="preserve">第二生成就第三生起</w:t>
      </w:r>
    </w:p>
    <w:p>
      <w:pPr>
        <w:pStyle w:val="SHTKTranslationText"/>
      </w:pPr>
      <w:r>
        <w:t xml:space="preserve">둘째 생에 성취하며, 셋째 생에</w:t>
      </w:r>
    </w:p>
    <w:p>
      <w:pPr>
        <w:pStyle w:val="SHTKSourceText"/>
      </w:pPr>
      <w:r>
        <w:t xml:space="preserve">順決擇分即入[5]見道</w:t>
      </w:r>
    </w:p>
    <w:p>
      <w:pPr>
        <w:pStyle w:val="SHTKTranslationText"/>
      </w:pPr>
      <w:r>
        <w:t xml:space="preserve">순결택분을 일으켜 곧 [5] 견도에 들어간다.” [이문 검토 필요]</w:t>
      </w:r>
    </w:p>
    <w:p>
      <w:pPr>
        <w:pStyle w:val="SHTKNoteSummary"/>
      </w:pPr>
      <w:r>
        <w:t xml:space="preserve">교감 요약 | 見을 논에서는 聖으로 쓴다.</w:t>
      </w:r>
    </w:p>
    <w:p>
      <w:pPr>
        <w:pStyle w:val="SHTKNoteDetail"/>
      </w:pPr>
      <w:r>
        <w:t xml:space="preserve">분류 | 상세 교감·편집 정보 — 원교감(본문 이문/편집)</w:t>
      </w:r>
      <w:r>
        <w:br/>
      </w:r>
      <w:r>
        <w:t xml:space="preserve">• 원교감/판본 표기 | 見論作聖</w:t>
      </w:r>
      <w:r>
        <w:br/>
      </w:r>
      <w:r>
        <w:t xml:space="preserve">• 교감 번호 | 0495005</w:t>
      </w:r>
      <w:r>
        <w:br/>
      </w:r>
      <w:r>
        <w:t xml:space="preserve">• 판본 정보 | 구버전·현재 CBETA XML에 공통으로 기록된다.</w:t>
      </w:r>
      <w:r>
        <w:br/>
      </w:r>
      <w:r>
        <w:t xml:space="preserve">• 저본 독법 | 見</w:t>
      </w:r>
      <w:r>
        <w:br/>
      </w:r>
      <w:r>
        <w:t xml:space="preserve">• 저본 적용 구절 | 即入見道</w:t>
      </w:r>
      <w:r>
        <w:br/>
      </w:r>
      <w:r>
        <w:t xml:space="preserve">• 저본 기준 한국어 번역 | 곧 견도에 들어간다.</w:t>
      </w:r>
      <w:r>
        <w:br/>
      </w:r>
      <w:r>
        <w:t xml:space="preserve">• 이문 독법 | 聖</w:t>
      </w:r>
      <w:r>
        <w:br/>
      </w:r>
      <w:r>
        <w:t xml:space="preserve">• 이문 적용 구절 | 即入聖道</w:t>
      </w:r>
      <w:r>
        <w:br/>
      </w:r>
      <w:r>
        <w:t xml:space="preserve">• 이문 기준 한국어 번역 | 곧 성도에 들어간다.</w:t>
      </w:r>
      <w:r>
        <w:br/>
      </w:r>
      <w:r>
        <w:t xml:space="preserve">• 의미·구조 차이 | 見道는 특정 도위를, 聖道는 보다 넓은 성자의 도를 가리킨다.</w:t>
      </w:r>
      <w:r>
        <w:br/>
      </w:r>
      <w:r>
        <w:t xml:space="preserve">• 한국어 해설 | 문맥상 견도 진입을 논하므로 저본 見을 유지한다.</w:t>
      </w:r>
      <w:r>
        <w:br/>
      </w:r>
      <w:r>
        <w:t xml:space="preserve">• 번역 영향 판정 | [이문 검토 필요 / 용어 범위 차이]</w:t>
      </w:r>
      <w:r>
        <w:br/>
      </w:r>
      <w:r>
        <w:t xml:space="preserve">• 공식 출처 | X53n0841.xml / X53n0841 (1).xml</w:t>
      </w:r>
    </w:p>
    <w:p>
      <w:pPr>
        <w:pStyle w:val="SHTKSourceText"/>
      </w:pPr>
      <w:r>
        <w:t xml:space="preserve">若謂第二生起順決擇分第三生入聖者彼言便與前說相違謂依根本地起煗等者彼必此生得入見諦或彼應許極速二生俱舍師救云依根本地</w:t>
      </w:r>
    </w:p>
    <w:p>
      <w:pPr>
        <w:pStyle w:val="SHTKTranslationText"/>
      </w:pPr>
      <w:r>
        <w:t xml:space="preserve">만약 둘째 생에 순결택 분을 일으키고 셋째 생에 성도에 들어간다고 한다면 그 말은 앞의 설명과 서로 어긋난다. 근본지에 의지하여 난 등을 일으킨 자는 반드시 그 생에 견제(見諦)에 들어가기 때문이다. 혹은 그 설이라면 가장 빨라도 두 생이라고 인정해야 한다. 구사 논사는 구제하여 말한다. “근본지에 의지해</w:t>
      </w:r>
    </w:p>
    <w:p>
      <w:pPr>
        <w:pStyle w:val="SHTKSourceText"/>
      </w:pPr>
      <w:r>
        <w:t xml:space="preserve">起煗等者必於前生已起煗等</w:t>
      </w:r>
    </w:p>
    <w:p>
      <w:pPr>
        <w:pStyle w:val="SHTKTranslationText"/>
      </w:pPr>
      <w:r>
        <w:t xml:space="preserve">난 등을 일으키는 자는 반드시 앞 생에서 이미 난 등을 일으켰거나,</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0495a1301</w:t>
      </w:r>
      <w:r>
        <w:br/>
      </w:r>
      <w:r>
        <w:t xml:space="preserve">• 판본 정보 | 구버전·현재 CBETA XML에 공통으로 기록된다.</w:t>
      </w:r>
      <w:r>
        <w:br/>
      </w:r>
      <w:r>
        <w:t xml:space="preserve">• 저본 독법 | 已</w:t>
      </w:r>
      <w:r>
        <w:br/>
      </w:r>
      <w:r>
        <w:t xml:space="preserve">• 저본 적용 구절 | 起煗等者必於前生已起煗等</w:t>
      </w:r>
      <w:r>
        <w:br/>
      </w:r>
      <w:r>
        <w:t xml:space="preserve">• 저본 기준 한국어 번역 | 난 등을 일으키는 자는 반드시 앞 생에서 이미 난 등을 일으켰거나,</w:t>
      </w:r>
      <w:r>
        <w:br/>
      </w:r>
      <w:r>
        <w:t xml:space="preserve">• 이문 독법 | 巳</w:t>
      </w:r>
      <w:r>
        <w:br/>
      </w:r>
      <w:r>
        <w:t xml:space="preserve">• 이문 적용 구절 | 起煗等者必於前生巳起煗等</w:t>
      </w:r>
      <w:r>
        <w:br/>
      </w:r>
      <w:r>
        <w:t xml:space="preserve">• 이문 기준 한국어 번역 | 난 등을 일으키는 자는 반드시 앞 생에서 이미 난 등을 일으켰거나,</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或可第四生方能依根本地起也但言極速極遲者則顯中間多少無准。</w:t>
      </w:r>
    </w:p>
    <w:p>
      <w:pPr>
        <w:pStyle w:val="SHTKTranslationText"/>
      </w:pPr>
      <w:r>
        <w:t xml:space="preserve">혹은 제4생에야 비로소 근본지에 의지해 일으킬 수 있다.” 다만 ‘가장 빠르다’와 ‘가장 늦다’고 말하면 그 사이의 많고 적음에는 일정한 기준이 없음을 드러낸다. .</w:t>
      </w:r>
    </w:p>
    <w:p>
      <w:pPr>
        <w:pStyle w:val="SHTKPositionMarker"/>
      </w:pPr>
      <w:bookmarkStart w:id="1702" w:name="loc_0495a15"/>
      <w:r>
        <w:t xml:space="preserve">[0495a15]</w:t>
      </w:r>
      <w:bookmarkEnd w:id="1702"/>
    </w:p>
    <w:p>
      <w:pPr>
        <w:pStyle w:val="SHTKSourceText"/>
      </w:pPr>
      <w:r>
        <w:t xml:space="preserve">言三業為體者論云雖就最勝唯是意業而此思願攝起身語亦得名為順解脫分故通三業又論云遇佛出世植此善根有餘師言亦遇獨覺(解云佛及教法俱名佛世)言施一食持一戒者婆沙云有人因施一摶食乃至一淨齒木即能種植解脫種子如戰達羅等彼作是言願我因斯定得解脫或有雖設無遮大會而不能種解脫種子如無暴惡等彼謂所施皆求世間富貴名稱不求解脫</w:t>
      </w:r>
    </w:p>
    <w:p>
      <w:pPr>
        <w:pStyle w:val="SHTKTranslationText"/>
      </w:pPr>
      <w:r>
        <w:t xml:space="preserve">“삼업을 체로 삼는다”고 한 것에 대해, 논에서 말한다. “비록 가장 뛰어난 것을 기준으로 하면 오직 의 업뿐이지만, 이 사원(思願)이 신·어를 일으키는 것도 순해탈분이라 이름할 수 있으므로 삼업에 통한다.” 또 논에서 말한다. “부처가 세상에 출현했을 때 이 선근을 심는다.” 어떤 다른 논사는 “독각을 만났을 때에도 [심을 수 있다]”고 말한다. (풀이한다. 부처와 교법을 모두 불세(佛世)라 이름한다.) “한 끼를 보시하고 한 계를 지닌다”고 한 것에 대해, 《바사론》에서 말한다. “어떤 사람은 한 덩이 음식을 보시하거나 나아가 깨끗한 양치나무 하나를 보시한 인연으로 곧 해탈의 종자를 심을 수 있으니 전달라(戰達羅) 등과 같다. 그는 ‘내가 이로 인하여 반드시 해탈을 얻기를 원한다’고 말한다. 혹은 막힘없는 큰 법회를 베풀어도 해탈의 종자를 심지 못하는 이가 있으니 무폭악(無暴惡) 등과 같다. 그는 베푸는 모든 것으로 세간의 부귀와 명칭만을 구하고 해탈을 구하지 않는다.</w:t>
      </w:r>
    </w:p>
    <w:p>
      <w:pPr>
        <w:pStyle w:val="SHTKSourceText"/>
      </w:pPr>
      <w:r>
        <w:t xml:space="preserve">或有受持一晝夜八戒而種解脫或有盡形持戒不能種解脫分</w:t>
      </w:r>
    </w:p>
    <w:p>
      <w:pPr>
        <w:pStyle w:val="SHTKTranslationText"/>
      </w:pPr>
      <w:r>
        <w:t xml:space="preserve">혹은 하루 낮밤 동안 팔계를 받아 지켜서 해탈을 심는 이가 있는가 하면, 평생토록 계를 지켜도 해탈분을 심지 못하는 이도 있다.</w:t>
      </w:r>
    </w:p>
    <w:p>
      <w:pPr>
        <w:pStyle w:val="SHTKSourceText"/>
      </w:pPr>
      <w:r>
        <w:t xml:space="preserve">(已上七方便竟</w:t>
      </w:r>
    </w:p>
    <w:p>
      <w:pPr>
        <w:pStyle w:val="SHTKTranslationText"/>
      </w:pPr>
      <w:r>
        <w:t xml:space="preserve">(이상으로 칠방편이 끝난다.)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0495a2401</w:t>
      </w:r>
      <w:r>
        <w:br/>
      </w:r>
      <w:r>
        <w:t xml:space="preserve">• 판본 정보 | 구버전·현재 CBETA XML에 공통으로 기록된다.</w:t>
      </w:r>
      <w:r>
        <w:br/>
      </w:r>
      <w:r>
        <w:t xml:space="preserve">• 저본 독법 | 已</w:t>
      </w:r>
      <w:r>
        <w:br/>
      </w:r>
      <w:r>
        <w:t xml:space="preserve">• 저본 적용 구절 | (已上七方便竟</w:t>
      </w:r>
      <w:r>
        <w:br/>
      </w:r>
      <w:r>
        <w:t xml:space="preserve">• 저본 기준 한국어 번역 | (이상으로 칠방편이 끝난다.)</w:t>
      </w:r>
      <w:r>
        <w:br/>
      </w:r>
      <w:r>
        <w:t xml:space="preserve">• 이문 독법 | 巳</w:t>
      </w:r>
      <w:r>
        <w:br/>
      </w:r>
      <w:r>
        <w:t xml:space="preserve">• 이문 적용 구절 | (巳上七方便竟</w:t>
      </w:r>
      <w:r>
        <w:br/>
      </w:r>
      <w:r>
        <w:t xml:space="preserve">• 이문 기준 한국어 번역 | (이상으로 칠방편이 끝난다.)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03" w:name="loc_0495b01"/>
      <w:r>
        <w:t xml:space="preserve">[0495b01]</w:t>
      </w:r>
      <w:bookmarkEnd w:id="1703"/>
    </w:p>
    <w:p>
      <w:pPr>
        <w:pStyle w:val="SHTKSourceText"/>
      </w:pPr>
      <w:r>
        <w:t xml:space="preserve">[6]自下約聖位辨之</w:t>
      </w:r>
    </w:p>
    <w:p>
      <w:pPr>
        <w:pStyle w:val="SHTKTranslationText"/>
      </w:pPr>
      <w:r>
        <w:t xml:space="preserve">[6] 이 아래에서는 성위(聖位)를 기준으로 분별한다.</w:t>
      </w:r>
    </w:p>
    <w:p>
      <w:pPr>
        <w:pStyle w:val="SHTKNoteSummary"/>
      </w:pPr>
      <w:r>
        <w:t xml:space="preserve">교감 요약 | 견도의 십육심을 밝히는 절의 시작을 지시한다.</w:t>
      </w:r>
    </w:p>
    <w:p>
      <w:pPr>
        <w:pStyle w:val="SHTKNoteDetail"/>
      </w:pPr>
      <w:r>
        <w:t xml:space="preserve">분류 | 상세 교감·편집 정보 — 원교감(구조)</w:t>
      </w:r>
      <w:r>
        <w:br/>
      </w:r>
      <w:r>
        <w:t xml:space="preserve">• 원교감/판본 표기 | 十六心下</w:t>
      </w:r>
      <w:r>
        <w:br/>
      </w:r>
      <w:r>
        <w:t xml:space="preserve">• 교감 번호 | 0495006</w:t>
      </w:r>
      <w:r>
        <w:br/>
      </w:r>
      <w:r>
        <w:t xml:space="preserve">• 판본 정보 | 구버전·현재 CBETA XML에 공통으로 기록된다.</w:t>
      </w:r>
      <w:r>
        <w:br/>
      </w:r>
      <w:r>
        <w:t xml:space="preserve">• 저본 독법 | 해당 없음</w:t>
      </w:r>
      <w:r>
        <w:br/>
      </w:r>
      <w:r>
        <w:t xml:space="preserve">• 저본 적용 구절 | [6]自下約聖位辨之</w:t>
      </w:r>
      <w:r>
        <w:br/>
      </w:r>
      <w:r>
        <w:t xml:space="preserve">• 저본 기준 한국어 번역 | [6] 이 아래에서는 성위(聖位)를 기준으로 분별한다.</w:t>
      </w:r>
      <w:r>
        <w:br/>
      </w:r>
      <w:r>
        <w:t xml:space="preserve">• 이문 독법 | 해당 없음</w:t>
      </w:r>
      <w:r>
        <w:br/>
      </w:r>
      <w:r>
        <w:t xml:space="preserve">• 이문 적용 구절 | 해당 없음</w:t>
      </w:r>
      <w:r>
        <w:br/>
      </w:r>
      <w:r>
        <w:t xml:space="preserve">• 이문 기준 한국어 번역 | [6] 이 아래에서는 성위(聖位)를 기준으로 분별한다.</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次生法智者此觀上下八諦總十六心正理論云既於三界四聖諦境旋環粉擾作意思惟寧不能為現觀障礙初習業地於諸諦境多</w:t>
      </w:r>
    </w:p>
    <w:p>
      <w:pPr>
        <w:pStyle w:val="SHTKTranslationText"/>
      </w:pPr>
      <w:r>
        <w:t xml:space="preserve">“다음에 법지가 생긴다”고 한 것은, 이것이 상·하 팔제를 관하여 모두 십육심이 된다는 뜻이다. 《정리론》에서 말한다. “이미 삼계의 사 성제를 대상으로 빙빙 돌며 뒤섞여 작의하여 사유한다면 어찌 현관의 장애가 되지 않겠는가? 초습업의 지위에서는 여러 제의 경계에 대해 여러 번</w:t>
      </w:r>
    </w:p>
    <w:p>
      <w:pPr>
        <w:pStyle w:val="SHTKSourceText"/>
      </w:pPr>
      <w:r>
        <w:t xml:space="preserve">反旋環已淳熟故</w:t>
      </w:r>
    </w:p>
    <w:p>
      <w:pPr>
        <w:pStyle w:val="SHTKTranslationText"/>
      </w:pPr>
      <w:r>
        <w:t xml:space="preserve">되돌아 돌며 관하여 이미 순숙해졌기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0495b0401</w:t>
      </w:r>
      <w:r>
        <w:br/>
      </w:r>
      <w:r>
        <w:t xml:space="preserve">• 판본 정보 | 구버전·현재 CBETA XML에 공통으로 기록된다.</w:t>
      </w:r>
      <w:r>
        <w:br/>
      </w:r>
      <w:r>
        <w:t xml:space="preserve">• 저본 독법 | 已</w:t>
      </w:r>
      <w:r>
        <w:br/>
      </w:r>
      <w:r>
        <w:t xml:space="preserve">• 저본 적용 구절 | 反旋環已淳熟故</w:t>
      </w:r>
      <w:r>
        <w:br/>
      </w:r>
      <w:r>
        <w:t xml:space="preserve">• 저본 기준 한국어 번역 | 되돌아 돌며 관하여 이미 순숙해졌기 때문이다.”</w:t>
      </w:r>
      <w:r>
        <w:br/>
      </w:r>
      <w:r>
        <w:t xml:space="preserve">• 이문 독법 | 巳</w:t>
      </w:r>
      <w:r>
        <w:br/>
      </w:r>
      <w:r>
        <w:t xml:space="preserve">• 이문 적용 구절 | 反旋環巳淳熟故</w:t>
      </w:r>
      <w:r>
        <w:br/>
      </w:r>
      <w:r>
        <w:t xml:space="preserve">• 이문 기준 한국어 번역 | 되돌아 돌며 관하여 이미 순숙해졌기 때문이다.”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04" w:name="loc_0495b04"/>
      <w:r>
        <w:t xml:space="preserve">[0495b04]</w:t>
      </w:r>
      <w:bookmarkEnd w:id="1704"/>
    </w:p>
    <w:p>
      <w:pPr>
        <w:pStyle w:val="SHTKSourceText"/>
      </w:pPr>
      <w:r>
        <w:t xml:space="preserve">言舉後等流以為標別者謂四善根忍是有漏性今此中忍是無漏性恐濫前忍舉法智果顯是無漏與前忍別謂此能生法智是法智因</w:t>
      </w:r>
    </w:p>
    <w:p>
      <w:pPr>
        <w:pStyle w:val="SHTKTranslationText"/>
      </w:pPr>
      <w:r>
        <w:t xml:space="preserve">“뒤의 등류를 들어 표지를 삼아 구별한다”고 한 것은, 네 선근 가운데 인은 유루성인데, 지금 여기의 인은 무루성이므로 앞의 인과 혼동될까 염려하여 법지라는 결과를 들어 이것이 무루여서 앞의 인과 다름을 드러낸다는 뜻이다. 즉 이것이 법지를 낳을 수 있어 법지의 인이 되므로,</w:t>
      </w:r>
    </w:p>
    <w:p>
      <w:pPr>
        <w:pStyle w:val="SHTKSourceText"/>
      </w:pPr>
      <w:r>
        <w:t xml:space="preserve">[7]謂法智忍名如華菓樹</w:t>
      </w:r>
    </w:p>
    <w:p>
      <w:pPr>
        <w:pStyle w:val="SHTKTranslationText"/>
      </w:pPr>
      <w:r>
        <w:t xml:space="preserve">[7] 법지인이라 이름하니 꽃과 열매의 나무를 [그 열매로] 이름하는 것과 같다. [이문 검토 필요]</w:t>
      </w:r>
    </w:p>
    <w:p>
      <w:pPr>
        <w:pStyle w:val="SHTKNoteSummary"/>
      </w:pPr>
      <w:r>
        <w:t xml:space="preserve">교감 요약 | 謂자는 得자의 오자로 의심된다는 원교감이다.</w:t>
      </w:r>
    </w:p>
    <w:p>
      <w:pPr>
        <w:pStyle w:val="SHTKNoteDetail"/>
      </w:pPr>
      <w:r>
        <w:t xml:space="preserve">분류 | 상세 교감·편집 정보 — 원교감(본문 이문/편집)</w:t>
      </w:r>
      <w:r>
        <w:br/>
      </w:r>
      <w:r>
        <w:t xml:space="preserve">• 원교감/판본 표기 | 謂疑得</w:t>
      </w:r>
      <w:r>
        <w:br/>
      </w:r>
      <w:r>
        <w:t xml:space="preserve">• 교감 번호 | 0495007</w:t>
      </w:r>
      <w:r>
        <w:br/>
      </w:r>
      <w:r>
        <w:t xml:space="preserve">• 판본 정보 | 구버전·현재 CBETA XML에 공통으로 기록된다.</w:t>
      </w:r>
      <w:r>
        <w:br/>
      </w:r>
      <w:r>
        <w:t xml:space="preserve">• 저본 독법 | 謂</w:t>
      </w:r>
      <w:r>
        <w:br/>
      </w:r>
      <w:r>
        <w:t xml:space="preserve">• 저본 적용 구절 | 謂法智忍名如華菓樹</w:t>
      </w:r>
      <w:r>
        <w:br/>
      </w:r>
      <w:r>
        <w:t xml:space="preserve">• 저본 기준 한국어 번역 | 법지인이라는 이름을 설명하는 구절로 읽는다.</w:t>
      </w:r>
      <w:r>
        <w:br/>
      </w:r>
      <w:r>
        <w:t xml:space="preserve">• 이문 독법 | 得</w:t>
      </w:r>
      <w:r>
        <w:br/>
      </w:r>
      <w:r>
        <w:t xml:space="preserve">• 이문 적용 구절 | 得法智忍名如華菓樹</w:t>
      </w:r>
      <w:r>
        <w:br/>
      </w:r>
      <w:r>
        <w:t xml:space="preserve">• 이문 기준 한국어 번역 | “법지인이라는 이름을 얻는다”로 읽으면 앞 문장과 문법적으로 더 직접 연결된다.</w:t>
      </w:r>
      <w:r>
        <w:br/>
      </w:r>
      <w:r>
        <w:t xml:space="preserve">• 의미·구조 차이 | 謂/得에 따라 문장 연결 방식이 달라진다.</w:t>
      </w:r>
      <w:r>
        <w:br/>
      </w:r>
      <w:r>
        <w:t xml:space="preserve">• 한국어 해설 | 사용자 TXT의 謂를 보존하고 [이문 검토 필요]로 표시한다.</w:t>
      </w:r>
      <w:r>
        <w:br/>
      </w:r>
      <w:r>
        <w:t xml:space="preserve">• 번역 영향 판정 | [이문 검토 필요 / 문장 연결 차이]</w:t>
      </w:r>
      <w:r>
        <w:br/>
      </w:r>
      <w:r>
        <w:t xml:space="preserve">• 공식 출처 | X53n0841.xml / X53n0841 (1).xml</w:t>
      </w:r>
    </w:p>
    <w:p>
      <w:pPr>
        <w:pStyle w:val="SHTKSourceText"/>
      </w:pPr>
      <w:r>
        <w:t xml:space="preserve">正理云此無漏忍以欲苦法為其所緣名苦法忍謂於苦法無始時來身見所迷執我我所今創見彼唯苦法性忍可現前名苦法忍問上下八諦何故先觀欲界苦婆沙解云欲非定地是故先觀上二界俱定地攝故後合觀。</w:t>
      </w:r>
    </w:p>
    <w:p>
      <w:pPr>
        <w:pStyle w:val="SHTKTranslationText"/>
      </w:pPr>
      <w:r>
        <w:t xml:space="preserve">《정리론》에서 말한다. “이 무루의 인은 욕계의 고법을 소연으로 삼으므로 고법인이라 이름한다. 즉 고법에 대해 무시 이래 신 견에 미혹되어 나와 내 것이라 집착하다가 지금 처음으로 그것이 오직 고법의 성품임을 보고 인가하여 현전하므로 고법인이라 한다.” 묻는다. 상·하의 팔제 가운데 어찌하여 먼저 욕계의 고를 관하는가? 《바사론》에서는 욕계는 정지가 아니므로 먼저 관하고, 상계의 두 계는 모두 정지에 포섭되므로 뒤에 합하여 관한다고 풀이한다. .</w:t>
      </w:r>
    </w:p>
    <w:p>
      <w:pPr>
        <w:pStyle w:val="SHTKPositionMarker"/>
      </w:pPr>
      <w:bookmarkStart w:id="1705" w:name="loc_0495b11"/>
      <w:r>
        <w:t xml:space="preserve">[0495b11]</w:t>
      </w:r>
      <w:bookmarkEnd w:id="1705"/>
    </w:p>
    <w:p>
      <w:pPr>
        <w:pStyle w:val="SHTKSourceText"/>
      </w:pPr>
      <w:r>
        <w:t xml:space="preserve">言此後境智與前相似故立類名者如上界苦智與欲界苦智一類是同故名為類又論結云以後隨前而證境故昔云此忍義亦同也。</w:t>
      </w:r>
    </w:p>
    <w:p>
      <w:pPr>
        <w:pStyle w:val="SHTKTranslationText"/>
      </w:pPr>
      <w:r>
        <w:t xml:space="preserve">“이 뒤의 경계와 지가 앞과 서로 비슷하기 때문에 유(類)라는 이름을 세운다”고 한 것은, 예컨대 상계의 고 지가 욕계의 고지와 한 종류로 같기 때문에 유라 이름하는 것이다. 또 논에서 맺어 말한다. “뒤의 것이 앞의 것을 따라 경계를 증득하기 때문이다.” 예전에는 “이 인도 뜻이 또한 같다”고 하였다. .</w:t>
      </w:r>
    </w:p>
    <w:p>
      <w:pPr>
        <w:pStyle w:val="SHTKPositionMarker"/>
      </w:pPr>
      <w:bookmarkStart w:id="1706" w:name="loc_0495b14"/>
      <w:r>
        <w:t xml:space="preserve">[0495b14]</w:t>
      </w:r>
      <w:bookmarkEnd w:id="1706"/>
    </w:p>
    <w:p>
      <w:pPr>
        <w:pStyle w:val="SHTKSourceText"/>
      </w:pPr>
      <w:r>
        <w:t xml:space="preserve">言此有三種者述三現觀別也唯慧能見餘心心所非慧性故不能見諦但名為緣其四相等非心法故不能緣境而與慧等同一事業故得名為事現觀也是則慧具三名相應法名有二四相等但一名也。</w:t>
      </w:r>
    </w:p>
    <w:p>
      <w:pPr>
        <w:pStyle w:val="SHTKTranslationText"/>
      </w:pPr>
      <w:r>
        <w:t xml:space="preserve">“여기에 세 종류가 있다”고 한 것은 세 가지 현관의 차별을 서술한 것이다. 오직 혜만 능히 보고, 나머지 심·심소는 혜의 성질이 아니므로 제를 볼 수 없다. 다만 반연한다고 이름할 뿐이다. 그 사상(四相) 등은 심법이 아니므로 경계를 반연할 수 없지만, 혜 등과 동일한 사업을 함께하기 때문에 사현관(事現觀)이라 이름할 수 있다. 그러므로 혜는 세 이름을 모두 갖추고, 상응법은 두 이름을 가지며, 사상 등은 다만 하나의 이름만 가진다. .</w:t>
      </w:r>
    </w:p>
    <w:p>
      <w:pPr>
        <w:pStyle w:val="SHTKPositionMarker"/>
      </w:pPr>
      <w:bookmarkStart w:id="1707" w:name="loc_0495b18"/>
      <w:r>
        <w:t xml:space="preserve">[0495b18]</w:t>
      </w:r>
      <w:bookmarkEnd w:id="1707"/>
    </w:p>
    <w:p>
      <w:pPr>
        <w:pStyle w:val="SHTKSourceText"/>
      </w:pPr>
      <w:r>
        <w:t xml:space="preserve">言或由見惑至不能淳熟者第二釋生名也婆沙云復次有身見等</w:t>
      </w:r>
    </w:p>
    <w:p>
      <w:pPr>
        <w:pStyle w:val="SHTKTranslationText"/>
      </w:pPr>
      <w:r>
        <w:t xml:space="preserve">“혹은 견혹으로 말미암아 … 순숙해질 수 없다”고 한 것은 ‘생(生)’이라는 이름의 두 번째 풀이이다. 《바사론》에서 말한다. “또 유신견 등은</w:t>
      </w:r>
    </w:p>
    <w:p>
      <w:pPr>
        <w:pStyle w:val="SHTKSourceText"/>
      </w:pPr>
      <w:r>
        <w:t xml:space="preserve">剛強難伏如獸𢤱悷故說名生</w:t>
      </w:r>
    </w:p>
    <w:p>
      <w:pPr>
        <w:pStyle w:val="SHTKTranslationText"/>
      </w:pPr>
      <w:r>
        <w:t xml:space="preserve">강하고 굳세어 제압하기 어렵기가 짐승이 사납고 거친 것과 같으므로 생이라 이름한다.”</w:t>
      </w:r>
    </w:p>
    <w:p>
      <w:pPr>
        <w:pStyle w:val="SHTKNoteSummary"/>
      </w:pPr>
      <w:r>
        <w:t xml:space="preserve">외자 정보 — CB00395</w:t>
      </w:r>
    </w:p>
    <w:p>
      <w:pPr>
        <w:pStyle w:val="SHTKNoteDetail"/>
      </w:pPr>
      <w:r>
        <w:t xml:space="preserve">• 발생 층위 | 본문</w:t>
      </w:r>
      <w:r>
        <w:br/>
      </w:r>
      <w:r>
        <w:t xml:space="preserve">• 사용자 TXT 표기 | 𢤱</w:t>
      </w:r>
      <w:r>
        <w:br/>
      </w:r>
      <w:r>
        <w:t xml:space="preserve">• 조자식 | [怡-台+龍]</w:t>
      </w:r>
      <w:r>
        <w:br/>
      </w:r>
      <w:r>
        <w:t xml:space="preserve">• CBETA 정규화자 | 없음</w:t>
      </w:r>
      <w:r>
        <w:br/>
      </w:r>
      <w:r>
        <w:t xml:space="preserve">• Unicode | U+22931</w:t>
      </w:r>
      <w:r>
        <w:br/>
      </w:r>
      <w:r>
        <w:t xml:space="preserve">• CBETA PUA | U+F018B</w:t>
      </w:r>
      <w:r>
        <w:br/>
      </w:r>
      <w:r>
        <w:t xml:space="preserve">• 이미지 상태 | [이미지 참조 확인 / 실제 GIF 파일 미확인]</w:t>
      </w:r>
      <w:r>
        <w:br/>
      </w:r>
      <w:r>
        <w:t xml:space="preserve">• 처리 | 사용자 TXT의 실제 문자를 그대로 보존하며 임의 통용자·이미지로 대체하지 않는다.</w:t>
      </w:r>
    </w:p>
    <w:p>
      <w:pPr>
        <w:pStyle w:val="SHTKSourceText"/>
      </w:pPr>
      <w:r>
        <w:t xml:space="preserve">。</w:t>
      </w:r>
    </w:p>
    <w:p>
      <w:pPr>
        <w:pStyle w:val="SHTKTranslationText"/>
      </w:pPr>
      <w:r>
        <w:t xml:space="preserve">.</w:t>
      </w:r>
    </w:p>
    <w:p>
      <w:pPr>
        <w:pStyle w:val="SHTKPositionMarker"/>
      </w:pPr>
      <w:bookmarkStart w:id="1708" w:name="loc_0495b20"/>
      <w:r>
        <w:t xml:space="preserve">[0495b20]</w:t>
      </w:r>
      <w:bookmarkEnd w:id="1708"/>
    </w:p>
    <w:p>
      <w:pPr>
        <w:pStyle w:val="SHTKSourceText"/>
      </w:pPr>
      <w:r>
        <w:t xml:space="preserve">言二釋同前者謂依主持業同前正性離生也詳其正性之名即通涅槃及與見道離生決定唯目見道故此二名皆通兩釋。</w:t>
      </w:r>
    </w:p>
    <w:p>
      <w:pPr>
        <w:pStyle w:val="SHTKTranslationText"/>
      </w:pPr>
      <w:r>
        <w:t xml:space="preserve">“두 풀이가 앞과 같다”고 한 것은, 의주석과 지업석이 앞의 ‘정성리생’과 같다는 뜻이다. 자세히 말하면 ‘정성’이라는 이름은 열반과 견도에 모두 통하지만, ‘리생’은 결정코 오직 견도를 가리킨다. 그러므로 이 두 이름은 모두 두 풀이에 통한다. .</w:t>
      </w:r>
    </w:p>
    <w:p>
      <w:pPr>
        <w:pStyle w:val="SHTKPositionMarker"/>
      </w:pPr>
      <w:bookmarkStart w:id="1709" w:name="loc_0495b22"/>
      <w:r>
        <w:t xml:space="preserve">[0495b22]</w:t>
      </w:r>
      <w:bookmarkEnd w:id="1709"/>
    </w:p>
    <w:p>
      <w:pPr>
        <w:pStyle w:val="SHTKSourceText"/>
      </w:pPr>
      <w:r>
        <w:t xml:space="preserve">苦法智忍名為入者</w:t>
      </w:r>
    </w:p>
    <w:p>
      <w:pPr>
        <w:pStyle w:val="SHTKTranslationText"/>
      </w:pPr>
      <w:r>
        <w:t xml:space="preserve">“고법지인을 들어감이라 이름한다”고 한 것에 대해,</w:t>
      </w:r>
    </w:p>
    <w:p>
      <w:pPr>
        <w:pStyle w:val="SHTKSourceText"/>
      </w:pPr>
      <w:r>
        <w:t xml:space="preserve">論云此忍生已得聖者</w:t>
      </w:r>
    </w:p>
    <w:p>
      <w:pPr>
        <w:pStyle w:val="SHTKTranslationText"/>
      </w:pPr>
      <w:r>
        <w:t xml:space="preserve">논에서 말한다. “이 인이 생겨난 뒤에 성자라는</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0495b2301</w:t>
      </w:r>
      <w:r>
        <w:br/>
      </w:r>
      <w:r>
        <w:t xml:space="preserve">• 판본 정보 | 구버전·현재 CBETA XML에 공통으로 기록된다.</w:t>
      </w:r>
      <w:r>
        <w:br/>
      </w:r>
      <w:r>
        <w:t xml:space="preserve">• 저본 독법 | 已</w:t>
      </w:r>
      <w:r>
        <w:br/>
      </w:r>
      <w:r>
        <w:t xml:space="preserve">• 저본 적용 구절 | 論云此忍生已得聖者</w:t>
      </w:r>
      <w:r>
        <w:br/>
      </w:r>
      <w:r>
        <w:t xml:space="preserve">• 저본 기준 한국어 번역 | 논에서 말한다. “이 인이 생겨난 뒤에 성자라는</w:t>
      </w:r>
      <w:r>
        <w:br/>
      </w:r>
      <w:r>
        <w:t xml:space="preserve">• 이문 독법 | 巳</w:t>
      </w:r>
      <w:r>
        <w:br/>
      </w:r>
      <w:r>
        <w:t xml:space="preserve">• 이문 적용 구절 | 論云此忍生巳得聖者</w:t>
      </w:r>
      <w:r>
        <w:br/>
      </w:r>
      <w:r>
        <w:t xml:space="preserve">• 이문 기준 한국어 번역 | 논에서 말한다. “이 인이 생겨난 뒤에 성자라는</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名此在未來捨異生性故</w:t>
      </w:r>
    </w:p>
    <w:p>
      <w:pPr>
        <w:pStyle w:val="SHTKTranslationText"/>
      </w:pPr>
      <w:r>
        <w:t xml:space="preserve">이름을 얻으니, 이것이 미래에 있을 때 이생성을 버리기 때문이다.”</w:t>
      </w:r>
    </w:p>
    <w:p>
      <w:pPr>
        <w:pStyle w:val="SHTKSourceText"/>
      </w:pPr>
      <w:r>
        <w:t xml:space="preserve">解云如燈生時正能滅暗住時已滅</w:t>
      </w:r>
    </w:p>
    <w:p>
      <w:pPr>
        <w:pStyle w:val="SHTKTranslationText"/>
      </w:pPr>
      <w:r>
        <w:t xml:space="preserve">풀이한다. 등불은 생길 때 바로 어둠을 없애고, 머물 때에는 이미 없앤 것과 같다.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0495b2401</w:t>
      </w:r>
      <w:r>
        <w:br/>
      </w:r>
      <w:r>
        <w:t xml:space="preserve">• 판본 정보 | 구버전·현재 CBETA XML에 공통으로 기록된다.</w:t>
      </w:r>
      <w:r>
        <w:br/>
      </w:r>
      <w:r>
        <w:t xml:space="preserve">• 저본 독법 | 已</w:t>
      </w:r>
      <w:r>
        <w:br/>
      </w:r>
      <w:r>
        <w:t xml:space="preserve">• 저본 적용 구절 | 解云如燈生時正能滅暗住時已滅</w:t>
      </w:r>
      <w:r>
        <w:br/>
      </w:r>
      <w:r>
        <w:t xml:space="preserve">• 저본 기준 한국어 번역 | 풀이한다. 등불은 생길 때 바로 어둠을 없애고, 머물 때에는 이미 없앤 것과 같다.</w:t>
      </w:r>
      <w:r>
        <w:br/>
      </w:r>
      <w:r>
        <w:t xml:space="preserve">• 이문 독법 | 巳</w:t>
      </w:r>
      <w:r>
        <w:br/>
      </w:r>
      <w:r>
        <w:t xml:space="preserve">• 이문 적용 구절 | 解云如燈生時正能滅暗住時巳滅</w:t>
      </w:r>
      <w:r>
        <w:br/>
      </w:r>
      <w:r>
        <w:t xml:space="preserve">• 이문 기준 한국어 번역 | 풀이한다. 등불은 생길 때 바로 어둠을 없애고, 머물 때에는 이미 없앤 것과 같다.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生相生時正能生法住時已生</w:t>
      </w:r>
    </w:p>
    <w:p>
      <w:pPr>
        <w:pStyle w:val="SHTKTranslationText"/>
      </w:pPr>
      <w:r>
        <w:t xml:space="preserve">생상은 생길 때 바로 법을 생기게 하고, 머물 때에는 이미 생긴 것이다.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0495c0101</w:t>
      </w:r>
      <w:r>
        <w:br/>
      </w:r>
      <w:r>
        <w:t xml:space="preserve">• 판본 정보 | 구버전·현재 CBETA XML에 공통으로 기록된다.</w:t>
      </w:r>
      <w:r>
        <w:br/>
      </w:r>
      <w:r>
        <w:t xml:space="preserve">• 저본 독법 | 已</w:t>
      </w:r>
      <w:r>
        <w:br/>
      </w:r>
      <w:r>
        <w:t xml:space="preserve">• 저본 적용 구절 | 生相生時正能生法住時已生</w:t>
      </w:r>
      <w:r>
        <w:br/>
      </w:r>
      <w:r>
        <w:t xml:space="preserve">• 저본 기준 한국어 번역 | 생상은 생길 때 바로 법을 생기게 하고, 머물 때에는 이미 생긴 것이다.</w:t>
      </w:r>
      <w:r>
        <w:br/>
      </w:r>
      <w:r>
        <w:t xml:space="preserve">• 이문 독법 | 巳</w:t>
      </w:r>
      <w:r>
        <w:br/>
      </w:r>
      <w:r>
        <w:t xml:space="preserve">• 이문 적용 구절 | 生相生時正能生法住時巳生</w:t>
      </w:r>
      <w:r>
        <w:br/>
      </w:r>
      <w:r>
        <w:t xml:space="preserve">• 이문 기준 한국어 번역 | 생상은 생길 때 바로 법을 생기게 하고, 머물 때에는 이미 생긴 것이다.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此忍亦於生時正捨異</w:t>
      </w:r>
    </w:p>
    <w:p>
      <w:pPr>
        <w:pStyle w:val="SHTKTranslationText"/>
      </w:pPr>
      <w:r>
        <w:t xml:space="preserve">이 인도 또한 생길 때 바로 이</w:t>
      </w:r>
    </w:p>
    <w:p>
      <w:pPr>
        <w:pStyle w:val="SHTKSourceText"/>
      </w:pPr>
      <w:r>
        <w:t xml:space="preserve">生性住時已捨故</w:t>
      </w:r>
    </w:p>
    <w:p>
      <w:pPr>
        <w:pStyle w:val="SHTKTranslationText"/>
      </w:pPr>
      <w:r>
        <w:t xml:space="preserve">생성을 버리고, 머물 때에는 이미 버렸기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0495c0102</w:t>
      </w:r>
      <w:r>
        <w:br/>
      </w:r>
      <w:r>
        <w:t xml:space="preserve">• 판본 정보 | 구버전·현재 CBETA XML에 공통으로 기록된다.</w:t>
      </w:r>
      <w:r>
        <w:br/>
      </w:r>
      <w:r>
        <w:t xml:space="preserve">• 저본 독법 | 已</w:t>
      </w:r>
      <w:r>
        <w:br/>
      </w:r>
      <w:r>
        <w:t xml:space="preserve">• 저본 적용 구절 | 生性住時已捨故</w:t>
      </w:r>
      <w:r>
        <w:br/>
      </w:r>
      <w:r>
        <w:t xml:space="preserve">• 저본 기준 한국어 번역 | 생성을 버리고, 머물 때에는 이미 버렸기 때문이다.</w:t>
      </w:r>
      <w:r>
        <w:br/>
      </w:r>
      <w:r>
        <w:t xml:space="preserve">• 이문 독법 | 巳</w:t>
      </w:r>
      <w:r>
        <w:br/>
      </w:r>
      <w:r>
        <w:t xml:space="preserve">• 이문 적용 구절 | 生性住時巳捨故</w:t>
      </w:r>
      <w:r>
        <w:br/>
      </w:r>
      <w:r>
        <w:t xml:space="preserve">• 이문 기준 한국어 번역 | 생성을 버리고, 머물 때에는 이미 버렸기 때문이다.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10" w:name="loc_0495c02"/>
      <w:r>
        <w:t xml:space="preserve">[0495c02]</w:t>
      </w:r>
      <w:bookmarkEnd w:id="1710"/>
    </w:p>
    <w:p>
      <w:pPr>
        <w:pStyle w:val="SHTKSourceText"/>
      </w:pPr>
      <w:r>
        <w:t xml:space="preserve">[8]言不為惑得之所隔礙者</w:t>
      </w:r>
    </w:p>
    <w:p>
      <w:pPr>
        <w:pStyle w:val="SHTKTranslationText"/>
      </w:pPr>
      <w:r>
        <w:t xml:space="preserve">[8] “혹의 득에 가로막히지 않는다”고 한 것은,</w:t>
      </w:r>
    </w:p>
    <w:p>
      <w:pPr>
        <w:pStyle w:val="SHTKNoteSummary"/>
      </w:pPr>
      <w:r>
        <w:t xml:space="preserve">교감 요약 | 견도에서 인(忍)과 지(智)의 차례를 밝히는 절을 지시한다.</w:t>
      </w:r>
    </w:p>
    <w:p>
      <w:pPr>
        <w:pStyle w:val="SHTKNoteDetail"/>
      </w:pPr>
      <w:r>
        <w:t xml:space="preserve">분류 | 상세 교감·편집 정보 — 원교감(구조)</w:t>
      </w:r>
      <w:r>
        <w:br/>
      </w:r>
      <w:r>
        <w:t xml:space="preserve">• 원교감/판본 표기 | 忍智次第下</w:t>
      </w:r>
      <w:r>
        <w:br/>
      </w:r>
      <w:r>
        <w:t xml:space="preserve">• 교감 번호 | 0495008</w:t>
      </w:r>
      <w:r>
        <w:br/>
      </w:r>
      <w:r>
        <w:t xml:space="preserve">• 판본 정보 | 구버전·현재 CBETA XML에 공통으로 기록된다.</w:t>
      </w:r>
      <w:r>
        <w:br/>
      </w:r>
      <w:r>
        <w:t xml:space="preserve">• 저본 독법 | 해당 없음</w:t>
      </w:r>
      <w:r>
        <w:br/>
      </w:r>
      <w:r>
        <w:t xml:space="preserve">• 저본 적용 구절 | [8]言不為惑得之所隔礙者</w:t>
      </w:r>
      <w:r>
        <w:br/>
      </w:r>
      <w:r>
        <w:t xml:space="preserve">• 저본 기준 한국어 번역 | [8] “혹의 득에 가로막히지 않는다”고 한 것은,</w:t>
      </w:r>
      <w:r>
        <w:br/>
      </w:r>
      <w:r>
        <w:t xml:space="preserve">• 이문 독법 | 해당 없음</w:t>
      </w:r>
      <w:r>
        <w:br/>
      </w:r>
      <w:r>
        <w:t xml:space="preserve">• 이문 적용 구절 | 해당 없음</w:t>
      </w:r>
      <w:r>
        <w:br/>
      </w:r>
      <w:r>
        <w:t xml:space="preserve">• 이문 기준 한국어 번역 | [8] “혹의 득에 가로막히지 않는다”고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謂斷惑時惑體不現但斷其得故言不為得礙正理難云經主釋言約斷惑得無能隔礙故名無間道者若爾解脫亦應名無間約與離繫得俱亦無能隔礙故應作是釋無間隔故名為無間無間即道名無間道是無同類道能為間隔令於解</w:t>
      </w:r>
    </w:p>
    <w:p>
      <w:pPr>
        <w:pStyle w:val="SHTKTranslationText"/>
      </w:pPr>
      <w:r>
        <w:t xml:space="preserve">혹을 끊을 때 혹의 체는 현전하지 않고 다만 그 득을 끊기 때문에 ‘득에 막히지 않는다’고 말한 것이다. 《정리론》에서는 논난하여 말한다. “경주(經主)는 ‘혹의 득을 끊는 것을 기준으로 능히 가로막는 것이 없기 때문에 무간도라 한다’고 풀이하였다. 그렇다면 해탈도 또한 무간이라 이름해야 한다. 이계의 득과 함께한다는 것을 기준으로 해도 역시 능히 가로막는 것이 없기 때문이다. 마땅히 이렇게 풀이해야 한다. ‘간격이 없기 때문에 무간이라 이름한다. 무간이 곧 도이므로 무간도라 한다. 이는 같은 종류의 도가 중간을 막아 해</w:t>
      </w:r>
    </w:p>
    <w:p>
      <w:pPr>
        <w:pStyle w:val="SHTKSourceText"/>
      </w:pPr>
      <w:r>
        <w:t xml:space="preserve">脫道不為[9]相續</w:t>
      </w:r>
    </w:p>
    <w:p>
      <w:pPr>
        <w:pStyle w:val="SHTKTranslationText"/>
      </w:pPr>
      <w:r>
        <w:t xml:space="preserve">탈도에 대해 [9] `상속연`이 되지 않는다는 뜻이다. [구문 불확실]</w:t>
      </w:r>
    </w:p>
    <w:p>
      <w:pPr>
        <w:pStyle w:val="SHTKNoteSummary"/>
      </w:pPr>
      <w:r>
        <w:t xml:space="preserve">교감 요약 | 논에는 相續 두 글자가 없다고 밝힌다.</w:t>
      </w:r>
    </w:p>
    <w:p>
      <w:pPr>
        <w:pStyle w:val="SHTKNoteDetail"/>
      </w:pPr>
      <w:r>
        <w:t xml:space="preserve">분류 | 상세 교감·편집 정보 — 원교감(본문 이문/편집)</w:t>
      </w:r>
      <w:r>
        <w:br/>
      </w:r>
      <w:r>
        <w:t xml:space="preserve">• 원교감/판본 표기 | 論無相續二字</w:t>
      </w:r>
      <w:r>
        <w:br/>
      </w:r>
      <w:r>
        <w:t xml:space="preserve">• 교감 번호 | 0495009</w:t>
      </w:r>
      <w:r>
        <w:br/>
      </w:r>
      <w:r>
        <w:t xml:space="preserve">• 판본 정보 | 구버전·현재 CBETA XML에 공통으로 기록된다.</w:t>
      </w:r>
      <w:r>
        <w:br/>
      </w:r>
      <w:r>
        <w:t xml:space="preserve">• 저본 독법 | 相續</w:t>
      </w:r>
      <w:r>
        <w:br/>
      </w:r>
      <w:r>
        <w:t xml:space="preserve">• 저본 적용 구절 | 不為相續緣義</w:t>
      </w:r>
      <w:r>
        <w:br/>
      </w:r>
      <w:r>
        <w:t xml:space="preserve">• 저본 기준 한국어 번역 | 탈도에 대해 상속연이 되지 않는다는 뜻이다.</w:t>
      </w:r>
      <w:r>
        <w:br/>
      </w:r>
      <w:r>
        <w:t xml:space="preserve">• 이문 독법 | (없음)</w:t>
      </w:r>
      <w:r>
        <w:br/>
      </w:r>
      <w:r>
        <w:t xml:space="preserve">• 이문 적용 구절 | 不為緣義</w:t>
      </w:r>
      <w:r>
        <w:br/>
      </w:r>
      <w:r>
        <w:t xml:space="preserve">• 이문 기준 한국어 번역 | 상속이 빠지면 단순히 “연이 되지 않는다”는 문구가 된다.</w:t>
      </w:r>
      <w:r>
        <w:br/>
      </w:r>
      <w:r>
        <w:t xml:space="preserve">• 의미·구조 차이 | 현 저본 구문 자체가 무간도의 통상 설명과 매끄럽게 맞지 않고, 이문도 문제를 완전히 해소하지 않는다.</w:t>
      </w:r>
      <w:r>
        <w:br/>
      </w:r>
      <w:r>
        <w:t xml:space="preserve">• 한국어 해설 | 저본을 임의 교정하지 않고 [구문 불확실]로 표시한다.</w:t>
      </w:r>
      <w:r>
        <w:br/>
      </w:r>
      <w:r>
        <w:t xml:space="preserve">• 번역 영향 판정 | [구문 불확실 / 이문 검토 필요]</w:t>
      </w:r>
      <w:r>
        <w:br/>
      </w:r>
      <w:r>
        <w:t xml:space="preserve">• 공식 출처 | X53n0841.xml / X53n0841 (1).xml</w:t>
      </w:r>
    </w:p>
    <w:p>
      <w:pPr>
        <w:pStyle w:val="SHTKSourceText"/>
      </w:pPr>
      <w:r>
        <w:t xml:space="preserve">緣義諸無間道唯一剎那諸解脫道或相續故。</w:t>
      </w:r>
    </w:p>
    <w:p>
      <w:pPr>
        <w:pStyle w:val="SHTKTranslationText"/>
      </w:pPr>
      <w:r>
        <w:t xml:space="preserve">뜻이다. 모든 무간도는 오직 한 찰 나이지만 모든 해탈도는 혹 상속하기 때문이다.’” .</w:t>
      </w:r>
    </w:p>
    <w:p>
      <w:pPr>
        <w:pStyle w:val="SHTKPositionMarker"/>
      </w:pPr>
      <w:bookmarkStart w:id="1711" w:name="loc_0495c08"/>
      <w:r>
        <w:t xml:space="preserve">[0495c08]</w:t>
      </w:r>
      <w:bookmarkEnd w:id="1711"/>
    </w:p>
    <w:p>
      <w:pPr>
        <w:pStyle w:val="SHTKSourceText"/>
      </w:pPr>
      <w:r>
        <w:t xml:space="preserve">忍如駈賊者喻惑得出身也。</w:t>
      </w:r>
    </w:p>
    <w:p>
      <w:pPr>
        <w:pStyle w:val="SHTKTranslationText"/>
      </w:pPr>
      <w:r>
        <w:t xml:space="preserve">“인은 도적을 몰아내는 것과 같다”고 한 것은 혹의 득이 몸에서 나가는 것을 비유한 것이다. .</w:t>
      </w:r>
    </w:p>
    <w:p>
      <w:pPr>
        <w:pStyle w:val="SHTKPositionMarker"/>
      </w:pPr>
      <w:bookmarkStart w:id="1712" w:name="loc_0495c08_2"/>
      <w:r>
        <w:t xml:space="preserve">[0495c08]</w:t>
      </w:r>
      <w:bookmarkEnd w:id="1712"/>
    </w:p>
    <w:p>
      <w:pPr>
        <w:pStyle w:val="SHTKSourceText"/>
      </w:pPr>
      <w:r>
        <w:t xml:space="preserve">智如閇戶者喻令惑得不入身也。</w:t>
      </w:r>
    </w:p>
    <w:p>
      <w:pPr>
        <w:pStyle w:val="SHTKTranslationText"/>
      </w:pPr>
      <w:r>
        <w:t xml:space="preserve">“지는 문을 닫는 것과 같다”고 한 것은 혹의 득이 몸에 들어오지 못하게 하는 것을 비유한 것이다. .</w:t>
      </w:r>
    </w:p>
    <w:p>
      <w:pPr>
        <w:pStyle w:val="SHTKPositionMarker"/>
      </w:pPr>
      <w:bookmarkStart w:id="1713" w:name="loc_0495c10"/>
      <w:r>
        <w:t xml:space="preserve">[0495c10]</w:t>
      </w:r>
      <w:bookmarkEnd w:id="1713"/>
    </w:p>
    <w:p>
      <w:pPr>
        <w:pStyle w:val="SHTKSourceText"/>
      </w:pPr>
      <w:r>
        <w:t xml:space="preserve">[10]言前十五心名為見道者</w:t>
      </w:r>
    </w:p>
    <w:p>
      <w:pPr>
        <w:pStyle w:val="SHTKTranslationText"/>
      </w:pPr>
      <w:r>
        <w:t xml:space="preserve">[10] “앞의 십오심을 견도라 이름한다”고 한 것은,</w:t>
      </w:r>
    </w:p>
    <w:p>
      <w:pPr>
        <w:pStyle w:val="SHTKNoteSummary"/>
      </w:pPr>
      <w:r>
        <w:t xml:space="preserve">교감 요약 | 견도와 수도의 구별을 밝히는 절을 지시한다.</w:t>
      </w:r>
    </w:p>
    <w:p>
      <w:pPr>
        <w:pStyle w:val="SHTKNoteDetail"/>
      </w:pPr>
      <w:r>
        <w:t xml:space="preserve">분류 | 상세 교감·편집 정보 — 원교감(구조)</w:t>
      </w:r>
      <w:r>
        <w:br/>
      </w:r>
      <w:r>
        <w:t xml:space="preserve">• 원교감/판본 표기 | 見修道別下</w:t>
      </w:r>
      <w:r>
        <w:br/>
      </w:r>
      <w:r>
        <w:t xml:space="preserve">• 교감 번호 | 0495010</w:t>
      </w:r>
      <w:r>
        <w:br/>
      </w:r>
      <w:r>
        <w:t xml:space="preserve">• 판본 정보 | 구버전·현재 CBETA XML에 공통으로 기록된다.</w:t>
      </w:r>
      <w:r>
        <w:br/>
      </w:r>
      <w:r>
        <w:t xml:space="preserve">• 저본 독법 | 해당 없음</w:t>
      </w:r>
      <w:r>
        <w:br/>
      </w:r>
      <w:r>
        <w:t xml:space="preserve">• 저본 적용 구절 | [10]言前十五心名為見道者</w:t>
      </w:r>
      <w:r>
        <w:br/>
      </w:r>
      <w:r>
        <w:t xml:space="preserve">• 저본 기준 한국어 번역 | [10] “앞의 십오심을 견도라 이름한다”고 한 것은,</w:t>
      </w:r>
      <w:r>
        <w:br/>
      </w:r>
      <w:r>
        <w:t xml:space="preserve">• 이문 독법 | 해당 없음</w:t>
      </w:r>
      <w:r>
        <w:br/>
      </w:r>
      <w:r>
        <w:t xml:space="preserve">• 이문 적용 구절 | 해당 없음</w:t>
      </w:r>
      <w:r>
        <w:br/>
      </w:r>
      <w:r>
        <w:t xml:space="preserve">• 이문 기준 한국어 번역 | [10] “앞의 십오심을 견도라 이름한다”고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謂從道類忍已前十五心也</w:t>
      </w:r>
    </w:p>
    <w:p>
      <w:pPr>
        <w:pStyle w:val="SHTKTranslationText"/>
      </w:pPr>
      <w:r>
        <w:t xml:space="preserve">도류인 이전의 십오심을 말한다.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0495c1001</w:t>
      </w:r>
      <w:r>
        <w:br/>
      </w:r>
      <w:r>
        <w:t xml:space="preserve">• 판본 정보 | 구버전·현재 CBETA XML에 공통으로 기록된다.</w:t>
      </w:r>
      <w:r>
        <w:br/>
      </w:r>
      <w:r>
        <w:t xml:space="preserve">• 저본 독법 | 已</w:t>
      </w:r>
      <w:r>
        <w:br/>
      </w:r>
      <w:r>
        <w:t xml:space="preserve">• 저본 적용 구절 | 謂從道類忍已前十五心也</w:t>
      </w:r>
      <w:r>
        <w:br/>
      </w:r>
      <w:r>
        <w:t xml:space="preserve">• 저본 기준 한국어 번역 | 도류인 이전의 십오심을 말한다.</w:t>
      </w:r>
      <w:r>
        <w:br/>
      </w:r>
      <w:r>
        <w:t xml:space="preserve">• 이문 독법 | 巳</w:t>
      </w:r>
      <w:r>
        <w:br/>
      </w:r>
      <w:r>
        <w:t xml:space="preserve">• 이문 적용 구절 | 謂從道類忍巳前十五心也</w:t>
      </w:r>
      <w:r>
        <w:br/>
      </w:r>
      <w:r>
        <w:t xml:space="preserve">• 이문 기준 한국어 번역 | 도류인 이전의 십오심을 말한다.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忍名為見智名為智</w:t>
      </w:r>
    </w:p>
    <w:p>
      <w:pPr>
        <w:pStyle w:val="SHTKTranslationText"/>
      </w:pPr>
      <w:r>
        <w:t xml:space="preserve">인은 견이라 이름하고 지는 지라 이름한다.</w:t>
      </w:r>
    </w:p>
    <w:p>
      <w:pPr>
        <w:pStyle w:val="SHTKSourceText"/>
      </w:pPr>
      <w:r>
        <w:t xml:space="preserve">至十五心於一一諦理皆已見</w:t>
      </w:r>
    </w:p>
    <w:p>
      <w:pPr>
        <w:pStyle w:val="SHTKTranslationText"/>
      </w:pPr>
      <w:r>
        <w:t xml:space="preserve">십오심에 이르면 하나하나의 제리에 대해서 모두 이미 보았으므로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0495c1101</w:t>
      </w:r>
      <w:r>
        <w:br/>
      </w:r>
      <w:r>
        <w:t xml:space="preserve">• 판본 정보 | 구버전·현재 CBETA XML에 공통으로 기록된다.</w:t>
      </w:r>
      <w:r>
        <w:br/>
      </w:r>
      <w:r>
        <w:t xml:space="preserve">• 저본 독법 | 已</w:t>
      </w:r>
      <w:r>
        <w:br/>
      </w:r>
      <w:r>
        <w:t xml:space="preserve">• 저본 적용 구절 | 至十五心於一一諦理皆已見</w:t>
      </w:r>
      <w:r>
        <w:br/>
      </w:r>
      <w:r>
        <w:t xml:space="preserve">• 저본 기준 한국어 번역 | 십오심에 이르면 하나하나의 제리에 대해서 모두 이미 보았으므로</w:t>
      </w:r>
      <w:r>
        <w:br/>
      </w:r>
      <w:r>
        <w:t xml:space="preserve">• 이문 독법 | 巳</w:t>
      </w:r>
      <w:r>
        <w:br/>
      </w:r>
      <w:r>
        <w:t xml:space="preserve">• 이문 적용 구절 | 至十五心於一一諦理皆巳見</w:t>
      </w:r>
      <w:r>
        <w:br/>
      </w:r>
      <w:r>
        <w:t xml:space="preserve">• 이문 기준 한국어 번역 | 십오심에 이르면 하나하나의 제리에 대해서 모두 이미 보았으므로</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故無未曾見雖知八諦未得周盡今明見道不明知道故無有失若說知道十六方周。</w:t>
      </w:r>
    </w:p>
    <w:p>
      <w:pPr>
        <w:pStyle w:val="SHTKTranslationText"/>
      </w:pPr>
      <w:r>
        <w:t xml:space="preserve">아직 보지 못한 것이 없다. 비록 팔제를 알았으나 아직 두루 다 알지는 못했다. 지금은 견도를 밝히는 것이지 ‘지도(知道)’를 밝히는 것이 아니므로 잘못이 없다. 만약 지도를 말한다면 십육심에서야 비로소 두루 갖춘다. .</w:t>
      </w:r>
    </w:p>
    <w:p>
      <w:pPr>
        <w:pStyle w:val="SHTKPositionMarker"/>
      </w:pPr>
      <w:bookmarkStart w:id="1714" w:name="loc_0495c13"/>
      <w:r>
        <w:t xml:space="preserve">[0495c13]</w:t>
      </w:r>
      <w:bookmarkEnd w:id="1714"/>
    </w:p>
    <w:p>
      <w:pPr>
        <w:pStyle w:val="SHTKSourceText"/>
      </w:pPr>
      <w:r>
        <w:t xml:space="preserve">言如修習曾見者舉例釋也</w:t>
      </w:r>
    </w:p>
    <w:p>
      <w:pPr>
        <w:pStyle w:val="SHTKTranslationText"/>
      </w:pPr>
      <w:r>
        <w:t xml:space="preserve">“이미 본 것을 닦는 것과 같다”고 한 것은 예를 들어 풀이한 것이다.</w:t>
      </w:r>
    </w:p>
    <w:p>
      <w:pPr>
        <w:pStyle w:val="SHTKSourceText"/>
      </w:pPr>
      <w:r>
        <w:t xml:space="preserve">如餘修道已曾見故故名為修</w:t>
      </w:r>
    </w:p>
    <w:p>
      <w:pPr>
        <w:pStyle w:val="SHTKTranslationText"/>
      </w:pPr>
      <w:r>
        <w:t xml:space="preserve">다른 수도도 이미 본 것이기 때문에 수행이라 이름한다.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0495c1401</w:t>
      </w:r>
      <w:r>
        <w:br/>
      </w:r>
      <w:r>
        <w:t xml:space="preserve">• 판본 정보 | 구버전·현재 CBETA XML에 공통으로 기록된다.</w:t>
      </w:r>
      <w:r>
        <w:br/>
      </w:r>
      <w:r>
        <w:t xml:space="preserve">• 저본 독법 | 已</w:t>
      </w:r>
      <w:r>
        <w:br/>
      </w:r>
      <w:r>
        <w:t xml:space="preserve">• 저본 적용 구절 | 如餘修道已曾見故故名為修</w:t>
      </w:r>
      <w:r>
        <w:br/>
      </w:r>
      <w:r>
        <w:t xml:space="preserve">• 저본 기준 한국어 번역 | 다른 수도도 이미 본 것이기 때문에 수행이라 이름한다.</w:t>
      </w:r>
      <w:r>
        <w:br/>
      </w:r>
      <w:r>
        <w:t xml:space="preserve">• 이문 독법 | 巳</w:t>
      </w:r>
      <w:r>
        <w:br/>
      </w:r>
      <w:r>
        <w:t xml:space="preserve">• 이문 적용 구절 | 如餘修道巳曾見故故名為修</w:t>
      </w:r>
      <w:r>
        <w:br/>
      </w:r>
      <w:r>
        <w:t xml:space="preserve">• 이문 기준 한국어 번역 | 다른 수도도 이미 본 것이기 때문에 수행이라 이름한다.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今第十六亦已曾見故名修也</w:t>
      </w:r>
    </w:p>
    <w:p>
      <w:pPr>
        <w:pStyle w:val="SHTKTranslationText"/>
      </w:pPr>
      <w:r>
        <w:t xml:space="preserve">지금 제16심도 또한 이미 본 것이므로 수도라 이름한다.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0495c1501</w:t>
      </w:r>
      <w:r>
        <w:br/>
      </w:r>
      <w:r>
        <w:t xml:space="preserve">• 판본 정보 | 구버전·현재 CBETA XML에 공통으로 기록된다.</w:t>
      </w:r>
      <w:r>
        <w:br/>
      </w:r>
      <w:r>
        <w:t xml:space="preserve">• 저본 독법 | 已</w:t>
      </w:r>
      <w:r>
        <w:br/>
      </w:r>
      <w:r>
        <w:t xml:space="preserve">• 저본 적용 구절 | 今第十六亦已曾見故名修也</w:t>
      </w:r>
      <w:r>
        <w:br/>
      </w:r>
      <w:r>
        <w:t xml:space="preserve">• 저본 기준 한국어 번역 | 지금 제16심도 또한 이미 본 것이므로 수도라 이름한다.</w:t>
      </w:r>
      <w:r>
        <w:br/>
      </w:r>
      <w:r>
        <w:t xml:space="preserve">• 이문 독법 | 巳</w:t>
      </w:r>
      <w:r>
        <w:br/>
      </w:r>
      <w:r>
        <w:t xml:space="preserve">• 이문 적용 구절 | 今第十六亦巳曾見故名修也</w:t>
      </w:r>
      <w:r>
        <w:br/>
      </w:r>
      <w:r>
        <w:t xml:space="preserve">• 이문 기준 한국어 번역 | 지금 제16심도 또한 이미 본 것이므로 수도라 이름한다.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15" w:name="loc_0495c15"/>
      <w:r>
        <w:t xml:space="preserve">[0495c15]</w:t>
      </w:r>
      <w:bookmarkEnd w:id="1715"/>
    </w:p>
    <w:p>
      <w:pPr>
        <w:pStyle w:val="SHTKSourceText"/>
      </w:pPr>
      <w:r>
        <w:t xml:space="preserve">言此中約諦不約剎那者謂約八諦作法論遍不遍不約十六剎那心遍與不遍</w:t>
      </w:r>
    </w:p>
    <w:p>
      <w:pPr>
        <w:pStyle w:val="SHTKTranslationText"/>
      </w:pPr>
      <w:r>
        <w:t xml:space="preserve">“여기서는 제를 기준으로 하고 찰나를 기준으로 하지 않는다”고 한 것은, 팔제를 기준으로 법을 세워 두루함과 두루하지 않음을 논하고, 십육 찰나의 마음을 기준으로 두루함과 두루하지 않음을 논하지 않는다는 뜻이다.</w:t>
      </w:r>
    </w:p>
    <w:p>
      <w:pPr>
        <w:pStyle w:val="SHTKSourceText"/>
      </w:pPr>
      <w:r>
        <w:t xml:space="preserve">已見上地無邊之道唯</w:t>
      </w:r>
    </w:p>
    <w:p>
      <w:pPr>
        <w:pStyle w:val="SHTKTranslationText"/>
      </w:pPr>
      <w:r>
        <w:t xml:space="preserve">이미 상지의 한량없는 도를 보았고 오직</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0495c1701</w:t>
      </w:r>
      <w:r>
        <w:br/>
      </w:r>
      <w:r>
        <w:t xml:space="preserve">• 판본 정보 | 구버전·현재 CBETA XML에 공통으로 기록된다.</w:t>
      </w:r>
      <w:r>
        <w:br/>
      </w:r>
      <w:r>
        <w:t xml:space="preserve">• 저본 독법 | 已</w:t>
      </w:r>
      <w:r>
        <w:br/>
      </w:r>
      <w:r>
        <w:t xml:space="preserve">• 저본 적용 구절 | 已見上地無邊之道唯</w:t>
      </w:r>
      <w:r>
        <w:br/>
      </w:r>
      <w:r>
        <w:t xml:space="preserve">• 저본 기준 한국어 번역 | 이미 상지의 한량없는 도를 보았고 오직</w:t>
      </w:r>
      <w:r>
        <w:br/>
      </w:r>
      <w:r>
        <w:t xml:space="preserve">• 이문 독법 | 巳</w:t>
      </w:r>
      <w:r>
        <w:br/>
      </w:r>
      <w:r>
        <w:t xml:space="preserve">• 이문 적용 구절 | 巳見上地無邊之道唯</w:t>
      </w:r>
      <w:r>
        <w:br/>
      </w:r>
      <w:r>
        <w:t xml:space="preserve">• 이문 기준 한국어 번역 | 이미 상지의 한량없는 도를 보았고 오직</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餘一念未見今見豈得從少名未見諦故論云又道類智是果道攝</w:t>
      </w:r>
    </w:p>
    <w:p>
      <w:pPr>
        <w:pStyle w:val="SHTKTranslationText"/>
      </w:pPr>
      <w:r>
        <w:t xml:space="preserve">한 생각만 아직 보지 못했는데 지금 그것을 본다고 해서 어찌 적은 부분을 따라 아직 제를 보지 못했다고 이름할 수 있겠는가? 그러므로 논에서 말한다. “또 도류지는 과도(果道)에 포섭되기</w:t>
      </w:r>
    </w:p>
    <w:p>
      <w:pPr>
        <w:pStyle w:val="SHTKSourceText"/>
      </w:pPr>
      <w:r>
        <w:t xml:space="preserve">故[11]却修八諦十六行相</w:t>
      </w:r>
    </w:p>
    <w:p>
      <w:pPr>
        <w:pStyle w:val="SHTKTranslationText"/>
      </w:pPr>
      <w:r>
        <w:t xml:space="preserve">때문이고, [11] 다시 팔제의 십육행상을 닦기 [이문 검토 필요]</w:t>
      </w:r>
    </w:p>
    <w:p>
      <w:pPr>
        <w:pStyle w:val="SHTKNoteSummary"/>
      </w:pPr>
      <w:r>
        <w:t xml:space="preserve">교감 요약 | 却을 논에서는 頓으로 쓴다.</w:t>
      </w:r>
    </w:p>
    <w:p>
      <w:pPr>
        <w:pStyle w:val="SHTKNoteDetail"/>
      </w:pPr>
      <w:r>
        <w:t xml:space="preserve">분류 | 상세 교감·편집 정보 — 원교감(본문 이문/편집)</w:t>
      </w:r>
      <w:r>
        <w:br/>
      </w:r>
      <w:r>
        <w:t xml:space="preserve">• 원교감/판본 표기 | 却論作頓</w:t>
      </w:r>
      <w:r>
        <w:br/>
      </w:r>
      <w:r>
        <w:t xml:space="preserve">• 교감 번호 | 0495011</w:t>
      </w:r>
      <w:r>
        <w:br/>
      </w:r>
      <w:r>
        <w:t xml:space="preserve">• 판본 정보 | 구버전·현재 CBETA XML에 공통으로 기록된다.</w:t>
      </w:r>
      <w:r>
        <w:br/>
      </w:r>
      <w:r>
        <w:t xml:space="preserve">• 저본 독법 | 却</w:t>
      </w:r>
      <w:r>
        <w:br/>
      </w:r>
      <w:r>
        <w:t xml:space="preserve">• 저본 적용 구절 | 却修八諦十六行相</w:t>
      </w:r>
      <w:r>
        <w:br/>
      </w:r>
      <w:r>
        <w:t xml:space="preserve">• 저본 기준 한국어 번역 | 다시 팔제의 십육행상을 닦는다.</w:t>
      </w:r>
      <w:r>
        <w:br/>
      </w:r>
      <w:r>
        <w:t xml:space="preserve">• 이문 독법 | 頓</w:t>
      </w:r>
      <w:r>
        <w:br/>
      </w:r>
      <w:r>
        <w:t xml:space="preserve">• 이문 적용 구절 | 頓修八諦十六行相</w:t>
      </w:r>
      <w:r>
        <w:br/>
      </w:r>
      <w:r>
        <w:t xml:space="preserve">• 이문 기준 한국어 번역 | 팔제의 십육행상을 단번에 닦는다.</w:t>
      </w:r>
      <w:r>
        <w:br/>
      </w:r>
      <w:r>
        <w:t xml:space="preserve">• 의미·구조 차이 | 却은 되돌아가거나 다시 닦는 뜻으로, 頓은 한꺼번에 닦는 뜻으로 읽혀 수행 양상이 달라진다.</w:t>
      </w:r>
      <w:r>
        <w:br/>
      </w:r>
      <w:r>
        <w:t xml:space="preserve">• 한국어 해설 | 저본 却을 유지하고 이문을 분리한다.</w:t>
      </w:r>
      <w:r>
        <w:br/>
      </w:r>
      <w:r>
        <w:t xml:space="preserve">• 번역 영향 판정 | [이문 검토 필요 / 수행 양상 차이]</w:t>
      </w:r>
      <w:r>
        <w:br/>
      </w:r>
      <w:r>
        <w:t xml:space="preserve">• 공식 출처 | X53n0841.xml / X53n0841 (1).xml</w:t>
      </w:r>
    </w:p>
    <w:p>
      <w:pPr>
        <w:pStyle w:val="SHTKSourceText"/>
      </w:pPr>
      <w:r>
        <w:t xml:space="preserve">故捨前道故相續起故如餘修道故非見道攝。</w:t>
      </w:r>
    </w:p>
    <w:p>
      <w:pPr>
        <w:pStyle w:val="SHTKTranslationText"/>
      </w:pPr>
      <w:r>
        <w:t xml:space="preserve">때문이며, 앞의 도를 버리기 때문이고, 상속하여 일어나기 때문이니 다른 수도와 같으므로 견도에 포섭되지 않는다.” .</w:t>
      </w:r>
    </w:p>
    <w:p>
      <w:pPr>
        <w:pStyle w:val="SHTKPositionMarker"/>
      </w:pPr>
      <w:bookmarkStart w:id="1716" w:name="loc_0495c20"/>
      <w:r>
        <w:t xml:space="preserve">[0495c20]</w:t>
      </w:r>
      <w:bookmarkEnd w:id="1716"/>
    </w:p>
    <w:p>
      <w:pPr>
        <w:pStyle w:val="SHTKSourceText"/>
      </w:pPr>
      <w:r>
        <w:t xml:space="preserve">言知諦未盡中間起者謂知八諦未究竟時中間起七智也。</w:t>
      </w:r>
    </w:p>
    <w:p>
      <w:pPr>
        <w:pStyle w:val="SHTKTranslationText"/>
      </w:pPr>
      <w:r>
        <w:t xml:space="preserve">“제를 다 알지 못한 중간에 일어난다”고 한 것은, 팔제를 아는 일이 아직 궁극에 이르지 않은 때 그 중간에 일어나는 일곱 지를 말한다. .</w:t>
      </w:r>
    </w:p>
    <w:p>
      <w:pPr>
        <w:pStyle w:val="SHTKPositionMarker"/>
      </w:pPr>
      <w:bookmarkStart w:id="1717" w:name="loc_0495c22"/>
      <w:r>
        <w:t xml:space="preserve">[0495c22]</w:t>
      </w:r>
      <w:bookmarkEnd w:id="1717"/>
    </w:p>
    <w:p>
      <w:pPr>
        <w:pStyle w:val="SHTKSourceText"/>
      </w:pPr>
      <w:r>
        <w:t xml:space="preserve">[12]言隨信他言而行義者</w:t>
      </w:r>
    </w:p>
    <w:p>
      <w:pPr>
        <w:pStyle w:val="SHTKTranslationText"/>
      </w:pPr>
      <w:r>
        <w:t xml:space="preserve">[12] “남의 말을 믿고 따라 행한다는 뜻이다”고 한 것은,</w:t>
      </w:r>
    </w:p>
    <w:p>
      <w:pPr>
        <w:pStyle w:val="SHTKNoteSummary"/>
      </w:pPr>
      <w:r>
        <w:t xml:space="preserve">교감 요약 | 성자를 지위에 따라 시설하는 절을 지시한다.</w:t>
      </w:r>
    </w:p>
    <w:p>
      <w:pPr>
        <w:pStyle w:val="SHTKNoteDetail"/>
      </w:pPr>
      <w:r>
        <w:t xml:space="preserve">분류 | 상세 교감·편집 정보 — 원교감(구조)</w:t>
      </w:r>
      <w:r>
        <w:br/>
      </w:r>
      <w:r>
        <w:t xml:space="preserve">• 원교감/판본 표기 | 依位建立下</w:t>
      </w:r>
      <w:r>
        <w:br/>
      </w:r>
      <w:r>
        <w:t xml:space="preserve">• 교감 번호 | 0495012</w:t>
      </w:r>
      <w:r>
        <w:br/>
      </w:r>
      <w:r>
        <w:t xml:space="preserve">• 판본 정보 | 구버전·현재 CBETA XML에 공통으로 기록된다.</w:t>
      </w:r>
      <w:r>
        <w:br/>
      </w:r>
      <w:r>
        <w:t xml:space="preserve">• 저본 독법 | 해당 없음</w:t>
      </w:r>
      <w:r>
        <w:br/>
      </w:r>
      <w:r>
        <w:t xml:space="preserve">• 저본 적용 구절 | [12]言隨信他言而行義者</w:t>
      </w:r>
      <w:r>
        <w:br/>
      </w:r>
      <w:r>
        <w:t xml:space="preserve">• 저본 기준 한국어 번역 | [12] “남의 말을 믿고 따라 행한다는 뜻이다”고 한 것은,</w:t>
      </w:r>
      <w:r>
        <w:br/>
      </w:r>
      <w:r>
        <w:t xml:space="preserve">• 이문 독법 | 해당 없음</w:t>
      </w:r>
      <w:r>
        <w:br/>
      </w:r>
      <w:r>
        <w:t xml:space="preserve">• 이문 적용 구절 | 해당 없음</w:t>
      </w:r>
      <w:r>
        <w:br/>
      </w:r>
      <w:r>
        <w:t xml:space="preserve">• 이문 기준 한국어 번역 | [12] “남의 말을 믿고 따라 행한다는 뜻이다”고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謂先信他為是首行隨信起名隨信行</w:t>
      </w:r>
    </w:p>
    <w:p>
      <w:pPr>
        <w:pStyle w:val="SHTKTranslationText"/>
      </w:pPr>
      <w:r>
        <w:t xml:space="preserve">먼저 남을 믿는 것을 으뜸으로 삼아 행하고, 믿음을 따라 일어나므로 수신행(隨信行)이라 이름한다는 뜻이다.</w:t>
      </w:r>
    </w:p>
    <w:p>
      <w:pPr>
        <w:pStyle w:val="SHTKSourceText"/>
      </w:pPr>
      <w:r>
        <w:t xml:space="preserve">由先所作但隨他語不自披教</w:t>
      </w:r>
    </w:p>
    <w:p>
      <w:pPr>
        <w:pStyle w:val="SHTKTranslationText"/>
      </w:pPr>
      <w:r>
        <w:t xml:space="preserve">앞서 행한 것이 다만 남의 말을 따를 뿐 스스로 교법을 펼쳐 살피지 않았기 때문이다.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0495c2301</w:t>
      </w:r>
      <w:r>
        <w:br/>
      </w:r>
      <w:r>
        <w:t xml:space="preserve">• 판본 정보 | 구버전·현재 CBETA XML에 공통으로 기록된다.</w:t>
      </w:r>
      <w:r>
        <w:br/>
      </w:r>
      <w:r>
        <w:t xml:space="preserve">• 저본 독법 | 但</w:t>
      </w:r>
      <w:r>
        <w:br/>
      </w:r>
      <w:r>
        <w:t xml:space="preserve">• 저본 적용 구절 | 由先所作但隨他語不自披教</w:t>
      </w:r>
      <w:r>
        <w:br/>
      </w:r>
      <w:r>
        <w:t xml:space="preserve">• 저본 기준 한국어 번역 | 앞서 행한 것이 다만 남의 말을 따를 뿐 스스로 교법을 펼쳐 살피지 않았기 때문이다.</w:t>
      </w:r>
      <w:r>
        <w:br/>
      </w:r>
      <w:r>
        <w:t xml:space="preserve">• 이문 독법 | 伹</w:t>
      </w:r>
      <w:r>
        <w:br/>
      </w:r>
      <w:r>
        <w:t xml:space="preserve">• 이문 적용 구절 | 由先所作伹隨他語不自披教</w:t>
      </w:r>
      <w:r>
        <w:br/>
      </w:r>
      <w:r>
        <w:t xml:space="preserve">• 이문 기준 한국어 번역 | 앞서 행한 것이 다만 남의 말을 따를 뿐 스스로 교법을 펼쳐 살피지 않았기 때문이다.</w:t>
      </w:r>
      <w:r>
        <w:br/>
      </w:r>
      <w:r>
        <w:t xml:space="preserve">• 의미·구조 차이 | 但/伹의 자형 이문이다. 둘 다 이 문맥에서 “다만”으로 읽혀 한국어 번역 의미는 바뀌지 않는다.</w:t>
      </w:r>
      <w:r>
        <w:br/>
      </w:r>
      <w:r>
        <w:t xml:space="preserve">• 한국어 해설 | 但/伹의 자형 이문이다. 둘 다 이 문맥에서 “다만”으로 읽혀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故婆沙云由信為先得入聖道如是種類補特伽羅從</w:t>
      </w:r>
    </w:p>
    <w:p>
      <w:pPr>
        <w:pStyle w:val="SHTKTranslationText"/>
      </w:pPr>
      <w:r>
        <w:t xml:space="preserve">그러므로 《바사론》에서 말한다. “믿음을 앞세움으로 말미암아 성도에 들어간다. 이와 같은 종류의 보특가라는</w:t>
      </w:r>
    </w:p>
    <w:p>
      <w:pPr>
        <w:pStyle w:val="SHTKSourceText"/>
      </w:pPr>
      <w:r>
        <w:t xml:space="preserve">本已來性多信故</w:t>
      </w:r>
    </w:p>
    <w:p>
      <w:pPr>
        <w:pStyle w:val="SHTKTranslationText"/>
      </w:pPr>
      <w:r>
        <w:t xml:space="preserve">본래부터 성품상 믿음이 많기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0495c2401</w:t>
      </w:r>
      <w:r>
        <w:br/>
      </w:r>
      <w:r>
        <w:t xml:space="preserve">• 판본 정보 | 구버전·현재 CBETA XML에 공통으로 기록된다.</w:t>
      </w:r>
      <w:r>
        <w:br/>
      </w:r>
      <w:r>
        <w:t xml:space="preserve">• 저본 독법 | 已</w:t>
      </w:r>
      <w:r>
        <w:br/>
      </w:r>
      <w:r>
        <w:t xml:space="preserve">• 저본 적용 구절 | 本已來性多信故</w:t>
      </w:r>
      <w:r>
        <w:br/>
      </w:r>
      <w:r>
        <w:t xml:space="preserve">• 저본 기준 한국어 번역 | 본래부터 성품상 믿음이 많기 때문이다.</w:t>
      </w:r>
      <w:r>
        <w:br/>
      </w:r>
      <w:r>
        <w:t xml:space="preserve">• 이문 독법 | 巳</w:t>
      </w:r>
      <w:r>
        <w:br/>
      </w:r>
      <w:r>
        <w:t xml:space="preserve">• 이문 적용 구절 | 本巳來性多信故</w:t>
      </w:r>
      <w:r>
        <w:br/>
      </w:r>
      <w:r>
        <w:t xml:space="preserve">• 이문 기준 한국어 번역 | 본래부터 성품상 믿음이 많기 때문이다.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若聞他勸汝應務農以自存活彼不思察我為應不作</w:t>
      </w:r>
    </w:p>
    <w:p>
      <w:pPr>
        <w:pStyle w:val="SHTKTranslationText"/>
      </w:pPr>
      <w:r>
        <w:t xml:space="preserve">만약 남이 ‘너는 농사에 힘써 스스로 살아가야 한다’고 권하는 것을 들으면, 그는 ‘내가 하지 말아야 하는가,</w:t>
      </w:r>
    </w:p>
    <w:p>
      <w:pPr>
        <w:pStyle w:val="SHTKSourceText"/>
      </w:pPr>
      <w:r>
        <w:t xml:space="preserve">為應[1]作</w:t>
      </w:r>
    </w:p>
    <w:p>
      <w:pPr>
        <w:pStyle w:val="SHTKTranslationText"/>
      </w:pPr>
      <w:r>
        <w:t xml:space="preserve">해야 [1] 하는가, [이문 검토 필요]</w:t>
      </w:r>
    </w:p>
    <w:p>
      <w:pPr>
        <w:pStyle w:val="SHTKNoteSummary"/>
      </w:pPr>
      <w:r>
        <w:t xml:space="preserve">교감 요약 | 作 아래에 논은 為應不作 네 글자를 더 둔다.</w:t>
      </w:r>
    </w:p>
    <w:p>
      <w:pPr>
        <w:pStyle w:val="SHTKNoteDetail"/>
      </w:pPr>
      <w:r>
        <w:t xml:space="preserve">분류 | 상세 교감·편집 정보 — 원교감(본문 이문/편집)</w:t>
      </w:r>
      <w:r>
        <w:br/>
      </w:r>
      <w:r>
        <w:t xml:space="preserve">• 원교감/판본 표기 | 作下論有為應不作四字</w:t>
      </w:r>
      <w:r>
        <w:br/>
      </w:r>
      <w:r>
        <w:t xml:space="preserve">• 교감 번호 | 0496001</w:t>
      </w:r>
      <w:r>
        <w:br/>
      </w:r>
      <w:r>
        <w:t xml:space="preserve">• 판본 정보 | 구버전·현재 CBETA XML에 공통으로 기록된다.</w:t>
      </w:r>
      <w:r>
        <w:br/>
      </w:r>
      <w:r>
        <w:t xml:space="preserve">• 저본 독법 | 作</w:t>
      </w:r>
      <w:r>
        <w:br/>
      </w:r>
      <w:r>
        <w:t xml:space="preserve">• 저본 적용 구절 | 為應作為有宜便</w:t>
      </w:r>
      <w:r>
        <w:br/>
      </w:r>
      <w:r>
        <w:t xml:space="preserve">• 저본 기준 한국어 번역 | 해야 하는가, 알맞고 편리함이 있는가…</w:t>
      </w:r>
      <w:r>
        <w:br/>
      </w:r>
      <w:r>
        <w:t xml:space="preserve">• 이문 독법 | 作為應不作</w:t>
      </w:r>
      <w:r>
        <w:br/>
      </w:r>
      <w:r>
        <w:t xml:space="preserve">• 이문 적용 구절 | 為應作為應不作為有宜便</w:t>
      </w:r>
      <w:r>
        <w:br/>
      </w:r>
      <w:r>
        <w:t xml:space="preserve">• 이문 기준 한국어 번역 | 해야 하는가, 하지 말아야 하는가, 알맞고 편리함이 있는가…</w:t>
      </w:r>
      <w:r>
        <w:br/>
      </w:r>
      <w:r>
        <w:t xml:space="preserve">• 의미·구조 차이 | 이문은 숙고의 대안 하나를 반복·추가하여 열거 구조를 늘린다.</w:t>
      </w:r>
      <w:r>
        <w:br/>
      </w:r>
      <w:r>
        <w:t xml:space="preserve">• 한국어 해설 | TXT의 열거를 그대로 번역하고 추가 네 글자는 교감에만 기록한다.</w:t>
      </w:r>
      <w:r>
        <w:br/>
      </w:r>
      <w:r>
        <w:t xml:space="preserve">• 번역 영향 판정 | [이문 검토 필요 / 열거 구조 차이]</w:t>
      </w:r>
      <w:r>
        <w:br/>
      </w:r>
      <w:r>
        <w:t xml:space="preserve">• 공식 출처 | X53n0841.xml / X53n0841 (1).xml</w:t>
      </w:r>
    </w:p>
    <w:p>
      <w:pPr>
        <w:pStyle w:val="SHTKSourceText"/>
      </w:pPr>
      <w:r>
        <w:t xml:space="preserve">為有宜便為無宜便</w:t>
      </w:r>
    </w:p>
    <w:p>
      <w:pPr>
        <w:pStyle w:val="SHTKTranslationText"/>
      </w:pPr>
      <w:r>
        <w:t xml:space="preserve">알맞고 편리함이 있는가, 알맞고 편리함이 없는가’를 따져 살피지 않고,</w:t>
      </w:r>
    </w:p>
    <w:p>
      <w:pPr>
        <w:pStyle w:val="SHTKSourceText"/>
      </w:pPr>
      <w:r>
        <w:t xml:space="preserve">聞已便作</w:t>
      </w:r>
    </w:p>
    <w:p>
      <w:pPr>
        <w:pStyle w:val="SHTKTranslationText"/>
      </w:pPr>
      <w:r>
        <w:t xml:space="preserve">듣자마자 곧 행한다.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0496a0201</w:t>
      </w:r>
      <w:r>
        <w:br/>
      </w:r>
      <w:r>
        <w:t xml:space="preserve">• 판본 정보 | 구버전·현재 CBETA XML에 공통으로 기록된다.</w:t>
      </w:r>
      <w:r>
        <w:br/>
      </w:r>
      <w:r>
        <w:t xml:space="preserve">• 저본 독법 | 已</w:t>
      </w:r>
      <w:r>
        <w:br/>
      </w:r>
      <w:r>
        <w:t xml:space="preserve">• 저본 적용 구절 | 聞已便作</w:t>
      </w:r>
      <w:r>
        <w:br/>
      </w:r>
      <w:r>
        <w:t xml:space="preserve">• 저본 기준 한국어 번역 | 듣자마자 곧 행한다.</w:t>
      </w:r>
      <w:r>
        <w:br/>
      </w:r>
      <w:r>
        <w:t xml:space="preserve">• 이문 독법 | 巳</w:t>
      </w:r>
      <w:r>
        <w:br/>
      </w:r>
      <w:r>
        <w:t xml:space="preserve">• 이문 적용 구절 | 聞巳便作</w:t>
      </w:r>
      <w:r>
        <w:br/>
      </w:r>
      <w:r>
        <w:t xml:space="preserve">• 이문 기준 한국어 번역 | 듣자마자 곧 행한다.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乃至商[2]侶事王習學書</w:t>
      </w:r>
    </w:p>
    <w:p>
      <w:pPr>
        <w:pStyle w:val="SHTKTranslationText"/>
      </w:pPr>
      <w:r>
        <w:t xml:space="preserve">나아가 상인 무리의 [2] 일, 왕을 섬기는 일, 글과 [이문 검토 필요]</w:t>
      </w:r>
    </w:p>
    <w:p>
      <w:pPr>
        <w:pStyle w:val="SHTKNoteSummary"/>
      </w:pPr>
      <w:r>
        <w:t xml:space="preserve">교감 요약 | 侶를 논에서는 估로 쓴다.</w:t>
      </w:r>
    </w:p>
    <w:p>
      <w:pPr>
        <w:pStyle w:val="SHTKNoteDetail"/>
      </w:pPr>
      <w:r>
        <w:t xml:space="preserve">분류 | 상세 교감·편집 정보 — 원교감(본문 이문/편집)</w:t>
      </w:r>
      <w:r>
        <w:br/>
      </w:r>
      <w:r>
        <w:t xml:space="preserve">• 원교감/판본 표기 | 侶論作估</w:t>
      </w:r>
      <w:r>
        <w:br/>
      </w:r>
      <w:r>
        <w:t xml:space="preserve">• 교감 번호 | 0496002</w:t>
      </w:r>
      <w:r>
        <w:br/>
      </w:r>
      <w:r>
        <w:t xml:space="preserve">• 판본 정보 | 구버전·현재 CBETA XML에 공통으로 기록된다.</w:t>
      </w:r>
      <w:r>
        <w:br/>
      </w:r>
      <w:r>
        <w:t xml:space="preserve">• 저본 독법 | 侶</w:t>
      </w:r>
      <w:r>
        <w:br/>
      </w:r>
      <w:r>
        <w:t xml:space="preserve">• 저본 적용 구절 | 乃至商侶事王</w:t>
      </w:r>
      <w:r>
        <w:br/>
      </w:r>
      <w:r>
        <w:t xml:space="preserve">• 저본 기준 한국어 번역 | 나아가 상인 무리의 일, 왕을 섬기는 일…</w:t>
      </w:r>
      <w:r>
        <w:br/>
      </w:r>
      <w:r>
        <w:t xml:space="preserve">• 이문 독법 | 估</w:t>
      </w:r>
      <w:r>
        <w:br/>
      </w:r>
      <w:r>
        <w:t xml:space="preserve">• 이문 적용 구절 | 乃至商估事王</w:t>
      </w:r>
      <w:r>
        <w:br/>
      </w:r>
      <w:r>
        <w:t xml:space="preserve">• 이문 기준 한국어 번역 | 나아가 상인이 되는 일, 왕을 섬기는 일…</w:t>
      </w:r>
      <w:r>
        <w:br/>
      </w:r>
      <w:r>
        <w:t xml:space="preserve">• 의미·구조 차이 | 商侶는 상업 동료·무리를, 商估는 상인을 직접 가리키는 표현으로 볼 수 있다.</w:t>
      </w:r>
      <w:r>
        <w:br/>
      </w:r>
      <w:r>
        <w:t xml:space="preserve">• 한국어 해설 | 저본 侶를 유지하고 이문을 병기한다.</w:t>
      </w:r>
      <w:r>
        <w:br/>
      </w:r>
      <w:r>
        <w:t xml:space="preserve">• 번역 영향 판정 | [이문 검토 필요 / 어휘 차이]</w:t>
      </w:r>
      <w:r>
        <w:br/>
      </w:r>
      <w:r>
        <w:t xml:space="preserve">• 공식 출처 | X53n0841.xml / X53n0841 (1).xml</w:t>
      </w:r>
    </w:p>
    <w:p>
      <w:pPr>
        <w:pStyle w:val="SHTKSourceText"/>
      </w:pPr>
      <w:r>
        <w:t xml:space="preserve">筭種種伎藝聞亦如是隨法行者婆沙云乃至由慧為先得入聖道如是種類補特伽羅從</w:t>
      </w:r>
    </w:p>
    <w:p>
      <w:pPr>
        <w:pStyle w:val="SHTKTranslationText"/>
      </w:pPr>
      <w:r>
        <w:t xml:space="preserve">산술 및 여러 기예를 배우는 일도 듣고서 이와 같이 한다.” 수법행(隨法行)에 대해 《바사론》에서 말한다. “나아가 혜를 앞세움으로 말미암아 성도에 들어간다. 이와 같은 종류의 보특가라는</w:t>
      </w:r>
    </w:p>
    <w:p>
      <w:pPr>
        <w:pStyle w:val="SHTKSourceText"/>
      </w:pPr>
      <w:r>
        <w:t xml:space="preserve">本已來性多慧故</w:t>
      </w:r>
    </w:p>
    <w:p>
      <w:pPr>
        <w:pStyle w:val="SHTKTranslationText"/>
      </w:pPr>
      <w:r>
        <w:t xml:space="preserve">본래부터 성품상 혜가 많기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0496a0501</w:t>
      </w:r>
      <w:r>
        <w:br/>
      </w:r>
      <w:r>
        <w:t xml:space="preserve">• 판본 정보 | 구버전·현재 CBETA XML에 공통으로 기록된다.</w:t>
      </w:r>
      <w:r>
        <w:br/>
      </w:r>
      <w:r>
        <w:t xml:space="preserve">• 저본 독법 | 已</w:t>
      </w:r>
      <w:r>
        <w:br/>
      </w:r>
      <w:r>
        <w:t xml:space="preserve">• 저본 적용 구절 | 本已來性多慧故</w:t>
      </w:r>
      <w:r>
        <w:br/>
      </w:r>
      <w:r>
        <w:t xml:space="preserve">• 저본 기준 한국어 번역 | 본래부터 성품상 혜가 많기 때문이다.</w:t>
      </w:r>
      <w:r>
        <w:br/>
      </w:r>
      <w:r>
        <w:t xml:space="preserve">• 이문 독법 | 巳</w:t>
      </w:r>
      <w:r>
        <w:br/>
      </w:r>
      <w:r>
        <w:t xml:space="preserve">• 이문 적용 구절 | 本巳來性多慧故</w:t>
      </w:r>
      <w:r>
        <w:br/>
      </w:r>
      <w:r>
        <w:t xml:space="preserve">• 이문 기준 한국어 번역 | 본래부터 성품상 혜가 많기 때문이다.</w:t>
      </w:r>
      <w:r>
        <w:br/>
      </w:r>
      <w:r>
        <w:t xml:space="preserve">• 의미·구조 차이 | 已/巳의 자형 이문이다. 해당 문맥의 완료·선후 관계는 동일하여 한국어 번역 의미는 바뀌지 않는다.</w:t>
      </w:r>
      <w:r>
        <w:br/>
      </w:r>
      <w:r>
        <w:t xml:space="preserve">• 한국어 해설 | 已/巳의 자형 이문이다. 해당 문맥의 완료·선후 관계는 동일하여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若聞他勸汝應務農以自存活彼便思察我為應作為不應作等。</w:t>
      </w:r>
    </w:p>
    <w:p>
      <w:pPr>
        <w:pStyle w:val="SHTKTranslationText"/>
      </w:pPr>
      <w:r>
        <w:t xml:space="preserve">만약 남이 ‘너는 농사에 힘써 스스로 살아가야 한다’고 권하는 것을 들으면, 그는 곧 ‘내가 해야 하는가, 하지 말아야 하는가’ 등을 따져 살핀다.” .</w:t>
      </w:r>
    </w:p>
    <w:p>
      <w:pPr>
        <w:pStyle w:val="SHTKPositionMarker"/>
      </w:pPr>
      <w:bookmarkStart w:id="1718" w:name="loc_0496a06"/>
      <w:r>
        <w:t xml:space="preserve">[0496a06]</w:t>
      </w:r>
      <w:bookmarkEnd w:id="1718"/>
    </w:p>
    <w:p>
      <w:pPr>
        <w:pStyle w:val="SHTKSourceText"/>
      </w:pPr>
      <w:r>
        <w:t xml:space="preserve">言先時未以世道斷修惑者謂凡夫時未曾用有漏六行斷惑也。</w:t>
      </w:r>
    </w:p>
    <w:p>
      <w:pPr>
        <w:pStyle w:val="SHTKTranslationText"/>
      </w:pPr>
      <w:r>
        <w:t xml:space="preserve">“앞선 때에 세간도로 수도의 혹을 끊지 않았다”고 한 것은, 범부일 때 일찍이 유루의 육행으로 혹을 끊은 적이 없다는 뜻이다. .</w:t>
      </w:r>
    </w:p>
    <w:p>
      <w:pPr>
        <w:pStyle w:val="SHTKPositionMarker"/>
      </w:pPr>
      <w:bookmarkStart w:id="1719" w:name="loc_0496a08"/>
      <w:r>
        <w:t xml:space="preserve">[0496a08]</w:t>
      </w:r>
      <w:bookmarkEnd w:id="1719"/>
    </w:p>
    <w:p>
      <w:pPr>
        <w:pStyle w:val="SHTKSourceText"/>
      </w:pPr>
      <w:r>
        <w:t xml:space="preserve">至見道中名初果向者謂從苦忍乃至第十五心總名為向未名為果也。</w:t>
      </w:r>
    </w:p>
    <w:p>
      <w:pPr>
        <w:pStyle w:val="SHTKTranslationText"/>
      </w:pPr>
      <w:r>
        <w:t xml:space="preserve">“견도에 이르면 초과향이라 이름한다”고 한 것은, 고인에서 제15 심까지를 모두 향이라 이름하고 아직 과라고 이름하지 않는다는 뜻이다. .</w:t>
      </w:r>
    </w:p>
    <w:p>
      <w:pPr>
        <w:pStyle w:val="SHTKPositionMarker"/>
      </w:pPr>
      <w:bookmarkStart w:id="1720" w:name="loc_0496a09"/>
      <w:r>
        <w:t xml:space="preserve">[0496a09]</w:t>
      </w:r>
      <w:bookmarkEnd w:id="1720"/>
    </w:p>
    <w:p>
      <w:pPr>
        <w:pStyle w:val="SHTKSourceText"/>
      </w:pPr>
      <w:r>
        <w:t xml:space="preserve">言六十四人者</w:t>
      </w:r>
    </w:p>
    <w:p>
      <w:pPr>
        <w:pStyle w:val="SHTKTranslationText"/>
      </w:pPr>
      <w:r>
        <w:t xml:space="preserve">“육십사 인”이라고 한 것은,</w:t>
      </w:r>
    </w:p>
    <w:p>
      <w:pPr>
        <w:pStyle w:val="SHTKSourceText"/>
      </w:pPr>
      <w:r>
        <w:t xml:space="preserve">但從第三向論若兼初二向</w:t>
      </w:r>
    </w:p>
    <w:p>
      <w:pPr>
        <w:pStyle w:val="SHTKTranslationText"/>
      </w:pPr>
      <w:r>
        <w:t xml:space="preserve">다만 제3향부터 논한 것이다. 만약 처음 두 향까지 겸하면</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0496a0901</w:t>
      </w:r>
      <w:r>
        <w:br/>
      </w:r>
      <w:r>
        <w:t xml:space="preserve">• 판본 정보 | 구버전·현재 CBETA XML에 공통으로 기록된다.</w:t>
      </w:r>
      <w:r>
        <w:br/>
      </w:r>
      <w:r>
        <w:t xml:space="preserve">• 저본 독법 | 但</w:t>
      </w:r>
      <w:r>
        <w:br/>
      </w:r>
      <w:r>
        <w:t xml:space="preserve">• 저본 적용 구절 | 但從第三向論若兼初二向</w:t>
      </w:r>
      <w:r>
        <w:br/>
      </w:r>
      <w:r>
        <w:t xml:space="preserve">• 저본 기준 한국어 번역 | 다만 제3향부터 논한 것이다. 만약 처음 두 향까지 겸하면</w:t>
      </w:r>
      <w:r>
        <w:br/>
      </w:r>
      <w:r>
        <w:t xml:space="preserve">• 이문 독법 | 伹</w:t>
      </w:r>
      <w:r>
        <w:br/>
      </w:r>
      <w:r>
        <w:t xml:space="preserve">• 이문 적용 구절 | 伹從第三向論若兼初二向</w:t>
      </w:r>
      <w:r>
        <w:br/>
      </w:r>
      <w:r>
        <w:t xml:space="preserve">• 이문 기준 한국어 번역 | 다만 제3향부터 논한 것이다. 만약 처음 두 향까지 겸하면</w:t>
      </w:r>
      <w:r>
        <w:br/>
      </w:r>
      <w:r>
        <w:t xml:space="preserve">• 의미·구조 차이 | 但/伹의 자형 이문이다. 둘 다 이 문맥에서 “다만”으로 읽혀 한국어 번역 의미는 바뀌지 않는다.</w:t>
      </w:r>
      <w:r>
        <w:br/>
      </w:r>
      <w:r>
        <w:t xml:space="preserve">• 한국어 해설 | 但/伹의 자형 이문이다. 둘 다 이 문맥에서 “다만”으로 읽혀 한국어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即有七十三人並是向道以此章中約十五心建立故未得果也。</w:t>
      </w:r>
    </w:p>
    <w:p>
      <w:pPr>
        <w:pStyle w:val="SHTKTranslationText"/>
      </w:pPr>
      <w:r>
        <w:t xml:space="preserve">곧 칠십삼 인이 되며 모두 향도이다. 이 장에서는 십오심을 기준으로 시설하기 때문에 아직 과를 얻지 못했다. .</w:t>
      </w:r>
    </w:p>
    <w:p>
      <w:pPr>
        <w:pStyle w:val="SHTKPositionMarker"/>
      </w:pPr>
      <w:bookmarkStart w:id="1721" w:name="loc_0496a12"/>
      <w:r>
        <w:t xml:space="preserve">[0496a12]</w:t>
      </w:r>
      <w:bookmarkEnd w:id="1721"/>
    </w:p>
    <w:p>
      <w:pPr>
        <w:pStyle w:val="SHTKSourceText"/>
      </w:pPr>
      <w:r>
        <w:t xml:space="preserve">[3]言隨三向住果者</w:t>
      </w:r>
    </w:p>
    <w:p>
      <w:pPr>
        <w:pStyle w:val="SHTKTranslationText"/>
      </w:pPr>
      <w:r>
        <w:t xml:space="preserve">[3] “세 향을 따라 과에 머문다”고 한 것에 대해,</w:t>
      </w:r>
    </w:p>
    <w:p>
      <w:pPr>
        <w:pStyle w:val="SHTKNoteSummary"/>
      </w:pPr>
      <w:r>
        <w:t xml:space="preserve">교감 요약 | 제16심을 기준으로 성자의 지위를 분별하는 절을 지시한다.</w:t>
      </w:r>
    </w:p>
    <w:p>
      <w:pPr>
        <w:pStyle w:val="SHTKNoteDetail"/>
      </w:pPr>
      <w:r>
        <w:t xml:space="preserve">분류 | 상세 교감·편집 정보 — 원교감(구조)</w:t>
      </w:r>
      <w:r>
        <w:br/>
      </w:r>
      <w:r>
        <w:t xml:space="preserve">• 원교감/판본 표기 | 依第十六心下</w:t>
      </w:r>
      <w:r>
        <w:br/>
      </w:r>
      <w:r>
        <w:t xml:space="preserve">• 교감 번호 | 0496003</w:t>
      </w:r>
      <w:r>
        <w:br/>
      </w:r>
      <w:r>
        <w:t xml:space="preserve">• 판본 정보 | 구버전·현재 CBETA XML에 공통으로 기록된다.</w:t>
      </w:r>
      <w:r>
        <w:br/>
      </w:r>
      <w:r>
        <w:t xml:space="preserve">• 저본 독법 | 해당 없음</w:t>
      </w:r>
      <w:r>
        <w:br/>
      </w:r>
      <w:r>
        <w:t xml:space="preserve">• 저본 적용 구절 | [3]言隨三向住果者</w:t>
      </w:r>
      <w:r>
        <w:br/>
      </w:r>
      <w:r>
        <w:t xml:space="preserve">• 저본 기준 한국어 번역 | [3] “세 향을 따라 과에 머문다”고 한 것에 대해,</w:t>
      </w:r>
      <w:r>
        <w:br/>
      </w:r>
      <w:r>
        <w:t xml:space="preserve">• 이문 독법 | 해당 없음</w:t>
      </w:r>
      <w:r>
        <w:br/>
      </w:r>
      <w:r>
        <w:t xml:space="preserve">• 이문 적용 구절 | 해당 없음</w:t>
      </w:r>
      <w:r>
        <w:br/>
      </w:r>
      <w:r>
        <w:t xml:space="preserve">• 이문 기준 한국어 번역 | [3] “세 향을 따라 과에 머문다”고 한 것에 대해,</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論云阿羅漢果必無初得見道無容斷修惑故世道無容離有頂故所以第四必無初得。</w:t>
      </w:r>
    </w:p>
    <w:p>
      <w:pPr>
        <w:pStyle w:val="SHTKTranslationText"/>
      </w:pPr>
      <w:r>
        <w:t xml:space="preserve">논에서 말한다. “아라한과는 반드시 처음 얻는 경우가 없다. 견도에서는 수도의 혹을 끊을 여지가 없기 때문이고, 세간도로는 유정을 떠날 수 없기 때문이다. 그러므로 네 번째 [과]는 반드시 처음 얻는 경우가 없다.” .</w:t>
      </w:r>
    </w:p>
    <w:p>
      <w:pPr>
        <w:pStyle w:val="SHTKPositionMarker"/>
      </w:pPr>
      <w:bookmarkStart w:id="1722" w:name="loc_0496a14"/>
      <w:r>
        <w:t xml:space="preserve">[0496a14]</w:t>
      </w:r>
      <w:bookmarkEnd w:id="1722"/>
    </w:p>
    <w:p>
      <w:pPr>
        <w:pStyle w:val="SHTKSourceText"/>
      </w:pPr>
      <w:r>
        <w:t xml:space="preserve">言信解者婆沙云依見道所攝信得修道所攝信勝解又云依向信得果勝解又云以信為先心脫三結故名信解。</w:t>
      </w:r>
    </w:p>
    <w:p>
      <w:pPr>
        <w:pStyle w:val="SHTKTranslationText"/>
      </w:pPr>
      <w:r>
        <w:t xml:space="preserve">“신해(信解)”에 대해 《바사론》에서 말한다. “견도에 포섭되는 믿음에 의지하여 수도에 포섭되는 믿음의 승해를 얻는다.” 또 말한다. “향의 믿음에 의지하여 과의 승해를 얻는다.” 또 말한다. “믿음을 앞세워 마음이 삼결에서 벗어나므로 신해라 이름한다.” .</w:t>
      </w:r>
    </w:p>
    <w:p>
      <w:pPr>
        <w:pStyle w:val="SHTKPositionMarker"/>
      </w:pPr>
      <w:bookmarkStart w:id="1723" w:name="loc_0496a16"/>
      <w:r>
        <w:t xml:space="preserve">[0496a16]</w:t>
      </w:r>
      <w:bookmarkEnd w:id="1723"/>
    </w:p>
    <w:p>
      <w:pPr>
        <w:pStyle w:val="SHTKSourceText"/>
      </w:pPr>
      <w:r>
        <w:t xml:space="preserve">見至者又云依見道所攝見得修道所攝見又云以見為先心脫三結故名見至又云由慧增上力正見顯故。</w:t>
      </w:r>
    </w:p>
    <w:p>
      <w:pPr>
        <w:pStyle w:val="SHTKTranslationText"/>
      </w:pPr>
      <w:r>
        <w:t xml:space="preserve">“견지(見至)”에 대해서도 또 말한다. “견도에 포섭되는 견에 의지하여 수도에 포섭되는 견을 얻는다.” 또 말한다. “견을 앞세워 마음이 삼결에서 벗어나므로 견지라 이름한다.” 또 말한다. “혜의 증상력으로 말미암아 정견이 드러나기 때문이다.” .</w:t>
      </w:r>
    </w:p>
    <w:p>
      <w:pPr>
        <w:pStyle w:val="SHTKPositionMarker"/>
      </w:pPr>
      <w:bookmarkStart w:id="1724" w:name="loc_0496a18"/>
      <w:r>
        <w:t xml:space="preserve">[0496a18]</w:t>
      </w:r>
      <w:bookmarkEnd w:id="1724"/>
    </w:p>
    <w:p>
      <w:pPr>
        <w:pStyle w:val="SHTKSourceText"/>
      </w:pPr>
      <w:r>
        <w:t xml:space="preserve">所至者如疏解。</w:t>
      </w:r>
    </w:p>
    <w:p>
      <w:pPr>
        <w:pStyle w:val="SHTKTranslationText"/>
      </w:pPr>
      <w:r>
        <w:t xml:space="preserve">“도달한 바”는 소(疏)의 풀이와 같다.</w:t>
      </w:r>
    </w:p>
    <w:p>
      <w:pPr>
        <w:pStyle w:val="SHTKPositionMarker"/>
      </w:pPr>
      <w:bookmarkStart w:id="1725" w:name="loc_0496a18_2"/>
      <w:r>
        <w:t xml:space="preserve">[0496a18]</w:t>
      </w:r>
      <w:bookmarkEnd w:id="1725"/>
    </w:p>
    <w:p>
      <w:pPr>
        <w:pStyle w:val="SHTKSourceText"/>
      </w:pPr>
      <w:r>
        <w:t xml:space="preserve">言二聖信慧互增者理實信解信增見至慧增今言互者顯不具二故言互增非如東西互見也。</w:t>
      </w:r>
    </w:p>
    <w:p>
      <w:pPr>
        <w:pStyle w:val="SHTKTranslationText"/>
      </w:pPr>
      <w:r>
        <w:t xml:space="preserve">“두 성인은 믿음과 혜가 서로 증대한다”고 한 것은, 이치상 실제로 신해는 믿음이 증대하고 견지는 혜가 증대한다. 지금 ‘서로’라고 한 것은 둘을 함께 갖추지 않음을 드러내기 때문에 ‘서로 증대한다’고 한 것이지 동쪽과 서쪽이 서로 보인다는 식의 ‘서로’가 아니다. .</w:t>
      </w:r>
    </w:p>
    <w:p>
      <w:pPr>
        <w:pStyle w:val="SHTKPositionMarker"/>
      </w:pPr>
      <w:bookmarkStart w:id="1726" w:name="loc_0496a21"/>
      <w:r>
        <w:t xml:space="preserve">[0496a21]</w:t>
      </w:r>
      <w:bookmarkEnd w:id="1726"/>
    </w:p>
    <w:p>
      <w:pPr>
        <w:pStyle w:val="SHTKSourceText"/>
      </w:pPr>
      <w:r>
        <w:t xml:space="preserve">[4]言未起勝果道者</w:t>
      </w:r>
    </w:p>
    <w:p>
      <w:pPr>
        <w:pStyle w:val="SHTKTranslationText"/>
      </w:pPr>
      <w:r>
        <w:t xml:space="preserve">[4] “아직 뛰어난 과도를 일으키지 않았다”고 한 것에 대해,</w:t>
      </w:r>
    </w:p>
    <w:p>
      <w:pPr>
        <w:pStyle w:val="SHTKNoteSummary"/>
      </w:pPr>
      <w:r>
        <w:t xml:space="preserve">교감 요약 | 과에 머문 자와 향에 있는 자의 구별을 밝히는 절을 지시한다.</w:t>
      </w:r>
    </w:p>
    <w:p>
      <w:pPr>
        <w:pStyle w:val="SHTKNoteDetail"/>
      </w:pPr>
      <w:r>
        <w:t xml:space="preserve">분류 | 상세 교감·편집 정보 — 원교감(구조)</w:t>
      </w:r>
      <w:r>
        <w:br/>
      </w:r>
      <w:r>
        <w:t xml:space="preserve">• 원교감/판본 표기 | 住果非向下</w:t>
      </w:r>
      <w:r>
        <w:br/>
      </w:r>
      <w:r>
        <w:t xml:space="preserve">• 교감 번호 | 0496004</w:t>
      </w:r>
      <w:r>
        <w:br/>
      </w:r>
      <w:r>
        <w:t xml:space="preserve">• 판본 정보 | 구버전·현재 CBETA XML에 공통으로 기록된다.</w:t>
      </w:r>
      <w:r>
        <w:br/>
      </w:r>
      <w:r>
        <w:t xml:space="preserve">• 저본 독법 | 해당 없음</w:t>
      </w:r>
      <w:r>
        <w:br/>
      </w:r>
      <w:r>
        <w:t xml:space="preserve">• 저본 적용 구절 | [4]言未起勝果道者</w:t>
      </w:r>
      <w:r>
        <w:br/>
      </w:r>
      <w:r>
        <w:t xml:space="preserve">• 저본 기준 한국어 번역 | [4] “아직 뛰어난 과도를 일으키지 않았다”고 한 것에 대해,</w:t>
      </w:r>
      <w:r>
        <w:br/>
      </w:r>
      <w:r>
        <w:t xml:space="preserve">• 이문 독법 | 해당 없음</w:t>
      </w:r>
      <w:r>
        <w:br/>
      </w:r>
      <w:r>
        <w:t xml:space="preserve">• 이문 적용 구절 | 해당 없음</w:t>
      </w:r>
      <w:r>
        <w:br/>
      </w:r>
      <w:r>
        <w:t xml:space="preserve">• 이문 기준 한국어 번역 | [4] “아직 뛰어난 과도를 일으키지 않았다”고 한 것에 대해,</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正理云又非得果時即有勝果道所斷煩惱離繫得生道類忍不能</w:t>
      </w:r>
    </w:p>
    <w:p>
      <w:pPr>
        <w:pStyle w:val="SHTKTranslationText"/>
      </w:pPr>
      <w:r>
        <w:t xml:space="preserve">《정리론》에서 말한다. “또 과를 얻을 때 곧바로 뛰어난 과도의 소단번뇌에 대한 이계득이 생기는 것은 아니다. 도류인은 능히</w:t>
      </w:r>
    </w:p>
    <w:p>
      <w:pPr>
        <w:pStyle w:val="SHTKSourceText"/>
      </w:pPr>
      <w:r>
        <w:t xml:space="preserve">[5]引彼[6]離繫得故(</w:t>
      </w:r>
    </w:p>
    <w:p>
      <w:pPr>
        <w:pStyle w:val="SHTKTranslationText"/>
      </w:pPr>
      <w:r>
        <w:t xml:space="preserve">[5] 그 [6] 이계득을 이끌어내지 못하기 때문이다.” [이문 검토 필요]</w:t>
      </w:r>
    </w:p>
    <w:p>
      <w:pPr>
        <w:pStyle w:val="SHTKNoteSummary"/>
      </w:pPr>
      <w:r>
        <w:t xml:space="preserve">교감 요약 | 논에는 離자가 없다고 밝힌다.</w:t>
      </w:r>
    </w:p>
    <w:p>
      <w:pPr>
        <w:pStyle w:val="SHTKNoteDetail"/>
      </w:pPr>
      <w:r>
        <w:t xml:space="preserve">분류 | 상세 교감·편집 정보 — 원교감(본문 이문/편집)</w:t>
      </w:r>
      <w:r>
        <w:br/>
      </w:r>
      <w:r>
        <w:t xml:space="preserve">• 원교감/판본 표기 | 引論作斷</w:t>
      </w:r>
      <w:r>
        <w:br/>
      </w:r>
      <w:r>
        <w:t xml:space="preserve">• 교감 번호 | 0496005</w:t>
      </w:r>
      <w:r>
        <w:br/>
      </w:r>
      <w:r>
        <w:t xml:space="preserve">• 판본 정보 | 구버전·현재 CBETA XML에 공통으로 기록된다.</w:t>
      </w:r>
      <w:r>
        <w:br/>
      </w:r>
      <w:r>
        <w:t xml:space="preserve">• 저본 독법 | 引</w:t>
      </w:r>
      <w:r>
        <w:br/>
      </w:r>
      <w:r>
        <w:t xml:space="preserve">• 저본 적용 구절 | 不能引彼離繫得故</w:t>
      </w:r>
      <w:r>
        <w:br/>
      </w:r>
      <w:r>
        <w:t xml:space="preserve">• 저본 기준 한국어 번역 | 능히 그 이계득을 이끌어내지 못하기 때문이다.</w:t>
      </w:r>
      <w:r>
        <w:br/>
      </w:r>
      <w:r>
        <w:t xml:space="preserve">• 이문 독법 | 斷</w:t>
      </w:r>
      <w:r>
        <w:br/>
      </w:r>
      <w:r>
        <w:t xml:space="preserve">• 이문 적용 구절 | 不能斷彼離繫得故</w:t>
      </w:r>
      <w:r>
        <w:br/>
      </w:r>
      <w:r>
        <w:t xml:space="preserve">• 이문 기준 한국어 번역 | 능히 그 이계득을 끊지 못하기 때문이다.</w:t>
      </w:r>
      <w:r>
        <w:br/>
      </w:r>
      <w:r>
        <w:t xml:space="preserve">• 의미·구조 차이 | 引과 斷은 작용 방향이 크게 달라진다.</w:t>
      </w:r>
      <w:r>
        <w:br/>
      </w:r>
      <w:r>
        <w:t xml:space="preserve">• 한국어 해설 | 같은 위치의 다음 원교감과 함께 보아야 하므로 저본을 바꾸지 않고 이문을 분리한다.</w:t>
      </w:r>
      <w:r>
        <w:br/>
      </w:r>
      <w:r>
        <w:t xml:space="preserve">• 번역 영향 판정 | [이문 검토 필요 / 의미 방향 차이 큼]</w:t>
      </w:r>
      <w:r>
        <w:br/>
      </w:r>
      <w:r>
        <w:t xml:space="preserve">• 공식 출처 | X53n0841.xml / X53n0841 (1).xml</w:t>
      </w:r>
      <w:r>
        <w:br/>
      </w:r>
      <w:r>
        <w:t xml:space="preserve">• 원교감/판본 표기 | 無離字</w:t>
      </w:r>
      <w:r>
        <w:br/>
      </w:r>
      <w:r>
        <w:t xml:space="preserve">• 교감 번호 | 0496006</w:t>
      </w:r>
      <w:r>
        <w:br/>
      </w:r>
      <w:r>
        <w:t xml:space="preserve">• 판본 정보 | 구버전·현재 CBETA XML에 공통으로 기록된다.</w:t>
      </w:r>
      <w:r>
        <w:br/>
      </w:r>
      <w:r>
        <w:t xml:space="preserve">• 저본 독법 | 離繫得</w:t>
      </w:r>
      <w:r>
        <w:br/>
      </w:r>
      <w:r>
        <w:t xml:space="preserve">• 저본 적용 구절 | 彼離繫得</w:t>
      </w:r>
      <w:r>
        <w:br/>
      </w:r>
      <w:r>
        <w:t xml:space="preserve">• 저본 기준 한국어 번역 | 그 이계득</w:t>
      </w:r>
      <w:r>
        <w:br/>
      </w:r>
      <w:r>
        <w:t xml:space="preserve">• 이문 독법 | 繫得</w:t>
      </w:r>
      <w:r>
        <w:br/>
      </w:r>
      <w:r>
        <w:t xml:space="preserve">• 이문 적용 구절 | 彼繫得</w:t>
      </w:r>
      <w:r>
        <w:br/>
      </w:r>
      <w:r>
        <w:t xml:space="preserve">• 이문 기준 한국어 번역 | 그 계득</w:t>
      </w:r>
      <w:r>
        <w:br/>
      </w:r>
      <w:r>
        <w:t xml:space="preserve">• 의미·구조 차이 | 離의 유무는 “속박에서 벗어난 득”과 “속박의 득”을 갈라 의미가 반대 방향으로 달라질 수 있다.</w:t>
      </w:r>
      <w:r>
        <w:br/>
      </w:r>
      <w:r>
        <w:t xml:space="preserve">• 한국어 해설 | U16018의 引/斷 이문과 결합될 수 있으므로 자동 교정하지 않고 상세 교감에 보존한다.</w:t>
      </w:r>
      <w:r>
        <w:br/>
      </w:r>
      <w:r>
        <w:t xml:space="preserve">• 번역 영향 판정 | [이문 검토 필요 / 의미 차이 매우 큼]</w:t>
      </w:r>
      <w:r>
        <w:br/>
      </w:r>
      <w:r>
        <w:t xml:space="preserve">• 공식 출처 | X53n0841.xml / X53n0841 (1).xml</w:t>
      </w:r>
    </w:p>
    <w:p>
      <w:pPr>
        <w:pStyle w:val="SHTKSourceText"/>
      </w:pPr>
      <w:r>
        <w:t xml:space="preserve">准此先所斷惑隨其所治更起勝道引離繫得為勝果道也)。</w:t>
      </w:r>
    </w:p>
    <w:p>
      <w:pPr>
        <w:pStyle w:val="SHTKTranslationText"/>
      </w:pPr>
      <w:r>
        <w:t xml:space="preserve">(이에 준하면 앞서 끊은 혹은 그 대치되는 바를 따라 다시 뛰어난 도를 일으켜 이계득을 이끌어내는 것을 뛰어난 과도라 한다.) .</w:t>
      </w:r>
    </w:p>
    <w:p>
      <w:pPr>
        <w:pStyle w:val="SHTKPositionMarker"/>
      </w:pPr>
      <w:bookmarkStart w:id="1727" w:name="loc_0496a24"/>
      <w:r>
        <w:t xml:space="preserve">[0496a24]</w:t>
      </w:r>
      <w:bookmarkEnd w:id="1727"/>
    </w:p>
    <w:p>
      <w:pPr>
        <w:pStyle w:val="SHTKSourceText"/>
      </w:pPr>
      <w:r>
        <w:t xml:space="preserve">[7]言非諸預流皆受七返者</w:t>
      </w:r>
    </w:p>
    <w:p>
      <w:pPr>
        <w:pStyle w:val="SHTKTranslationText"/>
      </w:pPr>
      <w:r>
        <w:t xml:space="preserve">[7] “모든 예류가 다 일곱 번 태어나는 것은 아니다”고 한 것은,</w:t>
      </w:r>
    </w:p>
    <w:p>
      <w:pPr>
        <w:pStyle w:val="SHTKNoteSummary"/>
      </w:pPr>
      <w:r>
        <w:t xml:space="preserve">교감 요약 | 예류의 칠생(七生)을 밝히는 절을 지시한다.</w:t>
      </w:r>
    </w:p>
    <w:p>
      <w:pPr>
        <w:pStyle w:val="SHTKNoteDetail"/>
      </w:pPr>
      <w:r>
        <w:t xml:space="preserve">분류 | 상세 교감·편집 정보 — 원교감(구조)</w:t>
      </w:r>
      <w:r>
        <w:br/>
      </w:r>
      <w:r>
        <w:t xml:space="preserve">• 원교감/판본 표기 | 預流七生下</w:t>
      </w:r>
      <w:r>
        <w:br/>
      </w:r>
      <w:r>
        <w:t xml:space="preserve">• 교감 번호 | 0496007</w:t>
      </w:r>
      <w:r>
        <w:br/>
      </w:r>
      <w:r>
        <w:t xml:space="preserve">• 판본 정보 | 구버전·현재 CBETA XML에 공통으로 기록된다.</w:t>
      </w:r>
      <w:r>
        <w:br/>
      </w:r>
      <w:r>
        <w:t xml:space="preserve">• 저본 독법 | 해당 없음</w:t>
      </w:r>
      <w:r>
        <w:br/>
      </w:r>
      <w:r>
        <w:t xml:space="preserve">• 저본 적용 구절 | [7]言非諸預流皆受七返者</w:t>
      </w:r>
      <w:r>
        <w:br/>
      </w:r>
      <w:r>
        <w:t xml:space="preserve">• 저본 기준 한국어 번역 | [7] “모든 예류가 다 일곱 번 태어나는 것은 아니다”고 한 것은,</w:t>
      </w:r>
      <w:r>
        <w:br/>
      </w:r>
      <w:r>
        <w:t xml:space="preserve">• 이문 독법 | 해당 없음</w:t>
      </w:r>
      <w:r>
        <w:br/>
      </w:r>
      <w:r>
        <w:t xml:space="preserve">• 이문 적용 구절 | 해당 없음</w:t>
      </w:r>
      <w:r>
        <w:br/>
      </w:r>
      <w:r>
        <w:t xml:space="preserve">• 이문 기준 한국어 번역 | [7] “모든 예류가 다 일곱 번 태어나는 것은 아니다”고 한 것은,</w:t>
      </w:r>
      <w:r>
        <w:br/>
      </w:r>
      <w:r>
        <w:t xml:space="preserve">• 의미·구조 차이 | 본문 글자의 이문이 아니라 절·과문의 위치를 알려 주는 편집 정보이다.</w:t>
      </w:r>
      <w:r>
        <w:br/>
      </w:r>
      <w:r>
        <w:t xml:space="preserve">• 한국어 해설 | 사용자 TXT의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謂中間亦有不滿七而得涅槃故。</w:t>
      </w:r>
    </w:p>
    <w:p>
      <w:pPr>
        <w:pStyle w:val="SHTKTranslationText"/>
      </w:pPr>
      <w:r>
        <w:t xml:space="preserve">그 중간에도 일곱 번을 채우지 않고 열반을 얻는 이가 있기 때문이다. .</w:t>
      </w:r>
    </w:p>
    <w:p>
      <w:pPr>
        <w:pStyle w:val="SHTKPositionMarker"/>
      </w:pPr>
      <w:bookmarkStart w:id="1728" w:name="loc_0496b01"/>
      <w:r>
        <w:t xml:space="preserve">[0496b01]</w:t>
      </w:r>
      <w:bookmarkEnd w:id="1728"/>
    </w:p>
    <w:p>
      <w:pPr>
        <w:pStyle w:val="SHTKSourceText"/>
      </w:pPr>
      <w:r>
        <w:t xml:space="preserve">諸無漏道總名為流者釋預流名謂無漏道趣向涅槃故名為流。</w:t>
      </w:r>
    </w:p>
    <w:p>
      <w:pPr>
        <w:pStyle w:val="SHTKTranslationText"/>
      </w:pPr>
      <w:r>
        <w:t xml:space="preserve">“모든 무루도를 통틀어 류(流)라 이름한다”고 한 것은, 예류라는 이름을 풀이한 것이다. 즉 무루도가 열반으로 나아가기 때문에 류라 이름한다. .</w:t>
      </w:r>
    </w:p>
    <w:p>
      <w:pPr>
        <w:pStyle w:val="SHTKPositionMarker"/>
      </w:pPr>
      <w:bookmarkStart w:id="1729" w:name="loc_0496b02"/>
      <w:r>
        <w:t xml:space="preserve">[0496b02]</w:t>
      </w:r>
      <w:bookmarkEnd w:id="1729"/>
    </w:p>
    <w:p>
      <w:pPr>
        <w:pStyle w:val="SHTKSourceText"/>
      </w:pPr>
      <w:r>
        <w:t xml:space="preserve">最初至得名之為預者昔名入流者義亦同也。</w:t>
      </w:r>
    </w:p>
    <w:p>
      <w:pPr>
        <w:pStyle w:val="SHTKTranslationText"/>
      </w:pPr>
      <w:r>
        <w:t xml:space="preserve">“최초로 지득(至得)한 것을 예(預)라 이름한다”고 한 것은, 옛 번역에서 입류(入流)라 이름한 것과 뜻이 또한 같다. .</w:t>
      </w:r>
    </w:p>
    <w:p>
      <w:pPr>
        <w:pStyle w:val="SHTKPositionMarker"/>
      </w:pPr>
      <w:bookmarkStart w:id="1730" w:name="loc_0496b03"/>
      <w:r>
        <w:t xml:space="preserve">[0496b03]</w:t>
      </w:r>
      <w:bookmarkEnd w:id="1730"/>
    </w:p>
    <w:p>
      <w:pPr>
        <w:pStyle w:val="SHTKSourceText"/>
      </w:pPr>
      <w:r>
        <w:t xml:space="preserve">言應目第八者謂苦法忍居第八故智度論說見道名八人地舊又解云四向四果從後向前初向第八故婆沙云第八聖者謂隨信隨法行從勝數之是第八故今章及新並無此解一來不還非定初得者謂二三兩果若超越者即是初得若次第者即非初得此預流果不得即已得必在初故名為定。</w:t>
      </w:r>
    </w:p>
    <w:p>
      <w:pPr>
        <w:pStyle w:val="SHTKTranslationText"/>
      </w:pPr>
      <w:r>
        <w:t xml:space="preserve">“마땅히 제8이라 이름해야 한다”고 한 것은 고법인이 제8에 있기 때문이다. 《지도론》에서는 견도를 팔인지(八人地)라 한다. 옛 풀이에서는 또 “사향사과를 뒤에서 앞으로 세면 초향이 제8이 된다”고 하였다. 그러므로 《바사론》에서 “제8성자”라고 하였는데, 이는 수신행·수법행을 뛰어난 것에서 세면 제8이 된다는 뜻이다. 지금의 장과 신역에는 모두 이 풀이가 없다. “일래와 불환은 반드시 처음 얻는 것은 아니다”고 한 것은, 제2·제3의 두 과는 초월하는 자라면 처음 얻는 것이지만 차제하는 자라면 처음 얻는 것이 아니라는 뜻이다. 이 예류과는 얻지 못하면 그만이지만 얻는다면 반드시 최초에 있기 때문에 ‘결정적’이라고 이름한다. .</w:t>
      </w:r>
    </w:p>
    <w:p>
      <w:pPr>
        <w:pStyle w:val="SHTKPositionMarker"/>
      </w:pPr>
      <w:bookmarkStart w:id="1731" w:name="loc_0496b09"/>
      <w:r>
        <w:t xml:space="preserve">[0496b09]</w:t>
      </w:r>
      <w:bookmarkEnd w:id="1731"/>
    </w:p>
    <w:p>
      <w:pPr>
        <w:pStyle w:val="SHTKSourceText"/>
      </w:pPr>
      <w:r>
        <w:t xml:space="preserve">一具得果向無漏道者十六心中前十五心是向第十六心是果故具二道也。</w:t>
      </w:r>
    </w:p>
    <w:p>
      <w:pPr>
        <w:pStyle w:val="SHTKTranslationText"/>
      </w:pPr>
      <w:r>
        <w:t xml:space="preserve">첫째, 과와 향의 무루도를 모두 얻는다는 것은, 십육심 가운데 앞의 십오심은 향이고 제십육심은 과이므로 두 도를 모두 갖춘다는 뜻이다. .</w:t>
      </w:r>
    </w:p>
    <w:p>
      <w:pPr>
        <w:pStyle w:val="SHTKPositionMarker"/>
      </w:pPr>
      <w:bookmarkStart w:id="1732" w:name="loc_0496b10"/>
      <w:r>
        <w:t xml:space="preserve">[0496b10]</w:t>
      </w:r>
      <w:bookmarkEnd w:id="1732"/>
    </w:p>
    <w:p>
      <w:pPr>
        <w:pStyle w:val="SHTKSourceText"/>
      </w:pPr>
      <w:r>
        <w:t xml:space="preserve">二得見修無漏道者亦以第十六是修道故具二道也。</w:t>
      </w:r>
    </w:p>
    <w:p>
      <w:pPr>
        <w:pStyle w:val="SHTKTranslationText"/>
      </w:pPr>
      <w:r>
        <w:t xml:space="preserve">둘째, 견도와 수도의 무루도를 얻는다는 것도 또한 제십육심이 수도이므로 두 도를 모두 갖추기 때문이다. .</w:t>
      </w:r>
    </w:p>
    <w:p>
      <w:pPr>
        <w:pStyle w:val="SHTKPositionMarker"/>
      </w:pPr>
      <w:bookmarkStart w:id="1733" w:name="loc_0496b11"/>
      <w:r>
        <w:t xml:space="preserve">[0496b11]</w:t>
      </w:r>
      <w:bookmarkEnd w:id="1733"/>
    </w:p>
    <w:p>
      <w:pPr>
        <w:pStyle w:val="SHTKSourceText"/>
      </w:pPr>
      <w:r>
        <w:t xml:space="preserve">三於十六心流遍至得者謂遍歷十六心皆起得至身也非謂得果名得。</w:t>
      </w:r>
    </w:p>
    <w:p>
      <w:pPr>
        <w:pStyle w:val="SHTKTranslationText"/>
      </w:pPr>
      <w:r>
        <w:t xml:space="preserve">셋째, 십육심에 두루 흘러 이르러 득을 얻는다는 것은, 십육심을 두루 거치면서 모두 득을 일으켜 몸에 이르게 한다는 뜻이다. 과를 얻는 것을 ‘득’이라 이름한다는 뜻은 아니다. .</w:t>
      </w:r>
    </w:p>
    <w:p>
      <w:pPr>
        <w:pStyle w:val="SHTKPositionMarker"/>
      </w:pPr>
      <w:bookmarkStart w:id="1734" w:name="loc_0496b13"/>
      <w:r>
        <w:t xml:space="preserve">[0496b13]</w:t>
      </w:r>
      <w:bookmarkEnd w:id="1734"/>
    </w:p>
    <w:p>
      <w:pPr>
        <w:pStyle w:val="SHTKSourceText"/>
      </w:pPr>
      <w:r>
        <w:t xml:space="preserve">言第八三義俱闕者一</w:t>
      </w:r>
    </w:p>
    <w:p>
      <w:pPr>
        <w:pStyle w:val="SHTKTranslationText"/>
      </w:pPr>
      <w:r>
        <w:t xml:space="preserve">“제팔성자는 세 뜻이 모두 결여된다”고 한 것은, 첫째</w:t>
      </w:r>
    </w:p>
    <w:p>
      <w:pPr>
        <w:pStyle w:val="SHTKSourceText"/>
      </w:pPr>
      <w:r>
        <w:t xml:space="preserve">但是向道闕於果道</w:t>
      </w:r>
    </w:p>
    <w:p>
      <w:pPr>
        <w:pStyle w:val="SHTKTranslationText"/>
      </w:pPr>
      <w:r>
        <w:t xml:space="preserve">다만 향도일 뿐 과도가 결여되고,</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0496b1301</w:t>
      </w:r>
      <w:r>
        <w:br/>
      </w:r>
      <w:r>
        <w:t xml:space="preserve">• 판본 정보 | 구버전·현재 CBETA XML에 공통으로 기록된다.</w:t>
      </w:r>
      <w:r>
        <w:br/>
      </w:r>
      <w:r>
        <w:t xml:space="preserve">• 저본 독법 | 但</w:t>
      </w:r>
      <w:r>
        <w:br/>
      </w:r>
      <w:r>
        <w:t xml:space="preserve">• 저본 적용 구절 | 但是向道闕於果道</w:t>
      </w:r>
      <w:r>
        <w:br/>
      </w:r>
      <w:r>
        <w:t xml:space="preserve">• 저본 기준 한국어 번역 | 다만 향도일 뿐 과도가 결여되고,</w:t>
      </w:r>
      <w:r>
        <w:br/>
      </w:r>
      <w:r>
        <w:t xml:space="preserve">• 이문 독법 | 伹</w:t>
      </w:r>
      <w:r>
        <w:br/>
      </w:r>
      <w:r>
        <w:t xml:space="preserve">• 이문 적용 구절 | 伹是向道闕於果道</w:t>
      </w:r>
      <w:r>
        <w:br/>
      </w:r>
      <w:r>
        <w:t xml:space="preserve">• 이문 기준 한국어 번역 | 다만 향도일 뿐 과도가 결여되고,</w:t>
      </w:r>
      <w:r>
        <w:br/>
      </w:r>
      <w:r>
        <w:t xml:space="preserve">• 의미·구조 차이 | 但/伹의 자형 이문이다. 둘 다 이 문맥에서 “다만”으로 읽혀 번역 의미는 바뀌지 않는다.</w:t>
      </w:r>
      <w:r>
        <w:br/>
      </w:r>
      <w:r>
        <w:t xml:space="preserve">• 한국어 해설 | 但/伹의 자형 이문이다. 둘 다 이 문맥에서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二唯見闕修</w:t>
      </w:r>
    </w:p>
    <w:p>
      <w:pPr>
        <w:pStyle w:val="SHTKTranslationText"/>
      </w:pPr>
      <w:r>
        <w:t xml:space="preserve">둘째 오직 견도일 뿐 수도가 결여되며,</w:t>
      </w:r>
    </w:p>
    <w:p>
      <w:pPr>
        <w:pStyle w:val="SHTKSourceText"/>
      </w:pPr>
      <w:r>
        <w:t xml:space="preserve">三但是初念未遍十六</w:t>
      </w:r>
    </w:p>
    <w:p>
      <w:pPr>
        <w:pStyle w:val="SHTKTranslationText"/>
      </w:pPr>
      <w:r>
        <w:t xml:space="preserve">셋째 다만 첫 찰나일 뿐 아직 십육</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0496b1401</w:t>
      </w:r>
      <w:r>
        <w:br/>
      </w:r>
      <w:r>
        <w:t xml:space="preserve">• 판본 정보 | 구버전·현재 CBETA XML에 공통으로 기록된다.</w:t>
      </w:r>
      <w:r>
        <w:br/>
      </w:r>
      <w:r>
        <w:t xml:space="preserve">• 저본 독법 | 但</w:t>
      </w:r>
      <w:r>
        <w:br/>
      </w:r>
      <w:r>
        <w:t xml:space="preserve">• 저본 적용 구절 | 三但是初念未遍十六</w:t>
      </w:r>
      <w:r>
        <w:br/>
      </w:r>
      <w:r>
        <w:t xml:space="preserve">• 저본 기준 한국어 번역 | 셋째 다만 첫 찰나일 뿐 아직 십육</w:t>
      </w:r>
      <w:r>
        <w:br/>
      </w:r>
      <w:r>
        <w:t xml:space="preserve">• 이문 독법 | 伹</w:t>
      </w:r>
      <w:r>
        <w:br/>
      </w:r>
      <w:r>
        <w:t xml:space="preserve">• 이문 적용 구절 | 三伹是初念未遍十六</w:t>
      </w:r>
      <w:r>
        <w:br/>
      </w:r>
      <w:r>
        <w:t xml:space="preserve">• 이문 기준 한국어 번역 | 셋째 다만 첫 찰나일 뿐 아직 십육</w:t>
      </w:r>
      <w:r>
        <w:br/>
      </w:r>
      <w:r>
        <w:t xml:space="preserve">• 의미·구조 차이 | 但/伹의 자형 이문이다. 둘 다 이 문맥에서 “다만”으로 읽혀 번역 의미는 바뀌지 않는다.</w:t>
      </w:r>
      <w:r>
        <w:br/>
      </w:r>
      <w:r>
        <w:t xml:space="preserve">• 한국어 해설 | 但/伹의 자형 이문이다. 둘 다 이 문맥에서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心雖是聖道不名預流果。</w:t>
      </w:r>
    </w:p>
    <w:p>
      <w:pPr>
        <w:pStyle w:val="SHTKTranslationText"/>
      </w:pPr>
      <w:r>
        <w:t xml:space="preserve">심을 두루 거치지 않았으므로, 비록 성도이지만 예류과라 이름하지 않는다는 뜻이다. .</w:t>
      </w:r>
    </w:p>
    <w:p>
      <w:pPr>
        <w:pStyle w:val="SHTKPositionMarker"/>
      </w:pPr>
      <w:bookmarkStart w:id="1735" w:name="loc_0496b15"/>
      <w:r>
        <w:t xml:space="preserve">[0496b15]</w:t>
      </w:r>
      <w:bookmarkEnd w:id="1735"/>
    </w:p>
    <w:p>
      <w:pPr>
        <w:pStyle w:val="SHTKSourceText"/>
      </w:pPr>
      <w:r>
        <w:t xml:space="preserve">言皆七等故說極七生者總而論之有四七生等是七故</w:t>
      </w:r>
    </w:p>
    <w:p>
      <w:pPr>
        <w:pStyle w:val="SHTKTranslationText"/>
      </w:pPr>
      <w:r>
        <w:t xml:space="preserve">“모두 일곱 등의 수이므로 극칠생이라 한다”고 한 것은, 총괄하여 말하면 네 종류의 칠생 등이 모두 일곱이라는 수와 같기 때문에</w:t>
      </w:r>
    </w:p>
    <w:p>
      <w:pPr>
        <w:pStyle w:val="SHTKSourceText"/>
      </w:pPr>
      <w:r>
        <w:t xml:space="preserve">但言七生即攝皆盡如</w:t>
      </w:r>
    </w:p>
    <w:p>
      <w:pPr>
        <w:pStyle w:val="SHTKTranslationText"/>
      </w:pPr>
      <w:r>
        <w:t xml:space="preserve">다만 칠생이라고 말해도 모두 포섭된다. 마치</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0496b1601</w:t>
      </w:r>
      <w:r>
        <w:br/>
      </w:r>
      <w:r>
        <w:t xml:space="preserve">• 판본 정보 | 구버전·현재 CBETA XML에 공통으로 기록된다.</w:t>
      </w:r>
      <w:r>
        <w:br/>
      </w:r>
      <w:r>
        <w:t xml:space="preserve">• 저본 독법 | 但</w:t>
      </w:r>
      <w:r>
        <w:br/>
      </w:r>
      <w:r>
        <w:t xml:space="preserve">• 저본 적용 구절 | 但言七生即攝皆盡如</w:t>
      </w:r>
      <w:r>
        <w:br/>
      </w:r>
      <w:r>
        <w:t xml:space="preserve">• 저본 기준 한국어 번역 | 다만 칠생이라고 말해도 모두 포섭된다. 마치</w:t>
      </w:r>
      <w:r>
        <w:br/>
      </w:r>
      <w:r>
        <w:t xml:space="preserve">• 이문 독법 | 伹</w:t>
      </w:r>
      <w:r>
        <w:br/>
      </w:r>
      <w:r>
        <w:t xml:space="preserve">• 이문 적용 구절 | 伹言七生即攝皆盡如</w:t>
      </w:r>
      <w:r>
        <w:br/>
      </w:r>
      <w:r>
        <w:t xml:space="preserve">• 이문 기준 한국어 번역 | 다만 칠생이라고 말해도 모두 포섭된다. 마치</w:t>
      </w:r>
      <w:r>
        <w:br/>
      </w:r>
      <w:r>
        <w:t xml:space="preserve">• 의미·구조 차이 | 但/伹의 자형 이문이다. 둘 다 이 문맥에서 “다만”으로 읽혀 번역 의미는 바뀌지 않는다.</w:t>
      </w:r>
      <w:r>
        <w:br/>
      </w:r>
      <w:r>
        <w:t xml:space="preserve">• 한국어 해설 | 但/伹의 자형 이문이다. 둘 다 이 문맥에서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七葉樹別別枝上皆有七葉</w:t>
      </w:r>
    </w:p>
    <w:p>
      <w:pPr>
        <w:pStyle w:val="SHTKTranslationText"/>
      </w:pPr>
      <w:r>
        <w:t xml:space="preserve">칠엽수의 각각의 가지마다 모두 일곱 잎이 있는 것과 같아서,</w:t>
      </w:r>
    </w:p>
    <w:p>
      <w:pPr>
        <w:pStyle w:val="SHTKSourceText"/>
      </w:pPr>
      <w:r>
        <w:t xml:space="preserve">非唯有七以數等故但言七也</w:t>
      </w:r>
    </w:p>
    <w:p>
      <w:pPr>
        <w:pStyle w:val="SHTKTranslationText"/>
      </w:pPr>
      <w:r>
        <w:t xml:space="preserve">전체에 오직 일곱 잎만 있다는 뜻이 아니라 수가 같기 때문에 다만 일곱이라 말한 것이다.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0496b1701</w:t>
      </w:r>
      <w:r>
        <w:br/>
      </w:r>
      <w:r>
        <w:t xml:space="preserve">• 판본 정보 | 구버전·현재 CBETA XML에 공통으로 기록된다.</w:t>
      </w:r>
      <w:r>
        <w:br/>
      </w:r>
      <w:r>
        <w:t xml:space="preserve">• 저본 독법 | 但</w:t>
      </w:r>
      <w:r>
        <w:br/>
      </w:r>
      <w:r>
        <w:t xml:space="preserve">• 저본 적용 구절 | 非唯有七以數等故但言七也</w:t>
      </w:r>
      <w:r>
        <w:br/>
      </w:r>
      <w:r>
        <w:t xml:space="preserve">• 저본 기준 한국어 번역 | 전체에 오직 일곱 잎만 있다는 뜻이 아니라 수가 같기 때문에 다만 일곱이라 말한 것이다.</w:t>
      </w:r>
      <w:r>
        <w:br/>
      </w:r>
      <w:r>
        <w:t xml:space="preserve">• 이문 독법 | 伹</w:t>
      </w:r>
      <w:r>
        <w:br/>
      </w:r>
      <w:r>
        <w:t xml:space="preserve">• 이문 적용 구절 | 非唯有七以數等故伹言七也</w:t>
      </w:r>
      <w:r>
        <w:br/>
      </w:r>
      <w:r>
        <w:t xml:space="preserve">• 이문 기준 한국어 번역 | 전체에 오직 일곱 잎만 있다는 뜻이 아니라 수가 같기 때문에 다만 일곱이라 말한 것이다.</w:t>
      </w:r>
      <w:r>
        <w:br/>
      </w:r>
      <w:r>
        <w:t xml:space="preserve">• 의미·구조 차이 | 但/伹의 자형 이문이다. 둘 다 이 문맥에서 “다만”으로 읽혀 번역 의미는 바뀌지 않는다.</w:t>
      </w:r>
      <w:r>
        <w:br/>
      </w:r>
      <w:r>
        <w:t xml:space="preserve">• 한국어 해설 | 但/伹의 자형 이문이다. 둘 다 이 문맥에서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准論七生約一趣說非約兩趣又約欲界不約上界以上流那含極有頂有第八生故問如何得知人天別說非合說耶答經言天及人故。</w:t>
      </w:r>
    </w:p>
    <w:p>
      <w:pPr>
        <w:pStyle w:val="SHTKTranslationText"/>
      </w:pPr>
      <w:r>
        <w:t xml:space="preserve">《논》에 준하면 칠생은 한 취(趣)를 기준으로 말한 것이고, 두 취를 합해 말한 것이 아니다. 또 욕계만을 기준으로 하며 상계를 기준으로 하지 않는다. 상류 불환은 유정천에 이르기까지 제팔생이 있을 수 있기 때문이다. 묻는다. 사람과 천상을 따로 말한 것이고 합해 말한 것이 아님을 어떻게 아는가? 답한다. 경에서 “천과 사람”이라고 말했기 때문이다. .</w:t>
      </w:r>
    </w:p>
    <w:p>
      <w:pPr>
        <w:pStyle w:val="SHTKPositionMarker"/>
      </w:pPr>
      <w:bookmarkStart w:id="1736" w:name="loc_0496b20"/>
      <w:r>
        <w:t xml:space="preserve">[0496b20]</w:t>
      </w:r>
      <w:bookmarkEnd w:id="1736"/>
    </w:p>
    <w:p>
      <w:pPr>
        <w:pStyle w:val="SHTKSourceText"/>
      </w:pPr>
      <w:r>
        <w:t xml:space="preserve">言七步虵者婆沙云如七步虵四大力故不減七步由毒勢力故不越七步。</w:t>
      </w:r>
    </w:p>
    <w:p>
      <w:pPr>
        <w:pStyle w:val="SHTKTranslationText"/>
      </w:pPr>
      <w:r>
        <w:t xml:space="preserve">“칠보사(七步蛇)”에 대해 《바사론》에서 말한다. 칠보사에 물리면 사대의 힘 때문에 일곱 걸음보다 적게 가지는 않고, 독의 세력 때문에 일곱 걸음을 넘어서지도 못한다. .</w:t>
      </w:r>
    </w:p>
    <w:p>
      <w:pPr>
        <w:pStyle w:val="SHTKPositionMarker"/>
      </w:pPr>
      <w:bookmarkStart w:id="1737" w:name="loc_0496b21"/>
      <w:r>
        <w:t xml:space="preserve">[0496b21]</w:t>
      </w:r>
      <w:bookmarkEnd w:id="1737"/>
    </w:p>
    <w:p>
      <w:pPr>
        <w:pStyle w:val="SHTKSourceText"/>
      </w:pPr>
      <w:r>
        <w:t xml:space="preserve">四日瘧者舊云諸瘧者發時不同或有半日發半日不發或有一日發一日不發或有極遲者一日二日三日不發至第四日法爾必發此名第四日瘧聖道亦爾至第七生必斷餘惑而般涅槃此取法爾極遲分限以喻第七非取數喻</w:t>
      </w:r>
    </w:p>
    <w:p>
      <w:pPr>
        <w:pStyle w:val="SHTKTranslationText"/>
      </w:pPr>
      <w:r>
        <w:t xml:space="preserve">“사일학(四日瘧)”에 대해 구역에서는 말한다. 여러 학질은 발작하는 때가 같지 않아, 어떤 것은 반나절 발작하고 반나절 발작하지 않으며, 어떤 것은 하루 발작하고 하루 발작하지 않는다. 또 가장 늦은 것은 하루·이틀·사흘 동안 발작하지 않다가 넷째 날에는 법이 그러하여 반드시 발작하는데, 이것을 사일학이라 한다. 성도도 또한 그러하여 제칠생에 이르면 반드시 남은 번뇌를 끊고 반열반한다. 여기서는 법이 그러한 가장 늦은 한계를 취하여 제칠생에 비유한 것이지, 수 자체를 취해 비유한 것이 아니다.</w:t>
      </w:r>
    </w:p>
    <w:p>
      <w:pPr>
        <w:pStyle w:val="SHTKSourceText"/>
      </w:pPr>
      <w:r>
        <w:t xml:space="preserve">正理破云[8]如七[9]步虵所螫</w:t>
      </w:r>
    </w:p>
    <w:p>
      <w:pPr>
        <w:pStyle w:val="SHTKTranslationText"/>
      </w:pPr>
      <w:r>
        <w:t xml:space="preserve">《정리론》은 논파하여 말한다. “[8] 칠[9]보사의 독에 물린 것과 같다고 하는</w:t>
      </w:r>
    </w:p>
    <w:p>
      <w:pPr>
        <w:pStyle w:val="SHTKNoteSummary"/>
      </w:pPr>
      <w:r>
        <w:t xml:space="preserve">교감 요약 | 步 아래에 毒자를 더 두는 이문을 지시한다.</w:t>
      </w:r>
    </w:p>
    <w:p>
      <w:pPr>
        <w:pStyle w:val="SHTKNoteDetail"/>
      </w:pPr>
      <w:r>
        <w:t xml:space="preserve">분류 | 상세 교감·편집 정보 — 원교감(본문 이문/편집)</w:t>
      </w:r>
      <w:r>
        <w:br/>
      </w:r>
      <w:r>
        <w:t xml:space="preserve">• 원교감/판본 표기 | 如下論有為下二字</w:t>
      </w:r>
      <w:r>
        <w:br/>
      </w:r>
      <w:r>
        <w:t xml:space="preserve">• 교감 번호 | 0496008</w:t>
      </w:r>
      <w:r>
        <w:br/>
      </w:r>
      <w:r>
        <w:t xml:space="preserve">• 판본 정보 | 구버전·현재 CBETA XML에 공통으로 기록된다.</w:t>
      </w:r>
      <w:r>
        <w:br/>
      </w:r>
      <w:r>
        <w:t xml:space="preserve">• 저본 독법 | 如</w:t>
      </w:r>
      <w:r>
        <w:br/>
      </w:r>
      <w:r>
        <w:t xml:space="preserve">• 저본 적용 구절 | 正理破云如七步虵所螫</w:t>
      </w:r>
      <w:r>
        <w:br/>
      </w:r>
      <w:r>
        <w:t xml:space="preserve">• 저본 기준 한국어 번역 | 《정리론》은 “칠보사에 물린 것과 같다”고 논파한다.</w:t>
      </w:r>
      <w:r>
        <w:br/>
      </w:r>
      <w:r>
        <w:t xml:space="preserve">• 이문 독법 | 원교감 기록: 為下 두 글자</w:t>
      </w:r>
      <w:r>
        <w:br/>
      </w:r>
      <w:r>
        <w:t xml:space="preserve">• 이문 적용 구절 | 원교감 문구만으로는 추가 두 글자의 정확한 결합 위치가 문맥상 분명하지 않다.</w:t>
      </w:r>
      <w:r>
        <w:br/>
      </w:r>
      <w:r>
        <w:t xml:space="preserve">• 이문 기준 한국어 번역 | 원교감의 두 글자를 자동 보입하지 않는다.</w:t>
      </w:r>
      <w:r>
        <w:br/>
      </w:r>
      <w:r>
        <w:t xml:space="preserve">• 의미·구조 차이 | 원교감 자체가 보입을 지시하지만 기록된 為下의 결합이 불명확하여 저본을 유지한다.</w:t>
      </w:r>
      <w:r>
        <w:br/>
      </w:r>
      <w:r>
        <w:t xml:space="preserve">• 한국어 해설 | 정확한 결합을 확정할 증거가 부족하므로 사용자 TXT를 보존한다.</w:t>
      </w:r>
      <w:r>
        <w:br/>
      </w:r>
      <w:r>
        <w:t xml:space="preserve">• 번역 영향 판정 | [이문 검토 필요 / 편집기록 해석 유보]</w:t>
      </w:r>
      <w:r>
        <w:br/>
      </w:r>
      <w:r>
        <w:t xml:space="preserve">• 공식 출처 | X53n0841.xml / X53n0841 (1).xml</w:t>
      </w:r>
      <w:r>
        <w:br/>
      </w:r>
      <w:r>
        <w:t xml:space="preserve">• 원교감/판본 표기 | 步下有毒字</w:t>
      </w:r>
      <w:r>
        <w:br/>
      </w:r>
      <w:r>
        <w:t xml:space="preserve">• 교감 번호 | 0496009</w:t>
      </w:r>
      <w:r>
        <w:br/>
      </w:r>
      <w:r>
        <w:t xml:space="preserve">• 판본 정보 | 구버전·현재 CBETA XML에 공통으로 기록된다.</w:t>
      </w:r>
      <w:r>
        <w:br/>
      </w:r>
      <w:r>
        <w:t xml:space="preserve">• 저본 독법 | 步</w:t>
      </w:r>
      <w:r>
        <w:br/>
      </w:r>
      <w:r>
        <w:t xml:space="preserve">• 저본 적용 구절 | 如七步虵所螫</w:t>
      </w:r>
      <w:r>
        <w:br/>
      </w:r>
      <w:r>
        <w:t xml:space="preserve">• 저본 기준 한국어 번역 | 칠보사에 물린 것과 같다.</w:t>
      </w:r>
      <w:r>
        <w:br/>
      </w:r>
      <w:r>
        <w:t xml:space="preserve">• 이문 독법 | 步毒</w:t>
      </w:r>
      <w:r>
        <w:br/>
      </w:r>
      <w:r>
        <w:t xml:space="preserve">• 이문 적용 구절 | 如七步毒虵所螫</w:t>
      </w:r>
      <w:r>
        <w:br/>
      </w:r>
      <w:r>
        <w:t xml:space="preserve">• 이문 기준 한국어 번역 | 칠보독사에 물린 것과 같다.</w:t>
      </w:r>
      <w:r>
        <w:br/>
      </w:r>
      <w:r>
        <w:t xml:space="preserve">• 의미·구조 차이 | 毒의 유무는 뱀의 성격을 명시하는 정도이며 비유의 핵심은 같다.</w:t>
      </w:r>
      <w:r>
        <w:br/>
      </w:r>
      <w:r>
        <w:t xml:space="preserve">• 한국어 해설 | 사용자 TXT에는 毒이 없으므로 보입하지 않는다.</w:t>
      </w:r>
      <w:r>
        <w:br/>
      </w:r>
      <w:r>
        <w:t xml:space="preserve">• 번역 영향 판정 | [보입 이문 / 번역 핵심 차이 없음]</w:t>
      </w:r>
      <w:r>
        <w:br/>
      </w:r>
      <w:r>
        <w:t xml:space="preserve">• 공식 출처 | X53n0841.xml / X53n0841 (1).xml</w:t>
      </w:r>
    </w:p>
    <w:p>
      <w:pPr>
        <w:pStyle w:val="SHTKSourceText"/>
      </w:pPr>
      <w:r>
        <w:t xml:space="preserve">此喻不然。</w:t>
      </w:r>
    </w:p>
    <w:p>
      <w:pPr>
        <w:pStyle w:val="SHTKTranslationText"/>
      </w:pPr>
      <w:r>
        <w:t xml:space="preserve">이 비유는 옳지 않다.” .</w:t>
      </w:r>
    </w:p>
    <w:p>
      <w:pPr>
        <w:pStyle w:val="SHTKPositionMarker"/>
      </w:pPr>
      <w:bookmarkStart w:id="1738" w:name="loc_0496c03"/>
      <w:r>
        <w:t xml:space="preserve">[0496c03]</w:t>
      </w:r>
      <w:bookmarkEnd w:id="1738"/>
    </w:p>
    <w:p>
      <w:pPr>
        <w:pStyle w:val="SHTKSourceText"/>
      </w:pPr>
      <w:r>
        <w:t xml:space="preserve">壽量定者過此齊限亦得住故新云此是法爾毒力不越七步。</w:t>
      </w:r>
    </w:p>
    <w:p>
      <w:pPr>
        <w:pStyle w:val="SHTKTranslationText"/>
      </w:pPr>
      <w:r>
        <w:t xml:space="preserve">수명의 양이 정해져 있다면 이 한계를 넘어서도 머물 수 있기 때문이다. 신역에서는 말한다. 이는 법이 그러한 독의 힘이 일곱 걸음을 넘지 못한다는 뜻이다. .</w:t>
      </w:r>
    </w:p>
    <w:p>
      <w:pPr>
        <w:pStyle w:val="SHTKPositionMarker"/>
      </w:pPr>
      <w:bookmarkStart w:id="1739" w:name="loc_0496c04"/>
      <w:r>
        <w:t xml:space="preserve">[0496c04]</w:t>
      </w:r>
      <w:bookmarkEnd w:id="1739"/>
    </w:p>
    <w:p>
      <w:pPr>
        <w:pStyle w:val="SHTKSourceText"/>
      </w:pPr>
      <w:r>
        <w:t xml:space="preserve">壽量限定者自是別緣如說火能燒水能溺等皆能殺人而樹提不燒念佛不溺豈水火之喻非乎。</w:t>
      </w:r>
    </w:p>
    <w:p>
      <w:pPr>
        <w:pStyle w:val="SHTKTranslationText"/>
      </w:pPr>
      <w:r>
        <w:t xml:space="preserve">수명의 한정은 본래 별도의 연이다. 불은 태우고 물은 빠뜨리는 등 모두 사람을 죽일 수 있다고 말하지만, 수제(樹提)는 타지 않고 염불하는 이는 물에 빠지지 않는 경우가 있으니, 어찌 물과 불의 비유가 옳지 않다고 하겠는가? .</w:t>
      </w:r>
    </w:p>
    <w:p>
      <w:pPr>
        <w:pStyle w:val="SHTKPositionMarker"/>
      </w:pPr>
      <w:bookmarkStart w:id="1740" w:name="loc_0496c06"/>
      <w:r>
        <w:t xml:space="preserve">[0496c06]</w:t>
      </w:r>
      <w:bookmarkEnd w:id="1740"/>
    </w:p>
    <w:p>
      <w:pPr>
        <w:pStyle w:val="SHTKSourceText"/>
      </w:pPr>
      <w:r>
        <w:t xml:space="preserve">言法爾自得苾蒭形相者婆沙云如五百仙人在伊師迦山中修道本是聲聞出無佛世獼猴為現佛弟子相彼皆學之法證獨覺果無學不受外道相故。</w:t>
      </w:r>
    </w:p>
    <w:p>
      <w:pPr>
        <w:pStyle w:val="SHTKTranslationText"/>
      </w:pPr>
      <w:r>
        <w:t xml:space="preserve">“법이 그러하여 저절로 필추의 형상을 얻는다”고 한 것에 대해, 《바사론》에서 말한다. 오백 선인이 이사가산에서 도를 닦았는데 본래는 성문이었고 무불세에 태어났다. 원숭이가 부처님 제자의 모습을 나타내자 그들이 모두 이를 배웠고, 법을 증득하여 독각과를 이루었다. 무학은 외도의 모습을 받아들이지 않기 때문이다. .</w:t>
      </w:r>
    </w:p>
    <w:p>
      <w:pPr>
        <w:pStyle w:val="SHTKPositionMarker"/>
      </w:pPr>
      <w:bookmarkStart w:id="1741" w:name="loc_0496c09"/>
      <w:r>
        <w:t xml:space="preserve">[0496c09]</w:t>
      </w:r>
      <w:bookmarkEnd w:id="1741"/>
    </w:p>
    <w:p>
      <w:pPr>
        <w:pStyle w:val="SHTKSourceText"/>
      </w:pPr>
      <w:r>
        <w:t xml:space="preserve">一以不生長退墮業者謂不造新惡趣業也二違彼生長業與果者謂舊招惡趣不定業者不能與果若有定業不得預流故。</w:t>
      </w:r>
    </w:p>
    <w:p>
      <w:pPr>
        <w:pStyle w:val="SHTKTranslationText"/>
      </w:pPr>
      <w:r>
        <w:t xml:space="preserve">첫째, “퇴타시키는 업을 새로 생장시키지 않는다”고 한 것은, 새로운 악취업을 짓지 않는다는 뜻이다. 둘째, “그 생장된 업이 과를 주는 것을 거스른다”고 한 것은, 예전에 악취를 초래하도록 지은 부정업이 과를 줄 수 없다는 뜻이다. 만약 정업이 있다면 예류를 얻을 수 없기 때문이다. .</w:t>
      </w:r>
    </w:p>
    <w:p>
      <w:pPr>
        <w:pStyle w:val="SHTKPositionMarker"/>
      </w:pPr>
      <w:bookmarkStart w:id="1742" w:name="loc_0496c11"/>
      <w:r>
        <w:t xml:space="preserve">[0496c11]</w:t>
      </w:r>
      <w:bookmarkEnd w:id="1742"/>
    </w:p>
    <w:p>
      <w:pPr>
        <w:pStyle w:val="SHTKSourceText"/>
      </w:pPr>
      <w:r>
        <w:t xml:space="preserve">三強盛善根者謂無漏善根也。</w:t>
      </w:r>
    </w:p>
    <w:p>
      <w:pPr>
        <w:pStyle w:val="SHTKTranslationText"/>
      </w:pPr>
      <w:r>
        <w:t xml:space="preserve">셋째, “강성한 선근”이란 무루선근을 말한다. .</w:t>
      </w:r>
    </w:p>
    <w:p>
      <w:pPr>
        <w:pStyle w:val="SHTKPositionMarker"/>
      </w:pPr>
      <w:bookmarkStart w:id="1743" w:name="loc_0496c12"/>
      <w:r>
        <w:t xml:space="preserve">[0496c12]</w:t>
      </w:r>
      <w:bookmarkEnd w:id="1743"/>
    </w:p>
    <w:p>
      <w:pPr>
        <w:pStyle w:val="SHTKSourceText"/>
      </w:pPr>
      <w:r>
        <w:t xml:space="preserve">四加行意樂俱清淨者得不作律儀也。</w:t>
      </w:r>
    </w:p>
    <w:p>
      <w:pPr>
        <w:pStyle w:val="SHTKTranslationText"/>
      </w:pPr>
      <w:r>
        <w:t xml:space="preserve">넷째, “가행과 의요가 모두 청정하다”고 한 것은, 불작율의(不作律儀)를 얻는다는 뜻이다. .</w:t>
      </w:r>
    </w:p>
    <w:p>
      <w:pPr>
        <w:pStyle w:val="SHTKPositionMarker"/>
      </w:pPr>
      <w:bookmarkStart w:id="1744" w:name="loc_0496c12_2"/>
      <w:r>
        <w:t xml:space="preserve">[0496c12]</w:t>
      </w:r>
      <w:bookmarkEnd w:id="1744"/>
    </w:p>
    <w:p>
      <w:pPr>
        <w:pStyle w:val="SHTKSourceText"/>
      </w:pPr>
      <w:r>
        <w:t xml:space="preserve">五謂諸有惡趣尚不起忍者此是以劣況勝義通二釋一云由忍不墮惡趣故所以有惡趣之業不能生忍善根況得預流果耶二云忍尚不起惡趣之業名不起忍且從前解又婆沙云諸預流者雖未永斷修所斷結而</w:t>
      </w:r>
    </w:p>
    <w:p>
      <w:pPr>
        <w:pStyle w:val="SHTKTranslationText"/>
      </w:pPr>
      <w:r>
        <w:t xml:space="preserve">다섯째, “모든 악취가 있는 자는 오히려 인(忍)도 일으키지 못한다”고 한 것은, 이는 열등한 것으로 뛰어난 것을 견주는 뜻이며 두 가지 풀이가 통한다. 첫째 풀이에서는, 인은 악취에 떨어지지 않기 때문에 악취의 업을 가진 자는 인의 선근도 생기게 하지 못하는데, 하물며 예류과를 얻을 수 있겠는가 하는 뜻이다. 둘째 풀이에서는, 인을 얻은 이는 오히려 악취의 업을 일으키지 않는 것을 “불기인(不起忍)”이라 이름한다고 한다. 우선 앞의 풀이를 따른다. 또 《바사론》에서 말한다. 모든 예류자는 비록 아직 수도에서 끊을 결을 영원히 끊지는 못했지만</w:t>
      </w:r>
    </w:p>
    <w:p>
      <w:pPr>
        <w:pStyle w:val="SHTKSourceText"/>
      </w:pPr>
      <w:r>
        <w:t xml:space="preserve">已永斷見所斷結闕一</w:t>
      </w:r>
    </w:p>
    <w:p>
      <w:pPr>
        <w:pStyle w:val="SHTKTranslationText"/>
      </w:pPr>
      <w:r>
        <w:t xml:space="preserve">이미 견도에서 끊을 결을 영원히 끊어 한 가지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0496c1701</w:t>
      </w:r>
      <w:r>
        <w:br/>
      </w:r>
      <w:r>
        <w:t xml:space="preserve">• 판본 정보 | 구버전·현재 CBETA XML에 공통으로 기록된다.</w:t>
      </w:r>
      <w:r>
        <w:br/>
      </w:r>
      <w:r>
        <w:t xml:space="preserve">• 저본 독법 | 已</w:t>
      </w:r>
      <w:r>
        <w:br/>
      </w:r>
      <w:r>
        <w:t xml:space="preserve">• 저본 적용 구절 | 已永斷見所斷結闕一</w:t>
      </w:r>
      <w:r>
        <w:br/>
      </w:r>
      <w:r>
        <w:t xml:space="preserve">• 저본 기준 한국어 번역 | 이미 견도에서 끊을 결을 영원히 끊어 한 가지</w:t>
      </w:r>
      <w:r>
        <w:br/>
      </w:r>
      <w:r>
        <w:t xml:space="preserve">• 이문 독법 | 巳</w:t>
      </w:r>
      <w:r>
        <w:br/>
      </w:r>
      <w:r>
        <w:t xml:space="preserve">• 이문 적용 구절 | 巳永斷見所斷結闕一</w:t>
      </w:r>
      <w:r>
        <w:br/>
      </w:r>
      <w:r>
        <w:t xml:space="preserve">• 이문 기준 한국어 번역 | 이미 견도에서 끊을 결을 영원히 끊어 한 가지</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資糧不墮惡趣如車有二輪有所運載鳥有二翼能飛虗空闕一不可成就此亦如是故預流者不墮惡趣。</w:t>
      </w:r>
    </w:p>
    <w:p>
      <w:pPr>
        <w:pStyle w:val="SHTKTranslationText"/>
      </w:pPr>
      <w:r>
        <w:t xml:space="preserve">자량이 결여되었으므로 악취에 떨어지지 않는다. 마치 수레에 두 바퀴가 있어야 실어 나를 수 있고, 새에 두 날개가 있어야 허공을 날 수 있어 하나라도 없으면 성취할 수 없는 것과 같다. 이 또한 그러하므로 예류자는 악취에 떨어지지 않는다. .</w:t>
      </w:r>
    </w:p>
    <w:p>
      <w:pPr>
        <w:pStyle w:val="Heading2"/>
      </w:pPr>
      <w:r>
        <w:t xml:space="preserve">제24권 | 論本第24</w:t>
      </w:r>
    </w:p>
    <w:p>
      <w:pPr>
        <w:pStyle w:val="SHTKSourceText"/>
      </w:pPr>
      <w:r>
        <w:t xml:space="preserve">俱舍頌疏記　論本第二十四</w:t>
      </w:r>
    </w:p>
    <w:p>
      <w:pPr>
        <w:pStyle w:val="SHTKTranslationText"/>
      </w:pPr>
      <w:r>
        <w:t xml:space="preserve">《구사론송소기》 논본 제24</w:t>
      </w:r>
    </w:p>
    <w:p>
      <w:pPr>
        <w:pStyle w:val="SHTKSourceText"/>
      </w:pPr>
      <w:r>
        <w:t xml:space="preserve">富春沙門　遁麟　述</w:t>
      </w:r>
    </w:p>
    <w:p>
      <w:pPr>
        <w:pStyle w:val="SHTKTranslationText"/>
      </w:pPr>
      <w:r>
        <w:t xml:space="preserve">부춘 사문 둔린 술</w:t>
      </w:r>
    </w:p>
    <w:p>
      <w:pPr>
        <w:pStyle w:val="SHTKPositionMarker"/>
      </w:pPr>
      <w:bookmarkStart w:id="1745" w:name="loc_0497a03"/>
      <w:r>
        <w:t xml:space="preserve">[0497a03]</w:t>
      </w:r>
      <w:bookmarkEnd w:id="1745"/>
    </w:p>
    <w:p>
      <w:pPr>
        <w:pStyle w:val="SHTKSourceText"/>
      </w:pPr>
      <w:r>
        <w:t xml:space="preserve">言得能治彼無漏者謂得能治彼煩惱之無漏根也先凡夫位中斷三四品後住初果未起勝果道雖有初緣猶未成彼無漏根故言上上品能潤兩生者以上品惑最強盛故潤多生也次品漸劣感生漸少此同舊疏前解九品別配生數若舊後解九品未斷皆潤七生然於其中強弱不等猶如九人大小不同力有強弱共舉七石糓若斷一品餘八惑猶潤五生猶如八人共舉五石糓餘喻應知</w:t>
      </w:r>
    </w:p>
    <w:p>
      <w:pPr>
        <w:pStyle w:val="SHTKTranslationText"/>
      </w:pPr>
      <w:r>
        <w:t xml:space="preserve">“그 번뇌를 능히 다스리는 무루를 얻는다”고 한 것은, 그 번뇌를 능히 다스리는 무루근을 얻는다는 뜻이다. 먼저 범부의 지위에서 세 품 또는 네 품을 끊고, 뒤에 초과에 머물면서 아직 승과도(勝果道)를 일으키지 않았다면, 비록 첫째 조건은 있으나 아직 그 무루근을 이루지 못했기 때문이다. “상상품은 두 생을 윤택하게 할 수 있다”고 한 것은, 상품의 혹이 가장 강성하므로 많은 생을 윤택하게 하기 때문이다. 다음 품은 점차 약해져 감득하는 생도 점차 적어지는데, 이는 구소의 앞 풀이에서 구품을 각각 생수에 배대한 것과 같다. 구소의 뒤 풀이에 따르면 구품을 아직 끊지 않았을 때는 모두 칠생을 윤택하게 하지만, 그 가운데 강약이 같지 않다. 마치 아홉 사람이 크고 작음이 달라 힘에 강약이 있어 함께 일곱 석의 곡식을 드는 것과 같다. 한 품을 끊으면 나머지 여덟 혹이 여전히 다섯 생을 윤택하게 하는 것은, 여덟 사람이 함께 다섯 석의 곡식을 드는 것과 같다. 나머지 비유도 이와 같이 알아야 한다.</w:t>
      </w:r>
    </w:p>
    <w:p>
      <w:pPr>
        <w:pStyle w:val="SHTKSourceText"/>
      </w:pPr>
      <w:r>
        <w:t xml:space="preserve">然所受生若多若少所有牽生之業在凡時造非聖位也故正理說不造新牽引業以背生死向涅槃故。</w:t>
      </w:r>
    </w:p>
    <w:p>
      <w:pPr>
        <w:pStyle w:val="SHTKTranslationText"/>
      </w:pPr>
      <w:r>
        <w:t xml:space="preserve">그러나 받게 되는 생이 많든 적든, 생을 견인하는 모든 업은 범부일 때 지은 것이지 성위에서 지은 것이 아니다. 그러므로 《정리론》에서 새로운 견인업을 짓지 않는다고 말하니, 생사를 등지고 열반을 향하기 때문이다. .</w:t>
      </w:r>
    </w:p>
    <w:p>
      <w:pPr>
        <w:pStyle w:val="SHTKPositionMarker"/>
      </w:pPr>
      <w:bookmarkStart w:id="1746" w:name="loc_0497a12"/>
      <w:r>
        <w:t xml:space="preserve">[0497a12]</w:t>
      </w:r>
      <w:bookmarkEnd w:id="1746"/>
    </w:p>
    <w:p>
      <w:pPr>
        <w:pStyle w:val="SHTKSourceText"/>
      </w:pPr>
      <w:r>
        <w:t xml:space="preserve">言必無未斷一大品結有死生者以趣果心強故斷一必斷三斷五必斷六也准舊解斷一品二品五品許有退及出觀者亦無生死。</w:t>
      </w:r>
    </w:p>
    <w:p>
      <w:pPr>
        <w:pStyle w:val="SHTKTranslationText"/>
      </w:pPr>
      <w:r>
        <w:t xml:space="preserve">“아직 하나의 대품(大品)의 결도 끊지 않았는데 죽어서 다시 태어나는 경우는 반드시 없다”고 한 것은, 과를 향하는 마음이 강하기 때문에 한 품을 끊으면 반드시 세 품까지 끊고, 다섯 품을 끊으면 반드시 여섯 품까지 끊기 때문이다. 구역의 풀이에 준하면 한 품·두 품·다섯 품을 끊은 경우 퇴전하거나 관에서 나오는 것은 허용되지만, 또한 그 사이에 죽고 태어나는 일은 없다. .</w:t>
      </w:r>
    </w:p>
    <w:p>
      <w:pPr>
        <w:pStyle w:val="SHTKPositionMarker"/>
      </w:pPr>
      <w:bookmarkStart w:id="1747" w:name="loc_0497a15"/>
      <w:r>
        <w:t xml:space="preserve">[0497a15]</w:t>
      </w:r>
      <w:bookmarkEnd w:id="1747"/>
    </w:p>
    <w:p>
      <w:pPr>
        <w:pStyle w:val="SHTKSourceText"/>
      </w:pPr>
      <w:r>
        <w:t xml:space="preserve">言家家者以生非一家故曰家家。</w:t>
      </w:r>
    </w:p>
    <w:p>
      <w:pPr>
        <w:pStyle w:val="SHTKTranslationText"/>
      </w:pPr>
      <w:r>
        <w:t xml:space="preserve">“가가(家家)”란 태어나는 곳이 한 집이 아니기 때문에 가가라고 한다.</w:t>
      </w:r>
    </w:p>
    <w:p>
      <w:pPr>
        <w:pStyle w:val="SHTKPositionMarker"/>
      </w:pPr>
      <w:bookmarkStart w:id="1748" w:name="loc_0497a15_2"/>
      <w:r>
        <w:t xml:space="preserve">[0497a15]</w:t>
      </w:r>
      <w:bookmarkEnd w:id="1748"/>
    </w:p>
    <w:p>
      <w:pPr>
        <w:pStyle w:val="SHTKSourceText"/>
      </w:pPr>
      <w:r>
        <w:t xml:space="preserve">言或二天處者</w:t>
      </w:r>
    </w:p>
    <w:p>
      <w:pPr>
        <w:pStyle w:val="SHTKTranslationText"/>
      </w:pPr>
      <w:r>
        <w:t xml:space="preserve">“혹 두 천처”라고 한 것은,</w:t>
      </w:r>
    </w:p>
    <w:p>
      <w:pPr>
        <w:pStyle w:val="SHTKSourceText"/>
      </w:pPr>
      <w:r>
        <w:t xml:space="preserve">如[1]切利夜摩等天處不同</w:t>
      </w:r>
    </w:p>
    <w:p>
      <w:pPr>
        <w:pStyle w:val="SHTKTranslationText"/>
      </w:pPr>
      <w:r>
        <w:t xml:space="preserve">예컨대 [판독 불확실] [이문 검토 필요] 원문 `切利`(원교감은 `忉利`를 의심함)와 야마천 등처럼 천처가 서로 다른 경우이다.</w:t>
      </w:r>
    </w:p>
    <w:p>
      <w:pPr>
        <w:pStyle w:val="SHTKNoteSummary"/>
      </w:pPr>
      <w:r>
        <w:t xml:space="preserve">교감 요약 | 切자는 忉자의 오자로 의심된다는 원교감이다.</w:t>
      </w:r>
    </w:p>
    <w:p>
      <w:pPr>
        <w:pStyle w:val="SHTKNoteDetail"/>
      </w:pPr>
      <w:r>
        <w:t xml:space="preserve">분류 | 상세 교감·편집 정보 — 원교감(본문 이문/편집)</w:t>
      </w:r>
      <w:r>
        <w:br/>
      </w:r>
      <w:r>
        <w:t xml:space="preserve">• 원교감/판본 표기 | 切疑忉</w:t>
      </w:r>
      <w:r>
        <w:br/>
      </w:r>
      <w:r>
        <w:t xml:space="preserve">• 교감 번호 | 0497001</w:t>
      </w:r>
      <w:r>
        <w:br/>
      </w:r>
      <w:r>
        <w:t xml:space="preserve">• 판본 정보 | 구버전·현재 CBETA XML에 공통으로 기록된다.</w:t>
      </w:r>
      <w:r>
        <w:br/>
      </w:r>
      <w:r>
        <w:t xml:space="preserve">• 저본 독법 | 切</w:t>
      </w:r>
      <w:r>
        <w:br/>
      </w:r>
      <w:r>
        <w:t xml:space="preserve">• 저본 적용 구절 | 如切利夜摩等天處不同</w:t>
      </w:r>
      <w:r>
        <w:br/>
      </w:r>
      <w:r>
        <w:t xml:space="preserve">• 저본 기준 한국어 번역 | 원문 切利와 야마천 등처럼 천처가 서로 다르다.</w:t>
      </w:r>
      <w:r>
        <w:br/>
      </w:r>
      <w:r>
        <w:t xml:space="preserve">• 이문 독법 | 忉</w:t>
      </w:r>
      <w:r>
        <w:br/>
      </w:r>
      <w:r>
        <w:t xml:space="preserve">• 이문 적용 구절 | 如忉利夜摩等天處不同</w:t>
      </w:r>
      <w:r>
        <w:br/>
      </w:r>
      <w:r>
        <w:t xml:space="preserve">• 이문 기준 한국어 번역 | 도리천과 야마천 등처럼 천처가 서로 다르다.</w:t>
      </w:r>
      <w:r>
        <w:br/>
      </w:r>
      <w:r>
        <w:t xml:space="preserve">• 의미·구조 차이 | 切利를 忉利로 읽으면 잘 알려진 천명인 도리천이 된다.</w:t>
      </w:r>
      <w:r>
        <w:br/>
      </w:r>
      <w:r>
        <w:t xml:space="preserve">• 한국어 해설 | 원문을 조용히 고치지 않고 번역 본문에 판독·이문 표지를 명시했다.</w:t>
      </w:r>
      <w:r>
        <w:br/>
      </w:r>
      <w:r>
        <w:t xml:space="preserve">• 번역 영향 판정 | [판독 불확실 / 이문 검토 필요]</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49" w:name="loc_0497a16"/>
      <w:r>
        <w:t xml:space="preserve">[0497a16]</w:t>
      </w:r>
      <w:bookmarkEnd w:id="1749"/>
    </w:p>
    <w:p>
      <w:pPr>
        <w:pStyle w:val="SHTKSourceText"/>
      </w:pPr>
      <w:r>
        <w:t xml:space="preserve">言或二州處者如在東西州等准論許一天處或一州處受三二生婆娑亦同故彼論云或一天處或二天處或三天處受一二三生又云或一人家或二人家或三人家受一二三生天家家天三人二等者此等是增減家家若准婆娑亦有天二人二等生家家今詳若不等天家家者人中得道天上涅槃從涅槃處為名若等生者天中得道亦在天上涅槃從得道涅槃二義為名一切家家並不論初得道生皆約得聖之後更受生說</w:t>
      </w:r>
    </w:p>
    <w:p>
      <w:pPr>
        <w:pStyle w:val="SHTKTranslationText"/>
      </w:pPr>
      <w:r>
        <w:t xml:space="preserve">“혹 두 주처”라고 한 것은 동주와 서주 등에 있는 경우이다. 《논》에 준하면 한 천처에서 혹 한 주처에서 세 생 또는 두 생을 받는 것도 허용한다. 《바사론》도 또한 같다. 그러므로 그 논에서 말한다. “혹 한 천처, 혹 두 천처, 혹 세 천처에서 한 생·두 생·세 생을 받는다. 또 혹 한 인간의 집, 혹 두 인간의 집, 혹 세 인간의 집에서 한 생·두 생·세 생을 받는다.” 천가가에서 천상 세 생·인간 두 생 등이라고 하는 이런 것은 증감가가이다. 《바사론》에 준하면 또한 천상 두 생·인간 두 생 등의 가가도 있다. 지금 자세히 살피면, 천상과 인간의 생수가 같지 않은 가가의 경우에는 인간에서 도를 얻고 천상에서 열반하므로 열반하는 곳을 따라 이름하고, 생수가 같은 경우에는 천상에서 도를 얻고 또한 천상에서 열반하므로 도를 얻는 것과 열반하는 두 뜻을 따라 이름한다. 모든 가가에서는 처음 도를 얻은 생은 계산하지 않고, 모두 성자가 된 뒤 다시 받는 생만을 기준으로 말한다.</w:t>
      </w:r>
    </w:p>
    <w:p>
      <w:pPr>
        <w:pStyle w:val="SHTKSourceText"/>
      </w:pPr>
      <w:r>
        <w:t xml:space="preserve">新云言斷三四品受三二生是亦據極說此中非無減三二生</w:t>
      </w:r>
    </w:p>
    <w:p>
      <w:pPr>
        <w:pStyle w:val="SHTKTranslationText"/>
      </w:pPr>
      <w:r>
        <w:t xml:space="preserve">신역에서는 말한다. “세 품·네 품을 끊고 세 생·두 생을 받는다고 한 것도 역시 극수(極數)를 기준으로 말한 것이며, 이 가운데 세 생·두 생보다 줄어드는 경우가 없는 것은 아니다.</w:t>
      </w:r>
    </w:p>
    <w:p>
      <w:pPr>
        <w:pStyle w:val="SHTKSourceText"/>
      </w:pPr>
      <w:r>
        <w:t xml:space="preserve">若斷三品經一生已總</w:t>
      </w:r>
    </w:p>
    <w:p>
      <w:pPr>
        <w:pStyle w:val="SHTKTranslationText"/>
      </w:pPr>
      <w:r>
        <w:t xml:space="preserve">만약 세 품을 끊고 한 생을 지난 뒤 곧</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0497b0201</w:t>
      </w:r>
      <w:r>
        <w:br/>
      </w:r>
      <w:r>
        <w:t xml:space="preserve">• 판본 정보 | 구버전·현재 CBETA XML에 공통으로 기록된다.</w:t>
      </w:r>
      <w:r>
        <w:br/>
      </w:r>
      <w:r>
        <w:t xml:space="preserve">• 저본 독법 | 已</w:t>
      </w:r>
      <w:r>
        <w:br/>
      </w:r>
      <w:r>
        <w:t xml:space="preserve">• 저본 적용 구절 | 若斷三品經一生已總</w:t>
      </w:r>
      <w:r>
        <w:br/>
      </w:r>
      <w:r>
        <w:t xml:space="preserve">• 저본 기준 한국어 번역 | 만약 세 품을 끊고 한 생을 지난 뒤 곧</w:t>
      </w:r>
      <w:r>
        <w:br/>
      </w:r>
      <w:r>
        <w:t xml:space="preserve">• 이문 독법 | 巳</w:t>
      </w:r>
      <w:r>
        <w:br/>
      </w:r>
      <w:r>
        <w:t xml:space="preserve">• 이문 적용 구절 | 若斷三品經一生巳總</w:t>
      </w:r>
      <w:r>
        <w:br/>
      </w:r>
      <w:r>
        <w:t xml:space="preserve">• 이문 기준 한국어 번역 | 만약 세 품을 끊고 한 생을 지난 뒤 곧</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斷餘結入涅槃者亦是三生家家攝也二生家家其義同也。</w:t>
      </w:r>
    </w:p>
    <w:p>
      <w:pPr>
        <w:pStyle w:val="SHTKTranslationText"/>
      </w:pPr>
      <w:r>
        <w:t xml:space="preserve">나머지 결을 모두 끊어 열반에 들어가면, 이 또한 삼생가가에 포섭된다. 이생가가도 그 뜻은 같다.” .</w:t>
      </w:r>
    </w:p>
    <w:p>
      <w:pPr>
        <w:pStyle w:val="SHTKPositionMarker"/>
      </w:pPr>
      <w:bookmarkStart w:id="1750" w:name="loc_0497b03"/>
      <w:r>
        <w:t xml:space="preserve">[0497b03]</w:t>
      </w:r>
      <w:bookmarkEnd w:id="1750"/>
    </w:p>
    <w:p>
      <w:pPr>
        <w:pStyle w:val="SHTKSourceText"/>
      </w:pPr>
      <w:r>
        <w:t xml:space="preserve">言於第三生斷煩惱盡者理實要斷上界煩惱方證圓寂。</w:t>
      </w:r>
    </w:p>
    <w:p>
      <w:pPr>
        <w:pStyle w:val="SHTKTranslationText"/>
      </w:pPr>
      <w:r>
        <w:t xml:space="preserve">“제삼생에서 번뇌를 모두 끊는다”고 한 것은, 이치상 실제로는 반드시 상계의 번뇌까지 끊어야 비로소 원적을 증득한다는 뜻이다. .</w:t>
      </w:r>
    </w:p>
    <w:p>
      <w:pPr>
        <w:pStyle w:val="SHTKPositionMarker"/>
      </w:pPr>
      <w:bookmarkStart w:id="1751" w:name="loc_0497b04"/>
      <w:r>
        <w:t xml:space="preserve">[0497b04]</w:t>
      </w:r>
      <w:bookmarkEnd w:id="1751"/>
    </w:p>
    <w:p>
      <w:pPr>
        <w:pStyle w:val="SHTKSourceText"/>
      </w:pPr>
      <w:r>
        <w:t xml:space="preserve">言一來人間而般涅槃者謂經生聖不更往餘界生故於此界後生便般涅槃</w:t>
      </w:r>
    </w:p>
    <w:p>
      <w:pPr>
        <w:pStyle w:val="SHTKTranslationText"/>
      </w:pPr>
      <w:r>
        <w:t xml:space="preserve">“한 번 인간에 와서 반열반한다”고 한 것은, 이미 한 생을 지난 성자가 다시 다른 계에 가서 태어나지 않고 이 계에서 뒤의 한 생을 받고 곧 반열반한다는 뜻이다.</w:t>
      </w:r>
    </w:p>
    <w:p>
      <w:pPr>
        <w:pStyle w:val="SHTKSourceText"/>
      </w:pPr>
      <w:r>
        <w:t xml:space="preserve">故論云過此已後更無生故</w:t>
      </w:r>
    </w:p>
    <w:p>
      <w:pPr>
        <w:pStyle w:val="SHTKTranslationText"/>
      </w:pPr>
      <w:r>
        <w:t xml:space="preserve">그러므로 《논》에서 “이 뒤를 지나면 다시 생이 없기 때문이다”라고 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0497b0601</w:t>
      </w:r>
      <w:r>
        <w:br/>
      </w:r>
      <w:r>
        <w:t xml:space="preserve">• 판본 정보 | 구버전·현재 CBETA XML에 공통으로 기록된다.</w:t>
      </w:r>
      <w:r>
        <w:br/>
      </w:r>
      <w:r>
        <w:t xml:space="preserve">• 저본 독법 | 已</w:t>
      </w:r>
      <w:r>
        <w:br/>
      </w:r>
      <w:r>
        <w:t xml:space="preserve">• 저본 적용 구절 | 故論云過此已後更無生故</w:t>
      </w:r>
      <w:r>
        <w:br/>
      </w:r>
      <w:r>
        <w:t xml:space="preserve">• 저본 기준 한국어 번역 | 그러므로 《논》에서 “이 뒤를 지나면 다시 생이 없기 때문이다”라고 한다.</w:t>
      </w:r>
      <w:r>
        <w:br/>
      </w:r>
      <w:r>
        <w:t xml:space="preserve">• 이문 독법 | 巳</w:t>
      </w:r>
      <w:r>
        <w:br/>
      </w:r>
      <w:r>
        <w:t xml:space="preserve">• 이문 적용 구절 | 故論云過此巳後更無生故</w:t>
      </w:r>
      <w:r>
        <w:br/>
      </w:r>
      <w:r>
        <w:t xml:space="preserve">• 이문 기준 한국어 번역 | 그러므로 《논》에서 “이 뒤를 지나면 다시 생이 없기 때문이다”라고 한다.</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然此章中明一來向果總有三類一家家二一來向三一來果。</w:t>
      </w:r>
    </w:p>
    <w:p>
      <w:pPr>
        <w:pStyle w:val="SHTKTranslationText"/>
      </w:pPr>
      <w:r>
        <w:t xml:space="preserve">그러나 이 장에서 일래향과 일래과를 밝힌 것은 모두 세 부류이니, 첫째 가가, 둘째 일래 향, 셋째 일래과이다. .</w:t>
      </w:r>
    </w:p>
    <w:p>
      <w:pPr>
        <w:pStyle w:val="SHTKPositionMarker"/>
      </w:pPr>
      <w:bookmarkStart w:id="1752" w:name="loc_0497b09"/>
      <w:r>
        <w:t xml:space="preserve">[0497b09]</w:t>
      </w:r>
      <w:bookmarkEnd w:id="1752"/>
    </w:p>
    <w:p>
      <w:pPr>
        <w:pStyle w:val="SHTKSourceText"/>
      </w:pPr>
      <w:r>
        <w:t xml:space="preserve">[2]言義如前釋者如前家家釋也</w:t>
      </w:r>
    </w:p>
    <w:p>
      <w:pPr>
        <w:pStyle w:val="SHTKTranslationText"/>
      </w:pPr>
      <w:r>
        <w:t xml:space="preserve">[2] “뜻은 앞의 풀이와 같다”고 한 것은 앞의 가가 풀이와 같다는 뜻이다.</w:t>
      </w:r>
    </w:p>
    <w:p>
      <w:pPr>
        <w:pStyle w:val="SHTKNoteSummary"/>
      </w:pPr>
      <w:r>
        <w:t xml:space="preserve">교감 요약 | 불환향·불환과를 밝히는 절의 과문 위치를 지시한다.</w:t>
      </w:r>
    </w:p>
    <w:p>
      <w:pPr>
        <w:pStyle w:val="SHTKNoteDetail"/>
      </w:pPr>
      <w:r>
        <w:t xml:space="preserve">분류 | 상세 교감·편집 정보 — 원교감(구조)</w:t>
      </w:r>
      <w:r>
        <w:br/>
      </w:r>
      <w:r>
        <w:t xml:space="preserve">• 원교감/판본 표기 | 不還向果下</w:t>
      </w:r>
      <w:r>
        <w:br/>
      </w:r>
      <w:r>
        <w:t xml:space="preserve">• 교감 번호 | 0497002</w:t>
      </w:r>
      <w:r>
        <w:br/>
      </w:r>
      <w:r>
        <w:t xml:space="preserve">• 판본 정보 | 구버전·현재 CBETA XML에 공통으로 기록된다.</w:t>
      </w:r>
      <w:r>
        <w:br/>
      </w:r>
      <w:r>
        <w:t xml:space="preserve">• 저본 독법 | 해당 없음</w:t>
      </w:r>
      <w:r>
        <w:br/>
      </w:r>
      <w:r>
        <w:t xml:space="preserve">• 저본 적용 구절 | [2]言義如前釋者如前家家釋也</w:t>
      </w:r>
      <w:r>
        <w:br/>
      </w:r>
      <w:r>
        <w:t xml:space="preserve">• 저본 기준 한국어 번역 | [2] “뜻은 앞의 풀이와 같다”고 한 것은 앞의 가가 풀이와 같다는 뜻이다.</w:t>
      </w:r>
      <w:r>
        <w:br/>
      </w:r>
      <w:r>
        <w:t xml:space="preserve">• 이문 독법 | 해당 없음</w:t>
      </w:r>
      <w:r>
        <w:br/>
      </w:r>
      <w:r>
        <w:t xml:space="preserve">• 이문 적용 구절 | 해당 없음</w:t>
      </w:r>
      <w:r>
        <w:br/>
      </w:r>
      <w:r>
        <w:t xml:space="preserve">• 이문 기준 한국어 번역 | [2] “뜻은 앞의 풀이와 같다”고 한 것은 앞의 가가 풀이와 같다는 뜻이다.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53" w:name="loc_0497b09_2"/>
      <w:r>
        <w:t xml:space="preserve">[0497b09]</w:t>
      </w:r>
      <w:bookmarkEnd w:id="1753"/>
    </w:p>
    <w:p>
      <w:pPr>
        <w:pStyle w:val="SHTKSourceText"/>
      </w:pPr>
      <w:r>
        <w:t xml:space="preserve">言越彼第九品惑等流果者謂彼煩惱後念不續故名越等流及異熟地者謂越彼惑所感異熟地也如離欲人不受欲界果故以斷此惑有此勝能故雖一品惑能障得果不同一來無此勝用故一品惑不能障果言一間者正理論云間是隟異名</w:t>
      </w:r>
    </w:p>
    <w:p>
      <w:pPr>
        <w:pStyle w:val="SHTKTranslationText"/>
      </w:pPr>
      <w:r>
        <w:t xml:space="preserve">“저 제구품 번뇌의 등류과를 뛰어넘는다”고 한 것은, 그 번뇌의 뒤 찰나가 이어지지 않으므로 등류를 뛰어넘는다고 이름한 것이다. “그리고 이숙지(異熟地)”라고 한 것은, 그 번뇌가 감득한 이숙의 지를 뛰어넘는다는 뜻이다. 욕을 여읜 사람이 욕계의 과를 받지 않는 것과 같다. 이 번뇌를 끊는 데 이러한 뛰어난 능력이 있기 때문에, 비록 한 품의 번뇌라도 과를 얻는 것을 장애할 수 있다. 일래에는 이러한 뛰어난 작용이 없는 것과는 같지 않으므로, 한 품의 번뇌가 과를 장애할 수 없다. “일간(一間)”에 대해 《정리 론》에서 말한다. “간(間)은 틈이라는 말의 다른 이름이다.</w:t>
      </w:r>
    </w:p>
    <w:p>
      <w:pPr>
        <w:pStyle w:val="SHTKSourceText"/>
      </w:pPr>
      <w:r>
        <w:t xml:space="preserve">謂彼位中猶有一[3]隔容受一生</w:t>
      </w:r>
    </w:p>
    <w:p>
      <w:pPr>
        <w:pStyle w:val="SHTKTranslationText"/>
      </w:pPr>
      <w:r>
        <w:t xml:space="preserve">그 지위에는 아직 하나의 [3]간격이 있어 한 생을 받을 여지가 있으므로</w:t>
      </w:r>
    </w:p>
    <w:p>
      <w:pPr>
        <w:pStyle w:val="SHTKNoteSummary"/>
      </w:pPr>
      <w:r>
        <w:t xml:space="preserve">교감 요약 | 隔을 《논》에서는 隟으로 쓴다.</w:t>
      </w:r>
    </w:p>
    <w:p>
      <w:pPr>
        <w:pStyle w:val="SHTKNoteDetail"/>
      </w:pPr>
      <w:r>
        <w:t xml:space="preserve">분류 | 상세 교감·편집 정보 — 원교감(본문 이문/편집)</w:t>
      </w:r>
      <w:r>
        <w:br/>
      </w:r>
      <w:r>
        <w:t xml:space="preserve">• 원교감/판본 표기 | 隔論作隟</w:t>
      </w:r>
      <w:r>
        <w:br/>
      </w:r>
      <w:r>
        <w:t xml:space="preserve">• 교감 번호 | 0497003</w:t>
      </w:r>
      <w:r>
        <w:br/>
      </w:r>
      <w:r>
        <w:t xml:space="preserve">• 판본 정보 | 구버전·현재 CBETA XML에 공통으로 기록된다.</w:t>
      </w:r>
      <w:r>
        <w:br/>
      </w:r>
      <w:r>
        <w:t xml:space="preserve">• 저본 독법 | 隔</w:t>
      </w:r>
      <w:r>
        <w:br/>
      </w:r>
      <w:r>
        <w:t xml:space="preserve">• 저본 적용 구절 | 猶有一隔容受一生</w:t>
      </w:r>
      <w:r>
        <w:br/>
      </w:r>
      <w:r>
        <w:t xml:space="preserve">• 저본 기준 한국어 번역 | 아직 하나의 간격이 있어 한 생을 받을 여지가 있다.</w:t>
      </w:r>
      <w:r>
        <w:br/>
      </w:r>
      <w:r>
        <w:t xml:space="preserve">• 이문 독법 | 隟</w:t>
      </w:r>
      <w:r>
        <w:br/>
      </w:r>
      <w:r>
        <w:t xml:space="preserve">• 이문 적용 구절 | 猶有一隟容受一生</w:t>
      </w:r>
      <w:r>
        <w:br/>
      </w:r>
      <w:r>
        <w:t xml:space="preserve">• 이문 기준 한국어 번역 | 아직 하나의 틈이 있어 한 생을 받을 여지가 있다.</w:t>
      </w:r>
      <w:r>
        <w:br/>
      </w:r>
      <w:r>
        <w:t xml:space="preserve">• 의미·구조 차이 | 두 글자 모두 ‘간격·틈’의 뜻으로 이 문맥의 의미 차이는 없다.</w:t>
      </w:r>
      <w:r>
        <w:br/>
      </w:r>
      <w:r>
        <w:t xml:space="preserve">• 한국어 해설 | 저본 隔을 보존하고 자형 이문으로 기록한다.</w:t>
      </w:r>
      <w:r>
        <w:br/>
      </w:r>
      <w:r>
        <w:t xml:space="preserve">• 번역 영향 판정 | [표기 차이 / 번역 차이 없음]</w:t>
      </w:r>
      <w:r>
        <w:br/>
      </w:r>
      <w:r>
        <w:t xml:space="preserve">• 공식 출처 | X53n0841.xml / X53n0841 (1).xml</w:t>
      </w:r>
    </w:p>
    <w:p>
      <w:pPr>
        <w:pStyle w:val="SHTKSourceText"/>
      </w:pPr>
      <w:r>
        <w:t xml:space="preserve">故未得涅槃有一間者名為一間(上是釋一間義下是釋人得名也)言即第三向者此一間若緣不具但名不還向也。</w:t>
      </w:r>
    </w:p>
    <w:p>
      <w:pPr>
        <w:pStyle w:val="SHTKTranslationText"/>
      </w:pPr>
      <w:r>
        <w:t xml:space="preserve">아직 열반을 얻지 못한다. 하나의 간격이 있는 자를 일간이라 이름한다.”( 위는 일간의 뜻을 풀이한 것이고 아래는 사람이 그 이름을 얻는 까닭을 풀이한다.) “곧 제삼향이다”라고 한 것은, 이 일간이 만약 조건을 갖추지 못하면 다만 불환향이라 이름한다는 뜻이다. .</w:t>
      </w:r>
    </w:p>
    <w:p>
      <w:pPr>
        <w:pStyle w:val="SHTKPositionMarker"/>
      </w:pPr>
      <w:bookmarkStart w:id="1754" w:name="loc_0497b17"/>
      <w:r>
        <w:t xml:space="preserve">[0497b17]</w:t>
      </w:r>
      <w:bookmarkEnd w:id="1754"/>
    </w:p>
    <w:p>
      <w:pPr>
        <w:pStyle w:val="SHTKSourceText"/>
      </w:pPr>
      <w:r>
        <w:t xml:space="preserve">[4]言欲界沒色界中有中</w:t>
      </w:r>
    </w:p>
    <w:p>
      <w:pPr>
        <w:pStyle w:val="SHTKTranslationText"/>
      </w:pPr>
      <w:r>
        <w:t xml:space="preserve">[4] “욕계에서 죽어 색계의 중유에서</w:t>
      </w:r>
    </w:p>
    <w:p>
      <w:pPr>
        <w:pStyle w:val="SHTKNoteSummary"/>
      </w:pPr>
      <w:r>
        <w:t xml:space="preserve">교감 요약 | 일곱 종류 불환을 밝히는 절의 시작을 지시한다.</w:t>
      </w:r>
    </w:p>
    <w:p>
      <w:pPr>
        <w:pStyle w:val="SHTKNoteDetail"/>
      </w:pPr>
      <w:r>
        <w:t xml:space="preserve">분류 | 상세 교감·편집 정보 — 원교감(구조)</w:t>
      </w:r>
      <w:r>
        <w:br/>
      </w:r>
      <w:r>
        <w:t xml:space="preserve">• 원교감/판본 표기 | 七種不還下</w:t>
      </w:r>
      <w:r>
        <w:br/>
      </w:r>
      <w:r>
        <w:t xml:space="preserve">• 교감 번호 | 0497004</w:t>
      </w:r>
      <w:r>
        <w:br/>
      </w:r>
      <w:r>
        <w:t xml:space="preserve">• 판본 정보 | 구버전·현재 CBETA XML에 공통으로 기록된다.</w:t>
      </w:r>
      <w:r>
        <w:br/>
      </w:r>
      <w:r>
        <w:t xml:space="preserve">• 저본 독법 | 해당 없음</w:t>
      </w:r>
      <w:r>
        <w:br/>
      </w:r>
      <w:r>
        <w:t xml:space="preserve">• 저본 적용 구절 | [4]言欲界沒色界中有中</w:t>
      </w:r>
      <w:r>
        <w:br/>
      </w:r>
      <w:r>
        <w:t xml:space="preserve">• 저본 기준 한국어 번역 | [4] “욕계에서 죽어 색계의 중유에서</w:t>
      </w:r>
      <w:r>
        <w:br/>
      </w:r>
      <w:r>
        <w:t xml:space="preserve">• 이문 독법 | 해당 없음</w:t>
      </w:r>
      <w:r>
        <w:br/>
      </w:r>
      <w:r>
        <w:t xml:space="preserve">• 이문 적용 구절 | 해당 없음</w:t>
      </w:r>
      <w:r>
        <w:br/>
      </w:r>
      <w:r>
        <w:t xml:space="preserve">• 이문 기준 한국어 번역 | [4] “욕계에서 죽어 색계의 중유에서</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般涅槃者正理云</w:t>
      </w:r>
    </w:p>
    <w:p>
      <w:pPr>
        <w:pStyle w:val="SHTKTranslationText"/>
      </w:pPr>
      <w:r>
        <w:t xml:space="preserve">반열반한다”고 한 것에 대해 《정리론》에서 말한다.</w:t>
      </w:r>
    </w:p>
    <w:p>
      <w:pPr>
        <w:pStyle w:val="SHTKSourceText"/>
      </w:pPr>
      <w:r>
        <w:t xml:space="preserve">謂有一類補特迦羅已</w:t>
      </w:r>
    </w:p>
    <w:p>
      <w:pPr>
        <w:pStyle w:val="SHTKTranslationText"/>
      </w:pPr>
      <w:r>
        <w:t xml:space="preserve">어떤 한 부류의 보특가라는 이미</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0497b1801</w:t>
      </w:r>
      <w:r>
        <w:br/>
      </w:r>
      <w:r>
        <w:t xml:space="preserve">• 판본 정보 | 구버전·현재 CBETA XML에 공통으로 기록된다.</w:t>
      </w:r>
      <w:r>
        <w:br/>
      </w:r>
      <w:r>
        <w:t xml:space="preserve">• 저본 독법 | 已</w:t>
      </w:r>
      <w:r>
        <w:br/>
      </w:r>
      <w:r>
        <w:t xml:space="preserve">• 저본 적용 구절 | 謂有一類補特迦羅已</w:t>
      </w:r>
      <w:r>
        <w:br/>
      </w:r>
      <w:r>
        <w:t xml:space="preserve">• 저본 기준 한국어 번역 | 어떤 한 부류의 보특가라는 이미</w:t>
      </w:r>
      <w:r>
        <w:br/>
      </w:r>
      <w:r>
        <w:t xml:space="preserve">• 이문 독법 | 巳</w:t>
      </w:r>
      <w:r>
        <w:br/>
      </w:r>
      <w:r>
        <w:t xml:space="preserve">• 이문 적용 구절 | 謂有一類補特迦羅巳</w:t>
      </w:r>
      <w:r>
        <w:br/>
      </w:r>
      <w:r>
        <w:t xml:space="preserve">• 이문 기준 한국어 번역 | 어떤 한 부류의 보특가라는 이미</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於生結得非擇滅起結不爾彼於欲界遇</w:t>
      </w:r>
    </w:p>
    <w:p>
      <w:pPr>
        <w:pStyle w:val="SHTKTranslationText"/>
      </w:pPr>
      <w:r>
        <w:t xml:space="preserve">생결(生結)에 대해 비택멸을 얻었으나, 기결(起結)은 그렇지 않다. 그는 욕계에서</w:t>
      </w:r>
    </w:p>
    <w:p>
      <w:pPr>
        <w:pStyle w:val="SHTKSourceText"/>
      </w:pPr>
      <w:r>
        <w:t xml:space="preserve">[5]煩惱緣之所逼惱便能</w:t>
      </w:r>
    </w:p>
    <w:p>
      <w:pPr>
        <w:pStyle w:val="SHTKTranslationText"/>
      </w:pPr>
      <w:r>
        <w:t xml:space="preserve">[5] [이문 검토 필요] 번뇌의 연에 핍박받아 곧 능히</w:t>
      </w:r>
    </w:p>
    <w:p>
      <w:pPr>
        <w:pStyle w:val="SHTKNoteSummary"/>
      </w:pPr>
      <w:r>
        <w:t xml:space="preserve">교감 요약 | 煩을 《논》에서는 逼으로 쓴다.</w:t>
      </w:r>
    </w:p>
    <w:p>
      <w:pPr>
        <w:pStyle w:val="SHTKNoteDetail"/>
      </w:pPr>
      <w:r>
        <w:t xml:space="preserve">분류 | 상세 교감·편집 정보 — 원교감(본문 이문/편집)</w:t>
      </w:r>
      <w:r>
        <w:br/>
      </w:r>
      <w:r>
        <w:t xml:space="preserve">• 원교감/판본 표기 | 煩論作逼</w:t>
      </w:r>
      <w:r>
        <w:br/>
      </w:r>
      <w:r>
        <w:t xml:space="preserve">• 교감 번호 | 0497005</w:t>
      </w:r>
      <w:r>
        <w:br/>
      </w:r>
      <w:r>
        <w:t xml:space="preserve">• 판본 정보 | 구버전·현재 CBETA XML에 공통으로 기록된다.</w:t>
      </w:r>
      <w:r>
        <w:br/>
      </w:r>
      <w:r>
        <w:t xml:space="preserve">• 저본 독법 | 煩</w:t>
      </w:r>
      <w:r>
        <w:br/>
      </w:r>
      <w:r>
        <w:t xml:space="preserve">• 저본 적용 구절 | 煩惱緣之所逼惱</w:t>
      </w:r>
      <w:r>
        <w:br/>
      </w:r>
      <w:r>
        <w:t xml:space="preserve">• 저본 기준 한국어 번역 | 번뇌의 연에 핍박받는다.</w:t>
      </w:r>
      <w:r>
        <w:br/>
      </w:r>
      <w:r>
        <w:t xml:space="preserve">• 이문 독법 | 逼</w:t>
      </w:r>
      <w:r>
        <w:br/>
      </w:r>
      <w:r>
        <w:t xml:space="preserve">• 이문 적용 구절 | 逼惱緣之所逼惱</w:t>
      </w:r>
      <w:r>
        <w:br/>
      </w:r>
      <w:r>
        <w:t xml:space="preserve">• 이문 기준 한국어 번역 | 핍뇌의 연에 핍박받는다고 읽게 된다.</w:t>
      </w:r>
      <w:r>
        <w:br/>
      </w:r>
      <w:r>
        <w:t xml:space="preserve">• 의미·구조 차이 | 첫 글자 교체에 따라 앞 명사구가 煩惱緣에서 逼惱緣으로 달라진다.</w:t>
      </w:r>
      <w:r>
        <w:br/>
      </w:r>
      <w:r>
        <w:t xml:space="preserve">• 한국어 해설 | 저본의 煩惱緣을 번역하되 이문 표지를 두었다.</w:t>
      </w:r>
      <w:r>
        <w:br/>
      </w:r>
      <w:r>
        <w:t xml:space="preserve">• 번역 영향 판정 | [이문 검토 필요 / 어휘 차이]</w:t>
      </w:r>
      <w:r>
        <w:br/>
      </w:r>
      <w:r>
        <w:t xml:space="preserve">• 공식 출처 | X53n0841.xml / X53n0841 (1).xml</w:t>
      </w:r>
    </w:p>
    <w:p>
      <w:pPr>
        <w:pStyle w:val="SHTKSourceText"/>
      </w:pPr>
      <w:r>
        <w:t xml:space="preserve">自勉修斷餘結殊勝加行加行未滿遇捨命緣遂致命終由起結力受色中有厭多苦故乘前起道進斷餘結成阿羅漢得般涅槃問何緣有學未離欲貪無中有中般涅槃者答欲界中有依身微劣於多事業無堪能故住本有位於欲界法尚難越度況中有中能越欲界。</w:t>
      </w:r>
    </w:p>
    <w:p>
      <w:pPr>
        <w:pStyle w:val="SHTKTranslationText"/>
      </w:pPr>
      <w:r>
        <w:t xml:space="preserve">스스로 힘써 나머지 결을 끊는 뛰어난 가행을 닦는다. 가행이 아직 원만하지 않은데 목숨을 버릴 인연을 만나 마침내 명을 마치고, 기결의 힘으로 색계 중유를 받는다. 많은 괴로움을 싫어하기 때문에 앞서 일으킨 도를 타고 나아가 나머지 결을 끊어 아라한을 이루고 반열반을 얻는다. 묻는다. 무슨 까닭에 유학 가운데 아직 욕탐을 떠나지 않은 이는 중유에서 반열반하는 경우가 없는가? 답한다. 욕계의 중유는 의지하는 몸이 미약하여 많은 일을 감당할 능력이 없기 때문이다. 그러므로 본유의 지위에 머물 때도 욕계법을 넘어가기 어려운데, 하물며 중유 가운데서 욕계를 넘어갈 수 있겠는가? .</w:t>
      </w:r>
    </w:p>
    <w:p>
      <w:pPr>
        <w:pStyle w:val="SHTKPositionMarker"/>
      </w:pPr>
      <w:bookmarkStart w:id="1755" w:name="loc_0497b24"/>
      <w:r>
        <w:t xml:space="preserve">[0497b24]</w:t>
      </w:r>
      <w:bookmarkEnd w:id="1755"/>
    </w:p>
    <w:p>
      <w:pPr>
        <w:pStyle w:val="SHTKSourceText"/>
      </w:pPr>
      <w:r>
        <w:t xml:space="preserve">二生般者正理論云謂有一類補特迦羅由先具造順起生業</w:t>
      </w:r>
    </w:p>
    <w:p>
      <w:pPr>
        <w:pStyle w:val="SHTKTranslationText"/>
      </w:pPr>
      <w:r>
        <w:t xml:space="preserve">둘째, 생반(生般)에 대해 《정리론》에서 말한다. “어떤 한 부류의 보특가라는 앞서 순기업(順起業)과 순생업(順生業)을 모두 지어</w:t>
      </w:r>
    </w:p>
    <w:p>
      <w:pPr>
        <w:pStyle w:val="SHTKSourceText"/>
      </w:pPr>
      <w:r>
        <w:t xml:space="preserve">及增長故欲界沒已受色界生</w:t>
      </w:r>
    </w:p>
    <w:p>
      <w:pPr>
        <w:pStyle w:val="SHTKTranslationText"/>
      </w:pPr>
      <w:r>
        <w:t xml:space="preserve">또 증장시켰기 때문에 욕계에서 죽은 뒤 색계에 태어나고,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0497c0201</w:t>
      </w:r>
      <w:r>
        <w:br/>
      </w:r>
      <w:r>
        <w:t xml:space="preserve">• 판본 정보 | 구버전·현재 CBETA XML에 공통으로 기록된다.</w:t>
      </w:r>
      <w:r>
        <w:br/>
      </w:r>
      <w:r>
        <w:t xml:space="preserve">• 저본 독법 | 已</w:t>
      </w:r>
      <w:r>
        <w:br/>
      </w:r>
      <w:r>
        <w:t xml:space="preserve">• 저본 적용 구절 | 及增長故欲界沒已受色界生</w:t>
      </w:r>
      <w:r>
        <w:br/>
      </w:r>
      <w:r>
        <w:t xml:space="preserve">• 저본 기준 한국어 번역 | 또 증장시켰기 때문에 욕계에서 죽은 뒤 색계에 태어나고,</w:t>
      </w:r>
      <w:r>
        <w:br/>
      </w:r>
      <w:r>
        <w:t xml:space="preserve">• 이문 독법 | 巳</w:t>
      </w:r>
      <w:r>
        <w:br/>
      </w:r>
      <w:r>
        <w:t xml:space="preserve">• 이문 적용 구절 | 及增長故欲界沒巳受色界生</w:t>
      </w:r>
      <w:r>
        <w:br/>
      </w:r>
      <w:r>
        <w:t xml:space="preserve">• 이문 기준 한국어 번역 | 또 증장시켰기 때문에 욕계에서 죽은 뒤 색계에 태어나고,</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由具勤修速進道</w:t>
      </w:r>
    </w:p>
    <w:p>
      <w:pPr>
        <w:pStyle w:val="SHTKTranslationText"/>
      </w:pPr>
      <w:r>
        <w:t xml:space="preserve">부지런히 닦는 도와 빠르게 나아가는 도를 모두 갖추었기</w:t>
      </w:r>
    </w:p>
    <w:p>
      <w:pPr>
        <w:pStyle w:val="SHTKSourceText"/>
      </w:pPr>
      <w:r>
        <w:t xml:space="preserve">故生已不久成阿羅漢</w:t>
      </w:r>
    </w:p>
    <w:p>
      <w:pPr>
        <w:pStyle w:val="SHTKTranslationText"/>
      </w:pPr>
      <w:r>
        <w:t xml:space="preserve">때문에 태어난 지 오래지 않아 아라한을 이루지만,</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0497c0202</w:t>
      </w:r>
      <w:r>
        <w:br/>
      </w:r>
      <w:r>
        <w:t xml:space="preserve">• 판본 정보 | 구버전·현재 CBETA XML에 공통으로 기록된다.</w:t>
      </w:r>
      <w:r>
        <w:br/>
      </w:r>
      <w:r>
        <w:t xml:space="preserve">• 저본 독법 | 已</w:t>
      </w:r>
      <w:r>
        <w:br/>
      </w:r>
      <w:r>
        <w:t xml:space="preserve">• 저본 적용 구절 | 故生已不久成阿羅漢</w:t>
      </w:r>
      <w:r>
        <w:br/>
      </w:r>
      <w:r>
        <w:t xml:space="preserve">• 저본 기준 한국어 번역 | 때문에 태어난 지 오래지 않아 아라한을 이루지만,</w:t>
      </w:r>
      <w:r>
        <w:br/>
      </w:r>
      <w:r>
        <w:t xml:space="preserve">• 이문 독법 | 巳</w:t>
      </w:r>
      <w:r>
        <w:br/>
      </w:r>
      <w:r>
        <w:t xml:space="preserve">• 이문 적용 구절 | 故生巳不久成阿羅漢</w:t>
      </w:r>
      <w:r>
        <w:br/>
      </w:r>
      <w:r>
        <w:t xml:space="preserve">• 이문 기준 한국어 번역 | 때문에 태어난 지 오래지 않아 아라한을 이루지만,</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盡其壽量方般涅槃約有餘依說為生般</w:t>
      </w:r>
    </w:p>
    <w:p>
      <w:pPr>
        <w:pStyle w:val="SHTKTranslationText"/>
      </w:pPr>
      <w:r>
        <w:t xml:space="preserve">그 수명의 양을 다한 뒤에야 반열반한다. 유여의를 기준으로 생반이라 말하는 것이지,</w:t>
      </w:r>
    </w:p>
    <w:p>
      <w:pPr>
        <w:pStyle w:val="SHTKSourceText"/>
      </w:pPr>
      <w:r>
        <w:t xml:space="preserve">非纔生已便般無餘彼</w:t>
      </w:r>
    </w:p>
    <w:p>
      <w:pPr>
        <w:pStyle w:val="SHTKTranslationText"/>
      </w:pPr>
      <w:r>
        <w:t xml:space="preserve">막 태어나자마자 곧 무여의에 반열반한다는 뜻은 아니다. 그는</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0497c0401</w:t>
      </w:r>
      <w:r>
        <w:br/>
      </w:r>
      <w:r>
        <w:t xml:space="preserve">• 판본 정보 | 구버전·현재 CBETA XML에 공통으로 기록된다.</w:t>
      </w:r>
      <w:r>
        <w:br/>
      </w:r>
      <w:r>
        <w:t xml:space="preserve">• 저본 독법 | 已</w:t>
      </w:r>
      <w:r>
        <w:br/>
      </w:r>
      <w:r>
        <w:t xml:space="preserve">• 저본 적용 구절 | 非纔生已便般無餘彼</w:t>
      </w:r>
      <w:r>
        <w:br/>
      </w:r>
      <w:r>
        <w:t xml:space="preserve">• 저본 기준 한국어 번역 | 막 태어나자마자 곧 무여의에 반열반한다는 뜻은 아니다. 그는</w:t>
      </w:r>
      <w:r>
        <w:br/>
      </w:r>
      <w:r>
        <w:t xml:space="preserve">• 이문 독법 | 巳</w:t>
      </w:r>
      <w:r>
        <w:br/>
      </w:r>
      <w:r>
        <w:t xml:space="preserve">• 이문 적용 구절 | 非纔生巳便般無餘彼</w:t>
      </w:r>
      <w:r>
        <w:br/>
      </w:r>
      <w:r>
        <w:t xml:space="preserve">• 이문 기준 한국어 번역 | 막 태어나자마자 곧 무여의에 반열반한다는 뜻은 아니다. 그는</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捨壽中無自在故。</w:t>
      </w:r>
    </w:p>
    <w:p>
      <w:pPr>
        <w:pStyle w:val="SHTKTranslationText"/>
      </w:pPr>
      <w:r>
        <w:t xml:space="preserve">수명을 버리는 데 자재하지 못하기 때문이다.” .</w:t>
      </w:r>
    </w:p>
    <w:p>
      <w:pPr>
        <w:pStyle w:val="SHTKPositionMarker"/>
      </w:pPr>
      <w:bookmarkStart w:id="1756" w:name="loc_0497c04"/>
      <w:r>
        <w:t xml:space="preserve">[0497c04]</w:t>
      </w:r>
      <w:bookmarkEnd w:id="1756"/>
    </w:p>
    <w:p>
      <w:pPr>
        <w:pStyle w:val="SHTKSourceText"/>
      </w:pPr>
      <w:r>
        <w:t xml:space="preserve">此論亦云此中所說般涅槃者謂有餘依新云論文於生般後即作是釋不於中般後作是釋</w:t>
      </w:r>
    </w:p>
    <w:p>
      <w:pPr>
        <w:pStyle w:val="SHTKTranslationText"/>
      </w:pPr>
      <w:r>
        <w:t xml:space="preserve">이 논에서도 또한 말한다. “여기서 말하는 반열반이란 유여의를 말한다.” 신역에서는 말한다. 논문은 생반 뒤에서 곧 이 풀이를 하고 중반 뒤에서는 이 풀이를 하지 않으므로,</w:t>
      </w:r>
    </w:p>
    <w:p>
      <w:pPr>
        <w:pStyle w:val="SHTKSourceText"/>
      </w:pPr>
      <w:r>
        <w:t xml:space="preserve">故知中有般涅槃者得有餘已</w:t>
      </w:r>
    </w:p>
    <w:p>
      <w:pPr>
        <w:pStyle w:val="SHTKTranslationText"/>
      </w:pPr>
      <w:r>
        <w:t xml:space="preserve">중유에서 반열반하는 이는 유여의를 얻은 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0497c0701</w:t>
      </w:r>
      <w:r>
        <w:br/>
      </w:r>
      <w:r>
        <w:t xml:space="preserve">• 판본 정보 | 구버전·현재 CBETA XML에 공통으로 기록된다.</w:t>
      </w:r>
      <w:r>
        <w:br/>
      </w:r>
      <w:r>
        <w:t xml:space="preserve">• 저본 독법 | 已</w:t>
      </w:r>
      <w:r>
        <w:br/>
      </w:r>
      <w:r>
        <w:t xml:space="preserve">• 저본 적용 구절 | 故知中有般涅槃者得有餘已</w:t>
      </w:r>
      <w:r>
        <w:br/>
      </w:r>
      <w:r>
        <w:t xml:space="preserve">• 저본 기준 한국어 번역 | 중유에서 반열반하는 이는 유여의를 얻은 뒤</w:t>
      </w:r>
      <w:r>
        <w:br/>
      </w:r>
      <w:r>
        <w:t xml:space="preserve">• 이문 독법 | 巳</w:t>
      </w:r>
      <w:r>
        <w:br/>
      </w:r>
      <w:r>
        <w:t xml:space="preserve">• 이문 적용 구절 | 故知中有般涅槃者得有餘巳</w:t>
      </w:r>
      <w:r>
        <w:br/>
      </w:r>
      <w:r>
        <w:t xml:space="preserve">• 이문 기준 한국어 번역 | 중유에서 반열반하는 이는 유여의를 얻은 뒤</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即般無餘。</w:t>
      </w:r>
    </w:p>
    <w:p>
      <w:pPr>
        <w:pStyle w:val="SHTKTranslationText"/>
      </w:pPr>
      <w:r>
        <w:t xml:space="preserve">곧 무여의에 반열반하는 줄 알 수 있다. .</w:t>
      </w:r>
    </w:p>
    <w:p>
      <w:pPr>
        <w:pStyle w:val="SHTKPositionMarker"/>
      </w:pPr>
      <w:bookmarkStart w:id="1757" w:name="loc_0497c07"/>
      <w:r>
        <w:t xml:space="preserve">[0497c07]</w:t>
      </w:r>
      <w:bookmarkEnd w:id="1757"/>
    </w:p>
    <w:p>
      <w:pPr>
        <w:pStyle w:val="SHTKSourceText"/>
      </w:pPr>
      <w:r>
        <w:t xml:space="preserve">言此具勤修速進二道者</w:t>
      </w:r>
    </w:p>
    <w:p>
      <w:pPr>
        <w:pStyle w:val="SHTKTranslationText"/>
      </w:pPr>
      <w:r>
        <w:t xml:space="preserve">“이는 근수도와 속진도 두 도를 모두 갖춘다”고 한 것은,</w:t>
      </w:r>
    </w:p>
    <w:p>
      <w:pPr>
        <w:pStyle w:val="SHTKSourceText"/>
      </w:pPr>
      <w:r>
        <w:t xml:space="preserve">既纔生已即般涅槃</w:t>
      </w:r>
    </w:p>
    <w:p>
      <w:pPr>
        <w:pStyle w:val="SHTKTranslationText"/>
      </w:pPr>
      <w:r>
        <w:t xml:space="preserve">막 태어난 뒤 곧 반열반하기 때문에</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0497c0801</w:t>
      </w:r>
      <w:r>
        <w:br/>
      </w:r>
      <w:r>
        <w:t xml:space="preserve">• 판본 정보 | 구버전·현재 CBETA XML에 공통으로 기록된다.</w:t>
      </w:r>
      <w:r>
        <w:br/>
      </w:r>
      <w:r>
        <w:t xml:space="preserve">• 저본 독법 | 已</w:t>
      </w:r>
      <w:r>
        <w:br/>
      </w:r>
      <w:r>
        <w:t xml:space="preserve">• 저본 적용 구절 | 既纔生已即般涅槃</w:t>
      </w:r>
      <w:r>
        <w:br/>
      </w:r>
      <w:r>
        <w:t xml:space="preserve">• 저본 기준 한국어 번역 | 막 태어난 뒤 곧 반열반하기 때문에</w:t>
      </w:r>
      <w:r>
        <w:br/>
      </w:r>
      <w:r>
        <w:t xml:space="preserve">• 이문 독법 | 巳</w:t>
      </w:r>
      <w:r>
        <w:br/>
      </w:r>
      <w:r>
        <w:t xml:space="preserve">• 이문 적용 구절 | 既纔生巳即般涅槃</w:t>
      </w:r>
      <w:r>
        <w:br/>
      </w:r>
      <w:r>
        <w:t xml:space="preserve">• 이문 기준 한국어 번역 | 막 태어난 뒤 곧 반열반하기 때문에</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故知勤修兼能速進。</w:t>
      </w:r>
    </w:p>
    <w:p>
      <w:pPr>
        <w:pStyle w:val="SHTKTranslationText"/>
      </w:pPr>
      <w:r>
        <w:t xml:space="preserve">근수뿐 아니라 또한 빠르게 나아갈 수 있음을 알 수 있다는 뜻이다. .</w:t>
      </w:r>
    </w:p>
    <w:p>
      <w:pPr>
        <w:pStyle w:val="SHTKPositionMarker"/>
      </w:pPr>
      <w:bookmarkStart w:id="1758" w:name="loc_0497c08"/>
      <w:r>
        <w:t xml:space="preserve">[0497c08]</w:t>
      </w:r>
      <w:bookmarkEnd w:id="1758"/>
    </w:p>
    <w:p>
      <w:pPr>
        <w:pStyle w:val="SHTKSourceText"/>
      </w:pPr>
      <w:r>
        <w:t xml:space="preserve">言有勤修無速進者由有勤修故名有行由無速進道在生般後久方得之。</w:t>
      </w:r>
    </w:p>
    <w:p>
      <w:pPr>
        <w:pStyle w:val="SHTKTranslationText"/>
      </w:pPr>
      <w:r>
        <w:t xml:space="preserve">“근수는 있으나 속진은 없다”고 한 것은, 근수가 있으므로 유행(有行)이라 이름하고, 속진도가 없으므로 생반보다 뒤에 오래 지난 뒤에야 이를 얻는다는 뜻이다. .</w:t>
      </w:r>
    </w:p>
    <w:p>
      <w:pPr>
        <w:pStyle w:val="SHTKPositionMarker"/>
      </w:pPr>
      <w:bookmarkStart w:id="1759" w:name="loc_0497c10"/>
      <w:r>
        <w:t xml:space="preserve">[0497c10]</w:t>
      </w:r>
      <w:bookmarkEnd w:id="1759"/>
    </w:p>
    <w:p>
      <w:pPr>
        <w:pStyle w:val="SHTKSourceText"/>
      </w:pPr>
      <w:r>
        <w:t xml:space="preserve">言此勤修速進道俱無者謂無速進與有行同無勤修故在有行後正理論云謂有一類先</w:t>
      </w:r>
    </w:p>
    <w:p>
      <w:pPr>
        <w:pStyle w:val="SHTKTranslationText"/>
      </w:pPr>
      <w:r>
        <w:t xml:space="preserve">“근수와 속진도가 모두 없다”고 한 것은, 속진이 없는 것은 유행과 같고 근수도 없으므로 유행보다 뒤에 놓인다는 뜻이다. 《정리론》에서 말한다. “어떤 한 부류는 먼저</w:t>
      </w:r>
    </w:p>
    <w:p>
      <w:pPr>
        <w:pStyle w:val="SHTKSourceText"/>
      </w:pPr>
      <w:r>
        <w:t xml:space="preserve">於欲界中依不息[6]三摩</w:t>
      </w:r>
    </w:p>
    <w:p>
      <w:pPr>
        <w:pStyle w:val="SHTKTranslationText"/>
      </w:pPr>
      <w:r>
        <w:t xml:space="preserve">욕계 가운데서 끊임없는 [6]삼마[이문 검토 필요: 원교감은 `三` 앞에 `加行` 두 글자가 있다고 함]</w:t>
      </w:r>
    </w:p>
    <w:p>
      <w:pPr>
        <w:pStyle w:val="SHTKNoteSummary"/>
      </w:pPr>
      <w:r>
        <w:t xml:space="preserve">교감 요약 | 三 위에 《논》은 加行 두 글자를 더 둔다.</w:t>
      </w:r>
    </w:p>
    <w:p>
      <w:pPr>
        <w:pStyle w:val="SHTKNoteDetail"/>
      </w:pPr>
      <w:r>
        <w:t xml:space="preserve">분류 | 상세 교감·편집 정보 — 원교감(본문 이문/편집)</w:t>
      </w:r>
      <w:r>
        <w:br/>
      </w:r>
      <w:r>
        <w:t xml:space="preserve">• 원교감/판본 표기 | 三上論有加行二字</w:t>
      </w:r>
      <w:r>
        <w:br/>
      </w:r>
      <w:r>
        <w:t xml:space="preserve">• 교감 번호 | 0497006</w:t>
      </w:r>
      <w:r>
        <w:br/>
      </w:r>
      <w:r>
        <w:t xml:space="preserve">• 판본 정보 | 구버전·현재 CBETA XML에 공통으로 기록된다.</w:t>
      </w:r>
      <w:r>
        <w:br/>
      </w:r>
      <w:r>
        <w:t xml:space="preserve">• 저본 독법 | 三</w:t>
      </w:r>
      <w:r>
        <w:br/>
      </w:r>
      <w:r>
        <w:t xml:space="preserve">• 저본 적용 구절 | 依不息三摩地力</w:t>
      </w:r>
      <w:r>
        <w:br/>
      </w:r>
      <w:r>
        <w:t xml:space="preserve">• 저본 기준 한국어 번역 | 끊임없는 삼마지의 힘에 의지하여…</w:t>
      </w:r>
      <w:r>
        <w:br/>
      </w:r>
      <w:r>
        <w:t xml:space="preserve">• 이문 독법 | 加行三</w:t>
      </w:r>
      <w:r>
        <w:br/>
      </w:r>
      <w:r>
        <w:t xml:space="preserve">• 이문 적용 구절 | 依不息加行三摩地力</w:t>
      </w:r>
      <w:r>
        <w:br/>
      </w:r>
      <w:r>
        <w:t xml:space="preserve">• 이문 기준 한국어 번역 | 끊임없는 가행의 삼마지 힘에 의지하여…</w:t>
      </w:r>
      <w:r>
        <w:br/>
      </w:r>
      <w:r>
        <w:t xml:space="preserve">• 의미·구조 차이 | 加行이 있으면 삼마지의 수행 성격이 명시된다.</w:t>
      </w:r>
      <w:r>
        <w:br/>
      </w:r>
      <w:r>
        <w:t xml:space="preserve">• 한국어 해설 | 사용자 TXT에는 없으므로 본문에 보입하지 않고 교감 표지를 두었다.</w:t>
      </w:r>
      <w:r>
        <w:br/>
      </w:r>
      <w:r>
        <w:t xml:space="preserve">• 번역 영향 판정 | [보입 이문 / 수행구조 명시 차이]</w:t>
      </w:r>
      <w:r>
        <w:br/>
      </w:r>
      <w:r>
        <w:t xml:space="preserve">• 공식 출처 | X53n0841.xml / X53n0841 (1).xml</w:t>
      </w:r>
    </w:p>
    <w:p>
      <w:pPr>
        <w:pStyle w:val="SHTKSourceText"/>
      </w:pPr>
      <w:r>
        <w:t xml:space="preserve">地力斷五下分結成不還果後生色界經於多時還能進修前種類道成阿羅漢名有行般無行般者與此相違。</w:t>
      </w:r>
    </w:p>
    <w:p>
      <w:pPr>
        <w:pStyle w:val="SHTKTranslationText"/>
      </w:pPr>
      <w:r>
        <w:t xml:space="preserve">지의 힘에 의지하여 오하분결을 끊고 불 환과를 이룬 뒤 색계에 태어나 여러 때를 지난 다음 다시 앞의 종류와 같은 도를 나아가 닦아 아라한을 이루니 이를 유행반이라 한다. 무행반은 이와 반대이다.” .</w:t>
      </w:r>
    </w:p>
    <w:p>
      <w:pPr>
        <w:pStyle w:val="SHTKPositionMarker"/>
      </w:pPr>
      <w:bookmarkStart w:id="1760" w:name="loc_0497c14"/>
      <w:r>
        <w:t xml:space="preserve">[0497c14]</w:t>
      </w:r>
      <w:bookmarkEnd w:id="1760"/>
    </w:p>
    <w:p>
      <w:pPr>
        <w:pStyle w:val="SHTKSourceText"/>
      </w:pPr>
      <w:r>
        <w:t xml:space="preserve">言經部釋論主許者論主評取經部為正。</w:t>
      </w:r>
    </w:p>
    <w:p>
      <w:pPr>
        <w:pStyle w:val="SHTKTranslationText"/>
      </w:pPr>
      <w:r>
        <w:t xml:space="preserve">“경부의 풀이를 논주가 허용한다”고 한 것은, 논주가 경부의 설을 취하여 바르다고 평정했다는 뜻이다. .</w:t>
      </w:r>
    </w:p>
    <w:p>
      <w:pPr>
        <w:pStyle w:val="SHTKPositionMarker"/>
      </w:pPr>
      <w:bookmarkStart w:id="1761" w:name="loc_0497c15"/>
      <w:r>
        <w:t xml:space="preserve">[0497c15]</w:t>
      </w:r>
      <w:bookmarkEnd w:id="1761"/>
    </w:p>
    <w:p>
      <w:pPr>
        <w:pStyle w:val="SHTKSourceText"/>
      </w:pPr>
      <w:r>
        <w:t xml:space="preserve">無行利根者有速進道在先有行鈍根無速進道應後不同有宗也又生般者得最速進最上品道在無行前以此證知有行居後。</w:t>
      </w:r>
    </w:p>
    <w:p>
      <w:pPr>
        <w:pStyle w:val="SHTKTranslationText"/>
      </w:pPr>
      <w:r>
        <w:t xml:space="preserve">무행은 이근이므로 속진도가 앞에 있고, 유행은 둔근이므로 속진도가 없어 뒤에 있어야 하니, 유부의 설과는 같지 않다. 또 생반은 가장 빠르게 나아가는 최 상품의 도를 얻으므로 무행보다 앞에 있다. 이것으로 유행이 뒤에 놓인다는 것을 증명할 수 있다. .</w:t>
      </w:r>
    </w:p>
    <w:p>
      <w:pPr>
        <w:pStyle w:val="SHTKPositionMarker"/>
      </w:pPr>
      <w:bookmarkStart w:id="1762" w:name="loc_0497c17"/>
      <w:r>
        <w:t xml:space="preserve">[0497c17]</w:t>
      </w:r>
      <w:bookmarkEnd w:id="1762"/>
    </w:p>
    <w:p>
      <w:pPr>
        <w:pStyle w:val="SHTKSourceText"/>
      </w:pPr>
      <w:r>
        <w:t xml:space="preserve">言上流者前四雖生上界即於彼生處而般涅槃更不上生無上行義故生般等不名上流又唯上生不下流故名為上流異生之人雖有上流亦下流故不名上流又前四種唯於此身定般涅槃故所以偏與般涅槃名上流容有受多生者方般涅槃以不定故所以不言般涅槃。</w:t>
      </w:r>
    </w:p>
    <w:p>
      <w:pPr>
        <w:pStyle w:val="SHTKTranslationText"/>
      </w:pPr>
      <w:r>
        <w:t xml:space="preserve">“상류(上流)”란 앞의 네 부류는 비록 상계에 태어나지만 곧 그 태어난 곳에서 반열반하여 다시 위로 태어나지 않으므로 위로 가는 뜻이 없다. 그러므로 생반 등은 상류라 이름하지 않는다. 또 오직 위로만 태어나고 아래로 흘러가지 않기 때문에 상류라 이름한다. 이생도 비록 상류하는 경우가 있으나 또한 아래로 흘러가므로 상류라 이름하지 않는다. 또 앞의 네 종류는 오직 이 몸에서 반드시 반열반하기 때문에 치우쳐 반열반이라는 이름을 붙였다. 상류는 여러 생을 받은 뒤에야 반열반할 수도 있어 일정하지 않기 때문에 반열반이라고 말하지 않는다. .</w:t>
      </w:r>
    </w:p>
    <w:p>
      <w:pPr>
        <w:pStyle w:val="SHTKPositionMarker"/>
      </w:pPr>
      <w:bookmarkStart w:id="1763" w:name="loc_0497c23"/>
      <w:r>
        <w:t xml:space="preserve">[0497c23]</w:t>
      </w:r>
      <w:bookmarkEnd w:id="1763"/>
    </w:p>
    <w:p>
      <w:pPr>
        <w:pStyle w:val="SHTKSourceText"/>
      </w:pPr>
      <w:r>
        <w:t xml:space="preserve">也言遇緣退失上三靜慮者謂若不退失直生第四禪故要須退失上定專味初</w:t>
      </w:r>
    </w:p>
    <w:p>
      <w:pPr>
        <w:pStyle w:val="SHTKTranslationText"/>
      </w:pPr>
      <w:r>
        <w:t xml:space="preserve">이다. “인연을 만나 위의 세 정려를 퇴실한다”고 한 것은, 만약 퇴실하지 않으면 곧바로 제사선에 태어나기 때문에, 반드시 위의 선정을 퇴실하여 오로지 초</w:t>
      </w:r>
    </w:p>
    <w:p>
      <w:pPr>
        <w:pStyle w:val="SHTKSourceText"/>
      </w:pPr>
      <w:r>
        <w:t xml:space="preserve">禪生初禪已方生第四名全超也</w:t>
      </w:r>
    </w:p>
    <w:p>
      <w:pPr>
        <w:pStyle w:val="SHTKTranslationText"/>
      </w:pPr>
      <w:r>
        <w:t xml:space="preserve">선을 맛들여 초선에 태어난 뒤에야 제사선에 태어나는 것을 전초(全超)라 이름한다는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0498a0101</w:t>
      </w:r>
      <w:r>
        <w:br/>
      </w:r>
      <w:r>
        <w:t xml:space="preserve">• 판본 정보 | 구버전·현재 CBETA XML에 공통으로 기록된다.</w:t>
      </w:r>
      <w:r>
        <w:br/>
      </w:r>
      <w:r>
        <w:t xml:space="preserve">• 저본 독법 | 已</w:t>
      </w:r>
      <w:r>
        <w:br/>
      </w:r>
      <w:r>
        <w:t xml:space="preserve">• 저본 적용 구절 | 禪生初禪已方生第四名全超也</w:t>
      </w:r>
      <w:r>
        <w:br/>
      </w:r>
      <w:r>
        <w:t xml:space="preserve">• 저본 기준 한국어 번역 | 선을 맛들여 초선에 태어난 뒤에야 제사선에 태어나는 것을 전초(全超)라 이름한다는 뜻이다.</w:t>
      </w:r>
      <w:r>
        <w:br/>
      </w:r>
      <w:r>
        <w:t xml:space="preserve">• 이문 독법 | 巳</w:t>
      </w:r>
      <w:r>
        <w:br/>
      </w:r>
      <w:r>
        <w:t xml:space="preserve">• 이문 적용 구절 | 禪生初禪巳方生第四名全超也</w:t>
      </w:r>
      <w:r>
        <w:br/>
      </w:r>
      <w:r>
        <w:t xml:space="preserve">• 이문 기준 한국어 번역 | 선을 맛들여 초선에 태어난 뒤에야 제사선에 태어나는 것을 전초(全超)라 이름한다는 뜻이다.</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言半超者問此中少受三生多受十五如何言半超答此以不全名半非敵對之半也。</w:t>
      </w:r>
    </w:p>
    <w:p>
      <w:pPr>
        <w:pStyle w:val="SHTKTranslationText"/>
      </w:pPr>
      <w:r>
        <w:t xml:space="preserve">“반초(半超)”라고 한 데 대해 묻는다. 여기서는 적게는 세 생을 받고 많게는 십오 생을 받는데 어떻게 반초라고 하는가? 답한다. 여기서는 완전히 뛰어넘지 못한 것을 반이라 이름한 것이지 정확히 절반이라는 뜻이 아니다. .</w:t>
      </w:r>
    </w:p>
    <w:p>
      <w:pPr>
        <w:pStyle w:val="SHTKPositionMarker"/>
      </w:pPr>
      <w:bookmarkStart w:id="1764" w:name="loc_0498a03"/>
      <w:r>
        <w:t xml:space="preserve">[0498a03]</w:t>
      </w:r>
      <w:bookmarkEnd w:id="1764"/>
    </w:p>
    <w:p>
      <w:pPr>
        <w:pStyle w:val="SHTKSourceText"/>
      </w:pPr>
      <w:r>
        <w:t xml:space="preserve">言不生大梵王處者一義如章又論云一導師故問所以不言除無想者何答准有宗不立無想天故云不須除。</w:t>
      </w:r>
    </w:p>
    <w:p>
      <w:pPr>
        <w:pStyle w:val="SHTKTranslationText"/>
      </w:pPr>
      <w:r>
        <w:t xml:space="preserve">“대범왕의 처소에는 태어나지 않는다”고 한 것에는 한 뜻이 이 장에 나온 것과 같고, 또 《논》에서 “한 도사이기 때문이다”라고 한다. 묻는다. 어째서 무상천을 제외한다고 말하지 않는가? 답한다. 유부에 준하면 무상천을 별도로 세우지 않기 때문에 제외할 필요가 없다고 한 것이다. .</w:t>
      </w:r>
    </w:p>
    <w:p>
      <w:pPr>
        <w:pStyle w:val="SHTKPositionMarker"/>
      </w:pPr>
      <w:bookmarkStart w:id="1765" w:name="loc_0498a05"/>
      <w:r>
        <w:t xml:space="preserve">[0498a05]</w:t>
      </w:r>
      <w:bookmarkEnd w:id="1765"/>
    </w:p>
    <w:p>
      <w:pPr>
        <w:pStyle w:val="SHTKSourceText"/>
      </w:pPr>
      <w:r>
        <w:t xml:space="preserve">言遍沒者正理釋云由彼遍於四靜慮地十六處所一一皆有下等愛味為感生緣從梵眾</w:t>
      </w:r>
    </w:p>
    <w:p>
      <w:pPr>
        <w:pStyle w:val="SHTKTranslationText"/>
      </w:pPr>
      <w:r>
        <w:t xml:space="preserve">“변몰(遍沒)”에 대해 《정리론》은 풀이한다. 그가 네 정려지의 열여섯 처소에 두루 있으면서 각 처소마다 하등의 애미가 있어 감생의 연이 되기 때문에, 범중</w:t>
      </w:r>
    </w:p>
    <w:p>
      <w:pPr>
        <w:pStyle w:val="SHTKSourceText"/>
      </w:pPr>
      <w:r>
        <w:t xml:space="preserve">天一一處所一生沒已</w:t>
      </w:r>
    </w:p>
    <w:p>
      <w:pPr>
        <w:pStyle w:val="SHTKTranslationText"/>
      </w:pPr>
      <w:r>
        <w:t xml:space="preserve">천에서부터 각각의 처소에서 한 생씩 죽고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0498a0701</w:t>
      </w:r>
      <w:r>
        <w:br/>
      </w:r>
      <w:r>
        <w:t xml:space="preserve">• 판본 정보 | 구버전·현재 CBETA XML에 공통으로 기록된다.</w:t>
      </w:r>
      <w:r>
        <w:br/>
      </w:r>
      <w:r>
        <w:t xml:space="preserve">• 저본 독법 | 已</w:t>
      </w:r>
      <w:r>
        <w:br/>
      </w:r>
      <w:r>
        <w:t xml:space="preserve">• 저본 적용 구절 | 天一一處所一生沒已</w:t>
      </w:r>
      <w:r>
        <w:br/>
      </w:r>
      <w:r>
        <w:t xml:space="preserve">• 저본 기준 한국어 번역 | 천에서부터 각각의 처소에서 한 생씩 죽고</w:t>
      </w:r>
      <w:r>
        <w:br/>
      </w:r>
      <w:r>
        <w:t xml:space="preserve">• 이문 독법 | 巳</w:t>
      </w:r>
      <w:r>
        <w:br/>
      </w:r>
      <w:r>
        <w:t xml:space="preserve">• 이문 적용 구절 | 天一一處所一生沒巳</w:t>
      </w:r>
      <w:r>
        <w:br/>
      </w:r>
      <w:r>
        <w:t xml:space="preserve">• 이문 기준 한국어 번역 | 천에서부터 각각의 처소에서 한 생씩 죽고</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至色究竟方般涅槃故名遍沒又論云無不還者</w:t>
      </w:r>
    </w:p>
    <w:p>
      <w:pPr>
        <w:pStyle w:val="SHTKTranslationText"/>
      </w:pPr>
      <w:r>
        <w:t xml:space="preserve">색구경천에 이르러서야 반열반하므로 변몰이라 이름한다. 또 《논》에서 말한다. 불환자는</w:t>
      </w:r>
    </w:p>
    <w:p>
      <w:pPr>
        <w:pStyle w:val="SHTKSourceText"/>
      </w:pPr>
      <w:r>
        <w:t xml:space="preserve">於己生處受第二生</w:t>
      </w:r>
    </w:p>
    <w:p>
      <w:pPr>
        <w:pStyle w:val="SHTKTranslationText"/>
      </w:pPr>
      <w:r>
        <w:t xml:space="preserve">자기가 이미 태어난 처소에서 제이생을 받지 않는다.</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0498a0801</w:t>
      </w:r>
      <w:r>
        <w:br/>
      </w:r>
      <w:r>
        <w:t xml:space="preserve">• 판본 정보 | 구버전·현재 CBETA XML에 공통으로 기록된다.</w:t>
      </w:r>
      <w:r>
        <w:br/>
      </w:r>
      <w:r>
        <w:t xml:space="preserve">• 저본 독법 | 己</w:t>
      </w:r>
      <w:r>
        <w:br/>
      </w:r>
      <w:r>
        <w:t xml:space="preserve">• 저본 적용 구절 | 於己生處受第二生</w:t>
      </w:r>
      <w:r>
        <w:br/>
      </w:r>
      <w:r>
        <w:t xml:space="preserve">• 저본 기준 한국어 번역 | 자기가 이미 태어난 처소에서 제이생을 받지 않는다.</w:t>
      </w:r>
      <w:r>
        <w:br/>
      </w:r>
      <w:r>
        <w:t xml:space="preserve">• 이문 독법 | 巳</w:t>
      </w:r>
      <w:r>
        <w:br/>
      </w:r>
      <w:r>
        <w:t xml:space="preserve">• 이문 적용 구절 | 於巳生處受第二生</w:t>
      </w:r>
      <w:r>
        <w:br/>
      </w:r>
      <w:r>
        <w:t xml:space="preserve">• 이문 기준 한국어 번역 | 자기가 이미 태어난 처소에서 제이생을 받지 않는다.</w:t>
      </w:r>
      <w:r>
        <w:br/>
      </w:r>
      <w:r>
        <w:t xml:space="preserve">• 의미·구조 차이 | 己/巳의 자형 이문이다. 문맥의 선후·완료 또는 지시 관계를 바꾸지 않는 표기 차이로 판단한다.</w:t>
      </w:r>
      <w:r>
        <w:br/>
      </w:r>
      <w:r>
        <w:t xml:space="preserve">• 한국어 해설 | 己/巳의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由彼於生容求勝進非等劣故即由此故不還義滿必不還生曾生處故尚不生本處況有生於下。</w:t>
      </w:r>
    </w:p>
    <w:p>
      <w:pPr>
        <w:pStyle w:val="SHTKTranslationText"/>
      </w:pPr>
      <w:r>
        <w:t xml:space="preserve">그는 태어남에 있어서 더 뛰어난 곳으로 나아가기를 구할 수는 있어도 같거나 못한 곳을 구하지 않기 때문이다. 바로 이 때문에 불환의 뜻이 완성된다. 반드시 전에 태어났던 곳으로 돌아가 태어나지 않으므로, 본래 처소에도 다시 태어나지 않는데 하물며 아래에 태어나겠는가.</w:t>
      </w:r>
    </w:p>
    <w:p>
      <w:pPr>
        <w:pStyle w:val="SHTKPositionMarker"/>
      </w:pPr>
      <w:bookmarkStart w:id="1766" w:name="loc_0498a10"/>
      <w:r>
        <w:t xml:space="preserve">[0498a10]</w:t>
      </w:r>
      <w:bookmarkEnd w:id="1766"/>
    </w:p>
    <w:p>
      <w:pPr>
        <w:pStyle w:val="SHTKSourceText"/>
      </w:pPr>
      <w:r>
        <w:t xml:space="preserve">言樂定那含至是色界攝者此雖後生無色以經色界生故是色界上流那含攝不名無色那含也。</w:t>
      </w:r>
    </w:p>
    <w:p>
      <w:pPr>
        <w:pStyle w:val="SHTKTranslationText"/>
      </w:pPr>
      <w:r>
        <w:t xml:space="preserve">“정을 좋아하는 불환이 … 색계에 포섭된다”고 한 것은, 이 사람이 뒤에는 비록 무색계에 태어나지만 이미 색계의 생을 거쳤기 때문에 색계 상류불환에 포섭되고, 무색불환이라 이름하지 않는다는 뜻이다. .</w:t>
      </w:r>
    </w:p>
    <w:p>
      <w:pPr>
        <w:pStyle w:val="SHTKPositionMarker"/>
      </w:pPr>
      <w:bookmarkStart w:id="1767" w:name="loc_0498a12"/>
      <w:r>
        <w:t xml:space="preserve">[0498a12]</w:t>
      </w:r>
      <w:bookmarkEnd w:id="1767"/>
    </w:p>
    <w:p>
      <w:pPr>
        <w:pStyle w:val="SHTKSourceText"/>
      </w:pPr>
      <w:r>
        <w:t xml:space="preserve">次言行無色有四者是從欲界直生無色不經色界也。</w:t>
      </w:r>
    </w:p>
    <w:p>
      <w:pPr>
        <w:pStyle w:val="SHTKTranslationText"/>
      </w:pPr>
      <w:r>
        <w:t xml:space="preserve">다음으로 “무색계로 가는 데 네 가지가 있다”고 한 것은, 욕계에서 곧바로 무색계에 태어나 색계를 거치지 않는 경우이다. .</w:t>
      </w:r>
    </w:p>
    <w:p>
      <w:pPr>
        <w:pStyle w:val="SHTKPositionMarker"/>
      </w:pPr>
      <w:bookmarkStart w:id="1768" w:name="loc_0498a13"/>
      <w:r>
        <w:t xml:space="preserve">[0498a13]</w:t>
      </w:r>
      <w:bookmarkEnd w:id="1768"/>
    </w:p>
    <w:p>
      <w:pPr>
        <w:pStyle w:val="SHTKSourceText"/>
      </w:pPr>
      <w:r>
        <w:t xml:space="preserve">言此總名為無色那含者謂生般等四名目與前無異不更別立但總名無色那含唯無中般與色有異。</w:t>
      </w:r>
    </w:p>
    <w:p>
      <w:pPr>
        <w:pStyle w:val="SHTKTranslationText"/>
      </w:pPr>
      <w:r>
        <w:t xml:space="preserve">“이를 총칭하여 무색불환이라 한다”고 한 것은, 생반 등 네 이름의 항목이 앞과 다르지 않아 다시 별도로 세우지 않고, 다만 총칭하여 무색불환이라 한다는 뜻이다. 오직 중반이 없다는 점만 색계와 다르다. .</w:t>
      </w:r>
    </w:p>
    <w:p>
      <w:pPr>
        <w:pStyle w:val="SHTKPositionMarker"/>
      </w:pPr>
      <w:bookmarkStart w:id="1769" w:name="loc_0498a16"/>
      <w:r>
        <w:t xml:space="preserve">[0498a16]</w:t>
      </w:r>
      <w:bookmarkEnd w:id="1769"/>
    </w:p>
    <w:p>
      <w:pPr>
        <w:pStyle w:val="SHTKSourceText"/>
      </w:pPr>
      <w:r>
        <w:t xml:space="preserve">[1]言三火星喻所顯者</w:t>
      </w:r>
    </w:p>
    <w:p>
      <w:pPr>
        <w:pStyle w:val="SHTKTranslationText"/>
      </w:pPr>
      <w:r>
        <w:t xml:space="preserve">[1] “세 가지 불똥의 비유로 드러낸다”고 한 것은,</w:t>
      </w:r>
    </w:p>
    <w:p>
      <w:pPr>
        <w:pStyle w:val="SHTKNoteSummary"/>
      </w:pPr>
      <w:r>
        <w:t xml:space="preserve">교감 요약 | 아홉 종류 불환을 밝히는 절의 시작을 지시한다.</w:t>
      </w:r>
    </w:p>
    <w:p>
      <w:pPr>
        <w:pStyle w:val="SHTKNoteDetail"/>
      </w:pPr>
      <w:r>
        <w:t xml:space="preserve">분류 | 상세 교감·편집 정보 — 원교감(구조)</w:t>
      </w:r>
      <w:r>
        <w:br/>
      </w:r>
      <w:r>
        <w:t xml:space="preserve">• 원교감/판본 표기 | 九種不還下</w:t>
      </w:r>
      <w:r>
        <w:br/>
      </w:r>
      <w:r>
        <w:t xml:space="preserve">• 교감 번호 | 0498001</w:t>
      </w:r>
      <w:r>
        <w:br/>
      </w:r>
      <w:r>
        <w:t xml:space="preserve">• 판본 정보 | 구버전·현재 CBETA XML에 공통으로 기록된다.</w:t>
      </w:r>
      <w:r>
        <w:br/>
      </w:r>
      <w:r>
        <w:t xml:space="preserve">• 저본 독법 | 해당 없음</w:t>
      </w:r>
      <w:r>
        <w:br/>
      </w:r>
      <w:r>
        <w:t xml:space="preserve">• 저본 적용 구절 | [1]言三火星喻所顯者</w:t>
      </w:r>
      <w:r>
        <w:br/>
      </w:r>
      <w:r>
        <w:t xml:space="preserve">• 저본 기준 한국어 번역 | [1] “세 가지 불똥의 비유로 드러낸다”고 한 것은,</w:t>
      </w:r>
      <w:r>
        <w:br/>
      </w:r>
      <w:r>
        <w:t xml:space="preserve">• 이문 독법 | 해당 없음</w:t>
      </w:r>
      <w:r>
        <w:br/>
      </w:r>
      <w:r>
        <w:t xml:space="preserve">• 이문 적용 구절 | 해당 없음</w:t>
      </w:r>
      <w:r>
        <w:br/>
      </w:r>
      <w:r>
        <w:t xml:space="preserve">• 이문 기준 한국어 번역 | [1] “세 가지 불똥의 비유로 드러낸다”고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謂如札火銕火小大星喻近中遠別速</w:t>
      </w:r>
    </w:p>
    <w:p>
      <w:pPr>
        <w:pStyle w:val="SHTKTranslationText"/>
      </w:pPr>
      <w:r>
        <w:t xml:space="preserve">나무쪽 불의 불똥과 쇠불의 불똥 등 작은 것과 큰 것이 가까움·중간·멀리 감을 비유하여 빠름과</w:t>
      </w:r>
    </w:p>
    <w:p>
      <w:pPr>
        <w:pStyle w:val="SHTKSourceText"/>
      </w:pPr>
      <w:r>
        <w:t xml:space="preserve">非速等應知亦爾如前已明</w:t>
      </w:r>
    </w:p>
    <w:p>
      <w:pPr>
        <w:pStyle w:val="SHTKTranslationText"/>
      </w:pPr>
      <w:r>
        <w:t xml:space="preserve">빠르지 않음 등의 차이를 드러내는 것이니, 앞에서 이미 밝힌 것과 같다.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0498a1701</w:t>
      </w:r>
      <w:r>
        <w:br/>
      </w:r>
      <w:r>
        <w:t xml:space="preserve">• 판본 정보 | 구버전·현재 CBETA XML에 공통으로 기록된다.</w:t>
      </w:r>
      <w:r>
        <w:br/>
      </w:r>
      <w:r>
        <w:t xml:space="preserve">• 저본 독법 | 已</w:t>
      </w:r>
      <w:r>
        <w:br/>
      </w:r>
      <w:r>
        <w:t xml:space="preserve">• 저본 적용 구절 | 非速等應知亦爾如前已明</w:t>
      </w:r>
      <w:r>
        <w:br/>
      </w:r>
      <w:r>
        <w:t xml:space="preserve">• 저본 기준 한국어 번역 | 빠르지 않음 등의 차이를 드러내는 것이니, 앞에서 이미 밝힌 것과 같다.</w:t>
      </w:r>
      <w:r>
        <w:br/>
      </w:r>
      <w:r>
        <w:t xml:space="preserve">• 이문 독법 | 巳</w:t>
      </w:r>
      <w:r>
        <w:br/>
      </w:r>
      <w:r>
        <w:t xml:space="preserve">• 이문 적용 구절 | 非速等應知亦爾如前巳明</w:t>
      </w:r>
      <w:r>
        <w:br/>
      </w:r>
      <w:r>
        <w:t xml:space="preserve">• 이문 기준 한국어 번역 | 빠르지 않음 등의 차이를 드러내는 것이니, 앞에서 이미 밝힌 것과 같다.</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問始從中般及終上流皆約速等三道建立相望何異答三中各自位中論速非速如九品生故互相望無雜亂失。</w:t>
      </w:r>
    </w:p>
    <w:p>
      <w:pPr>
        <w:pStyle w:val="SHTKTranslationText"/>
      </w:pPr>
      <w:r>
        <w:t xml:space="preserve">묻는다. 중반에서 시작해 끝의 상류에 이르기까지 모두 빠름 등의 세 도를 기준으로 세우는데 서로 견주면 무엇이 다른가? 답한다. 세 부류 각각이 자기 지위 안에서 빠름과 빠르지 않음을 논한 것이니, 구품의 생과 같아서 서로 견주어도 뒤섞이는 허물이 없다. .</w:t>
      </w:r>
    </w:p>
    <w:p>
      <w:pPr>
        <w:pStyle w:val="SHTKPositionMarker"/>
      </w:pPr>
      <w:bookmarkStart w:id="1770" w:name="loc_0498a19"/>
      <w:r>
        <w:t xml:space="preserve">[0498a19]</w:t>
      </w:r>
      <w:bookmarkEnd w:id="1770"/>
    </w:p>
    <w:p>
      <w:pPr>
        <w:pStyle w:val="SHTKSourceText"/>
      </w:pPr>
      <w:r>
        <w:t xml:space="preserve">言順起業者謂中有非生但名起也然此中般最速利故其由下惑上根上流遲故由上惑下根生般處中根惑並等。</w:t>
      </w:r>
    </w:p>
    <w:p>
      <w:pPr>
        <w:pStyle w:val="SHTKTranslationText"/>
      </w:pPr>
      <w:r>
        <w:t xml:space="preserve">“순기업(順起業)”이라고 한 것은, 중유는 생이 아니어서 다만 ‘기(起)’라고 이름하기 때문이다. 그러나 이 가운데 중반이 가장 빠르고 예리한 것은 하품의 혹과 상품의 근에 말미암고, 상류가 느린 것은 상품의 혹과 하품의 근에 말미암으며, 생반은 중품의 근과 혹이 모두 같은 경우이다. .</w:t>
      </w:r>
    </w:p>
    <w:p>
      <w:pPr>
        <w:pStyle w:val="SHTKPositionMarker"/>
      </w:pPr>
      <w:bookmarkStart w:id="1771" w:name="loc_0498a22"/>
      <w:r>
        <w:t xml:space="preserve">[0498a22]</w:t>
      </w:r>
      <w:bookmarkEnd w:id="1771"/>
    </w:p>
    <w:p>
      <w:pPr>
        <w:pStyle w:val="SHTKSourceText"/>
      </w:pPr>
      <w:r>
        <w:t xml:space="preserve">上流分三具由惑根業者以上流者是順後業從</w:t>
      </w:r>
    </w:p>
    <w:p>
      <w:pPr>
        <w:pStyle w:val="SHTKTranslationText"/>
      </w:pPr>
      <w:r>
        <w:t xml:space="preserve">상류를 세 가지로 나누는 것은 혹·근·업을 모두 갖추어 차별되기 때문이다. 상류는 순후업으로서</w:t>
      </w:r>
    </w:p>
    <w:p>
      <w:pPr>
        <w:pStyle w:val="SHTKSourceText"/>
      </w:pPr>
      <w:r>
        <w:t xml:space="preserve">第三生已去訖于多生</w:t>
      </w:r>
    </w:p>
    <w:p>
      <w:pPr>
        <w:pStyle w:val="SHTKTranslationText"/>
      </w:pPr>
      <w:r>
        <w:t xml:space="preserve">제삼생 이후부터 여러 생에 이르기까지를</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0498a2301</w:t>
      </w:r>
      <w:r>
        <w:br/>
      </w:r>
      <w:r>
        <w:t xml:space="preserve">• 판본 정보 | 구버전·현재 CBETA XML에 공통으로 기록된다.</w:t>
      </w:r>
      <w:r>
        <w:br/>
      </w:r>
      <w:r>
        <w:t xml:space="preserve">• 저본 독법 | 已</w:t>
      </w:r>
      <w:r>
        <w:br/>
      </w:r>
      <w:r>
        <w:t xml:space="preserve">• 저본 적용 구절 | 第三生已去訖于多生</w:t>
      </w:r>
      <w:r>
        <w:br/>
      </w:r>
      <w:r>
        <w:t xml:space="preserve">• 저본 기준 한국어 번역 | 제삼생 이후부터 여러 생에 이르기까지를</w:t>
      </w:r>
      <w:r>
        <w:br/>
      </w:r>
      <w:r>
        <w:t xml:space="preserve">• 이문 독법 | 巳</w:t>
      </w:r>
      <w:r>
        <w:br/>
      </w:r>
      <w:r>
        <w:t xml:space="preserve">• 이문 적용 구절 | 第三生巳去訖于多生</w:t>
      </w:r>
      <w:r>
        <w:br/>
      </w:r>
      <w:r>
        <w:t xml:space="preserve">• 이문 기준 한국어 번역 | 제삼생 이후부터 여러 생에 이르기까지를</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總名順後以寬長故故得由業殊中生二種並是一生不可於中分業差別。</w:t>
      </w:r>
    </w:p>
    <w:p>
      <w:pPr>
        <w:pStyle w:val="SHTKTranslationText"/>
      </w:pPr>
      <w:r>
        <w:t xml:space="preserve">통틀어 순후라고 이름하니 범위가 넓고 길기 때문이다. 그러므로 업의 차별에 의해서도 구별될 수 있다. 중반과 생반 두 종류는 모두 한 생 안의 일이므로 그 가운데서 업의 차별을 나눌 수 없다. .</w:t>
      </w:r>
    </w:p>
    <w:p>
      <w:pPr>
        <w:pStyle w:val="SHTKPositionMarker"/>
      </w:pPr>
      <w:bookmarkStart w:id="1772" w:name="loc_0498b01"/>
      <w:r>
        <w:t xml:space="preserve">[0498b01]</w:t>
      </w:r>
      <w:bookmarkEnd w:id="1772"/>
    </w:p>
    <w:p>
      <w:pPr>
        <w:pStyle w:val="SHTKSourceText"/>
      </w:pPr>
      <w:r>
        <w:t xml:space="preserve">言故此九不還此由惑根別者此由中生不由業故所以結詞不得言業若論三種不還即皆具由惑業根也然今頌中言業惑根有殊者約總相說。</w:t>
      </w:r>
    </w:p>
    <w:p>
      <w:pPr>
        <w:pStyle w:val="SHTKTranslationText"/>
      </w:pPr>
      <w:r>
        <w:t xml:space="preserve">“그러므로 이 아홉 불환은 혹과 근의 차이에 의한다”고 한 것은, 여기서는 중반과 생반이 업에 의해 구별되지 않기 때문에 맺는 말에서 업이라고 말할 수 없다는 뜻이다. 만약 세 종류의 불환만을 논하면 모두 혹·업·근을 갖추어 차별된다. 그러나 지금 게송에서 “업·혹·근에 차별이 있다”고 한 것은 총상으로 말한 것이다. .</w:t>
      </w:r>
    </w:p>
    <w:p>
      <w:pPr>
        <w:pStyle w:val="SHTKPositionMarker"/>
      </w:pPr>
      <w:bookmarkStart w:id="1773" w:name="loc_0498b04"/>
      <w:r>
        <w:t xml:space="preserve">[0498b04]</w:t>
      </w:r>
      <w:bookmarkEnd w:id="1773"/>
    </w:p>
    <w:p>
      <w:pPr>
        <w:pStyle w:val="SHTKSourceText"/>
      </w:pPr>
      <w:r>
        <w:t xml:space="preserve">[2]論云若爾何故經說有七善士趣表</w:t>
      </w:r>
    </w:p>
    <w:p>
      <w:pPr>
        <w:pStyle w:val="SHTKTranslationText"/>
      </w:pPr>
      <w:r>
        <w:t xml:space="preserve">[2] 《논》에서 말한다. “그렇다면 어째서 경에서는 일곱 선사취가 있다고 말하는가?”</w:t>
      </w:r>
    </w:p>
    <w:p>
      <w:pPr>
        <w:pStyle w:val="SHTKNoteSummary"/>
      </w:pPr>
      <w:r>
        <w:t xml:space="preserve">교감 요약 | 칠선사취(七善士趣)를 밝히는 절의 시작을 지시한다.</w:t>
      </w:r>
    </w:p>
    <w:p>
      <w:pPr>
        <w:pStyle w:val="SHTKNoteDetail"/>
      </w:pPr>
      <w:r>
        <w:t xml:space="preserve">분류 | 상세 교감·편집 정보 — 원교감(구조)</w:t>
      </w:r>
      <w:r>
        <w:br/>
      </w:r>
      <w:r>
        <w:t xml:space="preserve">• 원교감/판본 표기 | 七善士趣下</w:t>
      </w:r>
      <w:r>
        <w:br/>
      </w:r>
      <w:r>
        <w:t xml:space="preserve">• 교감 번호 | 0498002</w:t>
      </w:r>
      <w:r>
        <w:br/>
      </w:r>
      <w:r>
        <w:t xml:space="preserve">• 판본 정보 | 구버전·현재 CBETA XML에 공통으로 기록된다.</w:t>
      </w:r>
      <w:r>
        <w:br/>
      </w:r>
      <w:r>
        <w:t xml:space="preserve">• 저본 독법 | 해당 없음</w:t>
      </w:r>
      <w:r>
        <w:br/>
      </w:r>
      <w:r>
        <w:t xml:space="preserve">• 저본 적용 구절 | [2]論云若爾何故經說有七善士趣表</w:t>
      </w:r>
      <w:r>
        <w:br/>
      </w:r>
      <w:r>
        <w:t xml:space="preserve">• 저본 기준 한국어 번역 | [2] 《논》에서 말한다. “그렇다면 어째서 경에서는 일곱 선사취가 있다고 말하는가?”</w:t>
      </w:r>
      <w:r>
        <w:br/>
      </w:r>
      <w:r>
        <w:t xml:space="preserve">• 이문 독법 | 해당 없음</w:t>
      </w:r>
      <w:r>
        <w:br/>
      </w:r>
      <w:r>
        <w:t xml:space="preserve">• 이문 적용 구절 | 해당 없음</w:t>
      </w:r>
      <w:r>
        <w:br/>
      </w:r>
      <w:r>
        <w:t xml:space="preserve">• 이문 기준 한국어 번역 | [2] 《논》에서 말한다. “그렇다면 어째서 경에서는 일곱 선사취가 있다고 말하는가?”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既向所立有九不還果何故經中唯說有七善趣。</w:t>
      </w:r>
    </w:p>
    <w:p>
      <w:pPr>
        <w:pStyle w:val="SHTKTranslationText"/>
      </w:pPr>
      <w:r>
        <w:t xml:space="preserve">이미 앞에서 아홉 불환과를 세웠는데, 어째서 경에서는 오직 일곱 선사취만을 말하는가? .</w:t>
      </w:r>
    </w:p>
    <w:p>
      <w:pPr>
        <w:pStyle w:val="SHTKPositionMarker"/>
      </w:pPr>
      <w:bookmarkStart w:id="1774" w:name="loc_0498b05"/>
      <w:r>
        <w:t xml:space="preserve">[0498b05]</w:t>
      </w:r>
      <w:bookmarkEnd w:id="1774"/>
    </w:p>
    <w:p>
      <w:pPr>
        <w:pStyle w:val="SHTKSourceText"/>
      </w:pPr>
      <w:r>
        <w:t xml:space="preserve">言又七種皆往上界不復還來者前就行善名為善趣此就上行故名善趣不還唯向上不復還下故餘則還下故新云後解為勝若唯行善名善士趣無學之人亦唯行善因何不說今不立者謂阿羅漢無生義故。</w:t>
      </w:r>
    </w:p>
    <w:p>
      <w:pPr>
        <w:pStyle w:val="SHTKTranslationText"/>
      </w:pPr>
      <w:r>
        <w:t xml:space="preserve">“또 일곱 종류는 모두 상계로 가고 다시 돌아오지 않는다”고 한 것은, 앞에서는 선을 행한다는 점에서 선취라 이름했고, 여기서는 위로 간다는 점에서 선취라 이름한 것이다. 불환은 오직 위로 향할 뿐 다시 아래로 돌아오지 않기 때문이며, 나머지는 아래로 돌아오기 때문이다. 신역에서는 말한다. 뒤의 풀이가 더 낫다. 만약 오직 선을 행하기 때문에 선사취라 이름한다면 무 학인도 오직 선을 행하는데 어찌하여 말하지 않겠는가? 지금 세우지 않는 것은 아라한은 다시 태어나는 뜻이 없기 때문이다. .</w:t>
      </w:r>
    </w:p>
    <w:p>
      <w:pPr>
        <w:pStyle w:val="SHTKPositionMarker"/>
      </w:pPr>
      <w:bookmarkStart w:id="1775" w:name="loc_0498b10"/>
      <w:r>
        <w:t xml:space="preserve">[0498b10]</w:t>
      </w:r>
      <w:bookmarkEnd w:id="1775"/>
    </w:p>
    <w:p>
      <w:pPr>
        <w:pStyle w:val="SHTKSourceText"/>
      </w:pPr>
      <w:r>
        <w:t xml:space="preserve">[3]言厭欲界生者</w:t>
      </w:r>
    </w:p>
    <w:p>
      <w:pPr>
        <w:pStyle w:val="SHTKTranslationText"/>
      </w:pPr>
      <w:r>
        <w:t xml:space="preserve">[3] “욕계의 생을 싫어한다”고 한 것은,</w:t>
      </w:r>
    </w:p>
    <w:p>
      <w:pPr>
        <w:pStyle w:val="SHTKNoteSummary"/>
      </w:pPr>
      <w:r>
        <w:t xml:space="preserve">교감 요약 | 상계에 태어나지 않는 불환의 설명 절을 지시한다.</w:t>
      </w:r>
    </w:p>
    <w:p>
      <w:pPr>
        <w:pStyle w:val="SHTKNoteDetail"/>
      </w:pPr>
      <w:r>
        <w:t xml:space="preserve">분류 | 상세 교감·편집 정보 — 원교감(구조)</w:t>
      </w:r>
      <w:r>
        <w:br/>
      </w:r>
      <w:r>
        <w:t xml:space="preserve">• 원교감/판본 표기 | 非生上界下</w:t>
      </w:r>
      <w:r>
        <w:br/>
      </w:r>
      <w:r>
        <w:t xml:space="preserve">• 교감 번호 | 0498003</w:t>
      </w:r>
      <w:r>
        <w:br/>
      </w:r>
      <w:r>
        <w:t xml:space="preserve">• 판본 정보 | 구버전·현재 CBETA XML에 공통으로 기록된다.</w:t>
      </w:r>
      <w:r>
        <w:br/>
      </w:r>
      <w:r>
        <w:t xml:space="preserve">• 저본 독법 | 해당 없음</w:t>
      </w:r>
      <w:r>
        <w:br/>
      </w:r>
      <w:r>
        <w:t xml:space="preserve">• 저본 적용 구절 | [3]言厭欲界生者</w:t>
      </w:r>
      <w:r>
        <w:br/>
      </w:r>
      <w:r>
        <w:t xml:space="preserve">• 저본 기준 한국어 번역 | [3] “욕계의 생을 싫어한다”고 한 것은,</w:t>
      </w:r>
      <w:r>
        <w:br/>
      </w:r>
      <w:r>
        <w:t xml:space="preserve">• 이문 독법 | 해당 없음</w:t>
      </w:r>
      <w:r>
        <w:br/>
      </w:r>
      <w:r>
        <w:t xml:space="preserve">• 이문 적용 구절 | 해당 없음</w:t>
      </w:r>
      <w:r>
        <w:br/>
      </w:r>
      <w:r>
        <w:t xml:space="preserve">• 이문 기준 한국어 번역 | [3] “욕계의 생을 싫어한다”고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以先了苦受欲界生其生短促尚難可忍上界命長深厭不往故</w:t>
      </w:r>
    </w:p>
    <w:p>
      <w:pPr>
        <w:pStyle w:val="SHTKTranslationText"/>
      </w:pPr>
      <w:r>
        <w:t xml:space="preserve">앞서 괴로움을 분명히 알아 욕계의 생을 받았는데 그 생이 짧아도 오히려 참기 어려웠으므로, 상계의 목숨이 긴 것을 깊이 싫어하여 가지 않기 때문이다.</w:t>
      </w:r>
    </w:p>
    <w:p>
      <w:pPr>
        <w:pStyle w:val="SHTKSourceText"/>
      </w:pPr>
      <w:r>
        <w:t xml:space="preserve">得那含已由厭不上生故</w:t>
      </w:r>
    </w:p>
    <w:p>
      <w:pPr>
        <w:pStyle w:val="SHTKTranslationText"/>
      </w:pPr>
      <w:r>
        <w:t xml:space="preserve">불환을 얻은 뒤에도 싫어하여 위로 태어나지 않기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0498b1101</w:t>
      </w:r>
      <w:r>
        <w:br/>
      </w:r>
      <w:r>
        <w:t xml:space="preserve">• 판본 정보 | 구버전·현재 CBETA XML에 공통으로 기록된다.</w:t>
      </w:r>
      <w:r>
        <w:br/>
      </w:r>
      <w:r>
        <w:t xml:space="preserve">• 저본 독법 | 已</w:t>
      </w:r>
      <w:r>
        <w:br/>
      </w:r>
      <w:r>
        <w:t xml:space="preserve">• 저본 적용 구절 | 得那含已由厭不上生故</w:t>
      </w:r>
      <w:r>
        <w:br/>
      </w:r>
      <w:r>
        <w:t xml:space="preserve">• 저본 기준 한국어 번역 | 불환을 얻은 뒤에도 싫어하여 위로 태어나지 않기 때문이다.</w:t>
      </w:r>
      <w:r>
        <w:br/>
      </w:r>
      <w:r>
        <w:t xml:space="preserve">• 이문 독법 | 巳</w:t>
      </w:r>
      <w:r>
        <w:br/>
      </w:r>
      <w:r>
        <w:t xml:space="preserve">• 이문 적용 구절 | 得那含巳由厭不上生故</w:t>
      </w:r>
      <w:r>
        <w:br/>
      </w:r>
      <w:r>
        <w:t xml:space="preserve">• 이문 기준 한국어 번역 | 불환을 얻은 뒤에도 싫어하여 위로 태어나지 않기 때문이다.</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言經生習根極淳熟者正理云以曾經生於自相續蘊積聖道極堅窂故。</w:t>
      </w:r>
    </w:p>
    <w:p>
      <w:pPr>
        <w:pStyle w:val="SHTKTranslationText"/>
      </w:pPr>
      <w:r>
        <w:t xml:space="preserve">“이미 생을 거쳐 근을 익혀 매우 순숙해졌다”고 한 것에 대해, 《정리론》에서 말한다. “이미 생을 거치면서 자기 상속의 온에 성도를 쌓아 매우 견고해졌기 때문이다.” .</w:t>
      </w:r>
    </w:p>
    <w:p>
      <w:pPr>
        <w:pStyle w:val="SHTKPositionMarker"/>
      </w:pPr>
      <w:bookmarkStart w:id="1776" w:name="loc_0498b14"/>
      <w:r>
        <w:t xml:space="preserve">[0498b14]</w:t>
      </w:r>
      <w:bookmarkEnd w:id="1776"/>
    </w:p>
    <w:p>
      <w:pPr>
        <w:pStyle w:val="SHTKSourceText"/>
      </w:pPr>
      <w:r>
        <w:t xml:space="preserve">[4]言第四定最堪能者</w:t>
      </w:r>
    </w:p>
    <w:p>
      <w:pPr>
        <w:pStyle w:val="SHTKTranslationText"/>
      </w:pPr>
      <w:r>
        <w:t xml:space="preserve">[4] “제사정이 가장 감능하다”고 한 것은,</w:t>
      </w:r>
    </w:p>
    <w:p>
      <w:pPr>
        <w:pStyle w:val="SHTKNoteSummary"/>
      </w:pPr>
      <w:r>
        <w:t xml:space="preserve">교감 요약 | 잡수정려(雜修靜慮)를 밝히는 절의 시작을 지시한다.</w:t>
      </w:r>
    </w:p>
    <w:p>
      <w:pPr>
        <w:pStyle w:val="SHTKNoteDetail"/>
      </w:pPr>
      <w:r>
        <w:t xml:space="preserve">분류 | 상세 교감·편집 정보 — 원교감(구조)</w:t>
      </w:r>
      <w:r>
        <w:br/>
      </w:r>
      <w:r>
        <w:t xml:space="preserve">• 원교감/판본 표기 | 雜修靜慮下</w:t>
      </w:r>
      <w:r>
        <w:br/>
      </w:r>
      <w:r>
        <w:t xml:space="preserve">• 교감 번호 | 0498004</w:t>
      </w:r>
      <w:r>
        <w:br/>
      </w:r>
      <w:r>
        <w:t xml:space="preserve">• 판본 정보 | 구버전·현재 CBETA XML에 공통으로 기록된다.</w:t>
      </w:r>
      <w:r>
        <w:br/>
      </w:r>
      <w:r>
        <w:t xml:space="preserve">• 저본 독법 | 해당 없음</w:t>
      </w:r>
      <w:r>
        <w:br/>
      </w:r>
      <w:r>
        <w:t xml:space="preserve">• 저본 적용 구절 | [4]言第四定最堪能者</w:t>
      </w:r>
      <w:r>
        <w:br/>
      </w:r>
      <w:r>
        <w:t xml:space="preserve">• 저본 기준 한국어 번역 | [4] “제사정이 가장 감능하다”고 한 것은,</w:t>
      </w:r>
      <w:r>
        <w:br/>
      </w:r>
      <w:r>
        <w:t xml:space="preserve">• 이문 독법 | 해당 없음</w:t>
      </w:r>
      <w:r>
        <w:br/>
      </w:r>
      <w:r>
        <w:t xml:space="preserve">• 이문 적용 구절 | 해당 없음</w:t>
      </w:r>
      <w:r>
        <w:br/>
      </w:r>
      <w:r>
        <w:t xml:space="preserve">• 이문 기준 한국어 번역 | [4] “제사정이 가장 감능하다”고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謂諸樂行中最為殊勝及離八灾患故先修第四後方修下。</w:t>
      </w:r>
    </w:p>
    <w:p>
      <w:pPr>
        <w:pStyle w:val="SHTKTranslationText"/>
      </w:pPr>
      <w:r>
        <w:t xml:space="preserve">모든 낙행 가운데 가장 뛰어나고, 또 여덟 재환을 떠났기 때문에 먼저 제사정을 닦고 뒤에야 아래의 정을 닦는다는 뜻이다. .</w:t>
      </w:r>
    </w:p>
    <w:p>
      <w:pPr>
        <w:pStyle w:val="SHTKPositionMarker"/>
      </w:pPr>
      <w:bookmarkStart w:id="1777" w:name="loc_0498b15"/>
      <w:r>
        <w:t xml:space="preserve">[0498b15]</w:t>
      </w:r>
      <w:bookmarkEnd w:id="1777"/>
    </w:p>
    <w:p>
      <w:pPr>
        <w:pStyle w:val="SHTKSourceText"/>
      </w:pPr>
      <w:r>
        <w:t xml:space="preserve">言中間有漏前後無漏者論云前二剎那似無間道第三剎那似解脫道解云前二正斷障故如無間</w:t>
      </w:r>
    </w:p>
    <w:p>
      <w:pPr>
        <w:pStyle w:val="SHTKTranslationText"/>
      </w:pPr>
      <w:r>
        <w:t xml:space="preserve">“중간은 유루이고 앞뒤는 무루이다”라고 한 것에 대해, 《논》에서 말한다. “앞의 두 찰나는 무간도와 비슷하고, 셋째 찰나는 해탈도와 비슷하다.” 풀이하면, 앞의 둘은 바로 장애를 끊기 때문에 무간도와 같고,</w:t>
      </w:r>
    </w:p>
    <w:p>
      <w:pPr>
        <w:pStyle w:val="SHTKSourceText"/>
      </w:pPr>
      <w:r>
        <w:t xml:space="preserve">第三已斷障故如解脫道</w:t>
      </w:r>
    </w:p>
    <w:p>
      <w:pPr>
        <w:pStyle w:val="SHTKTranslationText"/>
      </w:pPr>
      <w:r>
        <w:t xml:space="preserve">셋째는 이미 장애를 끊었기 때문에 해탈도와 같다.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0498b1701</w:t>
      </w:r>
      <w:r>
        <w:br/>
      </w:r>
      <w:r>
        <w:t xml:space="preserve">• 판본 정보 | 구버전·현재 CBETA XML에 공통으로 기록된다.</w:t>
      </w:r>
      <w:r>
        <w:br/>
      </w:r>
      <w:r>
        <w:t xml:space="preserve">• 저본 독법 | 已</w:t>
      </w:r>
      <w:r>
        <w:br/>
      </w:r>
      <w:r>
        <w:t xml:space="preserve">• 저본 적용 구절 | 第三已斷障故如解脫道</w:t>
      </w:r>
      <w:r>
        <w:br/>
      </w:r>
      <w:r>
        <w:t xml:space="preserve">• 저본 기준 한국어 번역 | 셋째는 이미 장애를 끊었기 때문에 해탈도와 같다.</w:t>
      </w:r>
      <w:r>
        <w:br/>
      </w:r>
      <w:r>
        <w:t xml:space="preserve">• 이문 독법 | 巳</w:t>
      </w:r>
      <w:r>
        <w:br/>
      </w:r>
      <w:r>
        <w:t xml:space="preserve">• 이문 적용 구절 | 第三巳斷障故如解脫道</w:t>
      </w:r>
      <w:r>
        <w:br/>
      </w:r>
      <w:r>
        <w:t xml:space="preserve">• 이문 기준 한국어 번역 | 셋째는 이미 장애를 끊었기 때문에 해탈도와 같다.</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從無漏入有漏易從有漏入無漏難故立一無間一解脫道。</w:t>
      </w:r>
    </w:p>
    <w:p>
      <w:pPr>
        <w:pStyle w:val="SHTKTranslationText"/>
      </w:pPr>
      <w:r>
        <w:t xml:space="preserve">무루에서 유루로 들어가는 것은 쉽고 유 루에서 무루로 들어가는 것은 어렵기 때문에 하나의 무간도와 하나의 해탈도를 세운다. .</w:t>
      </w:r>
    </w:p>
    <w:p>
      <w:pPr>
        <w:pStyle w:val="SHTKPositionMarker"/>
      </w:pPr>
      <w:bookmarkStart w:id="1778" w:name="loc_0498b19"/>
      <w:r>
        <w:t xml:space="preserve">[0498b19]</w:t>
      </w:r>
      <w:bookmarkEnd w:id="1778"/>
    </w:p>
    <w:p>
      <w:pPr>
        <w:pStyle w:val="SHTKSourceText"/>
      </w:pPr>
      <w:r>
        <w:t xml:space="preserve">言不還修由前三乃至除受生一者但是總相說准論文應須分別故論云謂不還中諸利根者為現法樂及生淨居諸鈍根者亦為遮退彼畏退故如是雜修令味相應等持遠故諸阿羅漢若利根者為現法樂若鈍根者亦為遮防起煩惱退。</w:t>
      </w:r>
    </w:p>
    <w:p>
      <w:pPr>
        <w:pStyle w:val="SHTKTranslationText"/>
      </w:pPr>
      <w:r>
        <w:t xml:space="preserve">“불환이 닦는 것은 앞의 세 가지 이유에 의하며 … 수생 하나를 제외한다”고 한 것은 다만 총상으로 말한 것이다. 《논》의 글에 준하면 반드시 분별해야 한다. 그러므로 《논》에서 말한다. “불환 가운데 모든 이근자는 현법락과 정거천에 태어남을 위하여 닦고, 모든 둔근자는 또한 퇴전을 막기 위해 닦으니 그들은 퇴전을 두려워하기 때문이다. 이와 같이 잡수하여 맛에 상응하는 등지를 멀리하게 한다. 모든 아라한 가운데 이근자는 현법락을 위하여 닦고, 둔근자는 또한 번뇌를 일으켜 퇴전하는 것을 막기 위하여 닦는다.” .</w:t>
      </w:r>
    </w:p>
    <w:p>
      <w:pPr>
        <w:pStyle w:val="SHTKPositionMarker"/>
      </w:pPr>
      <w:bookmarkStart w:id="1779" w:name="loc_0498b24"/>
      <w:r>
        <w:t xml:space="preserve">[0498b24]</w:t>
      </w:r>
      <w:bookmarkEnd w:id="1779"/>
    </w:p>
    <w:p>
      <w:pPr>
        <w:pStyle w:val="SHTKSourceText"/>
      </w:pPr>
      <w:r>
        <w:t xml:space="preserve">[5]第二品六乃至十五者</w:t>
      </w:r>
    </w:p>
    <w:p>
      <w:pPr>
        <w:pStyle w:val="SHTKTranslationText"/>
      </w:pPr>
      <w:r>
        <w:t xml:space="preserve">[5] “둘째 품은 여섯에서 … 십오까지이다”라고 한 것은,</w:t>
      </w:r>
    </w:p>
    <w:p>
      <w:pPr>
        <w:pStyle w:val="SHTKNoteSummary"/>
      </w:pPr>
      <w:r>
        <w:t xml:space="preserve">교감 요약 | 정거천이 다섯뿐임을 밝히는 절의 시작을 지시한다.</w:t>
      </w:r>
    </w:p>
    <w:p>
      <w:pPr>
        <w:pStyle w:val="SHTKNoteDetail"/>
      </w:pPr>
      <w:r>
        <w:t xml:space="preserve">분류 | 상세 교감·편집 정보 — 원교감(구조)</w:t>
      </w:r>
      <w:r>
        <w:br/>
      </w:r>
      <w:r>
        <w:t xml:space="preserve">• 원교감/판본 표기 | 淨居唯五下</w:t>
      </w:r>
      <w:r>
        <w:br/>
      </w:r>
      <w:r>
        <w:t xml:space="preserve">• 교감 번호 | 0498005</w:t>
      </w:r>
      <w:r>
        <w:br/>
      </w:r>
      <w:r>
        <w:t xml:space="preserve">• 판본 정보 | 구버전·현재 CBETA XML에 공통으로 기록된다.</w:t>
      </w:r>
      <w:r>
        <w:br/>
      </w:r>
      <w:r>
        <w:t xml:space="preserve">• 저본 독법 | 해당 없음</w:t>
      </w:r>
      <w:r>
        <w:br/>
      </w:r>
      <w:r>
        <w:t xml:space="preserve">• 저본 적용 구절 | [5]第二品六乃至十五者</w:t>
      </w:r>
      <w:r>
        <w:br/>
      </w:r>
      <w:r>
        <w:t xml:space="preserve">• 저본 기준 한국어 번역 | [5] “둘째 품은 여섯에서 … 십오까지이다”라고 한 것은,</w:t>
      </w:r>
      <w:r>
        <w:br/>
      </w:r>
      <w:r>
        <w:t xml:space="preserve">• 이문 독법 | 해당 없음</w:t>
      </w:r>
      <w:r>
        <w:br/>
      </w:r>
      <w:r>
        <w:t xml:space="preserve">• 이문 적용 구절 | 해당 없음</w:t>
      </w:r>
      <w:r>
        <w:br/>
      </w:r>
      <w:r>
        <w:t xml:space="preserve">• 이문 기준 한국어 번역 | [5] “둘째 품은 여섯에서 … 십오까지이다”라고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此等皆是重起三心并前而數重修漸勝以為上品也。</w:t>
      </w:r>
    </w:p>
    <w:p>
      <w:pPr>
        <w:pStyle w:val="SHTKTranslationText"/>
      </w:pPr>
      <w:r>
        <w:t xml:space="preserve">이들은 모두 세 마음을 거듭 일으키고 앞의 것과 합하여 수를 세며, 거듭 닦을수록 점차 뛰어나져 상품이 된다는 뜻이다. .</w:t>
      </w:r>
    </w:p>
    <w:p>
      <w:pPr>
        <w:pStyle w:val="SHTKPositionMarker"/>
      </w:pPr>
      <w:bookmarkStart w:id="1780" w:name="loc_0498c01"/>
      <w:r>
        <w:t xml:space="preserve">[0498c01]</w:t>
      </w:r>
      <w:bookmarkEnd w:id="1780"/>
    </w:p>
    <w:p>
      <w:pPr>
        <w:pStyle w:val="SHTKSourceText"/>
      </w:pPr>
      <w:r>
        <w:t xml:space="preserve">言如其次第感五淨居者謂下品感無煩天乃至上極品感色究竟論云有餘師言由信等五次第增上感五淨居(此師意信增感初淨居慧增感後淨居</w:t>
      </w:r>
    </w:p>
    <w:p>
      <w:pPr>
        <w:pStyle w:val="SHTKTranslationText"/>
      </w:pPr>
      <w:r>
        <w:t xml:space="preserve">“그 차례대로 다섯 정거천을 감득한다”고 한 것은, 하품은 무번천을 감득하고 나아가 최상품은 색 구경천을 감득한다는 뜻이다. 《논》에서 말한다. “어떤 다른 논사는 말하기를, 신 등의 다섯 근이 차례로 증상함에 따라 다섯 정거천을 감득한다고 한다. (이 논사의 뜻은 신근이 증상하면 첫 정 거천을, 혜근이 증상하면 뒤의 정거천을 감득한다는 것이다.)</w:t>
      </w:r>
    </w:p>
    <w:p>
      <w:pPr>
        <w:pStyle w:val="SHTKSourceText"/>
      </w:pPr>
      <w:r>
        <w:t xml:space="preserve">)正理論云感五淨居為由[6]業力</w:t>
      </w:r>
    </w:p>
    <w:p>
      <w:pPr>
        <w:pStyle w:val="SHTKTranslationText"/>
      </w:pPr>
      <w:r>
        <w:t xml:space="preserve">《정리론》에서 말한다. “다섯 정거천을 감득하는 것은 [6] [이문 검토 필요] 업의 힘에 의한 것인가,</w:t>
      </w:r>
    </w:p>
    <w:p>
      <w:pPr>
        <w:pStyle w:val="SHTKNoteSummary"/>
      </w:pPr>
      <w:r>
        <w:t xml:space="preserve">교감 요약 | 業을 《논》에서는 是로 쓴다.</w:t>
      </w:r>
    </w:p>
    <w:p>
      <w:pPr>
        <w:pStyle w:val="SHTKNoteDetail"/>
      </w:pPr>
      <w:r>
        <w:t xml:space="preserve">분류 | 상세 교감·편집 정보 — 원교감(본문 이문/편집)</w:t>
      </w:r>
      <w:r>
        <w:br/>
      </w:r>
      <w:r>
        <w:t xml:space="preserve">• 원교감/판본 표기 | 業論作是</w:t>
      </w:r>
      <w:r>
        <w:br/>
      </w:r>
      <w:r>
        <w:t xml:space="preserve">• 교감 번호 | 0498006</w:t>
      </w:r>
      <w:r>
        <w:br/>
      </w:r>
      <w:r>
        <w:t xml:space="preserve">• 판본 정보 | 구버전·현재 CBETA XML에 공통으로 기록된다.</w:t>
      </w:r>
      <w:r>
        <w:br/>
      </w:r>
      <w:r>
        <w:t xml:space="preserve">• 저본 독법 | 業</w:t>
      </w:r>
      <w:r>
        <w:br/>
      </w:r>
      <w:r>
        <w:t xml:space="preserve">• 저본 적용 구절 | 為由業力為雜修力</w:t>
      </w:r>
      <w:r>
        <w:br/>
      </w:r>
      <w:r>
        <w:t xml:space="preserve">• 저본 기준 한국어 번역 | 업의 힘에 의한 것인가, 잡수의 힘에 의한 것인가?</w:t>
      </w:r>
      <w:r>
        <w:br/>
      </w:r>
      <w:r>
        <w:t xml:space="preserve">• 이문 독법 | 是</w:t>
      </w:r>
      <w:r>
        <w:br/>
      </w:r>
      <w:r>
        <w:t xml:space="preserve">• 이문 적용 구절 | 為由是力為雜修力</w:t>
      </w:r>
      <w:r>
        <w:br/>
      </w:r>
      <w:r>
        <w:t xml:space="preserve">• 이문 기준 한국어 번역 | 이 힘에 의한 것인가, 잡수의 힘에 의한 것인가?</w:t>
      </w:r>
      <w:r>
        <w:br/>
      </w:r>
      <w:r>
        <w:t xml:space="preserve">• 의미·구조 차이 | 業/是에 따라 첫 번째 원인의 지시 대상이 달라진다.</w:t>
      </w:r>
      <w:r>
        <w:br/>
      </w:r>
      <w:r>
        <w:t xml:space="preserve">• 한국어 해설 | 저본 業을 유지하고 이문으로 명시했다.</w:t>
      </w:r>
      <w:r>
        <w:br/>
      </w:r>
      <w:r>
        <w:t xml:space="preserve">• 번역 영향 판정 | [이문 검토 필요 / 원인 지시 차이]</w:t>
      </w:r>
      <w:r>
        <w:br/>
      </w:r>
      <w:r>
        <w:t xml:space="preserve">• 공식 출처 | X53n0841.xml / X53n0841 (1).xml</w:t>
      </w:r>
    </w:p>
    <w:p>
      <w:pPr>
        <w:pStyle w:val="SHTKSourceText"/>
      </w:pPr>
      <w:r>
        <w:t xml:space="preserve">為雜修力若是業力雜修靜慮則為唐捐若雜修力與品類足所說相違如彼論說雜修靜慮及由業故生淨居天乃至此中決定俱由二力以隨闕一不生彼故。</w:t>
      </w:r>
    </w:p>
    <w:p>
      <w:pPr>
        <w:pStyle w:val="SHTKTranslationText"/>
      </w:pPr>
      <w:r>
        <w:t xml:space="preserve">잡수의 힘에 의한 것인가? 만약 업의 힘이라면 잡수정려는 헛된 일이 되고, 만약 잡수의 힘이라면 《품류족론》에서 설한 것과 어긋난다. 그 논에서 ‘잡수정려 및 업에 의하여 정거천에 태어난다’고 말하기 때문이다. … 이 가운데 결정코 두 힘에 모두 의한다. 어느 하나라도 빠지면 그곳에 태어나지 못하기 때문이다.” .</w:t>
      </w:r>
    </w:p>
    <w:p>
      <w:pPr>
        <w:pStyle w:val="SHTKPositionMarker"/>
      </w:pPr>
      <w:bookmarkStart w:id="1781" w:name="loc_0498c08"/>
      <w:r>
        <w:t xml:space="preserve">[0498c08]</w:t>
      </w:r>
      <w:bookmarkEnd w:id="1781"/>
    </w:p>
    <w:p>
      <w:pPr>
        <w:pStyle w:val="SHTKSourceText"/>
      </w:pPr>
      <w:r>
        <w:t xml:space="preserve">[7]言轉名為身證者</w:t>
      </w:r>
    </w:p>
    <w:p>
      <w:pPr>
        <w:pStyle w:val="SHTKTranslationText"/>
      </w:pPr>
      <w:r>
        <w:t xml:space="preserve">[7] “이름을 바꾸어 신증이라 한다”고 한 것은,</w:t>
      </w:r>
    </w:p>
    <w:p>
      <w:pPr>
        <w:pStyle w:val="SHTKNoteSummary"/>
      </w:pPr>
      <w:r>
        <w:t xml:space="preserve">교감 요약 | 신증불환(身證不還)을 밝히는 절의 시작을 지시한다.</w:t>
      </w:r>
    </w:p>
    <w:p>
      <w:pPr>
        <w:pStyle w:val="SHTKNoteDetail"/>
      </w:pPr>
      <w:r>
        <w:t xml:space="preserve">분류 | 상세 교감·편집 정보 — 원교감(구조)</w:t>
      </w:r>
      <w:r>
        <w:br/>
      </w:r>
      <w:r>
        <w:t xml:space="preserve">• 원교감/판본 표기 | 身證不還下</w:t>
      </w:r>
      <w:r>
        <w:br/>
      </w:r>
      <w:r>
        <w:t xml:space="preserve">• 교감 번호 | 0498007</w:t>
      </w:r>
      <w:r>
        <w:br/>
      </w:r>
      <w:r>
        <w:t xml:space="preserve">• 판본 정보 | 구버전·현재 CBETA XML에 공통으로 기록된다.</w:t>
      </w:r>
      <w:r>
        <w:br/>
      </w:r>
      <w:r>
        <w:t xml:space="preserve">• 저본 독법 | 해당 없음</w:t>
      </w:r>
      <w:r>
        <w:br/>
      </w:r>
      <w:r>
        <w:t xml:space="preserve">• 저본 적용 구절 | [7]言轉名為身證者</w:t>
      </w:r>
      <w:r>
        <w:br/>
      </w:r>
      <w:r>
        <w:t xml:space="preserve">• 저본 기준 한국어 번역 | [7] “이름을 바꾸어 신증이라 한다”고 한 것은,</w:t>
      </w:r>
      <w:r>
        <w:br/>
      </w:r>
      <w:r>
        <w:t xml:space="preserve">• 이문 독법 | 해당 없음</w:t>
      </w:r>
      <w:r>
        <w:br/>
      </w:r>
      <w:r>
        <w:t xml:space="preserve">• 이문 적용 구절 | 해당 없음</w:t>
      </w:r>
      <w:r>
        <w:br/>
      </w:r>
      <w:r>
        <w:t xml:space="preserve">• 이문 기준 한국어 번역 | [7] “이름을 바꾸어 신증이라 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即不還果具八解脫以身中有滅盡定得似涅槃法故名身證問云何不名心證答以無心故依身生故不名心證若論主釋謂從滅定起得身寂靜極似涅槃如是證得身之寂靜及智現前故名身證。</w:t>
      </w:r>
    </w:p>
    <w:p>
      <w:pPr>
        <w:pStyle w:val="SHTKTranslationText"/>
      </w:pPr>
      <w:r>
        <w:t xml:space="preserve">곧 불환과로서 팔해탈을 갖춘 자이다. 몸 안에 멸진정을 얻어 열반법과 비슷한 것이 있기 때문에 신증이라 이름한다. 묻는다. 어째서 심증이라 이름하지 않는가? 답한다. 무심이기 때문이고 몸에 의지하여 생기기 때문에 심증이라 이름하지 않는다. 논주의 풀이에 따르면, 멸정에서 나온 뒤 몸의 적정을 얻어 열반과 매우 비슷하며, 이와 같이 몸의 적정과 지혜의 현전을 증득하고, 그러므로 신증이라 이름한다. .</w:t>
      </w:r>
    </w:p>
    <w:p>
      <w:pPr>
        <w:pStyle w:val="SHTKPositionMarker"/>
      </w:pPr>
      <w:bookmarkStart w:id="1782" w:name="loc_0498c12"/>
      <w:r>
        <w:t xml:space="preserve">[0498c12]</w:t>
      </w:r>
      <w:bookmarkEnd w:id="1782"/>
    </w:p>
    <w:p>
      <w:pPr>
        <w:pStyle w:val="SHTKSourceText"/>
      </w:pPr>
      <w:r>
        <w:t xml:space="preserve">世尊言福田有二者正理云謂世尊告給孤獨言長者當知福田有二也。</w:t>
      </w:r>
    </w:p>
    <w:p>
      <w:pPr>
        <w:pStyle w:val="SHTKTranslationText"/>
      </w:pPr>
      <w:r>
        <w:t xml:space="preserve">세존께서 “복전에는 둘이 있다”고 말씀하신 것에 대해, 《정리론》에서 말한다. 곧 세존께서 급고독에게 “장자여, 마땅히 알라. 복전에는 둘이 있다”고 말씀하셨다는 뜻이다. .</w:t>
      </w:r>
    </w:p>
    <w:p>
      <w:pPr>
        <w:pStyle w:val="SHTKPositionMarker"/>
      </w:pPr>
      <w:bookmarkStart w:id="1783" w:name="loc_0498c13"/>
      <w:r>
        <w:t xml:space="preserve">[0498c13]</w:t>
      </w:r>
      <w:bookmarkEnd w:id="1783"/>
    </w:p>
    <w:p>
      <w:pPr>
        <w:pStyle w:val="SHTKSourceText"/>
      </w:pPr>
      <w:r>
        <w:t xml:space="preserve">言五種那含者此等諸聖理實離前四向果外更無別體但以名義有殊故並列也。</w:t>
      </w:r>
    </w:p>
    <w:p>
      <w:pPr>
        <w:pStyle w:val="SHTKTranslationText"/>
      </w:pPr>
      <w:r>
        <w:t xml:space="preserve">“다섯 종류의 불환”이라고 한 것은, 이들 모든 성자는 이치상 실제로 앞의 네 향과 과를 떠나 별도의 체가 있는 것은 아니고, 다만 명칭과 뜻에 차이가 있기 때문에 함께 열거한 것이다. .</w:t>
      </w:r>
    </w:p>
    <w:p>
      <w:pPr>
        <w:pStyle w:val="SHTKPositionMarker"/>
      </w:pPr>
      <w:bookmarkStart w:id="1784" w:name="loc_0498c15"/>
      <w:r>
        <w:t xml:space="preserve">[0498c15]</w:t>
      </w:r>
      <w:bookmarkEnd w:id="1784"/>
    </w:p>
    <w:p>
      <w:pPr>
        <w:pStyle w:val="SHTKSourceText"/>
      </w:pPr>
      <w:r>
        <w:t xml:space="preserve">言滅定有漏不是依因者謂非學無學之所依也此說非因實亦非果</w:t>
      </w:r>
    </w:p>
    <w:p>
      <w:pPr>
        <w:pStyle w:val="SHTKTranslationText"/>
      </w:pPr>
      <w:r>
        <w:t xml:space="preserve">“멸정은 유루이며 의인(依因)이 아니다”라고 한 것은, 곧 유학·무학의 의지가 되는 것이 아니라는 뜻이다. 여기서는 인이 아님을 말했지만 실제로 또한 과도 아니다.</w:t>
      </w:r>
    </w:p>
    <w:p>
      <w:pPr>
        <w:pStyle w:val="SHTKSourceText"/>
      </w:pPr>
      <w:r>
        <w:t xml:space="preserve">論云彼[8]說不還差別麤相如是</w:t>
      </w:r>
    </w:p>
    <w:p>
      <w:pPr>
        <w:pStyle w:val="SHTKTranslationText"/>
      </w:pPr>
      <w:r>
        <w:t xml:space="preserve">《논》에서 말한다. “그 [8] [이문 검토 필요: 원교감은 `說` 아래 `有學差別` 네 글자를 더 둠] 불환의 차별을 거칠게 말하면 이와 같다.</w:t>
      </w:r>
    </w:p>
    <w:p>
      <w:pPr>
        <w:pStyle w:val="SHTKNoteSummary"/>
      </w:pPr>
      <w:r>
        <w:t xml:space="preserve">교감 요약 | 說 아래에 《논》은 有學差別 네 글자를 더 둔다고 한다.</w:t>
      </w:r>
    </w:p>
    <w:p>
      <w:pPr>
        <w:pStyle w:val="SHTKNoteDetail"/>
      </w:pPr>
      <w:r>
        <w:t xml:space="preserve">분류 | 상세 교감·편집 정보 — 원교감(본문 이문/편집)</w:t>
      </w:r>
      <w:r>
        <w:br/>
      </w:r>
      <w:r>
        <w:t xml:space="preserve">• 원교감/판본 표기 | 說下論有有學差別四字</w:t>
      </w:r>
      <w:r>
        <w:br/>
      </w:r>
      <w:r>
        <w:t xml:space="preserve">• 교감 번호 | 0498008</w:t>
      </w:r>
      <w:r>
        <w:br/>
      </w:r>
      <w:r>
        <w:t xml:space="preserve">• 판본 정보 | 구버전·현재 CBETA XML에 공통으로 기록된다.</w:t>
      </w:r>
      <w:r>
        <w:br/>
      </w:r>
      <w:r>
        <w:t xml:space="preserve">• 저본 독법 | 說</w:t>
      </w:r>
      <w:r>
        <w:br/>
      </w:r>
      <w:r>
        <w:t xml:space="preserve">• 저본 적용 구절 | 論云彼說不還差別麤相如是</w:t>
      </w:r>
      <w:r>
        <w:br/>
      </w:r>
      <w:r>
        <w:t xml:space="preserve">• 저본 기준 한국어 번역 | 《논》에서 그 불환의 차별을 거칠게 말하면 이와 같다고 한다.</w:t>
      </w:r>
      <w:r>
        <w:br/>
      </w:r>
      <w:r>
        <w:t xml:space="preserve">• 이문 독법 | 說有學差別</w:t>
      </w:r>
      <w:r>
        <w:br/>
      </w:r>
      <w:r>
        <w:t xml:space="preserve">• 이문 적용 구절 | 원교감에 따르면 說 뒤에 有學差別이 추가된다.</w:t>
      </w:r>
      <w:r>
        <w:br/>
      </w:r>
      <w:r>
        <w:t xml:space="preserve">• 이문 기준 한국어 번역 | 원교감의 추가 문구는 유학의 차별을 명시한다.</w:t>
      </w:r>
      <w:r>
        <w:br/>
      </w:r>
      <w:r>
        <w:t xml:space="preserve">• 의미·구조 차이 | 네 글자의 추가는 논의 범위를 명시하지만 현 문장과의 정확한 결합은 자동 확정하지 않는다.</w:t>
      </w:r>
      <w:r>
        <w:br/>
      </w:r>
      <w:r>
        <w:t xml:space="preserve">• 한국어 해설 | TXT를 바꾸지 않고 원교감의 보입 정보를 본문 표지와 상세 교감에 남겼다.</w:t>
      </w:r>
      <w:r>
        <w:br/>
      </w:r>
      <w:r>
        <w:t xml:space="preserve">• 번역 영향 판정 | [이문 검토 필요 / 구조 명시 차이]</w:t>
      </w:r>
      <w:r>
        <w:br/>
      </w:r>
      <w:r>
        <w:t xml:space="preserve">• 공식 출처 | X53n0841.xml / X53n0841 (1).xml</w:t>
      </w:r>
    </w:p>
    <w:p>
      <w:pPr>
        <w:pStyle w:val="SHTKSourceText"/>
      </w:pPr>
      <w:r>
        <w:t xml:space="preserve">若細分折數成多千乃至總計五種積數合成一萬二千九百六十廣如論說。</w:t>
      </w:r>
    </w:p>
    <w:p>
      <w:pPr>
        <w:pStyle w:val="SHTKTranslationText"/>
      </w:pPr>
      <w:r>
        <w:t xml:space="preserve">만약 세밀하게 나누면 수가 수천에 이르고, 나아가 다섯 종류를 총계하여 수를 합하면 일만 이천 구백 육십이 되니, 자세한 것은 《논》의 설명과 같다.” .</w:t>
      </w:r>
    </w:p>
    <w:p>
      <w:pPr>
        <w:pStyle w:val="SHTKPositionMarker"/>
      </w:pPr>
      <w:bookmarkStart w:id="1785" w:name="loc_0498c19"/>
      <w:r>
        <w:t xml:space="preserve">[0498c19]</w:t>
      </w:r>
      <w:bookmarkEnd w:id="1785"/>
    </w:p>
    <w:p>
      <w:pPr>
        <w:pStyle w:val="SHTKSourceText"/>
      </w:pPr>
      <w:r>
        <w:t xml:space="preserve">[9]言至斷有頂八品為後者</w:t>
      </w:r>
    </w:p>
    <w:p>
      <w:pPr>
        <w:pStyle w:val="SHTKTranslationText"/>
      </w:pPr>
      <w:r>
        <w:t xml:space="preserve">[9] “유정천의 여덟 품을 끊는 데 이르러 끝으로 삼는다”고 한 것은,</w:t>
      </w:r>
    </w:p>
    <w:p>
      <w:pPr>
        <w:pStyle w:val="SHTKNoteSummary"/>
      </w:pPr>
      <w:r>
        <w:t xml:space="preserve">교감 요약 | 아라한향·아라한과를 밝히는 절의 시작을 지시한다.</w:t>
      </w:r>
    </w:p>
    <w:p>
      <w:pPr>
        <w:pStyle w:val="SHTKNoteDetail"/>
      </w:pPr>
      <w:r>
        <w:t xml:space="preserve">분류 | 상세 교감·편집 정보 — 원교감(구조)</w:t>
      </w:r>
      <w:r>
        <w:br/>
      </w:r>
      <w:r>
        <w:t xml:space="preserve">• 원교감/판본 표기 | 羅漢向果下</w:t>
      </w:r>
      <w:r>
        <w:br/>
      </w:r>
      <w:r>
        <w:t xml:space="preserve">• 교감 번호 | 0498009</w:t>
      </w:r>
      <w:r>
        <w:br/>
      </w:r>
      <w:r>
        <w:t xml:space="preserve">• 판본 정보 | 구버전·현재 CBETA XML에 공통으로 기록된다.</w:t>
      </w:r>
      <w:r>
        <w:br/>
      </w:r>
      <w:r>
        <w:t xml:space="preserve">• 저본 독법 | 해당 없음</w:t>
      </w:r>
      <w:r>
        <w:br/>
      </w:r>
      <w:r>
        <w:t xml:space="preserve">• 저본 적용 구절 | [9]言至斷有頂八品為後者</w:t>
      </w:r>
      <w:r>
        <w:br/>
      </w:r>
      <w:r>
        <w:t xml:space="preserve">• 저본 기준 한국어 번역 | [9] “유정천의 여덟 품을 끊는 데 이르러 끝으로 삼는다”고 한 것은,</w:t>
      </w:r>
      <w:r>
        <w:br/>
      </w:r>
      <w:r>
        <w:t xml:space="preserve">• 이문 독법 | 해당 없음</w:t>
      </w:r>
      <w:r>
        <w:br/>
      </w:r>
      <w:r>
        <w:t xml:space="preserve">• 이문 적용 구절 | 해당 없음</w:t>
      </w:r>
      <w:r>
        <w:br/>
      </w:r>
      <w:r>
        <w:t xml:space="preserve">• 이문 기준 한국어 번역 | [9] “유정천의 여덟 품을 끊는 데 이르러 끝으로 삼는다”고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以從斷初定次斷第二定乃至方斷有頂以第九品名金剛喻定故</w:t>
      </w:r>
    </w:p>
    <w:p>
      <w:pPr>
        <w:pStyle w:val="SHTKTranslationText"/>
      </w:pPr>
      <w:r>
        <w:t xml:space="preserve">초정을 끊고 다음에 제이 정을 끊으며 나아가 비로소 유정천을 끊기 때문이다. 제구품을 끊는 도는 금강유정이라 이름하므로,</w:t>
      </w:r>
    </w:p>
    <w:p>
      <w:pPr>
        <w:pStyle w:val="SHTKSourceText"/>
      </w:pPr>
      <w:r>
        <w:t xml:space="preserve">但言至八品也</w:t>
      </w:r>
    </w:p>
    <w:p>
      <w:pPr>
        <w:pStyle w:val="SHTKTranslationText"/>
      </w:pPr>
      <w:r>
        <w:t xml:space="preserve">다만 여덟 품에 이른다고 말한 것이다.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0498c2001</w:t>
      </w:r>
      <w:r>
        <w:br/>
      </w:r>
      <w:r>
        <w:t xml:space="preserve">• 판본 정보 | 구버전·현재 CBETA XML에 공통으로 기록된다.</w:t>
      </w:r>
      <w:r>
        <w:br/>
      </w:r>
      <w:r>
        <w:t xml:space="preserve">• 저본 독법 | 但</w:t>
      </w:r>
      <w:r>
        <w:br/>
      </w:r>
      <w:r>
        <w:t xml:space="preserve">• 저본 적용 구절 | 但言至八品也</w:t>
      </w:r>
      <w:r>
        <w:br/>
      </w:r>
      <w:r>
        <w:t xml:space="preserve">• 저본 기준 한국어 번역 | 다만 여덟 품에 이른다고 말한 것이다.</w:t>
      </w:r>
      <w:r>
        <w:br/>
      </w:r>
      <w:r>
        <w:t xml:space="preserve">• 이문 독법 | 伹</w:t>
      </w:r>
      <w:r>
        <w:br/>
      </w:r>
      <w:r>
        <w:t xml:space="preserve">• 이문 적용 구절 | 伹言至八品也</w:t>
      </w:r>
      <w:r>
        <w:br/>
      </w:r>
      <w:r>
        <w:t xml:space="preserve">• 이문 기준 한국어 번역 | 다만 여덟 품에 이른다고 말한 것이다.</w:t>
      </w:r>
      <w:r>
        <w:br/>
      </w:r>
      <w:r>
        <w:t xml:space="preserve">• 의미·구조 차이 | 但/伹의 자형 이문이다. 둘 다 이 문맥에서 “다만”으로 읽혀 번역 의미는 바뀌지 않는다.</w:t>
      </w:r>
      <w:r>
        <w:br/>
      </w:r>
      <w:r>
        <w:t xml:space="preserve">• 한국어 해설 | 但/伹의 자형 이문이다. 둘 다 이 문맥에서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786" w:name="loc_0498c21"/>
      <w:r>
        <w:t xml:space="preserve">[0498c21]</w:t>
      </w:r>
      <w:bookmarkEnd w:id="1786"/>
    </w:p>
    <w:p>
      <w:pPr>
        <w:pStyle w:val="SHTKSourceText"/>
      </w:pPr>
      <w:r>
        <w:t xml:space="preserve">言猶如金剛摧一切者以此定堅銳喻同金剛以非想第九品惑最微細故難可斷滅此定能斷明知餘惑必能對治最為殊勝亦如大明能破細暗麤必能破但以麤闇小明先破故唯破細非無破麤之能問非想見惑於九地中亦是最細見道能斷應喻金剛答彼九品惑可一品斷故知彼惑勢力微劣見道既為劣惑對治故知非能破一切隨眠若有能破見道起時何</w:t>
      </w:r>
    </w:p>
    <w:p>
      <w:pPr>
        <w:pStyle w:val="SHTKTranslationText"/>
      </w:pPr>
      <w:r>
        <w:t xml:space="preserve">“마치 금강이 모든 것을 부수는 것과 같다”고 한 것은, 이 선정이 견고하고 예리하여 금강에 비유된다는 뜻이다. 비상비비상처의 제구품 번뇌는 가장 미세하여 끊어 없애기 어렵지만, 이 선정은 그것을 끊을 수 있다. 그러므로 다른 번뇌도 반드시 대치할 수 있음을 알 수 있어 가장 뛰어나다. 또 큰 밝음이 미세한 어둠을 깨뜨릴 수 있으면 거친 어둠도 반드시 깨뜨릴 수 있는 것과 같다. 다만 거친 어둠은 작은 밝음이 먼저 깨뜨렸기 때문에 오직 미세한 어둠만을 깨뜨린다고 할 뿐, 거친 어둠을 깨뜨릴 능력이 없는 것은 아니다. 묻는다. 비상지의 견혹도 구지 가운데 가장 미세하고 견도가 이를 끊을 수 있으니 금강에 비유해야 하지 않는가? 답한다. 그 구품의 번뇌를 한 품의 도로 끊을 수 있으므로 그 번뇌의 세력이 미약함을 알 수 있다. 견도는 이미 열등한 번뇌의 대치가 되므로, 모든 수면을 깨뜨릴 수 있는 것은 아님을 알 수 있다. 만약 모두 깨뜨릴 수 있다면 견도가 일어날 때 무엇이</w:t>
      </w:r>
    </w:p>
    <w:p>
      <w:pPr>
        <w:pStyle w:val="SHTKSourceText"/>
      </w:pPr>
      <w:r>
        <w:t xml:space="preserve">礙不破自餘煩惱故彼不得金剛喻名。</w:t>
      </w:r>
    </w:p>
    <w:p>
      <w:pPr>
        <w:pStyle w:val="SHTKTranslationText"/>
      </w:pPr>
      <w:r>
        <w:t xml:space="preserve">가로막아 다른 번뇌까지 깨뜨리지 못하게 하겠는가? 그러므로 그 도는 금강유라는 이름을 얻지 못한다. .</w:t>
      </w:r>
    </w:p>
    <w:p>
      <w:pPr>
        <w:pStyle w:val="SHTKPositionMarker"/>
      </w:pPr>
      <w:bookmarkStart w:id="1787" w:name="loc_0499a05"/>
      <w:r>
        <w:t xml:space="preserve">[0499a05]</w:t>
      </w:r>
      <w:bookmarkEnd w:id="1787"/>
    </w:p>
    <w:p>
      <w:pPr>
        <w:pStyle w:val="SHTKSourceText"/>
      </w:pPr>
      <w:r>
        <w:t xml:space="preserve">言能引此惑盡得俱行盡智令起者盡得謂第九品擇滅上得盡智與此盡得俱時而起故名俱行金剛喻定能引此二令至生相故名為起又解盡得俱行盡智者意顯盡智與盡得俱今舉盡得取其盡智即是定能引盡得俱行之盡智也後解為勝。</w:t>
      </w:r>
    </w:p>
    <w:p>
      <w:pPr>
        <w:pStyle w:val="SHTKTranslationText"/>
      </w:pPr>
      <w:r>
        <w:t xml:space="preserve">“이 번뇌의 진득(盡得)과 함께 행하는 진지를 이끌어 일으킨다”고 한 것은, 진득이란 제구품 택멸 위의 득이고, 진 지는 이 진득과 동시에 함께 일어나기 때문에 구행이라 이름한다는 뜻이다. 금강유정은 이 둘을 이끌어 생상에 이르게 하므로 ‘일으킨다’고 이름한다. 또 다른 풀이에서는 “진득과 함께 행하는 진지”라고 한 것은 진지가 진득과 함께함을 드러내려는 뜻이라고 한다. 지금 진득을 들어 그 진지를 취한 것이니, 곧 이 선정이 진득과 함께 행하는 진지를 이끌어내는 것이다. 뒤의 풀이가 더 낫다. .</w:t>
      </w:r>
    </w:p>
    <w:p>
      <w:pPr>
        <w:pStyle w:val="SHTKPositionMarker"/>
      </w:pPr>
      <w:bookmarkStart w:id="1788" w:name="loc_0499a09"/>
      <w:r>
        <w:t xml:space="preserve">[0499a09]</w:t>
      </w:r>
      <w:bookmarkEnd w:id="1788"/>
    </w:p>
    <w:p>
      <w:pPr>
        <w:pStyle w:val="SHTKSourceText"/>
      </w:pPr>
      <w:r>
        <w:t xml:space="preserve">言盡智生已成無學果者</w:t>
      </w:r>
    </w:p>
    <w:p>
      <w:pPr>
        <w:pStyle w:val="SHTKTranslationText"/>
      </w:pPr>
      <w:r>
        <w:t xml:space="preserve">“진지가 생기고 나서 무학과를 이룬다”고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0499a1001</w:t>
      </w:r>
      <w:r>
        <w:br/>
      </w:r>
      <w:r>
        <w:t xml:space="preserve">• 판본 정보 | 구버전·현재 CBETA XML에 공통으로 기록된다.</w:t>
      </w:r>
      <w:r>
        <w:br/>
      </w:r>
      <w:r>
        <w:t xml:space="preserve">• 저본 독법 | 已</w:t>
      </w:r>
      <w:r>
        <w:br/>
      </w:r>
      <w:r>
        <w:t xml:space="preserve">• 저본 적용 구절 | 言盡智生已成無學果者</w:t>
      </w:r>
      <w:r>
        <w:br/>
      </w:r>
      <w:r>
        <w:t xml:space="preserve">• 저본 기준 한국어 번역 | “진지가 생기고 나서 무학과를 이룬다”고 한 것은,</w:t>
      </w:r>
      <w:r>
        <w:br/>
      </w:r>
      <w:r>
        <w:t xml:space="preserve">• 이문 독법 | 巳</w:t>
      </w:r>
      <w:r>
        <w:br/>
      </w:r>
      <w:r>
        <w:t xml:space="preserve">• 이문 적용 구절 | 言盡智生巳成無學果者</w:t>
      </w:r>
      <w:r>
        <w:br/>
      </w:r>
      <w:r>
        <w:t xml:space="preserve">• 이문 기준 한국어 번역 | “진지가 생기고 나서 무학과를 이룬다”고 한 것은,</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謂智果現在方成無學非生相時即成無學。</w:t>
      </w:r>
    </w:p>
    <w:p>
      <w:pPr>
        <w:pStyle w:val="SHTKTranslationText"/>
      </w:pPr>
      <w:r>
        <w:t xml:space="preserve">지혜라는 과가 현재에 있어야 비로소 무학을 이루고, 생상에 있을 때 곧 무학을 이루는 것은 아니라는 뜻이다. .</w:t>
      </w:r>
    </w:p>
    <w:p>
      <w:pPr>
        <w:pStyle w:val="SHTKPositionMarker"/>
      </w:pPr>
      <w:bookmarkStart w:id="1789" w:name="loc_0499a11"/>
      <w:r>
        <w:t xml:space="preserve">[0499a11]</w:t>
      </w:r>
      <w:bookmarkEnd w:id="1789"/>
    </w:p>
    <w:p>
      <w:pPr>
        <w:pStyle w:val="SHTKSourceText"/>
      </w:pPr>
      <w:r>
        <w:t xml:space="preserve">言無學者謂論云為得別果所應修學此無有故得無學名即此唯應作他事故解云但為得利根及諸功德有所應學然無為得別果所應學故名無學說捨鈍果得利根果亦非別果也。</w:t>
      </w:r>
    </w:p>
    <w:p>
      <w:pPr>
        <w:pStyle w:val="SHTKTranslationText"/>
      </w:pPr>
      <w:r>
        <w:t xml:space="preserve">“무학”이란, 《논》에서 말한다. “별도의 과를 얻기 위하여 마땅히 배워야 할 것이 이제는 없기 때문에 무학이라는 이름을 얻는다. 이제는 오직 남을 위한 일을 해야 하기 때문이다.” 풀이하면, 다만 이근을 얻는 것과 여러 공덕을 얻기 위하여는 배워야 할 것이 있지만, 별도의 과를 얻기 위하여 배워야 할 것은 없으므로 무학이라 이름한다. 둔근의 과를 버리고 이근의 과를 얻는다고 말해도 그것 또한 별도의 과는 아니다. .</w:t>
      </w:r>
    </w:p>
    <w:p>
      <w:pPr>
        <w:pStyle w:val="SHTKPositionMarker"/>
      </w:pPr>
      <w:bookmarkStart w:id="1790" w:name="loc_0499a14"/>
      <w:r>
        <w:t xml:space="preserve">[0499a14]</w:t>
      </w:r>
      <w:bookmarkEnd w:id="1790"/>
    </w:p>
    <w:p>
      <w:pPr>
        <w:pStyle w:val="SHTKSourceText"/>
      </w:pPr>
      <w:r>
        <w:t xml:space="preserve">言應受人天供養者謂結累都亡堪受供養又論云義准前來所辨四向三果皆名有學為得漏盡常樂學故學要有三謂增上戒增上心增上慧等又云學意未滿故如行者暫息又云異生未見諦理故不名學又論云四向四果名雖有八事唯有五謂住四果及初果向以後三果向不離前果故。</w:t>
      </w:r>
    </w:p>
    <w:p>
      <w:pPr>
        <w:pStyle w:val="SHTKTranslationText"/>
      </w:pPr>
      <w:r>
        <w:t xml:space="preserve">“사람과 천상의 공양을 받아야 한다”고 한 것은, 결박과 누가 모두 사라져 공양을 받을 만하다는 뜻이다. 또 《논》에서 말한다. “뜻으로 보아 앞에서 분별한 사향과 삼과는 모두 유학이라 이름한다. 누진을 얻기 위하여 항상 배우기를 즐기기 때문이다. 학에는 반드시 세 가지가 있으니 증상계·증 상심·증상혜 등이다.” 또 말한다. “배움의 뜻이 아직 원만하지 않기 때문에 길을 가는 사람이 잠시 쉬는 것과 같다.” 또 말한다. “이생은 아직 제리(諦理)를 보지 못했기 때문에 학이라 이름하지 않는다.” 또 《논》에서 말한다. “사향과 사과는 이름으로는 비록 여덟이지만 실제로는 오직 다섯이다. 곧 네 과에 머무는 이와 초과향이다. 뒤의 세 과향은 앞의 과를 떠나 따로 존재하지 않기 때문이다.” .</w:t>
      </w:r>
    </w:p>
    <w:p>
      <w:pPr>
        <w:pStyle w:val="SHTKPositionMarker"/>
      </w:pPr>
      <w:bookmarkStart w:id="1791" w:name="loc_0499a21"/>
      <w:r>
        <w:t xml:space="preserve">[0499a21]</w:t>
      </w:r>
      <w:bookmarkEnd w:id="1791"/>
    </w:p>
    <w:p>
      <w:pPr>
        <w:pStyle w:val="SHTKSourceText"/>
      </w:pPr>
      <w:r>
        <w:t xml:space="preserve">[1]言有頂地無上可欣者</w:t>
      </w:r>
    </w:p>
    <w:p>
      <w:pPr>
        <w:pStyle w:val="SHTKTranslationText"/>
      </w:pPr>
      <w:r>
        <w:t xml:space="preserve">[1] “유정지에는 위에 흠모할 곳이 없다”고 한 것에 대해,</w:t>
      </w:r>
    </w:p>
    <w:p>
      <w:pPr>
        <w:pStyle w:val="SHTKNoteSummary"/>
      </w:pPr>
      <w:r>
        <w:t xml:space="preserve">교감 요약 | 지(地)에 따른 도의 이염(離染)을 밝히는 절의 시작을 지시한다.</w:t>
      </w:r>
    </w:p>
    <w:p>
      <w:pPr>
        <w:pStyle w:val="SHTKNoteDetail"/>
      </w:pPr>
      <w:r>
        <w:t xml:space="preserve">분류 | 상세 교감·편집 정보 — 원교감(구조)</w:t>
      </w:r>
      <w:r>
        <w:br/>
      </w:r>
      <w:r>
        <w:t xml:space="preserve">• 원교감/판본 표기 | 地田道離染下</w:t>
      </w:r>
      <w:r>
        <w:br/>
      </w:r>
      <w:r>
        <w:t xml:space="preserve">• 교감 번호 | 0499001</w:t>
      </w:r>
      <w:r>
        <w:br/>
      </w:r>
      <w:r>
        <w:t xml:space="preserve">• 판본 정보 | 구버전·현재 CBETA XML에 공통으로 기록된다.</w:t>
      </w:r>
      <w:r>
        <w:br/>
      </w:r>
      <w:r>
        <w:t xml:space="preserve">• 저본 독법 | 해당 없음</w:t>
      </w:r>
      <w:r>
        <w:br/>
      </w:r>
      <w:r>
        <w:t xml:space="preserve">• 저본 적용 구절 | [1]言有頂地無上可欣者</w:t>
      </w:r>
      <w:r>
        <w:br/>
      </w:r>
      <w:r>
        <w:t xml:space="preserve">• 저본 기준 한국어 번역 | [1] “유정지에는 위에 흠모할 곳이 없다”고 한 것에 대해,</w:t>
      </w:r>
      <w:r>
        <w:br/>
      </w:r>
      <w:r>
        <w:t xml:space="preserve">• 이문 독법 | 해당 없음</w:t>
      </w:r>
      <w:r>
        <w:br/>
      </w:r>
      <w:r>
        <w:t xml:space="preserve">• 이문 적용 구절 | 해당 없음</w:t>
      </w:r>
      <w:r>
        <w:br/>
      </w:r>
      <w:r>
        <w:t xml:space="preserve">• 이문 기준 한국어 번역 | [1] “유정지에는 위에 흠모할 곳이 없다”고 한 것에 대해,</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若爾何不依當地道斷答自地煩惱所隨增故故論云若彼煩惱於此道隨增此道必不能治彼煩惱若此道力能對治於彼惑則彼惑於此道必不隨增故自地道不治自地如人被縛不能自解。</w:t>
      </w:r>
    </w:p>
    <w:p>
      <w:pPr>
        <w:pStyle w:val="SHTKTranslationText"/>
      </w:pPr>
      <w:r>
        <w:t xml:space="preserve">그렇다면 어째서 그 지 자체의 도에 의지해 끊지 않는가? 답한다. 자기 지의 번뇌가 그 도에 수증하기 때문이다. 그러므로 《논》에서 말한다. “만약 그 번뇌가 이 도에 수증한다면 이 도는 반드시 그 번뇌를 다스릴 수 없다. 만약 이 도의 힘이 그 번뇌를 대치할 수 있다면 그 번뇌는 반드시 이 도에 수증하지 않는다.” 그러므로 자기 지의 도는 자기 지를 다스리지 못하니, 사람이 묶여 있으면 스스로 풀 수 없는 것과 같다. .</w:t>
      </w:r>
    </w:p>
    <w:p>
      <w:pPr>
        <w:pStyle w:val="SHTKPositionMarker"/>
      </w:pPr>
      <w:bookmarkStart w:id="1792" w:name="loc_0499b01"/>
      <w:r>
        <w:t xml:space="preserve">[0499b01]</w:t>
      </w:r>
      <w:bookmarkEnd w:id="1792"/>
    </w:p>
    <w:p>
      <w:pPr>
        <w:pStyle w:val="SHTKSourceText"/>
      </w:pPr>
      <w:r>
        <w:t xml:space="preserve">言離八地染通由二道者有上可欣通有漏道無漏可知。</w:t>
      </w:r>
    </w:p>
    <w:p>
      <w:pPr>
        <w:pStyle w:val="SHTKTranslationText"/>
      </w:pPr>
      <w:r>
        <w:t xml:space="preserve">“팔지의 염오를 떠나는 것은 두 도에 통한다”고 한 것은, 위에 흠모할 것이 있으므로 유루도에 통하고 무루도에도 통한다는 뜻임은 알 수 있다. .</w:t>
      </w:r>
    </w:p>
    <w:p>
      <w:pPr>
        <w:pStyle w:val="SHTKPositionMarker"/>
      </w:pPr>
      <w:bookmarkStart w:id="1793" w:name="loc_0499b03"/>
      <w:r>
        <w:t xml:space="preserve">[0499b03]</w:t>
      </w:r>
      <w:bookmarkEnd w:id="1793"/>
    </w:p>
    <w:p>
      <w:pPr>
        <w:pStyle w:val="SHTKSourceText"/>
      </w:pPr>
      <w:r>
        <w:t xml:space="preserve">[2]言各引二離繫得者且有漏道</w:t>
      </w:r>
    </w:p>
    <w:p>
      <w:pPr>
        <w:pStyle w:val="SHTKTranslationText"/>
      </w:pPr>
      <w:r>
        <w:t xml:space="preserve">[2] “각각 두 가지 이계득을 이끌어낸다”고 한 것은, 우선 유루도는</w:t>
      </w:r>
    </w:p>
    <w:p>
      <w:pPr>
        <w:pStyle w:val="SHTKNoteSummary"/>
      </w:pPr>
      <w:r>
        <w:t xml:space="preserve">교감 요약 | 도가 이계득을 이끄는 관계를 밝히는 절의 시작을 지시한다.</w:t>
      </w:r>
    </w:p>
    <w:p>
      <w:pPr>
        <w:pStyle w:val="SHTKNoteDetail"/>
      </w:pPr>
      <w:r>
        <w:t xml:space="preserve">분류 | 상세 교감·편집 정보 — 원교감(구조)</w:t>
      </w:r>
      <w:r>
        <w:br/>
      </w:r>
      <w:r>
        <w:t xml:space="preserve">• 원교감/판본 표기 | 道引離繫得下</w:t>
      </w:r>
      <w:r>
        <w:br/>
      </w:r>
      <w:r>
        <w:t xml:space="preserve">• 교감 번호 | 0499002</w:t>
      </w:r>
      <w:r>
        <w:br/>
      </w:r>
      <w:r>
        <w:t xml:space="preserve">• 판본 정보 | 구버전·현재 CBETA XML에 공통으로 기록된다.</w:t>
      </w:r>
      <w:r>
        <w:br/>
      </w:r>
      <w:r>
        <w:t xml:space="preserve">• 저본 독법 | 해당 없음</w:t>
      </w:r>
      <w:r>
        <w:br/>
      </w:r>
      <w:r>
        <w:t xml:space="preserve">• 저본 적용 구절 | [2]言各引二離繫得者且有漏道</w:t>
      </w:r>
      <w:r>
        <w:br/>
      </w:r>
      <w:r>
        <w:t xml:space="preserve">• 저본 기준 한국어 번역 | [2] “각각 두 가지 이계득을 이끌어낸다”고 한 것은, 우선 유루도는</w:t>
      </w:r>
      <w:r>
        <w:br/>
      </w:r>
      <w:r>
        <w:t xml:space="preserve">• 이문 독법 | 해당 없음</w:t>
      </w:r>
      <w:r>
        <w:br/>
      </w:r>
      <w:r>
        <w:t xml:space="preserve">• 이문 적용 구절 | 해당 없음</w:t>
      </w:r>
      <w:r>
        <w:br/>
      </w:r>
      <w:r>
        <w:t xml:space="preserve">• 이문 기준 한국어 번역 | [2] “각각 두 가지 이계득을 이끌어낸다”고 한 것은, 우선 유루도는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以斷惑之時正能引有漏得兼引無漏得以事業是同故無漏道亦爾。</w:t>
      </w:r>
    </w:p>
    <w:p>
      <w:pPr>
        <w:pStyle w:val="SHTKTranslationText"/>
      </w:pPr>
      <w:r>
        <w:t xml:space="preserve">번뇌를 끊을 때 바로 유 루득을 이끌고 아울러 무루득도 이끌어내니, 하는 일이 같기 때문이다. 무루도도 또한 그러하다. .</w:t>
      </w:r>
    </w:p>
    <w:p>
      <w:pPr>
        <w:pStyle w:val="SHTKPositionMarker"/>
      </w:pPr>
      <w:bookmarkStart w:id="1794" w:name="loc_0499b05"/>
      <w:r>
        <w:t xml:space="preserve">[0499b05]</w:t>
      </w:r>
      <w:bookmarkEnd w:id="1794"/>
    </w:p>
    <w:p>
      <w:pPr>
        <w:pStyle w:val="SHTKSourceText"/>
      </w:pPr>
      <w:r>
        <w:t xml:space="preserve">[3]言不能離下謂已離故者</w:t>
      </w:r>
    </w:p>
    <w:p>
      <w:pPr>
        <w:pStyle w:val="SHTKTranslationText"/>
      </w:pPr>
      <w:r>
        <w:t xml:space="preserve">[3] “아래를 여읠 수 없는 것은 이미 여의었기 때문이다”고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道離染通局下</w:t>
      </w:r>
      <w:r>
        <w:br/>
      </w:r>
      <w:r>
        <w:t xml:space="preserve">• 교감 번호 | 0499003</w:t>
      </w:r>
      <w:r>
        <w:br/>
      </w:r>
      <w:r>
        <w:t xml:space="preserve">• 판본 정보 | 구버전·현재 CBETA XML에 공통으로 기록된다.</w:t>
      </w:r>
      <w:r>
        <w:br/>
      </w:r>
      <w:r>
        <w:t xml:space="preserve">• 저본 독법 | 해당 없음</w:t>
      </w:r>
      <w:r>
        <w:br/>
      </w:r>
      <w:r>
        <w:t xml:space="preserve">• 저본 적용 구절 | [3]言不能離下謂已離故者</w:t>
      </w:r>
      <w:r>
        <w:br/>
      </w:r>
      <w:r>
        <w:t xml:space="preserve">• 저본 기준 한국어 번역 | [3] “아래를 여읠 수 없는 것은 이미 여의었기 때문이다”고 한 것은,</w:t>
      </w:r>
      <w:r>
        <w:br/>
      </w:r>
      <w:r>
        <w:t xml:space="preserve">• 이문 독법 | 해당 없음</w:t>
      </w:r>
      <w:r>
        <w:br/>
      </w:r>
      <w:r>
        <w:t xml:space="preserve">• 이문 적용 구절 | 해당 없음</w:t>
      </w:r>
      <w:r>
        <w:br/>
      </w:r>
      <w:r>
        <w:t xml:space="preserve">• 이문 기준 한국어 번역 | [3] “아래를 여읠 수 없는 것은 이미 여의었기 때문이다”고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r>
        <w:br/>
      </w:r>
      <w:r>
        <w:t xml:space="preserve">• 원교감/판본 표기 | 已【CB】，巳【卍續】</w:t>
      </w:r>
      <w:r>
        <w:br/>
      </w:r>
      <w:r>
        <w:t xml:space="preserve">• 교감 번호 | 0499b0501</w:t>
      </w:r>
      <w:r>
        <w:br/>
      </w:r>
      <w:r>
        <w:t xml:space="preserve">• 판본 정보 | 구버전·현재 CBETA XML에 공통으로 기록된다.</w:t>
      </w:r>
      <w:r>
        <w:br/>
      </w:r>
      <w:r>
        <w:t xml:space="preserve">• 저본 독법 | 已</w:t>
      </w:r>
      <w:r>
        <w:br/>
      </w:r>
      <w:r>
        <w:t xml:space="preserve">• 저본 적용 구절 | [3]言不能離下謂已離故者</w:t>
      </w:r>
      <w:r>
        <w:br/>
      </w:r>
      <w:r>
        <w:t xml:space="preserve">• 저본 기준 한국어 번역 | [3] “아래를 여읠 수 없는 것은 이미 여의었기 때문이다”고 한 것은,</w:t>
      </w:r>
      <w:r>
        <w:br/>
      </w:r>
      <w:r>
        <w:t xml:space="preserve">• 이문 독법 | 巳</w:t>
      </w:r>
      <w:r>
        <w:br/>
      </w:r>
      <w:r>
        <w:t xml:space="preserve">• 이문 적용 구절 | 言不能離下謂巳離故者</w:t>
      </w:r>
      <w:r>
        <w:br/>
      </w:r>
      <w:r>
        <w:t xml:space="preserve">• 이문 기준 한국어 번역 | [3] “아래를 여읠 수 없는 것은 이미 여의었기 때문이다”고 한 것은,</w:t>
      </w:r>
      <w:r>
        <w:br/>
      </w:r>
      <w:r>
        <w:t xml:space="preserve">• 의미·구조 차이 | 已/巳의 자형 이문이다. 문맥의 선후·완료 또는 지시 관계를 바꾸지 않는 표기 차이로 판단한다.</w:t>
      </w:r>
      <w:r>
        <w:br/>
      </w:r>
      <w:r>
        <w:t xml:space="preserve">• 한국어 해설 | 已/巳의 자형 이문이다. 문맥의 선후·완료 또는 지시 관계를 바꾸지 않는 표기 차이로 판단한다.</w:t>
      </w:r>
      <w:r>
        <w:br/>
      </w:r>
      <w:r>
        <w:t xml:space="preserve">• 번역 영향 판정 | [표기 차이 / 번역 차이 없음]</w:t>
      </w:r>
      <w:r>
        <w:br/>
      </w:r>
      <w:r>
        <w:t xml:space="preserve">• 공식 출처 | X53n0841.xml / X53n0841 (1).xml</w:t>
      </w:r>
    </w:p>
    <w:p>
      <w:pPr>
        <w:pStyle w:val="SHTKSourceText"/>
      </w:pPr>
      <w:r>
        <w:t xml:space="preserve">謂欲界無道故依上未至斷自餘無漏唯在根本非近分地離下染時方得上地由此餘地並不治下。</w:t>
      </w:r>
    </w:p>
    <w:p>
      <w:pPr>
        <w:pStyle w:val="SHTKTranslationText"/>
      </w:pPr>
      <w:r>
        <w:t xml:space="preserve">욕계에는 그 도가 없기 때문이다. 위의 미지정에 의지하여 끊는다. 그 밖의 무루도는 오직 근본지에 있고 근분지에는 있지 않으며, 아래 지의 염오를 떠날 때 비로소 위 지를 얻는다. 이 때문에 나머지 지의 도는 모두 아래 지의 염오를 다스리지 못한다. .</w:t>
      </w:r>
    </w:p>
    <w:p>
      <w:pPr>
        <w:pStyle w:val="SHTKPositionMarker"/>
      </w:pPr>
      <w:bookmarkStart w:id="1795" w:name="loc_0499b08"/>
      <w:r>
        <w:t xml:space="preserve">[0499b08]</w:t>
      </w:r>
      <w:bookmarkEnd w:id="1795"/>
    </w:p>
    <w:p>
      <w:pPr>
        <w:pStyle w:val="SHTKSourceText"/>
      </w:pPr>
      <w:r>
        <w:t xml:space="preserve">[4]言轉入異受難有入不入者</w:t>
      </w:r>
    </w:p>
    <w:p>
      <w:pPr>
        <w:pStyle w:val="SHTKTranslationText"/>
      </w:pPr>
      <w:r>
        <w:t xml:space="preserve">[4] “다른 수(受)로 전입하는 것은 어렵고 들어가는 경우와 들어가지 않는 경우가 있다”고 한 것은,</w:t>
      </w:r>
    </w:p>
    <w:p>
      <w:pPr>
        <w:pStyle w:val="SHTKNoteSummary"/>
      </w:pPr>
      <w:r>
        <w:t xml:space="preserve">교감 요약 | 근분도(近分道) 이하 새 절의 시작을 지시한다.</w:t>
      </w:r>
    </w:p>
    <w:p>
      <w:pPr>
        <w:pStyle w:val="SHTKNoteDetail"/>
      </w:pPr>
      <w:r>
        <w:t xml:space="preserve">분류 | 상세 교감·편집 정보 — 원교감(구조)</w:t>
      </w:r>
      <w:r>
        <w:br/>
      </w:r>
      <w:r>
        <w:t xml:space="preserve">• 원교감/판본 표기 | 近分道下</w:t>
      </w:r>
      <w:r>
        <w:br/>
      </w:r>
      <w:r>
        <w:t xml:space="preserve">• 교감 번호 | 0499004</w:t>
      </w:r>
      <w:r>
        <w:br/>
      </w:r>
      <w:r>
        <w:t xml:space="preserve">• 판본 정보 | 구버전·현재 CBETA XML에 공통으로 기록된다.</w:t>
      </w:r>
      <w:r>
        <w:br/>
      </w:r>
      <w:r>
        <w:t xml:space="preserve">• 저본 독법 | 해당 없음</w:t>
      </w:r>
      <w:r>
        <w:br/>
      </w:r>
      <w:r>
        <w:t xml:space="preserve">• 저본 적용 구절 | [4]言轉入異受難有入不入者</w:t>
      </w:r>
      <w:r>
        <w:br/>
      </w:r>
      <w:r>
        <w:t xml:space="preserve">• 저본 기준 한국어 번역 | [4] “다른 수(受)로 전입하는 것은 어렵고 들어가는 경우와 들어가지 않는 경우가 있다”고 한 것은,</w:t>
      </w:r>
      <w:r>
        <w:br/>
      </w:r>
      <w:r>
        <w:t xml:space="preserve">• 이문 독법 | 해당 없음</w:t>
      </w:r>
      <w:r>
        <w:br/>
      </w:r>
      <w:r>
        <w:t xml:space="preserve">• 이문 적용 구절 | 해당 없음</w:t>
      </w:r>
      <w:r>
        <w:br/>
      </w:r>
      <w:r>
        <w:t xml:space="preserve">• 이문 기준 한국어 번역 | [4] “다른 수(受)로 전입하는 것은 어렵고 들어가는 경우와 들어가지 않는 경우가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謂若欣上心強即入若欣心劣即不入又為靜慮者入為解脫者不入廣如上辨。</w:t>
      </w:r>
    </w:p>
    <w:p>
      <w:pPr>
        <w:pStyle w:val="SHTKTranslationText"/>
      </w:pPr>
      <w:r>
        <w:t xml:space="preserve">위 지위를 흔구하는 마음이 강하면 곧 들어가고, 흔구하는 마음이 약하면 곧 들어가지 않는다는 뜻이다. 또 정려를 위하는 이는 들어가고, 해탈을 위하는 이는 들어가지 않으니, 자세한 것은 위에서 분별한 것과 같다. .</w:t>
      </w:r>
    </w:p>
    <w:p>
      <w:pPr>
        <w:pStyle w:val="SHTKPositionMarker"/>
      </w:pPr>
      <w:bookmarkStart w:id="1796" w:name="loc_0499b11"/>
      <w:r>
        <w:t xml:space="preserve">[0499b11]</w:t>
      </w:r>
      <w:bookmarkEnd w:id="1796"/>
    </w:p>
    <w:p>
      <w:pPr>
        <w:pStyle w:val="SHTKSourceText"/>
      </w:pPr>
      <w:r>
        <w:t xml:space="preserve">[5]言三行中隨起一行者</w:t>
      </w:r>
    </w:p>
    <w:p>
      <w:pPr>
        <w:pStyle w:val="SHTKTranslationText"/>
      </w:pPr>
      <w:r>
        <w:t xml:space="preserve">[5] “세 행상 가운데 어느 한 행상을 따라 일으킨다”고 한 것에 대해,</w:t>
      </w:r>
    </w:p>
    <w:p>
      <w:pPr>
        <w:pStyle w:val="SHTKNoteSummary"/>
      </w:pPr>
      <w:r>
        <w:t xml:space="preserve">교감 요약 | 세간도의 반연·행상 이하 절의 시작을 지시한다.</w:t>
      </w:r>
    </w:p>
    <w:p>
      <w:pPr>
        <w:pStyle w:val="SHTKNoteDetail"/>
      </w:pPr>
      <w:r>
        <w:t xml:space="preserve">분류 | 상세 교감·편집 정보 — 원교감(구조)</w:t>
      </w:r>
      <w:r>
        <w:br/>
      </w:r>
      <w:r>
        <w:t xml:space="preserve">• 원교감/판본 표기 | 世道緣行下</w:t>
      </w:r>
      <w:r>
        <w:br/>
      </w:r>
      <w:r>
        <w:t xml:space="preserve">• 교감 번호 | 0499005</w:t>
      </w:r>
      <w:r>
        <w:br/>
      </w:r>
      <w:r>
        <w:t xml:space="preserve">• 판본 정보 | 구버전·현재 CBETA XML에 공통으로 기록된다.</w:t>
      </w:r>
      <w:r>
        <w:br/>
      </w:r>
      <w:r>
        <w:t xml:space="preserve">• 저본 독법 | 해당 없음</w:t>
      </w:r>
      <w:r>
        <w:br/>
      </w:r>
      <w:r>
        <w:t xml:space="preserve">• 저본 적용 구절 | [5]言三行中隨起一行者</w:t>
      </w:r>
      <w:r>
        <w:br/>
      </w:r>
      <w:r>
        <w:t xml:space="preserve">• 저본 기준 한국어 번역 | [5] “세 행상 가운데 어느 한 행상을 따라 일으킨다”고 한 것에 대해,</w:t>
      </w:r>
      <w:r>
        <w:br/>
      </w:r>
      <w:r>
        <w:t xml:space="preserve">• 이문 독법 | 해당 없음</w:t>
      </w:r>
      <w:r>
        <w:br/>
      </w:r>
      <w:r>
        <w:t xml:space="preserve">• 이문 적용 구절 | 해당 없음</w:t>
      </w:r>
      <w:r>
        <w:br/>
      </w:r>
      <w:r>
        <w:t xml:space="preserve">• 이문 기준 한국어 번역 | [5] “세 행상 가운데 어느 한 행상을 따라 일으킨다”고 한 것에 대해,</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正理云約容有說二道各三[6]剩</w:t>
      </w:r>
    </w:p>
    <w:p>
      <w:pPr>
        <w:pStyle w:val="SHTKTranslationText"/>
      </w:pPr>
      <w:r>
        <w:t xml:space="preserve">《정리론》은 말한다. 가능한 경우를 기준으로 두 도에 각각 세 가지가 있다고 말한 것이다. [6] [판독 불확실] [이문 검토 필요] 원문의 `剩`은 원교감에서 문제자로 지적된다.</w:t>
      </w:r>
    </w:p>
    <w:p>
      <w:pPr>
        <w:pStyle w:val="SHTKNoteSummary"/>
      </w:pPr>
      <w:r>
        <w:t xml:space="preserve">교감 요약 | 원교감은 이 자리의 剩을 문제자로 표시한다. 정확한 교정 독법은 제시하지 않는다.</w:t>
      </w:r>
    </w:p>
    <w:p>
      <w:pPr>
        <w:pStyle w:val="SHTKNoteDetail"/>
      </w:pPr>
      <w:r>
        <w:t xml:space="preserve">분류 | 상세 교감·편집 정보 — 원교감(본문 이문/편집)</w:t>
      </w:r>
      <w:r>
        <w:br/>
      </w:r>
      <w:r>
        <w:t xml:space="preserve">• 원교감/판본 표기 | 論疑剩字</w:t>
      </w:r>
      <w:r>
        <w:br/>
      </w:r>
      <w:r>
        <w:t xml:space="preserve">• 교감 번호 | 0499006</w:t>
      </w:r>
      <w:r>
        <w:br/>
      </w:r>
      <w:r>
        <w:t xml:space="preserve">• 판본 정보 | 구버전·현재 CBETA XML에 공통으로 기록된다.</w:t>
      </w:r>
      <w:r>
        <w:br/>
      </w:r>
      <w:r>
        <w:t xml:space="preserve">• 저본 독법 | 剩</w:t>
      </w:r>
      <w:r>
        <w:br/>
      </w:r>
      <w:r>
        <w:t xml:space="preserve">• 저본 적용 구절 | 正理云約容有說二道各三剩</w:t>
      </w:r>
      <w:r>
        <w:br/>
      </w:r>
      <w:r>
        <w:t xml:space="preserve">• 저본 기준 한국어 번역 | 《정리론》은 가능한 경우를 기준으로 두 도에 각각 세 가지가 있다고 말한다. [판독 불확실] [이문 검토 필요]</w:t>
      </w:r>
      <w:r>
        <w:br/>
      </w:r>
      <w:r>
        <w:t xml:space="preserve">• 이문 독법 | 판단 유보</w:t>
      </w:r>
      <w:r>
        <w:br/>
      </w:r>
      <w:r>
        <w:t xml:space="preserve">• 이문 적용 구절 | 원교감은 剩의 판독·존치에 의문을 표시한다.</w:t>
      </w:r>
      <w:r>
        <w:br/>
      </w:r>
      <w:r>
        <w:t xml:space="preserve">• 이문 기준 한국어 번역 | 교정 독법이 특정되지 않아 대안 번역을 확정하지 않는다.</w:t>
      </w:r>
      <w:r>
        <w:br/>
      </w:r>
      <w:r>
        <w:t xml:space="preserve">• 의미·구조 차이 | 剩을 본문 의미에 억지로 결합하지 않고 원문은 보존한 채 불확실성을 명시했다.</w:t>
      </w:r>
      <w:r>
        <w:br/>
      </w:r>
      <w:r>
        <w:t xml:space="preserve">• 한국어 해설 | 원교감 자체가 문제를 표시하지만 대체 글자를 제시하지 않으므로 자동 교정할 수 없다.</w:t>
      </w:r>
      <w:r>
        <w:br/>
      </w:r>
      <w:r>
        <w:t xml:space="preserve">• 번역 영향 판정 | [판독 불확실 / 이문 검토 필요]</w:t>
      </w:r>
      <w:r>
        <w:br/>
      </w:r>
      <w:r>
        <w:t xml:space="preserve">• 공식 출처 | X53n0841.xml / X53n0841 (1).xml</w:t>
      </w:r>
    </w:p>
    <w:p>
      <w:pPr>
        <w:pStyle w:val="SHTKSourceText"/>
      </w:pPr>
      <w:r>
        <w:t xml:space="preserve">非諸有情於離染位無間解脫皆具有三又婆娑云問無間道中何行相後起解脫道何行相耶評曰此事不定從麤行相無間道後容起靜等三種行相為解脫道苦等亦爾以此六種有漏行相隨離染者所樂起故(准此上下三行非要敵對而起)言非寂靜故說名為麤者由大劬勞方能越故。</w:t>
      </w:r>
    </w:p>
    <w:p>
      <w:pPr>
        <w:pStyle w:val="SHTKTranslationText"/>
      </w:pPr>
      <w:r>
        <w:t xml:space="preserve">모든 유정이 이염하는 지위에서 무 간도와 해탈도에 모두 세 행상을 갖춘다는 뜻은 아니다. 또 《바사론》에서 묻는다. 무간도 가운데 어떤 행상 뒤에 해탈도의 어떤 행상을 일으키는가? 평하여 말한다. 이 일은 일정하지 않다. 거친 행상의 무간도 뒤에도 적정 등의 세 가지 행상을 해탈도로 일으킬 수 있고, 고(苦) 등의 경우도 또한 그러하다. 이 여섯 가지 유루 행상은 이염하는 이가 좋아하는 바에 따라 일으키기 때문이다. (이에 준하면 위아래의 세 행상은 반드시 서로 맞대어 일으키는 것이 아니다.) “적정하지 않기 때문에 ‘거칠다[麤]’고 한다”고 한 것은, 큰 노고를 들여야 비로소 넘어설 수 있기 때문이다. .</w:t>
      </w:r>
    </w:p>
    <w:p>
      <w:pPr>
        <w:pStyle w:val="SHTKPositionMarker"/>
      </w:pPr>
      <w:bookmarkStart w:id="1797" w:name="loc_0499b17"/>
      <w:r>
        <w:t xml:space="preserve">[0499b17]</w:t>
      </w:r>
      <w:bookmarkEnd w:id="1797"/>
    </w:p>
    <w:p>
      <w:pPr>
        <w:pStyle w:val="SHTKSourceText"/>
      </w:pPr>
      <w:r>
        <w:t xml:space="preserve">非美妙故說名為苦者由多煩惱麤重能違害故。</w:t>
      </w:r>
    </w:p>
    <w:p>
      <w:pPr>
        <w:pStyle w:val="SHTKTranslationText"/>
      </w:pPr>
      <w:r>
        <w:t xml:space="preserve">아름답지 않기 때문에 ‘괴롭다[苦]’고 한다는 것은, 많은 번뇌와 추중이 능히 거슬러 해치기 때문이다. .</w:t>
      </w:r>
    </w:p>
    <w:p>
      <w:pPr>
        <w:pStyle w:val="SHTKPositionMarker"/>
      </w:pPr>
      <w:bookmarkStart w:id="1798" w:name="loc_0499b18"/>
      <w:r>
        <w:t xml:space="preserve">[0499b18]</w:t>
      </w:r>
      <w:bookmarkEnd w:id="1798"/>
    </w:p>
    <w:p>
      <w:pPr>
        <w:pStyle w:val="SHTKSourceText"/>
      </w:pPr>
      <w:r>
        <w:t xml:space="preserve">非出離故說名為障者由此能礙越自地譬如獄厚壁能障出離故。</w:t>
      </w:r>
    </w:p>
    <w:p>
      <w:pPr>
        <w:pStyle w:val="SHTKTranslationText"/>
      </w:pPr>
      <w:r>
        <w:t xml:space="preserve">출리하지 못하기 때문에 ‘장애[障]’라고 한다는 것은, 이것이 능히 자기 지위를 넘어가는 것을 막기 때문이다. 비유하면 감옥의 두꺼운 벽이 출리를 막는 것과 같다. .</w:t>
      </w:r>
    </w:p>
    <w:p>
      <w:pPr>
        <w:pStyle w:val="SHTKPositionMarker"/>
      </w:pPr>
      <w:bookmarkStart w:id="1799" w:name="loc_0499b20"/>
      <w:r>
        <w:t xml:space="preserve">[0499b20]</w:t>
      </w:r>
      <w:bookmarkEnd w:id="1799"/>
    </w:p>
    <w:p>
      <w:pPr>
        <w:pStyle w:val="SHTKSourceText"/>
      </w:pPr>
      <w:r>
        <w:t xml:space="preserve">[7]言必起無生智者</w:t>
      </w:r>
    </w:p>
    <w:p>
      <w:pPr>
        <w:pStyle w:val="SHTKTranslationText"/>
      </w:pPr>
      <w:r>
        <w:t xml:space="preserve">[7] “반드시 무생지를 일으킨다”고 한 것은,</w:t>
      </w:r>
    </w:p>
    <w:p>
      <w:pPr>
        <w:pStyle w:val="SHTKNoteSummary"/>
      </w:pPr>
      <w:r>
        <w:t xml:space="preserve">교감 요약 | 진지 뒤의 지(智)를 밝히는 절의 시작을 지시한다.</w:t>
      </w:r>
    </w:p>
    <w:p>
      <w:pPr>
        <w:pStyle w:val="SHTKNoteDetail"/>
      </w:pPr>
      <w:r>
        <w:t xml:space="preserve">분류 | 상세 교감·편집 정보 — 원교감(구조)</w:t>
      </w:r>
      <w:r>
        <w:br/>
      </w:r>
      <w:r>
        <w:t xml:space="preserve">• 원교감/판본 표기 | 明盡智後智下</w:t>
      </w:r>
      <w:r>
        <w:br/>
      </w:r>
      <w:r>
        <w:t xml:space="preserve">• 교감 번호 | 0499007</w:t>
      </w:r>
      <w:r>
        <w:br/>
      </w:r>
      <w:r>
        <w:t xml:space="preserve">• 판본 정보 | 구버전·현재 CBETA XML에 공통으로 기록된다.</w:t>
      </w:r>
      <w:r>
        <w:br/>
      </w:r>
      <w:r>
        <w:t xml:space="preserve">• 저본 독법 | 해당 없음</w:t>
      </w:r>
      <w:r>
        <w:br/>
      </w:r>
      <w:r>
        <w:t xml:space="preserve">• 저본 적용 구절 | [7]言必起無生智者</w:t>
      </w:r>
      <w:r>
        <w:br/>
      </w:r>
      <w:r>
        <w:t xml:space="preserve">• 저본 기준 한국어 번역 | [7] “반드시 무생지를 일으킨다”고 한 것은,</w:t>
      </w:r>
      <w:r>
        <w:br/>
      </w:r>
      <w:r>
        <w:t xml:space="preserve">• 이문 독법 | 해당 없음</w:t>
      </w:r>
      <w:r>
        <w:br/>
      </w:r>
      <w:r>
        <w:t xml:space="preserve">• 이문 적용 구절 | 해당 없음</w:t>
      </w:r>
      <w:r>
        <w:br/>
      </w:r>
      <w:r>
        <w:t xml:space="preserve">• 이문 기준 한국어 번역 | [7] “반드시 무생지를 일으킨다”고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此須決定盡智後必起無生智後方起正見終不更起盡智也正理論云此明無學故唯說無漏智生不說生世俗智理實亦容生世俗智。</w:t>
      </w:r>
    </w:p>
    <w:p>
      <w:pPr>
        <w:pStyle w:val="SHTKTranslationText"/>
      </w:pPr>
      <w:r>
        <w:t xml:space="preserve">이는 결정된 것으로, 진지 뒤에는 반드시 무생지를 일으키고, 무생지 뒤에야 정견을 일으키며 끝나고 다시 진지를 일으키지 않는다는 뜻이다. 《정리론》은 말한다. 여기서는 무학을 밝히므로 오직 무루지가 생긴다고 말하고 세속지가 생긴다고 말하지 않았을 뿐이며, 이치상 실제로는 세속지가 생길 수도 있다. .</w:t>
      </w:r>
    </w:p>
    <w:p>
      <w:pPr>
        <w:pStyle w:val="SHTKPositionMarker"/>
      </w:pPr>
      <w:bookmarkStart w:id="1800" w:name="loc_0499b23"/>
      <w:r>
        <w:t xml:space="preserve">[0499b23]</w:t>
      </w:r>
      <w:bookmarkEnd w:id="1800"/>
    </w:p>
    <w:p>
      <w:pPr>
        <w:pStyle w:val="SHTKSourceText"/>
      </w:pPr>
      <w:r>
        <w:t xml:space="preserve">[8]諸無漏道為沙門性者出沙門體</w:t>
      </w:r>
    </w:p>
    <w:p>
      <w:pPr>
        <w:pStyle w:val="SHTKTranslationText"/>
      </w:pPr>
      <w:r>
        <w:t xml:space="preserve">[8] “모든 무루도가 사문의 체성이다”라고 한 것은 사문의 체를 드러낸 것이고,</w:t>
      </w:r>
    </w:p>
    <w:p>
      <w:pPr>
        <w:pStyle w:val="SHTKNoteSummary"/>
      </w:pPr>
      <w:r>
        <w:t xml:space="preserve">교감 요약 | 사문의 성품·과를 밝히는 절의 시작을 지시한다.</w:t>
      </w:r>
    </w:p>
    <w:p>
      <w:pPr>
        <w:pStyle w:val="SHTKNoteDetail"/>
      </w:pPr>
      <w:r>
        <w:t xml:space="preserve">분류 | 상세 교감·편집 정보 — 원교감(구조)</w:t>
      </w:r>
      <w:r>
        <w:br/>
      </w:r>
      <w:r>
        <w:t xml:space="preserve">• 원교감/판본 표기 | 沙門性果下</w:t>
      </w:r>
      <w:r>
        <w:br/>
      </w:r>
      <w:r>
        <w:t xml:space="preserve">• 교감 번호 | 0499008</w:t>
      </w:r>
      <w:r>
        <w:br/>
      </w:r>
      <w:r>
        <w:t xml:space="preserve">• 판본 정보 | 구버전·현재 CBETA XML에 공통으로 기록된다.</w:t>
      </w:r>
      <w:r>
        <w:br/>
      </w:r>
      <w:r>
        <w:t xml:space="preserve">• 저본 독법 | 해당 없음</w:t>
      </w:r>
      <w:r>
        <w:br/>
      </w:r>
      <w:r>
        <w:t xml:space="preserve">• 저본 적용 구절 | [8]諸無漏道為沙門性者出沙門體</w:t>
      </w:r>
      <w:r>
        <w:br/>
      </w:r>
      <w:r>
        <w:t xml:space="preserve">• 저본 기준 한국어 번역 | [8] “모든 무루도가 사문의 체성이다”라고 한 것은 사문의 체를 드러낸 것이고,</w:t>
      </w:r>
      <w:r>
        <w:br/>
      </w:r>
      <w:r>
        <w:t xml:space="preserve">• 이문 독법 | 해당 없음</w:t>
      </w:r>
      <w:r>
        <w:br/>
      </w:r>
      <w:r>
        <w:t xml:space="preserve">• 이문 적용 구절 | 해당 없음</w:t>
      </w:r>
      <w:r>
        <w:br/>
      </w:r>
      <w:r>
        <w:t xml:space="preserve">• 이문 기준 한국어 번역 | [8] “모든 무루도가 사문의 체성이다”라고 한 것은 사문의 체를 드러낸 것이고,</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懷此道者名沙門者明人名沙門。</w:t>
      </w:r>
    </w:p>
    <w:p>
      <w:pPr>
        <w:pStyle w:val="SHTKTranslationText"/>
      </w:pPr>
      <w:r>
        <w:t xml:space="preserve">“이 도를 지닌 이를 사문이라 한다”고 한 것은 사람을 사문이라 이름함을 밝힌 것이다. .</w:t>
      </w:r>
    </w:p>
    <w:p>
      <w:pPr>
        <w:pStyle w:val="SHTKPositionMarker"/>
      </w:pPr>
      <w:bookmarkStart w:id="1801" w:name="loc_0499b24"/>
      <w:r>
        <w:t xml:space="preserve">[0499b24]</w:t>
      </w:r>
      <w:bookmarkEnd w:id="1801"/>
    </w:p>
    <w:p>
      <w:pPr>
        <w:pStyle w:val="SHTKSourceText"/>
      </w:pPr>
      <w:r>
        <w:t xml:space="preserve">言勤勞息煩惱故者釋沙門名論云如契經說以能勤勞息除種種惡不善法廣說乃至故名沙門異生不能無異究竟趣涅槃故非真沙門正理又云異生雖能斷</w:t>
      </w:r>
    </w:p>
    <w:p>
      <w:pPr>
        <w:pStyle w:val="SHTKTranslationText"/>
      </w:pPr>
      <w:r>
        <w:t xml:space="preserve">“부지런히 힘써 번뇌를 쉬게 하기 때문이다”라고 한 것은 사문이라는 이름을 풀이한 것이다. 《논》에서 말한다. 경에서 말한 것과 같이, 능히 부지런히 힘써 갖가지 악과 불선법을 쉬어 없애기 때문에, 자세히 말하면 결국 사문이라 이름한다. 이생은 끝내 남김없이 열반으로 나아갈 수 없기 때문에 참된 사문이 아니다. 《정리론》은 또 말한다. 이생은 비록</w:t>
      </w:r>
    </w:p>
    <w:p>
      <w:pPr>
        <w:pStyle w:val="SHTKSourceText"/>
      </w:pPr>
      <w:r>
        <w:t xml:space="preserve">無所有處[9]染以諸過失尚有餘</w:t>
      </w:r>
    </w:p>
    <w:p>
      <w:pPr>
        <w:pStyle w:val="SHTKTranslationText"/>
      </w:pPr>
      <w:r>
        <w:t xml:space="preserve">무소유처의 [9] 염오를 끊을 수 있으나 모든 허물이 아직 남아</w:t>
      </w:r>
    </w:p>
    <w:p>
      <w:pPr>
        <w:pStyle w:val="SHTKNoteSummary"/>
      </w:pPr>
      <w:r>
        <w:t xml:space="preserve">교감 요약 | 染 아래에 《논》은 而非真沙門 다섯 글자를 더 둔다.</w:t>
      </w:r>
    </w:p>
    <w:p>
      <w:pPr>
        <w:pStyle w:val="SHTKNoteDetail"/>
      </w:pPr>
      <w:r>
        <w:t xml:space="preserve">분류 | 상세 교감·편집 정보 — 원교감(본문 이문/편집)</w:t>
      </w:r>
      <w:r>
        <w:br/>
      </w:r>
      <w:r>
        <w:t xml:space="preserve">• 원교감/판본 표기 | 染下論有而非真沙門五字</w:t>
      </w:r>
      <w:r>
        <w:br/>
      </w:r>
      <w:r>
        <w:t xml:space="preserve">• 교감 번호 | 0499009</w:t>
      </w:r>
      <w:r>
        <w:br/>
      </w:r>
      <w:r>
        <w:t xml:space="preserve">• 판본 정보 | 구버전·현재 CBETA XML에 공통으로 기록된다.</w:t>
      </w:r>
      <w:r>
        <w:br/>
      </w:r>
      <w:r>
        <w:t xml:space="preserve">• 저본 독법 | 없음</w:t>
      </w:r>
      <w:r>
        <w:br/>
      </w:r>
      <w:r>
        <w:t xml:space="preserve">• 저본 적용 구절 | 無所有處染以諸過失尚有餘</w:t>
      </w:r>
      <w:r>
        <w:br/>
      </w:r>
      <w:r>
        <w:t xml:space="preserve">• 저본 기준 한국어 번역 | 무소유처의 염오를 끊을 수 있으나 모든 허물이 아직 남아 있기 때문에…</w:t>
      </w:r>
      <w:r>
        <w:br/>
      </w:r>
      <w:r>
        <w:t xml:space="preserve">• 이문 독법 | 而非真沙門</w:t>
      </w:r>
      <w:r>
        <w:br/>
      </w:r>
      <w:r>
        <w:t xml:space="preserve">• 이문 적용 구절 | 無所有處染而非真沙門以諸過失尚有餘</w:t>
      </w:r>
      <w:r>
        <w:br/>
      </w:r>
      <w:r>
        <w:t xml:space="preserve">• 이문 기준 한국어 번역 | 무소유처의 염오를 끊을 수 있으나 참된 사문은 아니며, 모든 허물이 아직 남아 있기 때문에…</w:t>
      </w:r>
      <w:r>
        <w:br/>
      </w:r>
      <w:r>
        <w:t xml:space="preserve">• 의미·구조 차이 | 보입 독법은 ‘참된 사문이 아니다’라는 판단을 앞에서 한 번 더 명시한다. 결론의 의미 자체는 뒤 문장에도 존재한다.</w:t>
      </w:r>
      <w:r>
        <w:br/>
      </w:r>
      <w:r>
        <w:t xml:space="preserve">• 한국어 해설 | 사용자 TXT에는 다섯 글자가 없으므로 본문에 보입하지 않고 교감에서만 제시한다.</w:t>
      </w:r>
      <w:r>
        <w:br/>
      </w:r>
      <w:r>
        <w:t xml:space="preserve">• 번역 영향 판정 | [보입 이문 / 명시성 차이]</w:t>
      </w:r>
      <w:r>
        <w:br/>
      </w:r>
      <w:r>
        <w:t xml:space="preserve">• 공식 출처 | X53n0841.xml / X53n0841 (1).xml</w:t>
      </w:r>
    </w:p>
    <w:p>
      <w:pPr>
        <w:pStyle w:val="SHTKSourceText"/>
      </w:pPr>
      <w:r>
        <w:t xml:space="preserve">故暫時靜息非究竟故非真沙門。</w:t>
      </w:r>
    </w:p>
    <w:p>
      <w:pPr>
        <w:pStyle w:val="SHTKTranslationText"/>
      </w:pPr>
      <w:r>
        <w:t xml:space="preserve">있기 때문에 잠시 고요히 쉰 것일 뿐 궁극적이지 않으므로 참된 사문이 아니다. .</w:t>
      </w:r>
    </w:p>
    <w:p>
      <w:pPr>
        <w:pStyle w:val="SHTKPositionMarker"/>
      </w:pPr>
      <w:bookmarkStart w:id="1802" w:name="loc_0499c04"/>
      <w:r>
        <w:t xml:space="preserve">[0499c04]</w:t>
      </w:r>
      <w:bookmarkEnd w:id="1802"/>
    </w:p>
    <w:p>
      <w:pPr>
        <w:pStyle w:val="SHTKSourceText"/>
      </w:pPr>
      <w:r>
        <w:t xml:space="preserve">言此有八十九種者此約廣數</w:t>
      </w:r>
    </w:p>
    <w:p>
      <w:pPr>
        <w:pStyle w:val="SHTKTranslationText"/>
      </w:pPr>
      <w:r>
        <w:t xml:space="preserve">“이것에 여든아홉 종류가 있다”고 한 것은 자세한 수를 기준으로 한 것이다.</w:t>
      </w:r>
    </w:p>
    <w:p>
      <w:pPr>
        <w:pStyle w:val="SHTKSourceText"/>
      </w:pPr>
      <w:r>
        <w:t xml:space="preserve">故論云契經說[10]論此差</w:t>
      </w:r>
    </w:p>
    <w:p>
      <w:pPr>
        <w:pStyle w:val="SHTKTranslationText"/>
      </w:pPr>
      <w:r>
        <w:t xml:space="preserve">그러므로 《논》에서 말한다. 경에서는 [10] 이 차</w:t>
      </w:r>
    </w:p>
    <w:p>
      <w:pPr>
        <w:pStyle w:val="SHTKNoteSummary"/>
      </w:pPr>
      <w:r>
        <w:t xml:space="preserve">교감 요약 | 원교감은 이 자리의 둘째 論자가 《논》에는 없다고 한다.</w:t>
      </w:r>
    </w:p>
    <w:p>
      <w:pPr>
        <w:pStyle w:val="SHTKNoteDetail"/>
      </w:pPr>
      <w:r>
        <w:t xml:space="preserve">분류 | 상세 교감·편집 정보 — 원교감(본문 이문/편집)</w:t>
      </w:r>
      <w:r>
        <w:br/>
      </w:r>
      <w:r>
        <w:t xml:space="preserve">• 원교감/판본 표기 | 論無論字</w:t>
      </w:r>
      <w:r>
        <w:br/>
      </w:r>
      <w:r>
        <w:t xml:space="preserve">• 교감 번호 | 0499010</w:t>
      </w:r>
      <w:r>
        <w:br/>
      </w:r>
      <w:r>
        <w:t xml:space="preserve">• 판본 정보 | 구버전·현재 CBETA XML에 공통으로 기록된다.</w:t>
      </w:r>
      <w:r>
        <w:br/>
      </w:r>
      <w:r>
        <w:t xml:space="preserve">• 저본 독법 | 論</w:t>
      </w:r>
      <w:r>
        <w:br/>
      </w:r>
      <w:r>
        <w:t xml:space="preserve">• 저본 적용 구절 | 契經說論此差別有四</w:t>
      </w:r>
      <w:r>
        <w:br/>
      </w:r>
      <w:r>
        <w:t xml:space="preserve">• 저본 기준 한국어 번역 | 경에서는 이 차별을 네 가지라 하였지만…</w:t>
      </w:r>
      <w:r>
        <w:br/>
      </w:r>
      <w:r>
        <w:t xml:space="preserve">• 이문 독법 | 삭제</w:t>
      </w:r>
      <w:r>
        <w:br/>
      </w:r>
      <w:r>
        <w:t xml:space="preserve">• 이문 적용 구절 | 契經說此差別有四</w:t>
      </w:r>
      <w:r>
        <w:br/>
      </w:r>
      <w:r>
        <w:t xml:space="preserve">• 이문 기준 한국어 번역 | 경에서는 이 차별을 네 가지라 하였지만…</w:t>
      </w:r>
      <w:r>
        <w:br/>
      </w:r>
      <w:r>
        <w:t xml:space="preserve">• 의미·구조 차이 | 둘째 論이 있으면 문장이 중복·어색해지고, 삭제 독법은 “경에서 이 차별을 네 가지라 한다”로 자연스럽게 이어진다.</w:t>
      </w:r>
      <w:r>
        <w:br/>
      </w:r>
      <w:r>
        <w:t xml:space="preserve">• 한국어 해설 | 번역에서는 문맥상 경의 문장을 직역하되 사용자 TXT의 論 자체는 원문에서 삭제하지 않는다.</w:t>
      </w:r>
      <w:r>
        <w:br/>
      </w:r>
      <w:r>
        <w:t xml:space="preserve">• 번역 영향 판정 | [삭제 이문 / 번역 의미 차이 미미]</w:t>
      </w:r>
      <w:r>
        <w:br/>
      </w:r>
      <w:r>
        <w:t xml:space="preserve">• 공식 출처 | X53n0841.xml / X53n0841 (1).xml</w:t>
      </w:r>
    </w:p>
    <w:p>
      <w:pPr>
        <w:pStyle w:val="SHTKSourceText"/>
      </w:pPr>
      <w:r>
        <w:t xml:space="preserve">別有四理實就位有八十九等。</w:t>
      </w:r>
    </w:p>
    <w:p>
      <w:pPr>
        <w:pStyle w:val="SHTKTranslationText"/>
      </w:pPr>
      <w:r>
        <w:t xml:space="preserve">별을 네 가지라 하였지만 실제 지위로 말하면 여든아홉 등이 있다. .</w:t>
      </w:r>
    </w:p>
    <w:p>
      <w:pPr>
        <w:pStyle w:val="SHTKPositionMarker"/>
      </w:pPr>
      <w:bookmarkStart w:id="1803" w:name="loc_0499c07"/>
      <w:r>
        <w:t xml:space="preserve">[0499c07]</w:t>
      </w:r>
      <w:bookmarkEnd w:id="1803"/>
    </w:p>
    <w:p>
      <w:pPr>
        <w:pStyle w:val="SHTKSourceText"/>
      </w:pPr>
      <w:r>
        <w:t xml:space="preserve">[11]言起一類勝得者</w:t>
      </w:r>
    </w:p>
    <w:p>
      <w:pPr>
        <w:pStyle w:val="SHTKTranslationText"/>
      </w:pPr>
      <w:r>
        <w:t xml:space="preserve">[11] “한 종류의 뛰어난 득을 일으킨다”고 한 것은,</w:t>
      </w:r>
    </w:p>
    <w:p>
      <w:pPr>
        <w:pStyle w:val="SHTKNoteSummary"/>
      </w:pPr>
      <w:r>
        <w:t xml:space="preserve">교감 요약 | 네 과를 세우는 인연의 절을 지시한다.</w:t>
      </w:r>
    </w:p>
    <w:p>
      <w:pPr>
        <w:pStyle w:val="SHTKNoteDetail"/>
      </w:pPr>
      <w:r>
        <w:t xml:space="preserve">분류 | 상세 교감·편집 정보 — 원교감(구조)</w:t>
      </w:r>
      <w:r>
        <w:br/>
      </w:r>
      <w:r>
        <w:t xml:space="preserve">• 원교감/판본 표기 | 立四果因緣下</w:t>
      </w:r>
      <w:r>
        <w:br/>
      </w:r>
      <w:r>
        <w:t xml:space="preserve">• 교감 번호 | 0499011</w:t>
      </w:r>
      <w:r>
        <w:br/>
      </w:r>
      <w:r>
        <w:t xml:space="preserve">• 판본 정보 | 구버전·현재 CBETA XML에 공통으로 기록된다.</w:t>
      </w:r>
      <w:r>
        <w:br/>
      </w:r>
      <w:r>
        <w:t xml:space="preserve">• 저본 독법 | 해당 없음</w:t>
      </w:r>
      <w:r>
        <w:br/>
      </w:r>
      <w:r>
        <w:t xml:space="preserve">• 저본 적용 구절 | [11]言起一類勝得者</w:t>
      </w:r>
      <w:r>
        <w:br/>
      </w:r>
      <w:r>
        <w:t xml:space="preserve">• 저본 기준 한국어 번역 | [11] “한 종류의 뛰어난 득을 일으킨다”고 한 것은,</w:t>
      </w:r>
      <w:r>
        <w:br/>
      </w:r>
      <w:r>
        <w:t xml:space="preserve">• 이문 독법 | 해당 없음</w:t>
      </w:r>
      <w:r>
        <w:br/>
      </w:r>
      <w:r>
        <w:t xml:space="preserve">• 이문 적용 구절 | 해당 없음</w:t>
      </w:r>
      <w:r>
        <w:br/>
      </w:r>
      <w:r>
        <w:t xml:space="preserve">• 이문 기준 한국어 번역 | [11] “한 종류의 뛰어난 득을 일으킨다”고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以得非一故言一類新云此說前向果中所得無為至今果位總一果得得無為故非是眾多無為同一得得。</w:t>
      </w:r>
    </w:p>
    <w:p>
      <w:pPr>
        <w:pStyle w:val="SHTKTranslationText"/>
      </w:pPr>
      <w:r>
        <w:t xml:space="preserve">득이 하나가 아니기 때문에 ‘한 종류’라고 말한 것이다. 신역에서는 말한다. 이는 앞서 향과 과 가운데서 얻은 무위를 지금 과위에 이르러 전체를 하나의 과득으로 얻는다는 뜻이지, 여러 무위를 하나의 득으로 함께 얻는다는 뜻은 아니다. .</w:t>
      </w:r>
    </w:p>
    <w:p>
      <w:pPr>
        <w:pStyle w:val="SHTKPositionMarker"/>
      </w:pPr>
      <w:bookmarkStart w:id="1804" w:name="loc_0499c09"/>
      <w:r>
        <w:t xml:space="preserve">[0499c09]</w:t>
      </w:r>
      <w:bookmarkEnd w:id="1804"/>
    </w:p>
    <w:p>
      <w:pPr>
        <w:pStyle w:val="SHTKSourceText"/>
      </w:pPr>
      <w:r>
        <w:t xml:space="preserve">言餘位不然者即八十九中除此四位所餘諸位不具五因故不立果。</w:t>
      </w:r>
    </w:p>
    <w:p>
      <w:pPr>
        <w:pStyle w:val="SHTKTranslationText"/>
      </w:pPr>
      <w:r>
        <w:t xml:space="preserve">“나머지 지위는 그렇지 않다”고 한 것은, 곧 여든아홉 가운데 이 네 지위를 제외한 나머지 모든 지위는 다섯 원인을 갖추지 못하므로 과로 세우지 않는다는 뜻이다. .</w:t>
      </w:r>
    </w:p>
    <w:p>
      <w:pPr>
        <w:pStyle w:val="SHTKPositionMarker"/>
      </w:pPr>
      <w:bookmarkStart w:id="1805" w:name="loc_0499c11"/>
      <w:r>
        <w:t xml:space="preserve">[0499c11]</w:t>
      </w:r>
      <w:bookmarkEnd w:id="1805"/>
    </w:p>
    <w:p>
      <w:pPr>
        <w:pStyle w:val="SHTKSourceText"/>
      </w:pPr>
      <w:r>
        <w:t xml:space="preserve">[12]釋世道證二果中初約</w:t>
      </w:r>
    </w:p>
    <w:p>
      <w:pPr>
        <w:pStyle w:val="SHTKTranslationText"/>
      </w:pPr>
      <w:r>
        <w:t xml:space="preserve">[12] 세간도로 두 과를 증득하는 것을 풀이한 가운데 처음은</w:t>
      </w:r>
    </w:p>
    <w:p>
      <w:pPr>
        <w:pStyle w:val="SHTKNoteSummary"/>
      </w:pPr>
      <w:r>
        <w:t xml:space="preserve">교감 요약 | 중간의 두 과를 밝히는 절을 지시한다.</w:t>
      </w:r>
    </w:p>
    <w:p>
      <w:pPr>
        <w:pStyle w:val="SHTKNoteDetail"/>
      </w:pPr>
      <w:r>
        <w:t xml:space="preserve">분류 | 상세 교감·편집 정보 — 원교감(구조)</w:t>
      </w:r>
      <w:r>
        <w:br/>
      </w:r>
      <w:r>
        <w:t xml:space="preserve">• 원교감/판본 표기 | 中間二果下</w:t>
      </w:r>
      <w:r>
        <w:br/>
      </w:r>
      <w:r>
        <w:t xml:space="preserve">• 교감 번호 | 0499012</w:t>
      </w:r>
      <w:r>
        <w:br/>
      </w:r>
      <w:r>
        <w:t xml:space="preserve">• 판본 정보 | 구버전·현재 CBETA XML에 공통으로 기록된다.</w:t>
      </w:r>
      <w:r>
        <w:br/>
      </w:r>
      <w:r>
        <w:t xml:space="preserve">• 저본 독법 | 해당 없음</w:t>
      </w:r>
      <w:r>
        <w:br/>
      </w:r>
      <w:r>
        <w:t xml:space="preserve">• 저본 적용 구절 | [12]釋世道證二果中初約</w:t>
      </w:r>
      <w:r>
        <w:br/>
      </w:r>
      <w:r>
        <w:t xml:space="preserve">• 저본 기준 한국어 번역 | [12] 세간도로 두 과를 증득하는 것을 풀이한 가운데 처음은</w:t>
      </w:r>
      <w:r>
        <w:br/>
      </w:r>
      <w:r>
        <w:t xml:space="preserve">• 이문 독법 | 해당 없음</w:t>
      </w:r>
      <w:r>
        <w:br/>
      </w:r>
      <w:r>
        <w:t xml:space="preserve">• 이문 적용 구절 | 해당 없음</w:t>
      </w:r>
      <w:r>
        <w:br/>
      </w:r>
      <w:r>
        <w:t xml:space="preserve">• 이문 기준 한국어 번역 | [12] 세간도로 두 과를 증득하는 것을 풀이한 가운데 처음은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見道無漏得所持次約世道引無漏得所持尋章可解。</w:t>
      </w:r>
    </w:p>
    <w:p>
      <w:pPr>
        <w:pStyle w:val="SHTKTranslationText"/>
      </w:pPr>
      <w:r>
        <w:t xml:space="preserve">견도의 무루득이 지탱하는 것을 기준으로 하고, 다음은 세간도가 이끌어낸 무루득이 지탱하는 것을 기준으로 한다. 본문을 따라가면 알 수 있다. .</w:t>
      </w:r>
    </w:p>
    <w:p>
      <w:pPr>
        <w:pStyle w:val="SHTKPositionMarker"/>
      </w:pPr>
      <w:bookmarkStart w:id="1806" w:name="loc_0499c13"/>
      <w:r>
        <w:t xml:space="preserve">[0499c13]</w:t>
      </w:r>
      <w:bookmarkEnd w:id="1806"/>
    </w:p>
    <w:p>
      <w:pPr>
        <w:pStyle w:val="SHTKSourceText"/>
      </w:pPr>
      <w:r>
        <w:t xml:space="preserve">[13]經亦說名婆羅門者</w:t>
      </w:r>
    </w:p>
    <w:p>
      <w:pPr>
        <w:pStyle w:val="SHTKTranslationText"/>
      </w:pPr>
      <w:r>
        <w:t xml:space="preserve">[13] “경에서도 또한 바라문이라 이름한다”고 한 것은,</w:t>
      </w:r>
    </w:p>
    <w:p>
      <w:pPr>
        <w:pStyle w:val="SHTKNoteSummary"/>
      </w:pPr>
      <w:r>
        <w:t xml:space="preserve">교감 요약 | 사문과의 다른 이름을 밝히는 절을 지시한다.</w:t>
      </w:r>
    </w:p>
    <w:p>
      <w:pPr>
        <w:pStyle w:val="SHTKNoteDetail"/>
      </w:pPr>
      <w:r>
        <w:t xml:space="preserve">분류 | 상세 교감·편집 정보 — 원교감(구조)</w:t>
      </w:r>
      <w:r>
        <w:br/>
      </w:r>
      <w:r>
        <w:t xml:space="preserve">• 원교감/판본 표기 | 沙門果異名下</w:t>
      </w:r>
      <w:r>
        <w:br/>
      </w:r>
      <w:r>
        <w:t xml:space="preserve">• 교감 번호 | 0499013</w:t>
      </w:r>
      <w:r>
        <w:br/>
      </w:r>
      <w:r>
        <w:t xml:space="preserve">• 판본 정보 | 구버전·현재 CBETA XML에 공통으로 기록된다.</w:t>
      </w:r>
      <w:r>
        <w:br/>
      </w:r>
      <w:r>
        <w:t xml:space="preserve">• 저본 독법 | 해당 없음</w:t>
      </w:r>
      <w:r>
        <w:br/>
      </w:r>
      <w:r>
        <w:t xml:space="preserve">• 저본 적용 구절 | [13]經亦說名婆羅門者</w:t>
      </w:r>
      <w:r>
        <w:br/>
      </w:r>
      <w:r>
        <w:t xml:space="preserve">• 저본 기준 한국어 번역 | [13] “경에서도 또한 바라문이라 이름한다”고 한 것은,</w:t>
      </w:r>
      <w:r>
        <w:br/>
      </w:r>
      <w:r>
        <w:t xml:space="preserve">• 이문 독법 | 해당 없음</w:t>
      </w:r>
      <w:r>
        <w:br/>
      </w:r>
      <w:r>
        <w:t xml:space="preserve">• 이문 적용 구절 | 해당 없음</w:t>
      </w:r>
      <w:r>
        <w:br/>
      </w:r>
      <w:r>
        <w:t xml:space="preserve">• 이문 기준 한국어 번역 | [13] “경에서도 또한 바라문이라 이름한다”고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依世俗理則諸沙門異婆羅門依勝義理則前所說真沙門性亦名婆羅門沙門云勤息婆羅門云淨志皆遠煩惱故義同也新云淨行與淨志一。</w:t>
      </w:r>
    </w:p>
    <w:p>
      <w:pPr>
        <w:pStyle w:val="SHTKTranslationText"/>
      </w:pPr>
      <w:r>
        <w:t xml:space="preserve">세속의 이치에 따르면 여러 사문은 바라문과 다르지만, 승의의 이치에 따르면 앞에서 말한 참된 사문의 성품도 또한 바라문이라 이름한다는 뜻이다. 사문은 ‘부지런히 쉰다’고 하고 바라문은 ‘청정한 뜻[淨志]’이라 하니, 모두 번뇌를 멀리하기 때문에 뜻이 같다. 신역에서는 청정행과 청정한 뜻이 하나라고 한다. .</w:t>
      </w:r>
    </w:p>
    <w:p>
      <w:pPr>
        <w:pStyle w:val="SHTKPositionMarker"/>
      </w:pPr>
      <w:bookmarkStart w:id="1807" w:name="loc_0499c16"/>
      <w:r>
        <w:t xml:space="preserve">[0499c16]</w:t>
      </w:r>
      <w:bookmarkEnd w:id="1807"/>
    </w:p>
    <w:p>
      <w:pPr>
        <w:pStyle w:val="SHTKSourceText"/>
      </w:pPr>
      <w:r>
        <w:t xml:space="preserve">言世尊名梵[14]志者</w:t>
      </w:r>
    </w:p>
    <w:p>
      <w:pPr>
        <w:pStyle w:val="SHTKTranslationText"/>
      </w:pPr>
      <w:r>
        <w:t xml:space="preserve">“세존을 범[14]지(梵志)라 이름한다”고 한 것은,</w:t>
      </w:r>
    </w:p>
    <w:p>
      <w:pPr>
        <w:pStyle w:val="SHTKNoteSummary"/>
      </w:pPr>
      <w:r>
        <w:t xml:space="preserve">교감 요약 | 志는 다른 저본에서 王으로 되어 있다는 원교감이다.</w:t>
      </w:r>
    </w:p>
    <w:p>
      <w:pPr>
        <w:pStyle w:val="SHTKNoteDetail"/>
      </w:pPr>
      <w:r>
        <w:t xml:space="preserve">분류 | 상세 교감·편집 정보 — 원교감(본문 이문/편집)</w:t>
      </w:r>
      <w:r>
        <w:br/>
      </w:r>
      <w:r>
        <w:t xml:space="preserve">• 원교감/판본 표기 | 志本作王</w:t>
      </w:r>
      <w:r>
        <w:br/>
      </w:r>
      <w:r>
        <w:t xml:space="preserve">• 교감 번호 | 0499014</w:t>
      </w:r>
      <w:r>
        <w:br/>
      </w:r>
      <w:r>
        <w:t xml:space="preserve">• 판본 정보 | 구버전·현재 CBETA XML에 공통으로 기록된다.</w:t>
      </w:r>
      <w:r>
        <w:br/>
      </w:r>
      <w:r>
        <w:t xml:space="preserve">• 저본 독법 | 志</w:t>
      </w:r>
      <w:r>
        <w:br/>
      </w:r>
      <w:r>
        <w:t xml:space="preserve">• 저본 적용 구절 | 言世尊名梵志者</w:t>
      </w:r>
      <w:r>
        <w:br/>
      </w:r>
      <w:r>
        <w:t xml:space="preserve">• 저본 기준 한국어 번역 | “세존을 범지(梵志)라 이름한다”고 한 것은…</w:t>
      </w:r>
      <w:r>
        <w:br/>
      </w:r>
      <w:r>
        <w:t xml:space="preserve">• 이문 독법 | 王</w:t>
      </w:r>
      <w:r>
        <w:br/>
      </w:r>
      <w:r>
        <w:t xml:space="preserve">• 이문 적용 구절 | 言世尊名梵王者</w:t>
      </w:r>
      <w:r>
        <w:br/>
      </w:r>
      <w:r>
        <w:t xml:space="preserve">• 이문 기준 한국어 번역 | “세존을 범왕(梵王)이라 이름한다”고 한 것은…</w:t>
      </w:r>
      <w:r>
        <w:br/>
      </w:r>
      <w:r>
        <w:t xml:space="preserve">• 의미·구조 차이 | 梵志와 梵王은 명칭과 지시 대상이 달라 의미 차이가 크다.</w:t>
      </w:r>
      <w:r>
        <w:br/>
      </w:r>
      <w:r>
        <w:t xml:space="preserve">• 한국어 해설 | 기본 저본의 梵志를 유지하고 梵王을 별도 이문으로 제시한다.</w:t>
      </w:r>
      <w:r>
        <w:br/>
      </w:r>
      <w:r>
        <w:t xml:space="preserve">• 번역 영향 판정 | [의미 이문 / 명칭 차이]</w:t>
      </w:r>
      <w:r>
        <w:br/>
      </w:r>
      <w:r>
        <w:t xml:space="preserve">• 공식 출처 | X53n0841.xml / X53n0841 (1).xml</w:t>
      </w:r>
    </w:p>
    <w:p>
      <w:pPr>
        <w:pStyle w:val="SHTKSourceText"/>
      </w:pPr>
      <w:r>
        <w:t xml:space="preserve">論云佛亦名寂靜亦名清涼正理云寂默靜慮蕭然名梵佛具此德故立梵名既自覺悟為令他覺轉此授彼故名梵輪。</w:t>
      </w:r>
    </w:p>
    <w:p>
      <w:pPr>
        <w:pStyle w:val="SHTKTranslationText"/>
      </w:pPr>
      <w:r>
        <w:t xml:space="preserve">《논》에서 부처님을 또한 적정이라 하고 또한 청량이라 한다고 말한다. 《정리론》에서는 고요히 침묵하고 정려하여 소연한 것을 ‘범(梵)’이라 하며, 부처님이 이 덕을 갖추었기 때문에 범이라는 이름을 세운다고 한다. 이미 스스로 깨달았고 다른 이도 깨닫게 하기 위해 이것을 돌려 그에게 전하므로 ‘범륜(梵輪)’이라 이름한다. .</w:t>
      </w:r>
    </w:p>
    <w:p>
      <w:pPr>
        <w:pStyle w:val="SHTKPositionMarker"/>
      </w:pPr>
      <w:bookmarkStart w:id="1808" w:name="loc_0499c18"/>
      <w:r>
        <w:t xml:space="preserve">[0499c18]</w:t>
      </w:r>
      <w:bookmarkEnd w:id="1808"/>
    </w:p>
    <w:p>
      <w:pPr>
        <w:pStyle w:val="SHTKSourceText"/>
      </w:pPr>
      <w:r>
        <w:t xml:space="preserve">言似世間輪者正理云謂聖王輪旋環不息見道亦爾無中歇故如聖王輪行用速疾見道亦爾。</w:t>
      </w:r>
    </w:p>
    <w:p>
      <w:pPr>
        <w:pStyle w:val="SHTKTranslationText"/>
      </w:pPr>
      <w:r>
        <w:t xml:space="preserve">“세간의 수레바퀴와 비슷하다”고 한 것은, 《정리론》에서 말하듯 성왕의 수레바퀴가 빙글빙글 쉬지 않고 도는 것과 같이 견도도 그러하여 중간에 쉬지 않기 때문이다. 또 성왕의 수레바퀴가 작용하며 나아가는 것이 빠른 것처럼 견도도 그러하다. .</w:t>
      </w:r>
    </w:p>
    <w:p>
      <w:pPr>
        <w:pStyle w:val="SHTKPositionMarker"/>
      </w:pPr>
      <w:bookmarkStart w:id="1809" w:name="loc_0499c20"/>
      <w:r>
        <w:t xml:space="preserve">[0499c20]</w:t>
      </w:r>
      <w:bookmarkEnd w:id="1809"/>
    </w:p>
    <w:p>
      <w:pPr>
        <w:pStyle w:val="SHTKSourceText"/>
      </w:pPr>
      <w:r>
        <w:t xml:space="preserve">捨前諦取後諦者謂捨苦等境取集等故此則顯示四聖諦必不俱時。</w:t>
      </w:r>
    </w:p>
    <w:p>
      <w:pPr>
        <w:pStyle w:val="SHTKTranslationText"/>
      </w:pPr>
      <w:r>
        <w:t xml:space="preserve">“앞의 제를 버리고 뒤의 제를 취한다”고 한 것은, 고제 등의 경계를 버리고 집제 등을 취하기 때문이다. 이는 곧 사성제를 반드시 동시에 관하지 않음을 드러낸다. .</w:t>
      </w:r>
    </w:p>
    <w:p>
      <w:pPr>
        <w:pStyle w:val="SHTKPositionMarker"/>
      </w:pPr>
      <w:bookmarkStart w:id="1810" w:name="loc_0499c22"/>
      <w:r>
        <w:t xml:space="preserve">[0499c22]</w:t>
      </w:r>
      <w:bookmarkEnd w:id="1810"/>
    </w:p>
    <w:p>
      <w:pPr>
        <w:pStyle w:val="SHTKSourceText"/>
      </w:pPr>
      <w:r>
        <w:t xml:space="preserve">降未伏鎮已伏者</w:t>
      </w:r>
    </w:p>
    <w:p>
      <w:pPr>
        <w:pStyle w:val="SHTKTranslationText"/>
      </w:pPr>
      <w:r>
        <w:t xml:space="preserve">“아직 조복되지 않은 것을 항복시키고 이미 조복된 것을 눌러 지킨다”고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0499c2201</w:t>
      </w:r>
      <w:r>
        <w:br/>
      </w:r>
      <w:r>
        <w:t xml:space="preserve">• 판본 정보 | 구버전·현재 CBETA XML에 공통으로 기록된다.</w:t>
      </w:r>
      <w:r>
        <w:br/>
      </w:r>
      <w:r>
        <w:t xml:space="preserve">• 저본 독법 | 已</w:t>
      </w:r>
      <w:r>
        <w:br/>
      </w:r>
      <w:r>
        <w:t xml:space="preserve">• 저본 적용 구절 | 降未伏鎮已伏者</w:t>
      </w:r>
      <w:r>
        <w:br/>
      </w:r>
      <w:r>
        <w:t xml:space="preserve">• 저본 기준 한국어 번역 | “아직 조복되지 않은 것을 항복시키고 이미 조복된 것을 눌러 지킨다”고 한 것은,</w:t>
      </w:r>
      <w:r>
        <w:br/>
      </w:r>
      <w:r>
        <w:t xml:space="preserve">• 이문 독법 | 巳</w:t>
      </w:r>
      <w:r>
        <w:br/>
      </w:r>
      <w:r>
        <w:t xml:space="preserve">• 이문 적용 구절 | 降未伏鎮巳伏者</w:t>
      </w:r>
      <w:r>
        <w:br/>
      </w:r>
      <w:r>
        <w:t xml:space="preserve">• 이문 기준 한국어 번역 | “아직 조복되지 않은 것을 항복시키고 이미 조복된 것을 눌러 지킨다”고 한 것은,</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如聖王輪降伏未伏鎮</w:t>
      </w:r>
    </w:p>
    <w:p>
      <w:pPr>
        <w:pStyle w:val="SHTKTranslationText"/>
      </w:pPr>
      <w:r>
        <w:t xml:space="preserve">성왕의 수레바퀴가 아직 조복되지 않은 것을 항복시키고 이미 조복된 것을</w:t>
      </w:r>
    </w:p>
    <w:p>
      <w:pPr>
        <w:pStyle w:val="SHTKSourceText"/>
      </w:pPr>
      <w:r>
        <w:t xml:space="preserve">壓已伏見道亦爾</w:t>
      </w:r>
    </w:p>
    <w:p>
      <w:pPr>
        <w:pStyle w:val="SHTKTranslationText"/>
      </w:pPr>
      <w:r>
        <w:t xml:space="preserve">눌러 지키는 것과 같이 견도도 또한 그러하다는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0499c2202</w:t>
      </w:r>
      <w:r>
        <w:br/>
      </w:r>
      <w:r>
        <w:t xml:space="preserve">• 판본 정보 | 구버전·현재 CBETA XML에 공통으로 기록된다.</w:t>
      </w:r>
      <w:r>
        <w:br/>
      </w:r>
      <w:r>
        <w:t xml:space="preserve">• 저본 독법 | 已</w:t>
      </w:r>
      <w:r>
        <w:br/>
      </w:r>
      <w:r>
        <w:t xml:space="preserve">• 저본 적용 구절 | 壓已伏見道亦爾</w:t>
      </w:r>
      <w:r>
        <w:br/>
      </w:r>
      <w:r>
        <w:t xml:space="preserve">• 저본 기준 한국어 번역 | 눌러 지키는 것과 같이 견도도 또한 그러하다는 뜻이다.</w:t>
      </w:r>
      <w:r>
        <w:br/>
      </w:r>
      <w:r>
        <w:t xml:space="preserve">• 이문 독법 | 巳</w:t>
      </w:r>
      <w:r>
        <w:br/>
      </w:r>
      <w:r>
        <w:t xml:space="preserve">• 이문 적용 구절 | 壓巳伏見道亦爾</w:t>
      </w:r>
      <w:r>
        <w:br/>
      </w:r>
      <w:r>
        <w:t xml:space="preserve">• 이문 기준 한국어 번역 | 눌러 지키는 것과 같이 견도도 또한 그러하다는 뜻이다.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811" w:name="loc_0499c23"/>
      <w:r>
        <w:t xml:space="preserve">[0499c23]</w:t>
      </w:r>
      <w:bookmarkEnd w:id="1811"/>
    </w:p>
    <w:p>
      <w:pPr>
        <w:pStyle w:val="SHTKSourceText"/>
      </w:pPr>
      <w:r>
        <w:t xml:space="preserve">言觀上苦已觀下苦者</w:t>
      </w:r>
    </w:p>
    <w:p>
      <w:pPr>
        <w:pStyle w:val="SHTKTranslationText"/>
      </w:pPr>
      <w:r>
        <w:t xml:space="preserve">“위의 고를 관하고 나서 아래의 고를 관한다”고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0499c2301</w:t>
      </w:r>
      <w:r>
        <w:br/>
      </w:r>
      <w:r>
        <w:t xml:space="preserve">• 판본 정보 | 구버전·현재 CBETA XML에 공통으로 기록된다.</w:t>
      </w:r>
      <w:r>
        <w:br/>
      </w:r>
      <w:r>
        <w:t xml:space="preserve">• 저본 독법 | 已</w:t>
      </w:r>
      <w:r>
        <w:br/>
      </w:r>
      <w:r>
        <w:t xml:space="preserve">• 저본 적용 구절 | 言觀上苦已觀下苦者</w:t>
      </w:r>
      <w:r>
        <w:br/>
      </w:r>
      <w:r>
        <w:t xml:space="preserve">• 저본 기준 한국어 번역 | “위의 고를 관하고 나서 아래의 고를 관한다”고 한 것은,</w:t>
      </w:r>
      <w:r>
        <w:br/>
      </w:r>
      <w:r>
        <w:t xml:space="preserve">• 이문 독법 | 巳</w:t>
      </w:r>
      <w:r>
        <w:br/>
      </w:r>
      <w:r>
        <w:t xml:space="preserve">• 이문 적용 구절 | 言觀上苦巳觀下苦者</w:t>
      </w:r>
      <w:r>
        <w:br/>
      </w:r>
      <w:r>
        <w:t xml:space="preserve">• 이문 기준 한국어 번역 | “위의 고를 관하고 나서 아래의 고를 관한다”고 한 것은,</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准觀行次第先觀下苦後觀上苦今此或隨言便總結云由此見道獨名法輪。</w:t>
      </w:r>
    </w:p>
    <w:p>
      <w:pPr>
        <w:pStyle w:val="SHTKTranslationText"/>
      </w:pPr>
      <w:r>
        <w:t xml:space="preserve">관행의 차례에 준하면 먼저 아래의 고를 관하고 뒤에 위의 고를 관해야 하므로, 여기서는 아마 말을 따른 표현을 따라 곧 총결하여 “이 때문에 견도만을 법륜이라 이름한다”고 한 것이다. .</w:t>
      </w:r>
    </w:p>
    <w:p>
      <w:pPr>
        <w:pStyle w:val="SHTKPositionMarker"/>
      </w:pPr>
      <w:bookmarkStart w:id="1812" w:name="loc_0500a01"/>
      <w:r>
        <w:t xml:space="preserve">[0500a01]</w:t>
      </w:r>
      <w:bookmarkEnd w:id="1812"/>
    </w:p>
    <w:p>
      <w:pPr>
        <w:pStyle w:val="SHTKSourceText"/>
      </w:pPr>
      <w:r>
        <w:t xml:space="preserve">言憍陳那者昔云憍陳如訛也此云火器是姓阿若是名亦云初知以最初悟道故准四分律阿之言無若云如由如陳如本謂初聞法最先領悟眾中無比故曰無如慈恩為解憍陳那姓也。</w:t>
      </w:r>
    </w:p>
    <w:p>
      <w:pPr>
        <w:pStyle w:val="SHTKTranslationText"/>
      </w:pPr>
      <w:r>
        <w:t xml:space="preserve">“교진나(憍陳那)”라고 한 것은 옛 번역에서 교진여(憍陳如)라 한 것이 잘못이라는 뜻이다. 이는 ‘화기(火器)’라고 번역하며 성(姓)이다. 이어지는 `阿`는 `若`과 합쳐 이름 ‘아약(阿若)’을 이루며, 또한 ‘초지(初知)’라고 번역한다. 가장 먼저 도를 깨달았기 때문이다. 《사분율》에 준하면 ‘아(阿)’는 ‘없다[無]’는 뜻이고, ‘여(如)’라고 한 것은 진여(陳如)의 본래 뜻에 따른 것이다. 즉 처음 법을 듣고 가장 먼저 깨달아 대중 가운데 견줄 이가 없었으므로 ‘무여(無如)’라고 한다. 자은은 교진나를 성으로 풀이한다. .</w:t>
      </w:r>
    </w:p>
    <w:p>
      <w:pPr>
        <w:pStyle w:val="SHTKPositionMarker"/>
      </w:pPr>
      <w:bookmarkStart w:id="1813" w:name="loc_0500a04"/>
      <w:r>
        <w:t xml:space="preserve">[0500a04]</w:t>
      </w:r>
      <w:bookmarkEnd w:id="1813"/>
    </w:p>
    <w:p>
      <w:pPr>
        <w:pStyle w:val="SHTKSourceText"/>
      </w:pPr>
      <w:r>
        <w:t xml:space="preserve">言見道生時已轉法輪者</w:t>
      </w:r>
    </w:p>
    <w:p>
      <w:pPr>
        <w:pStyle w:val="SHTKTranslationText"/>
      </w:pPr>
      <w:r>
        <w:t xml:space="preserve">“견도가 생길 때 이미 법륜을 굴렸다”고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0500a0501</w:t>
      </w:r>
      <w:r>
        <w:br/>
      </w:r>
      <w:r>
        <w:t xml:space="preserve">• 판본 정보 | 구버전·현재 CBETA XML에 공통으로 기록된다.</w:t>
      </w:r>
      <w:r>
        <w:br/>
      </w:r>
      <w:r>
        <w:t xml:space="preserve">• 저본 독법 | 已</w:t>
      </w:r>
      <w:r>
        <w:br/>
      </w:r>
      <w:r>
        <w:t xml:space="preserve">• 저본 적용 구절 | 言見道生時已轉法輪者</w:t>
      </w:r>
      <w:r>
        <w:br/>
      </w:r>
      <w:r>
        <w:t xml:space="preserve">• 저본 기준 한국어 번역 | “견도가 생길 때 이미 법륜을 굴렸다”고 한 것은,</w:t>
      </w:r>
      <w:r>
        <w:br/>
      </w:r>
      <w:r>
        <w:t xml:space="preserve">• 이문 독법 | 巳</w:t>
      </w:r>
      <w:r>
        <w:br/>
      </w:r>
      <w:r>
        <w:t xml:space="preserve">• 이문 적용 구절 | 言見道生時巳轉法輪者</w:t>
      </w:r>
      <w:r>
        <w:br/>
      </w:r>
      <w:r>
        <w:t xml:space="preserve">• 이문 기준 한국어 번역 | “견도가 생길 때 이미 법륜을 굴렸다”고 한 것은,</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意云既陳如初見道生時未起修道即</w:t>
      </w:r>
    </w:p>
    <w:p>
      <w:pPr>
        <w:pStyle w:val="SHTKTranslationText"/>
      </w:pPr>
      <w:r>
        <w:t xml:space="preserve">교진나에게 처음 견도가 생길 때 아직 수도를 일으키지 않았는데도 곧</w:t>
      </w:r>
    </w:p>
    <w:p>
      <w:pPr>
        <w:pStyle w:val="SHTKSourceText"/>
      </w:pPr>
      <w:r>
        <w:t xml:space="preserve">言已轉法輪明知法輪唯在見道</w:t>
      </w:r>
    </w:p>
    <w:p>
      <w:pPr>
        <w:pStyle w:val="SHTKTranslationText"/>
      </w:pPr>
      <w:r>
        <w:t xml:space="preserve">“이미 법륜을 굴렸다”고 했으므로 법륜은 오직 견도에 있음을 분명히 안다는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0500a0601</w:t>
      </w:r>
      <w:r>
        <w:br/>
      </w:r>
      <w:r>
        <w:t xml:space="preserve">• 판본 정보 | 구버전·현재 CBETA XML에 공통으로 기록된다.</w:t>
      </w:r>
      <w:r>
        <w:br/>
      </w:r>
      <w:r>
        <w:t xml:space="preserve">• 저본 독법 | 已</w:t>
      </w:r>
      <w:r>
        <w:br/>
      </w:r>
      <w:r>
        <w:t xml:space="preserve">• 저본 적용 구절 | 言已轉法輪明知法輪唯在見道</w:t>
      </w:r>
      <w:r>
        <w:br/>
      </w:r>
      <w:r>
        <w:t xml:space="preserve">• 저본 기준 한국어 번역 | “이미 법륜을 굴렸다”고 했으므로 법륜은 오직 견도에 있음을 분명히 안다는 뜻이다.</w:t>
      </w:r>
      <w:r>
        <w:br/>
      </w:r>
      <w:r>
        <w:t xml:space="preserve">• 이문 독법 | 巳</w:t>
      </w:r>
      <w:r>
        <w:br/>
      </w:r>
      <w:r>
        <w:t xml:space="preserve">• 이문 적용 구절 | 言巳轉法輪明知法輪唯在見道</w:t>
      </w:r>
      <w:r>
        <w:br/>
      </w:r>
      <w:r>
        <w:t xml:space="preserve">• 이문 기준 한국어 번역 | “이미 법륜을 굴렸다”고 했으므로 법륜은 오직 견도에 있음을 분명히 안다는 뜻이다.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若不爾者不應言已</w:t>
      </w:r>
    </w:p>
    <w:p>
      <w:pPr>
        <w:pStyle w:val="SHTKTranslationText"/>
      </w:pPr>
      <w:r>
        <w:t xml:space="preserve">그렇지 않다면 ‘이미’라고 말해서는 안 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0500a0701</w:t>
      </w:r>
      <w:r>
        <w:br/>
      </w:r>
      <w:r>
        <w:t xml:space="preserve">• 판본 정보 | 구버전·현재 CBETA XML에 공통으로 기록된다.</w:t>
      </w:r>
      <w:r>
        <w:br/>
      </w:r>
      <w:r>
        <w:t xml:space="preserve">• 저본 독법 | 已</w:t>
      </w:r>
      <w:r>
        <w:br/>
      </w:r>
      <w:r>
        <w:t xml:space="preserve">• 저본 적용 구절 | 若不爾者不應言已</w:t>
      </w:r>
      <w:r>
        <w:br/>
      </w:r>
      <w:r>
        <w:t xml:space="preserve">• 저본 기준 한국어 번역 | 그렇지 않다면 ‘이미’라고 말해서는 안 된다.</w:t>
      </w:r>
      <w:r>
        <w:br/>
      </w:r>
      <w:r>
        <w:t xml:space="preserve">• 이문 독법 | 巳</w:t>
      </w:r>
      <w:r>
        <w:br/>
      </w:r>
      <w:r>
        <w:t xml:space="preserve">• 이문 적용 구절 | 若不爾者不應言巳</w:t>
      </w:r>
      <w:r>
        <w:br/>
      </w:r>
      <w:r>
        <w:t xml:space="preserve">• 이문 기준 한국어 번역 | 그렇지 않다면 ‘이미’라고 말해서는 안 된다.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此是苦聖諦顯見道乃至顯無學道者准此三轉總名示相轉以言顯三道故又解此苦聖諦是示相轉謂顯示苦諦相故。</w:t>
      </w:r>
    </w:p>
    <w:p>
      <w:pPr>
        <w:pStyle w:val="SHTKTranslationText"/>
      </w:pPr>
      <w:r>
        <w:t xml:space="preserve">“이것은 고성제이다”라는 것은 견도를 드러내고, 나아 가 무학도를 드러낸다는 것은, 이에 준하면 삼전(三轉)을 모두 시상전(示相轉)이라 이름한다는 뜻이다. 말로써 삼도를 드러내기 때문이다. 또 달리 풀이하면 “이것은 고성제이다”가 시상전인데, 고제의 모습을 드러내 보이기 때문이다. .</w:t>
      </w:r>
    </w:p>
    <w:p>
      <w:pPr>
        <w:pStyle w:val="SHTKPositionMarker"/>
      </w:pPr>
      <w:bookmarkStart w:id="1814" w:name="loc_0500a09"/>
      <w:r>
        <w:t xml:space="preserve">[0500a09]</w:t>
      </w:r>
      <w:bookmarkEnd w:id="1814"/>
    </w:p>
    <w:p>
      <w:pPr>
        <w:pStyle w:val="SHTKSourceText"/>
      </w:pPr>
      <w:r>
        <w:t xml:space="preserve">此應遍知是勸相轉勸令知苦故。</w:t>
      </w:r>
    </w:p>
    <w:p>
      <w:pPr>
        <w:pStyle w:val="SHTKTranslationText"/>
      </w:pPr>
      <w:r>
        <w:t xml:space="preserve">“이것은 마땅히 두루 알아야 한다”는 권상전(勸相轉)이니, 고를 알도록 권하기 때문이다. .</w:t>
      </w:r>
    </w:p>
    <w:p>
      <w:pPr>
        <w:pStyle w:val="SHTKPositionMarker"/>
      </w:pPr>
      <w:bookmarkStart w:id="1815" w:name="loc_0500a10"/>
      <w:r>
        <w:t xml:space="preserve">[0500a10]</w:t>
      </w:r>
      <w:bookmarkEnd w:id="1815"/>
    </w:p>
    <w:p>
      <w:pPr>
        <w:pStyle w:val="SHTKSourceText"/>
      </w:pPr>
      <w:r>
        <w:t xml:space="preserve">此已遍知是引證轉</w:t>
      </w:r>
    </w:p>
    <w:p>
      <w:pPr>
        <w:pStyle w:val="SHTKTranslationText"/>
      </w:pPr>
      <w:r>
        <w:t xml:space="preserve">“이것은 이미 두루 알았다”는 인증전(引證轉)이다.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0500a1001</w:t>
      </w:r>
      <w:r>
        <w:br/>
      </w:r>
      <w:r>
        <w:t xml:space="preserve">• 판본 정보 | 구버전·현재 CBETA XML에 공통으로 기록된다.</w:t>
      </w:r>
      <w:r>
        <w:br/>
      </w:r>
      <w:r>
        <w:t xml:space="preserve">• 저본 독법 | 已</w:t>
      </w:r>
      <w:r>
        <w:br/>
      </w:r>
      <w:r>
        <w:t xml:space="preserve">• 저본 적용 구절 | 此已遍知是引證轉</w:t>
      </w:r>
      <w:r>
        <w:br/>
      </w:r>
      <w:r>
        <w:t xml:space="preserve">• 저본 기준 한국어 번역 | “이것은 이미 두루 알았다”는 인증전(引證轉)이다.</w:t>
      </w:r>
      <w:r>
        <w:br/>
      </w:r>
      <w:r>
        <w:t xml:space="preserve">• 이문 독법 | 巳</w:t>
      </w:r>
      <w:r>
        <w:br/>
      </w:r>
      <w:r>
        <w:t xml:space="preserve">• 이문 적용 구절 | 此巳遍知是引證轉</w:t>
      </w:r>
      <w:r>
        <w:br/>
      </w:r>
      <w:r>
        <w:t xml:space="preserve">• 이문 기준 한국어 번역 | “이것은 이미 두루 알았다”는 인증전(引證轉)이다.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謂此苦諦我已遍知故汝亦應知</w:t>
      </w:r>
    </w:p>
    <w:p>
      <w:pPr>
        <w:pStyle w:val="SHTKTranslationText"/>
      </w:pPr>
      <w:r>
        <w:t xml:space="preserve">즉 이 고제를 내가 이미 두루 알았으므로 너도 또한 알아야 한다는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0500a1002</w:t>
      </w:r>
      <w:r>
        <w:br/>
      </w:r>
      <w:r>
        <w:t xml:space="preserve">• 판본 정보 | 구버전·현재 CBETA XML에 공통으로 기록된다.</w:t>
      </w:r>
      <w:r>
        <w:br/>
      </w:r>
      <w:r>
        <w:t xml:space="preserve">• 저본 독법 | 已</w:t>
      </w:r>
      <w:r>
        <w:br/>
      </w:r>
      <w:r>
        <w:t xml:space="preserve">• 저본 적용 구절 | 謂此苦諦我已遍知故汝亦應知</w:t>
      </w:r>
      <w:r>
        <w:br/>
      </w:r>
      <w:r>
        <w:t xml:space="preserve">• 저본 기준 한국어 번역 | 즉 이 고제를 내가 이미 두루 알았으므로 너도 또한 알아야 한다는 뜻이다.</w:t>
      </w:r>
      <w:r>
        <w:br/>
      </w:r>
      <w:r>
        <w:t xml:space="preserve">• 이문 독법 | 巳</w:t>
      </w:r>
      <w:r>
        <w:br/>
      </w:r>
      <w:r>
        <w:t xml:space="preserve">• 이문 적용 구절 | 謂此苦諦我巳遍知故汝亦應知</w:t>
      </w:r>
      <w:r>
        <w:br/>
      </w:r>
      <w:r>
        <w:t xml:space="preserve">• 이문 기준 한국어 번역 | 즉 이 고제를 내가 이미 두루 알았으므로 너도 또한 알아야 한다는 뜻이다.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苦諦既然於集聖諦應</w:t>
      </w:r>
    </w:p>
    <w:p>
      <w:pPr>
        <w:pStyle w:val="SHTKTranslationText"/>
      </w:pPr>
      <w:r>
        <w:t xml:space="preserve">고제가 그러하듯 집성제에 대해서는 마땅히</w:t>
      </w:r>
    </w:p>
    <w:p>
      <w:pPr>
        <w:pStyle w:val="SHTKSourceText"/>
      </w:pPr>
      <w:r>
        <w:t xml:space="preserve">言此集聖諦此應永斷此已永斷</w:t>
      </w:r>
    </w:p>
    <w:p>
      <w:pPr>
        <w:pStyle w:val="SHTKTranslationText"/>
      </w:pPr>
      <w:r>
        <w:t xml:space="preserve">“이것은 집성제이다. 이것은 마땅히 영원히 끊어야 한다. 이것은 이미 영원히 끊었다”고 하고,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0500a1201</w:t>
      </w:r>
      <w:r>
        <w:br/>
      </w:r>
      <w:r>
        <w:t xml:space="preserve">• 판본 정보 | 구버전·현재 CBETA XML에 공통으로 기록된다.</w:t>
      </w:r>
      <w:r>
        <w:br/>
      </w:r>
      <w:r>
        <w:t xml:space="preserve">• 저본 독법 | 已</w:t>
      </w:r>
      <w:r>
        <w:br/>
      </w:r>
      <w:r>
        <w:t xml:space="preserve">• 저본 적용 구절 | 言此集聖諦此應永斷此已永斷</w:t>
      </w:r>
      <w:r>
        <w:br/>
      </w:r>
      <w:r>
        <w:t xml:space="preserve">• 저본 기준 한국어 번역 | “이것은 집성제이다. 이것은 마땅히 영원히 끊어야 한다. 이것은 이미 영원히 끊었다”고 하고,</w:t>
      </w:r>
      <w:r>
        <w:br/>
      </w:r>
      <w:r>
        <w:t xml:space="preserve">• 이문 독법 | 巳</w:t>
      </w:r>
      <w:r>
        <w:br/>
      </w:r>
      <w:r>
        <w:t xml:space="preserve">• 이문 적용 구절 | 言此集聖諦此應永斷此巳永斷</w:t>
      </w:r>
      <w:r>
        <w:br/>
      </w:r>
      <w:r>
        <w:t xml:space="preserve">• 이문 기준 한국어 번역 | “이것은 집성제이다. 이것은 마땅히 영원히 끊어야 한다. 이것은 이미 영원히 끊었다”고 하고,</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此滅聖諦此應作證此已作證</w:t>
      </w:r>
    </w:p>
    <w:p>
      <w:pPr>
        <w:pStyle w:val="SHTKTranslationText"/>
      </w:pPr>
      <w:r>
        <w:t xml:space="preserve">멸성제에 대해서는 “이것은 멸성제이다. 이것은 마땅히 증득해야 한다. 이것은 이미 증득했다”고 하며,</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0500a1202</w:t>
      </w:r>
      <w:r>
        <w:br/>
      </w:r>
      <w:r>
        <w:t xml:space="preserve">• 판본 정보 | 구버전·현재 CBETA XML에 공통으로 기록된다.</w:t>
      </w:r>
      <w:r>
        <w:br/>
      </w:r>
      <w:r>
        <w:t xml:space="preserve">• 저본 독법 | 已</w:t>
      </w:r>
      <w:r>
        <w:br/>
      </w:r>
      <w:r>
        <w:t xml:space="preserve">• 저본 적용 구절 | 此滅聖諦此應作證此已作證</w:t>
      </w:r>
      <w:r>
        <w:br/>
      </w:r>
      <w:r>
        <w:t xml:space="preserve">• 저본 기준 한국어 번역 | 멸성제에 대해서는 “이것은 멸성제이다. 이것은 마땅히 증득해야 한다. 이것은 이미 증득했다”고 하며,</w:t>
      </w:r>
      <w:r>
        <w:br/>
      </w:r>
      <w:r>
        <w:t xml:space="preserve">• 이문 독법 | 巳</w:t>
      </w:r>
      <w:r>
        <w:br/>
      </w:r>
      <w:r>
        <w:t xml:space="preserve">• 이문 적용 구절 | 此滅聖諦此應作證此巳作證</w:t>
      </w:r>
      <w:r>
        <w:br/>
      </w:r>
      <w:r>
        <w:t xml:space="preserve">• 이문 기준 한국어 번역 | 멸성제에 대해서는 “이것은 멸성제이다. 이것은 마땅히 증득해야 한다. 이것은 이미 증득했다”고 하며,</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此道聖諦此應修此已修</w:t>
      </w:r>
    </w:p>
    <w:p>
      <w:pPr>
        <w:pStyle w:val="SHTKTranslationText"/>
      </w:pPr>
      <w:r>
        <w:t xml:space="preserve">도성제에 대해서는 “이것은 도성제이다. 이것은 마땅히 닦아야 한다. 이것은 이미 닦았다”고 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0500a1301</w:t>
      </w:r>
      <w:r>
        <w:br/>
      </w:r>
      <w:r>
        <w:t xml:space="preserve">• 판본 정보 | 구버전·현재 CBETA XML에 공통으로 기록된다.</w:t>
      </w:r>
      <w:r>
        <w:br/>
      </w:r>
      <w:r>
        <w:t xml:space="preserve">• 저본 독법 | 已</w:t>
      </w:r>
      <w:r>
        <w:br/>
      </w:r>
      <w:r>
        <w:t xml:space="preserve">• 저본 적용 구절 | 此道聖諦此應修此已修</w:t>
      </w:r>
      <w:r>
        <w:br/>
      </w:r>
      <w:r>
        <w:t xml:space="preserve">• 저본 기준 한국어 번역 | 도성제에 대해서는 “이것은 도성제이다. 이것은 마땅히 닦아야 한다. 이것은 이미 닦았다”고 한다.</w:t>
      </w:r>
      <w:r>
        <w:br/>
      </w:r>
      <w:r>
        <w:t xml:space="preserve">• 이문 독법 | 巳</w:t>
      </w:r>
      <w:r>
        <w:br/>
      </w:r>
      <w:r>
        <w:t xml:space="preserve">• 이문 적용 구절 | 此道聖諦此應修此巳修</w:t>
      </w:r>
      <w:r>
        <w:br/>
      </w:r>
      <w:r>
        <w:t xml:space="preserve">• 이문 기준 한국어 번역 | 도성제에 대해서는 “이것은 도성제이다. 이것은 마땅히 닦아야 한다. 이것은 이미 닦았다”고 한다.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一一三轉合成十二章中唯約苦諦廣明餘諦略指又章即以眼智明覺為四行相一諦三轉有十二行若准四分律一一轉時發生通慧明等六種功德即不得配為十二行也由是飾宗乃取無常等之行相章兩解眼智明覺咸是婆沙中二說前說約見道上下智忍配四德後泛約義明前唯見道後通三道也。</w:t>
      </w:r>
    </w:p>
    <w:p>
      <w:pPr>
        <w:pStyle w:val="SHTKTranslationText"/>
      </w:pPr>
      <w:r>
        <w:t xml:space="preserve">각각 세 번 굴리므로 합하여 열두 가지가 된다. 이 장에서는 오직 고제를 기준으로 자세히 밝히고 나머지 제는 간략히 가리켰다. 또 이 장에서는 곧 안(眼)·지(智)·명(明)·각(覺)을 네 행상으로 삼아, 한 제를 세 번 굴리면 열두 행상이 있다고 한다. 그러나 《사분율》에 준하면 각각 굴릴 때마다 통(通)·혜(慧)·명(明) 등 여섯 가지 공덕이 생겨나므로, 이를 열두 행상에 배대할 수 없다. 이 때문에 식종(飾宗)은 곧 무상 등의 행상을 취한다. 이 장에서 안·지·명·각을 풀이한 두 설명은 모두 《바사론》의 두 설이다. 앞의 설은 견도의 상하 지와 인을 기준으로 네 덕에 배대하고, 뒤의 설은 널리 뜻을 기준으로 밝힌다. 앞의 것은 오직 견도이고 뒤의 것은 삼도에 통한다. .</w:t>
      </w:r>
    </w:p>
    <w:p>
      <w:pPr>
        <w:pStyle w:val="SHTKPositionMarker"/>
      </w:pPr>
      <w:bookmarkStart w:id="1816" w:name="loc_0500a19"/>
      <w:r>
        <w:t xml:space="preserve">[0500a19]</w:t>
      </w:r>
      <w:bookmarkEnd w:id="1816"/>
    </w:p>
    <w:p>
      <w:pPr>
        <w:pStyle w:val="SHTKSourceText"/>
      </w:pPr>
      <w:r>
        <w:t xml:space="preserve">言毗婆沙師所說如是者結歸有宗唯是見道也。</w:t>
      </w:r>
    </w:p>
    <w:p>
      <w:pPr>
        <w:pStyle w:val="SHTKTranslationText"/>
      </w:pPr>
      <w:r>
        <w:t xml:space="preserve">“비바사사가 말한 바가 이와 같다”고 한 것은, 유부의 종지로 결론지어 오직 견도라고 한 것이다. .</w:t>
      </w:r>
    </w:p>
    <w:p>
      <w:pPr>
        <w:pStyle w:val="SHTKPositionMarker"/>
      </w:pPr>
      <w:bookmarkStart w:id="1817" w:name="loc_0500a20"/>
      <w:r>
        <w:t xml:space="preserve">[0500a20]</w:t>
      </w:r>
      <w:bookmarkEnd w:id="1817"/>
    </w:p>
    <w:p>
      <w:pPr>
        <w:pStyle w:val="SHTKSourceText"/>
      </w:pPr>
      <w:r>
        <w:t xml:space="preserve">言經部至非唯見道者且論主破有宗云若爾三轉十二行相非唯見道如何可說唯於見道立法輪名是故唯應即此三轉乃至名為法輪可應正理(論主取此師為正也)言於他相續令解義者謂轉自相續十二行法往他身中令他解義故名為轉</w:t>
      </w:r>
    </w:p>
    <w:p>
      <w:pPr>
        <w:pStyle w:val="SHTKTranslationText"/>
      </w:pPr>
      <w:r>
        <w:t xml:space="preserve">“경부에서는 … 오직 견도만이 아니라고 한다”고 한 것에 대해, 우선 논주가 유부를 논파하여 말한다. “만약 그렇다면 삼전과 십이행상은 오직 견도만이 아닌데, 어떻게 오직 견도에 법륜이라는 이름을 세울 수 있겠는가? 그러므로 마땅히 바로 이 삼전에서부터 법륜이라 이름하는 데 이르기까지의 설명이 정리에 맞는다.” (논주는 이 설을 옳다고 취한다.) “다른 이의 상속에서 뜻을 이해하게 한다”고 한 것은, 자기 상속의 열두 행법을 굴려 다른 이의 몸에 이르게 하여 그가 뜻을 이해하게 하므로 ‘전(轉)’이라 이름한다는 뜻이다.</w:t>
      </w:r>
    </w:p>
    <w:p>
      <w:pPr>
        <w:pStyle w:val="SHTKSourceText"/>
      </w:pPr>
      <w:r>
        <w:t xml:space="preserve">(已上是經部釋</w:t>
      </w:r>
    </w:p>
    <w:p>
      <w:pPr>
        <w:pStyle w:val="SHTKTranslationText"/>
      </w:pPr>
      <w:r>
        <w:t xml:space="preserve">(이상은 경부의 풀이이다.)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0500a2401</w:t>
      </w:r>
      <w:r>
        <w:br/>
      </w:r>
      <w:r>
        <w:t xml:space="preserve">• 판본 정보 | 구버전·현재 CBETA XML에 공통으로 기록된다.</w:t>
      </w:r>
      <w:r>
        <w:br/>
      </w:r>
      <w:r>
        <w:t xml:space="preserve">• 저본 독법 | 已</w:t>
      </w:r>
      <w:r>
        <w:br/>
      </w:r>
      <w:r>
        <w:t xml:space="preserve">• 저본 적용 구절 | (已上是經部釋</w:t>
      </w:r>
      <w:r>
        <w:br/>
      </w:r>
      <w:r>
        <w:t xml:space="preserve">• 저본 기준 한국어 번역 | (이상은 경부의 풀이이다.)</w:t>
      </w:r>
      <w:r>
        <w:br/>
      </w:r>
      <w:r>
        <w:t xml:space="preserve">• 이문 독법 | 巳</w:t>
      </w:r>
      <w:r>
        <w:br/>
      </w:r>
      <w:r>
        <w:t xml:space="preserve">• 이문 적용 구절 | (巳上是經部釋</w:t>
      </w:r>
      <w:r>
        <w:br/>
      </w:r>
      <w:r>
        <w:t xml:space="preserve">• 이문 기준 한국어 번역 | (이상은 경부의 풀이이다.)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)又論主自釋云或諸聖道皆是法輪於所化生身中轉故</w:t>
      </w:r>
    </w:p>
    <w:p>
      <w:pPr>
        <w:pStyle w:val="SHTKTranslationText"/>
      </w:pPr>
      <w:r>
        <w:t xml:space="preserve">또 논주가 스스로 풀이하여 말한다. “혹 모든 성도가 모두 법륜이니, 교화받는 중생의 몸 가운데서 굴러가기 때문이다.</w:t>
      </w:r>
    </w:p>
    <w:p>
      <w:pPr>
        <w:pStyle w:val="SHTKSourceText"/>
      </w:pPr>
      <w:r>
        <w:t xml:space="preserve">於他相續見道生時已至轉初</w:t>
      </w:r>
    </w:p>
    <w:p>
      <w:pPr>
        <w:pStyle w:val="SHTKTranslationText"/>
      </w:pPr>
      <w:r>
        <w:t xml:space="preserve">다른 이의 상속에서 견도가 생길 때 이미 굴림의 처음에 이르렀으므로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0500b0201</w:t>
      </w:r>
      <w:r>
        <w:br/>
      </w:r>
      <w:r>
        <w:t xml:space="preserve">• 판본 정보 | 구버전·현재 CBETA XML에 공통으로 기록된다.</w:t>
      </w:r>
      <w:r>
        <w:br/>
      </w:r>
      <w:r>
        <w:t xml:space="preserve">• 저본 독법 | 已</w:t>
      </w:r>
      <w:r>
        <w:br/>
      </w:r>
      <w:r>
        <w:t xml:space="preserve">• 저본 적용 구절 | 於他相續見道生時已至轉初</w:t>
      </w:r>
      <w:r>
        <w:br/>
      </w:r>
      <w:r>
        <w:t xml:space="preserve">• 저본 기준 한국어 번역 | 다른 이의 상속에서 견도가 생길 때 이미 굴림의 처음에 이르렀으므로</w:t>
      </w:r>
      <w:r>
        <w:br/>
      </w:r>
      <w:r>
        <w:t xml:space="preserve">• 이문 독법 | 巳</w:t>
      </w:r>
      <w:r>
        <w:br/>
      </w:r>
      <w:r>
        <w:t xml:space="preserve">• 이문 적용 구절 | 於他相續見道生時巳至轉初</w:t>
      </w:r>
      <w:r>
        <w:br/>
      </w:r>
      <w:r>
        <w:t xml:space="preserve">• 이문 기준 한국어 번역 | 다른 이의 상속에서 견도가 생길 때 이미 굴림의 처음에 이르렀으므로</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故名已轉</w:t>
      </w:r>
    </w:p>
    <w:p>
      <w:pPr>
        <w:pStyle w:val="SHTKTranslationText"/>
      </w:pPr>
      <w:r>
        <w:t xml:space="preserve">‘이미 굴렸다’고 이름한다.”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0500b0202</w:t>
      </w:r>
      <w:r>
        <w:br/>
      </w:r>
      <w:r>
        <w:t xml:space="preserve">• 판본 정보 | 구버전·현재 CBETA XML에 공통으로 기록된다.</w:t>
      </w:r>
      <w:r>
        <w:br/>
      </w:r>
      <w:r>
        <w:t xml:space="preserve">• 저본 독법 | 已</w:t>
      </w:r>
      <w:r>
        <w:br/>
      </w:r>
      <w:r>
        <w:t xml:space="preserve">• 저본 적용 구절 | 故名已轉</w:t>
      </w:r>
      <w:r>
        <w:br/>
      </w:r>
      <w:r>
        <w:t xml:space="preserve">• 저본 기준 한국어 번역 | ‘이미 굴렸다’고 이름한다.”</w:t>
      </w:r>
      <w:r>
        <w:br/>
      </w:r>
      <w:r>
        <w:t xml:space="preserve">• 이문 독법 | 巳</w:t>
      </w:r>
      <w:r>
        <w:br/>
      </w:r>
      <w:r>
        <w:t xml:space="preserve">• 이문 적용 구절 | 故名巳轉</w:t>
      </w:r>
      <w:r>
        <w:br/>
      </w:r>
      <w:r>
        <w:t xml:space="preserve">• 이문 기준 한국어 번역 | ‘이미 굴렸다’고 이름한다.”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(准論從經部已下自有二釋</w:t>
      </w:r>
    </w:p>
    <w:p>
      <w:pPr>
        <w:pStyle w:val="SHTKTranslationText"/>
      </w:pPr>
      <w:r>
        <w:t xml:space="preserve">(《논》에 준하면 경부 이하에 본래 두 풀이가 있으니,</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0500b0301</w:t>
      </w:r>
      <w:r>
        <w:br/>
      </w:r>
      <w:r>
        <w:t xml:space="preserve">• 판본 정보 | 구버전·현재 CBETA XML에 공통으로 기록된다.</w:t>
      </w:r>
      <w:r>
        <w:br/>
      </w:r>
      <w:r>
        <w:t xml:space="preserve">• 저본 독법 | 已</w:t>
      </w:r>
      <w:r>
        <w:br/>
      </w:r>
      <w:r>
        <w:t xml:space="preserve">• 저본 적용 구절 | (准論從經部已下自有二釋</w:t>
      </w:r>
      <w:r>
        <w:br/>
      </w:r>
      <w:r>
        <w:t xml:space="preserve">• 저본 기준 한국어 번역 | (《논》에 준하면 경부 이하에 본래 두 풀이가 있으니,</w:t>
      </w:r>
      <w:r>
        <w:br/>
      </w:r>
      <w:r>
        <w:t xml:space="preserve">• 이문 독법 | 巳</w:t>
      </w:r>
      <w:r>
        <w:br/>
      </w:r>
      <w:r>
        <w:t xml:space="preserve">• 이문 적용 구절 | (准論從經部巳下自有二釋</w:t>
      </w:r>
      <w:r>
        <w:br/>
      </w:r>
      <w:r>
        <w:t xml:space="preserve">• 이문 기준 한국어 번역 | (《논》에 준하면 경부 이하에 본래 두 풀이가 있으니,</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謂餘師及論主餘師約教法論主通諸道今章中合為一也然此意者理實三道皆名法輪唯言見道者見道是法輪初故從初立目不依餘二</w:t>
      </w:r>
    </w:p>
    <w:p>
      <w:pPr>
        <w:pStyle w:val="SHTKTranslationText"/>
      </w:pPr>
      <w:r>
        <w:t xml:space="preserve">곧 다른 논사의 설과 논주의 설이다. 다른 논사는 교법을 기준으로 하고 논주는 모든 도를 통틀어 말하는데, 이 장에서는 둘을 합하여 하나로 삼았다. 그러나 이 뜻은 실제로는 삼도가 모두 법륜이라 이름하지만, 오직 견도라고 말한 것은 견도가 법륜의 처음이기 때문에 처음에 따라 이름을 세운 것이며 나머지 두 도에 의지한 것이 아니다.</w:t>
      </w:r>
    </w:p>
    <w:p>
      <w:pPr>
        <w:pStyle w:val="SHTKSourceText"/>
      </w:pPr>
      <w:r>
        <w:t xml:space="preserve">及言已者謂已至轉初故也</w:t>
      </w:r>
    </w:p>
    <w:p>
      <w:pPr>
        <w:pStyle w:val="SHTKTranslationText"/>
      </w:pPr>
      <w:r>
        <w:t xml:space="preserve">또 ‘이미’라고 한 것은 이미 굴림의 처음에 이르렀기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0500b0401</w:t>
      </w:r>
      <w:r>
        <w:br/>
      </w:r>
      <w:r>
        <w:t xml:space="preserve">• 판본 정보 | 구버전·현재 CBETA XML에 공통으로 기록된다.</w:t>
      </w:r>
      <w:r>
        <w:br/>
      </w:r>
      <w:r>
        <w:t xml:space="preserve">• 저본 독법 | 已</w:t>
      </w:r>
      <w:r>
        <w:br/>
      </w:r>
      <w:r>
        <w:t xml:space="preserve">• 저본 적용 구절 | 及言已者謂已至轉初故也</w:t>
      </w:r>
      <w:r>
        <w:br/>
      </w:r>
      <w:r>
        <w:t xml:space="preserve">• 저본 기준 한국어 번역 | 또 ‘이미’라고 한 것은 이미 굴림의 처음에 이르렀기 때문이다.</w:t>
      </w:r>
      <w:r>
        <w:br/>
      </w:r>
      <w:r>
        <w:t xml:space="preserve">• 이문 독법 | 巳</w:t>
      </w:r>
      <w:r>
        <w:br/>
      </w:r>
      <w:r>
        <w:t xml:space="preserve">• 이문 적용 구절 | 及言巳者謂已至轉初故也</w:t>
      </w:r>
      <w:r>
        <w:br/>
      </w:r>
      <w:r>
        <w:t xml:space="preserve">• 이문 기준 한국어 번역 | 또 ‘이미’라고 한 것은 이미 굴림의 처음에 이르렀기 때문이다.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r>
        <w:br/>
      </w:r>
      <w:r>
        <w:t xml:space="preserve">• 원교감/판본 표기 | 已【CB】，巳【卍續】</w:t>
      </w:r>
      <w:r>
        <w:br/>
      </w:r>
      <w:r>
        <w:t xml:space="preserve">• 교감 번호 | 0500b0402</w:t>
      </w:r>
      <w:r>
        <w:br/>
      </w:r>
      <w:r>
        <w:t xml:space="preserve">• 판본 정보 | 구버전·현재 CBETA XML에 공통으로 기록된다.</w:t>
      </w:r>
      <w:r>
        <w:br/>
      </w:r>
      <w:r>
        <w:t xml:space="preserve">• 저본 독법 | 已</w:t>
      </w:r>
      <w:r>
        <w:br/>
      </w:r>
      <w:r>
        <w:t xml:space="preserve">• 저본 적용 구절 | 及言已者謂已至轉初故也</w:t>
      </w:r>
      <w:r>
        <w:br/>
      </w:r>
      <w:r>
        <w:t xml:space="preserve">• 저본 기준 한국어 번역 | 또 ‘이미’라고 한 것은 이미 굴림의 처음에 이르렀기 때문이다.</w:t>
      </w:r>
      <w:r>
        <w:br/>
      </w:r>
      <w:r>
        <w:t xml:space="preserve">• 이문 독법 | 巳</w:t>
      </w:r>
      <w:r>
        <w:br/>
      </w:r>
      <w:r>
        <w:t xml:space="preserve">• 이문 적용 구절 | 及言巳者謂已至轉初故也</w:t>
      </w:r>
      <w:r>
        <w:br/>
      </w:r>
      <w:r>
        <w:t xml:space="preserve">• 이문 기준 한국어 번역 | 또 ‘이미’라고 한 것은 이미 굴림의 처음에 이르렀기 때문이다.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已上</w:t>
      </w:r>
    </w:p>
    <w:p>
      <w:pPr>
        <w:pStyle w:val="SHTKTranslationText"/>
      </w:pPr>
      <w:r>
        <w:t xml:space="preserve">이상이다.)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0500b0403</w:t>
      </w:r>
      <w:r>
        <w:br/>
      </w:r>
      <w:r>
        <w:t xml:space="preserve">• 판본 정보 | 구버전·현재 CBETA XML에 공통으로 기록된다.</w:t>
      </w:r>
      <w:r>
        <w:br/>
      </w:r>
      <w:r>
        <w:t xml:space="preserve">• 저본 독법 | 已</w:t>
      </w:r>
      <w:r>
        <w:br/>
      </w:r>
      <w:r>
        <w:t xml:space="preserve">• 저본 적용 구절 | 已上</w:t>
      </w:r>
      <w:r>
        <w:br/>
      </w:r>
      <w:r>
        <w:t xml:space="preserve">• 저본 기준 한국어 번역 | 이상이다.)</w:t>
      </w:r>
      <w:r>
        <w:br/>
      </w:r>
      <w:r>
        <w:t xml:space="preserve">• 이문 독법 | 巳</w:t>
      </w:r>
      <w:r>
        <w:br/>
      </w:r>
      <w:r>
        <w:t xml:space="preserve">• 이문 적용 구절 | 巳上</w:t>
      </w:r>
      <w:r>
        <w:br/>
      </w:r>
      <w:r>
        <w:t xml:space="preserve">• 이문 기준 한국어 번역 | 이상이다.)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)正理論云憍陳如見道生時說名世尊轉法輪者意顯彼等得轉法輪本由世尊故推在佛令所化者生尊重故若不爾者則天神應說菩提樹下佛轉法輪不應唱言世尊今在婆羅痆斯國轉無上法輪故轉授他此中名轉。</w:t>
      </w:r>
    </w:p>
    <w:p>
      <w:pPr>
        <w:pStyle w:val="SHTKTranslationText"/>
      </w:pPr>
      <w:r>
        <w:t xml:space="preserve">《정리론》은 말한다. 교진여에게 견도가 생길 때 세존이 법륜을 굴렸다고 말한 것은, 그들이 법륜을 굴릴 수 있는 근본을 얻은 것이 세존에게서 비롯되었음을 드러내므로 그 공을 부처님께 돌려 교화받는 이들이 존중하는 마음을 내게 하기 위한 것이다. 그렇지 않다면 천신은 마땅히 보리수 아래에서 부처님이 법륜을 굴렸다고 말했어야 하고, “세존께서 지금 바라닐사국에서 위없는 법륜을 굴리신다”고 외쳐서는 안 된다. 그러므로 다른 이에게 돌려 전하는 것을 여기서는 ‘전(轉)’이라 이름한다. .</w:t>
      </w:r>
    </w:p>
    <w:p>
      <w:pPr>
        <w:pStyle w:val="SHTKPositionMarker"/>
      </w:pPr>
      <w:bookmarkStart w:id="1818" w:name="loc_0500b10"/>
      <w:r>
        <w:t xml:space="preserve">[0500b10]</w:t>
      </w:r>
      <w:bookmarkEnd w:id="1818"/>
    </w:p>
    <w:p>
      <w:pPr>
        <w:pStyle w:val="SHTKSourceText"/>
      </w:pPr>
      <w:r>
        <w:t xml:space="preserve">[1]言初三果人依欲界得者</w:t>
      </w:r>
    </w:p>
    <w:p>
      <w:pPr>
        <w:pStyle w:val="SHTKTranslationText"/>
      </w:pPr>
      <w:r>
        <w:t xml:space="preserve">[1] “처음 세 과의 사람은 욕계에 의지하여 얻는다”고 한 것은,</w:t>
      </w:r>
    </w:p>
    <w:p>
      <w:pPr>
        <w:pStyle w:val="SHTKNoteSummary"/>
      </w:pPr>
      <w:r>
        <w:t xml:space="preserve">교감 요약 | 사문과를 얻는 의신(依身)의 절을 지시한다.</w:t>
      </w:r>
    </w:p>
    <w:p>
      <w:pPr>
        <w:pStyle w:val="SHTKNoteDetail"/>
      </w:pPr>
      <w:r>
        <w:t xml:space="preserve">분류 | 상세 교감·편집 정보 — 원교감(구조)</w:t>
      </w:r>
      <w:r>
        <w:br/>
      </w:r>
      <w:r>
        <w:t xml:space="preserve">• 원교감/판본 표기 | 沙門果依身下</w:t>
      </w:r>
      <w:r>
        <w:br/>
      </w:r>
      <w:r>
        <w:t xml:space="preserve">• 교감 번호 | 0500001</w:t>
      </w:r>
      <w:r>
        <w:br/>
      </w:r>
      <w:r>
        <w:t xml:space="preserve">• 판본 정보 | 구버전·현재 CBETA XML에 공통으로 기록된다.</w:t>
      </w:r>
      <w:r>
        <w:br/>
      </w:r>
      <w:r>
        <w:t xml:space="preserve">• 저본 독법 | 해당 없음</w:t>
      </w:r>
      <w:r>
        <w:br/>
      </w:r>
      <w:r>
        <w:t xml:space="preserve">• 저본 적용 구절 | [1]言初三果人依欲界得者</w:t>
      </w:r>
      <w:r>
        <w:br/>
      </w:r>
      <w:r>
        <w:t xml:space="preserve">• 저본 기준 한국어 번역 | [1] “처음 세 과의 사람은 욕계에 의지하여 얻는다”고 한 것은,</w:t>
      </w:r>
      <w:r>
        <w:br/>
      </w:r>
      <w:r>
        <w:t xml:space="preserve">• 이문 독법 | 해당 없음</w:t>
      </w:r>
      <w:r>
        <w:br/>
      </w:r>
      <w:r>
        <w:t xml:space="preserve">• 이문 적용 구절 | 해당 없음</w:t>
      </w:r>
      <w:r>
        <w:br/>
      </w:r>
      <w:r>
        <w:t xml:space="preserve">• 이문 기준 한국어 번역 | [1] “처음 세 과의 사람은 욕계에 의지하여 얻는다”고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謂此等果唯依欲界依九身得謂六欲天及三天下若第四果通依三界身謂欲界九依色界十六依無色四總二十九依身證得羅漢果。</w:t>
      </w:r>
    </w:p>
    <w:p>
      <w:pPr>
        <w:pStyle w:val="SHTKTranslationText"/>
      </w:pPr>
      <w:r>
        <w:t xml:space="preserve">이들 과는 오직 욕계에 의지하여 아홉 몸에서 얻는다는 뜻이다. 곧 육욕천과 세 천하이다. 제사과는 삼계의 몸에 두루 의지하니, 욕계 아홉, 색계 열여섯, 무색계 넷에 의지하여 모두 스물아홉 종류의 몸에 의지해 아라한과를 증득한다. .</w:t>
      </w:r>
    </w:p>
    <w:p>
      <w:pPr>
        <w:pStyle w:val="SHTKPositionMarker"/>
      </w:pPr>
      <w:bookmarkStart w:id="1819" w:name="loc_0500b13"/>
      <w:r>
        <w:t xml:space="preserve">[0500b13]</w:t>
      </w:r>
      <w:bookmarkEnd w:id="1819"/>
    </w:p>
    <w:p>
      <w:pPr>
        <w:pStyle w:val="SHTKSourceText"/>
      </w:pPr>
      <w:r>
        <w:t xml:space="preserve">言由上無見道者釋非上得第三果有二重證初理次教此即理也謂離欲界染得第三果若次第者必依欲身離</w:t>
      </w:r>
    </w:p>
    <w:p>
      <w:pPr>
        <w:pStyle w:val="SHTKTranslationText"/>
      </w:pPr>
      <w:r>
        <w:t xml:space="preserve">“상계에는 견도가 없기 때문이다”라고 한 것은 상계에서 제삼과를 얻지 못함을 풀이한 것이다. 두 겹의 증명이 있는데 처음은 이치이고 다음은 교증이다. 이것은 이치에 따른 증명이다. 욕계의 염오를 떠나 제삼과를 얻는 경우, 차제 수행자라면 반드시 욕계의 몸에 의지해</w:t>
      </w:r>
    </w:p>
    <w:p>
      <w:pPr>
        <w:pStyle w:val="SHTKSourceText"/>
      </w:pPr>
      <w:r>
        <w:t xml:space="preserve">欲界染得先果已方得生上</w:t>
      </w:r>
    </w:p>
    <w:p>
      <w:pPr>
        <w:pStyle w:val="SHTKTranslationText"/>
      </w:pPr>
      <w:r>
        <w:t xml:space="preserve">욕계의 염오를 떠나 먼저 과를 얻은 뒤에야 비로소 상계에 태어날 수 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0500b1501</w:t>
      </w:r>
      <w:r>
        <w:br/>
      </w:r>
      <w:r>
        <w:t xml:space="preserve">• 판본 정보 | 구버전·현재 CBETA XML에 공통으로 기록된다.</w:t>
      </w:r>
      <w:r>
        <w:br/>
      </w:r>
      <w:r>
        <w:t xml:space="preserve">• 저본 독법 | 已</w:t>
      </w:r>
      <w:r>
        <w:br/>
      </w:r>
      <w:r>
        <w:t xml:space="preserve">• 저본 적용 구절 | 欲界染得先果已方得生上</w:t>
      </w:r>
      <w:r>
        <w:br/>
      </w:r>
      <w:r>
        <w:t xml:space="preserve">• 저본 기준 한국어 번역 | 욕계의 염오를 떠나 먼저 과를 얻은 뒤에야 비로소 상계에 태어날 수 있다.</w:t>
      </w:r>
      <w:r>
        <w:br/>
      </w:r>
      <w:r>
        <w:t xml:space="preserve">• 이문 독법 | 巳</w:t>
      </w:r>
      <w:r>
        <w:br/>
      </w:r>
      <w:r>
        <w:t xml:space="preserve">• 이문 적용 구절 | 欲界染得先果巳方得生上</w:t>
      </w:r>
      <w:r>
        <w:br/>
      </w:r>
      <w:r>
        <w:t xml:space="preserve">• 이문 기준 한국어 번역 | 욕계의 염오를 떠나 먼저 과를 얻은 뒤에야 비로소 상계에 태어날 수 있다.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若超越者必依見道得第三果見道必依欲界依身起故第三果唯依欲界言色界無厭等者一者無厭苦二者著勝樂故無見道。</w:t>
      </w:r>
    </w:p>
    <w:p>
      <w:pPr>
        <w:pStyle w:val="SHTKTranslationText"/>
      </w:pPr>
      <w:r>
        <w:t xml:space="preserve">초월하는 자라면 반드시 견도에 의지해 제삼과를 얻는데, 견도는 반드시 욕계의 의신에 의지해 일어나므로 제삼과는 오직 욕계에 의지한다. “색계에는 염리함이 없는 것 등”이라고 한 것은, 첫째 고를 싫어함이 없고, 둘째 뛰어난 즐거움에 집착하기 때문에 견도가 없다는 뜻이다. .</w:t>
      </w:r>
    </w:p>
    <w:p>
      <w:pPr>
        <w:pStyle w:val="SHTKPositionMarker"/>
      </w:pPr>
      <w:bookmarkStart w:id="1820" w:name="loc_0500b18"/>
      <w:r>
        <w:t xml:space="preserve">[0500b18]</w:t>
      </w:r>
      <w:bookmarkEnd w:id="1820"/>
    </w:p>
    <w:p>
      <w:pPr>
        <w:pStyle w:val="SHTKSourceText"/>
      </w:pPr>
      <w:r>
        <w:t xml:space="preserve">自下教證言上界通色無色。俱舍頌疏記</w:t>
      </w:r>
    </w:p>
    <w:p>
      <w:pPr>
        <w:pStyle w:val="SHTKTranslationText"/>
      </w:pPr>
      <w:r>
        <w:t xml:space="preserve">이 아래는 교증이다. “상계”는 색계와 무색계에 통한다고 한다. 《구사론송소기》</w:t>
      </w:r>
    </w:p>
    <w:p>
      <w:pPr>
        <w:pStyle w:val="Heading2"/>
      </w:pPr>
      <w:r>
        <w:t xml:space="preserve">제25권 | 論本第25</w:t>
      </w:r>
    </w:p>
    <w:p>
      <w:pPr>
        <w:pStyle w:val="SHTKSourceText"/>
      </w:pPr>
      <w:r>
        <w:t xml:space="preserve">俱舍頌疏記　論本第二十五</w:t>
      </w:r>
    </w:p>
    <w:p>
      <w:pPr>
        <w:pStyle w:val="SHTKTranslationText"/>
      </w:pPr>
      <w:r>
        <w:t xml:space="preserve">《구사론송소기》 논본 제25</w:t>
      </w:r>
    </w:p>
    <w:p>
      <w:pPr>
        <w:pStyle w:val="SHTKSourceText"/>
      </w:pPr>
      <w:r>
        <w:t xml:space="preserve">富春沙門　遁麟　述</w:t>
      </w:r>
    </w:p>
    <w:p>
      <w:pPr>
        <w:pStyle w:val="SHTKTranslationText"/>
      </w:pPr>
      <w:r>
        <w:t xml:space="preserve">부춘 사문 둔린 술</w:t>
      </w:r>
    </w:p>
    <w:p>
      <w:pPr>
        <w:pStyle w:val="SHTKPositionMarker"/>
      </w:pPr>
      <w:bookmarkStart w:id="1821" w:name="loc_0500c03"/>
      <w:r>
        <w:t xml:space="preserve">[0500c03]</w:t>
      </w:r>
      <w:bookmarkEnd w:id="1821"/>
    </w:p>
    <w:p>
      <w:pPr>
        <w:pStyle w:val="SHTKSourceText"/>
      </w:pPr>
      <w:r>
        <w:t xml:space="preserve">[2]言遇少緣便退所得者正理</w:t>
      </w:r>
    </w:p>
    <w:p>
      <w:pPr>
        <w:pStyle w:val="SHTKTranslationText"/>
      </w:pPr>
      <w:r>
        <w:t xml:space="preserve">[2] “조금의 연을 만나도 곧 얻은 것을 잃는다”고 한 것에 대해 《정리</w:t>
      </w:r>
    </w:p>
    <w:p>
      <w:pPr>
        <w:pStyle w:val="SHTKNoteSummary"/>
      </w:pPr>
      <w:r>
        <w:t xml:space="preserve">교감 요약 | 여섯 종류 아라한을 밝히는 절을 지시한다.</w:t>
      </w:r>
    </w:p>
    <w:p>
      <w:pPr>
        <w:pStyle w:val="SHTKNoteDetail"/>
      </w:pPr>
      <w:r>
        <w:t xml:space="preserve">분류 | 상세 교감·편집 정보 — 원교감(구조)</w:t>
      </w:r>
      <w:r>
        <w:br/>
      </w:r>
      <w:r>
        <w:t xml:space="preserve">• 원교감/판본 표기 | 明六阿羅漢下</w:t>
      </w:r>
      <w:r>
        <w:br/>
      </w:r>
      <w:r>
        <w:t xml:space="preserve">• 교감 번호 | 0500002</w:t>
      </w:r>
      <w:r>
        <w:br/>
      </w:r>
      <w:r>
        <w:t xml:space="preserve">• 판본 정보 | 구버전·현재 CBETA XML에 공통으로 기록된다.</w:t>
      </w:r>
      <w:r>
        <w:br/>
      </w:r>
      <w:r>
        <w:t xml:space="preserve">• 저본 독법 | 해당 없음</w:t>
      </w:r>
      <w:r>
        <w:br/>
      </w:r>
      <w:r>
        <w:t xml:space="preserve">• 저본 적용 구절 | [2]言遇少緣便退所得者正理</w:t>
      </w:r>
      <w:r>
        <w:br/>
      </w:r>
      <w:r>
        <w:t xml:space="preserve">• 저본 기준 한국어 번역 | [2] “조금의 연을 만나도 곧 얻은 것을 잃는다”고 한 것에 대해 《정리</w:t>
      </w:r>
      <w:r>
        <w:br/>
      </w:r>
      <w:r>
        <w:t xml:space="preserve">• 이문 독법 | 해당 없음</w:t>
      </w:r>
      <w:r>
        <w:br/>
      </w:r>
      <w:r>
        <w:t xml:space="preserve">• 이문 적용 구절 | 해당 없음</w:t>
      </w:r>
      <w:r>
        <w:br/>
      </w:r>
      <w:r>
        <w:t xml:space="preserve">• 이문 기준 한국어 번역 | [2] “조금의 연을 만나도 곧 얻은 것을 잃는다”고 한 것에 대해 《정리</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論云謂彼獲得如是類</w:t>
      </w:r>
    </w:p>
    <w:p>
      <w:pPr>
        <w:pStyle w:val="SHTKTranslationText"/>
      </w:pPr>
      <w:r>
        <w:t xml:space="preserve">론》은 말한다. 이와 같은 종류의</w:t>
      </w:r>
    </w:p>
    <w:p>
      <w:pPr>
        <w:pStyle w:val="SHTKSourceText"/>
      </w:pPr>
      <w:r>
        <w:t xml:space="preserve">根安住此根與退緣[3]合</w:t>
      </w:r>
    </w:p>
    <w:p>
      <w:pPr>
        <w:pStyle w:val="SHTKTranslationText"/>
      </w:pPr>
      <w:r>
        <w:t xml:space="preserve">근을 얻어 이 근에 머물다가 퇴전의 연과 [3] 만나면</w:t>
      </w:r>
    </w:p>
    <w:p>
      <w:pPr>
        <w:pStyle w:val="SHTKNoteSummary"/>
      </w:pPr>
      <w:r>
        <w:t xml:space="preserve">교감 요약 | 合을 《논》에서는 會로 쓴다.</w:t>
      </w:r>
    </w:p>
    <w:p>
      <w:pPr>
        <w:pStyle w:val="SHTKNoteDetail"/>
      </w:pPr>
      <w:r>
        <w:t xml:space="preserve">분류 | 상세 교감·편집 정보 — 원교감(본문 이문/편집)</w:t>
      </w:r>
      <w:r>
        <w:br/>
      </w:r>
      <w:r>
        <w:t xml:space="preserve">• 원교감/판본 표기 | 合論作會</w:t>
      </w:r>
      <w:r>
        <w:br/>
      </w:r>
      <w:r>
        <w:t xml:space="preserve">• 교감 번호 | 0500003</w:t>
      </w:r>
      <w:r>
        <w:br/>
      </w:r>
      <w:r>
        <w:t xml:space="preserve">• 판본 정보 | 구버전·현재 CBETA XML에 공통으로 기록된다.</w:t>
      </w:r>
      <w:r>
        <w:br/>
      </w:r>
      <w:r>
        <w:t xml:space="preserve">• 저본 독법 | 合</w:t>
      </w:r>
      <w:r>
        <w:br/>
      </w:r>
      <w:r>
        <w:t xml:space="preserve">• 저본 적용 구절 | 此根與退緣合</w:t>
      </w:r>
      <w:r>
        <w:br/>
      </w:r>
      <w:r>
        <w:t xml:space="preserve">• 저본 기준 한국어 번역 | 이 근이 퇴전의 연과 만나면…</w:t>
      </w:r>
      <w:r>
        <w:br/>
      </w:r>
      <w:r>
        <w:t xml:space="preserve">• 이문 독법 | 會</w:t>
      </w:r>
      <w:r>
        <w:br/>
      </w:r>
      <w:r>
        <w:t xml:space="preserve">• 이문 적용 구절 | 此根與退緣會</w:t>
      </w:r>
      <w:r>
        <w:br/>
      </w:r>
      <w:r>
        <w:t xml:space="preserve">• 이문 기준 한국어 번역 | 이 근이 퇴전의 연과 만나면…</w:t>
      </w:r>
      <w:r>
        <w:br/>
      </w:r>
      <w:r>
        <w:t xml:space="preserve">• 의미·구조 차이 | 合/會 모두 이 문맥에서는 연과 만남·화합함을 뜻하므로 번역 의미는 같다.</w:t>
      </w:r>
      <w:r>
        <w:br/>
      </w:r>
      <w:r>
        <w:t xml:space="preserve">• 한국어 해설 | 저본 合을 보존한다.</w:t>
      </w:r>
      <w:r>
        <w:br/>
      </w:r>
      <w:r>
        <w:t xml:space="preserve">• 번역 영향 판정 | [표기 이문 / 번역 차이 없음]</w:t>
      </w:r>
      <w:r>
        <w:br/>
      </w:r>
      <w:r>
        <w:t xml:space="preserve">• 공식 출처 | X53n0841.xml / X53n0841 (1).xml</w:t>
      </w:r>
    </w:p>
    <w:p>
      <w:pPr>
        <w:pStyle w:val="SHTKSourceText"/>
      </w:pPr>
      <w:r>
        <w:t xml:space="preserve">便退所得無退緣者便般涅槃或有精勤進得勝性。</w:t>
      </w:r>
    </w:p>
    <w:p>
      <w:pPr>
        <w:pStyle w:val="SHTKTranslationText"/>
      </w:pPr>
      <w:r>
        <w:t xml:space="preserve">곧 얻은 것을 잃고, 퇴전의 연이 없으면 곧 반열반하며, 혹 어떤 이는 부지런히 정진하여 더 뛰어난 종성을 얻는다. .</w:t>
      </w:r>
    </w:p>
    <w:p>
      <w:pPr>
        <w:pStyle w:val="SHTKPositionMarker"/>
      </w:pPr>
      <w:bookmarkStart w:id="1822" w:name="loc_0500c05"/>
      <w:r>
        <w:t xml:space="preserve">[0500c05]</w:t>
      </w:r>
      <w:bookmarkEnd w:id="1822"/>
    </w:p>
    <w:p>
      <w:pPr>
        <w:pStyle w:val="SHTKSourceText"/>
      </w:pPr>
      <w:r>
        <w:t xml:space="preserve">言恒思自害者正理論云恒作如是思勿遇病等便於正念有所忘失於加行中致有慢緩由此慢緩令我有退由斯籌慮起自害思或由艱辛方達勝位。</w:t>
      </w:r>
    </w:p>
    <w:p>
      <w:pPr>
        <w:pStyle w:val="SHTKTranslationText"/>
      </w:pPr>
      <w:r>
        <w:t xml:space="preserve">“항상 스스로 해칠 것을 생각한다”고 한 것에 대해 《정리 론》은 말한다. 항상 이렇게 생각한다. ‘병 등을 만나 바른 기억을 잊어버리고 가행 가운데 게으름과 느슨함이 생기지 않게 해야 한다. 이 게으름과 느슨함 때문에 내가 퇴전하게 될 수 있다.’ 이 때문에 헤아려 생각하다가 스스로를 해칠 생각을 일으키거나, 혹은 고된 노력으로 겨우 뛰어난 지위에 도달한다. .</w:t>
      </w:r>
    </w:p>
    <w:p>
      <w:pPr>
        <w:pStyle w:val="SHTKPositionMarker"/>
      </w:pPr>
      <w:bookmarkStart w:id="1823" w:name="loc_0500c08"/>
      <w:r>
        <w:t xml:space="preserve">[0500c08]</w:t>
      </w:r>
      <w:bookmarkEnd w:id="1823"/>
    </w:p>
    <w:p>
      <w:pPr>
        <w:pStyle w:val="SHTKSourceText"/>
      </w:pPr>
      <w:r>
        <w:t xml:space="preserve">言自防護者正理釋云彼作是念我且未能修習練根堪達安住法但於自愛心解脫中能不放逸精勤防護如是種類名為護法。</w:t>
      </w:r>
    </w:p>
    <w:p>
      <w:pPr>
        <w:pStyle w:val="SHTKTranslationText"/>
      </w:pPr>
      <w:r>
        <w:t xml:space="preserve">“스스로 방호한다”고 한 것을 《정리론》에서 풀이하여 말한다. 그는 이렇게 생각한다. ‘나는 아직 연근을 닦아 안주법에 도달할 수는 없지만, 다만 스스로 아끼는 심해탈에 대해서는 능히 방일하지 않고 부지런히 방호할 수 있다.’ 이와 같은 종류를 호법(護法)이라 이름한다. .</w:t>
      </w:r>
    </w:p>
    <w:p>
      <w:pPr>
        <w:pStyle w:val="SHTKPositionMarker"/>
      </w:pPr>
      <w:bookmarkStart w:id="1824" w:name="loc_0500c10"/>
      <w:r>
        <w:t xml:space="preserve">[0500c10]</w:t>
      </w:r>
      <w:bookmarkEnd w:id="1824"/>
    </w:p>
    <w:p>
      <w:pPr>
        <w:pStyle w:val="SHTKSourceText"/>
      </w:pPr>
      <w:r>
        <w:t xml:space="preserve">言安住者此性無進退二勝緣即安住遇二勝緣即或進或退。</w:t>
      </w:r>
    </w:p>
    <w:p>
      <w:pPr>
        <w:pStyle w:val="SHTKTranslationText"/>
      </w:pPr>
      <w:r>
        <w:t xml:space="preserve">“안주”라고 한 것은 이 종성에 나아감과 퇴함의 두 뛰어난 연이 없으면 곧 안주하고, 두 뛰어난 연을 만나면 곧 나아가거나 퇴한다는 뜻이다. .</w:t>
      </w:r>
    </w:p>
    <w:p>
      <w:pPr>
        <w:pStyle w:val="SHTKPositionMarker"/>
      </w:pPr>
      <w:bookmarkStart w:id="1825" w:name="loc_0500c12"/>
      <w:r>
        <w:t xml:space="preserve">[0500c12]</w:t>
      </w:r>
      <w:bookmarkEnd w:id="1825"/>
    </w:p>
    <w:p>
      <w:pPr>
        <w:pStyle w:val="SHTKSourceText"/>
      </w:pPr>
      <w:r>
        <w:t xml:space="preserve">言不動者正理云謂有一類根性殊勝於行自在於斷煩惱隨煩惱中得方便智不為一切隨眠退法之所傾動乃至廣說。</w:t>
      </w:r>
    </w:p>
    <w:p>
      <w:pPr>
        <w:pStyle w:val="SHTKTranslationText"/>
      </w:pPr>
      <w:r>
        <w:t xml:space="preserve">“부동”이라고 한 것에 대해 《정리론》은 말한다. 어떤 한 종류는 근성이 뛰어나 행에 자재하며, 번뇌와 수번뇌를 끊는 가운데 방편지를 얻어 모든 수면과 퇴법에 의해 흔들리지 않는다. 자세한 설명은 생략한다. .</w:t>
      </w:r>
    </w:p>
    <w:p>
      <w:pPr>
        <w:pStyle w:val="SHTKPositionMarker"/>
      </w:pPr>
      <w:bookmarkStart w:id="1826" w:name="loc_0500c14"/>
      <w:r>
        <w:t xml:space="preserve">[0500c14]</w:t>
      </w:r>
      <w:bookmarkEnd w:id="1826"/>
    </w:p>
    <w:p>
      <w:pPr>
        <w:pStyle w:val="SHTKSourceText"/>
      </w:pPr>
      <w:r>
        <w:t xml:space="preserve">此五總名時解脫者具足應言待時解脫略初言故如言蘇瓶(解云略初盛字但言蘇瓶解脫亦爾略初待字但名時解脫也)時有六種者是婆沙文此論但言謂待資具無病處等勝緣合時方入定故。</w:t>
      </w:r>
    </w:p>
    <w:p>
      <w:pPr>
        <w:pStyle w:val="SHTKTranslationText"/>
      </w:pPr>
      <w:r>
        <w:t xml:space="preserve">“이 다섯을 통틀어 시해탈이라 이름한다”고 한 것은 완전히 말하면 ‘때를 기다리는 해탈[待時解脫]’이라 해야 하나 첫 글자를 생략한 것이다. 마치 ‘소병(蘇瓶)’이라고 말하는 것과 같다. (풀이하면 ‘담는[盛]’이라는 첫 글자를 생략하고 다만 소병이라 하는 것처럼, 해탈도 그러하여 ‘기다리는[待]’이라는 첫 글자를 생략하고 다만 시해탈이라 이름한 것이다.) “때에는 여섯 종류가 있다”고 한 것은 《바사론》의 문장이다. 이 《논》에서는 다만 자구·무병·처소 등의 뛰어난 연이 화합하는 때를 기다려야 비로소 선정에 든다고 말한다. .</w:t>
      </w:r>
    </w:p>
    <w:p>
      <w:pPr>
        <w:pStyle w:val="SHTKPositionMarker"/>
      </w:pPr>
      <w:bookmarkStart w:id="1827" w:name="loc_0500c17"/>
      <w:r>
        <w:t xml:space="preserve">[0500c17]</w:t>
      </w:r>
      <w:bookmarkEnd w:id="1827"/>
    </w:p>
    <w:p>
      <w:pPr>
        <w:pStyle w:val="SHTKSourceText"/>
      </w:pPr>
      <w:r>
        <w:t xml:space="preserve">一得好衣者謂是好衣時乃至第六亦須言時章中略也若不爾者如言好處等可名時耶。</w:t>
      </w:r>
    </w:p>
    <w:p>
      <w:pPr>
        <w:pStyle w:val="SHTKTranslationText"/>
      </w:pPr>
      <w:r>
        <w:t xml:space="preserve">첫째, “좋은 옷을 얻는다”고 한 것은 좋은 옷을 얻는 때를 말한다. 제육에 이르기까지도 또한 반드시 ‘때’라고 해야 하는데 이 장에서는 생략했다. 그렇지 않다면 ‘좋은 처소’ 등이라고 하는 것을 어찌 ‘때’라고 이름할 수 있겠는가? .</w:t>
      </w:r>
    </w:p>
    <w:p>
      <w:pPr>
        <w:pStyle w:val="SHTKPositionMarker"/>
      </w:pPr>
      <w:bookmarkStart w:id="1828" w:name="loc_0500c19"/>
      <w:r>
        <w:t xml:space="preserve">[0500c19]</w:t>
      </w:r>
      <w:bookmarkEnd w:id="1828"/>
    </w:p>
    <w:p>
      <w:pPr>
        <w:pStyle w:val="SHTKSourceText"/>
      </w:pPr>
      <w:r>
        <w:t xml:space="preserve">言後不時解脫者謂於六中不動種性最居後故但言其後表是不動此必無退故名不動貪等盡故名心解脫不待好衣等時故名為不時故論云謂三摩地隨欲現前不待勝緣和合時故。</w:t>
      </w:r>
    </w:p>
    <w:p>
      <w:pPr>
        <w:pStyle w:val="SHTKTranslationText"/>
      </w:pPr>
      <w:r>
        <w:t xml:space="preserve">“뒤의 것은 불시해탈이다”라고 한 것은, 여섯 가운데 부동종성이 가장 뒤에 있기 때문에 다만 ‘그 뒤’라고 말하여 이것이 부동임을 나타낸 것이다. 이는 반드시 퇴전하지 않으므로 부동이라 이름한다. 탐욕 등이 다했기 때문에 심해탈이라 하고, 좋은 옷 등의 때를 기다리지 않기 때문에 불시해탈이라 이름한다. 그러므로 《논》은 말한다. 삼마지가 원하는 대로 현전하여 뛰어난 연이 화합하는 때를 기다리지 않기 때문이다. .</w:t>
      </w:r>
    </w:p>
    <w:p>
      <w:pPr>
        <w:pStyle w:val="SHTKPositionMarker"/>
      </w:pPr>
      <w:bookmarkStart w:id="1829" w:name="loc_0500c24"/>
      <w:r>
        <w:t xml:space="preserve">[0500c24]</w:t>
      </w:r>
      <w:bookmarkEnd w:id="1829"/>
    </w:p>
    <w:p>
      <w:pPr>
        <w:pStyle w:val="SHTKSourceText"/>
      </w:pPr>
      <w:r>
        <w:t xml:space="preserve">[4]言退法種性必是先有者</w:t>
      </w:r>
    </w:p>
    <w:p>
      <w:pPr>
        <w:pStyle w:val="SHTKTranslationText"/>
      </w:pPr>
      <w:r>
        <w:t xml:space="preserve">[4] “퇴법종성은 반드시 선천적으로 있던 것이다”라고 한 것은,</w:t>
      </w:r>
    </w:p>
    <w:p>
      <w:pPr>
        <w:pStyle w:val="SHTKNoteSummary"/>
      </w:pPr>
      <w:r>
        <w:t xml:space="preserve">교감 요약 | 종성의 선후를 밝히는 절을 지시한다.</w:t>
      </w:r>
    </w:p>
    <w:p>
      <w:pPr>
        <w:pStyle w:val="SHTKNoteDetail"/>
      </w:pPr>
      <w:r>
        <w:t xml:space="preserve">분류 | 상세 교감·편집 정보 — 원교감(구조)</w:t>
      </w:r>
      <w:r>
        <w:br/>
      </w:r>
      <w:r>
        <w:t xml:space="preserve">• 원교감/판본 표기 | 性先後下</w:t>
      </w:r>
      <w:r>
        <w:br/>
      </w:r>
      <w:r>
        <w:t xml:space="preserve">• 교감 번호 | 0500004</w:t>
      </w:r>
      <w:r>
        <w:br/>
      </w:r>
      <w:r>
        <w:t xml:space="preserve">• 판본 정보 | 구버전·현재 CBETA XML에 공통으로 기록된다.</w:t>
      </w:r>
      <w:r>
        <w:br/>
      </w:r>
      <w:r>
        <w:t xml:space="preserve">• 저본 독법 | 해당 없음</w:t>
      </w:r>
      <w:r>
        <w:br/>
      </w:r>
      <w:r>
        <w:t xml:space="preserve">• 저본 적용 구절 | [4]言退法種性必是先有者</w:t>
      </w:r>
      <w:r>
        <w:br/>
      </w:r>
      <w:r>
        <w:t xml:space="preserve">• 저본 기준 한국어 번역 | [4] “퇴법종성은 반드시 선천적으로 있던 것이다”라고 한 것은,</w:t>
      </w:r>
      <w:r>
        <w:br/>
      </w:r>
      <w:r>
        <w:t xml:space="preserve">• 이문 독법 | 해당 없음</w:t>
      </w:r>
      <w:r>
        <w:br/>
      </w:r>
      <w:r>
        <w:t xml:space="preserve">• 이문 적용 구절 | 해당 없음</w:t>
      </w:r>
      <w:r>
        <w:br/>
      </w:r>
      <w:r>
        <w:t xml:space="preserve">• 이문 기준 한국어 번역 | [4] “퇴법종성은 반드시 선천적으로 있던 것이다”라고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退法性最是極下無有先非此性而後成也言退法非必定退乃至通三界皆有者三順釋退法等名約容有立故六種羅漢得通三界言若退定退乃至無餘四者反釋也若退法等非容有立者則唯欲界具六種羅漢上界無四既言具六故知退非定退等上界無退等四者如頌言此及往上生無練根并退故問既無此四如何言彼有六種性答彼雖不退是此性人故名退等。</w:t>
      </w:r>
    </w:p>
    <w:p>
      <w:pPr>
        <w:pStyle w:val="SHTKTranslationText"/>
      </w:pPr>
      <w:r>
        <w:t xml:space="preserve">퇴법의 성품이 가장 열등하므로 먼저 이 종성이 아니었다가 뒤에 이 종성이 되는 경우가 없기 때문이다. “퇴법이라고 해서 반드시 퇴하는 것은 아니다”에서부터 “삼계에 모두 있다”에 이르기까지는 순서대로 풀이한 것이다. 퇴법 등의 이름은 퇴할 가능성이 있는 것을 기준으로 세우므로 여섯 종류 아라한은 삼계에 모두 있을 수 있다. “만약 퇴법이면 반드시 퇴한다”에서부터 “나머지 네 종류가 없다”에 이르기까지는 반대로 풀이한 것이다. 만약 퇴법 등의 이름이 가능성을 기준으로 세운 것이 아니라면, 오직 욕계에만 여섯 종류 아라한이 있고 상계에는 네 종류가 없게 된다. 이미 여섯 종류를 모두 갖춘다고 했으므로 퇴법이라고 해서 반드시 퇴하는 것은 아님을 알 수 있다. 상계에 퇴법 등 네 종류의 퇴전이 없다는 것은 게송에서 “이것과 위에 가서 태어나는 경우에는 연근과 퇴전이 모두 없다”고 한 것과 같다. 묻는다. 이미 이 네 가지가 없다면 어떻게 그곳에 여섯 종성이 있다고 말하는가? 답한다. 그들은 비록 퇴하지 않더라도 이 종성의 사람이므로 퇴법 등이라 이름한다. .</w:t>
      </w:r>
    </w:p>
    <w:p>
      <w:pPr>
        <w:pStyle w:val="SHTKPositionMarker"/>
      </w:pPr>
      <w:bookmarkStart w:id="1830" w:name="loc_0501a08"/>
      <w:r>
        <w:t xml:space="preserve">[0501a08]</w:t>
      </w:r>
      <w:bookmarkEnd w:id="1830"/>
    </w:p>
    <w:p>
      <w:pPr>
        <w:pStyle w:val="SHTKSourceText"/>
      </w:pPr>
      <w:r>
        <w:t xml:space="preserve">[1]言唯思等四有種性退者</w:t>
      </w:r>
    </w:p>
    <w:p>
      <w:pPr>
        <w:pStyle w:val="SHTKTranslationText"/>
      </w:pPr>
      <w:r>
        <w:t xml:space="preserve">[1] “오직 사법 등 네 종성에 종성의 퇴전이 있다”고 한 것은,</w:t>
      </w:r>
    </w:p>
    <w:p>
      <w:pPr>
        <w:pStyle w:val="SHTKNoteSummary"/>
      </w:pPr>
      <w:r>
        <w:t xml:space="preserve">교감 요약 | 종성과 과의 퇴전을 밝히는 절을 지시한다.</w:t>
      </w:r>
    </w:p>
    <w:p>
      <w:pPr>
        <w:pStyle w:val="SHTKNoteDetail"/>
      </w:pPr>
      <w:r>
        <w:t xml:space="preserve">분류 | 상세 교감·편집 정보 — 원교감(구조)</w:t>
      </w:r>
      <w:r>
        <w:br/>
      </w:r>
      <w:r>
        <w:t xml:space="preserve">• 원교감/판본 표기 | 性果退下</w:t>
      </w:r>
      <w:r>
        <w:br/>
      </w:r>
      <w:r>
        <w:t xml:space="preserve">• 교감 번호 | 0501001</w:t>
      </w:r>
      <w:r>
        <w:br/>
      </w:r>
      <w:r>
        <w:t xml:space="preserve">• 판본 정보 | 구버전·현재 CBETA XML에 공통으로 기록된다.</w:t>
      </w:r>
      <w:r>
        <w:br/>
      </w:r>
      <w:r>
        <w:t xml:space="preserve">• 저본 독법 | 해당 없음</w:t>
      </w:r>
      <w:r>
        <w:br/>
      </w:r>
      <w:r>
        <w:t xml:space="preserve">• 저본 적용 구절 | [1]言唯思等四有種性退者</w:t>
      </w:r>
      <w:r>
        <w:br/>
      </w:r>
      <w:r>
        <w:t xml:space="preserve">• 저본 기준 한국어 번역 | [1] “오직 사법 등 네 종성에 종성의 퇴전이 있다”고 한 것은,</w:t>
      </w:r>
      <w:r>
        <w:br/>
      </w:r>
      <w:r>
        <w:t xml:space="preserve">• 이문 독법 | 해당 없음</w:t>
      </w:r>
      <w:r>
        <w:br/>
      </w:r>
      <w:r>
        <w:t xml:space="preserve">• 이문 적용 구절 | 해당 없음</w:t>
      </w:r>
      <w:r>
        <w:br/>
      </w:r>
      <w:r>
        <w:t xml:space="preserve">• 이문 기준 한국어 번역 | [1] “오직 사법 등 네 종성에 종성의 퇴전이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簡初後二種初以極下故不退性後以不動故唯此四種有下性可退故言退法等五皆容有退者前約退性唯思等四此論退果故兼退法雖不退性有退果故言雖俱有退者或以四種為俱或以性果為俱言學無學所成堅故者謂二道資持極堅窂故若諸有學先凡位中所住種性彼從此性亦無退理世出世道所成堅故。</w:t>
      </w:r>
    </w:p>
    <w:p>
      <w:pPr>
        <w:pStyle w:val="SHTKTranslationText"/>
      </w:pPr>
      <w:r>
        <w:t xml:space="preserve">처음과 뒤의 두 종성을 제외한 것이다. 처음은 가장 열등하기 때문에 종성에서 퇴할 수 없고, 뒤는 부동이기 때문에 오직 이 네 종성만 아래 종성으로 퇴할 수 있다. “퇴법 등 다섯 모두 과에서 퇴할 수 있다”고 한 것은, 앞에서는 종성의 퇴전을 기준으로 하여 오직 사법 등 네 종류라 했고, 여기서는 과에서의 퇴전을 논하므로 퇴법도 아울러 든 것이다. 퇴법은 종성에서는 퇴하지 않지만 과에서는 퇴할 수 있기 때문이다. “비록 모두 퇴함이 있다”고 한 것은, 혹은 네 종성을 모두 함께 가리키거나, 혹은 종성과 과를 함께 가리킨다. “유학과 무학의 도가 이루어 견고하기 때문이다”라고 한 것은, 두 도가 자지하여 매우 견고하기 때문이다. 모든 유학이 앞서 범부의 지위에서 머물던 종성이 있다면 그는 이 종성에서도 또한 퇴할 이치가 없다. 세간도와 출세간도가 함께 이루어 견고하기 때문이다. .</w:t>
      </w:r>
    </w:p>
    <w:p>
      <w:pPr>
        <w:pStyle w:val="SHTKPositionMarker"/>
      </w:pPr>
      <w:bookmarkStart w:id="1831" w:name="loc_0501a14"/>
      <w:r>
        <w:t xml:space="preserve">[0501a14]</w:t>
      </w:r>
      <w:bookmarkEnd w:id="1831"/>
    </w:p>
    <w:p>
      <w:pPr>
        <w:pStyle w:val="SHTKSourceText"/>
      </w:pPr>
      <w:r>
        <w:t xml:space="preserve">頌言非先不攝退法者謂思法等四有是先有有是後成先有則不退後成則許退故以非先簡之今退法性雖必先有而亦退果故非先言但望思等不論退法也舊云或可此文言並非先從多分說理實退法先亦有退果言修惑迷事至有失念退者</w:t>
      </w:r>
    </w:p>
    <w:p>
      <w:pPr>
        <w:pStyle w:val="SHTKTranslationText"/>
      </w:pPr>
      <w:r>
        <w:t xml:space="preserve">게송에서 “선천적인 것이 아니면”이라고 한 말에 퇴법이 포함되지 않는 것은, 사법 등 네 종성에는 선천적인 것도 있고 뒤에 이루어진 것도 있어, 선천적인 것은 퇴하지 않고 뒤에 이루어진 것은 퇴할 수 있으므로 ‘선천적인 것이 아니면’이라는 말로 한정했기 때문이다. 지금 퇴법종성은 반드시 선천적이지만 또한 과에서 퇴하므로, ‘선천적인 것이 아니면’이라는 말은 다만 사법 등을 두고 한 것이고 퇴법을 논한 것이 아니다. 구역에서는 말한다. 혹 이 문장의 “모두 선천적인 것이 아니다”라는 말은 대체적인 경우를 따라 한 것이며, 실제로는 퇴 법이 선천적이어도 과에서 퇴함이 있다. “수혹은 사(事)에 미혹한다”에서부터 “실념하여 퇴함이 있다”에 이르기까지는,</w:t>
      </w:r>
    </w:p>
    <w:p>
      <w:pPr>
        <w:pStyle w:val="SHTKSourceText"/>
      </w:pPr>
      <w:r>
        <w:t xml:space="preserve">謂見惑迷[2]理是無事惑</w:t>
      </w:r>
    </w:p>
    <w:p>
      <w:pPr>
        <w:pStyle w:val="SHTKTranslationText"/>
      </w:pPr>
      <w:r>
        <w:t xml:space="preserve">견혹은 [2] 이치에 미혹하므로 대상 사물이 없는 번뇌이고,</w:t>
      </w:r>
    </w:p>
    <w:p>
      <w:pPr>
        <w:pStyle w:val="SHTKNoteSummary"/>
      </w:pPr>
      <w:r>
        <w:t xml:space="preserve">교감 요약 | 원교감은 理 아래에 名 한 글자가 더 있는 독법을 기록한다.</w:t>
      </w:r>
    </w:p>
    <w:p>
      <w:pPr>
        <w:pStyle w:val="SHTKNoteDetail"/>
      </w:pPr>
      <w:r>
        <w:t xml:space="preserve">분류 | 상세 교감·편집 정보 — 원교감(본문 이문/편집)</w:t>
      </w:r>
      <w:r>
        <w:br/>
      </w:r>
      <w:r>
        <w:t xml:space="preserve">• 원교감/판본 표기 | 理下一有名字</w:t>
      </w:r>
      <w:r>
        <w:br/>
      </w:r>
      <w:r>
        <w:t xml:space="preserve">• 교감 번호 | 0501002</w:t>
      </w:r>
      <w:r>
        <w:br/>
      </w:r>
      <w:r>
        <w:t xml:space="preserve">• 판본 정보 | 구버전·현재 CBETA XML에 공통으로 기록된다.</w:t>
      </w:r>
      <w:r>
        <w:br/>
      </w:r>
      <w:r>
        <w:t xml:space="preserve">• 저본 독법 | 없음</w:t>
      </w:r>
      <w:r>
        <w:br/>
      </w:r>
      <w:r>
        <w:t xml:space="preserve">• 저본 적용 구절 | 謂見惑迷理是無事惑</w:t>
      </w:r>
      <w:r>
        <w:br/>
      </w:r>
      <w:r>
        <w:t xml:space="preserve">• 저본 기준 한국어 번역 | 견혹은 이치에 미혹하므로 대상 사물이 없는 번뇌이고…</w:t>
      </w:r>
      <w:r>
        <w:br/>
      </w:r>
      <w:r>
        <w:t xml:space="preserve">• 이문 독법 | 名</w:t>
      </w:r>
      <w:r>
        <w:br/>
      </w:r>
      <w:r>
        <w:t xml:space="preserve">• 이문 적용 구절 | 謂見惑迷理名是無事惑</w:t>
      </w:r>
      <w:r>
        <w:br/>
      </w:r>
      <w:r>
        <w:t xml:space="preserve">• 이문 기준 한국어 번역 | 견혹은 이치에 미혹하는 것을 이름하여 대상 사물이 없는 번뇌라 한다고 읽을 수 있다.</w:t>
      </w:r>
      <w:r>
        <w:br/>
      </w:r>
      <w:r>
        <w:t xml:space="preserve">• 의미·구조 차이 | 名 보입은 정의 문장의 문법을 좀 더 명시적으로 만들지만 원교감 문구 자체가 간략해 결합 방식에는 여지가 있다.</w:t>
      </w:r>
      <w:r>
        <w:br/>
      </w:r>
      <w:r>
        <w:t xml:space="preserve">• 한국어 해설 | 저본에는 보입하지 않고 상세 교감에서만 가능한 구문 효과를 설명한다.</w:t>
      </w:r>
      <w:r>
        <w:br/>
      </w:r>
      <w:r>
        <w:t xml:space="preserve">• 번역 영향 판정 | [보입 이문 / 구문 명시 차이]</w:t>
      </w:r>
      <w:r>
        <w:br/>
      </w:r>
      <w:r>
        <w:t xml:space="preserve">• 공식 출처 | X53n0841.xml / X53n0841 (1).xml</w:t>
      </w:r>
    </w:p>
    <w:p>
      <w:pPr>
        <w:pStyle w:val="SHTKSourceText"/>
      </w:pPr>
      <w:r>
        <w:t xml:space="preserve">修惑迷麤事生名有事惑論云又修斷惑非審慮生昧鈍性故見所斷惑由審慮生推度性故聖不審慮於麤事中失念惑生審慮不爾如於繩等卒爾謂虵故修斷惑聖有退起非由卒爾可起見惑聖若審慮便見諦理故聖見斷定無退義言大眾部預流有退羅漢無退失者以預流煩惱惑未盡聖解未滿故所以退</w:t>
      </w:r>
    </w:p>
    <w:p>
      <w:pPr>
        <w:pStyle w:val="SHTKTranslationText"/>
      </w:pPr>
      <w:r>
        <w:t xml:space="preserve">수혹은 거친 사(事)에 미혹하여 생기므로 대상 사물이 있는 번뇌라고 한다는 뜻이다. 《논》에서 말한다. 또 수도에서 끊는 번뇌는 자세히 심사하여 생기는 것이 아니어서 어둡고 둔한 성품이고, 견도에서 끊는 번뇌는 자세히 심사하여 생겨 헤아려 판단하는 성품이다. 성자는 자세히 심사하지 않을 때 거친 사물 가운데서 실념하여 번뇌가 생길 수 있지만, 자세히 심사할 때는 그렇지 않다. 마치 새끼줄 등을 갑자기 뱀이라고 여기는 것과 같다. 그러므로 수도에서 끊는 번뇌는 성자에게도 퇴하여 다시 일어날 수 있으나, 갑자기 견혹을 일으킬 수 있는 것은 아니다. 성자가 자세히 심사하면 곧 진리의 이치를 보기 때문이다. 그러므로 성자는 견도에서 끊은 법에 대해서는 결정코 퇴전할 이치가 없다. “대중부에서는 예류는 퇴전할 수 있으나 아라 한은 퇴실하지 않는다고 한다”는 것은, 예류는 번 뇌와 혹이 아직 다하지 않았고 성스러운 이해도 아직 원만하지 않기 때문에 퇴전할 수 있지만,</w:t>
      </w:r>
    </w:p>
    <w:p>
      <w:pPr>
        <w:pStyle w:val="SHTKSourceText"/>
      </w:pPr>
      <w:r>
        <w:t xml:space="preserve">羅漢煩惱惑已盡聖解已滿無有退</w:t>
      </w:r>
    </w:p>
    <w:p>
      <w:pPr>
        <w:pStyle w:val="SHTKTranslationText"/>
      </w:pPr>
      <w:r>
        <w:t xml:space="preserve">아라한은 번뇌와 혹이 이미 다했고 성스러운 이해도 이미 원만하여 퇴전함이 없기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0501b0201</w:t>
      </w:r>
      <w:r>
        <w:br/>
      </w:r>
      <w:r>
        <w:t xml:space="preserve">• 판본 정보 | 구버전·현재 CBETA XML에 공통으로 기록된다.</w:t>
      </w:r>
      <w:r>
        <w:br/>
      </w:r>
      <w:r>
        <w:t xml:space="preserve">• 저본 독법 | 已</w:t>
      </w:r>
      <w:r>
        <w:br/>
      </w:r>
      <w:r>
        <w:t xml:space="preserve">• 저본 적용 구절 | 羅漢煩惱惑已盡聖解已滿無有退</w:t>
      </w:r>
      <w:r>
        <w:br/>
      </w:r>
      <w:r>
        <w:t xml:space="preserve">• 저본 기준 한국어 번역 | 아라한은 번뇌와 혹이 이미 다했고 성스러운 이해도 이미 원만하여 퇴전함이 없기 때문이다.</w:t>
      </w:r>
      <w:r>
        <w:br/>
      </w:r>
      <w:r>
        <w:t xml:space="preserve">• 이문 독법 | 巳</w:t>
      </w:r>
      <w:r>
        <w:br/>
      </w:r>
      <w:r>
        <w:t xml:space="preserve">• 이문 적용 구절 | 羅漢煩惱惑巳盡聖解已滿無有退</w:t>
      </w:r>
      <w:r>
        <w:br/>
      </w:r>
      <w:r>
        <w:t xml:space="preserve">• 이문 기준 한국어 번역 | 아라한은 번뇌와 혹이 이미 다했고 성스러운 이해도 이미 원만하여 퇴전함이 없기 때문이다.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r>
        <w:br/>
      </w:r>
      <w:r>
        <w:t xml:space="preserve">• 원교감/판본 표기 | 已【CB】，巳【卍續】</w:t>
      </w:r>
      <w:r>
        <w:br/>
      </w:r>
      <w:r>
        <w:t xml:space="preserve">• 교감 번호 | 0501b0202</w:t>
      </w:r>
      <w:r>
        <w:br/>
      </w:r>
      <w:r>
        <w:t xml:space="preserve">• 판본 정보 | 구버전·현재 CBETA XML에 공통으로 기록된다.</w:t>
      </w:r>
      <w:r>
        <w:br/>
      </w:r>
      <w:r>
        <w:t xml:space="preserve">• 저본 독법 | 已</w:t>
      </w:r>
      <w:r>
        <w:br/>
      </w:r>
      <w:r>
        <w:t xml:space="preserve">• 저본 적용 구절 | 羅漢煩惱惑已盡聖解已滿無有退</w:t>
      </w:r>
      <w:r>
        <w:br/>
      </w:r>
      <w:r>
        <w:t xml:space="preserve">• 저본 기준 한국어 번역 | 아라한은 번뇌와 혹이 이미 다했고 성스러운 이해도 이미 원만하여 퇴전함이 없기 때문이다.</w:t>
      </w:r>
      <w:r>
        <w:br/>
      </w:r>
      <w:r>
        <w:t xml:space="preserve">• 이문 독법 | 巳</w:t>
      </w:r>
      <w:r>
        <w:br/>
      </w:r>
      <w:r>
        <w:t xml:space="preserve">• 이문 적용 구절 | 羅漢煩惱惑巳盡聖解已滿無有退</w:t>
      </w:r>
      <w:r>
        <w:br/>
      </w:r>
      <w:r>
        <w:t xml:space="preserve">• 이문 기준 한국어 번역 | 아라한은 번뇌와 혹이 이미 다했고 성스러운 이해도 이미 원만하여 퇴전함이 없기 때문이다.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經部預流羅漢必無有退果者預流不退與有宗同羅漢無退與有宗異論主評云經部所說應理云何知然由理教故如何由教經言苾芻聖慧斷惑名為實斷乃至有學應不放逸非阿羅漢云何由理若阿羅漢此道未生未能永拔煩惱種故應非漏盡若非漏盡寧說為應是名由理然此部意羅漢猶退現</w:t>
      </w:r>
    </w:p>
    <w:p>
      <w:pPr>
        <w:pStyle w:val="SHTKTranslationText"/>
      </w:pPr>
      <w:r>
        <w:t xml:space="preserve">“경부에서는 예류와 아라한 모두 반드시 과에서 퇴전하지 않는다”고 한 것은, 예류가 퇴전하지 않는다는 점은 유부와 같고, 아라 한이 퇴전하지 않는다는 점은 유부와 다르다. 논주는 평하여 말한다. 경부의 설이 이치에 맞는다. 어떻게 그러함을 아는가? 이치와 교설에 의해서이다. 어떻게 교설에 의하는가? 경에서 말한다. “필추여, 성혜로 번뇌를 끊은 것을 참된 끊음이라 한다.” 나아 가 “유학은 마땅히 불방일해야 하지만 아라한은 그렇지 않다”고 한다. 어떻게 이치에 의하는가? 만약 아라한에게 이 도가 아직 생기지 않아 아직 번뇌의 종자를 영원히 뽑지 못했다면 마땅히 누진이 아니어야 한다. 만약 누진이 아니라면 어찌 아라한이라 말할 수 있겠는가? 이를 이치에 의한 증명이라 한다. 그러나 이 부파의 뜻에서는 아라한도 오히려 현</w:t>
      </w:r>
    </w:p>
    <w:p>
      <w:pPr>
        <w:pStyle w:val="SHTKSourceText"/>
      </w:pPr>
      <w:r>
        <w:t xml:space="preserve">法樂住者謂由利養等擾亂過失故於所得現法樂住容有退失。</w:t>
      </w:r>
    </w:p>
    <w:p>
      <w:pPr>
        <w:pStyle w:val="SHTKTranslationText"/>
      </w:pPr>
      <w:r>
        <w:t xml:space="preserve">법락주에서는 퇴할 수 있다고 한다. 이익과 공양 등의 교란이라는 허물 때문에 이미 얻은 현 법락주에서 퇴실할 수 있기 때문이다. .</w:t>
      </w:r>
    </w:p>
    <w:p>
      <w:pPr>
        <w:pStyle w:val="SHTKPositionMarker"/>
      </w:pPr>
      <w:bookmarkStart w:id="1832" w:name="loc_0501b11"/>
      <w:r>
        <w:t xml:space="preserve">[0501b11]</w:t>
      </w:r>
      <w:bookmarkEnd w:id="1832"/>
    </w:p>
    <w:p>
      <w:pPr>
        <w:pStyle w:val="SHTKSourceText"/>
      </w:pPr>
      <w:r>
        <w:t xml:space="preserve">[3]言所證四種增上心所</w:t>
      </w:r>
    </w:p>
    <w:p>
      <w:pPr>
        <w:pStyle w:val="SHTKTranslationText"/>
      </w:pPr>
      <w:r>
        <w:t xml:space="preserve">[3] “증득한 네 종류의 증상심소에서</w:t>
      </w:r>
    </w:p>
    <w:p>
      <w:pPr>
        <w:pStyle w:val="SHTKNoteSummary"/>
      </w:pPr>
      <w:r>
        <w:t xml:space="preserve">교감 요약 | 세 종류 퇴전을 밝히는 절을 지시한다.</w:t>
      </w:r>
    </w:p>
    <w:p>
      <w:pPr>
        <w:pStyle w:val="SHTKNoteDetail"/>
      </w:pPr>
      <w:r>
        <w:t xml:space="preserve">분류 | 상세 교감·편집 정보 — 원교감(구조)</w:t>
      </w:r>
      <w:r>
        <w:br/>
      </w:r>
      <w:r>
        <w:t xml:space="preserve">• 원교감/판본 표기 | 三退下</w:t>
      </w:r>
      <w:r>
        <w:br/>
      </w:r>
      <w:r>
        <w:t xml:space="preserve">• 교감 번호 | 0501003</w:t>
      </w:r>
      <w:r>
        <w:br/>
      </w:r>
      <w:r>
        <w:t xml:space="preserve">• 판본 정보 | 구버전·현재 CBETA XML에 공통으로 기록된다.</w:t>
      </w:r>
      <w:r>
        <w:br/>
      </w:r>
      <w:r>
        <w:t xml:space="preserve">• 저본 독법 | 해당 없음</w:t>
      </w:r>
      <w:r>
        <w:br/>
      </w:r>
      <w:r>
        <w:t xml:space="preserve">• 저본 적용 구절 | [3]言所證四種增上心所</w:t>
      </w:r>
      <w:r>
        <w:br/>
      </w:r>
      <w:r>
        <w:t xml:space="preserve">• 저본 기준 한국어 번역 | [3] “증득한 네 종류의 증상심소에서</w:t>
      </w:r>
      <w:r>
        <w:br/>
      </w:r>
      <w:r>
        <w:t xml:space="preserve">• 이문 독법 | 해당 없음</w:t>
      </w:r>
      <w:r>
        <w:br/>
      </w:r>
      <w:r>
        <w:t xml:space="preserve">• 이문 적용 구절 | 해당 없음</w:t>
      </w:r>
      <w:r>
        <w:br/>
      </w:r>
      <w:r>
        <w:t xml:space="preserve">• 이문 기준 한국어 번역 | [3] “증득한 네 종류의 증상심소에서</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至隨一有退者四種謂四靜慮心所目定此說退現法樂住所得不動心解脫至無因緣退者謂無退不動法果如何不動退現法樂住者此問意既言退現法樂不退不動法果如何退現法樂住耶即以三退答之言不動約受用退者問既言利根羅漢有中後二退今何故唯約受用一退通此難耶答汎明不動羅漢通望一切有未得退今既</w:t>
      </w:r>
    </w:p>
    <w:p>
      <w:pPr>
        <w:pStyle w:val="SHTKTranslationText"/>
      </w:pPr>
      <w:r>
        <w:t xml:space="preserve">어느 하나라도 퇴함이 있다”고 한 것에서 네 종류란 사정려이다. 심소는 선정을 가리키며, 이는 현법락주에서 퇴하는 것을 말한다. “얻은 부동심해탈에서부터 퇴할 인연이 없다”고 한 것은 퇴함이 없는 부동법의 과를 말한다. 어떻게 부동인데 현법락주에서 퇴하는가? 이 질문의 뜻은 이미 현법락주에서는 퇴하지만 부동법의 과에서는 퇴하지 않는다고 했는데 어떻게 현법락주에서 퇴할 수 있느냐는 것이다. 곧 세 종류의 퇴전으로 답한다. “부동은 수용퇴를 기준으로 한다”고 한 것에 대해, 묻는다. 이미 이근 아라한에게 가운데와 뒤의 두 퇴전이 있다고 했는데 지금 어찌하여 오직 수용퇴 하나만을 들어 이 난문에 답하는가? 답한다. 일반적으로 부동 아라한을 밝힐 때에는 모든 경우를 통틀어 아직 얻지 못한 것에서 퇴함도 있지만, 지금은 이미</w:t>
      </w:r>
    </w:p>
    <w:p>
      <w:pPr>
        <w:pStyle w:val="SHTKSourceText"/>
      </w:pPr>
      <w:r>
        <w:t xml:space="preserve">言已得四種心所</w:t>
      </w:r>
    </w:p>
    <w:p>
      <w:pPr>
        <w:pStyle w:val="SHTKTranslationText"/>
      </w:pPr>
      <w:r>
        <w:t xml:space="preserve">네 종류의 심소를 얻었다고 말했으므로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0501b1801</w:t>
      </w:r>
      <w:r>
        <w:br/>
      </w:r>
      <w:r>
        <w:t xml:space="preserve">• 판본 정보 | 구버전·현재 CBETA XML에 공통으로 기록된다.</w:t>
      </w:r>
      <w:r>
        <w:br/>
      </w:r>
      <w:r>
        <w:t xml:space="preserve">• 저본 독법 | 已</w:t>
      </w:r>
      <w:r>
        <w:br/>
      </w:r>
      <w:r>
        <w:t xml:space="preserve">• 저본 적용 구절 | 言已得四種心所</w:t>
      </w:r>
      <w:r>
        <w:br/>
      </w:r>
      <w:r>
        <w:t xml:space="preserve">• 저본 기준 한국어 번역 | 네 종류의 심소를 얻었다고 말했으므로</w:t>
      </w:r>
      <w:r>
        <w:br/>
      </w:r>
      <w:r>
        <w:t xml:space="preserve">• 이문 독법 | 巳</w:t>
      </w:r>
      <w:r>
        <w:br/>
      </w:r>
      <w:r>
        <w:t xml:space="preserve">• 이문 적용 구절 | 言巳得四種心所</w:t>
      </w:r>
      <w:r>
        <w:br/>
      </w:r>
      <w:r>
        <w:t xml:space="preserve">• 이문 기준 한국어 번역 | 네 종류의 심소를 얻었다고 말했으므로</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故無未得退但不可四</w:t>
      </w:r>
    </w:p>
    <w:p>
      <w:pPr>
        <w:pStyle w:val="SHTKTranslationText"/>
      </w:pPr>
      <w:r>
        <w:t xml:space="preserve">미득퇴는 없다. 다만 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0501b1802</w:t>
      </w:r>
      <w:r>
        <w:br/>
      </w:r>
      <w:r>
        <w:t xml:space="preserve">• 판본 정보 | 구버전·현재 CBETA XML에 공통으로 기록된다.</w:t>
      </w:r>
      <w:r>
        <w:br/>
      </w:r>
      <w:r>
        <w:t xml:space="preserve">• 저본 독법 | 但</w:t>
      </w:r>
      <w:r>
        <w:br/>
      </w:r>
      <w:r>
        <w:t xml:space="preserve">• 저본 적용 구절 | 故無未得退但不可四</w:t>
      </w:r>
      <w:r>
        <w:br/>
      </w:r>
      <w:r>
        <w:t xml:space="preserve">• 저본 기준 한국어 번역 | 미득퇴는 없다. 다만 네</w:t>
      </w:r>
      <w:r>
        <w:br/>
      </w:r>
      <w:r>
        <w:t xml:space="preserve">• 이문 독법 | 伹</w:t>
      </w:r>
      <w:r>
        <w:br/>
      </w:r>
      <w:r>
        <w:t xml:space="preserve">• 이문 적용 구절 | 故無未得退伹不可四</w:t>
      </w:r>
      <w:r>
        <w:br/>
      </w:r>
      <w:r>
        <w:t xml:space="preserve">• 이문 기준 한국어 번역 | 미득퇴는 없다. 다만 네</w:t>
      </w:r>
      <w:r>
        <w:br/>
      </w:r>
      <w:r>
        <w:t xml:space="preserve">• 의미·구조 차이 | 但/伹의 자형 이문이다. 두 글자는 이 문맥에서 모두 “다만”으로 읽혀 번역 의미는 바뀌지 않는다.</w:t>
      </w:r>
      <w:r>
        <w:br/>
      </w:r>
      <w:r>
        <w:t xml:space="preserve">• 한국어 해설 | 但/伹의 자형 이문이다. 두 글자는 이 문맥에서 모두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種頓現前故有受用退。</w:t>
      </w:r>
    </w:p>
    <w:p>
      <w:pPr>
        <w:pStyle w:val="SHTKTranslationText"/>
      </w:pPr>
      <w:r>
        <w:t xml:space="preserve">종류가 한꺼번에 현전할 수 없기 때문에 수용퇴가 있을 뿐이다. .</w:t>
      </w:r>
    </w:p>
    <w:p>
      <w:pPr>
        <w:pStyle w:val="SHTKPositionMarker"/>
      </w:pPr>
      <w:bookmarkStart w:id="1833" w:name="loc_0501b20"/>
      <w:r>
        <w:t xml:space="preserve">[0501b20]</w:t>
      </w:r>
      <w:bookmarkEnd w:id="1833"/>
    </w:p>
    <w:p>
      <w:pPr>
        <w:pStyle w:val="SHTKSourceText"/>
      </w:pPr>
      <w:r>
        <w:t xml:space="preserve">[4]言住果位所不作至必亦不作者</w:t>
      </w:r>
    </w:p>
    <w:p>
      <w:pPr>
        <w:pStyle w:val="SHTKTranslationText"/>
      </w:pPr>
      <w:r>
        <w:t xml:space="preserve">[4] “과위에 머물 때 하지 않던 것은 … 반드시 또한 하지 않는다”고 한 것은,</w:t>
      </w:r>
    </w:p>
    <w:p>
      <w:pPr>
        <w:pStyle w:val="SHTKNoteSummary"/>
      </w:pPr>
      <w:r>
        <w:t xml:space="preserve">교감 요약 | 과에서 퇴하는 양상을 밝히는 절을 지시한다.</w:t>
      </w:r>
    </w:p>
    <w:p>
      <w:pPr>
        <w:pStyle w:val="SHTKNoteDetail"/>
      </w:pPr>
      <w:r>
        <w:t xml:space="preserve">분류 | 상세 교감·편집 정보 — 원교감(구조)</w:t>
      </w:r>
      <w:r>
        <w:br/>
      </w:r>
      <w:r>
        <w:t xml:space="preserve">• 원교감/판본 표기 | 退果相下</w:t>
      </w:r>
      <w:r>
        <w:br/>
      </w:r>
      <w:r>
        <w:t xml:space="preserve">• 교감 번호 | 0501004</w:t>
      </w:r>
      <w:r>
        <w:br/>
      </w:r>
      <w:r>
        <w:t xml:space="preserve">• 판본 정보 | 구버전·현재 CBETA XML에 공통으로 기록된다.</w:t>
      </w:r>
      <w:r>
        <w:br/>
      </w:r>
      <w:r>
        <w:t xml:space="preserve">• 저본 독법 | 해당 없음</w:t>
      </w:r>
      <w:r>
        <w:br/>
      </w:r>
      <w:r>
        <w:t xml:space="preserve">• 저본 적용 구절 | [4]言住果位所不作至必亦不作者</w:t>
      </w:r>
      <w:r>
        <w:br/>
      </w:r>
      <w:r>
        <w:t xml:space="preserve">• 저본 기준 한국어 번역 | [4] “과위에 머물 때 하지 않던 것은 … 반드시 또한 하지 않는다”고 한 것은,</w:t>
      </w:r>
      <w:r>
        <w:br/>
      </w:r>
      <w:r>
        <w:t xml:space="preserve">• 이문 독법 | 해당 없음</w:t>
      </w:r>
      <w:r>
        <w:br/>
      </w:r>
      <w:r>
        <w:t xml:space="preserve">• 이문 적용 구절 | 해당 없음</w:t>
      </w:r>
      <w:r>
        <w:br/>
      </w:r>
      <w:r>
        <w:t xml:space="preserve">• 이문 기준 한국어 번역 | [4] “과위에 머물 때 하지 않던 것은 … 반드시 또한 하지 않는다”고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退果之後不造為果事業果時不為退亦不作故言不作者作前例也正理論云誰有退誰無退耶修不淨觀入聖道者容有退失修持息念入聖道者必無退失又何界何趣容有退耶唯欲界三州有退六欲天處得聖果者名為利根故無有退以有勝智解能制伏心背妙欲境入聖道故有說退者由闕資緣或所依身不平等故六欲天處二事並無雖</w:t>
      </w:r>
    </w:p>
    <w:p>
      <w:pPr>
        <w:pStyle w:val="SHTKTranslationText"/>
      </w:pPr>
      <w:r>
        <w:t xml:space="preserve">과에서 퇴한 뒤에도 과를 위한 사업을 짓지 않는다는 뜻이다. 과에 있을 때도 하지 않았고 퇴한 뒤에도 또한 하지 않기 때문이다. “하지 않는다”는 말은 앞의 경우를 따라 말한 것이다. 《정리론》은 말한다. 누가 퇴함이 있고, 누가 퇴함이 없는가? 부정관을 닦아 성도에 들어간 이는 퇴실할 수 있으나, 지식념을 닦아 성도에 들어간 이는 반드시 퇴실하지 않는다. 또 어느 계와 어느 취에서 퇴함이 있을 수 있는가? 오직 욕계의 삼주에만 퇴함이 있다. 육욕천에서 성과를 얻은 이는 이근이라 이름하므로 퇴함이 없다. 뛰어난 지해가 있어 마음을 제어하고 묘욕의 경계를 등져 성도에 들어갔기 때문이다. 어떤 이는 퇴함이 자량과 연이 모자라기 때문이거나, 혹은 의지하는 몸이 평등하지 않기 때문이라고 말한다. 육욕천에는 이 두 일이 모두 없으므로, 비록</w:t>
      </w:r>
    </w:p>
    <w:p>
      <w:pPr>
        <w:pStyle w:val="SHTKSourceText"/>
      </w:pPr>
      <w:r>
        <w:t xml:space="preserve">有鈍根隨信行性生彼得聖理亦無退理。</w:t>
      </w:r>
    </w:p>
    <w:p>
      <w:pPr>
        <w:pStyle w:val="SHTKTranslationText"/>
      </w:pPr>
      <w:r>
        <w:t xml:space="preserve">둔근의 수신행 종성이 그곳에 태어나 성과를 얻는다 하더라도 이치상 또한 퇴함이 없다. .</w:t>
      </w:r>
    </w:p>
    <w:p>
      <w:pPr>
        <w:pStyle w:val="SHTKPositionMarker"/>
      </w:pPr>
      <w:bookmarkStart w:id="1834" w:name="loc_0501c05"/>
      <w:r>
        <w:t xml:space="preserve">[0501c05]</w:t>
      </w:r>
      <w:bookmarkEnd w:id="1834"/>
    </w:p>
    <w:p>
      <w:pPr>
        <w:pStyle w:val="SHTKSourceText"/>
      </w:pPr>
      <w:r>
        <w:t xml:space="preserve">[5]退法等五轉一一性者</w:t>
      </w:r>
    </w:p>
    <w:p>
      <w:pPr>
        <w:pStyle w:val="SHTKTranslationText"/>
      </w:pPr>
      <w:r>
        <w:t xml:space="preserve">[5] “퇴법 등 다섯이 각각의 종성을 전환한다”고 한 것은,</w:t>
      </w:r>
    </w:p>
    <w:p>
      <w:pPr>
        <w:pStyle w:val="SHTKNoteSummary"/>
      </w:pPr>
      <w:r>
        <w:t xml:space="preserve">교감 요약 | 연근(練根) 이하 절의 시작을 지시한다.</w:t>
      </w:r>
    </w:p>
    <w:p>
      <w:pPr>
        <w:pStyle w:val="SHTKNoteDetail"/>
      </w:pPr>
      <w:r>
        <w:t xml:space="preserve">분류 | 상세 교감·편집 정보 — 원교감(구조)</w:t>
      </w:r>
      <w:r>
        <w:br/>
      </w:r>
      <w:r>
        <w:t xml:space="preserve">• 원교감/판본 표기 | 練根不問下</w:t>
      </w:r>
      <w:r>
        <w:br/>
      </w:r>
      <w:r>
        <w:t xml:space="preserve">• 교감 번호 | 0501005</w:t>
      </w:r>
      <w:r>
        <w:br/>
      </w:r>
      <w:r>
        <w:t xml:space="preserve">• 판본 정보 | 구버전·현재 CBETA XML에 공통으로 기록된다.</w:t>
      </w:r>
      <w:r>
        <w:br/>
      </w:r>
      <w:r>
        <w:t xml:space="preserve">• 저본 독법 | 해당 없음</w:t>
      </w:r>
      <w:r>
        <w:br/>
      </w:r>
      <w:r>
        <w:t xml:space="preserve">• 저본 적용 구절 | [5]退法等五轉一一性者</w:t>
      </w:r>
      <w:r>
        <w:br/>
      </w:r>
      <w:r>
        <w:t xml:space="preserve">• 저본 기준 한국어 번역 | [5] “퇴법 등 다섯이 각각의 종성을 전환한다”고 한 것은,</w:t>
      </w:r>
      <w:r>
        <w:br/>
      </w:r>
      <w:r>
        <w:t xml:space="preserve">• 이문 독법 | 해당 없음</w:t>
      </w:r>
      <w:r>
        <w:br/>
      </w:r>
      <w:r>
        <w:t xml:space="preserve">• 이문 적용 구절 | 해당 없음</w:t>
      </w:r>
      <w:r>
        <w:br/>
      </w:r>
      <w:r>
        <w:t xml:space="preserve">• 이문 기준 한국어 번역 | [5] “퇴법 등 다섯이 각각의 종성을 전환한다”고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不動無練根故但言五猶如初得預流果者引喻釋也正理論云若有學位修練根時道數所修如斷上界見道所斷由彼但與隣得果時道相似故問修惑有九品無學練根各九無間見道有八忍有學練根八無間耶答見斷上下八諦一諦之下自有九品之惑今但合為一品頓斷故約一諦成一無間一解脫道不約異諦修道一地之中分九品斷故彼即成九無間等此上所明無間解脫道</w:t>
      </w:r>
    </w:p>
    <w:p>
      <w:pPr>
        <w:pStyle w:val="SHTKTranslationText"/>
      </w:pPr>
      <w:r>
        <w:t xml:space="preserve">부동은 연근이 없기 때문에 다만 다섯이라고 말한 것이다. “마치 처음 예류과를 얻는 자와 같다”고 한 것은 비유를 들어 풀이한 것이다. 《정리론》은 말한다. 유학의 지위에서 연근을 닦을 때 도의 수에 따라 닦는 것은 상계의 견도소단을 끊는 경우와 같다. 그 도는 다만 이웃한 과를 얻을 때의 도와 비슷하기 때문이다. 묻는다. 수혹에는 아홉 품이 있어 무학의 연근에는 각각 아홉 무간도가 있는데, 견도에는 팔인이 있으니 유학의 연근에도 여덟 무간도가 있는가? 답한다. 견소단의 상하 팔제에는 한 제 아래마다 본래 아홉 품의 혹이 있으나 지금은 다만 합하여 한 품으로 삼아 한꺼번에 끊는다. 그러므로 한 제를 기준으로 하나의 무간도와 하나의 해탈도가 이루어지며 다른 제들을 기준으로 하지 않는다. 수도에서는 한 지 안에서 아홉 품으로 나누어 끊기 때문에 곧 아홉 무간도 등이 이루어진다. 이상에서 밝힌 무간도와 해탈도는</w:t>
      </w:r>
    </w:p>
    <w:p>
      <w:pPr>
        <w:pStyle w:val="SHTKSourceText"/>
      </w:pPr>
      <w:r>
        <w:t xml:space="preserve">學無學位多少有異若論加行齊一無間一解脫道故論云彼加行道諸位各一又正理云以何等故名為練根答調練諸根令增長故謂道力故令根相續捨下得中捨中得上漸漸增勝名為練根故練根名目轉根義也言唯無漏者此明聖者故唯無漏若凡轉根理應有漏言唯人三州者三州有退怖畏退故故修練根惡趣北州無聖道故天趣之中無有退故言無學依九地者</w:t>
      </w:r>
    </w:p>
    <w:p>
      <w:pPr>
        <w:pStyle w:val="SHTKTranslationText"/>
      </w:pPr>
      <w:r>
        <w:t xml:space="preserve">유학과 무학의 지위에서 수가 다르지만, 가행도를 논하면 모두 하나의 가행도이다. 그러므로 《논》에서 “그 가행도는 모든 지위마다 각각 하나이다”라고 말한다. 또 《정리론》은 말한다. 무엇 때문에 연근이라 이름하는가? 답한다. 모든 근을 조련하여 증장시키기 때문이다. 즉 도의 힘 때문에 근의 상속으로 하여금 하품을 버리고 중품을 얻고, 중품을 버리고 상품을 얻어 점차 증승하게 하므로 연근이라 이름한다. 그러므로 연근이라는 이름은 전근(轉根)의 뜻을 가리킨다. “오직 무루이다”라고 한 것은 여기서 성자를 밝히기 때문이다. 그러므로 오직 무루이다. 범부의 전근이라면 이치상 마땅히 유루이다. “오직 사람 가운데 삼주에서만 한다”고 한 것은, 삼주에는 퇴함이 있어 퇴전을 두려워하기 때문에 연근을 닦고, 악취와 북주에는 성도가 없으며, 천취에는 퇴함이 없기 때문이다. “무학은 아홉 지에 의지한다”고 한 것은,</w:t>
      </w:r>
    </w:p>
    <w:p>
      <w:pPr>
        <w:pStyle w:val="SHTKSourceText"/>
      </w:pPr>
      <w:r>
        <w:t xml:space="preserve">無學練根如得應果得果既通九地練根亦通九地也言所得唯果至但依六地者謂有學練根亦如得果無色不得有學果故練根不依無色以有學前二果唯依未至第三不還通依六地故</w:t>
      </w:r>
    </w:p>
    <w:p>
      <w:pPr>
        <w:pStyle w:val="SHTKTranslationText"/>
      </w:pPr>
      <w:r>
        <w:t xml:space="preserve">무학의 연근이 응과를 얻는 경우와 같기 때문이다. 과를 얻는 것이 이미 아홉 지에 통하므로 연근도 또한 아홉 지에 통한다. “얻는 것은 오직 과이고 … 다만 여섯 지에 의지한다”고 한 것은, 유학의 연근도 과를 얻는 경우와 같다는 뜻이다. 무색계에서는 유학의 과를 얻지 못하기 때문에 연근은 무색계에 의지하지 않는다. 유학의 앞 두 과는 오직 미 지정에 의지하고, 제삼 불환과는 여섯 지에 두루 의지하기 때문이다.</w:t>
      </w:r>
    </w:p>
    <w:p>
      <w:pPr>
        <w:pStyle w:val="SHTKSourceText"/>
      </w:pPr>
      <w:r>
        <w:t xml:space="preserve">此等意者但以無色無有學果</w:t>
      </w:r>
    </w:p>
    <w:p>
      <w:pPr>
        <w:pStyle w:val="SHTKTranslationText"/>
      </w:pPr>
      <w:r>
        <w:t xml:space="preserve">이러한 뜻은 다만 무색계에 유학의 과가 없다는 것이지,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0501c2401</w:t>
      </w:r>
      <w:r>
        <w:br/>
      </w:r>
      <w:r>
        <w:t xml:space="preserve">• 판본 정보 | 구버전·현재 CBETA XML에 공통으로 기록된다.</w:t>
      </w:r>
      <w:r>
        <w:br/>
      </w:r>
      <w:r>
        <w:t xml:space="preserve">• 저본 독법 | 但</w:t>
      </w:r>
      <w:r>
        <w:br/>
      </w:r>
      <w:r>
        <w:t xml:space="preserve">• 저본 적용 구절 | 此等意者但以無色無有學果</w:t>
      </w:r>
      <w:r>
        <w:br/>
      </w:r>
      <w:r>
        <w:t xml:space="preserve">• 저본 기준 한국어 번역 | 이러한 뜻은 다만 무색계에 유학의 과가 없다는 것이지,</w:t>
      </w:r>
      <w:r>
        <w:br/>
      </w:r>
      <w:r>
        <w:t xml:space="preserve">• 이문 독법 | 伹</w:t>
      </w:r>
      <w:r>
        <w:br/>
      </w:r>
      <w:r>
        <w:t xml:space="preserve">• 이문 적용 구절 | 此等意者伹以無色無有學果</w:t>
      </w:r>
      <w:r>
        <w:br/>
      </w:r>
      <w:r>
        <w:t xml:space="preserve">• 이문 기준 한국어 번역 | 이러한 뜻은 다만 무색계에 유학의 과가 없다는 것이지,</w:t>
      </w:r>
      <w:r>
        <w:br/>
      </w:r>
      <w:r>
        <w:t xml:space="preserve">• 의미·구조 차이 | 但/伹의 자형 이문이다. 두 글자는 이 문맥에서 모두 “다만”으로 읽혀 번역 의미는 바뀌지 않는다.</w:t>
      </w:r>
      <w:r>
        <w:br/>
      </w:r>
      <w:r>
        <w:t xml:space="preserve">• 한국어 해설 | 但/伹의 자형 이문이다. 두 글자는 이 문맥에서 모두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非無有學之向既練根唯得果不得向故知不依無色也問何故捨通向果所得唯果答練根心唯欣樂果所以所得唯果意總棄劣所以捨通果向。</w:t>
      </w:r>
    </w:p>
    <w:p>
      <w:pPr>
        <w:pStyle w:val="SHTKTranslationText"/>
      </w:pPr>
      <w:r>
        <w:t xml:space="preserve">유학의 향도 없다는 뜻은 아니다. 연근으로는 오직 과만 얻고 향은 얻지 못하므로 무색계에 의지하지 않음을 알 수 있다. 묻는다. 어찌하여 버리는 것은 향과 과에 통하면서 얻는 것은 오직 과뿐인가? 답한다. 연근의 마음은 오직 과를 흔구하므로 얻는 것은 오직 과이고, 뜻은 열등한 것을 모두 버리는 데 있으므로 버리는 것은 과와 향에 통한다. .</w:t>
      </w:r>
    </w:p>
    <w:p>
      <w:pPr>
        <w:pStyle w:val="SHTKPositionMarker"/>
      </w:pPr>
      <w:bookmarkStart w:id="1835" w:name="loc_0502a04"/>
      <w:r>
        <w:t xml:space="preserve">[0502a04]</w:t>
      </w:r>
      <w:bookmarkEnd w:id="1835"/>
    </w:p>
    <w:p>
      <w:pPr>
        <w:pStyle w:val="SHTKSourceText"/>
      </w:pPr>
      <w:r>
        <w:t xml:space="preserve">[1]言由下下等九品根異者</w:t>
      </w:r>
    </w:p>
    <w:p>
      <w:pPr>
        <w:pStyle w:val="SHTKTranslationText"/>
      </w:pPr>
      <w:r>
        <w:t xml:space="preserve">[1] “하하품 등 아홉 품의 근이 다르기 때문이다”라고 한 것은,</w:t>
      </w:r>
    </w:p>
    <w:p>
      <w:pPr>
        <w:pStyle w:val="SHTKNoteSummary"/>
      </w:pPr>
      <w:r>
        <w:t xml:space="preserve">교감 요약 | 아홉 무학을 밝히는 절을 지시한다.</w:t>
      </w:r>
    </w:p>
    <w:p>
      <w:pPr>
        <w:pStyle w:val="SHTKNoteDetail"/>
      </w:pPr>
      <w:r>
        <w:t xml:space="preserve">분류 | 상세 교감·편집 정보 — 원교감(구조)</w:t>
      </w:r>
      <w:r>
        <w:br/>
      </w:r>
      <w:r>
        <w:t xml:space="preserve">• 원교감/판본 표기 | 九無學下</w:t>
      </w:r>
      <w:r>
        <w:br/>
      </w:r>
      <w:r>
        <w:t xml:space="preserve">• 교감 번호 | 0502001</w:t>
      </w:r>
      <w:r>
        <w:br/>
      </w:r>
      <w:r>
        <w:t xml:space="preserve">• 판본 정보 | 구버전·현재 CBETA XML에 공통으로 기록된다.</w:t>
      </w:r>
      <w:r>
        <w:br/>
      </w:r>
      <w:r>
        <w:t xml:space="preserve">• 저본 독법 | 해당 없음</w:t>
      </w:r>
      <w:r>
        <w:br/>
      </w:r>
      <w:r>
        <w:t xml:space="preserve">• 저본 적용 구절 | [1]言由下下等九品根異者</w:t>
      </w:r>
      <w:r>
        <w:br/>
      </w:r>
      <w:r>
        <w:t xml:space="preserve">• 저본 기준 한국어 번역 | [1] “하하품 등 아홉 품의 근이 다르기 때문이다”라고 한 것은,</w:t>
      </w:r>
      <w:r>
        <w:br/>
      </w:r>
      <w:r>
        <w:t xml:space="preserve">• 이문 독법 | 해당 없음</w:t>
      </w:r>
      <w:r>
        <w:br/>
      </w:r>
      <w:r>
        <w:t xml:space="preserve">• 이문 적용 구절 | 해당 없음</w:t>
      </w:r>
      <w:r>
        <w:br/>
      </w:r>
      <w:r>
        <w:t xml:space="preserve">• 이문 기준 한국어 번역 | [1] “하하품 등 아홉 품의 근이 다르기 때문이다”라고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如退法最劣由下下根乃至大覺由上上根不動分二者謂本是利根不因練根得名為不退若先鈍根後練得者</w:t>
      </w:r>
    </w:p>
    <w:p>
      <w:pPr>
        <w:pStyle w:val="SHTKTranslationText"/>
      </w:pPr>
      <w:r>
        <w:t xml:space="preserve">퇴법이 가장 열등하여 하하근에 의하는 것에서부터 대각이 상품근에 의하는 데 이르기까지를 말한다. “부동을 둘로 나눈다”고 한 것은, 본래 이 근으로서 연근을 거치지 않고 얻은 경우에는 불퇴라 이름하고, 먼저 둔근이었다가 뒤에 연근하여 얻은 경우에는</w:t>
      </w:r>
    </w:p>
    <w:p>
      <w:pPr>
        <w:pStyle w:val="SHTKSourceText"/>
      </w:pPr>
      <w:r>
        <w:t xml:space="preserve">但名不動不名不退</w:t>
      </w:r>
    </w:p>
    <w:p>
      <w:pPr>
        <w:pStyle w:val="SHTKTranslationText"/>
      </w:pPr>
      <w:r>
        <w:t xml:space="preserve">다만 부동이라 이름하고 불퇴라고는 이름하지 않는다는 뜻이다.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0502a0601</w:t>
      </w:r>
      <w:r>
        <w:br/>
      </w:r>
      <w:r>
        <w:t xml:space="preserve">• 판본 정보 | 구버전·현재 CBETA XML에 공통으로 기록된다.</w:t>
      </w:r>
      <w:r>
        <w:br/>
      </w:r>
      <w:r>
        <w:t xml:space="preserve">• 저본 독법 | 但</w:t>
      </w:r>
      <w:r>
        <w:br/>
      </w:r>
      <w:r>
        <w:t xml:space="preserve">• 저본 적용 구절 | 但名不動不名不退</w:t>
      </w:r>
      <w:r>
        <w:br/>
      </w:r>
      <w:r>
        <w:t xml:space="preserve">• 저본 기준 한국어 번역 | 다만 부동이라 이름하고 불퇴라고는 이름하지 않는다는 뜻이다.</w:t>
      </w:r>
      <w:r>
        <w:br/>
      </w:r>
      <w:r>
        <w:t xml:space="preserve">• 이문 독법 | 伹</w:t>
      </w:r>
      <w:r>
        <w:br/>
      </w:r>
      <w:r>
        <w:t xml:space="preserve">• 이문 적용 구절 | 伹名不動不名不退</w:t>
      </w:r>
      <w:r>
        <w:br/>
      </w:r>
      <w:r>
        <w:t xml:space="preserve">• 이문 기준 한국어 번역 | 다만 부동이라 이름하고 불퇴라고는 이름하지 않는다는 뜻이다.</w:t>
      </w:r>
      <w:r>
        <w:br/>
      </w:r>
      <w:r>
        <w:t xml:space="preserve">• 의미·구조 차이 | 但/伹의 자형 이문이다. 두 글자는 이 문맥에서 모두 “다만”으로 읽혀 번역 의미는 바뀌지 않는다.</w:t>
      </w:r>
      <w:r>
        <w:br/>
      </w:r>
      <w:r>
        <w:t xml:space="preserve">• 한국어 해설 | 但/伹의 자형 이문이다. 두 글자는 이 문맥에서 모두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836" w:name="loc_0502a08"/>
      <w:r>
        <w:t xml:space="preserve">[0502a08]</w:t>
      </w:r>
      <w:bookmarkEnd w:id="1836"/>
    </w:p>
    <w:p>
      <w:pPr>
        <w:pStyle w:val="SHTKSourceText"/>
      </w:pPr>
      <w:r>
        <w:t xml:space="preserve">[2]依根不同立次二聖者</w:t>
      </w:r>
    </w:p>
    <w:p>
      <w:pPr>
        <w:pStyle w:val="SHTKTranslationText"/>
      </w:pPr>
      <w:r>
        <w:t xml:space="preserve">[2] “근이 다름에 의하여 다음 두 성자를 세운다”고 한 것은,</w:t>
      </w:r>
    </w:p>
    <w:p>
      <w:pPr>
        <w:pStyle w:val="SHTKNoteSummary"/>
      </w:pPr>
      <w:r>
        <w:t xml:space="preserve">교감 요약 | 일곱 성자를 밝히는 절을 지시한다.</w:t>
      </w:r>
    </w:p>
    <w:p>
      <w:pPr>
        <w:pStyle w:val="SHTKNoteDetail"/>
      </w:pPr>
      <w:r>
        <w:t xml:space="preserve">분류 | 상세 교감·편집 정보 — 원교감(구조)</w:t>
      </w:r>
      <w:r>
        <w:br/>
      </w:r>
      <w:r>
        <w:t xml:space="preserve">• 원교감/판본 표기 | 七聖下</w:t>
      </w:r>
      <w:r>
        <w:br/>
      </w:r>
      <w:r>
        <w:t xml:space="preserve">• 교감 번호 | 0502002</w:t>
      </w:r>
      <w:r>
        <w:br/>
      </w:r>
      <w:r>
        <w:t xml:space="preserve">• 판본 정보 | 구버전·현재 CBETA XML에 공통으로 기록된다.</w:t>
      </w:r>
      <w:r>
        <w:br/>
      </w:r>
      <w:r>
        <w:t xml:space="preserve">• 저본 독법 | 해당 없음</w:t>
      </w:r>
      <w:r>
        <w:br/>
      </w:r>
      <w:r>
        <w:t xml:space="preserve">• 저본 적용 구절 | [2]依根不同立次二聖者</w:t>
      </w:r>
      <w:r>
        <w:br/>
      </w:r>
      <w:r>
        <w:t xml:space="preserve">• 저본 기준 한국어 번역 | [2] “근이 다름에 의하여 다음 두 성자를 세운다”고 한 것은,</w:t>
      </w:r>
      <w:r>
        <w:br/>
      </w:r>
      <w:r>
        <w:t xml:space="preserve">• 이문 독법 | 해당 없음</w:t>
      </w:r>
      <w:r>
        <w:br/>
      </w:r>
      <w:r>
        <w:t xml:space="preserve">• 이문 적용 구절 | 해당 없음</w:t>
      </w:r>
      <w:r>
        <w:br/>
      </w:r>
      <w:r>
        <w:t xml:space="preserve">• 이문 기준 한국어 번역 | [2] “근이 다름에 의하여 다음 두 성자를 세운다”고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修道位鈍根信增名信勝解利根慧增故名見至義如前解言解脫障不染無知為體者正理云何等名為解脫障體謂有劣無知無覆無記性能障解脫故由彼力故能為障礙令於彼定不自在轉言三道各二者謂各唯利鈍二聖其身證一即是信解見至慧解脫俱解脫二即是時不時也。</w:t>
      </w:r>
    </w:p>
    <w:p>
      <w:pPr>
        <w:pStyle w:val="SHTKTranslationText"/>
      </w:pPr>
      <w:r>
        <w:t xml:space="preserve">수도의 지위에서 둔근은 신(信)이 증성하므로 신승해라 이름하고, 이근은 혜가 증성하므로 견지라 이름한다는 뜻이다. 뜻은 앞에서 풀이한 것과 같다. “해탈장애는 불염무지가 체이다”라고 한 것에 대해, 《정리론》은 말한다. 무엇을 해탈장애의 체라고 하는가? 열등한 무지로서 무부무기 성이며, 능히 해탈을 장애하기 때문이다. 그 힘 때문에 능히 장애가 되어 그 선정에서 자재하게 굴러가지 못하게 한다. “삼도마다 각각 둘이다”라고 한 것은 각각 이근·둔근의 두 성자만 있다는 뜻이다. 신증 하나는 곧 신해와 견 지이고, 혜해탈과 구해탈 둘은 곧 시해탈과 불시해탈이다. .</w:t>
      </w:r>
    </w:p>
    <w:p>
      <w:pPr>
        <w:pStyle w:val="SHTKPositionMarker"/>
      </w:pPr>
      <w:bookmarkStart w:id="1837" w:name="loc_0502a15"/>
      <w:r>
        <w:t xml:space="preserve">[0502a15]</w:t>
      </w:r>
      <w:bookmarkEnd w:id="1837"/>
    </w:p>
    <w:p>
      <w:pPr>
        <w:pStyle w:val="SHTKSourceText"/>
      </w:pPr>
      <w:r>
        <w:t xml:space="preserve">[3]言有學名滿具由三因者</w:t>
      </w:r>
    </w:p>
    <w:p>
      <w:pPr>
        <w:pStyle w:val="SHTKTranslationText"/>
      </w:pPr>
      <w:r>
        <w:t xml:space="preserve">[3] “유학을 만(滿)이라 하는 것은 세 인을 갖추기 때문이다”라고 한 것은,</w:t>
      </w:r>
    </w:p>
    <w:p>
      <w:pPr>
        <w:pStyle w:val="SHTKNoteSummary"/>
      </w:pPr>
      <w:r>
        <w:t xml:space="preserve">교감 요약 | 유학·무학의 만(滿)을 밝히는 절을 지시한다.</w:t>
      </w:r>
    </w:p>
    <w:p>
      <w:pPr>
        <w:pStyle w:val="SHTKNoteDetail"/>
      </w:pPr>
      <w:r>
        <w:t xml:space="preserve">분류 | 상세 교감·편집 정보 — 원교감(구조)</w:t>
      </w:r>
      <w:r>
        <w:br/>
      </w:r>
      <w:r>
        <w:t xml:space="preserve">• 원교감/판본 표기 | 學無學滿下</w:t>
      </w:r>
      <w:r>
        <w:br/>
      </w:r>
      <w:r>
        <w:t xml:space="preserve">• 교감 번호 | 0502003</w:t>
      </w:r>
      <w:r>
        <w:br/>
      </w:r>
      <w:r>
        <w:t xml:space="preserve">• 판본 정보 | 구버전·현재 CBETA XML에 공통으로 기록된다.</w:t>
      </w:r>
      <w:r>
        <w:br/>
      </w:r>
      <w:r>
        <w:t xml:space="preserve">• 저본 독법 | 해당 없음</w:t>
      </w:r>
      <w:r>
        <w:br/>
      </w:r>
      <w:r>
        <w:t xml:space="preserve">• 저본 적용 구절 | [3]言有學名滿具由三因者</w:t>
      </w:r>
      <w:r>
        <w:br/>
      </w:r>
      <w:r>
        <w:t xml:space="preserve">• 저본 기준 한국어 번역 | [3] “유학을 만(滿)이라 하는 것은 세 인을 갖추기 때문이다”라고 한 것은,</w:t>
      </w:r>
      <w:r>
        <w:br/>
      </w:r>
      <w:r>
        <w:t xml:space="preserve">• 이문 독법 | 해당 없음</w:t>
      </w:r>
      <w:r>
        <w:br/>
      </w:r>
      <w:r>
        <w:t xml:space="preserve">• 이문 적용 구절 | 해당 없음</w:t>
      </w:r>
      <w:r>
        <w:br/>
      </w:r>
      <w:r>
        <w:t xml:space="preserve">• 이문 기준 한국어 번역 | [3] “유학을 만(滿)이라 하는 것은 세 인을 갖추기 때문이다”라고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謂有學中有前二果未名滿故第三名為果滿其根定等有得未得故並相對立其滿名若無學果一向是滿故不約果名為滿也夫得滅定必是不還者明有學中是定滿必果滿故</w:t>
      </w:r>
    </w:p>
    <w:p>
      <w:pPr>
        <w:pStyle w:val="SHTKTranslationText"/>
      </w:pPr>
      <w:r>
        <w:t xml:space="preserve">유학 가운데 앞의 두 과는 아직 만이라 이름하지 못하므로 제삼과를 과만(果滿)이라 이름한다는 뜻이다. 그 근과 선정 등에는 얻은 것과 얻지 못한 것이 있으므로 모두 서로 대대하여 만이라는 이름을 세운다. 무학의 과는 한결같이 만이므로 과를 기준으로 따로 만이라는 이름을 세우지 않는다. 멸정을 얻은 이는 반드시 불환이라는 것은, 유학 가운데 정만(定滿)인 이는 반드시 과만임을 밝힌 것이다.</w:t>
      </w:r>
    </w:p>
    <w:p>
      <w:pPr>
        <w:pStyle w:val="SHTKSourceText"/>
      </w:pPr>
      <w:r>
        <w:t xml:space="preserve">故論云無有學者但由定故</w:t>
      </w:r>
    </w:p>
    <w:p>
      <w:pPr>
        <w:pStyle w:val="SHTKTranslationText"/>
      </w:pPr>
      <w:r>
        <w:t xml:space="preserve">그러므로 《논》은 말한다. 유학 가운데 단지 선정만으로,</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0502a1901</w:t>
      </w:r>
      <w:r>
        <w:br/>
      </w:r>
      <w:r>
        <w:t xml:space="preserve">• 판본 정보 | 구버전·현재 CBETA XML에 공통으로 기록된다.</w:t>
      </w:r>
      <w:r>
        <w:br/>
      </w:r>
      <w:r>
        <w:t xml:space="preserve">• 저본 독법 | 但</w:t>
      </w:r>
      <w:r>
        <w:br/>
      </w:r>
      <w:r>
        <w:t xml:space="preserve">• 저본 적용 구절 | 故論云無有學者但由定故</w:t>
      </w:r>
      <w:r>
        <w:br/>
      </w:r>
      <w:r>
        <w:t xml:space="preserve">• 저본 기준 한국어 번역 | 그러므로 《논》은 말한다. 유학 가운데 단지 선정만으로,</w:t>
      </w:r>
      <w:r>
        <w:br/>
      </w:r>
      <w:r>
        <w:t xml:space="preserve">• 이문 독법 | 伹</w:t>
      </w:r>
      <w:r>
        <w:br/>
      </w:r>
      <w:r>
        <w:t xml:space="preserve">• 이문 적용 구절 | 故論云無有學者伹由定故</w:t>
      </w:r>
      <w:r>
        <w:br/>
      </w:r>
      <w:r>
        <w:t xml:space="preserve">• 이문 기준 한국어 번역 | 그러므로 《논》은 말한다. 유학 가운데 단지 선정만으로,</w:t>
      </w:r>
      <w:r>
        <w:br/>
      </w:r>
      <w:r>
        <w:t xml:space="preserve">• 의미·구조 차이 | 但/伹의 자형 이문이다. 두 글자는 이 문맥에서 모두 “다만”으로 읽혀 번역 의미는 바뀌지 않는다.</w:t>
      </w:r>
      <w:r>
        <w:br/>
      </w:r>
      <w:r>
        <w:t xml:space="preserve">• 한국어 해설 | 但/伹의 자형 이문이다. 두 글자는 이 문맥에서 모두 “다만”으로 읽혀 번역 의미는 바뀌지 않는다.</w:t>
      </w:r>
      <w:r>
        <w:br/>
      </w:r>
      <w:r>
        <w:t xml:space="preserve">• 번역 영향 판정 | [표기 차이 / 번역 차이 없음]</w:t>
      </w:r>
      <w:r>
        <w:br/>
      </w:r>
      <w:r>
        <w:t xml:space="preserve">• 공식 출처 | X53n0841.xml / X53n0841 (1).xml</w:t>
      </w:r>
    </w:p>
    <w:p>
      <w:pPr>
        <w:pStyle w:val="SHTKSourceText"/>
      </w:pPr>
      <w:r>
        <w:t xml:space="preserve">及根定故亦得滿名准此無二句餘可知。</w:t>
      </w:r>
    </w:p>
    <w:p>
      <w:pPr>
        <w:pStyle w:val="SHTKTranslationText"/>
      </w:pPr>
      <w:r>
        <w:t xml:space="preserve">또는 근과 선정만으로 만이라는 이름을 얻는 이는 없다. 이에 준하면 ‘없다’고 한 두 구절의 나머지는 알 수 있다. .</w:t>
      </w:r>
    </w:p>
    <w:p>
      <w:pPr>
        <w:pStyle w:val="SHTKPositionMarker"/>
      </w:pPr>
      <w:bookmarkStart w:id="1838" w:name="loc_0502a21"/>
      <w:r>
        <w:t xml:space="preserve">[0502a21]</w:t>
      </w:r>
      <w:bookmarkEnd w:id="1838"/>
    </w:p>
    <w:p>
      <w:pPr>
        <w:pStyle w:val="SHTKSourceText"/>
      </w:pPr>
      <w:r>
        <w:t xml:space="preserve">[4]言道謂求所依者</w:t>
      </w:r>
    </w:p>
    <w:p>
      <w:pPr>
        <w:pStyle w:val="SHTKTranslationText"/>
      </w:pPr>
      <w:r>
        <w:t xml:space="preserve">[4] “도는 구하는 바의 의지처를 말한다”고 한 것은,</w:t>
      </w:r>
    </w:p>
    <w:p>
      <w:pPr>
        <w:pStyle w:val="SHTKNoteSummary"/>
      </w:pPr>
      <w:r>
        <w:t xml:space="preserve">교감 요약 | 네 도를 밝히는 절을 지시한다.</w:t>
      </w:r>
    </w:p>
    <w:p>
      <w:pPr>
        <w:pStyle w:val="SHTKNoteDetail"/>
      </w:pPr>
      <w:r>
        <w:t xml:space="preserve">분류 | 상세 교감·편집 정보 — 원교감(구조)</w:t>
      </w:r>
      <w:r>
        <w:br/>
      </w:r>
      <w:r>
        <w:t xml:space="preserve">• 원교감/판본 표기 | 四道下</w:t>
      </w:r>
      <w:r>
        <w:br/>
      </w:r>
      <w:r>
        <w:t xml:space="preserve">• 교감 번호 | 0502004</w:t>
      </w:r>
      <w:r>
        <w:br/>
      </w:r>
      <w:r>
        <w:t xml:space="preserve">• 판본 정보 | 구버전·현재 CBETA XML에 공통으로 기록된다.</w:t>
      </w:r>
      <w:r>
        <w:br/>
      </w:r>
      <w:r>
        <w:t xml:space="preserve">• 저본 독법 | 해당 없음</w:t>
      </w:r>
      <w:r>
        <w:br/>
      </w:r>
      <w:r>
        <w:t xml:space="preserve">• 저본 적용 구절 | [4]言道謂求所依者</w:t>
      </w:r>
      <w:r>
        <w:br/>
      </w:r>
      <w:r>
        <w:t xml:space="preserve">• 저본 기준 한국어 번역 | [4] “도는 구하는 바의 의지처를 말한다”고 한 것은,</w:t>
      </w:r>
      <w:r>
        <w:br/>
      </w:r>
      <w:r>
        <w:t xml:space="preserve">• 이문 독법 | 해당 없음</w:t>
      </w:r>
      <w:r>
        <w:br/>
      </w:r>
      <w:r>
        <w:t xml:space="preserve">• 이문 적용 구절 | 해당 없음</w:t>
      </w:r>
      <w:r>
        <w:br/>
      </w:r>
      <w:r>
        <w:t xml:space="preserve">• 이문 기준 한국어 번역 | [4] “도는 구하는 바의 의지처를 말한다”고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前解道是路之別名此約所依義釋謂有所追求必依於道依此四道求涅槃故亦名為乘是所依運動之義問加行無間趣向涅槃</w:t>
      </w:r>
    </w:p>
    <w:p>
      <w:pPr>
        <w:pStyle w:val="SHTKTranslationText"/>
      </w:pPr>
      <w:r>
        <w:t xml:space="preserve">앞에서는 도가 길[路]의 다른 이름이라고 풀이했고, 여기서는 의지처라는 뜻으로 풀이한 것이다. 무언가를 추구하려면 반드시 길에 의지해야 하므로, 이 네 도에 의지하여 열반을 구한다. 그러므로 또한 승(乘)이라 이름하니, 의지하여 움직여 나간다는 뜻이다. 묻는다. 가행도와 무간도는 열반으로 향하므로</w:t>
      </w:r>
    </w:p>
    <w:p>
      <w:pPr>
        <w:pStyle w:val="SHTKSourceText"/>
      </w:pPr>
      <w:r>
        <w:t xml:space="preserve">可名為道解脫已至勝</w:t>
      </w:r>
    </w:p>
    <w:p>
      <w:pPr>
        <w:pStyle w:val="SHTKTranslationText"/>
      </w:pPr>
      <w:r>
        <w:t xml:space="preserve">도라 이름할 수 있지만, 해탈도는 이미 도달했고 승</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0502a2401</w:t>
      </w:r>
      <w:r>
        <w:br/>
      </w:r>
      <w:r>
        <w:t xml:space="preserve">• 판본 정보 | 구버전·현재 CBETA XML에 공통으로 기록된다.</w:t>
      </w:r>
      <w:r>
        <w:br/>
      </w:r>
      <w:r>
        <w:t xml:space="preserve">• 저본 독법 | 已</w:t>
      </w:r>
      <w:r>
        <w:br/>
      </w:r>
      <w:r>
        <w:t xml:space="preserve">• 저본 적용 구절 | 可名為道解脫已至勝</w:t>
      </w:r>
      <w:r>
        <w:br/>
      </w:r>
      <w:r>
        <w:t xml:space="preserve">• 저본 기준 한국어 번역 | 도라 이름할 수 있지만, 해탈도는 이미 도달했고 승</w:t>
      </w:r>
      <w:r>
        <w:br/>
      </w:r>
      <w:r>
        <w:t xml:space="preserve">• 이문 독법 | 巳</w:t>
      </w:r>
      <w:r>
        <w:br/>
      </w:r>
      <w:r>
        <w:t xml:space="preserve">• 이문 적용 구절 | 可名為道解脫巳至勝</w:t>
      </w:r>
      <w:r>
        <w:br/>
      </w:r>
      <w:r>
        <w:t xml:space="preserve">• 이문 기준 한국어 번역 | 도라 이름할 수 있지만, 해탈도는 이미 도달했고 승</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進已過如何名道</w:t>
      </w:r>
    </w:p>
    <w:p>
      <w:pPr>
        <w:pStyle w:val="SHTKTranslationText"/>
      </w:pPr>
      <w:r>
        <w:t xml:space="preserve">진도는 이미 지나갔는데 어떻게 도라 이름하는가?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0502a2402</w:t>
      </w:r>
      <w:r>
        <w:br/>
      </w:r>
      <w:r>
        <w:t xml:space="preserve">• 판본 정보 | 구버전·현재 CBETA XML에 공통으로 기록된다.</w:t>
      </w:r>
      <w:r>
        <w:br/>
      </w:r>
      <w:r>
        <w:t xml:space="preserve">• 저본 독법 | 已</w:t>
      </w:r>
      <w:r>
        <w:br/>
      </w:r>
      <w:r>
        <w:t xml:space="preserve">• 저본 적용 구절 | 進已過如何名道</w:t>
      </w:r>
      <w:r>
        <w:br/>
      </w:r>
      <w:r>
        <w:t xml:space="preserve">• 저본 기준 한국어 번역 | 진도는 이미 지나갔는데 어떻게 도라 이름하는가?</w:t>
      </w:r>
      <w:r>
        <w:br/>
      </w:r>
      <w:r>
        <w:t xml:space="preserve">• 이문 독법 | 巳</w:t>
      </w:r>
      <w:r>
        <w:br/>
      </w:r>
      <w:r>
        <w:t xml:space="preserve">• 이문 적용 구절 | 進巳過如何名道</w:t>
      </w:r>
      <w:r>
        <w:br/>
      </w:r>
      <w:r>
        <w:t xml:space="preserve">• 이문 기준 한국어 번역 | 진도는 이미 지나갔는데 어떻게 도라 이름하는가?</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論有三釋一云與道類同轉上品故二云或前前力至後後故三云或能趣入無餘依故正理論云二乘賢聖涉此為途速達二種涅槃界故。</w:t>
      </w:r>
    </w:p>
    <w:p>
      <w:pPr>
        <w:pStyle w:val="SHTKTranslationText"/>
      </w:pPr>
      <w:r>
        <w:t xml:space="preserve">《논》에는 세 풀이가 있다. 첫째는, 도의 종류와 같아서 상품으로 전하기 때문이라고 한다. 둘째는, 앞의 앞 도의 힘이 뒤의 뒤 도에 이르기 때문이라고 한다. 셋째는, 혹 무여의에 능히 나아가 들어가기 때문이라고 한다. 《정리론》은 말한다. 이승의 현성은 이를 길로 삼아 두 종류의 열반계에 빨리 도달하기 때문이다. .</w:t>
      </w:r>
    </w:p>
    <w:p>
      <w:pPr>
        <w:pStyle w:val="SHTKPositionMarker"/>
      </w:pPr>
      <w:bookmarkStart w:id="1839" w:name="loc_0502b04"/>
      <w:r>
        <w:t xml:space="preserve">[0502b04]</w:t>
      </w:r>
      <w:bookmarkEnd w:id="1839"/>
    </w:p>
    <w:p>
      <w:pPr>
        <w:pStyle w:val="SHTKSourceText"/>
      </w:pPr>
      <w:r>
        <w:t xml:space="preserve">[5]言任運轉故名之為樂者此</w:t>
      </w:r>
    </w:p>
    <w:p>
      <w:pPr>
        <w:pStyle w:val="SHTKTranslationText"/>
      </w:pPr>
      <w:r>
        <w:t xml:space="preserve">[5] “자연스럽게 굴러가기 때문에 ‘즐거운[樂]’ 것이라 이름한다”고 한 것은,</w:t>
      </w:r>
    </w:p>
    <w:p>
      <w:pPr>
        <w:pStyle w:val="SHTKNoteSummary"/>
      </w:pPr>
      <w:r>
        <w:t xml:space="preserve">교감 요약 | 네 통행을 밝히는 절을 지시한다.</w:t>
      </w:r>
    </w:p>
    <w:p>
      <w:pPr>
        <w:pStyle w:val="SHTKNoteDetail"/>
      </w:pPr>
      <w:r>
        <w:t xml:space="preserve">분류 | 상세 교감·편집 정보 — 원교감(구조)</w:t>
      </w:r>
      <w:r>
        <w:br/>
      </w:r>
      <w:r>
        <w:t xml:space="preserve">• 원교감/판본 표기 | 四通行下</w:t>
      </w:r>
      <w:r>
        <w:br/>
      </w:r>
      <w:r>
        <w:t xml:space="preserve">• 교감 번호 | 0502005</w:t>
      </w:r>
      <w:r>
        <w:br/>
      </w:r>
      <w:r>
        <w:t xml:space="preserve">• 판본 정보 | 구버전·현재 CBETA XML에 공통으로 기록된다.</w:t>
      </w:r>
      <w:r>
        <w:br/>
      </w:r>
      <w:r>
        <w:t xml:space="preserve">• 저본 독법 | 해당 없음</w:t>
      </w:r>
      <w:r>
        <w:br/>
      </w:r>
      <w:r>
        <w:t xml:space="preserve">• 저본 적용 구절 | [5]言任運轉故名之為樂者此</w:t>
      </w:r>
      <w:r>
        <w:br/>
      </w:r>
      <w:r>
        <w:t xml:space="preserve">• 저본 기준 한국어 번역 | [5] “자연스럽게 굴러가기 때문에 ‘즐거운[樂]’ 것이라 이름한다”고 한 것은,</w:t>
      </w:r>
      <w:r>
        <w:br/>
      </w:r>
      <w:r>
        <w:t xml:space="preserve">• 이문 독법 | 해당 없음</w:t>
      </w:r>
      <w:r>
        <w:br/>
      </w:r>
      <w:r>
        <w:t xml:space="preserve">• 이문 적용 구절 | 해당 없음</w:t>
      </w:r>
      <w:r>
        <w:br/>
      </w:r>
      <w:r>
        <w:t xml:space="preserve">• 이문 기준 한국어 번역 | [5] “자연스럽게 굴러가기 때문에 ‘즐거운[樂]’ 것이라 이름한다”고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不艱辛名樂非樂受也如第四禪無樂受亦名樂通行無色等中無苦受亦名苦通行也正理論云任運轉故如乘船筏苦通行如依陸地乘馬等行言止觀不等者但以增減不均非有無漏也此依地立苦樂名鈍根名遲利根名速者此依根立遲速名新云此遲速名在道非人正理論云此行五蘊四蘊為性由依色定無色定別而名通者顯慧勝故如見道位雖具五蘊以慧勝故偏立見名</w:t>
      </w:r>
    </w:p>
    <w:p>
      <w:pPr>
        <w:pStyle w:val="SHTKTranslationText"/>
      </w:pPr>
      <w:r>
        <w:t xml:space="preserve">힘들지 않은 것을 즐겁다고 한 것이지 낙수를 말한 것이 아니다. 예컨대 제사선에는 낙수가 없어도 또한 낙통행이라 이름하고, 무색계 등에는 고수가 없어도 또한 고통행이라 이름한다. 《정리론》은 말한다. 자연스럽게 굴러가므로 배나 뗏목을 타는 것과 같고, 고통행은 육지에서 말 등을 타고 가는 것과 같다. “지와 관이 평등하지 않다”고 한 것은, 다만 증감이 고르지 않다는 뜻이지 유루와 무루가 있다는 뜻이 아니다. 이는 지(地)에 의하여 고·락의 이름을 세운 것이다. “둔근을 지(遲)라 하고 이근을 속(速)이라 한다”고 한 것은, 근에 의하여 지·속의 이름을 세운 것이다. 신역에서는 이 지·속이라는 이름은 사람에 있는 것이 아니라 도에 있다고 한다. 《정리론》은 말한다. 이 행은 색계에서는 오온, 무색계에서는 사온을 체로 한다. 색정과 무색정에 의지함이 다른데도 ‘통행’이라 이름하는 것은, 혜가 뛰어남을 드러내기 때문이다. 견도의 지위가 비록 오온을 갖추고 있어도 혜가 뛰어나기 때문에 특별히 ‘견’이라는 이름을 세운 것과 같다.</w:t>
      </w:r>
    </w:p>
    <w:p>
      <w:pPr>
        <w:pStyle w:val="SHTKSourceText"/>
      </w:pPr>
      <w:r>
        <w:t xml:space="preserve">。</w:t>
      </w:r>
    </w:p>
    <w:p>
      <w:pPr>
        <w:pStyle w:val="SHTKTranslationText"/>
      </w:pPr>
      <w:r>
        <w:t xml:space="preserve">.</w:t>
      </w:r>
    </w:p>
    <w:p>
      <w:pPr>
        <w:pStyle w:val="SHTKPositionMarker"/>
      </w:pPr>
      <w:bookmarkStart w:id="1840" w:name="loc_0502b13"/>
      <w:r>
        <w:t xml:space="preserve">[0502b13]</w:t>
      </w:r>
      <w:bookmarkEnd w:id="1840"/>
    </w:p>
    <w:p>
      <w:pPr>
        <w:pStyle w:val="SHTKSourceText"/>
      </w:pPr>
      <w:r>
        <w:t xml:space="preserve">[6]言菩提云覺者</w:t>
      </w:r>
    </w:p>
    <w:p>
      <w:pPr>
        <w:pStyle w:val="SHTKTranslationText"/>
      </w:pPr>
      <w:r>
        <w:t xml:space="preserve">[6] “보리(菩提)는 ‘각(覺)’이라 번역한다”고 한 것은,</w:t>
      </w:r>
    </w:p>
    <w:p>
      <w:pPr>
        <w:pStyle w:val="SHTKNoteSummary"/>
      </w:pPr>
      <w:r>
        <w:t xml:space="preserve">교감 요약 | 수를 들어 보리 관련 항목을 여는 절을 지시한다.</w:t>
      </w:r>
    </w:p>
    <w:p>
      <w:pPr>
        <w:pStyle w:val="SHTKNoteDetail"/>
      </w:pPr>
      <w:r>
        <w:t xml:space="preserve">분류 | 상세 교감·편집 정보 — 원교감(구조)</w:t>
      </w:r>
      <w:r>
        <w:br/>
      </w:r>
      <w:r>
        <w:t xml:space="preserve">• 원교감/판본 표기 | 舉數下</w:t>
      </w:r>
      <w:r>
        <w:br/>
      </w:r>
      <w:r>
        <w:t xml:space="preserve">• 교감 번호 | 0502006</w:t>
      </w:r>
      <w:r>
        <w:br/>
      </w:r>
      <w:r>
        <w:t xml:space="preserve">• 판본 정보 | 구버전·현재 CBETA XML에 공통으로 기록된다.</w:t>
      </w:r>
      <w:r>
        <w:br/>
      </w:r>
      <w:r>
        <w:t xml:space="preserve">• 저본 독법 | 해당 없음</w:t>
      </w:r>
      <w:r>
        <w:br/>
      </w:r>
      <w:r>
        <w:t xml:space="preserve">• 저본 적용 구절 | [6]言菩提云覺者</w:t>
      </w:r>
      <w:r>
        <w:br/>
      </w:r>
      <w:r>
        <w:t xml:space="preserve">• 저본 기준 한국어 번역 | [6] “보리(菩提)는 ‘각(覺)’이라 번역한다”고 한 것은,</w:t>
      </w:r>
      <w:r>
        <w:br/>
      </w:r>
      <w:r>
        <w:t xml:space="preserve">• 이문 독법 | 해당 없음</w:t>
      </w:r>
      <w:r>
        <w:br/>
      </w:r>
      <w:r>
        <w:t xml:space="preserve">• 이문 적용 구절 | 해당 없음</w:t>
      </w:r>
      <w:r>
        <w:br/>
      </w:r>
      <w:r>
        <w:t xml:space="preserve">• 이문 기준 한국어 번역 | [6] “보리(菩提)는 ‘각(覺)’이라 번역한다”고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謂末伽云道菩提云覺西域常言覺有二義一如睡覺二覺知故章中無明睡眠皆永斷故即是初義</w:t>
      </w:r>
    </w:p>
    <w:p>
      <w:pPr>
        <w:pStyle w:val="SHTKTranslationText"/>
      </w:pPr>
      <w:r>
        <w:t xml:space="preserve">말가(末伽)는 ‘도(道)’라 번역하고 보리는 ‘각’이라 번역한다는 뜻이다. 서역에서 흔히 말하는 ‘각’에는 두 뜻이 있다. 첫째는 잠에서 깨는 것과 같고, 둘째는 깨달아 아는 것이다. 이 장에서 무명의 잠을 모두 영원히 끊었다고 한 것은 곧 첫째 뜻이다.</w:t>
      </w:r>
    </w:p>
    <w:p>
      <w:pPr>
        <w:pStyle w:val="SHTKSourceText"/>
      </w:pPr>
      <w:r>
        <w:t xml:space="preserve">准論又言及如實知已</w:t>
      </w:r>
    </w:p>
    <w:p>
      <w:pPr>
        <w:pStyle w:val="SHTKTranslationText"/>
      </w:pPr>
      <w:r>
        <w:t xml:space="preserve">《논》에 준하면 또 “여실히 알고 이미</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0502b1501</w:t>
      </w:r>
      <w:r>
        <w:br/>
      </w:r>
      <w:r>
        <w:t xml:space="preserve">• 판본 정보 | 구버전·현재 CBETA XML에 공통으로 기록된다.</w:t>
      </w:r>
      <w:r>
        <w:br/>
      </w:r>
      <w:r>
        <w:t xml:space="preserve">• 저본 독법 | 已</w:t>
      </w:r>
      <w:r>
        <w:br/>
      </w:r>
      <w:r>
        <w:t xml:space="preserve">• 저본 적용 구절 | 准論又言及如實知已</w:t>
      </w:r>
      <w:r>
        <w:br/>
      </w:r>
      <w:r>
        <w:t xml:space="preserve">• 저본 기준 한국어 번역 | 《논》에 준하면 또 “여실히 알고 이미</w:t>
      </w:r>
      <w:r>
        <w:br/>
      </w:r>
      <w:r>
        <w:t xml:space="preserve">• 이문 독법 | 巳</w:t>
      </w:r>
      <w:r>
        <w:br/>
      </w:r>
      <w:r>
        <w:t xml:space="preserve">• 이문 적용 구절 | 准論又言及如實知巳</w:t>
      </w:r>
      <w:r>
        <w:br/>
      </w:r>
      <w:r>
        <w:t xml:space="preserve">• 이문 기준 한국어 번역 | 《논》에 준하면 또 “여실히 알고 이미</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作已事不復作故此二名覺</w:t>
      </w:r>
    </w:p>
    <w:p>
      <w:pPr>
        <w:pStyle w:val="SHTKTranslationText"/>
      </w:pPr>
      <w:r>
        <w:t xml:space="preserve">해야 할 일을 마쳐 다시 하지 않는다”고 하므로, 이 두 가지를 ‘각’이라 이름한다.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0502b1502</w:t>
      </w:r>
      <w:r>
        <w:br/>
      </w:r>
      <w:r>
        <w:t xml:space="preserve">• 판본 정보 | 구버전·현재 CBETA XML에 공통으로 기록된다.</w:t>
      </w:r>
      <w:r>
        <w:br/>
      </w:r>
      <w:r>
        <w:t xml:space="preserve">• 저본 독법 | 已</w:t>
      </w:r>
      <w:r>
        <w:br/>
      </w:r>
      <w:r>
        <w:t xml:space="preserve">• 저본 적용 구절 | 作已事不復作故此二名覺</w:t>
      </w:r>
      <w:r>
        <w:br/>
      </w:r>
      <w:r>
        <w:t xml:space="preserve">• 저본 기준 한국어 번역 | 해야 할 일을 마쳐 다시 하지 않는다”고 하므로, 이 두 가지를 ‘각’이라 이름한다.</w:t>
      </w:r>
      <w:r>
        <w:br/>
      </w:r>
      <w:r>
        <w:t xml:space="preserve">• 이문 독법 | 巳</w:t>
      </w:r>
      <w:r>
        <w:br/>
      </w:r>
      <w:r>
        <w:t xml:space="preserve">• 이문 적용 구절 | 作巳事不復作故此二名覺</w:t>
      </w:r>
      <w:r>
        <w:br/>
      </w:r>
      <w:r>
        <w:t xml:space="preserve">• 이문 기준 한국어 번역 | 해야 할 일을 마쳐 다시 하지 않는다”고 하므로, 이 두 가지를 ‘각’이라 이름한다.</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解云知已作已事者是盡智覺</w:t>
      </w:r>
    </w:p>
    <w:p>
      <w:pPr>
        <w:pStyle w:val="SHTKTranslationText"/>
      </w:pPr>
      <w:r>
        <w:t xml:space="preserve">풀이하면 ‘알고 해야 할 일을 이미 마쳤다’는 것은 진지의 깨달음이고,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0502b1601</w:t>
      </w:r>
      <w:r>
        <w:br/>
      </w:r>
      <w:r>
        <w:t xml:space="preserve">• 판본 정보 | 구버전·현재 CBETA XML에 공통으로 기록된다.</w:t>
      </w:r>
      <w:r>
        <w:br/>
      </w:r>
      <w:r>
        <w:t xml:space="preserve">• 저본 독법 | 已</w:t>
      </w:r>
      <w:r>
        <w:br/>
      </w:r>
      <w:r>
        <w:t xml:space="preserve">• 저본 적용 구절 | 解云知已作已事者是盡智覺</w:t>
      </w:r>
      <w:r>
        <w:br/>
      </w:r>
      <w:r>
        <w:t xml:space="preserve">• 저본 기준 한국어 번역 | 풀이하면 ‘알고 해야 할 일을 이미 마쳤다’는 것은 진지의 깨달음이고,</w:t>
      </w:r>
      <w:r>
        <w:br/>
      </w:r>
      <w:r>
        <w:t xml:space="preserve">• 이문 독법 | 巳</w:t>
      </w:r>
      <w:r>
        <w:br/>
      </w:r>
      <w:r>
        <w:t xml:space="preserve">• 이문 적용 구절 | 解云知巳作已事者是盡智覺</w:t>
      </w:r>
      <w:r>
        <w:br/>
      </w:r>
      <w:r>
        <w:t xml:space="preserve">• 이문 기준 한국어 번역 | 풀이하면 ‘알고 해야 할 일을 이미 마쳤다’는 것은 진지의 깨달음이고,</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r>
        <w:br/>
      </w:r>
      <w:r>
        <w:t xml:space="preserve">• 원교감/판본 표기 | 已【CB】，巳【卍續】</w:t>
      </w:r>
      <w:r>
        <w:br/>
      </w:r>
      <w:r>
        <w:t xml:space="preserve">• 교감 번호 | 0502b1602</w:t>
      </w:r>
      <w:r>
        <w:br/>
      </w:r>
      <w:r>
        <w:t xml:space="preserve">• 판본 정보 | 구버전·현재 CBETA XML에 공통으로 기록된다.</w:t>
      </w:r>
      <w:r>
        <w:br/>
      </w:r>
      <w:r>
        <w:t xml:space="preserve">• 저본 독법 | 已</w:t>
      </w:r>
      <w:r>
        <w:br/>
      </w:r>
      <w:r>
        <w:t xml:space="preserve">• 저본 적용 구절 | 解云知已作已事者是盡智覺</w:t>
      </w:r>
      <w:r>
        <w:br/>
      </w:r>
      <w:r>
        <w:t xml:space="preserve">• 저본 기준 한국어 번역 | 풀이하면 ‘알고 해야 할 일을 이미 마쳤다’는 것은 진지의 깨달음이고,</w:t>
      </w:r>
      <w:r>
        <w:br/>
      </w:r>
      <w:r>
        <w:t xml:space="preserve">• 이문 독법 | 巳</w:t>
      </w:r>
      <w:r>
        <w:br/>
      </w:r>
      <w:r>
        <w:t xml:space="preserve">• 이문 적용 구절 | 解云知巳作已事者是盡智覺</w:t>
      </w:r>
      <w:r>
        <w:br/>
      </w:r>
      <w:r>
        <w:t xml:space="preserve">• 이문 기준 한국어 번역 | 풀이하면 ‘알고 해야 할 일을 이미 마쳤다’는 것은 진지의 깨달음이고,</w:t>
      </w:r>
      <w:r>
        <w:br/>
      </w:r>
      <w:r>
        <w:t xml:space="preserve">• 의미·구조 차이 | 已/巳의 자형 이문이다. 해당 문맥에서는 완료·선후를 나타내는 已로 읽는 저본 독법이 자연스럽고, 번역은 저본을 따른다.</w:t>
      </w:r>
      <w:r>
        <w:br/>
      </w:r>
      <w:r>
        <w:t xml:space="preserve">• 한국어 해설 | 已/巳의 자형 이문이다. 해당 문맥에서는 완료·선후를 나타내는 已로 읽는 저본 독법이 자연스럽고, 번역은 저본을 따른다.</w:t>
      </w:r>
      <w:r>
        <w:br/>
      </w:r>
      <w:r>
        <w:t xml:space="preserve">• 번역 영향 판정 | [표기 차이 / 번역 차이 없음]</w:t>
      </w:r>
      <w:r>
        <w:br/>
      </w:r>
      <w:r>
        <w:t xml:space="preserve">• 공식 출처 | X53n0841.xml / X53n0841 (1).xml</w:t>
      </w:r>
    </w:p>
    <w:p>
      <w:pPr>
        <w:pStyle w:val="SHTKSourceText"/>
      </w:pPr>
      <w:r>
        <w:t xml:space="preserve">不復作者是無生智覺。</w:t>
      </w:r>
    </w:p>
    <w:p>
      <w:pPr>
        <w:pStyle w:val="SHTKTranslationText"/>
      </w:pPr>
      <w:r>
        <w:t xml:space="preserve">‘다시 하지 않는다’는 것은 무생지의 깨달음이다. .</w:t>
      </w:r>
    </w:p>
    <w:p>
      <w:pPr>
        <w:pStyle w:val="SHTKPositionMarker"/>
      </w:pPr>
      <w:bookmarkStart w:id="1841" w:name="loc_0502b18"/>
      <w:r>
        <w:t xml:space="preserve">[0502b18]</w:t>
      </w:r>
      <w:bookmarkEnd w:id="1841"/>
    </w:p>
    <w:p>
      <w:pPr>
        <w:pStyle w:val="SHTKSourceText"/>
      </w:pPr>
      <w:r>
        <w:t xml:space="preserve">[7]章中十一體同也</w:t>
      </w:r>
    </w:p>
    <w:p>
      <w:pPr>
        <w:pStyle w:val="SHTKTranslationText"/>
      </w:pPr>
      <w:r>
        <w:t xml:space="preserve">[7] 이 장에서는 열한 가지의 체가 같다고 한다.</w:t>
      </w:r>
    </w:p>
    <w:p>
      <w:pPr>
        <w:pStyle w:val="SHTKNoteSummary"/>
      </w:pPr>
      <w:r>
        <w:t xml:space="preserve">교감 요약 | 삼십칠보리분법의 체(體)를 밝히는 절의 시작을 지시한다.</w:t>
      </w:r>
    </w:p>
    <w:p>
      <w:pPr>
        <w:pStyle w:val="SHTKNoteDetail"/>
      </w:pPr>
      <w:r>
        <w:t xml:space="preserve">분류 | 상세 교감·편집 정보 — 원교감(구조)</w:t>
      </w:r>
      <w:r>
        <w:br/>
      </w:r>
      <w:r>
        <w:t xml:space="preserve">• 원교감/판본 표기 | 出體下</w:t>
      </w:r>
      <w:r>
        <w:br/>
      </w:r>
      <w:r>
        <w:t xml:space="preserve">• 교감 번호 | 0502007</w:t>
      </w:r>
      <w:r>
        <w:br/>
      </w:r>
      <w:r>
        <w:t xml:space="preserve">• 판본 정보 | 구버전·현재 CBETA XML에 공통으로 기록된다.</w:t>
      </w:r>
      <w:r>
        <w:br/>
      </w:r>
      <w:r>
        <w:t xml:space="preserve">• 저본 독법 | 해당 없음</w:t>
      </w:r>
      <w:r>
        <w:br/>
      </w:r>
      <w:r>
        <w:t xml:space="preserve">• 저본 적용 구절 | [7]章中十一體同也</w:t>
      </w:r>
      <w:r>
        <w:br/>
      </w:r>
      <w:r>
        <w:t xml:space="preserve">• 저본 기준 한국어 번역 | [7] 이 장에서는 열한 가지의 체가 같다고 한다.</w:t>
      </w:r>
      <w:r>
        <w:br/>
      </w:r>
      <w:r>
        <w:t xml:space="preserve">• 이문 독법 | 해당 없음</w:t>
      </w:r>
      <w:r>
        <w:br/>
      </w:r>
      <w:r>
        <w:t xml:space="preserve">• 이문 적용 구절 | 해당 없음</w:t>
      </w:r>
      <w:r>
        <w:br/>
      </w:r>
      <w:r>
        <w:t xml:space="preserve">• 이문 기준 한국어 번역 | [7] 이 장에서는 열한 가지의 체가 같다고 한다.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毗婆沙師說有十一者新云婆沙有三說一說同此論一說開戒為二一師開為三謂正語正業正命今章但敘第二說。</w:t>
      </w:r>
    </w:p>
    <w:p>
      <w:pPr>
        <w:pStyle w:val="SHTKTranslationText"/>
      </w:pPr>
      <w:r>
        <w:t xml:space="preserve">비바사사들은 열한 가지가 있다고 말한다. 신역에서는 비바사에 세 설이 있는데, 한 설은 이 논과 같다고 한다. 한 설은 계를 나누어 둘로 삼는다. 한 스승은 나누어 셋으로 삼으니, 이른바 정어·정업·정명이다. 지금 이 장에서는 다만 둘째 설을 서술한다. .</w:t>
      </w:r>
    </w:p>
    <w:p>
      <w:pPr>
        <w:pStyle w:val="SHTKPositionMarker"/>
      </w:pPr>
      <w:bookmarkStart w:id="1842" w:name="loc_0502b21"/>
      <w:r>
        <w:t xml:space="preserve">[0502b21]</w:t>
      </w:r>
      <w:bookmarkEnd w:id="1842"/>
    </w:p>
    <w:p>
      <w:pPr>
        <w:pStyle w:val="SHTKSourceText"/>
      </w:pPr>
      <w:r>
        <w:t xml:space="preserve">[8]言念住等三名無別屬者</w:t>
      </w:r>
    </w:p>
    <w:p>
      <w:pPr>
        <w:pStyle w:val="SHTKTranslationText"/>
      </w:pPr>
      <w:r>
        <w:t xml:space="preserve">[8] “염주 등의 세 가지 명칭에는 별도의 소속이 없다”고 한 것은,</w:t>
      </w:r>
    </w:p>
    <w:p>
      <w:pPr>
        <w:pStyle w:val="SHTKNoteSummary"/>
      </w:pPr>
      <w:r>
        <w:t xml:space="preserve">교감 요약 | 염주·정근·신족의 이름과 체를 풀이하는 절의 시작을 지시한다.</w:t>
      </w:r>
    </w:p>
    <w:p>
      <w:pPr>
        <w:pStyle w:val="SHTKNoteDetail"/>
      </w:pPr>
      <w:r>
        <w:t xml:space="preserve">분류 | 상세 교감·편집 정보 — 원교감(구조)</w:t>
      </w:r>
      <w:r>
        <w:br/>
      </w:r>
      <w:r>
        <w:t xml:space="preserve">• 원교감/판본 표기 | 念住下</w:t>
      </w:r>
      <w:r>
        <w:br/>
      </w:r>
      <w:r>
        <w:t xml:space="preserve">• 교감 번호 | 0502008</w:t>
      </w:r>
      <w:r>
        <w:br/>
      </w:r>
      <w:r>
        <w:t xml:space="preserve">• 판본 정보 | 구버전·현재 CBETA XML에 공통으로 기록된다.</w:t>
      </w:r>
      <w:r>
        <w:br/>
      </w:r>
      <w:r>
        <w:t xml:space="preserve">• 저본 독법 | 해당 없음</w:t>
      </w:r>
      <w:r>
        <w:br/>
      </w:r>
      <w:r>
        <w:t xml:space="preserve">• 저본 적용 구절 | [8]言念住等三名無別屬者</w:t>
      </w:r>
      <w:r>
        <w:br/>
      </w:r>
      <w:r>
        <w:t xml:space="preserve">• 저본 기준 한국어 번역 | [8] “염주 등의 세 가지 명칭에는 별도의 소속이 없다”고 한 것은,</w:t>
      </w:r>
      <w:r>
        <w:br/>
      </w:r>
      <w:r>
        <w:t xml:space="preserve">• 이문 독법 | 해당 없음</w:t>
      </w:r>
      <w:r>
        <w:br/>
      </w:r>
      <w:r>
        <w:t xml:space="preserve">• 이문 적용 구절 | 해당 없음</w:t>
      </w:r>
      <w:r>
        <w:br/>
      </w:r>
      <w:r>
        <w:t xml:space="preserve">• 이문 기준 한국어 번역 | [8] “염주 등의 세 가지 명칭에는 별도의 소속이 없다”고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謂但名念住等無別所屬如何獨說為慧勤定等言如實見者能明記者實見是慧明記是念既因實見方能明記故知因慧令念住境</w:t>
      </w:r>
    </w:p>
    <w:p>
      <w:pPr>
        <w:pStyle w:val="SHTKTranslationText"/>
      </w:pPr>
      <w:r>
        <w:t xml:space="preserve">다만 염주 등이라고 이름할 뿐 별도로 소속되는 것이 없다는 뜻이다. 그런데 어째서 유독 혜·근·정 등이라고 말하는가? “있는 그대로 보는 자가 능히 분명히 기억한다”고 한 것은, 있는 그대로 보는 것은 혜이고 분명히 기억하는 것은 염이다. 이미 있는 그대로 보는 것에 의지해야 비로소 능히 분명히 기억하므로, 혜에 의지하여 염이 경계에 머물게 됨을 알아야 한다.</w:t>
      </w:r>
    </w:p>
    <w:p>
      <w:pPr>
        <w:pStyle w:val="SHTKSourceText"/>
      </w:pPr>
      <w:r>
        <w:t xml:space="preserve">論云如念住中已廣分別</w:t>
      </w:r>
    </w:p>
    <w:p>
      <w:pPr>
        <w:pStyle w:val="SHTKTranslationText"/>
      </w:pPr>
      <w:r>
        <w:t xml:space="preserve">《논》에서는 “염주 가운데서 이미 자세히 분별한 것과 같다”고 하였다.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0502b2401</w:t>
      </w:r>
      <w:r>
        <w:br/>
      </w:r>
      <w:r>
        <w:t xml:space="preserve">• 판본 정보 | 구버전·현재 CBETA XML에 공통으로 기록된다.</w:t>
      </w:r>
      <w:r>
        <w:br/>
      </w:r>
      <w:r>
        <w:t xml:space="preserve">• 저본 독법 | 已</w:t>
      </w:r>
      <w:r>
        <w:br/>
      </w:r>
      <w:r>
        <w:t xml:space="preserve">• 저본 적용 구절 | 論云如念住中已廣分別</w:t>
      </w:r>
      <w:r>
        <w:br/>
      </w:r>
      <w:r>
        <w:t xml:space="preserve">• 저본 기준 한국어 번역 | 《논》에서는 “염주 가운데서 이미 자세히 분별한 것과 같다”고 하였다.</w:t>
      </w:r>
      <w:r>
        <w:br/>
      </w:r>
      <w:r>
        <w:t xml:space="preserve">• 이문 독법 | 巳</w:t>
      </w:r>
      <w:r>
        <w:br/>
      </w:r>
      <w:r>
        <w:t xml:space="preserve">• 이문 적용 구절 | 論云如念住中巳廣分別</w:t>
      </w:r>
      <w:r>
        <w:br/>
      </w:r>
      <w:r>
        <w:t xml:space="preserve">• 이문 기준 한국어 번역 | 《논》에서는 “염주 가운데서 이미 자세히 분별한 것과 같다”고 하였다.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言勤斷二惡者</w:t>
      </w:r>
    </w:p>
    <w:p>
      <w:pPr>
        <w:pStyle w:val="SHTKTranslationText"/>
      </w:pPr>
      <w:r>
        <w:t xml:space="preserve">“부지런히 두 악을 끊는다”고 한 것은,</w:t>
      </w:r>
    </w:p>
    <w:p>
      <w:pPr>
        <w:pStyle w:val="SHTKSourceText"/>
      </w:pPr>
      <w:r>
        <w:t xml:space="preserve">一已生惡法方便令斷</w:t>
      </w:r>
    </w:p>
    <w:p>
      <w:pPr>
        <w:pStyle w:val="SHTKTranslationText"/>
      </w:pPr>
      <w:r>
        <w:t xml:space="preserve">첫째 이미 생긴 악법은 방편으로 끊게 하고,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0502b2402</w:t>
      </w:r>
      <w:r>
        <w:br/>
      </w:r>
      <w:r>
        <w:t xml:space="preserve">• 판본 정보 | 구버전·현재 CBETA XML에 공통으로 기록된다.</w:t>
      </w:r>
      <w:r>
        <w:br/>
      </w:r>
      <w:r>
        <w:t xml:space="preserve">• 저본 독법 | 已</w:t>
      </w:r>
      <w:r>
        <w:br/>
      </w:r>
      <w:r>
        <w:t xml:space="preserve">• 저본 적용 구절 | 一已生惡法方便令斷</w:t>
      </w:r>
      <w:r>
        <w:br/>
      </w:r>
      <w:r>
        <w:t xml:space="preserve">• 저본 기준 한국어 번역 | 첫째 이미 생긴 악법은 방편으로 끊게 하고,</w:t>
      </w:r>
      <w:r>
        <w:br/>
      </w:r>
      <w:r>
        <w:t xml:space="preserve">• 이문 독법 | 巳</w:t>
      </w:r>
      <w:r>
        <w:br/>
      </w:r>
      <w:r>
        <w:t xml:space="preserve">• 이문 적용 구절 | 一巳生惡法方便令斷</w:t>
      </w:r>
      <w:r>
        <w:br/>
      </w:r>
      <w:r>
        <w:t xml:space="preserve">• 이문 기준 한국어 번역 | 첫째 이미 생긴 악법은 방편으로 끊게 하고,</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二未生惡法遮皆令不生勤修二善者一未生善</w:t>
      </w:r>
    </w:p>
    <w:p>
      <w:pPr>
        <w:pStyle w:val="SHTKTranslationText"/>
      </w:pPr>
      <w:r>
        <w:t xml:space="preserve">둘째 아직 생기지 않은 악법은 막아 모두 생기지 않게 하는 것이다. “부지런히 두 선을 닦는다”고 한 것은, 첫째 아직 생기지 않은 선법은</w:t>
      </w:r>
    </w:p>
    <w:p>
      <w:pPr>
        <w:pStyle w:val="SHTKSourceText"/>
      </w:pPr>
      <w:r>
        <w:t xml:space="preserve">法方便令生二已生善法修令增廣</w:t>
      </w:r>
    </w:p>
    <w:p>
      <w:pPr>
        <w:pStyle w:val="SHTKTranslationText"/>
      </w:pPr>
      <w:r>
        <w:t xml:space="preserve">방편으로 생기게 하고, 둘째 이미 생긴 선법은 닦아서 더욱 넓히는 것이다.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0502c0201</w:t>
      </w:r>
      <w:r>
        <w:br/>
      </w:r>
      <w:r>
        <w:t xml:space="preserve">• 판본 정보 | 구버전·현재 CBETA XML에 공통으로 기록된다.</w:t>
      </w:r>
      <w:r>
        <w:br/>
      </w:r>
      <w:r>
        <w:t xml:space="preserve">• 저본 독법 | 已</w:t>
      </w:r>
      <w:r>
        <w:br/>
      </w:r>
      <w:r>
        <w:t xml:space="preserve">• 저본 적용 구절 | 法方便令生二已生善法修令增廣</w:t>
      </w:r>
      <w:r>
        <w:br/>
      </w:r>
      <w:r>
        <w:t xml:space="preserve">• 저본 기준 한국어 번역 | 방편으로 생기게 하고, 둘째 이미 생긴 선법은 닦아서 더욱 넓히는 것이다.</w:t>
      </w:r>
      <w:r>
        <w:br/>
      </w:r>
      <w:r>
        <w:t xml:space="preserve">• 이문 독법 | 巳</w:t>
      </w:r>
      <w:r>
        <w:br/>
      </w:r>
      <w:r>
        <w:t xml:space="preserve">• 이문 적용 구절 | 法方便令生二巳生善法修令增廣</w:t>
      </w:r>
      <w:r>
        <w:br/>
      </w:r>
      <w:r>
        <w:t xml:space="preserve">• 이문 기준 한국어 번역 | 방편으로 생기게 하고, 둘째 이미 생긴 선법은 닦아서 더욱 넓히는 것이다.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婆娑云一正勤體有四作用如燈一時有四作用問前二可名斷後二何名斷答以初為名故無有失或此四種皆有斷義謂前二斷煩惱障後二斷所知障修善法斷無知故暫斷永斷俱名斷故神謂靈妙德者謂現諸變化等事為靈妙德也然下文云神體謂等持彼即定為神體也舊云理實而言定為體性而言四神足者從因說四就果名神就用稱足釋四名者欲謂希求勤</w:t>
      </w:r>
    </w:p>
    <w:p>
      <w:pPr>
        <w:pStyle w:val="SHTKTranslationText"/>
      </w:pPr>
      <w:r>
        <w:t xml:space="preserve">그러므로 《바사》에서는 “하나의 정근은 체로서는 하나이나 네 가지 작용이 있으니, 등불 하나가 한때에 네 가지 작용을 가지는 것과 같다”고 하였다. 묻는다. 앞의 둘은 ‘끊음’이라 이름할 수 있지만, 뒤의 둘은 어째서 ‘끊음’이라 이름하는가? 답한다. 처음 것을 따라 이름하였으므로 허물이 없다. 또는 이 네 가지가 모두 끊는 뜻을 가진다. 곧 앞의 둘은 번뇌장을 끊고, 뒤의 둘은 소지장을 끊으니, 선법을 닦아 무지를 끊기 때문이다. 그러므로 잠시 끊는 것과 영원히 끊는 것을 모두 ‘끊음’이라 한다. “신(神)은 영묘한 덕을 말한다”고 한 것은, 여러 변화 등의 일을 나타내는 것을 영묘한 덕이라 한다는 뜻이다. 그러나 아래 글에서는 “신의 체는 등지를 말한다”고 하니, 거기서는 곧 정을 신의 체로 삼은 것이다. 옛 풀이에서는 “이치상 실제로는 정을 체성으로 삼는다”고 하였다. 그런데 ‘네 신족’이라고 하는 까닭은, 원인에 따라 네 가지라고 말하고, 결과에 나아가서는 신이라 이름하며, 작용에 나아가서는 족이라 일컫기 때문이다. 네 이름을 풀이하면, 욕은 희구를 말하고, 근은</w:t>
      </w:r>
    </w:p>
    <w:p>
      <w:pPr>
        <w:pStyle w:val="SHTKSourceText"/>
      </w:pPr>
      <w:r>
        <w:t xml:space="preserve">謂勤䇿心謂所依觀</w:t>
      </w:r>
    </w:p>
    <w:p>
      <w:pPr>
        <w:pStyle w:val="SHTKTranslationText"/>
      </w:pPr>
      <w:r>
        <w:t xml:space="preserve">부지런히 채찍질함을 말하며, 심은 의지처를 말하고, 관은</w:t>
      </w:r>
    </w:p>
    <w:p>
      <w:pPr>
        <w:pStyle w:val="SHTKNoteSummary"/>
      </w:pPr>
      <w:r>
        <w:t xml:space="preserve">외자 정보 — CB15081</w:t>
      </w:r>
    </w:p>
    <w:p>
      <w:pPr>
        <w:pStyle w:val="SHTKNoteDetail"/>
      </w:pPr>
      <w:r>
        <w:t xml:space="preserve">• 발생 층위 | 본문</w:t>
      </w:r>
      <w:r>
        <w:br/>
      </w:r>
      <w:r>
        <w:t xml:space="preserve">• 사용자 TXT 표기 | 䇿</w:t>
      </w:r>
      <w:r>
        <w:br/>
      </w:r>
      <w:r>
        <w:t xml:space="preserve">• 조자식 | [竺-二+束]</w:t>
      </w:r>
      <w:r>
        <w:br/>
      </w:r>
      <w:r>
        <w:t xml:space="preserve">• CBETA 정규화자 | 策</w:t>
      </w:r>
      <w:r>
        <w:br/>
      </w:r>
      <w:r>
        <w:t xml:space="preserve">• Unicode | U+41FF</w:t>
      </w:r>
      <w:r>
        <w:br/>
      </w:r>
      <w:r>
        <w:t xml:space="preserve">• CBETA PUA | U+F3AE9</w:t>
      </w:r>
      <w:r>
        <w:br/>
      </w:r>
      <w:r>
        <w:t xml:space="preserve">• 이미지 상태 | [이미지 참조 확인 / 실제 파일 미확인]</w:t>
      </w:r>
      <w:r>
        <w:br/>
      </w:r>
      <w:r>
        <w:t xml:space="preserve">• 처리 | 사용자 TXT 본문은 자동 교체하지 않고 XML 외자 정보를 별도로 보존한다.</w:t>
      </w:r>
    </w:p>
    <w:p>
      <w:pPr>
        <w:pStyle w:val="SHTKSourceText"/>
      </w:pPr>
      <w:r>
        <w:t xml:space="preserve">謂觀察故從同時四因為名如人依床床有四足神依於定定有四因亦爾故婆沙云謂於俱有相應法中資養等持此四勝故。</w:t>
      </w:r>
    </w:p>
    <w:p>
      <w:pPr>
        <w:pStyle w:val="SHTKTranslationText"/>
      </w:pPr>
      <w:r>
        <w:t xml:space="preserve">관찰을 말한다. 그러므로 동시에 함께하는 네 원인에 따라 이름한 것이다. 사람이 평상에 의지하고 평상에 네 다리가 있는 것과 같이, 신은 정에 의지하고 정에는 네 원인이 있으니 또한 그러하다. 그러므로 《바사》에서는 “함께 존재하며 상응하는 법 가운데서 등지를 도와 기르는 데 이 네 가지가 뛰어나기 때문이다”라고 하였다. .</w:t>
      </w:r>
    </w:p>
    <w:p>
      <w:pPr>
        <w:pStyle w:val="SHTKPositionMarker"/>
      </w:pPr>
      <w:bookmarkStart w:id="1843" w:name="loc_0502c14"/>
      <w:r>
        <w:t xml:space="preserve">[0502c14]</w:t>
      </w:r>
      <w:bookmarkEnd w:id="1843"/>
    </w:p>
    <w:p>
      <w:pPr>
        <w:pStyle w:val="SHTKSourceText"/>
      </w:pPr>
      <w:r>
        <w:t xml:space="preserve">[9]言身等四境者</w:t>
      </w:r>
    </w:p>
    <w:p>
      <w:pPr>
        <w:pStyle w:val="SHTKTranslationText"/>
      </w:pPr>
      <w:r>
        <w:t xml:space="preserve">[9] “몸 등 네 경계”라고 한 것은,</w:t>
      </w:r>
    </w:p>
    <w:p>
      <w:pPr>
        <w:pStyle w:val="SHTKNoteSummary"/>
      </w:pPr>
      <w:r>
        <w:t xml:space="preserve">교감 요약 | 순결택분 이후 각분의 증대 차례를 밝히는 절의 시작을 지시한다.</w:t>
      </w:r>
    </w:p>
    <w:p>
      <w:pPr>
        <w:pStyle w:val="SHTKNoteDetail"/>
      </w:pPr>
      <w:r>
        <w:t xml:space="preserve">분류 | 상세 교감·편집 정보 — 원교감(구조)</w:t>
      </w:r>
      <w:r>
        <w:br/>
      </w:r>
      <w:r>
        <w:t xml:space="preserve">• 원교감/판본 표기 | 學分增下</w:t>
      </w:r>
      <w:r>
        <w:br/>
      </w:r>
      <w:r>
        <w:t xml:space="preserve">• 교감 번호 | 0502009</w:t>
      </w:r>
      <w:r>
        <w:br/>
      </w:r>
      <w:r>
        <w:t xml:space="preserve">• 판본 정보 | 구버전·현재 CBETA XML에 공통으로 기록된다.</w:t>
      </w:r>
      <w:r>
        <w:br/>
      </w:r>
      <w:r>
        <w:t xml:space="preserve">• 저본 독법 | 해당 없음</w:t>
      </w:r>
      <w:r>
        <w:br/>
      </w:r>
      <w:r>
        <w:t xml:space="preserve">• 저본 적용 구절 | [9]言身等四境者</w:t>
      </w:r>
      <w:r>
        <w:br/>
      </w:r>
      <w:r>
        <w:t xml:space="preserve">• 저본 기준 한국어 번역 | [9] “몸 등 네 경계”라고 한 것은,</w:t>
      </w:r>
      <w:r>
        <w:br/>
      </w:r>
      <w:r>
        <w:t xml:space="preserve">• 이문 독법 | 해당 없음</w:t>
      </w:r>
      <w:r>
        <w:br/>
      </w:r>
      <w:r>
        <w:t xml:space="preserve">• 이문 적용 구절 | 해당 없음</w:t>
      </w:r>
      <w:r>
        <w:br/>
      </w:r>
      <w:r>
        <w:t xml:space="preserve">• 이문 기준 한국어 번역 | [9] “몸 등 네 경계”라고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身受心法四境為念所觀故正理論云謂此位中為息顛倒思念勢力於身等境自相共相能審了知壞二種愚慧用勝故言能證異品者謂此決擇望前順解脫分名為異品或能證入後忍等位名異前解為正正理論云謂此位中見生死過涅槃功德遂能勇猛發勤精進不墮生死速趣涅槃勤用勝故頂法位中趣無退位者謂趣忍位忍不退故正理論云謂此位中能</w:t>
      </w:r>
    </w:p>
    <w:p>
      <w:pPr>
        <w:pStyle w:val="SHTKTranslationText"/>
      </w:pPr>
      <w:r>
        <w:t xml:space="preserve">몸·수·심·법의 네 경계가 염에 의해 관찰되는 것이기 때문이다. 《정리론》에서는 “이 지위에서는 전도를 그치게 하려는 사념의 힘으로 몸 등의 경계에 대하여 자상과 공상을 능히 자세히 알아 두 가지 어리석음을 무너뜨리니, 혜의 작용이 뛰어나기 때문이다”라고 하였다. “능히 다른 품을 증득한다”고 한 것은, 이 결택분이 앞의 순해탈분을 바라보아 다른 품이라 이름한다는 뜻이다. 또는 능히 뒤의 인 등의 지위에 들어감을 증득하므로 앞과 다르다고 이름한다. 앞의 풀이가 옳다. 《정리론》에서는 “이 지위에서는 생사의 허물과 열반의 공덕을 보고 마침내 능히 용맹하게 근정(勤精進)을 일으켜 생사에 떨어지지 않고 속히 열반으로 나아가니, 근의 작용이 뛰어나기 때문이다”라고 하였다. “정법의 지위에서 퇴전 없는 지위로 나아간다”고 한 것은, 인위로 나아감을 말한다. 인위는 퇴전하지 않기 때문이다. 《정리론》에서는 “이 지위에서는 능히</w:t>
      </w:r>
    </w:p>
    <w:p>
      <w:pPr>
        <w:pStyle w:val="SHTKSourceText"/>
      </w:pPr>
      <w:r>
        <w:t xml:space="preserve">制伏心識趣不退位終不遺乏信等善根定用勝故言忍位中善根堅固者正理云謂此位中永息惡趣終不退墮速入離生增上義成根義勝故言得無屈義者正理云謂此位中不為煩惱之所屈伏力義勝故或此位中不為一切餘異生法之所屈伏故於此位力義偏增又論云何緣信等先說為根後名為力由此五法依上下品分前後故言修道位近菩提者</w:t>
      </w:r>
    </w:p>
    <w:p>
      <w:pPr>
        <w:pStyle w:val="SHTKTranslationText"/>
      </w:pPr>
      <w:r>
        <w:t xml:space="preserve">심식을 제어하여 퇴전 없는 지위로 나아가고 마침내 신 등의 선근을 잃지 않으니, 정의 작용이 뛰어나기 때문이다”라고 하였다. “인위 가운데서는 선근이 견고하다”고 한 것은, 《정리론》에서 “이 지위에서는 영원히 악취를 그치고 마침내 퇴전하여 떨어지지 않으며 속히 이생을 벗어나니, 증상하는 뜻이 근의 뜻을 이루어 뛰어나기 때문이다”라고 한 것이다. “굴복됨이 없는 뜻을 얻는다”고 한 것은, 《정리론》에서 “이 지위에서는 번뇌에 굴복되지 않으니, 힘의 뜻이 뛰어나기 때문이다”라고 한 것이다. 또는 이 지위에서는 일체의 나머지 이생법에 굴복되지 않으므로, 이 지위에서 힘의 뜻이 특별히 증대한다. 또 《논》에서는 “무슨 인연으로 신 등을 먼저 근이라 말하고 뒤에는 력이라 이름하는가? 이 다섯 법이 상·하품에 의지하여 앞뒤로 나뉘기 때문이다”라고 하였다. “수도위는 보리에 가깝다”고 한 것은,</w:t>
      </w:r>
    </w:p>
    <w:p>
      <w:pPr>
        <w:pStyle w:val="SHTKSourceText"/>
      </w:pPr>
      <w:r>
        <w:t xml:space="preserve">謂與無學盡智相隣次故正理云或此位中斷九品惑數數覺支義增言見道位至八正道增者謂尋求依及通往趣二義具故說名為道見道位中二義最勝謂此位中聖慧初生如實尋求諦理勝故又於此位不起邪心能速疾行往趣勝故言於見道位建立覺支者准論餘師不破契經所說次第立念住等但不迴見道於後遂於見道立覺支增與婆沙宗異</w:t>
      </w:r>
    </w:p>
    <w:p>
      <w:pPr>
        <w:pStyle w:val="SHTKTranslationText"/>
      </w:pPr>
      <w:r>
        <w:t xml:space="preserve">무학의 진지와 서로 이웃하여 바로 다음이기 때문이다. 《정리론》에서는 “또는 이 지위에서는 아홉 품의 번뇌를 끊으므로 자주 각지의 뜻이 증대한다”고 하였다. “견도위에서는 팔정도가 증대한다”고 한 것은, 찾아 구하는 의지처라는 뜻과 통하여 나아간다는 두 뜻을 갖추므로 ‘도’라고 이름한다는 뜻이다. 견도위에서는 이 두 뜻이 가장 뛰어나다. 곧 이 지위에서는 성혜가 처음 생겨 있는 그대로 진리를 찾아 구하는 것이 뛰어나기 때문이다. 또 이 지위에서는 사심을 일으키지 않고 능히 빠르게 나아가는 것이 뛰어나기 때문이다. “견도위에 각지를 세운다”고 한 것은, 《논》에 의하면 다른 논사는 계경에서 말한 차례를 깨뜨리지 않고 염주 등을 세우되, 다만 견도를 뒤로 돌리지 않고 마침내 견도에 각지가 증대한다고 세운 것이니, 바사종과 다르다.</w:t>
      </w:r>
    </w:p>
    <w:p>
      <w:pPr>
        <w:pStyle w:val="SHTKSourceText"/>
      </w:pPr>
      <w:r>
        <w:t xml:space="preserve">。</w:t>
      </w:r>
    </w:p>
    <w:p>
      <w:pPr>
        <w:pStyle w:val="SHTKTranslationText"/>
      </w:pPr>
      <w:r>
        <w:t xml:space="preserve">.</w:t>
      </w:r>
    </w:p>
    <w:p>
      <w:pPr>
        <w:pStyle w:val="SHTKPositionMarker"/>
      </w:pPr>
      <w:bookmarkStart w:id="1844" w:name="loc_0503a12"/>
      <w:r>
        <w:t xml:space="preserve">[0503a12]</w:t>
      </w:r>
      <w:bookmarkEnd w:id="1844"/>
    </w:p>
    <w:p>
      <w:pPr>
        <w:pStyle w:val="SHTKSourceText"/>
      </w:pPr>
      <w:r>
        <w:t xml:space="preserve">[1]言七覺八道支唯無漏者</w:t>
      </w:r>
    </w:p>
    <w:p>
      <w:pPr>
        <w:pStyle w:val="SHTKTranslationText"/>
      </w:pPr>
      <w:r>
        <w:t xml:space="preserve">[1] “칠각지와 팔도지는 오직 무루이다”라고 한 것은,</w:t>
      </w:r>
    </w:p>
    <w:p>
      <w:pPr>
        <w:pStyle w:val="SHTKNoteSummary"/>
      </w:pPr>
      <w:r>
        <w:t xml:space="preserve">교감 요약 | 각지·도지의 유루·무루 분별을 밝히는 절의 시작을 지시한다.</w:t>
      </w:r>
    </w:p>
    <w:p>
      <w:pPr>
        <w:pStyle w:val="SHTKNoteDetail"/>
      </w:pPr>
      <w:r>
        <w:t xml:space="preserve">분류 | 상세 교감·편집 정보 — 원교감(구조)</w:t>
      </w:r>
      <w:r>
        <w:br/>
      </w:r>
      <w:r>
        <w:t xml:space="preserve">• 원교감/판본 표기 | 漏無漏分別下</w:t>
      </w:r>
      <w:r>
        <w:br/>
      </w:r>
      <w:r>
        <w:t xml:space="preserve">• 교감 번호 | 0503001</w:t>
      </w:r>
      <w:r>
        <w:br/>
      </w:r>
      <w:r>
        <w:t xml:space="preserve">• 판본 정보 | 구버전·현재 CBETA XML에 공통으로 기록된다.</w:t>
      </w:r>
      <w:r>
        <w:br/>
      </w:r>
      <w:r>
        <w:t xml:space="preserve">• 저본 독법 | 해당 없음</w:t>
      </w:r>
      <w:r>
        <w:br/>
      </w:r>
      <w:r>
        <w:t xml:space="preserve">• 저본 적용 구절 | [1]言七覺八道支唯無漏者</w:t>
      </w:r>
      <w:r>
        <w:br/>
      </w:r>
      <w:r>
        <w:t xml:space="preserve">• 저본 기준 한국어 번역 | [1] “칠각지와 팔도지는 오직 무루이다”라고 한 것은,</w:t>
      </w:r>
      <w:r>
        <w:br/>
      </w:r>
      <w:r>
        <w:t xml:space="preserve">• 이문 독법 | 해당 없음</w:t>
      </w:r>
      <w:r>
        <w:br/>
      </w:r>
      <w:r>
        <w:t xml:space="preserve">• 이문 적용 구절 | 해당 없음</w:t>
      </w:r>
      <w:r>
        <w:br/>
      </w:r>
      <w:r>
        <w:t xml:space="preserve">• 이문 기준 한국어 번역 | [1] “칠각지와 팔도지는 오직 무루이다”라고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論云唯於修道見道位中方建立故又正理云一切覺支皆助菩提唯一獨標覺支名以最隣近菩提果故由此理趣證七覺支應知</w:t>
      </w:r>
    </w:p>
    <w:p>
      <w:pPr>
        <w:pStyle w:val="SHTKTranslationText"/>
      </w:pPr>
      <w:r>
        <w:t xml:space="preserve">《논》에서 “오직 수도와 견도의 지위에서 비로소 세우기 때문이다”라고 한 것이다. 또 《정리론》에서는 “일체의 각지는 모두 보리를 돕지만 오직 이것 하나만 따로 ‘각지’라는 이름을 나타낸 것은, 보리의 결과에 가장 가까이 이웃하기 때문이다. 이러한 이치에 따라 칠각지는</w:t>
      </w:r>
    </w:p>
    <w:p>
      <w:pPr>
        <w:pStyle w:val="SHTKSourceText"/>
      </w:pPr>
      <w:r>
        <w:t xml:space="preserve">但依治有頂說此為上</w:t>
      </w:r>
    </w:p>
    <w:p>
      <w:pPr>
        <w:pStyle w:val="SHTKTranslationText"/>
      </w:pPr>
      <w:r>
        <w:t xml:space="preserve">다만 유정을 다스리는 데 의거하여 세운 줄 알아야 한다. 이를 으뜸으로 삼아</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0503a1501</w:t>
      </w:r>
      <w:r>
        <w:br/>
      </w:r>
      <w:r>
        <w:t xml:space="preserve">• 판본 정보 | 구버전·현재 CBETA XML에 공통으로 기록된다.</w:t>
      </w:r>
      <w:r>
        <w:br/>
      </w:r>
      <w:r>
        <w:t xml:space="preserve">• 저본 독법 | 但</w:t>
      </w:r>
      <w:r>
        <w:br/>
      </w:r>
      <w:r>
        <w:t xml:space="preserve">• 저본 적용 구절 | 但依治有頂說此為上</w:t>
      </w:r>
      <w:r>
        <w:br/>
      </w:r>
      <w:r>
        <w:t xml:space="preserve">• 저본 기준 한국어 번역 | 다만 유정을 다스리는 데 의거하여 세운 줄 알아야 한다. 이를 으뜸으로 삼아</w:t>
      </w:r>
      <w:r>
        <w:br/>
      </w:r>
      <w:r>
        <w:t xml:space="preserve">• 이문 독법 | 伹</w:t>
      </w:r>
      <w:r>
        <w:br/>
      </w:r>
      <w:r>
        <w:t xml:space="preserve">• 이문 적용 구절 | 伹依治有頂說此為上</w:t>
      </w:r>
      <w:r>
        <w:br/>
      </w:r>
      <w:r>
        <w:t xml:space="preserve">• 이문 기준 한국어 번역 | 다만 유정을 다스리는 데 의거하여 세운 줄 알아야 한다. 이를 으뜸으로 삼아</w:t>
      </w:r>
      <w:r>
        <w:br/>
      </w:r>
      <w:r>
        <w:t xml:space="preserve">• 의미·구조 차이 | 但/伹의 자형 이문이다. 이 문맥에서는 모두 “다만”으로 이해되어 번역 의미는 달라지지 않는다.</w:t>
      </w:r>
      <w:r>
        <w:br/>
      </w:r>
      <w:r>
        <w:t xml:space="preserve">• 한국어 해설 | 但/伹의 자형 이문이다.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首類治下地唯於無漏立覺支名乃至見道位中八道支勝故此一向無漏性攝雖正見等亦通有漏然彼不得聖道支名。</w:t>
      </w:r>
    </w:p>
    <w:p>
      <w:pPr>
        <w:pStyle w:val="SHTKTranslationText"/>
      </w:pPr>
      <w:r>
        <w:t xml:space="preserve">아래 지를 유추하여 다스리며, 오직 무루에만 각지라는 이름을 세운다. 나아가 견도의 지위에서는 팔도지가 뛰어나므로 이것은 한결같이 무루성에 속한다. 비록 정견 등도 유루에 통하지만, 그것들은 성도의 지라는 이름을 얻지 못한다. .</w:t>
      </w:r>
    </w:p>
    <w:p>
      <w:pPr>
        <w:pStyle w:val="SHTKPositionMarker"/>
      </w:pPr>
      <w:bookmarkStart w:id="1845" w:name="loc_0503a18"/>
      <w:r>
        <w:t xml:space="preserve">[0503a18]</w:t>
      </w:r>
      <w:bookmarkEnd w:id="1845"/>
    </w:p>
    <w:p>
      <w:pPr>
        <w:pStyle w:val="SHTKSourceText"/>
      </w:pPr>
      <w:r>
        <w:t xml:space="preserve">[2]言於下地法猶疑慮者</w:t>
      </w:r>
    </w:p>
    <w:p>
      <w:pPr>
        <w:pStyle w:val="SHTKTranslationText"/>
      </w:pPr>
      <w:r>
        <w:t xml:space="preserve">[2] “아래 지의 법에 대하여 오히려 의심하고 염려한다”고 한 것은,</w:t>
      </w:r>
    </w:p>
    <w:p>
      <w:pPr>
        <w:pStyle w:val="SHTKNoteSummary"/>
      </w:pPr>
      <w:r>
        <w:t xml:space="preserve">교감 요약 | 각분을 어떤 지(地)에 의지해 세우는지를 밝히는 절의 시작을 지시한다.</w:t>
      </w:r>
    </w:p>
    <w:p>
      <w:pPr>
        <w:pStyle w:val="SHTKNoteDetail"/>
      </w:pPr>
      <w:r>
        <w:t xml:space="preserve">분류 | 상세 교감·편집 정보 — 원교감(구조)</w:t>
      </w:r>
      <w:r>
        <w:br/>
      </w:r>
      <w:r>
        <w:t xml:space="preserve">• 원교감/판본 표기 | 依地下</w:t>
      </w:r>
      <w:r>
        <w:br/>
      </w:r>
      <w:r>
        <w:t xml:space="preserve">• 교감 번호 | 0503002</w:t>
      </w:r>
      <w:r>
        <w:br/>
      </w:r>
      <w:r>
        <w:t xml:space="preserve">• 판본 정보 | 구버전·현재 CBETA XML에 공통으로 기록된다.</w:t>
      </w:r>
      <w:r>
        <w:br/>
      </w:r>
      <w:r>
        <w:t xml:space="preserve">• 저본 독법 | 해당 없음</w:t>
      </w:r>
      <w:r>
        <w:br/>
      </w:r>
      <w:r>
        <w:t xml:space="preserve">• 저본 적용 구절 | [2]言於下地法猶疑慮者</w:t>
      </w:r>
      <w:r>
        <w:br/>
      </w:r>
      <w:r>
        <w:t xml:space="preserve">• 저본 기준 한국어 번역 | [2] “아래 지의 법에 대하여 오히려 의심하고 염려한다”고 한 것은,</w:t>
      </w:r>
      <w:r>
        <w:br/>
      </w:r>
      <w:r>
        <w:t xml:space="preserve">• 이문 독법 | 해당 없음</w:t>
      </w:r>
      <w:r>
        <w:br/>
      </w:r>
      <w:r>
        <w:t xml:space="preserve">• 이문 적용 구절 | 해당 없음</w:t>
      </w:r>
      <w:r>
        <w:br/>
      </w:r>
      <w:r>
        <w:t xml:space="preserve">• 이문 기준 한국어 번역 | [2] “아래 지의 법에 대하여 오히려 의심하고 염려한다”고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與下地相隣恐為下法所染亂也言前三無色除戒三支者謂正語業命三是色法故故無色界無此三支然與有頂外別說者有頂無無漏全無七覺及八道支此三地中有無漏故有七覺支及餘道支也正理論云初根本定雖容有三十七然實三十四解云謂四念住必不並生以一慧分四念住故應諸地中若據同時即各除三雖慧定等一法義分據義不同亦不除故。</w:t>
      </w:r>
    </w:p>
    <w:p>
      <w:pPr>
        <w:pStyle w:val="SHTKTranslationText"/>
      </w:pPr>
      <w:r>
        <w:t xml:space="preserve">아래 지와 서로 이웃해 있어 아래 법에 물들고 어지럽혀질까 두려워한다는 뜻이다. “앞의 세 무색정에서는 계의 세 지를 제외한다”고 한 것은, 정어·정업·정명의 세 가지는 색법이기 때문이다. 그러므로 무색계에는 이 세 지가 없다. 그러나 유정과 별도로 말한 까닭은, 유정에는 무루가 없어 칠각지와 팔도지가 전혀 없지만, 이 세 지에는 무루가 있으므로 칠각지와 나머지 도지가 있기 때문이다. 《정리론》에서는 “초근본정에는 비록 삼십칠품이 있을 수 있으나 실제로는 삼십사이다”라고 하였다. 풀이한다. 네 염주는 반드시 함께 생기지 않으니, 하나의 혜를 나누어 네 염주로 삼기 때문이다. 모든 지에서 동시의 것을 기준으로 한다면 각각 셋을 제외해야 한다. 비록 혜·정 등은 하나의 법을 뜻에 따라 나눈 것이지만, 뜻이 서로 다름을 기준으로 하므로 또한 제외하지 않는다. .</w:t>
      </w:r>
    </w:p>
    <w:p>
      <w:pPr>
        <w:pStyle w:val="SHTKPositionMarker"/>
      </w:pPr>
      <w:bookmarkStart w:id="1846" w:name="loc_0503b02"/>
      <w:r>
        <w:t xml:space="preserve">[0503b02]</w:t>
      </w:r>
      <w:bookmarkEnd w:id="1846"/>
    </w:p>
    <w:p>
      <w:pPr>
        <w:pStyle w:val="SHTKSourceText"/>
      </w:pPr>
      <w:r>
        <w:t xml:space="preserve">[3]言覺分轉時必能得證淨者</w:t>
      </w:r>
    </w:p>
    <w:p>
      <w:pPr>
        <w:pStyle w:val="SHTKTranslationText"/>
      </w:pPr>
      <w:r>
        <w:t xml:space="preserve">[3] “각분이 전전할 때 반드시 능히 증정(證淨)을 얻는다”고 한 것은,</w:t>
      </w:r>
    </w:p>
    <w:p>
      <w:pPr>
        <w:pStyle w:val="SHTKNoteSummary"/>
      </w:pPr>
      <w:r>
        <w:t xml:space="preserve">교감 요약 | 사증정(四證淨)을 밝히는 절의 시작을 지시한다.</w:t>
      </w:r>
    </w:p>
    <w:p>
      <w:pPr>
        <w:pStyle w:val="SHTKNoteDetail"/>
      </w:pPr>
      <w:r>
        <w:t xml:space="preserve">분류 | 상세 교감·편집 정보 — 원교감(구조)</w:t>
      </w:r>
      <w:r>
        <w:br/>
      </w:r>
      <w:r>
        <w:t xml:space="preserve">• 원교감/판본 표기 | 證淨下</w:t>
      </w:r>
      <w:r>
        <w:br/>
      </w:r>
      <w:r>
        <w:t xml:space="preserve">• 교감 번호 | 0503003</w:t>
      </w:r>
      <w:r>
        <w:br/>
      </w:r>
      <w:r>
        <w:t xml:space="preserve">• 판본 정보 | 구버전·현재 CBETA XML에 공통으로 기록된다.</w:t>
      </w:r>
      <w:r>
        <w:br/>
      </w:r>
      <w:r>
        <w:t xml:space="preserve">• 저본 독법 | 해당 없음</w:t>
      </w:r>
      <w:r>
        <w:br/>
      </w:r>
      <w:r>
        <w:t xml:space="preserve">• 저본 적용 구절 | [3]言覺分轉時必能得證淨者</w:t>
      </w:r>
      <w:r>
        <w:br/>
      </w:r>
      <w:r>
        <w:t xml:space="preserve">• 저본 기준 한국어 번역 | [3] “각분이 전전할 때 반드시 능히 증정(證淨)을 얻는다”고 한 것은,</w:t>
      </w:r>
      <w:r>
        <w:br/>
      </w:r>
      <w:r>
        <w:t xml:space="preserve">• 이문 독법 | 해당 없음</w:t>
      </w:r>
      <w:r>
        <w:br/>
      </w:r>
      <w:r>
        <w:t xml:space="preserve">• 이문 적용 구절 | 해당 없음</w:t>
      </w:r>
      <w:r>
        <w:br/>
      </w:r>
      <w:r>
        <w:t xml:space="preserve">• 이문 기준 한국어 번역 | [3] “각분이 전전할 때 반드시 능히 증정(證淨)을 얻는다”고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轉之言起起之言生謂根力等覺分生時必能獲得四證淨也或從根力轉入證淨故今名四證淨仍三是信為體一戒以色為體昔言四不壞信總以信為體也一於佛證淨者謂緣佛身諸無學法生信也二法證淨者謂無我理等正理論云於何等法如何而得法證淨耶謂唯於苦達唯有法無實有情生決定信如是次第見集滅時亦唯如前得二證淨新云准上信法不緣教也</w:t>
      </w:r>
    </w:p>
    <w:p>
      <w:pPr>
        <w:pStyle w:val="SHTKTranslationText"/>
      </w:pPr>
      <w:r>
        <w:t xml:space="preserve">‘전전한다’는 말은 일어난다는 뜻이고, 일어난다는 말은 생긴다는 뜻이다. 곧 근·력 등의 각분이 생길 때 반드시 네 가지 증정을 획득할 수 있다는 뜻이다. 또는 근·력에서 전전하여 증정으로 들어가므로 지금 네 가지라 이름한다. 증정은 여전히 셋은 신을 체로 하고 하나는 계를 색을 체로 한다. 옛 풀이에서 ‘네 가지 불괴신’이라 하여 모두 신을 체로 삼는다고 한 것과는 다르다. 첫째 ‘불증정’은, 부처의 몸에 있는 여러 무학법을 반연하여 믿음을 내는 것을 말한다. 둘째 ‘법증정’은 무아의 이치 등을 말한다. 《정리론》에서는 “어떤 법에 대하여, 어떻게 법증정을 얻는가? 오직 고에 대하여 법만 있고 실제의 유정은 없다고 통달하여 결정된 믿음을 낸다. 이와 같이 차례로 집과 멸을 볼 때에도 앞과 같이 두 증정만을 얻는다”고 하였다. 신역에서는 “위에 준하면 법을 믿는 것은 교법을 반연하지 않는다”고 하였다.</w:t>
      </w:r>
    </w:p>
    <w:p>
      <w:pPr>
        <w:pStyle w:val="SHTKSourceText"/>
      </w:pPr>
      <w:r>
        <w:t xml:space="preserve">言僧者謂以佛為師因教得道總名為僧不簡道俗</w:t>
      </w:r>
    </w:p>
    <w:p>
      <w:pPr>
        <w:pStyle w:val="SHTKTranslationText"/>
      </w:pPr>
      <w:r>
        <w:t xml:space="preserve">“승가”라고 한 것은 부처를 스승으로 삼고 가르침에 의하여 도를 얻은 이를 모두 승가라 이름한 것이니, 출가자와 재가자를 가리지 않고</w:t>
      </w:r>
    </w:p>
    <w:p>
      <w:pPr>
        <w:pStyle w:val="SHTKSourceText"/>
      </w:pPr>
      <w:r>
        <w:t xml:space="preserve">但取無漏</w:t>
      </w:r>
    </w:p>
    <w:p>
      <w:pPr>
        <w:pStyle w:val="SHTKTranslationText"/>
      </w:pPr>
      <w:r>
        <w:t xml:space="preserve">다만 무루인 것만 취한다.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0503b1001</w:t>
      </w:r>
      <w:r>
        <w:br/>
      </w:r>
      <w:r>
        <w:t xml:space="preserve">• 판본 정보 | 구버전·현재 CBETA XML에 공통으로 기록된다.</w:t>
      </w:r>
      <w:r>
        <w:br/>
      </w:r>
      <w:r>
        <w:t xml:space="preserve">• 저본 독법 | 但</w:t>
      </w:r>
      <w:r>
        <w:br/>
      </w:r>
      <w:r>
        <w:t xml:space="preserve">• 저본 적용 구절 | 但取無漏</w:t>
      </w:r>
      <w:r>
        <w:br/>
      </w:r>
      <w:r>
        <w:t xml:space="preserve">• 저본 기준 한국어 번역 | 다만 무루인 것만 취한다.</w:t>
      </w:r>
      <w:r>
        <w:br/>
      </w:r>
      <w:r>
        <w:t xml:space="preserve">• 이문 독법 | 伹</w:t>
      </w:r>
      <w:r>
        <w:br/>
      </w:r>
      <w:r>
        <w:t xml:space="preserve">• 이문 적용 구절 | 伹取無漏</w:t>
      </w:r>
      <w:r>
        <w:br/>
      </w:r>
      <w:r>
        <w:t xml:space="preserve">• 이문 기준 한국어 번역 | 다만 무루인 것만 취한다.</w:t>
      </w:r>
      <w:r>
        <w:br/>
      </w:r>
      <w:r>
        <w:t xml:space="preserve">• 의미·구조 차이 | 但/伹의 자형 이문이다. 이 문맥에서는 모두 “다만”으로 이해되어 번역 의미는 달라지지 않는다.</w:t>
      </w:r>
      <w:r>
        <w:br/>
      </w:r>
      <w:r>
        <w:t xml:space="preserve">• 한국어 해설 | 但/伹의 자형 이문이다.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若約現行唯有信戒二種證淨者謂現觀心</w:t>
      </w:r>
    </w:p>
    <w:p>
      <w:pPr>
        <w:pStyle w:val="SHTKTranslationText"/>
      </w:pPr>
      <w:r>
        <w:t xml:space="preserve">현행을 기준으로 하면 신과 계 두 종류의 증정만 있는데, 곧 현관의 마음은</w:t>
      </w:r>
    </w:p>
    <w:p>
      <w:pPr>
        <w:pStyle w:val="SHTKSourceText"/>
      </w:pPr>
      <w:r>
        <w:t xml:space="preserve">但緣諦法得法證淨戒必俱</w:t>
      </w:r>
    </w:p>
    <w:p>
      <w:pPr>
        <w:pStyle w:val="SHTKTranslationText"/>
      </w:pPr>
      <w:r>
        <w:t xml:space="preserve">다만 제법을 반연하여 법증정을 얻고 계는 반드시 함께하기 때문에</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0503b1101</w:t>
      </w:r>
      <w:r>
        <w:br/>
      </w:r>
      <w:r>
        <w:t xml:space="preserve">• 판본 정보 | 구버전·현재 CBETA XML에 공통으로 기록된다.</w:t>
      </w:r>
      <w:r>
        <w:br/>
      </w:r>
      <w:r>
        <w:t xml:space="preserve">• 저본 독법 | 但</w:t>
      </w:r>
      <w:r>
        <w:br/>
      </w:r>
      <w:r>
        <w:t xml:space="preserve">• 저본 적용 구절 | 但緣諦法得法證淨戒必俱</w:t>
      </w:r>
      <w:r>
        <w:br/>
      </w:r>
      <w:r>
        <w:t xml:space="preserve">• 저본 기준 한국어 번역 | 다만 제법을 반연하여 법증정을 얻고 계는 반드시 함께하기 때문에</w:t>
      </w:r>
      <w:r>
        <w:br/>
      </w:r>
      <w:r>
        <w:t xml:space="preserve">• 이문 독법 | 伹</w:t>
      </w:r>
      <w:r>
        <w:br/>
      </w:r>
      <w:r>
        <w:t xml:space="preserve">• 이문 적용 구절 | 伹緣諦法得法證淨戒必俱</w:t>
      </w:r>
      <w:r>
        <w:br/>
      </w:r>
      <w:r>
        <w:t xml:space="preserve">• 이문 기준 한국어 번역 | 다만 제법을 반연하여 법증정을 얻고 계는 반드시 함께하기 때문에</w:t>
      </w:r>
      <w:r>
        <w:br/>
      </w:r>
      <w:r>
        <w:t xml:space="preserve">• 의미·구조 차이 | 但/伹의 자형 이문이다. 이 문맥에서는 모두 “다만”으로 이해되어 번역 의미는 달라지지 않는다.</w:t>
      </w:r>
      <w:r>
        <w:br/>
      </w:r>
      <w:r>
        <w:t xml:space="preserve">• 한국어 해설 | 但/伹의 자형 이문이다.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故有戒證淨而約得修未來有別緣佛無學法及菩薩二根(除具知根以學地故)辟支三根及四向果各不同故名具四種言菩薩道及獨覺道名法者謂簡佛僧道別標此二道以佛僧自立為二證淨故論云然所信法略有二種一別二總總通四諦別唯三諦全菩薩獨覺道准此三諦唯別道通總別今頌約別相故偏舉也言菩薩獨覺唯有一人者一世界中唯有一佛故言菩薩獨一即王宮生</w:t>
      </w:r>
    </w:p>
    <w:p>
      <w:pPr>
        <w:pStyle w:val="SHTKTranslationText"/>
      </w:pPr>
      <w:r>
        <w:t xml:space="preserve">계증정도 있는 것이다. 그러나 득수(得修)를 기준으로 하면 미래에 따로 부처의 무학법을 반연하는 것과 보살의 두 근(구지근은 제외한다. 유학의 지위이기 때문이다), 벽지불의 세 근, 그리고 네 향·과가 각각 서로 다르므로 네 종류를 갖춘다고 이름한다. “보살도와 독각도를 법이라 이름한다”고 한 것은, 불도와 승도를 가려 따로 이 두 도를 드러낸다는 뜻이다. 불과 승은 스스로 각각 두 증정을 이루기 때문이다. 그러므로 《논》에서는 “믿는 법을 간략히 하면 두 종류이니, 첫째 별상이고 둘째 총상이다. 총상은 사제에 통하고, 별상은 오직 세 제 전체와 보살·독각의 도이다”라고 하였다. 이에 따르면 세 제는 오직 별상이고 도제는 총상과 별상에 통한다. 지금 송은 별상을 기준으로 하므로 특별히 든 것이다. “보살과 독각은 오직 한 사람뿐이다”고 한 것은, 한 세계에는 오직 한 부처만 있기 때문이다. “보살은 홀로 하나이다”라고 한 것은 곧 왕궁에서 태어나</w:t>
      </w:r>
    </w:p>
    <w:p>
      <w:pPr>
        <w:pStyle w:val="SHTKSourceText"/>
      </w:pPr>
      <w:r>
        <w:t xml:space="preserve">三十四心成菩[4]薩道也</w:t>
      </w:r>
    </w:p>
    <w:p>
      <w:pPr>
        <w:pStyle w:val="SHTKTranslationText"/>
      </w:pPr>
      <w:r>
        <w:t xml:space="preserve">서른네 마음으로 보살도[4]를 이루는 경우이다. [판독 불확실] [이문 검토 필요]</w:t>
      </w:r>
    </w:p>
    <w:p>
      <w:pPr>
        <w:pStyle w:val="SHTKNoteSummary"/>
      </w:pPr>
      <w:r>
        <w:t xml:space="preserve">교감 요약 | 薩疑提는 菩薩道의 薩을 提로 읽을 가능성을 표시한다.</w:t>
      </w:r>
    </w:p>
    <w:p>
      <w:pPr>
        <w:pStyle w:val="SHTKNoteDetail"/>
      </w:pPr>
      <w:r>
        <w:t xml:space="preserve">분류 | 상세 교감·편집 정보 — 원교감(본문 이문/편집)</w:t>
      </w:r>
      <w:r>
        <w:br/>
      </w:r>
      <w:r>
        <w:t xml:space="preserve">• 원교감/판본 표기 | 薩疑提</w:t>
      </w:r>
      <w:r>
        <w:br/>
      </w:r>
      <w:r>
        <w:t xml:space="preserve">• 교감 번호 | 0503004</w:t>
      </w:r>
      <w:r>
        <w:br/>
      </w:r>
      <w:r>
        <w:t xml:space="preserve">• 판본 정보 | 구버전·현재 CBETA XML에 공통으로 기록된다.</w:t>
      </w:r>
      <w:r>
        <w:br/>
      </w:r>
      <w:r>
        <w:t xml:space="preserve">• 저본 독법 | 薩</w:t>
      </w:r>
      <w:r>
        <w:br/>
      </w:r>
      <w:r>
        <w:t xml:space="preserve">• 저본 적용 구절 | 三十四心成菩薩道也</w:t>
      </w:r>
      <w:r>
        <w:br/>
      </w:r>
      <w:r>
        <w:t xml:space="preserve">• 저본 기준 한국어 번역 | 서른네 마음으로 보살도를 이루는 경우이다.</w:t>
      </w:r>
      <w:r>
        <w:br/>
      </w:r>
      <w:r>
        <w:t xml:space="preserve">• 이문 독법 | 提</w:t>
      </w:r>
      <w:r>
        <w:br/>
      </w:r>
      <w:r>
        <w:t xml:space="preserve">• 이문 적용 구절 | 三十四心成菩提道也</w:t>
      </w:r>
      <w:r>
        <w:br/>
      </w:r>
      <w:r>
        <w:t xml:space="preserve">• 이문 기준 한국어 번역 | 서른네 마음으로 보리도를 이루는 경우이다.</w:t>
      </w:r>
      <w:r>
        <w:br/>
      </w:r>
      <w:r>
        <w:t xml:space="preserve">• 의미·구조 차이 | 菩薩道/菩提道는 “보살의 길/보리의 길”로 명칭과 의미가 달라지는 실질 이문이다.</w:t>
      </w:r>
      <w:r>
        <w:br/>
      </w:r>
      <w:r>
        <w:t xml:space="preserve">• 한국어 해설 | 사용자 TXT의 菩薩道를 보존하되 원교감이 菩提道 가능성을 제시한다는 점을 명시한다.</w:t>
      </w:r>
      <w:r>
        <w:br/>
      </w:r>
      <w:r>
        <w:t xml:space="preserve">• 번역 영향 판정 | [의미 이문 / 이문 검토 필요]</w:t>
      </w:r>
      <w:r>
        <w:br/>
      </w:r>
      <w:r>
        <w:t xml:space="preserve">• 공식 출처 | X53n0841.xml / X53n0841 (1).xml</w:t>
      </w:r>
    </w:p>
    <w:p>
      <w:pPr>
        <w:pStyle w:val="SHTKSourceText"/>
      </w:pPr>
      <w:r>
        <w:t xml:space="preserve">獨覺約麟喻不取部行故亦唯一聖所受戒與現觀俱者即無漏道俱戒也言由所信別故名有四者此言總而且略謂由所信別分信成三并戒成四非即信別成四種也言證四諦理故名為證者謂如實覺知四諦理故故名為證言正信三寶及妙尸羅者謂信三寶及得尸羅非謂及言顯信於戒故論下釋言由信心淨故發聖戒乃至要具前信此戒現前等故言由證得淨者</w:t>
      </w:r>
    </w:p>
    <w:p>
      <w:pPr>
        <w:pStyle w:val="SHTKTranslationText"/>
      </w:pPr>
      <w:r>
        <w:t xml:space="preserve">독각은 인유독각을 기준으로 하고 부행독각은 취하지 않으므로 또한 오직 하나이다. “성자가 받은 계는 현관과 함께한다”고 한 것은, 곧 무루도와 함께하는 계이다. “믿는 대상이 다르기 때문에 네 가지라 이름한다”고 한 것은, 이 말은 전체적으로 말하되 또한 간략히 한 것이다. 곧 믿는 대상이 다르므로 신을 셋으로 나누고 계를 합하여 넷으로 한 것이지, 신 자체가 달라 네 종류가 된다는 뜻은 아니다. “사제의 이치를 증득하므로 증(證)이라 이름한다”고 한 것은, 사제의 이치를 있는 그대로 깨달아 알기 때문에 증이라 이름한다는 뜻이다. “삼보를 바르게 믿고 묘한 시라를 얻는다”고 한 것은, 삼보를 믿고 시라를 얻는다는 뜻이지, ‘및’이라는 말이 계를 믿음을 나타낸다는 뜻은 아니다. 그러므로 《논》 아래의 풀이에서 “믿는 마음이 청정하기 때문에 성계를 발한다”고 하였고, 나아가 “반드시 앞의 믿음을 갖추어야 이 계가 현전한다” 등이라고 하였다. “증득함으로써 청정하다”고 한 것은,</w:t>
      </w:r>
    </w:p>
    <w:p>
      <w:pPr>
        <w:pStyle w:val="SHTKSourceText"/>
      </w:pPr>
      <w:r>
        <w:t xml:space="preserve">前三證得淨信後一證得淨戒並是證淨言佛如良醫者此約喻說准論先法說云如出觀時現起次第故說觀內次第如是謂出觀位信世尊是正等覺次於正法毗奈耶中信是善說後信聖僧是妙行者後方說喻如章又第二喻云或此四種由如導師道路商侶及所乘乘可知。</w:t>
      </w:r>
    </w:p>
    <w:p>
      <w:pPr>
        <w:pStyle w:val="SHTKTranslationText"/>
      </w:pPr>
      <w:r>
        <w:t xml:space="preserve">앞의 세 가지는 청정한 믿음을 증득하고 뒤의 하나는 청정한 계를 증득하므로 모두 증정이라는 뜻이다. “부처는 훌륭한 의사와 같다”고 한 것은 비유에 따라 말한 것이다. 《논》에 의하면 먼저 법설로 이렇게 말한다. “관에서 나올 때 현기하는 차례와 같으므로 관 안의 차례도 이와 같이 말한다. 곧 관에서 나온 지위에서 세존께서 바른 등각자임을 믿고, 다음에는 정법과 비나야 가운데서 이것이 잘 설해졌음을 믿으며, 뒤에는 성승이 묘행자임을 믿는다.” 그런 뒤에야 장에서와 같은 비유를 말한다. 또 둘째 비유에서는 “또는 이 네 가지는 길잡이·도로·상인 무리 및 타는 수레와 같다”고 하였으니, 알 수 있을 것이다. .</w:t>
      </w:r>
    </w:p>
    <w:p>
      <w:pPr>
        <w:pStyle w:val="SHTKPositionMarker"/>
      </w:pPr>
      <w:bookmarkStart w:id="1847" w:name="loc_0503c10"/>
      <w:r>
        <w:t xml:space="preserve">[0503c10]</w:t>
      </w:r>
      <w:bookmarkEnd w:id="1847"/>
    </w:p>
    <w:p>
      <w:pPr>
        <w:pStyle w:val="SHTKSourceText"/>
      </w:pPr>
      <w:r>
        <w:t xml:space="preserve">[5]言成就八支者即正見等八道支也</w:t>
      </w:r>
    </w:p>
    <w:p>
      <w:pPr>
        <w:pStyle w:val="SHTKTranslationText"/>
      </w:pPr>
      <w:r>
        <w:t xml:space="preserve">[5] “여덟 지를 성취한다”고 한 것은 곧 정견 등 팔도지이다.</w:t>
      </w:r>
    </w:p>
    <w:p>
      <w:pPr>
        <w:pStyle w:val="SHTKNoteSummary"/>
      </w:pPr>
      <w:r>
        <w:t xml:space="preserve">교감 요약 | 무학의 두 추가 지(支)를 밝히는 절의 시작을 지시한다.</w:t>
      </w:r>
    </w:p>
    <w:p>
      <w:pPr>
        <w:pStyle w:val="SHTKNoteDetail"/>
      </w:pPr>
      <w:r>
        <w:t xml:space="preserve">분류 | 상세 교감·편집 정보 — 원교감(구조)</w:t>
      </w:r>
      <w:r>
        <w:br/>
      </w:r>
      <w:r>
        <w:t xml:space="preserve">• 원교감/판본 표기 | 二支下</w:t>
      </w:r>
      <w:r>
        <w:br/>
      </w:r>
      <w:r>
        <w:t xml:space="preserve">• 교감 번호 | 0503005</w:t>
      </w:r>
      <w:r>
        <w:br/>
      </w:r>
      <w:r>
        <w:t xml:space="preserve">• 판본 정보 | 구버전·현재 CBETA XML에 공통으로 기록된다.</w:t>
      </w:r>
      <w:r>
        <w:br/>
      </w:r>
      <w:r>
        <w:t xml:space="preserve">• 저본 독법 | 해당 없음</w:t>
      </w:r>
      <w:r>
        <w:br/>
      </w:r>
      <w:r>
        <w:t xml:space="preserve">• 저본 적용 구절 | [5]言成就八支者即正見等八道支也</w:t>
      </w:r>
      <w:r>
        <w:br/>
      </w:r>
      <w:r>
        <w:t xml:space="preserve">• 저본 기준 한국어 번역 | [5] “여덟 지를 성취한다”고 한 것은 곧 정견 등 팔도지이다.</w:t>
      </w:r>
      <w:r>
        <w:br/>
      </w:r>
      <w:r>
        <w:t xml:space="preserve">• 이문 독법 | 해당 없음</w:t>
      </w:r>
      <w:r>
        <w:br/>
      </w:r>
      <w:r>
        <w:t xml:space="preserve">• 이문 적용 구절 | 해당 없음</w:t>
      </w:r>
      <w:r>
        <w:br/>
      </w:r>
      <w:r>
        <w:t xml:space="preserve">• 이문 기준 한국어 번역 | [5] “여덟 지를 성취한다”고 한 것은 곧 정견 등 팔도지이다.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848" w:name="loc_0503c10_2"/>
      <w:r>
        <w:t xml:space="preserve">[0503c10]</w:t>
      </w:r>
      <w:bookmarkEnd w:id="1848"/>
    </w:p>
    <w:p>
      <w:pPr>
        <w:pStyle w:val="SHTKSourceText"/>
      </w:pPr>
      <w:r>
        <w:t xml:space="preserve">言尚有餘縛無解脫等支者謂如多繩縛雖解多縛唯有一縛不名解脫故論云非雖少縛可名解脫</w:t>
      </w:r>
    </w:p>
    <w:p>
      <w:pPr>
        <w:pStyle w:val="SHTKTranslationText"/>
      </w:pPr>
      <w:r>
        <w:t xml:space="preserve">“아직 남은 속박이 있어 해탈 등의 지가 없다”고 한 것은, 여러 줄로 묶여 있을 때 비록 많은 속박을 풀었더라도 한 줄의 속박만 남아 있으면 해탈이라 이름하지 않는 것과 같다. 그러므로 《논》에서는 “비록 속박이 조금 남았어도 해탈이라 이름할 수 있는 것은 아니다”라고 하였다.</w:t>
      </w:r>
    </w:p>
    <w:p>
      <w:pPr>
        <w:pStyle w:val="SHTKSourceText"/>
      </w:pPr>
      <w:r>
        <w:t xml:space="preserve">故無學已脫諸煩惱縛</w:t>
      </w:r>
    </w:p>
    <w:p>
      <w:pPr>
        <w:pStyle w:val="SHTKTranslationText"/>
      </w:pPr>
      <w:r>
        <w:t xml:space="preserve">그러므로 무학은 이미 모든 번뇌의 속박에서 벗어난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0503c1201</w:t>
      </w:r>
      <w:r>
        <w:br/>
      </w:r>
      <w:r>
        <w:t xml:space="preserve">• 판본 정보 | 구버전·현재 CBETA XML에 공통으로 기록된다.</w:t>
      </w:r>
      <w:r>
        <w:br/>
      </w:r>
      <w:r>
        <w:t xml:space="preserve">• 저본 독법 | 已</w:t>
      </w:r>
      <w:r>
        <w:br/>
      </w:r>
      <w:r>
        <w:t xml:space="preserve">• 저본 적용 구절 | 故無學已脫諸煩惱縛</w:t>
      </w:r>
      <w:r>
        <w:br/>
      </w:r>
      <w:r>
        <w:t xml:space="preserve">• 저본 기준 한국어 번역 | 그러므로 무학은 이미 모든 번뇌의 속박에서 벗어난</w:t>
      </w:r>
      <w:r>
        <w:br/>
      </w:r>
      <w:r>
        <w:t xml:space="preserve">• 이문 독법 | 巳</w:t>
      </w:r>
      <w:r>
        <w:br/>
      </w:r>
      <w:r>
        <w:t xml:space="preserve">• 이문 적용 구절 | 故無學巳脫諸煩惱縛</w:t>
      </w:r>
      <w:r>
        <w:br/>
      </w:r>
      <w:r>
        <w:t xml:space="preserve">• 이문 기준 한국어 번역 | 그러므로 무학은 이미 모든 번뇌의 속박에서 벗어난</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後能起二了解脫智由二顯了可立二支有學不然故唯成八(解云二了解脫智即盡無生由正解正智二相顯了故立支名)言無學勝解者即通大地中勝解為體言無為解脫者即擇滅為體</w:t>
      </w:r>
    </w:p>
    <w:p>
      <w:pPr>
        <w:pStyle w:val="SHTKTranslationText"/>
      </w:pPr>
      <w:r>
        <w:t xml:space="preserve">뒤에 두 가지로 해탈을 분명히 아는 지를 일으킬 수 있고, 그 두 가지가 분명히 드러나므로 두 지를 세울 수 있다. 유학은 그렇지 않으므로 오직 여덟 지만 성취한다. (풀이하면, 해탈을 분명히 아는 두 지는 곧 진지와 무생지이다. 바르게 이해함과 바른 지혜라는 두 모습이 분명하므로 지라는 이름을 세운다.) “무학의 승해”라고 한 것은, 곧 통대지법 가운데 승해를 체로 삼는다. “무위의 해탈”은 곧 택멸을 체로 삼는다.</w:t>
      </w:r>
    </w:p>
    <w:p>
      <w:pPr>
        <w:pStyle w:val="SHTKSourceText"/>
      </w:pPr>
      <w:r>
        <w:t xml:space="preserve">言已立支名屬有為者既</w:t>
      </w:r>
    </w:p>
    <w:p>
      <w:pPr>
        <w:pStyle w:val="SHTKTranslationText"/>
      </w:pPr>
      <w:r>
        <w:t xml:space="preserve">“이미 지라는 이름을 세웠으므로 유위에 속한다”고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0503c1601</w:t>
      </w:r>
      <w:r>
        <w:br/>
      </w:r>
      <w:r>
        <w:t xml:space="preserve">• 판본 정보 | 구버전·현재 CBETA XML에 공통으로 기록된다.</w:t>
      </w:r>
      <w:r>
        <w:br/>
      </w:r>
      <w:r>
        <w:t xml:space="preserve">• 저본 독법 | 已</w:t>
      </w:r>
      <w:r>
        <w:br/>
      </w:r>
      <w:r>
        <w:t xml:space="preserve">• 저본 적용 구절 | 言已立支名屬有為者既</w:t>
      </w:r>
      <w:r>
        <w:br/>
      </w:r>
      <w:r>
        <w:t xml:space="preserve">• 저본 기준 한국어 번역 | “이미 지라는 이름을 세웠으므로 유위에 속한다”고 한 것은,</w:t>
      </w:r>
      <w:r>
        <w:br/>
      </w:r>
      <w:r>
        <w:t xml:space="preserve">• 이문 독법 | 巳</w:t>
      </w:r>
      <w:r>
        <w:br/>
      </w:r>
      <w:r>
        <w:t xml:space="preserve">• 이문 적용 구절 | 言巳立支名屬有為者既</w:t>
      </w:r>
      <w:r>
        <w:br/>
      </w:r>
      <w:r>
        <w:t xml:space="preserve">• 이문 기준 한국어 번역 | “이미 지라는 이름을 세웠으므로 유위에 속한다”고 한 것은,</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言其支明顯有為不通無為以無為非支故言心慧解脫者此開解脫支為心慧二種即此二種皆以通中勝解為體是有部宗言盡無生智為正智體者謂此以如實正智知我</w:t>
      </w:r>
    </w:p>
    <w:p>
      <w:pPr>
        <w:pStyle w:val="SHTKTranslationText"/>
      </w:pPr>
      <w:r>
        <w:t xml:space="preserve">그것을 ‘지’라고 말한 이상 분명히 유위이고 무위에는 통하지 않는다는 뜻이다. 무위는 지가 아니기 때문이다. “심해탈과 혜해탈”이라고 한 것은, 여기서 해탈지를 열어 심과 혜 두 종류로 삼은 것이다. 이 두 종류는 모두 통대지법 가운데 승해를 체로 삼는다는 것이 유부의 종지이다. “진지와 무생지를 정지의 체로 삼는다”고 한 것은, 이것이 있는 그대로의 바른 지혜로 ‘나의</w:t>
      </w:r>
    </w:p>
    <w:p>
      <w:pPr>
        <w:pStyle w:val="SHTKSourceText"/>
      </w:pPr>
      <w:r>
        <w:t xml:space="preserve">生已盡等故名正智</w:t>
      </w:r>
    </w:p>
    <w:p>
      <w:pPr>
        <w:pStyle w:val="SHTKTranslationText"/>
      </w:pPr>
      <w:r>
        <w:t xml:space="preserve">생은 이미 다하였다’ 등을 알기 때문에 정지라 이름한다는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0503c2001</w:t>
      </w:r>
      <w:r>
        <w:br/>
      </w:r>
      <w:r>
        <w:t xml:space="preserve">• 판본 정보 | 구버전·현재 CBETA XML에 공통으로 기록된다.</w:t>
      </w:r>
      <w:r>
        <w:br/>
      </w:r>
      <w:r>
        <w:t xml:space="preserve">• 저본 독법 | 已</w:t>
      </w:r>
      <w:r>
        <w:br/>
      </w:r>
      <w:r>
        <w:t xml:space="preserve">• 저본 적용 구절 | 生已盡等故名正智</w:t>
      </w:r>
      <w:r>
        <w:br/>
      </w:r>
      <w:r>
        <w:t xml:space="preserve">• 저본 기준 한국어 번역 | 생은 이미 다하였다’ 등을 알기 때문에 정지라 이름한다는 뜻이다.</w:t>
      </w:r>
      <w:r>
        <w:br/>
      </w:r>
      <w:r>
        <w:t xml:space="preserve">• 이문 독법 | 巳</w:t>
      </w:r>
      <w:r>
        <w:br/>
      </w:r>
      <w:r>
        <w:t xml:space="preserve">• 이문 적용 구절 | 生巳盡等故名正智</w:t>
      </w:r>
      <w:r>
        <w:br/>
      </w:r>
      <w:r>
        <w:t xml:space="preserve">• 이문 기준 한국어 번역 | 생은 이미 다하였다’ 등을 알기 때문에 정지라 이름한다는 뜻이다.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849" w:name="loc_0503c21"/>
      <w:r>
        <w:t xml:space="preserve">[0503c21]</w:t>
      </w:r>
      <w:bookmarkEnd w:id="1849"/>
    </w:p>
    <w:p>
      <w:pPr>
        <w:pStyle w:val="SHTKSourceText"/>
      </w:pPr>
      <w:r>
        <w:t xml:space="preserve">[6]言從煩惱障正得解脫者</w:t>
      </w:r>
    </w:p>
    <w:p>
      <w:pPr>
        <w:pStyle w:val="SHTKTranslationText"/>
      </w:pPr>
      <w:r>
        <w:t xml:space="preserve">[6] “번뇌장으로부터 바로 해탈을 얻는다”고 한 것은,</w:t>
      </w:r>
    </w:p>
    <w:p>
      <w:pPr>
        <w:pStyle w:val="SHTKNoteSummary"/>
      </w:pPr>
      <w:r>
        <w:t xml:space="preserve">교감 요약 | 해탈하는 때를 밝히는 절의 시작을 지시한다.</w:t>
      </w:r>
    </w:p>
    <w:p>
      <w:pPr>
        <w:pStyle w:val="SHTKNoteDetail"/>
      </w:pPr>
      <w:r>
        <w:t xml:space="preserve">분류 | 상세 교감·편집 정보 — 원교감(구조)</w:t>
      </w:r>
      <w:r>
        <w:br/>
      </w:r>
      <w:r>
        <w:t xml:space="preserve">• 원교감/판본 표기 | 解脫時下</w:t>
      </w:r>
      <w:r>
        <w:br/>
      </w:r>
      <w:r>
        <w:t xml:space="preserve">• 교감 번호 | 0503006</w:t>
      </w:r>
      <w:r>
        <w:br/>
      </w:r>
      <w:r>
        <w:t xml:space="preserve">• 판본 정보 | 구버전·현재 CBETA XML에 공통으로 기록된다.</w:t>
      </w:r>
      <w:r>
        <w:br/>
      </w:r>
      <w:r>
        <w:t xml:space="preserve">• 저본 독법 | 해당 없음</w:t>
      </w:r>
      <w:r>
        <w:br/>
      </w:r>
      <w:r>
        <w:t xml:space="preserve">• 저본 적용 구절 | [6]言從煩惱障正得解脫者</w:t>
      </w:r>
      <w:r>
        <w:br/>
      </w:r>
      <w:r>
        <w:t xml:space="preserve">• 저본 기준 한국어 번역 | [6] “번뇌장으로부터 바로 해탈을 얻는다”고 한 것은,</w:t>
      </w:r>
      <w:r>
        <w:br/>
      </w:r>
      <w:r>
        <w:t xml:space="preserve">• 이문 독법 | 해당 없음</w:t>
      </w:r>
      <w:r>
        <w:br/>
      </w:r>
      <w:r>
        <w:t xml:space="preserve">• 이문 적용 구절 | 해당 없음</w:t>
      </w:r>
      <w:r>
        <w:br/>
      </w:r>
      <w:r>
        <w:t xml:space="preserve">• 이문 기준 한국어 번역 | [6] “번뇌장으로부터 바로 해탈을 얻는다”고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謂煩惱得是其障體故論云由彼能遮此心生故此就顯說言煩惱得理實亦通色無色業此業亦障阿羅漢故</w:t>
      </w:r>
    </w:p>
    <w:p>
      <w:pPr>
        <w:pStyle w:val="SHTKTranslationText"/>
      </w:pPr>
      <w:r>
        <w:t xml:space="preserve">번뇌의 득이 바로 그 장애의 체이기 때문이다. 《논》에서는 “그것이 이 마음의 생겨남을 막을 수 있기 때문이다”라고 하였다. 이는 드러나는 것에 나아가 말한 것이다. 번뇌의 득은 이치상 실제로 색계·무색계의 업에도 통하고, 이 업도 아라한을 장애하기 때문이다.</w:t>
      </w:r>
    </w:p>
    <w:p>
      <w:pPr>
        <w:pStyle w:val="SHTKSourceText"/>
      </w:pPr>
      <w:r>
        <w:t xml:space="preserve">言若現在名已解脫者</w:t>
      </w:r>
    </w:p>
    <w:p>
      <w:pPr>
        <w:pStyle w:val="SHTKTranslationText"/>
      </w:pPr>
      <w:r>
        <w:t xml:space="preserve">“현재라면 이미 해탈하였다고 이름한다”고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0503c2301</w:t>
      </w:r>
      <w:r>
        <w:br/>
      </w:r>
      <w:r>
        <w:t xml:space="preserve">• 판본 정보 | 구버전·현재 CBETA XML에 공통으로 기록된다.</w:t>
      </w:r>
      <w:r>
        <w:br/>
      </w:r>
      <w:r>
        <w:t xml:space="preserve">• 저본 독법 | 已</w:t>
      </w:r>
      <w:r>
        <w:br/>
      </w:r>
      <w:r>
        <w:t xml:space="preserve">• 저본 적용 구절 | 言若現在名已解脫者</w:t>
      </w:r>
      <w:r>
        <w:br/>
      </w:r>
      <w:r>
        <w:t xml:space="preserve">• 저본 기준 한국어 번역 | “현재라면 이미 해탈하였다고 이름한다”고 한 것은,</w:t>
      </w:r>
      <w:r>
        <w:br/>
      </w:r>
      <w:r>
        <w:t xml:space="preserve">• 이문 독법 | 巳</w:t>
      </w:r>
      <w:r>
        <w:br/>
      </w:r>
      <w:r>
        <w:t xml:space="preserve">• 이문 적용 구절 | 言若現在名巳解脫者</w:t>
      </w:r>
      <w:r>
        <w:br/>
      </w:r>
      <w:r>
        <w:t xml:space="preserve">• 이문 기준 한국어 번역 | “현재라면 이미 해탈하였다고 이름한다”고 한 것은,</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論云金剛喻定已滅位</w:t>
      </w:r>
    </w:p>
    <w:p>
      <w:pPr>
        <w:pStyle w:val="SHTKTranslationText"/>
      </w:pPr>
      <w:r>
        <w:t xml:space="preserve">《논》에서 “금강유정이 이미 멸한 지위</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0503c2401</w:t>
      </w:r>
      <w:r>
        <w:br/>
      </w:r>
      <w:r>
        <w:t xml:space="preserve">• 판본 정보 | 구버전·현재 CBETA XML에 공통으로 기록된다.</w:t>
      </w:r>
      <w:r>
        <w:br/>
      </w:r>
      <w:r>
        <w:t xml:space="preserve">• 저본 독법 | 已</w:t>
      </w:r>
      <w:r>
        <w:br/>
      </w:r>
      <w:r>
        <w:t xml:space="preserve">• 저본 적용 구절 | 論云金剛喻定已滅位</w:t>
      </w:r>
      <w:r>
        <w:br/>
      </w:r>
      <w:r>
        <w:t xml:space="preserve">• 저본 기준 한국어 번역 | 《논》에서 “금강유정이 이미 멸한 지위</w:t>
      </w:r>
      <w:r>
        <w:br/>
      </w:r>
      <w:r>
        <w:t xml:space="preserve">• 이문 독법 | 巳</w:t>
      </w:r>
      <w:r>
        <w:br/>
      </w:r>
      <w:r>
        <w:t xml:space="preserve">• 이문 적용 구절 | 論云金剛喻定巳滅位</w:t>
      </w:r>
      <w:r>
        <w:br/>
      </w:r>
      <w:r>
        <w:t xml:space="preserve">• 이문 기준 한국어 번역 | 《논》에서 “금강유정이 이미 멸한 지위</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中彼得已斷初無學心名已解脫</w:t>
      </w:r>
    </w:p>
    <w:p>
      <w:pPr>
        <w:pStyle w:val="SHTKTranslationText"/>
      </w:pPr>
      <w:r>
        <w:t xml:space="preserve">가운데서 그 득이 이미 끊어져 최초의 무학심을 ‘이미 해탈하였다’고 이름한다.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0503c2402</w:t>
      </w:r>
      <w:r>
        <w:br/>
      </w:r>
      <w:r>
        <w:t xml:space="preserve">• 판본 정보 | 구버전·현재 CBETA XML에 공통으로 기록된다.</w:t>
      </w:r>
      <w:r>
        <w:br/>
      </w:r>
      <w:r>
        <w:t xml:space="preserve">• 저본 독법 | 已</w:t>
      </w:r>
      <w:r>
        <w:br/>
      </w:r>
      <w:r>
        <w:t xml:space="preserve">• 저본 적용 구절 | 中彼得已斷初無學心名已解脫</w:t>
      </w:r>
      <w:r>
        <w:br/>
      </w:r>
      <w:r>
        <w:t xml:space="preserve">• 저본 기준 한국어 번역 | 가운데서 그 득이 이미 끊어져 최초의 무학심을 ‘이미 해탈하였다’고 이름한다.</w:t>
      </w:r>
      <w:r>
        <w:br/>
      </w:r>
      <w:r>
        <w:t xml:space="preserve">• 이문 독법 | 巳</w:t>
      </w:r>
      <w:r>
        <w:br/>
      </w:r>
      <w:r>
        <w:t xml:space="preserve">• 이문 적용 구절 | 中彼得巳斷初無學心名已解脫</w:t>
      </w:r>
      <w:r>
        <w:br/>
      </w:r>
      <w:r>
        <w:t xml:space="preserve">• 이문 기준 한국어 번역 | 가운데서 그 득이 이미 끊어져 최초의 무학심을 ‘이미 해탈하였다’고 이름한다.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r>
        <w:br/>
      </w:r>
      <w:r>
        <w:t xml:space="preserve">• 원교감/판본 표기 | 已【CB】，巳【卍續】</w:t>
      </w:r>
      <w:r>
        <w:br/>
      </w:r>
      <w:r>
        <w:t xml:space="preserve">• 교감 번호 | 0504a0101</w:t>
      </w:r>
      <w:r>
        <w:br/>
      </w:r>
      <w:r>
        <w:t xml:space="preserve">• 판본 정보 | 구버전·현재 CBETA XML에 공통으로 기록된다.</w:t>
      </w:r>
      <w:r>
        <w:br/>
      </w:r>
      <w:r>
        <w:t xml:space="preserve">• 저본 독법 | 已</w:t>
      </w:r>
      <w:r>
        <w:br/>
      </w:r>
      <w:r>
        <w:t xml:space="preserve">• 저본 적용 구절 | 中彼得已斷初無學心名已解脫</w:t>
      </w:r>
      <w:r>
        <w:br/>
      </w:r>
      <w:r>
        <w:t xml:space="preserve">• 저본 기준 한국어 번역 | 가운데서 그 득이 이미 끊어져 최초의 무학심을 ‘이미 해탈하였다’고 이름한다.</w:t>
      </w:r>
      <w:r>
        <w:br/>
      </w:r>
      <w:r>
        <w:t xml:space="preserve">• 이문 독법 | 巳</w:t>
      </w:r>
      <w:r>
        <w:br/>
      </w:r>
      <w:r>
        <w:t xml:space="preserve">• 이문 적용 구절 | 中彼得巳斷初無學心名已解脫</w:t>
      </w:r>
      <w:r>
        <w:br/>
      </w:r>
      <w:r>
        <w:t xml:space="preserve">• 이문 기준 한국어 번역 | 가운데서 그 득이 이미 끊어져 최초의 무학심을 ‘이미 해탈하였다’고 이름한다.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未生無學及世俗心當於爾時亦名解脫</w:t>
      </w:r>
    </w:p>
    <w:p>
      <w:pPr>
        <w:pStyle w:val="SHTKTranslationText"/>
      </w:pPr>
      <w:r>
        <w:t xml:space="preserve">아직 생기지 않은 무학심과 세속심도 장차 그때에 또한 해탈이라 이름한다.</w:t>
      </w:r>
    </w:p>
    <w:p>
      <w:pPr>
        <w:pStyle w:val="SHTKSourceText"/>
      </w:pPr>
      <w:r>
        <w:t xml:space="preserve">然今但說決定生者</w:t>
      </w:r>
    </w:p>
    <w:p>
      <w:pPr>
        <w:pStyle w:val="SHTKTranslationText"/>
      </w:pPr>
      <w:r>
        <w:t xml:space="preserve">그러나 지금은 다만 결정적으로 생길 것만을 말한 것은,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0504a0201</w:t>
      </w:r>
      <w:r>
        <w:br/>
      </w:r>
      <w:r>
        <w:t xml:space="preserve">• 판본 정보 | 구버전·현재 CBETA XML에 공통으로 기록된다.</w:t>
      </w:r>
      <w:r>
        <w:br/>
      </w:r>
      <w:r>
        <w:t xml:space="preserve">• 저본 독법 | 但</w:t>
      </w:r>
      <w:r>
        <w:br/>
      </w:r>
      <w:r>
        <w:t xml:space="preserve">• 저본 적용 구절 | 然今但說決定生者</w:t>
      </w:r>
      <w:r>
        <w:br/>
      </w:r>
      <w:r>
        <w:t xml:space="preserve">• 저본 기준 한국어 번역 | 그러나 지금은 다만 결정적으로 생길 것만을 말한 것은,</w:t>
      </w:r>
      <w:r>
        <w:br/>
      </w:r>
      <w:r>
        <w:t xml:space="preserve">• 이문 독법 | 伹</w:t>
      </w:r>
      <w:r>
        <w:br/>
      </w:r>
      <w:r>
        <w:t xml:space="preserve">• 이문 적용 구절 | 然今伹說決定生者</w:t>
      </w:r>
      <w:r>
        <w:br/>
      </w:r>
      <w:r>
        <w:t xml:space="preserve">• 이문 기준 한국어 번역 | 그러나 지금은 다만 결정적으로 생길 것만을 말한 것은,</w:t>
      </w:r>
      <w:r>
        <w:br/>
      </w:r>
      <w:r>
        <w:t xml:space="preserve">• 의미·구조 차이 | 但/伹의 자형 이문이다. 이 문맥에서는 모두 “다만”으로 이해되어 번역 의미는 달라지지 않는다.</w:t>
      </w:r>
      <w:r>
        <w:br/>
      </w:r>
      <w:r>
        <w:t xml:space="preserve">• 한국어 해설 | 但/伹의 자형 이문이다.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以戒爾時行身世故。</w:t>
      </w:r>
    </w:p>
    <w:p>
      <w:pPr>
        <w:pStyle w:val="SHTKTranslationText"/>
      </w:pPr>
      <w:r>
        <w:t xml:space="preserve">계가 그때 몸과 세간에서 작용하기 때문이다”라고 한 것이다. .</w:t>
      </w:r>
    </w:p>
    <w:p>
      <w:pPr>
        <w:pStyle w:val="SHTKPositionMarker"/>
      </w:pPr>
      <w:bookmarkStart w:id="1850" w:name="loc_0504a03"/>
      <w:r>
        <w:t xml:space="preserve">[0504a03]</w:t>
      </w:r>
      <w:bookmarkEnd w:id="1850"/>
    </w:p>
    <w:p>
      <w:pPr>
        <w:pStyle w:val="SHTKSourceText"/>
      </w:pPr>
      <w:r>
        <w:t xml:space="preserve">[1]言道能斷障唯正滅時者</w:t>
      </w:r>
    </w:p>
    <w:p>
      <w:pPr>
        <w:pStyle w:val="SHTKTranslationText"/>
      </w:pPr>
      <w:r>
        <w:t xml:space="preserve">[1] “도가 장애를 끊는 것은 오직 바로 멸할 때이다”라고 한 것은,</w:t>
      </w:r>
    </w:p>
    <w:p>
      <w:pPr>
        <w:pStyle w:val="SHTKNoteSummary"/>
      </w:pPr>
      <w:r>
        <w:t xml:space="preserve">교감 요약 | 도가 장애를 끊는 시점을 밝히는 절의 시작을 지시한다.</w:t>
      </w:r>
    </w:p>
    <w:p>
      <w:pPr>
        <w:pStyle w:val="SHTKNoteDetail"/>
      </w:pPr>
      <w:r>
        <w:t xml:space="preserve">분류 | 상세 교감·편집 정보 — 원교감(구조)</w:t>
      </w:r>
      <w:r>
        <w:br/>
      </w:r>
      <w:r>
        <w:t xml:space="preserve">• 원교감/판본 표기 | 明斷障時下</w:t>
      </w:r>
      <w:r>
        <w:br/>
      </w:r>
      <w:r>
        <w:t xml:space="preserve">• 교감 번호 | 0504001</w:t>
      </w:r>
      <w:r>
        <w:br/>
      </w:r>
      <w:r>
        <w:t xml:space="preserve">• 판본 정보 | 구버전·현재 CBETA XML에 공통으로 기록된다.</w:t>
      </w:r>
      <w:r>
        <w:br/>
      </w:r>
      <w:r>
        <w:t xml:space="preserve">• 저본 독법 | 해당 없음</w:t>
      </w:r>
      <w:r>
        <w:br/>
      </w:r>
      <w:r>
        <w:t xml:space="preserve">• 저본 적용 구절 | [1]言道能斷障唯正滅時者</w:t>
      </w:r>
      <w:r>
        <w:br/>
      </w:r>
      <w:r>
        <w:t xml:space="preserve">• 저본 기준 한국어 번역 | [1] “도가 장애를 끊는 것은 오직 바로 멸할 때이다”라고 한 것은,</w:t>
      </w:r>
      <w:r>
        <w:br/>
      </w:r>
      <w:r>
        <w:t xml:space="preserve">• 이문 독법 | 해당 없음</w:t>
      </w:r>
      <w:r>
        <w:br/>
      </w:r>
      <w:r>
        <w:t xml:space="preserve">• 이문 적용 구절 | 해당 없음</w:t>
      </w:r>
      <w:r>
        <w:br/>
      </w:r>
      <w:r>
        <w:t xml:space="preserve">• 이문 기준 한국어 번역 | [1] “도가 장애를 끊는 것은 오직 바로 멸할 때이다”라고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謂道現在有用能衰惑得令無勢用不引後得若過未道並皆無能以無作用故非如解脫</w:t>
      </w:r>
    </w:p>
    <w:p>
      <w:pPr>
        <w:pStyle w:val="SHTKTranslationText"/>
      </w:pPr>
      <w:r>
        <w:t xml:space="preserve">도가 현재에 작용하여 번뇌의 득을 쇠약하게 하여 힘이 없게 하고 뒤의 득을 끌어내지 못하게 한다는 뜻이다. 과거·미래의 도라면 모두 아무런 능력이 없으니, 작용이 없기 때문이다. 해탈이</w:t>
      </w:r>
    </w:p>
    <w:p>
      <w:pPr>
        <w:pStyle w:val="SHTKSourceText"/>
      </w:pPr>
      <w:r>
        <w:t xml:space="preserve">通生未生已生離障同故</w:t>
      </w:r>
    </w:p>
    <w:p>
      <w:pPr>
        <w:pStyle w:val="SHTKTranslationText"/>
      </w:pPr>
      <w:r>
        <w:t xml:space="preserve">이미 생긴 것·아직 생기지 않은 것에 두루하여 장애를 떠난 점이 같은 것과는 다르다.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0504a0501</w:t>
      </w:r>
      <w:r>
        <w:br/>
      </w:r>
      <w:r>
        <w:t xml:space="preserve">• 판본 정보 | 구버전·현재 CBETA XML에 공통으로 기록된다.</w:t>
      </w:r>
      <w:r>
        <w:br/>
      </w:r>
      <w:r>
        <w:t xml:space="preserve">• 저본 독법 | 已</w:t>
      </w:r>
      <w:r>
        <w:br/>
      </w:r>
      <w:r>
        <w:t xml:space="preserve">• 저본 적용 구절 | 通生未生已生離障同故</w:t>
      </w:r>
      <w:r>
        <w:br/>
      </w:r>
      <w:r>
        <w:t xml:space="preserve">• 저본 기준 한국어 번역 | 이미 생긴 것·아직 생기지 않은 것에 두루하여 장애를 떠난 점이 같은 것과는 다르다.</w:t>
      </w:r>
      <w:r>
        <w:br/>
      </w:r>
      <w:r>
        <w:t xml:space="preserve">• 이문 독법 | 巳</w:t>
      </w:r>
      <w:r>
        <w:br/>
      </w:r>
      <w:r>
        <w:t xml:space="preserve">• 이문 적용 구절 | 通生未生巳生離障同故</w:t>
      </w:r>
      <w:r>
        <w:br/>
      </w:r>
      <w:r>
        <w:t xml:space="preserve">• 이문 기준 한국어 번역 | 이미 생긴 것·아직 생기지 않은 것에 두루하여 장애를 떠난 점이 같은 것과는 다르다.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正理論云如世現是開水路時近水遠水皆離其障如是既見能斷惑道身</w:t>
      </w:r>
    </w:p>
    <w:p>
      <w:pPr>
        <w:pStyle w:val="SHTKTranslationText"/>
      </w:pPr>
      <w:r>
        <w:t xml:space="preserve">《정리론》에서는 “세간에서 지금 수로를 열 때 가까운 물과 먼 물이 모두 그 장애를 떠나는 것과 같다. 이와 같이 번뇌를 끊을 수 있는 도가 몸</w:t>
      </w:r>
    </w:p>
    <w:p>
      <w:pPr>
        <w:pStyle w:val="SHTKSourceText"/>
      </w:pPr>
      <w:r>
        <w:t xml:space="preserve">中已生亦應可說近心</w:t>
      </w:r>
    </w:p>
    <w:p>
      <w:pPr>
        <w:pStyle w:val="SHTKTranslationText"/>
      </w:pPr>
      <w:r>
        <w:t xml:space="preserve">가운데 이미 생긴 것을 보았다면, 가까운 마음과</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0504a0701</w:t>
      </w:r>
      <w:r>
        <w:br/>
      </w:r>
      <w:r>
        <w:t xml:space="preserve">• 판본 정보 | 구버전·현재 CBETA XML에 공통으로 기록된다.</w:t>
      </w:r>
      <w:r>
        <w:br/>
      </w:r>
      <w:r>
        <w:t xml:space="preserve">• 저본 독법 | 已</w:t>
      </w:r>
      <w:r>
        <w:br/>
      </w:r>
      <w:r>
        <w:t xml:space="preserve">• 저본 적용 구절 | 中已生亦應可說近心</w:t>
      </w:r>
      <w:r>
        <w:br/>
      </w:r>
      <w:r>
        <w:t xml:space="preserve">• 저본 기준 한국어 번역 | 가운데 이미 생긴 것을 보았다면, 가까운 마음과</w:t>
      </w:r>
      <w:r>
        <w:br/>
      </w:r>
      <w:r>
        <w:t xml:space="preserve">• 이문 독법 | 巳</w:t>
      </w:r>
      <w:r>
        <w:br/>
      </w:r>
      <w:r>
        <w:t xml:space="preserve">• 이문 적용 구절 | 中巳生亦應可說近心</w:t>
      </w:r>
      <w:r>
        <w:br/>
      </w:r>
      <w:r>
        <w:t xml:space="preserve">• 이문 기준 한국어 번역 | 가운데 이미 생긴 것을 보았다면, 가까운 마음과</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遠心皆得解脫。</w:t>
      </w:r>
    </w:p>
    <w:p>
      <w:pPr>
        <w:pStyle w:val="SHTKTranslationText"/>
      </w:pPr>
      <w:r>
        <w:t xml:space="preserve">먼 마음이 모두 해탈을 얻는다고 말할 수 있다”고 하였다. .</w:t>
      </w:r>
    </w:p>
    <w:p>
      <w:pPr>
        <w:pStyle w:val="SHTKPositionMarker"/>
      </w:pPr>
      <w:bookmarkStart w:id="1851" w:name="loc_0504a08"/>
      <w:r>
        <w:t xml:space="preserve">[0504a08]</w:t>
      </w:r>
      <w:bookmarkEnd w:id="1851"/>
    </w:p>
    <w:p>
      <w:pPr>
        <w:pStyle w:val="SHTKSourceText"/>
      </w:pPr>
      <w:r>
        <w:t xml:space="preserve">[2]無為說三界者此釋經中三界</w:t>
      </w:r>
    </w:p>
    <w:p>
      <w:pPr>
        <w:pStyle w:val="SHTKTranslationText"/>
      </w:pPr>
      <w:r>
        <w:t xml:space="preserve">[2] “무위를 세 계(界)라고 말한다”고 한 것은 경 가운데의 세 계를 풀이한 것이다.</w:t>
      </w:r>
    </w:p>
    <w:p>
      <w:pPr>
        <w:pStyle w:val="SHTKNoteSummary"/>
      </w:pPr>
      <w:r>
        <w:t xml:space="preserve">교감 요약 | 단계·이계·멸계의 무위를 밝히는 절의 시작을 지시한다.</w:t>
      </w:r>
    </w:p>
    <w:p>
      <w:pPr>
        <w:pStyle w:val="SHTKNoteDetail"/>
      </w:pPr>
      <w:r>
        <w:t xml:space="preserve">분류 | 상세 교감·편집 정보 — 원교감(구조)</w:t>
      </w:r>
      <w:r>
        <w:br/>
      </w:r>
      <w:r>
        <w:t xml:space="preserve">• 원교감/판본 표기 | 滅離斷下</w:t>
      </w:r>
      <w:r>
        <w:br/>
      </w:r>
      <w:r>
        <w:t xml:space="preserve">• 교감 번호 | 0504002</w:t>
      </w:r>
      <w:r>
        <w:br/>
      </w:r>
      <w:r>
        <w:t xml:space="preserve">• 판본 정보 | 구버전·현재 CBETA XML에 공통으로 기록된다.</w:t>
      </w:r>
      <w:r>
        <w:br/>
      </w:r>
      <w:r>
        <w:t xml:space="preserve">• 저본 독법 | 해당 없음</w:t>
      </w:r>
      <w:r>
        <w:br/>
      </w:r>
      <w:r>
        <w:t xml:space="preserve">• 저본 적용 구절 | [2]無為說三界者此釋經中三界</w:t>
      </w:r>
      <w:r>
        <w:br/>
      </w:r>
      <w:r>
        <w:t xml:space="preserve">• 저본 기준 한국어 번역 | [2] “무위를 세 계(界)라고 말한다”고 한 것은 경 가운데의 세 계를 풀이한 것이다.</w:t>
      </w:r>
      <w:r>
        <w:br/>
      </w:r>
      <w:r>
        <w:t xml:space="preserve">• 이문 독법 | 해당 없음</w:t>
      </w:r>
      <w:r>
        <w:br/>
      </w:r>
      <w:r>
        <w:t xml:space="preserve">• 이문 적용 구절 | 해당 없음</w:t>
      </w:r>
      <w:r>
        <w:br/>
      </w:r>
      <w:r>
        <w:t xml:space="preserve">• 이문 기준 한국어 번역 | [2] “무위를 세 계(界)라고 말한다”고 한 것은 경 가운데의 세 계를 풀이한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即是前二解脫中無為解脫體一無為就三義別立三名也故正理論云然三界體約假有異若就實事無有差別云何三界如是差別謂有漏法總略有三一者能繫而非能染二者能繫亦是能染三者非二順繫染法故斷此三所證無為如次名為斷等三界。</w:t>
      </w:r>
    </w:p>
    <w:p>
      <w:pPr>
        <w:pStyle w:val="SHTKTranslationText"/>
      </w:pPr>
      <w:r>
        <w:t xml:space="preserve">곧 앞의 두 해탈 가운데 무위의 해탈은 체는 하나의 무위이지만 세 가지 뜻에 따라 달리 세 이름을 세운 것이다. 그러므로 《정리론》에서는 “세 계의 체는 가립에 따라서는 차이가 있지만 실제의 사물에 나아가면 차이가 없다. 어째서 세 계가 이와 같이 차별되는가? 유루법은 전체적으로 간략히 세 가지가 있다. 첫째는 능히 얽지만 능히 물들이지는 않는 것이고, 둘째는 능히 얽기도 하고 능히 물들이기도 하는 것이며, 셋째는 두 가지가 아니면서 계박과 염오를 따르는 법이다. 그러므로 이 셋을 끊어 증득하는 무위는 차례대로 단계·이계·멸계라고 이름한다”고 하였다. .</w:t>
      </w:r>
    </w:p>
    <w:p>
      <w:pPr>
        <w:pStyle w:val="SHTKPositionMarker"/>
      </w:pPr>
      <w:bookmarkStart w:id="1852" w:name="loc_0504a14"/>
      <w:r>
        <w:t xml:space="preserve">[0504a14]</w:t>
      </w:r>
      <w:bookmarkEnd w:id="1852"/>
    </w:p>
    <w:p>
      <w:pPr>
        <w:pStyle w:val="SHTKSourceText"/>
      </w:pPr>
      <w:r>
        <w:t xml:space="preserve">[3]言厭離相對廣狹有殊者</w:t>
      </w:r>
    </w:p>
    <w:p>
      <w:pPr>
        <w:pStyle w:val="SHTKTranslationText"/>
      </w:pPr>
      <w:r>
        <w:t xml:space="preserve">[3] “염리와 이계를 서로 대하면 넓고 좁음의 차이가 있다”고 한 것은,</w:t>
      </w:r>
    </w:p>
    <w:p>
      <w:pPr>
        <w:pStyle w:val="SHTKNoteSummary"/>
      </w:pPr>
      <w:r>
        <w:t xml:space="preserve">교감 요약 | 염(厭)과 이(離)의 통국·광협을 밝히는 절의 시작을 지시한다.</w:t>
      </w:r>
    </w:p>
    <w:p>
      <w:pPr>
        <w:pStyle w:val="SHTKNoteDetail"/>
      </w:pPr>
      <w:r>
        <w:t xml:space="preserve">분류 | 상세 교감·편집 정보 — 원교감(구조)</w:t>
      </w:r>
      <w:r>
        <w:br/>
      </w:r>
      <w:r>
        <w:t xml:space="preserve">• 원교감/판본 표기 | 通局下</w:t>
      </w:r>
      <w:r>
        <w:br/>
      </w:r>
      <w:r>
        <w:t xml:space="preserve">• 교감 번호 | 0504003</w:t>
      </w:r>
      <w:r>
        <w:br/>
      </w:r>
      <w:r>
        <w:t xml:space="preserve">• 판본 정보 | 구버전·현재 CBETA XML에 공통으로 기록된다.</w:t>
      </w:r>
      <w:r>
        <w:br/>
      </w:r>
      <w:r>
        <w:t xml:space="preserve">• 저본 독법 | 해당 없음</w:t>
      </w:r>
      <w:r>
        <w:br/>
      </w:r>
      <w:r>
        <w:t xml:space="preserve">• 저본 적용 구절 | [3]言厭離相對廣狹有殊者</w:t>
      </w:r>
      <w:r>
        <w:br/>
      </w:r>
      <w:r>
        <w:t xml:space="preserve">• 저본 기준 한국어 번역 | [3] “염리와 이계를 서로 대하면 넓고 좁음의 차이가 있다”고 한 것은,</w:t>
      </w:r>
      <w:r>
        <w:br/>
      </w:r>
      <w:r>
        <w:t xml:space="preserve">• 이문 독법 | 해당 없음</w:t>
      </w:r>
      <w:r>
        <w:br/>
      </w:r>
      <w:r>
        <w:t xml:space="preserve">• 이문 적용 구절 | 해당 없음</w:t>
      </w:r>
      <w:r>
        <w:br/>
      </w:r>
      <w:r>
        <w:t xml:space="preserve">• 이문 기준 한국어 번역 | [3] “염리와 이계를 서로 대하면 넓고 좁음의 차이가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謂厭通斷惑不斷惑是廣唯緣苦集是狹離通四諦是廣唯是斷惑故狹言惑以先斷者謂超越人先斷惑故雖是其忍亦不名離又此中言智能斷唯修道中無間道餘並不能。</w:t>
      </w:r>
    </w:p>
    <w:p>
      <w:pPr>
        <w:pStyle w:val="SHTKTranslationText"/>
      </w:pPr>
      <w:r>
        <w:t xml:space="preserve">염은 번뇌를 끊는 것과 끊지 않는 것에 통하므로 넓고, 오직 고·집을 반연하므로 좁다. 이는 사제에 통하므로 넓고, 오직 번뇌를 끊는 것이므로 좁다. “번뇌가 이미 먼저 끊어진 경우”라고 한 것은, 초월인이 먼저 번뇌를 끊은 것을 말한다. 그러므로 비록 그것이 인이라 하더라도 또한 ‘이’라고 이름하지 않는다. 또 여기서 지가 능히 끊는다고 한 것은 오직 수도의 무간도만을 말하고, 나머지는 모두 능히 끊지 못한다. .</w:t>
      </w:r>
    </w:p>
    <w:p>
      <w:pPr>
        <w:pStyle w:val="SHTKPositionMarker"/>
      </w:pPr>
      <w:bookmarkStart w:id="1853" w:name="loc_0504a17"/>
      <w:r>
        <w:t xml:space="preserve">[0504a17]</w:t>
      </w:r>
      <w:bookmarkEnd w:id="1853"/>
    </w:p>
    <w:p>
      <w:pPr>
        <w:pStyle w:val="SHTKSourceText"/>
      </w:pPr>
      <w:r>
        <w:t xml:space="preserve">言忍能斷要未離染又是離句通取法忍類忍</w:t>
      </w:r>
    </w:p>
    <w:p>
      <w:pPr>
        <w:pStyle w:val="SHTKTranslationText"/>
      </w:pPr>
      <w:r>
        <w:t xml:space="preserve">인은 능히 끊되 반드시 아직 염을 떠나지 않은 경우에 그러하다고 한 것이다. 또 ‘이’에 속하는 구절은 법인과 유인을 모두 취한다.</w:t>
      </w:r>
    </w:p>
    <w:p>
      <w:pPr>
        <w:pStyle w:val="SHTKSourceText"/>
      </w:pPr>
      <w:r>
        <w:t xml:space="preserve">非離句中但言法忍不</w:t>
      </w:r>
    </w:p>
    <w:p>
      <w:pPr>
        <w:pStyle w:val="SHTKTranslationText"/>
      </w:pPr>
      <w:r>
        <w:t xml:space="preserve">‘비이’에 속하는 구절에서 다만 법인만 말하고</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0504a1901</w:t>
      </w:r>
      <w:r>
        <w:br/>
      </w:r>
      <w:r>
        <w:t xml:space="preserve">• 판본 정보 | 구버전·현재 CBETA XML에 공통으로 기록된다.</w:t>
      </w:r>
      <w:r>
        <w:br/>
      </w:r>
      <w:r>
        <w:t xml:space="preserve">• 저본 독법 | 但</w:t>
      </w:r>
      <w:r>
        <w:br/>
      </w:r>
      <w:r>
        <w:t xml:space="preserve">• 저본 적용 구절 | 非離句中但言法忍不</w:t>
      </w:r>
      <w:r>
        <w:br/>
      </w:r>
      <w:r>
        <w:t xml:space="preserve">• 저본 기준 한국어 번역 | ‘비이’에 속하는 구절에서 다만 법인만 말하고</w:t>
      </w:r>
      <w:r>
        <w:br/>
      </w:r>
      <w:r>
        <w:t xml:space="preserve">• 이문 독법 | 伹</w:t>
      </w:r>
      <w:r>
        <w:br/>
      </w:r>
      <w:r>
        <w:t xml:space="preserve">• 이문 적용 구절 | 非離句中伹言法忍不</w:t>
      </w:r>
      <w:r>
        <w:br/>
      </w:r>
      <w:r>
        <w:t xml:space="preserve">• 이문 기준 한국어 번역 | ‘비이’에 속하는 구절에서 다만 법인만 말하고</w:t>
      </w:r>
      <w:r>
        <w:br/>
      </w:r>
      <w:r>
        <w:t xml:space="preserve">• 의미·구조 차이 | 但/伹의 자형 이문이다. 이 문맥에서는 모두 “다만”으로 이해되어 번역 의미는 달라지지 않는다.</w:t>
      </w:r>
      <w:r>
        <w:br/>
      </w:r>
      <w:r>
        <w:t xml:space="preserve">• 한국어 해설 | 但/伹의 자형 이문이다.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言類忍可以思知餘相易了故不復釋。俱舍頌疏記</w:t>
      </w:r>
    </w:p>
    <w:p>
      <w:pPr>
        <w:pStyle w:val="SHTKTranslationText"/>
      </w:pPr>
      <w:r>
        <w:t xml:space="preserve">유인을 말하지 않은 것은 생각하면 알 수 있다. 나머지 모습은 쉽게 알 수 있으므로 다시 풀이하지 않는다. . 《구사론송소기》</w:t>
      </w:r>
    </w:p>
    <w:p>
      <w:pPr>
        <w:pStyle w:val="Heading2"/>
      </w:pPr>
      <w:r>
        <w:t xml:space="preserve">제26권 | 論本第26</w:t>
      </w:r>
    </w:p>
    <w:p>
      <w:pPr>
        <w:pStyle w:val="Heading3"/>
      </w:pPr>
      <w:r>
        <w:t xml:space="preserve">분별지품 제7 | 分別智品第七</w:t>
      </w:r>
    </w:p>
    <w:p>
      <w:pPr>
        <w:pStyle w:val="SHTKSourceText"/>
      </w:pPr>
      <w:r>
        <w:t xml:space="preserve">俱舍頌疏記　論本第二十六</w:t>
      </w:r>
    </w:p>
    <w:p>
      <w:pPr>
        <w:pStyle w:val="SHTKTranslationText"/>
      </w:pPr>
      <w:r>
        <w:t xml:space="preserve">《구사론송소기》 논본 제26</w:t>
      </w:r>
    </w:p>
    <w:p>
      <w:pPr>
        <w:pStyle w:val="SHTKSourceText"/>
      </w:pPr>
      <w:r>
        <w:t xml:space="preserve">富春沙門　遁麟　述</w:t>
      </w:r>
    </w:p>
    <w:p>
      <w:pPr>
        <w:pStyle w:val="SHTKTranslationText"/>
      </w:pPr>
      <w:r>
        <w:t xml:space="preserve">부춘 사문 둔린 술</w:t>
      </w:r>
    </w:p>
    <w:p>
      <w:pPr>
        <w:pStyle w:val="SHTKPositionMarker"/>
      </w:pPr>
      <w:bookmarkStart w:id="1854" w:name="loc_0504b03"/>
      <w:r>
        <w:t xml:space="preserve">[0504b03]</w:t>
      </w:r>
      <w:bookmarkEnd w:id="1854"/>
    </w:p>
    <w:p>
      <w:pPr>
        <w:pStyle w:val="SHTKSourceText"/>
      </w:pPr>
      <w:r>
        <w:t xml:space="preserve">言決斷名智者謂慧於曾見方能決斷或所見境意樂止息加行奢緩說名為智智類不同不過十種此品廣明故名分別智品所以賢聖品後明者智即是道道是滅因前賢聖明道所成人此品明智述人所因道先果後因故次明之言於前品初說諸忍智</w:t>
      </w:r>
    </w:p>
    <w:p>
      <w:pPr>
        <w:pStyle w:val="SHTKTranslationText"/>
      </w:pPr>
      <w:r>
        <w:t xml:space="preserve">“결단함을 지라 이름한다”고 한 것은, 혜가 이미 본 것에 대하여 비로소 능히 결단한다는 뜻이다. 또는 본 경계에 대하여 의욕이 그치고 가행이 느슨해진 것을 지라 이름한다. 지의 종류는 서로 달라도 열 가지를 넘지 않으므로 이 품에서 자세히 밝힌다. 그러므로 ‘분별지품’이라 이름한다. 현성품 뒤에 밝히는 까닭은 지가 곧 도이고 도는 멸의 원인이기 때문이다. 앞의 현성품에서는 도가 성취하는 사람을 밝혔고, 이 품에서는 지를 밝혀 사람이 의지하는 도를 서술하니, 먼저 결과를 말하고 뒤에 원인을 말한 것이다. 그러므로 다음에 이를 밝힌다. “앞 품 처음에서 여러 인과 지를 말하였다”고 한 것은,</w:t>
      </w:r>
    </w:p>
    <w:p>
      <w:pPr>
        <w:pStyle w:val="SHTKSourceText"/>
      </w:pPr>
      <w:r>
        <w:t xml:space="preserve">即賢聖品中於見道位說八[4]忍也</w:t>
      </w:r>
    </w:p>
    <w:p>
      <w:pPr>
        <w:pStyle w:val="SHTKTranslationText"/>
      </w:pPr>
      <w:r>
        <w:t xml:space="preserve">곧 현성품의 견도위에서 팔인(八忍)[4]을 말한 것이다. [이문 검토 필요]</w:t>
      </w:r>
    </w:p>
    <w:p>
      <w:pPr>
        <w:pStyle w:val="SHTKNoteSummary"/>
      </w:pPr>
      <w:r>
        <w:t xml:space="preserve">교감 요약 | 원교감은 忍 뒤에 어떤 저본이 八智 두 글자를 더 둔다고 기록한다.</w:t>
      </w:r>
    </w:p>
    <w:p>
      <w:pPr>
        <w:pStyle w:val="SHTKNoteDetail"/>
      </w:pPr>
      <w:r>
        <w:t xml:space="preserve">분류 | 상세 교감·편집 정보 — 원교감(본문 이문/편집)</w:t>
      </w:r>
      <w:r>
        <w:br/>
      </w:r>
      <w:r>
        <w:t xml:space="preserve">• 원교감/판본 표기 | 忍下一有八智二字</w:t>
      </w:r>
      <w:r>
        <w:br/>
      </w:r>
      <w:r>
        <w:t xml:space="preserve">• 교감 번호 | 0504004</w:t>
      </w:r>
      <w:r>
        <w:br/>
      </w:r>
      <w:r>
        <w:t xml:space="preserve">• 판본 정보 | 구버전·현재 CBETA XML에 공통으로 기록된다.</w:t>
      </w:r>
      <w:r>
        <w:br/>
      </w:r>
      <w:r>
        <w:t xml:space="preserve">• 저본 독법 | 없음</w:t>
      </w:r>
      <w:r>
        <w:br/>
      </w:r>
      <w:r>
        <w:t xml:space="preserve">• 저본 적용 구절 | 於見道位說八忍也</w:t>
      </w:r>
      <w:r>
        <w:br/>
      </w:r>
      <w:r>
        <w:t xml:space="preserve">• 저본 기준 한국어 번역 | 견도위에서 팔인을 말한 것이다.</w:t>
      </w:r>
      <w:r>
        <w:br/>
      </w:r>
      <w:r>
        <w:t xml:space="preserve">• 이문 독법 | 八智</w:t>
      </w:r>
      <w:r>
        <w:br/>
      </w:r>
      <w:r>
        <w:t xml:space="preserve">• 이문 적용 구절 | 於見道位說八忍八智也</w:t>
      </w:r>
      <w:r>
        <w:br/>
      </w:r>
      <w:r>
        <w:t xml:space="preserve">• 이문 기준 한국어 번역 | 견도위에서 팔인과 팔지를 말한 것이다.</w:t>
      </w:r>
      <w:r>
        <w:br/>
      </w:r>
      <w:r>
        <w:t xml:space="preserve">• 의미·구조 차이 | 보입 여부에 따라 견도에서 언급되는 항목이 팔인만인지 팔인·팔지 모두인지 달라진다.</w:t>
      </w:r>
      <w:r>
        <w:br/>
      </w:r>
      <w:r>
        <w:t xml:space="preserve">• 한국어 해설 | 사용자 TXT에는 八智가 없으므로 본문에 보입하지 않고 교감에서만 제시한다.</w:t>
      </w:r>
      <w:r>
        <w:br/>
      </w:r>
      <w:r>
        <w:t xml:space="preserve">• 번역 영향 판정 | [보입 이문 / 의미 차이]</w:t>
      </w:r>
      <w:r>
        <w:br/>
      </w:r>
      <w:r>
        <w:t xml:space="preserve">• 공식 출처 | X53n0841.xml / X53n0841 (1).xml</w:t>
      </w:r>
    </w:p>
    <w:p>
      <w:pPr>
        <w:pStyle w:val="SHTKSourceText"/>
      </w:pPr>
      <w:r>
        <w:t xml:space="preserve">於後復說正見正智者品後八正道中說正見十無學支中說正智也言為有忍非智為有智非見者上約有忍智為問下約智見為問以此等四名異體同故為問起言聖慧忍者聖者簡有漏忍也汎明諸忍略有四種謂耐怨害忍(謂無嗔)二安受苦忍(謂精進也)三諦察法忍(謂慧)四忍許忍(謂信)今此所明是第三忍八慧為性故忍與疑得俱不名為智者問如先離欲者</w:t>
      </w:r>
    </w:p>
    <w:p>
      <w:pPr>
        <w:pStyle w:val="SHTKTranslationText"/>
      </w:pPr>
      <w:r>
        <w:t xml:space="preserve">“뒤에서 다시 정견과 정지를 말하였다”고 한 것은, 품 뒤의 팔정도 가운데서 정견을 말하고, 십무학지 가운데서 정지를 말한 것이다. “인이면서 지가 아닌 것이 있는가, 지이면서 견이 아닌 것이 있는가?”라고 한 것은 위에서는 인과 지를 묻고, 아래에서는 지와 견을 묻는 것이다. 이 네 명칭은 이름은 다르나 체가 같으므로 질문을 일으킨 것이다. “성혜의 인”이라고 한 데서 ‘성’은 유루인을 가린다. 널리 여러 인을 밝히면 대략 네 가지가 있다. 첫째 원한과 해침을 참는 인, 곧 무진이고, 둘째 괴로움을 편안히 받아들이는 인, 곧 정진이며, 셋째 제법을 살펴보는 인, 곧 혜이고, 넷째 허락하여 받아들이는 인, 곧 신이다. 지금 여기서 밝히는 것은 셋째 인으로, 여덟 혜를 성품으로 삼는다. “인은 의심의 득과 함께하므로 지라 이름하지 않는다”고 한 데 대하여, 묻는다. 가령 먼저 욕염을 떠난 자는</w:t>
      </w:r>
    </w:p>
    <w:p>
      <w:pPr>
        <w:pStyle w:val="SHTKSourceText"/>
      </w:pPr>
      <w:r>
        <w:t xml:space="preserve">四法忍位自疑已斷應名為智</w:t>
      </w:r>
    </w:p>
    <w:p>
      <w:pPr>
        <w:pStyle w:val="SHTKTranslationText"/>
      </w:pPr>
      <w:r>
        <w:t xml:space="preserve">네 법인의 지위에서 자기 의심이 이미 끊어졌으니 지라 이름해야 하지 않는가?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0504b1501</w:t>
      </w:r>
      <w:r>
        <w:br/>
      </w:r>
      <w:r>
        <w:t xml:space="preserve">• 판본 정보 | 구버전·현재 CBETA XML에 공통으로 기록된다.</w:t>
      </w:r>
      <w:r>
        <w:br/>
      </w:r>
      <w:r>
        <w:t xml:space="preserve">• 저본 독법 | 已</w:t>
      </w:r>
      <w:r>
        <w:br/>
      </w:r>
      <w:r>
        <w:t xml:space="preserve">• 저본 적용 구절 | 四法忍位自疑已斷應名為智</w:t>
      </w:r>
      <w:r>
        <w:br/>
      </w:r>
      <w:r>
        <w:t xml:space="preserve">• 저본 기준 한국어 번역 | 네 법인의 지위에서 자기 의심이 이미 끊어졌으니 지라 이름해야 하지 않는가?</w:t>
      </w:r>
      <w:r>
        <w:br/>
      </w:r>
      <w:r>
        <w:t xml:space="preserve">• 이문 독법 | 巳</w:t>
      </w:r>
      <w:r>
        <w:br/>
      </w:r>
      <w:r>
        <w:t xml:space="preserve">• 이문 적용 구절 | 四法忍位自疑巳斷應名為智</w:t>
      </w:r>
      <w:r>
        <w:br/>
      </w:r>
      <w:r>
        <w:t xml:space="preserve">• 이문 기준 한국어 번역 | 네 법인의 지위에서 자기 의심이 이미 끊어졌으니 지라 이름해야 하지 않는가?</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答忍流類故故亦非智故婆娑云設不與俱而是彼類</w:t>
      </w:r>
    </w:p>
    <w:p>
      <w:pPr>
        <w:pStyle w:val="SHTKTranslationText"/>
      </w:pPr>
      <w:r>
        <w:t xml:space="preserve">답한다. 인의 유류에 속하기 때문에 또한 지가 아니다. 그러므로 《바사》에서는 “설령 함께하지 않더라도 그 부류에 속한다”고 하였다.</w:t>
      </w:r>
    </w:p>
    <w:p>
      <w:pPr>
        <w:pStyle w:val="SHTKSourceText"/>
      </w:pPr>
      <w:r>
        <w:t xml:space="preserve">又正理云諸忍正[5]智推</w:t>
      </w:r>
    </w:p>
    <w:p>
      <w:pPr>
        <w:pStyle w:val="SHTKTranslationText"/>
      </w:pPr>
      <w:r>
        <w:t xml:space="preserve">또 《정리론》에서는 “여러 인(忍)은 바른 [5]지혜로 헤아리며,</w:t>
      </w:r>
    </w:p>
    <w:p>
      <w:pPr>
        <w:pStyle w:val="SHTKNoteSummary"/>
      </w:pPr>
      <w:r>
        <w:t xml:space="preserve">교감 요약 | 智를 《논》에서는 起로 쓴다는 원교감이다.</w:t>
      </w:r>
    </w:p>
    <w:p>
      <w:pPr>
        <w:pStyle w:val="SHTKNoteDetail"/>
      </w:pPr>
      <w:r>
        <w:t xml:space="preserve">분류 | 상세 교감·편집 정보 — 원교감(본문 이문/편집)</w:t>
      </w:r>
      <w:r>
        <w:br/>
      </w:r>
      <w:r>
        <w:t xml:space="preserve">• 원교감/판본 표기 | 智論作起</w:t>
      </w:r>
      <w:r>
        <w:br/>
      </w:r>
      <w:r>
        <w:t xml:space="preserve">• 교감 번호 | 0504005</w:t>
      </w:r>
      <w:r>
        <w:br/>
      </w:r>
      <w:r>
        <w:t xml:space="preserve">• 판본 정보 | 구버전·현재 CBETA XML에 공통으로 기록된다.</w:t>
      </w:r>
      <w:r>
        <w:br/>
      </w:r>
      <w:r>
        <w:t xml:space="preserve">• 저본 독법 | 智</w:t>
      </w:r>
      <w:r>
        <w:br/>
      </w:r>
      <w:r>
        <w:t xml:space="preserve">• 저본 적용 구절 | 諸忍正智推度意樂加行猛利故</w:t>
      </w:r>
      <w:r>
        <w:br/>
      </w:r>
      <w:r>
        <w:t xml:space="preserve">• 저본 기준 한국어 번역 | 여러 인은 바른 지혜로 헤아리는 의욕과 가행이 맹렬하기 때문에…</w:t>
      </w:r>
      <w:r>
        <w:br/>
      </w:r>
      <w:r>
        <w:t xml:space="preserve">• 이문 독법 | 起</w:t>
      </w:r>
      <w:r>
        <w:br/>
      </w:r>
      <w:r>
        <w:t xml:space="preserve">• 이문 적용 구절 | 諸忍正起推度意樂加行猛利故</w:t>
      </w:r>
      <w:r>
        <w:br/>
      </w:r>
      <w:r>
        <w:t xml:space="preserve">• 이문 기준 한국어 번역 | 여러 인은 바로 추탁하려는 의욕·가행을 맹렬하게 일으키기 때문에…</w:t>
      </w:r>
      <w:r>
        <w:br/>
      </w:r>
      <w:r>
        <w:t xml:space="preserve">• 의미·구조 차이 | 智/起에 따라 문법 구조가 달라진다. 起 독법은 “추탁의 의욕·가행을 일으킨다”로 더 매끄럽다.</w:t>
      </w:r>
      <w:r>
        <w:br/>
      </w:r>
      <w:r>
        <w:t xml:space="preserve">• 한국어 해설 | 절대 저본의 智를 유지하고 번역에는 이문 검토 필요를 표시한다.</w:t>
      </w:r>
      <w:r>
        <w:br/>
      </w:r>
      <w:r>
        <w:t xml:space="preserve">• 번역 영향 판정 | [구문 이문 / 이문 검토 필요]</w:t>
      </w:r>
      <w:r>
        <w:br/>
      </w:r>
      <w:r>
        <w:t xml:space="preserve">• 공식 출처 | X53n0841.xml / X53n0841 (1).xml</w:t>
      </w:r>
    </w:p>
    <w:p>
      <w:pPr>
        <w:pStyle w:val="SHTKSourceText"/>
      </w:pPr>
      <w:r>
        <w:t xml:space="preserve">度意樂加行猛利故非智攝言盡無生智不名為見者汎論其見有二種一者推度性二者照矚今約推度故說非見餘處名見約照矚義。</w:t>
      </w:r>
    </w:p>
    <w:p>
      <w:pPr>
        <w:pStyle w:val="SHTKTranslationText"/>
      </w:pPr>
      <w:r>
        <w:t xml:space="preserve">의요(意樂)와 가행이 맹렬하기 때문에 지(智)에 포함되지 않는다”고 하였다. “진지와 무생지는 견이라 이름하지 않는다”고 한 것은, 널리 견을 논하면 두 가지가 있기 때문이다. 첫째는 추탁하는 성품이고, 둘째는 비추어 살핌이다. 지금은 추탁을 기준으로 하므로 견이 아니라고 말하였고, 다른 곳에서 견이라 이름한 것은 비추어 살피는 뜻을 기준으로 한 것이다.</w:t>
      </w:r>
    </w:p>
    <w:p>
      <w:pPr>
        <w:pStyle w:val="SHTKPositionMarker"/>
      </w:pPr>
      <w:bookmarkStart w:id="1855" w:name="loc_0504b20"/>
      <w:r>
        <w:t xml:space="preserve">[0504b20]</w:t>
      </w:r>
      <w:bookmarkEnd w:id="1855"/>
    </w:p>
    <w:p>
      <w:pPr>
        <w:pStyle w:val="SHTKSourceText"/>
      </w:pPr>
      <w:r>
        <w:t xml:space="preserve">言已斷疑故釋得智名推度性</w:t>
      </w:r>
    </w:p>
    <w:p>
      <w:pPr>
        <w:pStyle w:val="SHTKTranslationText"/>
      </w:pPr>
      <w:r>
        <w:t xml:space="preserve">“이미 의심을 끊었기 때문에”는 지라는 이름을 얻는 까닭을 풀이하고, “추탁하는 성품이기 때문에”는 견이라는 이름을 얻는 까닭을 풀이하며,</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0504b2001</w:t>
      </w:r>
      <w:r>
        <w:br/>
      </w:r>
      <w:r>
        <w:t xml:space="preserve">• 판본 정보 | 구버전·현재 CBETA XML에 공통으로 기록된다.</w:t>
      </w:r>
      <w:r>
        <w:br/>
      </w:r>
      <w:r>
        <w:t xml:space="preserve">• 저본 독법 | 已</w:t>
      </w:r>
      <w:r>
        <w:br/>
      </w:r>
      <w:r>
        <w:t xml:space="preserve">• 저본 적용 구절 | 言已斷疑故釋得智名推度性</w:t>
      </w:r>
      <w:r>
        <w:br/>
      </w:r>
      <w:r>
        <w:t xml:space="preserve">• 저본 기준 한국어 번역 | “이미 의심을 끊었기 때문에”는 지라는 이름을 얻는 까닭을 풀이하고, “추탁하는 성품이기 때문에”는 견이라는 이름을 얻는 까닭을 풀이하며,</w:t>
      </w:r>
      <w:r>
        <w:br/>
      </w:r>
      <w:r>
        <w:t xml:space="preserve">• 이문 독법 | 巳</w:t>
      </w:r>
      <w:r>
        <w:br/>
      </w:r>
      <w:r>
        <w:t xml:space="preserve">• 이문 적용 구절 | 言巳斷疑故釋得智名推度性</w:t>
      </w:r>
      <w:r>
        <w:br/>
      </w:r>
      <w:r>
        <w:t xml:space="preserve">• 이문 기준 한국어 번역 | “이미 의심을 끊었기 때문에”는 지라는 이름을 얻는 까닭을 풀이하고, “추탁하는 성품이기 때문에”는 견이라는 이름을 얻는 까닭을 풀이하며,</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故釋得見名非初見故不名為忍言謂有漏慧皆智性攝者所見境中非初見故婆娑云無一有情於一切境無始時來非有漏慧數數觀之</w:t>
      </w:r>
    </w:p>
    <w:p>
      <w:pPr>
        <w:pStyle w:val="SHTKTranslationText"/>
      </w:pPr>
      <w:r>
        <w:t xml:space="preserve">“처음 보는 것이 아니기 때문에”는 인이라 이름하지 않는 까닭을 풀이한다. “유루혜는 모두 지의 성품에 포섭된다”고 한 것은, 이미 본 경계에 대하여 처음 보는 것이 아니기 때문이다. 《바사》에서는 “한 유정도 무시 이래 일체의 경계에 대하여 유루혜로 거듭거듭 관찰하지 않은 경우가 없다.</w:t>
      </w:r>
    </w:p>
    <w:p>
      <w:pPr>
        <w:pStyle w:val="SHTKSourceText"/>
      </w:pPr>
      <w:r>
        <w:t xml:space="preserve">故有漏慧皆是智所攝(已上論文</w:t>
      </w:r>
    </w:p>
    <w:p>
      <w:pPr>
        <w:pStyle w:val="SHTKTranslationText"/>
      </w:pPr>
      <w:r>
        <w:t xml:space="preserve">그러므로 유루혜는 모두 지에 포섭된다”고 하였다. (이상은 논문이다.)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0504b2401</w:t>
      </w:r>
      <w:r>
        <w:br/>
      </w:r>
      <w:r>
        <w:t xml:space="preserve">• 판본 정보 | 구버전·현재 CBETA XML에 공통으로 기록된다.</w:t>
      </w:r>
      <w:r>
        <w:br/>
      </w:r>
      <w:r>
        <w:t xml:space="preserve">• 저본 독법 | 已</w:t>
      </w:r>
      <w:r>
        <w:br/>
      </w:r>
      <w:r>
        <w:t xml:space="preserve">• 저본 적용 구절 | 故有漏慧皆是智所攝(已上論文</w:t>
      </w:r>
      <w:r>
        <w:br/>
      </w:r>
      <w:r>
        <w:t xml:space="preserve">• 저본 기준 한국어 번역 | 그러므로 유루혜는 모두 지에 포섭된다”고 하였다. (이상은 논문이다.)</w:t>
      </w:r>
      <w:r>
        <w:br/>
      </w:r>
      <w:r>
        <w:t xml:space="preserve">• 이문 독법 | 巳</w:t>
      </w:r>
      <w:r>
        <w:br/>
      </w:r>
      <w:r>
        <w:t xml:space="preserve">• 이문 적용 구절 | 故有漏慧皆是智所攝(巳上論文</w:t>
      </w:r>
      <w:r>
        <w:br/>
      </w:r>
      <w:r>
        <w:t xml:space="preserve">• 이문 기준 한국어 번역 | 그러므로 유루혜는 모두 지에 포섭된다”고 하였다. (이상은 논문이다.)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即通染不染一切有漏諸慧皆名為智言於中唯六亦是見性者謂除五識身相應諸慧所餘善惡皆名為見即是世間正見所攝諸染慧中唯五名見一切無記皆非見性言如上聖慧並慧性攝者明慧性通無所不是然此四種體雖是一義有異故故立四名謂推度名見簡擇稱慧忍許名忍決斷名智梵云般羅若此翻為慧梵云若那此翻為智</w:t>
      </w:r>
    </w:p>
    <w:p>
      <w:pPr>
        <w:pStyle w:val="SHTKTranslationText"/>
      </w:pPr>
      <w:r>
        <w:t xml:space="preserve">곧 염오와 불염오에 통하는 모든 유루의 여러 혜를 모두 지라 이름한다. “그 가운데 오직 여섯은 또한 견의 성품이다”라고 한 것은, 오식신과 상응하는 여러 혜를 제외하고 나머지 선과 악은 모두 견이라 이름한다는 뜻이다. 곧 세간의 정견에 포섭된다. 여러 염오혜 가운데서는 오직 다섯만 견이라 이름하고, 일체의 무기는 모두 견의 성품이 아니다. “위에서 말한 성혜는 모두 혜의 성품에 포섭된다”고 한 것은, 혜의 성품은 통하지 않는 것이 없음을 밝힌 것이다. 그러나 이 네 가지는 체는 비록 하나이지만 뜻이 다르므로 네 이름을 세운다. 곧 추탁함을 견이라 하고, 간택함을 혜라 하며, 인허함을 인이라 하고, 결단함을 지라 한다. 범어 반라야(般羅若)는 여기서 혜라 번역하고, 범어 야나(若那)는 여기서 지라 번역한다.</w:t>
      </w:r>
    </w:p>
    <w:p>
      <w:pPr>
        <w:pStyle w:val="SHTKSourceText"/>
      </w:pPr>
      <w:r>
        <w:t xml:space="preserve">故二各別。</w:t>
      </w:r>
    </w:p>
    <w:p>
      <w:pPr>
        <w:pStyle w:val="SHTKTranslationText"/>
      </w:pPr>
      <w:r>
        <w:t xml:space="preserve">그러므로 둘은 각각 다르다. .</w:t>
      </w:r>
    </w:p>
    <w:p>
      <w:pPr>
        <w:pStyle w:val="SHTKPositionMarker"/>
      </w:pPr>
      <w:bookmarkStart w:id="1856" w:name="loc_0504c07"/>
      <w:r>
        <w:t xml:space="preserve">[0504c07]</w:t>
      </w:r>
      <w:bookmarkEnd w:id="1856"/>
    </w:p>
    <w:p>
      <w:pPr>
        <w:pStyle w:val="SHTKSourceText"/>
      </w:pPr>
      <w:r>
        <w:t xml:space="preserve">[6]言多緣世俗境者正理釋云</w:t>
      </w:r>
    </w:p>
    <w:p>
      <w:pPr>
        <w:pStyle w:val="SHTKTranslationText"/>
      </w:pPr>
      <w:r>
        <w:t xml:space="preserve">[6] “세속의 경계를 많이 반연한다”고 한 것은, 《정리론》에서 이렇게 풀이한다.</w:t>
      </w:r>
    </w:p>
    <w:p>
      <w:pPr>
        <w:pStyle w:val="SHTKNoteSummary"/>
      </w:pPr>
      <w:r>
        <w:t xml:space="preserve">교감 요약 | 이지에서 삼지로 전개하는 절의 시작을 지시한다.</w:t>
      </w:r>
    </w:p>
    <w:p>
      <w:pPr>
        <w:pStyle w:val="SHTKNoteDetail"/>
      </w:pPr>
      <w:r>
        <w:t xml:space="preserve">분류 | 상세 교감·편집 정보 — 원교감(구조)</w:t>
      </w:r>
      <w:r>
        <w:br/>
      </w:r>
      <w:r>
        <w:t xml:space="preserve">• 원교감/판본 표기 | 明二智三智下</w:t>
      </w:r>
      <w:r>
        <w:br/>
      </w:r>
      <w:r>
        <w:t xml:space="preserve">• 교감 번호 | 0504006</w:t>
      </w:r>
      <w:r>
        <w:br/>
      </w:r>
      <w:r>
        <w:t xml:space="preserve">• 판본 정보 | 구버전·현재 CBETA XML에 공통으로 기록된다.</w:t>
      </w:r>
      <w:r>
        <w:br/>
      </w:r>
      <w:r>
        <w:t xml:space="preserve">• 저본 독법 | 해당 없음</w:t>
      </w:r>
      <w:r>
        <w:br/>
      </w:r>
      <w:r>
        <w:t xml:space="preserve">• 저본 적용 구절 | [6]言多緣世俗境者正理釋云</w:t>
      </w:r>
      <w:r>
        <w:br/>
      </w:r>
      <w:r>
        <w:t xml:space="preserve">• 저본 기준 한국어 번역 | [6] “세속의 경계를 많이 반연한다”고 한 것은, 《정리론》에서 이렇게 풀이한다.</w:t>
      </w:r>
      <w:r>
        <w:br/>
      </w:r>
      <w:r>
        <w:t xml:space="preserve">• 이문 독법 | 해당 없음</w:t>
      </w:r>
      <w:r>
        <w:br/>
      </w:r>
      <w:r>
        <w:t xml:space="preserve">• 이문 적용 구절 | 해당 없음</w:t>
      </w:r>
      <w:r>
        <w:br/>
      </w:r>
      <w:r>
        <w:t xml:space="preserve">• 이문 기준 한국어 번역 | [6] “세속의 경계를 많이 반연한다”고 한 것은, 《정리론》에서 이렇게 풀이한다.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前有漏智總名世俗瓶衣等物性可破壞顯世俗情故名世俗此智多取世俗境故多順世間俗事轉故從多建立世俗智名非無勝義事轉然是愛境無勝功能息內眾惑故非無漏又云有漏無漏二智何別無漏於境行相明利彼有漏慧與此相違如勝</w:t>
      </w:r>
    </w:p>
    <w:p>
      <w:pPr>
        <w:pStyle w:val="SHTKTranslationText"/>
      </w:pPr>
      <w:r>
        <w:t xml:space="preserve">“앞의 유루지를 모두 세속이라 이름한다. 병· 옷 등의 물건은 성품상 파괴될 수 있어 세속의 정을 드러내므로 세속이라 이름한다. 이 지는 세속의 경계를 많이 취하므로 세간의 세속사를 많이 따라 전전한다. 그러므로 많은 경우에 따라 세속지라는 이름을 세운 것이며, 승의의 일을 전혀 반연하지 않는 것은 아니다. 그러나 이것은 애착할 만한 경계여서 내부의 여러 번뇌를 그치게 하는 뛰어난 능력이 없으므로 무루가 아니다.” 또 말한다. “유루지와 무루지 두 지는 무엇이 다른가? 무루지는 경계에 대한 행상이 밝고 날카로우며, 유루혜는 이와 반대이다. 마치 뛰어난 향과</w:t>
      </w:r>
    </w:p>
    <w:p>
      <w:pPr>
        <w:pStyle w:val="SHTKSourceText"/>
      </w:pPr>
      <w:r>
        <w:t xml:space="preserve">劣香能熏用別炎䥫草火熱勢有殊</w:t>
      </w:r>
    </w:p>
    <w:p>
      <w:pPr>
        <w:pStyle w:val="SHTKTranslationText"/>
      </w:pPr>
      <w:r>
        <w:t xml:space="preserve">열등한 향의 훈습 작용이 다르고, 달군 쇠와 풀불의 열세가 다른 것과 같다.”</w:t>
      </w:r>
    </w:p>
    <w:p>
      <w:pPr>
        <w:pStyle w:val="SHTKNoteSummary"/>
      </w:pPr>
      <w:r>
        <w:t xml:space="preserve">외자 정보 — CB05033</w:t>
      </w:r>
    </w:p>
    <w:p>
      <w:pPr>
        <w:pStyle w:val="SHTKNoteDetail"/>
      </w:pPr>
      <w:r>
        <w:t xml:space="preserve">• 발생 층위 | 본문</w:t>
      </w:r>
      <w:r>
        <w:br/>
      </w:r>
      <w:r>
        <w:t xml:space="preserve">• 사용자 TXT 표기 | 䥫</w:t>
      </w:r>
      <w:r>
        <w:br/>
      </w:r>
      <w:r>
        <w:t xml:space="preserve">• 조자식 | [金*截]</w:t>
      </w:r>
      <w:r>
        <w:br/>
      </w:r>
      <w:r>
        <w:t xml:space="preserve">• CBETA 정규화자 | 鐵</w:t>
      </w:r>
      <w:r>
        <w:br/>
      </w:r>
      <w:r>
        <w:t xml:space="preserve">• Unicode | U+496B</w:t>
      </w:r>
      <w:r>
        <w:br/>
      </w:r>
      <w:r>
        <w:t xml:space="preserve">• CBETA PUA | U+F13A9</w:t>
      </w:r>
      <w:r>
        <w:br/>
      </w:r>
      <w:r>
        <w:t xml:space="preserve">• 이미지 상태 | [이미지 참조 확인 / 실제 파일 미확인]</w:t>
      </w:r>
      <w:r>
        <w:br/>
      </w:r>
      <w:r>
        <w:t xml:space="preserve">• 처리 | 사용자 TXT 본문은 자동 교체하지 않고 XML 외자 정보를 별도로 보존한다.</w:t>
      </w:r>
    </w:p>
    <w:p>
      <w:pPr>
        <w:pStyle w:val="SHTKSourceText"/>
      </w:pPr>
      <w:r>
        <w:t xml:space="preserve">前無漏智分二種者前明二智束十為二今明三智更開無漏為法類智并前世俗總成三也言世俗遍為境者如無我觀緣一切故。</w:t>
      </w:r>
    </w:p>
    <w:p>
      <w:pPr>
        <w:pStyle w:val="SHTKTranslationText"/>
      </w:pPr>
      <w:r>
        <w:t xml:space="preserve">“앞의 무루지를 둘로 나눈다”고 한 것은, 앞에서 이지를 밝힐 때 열 지를 묶어 둘로 하였고, 지금은 삼지를 밝히면서 다시 무루지를 열어 법지와 유지로 하고 앞의 세속지를 합쳐 모두 셋으로 한 것이다. “세속지는 두루 경계를 삼는다”고 한 것은, 무아관이 일체를 반연하는 것과 같다. .</w:t>
      </w:r>
    </w:p>
    <w:p>
      <w:pPr>
        <w:pStyle w:val="SHTKPositionMarker"/>
      </w:pPr>
      <w:bookmarkStart w:id="1857" w:name="loc_0504c16"/>
      <w:r>
        <w:t xml:space="preserve">[0504c16]</w:t>
      </w:r>
      <w:bookmarkEnd w:id="1857"/>
    </w:p>
    <w:p>
      <w:pPr>
        <w:pStyle w:val="SHTKSourceText"/>
      </w:pPr>
      <w:r>
        <w:t xml:space="preserve">[7]言此上六智者</w:t>
      </w:r>
    </w:p>
    <w:p>
      <w:pPr>
        <w:pStyle w:val="SHTKTranslationText"/>
      </w:pPr>
      <w:r>
        <w:t xml:space="preserve">[7] “이 위의 여섯 지”라고 한 것은,</w:t>
      </w:r>
    </w:p>
    <w:p>
      <w:pPr>
        <w:pStyle w:val="SHTKNoteSummary"/>
      </w:pPr>
      <w:r>
        <w:t xml:space="preserve">교감 요약 | 삼지에서 아홉 지로 늘려 밝히는 절의 시작을 지시한다.</w:t>
      </w:r>
    </w:p>
    <w:p>
      <w:pPr>
        <w:pStyle w:val="SHTKNoteDetail"/>
      </w:pPr>
      <w:r>
        <w:t xml:space="preserve">분류 | 상세 교감·편집 정보 — 원교감(구조)</w:t>
      </w:r>
      <w:r>
        <w:br/>
      </w:r>
      <w:r>
        <w:t xml:space="preserve">• 원교감/판본 표기 | 明三增至九下</w:t>
      </w:r>
      <w:r>
        <w:br/>
      </w:r>
      <w:r>
        <w:t xml:space="preserve">• 교감 번호 | 0504007</w:t>
      </w:r>
      <w:r>
        <w:br/>
      </w:r>
      <w:r>
        <w:t xml:space="preserve">• 판본 정보 | 구버전·현재 CBETA XML에 공통으로 기록된다.</w:t>
      </w:r>
      <w:r>
        <w:br/>
      </w:r>
      <w:r>
        <w:t xml:space="preserve">• 저본 독법 | 해당 없음</w:t>
      </w:r>
      <w:r>
        <w:br/>
      </w:r>
      <w:r>
        <w:t xml:space="preserve">• 저본 적용 구절 | [7]言此上六智者</w:t>
      </w:r>
      <w:r>
        <w:br/>
      </w:r>
      <w:r>
        <w:t xml:space="preserve">• 저본 기준 한국어 번역 | [7] “이 위의 여섯 지”라고 한 것은,</w:t>
      </w:r>
      <w:r>
        <w:br/>
      </w:r>
      <w:r>
        <w:t xml:space="preserve">• 이문 독법 | 해당 없음</w:t>
      </w:r>
      <w:r>
        <w:br/>
      </w:r>
      <w:r>
        <w:t xml:space="preserve">• 이문 적용 구절 | 해당 없음</w:t>
      </w:r>
      <w:r>
        <w:br/>
      </w:r>
      <w:r>
        <w:t xml:space="preserve">• 이문 기준 한국어 번역 | [7] “이 위의 여섯 지”라고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謂四諦智及法類智也兼無學位盡無生智及世俗智總成九智言作六行相者謂於苦下離空非我二行相故如下所明</w:t>
      </w:r>
    </w:p>
    <w:p>
      <w:pPr>
        <w:pStyle w:val="SHTKTranslationText"/>
      </w:pPr>
      <w:r>
        <w:t xml:space="preserve">사제지와 법지·유지를 말한다. 여기에 무학위의 진지와 무생지, 그리고 세속지를 합하면 모두 아홉 지가 된다. “여섯 행상을 짓는다”고 한 것은, 고제 아래의 공·비아 두 행상을 제외한다는 뜻이다. 아래에서 밝히는 것과 같다.</w:t>
      </w:r>
    </w:p>
    <w:p>
      <w:pPr>
        <w:pStyle w:val="SHTKSourceText"/>
      </w:pPr>
      <w:r>
        <w:t xml:space="preserve">然此智初但緣有頂四蘊以為境界</w:t>
      </w:r>
    </w:p>
    <w:p>
      <w:pPr>
        <w:pStyle w:val="SHTKTranslationText"/>
      </w:pPr>
      <w:r>
        <w:t xml:space="preserve">그러나 이 지는 처음에는 다만 유정의 사온을 반연하여 경계로 삼는다.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0504c1801</w:t>
      </w:r>
      <w:r>
        <w:br/>
      </w:r>
      <w:r>
        <w:t xml:space="preserve">• 판본 정보 | 구버전·현재 CBETA XML에 공통으로 기록된다.</w:t>
      </w:r>
      <w:r>
        <w:br/>
      </w:r>
      <w:r>
        <w:t xml:space="preserve">• 저본 독법 | 但</w:t>
      </w:r>
      <w:r>
        <w:br/>
      </w:r>
      <w:r>
        <w:t xml:space="preserve">• 저본 적용 구절 | 然此智初但緣有頂四蘊以為境界</w:t>
      </w:r>
      <w:r>
        <w:br/>
      </w:r>
      <w:r>
        <w:t xml:space="preserve">• 저본 기준 한국어 번역 | 그러나 이 지는 처음에는 다만 유정의 사온을 반연하여 경계로 삼는다.</w:t>
      </w:r>
      <w:r>
        <w:br/>
      </w:r>
      <w:r>
        <w:t xml:space="preserve">• 이문 독법 | 伹</w:t>
      </w:r>
      <w:r>
        <w:br/>
      </w:r>
      <w:r>
        <w:t xml:space="preserve">• 이문 적용 구절 | 然此智初伹緣有頂四蘊以為境界</w:t>
      </w:r>
      <w:r>
        <w:br/>
      </w:r>
      <w:r>
        <w:t xml:space="preserve">• 이문 기준 한국어 번역 | 그러나 이 지는 처음에는 다만 유정의 사온을 반연하여 경계로 삼는다.</w:t>
      </w:r>
      <w:r>
        <w:br/>
      </w:r>
      <w:r>
        <w:t xml:space="preserve">• 의미·구조 차이 | 但/伹의 자형 이문이다. 이 문맥에서는 모두 “다만”으로 이해되어 번역 의미는 달라지지 않는다.</w:t>
      </w:r>
      <w:r>
        <w:br/>
      </w:r>
      <w:r>
        <w:t xml:space="preserve">• 한국어 해설 | 但/伹의 자형 이문이다.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又論云金剛喻定境[8]同耶</w:t>
      </w:r>
    </w:p>
    <w:p>
      <w:pPr>
        <w:pStyle w:val="SHTKTranslationText"/>
      </w:pPr>
      <w:r>
        <w:t xml:space="preserve">또 《논》에서는 “금강유정의 경계[8]도 같은가?”라고 묻는다. [이문 검토 필요]</w:t>
      </w:r>
    </w:p>
    <w:p>
      <w:pPr>
        <w:pStyle w:val="SHTKNoteSummary"/>
      </w:pPr>
      <w:r>
        <w:t xml:space="preserve">교감 요약 | 원교감은 同 뒤에 《논》에는 此 한 글자가 있다고 기록한다.</w:t>
      </w:r>
    </w:p>
    <w:p>
      <w:pPr>
        <w:pStyle w:val="SHTKNoteDetail"/>
      </w:pPr>
      <w:r>
        <w:t xml:space="preserve">분류 | 상세 교감·편집 정보 — 원교감(본문 이문/편집)</w:t>
      </w:r>
      <w:r>
        <w:br/>
      </w:r>
      <w:r>
        <w:t xml:space="preserve">• 원교감/판본 표기 | 同下論有此字</w:t>
      </w:r>
      <w:r>
        <w:br/>
      </w:r>
      <w:r>
        <w:t xml:space="preserve">• 교감 번호 | 0504008</w:t>
      </w:r>
      <w:r>
        <w:br/>
      </w:r>
      <w:r>
        <w:t xml:space="preserve">• 판본 정보 | 구버전·현재 CBETA XML에 공통으로 기록된다.</w:t>
      </w:r>
      <w:r>
        <w:br/>
      </w:r>
      <w:r>
        <w:t xml:space="preserve">• 저본 독법 | 없음</w:t>
      </w:r>
      <w:r>
        <w:br/>
      </w:r>
      <w:r>
        <w:t xml:space="preserve">• 저본 적용 구절 | 金剛喻定境同耶</w:t>
      </w:r>
      <w:r>
        <w:br/>
      </w:r>
      <w:r>
        <w:t xml:space="preserve">• 저본 기준 한국어 번역 | 금강유정의 경계도 같은가?</w:t>
      </w:r>
      <w:r>
        <w:br/>
      </w:r>
      <w:r>
        <w:t xml:space="preserve">• 이문 독법 | 此</w:t>
      </w:r>
      <w:r>
        <w:br/>
      </w:r>
      <w:r>
        <w:t xml:space="preserve">• 이문 적용 구절 | 金剛喻定境同此耶</w:t>
      </w:r>
      <w:r>
        <w:br/>
      </w:r>
      <w:r>
        <w:t xml:space="preserve">• 이문 기준 한국어 번역 | 금강유정의 경계도 이것과 같은가?</w:t>
      </w:r>
      <w:r>
        <w:br/>
      </w:r>
      <w:r>
        <w:t xml:space="preserve">• 의미·구조 차이 | 此 보입은 비교 대상을 명시한다. 뜻의 큰 방향은 같지만 대명사 목적이 분명해진다.</w:t>
      </w:r>
      <w:r>
        <w:br/>
      </w:r>
      <w:r>
        <w:t xml:space="preserve">• 한국어 해설 | 사용자 TXT에는 此가 없으므로 본문에 보입하지 않는다.</w:t>
      </w:r>
      <w:r>
        <w:br/>
      </w:r>
      <w:r>
        <w:t xml:space="preserve">• 번역 영향 판정 | [보입 이문 / 구문 명시 차이]</w:t>
      </w:r>
      <w:r>
        <w:br/>
      </w:r>
      <w:r>
        <w:t xml:space="preserve">• 공식 출처 | X53n0841.xml / X53n0841 (1).xml</w:t>
      </w:r>
    </w:p>
    <w:p>
      <w:pPr>
        <w:pStyle w:val="SHTKSourceText"/>
      </w:pPr>
      <w:r>
        <w:t xml:space="preserve">(問金剛喻定緣境同上二智不)緣苦集同緣滅道異(註曰)解云以盡無生唯緣苦集今緣苦集起金剛喻定即同若緣滅道起定便異以定緣滅道盡無生緣苦集故異也</w:t>
      </w:r>
    </w:p>
    <w:p>
      <w:pPr>
        <w:pStyle w:val="SHTKTranslationText"/>
      </w:pPr>
      <w:r>
        <w:t xml:space="preserve">(묻는다. 금강유정이 반연하는 경계가 위의 두 지와 같은가, 같지 않은가?) 고·집을 반연할 때는 같고, 멸·도를 반연할 때는 다르다. (주에서 말한다.) 풀이하면, 진지와 무생지는 오직 고·집을 반연하므로 지금 고·집을 반연하여 금강유정을 일으킬 때는 곧 같고, 멸·도를 반연하여 정을 일으킬 때는 곧 다르다. 정은 멸·도를 반연하지만 진지와 무생지는 고·집을 반연하기 때문에 다른 것이다.</w:t>
      </w:r>
    </w:p>
    <w:p>
      <w:pPr>
        <w:pStyle w:val="SHTKSourceText"/>
      </w:pPr>
      <w:r>
        <w:t xml:space="preserve">(已上)新云</w:t>
      </w:r>
    </w:p>
    <w:p>
      <w:pPr>
        <w:pStyle w:val="SHTKTranslationText"/>
      </w:pPr>
      <w:r>
        <w:t xml:space="preserve">(이상.) 신역에서는 말한다.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0504c2201</w:t>
      </w:r>
      <w:r>
        <w:br/>
      </w:r>
      <w:r>
        <w:t xml:space="preserve">• 판본 정보 | 구버전·현재 CBETA XML에 공통으로 기록된다.</w:t>
      </w:r>
      <w:r>
        <w:br/>
      </w:r>
      <w:r>
        <w:t xml:space="preserve">• 저본 독법 | 已</w:t>
      </w:r>
      <w:r>
        <w:br/>
      </w:r>
      <w:r>
        <w:t xml:space="preserve">• 저본 적용 구절 | (已上)新云</w:t>
      </w:r>
      <w:r>
        <w:br/>
      </w:r>
      <w:r>
        <w:t xml:space="preserve">• 저본 기준 한국어 번역 | (이상.) 신역에서는 말한다.</w:t>
      </w:r>
      <w:r>
        <w:br/>
      </w:r>
      <w:r>
        <w:t xml:space="preserve">• 이문 독법 | 巳</w:t>
      </w:r>
      <w:r>
        <w:br/>
      </w:r>
      <w:r>
        <w:t xml:space="preserve">• 이문 적용 구절 | (巳上)新云</w:t>
      </w:r>
      <w:r>
        <w:br/>
      </w:r>
      <w:r>
        <w:t xml:space="preserve">• 이문 기준 한국어 번역 | (이상.) 신역에서는 말한다.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准此論文金剛喻定唯緣非想四蘊為境同初盡故今詳此約緣苦集邊即然若通約觀諦即非唯有頂以此定六智為體通上下界滅道境故言有頂苦集無始未斷者謂有頂地唯無漏能斷無始時來既是異生未得無漏故未能斷。</w:t>
      </w:r>
    </w:p>
    <w:p>
      <w:pPr>
        <w:pStyle w:val="SHTKTranslationText"/>
      </w:pPr>
      <w:r>
        <w:t xml:space="preserve">“이 논문에 따르면 금강유정은 오직 비상비비상처의 사온만을 경계로 삼으므로 최초의 진지와 같다.” 지금 자세히 살피면, 이는 고·집을 반연하는 측면에 대해서는 그렇지만, 제관 전체를 기준으로 하면 오직 유정만은 아니다. 이 정은 여섯 지를 체로 하여 위와 아래 계의 멸·도 경계에도 통하기 때문이다. “유정의 고·집은 무시 이래 아직 끊지 못했다”고 한 것은, 유정지는 오직 무루만이 끊을 수 있는데, 무시 이래 이생으로서 아직 무루를 얻지 못했으므로 아직 끊을 수 없었다는 뜻이다. .</w:t>
      </w:r>
    </w:p>
    <w:p>
      <w:pPr>
        <w:pStyle w:val="SHTKPositionMarker"/>
      </w:pPr>
      <w:bookmarkStart w:id="1858" w:name="loc_0505a04"/>
      <w:r>
        <w:t xml:space="preserve">[0505a04]</w:t>
      </w:r>
      <w:bookmarkEnd w:id="1858"/>
    </w:p>
    <w:p>
      <w:pPr>
        <w:pStyle w:val="SHTKSourceText"/>
      </w:pPr>
      <w:r>
        <w:t xml:space="preserve">[1]言有成他心智者</w:t>
      </w:r>
    </w:p>
    <w:p>
      <w:pPr>
        <w:pStyle w:val="SHTKTranslationText"/>
      </w:pPr>
      <w:r>
        <w:t xml:space="preserve">[1] “타심지를 성취하는 이가 있다”고 한 것은,</w:t>
      </w:r>
    </w:p>
    <w:p>
      <w:pPr>
        <w:pStyle w:val="SHTKNoteSummary"/>
      </w:pPr>
      <w:r>
        <w:t xml:space="preserve">교감 요약 | 아홉 지에서 열 지로 늘려 타심지를 밝히는 절의 시작을 지시한다.</w:t>
      </w:r>
    </w:p>
    <w:p>
      <w:pPr>
        <w:pStyle w:val="SHTKNoteDetail"/>
      </w:pPr>
      <w:r>
        <w:t xml:space="preserve">분류 | 상세 교감·편집 정보 — 원교감(구조)</w:t>
      </w:r>
      <w:r>
        <w:br/>
      </w:r>
      <w:r>
        <w:t xml:space="preserve">• 원교감/판본 표기 | 明九增至十下</w:t>
      </w:r>
      <w:r>
        <w:br/>
      </w:r>
      <w:r>
        <w:t xml:space="preserve">• 교감 번호 | 0505001</w:t>
      </w:r>
      <w:r>
        <w:br/>
      </w:r>
      <w:r>
        <w:t xml:space="preserve">• 판본 정보 | 구버전·현재 CBETA XML에 공통으로 기록된다.</w:t>
      </w:r>
      <w:r>
        <w:br/>
      </w:r>
      <w:r>
        <w:t xml:space="preserve">• 저본 독법 | 해당 없음</w:t>
      </w:r>
      <w:r>
        <w:br/>
      </w:r>
      <w:r>
        <w:t xml:space="preserve">• 저본 적용 구절 | [1]言有成他心智者</w:t>
      </w:r>
      <w:r>
        <w:br/>
      </w:r>
      <w:r>
        <w:t xml:space="preserve">• 저본 기준 한국어 번역 | [1] “타심지를 성취하는 이가 있다”고 한 것은,</w:t>
      </w:r>
      <w:r>
        <w:br/>
      </w:r>
      <w:r>
        <w:t xml:space="preserve">• 이문 독법 | 해당 없음</w:t>
      </w:r>
      <w:r>
        <w:br/>
      </w:r>
      <w:r>
        <w:t xml:space="preserve">• 이문 적용 구절 | 해당 없음</w:t>
      </w:r>
      <w:r>
        <w:br/>
      </w:r>
      <w:r>
        <w:t xml:space="preserve">• 이문 기준 한국어 번역 | [1] “타심지를 성취하는 이가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非此四智皆是他心故言有成如未離欲及不修者即不成故言若知他無漏心以法類道他心智者此智能知所知同是無漏故唯道智即此道故後是法類故通三智無漏他心智不知有漏心故非苦集智滅是無為故非滅智他心智是見性盡無生智非他心智</w:t>
      </w:r>
    </w:p>
    <w:p>
      <w:pPr>
        <w:pStyle w:val="SHTKTranslationText"/>
      </w:pPr>
      <w:r>
        <w:t xml:space="preserve">이 네 지가 모두 타심지는 아니기 때문이다. “성취하지 않는 이가 있으니, 아직 욕염을 떠나지 않았거나 닦지 않은 자와 같다”고 한 것은, 곧 그런 이는 성취하지 않는다는 뜻이다. “다른 이의 무루심을 알 때 법지·유지·도지의 타심지로 안다”고 한 것은, 이 지가 아는 것과 알려지는 것이 모두 무루로 같기 때문에 오직 도지이며, 바로 이 도가 법지 또는 유지이므로 세 지에 통한다는 뜻이다. 무루의 타심지는 유루심을 알지 못하므로 고지·집지가 아니고, 멸은 무위이므로 멸지가 아니며, 타심지는 견의 성품이므로 진지·무생지는 타심지가 아니다.</w:t>
      </w:r>
    </w:p>
    <w:p>
      <w:pPr>
        <w:pStyle w:val="SHTKSourceText"/>
      </w:pPr>
      <w:r>
        <w:t xml:space="preserve">問何緣己身無漏他心</w:t>
      </w:r>
    </w:p>
    <w:p>
      <w:pPr>
        <w:pStyle w:val="SHTKTranslationText"/>
      </w:pPr>
      <w:r>
        <w:t xml:space="preserve">묻는다. 무슨 인연으로 자기 몸의 무루 타심지는</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0505a0901</w:t>
      </w:r>
      <w:r>
        <w:br/>
      </w:r>
      <w:r>
        <w:t xml:space="preserve">• 판본 정보 | 구버전·현재 CBETA XML에 공통으로 기록된다.</w:t>
      </w:r>
      <w:r>
        <w:br/>
      </w:r>
      <w:r>
        <w:t xml:space="preserve">• 저본 독법 | 己</w:t>
      </w:r>
      <w:r>
        <w:br/>
      </w:r>
      <w:r>
        <w:t xml:space="preserve">• 저본 적용 구절 | 問何緣己身無漏他心</w:t>
      </w:r>
      <w:r>
        <w:br/>
      </w:r>
      <w:r>
        <w:t xml:space="preserve">• 저본 기준 한국어 번역 | 묻는다. 무슨 인연으로 자기 몸의 무루 타심지는</w:t>
      </w:r>
      <w:r>
        <w:br/>
      </w:r>
      <w:r>
        <w:t xml:space="preserve">• 이문 독법 | 巳</w:t>
      </w:r>
      <w:r>
        <w:br/>
      </w:r>
      <w:r>
        <w:t xml:space="preserve">• 이문 적용 구절 | 問何緣巳身無漏他心</w:t>
      </w:r>
      <w:r>
        <w:br/>
      </w:r>
      <w:r>
        <w:t xml:space="preserve">• 이문 기준 한국어 번역 | 묻는다. 무슨 인연으로 자기 몸의 무루 타심지는</w:t>
      </w:r>
      <w:r>
        <w:br/>
      </w:r>
      <w:r>
        <w:t xml:space="preserve">• 의미·구조 차이 | 己/巳의 이문이다. 己身은 “자기 몸”으로 문맥이 분명한 반면 巳身은 이 문맥에서 의미가 성립하기 어렵다.</w:t>
      </w:r>
      <w:r>
        <w:br/>
      </w:r>
      <w:r>
        <w:t xml:space="preserve">• 한국어 해설 | 己/巳의 이문이다. 己身은 “자기 몸”으로 문맥이 분명한 반면 巳身은 이 문맥에서 의미가 성립하기 어렵다.</w:t>
      </w:r>
      <w:r>
        <w:br/>
      </w:r>
      <w:r>
        <w:t xml:space="preserve">• 번역 영향 판정 | [자형 이문 / 저본 독법 채택]</w:t>
      </w:r>
      <w:r>
        <w:br/>
      </w:r>
      <w:r>
        <w:t xml:space="preserve">• 공식 출처 | X53n0841.xml / X53n0841 (1).xml</w:t>
      </w:r>
    </w:p>
    <w:p>
      <w:pPr>
        <w:pStyle w:val="SHTKSourceText"/>
      </w:pPr>
      <w:r>
        <w:t xml:space="preserve">智不能知他有漏心心所耶正理云答云謂諸聖智緣有漏時必於所緣深生厭背樂總棄捨不樂別觀緣是無漏時生忻樂</w:t>
      </w:r>
    </w:p>
    <w:p>
      <w:pPr>
        <w:pStyle w:val="SHTKTranslationText"/>
      </w:pPr>
      <w:r>
        <w:t xml:space="preserve">다른 이의 유루한 마음과 심소를 알 수 없는가? 《정리론》에서는 답한다. “여러 성지는 유루를 반연할 때 반드시 소연에 대하여 깊이 싫어하고 등져 전체적으로 버리기를 좋아하며 낱낱이 관찰하기를 좋아하지 않는다. 무루를 반연할 때에는 기뻐하고 좋아하므로,</w:t>
      </w:r>
    </w:p>
    <w:p>
      <w:pPr>
        <w:pStyle w:val="SHTKSourceText"/>
      </w:pPr>
      <w:r>
        <w:t xml:space="preserve">故既總觀已亦樂別觀</w:t>
      </w:r>
    </w:p>
    <w:p>
      <w:pPr>
        <w:pStyle w:val="SHTKTranslationText"/>
      </w:pPr>
      <w:r>
        <w:t xml:space="preserve">이미 전체적으로 관찰한 뒤에도 또한 낱낱이 관찰하기를 좋아한다.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0505a1201</w:t>
      </w:r>
      <w:r>
        <w:br/>
      </w:r>
      <w:r>
        <w:t xml:space="preserve">• 판본 정보 | 구버전·현재 CBETA XML에 공통으로 기록된다.</w:t>
      </w:r>
      <w:r>
        <w:br/>
      </w:r>
      <w:r>
        <w:t xml:space="preserve">• 저본 독법 | 已</w:t>
      </w:r>
      <w:r>
        <w:br/>
      </w:r>
      <w:r>
        <w:t xml:space="preserve">• 저본 적용 구절 | 故既總觀已亦樂別觀</w:t>
      </w:r>
      <w:r>
        <w:br/>
      </w:r>
      <w:r>
        <w:t xml:space="preserve">• 저본 기준 한국어 번역 | 이미 전체적으로 관찰한 뒤에도 또한 낱낱이 관찰하기를 좋아한다.</w:t>
      </w:r>
      <w:r>
        <w:br/>
      </w:r>
      <w:r>
        <w:t xml:space="preserve">• 이문 독법 | 巳</w:t>
      </w:r>
      <w:r>
        <w:br/>
      </w:r>
      <w:r>
        <w:t xml:space="preserve">• 이문 적용 구절 | 故既總觀巳亦樂別觀</w:t>
      </w:r>
      <w:r>
        <w:br/>
      </w:r>
      <w:r>
        <w:t xml:space="preserve">• 이문 기준 한국어 번역 | 이미 전체적으로 관찰한 뒤에도 또한 낱낱이 관찰하기를 좋아한다.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如是見聞非所愛事總緣便捨不樂別緣於所愛中則不如是總</w:t>
      </w:r>
    </w:p>
    <w:p>
      <w:pPr>
        <w:pStyle w:val="SHTKTranslationText"/>
      </w:pPr>
      <w:r>
        <w:t xml:space="preserve">이와 같이 사랑스럽지 않은 일을 보고 들으면 전체적으로 반연한 뒤 곧 버리고 낱낱이 반연하기를 좋아하지 않지만, 사랑스러운 것에 대해서는 그렇지 않아 전체적으로</w:t>
      </w:r>
    </w:p>
    <w:p>
      <w:pPr>
        <w:pStyle w:val="SHTKSourceText"/>
      </w:pPr>
      <w:r>
        <w:t xml:space="preserve">見聞已亦樂別緣</w:t>
      </w:r>
    </w:p>
    <w:p>
      <w:pPr>
        <w:pStyle w:val="SHTKTranslationText"/>
      </w:pPr>
      <w:r>
        <w:t xml:space="preserve">보고 들은 뒤에도 또한 낱낱이 반연하기를 좋아한다.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0505a1401</w:t>
      </w:r>
      <w:r>
        <w:br/>
      </w:r>
      <w:r>
        <w:t xml:space="preserve">• 판본 정보 | 구버전·현재 CBETA XML에 공통으로 기록된다.</w:t>
      </w:r>
      <w:r>
        <w:br/>
      </w:r>
      <w:r>
        <w:t xml:space="preserve">• 저본 독법 | 已</w:t>
      </w:r>
      <w:r>
        <w:br/>
      </w:r>
      <w:r>
        <w:t xml:space="preserve">• 저본 적용 구절 | 見聞已亦樂別緣</w:t>
      </w:r>
      <w:r>
        <w:br/>
      </w:r>
      <w:r>
        <w:t xml:space="preserve">• 저본 기준 한국어 번역 | 보고 들은 뒤에도 또한 낱낱이 반연하기를 좋아한다.</w:t>
      </w:r>
      <w:r>
        <w:br/>
      </w:r>
      <w:r>
        <w:t xml:space="preserve">• 이문 독법 | 巳</w:t>
      </w:r>
      <w:r>
        <w:br/>
      </w:r>
      <w:r>
        <w:t xml:space="preserve">• 이문 적용 구절 | 見聞巳亦樂別緣</w:t>
      </w:r>
      <w:r>
        <w:br/>
      </w:r>
      <w:r>
        <w:t xml:space="preserve">• 이문 기준 한국어 번역 | 보고 들은 뒤에도 또한 낱낱이 반연하기를 좋아한다.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是故於他有漏心等必無聖智一一別觀成緣有漏心無漏他心智言下他心不知上地者此一約地上下以為勝劣但遮下心知上不遮上心知下言信解時解脫等者此約利鈍二根明勝劣准正理根分下中上三品及對地辨多少等又婆娑評家云中間靜慮心心所法初靜慮三品智皆能知所以者何一地攝故言不還聲聞者</w:t>
      </w:r>
    </w:p>
    <w:p>
      <w:pPr>
        <w:pStyle w:val="SHTKTranslationText"/>
      </w:pPr>
      <w:r>
        <w:t xml:space="preserve">그러므로 다른 이의 유루한 마음 등에 대해서는 반드시 성지가 하나하나 따로 관찰하는 일이 없어, 유루심을 반연하는 무루 타심지를 이루지 않는다.” “아래 지의 타심지는 위 지를 알지 못한다”고 한 것은, 이는 지의 위아래를 기준으로 우열을 밝힌 것이다. 다만 아래 마음이 위를 아는 것을 막을 뿐, 위 마음이 아래를 아는 것은 막지 않는다. “신해·시해탈 등”이라고 한 것은, 이는 이근과 둔근 두 근을 기준으로 우열을 밝힌 것이다. 《정리론》에 따르면 근을 하·중·상의 세 품으로 나누고, 또 지에 상대하여 아는 수의 많고 적음 등을 판별한다. 또 《바사》의 평가는 이렇다. “중간정려의 마음과 심소법은 초 정려의 삼품지가 모두 알 수 있다. 무슨 까닭인가? 한 지에 포섭되기 때문이다.” “불환 성문”이라고 한 것은,</w:t>
      </w:r>
    </w:p>
    <w:p>
      <w:pPr>
        <w:pStyle w:val="SHTKSourceText"/>
      </w:pPr>
      <w:r>
        <w:t xml:space="preserve">謂前二果未得他心智故所以不論言前前不知後後者前類非一故言前前後類非一復言後後言全分對治者謂四法智通能治欲見修惑故名全分類智通能治上界見修惑故名全分雖滅道法智亦能治上修惑非全故故類智不緣為簡於此故言全分言如次知見道者見道中雖無此智而得為境故論云此他心智見道中無總觀諦理極速轉故然皆容作此智所緣言經十三念加行方滿者</w:t>
      </w:r>
    </w:p>
    <w:p>
      <w:pPr>
        <w:pStyle w:val="SHTKTranslationText"/>
      </w:pPr>
      <w:r>
        <w:t xml:space="preserve">앞의 두 과는 아직 타심지를 얻지 못했으므로 논하지 않은 것이다. “앞앞은 뒤뒤를 알지 못한다”고 한 데서 앞의 부류가 하나가 아니므로 ‘앞앞’이라 하고, 뒤의 부류도 하나가 아니므로 다시 ‘뒤뒤’라고 하였다. “전분의 대치”라고 한 것은, 네 법지가 욕계의 견혹과 수혹을 두루 다스릴 수 있으므로 전분이라 이름한다는 뜻이다. 유지도 상계의 견혹과 수혹을 두루 다스릴 수 있으므로 전분이라 이름한다. 비록 멸법지와 도법지도 위 지의 수혹을 다스릴 수 있지만, 전분은 아니므로, 이 때문에 유지가 그것을 반연하지 않는다. [구문 불확실] 이를 가리기 위해 ‘전분’이라고 말한 것이다. “차례대로 견도를 안다”고 한 것은, 견도 가운데에는 비록 이 지가 없지만 견도가 그 경계가 될 수 있기 때문이다. 《논》에서는 “이 타심지는 견도 가운데 없다. 제의 이치를 총체적으로 관찰하면서 매우 빠르게 전전하기 때문이다. 그러나 견도의 모든 마음은 이 지의 소연이 될 수 있다”고 하였다. “열세 생각을 거쳐 가행이 비로소 가득 찬다”고 한 것은,</w:t>
      </w:r>
    </w:p>
    <w:p>
      <w:pPr>
        <w:pStyle w:val="SHTKSourceText"/>
      </w:pPr>
      <w:r>
        <w:t xml:space="preserve">謂聲聞加行劣故經多剎那方成以第三心便經十三念</w:t>
      </w:r>
    </w:p>
    <w:p>
      <w:pPr>
        <w:pStyle w:val="SHTKTranslationText"/>
      </w:pPr>
      <w:r>
        <w:t xml:space="preserve">성문의 가행이 열등하므로 많은 찰나를 거쳐야 비로소 이루어진다는 뜻이다. 셋째 마음부터 이미 열세 생각을 거치면,</w:t>
      </w:r>
    </w:p>
    <w:p>
      <w:pPr>
        <w:pStyle w:val="SHTKSourceText"/>
      </w:pPr>
      <w:r>
        <w:t xml:space="preserve">前人已至第十六心雖</w:t>
      </w:r>
    </w:p>
    <w:p>
      <w:pPr>
        <w:pStyle w:val="SHTKTranslationText"/>
      </w:pPr>
      <w:r>
        <w:t xml:space="preserve">앞의 사람은 이미 제16심에 이른다. 비록</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0505b0501</w:t>
      </w:r>
      <w:r>
        <w:br/>
      </w:r>
      <w:r>
        <w:t xml:space="preserve">• 판본 정보 | 구버전·현재 CBETA XML에 공통으로 기록된다.</w:t>
      </w:r>
      <w:r>
        <w:br/>
      </w:r>
      <w:r>
        <w:t xml:space="preserve">• 저본 독법 | 已</w:t>
      </w:r>
      <w:r>
        <w:br/>
      </w:r>
      <w:r>
        <w:t xml:space="preserve">• 저본 적용 구절 | 前人已至第十六心雖</w:t>
      </w:r>
      <w:r>
        <w:br/>
      </w:r>
      <w:r>
        <w:t xml:space="preserve">• 저본 기준 한국어 번역 | 앞의 사람은 이미 제16심에 이른다. 비록</w:t>
      </w:r>
      <w:r>
        <w:br/>
      </w:r>
      <w:r>
        <w:t xml:space="preserve">• 이문 독법 | 巳</w:t>
      </w:r>
      <w:r>
        <w:br/>
      </w:r>
      <w:r>
        <w:t xml:space="preserve">• 이문 적용 구절 | 前人巳至第十六心雖</w:t>
      </w:r>
      <w:r>
        <w:br/>
      </w:r>
      <w:r>
        <w:t xml:space="preserve">• 이문 기준 한국어 번역 | 앞의 사람은 이미 제16심에 이른다. 비록</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知此心乃是修道攝也言能知第八集類智者問麟角初能知二念既更修加行何不兼知滅法忍耶答亦以法類不同所緣境別故但知一不能知二問何故獨覺不更起加行知第十四心耶光法師云欲知亦得而不知者見道位心總有二分一法分二類分初知二念是法分心知第八是類分既具知二其心萎遏故不更知又解後心漸勝加行漸劣若但用五心為加行未滿故不能知准論有說知初二及第十五心(此</w:t>
      </w:r>
    </w:p>
    <w:p>
      <w:pPr>
        <w:pStyle w:val="SHTKTranslationText"/>
      </w:pPr>
      <w:r>
        <w:t xml:space="preserve">이 마음을 알더라도 그것은 곧 수도에 포섭된다. “능히 제8 집류지를 안다”고 한 것에 대하여, 묻는다. 인각은 처음 두 생각을 능히 안 뒤에 이미 다시 가행을 닦는데, 어째서 멸법인까지 아울러 알지 못하는가? 답한다. 또한 법분과 유분이 다르고 소연의 경계가 다르기 때문에 다만 하나만 알고 둘은 알지 못한다. 묻는다. 어째서 독각은 다시 가행을 일으켜 제14심을 알지 않는가? 광법사는 “알고자 하면 또한 알 수 있지만 알지 않는 것은, 견도위의 마음 전체에 두 부분이 있기 때문이다. 첫째는 법분이고 둘째는 유분이다. 처음 두 생각을 아는 것은 법분의 마음이고, 제8을 아는 것은 유분이다. 이미 두 부분을 모두 알았으므로 그 마음이 위축되어 다시 알지 않는다”고 하였다. 또 다른 풀이에서는 “뒤의 마음은 점차 수승해지고 가행은 점차 열등해진다. 만약 다섯 마음만을 가행으로 삼으면 아직 가득 차지 않으므로 알 수 없다”고 하였다. 《논》에 따르면 어떤 설에서는 처음 두 마음과 제15심을 안다고 한다. (이는</w:t>
      </w:r>
    </w:p>
    <w:p>
      <w:pPr>
        <w:pStyle w:val="SHTKSourceText"/>
      </w:pPr>
      <w:r>
        <w:t xml:space="preserve">謂更起十二念為加行)正理有說麟覺知四剎那謂初二心第八第十四此言應理所以者何</w:t>
      </w:r>
    </w:p>
    <w:p>
      <w:pPr>
        <w:pStyle w:val="SHTKTranslationText"/>
      </w:pPr>
      <w:r>
        <w:t xml:space="preserve">다시 열두 생각을 가행으로 일으킨다는 뜻이다.) 《정리론》의 어떤 설에서는 인각이 네 찰나를 안다고 한다. 곧 처음 두 마음과 제8·제14심이다. 이 말이 이치에 맞는다. 무슨 까닭인가?</w:t>
      </w:r>
    </w:p>
    <w:p>
      <w:pPr>
        <w:pStyle w:val="SHTKSourceText"/>
      </w:pPr>
      <w:r>
        <w:t xml:space="preserve">許從知初二念心已唯</w:t>
      </w:r>
    </w:p>
    <w:p>
      <w:pPr>
        <w:pStyle w:val="SHTKTranslationText"/>
      </w:pPr>
      <w:r>
        <w:t xml:space="preserve">처음 두 생각의 마음을 안 뒤에 다만</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0505b1601</w:t>
      </w:r>
      <w:r>
        <w:br/>
      </w:r>
      <w:r>
        <w:t xml:space="preserve">• 판본 정보 | 구버전·현재 CBETA XML에 공통으로 기록된다.</w:t>
      </w:r>
      <w:r>
        <w:br/>
      </w:r>
      <w:r>
        <w:t xml:space="preserve">• 저본 독법 | 已</w:t>
      </w:r>
      <w:r>
        <w:br/>
      </w:r>
      <w:r>
        <w:t xml:space="preserve">• 저본 적용 구절 | 許從知初二念心已唯</w:t>
      </w:r>
      <w:r>
        <w:br/>
      </w:r>
      <w:r>
        <w:t xml:space="preserve">• 저본 기준 한국어 번역 | 처음 두 생각의 마음을 안 뒤에 다만</w:t>
      </w:r>
      <w:r>
        <w:br/>
      </w:r>
      <w:r>
        <w:t xml:space="preserve">• 이문 독법 | 巳</w:t>
      </w:r>
      <w:r>
        <w:br/>
      </w:r>
      <w:r>
        <w:t xml:space="preserve">• 이문 적용 구절 | 許從知初二念心巳唯</w:t>
      </w:r>
      <w:r>
        <w:br/>
      </w:r>
      <w:r>
        <w:t xml:space="preserve">• 이문 기준 한국어 번역 | 처음 두 생각의 마음을 안 뒤에 다만</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隔五念知第八心若更修法分加行經五念頃加行應成何不許知十四念有餘師亦說知四剎那謂初二心第十一十二。</w:t>
      </w:r>
    </w:p>
    <w:p>
      <w:pPr>
        <w:pStyle w:val="SHTKTranslationText"/>
      </w:pPr>
      <w:r>
        <w:t xml:space="preserve">다섯 생각을 사이에 두고 제8심을 안다고 허용한다면, 다시 법분의 가행을 닦아 다섯 생각 동안 지나면 가행이 이루어질 것이니, 어째서 제14의 생각을 아는 것을 허용하지 않는가? 다른 논사도 네 찰나를 안다고 말하는데, 곧 처음 두 마음과 제11·제12심이다.</w:t>
      </w:r>
    </w:p>
    <w:p>
      <w:pPr>
        <w:pStyle w:val="SHTKPositionMarker"/>
      </w:pPr>
      <w:bookmarkStart w:id="1859" w:name="loc_0505b19"/>
      <w:r>
        <w:t xml:space="preserve">[0505b19]</w:t>
      </w:r>
      <w:bookmarkEnd w:id="1859"/>
    </w:p>
    <w:p>
      <w:pPr>
        <w:pStyle w:val="SHTKSourceText"/>
      </w:pPr>
      <w:r>
        <w:t xml:space="preserve">[2]言盡智者知諸漏盡等故</w:t>
      </w:r>
    </w:p>
    <w:p>
      <w:pPr>
        <w:pStyle w:val="SHTKTranslationText"/>
      </w:pPr>
      <w:r>
        <w:t xml:space="preserve">[2] “진지는 모든 누가 다한 것 등을 아는 지이기 때문이다”라고 한 것이다.</w:t>
      </w:r>
    </w:p>
    <w:p>
      <w:pPr>
        <w:pStyle w:val="SHTKNoteSummary"/>
      </w:pPr>
      <w:r>
        <w:t xml:space="preserve">교감 요약 | 진지와 무생지를 밝히는 절의 시작을 지시한다.</w:t>
      </w:r>
    </w:p>
    <w:p>
      <w:pPr>
        <w:pStyle w:val="SHTKNoteDetail"/>
      </w:pPr>
      <w:r>
        <w:t xml:space="preserve">분류 | 상세 교감·편집 정보 — 원교감(구조)</w:t>
      </w:r>
      <w:r>
        <w:br/>
      </w:r>
      <w:r>
        <w:t xml:space="preserve">• 원교감/판본 표기 | 明盡無生智下</w:t>
      </w:r>
      <w:r>
        <w:br/>
      </w:r>
      <w:r>
        <w:t xml:space="preserve">• 교감 번호 | 0505002</w:t>
      </w:r>
      <w:r>
        <w:br/>
      </w:r>
      <w:r>
        <w:t xml:space="preserve">• 판본 정보 | 구버전·현재 CBETA XML에 공통으로 기록된다.</w:t>
      </w:r>
      <w:r>
        <w:br/>
      </w:r>
      <w:r>
        <w:t xml:space="preserve">• 저본 독법 | 해당 없음</w:t>
      </w:r>
      <w:r>
        <w:br/>
      </w:r>
      <w:r>
        <w:t xml:space="preserve">• 저본 적용 구절 | [2]言盡智者知諸漏盡等故</w:t>
      </w:r>
      <w:r>
        <w:br/>
      </w:r>
      <w:r>
        <w:t xml:space="preserve">• 저본 기준 한국어 번역 | [2] “진지는 모든 누가 다한 것 등을 아는 지이기 때문이다”라고 한 것이다.</w:t>
      </w:r>
      <w:r>
        <w:br/>
      </w:r>
      <w:r>
        <w:t xml:space="preserve">• 이문 독법 | 해당 없음</w:t>
      </w:r>
      <w:r>
        <w:br/>
      </w:r>
      <w:r>
        <w:t xml:space="preserve">• 이문 적용 구절 | 해당 없음</w:t>
      </w:r>
      <w:r>
        <w:br/>
      </w:r>
      <w:r>
        <w:t xml:space="preserve">• 이문 기준 한국어 번역 | [2] “진지는 모든 누가 다한 것 등을 아는 지이기 때문이다”라고 한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說異名云由此所有知見明覺解慧光觀是名盡智不復更知至無生智者謂智知不退故故言不應更知等正理釋云謂非擇滅有無生故此智得生智託無生名無生智滅雖常有而得非常得彼滅時此智方轉或無生言目彼滅得如涅槃得亦名涅槃(前解非擇滅名無生後解非擇滅得名無生也)又論問云如何無漏智可作如是知迦濕彌羅諸論師說從二智出後得智中作如是知</w:t>
      </w:r>
    </w:p>
    <w:p>
      <w:pPr>
        <w:pStyle w:val="SHTKTranslationText"/>
      </w:pPr>
      <w:r>
        <w:t xml:space="preserve">《논》에서 다른 이름을 말하여 “이것에 의한 모든 지·견·명·각·해·혜·광·관을 진지라 이름한다”고 하였다. “다시는 더 알지 않는다”에서 무생지에 이르기까지는, 그 지가 퇴전하지 않음을 알기 때문에 ‘다시는 더 알아야 하지 않는다’ 등이라고 말한 것이다. 《정리론》에서는 “비택멸에 무생이 있기 때문에 이 지가 생긴다. 지가 무생에 의탁하므로 무생지라 이름한다. 멸은 비록 항상 있지만 득은 항상한 것이 아니어서, 그 멸을 얻을 때 비로소 이 지가 전전한다. 또는 ‘무생’이라는 말은 그 멸의 득을 가리킨다. 마치 열반의 득도 열반이라 이름하는 것과 같다. (앞의 풀이에서는 비택멸을 무생이라 이름하고, 뒤의 풀이에서는 비택멸의 득을 무생이라 이름한다.) 또 《논》에서 묻는다. ‘어떻게 무루의 지가 이와 같은 앎을 지을 수 있는가?’ 가습미라의 여러 논사는 두 지에서 나온 뒤 후득지 가운데서 이와 같이 안다고 말한다.</w:t>
      </w:r>
    </w:p>
    <w:p>
      <w:pPr>
        <w:pStyle w:val="SHTKSourceText"/>
      </w:pPr>
      <w:r>
        <w:t xml:space="preserve">故無有失由此後得二智別故表前觀中二智差別有說無漏智亦作如是知</w:t>
      </w:r>
    </w:p>
    <w:p>
      <w:pPr>
        <w:pStyle w:val="SHTKTranslationText"/>
      </w:pPr>
      <w:r>
        <w:t xml:space="preserve">그러므로 허물이 없다. 이 후득의 두 지가 서로 다르기 때문에 앞의 관 가운데 두 지의 차별을 드러낸다. 어떤 설에서는 무루지도 또한 이와 같이 안다고 한다.</w:t>
      </w:r>
    </w:p>
    <w:p>
      <w:pPr>
        <w:pStyle w:val="SHTKSourceText"/>
      </w:pPr>
      <w:r>
        <w:t xml:space="preserve">問如何無生智中亦言我已知苦等</w:t>
      </w:r>
    </w:p>
    <w:p>
      <w:pPr>
        <w:pStyle w:val="SHTKTranslationText"/>
      </w:pPr>
      <w:r>
        <w:t xml:space="preserve">묻는다. 어째서 무생지 가운데서도 또한 ‘나는 이미 고를 알았다’ 등이라고 말하는가?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0505c0401</w:t>
      </w:r>
      <w:r>
        <w:br/>
      </w:r>
      <w:r>
        <w:t xml:space="preserve">• 판본 정보 | 구버전·현재 CBETA XML에 공통으로 기록된다.</w:t>
      </w:r>
      <w:r>
        <w:br/>
      </w:r>
      <w:r>
        <w:t xml:space="preserve">• 저본 독법 | 已</w:t>
      </w:r>
      <w:r>
        <w:br/>
      </w:r>
      <w:r>
        <w:t xml:space="preserve">• 저본 적용 구절 | 問如何無生智中亦言我已知苦等</w:t>
      </w:r>
      <w:r>
        <w:br/>
      </w:r>
      <w:r>
        <w:t xml:space="preserve">• 저본 기준 한국어 번역 | 묻는다. 어째서 무생지 가운데서도 또한 ‘나는 이미 고를 알았다’ 등이라고 말하는가?</w:t>
      </w:r>
      <w:r>
        <w:br/>
      </w:r>
      <w:r>
        <w:t xml:space="preserve">• 이문 독법 | 巳</w:t>
      </w:r>
      <w:r>
        <w:br/>
      </w:r>
      <w:r>
        <w:t xml:space="preserve">• 이문 적용 구절 | 問如何無生智中亦言我巳知苦等</w:t>
      </w:r>
      <w:r>
        <w:br/>
      </w:r>
      <w:r>
        <w:t xml:space="preserve">• 이문 기준 한국어 번역 | 묻는다. 어째서 무생지 가운데서도 또한 ‘나는 이미 고를 알았다’ 등이라고 말하는가?</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理應但說不復更知二行不應俱時轉故若次第轉與前盡智無差別故不應重說答應知此中意為遣疑恐有生疑如時解脫先起盡智後得無生如是應許無時解脫先起無生後得盡智為顯一切盡智先起</w:t>
      </w:r>
    </w:p>
    <w:p>
      <w:pPr>
        <w:pStyle w:val="SHTKTranslationText"/>
      </w:pPr>
      <w:r>
        <w:t xml:space="preserve">이치상 다만 ‘다시는 더 알지 않는다’고 말해야 한다. 두 행은 동시에 전전해서는 안 되기 때문이다. 만약 차례로 전전한다면 앞의 진지와 차이가 없으므로 거듭 말해서는 안 된다. 답한다. 여기의 뜻은 의심을 없애기 위한 것임을 알아야 한다. 혹 이런 의심이 생길 수 있다. 시해탈은 먼저 진지를 일으킨 뒤에 무생지를 얻는 것처럼, 이와 같이 불시 해탈은 먼저 무생지를 일으킨 뒤에 진지를 얻는다고 허용해야 하는가? 일체의 경우 진지가 먼저 일어남을 드러내기 위하여</w:t>
      </w:r>
    </w:p>
    <w:p>
      <w:pPr>
        <w:pStyle w:val="SHTKSourceText"/>
      </w:pPr>
      <w:r>
        <w:t xml:space="preserve">故復先說已知等言</w:t>
      </w:r>
    </w:p>
    <w:p>
      <w:pPr>
        <w:pStyle w:val="SHTKTranslationText"/>
      </w:pPr>
      <w:r>
        <w:t xml:space="preserve">다시 먼저 ‘이미 알았다’ 등의 말을 한 것이다.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0505c0901</w:t>
      </w:r>
      <w:r>
        <w:br/>
      </w:r>
      <w:r>
        <w:t xml:space="preserve">• 판본 정보 | 구버전·현재 CBETA XML에 공통으로 기록된다.</w:t>
      </w:r>
      <w:r>
        <w:br/>
      </w:r>
      <w:r>
        <w:t xml:space="preserve">• 저본 독법 | 已</w:t>
      </w:r>
      <w:r>
        <w:br/>
      </w:r>
      <w:r>
        <w:t xml:space="preserve">• 저본 적용 구절 | 故復先說已知等言</w:t>
      </w:r>
      <w:r>
        <w:br/>
      </w:r>
      <w:r>
        <w:t xml:space="preserve">• 저본 기준 한국어 번역 | 다시 먼저 ‘이미 알았다’ 등의 말을 한 것이다.</w:t>
      </w:r>
      <w:r>
        <w:br/>
      </w:r>
      <w:r>
        <w:t xml:space="preserve">• 이문 독법 | 巳</w:t>
      </w:r>
      <w:r>
        <w:br/>
      </w:r>
      <w:r>
        <w:t xml:space="preserve">• 이문 적용 구절 | 故復先說巳知等言</w:t>
      </w:r>
      <w:r>
        <w:br/>
      </w:r>
      <w:r>
        <w:t xml:space="preserve">• 이문 기준 한국어 번역 | 다시 먼저 ‘이미 알았다’ 등의 말을 한 것이다.</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或先但言我已知等顯</w:t>
      </w:r>
    </w:p>
    <w:p>
      <w:pPr>
        <w:pStyle w:val="SHTKTranslationText"/>
      </w:pPr>
      <w:r>
        <w:t xml:space="preserve">또는 앞에서는 다만 ‘나는 이미 알았다’ 등이라고 말하여</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0505c0902</w:t>
      </w:r>
      <w:r>
        <w:br/>
      </w:r>
      <w:r>
        <w:t xml:space="preserve">• 판본 정보 | 구버전·현재 CBETA XML에 공통으로 기록된다.</w:t>
      </w:r>
      <w:r>
        <w:br/>
      </w:r>
      <w:r>
        <w:t xml:space="preserve">• 저본 독법 | 已</w:t>
      </w:r>
      <w:r>
        <w:br/>
      </w:r>
      <w:r>
        <w:t xml:space="preserve">• 저본 적용 구절 | 或先但言我已知等顯</w:t>
      </w:r>
      <w:r>
        <w:br/>
      </w:r>
      <w:r>
        <w:t xml:space="preserve">• 저본 기준 한국어 번역 | 또는 앞에서는 다만 ‘나는 이미 알았다’ 등이라고 말하여</w:t>
      </w:r>
      <w:r>
        <w:br/>
      </w:r>
      <w:r>
        <w:t xml:space="preserve">• 이문 독법 | 巳</w:t>
      </w:r>
      <w:r>
        <w:br/>
      </w:r>
      <w:r>
        <w:t xml:space="preserve">• 이문 적용 구절 | 或先但言我巳知等顯</w:t>
      </w:r>
      <w:r>
        <w:br/>
      </w:r>
      <w:r>
        <w:t xml:space="preserve">• 이문 기준 한국어 번역 | 또는 앞에서는 다만 ‘나는 이미 알았다’ 등이라고 말하여</w:t>
      </w:r>
      <w:r>
        <w:br/>
      </w:r>
      <w:r>
        <w:t xml:space="preserve">• 의미·구조 차이 | 已/巳의 자형 이문이다. 이 문맥에서는 완료·선후를 나타내는 已가 뜻에 맞고 번역은 저본을 따른다.</w:t>
      </w:r>
      <w:r>
        <w:br/>
      </w:r>
      <w:r>
        <w:t xml:space="preserve">• 한국어 해설 | 已/巳의 자형 이문이다. 이 문맥에서는 완료·선후를 나타내는 已가 뜻에 맞고 번역은 저본을 따른다.</w:t>
      </w:r>
      <w:r>
        <w:br/>
      </w:r>
      <w:r>
        <w:t xml:space="preserve">• 번역 영향 판정 | [표기 이문 / 번역 차이 없음]</w:t>
      </w:r>
      <w:r>
        <w:br/>
      </w:r>
      <w:r>
        <w:t xml:space="preserve">• 공식 출처 | X53n0841.xml / X53n0841 (1).xml</w:t>
      </w:r>
    </w:p>
    <w:p>
      <w:pPr>
        <w:pStyle w:val="SHTKSourceText"/>
      </w:pPr>
      <w:r>
        <w:t xml:space="preserve">不時解脫盡後起無生故雖重言而無有失。</w:t>
      </w:r>
    </w:p>
    <w:p>
      <w:pPr>
        <w:pStyle w:val="SHTKTranslationText"/>
      </w:pPr>
      <w:r>
        <w:t xml:space="preserve">불시해탈은 진지 뒤에 무생지를 일으킨다는 것을 드러낸다. 그러므로 비록 거듭 말하더라도 허물이 없다. .</w:t>
      </w:r>
    </w:p>
    <w:p>
      <w:pPr>
        <w:pStyle w:val="SHTKPositionMarker"/>
      </w:pPr>
      <w:bookmarkStart w:id="1860" w:name="loc_0505c10"/>
      <w:r>
        <w:t xml:space="preserve">[0505c10]</w:t>
      </w:r>
      <w:bookmarkEnd w:id="1860"/>
    </w:p>
    <w:p>
      <w:pPr>
        <w:pStyle w:val="SHTKSourceText"/>
      </w:pPr>
      <w:r>
        <w:t xml:space="preserve">言世俗智攝一全者謂全攝自體一少分者謂他心智通漏無漏四智為體今但攝得有漏他心智不攝無漏他心智故名少分餘是無漏並無漏理。</w:t>
      </w:r>
    </w:p>
    <w:p>
      <w:pPr>
        <w:pStyle w:val="SHTKTranslationText"/>
      </w:pPr>
      <w:r>
        <w:t xml:space="preserve">“세속지가 하나의 전부를 포섭한다”고 한 것은, 곧 자기 자체를 전부 포섭한다는 뜻이다. “하나의 일부”라고 한 것은, 타심지가 유루와 무루에 통하고 네 가지 지를 체로 삼는데, 지금 다만 유루의 타심지만 포섭할 수 있고 무루의 타심지는 포섭하지 못하므로 ‘일부’라고 이름한 것이다. 나머지는 무루이고 세속지는 유루이므로 이치상 포섭하지 않는다. .</w:t>
      </w:r>
    </w:p>
    <w:p>
      <w:pPr>
        <w:pStyle w:val="SHTKPositionMarker"/>
      </w:pPr>
      <w:bookmarkStart w:id="1861" w:name="loc_0505c13"/>
      <w:r>
        <w:t xml:space="preserve">[0505c13]</w:t>
      </w:r>
      <w:bookmarkEnd w:id="1861"/>
    </w:p>
    <w:p>
      <w:pPr>
        <w:pStyle w:val="SHTKSourceText"/>
      </w:pPr>
      <w:r>
        <w:t xml:space="preserve">法智類智各攝一全七少分者謂此等七通法及類舉法分七智不攝類分七舉類亦然故言少分是無漏故不攝世俗上下別故法類互除故但攝七言苦集滅智各攝一全四少分者謂法智等四通四諦智為體如言苦集唯攝苦諦法智等四不攝集諦法智等四集滅亦然故</w:t>
      </w:r>
    </w:p>
    <w:p>
      <w:pPr>
        <w:pStyle w:val="SHTKTranslationText"/>
      </w:pPr>
      <w:r>
        <w:t xml:space="preserve">법지와 유지는 각각 하나를 전부 포섭하고 일곱을 일부 포섭한다고 한 것은, 이 일곱 지가 법지와 유지에 통하기 때문이다. 법지의 부분을 들면 일곱 지 가운데 유지의 부분은 포섭하지 못하고, 유지의 부분을 들어도 또한 그러하므로 ‘일부’라고 말한다. 무루이므로 세속지를 포섭하지 않고, 상계와 하계가 다르므로 법지와 유지는 서로를 제외한다. 그러므로 다만 일곱을 포섭한다. “고지·집지·멸지는 각각 하나를 전부 포섭하고 넷을 일부 포섭한다”고 한 것은, 법지 등 네 지가 사제의 지에 통하여 체가 되기 때문이다. 예컨대 고지를 말하면 다만 고제에 대한 법지 등 네 지를 포섭하고, 집제에 대한 법지 등 네 지는 포섭하지 않는다. 집지와 멸지도 또한 그러하다. 그러므로</w:t>
      </w:r>
    </w:p>
    <w:p>
      <w:pPr>
        <w:pStyle w:val="SHTKSourceText"/>
      </w:pPr>
      <w:r>
        <w:t xml:space="preserve">攝少分不攝他心如前已解</w:t>
      </w:r>
    </w:p>
    <w:p>
      <w:pPr>
        <w:pStyle w:val="SHTKTranslationText"/>
      </w:pPr>
      <w:r>
        <w:t xml:space="preserve">일부를 포섭한다. 타심지를 포섭하지 않는 것은 앞에서 이미 풀이하였다.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0505c1901</w:t>
      </w:r>
      <w:r>
        <w:br/>
      </w:r>
      <w:r>
        <w:t xml:space="preserve">• 판본 정보 | 구버전·현재 CBETA XML에 공통으로 기록된다.</w:t>
      </w:r>
      <w:r>
        <w:br/>
      </w:r>
      <w:r>
        <w:t xml:space="preserve">• 저본 독법 | 已</w:t>
      </w:r>
      <w:r>
        <w:br/>
      </w:r>
      <w:r>
        <w:t xml:space="preserve">• 저본 적용 구절 | 攝少分不攝他心如前已解</w:t>
      </w:r>
      <w:r>
        <w:br/>
      </w:r>
      <w:r>
        <w:t xml:space="preserve">• 저본 기준 한국어 번역 | 일부를 포섭한다. 타심지를 포섭하지 않는 것은 앞에서 이미 풀이하였다.</w:t>
      </w:r>
      <w:r>
        <w:br/>
      </w:r>
      <w:r>
        <w:t xml:space="preserve">• 이문 독법 | 巳</w:t>
      </w:r>
      <w:r>
        <w:br/>
      </w:r>
      <w:r>
        <w:t xml:space="preserve">• 이문 적용 구절 | 攝少分不攝他心如前巳解</w:t>
      </w:r>
      <w:r>
        <w:br/>
      </w:r>
      <w:r>
        <w:t xml:space="preserve">• 이문 기준 한국어 번역 | 일부를 포섭한다. 타심지를 포섭하지 않는 것은 앞에서 이미 풀이하였다.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又四諦智非互相攝故全除之言道智攝一全五少分者唯加他心與前有別餘相一同前言盡無生智各攝一全六少分者謂六智通三道故今唯攝無學道中智故言少分以無漏故不攝世俗非見性故不攝他心利鈍不同故盡不攝無生無生不攝盡智。</w:t>
      </w:r>
    </w:p>
    <w:p>
      <w:pPr>
        <w:pStyle w:val="SHTKTranslationText"/>
      </w:pPr>
      <w:r>
        <w:t xml:space="preserve">또 사제지는 서로 포섭하지 않으므로 전부 제외한다. “도지는 하나를 전부 포섭하고 다섯을 일부 포섭한다”고 한 것은, 다만 타심지를 더한 점이 앞과 다르고, 나머지 모습은 모두 앞과 같다. “진지와 무생지는 각각 하나를 전부 포섭하고 여섯을 일부 포섭한다”고 한 것은, 여섯 지가 견도·수도·무학도의 세 도에 통하는데 지금은 다만 무학도 가운데의 지만 포섭하므로 ‘일부’라고 말한 것이다. 무루이므로 세속지를 포섭하지 않고, 견의 성질이 아니므로 타심지를 포섭하지 않으며, 근기의 예리함과 둔함이 서로 다르기 때문이다. 진지는 무생지를 포섭하지 않고 무생지는 진지를 포섭하지 않는다. .</w:t>
      </w:r>
    </w:p>
    <w:p>
      <w:pPr>
        <w:pStyle w:val="SHTKPositionMarker"/>
      </w:pPr>
      <w:bookmarkStart w:id="1862" w:name="loc_0506a01"/>
      <w:r>
        <w:t xml:space="preserve">[0506a01]</w:t>
      </w:r>
      <w:bookmarkEnd w:id="1862"/>
    </w:p>
    <w:p>
      <w:pPr>
        <w:pStyle w:val="SHTKSourceText"/>
      </w:pPr>
      <w:r>
        <w:t xml:space="preserve">[1]全能對治欲上界者</w:t>
      </w:r>
    </w:p>
    <w:p>
      <w:pPr>
        <w:pStyle w:val="SHTKTranslationText"/>
      </w:pPr>
      <w:r>
        <w:t xml:space="preserve">[1] “욕계와 상계를 전부 대치할 수 있다”고 한 것은,</w:t>
      </w:r>
    </w:p>
    <w:p>
      <w:pPr>
        <w:pStyle w:val="SHTKNoteSummary"/>
      </w:pPr>
      <w:r>
        <w:t xml:space="preserve">교감 요약 | 십지(十智)를 세워 설명하는 절의 시작을 지시한다.</w:t>
      </w:r>
    </w:p>
    <w:p>
      <w:pPr>
        <w:pStyle w:val="SHTKNoteDetail"/>
      </w:pPr>
      <w:r>
        <w:t xml:space="preserve">분류 | 상세 교감·편집 정보 — 원교감(구조)</w:t>
      </w:r>
      <w:r>
        <w:br/>
      </w:r>
      <w:r>
        <w:t xml:space="preserve">• 원교감/판본 표기 | 建立十智下</w:t>
      </w:r>
      <w:r>
        <w:br/>
      </w:r>
      <w:r>
        <w:t xml:space="preserve">• 교감 번호 | 0506001</w:t>
      </w:r>
      <w:r>
        <w:br/>
      </w:r>
      <w:r>
        <w:t xml:space="preserve">• 판본 정보 | 구버전·현재 CBETA XML에 공통으로 기록된다.</w:t>
      </w:r>
      <w:r>
        <w:br/>
      </w:r>
      <w:r>
        <w:t xml:space="preserve">• 저본 독법 | 해당 없음</w:t>
      </w:r>
      <w:r>
        <w:br/>
      </w:r>
      <w:r>
        <w:t xml:space="preserve">• 저본 적용 구절 | [1]全能對治欲上界者</w:t>
      </w:r>
      <w:r>
        <w:br/>
      </w:r>
      <w:r>
        <w:t xml:space="preserve">• 저본 기준 한국어 번역 | [1] “욕계와 상계를 전부 대치할 수 있다”고 한 것은,</w:t>
      </w:r>
      <w:r>
        <w:br/>
      </w:r>
      <w:r>
        <w:t xml:space="preserve">• 이문 독법 | 해당 없음</w:t>
      </w:r>
      <w:r>
        <w:br/>
      </w:r>
      <w:r>
        <w:t xml:space="preserve">• 이문 적용 구절 | 해당 없음</w:t>
      </w:r>
      <w:r>
        <w:br/>
      </w:r>
      <w:r>
        <w:t xml:space="preserve">• 이문 기준 한국어 번역 | [1] “욕계와 상계를 전부 대치할 수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謂對治欲界非法故立法智名若對治色無色界非法亦應名法智但不可重名法智故類下而知故名類智若爾法智亦能治上應亦名類答法雖能治上非全能治</w:t>
      </w:r>
    </w:p>
    <w:p>
      <w:pPr>
        <w:pStyle w:val="SHTKTranslationText"/>
      </w:pPr>
      <w:r>
        <w:t xml:space="preserve">곧 욕계의 비법(非法)을 대치하기 때문에 법지라는 이름을 세운다는 뜻이다. 만약 색계·무색계의 비법을 대치하는 경우도 또한 법지라고 이름해야 하겠지만, 다만 법지라는 이름을 거듭 붙일 수 없기 때문에, 하계에 견주어 알아차린다는 뜻에서 유지라고 이름한다. 그렇다면 법지도 또한 상계를 대치할 수 있으니 또한 유지라고 이름해야 하지 않는가? 답한다. 법지가 비록 상계를 대치할 수 있으나 전부를 대치할 수 있는 것은 아니다.</w:t>
      </w:r>
    </w:p>
    <w:p>
      <w:pPr>
        <w:pStyle w:val="SHTKSourceText"/>
      </w:pPr>
      <w:r>
        <w:t xml:space="preserve">故此全言已遮此難</w:t>
      </w:r>
    </w:p>
    <w:p>
      <w:pPr>
        <w:pStyle w:val="SHTKTranslationText"/>
      </w:pPr>
      <w:r>
        <w:t xml:space="preserve">그러므로 여기서 ‘전부’라는 말이 이미 이 난점을 막는다.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0506a0401</w:t>
      </w:r>
      <w:r>
        <w:br/>
      </w:r>
      <w:r>
        <w:t xml:space="preserve">• 판본 정보 | 구버전·현재 CBETA XML에 공통으로 기록된다.</w:t>
      </w:r>
      <w:r>
        <w:br/>
      </w:r>
      <w:r>
        <w:t xml:space="preserve">• 저본 독법 | 已</w:t>
      </w:r>
      <w:r>
        <w:br/>
      </w:r>
      <w:r>
        <w:t xml:space="preserve">• 저본 적용 구절 | 故此全言已遮此難</w:t>
      </w:r>
      <w:r>
        <w:br/>
      </w:r>
      <w:r>
        <w:t xml:space="preserve">• 저본 기준 한국어 번역 | 그러므로 여기서 ‘전부’라는 말이 이미 이 난점을 막는다.</w:t>
      </w:r>
      <w:r>
        <w:br/>
      </w:r>
      <w:r>
        <w:t xml:space="preserve">• 이문 독법 | 巳</w:t>
      </w:r>
      <w:r>
        <w:br/>
      </w:r>
      <w:r>
        <w:t xml:space="preserve">• 이문 적용 구절 | 故此全言巳遮此難</w:t>
      </w:r>
      <w:r>
        <w:br/>
      </w:r>
      <w:r>
        <w:t xml:space="preserve">• 이문 기준 한국어 번역 | 그러므로 여기서 ‘전부’라는 말이 이미 이 난점을 막는다.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境雖無別者以有宗苦集一物因果分二故言無別不同滅道體各別故具由二義言本修加行謂知他心者正理引脇尊者釋云引此智生要先知心後方知所以初但應他心智名其加行相如下常辨言事辨身等者謂於見苦斷集證滅修道等事皆名盡此人身中成智名盡智言一切聖道為因生者謂具見修無學道為同類因生無生智名為因圓</w:t>
      </w:r>
    </w:p>
    <w:p>
      <w:pPr>
        <w:pStyle w:val="SHTKTranslationText"/>
      </w:pPr>
      <w:r>
        <w:t xml:space="preserve">“경계는 비록 차별이 없다”고 한 것은, 유부에서는 고와 집을 하나의 사물에서 인과에 따라 둘로 나누기 때문에 ‘차별이 없다’고 말한 것이다. 멸과 도는 체가 각각 다른 것과 같지 않다. 그러므로 두 가지 뜻을 함께 갖춘다. “본래 닦은 가행은 타인의 마음을 아는 것이다”라고 한 것은, 《정리론》에서 협존자의 풀이를 인용하여 말하기를, “이 지를 이끌어 생기게 하려면 반드시 먼저 마음을 알고 뒤에야 비로소 다른 것을 안다. 그러므로 처음에는 다만 타심지라는 이름에 상응한다”고 하였다. 그 가행의 모습은 아래에서 늘 분별하는 것과 같다. “일이 이루어진 몸 등”이라고 한 것은, 고를 보고, 집을 끊고, 멸을 증득하고, 도를 닦는 등의 일이 모두 다한 것을 이름한다. 이 사람의 몸 가운데 성취된 지를 진지라고 이름한다. “일체의 성도를 원인으로 하여 생긴다”고 한 것은, 곧 견도·수도·무학도를 모두 갖추어 동류 인으로 삼아 생기므로, 무생지를 ‘원인이 원만하다’고 이름한다.</w:t>
      </w:r>
    </w:p>
    <w:p>
      <w:pPr>
        <w:pStyle w:val="SHTKSourceText"/>
      </w:pPr>
      <w:r>
        <w:t xml:space="preserve">盡智初位但用見修道為因不名圓為因也。</w:t>
      </w:r>
    </w:p>
    <w:p>
      <w:pPr>
        <w:pStyle w:val="SHTKTranslationText"/>
      </w:pPr>
      <w:r>
        <w:t xml:space="preserve">진지의 최초 지위에서는 다만 견도와 수도를 원인으로 삼으므로 원인이 원만하다고 이름하지 않는다. .</w:t>
      </w:r>
    </w:p>
    <w:p>
      <w:pPr>
        <w:pStyle w:val="SHTKPositionMarker"/>
      </w:pPr>
      <w:bookmarkStart w:id="1863" w:name="loc_0506a13"/>
      <w:r>
        <w:t xml:space="preserve">[0506a13]</w:t>
      </w:r>
      <w:bookmarkEnd w:id="1863"/>
    </w:p>
    <w:p>
      <w:pPr>
        <w:pStyle w:val="SHTKSourceText"/>
      </w:pPr>
      <w:r>
        <w:t xml:space="preserve">[2]言修道所攝滅道法智</w:t>
      </w:r>
    </w:p>
    <w:p>
      <w:pPr>
        <w:pStyle w:val="SHTKTranslationText"/>
      </w:pPr>
      <w:r>
        <w:t xml:space="preserve">[2] “수도에 포섭되는 멸지·도지의 법지가</w:t>
      </w:r>
    </w:p>
    <w:p>
      <w:pPr>
        <w:pStyle w:val="SHTKNoteSummary"/>
      </w:pPr>
      <w:r>
        <w:t xml:space="preserve">교감 요약 | 법지·유지가 상·하계를 겸하여 대치하는 문제를 밝히는 절의 시작을 지시한다.</w:t>
      </w:r>
    </w:p>
    <w:p>
      <w:pPr>
        <w:pStyle w:val="SHTKNoteDetail"/>
      </w:pPr>
      <w:r>
        <w:t xml:space="preserve">분류 | 상세 교감·편집 정보 — 원교감(구조)</w:t>
      </w:r>
      <w:r>
        <w:br/>
      </w:r>
      <w:r>
        <w:t xml:space="preserve">• 원교감/판본 표기 | 明法類兼治下</w:t>
      </w:r>
      <w:r>
        <w:br/>
      </w:r>
      <w:r>
        <w:t xml:space="preserve">• 교감 번호 | 0506002</w:t>
      </w:r>
      <w:r>
        <w:br/>
      </w:r>
      <w:r>
        <w:t xml:space="preserve">• 판본 정보 | 구버전·현재 CBETA XML에 공통으로 기록된다.</w:t>
      </w:r>
      <w:r>
        <w:br/>
      </w:r>
      <w:r>
        <w:t xml:space="preserve">• 저본 독법 | 해당 없음</w:t>
      </w:r>
      <w:r>
        <w:br/>
      </w:r>
      <w:r>
        <w:t xml:space="preserve">• 저본 적용 구절 | [2]言修道所攝滅道法智</w:t>
      </w:r>
      <w:r>
        <w:br/>
      </w:r>
      <w:r>
        <w:t xml:space="preserve">• 저본 기준 한국어 번역 | [2] “수도에 포섭되는 멸지·도지의 법지가</w:t>
      </w:r>
      <w:r>
        <w:br/>
      </w:r>
      <w:r>
        <w:t xml:space="preserve">• 이문 독법 | 해당 없음</w:t>
      </w:r>
      <w:r>
        <w:br/>
      </w:r>
      <w:r>
        <w:t xml:space="preserve">• 이문 적용 구절 | 해당 없음</w:t>
      </w:r>
      <w:r>
        <w:br/>
      </w:r>
      <w:r>
        <w:t xml:space="preserve">• 이문 기준 한국어 번역 | [2] “수도에 포섭되는 멸지·도지의 법지가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能治上者修道簡見道見道中唯類忍治上故滅道簡苦集欲界苦集麤上界苦集細緣麤不能斷細故故苦集法智不能治上故正理云苦集智緣所厭境無容厭彼於此離貪滅道二智不緣厭境緣下治上亦無過失。</w:t>
      </w:r>
    </w:p>
    <w:p>
      <w:pPr>
        <w:pStyle w:val="SHTKTranslationText"/>
      </w:pPr>
      <w:r>
        <w:t xml:space="preserve">상계를 대치할 수 있다”고 한 데서, ‘수도’라는 말은 견도를 가린다. 견도 가운데서는 오직 유인(類忍)만 상계를 대치하기 때문이다. ‘멸지·도지’라는 말은 고지·집지를 가린다. 욕계의 고·집은 거칠고 상계의 고·집은 미세하므로, 거친 것을 반연하는 것으로는 미세한 것을 끊을 수 없다. 그러므로 고지·집지의 법지는 상계를 대치할 수 없다. 그러므로 《정리론》에서는 “고지와 집지는 싫어해야 할 저 상계의 경계를 반연하면서 이 욕계에서 탐욕을 떠나는 일은 있을 수 없다. 멸지와 도지 두 지는 싫어해야 할 경계를 반연하지 않으므로, 하계를 반연하면서 상계를 대치해도 또한 허물이 없다”고 하였다. .</w:t>
      </w:r>
    </w:p>
    <w:p>
      <w:pPr>
        <w:pStyle w:val="SHTKPositionMarker"/>
      </w:pPr>
      <w:bookmarkStart w:id="1864" w:name="loc_0506a17"/>
      <w:r>
        <w:t xml:space="preserve">[0506a17]</w:t>
      </w:r>
      <w:bookmarkEnd w:id="1864"/>
    </w:p>
    <w:p>
      <w:pPr>
        <w:pStyle w:val="SHTKSourceText"/>
      </w:pPr>
      <w:r>
        <w:t xml:space="preserve">言由此類智無能治欲者正理釋云要於自界所</w:t>
      </w:r>
    </w:p>
    <w:p>
      <w:pPr>
        <w:pStyle w:val="SHTKTranslationText"/>
      </w:pPr>
      <w:r>
        <w:t xml:space="preserve">“이 때문에 유지는 욕계를 대치할 수 없다”고 한 것은, 《정리론》에서 풀이하여 말하기를, “반드시 자기 계에서 해야 할</w:t>
      </w:r>
    </w:p>
    <w:p>
      <w:pPr>
        <w:pStyle w:val="SHTKSourceText"/>
      </w:pPr>
      <w:r>
        <w:t xml:space="preserve">作已圓方可兼為他所作</w:t>
      </w:r>
    </w:p>
    <w:p>
      <w:pPr>
        <w:pStyle w:val="SHTKTranslationText"/>
      </w:pPr>
      <w:r>
        <w:t xml:space="preserve">일을 이미 원만히 마친 뒤에야 비로소 겸하여 다른 곳에서 해야 할 일을 할 수 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0506a1801</w:t>
      </w:r>
      <w:r>
        <w:br/>
      </w:r>
      <w:r>
        <w:t xml:space="preserve">• 판본 정보 | 구버전·현재 CBETA XML에 공통으로 기록된다.</w:t>
      </w:r>
      <w:r>
        <w:br/>
      </w:r>
      <w:r>
        <w:t xml:space="preserve">• 저본 독법 | 已</w:t>
      </w:r>
      <w:r>
        <w:br/>
      </w:r>
      <w:r>
        <w:t xml:space="preserve">• 저본 적용 구절 | 作已圓方可兼為他所作</w:t>
      </w:r>
      <w:r>
        <w:br/>
      </w:r>
      <w:r>
        <w:t xml:space="preserve">• 저본 기준 한국어 번역 | 일을 이미 원만히 마친 뒤에야 비로소 겸하여 다른 곳에서 해야 할 일을 할 수 있다.</w:t>
      </w:r>
      <w:r>
        <w:br/>
      </w:r>
      <w:r>
        <w:t xml:space="preserve">• 이문 독법 | 巳</w:t>
      </w:r>
      <w:r>
        <w:br/>
      </w:r>
      <w:r>
        <w:t xml:space="preserve">• 이문 적용 구절 | 作巳圓方可兼為他所作</w:t>
      </w:r>
      <w:r>
        <w:br/>
      </w:r>
      <w:r>
        <w:t xml:space="preserve">• 이문 기준 한국어 번역 | 일을 이미 원만히 마친 뒤에야 비로소 겸하여 다른 곳에서 해야 할 일을 할 수 있다.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非諸類智己事成時他</w:t>
      </w:r>
    </w:p>
    <w:p>
      <w:pPr>
        <w:pStyle w:val="SHTKTranslationText"/>
      </w:pPr>
      <w:r>
        <w:t xml:space="preserve">여러 유지가 자기 일을 이루었을 때에는 다른</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0506a1901</w:t>
      </w:r>
      <w:r>
        <w:br/>
      </w:r>
      <w:r>
        <w:t xml:space="preserve">• 판본 정보 | 구버전·현재 CBETA XML에 공통으로 기록된다.</w:t>
      </w:r>
      <w:r>
        <w:br/>
      </w:r>
      <w:r>
        <w:t xml:space="preserve">• 저본 독법 | 己</w:t>
      </w:r>
      <w:r>
        <w:br/>
      </w:r>
      <w:r>
        <w:t xml:space="preserve">• 저본 적용 구절 | 非諸類智己事成時他</w:t>
      </w:r>
      <w:r>
        <w:br/>
      </w:r>
      <w:r>
        <w:t xml:space="preserve">• 저본 기준 한국어 번역 | 여러 유지가 자기 일을 이루었을 때에는 다른</w:t>
      </w:r>
      <w:r>
        <w:br/>
      </w:r>
      <w:r>
        <w:t xml:space="preserve">• 이문 독법 | 巳</w:t>
      </w:r>
      <w:r>
        <w:br/>
      </w:r>
      <w:r>
        <w:t xml:space="preserve">• 이문 적용 구절 | 非諸類智巳事成時他</w:t>
      </w:r>
      <w:r>
        <w:br/>
      </w:r>
      <w:r>
        <w:t xml:space="preserve">• 이문 기준 한국어 번역 | 여러 유지가 자기 일을 이루었을 때에는 다른</w:t>
      </w:r>
      <w:r>
        <w:br/>
      </w:r>
      <w:r>
        <w:t xml:space="preserve">• 의미·구조 차이 | 己/巳의 이문이다. 저본의 己事는 “자기의 일”로 문맥이 성립하지만 巳事는 여기서 의미가 불분명하다.</w:t>
      </w:r>
      <w:r>
        <w:br/>
      </w:r>
      <w:r>
        <w:t xml:space="preserve">• 한국어 해설 | 己/巳의 이문이다. 저본의 己事는 “자기의 일”로 문맥이 성립하지만 巳事는 여기서 의미가 불분명하다.</w:t>
      </w:r>
      <w:r>
        <w:br/>
      </w:r>
      <w:r>
        <w:t xml:space="preserve">• 번역 영향 판정 | [자형 이문 / 저본 독법 채택]</w:t>
      </w:r>
      <w:r>
        <w:br/>
      </w:r>
      <w:r>
        <w:t xml:space="preserve">• 공식 출처 | X53n0841.xml / X53n0841 (1).xml</w:t>
      </w:r>
    </w:p>
    <w:p>
      <w:pPr>
        <w:pStyle w:val="SHTKSourceText"/>
      </w:pPr>
      <w:r>
        <w:t xml:space="preserve">事未成有須助義故無類智治欲界法。</w:t>
      </w:r>
    </w:p>
    <w:p>
      <w:pPr>
        <w:pStyle w:val="SHTKTranslationText"/>
      </w:pPr>
      <w:r>
        <w:t xml:space="preserve">일도 이미 이루어져 있어서 도와야 할 뜻이 없다. 그러므로 유지가 욕계의 법을 대치하는 일은 없다”고 하였다. .</w:t>
      </w:r>
    </w:p>
    <w:p>
      <w:pPr>
        <w:pStyle w:val="SHTKPositionMarker"/>
      </w:pPr>
      <w:bookmarkStart w:id="1865" w:name="loc_0506a21"/>
      <w:r>
        <w:t xml:space="preserve">[0506a21]</w:t>
      </w:r>
      <w:bookmarkEnd w:id="1865"/>
    </w:p>
    <w:p>
      <w:pPr>
        <w:pStyle w:val="SHTKSourceText"/>
      </w:pPr>
      <w:r>
        <w:t xml:space="preserve">[3]言世俗智作十六行相者</w:t>
      </w:r>
    </w:p>
    <w:p>
      <w:pPr>
        <w:pStyle w:val="SHTKTranslationText"/>
      </w:pPr>
      <w:r>
        <w:t xml:space="preserve">[3] “세속지는 열여섯 행상을 짓는다”고 한 것은,</w:t>
      </w:r>
    </w:p>
    <w:p>
      <w:pPr>
        <w:pStyle w:val="SHTKNoteSummary"/>
      </w:pPr>
      <w:r>
        <w:t xml:space="preserve">교감 요약 | 십지의 행상을 밝히는 절의 시작을 지시한다.</w:t>
      </w:r>
    </w:p>
    <w:p>
      <w:pPr>
        <w:pStyle w:val="SHTKNoteDetail"/>
      </w:pPr>
      <w:r>
        <w:t xml:space="preserve">분류 | 상세 교감·편집 정보 — 원교감(구조)</w:t>
      </w:r>
      <w:r>
        <w:br/>
      </w:r>
      <w:r>
        <w:t xml:space="preserve">• 원교감/판본 표기 | 明十智行相下</w:t>
      </w:r>
      <w:r>
        <w:br/>
      </w:r>
      <w:r>
        <w:t xml:space="preserve">• 교감 번호 | 0506003</w:t>
      </w:r>
      <w:r>
        <w:br/>
      </w:r>
      <w:r>
        <w:t xml:space="preserve">• 판본 정보 | 구버전·현재 CBETA XML에 공통으로 기록된다.</w:t>
      </w:r>
      <w:r>
        <w:br/>
      </w:r>
      <w:r>
        <w:t xml:space="preserve">• 저본 독법 | 해당 없음</w:t>
      </w:r>
      <w:r>
        <w:br/>
      </w:r>
      <w:r>
        <w:t xml:space="preserve">• 저본 적용 구절 | [3]言世俗智作十六行相者</w:t>
      </w:r>
      <w:r>
        <w:br/>
      </w:r>
      <w:r>
        <w:t xml:space="preserve">• 저본 기준 한국어 번역 | [3] “세속지는 열여섯 행상을 짓는다”고 한 것은,</w:t>
      </w:r>
      <w:r>
        <w:br/>
      </w:r>
      <w:r>
        <w:t xml:space="preserve">• 이문 독법 | 해당 없음</w:t>
      </w:r>
      <w:r>
        <w:br/>
      </w:r>
      <w:r>
        <w:t xml:space="preserve">• 이문 적용 구절 | 해당 없음</w:t>
      </w:r>
      <w:r>
        <w:br/>
      </w:r>
      <w:r>
        <w:t xml:space="preserve">• 이문 기준 한국어 번역 | [3] “세속지는 열여섯 행상을 짓는다”고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若煗頂忍具作十六行相若世第一唯苦下行相及作所餘自共相者謂五停心觀總別念十二緣緣十八界無我觀等總別之相言緣道諦作四行相者唯於道有無漏他心智故無漏他心雖作共相是忻行故而能別觀言如境既自相行相亦自相者如心心所法是自相境亦依此境為行相故名自相行此非十六行相所攝舊問云知他無漏心作道下四行相知他有漏心何故不作苦集八行相耶</w:t>
      </w:r>
    </w:p>
    <w:p>
      <w:pPr>
        <w:pStyle w:val="SHTKTranslationText"/>
      </w:pPr>
      <w:r>
        <w:t xml:space="preserve">난법·정법·인법이면 열여섯 행상을 모두 짓고, 세제일법이면 오직 고제 아래의 행상만 짓는다는 뜻이다. “그 밖의 자상과 공상도 짓는다”고 한 것은, 오정심관, 총상념주와 별상념주, 십이연기, 십팔계를 반연하는 무아관 등의 총상과 별상을 말한다. “도제를 반연하여 네 행상을 짓는다”고 한 것은, 오직 도에만 무루의 타심지가 있기 때문이다. 무루 타심지는 비록 공상을 짓지만 흔구하는 행이므로 능히 개별적으로 관찰할 수 있다. “경계가 이미 자상이므로 행상도 또한 자상이다”라고 한 것은, 마음과 심소법이 자상의 경계인 것처럼, 또한 이 경계에 의지하여 행상을 삼으므로 자상행이라고 이름한다는 뜻이다. 이것은 열여섯 행상에 포섭되지 않는다. 옛 풀이에서 묻는다. “타인의 무루심을 알 때에는 도제 아래의 네 행상을 짓는데, 타인의 유루심을 알 때에는 어찌하여 고제·집제 아래의 여덟 행상을 짓지 않는가?”</w:t>
      </w:r>
    </w:p>
    <w:p>
      <w:pPr>
        <w:pStyle w:val="SHTKSourceText"/>
      </w:pPr>
      <w:r>
        <w:t xml:space="preserve">答且一解云忻觀容可別知故知他無漏心作道下四行觀厭必欲總遣故知他有漏心不作苦集八行相觀言緣心不緣所者論問若爾何故經說如實了知有知有貪心等答非俱時取貪等及心如不俱時取衣及垢言唯能取欲色界繫者以他心智唯在四禪下心不能知上地故但知二界言唯緣現在者舊云過未無作用故新云唯緣有情現起心故不緣色者若知色者應名他色智故</w:t>
      </w:r>
    </w:p>
    <w:p>
      <w:pPr>
        <w:pStyle w:val="SHTKTranslationText"/>
      </w:pPr>
      <w:r>
        <w:t xml:space="preserve">답한다. 우선 한 풀이에서는 “흔구하여 관찰하는 것은 개별적으로 알 수 있으므로 타인의 무루심을 알 때 도제 아래의 네 행상을 지어 관찰한다. 염리하는 것은 반드시 모두 버리고자 하기 때문에, 타인의 유루심을 알 때에는 고제·집제 아래의 여덟 행상을 지어 관찰하지 않는다”고 한다. “마음을 반연하고 심소를 반연하지 않는다”고 한 데 대해 《논》에서 묻는다. “그렇다면 어째서 경에서는 ‘있는 그대로 분명히 알아 탐욕이 있는 마음 등이 있음을 안다’고 말하는가?” 답한다. 탐욕 등과 마음을 동시에 취하는 것이 아니다. 마치 옷과 때를 동시에 취하지 않는 것과 같다. “오직 욕계와 색계에 계박된 것을 취할 수 있다”고 한 것은, 타심지는 오직 네 선정 이하에 있으므로 하위 지의 마음이 상위 지를 알 수 없기 때문이다. 그러므로 다만 두 계만 안다. “오직 현재만 반연한다”고 한 것은, 옛 풀이에서는 과거와 미래에는 작용이 없기 때문이라고 하였고, 새 풀이에서는 오직 유정에게 현재 일어난 마음만 반연하기 때문이라고 하였다. 색을 반연하지 않는 것은, 만약 색을 안다면 타색지라고 이름해야 하기 때문이다.</w:t>
      </w:r>
    </w:p>
    <w:p>
      <w:pPr>
        <w:pStyle w:val="SHTKSourceText"/>
      </w:pPr>
      <w:r>
        <w:t xml:space="preserve">不緣共相者如識了別名自相也有云若約無漏亦通共相謂作道下四行相故不作空非我行相者謂非苦智知他心故不作苦下行相乃至非滅智故不作滅下行相不簡集下及苦下二行相者謂集與苦二行非空無相解脫故不簡之理實亦不作彼相也盡無生所不攝者</w:t>
      </w:r>
    </w:p>
    <w:p>
      <w:pPr>
        <w:pStyle w:val="SHTKTranslationText"/>
      </w:pPr>
      <w:r>
        <w:t xml:space="preserve">공상을 반연하지 않는 것은, 식이 요별하는 것을 자상이라 이름하는 것과 같다. 어떤 이는 무루에 의거하면 공상에도 통한다고 말한다. 곧 도제 아래의 네 행상을 짓기 때문이다. “공과 비아의 행상을 짓지 않는다”고 한 것은, 고지가 타심을 아는 것이 아니기 때문에 고제 아래의 행상을 짓지 않으며, 나아가 멸지가 아니기 때문에 멸제 아래의 행상도 짓지 않는다는 뜻이다. 집제 아래의 행상과 고제 아래의 두 행상을 따로 가리지 않은 것은, 집제의 행상과 고제의 두 행상은 공·무상해탈에 해당하지 않기 때문에 가리지 않은 것이다. 그러나 이치상 실제로는 또한 그 행상도 짓지 않는다. “진지와 무생지에는 포섭되지 않는다”고 한 것은,</w:t>
      </w:r>
    </w:p>
    <w:p>
      <w:pPr>
        <w:pStyle w:val="SHTKSourceText"/>
      </w:pPr>
      <w:r>
        <w:t xml:space="preserve">舊云苦集滅智如前已</w:t>
      </w:r>
    </w:p>
    <w:p>
      <w:pPr>
        <w:pStyle w:val="SHTKTranslationText"/>
      </w:pPr>
      <w:r>
        <w:t xml:space="preserve">옛 풀이에서는 고지·집지·멸지는 앞에서 이미</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0506b1801</w:t>
      </w:r>
      <w:r>
        <w:br/>
      </w:r>
      <w:r>
        <w:t xml:space="preserve">• 판본 정보 | 구버전·현재 CBETA XML에 공통으로 기록된다.</w:t>
      </w:r>
      <w:r>
        <w:br/>
      </w:r>
      <w:r>
        <w:t xml:space="preserve">• 저본 독법 | 已</w:t>
      </w:r>
      <w:r>
        <w:br/>
      </w:r>
      <w:r>
        <w:t xml:space="preserve">• 저본 적용 구절 | 舊云苦集滅智如前已</w:t>
      </w:r>
      <w:r>
        <w:br/>
      </w:r>
      <w:r>
        <w:t xml:space="preserve">• 저본 기준 한국어 번역 | 옛 풀이에서는 고지·집지·멸지는 앞에서 이미</w:t>
      </w:r>
      <w:r>
        <w:br/>
      </w:r>
      <w:r>
        <w:t xml:space="preserve">• 이문 독법 | 巳</w:t>
      </w:r>
      <w:r>
        <w:br/>
      </w:r>
      <w:r>
        <w:t xml:space="preserve">• 이문 적용 구절 | 舊云苦集滅智如前巳</w:t>
      </w:r>
      <w:r>
        <w:br/>
      </w:r>
      <w:r>
        <w:t xml:space="preserve">• 이문 기준 한국어 번역 | 옛 풀이에서는 고지·집지·멸지는 앞에서 이미</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簡為盡無生亦通道諦故復重簡不在見道者此同舊解以速疾故新云無異心故謂見道總緣無別異心起他心智。</w:t>
      </w:r>
    </w:p>
    <w:p>
      <w:pPr>
        <w:pStyle w:val="SHTKTranslationText"/>
      </w:pPr>
      <w:r>
        <w:t xml:space="preserve">가렸지만, 진지와 무생지는 도제에도 통하므로 다시 거듭 가린 것이라고 하였다. “견도에는 있지 않다”고 한 것은 옛 풀이와 같으니, 견도가 빠르고 급하기 때문이다. 새 풀이에서는 다른 마음이 없기 때문이라고 한다. 곧 견도는 총괄하여 반연하므로 별도의 다른 마음을 일으켜 타심지를 일으킬 수 없다. .</w:t>
      </w:r>
    </w:p>
    <w:p>
      <w:pPr>
        <w:pStyle w:val="SHTKPositionMarker"/>
      </w:pPr>
      <w:bookmarkStart w:id="1866" w:name="loc_0506b20"/>
      <w:r>
        <w:t xml:space="preserve">[0506b20]</w:t>
      </w:r>
      <w:bookmarkEnd w:id="1866"/>
    </w:p>
    <w:p>
      <w:pPr>
        <w:pStyle w:val="SHTKSourceText"/>
      </w:pPr>
      <w:r>
        <w:t xml:space="preserve">不在無間道者新云他心智不斷障故言如應容有者若未離欲雖在餘道亦無他心故言容有言我生等涉於世俗者謂此二智雖是勝義攝</w:t>
      </w:r>
    </w:p>
    <w:p>
      <w:pPr>
        <w:pStyle w:val="SHTKTranslationText"/>
      </w:pPr>
      <w:r>
        <w:t xml:space="preserve">“무간도에는 있지 않다”고 한 것은, 새 풀이에서는 타심지가 장애를 끊는 것이 아니기 때문이라고 한다. “마땅한 바에 따라 있을 수 있다”고 한 것은, 아직 욕계를 떠나지 않았다면 비록 그 밖의 도에 있더라도 타심지가 없기 때문이다. 그러므로 ‘있을 수 있다’고 말한다. “‘나의 생’ 등의 말이 세속에 걸쳐 있다”고 한 것은, 이 두 지가 비록 승의에 포섭되지만</w:t>
      </w:r>
    </w:p>
    <w:p>
      <w:pPr>
        <w:pStyle w:val="SHTKSourceText"/>
      </w:pPr>
      <w:r>
        <w:t xml:space="preserve">而涉於世俗猶言我生已盡等故</w:t>
      </w:r>
    </w:p>
    <w:p>
      <w:pPr>
        <w:pStyle w:val="SHTKTranslationText"/>
      </w:pPr>
      <w:r>
        <w:t xml:space="preserve">세속에 걸쳐 있어 여전히 ‘나의 생은 이미 다했다’ 등이라고 말하기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0506b2401</w:t>
      </w:r>
      <w:r>
        <w:br/>
      </w:r>
      <w:r>
        <w:t xml:space="preserve">• 판본 정보 | 구버전·현재 CBETA XML에 공통으로 기록된다.</w:t>
      </w:r>
      <w:r>
        <w:br/>
      </w:r>
      <w:r>
        <w:t xml:space="preserve">• 저본 독법 | 已</w:t>
      </w:r>
      <w:r>
        <w:br/>
      </w:r>
      <w:r>
        <w:t xml:space="preserve">• 저본 적용 구절 | 而涉於世俗猶言我生已盡等故</w:t>
      </w:r>
      <w:r>
        <w:br/>
      </w:r>
      <w:r>
        <w:t xml:space="preserve">• 저본 기준 한국어 번역 | 세속에 걸쳐 있어 여전히 ‘나의 생은 이미 다했다’ 등이라고 말하기 때문이다.</w:t>
      </w:r>
      <w:r>
        <w:br/>
      </w:r>
      <w:r>
        <w:t xml:space="preserve">• 이문 독법 | 巳</w:t>
      </w:r>
      <w:r>
        <w:br/>
      </w:r>
      <w:r>
        <w:t xml:space="preserve">• 이문 적용 구절 | 而涉於世俗猶言我生巳盡等故</w:t>
      </w:r>
      <w:r>
        <w:br/>
      </w:r>
      <w:r>
        <w:t xml:space="preserve">• 이문 기준 한국어 번역 | 세속에 걸쳐 있어 여전히 ‘나의 생은 이미 다했다’ 등이라고 말하기 때문이다.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此即前因涉於後果謂由觀內盡無生力於出</w:t>
      </w:r>
    </w:p>
    <w:p>
      <w:pPr>
        <w:pStyle w:val="SHTKTranslationText"/>
      </w:pPr>
      <w:r>
        <w:t xml:space="preserve">이는 곧 앞의 원인이 뒤의 결과에 걸친다는 뜻이다. 곧 관 안에서 진지와 무생지의 힘에 의하여 관에서</w:t>
      </w:r>
    </w:p>
    <w:p>
      <w:pPr>
        <w:pStyle w:val="SHTKSourceText"/>
      </w:pPr>
      <w:r>
        <w:t xml:space="preserve">觀時作如是言我生已盡等</w:t>
      </w:r>
    </w:p>
    <w:p>
      <w:pPr>
        <w:pStyle w:val="SHTKTranslationText"/>
      </w:pPr>
      <w:r>
        <w:t xml:space="preserve">나왔을 때 ‘나의 생은 이미 다했다’ 등과 같이 말한다.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0506c0101</w:t>
      </w:r>
      <w:r>
        <w:br/>
      </w:r>
      <w:r>
        <w:t xml:space="preserve">• 판본 정보 | 구버전·현재 CBETA XML에 공통으로 기록된다.</w:t>
      </w:r>
      <w:r>
        <w:br/>
      </w:r>
      <w:r>
        <w:t xml:space="preserve">• 저본 독법 | 已</w:t>
      </w:r>
      <w:r>
        <w:br/>
      </w:r>
      <w:r>
        <w:t xml:space="preserve">• 저본 적용 구절 | 觀時作如是言我生已盡等</w:t>
      </w:r>
      <w:r>
        <w:br/>
      </w:r>
      <w:r>
        <w:t xml:space="preserve">• 저본 기준 한국어 번역 | 나왔을 때 ‘나의 생은 이미 다했다’ 등과 같이 말한다.</w:t>
      </w:r>
      <w:r>
        <w:br/>
      </w:r>
      <w:r>
        <w:t xml:space="preserve">• 이문 독법 | 巳</w:t>
      </w:r>
      <w:r>
        <w:br/>
      </w:r>
      <w:r>
        <w:t xml:space="preserve">• 이문 적용 구절 | 觀時作如是言我生巳盡等</w:t>
      </w:r>
      <w:r>
        <w:br/>
      </w:r>
      <w:r>
        <w:t xml:space="preserve">• 이문 기준 한국어 번역 | 나왔을 때 ‘나의 생은 이미 다했다’ 등과 같이 말한다.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故在觀內離空非我以空非我違於我故問不作無我行可然世俗智中不言不空何不無漏觀中作空行耶答空治我所見無我治我雖我見所見有殊而同一我為體猶言我故前因位中亦不作空釋前言者婆娑云</w:t>
      </w:r>
    </w:p>
    <w:p>
      <w:pPr>
        <w:pStyle w:val="SHTKTranslationText"/>
      </w:pPr>
      <w:r>
        <w:t xml:space="preserve">그러므로 관 안에서는 공과 비아를 떠난다. 공과 비아는 ‘나’와 서로 어긋나기 때문이다. 묻는다. 비아의 행상을 짓지 않는 것은 그렇다고 하더라도, 세속지 가운데에서는 ‘공하지 않다’고 말하지 않았는데 어찌하여 무루관 가운데서 공의 행상을 짓지 않는가? 답한다. 공은 아소견을 다스리고 비아는 아견을 다스린다. 비록 아견과 아소견에는 차이가 있지만, 모두 하나의 ‘아’를 체로 삼아 여전히 ‘나’라고 말하기 때문이다. 그러므로 앞의 원인 지위에서도 공의 행상을 짓지 않는다. 앞의 말을 풀이하여 《바사》에서는 다음과 같이 말한다.</w:t>
      </w:r>
    </w:p>
    <w:p>
      <w:pPr>
        <w:pStyle w:val="SHTKSourceText"/>
      </w:pPr>
      <w:r>
        <w:t xml:space="preserve">我生已盡是緣集四行</w:t>
      </w:r>
    </w:p>
    <w:p>
      <w:pPr>
        <w:pStyle w:val="SHTKTranslationText"/>
      </w:pPr>
      <w:r>
        <w:t xml:space="preserve">“‘나의 생은 이미 다했다’는 것은 집제를 반연하는 네 행상이고,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0506c0501</w:t>
      </w:r>
      <w:r>
        <w:br/>
      </w:r>
      <w:r>
        <w:t xml:space="preserve">• 판본 정보 | 구버전·현재 CBETA XML에 공통으로 기록된다.</w:t>
      </w:r>
      <w:r>
        <w:br/>
      </w:r>
      <w:r>
        <w:t xml:space="preserve">• 저본 독법 | 已</w:t>
      </w:r>
      <w:r>
        <w:br/>
      </w:r>
      <w:r>
        <w:t xml:space="preserve">• 저본 적용 구절 | 我生已盡是緣集四行</w:t>
      </w:r>
      <w:r>
        <w:br/>
      </w:r>
      <w:r>
        <w:t xml:space="preserve">• 저본 기준 한국어 번역 | “‘나의 생은 이미 다했다’는 것은 집제를 반연하는 네 행상이고,</w:t>
      </w:r>
      <w:r>
        <w:br/>
      </w:r>
      <w:r>
        <w:t xml:space="preserve">• 이문 독법 | 巳</w:t>
      </w:r>
      <w:r>
        <w:br/>
      </w:r>
      <w:r>
        <w:t xml:space="preserve">• 이문 적용 구절 | 我生巳盡是緣集四行</w:t>
      </w:r>
      <w:r>
        <w:br/>
      </w:r>
      <w:r>
        <w:t xml:space="preserve">• 이문 기준 한국어 번역 | “‘나의 생은 이미 다했다’는 것은 집제를 반연하는 네 행상이고,</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梵行已立是緣道四行相</w:t>
      </w:r>
    </w:p>
    <w:p>
      <w:pPr>
        <w:pStyle w:val="SHTKTranslationText"/>
      </w:pPr>
      <w:r>
        <w:t xml:space="preserve">‘범행은 이미 확립되었다’는 것은 도제를 반연하는 네 행상이며,</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0506c0601</w:t>
      </w:r>
      <w:r>
        <w:br/>
      </w:r>
      <w:r>
        <w:t xml:space="preserve">• 판본 정보 | 구버전·현재 CBETA XML에 공통으로 기록된다.</w:t>
      </w:r>
      <w:r>
        <w:br/>
      </w:r>
      <w:r>
        <w:t xml:space="preserve">• 저본 독법 | 已</w:t>
      </w:r>
      <w:r>
        <w:br/>
      </w:r>
      <w:r>
        <w:t xml:space="preserve">• 저본 적용 구절 | 梵行已立是緣道四行相</w:t>
      </w:r>
      <w:r>
        <w:br/>
      </w:r>
      <w:r>
        <w:t xml:space="preserve">• 저본 기준 한국어 번역 | ‘범행은 이미 확립되었다’는 것은 도제를 반연하는 네 행상이며,</w:t>
      </w:r>
      <w:r>
        <w:br/>
      </w:r>
      <w:r>
        <w:t xml:space="preserve">• 이문 독법 | 巳</w:t>
      </w:r>
      <w:r>
        <w:br/>
      </w:r>
      <w:r>
        <w:t xml:space="preserve">• 이문 적용 구절 | 梵行巳立是緣道四行相</w:t>
      </w:r>
      <w:r>
        <w:br/>
      </w:r>
      <w:r>
        <w:t xml:space="preserve">• 이문 기준 한국어 번역 | ‘범행은 이미 확립되었다’는 것은 도제를 반연하는 네 행상이며,</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所作已辦是緣滅四行相</w:t>
      </w:r>
    </w:p>
    <w:p>
      <w:pPr>
        <w:pStyle w:val="SHTKTranslationText"/>
      </w:pPr>
      <w:r>
        <w:t xml:space="preserve">‘해야 할 일을 이미 마쳤다’는 것은 멸제를 반연하는 네 행상이고,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0506c0602</w:t>
      </w:r>
      <w:r>
        <w:br/>
      </w:r>
      <w:r>
        <w:t xml:space="preserve">• 판본 정보 | 구버전·현재 CBETA XML에 공통으로 기록된다.</w:t>
      </w:r>
      <w:r>
        <w:br/>
      </w:r>
      <w:r>
        <w:t xml:space="preserve">• 저본 독법 | 已</w:t>
      </w:r>
      <w:r>
        <w:br/>
      </w:r>
      <w:r>
        <w:t xml:space="preserve">• 저본 적용 구절 | 所作已辦是緣滅四行相</w:t>
      </w:r>
      <w:r>
        <w:br/>
      </w:r>
      <w:r>
        <w:t xml:space="preserve">• 저본 기준 한국어 번역 | ‘해야 할 일을 이미 마쳤다’는 것은 멸제를 반연하는 네 행상이고,</w:t>
      </w:r>
      <w:r>
        <w:br/>
      </w:r>
      <w:r>
        <w:t xml:space="preserve">• 이문 독법 | 巳</w:t>
      </w:r>
      <w:r>
        <w:br/>
      </w:r>
      <w:r>
        <w:t xml:space="preserve">• 이문 적용 구절 | 所作巳辦是緣滅四行相</w:t>
      </w:r>
      <w:r>
        <w:br/>
      </w:r>
      <w:r>
        <w:t xml:space="preserve">• 이문 기준 한국어 번역 | ‘해야 할 일을 이미 마쳤다’는 것은 멸제를 반연하는 네 행상이고,</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不受後有是緣苦二行相(謂苦非常</w:t>
      </w:r>
    </w:p>
    <w:p>
      <w:pPr>
        <w:pStyle w:val="SHTKTranslationText"/>
      </w:pPr>
      <w:r>
        <w:t xml:space="preserve">‘후유를 받지 않는다’는 것은 고제를 반연하는 두 행상이다. 곧 고와 비상이다.</w:t>
      </w:r>
    </w:p>
    <w:p>
      <w:pPr>
        <w:pStyle w:val="SHTKSourceText"/>
      </w:pPr>
      <w:r>
        <w:t xml:space="preserve">)又云我生已盡者為盡何生</w:t>
      </w:r>
    </w:p>
    <w:p>
      <w:pPr>
        <w:pStyle w:val="SHTKTranslationText"/>
      </w:pPr>
      <w:r>
        <w:t xml:space="preserve">또 말한다. ‘나의 생은 이미 다했다’고 한 것은 어떤 생을 다한 것인가?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0506c0801</w:t>
      </w:r>
      <w:r>
        <w:br/>
      </w:r>
      <w:r>
        <w:t xml:space="preserve">• 판본 정보 | 구버전·현재 CBETA XML에 공통으로 기록된다.</w:t>
      </w:r>
      <w:r>
        <w:br/>
      </w:r>
      <w:r>
        <w:t xml:space="preserve">• 저본 독법 | 已</w:t>
      </w:r>
      <w:r>
        <w:br/>
      </w:r>
      <w:r>
        <w:t xml:space="preserve">• 저본 적용 구절 | )又云我生已盡者為盡何生</w:t>
      </w:r>
      <w:r>
        <w:br/>
      </w:r>
      <w:r>
        <w:t xml:space="preserve">• 저본 기준 한국어 번역 | 또 말한다. ‘나의 생은 이미 다했다’고 한 것은 어떤 생을 다한 것인가?</w:t>
      </w:r>
      <w:r>
        <w:br/>
      </w:r>
      <w:r>
        <w:t xml:space="preserve">• 이문 독법 | 巳</w:t>
      </w:r>
      <w:r>
        <w:br/>
      </w:r>
      <w:r>
        <w:t xml:space="preserve">• 이문 적용 구절 | )又云我生巳盡者為盡何生</w:t>
      </w:r>
      <w:r>
        <w:br/>
      </w:r>
      <w:r>
        <w:t xml:space="preserve">• 이문 기준 한국어 번역 | 또 말한다. ‘나의 생은 이미 다했다’고 한 것은 어떤 생을 다한 것인가?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謂盡三世生以顯非想處四蘊盡也</w:t>
      </w:r>
    </w:p>
    <w:p>
      <w:pPr>
        <w:pStyle w:val="SHTKTranslationText"/>
      </w:pPr>
      <w:r>
        <w:t xml:space="preserve">삼세의 생을 다한 것을 말하며, 비상처의 네 온이 다했음을 드러낸다.</w:t>
      </w:r>
    </w:p>
    <w:p>
      <w:pPr>
        <w:pStyle w:val="SHTKSourceText"/>
      </w:pPr>
      <w:r>
        <w:t xml:space="preserve">梵行已立為無學梵行已立耶</w:t>
      </w:r>
    </w:p>
    <w:p>
      <w:pPr>
        <w:pStyle w:val="SHTKTranslationText"/>
      </w:pPr>
      <w:r>
        <w:t xml:space="preserve">‘범행은 이미 확립되었다’는 것은 무학의 범행이 이미 확립되었다는 뜻인가?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0506c0901</w:t>
      </w:r>
      <w:r>
        <w:br/>
      </w:r>
      <w:r>
        <w:t xml:space="preserve">• 판본 정보 | 구버전·현재 CBETA XML에 공통으로 기록된다.</w:t>
      </w:r>
      <w:r>
        <w:br/>
      </w:r>
      <w:r>
        <w:t xml:space="preserve">• 저본 독법 | 已</w:t>
      </w:r>
      <w:r>
        <w:br/>
      </w:r>
      <w:r>
        <w:t xml:space="preserve">• 저본 적용 구절 | 梵行已立為無學梵行已立耶</w:t>
      </w:r>
      <w:r>
        <w:br/>
      </w:r>
      <w:r>
        <w:t xml:space="preserve">• 저본 기준 한국어 번역 | ‘범행은 이미 확립되었다’는 것은 무학의 범행이 이미 확립되었다는 뜻인가?</w:t>
      </w:r>
      <w:r>
        <w:br/>
      </w:r>
      <w:r>
        <w:t xml:space="preserve">• 이문 독법 | 巳</w:t>
      </w:r>
      <w:r>
        <w:br/>
      </w:r>
      <w:r>
        <w:t xml:space="preserve">• 이문 적용 구절 | 梵行巳立為無學梵行已立耶</w:t>
      </w:r>
      <w:r>
        <w:br/>
      </w:r>
      <w:r>
        <w:t xml:space="preserve">• 이문 기준 한국어 번역 | ‘범행은 이미 확립되었다’는 것은 무학의 범행이 이미 확립되었다는 뜻인가?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r>
        <w:br/>
      </w:r>
      <w:r>
        <w:t xml:space="preserve">• 원교감/판본 표기 | 已【CB】，巳【卍續】</w:t>
      </w:r>
      <w:r>
        <w:br/>
      </w:r>
      <w:r>
        <w:t xml:space="preserve">• 교감 번호 | 0506c0902</w:t>
      </w:r>
      <w:r>
        <w:br/>
      </w:r>
      <w:r>
        <w:t xml:space="preserve">• 판본 정보 | 구버전·현재 CBETA XML에 공통으로 기록된다.</w:t>
      </w:r>
      <w:r>
        <w:br/>
      </w:r>
      <w:r>
        <w:t xml:space="preserve">• 저본 독법 | 已</w:t>
      </w:r>
      <w:r>
        <w:br/>
      </w:r>
      <w:r>
        <w:t xml:space="preserve">• 저본 적용 구절 | 梵行已立為無學梵行已立耶</w:t>
      </w:r>
      <w:r>
        <w:br/>
      </w:r>
      <w:r>
        <w:t xml:space="preserve">• 저본 기준 한국어 번역 | ‘범행은 이미 확립되었다’는 것은 무학의 범행이 이미 확립되었다는 뜻인가?</w:t>
      </w:r>
      <w:r>
        <w:br/>
      </w:r>
      <w:r>
        <w:t xml:space="preserve">• 이문 독법 | 巳</w:t>
      </w:r>
      <w:r>
        <w:br/>
      </w:r>
      <w:r>
        <w:t xml:space="preserve">• 이문 적용 구절 | 梵行巳立為無學梵行已立耶</w:t>
      </w:r>
      <w:r>
        <w:br/>
      </w:r>
      <w:r>
        <w:t xml:space="preserve">• 이문 기준 한국어 번역 | ‘범행은 이미 확립되었다’는 것은 무학의 범행이 이미 확립되었다는 뜻인가?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答謙學梵行已立非無學</w:t>
      </w:r>
    </w:p>
    <w:p>
      <w:pPr>
        <w:pStyle w:val="SHTKTranslationText"/>
      </w:pPr>
      <w:r>
        <w:t xml:space="preserve">답한다. 겸양하여 유학의 범행이 이미 확립되었다고 말한 것이지 무학의 범행을 말한 것이 아니다.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0506c1001</w:t>
      </w:r>
      <w:r>
        <w:br/>
      </w:r>
      <w:r>
        <w:t xml:space="preserve">• 판본 정보 | 구버전·현재 CBETA XML에 공통으로 기록된다.</w:t>
      </w:r>
      <w:r>
        <w:br/>
      </w:r>
      <w:r>
        <w:t xml:space="preserve">• 저본 독법 | 已</w:t>
      </w:r>
      <w:r>
        <w:br/>
      </w:r>
      <w:r>
        <w:t xml:space="preserve">• 저본 적용 구절 | 答謙學梵行已立非無學</w:t>
      </w:r>
      <w:r>
        <w:br/>
      </w:r>
      <w:r>
        <w:t xml:space="preserve">• 저본 기준 한국어 번역 | 답한다. 겸양하여 유학의 범행이 이미 확립되었다고 말한 것이지 무학의 범행을 말한 것이 아니다.</w:t>
      </w:r>
      <w:r>
        <w:br/>
      </w:r>
      <w:r>
        <w:t xml:space="preserve">• 이문 독법 | 巳</w:t>
      </w:r>
      <w:r>
        <w:br/>
      </w:r>
      <w:r>
        <w:t xml:space="preserve">• 이문 적용 구절 | 答謙學梵行巳立非無學</w:t>
      </w:r>
      <w:r>
        <w:br/>
      </w:r>
      <w:r>
        <w:t xml:space="preserve">• 이문 기준 한국어 번역 | 답한다. 겸양하여 유학의 범행이 이미 확립되었다고 말한 것이지 무학의 범행을 말한 것이 아니다.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以無學梵行今始立故</w:t>
      </w:r>
    </w:p>
    <w:p>
      <w:pPr>
        <w:pStyle w:val="SHTKTranslationText"/>
      </w:pPr>
      <w:r>
        <w:t xml:space="preserve">무학의 범행은 지금 막 확립되기 때문이다.</w:t>
      </w:r>
    </w:p>
    <w:p>
      <w:pPr>
        <w:pStyle w:val="SHTKSourceText"/>
      </w:pPr>
      <w:r>
        <w:t xml:space="preserve">言所作已辦者</w:t>
      </w:r>
    </w:p>
    <w:p>
      <w:pPr>
        <w:pStyle w:val="SHTKTranslationText"/>
      </w:pPr>
      <w:r>
        <w:t xml:space="preserve">‘해야 할 일을 이미 마쳤다’고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0506c1002</w:t>
      </w:r>
      <w:r>
        <w:br/>
      </w:r>
      <w:r>
        <w:t xml:space="preserve">• 판본 정보 | 구버전·현재 CBETA XML에 공통으로 기록된다.</w:t>
      </w:r>
      <w:r>
        <w:br/>
      </w:r>
      <w:r>
        <w:t xml:space="preserve">• 저본 독법 | 已</w:t>
      </w:r>
      <w:r>
        <w:br/>
      </w:r>
      <w:r>
        <w:t xml:space="preserve">• 저본 적용 구절 | 言所作已辦者</w:t>
      </w:r>
      <w:r>
        <w:br/>
      </w:r>
      <w:r>
        <w:t xml:space="preserve">• 저본 기준 한국어 번역 | ‘해야 할 일을 이미 마쳤다’고 한 것은,</w:t>
      </w:r>
      <w:r>
        <w:br/>
      </w:r>
      <w:r>
        <w:t xml:space="preserve">• 이문 독법 | 巳</w:t>
      </w:r>
      <w:r>
        <w:br/>
      </w:r>
      <w:r>
        <w:t xml:space="preserve">• 이문 적용 구절 | 言所作巳辦者</w:t>
      </w:r>
      <w:r>
        <w:br/>
      </w:r>
      <w:r>
        <w:t xml:space="preserve">• 이문 기준 한국어 번역 | ‘해야 할 일을 이미 마쳤다’고 한 것은,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一切煩惱皆已斷</w:t>
      </w:r>
    </w:p>
    <w:p>
      <w:pPr>
        <w:pStyle w:val="SHTKTranslationText"/>
      </w:pPr>
      <w:r>
        <w:t xml:space="preserve">모든 번뇌를 이미 끊었기 때문에</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0506c1101</w:t>
      </w:r>
      <w:r>
        <w:br/>
      </w:r>
      <w:r>
        <w:t xml:space="preserve">• 판본 정보 | 구버전·현재 CBETA XML에 공통으로 기록된다.</w:t>
      </w:r>
      <w:r>
        <w:br/>
      </w:r>
      <w:r>
        <w:t xml:space="preserve">• 저본 독법 | 已</w:t>
      </w:r>
      <w:r>
        <w:br/>
      </w:r>
      <w:r>
        <w:t xml:space="preserve">• 저본 적용 구절 | 一切煩惱皆已斷</w:t>
      </w:r>
      <w:r>
        <w:br/>
      </w:r>
      <w:r>
        <w:t xml:space="preserve">• 저본 기준 한국어 번역 | 모든 번뇌를 이미 끊었기 때문에</w:t>
      </w:r>
      <w:r>
        <w:br/>
      </w:r>
      <w:r>
        <w:t xml:space="preserve">• 이문 독법 | 巳</w:t>
      </w:r>
      <w:r>
        <w:br/>
      </w:r>
      <w:r>
        <w:t xml:space="preserve">• 이문 적용 구절 | 一切煩惱皆巳斷</w:t>
      </w:r>
      <w:r>
        <w:br/>
      </w:r>
      <w:r>
        <w:t xml:space="preserve">• 이문 기준 한국어 번역 | 모든 번뇌를 이미 끊었기 때문에</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故一切所作已究竟</w:t>
      </w:r>
    </w:p>
    <w:p>
      <w:pPr>
        <w:pStyle w:val="SHTKTranslationText"/>
      </w:pPr>
      <w:r>
        <w:t xml:space="preserve">해야 할 모든 일이 이미 끝났고,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0506c1102</w:t>
      </w:r>
      <w:r>
        <w:br/>
      </w:r>
      <w:r>
        <w:t xml:space="preserve">• 판본 정보 | 구버전·현재 CBETA XML에 공통으로 기록된다.</w:t>
      </w:r>
      <w:r>
        <w:br/>
      </w:r>
      <w:r>
        <w:t xml:space="preserve">• 저본 독법 | 已</w:t>
      </w:r>
      <w:r>
        <w:br/>
      </w:r>
      <w:r>
        <w:t xml:space="preserve">• 저본 적용 구절 | 故一切所作已究竟</w:t>
      </w:r>
      <w:r>
        <w:br/>
      </w:r>
      <w:r>
        <w:t xml:space="preserve">• 저본 기준 한국어 번역 | 해야 할 모든 일이 이미 끝났고,</w:t>
      </w:r>
      <w:r>
        <w:br/>
      </w:r>
      <w:r>
        <w:t xml:space="preserve">• 이문 독법 | 巳</w:t>
      </w:r>
      <w:r>
        <w:br/>
      </w:r>
      <w:r>
        <w:t xml:space="preserve">• 이문 적용 구절 | 故一切所作巳究竟</w:t>
      </w:r>
      <w:r>
        <w:br/>
      </w:r>
      <w:r>
        <w:t xml:space="preserve">• 이문 기준 한국어 번역 | 해야 할 모든 일이 이미 끝났고,</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故一切道路已遮塞故廣如彼釋</w:t>
      </w:r>
    </w:p>
    <w:p>
      <w:pPr>
        <w:pStyle w:val="SHTKTranslationText"/>
      </w:pPr>
      <w:r>
        <w:t xml:space="preserve">모든 길이 이미 막혔기 때문이다. 자세한 것은 그 풀이와 같다.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0506c1201</w:t>
      </w:r>
      <w:r>
        <w:br/>
      </w:r>
      <w:r>
        <w:t xml:space="preserve">• 판본 정보 | 구버전·현재 CBETA XML에 공통으로 기록된다.</w:t>
      </w:r>
      <w:r>
        <w:br/>
      </w:r>
      <w:r>
        <w:t xml:space="preserve">• 저본 독법 | 已</w:t>
      </w:r>
      <w:r>
        <w:br/>
      </w:r>
      <w:r>
        <w:t xml:space="preserve">• 저본 적용 구절 | 故一切道路已遮塞故廣如彼釋</w:t>
      </w:r>
      <w:r>
        <w:br/>
      </w:r>
      <w:r>
        <w:t xml:space="preserve">• 저본 기준 한국어 번역 | 모든 길이 이미 막혔기 때문이다. 자세한 것은 그 풀이와 같다.</w:t>
      </w:r>
      <w:r>
        <w:br/>
      </w:r>
      <w:r>
        <w:t xml:space="preserve">• 이문 독법 | 巳</w:t>
      </w:r>
      <w:r>
        <w:br/>
      </w:r>
      <w:r>
        <w:t xml:space="preserve">• 이문 적용 구절 | 故一切道路巳遮塞故廣如彼釋</w:t>
      </w:r>
      <w:r>
        <w:br/>
      </w:r>
      <w:r>
        <w:t xml:space="preserve">• 이문 기준 한국어 번역 | 모든 길이 이미 막혔기 때문이다. 자세한 것은 그 풀이와 같다.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言不受後有者尊者妙音作如是說諸阿羅漢皆無後有故通說言不受後有廣如彼釋。</w:t>
      </w:r>
    </w:p>
    <w:p>
      <w:pPr>
        <w:pStyle w:val="SHTKTranslationText"/>
      </w:pPr>
      <w:r>
        <w:t xml:space="preserve">‘후유를 받지 않는다’고 한 것에 대해 존자 묘음은 이와 같이 말한다. ‘모든 아라한은 모두 후유가 없다. 그러므로 통틀어 후유를 받지 않는다고 말한다.’ 자세한 것은 그 풀이와 같다. .</w:t>
      </w:r>
    </w:p>
    <w:p>
      <w:pPr>
        <w:pStyle w:val="SHTKPositionMarker"/>
      </w:pPr>
      <w:bookmarkStart w:id="1867" w:name="loc_0506c15"/>
      <w:r>
        <w:t xml:space="preserve">[0506c15]</w:t>
      </w:r>
      <w:bookmarkEnd w:id="1867"/>
    </w:p>
    <w:p>
      <w:pPr>
        <w:pStyle w:val="SHTKSourceText"/>
      </w:pPr>
      <w:r>
        <w:t xml:space="preserve">[4]言有是處有是事者</w:t>
      </w:r>
    </w:p>
    <w:p>
      <w:pPr>
        <w:pStyle w:val="SHTKTranslationText"/>
      </w:pPr>
      <w:r>
        <w:t xml:space="preserve">[4] “그러한 처소가 있고 그러한 일이 있다”고 한 것은,</w:t>
      </w:r>
    </w:p>
    <w:p>
      <w:pPr>
        <w:pStyle w:val="SHTKNoteSummary"/>
      </w:pPr>
      <w:r>
        <w:t xml:space="preserve">교감 요약 | 행상과 정(淨)·진(盡)의 연결을 밝히는 절의 시작을 지시하는 과문 정보이다.</w:t>
      </w:r>
    </w:p>
    <w:p>
      <w:pPr>
        <w:pStyle w:val="SHTKNoteDetail"/>
      </w:pPr>
      <w:r>
        <w:t xml:space="preserve">분류 | 상세 교감·편집 정보 — 원교감(구조)</w:t>
      </w:r>
      <w:r>
        <w:br/>
      </w:r>
      <w:r>
        <w:t xml:space="preserve">• 원교감/판본 표기 | 明行接淨盡下</w:t>
      </w:r>
      <w:r>
        <w:br/>
      </w:r>
      <w:r>
        <w:t xml:space="preserve">• 교감 번호 | 0506004</w:t>
      </w:r>
      <w:r>
        <w:br/>
      </w:r>
      <w:r>
        <w:t xml:space="preserve">• 판본 정보 | 구버전·현재 CBETA XML에 공통으로 기록된다.</w:t>
      </w:r>
      <w:r>
        <w:br/>
      </w:r>
      <w:r>
        <w:t xml:space="preserve">• 저본 독법 | 해당 없음</w:t>
      </w:r>
      <w:r>
        <w:br/>
      </w:r>
      <w:r>
        <w:t xml:space="preserve">• 저본 적용 구절 | [4]言有是處有是事者</w:t>
      </w:r>
      <w:r>
        <w:br/>
      </w:r>
      <w:r>
        <w:t xml:space="preserve">• 저본 기준 한국어 번역 | [4] “그러한 처소가 있고 그러한 일이 있다”고 한 것은,</w:t>
      </w:r>
      <w:r>
        <w:br/>
      </w:r>
      <w:r>
        <w:t xml:space="preserve">• 이문 독법 | 해당 없음</w:t>
      </w:r>
      <w:r>
        <w:br/>
      </w:r>
      <w:r>
        <w:t xml:space="preserve">• 이문 적용 구절 | 해당 없음</w:t>
      </w:r>
      <w:r>
        <w:br/>
      </w:r>
      <w:r>
        <w:t xml:space="preserve">• 이문 기준 한국어 번역 | [4] “그러한 처소가 있고 그러한 일이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舊云處是稱合道理義相容受義事者謂事用比十六皆如理所引了別有部通云本論謂有是處有是事但為顯示前八行相義決定故作如是言故不別立。</w:t>
      </w:r>
    </w:p>
    <w:p>
      <w:pPr>
        <w:pStyle w:val="SHTKTranslationText"/>
      </w:pPr>
      <w:r>
        <w:t xml:space="preserve">옛 풀이에서는 ‘처(處)’는 도리에 들어맞는다는 뜻, 곧 서로 용납할 수 있다는 뜻이라고 하였다. ‘사(事)’는 사물의 작용을 말하니, 열여섯 가지는 모두 이치에 따라 이끌려 나온 요별이다. 유부에서는 다음과 같이 회통한다. 본론에서 “그러한 처소가 있고 그러한 일이 있다”고 한 것은 다만 앞의 여덟 행상의 뜻이 결정되어 있음을 드러내기 위한 것이므로, 이와 같이 말했을 뿐 별도로 세우지 않는다. .</w:t>
      </w:r>
    </w:p>
    <w:p>
      <w:pPr>
        <w:pStyle w:val="SHTKPositionMarker"/>
      </w:pPr>
      <w:bookmarkStart w:id="1868" w:name="loc_0506c19"/>
      <w:r>
        <w:t xml:space="preserve">[0506c19]</w:t>
      </w:r>
      <w:bookmarkEnd w:id="1868"/>
    </w:p>
    <w:p>
      <w:pPr>
        <w:pStyle w:val="SHTKSourceText"/>
      </w:pPr>
      <w:r>
        <w:t xml:space="preserve">[5]名既十六行相亦十六者是正義論</w:t>
      </w:r>
    </w:p>
    <w:p>
      <w:pPr>
        <w:pStyle w:val="SHTKTranslationText"/>
      </w:pPr>
      <w:r>
        <w:t xml:space="preserve">[5] 명칭이 이미 열여섯이고 행상도 또한 열여섯이라고 하는 것이 정설이다. 《논》에서는</w:t>
      </w:r>
    </w:p>
    <w:p>
      <w:pPr>
        <w:pStyle w:val="SHTKNoteSummary"/>
      </w:pPr>
      <w:r>
        <w:t xml:space="preserve">교감 요약 | 십지의 실체와 능연·소연 관계를 밝히는 절의 시작을 지시한다.</w:t>
      </w:r>
    </w:p>
    <w:p>
      <w:pPr>
        <w:pStyle w:val="SHTKNoteDetail"/>
      </w:pPr>
      <w:r>
        <w:t xml:space="preserve">분류 | 상세 교감·편집 정보 — 원교감(구조)</w:t>
      </w:r>
      <w:r>
        <w:br/>
      </w:r>
      <w:r>
        <w:t xml:space="preserve">• 원교감/판본 표기 | 明實體能所下</w:t>
      </w:r>
      <w:r>
        <w:br/>
      </w:r>
      <w:r>
        <w:t xml:space="preserve">• 교감 번호 | 0506005</w:t>
      </w:r>
      <w:r>
        <w:br/>
      </w:r>
      <w:r>
        <w:t xml:space="preserve">• 판본 정보 | 구버전·현재 CBETA XML에 공통으로 기록된다.</w:t>
      </w:r>
      <w:r>
        <w:br/>
      </w:r>
      <w:r>
        <w:t xml:space="preserve">• 저본 독법 | 해당 없음</w:t>
      </w:r>
      <w:r>
        <w:br/>
      </w:r>
      <w:r>
        <w:t xml:space="preserve">• 저본 적용 구절 | [5]名既十六行相亦十六者是正義論</w:t>
      </w:r>
      <w:r>
        <w:br/>
      </w:r>
      <w:r>
        <w:t xml:space="preserve">• 저본 기준 한국어 번역 | [5] 명칭이 이미 열여섯이고 행상도 또한 열여섯이라고 하는 것이 정설이다. 《논》에서는</w:t>
      </w:r>
      <w:r>
        <w:br/>
      </w:r>
      <w:r>
        <w:t xml:space="preserve">• 이문 독법 | 해당 없음</w:t>
      </w:r>
      <w:r>
        <w:br/>
      </w:r>
      <w:r>
        <w:t xml:space="preserve">• 이문 적용 구절 | 해당 없음</w:t>
      </w:r>
      <w:r>
        <w:br/>
      </w:r>
      <w:r>
        <w:t xml:space="preserve">• 이문 기준 한국어 번역 | [5] 명칭이 이미 열여섯이고 행상도 또한 열여섯이라고 하는 것이 정설이다. 《논》에서는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有餘師言名雖十六實事唯謂七緣苦諦名實俱四緣餘三諦名四實一(註曰)准婆娑答云緣苦諦行相是顛倒近對治故如四顛倒名體各四緣餘三諦所起行相非四顛倒近對治故名雖有四實體唯一此不正義也</w:t>
      </w:r>
    </w:p>
    <w:p>
      <w:pPr>
        <w:pStyle w:val="SHTKTranslationText"/>
      </w:pPr>
      <w:r>
        <w:t xml:space="preserve">어떤 다른 논사가 “명칭은 비록 열여섯이나 실제 사태는 오직 일곱이다. 고제를 반연하는 것은 명칭과 실제가 모두 넷이고, 나머지 세 제를 반연하는 것은 명칭은 넷이나 실제는 하나이다”라고 말한다고 한다. (주에서 말한다.) 《바사》에 준하면 답하여 말하기를, “고제를 반연하는 행상은 전도의 가까운 대치이므로 네 전도와 같이 명칭과 체가 각각 넷이다. 나머지 세 제를 반연하여 일어나는 행상은 네 전도의 가까운 대치가 아니므로, 명칭은 비록 넷이나 실제 체는 오직 하나이다”라고 한다. 이는 정설이 아니다.</w:t>
      </w:r>
    </w:p>
    <w:p>
      <w:pPr>
        <w:pStyle w:val="SHTKSourceText"/>
      </w:pPr>
      <w:r>
        <w:t xml:space="preserve">(已上)言成辨理</w:t>
      </w:r>
    </w:p>
    <w:p>
      <w:pPr>
        <w:pStyle w:val="SHTKTranslationText"/>
      </w:pPr>
      <w:r>
        <w:t xml:space="preserve">(이상.) “이치를 성립시키기 때문이다”라고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0506c2301</w:t>
      </w:r>
      <w:r>
        <w:br/>
      </w:r>
      <w:r>
        <w:t xml:space="preserve">• 판본 정보 | 구버전·현재 CBETA XML에 공통으로 기록된다.</w:t>
      </w:r>
      <w:r>
        <w:br/>
      </w:r>
      <w:r>
        <w:t xml:space="preserve">• 저본 독법 | 已</w:t>
      </w:r>
      <w:r>
        <w:br/>
      </w:r>
      <w:r>
        <w:t xml:space="preserve">• 저본 적용 구절 | (已上)言成辨理</w:t>
      </w:r>
      <w:r>
        <w:br/>
      </w:r>
      <w:r>
        <w:t xml:space="preserve">• 저본 기준 한국어 번역 | (이상.) “이치를 성립시키기 때문이다”라고 한 것은,</w:t>
      </w:r>
      <w:r>
        <w:br/>
      </w:r>
      <w:r>
        <w:t xml:space="preserve">• 이문 독법 | 巳</w:t>
      </w:r>
      <w:r>
        <w:br/>
      </w:r>
      <w:r>
        <w:t xml:space="preserve">• 이문 적용 구절 | (巳上)言成辨理</w:t>
      </w:r>
      <w:r>
        <w:br/>
      </w:r>
      <w:r>
        <w:t xml:space="preserve">• 이문 기준 한국어 번역 | (이상.) “이치를 성립시키기 때문이다”라고 한 것은,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故者論說喻云譬如泥團輪繩水等眾緣和合成辦瓶等准論釋十六行相總有四番兩是名釋兩番是論主</w:t>
      </w:r>
    </w:p>
    <w:p>
      <w:pPr>
        <w:pStyle w:val="SHTKTranslationText"/>
      </w:pPr>
      <w:r>
        <w:t xml:space="preserve">《논》에서 비유를 들어 말하기를, “마치 진흙 덩이·물레·줄·물 등의 여러 인연이 화합하여 병 등을 만들어 내는 것과 같다”고 한 것이다. 《논》의 풀이에 준하면 열여섯 행상을 풀이하는 방식은 모두 네 차례가 있는데, 두 차례는 명칭의 풀이이고 두 차례는 논주의</w:t>
      </w:r>
    </w:p>
    <w:p>
      <w:pPr>
        <w:pStyle w:val="SHTKSourceText"/>
      </w:pPr>
      <w:r>
        <w:t xml:space="preserve">釋章但敘古一番餘並</w:t>
      </w:r>
    </w:p>
    <w:p>
      <w:pPr>
        <w:pStyle w:val="SHTKTranslationText"/>
      </w:pPr>
      <w:r>
        <w:t xml:space="preserve">풀이이다. 이 장에서는 다만 옛 풀이 한 차례만 서술하고 나머지는 모두</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0507a0201</w:t>
      </w:r>
      <w:r>
        <w:br/>
      </w:r>
      <w:r>
        <w:t xml:space="preserve">• 판본 정보 | 구버전·현재 CBETA XML에 공통으로 기록된다.</w:t>
      </w:r>
      <w:r>
        <w:br/>
      </w:r>
      <w:r>
        <w:t xml:space="preserve">• 저본 독법 | 但</w:t>
      </w:r>
      <w:r>
        <w:br/>
      </w:r>
      <w:r>
        <w:t xml:space="preserve">• 저본 적용 구절 | 釋章但敘古一番餘並</w:t>
      </w:r>
      <w:r>
        <w:br/>
      </w:r>
      <w:r>
        <w:t xml:space="preserve">• 저본 기준 한국어 번역 | 풀이이다. 이 장에서는 다만 옛 풀이 한 차례만 서술하고 나머지는 모두</w:t>
      </w:r>
      <w:r>
        <w:br/>
      </w:r>
      <w:r>
        <w:t xml:space="preserve">• 이문 독법 | 伹</w:t>
      </w:r>
      <w:r>
        <w:br/>
      </w:r>
      <w:r>
        <w:t xml:space="preserve">• 이문 적용 구절 | 釋章伹敘古一番餘並</w:t>
      </w:r>
      <w:r>
        <w:br/>
      </w:r>
      <w:r>
        <w:t xml:space="preserve">• 이문 기준 한국어 번역 | 풀이이다. 이 장에서는 다만 옛 풀이 한 차례만 서술하고 나머지는 모두</w:t>
      </w:r>
      <w:r>
        <w:br/>
      </w:r>
      <w:r>
        <w:t xml:space="preserve">• 의미·구조 차이 | 但/伹의 자형 이문이다. 두 표기는 이 문맥에서 모두 “다만”으로 이해되어 번역 의미는 달라지지 않는다.</w:t>
      </w:r>
      <w:r>
        <w:br/>
      </w:r>
      <w:r>
        <w:t xml:space="preserve">• 한국어 해설 | 但/伹의 자형 이문이다. 두 표기는 이 문맥에서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不述廣如論文此體唯是慧者是有宗義若依論主與此不同故論云若爾慧應非有行相以慧與慧不相應故由此應言諸心心所取境類別皆名行相(註曰)解云謂境於相品類差別不同故言行相或是能取境差別相故名行相也</w:t>
      </w:r>
    </w:p>
    <w:p>
      <w:pPr>
        <w:pStyle w:val="SHTKTranslationText"/>
      </w:pPr>
      <w:r>
        <w:t xml:space="preserve">서술하지 않았다. 자세한 것은 논문과 같다. “그 체는 오직 혜이다”라고 한 것은 유부의 뜻이다. 논주에 의하면 이것과 다르기 때문에 《논》에서는 말한다. “그렇다면 혜에는 행상이 없어야 할 것이다. 혜와 혜는 서로 상응하지 않기 때문이다. 그러므로 마땅히 모든 마음과 심소가 취하는 경계의 종류별 차이를 모두 행상이라 이름한다고 말해야 한다.” (주에서 말한다.) 풀이하면, 경계가 그 모습과 품류의 차별에 따라 서로 다르기 때문에 행상이라 말하는 것이다. 또는 능히 경계를 취하는 차별된 모습을 행상이라 이름한다.</w:t>
      </w:r>
    </w:p>
    <w:p>
      <w:pPr>
        <w:pStyle w:val="SHTKSourceText"/>
      </w:pPr>
      <w:r>
        <w:t xml:space="preserve">(已上)能行所行等者</w:t>
      </w:r>
    </w:p>
    <w:p>
      <w:pPr>
        <w:pStyle w:val="SHTKTranslationText"/>
      </w:pPr>
      <w:r>
        <w:t xml:space="preserve">(이상.) “능히 행하는 것과 행해지는 것 등”이라고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0507a0701</w:t>
      </w:r>
      <w:r>
        <w:br/>
      </w:r>
      <w:r>
        <w:t xml:space="preserve">• 판본 정보 | 구버전·현재 CBETA XML에 공통으로 기록된다.</w:t>
      </w:r>
      <w:r>
        <w:br/>
      </w:r>
      <w:r>
        <w:t xml:space="preserve">• 저본 독법 | 已</w:t>
      </w:r>
      <w:r>
        <w:br/>
      </w:r>
      <w:r>
        <w:t xml:space="preserve">• 저본 적용 구절 | (已上)能行所行等者</w:t>
      </w:r>
      <w:r>
        <w:br/>
      </w:r>
      <w:r>
        <w:t xml:space="preserve">• 저본 기준 한국어 번역 | (이상.) “능히 행하는 것과 행해지는 것 등”이라고 한 것은,</w:t>
      </w:r>
      <w:r>
        <w:br/>
      </w:r>
      <w:r>
        <w:t xml:space="preserve">• 이문 독법 | 巳</w:t>
      </w:r>
      <w:r>
        <w:br/>
      </w:r>
      <w:r>
        <w:t xml:space="preserve">• 이문 적용 구절 | (巳上)能行所行等者</w:t>
      </w:r>
      <w:r>
        <w:br/>
      </w:r>
      <w:r>
        <w:t xml:space="preserve">• 이문 기준 한국어 번역 | (이상.) “능히 행하는 것과 행해지는 것 등”이라고 한 것은,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論總結云由此三門體有寬狹慧通行相能行所行餘心心所唯能所行諸餘有法唯是所行。</w:t>
      </w:r>
    </w:p>
    <w:p>
      <w:pPr>
        <w:pStyle w:val="SHTKTranslationText"/>
      </w:pPr>
      <w:r>
        <w:t xml:space="preserve">《논》에서 총결하여 말한다. “이 세 문에 따라 체에는 넓고 좁음이 있다. 혜는 행상·능행· 소행에 모두 통하고, 그 밖의 마음과 심소는 오직 능행과 소행에 통하며, 그 밖의 모든 유법은 오직 소행일 뿐이다.” .</w:t>
      </w:r>
    </w:p>
    <w:p>
      <w:pPr>
        <w:pStyle w:val="SHTKPositionMarker"/>
      </w:pPr>
      <w:bookmarkStart w:id="1869" w:name="loc_0507a10"/>
      <w:r>
        <w:t xml:space="preserve">[0507a10]</w:t>
      </w:r>
      <w:bookmarkEnd w:id="1869"/>
    </w:p>
    <w:p>
      <w:pPr>
        <w:pStyle w:val="SHTKSourceText"/>
      </w:pPr>
      <w:r>
        <w:t xml:space="preserve">[1]言俗智通三性者不簡善惡</w:t>
      </w:r>
    </w:p>
    <w:p>
      <w:pPr>
        <w:pStyle w:val="SHTKTranslationText"/>
      </w:pPr>
      <w:r>
        <w:t xml:space="preserve">[1] “세속지는 삼성에 통한다”고 한 것은 선과 악을 가리지 않고,</w:t>
      </w:r>
    </w:p>
    <w:p>
      <w:pPr>
        <w:pStyle w:val="SHTKNoteSummary"/>
      </w:pPr>
      <w:r>
        <w:t xml:space="preserve">교감 요약 | 십지의 성(性)·의지(依止)·지(地)·신(身)을 밝히는 절의 시작을 지시한다.</w:t>
      </w:r>
    </w:p>
    <w:p>
      <w:pPr>
        <w:pStyle w:val="SHTKNoteDetail"/>
      </w:pPr>
      <w:r>
        <w:t xml:space="preserve">분류 | 상세 교감·편집 정보 — 원교감(구조)</w:t>
      </w:r>
      <w:r>
        <w:br/>
      </w:r>
      <w:r>
        <w:t xml:space="preserve">• 원교감/판본 표기 | 性依地身下</w:t>
      </w:r>
      <w:r>
        <w:br/>
      </w:r>
      <w:r>
        <w:t xml:space="preserve">• 교감 번호 | 0507001</w:t>
      </w:r>
      <w:r>
        <w:br/>
      </w:r>
      <w:r>
        <w:t xml:space="preserve">• 판본 정보 | 구버전·현재 CBETA XML에 공통으로 기록된다.</w:t>
      </w:r>
      <w:r>
        <w:br/>
      </w:r>
      <w:r>
        <w:t xml:space="preserve">• 저본 독법 | 해당 없음</w:t>
      </w:r>
      <w:r>
        <w:br/>
      </w:r>
      <w:r>
        <w:t xml:space="preserve">• 저본 적용 구절 | [1]言俗智通三性者不簡善惡</w:t>
      </w:r>
      <w:r>
        <w:br/>
      </w:r>
      <w:r>
        <w:t xml:space="preserve">• 저본 기준 한국어 번역 | [1] “세속지는 삼성에 통한다”고 한 것은 선과 악을 가리지 않고,</w:t>
      </w:r>
      <w:r>
        <w:br/>
      </w:r>
      <w:r>
        <w:t xml:space="preserve">• 이문 독법 | 해당 없음</w:t>
      </w:r>
      <w:r>
        <w:br/>
      </w:r>
      <w:r>
        <w:t xml:space="preserve">• 이문 적용 구절 | 해당 없음</w:t>
      </w:r>
      <w:r>
        <w:br/>
      </w:r>
      <w:r>
        <w:t xml:space="preserve">• 이문 기준 한국어 번역 | [1] “세속지는 삼성에 통한다”고 한 것은 선과 악을 가리지 않고,</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但於境決斷皆名為智故通三性言餘地無他心智者正理論云他心唯依四本靜慮不依近分中間此智所緣極微細故謂依彼地道力微劣不能了達他相續中現在微細心心所法亦不依無色彼無此加行故法智依六地者上七近分唯是有漏故亦不依無色以不緣欲故但六地所餘七智通依九地者總說雖同然於此中非無差別類智決定九地法智唯依欲界身者</w:t>
      </w:r>
    </w:p>
    <w:p>
      <w:pPr>
        <w:pStyle w:val="SHTKTranslationText"/>
      </w:pPr>
      <w:r>
        <w:t xml:space="preserve">다만 경계에 대해 결단하면 모두 지라고 이름하기 때문에 삼성에 통한다는 뜻이다. “그 밖의 지에는 타심지가 없다”고 한 것에 대해 《정리론》에서는 말한다. “타심지는 오직 네 근본정려에 의지하고 근분정과 중간정에는 의지하지 않는다. 이 지의 소연은 지극히 미세하기 때문이다. 곧 그 지에 의지한 도의 힘은 미약하여 타인의 상속 가운데 현재하는 미세한 마음과 심소법을 능히 분명히 알 수 없다. 또한 무색계에도 의지하지 않으니, 거기에는 이러한 가행이 없기 때문이다.” “법지는 여섯 지에 의지한다”고 한 것은, 위의 일곱 근분정은 오직 유루이기 때문이며, 또 무색계에는 의지하지 않으니 욕계를 반연하지 않기 때문이다. 그러므로 다만 여섯 지이다. “그 밖의 일곱 지는 아홉 지에 두루 의지한다”고 한 것은, 총괄하여 말하면 비록 같지만 이 가운데 차별이 없는 것은 아니다. 유지는 결정코 아홉 지에 의지하고, 법지는 오직 욕계의 몸에 의지한다.</w:t>
      </w:r>
    </w:p>
    <w:p>
      <w:pPr>
        <w:pStyle w:val="SHTKSourceText"/>
      </w:pPr>
      <w:r>
        <w:t xml:space="preserve">婆娑云生上二界必不起法智以彼厭下苦集諦故不欲重觀既不觀下苦集亦不觀下滅道以滅道智用苦集智為上首故</w:t>
      </w:r>
    </w:p>
    <w:p>
      <w:pPr>
        <w:pStyle w:val="SHTKTranslationText"/>
      </w:pPr>
      <w:r>
        <w:t xml:space="preserve">《바사》에서는 말한다. “위의 두 계에 태어나면 반드시 법지를 일으키지 않는다. 그들은 아래의 고제와 집제를 싫어하기 때문에 거듭 관찰하려 하지 않는다. 이미 아래의 고제와 집제를 관찰하지 않으므로 아래의 멸제와 도제도 관찰하지 않는다. 멸지와 도지는 고지와 집지를 선두로 삼기 때문이다.”</w:t>
      </w:r>
    </w:p>
    <w:p>
      <w:pPr>
        <w:pStyle w:val="SHTKSourceText"/>
      </w:pPr>
      <w:r>
        <w:t xml:space="preserve">(已上論文)</w:t>
      </w:r>
    </w:p>
    <w:p>
      <w:pPr>
        <w:pStyle w:val="SHTKTranslationText"/>
      </w:pPr>
      <w:r>
        <w:t xml:space="preserve">(이상은 논문이다.)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0507a2001</w:t>
      </w:r>
      <w:r>
        <w:br/>
      </w:r>
      <w:r>
        <w:t xml:space="preserve">• 판본 정보 | 구버전·현재 CBETA XML에 공통으로 기록된다.</w:t>
      </w:r>
      <w:r>
        <w:br/>
      </w:r>
      <w:r>
        <w:t xml:space="preserve">• 저본 독법 | 已</w:t>
      </w:r>
      <w:r>
        <w:br/>
      </w:r>
      <w:r>
        <w:t xml:space="preserve">• 저본 적용 구절 | (已上論文)</w:t>
      </w:r>
      <w:r>
        <w:br/>
      </w:r>
      <w:r>
        <w:t xml:space="preserve">• 저본 기준 한국어 번역 | (이상은 논문이다.)</w:t>
      </w:r>
      <w:r>
        <w:br/>
      </w:r>
      <w:r>
        <w:t xml:space="preserve">• 이문 독법 | 巳</w:t>
      </w:r>
      <w:r>
        <w:br/>
      </w:r>
      <w:r>
        <w:t xml:space="preserve">• 이문 적용 구절 | (巳上論文)</w:t>
      </w:r>
      <w:r>
        <w:br/>
      </w:r>
      <w:r>
        <w:t xml:space="preserve">• 이문 기준 한국어 번역 | (이상은 논문이다.)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然生上界雖無現起亦得成就以是無漏不繫地故。</w:t>
      </w:r>
    </w:p>
    <w:p>
      <w:pPr>
        <w:pStyle w:val="SHTKTranslationText"/>
      </w:pPr>
      <w:r>
        <w:t xml:space="preserve">그러나 상계에 태어나 현전하여 일으키는 일은 없더라도 또한 성취할 수는 있다. 무루는 지에 계박되지 않기 때문이다. .</w:t>
      </w:r>
    </w:p>
    <w:p>
      <w:pPr>
        <w:pStyle w:val="SHTKPositionMarker"/>
      </w:pPr>
      <w:bookmarkStart w:id="1870" w:name="loc_0507a22"/>
      <w:r>
        <w:t xml:space="preserve">[0507a22]</w:t>
      </w:r>
      <w:bookmarkEnd w:id="1870"/>
    </w:p>
    <w:p>
      <w:pPr>
        <w:pStyle w:val="SHTKSourceText"/>
      </w:pPr>
      <w:r>
        <w:t xml:space="preserve">[2]以緣擇滅唯是法者</w:t>
      </w:r>
    </w:p>
    <w:p>
      <w:pPr>
        <w:pStyle w:val="SHTKTranslationText"/>
      </w:pPr>
      <w:r>
        <w:t xml:space="preserve">[2] “택멸을 반연하는 것은 오직 법념주이다”라고 한 것은,</w:t>
      </w:r>
    </w:p>
    <w:p>
      <w:pPr>
        <w:pStyle w:val="SHTKNoteSummary"/>
      </w:pPr>
      <w:r>
        <w:t xml:space="preserve">교감 요약 | 사념주가 십지를 포섭하는 관계를 밝히는 절의 시작을 지시한다.</w:t>
      </w:r>
    </w:p>
    <w:p>
      <w:pPr>
        <w:pStyle w:val="SHTKNoteDetail"/>
      </w:pPr>
      <w:r>
        <w:t xml:space="preserve">분류 | 상세 교감·편집 정보 — 원교감(구조)</w:t>
      </w:r>
      <w:r>
        <w:br/>
      </w:r>
      <w:r>
        <w:t xml:space="preserve">• 원교감/판본 표기 | 明念住攝智下</w:t>
      </w:r>
      <w:r>
        <w:br/>
      </w:r>
      <w:r>
        <w:t xml:space="preserve">• 교감 번호 | 0507002</w:t>
      </w:r>
      <w:r>
        <w:br/>
      </w:r>
      <w:r>
        <w:t xml:space="preserve">• 판본 정보 | 구버전·현재 CBETA XML에 공통으로 기록된다.</w:t>
      </w:r>
      <w:r>
        <w:br/>
      </w:r>
      <w:r>
        <w:t xml:space="preserve">• 저본 독법 | 해당 없음</w:t>
      </w:r>
      <w:r>
        <w:br/>
      </w:r>
      <w:r>
        <w:t xml:space="preserve">• 저본 적용 구절 | [2]以緣擇滅唯是法者</w:t>
      </w:r>
      <w:r>
        <w:br/>
      </w:r>
      <w:r>
        <w:t xml:space="preserve">• 저본 기준 한국어 번역 | [2] “택멸을 반연하는 것은 오직 법념주이다”라고 한 것은,</w:t>
      </w:r>
      <w:r>
        <w:br/>
      </w:r>
      <w:r>
        <w:t xml:space="preserve">• 이문 독법 | 해당 없음</w:t>
      </w:r>
      <w:r>
        <w:br/>
      </w:r>
      <w:r>
        <w:t xml:space="preserve">• 이문 적용 구절 | 해당 없음</w:t>
      </w:r>
      <w:r>
        <w:br/>
      </w:r>
      <w:r>
        <w:t xml:space="preserve">• 이문 기준 한국어 번역 | [2] “택멸을 반연하는 것은 오직 법념주이다”라고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謂擇滅無為但為法境非為身受心也言餘八智通四念住者謂八智境通色及心心所等故通四念住於中道智緣無漏色亦得名身。</w:t>
      </w:r>
    </w:p>
    <w:p>
      <w:pPr>
        <w:pStyle w:val="SHTKTranslationText"/>
      </w:pPr>
      <w:r>
        <w:t xml:space="preserve">택멸이라는 무위는 다만 법의 경계일 뿐이고 신·수·심의 경계는 아니기 때문이다. “나머지 여덟 지는 사념주에 통한다”고 한 것은, 여덟 지의 경계가 색과 마음·심소 등에 통하기 때문에 사념주에 통한다는 뜻이다. 그 가운데 도지는 무루색을 반연하는 것도 또한 신념주라고 이름할 수 있다. .</w:t>
      </w:r>
    </w:p>
    <w:p>
      <w:pPr>
        <w:pStyle w:val="SHTKPositionMarker"/>
      </w:pPr>
      <w:bookmarkStart w:id="1871" w:name="loc_0507b01"/>
      <w:r>
        <w:t xml:space="preserve">[0507b01]</w:t>
      </w:r>
      <w:bookmarkEnd w:id="1871"/>
    </w:p>
    <w:p>
      <w:pPr>
        <w:pStyle w:val="SHTKSourceText"/>
      </w:pPr>
      <w:r>
        <w:t xml:space="preserve">[3]法類道各九者</w:t>
      </w:r>
    </w:p>
    <w:p>
      <w:pPr>
        <w:pStyle w:val="SHTKTranslationText"/>
      </w:pPr>
      <w:r>
        <w:t xml:space="preserve">[3] “법지·유지·도지는 각각 아홉을 반연한다”고 한 것은,</w:t>
      </w:r>
    </w:p>
    <w:p>
      <w:pPr>
        <w:pStyle w:val="SHTKNoteSummary"/>
      </w:pPr>
      <w:r>
        <w:t xml:space="preserve">교감 요약 | 십지가 서로를 반연하는 관계를 밝히는 절의 시작을 지시한다.</w:t>
      </w:r>
    </w:p>
    <w:p>
      <w:pPr>
        <w:pStyle w:val="SHTKNoteDetail"/>
      </w:pPr>
      <w:r>
        <w:t xml:space="preserve">분류 | 상세 교감·편집 정보 — 원교감(구조)</w:t>
      </w:r>
      <w:r>
        <w:br/>
      </w:r>
      <w:r>
        <w:t xml:space="preserve">• 원교감/판본 표기 | 明十智相緣下</w:t>
      </w:r>
      <w:r>
        <w:br/>
      </w:r>
      <w:r>
        <w:t xml:space="preserve">• 교감 번호 | 0507003</w:t>
      </w:r>
      <w:r>
        <w:br/>
      </w:r>
      <w:r>
        <w:t xml:space="preserve">• 판본 정보 | 구버전·현재 CBETA XML에 공통으로 기록된다.</w:t>
      </w:r>
      <w:r>
        <w:br/>
      </w:r>
      <w:r>
        <w:t xml:space="preserve">• 저본 독법 | 해당 없음</w:t>
      </w:r>
      <w:r>
        <w:br/>
      </w:r>
      <w:r>
        <w:t xml:space="preserve">• 저본 적용 구절 | [3]法類道各九者</w:t>
      </w:r>
      <w:r>
        <w:br/>
      </w:r>
      <w:r>
        <w:t xml:space="preserve">• 저본 기준 한국어 번역 | [3] “법지·유지·도지는 각각 아홉을 반연한다”고 한 것은,</w:t>
      </w:r>
      <w:r>
        <w:br/>
      </w:r>
      <w:r>
        <w:t xml:space="preserve">• 이문 독법 | 해당 없음</w:t>
      </w:r>
      <w:r>
        <w:br/>
      </w:r>
      <w:r>
        <w:t xml:space="preserve">• 이문 적용 구절 | 해당 없음</w:t>
      </w:r>
      <w:r>
        <w:br/>
      </w:r>
      <w:r>
        <w:t xml:space="preserve">• 이문 기준 한국어 번역 | [3] “법지·유지·도지는 각각 아홉을 반연한다”고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法類上下境別不互相緣如有二人同住一處一人觀地一人觀空不相見面餘所不遮若無漏智皆通法智緣若俗智即苦集智緣類智亦然道智除世俗者謂道智緣無漏為境世俗有漏故不緣餘隨皆得苦集智各二者謂此二智苦集是有漏者方是所緣餘是無漏故無緣理故於他心中簡取有漏者此四皆緣十智為境者世俗遍緣一切法故如無我觀等他心通漏無漏故有漏緣俗智</w:t>
      </w:r>
    </w:p>
    <w:p>
      <w:pPr>
        <w:pStyle w:val="SHTKTranslationText"/>
      </w:pPr>
      <w:r>
        <w:t xml:space="preserve">법지와 유지는 상·하의 경계가 달라 서로 반연하지 않기 때문이다. 마치 두 사람이 한곳에 함께 있으면서 한 사람은 땅을 보고 한 사람은 허공을 보아 서로 얼굴을 보지 못하는 것과 같다. 그 밖의 것은 막지 않는다. 무루지라면 모두 법지가 반연하는 데 통하고, 세속지라면 곧 고지·집지가 반연한다. 유지도 또한 그러하다. “도지는 세속지를 제외한다”고 한 것은, 도지는 무루를 경계로 반연하는데 세속지는 유루이기 때문에 반연하지 않는다는 뜻이다. 나머지는 마땅한 바에 따라 모두 반연할 수 있다. “고지와 집지는 각각 둘을 반연한다”고 한 것은, 이 두 지에서 고와 집에 해당하는 것이 유루여야 비로소 소연이 되며, 나머지는 무루이므로 반연할 이치가 없기 때문이다. 타심지 가운데서는 유루인 것을 가려 취한다. “이 네 지는 모두 십지를 경계로 반연한다”고 한 것은, 세속지는 일체법을 두루 반연하기 때문이다. 무아관 등과 같다. 타심지는 유루와 무루에 통하므로, 유루인 경우에는 세속지를 반연하고</w:t>
      </w:r>
    </w:p>
    <w:p>
      <w:pPr>
        <w:pStyle w:val="SHTKSourceText"/>
      </w:pPr>
      <w:r>
        <w:t xml:space="preserve">若無漏者緣道為境九智體皆是道故得遍緣盡無生亦遍緣故皆通十智滅智不緣十智者謂滅智但緣無為智是有為故總不緣也。</w:t>
      </w:r>
    </w:p>
    <w:p>
      <w:pPr>
        <w:pStyle w:val="SHTKTranslationText"/>
      </w:pPr>
      <w:r>
        <w:t xml:space="preserve">무루인 경우에는 도를 경계로 반연한다. 아홉 지의 체가 모두 도이기 때문이다. 따라서 두루 반연할 수 있다. 진지와 무생지도 두루 반연하므로 모두 십지에 통한다. “멸지는 십지를 반연하지 않는다”고 한 것은, 멸지는 다만 무위를 반연하는데 지는 유위이기 때문에 모두 반연하지 않는다는 뜻이다. .</w:t>
      </w:r>
    </w:p>
    <w:p>
      <w:pPr>
        <w:pStyle w:val="SHTKPositionMarker"/>
      </w:pPr>
      <w:bookmarkStart w:id="1872" w:name="loc_0507b12"/>
      <w:r>
        <w:t xml:space="preserve">[0507b12]</w:t>
      </w:r>
      <w:bookmarkEnd w:id="1872"/>
    </w:p>
    <w:p>
      <w:pPr>
        <w:pStyle w:val="SHTKSourceText"/>
      </w:pPr>
      <w:r>
        <w:t xml:space="preserve">[4]三界所繫及無漏有為者</w:t>
      </w:r>
    </w:p>
    <w:p>
      <w:pPr>
        <w:pStyle w:val="SHTKTranslationText"/>
      </w:pPr>
      <w:r>
        <w:t xml:space="preserve">[4] “삼계에 계박된 것과 무루 유위”라고 한 것은,</w:t>
      </w:r>
    </w:p>
    <w:p>
      <w:pPr>
        <w:pStyle w:val="SHTKNoteSummary"/>
      </w:pPr>
      <w:r>
        <w:t xml:space="preserve">교감 요약 | 십지가 반연하는 경계를 본격적으로 밝히는 절의 시작을 지시한다.</w:t>
      </w:r>
    </w:p>
    <w:p>
      <w:pPr>
        <w:pStyle w:val="SHTKNoteDetail"/>
      </w:pPr>
      <w:r>
        <w:t xml:space="preserve">분류 | 상세 교감·편집 정보 — 원교감(구조)</w:t>
      </w:r>
      <w:r>
        <w:br/>
      </w:r>
      <w:r>
        <w:t xml:space="preserve">• 원교감/판본 표기 | 正明十智緣境下</w:t>
      </w:r>
      <w:r>
        <w:br/>
      </w:r>
      <w:r>
        <w:t xml:space="preserve">• 교감 번호 | 0507004</w:t>
      </w:r>
      <w:r>
        <w:br/>
      </w:r>
      <w:r>
        <w:t xml:space="preserve">• 판본 정보 | 구버전·현재 CBETA XML에 공통으로 기록된다.</w:t>
      </w:r>
      <w:r>
        <w:br/>
      </w:r>
      <w:r>
        <w:t xml:space="preserve">• 저본 독법 | 해당 없음</w:t>
      </w:r>
      <w:r>
        <w:br/>
      </w:r>
      <w:r>
        <w:t xml:space="preserve">• 저본 적용 구절 | [4]三界所繫及無漏有為者</w:t>
      </w:r>
      <w:r>
        <w:br/>
      </w:r>
      <w:r>
        <w:t xml:space="preserve">• 저본 기준 한국어 번역 | [4] “삼계에 계박된 것과 무루 유위”라고 한 것은,</w:t>
      </w:r>
      <w:r>
        <w:br/>
      </w:r>
      <w:r>
        <w:t xml:space="preserve">• 이문 독법 | 해당 없음</w:t>
      </w:r>
      <w:r>
        <w:br/>
      </w:r>
      <w:r>
        <w:t xml:space="preserve">• 이문 적용 구절 | 해당 없음</w:t>
      </w:r>
      <w:r>
        <w:br/>
      </w:r>
      <w:r>
        <w:t xml:space="preserve">• 이문 기준 한국어 번역 | [4] “삼계에 계박된 것과 무루 유위”라고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有漏繫屬定故約界分為[5]六</w:t>
      </w:r>
    </w:p>
    <w:p>
      <w:pPr>
        <w:pStyle w:val="SHTKTranslationText"/>
      </w:pPr>
      <w:r>
        <w:t xml:space="preserve">유루는 계에 소속됨이 결정되어 있으므로 계에 따라 나누어 [5] 여섯으로 삼는다. [이문 검토 필요]</w:t>
      </w:r>
    </w:p>
    <w:p>
      <w:pPr>
        <w:pStyle w:val="SHTKNoteSummary"/>
      </w:pPr>
      <w:r>
        <w:t xml:space="preserve">교감 요약 | 六一作三은 저본의 수량 六을 다른 독법에서는 三으로 읽는다고 기록한다.</w:t>
      </w:r>
    </w:p>
    <w:p>
      <w:pPr>
        <w:pStyle w:val="SHTKNoteDetail"/>
      </w:pPr>
      <w:r>
        <w:t xml:space="preserve">분류 | 상세 교감·편집 정보 — 원교감(본문 이문/편집)</w:t>
      </w:r>
      <w:r>
        <w:br/>
      </w:r>
      <w:r>
        <w:t xml:space="preserve">• 원교감/판본 표기 | 六一作三</w:t>
      </w:r>
      <w:r>
        <w:br/>
      </w:r>
      <w:r>
        <w:t xml:space="preserve">• 교감 번호 | 0507005</w:t>
      </w:r>
      <w:r>
        <w:br/>
      </w:r>
      <w:r>
        <w:t xml:space="preserve">• 판본 정보 | 구버전·현재 CBETA XML에 공통으로 기록된다.</w:t>
      </w:r>
      <w:r>
        <w:br/>
      </w:r>
      <w:r>
        <w:t xml:space="preserve">• 저본 독법 | 六</w:t>
      </w:r>
      <w:r>
        <w:br/>
      </w:r>
      <w:r>
        <w:t xml:space="preserve">• 저본 적용 구절 | 有漏繫屬定故約界分為[5]六</w:t>
      </w:r>
      <w:r>
        <w:br/>
      </w:r>
      <w:r>
        <w:t xml:space="preserve">• 저본 기준 한국어 번역 | 유루는 계에 소속됨이 결정되어 있으므로 계에 따라 나누어 여섯으로 삼는다.</w:t>
      </w:r>
      <w:r>
        <w:br/>
      </w:r>
      <w:r>
        <w:t xml:space="preserve">• 이문 독법 | 三</w:t>
      </w:r>
      <w:r>
        <w:br/>
      </w:r>
      <w:r>
        <w:t xml:space="preserve">• 이문 적용 구절 | 有漏繫屬定故約界分為三</w:t>
      </w:r>
      <w:r>
        <w:br/>
      </w:r>
      <w:r>
        <w:t xml:space="preserve">• 이문 기준 한국어 번역 | 유루는 계에 소속됨이 결정되어 있으므로 계에 따라 나누어 셋으로 삼는다.</w:t>
      </w:r>
      <w:r>
        <w:br/>
      </w:r>
      <w:r>
        <w:t xml:space="preserve">• 의미·구조 차이 | 六/三은 분류 총수가 여섯인지 셋인지 달라지는 실질적인 수량 이문이다.</w:t>
      </w:r>
      <w:r>
        <w:br/>
      </w:r>
      <w:r>
        <w:t xml:space="preserve">• 한국어 해설 | 절대 저본의 六을 유지하고 번역에 [이문 검토 필요]를 명시한다.</w:t>
      </w:r>
      <w:r>
        <w:br/>
      </w:r>
      <w:r>
        <w:t xml:space="preserve">• 번역 영향 판정 | [수량 이문 / 의미 차이]</w:t>
      </w:r>
      <w:r>
        <w:br/>
      </w:r>
      <w:r>
        <w:t xml:space="preserve">• 공식 출처 | X53n0841.xml / X53n0841 (1).xml</w:t>
      </w:r>
    </w:p>
    <w:p>
      <w:pPr>
        <w:pStyle w:val="SHTKSourceText"/>
      </w:pPr>
      <w:r>
        <w:t xml:space="preserve">無漏不墮繫故異界共為一通成四法俗智緣十者俗智能遍緣一切法故通十境言欲界二者唯取欲界相應不相應二不緣色無色故道二者亦相應不相應善無為者謂擇滅也簡無記無為故名善以虗空非擇滅非諦攝故智所不緣言類七者類不緣欲除欲二境及無記無為故七餘皆得緣苦集二智各緣六法者謂此二智唯緣有漏故</w:t>
      </w:r>
    </w:p>
    <w:p>
      <w:pPr>
        <w:pStyle w:val="SHTKTranslationText"/>
      </w:pPr>
      <w:r>
        <w:t xml:space="preserve">무루는 계박에 떨어지지 않기 때문에 서로 다른 계의 것을 함께 하나로 삼아, 모두 네 종류의 법을 이룬다. “세속지는 열 가지를 반연한다”고 한 것은, 세속지가 능히 두루 일체법을 반연하므로 열 가지 경계에 통한다는 뜻이다. “욕계의 둘”이라고 한 것은 오직 욕계의 상응법과 불상응법 둘을 취하며 색계와 무색계는 반연하지 않는다는 뜻이다. “도의 둘”도 또한 상응법과 불상응법이다. “선무위”는 택멸을 말한다. 무기무위를 가리기 때문에 ‘선’이라고 이름한다. 허공과 비택멸은 제에 포섭되지 않으므로 지가 반연하지 않는다. “유지는 일곱을 반연한다”고 한 것은, 유지는 욕계를 반연하지 않으므로 욕계의 두 경계와 무기무위를 제외하고 나머지 일곱은 모두 반연할 수 있다는 뜻이다. “고지와 집지 두 지는 각각 여섯 법을 반연한다”고 한 것은, 이 두 지가 오직 유루만 반연하기 때문에</w:t>
      </w:r>
    </w:p>
    <w:p>
      <w:pPr>
        <w:pStyle w:val="SHTKSourceText"/>
      </w:pPr>
      <w:r>
        <w:t xml:space="preserve">但通三界各二為六不</w:t>
      </w:r>
    </w:p>
    <w:p>
      <w:pPr>
        <w:pStyle w:val="SHTKTranslationText"/>
      </w:pPr>
      <w:r>
        <w:t xml:space="preserve">다만 삼계의 각각 두 법에 통하여 여섯이 되고,</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0507b1901</w:t>
      </w:r>
      <w:r>
        <w:br/>
      </w:r>
      <w:r>
        <w:t xml:space="preserve">• 판본 정보 | 구버전·현재 CBETA XML에 공통으로 기록된다.</w:t>
      </w:r>
      <w:r>
        <w:br/>
      </w:r>
      <w:r>
        <w:t xml:space="preserve">• 저본 독법 | 但</w:t>
      </w:r>
      <w:r>
        <w:br/>
      </w:r>
      <w:r>
        <w:t xml:space="preserve">• 저본 적용 구절 | 但通三界各二為六不</w:t>
      </w:r>
      <w:r>
        <w:br/>
      </w:r>
      <w:r>
        <w:t xml:space="preserve">• 저본 기준 한국어 번역 | 다만 삼계의 각각 두 법에 통하여 여섯이 되고,</w:t>
      </w:r>
      <w:r>
        <w:br/>
      </w:r>
      <w:r>
        <w:t xml:space="preserve">• 이문 독법 | 伹</w:t>
      </w:r>
      <w:r>
        <w:br/>
      </w:r>
      <w:r>
        <w:t xml:space="preserve">• 이문 적용 구절 | 伹通三界各二為六不</w:t>
      </w:r>
      <w:r>
        <w:br/>
      </w:r>
      <w:r>
        <w:t xml:space="preserve">• 이문 기준 한국어 번역 | 다만 삼계의 각각 두 법에 통하여 여섯이 되고,</w:t>
      </w:r>
      <w:r>
        <w:br/>
      </w:r>
      <w:r>
        <w:t xml:space="preserve">• 의미·구조 차이 | 但/伹의 자형 이문이다. 두 표기는 이 문맥에서 모두 “다만”으로 이해되어 번역 의미는 달라지지 않는다.</w:t>
      </w:r>
      <w:r>
        <w:br/>
      </w:r>
      <w:r>
        <w:t xml:space="preserve">• 한국어 해설 | 但/伹의 자형 이문이다. 두 표기는 이 문맥에서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緣無漏境除道二及無為也滅緣善無為者唯緣擇滅也言道二者道智不緣有漏境及無為故但緣二三相應法者謂他心智唯緣心心所不緣不相應及無為又不緣無色故但緣三除無記無為者盡無生智緣法雖廣然不緣非諦故除虗空非擇滅無記無為也。</w:t>
      </w:r>
    </w:p>
    <w:p>
      <w:pPr>
        <w:pStyle w:val="SHTKTranslationText"/>
      </w:pPr>
      <w:r>
        <w:t xml:space="preserve">무루 경계는 반연하지 않으므로 도의 둘과 무위를 제외한다는 뜻이다. “멸지는 선무위를 반연한다”고 한 것은 오직 택멸만 반연한다는 뜻이다. “도의 둘”이라고 한 것은, 도지가 유루 경계와 무위를 반연하지 않으므로 다만 둘만 반연한다는 뜻이다. “세 가지 상응법”이라고 한 것은 타심지가 오직 마음과 심소를 반연하고 불상응법과 무위는 반연하지 않으며, 또 무색계도 반연하지 않기 때문에 다만 셋을 반연한다는 뜻이다. “무기무위를 제외한다”고 한 것은, 진지와 무생지가 법을 반연하는 범위는 비록 넓지만 제가 아닌 것은 반연하지 않기 때문에 허공과 비택멸이라는 무기무위를 제외한다는 뜻이다. .</w:t>
      </w:r>
    </w:p>
    <w:p>
      <w:pPr>
        <w:pStyle w:val="SHTKPositionMarker"/>
      </w:pPr>
      <w:bookmarkStart w:id="1873" w:name="loc_0507c02"/>
      <w:r>
        <w:t xml:space="preserve">[0507c02]</w:t>
      </w:r>
      <w:bookmarkEnd w:id="1873"/>
    </w:p>
    <w:p>
      <w:pPr>
        <w:pStyle w:val="SHTKSourceText"/>
      </w:pPr>
      <w:r>
        <w:t xml:space="preserve">[6]言除自品者明無一念智知一切法</w:t>
      </w:r>
    </w:p>
    <w:p>
      <w:pPr>
        <w:pStyle w:val="SHTKTranslationText"/>
      </w:pPr>
      <w:r>
        <w:t xml:space="preserve">[6] “자기 품을 제외한다”고 한 것은 한 생각의 지가 일체법을 아는 일은 없음을 밝힌 것이다.</w:t>
      </w:r>
    </w:p>
    <w:p>
      <w:pPr>
        <w:pStyle w:val="SHTKNoteSummary"/>
      </w:pPr>
      <w:r>
        <w:t xml:space="preserve">교감 요약 | 세속지가 반연하는 경계를 밝히는 절의 시작을 지시한다.</w:t>
      </w:r>
    </w:p>
    <w:p>
      <w:pPr>
        <w:pStyle w:val="SHTKNoteDetail"/>
      </w:pPr>
      <w:r>
        <w:t xml:space="preserve">분류 | 상세 교감·편집 정보 — 원교감(구조)</w:t>
      </w:r>
      <w:r>
        <w:br/>
      </w:r>
      <w:r>
        <w:t xml:space="preserve">• 원교감/판본 표기 | 明俗智緣境下</w:t>
      </w:r>
      <w:r>
        <w:br/>
      </w:r>
      <w:r>
        <w:t xml:space="preserve">• 교감 번호 | 0507006</w:t>
      </w:r>
      <w:r>
        <w:br/>
      </w:r>
      <w:r>
        <w:t xml:space="preserve">• 판본 정보 | 구버전·현재 CBETA XML에 공통으로 기록된다.</w:t>
      </w:r>
      <w:r>
        <w:br/>
      </w:r>
      <w:r>
        <w:t xml:space="preserve">• 저본 독법 | 해당 없음</w:t>
      </w:r>
      <w:r>
        <w:br/>
      </w:r>
      <w:r>
        <w:t xml:space="preserve">• 저본 적용 구절 | [6]言除自品者明無一念智知一切法</w:t>
      </w:r>
      <w:r>
        <w:br/>
      </w:r>
      <w:r>
        <w:t xml:space="preserve">• 저본 기준 한국어 번역 | [6] “자기 품을 제외한다”고 한 것은 한 생각의 지가 일체법을 아는 일은 없음을 밝힌 것이다.</w:t>
      </w:r>
      <w:r>
        <w:br/>
      </w:r>
      <w:r>
        <w:t xml:space="preserve">• 이문 독법 | 해당 없음</w:t>
      </w:r>
      <w:r>
        <w:br/>
      </w:r>
      <w:r>
        <w:t xml:space="preserve">• 이문 적용 구절 | 해당 없음</w:t>
      </w:r>
      <w:r>
        <w:br/>
      </w:r>
      <w:r>
        <w:t xml:space="preserve">• 이문 기준 한국어 번역 | [6] “자기 품을 제외한다”고 한 것은 한 생각의 지가 일체법을 아는 일은 없음을 밝힌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雖世俗智能觀一切為非我觀猶不能觀其同時諸法言境與有境性別者境謂所緣有境謂能緣合若俗智許緣自體則境有境應無差別故不得緣言同一所緣者譬如眾人同觀初月不相見面若緣相應即自緣失解云如心王心所同一所緣若依心王緣受等受等若須緣於受等故成自緣</w:t>
      </w:r>
    </w:p>
    <w:p>
      <w:pPr>
        <w:pStyle w:val="SHTKTranslationText"/>
      </w:pPr>
      <w:r>
        <w:t xml:space="preserve">비록 세속지가 일체를 관하여 비아라고 할 수 있지만, 여전히 그것과 동시에 있는 여러 법은 관찰할 수 없다. “경계와 유경의 성질이 다르다”고 한 데서, ‘경계’는 소연을 말하고 ‘유경’은 능연을 말한다. 만약 세속지가 자기 자체를 반연한다고 허용하면 경계와 유경에 차별이 없어야 하므로, 자기 자체를 반연할 수 없다. “동일한 소연”이라고 한 것은, 마치 여러 사람이 함께 초승달을 보면서 서로의 얼굴을 보지 못하는 것과 같다. 만약 상응법을 반연한다면 자기 자신을 반연하는 허물이 생긴다. 풀이하면, 심왕과 심소가 동일한 소연을 함께 취하는 것과 같다. 만약 심왕에 의지하여 수 등을 반연한다면, 수 등도 다시 수 등을 반연해야 하므로 자기 자신을 반연하는 일이 성립한다.</w:t>
      </w:r>
    </w:p>
    <w:p>
      <w:pPr>
        <w:pStyle w:val="SHTKSourceText"/>
      </w:pPr>
      <w:r>
        <w:t xml:space="preserve">(已上)不緣俱有者</w:t>
      </w:r>
    </w:p>
    <w:p>
      <w:pPr>
        <w:pStyle w:val="SHTKTranslationText"/>
      </w:pPr>
      <w:r>
        <w:t xml:space="preserve">(이상.) “구유법을 반연하지 않는다”고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0507c0801</w:t>
      </w:r>
      <w:r>
        <w:br/>
      </w:r>
      <w:r>
        <w:t xml:space="preserve">• 판본 정보 | 구버전·현재 CBETA XML에 공통으로 기록된다.</w:t>
      </w:r>
      <w:r>
        <w:br/>
      </w:r>
      <w:r>
        <w:t xml:space="preserve">• 저본 독법 | 已</w:t>
      </w:r>
      <w:r>
        <w:br/>
      </w:r>
      <w:r>
        <w:t xml:space="preserve">• 저본 적용 구절 | (已上)不緣俱有者</w:t>
      </w:r>
      <w:r>
        <w:br/>
      </w:r>
      <w:r>
        <w:t xml:space="preserve">• 저본 기준 한국어 번역 | (이상.) “구유법을 반연하지 않는다”고 한 것은,</w:t>
      </w:r>
      <w:r>
        <w:br/>
      </w:r>
      <w:r>
        <w:t xml:space="preserve">• 이문 독법 | 巳</w:t>
      </w:r>
      <w:r>
        <w:br/>
      </w:r>
      <w:r>
        <w:t xml:space="preserve">• 이문 적용 구절 | (巳上)不緣俱有者</w:t>
      </w:r>
      <w:r>
        <w:br/>
      </w:r>
      <w:r>
        <w:t xml:space="preserve">• 이문 기준 한국어 번역 | (이상.) “구유법을 반연하지 않는다”고 한 것은,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謂不緣四相如眼不見扶根色等極相隣近故一剎那三法非此智所緣唯聞思所成者簡修所成論云修所成慧地別緣故若異此者應頓離染(解云俗智總緣故修慧別緣故非修慧也)婆娑正理許通修慧不同此論。</w:t>
      </w:r>
    </w:p>
    <w:p>
      <w:pPr>
        <w:pStyle w:val="SHTKTranslationText"/>
      </w:pPr>
      <w:r>
        <w:t xml:space="preserve">네 유위상을 반연하지 않는다는 뜻이다. 마치 눈이 부근색 등을 보지 못하는 것처럼 지극히 서로 가까이 있기 때문이다. 그러므로 한 찰나에 함께 있는 세 종류의 법은 이 지의 소연이 아니다. “오직 문소성과 사소성이다”라고 한 것은 수소성을 가린 것이다. 《논》에서는 “수소성의 혜는 지가 다르면 따로 반연하기 때문이다. 만약 이와 다르다면 단번에 염오를 떠나야 할 것이다”라고 하였다. (풀이하면, 세속지는 총괄하여 반연하지만 수혜는 개별적으로 반연하므로 수혜가 아니라는 뜻이다. ) 《바사》와 《정리론》에서는 수혜에도 통한다고 허용하니, 이 논과는 다르다. .</w:t>
      </w:r>
    </w:p>
    <w:p>
      <w:pPr>
        <w:pStyle w:val="SHTKPositionMarker"/>
      </w:pPr>
      <w:bookmarkStart w:id="1874" w:name="loc_0507c13"/>
      <w:r>
        <w:t xml:space="preserve">[0507c13]</w:t>
      </w:r>
      <w:bookmarkEnd w:id="1874"/>
    </w:p>
    <w:p>
      <w:pPr>
        <w:pStyle w:val="SHTKSourceText"/>
      </w:pPr>
      <w:r>
        <w:t xml:space="preserve">[7]約人成智總有三節一</w:t>
      </w:r>
    </w:p>
    <w:p>
      <w:pPr>
        <w:pStyle w:val="SHTKTranslationText"/>
      </w:pPr>
      <w:r>
        <w:t xml:space="preserve">[7] 사람에 따라 지를 성취하는 것을 논하면 모두 세 절이 있다. 첫째는</w:t>
      </w:r>
    </w:p>
    <w:p>
      <w:pPr>
        <w:pStyle w:val="SHTKNoteSummary"/>
      </w:pPr>
      <w:r>
        <w:t xml:space="preserve">교감 요약 | 사람에 따라 몇 가지 지를 성취하는지를 밝히는 절의 시작을 지시한다.</w:t>
      </w:r>
    </w:p>
    <w:p>
      <w:pPr>
        <w:pStyle w:val="SHTKNoteDetail"/>
      </w:pPr>
      <w:r>
        <w:t xml:space="preserve">분류 | 상세 교감·편집 정보 — 원교감(구조)</w:t>
      </w:r>
      <w:r>
        <w:br/>
      </w:r>
      <w:r>
        <w:t xml:space="preserve">• 원교감/판본 표기 | 明人成智下</w:t>
      </w:r>
      <w:r>
        <w:br/>
      </w:r>
      <w:r>
        <w:t xml:space="preserve">• 교감 번호 | 0507007</w:t>
      </w:r>
      <w:r>
        <w:br/>
      </w:r>
      <w:r>
        <w:t xml:space="preserve">• 판본 정보 | 구버전·현재 CBETA XML에 공통으로 기록된다.</w:t>
      </w:r>
      <w:r>
        <w:br/>
      </w:r>
      <w:r>
        <w:t xml:space="preserve">• 저본 독법 | 해당 없음</w:t>
      </w:r>
      <w:r>
        <w:br/>
      </w:r>
      <w:r>
        <w:t xml:space="preserve">• 저본 적용 구절 | [7]約人成智總有三節一</w:t>
      </w:r>
      <w:r>
        <w:br/>
      </w:r>
      <w:r>
        <w:t xml:space="preserve">• 저본 기준 한국어 번역 | [7] 사람에 따라 지를 성취하는 것을 논하면 모두 세 절이 있다. 첫째는</w:t>
      </w:r>
      <w:r>
        <w:br/>
      </w:r>
      <w:r>
        <w:t xml:space="preserve">• 이문 독법 | 해당 없음</w:t>
      </w:r>
      <w:r>
        <w:br/>
      </w:r>
      <w:r>
        <w:t xml:space="preserve">• 이문 적용 구절 | 해당 없음</w:t>
      </w:r>
      <w:r>
        <w:br/>
      </w:r>
      <w:r>
        <w:t xml:space="preserve">• 이문 기준 한국어 번역 | [7] 사람에 따라 지를 성취하는 것을 논하면 모두 세 절이 있다. 첫째는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漸增位二離欲位三無學位異生及初念聖定成一智者即第一位一切九聖皆成俗智以並未離欲故不成他心苦忍初心聖人雖成無</w:t>
      </w:r>
    </w:p>
    <w:p>
      <w:pPr>
        <w:pStyle w:val="SHTKTranslationText"/>
      </w:pPr>
      <w:r>
        <w:t xml:space="preserve">차례로 증가하는 지위, 둘째는 욕계를 떠난 지위, 셋째는 무학의 지위이다. “이생과 첫 생각의 성자는 결정코 하나의 지를 성취한다”고 한 것은, 곧 첫째 지위에서 아홉 성자 모두가 세속지를 성취한다는 뜻이다. 모두 아직 욕계를 떠나지 않았기 때문에 타심지를 성취하지 못한다. 고법인 첫 마음의 성자는 비록 무루의</w:t>
      </w:r>
    </w:p>
    <w:p>
      <w:pPr>
        <w:pStyle w:val="SHTKSourceText"/>
      </w:pPr>
      <w:r>
        <w:t xml:space="preserve">漏慧而未名智但成世俗與異生同</w:t>
      </w:r>
    </w:p>
    <w:p>
      <w:pPr>
        <w:pStyle w:val="SHTKTranslationText"/>
      </w:pPr>
      <w:r>
        <w:t xml:space="preserve">혜를 성취하지만 아직 지라고 이름하지 않으므로, 다만 세속지를 성취하여 이생과 같다.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0507c1601</w:t>
      </w:r>
      <w:r>
        <w:br/>
      </w:r>
      <w:r>
        <w:t xml:space="preserve">• 판본 정보 | 구버전·현재 CBETA XML에 공통으로 기록된다.</w:t>
      </w:r>
      <w:r>
        <w:br/>
      </w:r>
      <w:r>
        <w:t xml:space="preserve">• 저본 독법 | 但</w:t>
      </w:r>
      <w:r>
        <w:br/>
      </w:r>
      <w:r>
        <w:t xml:space="preserve">• 저본 적용 구절 | 漏慧而未名智但成世俗與異生同</w:t>
      </w:r>
      <w:r>
        <w:br/>
      </w:r>
      <w:r>
        <w:t xml:space="preserve">• 저본 기준 한국어 번역 | 혜를 성취하지만 아직 지라고 이름하지 않으므로, 다만 세속지를 성취하여 이생과 같다.</w:t>
      </w:r>
      <w:r>
        <w:br/>
      </w:r>
      <w:r>
        <w:t xml:space="preserve">• 이문 독법 | 伹</w:t>
      </w:r>
      <w:r>
        <w:br/>
      </w:r>
      <w:r>
        <w:t xml:space="preserve">• 이문 적용 구절 | 漏慧而未名智伹成世俗與異生同</w:t>
      </w:r>
      <w:r>
        <w:br/>
      </w:r>
      <w:r>
        <w:t xml:space="preserve">• 이문 기준 한국어 번역 | 혜를 성취하지만 아직 지라고 이름하지 않으므로, 다만 세속지를 성취하여 이생과 같다.</w:t>
      </w:r>
      <w:r>
        <w:br/>
      </w:r>
      <w:r>
        <w:t xml:space="preserve">• 의미·구조 차이 | 但/伹의 자형 이문이다. 두 표기는 이 문맥에서 모두 “다만”으로 이해되어 번역 의미는 달라지지 않는다.</w:t>
      </w:r>
      <w:r>
        <w:br/>
      </w:r>
      <w:r>
        <w:t xml:space="preserve">• 한국어 해설 | 但/伹의 자형 이문이다. 두 표기는 이 문맥에서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至第二剎那苦法智位即加法智及苦智并前俗智及成三智此法智苦智體雖是一而所望異故得兩名故見道中總成七智者並約未離欲說於見道中通成六位第一念位唯世俗第二位成三智後辨四位故成六也唯此六位可有智增餘位並無如集類智滅類智位雖各有智名不異前處不增也亦諸忍位皆無智增道類智時是修道攝離欲增他心者第二節也</w:t>
      </w:r>
    </w:p>
    <w:p>
      <w:pPr>
        <w:pStyle w:val="SHTKTranslationText"/>
      </w:pPr>
      <w:r>
        <w:t xml:space="preserve">둘째 찰나인 고법지의 지위에 이르면 곧 법지와 고지를 더하고 앞의 세속지와 합하여 세 가지 지를 성취한다. 이 법지와 고지는 체는 비록 하나이지만 관점이 다르기 때문에 두 이름을 얻는다. 그러므로 “견도 가운데서 모두 일곱 지를 성취한다”고 한 것은 모두 아직 욕계를 떠나지 않은 경우에 의거하여 말한 것이다. 견도 가운데서는 모두 여섯 지위에서 지가 증가한다. 첫째 생각의 지위에서는 오직 세속지이고, 둘째 지위에서는 세 지를 성취하며, 그 뒤 네 지위를 분별하므로 모두 여섯이 된다. 오직 이 여섯 지위에서만 지가 증가할 수 있고 나머지 지위에서는 모두 증가하지 않는다. 예컨대 집류지와 멸류지의 지위에는 비록 각각 지라는 이름이 있으나 앞의 지위와 다르지 않으므로 증가하지 않는다. 또 모든 인의 지위에도 지의 증가는 없다. 도 류지 때에는 수도에 포섭된다. “욕계를 떠나면 타심지가 증가한다”고 한 것은 둘째 절이다.</w:t>
      </w:r>
    </w:p>
    <w:p>
      <w:pPr>
        <w:pStyle w:val="SHTKSourceText"/>
      </w:pPr>
      <w:r>
        <w:t xml:space="preserve">章約總相故言八成如論道理於前諸位各次第增謂異生初聖先一今二第二念位先三念今四乃至先七今八方可盡理(云云)諸位人皆通離欲故言無時解脫者即不時解脫也。</w:t>
      </w:r>
    </w:p>
    <w:p>
      <w:pPr>
        <w:pStyle w:val="SHTKTranslationText"/>
      </w:pPr>
      <w:r>
        <w:t xml:space="preserve">이 장에서는 총상에 의거하므로 여덟을 성취한다고 말했지만, 《논》의 이치에 따르면 앞의 여러 지위에서 각각 차례로 증가한다. 곧 이생과 첫 성자는 앞에는 하나였는데 지금은 둘이 되고, 둘째 생각의 지위에서는 앞에는 셋이었는데 지금은 넷이 되며, 나아가 앞에는 일곱이었는데 지금은 여덟이 되어야 비로소 이치가 다한다. (운운.) 여러 지위의 사람이 모두 욕계를 떠날 수 있기 때문이다. “무시해탈”이라고 한 것은 곧 불시해탈이다. .</w:t>
      </w:r>
    </w:p>
    <w:p>
      <w:pPr>
        <w:pStyle w:val="SHTKPositionMarker"/>
      </w:pPr>
      <w:bookmarkStart w:id="1875" w:name="loc_0508a04"/>
      <w:r>
        <w:t xml:space="preserve">[0508a04]</w:t>
      </w:r>
      <w:bookmarkEnd w:id="1875"/>
    </w:p>
    <w:p>
      <w:pPr>
        <w:pStyle w:val="SHTKSourceText"/>
      </w:pPr>
      <w:r>
        <w:t xml:space="preserve">[1]約位辨修者正理</w:t>
      </w:r>
    </w:p>
    <w:p>
      <w:pPr>
        <w:pStyle w:val="SHTKTranslationText"/>
      </w:pPr>
      <w:r>
        <w:t xml:space="preserve">[1] 지위에 따라 닦음을 분별한 것에 대해 《정리론》에서는</w:t>
      </w:r>
    </w:p>
    <w:p>
      <w:pPr>
        <w:pStyle w:val="SHTKNoteSummary"/>
      </w:pPr>
      <w:r>
        <w:t xml:space="preserve">교감 요약 | 견도에서 수(修)를 분별하는 절의 시작을 지시한다.</w:t>
      </w:r>
    </w:p>
    <w:p>
      <w:pPr>
        <w:pStyle w:val="SHTKNoteDetail"/>
      </w:pPr>
      <w:r>
        <w:t xml:space="preserve">분류 | 상세 교감·편집 정보 — 원교감(구조)</w:t>
      </w:r>
      <w:r>
        <w:br/>
      </w:r>
      <w:r>
        <w:t xml:space="preserve">• 원교감/판본 표기 | 約見道辨修下</w:t>
      </w:r>
      <w:r>
        <w:br/>
      </w:r>
      <w:r>
        <w:t xml:space="preserve">• 교감 번호 | 0508001</w:t>
      </w:r>
      <w:r>
        <w:br/>
      </w:r>
      <w:r>
        <w:t xml:space="preserve">• 판본 정보 | 구버전·현재 CBETA XML에 공통으로 기록된다.</w:t>
      </w:r>
      <w:r>
        <w:br/>
      </w:r>
      <w:r>
        <w:t xml:space="preserve">• 저본 독법 | 해당 없음</w:t>
      </w:r>
      <w:r>
        <w:br/>
      </w:r>
      <w:r>
        <w:t xml:space="preserve">• 저본 적용 구절 | [1]約位辨修者正理</w:t>
      </w:r>
      <w:r>
        <w:br/>
      </w:r>
      <w:r>
        <w:t xml:space="preserve">• 저본 기준 한국어 번역 | [1] 지위에 따라 닦음을 분별한 것에 대해 《정리론》에서는</w:t>
      </w:r>
      <w:r>
        <w:br/>
      </w:r>
      <w:r>
        <w:t xml:space="preserve">• 이문 독법 | 해당 없음</w:t>
      </w:r>
      <w:r>
        <w:br/>
      </w:r>
      <w:r>
        <w:t xml:space="preserve">• 이문 적용 구절 | 해당 없음</w:t>
      </w:r>
      <w:r>
        <w:br/>
      </w:r>
      <w:r>
        <w:t xml:space="preserve">• 이문 기준 한국어 번역 | [1] 지위에 따라 닦음을 분별한 것에 대해 《정리론》에서는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論云且應思擇何謂為修</w:t>
      </w:r>
    </w:p>
    <w:p>
      <w:pPr>
        <w:pStyle w:val="SHTKTranslationText"/>
      </w:pPr>
      <w:r>
        <w:t xml:space="preserve">말한다. “우선 마땅히 무엇을 닦음이라 하는지 생각하여 가려야 한다.</w:t>
      </w:r>
    </w:p>
    <w:p>
      <w:pPr>
        <w:pStyle w:val="SHTKSourceText"/>
      </w:pPr>
      <w:r>
        <w:t xml:space="preserve">[2]習善有為令圓滿自在</w:t>
      </w:r>
    </w:p>
    <w:p>
      <w:pPr>
        <w:pStyle w:val="SHTKTranslationText"/>
      </w:pPr>
      <w:r>
        <w:t xml:space="preserve">[2] 선한 유위법을 익혀 원만하고 자재하게 하는 것, [이문 검토 필요]</w:t>
      </w:r>
    </w:p>
    <w:p>
      <w:pPr>
        <w:pStyle w:val="SHTKNoteSummary"/>
      </w:pPr>
      <w:r>
        <w:t xml:space="preserve">교감 요약 | 習論作謂는 저본의 習을 《논》 계열 독법에서는 謂로 기록한다.</w:t>
      </w:r>
    </w:p>
    <w:p>
      <w:pPr>
        <w:pStyle w:val="SHTKNoteDetail"/>
      </w:pPr>
      <w:r>
        <w:t xml:space="preserve">분류 | 상세 교감·편집 정보 — 원교감(본문 이문/편집)</w:t>
      </w:r>
      <w:r>
        <w:br/>
      </w:r>
      <w:r>
        <w:t xml:space="preserve">• 원교감/판본 표기 | 習論作謂</w:t>
      </w:r>
      <w:r>
        <w:br/>
      </w:r>
      <w:r>
        <w:t xml:space="preserve">• 교감 번호 | 0508002</w:t>
      </w:r>
      <w:r>
        <w:br/>
      </w:r>
      <w:r>
        <w:t xml:space="preserve">• 판본 정보 | 구버전·현재 CBETA XML에 공통으로 기록된다.</w:t>
      </w:r>
      <w:r>
        <w:br/>
      </w:r>
      <w:r>
        <w:t xml:space="preserve">• 저본 독법 | 習</w:t>
      </w:r>
      <w:r>
        <w:br/>
      </w:r>
      <w:r>
        <w:t xml:space="preserve">• 저본 적용 구절 | [2]習善有為令圓滿自在</w:t>
      </w:r>
      <w:r>
        <w:br/>
      </w:r>
      <w:r>
        <w:t xml:space="preserve">• 저본 기준 한국어 번역 | [2] 선한 유위법을 익혀 원만하고 자재하게 하는 것,</w:t>
      </w:r>
      <w:r>
        <w:br/>
      </w:r>
      <w:r>
        <w:t xml:space="preserve">• 이문 독법 | 謂</w:t>
      </w:r>
      <w:r>
        <w:br/>
      </w:r>
      <w:r>
        <w:t xml:space="preserve">• 이문 적용 구절 | [2]謂善有為令圓滿自在</w:t>
      </w:r>
      <w:r>
        <w:br/>
      </w:r>
      <w:r>
        <w:t xml:space="preserve">• 이문 기준 한국어 번역 | [2] 선한 유위법을 원만하고 자재하게 하는 것을 이른다.</w:t>
      </w:r>
      <w:r>
        <w:br/>
      </w:r>
      <w:r>
        <w:t xml:space="preserve">• 의미·구조 차이 | 習/謂에 따라 문장이 “익힌다”는 동작 설명인지 “~을 이른다”는 정의문인지 달라진다.</w:t>
      </w:r>
      <w:r>
        <w:br/>
      </w:r>
      <w:r>
        <w:t xml:space="preserve">• 한국어 해설 | 절대 저본의 習을 유지하고 번역에 [이문 검토 필요]를 명시한다.</w:t>
      </w:r>
      <w:r>
        <w:br/>
      </w:r>
      <w:r>
        <w:t xml:space="preserve">• 번역 영향 판정 | [구문 이문 / 의미 차이]</w:t>
      </w:r>
      <w:r>
        <w:br/>
      </w:r>
      <w:r>
        <w:t xml:space="preserve">• 공식 출처 | X53n0841.xml / X53n0841 (1).xml</w:t>
      </w:r>
    </w:p>
    <w:p>
      <w:pPr>
        <w:pStyle w:val="SHTKSourceText"/>
      </w:pPr>
      <w:r>
        <w:t xml:space="preserve">此是修義。</w:t>
      </w:r>
    </w:p>
    <w:p>
      <w:pPr>
        <w:pStyle w:val="SHTKTranslationText"/>
      </w:pPr>
      <w:r>
        <w:t xml:space="preserve">이것이 닦음의 뜻이다.” .</w:t>
      </w:r>
    </w:p>
    <w:p>
      <w:pPr>
        <w:pStyle w:val="SHTKPositionMarker"/>
      </w:pPr>
      <w:bookmarkStart w:id="1876" w:name="loc_0508a05"/>
      <w:r>
        <w:t xml:space="preserve">[0508a05]</w:t>
      </w:r>
      <w:bookmarkEnd w:id="1876"/>
    </w:p>
    <w:p>
      <w:pPr>
        <w:pStyle w:val="SHTKSourceText"/>
      </w:pPr>
      <w:r>
        <w:t xml:space="preserve">忍正起時修未來忍者謂先未曾得此種姓今時創得勢力未廣故修同類不能傍修故論云具修自諦諸行相念住乃至對治所緣俱決定故(註曰)解云見道八忍定緣八諦斷八諦惑不相交雜修道不爾准章唯約忍智自為同類詳論亦然</w:t>
      </w:r>
    </w:p>
    <w:p>
      <w:pPr>
        <w:pStyle w:val="SHTKTranslationText"/>
      </w:pPr>
      <w:r>
        <w:t xml:space="preserve">“인이 바로 일어날 때 미래의 인을 닦는다”고 한 것은, 전에 아직 이 종성을 얻은 적이 없다가 지금 처음 얻었으므로 세력이 아직 넓지 않아 동류만 닦고 곁으로 다른 것을 닦을 수 없다는 뜻이다. 그러므로 《논》에서는 “자기 제의 여러 행상과 염주를 모두 닦는다. 나아가 대치와 소연이 모두 결정되어 있기 때문이다”라고 하였다. (주에서 말한다.) 풀이하면, 견도의 여덟 인은 결정코 여덟 제를 반연하고 여덟 제의 번뇌를 끊어 서로 뒤섞이지 않는다. 수도는 그렇지 않다. 이 장에 준하면 다만 인과 지가 각각 자기 동류만 닦는 것에 의거하며, 자세한 논에서도 또한 그러하다.</w:t>
      </w:r>
    </w:p>
    <w:p>
      <w:pPr>
        <w:pStyle w:val="SHTKSourceText"/>
      </w:pPr>
      <w:r>
        <w:t xml:space="preserve">(已上)言現觀後邊者</w:t>
      </w:r>
    </w:p>
    <w:p>
      <w:pPr>
        <w:pStyle w:val="SHTKTranslationText"/>
      </w:pPr>
      <w:r>
        <w:t xml:space="preserve">(이상.) “현관의 후변”이라고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0508a1001</w:t>
      </w:r>
      <w:r>
        <w:br/>
      </w:r>
      <w:r>
        <w:t xml:space="preserve">• 판본 정보 | 구버전·현재 CBETA XML에 공통으로 기록된다.</w:t>
      </w:r>
      <w:r>
        <w:br/>
      </w:r>
      <w:r>
        <w:t xml:space="preserve">• 저본 독법 | 已</w:t>
      </w:r>
      <w:r>
        <w:br/>
      </w:r>
      <w:r>
        <w:t xml:space="preserve">• 저본 적용 구절 | (已上)言現觀後邊者</w:t>
      </w:r>
      <w:r>
        <w:br/>
      </w:r>
      <w:r>
        <w:t xml:space="preserve">• 저본 기준 한국어 번역 | (이상.) “현관의 후변”이라고 한 것은,</w:t>
      </w:r>
      <w:r>
        <w:br/>
      </w:r>
      <w:r>
        <w:t xml:space="preserve">• 이문 독법 | 巳</w:t>
      </w:r>
      <w:r>
        <w:br/>
      </w:r>
      <w:r>
        <w:t xml:space="preserve">• 이문 적용 구절 | (巳上)言現觀後邊者</w:t>
      </w:r>
      <w:r>
        <w:br/>
      </w:r>
      <w:r>
        <w:t xml:space="preserve">• 이문 기준 한국어 번역 | (이상.) “현관의 후변”이라고 한 것은,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謂三類智是諦後邊謂於後邊觀當諦智得圓滿故後後邊修法智位時未圓滿故故於此位不能修也修俗智者謂由二義一無始來曾知苦等今亦知苦同又此智無始來未斷非想土惑今斷非想俗智欣慶起得隨喜同為一事現觀者謂同知苦斷集事業是同即三現觀中事現觀也言於道中曾無事現觀者謂無始來未曾得無漏道故無同事業故道不修此是一義</w:t>
      </w:r>
    </w:p>
    <w:p>
      <w:pPr>
        <w:pStyle w:val="SHTKTranslationText"/>
      </w:pPr>
      <w:r>
        <w:t xml:space="preserve">세 유지를 각 제의 마지막이라고 하는 것이다. 곧 마지막에서 해당 제를 관찰하는 지가 원만해지기 때문이다. 그러므로 그 마지막보다 앞의 법지 지위에서는 아직 원만하지 않아서, 이 지위에서는 세속지를 닦을 수 없다. 세속지를 닦는 데에는 두 가지 뜻이 있다. 첫째, 무시 이래 일찍이 고 등을 알았고 지금도 또한 고를 아는 점이 같기 때문이다. 또 이 지는 무시 이래 아직 끊지 못했던 비상비비상처의 번뇌를 지금 끊으므로, 비상비비상처의 세속지가 기뻐하여 득을 일으키고 따라서 기뻐한다. “같이 하나의 일에 대해 현관한다”고 한 것은, 함께 고를 알고 집을 끊는 등의 일이 같다는 뜻이다. 곧 세 현관 가운데 사현관이다. “도에서는 일찍이 사현관이 없었다”고 한 것은, 무시 이래 아직 무루도를 얻은 적이 없으므로 같은 일이 없기 때문에 도에서는 세속지를 닦지 않는다는 뜻이다. 이것이 한 가지 뜻이다.</w:t>
      </w:r>
    </w:p>
    <w:p>
      <w:pPr>
        <w:pStyle w:val="SHTKSourceText"/>
      </w:pPr>
      <w:r>
        <w:t xml:space="preserve">又必不已下第二義釋道不修</w:t>
      </w:r>
    </w:p>
    <w:p>
      <w:pPr>
        <w:pStyle w:val="SHTKTranslationText"/>
      </w:pPr>
      <w:r>
        <w:t xml:space="preserve">또 ‘必不’ 이하에서는 둘째 뜻으로 도에서 세속지를 닦지 않는 까닭을 풀이한다.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0508a1701</w:t>
      </w:r>
      <w:r>
        <w:br/>
      </w:r>
      <w:r>
        <w:t xml:space="preserve">• 판본 정보 | 구버전·현재 CBETA XML에 공통으로 기록된다.</w:t>
      </w:r>
      <w:r>
        <w:br/>
      </w:r>
      <w:r>
        <w:t xml:space="preserve">• 저본 독법 | 已</w:t>
      </w:r>
      <w:r>
        <w:br/>
      </w:r>
      <w:r>
        <w:t xml:space="preserve">• 저본 적용 구절 | 又必不已下第二義釋道不修</w:t>
      </w:r>
      <w:r>
        <w:br/>
      </w:r>
      <w:r>
        <w:t xml:space="preserve">• 저본 기준 한국어 번역 | 또 ‘必不’ 이하에서는 둘째 뜻으로 도에서 세속지를 닦지 않는 까닭을 풀이한다.</w:t>
      </w:r>
      <w:r>
        <w:br/>
      </w:r>
      <w:r>
        <w:t xml:space="preserve">• 이문 독법 | 巳</w:t>
      </w:r>
      <w:r>
        <w:br/>
      </w:r>
      <w:r>
        <w:t xml:space="preserve">• 이문 적용 구절 | 又必不巳下第二義釋道不修</w:t>
      </w:r>
      <w:r>
        <w:br/>
      </w:r>
      <w:r>
        <w:t xml:space="preserve">• 이문 기준 한국어 번역 | 또 ‘必不’ 이하에서는 둘째 뜻으로 도에서 세속지를 닦지 않는 까닭을 풀이한다.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言當(丁浪反)諦事周者</w:t>
      </w:r>
    </w:p>
    <w:p>
      <w:pPr>
        <w:pStyle w:val="SHTKTranslationText"/>
      </w:pPr>
      <w:r>
        <w:t xml:space="preserve">“해당(當, 丁浪反) 제의 일이 두루 갖추어진다”고 한 것은,</w:t>
      </w:r>
    </w:p>
    <w:p>
      <w:pPr>
        <w:pStyle w:val="SHTKSourceText"/>
      </w:pPr>
      <w:r>
        <w:t xml:space="preserve">謂苦集等三當諦已周兼能修俗</w:t>
      </w:r>
    </w:p>
    <w:p>
      <w:pPr>
        <w:pStyle w:val="SHTKTranslationText"/>
      </w:pPr>
      <w:r>
        <w:t xml:space="preserve">고·집·멸의 세 제에서는 해당 제의 일이 이미 두루 갖추어져 겸하여 세속지도 닦을 수 있다는 뜻이다.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0508a1901</w:t>
      </w:r>
      <w:r>
        <w:br/>
      </w:r>
      <w:r>
        <w:t xml:space="preserve">• 판본 정보 | 구버전·현재 CBETA XML에 공통으로 기록된다.</w:t>
      </w:r>
      <w:r>
        <w:br/>
      </w:r>
      <w:r>
        <w:t xml:space="preserve">• 저본 독법 | 已</w:t>
      </w:r>
      <w:r>
        <w:br/>
      </w:r>
      <w:r>
        <w:t xml:space="preserve">• 저본 적용 구절 | 謂苦集等三當諦已周兼能修俗</w:t>
      </w:r>
      <w:r>
        <w:br/>
      </w:r>
      <w:r>
        <w:t xml:space="preserve">• 저본 기준 한국어 번역 | 고·집·멸의 세 제에서는 해당 제의 일이 이미 두루 갖추어져 겸하여 세속지도 닦을 수 있다는 뜻이다.</w:t>
      </w:r>
      <w:r>
        <w:br/>
      </w:r>
      <w:r>
        <w:t xml:space="preserve">• 이문 독법 | 巳</w:t>
      </w:r>
      <w:r>
        <w:br/>
      </w:r>
      <w:r>
        <w:t xml:space="preserve">• 이문 적용 구절 | 謂苦集等三當諦巳周兼能修俗</w:t>
      </w:r>
      <w:r>
        <w:br/>
      </w:r>
      <w:r>
        <w:t xml:space="preserve">• 이문 기준 한국어 번역 | 고·집·멸의 세 제에서는 해당 제의 일이 이미 두루 갖추어져 겸하여 세속지도 닦을 수 있다는 뜻이다.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於道當諦尚不自周況能兼修世俗智也又論云雖集滅邊未遍</w:t>
      </w:r>
    </w:p>
    <w:p>
      <w:pPr>
        <w:pStyle w:val="SHTKTranslationText"/>
      </w:pPr>
      <w:r>
        <w:t xml:space="preserve">도에서는 해당 제의 일조차 아직 스스로 두루 갖추지 못했는데 하물며 겸하여 세속지를 닦을 수 있겠는가. 또 《논》에서는 말한다. “비록 집제와 멸제의 마지막에서 아직 두루</w:t>
      </w:r>
    </w:p>
    <w:p>
      <w:pPr>
        <w:pStyle w:val="SHTKSourceText"/>
      </w:pPr>
      <w:r>
        <w:t xml:space="preserve">斷證而於當位斷證已周</w:t>
      </w:r>
    </w:p>
    <w:p>
      <w:pPr>
        <w:pStyle w:val="SHTKTranslationText"/>
      </w:pPr>
      <w:r>
        <w:t xml:space="preserve">모든 것을 끊고 증득하지는 못했지만, 그 해당 지위에서의 끊음과 증득은 이미 두루 갖추어졌다.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0508a2001</w:t>
      </w:r>
      <w:r>
        <w:br/>
      </w:r>
      <w:r>
        <w:t xml:space="preserve">• 판본 정보 | 구버전·현재 CBETA XML에 공통으로 기록된다.</w:t>
      </w:r>
      <w:r>
        <w:br/>
      </w:r>
      <w:r>
        <w:t xml:space="preserve">• 저본 독법 | 已</w:t>
      </w:r>
      <w:r>
        <w:br/>
      </w:r>
      <w:r>
        <w:t xml:space="preserve">• 저본 적용 구절 | 斷證而於當位斷證已周</w:t>
      </w:r>
      <w:r>
        <w:br/>
      </w:r>
      <w:r>
        <w:t xml:space="preserve">• 저본 기준 한국어 번역 | 모든 것을 끊고 증득하지는 못했지만, 그 해당 지위에서의 끊음과 증득은 이미 두루 갖추어졌다.</w:t>
      </w:r>
      <w:r>
        <w:br/>
      </w:r>
      <w:r>
        <w:t xml:space="preserve">• 이문 독법 | 巳</w:t>
      </w:r>
      <w:r>
        <w:br/>
      </w:r>
      <w:r>
        <w:t xml:space="preserve">• 이문 적용 구절 | 斷證而於當位斷證巳周</w:t>
      </w:r>
      <w:r>
        <w:br/>
      </w:r>
      <w:r>
        <w:t xml:space="preserve">• 이문 기준 한국어 번역 | 모든 것을 끊고 증득하지는 못했지만, 그 해당 지위에서의 끊음과 증득은 이미 두루 갖추어졌다.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道即不然種姓多故(註曰)解云此釋妨也</w:t>
      </w:r>
    </w:p>
    <w:p>
      <w:pPr>
        <w:pStyle w:val="SHTKTranslationText"/>
      </w:pPr>
      <w:r>
        <w:t xml:space="preserve">도는 그렇지 않으니 종성이 많기 때문이다.” (주에서 말한다.) 풀이하면, 이것은 난점을 풀이한 것이다.</w:t>
      </w:r>
    </w:p>
    <w:p>
      <w:pPr>
        <w:pStyle w:val="SHTKSourceText"/>
      </w:pPr>
      <w:r>
        <w:t xml:space="preserve">當(都郎反)位已周者</w:t>
      </w:r>
    </w:p>
    <w:p>
      <w:pPr>
        <w:pStyle w:val="SHTKTranslationText"/>
      </w:pPr>
      <w:r>
        <w:t xml:space="preserve">“해당(當, 都郎反) 지위에서 이미 두루 갖추어진다”고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0508a2201</w:t>
      </w:r>
      <w:r>
        <w:br/>
      </w:r>
      <w:r>
        <w:t xml:space="preserve">• 판본 정보 | 구버전·현재 CBETA XML에 공통으로 기록된다.</w:t>
      </w:r>
      <w:r>
        <w:br/>
      </w:r>
      <w:r>
        <w:t xml:space="preserve">• 저본 독법 | 已</w:t>
      </w:r>
      <w:r>
        <w:br/>
      </w:r>
      <w:r>
        <w:t xml:space="preserve">• 저본 적용 구절 | 當(都郎反)位已周者</w:t>
      </w:r>
      <w:r>
        <w:br/>
      </w:r>
      <w:r>
        <w:t xml:space="preserve">• 저본 기준 한국어 번역 | “해당(當, 都郎反) 지위에서 이미 두루 갖추어진다”고 한 것은,</w:t>
      </w:r>
      <w:r>
        <w:br/>
      </w:r>
      <w:r>
        <w:t xml:space="preserve">• 이문 독법 | 巳</w:t>
      </w:r>
      <w:r>
        <w:br/>
      </w:r>
      <w:r>
        <w:t xml:space="preserve">• 이문 적용 구절 | 當(都郎反)位巳周者</w:t>
      </w:r>
      <w:r>
        <w:br/>
      </w:r>
      <w:r>
        <w:t xml:space="preserve">• 이문 기준 한국어 번역 | “해당(當, 都郎反) 지위에서 이미 두루 갖추어진다”고 한 것은,</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謂見道位雖未斷一切集證一切滅而於無學位必當周故道即不然非唯見道不修一切無學位亦不遍修</w:t>
      </w:r>
    </w:p>
    <w:p>
      <w:pPr>
        <w:pStyle w:val="SHTKTranslationText"/>
      </w:pPr>
      <w:r>
        <w:t xml:space="preserve">견도의 지위에서는 비록 아직 모든 집을 끊고 모든 멸을 증득하지 못했지만 무학의 지위에서는 반드시 마땅히 두루 갖추기 때문이다. 도는 그렇지 않다. 견도의 지위에서만 모든 것을 닦지 못하는 것이 아니라 무학의 지위에서도 또한 두루 닦지 못한다.</w:t>
      </w:r>
    </w:p>
    <w:p>
      <w:pPr>
        <w:pStyle w:val="SHTKSourceText"/>
      </w:pPr>
      <w:r>
        <w:t xml:space="preserve">章中當字為去聲舊意亦同(已上</w:t>
      </w:r>
    </w:p>
    <w:p>
      <w:pPr>
        <w:pStyle w:val="SHTKTranslationText"/>
      </w:pPr>
      <w:r>
        <w:t xml:space="preserve">이 장에서 ‘당(當)’자는 거성으로 읽으며 옛 뜻도 또한 같다. (이상.)</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0508a2401</w:t>
      </w:r>
      <w:r>
        <w:br/>
      </w:r>
      <w:r>
        <w:t xml:space="preserve">• 판본 정보 | 구버전·현재 CBETA XML에 공통으로 기록된다.</w:t>
      </w:r>
      <w:r>
        <w:br/>
      </w:r>
      <w:r>
        <w:t xml:space="preserve">• 저본 독법 | 已</w:t>
      </w:r>
      <w:r>
        <w:br/>
      </w:r>
      <w:r>
        <w:t xml:space="preserve">• 저본 적용 구절 | 章中當字為去聲舊意亦同(已上</w:t>
      </w:r>
      <w:r>
        <w:br/>
      </w:r>
      <w:r>
        <w:t xml:space="preserve">• 저본 기준 한국어 번역 | 이 장에서 ‘당(當)’자는 거성으로 읽으며 옛 뜻도 또한 같다. (이상.)</w:t>
      </w:r>
      <w:r>
        <w:br/>
      </w:r>
      <w:r>
        <w:t xml:space="preserve">• 이문 독법 | 巳</w:t>
      </w:r>
      <w:r>
        <w:br/>
      </w:r>
      <w:r>
        <w:t xml:space="preserve">• 이문 적용 구절 | 章中當字為去聲舊意亦同(巳上</w:t>
      </w:r>
      <w:r>
        <w:br/>
      </w:r>
      <w:r>
        <w:t xml:space="preserve">• 이문 기준 한국어 번역 | 이 장에서 ‘당(當)’자는 거성으로 읽으며 옛 뜻도 또한 같다. (이상.)</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有遍聲者謂問何故於苦集等乃有邊言道即有邊聲聲謂言聲也佛亦於道得修習修俱不盡者舉勝況劣佛尚不盡況餘人哉以佛不修聲聞等道故非起得得故得修不盡非盡現前故習修不盡於見道位無容起者謂漏無漏心不俱故婆娑問云若爾何故不現在前答此智與見道須臾不現前者此智便起以見道無剎那斷義是故此智無容現前</w:t>
      </w:r>
    </w:p>
    <w:p>
      <w:pPr>
        <w:pStyle w:val="SHTKTranslationText"/>
      </w:pPr>
      <w:r>
        <w:t xml:space="preserve">“‘遍’이라는 말이 있다”고 한 것은 [판독 불확실] 묻기를 “어째서 고·집 등에는 ‘변(邊)’이라는 말이 있고 도에도 곧 ‘변(邊)’이라는 말이 있는가?”라는 뜻이다. ‘성(聲)’은 말소리를 뜻한다. “부처도 도에 대해서 득수와 습수를 모두 다하지 못한다”고 한 것은, 뛰어난 이를 들어 열등한 이를 유추한 것이다. 부처도 오히려 다하지 못하는데 하물며 다른 사람이겠는가. 부처는 성문 등의 도를 닦지 않기 때문이다. 일으켜 얻는 득으로 모두 얻는 것이 아니므로 득수가 다하지 않고, 모두 현전시키는 것이 아니므로 습수도 다하지 않는다. “견도의 지위에서는 일어날 수 없다”고 한 것은, 유루의 마음과 무루의 마음은 함께 일어나지 않기 때문이다. 《바사》에서 묻는다. “그렇다면 어째서 현재에 일어나지 않는가?” 답한다. “이 지는 견도와 함께 잠깐이라도 현전하지 않으면 곧 이 지가 일어나게 된다. 그러나 견도에는 한 찰나도 끊어짐이 없다는 뜻이 있으므로, 이 지는 현전할 수 없다.”</w:t>
      </w:r>
    </w:p>
    <w:p>
      <w:pPr>
        <w:pStyle w:val="SHTKSourceText"/>
      </w:pPr>
      <w:r>
        <w:t xml:space="preserve">論難現行前相違故過見道位無容起故設見道位中若爾何名修先未曾得今方得故云謂於見道須臾不現前者此智便起以見道無剎那斷義是故此智無容現前論難云問謂於爾時起得自在餘緣障故體不現前言色界六者謂未至中間及四靜慮婆娑問云何故六地見道當能修下下不修上答上勝下劣如劣朝勝勝非朝劣此亦如是言苦集邊修四念住攝者</w:t>
      </w:r>
    </w:p>
    <w:p>
      <w:pPr>
        <w:pStyle w:val="SHTKTranslationText"/>
      </w:pPr>
      <w:r>
        <w:t xml:space="preserve">《논》에서 난문한다. 현행은 앞과 서로 어긋나기 때문에, 견도의 지위를 지난 뒤에는 일어날 수 없다고 해야 하는가? 설령 견도의 지위 가운데서 그렇다면 어찌하여 ‘닦는다’고 이름하는가? 전에 아직 얻지 못했던 것을 지금 비로소 얻기 때문이다. 곧 “견도에서 잠깐이라도 현전하지 않으면 이 지가 곧 일어난다. 견도에는 한 찰나도 끊어짐이 없다는 뜻이 있으므로, 이 지는 현전할 수 없다”고 한 것이다. 《논》에서 난문하여 묻는다. “그때에는 득을 일으켜 자재하지만 다른 인연의 장애 때문에 체가 현전하지 않는다는 뜻인가?” “색계의 여섯”이라고 한 것은 미지정·중간정과 네 정려를 말한다. 《바사》에서 묻는다. “어째서 여섯 지의 견도는 아래 지를 닦을 수 있는데 아래 지는 위 지를 닦지 못하는가?” 답한다. “위는 뛰어나고 아래는 열등하기 때문이다. 마치 열등한 이가 뛰어난 이에게 조회하지만 뛰어난 이는 열등한 이에게 조회하지 않는 것과 같다. 이것도 또한 그러하다.” “고제와 집제의 마지막에서 닦는 것은 사념주에 포섭된다”고 한 것은,</w:t>
      </w:r>
    </w:p>
    <w:p>
      <w:pPr>
        <w:pStyle w:val="SHTKSourceText"/>
      </w:pPr>
      <w:r>
        <w:t xml:space="preserve">謂苦集通身受心法四境故通四念住滅唯法境故唯法念道諦不修故不論也隨於何諦至為境者謂隨苦集滅下界上界行相有殊皆彼為境。</w:t>
      </w:r>
    </w:p>
    <w:p>
      <w:pPr>
        <w:pStyle w:val="SHTKTranslationText"/>
      </w:pPr>
      <w:r>
        <w:t xml:space="preserve">고와 집이 신·수·심·법의 네 경계에 통하기 때문에 사념주에 통한다는 뜻이다. 멸은 오직 법의 경계이므로 오직 법념주일 뿐이다. 도제에서는 세속지를 닦지 않으므로 논하지 않는다. “어느 제이든 그 제를 경계로 삼는다”고 한 것은, 고·집·멸 각각의 하계와 상계에 따라 행상에 차이가 있더라도 모두 그 제를 경계로 삼는다는 뜻이다. .</w:t>
      </w:r>
    </w:p>
    <w:p>
      <w:pPr>
        <w:pStyle w:val="SHTKPositionMarker"/>
      </w:pPr>
      <w:bookmarkStart w:id="1877" w:name="loc_0508b18"/>
      <w:r>
        <w:t xml:space="preserve">[0508b18]</w:t>
      </w:r>
      <w:bookmarkEnd w:id="1877"/>
    </w:p>
    <w:p>
      <w:pPr>
        <w:pStyle w:val="SHTKSourceText"/>
      </w:pPr>
      <w:r>
        <w:t xml:space="preserve">[3]言修六或七智者</w:t>
      </w:r>
    </w:p>
    <w:p>
      <w:pPr>
        <w:pStyle w:val="SHTKTranslationText"/>
      </w:pPr>
      <w:r>
        <w:t xml:space="preserve">[3] “여섯 지 또는 일곱 지를 닦는다”고 한 것은,</w:t>
      </w:r>
    </w:p>
    <w:p>
      <w:pPr>
        <w:pStyle w:val="SHTKNoteSummary"/>
      </w:pPr>
      <w:r>
        <w:t xml:space="preserve">교감 요약 | 수도에서 수(修)를 분별하는 절의 시작을 지시한다.</w:t>
      </w:r>
    </w:p>
    <w:p>
      <w:pPr>
        <w:pStyle w:val="SHTKNoteDetail"/>
      </w:pPr>
      <w:r>
        <w:t xml:space="preserve">분류 | 상세 교감·편집 정보 — 원교감(구조)</w:t>
      </w:r>
      <w:r>
        <w:br/>
      </w:r>
      <w:r>
        <w:t xml:space="preserve">• 원교감/판본 표기 | 約修道辨下</w:t>
      </w:r>
      <w:r>
        <w:br/>
      </w:r>
      <w:r>
        <w:t xml:space="preserve">• 교감 번호 | 0508003</w:t>
      </w:r>
      <w:r>
        <w:br/>
      </w:r>
      <w:r>
        <w:t xml:space="preserve">• 판본 정보 | 구버전·현재 CBETA XML에 공통으로 기록된다.</w:t>
      </w:r>
      <w:r>
        <w:br/>
      </w:r>
      <w:r>
        <w:t xml:space="preserve">• 저본 독법 | 해당 없음</w:t>
      </w:r>
      <w:r>
        <w:br/>
      </w:r>
      <w:r>
        <w:t xml:space="preserve">• 저본 적용 구절 | [3]言修六或七智者</w:t>
      </w:r>
      <w:r>
        <w:br/>
      </w:r>
      <w:r>
        <w:t xml:space="preserve">• 저본 기준 한국어 번역 | [3] “여섯 지 또는 일곱 지를 닦는다”고 한 것은,</w:t>
      </w:r>
      <w:r>
        <w:br/>
      </w:r>
      <w:r>
        <w:t xml:space="preserve">• 이문 독법 | 해당 없음</w:t>
      </w:r>
      <w:r>
        <w:br/>
      </w:r>
      <w:r>
        <w:t xml:space="preserve">• 이문 적용 구절 | 해당 없음</w:t>
      </w:r>
      <w:r>
        <w:br/>
      </w:r>
      <w:r>
        <w:t xml:space="preserve">• 이문 기준 한국어 번역 | [3] “여섯 지 또는 일곱 지를 닦는다”고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且修有二種一行修二得修行謂現行得謂起得修道初念行修二智謂道及類此體是一而不二也次第超越皆同此三得修六七不同今章中唯約得修不說行修以依釋頌故</w:t>
      </w:r>
    </w:p>
    <w:p>
      <w:pPr>
        <w:pStyle w:val="SHTKTranslationText"/>
      </w:pPr>
      <w:r>
        <w:t xml:space="preserve">우선 닦음에는 두 종류가 있으니, 첫째는 행수이고 둘째는 득수이다. ‘행’은 현행을 말하고 ‘득’은 득을 일으키는 것을 말한다. 수도의 첫 생각에서 행수하는 두 지는 도지와 유지이다. 이 둘의 체는 하나이지 둘이 아니다. 차제와 초월도 모두 이와 같다. 이 세 경우는 득수에서는 여섯 또는 일곱으로 서로 다르다. 지금 이 장에서는 오직 득수에 의거하고 행수는 말하지 않는다. 송을 풀이하는 데 의거하기 때문이다.</w:t>
      </w:r>
    </w:p>
    <w:p>
      <w:pPr>
        <w:pStyle w:val="SHTKSourceText"/>
      </w:pPr>
      <w:r>
        <w:t xml:space="preserve">准論具明二種諸道皆然下不[4]處述</w:t>
      </w:r>
    </w:p>
    <w:p>
      <w:pPr>
        <w:pStyle w:val="SHTKTranslationText"/>
      </w:pPr>
      <w:r>
        <w:t xml:space="preserve">《논》에 준하면 두 종류를 모두 자세히 밝히며 모든 도가 다 그러하다. 아래의 “[4]處述하지 않는다”는 저본 구절은 [판독 불확실] [이문 검토 필요]이다.</w:t>
      </w:r>
    </w:p>
    <w:p>
      <w:pPr>
        <w:pStyle w:val="SHTKNoteSummary"/>
      </w:pPr>
      <w:r>
        <w:t xml:space="preserve">교감 요약 | 處疑更．一作所는 저본의 處가 의심되며 更 또는 所로 읽는 전승이 있음을 기록한다.</w:t>
      </w:r>
    </w:p>
    <w:p>
      <w:pPr>
        <w:pStyle w:val="SHTKNoteDetail"/>
      </w:pPr>
      <w:r>
        <w:t xml:space="preserve">분류 | 상세 교감·편집 정보 — 원교감(본문 이문/편집)</w:t>
      </w:r>
      <w:r>
        <w:br/>
      </w:r>
      <w:r>
        <w:t xml:space="preserve">• 원교감/판본 표기 | 處疑更．一作所</w:t>
      </w:r>
      <w:r>
        <w:br/>
      </w:r>
      <w:r>
        <w:t xml:space="preserve">• 교감 번호 | 0508004</w:t>
      </w:r>
      <w:r>
        <w:br/>
      </w:r>
      <w:r>
        <w:t xml:space="preserve">• 판본 정보 | 구버전·현재 CBETA XML에 공통으로 기록된다.</w:t>
      </w:r>
      <w:r>
        <w:br/>
      </w:r>
      <w:r>
        <w:t xml:space="preserve">• 저본 독법 | 處</w:t>
      </w:r>
      <w:r>
        <w:br/>
      </w:r>
      <w:r>
        <w:t xml:space="preserve">• 저본 적용 구절 | 准論具明二種諸道皆然下不[4]處述</w:t>
      </w:r>
      <w:r>
        <w:br/>
      </w:r>
      <w:r>
        <w:t xml:space="preserve">• 저본 기준 한국어 번역 | 《논》에 준하면 두 종류를 모두 자세히 밝히며 모든 도가 다 그러하다. 아래에서는 處라고 되어 있어 판독이 불확실하다.</w:t>
      </w:r>
      <w:r>
        <w:br/>
      </w:r>
      <w:r>
        <w:t xml:space="preserve">• 이문 독법 | 更（疑）／所（一作）</w:t>
      </w:r>
      <w:r>
        <w:br/>
      </w:r>
      <w:r>
        <w:t xml:space="preserve">• 이문 적용 구절 | 准論具明二種諸道皆然下不更述／下不所述</w:t>
      </w:r>
      <w:r>
        <w:br/>
      </w:r>
      <w:r>
        <w:t xml:space="preserve">• 이문 기준 한국어 번역 | 更으로 읽으면 “아래에서는 더 서술하지 않는다”는 문맥이 되고, 所 독법도 별도로 전한다.</w:t>
      </w:r>
      <w:r>
        <w:br/>
      </w:r>
      <w:r>
        <w:t xml:space="preserve">• 의미·구조 차이 | 저본 處는 문법이 매끄럽지 않고 원교감 자체가 更을 의심하며 所의 별독도 전한다.</w:t>
      </w:r>
      <w:r>
        <w:br/>
      </w:r>
      <w:r>
        <w:t xml:space="preserve">• 한국어 해설 | 저본을 更으로 자동 교정하지 않고 [판독 불확실] [이문 검토 필요]로 남긴다.</w:t>
      </w:r>
      <w:r>
        <w:br/>
      </w:r>
      <w:r>
        <w:t xml:space="preserve">• 번역 영향 판정 | [복수 이문 / 구문 차이]</w:t>
      </w:r>
      <w:r>
        <w:br/>
      </w:r>
      <w:r>
        <w:t xml:space="preserve">• 공식 출처 | X53n0841.xml / X53n0841 (1).xml</w:t>
      </w:r>
    </w:p>
    <w:p>
      <w:pPr>
        <w:pStyle w:val="SHTKSourceText"/>
      </w:pPr>
      <w:r>
        <w:t xml:space="preserve">言已離欲加他心者</w:t>
      </w:r>
    </w:p>
    <w:p>
      <w:pPr>
        <w:pStyle w:val="SHTKTranslationText"/>
      </w:pPr>
      <w:r>
        <w:t xml:space="preserve">“이미 욕계를 떠난 이는 타심지를 더한다”고 한 것에 대해,</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0508b2201</w:t>
      </w:r>
      <w:r>
        <w:br/>
      </w:r>
      <w:r>
        <w:t xml:space="preserve">• 판본 정보 | 구버전·현재 CBETA XML에 공통으로 기록된다.</w:t>
      </w:r>
      <w:r>
        <w:br/>
      </w:r>
      <w:r>
        <w:t xml:space="preserve">• 저본 독법 | 已</w:t>
      </w:r>
      <w:r>
        <w:br/>
      </w:r>
      <w:r>
        <w:t xml:space="preserve">• 저본 적용 구절 | 言已離欲加他心者</w:t>
      </w:r>
      <w:r>
        <w:br/>
      </w:r>
      <w:r>
        <w:t xml:space="preserve">• 저본 기준 한국어 번역 | “이미 욕계를 떠난 이는 타심지를 더한다”고 한 것에 대해,</w:t>
      </w:r>
      <w:r>
        <w:br/>
      </w:r>
      <w:r>
        <w:t xml:space="preserve">• 이문 독법 | 巳</w:t>
      </w:r>
      <w:r>
        <w:br/>
      </w:r>
      <w:r>
        <w:t xml:space="preserve">• 이문 적용 구절 | 言巳離欲加他心者</w:t>
      </w:r>
      <w:r>
        <w:br/>
      </w:r>
      <w:r>
        <w:t xml:space="preserve">• 이문 기준 한국어 번역 | “이미 욕계를 떠난 이는 타심지를 더한다”고 한 것에 대해,</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正理云先已離欲入聖道者</w:t>
      </w:r>
    </w:p>
    <w:p>
      <w:pPr>
        <w:pStyle w:val="SHTKTranslationText"/>
      </w:pPr>
      <w:r>
        <w:t xml:space="preserve">《정리론》에서는 말한다. “먼저 이미 욕계를 떠나 성도에 들어간 이는</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0508b2301</w:t>
      </w:r>
      <w:r>
        <w:br/>
      </w:r>
      <w:r>
        <w:t xml:space="preserve">• 판본 정보 | 구버전·현재 CBETA XML에 공통으로 기록된다.</w:t>
      </w:r>
      <w:r>
        <w:br/>
      </w:r>
      <w:r>
        <w:t xml:space="preserve">• 저본 독법 | 已</w:t>
      </w:r>
      <w:r>
        <w:br/>
      </w:r>
      <w:r>
        <w:t xml:space="preserve">• 저본 적용 구절 | 正理云先已離欲入聖道者</w:t>
      </w:r>
      <w:r>
        <w:br/>
      </w:r>
      <w:r>
        <w:t xml:space="preserve">• 저본 기준 한국어 번역 | 《정리론》에서는 말한다. “먼저 이미 욕계를 떠나 성도에 들어간 이는</w:t>
      </w:r>
      <w:r>
        <w:br/>
      </w:r>
      <w:r>
        <w:t xml:space="preserve">• 이문 독법 | 巳</w:t>
      </w:r>
      <w:r>
        <w:br/>
      </w:r>
      <w:r>
        <w:t xml:space="preserve">• 이문 적용 구절 | 正理云先巳離欲入聖道者</w:t>
      </w:r>
      <w:r>
        <w:br/>
      </w:r>
      <w:r>
        <w:t xml:space="preserve">• 이문 기준 한국어 번역 | 《정리론》에서는 말한다. “먼저 이미 욕계를 떠나 성도에 들어간 이는</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何緣見道不修他心智以他心智遊觀位攝依容預道方有修義見道位中為觀諦理加行速疾故不能修今第十六道類智時容預位故故修此智非無學故不修</w:t>
      </w:r>
    </w:p>
    <w:p>
      <w:pPr>
        <w:pStyle w:val="SHTKTranslationText"/>
      </w:pPr>
      <w:r>
        <w:t xml:space="preserve">무슨 까닭에 견도에서 타심지를 닦지 않는가? 타심지는 유관의 지위에 포섭되며, 여유 있는 도에 의지해야 비로소 닦는 뜻이 있기 때문이다. 견도의 지위에서는 제의 이치를 관하기 위해 가행이 빠르고 급하므로 닦을 수 없다. 이제 제16 도류지 때에는 여유 있는 지위이므로 이 지를 닦는다. 무학이 아니므로 닦지 않는 것은</w:t>
      </w:r>
    </w:p>
    <w:p>
      <w:pPr>
        <w:pStyle w:val="SHTKSourceText"/>
      </w:pPr>
      <w:r>
        <w:t xml:space="preserve">盡無生不修世俗如上已說</w:t>
      </w:r>
    </w:p>
    <w:p>
      <w:pPr>
        <w:pStyle w:val="SHTKTranslationText"/>
      </w:pPr>
      <w:r>
        <w:t xml:space="preserve">진지와 무생지이다. 세속지를 닦지 않는 것은 위에서 이미 말하였다.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0508c0301</w:t>
      </w:r>
      <w:r>
        <w:br/>
      </w:r>
      <w:r>
        <w:t xml:space="preserve">• 판본 정보 | 구버전·현재 CBETA XML에 공통으로 기록된다.</w:t>
      </w:r>
      <w:r>
        <w:br/>
      </w:r>
      <w:r>
        <w:t xml:space="preserve">• 저본 독법 | 已</w:t>
      </w:r>
      <w:r>
        <w:br/>
      </w:r>
      <w:r>
        <w:t xml:space="preserve">• 저본 적용 구절 | 盡無生不修世俗如上已說</w:t>
      </w:r>
      <w:r>
        <w:br/>
      </w:r>
      <w:r>
        <w:t xml:space="preserve">• 저본 기준 한국어 번역 | 진지와 무생지이다. 세속지를 닦지 않는 것은 위에서 이미 말하였다.</w:t>
      </w:r>
      <w:r>
        <w:br/>
      </w:r>
      <w:r>
        <w:t xml:space="preserve">• 이문 독법 | 巳</w:t>
      </w:r>
      <w:r>
        <w:br/>
      </w:r>
      <w:r>
        <w:t xml:space="preserve">• 이문 적용 구절 | 盡無生不修世俗如上巳說</w:t>
      </w:r>
      <w:r>
        <w:br/>
      </w:r>
      <w:r>
        <w:t xml:space="preserve">• 이문 기준 한국어 번역 | 진지와 무생지이다. 세속지를 닦지 않는 것은 위에서 이미 말하였다.</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又此治非想俗智不能治非想故無同治義故不修也雖三諦邊是有頂治修俗智者別緣故修此無別緣故不修也斷八地無間等者此中總有三例一斷八地無間道二有欲餘道三有頂八解脫此之三類雖修智不同而七支數等故頌同處明</w:t>
      </w:r>
    </w:p>
    <w:p>
      <w:pPr>
        <w:pStyle w:val="SHTKTranslationText"/>
      </w:pPr>
      <w:r>
        <w:t xml:space="preserve">또 이것은 비상비비상처를 대치하는데 세속지는 비상비비상처를 대치할 수 없어 같은 대치라는 뜻이 없으므로 닦지 않는다. 비록 세 제의 마지막도 유정지의 대치이면서 세속지를 닦지만, 거기에는 별도의 소연이 있기 때문에 닦는다. 여기에는 별도의 소연이 없으므로 닦지 않는다. “여덟 지를 끊는 무간도 등”이라고 한 것은, 이 가운데 모두 세 가지 예가 있다. 첫째는 여덟 지의 무간도, 둘째는 유욕의 나머지 도, 셋째는 유정지의 여덟 해탈도이다. 이 세 부류는 비록 닦는 지가 서로 다르지만 일곱이라는 지의 수가 같으므로 송에서 같은 곳에 밝혔다.</w:t>
      </w:r>
    </w:p>
    <w:p>
      <w:pPr>
        <w:pStyle w:val="SHTKSourceText"/>
      </w:pPr>
      <w:r>
        <w:t xml:space="preserve">所以但言八地無間者</w:t>
      </w:r>
    </w:p>
    <w:p>
      <w:pPr>
        <w:pStyle w:val="SHTKTranslationText"/>
      </w:pPr>
      <w:r>
        <w:t xml:space="preserve">다만 “여덟 지의 무간도”라고 말한 까닭은,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0508c0801</w:t>
      </w:r>
      <w:r>
        <w:br/>
      </w:r>
      <w:r>
        <w:t xml:space="preserve">• 판본 정보 | 구버전·현재 CBETA XML에 공통으로 기록된다.</w:t>
      </w:r>
      <w:r>
        <w:br/>
      </w:r>
      <w:r>
        <w:t xml:space="preserve">• 저본 독법 | 但</w:t>
      </w:r>
      <w:r>
        <w:br/>
      </w:r>
      <w:r>
        <w:t xml:space="preserve">• 저본 적용 구절 | 所以但言八地無間者</w:t>
      </w:r>
      <w:r>
        <w:br/>
      </w:r>
      <w:r>
        <w:t xml:space="preserve">• 저본 기준 한국어 번역 | 다만 “여덟 지의 무간도”라고 말한 까닭은,</w:t>
      </w:r>
      <w:r>
        <w:br/>
      </w:r>
      <w:r>
        <w:t xml:space="preserve">• 이문 독법 | 伹</w:t>
      </w:r>
      <w:r>
        <w:br/>
      </w:r>
      <w:r>
        <w:t xml:space="preserve">• 이문 적용 구절 | 所以伹言八地無間者</w:t>
      </w:r>
      <w:r>
        <w:br/>
      </w:r>
      <w:r>
        <w:t xml:space="preserve">• 이문 기준 한국어 번역 | 다만 “여덟 지의 무간도”라고 말한 까닭은,</w:t>
      </w:r>
      <w:r>
        <w:br/>
      </w:r>
      <w:r>
        <w:t xml:space="preserve">• 의미·구조 차이 | 但/伹의 자형 이문이다. 두 표기는 이 문맥에서 모두 “다만”으로 이해되어 번역 의미는 달라지지 않는다.</w:t>
      </w:r>
      <w:r>
        <w:br/>
      </w:r>
      <w:r>
        <w:t xml:space="preserve">• 한국어 해설 | 但/伹의 자형 이문이다. 두 표기는 이 문맥에서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以有頂不修世俗此八無間修世俗故故別名之由世俗智不治有頂故治下地故故不同言除第九解脫者謂第九解脫是無學道故非此所明若無間及有欲餘道修七智者此通漏無漏故修法智類智四諦智及世俗智無間道及有欲餘道故不修他心非無學故不修盡無生然法類互修者由因力相資故修謂互為同類同故下准此釋言除世俗加他心者有頂治故除世俗解脫道故加他心</w:t>
      </w:r>
    </w:p>
    <w:p>
      <w:pPr>
        <w:pStyle w:val="SHTKTranslationText"/>
      </w:pPr>
      <w:r>
        <w:t xml:space="preserve">유정지에서는 세속지를 닦지 않지만 이 여덟 무간도에서는 세속지를 닦기 때문에 따로 이름한 것이다. 세속지는 유정지를 대치하지 못하고 아래 지만 대치하기 때문에 서로 다르다. “제9 해탈도를 제외한다”고 한 것은, 제9 해탈도는 무학도이므로 여기서 밝히는 대상이 아니기 때문이다. 무간도와 유욕의 나머지 도에서 일곱 지를 닦는다고 한 것은, 여기에는 유루와 무루가 모두 통하기 때문에 법지·유지·사제지와 세속지를 닦는다는 뜻이다. 무간도와 유욕의 나머지 도이므로 타심지는 닦지 않고, 무학이 아니므로 진지와 무생지는 닦지 않는다. 그러나 법지와 유지가 서로 닦이는 것은, 원인의 힘으로 서로 돕기 때문이다. 곧 서로 동류인이 되므로 닦이는 것이다. 아래도 이에 준하여 풀이한다. “세속지를 제외하고 타심지를 더한다”고 한 것은 유정지를 대치하므로 세속지를 제외하고, 해탈도이므로 타심지를 더하기 때문이다.</w:t>
      </w:r>
    </w:p>
    <w:p>
      <w:pPr>
        <w:pStyle w:val="SHTKSourceText"/>
      </w:pPr>
      <w:r>
        <w:t xml:space="preserve">故亦成七言上無間至修六者無間道故不修他心有頂治</w:t>
      </w:r>
    </w:p>
    <w:p>
      <w:pPr>
        <w:pStyle w:val="SHTKTranslationText"/>
      </w:pPr>
      <w:r>
        <w:t xml:space="preserve">그러므로 또한 일곱이 된다. “위의 무간도에서는 여섯을 닦는다”고 한 것은 무간도이므로 타심지를 닦지 않고, 유정지를 대치하므로</w:t>
      </w:r>
    </w:p>
    <w:p>
      <w:pPr>
        <w:pStyle w:val="SHTKSourceText"/>
      </w:pPr>
      <w:r>
        <w:t xml:space="preserve">故不修世俗故但修六</w:t>
      </w:r>
    </w:p>
    <w:p>
      <w:pPr>
        <w:pStyle w:val="SHTKTranslationText"/>
      </w:pPr>
      <w:r>
        <w:t xml:space="preserve">세속지를 닦지 않아서 다만 여섯을 닦는다는 뜻이다.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0508c1701</w:t>
      </w:r>
      <w:r>
        <w:br/>
      </w:r>
      <w:r>
        <w:t xml:space="preserve">• 판본 정보 | 구버전·현재 CBETA XML에 공통으로 기록된다.</w:t>
      </w:r>
      <w:r>
        <w:br/>
      </w:r>
      <w:r>
        <w:t xml:space="preserve">• 저본 독법 | 但</w:t>
      </w:r>
      <w:r>
        <w:br/>
      </w:r>
      <w:r>
        <w:t xml:space="preserve">• 저본 적용 구절 | 故不修世俗故但修六</w:t>
      </w:r>
      <w:r>
        <w:br/>
      </w:r>
      <w:r>
        <w:t xml:space="preserve">• 저본 기준 한국어 번역 | 세속지를 닦지 않아서 다만 여섯을 닦는다는 뜻이다.</w:t>
      </w:r>
      <w:r>
        <w:br/>
      </w:r>
      <w:r>
        <w:t xml:space="preserve">• 이문 독법 | 伹</w:t>
      </w:r>
      <w:r>
        <w:br/>
      </w:r>
      <w:r>
        <w:t xml:space="preserve">• 이문 적용 구절 | 故不修世俗故伹修六</w:t>
      </w:r>
      <w:r>
        <w:br/>
      </w:r>
      <w:r>
        <w:t xml:space="preserve">• 이문 기준 한국어 번역 | 세속지를 닦지 않아서 다만 여섯을 닦는다는 뜻이다.</w:t>
      </w:r>
      <w:r>
        <w:br/>
      </w:r>
      <w:r>
        <w:t xml:space="preserve">• 의미·구조 차이 | 但/伹의 자형 이문이다. 두 표기는 이 문맥에서 모두 “다만”으로 이해되어 번역 의미는 달라지지 않는다.</w:t>
      </w:r>
      <w:r>
        <w:br/>
      </w:r>
      <w:r>
        <w:t xml:space="preserve">• 한국어 해설 | 但/伹의 자형 이문이다. 두 표기는 이 문맥에서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斷欲[5]界第九解脫道者已離欲</w:t>
      </w:r>
    </w:p>
    <w:p>
      <w:pPr>
        <w:pStyle w:val="SHTKTranslationText"/>
      </w:pPr>
      <w:r>
        <w:t xml:space="preserve">“욕[5]계의 제9 해탈도에서 끊는다”고 한 것은 이미 욕계를 떠났기 때문에</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補入界字</w:t>
      </w:r>
      <w:r>
        <w:br/>
      </w:r>
      <w:r>
        <w:t xml:space="preserve">• 교감 번호 | 0508005</w:t>
      </w:r>
      <w:r>
        <w:br/>
      </w:r>
      <w:r>
        <w:t xml:space="preserve">• 판본 정보 | 구버전·현재 CBETA XML에 공통으로 기록된다.</w:t>
      </w:r>
      <w:r>
        <w:br/>
      </w:r>
      <w:r>
        <w:t xml:space="preserve">• 저본 독법 | 界（보입）</w:t>
      </w:r>
      <w:r>
        <w:br/>
      </w:r>
      <w:r>
        <w:t xml:space="preserve">• 저본 적용 구절 | 斷欲[5]界第九解脫道者已離欲</w:t>
      </w:r>
      <w:r>
        <w:br/>
      </w:r>
      <w:r>
        <w:t xml:space="preserve">• 저본 기준 한국어 번역 | “욕계의 제9 해탈도에서 끊는다”고 한 것은 이미 욕계를 떠났기 때문에…</w:t>
      </w:r>
      <w:r>
        <w:br/>
      </w:r>
      <w:r>
        <w:t xml:space="preserve">• 이문 독법 | 보입 전에는 없음</w:t>
      </w:r>
      <w:r>
        <w:br/>
      </w:r>
      <w:r>
        <w:t xml:space="preserve">• 이문 적용 구절 | 斷欲第九解脫道者已離欲</w:t>
      </w:r>
      <w:r>
        <w:br/>
      </w:r>
      <w:r>
        <w:t xml:space="preserve">• 이문 기준 한국어 번역 | 界가 없으면 “욕의 제9 해탈도”가 되어 범위 지시가 덜 분명해진다.</w:t>
      </w:r>
      <w:r>
        <w:br/>
      </w:r>
      <w:r>
        <w:t xml:space="preserve">• 의미·구조 차이 | 보입된 界가 사용자 TXT 본문에 이미 표시되어 있어 欲界를 명확히 이룬다.</w:t>
      </w:r>
      <w:r>
        <w:br/>
      </w:r>
      <w:r>
        <w:t xml:space="preserve">• 한국어 해설 | 사용자 TXT의 보입 표시 [5]界를 그대로 보존하여 “욕계”로 번역하고, 보입 사실은 교감층에 기록한다.</w:t>
      </w:r>
      <w:r>
        <w:br/>
      </w:r>
      <w:r>
        <w:t xml:space="preserve">• 번역 영향 판정 | [보입 편집 정보 / 본문 반영]</w:t>
      </w:r>
      <w:r>
        <w:br/>
      </w:r>
      <w:r>
        <w:t xml:space="preserve">• 공식 출처 | X53n0841.xml / X53n0841 (1).xml</w:t>
      </w:r>
      <w:r>
        <w:br/>
      </w:r>
      <w:r>
        <w:t xml:space="preserve">• 원교감/판본 표기 | 已【CB】，巳【卍續】</w:t>
      </w:r>
      <w:r>
        <w:br/>
      </w:r>
      <w:r>
        <w:t xml:space="preserve">• 교감 번호 | 0508c1801</w:t>
      </w:r>
      <w:r>
        <w:br/>
      </w:r>
      <w:r>
        <w:t xml:space="preserve">• 판본 정보 | 구버전·현재 CBETA XML에 공통으로 기록된다.</w:t>
      </w:r>
      <w:r>
        <w:br/>
      </w:r>
      <w:r>
        <w:t xml:space="preserve">• 저본 독법 | 已</w:t>
      </w:r>
      <w:r>
        <w:br/>
      </w:r>
      <w:r>
        <w:t xml:space="preserve">• 저본 적용 구절 | 斷欲[5]界第九解脫道者已離欲</w:t>
      </w:r>
      <w:r>
        <w:br/>
      </w:r>
      <w:r>
        <w:t xml:space="preserve">• 저본 기준 한국어 번역 | “욕[5]계의 제9 해탈도에서 끊는다”고 한 것은 이미 욕계를 떠났기 때문에</w:t>
      </w:r>
      <w:r>
        <w:br/>
      </w:r>
      <w:r>
        <w:t xml:space="preserve">• 이문 독법 | 巳</w:t>
      </w:r>
      <w:r>
        <w:br/>
      </w:r>
      <w:r>
        <w:t xml:space="preserve">• 이문 적용 구절 | 斷欲界第九解脫道者巳離欲</w:t>
      </w:r>
      <w:r>
        <w:br/>
      </w:r>
      <w:r>
        <w:t xml:space="preserve">• 이문 기준 한국어 번역 | “욕[5]계의 제9 해탈도에서 끊는다”고 한 것은 이미 욕계를 떠났기 때문에</w:t>
      </w:r>
      <w:r>
        <w:br/>
      </w:r>
      <w:r>
        <w:t xml:space="preserve">• 의미·구조 차이 | 已/巳의 자형 이문이다. 이 문맥의 已는 완료·선행을 나타내며 번역은 저본을 따른다.</w:t>
      </w:r>
      <w:r>
        <w:br/>
      </w:r>
      <w:r>
        <w:t xml:space="preserve">• 한국어 해설 | 已/巳의 자형 이문이다. 이 문맥의 已는 완료·선행을 나타내며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故得他心斷上七地者除有頂也言前八品惑諸勝進道者除第九同前八解脫然八解脫初離繫故無世俗智此通世俗故別明之言加世俗及他心者非有頂治故有世俗非無間道故加他心此中總有四例同修八智一斷欲第九解脫及勝進二斷上七地解脫及勝進三上八地加行四斷有頂八品勝進道然章門是有學故皆除盡無生極至於八</w:t>
      </w:r>
    </w:p>
    <w:p>
      <w:pPr>
        <w:pStyle w:val="SHTKTranslationText"/>
      </w:pPr>
      <w:r>
        <w:t xml:space="preserve">타심지를 얻는다는 뜻이다. “위의 일곱 지를 끊는다”고 한 것은 유정지를 제외한다는 뜻이다. “앞의 여덟 품의 번뇌에서 여러 승진도”라고 한 것은, 제9를 제외하고 앞의 여덟 해탈도와 같다는 뜻이다. 그러나 여덟 해탈도는 처음 이계를 얻는 것이므로 세속지가 없지만, 이 승진도는 세속지에도 통하므로 별도로 밝힌 것이다. “세속지와 타심지를 더한다”고 한 것은, 유정지를 대치하는 것이 아니므로 세속지가 있고, 무간도가 아니므로 타심지를 더한다는 뜻이다. 이 가운데 모두 네 가지 예가 있어 함께 여덟 지를 닦는다. 첫째는 욕계의 제9 해탈도와 승진도, 둘째는 위의 일곱 지를 끊는 해탈도와 승진도, 셋째는 위의 여덟 지의 가행도, 넷째는 유정지의 앞 여덟 품을 끊은 뒤의 승진도이다. 그러나 이 장의 문은 유학을 대상으로 하므로 모두 진지와 무생지를 제외하여 많아도 여덟에 이를 뿐이다.</w:t>
      </w:r>
    </w:p>
    <w:p>
      <w:pPr>
        <w:pStyle w:val="SHTKSourceText"/>
      </w:pPr>
      <w:r>
        <w:t xml:space="preserve">。</w:t>
      </w:r>
    </w:p>
    <w:p>
      <w:pPr>
        <w:pStyle w:val="SHTKTranslationText"/>
      </w:pPr>
      <w:r>
        <w:t xml:space="preserve">.</w:t>
      </w:r>
    </w:p>
    <w:p>
      <w:pPr>
        <w:pStyle w:val="SHTKPositionMarker"/>
      </w:pPr>
      <w:bookmarkStart w:id="1878" w:name="loc_0509a02"/>
      <w:r>
        <w:t xml:space="preserve">[0509a02]</w:t>
      </w:r>
      <w:bookmarkEnd w:id="1878"/>
    </w:p>
    <w:p>
      <w:pPr>
        <w:pStyle w:val="SHTKSourceText"/>
      </w:pPr>
      <w:r>
        <w:t xml:space="preserve">[1]言無學或十或九者並約得修說</w:t>
      </w:r>
    </w:p>
    <w:p>
      <w:pPr>
        <w:pStyle w:val="SHTKTranslationText"/>
      </w:pPr>
      <w:r>
        <w:t xml:space="preserve">[1] “무학은 혹 열 지를 닦고 혹 아홉 지를 닦는다”고 한 것은 모두 득수(得修)에 의거하여 말한 것이다.</w:t>
      </w:r>
    </w:p>
    <w:p>
      <w:pPr>
        <w:pStyle w:val="SHTKNoteSummary"/>
      </w:pPr>
      <w:r>
        <w:t xml:space="preserve">교감 요약 | 무학의 수(修)를 분별하는 절의 시작을 지시한다.</w:t>
      </w:r>
    </w:p>
    <w:p>
      <w:pPr>
        <w:pStyle w:val="SHTKNoteDetail"/>
      </w:pPr>
      <w:r>
        <w:t xml:space="preserve">분류 | 상세 교감·편집 정보 — 원교감(구조)</w:t>
      </w:r>
      <w:r>
        <w:br/>
      </w:r>
      <w:r>
        <w:t xml:space="preserve">• 원교감/판본 표기 | 約無學辨下</w:t>
      </w:r>
      <w:r>
        <w:br/>
      </w:r>
      <w:r>
        <w:t xml:space="preserve">• 교감 번호 | 0509001</w:t>
      </w:r>
      <w:r>
        <w:br/>
      </w:r>
      <w:r>
        <w:t xml:space="preserve">• 판본 정보 | 구버전·현재 CBETA XML에 공통으로 기록된다.</w:t>
      </w:r>
      <w:r>
        <w:br/>
      </w:r>
      <w:r>
        <w:t xml:space="preserve">• 저본 독법 | 해당 없음</w:t>
      </w:r>
      <w:r>
        <w:br/>
      </w:r>
      <w:r>
        <w:t xml:space="preserve">• 저본 적용 구절 | [1]言無學或十或九者並約得修說</w:t>
      </w:r>
      <w:r>
        <w:br/>
      </w:r>
      <w:r>
        <w:t xml:space="preserve">• 저본 기준 한국어 번역 | [1] “무학은 혹 열 지를 닦고 혹 아홉 지를 닦는다”고 한 것은 모두 득수(得修)에 의거하여 말한 것이다.</w:t>
      </w:r>
      <w:r>
        <w:br/>
      </w:r>
      <w:r>
        <w:t xml:space="preserve">• 이문 독법 | 해당 없음</w:t>
      </w:r>
      <w:r>
        <w:br/>
      </w:r>
      <w:r>
        <w:t xml:space="preserve">• 이문 적용 구절 | 해당 없음</w:t>
      </w:r>
      <w:r>
        <w:br/>
      </w:r>
      <w:r>
        <w:t xml:space="preserve">• 이문 기준 한국어 번역 | [1] “무학은 혹 열 지를 닦고 혹 아홉 지를 닦는다”고 한 것은 모두 득수(得修)에 의거하여 말한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若論行修二種皆唯修四謂苦集類及盡無生隨一以彼初心唯緣有頂四蘊故問無學初心如何得修世俗智耶答雖世俗智於彼無能而無學位眾德具足如王登位一切萬國皆來朝賀故世俗智起得來朝。</w:t>
      </w:r>
    </w:p>
    <w:p>
      <w:pPr>
        <w:pStyle w:val="SHTKTranslationText"/>
      </w:pPr>
      <w:r>
        <w:t xml:space="preserve">행수(行修)를 논한다면 두 종류 모두 오직 네 지만 닦는다. 곧 고류지·집류지와 진지·무생지 가운데 하나이다. 그 처음 마음은 오직 유정천의 네 온만을 반연하기 때문이다. 묻는다. 무학의 처음 마음에서 어떻게 세속지를 득수할 수 있는가? 답한다. 비록 세속지는 거기에서 능력이 없지만, 무학위에는 여러 공덕이 갖추어져 있으니, 마치 왕이 즉위하면 온갖 나라가 모두 와서 조하하는 것과 같다. 그러므로 세속지도 일어나 득(得)하여 조하하러 오는 것이다. .</w:t>
      </w:r>
    </w:p>
    <w:p>
      <w:pPr>
        <w:pStyle w:val="SHTKPositionMarker"/>
      </w:pPr>
      <w:bookmarkStart w:id="1879" w:name="loc_0509a07"/>
      <w:r>
        <w:t xml:space="preserve">[0509a07]</w:t>
      </w:r>
      <w:bookmarkEnd w:id="1879"/>
    </w:p>
    <w:p>
      <w:pPr>
        <w:pStyle w:val="SHTKSourceText"/>
      </w:pPr>
      <w:r>
        <w:t xml:space="preserve">[2]有學練根諸無間道未</w:t>
      </w:r>
    </w:p>
    <w:p>
      <w:pPr>
        <w:pStyle w:val="SHTKTranslationText"/>
      </w:pPr>
      <w:r>
        <w:t xml:space="preserve">[2] 유학이 근을 연마하는 여러 무간도에서 미래에</w:t>
      </w:r>
    </w:p>
    <w:p>
      <w:pPr>
        <w:pStyle w:val="SHTKNoteSummary"/>
      </w:pPr>
      <w:r>
        <w:t xml:space="preserve">교감 요약 | 그 밖의 자리에서의 수를 분별하는 절의 시작을 지시한다.</w:t>
      </w:r>
    </w:p>
    <w:p>
      <w:pPr>
        <w:pStyle w:val="SHTKNoteDetail"/>
      </w:pPr>
      <w:r>
        <w:t xml:space="preserve">분류 | 상세 교감·편집 정보 — 원교감(구조)</w:t>
      </w:r>
      <w:r>
        <w:br/>
      </w:r>
      <w:r>
        <w:t xml:space="preserve">• 원교감/판본 표기 | 約餘位辨修下</w:t>
      </w:r>
      <w:r>
        <w:br/>
      </w:r>
      <w:r>
        <w:t xml:space="preserve">• 교감 번호 | 0509002</w:t>
      </w:r>
      <w:r>
        <w:br/>
      </w:r>
      <w:r>
        <w:t xml:space="preserve">• 판본 정보 | 구버전·현재 CBETA XML에 공통으로 기록된다.</w:t>
      </w:r>
      <w:r>
        <w:br/>
      </w:r>
      <w:r>
        <w:t xml:space="preserve">• 저본 독법 | 해당 없음</w:t>
      </w:r>
      <w:r>
        <w:br/>
      </w:r>
      <w:r>
        <w:t xml:space="preserve">• 저본 적용 구절 | [2]有學練根諸無間道未</w:t>
      </w:r>
      <w:r>
        <w:br/>
      </w:r>
      <w:r>
        <w:t xml:space="preserve">• 저본 기준 한국어 번역 | [2] 유학이 근을 연마하는 여러 무간도에서 미래에</w:t>
      </w:r>
      <w:r>
        <w:br/>
      </w:r>
      <w:r>
        <w:t xml:space="preserve">• 이문 독법 | 해당 없음</w:t>
      </w:r>
      <w:r>
        <w:br/>
      </w:r>
      <w:r>
        <w:t xml:space="preserve">• 이문 적용 구절 | 해당 없음</w:t>
      </w:r>
      <w:r>
        <w:br/>
      </w:r>
      <w:r>
        <w:t xml:space="preserve">• 이문 기준 한국어 번역 | [2] 유학이 근을 연마하는 여러 무간도에서 미래에</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來修六者以五種姓非一故</w:t>
      </w:r>
    </w:p>
    <w:p>
      <w:pPr>
        <w:pStyle w:val="SHTKTranslationText"/>
      </w:pPr>
      <w:r>
        <w:t xml:space="preserve">여섯 지를 닦는 것은 다섯 종성이 하나가 아니기 때문이다.</w:t>
      </w:r>
    </w:p>
    <w:p>
      <w:pPr>
        <w:pStyle w:val="SHTKSourceText"/>
      </w:pPr>
      <w:r>
        <w:t xml:space="preserve">言諸然實性但一無間不得</w:t>
      </w:r>
    </w:p>
    <w:p>
      <w:pPr>
        <w:pStyle w:val="SHTKTranslationText"/>
      </w:pPr>
      <w:r>
        <w:t xml:space="preserve">“여러”라고 한 것은, 실제로는 종성이 다만 하나여서 한 무간도에서 모두 얻는 것이 아니기 때문이다. [구문 불확실]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0509a0801</w:t>
      </w:r>
      <w:r>
        <w:br/>
      </w:r>
      <w:r>
        <w:t xml:space="preserve">• 판본 정보 | 구버전·현재 CBETA XML에 공통으로 기록된다.</w:t>
      </w:r>
      <w:r>
        <w:br/>
      </w:r>
      <w:r>
        <w:t xml:space="preserve">• 저본 독법 | 但</w:t>
      </w:r>
      <w:r>
        <w:br/>
      </w:r>
      <w:r>
        <w:t xml:space="preserve">• 저본 적용 구절 | 言諸然實性但一無間不得</w:t>
      </w:r>
      <w:r>
        <w:br/>
      </w:r>
      <w:r>
        <w:t xml:space="preserve">• 저본 기준 한국어 번역 | “여러”라고 한 것은, 실제로는 종성이 다만 하나여서 한 무간도에서 모두 얻는 것이 아니기 때문이다. [구문 불확실]</w:t>
      </w:r>
      <w:r>
        <w:br/>
      </w:r>
      <w:r>
        <w:t xml:space="preserve">• 이문 독법 | 伹</w:t>
      </w:r>
      <w:r>
        <w:br/>
      </w:r>
      <w:r>
        <w:t xml:space="preserve">• 이문 적용 구절 | 言諸然實性伹一無間不得</w:t>
      </w:r>
      <w:r>
        <w:br/>
      </w:r>
      <w:r>
        <w:t xml:space="preserve">• 이문 기준 한국어 번역 | “여러”라고 한 것은, 실제로는 종성이 다만 하나여서 한 무간도에서 모두 얻는 것이 아니기 때문이다. [구문 불확실]</w:t>
      </w:r>
      <w:r>
        <w:br/>
      </w:r>
      <w:r>
        <w:t xml:space="preserve">• 의미·구조 차이 | 但/伹의 자형 이문이며 이 문맥에서는 모두 “다만”으로 이해되어 번역 의미는 달라지지 않는다.</w:t>
      </w:r>
      <w:r>
        <w:br/>
      </w:r>
      <w:r>
        <w:t xml:space="preserve">• 한국어 해설 | 但/伹의 자형 이문이며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言諸是有學故除盡無生無間道故不修他心有學練根一無間道正斷見惑所引無知似見道中道類忍時斷</w:t>
      </w:r>
    </w:p>
    <w:p>
      <w:pPr>
        <w:pStyle w:val="SHTKTranslationText"/>
      </w:pPr>
      <w:r>
        <w:t xml:space="preserve">“여러”라고 한 것은 유학이기 때문이다. [구문 불확실] 진지·무생지를 제외하고, 무간도이므로 타심지를 닦지 않는다. 유학이 근을 연마하는 하나의 무간도는 바로 견혹이 이끌어 낸 무지를 끊는데, 이는 견도 가운데 도류인 때 비상혹을 끊는 것과 비슷하다.</w:t>
      </w:r>
    </w:p>
    <w:p>
      <w:pPr>
        <w:pStyle w:val="SHTKSourceText"/>
      </w:pPr>
      <w:r>
        <w:t xml:space="preserve">非想惑不修俗智故但修六</w:t>
      </w:r>
    </w:p>
    <w:p>
      <w:pPr>
        <w:pStyle w:val="SHTKTranslationText"/>
      </w:pPr>
      <w:r>
        <w:t xml:space="preserve">따라서 세속지를 닦지 않으므로 다만 여섯 지를 닦는다.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0509a1101</w:t>
      </w:r>
      <w:r>
        <w:br/>
      </w:r>
      <w:r>
        <w:t xml:space="preserve">• 판본 정보 | 구버전·현재 CBETA XML에 공통으로 기록된다.</w:t>
      </w:r>
      <w:r>
        <w:br/>
      </w:r>
      <w:r>
        <w:t xml:space="preserve">• 저본 독법 | 但</w:t>
      </w:r>
      <w:r>
        <w:br/>
      </w:r>
      <w:r>
        <w:t xml:space="preserve">• 저본 적용 구절 | 非想惑不修俗智故但修六</w:t>
      </w:r>
      <w:r>
        <w:br/>
      </w:r>
      <w:r>
        <w:t xml:space="preserve">• 저본 기준 한국어 번역 | 따라서 세속지를 닦지 않으므로 다만 여섯 지를 닦는다.</w:t>
      </w:r>
      <w:r>
        <w:br/>
      </w:r>
      <w:r>
        <w:t xml:space="preserve">• 이문 독법 | 伹</w:t>
      </w:r>
      <w:r>
        <w:br/>
      </w:r>
      <w:r>
        <w:t xml:space="preserve">• 이문 적용 구절 | 非想惑不修俗智故伹修六</w:t>
      </w:r>
      <w:r>
        <w:br/>
      </w:r>
      <w:r>
        <w:t xml:space="preserve">• 이문 기준 한국어 번역 | 따라서 세속지를 닦지 않으므로 다만 여섯 지를 닦는다.</w:t>
      </w:r>
      <w:r>
        <w:br/>
      </w:r>
      <w:r>
        <w:t xml:space="preserve">• 의미·구조 차이 | 但/伹의 자형 이문이며 이 문맥에서는 모두 “다만”으로 이해되어 번역 의미는 달라지지 않는다.</w:t>
      </w:r>
      <w:r>
        <w:br/>
      </w:r>
      <w:r>
        <w:t xml:space="preserve">• 한국어 해설 | 但/伹의 자형 이문이며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880" w:name="loc_0509a11"/>
      <w:r>
        <w:t xml:space="preserve">[0509a11]</w:t>
      </w:r>
      <w:bookmarkEnd w:id="1880"/>
    </w:p>
    <w:p>
      <w:pPr>
        <w:pStyle w:val="SHTKSourceText"/>
      </w:pPr>
      <w:r>
        <w:t xml:space="preserve">言無學練根諸無間道未來修七者如治有頂故不修世俗謂無學練根九無間道斷修惑所引障如斷有頂染謂諸練根皆如得果故是鈍根故除無生智餘同有學有學練根諸解脫道至六者似道類智故亦不修世</w:t>
      </w:r>
    </w:p>
    <w:p>
      <w:pPr>
        <w:pStyle w:val="SHTKTranslationText"/>
      </w:pPr>
      <w:r>
        <w:t xml:space="preserve">“무학이 근을 연마하는 여러 무간도에서 미래에 일곱 지를 닦는다”고 한 것은 유정천을 다스리는 것과 같으므로 세속지를 닦지 않는다는 뜻이다. 곧 무학이 근을 연마하는 아홉 무간도는 수혹이 이끌어 낸 장애를 끊는데, 이는 유정천의 염오를 끊는 것과 같다. 또 모든 근 연마는 모두 과를 얻는 것과 같으므로, 둔근이기 때문에 무생지를 제외하고 나머지는 유학과 같다. 유학이 근을 연마하는 여러 해탈도에서 여섯에 이르는 것은 도류지와 비슷하기 때문에 또한 세속지를 닦지 않고,</w:t>
      </w:r>
    </w:p>
    <w:p>
      <w:pPr>
        <w:pStyle w:val="SHTKSourceText"/>
      </w:pPr>
      <w:r>
        <w:t xml:space="preserve">俗更除盡無生及他心故但修六</w:t>
      </w:r>
    </w:p>
    <w:p>
      <w:pPr>
        <w:pStyle w:val="SHTKTranslationText"/>
      </w:pPr>
      <w:r>
        <w:t xml:space="preserve">다시 진지·무생지와 타심지를 제외하므로 다만 여섯 지를 닦는다.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0509a1501</w:t>
      </w:r>
      <w:r>
        <w:br/>
      </w:r>
      <w:r>
        <w:t xml:space="preserve">• 판본 정보 | 구버전·현재 CBETA XML에 공통으로 기록된다.</w:t>
      </w:r>
      <w:r>
        <w:br/>
      </w:r>
      <w:r>
        <w:t xml:space="preserve">• 저본 독법 | 但</w:t>
      </w:r>
      <w:r>
        <w:br/>
      </w:r>
      <w:r>
        <w:t xml:space="preserve">• 저본 적용 구절 | 俗更除盡無生及他心故但修六</w:t>
      </w:r>
      <w:r>
        <w:br/>
      </w:r>
      <w:r>
        <w:t xml:space="preserve">• 저본 기준 한국어 번역 | 다시 진지·무생지와 타심지를 제외하므로 다만 여섯 지를 닦는다.</w:t>
      </w:r>
      <w:r>
        <w:br/>
      </w:r>
      <w:r>
        <w:t xml:space="preserve">• 이문 독법 | 伹</w:t>
      </w:r>
      <w:r>
        <w:br/>
      </w:r>
      <w:r>
        <w:t xml:space="preserve">• 이문 적용 구절 | 俗更除盡無生及他心故伹修六</w:t>
      </w:r>
      <w:r>
        <w:br/>
      </w:r>
      <w:r>
        <w:t xml:space="preserve">• 이문 기준 한국어 번역 | 다시 진지·무생지와 타심지를 제외하므로 다만 여섯 지를 닦는다.</w:t>
      </w:r>
      <w:r>
        <w:br/>
      </w:r>
      <w:r>
        <w:t xml:space="preserve">• 의미·구조 차이 | 但/伹의 자형 이문이며 이 문맥에서는 모두 “다만”으로 이해되어 번역 의미는 달라지지 않는다.</w:t>
      </w:r>
      <w:r>
        <w:br/>
      </w:r>
      <w:r>
        <w:t xml:space="preserve">• 한국어 해설 | 但/伹의 자형 이문이며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有餘師言解脫道位亦修世俗(此意如三類智邊能修世俗智也)若加行道至及世俗智者此同見道加行有世俗故故並加之非斷障故</w:t>
      </w:r>
    </w:p>
    <w:p>
      <w:pPr>
        <w:pStyle w:val="SHTKTranslationText"/>
      </w:pPr>
      <w:r>
        <w:t xml:space="preserve">어떤 다른 논사는 해탈도의 자리에서도 또한 세속지를 닦는다고 말한다. (이 뜻은 세 가지 유지 의 변에서 세속지를 닦을 수 있다는 것과 같다.) 가행도에서 세속지까지 닦는다고 한 것은 견도의 가행에 세속지가 있는 것과 같기 때문이다. 그러므로 함께 더하는 것이며 장애를 끊기 때문은 아니다.</w:t>
      </w:r>
    </w:p>
    <w:p>
      <w:pPr>
        <w:pStyle w:val="SHTKSourceText"/>
      </w:pPr>
      <w:r>
        <w:t xml:space="preserve">已離欲者加他心智</w:t>
      </w:r>
    </w:p>
    <w:p>
      <w:pPr>
        <w:pStyle w:val="SHTKTranslationText"/>
      </w:pPr>
      <w:r>
        <w:t xml:space="preserve">이미 욕계를 떠난 자는 타심지를 더한다.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0509a1801</w:t>
      </w:r>
      <w:r>
        <w:br/>
      </w:r>
      <w:r>
        <w:t xml:space="preserve">• 판본 정보 | 구버전·현재 CBETA XML에 공통으로 기록된다.</w:t>
      </w:r>
      <w:r>
        <w:br/>
      </w:r>
      <w:r>
        <w:t xml:space="preserve">• 저본 독법 | 已</w:t>
      </w:r>
      <w:r>
        <w:br/>
      </w:r>
      <w:r>
        <w:t xml:space="preserve">• 저본 적용 구절 | 已離欲者加他心智</w:t>
      </w:r>
      <w:r>
        <w:br/>
      </w:r>
      <w:r>
        <w:t xml:space="preserve">• 저본 기준 한국어 번역 | 이미 욕계를 떠난 자는 타심지를 더한다.</w:t>
      </w:r>
      <w:r>
        <w:br/>
      </w:r>
      <w:r>
        <w:t xml:space="preserve">• 이문 독법 | 巳</w:t>
      </w:r>
      <w:r>
        <w:br/>
      </w:r>
      <w:r>
        <w:t xml:space="preserve">• 이문 적용 구절 | 巳離欲者加他心智</w:t>
      </w:r>
      <w:r>
        <w:br/>
      </w:r>
      <w:r>
        <w:t xml:space="preserve">• 이문 기준 한국어 번역 | 이미 욕계를 떠난 자는 타심지를 더한다.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退法等五者謂六種姓中除不動性彼是利根故練根門咸皆不說言前八解脫者以第九解脫加智所以前明修八智者既言無學復是解脫必有他心猶鈍根故除無生智不修世俗者如有頂治故言於前八上加世俗智者如初得應果說猶是鈍根故除無生智第五種姓至修十者加無生智由此前八解脫五種姓同無無生故一處明第九解脫前四種姓未得無生第五種性得無生故所以別說</w:t>
      </w:r>
    </w:p>
    <w:p>
      <w:pPr>
        <w:pStyle w:val="SHTKTranslationText"/>
      </w:pPr>
      <w:r>
        <w:t xml:space="preserve">“퇴법 등 다섯”이라고 한 것은 여섯 종성 가운데 부동성을 제외한 것을 말한다. 그는 이근이므로 근 연마의 문에서는 모두 말하지 않는다. “앞의 여덟 해탈”이라고 한 것은 제9해탈도에서는 지(智)를 더하기 때문이다. 앞에서 여덟 지를 닦는다고 밝힌 까닭은 이미 무학이라고 했고 또 해탈도이므로 반드시 타심지가 있으나, 여전히 둔근이기 때문이다. 무생지를 제외하고 세속지를 닦지 않는 것은 유정천을 다스리는 경우와 같다. “앞의 여덟에 다시 세속지를 더한다”고 한 것은 처음 아라한과를 얻을 때의 설명과 같다. 여전히 둔근이므로 무생지를 제외한다. 다섯째 종성에서는 열 지를 닦는데 무생지를 더한다. 이 때문에 앞의 여덟 해탈도에서는 다섯 종성이 모두 무생지가 없으므로 한곳에서 밝혔고, 제9해탈도에서는 앞의 네 종성은 아직 무생지를 얻지 못하지만 다섯째 종성은 무생지를 얻으므로 따로 말한 것이다.</w:t>
      </w:r>
    </w:p>
    <w:p>
      <w:pPr>
        <w:pStyle w:val="SHTKSourceText"/>
      </w:pPr>
      <w:r>
        <w:t xml:space="preserve">言勝進道鈍九利十者非斷障故有他心智非治有頂故有世俗智有學雜修者雜修靜慮也及五通者於六通中除漏盡也心漏通如前初得應果說更不復明修七智者通漏無漏故兼世俗無間道故無他心有學位</w:t>
      </w:r>
    </w:p>
    <w:p>
      <w:pPr>
        <w:pStyle w:val="SHTKTranslationText"/>
      </w:pPr>
      <w:r>
        <w:t xml:space="preserve">“승진도에서는 둔근은 아홉, 이근은 열”이라고 한 것은 장애를 끊는 것이 아니므로 타심지가 있고, 유정천을 다스리는 것이 아니므로 세속지가 있기 때문이다. 유학의 잡수(雜修)란 선정의 잡수를 말한다. 또 오통은 육통 가운데 누진통을 제외한 것이다. 심루통은 앞에서 처음 아라한과를 얻는 경우에 말했으므로 다시 밝히지 않는다. [판독 불확실] 일곱 지를 닦는 것은 유루와 무루에 통하기 때문에 세속지도 겸한다. 무간도이므로 타심지가 없고, 유학위이므로</w:t>
      </w:r>
    </w:p>
    <w:p>
      <w:pPr>
        <w:pStyle w:val="SHTKSourceText"/>
      </w:pPr>
      <w:r>
        <w:t xml:space="preserve">故無盡無生故但修七</w:t>
      </w:r>
    </w:p>
    <w:p>
      <w:pPr>
        <w:pStyle w:val="SHTKTranslationText"/>
      </w:pPr>
      <w:r>
        <w:t xml:space="preserve">진지와 무생지가 없다. 그러므로 다만 일곱 지를 닦는다.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0509b0701</w:t>
      </w:r>
      <w:r>
        <w:br/>
      </w:r>
      <w:r>
        <w:t xml:space="preserve">• 판본 정보 | 구버전·현재 CBETA XML에 공통으로 기록된다.</w:t>
      </w:r>
      <w:r>
        <w:br/>
      </w:r>
      <w:r>
        <w:t xml:space="preserve">• 저본 독법 | 但</w:t>
      </w:r>
      <w:r>
        <w:br/>
      </w:r>
      <w:r>
        <w:t xml:space="preserve">• 저본 적용 구절 | 故無盡無生故但修七</w:t>
      </w:r>
      <w:r>
        <w:br/>
      </w:r>
      <w:r>
        <w:t xml:space="preserve">• 저본 기준 한국어 번역 | 진지와 무생지가 없다. 그러므로 다만 일곱 지를 닦는다.</w:t>
      </w:r>
      <w:r>
        <w:br/>
      </w:r>
      <w:r>
        <w:t xml:space="preserve">• 이문 독법 | 伹</w:t>
      </w:r>
      <w:r>
        <w:br/>
      </w:r>
      <w:r>
        <w:t xml:space="preserve">• 이문 적용 구절 | 故無盡無生故伹修七</w:t>
      </w:r>
      <w:r>
        <w:br/>
      </w:r>
      <w:r>
        <w:t xml:space="preserve">• 이문 기준 한국어 번역 | 진지와 무생지가 없다. 그러므로 다만 일곱 지를 닦는다.</w:t>
      </w:r>
      <w:r>
        <w:br/>
      </w:r>
      <w:r>
        <w:t xml:space="preserve">• 의미·구조 차이 | 但/伹의 자형 이문이며 이 문맥에서는 모두 “다만”으로 이해되어 번역 의미는 달라지지 않는다.</w:t>
      </w:r>
      <w:r>
        <w:br/>
      </w:r>
      <w:r>
        <w:t xml:space="preserve">• 한국어 해설 | 但/伹의 자형 이문이며 이 문맥에서는 모두 “다만”으로 이해되어 번역 의미는 달라지지 않는다.</w:t>
      </w:r>
      <w:r>
        <w:br/>
      </w:r>
      <w:r>
        <w:t xml:space="preserve">• 번역 영향 판정 | [표기 이문 / 번역 차이 없음]</w:t>
      </w:r>
      <w:r>
        <w:br/>
      </w:r>
      <w:r>
        <w:t xml:space="preserve">• 공식 출처 | X53n0841.xml / X53n0841 (1).xml</w:t>
      </w:r>
    </w:p>
    <w:p>
      <w:pPr>
        <w:pStyle w:val="SHTKSourceText"/>
      </w:pPr>
      <w:r>
        <w:t xml:space="preserve">餘道修八者非無間故加他心既言雜修及五通</w:t>
      </w:r>
    </w:p>
    <w:p>
      <w:pPr>
        <w:pStyle w:val="SHTKTranslationText"/>
      </w:pPr>
      <w:r>
        <w:t xml:space="preserve">나머지 도에서는 여덟 지를 닦는데, 무간도가 아니므로 타심지를 더한다. 이미 “잡수와 오통”이라고 했으므로</w:t>
      </w:r>
    </w:p>
    <w:p>
      <w:pPr>
        <w:pStyle w:val="SHTKSourceText"/>
      </w:pPr>
      <w:r>
        <w:t xml:space="preserve">故明已離欲不須簡之</w:t>
      </w:r>
    </w:p>
    <w:p>
      <w:pPr>
        <w:pStyle w:val="SHTKTranslationText"/>
      </w:pPr>
      <w:r>
        <w:t xml:space="preserve">이미 욕계를 떠난 자임이 분명하여 따로 가릴 필요가 없다.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0509b0801</w:t>
      </w:r>
      <w:r>
        <w:br/>
      </w:r>
      <w:r>
        <w:t xml:space="preserve">• 판본 정보 | 구버전·현재 CBETA XML에 공통으로 기록된다.</w:t>
      </w:r>
      <w:r>
        <w:br/>
      </w:r>
      <w:r>
        <w:t xml:space="preserve">• 저본 독법 | 已</w:t>
      </w:r>
      <w:r>
        <w:br/>
      </w:r>
      <w:r>
        <w:t xml:space="preserve">• 저본 적용 구절 | 故明已離欲不須簡之</w:t>
      </w:r>
      <w:r>
        <w:br/>
      </w:r>
      <w:r>
        <w:t xml:space="preserve">• 저본 기준 한국어 번역 | 이미 욕계를 떠난 자임이 분명하여 따로 가릴 필요가 없다.</w:t>
      </w:r>
      <w:r>
        <w:br/>
      </w:r>
      <w:r>
        <w:t xml:space="preserve">• 이문 독법 | 巳</w:t>
      </w:r>
      <w:r>
        <w:br/>
      </w:r>
      <w:r>
        <w:t xml:space="preserve">• 이문 적용 구절 | 故明巳離欲不須簡之</w:t>
      </w:r>
      <w:r>
        <w:br/>
      </w:r>
      <w:r>
        <w:t xml:space="preserve">• 이문 기준 한국어 번역 | 이미 욕계를 떠난 자임이 분명하여 따로 가릴 필요가 없다.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以除盡無生以未得故言無記性故不名為修者五通解脫唯三是善二是無記如下所明</w:t>
      </w:r>
    </w:p>
    <w:p>
      <w:pPr>
        <w:pStyle w:val="SHTKTranslationText"/>
      </w:pPr>
      <w:r>
        <w:t xml:space="preserve">진지와 무생지를 제외하는 것은 아직 얻지 못했기 때문이다. “무기성이므로 수(修)라고 하지 않는다”고 한 것은, 오통의 해탈도 가운데 오직 세 가지는 선이고 두 가지는 무기인데, 아래에서 밝히는 것과 같다.</w:t>
      </w:r>
    </w:p>
    <w:p>
      <w:pPr>
        <w:pStyle w:val="SHTKSourceText"/>
      </w:pPr>
      <w:r>
        <w:t xml:space="preserve">無記非修已如上辨</w:t>
      </w:r>
    </w:p>
    <w:p>
      <w:pPr>
        <w:pStyle w:val="SHTKTranslationText"/>
      </w:pPr>
      <w:r>
        <w:t xml:space="preserve">무기는 수가 아니라는 것은 이미 위에서 밝혔다.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0509b1001</w:t>
      </w:r>
      <w:r>
        <w:br/>
      </w:r>
      <w:r>
        <w:t xml:space="preserve">• 판본 정보 | 구버전·현재 CBETA XML에 공통으로 기록된다.</w:t>
      </w:r>
      <w:r>
        <w:br/>
      </w:r>
      <w:r>
        <w:t xml:space="preserve">• 저본 독법 | 已</w:t>
      </w:r>
      <w:r>
        <w:br/>
      </w:r>
      <w:r>
        <w:t xml:space="preserve">• 저본 적용 구절 | 無記非修已如上辨</w:t>
      </w:r>
      <w:r>
        <w:br/>
      </w:r>
      <w:r>
        <w:t xml:space="preserve">• 저본 기준 한국어 번역 | 무기는 수가 아니라는 것은 이미 위에서 밝혔다.</w:t>
      </w:r>
      <w:r>
        <w:br/>
      </w:r>
      <w:r>
        <w:t xml:space="preserve">• 이문 독법 | 巳</w:t>
      </w:r>
      <w:r>
        <w:br/>
      </w:r>
      <w:r>
        <w:t xml:space="preserve">• 이문 적용 구절 | 無記非修巳如上辨</w:t>
      </w:r>
      <w:r>
        <w:br/>
      </w:r>
      <w:r>
        <w:t xml:space="preserve">• 이문 기준 한국어 번역 | 무기는 수가 아니라는 것은 이미 위에서 밝혔다.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言餘四靜慮者謂除雜修外純靜處也</w:t>
      </w:r>
    </w:p>
    <w:p>
      <w:pPr>
        <w:pStyle w:val="SHTKTranslationText"/>
      </w:pPr>
      <w:r>
        <w:t xml:space="preserve">“나머지 네 정려”라고 한 것은 잡수를 제외한 순수한 정려처를 말한다.</w:t>
      </w:r>
    </w:p>
    <w:p>
      <w:pPr>
        <w:pStyle w:val="SHTKSourceText"/>
      </w:pPr>
      <w:r>
        <w:t xml:space="preserve">未離欲[3]名七者有世俗無他心</w:t>
      </w:r>
    </w:p>
    <w:p>
      <w:pPr>
        <w:pStyle w:val="SHTKTranslationText"/>
      </w:pPr>
      <w:r>
        <w:t xml:space="preserve">아직 욕계를 떠나지 않은 것을 [3] “일곱”이라고 한 것은 세속지는 있고 타심지는 없기 때문이다.</w:t>
      </w:r>
    </w:p>
    <w:p>
      <w:pPr>
        <w:pStyle w:val="SHTKNoteSummary"/>
      </w:pPr>
      <w:r>
        <w:t xml:space="preserve">교감 요약 | 論無名字는 대응 논본에는 名자가 없음을 알린다.</w:t>
      </w:r>
    </w:p>
    <w:p>
      <w:pPr>
        <w:pStyle w:val="SHTKNoteDetail"/>
      </w:pPr>
      <w:r>
        <w:t xml:space="preserve">분류 | 상세 교감·편집 정보 — 원교감(본문 이문/편집)</w:t>
      </w:r>
      <w:r>
        <w:br/>
      </w:r>
      <w:r>
        <w:t xml:space="preserve">• 원교감/판본 표기 | 論無名字</w:t>
      </w:r>
      <w:r>
        <w:br/>
      </w:r>
      <w:r>
        <w:t xml:space="preserve">• 교감 번호 | 0509003</w:t>
      </w:r>
      <w:r>
        <w:br/>
      </w:r>
      <w:r>
        <w:t xml:space="preserve">• 판본 정보 | 구버전·현재 CBETA XML에 공통으로 기록된다.</w:t>
      </w:r>
      <w:r>
        <w:br/>
      </w:r>
      <w:r>
        <w:t xml:space="preserve">• 저본 독법 | 名</w:t>
      </w:r>
      <w:r>
        <w:br/>
      </w:r>
      <w:r>
        <w:t xml:space="preserve">• 저본 적용 구절 | 未離欲[3]名七者有世俗無他心</w:t>
      </w:r>
      <w:r>
        <w:br/>
      </w:r>
      <w:r>
        <w:t xml:space="preserve">• 저본 기준 한국어 번역 | 아직 욕계를 떠나지 않은 것을 [3] “일곱”이라고 한 것은 세속지는 있고 타심지는 없기 때문이다.</w:t>
      </w:r>
      <w:r>
        <w:br/>
      </w:r>
      <w:r>
        <w:t xml:space="preserve">• 이문 독법 | 없음</w:t>
      </w:r>
      <w:r>
        <w:br/>
      </w:r>
      <w:r>
        <w:t xml:space="preserve">• 이문 적용 구절 | 해당 없음</w:t>
      </w:r>
      <w:r>
        <w:br/>
      </w:r>
      <w:r>
        <w:t xml:space="preserve">• 이문 기준 한국어 번역 | 아직 욕계를 떠나지 않은 것을 [3] “일곱”이라고 한 것은 세속지는 있고 타심지는 없기 때문이다.</w:t>
      </w:r>
      <w:r>
        <w:br/>
      </w:r>
      <w:r>
        <w:t xml:space="preserve">• 의미·구조 차이 | 名의 유무에 따라 문장의 서술 표면이 달라지지만 “일곱이라 한다”는 해석의 취지는 유지된다.</w:t>
      </w:r>
      <w:r>
        <w:br/>
      </w:r>
      <w:r>
        <w:t xml:space="preserve">• 한국어 해설 | 절대 저본의 名을 유지하고 논본의 무자 독법을 교감으로 기록한다.</w:t>
      </w:r>
      <w:r>
        <w:br/>
      </w:r>
      <w:r>
        <w:t xml:space="preserve">• 번역 영향 판정 | [글자 유무 이문 / 경미한 구문 차이]</w:t>
      </w:r>
      <w:r>
        <w:br/>
      </w:r>
      <w:r>
        <w:t xml:space="preserve">• 공식 출처 | X53n0841.xml / X53n0841 (1).xml</w:t>
      </w:r>
    </w:p>
    <w:p>
      <w:pPr>
        <w:pStyle w:val="SHTKSourceText"/>
      </w:pPr>
      <w:r>
        <w:t xml:space="preserve">異生若已離欲加他心者</w:t>
      </w:r>
    </w:p>
    <w:p>
      <w:pPr>
        <w:pStyle w:val="SHTKTranslationText"/>
      </w:pPr>
      <w:r>
        <w:t xml:space="preserve">이생이 이미 욕계를 떠났다면 타심지를 더한다.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0509b1201</w:t>
      </w:r>
      <w:r>
        <w:br/>
      </w:r>
      <w:r>
        <w:t xml:space="preserve">• 판본 정보 | 구버전·현재 CBETA XML에 공통으로 기록된다.</w:t>
      </w:r>
      <w:r>
        <w:br/>
      </w:r>
      <w:r>
        <w:t xml:space="preserve">• 저본 독법 | 已</w:t>
      </w:r>
      <w:r>
        <w:br/>
      </w:r>
      <w:r>
        <w:t xml:space="preserve">• 저본 적용 구절 | 異生若已離欲加他心者</w:t>
      </w:r>
      <w:r>
        <w:br/>
      </w:r>
      <w:r>
        <w:t xml:space="preserve">• 저본 기준 한국어 번역 | 이생이 이미 욕계를 떠났다면 타심지를 더한다.</w:t>
      </w:r>
      <w:r>
        <w:br/>
      </w:r>
      <w:r>
        <w:t xml:space="preserve">• 이문 독법 | 巳</w:t>
      </w:r>
      <w:r>
        <w:br/>
      </w:r>
      <w:r>
        <w:t xml:space="preserve">• 이문 적용 구절 | 異生若巳離欲加他心者</w:t>
      </w:r>
      <w:r>
        <w:br/>
      </w:r>
      <w:r>
        <w:t xml:space="preserve">• 이문 기준 한국어 번역 | 이생이 이미 욕계를 떠났다면 타심지를 더한다.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若斷欲第九解脫得初定他心乃至離第三禪染得第四定他心若離第四定染不得他心故異生依四靜慮即具二智自餘諸位唯修世俗又論云順決擇分必不修他心以是見道近眷屬故。</w:t>
      </w:r>
    </w:p>
    <w:p>
      <w:pPr>
        <w:pStyle w:val="SHTKTranslationText"/>
      </w:pPr>
      <w:r>
        <w:t xml:space="preserve">욕계 제9해탈도에서 초정려의 타심지를 얻고, 나아가 제3정려의 염오를 떠날 때 제4정려의 타심지를 얻는다. 제4정려의 염오를 떠날 때에는 타심지를 얻지 않는다. 그러므로 이생이 네 정려에 의지하는 경우에는 곧 두 지를 갖추고, 그 밖의 여러 자리에서는 오직 세속지만 닦는다. 또 《논》에서는 “순결택분에서는 반드시 타심지를 닦지 않는다”고 한다. 견도에 가까운 권속이기 때문이다. .</w:t>
      </w:r>
    </w:p>
    <w:p>
      <w:pPr>
        <w:pStyle w:val="SHTKPositionMarker"/>
      </w:pPr>
      <w:bookmarkStart w:id="1881" w:name="loc_0509b17"/>
      <w:r>
        <w:t xml:space="preserve">[0509b17]</w:t>
      </w:r>
      <w:bookmarkEnd w:id="1881"/>
    </w:p>
    <w:p>
      <w:pPr>
        <w:pStyle w:val="SHTKSourceText"/>
      </w:pPr>
      <w:r>
        <w:t xml:space="preserve">[4]言諸道謂有漏二道者</w:t>
      </w:r>
    </w:p>
    <w:p>
      <w:pPr>
        <w:pStyle w:val="SHTKTranslationText"/>
      </w:pPr>
      <w:r>
        <w:t xml:space="preserve">[4] “여러 도란 유루의 두 도”라고 한 것에 대해,</w:t>
      </w:r>
    </w:p>
    <w:p>
      <w:pPr>
        <w:pStyle w:val="SHTKNoteSummary"/>
      </w:pPr>
      <w:r>
        <w:t xml:space="preserve">교감 요약 | 의지하는 지에 따라 수를 분별하는 절의 시작을 지시한다.</w:t>
      </w:r>
    </w:p>
    <w:p>
      <w:pPr>
        <w:pStyle w:val="SHTKNoteDetail"/>
      </w:pPr>
      <w:r>
        <w:t xml:space="preserve">분류 | 상세 교감·편집 정보 — 원교감(구조)</w:t>
      </w:r>
      <w:r>
        <w:br/>
      </w:r>
      <w:r>
        <w:t xml:space="preserve">• 원교감/판본 표기 | 約地辨修下</w:t>
      </w:r>
      <w:r>
        <w:br/>
      </w:r>
      <w:r>
        <w:t xml:space="preserve">• 교감 번호 | 0509004</w:t>
      </w:r>
      <w:r>
        <w:br/>
      </w:r>
      <w:r>
        <w:t xml:space="preserve">• 판본 정보 | 구버전·현재 CBETA XML에 공통으로 기록된다.</w:t>
      </w:r>
      <w:r>
        <w:br/>
      </w:r>
      <w:r>
        <w:t xml:space="preserve">• 저본 독법 | 해당 없음</w:t>
      </w:r>
      <w:r>
        <w:br/>
      </w:r>
      <w:r>
        <w:t xml:space="preserve">• 저본 적용 구절 | [4]言諸道謂有漏二道者</w:t>
      </w:r>
      <w:r>
        <w:br/>
      </w:r>
      <w:r>
        <w:t xml:space="preserve">• 저본 기준 한국어 번역 | [4] “여러 도란 유루의 두 도”라고 한 것에 대해,</w:t>
      </w:r>
      <w:r>
        <w:br/>
      </w:r>
      <w:r>
        <w:t xml:space="preserve">• 이문 독법 | 해당 없음</w:t>
      </w:r>
      <w:r>
        <w:br/>
      </w:r>
      <w:r>
        <w:t xml:space="preserve">• 이문 적용 구절 | 해당 없음</w:t>
      </w:r>
      <w:r>
        <w:br/>
      </w:r>
      <w:r>
        <w:t xml:space="preserve">• 이문 기준 한국어 번역 | [4] “여러 도란 유루의 두 도”라고 한 것에 대해,</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新云加行無間解脫勝進四道並通不同章釋言依此者謂上諸道隨何地現起名依。</w:t>
      </w:r>
    </w:p>
    <w:p>
      <w:pPr>
        <w:pStyle w:val="SHTKTranslationText"/>
      </w:pPr>
      <w:r>
        <w:t xml:space="preserve">신역에서는 “가행·무간·해탈·승진의 네 도에 모두 통한다”고 하니, 장의 해석과 같지 않다. “이에 의지한다”고 한 것은 위의 여러 도가 어느 지에서 현기하든 그것을 ‘의지한다’고 이름한 것이다. .</w:t>
      </w:r>
    </w:p>
    <w:p>
      <w:pPr>
        <w:pStyle w:val="SHTKPositionMarker"/>
      </w:pPr>
      <w:bookmarkStart w:id="1882" w:name="loc_0509b19"/>
      <w:r>
        <w:t xml:space="preserve">[0509b19]</w:t>
      </w:r>
      <w:bookmarkEnd w:id="1882"/>
    </w:p>
    <w:p>
      <w:pPr>
        <w:pStyle w:val="SHTKSourceText"/>
      </w:pPr>
      <w:r>
        <w:t xml:space="preserve">得此者謂有漏道依上近分離下染時及無漏道隨依何地離染之時第九解脫得上地也時唯修當地善法不修餘地以有漏法繫地堅窂故二義別者隨依何地現起名依離下染時初得上地根本名得一為離此者謂聖人隨依何地離此地染時修所離地及下地無漏即如依初定離二定染等時得第二定及下無漏舊云望離染地言修此地下地不望依地</w:t>
      </w:r>
    </w:p>
    <w:p>
      <w:pPr>
        <w:pStyle w:val="SHTKTranslationText"/>
      </w:pPr>
      <w:r>
        <w:t xml:space="preserve">“이를 얻는다”고 한 것은 유루도가 위의 근분정에 의지하여 아래 지의 염오를 떠날 때와, 무루도가 어느 지에 의지하든 염오를 떠나는 때 제9해탈도에서 위 지를 얻는 것을 말한다. 그때에는 오직 해당 지의 선법만 닦고 다른 지는 닦지 않는다. 유루법은 지에 얽매이는 것이 굳기 때문이다. 두 뜻이 다른 것은, 어느 지에 의지하여 현기하는 것을 ‘의지’라 하고, 아래 지의 염오를 떠날 때 처음 위 지의 근본정을 얻는 것을 ‘득’이라 하기 때문이다. 첫째 “이를 떠나기 위하여”란 성인이 어느 지에 의지하여 그 지의 염오를 떠날 때 떠나는 그 지와 그 아래 지의 무루를 닦는 것을 말한다. 예컨대 초정려에 의지하여 제2정려의 염오를 떠나는 등의 때에 제2정려와 그 아래의 무루를 얻는 것과 같다. 구역에서는 “염오를 떠나는 지를 기준으로 이 지와 아래 지를 닦는다고 말한 것이지 의지하는 지를 기준으로 한 것이 아니다.</w:t>
      </w:r>
    </w:p>
    <w:p>
      <w:pPr>
        <w:pStyle w:val="SHTKSourceText"/>
      </w:pPr>
      <w:r>
        <w:t xml:space="preserve">若望依地亦名修上二得此等者聖人隨依何地得二三定等即修二三定等及下無漏三起此者謂聖人現起二三定等聖道之時即修二三等定及及地下無漏問前修有漏何不言為離此耶答用有漏道及無漏離染之時修此地有漏不異依此地及得此地時修此地有漏依下地道漸離上染復不能修上地有漏不同修無漏故不別說起此與前依此同前中通用漏無漏道故</w:t>
      </w:r>
    </w:p>
    <w:p>
      <w:pPr>
        <w:pStyle w:val="SHTKTranslationText"/>
      </w:pPr>
      <w:r>
        <w:t xml:space="preserve">의지하는 지를 기준으로 하면 또한 위를 닦는다고 할 수 있다”고 한다. 둘째 “이를 얻는 것 등”이란 성인이 어느 지에 의지하여 제2·제3정려 등을 얻을 때 곧 제2·제3정려 등과 그 아래의 무루를 닦는 것이다. 셋째 “이를 일으킨다”란 성인이 현재 제2·제3정려 등의 성도를 일으킬 때 곧 제2·제3정려 등의 선정과 해당 지 아래의 무루를 닦는 것이다. 묻는다. 앞의 유루를 닦는 경우에는 왜 “이를 떠나기 위하여”라고 말하지 않았는가? 답한다. 유루도와 무루도를 사용하여 염오를 떠날 때 이 지의 유루를 닦는 것은 이 지에 의지하거나 이 지를 얻을 때 이 지의 유루를 닦는 것과 다르지 않다. 아래 지의 도에 의지해 차례로 위 지의 염오를 떠날 경우에는 다시 위 지의 유루를 닦을 수 없어 무루를 닦는 경우와 같지 않다. 그러므로 따로 말하지 않았다. “이를 일으킨다”는 앞의 “이에 의지한다”와 같으니, 앞에서는 유루·무루의 도를 함께 사용하기 때문이다.</w:t>
      </w:r>
    </w:p>
    <w:p>
      <w:pPr>
        <w:pStyle w:val="SHTKSourceText"/>
      </w:pPr>
      <w:r>
        <w:t xml:space="preserve">[5]故修無中唯離此為異</w:t>
      </w:r>
    </w:p>
    <w:p>
      <w:pPr>
        <w:pStyle w:val="SHTKTranslationText"/>
      </w:pPr>
      <w:r>
        <w:t xml:space="preserve">[5] 그러므로 `修無`라고 되어 있는 대목은 “무루를 닦는 가운데”라는 뜻으로 이해된다. [판독 불확실] [이문 검토 필요]</w:t>
      </w:r>
    </w:p>
    <w:p>
      <w:pPr>
        <w:pStyle w:val="SHTKNoteSummary"/>
      </w:pPr>
      <w:r>
        <w:t xml:space="preserve">교감 요약 | 故修無疑修無漏는 저본의 修無가 修無漏일 가능성을 지시한다.</w:t>
      </w:r>
    </w:p>
    <w:p>
      <w:pPr>
        <w:pStyle w:val="SHTKNoteDetail"/>
      </w:pPr>
      <w:r>
        <w:t xml:space="preserve">분류 | 상세 교감·편집 정보 — 원교감(본문 이문/편집)</w:t>
      </w:r>
      <w:r>
        <w:br/>
      </w:r>
      <w:r>
        <w:t xml:space="preserve">• 원교감/판본 표기 | 故修無疑修無漏</w:t>
      </w:r>
      <w:r>
        <w:br/>
      </w:r>
      <w:r>
        <w:t xml:space="preserve">• 교감 번호 | 0509005</w:t>
      </w:r>
      <w:r>
        <w:br/>
      </w:r>
      <w:r>
        <w:t xml:space="preserve">• 판본 정보 | 구버전·현재 CBETA XML에 공통으로 기록된다.</w:t>
      </w:r>
      <w:r>
        <w:br/>
      </w:r>
      <w:r>
        <w:t xml:space="preserve">• 저본 독법 | 修無</w:t>
      </w:r>
      <w:r>
        <w:br/>
      </w:r>
      <w:r>
        <w:t xml:space="preserve">• 저본 적용 구절 | [5]故修無中唯離此為異</w:t>
      </w:r>
      <w:r>
        <w:br/>
      </w:r>
      <w:r>
        <w:t xml:space="preserve">• 저본 기준 한국어 번역 | [5] 그러므로 修無라고 되어 있는 대목은 “무루를 닦는 가운데”라는 뜻으로 이해된다. [판독 불확실] [이문 검토 필요]</w:t>
      </w:r>
      <w:r>
        <w:br/>
      </w:r>
      <w:r>
        <w:t xml:space="preserve">• 이문 독법 | 修無漏</w:t>
      </w:r>
      <w:r>
        <w:br/>
      </w:r>
      <w:r>
        <w:t xml:space="preserve">• 이문 적용 구절 | 해당 없음</w:t>
      </w:r>
      <w:r>
        <w:br/>
      </w:r>
      <w:r>
        <w:t xml:space="preserve">• 이문 기준 한국어 번역 | [5] 그러므로 修無라고 되어 있는 대목은 “무루를 닦는 가운데”라는 뜻으로 이해된다. [판독 불확실] [이문 검토 필요]</w:t>
      </w:r>
      <w:r>
        <w:br/>
      </w:r>
      <w:r>
        <w:t xml:space="preserve">• 의미·구조 차이 | 修無는 단독으로는 문법이 매끄럽지 않고, 修無漏中으로 읽으면 “무루를 닦는 가운데”가 된다.</w:t>
      </w:r>
      <w:r>
        <w:br/>
      </w:r>
      <w:r>
        <w:t xml:space="preserve">• 한국어 해설 | 원문을 고치지 않고 [판독 불확실] [이문 검토 필요]로 표시했다.</w:t>
      </w:r>
      <w:r>
        <w:br/>
      </w:r>
      <w:r>
        <w:t xml:space="preserve">• 번역 영향 판정 | [판독 이문 / 의미 보완]</w:t>
      </w:r>
      <w:r>
        <w:br/>
      </w:r>
      <w:r>
        <w:t xml:space="preserve">• 공식 출처 | X53n0841.xml / X53n0841 (1).xml</w:t>
      </w:r>
    </w:p>
    <w:p>
      <w:pPr>
        <w:pStyle w:val="SHTKSourceText"/>
      </w:pPr>
      <w:r>
        <w:t xml:space="preserve">言修此下無漏者正理論云於上染同能治道故故得修下婆娑又云無漏依上必修下以自在不繫故問何故無漏不修上答前之二類未得上地故不能修上</w:t>
      </w:r>
    </w:p>
    <w:p>
      <w:pPr>
        <w:pStyle w:val="SHTKTranslationText"/>
      </w:pPr>
      <w:r>
        <w:t xml:space="preserve">“이 지와 아래 지의 무루를 닦는다”고 한 것에 대해 《정리론》은 “위 지의 염오에 대해 함께 능히 대치하는 도이기 때문에 아래 지의 것도 득수한다”고 한다. 《바사》는 또 “무루가 위에 의지하면 반드시 아래를 닦는데, 자재하여 계박되지 않기 때문이다”라고 한다. 묻는다. 무루는 왜 위를 닦지 않는가? 답한다. 앞의 두 부류는 아직 위 지를 얻지 못했으므로 위를 닦을 수 없다.</w:t>
      </w:r>
    </w:p>
    <w:p>
      <w:pPr>
        <w:pStyle w:val="SHTKSourceText"/>
      </w:pPr>
      <w:r>
        <w:t xml:space="preserve">第三類中雖容已離上</w:t>
      </w:r>
    </w:p>
    <w:p>
      <w:pPr>
        <w:pStyle w:val="SHTKTranslationText"/>
      </w:pPr>
      <w:r>
        <w:t xml:space="preserve">셋째 부류에서는 비록 이미 위의</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0509c1301</w:t>
      </w:r>
      <w:r>
        <w:br/>
      </w:r>
      <w:r>
        <w:t xml:space="preserve">• 판본 정보 | 구버전·현재 CBETA XML에 공통으로 기록된다.</w:t>
      </w:r>
      <w:r>
        <w:br/>
      </w:r>
      <w:r>
        <w:t xml:space="preserve">• 저본 독법 | 已</w:t>
      </w:r>
      <w:r>
        <w:br/>
      </w:r>
      <w:r>
        <w:t xml:space="preserve">• 저본 적용 구절 | 第三類中雖容已離上</w:t>
      </w:r>
      <w:r>
        <w:br/>
      </w:r>
      <w:r>
        <w:t xml:space="preserve">• 저본 기준 한국어 번역 | 셋째 부류에서는 비록 이미 위의</w:t>
      </w:r>
      <w:r>
        <w:br/>
      </w:r>
      <w:r>
        <w:t xml:space="preserve">• 이문 독법 | 巳</w:t>
      </w:r>
      <w:r>
        <w:br/>
      </w:r>
      <w:r>
        <w:t xml:space="preserve">• 이문 적용 구절 | 第三類中雖容巳離上</w:t>
      </w:r>
      <w:r>
        <w:br/>
      </w:r>
      <w:r>
        <w:t xml:space="preserve">• 이문 기준 한국어 번역 | 셋째 부류에서는 비록 이미 위의</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染不決定故故不說修惑依漸次得地不言修上</w:t>
      </w:r>
    </w:p>
    <w:p>
      <w:pPr>
        <w:pStyle w:val="SHTKTranslationText"/>
      </w:pPr>
      <w:r>
        <w:t xml:space="preserve">염오를 떠난 경우도 있을 수 있으나 결정적이지 않으므로 위를 닦는다고 말하지 않는다. 혹 지를 차례로 얻는 데 의거해 위를 닦는다고 말하지 않는 것이며,</w:t>
      </w:r>
    </w:p>
    <w:p>
      <w:pPr>
        <w:pStyle w:val="SHTKSourceText"/>
      </w:pPr>
      <w:r>
        <w:t xml:space="preserve">[6]惑於上地不自在故不修上也</w:t>
      </w:r>
    </w:p>
    <w:p>
      <w:pPr>
        <w:pStyle w:val="SHTKTranslationText"/>
      </w:pPr>
      <w:r>
        <w:t xml:space="preserve">[6] `惑`은 위 지에서 자재하지 않기 때문에 위를 닦지 않는다고 되어 있다. [판독 불확실] [이문 검토 필요]</w:t>
      </w:r>
    </w:p>
    <w:p>
      <w:pPr>
        <w:pStyle w:val="SHTKNoteSummary"/>
      </w:pPr>
      <w:r>
        <w:t xml:space="preserve">교감 요약 | 惑疑或은 저본 惑을 或으로 읽을 가능성을 지시한다.</w:t>
      </w:r>
    </w:p>
    <w:p>
      <w:pPr>
        <w:pStyle w:val="SHTKNoteDetail"/>
      </w:pPr>
      <w:r>
        <w:t xml:space="preserve">분류 | 상세 교감·편집 정보 — 원교감(본문 이문/편집)</w:t>
      </w:r>
      <w:r>
        <w:br/>
      </w:r>
      <w:r>
        <w:t xml:space="preserve">• 원교감/판본 표기 | 惑疑或</w:t>
      </w:r>
      <w:r>
        <w:br/>
      </w:r>
      <w:r>
        <w:t xml:space="preserve">• 교감 번호 | 0509006</w:t>
      </w:r>
      <w:r>
        <w:br/>
      </w:r>
      <w:r>
        <w:t xml:space="preserve">• 판본 정보 | 구버전·현재 CBETA XML에 공통으로 기록된다.</w:t>
      </w:r>
      <w:r>
        <w:br/>
      </w:r>
      <w:r>
        <w:t xml:space="preserve">• 저본 독법 | 惑</w:t>
      </w:r>
      <w:r>
        <w:br/>
      </w:r>
      <w:r>
        <w:t xml:space="preserve">• 저본 적용 구절 | [6]惑於上地不自在故不修上也</w:t>
      </w:r>
      <w:r>
        <w:br/>
      </w:r>
      <w:r>
        <w:t xml:space="preserve">• 저본 기준 한국어 번역 | [6] 惑은 위 지에서 자재하지 않기 때문에 위를 닦지 않는다고 되어 있다. [판독 불확실] [이문 검토 필요]</w:t>
      </w:r>
      <w:r>
        <w:br/>
      </w:r>
      <w:r>
        <w:t xml:space="preserve">• 이문 독법 | 或</w:t>
      </w:r>
      <w:r>
        <w:br/>
      </w:r>
      <w:r>
        <w:t xml:space="preserve">• 이문 적용 구절 | 해당 없음</w:t>
      </w:r>
      <w:r>
        <w:br/>
      </w:r>
      <w:r>
        <w:t xml:space="preserve">• 이문 기준 한국어 번역 | [6] 惑은 위 지에서 자재하지 않기 때문에 위를 닦지 않는다고 되어 있다. [판독 불확실] [이문 검토 필요]</w:t>
      </w:r>
      <w:r>
        <w:br/>
      </w:r>
      <w:r>
        <w:t xml:space="preserve">• 의미·구조 차이 | 惑이면 “미혹이 위 지에서 자재하지 않다”는 진술이고, 或이면 앞 설명에 대한 대안 해석을 여는 접속어가 된다.</w:t>
      </w:r>
      <w:r>
        <w:br/>
      </w:r>
      <w:r>
        <w:t xml:space="preserve">• 한국어 해설 | 절대 저본 惑을 보존하고 두 표지를 붙였다.</w:t>
      </w:r>
      <w:r>
        <w:br/>
      </w:r>
      <w:r>
        <w:t xml:space="preserve">• 번역 영향 판정 | [자형 이문 / 구문 차이]</w:t>
      </w:r>
      <w:r>
        <w:br/>
      </w:r>
      <w:r>
        <w:t xml:space="preserve">• 공식 출처 | X53n0841.xml / X53n0841 (1).xml</w:t>
      </w:r>
    </w:p>
    <w:p>
      <w:pPr>
        <w:pStyle w:val="SHTKSourceText"/>
      </w:pPr>
      <w:r>
        <w:t xml:space="preserve">為離此言通二四道者謂約能治通二四道非所治道也以離此言局修無漏故言唯初盡智至有漏德者正理問云何緣唯此初盡智時力能遍修諸有漏德創能彌滅無始時來一切善根煩惱怨故如有摧伏國所共怨一切俱來慶賴稱善又煩惱縛斷無餘故如能縛斷所縛氣通故唯初盡智能遍修也言自心初為王位至起得來朝西方登王位時以水灑頂隨方所尚異種珍奇皆來朝貢</w:t>
      </w:r>
    </w:p>
    <w:p>
      <w:pPr>
        <w:pStyle w:val="SHTKTranslationText"/>
      </w:pPr>
      <w:r>
        <w:t xml:space="preserve">“이를 떠나기 위하여”라는 말이 두 도와 네 도에 통한다는 것은 능히 대치하는 도를 기준으로 두 도·네 도에 통한다고 한 것이며, 대치되는 도를 말한 것이 아니다. “이를 떠나기 위하여”라는 말은 무루를 닦는 경우에 한정되기 때문이다. “오직 처음의 진지에서부터 유루의 공덕까지”라고 한 것에 대해 《정리론》은 묻는다. 어째서 오직 이 처음 진지가 생길 때에만 힘이 있어 모든 유루의 공덕을 두루 닦을 수 있는가? 처음으로 무시 이래 일체 선근을 소멸시켜 온 번뇌라는 원수를 완전히 없애기 때문이다. 마치 나라의 공동 원수를 꺾어 굴복시키면 모두 함께 와서 경하하고 칭찬하는 것과 같다. 또 번뇌의 속박을 남김없이 끊었기 때문에, 마치 묶는 끈이 끊어지면 묶인 것이 자유로워지는 것과 같다. 그러므로 오직 처음의 진지만이 두루 닦을 수 있다. “자기 마음이 처음 왕위에 올라 … 득하여 조하하러 온다”고 한 것은 서방에서 왕위에 오를 때 물을 정수리에 붓고, 사방의 서로 다른 갖가지 진기한 물건들이 모두 와서 조공하는 것과 같다.</w:t>
      </w:r>
    </w:p>
    <w:p>
      <w:pPr>
        <w:pStyle w:val="SHTKSourceText"/>
      </w:pPr>
      <w:r>
        <w:t xml:space="preserve">心王亦爾初證極果善得來朝生上不修下者以身生上定不成下有漏善故所以生上不能修下言今雖還得不名為修者論云非依劬勞而證得故。</w:t>
      </w:r>
    </w:p>
    <w:p>
      <w:pPr>
        <w:pStyle w:val="SHTKTranslationText"/>
      </w:pPr>
      <w:r>
        <w:t xml:space="preserve">심왕도 이와 같아서 처음 최상의 과를 증득하면 선법의 득이 와서 조하한다. 위에 태어나서는 아래를 닦지 않는 것은, 몸이 위 지에 태어나면 아래 지의 유루선을 반드시 성취하지 않기 때문이다. 그러므로 위에 태어나서는 아래를 닦을 수 없다. “지금 비록 다시 얻더라도 수(修)라고 하지 않는다”고 한 것에 대해 《논》은 “노고에 의지하여 증득한 것이 아니기 때문이다”라고 한다. .</w:t>
      </w:r>
    </w:p>
    <w:p>
      <w:pPr>
        <w:pStyle w:val="SHTKPositionMarker"/>
      </w:pPr>
      <w:bookmarkStart w:id="1883" w:name="loc_0510a02"/>
      <w:r>
        <w:t xml:space="preserve">[0510a02]</w:t>
      </w:r>
      <w:bookmarkEnd w:id="1883"/>
    </w:p>
    <w:p>
      <w:pPr>
        <w:pStyle w:val="SHTKSourceText"/>
      </w:pPr>
      <w:r>
        <w:t xml:space="preserve">[1]治遣二修依有漏法者</w:t>
      </w:r>
    </w:p>
    <w:p>
      <w:pPr>
        <w:pStyle w:val="SHTKTranslationText"/>
      </w:pPr>
      <w:r>
        <w:t xml:space="preserve">[1] “치수(治修)와 견수(遣修)의 두 수는 유루법에 의지한다”고 한 것은,</w:t>
      </w:r>
    </w:p>
    <w:p>
      <w:pPr>
        <w:pStyle w:val="SHTKNoteSummary"/>
      </w:pPr>
      <w:r>
        <w:t xml:space="preserve">교감 요약 | 네 가지 수(修)를 밝히는 절의 시작을 지시한다.</w:t>
      </w:r>
    </w:p>
    <w:p>
      <w:pPr>
        <w:pStyle w:val="SHTKNoteDetail"/>
      </w:pPr>
      <w:r>
        <w:t xml:space="preserve">분류 | 상세 교감·편집 정보 — 원교감(구조)</w:t>
      </w:r>
      <w:r>
        <w:br/>
      </w:r>
      <w:r>
        <w:t xml:space="preserve">• 원교감/판본 표기 | 明四修下</w:t>
      </w:r>
      <w:r>
        <w:br/>
      </w:r>
      <w:r>
        <w:t xml:space="preserve">• 교감 번호 | 0510001</w:t>
      </w:r>
      <w:r>
        <w:br/>
      </w:r>
      <w:r>
        <w:t xml:space="preserve">• 판본 정보 | 구버전·현재 CBETA XML에 공통으로 기록된다.</w:t>
      </w:r>
      <w:r>
        <w:br/>
      </w:r>
      <w:r>
        <w:t xml:space="preserve">• 저본 독법 | 해당 없음</w:t>
      </w:r>
      <w:r>
        <w:br/>
      </w:r>
      <w:r>
        <w:t xml:space="preserve">• 저본 적용 구절 | [1]治遣二修依有漏法者</w:t>
      </w:r>
      <w:r>
        <w:br/>
      </w:r>
      <w:r>
        <w:t xml:space="preserve">• 저본 기준 한국어 번역 | [1] “치수(治修)와 견수(遣修)의 두 수는 유루법에 의지한다”고 한 것은,</w:t>
      </w:r>
      <w:r>
        <w:br/>
      </w:r>
      <w:r>
        <w:t xml:space="preserve">• 이문 독법 | 해당 없음</w:t>
      </w:r>
      <w:r>
        <w:br/>
      </w:r>
      <w:r>
        <w:t xml:space="preserve">• 이문 적용 구절 | 해당 없음</w:t>
      </w:r>
      <w:r>
        <w:br/>
      </w:r>
      <w:r>
        <w:t xml:space="preserve">• 이문 기준 한국어 번역 | [1] “치수(治修)와 견수(遣修)의 두 수는 유루법에 의지한다”고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唯有漏法可加二修無漏無過不可治遣故有漏法通具四修若無漏法但行得二修也言加防護修及觀察修者論云如契經說云何修根謂於六根善防善護乃至廣說又契經言云何修身謂於自身觀髮毛爪乃至廣說。</w:t>
      </w:r>
    </w:p>
    <w:p>
      <w:pPr>
        <w:pStyle w:val="SHTKTranslationText"/>
      </w:pPr>
      <w:r>
        <w:t xml:space="preserve">오직 유루법에만 이 두 수를 더할 수 있고 무루법에는 허물이 없어 다스려 버릴 것이 없기 때문이다. 그러므로 유루법은 네 가지 수를 모두 갖춘다. 무루법이라면 다만 행수와 득수 두 가지만 있다. “방호수와 관찰수를 더한다”고 한 것에 대해 《논》은 말한다. “계경에서 ‘어떻게 근을 닦는가? 여섯 근을 잘 막고 잘 보호하는 것이다’라고 하며, 나아가 널리 설한다. 또 계경에서 ‘어떻게 몸을 닦는가? 자기 몸의 머리카락·털·손발톱 등을 관찰하는 것이다’라고 하며, 나아가 널리 설한다.” .</w:t>
      </w:r>
    </w:p>
    <w:p>
      <w:pPr>
        <w:pStyle w:val="Heading2"/>
      </w:pPr>
      <w:r>
        <w:t xml:space="preserve">제27권 | 論本第27</w:t>
      </w:r>
    </w:p>
    <w:p>
      <w:pPr>
        <w:pStyle w:val="SHTKSourceText"/>
      </w:pPr>
      <w:r>
        <w:t xml:space="preserve">俱舍頌疏記　論本第二十七</w:t>
      </w:r>
    </w:p>
    <w:p>
      <w:pPr>
        <w:pStyle w:val="SHTKTranslationText"/>
      </w:pPr>
      <w:r>
        <w:t xml:space="preserve">《구사론송소기》 논본 제27.</w:t>
      </w:r>
    </w:p>
    <w:p>
      <w:pPr>
        <w:pStyle w:val="SHTKSourceText"/>
      </w:pPr>
      <w:r>
        <w:t xml:space="preserve">富春沙門　遁麟　述</w:t>
      </w:r>
    </w:p>
    <w:p>
      <w:pPr>
        <w:pStyle w:val="SHTKTranslationText"/>
      </w:pPr>
      <w:r>
        <w:t xml:space="preserve">부춘 사문 둔린 술.</w:t>
      </w:r>
    </w:p>
    <w:p>
      <w:pPr>
        <w:pStyle w:val="SHTKPositionMarker"/>
      </w:pPr>
      <w:bookmarkStart w:id="1884" w:name="loc_0510a13"/>
      <w:r>
        <w:t xml:space="preserve">[0510a13]</w:t>
      </w:r>
      <w:bookmarkEnd w:id="1884"/>
    </w:p>
    <w:p>
      <w:pPr>
        <w:pStyle w:val="SHTKSourceText"/>
      </w:pPr>
      <w:r>
        <w:t xml:space="preserve">言處非處至十智為體者此中有二一者體二釋名初言以十智為體者謂佛十智隨應知一切法皆知處非處故言如說善因能感愛果者謂如五戒十善等能感人天等果斯有是處如世人言有是事等惡因翻此可知言造不善因感苦果者如外道執鷄猪等為戒因撥無道果能得清淨皆名惡因此必不能得可愛果故名非處</w:t>
      </w:r>
    </w:p>
    <w:p>
      <w:pPr>
        <w:pStyle w:val="SHTKTranslationText"/>
      </w:pPr>
      <w:r>
        <w:t xml:space="preserve">“처와 비처에서부터 십지를 체로 삼는다”고 한 것은, 여기에 둘이 있으니, 첫째는 체이고 둘째는 명칭의 해석이다. 먼저 “십지를 체로 삼는다”고 한 것은 부처의 십지가 경우에 따라 일체 법을 알아 모두 처와 비처를 알기 때문이다. “예컨대 선한 원인은 사랑스러운 과를 능히 감득한다”고 한 것은, 오계·십선 등이 능히 인간·천상의 과 등을 감득하는 것이 ‘그럴 수 있는 처’라는 뜻이다. 세상 사람이 “그런 일이 있다”고 하는 것과 같으며, 악한 원인은 이와 반대임을 알 수 있다. “불선의 원인을 지어 괴로운 과를 감득한다”고 한 것은, 외도가 닭·돼지 등의 행위를 계로 집착하거나 도와 과가 없다고 부정하면서 그것으로 청정을 얻는다고 하는 것을 모두 악한 원인이라 한다. 이것으로는 결코 사랑스러운 과를 얻을 수 없으므로 비처라 한다.</w:t>
      </w:r>
    </w:p>
    <w:p>
      <w:pPr>
        <w:pStyle w:val="SHTKSourceText"/>
      </w:pPr>
      <w:r>
        <w:t xml:space="preserve">正理論云此[2]知通緣情</w:t>
      </w:r>
    </w:p>
    <w:p>
      <w:pPr>
        <w:pStyle w:val="SHTKTranslationText"/>
      </w:pPr>
      <w:r>
        <w:t xml:space="preserve">《정리론》은 “이 [2] 지(智)는 유정과 비유정의 경계를 두루 반연한다”고 한다. [이문 검토 필요]</w:t>
      </w:r>
    </w:p>
    <w:p>
      <w:pPr>
        <w:pStyle w:val="SHTKNoteSummary"/>
      </w:pPr>
      <w:r>
        <w:t xml:space="preserve">교감 요약 | 論無知字는 대응 논본에는 知자가 없음을 기록한다.</w:t>
      </w:r>
    </w:p>
    <w:p>
      <w:pPr>
        <w:pStyle w:val="SHTKNoteDetail"/>
      </w:pPr>
      <w:r>
        <w:t xml:space="preserve">분류 | 상세 교감·편집 정보 — 원교감(본문 이문/편집)</w:t>
      </w:r>
      <w:r>
        <w:br/>
      </w:r>
      <w:r>
        <w:t xml:space="preserve">• 원교감/판본 표기 | 論無知字</w:t>
      </w:r>
      <w:r>
        <w:br/>
      </w:r>
      <w:r>
        <w:t xml:space="preserve">• 교감 번호 | 0510002</w:t>
      </w:r>
      <w:r>
        <w:br/>
      </w:r>
      <w:r>
        <w:t xml:space="preserve">• 판본 정보 | 구버전·현재 CBETA XML에 공통으로 기록된다.</w:t>
      </w:r>
      <w:r>
        <w:br/>
      </w:r>
      <w:r>
        <w:t xml:space="preserve">• 저본 독법 | 知</w:t>
      </w:r>
      <w:r>
        <w:br/>
      </w:r>
      <w:r>
        <w:t xml:space="preserve">• 저본 적용 구절 | 正理論云此[2]知通緣情</w:t>
      </w:r>
      <w:r>
        <w:br/>
      </w:r>
      <w:r>
        <w:t xml:space="preserve">• 저본 기준 한국어 번역 | 《정리론》은 “이 [2] 지(智)는 유정과 비유정의 경계를 두루 반연한다”고 한다. [이문 검토 필요]</w:t>
      </w:r>
      <w:r>
        <w:br/>
      </w:r>
      <w:r>
        <w:t xml:space="preserve">• 이문 독법 | 없음</w:t>
      </w:r>
      <w:r>
        <w:br/>
      </w:r>
      <w:r>
        <w:t xml:space="preserve">• 이문 적용 구절 | 해당 없음</w:t>
      </w:r>
      <w:r>
        <w:br/>
      </w:r>
      <w:r>
        <w:t xml:space="preserve">• 이문 기준 한국어 번역 | 《정리론》은 “이 [2] 지(智)는 유정과 비유정의 경계를 두루 반연한다”고 한다. [이문 검토 필요]</w:t>
      </w:r>
      <w:r>
        <w:br/>
      </w:r>
      <w:r>
        <w:t xml:space="preserve">• 의미·구조 차이 | 저본은 此知通緣…, 논본 독법은 此通緣…이 되어 주어 표현이 달라진다.</w:t>
      </w:r>
      <w:r>
        <w:br/>
      </w:r>
      <w:r>
        <w:t xml:space="preserve">• 한국어 해설 | 저본 知를 유지하고 이문 표지를 붙였다.</w:t>
      </w:r>
      <w:r>
        <w:br/>
      </w:r>
      <w:r>
        <w:t xml:space="preserve">• 번역 영향 판정 | [글자 유무 이문 / 경미한 구문 차이]</w:t>
      </w:r>
      <w:r>
        <w:br/>
      </w:r>
      <w:r>
        <w:t xml:space="preserve">• 공식 출처 | X53n0841.xml / X53n0841 (1).xml</w:t>
      </w:r>
    </w:p>
    <w:p>
      <w:pPr>
        <w:pStyle w:val="SHTKSourceText"/>
      </w:pPr>
      <w:r>
        <w:t xml:space="preserve">非情境與一切智皆不相違即此略說少功難悟故復此中折出餘九薄伽梵多界經中自廣分別言業八者舊此業異熟若遠相望說業為因異熟為果若細分別云剎那前後自類相望皆有因果並通苦集故八智為性正理云或說名為自業智力謂善分別如是類果是自所造業力所招非妻子等所能與奪如是類業必招自果必不可貨易無罣礙智名自業智力言第三靜慮者</w:t>
      </w:r>
    </w:p>
    <w:p>
      <w:pPr>
        <w:pStyle w:val="SHTKTranslationText"/>
      </w:pPr>
      <w:r>
        <w:t xml:space="preserve">비유정의 경계를 두루 반연하므로 일체지와도 서로 어긋나지 않는다”고 한다. 이것은 간략히 말하면 적은 노력으로는 깨닫기 어렵기 때문에, 다시 여기서 나머지 아홉 가지를 나누어 드러낸 것이다. 《박가범다계경》에서 스스로 자세히 분별한다. “업에 여덟 지”라고 한 것은, 구설에서는 업과 이숙을 말한다. 멀리 서로 상대시켜 말하면 업은 인이고 이숙은 과이며, 세밀히 분별하면 찰나의 앞뒤에서 같은 부류끼리 서로 인과가 되므로 모두 고지와 집지에 통한다. 그러므로 여덟 지를 체로 삼는다. 《정리론》에서는 “혹은 자업지력(自業智力)이라 이름한다”고 한다. 곧 이러한 부류의 과가 자기가 지은 업력에 의해 초래된 것임을 잘 분별하고, 처자 등 남이 주거나 빼앗을 수 있는 것이 아님을 안다. 이러한 부류의 업은 반드시 자기 과를 초래하여 결코 바꾸거나 거래할 수 없음을 장애 없이 아는 지혜를 자업지력이라 한다. “셋째 정려”라고 한 것은,</w:t>
      </w:r>
    </w:p>
    <w:p>
      <w:pPr>
        <w:pStyle w:val="SHTKSourceText"/>
      </w:pPr>
      <w:r>
        <w:t xml:space="preserve">謂十力中定力當第三故非謂四靜慮中第三禪也解脫者以解脫是定果故亦定力攝正理云又佛自說力相言苾芻諦聽佛於靜慮解脫等持等至雜染清淨安立皆如實知乃至廣說言根上下力者謂如實知諸有情類能</w:t>
      </w:r>
    </w:p>
    <w:p>
      <w:pPr>
        <w:pStyle w:val="SHTKTranslationText"/>
      </w:pPr>
      <w:r>
        <w:t xml:space="preserve">십력 가운데 선정력이 셋째에 해당한다는 뜻이지, 사정려 가운데 제3정려를 말한 것이 아니다. 해탈은 선정의 과이므로 또한 선정력에 포섭된다. 《정리론》은 또 “부처께서 직접 힘의 모습을 설하여 ‘비구들이여, 자세히 들으라. 부처는 정려·해탈·등지 등에 대해, 나아가 잡염과 청정의 안립까지 모두 있는 그대로 안다’고 하셨다”고 하며, 나아가 널리 설한다. “근의 상하를 아는 힘”이란, 여러 유정의 부류가 지닌</w:t>
      </w:r>
    </w:p>
    <w:p>
      <w:pPr>
        <w:pStyle w:val="SHTKSourceText"/>
      </w:pPr>
      <w:r>
        <w:t xml:space="preserve">建勝[3]法根品差別無罣</w:t>
      </w:r>
    </w:p>
    <w:p>
      <w:pPr>
        <w:pStyle w:val="SHTKTranslationText"/>
      </w:pPr>
      <w:r>
        <w:t xml:space="preserve">뛰어난 [3] 법의 근품 차별을 능히 세우는 것을 있는 그대로 막힘없이 [이문 검토 필요]</w:t>
      </w:r>
    </w:p>
    <w:p>
      <w:pPr>
        <w:pStyle w:val="SHTKNoteSummary"/>
      </w:pPr>
      <w:r>
        <w:t xml:space="preserve">교감 요약 | 法論作德은 저본 法을 논본에서는 德으로 읽는다고 기록한다.</w:t>
      </w:r>
    </w:p>
    <w:p>
      <w:pPr>
        <w:pStyle w:val="SHTKNoteDetail"/>
      </w:pPr>
      <w:r>
        <w:t xml:space="preserve">분류 | 상세 교감·편집 정보 — 원교감(본문 이문/편집)</w:t>
      </w:r>
      <w:r>
        <w:br/>
      </w:r>
      <w:r>
        <w:t xml:space="preserve">• 원교감/판본 표기 | 法論作德</w:t>
      </w:r>
      <w:r>
        <w:br/>
      </w:r>
      <w:r>
        <w:t xml:space="preserve">• 교감 번호 | 0510003</w:t>
      </w:r>
      <w:r>
        <w:br/>
      </w:r>
      <w:r>
        <w:t xml:space="preserve">• 판본 정보 | 구버전·현재 CBETA XML에 공통으로 기록된다.</w:t>
      </w:r>
      <w:r>
        <w:br/>
      </w:r>
      <w:r>
        <w:t xml:space="preserve">• 저본 독법 | 法</w:t>
      </w:r>
      <w:r>
        <w:br/>
      </w:r>
      <w:r>
        <w:t xml:space="preserve">• 저본 적용 구절 | 建勝[3]法根品差別無罣</w:t>
      </w:r>
      <w:r>
        <w:br/>
      </w:r>
      <w:r>
        <w:t xml:space="preserve">• 저본 기준 한국어 번역 | 뛰어난 [3] 법의 근품 차별을 능히 세우는 것을 있는 그대로 막힘없이 [이문 검토 필요]</w:t>
      </w:r>
      <w:r>
        <w:br/>
      </w:r>
      <w:r>
        <w:t xml:space="preserve">• 이문 독법 | 德</w:t>
      </w:r>
      <w:r>
        <w:br/>
      </w:r>
      <w:r>
        <w:t xml:space="preserve">• 이문 적용 구절 | 해당 없음</w:t>
      </w:r>
      <w:r>
        <w:br/>
      </w:r>
      <w:r>
        <w:t xml:space="preserve">• 이문 기준 한국어 번역 | 뛰어난 [3] 법의 근품 차별을 능히 세우는 것을 있는 그대로 막힘없이 [이문 검토 필요]</w:t>
      </w:r>
      <w:r>
        <w:br/>
      </w:r>
      <w:r>
        <w:t xml:space="preserve">• 의미·구조 차이 | 勝法根品과 勝德根品으로 명사 결합이 달라진다.</w:t>
      </w:r>
      <w:r>
        <w:br/>
      </w:r>
      <w:r>
        <w:t xml:space="preserve">• 한국어 해설 | 저본 法을 유지하고 이문 표지를 붙였다.</w:t>
      </w:r>
      <w:r>
        <w:br/>
      </w:r>
      <w:r>
        <w:t xml:space="preserve">• 번역 영향 판정 | [어휘 이문 / 의미 차이]</w:t>
      </w:r>
      <w:r>
        <w:br/>
      </w:r>
      <w:r>
        <w:t xml:space="preserve">• 공식 출처 | X53n0841.xml / X53n0841 (1).xml</w:t>
      </w:r>
    </w:p>
    <w:p>
      <w:pPr>
        <w:pStyle w:val="SHTKSourceText"/>
      </w:pPr>
      <w:r>
        <w:t xml:space="preserve">礙智名根上下力</w:t>
      </w:r>
    </w:p>
    <w:p>
      <w:pPr>
        <w:pStyle w:val="SHTKTranslationText"/>
      </w:pPr>
      <w:r>
        <w:t xml:space="preserve">아는 지혜를 근상하지력이라 한다.</w:t>
      </w:r>
    </w:p>
    <w:p>
      <w:pPr>
        <w:pStyle w:val="SHTKSourceText"/>
      </w:pPr>
      <w:r>
        <w:t xml:space="preserve">雖有中根而待勝[4]劣攝故不別顯</w:t>
      </w:r>
    </w:p>
    <w:p>
      <w:pPr>
        <w:pStyle w:val="SHTKTranslationText"/>
      </w:pPr>
      <w:r>
        <w:t xml:space="preserve">중근도 있으나 뛰어남과 [4] 열등함에 따라 포섭되므로 따로 드러내지 않는다. [이문 검토 필요]</w:t>
      </w:r>
    </w:p>
    <w:p>
      <w:pPr>
        <w:pStyle w:val="SHTKNoteSummary"/>
      </w:pPr>
      <w:r>
        <w:t xml:space="preserve">교감 요약 | 劣下入勝劣二字見은 劣 아래에 勝劣 두 글자를 넣어 보라는 편집 지시이다.</w:t>
      </w:r>
    </w:p>
    <w:p>
      <w:pPr>
        <w:pStyle w:val="SHTKNoteDetail"/>
      </w:pPr>
      <w:r>
        <w:t xml:space="preserve">분류 | 상세 교감·편집 정보 — 원교감(본문 이문/편집)</w:t>
      </w:r>
      <w:r>
        <w:br/>
      </w:r>
      <w:r>
        <w:t xml:space="preserve">• 원교감/판본 표기 | 劣下入勝劣二字見</w:t>
      </w:r>
      <w:r>
        <w:br/>
      </w:r>
      <w:r>
        <w:t xml:space="preserve">• 교감 번호 | 0510004</w:t>
      </w:r>
      <w:r>
        <w:br/>
      </w:r>
      <w:r>
        <w:t xml:space="preserve">• 판본 정보 | 구버전·현재 CBETA XML에 공통으로 기록된다.</w:t>
      </w:r>
      <w:r>
        <w:br/>
      </w:r>
      <w:r>
        <w:t xml:space="preserve">• 저본 독법 | 劣</w:t>
      </w:r>
      <w:r>
        <w:br/>
      </w:r>
      <w:r>
        <w:t xml:space="preserve">• 저본 적용 구절 | 雖有中根而待勝[4]劣攝故不別顯</w:t>
      </w:r>
      <w:r>
        <w:br/>
      </w:r>
      <w:r>
        <w:t xml:space="preserve">• 저본 기준 한국어 번역 | 중근도 있으나 뛰어남과 [4] 열등함에 따라 포섭되므로 따로 드러내지 않는다. [이문 검토 필요]</w:t>
      </w:r>
      <w:r>
        <w:br/>
      </w:r>
      <w:r>
        <w:t xml:space="preserve">• 이문 독법 | 劣勝劣（보입 지시）</w:t>
      </w:r>
      <w:r>
        <w:br/>
      </w:r>
      <w:r>
        <w:t xml:space="preserve">• 이문 적용 구절 | 해당 없음</w:t>
      </w:r>
      <w:r>
        <w:br/>
      </w:r>
      <w:r>
        <w:t xml:space="preserve">• 이문 기준 한국어 번역 | 중근도 있으나 뛰어남과 [4] 열등함에 따라 포섭되므로 따로 드러내지 않는다. [이문 검토 필요]</w:t>
      </w:r>
      <w:r>
        <w:br/>
      </w:r>
      <w:r>
        <w:t xml:space="preserve">• 의미·구조 차이 | 중근을 승·열 양쪽에 포섭한다는 설명의 문구를 보완하려는 지시이나 정확한 삽입 구두는 불명확하다.</w:t>
      </w:r>
      <w:r>
        <w:br/>
      </w:r>
      <w:r>
        <w:t xml:space="preserve">• 한국어 해설 | 사용자 TXT를 자동 보입하지 않고 이문 검토 표지만 남겼다.</w:t>
      </w:r>
      <w:r>
        <w:br/>
      </w:r>
      <w:r>
        <w:t xml:space="preserve">• 번역 영향 판정 | [보입 지시 / 구문 검토 필요]</w:t>
      </w:r>
      <w:r>
        <w:br/>
      </w:r>
      <w:r>
        <w:t xml:space="preserve">• 공식 출처 | X53n0841.xml / X53n0841 (1).xml</w:t>
      </w:r>
    </w:p>
    <w:p>
      <w:pPr>
        <w:pStyle w:val="SHTKSourceText"/>
      </w:pPr>
      <w:r>
        <w:t xml:space="preserve">乃至斷善根者總相續中亦有去來信等善法故言種種性者謂諸有情類前際無始數習所成</w:t>
      </w:r>
    </w:p>
    <w:p>
      <w:pPr>
        <w:pStyle w:val="SHTKTranslationText"/>
      </w:pPr>
      <w:r>
        <w:t xml:space="preserve">“나아가 선근을 끊은 자”라고 한 것은, 그 총상속 가운데에도 과거·미래의 신(信) 등 선법이 있기 때문이다. “갖가지 성품”이란 여러 유정의 부류가 전제의 시작 없는 때부터 자주 익혀 이루어진</w:t>
      </w:r>
    </w:p>
    <w:p>
      <w:pPr>
        <w:pStyle w:val="SHTKSourceText"/>
      </w:pPr>
      <w:r>
        <w:t xml:space="preserve">[5]志性隨眠及諸法性種</w:t>
      </w:r>
    </w:p>
    <w:p>
      <w:pPr>
        <w:pStyle w:val="SHTKTranslationText"/>
      </w:pPr>
      <w:r>
        <w:t xml:space="preserve">[5] 지성(志性)·수면 및 여러 법성의 [이문 검토 필요]</w:t>
      </w:r>
    </w:p>
    <w:p>
      <w:pPr>
        <w:pStyle w:val="SHTKNoteSummary"/>
      </w:pPr>
      <w:r>
        <w:t xml:space="preserve">교감 요약 | 志一作真은 저본 志에 대해 真의 별독을 전한다.</w:t>
      </w:r>
    </w:p>
    <w:p>
      <w:pPr>
        <w:pStyle w:val="SHTKNoteDetail"/>
      </w:pPr>
      <w:r>
        <w:t xml:space="preserve">분류 | 상세 교감·편집 정보 — 원교감(본문 이문/편집)</w:t>
      </w:r>
      <w:r>
        <w:br/>
      </w:r>
      <w:r>
        <w:t xml:space="preserve">• 원교감/판본 표기 | 志一作真</w:t>
      </w:r>
      <w:r>
        <w:br/>
      </w:r>
      <w:r>
        <w:t xml:space="preserve">• 교감 번호 | 0510005</w:t>
      </w:r>
      <w:r>
        <w:br/>
      </w:r>
      <w:r>
        <w:t xml:space="preserve">• 판본 정보 | 구버전·현재 CBETA XML에 공통으로 기록된다.</w:t>
      </w:r>
      <w:r>
        <w:br/>
      </w:r>
      <w:r>
        <w:t xml:space="preserve">• 저본 독법 | 志</w:t>
      </w:r>
      <w:r>
        <w:br/>
      </w:r>
      <w:r>
        <w:t xml:space="preserve">• 저본 적용 구절 | [5]志性隨眠及諸法性種</w:t>
      </w:r>
      <w:r>
        <w:br/>
      </w:r>
      <w:r>
        <w:t xml:space="preserve">• 저본 기준 한국어 번역 | [5] 지성(志性)·수면 및 여러 법성의 [이문 검토 필요]</w:t>
      </w:r>
      <w:r>
        <w:br/>
      </w:r>
      <w:r>
        <w:t xml:space="preserve">• 이문 독법 | 真</w:t>
      </w:r>
      <w:r>
        <w:br/>
      </w:r>
      <w:r>
        <w:t xml:space="preserve">• 이문 적용 구절 | 해당 없음</w:t>
      </w:r>
      <w:r>
        <w:br/>
      </w:r>
      <w:r>
        <w:t xml:space="preserve">• 이문 기준 한국어 번역 | [5] 지성(志性)·수면 및 여러 법성의 [이문 검토 필요]</w:t>
      </w:r>
      <w:r>
        <w:br/>
      </w:r>
      <w:r>
        <w:t xml:space="preserve">• 의미·구조 차이 | 志性과 真性으로 성품 설명의 어휘가 달라진다.</w:t>
      </w:r>
      <w:r>
        <w:br/>
      </w:r>
      <w:r>
        <w:t xml:space="preserve">• 한국어 해설 | 저본 志를 유지하고 이문을 기록한다.</w:t>
      </w:r>
      <w:r>
        <w:br/>
      </w:r>
      <w:r>
        <w:t xml:space="preserve">• 번역 영향 판정 | [어휘 이문 / 의미 차이]</w:t>
      </w:r>
      <w:r>
        <w:br/>
      </w:r>
      <w:r>
        <w:t xml:space="preserve">• 공식 출처 | X53n0841.xml / X53n0841 (1).xml</w:t>
      </w:r>
    </w:p>
    <w:p>
      <w:pPr>
        <w:pStyle w:val="SHTKSourceText"/>
      </w:pPr>
      <w:r>
        <w:t xml:space="preserve">種差別無𦊱礙如實而知名為性力</w:t>
      </w:r>
    </w:p>
    <w:p>
      <w:pPr>
        <w:pStyle w:val="SHTKTranslationText"/>
      </w:pPr>
      <w:r>
        <w:t xml:space="preserve">갖가지 차별을 막힘없이 있는 그대로 아는 것을 성력(性力)이라 한다.</w:t>
      </w:r>
    </w:p>
    <w:p>
      <w:pPr>
        <w:pStyle w:val="SHTKNoteSummary"/>
      </w:pPr>
      <w:r>
        <w:t xml:space="preserve">*외자 정보: CB15145 — XML normal Unicode U+262B1 = 𦊱, 정규화자 罣, 조합식 [(ㄇ@(企-止))/圭]. 여기서는 無𦊱礙로 쓰여 뜻은 “막힘없음”이다.</w:t>
      </w:r>
    </w:p>
    <w:p>
      <w:pPr>
        <w:pStyle w:val="SHTKNoteDetail"/>
      </w:pPr>
      <w:r>
        <w:t xml:space="preserve">• 상세 해설 | 위 요약과 동일. 원문·번역 위치에 연결되어 있다.</w:t>
      </w:r>
    </w:p>
    <w:p>
      <w:pPr>
        <w:pStyle w:val="SHTKSourceText"/>
      </w:pPr>
      <w:r>
        <w:t xml:space="preserve">言四力九智為體者謂通漏無漏故故通九智緣有為故不通滅智言一切諸行皆能趣果者正理釋云此意顯佛能如實知趣生死行趣涅槃行趣生死中趣地獄乃至趣天趣一一復有多種趣涅槃行有三乘別趣一一中復有多種</w:t>
      </w:r>
    </w:p>
    <w:p>
      <w:pPr>
        <w:pStyle w:val="SHTKTranslationText"/>
      </w:pPr>
      <w:r>
        <w:t xml:space="preserve">“네 번째 힘은 아홉 지를 체로 삼는다”고 한 것은, 유루와 무루에 통하므로 아홉 지에 통하고, 유위법을 반연하므로 멸지에는 통하지 않는다는 뜻이다. “일체의 모든 행은 모두 능히 과로 나아간다”고 한 것에 대해, 《정리론》은 “이 뜻은 부처가 능히 생사로 나아가는 행과 열반으로 나아가는 행을 있는 그대로 안다는 것을 드러낸다. 생사로 나아가는 가운데에는 지옥으로 나아가는 것에서부터 천상으로 나아가는 것까지 있고, 하나하나에도 다시 여러 종류가 있다. 열반으로 나아가는 행에는 삼승의 차별이 있고, 하나하나 가운데에도 다시 여러 종류가 있다.</w:t>
      </w:r>
    </w:p>
    <w:p>
      <w:pPr>
        <w:pStyle w:val="SHTKSourceText"/>
      </w:pPr>
      <w:r>
        <w:t xml:space="preserve">依總說一遍行名(已上釋名</w:t>
      </w:r>
    </w:p>
    <w:p>
      <w:pPr>
        <w:pStyle w:val="SHTKTranslationText"/>
      </w:pPr>
      <w:r>
        <w:t xml:space="preserve">총체적으로 말해 하나의 변행이라는 이름을 세운다”고 한다. (이상은 명칭을 풀이한 것이다.)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0510b1601</w:t>
      </w:r>
      <w:r>
        <w:br/>
      </w:r>
      <w:r>
        <w:t xml:space="preserve">• 판본 정보 | 구버전·현재 CBETA XML에 공통으로 기록된다.</w:t>
      </w:r>
      <w:r>
        <w:br/>
      </w:r>
      <w:r>
        <w:t xml:space="preserve">• 저본 독법 | 已</w:t>
      </w:r>
      <w:r>
        <w:br/>
      </w:r>
      <w:r>
        <w:t xml:space="preserve">• 저본 적용 구절 | 依總說一遍行名(已上釋名</w:t>
      </w:r>
      <w:r>
        <w:br/>
      </w:r>
      <w:r>
        <w:t xml:space="preserve">• 저본 기준 한국어 번역 | 총체적으로 말해 하나의 변행이라는 이름을 세운다”고 한다. (이상은 명칭을 풀이한 것이다.)</w:t>
      </w:r>
      <w:r>
        <w:br/>
      </w:r>
      <w:r>
        <w:t xml:space="preserve">• 이문 독법 | 巳</w:t>
      </w:r>
      <w:r>
        <w:br/>
      </w:r>
      <w:r>
        <w:t xml:space="preserve">• 이문 적용 구절 | 依總說一遍行名(巳上釋名</w:t>
      </w:r>
      <w:r>
        <w:br/>
      </w:r>
      <w:r>
        <w:t xml:space="preserve">• 이문 기준 한국어 번역 | 총체적으로 말해 하나의 변행이라는 이름을 세운다”고 한다. (이상은 명칭을 풀이한 것이다.)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)若謂已下出體。</w:t>
      </w:r>
    </w:p>
    <w:p>
      <w:pPr>
        <w:pStyle w:val="SHTKTranslationText"/>
      </w:pPr>
      <w:r>
        <w:t xml:space="preserve">“만약 …이라 한다면” 이하에서는 체를 밝힌다.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0510b1701</w:t>
      </w:r>
      <w:r>
        <w:br/>
      </w:r>
      <w:r>
        <w:t xml:space="preserve">• 판본 정보 | 구버전·현재 CBETA XML에 공통으로 기록된다.</w:t>
      </w:r>
      <w:r>
        <w:br/>
      </w:r>
      <w:r>
        <w:t xml:space="preserve">• 저본 독법 | 已</w:t>
      </w:r>
      <w:r>
        <w:br/>
      </w:r>
      <w:r>
        <w:t xml:space="preserve">• 저본 적용 구절 | )若謂已下出體。</w:t>
      </w:r>
      <w:r>
        <w:br/>
      </w:r>
      <w:r>
        <w:t xml:space="preserve">• 저본 기준 한국어 번역 | “만약 …이라 한다면” 이하에서는 체를 밝힌다.</w:t>
      </w:r>
      <w:r>
        <w:br/>
      </w:r>
      <w:r>
        <w:t xml:space="preserve">• 이문 독법 | 巳</w:t>
      </w:r>
      <w:r>
        <w:br/>
      </w:r>
      <w:r>
        <w:t xml:space="preserve">• 이문 적용 구절 | )若謂巳下出體。</w:t>
      </w:r>
      <w:r>
        <w:br/>
      </w:r>
      <w:r>
        <w:t xml:space="preserve">• 이문 기준 한국어 번역 | “만약 …이라 한다면” 이하에서는 체를 밝힌다.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PositionMarker"/>
      </w:pPr>
      <w:bookmarkStart w:id="1885" w:name="loc_0510b17"/>
      <w:r>
        <w:t xml:space="preserve">[0510b17]</w:t>
      </w:r>
      <w:bookmarkEnd w:id="1885"/>
    </w:p>
    <w:p>
      <w:pPr>
        <w:pStyle w:val="SHTKSourceText"/>
      </w:pPr>
      <w:r>
        <w:t xml:space="preserve">言能知過去宿住事者正理釋云此謂如實知自他過去宿住差別無</w:t>
      </w:r>
    </w:p>
    <w:p>
      <w:pPr>
        <w:pStyle w:val="SHTKTranslationText"/>
      </w:pPr>
      <w:r>
        <w:t xml:space="preserve">“과거의 숙주사를 능히 안다”고 한 것에 대해, 《정리론》은 “이는 자기와 남의 과거 숙주의 차별을 있는 그대로</w:t>
      </w:r>
    </w:p>
    <w:p>
      <w:pPr>
        <w:pStyle w:val="SHTKSourceText"/>
      </w:pPr>
      <w:r>
        <w:t xml:space="preserve">𦊱礙智名第八力</w:t>
      </w:r>
    </w:p>
    <w:p>
      <w:pPr>
        <w:pStyle w:val="SHTKTranslationText"/>
      </w:pPr>
      <w:r>
        <w:t xml:space="preserve">막힘없이 아는 지혜를 제8력이라 한다”라고 풀이한다.</w:t>
      </w:r>
    </w:p>
    <w:p>
      <w:pPr>
        <w:pStyle w:val="SHTKNoteSummary"/>
      </w:pPr>
      <w:r>
        <w:t xml:space="preserve">*외자 정보: CB15145 — 같은 외자의 두 번째 출현. 無𦊱礙智는 “막힘없는 지혜”로 번역한다.</w:t>
      </w:r>
    </w:p>
    <w:p>
      <w:pPr>
        <w:pStyle w:val="SHTKNoteDetail"/>
      </w:pPr>
      <w:r>
        <w:t xml:space="preserve">• 상세 해설 | 위 요약과 동일. 원문·번역 위치에 연결되어 있다.</w:t>
      </w:r>
    </w:p>
    <w:p>
      <w:pPr>
        <w:pStyle w:val="SHTKSourceText"/>
      </w:pPr>
      <w:r>
        <w:t xml:space="preserve">能知眾生死此生彼者正理云若如實知諸有情類彼於未來世諸有</w:t>
      </w:r>
    </w:p>
    <w:p>
      <w:pPr>
        <w:pStyle w:val="SHTKTranslationText"/>
      </w:pPr>
      <w:r>
        <w:t xml:space="preserve">“중생이 여기서 죽어 저기에 태어나는 것을 능히 안다”고 한 것에 대해, 《정리론》은 “여러 유정의 부류가 미래세에</w:t>
      </w:r>
    </w:p>
    <w:p>
      <w:pPr>
        <w:pStyle w:val="SHTKSourceText"/>
      </w:pPr>
      <w:r>
        <w:t xml:space="preserve">情相續生死無𦊱礙智名第九力</w:t>
      </w:r>
    </w:p>
    <w:p>
      <w:pPr>
        <w:pStyle w:val="SHTKTranslationText"/>
      </w:pPr>
      <w:r>
        <w:t xml:space="preserve">상속하며 생사하는 것을 막힘없이 있는 그대로 아는 지혜를 제9력이라 한다”고 한다.</w:t>
      </w:r>
    </w:p>
    <w:p>
      <w:pPr>
        <w:pStyle w:val="SHTKNoteSummary"/>
      </w:pPr>
      <w:r>
        <w:t xml:space="preserve">*외자 정보: CB15145 — 같은 외자의 세 번째 출현. 두 XML에서 횟수와 위치가 일치한다.</w:t>
      </w:r>
    </w:p>
    <w:p>
      <w:pPr>
        <w:pStyle w:val="SHTKNoteDetail"/>
      </w:pPr>
      <w:r>
        <w:t xml:space="preserve">• 상세 해설 | 위 요약과 동일. 원문·번역 위치에 연결되어 있다.</w:t>
      </w:r>
    </w:p>
    <w:p>
      <w:pPr>
        <w:pStyle w:val="SHTKSourceText"/>
      </w:pPr>
      <w:r>
        <w:t xml:space="preserve">廣辨此二如六通中出漏盡體中前言六智者謂滅智法智類智盡智無生智俗智以此六智俱能緣擇滅故顯宗云此後三力即是三通以六通中此三殊勝在無學位立為三明在如來身亦名為力神境天耳設在佛身亦無大用故不名力</w:t>
      </w:r>
    </w:p>
    <w:p>
      <w:pPr>
        <w:pStyle w:val="SHTKTranslationText"/>
      </w:pPr>
      <w:r>
        <w:t xml:space="preserve">이 둘을 자세히 분별한 것은 육통 가운데에서와 같다. 누진의 체 가운데 앞에서 “여섯 지”라고 한 것은, 멸지·법지·유지·진지· 무생지·세속지를 말한다. 이 여섯 지는 모두 택멸을 반연할 수 있기 때문이다. 《현종론》은 “뒤의 세 힘은 곧 세 통이다. 육통 가운데 이 셋이 특히 뛰어나 무학위에 있으면 삼명이라 세우고, 여래의 몸에 있으면 또한 힘이라 이름한다. 신경통과 천이통은 비록 부처의 몸에 있어도 큰 작용이 없으므로 힘이라 하지 않는다”고 한다.</w:t>
      </w:r>
    </w:p>
    <w:p>
      <w:pPr>
        <w:pStyle w:val="SHTKSourceText"/>
      </w:pPr>
      <w:r>
        <w:t xml:space="preserve">(已上皆具釋名出體尋章可見</w:t>
      </w:r>
    </w:p>
    <w:p>
      <w:pPr>
        <w:pStyle w:val="SHTKTranslationText"/>
      </w:pPr>
      <w:r>
        <w:t xml:space="preserve">(이상은 모두 명칭 해석과 체를 갖추어 설명한 것이니 장을 찾아보면 알 수 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0510c0101</w:t>
      </w:r>
      <w:r>
        <w:br/>
      </w:r>
      <w:r>
        <w:t xml:space="preserve">• 판본 정보 | 구버전·현재 CBETA XML에 공통으로 기록된다.</w:t>
      </w:r>
      <w:r>
        <w:br/>
      </w:r>
      <w:r>
        <w:t xml:space="preserve">• 저본 독법 | 已</w:t>
      </w:r>
      <w:r>
        <w:br/>
      </w:r>
      <w:r>
        <w:t xml:space="preserve">• 저본 적용 구절 | (已上皆具釋名出體尋章可見</w:t>
      </w:r>
      <w:r>
        <w:br/>
      </w:r>
      <w:r>
        <w:t xml:space="preserve">• 저본 기준 한국어 번역 | (이상은 모두 명칭 해석과 체를 갖추어 설명한 것이니 장을 찾아보면 알 수 있다.)</w:t>
      </w:r>
      <w:r>
        <w:br/>
      </w:r>
      <w:r>
        <w:t xml:space="preserve">• 이문 독법 | 巳</w:t>
      </w:r>
      <w:r>
        <w:br/>
      </w:r>
      <w:r>
        <w:t xml:space="preserve">• 이문 적용 구절 | (巳上皆具釋名出體尋章可見</w:t>
      </w:r>
      <w:r>
        <w:br/>
      </w:r>
      <w:r>
        <w:t xml:space="preserve">• 이문 기준 한국어 번역 | (이상은 모두 명칭 해석과 체를 갖추어 설명한 것이니 장을 찾아보면 알 수 있다.)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自下義門分別言二力依四靜慮者第一依地門謂此二力五通性故必根本地餘智通十一地者謂不要在定地起故通欲界餘地可知言男子佛身者第二依身門雖即佛身亦是男子然所對治故名言之餘聖不然者簡二乘人不得名力如佛在世時有一人誓</w:t>
      </w:r>
    </w:p>
    <w:p>
      <w:pPr>
        <w:pStyle w:val="SHTKTranslationText"/>
      </w:pPr>
      <w:r>
        <w:t xml:space="preserve">이 아래에서는 의문(義門)을 분별한다. “두 힘은 네 정려에 의지한다”고 한 것은 첫째 의지하는 지의 문이다. 이 두 힘은 오통의 성질이므로 반드시 근본지에 의지한다. “나머지 지는 열한 지에 통한다”고 한 것은, 반드시 정지에서 일어날 필요가 없으므로 욕계에도 통한다는 뜻이다. 나머지 지는 알 수 있다. “남자의 불신(佛身)”이라고 한 것은 둘째 의지하는 몸의 문이다. 비록 곧 불신도 남자이지만, 대치되는 것을 기준으로 이름하여 말한 것이다. [구문 불확실] “나머지 성인은 그렇지 않다”고 한 것은 이승의 사람은 힘이라 이름할 수 없음을 가린 것이다. 예컨대 부처가 세상에 계실 때 어떤 사람이 여러</w:t>
      </w:r>
    </w:p>
    <w:p>
      <w:pPr>
        <w:pStyle w:val="SHTKSourceText"/>
      </w:pPr>
      <w:r>
        <w:t xml:space="preserve">多門[6]首求度出家</w:t>
      </w:r>
    </w:p>
    <w:p>
      <w:pPr>
        <w:pStyle w:val="SHTKTranslationText"/>
      </w:pPr>
      <w:r>
        <w:t xml:space="preserve">문들에서 [6] `首`라 되어 있는 대목으로 출가 제도를 청하였다. [판독 불확실] [이문 검토 필요]</w:t>
      </w:r>
    </w:p>
    <w:p>
      <w:pPr>
        <w:pStyle w:val="SHTKNoteSummary"/>
      </w:pPr>
      <w:r>
        <w:t xml:space="preserve">교감 요약 | 首疑前은 저본 首가 前일 가능성을 지시한다.</w:t>
      </w:r>
    </w:p>
    <w:p>
      <w:pPr>
        <w:pStyle w:val="SHTKNoteDetail"/>
      </w:pPr>
      <w:r>
        <w:t xml:space="preserve">분류 | 상세 교감·편집 정보 — 원교감(본문 이문/편집)</w:t>
      </w:r>
      <w:r>
        <w:br/>
      </w:r>
      <w:r>
        <w:t xml:space="preserve">• 원교감/판본 표기 | 首疑前</w:t>
      </w:r>
      <w:r>
        <w:br/>
      </w:r>
      <w:r>
        <w:t xml:space="preserve">• 교감 번호 | 0510006</w:t>
      </w:r>
      <w:r>
        <w:br/>
      </w:r>
      <w:r>
        <w:t xml:space="preserve">• 판본 정보 | 구버전·현재 CBETA XML에 공통으로 기록된다.</w:t>
      </w:r>
      <w:r>
        <w:br/>
      </w:r>
      <w:r>
        <w:t xml:space="preserve">• 저본 독법 | 首</w:t>
      </w:r>
      <w:r>
        <w:br/>
      </w:r>
      <w:r>
        <w:t xml:space="preserve">• 저본 적용 구절 | 多門[6]首求度出家</w:t>
      </w:r>
      <w:r>
        <w:br/>
      </w:r>
      <w:r>
        <w:t xml:space="preserve">• 저본 기준 한국어 번역 | 문들에서 [6] 首라 되어 있는 대목으로 출가 제도를 청하였다. [판독 불확실] [이문 검토 필요]</w:t>
      </w:r>
      <w:r>
        <w:br/>
      </w:r>
      <w:r>
        <w:t xml:space="preserve">• 이문 독법 | 前</w:t>
      </w:r>
      <w:r>
        <w:br/>
      </w:r>
      <w:r>
        <w:t xml:space="preserve">• 이문 적용 구절 | 해당 없음</w:t>
      </w:r>
      <w:r>
        <w:br/>
      </w:r>
      <w:r>
        <w:t xml:space="preserve">• 이문 기준 한국어 번역 | 문들에서 [6] 首라 되어 있는 대목으로 출가 제도를 청하였다. [판독 불확실] [이문 검토 필요]</w:t>
      </w:r>
      <w:r>
        <w:br/>
      </w:r>
      <w:r>
        <w:t xml:space="preserve">• 의미·구조 차이 | 多門首求…와 多門前求…의 구문이 달라지며 저본 쪽은 문법이 불안정하다.</w:t>
      </w:r>
      <w:r>
        <w:br/>
      </w:r>
      <w:r>
        <w:t xml:space="preserve">• 한국어 해설 | 원문을 고치지 않고 판독·이문 표지를 붙였다.</w:t>
      </w:r>
      <w:r>
        <w:br/>
      </w:r>
      <w:r>
        <w:t xml:space="preserve">• 번역 영향 판정 | [판독 이문 / 구문 차이]</w:t>
      </w:r>
      <w:r>
        <w:br/>
      </w:r>
      <w:r>
        <w:t xml:space="preserve">• 공식 출처 | X53n0841.xml / X53n0841 (1).xml</w:t>
      </w:r>
    </w:p>
    <w:p>
      <w:pPr>
        <w:pStyle w:val="SHTKSourceText"/>
      </w:pPr>
      <w:r>
        <w:t xml:space="preserve">舍利子等觀見此人八萬刧來未種解脫分善以無出家因緣故捨而不度其人歎求度不捨後佛來見度令出家說法獲果舍利子等恠而請問佛告彼曰我昔過去於那伽羅國共此國人掃灑衛衢嚴諸供具欲請定光如來供養時求度人入城賣柴因知此事遂即發願我更取柴得錢供養至彼山中遂被虫食臨欲命終稱彼佛名號忘不憶。</w:t>
      </w:r>
    </w:p>
    <w:p>
      <w:pPr>
        <w:pStyle w:val="SHTKTranslationText"/>
      </w:pPr>
      <w:r>
        <w:t xml:space="preserve">사리자 등이 관찰해 보니 이 사람은 팔 만 겁 이래 해탈분의 선을 심은 적이 없었다. 출가할 인연이 없다고 하여 버려두고 제도하지 않았다. 그 사람은 탄식하면서도 제도해 달라는 청을 버리지 않았다. 뒤에 부처가 와서 보고 제도하여 출가시키고 설법하자 과를 얻었다. 사리자 등이 괴이하게 여기고 물었다. 부처가 그들에게 말씀하셨다. “내가 옛 과거에 나가라국에서 이 나라 사람들과 함께 길을 쓸고 물을 뿌리며 여러 공양구를 장엄하여 정광여래를 공양하려 하였다. 그때 제도를 구하던 사람이 성에 들어와 땔나무를 팔다가 이 일을 알고 곧 서원을 내어 ‘내가 다시 땔나무를 가져다가 돈을 얻어 공양하리라’고 하였다. 그 산에 이르렀다가 마침내 벌레에게 먹혔다. 목숨이 끊어지려 할 때 그 부처의 명호를 불렀으나 `忘不憶`이라 되어 있다. [구문 불확실]</w:t>
      </w:r>
    </w:p>
    <w:p>
      <w:pPr>
        <w:pStyle w:val="SHTKPositionMarker"/>
      </w:pPr>
      <w:bookmarkStart w:id="1886" w:name="loc_0510c14"/>
      <w:r>
        <w:t xml:space="preserve">[0510c14]</w:t>
      </w:r>
      <w:bookmarkEnd w:id="1886"/>
    </w:p>
    <w:p>
      <w:pPr>
        <w:pStyle w:val="SHTKSourceText"/>
      </w:pPr>
      <w:r>
        <w:t xml:space="preserve">乃至南無城中欲所迎者此即名為種解脫分善雖昔起善由時遠故舍利子等而不能知又不能知鷹所逐鴿前後二際生多少等廣如智論緣長不述問聲聞極遲但六十劫如何八萬劫外不入聖耶答六十劫者據相續修若有間斷無妨多劫。</w:t>
      </w:r>
    </w:p>
    <w:p>
      <w:pPr>
        <w:pStyle w:val="SHTKTranslationText"/>
      </w:pPr>
      <w:r>
        <w:t xml:space="preserve">나아가 ‘나무, 성 안에서 맞이하려는 분께 귀의합니다’라고 하였는데, 이것이 곧 해탈분의 선을 심은 것이라 이름한다. [판독 불확실] 비록 옛날에 선을 일으켰으나 때가 너무 멀었기 때문에 사리자 등은 알 수 없었다. 또 매가 쫓던 비둘기의 앞뒤 두 끝에서 태어난 횟수의 많고 적음 등도 알 수 없었다. 자세한 것은 《지도론》과 같으나 인연이 길어 서술하지 않는다. 묻는다. 성문은 아무리 늦어도 다만 육십 겁이라 했는데, 어떻게 팔만 겁 밖에도 성도에 들지 못한 자가 있는가? 답한다. 육십 겁은 상속하여 닦는 경우에 의거한 것이며, 중간에 끊어짐이 있으면 여러 겁이 되어도 무방하다. .</w:t>
      </w:r>
    </w:p>
    <w:p>
      <w:pPr>
        <w:pStyle w:val="SHTKPositionMarker"/>
      </w:pPr>
      <w:bookmarkStart w:id="1887" w:name="loc_0510c19"/>
      <w:r>
        <w:t xml:space="preserve">[0510c19]</w:t>
      </w:r>
      <w:bookmarkEnd w:id="1887"/>
    </w:p>
    <w:p>
      <w:pPr>
        <w:pStyle w:val="SHTKSourceText"/>
      </w:pPr>
      <w:r>
        <w:t xml:space="preserve">[7]明身力中總有三說初</w:t>
      </w:r>
    </w:p>
    <w:p>
      <w:pPr>
        <w:pStyle w:val="SHTKTranslationText"/>
      </w:pPr>
      <w:r>
        <w:t xml:space="preserve">[7] 신력(身力)을 밝히는 데에는 모두 세 설이 있다. 처음은</w:t>
      </w:r>
    </w:p>
    <w:p>
      <w:pPr>
        <w:pStyle w:val="SHTKNoteSummary"/>
      </w:pPr>
      <w:r>
        <w:t xml:space="preserve">교감 요약 | 신력(身力)을 밝히는 절의 시작을 지시한다.</w:t>
      </w:r>
    </w:p>
    <w:p>
      <w:pPr>
        <w:pStyle w:val="SHTKNoteDetail"/>
      </w:pPr>
      <w:r>
        <w:t xml:space="preserve">분류 | 상세 교감·편집 정보 — 원교감(구조)</w:t>
      </w:r>
      <w:r>
        <w:br/>
      </w:r>
      <w:r>
        <w:t xml:space="preserve">• 원교감/판본 표기 | 身力下</w:t>
      </w:r>
      <w:r>
        <w:br/>
      </w:r>
      <w:r>
        <w:t xml:space="preserve">• 교감 번호 | 0510007</w:t>
      </w:r>
      <w:r>
        <w:br/>
      </w:r>
      <w:r>
        <w:t xml:space="preserve">• 판본 정보 | 구버전·현재 CBETA XML에 공통으로 기록된다.</w:t>
      </w:r>
      <w:r>
        <w:br/>
      </w:r>
      <w:r>
        <w:t xml:space="preserve">• 저본 독법 | 해당 없음</w:t>
      </w:r>
      <w:r>
        <w:br/>
      </w:r>
      <w:r>
        <w:t xml:space="preserve">• 저본 적용 구절 | [7]明身力中總有三說初</w:t>
      </w:r>
      <w:r>
        <w:br/>
      </w:r>
      <w:r>
        <w:t xml:space="preserve">• 저본 기준 한국어 번역 | [7] 신력(身力)을 밝히는 데에는 모두 세 설이 있다. 처음은</w:t>
      </w:r>
      <w:r>
        <w:br/>
      </w:r>
      <w:r>
        <w:t xml:space="preserve">• 이문 독법 | 해당 없음</w:t>
      </w:r>
      <w:r>
        <w:br/>
      </w:r>
      <w:r>
        <w:t xml:space="preserve">• 이문 적용 구절 | 해당 없음</w:t>
      </w:r>
      <w:r>
        <w:br/>
      </w:r>
      <w:r>
        <w:t xml:space="preserve">• 이문 기준 한국어 번역 | [7] 신력(身力)을 밝히는 데에는 모두 세 설이 있다. 처음은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等那羅延次節節皆爾第三身力無邊若不爾者則不能持無邊心力言人種神者准七百歲云那羅翻為人延那翻為生本謂人生本即大梵王是也外道謂一切人皆以梵王生故故曰也輪王相鈎者准婆娑云支節相鈎說銅輪王若據金輪骨節連鏁言凡象者西國凡常受用之象香象者西國別有一類好象名為香象擬戰時用故象等七十七倍增者結數也此七挍量皆唯增十</w:t>
      </w:r>
    </w:p>
    <w:p>
      <w:pPr>
        <w:pStyle w:val="SHTKTranslationText"/>
      </w:pPr>
      <w:r>
        <w:t xml:space="preserve">나라연의 힘과 같다는 것이고, 다음은 마디마디가 모두 그러하다는 것이며, 셋째는 몸의 힘이 끝이 없다는 것이다. 그렇지 않다면 끝없는 마음의 힘을 지탱할 수 없기 때문이다. “인종신(人種神)”이라 한 것은 《칠백세》에 준하면, 나라(那羅)는 사람이라 번역하고 연나(延那)는 생본(生本)이라 번역한다. 곧 사람의 생본은 대범왕을 말한다. 외도는 모든 사람이 모두 범왕에게서 태어났다고 여기므로 그렇게 말한 것이다. “전륜왕은 관절이 갈고리처럼 맞물린다”고 한 것은 《바사》에 준하면, 지절이 서로 갈고리처럼 맞물린다고 한 것은 동륜왕을 말한다. 금륜왕에 의거하면 골절이 사슬처럼 이어져 있다. “보통 코끼리”란 서국에서 평상시에 쓰는 코끼리이고, “향상(香象)”이란 서국에 따로 있는 한 부류의 좋은 코끼리를 향상이라 부르는 것으로, 전쟁 때 쓰려고 마련한 것이다. “코끼리 등 일곱 … 배증한다”고 한 것은 수를 맺은 것이다. [구두 불확실] 이 일곱 가지 비교는 모두 오직 열 배씩 증가한다.</w:t>
      </w:r>
    </w:p>
    <w:p>
      <w:pPr>
        <w:pStyle w:val="SHTKSourceText"/>
      </w:pPr>
      <w:r>
        <w:t xml:space="preserve">論云有說前六十十倍增歒那羅延半身之力也此力一倍成那羅延論云評云於所說中唯多應理言所觸中大種差別者所觸簡能觸能觸是身故謂大種勝名為身力異餘大種故名差別婆娑有說地增名身力有說重增評家云四大種及所造觸俱是身力謂若調和俱名身力若不謂和俱名身劣。</w:t>
      </w:r>
    </w:p>
    <w:p>
      <w:pPr>
        <w:pStyle w:val="SHTKTranslationText"/>
      </w:pPr>
      <w:r>
        <w:t xml:space="preserve">《논》은 “어떤 이는 앞의 여섯은 각각 열 배씩 증가하여 나라연의 반신력에 해당한다고 한다. 이 힘이 한 배 더해지면 나라연이 된다”고 한다. 《논》의 평가는 “설한 것 가운데 오직 많은 쪽이 이치에 맞는다”고 한다. “접촉되는 것 가운데 대종의 차별”이라고 한 것은, 접촉되는 것을 말하여 접촉하는 것을 가린 것이니, 접촉하는 것은 몸이기 때문이다. 곧 대종이 뛰어난 것을 신력이라 이름하여 다른 대종과 다르므로 차별이라 한다. 《바사》의 어떤 설은 지대가 증가한 것을 신력이라 하고, 어떤 설은 중성이 증가한 것이라 한다. 평가가는 네 대종과 그 소조의 촉이 모두 신력이라고 한다. 곧 조화되어 있으면 모두 신력이라 하고, 만약 조화되지 않으면 모두 몸의 열등함이라 한다. [결락 의심] .</w:t>
      </w:r>
    </w:p>
    <w:p>
      <w:pPr>
        <w:pStyle w:val="SHTKPositionMarker"/>
      </w:pPr>
      <w:bookmarkStart w:id="1888" w:name="loc_0511a09"/>
      <w:r>
        <w:t xml:space="preserve">[0511a09]</w:t>
      </w:r>
      <w:bookmarkEnd w:id="1888"/>
    </w:p>
    <w:p>
      <w:pPr>
        <w:pStyle w:val="SHTKSourceText"/>
      </w:pPr>
      <w:r>
        <w:t xml:space="preserve">[1]言如第二力者</w:t>
      </w:r>
    </w:p>
    <w:p>
      <w:pPr>
        <w:pStyle w:val="SHTKTranslationText"/>
      </w:pPr>
      <w:r>
        <w:t xml:space="preserve">[1] “제2력과 같다”고 한 것은,</w:t>
      </w:r>
    </w:p>
    <w:p>
      <w:pPr>
        <w:pStyle w:val="SHTKNoteSummary"/>
      </w:pPr>
      <w:r>
        <w:t xml:space="preserve">교감 요약 | 네 가지 무외를 밝히는 절의 시작을 지시한다.</w:t>
      </w:r>
    </w:p>
    <w:p>
      <w:pPr>
        <w:pStyle w:val="SHTKNoteDetail"/>
      </w:pPr>
      <w:r>
        <w:t xml:space="preserve">분류 | 상세 교감·편집 정보 — 원교감(구조)</w:t>
      </w:r>
      <w:r>
        <w:br/>
      </w:r>
      <w:r>
        <w:t xml:space="preserve">• 원교감/판본 표기 | 明四無畏下</w:t>
      </w:r>
      <w:r>
        <w:br/>
      </w:r>
      <w:r>
        <w:t xml:space="preserve">• 교감 번호 | 0511001</w:t>
      </w:r>
      <w:r>
        <w:br/>
      </w:r>
      <w:r>
        <w:t xml:space="preserve">• 판본 정보 | 구버전·현재 CBETA XML에 공통으로 기록된다.</w:t>
      </w:r>
      <w:r>
        <w:br/>
      </w:r>
      <w:r>
        <w:t xml:space="preserve">• 저본 독법 | 해당 없음</w:t>
      </w:r>
      <w:r>
        <w:br/>
      </w:r>
      <w:r>
        <w:t xml:space="preserve">• 저본 적용 구절 | [1]言如第二力者</w:t>
      </w:r>
      <w:r>
        <w:br/>
      </w:r>
      <w:r>
        <w:t xml:space="preserve">• 저본 기준 한국어 번역 | [1] “제2력과 같다”고 한 것은,</w:t>
      </w:r>
      <w:r>
        <w:br/>
      </w:r>
      <w:r>
        <w:t xml:space="preserve">• 이문 독법 | 해당 없음</w:t>
      </w:r>
      <w:r>
        <w:br/>
      </w:r>
      <w:r>
        <w:t xml:space="preserve">• 이문 적용 구절 | 해당 없음</w:t>
      </w:r>
      <w:r>
        <w:br/>
      </w:r>
      <w:r>
        <w:t xml:space="preserve">• 이문 기준 한국어 번역 | [1] “제2력과 같다”고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障法是苦集如前第二業異熟力如前說出苦道無畏如第七力者謂如遍趣力前中通取生死及趣涅槃此中唯取趣涅槃行通漏無漏道皆能趣涅槃故或約能趣即九智為體若兼所趣即通十智言正等覺者佛於諸法等皆覺知無有不知名正等覺言依法立難者外設難云佛</w:t>
      </w:r>
    </w:p>
    <w:p>
      <w:pPr>
        <w:pStyle w:val="SHTKTranslationText"/>
      </w:pPr>
      <w:r>
        <w:t xml:space="preserve">장애법이 고·집이라는 것이 앞의 제2 업이숙력과 같다는 뜻이다. 앞에서 설한 고를 벗어나는 도의 무외는 제7력과 같다고 한 것은, 변취행력에서 생사로 나아가는 것과 열반으로 나아가는 것을 함께 취했지만, 여기서는 오직 열반으로 나아가는 행만 취한다는 뜻이다. 유루·무루의 도가 모두 열반으로 나아갈 수 있기 때문이다. 혹 능히 나아가는 것을 기준으로 하면 곧 아홉 지를 체로 삼고, 나아갈 곳까지 겸하면 곧 십지에 통한다. “정등각”이란 부처가 모든 법을 평등하게 모두 깨달아 알며 알지 못함이 없으므로 정등각이라 한 것이다. “법에 의거해 난을 세운다”고 한 것은 외도가 난을 세워 말하기를,</w:t>
      </w:r>
    </w:p>
    <w:p>
      <w:pPr>
        <w:pStyle w:val="SHTKSourceText"/>
      </w:pPr>
      <w:r>
        <w:t xml:space="preserve">問[2]聞阿難天雨以不</w:t>
      </w:r>
    </w:p>
    <w:p>
      <w:pPr>
        <w:pStyle w:val="SHTKTranslationText"/>
      </w:pPr>
      <w:r>
        <w:t xml:space="preserve">부처가 [2] 아난에게 “비가 오는가?”라고 묻는 대목인데 `聞`자가 끼어 있다. [판독 불확실] [이문 검토 필요]</w:t>
      </w:r>
    </w:p>
    <w:p>
      <w:pPr>
        <w:pStyle w:val="SHTKNoteSummary"/>
      </w:pPr>
      <w:r>
        <w:t xml:space="preserve">교감 요약 | 聞字疑剩은 저본의 聞자가 군더더기일 가능성을 지시한다.</w:t>
      </w:r>
    </w:p>
    <w:p>
      <w:pPr>
        <w:pStyle w:val="SHTKNoteDetail"/>
      </w:pPr>
      <w:r>
        <w:t xml:space="preserve">분류 | 상세 교감·편집 정보 — 원교감(본문 이문/편집)</w:t>
      </w:r>
      <w:r>
        <w:br/>
      </w:r>
      <w:r>
        <w:t xml:space="preserve">• 원교감/판본 표기 | 聞字疑剩</w:t>
      </w:r>
      <w:r>
        <w:br/>
      </w:r>
      <w:r>
        <w:t xml:space="preserve">• 교감 번호 | 0511002</w:t>
      </w:r>
      <w:r>
        <w:br/>
      </w:r>
      <w:r>
        <w:t xml:space="preserve">• 판본 정보 | 구버전·현재 CBETA XML에 공통으로 기록된다.</w:t>
      </w:r>
      <w:r>
        <w:br/>
      </w:r>
      <w:r>
        <w:t xml:space="preserve">• 저본 독법 | 聞</w:t>
      </w:r>
      <w:r>
        <w:br/>
      </w:r>
      <w:r>
        <w:t xml:space="preserve">• 저본 적용 구절 | 問[2]聞阿難天雨以不</w:t>
      </w:r>
      <w:r>
        <w:br/>
      </w:r>
      <w:r>
        <w:t xml:space="preserve">• 저본 기준 한국어 번역 | 부처가 [2] 아난에게 “비가 오는가?”라고 묻는 대목인데 聞자가 끼어 있다. [판독 불확실] [이문 검토 필요]</w:t>
      </w:r>
      <w:r>
        <w:br/>
      </w:r>
      <w:r>
        <w:t xml:space="preserve">• 이문 독법 | 삭제 가능</w:t>
      </w:r>
      <w:r>
        <w:br/>
      </w:r>
      <w:r>
        <w:t xml:space="preserve">• 이문 적용 구절 | 해당 없음</w:t>
      </w:r>
      <w:r>
        <w:br/>
      </w:r>
      <w:r>
        <w:t xml:space="preserve">• 이문 기준 한국어 번역 | 부처가 [2] 아난에게 “비가 오는가?”라고 묻는 대목인데 聞자가 끼어 있다. [판독 불확실] [이문 검토 필요]</w:t>
      </w:r>
      <w:r>
        <w:br/>
      </w:r>
      <w:r>
        <w:t xml:space="preserve">• 의미·구조 차이 | 問聞阿難은 어색하고 問阿難이면 “아난에게 묻다”로 자연스럽다.</w:t>
      </w:r>
      <w:r>
        <w:br/>
      </w:r>
      <w:r>
        <w:t xml:space="preserve">• 한국어 해설 | 번역에서는 문맥 뜻을 제시하되 저본 문제를 판독·이문 표지로 명시했다.</w:t>
      </w:r>
      <w:r>
        <w:br/>
      </w:r>
      <w:r>
        <w:t xml:space="preserve">• 번역 영향 판정 | [잉여자 의심 / 구문 차이]</w:t>
      </w:r>
      <w:r>
        <w:br/>
      </w:r>
      <w:r>
        <w:t xml:space="preserve">• 공식 출처 | X53n0841.xml / X53n0841 (1).xml</w:t>
      </w:r>
    </w:p>
    <w:p>
      <w:pPr>
        <w:pStyle w:val="SHTKSourceText"/>
      </w:pPr>
      <w:r>
        <w:t xml:space="preserve">鳥何以鳴諸比丘住止安樂不於上諸法現皆不知如何說言是正等覺名依法立難佛答意云問阿難者令審諦故知尚問何況不知為諸比丘作軌則故言正見無由者雖被外難心生正見無有因屈伏而生畏懼也由謂因由故大般若云正見無因言佛於漏盡者外難云如何罵調達(嗔也)慰語羅云(貪也)既有貪嗔云何漏盡</w:t>
      </w:r>
    </w:p>
    <w:p>
      <w:pPr>
        <w:pStyle w:val="SHTKTranslationText"/>
      </w:pPr>
      <w:r>
        <w:t xml:space="preserve">‘새가 왜 우는가?’라고 물으며, ‘여러 비구는 편안히 머무는가?’라고 묻는다. 위의 여러 법을 현재 모두 알지 못한다면 어떻게 정등각이라고 말할 수 있는가?”라고 한 것이다. 이를 법에 의거해 난을 세운다고 한다. 부처의 답변 뜻은, 아난에게 묻는 것은 자세히 살피게 하기 위한 것이니, 알면서도 오히려 묻는데 하물며 알지 못해서이겠는가 하는 것이다. 또 여러 비구에게 궤범을 보이기 위한 것이다. “정견에는 말미가 없다”고 한 것은, 비록 외도의 난을 받아도 마음에 생긴 정견에는 굴복되어 두려움을 낳게 할 아무런 원인이 없다는 뜻이다. ‘유(由)’는 인유라는 뜻이므로 《대반야경》에서는 “정견에는 원인이 없다”고 한다. “부처는 누가 다했다”고 한 데 대해 외도가 난을 세워, “어째서 조달을 꾸짖었는가? (진심이다.) 라후라에게는 위로하는 말을 했는가? (탐이다.) 이미 탐과 진이 있는데 어떻게 누가 다했다고 할 수 있는가?”라고 한다.</w:t>
      </w:r>
    </w:p>
    <w:p>
      <w:pPr>
        <w:pStyle w:val="SHTKSourceText"/>
      </w:pPr>
      <w:r>
        <w:t xml:space="preserve">佛為通釋者言調達剛強故呵罵之羅云調順故須耎語此皆示相也難云染非為障者(染謂煩惱等必障聖道也)外難云如初二果許有自妻故知染法不障聖道佛為通釋者言聖道有二一謂聖道二離欲道於自妻非梵行者但障離欲道(通障漏無漏也)不障聖道也若邪行者俱障二道若外難云道非出苦者外設難云加留陀夷誤</w:t>
      </w:r>
    </w:p>
    <w:p>
      <w:pPr>
        <w:pStyle w:val="SHTKTranslationText"/>
      </w:pPr>
      <w:r>
        <w:t xml:space="preserve">부처가 해석하여 통하게 한 것은, 조달은 강퍅하므로 꾸짖은 것이고 라후라는 조순하므로 부드러운 말을 해야 한 것이니, 이는 모두 그렇게 보인 모습일 뿐이라고 한 것이다. “염오가 장애가 되지 않는다”는 난에 대해, (염오란 번뇌 등을 말하니 반드시 성도를 장애한다.) 외도가 난을 세워 “초과와 이과의 성자도 자기 아내를 허용하므로 염오법이 성도를 장애하지 않음을 알 수 있다”고 한다. 부처가 해석하여 통하게 한 것은 “성도에는 둘이 있으니, 첫째는 성도이고 둘째는 이욕도이다. 자기 아내와 행하는 비범행은 다만 이욕도만 장애한다. (유루·무루에 모두 통하여 장애한다.) 성도는 장애하지 않는다”는 것이다. 사행이라면 두 도를 모두 장애한다. 또 외도가 “도는 괴로움에서 벗어나게 하지 못한다”고 난을 세운다면, 외도가 난을 세워 “가류타이는 잘못하여</w:t>
      </w:r>
    </w:p>
    <w:p>
      <w:pPr>
        <w:pStyle w:val="SHTKSourceText"/>
      </w:pPr>
      <w:r>
        <w:t xml:space="preserve">之糞壞央掘王火焚燒</w:t>
      </w:r>
    </w:p>
    <w:p>
      <w:pPr>
        <w:pStyle w:val="SHTKTranslationText"/>
      </w:pPr>
      <w:r>
        <w:t xml:space="preserve">`糞壞`의 일을 겪었고, 앙굴은 왕의 불에 타 죽었다. [판독 불확실] [이문 검토 필요]</w:t>
      </w:r>
    </w:p>
    <w:p>
      <w:pPr>
        <w:pStyle w:val="SHTKNoteSummary"/>
      </w:pPr>
      <w:r>
        <w:t xml:space="preserve">교감 요약 | 사용자 TXT·구버전 XML의 壞에 대해 현재 CBETA XML이 壤을 채택하고 壞를 이문으로 기록한다.</w:t>
      </w:r>
    </w:p>
    <w:p>
      <w:pPr>
        <w:pStyle w:val="SHTKNoteDetail"/>
      </w:pPr>
      <w:r>
        <w:t xml:space="preserve">분류 | 상세 교감·편집 정보 — CBETA 현재판 추가교감</w:t>
      </w:r>
      <w:r>
        <w:br/>
      </w:r>
      <w:r>
        <w:t xml:space="preserve">• 원교감/판본 표기 | 壤【CBETA 현재】／壞【원판·구버전】</w:t>
      </w:r>
      <w:r>
        <w:br/>
      </w:r>
      <w:r>
        <w:t xml:space="preserve">• 교감 번호 | 0511b0301</w:t>
      </w:r>
      <w:r>
        <w:br/>
      </w:r>
      <w:r>
        <w:t xml:space="preserve">• 판본 정보 | 현재판 CBETA XML에만 추가된 판본교감이며 구버전 XML에는 &lt;app&gt;가 없다.</w:t>
      </w:r>
      <w:r>
        <w:br/>
      </w:r>
      <w:r>
        <w:t xml:space="preserve">• 저본 독법 | 壞</w:t>
      </w:r>
      <w:r>
        <w:br/>
      </w:r>
      <w:r>
        <w:t xml:space="preserve">• 저본 적용 구절 | 之糞壞央掘王火焚燒</w:t>
      </w:r>
      <w:r>
        <w:br/>
      </w:r>
      <w:r>
        <w:t xml:space="preserve">• 저본 기준 한국어 번역 | 糞壞의 일을 겪었고, 앙굴은 왕의 불에 타 죽었다. [판독 불확실] [이문 검토 필요]</w:t>
      </w:r>
      <w:r>
        <w:br/>
      </w:r>
      <w:r>
        <w:t xml:space="preserve">• 이문 독법 | 壤</w:t>
      </w:r>
      <w:r>
        <w:br/>
      </w:r>
      <w:r>
        <w:t xml:space="preserve">• 이문 적용 구절 | 之糞壤央掘王火焚燒</w:t>
      </w:r>
      <w:r>
        <w:br/>
      </w:r>
      <w:r>
        <w:t xml:space="preserve">• 이문 기준 한국어 번역 | 糞壞의 일을 겪었고, 앙굴은 왕의 불에 타 죽었다. [판독 불확실] [이문 검토 필요]</w:t>
      </w:r>
      <w:r>
        <w:br/>
      </w:r>
      <w:r>
        <w:t xml:space="preserve">• 의미·구조 차이 | 壞/壤에 따라 해당 고사 문구가 달라지며 문장 자체도 난해하다.</w:t>
      </w:r>
      <w:r>
        <w:br/>
      </w:r>
      <w:r>
        <w:t xml:space="preserve">• 한국어 해설 | 절대 저본 壞를 유지하고 [판독 불확실] [이문 검토 필요]로 남겼다. 현재판은 대응 대장경 구절을 참조하는 cf 주석도 붙인다.</w:t>
      </w:r>
      <w:r>
        <w:br/>
      </w:r>
      <w:r>
        <w:t xml:space="preserve">• 번역 영향 판정 | [현재판 추가 이문 / 의미 검토 필요]</w:t>
      </w:r>
      <w:r>
        <w:br/>
      </w:r>
      <w:r>
        <w:t xml:space="preserve">• 공식 출처 | X53n0841 (1).xml</w:t>
      </w:r>
    </w:p>
    <w:p>
      <w:pPr>
        <w:pStyle w:val="SHTKSourceText"/>
      </w:pPr>
      <w:r>
        <w:t xml:space="preserve">此既得道何為彼苦佛為通釋者言加留示現為化眾生央掘亦然有釋云未得羅漢猶是有學必定當得無學故言羅漢此是有學業招無學不爾。</w:t>
      </w:r>
    </w:p>
    <w:p>
      <w:pPr>
        <w:pStyle w:val="SHTKTranslationText"/>
      </w:pPr>
      <w:r>
        <w:t xml:space="preserve">이들은 이미 도를 얻었는데 어찌 그런 괴로움을 받는가?”라고 한다. 부처가 해석하여 통하게 한 것은 “가류타이는 중생을 교화하기 위해 일부러 그렇게 나타냈고, 앙굴도 또한 그러하다”는 것이다. 어떤 해석은 “아직 아라한을 얻지 못하여 여전히 유학이었으나 반드시 무학을 얻을 것이므로 아라한이라 말한 것이다. 이는 유학 때의 업이 무학 때의 과보를 부른 것이니, 그렇지 않다면 설명되지 않는다”고 한다. .</w:t>
      </w:r>
    </w:p>
    <w:p>
      <w:pPr>
        <w:pStyle w:val="SHTKPositionMarker"/>
      </w:pPr>
      <w:bookmarkStart w:id="1889" w:name="loc_0511b07"/>
      <w:r>
        <w:t xml:space="preserve">[0511b07]</w:t>
      </w:r>
      <w:bookmarkEnd w:id="1889"/>
    </w:p>
    <w:p>
      <w:pPr>
        <w:pStyle w:val="SHTKSourceText"/>
      </w:pPr>
      <w:r>
        <w:t xml:space="preserve">[3]言有弟子一向敬佛者</w:t>
      </w:r>
    </w:p>
    <w:p>
      <w:pPr>
        <w:pStyle w:val="SHTKTranslationText"/>
      </w:pPr>
      <w:r>
        <w:t xml:space="preserve">[3] “제자 가운데 한결같이 부처를 공경하는 자”라고 한 것은,</w:t>
      </w:r>
    </w:p>
    <w:p>
      <w:pPr>
        <w:pStyle w:val="SHTKNoteSummary"/>
      </w:pPr>
      <w:r>
        <w:t xml:space="preserve">교감 요약 | 사용자 TXT·CBETA 채택 弟, 《卍續》 계열 第</w:t>
      </w:r>
    </w:p>
    <w:p>
      <w:pPr>
        <w:pStyle w:val="SHTKNoteDetail"/>
      </w:pPr>
      <w:r>
        <w:t xml:space="preserve">분류 | 상세 교감·편집 정보 — CBETA 판본교감</w:t>
      </w:r>
      <w:r>
        <w:br/>
      </w:r>
      <w:r>
        <w:t xml:space="preserve">• 원교감/판본 표기 | 明三念住下</w:t>
      </w:r>
      <w:r>
        <w:br/>
      </w:r>
      <w:r>
        <w:t xml:space="preserve">• 교감 번호 | 0511003</w:t>
      </w:r>
      <w:r>
        <w:br/>
      </w:r>
      <w:r>
        <w:t xml:space="preserve">• 판본 정보 | 구버전·현재 CBETA XML에 공통으로 기록된다.</w:t>
      </w:r>
      <w:r>
        <w:br/>
      </w:r>
      <w:r>
        <w:t xml:space="preserve">• 저본 독법 | 해당 없음</w:t>
      </w:r>
      <w:r>
        <w:br/>
      </w:r>
      <w:r>
        <w:t xml:space="preserve">• 저본 적용 구절 | [3]言有弟子一向敬佛者</w:t>
      </w:r>
      <w:r>
        <w:br/>
      </w:r>
      <w:r>
        <w:t xml:space="preserve">• 저본 기준 한국어 번역 | [3] “제자 가운데 한결같이 부처를 공경하는 자”라고 한 것은,</w:t>
      </w:r>
      <w:r>
        <w:br/>
      </w:r>
      <w:r>
        <w:t xml:space="preserve">• 이문 독법 | 해당 없음</w:t>
      </w:r>
      <w:r>
        <w:br/>
      </w:r>
      <w:r>
        <w:t xml:space="preserve">• 이문 적용 구절 | 해당 없음</w:t>
      </w:r>
      <w:r>
        <w:br/>
      </w:r>
      <w:r>
        <w:t xml:space="preserve">• 이문 기준 한국어 번역 | [3] “제자 가운데 한결같이 부처를 공경하는 자”라고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r>
        <w:br/>
      </w:r>
      <w:r>
        <w:t xml:space="preserve">• 원교감/판본 표기 | 弟【CB】／第【卍續】</w:t>
      </w:r>
      <w:r>
        <w:br/>
      </w:r>
      <w:r>
        <w:t xml:space="preserve">• 교감 번호 | 0511b0701</w:t>
      </w:r>
      <w:r>
        <w:br/>
      </w:r>
      <w:r>
        <w:t xml:space="preserve">• 판본 정보 | 구버전·현재 CBETA XML에 공통으로 기록된다.</w:t>
      </w:r>
      <w:r>
        <w:br/>
      </w:r>
      <w:r>
        <w:t xml:space="preserve">• 저본 독법 | 弟</w:t>
      </w:r>
      <w:r>
        <w:br/>
      </w:r>
      <w:r>
        <w:t xml:space="preserve">• 저본 적용 구절 | [3]言有弟子一向敬佛者</w:t>
      </w:r>
      <w:r>
        <w:br/>
      </w:r>
      <w:r>
        <w:t xml:space="preserve">• 저본 기준 한국어 번역 | [3] “제자 가운데 한결같이 부처를 공경하는 자”라고 한 것은,</w:t>
      </w:r>
      <w:r>
        <w:br/>
      </w:r>
      <w:r>
        <w:t xml:space="preserve">• 이문 독법 | 第</w:t>
      </w:r>
      <w:r>
        <w:br/>
      </w:r>
      <w:r>
        <w:t xml:space="preserve">• 이문 적용 구절 | 言有第子一向敬佛者</w:t>
      </w:r>
      <w:r>
        <w:br/>
      </w:r>
      <w:r>
        <w:t xml:space="preserve">• 이문 기준 한국어 번역 | [3] “제자 가운데 한결같이 부처를 공경하는 자”라고 한 것은,</w:t>
      </w:r>
      <w:r>
        <w:br/>
      </w:r>
      <w:r>
        <w:t xml:space="preserve">• 의미·구조 차이 | 弟/第의 자형 이문이다. 弟子가 문맥상 분명하므로 저본 弟 독법을 따른다.</w:t>
      </w:r>
      <w:r>
        <w:br/>
      </w:r>
      <w:r>
        <w:t xml:space="preserve">• 한국어 해설 | 弟/第의 자형 이문이다. 弟子가 문맥상 분명하므로 저본 弟 독법을 따른다.</w:t>
      </w:r>
      <w:r>
        <w:br/>
      </w:r>
      <w:r>
        <w:t xml:space="preserve">• 번역 영향 판정 | [자형 이문 / 저본 독법 채택]</w:t>
      </w:r>
      <w:r>
        <w:br/>
      </w:r>
      <w:r>
        <w:t xml:space="preserve">• 공식 출처 | X53n0841.xml / X53n0841 (1).xml</w:t>
      </w:r>
    </w:p>
    <w:p>
      <w:pPr>
        <w:pStyle w:val="SHTKSourceText"/>
      </w:pPr>
      <w:r>
        <w:t xml:space="preserve">如栴檀墮土泥等不敬如刀被右脇等緣此二境不生憂喜正理傳云由安住正念正知於三境中不生歡慼。</w:t>
      </w:r>
    </w:p>
    <w:p>
      <w:pPr>
        <w:pStyle w:val="SHTKTranslationText"/>
      </w:pPr>
      <w:r>
        <w:t xml:space="preserve">전단향을 흙탕물 등에 떨어뜨리는 경우와 같고, 공경하지 않는 자는 칼로 오른쪽 옆구리를 찌르는 경우 등과 같다. 이 두 경계를 만나도 근심과 기쁨을 내지 않는다. 《정리론》의 전승은 “정념과 정지에 안주하기 때문에 세 경계에서 기뻐하거나 슬퍼하지 않는다”고 한다. .</w:t>
      </w:r>
    </w:p>
    <w:p>
      <w:pPr>
        <w:pStyle w:val="SHTKPositionMarker"/>
      </w:pPr>
      <w:bookmarkStart w:id="1890" w:name="loc_0511b10"/>
      <w:r>
        <w:t xml:space="preserve">[0511b10]</w:t>
      </w:r>
      <w:bookmarkEnd w:id="1890"/>
    </w:p>
    <w:p>
      <w:pPr>
        <w:pStyle w:val="SHTKSourceText"/>
      </w:pPr>
      <w:r>
        <w:t xml:space="preserve">[4]大悲俗智為體者以緣事故</w:t>
      </w:r>
    </w:p>
    <w:p>
      <w:pPr>
        <w:pStyle w:val="SHTKTranslationText"/>
      </w:pPr>
      <w:r>
        <w:t xml:space="preserve">[4] 대비는 세속지를 체로 삼는데, 사(事)를 반연하기 때문이다.</w:t>
      </w:r>
    </w:p>
    <w:p>
      <w:pPr>
        <w:pStyle w:val="SHTKNoteSummary"/>
      </w:pPr>
      <w:r>
        <w:t xml:space="preserve">교감 요약 | 대비를 밝히는 절의 시작을 지시한다.</w:t>
      </w:r>
    </w:p>
    <w:p>
      <w:pPr>
        <w:pStyle w:val="SHTKNoteDetail"/>
      </w:pPr>
      <w:r>
        <w:t xml:space="preserve">분류 | 상세 교감·편집 정보 — 원교감(구조)</w:t>
      </w:r>
      <w:r>
        <w:br/>
      </w:r>
      <w:r>
        <w:t xml:space="preserve">• 원교감/판본 표기 | 明大悲下</w:t>
      </w:r>
      <w:r>
        <w:br/>
      </w:r>
      <w:r>
        <w:t xml:space="preserve">• 교감 번호 | 0511004</w:t>
      </w:r>
      <w:r>
        <w:br/>
      </w:r>
      <w:r>
        <w:t xml:space="preserve">• 판본 정보 | 구버전·현재 CBETA XML에 공통으로 기록된다.</w:t>
      </w:r>
      <w:r>
        <w:br/>
      </w:r>
      <w:r>
        <w:t xml:space="preserve">• 저본 독법 | 해당 없음</w:t>
      </w:r>
      <w:r>
        <w:br/>
      </w:r>
      <w:r>
        <w:t xml:space="preserve">• 저본 적용 구절 | [4]大悲俗智為體者以緣事故</w:t>
      </w:r>
      <w:r>
        <w:br/>
      </w:r>
      <w:r>
        <w:t xml:space="preserve">• 저본 기준 한국어 번역 | [4] 대비는 세속지를 체로 삼는데, 사(事)를 반연하기 때문이다.</w:t>
      </w:r>
      <w:r>
        <w:br/>
      </w:r>
      <w:r>
        <w:t xml:space="preserve">• 이문 독법 | 해당 없음</w:t>
      </w:r>
      <w:r>
        <w:br/>
      </w:r>
      <w:r>
        <w:t xml:space="preserve">• 이문 적용 구절 | 해당 없음</w:t>
      </w:r>
      <w:r>
        <w:br/>
      </w:r>
      <w:r>
        <w:t xml:space="preserve">• 이문 기준 한국어 번역 | [4] 대비는 세속지를 체로 삼는데, 사(事)를 반연하기 때문이다.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若異此者則不能緣一切有情亦不能作三苦行相如共有悲無嗔為性唯緣欲界有情作苦苦行相故。</w:t>
      </w:r>
    </w:p>
    <w:p>
      <w:pPr>
        <w:pStyle w:val="SHTKTranslationText"/>
      </w:pPr>
      <w:r>
        <w:t xml:space="preserve">이와 다르다면 일체 유정을 반연할 수도 없고 삼고의 행상을 지을 수도 없다. 공통되는 비(悲)는 무진을 성질로 삼고 오직 욕계 유정을 반연하여 고고의 행상을 짓기 때문이다. .</w:t>
      </w:r>
    </w:p>
    <w:p>
      <w:pPr>
        <w:pStyle w:val="SHTKPositionMarker"/>
      </w:pPr>
      <w:bookmarkStart w:id="1891" w:name="loc_0511b13"/>
      <w:r>
        <w:t xml:space="preserve">[0511b13]</w:t>
      </w:r>
      <w:bookmarkEnd w:id="1891"/>
    </w:p>
    <w:p>
      <w:pPr>
        <w:pStyle w:val="SHTKSourceText"/>
      </w:pPr>
      <w:r>
        <w:t xml:space="preserve">言資糧大者謂三無數劫修福智為資糧故。</w:t>
      </w:r>
    </w:p>
    <w:p>
      <w:pPr>
        <w:pStyle w:val="SHTKTranslationText"/>
      </w:pPr>
      <w:r>
        <w:t xml:space="preserve">“자량이 크다”고 한 것은 세 무수 겁 동안 복과 지혜를 닦아 자량으로 삼기 때문이다.</w:t>
      </w:r>
    </w:p>
    <w:p>
      <w:pPr>
        <w:pStyle w:val="SHTKPositionMarker"/>
      </w:pPr>
      <w:bookmarkStart w:id="1892" w:name="loc_0511b13_2"/>
      <w:r>
        <w:t xml:space="preserve">[0511b13]</w:t>
      </w:r>
      <w:bookmarkEnd w:id="1892"/>
    </w:p>
    <w:p>
      <w:pPr>
        <w:pStyle w:val="SHTKSourceText"/>
      </w:pPr>
      <w:r>
        <w:t xml:space="preserve">言三苦者即苦苦壞苦行苦也。</w:t>
      </w:r>
    </w:p>
    <w:p>
      <w:pPr>
        <w:pStyle w:val="SHTKTranslationText"/>
      </w:pPr>
      <w:r>
        <w:t xml:space="preserve">“삼고”란 곧 고고·괴고·행고이다. .</w:t>
      </w:r>
    </w:p>
    <w:p>
      <w:pPr>
        <w:pStyle w:val="SHTKPositionMarker"/>
      </w:pPr>
      <w:bookmarkStart w:id="1893" w:name="loc_0511b14"/>
      <w:r>
        <w:t xml:space="preserve">[0511b14]</w:t>
      </w:r>
      <w:bookmarkEnd w:id="1893"/>
    </w:p>
    <w:p>
      <w:pPr>
        <w:pStyle w:val="SHTKSourceText"/>
      </w:pPr>
      <w:r>
        <w:t xml:space="preserve">言悲哀愍不平等者唯苦苦中拔苦與樂故。</w:t>
      </w:r>
    </w:p>
    <w:p>
      <w:pPr>
        <w:pStyle w:val="SHTKTranslationText"/>
      </w:pPr>
      <w:r>
        <w:t xml:space="preserve">“비애하고 불쌍히 여김이 평등하지 않다”고 한 것은 오직 고고 가운데서 괴로움을 뽑아 주고 즐거움을 주기 때문이다. .</w:t>
      </w:r>
    </w:p>
    <w:p>
      <w:pPr>
        <w:pStyle w:val="SHTKPositionMarker"/>
      </w:pPr>
      <w:bookmarkStart w:id="1894" w:name="loc_0511b16"/>
      <w:r>
        <w:t xml:space="preserve">[0511b16]</w:t>
      </w:r>
      <w:bookmarkEnd w:id="1894"/>
    </w:p>
    <w:p>
      <w:pPr>
        <w:pStyle w:val="SHTKSourceText"/>
      </w:pPr>
      <w:r>
        <w:t xml:space="preserve">[5]言資糧等者三世諸佛</w:t>
      </w:r>
    </w:p>
    <w:p>
      <w:pPr>
        <w:pStyle w:val="SHTKTranslationText"/>
      </w:pPr>
      <w:r>
        <w:t xml:space="preserve">[5] “자량 등이 같다”고 한 것은 삼세의 모든 부처가</w:t>
      </w:r>
    </w:p>
    <w:p>
      <w:pPr>
        <w:pStyle w:val="SHTKNoteSummary"/>
      </w:pPr>
      <w:r>
        <w:t xml:space="preserve">교감 요약 | 부처들 사이의 차이를 밝히는 절의 시작을 지시한다.</w:t>
      </w:r>
    </w:p>
    <w:p>
      <w:pPr>
        <w:pStyle w:val="SHTKNoteDetail"/>
      </w:pPr>
      <w:r>
        <w:t xml:space="preserve">분류 | 상세 교감·편집 정보 — 원교감(구조)</w:t>
      </w:r>
      <w:r>
        <w:br/>
      </w:r>
      <w:r>
        <w:t xml:space="preserve">• 원교감/판본 표기 | 明佛異下</w:t>
      </w:r>
      <w:r>
        <w:br/>
      </w:r>
      <w:r>
        <w:t xml:space="preserve">• 교감 번호 | 0511005</w:t>
      </w:r>
      <w:r>
        <w:br/>
      </w:r>
      <w:r>
        <w:t xml:space="preserve">• 판본 정보 | 구버전·현재 CBETA XML에 공통으로 기록된다.</w:t>
      </w:r>
      <w:r>
        <w:br/>
      </w:r>
      <w:r>
        <w:t xml:space="preserve">• 저본 독법 | 해당 없음</w:t>
      </w:r>
      <w:r>
        <w:br/>
      </w:r>
      <w:r>
        <w:t xml:space="preserve">• 저본 적용 구절 | [5]言資糧等者三世諸佛</w:t>
      </w:r>
      <w:r>
        <w:br/>
      </w:r>
      <w:r>
        <w:t xml:space="preserve">• 저본 기준 한국어 번역 | [5] “자량 등이 같다”고 한 것은 삼세의 모든 부처가</w:t>
      </w:r>
      <w:r>
        <w:br/>
      </w:r>
      <w:r>
        <w:t xml:space="preserve">• 이문 독법 | 해당 없음</w:t>
      </w:r>
      <w:r>
        <w:br/>
      </w:r>
      <w:r>
        <w:t xml:space="preserve">• 이문 적용 구절 | 해당 없음</w:t>
      </w:r>
      <w:r>
        <w:br/>
      </w:r>
      <w:r>
        <w:t xml:space="preserve">• 이문 기준 한국어 번역 | [5] “자량 등이 같다”고 한 것은 삼세의 모든 부처가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皆三無數劫修菩提資糧故。</w:t>
      </w:r>
    </w:p>
    <w:p>
      <w:pPr>
        <w:pStyle w:val="SHTKTranslationText"/>
      </w:pPr>
      <w:r>
        <w:t xml:space="preserve">모두 세 무수겁 동안 보리의 자량을 닦기 때문이다.</w:t>
      </w:r>
    </w:p>
    <w:p>
      <w:pPr>
        <w:pStyle w:val="SHTKPositionMarker"/>
      </w:pPr>
      <w:bookmarkStart w:id="1895" w:name="loc_0511b17"/>
      <w:r>
        <w:t xml:space="preserve">[0511b17]</w:t>
      </w:r>
      <w:bookmarkEnd w:id="1895"/>
    </w:p>
    <w:p>
      <w:pPr>
        <w:pStyle w:val="SHTKSourceText"/>
      </w:pPr>
      <w:r>
        <w:t xml:space="preserve">言法身等者謂皆具五分法身故言壽量長短者如釋迦壽百歲彌勒壽八萬歲等。</w:t>
      </w:r>
    </w:p>
    <w:p>
      <w:pPr>
        <w:pStyle w:val="SHTKTranslationText"/>
      </w:pPr>
      <w:r>
        <w:t xml:space="preserve">“법신 등이 같다”고 한 것은 모두 오분법신을 갖추기 때문이다. “수명의 길고 짧음”이란 석가모니의 수명은 백 세이고 미륵의 수명은 팔만 세인 것 등과 같다. .</w:t>
      </w:r>
    </w:p>
    <w:p>
      <w:pPr>
        <w:pStyle w:val="SHTKPositionMarker"/>
      </w:pPr>
      <w:bookmarkStart w:id="1896" w:name="loc_0511b18"/>
      <w:r>
        <w:t xml:space="preserve">[0511b18]</w:t>
      </w:r>
      <w:bookmarkEnd w:id="1896"/>
    </w:p>
    <w:p>
      <w:pPr>
        <w:pStyle w:val="SHTKSourceText"/>
      </w:pPr>
      <w:r>
        <w:t xml:space="preserve">言剎帝利有生婆羅門者西域記云若夫族姓殊者有四流焉一曰婆羅門(淨行也)守道居貞潔白其操二曰剎帝利(王種也昔云剎利者略也)君臨仁恕為志三曰吠奢(有云毗奢訛也)商賈也貨遷有無逐利遠近四云戍陁羅(有云首陀訛農人)肆力疇壠勞勤稼穡凡茲四姓清濁殊流婚聚不通舉伏異路而族姓別本支名種末支名姓種猶是總姓乃是別一種之中有多姓故如佛是剎帝利種姓喬</w:t>
      </w:r>
    </w:p>
    <w:p>
      <w:pPr>
        <w:pStyle w:val="SHTKTranslationText"/>
      </w:pPr>
      <w:r>
        <w:t xml:space="preserve">“찰제리에서 태어난 이와 바라문에서 태어난 이”라고 한 것에 대해, 《서역기》는 “족성의 차이가 있는 데에는 네 부류가 있다. 첫째는 바라문으로, (정행이라 한다.) 도를 지키고 곧음을 지녀 그 행실이 깨끗하다. 둘째는 찰제리로, (왕종이다. 옛날에 찰리라 한 것은 줄인 말이다.) 군주로서 다스리며 어질고 너그러움을 뜻으로 삼는다. 셋째는 폐사로, (비사라고 하는 것은 잘못이다.) 상인이니 재화를 옮기고 유무를 교역하며 이익을 따라 멀고 가까운 곳을 다닌다. 넷째는 술타라로, (수타라라고도 하는데, 농부라는 뜻이다.) 힘을 밭두둑에 쏟아 부지런히 농사짓는다. 대체로 이 네 성은 청탁의 부류가 달라 혼인이 서로 통하지 않고 천거와 복종의 길도 다르며, 족성과 갈래도 구별된다. 근본 갈래를 종(種)이라 하고 말단 갈래를 성(姓)이라 한다. 종은 총체이고 성은 그 가운데의 개별이다. 하나의 종 안에 여러 성이 있기 때문이다. 예컨대 부처는 찰제리 종이며 성은 교</w:t>
      </w:r>
    </w:p>
    <w:p>
      <w:pPr>
        <w:pStyle w:val="SHTKSourceText"/>
      </w:pPr>
      <w:r>
        <w:t xml:space="preserve">答摩即剎帝利中之一姓也言喬答摩者喬中所出名喬答摩也昔云瞿曇訛也曾聞往昔剎帝種姓被賊奪位父死子逃有仙仁慈収其子養意欲令種不絕後嗣後漸長大有瞻皇者自彼怨王剎帝利種還有皇王</w:t>
      </w:r>
    </w:p>
    <w:p>
      <w:pPr>
        <w:pStyle w:val="SHTKTranslationText"/>
      </w:pPr>
      <w:r>
        <w:t xml:space="preserve">답마이니, 곧 찰제리 가운데 한 성이다. “교답마”란 교(喬) 가운데서 나왔으므로 교답마라 이름한 것이다. 옛날에 구담이라 한 것은 잘못이다. 일찍이 들으니 옛날 찰제리 종성이 도적에게 왕위를 빼앗겨 아버지는 죽고 아들은 달아났다. 한 선인이 자애로 그 아들을 거두어 기르며 그 종족이 끊어지지 않고 후사가 이어지게 하려 했다. 뒤에 점차 자라자 황위를 엿보는 자가 있었고, [판독 불확실] 그 원수 왕은 찰제리 종에서 다시 왕이 나올까 염려하였다. [구문 불확실]</w:t>
      </w:r>
    </w:p>
    <w:p>
      <w:pPr>
        <w:pStyle w:val="SHTKSourceText"/>
      </w:pPr>
      <w:r>
        <w:t xml:space="preserve">怨王出賞募令人[6]投</w:t>
      </w:r>
    </w:p>
    <w:p>
      <w:pPr>
        <w:pStyle w:val="SHTKTranslationText"/>
      </w:pPr>
      <w:r>
        <w:t xml:space="preserve">원수 왕은 상을 걸어 사람을 시켜 [6] `投`하게 하였고, [판독 불확실] [이문 검토 필요]</w:t>
      </w:r>
    </w:p>
    <w:p>
      <w:pPr>
        <w:pStyle w:val="SHTKNoteSummary"/>
      </w:pPr>
      <w:r>
        <w:t xml:space="preserve">교감 요약 | 投疑捉次同은 두 차례의 投을 捉으로 읽을 가능성을 지시한다.</w:t>
      </w:r>
    </w:p>
    <w:p>
      <w:pPr>
        <w:pStyle w:val="SHTKNoteDetail"/>
      </w:pPr>
      <w:r>
        <w:t xml:space="preserve">분류 | 상세 교감·편집 정보 — 원교감(본문 이문/편집)</w:t>
      </w:r>
      <w:r>
        <w:br/>
      </w:r>
      <w:r>
        <w:t xml:space="preserve">• 원교감/판본 표기 | 投疑捉次同</w:t>
      </w:r>
      <w:r>
        <w:br/>
      </w:r>
      <w:r>
        <w:t xml:space="preserve">• 교감 번호 | 0511006</w:t>
      </w:r>
      <w:r>
        <w:br/>
      </w:r>
      <w:r>
        <w:t xml:space="preserve">• 판본 정보 | 구버전·현재 CBETA XML에 공통으로 기록된다.</w:t>
      </w:r>
      <w:r>
        <w:br/>
      </w:r>
      <w:r>
        <w:t xml:space="preserve">• 저본 독법 | 投</w:t>
      </w:r>
      <w:r>
        <w:br/>
      </w:r>
      <w:r>
        <w:t xml:space="preserve">• 저본 적용 구절 | 怨王出賞募令人[6]投</w:t>
      </w:r>
      <w:r>
        <w:br/>
      </w:r>
      <w:r>
        <w:t xml:space="preserve">• 저본 기준 한국어 번역 | 원수 왕은 상을 걸어 사람을 시켜 [6] 投하게 하였고, [판독 불확실] [이문 검토 필요]</w:t>
      </w:r>
      <w:r>
        <w:br/>
      </w:r>
      <w:r>
        <w:t xml:space="preserve">• 이문 독법 | 捉</w:t>
      </w:r>
      <w:r>
        <w:br/>
      </w:r>
      <w:r>
        <w:t xml:space="preserve">• 이문 적용 구절 | 해당 없음</w:t>
      </w:r>
      <w:r>
        <w:br/>
      </w:r>
      <w:r>
        <w:t xml:space="preserve">• 이문 기준 한국어 번역 | 원수 왕은 상을 걸어 사람을 시켜 [6] 投하게 하였고, [판독 불확실] [이문 검토 필요]</w:t>
      </w:r>
      <w:r>
        <w:br/>
      </w:r>
      <w:r>
        <w:t xml:space="preserve">• 의미·구조 차이 | 投은 문맥상 동작 연결이 어색하지만 捉이면 “붙잡다”가 되어 왕이 체포하게 한 이야기와 맞는다.</w:t>
      </w:r>
      <w:r>
        <w:br/>
      </w:r>
      <w:r>
        <w:t xml:space="preserve">• 한국어 해설 | –U18487에서 절대 저본 投을 보존하고 판독·이문 표지를 붙였다.</w:t>
      </w:r>
      <w:r>
        <w:br/>
      </w:r>
      <w:r>
        <w:t xml:space="preserve">• 번역 영향 판정 | [판독 이문 / 서사 의미 차이]</w:t>
      </w:r>
      <w:r>
        <w:br/>
      </w:r>
      <w:r>
        <w:t xml:space="preserve">• 공식 출처 | X53n0841.xml / X53n0841 (1).xml</w:t>
      </w:r>
    </w:p>
    <w:p>
      <w:pPr>
        <w:pStyle w:val="SHTKSourceText"/>
      </w:pPr>
      <w:r>
        <w:t xml:space="preserve">仙行去後遂被[＊]投獲將送怨王怨王遂令鏘身令罪仙還所止不見小兒觀知所在來至其所知不可活遙勸小兒令起世情冀留遺體小兒苦惱有志不從仙化密雲為其掩障細雨霑灑暫息苦飢現一女人動其欲想小兒緣此泄精於地仙以牛糞承褁而歸致甘蔗園中因日光照觸間糞團開剖生一男子形容殊妙後長為王因以相傳為牛糞種或名地種或名日種</w:t>
      </w:r>
    </w:p>
    <w:p>
      <w:pPr>
        <w:pStyle w:val="SHTKTranslationText"/>
      </w:pPr>
      <w:r>
        <w:t xml:space="preserve">선인이 외출한 뒤 마침내 다시 `投`되어 붙잡혀 왕에게 보내졌다. [판독 불확실] [이문 검토 필요] 원수 왕은 마침내 그 몸을 창으로 찔러 벌을 주게 하였다. [판독 불확실] 선인이 거처로 돌아와 아이가 보이지 않자 관찰하여 있는 곳을 알고 그곳에 갔으나 살릴 수 없음을 알았다. 멀리서 아이에게 세속의 정을 일으켜 유체를 남기라고 권하였다. 아이는 괴로워하면서도 뜻을 내어 따르지 않았다. 선인은 짙은 구름을 변화시켜 가려 주고 가는 비를 적셔 잠시 괴로움과 굶주림을 쉬게 했다. 또 한 여인을 나타내 그의 욕정을 움직이자 어린 아이는 이를 반연하여 땅에 정액을 흘렸다. 선인은 쇠똥으로 그것을 받아 싸서 돌아와 사탕수수 밭에 두었다. 햇빛이 비추고 닿자 그 사이에 똥 덩어리가 갈라지며 한 남자가 태어났다. 용모가 매우 아름다웠고 뒤에 자라 왕이 되었다. 이로 인해 서로 전하여 우분종(牛糞種)이라 하며, 혹은 지종(地種), 혹은 일종(日種)이라 한다.</w:t>
      </w:r>
    </w:p>
    <w:p>
      <w:pPr>
        <w:pStyle w:val="SHTKSourceText"/>
      </w:pPr>
      <w:r>
        <w:t xml:space="preserve">言迦葉波者此云飲光即婆羅門中之一姓也有長丈六有長千尺者謂釋迦長丈六彌勒千尺法住久近者有佛法住世七日有住千歲有住刧等佛有三德者謂相約不過此三下於三中分於多種因前義便略明佛法勸人修學言尊重修者恭敬所學</w:t>
      </w:r>
    </w:p>
    <w:p>
      <w:pPr>
        <w:pStyle w:val="SHTKTranslationText"/>
      </w:pPr>
      <w:r>
        <w:t xml:space="preserve">“가섭파”란 여기 말로 음광(飲光)이며, 곧 바라문 가운데 한 성이다. “키가 장육인 이도 있고 천 척인 이도 있다”고 한 것은 석가모니는 장육이고 미륵은 천 척임을 말한다. “법이 머무는 기간의 오래고 가까움”이란 어떤 부처의 법은 세상에 칠 일 머물고, 어떤 것은 천 년 머물며, 어떤 것은 한 겁 등 머문다는 것이다. “부처에게 세 가지 덕이 있다”고 한 것은 상으로 묶으면 이 셋을 넘지 않는다는 뜻이다. 아래에서는 그 셋 가운데 여러 종류로 나누며, 앞의 뜻을 따라 편의상 부처의 법을 간략히 밝혀 사람에게 수행과 배움을 권한다. “존중하여 닦는다”고 한 것은 배우는 바를 공경하고,</w:t>
      </w:r>
    </w:p>
    <w:p>
      <w:pPr>
        <w:pStyle w:val="SHTKSourceText"/>
      </w:pPr>
      <w:r>
        <w:t xml:space="preserve">無所[(厂@((既</w:t>
      </w:r>
    </w:p>
    <w:p>
      <w:pPr>
        <w:pStyle w:val="SHTKTranslationText"/>
      </w:pPr>
      <w:r>
        <w:t xml:space="preserve">아무것도 [외자 CB15164 시작]</w:t>
      </w:r>
    </w:p>
    <w:p>
      <w:pPr>
        <w:pStyle w:val="SHTKNoteSummary"/>
      </w:pPr>
      <w:r>
        <w:t xml:space="preserve">*외자 정보: CB15164 — 조합식 [(厂@((既-旡)-日+口))*頁], Unicode U+2EA07 = 𮨇, 정규화자 없음. 사용자 TXT에서는 조합식이 –U18515에 걸쳐 분절된다.</w:t>
      </w:r>
    </w:p>
    <w:p>
      <w:pPr>
        <w:pStyle w:val="SHTKNoteDetail"/>
      </w:pPr>
      <w:r>
        <w:t xml:space="preserve">• 상세 해설 | 위 요약과 동일. 원문·번역 위치에 연결되어 있다.</w:t>
      </w:r>
    </w:p>
    <w:p>
      <w:pPr>
        <w:pStyle w:val="SHTKSourceText"/>
      </w:pPr>
      <w:r>
        <w:t xml:space="preserve">-旡)-日+口))</w:t>
      </w:r>
    </w:p>
    <w:p>
      <w:pPr>
        <w:pStyle w:val="SHTKTranslationText"/>
      </w:pPr>
      <w:r>
        <w:t xml:space="preserve">[외자 CB15164 조합 계속]</w:t>
      </w:r>
    </w:p>
    <w:p>
      <w:pPr>
        <w:pStyle w:val="SHTKNoteSummary"/>
      </w:pPr>
      <w:r>
        <w:t xml:space="preserve">*외자 정보: CB15164 조합식의 중간 분절이다. 원문을 임의 통용자로 교체하지 않는다.</w:t>
      </w:r>
    </w:p>
    <w:p>
      <w:pPr>
        <w:pStyle w:val="SHTKNoteDetail"/>
      </w:pPr>
      <w:r>
        <w:t xml:space="preserve">• 상세 해설 | 위 요약과 동일. 원문·번역 위치에 연결되어 있다.</w:t>
      </w:r>
    </w:p>
    <w:p>
      <w:pPr>
        <w:pStyle w:val="SHTKSourceText"/>
      </w:pPr>
      <w:r>
        <w:t xml:space="preserve">*頁]惜修無慢故</w:t>
      </w:r>
    </w:p>
    <w:p>
      <w:pPr>
        <w:pStyle w:val="SHTKTranslationText"/>
      </w:pPr>
      <w:r>
        <w:t xml:space="preserve">[외자 CB15164 완료] 아끼지 않고 닦으며 교만이 없기 때문이다.</w:t>
      </w:r>
    </w:p>
    <w:p>
      <w:pPr>
        <w:pStyle w:val="SHTKNoteSummary"/>
      </w:pPr>
      <w:r>
        <w:t xml:space="preserve">*외자 정보: CB15164 조합식의 끝 분절이다. 인수인계 패키지에 CB15164.gif가 있어 이번 산출물에 포함했다.</w:t>
      </w:r>
    </w:p>
    <w:p>
      <w:pPr>
        <w:pStyle w:val="SHTKNoteDetail"/>
      </w:pPr>
      <w:r>
        <w:t xml:space="preserve">• 상세 해설 | 위 요약과 동일. 원문·번역 위치에 연결되어 있다.</w:t>
      </w:r>
    </w:p>
    <w:p>
      <w:pPr>
        <w:pStyle w:val="SHTKSourceText"/>
      </w:pPr>
      <w:r>
        <w:t xml:space="preserve">一切智照真理者謂緣真諦之理智亦名根本智一切種照俗事者謂照世俗智一切種差別之事名一切種此是後得智有說根本智名一切種謂與後得為種故後得名一切智以照一切俗事故無功用智者即前二智不待加行任運而起名無功用智一切煩惱斷者此與二乘同三乘無學同斷一切煩惱故然異菩薩一切定障斷者簡異二乘以無量三摩地菩薩二乘不得故言畢竟斷者顯不退</w:t>
      </w:r>
    </w:p>
    <w:p>
      <w:pPr>
        <w:pStyle w:val="SHTKTranslationText"/>
      </w:pPr>
      <w:r>
        <w:t xml:space="preserve">“일체지는 진리를 비춘다”고 한 것은, 진제의 이치를 반연하는 지혜를 말하며 또한 근본지라 한다. “일체종지는 세속의 일을 비춘다”고 한 것은 세속을 비추어 아는 지혜를 말한다. 일체의 갖가지 차별된 일을 ‘일체종’이라 하며, 이것이 후득지이다. 어떤 이는 근본지를 일체종이라 이름한다고 한다. 후득지의 종자가 되기 때문이다. 후득지를 일체지라 이름하는 것은 일체의 세속사를 비추어 알기 때문이다. “공용이 없는 지혜”란 앞의 두 지혜가 가행을 기다리지 않고 저절로 일어나는 것을 무공용지라 이름한 것이다. “일체 번뇌를 끊는다”고 한 것은 이승과 같은 점이다. 삼승의 무학은 모두 일체 번뇌를 끊기 때문이다. 그러나 보살과는 다르다. [구문 불확실] “일체 선정의 장애를 끊는다”고 한 것은 이승과 다른 점을 가린 것이다. 무량한 삼마지를 보살은 얻지만 이승은 얻지 못하기 때문이다. “필경 끊는다”고 한 것은 물러나지 않음을 드러낸다.</w:t>
      </w:r>
    </w:p>
    <w:p>
      <w:pPr>
        <w:pStyle w:val="SHTKSourceText"/>
      </w:pPr>
      <w:r>
        <w:t xml:space="preserve">言并習斷者謂斷習氣二種無知皆永盡故亦異二乘二乘未斷習氣故威勢圓法有二四種初四明神變難思後四明調物必果剋事略不敘前四今具述之故論云一於外境化變任持自在威勢二於壽量若促若延自在威三於空障極遠速行小大相入自在威勢四令世間華菓等物種種本性法爾轉勝希奇威勢後四如章言相者即三十二相好謂八十隨好。</w:t>
      </w:r>
    </w:p>
    <w:p>
      <w:pPr>
        <w:pStyle w:val="SHTKTranslationText"/>
      </w:pPr>
      <w:r>
        <w:t xml:space="preserve">“아울러 습기도 끊는다”고 한 것은 습기를 끊는다는 뜻이다. 두 종류의 무지가 모두 영원히 다하기 때문이다. 이 또한 이승과 다르니, 이승은 아직 습기를 끊지 못했기 때문이다. 위세가 원만한 법에는 두 묶음의 네 가지가 있다. 앞의 네 가지는 신변이 불가사의함을 밝히고, 뒤의 네 가지는 중생을 조복하는 일이 반드시 성과를 이룸을 밝힌다. 일을 간략히 하여 앞에서는 서술하지 않았으므로 이제 갖추어 말한다. 그러므로 《논》은 말한다. “첫째, 외부 경계를 변화시키고 임지하는 데 자재한 위세. 둘째, 수명에 대해 줄이거나 늘리는 데 자재한 위세. 셋째, 허공·장애·극히 먼 곳에서 빠르게 다니고, 작고 큰 모습을 나타내는 데 자재한 위세. 넷째, 세간의 꽃과 과실 등의 사물이 갖가지 본성의 법에서 그렇게 더 뛰어나고 희유하게 변하게 하는 위세이다.” 뒤의 네 가지는 장에서 말한 것과 같다. “상(相)”이란 곧 삼십이상이고, “호(好)”란 팔십수호이다. .</w:t>
      </w:r>
    </w:p>
    <w:p>
      <w:pPr>
        <w:pStyle w:val="SHTKPositionMarker"/>
      </w:pPr>
      <w:bookmarkStart w:id="1897" w:name="loc_0512a10"/>
      <w:r>
        <w:t xml:space="preserve">[0512a10]</w:t>
      </w:r>
      <w:bookmarkEnd w:id="1897"/>
    </w:p>
    <w:p>
      <w:pPr>
        <w:pStyle w:val="SHTKSourceText"/>
      </w:pPr>
      <w:r>
        <w:t xml:space="preserve">[1]具大力者如上明那羅</w:t>
      </w:r>
    </w:p>
    <w:p>
      <w:pPr>
        <w:pStyle w:val="SHTKTranslationText"/>
      </w:pPr>
      <w:r>
        <w:t xml:space="preserve">[1] “큰 힘을 갖춘다”고 한 것은 위에서 나라</w:t>
      </w:r>
    </w:p>
    <w:p>
      <w:pPr>
        <w:pStyle w:val="SHTKNoteSummary"/>
      </w:pPr>
      <w:r>
        <w:t xml:space="preserve">교감 요약 | 공통되는 공덕을 밝히는 절의 시작을 지시한다.</w:t>
      </w:r>
    </w:p>
    <w:p>
      <w:pPr>
        <w:pStyle w:val="SHTKNoteDetail"/>
      </w:pPr>
      <w:r>
        <w:t xml:space="preserve">분류 | 상세 교감·편집 정보 — 원교감(구조)</w:t>
      </w:r>
      <w:r>
        <w:br/>
      </w:r>
      <w:r>
        <w:t xml:space="preserve">• 원교감/판본 표기 | 明共德下</w:t>
      </w:r>
      <w:r>
        <w:br/>
      </w:r>
      <w:r>
        <w:t xml:space="preserve">• 교감 번호 | 0512001</w:t>
      </w:r>
      <w:r>
        <w:br/>
      </w:r>
      <w:r>
        <w:t xml:space="preserve">• 판본 정보 | 구버전·현재 CBETA XML에 공통으로 기록된다.</w:t>
      </w:r>
      <w:r>
        <w:br/>
      </w:r>
      <w:r>
        <w:t xml:space="preserve">• 저본 독법 | 해당 없음</w:t>
      </w:r>
      <w:r>
        <w:br/>
      </w:r>
      <w:r>
        <w:t xml:space="preserve">• 저본 적용 구절 | [1]具大力者如上明那羅</w:t>
      </w:r>
      <w:r>
        <w:br/>
      </w:r>
      <w:r>
        <w:t xml:space="preserve">• 저본 기준 한국어 번역 | [1] “큰 힘을 갖춘다”고 한 것은 위에서 나라</w:t>
      </w:r>
      <w:r>
        <w:br/>
      </w:r>
      <w:r>
        <w:t xml:space="preserve">• 이문 독법 | 해당 없음</w:t>
      </w:r>
      <w:r>
        <w:br/>
      </w:r>
      <w:r>
        <w:t xml:space="preserve">• 이문 적용 구절 | 해당 없음</w:t>
      </w:r>
      <w:r>
        <w:br/>
      </w:r>
      <w:r>
        <w:t xml:space="preserve">• 이문 기준 한국어 번역 | [1] “큰 힘을 갖춘다”고 한 것은 위에서 나라</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延力等此明果圓總成</w:t>
      </w:r>
    </w:p>
    <w:p>
      <w:pPr>
        <w:pStyle w:val="SHTKTranslationText"/>
      </w:pPr>
      <w:r>
        <w:t xml:space="preserve">연의 힘 등을 밝힌 것과 같다. 여기서는 과가 원만함을 밝히며, 총합하면</w:t>
      </w:r>
    </w:p>
    <w:p>
      <w:pPr>
        <w:pStyle w:val="SHTKSourceText"/>
      </w:pPr>
      <w:r>
        <w:t xml:space="preserve">四[2]四十六種若更開威</w:t>
      </w:r>
    </w:p>
    <w:p>
      <w:pPr>
        <w:pStyle w:val="SHTKTranslationText"/>
      </w:pPr>
      <w:r>
        <w:t xml:space="preserve">`四[2]四十六種`이 된다고 되어 있다. [판독 불확실] [이문 검토 필요] 만약 다시 위세를</w:t>
      </w:r>
    </w:p>
    <w:p>
      <w:pPr>
        <w:pStyle w:val="SHTKNoteSummary"/>
      </w:pPr>
      <w:r>
        <w:t xml:space="preserve">교감 요약 | 補入四字는 이 위치에 四 한 글자를 보입했음을 알린다.</w:t>
      </w:r>
    </w:p>
    <w:p>
      <w:pPr>
        <w:pStyle w:val="SHTKNoteDetail"/>
      </w:pPr>
      <w:r>
        <w:t xml:space="preserve">분류 | 상세 교감·편집 정보 — 원교감(본문 이문/편집)</w:t>
      </w:r>
      <w:r>
        <w:br/>
      </w:r>
      <w:r>
        <w:t xml:space="preserve">• 원교감/판본 표기 | 補入四字</w:t>
      </w:r>
      <w:r>
        <w:br/>
      </w:r>
      <w:r>
        <w:t xml:space="preserve">• 교감 번호 | 0512002</w:t>
      </w:r>
      <w:r>
        <w:br/>
      </w:r>
      <w:r>
        <w:t xml:space="preserve">• 판본 정보 | 구버전·현재 CBETA XML에 공통으로 기록된다.</w:t>
      </w:r>
      <w:r>
        <w:br/>
      </w:r>
      <w:r>
        <w:t xml:space="preserve">• 저본 독법 | 四（보입）</w:t>
      </w:r>
      <w:r>
        <w:br/>
      </w:r>
      <w:r>
        <w:t xml:space="preserve">• 저본 적용 구절 | 四[2]四十六種若更開威</w:t>
      </w:r>
      <w:r>
        <w:br/>
      </w:r>
      <w:r>
        <w:t xml:space="preserve">• 저본 기준 한국어 번역 | 四[2]四十六種이 된다고 되어 있다. [판독 불확실] [이문 검토 필요] 만약 다시 위세를</w:t>
      </w:r>
      <w:r>
        <w:br/>
      </w:r>
      <w:r>
        <w:t xml:space="preserve">• 이문 독법 | 보입 전에는 없음</w:t>
      </w:r>
      <w:r>
        <w:br/>
      </w:r>
      <w:r>
        <w:t xml:space="preserve">• 이문 적용 구절 | 해당 없음</w:t>
      </w:r>
      <w:r>
        <w:br/>
      </w:r>
      <w:r>
        <w:t xml:space="preserve">• 이문 기준 한국어 번역 | 四[2]四十六種이 된다고 되어 있다. [판독 불확실] [이문 검토 필요] 만약 다시 위세를</w:t>
      </w:r>
      <w:r>
        <w:br/>
      </w:r>
      <w:r>
        <w:t xml:space="preserve">• 의미·구조 차이 | 보입 뒤 사용자 TXT가 四[2]四十六種이 되어 수량 구문이 여전히 불명확하다.</w:t>
      </w:r>
      <w:r>
        <w:br/>
      </w:r>
      <w:r>
        <w:t xml:space="preserve">• 한국어 해설 | 임의로 46·16 등으로 정규화하지 않고 원문 수열을 그대로 보존하며 판독·이문 표지를 붙였다.</w:t>
      </w:r>
      <w:r>
        <w:br/>
      </w:r>
      <w:r>
        <w:t xml:space="preserve">• 번역 영향 판정 | [보입 편집 정보 / 수량 판독 불확실]</w:t>
      </w:r>
      <w:r>
        <w:br/>
      </w:r>
      <w:r>
        <w:t xml:space="preserve">• 공식 출처 | X53n0841.xml / X53n0841 (1).xml</w:t>
      </w:r>
    </w:p>
    <w:p>
      <w:pPr>
        <w:pStyle w:val="SHTKSourceText"/>
      </w:pPr>
      <w:r>
        <w:t xml:space="preserve">勢亦四成二十種果法</w:t>
      </w:r>
    </w:p>
    <w:p>
      <w:pPr>
        <w:pStyle w:val="SHTKTranslationText"/>
      </w:pPr>
      <w:r>
        <w:t xml:space="preserve">또 네 가지로 열어 세우면 스무 종류의 과법이 된다.</w:t>
      </w:r>
    </w:p>
    <w:p>
      <w:pPr>
        <w:pStyle w:val="SHTKSourceText"/>
      </w:pPr>
      <w:r>
        <w:t xml:space="preserve">不思議已上總名不共法者</w:t>
      </w:r>
    </w:p>
    <w:p>
      <w:pPr>
        <w:pStyle w:val="SHTKTranslationText"/>
      </w:pPr>
      <w:r>
        <w:t xml:space="preserve">“불가사의하다”까지 이상을 모두 불공법이라 이름하는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0512a1101</w:t>
      </w:r>
      <w:r>
        <w:br/>
      </w:r>
      <w:r>
        <w:t xml:space="preserve">• 판본 정보 | 구버전·현재 CBETA XML에 공통으로 기록된다.</w:t>
      </w:r>
      <w:r>
        <w:br/>
      </w:r>
      <w:r>
        <w:t xml:space="preserve">• 저본 독법 | 已</w:t>
      </w:r>
      <w:r>
        <w:br/>
      </w:r>
      <w:r>
        <w:t xml:space="preserve">• 저본 적용 구절 | 不思議已上總名不共法者</w:t>
      </w:r>
      <w:r>
        <w:br/>
      </w:r>
      <w:r>
        <w:t xml:space="preserve">• 저본 기준 한국어 번역 | “불가사의하다”까지 이상을 모두 불공법이라 이름하는 것은,</w:t>
      </w:r>
      <w:r>
        <w:br/>
      </w:r>
      <w:r>
        <w:t xml:space="preserve">• 이문 독법 | 巳</w:t>
      </w:r>
      <w:r>
        <w:br/>
      </w:r>
      <w:r>
        <w:t xml:space="preserve">• 이문 적용 구절 | 不思議巳上總名不共法者</w:t>
      </w:r>
      <w:r>
        <w:br/>
      </w:r>
      <w:r>
        <w:t xml:space="preserve">• 이문 기준 한국어 번역 | “불가사의하다”까지 이상을 모두 불공법이라 이름하는 것은,</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唯佛獨有非共二乘故名不共八解脫異生亦有者雖不具八然亦名有。</w:t>
      </w:r>
    </w:p>
    <w:p>
      <w:pPr>
        <w:pStyle w:val="SHTKTranslationText"/>
      </w:pPr>
      <w:r>
        <w:t xml:space="preserve">오직 부처만 홀로 지녀 이승과 공통되지 않으므로 불공이라 하기 때문이다. “팔해탈은 이생에게도 있다”고 한 것은 비록 여덟을 모두 갖추지는 못해도 또한 ‘있다’고 이름하기 때문이다. .</w:t>
      </w:r>
    </w:p>
    <w:p>
      <w:pPr>
        <w:pStyle w:val="SHTKPositionMarker"/>
      </w:pPr>
      <w:bookmarkStart w:id="1898" w:name="loc_0512a14"/>
      <w:r>
        <w:t xml:space="preserve">[0512a14]</w:t>
      </w:r>
      <w:bookmarkEnd w:id="1898"/>
    </w:p>
    <w:p>
      <w:pPr>
        <w:pStyle w:val="SHTKSourceText"/>
      </w:pPr>
      <w:r>
        <w:t xml:space="preserve">[3]言無諍者梵名阿蘭那(此云無諍</w:t>
      </w:r>
    </w:p>
    <w:p>
      <w:pPr>
        <w:pStyle w:val="SHTKTranslationText"/>
      </w:pPr>
      <w:r>
        <w:t xml:space="preserve">[3] “무쟁”이라고 한 것은 범어로 아란나이며, (여기서는 무쟁이라 한다.)</w:t>
      </w:r>
    </w:p>
    <w:p>
      <w:pPr>
        <w:pStyle w:val="SHTKNoteSummary"/>
      </w:pPr>
      <w:r>
        <w:t xml:space="preserve">교감 요약 | 무쟁행을 밝히는 절의 시작을 지시한다.</w:t>
      </w:r>
    </w:p>
    <w:p>
      <w:pPr>
        <w:pStyle w:val="SHTKNoteDetail"/>
      </w:pPr>
      <w:r>
        <w:t xml:space="preserve">분류 | 상세 교감·편집 정보 — 원교감(구조)</w:t>
      </w:r>
      <w:r>
        <w:br/>
      </w:r>
      <w:r>
        <w:t xml:space="preserve">• 원교감/판본 표기 | 明無諍行下</w:t>
      </w:r>
      <w:r>
        <w:br/>
      </w:r>
      <w:r>
        <w:t xml:space="preserve">• 교감 번호 | 0512003</w:t>
      </w:r>
      <w:r>
        <w:br/>
      </w:r>
      <w:r>
        <w:t xml:space="preserve">• 판본 정보 | 구버전·현재 CBETA XML에 공통으로 기록된다.</w:t>
      </w:r>
      <w:r>
        <w:br/>
      </w:r>
      <w:r>
        <w:t xml:space="preserve">• 저본 독법 | 해당 없음</w:t>
      </w:r>
      <w:r>
        <w:br/>
      </w:r>
      <w:r>
        <w:t xml:space="preserve">• 저본 적용 구절 | [3]言無諍者梵名阿蘭那(此云無諍</w:t>
      </w:r>
      <w:r>
        <w:br/>
      </w:r>
      <w:r>
        <w:t xml:space="preserve">• 저본 기준 한국어 번역 | [3] “무쟁”이라고 한 것은 범어로 아란나이며, (여기서는 무쟁이라 한다.)</w:t>
      </w:r>
      <w:r>
        <w:br/>
      </w:r>
      <w:r>
        <w:t xml:space="preserve">• 이문 독법 | 해당 없음</w:t>
      </w:r>
      <w:r>
        <w:br/>
      </w:r>
      <w:r>
        <w:t xml:space="preserve">• 이문 적용 구절 | 해당 없음</w:t>
      </w:r>
      <w:r>
        <w:br/>
      </w:r>
      <w:r>
        <w:t xml:space="preserve">• 이문 기준 한국어 번역 | [3] “무쟁”이라고 한 것은 범어로 아란나이며, (여기서는 무쟁이라 한다.)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)汎明其諍總有三種一蘊二言三煩惱諍</w:t>
      </w:r>
    </w:p>
    <w:p>
      <w:pPr>
        <w:pStyle w:val="SHTKTranslationText"/>
      </w:pPr>
      <w:r>
        <w:t xml:space="preserve">대체로 쟁을 밝히면 모두 세 종류가 있으니, 첫째는 온, 둘째는 말, 셋째는 번뇌의 쟁이다.</w:t>
      </w:r>
    </w:p>
    <w:p>
      <w:pPr>
        <w:pStyle w:val="SHTKSourceText"/>
      </w:pPr>
      <w:r>
        <w:t xml:space="preserve">如前已辨</w:t>
      </w:r>
    </w:p>
    <w:p>
      <w:pPr>
        <w:pStyle w:val="SHTKTranslationText"/>
      </w:pPr>
      <w:r>
        <w:t xml:space="preserve">앞에서 이미 분별했다.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0512a1501</w:t>
      </w:r>
      <w:r>
        <w:br/>
      </w:r>
      <w:r>
        <w:t xml:space="preserve">• 판본 정보 | 구버전·현재 CBETA XML에 공통으로 기록된다.</w:t>
      </w:r>
      <w:r>
        <w:br/>
      </w:r>
      <w:r>
        <w:t xml:space="preserve">• 저본 독법 | 已</w:t>
      </w:r>
      <w:r>
        <w:br/>
      </w:r>
      <w:r>
        <w:t xml:space="preserve">• 저본 적용 구절 | 如前已辨</w:t>
      </w:r>
      <w:r>
        <w:br/>
      </w:r>
      <w:r>
        <w:t xml:space="preserve">• 저본 기준 한국어 번역 | 앞에서 이미 분별했다.</w:t>
      </w:r>
      <w:r>
        <w:br/>
      </w:r>
      <w:r>
        <w:t xml:space="preserve">• 이문 독법 | 巳</w:t>
      </w:r>
      <w:r>
        <w:br/>
      </w:r>
      <w:r>
        <w:t xml:space="preserve">• 이문 적용 구절 | 如前巳辨</w:t>
      </w:r>
      <w:r>
        <w:br/>
      </w:r>
      <w:r>
        <w:t xml:space="preserve">• 이문 기준 한국어 번역 | 앞에서 이미 분별했다.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今此無諍唯止煩惱多第三諍言觀有情苦者明行相也正理論云有阿羅漢憶昔多生受雜類身發自他惑由斯相續受非愛果便作是念有煩惱身緣之起惑尚招苦果況離煩惱具勝德身</w:t>
      </w:r>
    </w:p>
    <w:p>
      <w:pPr>
        <w:pStyle w:val="SHTKTranslationText"/>
      </w:pPr>
      <w:r>
        <w:t xml:space="preserve">지금 이 무쟁은 오직 번뇌의 쟁, 곧 세 번째 쟁을 많이 그치게 한다. “유정의 괴로움을 관찰한다”고 한 것은 그 행상을 밝힌 것이다. 《정리론》은 말한다. 어떤 아라한이 옛날 여러 생에 갖가지 몸을 받아 자기와 남의 번뇌를 일으켰고, 그 때문에 상속하여 사랑스럽지 않은 과를 받았음을 기억한다. 이에 이런 생각을 한다. “번뇌가 있는 몸을 반연하여 번뇌를 일으키는 것조차 오히려 괴로운 과를 부르는데, 하물며 번뇌를 떠나 뛰어난 덕을 갖춘 몸이겠는가?”</w:t>
      </w:r>
    </w:p>
    <w:p>
      <w:pPr>
        <w:pStyle w:val="SHTKSourceText"/>
      </w:pPr>
      <w:r>
        <w:t xml:space="preserve">思已發生如是相智</w:t>
      </w:r>
    </w:p>
    <w:p>
      <w:pPr>
        <w:pStyle w:val="SHTKTranslationText"/>
      </w:pPr>
      <w:r>
        <w:t xml:space="preserve">이렇게 생각한 뒤 이와 같은 상응한 지혜를 일으킨다.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0512a1901</w:t>
      </w:r>
      <w:r>
        <w:br/>
      </w:r>
      <w:r>
        <w:t xml:space="preserve">• 판본 정보 | 구버전·현재 CBETA XML에 공통으로 기록된다.</w:t>
      </w:r>
      <w:r>
        <w:br/>
      </w:r>
      <w:r>
        <w:t xml:space="preserve">• 저본 독법 | 已</w:t>
      </w:r>
      <w:r>
        <w:br/>
      </w:r>
      <w:r>
        <w:t xml:space="preserve">• 저본 적용 구절 | 思已發生如是相智</w:t>
      </w:r>
      <w:r>
        <w:br/>
      </w:r>
      <w:r>
        <w:t xml:space="preserve">• 저본 기준 한국어 번역 | 이렇게 생각한 뒤 이와 같은 상응한 지혜를 일으킨다.</w:t>
      </w:r>
      <w:r>
        <w:br/>
      </w:r>
      <w:r>
        <w:t xml:space="preserve">• 이문 독법 | 巳</w:t>
      </w:r>
      <w:r>
        <w:br/>
      </w:r>
      <w:r>
        <w:t xml:space="preserve">• 이문 적용 구절 | 思巳發生如是相智</w:t>
      </w:r>
      <w:r>
        <w:br/>
      </w:r>
      <w:r>
        <w:t xml:space="preserve">• 이문 기준 한국어 번역 | 이렇게 생각한 뒤 이와 같은 상응한 지혜를 일으킨다.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由此方便令他有情不</w:t>
      </w:r>
    </w:p>
    <w:p>
      <w:pPr>
        <w:pStyle w:val="SHTKTranslationText"/>
      </w:pPr>
      <w:r>
        <w:t xml:space="preserve">이 방편으로 다른 유정이</w:t>
      </w:r>
    </w:p>
    <w:p>
      <w:pPr>
        <w:pStyle w:val="SHTKSourceText"/>
      </w:pPr>
      <w:r>
        <w:t xml:space="preserve">緣己身生貪嗔等</w:t>
      </w:r>
    </w:p>
    <w:p>
      <w:pPr>
        <w:pStyle w:val="SHTKTranslationText"/>
      </w:pPr>
      <w:r>
        <w:t xml:space="preserve">자기 몸을 반연하여 탐·진 등을 일으키지 않게 한다.</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0512a2001</w:t>
      </w:r>
      <w:r>
        <w:br/>
      </w:r>
      <w:r>
        <w:t xml:space="preserve">• 판본 정보 | 구버전·현재 CBETA XML에 공통으로 기록된다.</w:t>
      </w:r>
      <w:r>
        <w:br/>
      </w:r>
      <w:r>
        <w:t xml:space="preserve">• 저본 독법 | 己</w:t>
      </w:r>
      <w:r>
        <w:br/>
      </w:r>
      <w:r>
        <w:t xml:space="preserve">• 저본 적용 구절 | 緣己身生貪嗔等</w:t>
      </w:r>
      <w:r>
        <w:br/>
      </w:r>
      <w:r>
        <w:t xml:space="preserve">• 저본 기준 한국어 번역 | 자기 몸을 반연하여 탐·진 등을 일으키지 않게 한다.</w:t>
      </w:r>
      <w:r>
        <w:br/>
      </w:r>
      <w:r>
        <w:t xml:space="preserve">• 이문 독법 | 巳</w:t>
      </w:r>
      <w:r>
        <w:br/>
      </w:r>
      <w:r>
        <w:t xml:space="preserve">• 이문 적용 구절 | 緣巳身生貪嗔等</w:t>
      </w:r>
      <w:r>
        <w:br/>
      </w:r>
      <w:r>
        <w:t xml:space="preserve">• 이문 기준 한국어 번역 | 자기 몸을 반연하여 탐·진 등을 일으키지 않게 한다.</w:t>
      </w:r>
      <w:r>
        <w:br/>
      </w:r>
      <w:r>
        <w:t xml:space="preserve">• 의미·구조 차이 | 己/巳의 이문이다. 저본 己는 “자기”라는 뜻으로 문맥이 성립하고 巳는 여기서 의미가 불분명하다.</w:t>
      </w:r>
      <w:r>
        <w:br/>
      </w:r>
      <w:r>
        <w:t xml:space="preserve">• 한국어 해설 | 己/巳의 이문이다. 저본 己는 “자기”라는 뜻으로 문맥이 성립하고 巳는 여기서 의미가 불분명하다.</w:t>
      </w:r>
      <w:r>
        <w:br/>
      </w:r>
      <w:r>
        <w:t xml:space="preserve">• 번역 영향 판정 | [자형 이문 / 저본 독법 채택]</w:t>
      </w:r>
      <w:r>
        <w:br/>
      </w:r>
      <w:r>
        <w:t xml:space="preserve">• 공식 출처 | X53n0841.xml / X53n0841 (1).xml</w:t>
      </w:r>
    </w:p>
    <w:p>
      <w:pPr>
        <w:pStyle w:val="SHTKSourceText"/>
      </w:pPr>
      <w:r>
        <w:t xml:space="preserve">又准婆娑羅漢由修五因緣故則能令彼不起煩惱一觀威儀謂行住座臥不令他起婬故二觀應說法不應說法三觀應受不應受四觀察住處(有處雖</w:t>
      </w:r>
    </w:p>
    <w:p>
      <w:pPr>
        <w:pStyle w:val="SHTKTranslationText"/>
      </w:pPr>
      <w:r>
        <w:t xml:space="preserve">또 《바사》에 준하면 아라한은 다섯 인연을 닦기 때문에 그들이 번뇌를 일으키지 않게 할 수 있다. 첫째는 위의를 관찰하는 것이니, 걷고 서고 앉고 눕는 것을 다른 이가 보고 음욕을 일으키지 않게 하기 때문이다. 둘째는 설해야 할 법과 설하지 말아야 할 법을 관찰하는 것이다. 셋째는 받아야 할 것과 받지 말아야 할 것을 관찰하는 것이다. 넷째는 머물 곳을 관찰하는 것이다. (어떤 곳은 비록</w:t>
      </w:r>
    </w:p>
    <w:p>
      <w:pPr>
        <w:pStyle w:val="SHTKSourceText"/>
      </w:pPr>
      <w:r>
        <w:t xml:space="preserve">安隱豐住資具若盡於已起善</w:t>
      </w:r>
    </w:p>
    <w:p>
      <w:pPr>
        <w:pStyle w:val="SHTKTranslationText"/>
      </w:pPr>
      <w:r>
        <w:t xml:space="preserve">안온하고 머물 자구가 풍족해도, `若盡於已起善`이라 되어 있고, [구문 불확실]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0512a2301</w:t>
      </w:r>
      <w:r>
        <w:br/>
      </w:r>
      <w:r>
        <w:t xml:space="preserve">• 판본 정보 | 구버전·현재 CBETA XML에 공통으로 기록된다.</w:t>
      </w:r>
      <w:r>
        <w:br/>
      </w:r>
      <w:r>
        <w:t xml:space="preserve">• 저본 독법 | 已</w:t>
      </w:r>
      <w:r>
        <w:br/>
      </w:r>
      <w:r>
        <w:t xml:space="preserve">• 저본 적용 구절 | 安隱豐住資具若盡於已起善</w:t>
      </w:r>
      <w:r>
        <w:br/>
      </w:r>
      <w:r>
        <w:t xml:space="preserve">• 저본 기준 한국어 번역 | 안온하고 머물 자구가 풍족해도, 若盡於已起善이라 되어 있고, [구문 불확실]</w:t>
      </w:r>
      <w:r>
        <w:br/>
      </w:r>
      <w:r>
        <w:t xml:space="preserve">• 이문 독법 | 巳</w:t>
      </w:r>
      <w:r>
        <w:br/>
      </w:r>
      <w:r>
        <w:t xml:space="preserve">• 이문 적용 구절 | 安隱豐住資具若盡於巳起善</w:t>
      </w:r>
      <w:r>
        <w:br/>
      </w:r>
      <w:r>
        <w:t xml:space="preserve">• 이문 기준 한국어 번역 | 안온하고 머물 자구가 풍족해도, 若盡於已起善이라 되어 있고, [구문 불확실]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或亦名應住)五觀察里巷為乞食故將入城邑先觀里巷此中男女勿有因我起煩惱等唯三州人者謂極猛利故</w:t>
      </w:r>
    </w:p>
    <w:p>
      <w:pPr>
        <w:pStyle w:val="SHTKTranslationText"/>
      </w:pPr>
      <w:r>
        <w:t xml:space="preserve">혹은 또한 머물러야 할 곳이라고 이름한다. [구문 불확실] 다섯째는 마을과 골목을 관찰하는 것이다. 걸식하기 위해 성읍에 들어가려 할 때 먼저 마을과 골목을 살펴, 그 가운데 남녀가 나 때문에 번뇌 등을 일으키는 일이 없게 한다. “오직 세 주(洲)의 사람”이라고 한 것은 그들이 매우 맹리하기 때문이다.</w:t>
      </w:r>
    </w:p>
    <w:p>
      <w:pPr>
        <w:pStyle w:val="SHTKSourceText"/>
      </w:pPr>
      <w:r>
        <w:t xml:space="preserve">言緣未生者已起之惑不可轉故</w:t>
      </w:r>
    </w:p>
    <w:p>
      <w:pPr>
        <w:pStyle w:val="SHTKTranslationText"/>
      </w:pPr>
      <w:r>
        <w:t xml:space="preserve">“아직 생기지 않은 것을 반연한다”고 한 것은 이미 일어난 번뇌는 돌이킬 수 없기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0512b0101</w:t>
      </w:r>
      <w:r>
        <w:br/>
      </w:r>
      <w:r>
        <w:t xml:space="preserve">• 판본 정보 | 구버전·현재 CBETA XML에 공통으로 기록된다.</w:t>
      </w:r>
      <w:r>
        <w:br/>
      </w:r>
      <w:r>
        <w:t xml:space="preserve">• 저본 독법 | 已</w:t>
      </w:r>
      <w:r>
        <w:br/>
      </w:r>
      <w:r>
        <w:t xml:space="preserve">• 저본 적용 구절 | 言緣未生者已起之惑不可轉故</w:t>
      </w:r>
      <w:r>
        <w:br/>
      </w:r>
      <w:r>
        <w:t xml:space="preserve">• 저본 기준 한국어 번역 | “아직 생기지 않은 것을 반연한다”고 한 것은 이미 일어난 번뇌는 돌이킬 수 없기 때문이다.</w:t>
      </w:r>
      <w:r>
        <w:br/>
      </w:r>
      <w:r>
        <w:t xml:space="preserve">• 이문 독법 | 巳</w:t>
      </w:r>
      <w:r>
        <w:br/>
      </w:r>
      <w:r>
        <w:t xml:space="preserve">• 이문 적용 구절 | 言緣未生者巳起之惑不可轉故</w:t>
      </w:r>
      <w:r>
        <w:br/>
      </w:r>
      <w:r>
        <w:t xml:space="preserve">• 이문 기준 한국어 번역 | “아직 생기지 않은 것을 반연한다”고 한 것은 이미 일어난 번뇌는 돌이킬 수 없기 때문이다.</w:t>
      </w:r>
      <w:r>
        <w:br/>
      </w:r>
      <w:r>
        <w:t xml:space="preserve">• 의미·구조 차이 | 已/巳의 자형 이문이다. 저본의 已는 완료·범위 지시로 읽히며 번역은 저본을 따른다.</w:t>
      </w:r>
      <w:r>
        <w:br/>
      </w:r>
      <w:r>
        <w:t xml:space="preserve">• 한국어 해설 | 已/巳의 자형 이문이다. 저본의 已는 완료·범위 지시로 읽히며 번역은 저본을 따른다.</w:t>
      </w:r>
      <w:r>
        <w:br/>
      </w:r>
      <w:r>
        <w:t xml:space="preserve">• 번역 영향 판정 | [표기 이문 / 번역 차이 없음]</w:t>
      </w:r>
      <w:r>
        <w:br/>
      </w:r>
      <w:r>
        <w:t xml:space="preserve">• 공식 출처 | X53n0841.xml / X53n0841 (1).xml</w:t>
      </w:r>
    </w:p>
    <w:p>
      <w:pPr>
        <w:pStyle w:val="SHTKSourceText"/>
      </w:pPr>
      <w:r>
        <w:t xml:space="preserve">唯緣欲界謂由欲惑能招三惡趣諸苦意令有情離惡生苦故唯欲惑令不起也諸無事惑不可遮防者謂簡息見惑唯止修惑言內起隨應總緣境者釋不能遮見惑也謂見所斷惑唯於內門</w:t>
      </w:r>
    </w:p>
    <w:p>
      <w:pPr>
        <w:pStyle w:val="SHTKTranslationText"/>
      </w:pPr>
      <w:r>
        <w:t xml:space="preserve">“오직 욕계를 반연한다”고 한 것은 욕계의 번뇌가 능히 삼악취의 온갖 괴로움을 초래하므로, 뜻으로는 유 정이 악취에 태어나는 괴로움을 떠나게 하려 하기 때문에 오직 욕계의 번뇌만 일어나지 않게 한다는 것이다. “일이 없는 여러 번뇌는 막을 수 없다”고 한 것은 견혹을 가려 제외하고 오직 수혹만 그치게 한다는 뜻이다. [구문 불확실] “안에서 일어나 경우에 따라 경계를 총체적으로 반연한다”고 한 것은 견혹을 막을 수 없는 이유를 풀이한 것이다. 견소단의 번뇌는 오직 내문에서</w:t>
      </w:r>
    </w:p>
    <w:p>
      <w:pPr>
        <w:pStyle w:val="SHTKSourceText"/>
      </w:pPr>
      <w:r>
        <w:t xml:space="preserve">總相緣境既不剩緣己</w:t>
      </w:r>
    </w:p>
    <w:p>
      <w:pPr>
        <w:pStyle w:val="SHTKTranslationText"/>
      </w:pPr>
      <w:r>
        <w:t xml:space="preserve">총상으로 경계를 반연하며, 이미 `剩`이라 되어 있어 오로지 자기 [판독 불확실]</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0512b0601</w:t>
      </w:r>
      <w:r>
        <w:br/>
      </w:r>
      <w:r>
        <w:t xml:space="preserve">• 판본 정보 | 구버전·현재 CBETA XML에 공통으로 기록된다.</w:t>
      </w:r>
      <w:r>
        <w:br/>
      </w:r>
      <w:r>
        <w:t xml:space="preserve">• 저본 독법 | 己</w:t>
      </w:r>
      <w:r>
        <w:br/>
      </w:r>
      <w:r>
        <w:t xml:space="preserve">• 저본 적용 구절 | 總相緣境既不剩緣己</w:t>
      </w:r>
      <w:r>
        <w:br/>
      </w:r>
      <w:r>
        <w:t xml:space="preserve">• 저본 기준 한국어 번역 | 총상으로 경계를 반연하며, 이미 剩이라 되어 있어 오로지 자기 [판독 불확실]</w:t>
      </w:r>
      <w:r>
        <w:br/>
      </w:r>
      <w:r>
        <w:t xml:space="preserve">• 이문 독법 | 巳</w:t>
      </w:r>
      <w:r>
        <w:br/>
      </w:r>
      <w:r>
        <w:t xml:space="preserve">• 이문 적용 구절 | 總相緣境既不剩緣巳</w:t>
      </w:r>
      <w:r>
        <w:br/>
      </w:r>
      <w:r>
        <w:t xml:space="preserve">• 이문 기준 한국어 번역 | 총상으로 경계를 반연하며, 이미 剩이라 되어 있어 오로지 자기 [판독 불확실]</w:t>
      </w:r>
      <w:r>
        <w:br/>
      </w:r>
      <w:r>
        <w:t xml:space="preserve">• 의미·구조 차이 | 己/巳의 이문이다. 저본 己는 “자기”라는 뜻으로 문맥이 성립하고 巳는 여기서 의미가 불분명하다.</w:t>
      </w:r>
      <w:r>
        <w:br/>
      </w:r>
      <w:r>
        <w:t xml:space="preserve">• 한국어 해설 | 己/巳의 이문이다. 저본 己는 “자기”라는 뜻으로 문맥이 성립하고 巳는 여기서 의미가 불분명하다.</w:t>
      </w:r>
      <w:r>
        <w:br/>
      </w:r>
      <w:r>
        <w:t xml:space="preserve">• 번역 영향 판정 | [자형 이문 / 저본 독법 채택]</w:t>
      </w:r>
      <w:r>
        <w:br/>
      </w:r>
      <w:r>
        <w:t xml:space="preserve">• 공식 출처 | X53n0841.xml / X53n0841 (1).xml</w:t>
      </w:r>
    </w:p>
    <w:p>
      <w:pPr>
        <w:pStyle w:val="SHTKSourceText"/>
      </w:pPr>
      <w:r>
        <w:t xml:space="preserve">身而起何有己智能遮防哉</w:t>
      </w:r>
    </w:p>
    <w:p>
      <w:pPr>
        <w:pStyle w:val="SHTKTranslationText"/>
      </w:pPr>
      <w:r>
        <w:t xml:space="preserve">몸을 반연하여 일어나는 것이 아닌데 어찌 자기 지혜로 막을 수 있겠는가?</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0512b0602</w:t>
      </w:r>
      <w:r>
        <w:br/>
      </w:r>
      <w:r>
        <w:t xml:space="preserve">• 판본 정보 | 구버전·현재 CBETA XML에 공통으로 기록된다.</w:t>
      </w:r>
      <w:r>
        <w:br/>
      </w:r>
      <w:r>
        <w:t xml:space="preserve">• 저본 독법 | 己</w:t>
      </w:r>
      <w:r>
        <w:br/>
      </w:r>
      <w:r>
        <w:t xml:space="preserve">• 저본 적용 구절 | 身而起何有己智能遮防哉</w:t>
      </w:r>
      <w:r>
        <w:br/>
      </w:r>
      <w:r>
        <w:t xml:space="preserve">• 저본 기준 한국어 번역 | 몸을 반연하여 일어나는 것이 아닌데 어찌 자기 지혜로 막을 수 있겠는가?</w:t>
      </w:r>
      <w:r>
        <w:br/>
      </w:r>
      <w:r>
        <w:t xml:space="preserve">• 이문 독법 | 巳</w:t>
      </w:r>
      <w:r>
        <w:br/>
      </w:r>
      <w:r>
        <w:t xml:space="preserve">• 이문 적용 구절 | 身而起何有巳智能遮防哉</w:t>
      </w:r>
      <w:r>
        <w:br/>
      </w:r>
      <w:r>
        <w:t xml:space="preserve">• 이문 기준 한국어 번역 | 몸을 반연하여 일어나는 것이 아닌데 어찌 자기 지혜로 막을 수 있겠는가?</w:t>
      </w:r>
      <w:r>
        <w:br/>
      </w:r>
      <w:r>
        <w:t xml:space="preserve">• 의미·구조 차이 | 己/巳의 이문이다. 저본 己는 “자기”라는 뜻으로 문맥이 성립하고 巳는 여기서 의미가 불분명하다.</w:t>
      </w:r>
      <w:r>
        <w:br/>
      </w:r>
      <w:r>
        <w:t xml:space="preserve">• 한국어 해설 | 己/巳의 이문이다. 저본 己는 “자기”라는 뜻으로 문맥이 성립하고 巳는 여기서 의미가 불분명하다.</w:t>
      </w:r>
      <w:r>
        <w:br/>
      </w:r>
      <w:r>
        <w:t xml:space="preserve">• 번역 영향 판정 | [자형 이문 / 저본 독법 채택]</w:t>
      </w:r>
      <w:r>
        <w:br/>
      </w:r>
      <w:r>
        <w:t xml:space="preserve">• 공식 출처 | X53n0841.xml / X53n0841 (1).xml</w:t>
      </w:r>
    </w:p>
    <w:p>
      <w:pPr>
        <w:pStyle w:val="SHTKSourceText"/>
      </w:pPr>
      <w:r>
        <w:t xml:space="preserve">。</w:t>
      </w:r>
    </w:p>
    <w:p>
      <w:pPr>
        <w:pStyle w:val="SHTKTranslationText"/>
      </w:pPr>
      <w:r>
        <w:t xml:space="preserve">.</w:t>
      </w:r>
    </w:p>
    <w:p>
      <w:pPr>
        <w:pStyle w:val="SHTKPositionMarker"/>
      </w:pPr>
      <w:bookmarkStart w:id="1899" w:name="loc_0512b08"/>
      <w:r>
        <w:t xml:space="preserve">[0512b08]</w:t>
      </w:r>
      <w:bookmarkEnd w:id="1899"/>
    </w:p>
    <w:p>
      <w:pPr>
        <w:pStyle w:val="SHTKSourceText"/>
      </w:pPr>
      <w:r>
        <w:t xml:space="preserve">[4]言以願為先者</w:t>
      </w:r>
    </w:p>
    <w:p>
      <w:pPr>
        <w:pStyle w:val="SHTKTranslationText"/>
      </w:pPr>
      <w:r>
        <w:t xml:space="preserve">[4] “원을 먼저 한다”고 한 것은,</w:t>
      </w:r>
    </w:p>
    <w:p>
      <w:pPr>
        <w:pStyle w:val="SHTKNoteSummary"/>
      </w:pPr>
      <w:r>
        <w:t xml:space="preserve">교감 요약 | 원지(願智)를 밝히는 절의 시작을 지시한다.</w:t>
      </w:r>
    </w:p>
    <w:p>
      <w:pPr>
        <w:pStyle w:val="SHTKNoteDetail"/>
      </w:pPr>
      <w:r>
        <w:t xml:space="preserve">분류 | 상세 교감·편집 정보 — 원교감(구조)</w:t>
      </w:r>
      <w:r>
        <w:br/>
      </w:r>
      <w:r>
        <w:t xml:space="preserve">• 원교감/판본 표기 | 願智下</w:t>
      </w:r>
      <w:r>
        <w:br/>
      </w:r>
      <w:r>
        <w:t xml:space="preserve">• 교감 번호 | 0512004</w:t>
      </w:r>
      <w:r>
        <w:br/>
      </w:r>
      <w:r>
        <w:t xml:space="preserve">• 판본 정보 | 구버전·현재 CBETA XML에 공통으로 기록된다.</w:t>
      </w:r>
      <w:r>
        <w:br/>
      </w:r>
      <w:r>
        <w:t xml:space="preserve">• 저본 독법 | 해당 없음</w:t>
      </w:r>
      <w:r>
        <w:br/>
      </w:r>
      <w:r>
        <w:t xml:space="preserve">• 저본 적용 구절 | [4]言以願為先者</w:t>
      </w:r>
      <w:r>
        <w:br/>
      </w:r>
      <w:r>
        <w:t xml:space="preserve">• 저본 기준 한국어 번역 | [4] “원을 먼저 한다”고 한 것은,</w:t>
      </w:r>
      <w:r>
        <w:br/>
      </w:r>
      <w:r>
        <w:t xml:space="preserve">• 이문 독법 | 해당 없음</w:t>
      </w:r>
      <w:r>
        <w:br/>
      </w:r>
      <w:r>
        <w:t xml:space="preserve">• 이문 적용 구절 | 해당 없음</w:t>
      </w:r>
      <w:r>
        <w:br/>
      </w:r>
      <w:r>
        <w:t xml:space="preserve">• 이문 기준 한국어 번역 | [4] “원을 먼저 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云諸有情類欲起此願智時先發誠願求知彼境便入邊際第四靜慮為加行從此無間隨所入定勢力勝劣如先願力引正智起於所求境皆如實知故名願智此智出體與無諍同者謂同俗智為性故依第四禪不動性依三州等唯所緣別者謂此緣三界三世一切法無諍但緣欲界未生等也。</w:t>
      </w:r>
    </w:p>
    <w:p>
      <w:pPr>
        <w:pStyle w:val="SHTKTranslationText"/>
      </w:pPr>
      <w:r>
        <w:t xml:space="preserve">논에서 말한다. 여러 유정의 부류가 이 원지(願智)를 일으키고자 할 때 먼저 진실한 서원을 내어 알고자 하는 그 경계를 구하고, 곧 변제(邊際)의 제4정려에 들어가 가행으로 삼는다. 이로부터 무간에, 들어간 정의 세력이 뛰어난지 열등한지에 따라 앞에서 말한 것과 같이 원력(願力)이 바른 지혜를 이끌어 일으키니, 구하고자 한 경계를 모두 사실대로 알기 때문에 원지라 이름한다. 이 지혜의 체를 드러내는 것은 무쟁(無諍)과 같다는 것은, 곧 똑같이 세속지를 성품으로 삼는다는 뜻이다. 그러므로 제4선에 의지하고, 부동종성에 속하며, 삼주(三洲)에 의지하는 것 등도 같다. 다만 소연만 다르다는 것은, 곧 이것은 삼 계와 삼세의 일체법을 반연하지만 무쟁은 다만 욕계와 아직 생기지 않은 것 등을 반연한다는 뜻이다. .</w:t>
      </w:r>
    </w:p>
    <w:p>
      <w:pPr>
        <w:pStyle w:val="SHTKPositionMarker"/>
      </w:pPr>
      <w:bookmarkStart w:id="1900" w:name="loc_0512b15"/>
      <w:r>
        <w:t xml:space="preserve">[0512b15]</w:t>
      </w:r>
      <w:bookmarkEnd w:id="1900"/>
    </w:p>
    <w:p>
      <w:pPr>
        <w:pStyle w:val="SHTKSourceText"/>
      </w:pPr>
      <w:r>
        <w:t xml:space="preserve">[5]名句文三</w:t>
      </w:r>
    </w:p>
    <w:p>
      <w:pPr>
        <w:pStyle w:val="SHTKTranslationText"/>
      </w:pPr>
      <w:r>
        <w:t xml:space="preserve">[5] 명(名)·구(句)·문(文) 셋을</w:t>
      </w:r>
    </w:p>
    <w:p>
      <w:pPr>
        <w:pStyle w:val="SHTKNoteSummary"/>
      </w:pPr>
      <w:r>
        <w:t xml:space="preserve">교감 요약 | 무애해(無礙解)를 밝히는 절의 시작을 지시한다.</w:t>
      </w:r>
    </w:p>
    <w:p>
      <w:pPr>
        <w:pStyle w:val="SHTKNoteDetail"/>
      </w:pPr>
      <w:r>
        <w:t xml:space="preserve">분류 | 상세 교감·편집 정보 — 원교감(구조)</w:t>
      </w:r>
      <w:r>
        <w:br/>
      </w:r>
      <w:r>
        <w:t xml:space="preserve">• 원교감/판본 표기 | 明無碍解下</w:t>
      </w:r>
      <w:r>
        <w:br/>
      </w:r>
      <w:r>
        <w:t xml:space="preserve">• 교감 번호 | 0512005</w:t>
      </w:r>
      <w:r>
        <w:br/>
      </w:r>
      <w:r>
        <w:t xml:space="preserve">• 판본 정보 | 구버전·현재 CBETA XML에 공통으로 기록된다.</w:t>
      </w:r>
      <w:r>
        <w:br/>
      </w:r>
      <w:r>
        <w:t xml:space="preserve">• 저본 독법 | 해당 없음</w:t>
      </w:r>
      <w:r>
        <w:br/>
      </w:r>
      <w:r>
        <w:t xml:space="preserve">• 저본 적용 구절 | [5]名句文三</w:t>
      </w:r>
      <w:r>
        <w:br/>
      </w:r>
      <w:r>
        <w:t xml:space="preserve">• 저본 기준 한국어 번역 | [5] 명(名)·구(句)·문(文) 셋을</w:t>
      </w:r>
      <w:r>
        <w:br/>
      </w:r>
      <w:r>
        <w:t xml:space="preserve">• 이문 독법 | 해당 없음</w:t>
      </w:r>
      <w:r>
        <w:br/>
      </w:r>
      <w:r>
        <w:t xml:space="preserve">• 이문 적용 구절 | 해당 없음</w:t>
      </w:r>
      <w:r>
        <w:br/>
      </w:r>
      <w:r>
        <w:t xml:space="preserve">• 이문 기준 한국어 번역 | [5] 명(名)·구(句)·문(文) 셋을</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總說為名者謂雖別相有名句殊今約總相同能詮表故總說為名也緣所詮義者謂此但取依語起名名所顯義非取汎爾心之所行說名為義緣方言詞者正理論云若無退智緣諸方域俗聖言詞立為第三即能了知世俗典語於諸方域種種差別又無退智至定慧二道者能正宣揚善應物機不違勝義所有言說名為正理無滯言詞不待處時辨折自在名無滯言說</w:t>
      </w:r>
    </w:p>
    <w:p>
      <w:pPr>
        <w:pStyle w:val="SHTKTranslationText"/>
      </w:pPr>
      <w:r>
        <w:t xml:space="preserve">통틀어 명이라 한다는 것은, 비록 별상으로는 명과 구가 서로 다르지만 지금은 총상으로 모두 능히 표전한다는 점에 의거하므로 통틀어 명이라 한다는 뜻이다. 소전의 뜻을 반연한다는 것은, 이 경우에는 다만 말에 의지해 일어난 명과 그 명이 드러내는 뜻을 취하고, 막연히 마음이 행하는 바를 모두 뜻이라 하여 취하는 것은 아니라는 뜻이다. 방언의 말을 반연한다는 것에 대해 《정리론》은 말한다. “무퇴지(無退智)가 여러 지역의 세속어와 성인의 언사를 반연하는 것을 세 번째로 세운다.” 곧 세속의 전적과 언어가 여러 지역에서 가지는 갖가지 차이를 능히 분명히 아는 것이다. 또 “무퇴지가 정(定)과 혜(慧)의 두 도에 이른다”고 한 것은, 능히 바르게 펼쳐 말하고 중생의 근기에 잘 응하여 승의에 어긋나지 않는 모든 언설을 정리(正理)라 이름하고, 막힘없는 언사는 장소와 때를 기다리지 않고 변론하여 자재한 것을 막힘없는 언설이라 이름하며,</w:t>
      </w:r>
    </w:p>
    <w:p>
      <w:pPr>
        <w:pStyle w:val="SHTKSourceText"/>
      </w:pPr>
      <w:r>
        <w:t xml:space="preserve">及諸所有已得功德不</w:t>
      </w:r>
    </w:p>
    <w:p>
      <w:pPr>
        <w:pStyle w:val="SHTKTranslationText"/>
      </w:pPr>
      <w:r>
        <w:t xml:space="preserve">또 이미 얻은 모든 공덕이</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0512b2201</w:t>
      </w:r>
      <w:r>
        <w:br/>
      </w:r>
      <w:r>
        <w:t xml:space="preserve">• 판본 정보 | 구버전·현재 CBETA XML에 공통으로 기록된다.</w:t>
      </w:r>
      <w:r>
        <w:br/>
      </w:r>
      <w:r>
        <w:t xml:space="preserve">• 저본 독법 | 已</w:t>
      </w:r>
      <w:r>
        <w:br/>
      </w:r>
      <w:r>
        <w:t xml:space="preserve">• 저본 적용 구절 | 及諸所有已得功德不</w:t>
      </w:r>
      <w:r>
        <w:br/>
      </w:r>
      <w:r>
        <w:t xml:space="preserve">• 저본 기준 한국어 번역 | 또 이미 얻은 모든 공덕이</w:t>
      </w:r>
      <w:r>
        <w:br/>
      </w:r>
      <w:r>
        <w:t xml:space="preserve">• 이문 독법 | 巳</w:t>
      </w:r>
      <w:r>
        <w:br/>
      </w:r>
      <w:r>
        <w:t xml:space="preserve">• 이문 적용 구절 | 及諸所有巳得功德不</w:t>
      </w:r>
      <w:r>
        <w:br/>
      </w:r>
      <w:r>
        <w:t xml:space="preserve">• 이문 기준 한국어 번역 | 또 이미 얻은 모든 공덕이</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由加行任運現前自在功能名定慧二道起辨說者由有此道故善應物機能無滯言說也言二無礙緣名身等者法緣能詮名等詞緣諸方言詞並是世俗事境故十智中唯是世俗言法無礙解通依五地者婆娑總有三說然無評家初云法無礙依二地第二通五地第三通七地欲界未至中間四禪今此同第二說舊云初說約名隨語繫故與詞同</w:t>
      </w:r>
    </w:p>
    <w:p>
      <w:pPr>
        <w:pStyle w:val="SHTKTranslationText"/>
      </w:pPr>
      <w:r>
        <w:t xml:space="preserve">가행에 의하지 않고 저절로 현전하여 자재한 기능을 정과 혜의 두 도라 이름한다. 변설을 일으킨다는 것은 이 도가 있기 때문에 중생의 근기에 잘 응하여 능히 막힘없이 말한다는 뜻이다. “두 무애해가 명신(名身) 등을 반연한다”고 한 것은, 법무애해는 능히 표현하는 명 등을 반연하고, 사무애해는 여러 지방의 언사를 반연하는데, 모두 세속의 사경(事境)이므로 십지 가운데 오직 세속지이다. “법무애해는 다섯 지에 두루 의지한다”고 한 것은, 《바사》에는 모두 세 설이 있으나 평가하여 결정한 설은 없다. 첫째 설은 법무애해가 두 지에 의지한다고 하고, 둘째 설은 다섯 지에 통한다고 하며, 셋째 설은 일곱 지, 곧 욕계와 미지정·중간정·사선에 통한다고 한다. 지금 이 글은 둘째 설과 같다. 옛 해석은 말한다. 첫째 설은 명이 말에 따라 계박되므로 사무애해와 같다고 한 것이고,</w:t>
      </w:r>
    </w:p>
    <w:p>
      <w:pPr>
        <w:pStyle w:val="SHTKSourceText"/>
      </w:pPr>
      <w:r>
        <w:t xml:space="preserve">第二說名隨身繫故通上地唯除無色新云唯彼名屬聲為正第二</w:t>
      </w:r>
    </w:p>
    <w:p>
      <w:pPr>
        <w:pStyle w:val="SHTKTranslationText"/>
      </w:pPr>
      <w:r>
        <w:t xml:space="preserve">둘째 설은 명이 몸에 따라 계박된다고 하므로 상지에도 통하되 오직 무색계만 제외한다고 한 것이다. 새 해석은 말한다. 오직 그 명이 소리에 속한다고 하는 것이 바르며, 제2</w:t>
      </w:r>
    </w:p>
    <w:p>
      <w:pPr>
        <w:pStyle w:val="SHTKSourceText"/>
      </w:pPr>
      <w:r>
        <w:t xml:space="preserve">靜慮已上雖無名身等</w:t>
      </w:r>
    </w:p>
    <w:p>
      <w:pPr>
        <w:pStyle w:val="SHTKTranslationText"/>
      </w:pPr>
      <w:r>
        <w:t xml:space="preserve">정려 이상에는 비록 명신 등이 없지만</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0512c0701</w:t>
      </w:r>
      <w:r>
        <w:br/>
      </w:r>
      <w:r>
        <w:t xml:space="preserve">• 판본 정보 | 구버전·현재 CBETA XML에 공통으로 기록된다.</w:t>
      </w:r>
      <w:r>
        <w:br/>
      </w:r>
      <w:r>
        <w:t xml:space="preserve">• 저본 독법 | 已</w:t>
      </w:r>
      <w:r>
        <w:br/>
      </w:r>
      <w:r>
        <w:t xml:space="preserve">• 저본 적용 구절 | 靜慮已上雖無名身等</w:t>
      </w:r>
      <w:r>
        <w:br/>
      </w:r>
      <w:r>
        <w:t xml:space="preserve">• 저본 기준 한국어 번역 | 정려 이상에는 비록 명신 등이 없지만</w:t>
      </w:r>
      <w:r>
        <w:br/>
      </w:r>
      <w:r>
        <w:t xml:space="preserve">• 이문 독법 | 巳</w:t>
      </w:r>
      <w:r>
        <w:br/>
      </w:r>
      <w:r>
        <w:t xml:space="preserve">• 이문 적용 구절 | 靜慮巳上雖無名身等</w:t>
      </w:r>
      <w:r>
        <w:br/>
      </w:r>
      <w:r>
        <w:t xml:space="preserve">• 이문 기준 한국어 번역 | 정려 이상에는 비록 명신 등이 없지만</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而有能別緣下名等故有法無礙解無色界無名等又不能別緣下名等故無法無礙解</w:t>
      </w:r>
    </w:p>
    <w:p>
      <w:pPr>
        <w:pStyle w:val="SHTKTranslationText"/>
      </w:pPr>
      <w:r>
        <w:t xml:space="preserve">능히 아래 지의 명 등을 따로 반연하므로 법무애해가 있다. 무색계에는 명 등이 없고, 또 아래 지의 명 등을 따로 반연할 수도 없으므로 법무애해가 없다.</w:t>
      </w:r>
    </w:p>
    <w:p>
      <w:pPr>
        <w:pStyle w:val="SHTKSourceText"/>
      </w:pPr>
      <w:r>
        <w:t xml:space="preserve">二禪已上無尋伺者</w:t>
      </w:r>
    </w:p>
    <w:p>
      <w:pPr>
        <w:pStyle w:val="SHTKTranslationText"/>
      </w:pPr>
      <w:r>
        <w:t xml:space="preserve">“제2선 이상에는 심(尋)·사(伺)가 없다”고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0512c0901</w:t>
      </w:r>
      <w:r>
        <w:br/>
      </w:r>
      <w:r>
        <w:t xml:space="preserve">• 판본 정보 | 구버전·현재 CBETA XML에 공통으로 기록된다.</w:t>
      </w:r>
      <w:r>
        <w:br/>
      </w:r>
      <w:r>
        <w:t xml:space="preserve">• 저본 독법 | 已</w:t>
      </w:r>
      <w:r>
        <w:br/>
      </w:r>
      <w:r>
        <w:t xml:space="preserve">• 저본 적용 구절 | 二禪已上無尋伺者</w:t>
      </w:r>
      <w:r>
        <w:br/>
      </w:r>
      <w:r>
        <w:t xml:space="preserve">• 저본 기준 한국어 번역 | “제2선 이상에는 심(尋)·사(伺)가 없다”고 한 것은,</w:t>
      </w:r>
      <w:r>
        <w:br/>
      </w:r>
      <w:r>
        <w:t xml:space="preserve">• 이문 독법 | 巳</w:t>
      </w:r>
      <w:r>
        <w:br/>
      </w:r>
      <w:r>
        <w:t xml:space="preserve">• 이문 적용 구절 | 二禪巳上無尋伺者</w:t>
      </w:r>
      <w:r>
        <w:br/>
      </w:r>
      <w:r>
        <w:t xml:space="preserve">• 이문 기준 한국어 번역 | “제2선 이상에는 심(尋)·사(伺)가 없다”고 한 것은,</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以尋伺二是語</w:t>
      </w:r>
    </w:p>
    <w:p>
      <w:pPr>
        <w:pStyle w:val="SHTKTranslationText"/>
      </w:pPr>
      <w:r>
        <w:t xml:space="preserve">심과 사 둘이 말의</w:t>
      </w:r>
    </w:p>
    <w:p>
      <w:pPr>
        <w:pStyle w:val="SHTKSourceText"/>
      </w:pPr>
      <w:r>
        <w:t xml:space="preserve">言因二禪已上既無尋伺故無語言</w:t>
      </w:r>
    </w:p>
    <w:p>
      <w:pPr>
        <w:pStyle w:val="SHTKTranslationText"/>
      </w:pPr>
      <w:r>
        <w:t xml:space="preserve">원인이기 때문이다. 제2선 이상에는 이미 심·사가 없으므로 말도 없다.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0512c0902</w:t>
      </w:r>
      <w:r>
        <w:br/>
      </w:r>
      <w:r>
        <w:t xml:space="preserve">• 판본 정보 | 구버전·현재 CBETA XML에 공통으로 기록된다.</w:t>
      </w:r>
      <w:r>
        <w:br/>
      </w:r>
      <w:r>
        <w:t xml:space="preserve">• 저본 독법 | 已</w:t>
      </w:r>
      <w:r>
        <w:br/>
      </w:r>
      <w:r>
        <w:t xml:space="preserve">• 저본 적용 구절 | 言因二禪已上既無尋伺故無語言</w:t>
      </w:r>
      <w:r>
        <w:br/>
      </w:r>
      <w:r>
        <w:t xml:space="preserve">• 저본 기준 한국어 번역 | 원인이기 때문이다. 제2선 이상에는 이미 심·사가 없으므로 말도 없다.</w:t>
      </w:r>
      <w:r>
        <w:br/>
      </w:r>
      <w:r>
        <w:t xml:space="preserve">• 이문 독법 | 巳</w:t>
      </w:r>
      <w:r>
        <w:br/>
      </w:r>
      <w:r>
        <w:t xml:space="preserve">• 이문 적용 구절 | 言因二禪巳上既無尋伺故無語言</w:t>
      </w:r>
      <w:r>
        <w:br/>
      </w:r>
      <w:r>
        <w:t xml:space="preserve">• 이문 기준 한국어 번역 | 원인이기 때문이다. 제2선 이상에는 이미 심·사가 없으므로 말도 없다.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舊云以緣詞難故故唯自地問法詞以名言為境何故依地二五不同耶答詞無礙解緣麤動上地寂靜故無法無礙解緣微細上地寂靜許緣法故二差別問法詞二種並依於聲何緣麤細有別答雖同依聲然世俗言詞是麤名句是細也六智為體者除苦集道他心智以緣有為故除滅智者滅非言說故言通依一切地者正理云辨無礙解於說道中許隨緣一皆得起故</w:t>
      </w:r>
    </w:p>
    <w:p>
      <w:pPr>
        <w:pStyle w:val="SHTKTranslationText"/>
      </w:pPr>
      <w:r>
        <w:t xml:space="preserve">옛 해석은, 사(詞)를 반연하기 어렵기 때문에 오직 자기 지에만 있다고 하였다. 묻는다. 법무애해와 사무애해가 명언을 경계로 삼는데 어찌하여 의지하는 지가 둘과 다섯으로 서로 다른가? 답한다. 사무애해는 거칠고 동요하는 것을 반연하는데 상지는 고요하므로 없고, 법무애해는 미세한 것을 반연하므로 상 지가 고요하더라도 법을 반연함을 허용한다. 그러므로 둘이 다르다. 묻는다. 법무애해와 사무애해 두 가지는 모두 소리에 의지하는데, 어찌하여 거침과 미세함에 차이가 있는가? 답한다. 비록 똑같이 소리에 의지하지만 세속의 언사는 거칠고 명·구는 미세하기 때문이다. 여섯 지를 체로 삼는다는 것은 고지·집지·도지·타심지를 제외한다는 뜻이다. 그것들은 유위를 반연하기 때문이다. [구문 불확실] 멸지를 제외하는 것은 멸은 언설이 아니기 때문이다. “일체 지에 두루 의지한다”고 한 것에 대해, 《정리론》은 말한다. “변무애해는 말하는 도 가운데 어느 하나를 따라 반연하더라도 모두 일어날 수 있다고 인정하므로</w:t>
      </w:r>
    </w:p>
    <w:p>
      <w:pPr>
        <w:pStyle w:val="SHTKSourceText"/>
      </w:pPr>
      <w:r>
        <w:t xml:space="preserve">通依諸地亦無有失言但得必具四者謂第四邊際定時四無礙解必皆得也論云傳說此四無礙解生如次串習笇計佛語聲明因明為前加行若於四處未得善巧必不能生無礙解故論主釋云無礙解生唯學佛語能為加行(論主意一佛語中具有四故)。</w:t>
      </w:r>
    </w:p>
    <w:p>
      <w:pPr>
        <w:pStyle w:val="SHTKTranslationText"/>
      </w:pPr>
      <w:r>
        <w:t xml:space="preserve">여러 지에 두루 의지한다고 해도 허물이 없다.” “다만 얻으면 반드시 넷을 갖춘다”고 한 것은, 곧 제4선의 변제정에 있을 때 네 무 애해를 반드시 모두 얻는다는 뜻이다. 논에서 말한다. “전해지는 설에 따르면 이 네 무애해가 생기는 것은 차례대로 산수(算數)를 익히고, 불어(佛語)와 성명(聲明)·인명(因明)을 익힌 것을 앞선 가행으로 삼는다. 네 곳에서 아직 선교(善巧)를 얻지 못했다면 반드시 무애해를 일으킬 수 없기 때문이다.” 논주는 해석하여 말한다. 무애해가 생기는 데에는 오직 불어를 배우는 것만 가행이 될 수 있다. (논주의 뜻은 하나의 불어 안에 네 가지가 모두 갖추어져 있기 때문이다 .)</w:t>
      </w:r>
    </w:p>
    <w:p>
      <w:pPr>
        <w:pStyle w:val="SHTKPositionMarker"/>
      </w:pPr>
      <w:bookmarkStart w:id="1901" w:name="loc_0512c23"/>
      <w:r>
        <w:t xml:space="preserve">[0512c23]</w:t>
      </w:r>
      <w:bookmarkEnd w:id="1901"/>
    </w:p>
    <w:p>
      <w:pPr>
        <w:pStyle w:val="SHTKSourceText"/>
      </w:pPr>
      <w:r>
        <w:t xml:space="preserve">[6]此六皆依邊際定得者</w:t>
      </w:r>
    </w:p>
    <w:p>
      <w:pPr>
        <w:pStyle w:val="SHTKTranslationText"/>
      </w:pPr>
      <w:r>
        <w:t xml:space="preserve">[6] “이 여섯은 모두 변제정에 의지해 얻는다”고 한 것은,</w:t>
      </w:r>
    </w:p>
    <w:p>
      <w:pPr>
        <w:pStyle w:val="SHTKNoteSummary"/>
      </w:pPr>
      <w:r>
        <w:t xml:space="preserve">교감 요약 | 변제정(邊際定)을 밝히는 절의 시작을 지시한다.</w:t>
      </w:r>
    </w:p>
    <w:p>
      <w:pPr>
        <w:pStyle w:val="SHTKNoteDetail"/>
      </w:pPr>
      <w:r>
        <w:t xml:space="preserve">분류 | 상세 교감·편집 정보 — 원교감(구조)</w:t>
      </w:r>
      <w:r>
        <w:br/>
      </w:r>
      <w:r>
        <w:t xml:space="preserve">• 원교감/판본 표기 | 邊際定下</w:t>
      </w:r>
      <w:r>
        <w:br/>
      </w:r>
      <w:r>
        <w:t xml:space="preserve">• 교감 번호 | 0512006</w:t>
      </w:r>
      <w:r>
        <w:br/>
      </w:r>
      <w:r>
        <w:t xml:space="preserve">• 판본 정보 | 구버전·현재 CBETA XML에 공통으로 기록된다.</w:t>
      </w:r>
      <w:r>
        <w:br/>
      </w:r>
      <w:r>
        <w:t xml:space="preserve">• 저본 독법 | 해당 없음</w:t>
      </w:r>
      <w:r>
        <w:br/>
      </w:r>
      <w:r>
        <w:t xml:space="preserve">• 저본 적용 구절 | [6]此六皆依邊際定得者</w:t>
      </w:r>
      <w:r>
        <w:br/>
      </w:r>
      <w:r>
        <w:t xml:space="preserve">• 저본 기준 한국어 번역 | [6] “이 여섯은 모두 변제정에 의지해 얻는다”고 한 것은,</w:t>
      </w:r>
      <w:r>
        <w:br/>
      </w:r>
      <w:r>
        <w:t xml:space="preserve">• 이문 독법 | 해당 없음</w:t>
      </w:r>
      <w:r>
        <w:br/>
      </w:r>
      <w:r>
        <w:t xml:space="preserve">• 이문 적용 구절 | 해당 없음</w:t>
      </w:r>
      <w:r>
        <w:br/>
      </w:r>
      <w:r>
        <w:t xml:space="preserve">• 이문 기준 한국어 번역 | [6] “이 여섯은 모두 변제정에 의지해 얻는다”고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謂六種皆依第四定所引發也此六除詞者謂詞是尋伺地有故雖依彼發體非彼繫收釋邊際名中初釋邊名</w:t>
      </w:r>
    </w:p>
    <w:p>
      <w:pPr>
        <w:pStyle w:val="SHTKTranslationText"/>
      </w:pPr>
      <w:r>
        <w:t xml:space="preserve">여섯 종류가 모두 제4정에 의지하여 끌어 일으켜진다는 뜻이다. “이 여섯에서 사무애해를 제외한다”고 한 것은, 사무애해는 심·사가 있는 지에 있기 때문이다. 비록 그 정에 의지해 일어나더라도 그 체가 그 지에 계박되어 포섭되는 것은 아니다. ‘변제’라는 이름을 풀이하는 가운데 먼저 ‘변(邊)’의 이름을 풀이하고,</w:t>
      </w:r>
    </w:p>
    <w:p>
      <w:pPr>
        <w:pStyle w:val="SHTKSourceText"/>
      </w:pPr>
      <w:r>
        <w:t xml:space="preserve">次釋際義邊顯㝡勝無越故</w:t>
      </w:r>
    </w:p>
    <w:p>
      <w:pPr>
        <w:pStyle w:val="SHTKTranslationText"/>
      </w:pPr>
      <w:r>
        <w:t xml:space="preserve">다음에 ‘제(際)’의 뜻을 풀이한다. ‘변’은 가장 뛰어나 넘어설 것이 없음을 드러내고,</w:t>
      </w:r>
    </w:p>
    <w:p>
      <w:pPr>
        <w:pStyle w:val="SHTKNoteSummary"/>
      </w:pPr>
      <w:r>
        <w:t xml:space="preserve">*외자 정보: CB08764 — Unicode U+3761 = 㝡, 조합식 [宋-木+取], XML 정규화자 없음. 문맥상 最와 같은 뜻으로 번역하되 원문 글자는 보존한다.</w:t>
      </w:r>
    </w:p>
    <w:p>
      <w:pPr>
        <w:pStyle w:val="SHTKNoteDetail"/>
      </w:pPr>
      <w:r>
        <w:t xml:space="preserve">• 상세 해설 | 위 요약과 동일. 원문·번역 위치에 연결되어 있다.</w:t>
      </w:r>
    </w:p>
    <w:p>
      <w:pPr>
        <w:pStyle w:val="SHTKSourceText"/>
      </w:pPr>
      <w:r>
        <w:t xml:space="preserve">際顯類義者謂此定中有種類相似義故如一頌有四句名四際者謂有四際分故或一界有四海分齊皆是種類相似義也顯極義者又如說金剛實際實際亦名極義謂</w:t>
      </w:r>
    </w:p>
    <w:p>
      <w:pPr>
        <w:pStyle w:val="SHTKTranslationText"/>
      </w:pPr>
      <w:r>
        <w:t xml:space="preserve">‘제’는 종류라는 뜻을 드러낸다는 것은, 이 정 가운데 종류가 서로 비슷하다는 뜻이 있기 때문이다. 예컨대 한 송에 네 구가 있어 ‘네 제(際)’라 하는 것은, 네 가지 끝의 구분이 있기 때문이다. 또는 하나의 세계에 네 바다가 있어 그 경계가 나뉘는 것도 모두 종류가 서로 비슷하다는 뜻이다. ‘극(極)’의 뜻을 드러낸다는 것은, 또 예컨대 “금강의 실제(實際)”라고 말하는 경우와 같다. ‘실제’도 또한 극이라는 뜻이니,</w:t>
      </w:r>
    </w:p>
    <w:p>
      <w:pPr>
        <w:pStyle w:val="SHTKSourceText"/>
      </w:pPr>
      <w:r>
        <w:t xml:space="preserve">由此義定是㝡勝類中</w:t>
      </w:r>
    </w:p>
    <w:p>
      <w:pPr>
        <w:pStyle w:val="SHTKTranslationText"/>
      </w:pPr>
      <w:r>
        <w:t xml:space="preserve">이 뜻에 따라 이 정은 가장 뛰어난 종류 가운데</w:t>
      </w:r>
    </w:p>
    <w:p>
      <w:pPr>
        <w:pStyle w:val="SHTKNoteSummary"/>
      </w:pPr>
      <w:r>
        <w:t xml:space="preserve">*외자 정보: CB08764의 두 번째 출현 — 㝡勝으로 쓰인다. 두 XML에서 위치와 문자가 일치한다.</w:t>
      </w:r>
    </w:p>
    <w:p>
      <w:pPr>
        <w:pStyle w:val="SHTKNoteDetail"/>
      </w:pPr>
      <w:r>
        <w:t xml:space="preserve">• 상세 해설 | 위 요약과 동일. 원문·번역 위치에 연결되어 있다.</w:t>
      </w:r>
    </w:p>
    <w:p>
      <w:pPr>
        <w:pStyle w:val="SHTKSourceText"/>
      </w:pPr>
      <w:r>
        <w:t xml:space="preserve">㝡極殊勝功德多引生</w:t>
      </w:r>
    </w:p>
    <w:p>
      <w:pPr>
        <w:pStyle w:val="SHTKTranslationText"/>
      </w:pPr>
      <w:r>
        <w:t xml:space="preserve">지극히 수승하여 많은 공덕을 끌어 일으키고,</w:t>
      </w:r>
    </w:p>
    <w:p>
      <w:pPr>
        <w:pStyle w:val="SHTKNoteSummary"/>
      </w:pPr>
      <w:r>
        <w:t xml:space="preserve">*외자 정보: CB08764의 세 번째 출현 — 㝡極으로 쓰인다. 임의로 원문을 最로 교체하지 않는다.</w:t>
      </w:r>
    </w:p>
    <w:p>
      <w:pPr>
        <w:pStyle w:val="SHTKNoteDetail"/>
      </w:pPr>
      <w:r>
        <w:t xml:space="preserve">• 상세 해설 | 위 요약과 동일. 원문·번역 위치에 연결되어 있다.</w:t>
      </w:r>
    </w:p>
    <w:p>
      <w:pPr>
        <w:pStyle w:val="SHTKSourceText"/>
      </w:pPr>
      <w:r>
        <w:t xml:space="preserve">樂通行中此最勝故。</w:t>
      </w:r>
    </w:p>
    <w:p>
      <w:pPr>
        <w:pStyle w:val="SHTKTranslationText"/>
      </w:pPr>
      <w:r>
        <w:t xml:space="preserve">낙통행(樂通行) 가운데 이것이 가장 뛰어나기 때문이다. .</w:t>
      </w:r>
    </w:p>
    <w:p>
      <w:pPr>
        <w:pStyle w:val="SHTKPositionMarker"/>
      </w:pPr>
      <w:bookmarkStart w:id="1902" w:name="loc_0513a07"/>
      <w:r>
        <w:t xml:space="preserve">[0513a07]</w:t>
      </w:r>
      <w:bookmarkEnd w:id="1902"/>
    </w:p>
    <w:p>
      <w:pPr>
        <w:pStyle w:val="SHTKSourceText"/>
      </w:pPr>
      <w:r>
        <w:t xml:space="preserve">[1]次共凡中漏盡通</w:t>
      </w:r>
    </w:p>
    <w:p>
      <w:pPr>
        <w:pStyle w:val="SHTKTranslationText"/>
      </w:pPr>
      <w:r>
        <w:t xml:space="preserve">[1] 다음으로 범부와 공통된 것 가운데 누진통과</w:t>
      </w:r>
    </w:p>
    <w:p>
      <w:pPr>
        <w:pStyle w:val="SHTKNoteSummary"/>
      </w:pPr>
      <w:r>
        <w:t xml:space="preserve">교감 요약 | 범부와 공통되는 공덕을 밝히는 절의 시작을 지시한다.</w:t>
      </w:r>
    </w:p>
    <w:p>
      <w:pPr>
        <w:pStyle w:val="SHTKNoteDetail"/>
      </w:pPr>
      <w:r>
        <w:t xml:space="preserve">분류 | 상세 교감·편집 정보 — 원교감(구조)</w:t>
      </w:r>
      <w:r>
        <w:br/>
      </w:r>
      <w:r>
        <w:t xml:space="preserve">• 원교감/판본 표기 | 明共凡德下</w:t>
      </w:r>
      <w:r>
        <w:br/>
      </w:r>
      <w:r>
        <w:t xml:space="preserve">• 교감 번호 | 0513001</w:t>
      </w:r>
      <w:r>
        <w:br/>
      </w:r>
      <w:r>
        <w:t xml:space="preserve">• 판본 정보 | 구버전·현재 CBETA XML에 공통으로 기록된다.</w:t>
      </w:r>
      <w:r>
        <w:br/>
      </w:r>
      <w:r>
        <w:t xml:space="preserve">• 저본 독법 | 해당 없음</w:t>
      </w:r>
      <w:r>
        <w:br/>
      </w:r>
      <w:r>
        <w:t xml:space="preserve">• 저본 적용 구절 | [1]次共凡中漏盡通</w:t>
      </w:r>
      <w:r>
        <w:br/>
      </w:r>
      <w:r>
        <w:t xml:space="preserve">• 저본 기준 한국어 번역 | [1] 다음으로 범부와 공통된 것 가운데 누진통과</w:t>
      </w:r>
      <w:r>
        <w:br/>
      </w:r>
      <w:r>
        <w:t xml:space="preserve">• 이문 독법 | 해당 없음</w:t>
      </w:r>
      <w:r>
        <w:br/>
      </w:r>
      <w:r>
        <w:t xml:space="preserve">• 이문 적용 구절 | 해당 없음</w:t>
      </w:r>
      <w:r>
        <w:br/>
      </w:r>
      <w:r>
        <w:t xml:space="preserve">• 이문 기준 한국어 번역 | [1] 다음으로 범부와 공통된 것 가운데 누진통과</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及三明三示導雖不共凡然五通共故依總相說故無有失。</w:t>
      </w:r>
    </w:p>
    <w:p>
      <w:pPr>
        <w:pStyle w:val="SHTKTranslationText"/>
      </w:pPr>
      <w:r>
        <w:t xml:space="preserve">삼명·삼시도(三示導)는 비록 범부와 공통되지 않지만, 오통은 공통되므로 총상에 의거해 말한 것이니 허물이 없다. .</w:t>
      </w:r>
    </w:p>
    <w:p>
      <w:pPr>
        <w:pStyle w:val="SHTKPositionMarker"/>
      </w:pPr>
      <w:bookmarkStart w:id="1903" w:name="loc_0513a08"/>
      <w:r>
        <w:t xml:space="preserve">[0513a08]</w:t>
      </w:r>
      <w:bookmarkEnd w:id="1903"/>
    </w:p>
    <w:p>
      <w:pPr>
        <w:pStyle w:val="SHTKSourceText"/>
      </w:pPr>
      <w:r>
        <w:t xml:space="preserve">言神謂等持者等持是定由定能為神變事以智證神境無擁名通者謂從定及境能證為名故名神境智證通餘通雖亦依定此通相顯偏標神名天眼耳通從根及能證為名他心通者從加行及能證智為名</w:t>
      </w:r>
    </w:p>
    <w:p>
      <w:pPr>
        <w:pStyle w:val="SHTKTranslationText"/>
      </w:pPr>
      <w:r>
        <w:t xml:space="preserve">“신(神)이란 등지이다”라고 한 것은 등지가 정(定)이기 때문이다. 정이 능히 신변의 일을 일으키고, 지혜로 신경(神境)을 증득하여 막힘이 없으므로 통(通)이라 이름한다는 것은, 곧 정과 경계 및 능히 증득하는 것에 따라 이름을 세우므로 ‘신경지증통(神境智證通)’이라 이름한다는 뜻이다. 다른 통도 비록 정에 의지하지만 이 통은 그 모습이 두드러지므로 특별히 ‘신’이라는 이름을 붙였다. 천안통·천이통은 근(根)과 능히 증득하는 것에 따라 이름하고, 타심통은 가행과 능히 증득하는 지혜에 따라 이름한다.</w:t>
      </w:r>
    </w:p>
    <w:p>
      <w:pPr>
        <w:pStyle w:val="SHTKSourceText"/>
      </w:pPr>
      <w:r>
        <w:t xml:space="preserve">亦宿住通者謂宿昔已</w:t>
      </w:r>
    </w:p>
    <w:p>
      <w:pPr>
        <w:pStyle w:val="SHTKTranslationText"/>
      </w:pPr>
      <w:r>
        <w:t xml:space="preserve">숙주통 또한 그러하니, 숙세에 이미</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0513a1201</w:t>
      </w:r>
      <w:r>
        <w:br/>
      </w:r>
      <w:r>
        <w:t xml:space="preserve">• 판본 정보 | 구버전·현재 CBETA XML에 공통으로 기록된다.</w:t>
      </w:r>
      <w:r>
        <w:br/>
      </w:r>
      <w:r>
        <w:t xml:space="preserve">• 저본 독법 | 已</w:t>
      </w:r>
      <w:r>
        <w:br/>
      </w:r>
      <w:r>
        <w:t xml:space="preserve">• 저본 적용 구절 | 亦宿住通者謂宿昔已</w:t>
      </w:r>
      <w:r>
        <w:br/>
      </w:r>
      <w:r>
        <w:t xml:space="preserve">• 저본 기준 한국어 번역 | 숙주통 또한 그러하니, 숙세에 이미</w:t>
      </w:r>
      <w:r>
        <w:br/>
      </w:r>
      <w:r>
        <w:t xml:space="preserve">• 이문 독법 | 巳</w:t>
      </w:r>
      <w:r>
        <w:br/>
      </w:r>
      <w:r>
        <w:t xml:space="preserve">• 이문 적용 구절 | 亦宿住通者謂宿昔巳</w:t>
      </w:r>
      <w:r>
        <w:br/>
      </w:r>
      <w:r>
        <w:t xml:space="preserve">• 이문 기준 한국어 번역 | 숙주통 또한 그러하니, 숙세에 이미</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往之事此通從境及相應并能證智為名名宿住隨信念智證通漏盡通者謂涅槃名漏盡從所證及能證智為名若漏盡身名漏盡從所依及能證為名言解脫道攝者論喻云如沙門果解脫道言顯出障義(解云非謂唯解脫道今顯出障義故知言之理實勝進道亦有也)四通唯俗智者唯緣事故世俗智他心智通漏無漏</w:t>
      </w:r>
    </w:p>
    <w:p>
      <w:pPr>
        <w:pStyle w:val="SHTKTranslationText"/>
      </w:pPr>
      <w:r>
        <w:t xml:space="preserve">지나간 일을 말한다. 이 통은 경계와 상응법 및 능히 증득하는 지혜에 따라 이름하여 숙주수신념지증통(宿住隨信念智證通)이라 이름한다. [판독 불확실] 누진통에서 열반을 누 진이라 한다면, 증득되는 것과 능히 증득하는 지혜에 따라 이름한 것이다. 만약 누가 다한 몸을 누진이라 한다면, 의지처와 능히 증득하는 것에 따라 이름한 것이다. “해탈도에 포섭된다”고 한 것에 대해 논의 비유는 말한다. “사문과와 같이 해탈도라는 말은 장애에서 벗어나는 뜻을 드러낸다.” (풀이한다. 오직 해탈도만을 말하는 것은 아니고, 지금은 장애에서 벗어나는 뜻을 드러내기 때문에 그렇게 말한 것이다. 그러므로 이치상 실제로는 승진도에도 또한 있음을 알아야 한다 .) 네 통이 오직 세속지인 것은 오직 사실[事]을 반연하기 때문이다. 세속지와 타심지는 유루와 무루에 통하므로</w:t>
      </w:r>
    </w:p>
    <w:p>
      <w:pPr>
        <w:pStyle w:val="SHTKSourceText"/>
      </w:pPr>
      <w:r>
        <w:t xml:space="preserve">故通五智如前已辨</w:t>
      </w:r>
    </w:p>
    <w:p>
      <w:pPr>
        <w:pStyle w:val="SHTKTranslationText"/>
      </w:pPr>
      <w:r>
        <w:t xml:space="preserve">다섯 지에 통한다는 것은 앞에서 이미 분별했다.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0513a1801</w:t>
      </w:r>
      <w:r>
        <w:br/>
      </w:r>
      <w:r>
        <w:t xml:space="preserve">• 판본 정보 | 구버전·현재 CBETA XML에 공통으로 기록된다.</w:t>
      </w:r>
      <w:r>
        <w:br/>
      </w:r>
      <w:r>
        <w:t xml:space="preserve">• 저본 독법 | 已</w:t>
      </w:r>
      <w:r>
        <w:br/>
      </w:r>
      <w:r>
        <w:t xml:space="preserve">• 저본 적용 구절 | 故通五智如前已辨</w:t>
      </w:r>
      <w:r>
        <w:br/>
      </w:r>
      <w:r>
        <w:t xml:space="preserve">• 저본 기준 한국어 번역 | 다섯 지에 통한다는 것은 앞에서 이미 분별했다.</w:t>
      </w:r>
      <w:r>
        <w:br/>
      </w:r>
      <w:r>
        <w:t xml:space="preserve">• 이문 독법 | 巳</w:t>
      </w:r>
      <w:r>
        <w:br/>
      </w:r>
      <w:r>
        <w:t xml:space="preserve">• 이문 적용 구절 | 故通五智如前巳辨</w:t>
      </w:r>
      <w:r>
        <w:br/>
      </w:r>
      <w:r>
        <w:t xml:space="preserve">• 이문 기준 한국어 번역 | 다섯 지에 통한다는 것은 앞에서 이미 분별했다.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初三通緣色事故並世俗智他心智通漏無漏</w:t>
      </w:r>
    </w:p>
    <w:p>
      <w:pPr>
        <w:pStyle w:val="SHTKTranslationText"/>
      </w:pPr>
      <w:r>
        <w:t xml:space="preserve">처음 세 통은 색의 사실을 반연하므로 모두 세속지이고, 타심지는 유루와 무루에 통하므로</w:t>
      </w:r>
    </w:p>
    <w:p>
      <w:pPr>
        <w:pStyle w:val="SHTKSourceText"/>
      </w:pPr>
      <w:r>
        <w:t xml:space="preserve">故通五智如前已辨</w:t>
      </w:r>
    </w:p>
    <w:p>
      <w:pPr>
        <w:pStyle w:val="SHTKTranslationText"/>
      </w:pPr>
      <w:r>
        <w:t xml:space="preserve">다섯 지에 통한다는 것은 앞에서 이미 분별했다. [구문 불확실]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0513a2001</w:t>
      </w:r>
      <w:r>
        <w:br/>
      </w:r>
      <w:r>
        <w:t xml:space="preserve">• 판본 정보 | 구버전·현재 CBETA XML에 공통으로 기록된다.</w:t>
      </w:r>
      <w:r>
        <w:br/>
      </w:r>
      <w:r>
        <w:t xml:space="preserve">• 저본 독법 | 已</w:t>
      </w:r>
      <w:r>
        <w:br/>
      </w:r>
      <w:r>
        <w:t xml:space="preserve">• 저본 적용 구절 | 故通五智如前已辨</w:t>
      </w:r>
      <w:r>
        <w:br/>
      </w:r>
      <w:r>
        <w:t xml:space="preserve">• 저본 기준 한국어 번역 | 다섯 지에 통한다는 것은 앞에서 이미 분별했다. [구문 불확실]</w:t>
      </w:r>
      <w:r>
        <w:br/>
      </w:r>
      <w:r>
        <w:t xml:space="preserve">• 이문 독법 | 巳</w:t>
      </w:r>
      <w:r>
        <w:br/>
      </w:r>
      <w:r>
        <w:t xml:space="preserve">• 이문 적용 구절 | 故通五智如前巳辨</w:t>
      </w:r>
      <w:r>
        <w:br/>
      </w:r>
      <w:r>
        <w:t xml:space="preserve">• 이문 기준 한국어 번역 | 다섯 지에 통한다는 것은 앞에서 이미 분별했다. [구문 불확실]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初三通唯緣色者謂神境變化色香味觸故天眼觀色天耳觀聲故此三通皆別緣色他心智通初修之時以色為門者此明他心通初假色為門後但緣心境與前三不同也言形之於色者形現謂隨喜怒之相現之於色後得他心者論云由此加行漸次得成成</w:t>
      </w:r>
    </w:p>
    <w:p>
      <w:pPr>
        <w:pStyle w:val="SHTKTranslationText"/>
      </w:pPr>
      <w:r>
        <w:t xml:space="preserve">“처음 세 통은 오직 색만 반연한다”고 한 것은, 신경통은 변화된 색·향·미·촉을 반연하고, 천안은 색을 보고 천이는 소리를 듣기 때문이다. 그러므로 이 세 통은 모두 각각 색법을 반연한다. [구문 불확실] 타심지통을 처음 닦을 때 색을 문으로 삼는다는 것은 타심 통이 처음에는 임시로 색을 문으로 삼지만 뒤에는 오직 마음의 경계만 반연하므로 앞의 세 통과 다르다는 뜻이다. “형상이 색에 나타난다”고 한 것은, 형상이 드러남을 말한다. 곧 기쁨과 노여움의 모습에 따라 색에 나타나는 것이다. 뒤에 타심지를 얻는 것에 대해 논은 말한다. “이 가행으로 말미암아 점차 성취하고, 성취한</w:t>
      </w:r>
    </w:p>
    <w:p>
      <w:pPr>
        <w:pStyle w:val="SHTKSourceText"/>
      </w:pPr>
      <w:r>
        <w:t xml:space="preserve">已不觀自心諸色</w:t>
      </w:r>
    </w:p>
    <w:p>
      <w:pPr>
        <w:pStyle w:val="SHTKTranslationText"/>
      </w:pPr>
      <w:r>
        <w:t xml:space="preserve">뒤에는 자기 마음의 여러 색을 관찰하지 않고</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0513b0101</w:t>
      </w:r>
      <w:r>
        <w:br/>
      </w:r>
      <w:r>
        <w:t xml:space="preserve">• 판본 정보 | 구버전·현재 CBETA XML에 공통으로 기록된다.</w:t>
      </w:r>
      <w:r>
        <w:br/>
      </w:r>
      <w:r>
        <w:t xml:space="preserve">• 저본 독법 | 已</w:t>
      </w:r>
      <w:r>
        <w:br/>
      </w:r>
      <w:r>
        <w:t xml:space="preserve">• 저본 적용 구절 | 已不觀自心諸色</w:t>
      </w:r>
      <w:r>
        <w:br/>
      </w:r>
      <w:r>
        <w:t xml:space="preserve">• 저본 기준 한국어 번역 | 뒤에는 자기 마음의 여러 색을 관찰하지 않고</w:t>
      </w:r>
      <w:r>
        <w:br/>
      </w:r>
      <w:r>
        <w:t xml:space="preserve">• 이문 독법 | 巳</w:t>
      </w:r>
      <w:r>
        <w:br/>
      </w:r>
      <w:r>
        <w:t xml:space="preserve">• 이문 적용 구절 | 巳不觀自心諸色</w:t>
      </w:r>
      <w:r>
        <w:br/>
      </w:r>
      <w:r>
        <w:t xml:space="preserve">• 이문 기준 한국어 번역 | 뒤에는 자기 마음의 여러 색을 관찰하지 않고</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於他[2]心等者等取心所</w:t>
      </w:r>
    </w:p>
    <w:p>
      <w:pPr>
        <w:pStyle w:val="SHTKTranslationText"/>
      </w:pPr>
      <w:r>
        <w:t xml:space="preserve">다른 이의 [2]마음 등을 관찰한다.” ‘등’은 심소를 포함한다.</w:t>
      </w:r>
    </w:p>
    <w:p>
      <w:pPr>
        <w:pStyle w:val="SHTKNoteSummary"/>
      </w:pPr>
      <w:r>
        <w:t xml:space="preserve">교감 요약 | 補入心字는 이 위치에 心 한 글자를 보입했음을 알린다.</w:t>
      </w:r>
    </w:p>
    <w:p>
      <w:pPr>
        <w:pStyle w:val="SHTKNoteDetail"/>
      </w:pPr>
      <w:r>
        <w:t xml:space="preserve">분류 | 상세 교감·편집 정보 — 원교감(본문 보입)</w:t>
      </w:r>
      <w:r>
        <w:br/>
      </w:r>
      <w:r>
        <w:t xml:space="preserve">• 원교감/판본 표기 | 補入心字</w:t>
      </w:r>
      <w:r>
        <w:br/>
      </w:r>
      <w:r>
        <w:t xml:space="preserve">• 교감 번호 | 0513002</w:t>
      </w:r>
      <w:r>
        <w:br/>
      </w:r>
      <w:r>
        <w:t xml:space="preserve">• 판본 정보 | 구버전·현재 CBETA XML에 공통으로 기록된다.</w:t>
      </w:r>
      <w:r>
        <w:br/>
      </w:r>
      <w:r>
        <w:t xml:space="preserve">• 저본 독법 | 心（보입 후 현행 저본）</w:t>
      </w:r>
      <w:r>
        <w:br/>
      </w:r>
      <w:r>
        <w:t xml:space="preserve">• 저본 적용 구절 | 於他[2]心等者等取心所</w:t>
      </w:r>
      <w:r>
        <w:br/>
      </w:r>
      <w:r>
        <w:t xml:space="preserve">• 저본 기준 한국어 번역 | 다른 이의 [2]마음 등을 관찰한다.” ‘등’은 심소를 포함한다.</w:t>
      </w:r>
      <w:r>
        <w:br/>
      </w:r>
      <w:r>
        <w:t xml:space="preserve">• 이문 독법 | 보입 전에는 없음</w:t>
      </w:r>
      <w:r>
        <w:br/>
      </w:r>
      <w:r>
        <w:t xml:space="preserve">• 이문 적용 구절 | 해당 없음</w:t>
      </w:r>
      <w:r>
        <w:br/>
      </w:r>
      <w:r>
        <w:t xml:space="preserve">• 이문 기준 한국어 번역 | 다른 이의 [2]마음 등을 관찰한다.” ‘등’은 심소를 포함한다.</w:t>
      </w:r>
      <w:r>
        <w:br/>
      </w:r>
      <w:r>
        <w:t xml:space="preserve">• 의미·구조 차이 | 현행 於他心等者는 “다른 이의 마음 등”이지만 心이 없으면 목적어가 생략되어 구문이 불완전해진다.</w:t>
      </w:r>
      <w:r>
        <w:br/>
      </w:r>
      <w:r>
        <w:t xml:space="preserve">• 한국어 해설 | 사용자 TXT의 보입된 心을 그대로 보존하고 보입 사실을 교감층에 기록한다.</w:t>
      </w:r>
      <w:r>
        <w:br/>
      </w:r>
      <w:r>
        <w:t xml:space="preserve">• 번역 영향 판정 | [보입 편집 정보 / 의미 명료화]</w:t>
      </w:r>
      <w:r>
        <w:br/>
      </w:r>
      <w:r>
        <w:t xml:space="preserve">• 공식 출처 | X53n0841.xml / X53n0841 (1).xml</w:t>
      </w:r>
    </w:p>
    <w:p>
      <w:pPr>
        <w:pStyle w:val="SHTKSourceText"/>
      </w:pPr>
      <w:r>
        <w:t xml:space="preserve">言憶前念者謂先自觀察次前滅心漸復逆觀者謂向前逆觀名逆言十位差別者謂從老年觀乃至嬰姟及在胎中羯邏藍位差別之相又論云為憶念他加行亦爾此通初起唯次第知串習成時亦能超憶其所憶事要曾領受此上但明二通加行准論具明餘三加行故論云修神境等前三通時思輕(謂神憶思身輕舉)光謂天眼思光明近作遠想聲天耳思聲近作遠相</w:t>
      </w:r>
    </w:p>
    <w:p>
      <w:pPr>
        <w:pStyle w:val="SHTKTranslationText"/>
      </w:pPr>
      <w:r>
        <w:t xml:space="preserve">“앞 생각을 기억한다”고 한 것은 먼저 자기의 바로 앞에서 멸한 마음을 관찰한다는 뜻이고, 점차 다시 거슬러 관찰한다는 것은 앞쪽으로 거슬러 관찰하므로 ‘역(逆)’이라 이름한다. “열 단계의 차별”이라는 것은, 노년에서부터 관찰하여 마침내 영아기에 이르고, 또 태중의 갈라람(羯邏藍) 단계에 이르기까지의 차별상을 말한다. 또 논은 말한다. “다른 이를 기억하려는 가행도 또한 이와 같다. 이 통은 처음 일어날 때에는 오직 차례대로 알지만, 익힘이 성숙하면 또한 뛰어넘어 기억할 수 있다. 그 기억하는 일은 반드시 일찍이 경험한 것이어야 한다.” 이상에서는 다만 두 통의 가행을 밝혔다. 논에 준하면 나머지 세 통의 가행도 갖추어 밝혀져 있으므로, 논은 말한다. “신경 등 처음 세 통을 닦을 때에는 가벼움을 생각하고(곧 신경통은 몸이 가볍게 들리는 것을 생각한다), 광명, 곧 천안은 광명을 생각하여 가까운 것을 먼 것처럼 여기며, 소리, 곧 천이는 소리를 생각하여 가까운 것을 먼 것처럼 여기는 것을</w:t>
      </w:r>
    </w:p>
    <w:p>
      <w:pPr>
        <w:pStyle w:val="SHTKSourceText"/>
      </w:pPr>
      <w:r>
        <w:t xml:space="preserve">以為加行成已自在隨所應為</w:t>
      </w:r>
    </w:p>
    <w:p>
      <w:pPr>
        <w:pStyle w:val="SHTKTranslationText"/>
      </w:pPr>
      <w:r>
        <w:t xml:space="preserve">가행으로 삼는다. 성취한 뒤에는 자재하여 필요한 바에 따라 작용한다.”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0513b0901</w:t>
      </w:r>
      <w:r>
        <w:br/>
      </w:r>
      <w:r>
        <w:t xml:space="preserve">• 판본 정보 | 구버전·현재 CBETA XML에 공통으로 기록된다.</w:t>
      </w:r>
      <w:r>
        <w:br/>
      </w:r>
      <w:r>
        <w:t xml:space="preserve">• 저본 독법 | 已</w:t>
      </w:r>
      <w:r>
        <w:br/>
      </w:r>
      <w:r>
        <w:t xml:space="preserve">• 저본 적용 구절 | 以為加行成已自在隨所應為</w:t>
      </w:r>
      <w:r>
        <w:br/>
      </w:r>
      <w:r>
        <w:t xml:space="preserve">• 저본 기준 한국어 번역 | 가행으로 삼는다. 성취한 뒤에는 자재하여 필요한 바에 따라 작용한다.”</w:t>
      </w:r>
      <w:r>
        <w:br/>
      </w:r>
      <w:r>
        <w:t xml:space="preserve">• 이문 독법 | 巳</w:t>
      </w:r>
      <w:r>
        <w:br/>
      </w:r>
      <w:r>
        <w:t xml:space="preserve">• 이문 적용 구절 | 以為加行成巳自在隨所應為</w:t>
      </w:r>
      <w:r>
        <w:br/>
      </w:r>
      <w:r>
        <w:t xml:space="preserve">• 이문 기준 한국어 번역 | 가행으로 삼는다. 성취한 뒤에는 자재하여 필요한 바에 따라 작용한다.”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故此五通不依無色(以無色無五通加行故不依也)未至定等者等取中間禪亦以止觀不均故餘四通亦爾者謂天眼耳他心宿住並不能見聞取上地境故又論云是故無能取無色界他心宿住為二通境言二千三千無數者論云即此五通於世界境作用廣狹諸聖不同謂大聲聞麟喻(不言部行者應同聲聞說也)大覺不極作意如次能於一二三千諸世界</w:t>
      </w:r>
    </w:p>
    <w:p>
      <w:pPr>
        <w:pStyle w:val="SHTKTranslationText"/>
      </w:pPr>
      <w:r>
        <w:t xml:space="preserve">그러므로 이 오통은 무색정에 의지하지 않는다. (무색계에는 오통의 가행이 없으므로 의지하지 않는 것이다 .) “미지정 등”이라고 한 것의 ‘등’은 중간선도 포함한다. 지(止)와 관(觀)이 균등하지 않기 때문이다. “나머지 네 통도 또한 그러하다”고 한 것은, 천안·천이·타심·숙주도 모두 상지의 경계를 보거나 듣거나 취할 수 없다는 뜻이다. 또 논은 말한다. “그러므로 능히 무 색계의 타심과 숙주를 두 통의 경계로 취하는 일은 없다.” “이천·삼천·무수”라고 한 것에 대해, 논은 말한다. “곧 이 오통은 세계의 경계에 대한 작용의 넓고 좁음이 여러 성자마다 다르다. 대성문·인유독각(麟喻)은(부행독각은 말하지 않았으니 성문과 같다고 해야 한다 ) 대각(大覺)과 함께 지극히 작의하지 않을 때 차례대로 하나·둘·삼천세계의</w:t>
      </w:r>
    </w:p>
    <w:p>
      <w:pPr>
        <w:pStyle w:val="SHTKSourceText"/>
      </w:pPr>
      <w:r>
        <w:t xml:space="preserve">境起行化等自在作用若極作意如次能於二千三千無數世界(今約極作意說故言二千三千也准摩耶經那律見三千也)由佛威加未曾修加行者約二乘說論云如是五通若有殊勝勢用猛利從無始來曾未得者由加行得若曾串習無勝勢用及彼種類由離染得若起現前皆由加行佛於一切皆離染得隨欲現前不由加行緣色起故者謂神境通</w:t>
      </w:r>
    </w:p>
    <w:p>
      <w:pPr>
        <w:pStyle w:val="SHTKTranslationText"/>
      </w:pPr>
      <w:r>
        <w:t xml:space="preserve">경계에서 행화(行化) 등의 자재한 작용을 일으킬 수 있다. 지극히 작의하면 차례대로 이 천·삼천·무수의 세계에서 할 수 있다.” (지금은 지극히 작의한 경우에 의거해 말하므로 이천·삼천이라 한 것이다. 《마야경》에 준하면 아나율은 삼천을 본다 .) “부처의 위신력으로 더해져 일찍이 가행을 닦지 않은 자”라는 것은 이승에 의거해 말한 것이다. 논은 말한다. “이와 같은 오통이 수승하고 맹리한 세력을 지녔으나 무 시 이래 일찍이 얻은 적이 없다면 가행으로 얻고, 일찍이 익힌 것이지만 뛰어난 세력이 없는 것과 그와 같은 종류는 이염으로 얻는다. 현전에 일으킬 때에는 모두 가행에 의한다. 부처는 일체를 모두 이염으로 얻고, 뜻하는 대로 현전시키며 가행에 의하지 않는다.” “색을 반연하여 일어난다”고 한 것은 신경통이</w:t>
      </w:r>
    </w:p>
    <w:p>
      <w:pPr>
        <w:pStyle w:val="SHTKSourceText"/>
      </w:pPr>
      <w:r>
        <w:t xml:space="preserve">緣外四處色香味觸天眼緣色天耳緣聲故皆是身念住攝宿住漏盡二通四念住攝者准正理論總觀前生分位差別唯是雜緣法念住攝(新云此論通四應約得修說各不相違又云漏盡通應知漏盡力或法不應定言四念住攝也)言二通無記性者雖五識通三性受然二通唯無記捨受相應以本意唯欲取色聲等故言眼耳識生得善者是舊釋二通唯無記所以也此中有二意約云</w:t>
      </w:r>
    </w:p>
    <w:p>
      <w:pPr>
        <w:pStyle w:val="SHTKTranslationText"/>
      </w:pPr>
      <w:r>
        <w:t xml:space="preserve">바깥의 네 처인 색·향·미·촉을 반연하고, 천 안은 색을, 천이는 소리를 반연하므로 모두 신념주(身念住)에 포섭된다는 뜻이다. “숙주통과 누진통 두 가지는 사념주에 포섭된다”고 한 것은, 《정리론》에 준하면 전생의 분 위 차별을 총괄하여 관찰하는 것은 오직 잡연(雜緣)의 법념주에 포섭된다. (새 해석은 말한다. 이 논에서 사념주에 통한다고 한 것은 득 수(得修)에 의거해 말한 것이니 각각 서로 어긋나지 않는다. 또 말한다. 누진통은 누진력(漏盡力)을 알아야 하거나 법념주라고 해야지 반드시 사념주에 포섭된다고 말해서는 안 된다 .) “두 통은 무기성이다”라고 한 것은, 비록 오식이 삼성의 수(受)에 통하지만 두 통은 오직 무기의 사수(捨受)와 상응한다는 뜻이다. 본래의 의도가 오직 색과 소리 등을 취하려는 데 있기 때문이다. “안식과 이식은 생득선이다”라고 한 것은, 옛 해석에서 두 통이 오직 무기라고 한 까닭이다. 이 가운데 두 뜻이 있다. 간략히 말하면,</w:t>
      </w:r>
    </w:p>
    <w:p>
      <w:pPr>
        <w:pStyle w:val="SHTKSourceText"/>
      </w:pPr>
      <w:r>
        <w:t xml:space="preserve">五識是生得善生得善者不許異地起今通既與二識相應設許是善亦同彼釋不得異地起通既異地起故知非善攝</w:t>
      </w:r>
    </w:p>
    <w:p>
      <w:pPr>
        <w:pStyle w:val="SHTKTranslationText"/>
      </w:pPr>
      <w:r>
        <w:t xml:space="preserve">오식은 생득선인데, 생득선은 다른 지에서 일어나는 것을 허용하지 않는다. 지금 통이 이미 두 식과 상응하므로 가령 선이라고 인정하더라도 또한 그 해석과 같이 다른 지에서 일어날 수 없게 된다. 그러나 통은 실제로 다른 지에서 일어나므로 선에 포섭되지 않음을 알 수 있다.</w:t>
      </w:r>
    </w:p>
    <w:p>
      <w:pPr>
        <w:pStyle w:val="SHTKSourceText"/>
      </w:pPr>
      <w:r>
        <w:t xml:space="preserve">次若色界已下約定相生證知非善</w:t>
      </w:r>
    </w:p>
    <w:p>
      <w:pPr>
        <w:pStyle w:val="SHTKTranslationText"/>
      </w:pPr>
      <w:r>
        <w:t xml:space="preserve">다음으로 “색계 이하”에서는 정(定)이 서로 이어지는 관계에 의거해 선이 아님을 증명한다. [구문 불확실]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0513c0701</w:t>
      </w:r>
      <w:r>
        <w:br/>
      </w:r>
      <w:r>
        <w:t xml:space="preserve">• 판본 정보 | 구버전·현재 CBETA XML에 공통으로 기록된다.</w:t>
      </w:r>
      <w:r>
        <w:br/>
      </w:r>
      <w:r>
        <w:t xml:space="preserve">• 저본 독법 | 已</w:t>
      </w:r>
      <w:r>
        <w:br/>
      </w:r>
      <w:r>
        <w:t xml:space="preserve">• 저본 적용 구절 | 次若色界已下約定相生證知非善</w:t>
      </w:r>
      <w:r>
        <w:br/>
      </w:r>
      <w:r>
        <w:t xml:space="preserve">• 저본 기준 한국어 번역 | 다음으로 “색계 이하”에서는 정(定)이 서로 이어지는 관계에 의거해 선이 아님을 증명한다. [구문 불확실]</w:t>
      </w:r>
      <w:r>
        <w:br/>
      </w:r>
      <w:r>
        <w:t xml:space="preserve">• 이문 독법 | 巳</w:t>
      </w:r>
      <w:r>
        <w:br/>
      </w:r>
      <w:r>
        <w:t xml:space="preserve">• 이문 적용 구절 | 次若色界巳下約定相生證知非善</w:t>
      </w:r>
      <w:r>
        <w:br/>
      </w:r>
      <w:r>
        <w:t xml:space="preserve">• 이문 기준 한국어 번역 | 다음으로 “색계 이하”에서는 정(定)이 서로 이어지는 관계에 의거해 선이 아님을 증명한다. [구문 불확실]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謂依定發通還從定出故言通果無記者問既慧是通復何名果答即通是果無擁義是通從定生故名果持業釋也問二通既是二識相應慧眼耳二識唯在初定二通何言依四靜慮耶論有二釋初云隨根說故亦無有失謂所依根四靜慮力所引起即彼地攝或此依通無間道說通無間道依四地故。</w:t>
      </w:r>
    </w:p>
    <w:p>
      <w:pPr>
        <w:pStyle w:val="SHTKTranslationText"/>
      </w:pPr>
      <w:r>
        <w:t xml:space="preserve">곧 정에 의지해 통을 일으키고 다시 정에서 나오기 때문이다. “통과무기(通果無記)”라고 한 것에 대해, 묻는다. 지혜가 이미 통인데 다시 어찌 과(果)라 이름하는가? 답한다. 곧 이 지혜는 통이면서 과이다. 막힘이 없다는 뜻이 통이고, 정에서 생기므로 과라 이름하니 지업석(持業釋)이다. 묻는다. 두 통은 두 식과 상응하는 지혜이고, 안식과 이 식은 오직 초정에만 있는데, 두 통을 어찌하여 사정려에 의지한다고 하는가? 논에는 두 해석이 있다. 첫째는 “근에 따라 말했으므로 또한 허물이 없다”고 한다. 곧 소의근은 사정려의 힘으로 끌어 일으켜지므로 곧 그 지에 포섭된다. 또는 이것은 통의 무간도에 의거해 말한 것이니, 통의 무간도가 네 지에 의지하기 때문이다. .</w:t>
      </w:r>
    </w:p>
    <w:p>
      <w:pPr>
        <w:pStyle w:val="SHTKPositionMarker"/>
      </w:pPr>
      <w:bookmarkStart w:id="1904" w:name="loc_0513c14"/>
      <w:r>
        <w:t xml:space="preserve">[0513c14]</w:t>
      </w:r>
      <w:bookmarkEnd w:id="1904"/>
    </w:p>
    <w:p>
      <w:pPr>
        <w:pStyle w:val="SHTKSourceText"/>
      </w:pPr>
      <w:r>
        <w:t xml:space="preserve">[3]唯三名明者由此三能</w:t>
      </w:r>
    </w:p>
    <w:p>
      <w:pPr>
        <w:pStyle w:val="SHTKTranslationText"/>
      </w:pPr>
      <w:r>
        <w:t xml:space="preserve">[3] “오직 셋만 명(明)이라 한다”고 한 것은, 이 셋이 능히</w:t>
      </w:r>
    </w:p>
    <w:p>
      <w:pPr>
        <w:pStyle w:val="SHTKNoteSummary"/>
      </w:pPr>
      <w:r>
        <w:t xml:space="preserve">교감 요약 | 삼명(三明)을 밝히는 절의 시작을 지시한다.</w:t>
      </w:r>
    </w:p>
    <w:p>
      <w:pPr>
        <w:pStyle w:val="SHTKNoteDetail"/>
      </w:pPr>
      <w:r>
        <w:t xml:space="preserve">분류 | 상세 교감·편집 정보 — 원교감(구조)</w:t>
      </w:r>
      <w:r>
        <w:br/>
      </w:r>
      <w:r>
        <w:t xml:space="preserve">• 원교감/판본 표기 | 三明下</w:t>
      </w:r>
      <w:r>
        <w:br/>
      </w:r>
      <w:r>
        <w:t xml:space="preserve">• 교감 번호 | 0513003</w:t>
      </w:r>
      <w:r>
        <w:br/>
      </w:r>
      <w:r>
        <w:t xml:space="preserve">• 판본 정보 | 구버전·현재 CBETA XML에 공통으로 기록된다.</w:t>
      </w:r>
      <w:r>
        <w:br/>
      </w:r>
      <w:r>
        <w:t xml:space="preserve">• 저본 독법 | 해당 없음</w:t>
      </w:r>
      <w:r>
        <w:br/>
      </w:r>
      <w:r>
        <w:t xml:space="preserve">• 저본 적용 구절 | [3]唯三名明者由此三能</w:t>
      </w:r>
      <w:r>
        <w:br/>
      </w:r>
      <w:r>
        <w:t xml:space="preserve">• 저본 기준 한국어 번역 | [3] “오직 셋만 명(明)이라 한다”고 한 것은, 이 셋이 능히</w:t>
      </w:r>
      <w:r>
        <w:br/>
      </w:r>
      <w:r>
        <w:t xml:space="preserve">• 이문 독법 | 해당 없음</w:t>
      </w:r>
      <w:r>
        <w:br/>
      </w:r>
      <w:r>
        <w:t xml:space="preserve">• 이문 적용 구절 | 해당 없음</w:t>
      </w:r>
      <w:r>
        <w:br/>
      </w:r>
      <w:r>
        <w:t xml:space="preserve">• 이문 기준 한국어 번역 | [3] “오직 셋만 명(明)이라 한다”고 한 것은, 이 셋이 능히</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照了三際事故遣際三際愚惑偏名明故正理云又宿住通憶念前際自他苦事死生智通觀察後際自他身苦事由此厭背生死眾苦起漏盡通觀涅槃樂故唯三種偏立為明漏盡治中際愚者謂由明智斷現在惑故名治中際愚故婆婆問云何故六通唯三立明答有勝用故宿住厭前際死生厭後際漏盡忻涅槃言容有是真者謂於無學中若無漏者</w:t>
      </w:r>
    </w:p>
    <w:p>
      <w:pPr>
        <w:pStyle w:val="SHTKTranslationText"/>
      </w:pPr>
      <w:r>
        <w:t xml:space="preserve">삼제(三際)의 일을 비추어 분명히 알기 때문이다. 삼제의 어리석음과 미혹을 제거하므로 특별히 명이라 이름한다. [판독 불확실] 그러므로 《정리론》은 말한다. “또 숙주통은 앞 시기의 자신과 남의 괴로운 일을 기억하고, 사생 지통은 뒤 시기의 자신과 남의 몸의 괴로운 일을 관찰한다. 이로 말미암아 생사의 온갖 괴로움을 싫어하여 등지고, 누진통을 일으켜 열반의 즐거움을 관찰한다. 그러므로 오직 세 가지를 특별히 세워 명이라 한다.” 누진통이 중제(中際)의 어리석음을 다스린다는 것은, 명지(明智)로 현재의 미혹을 끊기 때문에 중제의 어리석음을 다스린다고 이름한다는 뜻이다. 그러므로 《바사》는 묻는다. “어찌하여 육통 가운데 오직 셋만 명으로 세우는가?” 답한다. “뛰어난 작용이 있기 때문이다. 숙주통은 전제를 싫어하고, 사생통은 후 제를 싫어하며, 누진통은 열반을 기뻐한다.” “혹은 진실한 것이 있다”고 한 것은, 무학 가운데 만약 무루인 것은</w:t>
      </w:r>
    </w:p>
    <w:p>
      <w:pPr>
        <w:pStyle w:val="SHTKSourceText"/>
      </w:pPr>
      <w:r>
        <w:t xml:space="preserve">是無學法故名真若有漏者是非學法(即漏盡一分通有漏一分是無漏故言容有)言有闇惑者謂學人斷惑未盡故雖有暫時伏惑愚暗復還被蔽故不名明要暗永盡方名明故。</w:t>
      </w:r>
    </w:p>
    <w:p>
      <w:pPr>
        <w:pStyle w:val="SHTKTranslationText"/>
      </w:pPr>
      <w:r>
        <w:t xml:space="preserve">무학법이기 때문에 ‘진실하다’고 이름한다는 뜻이다. 만약 유루인 것은 비학법(非學法)이다. (곧 누진통의 한 부분은 유루이고 한 부분은 무루이므로 ‘혹은 있다’고 한 것이다 .) “어둠과 미혹이 있다”고 한 것은, 유학은 미혹을 아직 다 끊지 못했기 때문에 비록 잠시 미혹과 어리석음의 어둠을 눌러 두더라도 다시 가려지게 되므로 명이라 하지 않는다는 뜻이다. 반드시 어둠이 영원히 다해야 비로소 명이라 이름한다. .</w:t>
      </w:r>
    </w:p>
    <w:p>
      <w:pPr>
        <w:pStyle w:val="SHTKPositionMarker"/>
      </w:pPr>
      <w:bookmarkStart w:id="1905" w:name="loc_0514a01"/>
      <w:r>
        <w:t xml:space="preserve">[0514a01]</w:t>
      </w:r>
      <w:bookmarkEnd w:id="1905"/>
    </w:p>
    <w:p>
      <w:pPr>
        <w:pStyle w:val="SHTKSourceText"/>
      </w:pPr>
      <w:r>
        <w:t xml:space="preserve">[1]言能示導者示</w:t>
      </w:r>
    </w:p>
    <w:p>
      <w:pPr>
        <w:pStyle w:val="SHTKTranslationText"/>
      </w:pPr>
      <w:r>
        <w:t xml:space="preserve">[1] “능히 시도(示導)한다”고 한 것에서 ‘시(示)’는</w:t>
      </w:r>
    </w:p>
    <w:p>
      <w:pPr>
        <w:pStyle w:val="SHTKNoteSummary"/>
      </w:pPr>
      <w:r>
        <w:t xml:space="preserve">교감 요약 | 삼시도(三示導)를 밝히는 절의 시작을 지시한다.</w:t>
      </w:r>
    </w:p>
    <w:p>
      <w:pPr>
        <w:pStyle w:val="SHTKNoteDetail"/>
      </w:pPr>
      <w:r>
        <w:t xml:space="preserve">분류 | 상세 교감·편집 정보 — 원교감(구조)</w:t>
      </w:r>
      <w:r>
        <w:br/>
      </w:r>
      <w:r>
        <w:t xml:space="preserve">• 원교감/판본 표기 | 三示導下</w:t>
      </w:r>
      <w:r>
        <w:br/>
      </w:r>
      <w:r>
        <w:t xml:space="preserve">• 교감 번호 | 0514001</w:t>
      </w:r>
      <w:r>
        <w:br/>
      </w:r>
      <w:r>
        <w:t xml:space="preserve">• 판본 정보 | 구버전·현재 CBETA XML에 공통으로 기록된다.</w:t>
      </w:r>
      <w:r>
        <w:br/>
      </w:r>
      <w:r>
        <w:t xml:space="preserve">• 저본 독법 | 해당 없음</w:t>
      </w:r>
      <w:r>
        <w:br/>
      </w:r>
      <w:r>
        <w:t xml:space="preserve">• 저본 적용 구절 | [1]言能示導者示</w:t>
      </w:r>
      <w:r>
        <w:br/>
      </w:r>
      <w:r>
        <w:t xml:space="preserve">• 저본 기준 한국어 번역 | [1] “능히 시도(示導)한다”고 한 것에서 ‘시(示)’는</w:t>
      </w:r>
      <w:r>
        <w:br/>
      </w:r>
      <w:r>
        <w:t xml:space="preserve">• 이문 독법 | 해당 없음</w:t>
      </w:r>
      <w:r>
        <w:br/>
      </w:r>
      <w:r>
        <w:t xml:space="preserve">• 이문 적용 구절 | 해당 없음</w:t>
      </w:r>
      <w:r>
        <w:br/>
      </w:r>
      <w:r>
        <w:t xml:space="preserve">• 이문 기준 한국어 번역 | [1] “능히 시도(示導)한다”고 한 것에서 ‘시(示)’는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謂顯示教示之異名導謂導引教導之異目論云唯此三種引所化生令初發心最為殊勝又唯此三令於佛法如次歸伏信受修行得示導名餘三不爾</w:t>
      </w:r>
    </w:p>
    <w:p>
      <w:pPr>
        <w:pStyle w:val="SHTKTranslationText"/>
      </w:pPr>
      <w:r>
        <w:t xml:space="preserve">현시·교시의 다른 이름이고, ‘도(導)’는 인도·교도의 다른 이름이다. 논은 말한다. “오직 이 세 가지가 교화될 중생을 이끌어 처음 발심하게 하는 데 가장 뛰어나다. 또 오직 이 셋만이 불법에 대하여 차례 대로 귀복하고 신수하고 수행하게 하므로 시 도라는 이름을 얻는다. 나머지 셋은 그렇지 않다.”</w:t>
      </w:r>
    </w:p>
    <w:p>
      <w:pPr>
        <w:pStyle w:val="SHTKSourceText"/>
      </w:pPr>
      <w:r>
        <w:t xml:space="preserve">健䭾梨者舊云是國名此國所生故</w:t>
      </w:r>
    </w:p>
    <w:p>
      <w:pPr>
        <w:pStyle w:val="SHTKTranslationText"/>
      </w:pPr>
      <w:r>
        <w:t xml:space="preserve">건타리(健䭾梨)는 옛 해석에서 나라 이름이라 하였으니, 이 나라에서 생겼기 때문에 그렇게 이름한 것이다.</w:t>
      </w:r>
    </w:p>
    <w:p>
      <w:pPr>
        <w:pStyle w:val="SHTKNoteSummary"/>
      </w:pPr>
      <w:r>
        <w:t xml:space="preserve">*외자 정보: CB00501 — Unicode U+4B7E = 䭾, 정규화자 馱, 조합식 [馬*犬]. 음역어 健䭾梨의 일부이다.</w:t>
      </w:r>
    </w:p>
    <w:p>
      <w:pPr>
        <w:pStyle w:val="SHTKNoteDetail"/>
      </w:pPr>
      <w:r>
        <w:t xml:space="preserve">• 상세 해설 | 위 요약과 동일. 원문·번역 위치에 연결되어 있다.</w:t>
      </w:r>
    </w:p>
    <w:p>
      <w:pPr>
        <w:pStyle w:val="SHTKSourceText"/>
      </w:pPr>
      <w:r>
        <w:t xml:space="preserve">又真諦云有女天名健</w:t>
      </w:r>
    </w:p>
    <w:p>
      <w:pPr>
        <w:pStyle w:val="SHTKTranslationText"/>
      </w:pPr>
      <w:r>
        <w:t xml:space="preserve">또 진제는 말한다. 여신의 이름이 건</w:t>
      </w:r>
    </w:p>
    <w:p>
      <w:pPr>
        <w:pStyle w:val="SHTKSourceText"/>
      </w:pPr>
      <w:r>
        <w:t xml:space="preserve">䭾梨翻為持地呪從此說人得名</w:t>
      </w:r>
    </w:p>
    <w:p>
      <w:pPr>
        <w:pStyle w:val="SHTKTranslationText"/>
      </w:pPr>
      <w:r>
        <w:t xml:space="preserve">타리이며 ‘지지(持地)의 주문’이라 번역하는데, 이 주문을 말한 사람을 따라 이름한 것이다.</w:t>
      </w:r>
    </w:p>
    <w:p>
      <w:pPr>
        <w:pStyle w:val="SHTKNoteSummary"/>
      </w:pPr>
      <w:r>
        <w:t xml:space="preserve">*외자 정보: CB00501의 두 번째 출현 — 같은 음역어 䭾梨 안에 쓰인다.</w:t>
      </w:r>
    </w:p>
    <w:p>
      <w:pPr>
        <w:pStyle w:val="SHTKNoteDetail"/>
      </w:pPr>
      <w:r>
        <w:t xml:space="preserve">• 상세 해설 | 위 요약과 동일. 원문·번역 위치에 연결되어 있다.</w:t>
      </w:r>
    </w:p>
    <w:p>
      <w:pPr>
        <w:pStyle w:val="SHTKSourceText"/>
      </w:pPr>
      <w:r>
        <w:t xml:space="preserve">(昔義云謂女為此聲呼之國男聲稱健駄邏也)伊剎尼者真諦云是論名謂露形外道師所造翻為觀察時此呪從所出論為名此二既非修得而亦能有變化知他心故知二導非是殊勝。</w:t>
      </w:r>
    </w:p>
    <w:p>
      <w:pPr>
        <w:pStyle w:val="SHTKTranslationText"/>
      </w:pPr>
      <w:r>
        <w:t xml:space="preserve">(옛 뜻에서는 여성을 이 소리로 부르고, 나라의 남성은 건타라(健駄邏)라고 부른다고 하였다 .) 이찰니(伊剎尼)는 진제가 논의 이름이라고 하였다. 곧 나형외도의 논사가 지은 것으로, ‘관찰’이라 번역한다. 이 주문이 나온 논을 따라 이름한 것이다. 이 둘은 이미 닦아서 얻은 것이 아니면서도 또한 능히 변화를 일으키고 남의 마음을 알 수 있으므로 두 시도가 수승한 것은 아님을 알 수 있다. .</w:t>
      </w:r>
    </w:p>
    <w:p>
      <w:pPr>
        <w:pStyle w:val="SHTKPositionMarker"/>
      </w:pPr>
      <w:bookmarkStart w:id="1906" w:name="loc_0514a10"/>
      <w:r>
        <w:t xml:space="preserve">[0514a10]</w:t>
      </w:r>
      <w:bookmarkEnd w:id="1906"/>
    </w:p>
    <w:p>
      <w:pPr>
        <w:pStyle w:val="SHTKSourceText"/>
      </w:pPr>
      <w:r>
        <w:t xml:space="preserve">[2]神體謂等持者</w:t>
      </w:r>
    </w:p>
    <w:p>
      <w:pPr>
        <w:pStyle w:val="SHTKTranslationText"/>
      </w:pPr>
      <w:r>
        <w:t xml:space="preserve">[2] “신(神)의 체는 등지이다”라고 한 것에 대해,</w:t>
      </w:r>
    </w:p>
    <w:p>
      <w:pPr>
        <w:pStyle w:val="SHTKNoteSummary"/>
      </w:pPr>
      <w:r>
        <w:t xml:space="preserve">교감 요약 | 신경(神境)을 바로 밝히는 절의 시작을 지시한다.</w:t>
      </w:r>
    </w:p>
    <w:p>
      <w:pPr>
        <w:pStyle w:val="SHTKNoteDetail"/>
      </w:pPr>
      <w:r>
        <w:t xml:space="preserve">분류 | 상세 교감·편집 정보 — 원교감(구조)</w:t>
      </w:r>
      <w:r>
        <w:br/>
      </w:r>
      <w:r>
        <w:t xml:space="preserve">• 원교감/판본 표기 | 正明神境下</w:t>
      </w:r>
      <w:r>
        <w:br/>
      </w:r>
      <w:r>
        <w:t xml:space="preserve">• 교감 번호 | 0514002</w:t>
      </w:r>
      <w:r>
        <w:br/>
      </w:r>
      <w:r>
        <w:t xml:space="preserve">• 판본 정보 | 구버전·현재 CBETA XML에 공통으로 기록된다.</w:t>
      </w:r>
      <w:r>
        <w:br/>
      </w:r>
      <w:r>
        <w:t xml:space="preserve">• 저본 독법 | 해당 없음</w:t>
      </w:r>
      <w:r>
        <w:br/>
      </w:r>
      <w:r>
        <w:t xml:space="preserve">• 저본 적용 구절 | [2]神體謂等持者</w:t>
      </w:r>
      <w:r>
        <w:br/>
      </w:r>
      <w:r>
        <w:t xml:space="preserve">• 저본 기준 한국어 번역 | [2] “신(神)의 체는 등지이다”라고 한 것에 대해,</w:t>
      </w:r>
      <w:r>
        <w:br/>
      </w:r>
      <w:r>
        <w:t xml:space="preserve">• 이문 독법 | 해당 없음</w:t>
      </w:r>
      <w:r>
        <w:br/>
      </w:r>
      <w:r>
        <w:t xml:space="preserve">• 이문 적용 구절 | 해당 없음</w:t>
      </w:r>
      <w:r>
        <w:br/>
      </w:r>
      <w:r>
        <w:t xml:space="preserve">• 이문 기준 한국어 번역 | [2] “신(神)의 체는 등지이다”라고 한 것에 대해,</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正理云而契經說神果名神意為舉麤以顯細故又顯勝等持是彼近因故然神變事體實非神廣如前辨諸神變事說名為境(前言靈妙德者如正理會之)一行二化者行謂不變本形化謂變化異狀意勢唯佛者故論云謂我世尊神通迅速隨方遠近舉心即至由此世尊作如是說諸佛境界不可思議故意勢行唯世尊有勝解兼餘聖運身并異生正理云如日舒光薀流</w:t>
      </w:r>
    </w:p>
    <w:p>
      <w:pPr>
        <w:pStyle w:val="SHTKTranslationText"/>
      </w:pPr>
      <w:r>
        <w:t xml:space="preserve">《정리론》은 말한다. “그러나 계경에서 신통의 과를 신이라 이름한 뜻은 거친 것을 들어 미세한 것을 드러내기 때문이다. 또 수승한 등지가 그것의 가까운 원인이기 때문임을 드러낸 것이다. 그러나 신변의 일 자체가 실제로 신인 것은 아니며 자세한 것은 앞에서 분별한 것과 같다.” 여러 신변의 일을 경(境)이라 이름한다. (앞에서 영묘한 덕이라고 한 것은 《정리론》이 회통한 것과 같다 .) “하나는 행(行), 둘째는 화(化)”라고 한 것에서 행은 본래의 형상을 바꾸지 않는 것이고, 화는 변화하여 다른 모습을 만드는 것이다. 의세행(意勢行)은 오직 부처에게만 있다. 그러므로 논은 말한다. “우리 세존의 신통은 신속하여 방향의 멀고 가까움을 따라 마음을 일으키기만 하면 곧 이른다. 이로 말미암아 세존께서 ‘모든 부처의 경계는 불가사의하다’고 말씀하셨다.” 그러므로 의세행은 오직 세존에게만 있고, 승해행(勝解行)은 다른 성자에게도 있으며 운신행(運身行)은 이생에게도 있다. 《정리론》은 말한다. “해가 빛을 펼치듯 온(蘊)의 흐름도</w:t>
      </w:r>
    </w:p>
    <w:p>
      <w:pPr>
        <w:pStyle w:val="SHTKSourceText"/>
      </w:pPr>
      <w:r>
        <w:t xml:space="preserve">亦爾能頓至遠故說為行若謂不然此沒彼出中間既斷行義應無或佛威神不思議故舉心即至不可測量言似自他身者准此似言如化外四境似自他身准論名屬自他身者新云於自身上化名屬自身化若化外人名屬他身化又自身有即質化如梵王下聽法或離質化如結巾爭為羊等名化身在色界亦四種者謂化色界自他及化欲界自他二又論云若生在色界作欲界化如何不有成香味失</w:t>
      </w:r>
    </w:p>
    <w:p>
      <w:pPr>
        <w:pStyle w:val="SHTKTranslationText"/>
      </w:pPr>
      <w:r>
        <w:t xml:space="preserve">또한 그러하여 능히 단번에 먼 곳에 이르므로 행이라 한다.” 만약 그렇지 않다고 한다면 여기에서 사라져 저기에서 나타날 때 그 사이가 이미 끊기므로 ‘행’이라는 뜻이 없어야 한다. 또는 부처의 위신은 불가사의하므로 마음을 일으키면 곧 이르며 헤아릴 수 없다고 할 수 있다. “자기 몸과 남의 몸을 닮는다”고 한 것은, 이에 준하면 ‘닮는다’는 말은 변화한 바깥의 네 경계가 자기 몸과 남의 몸을 닮는다는 뜻이다. 논에 준하면 ‘자기 몸과 남의 몸에 속한다’고 이름한다. 새 해석은 말한다. 자기 몸 위에 변화시킨 것을 자기 몸에 속한 변화라 하고, 바깥 사람을 변화시킨 것을 남의 몸에 속한 변화라 한다. 또 자기 몸에는 질료에 붙은 변화가 있으니, 범왕이 내려와 법을 들은 것과 같고, 혹은 질료에서 떨어진 변화가 있으니 수건을 묶어 양 등을 다투어 만드는 것과 같은 것을 변화신이라 한다. 색계에서도 또한 네 종류라는 것은, 색계의 자기·남의 몸을 변화시키는 것과 욕계의 자기·남의 몸을 변화시키는 두 부류를 말한다. 또 논은 말한다. “만약 색계에 태어나 욕계의 변화를 만든다면 어찌 향·미가 이루어지지 않는 허물이 없겠는가?”</w:t>
      </w:r>
    </w:p>
    <w:p>
      <w:pPr>
        <w:pStyle w:val="SHTKSourceText"/>
      </w:pPr>
      <w:r>
        <w:t xml:space="preserve">如衣嚴具作而不成。</w:t>
      </w:r>
    </w:p>
    <w:p>
      <w:pPr>
        <w:pStyle w:val="SHTKTranslationText"/>
      </w:pPr>
      <w:r>
        <w:t xml:space="preserve">옷과 장엄구를 만들어도 실제로 성취하는 것은 아닌 것과 같다. .</w:t>
      </w:r>
    </w:p>
    <w:p>
      <w:pPr>
        <w:pStyle w:val="SHTKPositionMarker"/>
      </w:pPr>
      <w:bookmarkStart w:id="1907" w:name="loc_0514b02"/>
      <w:r>
        <w:t xml:space="preserve">[0514b02]</w:t>
      </w:r>
      <w:bookmarkEnd w:id="1907"/>
    </w:p>
    <w:p>
      <w:pPr>
        <w:pStyle w:val="SHTKSourceText"/>
      </w:pPr>
      <w:r>
        <w:t xml:space="preserve">[3]言從神境通生變化心者</w:t>
      </w:r>
    </w:p>
    <w:p>
      <w:pPr>
        <w:pStyle w:val="SHTKTranslationText"/>
      </w:pPr>
      <w:r>
        <w:t xml:space="preserve">[3] “신경통으로부터 변화심이 생긴다”고 한 것은,</w:t>
      </w:r>
    </w:p>
    <w:p>
      <w:pPr>
        <w:pStyle w:val="SHTKNoteSummary"/>
      </w:pPr>
      <w:r>
        <w:t xml:space="preserve">교감 요약 | 능화·소화(能化·所化)를 밝히는 절의 시작을 지시한다.</w:t>
      </w:r>
    </w:p>
    <w:p>
      <w:pPr>
        <w:pStyle w:val="SHTKNoteDetail"/>
      </w:pPr>
      <w:r>
        <w:t xml:space="preserve">분류 | 상세 교감·편집 정보 — 원교감(구조)</w:t>
      </w:r>
      <w:r>
        <w:br/>
      </w:r>
      <w:r>
        <w:t xml:space="preserve">• 원교감/판본 표기 | 明能所化下</w:t>
      </w:r>
      <w:r>
        <w:br/>
      </w:r>
      <w:r>
        <w:t xml:space="preserve">• 교감 번호 | 0514003</w:t>
      </w:r>
      <w:r>
        <w:br/>
      </w:r>
      <w:r>
        <w:t xml:space="preserve">• 판본 정보 | 구버전·현재 CBETA XML에 공통으로 기록된다.</w:t>
      </w:r>
      <w:r>
        <w:br/>
      </w:r>
      <w:r>
        <w:t xml:space="preserve">• 저본 독법 | 해당 없음</w:t>
      </w:r>
      <w:r>
        <w:br/>
      </w:r>
      <w:r>
        <w:t xml:space="preserve">• 저본 적용 구절 | [3]言從神境通生變化心者</w:t>
      </w:r>
      <w:r>
        <w:br/>
      </w:r>
      <w:r>
        <w:t xml:space="preserve">• 저본 기준 한국어 번역 | [3] “신경통으로부터 변화심이 생긴다”고 한 것은,</w:t>
      </w:r>
      <w:r>
        <w:br/>
      </w:r>
      <w:r>
        <w:t xml:space="preserve">• 이문 독법 | 해당 없음</w:t>
      </w:r>
      <w:r>
        <w:br/>
      </w:r>
      <w:r>
        <w:t xml:space="preserve">• 이문 적용 구절 | 해당 없음</w:t>
      </w:r>
      <w:r>
        <w:br/>
      </w:r>
      <w:r>
        <w:t xml:space="preserve">• 이문 기준 한국어 번역 | [3] “신경통으로부터 변화심이 생긴다”고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能化心從神境通後起果化心力能化生一切化事此據同時能化事說不言通化若據通亦名化下地心不生上果者即初禪化不能行往二禪故若無依第二禪作欲界初禪化者能行至第二禪也從淨自生二者此中有二一從二生能生二即是初念化心從淨定</w:t>
      </w:r>
    </w:p>
    <w:p>
      <w:pPr>
        <w:pStyle w:val="SHTKTranslationText"/>
      </w:pPr>
      <w:r>
        <w:t xml:space="preserve">능히 변화시키는 마음이 신경통 뒤에 일어나고, 그 과인 변화심의 힘이 일체의 변화사를 능히 만들어 낸다는 뜻이다. 이는 동시에 변화사를 능히 짓는 데 의거해 말한 것이며, 통 자체가 변화한다고 말한 것은 아니다. 통에 의거하더라도 또한 변화라 이름할 수 있다. [구문 불확실] “하지의 마음은 상지의 과를 낳지 못한다”고 한 것은, 곧 초선의 변화심은 제2선으로 가서 작용할 수 없다는 뜻이다. 만약 제2선에 의지하여 욕계와 초선의 변화를 짓는다면 제2선까지 가서 작용할 수 있다. [구문 불확실] “정(淨)과 자기로부터 둘이 생긴다”고 한 것은, 이 가운데 두 가지가 있다. 하나는 두 곳에서 생기고 또 둘을 낳을 수 있다는 것이다. 곧 첫 생각의 변화심은 정정(淨定)에서</w:t>
      </w:r>
    </w:p>
    <w:p>
      <w:pPr>
        <w:pStyle w:val="SHTKSourceText"/>
      </w:pPr>
      <w:r>
        <w:t xml:space="preserve">生第二念已去從自類</w:t>
      </w:r>
    </w:p>
    <w:p>
      <w:pPr>
        <w:pStyle w:val="SHTKTranslationText"/>
      </w:pPr>
      <w:r>
        <w:t xml:space="preserve">생기고, 둘째 생각 이후는 자기와 같은 종류에서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0514b0701</w:t>
      </w:r>
      <w:r>
        <w:br/>
      </w:r>
      <w:r>
        <w:t xml:space="preserve">• 판본 정보 | 구버전·현재 CBETA XML에 공통으로 기록된다.</w:t>
      </w:r>
      <w:r>
        <w:br/>
      </w:r>
      <w:r>
        <w:t xml:space="preserve">• 저본 독법 | 已</w:t>
      </w:r>
      <w:r>
        <w:br/>
      </w:r>
      <w:r>
        <w:t xml:space="preserve">• 저본 적용 구절 | 生第二念已去從自類</w:t>
      </w:r>
      <w:r>
        <w:br/>
      </w:r>
      <w:r>
        <w:t xml:space="preserve">• 저본 기준 한국어 번역 | 생기고, 둘째 생각 이후는 자기와 같은 종류에서</w:t>
      </w:r>
      <w:r>
        <w:br/>
      </w:r>
      <w:r>
        <w:t xml:space="preserve">• 이문 독법 | 巳</w:t>
      </w:r>
      <w:r>
        <w:br/>
      </w:r>
      <w:r>
        <w:t xml:space="preserve">• 이문 적용 구절 | 生第二念巳去從自類</w:t>
      </w:r>
      <w:r>
        <w:br/>
      </w:r>
      <w:r>
        <w:t xml:space="preserve">• 이문 기준 한국어 번역 | 생기고, 둘째 생각 이후는 자기와 같은 종류에서</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生最後一念能生淨定次前初念並生化心也此心必無直出觀義者釋生淨心也謂罷通時必還屬定如從門入還從門出故此亦爾語必俱者婆娑云乃至諸佛化主及所化能發語心前後各別於中迅速謂語俱時理實前後</w:t>
      </w:r>
    </w:p>
    <w:p>
      <w:pPr>
        <w:pStyle w:val="SHTKTranslationText"/>
      </w:pPr>
      <w:r>
        <w:t xml:space="preserve">생기며, 마지막 한 생각은 정정을 능히 낳는다. 그 직전과 첫 생각은 모두 변화심을 낳는다. [구문 불확실] “이 마음은 반드시 곧바로 관에서 나오는 뜻이 없다”고 한 것은 정한 마음이 생김을 풀이한 것이다. 곧 통을 그칠 때에는 반드시 다시 정에 귀속되니, 문으로 들어가면 다시 문으로 나오는 것과 같으므로 이것도 그러하다. “말은 반드시 함께한다”고 한 것에 대해 《바사》는 말한다. “나아가 모든 부처에게도 변화시키는 주체와 변화된 것이 말을 내는 마음은 앞뒤로 각각 다르다. 그 가운데 매우 신속하므로 말과 동시에 있는 듯하지만 실제로는 앞뒤이다.”</w:t>
      </w:r>
    </w:p>
    <w:p>
      <w:pPr>
        <w:pStyle w:val="SHTKSourceText"/>
      </w:pPr>
      <w:r>
        <w:t xml:space="preserve">發語心起化心已無者此</w:t>
      </w:r>
    </w:p>
    <w:p>
      <w:pPr>
        <w:pStyle w:val="SHTKTranslationText"/>
      </w:pPr>
      <w:r>
        <w:t xml:space="preserve">“말을 내는 마음이 일어나면 변화심은 이미 없다”고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0514b1201</w:t>
      </w:r>
      <w:r>
        <w:br/>
      </w:r>
      <w:r>
        <w:t xml:space="preserve">• 판본 정보 | 구버전·현재 CBETA XML에 공통으로 기록된다.</w:t>
      </w:r>
      <w:r>
        <w:br/>
      </w:r>
      <w:r>
        <w:t xml:space="preserve">• 저본 독법 | 已</w:t>
      </w:r>
      <w:r>
        <w:br/>
      </w:r>
      <w:r>
        <w:t xml:space="preserve">• 저본 적용 구절 | 發語心起化心已無者此</w:t>
      </w:r>
      <w:r>
        <w:br/>
      </w:r>
      <w:r>
        <w:t xml:space="preserve">• 저본 기준 한국어 번역 | “말을 내는 마음이 일어나면 변화심은 이미 없다”고 한 것은,</w:t>
      </w:r>
      <w:r>
        <w:br/>
      </w:r>
      <w:r>
        <w:t xml:space="preserve">• 이문 독법 | 巳</w:t>
      </w:r>
      <w:r>
        <w:br/>
      </w:r>
      <w:r>
        <w:t xml:space="preserve">• 이문 적용 구절 | 發語心起化心巳無者此</w:t>
      </w:r>
      <w:r>
        <w:br/>
      </w:r>
      <w:r>
        <w:t xml:space="preserve">• 이문 기준 한국어 번역 | “말을 내는 마음이 일어나면 변화심은 이미 없다”고 한 것은,</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問意發語心與化心別</w:t>
      </w:r>
    </w:p>
    <w:p>
      <w:pPr>
        <w:pStyle w:val="SHTKTranslationText"/>
      </w:pPr>
      <w:r>
        <w:t xml:space="preserve">이 질문의 뜻이 말을 내는 마음과 변화심은 서로 다른데,</w:t>
      </w:r>
    </w:p>
    <w:p>
      <w:pPr>
        <w:pStyle w:val="SHTKSourceText"/>
      </w:pPr>
      <w:r>
        <w:t xml:space="preserve">既起發語心變化心已</w:t>
      </w:r>
    </w:p>
    <w:p>
      <w:pPr>
        <w:pStyle w:val="SHTKTranslationText"/>
      </w:pPr>
      <w:r>
        <w:t xml:space="preserve">이미 말을 내는 마음이 일어났다면 변화심은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0514b1301</w:t>
      </w:r>
      <w:r>
        <w:br/>
      </w:r>
      <w:r>
        <w:t xml:space="preserve">• 판본 정보 | 구버전·현재 CBETA XML에 공통으로 기록된다.</w:t>
      </w:r>
      <w:r>
        <w:br/>
      </w:r>
      <w:r>
        <w:t xml:space="preserve">• 저본 독법 | 已</w:t>
      </w:r>
      <w:r>
        <w:br/>
      </w:r>
      <w:r>
        <w:t xml:space="preserve">• 저본 적용 구절 | 既起發語心變化心已</w:t>
      </w:r>
      <w:r>
        <w:br/>
      </w:r>
      <w:r>
        <w:t xml:space="preserve">• 저본 기준 한국어 번역 | 이미 말을 내는 마음이 일어났다면 변화심은</w:t>
      </w:r>
      <w:r>
        <w:br/>
      </w:r>
      <w:r>
        <w:t xml:space="preserve">• 이문 독법 | 巳</w:t>
      </w:r>
      <w:r>
        <w:br/>
      </w:r>
      <w:r>
        <w:t xml:space="preserve">• 이문 적용 구절 | 既起發語心變化心巳</w:t>
      </w:r>
      <w:r>
        <w:br/>
      </w:r>
      <w:r>
        <w:t xml:space="preserve">• 이문 기준 한국어 번역 | 이미 말을 내는 마음이 일어났다면 변화심은</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無應無其身以化身從化他心有故言所留化身亦得死後者舊云既言留化身明非本身骨婆娑有說有留化事有說無留化事如是說者有留化事是故</w:t>
      </w:r>
    </w:p>
    <w:p>
      <w:pPr>
        <w:pStyle w:val="SHTKTranslationText"/>
      </w:pPr>
      <w:r>
        <w:t xml:space="preserve">이미 없어졌으므로 그 몸도 없어야 한다는 것이다. 변화신은 변화심에 의존해 있기 때문이다. [구문 불확실] “남겨 둔 변화신은 죽은 뒤에도 가능하다”고 한 것에 대해, 옛 해석은 말한다. 이미 변화신을 남긴다고 했으므로 본래 몸의 뼈를 말한 것은 아니다. 《바사》에는 변화사를 남기는 일이 있다는 설과 변화사를 남기는 일이 없다는 설이 있다. 바른 설은 변화사를 남기는 일이 있다는 것이다. 그러므로</w:t>
      </w:r>
    </w:p>
    <w:p>
      <w:pPr>
        <w:pStyle w:val="SHTKSourceText"/>
      </w:pPr>
      <w:r>
        <w:t xml:space="preserve">大迦葉波已入涅槃(</w:t>
      </w:r>
    </w:p>
    <w:p>
      <w:pPr>
        <w:pStyle w:val="SHTKTranslationText"/>
      </w:pPr>
      <w:r>
        <w:t xml:space="preserve">대가섭파는 이미 열반에 들었다.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0514b1701</w:t>
      </w:r>
      <w:r>
        <w:br/>
      </w:r>
      <w:r>
        <w:t xml:space="preserve">• 판본 정보 | 구버전·현재 CBETA XML에 공통으로 기록된다.</w:t>
      </w:r>
      <w:r>
        <w:br/>
      </w:r>
      <w:r>
        <w:t xml:space="preserve">• 저본 독법 | 已</w:t>
      </w:r>
      <w:r>
        <w:br/>
      </w:r>
      <w:r>
        <w:t xml:space="preserve">• 저본 적용 구절 | 大迦葉波已入涅槃(</w:t>
      </w:r>
      <w:r>
        <w:br/>
      </w:r>
      <w:r>
        <w:t xml:space="preserve">• 저본 기준 한국어 번역 | 대가섭파는 이미 열반에 들었다.</w:t>
      </w:r>
      <w:r>
        <w:br/>
      </w:r>
      <w:r>
        <w:t xml:space="preserve">• 이문 독법 | 巳</w:t>
      </w:r>
      <w:r>
        <w:br/>
      </w:r>
      <w:r>
        <w:t xml:space="preserve">• 이문 적용 구절 | 大迦葉波巳入涅槃(</w:t>
      </w:r>
      <w:r>
        <w:br/>
      </w:r>
      <w:r>
        <w:t xml:space="preserve">• 이문 기준 한국어 번역 | 대가섭파는 이미 열반에 들었다.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准此論及婆娑成言入涅槃然餘處言入滅盡定待慈氏出與此不同)言多化心者謂初由多念化心方能作成一所化事故正理論云初習業者由多化心要附所依(謂附石等)起一化事習業成滿由一化心能不附所依起眾多化事言如鬼神等者</w:t>
      </w:r>
    </w:p>
    <w:p>
      <w:pPr>
        <w:pStyle w:val="SHTKTranslationText"/>
      </w:pPr>
      <w:r>
        <w:t xml:space="preserve">(이 논과 《바사》에 준하면 ‘열반에 들었다’는 말이 성립한다. 그러나 다른 곳에서 멸진정에 들어 미륵이 나오기를 기다린다고 한 것은 이것과 다르다 .) “많은 변화심”이라고 한 것은, 처음에는 여러 생각의 변화심으로 말미암아 비로소 하나의 변화사를 완성할 수 있다는 뜻이다. 그러므로 《정리론》은 말한다. “처음 익히는 자는 여러 변화심으로 반드시 소의에 붙어 (곧 돌 등에 붙어) 하나의 변화사를 일으키고, 수행이 익어 원만한 자는 하나의 변화심으로 능히 소의에 붙지 않고 많은 변화사를 일으킨다.” “귀신 등과 같다”고 한 것은,</w:t>
      </w:r>
    </w:p>
    <w:p>
      <w:pPr>
        <w:pStyle w:val="SHTKSourceText"/>
      </w:pPr>
      <w:r>
        <w:t xml:space="preserve">准論云[4]如天龍等能變</w:t>
      </w:r>
    </w:p>
    <w:p>
      <w:pPr>
        <w:pStyle w:val="SHTKTranslationText"/>
      </w:pPr>
      <w:r>
        <w:t xml:space="preserve">논에 준하면 [4]“천·용 등은 능히 변</w:t>
      </w:r>
    </w:p>
    <w:p>
      <w:pPr>
        <w:pStyle w:val="SHTKNoteSummary"/>
      </w:pPr>
      <w:r>
        <w:t xml:space="preserve">교감 요약 | 補入如字는 이 위치에 如 한 글자를 보입했음을 알린다.</w:t>
      </w:r>
    </w:p>
    <w:p>
      <w:pPr>
        <w:pStyle w:val="SHTKNoteDetail"/>
      </w:pPr>
      <w:r>
        <w:t xml:space="preserve">분류 | 상세 교감·편집 정보 — 원교감(본문 보입)</w:t>
      </w:r>
      <w:r>
        <w:br/>
      </w:r>
      <w:r>
        <w:t xml:space="preserve">• 원교감/판본 표기 | 補入如字</w:t>
      </w:r>
      <w:r>
        <w:br/>
      </w:r>
      <w:r>
        <w:t xml:space="preserve">• 교감 번호 | 0514004</w:t>
      </w:r>
      <w:r>
        <w:br/>
      </w:r>
      <w:r>
        <w:t xml:space="preserve">• 판본 정보 | 구버전·현재 CBETA XML에 공통으로 기록된다.</w:t>
      </w:r>
      <w:r>
        <w:br/>
      </w:r>
      <w:r>
        <w:t xml:space="preserve">• 저본 독법 | 如（보입 후 현행 저본）</w:t>
      </w:r>
      <w:r>
        <w:br/>
      </w:r>
      <w:r>
        <w:t xml:space="preserve">• 저본 적용 구절 | 准論云[4]如天龍等能變</w:t>
      </w:r>
      <w:r>
        <w:br/>
      </w:r>
      <w:r>
        <w:t xml:space="preserve">• 저본 기준 한국어 번역 | 논에 준하면 [4]“천·용 등은 능히 변</w:t>
      </w:r>
      <w:r>
        <w:br/>
      </w:r>
      <w:r>
        <w:t xml:space="preserve">• 이문 독법 | 보입 전에는 없음</w:t>
      </w:r>
      <w:r>
        <w:br/>
      </w:r>
      <w:r>
        <w:t xml:space="preserve">• 이문 적용 구절 | 해당 없음</w:t>
      </w:r>
      <w:r>
        <w:br/>
      </w:r>
      <w:r>
        <w:t xml:space="preserve">• 이문 기준 한국어 번역 | 논에 준하면 [4]“천·용 등은 능히 변</w:t>
      </w:r>
      <w:r>
        <w:br/>
      </w:r>
      <w:r>
        <w:t xml:space="preserve">• 의미·구조 차이 | 如天龍等은 “천·용 등과 같이”가 되어 비유·예시 관계를 분명히 한다.</w:t>
      </w:r>
      <w:r>
        <w:br/>
      </w:r>
      <w:r>
        <w:t xml:space="preserve">• 한국어 해설 | 사용자 TXT의 如를 보존하고 보입 사실을 기록한다.</w:t>
      </w:r>
      <w:r>
        <w:br/>
      </w:r>
      <w:r>
        <w:t xml:space="preserve">• 번역 영향 판정 | [보입 편집 정보 / 구문 명료화]</w:t>
      </w:r>
      <w:r>
        <w:br/>
      </w:r>
      <w:r>
        <w:t xml:space="preserve">• 공식 출처 | X53n0841.xml / X53n0841 (1).xml</w:t>
      </w:r>
    </w:p>
    <w:p>
      <w:pPr>
        <w:pStyle w:val="SHTKSourceText"/>
      </w:pPr>
      <w:r>
        <w:t xml:space="preserve">化心彼亦能為自他身化於十色處化九除聲理實無能化為根者然所化境不離根故言化九處亦無有失(准此修得但能化四境謂附根而住以不離根故生得化九處以不離根相雜故理實已下是論主正文也)。</w:t>
      </w:r>
    </w:p>
    <w:p>
      <w:pPr>
        <w:pStyle w:val="SHTKTranslationText"/>
      </w:pPr>
      <w:r>
        <w:t xml:space="preserve">화하는 마음을 지녀 자기 몸과 남의 몸을 변화시킬 수 있다. 열 가지 색처 가운데 소리를 제외한 아홉을 변화시킨다.” 이치상 실제로는 근(根)을 변화시킬 수 없지만, 변화된 경계가 근과 떨어져 있지 않으므로 아홉 처를 변화시킨다고 해도 허물이 없다고 한 것이다. (이에 준하면 수득(修得)은 다만 네 경계만 변화시키는데, 근에 붙어 머물러 근과 떨어지지 않기 때문이다. 생득(生得)은 아홉 처를 변화시키는데 근과 떨어지지 않고 서로 섞여 있기 때문이다. “이치상 실제로” 이하가 논주의 본문이다 .)</w:t>
      </w:r>
    </w:p>
    <w:p>
      <w:pPr>
        <w:pStyle w:val="SHTKPositionMarker"/>
      </w:pPr>
      <w:bookmarkStart w:id="1908" w:name="loc_0514c01"/>
      <w:r>
        <w:t xml:space="preserve">[0514c01]</w:t>
      </w:r>
      <w:bookmarkEnd w:id="1908"/>
    </w:p>
    <w:p>
      <w:pPr>
        <w:pStyle w:val="SHTKSourceText"/>
      </w:pPr>
      <w:r>
        <w:t xml:space="preserve">言眼耳通者謂修加行緣光聲故依四靜慮於本眼耳邊引起彼地微妙大種所造淨色眼耳二根見色聞聲名天眼耳又論云如是眼耳何故名天答體即是天定地攝故雖自有天非定地攝而定地攝必是天故所以將定故攝為因證天故輪王及中有者准論藏臣寶菩薩諸龍並是似天此三類眼中前之二類有兩釋天之眼耳名天眼耳是依主釋若天即眼耳是持業釋</w:t>
      </w:r>
    </w:p>
    <w:p>
      <w:pPr>
        <w:pStyle w:val="SHTKTranslationText"/>
      </w:pPr>
      <w:r>
        <w:t xml:space="preserve">천안통과 천이통이라는 것은 가행을 닦을 때 광명과 소리를 반연하므로 사정려에 의지하여 본래의 안근·이근 곁에 그 지의 미묘한 대종이 만든 청정한 색의 안근과 이근을 끌어 일으키는 것이다. 이 두 근으로 색을 보고 소리를 들으므로 천안·천이라 이름한다. 또 논은 말한다. “이와 같은 눈과 귀를 어찌하여 천(天)이라 이름하는가?” 답한다. “그 체가 곧 천이니 정지(定地)에 포섭되기 때문이다. 비록 천 자체에는 정지에 포섭되지 않는 것도 있지만, 정지에 포섭되는 것은 반드시 천에 속하기 때문이다.” 그러므로 정에 포섭됨을 원인으로 삼아 ‘천’임을 증명한다. 그러므로 전륜왕과 중유의 경우에 대해, 논에 준하면 장신보(藏臣寶)·보살·여러 용도 모두 천과 비슷한 부류이다. [판독 불확실] 이 세 부류의 눈 가운데 앞의 두 부류에는 두 해석이 있다. ‘천의 눈과 귀’라고 하면 천안·천이는 의주석(依主釋)이고, ‘천이 곧 눈과 귀’라고 하면 지업석이다.</w:t>
      </w:r>
    </w:p>
    <w:p>
      <w:pPr>
        <w:pStyle w:val="SHTKSourceText"/>
      </w:pPr>
      <w:r>
        <w:t xml:space="preserve">第三是有財釋實非天眼耳全取天眼耳名故(章中闕菩薩准論有之)言恒是同分者謂恒與識俱故又無缺壞故論云無翳無缺如生色界一切有情能隨所應取被障等准論有說此眼能頓見十方諸色境有說不能然面向一方隨欲能見不須逈轉故境能見十方。</w:t>
      </w:r>
    </w:p>
    <w:p>
      <w:pPr>
        <w:pStyle w:val="SHTKTranslationText"/>
      </w:pPr>
      <w:r>
        <w:t xml:space="preserve">세 번째는 유재석(有財釋)이다. 실제로 천안·천이가 아니면서 천안·천이라는 이름을 온전히 취했기 때문이다. (장(章) 가운데 보살이 빠졌으나 논에 준하면 있다 .) “항상 동분이다”라고 한 것은, 항상 식과 함께하기 때문이고 또 결손되지 않기 때문이다. 그러므로 논은 말한다. “가림이 없고 결손이 없으니, 색 계에 태어난 모든 유정과 같이 마땅한 바에 따라 가려진 것 등을 능히 취한다.” [구문 불확실] 논에 준하면 어떤 설은 이 눈이 시방의 모든 색경을 한꺼번에 볼 수 있다고 하고, 어떤 설은 그렇지 않다고 한다. 다만 얼굴을 한 방향으로 향하면 뜻하는 대로 볼 수 있고 몸을 돌릴 필요가 없으므로 시방의 경계를 능히 본다는 것이다. .</w:t>
      </w:r>
    </w:p>
    <w:p>
      <w:pPr>
        <w:pStyle w:val="SHTKPositionMarker"/>
      </w:pPr>
      <w:bookmarkStart w:id="1909" w:name="loc_0514c14"/>
      <w:r>
        <w:t xml:space="preserve">[0514c14]</w:t>
      </w:r>
      <w:bookmarkEnd w:id="1909"/>
    </w:p>
    <w:p>
      <w:pPr>
        <w:pStyle w:val="SHTKSourceText"/>
      </w:pPr>
      <w:r>
        <w:t xml:space="preserve">[5]二生得者如天龍及飛鳥等</w:t>
      </w:r>
    </w:p>
    <w:p>
      <w:pPr>
        <w:pStyle w:val="SHTKTranslationText"/>
      </w:pPr>
      <w:r>
        <w:t xml:space="preserve">[5] 둘째는 생득이니 천·용과 날짐승 등과 같다.</w:t>
      </w:r>
    </w:p>
    <w:p>
      <w:pPr>
        <w:pStyle w:val="SHTKNoteSummary"/>
      </w:pPr>
      <w:r>
        <w:t xml:space="preserve">교감 요약 | 오통의 종류를 밝히는 절의 시작을 지시한다.</w:t>
      </w:r>
    </w:p>
    <w:p>
      <w:pPr>
        <w:pStyle w:val="SHTKNoteDetail"/>
      </w:pPr>
      <w:r>
        <w:t xml:space="preserve">분류 | 상세 교감·편집 정보 — 원교감(구조)</w:t>
      </w:r>
      <w:r>
        <w:br/>
      </w:r>
      <w:r>
        <w:t xml:space="preserve">• 원교감/판본 표기 | 明五通種類下</w:t>
      </w:r>
      <w:r>
        <w:br/>
      </w:r>
      <w:r>
        <w:t xml:space="preserve">• 교감 번호 | 0514005</w:t>
      </w:r>
      <w:r>
        <w:br/>
      </w:r>
      <w:r>
        <w:t xml:space="preserve">• 판본 정보 | 구버전·현재 CBETA XML에 공통으로 기록된다.</w:t>
      </w:r>
      <w:r>
        <w:br/>
      </w:r>
      <w:r>
        <w:t xml:space="preserve">• 저본 독법 | 해당 없음</w:t>
      </w:r>
      <w:r>
        <w:br/>
      </w:r>
      <w:r>
        <w:t xml:space="preserve">• 저본 적용 구절 | [5]二生得者如天龍及飛鳥等</w:t>
      </w:r>
      <w:r>
        <w:br/>
      </w:r>
      <w:r>
        <w:t xml:space="preserve">• 저본 기준 한국어 번역 | [5] 둘째는 생득이니 천·용과 날짐승 등과 같다.</w:t>
      </w:r>
      <w:r>
        <w:br/>
      </w:r>
      <w:r>
        <w:t xml:space="preserve">• 이문 독법 | 해당 없음</w:t>
      </w:r>
      <w:r>
        <w:br/>
      </w:r>
      <w:r>
        <w:t xml:space="preserve">• 이문 적용 구절 | 해당 없음</w:t>
      </w:r>
      <w:r>
        <w:br/>
      </w:r>
      <w:r>
        <w:t xml:space="preserve">• 이문 기준 한국어 번역 | [5] 둘째는 생득이니 천·용과 날짐승 등과 같다.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呪藥等者並因呪藥而得業得者如曼駄多王及中有等不因占相能飛行等故無他心加占相者舊云占謂占卜相謂覩相夫欲知他心上一別相用行相微細難可知故非藥業成天眼耳三唯有三種者謂天眼等不因藥呪占相等得故以難成故非呪藥占謂眼耳鈍故非呪藥成占相唯意亦非眼耳身雖是色以相顯故神呪塗藥可以飛行不同眼耳知過去難所以宿住非呪藥占然眼耳等三力用各異</w:t>
      </w:r>
    </w:p>
    <w:p>
      <w:pPr>
        <w:pStyle w:val="SHTKTranslationText"/>
      </w:pPr>
      <w:r>
        <w:t xml:space="preserve">주(呪)·약(藥) 등은 모두 주문이나 약으로 말미암아 얻고, 업으로 얻는 것은 만타다왕(曼駄多王) 및 중유 등이 점상(占相)에 의하지 않고도 날아다니는 것 등과 같다. 그러므로 타심에는 없는 것에 점상을 더한다고 한 것은, [구문 불확실] 옛 해석에서 ‘점’은 점복을 말하고 ‘상’은 형상을 살피는 것을 말한다. 대체로 다른 이의 마음이라는 하나의 개별상을 알고자 할 때에는 작용과 행상이 미세하여 알기 어려우므로 약이나 업으로 이루어지는 것이 아니다. “천안·천이 등의 세 가지에는 오직 세 종류만 있다”고 한 것은, 천안 등은 약·주문·점상 등으로 말미암아 얻지 않기 때문이다. 이루기 어렵기 때문에 주문·약·점상으로 되는 것이 아니다. 곧 안근과 이근은 둔하므로 주문과 약으로 이루어지는 것이 아니고, 점상은 오직 의식의 작용이므로 또한 안근·이근에는 해당하지 않는다. 몸은 비록 색이지만 형상이 드러나기 때문이다. [구문 불확실] 신주와 바르는 약으로는 날아다닐 수 있으므로 눈과 귀의 경우와는 다르다. 과거를 아는 것은 어렵기 때문에 숙주통은 주문·약·점상으로 얻지 못한다. 그러나 안·이 등의 세 가지는 그 힘과 작용이 각각 다르며,</w:t>
      </w:r>
    </w:p>
    <w:p>
      <w:pPr>
        <w:pStyle w:val="SHTKSourceText"/>
      </w:pPr>
      <w:r>
        <w:t xml:space="preserve">由因不同諸法相因不可定准如虎珀拾芥磁石引針作用各別故人中都無生得通者舊云以占相智所覆損故及他心智及願智等所映蔽故餘容有者謂修呪藥業占皆容有三非必有故故置容言生得通四趣者婆娑云傍生有智能憶多生如狼憶知五百生事餘趣可知。俱舍頌疏記</w:t>
      </w:r>
    </w:p>
    <w:p>
      <w:pPr>
        <w:pStyle w:val="SHTKTranslationText"/>
      </w:pPr>
      <w:r>
        <w:t xml:space="preserve">원인이 다르기 때문이다. 여러 법의 상호 인과는 일정하게 단정할 수 없다. 비유하면 호박(琥珀)이 겨자씨를 끌어당기고 자석이 바늘을 끌어당겨 작용이 각각 다른 것과 같다. “인간 가운데는 도무지 생득통이 없다”고 한 것에 대해 옛 해석은 말한다. 점상지가 덮어 손상시키기 때문이고, 또 타심지와 원지 등에 의해 가려지기 때문이다. “나머지는 혹 있을 수 있다”고 한 것은 수행·주문·약·업· 점상이 모두 있을 수는 있으나 셋이 반드시 있는 것은 아니므로 ‘혹’이라 한 것이다. [구문 불확실] “생득통은 네 취에 있다”고 한 것에 대해 《바사》는 말한다. 축생 가운데 지혜가 있는 것은 여러 생을 기억할 수 있으니, 예컨대 늑대가 오백 생의 일을 기억하여 아는 것과 같다. 나머지 취도 알 수 있다. . 《구사론송소기》</w:t>
      </w:r>
    </w:p>
    <w:p>
      <w:pPr>
        <w:pStyle w:val="Heading2"/>
      </w:pPr>
      <w:r>
        <w:t xml:space="preserve">제28권 | 論本第28</w:t>
      </w:r>
    </w:p>
    <w:p>
      <w:pPr>
        <w:pStyle w:val="Heading3"/>
      </w:pPr>
      <w:r>
        <w:t xml:space="preserve">분별정품 제8 | 分別定品第八</w:t>
      </w:r>
    </w:p>
    <w:p>
      <w:pPr>
        <w:pStyle w:val="SHTKSourceText"/>
      </w:pPr>
      <w:r>
        <w:t xml:space="preserve">俱舍頌疏記　論本第二十八</w:t>
      </w:r>
    </w:p>
    <w:p>
      <w:pPr>
        <w:pStyle w:val="SHTKTranslationText"/>
      </w:pPr>
      <w:r>
        <w:t xml:space="preserve">《구사론송소기》 논본 제28</w:t>
      </w:r>
    </w:p>
    <w:p>
      <w:pPr>
        <w:pStyle w:val="SHTKSourceText"/>
      </w:pPr>
      <w:r>
        <w:t xml:space="preserve">富春沙門　遁麟　述</w:t>
      </w:r>
    </w:p>
    <w:p>
      <w:pPr>
        <w:pStyle w:val="SHTKTranslationText"/>
      </w:pPr>
      <w:r>
        <w:t xml:space="preserve">부춘 사문 둔린(遁麟) 술</w:t>
      </w:r>
    </w:p>
    <w:p>
      <w:pPr>
        <w:pStyle w:val="SHTKPositionMarker"/>
      </w:pPr>
      <w:bookmarkStart w:id="1910" w:name="loc_0515a11"/>
      <w:r>
        <w:t xml:space="preserve">[0515a11]</w:t>
      </w:r>
      <w:bookmarkEnd w:id="1910"/>
    </w:p>
    <w:p>
      <w:pPr>
        <w:pStyle w:val="SHTKSourceText"/>
      </w:pPr>
      <w:r>
        <w:t xml:space="preserve">所以次明定品者賢聖品明果智品明因定品明緣緣望果疎故次明定又前明智品是能依定果此明定品智所依因故智品後有此品來所以先明四靜慮者論云一切功德多依靜慮故應先辨靜慮差別靜慮四者正理論云豈諸靜慮無如慈等不共名想而今但就初等四數建立別名答此中非無不共名想然無唯遍攝一地名乃至總而言之皆善性攝若兼助伴五蘊為性</w:t>
      </w:r>
    </w:p>
    <w:p>
      <w:pPr>
        <w:pStyle w:val="SHTKTranslationText"/>
      </w:pPr>
      <w:r>
        <w:t xml:space="preserve">다음으로 정품(定品)을 밝히는 까닭은, 현성품은 과를 밝히고 지품은 인을 밝히며, 정품은 연을 밝히는데 연은 과에 비해 소원하므로 다음에 정을 밝히는 것이다. 또 앞의 지품은 정에 의지하는 과를 밝힌 것이고, 여기의 정품은 지혜가 의지하는 인을 밝힌 것이므로, 지품 뒤에 이 품이 온다. 먼저 사정려를 밝히는 까닭에 대해, 논은 말한다. “일체 공덕은 대부분 정려에 의지하므로 먼저 정려의 차별을 분별해야 한다.” “정려는 넷이다”라는 것에 대해 《정리 론》은 말한다. “어찌 여러 정려에 자(慈) 등과 같은 공통되지 않는 이름과 개념이 없겠는가? 그런데 지금 오직 초(初) 등 네 수에 의거해 별도의 이름을 세우는가?” 답한다. “이 가운데 공통되지 않는 이름과 개념이 없는 것은 아니다. 그러나 하나의 지를 두루 포섭하는 오직 하나의 이름은 없다.” 나아가 총괄하여 말하면 모두 선성에 포섭되고, 조반까지 겸하면 오온을 체로 삼는다.</w:t>
      </w:r>
    </w:p>
    <w:p>
      <w:pPr>
        <w:pStyle w:val="SHTKSourceText"/>
      </w:pPr>
      <w:r>
        <w:t xml:space="preserve">此二既同難知差別相雖無別而地有異為顯地異就數標名故說為初乃至第四問何名心一境性者經部問也</w:t>
      </w:r>
    </w:p>
    <w:p>
      <w:pPr>
        <w:pStyle w:val="SHTKTranslationText"/>
      </w:pPr>
      <w:r>
        <w:t xml:space="preserve">이 둘이 이미 같아 차별을 알기 어려우므로, 비록 별도의 상은 없지만 지에는 차이가 있다. 이를 드러내기 위해 지의 차이에 수를 붙여 이름하므로 초정려에서 제4정려까지라고 말한다. 묻는다. 무엇을 심일경성(心一境性)이라 하는가? 경부의 질문이다.</w:t>
      </w:r>
    </w:p>
    <w:p>
      <w:pPr>
        <w:pStyle w:val="SHTKSourceText"/>
      </w:pPr>
      <w:r>
        <w:t xml:space="preserve">謂能令心專[1]注一所緣者有部答也</w:t>
      </w:r>
    </w:p>
    <w:p>
      <w:pPr>
        <w:pStyle w:val="SHTKTranslationText"/>
      </w:pPr>
      <w:r>
        <w:t xml:space="preserve">“능히 마음으로 하여금 한 소연에 전[1]념하게 하는 것이다.” 유부의 답이다.</w:t>
      </w:r>
    </w:p>
    <w:p>
      <w:pPr>
        <w:pStyle w:val="SHTKNoteSummary"/>
      </w:pPr>
      <w:r>
        <w:t xml:space="preserve">교감 요약 | 補入注字는 이 위치에 注 한 글자를 보입했음을 알린다.</w:t>
      </w:r>
    </w:p>
    <w:p>
      <w:pPr>
        <w:pStyle w:val="SHTKNoteDetail"/>
      </w:pPr>
      <w:r>
        <w:t xml:space="preserve">분류 | 상세 교감·편집 정보 — 원교감(본문 보입)</w:t>
      </w:r>
      <w:r>
        <w:br/>
      </w:r>
      <w:r>
        <w:t xml:space="preserve">• 원교감/판본 표기 | 補入注字</w:t>
      </w:r>
      <w:r>
        <w:br/>
      </w:r>
      <w:r>
        <w:t xml:space="preserve">• 교감 번호 | 0515001</w:t>
      </w:r>
      <w:r>
        <w:br/>
      </w:r>
      <w:r>
        <w:t xml:space="preserve">• 판본 정보 | 구버전·현재 CBETA XML에 공통으로 기록된다.</w:t>
      </w:r>
      <w:r>
        <w:br/>
      </w:r>
      <w:r>
        <w:t xml:space="preserve">• 저본 독법 | 注（보입 후 현행 저본）</w:t>
      </w:r>
      <w:r>
        <w:br/>
      </w:r>
      <w:r>
        <w:t xml:space="preserve">• 저본 적용 구절 | 謂能令心專[1]注一所緣者有部答也</w:t>
      </w:r>
      <w:r>
        <w:br/>
      </w:r>
      <w:r>
        <w:t xml:space="preserve">• 저본 기준 한국어 번역 | “능히 마음으로 하여금 한 소연에 전[1]념하게 하는 것이다.” 유부의 답이다.</w:t>
      </w:r>
      <w:r>
        <w:br/>
      </w:r>
      <w:r>
        <w:t xml:space="preserve">• 이문 독법 | 보입 전에는 없음</w:t>
      </w:r>
      <w:r>
        <w:br/>
      </w:r>
      <w:r>
        <w:t xml:space="preserve">• 이문 적용 구절 | 해당 없음</w:t>
      </w:r>
      <w:r>
        <w:br/>
      </w:r>
      <w:r>
        <w:t xml:space="preserve">• 이문 기준 한국어 번역 | “능히 마음으로 하여금 한 소연에 전[1]념하게 하는 것이다.” 유부의 답이다.</w:t>
      </w:r>
      <w:r>
        <w:br/>
      </w:r>
      <w:r>
        <w:t xml:space="preserve">• 의미·구조 차이 | 專注一所緣은 “한 소연에 전념한다”는 완결된 표현이며 注가 없으면 專一所緣이 된다.</w:t>
      </w:r>
      <w:r>
        <w:br/>
      </w:r>
      <w:r>
        <w:t xml:space="preserve">• 한국어 해설 | 사용자 TXT의 보입된 注를 그대로 보존한다.</w:t>
      </w:r>
      <w:r>
        <w:br/>
      </w:r>
      <w:r>
        <w:t xml:space="preserve">• 번역 영향 판정 | [보입 편집 정보 / 어휘 명료화]</w:t>
      </w:r>
      <w:r>
        <w:br/>
      </w:r>
      <w:r>
        <w:t xml:space="preserve">• 공식 출처 | X53n0841.xml / X53n0841 (1).xml</w:t>
      </w:r>
    </w:p>
    <w:p>
      <w:pPr>
        <w:pStyle w:val="SHTKSourceText"/>
      </w:pPr>
      <w:r>
        <w:t xml:space="preserve">論云若爾即心專一境位依之建立三摩地名不應別有餘心所法答別法令心於一境轉名三摩地非體即心經部異師云即心一境相續轉時名三摩地與有部不同(云云)言審慮者謂是實了知義梵云振多是字緣此字緣置其地界變</w:t>
      </w:r>
    </w:p>
    <w:p>
      <w:pPr>
        <w:pStyle w:val="SHTKTranslationText"/>
      </w:pPr>
      <w:r>
        <w:t xml:space="preserve">논은 말한다. “그렇다면 곧 마음이 한 경계에 전념하는 자리에 의거해 삼마지라는 이름을 세우는 것이니, 별도로 다른 심소법이 있어서는 안 된다.” 답한다. 별도의 법이 마음으로 하여금 한 경계에서 작용하게 하는 것을 삼마지라 이름하는 것이지, 그 체가 곧 마음인 것은 아니다. 경부의 다른 논사는 말한다. 곧 마음이 한 경계에서 상속하여 작용할 때를 삼마지라 이름한다고 하니, 유부와 다르다. (운운 .) “자세히 사려한다”고 한 것은 실제로 분명히 안다는 뜻이다. 범어로 ‘진다(振多)’라 하는 것은 자근(字緣)인데, 이 자 근에 그 지계(地界)를 두면 변한다. [구문 불확실]</w:t>
      </w:r>
    </w:p>
    <w:p>
      <w:pPr>
        <w:pStyle w:val="SHTKSourceText"/>
      </w:pPr>
      <w:r>
        <w:t xml:space="preserve">又振多成䭾南䭾南此云</w:t>
      </w:r>
    </w:p>
    <w:p>
      <w:pPr>
        <w:pStyle w:val="SHTKTranslationText"/>
      </w:pPr>
      <w:r>
        <w:t xml:space="preserve">또 ‘진다’가 ‘타남(䭾南)’이 되고, 타남은 여기서</w:t>
      </w:r>
    </w:p>
    <w:p>
      <w:pPr>
        <w:pStyle w:val="SHTKNoteSummary"/>
      </w:pPr>
      <w:r>
        <w:t xml:space="preserve">*외자 정보: CB00501이 이 U에서 2회 출현한다 — 䭾南䭾南. Unicode U+4B7E, 정규화자 馱; 원문 음역을 그대로 보존한다.</w:t>
      </w:r>
    </w:p>
    <w:p>
      <w:pPr>
        <w:pStyle w:val="SHTKNoteDetail"/>
      </w:pPr>
      <w:r>
        <w:t xml:space="preserve">• 상세 해설 | 위 요약과 동일. 원문·번역 위치에 연결되어 있다.</w:t>
      </w:r>
    </w:p>
    <w:p>
      <w:pPr>
        <w:pStyle w:val="SHTKSourceText"/>
      </w:pPr>
      <w:r>
        <w:t xml:space="preserve">靜慮亦云禪那或云禪或云持訶那皆訛也謂是定心凝寂思度境處得靜慮名定生慧慮無濁乱故言能邪審慮者論立喻云敗種雖無生能得種子名非餘土等染定亦爾雖不同善審慮以靜慮故得靜慮名世尊亦說有惡靜慮者引教證也初定具有伺喜樂者謂具五支然頌文不說尋者由第二除伺故異前唯說伺</w:t>
      </w:r>
    </w:p>
    <w:p>
      <w:pPr>
        <w:pStyle w:val="SHTKTranslationText"/>
      </w:pPr>
      <w:r>
        <w:t xml:space="preserve">정려라 하며 또한 선나(禪那)라고도 하고 혹은 선(禪), 혹은 지하나(持訶那)라고도 하나 모두 잘못된 음역이다. 곧 정심이 고요히 응집하여 경계의 처를 사량하므로 정려라는 이름을 얻는다. 정에서 지혜의 사려가 생겨 혼탁하고 어지럽지 않기 때문이다. “능히 삿되게 자세히 사려한다”고 한 것에 대해 논은 비유를 세워 말한다. “패종(敗種)은 비록 생겨나게 하지 못하지만 씨앗이라는 이름을 얻으며, 다른 흙 등은 그렇지 않다. 염오정도 또한 그러하여 비록 선처럼 자세히 사려하는 것은 아니지만 정려이기 때문에 정려라는 이름을 얻는다.” 세존께서도 ‘악정려가 있다’고 말씀하셨으니 경전을 끌어 증명한 것이다. “초정에는 사(伺)·희·락이 갖추어져 있다”고 한 것은 오지(五支)를 갖춘다는 뜻이다. 그러나 송문에서 심(尋)을 말하지 않은 것은, 제2정려가 사를 제거함으로써 앞과 달라지므로 오직 사만 말했기 때문이다.</w:t>
      </w:r>
    </w:p>
    <w:p>
      <w:pPr>
        <w:pStyle w:val="SHTKSourceText"/>
      </w:pPr>
      <w:r>
        <w:t xml:space="preserve">論云由此已明亦具尋</w:t>
      </w:r>
    </w:p>
    <w:p>
      <w:pPr>
        <w:pStyle w:val="SHTKTranslationText"/>
      </w:pPr>
      <w:r>
        <w:t xml:space="preserve">논은 말한다. “이로 말미암아 또한 심을 갖춤도 이미 밝혀졌다.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0515b0801</w:t>
      </w:r>
      <w:r>
        <w:br/>
      </w:r>
      <w:r>
        <w:t xml:space="preserve">• 판본 정보 | 구버전·현재 CBETA XML에 공통으로 기록된다.</w:t>
      </w:r>
      <w:r>
        <w:br/>
      </w:r>
      <w:r>
        <w:t xml:space="preserve">• 저본 독법 | 已</w:t>
      </w:r>
      <w:r>
        <w:br/>
      </w:r>
      <w:r>
        <w:t xml:space="preserve">• 저본 적용 구절 | 論云由此已明亦具尋</w:t>
      </w:r>
      <w:r>
        <w:br/>
      </w:r>
      <w:r>
        <w:t xml:space="preserve">• 저본 기준 한국어 번역 | 논은 말한다. “이로 말미암아 또한 심을 갖춤도 이미 밝혀졌다.</w:t>
      </w:r>
      <w:r>
        <w:br/>
      </w:r>
      <w:r>
        <w:t xml:space="preserve">• 이문 독법 | 巳</w:t>
      </w:r>
      <w:r>
        <w:br/>
      </w:r>
      <w:r>
        <w:t xml:space="preserve">• 이문 적용 구절 | 論云由此巳明亦具尋</w:t>
      </w:r>
      <w:r>
        <w:br/>
      </w:r>
      <w:r>
        <w:t xml:space="preserve">• 이문 기준 한국어 번역 | 논은 말한다. “이로 말미암아 또한 심을 갖춤도 이미 밝혀졌다.</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義必俱行故如煙與火非伺有喜樂而不與尋俱(解云以中間靜慮無喜樂故有伺無尋自餘有喜樂伺必有於尋樂)謂離伺有喜樂支立第二者此中實亦離尋但於前文唯說伺喜樂三今於三中由有喜樂故言唯離伺也若離喜唯有樂支者以三禪離喜有樂故雖二禪是輕安樂三禪是樂受樂樂名同故故總說之言後漸離前支者如二禪離伺伺在前列</w:t>
      </w:r>
    </w:p>
    <w:p>
      <w:pPr>
        <w:pStyle w:val="SHTKTranslationText"/>
      </w:pPr>
      <w:r>
        <w:t xml:space="preserve">뜻상 반드시 함께 행하기 때문이니 연기와 불과 같다. 사에 희·락이 있으면서 심과 함께하지 않는 경우는 없다.” (풀이한다. 중간정려에는 희·락이 없으므로 사는 있으나 심은 없을 수 있지만, 그 밖에 희 ·락과 사가 있으면 반드시 심도 있다 .) “사를 떠나 희·락지가 있음을 제2정려로 세운다”고 한 것은, 이 가운데 실제로는 또한 심도 떠난다. 다만 앞 문장에서 오직 사·희·락 세 가지를 말했으므로, 지금 그 셋 가운데 희·락은 있으면서 오직 사만 떠난다고 말한 것이다. “희를 떠나 오직 낙지만 있다”고 한 것은, 제3선이 희를 떠나면서 낙이 있기 때문이다. 비록 제2선의 낙은 경안락이고 제3선의 낙은 낙수의 낙이지만 ‘낙’이라는 이름이 같으므로 통틀어 말한 것이다. “뒤의 것은 점차 앞의 지를 떠난다”고 한 것은, 예컨대 제2선이 사를 떠날 때 사가 앞에 열거되어 있고,</w:t>
      </w:r>
    </w:p>
    <w:p>
      <w:pPr>
        <w:pStyle w:val="SHTKSourceText"/>
      </w:pPr>
      <w:r>
        <w:t xml:space="preserve">三禪離喜喜在樂前也。</w:t>
      </w:r>
    </w:p>
    <w:p>
      <w:pPr>
        <w:pStyle w:val="SHTKTranslationText"/>
      </w:pPr>
      <w:r>
        <w:t xml:space="preserve">제3선이 희를 떠날 때 희가 낙 앞에 있는 것과 같다. .</w:t>
      </w:r>
    </w:p>
    <w:p>
      <w:pPr>
        <w:pStyle w:val="SHTKPositionMarker"/>
      </w:pPr>
      <w:bookmarkStart w:id="1911" w:name="loc_0515b16"/>
      <w:r>
        <w:t xml:space="preserve">[0515b16]</w:t>
      </w:r>
      <w:bookmarkEnd w:id="1911"/>
    </w:p>
    <w:p>
      <w:pPr>
        <w:pStyle w:val="SHTKSourceText"/>
      </w:pPr>
      <w:r>
        <w:t xml:space="preserve">[2]生無色世品已說者如世品</w:t>
      </w:r>
    </w:p>
    <w:p>
      <w:pPr>
        <w:pStyle w:val="SHTKTranslationText"/>
      </w:pPr>
      <w:r>
        <w:t xml:space="preserve">[2] “무색계의 생은 세품에서 이미 말했다”고 한 것은 세품에서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明無色定下</w:t>
      </w:r>
      <w:r>
        <w:br/>
      </w:r>
      <w:r>
        <w:t xml:space="preserve">• 교감 번호 | 0515002</w:t>
      </w:r>
      <w:r>
        <w:br/>
      </w:r>
      <w:r>
        <w:t xml:space="preserve">• 판본 정보 | 구버전·현재 CBETA XML에 공통으로 기록된다.</w:t>
      </w:r>
      <w:r>
        <w:br/>
      </w:r>
      <w:r>
        <w:t xml:space="preserve">• 저본 독법 | 해당 없음</w:t>
      </w:r>
      <w:r>
        <w:br/>
      </w:r>
      <w:r>
        <w:t xml:space="preserve">• 저본 적용 구절 | [2]生無色世品已說者如世品</w:t>
      </w:r>
      <w:r>
        <w:br/>
      </w:r>
      <w:r>
        <w:t xml:space="preserve">• 저본 기준 한국어 번역 | [2] “무색계의 생은 세품에서 이미 말했다”고 한 것은 세품에서</w:t>
      </w:r>
      <w:r>
        <w:br/>
      </w:r>
      <w:r>
        <w:t xml:space="preserve">• 이문 독법 | 해당 없음</w:t>
      </w:r>
      <w:r>
        <w:br/>
      </w:r>
      <w:r>
        <w:t xml:space="preserve">• 이문 적용 구절 | 해당 없음</w:t>
      </w:r>
      <w:r>
        <w:br/>
      </w:r>
      <w:r>
        <w:t xml:space="preserve">• 이문 기준 한국어 번역 | [2] “무색계의 생은 세품에서 이미 말했다”고 한 것은 세품에서</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r>
        <w:br/>
      </w:r>
      <w:r>
        <w:t xml:space="preserve">• 원교감/판본 표기 | 已【CB】／巳【卍續】</w:t>
      </w:r>
      <w:r>
        <w:br/>
      </w:r>
      <w:r>
        <w:t xml:space="preserve">• 교감 번호 | 0515b1601</w:t>
      </w:r>
      <w:r>
        <w:br/>
      </w:r>
      <w:r>
        <w:t xml:space="preserve">• 판본 정보 | 구버전·현재 CBETA XML에 공통으로 기록된다.</w:t>
      </w:r>
      <w:r>
        <w:br/>
      </w:r>
      <w:r>
        <w:t xml:space="preserve">• 저본 독법 | 已</w:t>
      </w:r>
      <w:r>
        <w:br/>
      </w:r>
      <w:r>
        <w:t xml:space="preserve">• 저본 적용 구절 | [2]生無色世品已說者如世品</w:t>
      </w:r>
      <w:r>
        <w:br/>
      </w:r>
      <w:r>
        <w:t xml:space="preserve">• 저본 기준 한국어 번역 | [2] “무색계의 생은 세품에서 이미 말했다”고 한 것은 세품에서</w:t>
      </w:r>
      <w:r>
        <w:br/>
      </w:r>
      <w:r>
        <w:t xml:space="preserve">• 이문 독법 | 巳</w:t>
      </w:r>
      <w:r>
        <w:br/>
      </w:r>
      <w:r>
        <w:t xml:space="preserve">• 이문 적용 구절 | [2]生無色世品巳說者如世品</w:t>
      </w:r>
      <w:r>
        <w:br/>
      </w:r>
      <w:r>
        <w:t xml:space="preserve">• 이문 기준 한국어 번역 | [2] “무색계의 생은 세품에서 이미 말했다”고 한 것은 세품에서</w:t>
      </w:r>
      <w:r>
        <w:br/>
      </w:r>
      <w:r>
        <w:t xml:space="preserve">• 의미·구조 차이 | 已/巳의 자형 이문이다. 현행 저본의 已는 완료·범위 표현으로 문맥이 성립하며, 巳로 바꾸어도 판본 표기 차이 외에 번역의 핵심 뜻은 달라지지 않는다.</w:t>
      </w:r>
      <w:r>
        <w:br/>
      </w:r>
      <w:r>
        <w:t xml:space="preserve">• 한국어 해설 | 절대 저본 已를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言由生有四種等離第四靜慮生者生有二義一染法名生能為患故猶如生食在腹二謂受生離下染時二種生過俱能離故名之為離緣下地色相者謂空處緣第四禪作行相故未去色相今名無色者約處無也言以色微故者此是答有部難也如微黃物亦名無黃有部責云許彼界中色有何相若謂身量小故水細虫極微亦應名無色若謂彼身極清妙</w:t>
      </w:r>
    </w:p>
    <w:p>
      <w:pPr>
        <w:pStyle w:val="SHTKTranslationText"/>
      </w:pPr>
      <w:r>
        <w:t xml:space="preserve">“생으로 말미암아 네 종류가 있다” 등이라고 한 것과 같다. “제4정려의 생을 떠난다”고 한 것에서, ‘생’에는 두 뜻이 있다. 첫째, 염오법을 생이라 하니 능히 우환이 되기 때문이다. 마치 날것의 음식이 뱃속에 있으면 우환이 되는 것과 같다. 둘째는 수생(受生), 곧 태어남을 말한다. 하지의 염오를 떠날 때 이 두 종류 ‘생’의 허물을 모두 떠날 수 있으므로 ‘떠난다’고 이름한 것이다. “하지의 색상을 반연한다”고 한 것은, 공무변처가 제4선을 반연하여 행상을 짓기 때문이다. 아직 색상을 버리지 않았는데 지금 ‘무색’이라 이름하는 것은 처(處)에 색이 없음에 의거한 것이다. “색이 미세하기 때문이다”라고 한 것은, 유부의 논난에 답한 것이다. 미세하게 누런 물건도 또한 ‘누렇지 않다’고 이름하는 것과 같다. [구문 불확실] 유부가 힐난하여 말한다. “그 세계 안에 색이 있다고 인정한다면 어떤 모양인가? 만약 몸의 크기가 작기 때문이라고 한다면, 물속의 작은 벌레가 지극히 미세한 것도 또한 무색이라 이름해야 할 것이다. 만약 그 몸이 지극히 청정하고 미묘하기</w:t>
      </w:r>
    </w:p>
    <w:p>
      <w:pPr>
        <w:pStyle w:val="SHTKSourceText"/>
      </w:pPr>
      <w:r>
        <w:t xml:space="preserve">故中有色界應名無色言此是論主依經部釋者以有部宗無熏習成種義故(今詳論意既引經部釋大眾部難意應同有部許無色也)言從加行立名者謂前三地加行心時思空識等然實根本亦緣餘法非常緣空由此立名從其加行不從根本寂然而住者天台釋云唯緣一識一作無邊行相名無所有與有法等同今此不爾有昧劣相名非非想者謂非全無也</w:t>
      </w:r>
    </w:p>
    <w:p>
      <w:pPr>
        <w:pStyle w:val="SHTKTranslationText"/>
      </w:pPr>
      <w:r>
        <w:t xml:space="preserve">때문이라고 한다면 중유와 색계도 무색이라 이름해야 할 것이다.” “이는 논주가 경부에 의거해 해석한 것이다”라고 한 것은, 유부의 종의에는 훈습이 종자를 이루는 뜻이 없기 때문이다. (지금 자세히 논의 뜻을 살펴보면 이미 경 부의 해석을 인용했으나, 대중부가 논난한 뜻은 유 부와 같이 무색계에 색이 없음을 인정한 것과 같아야 한다. [구문 불확실] ) “가행을 따라 이름을 세운다”고 한 것은, 앞의 세 지에서는 가행심일 때 공(空)·식(識) 등을 생각하지만, 실제로 근본정에서는 또한 다른 법을 반연하고, 항상 공만 반연하는 것이 아니므로 이로써 이름을 세울 때 그 가행을 따르고 근본정을 따르지 않는다는 뜻이다. “고요히 머문다”고 한 것에 대해 천태의 해석은 말한다. “오직 하나의 식만 반연하고 하나의 무변한 행상을 짓는다. 무소유라는 이름은 유법 등과 같다.” [구문 불확실] 지금의 뜻은 그렇지 않다. 어둡고 열등한 상이 있어 비상비비상이라 이름한다는 것은 전혀 상이 없는 것이 아니라는 뜻이다.</w:t>
      </w:r>
    </w:p>
    <w:p>
      <w:pPr>
        <w:pStyle w:val="SHTKSourceText"/>
      </w:pPr>
      <w:r>
        <w:t xml:space="preserve">言當體立名者謂約根本地昧劣想遮詮表詮立其名也論云雖加行時亦作是</w:t>
      </w:r>
    </w:p>
    <w:p>
      <w:pPr>
        <w:pStyle w:val="SHTKTranslationText"/>
      </w:pPr>
      <w:r>
        <w:t xml:space="preserve">“당체(當體)에 의거해 이름을 세운다”고 한 것은, 근본지의 어둡고 열등한 상에 의거해 차전(遮詮)과 표전(表詮)으로 그 이름을 세운다는 뜻이다. 논은 말한다. “비록 가행할 때에도 또한 이와 같이</w:t>
      </w:r>
    </w:p>
    <w:p>
      <w:pPr>
        <w:pStyle w:val="SHTKSourceText"/>
      </w:pPr>
      <w:r>
        <w:t xml:space="preserve">念諸想如病如箭如㿈</w:t>
      </w:r>
    </w:p>
    <w:p>
      <w:pPr>
        <w:pStyle w:val="SHTKTranslationText"/>
      </w:pPr>
      <w:r>
        <w:t xml:space="preserve">‘여러 상은 병과 같고 화살과 같고 종기와 같다’고 생각하며,</w:t>
      </w:r>
    </w:p>
    <w:p>
      <w:pPr>
        <w:pStyle w:val="SHTKNoteSummary"/>
      </w:pPr>
      <w:r>
        <w:t xml:space="preserve">*외자 정보: CB02308 — Unicode U+3FC8 = 㿈, 정규화자 癰, 조합식 [病-丙+(雍-〦)]. 如病如箭如㿈에서 “병·화살·종기와 같다”로 번역한다.</w:t>
      </w:r>
    </w:p>
    <w:p>
      <w:pPr>
        <w:pStyle w:val="SHTKNoteDetail"/>
      </w:pPr>
      <w:r>
        <w:t xml:space="preserve">• 상세 해설 | 위 요약과 동일. 원문·번역 위치에 연결되어 있다.</w:t>
      </w:r>
    </w:p>
    <w:p>
      <w:pPr>
        <w:pStyle w:val="SHTKSourceText"/>
      </w:pPr>
      <w:r>
        <w:t xml:space="preserve">若想全無便同癈暗唯有非想非非想中與上相違寂靜美妙而不就此加行立名正理論云此四無色皆名處以是諸有生長處故。</w:t>
      </w:r>
    </w:p>
    <w:p>
      <w:pPr>
        <w:pStyle w:val="SHTKTranslationText"/>
      </w:pPr>
      <w:r>
        <w:t xml:space="preserve">만약 상이 전혀 없다면 곧 `癈暗`과 같아진다. [판독 불확실] 오직 비상비비상처에서만 위의 것과 상반되는 고요하고 미묘함이 있지만, 이 가행에 의거해 이름을 세우지는 않는다.” 《정리론》은 말한다. “이 네 무색은 모두 처(處)라 이름하니, 여러 유(有)가 생장하는 곳이기 때문이다.” .</w:t>
      </w:r>
    </w:p>
    <w:p>
      <w:pPr>
        <w:pStyle w:val="SHTKPositionMarker"/>
      </w:pPr>
      <w:bookmarkStart w:id="1912" w:name="loc_0515c11"/>
      <w:r>
        <w:t xml:space="preserve">[0515c11]</w:t>
      </w:r>
      <w:bookmarkEnd w:id="1912"/>
    </w:p>
    <w:p>
      <w:pPr>
        <w:pStyle w:val="SHTKSourceText"/>
      </w:pPr>
      <w:r>
        <w:t xml:space="preserve">[3]明八等至者汎論定名</w:t>
      </w:r>
    </w:p>
    <w:p>
      <w:pPr>
        <w:pStyle w:val="SHTKTranslationText"/>
      </w:pPr>
      <w:r>
        <w:t xml:space="preserve">[3] 팔등지(八等至)를 밝힌다는 것은, 널리 정(定)의 명칭을 논한 것이다.</w:t>
      </w:r>
    </w:p>
    <w:p>
      <w:pPr>
        <w:pStyle w:val="SHTKNoteSummary"/>
      </w:pPr>
      <w:r>
        <w:t xml:space="preserve">교감 요약 | 팔등지(八等至)를 밝히는 절의 시작을 지시한다.</w:t>
      </w:r>
    </w:p>
    <w:p>
      <w:pPr>
        <w:pStyle w:val="SHTKNoteDetail"/>
      </w:pPr>
      <w:r>
        <w:t xml:space="preserve">분류 | 상세 교감·편집 정보 — 원교감(구조)</w:t>
      </w:r>
      <w:r>
        <w:br/>
      </w:r>
      <w:r>
        <w:t xml:space="preserve">• 원교감/판본 표기 | 明八等至下</w:t>
      </w:r>
      <w:r>
        <w:br/>
      </w:r>
      <w:r>
        <w:t xml:space="preserve">• 교감 번호 | 0515003</w:t>
      </w:r>
      <w:r>
        <w:br/>
      </w:r>
      <w:r>
        <w:t xml:space="preserve">• 판본 정보 | 구버전·현재 CBETA XML에 공통으로 기록된다.</w:t>
      </w:r>
      <w:r>
        <w:br/>
      </w:r>
      <w:r>
        <w:t xml:space="preserve">• 저본 독법 | 해당 없음</w:t>
      </w:r>
      <w:r>
        <w:br/>
      </w:r>
      <w:r>
        <w:t xml:space="preserve">• 저본 적용 구절 | [3]明八等至者汎論定名</w:t>
      </w:r>
      <w:r>
        <w:br/>
      </w:r>
      <w:r>
        <w:t xml:space="preserve">• 저본 기준 한국어 번역 | [3] 팔등지(八等至)를 밝힌다는 것은, 널리 정(定)의 명칭을 논한 것이다.</w:t>
      </w:r>
      <w:r>
        <w:br/>
      </w:r>
      <w:r>
        <w:t xml:space="preserve">• 이문 독법 | 해당 없음</w:t>
      </w:r>
      <w:r>
        <w:br/>
      </w:r>
      <w:r>
        <w:t xml:space="preserve">• 이문 적용 구절 | 해당 없음</w:t>
      </w:r>
      <w:r>
        <w:br/>
      </w:r>
      <w:r>
        <w:t xml:space="preserve">• 이문 기준 한국어 번역 | [3] 팔등지(八等至)를 밝힌다는 것은, 널리 정(定)의 명칭을 논한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總有三種梵名三摩地(此云等持)通定散通三性唯有心名如前解梵名三摩鉢底(此云等至)通有心無心唯定非散若有心約離汎掉平等而至此定故若無心定約定中大種平等亦名等至如根品釋梵云三摩呬多(此云等引)唯有心唯定非散謂能引起此定名引言與愛相應者問何故不言餘惑相應正理答云專注不移方名為定愛相應定亦專一境故得定名餘或相應則不如是</w:t>
      </w:r>
    </w:p>
    <w:p>
      <w:pPr>
        <w:pStyle w:val="SHTKTranslationText"/>
      </w:pPr>
      <w:r>
        <w:t xml:space="preserve">전체적으로 세 종류가 있다. 범어로 삼마지(三摩地)라 하는 것은(여기서는 등지[等持]라고 한다) 정과 산란에 통하고 삼성(三性)에 통한다. 오직 유심(有心)에만 이름하니, 앞의 해석과 같다. 범어로 삼마발저(三摩鉢底)라 하는 것은(여기서는 등지[等至]라고 한다) 유심과 무심에 통하되 오직 정일 뿐 산란에는 통하지 않는다. 유심일 경우에는 널리 들뜸을 여의고 평등하게 이 정에 이른다는 데 의거하고, 무심정일 경우에는 정 가운데의 대종(大種)이 평등하다는 데 의거하여 역시 등지라 이름하니, 근품(根品)의 해석과 같다. 범어로 삼마혜다(三摩呬多)라 하는 것은(여기서는 등인[等引]이라고 한다) 오직 유심이며 오직 정이고 산란에는 통하지 않는다. 곧 능히 이 정을 끌어 일으키므로 ‘인(引)’이라 이름한다. “애(愛)와 상응한다”고 한 것은, 묻는다. 어찌하여 다른 번뇌와 상응한다고 말하지 않는가? 《정리론》은 답한다. “오로지 한곳에 집중하여 옮기지 않아야 비로소 정이라 이름한다. 애와 상응하는 정도 또한 한 경계에 전일하므로 정이라는 이름을 얻는다. 다른 번뇌와 상응하는 것은 그렇지 않다.”</w:t>
      </w:r>
    </w:p>
    <w:p>
      <w:pPr>
        <w:pStyle w:val="SHTKSourceText"/>
      </w:pPr>
      <w:r>
        <w:t xml:space="preserve">故三摩地若與愛俱專住一緣與善相似言淨謂世間善者是有漏故與無漏殊即世間名之所簡也淨故非味即是善名之所簡與無貪等白法相應故名為淨。</w:t>
      </w:r>
    </w:p>
    <w:p>
      <w:pPr>
        <w:pStyle w:val="SHTKTranslationText"/>
      </w:pPr>
      <w:r>
        <w:t xml:space="preserve">그러므로 삼마지가 애와 함께하면 오로지 한 소연에 머물러 선(善)과 서로 비슷하다. “정(淨)이란 세간의 선이다”라고 한 것은 유루이기 때문에 무루와 다르니, 곧 ‘세간’이라는 이름으로 가려낸 것이다. 정(淨)이므로 미(味)가 아니니, 곧 ‘선’이라는 이름으로 가려낸 것이다. 무탐 등의 백법(白法)과 상응하므로 정(淨)이라 이름한다. .</w:t>
      </w:r>
    </w:p>
    <w:p>
      <w:pPr>
        <w:pStyle w:val="SHTKPositionMarker"/>
      </w:pPr>
      <w:bookmarkStart w:id="1913" w:name="loc_0515c21"/>
      <w:r>
        <w:t xml:space="preserve">[0515c21]</w:t>
      </w:r>
      <w:bookmarkEnd w:id="1913"/>
    </w:p>
    <w:p>
      <w:pPr>
        <w:pStyle w:val="SHTKSourceText"/>
      </w:pPr>
      <w:r>
        <w:t xml:space="preserve">緣已滅淨深生愛著者</w:t>
      </w:r>
    </w:p>
    <w:p>
      <w:pPr>
        <w:pStyle w:val="SHTKTranslationText"/>
      </w:pPr>
      <w:r>
        <w:t xml:space="preserve">이미 소멸한 청정정을 반연하여 깊이 애착을 낸다는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0515c2101</w:t>
      </w:r>
      <w:r>
        <w:br/>
      </w:r>
      <w:r>
        <w:t xml:space="preserve">• 판본 정보 | 구버전·현재 CBETA XML에 공통으로 기록된다.</w:t>
      </w:r>
      <w:r>
        <w:br/>
      </w:r>
      <w:r>
        <w:t xml:space="preserve">• 저본 독법 | 已</w:t>
      </w:r>
      <w:r>
        <w:br/>
      </w:r>
      <w:r>
        <w:t xml:space="preserve">• 저본 적용 구절 | 緣已滅淨深生愛著者</w:t>
      </w:r>
      <w:r>
        <w:br/>
      </w:r>
      <w:r>
        <w:t xml:space="preserve">• 저본 기준 한국어 번역 | 이미 소멸한 청정정을 반연하여 깊이 애착을 낸다는 것은,</w:t>
      </w:r>
      <w:r>
        <w:br/>
      </w:r>
      <w:r>
        <w:t xml:space="preserve">• 이문 독법 | 巳</w:t>
      </w:r>
      <w:r>
        <w:br/>
      </w:r>
      <w:r>
        <w:t xml:space="preserve">• 이문 적용 구절 | 緣巳滅淨深生愛著者</w:t>
      </w:r>
      <w:r>
        <w:br/>
      </w:r>
      <w:r>
        <w:t xml:space="preserve">• 이문 기준 한국어 번역 | 이미 소멸한 청정정을 반연하여 깊이 애착을 낸다는 것은,</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謂愛但緣過去淨定也不緣現在及未來現在正起染無淨定故未來淨定未曾領受也。</w:t>
      </w:r>
    </w:p>
    <w:p>
      <w:pPr>
        <w:pStyle w:val="SHTKTranslationText"/>
      </w:pPr>
      <w:r>
        <w:t xml:space="preserve">애는 다만 과거의 청정정만 반연한다는 뜻이다. 현재와 미래를 반연하지 않는다. 현재에는 바로 염오가 일어나므로 청정정이 없기 때문이고, 미래의 청정정은 아직 일찍이 수용한 적이 없기 때문이다. .</w:t>
      </w:r>
    </w:p>
    <w:p>
      <w:pPr>
        <w:pStyle w:val="SHTKPositionMarker"/>
      </w:pPr>
      <w:bookmarkStart w:id="1914" w:name="loc_0515c24"/>
      <w:r>
        <w:t xml:space="preserve">[0515c24]</w:t>
      </w:r>
      <w:bookmarkEnd w:id="1914"/>
    </w:p>
    <w:p>
      <w:pPr>
        <w:pStyle w:val="SHTKSourceText"/>
      </w:pPr>
      <w:r>
        <w:t xml:space="preserve">[4]四樂者謂輕安樂</w:t>
      </w:r>
    </w:p>
    <w:p>
      <w:pPr>
        <w:pStyle w:val="SHTKTranslationText"/>
      </w:pPr>
      <w:r>
        <w:t xml:space="preserve">[4] 넷째 ‘낙(樂)’은 경안락을 말한다.</w:t>
      </w:r>
    </w:p>
    <w:p>
      <w:pPr>
        <w:pStyle w:val="SHTKNoteSummary"/>
      </w:pPr>
      <w:r>
        <w:t xml:space="preserve">교감 요약 | 정려지(靜慮支)를 밝히는 절의 시작을 지시한다.</w:t>
      </w:r>
    </w:p>
    <w:p>
      <w:pPr>
        <w:pStyle w:val="SHTKNoteDetail"/>
      </w:pPr>
      <w:r>
        <w:t xml:space="preserve">분류 | 상세 교감·편집 정보 — 원교감(구조)</w:t>
      </w:r>
      <w:r>
        <w:br/>
      </w:r>
      <w:r>
        <w:t xml:space="preserve">• 원교감/판본 표기 | 明靜慮支下</w:t>
      </w:r>
      <w:r>
        <w:br/>
      </w:r>
      <w:r>
        <w:t xml:space="preserve">• 교감 번호 | 0515004</w:t>
      </w:r>
      <w:r>
        <w:br/>
      </w:r>
      <w:r>
        <w:t xml:space="preserve">• 판본 정보 | 구버전·현재 CBETA XML에 공통으로 기록된다.</w:t>
      </w:r>
      <w:r>
        <w:br/>
      </w:r>
      <w:r>
        <w:t xml:space="preserve">• 저본 독법 | 해당 없음</w:t>
      </w:r>
      <w:r>
        <w:br/>
      </w:r>
      <w:r>
        <w:t xml:space="preserve">• 저본 적용 구절 | [4]四樂者謂輕安樂</w:t>
      </w:r>
      <w:r>
        <w:br/>
      </w:r>
      <w:r>
        <w:t xml:space="preserve">• 저본 기준 한국어 번역 | [4] 넷째 ‘낙(樂)’은 경안락을 말한다.</w:t>
      </w:r>
      <w:r>
        <w:br/>
      </w:r>
      <w:r>
        <w:t xml:space="preserve">• 이문 독법 | 해당 없음</w:t>
      </w:r>
      <w:r>
        <w:br/>
      </w:r>
      <w:r>
        <w:t xml:space="preserve">• 이문 적용 구절 | 해당 없음</w:t>
      </w:r>
      <w:r>
        <w:br/>
      </w:r>
      <w:r>
        <w:t xml:space="preserve">• 이문 기준 한국어 번역 | [4] 넷째 ‘낙(樂)’은 경안락을 말한다.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五等持者論云此中等持頌說為定等持與定名異體同故契經說心定及平等定名正等持此亦名為心一境性義如前釋又論云傳說唯定是靜慮亦靜慮支所餘四支是靜慮支非靜慮論主釋云如實義者如四支軍餘靜慮支應知亦爾(解云如四支軍不可偏說一支為軍亦軍支余靜慮支亦爾)一行捨者謂是善捨行蘊攝故標行捨名不同捨受受蘊攝故正理問云此中支名為目何義答目顯成義謂顯成此</w:t>
      </w:r>
    </w:p>
    <w:p>
      <w:pPr>
        <w:pStyle w:val="SHTKTranslationText"/>
      </w:pPr>
      <w:r>
        <w:t xml:space="preserve">다섯째 ‘등지(等持)’에 대해 논은 말한다. “이 가운데 등지를 송에서는 정(定)이라 말한다.” 등지와 정은 이름은 다르나 체는 같다. 그러므로 계경에서 심정(心定)과 평등정(平等定)을 정등지(正等持)라 이름한다. 이것을 또한 심일경성(心一境性)이라 이름하는 뜻은 앞에서 풀이한 것과 같다. 또 논은 말한다. “전해지는 설에 따르면 오직 정만이 정려(靜慮)이며, 또한 정려지(靜慮支)이다. 나머지 네 지(支)는 정려지이지만 정려 자체는 아니다.” 논주는 풀이하여 말한다. “실제의 뜻으로는 네 지로 이루어진 군대와 같으니, 나머지 정려지도 그러함을 알아야 한다.” (풀이하면, 네 지로 이루어진 군대와 같아서 어느 한 지만을 치우쳐 군대이자 군대의 지라고 말할 수 없듯, 나머지 정려지도 또한 그러하다는 뜻이다. ) 첫째 행사는 선사(善捨)를 말하니 행온에 속하기 때문에 ‘행사’라고 표시한 것이며, 사수(捨受)가 수온에 속하는 것과는 다르다. 《정리론》은 묻는다. “여기서 ‘지(支)’라는 이름은 무슨 뜻을 나타내는가?” 답한다. “성립시킴을 드러내는 뜻이다. 곧 이것이</w:t>
      </w:r>
    </w:p>
    <w:p>
      <w:pPr>
        <w:pStyle w:val="SHTKSourceText"/>
      </w:pPr>
      <w:r>
        <w:t xml:space="preserve">是初靜慮乃至第四靜慮或目隨順義謂十八支各隨順自地或資具義說名為支自下癈立通局言初二既不立行捨故立輕安者正理論云行捨輕安互相覆弊若處有一第二便無輕安治沉其相飄舉行捨治掉其相寂止故安與捨互相覆弊問一信者解如章又婆娑云復次初定尋伺如火身識如泥令心相續熱濁乱信不明淨如熱泥中面像不現</w:t>
      </w:r>
    </w:p>
    <w:p>
      <w:pPr>
        <w:pStyle w:val="SHTKTranslationText"/>
      </w:pPr>
      <w:r>
        <w:t xml:space="preserve">초정려 내지 제4정려임을 드러내어 성립시킨다. 또는 수순한다는 뜻을 나타낸다. 곧 열여덟 지가 각각 자기 지(地)에 수순하기 때문이다. 혹은 자구(資具)의 뜻으로 ‘지’라 한다.” 이 아래에서는 세움과 폐함의 통국(通局)을 밝힌다. “초정려와 제2정려에는 이미 행사를 세우지 않으므로 경안을 세운다”고 한 것에 대해 《정리론》은 말한다. “행사와 경안은 서로 덮어 가린다. 한쪽이 있는 곳에는 두 번째 것이 곧 없다. 경안은 혼침을 다스리며 그 모습은 가볍게 들뜨는 것이고, 행사는 도거를 다스리며 그 모습은 고요히 그치는 것이다. 그러므로 경안과 사는 서로 덮어 가린다.” 묻는다. 첫째 ‘신(信)’은 해당 장의 해석과 같다. 또 《바사》는 말한다. “또 초정의 심(尋)과 사는 불과 같고 신식(身識)은 진흙과 같아서 마음의 상속을 뜨겁고 흐리며 어지럽게 하므로 신(信)의 모습이 밝고 청정하지 않으니, 뜨거운 진흙물 속에는 얼굴의 모습이 나타나지 않는 것과 같다.</w:t>
      </w:r>
    </w:p>
    <w:p>
      <w:pPr>
        <w:pStyle w:val="SHTKSourceText"/>
      </w:pPr>
      <w:r>
        <w:t xml:space="preserve">二定無如是事信相明淨如清冷水面像得現第三有極悅受第四有勝捨受覆心相續信相不現言為躭此樂不欣上地者正理論云第三靜慮所味中極有生死中最勝樂故理應立慧觀察厭捨若無慧者自地善根尚不能成況進求勝為治如是自地過失第三靜慮立慧為支餘地不然故不立慧言為第二定勝喜漂溺至留礙者正理云第二靜慮有最勝喜輕</w:t>
      </w:r>
    </w:p>
    <w:p>
      <w:pPr>
        <w:pStyle w:val="SHTKTranslationText"/>
      </w:pPr>
      <w:r>
        <w:t xml:space="preserve">제2정에는 이러한 일이 없어 신의 모습이 밝고 청정하니, 맑고 차가운 물에 얼굴의 모습이 나타나는 것과 같다. 제3정에는 지극히 기쁜 수가 있고, 제4정에는 뛰어난 사수가 있어 마음의 상속을 덮으므로 신의 모습이 나타나지 않는다.” “이 낙에 탐착하여 상지를 기꺼워하지 않기 때문이다”라고 한 것에 대해 《정리론》은 말한다. “제3정려가 맛보는 것 가운데 생사 중 가장 뛰어난 즐거움이 있다. 그러므로 이치상 혜를 세워 관찰하고 싫어하여 버려야 한다. 만약 혜가 없다면 자기 지의 선근조차 성취하지 못하는데 하물며 더 뛰어난 것을 구하겠는가. 이와 같은 자기 지의 허물을 다스리기 위하여 제 3정려에는 혜를 지로 세우지만 다른 지는 그렇지 않으므로 혜를 세우지 않는다.” “제2정의 뛰어난 희(喜)에 떠밀려 빠져 머물러 장애되기 때문이다”라고 한 것에 대해 《정리론》은 말한다. “제2정려에는 가장 뛰어난 희가 있어 가볍고</w:t>
      </w:r>
    </w:p>
    <w:p>
      <w:pPr>
        <w:pStyle w:val="SHTKSourceText"/>
      </w:pPr>
      <w:r>
        <w:t xml:space="preserve">躁嬈乱如邏剎私第三定中有最勝樂如天妙欲極為難捨第三四定由行捨去隨</w:t>
      </w:r>
    </w:p>
    <w:p>
      <w:pPr>
        <w:pStyle w:val="SHTKTranslationText"/>
      </w:pPr>
      <w:r>
        <w:t xml:space="preserve">조급하게 요란함이 나찰(羅剎)과 같고, 제3정에는 가장 뛰어난 낙이 있어 천상의 묘욕과 같아 지극히 버리기 어렵다. 제3·제4정은 행사로써 그에 맞게</w:t>
      </w:r>
    </w:p>
    <w:p>
      <w:pPr>
        <w:pStyle w:val="SHTKSourceText"/>
      </w:pPr>
      <w:r>
        <w:t xml:space="preserve">其所應雖已棄捨而恐</w:t>
      </w:r>
    </w:p>
    <w:p>
      <w:pPr>
        <w:pStyle w:val="SHTKTranslationText"/>
      </w:pPr>
      <w:r>
        <w:t xml:space="preserve">버렸더라도 다시 물러나 일어날까 두려워</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0516a2301</w:t>
      </w:r>
      <w:r>
        <w:br/>
      </w:r>
      <w:r>
        <w:t xml:space="preserve">• 판본 정보 | 구버전·현재 CBETA XML에 공통으로 기록된다.</w:t>
      </w:r>
      <w:r>
        <w:br/>
      </w:r>
      <w:r>
        <w:t xml:space="preserve">• 저본 독법 | 已</w:t>
      </w:r>
      <w:r>
        <w:br/>
      </w:r>
      <w:r>
        <w:t xml:space="preserve">• 저본 적용 구절 | 其所應雖已棄捨而恐</w:t>
      </w:r>
      <w:r>
        <w:br/>
      </w:r>
      <w:r>
        <w:t xml:space="preserve">• 저본 기준 한국어 번역 | 버렸더라도 다시 물러나 일어날까 두려워</w:t>
      </w:r>
      <w:r>
        <w:br/>
      </w:r>
      <w:r>
        <w:t xml:space="preserve">• 이문 독법 | 巳</w:t>
      </w:r>
      <w:r>
        <w:br/>
      </w:r>
      <w:r>
        <w:t xml:space="preserve">• 이문 적용 구절 | 其所應雖巳棄捨而恐</w:t>
      </w:r>
      <w:r>
        <w:br/>
      </w:r>
      <w:r>
        <w:t xml:space="preserve">• 이문 기준 한국어 번역 | 버렸더라도 다시 물러나 일어날까 두려워</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退起立念慧遮防餘地不然故不立念門支多少亦正理義此論無文順超等至者夫言超者要須一方名為所以初禪入三禪支數同等超即易也二四亦然問如以三定超空處名或以四定超入識處彼既無支如何隨順答初超時難故假支順後為時易不假隨順。</w:t>
      </w:r>
    </w:p>
    <w:p>
      <w:pPr>
        <w:pStyle w:val="SHTKTranslationText"/>
      </w:pPr>
      <w:r>
        <w:t xml:space="preserve">념과 혜를 세워 막는다. 다른 지는 그렇지 않으므로 념을 세우지 않는다.” 지의 수가 많고 적은 문답도 역시 《정리론》의 뜻이며, 이 논에는 글이 없다. 순초등지(順超等至)란, 무릇 ‘초(超)’라고 하려면 반드시 한 지를 건너야 비로소 그렇게 이름하기 때문이다. 그래서 초선에서 삼선에 들어가면 지의 수가 서로 같아 뛰어넘기 쉽다. 제2정과 제4정도 또한 그러하다. 묻는다. 예컨대 삼정에서 공처(空處)를 뛰어넘는 경우나 제4정에서 식처(識處)로 뛰어들어가는 경우에는 저쪽에 이미 지(支)가 없는데 어떻게 수순하는가? 답한다. 처음 뛰어넘을 때는 어렵기 때문에 가설로 지의 수순을 말한 것이고, 뒤에는 익숙해져 쉬우므로 수순을 빌릴 필요가 없다. .</w:t>
      </w:r>
    </w:p>
    <w:p>
      <w:pPr>
        <w:pStyle w:val="SHTKPositionMarker"/>
      </w:pPr>
      <w:bookmarkStart w:id="1915" w:name="loc_0516b05"/>
      <w:r>
        <w:t xml:space="preserve">[0516b05]</w:t>
      </w:r>
      <w:bookmarkEnd w:id="1915"/>
    </w:p>
    <w:p>
      <w:pPr>
        <w:pStyle w:val="SHTKSourceText"/>
      </w:pPr>
      <w:r>
        <w:t xml:space="preserve">[1]三支同前者謂喜樂定同初禪也</w:t>
      </w:r>
    </w:p>
    <w:p>
      <w:pPr>
        <w:pStyle w:val="SHTKTranslationText"/>
      </w:pPr>
      <w:r>
        <w:t xml:space="preserve">[1] “세 지는 앞과 같다”는 것은 희·낙·정이 초선과 같다는 뜻이다.</w:t>
      </w:r>
    </w:p>
    <w:p>
      <w:pPr>
        <w:pStyle w:val="SHTKNoteSummary"/>
      </w:pPr>
      <w:r>
        <w:t xml:space="preserve">교감 요약 | 정려지의 체성을 밝히는 절을 지시한다.</w:t>
      </w:r>
    </w:p>
    <w:p>
      <w:pPr>
        <w:pStyle w:val="SHTKNoteDetail"/>
      </w:pPr>
      <w:r>
        <w:t xml:space="preserve">분류 | 상세 교감·편집 정보 — 원교감(구조)</w:t>
      </w:r>
      <w:r>
        <w:br/>
      </w:r>
      <w:r>
        <w:t xml:space="preserve">• 원교감/판본 표기 | 明支體性下</w:t>
      </w:r>
      <w:r>
        <w:br/>
      </w:r>
      <w:r>
        <w:t xml:space="preserve">• 교감 번호 | 0516001</w:t>
      </w:r>
      <w:r>
        <w:br/>
      </w:r>
      <w:r>
        <w:t xml:space="preserve">• 판본 정보 | 구버전·현재 CBETA XML에 공통으로 기록된다.</w:t>
      </w:r>
      <w:r>
        <w:br/>
      </w:r>
      <w:r>
        <w:t xml:space="preserve">• 저본 독법 | 해당 없음</w:t>
      </w:r>
      <w:r>
        <w:br/>
      </w:r>
      <w:r>
        <w:t xml:space="preserve">• 저본 적용 구절 | [1]三支同前者謂喜樂定同初禪也</w:t>
      </w:r>
      <w:r>
        <w:br/>
      </w:r>
      <w:r>
        <w:t xml:space="preserve">• 저본 기준 한국어 번역 | [1] “세 지는 앞과 같다”는 것은 희·낙·정이 초선과 같다는 뜻이다.</w:t>
      </w:r>
      <w:r>
        <w:br/>
      </w:r>
      <w:r>
        <w:t xml:space="preserve">• 이문 독법 | 해당 없음</w:t>
      </w:r>
      <w:r>
        <w:br/>
      </w:r>
      <w:r>
        <w:t xml:space="preserve">• 이문 적용 구절 | 해당 없음</w:t>
      </w:r>
      <w:r>
        <w:br/>
      </w:r>
      <w:r>
        <w:t xml:space="preserve">• 이문 기준 한국어 번역 | [1] “세 지는 앞과 같다”는 것은 희·낙·정이 초선과 같다는 뜻이다.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增餘四支者謂捨念慧樂也第四靜慮三支同前者謂捨念同第三定支同前三也。</w:t>
      </w:r>
    </w:p>
    <w:p>
      <w:pPr>
        <w:pStyle w:val="SHTKTranslationText"/>
      </w:pPr>
      <w:r>
        <w:t xml:space="preserve">“나머지 네 지를 더한다”는 것은 사·념·혜·낙을 말한다. 제4정려의 세 지가 앞과 같다는 것은, 사·념이 제3정과 같은 것이고, 정지(定支)도 앞의 셋과 같다. .</w:t>
      </w:r>
    </w:p>
    <w:p>
      <w:pPr>
        <w:pStyle w:val="SHTKPositionMarker"/>
      </w:pPr>
      <w:bookmarkStart w:id="1916" w:name="loc_0516b07"/>
      <w:r>
        <w:t xml:space="preserve">[0516b07]</w:t>
      </w:r>
      <w:bookmarkEnd w:id="1916"/>
    </w:p>
    <w:p>
      <w:pPr>
        <w:pStyle w:val="SHTKSourceText"/>
      </w:pPr>
      <w:r>
        <w:t xml:space="preserve">言成十一者若就七十五法以明即四地受皆同一但九地為體今就五受以明喜樂捨各別皆增一故十一體。</w:t>
      </w:r>
    </w:p>
    <w:p>
      <w:pPr>
        <w:pStyle w:val="SHTKTranslationText"/>
      </w:pPr>
      <w:r>
        <w:t xml:space="preserve">“열한 가지가 된다”고 한 것은, 만약 칠십오법에 의거해 밝힌다면 네 지의 수(受)는 모두 하나로 같아서 다만 아홉 가지 법을 체로 삼지만, 지금은 오수(五受)에 의거해 밝히므로 희·낙·사는 각각 별개이고 모두 하나씩 늘어나기 때문에 열한 가지 체가 된다는 뜻이다. .</w:t>
      </w:r>
    </w:p>
    <w:p>
      <w:pPr>
        <w:pStyle w:val="SHTKPositionMarker"/>
      </w:pPr>
      <w:bookmarkStart w:id="1917" w:name="loc_0516b09"/>
      <w:r>
        <w:t xml:space="preserve">[0516b09]</w:t>
      </w:r>
      <w:bookmarkEnd w:id="1917"/>
    </w:p>
    <w:p>
      <w:pPr>
        <w:pStyle w:val="SHTKSourceText"/>
      </w:pPr>
      <w:r>
        <w:t xml:space="preserve">言定中無五識者此依總言通說五識相應名樂若尅實論第三定中應言無三識也</w:t>
      </w:r>
    </w:p>
    <w:p>
      <w:pPr>
        <w:pStyle w:val="SHTKTranslationText"/>
      </w:pPr>
      <w:r>
        <w:t xml:space="preserve">“정 가운데에는 오식이 없다”고 한 것은 전체에 의거한 통설로서 오식과 상응하는 것을 ‘낙’이라 이름한 것이다. 실제로 따지면 제3정 가운데에는 세 식이 없다고 말해야 한다.</w:t>
      </w:r>
    </w:p>
    <w:p>
      <w:pPr>
        <w:pStyle w:val="SHTKSourceText"/>
      </w:pPr>
      <w:r>
        <w:t xml:space="preserve">已斷五法者舊云</w:t>
      </w:r>
    </w:p>
    <w:p>
      <w:pPr>
        <w:pStyle w:val="SHTKTranslationText"/>
      </w:pPr>
      <w:r>
        <w:t xml:space="preserve">“이미 다섯 법을 끊었다”고 한 것에 대해 옛 해석은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0516b1101</w:t>
      </w:r>
      <w:r>
        <w:br/>
      </w:r>
      <w:r>
        <w:t xml:space="preserve">• 판본 정보 | 구버전·현재 CBETA XML에 공통으로 기록된다.</w:t>
      </w:r>
      <w:r>
        <w:br/>
      </w:r>
      <w:r>
        <w:t xml:space="preserve">• 저본 독법 | 已</w:t>
      </w:r>
      <w:r>
        <w:br/>
      </w:r>
      <w:r>
        <w:t xml:space="preserve">• 저본 적용 구절 | 已斷五法者舊云</w:t>
      </w:r>
      <w:r>
        <w:br/>
      </w:r>
      <w:r>
        <w:t xml:space="preserve">• 저본 기준 한국어 번역 | “이미 다섯 법을 끊었다”고 한 것에 대해 옛 해석은</w:t>
      </w:r>
      <w:r>
        <w:br/>
      </w:r>
      <w:r>
        <w:t xml:space="preserve">• 이문 독법 | 巳</w:t>
      </w:r>
      <w:r>
        <w:br/>
      </w:r>
      <w:r>
        <w:t xml:space="preserve">• 이문 적용 구절 | 巳斷五法者舊云</w:t>
      </w:r>
      <w:r>
        <w:br/>
      </w:r>
      <w:r>
        <w:t xml:space="preserve">• 이문 기준 한국어 번역 | “이미 다섯 법을 끊었다”고 한 것에 대해 옛 해석은</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是五順下分法或是五盖法亦可離中有深信生者謂前初定中離其散地今第二定離其安地既自得二定離於初定於其定地亦可離中有深信生即所生信名內等淨信是淨相故立淨名者釋淨名謂離不信垢信名為淨離外均流故名內等者離外皷動定內均流故名內等淨而內等故立內等淨名者合釋也別有喜體非是喜受者彼云三定中樂法皆是喜受故喜受其體各異廣證如論。</w:t>
      </w:r>
    </w:p>
    <w:p>
      <w:pPr>
        <w:pStyle w:val="SHTKTranslationText"/>
      </w:pPr>
      <w:r>
        <w:t xml:space="preserve">오순하분법(五順下分法) 혹은 오개법(五蓋法)이라고 하였다. 또한 “떠남 가운데 깊은 믿음이 생긴다”고 할 수도 있는데, 앞의 초정에서는 산란한 지를 여의었고, 지금 제2정에서는 안정된 지를 여읜다. 이미 스스로 제2정을 얻어 초정을 여의었으므로 그 정지에 대해서도 또한 ‘떠남 가운데 깊은 믿음이 생긴다’고 할 수 있다. 곧 생겨난 그 믿음을 내등정(內等淨)이라 이름한다. “신은 청정의 모습이므로 정(淨)이라는 이름을 세운다”고 한 것은 ‘정’의 이름을 풀이한 것이다. 불신의 때를 여의었으므로 신을 정이라 이름한다. “외부의 균류(均流)를 여의었으므로 내등(內等)이라 한다”고 한 것은, 외부의 고동(鼓動)을 여의어 정 안에서 고르게 흘러가기 때문에 내등정이라 한다는 뜻이다. 또 내적으로 평등하기 때문에 내등정이라는 이름을 세운 것이니, 합하여 풀이한 것이다. “별도로 희의 체가 있어 희수는 아니다”라고 한 것은, 저들은 삼정 가운데의 낙법이 모두 희수라고 말하므로, 희와 수의 체가 각각 다르다는 뜻이다. 자세한 증명은 논과 같다. .</w:t>
      </w:r>
    </w:p>
    <w:p>
      <w:pPr>
        <w:pStyle w:val="SHTKPositionMarker"/>
      </w:pPr>
      <w:bookmarkStart w:id="1918" w:name="loc_0516b20"/>
      <w:r>
        <w:t xml:space="preserve">[0516b20]</w:t>
      </w:r>
      <w:bookmarkEnd w:id="1918"/>
    </w:p>
    <w:p>
      <w:pPr>
        <w:pStyle w:val="SHTKSourceText"/>
      </w:pPr>
      <w:r>
        <w:t xml:space="preserve">[2]言非離生喜樂者正理</w:t>
      </w:r>
    </w:p>
    <w:p>
      <w:pPr>
        <w:pStyle w:val="SHTKTranslationText"/>
      </w:pPr>
      <w:r>
        <w:t xml:space="preserve">[2] “이생희락(離生喜樂)이 아니다”라고 한 것에 대해 《정리론》은</w:t>
      </w:r>
    </w:p>
    <w:p>
      <w:pPr>
        <w:pStyle w:val="SHTKNoteSummary"/>
      </w:pPr>
      <w:r>
        <w:t xml:space="preserve">교감 요약 | 염오정에 지(支)가 성립하는지 밝히는 절을 지시한다.</w:t>
      </w:r>
    </w:p>
    <w:p>
      <w:pPr>
        <w:pStyle w:val="SHTKNoteDetail"/>
      </w:pPr>
      <w:r>
        <w:t xml:space="preserve">분류 | 상세 교감·편집 정보 — 원교감(구조)</w:t>
      </w:r>
      <w:r>
        <w:br/>
      </w:r>
      <w:r>
        <w:t xml:space="preserve">• 원교감/판본 표기 | 明染無支下</w:t>
      </w:r>
      <w:r>
        <w:br/>
      </w:r>
      <w:r>
        <w:t xml:space="preserve">• 교감 번호 | 0516002</w:t>
      </w:r>
      <w:r>
        <w:br/>
      </w:r>
      <w:r>
        <w:t xml:space="preserve">• 판본 정보 | 구버전·현재 CBETA XML에 공통으로 기록된다.</w:t>
      </w:r>
      <w:r>
        <w:br/>
      </w:r>
      <w:r>
        <w:t xml:space="preserve">• 저본 독법 | 해당 없음</w:t>
      </w:r>
      <w:r>
        <w:br/>
      </w:r>
      <w:r>
        <w:t xml:space="preserve">• 저본 적용 구절 | [2]言非離生喜樂者正理</w:t>
      </w:r>
      <w:r>
        <w:br/>
      </w:r>
      <w:r>
        <w:t xml:space="preserve">• 저본 기준 한국어 번역 | [2] “이생희락(離生喜樂)이 아니다”라고 한 것에 대해 《정리론》은</w:t>
      </w:r>
      <w:r>
        <w:br/>
      </w:r>
      <w:r>
        <w:t xml:space="preserve">• 이문 독법 | 해당 없음</w:t>
      </w:r>
      <w:r>
        <w:br/>
      </w:r>
      <w:r>
        <w:t xml:space="preserve">• 이문 적용 구절 | 해당 없음</w:t>
      </w:r>
      <w:r>
        <w:br/>
      </w:r>
      <w:r>
        <w:t xml:space="preserve">• 이문 기준 한국어 번역 | [2] “이생희락(離生喜樂)이 아니다”라고 한 것에 대해 《정리론》은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論云離染汙定亦喜相應非同離生故非支攝第三染中無正念慧者正理論云染汙定中雖有念慧念得失念不立念慧名故此三支染中非有行捨唯大善地法攝例同第四故此不遮以此二種大善地故者彼師此二唯善故染定無餘進善染故皆容有正理云彼說染中喜信念慧皆同是支攝皆通染故信即內淨支也然信亦是大善地法彼說通染自是別義</w:t>
      </w:r>
    </w:p>
    <w:p>
      <w:pPr>
        <w:pStyle w:val="SHTKTranslationText"/>
      </w:pPr>
      <w:r>
        <w:t xml:space="preserve">말한다. “염오를 여읜 정도 또한 희와 상응하지만, 이생과 같지 않으므로 지에 포섭되지 않는다.” 제3정의 염오 가운데 정념과 정혜가 없다는 것에 대해 《정리론》은 말한다. “염오정 가운데 비록 념과 혜가 있더라도 념은 실념을 얻으므로 념·혜라는 이름을 세우지 않는다.” [구문 불확실] 그러므로 이 세 지는 염오 가운데 있는 것이 아니다. 행사는 오직 대선지법에 속하므로 제4정과 같은 예이며, 여기서는 이를 막지 않는다. “이 두 종류가 대선지 법이기 때문이다”라고 한 것은, 그 논사는 이 두 가지가 오직 선이므로 염오정에는 없고, 나머지 것은 선·염오에 통하므로 모두 있을 수 있다고 한 것이다. 《정리론》은 말한다. “그 설에서는 염오 가운데 희·신· 념·혜가 모두 똑같이 지에 포섭되며 모두 염오에 통한다.” 신은 곧 내정지(內淨支)이다. 그러나 신도 또한 대선지법인데 그 설에서 염오에도 통한다고 한 것은 스스로 별개의 뜻이다.</w:t>
      </w:r>
    </w:p>
    <w:p>
      <w:pPr>
        <w:pStyle w:val="SHTKSourceText"/>
      </w:pPr>
      <w:r>
        <w:t xml:space="preserve">。</w:t>
      </w:r>
    </w:p>
    <w:p>
      <w:pPr>
        <w:pStyle w:val="SHTKTranslationText"/>
      </w:pPr>
      <w:r>
        <w:t xml:space="preserve">.</w:t>
      </w:r>
    </w:p>
    <w:p>
      <w:pPr>
        <w:pStyle w:val="SHTKPositionMarker"/>
      </w:pPr>
      <w:bookmarkStart w:id="1919" w:name="loc_0516c04"/>
      <w:r>
        <w:t xml:space="preserve">[0516c04]</w:t>
      </w:r>
      <w:bookmarkEnd w:id="1919"/>
    </w:p>
    <w:p>
      <w:pPr>
        <w:pStyle w:val="SHTKSourceText"/>
      </w:pPr>
      <w:r>
        <w:t xml:space="preserve">[3]無八灾患動者對對治欲界</w:t>
      </w:r>
    </w:p>
    <w:p>
      <w:pPr>
        <w:pStyle w:val="SHTKTranslationText"/>
      </w:pPr>
      <w:r>
        <w:t xml:space="preserve">[3] “여덟 재환(災患)의 동요가 없다”고 한 것은 욕계를 대치하는 것과</w:t>
      </w:r>
    </w:p>
    <w:p>
      <w:pPr>
        <w:pStyle w:val="SHTKNoteSummary"/>
      </w:pPr>
      <w:r>
        <w:t xml:space="preserve">교감 요약 | 부동(不動)을 밝히는 절을 지시한다.</w:t>
      </w:r>
    </w:p>
    <w:p>
      <w:pPr>
        <w:pStyle w:val="SHTKNoteDetail"/>
      </w:pPr>
      <w:r>
        <w:t xml:space="preserve">분류 | 상세 교감·편집 정보 — 원교감(구조)</w:t>
      </w:r>
      <w:r>
        <w:br/>
      </w:r>
      <w:r>
        <w:t xml:space="preserve">• 원교감/판본 표기 | 明不動下</w:t>
      </w:r>
      <w:r>
        <w:br/>
      </w:r>
      <w:r>
        <w:t xml:space="preserve">• 교감 번호 | 0516003</w:t>
      </w:r>
      <w:r>
        <w:br/>
      </w:r>
      <w:r>
        <w:t xml:space="preserve">• 판본 정보 | 구버전·현재 CBETA XML에 공통으로 기록된다.</w:t>
      </w:r>
      <w:r>
        <w:br/>
      </w:r>
      <w:r>
        <w:t xml:space="preserve">• 저본 독법 | 해당 없음</w:t>
      </w:r>
      <w:r>
        <w:br/>
      </w:r>
      <w:r>
        <w:t xml:space="preserve">• 저본 적용 구절 | [3]無八灾患動者對對治欲界</w:t>
      </w:r>
      <w:r>
        <w:br/>
      </w:r>
      <w:r>
        <w:t xml:space="preserve">• 저본 기준 한국어 번역 | [3] “여덟 재환(災患)의 동요가 없다”고 한 것은 욕계를 대치하는 것과</w:t>
      </w:r>
      <w:r>
        <w:br/>
      </w:r>
      <w:r>
        <w:t xml:space="preserve">• 이문 독법 | 해당 없음</w:t>
      </w:r>
      <w:r>
        <w:br/>
      </w:r>
      <w:r>
        <w:t xml:space="preserve">• 이문 적용 구절 | 해당 없음</w:t>
      </w:r>
      <w:r>
        <w:br/>
      </w:r>
      <w:r>
        <w:t xml:space="preserve">• 이문 기준 한국어 번역 | [3] “여덟 재환(災患)의 동요가 없다”고 한 것은 욕계를 대치하는 것과</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及出入息則言其八若唯對色界定內所有即離尋伺喜樂論中引經有第二義。</w:t>
      </w:r>
    </w:p>
    <w:p>
      <w:pPr>
        <w:pStyle w:val="SHTKTranslationText"/>
      </w:pPr>
      <w:r>
        <w:t xml:space="preserve">출입식을 대치하는 것을 상대하여 말하므로 여덟이라 한 것이다. 만약 오직 색계의 정 안에 있는 것만 상대한다면, 곧 심·사·희·낙을 여읜 것이다. 논 가운데 인용한 경에는 두 번째 뜻이 있다. .</w:t>
      </w:r>
    </w:p>
    <w:p>
      <w:pPr>
        <w:pStyle w:val="SHTKPositionMarker"/>
      </w:pPr>
      <w:bookmarkStart w:id="1920" w:name="loc_0516c07"/>
      <w:r>
        <w:t xml:space="preserve">[0516c07]</w:t>
      </w:r>
      <w:bookmarkEnd w:id="1920"/>
    </w:p>
    <w:p>
      <w:pPr>
        <w:pStyle w:val="SHTKSourceText"/>
      </w:pPr>
      <w:r>
        <w:t xml:space="preserve">[4]言樂受三識相應者</w:t>
      </w:r>
    </w:p>
    <w:p>
      <w:pPr>
        <w:pStyle w:val="SHTKTranslationText"/>
      </w:pPr>
      <w:r>
        <w:t xml:space="preserve">[4] “낙수는 세 식과 상응한다”고 한 것은,</w:t>
      </w:r>
    </w:p>
    <w:p>
      <w:pPr>
        <w:pStyle w:val="SHTKNoteSummary"/>
      </w:pPr>
      <w:r>
        <w:t xml:space="preserve">교감 요약 | 생정(生定)의 수(受) 차이를 밝히는 절을 지시한다.</w:t>
      </w:r>
    </w:p>
    <w:p>
      <w:pPr>
        <w:pStyle w:val="SHTKNoteDetail"/>
      </w:pPr>
      <w:r>
        <w:t xml:space="preserve">분류 | 상세 교감·편집 정보 — 원교감(구조)</w:t>
      </w:r>
      <w:r>
        <w:br/>
      </w:r>
      <w:r>
        <w:t xml:space="preserve">• 원교감/판본 표기 | 明生受有異下</w:t>
      </w:r>
      <w:r>
        <w:br/>
      </w:r>
      <w:r>
        <w:t xml:space="preserve">• 교감 번호 | 0516004</w:t>
      </w:r>
      <w:r>
        <w:br/>
      </w:r>
      <w:r>
        <w:t xml:space="preserve">• 판본 정보 | 구버전·현재 CBETA XML에 공통으로 기록된다.</w:t>
      </w:r>
      <w:r>
        <w:br/>
      </w:r>
      <w:r>
        <w:t xml:space="preserve">• 저본 독법 | 해당 없음</w:t>
      </w:r>
      <w:r>
        <w:br/>
      </w:r>
      <w:r>
        <w:t xml:space="preserve">• 저본 적용 구절 | [4]言樂受三識相應者</w:t>
      </w:r>
      <w:r>
        <w:br/>
      </w:r>
      <w:r>
        <w:t xml:space="preserve">• 저본 기준 한국어 번역 | [4] “낙수는 세 식과 상응한다”고 한 것은,</w:t>
      </w:r>
      <w:r>
        <w:br/>
      </w:r>
      <w:r>
        <w:t xml:space="preserve">• 이문 독법 | 해당 없음</w:t>
      </w:r>
      <w:r>
        <w:br/>
      </w:r>
      <w:r>
        <w:t xml:space="preserve">• 이문 적용 구절 | 해당 없음</w:t>
      </w:r>
      <w:r>
        <w:br/>
      </w:r>
      <w:r>
        <w:t xml:space="preserve">• 이문 기준 한국어 번역 | [4] “낙수는 세 식과 상응한다”고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除意識有眼耳身三識也捨兼意故通四識第二喜捨意識相應者謂無三識故無身樂受心悅麤故無意地樂故但喜也第三樂與捨者謂心悅細剩故有意地樂第四唯捨者謂心轉寂故唯有捨也言二定生二種差別者謂生中不說有輕安內淨念慧等故。</w:t>
      </w:r>
    </w:p>
    <w:p>
      <w:pPr>
        <w:pStyle w:val="SHTKTranslationText"/>
      </w:pPr>
      <w:r>
        <w:t xml:space="preserve">의식을 제외한 안·이·신의 세 식이 있다는 뜻이다. 사수는 의식까지 겸하므로 네 식에 통한다. 제2정의 희와 사는 의식과 상응한다는 것은, 세 식이 없기 때문에 신낙수(身樂受)가 없고, 마음의 기쁨이 거칠기 때문에 의지(意地)의 낙도 없어서 다만 희만 있다는 뜻이다. 제3정에 낙과 사가 있다는 것은, 마음의 기쁨이 미세하게 남아 있기 때문에 의지의 낙이 있다는 뜻이다. 제4정에는 오직 사만 있다는 것은, 마음이 더욱 고요해졌기 때문에 오직 사만 있다는 뜻이다. “두 정에서 생겨나는 것에는 두 가지 차이가 있다”고 한 것은, 생정(生定)에서는 경안·내정·념·혜 등이 있다고 말하지 않기 때문이다. .</w:t>
      </w:r>
    </w:p>
    <w:p>
      <w:pPr>
        <w:pStyle w:val="SHTKPositionMarker"/>
      </w:pPr>
      <w:bookmarkStart w:id="1921" w:name="loc_0516c13"/>
      <w:r>
        <w:t xml:space="preserve">[0516c13]</w:t>
      </w:r>
      <w:bookmarkEnd w:id="1921"/>
    </w:p>
    <w:p>
      <w:pPr>
        <w:pStyle w:val="SHTKSourceText"/>
      </w:pPr>
      <w:r>
        <w:t xml:space="preserve">[5]言起下三識及發表心者</w:t>
      </w:r>
    </w:p>
    <w:p>
      <w:pPr>
        <w:pStyle w:val="SHTKTranslationText"/>
      </w:pPr>
      <w:r>
        <w:t xml:space="preserve">[5] “아래의 세 식과 표업을 일으키는 마음을 일으킨다”고 한 것은,</w:t>
      </w:r>
    </w:p>
    <w:p>
      <w:pPr>
        <w:pStyle w:val="SHTKNoteSummary"/>
      </w:pPr>
      <w:r>
        <w:t xml:space="preserve">교감 요약 | 상지에서 하지의 마음을 일으키는 일을 밝히는 절을 지시한다.</w:t>
      </w:r>
    </w:p>
    <w:p>
      <w:pPr>
        <w:pStyle w:val="SHTKNoteDetail"/>
      </w:pPr>
      <w:r>
        <w:t xml:space="preserve">분류 | 상세 교감·편집 정보 — 원교감(구조)</w:t>
      </w:r>
      <w:r>
        <w:br/>
      </w:r>
      <w:r>
        <w:t xml:space="preserve">• 원교감/판본 표기 | 明起下心下</w:t>
      </w:r>
      <w:r>
        <w:br/>
      </w:r>
      <w:r>
        <w:t xml:space="preserve">• 교감 번호 | 0516005</w:t>
      </w:r>
      <w:r>
        <w:br/>
      </w:r>
      <w:r>
        <w:t xml:space="preserve">• 판본 정보 | 구버전·현재 CBETA XML에 공통으로 기록된다.</w:t>
      </w:r>
      <w:r>
        <w:br/>
      </w:r>
      <w:r>
        <w:t xml:space="preserve">• 저본 독법 | 해당 없음</w:t>
      </w:r>
      <w:r>
        <w:br/>
      </w:r>
      <w:r>
        <w:t xml:space="preserve">• 저본 적용 구절 | [5]言起下三識及發表心者</w:t>
      </w:r>
      <w:r>
        <w:br/>
      </w:r>
      <w:r>
        <w:t xml:space="preserve">• 저본 기준 한국어 번역 | [5] “아래의 세 식과 표업을 일으키는 마음을 일으킨다”고 한 것은,</w:t>
      </w:r>
      <w:r>
        <w:br/>
      </w:r>
      <w:r>
        <w:t xml:space="preserve">• 이문 독법 | 해당 없음</w:t>
      </w:r>
      <w:r>
        <w:br/>
      </w:r>
      <w:r>
        <w:t xml:space="preserve">• 이문 적용 구절 | 해당 없음</w:t>
      </w:r>
      <w:r>
        <w:br/>
      </w:r>
      <w:r>
        <w:t xml:space="preserve">• 이문 기준 한국어 번역 | [5] “아래의 세 식과 표업을 일으키는 마음을 일으킨다”고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以上地無尋伺故無三識身及發表心然欲見聞觸時借初禪識及發表心為上事業以此等識與尋伺俱故並是初禪所繫言若泛起者威儀無記者是舊義新云耳識不可是威儀心發語表業亦不可是威儀心違多論故既無記色攝色不盡何妨四無記心攝心不盡然此借識是自性無記(注云)解云耳識非威儀上地無工巧變化唯在意異熟非異地起</w:t>
      </w:r>
    </w:p>
    <w:p>
      <w:pPr>
        <w:pStyle w:val="SHTKTranslationText"/>
      </w:pPr>
      <w:r>
        <w:t xml:space="preserve">상지에는 심·사가 없기 때문에 세 식신도 없고, 표업을 일으키는 마음도 없다는 뜻이다. 그러나 보고 듣고 접촉하려 할 때에는 초선의 식을 빌리고, 표업을 일으키는 마음을 빌려 상지의 일을 행한다. 이러한 식들은 심·사와 함께하기 때문에 모두 초선에 계박된 것이다. “널리 일으킨다면 위의무기이다”라고 한 것은 옛 뜻이다. 새 해석은 말한다. 이식(耳識)은 위의심일 수 없고, 말의 표업을 일으키는 것도 또한 위의심일 수 없으니, 여러 논에 어긋나기 때문이다. 이미 무기색이 색을 모두 포섭하지 못하는데 어찌 사무기심이 마음을 모두 포섭하지 못한다고 해서 방해가 되겠는가. 그러므로 이 빌려 쓰는 식은 자성무기이다. (주에서는 말한다.) 풀이하면, 이식은 위의가 아니며 상지에는 공교가 없고 변화는 오직 의식에 있으며 이숙은 다른 지에서 일어나지 않는다.</w:t>
      </w:r>
    </w:p>
    <w:p>
      <w:pPr>
        <w:pStyle w:val="SHTKSourceText"/>
      </w:pPr>
      <w:r>
        <w:t xml:space="preserve">以此故知唯是自性無記</w:t>
      </w:r>
    </w:p>
    <w:p>
      <w:pPr>
        <w:pStyle w:val="SHTKTranslationText"/>
      </w:pPr>
      <w:r>
        <w:t xml:space="preserve">이 때문에 오직 자성무기임을 알 수 있다.</w:t>
      </w:r>
    </w:p>
    <w:p>
      <w:pPr>
        <w:pStyle w:val="SHTKSourceText"/>
      </w:pPr>
      <w:r>
        <w:t xml:space="preserve">(已上)。</w:t>
      </w:r>
    </w:p>
    <w:p>
      <w:pPr>
        <w:pStyle w:val="SHTKTranslationText"/>
      </w:pPr>
      <w:r>
        <w:t xml:space="preserve">(이상이다.)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0516c2001</w:t>
      </w:r>
      <w:r>
        <w:br/>
      </w:r>
      <w:r>
        <w:t xml:space="preserve">• 판본 정보 | 구버전·현재 CBETA XML에 공통으로 기록된다.</w:t>
      </w:r>
      <w:r>
        <w:br/>
      </w:r>
      <w:r>
        <w:t xml:space="preserve">• 저본 독법 | 已</w:t>
      </w:r>
      <w:r>
        <w:br/>
      </w:r>
      <w:r>
        <w:t xml:space="preserve">• 저본 적용 구절 | (已上)。</w:t>
      </w:r>
      <w:r>
        <w:br/>
      </w:r>
      <w:r>
        <w:t xml:space="preserve">• 저본 기준 한국어 번역 | (이상이다.)</w:t>
      </w:r>
      <w:r>
        <w:br/>
      </w:r>
      <w:r>
        <w:t xml:space="preserve">• 이문 독법 | 巳</w:t>
      </w:r>
      <w:r>
        <w:br/>
      </w:r>
      <w:r>
        <w:t xml:space="preserve">• 이문 적용 구절 | (巳上)。</w:t>
      </w:r>
      <w:r>
        <w:br/>
      </w:r>
      <w:r>
        <w:t xml:space="preserve">• 이문 기준 한국어 번역 | (이상이다.)</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PositionMarker"/>
      </w:pPr>
      <w:bookmarkStart w:id="1922" w:name="loc_0516c21"/>
      <w:r>
        <w:t xml:space="preserve">[0516c21]</w:t>
      </w:r>
      <w:bookmarkEnd w:id="1922"/>
    </w:p>
    <w:p>
      <w:pPr>
        <w:pStyle w:val="SHTKSourceText"/>
      </w:pPr>
      <w:r>
        <w:t xml:space="preserve">[6]第二明等至者此一段文章中孤起</w:t>
      </w:r>
    </w:p>
    <w:p>
      <w:pPr>
        <w:pStyle w:val="SHTKTranslationText"/>
      </w:pPr>
      <w:r>
        <w:t xml:space="preserve">[6] 둘째로 등지를 밝힌다는 것은, 이 한 단락의 글 가운데 홀로 일어난 것이다.</w:t>
      </w:r>
    </w:p>
    <w:p>
      <w:pPr>
        <w:pStyle w:val="SHTKNoteSummary"/>
      </w:pPr>
      <w:r>
        <w:t xml:space="preserve">교감 요약 | 등지를 처음 얻는 인연을 밝히는 절을 지시한다.</w:t>
      </w:r>
    </w:p>
    <w:p>
      <w:pPr>
        <w:pStyle w:val="SHTKNoteDetail"/>
      </w:pPr>
      <w:r>
        <w:t xml:space="preserve">분류 | 상세 교감·편집 정보 — 원교감(구조)</w:t>
      </w:r>
      <w:r>
        <w:br/>
      </w:r>
      <w:r>
        <w:t xml:space="preserve">• 원교감/판본 표기 | 初得等至下</w:t>
      </w:r>
      <w:r>
        <w:br/>
      </w:r>
      <w:r>
        <w:t xml:space="preserve">• 교감 번호 | 0516006</w:t>
      </w:r>
      <w:r>
        <w:br/>
      </w:r>
      <w:r>
        <w:t xml:space="preserve">• 판본 정보 | 구버전·현재 CBETA XML에 공통으로 기록된다.</w:t>
      </w:r>
      <w:r>
        <w:br/>
      </w:r>
      <w:r>
        <w:t xml:space="preserve">• 저본 독법 | 해당 없음</w:t>
      </w:r>
      <w:r>
        <w:br/>
      </w:r>
      <w:r>
        <w:t xml:space="preserve">• 저본 적용 구절 | [6]第二明等至者此一段文章中孤起</w:t>
      </w:r>
      <w:r>
        <w:br/>
      </w:r>
      <w:r>
        <w:t xml:space="preserve">• 저본 기준 한국어 번역 | [6] 둘째로 등지를 밝힌다는 것은, 이 한 단락의 글 가운데 홀로 일어난 것이다.</w:t>
      </w:r>
      <w:r>
        <w:br/>
      </w:r>
      <w:r>
        <w:t xml:space="preserve">• 이문 독법 | 해당 없음</w:t>
      </w:r>
      <w:r>
        <w:br/>
      </w:r>
      <w:r>
        <w:t xml:space="preserve">• 이문 적용 구절 | 해당 없음</w:t>
      </w:r>
      <w:r>
        <w:br/>
      </w:r>
      <w:r>
        <w:t xml:space="preserve">• 이문 기준 한국어 번역 | [6] 둘째로 등지를 밝힌다는 것은, 이 한 단락의 글 가운데 홀로 일어난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准舊疏科前八等至中分二一得靜慮二明三等至今此當第二明三等至文盖應傳寫科文誤耳言從上地生自地時者此以望所得定地故言自地若望從上地來應言生下地問何故受生要從上下答下得上二定纔離染時即得是前義攝非待受生</w:t>
      </w:r>
    </w:p>
    <w:p>
      <w:pPr>
        <w:pStyle w:val="SHTKTranslationText"/>
      </w:pPr>
      <w:r>
        <w:t xml:space="preserve">옛 소의 과문에 준하면 앞의 팔등지 가운데 둘로 나누어 첫째는 정려를 얻음을 밝히고, 둘째는 삼등지를 밝힌다. 지금 이것은 둘째 ‘삼등지를 밝힘’에 해당하는 글이다. 아마 전사하면서 과문이 잘못된 듯하다. “상지에서 자기 지로 태어날 때”라고 한 것은, 이 얻는 바의 정지(定地)를 기준으로 하기 때문에 ‘자기 지’라고 한 것이다. 만약 상지에서 오는 쪽을 기준으로 하면 ‘하지에 태어난다’고 해야 한다. 묻는다. 어찌하여 수생(受生)은 반드시 위에서 아래로 와야 하는가? 답한다. 아래에서 위의 두 정을 얻는 것은 막 염을 여읠 때 곧 얻는 것이므로 앞의 뜻에 포섭되고 수생할 때를 기다리는 것이 아니다.</w:t>
      </w:r>
    </w:p>
    <w:p>
      <w:pPr>
        <w:pStyle w:val="SHTKSourceText"/>
      </w:pPr>
      <w:r>
        <w:t xml:space="preserve">受之時先已得故要</w:t>
      </w:r>
    </w:p>
    <w:p>
      <w:pPr>
        <w:pStyle w:val="SHTKTranslationText"/>
      </w:pPr>
      <w:r>
        <w:t xml:space="preserve">수생할 때에는 앞서 이미 얻었으므로 반드시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0517a0201</w:t>
      </w:r>
      <w:r>
        <w:br/>
      </w:r>
      <w:r>
        <w:t xml:space="preserve">• 판본 정보 | 구버전·현재 CBETA XML에 공통으로 기록된다.</w:t>
      </w:r>
      <w:r>
        <w:br/>
      </w:r>
      <w:r>
        <w:t xml:space="preserve">• 저본 독법 | 已</w:t>
      </w:r>
      <w:r>
        <w:br/>
      </w:r>
      <w:r>
        <w:t xml:space="preserve">• 저본 적용 구절 | 受之時先已得故要</w:t>
      </w:r>
      <w:r>
        <w:br/>
      </w:r>
      <w:r>
        <w:t xml:space="preserve">• 저본 기준 한국어 번역 | 수생할 때에는 앞서 이미 얻었으므로 반드시</w:t>
      </w:r>
      <w:r>
        <w:br/>
      </w:r>
      <w:r>
        <w:t xml:space="preserve">• 이문 독법 | 巳</w:t>
      </w:r>
      <w:r>
        <w:br/>
      </w:r>
      <w:r>
        <w:t xml:space="preserve">• 이문 적용 구절 | 受之時先巳得故要</w:t>
      </w:r>
      <w:r>
        <w:br/>
      </w:r>
      <w:r>
        <w:t xml:space="preserve">• 이문 기준 한국어 번역 | 수생할 때에는 앞서 이미 얻었으므로 반드시</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以上下受生方是受生初得言上七等至者以望欲界故言上七既簡有頂應言下七故論云下七智然正理論云此中但說本等至者以諸近分未離染時有全不成由加行得無漏無漏由一緣者謂無漏不墮界地繫故無受生得問豈不由入正性離生亦名初得無漏等至何故但言由離染得答入見道得此非決定雖超越人依根本地入見道者亦得根本</w:t>
      </w:r>
    </w:p>
    <w:p>
      <w:pPr>
        <w:pStyle w:val="SHTKTranslationText"/>
      </w:pPr>
      <w:r>
        <w:t xml:space="preserve">위에서 아래로 수생하는 경우라야 비로소 수생으로 처음 얻는 것이 된다. “위의 일곱 등지”라고 한 것은 욕계를 기준으로 하여 위의 일곱이라 한 것이다. 이미 유정을 제외한다면 아래의 일곱이라고 해야 한다. 그러므로 논은 “아래의 일곱 지(智)”라고 말한다. 그러나 《정리론》은 말한다. “여기서는 다만 근본등지만을 말한다.” 여러 근분은 아직 염을 여의지 않았을 때 전혀 성취하지 못하는 경우가 있기 때문이다. 가행으로 무루를 얻는다. “무루는 한 인연에 의한다”고 한 것은, 무루는 계·지의 계박에 떨어지지 않으므로 수생하여 얻는 일이 없기 때문이다. 묻는다. 어찌 정성이생(正性離生)에 들어감으로써도 무루등지를 처음 얻는다고 하지 않는가? 어찌하여 다만 염을 여읨으로써 얻는다고 말하는가? 답한다. 견도에 들어가 이것을 얻는 것은 결정적이지 않다. 비록 초월한 사람이 근본지에 의지해 견도에 들어간다면 또한 근본정을 얻지만,</w:t>
      </w:r>
    </w:p>
    <w:p>
      <w:pPr>
        <w:pStyle w:val="SHTKSourceText"/>
      </w:pPr>
      <w:r>
        <w:t xml:space="preserve">次第入者未得根本故非決定此中但論決定得者故正理云離下染時必定獲得上地根本無漏定故言染由退者如先離初禪或時捨初禪染後起初禪或還得染定也此緣與前淨中離染緣正相翻對上下。</w:t>
      </w:r>
    </w:p>
    <w:p>
      <w:pPr>
        <w:pStyle w:val="SHTKTranslationText"/>
      </w:pPr>
      <w:r>
        <w:t xml:space="preserve">차제로 들어가는 사람은 아직 근본정을 얻지 못하므로 결정적이지 않다. 여기서는 다만 결정적으로 얻는 경우만 논한다. 그러므로 《정리론》은 말한다. “하지의 염을 여읠 때에는 반드시 상지의 근본 무루정을 획득한다.” “염오는 퇴전으로 말미암는다”고 한 것은, 예컨대 앞서 초선의 염을 여의었다가 어느 때 초선의 염오정을 버린 뒤 초선의 번뇌를 다시 일으키면 도로 염오정을 얻는다는 뜻이다. 이 인연은 앞의 청정정 가운데 ‘염을 여읨’이라는 인연과 정확히 서로 반대된다. 위아래도 그러하다.</w:t>
      </w:r>
    </w:p>
    <w:p>
      <w:pPr>
        <w:pStyle w:val="SHTKPositionMarker"/>
      </w:pPr>
      <w:bookmarkStart w:id="1923" w:name="loc_0517a14"/>
      <w:r>
        <w:t xml:space="preserve">[0517a14]</w:t>
      </w:r>
      <w:bookmarkEnd w:id="1923"/>
    </w:p>
    <w:p>
      <w:pPr>
        <w:pStyle w:val="SHTKSourceText"/>
      </w:pPr>
      <w:r>
        <w:t xml:space="preserve">[1]言至第三者以自地為</w:t>
      </w:r>
    </w:p>
    <w:p>
      <w:pPr>
        <w:pStyle w:val="SHTKTranslationText"/>
      </w:pPr>
      <w:r>
        <w:t xml:space="preserve">[1] “제3에 이른다”고 한 것은 자기 지를</w:t>
      </w:r>
    </w:p>
    <w:p>
      <w:pPr>
        <w:pStyle w:val="SHTKNoteSummary"/>
      </w:pPr>
      <w:r>
        <w:t xml:space="preserve">교감 요약 | 등지 상호 간의 상생을 밝히는 절을 지시한다.</w:t>
      </w:r>
    </w:p>
    <w:p>
      <w:pPr>
        <w:pStyle w:val="SHTKNoteDetail"/>
      </w:pPr>
      <w:r>
        <w:t xml:space="preserve">분류 | 상세 교감·편집 정보 — 원교감(구조)</w:t>
      </w:r>
      <w:r>
        <w:br/>
      </w:r>
      <w:r>
        <w:t xml:space="preserve">• 원교감/판본 표기 | 明等至相生下</w:t>
      </w:r>
      <w:r>
        <w:br/>
      </w:r>
      <w:r>
        <w:t xml:space="preserve">• 교감 번호 | 0517001</w:t>
      </w:r>
      <w:r>
        <w:br/>
      </w:r>
      <w:r>
        <w:t xml:space="preserve">• 판본 정보 | 구버전·현재 CBETA XML에 공통으로 기록된다.</w:t>
      </w:r>
      <w:r>
        <w:br/>
      </w:r>
      <w:r>
        <w:t xml:space="preserve">• 저본 독법 | 해당 없음</w:t>
      </w:r>
      <w:r>
        <w:br/>
      </w:r>
      <w:r>
        <w:t xml:space="preserve">• 저본 적용 구절 | [1]言至第三者以自地為</w:t>
      </w:r>
      <w:r>
        <w:br/>
      </w:r>
      <w:r>
        <w:t xml:space="preserve">• 저본 기준 한국어 번역 | [1] “제3에 이른다”고 한 것은 자기 지를</w:t>
      </w:r>
      <w:r>
        <w:br/>
      </w:r>
      <w:r>
        <w:t xml:space="preserve">• 이문 독법 | 해당 없음</w:t>
      </w:r>
      <w:r>
        <w:br/>
      </w:r>
      <w:r>
        <w:t xml:space="preserve">• 이문 적용 구절 | 해당 없음</w:t>
      </w:r>
      <w:r>
        <w:br/>
      </w:r>
      <w:r>
        <w:t xml:space="preserve">• 이문 기준 한국어 번역 | [1] “제3에 이른다”고 한 것은 자기 지를</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一次地為二隔一地為第三由此初禪但能生六以初禪唯有上地無下生故又唯無漏及淨等至能至第三染定不能如文所辨應知此中先明初定次無所有最後明四禪最後明四禪等者謂明從少向多為次不約上下地為次第也又明無漏為能生即除有頂有頂但為所生也言有頂淨無間生六者前定是無漏故除有頂今明有漏故取定然數最少故在初明</w:t>
      </w:r>
    </w:p>
    <w:p>
      <w:pPr>
        <w:pStyle w:val="SHTKTranslationText"/>
      </w:pPr>
      <w:r>
        <w:t xml:space="preserve">첫째, 다음 지를 둘째, 한 지를 건넌 곳을 셋째로 삼는다는 뜻이다. 이 때문에 초선은 다만 여섯 가지를 낼 수 있다. 초선에는 오직 상지만 있고 아래로 생길 곳은 없기 때문이다. 또 오직 무루와 청정등지만 제3지까지 이를 수 있고 염오정은 그럴 수 없으니, 글에서 판별한 것과 같다. 알아야 한다. 여기서는 먼저 초정을 밝히고, 다음에 무소유처를 밝히며, 마지막에 제4선을 밝힌다. “마지막에 제4선 등을 밝힌다”고 한 것은, 적은 수에서 많은 수를 향하는 것을 차례로 삼아 밝힌 것이지, 상·하지의 차례에 의거한 것이 아니다. 또 무루를 능생으로 밝히는 경우에는 유정을 제외하니, 유정은 다만 소생이 될 뿐이다. “유정의 청정정은 무간에 여섯 가지를 낸다”고 한 것은, 앞에서는 무루정이었기 때문에 유정을 제외했지만, 지금은 유루를 밝히므로 유정의 정을 취한다. 그러나 그 수가 가장 적기 때문에 먼저 밝혔다.</w:t>
      </w:r>
    </w:p>
    <w:p>
      <w:pPr>
        <w:pStyle w:val="SHTKSourceText"/>
      </w:pPr>
      <w:r>
        <w:t xml:space="preserve">所以但生六者以無上所生故自地唯染汙淨一故生下唯二地淨及無漏故不生下染故唯有六初靜慮七者前無漏生六今加自染故如是前八今九乃至前十今十一也於下淨定亦尊重者此是防定心謂觀行者作如是願我寧起下善修不起上染後為自地煩惱所逼之時由先願力能起下善故論云如先立願方趣睡眠至所期時便能覺悟又云無漏與染必不俱生此俱生故三差別</w:t>
      </w:r>
    </w:p>
    <w:p>
      <w:pPr>
        <w:pStyle w:val="SHTKTranslationText"/>
      </w:pPr>
      <w:r>
        <w:t xml:space="preserve">다만 여섯 가지를 내는 까닭은 위에 소생할 곳이 없기 때문이다. 자기 지에서는 오직 염오·청정 두 가지가 있고, 아래로는 오직 두 지의 청정과 무루를 낸다. 아래의 염오를 내지 않으므로 오직 여섯 가지이다. 초정려가 일곱 가지라는 것은 앞의 무루가 낸 여섯 가지에 지금 자기 지의 염오 하나를 더하기 때문이다. 이와 같이 앞의 여덟이 지금 아홉이 되고, 나아가 앞의 열이 지금 열하나가 된다. “하지의 청정정도 또한 존중한다”고 한 것은, 이는 정심을 방호하는 것이다. 수행자가 ‘나는 차라리 하지의 선을 일으킬지언정 상지의 염오를 일으키지는 않겠다’고 이와 같이 원을 세우고, 뒤에 자기 지의 번뇌에 핍박받을 때 앞서 세운 원력으로 하지의 선을 일으킬 수 있다는 뜻이다. 그러므로 논은 말한다. “미리 원을 세운 뒤에야 잠들고, 기약한 때에 이르면 곧 깨어나는 것과 같다.” 또 말한다. “무루와 염오는 반드시 함께 생기지 않지만 이것들은 함께 생기므로 세 가지 차이가 있다.” [구문 불확실]</w:t>
      </w:r>
    </w:p>
    <w:p>
      <w:pPr>
        <w:pStyle w:val="SHTKSourceText"/>
      </w:pPr>
      <w:r>
        <w:t xml:space="preserve">從生得善生三界染者謂加行善無命終義故言生得夫受生心必是染汙故生一切然於欲色二界通中生二有染若無色界唯生有染。</w:t>
      </w:r>
    </w:p>
    <w:p>
      <w:pPr>
        <w:pStyle w:val="SHTKTranslationText"/>
      </w:pPr>
      <w:r>
        <w:t xml:space="preserve">“생득선에서 삼계의 염오를 낸다”고 한 것은, 가행선에는 명종하는 뜻이 없으므로 생득선이라고 한 것이다. 무릇 수생하는 마음은 반드시 염오이므로 일체의 염오를 낸다. 그러나 욕계와 색계 두 계에서는 중유와 생유의 두 염오에 통하고, 무색계에서는 오직 생유의 염오만 낸다. .</w:t>
      </w:r>
    </w:p>
    <w:p>
      <w:pPr>
        <w:pStyle w:val="SHTKPositionMarker"/>
      </w:pPr>
      <w:bookmarkStart w:id="1924" w:name="loc_0517b07"/>
      <w:r>
        <w:t xml:space="preserve">[0517b07]</w:t>
      </w:r>
      <w:bookmarkEnd w:id="1924"/>
    </w:p>
    <w:p>
      <w:pPr>
        <w:pStyle w:val="SHTKSourceText"/>
      </w:pPr>
      <w:r>
        <w:t xml:space="preserve">不生上染者謂若離染能生上地便非染心命終若未離染即不生上故無染心能生上理。</w:t>
      </w:r>
    </w:p>
    <w:p>
      <w:pPr>
        <w:pStyle w:val="SHTKTranslationText"/>
      </w:pPr>
      <w:r>
        <w:t xml:space="preserve">“상지의 염오를 내지 않는다”고 한 것은, 만약 염을 여의어 상지에 태어날 수 있다면 곧 염오심으로 명종하는 것이 아니고, 아직 염을 여의지 않았다면 곧 상지에 태어나지 못하기 때문이다. 그러므로 염오심이 상지에 태어나게 할 이치는 없다. .</w:t>
      </w:r>
    </w:p>
    <w:p>
      <w:pPr>
        <w:pStyle w:val="SHTKPositionMarker"/>
      </w:pPr>
      <w:bookmarkStart w:id="1925" w:name="loc_0517b10"/>
      <w:r>
        <w:t xml:space="preserve">[0517b10]</w:t>
      </w:r>
      <w:bookmarkEnd w:id="1925"/>
    </w:p>
    <w:p>
      <w:pPr>
        <w:pStyle w:val="SHTKSourceText"/>
      </w:pPr>
      <w:r>
        <w:t xml:space="preserve">[2]言有頂唯三者</w:t>
      </w:r>
    </w:p>
    <w:p>
      <w:pPr>
        <w:pStyle w:val="SHTKTranslationText"/>
      </w:pPr>
      <w:r>
        <w:t xml:space="preserve">[2] “유정에는 오직 세 가지가 있다”고 한 것은,</w:t>
      </w:r>
    </w:p>
    <w:p>
      <w:pPr>
        <w:pStyle w:val="SHTKNoteSummary"/>
      </w:pPr>
      <w:r>
        <w:t xml:space="preserve">교감 요약 | 청정정의 순퇴·순주·순승진·순결택 네 분을 밝히는 절을 지시한다.</w:t>
      </w:r>
    </w:p>
    <w:p>
      <w:pPr>
        <w:pStyle w:val="SHTKNoteDetail"/>
      </w:pPr>
      <w:r>
        <w:t xml:space="preserve">분류 | 상세 교감·편집 정보 — 원교감(구조)</w:t>
      </w:r>
      <w:r>
        <w:br/>
      </w:r>
      <w:r>
        <w:t xml:space="preserve">• 원교감/판본 표기 | 明順四分定下</w:t>
      </w:r>
      <w:r>
        <w:br/>
      </w:r>
      <w:r>
        <w:t xml:space="preserve">• 교감 번호 | 0517002</w:t>
      </w:r>
      <w:r>
        <w:br/>
      </w:r>
      <w:r>
        <w:t xml:space="preserve">• 판본 정보 | 구버전·현재 CBETA XML에 공통으로 기록된다.</w:t>
      </w:r>
      <w:r>
        <w:br/>
      </w:r>
      <w:r>
        <w:t xml:space="preserve">• 저본 독법 | 해당 없음</w:t>
      </w:r>
      <w:r>
        <w:br/>
      </w:r>
      <w:r>
        <w:t xml:space="preserve">• 저본 적용 구절 | [2]言有頂唯三者</w:t>
      </w:r>
      <w:r>
        <w:br/>
      </w:r>
      <w:r>
        <w:t xml:space="preserve">• 저본 기준 한국어 번역 | [2] “유정에는 오직 세 가지가 있다”고 한 것은,</w:t>
      </w:r>
      <w:r>
        <w:br/>
      </w:r>
      <w:r>
        <w:t xml:space="preserve">• 이문 독법 | 해당 없음</w:t>
      </w:r>
      <w:r>
        <w:br/>
      </w:r>
      <w:r>
        <w:t xml:space="preserve">• 이문 적용 구절 | 해당 없음</w:t>
      </w:r>
      <w:r>
        <w:br/>
      </w:r>
      <w:r>
        <w:t xml:space="preserve">• 이문 기준 한국어 번역 | [2] “유정에는 오직 세 가지가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彼雖自地無無漏然能順生無漏故故有三分雖無色無見道然約通相能生無漏故亦得名順決擇分互相望者此中唯約淨定自互相望不約無漏及味定也順決擇分唯能生一者然上近分皆次第生而不隔越所以初順退分</w:t>
      </w:r>
    </w:p>
    <w:p>
      <w:pPr>
        <w:pStyle w:val="SHTKTranslationText"/>
      </w:pPr>
      <w:r>
        <w:t xml:space="preserve">그 지는 비록 자기 지에 무루가 없지만 무루를 순생할 수 있기 때문에 세 가지 분이 있다는 뜻이다. 비록 무색계에는 견도가 없지만, 통상에 의거하면 무루를 낼 수 있기 때문에 또한 순결택분이라 이름할 수 있다. “서로 마주 본다”고 한 것은 여기서는 오직 청정 정이 자기끼리 서로 마주 보는 것에 의거하고 무루정과 미정에는 의거하지 않은 것이다. “순결택분은 오직 하나를 낼 수 있다”고 한 것은, 그러나 위의 근분들은 모두 차례로 생겨 건너뛰지 않기 때문이다. 그래서 처음의 순퇴분은</w:t>
      </w:r>
    </w:p>
    <w:p>
      <w:pPr>
        <w:pStyle w:val="SHTKSourceText"/>
      </w:pPr>
      <w:r>
        <w:t xml:space="preserve">但能生二不生後二以隔遠故</w:t>
      </w:r>
    </w:p>
    <w:p>
      <w:pPr>
        <w:pStyle w:val="SHTKTranslationText"/>
      </w:pPr>
      <w:r>
        <w:t xml:space="preserve">다만 둘만 낼 수 있고 뒤의 둘은 멀리 떨어졌으므로 내지 못한다.</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0517b1401</w:t>
      </w:r>
      <w:r>
        <w:br/>
      </w:r>
      <w:r>
        <w:t xml:space="preserve">• 판본 정보 | 구버전·현재 CBETA XML에 공통으로 기록된다.</w:t>
      </w:r>
      <w:r>
        <w:br/>
      </w:r>
      <w:r>
        <w:t xml:space="preserve">• 저본 독법 | 但</w:t>
      </w:r>
      <w:r>
        <w:br/>
      </w:r>
      <w:r>
        <w:t xml:space="preserve">• 저본 적용 구절 | 但能生二不生後二以隔遠故</w:t>
      </w:r>
      <w:r>
        <w:br/>
      </w:r>
      <w:r>
        <w:t xml:space="preserve">• 저본 기준 한국어 번역 | 다만 둘만 낼 수 있고 뒤의 둘은 멀리 떨어졌으므로 내지 못한다.</w:t>
      </w:r>
      <w:r>
        <w:br/>
      </w:r>
      <w:r>
        <w:t xml:space="preserve">• 이문 독법 | 伹</w:t>
      </w:r>
      <w:r>
        <w:br/>
      </w:r>
      <w:r>
        <w:t xml:space="preserve">• 이문 적용 구절 | 伹能生二不生後二以隔遠故</w:t>
      </w:r>
      <w:r>
        <w:br/>
      </w:r>
      <w:r>
        <w:t xml:space="preserve">• 이문 기준 한국어 번역 | 다만 둘만 낼 수 있고 뒤의 둘은 멀리 떨어졌으므로 내지 못한다.</w:t>
      </w:r>
      <w:r>
        <w:br/>
      </w:r>
      <w:r>
        <w:t xml:space="preserve">• 의미·구조 차이 | 但/伹의 자형 이문이다. 伹은 판본상의 이체 표기이며 문맥상 “다만”이라는 뜻은 변하지 않는다.</w:t>
      </w:r>
      <w:r>
        <w:br/>
      </w:r>
      <w:r>
        <w:t xml:space="preserve">• 한국어 해설 | 절대 저본 但을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唯此第四但生自類不生勝進與前不同者新云詳其意趣以住決擇分者樂斷諸有修無漏故不生勝進分也正理一說同此論一說亦不生勝進分皆次相生無隔越也。</w:t>
      </w:r>
    </w:p>
    <w:p>
      <w:pPr>
        <w:pStyle w:val="SHTKTranslationText"/>
      </w:pPr>
      <w:r>
        <w:t xml:space="preserve">오직 이 네 번째 것만 자기 부류를 낼 뿐 승진분을 내지 않아 앞과 다른 이유에 대해, 새 해석은 말한다. 그 뜻을 자세히 보면 순결택분에 머무는 자는 여러 유를 끊고 무루를 닦기를 좋아하기 때문에 승진분을 내지 않는다. 《정리론》의 한 설은 이 논과 같고, 다른 한 설은 또한 승진분을 내지 않는다고 하니, 모두 차례로 서로 생겨 건너뜀은 없다고 한다. .</w:t>
      </w:r>
    </w:p>
    <w:p>
      <w:pPr>
        <w:pStyle w:val="SHTKPositionMarker"/>
      </w:pPr>
      <w:bookmarkStart w:id="1926" w:name="loc_0517b19"/>
      <w:r>
        <w:t xml:space="preserve">[0517b19]</w:t>
      </w:r>
      <w:bookmarkEnd w:id="1926"/>
    </w:p>
    <w:p>
      <w:pPr>
        <w:pStyle w:val="SHTKSourceText"/>
      </w:pPr>
      <w:r>
        <w:t xml:space="preserve">[3]同類名均者謂有漏無</w:t>
      </w:r>
    </w:p>
    <w:p>
      <w:pPr>
        <w:pStyle w:val="SHTKTranslationText"/>
      </w:pPr>
      <w:r>
        <w:t xml:space="preserve">[3] “동류를 균(均)이라 한다”고 한 것은 유루와 무루가</w:t>
      </w:r>
    </w:p>
    <w:p>
      <w:pPr>
        <w:pStyle w:val="SHTKNoteSummary"/>
      </w:pPr>
      <w:r>
        <w:t xml:space="preserve">교감 요약 | 초등지(超等至)를 닦는 절을 지시한다.</w:t>
      </w:r>
    </w:p>
    <w:p>
      <w:pPr>
        <w:pStyle w:val="SHTKNoteDetail"/>
      </w:pPr>
      <w:r>
        <w:t xml:space="preserve">분류 | 상세 교감·편집 정보 — 원교감(구조)</w:t>
      </w:r>
      <w:r>
        <w:br/>
      </w:r>
      <w:r>
        <w:t xml:space="preserve">• 원교감/판본 표기 | 明修超等至下</w:t>
      </w:r>
      <w:r>
        <w:br/>
      </w:r>
      <w:r>
        <w:t xml:space="preserve">• 교감 번호 | 0517003</w:t>
      </w:r>
      <w:r>
        <w:br/>
      </w:r>
      <w:r>
        <w:t xml:space="preserve">• 판본 정보 | 구버전·현재 CBETA XML에 공통으로 기록된다.</w:t>
      </w:r>
      <w:r>
        <w:br/>
      </w:r>
      <w:r>
        <w:t xml:space="preserve">• 저본 독법 | 해당 없음</w:t>
      </w:r>
      <w:r>
        <w:br/>
      </w:r>
      <w:r>
        <w:t xml:space="preserve">• 저본 적용 구절 | [3]同類名均者謂有漏無</w:t>
      </w:r>
      <w:r>
        <w:br/>
      </w:r>
      <w:r>
        <w:t xml:space="preserve">• 저본 기준 한국어 번역 | [3] “동류를 균(均)이라 한다”고 한 것은 유루와 무루가</w:t>
      </w:r>
      <w:r>
        <w:br/>
      </w:r>
      <w:r>
        <w:t xml:space="preserve">• 이문 독법 | 해당 없음</w:t>
      </w:r>
      <w:r>
        <w:br/>
      </w:r>
      <w:r>
        <w:t xml:space="preserve">• 이문 적용 구절 | 해당 없음</w:t>
      </w:r>
      <w:r>
        <w:br/>
      </w:r>
      <w:r>
        <w:t xml:space="preserve">• 이문 기준 한국어 번역 | [3] “동류를 균(均)이라 한다”고 한 것은 유루와 무루가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漏自類同修名均間反此說且修超等至總有六節初五是加行後一是成滿然於前中若是均修則有漏無漏別明若是間修則二雙辨又修有漏則言八地若言無漏則唯七地初言八地順逆均次者謂從初禪次入第二禪乃至有頂名順却從有頂入無所有處乃至初禪名逆唯修有漏是均不越地故名次是初節竟無漏准知除有頂為異</w:t>
      </w:r>
    </w:p>
    <w:p>
      <w:pPr>
        <w:pStyle w:val="SHTKTranslationText"/>
      </w:pPr>
      <w:r>
        <w:t xml:space="preserve">각각 자기 부류끼리 함께 닦이는 것을 ‘균’이라 한다는 뜻이다. ‘간(間)’은 이와 반대로 말한다. 또 초등지(超等至)를 닦는 것은 전체적으로 여섯 단계가 있다. 처음 다섯은 가행이고 마지막 하나는 성만(成滿)이다. 그런데 앞의 것들 가운데 균수(均修)라면 유루와 무루를 따로 밝히고, 간수(間修)라면 둘을 짝지어 판별한다. 또 유루를 닦는 경우에는 팔지라고 말하고, 무루를 말하는 경우에는 오직 칠지라고 한다. 처음 “팔지에서 순역으로 균일하게 차제한다”고 한 것은, 초선에서 차례로 제2선에 들어가고 나아가 유정에 이르는 것을 순이라 하며, 다시 유 정에서 무소유처에 들어가고 나아가 초선에 이르는 것을 역이라 한다. 오직 유루를 닦되 동류이고 지를 넘지 않기 때문에 ‘차제’라 한다. 이것으로 첫 번째 단계가 끝난다. 무루도 이에 준해 알되 유정을 제외하는 점만 다르다.</w:t>
      </w:r>
    </w:p>
    <w:p>
      <w:pPr>
        <w:pStyle w:val="SHTKSourceText"/>
      </w:pPr>
      <w:r>
        <w:t xml:space="preserve">次雙修中順逆如上間次者如從初禪有漏入二禪無漏異類故是間不越地名次根本中順逆間超者如從初禪有漏入三禪無漏及從有頂有漏入處無漏識處無漏入第四禪有漏等至故論云此中超者唯能超一遠故無能超入第四然此間而且超難故名根本前中或超而不間或間而不超猶易故但是加行言阿羅漢人者人簡於天所以無簡無根二形等者以是聖人不勞簡故定自在</w:t>
      </w:r>
    </w:p>
    <w:p>
      <w:pPr>
        <w:pStyle w:val="SHTKTranslationText"/>
      </w:pPr>
      <w:r>
        <w:t xml:space="preserve">다음으로 둘을 함께 닦는 가운데 순역은 위와 같다. “간차(間次)”란 예컨대 초선의 유루에서 제2선의 무루에 들어가는 경우이다. 서로 다른 부류이므로 ‘간’이고, 지를 넘지 않으므로 ‘차’이다. “근본 가운데 순역으로 간초(間超)한다”고 한 것은, 예컨대 초선의 유루에서 삼선의 무루에 들어가는 것과 또 유정의 유루에서 ‘처(處)의 무루’에 들어가는 경우와 [결락 의심: 문맥상 ‘무소유처의 무루’ 가능] 루에 들어가거나, 식처의 무루에서 제4선의 유루 등에 들어가는 것이다. 그러므로 논은 말한다. “여기서 초월하는 것은 오직 한 지만 넘어설 수 있다.” 멀리 떨어져 있기 때문에 제4지로 뛰어들 수는 없다. 그러나 이 경우는 간하면서 또한 초월하여 어렵기 때문에 근본이라 이름한다. 앞의 경우에는 혹 초월하지만 간하지 않거나, 혹 간하지만 초월하지 않아 오히려 쉽기 때문에 단지 가행일 뿐이다. “아라한인 사람”이라고 한 데서 ‘사람’은 천을 가려낸다. 무근·이형 등을 따로 가려내지 않은 까닭은, 성인이므로 수고롭게 가려낼 필요가 없기 때문이다. “정에 자재하기</w:t>
      </w:r>
    </w:p>
    <w:p>
      <w:pPr>
        <w:pStyle w:val="SHTKSourceText"/>
      </w:pPr>
      <w:r>
        <w:t xml:space="preserve">故簡時解脫無煩惱故簡有學等正理論云唯欲三州然通男女。</w:t>
      </w:r>
    </w:p>
    <w:p>
      <w:pPr>
        <w:pStyle w:val="SHTKTranslationText"/>
      </w:pPr>
      <w:r>
        <w:t xml:space="preserve">때문”은 시해탈을 가려내고, “번뇌가 없기 때문”은 유학 등을 가려낸다. 《정리론》은 말한다. “오직 욕계의 삼주(三洲)이며, 그러나 남녀에 통한다.” .</w:t>
      </w:r>
    </w:p>
    <w:p>
      <w:pPr>
        <w:pStyle w:val="SHTKPositionMarker"/>
      </w:pPr>
      <w:bookmarkStart w:id="1927" w:name="loc_0517c11"/>
      <w:r>
        <w:t xml:space="preserve">[0517c11]</w:t>
      </w:r>
      <w:bookmarkEnd w:id="1927"/>
    </w:p>
    <w:p>
      <w:pPr>
        <w:pStyle w:val="SHTKSourceText"/>
      </w:pPr>
      <w:r>
        <w:t xml:space="preserve">[4]起下定無用者</w:t>
      </w:r>
    </w:p>
    <w:p>
      <w:pPr>
        <w:pStyle w:val="SHTKTranslationText"/>
      </w:pPr>
      <w:r>
        <w:t xml:space="preserve">[4] “하지의 정을 일으켜도 쓸모가 없다”고 한 것은,</w:t>
      </w:r>
    </w:p>
    <w:p>
      <w:pPr>
        <w:pStyle w:val="SHTKNoteSummary"/>
      </w:pPr>
      <w:r>
        <w:t xml:space="preserve">교감 요약 | 등지가 의지하는 몸을 밝히는 절을 지시한다.</w:t>
      </w:r>
    </w:p>
    <w:p>
      <w:pPr>
        <w:pStyle w:val="SHTKNoteDetail"/>
      </w:pPr>
      <w:r>
        <w:t xml:space="preserve">분류 | 상세 교감·편집 정보 — 원교감(구조)</w:t>
      </w:r>
      <w:r>
        <w:br/>
      </w:r>
      <w:r>
        <w:t xml:space="preserve">• 원교감/판본 표기 | 明等至依身下</w:t>
      </w:r>
      <w:r>
        <w:br/>
      </w:r>
      <w:r>
        <w:t xml:space="preserve">• 교감 번호 | 0517004</w:t>
      </w:r>
      <w:r>
        <w:br/>
      </w:r>
      <w:r>
        <w:t xml:space="preserve">• 판본 정보 | 구버전·현재 CBETA XML에 공통으로 기록된다.</w:t>
      </w:r>
      <w:r>
        <w:br/>
      </w:r>
      <w:r>
        <w:t xml:space="preserve">• 저본 독법 | 해당 없음</w:t>
      </w:r>
      <w:r>
        <w:br/>
      </w:r>
      <w:r>
        <w:t xml:space="preserve">• 저본 적용 구절 | [4]起下定無用者</w:t>
      </w:r>
      <w:r>
        <w:br/>
      </w:r>
      <w:r>
        <w:t xml:space="preserve">• 저본 기준 한국어 번역 | [4] “하지의 정을 일으켜도 쓸모가 없다”고 한 것은,</w:t>
      </w:r>
      <w:r>
        <w:br/>
      </w:r>
      <w:r>
        <w:t xml:space="preserve">• 이문 독법 | 해당 없음</w:t>
      </w:r>
      <w:r>
        <w:br/>
      </w:r>
      <w:r>
        <w:t xml:space="preserve">• 이문 적용 구절 | 해당 없음</w:t>
      </w:r>
      <w:r>
        <w:br/>
      </w:r>
      <w:r>
        <w:t xml:space="preserve">• 이문 기준 한국어 번역 | [4] “하지의 정을 일으켜도 쓸모가 없다”고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謂不能斷上惑及現神通等聖生有頂起下無所有處無漏等至者聖簡凡凡不起故自有頂地無無漏故所以下有用餘七地自有無漏道故起下地無用。</w:t>
      </w:r>
    </w:p>
    <w:p>
      <w:pPr>
        <w:pStyle w:val="SHTKTranslationText"/>
      </w:pPr>
      <w:r>
        <w:t xml:space="preserve">상지의 번뇌를 끊거나 신통 등을 나타낼 수 없기 때문이다. 성자가 유정에 태어나 아래의 무소유 처 무루등지를 일으키는 데서 ‘성자’는 범부를 가려낸다. 범부는 일으키지 못하기 때문이다. 자기 유정지에는 무루가 없기 때문에 아래 지가 쓸모가 있다. 나머지 일곱 지에는 각자 무루도가 있으므로 하지의 것을 일으켜도 쓸모가 없다. .</w:t>
      </w:r>
    </w:p>
    <w:p>
      <w:pPr>
        <w:pStyle w:val="SHTKPositionMarker"/>
      </w:pPr>
      <w:bookmarkStart w:id="1928" w:name="loc_0517c15"/>
      <w:r>
        <w:t xml:space="preserve">[0517c15]</w:t>
      </w:r>
      <w:bookmarkEnd w:id="1928"/>
    </w:p>
    <w:p>
      <w:pPr>
        <w:pStyle w:val="SHTKSourceText"/>
      </w:pPr>
      <w:r>
        <w:t xml:space="preserve">[5]無記無為無漏不緣者</w:t>
      </w:r>
    </w:p>
    <w:p>
      <w:pPr>
        <w:pStyle w:val="SHTKTranslationText"/>
      </w:pPr>
      <w:r>
        <w:t xml:space="preserve">[5] “무기인 무위는 무루가 반연하지 않는다”고 한 것은,</w:t>
      </w:r>
    </w:p>
    <w:p>
      <w:pPr>
        <w:pStyle w:val="SHTKNoteSummary"/>
      </w:pPr>
      <w:r>
        <w:t xml:space="preserve">교감 요약 | 등지의 소연 경계를 밝히는 절을 지시한다.</w:t>
      </w:r>
    </w:p>
    <w:p>
      <w:pPr>
        <w:pStyle w:val="SHTKNoteDetail"/>
      </w:pPr>
      <w:r>
        <w:t xml:space="preserve">분류 | 상세 교감·편집 정보 — 원교감(구조)</w:t>
      </w:r>
      <w:r>
        <w:br/>
      </w:r>
      <w:r>
        <w:t xml:space="preserve">• 원교감/판본 표기 | 明等至緣境下</w:t>
      </w:r>
      <w:r>
        <w:br/>
      </w:r>
      <w:r>
        <w:t xml:space="preserve">• 교감 번호 | 0517005</w:t>
      </w:r>
      <w:r>
        <w:br/>
      </w:r>
      <w:r>
        <w:t xml:space="preserve">• 판본 정보 | 구버전·현재 CBETA XML에 공통으로 기록된다.</w:t>
      </w:r>
      <w:r>
        <w:br/>
      </w:r>
      <w:r>
        <w:t xml:space="preserve">• 저본 독법 | 해당 없음</w:t>
      </w:r>
      <w:r>
        <w:br/>
      </w:r>
      <w:r>
        <w:t xml:space="preserve">• 저본 적용 구절 | [5]無記無為無漏不緣者</w:t>
      </w:r>
      <w:r>
        <w:br/>
      </w:r>
      <w:r>
        <w:t xml:space="preserve">• 저본 기준 한국어 번역 | [5] “무기인 무위는 무루가 반연하지 않는다”고 한 것은,</w:t>
      </w:r>
      <w:r>
        <w:br/>
      </w:r>
      <w:r>
        <w:t xml:space="preserve">• 이문 독법 | 해당 없음</w:t>
      </w:r>
      <w:r>
        <w:br/>
      </w:r>
      <w:r>
        <w:t xml:space="preserve">• 이문 적용 구절 | 해당 없음</w:t>
      </w:r>
      <w:r>
        <w:br/>
      </w:r>
      <w:r>
        <w:t xml:space="preserve">• 이문 기준 한국어 번역 | [5] “무기인 무위는 무루가 반연하지 않는다”고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謂虗空非擇滅二無為唯無漏不緣若其淨定能緣無記如無我觀等根本善無色者根本簡近分善簡染也。</w:t>
      </w:r>
    </w:p>
    <w:p>
      <w:pPr>
        <w:pStyle w:val="SHTKTranslationText"/>
      </w:pPr>
      <w:r>
        <w:t xml:space="preserve">허공과 비택멸의 두 무위만을 무루가 반연하지 않는다는 뜻이다. 청정정이라면 무기를 반연할 수 있으니, 무아관 등과 같다. “근본의 선한 무색정”이라고 한 것은, ‘근본’으로 근분을 가려내고 ‘선’으로 염오를 가려낸 것이다. .</w:t>
      </w:r>
    </w:p>
    <w:p>
      <w:pPr>
        <w:pStyle w:val="SHTKPositionMarker"/>
      </w:pPr>
      <w:bookmarkStart w:id="1929" w:name="loc_0517c17"/>
      <w:r>
        <w:t xml:space="preserve">[0517c17]</w:t>
      </w:r>
      <w:bookmarkEnd w:id="1929"/>
    </w:p>
    <w:p>
      <w:pPr>
        <w:pStyle w:val="SHTKSourceText"/>
      </w:pPr>
      <w:r>
        <w:t xml:space="preserve">不緣下有漏地者正理論云以下地法不寂靜故根本善無色極寂靜故唯能緣下類智品道者謂無漏法不墮界繫緣一地時即緣九地故不緣法智者由非全能對治彼故同上煩惱緣中辨亦不緣下擇滅。</w:t>
      </w:r>
    </w:p>
    <w:p>
      <w:pPr>
        <w:pStyle w:val="SHTKTranslationText"/>
      </w:pPr>
      <w:r>
        <w:t xml:space="preserve">“하지의 유루지를 반연하지 않는다”고 한 것에 대해 《정리론》은 말한다. “하지의 법은 고요하지 않기 때문이다. 근본의 선한 무색정은 지극히 고요하므로 오직 하지의 유지품도(類智品道)만을 반연할 수 있다.” 무루법은 계박에 떨어지지 않으므로 한 지를 반연할 때 곧 아홉 지를 반연하기 때문이다. 법지(法智)를 반연하지 않는 것은 그것이 저것을 전부 대치할 수 있는 것이 아니기 때문이니, 앞의 번뇌 소연을 판별한 곳과 같다. 또 하지의 택멸도 반연하지 않는다. .</w:t>
      </w:r>
    </w:p>
    <w:p>
      <w:pPr>
        <w:pStyle w:val="SHTKPositionMarker"/>
      </w:pPr>
      <w:bookmarkStart w:id="1930" w:name="loc_0517c21"/>
      <w:r>
        <w:t xml:space="preserve">[0517c21]</w:t>
      </w:r>
      <w:bookmarkEnd w:id="1930"/>
    </w:p>
    <w:p>
      <w:pPr>
        <w:pStyle w:val="SHTKSourceText"/>
      </w:pPr>
      <w:r>
        <w:t xml:space="preserve">無色近分亦緣下者</w:t>
      </w:r>
    </w:p>
    <w:p>
      <w:pPr>
        <w:pStyle w:val="SHTKTranslationText"/>
      </w:pPr>
      <w:r>
        <w:t xml:space="preserve">“무색의 근분도 또한 하지를 반연한다”고 한 것은,</w:t>
      </w:r>
    </w:p>
    <w:p>
      <w:pPr>
        <w:pStyle w:val="SHTKSourceText"/>
      </w:pPr>
      <w:r>
        <w:t xml:space="preserve">謂空[6]處緣第四禪作麁</w:t>
      </w:r>
    </w:p>
    <w:p>
      <w:pPr>
        <w:pStyle w:val="SHTKTranslationText"/>
      </w:pPr>
      <w:r>
        <w:t xml:space="preserve">공[6]처가 제4선을 반연하여 거칠고</w:t>
      </w:r>
    </w:p>
    <w:p>
      <w:pPr>
        <w:pStyle w:val="SHTKNoteSummary"/>
      </w:pPr>
      <w:r>
        <w:t xml:space="preserve">교감 요약 | 處下一有近分二字는 한 판본에서 處 다음에 近分 두 글자가 더 있음을 알린다.</w:t>
      </w:r>
    </w:p>
    <w:p>
      <w:pPr>
        <w:pStyle w:val="SHTKNoteDetail"/>
      </w:pPr>
      <w:r>
        <w:t xml:space="preserve">분류 | 상세 교감·편집 정보 — 원교감(본문 이문)</w:t>
      </w:r>
      <w:r>
        <w:br/>
      </w:r>
      <w:r>
        <w:t xml:space="preserve">• 원교감/판본 표기 | 處下一有近分二字</w:t>
      </w:r>
      <w:r>
        <w:br/>
      </w:r>
      <w:r>
        <w:t xml:space="preserve">• 교감 번호 | 0517006</w:t>
      </w:r>
      <w:r>
        <w:br/>
      </w:r>
      <w:r>
        <w:t xml:space="preserve">• 판본 정보 | 구버전·현재 CBETA XML에 공통으로 기록된다.</w:t>
      </w:r>
      <w:r>
        <w:br/>
      </w:r>
      <w:r>
        <w:t xml:space="preserve">• 저본 독법 | 處緣</w:t>
      </w:r>
      <w:r>
        <w:br/>
      </w:r>
      <w:r>
        <w:t xml:space="preserve">• 저본 적용 구절 | 空處緣第四禪作麁苦等行相</w:t>
      </w:r>
      <w:r>
        <w:br/>
      </w:r>
      <w:r>
        <w:t xml:space="preserve">• 저본 기준 한국어 번역 | 공처가 제4선을 반연하여 거칠고 괴롭다는 등의 행상을 짓는다.</w:t>
      </w:r>
      <w:r>
        <w:br/>
      </w:r>
      <w:r>
        <w:t xml:space="preserve">• 이문 독법 | 處近分緣</w:t>
      </w:r>
      <w:r>
        <w:br/>
      </w:r>
      <w:r>
        <w:t xml:space="preserve">• 이문 적용 구절 | 空處近分緣第四禪作麁苦等行相</w:t>
      </w:r>
      <w:r>
        <w:br/>
      </w:r>
      <w:r>
        <w:t xml:space="preserve">• 이문 기준 한국어 번역 | 공처 근분이 제4선을 반연하여 거칠고 괴롭다는 등의 행상을 짓는다.</w:t>
      </w:r>
      <w:r>
        <w:br/>
      </w:r>
      <w:r>
        <w:t xml:space="preserve">• 의미·구조 차이 | 이문은 주어를 공처로 두느냐 공처 근분으로 명시하느냐의 차이다. 바로 앞 문맥이 무색 근분을 논하므로 뜻의 대상은 근분으로 이해될 수 있으나, 기본 저본에는 近分이 없다.</w:t>
      </w:r>
      <w:r>
        <w:br/>
      </w:r>
      <w:r>
        <w:t xml:space="preserve">• 한국어 해설 | 본문 번역은 절대 저본을 따라 공처가로 두고, 근분 보입 가능성은 교감에서만 제시한다.</w:t>
      </w:r>
      <w:r>
        <w:br/>
      </w:r>
      <w:r>
        <w:t xml:space="preserve">• 번역 영향 판정 | [본문 보입 이문 / 주어 명시 정도 차이]</w:t>
      </w:r>
      <w:r>
        <w:br/>
      </w:r>
      <w:r>
        <w:t xml:space="preserve">• 공식 출처 | X53n0841.xml / X53n0841 (1).xml</w:t>
      </w:r>
    </w:p>
    <w:p>
      <w:pPr>
        <w:pStyle w:val="SHTKSourceText"/>
      </w:pPr>
      <w:r>
        <w:t xml:space="preserve">苦等行相為無間道乃至非想近分緣無所有處作三行相故四近分皆能緣下。</w:t>
      </w:r>
    </w:p>
    <w:p>
      <w:pPr>
        <w:pStyle w:val="SHTKTranslationText"/>
      </w:pPr>
      <w:r>
        <w:t xml:space="preserve">괴롭다는 등의 행상을 지어 무간도로 삼는 것에서부터, 비상처의 근분이 무소유처를 반연하여 세 가지 행상을 짓는 데 이르기까지이므로 네 근분은 모두 하지를 반연할 수 있다는 뜻이다. .</w:t>
      </w:r>
    </w:p>
    <w:p>
      <w:pPr>
        <w:pStyle w:val="SHTKPositionMarker"/>
      </w:pPr>
      <w:bookmarkStart w:id="1931" w:name="loc_0517c24"/>
      <w:r>
        <w:t xml:space="preserve">[0517c24]</w:t>
      </w:r>
      <w:bookmarkEnd w:id="1931"/>
    </w:p>
    <w:p>
      <w:pPr>
        <w:pStyle w:val="SHTKSourceText"/>
      </w:pPr>
      <w:r>
        <w:t xml:space="preserve">[7]言謂已離者謂</w:t>
      </w:r>
    </w:p>
    <w:p>
      <w:pPr>
        <w:pStyle w:val="SHTKTranslationText"/>
      </w:pPr>
      <w:r>
        <w:t xml:space="preserve">[7] “이미 여의었다”고 한 것은,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明等至斤惑下</w:t>
      </w:r>
      <w:r>
        <w:br/>
      </w:r>
      <w:r>
        <w:t xml:space="preserve">• 교감 번호 | 0517007</w:t>
      </w:r>
      <w:r>
        <w:br/>
      </w:r>
      <w:r>
        <w:t xml:space="preserve">• 판본 정보 | 구버전·현재 CBETA XML에 공통으로 기록된다.</w:t>
      </w:r>
      <w:r>
        <w:br/>
      </w:r>
      <w:r>
        <w:t xml:space="preserve">• 저본 독법 | 해당 없음</w:t>
      </w:r>
      <w:r>
        <w:br/>
      </w:r>
      <w:r>
        <w:t xml:space="preserve">• 저본 적용 구절 | [7]言謂已離者謂</w:t>
      </w:r>
      <w:r>
        <w:br/>
      </w:r>
      <w:r>
        <w:t xml:space="preserve">• 저본 기준 한국어 번역 | [7] “이미 여의었다”고 한 것은,</w:t>
      </w:r>
      <w:r>
        <w:br/>
      </w:r>
      <w:r>
        <w:t xml:space="preserve">• 이문 독법 | 해당 없음</w:t>
      </w:r>
      <w:r>
        <w:br/>
      </w:r>
      <w:r>
        <w:t xml:space="preserve">• 이문 적용 구절 | 해당 없음</w:t>
      </w:r>
      <w:r>
        <w:br/>
      </w:r>
      <w:r>
        <w:t xml:space="preserve">• 이문 기준 한국어 번역 | [7] “이미 여의었다”고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r>
        <w:br/>
      </w:r>
      <w:r>
        <w:t xml:space="preserve">• 원교감/판본 표기 | 已【CB】／巳【卍續】</w:t>
      </w:r>
      <w:r>
        <w:br/>
      </w:r>
      <w:r>
        <w:t xml:space="preserve">• 교감 번호 | 0517c2401</w:t>
      </w:r>
      <w:r>
        <w:br/>
      </w:r>
      <w:r>
        <w:t xml:space="preserve">• 판본 정보 | 구버전·현재 CBETA XML에 공통으로 기록된다.</w:t>
      </w:r>
      <w:r>
        <w:br/>
      </w:r>
      <w:r>
        <w:t xml:space="preserve">• 저본 독법 | 已</w:t>
      </w:r>
      <w:r>
        <w:br/>
      </w:r>
      <w:r>
        <w:t xml:space="preserve">• 저본 적용 구절 | [7]言謂已離者謂</w:t>
      </w:r>
      <w:r>
        <w:br/>
      </w:r>
      <w:r>
        <w:t xml:space="preserve">• 저본 기준 한국어 번역 | [7] “이미 여의었다”고 한 것은,</w:t>
      </w:r>
      <w:r>
        <w:br/>
      </w:r>
      <w:r>
        <w:t xml:space="preserve">• 이문 독법 | 巳</w:t>
      </w:r>
      <w:r>
        <w:br/>
      </w:r>
      <w:r>
        <w:t xml:space="preserve">• 이문 적용 구절 | [7]言謂巳離者謂</w:t>
      </w:r>
      <w:r>
        <w:br/>
      </w:r>
      <w:r>
        <w:t xml:space="preserve">• 이문 기준 한국어 번역 | [7] “이미 여의었다”고 한 것은,</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若未離下染則不得上</w:t>
      </w:r>
    </w:p>
    <w:p>
      <w:pPr>
        <w:pStyle w:val="SHTKTranslationText"/>
      </w:pPr>
      <w:r>
        <w:t xml:space="preserve">만약 하지의 염을 아직 여의지 않았다면 상지의</w:t>
      </w:r>
    </w:p>
    <w:p>
      <w:pPr>
        <w:pStyle w:val="SHTKSourceText"/>
      </w:pPr>
      <w:r>
        <w:t xml:space="preserve">根本既得上根本明已</w:t>
      </w:r>
    </w:p>
    <w:p>
      <w:pPr>
        <w:pStyle w:val="SHTKTranslationText"/>
      </w:pPr>
      <w:r>
        <w:t xml:space="preserve">근본정을 얻지 못하며, 이미 상지의 근본정을 얻었다면 분명히 이미</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0518a0101</w:t>
      </w:r>
      <w:r>
        <w:br/>
      </w:r>
      <w:r>
        <w:t xml:space="preserve">• 판본 정보 | 구버전·현재 CBETA XML에 공통으로 기록된다.</w:t>
      </w:r>
      <w:r>
        <w:br/>
      </w:r>
      <w:r>
        <w:t xml:space="preserve">• 저본 독법 | 已</w:t>
      </w:r>
      <w:r>
        <w:br/>
      </w:r>
      <w:r>
        <w:t xml:space="preserve">• 저본 적용 구절 | 根本既得上根本明已</w:t>
      </w:r>
      <w:r>
        <w:br/>
      </w:r>
      <w:r>
        <w:t xml:space="preserve">• 저본 기준 한국어 번역 | 근본정을 얻지 못하며, 이미 상지의 근본정을 얻었다면 분명히 이미</w:t>
      </w:r>
      <w:r>
        <w:br/>
      </w:r>
      <w:r>
        <w:t xml:space="preserve">• 이문 독법 | 巳</w:t>
      </w:r>
      <w:r>
        <w:br/>
      </w:r>
      <w:r>
        <w:t xml:space="preserve">• 이문 적용 구절 | 根本既得上根本明巳</w:t>
      </w:r>
      <w:r>
        <w:br/>
      </w:r>
      <w:r>
        <w:t xml:space="preserve">• 이문 기준 한국어 번역 | 근본정을 얻지 못하며, 이미 상지의 근본정을 얻었다면 분명히 이미</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離下染今處何所斷哉。</w:t>
      </w:r>
    </w:p>
    <w:p>
      <w:pPr>
        <w:pStyle w:val="SHTKTranslationText"/>
      </w:pPr>
      <w:r>
        <w:t xml:space="preserve">하지의 염을 여읜 것인데 이제 어느 것을 끊을 것이 있겠는가 하는 뜻이다. .</w:t>
      </w:r>
    </w:p>
    <w:p>
      <w:pPr>
        <w:pStyle w:val="SHTKPositionMarker"/>
      </w:pPr>
      <w:bookmarkStart w:id="1932" w:name="loc_0518a02"/>
      <w:r>
        <w:t xml:space="preserve">[0518a02]</w:t>
      </w:r>
      <w:bookmarkEnd w:id="1932"/>
    </w:p>
    <w:p>
      <w:pPr>
        <w:pStyle w:val="SHTKSourceText"/>
      </w:pPr>
      <w:r>
        <w:t xml:space="preserve">[1]與八根本為入門者</w:t>
      </w:r>
    </w:p>
    <w:p>
      <w:pPr>
        <w:pStyle w:val="SHTKTranslationText"/>
      </w:pPr>
      <w:r>
        <w:t xml:space="preserve">[1] “팔근본의 입문이 된다”고 한 것은,</w:t>
      </w:r>
    </w:p>
    <w:p>
      <w:pPr>
        <w:pStyle w:val="SHTKNoteSummary"/>
      </w:pPr>
      <w:r>
        <w:t xml:space="preserve">교감 요약 | 근분정의 차이를 밝히는 절을 지시한다.</w:t>
      </w:r>
    </w:p>
    <w:p>
      <w:pPr>
        <w:pStyle w:val="SHTKNoteDetail"/>
      </w:pPr>
      <w:r>
        <w:t xml:space="preserve">분류 | 상세 교감·편집 정보 — 원교감(구조)</w:t>
      </w:r>
      <w:r>
        <w:br/>
      </w:r>
      <w:r>
        <w:t xml:space="preserve">• 원교감/판본 표기 | 明近分差別下</w:t>
      </w:r>
      <w:r>
        <w:br/>
      </w:r>
      <w:r>
        <w:t xml:space="preserve">• 교감 번호 | 0518001</w:t>
      </w:r>
      <w:r>
        <w:br/>
      </w:r>
      <w:r>
        <w:t xml:space="preserve">• 판본 정보 | 구버전·현재 CBETA XML에 공통으로 기록된다.</w:t>
      </w:r>
      <w:r>
        <w:br/>
      </w:r>
      <w:r>
        <w:t xml:space="preserve">• 저본 독법 | 해당 없음</w:t>
      </w:r>
      <w:r>
        <w:br/>
      </w:r>
      <w:r>
        <w:t xml:space="preserve">• 저본 적용 구절 | [1]與八根本為入門者</w:t>
      </w:r>
      <w:r>
        <w:br/>
      </w:r>
      <w:r>
        <w:t xml:space="preserve">• 저본 기준 한국어 번역 | [1] “팔근본의 입문이 된다”고 한 것은,</w:t>
      </w:r>
      <w:r>
        <w:br/>
      </w:r>
      <w:r>
        <w:t xml:space="preserve">• 이문 독법 | 해당 없음</w:t>
      </w:r>
      <w:r>
        <w:br/>
      </w:r>
      <w:r>
        <w:t xml:space="preserve">• 이문 적용 구절 | 해당 없음</w:t>
      </w:r>
      <w:r>
        <w:br/>
      </w:r>
      <w:r>
        <w:t xml:space="preserve">• 이문 기준 한국어 번역 | [1] “팔근본의 입문이 된다”고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根本各有方便以故亦有八言近分者即是根本近之勢分皆捨相應者一義如章論又云未離下怖故初禪近分亦通無漏者即簡餘七唯是有漏所以然者正理云上地近分無無漏者於自地法不厭背故唯初近分通無漏者於自地法能厭背故此地極隣近多灾患界故以諸欲貪由尋伺起此由有尋伺隨故又正理云唯初近分名未至者為欲簡別餘近分故</w:t>
      </w:r>
    </w:p>
    <w:p>
      <w:pPr>
        <w:pStyle w:val="SHTKTranslationText"/>
      </w:pPr>
      <w:r>
        <w:t xml:space="preserve">근본마다 각각 방편이 있으므로 또한 여덟이 있다는 뜻이다. ‘근분’이란 곧 근본에 가까운 세력의 부분이다. “모두 사수와 상응한다”고 한 것의 한 뜻은 해당 장과 같다. 논은 또 말한다. “하지의 두려움을 아직 여의지 못했기 때문이다.” “초선 근분도 또한 무루에 통한다”고 한 것은, 곧 나머지 일곱 근분은 오직 유루라는 것을 가려낸 것이다. 그 까닭에 대해 《정리론》은 말한다. “상지의 근분에 무루가 없는 것은 자기 지의 법을 싫어해 등지지 않기 때문이다. 오직 초근분만 무루에 통하는 것은 자기 지의 법을 싫어해 등질 수 있기 때문이다. 이 지는 재환이 많은 계에 지극히 인접해 있기 때문이다. 여러 욕탐은 심·사로 말미암아 일어나고, 이 지에는 심·사가 따라 있기 때문이다.” 또 《정리론》은 말한다. “오직 초근분만 미지(未至)라 이름하는 것은 나머지 근분과 구별하려는 것이다.</w:t>
      </w:r>
    </w:p>
    <w:p>
      <w:pPr>
        <w:pStyle w:val="SHTKSourceText"/>
      </w:pPr>
      <w:r>
        <w:t xml:space="preserve">非此近分業先定起又</w:t>
      </w:r>
    </w:p>
    <w:p>
      <w:pPr>
        <w:pStyle w:val="SHTKTranslationText"/>
      </w:pPr>
      <w:r>
        <w:t xml:space="preserve">이 근분의 업이 먼저 정해져 일어나는 것도 아니고, 또</w:t>
      </w:r>
    </w:p>
    <w:p>
      <w:pPr>
        <w:pStyle w:val="SHTKSourceText"/>
      </w:pPr>
      <w:r>
        <w:t xml:space="preserve">非住此已起愛味依如</w:t>
      </w:r>
    </w:p>
    <w:p>
      <w:pPr>
        <w:pStyle w:val="SHTKTranslationText"/>
      </w:pPr>
      <w:r>
        <w:t xml:space="preserve">여기에 머문 뒤 애미(愛味)를 일으켜 의지하는 것도 아니므로, 이러한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0518a1001</w:t>
      </w:r>
      <w:r>
        <w:br/>
      </w:r>
      <w:r>
        <w:t xml:space="preserve">• 판본 정보 | 구버전·현재 CBETA XML에 공통으로 기록된다.</w:t>
      </w:r>
      <w:r>
        <w:br/>
      </w:r>
      <w:r>
        <w:t xml:space="preserve">• 저본 독법 | 已</w:t>
      </w:r>
      <w:r>
        <w:br/>
      </w:r>
      <w:r>
        <w:t xml:space="preserve">• 저본 적용 구절 | 非住此已起愛味依如</w:t>
      </w:r>
      <w:r>
        <w:br/>
      </w:r>
      <w:r>
        <w:t xml:space="preserve">• 저본 기준 한국어 번역 | 여기에 머문 뒤 애미(愛味)를 일으켜 의지하는 것도 아니므로, 이러한</w:t>
      </w:r>
      <w:r>
        <w:br/>
      </w:r>
      <w:r>
        <w:t xml:space="preserve">• 이문 독법 | 巳</w:t>
      </w:r>
      <w:r>
        <w:br/>
      </w:r>
      <w:r>
        <w:t xml:space="preserve">• 이문 적용 구절 | 非住此巳起愛味依如</w:t>
      </w:r>
      <w:r>
        <w:br/>
      </w:r>
      <w:r>
        <w:t xml:space="preserve">• 이문 기준 한국어 번역 | 여기에 머문 뒤 애미(愛味)를 일으켜 의지하는 것도 아니므로, 이러한</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是義立未至名又婆娑云未至根本立未至名是根本位未現前義言此八近分皆無有染者論云雖近分心有結生染而遮定染故作是說言離染道者謂彼味定非離染道是容預生離染艱辛故不生貪愛。</w:t>
      </w:r>
    </w:p>
    <w:p>
      <w:pPr>
        <w:pStyle w:val="SHTKTranslationText"/>
      </w:pPr>
      <w:r>
        <w:t xml:space="preserve">뜻에 따라 ‘미지’라는 이름을 세운다.” [구문 불확실] 또 《바사》는 말한다. “미지에서 근본을 세우므로 미지라고 이름한 것은 근본의 자리가 아직 현전하지 않았다는 뜻이다.” “이 여덟 근분에는 모두 염오가 없다”고 한 것에 대해, 논은 말한다. “비록 근분심에 결생(結生)의 염오가 있으나 정(定)의 염오를 막는 뜻에서 그렇게 말한 것이다.” “이염도(離染道)”란 저 미정(味定)이 이염도가 아닌 것을 말한다. 그것은 한가롭게 생기지만 이염은 힘들기 때문에 탐애를 내지 않는다. .</w:t>
      </w:r>
    </w:p>
    <w:p>
      <w:pPr>
        <w:pStyle w:val="SHTKPositionMarker"/>
      </w:pPr>
      <w:bookmarkStart w:id="1933" w:name="loc_0518a15"/>
      <w:r>
        <w:t xml:space="preserve">[0518a15]</w:t>
      </w:r>
      <w:bookmarkEnd w:id="1933"/>
    </w:p>
    <w:p>
      <w:pPr>
        <w:pStyle w:val="SHTKSourceText"/>
      </w:pPr>
      <w:r>
        <w:t xml:space="preserve">[2]言中間至具三等至者</w:t>
      </w:r>
    </w:p>
    <w:p>
      <w:pPr>
        <w:pStyle w:val="SHTKTranslationText"/>
      </w:pPr>
      <w:r>
        <w:t xml:space="preserve">[2] “중간정은 세 등지를 모두 갖춘다”고 한 것은,</w:t>
      </w:r>
    </w:p>
    <w:p>
      <w:pPr>
        <w:pStyle w:val="SHTKNoteSummary"/>
      </w:pPr>
      <w:r>
        <w:t xml:space="preserve">교감 요약 | 중간정의 차이를 밝히는 절을 지시한다.</w:t>
      </w:r>
    </w:p>
    <w:p>
      <w:pPr>
        <w:pStyle w:val="SHTKNoteDetail"/>
      </w:pPr>
      <w:r>
        <w:t xml:space="preserve">분류 | 상세 교감·편집 정보 — 원교감(구조)</w:t>
      </w:r>
      <w:r>
        <w:br/>
      </w:r>
      <w:r>
        <w:t xml:space="preserve">• 원교감/판본 표기 | 明中定不同下</w:t>
      </w:r>
      <w:r>
        <w:br/>
      </w:r>
      <w:r>
        <w:t xml:space="preserve">• 교감 번호 | 0518002</w:t>
      </w:r>
      <w:r>
        <w:br/>
      </w:r>
      <w:r>
        <w:t xml:space="preserve">• 판본 정보 | 구버전·현재 CBETA XML에 공통으로 기록된다.</w:t>
      </w:r>
      <w:r>
        <w:br/>
      </w:r>
      <w:r>
        <w:t xml:space="preserve">• 저본 독법 | 해당 없음</w:t>
      </w:r>
      <w:r>
        <w:br/>
      </w:r>
      <w:r>
        <w:t xml:space="preserve">• 저본 적용 구절 | [2]言中間至具三等至者</w:t>
      </w:r>
      <w:r>
        <w:br/>
      </w:r>
      <w:r>
        <w:t xml:space="preserve">• 저본 기준 한국어 번역 | [2] “중간정은 세 등지를 모두 갖춘다”고 한 것은,</w:t>
      </w:r>
      <w:r>
        <w:br/>
      </w:r>
      <w:r>
        <w:t xml:space="preserve">• 이문 독법 | 해당 없음</w:t>
      </w:r>
      <w:r>
        <w:br/>
      </w:r>
      <w:r>
        <w:t xml:space="preserve">• 이문 적용 구절 | 해당 없음</w:t>
      </w:r>
      <w:r>
        <w:br/>
      </w:r>
      <w:r>
        <w:t xml:space="preserve">• 이문 기준 한국어 번역 | [2] “중간정은 세 등지를 모두 갖춘다”고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謂味淨無漏也論云以有勝法可愛味故雖生彼地不入無漏今約所依故有無漏也唯捨相應者謂功用轉故又正理云無三識身故無樂喜者自勉功用轉故</w:t>
      </w:r>
    </w:p>
    <w:p>
      <w:pPr>
        <w:pStyle w:val="SHTKTranslationText"/>
      </w:pPr>
      <w:r>
        <w:t xml:space="preserve">미·정·무루를 말한다. 논은 말한다. “사랑하여 맛볼 만한 뛰어난 법이 있기 때문이다.” 비록 그 지에 태어나더라도 무루에 들어가지 않는 경우가 있지만, 지금은 소의에 의거하기 때문에 무루가 있다고 말한다. “오직 사수와 상응한다”고 한 것은 공용으로 전하기 때문이다. 또 《정리론》은 말한다. “세 식신이 없기 때문에 낙도 희도 없고, 스스로 힘써 공용으로 전하기 때문에 그러하며,</w:t>
      </w:r>
    </w:p>
    <w:p>
      <w:pPr>
        <w:pStyle w:val="SHTKSourceText"/>
      </w:pPr>
      <w:r>
        <w:t xml:space="preserve">非憂苦者已出欲故</w:t>
      </w:r>
    </w:p>
    <w:p>
      <w:pPr>
        <w:pStyle w:val="SHTKTranslationText"/>
      </w:pPr>
      <w:r>
        <w:t xml:space="preserve">욕계를 이미 벗어났으므로 우·고도 아니다.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0518a1801</w:t>
      </w:r>
      <w:r>
        <w:br/>
      </w:r>
      <w:r>
        <w:t xml:space="preserve">• 판본 정보 | 구버전·현재 CBETA XML에 공통으로 기록된다.</w:t>
      </w:r>
      <w:r>
        <w:br/>
      </w:r>
      <w:r>
        <w:t xml:space="preserve">• 저본 독법 | 已</w:t>
      </w:r>
      <w:r>
        <w:br/>
      </w:r>
      <w:r>
        <w:t xml:space="preserve">• 저본 적용 구절 | 非憂苦者已出欲故</w:t>
      </w:r>
      <w:r>
        <w:br/>
      </w:r>
      <w:r>
        <w:t xml:space="preserve">• 저본 기준 한국어 번역 | 욕계를 이미 벗어났으므로 우·고도 아니다.</w:t>
      </w:r>
      <w:r>
        <w:br/>
      </w:r>
      <w:r>
        <w:t xml:space="preserve">• 이문 독법 | 巳</w:t>
      </w:r>
      <w:r>
        <w:br/>
      </w:r>
      <w:r>
        <w:t xml:space="preserve">• 이문 적용 구절 | 非憂苦者巳出欲故</w:t>
      </w:r>
      <w:r>
        <w:br/>
      </w:r>
      <w:r>
        <w:t xml:space="preserve">• 이문 기준 한국어 번역 | 욕계를 이미 벗어났으므로 우·고도 아니다.</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由此一向捨受相應准此中間亦無三識以三識與尋伺相應彼無尋故立中間名者論主由此上無中間靜慮一地昇降無如此故多修習者為大梵王者少修習人便為梵輔由同一處故。</w:t>
      </w:r>
    </w:p>
    <w:p>
      <w:pPr>
        <w:pStyle w:val="SHTKTranslationText"/>
      </w:pPr>
      <w:r>
        <w:t xml:space="preserve">이 때문에 한결같이 사수와 상응한다.” 이에 준하면 중간정에도 또한 세 식은 없다. 세 식은 심·사와 상응하는데 그곳에는 심이 없기 때문이다. ‘중간’이라는 이름을 세운 것에 대해 논주는 말한다. “이보다 위에는 중간정려가 없다. 한 지 안에서 오르내리는 것이 이와 같은 곳이 없기 때문이다.” “많이 닦아 익힌 자는 대범왕이 된다”고 한 것은, 조금 닦아 익힌 사람은 곧 범보가 되며, 같은 한 처소이기 때문이다. .</w:t>
      </w:r>
    </w:p>
    <w:p>
      <w:pPr>
        <w:pStyle w:val="SHTKPositionMarker"/>
      </w:pPr>
      <w:bookmarkStart w:id="1934" w:name="loc_0518a23"/>
      <w:r>
        <w:t xml:space="preserve">[0518a23]</w:t>
      </w:r>
      <w:bookmarkEnd w:id="1934"/>
    </w:p>
    <w:p>
      <w:pPr>
        <w:pStyle w:val="SHTKSourceText"/>
      </w:pPr>
      <w:r>
        <w:t xml:space="preserve">[3]下謂未至者未至等持</w:t>
      </w:r>
    </w:p>
    <w:p>
      <w:pPr>
        <w:pStyle w:val="SHTKTranslationText"/>
      </w:pPr>
      <w:r>
        <w:t xml:space="preserve">[3] “아래란 미지를 말한다”고 한 것은 미지등지를 말한다.</w:t>
      </w:r>
    </w:p>
    <w:p>
      <w:pPr>
        <w:pStyle w:val="SHTKNoteSummary"/>
      </w:pPr>
      <w:r>
        <w:t xml:space="preserve">교감 요약 | 여러 등지의 범위를 밝히는 절을 지시한다.</w:t>
      </w:r>
    </w:p>
    <w:p>
      <w:pPr>
        <w:pStyle w:val="SHTKNoteDetail"/>
      </w:pPr>
      <w:r>
        <w:t xml:space="preserve">분류 | 상세 교감·편집 정보 — 원교감(구조)</w:t>
      </w:r>
      <w:r>
        <w:br/>
      </w:r>
      <w:r>
        <w:t xml:space="preserve">• 원교감/판본 표기 | 明諸等至下</w:t>
      </w:r>
      <w:r>
        <w:br/>
      </w:r>
      <w:r>
        <w:t xml:space="preserve">• 교감 번호 | 0518003</w:t>
      </w:r>
      <w:r>
        <w:br/>
      </w:r>
      <w:r>
        <w:t xml:space="preserve">• 판본 정보 | 구버전·현재 CBETA XML에 공통으로 기록된다.</w:t>
      </w:r>
      <w:r>
        <w:br/>
      </w:r>
      <w:r>
        <w:t xml:space="preserve">• 저본 독법 | 해당 없음</w:t>
      </w:r>
      <w:r>
        <w:br/>
      </w:r>
      <w:r>
        <w:t xml:space="preserve">• 저본 적용 구절 | [3]下謂未至者未至等持</w:t>
      </w:r>
      <w:r>
        <w:br/>
      </w:r>
      <w:r>
        <w:t xml:space="preserve">• 저본 기준 한국어 번역 | [3] “아래란 미지를 말한다”고 한 것은 미지등지를 말한다.</w:t>
      </w:r>
      <w:r>
        <w:br/>
      </w:r>
      <w:r>
        <w:t xml:space="preserve">• 이문 독법 | 해당 없음</w:t>
      </w:r>
      <w:r>
        <w:br/>
      </w:r>
      <w:r>
        <w:t xml:space="preserve">• 이문 적용 구절 | 해당 없음</w:t>
      </w:r>
      <w:r>
        <w:br/>
      </w:r>
      <w:r>
        <w:t xml:space="preserve">• 이문 기준 한국어 번역 | [3] “아래란 미지를 말한다”고 한 것은 미지등지를 말한다.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等持既通定散言下應兼欲界今此明定故言未至。</w:t>
      </w:r>
    </w:p>
    <w:p>
      <w:pPr>
        <w:pStyle w:val="SHTKTranslationText"/>
      </w:pPr>
      <w:r>
        <w:t xml:space="preserve">등지는 정과 산란에 통하므로, ‘아래’라고 하면 욕계도 겸해야 하지만 지금은 정을 밝히므로 미지라고 한 것이다. .</w:t>
      </w:r>
    </w:p>
    <w:p>
      <w:pPr>
        <w:pStyle w:val="SHTKPositionMarker"/>
      </w:pPr>
      <w:bookmarkStart w:id="1935" w:name="loc_0518b01"/>
      <w:r>
        <w:t xml:space="preserve">[0518b01]</w:t>
      </w:r>
      <w:bookmarkEnd w:id="1935"/>
    </w:p>
    <w:p>
      <w:pPr>
        <w:pStyle w:val="SHTKSourceText"/>
      </w:pPr>
      <w:r>
        <w:t xml:space="preserve">[4]空即空我所非我空其我者</w:t>
      </w:r>
    </w:p>
    <w:p>
      <w:pPr>
        <w:pStyle w:val="SHTKTranslationText"/>
      </w:pPr>
      <w:r>
        <w:t xml:space="preserve">[4] “공(空)은 곧 아소(我所)가 공한 것이고, 비아(非我)는 그 아(我)가 공한 것이다”라고 한 것은,</w:t>
      </w:r>
    </w:p>
    <w:p>
      <w:pPr>
        <w:pStyle w:val="SHTKNoteSummary"/>
      </w:pPr>
      <w:r>
        <w:t xml:space="preserve">교감 요약 | 공·무상·무원 세 삼매를 밝히는 절을 지시한다.</w:t>
      </w:r>
    </w:p>
    <w:p>
      <w:pPr>
        <w:pStyle w:val="SHTKNoteDetail"/>
      </w:pPr>
      <w:r>
        <w:t xml:space="preserve">분류 | 상세 교감·편집 정보 — 원교감(구조)</w:t>
      </w:r>
      <w:r>
        <w:br/>
      </w:r>
      <w:r>
        <w:t xml:space="preserve">• 원교감/판본 표기 | 單空等三下</w:t>
      </w:r>
      <w:r>
        <w:br/>
      </w:r>
      <w:r>
        <w:t xml:space="preserve">• 교감 번호 | 0518004</w:t>
      </w:r>
      <w:r>
        <w:br/>
      </w:r>
      <w:r>
        <w:t xml:space="preserve">• 판본 정보 | 구버전·현재 CBETA XML에 공통으로 기록된다.</w:t>
      </w:r>
      <w:r>
        <w:br/>
      </w:r>
      <w:r>
        <w:t xml:space="preserve">• 저본 독법 | 해당 없음</w:t>
      </w:r>
      <w:r>
        <w:br/>
      </w:r>
      <w:r>
        <w:t xml:space="preserve">• 저본 적용 구절 | [4]空即空我所非我空其我者</w:t>
      </w:r>
      <w:r>
        <w:br/>
      </w:r>
      <w:r>
        <w:t xml:space="preserve">• 저본 기준 한국어 번역 | [4] “공(空)은 곧 아소(我所)가 공한 것이고, 비아(非我)는 그 아(我)가 공한 것이다”라고 한 것은,</w:t>
      </w:r>
      <w:r>
        <w:br/>
      </w:r>
      <w:r>
        <w:t xml:space="preserve">• 이문 독법 | 해당 없음</w:t>
      </w:r>
      <w:r>
        <w:br/>
      </w:r>
      <w:r>
        <w:t xml:space="preserve">• 이문 적용 구절 | 해당 없음</w:t>
      </w:r>
      <w:r>
        <w:br/>
      </w:r>
      <w:r>
        <w:t xml:space="preserve">• 이문 기준 한국어 번역 | [4] “공(空)은 곧 아소(我所)가 공한 것이고, 비아(非我)는 그 아(我)가 공한 것이다”라고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雖分我及我所別莫不皆是空解脫門故者正理云空等持近治有身見身見亦有二行相故謂空行相近治我所見非我行相近治我見觀法非我名為非我行相觀此中無我名空行相由此治別言無相者正理云或復相者是因異名涅槃無因故名無相或相謂世蘊上中下涅槃異彼故名無相色等五相者謂五境也涅槃是法故故不言除法相</w:t>
      </w:r>
    </w:p>
    <w:p>
      <w:pPr>
        <w:pStyle w:val="SHTKTranslationText"/>
      </w:pPr>
      <w:r>
        <w:t xml:space="preserve">비록 아와 아소를 나누어 따로 말하지만 모두 공해탈문이라는 점에서는 다르지 않기 때문이다. 《정리론》은 말한다. “공등지는 가까이 유 신견을 다스리는데, 유신견에도 두 행상이 있기 때문이다. 곧 공행상은 가까이 아소견을 다스리고, 비아행상은 가까이 아견을 다스린다. 법을 관하여 아가 아니라고 하는 것을 비아행상이라 하고, 그 가운데 아가 없음을 관하는 것을 공행상이라 한다. 이 때문에 다스리는 바가 다르다.” “무상(無相)”이라고 한 것에 대해 《정리론》은 말한다. “또는 ‘상(相)’은 인(因)의 다른 이름인데 열반에는 인이 없기 때문에 무상이라 한다. 또는 상은 세간의 온에 상·중·하가 있음을 말하는데 열반은 그것과 다르기 때문에 무상이라 한다.” “색 등 다섯 상”이란 다섯 경계를 말한다. 열반은 법경이므로 법상(法相)을 제외한다고 말하지 않는다.</w:t>
      </w:r>
    </w:p>
    <w:p>
      <w:pPr>
        <w:pStyle w:val="SHTKSourceText"/>
      </w:pPr>
      <w:r>
        <w:t xml:space="preserve">除住相者謂涅槃自性是常住故不得無之言此二諦可厭患者雖行有六約諦名二</w:t>
      </w:r>
    </w:p>
    <w:p>
      <w:pPr>
        <w:pStyle w:val="SHTKTranslationText"/>
      </w:pPr>
      <w:r>
        <w:t xml:space="preserve">“주상(住相)을 제외한다”고 한 것은 열반의 자성이 상주하기 때문에 그것을 없다고 할 수 없다는 뜻이다. “이 두 제(諦)는 싫어해야 할 환난이다”라고 한 것은, 비록 행상은 여섯이지만 제에 의거하면 둘이라는 뜻이다.</w:t>
      </w:r>
    </w:p>
    <w:p>
      <w:pPr>
        <w:pStyle w:val="SHTKSourceText"/>
      </w:pPr>
      <w:r>
        <w:t xml:space="preserve">道如船筏者至彼岸已應棄捨</w:t>
      </w:r>
    </w:p>
    <w:p>
      <w:pPr>
        <w:pStyle w:val="SHTKTranslationText"/>
      </w:pPr>
      <w:r>
        <w:t xml:space="preserve">도는 배와 뗏목과 같아서 저 언덕에 이른 뒤에는 마땅히 버려야</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0518b1001</w:t>
      </w:r>
      <w:r>
        <w:br/>
      </w:r>
      <w:r>
        <w:t xml:space="preserve">• 판본 정보 | 구버전·현재 CBETA XML에 공통으로 기록된다.</w:t>
      </w:r>
      <w:r>
        <w:br/>
      </w:r>
      <w:r>
        <w:t xml:space="preserve">• 저본 독법 | 已</w:t>
      </w:r>
      <w:r>
        <w:br/>
      </w:r>
      <w:r>
        <w:t xml:space="preserve">• 저본 적용 구절 | 道如船筏者至彼岸已應棄捨</w:t>
      </w:r>
      <w:r>
        <w:br/>
      </w:r>
      <w:r>
        <w:t xml:space="preserve">• 저본 기준 한국어 번역 | 도는 배와 뗏목과 같아서 저 언덕에 이른 뒤에는 마땅히 버려야</w:t>
      </w:r>
      <w:r>
        <w:br/>
      </w:r>
      <w:r>
        <w:t xml:space="preserve">• 이문 독법 | 巳</w:t>
      </w:r>
      <w:r>
        <w:br/>
      </w:r>
      <w:r>
        <w:t xml:space="preserve">• 이문 적용 구절 | 道如船筏者至彼岸巳應棄捨</w:t>
      </w:r>
      <w:r>
        <w:br/>
      </w:r>
      <w:r>
        <w:t xml:space="preserve">• 이문 기준 한국어 번역 | 도는 배와 뗏목과 같아서 저 언덕에 이른 뒤에는 마땅히 버려야</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故可謂得魚忘筌等苦集有漏即言可厭道是無漏但言應捨捨離二不同俱不願樂總名無願言超過現前所對苦集者釋無願義於苦集道皆欲超過至涅槃故故名無願</w:t>
      </w:r>
    </w:p>
    <w:p>
      <w:pPr>
        <w:pStyle w:val="SHTKTranslationText"/>
      </w:pPr>
      <w:r>
        <w:t xml:space="preserve">하므로, 이른바 물고기를 얻고 통발을 잊는 것과 같다. 고·집은 유루이므로 곧 싫어해야 한다고 하고, 도는 무루이므로 다만 버려야 한다고 말한다. 버림과 멀리 여읨은 서로 다르지만, 모두 원하고 즐기지 않는다는 점에서는 통틀어 무원(無願)이라 이름한다. “현전에 마주한 고·집을 뛰어넘으려 한다”고 한 것은, 무원의 뜻을 풀이한 것이다. 고·집·도 모두에 대해 뛰어넘어 열반에 이르고자 하므로 무원이라 이름한다.</w:t>
      </w:r>
    </w:p>
    <w:p>
      <w:pPr>
        <w:pStyle w:val="SHTKSourceText"/>
      </w:pPr>
      <w:r>
        <w:t xml:space="preserve">問既不願聖道何用[5]修為</w:t>
      </w:r>
    </w:p>
    <w:p>
      <w:pPr>
        <w:pStyle w:val="SHTKTranslationText"/>
      </w:pPr>
      <w:r>
        <w:t xml:space="preserve">묻는다. 이미 성도를 원하지 않는다면 무엇 때문에 [5]닦는가?</w:t>
      </w:r>
    </w:p>
    <w:p>
      <w:pPr>
        <w:pStyle w:val="SHTKNoteSummary"/>
      </w:pPr>
      <w:r>
        <w:t xml:space="preserve">교감 요약 | 一無修字는 한 판본에 修자가 없음을 알린다.</w:t>
      </w:r>
    </w:p>
    <w:p>
      <w:pPr>
        <w:pStyle w:val="SHTKNoteDetail"/>
      </w:pPr>
      <w:r>
        <w:t xml:space="preserve">분류 | 상세 교감·편집 정보 — 원교감(본문 이문)</w:t>
      </w:r>
      <w:r>
        <w:br/>
      </w:r>
      <w:r>
        <w:t xml:space="preserve">• 원교감/판본 표기 | 一無修字</w:t>
      </w:r>
      <w:r>
        <w:br/>
      </w:r>
      <w:r>
        <w:t xml:space="preserve">• 교감 번호 | 0518005</w:t>
      </w:r>
      <w:r>
        <w:br/>
      </w:r>
      <w:r>
        <w:t xml:space="preserve">• 판본 정보 | 구버전·현재 CBETA XML에 공통으로 기록된다.</w:t>
      </w:r>
      <w:r>
        <w:br/>
      </w:r>
      <w:r>
        <w:t xml:space="preserve">• 저본 독법 | 修</w:t>
      </w:r>
      <w:r>
        <w:br/>
      </w:r>
      <w:r>
        <w:t xml:space="preserve">• 저본 적용 구절 | 問既不願聖道何用修為</w:t>
      </w:r>
      <w:r>
        <w:br/>
      </w:r>
      <w:r>
        <w:t xml:space="preserve">• 저본 기준 한국어 번역 | 묻는다. 이미 성도를 원하지 않는다면 무엇 때문에 수행하는가?</w:t>
      </w:r>
      <w:r>
        <w:br/>
      </w:r>
      <w:r>
        <w:t xml:space="preserve">• 이문 독법 | 修 없음</w:t>
      </w:r>
      <w:r>
        <w:br/>
      </w:r>
      <w:r>
        <w:t xml:space="preserve">• 이문 적용 구절 | 問既不願聖道何用為</w:t>
      </w:r>
      <w:r>
        <w:br/>
      </w:r>
      <w:r>
        <w:t xml:space="preserve">• 이문 기준 한국어 번역 | 묻는다. 이미 성도를 원하지 않는다면 무엇 때문에 하는가?</w:t>
      </w:r>
      <w:r>
        <w:br/>
      </w:r>
      <w:r>
        <w:t xml:space="preserve">• 의미·구조 차이 | 修의 유무에 따라 행위가 명시적으로 “수행하다”인지 문맥상 생략된 일반 행위인지가 달라진다.</w:t>
      </w:r>
      <w:r>
        <w:br/>
      </w:r>
      <w:r>
        <w:t xml:space="preserve">• 한국어 해설 | 사용자 TXT에 있는 修를 보존하여 “수행하는가”로 번역하고, 무자 이문을 별도 기록한다.</w:t>
      </w:r>
      <w:r>
        <w:br/>
      </w:r>
      <w:r>
        <w:t xml:space="preserve">• 번역 영향 판정 | [한 글자 유무 / 의미 명료도 차이]</w:t>
      </w:r>
      <w:r>
        <w:br/>
      </w:r>
      <w:r>
        <w:t xml:space="preserve">• 공식 출처 | X53n0841.xml / X53n0841 (1).xml</w:t>
      </w:r>
    </w:p>
    <w:p>
      <w:pPr>
        <w:pStyle w:val="SHTKSourceText"/>
      </w:pPr>
      <w:r>
        <w:t xml:space="preserve">正理答云為求涅槃故修聖道道如船筏必應捨故亦猶意樂不願聖道以本期心厭有為故言與涅槃相似者謂此二行無男女等似涅槃無男女等相也。</w:t>
      </w:r>
    </w:p>
    <w:p>
      <w:pPr>
        <w:pStyle w:val="SHTKTranslationText"/>
      </w:pPr>
      <w:r>
        <w:t xml:space="preserve">《정리론》은 답한다. “열반을 구하기 때문에 성도를 닦는다. 도는 배와 뗏목과 같아 반드시 버려야 하므로 의락상 역시 성도를 원하지 않는 것이다. 본래 마음으로 유위를 싫어했기 때문이다.” “열반과 서로 비슷하다”고 한 것은, 이 두 행상이 남녀 등의 차별이 없어 열반에 남녀 등의 상이 없는 것과 비슷하다는 뜻이다. .</w:t>
      </w:r>
    </w:p>
    <w:p>
      <w:pPr>
        <w:pStyle w:val="SHTKPositionMarker"/>
      </w:pPr>
      <w:bookmarkStart w:id="1936" w:name="loc_0518b18"/>
      <w:r>
        <w:t xml:space="preserve">[0518b18]</w:t>
      </w:r>
      <w:bookmarkEnd w:id="1936"/>
    </w:p>
    <w:p>
      <w:pPr>
        <w:pStyle w:val="SHTKSourceText"/>
      </w:pPr>
      <w:r>
        <w:t xml:space="preserve">[6]言重二者謂空無相無願</w:t>
      </w:r>
    </w:p>
    <w:p>
      <w:pPr>
        <w:pStyle w:val="SHTKTranslationText"/>
      </w:pPr>
      <w:r>
        <w:t xml:space="preserve">[6] “거듭된 둘”이라고 한 것은 공·무상·무원 가운데</w:t>
      </w:r>
    </w:p>
    <w:p>
      <w:pPr>
        <w:pStyle w:val="SHTKNoteSummary"/>
      </w:pPr>
      <w:r>
        <w:t xml:space="preserve">교감 요약 | 중공·중무상·중무원 등 거듭된 삼매를 밝히는 절을 지시한다.</w:t>
      </w:r>
    </w:p>
    <w:p>
      <w:pPr>
        <w:pStyle w:val="SHTKNoteDetail"/>
      </w:pPr>
      <w:r>
        <w:t xml:space="preserve">분류 | 상세 교감·편집 정보 — 원교감(구조)</w:t>
      </w:r>
      <w:r>
        <w:br/>
      </w:r>
      <w:r>
        <w:t xml:space="preserve">• 원교감/판본 표기 | 明重空等下</w:t>
      </w:r>
      <w:r>
        <w:br/>
      </w:r>
      <w:r>
        <w:t xml:space="preserve">• 교감 번호 | 0518006</w:t>
      </w:r>
      <w:r>
        <w:br/>
      </w:r>
      <w:r>
        <w:t xml:space="preserve">• 판본 정보 | 구버전·현재 CBETA XML에 공통으로 기록된다.</w:t>
      </w:r>
      <w:r>
        <w:br/>
      </w:r>
      <w:r>
        <w:t xml:space="preserve">• 저본 독법 | 해당 없음</w:t>
      </w:r>
      <w:r>
        <w:br/>
      </w:r>
      <w:r>
        <w:t xml:space="preserve">• 저본 적용 구절 | [6]言重二者謂空無相無願</w:t>
      </w:r>
      <w:r>
        <w:br/>
      </w:r>
      <w:r>
        <w:t xml:space="preserve">• 저본 기준 한국어 번역 | [6] “거듭된 둘”이라고 한 것은 공·무상·무원 가운데</w:t>
      </w:r>
      <w:r>
        <w:br/>
      </w:r>
      <w:r>
        <w:t xml:space="preserve">• 이문 독법 | 해당 없음</w:t>
      </w:r>
      <w:r>
        <w:br/>
      </w:r>
      <w:r>
        <w:t xml:space="preserve">• 이문 적용 구절 | 해당 없음</w:t>
      </w:r>
      <w:r>
        <w:br/>
      </w:r>
      <w:r>
        <w:t xml:space="preserve">• 이문 기준 한국어 번역 | [6] “거듭된 둘”이라고 한 것은 공·무상·무원 가운데</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空無相無願皆重故名重二空相順厭勝非我者正理云乃至見無我者於諸有為法起厭背心不如見空故</w:t>
      </w:r>
    </w:p>
    <w:p>
      <w:pPr>
        <w:pStyle w:val="SHTKTranslationText"/>
      </w:pPr>
      <w:r>
        <w:t xml:space="preserve">공과 무상과 무원이 모두 거듭되기 때문에 ‘중이(重二)’라 이름한다는 뜻이다. [구문 불확실] “공상은 싫어함에 수순하는 점이 뛰어나 비아보다 낫다”고 한 것에 대해, 《정리론》은 말한다. “나아가 무아를 본 자도 모든 유위법에 싫어 등지는 마음을 일으키는 점은 공을 본 것만 못하다.</w:t>
      </w:r>
    </w:p>
    <w:p>
      <w:pPr>
        <w:pStyle w:val="SHTKSourceText"/>
      </w:pPr>
      <w:r>
        <w:t xml:space="preserve">諸有已見諸法</w:t>
      </w:r>
    </w:p>
    <w:p>
      <w:pPr>
        <w:pStyle w:val="SHTKTranslationText"/>
      </w:pPr>
      <w:r>
        <w:t xml:space="preserve">이미 모든 법이</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0518b2001</w:t>
      </w:r>
      <w:r>
        <w:br/>
      </w:r>
      <w:r>
        <w:t xml:space="preserve">• 판본 정보 | 구버전·현재 CBETA XML에 공통으로 기록된다.</w:t>
      </w:r>
      <w:r>
        <w:br/>
      </w:r>
      <w:r>
        <w:t xml:space="preserve">• 저본 독법 | 已</w:t>
      </w:r>
      <w:r>
        <w:br/>
      </w:r>
      <w:r>
        <w:t xml:space="preserve">• 저본 적용 구절 | 諸有已見諸法</w:t>
      </w:r>
      <w:r>
        <w:br/>
      </w:r>
      <w:r>
        <w:t xml:space="preserve">• 저본 기준 한국어 번역 | 이미 모든 법이</w:t>
      </w:r>
      <w:r>
        <w:br/>
      </w:r>
      <w:r>
        <w:t xml:space="preserve">• 이문 독법 | 巳</w:t>
      </w:r>
      <w:r>
        <w:br/>
      </w:r>
      <w:r>
        <w:t xml:space="preserve">• 이문 적용 구절 | 諸有巳見諸法</w:t>
      </w:r>
      <w:r>
        <w:br/>
      </w:r>
      <w:r>
        <w:t xml:space="preserve">• 이문 기준 한국어 번역 | 이미 모든 법이</w:t>
      </w:r>
      <w:r>
        <w:br/>
      </w:r>
      <w:r>
        <w:t xml:space="preserve">• 의미·구조 차이 | 已/巳의 자형 이문이다. 문맥상 현행 저본 已는 “이미” 또는 완료의 뜻으로 자연스럽고, 巳는 판본상 자형 차이로 보아 번역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非我而於諸有猶生樂著以於行中不審見空故由此空定雖二行相俱而但名空不說為非我解云空行對除我所現見世間知為非我所有不貪求取非常相者正理釋云准此可能緣厭道故言五非是無漏相者謂厭聖道立重無願此五所緣非無漏聖道故非所厭捨不取道等四行相者正理問云豈不如無願不願聖道而作道等四此亦應然此例不然謂前無願正</w:t>
      </w:r>
    </w:p>
    <w:p>
      <w:pPr>
        <w:pStyle w:val="SHTKTranslationText"/>
      </w:pPr>
      <w:r>
        <w:t xml:space="preserve">비아임을 본 여러 사람도 여러 유에 대해서는 오히려 즐겨 집착한다. 행 가운데서 공함을 자세히 보지 못했기 때문이다. 이 때문에 공정은 비록 두 행상을 함께 갖추지만 다만 ‘공’이라 이름하고 ‘비아’라고는 말하지 않는다.” 풀이하면 공행은 아소를 대치해 제거하니, 현재 세간을 보아 나의 소유가 아님을 알면 탐하여 취하지 않는다는 뜻이다. [구문 불확실] 탐하여 구하지 않는다. “비상(非常)의 상을 취한다”고 한 것에 대해 《정리론》은 풀이하여 말한다. “이에 준하면 도를 반연하여 싫어할 수 있기 때문이다.” [구문 불확실] “다섯은 무루의 상이 아니다”라고 한 것은, 성도를 싫어하여 중무원(重無願)을 세우는데, 이 다섯 소연은 무루의 성도가 아니기 때문에 싫어하여 버릴 바가 아니라는 뜻이다. 도 등 네 행상을 취하지 않는 것에 대해, 《정리론》은 묻는다. “어찌 무원도 성도를 원하지 않으면서 도 등 네 행상을 짓는 것과 같지 않은가? 이것도 마땅히 그래야 한다.” 이 비유는 옳지 않다. 앞의 무원은 바로</w:t>
      </w:r>
    </w:p>
    <w:p>
      <w:pPr>
        <w:pStyle w:val="SHTKSourceText"/>
      </w:pPr>
      <w:r>
        <w:t xml:space="preserve">厭於有聖道依有故兼不願雖望意樂說不願道而於聖道非正增厭故亦作道等四種今重無願正增厭道故以非常觀道過失道等四行無容厭道是故於此不作彼四以無漏法無擇滅者夫擇滅者因斷惑得無漏無惑可斷故無擇滅今既緣前無學無漏等持故無擇滅但為非擇滅也觀前無相非擇滅者謂觀前無相等持之非擇滅也於無相上復更無相者問前無相定非此剩所緣如何此名無相無相</w:t>
      </w:r>
    </w:p>
    <w:p>
      <w:pPr>
        <w:pStyle w:val="SHTKTranslationText"/>
      </w:pPr>
      <w:r>
        <w:t xml:space="preserve">유(有)를 싫어하고 성도도 유에 의지하기 때문에 겸하여 원하지 않는 것이다. 비록 의락을 기준으로는 도를 원하지 않는다고 말하지만 성도에 대해서 직접 싫어함을 더하는 것은 아니므로 또한 도 등 네 가지 행상을 짓는다. 지금의 중무원은 바로 도에 대한 싫어함을 더하기 때문에 비상(非常)으로 도의 허물을 관한다. 도 등 네 행상에는 도를 싫어할 여지가 없으므로 여기에서는 그 네 가지를 짓지 않는다. “무루법에는 택멸이 없다”고 한 것은, 무릇 택멸은 번뇌를 끊음으로 인해 얻는데, 무 루에는 끊을 번뇌가 없으므로 택멸이 없다는 뜻이다. 지금 이미 앞의 무학의 무루등지를 반연하므로 택멸은 없고 다만 비택멸만 있다. “앞의 무상의 비택멸을 관한다”고 한 것은, 앞의 무상등지의 비택멸을 관한다는 뜻이다. “무상 위에서 다시 무상한다”고 한 것에 대해, 묻는다. 앞의 무상정은 이 `剩`이 반연하는 바가 아닌데 [판독 불확실: `剩`] 소연이 아닌데 어떻게 이것을 무상무상이라 이름하는가?</w:t>
      </w:r>
    </w:p>
    <w:p>
      <w:pPr>
        <w:pStyle w:val="SHTKSourceText"/>
      </w:pPr>
      <w:r>
        <w:t xml:space="preserve">或應許此定不緣非擇滅</w:t>
      </w:r>
    </w:p>
    <w:p>
      <w:pPr>
        <w:pStyle w:val="SHTKTranslationText"/>
      </w:pPr>
      <w:r>
        <w:t xml:space="preserve">혹은 이 정이 비택멸을 반연하지 않는다고 허용해야 하고,</w:t>
      </w:r>
    </w:p>
    <w:p>
      <w:pPr>
        <w:pStyle w:val="SHTKSourceText"/>
      </w:pPr>
      <w:r>
        <w:t xml:space="preserve">但緣無學無相不生</w:t>
      </w:r>
    </w:p>
    <w:p>
      <w:pPr>
        <w:pStyle w:val="SHTKTranslationText"/>
      </w:pPr>
      <w:r>
        <w:t xml:space="preserve">다만 무학의 무상정이 생기지 않은 것을 반연한다고 해야 하는가?</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但【CB】／伹【卍續】</w:t>
      </w:r>
      <w:r>
        <w:br/>
      </w:r>
      <w:r>
        <w:t xml:space="preserve">• 교감 번호 | 0518c0901</w:t>
      </w:r>
      <w:r>
        <w:br/>
      </w:r>
      <w:r>
        <w:t xml:space="preserve">• 판본 정보 | 구버전·현재 CBETA XML에 공통으로 기록된다.</w:t>
      </w:r>
      <w:r>
        <w:br/>
      </w:r>
      <w:r>
        <w:t xml:space="preserve">• 저본 독법 | 但</w:t>
      </w:r>
      <w:r>
        <w:br/>
      </w:r>
      <w:r>
        <w:t xml:space="preserve">• 저본 적용 구절 | 但緣無學無相不生</w:t>
      </w:r>
      <w:r>
        <w:br/>
      </w:r>
      <w:r>
        <w:t xml:space="preserve">• 저본 기준 한국어 번역 | 다만 무학의 무상정이 생기지 않은 것을 반연한다고 해야 하는가?</w:t>
      </w:r>
      <w:r>
        <w:br/>
      </w:r>
      <w:r>
        <w:t xml:space="preserve">• 이문 독법 | 伹</w:t>
      </w:r>
      <w:r>
        <w:br/>
      </w:r>
      <w:r>
        <w:t xml:space="preserve">• 이문 적용 구절 | 伹緣無學無相不生</w:t>
      </w:r>
      <w:r>
        <w:br/>
      </w:r>
      <w:r>
        <w:t xml:space="preserve">• 이문 기준 한국어 번역 | 다만 무학의 무상정이 생기지 않은 것을 반연한다고 해야 하는가?</w:t>
      </w:r>
      <w:r>
        <w:br/>
      </w:r>
      <w:r>
        <w:t xml:space="preserve">• 의미·구조 차이 | 但/伹의 자형 이문이다. 伹은 판본상의 이체 표기이며 문맥상 “다만”이라는 뜻은 변하지 않는다.</w:t>
      </w:r>
      <w:r>
        <w:br/>
      </w:r>
      <w:r>
        <w:t xml:space="preserve">• 한국어 해설 | 절대 저본 但을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答此亦不然謂緣無相之非擇滅此非擇滅亦離諸相緣無相無相名緣無相是故此定從境立名濫非常滅不作滅相者謂此緣道滅若緣滅相濫於非常生滅生滅故不作也唯有漏者謂若無漏觀道皆為欣行此為厭故故非無漏不時無學者謂利根人正理論云以時解脫愛聖道故離上七近分者上簡未至近分簡根本等以上七邊無勝法故餘十一地皆容起也若在欲界從未至攝聖道後起</w:t>
      </w:r>
    </w:p>
    <w:p>
      <w:pPr>
        <w:pStyle w:val="SHTKTranslationText"/>
      </w:pPr>
      <w:r>
        <w:t xml:space="preserve">답한다. 이것도 그렇지 않다. 곧 무상의 비택멸을 반연하는데, 이 비택멸도 모든 상을 여의었다. 무상을 반연하여 ‘무상’이라는 이름을 얻으므로 이 정은 경계에 따라 이름을 세운 것이다. “비상(非常)과 멸(滅)에 섞이므로 멸상을 짓지 않는다”고 한 것은, 이것이 도의 멸을 반연할 때 만약 멸상을 지으면 비상의 생멸과 뒤섞이기 때문에 짓지 않는다는 뜻이다. [구문 불확실] “오직 유루이다”라고 한 것은, 만약 무루라면 도를 관하는 것이 모두 흔행(欣行)이 되지만 이것은 염행(厭行)이므로 무루가 아니기 때문이다. “시해탈이 아닌 무학”이라고 한 것은 이근(利根)의 사람을 말한다. 《정리론》은 말한다. “시해탈은 성도를 애착하기 때문이다.” “위의 일곱 근분을 제외한다”고 한 것에서, ‘위’는 미지정을 가려내고 ‘근분’은 근본정 등을 가려낸다. 위의 일곱 변(邊)에는 뛰어난 법이 없기 때문에 나머지 열한 지에서는 모두 일어날 수 있다. 욕계에 있을 때에는 미지정에 포섭되는 성도 뒤에 일어나고,</w:t>
      </w:r>
    </w:p>
    <w:p>
      <w:pPr>
        <w:pStyle w:val="SHTKSourceText"/>
      </w:pPr>
      <w:r>
        <w:t xml:space="preserve">若在有頂從無所有聖道後後生餘皆自地聖道後起。</w:t>
      </w:r>
    </w:p>
    <w:p>
      <w:pPr>
        <w:pStyle w:val="SHTKTranslationText"/>
      </w:pPr>
      <w:r>
        <w:t xml:space="preserve">유정에 있을 때에는 무소유처의 성 도 뒤에 이어 생기며, 나머지는 모두 자기 지의 성도 뒤에 일어난다. .</w:t>
      </w:r>
    </w:p>
    <w:p>
      <w:pPr>
        <w:pStyle w:val="SHTKPositionMarker"/>
      </w:pPr>
      <w:bookmarkStart w:id="1937" w:name="loc_0518c22"/>
      <w:r>
        <w:t xml:space="preserve">[0518c22]</w:t>
      </w:r>
      <w:bookmarkEnd w:id="1937"/>
    </w:p>
    <w:p>
      <w:pPr>
        <w:pStyle w:val="SHTKSourceText"/>
      </w:pPr>
      <w:r>
        <w:t xml:space="preserve">[7]修諸善靜慮者謂四本靜慮也</w:t>
      </w:r>
    </w:p>
    <w:p>
      <w:pPr>
        <w:pStyle w:val="SHTKTranslationText"/>
      </w:pPr>
      <w:r>
        <w:t xml:space="preserve">[7] 여러 선한 정려를 닦는다는 것은 네 근본정려를 말한다.</w:t>
      </w:r>
    </w:p>
    <w:p>
      <w:pPr>
        <w:pStyle w:val="SHTKNoteSummary"/>
      </w:pPr>
      <w:r>
        <w:t xml:space="preserve">교감 요약 | 사수등지(四修等至)를 밝히는 절의 시작을 지시한다.</w:t>
      </w:r>
    </w:p>
    <w:p>
      <w:pPr>
        <w:pStyle w:val="SHTKNoteDetail"/>
      </w:pPr>
      <w:r>
        <w:t xml:space="preserve">분류 | 상세 교감·편집 정보 — 원교감(구조)</w:t>
      </w:r>
      <w:r>
        <w:br/>
      </w:r>
      <w:r>
        <w:t xml:space="preserve">• 원교감/판본 표기 | 明四修等至下</w:t>
      </w:r>
      <w:r>
        <w:br/>
      </w:r>
      <w:r>
        <w:t xml:space="preserve">• 교감 번호 | 0518007</w:t>
      </w:r>
      <w:r>
        <w:br/>
      </w:r>
      <w:r>
        <w:t xml:space="preserve">• 판본 정보 | 구버전·현재 CBETA XML에 공통으로 기록된다.</w:t>
      </w:r>
      <w:r>
        <w:br/>
      </w:r>
      <w:r>
        <w:t xml:space="preserve">• 저본 독법 | 해당 없음</w:t>
      </w:r>
      <w:r>
        <w:br/>
      </w:r>
      <w:r>
        <w:t xml:space="preserve">• 저본 적용 구절 | [7]修諸善靜慮者謂四本靜慮也</w:t>
      </w:r>
      <w:r>
        <w:br/>
      </w:r>
      <w:r>
        <w:t xml:space="preserve">• 저본 기준 한국어 번역 | [7] 여러 선한 정려를 닦는다는 것은 네 근본정려를 말한다.</w:t>
      </w:r>
      <w:r>
        <w:br/>
      </w:r>
      <w:r>
        <w:t xml:space="preserve">• 이문 독법 | 해당 없음</w:t>
      </w:r>
      <w:r>
        <w:br/>
      </w:r>
      <w:r>
        <w:t xml:space="preserve">• 이문 적용 구절 | 해당 없음</w:t>
      </w:r>
      <w:r>
        <w:br/>
      </w:r>
      <w:r>
        <w:t xml:space="preserve">• 이문 기준 한국어 번역 | [7] 여러 선한 정려를 닦는다는 것은 네 근본정려를 말한다.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住現法樂者謂住現在之法樂也即離喜樂以此決定受故但住現法樂後非定受果不言住後法樂得天眼得勝知見者以天眼能遠見故故修此也諸加行善者謂欲界乃至有頂諸聞思修所成及無漏法此善能引生慧於諸境中分別而轉諸加行言為簡生得。俱舍頌疏記</w:t>
      </w:r>
    </w:p>
    <w:p>
      <w:pPr>
        <w:pStyle w:val="SHTKTranslationText"/>
      </w:pPr>
      <w:r>
        <w:t xml:space="preserve">“현법락에 머문다”는 것은 현재의 법락에 머문다는 뜻이며, 곧 희(喜)를 여읜 낙이다. 이는 이 낙을 결정적으로 받기 때문이다. 다만 현법락에 머문다고 말하는 것은, 뒤에는 반드시 과를 받는 것이 아니기 때문에 “후법락에 머문다”고 말하지 않은 것이다. 천안(天眼)을 얻어 뛰어난 지견을 얻는다는 것은, 천안은 능히 멀리 볼 수 있기 때문에 이것을 닦는다는 뜻이다. 모든 가행선(加行善)이란 욕계에서 유정천(有頂天)에 이르기까지의 모든 문소성·사소성·수소성과 무루법을 말한다. 이 선은 능히 혜를 끌어내어 모든 경계 가운데서 분별하며 작용하게 한다. ‘모든 가행’이라 말한 것은 생득선(生得善)을 가려내기 위해서이다. . 《구사론송소기》</w:t>
      </w:r>
    </w:p>
    <w:p>
      <w:pPr>
        <w:pStyle w:val="Heading2"/>
      </w:pPr>
      <w:r>
        <w:t xml:space="preserve">제29권 | 論本第29</w:t>
      </w:r>
    </w:p>
    <w:p>
      <w:pPr>
        <w:pStyle w:val="SHTKSourceText"/>
      </w:pPr>
      <w:r>
        <w:t xml:space="preserve">俱舍頌疏記　論本第二十九</w:t>
      </w:r>
    </w:p>
    <w:p>
      <w:pPr>
        <w:pStyle w:val="SHTKTranslationText"/>
      </w:pPr>
      <w:r>
        <w:t xml:space="preserve">《구사론송소기》 논본 제29</w:t>
      </w:r>
    </w:p>
    <w:p>
      <w:pPr>
        <w:pStyle w:val="SHTKSourceText"/>
      </w:pPr>
      <w:r>
        <w:t xml:space="preserve">富春沙門　遁麟　述</w:t>
      </w:r>
    </w:p>
    <w:p>
      <w:pPr>
        <w:pStyle w:val="SHTKTranslationText"/>
      </w:pPr>
      <w:r>
        <w:t xml:space="preserve">부춘의 사문 둔린(遁麟)이 술하다.</w:t>
      </w:r>
    </w:p>
    <w:p>
      <w:pPr>
        <w:pStyle w:val="SHTKPositionMarker"/>
      </w:pPr>
      <w:bookmarkStart w:id="1938" w:name="loc_0519a11"/>
      <w:r>
        <w:t xml:space="preserve">[0519a11]</w:t>
      </w:r>
      <w:bookmarkEnd w:id="1938"/>
    </w:p>
    <w:p>
      <w:pPr>
        <w:pStyle w:val="SHTKSourceText"/>
      </w:pPr>
      <w:r>
        <w:t xml:space="preserve">無量有情為所緣者從境為名引無量福者因無量感無量果者果無量由緣無量有情故得無量福以無量福故得無量果婆娑云有三釋一云對治無量戲論煩惱故二云對治無量放逸煩惱三云如是四種是諸賢聖廣遊戲處故名無量四障者正理釋云嗔謂心所欲殺有情欲惱有情心所名害躭著境界於諸善品不樂住因名不欣慰妙欲境起染欣樂情無</w:t>
      </w:r>
    </w:p>
    <w:p>
      <w:pPr>
        <w:pStyle w:val="SHTKTranslationText"/>
      </w:pPr>
      <w:r>
        <w:t xml:space="preserve">무량한 유정을 소연으로 삼는다는 것은 경계에 따라 이름한 것이다. 무량한 복을 끌어낸다는 것은 원인이 무량한 것이고, 무량한 과를 감응한다는 것은 결과가 무량한 것이다. 무량한 유정을 반연하기 때문에 무량한 복을 얻고, 무량한 복 때문에 무량한 과를 얻는다. 《바사》에서는 세 가지 풀이를 말한다. 첫째는, 무량한 희론의 번뇌를 대치하기 때문이라고 한다. 둘째는 무량한 방일의 번뇌를 대치하기 때문이라고 한다. 셋째는 이 네 가지가 여러 현성이 널리 유희하는 곳이기 때문에 ‘무량’이라 한다고 한다. 네 장애에 대해 《정리론》은 풀이하여 말한다. 진(瞋)이란 유정을 죽이고자 하는 심소이고, 유정을 괴롭히고자 하는 심소를 해(害)라 한다. 경계에 탐착하여 여러 선품에 즐겨 머물지 않는 원인을 불흔위(不欣慰)라 한다. 묘욕의 경계에 대해 염오한 흠락의 정을 일으켜</w:t>
      </w:r>
    </w:p>
    <w:p>
      <w:pPr>
        <w:pStyle w:val="SHTKSourceText"/>
      </w:pPr>
      <w:r>
        <w:t xml:space="preserve">厭足名為欲貪古云不欣慰以嫉為體對治此四多行障者多行謂性增多也慈治嗔悲治害喜治不欣慰捨治欲貪嗔慈悲二種無嗔為體者是婆娑古師釋論主悲是不害者正理釋云有作是言悲是不害近治害</w:t>
      </w:r>
    </w:p>
    <w:p>
      <w:pPr>
        <w:pStyle w:val="SHTKTranslationText"/>
      </w:pPr>
      <w:r>
        <w:t xml:space="preserve">싫증 내어 만족할 줄 모르는 것을 욕탐이라 한다. 옛 설에서는 불흔위는 질투를 체로 삼는다고 한다. 이 네 가지 다행장(多行障)을 대치한다. 다행이란 그 성질이 더욱 많아지는 것을 말한다. 자는 진을 다스리고, 비는 해를 다스리며, 희는 불 흔위를 다스리고, 사는 욕탐을 다스린다. 자와 비 두 가지가 무진(無瞋)을 체로 삼는다는 것은 《바사》의 옛 논사들의 풀이이다. 논주가 비는 불해(不害)라고 한 것에 대해 《정리론》은 풀이하여 말한다. “어떤 이는 비는 불해이며 해를 가까이 대치하기</w:t>
      </w:r>
    </w:p>
    <w:p>
      <w:pPr>
        <w:pStyle w:val="SHTKSourceText"/>
      </w:pPr>
      <w:r>
        <w:t xml:space="preserve">故理實如是但害似[1]無嗔</w:t>
      </w:r>
    </w:p>
    <w:p>
      <w:pPr>
        <w:pStyle w:val="SHTKTranslationText"/>
      </w:pPr>
      <w:r>
        <w:t xml:space="preserve">때문이라고 말한다. 실제 이치는 그러하다. 다만 해가 [1]무진과 비슷하기 때문에</w:t>
      </w:r>
    </w:p>
    <w:p>
      <w:pPr>
        <w:pStyle w:val="SHTKNoteSummary"/>
      </w:pPr>
      <w:r>
        <w:t xml:space="preserve">교감 요약 | 사용자 TXT·CBETA 채택 但, 《卍續》 계열 伹</w:t>
      </w:r>
    </w:p>
    <w:p>
      <w:pPr>
        <w:pStyle w:val="SHTKNoteDetail"/>
      </w:pPr>
      <w:r>
        <w:t xml:space="preserve">분류 | 상세 교감·편집 정보 — CBETA 판본교감</w:t>
      </w:r>
      <w:r>
        <w:br/>
      </w:r>
      <w:r>
        <w:t xml:space="preserve">• 원교감/판본 표기 | 論無無字</w:t>
      </w:r>
      <w:r>
        <w:br/>
      </w:r>
      <w:r>
        <w:t xml:space="preserve">• 교감 번호 | 0519001</w:t>
      </w:r>
      <w:r>
        <w:br/>
      </w:r>
      <w:r>
        <w:t xml:space="preserve">• 판본 정보 | 구버전·현재 CBETA XML에 공통으로 기록된다.</w:t>
      </w:r>
      <w:r>
        <w:br/>
      </w:r>
      <w:r>
        <w:t xml:space="preserve">• 저본 독법 | 無嗔</w:t>
      </w:r>
      <w:r>
        <w:br/>
      </w:r>
      <w:r>
        <w:t xml:space="preserve">• 저본 적용 구절 | 故理實如是但害似無嗔</w:t>
      </w:r>
      <w:r>
        <w:br/>
      </w:r>
      <w:r>
        <w:t xml:space="preserve">• 저본 기준 한국어 번역 | 실제 이치는 그러하다. 다만 해가 무진과 비슷하기 때문에…</w:t>
      </w:r>
      <w:r>
        <w:br/>
      </w:r>
      <w:r>
        <w:t xml:space="preserve">• 이문 독법 | 嗔</w:t>
      </w:r>
      <w:r>
        <w:br/>
      </w:r>
      <w:r>
        <w:t xml:space="preserve">• 이문 적용 구절 | 故理實如是但害似嗔</w:t>
      </w:r>
      <w:r>
        <w:br/>
      </w:r>
      <w:r>
        <w:t xml:space="preserve">• 이문 기준 한국어 번역 | 실제 이치는 그러하다. 다만 해가 진과 비슷하기 때문에…</w:t>
      </w:r>
      <w:r>
        <w:br/>
      </w:r>
      <w:r>
        <w:t xml:space="preserve">• 의미·구조 차이 | 無 한 글자의 유무로 “해(害)가 무진(無瞋)과 비슷하다”와 “해가 진(瞋)과 비슷하다”가 정반대로 갈린다. 원교감은 논서 인용에는 無가 없다고 명시한다.</w:t>
      </w:r>
      <w:r>
        <w:br/>
      </w:r>
      <w:r>
        <w:t xml:space="preserve">• 한국어 해설 | 절대 저본 TXT의 無嗔을 본문에 유지하되, 인용 논서 독법 嗔을 중대한 의미 이문으로 별도 제시한다.</w:t>
      </w:r>
      <w:r>
        <w:br/>
      </w:r>
      <w:r>
        <w:t xml:space="preserve">• 번역 영향 판정 | [중대한 의미 이문 / 부정자 유무]</w:t>
      </w:r>
      <w:r>
        <w:br/>
      </w:r>
      <w:r>
        <w:t xml:space="preserve">• 공식 출처 | X53n0841.xml / X53n0841 (1).xml</w:t>
      </w:r>
      <w:r>
        <w:br/>
      </w:r>
      <w:r>
        <w:t xml:space="preserve">• 원교감/판본 표기 | 但【CB】／伹【卍續】</w:t>
      </w:r>
      <w:r>
        <w:br/>
      </w:r>
      <w:r>
        <w:t xml:space="preserve">• 교감 번호 | 0519a2201</w:t>
      </w:r>
      <w:r>
        <w:br/>
      </w:r>
      <w:r>
        <w:t xml:space="preserve">• 판본 정보 | 구버전·현재 CBETA XML에 공통으로 기록된다.</w:t>
      </w:r>
      <w:r>
        <w:br/>
      </w:r>
      <w:r>
        <w:t xml:space="preserve">• 저본 독법 | 但</w:t>
      </w:r>
      <w:r>
        <w:br/>
      </w:r>
      <w:r>
        <w:t xml:space="preserve">• 저본 적용 구절 | 故理實如是但害似[1]無嗔</w:t>
      </w:r>
      <w:r>
        <w:br/>
      </w:r>
      <w:r>
        <w:t xml:space="preserve">• 저본 기준 한국어 번역 | 때문이라고 말한다. 실제 이치는 그러하다. 다만 해가 [1]무진과 비슷하기 때문에</w:t>
      </w:r>
      <w:r>
        <w:br/>
      </w:r>
      <w:r>
        <w:t xml:space="preserve">• 이문 독법 | 伹</w:t>
      </w:r>
      <w:r>
        <w:br/>
      </w:r>
      <w:r>
        <w:t xml:space="preserve">• 이문 적용 구절 | 故理實如是伹害似[1]無嗔</w:t>
      </w:r>
      <w:r>
        <w:br/>
      </w:r>
      <w:r>
        <w:t xml:space="preserve">• 이문 기준 한국어 번역 | 때문이라고 말한다. 실제 이치는 그러하다. 다만 해가 [1]무진과 비슷하기 때문에</w:t>
      </w:r>
      <w:r>
        <w:br/>
      </w:r>
      <w:r>
        <w:t xml:space="preserve">• 의미·구조 차이 | 但/伹의 자형 이문이다. 문맥상 모두 “다만”으로 이해되어 번역의 핵심 뜻은 달라지지 않는다.</w:t>
      </w:r>
      <w:r>
        <w:br/>
      </w:r>
      <w:r>
        <w:t xml:space="preserve">• 한국어 해설 | 절대 저본 但을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以嗔名說悲之行相亦似無嗔立無嗔名實是不害此所治嗔貪所引者述古釋也謂於親友起貪心次緣怨家恐損親友便生嗔也論主正之雙用二法與古不同辨相如章婆娑又云尊者世友作如是說授與饒益是慈相除去衰損是悲相慶慰得捨是喜相忘懷平等是捨相緣欲界有情者欲界簡上有情簡非情論云然契經說修習慈等思惟一方一世界者</w:t>
      </w:r>
    </w:p>
    <w:p>
      <w:pPr>
        <w:pStyle w:val="SHTKTranslationText"/>
      </w:pPr>
      <w:r>
        <w:t xml:space="preserve">진이라는 이름으로 말한 것이며, 비의 행상 또한 무진과 비슷하여 무진이라는 이름을 세웠을 뿐 실제로는 불해이다.” 이 소치인 진이 탐으로 말미암아 일어난다는 것은 옛 풀이를 서술한 것이다. 곧 친우에 대해 탐심을 일으킨 뒤에 원가가 친우를 해칠까 두려워 곧 진을 일으킨다는 뜻이다. 논주는 이를 바로잡아 두 법을 함께 사용하니, 옛 풀이와 다르다. 그 상을 분별함은 해당 장과 같다. 또 《바사》는 말한다. “존자 세우(世友)는 이렇게 말하였다. 이익과 풍요를 베풀어 주는 것이 자의 모습이고, 쇠손을 제거하는 것이 비의 모습이며, 얻고 버리는 일을 경하하고 위로하는 것이 희의 모습이고, 마음을 비우고 평등하게 하는 것이 사의 모습이다.” [구문 불확실] 욕계의 유정을 반연한다는 것에서, ‘욕계’는 상계를 가려내고 ‘유정’은 비정을 가려낸다. 논은 말한다. “그러나 계경에서 자 등을 닦아 한 방향과 한 세계를 사유한다고 말하는 것은,</w:t>
      </w:r>
    </w:p>
    <w:p>
      <w:pPr>
        <w:pStyle w:val="SHTKSourceText"/>
      </w:pPr>
      <w:r>
        <w:t xml:space="preserve">此經舉器以顯器中故除未至者以非容預故多非離欲故無也欲令定不定地至皆無量攝者以皆緣無量有情授與饒益除去衰損慶慰得捨忘壞平等故。</w:t>
      </w:r>
    </w:p>
    <w:p>
      <w:pPr>
        <w:pStyle w:val="SHTKTranslationText"/>
      </w:pPr>
      <w:r>
        <w:t xml:space="preserve">이 경이 기세간을 들어 그 안의 유정을 드러낸 것이다.” 미지정을 제외하는 것은 여유롭게 수습할 수 없기 때문이며, 대개 이욕하지 못했기 때문에 없는 것이다. 정지와 부정지의 것까지 모두 무량에 포섭되게 하려는 경우에는, 모두 무량한 유정을 반연하여 이익과 풍요를 베풀고, 쇠손을 제거하며, 얻고 버리는 일을 경하하고 위로하며, 망괴(忘壞)하고 평등하게 하기 때문이다. [판독 불확실] .</w:t>
      </w:r>
    </w:p>
    <w:p>
      <w:pPr>
        <w:pStyle w:val="SHTKPositionMarker"/>
      </w:pPr>
      <w:bookmarkStart w:id="1939" w:name="loc_0519b08"/>
      <w:r>
        <w:t xml:space="preserve">[0519b08]</w:t>
      </w:r>
      <w:bookmarkEnd w:id="1939"/>
    </w:p>
    <w:p>
      <w:pPr>
        <w:pStyle w:val="SHTKSourceText"/>
      </w:pPr>
      <w:r>
        <w:t xml:space="preserve">言勝解作意相應者謂未實令他得樂離苦但起此想念也雖未實得由願令彼得樂等故非是顛倒言加行位制伏嗔等者論云謂欲未至亦有慈等似所修成根本無量</w:t>
      </w:r>
    </w:p>
    <w:p>
      <w:pPr>
        <w:pStyle w:val="SHTKTranslationText"/>
      </w:pPr>
      <w:r>
        <w:t xml:space="preserve">“승해작의와 상응한다”고 한 것은, 실제로 남에게 즐거움을 얻게 하고 괴로움을 떠나게 한 것은 아니고 다만 이러한 상념을 일으키는 것을 말한다. 비록 실제로 얻지는 못했어도 서원으로써 그들이 즐거움 등을 얻게 하려는 것이므로 전도는 아니다. “가행위에서 진 등을 제복한다”고 한 것에 대해, 논은 말한다. “욕계와 미지정에도 자 등이 있어 수소성의 근본 무량과 비슷하다.</w:t>
      </w:r>
    </w:p>
    <w:p>
      <w:pPr>
        <w:pStyle w:val="SHTKSourceText"/>
      </w:pPr>
      <w:r>
        <w:t xml:space="preserve">由此制伏嗔等障已引</w:t>
      </w:r>
    </w:p>
    <w:p>
      <w:pPr>
        <w:pStyle w:val="SHTKTranslationText"/>
      </w:pPr>
      <w:r>
        <w:t xml:space="preserve">이것으로 진 등의 장애를 제복한 뒤 단</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0519b1201</w:t>
      </w:r>
      <w:r>
        <w:br/>
      </w:r>
      <w:r>
        <w:t xml:space="preserve">• 판본 정보 | 구버전·현재 CBETA XML에 공통으로 기록된다.</w:t>
      </w:r>
      <w:r>
        <w:br/>
      </w:r>
      <w:r>
        <w:t xml:space="preserve">• 저본 독법 | 已</w:t>
      </w:r>
      <w:r>
        <w:br/>
      </w:r>
      <w:r>
        <w:t xml:space="preserve">• 저본 적용 구절 | 由此制伏嗔等障已引</w:t>
      </w:r>
      <w:r>
        <w:br/>
      </w:r>
      <w:r>
        <w:t xml:space="preserve">• 저본 기준 한국어 번역 | 이것으로 진 등의 장애를 제복한 뒤 단</w:t>
      </w:r>
      <w:r>
        <w:br/>
      </w:r>
      <w:r>
        <w:t xml:space="preserve">• 이문 독법 | 巳</w:t>
      </w:r>
      <w:r>
        <w:br/>
      </w:r>
      <w:r>
        <w:t xml:space="preserve">• 이문 적용 구절 | 由此制伏嗔等障巳引</w:t>
      </w:r>
      <w:r>
        <w:br/>
      </w:r>
      <w:r>
        <w:t xml:space="preserve">• 이문 기준 한국어 번역 | 이것으로 진 등의 장애를 제복한 뒤 단</w:t>
      </w:r>
      <w:r>
        <w:br/>
      </w:r>
      <w:r>
        <w:t xml:space="preserve">• 의미·구조 차이 | 已/巳의 자형 이문이다. 현행 저본 已가 문맥상 완료·기왕의 뜻을 나타내며, 번역의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斷道生能斷諸惑</w:t>
      </w:r>
    </w:p>
    <w:p>
      <w:pPr>
        <w:pStyle w:val="SHTKTranslationText"/>
      </w:pPr>
      <w:r>
        <w:t xml:space="preserve">도가 생겨 능히 모든 번뇌를 끊는다.</w:t>
      </w:r>
    </w:p>
    <w:p>
      <w:pPr>
        <w:pStyle w:val="SHTKSourceText"/>
      </w:pPr>
      <w:r>
        <w:t xml:space="preserve">諸惑斷已離染位中方</w:t>
      </w:r>
    </w:p>
    <w:p>
      <w:pPr>
        <w:pStyle w:val="SHTKTranslationText"/>
      </w:pPr>
      <w:r>
        <w:t xml:space="preserve">모든 번뇌를 끊고 이염한 지위에 이른 뒤에야 비로소</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0519b1301</w:t>
      </w:r>
      <w:r>
        <w:br/>
      </w:r>
      <w:r>
        <w:t xml:space="preserve">• 판본 정보 | 구버전·현재 CBETA XML에 공통으로 기록된다.</w:t>
      </w:r>
      <w:r>
        <w:br/>
      </w:r>
      <w:r>
        <w:t xml:space="preserve">• 저본 독법 | 已</w:t>
      </w:r>
      <w:r>
        <w:br/>
      </w:r>
      <w:r>
        <w:t xml:space="preserve">• 저본 적용 구절 | 諸惑斷已離染位中方</w:t>
      </w:r>
      <w:r>
        <w:br/>
      </w:r>
      <w:r>
        <w:t xml:space="preserve">• 저본 기준 한국어 번역 | 모든 번뇌를 끊고 이염한 지위에 이른 뒤에야 비로소</w:t>
      </w:r>
      <w:r>
        <w:br/>
      </w:r>
      <w:r>
        <w:t xml:space="preserve">• 이문 독법 | 巳</w:t>
      </w:r>
      <w:r>
        <w:br/>
      </w:r>
      <w:r>
        <w:t xml:space="preserve">• 이문 적용 구절 | 諸惑斷巳離染位中方</w:t>
      </w:r>
      <w:r>
        <w:br/>
      </w:r>
      <w:r>
        <w:t xml:space="preserve">• 이문 기준 한국어 번역 | 모든 번뇌를 끊고 이염한 지위에 이른 뒤에야 비로소</w:t>
      </w:r>
      <w:r>
        <w:br/>
      </w:r>
      <w:r>
        <w:t xml:space="preserve">• 의미·구조 차이 | 已/巳의 자형 이문이다. 현행 저본 已가 문맥상 완료·기왕의 뜻을 나타내며, 번역의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得根本四種無量於此後位雖遇強緣而非嗔等之所弊伏先思惟自所受樂者乃至或聞說佛菩薩聲聞獨覺所受快樂便作是念願諸有情皆同得也。</w:t>
      </w:r>
    </w:p>
    <w:p>
      <w:pPr>
        <w:pStyle w:val="SHTKTranslationText"/>
      </w:pPr>
      <w:r>
        <w:t xml:space="preserve">근본의 네 가지 무량을 얻는다. 이 뒤의 지위에서는 비록 강한 연을 만나더라도 진 등에 의해 가리고 눌리지 않는다.” 먼저 자신이 받은 즐거움을 사유하고, 나아가 혹은 부처·보살·성문·독각이 받는 쾌락을 들으면 곧 이렇게 생각한다. “모든 유정이 모두 똑같이 이를 얻기를 원한다.” .</w:t>
      </w:r>
    </w:p>
    <w:p>
      <w:pPr>
        <w:pStyle w:val="SHTKPositionMarker"/>
      </w:pPr>
      <w:bookmarkStart w:id="1940" w:name="loc_0519b16"/>
      <w:r>
        <w:t xml:space="preserve">[0519b16]</w:t>
      </w:r>
      <w:bookmarkEnd w:id="1940"/>
    </w:p>
    <w:p>
      <w:pPr>
        <w:pStyle w:val="SHTKSourceText"/>
      </w:pPr>
      <w:r>
        <w:t xml:space="preserve">先於上親起者謂以易向難故修悲喜同上分七品若修捨者從處中起與上不同以先捨處中順捨易故上親起貪捨難故最後說得一必成三者若於初二定得一必四</w:t>
      </w:r>
    </w:p>
    <w:p>
      <w:pPr>
        <w:pStyle w:val="SHTKTranslationText"/>
      </w:pPr>
      <w:r>
        <w:t xml:space="preserve">먼저 상친(上親)에 대해 일으킨다는 것은, 쉬운 데서 어려운 데로 향하기 때문이다. 비와 희를 닦는 것도 위와 같이 일곱 품으로 나눈다. 사를 닦을 때에는 중간 사람에게서 일으키니, 위와 다르다. 먼저 중간 사람을 버리는 것은 사에 순응하여 쉽고, 상친에 대해서는 탐을 일으켜 버리기 어렵기 때문이다. 마지막에 “하나를 얻으면 반드시 셋을 성취한다”고 한 것은, 처음 두 정에서는 하나를 얻으면 반드시 네 가지를 모두 성취하고,</w:t>
      </w:r>
    </w:p>
    <w:p>
      <w:pPr>
        <w:pStyle w:val="SHTKSourceText"/>
      </w:pPr>
      <w:r>
        <w:t xml:space="preserve">若三定已上得一必三以無喜故</w:t>
      </w:r>
    </w:p>
    <w:p>
      <w:pPr>
        <w:pStyle w:val="SHTKTranslationText"/>
      </w:pPr>
      <w:r>
        <w:t xml:space="preserve">제3정 이상에서는 하나를 얻으면 반드시 세 가지를 성취하니 희가 없기 때문이다.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0519b1901</w:t>
      </w:r>
      <w:r>
        <w:br/>
      </w:r>
      <w:r>
        <w:t xml:space="preserve">• 판본 정보 | 구버전·현재 CBETA XML에 공통으로 기록된다.</w:t>
      </w:r>
      <w:r>
        <w:br/>
      </w:r>
      <w:r>
        <w:t xml:space="preserve">• 저본 독법 | 已</w:t>
      </w:r>
      <w:r>
        <w:br/>
      </w:r>
      <w:r>
        <w:t xml:space="preserve">• 저본 적용 구절 | 若三定已上得一必三以無喜故</w:t>
      </w:r>
      <w:r>
        <w:br/>
      </w:r>
      <w:r>
        <w:t xml:space="preserve">• 저본 기준 한국어 번역 | 제3정 이상에서는 하나를 얻으면 반드시 세 가지를 성취하니 희가 없기 때문이다.</w:t>
      </w:r>
      <w:r>
        <w:br/>
      </w:r>
      <w:r>
        <w:t xml:space="preserve">• 이문 독법 | 巳</w:t>
      </w:r>
      <w:r>
        <w:br/>
      </w:r>
      <w:r>
        <w:t xml:space="preserve">• 이문 적용 구절 | 若三定巳上得一必三以無喜故</w:t>
      </w:r>
      <w:r>
        <w:br/>
      </w:r>
      <w:r>
        <w:t xml:space="preserve">• 이문 기준 한국어 번역 | 제3정 이상에서는 하나를 얻으면 반드시 세 가지를 성취하니 희가 없기 때문이다.</w:t>
      </w:r>
      <w:r>
        <w:br/>
      </w:r>
      <w:r>
        <w:t xml:space="preserve">• 의미·구조 차이 | 已/巳의 자형 이문이다. 현행 저본 已가 문맥상 완료·기왕의 뜻을 나타내며, 번역의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今約定成故言成三不言成四。</w:t>
      </w:r>
    </w:p>
    <w:p>
      <w:pPr>
        <w:pStyle w:val="SHTKTranslationText"/>
      </w:pPr>
      <w:r>
        <w:t xml:space="preserve">지금은 결정적으로 성취하는 데에 의거했으므로 셋을 성취한다고 하고 넷을 성취한다고 말하지 않은 것이다. .</w:t>
      </w:r>
    </w:p>
    <w:p>
      <w:pPr>
        <w:pStyle w:val="SHTKPositionMarker"/>
      </w:pPr>
      <w:bookmarkStart w:id="1941" w:name="loc_0519b21"/>
      <w:r>
        <w:t xml:space="preserve">[0519b21]</w:t>
      </w:r>
      <w:bookmarkEnd w:id="1941"/>
    </w:p>
    <w:p>
      <w:pPr>
        <w:pStyle w:val="SHTKSourceText"/>
      </w:pPr>
      <w:r>
        <w:t xml:space="preserve">[2]言於內身有色想貪者</w:t>
      </w:r>
    </w:p>
    <w:p>
      <w:pPr>
        <w:pStyle w:val="SHTKTranslationText"/>
      </w:pPr>
      <w:r>
        <w:t xml:space="preserve">[2] “내신에 색상과 탐이 있다”고 한 것은,</w:t>
      </w:r>
    </w:p>
    <w:p>
      <w:pPr>
        <w:pStyle w:val="SHTKNoteSummary"/>
      </w:pPr>
      <w:r>
        <w:t xml:space="preserve">교감 요약 | 팔해탈(八解脫)을 밝히는 절의 시작을 지시한다.</w:t>
      </w:r>
    </w:p>
    <w:p>
      <w:pPr>
        <w:pStyle w:val="SHTKNoteDetail"/>
      </w:pPr>
      <w:r>
        <w:t xml:space="preserve">분류 | 상세 교감·편집 정보 — 원교감(구조)</w:t>
      </w:r>
      <w:r>
        <w:br/>
      </w:r>
      <w:r>
        <w:t xml:space="preserve">• 원교감/판본 표기 | 明八解脫下</w:t>
      </w:r>
      <w:r>
        <w:br/>
      </w:r>
      <w:r>
        <w:t xml:space="preserve">• 교감 번호 | 0519002</w:t>
      </w:r>
      <w:r>
        <w:br/>
      </w:r>
      <w:r>
        <w:t xml:space="preserve">• 판본 정보 | 구버전·현재 CBETA XML에 공통으로 기록된다.</w:t>
      </w:r>
      <w:r>
        <w:br/>
      </w:r>
      <w:r>
        <w:t xml:space="preserve">• 저본 독법 | 해당 없음</w:t>
      </w:r>
      <w:r>
        <w:br/>
      </w:r>
      <w:r>
        <w:t xml:space="preserve">• 저본 적용 구절 | [2]言於內身有色想貪者</w:t>
      </w:r>
      <w:r>
        <w:br/>
      </w:r>
      <w:r>
        <w:t xml:space="preserve">• 저본 기준 한국어 번역 | [2] “내신에 색상과 탐이 있다”고 한 것은,</w:t>
      </w:r>
      <w:r>
        <w:br/>
      </w:r>
      <w:r>
        <w:t xml:space="preserve">• 이문 독법 | 해당 없음</w:t>
      </w:r>
      <w:r>
        <w:br/>
      </w:r>
      <w:r>
        <w:t xml:space="preserve">• 이문 적용 구절 | 해당 없음</w:t>
      </w:r>
      <w:r>
        <w:br/>
      </w:r>
      <w:r>
        <w:t xml:space="preserve">• 이문 기준 한국어 번역 | [2] “내신에 색상과 탐이 있다”고 한 것은,</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此是舊解以有想貪故名有色想新云謂勝解作意觀自</w:t>
      </w:r>
    </w:p>
    <w:p>
      <w:pPr>
        <w:pStyle w:val="SHTKTranslationText"/>
      </w:pPr>
      <w:r>
        <w:t xml:space="preserve">이는 옛 풀이이다. 상탐(想貪)이 있기 때문에 ‘색상이 있다’고 이름한다. 새 풀이에서는 “승해작의로 자기</w:t>
      </w:r>
    </w:p>
    <w:p>
      <w:pPr>
        <w:pStyle w:val="SHTKSourceText"/>
      </w:pPr>
      <w:r>
        <w:t xml:space="preserve">己身被虫噉等見內身相</w:t>
      </w:r>
    </w:p>
    <w:p>
      <w:pPr>
        <w:pStyle w:val="SHTKTranslationText"/>
      </w:pPr>
      <w:r>
        <w:t xml:space="preserve">몸이 벌레에게 먹히는 것 등을 관하여 내신의 모습을 보고,</w:t>
      </w:r>
    </w:p>
    <w:p>
      <w:pPr>
        <w:pStyle w:val="SHTKNoteSummary"/>
      </w:pPr>
      <w:r>
        <w:t xml:space="preserve">교감 요약 | 사용자 TXT·CBETA 채택 己, 《卍續》 계열 巳</w:t>
      </w:r>
    </w:p>
    <w:p>
      <w:pPr>
        <w:pStyle w:val="SHTKNoteDetail"/>
      </w:pPr>
      <w:r>
        <w:t xml:space="preserve">분류 | 상세 교감·편집 정보 — CBETA 판본교감</w:t>
      </w:r>
      <w:r>
        <w:br/>
      </w:r>
      <w:r>
        <w:t xml:space="preserve">• 원교감/판본 표기 | 己【CB】／巳【卍續】</w:t>
      </w:r>
      <w:r>
        <w:br/>
      </w:r>
      <w:r>
        <w:t xml:space="preserve">• 교감 번호 | 0519b2201</w:t>
      </w:r>
      <w:r>
        <w:br/>
      </w:r>
      <w:r>
        <w:t xml:space="preserve">• 판본 정보 | 구버전·현재 CBETA XML에 공통으로 기록된다.</w:t>
      </w:r>
      <w:r>
        <w:br/>
      </w:r>
      <w:r>
        <w:t xml:space="preserve">• 저본 독법 | 己</w:t>
      </w:r>
      <w:r>
        <w:br/>
      </w:r>
      <w:r>
        <w:t xml:space="preserve">• 저본 적용 구절 | 己身被虫噉等見內身相</w:t>
      </w:r>
      <w:r>
        <w:br/>
      </w:r>
      <w:r>
        <w:t xml:space="preserve">• 저본 기준 한국어 번역 | 몸이 벌레에게 먹히는 것 등을 관하여 내신의 모습을 보고,</w:t>
      </w:r>
      <w:r>
        <w:br/>
      </w:r>
      <w:r>
        <w:t xml:space="preserve">• 이문 독법 | 巳</w:t>
      </w:r>
      <w:r>
        <w:br/>
      </w:r>
      <w:r>
        <w:t xml:space="preserve">• 이문 적용 구절 | 巳身被虫噉等見內身相</w:t>
      </w:r>
      <w:r>
        <w:br/>
      </w:r>
      <w:r>
        <w:t xml:space="preserve">• 이문 기준 한국어 번역 | 몸이 벌레에게 먹히는 것 등을 관하여 내신의 모습을 보고,</w:t>
      </w:r>
      <w:r>
        <w:br/>
      </w:r>
      <w:r>
        <w:t xml:space="preserve">• 의미·구조 차이 | 己/巳의 자형 이문이다. 현행 저본 己는 自己身의 “자기”를 이루고, 巳로 읽으면 문맥이 매끄럽지 않다.</w:t>
      </w:r>
      <w:r>
        <w:br/>
      </w:r>
      <w:r>
        <w:t xml:space="preserve">• 한국어 해설 | 절대 저본 己을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及見外虫故云內有色想觀外解脫此以身想名為色想與章不同第二內無色想者亦是舊解新云勝解作意名自身被虫食等不見身相唯見虫等故言內無色想觀外解脫前三解脫正理論中廣辨其相繁不具引言弃背義者由此共名八背捨也舊云前二解脫弃背色貪第三解脫弃背不淨觀心初三刻性唯無貪性眷屬五蘊性近治貪故者謂親能治貪兼能治餘或也助伴五蘊性者以在定故有隨轉第三解脫唯依</w:t>
      </w:r>
    </w:p>
    <w:p>
      <w:pPr>
        <w:pStyle w:val="SHTKTranslationText"/>
      </w:pPr>
      <w:r>
        <w:t xml:space="preserve">또 밖의 벌레를 보기 때문에 ‘안에 색상이 있고 밖을 관하는 해탈’이라 한다”고 한다. 이는 신상(身想)을 색상이라 이름한 것이어서 해당 장의 풀이와 다르다. 둘째 ‘안에 색상이 없다’는 것도 역시 옛 풀이이다. 새 풀이에서는 “승해작의로 자기 몸이 벌레에게 먹히는 것 등을 관하되 몸의 모습은 보지 않고 오직 벌레 등만 보기 때문에 ‘안에 색상이 없고 밖을 관하는 해탈’이라 한다”고 한다. 앞의 세 해탈은 《정리론》에서 그 모습을 자세히 분별하지만 번거로워 모두 인용하지 않는다. “버리고 등진다는 뜻” 때문에 이를 함께 팔배사(八背捨)라 이름한다. 옛 설에서는 앞의 두 해탈은 색 탐을 버리고 등지며, 셋째 해탈은 부정관의 마음을 버리고 등진다고 한다. 처음 세 해탈을 성질만 엄밀히 말하면 오직 무탐을 성질로 삼는다. 권속은 오온을 성질로 삼는다. 탐을 가까이 대치하기 때문이라는 것은, 친히 탐을 다스리고 겸하여 나머지 ‘혹(或)’도 다스린다는 뜻이다. [판독 불확실] 조반(助伴)이 오온을 성질로 삼는 것은 정 가운데 있기 때문에 수전(隨轉)이 있기 때문이다. 셋째 해탈은 오직</w:t>
      </w:r>
    </w:p>
    <w:p>
      <w:pPr>
        <w:pStyle w:val="SHTKSourceText"/>
      </w:pPr>
      <w:r>
        <w:t xml:space="preserve">第四禪者以觀淨色令貪不起此極為難要依勝定方可得成故依第四舊云餘三四定及欲界亦有初二相似解脫餘初二三定及欲界亦有第三相似解脫然非增上故不建立准論近分應名解脫而不說者以近分無間道緣下地故不名解脫有解厭背受想者即是餘處名想受滅也有釋厭背一切有所緣心者謂通厭一切心心所由此名為滅盡定也(准新唯有二解無第三解</w:t>
      </w:r>
    </w:p>
    <w:p>
      <w:pPr>
        <w:pStyle w:val="SHTKTranslationText"/>
      </w:pPr>
      <w:r>
        <w:t xml:space="preserve">제4선에 의지한다. 청정한 색을 관하여 탐이 일어나지 않게 하는 것은 지극히 어려우므로 반드시 뛰어난 정에 의지해야 비로소 성취할 수 있기 때문에 제4정에 의지한다. 옛 설에서는 나머지 제3·제4정과 욕계에도 처음 두 해탈과 비슷한 것이 있으며, 나머지 초·제2·제3정과 욕계에도 셋째 해탈과 비슷한 것이 있다고 한다. 그러나 증상한 것이 아니므로 세우지 않는다. 논에 따르면 근분도 해탈이라 이름해야 하는데 말하지 않은 것은, 근분의 무간도는 하지(下地)를 반연하므로 해탈이라 이름하지 않기 때문이다. 어떤 풀이는 수와 상을 싫어하여 등진다고 하니, 곧 다른 곳에서 상수멸(想受滅)이라 이름한 것이다. 어떤 풀이는 일체의 소연이 있는 마음을 싫어하여 등진다고 하니, 곧 일체의 심·심소를 두루 싫어한다는 뜻이다. 이 때문에 멸진정이라 이름한다. (새 풀이에 따르면 오직 두 풀이만 있고 셋째 풀이는 없다.</w:t>
      </w:r>
    </w:p>
    <w:p>
      <w:pPr>
        <w:pStyle w:val="SHTKSourceText"/>
      </w:pPr>
      <w:r>
        <w:t xml:space="preserve">)言想心者謂麤想心也初二境可憎者觀不淨故第三可愛者觀於淨色故</w:t>
      </w:r>
    </w:p>
    <w:p>
      <w:pPr>
        <w:pStyle w:val="SHTKTranslationText"/>
      </w:pPr>
      <w:r>
        <w:t xml:space="preserve">) “상심(想心)”이란 거친 상의 마음을 말한다. 처음 두 해탈의 경계는 미워할 만한 것이니 부정을 관하기 때문이고, 셋째 것은 사랑할 만한 것이니 청정한 색을 관하기 때문이다.</w:t>
      </w:r>
    </w:p>
    <w:p>
      <w:pPr>
        <w:pStyle w:val="SHTKSourceText"/>
      </w:pPr>
      <w:r>
        <w:t xml:space="preserve">緣[3]自上苦集滅者謂下劣故</w:t>
      </w:r>
    </w:p>
    <w:p>
      <w:pPr>
        <w:pStyle w:val="SHTKTranslationText"/>
      </w:pPr>
      <w:r>
        <w:t xml:space="preserve">자지와 상지의 고·집·멸을 반연한다는 것은 [3]하지가 열등하기 때문이며,</w:t>
      </w:r>
    </w:p>
    <w:p>
      <w:pPr>
        <w:pStyle w:val="SHTKNoteSummary"/>
      </w:pPr>
      <w:r>
        <w:t xml:space="preserve">교감 요약 | 補入自字는 自자가 편집상 보입되었음을 알린다.</w:t>
      </w:r>
    </w:p>
    <w:p>
      <w:pPr>
        <w:pStyle w:val="SHTKNoteDetail"/>
      </w:pPr>
      <w:r>
        <w:t xml:space="preserve">분류 | 상세 교감·편집 정보 — 원교감(본문 이문·편집)</w:t>
      </w:r>
      <w:r>
        <w:br/>
      </w:r>
      <w:r>
        <w:t xml:space="preserve">• 원교감/판본 표기 | 補入自字</w:t>
      </w:r>
      <w:r>
        <w:br/>
      </w:r>
      <w:r>
        <w:t xml:space="preserve">• 교감 번호 | 0519003</w:t>
      </w:r>
      <w:r>
        <w:br/>
      </w:r>
      <w:r>
        <w:t xml:space="preserve">• 판본 정보 | 구버전·현재 CBETA XML에 공통으로 기록된다.</w:t>
      </w:r>
      <w:r>
        <w:br/>
      </w:r>
      <w:r>
        <w:t xml:space="preserve">• 저본 독법 | 自</w:t>
      </w:r>
      <w:r>
        <w:br/>
      </w:r>
      <w:r>
        <w:t xml:space="preserve">• 저본 적용 구절 | 緣自上苦集滅者謂下劣故</w:t>
      </w:r>
      <w:r>
        <w:br/>
      </w:r>
      <w:r>
        <w:t xml:space="preserve">• 저본 기준 한국어 번역 | 자지와 상지의 고·집·멸을 반연한다는 것은 하지가 열등하기 때문이며,</w:t>
      </w:r>
      <w:r>
        <w:br/>
      </w:r>
      <w:r>
        <w:t xml:space="preserve">• 이문 독법 | 自 없음</w:t>
      </w:r>
      <w:r>
        <w:br/>
      </w:r>
      <w:r>
        <w:t xml:space="preserve">• 이문 적용 구절 | 緣上苦集滅者謂下劣故</w:t>
      </w:r>
      <w:r>
        <w:br/>
      </w:r>
      <w:r>
        <w:t xml:space="preserve">• 이문 기준 한국어 번역 | 상지의 고·집·멸을 반연한다는 것은 하지가 열등하기 때문이며,</w:t>
      </w:r>
      <w:r>
        <w:br/>
      </w:r>
      <w:r>
        <w:t xml:space="preserve">• 의미·구조 차이 | 自를 보입하면 소연 범위가 “자지와 상지”가 되고, 없으면 “상지”만 명시된다.</w:t>
      </w:r>
      <w:r>
        <w:br/>
      </w:r>
      <w:r>
        <w:t xml:space="preserve">• 한국어 해설 | 사용자 TXT에 보존된 自를 따라 본문은 “자지와 상지”로 번역하고, 보입 사실을 별도로 기록한다.</w:t>
      </w:r>
      <w:r>
        <w:br/>
      </w:r>
      <w:r>
        <w:t xml:space="preserve">• 번역 영향 판정 | [편집 보입 / 소연 범위 명시 차이]</w:t>
      </w:r>
      <w:r>
        <w:br/>
      </w:r>
      <w:r>
        <w:t xml:space="preserve">• 공식 출처 | X53n0841.xml / X53n0841 (1).xml</w:t>
      </w:r>
    </w:p>
    <w:p>
      <w:pPr>
        <w:pStyle w:val="SHTKSourceText"/>
      </w:pPr>
      <w:r>
        <w:t xml:space="preserve">及背下故不緣下也及緣九地類智品道者謂無色不緣下欲故不緣法智此四無色能遍緣故故能緣非擇滅及虗空等故婆娑云若謂一物若謂多物一切皆緣又云滅受想解脫無所緣第三定中既無眼識所引貪者此意欲界如有眼識所引貪故初禪立解脫二禪既無眼識所引貪故三禪不立有章本云三禪無眼識引貪者非准論是二禪故又論云初二解脫一一通依初二靜慮能治欲</w:t>
      </w:r>
    </w:p>
    <w:p>
      <w:pPr>
        <w:pStyle w:val="SHTKTranslationText"/>
      </w:pPr>
      <w:r>
        <w:t xml:space="preserve">또 하지를 등지기 때문에 하지를 반연하지 않는다는 뜻이다. 또 아홉 지의 유지품(類智品)의 도를 반연한다는 것은, 무색은 아래 욕계를 반연하지 않으므로 법지를 반연하지 않는다는 뜻이다. 이 네 무색은 능히 두루 반연할 수 있기 때문에 비택멸과 허공 등도 능히 반연할 수 있다. 그러므로 《바사》는 말한다. “한 물건이라 하든 여러 물건이라 하든 일체를 모두 반연한다.” 또 말한다. “멸수상해탈(滅受想解脫)은 소연이 없다.” “제3정 가운데에는 이미 안식이 끌어낸 탐이 없다”고 한 것은, 이 뜻은 욕계에는 안식이 끌어낸 탐이 있기 때문에 초선에 해탈을 세운다는 것이다. 제2선에는 이미 안식이 끌어낸 탐이 없기 때문에 제3선에는 세우지 않는다. 어떤 장본에는 “제3선에는 안식이 끌어낸 탐이 없다”고 되어 있으나, 옳지 않다. 논에 따르면 제2선이기 때문이다. 또 논은 말한다. “처음 두 해탈은 각각 초정려와 제2정려에 모두 의지하여 욕</w:t>
      </w:r>
    </w:p>
    <w:p>
      <w:pPr>
        <w:pStyle w:val="SHTKSourceText"/>
      </w:pPr>
      <w:r>
        <w:t xml:space="preserve">界初靜慮中顯色貪故既不言治二禪故知是二禪無眼識引貪若爾第三禪既無眼識引貪何故四禪立解脫解云第四禪立解脫者由先離貪方於彼地觀淨解脫不由治眼識所引貪立也又論云由二緣故諸瑜伽師修解脫等一為諸</w:t>
      </w:r>
    </w:p>
    <w:p>
      <w:pPr>
        <w:pStyle w:val="SHTKTranslationText"/>
      </w:pPr>
      <w:r>
        <w:t xml:space="preserve">계와 초정려 가운데의 현색탐(顯色貪)을 다스린다.” 이미 제2선의 탐을 다스린다고 말하지 않았으므로, 제2선에는 안식이 끌어낸 탐이 없음을 알 수 있다. 그렇다면 제3선에도 이미 안식이 끌어낸 탐이 없는데 어찌하여 제4선에는 해탈을 세우는가? 풀이한다. 제4선에 해탈을 세우는 것은 먼저 탐을 여읜 뒤에야 비로소 그 지에서 청정함을 관하는 해탈이기 때문이지, 안식이 끌어낸 탐을 다스리기 위해 세운 것이 아니다. 또 논은 말한다. “두 가지 인연으로 모든 유가사는 해탈 등을 닦는다. 첫째는 모든</w:t>
      </w:r>
    </w:p>
    <w:p>
      <w:pPr>
        <w:pStyle w:val="SHTKSourceText"/>
      </w:pPr>
      <w:r>
        <w:t xml:space="preserve">或已斷更遠二為於定得勝自在</w:t>
      </w:r>
    </w:p>
    <w:p>
      <w:pPr>
        <w:pStyle w:val="SHTKTranslationText"/>
      </w:pPr>
      <w:r>
        <w:t xml:space="preserve">번뇌를 이미 끊은 뒤 다시 더욱 멀리하기 위해서이고, 둘째는 정에 대해 뛰어난 자재를 얻기 위해서이다.</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0520a0401</w:t>
      </w:r>
      <w:r>
        <w:br/>
      </w:r>
      <w:r>
        <w:t xml:space="preserve">• 판본 정보 | 구버전·현재 CBETA XML에 공통으로 기록된다.</w:t>
      </w:r>
      <w:r>
        <w:br/>
      </w:r>
      <w:r>
        <w:t xml:space="preserve">• 저본 독법 | 已</w:t>
      </w:r>
      <w:r>
        <w:br/>
      </w:r>
      <w:r>
        <w:t xml:space="preserve">• 저본 적용 구절 | 或已斷更遠二為於定得勝自在</w:t>
      </w:r>
      <w:r>
        <w:br/>
      </w:r>
      <w:r>
        <w:t xml:space="preserve">• 저본 기준 한국어 번역 | 번뇌를 이미 끊은 뒤 다시 더욱 멀리하기 위해서이고, 둘째는 정에 대해 뛰어난 자재를 얻기 위해서이다.</w:t>
      </w:r>
      <w:r>
        <w:br/>
      </w:r>
      <w:r>
        <w:t xml:space="preserve">• 이문 독법 | 巳</w:t>
      </w:r>
      <w:r>
        <w:br/>
      </w:r>
      <w:r>
        <w:t xml:space="preserve">• 이문 적용 구절 | 或巳斷更遠二為於定得勝自在</w:t>
      </w:r>
      <w:r>
        <w:br/>
      </w:r>
      <w:r>
        <w:t xml:space="preserve">• 이문 기준 한국어 번역 | 번뇌를 이미 끊은 뒤 다시 더욱 멀리하기 위해서이고, 둘째는 정에 대해 뛰어난 자재를 얻기 위해서이다.</w:t>
      </w:r>
      <w:r>
        <w:br/>
      </w:r>
      <w:r>
        <w:t xml:space="preserve">• 의미·구조 차이 | 已/巳의 자형 이문이다. 현행 저본 已가 문맥상 완료·기왕의 뜻을 나타내며, 번역의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故能引起無淨等德及聖神通由此便能轉變諸事起留捨等種種作用(准此為現通等修解脫亦同大乘也)。</w:t>
      </w:r>
    </w:p>
    <w:p>
      <w:pPr>
        <w:pStyle w:val="SHTKTranslationText"/>
      </w:pPr>
      <w:r>
        <w:t xml:space="preserve">그러므로 능히 무쟁(無諍) 등의 공덕을 일으키고, 또 성자의 신통을 일으켜 이로 말미암아 능히 여러 일을 전변하여 일으키고 머물게 하며 버리는 등 여러 작용을 한다.” (이에 따르면 신통 등을 나타내기 위하여 해 탈을 닦는 것도 대승과 같다. ).</w:t>
      </w:r>
    </w:p>
    <w:p>
      <w:pPr>
        <w:pStyle w:val="SHTKPositionMarker"/>
      </w:pPr>
      <w:bookmarkStart w:id="1942" w:name="loc_0520a08"/>
      <w:r>
        <w:t xml:space="preserve">[0520a08]</w:t>
      </w:r>
      <w:bookmarkEnd w:id="1942"/>
    </w:p>
    <w:p>
      <w:pPr>
        <w:pStyle w:val="SHTKSourceText"/>
      </w:pPr>
      <w:r>
        <w:t xml:space="preserve">[1]八勝處者唯於前三解脫分出</w:t>
      </w:r>
    </w:p>
    <w:p>
      <w:pPr>
        <w:pStyle w:val="SHTKTranslationText"/>
      </w:pPr>
      <w:r>
        <w:t xml:space="preserve">[1] 팔승처(八勝處)는 오직 앞의 세 해탈에서 나누어 낸 것이다.</w:t>
      </w:r>
    </w:p>
    <w:p>
      <w:pPr>
        <w:pStyle w:val="SHTKNoteSummary"/>
      </w:pPr>
      <w:r>
        <w:t xml:space="preserve">교감 요약 | 팔승처(八勝處)를 밝히는 절의 시작을 지시한다.</w:t>
      </w:r>
    </w:p>
    <w:p>
      <w:pPr>
        <w:pStyle w:val="SHTKNoteDetail"/>
      </w:pPr>
      <w:r>
        <w:t xml:space="preserve">분류 | 상세 교감·편집 정보 — 원교감(구조)</w:t>
      </w:r>
      <w:r>
        <w:br/>
      </w:r>
      <w:r>
        <w:t xml:space="preserve">• 원교감/판본 표기 | 明八勝處下</w:t>
      </w:r>
      <w:r>
        <w:br/>
      </w:r>
      <w:r>
        <w:t xml:space="preserve">• 교감 번호 | 0520001</w:t>
      </w:r>
      <w:r>
        <w:br/>
      </w:r>
      <w:r>
        <w:t xml:space="preserve">• 판본 정보 | 구버전·현재 CBETA XML에 공통으로 기록된다.</w:t>
      </w:r>
      <w:r>
        <w:br/>
      </w:r>
      <w:r>
        <w:t xml:space="preserve">• 저본 독법 | 해당 없음</w:t>
      </w:r>
      <w:r>
        <w:br/>
      </w:r>
      <w:r>
        <w:t xml:space="preserve">• 저본 적용 구절 | [1]八勝處者唯於前三解脫分出</w:t>
      </w:r>
      <w:r>
        <w:br/>
      </w:r>
      <w:r>
        <w:t xml:space="preserve">• 저본 기준 한국어 번역 | [1] 팔승처(八勝處)는 오직 앞의 세 해탈에서 나누어 낸 것이다.</w:t>
      </w:r>
      <w:r>
        <w:br/>
      </w:r>
      <w:r>
        <w:t xml:space="preserve">• 이문 독법 | 해당 없음</w:t>
      </w:r>
      <w:r>
        <w:br/>
      </w:r>
      <w:r>
        <w:t xml:space="preserve">• 이문 적용 구절 | 해당 없음</w:t>
      </w:r>
      <w:r>
        <w:br/>
      </w:r>
      <w:r>
        <w:t xml:space="preserve">• 이문 기준 한국어 번역 | [1] 팔승처(八勝處)는 오직 앞의 세 해탈에서 나누어 낸 것이다.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辨差別者解脫是因勝處為果因修解脫入勝處故前三解脫於諸色中但能總取不淨淨想今八勝處於諸色中分別多少青等異相言能制所緣者謂分折制伏令隨心轉也心勝於境者釋名也由能制伏故名勝境故婆娑云降伏所緣摧滅貪欲故名勝處。</w:t>
      </w:r>
    </w:p>
    <w:p>
      <w:pPr>
        <w:pStyle w:val="SHTKTranslationText"/>
      </w:pPr>
      <w:r>
        <w:t xml:space="preserve">차이를 분별하면 해탈은 원인이고 승 처는 결과이다. 해탈을 닦아 승처에 들어가기 때문이다. 앞의 세 해탈은 여러 색 가운데서 다만 전체적으로 부정상과 정상(淨想)을 취할 뿐이지만, 이제 팔승처는 여러 색 가운데서 많고 적음과 청색 등의 서로 다른 모습을 분별한다. “능히 소연을 제어한다”고 한 것은, 분석하고 제복하여 마음을 따라 움직이게 한다는 뜻이다. 마음이 경계보다 뛰어나다는 것은 이름을 풀이한 것이다. 능히 제복할 수 있기 때문에 ‘경계를 이긴다[勝境]’고 이름한다. 그러므로 《바사》는 말한다. “소연을 항복시키고 탐욕을 꺾어 없애기 때문에 승처라 이름한다.” .</w:t>
      </w:r>
    </w:p>
    <w:p>
      <w:pPr>
        <w:pStyle w:val="SHTKPositionMarker"/>
      </w:pPr>
      <w:bookmarkStart w:id="1943" w:name="loc_0520a14"/>
      <w:r>
        <w:t xml:space="preserve">[0520a14]</w:t>
      </w:r>
      <w:bookmarkEnd w:id="1943"/>
    </w:p>
    <w:p>
      <w:pPr>
        <w:pStyle w:val="SHTKSourceText"/>
      </w:pPr>
      <w:r>
        <w:t xml:space="preserve">[2]言遍處者即是周遍緣前十處</w:t>
      </w:r>
    </w:p>
    <w:p>
      <w:pPr>
        <w:pStyle w:val="SHTKTranslationText"/>
      </w:pPr>
      <w:r>
        <w:t xml:space="preserve">[2] “변처(遍處)”라고 한 것은 곧 앞의 열 처를 두루 반연하기</w:t>
      </w:r>
    </w:p>
    <w:p>
      <w:pPr>
        <w:pStyle w:val="SHTKNoteSummary"/>
      </w:pPr>
      <w:r>
        <w:t xml:space="preserve">교감 요약 | 변처(遍處)를 밝히는 절의 시작을 지시한다.</w:t>
      </w:r>
    </w:p>
    <w:p>
      <w:pPr>
        <w:pStyle w:val="SHTKNoteDetail"/>
      </w:pPr>
      <w:r>
        <w:t xml:space="preserve">분류 | 상세 교감·편집 정보 — 원교감(구조)</w:t>
      </w:r>
      <w:r>
        <w:br/>
      </w:r>
      <w:r>
        <w:t xml:space="preserve">• 원교감/판본 표기 | 明遍處下</w:t>
      </w:r>
      <w:r>
        <w:br/>
      </w:r>
      <w:r>
        <w:t xml:space="preserve">• 교감 번호 | 0520002</w:t>
      </w:r>
      <w:r>
        <w:br/>
      </w:r>
      <w:r>
        <w:t xml:space="preserve">• 판본 정보 | 구버전·현재 CBETA XML에 공통으로 기록된다.</w:t>
      </w:r>
      <w:r>
        <w:br/>
      </w:r>
      <w:r>
        <w:t xml:space="preserve">• 저본 독법 | 해당 없음</w:t>
      </w:r>
      <w:r>
        <w:br/>
      </w:r>
      <w:r>
        <w:t xml:space="preserve">• 저본 적용 구절 | [2]言遍處者即是周遍緣前十處</w:t>
      </w:r>
      <w:r>
        <w:br/>
      </w:r>
      <w:r>
        <w:t xml:space="preserve">• 저본 기준 한국어 번역 | [2] “변처(遍處)”라고 한 것은 곧 앞의 열 처를 두루 반연하기</w:t>
      </w:r>
      <w:r>
        <w:br/>
      </w:r>
      <w:r>
        <w:t xml:space="preserve">• 이문 독법 | 해당 없음</w:t>
      </w:r>
      <w:r>
        <w:br/>
      </w:r>
      <w:r>
        <w:t xml:space="preserve">• 이문 적용 구절 | 해당 없음</w:t>
      </w:r>
      <w:r>
        <w:br/>
      </w:r>
      <w:r>
        <w:t xml:space="preserve">• 이문 기준 한국어 번역 | [2] “변처(遍處)”라고 한 것은 곧 앞의 열 처를 두루 반연하기</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故名遍處正理云經於此處皆言一想上下及傍無二無量於一切處無間無隟周遍思惟故名遍處遍於處故立遍處名或此善根即名遍處行相遍故乃至所說遍言顯示行相行相雖等而所緣別是故遍處分為十種前八如淨解脫者謂地等八皆是所觀淨色境故及無貪為性等故此所依識無別所依者釋不修上但有十也又云無所有處捨廣行</w:t>
      </w:r>
    </w:p>
    <w:p>
      <w:pPr>
        <w:pStyle w:val="SHTKTranslationText"/>
      </w:pPr>
      <w:r>
        <w:t xml:space="preserve">때문에 변처라 이름한 것이다. 《정리론》은 말한다. “경에서는 이곳에서 모두 ‘한 가지 상으로 위와 아래 및 사방에 둘이 없고 무량하다’고 말한다. 일체의 곳에서 사이도 없고 틈도 없이 두루 사유하기 때문에 변처라 한다. 처에 두루하기 때문에 변처라는 이름을 세운 것이다. 혹은 이 선근 자체를 변처라 이름하니 행상이 두루하기 때문이다.” 나아가 말한 ‘두루[遍]’라는 말은 행상을 드러낸다. 행상은 비록 같지만 소연이 다르므로 변처를 열 종류로 나눈다. 앞의 여덟은 청정해탈과 같다는 것은, 지(地) 등 여덟 가지가 모두 관찰하는 청정한 색경이기 때문이고, 또 무탐을 성질로 삼는 것 등이 같기 때문이다. “이것이 의지하는 식에는 별도의 소의가 없다”고 한 것은, 상지에서는 닦지 않고 다만 열 가지만 있는 까닭을 풀이한 것이다. 또 말한다. “무소유처는 광대한 행상을 버리는데,</w:t>
      </w:r>
    </w:p>
    <w:p>
      <w:pPr>
        <w:pStyle w:val="SHTKSourceText"/>
      </w:pPr>
      <w:r>
        <w:t xml:space="preserve">相豈得修遍處耶。</w:t>
      </w:r>
    </w:p>
    <w:p>
      <w:pPr>
        <w:pStyle w:val="SHTKTranslationText"/>
      </w:pPr>
      <w:r>
        <w:t xml:space="preserve">어찌 변처를 닦을 수 있겠는가?” .</w:t>
      </w:r>
    </w:p>
    <w:p>
      <w:pPr>
        <w:pStyle w:val="SHTKPositionMarker"/>
      </w:pPr>
      <w:bookmarkStart w:id="1944" w:name="loc_0520a22"/>
      <w:r>
        <w:t xml:space="preserve">[0520a22]</w:t>
      </w:r>
      <w:bookmarkEnd w:id="1944"/>
    </w:p>
    <w:p>
      <w:pPr>
        <w:pStyle w:val="SHTKSourceText"/>
      </w:pPr>
      <w:r>
        <w:t xml:space="preserve">[3]滅定解脫根品已釋者前</w:t>
      </w:r>
    </w:p>
    <w:p>
      <w:pPr>
        <w:pStyle w:val="SHTKTranslationText"/>
      </w:pPr>
      <w:r>
        <w:t xml:space="preserve">[3] 멸정해탈은 근품에서 이미 풀이했다는 것은 앞에서</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明得依身下</w:t>
      </w:r>
      <w:r>
        <w:br/>
      </w:r>
      <w:r>
        <w:t xml:space="preserve">• 교감 번호 | 0520003</w:t>
      </w:r>
      <w:r>
        <w:br/>
      </w:r>
      <w:r>
        <w:t xml:space="preserve">• 판본 정보 | 구버전·현재 CBETA XML에 공통으로 기록된다.</w:t>
      </w:r>
      <w:r>
        <w:br/>
      </w:r>
      <w:r>
        <w:t xml:space="preserve">• 저본 독법 | 해당 없음</w:t>
      </w:r>
      <w:r>
        <w:br/>
      </w:r>
      <w:r>
        <w:t xml:space="preserve">• 저본 적용 구절 | [3]滅定解脫根品已釋者前</w:t>
      </w:r>
      <w:r>
        <w:br/>
      </w:r>
      <w:r>
        <w:t xml:space="preserve">• 저본 기준 한국어 번역 | [3] 멸정해탈은 근품에서 이미 풀이했다는 것은 앞에서</w:t>
      </w:r>
      <w:r>
        <w:br/>
      </w:r>
      <w:r>
        <w:t xml:space="preserve">• 이문 독법 | 해당 없음</w:t>
      </w:r>
      <w:r>
        <w:br/>
      </w:r>
      <w:r>
        <w:t xml:space="preserve">• 이문 적용 구절 | 해당 없음</w:t>
      </w:r>
      <w:r>
        <w:br/>
      </w:r>
      <w:r>
        <w:t xml:space="preserve">• 이문 기준 한국어 번역 | [3] 멸정해탈은 근품에서 이미 풀이했다는 것은 앞에서</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r>
        <w:br/>
      </w:r>
      <w:r>
        <w:t xml:space="preserve">• 원교감/판본 표기 | 已【CB】／巳【卍續】</w:t>
      </w:r>
      <w:r>
        <w:br/>
      </w:r>
      <w:r>
        <w:t xml:space="preserve">• 교감 번호 | 0520a2201</w:t>
      </w:r>
      <w:r>
        <w:br/>
      </w:r>
      <w:r>
        <w:t xml:space="preserve">• 판본 정보 | 구버전·현재 CBETA XML에 공통으로 기록된다.</w:t>
      </w:r>
      <w:r>
        <w:br/>
      </w:r>
      <w:r>
        <w:t xml:space="preserve">• 저본 독법 | 已</w:t>
      </w:r>
      <w:r>
        <w:br/>
      </w:r>
      <w:r>
        <w:t xml:space="preserve">• 저본 적용 구절 | [3]滅定解脫根品已釋者前</w:t>
      </w:r>
      <w:r>
        <w:br/>
      </w:r>
      <w:r>
        <w:t xml:space="preserve">• 저본 기준 한국어 번역 | [3] 멸정해탈은 근품에서 이미 풀이했다는 것은 앞에서</w:t>
      </w:r>
      <w:r>
        <w:br/>
      </w:r>
      <w:r>
        <w:t xml:space="preserve">• 이문 독법 | 巳</w:t>
      </w:r>
      <w:r>
        <w:br/>
      </w:r>
      <w:r>
        <w:t xml:space="preserve">• 이문 적용 구절 | [3]滅定解脫根品巳釋者前</w:t>
      </w:r>
      <w:r>
        <w:br/>
      </w:r>
      <w:r>
        <w:t xml:space="preserve">• 이문 기준 한국어 번역 | [3] 멸정해탈은 근품에서 이미 풀이했다는 것은 앞에서</w:t>
      </w:r>
      <w:r>
        <w:br/>
      </w:r>
      <w:r>
        <w:t xml:space="preserve">• 의미·구조 차이 | 已/巳의 자형 이문이다. 현행 저본 已가 문맥상 완료·기왕의 뜻을 나타내며, 번역의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言唯加行得唯聖人起等至餘解脫等者謂等取勝處遍處等餘唯人趣起者餘謂三解脫八勝處由教力故唯欲界起。</w:t>
      </w:r>
    </w:p>
    <w:p>
      <w:pPr>
        <w:pStyle w:val="SHTKTranslationText"/>
      </w:pPr>
      <w:r>
        <w:t xml:space="preserve">“오직 가행으로 얻고 오직 성인만 일으킨다”고 말한 것을 가리킨다. “등지와 나머지 해탈 등”이라고 한 것은, 승처와 변처 등을 ‘등’이라는 말로 함께 취한 것이다. “나머지는 오직 인취에서 일어난다”고 한 것에서 나머지는 세 해탈과 팔승처를 말한다. 교력(教力)에 의하기 때문에 오직 욕계에서만 일어난다. .</w:t>
      </w:r>
    </w:p>
    <w:p>
      <w:pPr>
        <w:pStyle w:val="SHTKPositionMarker"/>
      </w:pPr>
      <w:bookmarkStart w:id="1945" w:name="loc_0520b01"/>
      <w:r>
        <w:t xml:space="preserve">[0520b01]</w:t>
      </w:r>
      <w:bookmarkEnd w:id="1945"/>
    </w:p>
    <w:p>
      <w:pPr>
        <w:pStyle w:val="SHTKSourceText"/>
      </w:pPr>
      <w:r>
        <w:t xml:space="preserve">[4]一由因者此有二相一</w:t>
      </w:r>
    </w:p>
    <w:p>
      <w:pPr>
        <w:pStyle w:val="SHTKTranslationText"/>
      </w:pPr>
      <w:r>
        <w:t xml:space="preserve">[4] 첫째, 인(因)에 의한다는 것에는 두 가지 모습이 있다. 첫째는</w:t>
      </w:r>
    </w:p>
    <w:p>
      <w:pPr>
        <w:pStyle w:val="SHTKNoteSummary"/>
      </w:pPr>
      <w:r>
        <w:t xml:space="preserve">교감 요약 | 정을 일으키는 인연·힘을 밝히는 절을 지시한다.</w:t>
      </w:r>
    </w:p>
    <w:p>
      <w:pPr>
        <w:pStyle w:val="SHTKNoteDetail"/>
      </w:pPr>
      <w:r>
        <w:t xml:space="preserve">분류 | 상세 교감·편집 정보 — 원교감(구조)</w:t>
      </w:r>
      <w:r>
        <w:br/>
      </w:r>
      <w:r>
        <w:t xml:space="preserve">• 원교감/판본 표기 | 明起定緣下</w:t>
      </w:r>
      <w:r>
        <w:br/>
      </w:r>
      <w:r>
        <w:t xml:space="preserve">• 교감 번호 | 0520004</w:t>
      </w:r>
      <w:r>
        <w:br/>
      </w:r>
      <w:r>
        <w:t xml:space="preserve">• 판본 정보 | 구버전·현재 CBETA XML에 공통으로 기록된다.</w:t>
      </w:r>
      <w:r>
        <w:br/>
      </w:r>
      <w:r>
        <w:t xml:space="preserve">• 저본 독법 | 해당 없음</w:t>
      </w:r>
      <w:r>
        <w:br/>
      </w:r>
      <w:r>
        <w:t xml:space="preserve">• 저본 적용 구절 | [4]一由因者此有二相一</w:t>
      </w:r>
      <w:r>
        <w:br/>
      </w:r>
      <w:r>
        <w:t xml:space="preserve">• 저본 기준 한국어 번역 | [4] 첫째, 인(因)에 의한다는 것에는 두 가지 모습이 있다. 첫째는</w:t>
      </w:r>
      <w:r>
        <w:br/>
      </w:r>
      <w:r>
        <w:t xml:space="preserve">• 이문 독법 | 해당 없음</w:t>
      </w:r>
      <w:r>
        <w:br/>
      </w:r>
      <w:r>
        <w:t xml:space="preserve">• 이문 적용 구절 | 해당 없음</w:t>
      </w:r>
      <w:r>
        <w:br/>
      </w:r>
      <w:r>
        <w:t xml:space="preserve">• 이문 기준 한국어 번역 | [4] 첫째, 인(因)에 의한다는 것에는 두 가지 모습이 있다. 첫째는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於先時雖非數習由近起故今能起定二雖非近起而數習故能起此二並是因力謂是現同類因故感上地生順後受業者准此及論唯順後受業以順生是因力攝故若寶法師通取生後二業彼意者謂先得定由此定力感上界順生後由退失由先定業力故復能起定也上總述三力下約三界別辨即無色由二力色界由三力欲界由四力</w:t>
      </w:r>
    </w:p>
    <w:p>
      <w:pPr>
        <w:pStyle w:val="SHTKTranslationText"/>
      </w:pPr>
      <w:r>
        <w:t xml:space="preserve">이전에는 비록 자주 익히지 않았더라도 가까운 때에 일으킨 적이 있기 때문에 지금 능히 정을 일으키는 것이다. 둘째는 비록 가까운 때에 일으키지는 않았어도 자주 익혔기 때문에 능히 일으키는 것이다. 이 둘은 모두 인력(因力)이며, 곧 현전한 동류인이기 때문이다. 상지의 생을 감응하게 하는 순후수업(順後受業)이라는 것은, 이에 준해 보면 논 또한 오직 순후수업만을 말한다. 순생수업은 인력에 포섭되기 때문이다. 그러나 보법사(寶法師)는 순생과 순후의 두 업을 모두 취한다. 그 뜻은 이렇다. 먼저 정을 얻어 이 정력으로 상계에 태어나는 순생업을 감응하고, 뒤에 물러나 잃은 뒤에는 앞의 정업력으로 말미암아 다시 능히 정을 일으킨다는 것이다. 위에서는 세 가지 힘을 총괄하여 서술했고, 아래에서는 삼계에 따라 따로 분별한다. 곧 무색계에서는 두 힘에 의하고, 색계에서는 세 힘에 의하며, 욕계에서는 네 힘에 의한다.</w:t>
      </w:r>
    </w:p>
    <w:p>
      <w:pPr>
        <w:pStyle w:val="SHTKSourceText"/>
      </w:pPr>
      <w:r>
        <w:t xml:space="preserve">無雲等天無灾患者謂由第四靜慮無三灾壞故不由法爾起無色定生無色界及法爾者下三禪為灾所壞故有法爾更加教力者正理云謂人三州天亦聞教微故不說。</w:t>
      </w:r>
    </w:p>
    <w:p>
      <w:pPr>
        <w:pStyle w:val="SHTKTranslationText"/>
      </w:pPr>
      <w:r>
        <w:t xml:space="preserve">무운천(無雲天) 등에는 재환이 없다는 것은, 제4정려는 세 재난에 의해 파괴되지 않기 때문에 법이력(法爾力)으로 무색정을 일으켜 무색계에 태어나는 것이 아님을 말한다. 또 ‘법이력까지 있다’는 것은 아래 세 선이 재난에 의해 파괴되기 때문에 법이의 힘이 있다는 뜻이다. 여기에 교력(教力)을 더한다는 것에 대해 《정리론》은 말한다. “인간의 세 주(洲)를 말한다. 천상에서도 가르침을 듣지만 미약하므로 말하지 않는다.” .</w:t>
      </w:r>
    </w:p>
    <w:p>
      <w:pPr>
        <w:pStyle w:val="SHTKPositionMarker"/>
      </w:pPr>
      <w:bookmarkStart w:id="1946" w:name="loc_0520b12"/>
      <w:r>
        <w:t xml:space="preserve">[0520b12]</w:t>
      </w:r>
      <w:bookmarkEnd w:id="1946"/>
    </w:p>
    <w:p>
      <w:pPr>
        <w:pStyle w:val="SHTKSourceText"/>
      </w:pPr>
      <w:r>
        <w:t xml:space="preserve">[5]有受持及說教法便住者受持</w:t>
      </w:r>
    </w:p>
    <w:p>
      <w:pPr>
        <w:pStyle w:val="SHTKTranslationText"/>
      </w:pPr>
      <w:r>
        <w:t xml:space="preserve">[5] “수지하는 이와 교법을 설하는 이가 있으면 법이 곧 머문다”고 한 것에서, 수지는</w:t>
      </w:r>
    </w:p>
    <w:p>
      <w:pPr>
        <w:pStyle w:val="SHTKNoteSummary"/>
      </w:pPr>
      <w:r>
        <w:t xml:space="preserve">교감 요약 | 정법의 주세(住世)를 밝히는 절을 지시한다. 원교감에는 佳世로 적혀 있으나 구조 지시로만 사용하고 본문을 고치지 않는다.</w:t>
      </w:r>
    </w:p>
    <w:p>
      <w:pPr>
        <w:pStyle w:val="SHTKNoteDetail"/>
      </w:pPr>
      <w:r>
        <w:t xml:space="preserve">분류 | 상세 교감·편집 정보 — 원교감(구조)</w:t>
      </w:r>
      <w:r>
        <w:br/>
      </w:r>
      <w:r>
        <w:t xml:space="preserve">• 원교감/판본 표기 | 明正法佳世下</w:t>
      </w:r>
      <w:r>
        <w:br/>
      </w:r>
      <w:r>
        <w:t xml:space="preserve">• 교감 번호 | 0520005</w:t>
      </w:r>
      <w:r>
        <w:br/>
      </w:r>
      <w:r>
        <w:t xml:space="preserve">• 판본 정보 | 구버전·현재 CBETA XML에 공통으로 기록된다.</w:t>
      </w:r>
      <w:r>
        <w:br/>
      </w:r>
      <w:r>
        <w:t xml:space="preserve">• 저본 독법 | 해당 없음</w:t>
      </w:r>
      <w:r>
        <w:br/>
      </w:r>
      <w:r>
        <w:t xml:space="preserve">• 저본 적용 구절 | [5]有受持及說教法便住者受持</w:t>
      </w:r>
      <w:r>
        <w:br/>
      </w:r>
      <w:r>
        <w:t xml:space="preserve">• 저본 기준 한국어 번역 | [5] “수지하는 이와 교법을 설하는 이가 있으면 법이 곧 머문다”고 한 것에서, 수지는</w:t>
      </w:r>
      <w:r>
        <w:br/>
      </w:r>
      <w:r>
        <w:t xml:space="preserve">• 이문 독법 | 해당 없음</w:t>
      </w:r>
      <w:r>
        <w:br/>
      </w:r>
      <w:r>
        <w:t xml:space="preserve">• 이문 적용 구절 | 해당 없음</w:t>
      </w:r>
      <w:r>
        <w:br/>
      </w:r>
      <w:r>
        <w:t xml:space="preserve">• 이문 기준 한국어 번역 | [5] “수지하는 이와 교법을 설하는 이가 있으면 법이 곧 머문다”고 한 것에서, 수지는</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即誦教者正說即法師所以由此二者若唯持不能說即闕傳燈之義</w:t>
      </w:r>
    </w:p>
    <w:p>
      <w:pPr>
        <w:pStyle w:val="SHTKTranslationText"/>
      </w:pPr>
      <w:r>
        <w:t xml:space="preserve">곧 교법을 외우는 이이고, 바르게 설하는 이는 곧 법사이다. 그 까닭은 이 두 가지 가운데 오직 지니기만 하고 설하지 못하면 곧 법등(法燈)을 전하는 뜻이 결여되기 때문이다.</w:t>
      </w:r>
    </w:p>
    <w:p>
      <w:pPr>
        <w:pStyle w:val="SHTKSourceText"/>
      </w:pPr>
      <w:r>
        <w:t xml:space="preserve">若唯說[6]忘而不持即癈忘而不行</w:t>
      </w:r>
    </w:p>
    <w:p>
      <w:pPr>
        <w:pStyle w:val="SHTKTranslationText"/>
      </w:pPr>
      <w:r>
        <w:t xml:space="preserve">오직 설하기만 하고 [6]잊어서 지니지 못하면 곧 폐기되고 잊혀 실행되지 않는다.</w:t>
      </w:r>
    </w:p>
    <w:p>
      <w:pPr>
        <w:pStyle w:val="SHTKNoteSummary"/>
      </w:pPr>
      <w:r>
        <w:t xml:space="preserve">교감 요약 | 補入忘字는 忘자가 편집상 보입되었음을 알린다.</w:t>
      </w:r>
    </w:p>
    <w:p>
      <w:pPr>
        <w:pStyle w:val="SHTKNoteDetail"/>
      </w:pPr>
      <w:r>
        <w:t xml:space="preserve">분류 | 상세 교감·편집 정보 — 원교감(본문 이문·편집)</w:t>
      </w:r>
      <w:r>
        <w:br/>
      </w:r>
      <w:r>
        <w:t xml:space="preserve">• 원교감/판본 표기 | 補入忘字</w:t>
      </w:r>
      <w:r>
        <w:br/>
      </w:r>
      <w:r>
        <w:t xml:space="preserve">• 교감 번호 | 0520006</w:t>
      </w:r>
      <w:r>
        <w:br/>
      </w:r>
      <w:r>
        <w:t xml:space="preserve">• 판본 정보 | 구버전·현재 CBETA XML에 공통으로 기록된다.</w:t>
      </w:r>
      <w:r>
        <w:br/>
      </w:r>
      <w:r>
        <w:t xml:space="preserve">• 저본 독법 | 忘</w:t>
      </w:r>
      <w:r>
        <w:br/>
      </w:r>
      <w:r>
        <w:t xml:space="preserve">• 저본 적용 구절 | 若唯說忘而不持即癈忘而不行</w:t>
      </w:r>
      <w:r>
        <w:br/>
      </w:r>
      <w:r>
        <w:t xml:space="preserve">• 저본 기준 한국어 번역 | 오직 설하기만 하고 잊어서 지니지 못하면 곧 폐기되고 잊혀 실행되지 않는다.</w:t>
      </w:r>
      <w:r>
        <w:br/>
      </w:r>
      <w:r>
        <w:t xml:space="preserve">• 이문 독법 | 忘 없음</w:t>
      </w:r>
      <w:r>
        <w:br/>
      </w:r>
      <w:r>
        <w:t xml:space="preserve">• 이문 적용 구절 | 若唯說而不持即癈忘而不行</w:t>
      </w:r>
      <w:r>
        <w:br/>
      </w:r>
      <w:r>
        <w:t xml:space="preserve">• 이문 기준 한국어 번역 | 오직 설하기만 하고 지니지 못하면 곧 폐기되고 잊혀 실행되지 않는다.</w:t>
      </w:r>
      <w:r>
        <w:br/>
      </w:r>
      <w:r>
        <w:t xml:space="preserve">• 의미·구조 차이 | 忘의 유무에 따라 “잊어서 지니지 못한다”는 원인 설명이 명시되는지 여부가 달라진다.</w:t>
      </w:r>
      <w:r>
        <w:br/>
      </w:r>
      <w:r>
        <w:t xml:space="preserve">• 한국어 해설 | 사용자 TXT의 보입자 忘을 본문 번역에 반영하고, 보입 사실을 교감에서 밝힌다.</w:t>
      </w:r>
      <w:r>
        <w:br/>
      </w:r>
      <w:r>
        <w:t xml:space="preserve">• 번역 영향 판정 | [편집 보입 / 원인 명시 정도 차이]</w:t>
      </w:r>
      <w:r>
        <w:br/>
      </w:r>
      <w:r>
        <w:t xml:space="preserve">• 공식 출처 | X53n0841.xml / X53n0841 (1).xml</w:t>
      </w:r>
    </w:p>
    <w:p>
      <w:pPr>
        <w:pStyle w:val="SHTKSourceText"/>
      </w:pPr>
      <w:r>
        <w:t xml:space="preserve">故兼而有之法便不墮。</w:t>
      </w:r>
    </w:p>
    <w:p>
      <w:pPr>
        <w:pStyle w:val="SHTKTranslationText"/>
      </w:pPr>
      <w:r>
        <w:t xml:space="preserve">그러므로 둘을 함께 갖추어야 법이 곧 떨어지지 않는다. .</w:t>
      </w:r>
    </w:p>
    <w:p>
      <w:pPr>
        <w:pStyle w:val="SHTKPositionMarker"/>
      </w:pPr>
      <w:bookmarkStart w:id="1947" w:name="loc_0520b15"/>
      <w:r>
        <w:t xml:space="preserve">[0520b15]</w:t>
      </w:r>
      <w:bookmarkEnd w:id="1947"/>
    </w:p>
    <w:p>
      <w:pPr>
        <w:pStyle w:val="SHTKSourceText"/>
      </w:pPr>
      <w:r>
        <w:t xml:space="preserve">聖教總言唯住千歲者此意教證法並唯千年也。</w:t>
      </w:r>
    </w:p>
    <w:p>
      <w:pPr>
        <w:pStyle w:val="SHTKTranslationText"/>
      </w:pPr>
      <w:r>
        <w:t xml:space="preserve">성교를 총괄하여 오직 천 년 머문다고 말한 것은, 이 뜻에서는 교법과 증법이 모두 오직 천 년이라는 것이다.</w:t>
      </w:r>
    </w:p>
    <w:p>
      <w:pPr>
        <w:pStyle w:val="SHTKPositionMarker"/>
      </w:pPr>
      <w:bookmarkStart w:id="1948" w:name="loc_0520b16"/>
      <w:r>
        <w:t xml:space="preserve">[0520b16]</w:t>
      </w:r>
      <w:bookmarkEnd w:id="1948"/>
    </w:p>
    <w:p>
      <w:pPr>
        <w:pStyle w:val="SHTKSourceText"/>
      </w:pPr>
      <w:r>
        <w:t xml:space="preserve">有說教法復過於此者述異說此意過千年後不得入聖故證法唯千年</w:t>
      </w:r>
    </w:p>
    <w:p>
      <w:pPr>
        <w:pStyle w:val="SHTKTranslationText"/>
      </w:pPr>
      <w:r>
        <w:t xml:space="preserve">“어떤 설에서는 교법은 다시 이보다 오래간다”고 한 것은, 다른 설을 서술한 것이다. 이 뜻은 천 년이 지난 뒤에는 성도에 들어갈 수 없으므로 증법은 오직 천 년이지만,</w:t>
      </w:r>
    </w:p>
    <w:p>
      <w:pPr>
        <w:pStyle w:val="SHTKSourceText"/>
      </w:pPr>
      <w:r>
        <w:t xml:space="preserve">千年已後雖無得聖亦有受持</w:t>
      </w:r>
    </w:p>
    <w:p>
      <w:pPr>
        <w:pStyle w:val="SHTKTranslationText"/>
      </w:pPr>
      <w:r>
        <w:t xml:space="preserve">천 년 뒤에도 비록 성인이 되는 이는 없어도 수지하는 이와</w:t>
      </w:r>
    </w:p>
    <w:p>
      <w:pPr>
        <w:pStyle w:val="SHTKNoteSummary"/>
      </w:pPr>
      <w:r>
        <w:t xml:space="preserve">교감 요약 | 사용자 TXT·CBETA 채택 已, 《卍續》 계열 巳</w:t>
      </w:r>
    </w:p>
    <w:p>
      <w:pPr>
        <w:pStyle w:val="SHTKNoteDetail"/>
      </w:pPr>
      <w:r>
        <w:t xml:space="preserve">분류 | 상세 교감·편집 정보 — CBETA 판본교감</w:t>
      </w:r>
      <w:r>
        <w:br/>
      </w:r>
      <w:r>
        <w:t xml:space="preserve">• 원교감/판본 표기 | 已【CB】／巳【卍續】</w:t>
      </w:r>
      <w:r>
        <w:br/>
      </w:r>
      <w:r>
        <w:t xml:space="preserve">• 교감 번호 | 0520b1701</w:t>
      </w:r>
      <w:r>
        <w:br/>
      </w:r>
      <w:r>
        <w:t xml:space="preserve">• 판본 정보 | 구버전·현재 CBETA XML에 공통으로 기록된다.</w:t>
      </w:r>
      <w:r>
        <w:br/>
      </w:r>
      <w:r>
        <w:t xml:space="preserve">• 저본 독법 | 已</w:t>
      </w:r>
      <w:r>
        <w:br/>
      </w:r>
      <w:r>
        <w:t xml:space="preserve">• 저본 적용 구절 | 千年已後雖無得聖亦有受持</w:t>
      </w:r>
      <w:r>
        <w:br/>
      </w:r>
      <w:r>
        <w:t xml:space="preserve">• 저본 기준 한국어 번역 | 천 년 뒤에도 비록 성인이 되는 이는 없어도 수지하는 이와</w:t>
      </w:r>
      <w:r>
        <w:br/>
      </w:r>
      <w:r>
        <w:t xml:space="preserve">• 이문 독법 | 巳</w:t>
      </w:r>
      <w:r>
        <w:br/>
      </w:r>
      <w:r>
        <w:t xml:space="preserve">• 이문 적용 구절 | 千年巳後雖無得聖亦有受持</w:t>
      </w:r>
      <w:r>
        <w:br/>
      </w:r>
      <w:r>
        <w:t xml:space="preserve">• 이문 기준 한국어 번역 | 천 년 뒤에도 비록 성인이 되는 이는 없어도 수지하는 이와</w:t>
      </w:r>
      <w:r>
        <w:br/>
      </w:r>
      <w:r>
        <w:t xml:space="preserve">• 의미·구조 차이 | 已/巳의 자형 이문이다. 현행 저본 已가 문맥상 완료·기왕의 뜻을 나타내며, 번역의 핵심 뜻은 달라지지 않는다.</w:t>
      </w:r>
      <w:r>
        <w:br/>
      </w:r>
      <w:r>
        <w:t xml:space="preserve">• 한국어 해설 | 절대 저본 已을 그대로 유지하고 판본 이문만 기록한다.</w:t>
      </w:r>
      <w:r>
        <w:br/>
      </w:r>
      <w:r>
        <w:t xml:space="preserve">• 번역 영향 판정 | [자형 이문 / 번역 핵심 차이 없음]</w:t>
      </w:r>
      <w:r>
        <w:br/>
      </w:r>
      <w:r>
        <w:t xml:space="preserve">• 공식 출처 | X53n0841.xml / X53n0841 (1).xml</w:t>
      </w:r>
    </w:p>
    <w:p>
      <w:pPr>
        <w:pStyle w:val="SHTKSourceText"/>
      </w:pPr>
      <w:r>
        <w:t xml:space="preserve">及說者故兩說不同新云取後說今時有教法故今詳若通論一期佛法總名正法此證可然若別論正像之正證則非理然諸經說隨機不同不可具載准善見論如來正法一千年以度瞿夷出家滅五百年以佛令行八敬及所度釋女皆成羅漢亦增一千所以正法還得千年准餘處論。</w:t>
      </w:r>
    </w:p>
    <w:p>
      <w:pPr>
        <w:pStyle w:val="SHTKTranslationText"/>
      </w:pPr>
      <w:r>
        <w:t xml:space="preserve">설하는 이가 있으므로 두 설이 서로 다르다는 것이다. 새 풀이에서는 지금도 교법이 있기 때문에 뒤의 설을 취한다고 한다. 이제 자세히 살피건대, 만약 한 시기의 불법을 통틀어 논하여 모두 ‘정법’이라 이름한다면 이 증거는 그럴 수 있다. 그러나 정법과 상법을 구별하여 정법의 증법만을 따로 논한다면 이치는 그렇지 않다. 다만 여러 경의 설은 근기에 따라 서로 달라 모두 실을 수 없다. 《선견론》에 따르면 여래의 정법은 천 년이다. 구이(瞿夷)를 출가시킴으로써 오백 년이 줄었으나, 부처가 팔경법(八敬)을 행하게 하였고, 또 제도한 석가족 여인들이 모두 아라한이 되었기 때문에 다시 늘어나 천 년이 되었으므로 정법은 도로 천 년을 얻었다. 다른 곳의 논도 이에 준한다.</w:t>
      </w:r>
    </w:p>
    <w:p>
      <w:pPr>
        <w:pStyle w:val="SHTKPositionMarker"/>
      </w:pPr>
      <w:bookmarkStart w:id="1949" w:name="loc_0520b24"/>
      <w:r>
        <w:t xml:space="preserve">[0520b24]</w:t>
      </w:r>
      <w:bookmarkEnd w:id="1949"/>
    </w:p>
    <w:p>
      <w:pPr>
        <w:pStyle w:val="SHTKSourceText"/>
      </w:pPr>
      <w:r>
        <w:t xml:space="preserve">[7]像法末法等繁而不具</w:t>
      </w:r>
    </w:p>
    <w:p>
      <w:pPr>
        <w:pStyle w:val="SHTKTranslationText"/>
      </w:pPr>
      <w:r>
        <w:t xml:space="preserve">[7] 상법·말법 등의 이야기는 번다하여 모두 갖추어 말하지 않는다.</w:t>
      </w:r>
    </w:p>
    <w:p>
      <w:pPr>
        <w:pStyle w:val="SHTKNoteSummary"/>
      </w:pPr>
      <w:r>
        <w:t xml:space="preserve">교감 요약 | 권말에서 논의 종지와 저자의 태도를 밝히는 절을 지시한다.</w:t>
      </w:r>
    </w:p>
    <w:p>
      <w:pPr>
        <w:pStyle w:val="SHTKNoteDetail"/>
      </w:pPr>
      <w:r>
        <w:t xml:space="preserve">분류 | 상세 교감·편집 정보 — 원교감(구조)</w:t>
      </w:r>
      <w:r>
        <w:br/>
      </w:r>
      <w:r>
        <w:t xml:space="preserve">• 원교감/판본 표기 | 明論宗旨下</w:t>
      </w:r>
      <w:r>
        <w:br/>
      </w:r>
      <w:r>
        <w:t xml:space="preserve">• 교감 번호 | 0520007</w:t>
      </w:r>
      <w:r>
        <w:br/>
      </w:r>
      <w:r>
        <w:t xml:space="preserve">• 판본 정보 | 구버전·현재 CBETA XML에 공통으로 기록된다.</w:t>
      </w:r>
      <w:r>
        <w:br/>
      </w:r>
      <w:r>
        <w:t xml:space="preserve">• 저본 독법 | 해당 없음</w:t>
      </w:r>
      <w:r>
        <w:br/>
      </w:r>
      <w:r>
        <w:t xml:space="preserve">• 저본 적용 구절 | [7]像法末法等繁而不具</w:t>
      </w:r>
      <w:r>
        <w:br/>
      </w:r>
      <w:r>
        <w:t xml:space="preserve">• 저본 기준 한국어 번역 | [7] 상법·말법 등의 이야기는 번다하여 모두 갖추어 말하지 않는다.</w:t>
      </w:r>
      <w:r>
        <w:br/>
      </w:r>
      <w:r>
        <w:t xml:space="preserve">• 이문 독법 | 해당 없음</w:t>
      </w:r>
      <w:r>
        <w:br/>
      </w:r>
      <w:r>
        <w:t xml:space="preserve">• 이문 적용 구절 | 해당 없음</w:t>
      </w:r>
      <w:r>
        <w:br/>
      </w:r>
      <w:r>
        <w:t xml:space="preserve">• 이문 기준 한국어 번역 | [7] 상법·말법 등의 이야기는 번다하여 모두 갖추어 말하지 않는다.</w:t>
      </w:r>
      <w:r>
        <w:br/>
      </w:r>
      <w:r>
        <w:t xml:space="preserve">• 의미·구조 차이 | 본문 글자의 이문이 아니라 절·과문의 위치를 알려 주는 편집 정보이다.</w:t>
      </w:r>
      <w:r>
        <w:br/>
      </w:r>
      <w:r>
        <w:t xml:space="preserve">• 한국어 해설 | 사용자 TXT 본문은 바꾸지 않고 논증 구조 확인에만 사용한다.</w:t>
      </w:r>
      <w:r>
        <w:br/>
      </w:r>
      <w:r>
        <w:t xml:space="preserve">• 번역 영향 판정 | [구조 정보 / 번역 차이 없음]</w:t>
      </w:r>
      <w:r>
        <w:br/>
      </w:r>
      <w:r>
        <w:t xml:space="preserve">• 공식 출처 | X53n0841.xml / X53n0841 (1).xml</w:t>
      </w:r>
    </w:p>
    <w:p>
      <w:pPr>
        <w:pStyle w:val="SHTKSourceText"/>
      </w:pPr>
      <w:r>
        <w:t xml:space="preserve">言多依彼釋對法者謂多依婆娑論釋多言顯示少有異途謂形色過未有非有等少有貶量謂論主謙言少有貶量毗婆娑之義是我過失以非世尊大聖弟子輙有貶量故成過失新云准此意商略婆娑存其六足及本論以六足發智是大弟子之所造故重傷歎者新云前頌傷歎教法此中傷歎證法無正法釣者定慧如釣惑如狂象無釣制御隨意東西諸惑無定慧釣亦隨意漂溺轉由斯證法將滅故也</w:t>
      </w:r>
    </w:p>
    <w:p>
      <w:pPr>
        <w:pStyle w:val="SHTKTranslationText"/>
      </w:pPr>
      <w:r>
        <w:t xml:space="preserve">“대부분 저것에 의지하여 대법(對法)을 풀이한다”고 한 것은, 대부분 《바사론》에 의지하여 풀이한다는 뜻이다. ‘대부분’이라는 말은 조금 다른 길이 있음을 드러내니, 형색과 과거·미래의 유·비유 등이 그것이다. “조금 비판함이 있다”고 한 것은, 논주가 겸손하게 “조금 비판한 《비바사》의 뜻은 나의 과실이다”라고 말한 것이다. 세존의 대성 제자가 아니면서 함부로 비판한 것이기 때문에 과실이 된다는 뜻이다. 새 풀이에서는 “이 뜻에 따르면 《바사》를 상량하여 요약하되, 그 육족론과 본론은 보존한다. 육족론과 《발지론》은 대제자들이 지은 것이기 때문이다”라고 한다. “거듭 슬퍼하고 탄식한다”고 한 것에 대해 새 풀이에서는, “앞의 송은 교법을 슬퍼하고 탄식했고, 여기서는 증법을 슬퍼하고 탄식한다”고 한다. “정법의 갈고리가 없다”고 한 것은 정과 혜가 갈고리와 같다는 뜻이다. 번뇌는 미친 코끼리와 같아서 갈고리로 제어하지 않으면 마음대로 동서로 간다. 여러 번뇌도 정·혜의 갈고리가 없으면 또한 마음대로 떠돌고 빠져 전전한다. 이 때문에 증법이 장차 소멸하려는 것이다.</w:t>
      </w:r>
    </w:p>
    <w:p>
      <w:pPr>
        <w:pStyle w:val="SHTKSourceText"/>
      </w:pPr>
      <w:r>
        <w:t xml:space="preserve">。俱舍頌疏記(終)</w:t>
      </w:r>
    </w:p>
    <w:p>
      <w:pPr>
        <w:pStyle w:val="SHTKTranslationText"/>
      </w:pPr>
      <w:r>
        <w:t xml:space="preserve">. 《구사론송소기》(끝)</w:t>
      </w:r>
    </w:p>
    <w:p>
      <w:r>
        <w:br w:type="page"/>
      </w:r>
    </w:p>
    <w:p>
      <w:pPr>
        <w:pStyle w:val="Heading1"/>
      </w:pPr>
      <w:r>
        <w:t>10. 최종 검증 정보</w:t>
      </w:r>
    </w:p>
    <w:tbl>
      <w:tblPr>
        <w:tblW w:type="auto" w:w="0"/>
        <w:jc w:val="center"/>
        <w:tblLayout w:type="autofit"/>
        <w:tblLook w:firstColumn="1" w:firstRow="1" w:lastColumn="0" w:lastRow="0" w:noHBand="0" w:noVBand="1" w:val="04A0"/>
      </w:tblPr>
      <w:tblGrid>
        <w:gridCol w:w="4933"/>
        <w:gridCol w:w="4933"/>
      </w:tblGrid>
      <w:tr>
        <w:trPr>
          <w:tblHeader w:val="true"/>
        </w:trPr>
        <w:tc>
          <w:tcPr>
            <w:tcW w:type="dxa" w:w="1984"/>
            <w:shd w:fill="DCE7ED"/>
            <w:vAlign w:val="center"/>
            <w:tcMar>
              <w:top w:w="70" w:type="dxa"/>
              <w:start w:w="90" w:type="dxa"/>
              <w:bottom w:w="70" w:type="dxa"/>
              <w:end w:w="90" w:type="dxa"/>
            </w:tcMar>
          </w:tcPr>
          <w:p>
            <w:pPr>
              <w:spacing w:after="0"/>
            </w:pPr>
            <w:r>
              <w:rPr>
                <w:b/>
                <w:sz w:val="16"/>
              </w:rPr>
              <w:t>항목</w:t>
            </w:r>
          </w:p>
        </w:tc>
        <w:tc>
          <w:tcPr>
            <w:tcW w:type="dxa" w:w="7654"/>
            <w:shd w:fill="DCE7ED"/>
            <w:vAlign w:val="center"/>
            <w:tcMar>
              <w:top w:w="70" w:type="dxa"/>
              <w:start w:w="90" w:type="dxa"/>
              <w:bottom w:w="70" w:type="dxa"/>
              <w:end w:w="90" w:type="dxa"/>
            </w:tcMar>
          </w:tcPr>
          <w:p>
            <w:pPr>
              <w:spacing w:after="0"/>
            </w:pPr>
            <w:r>
              <w:rPr>
                <w:b/>
                <w:sz w:val="16"/>
              </w:rPr>
              <w:t>내용</w:t>
            </w:r>
          </w:p>
        </w:tc>
      </w:tr>
      <w:tr>
        <w:tc>
          <w:tcPr>
            <w:tcW w:type="dxa" w:w="1984"/>
            <w:vAlign w:val="center"/>
            <w:tcMar>
              <w:top w:w="70" w:type="dxa"/>
              <w:start w:w="90" w:type="dxa"/>
              <w:bottom w:w="70" w:type="dxa"/>
              <w:end w:w="90" w:type="dxa"/>
            </w:tcMar>
          </w:tcPr>
          <w:p>
            <w:pPr>
              <w:spacing w:after="0"/>
            </w:pPr>
            <w:r>
              <w:rPr>
                <w:sz w:val="16"/>
              </w:rPr>
              <w:t>전체 내부 단위 수</w:t>
            </w:r>
          </w:p>
        </w:tc>
        <w:tc>
          <w:tcPr>
            <w:tcW w:type="dxa" w:w="7654"/>
            <w:vAlign w:val="center"/>
            <w:tcMar>
              <w:top w:w="70" w:type="dxa"/>
              <w:start w:w="90" w:type="dxa"/>
              <w:bottom w:w="70" w:type="dxa"/>
              <w:end w:w="90" w:type="dxa"/>
            </w:tcMar>
          </w:tcPr>
          <w:p>
            <w:pPr>
              <w:spacing w:after="0"/>
            </w:pPr>
            <w:r>
              <w:rPr>
                <w:sz w:val="16"/>
              </w:rPr>
              <w:t>19,917</w:t>
            </w:r>
          </w:p>
        </w:tc>
      </w:tr>
      <w:tr>
        <w:tc>
          <w:tcPr>
            <w:tcW w:type="dxa" w:w="1984"/>
            <w:vAlign w:val="center"/>
            <w:tcMar>
              <w:top w:w="70" w:type="dxa"/>
              <w:start w:w="90" w:type="dxa"/>
              <w:bottom w:w="70" w:type="dxa"/>
              <w:end w:w="90" w:type="dxa"/>
            </w:tcMar>
          </w:tcPr>
          <w:p>
            <w:pPr>
              <w:spacing w:after="0"/>
            </w:pPr>
            <w:r>
              <w:rPr>
                <w:sz w:val="16"/>
              </w:rPr>
              <w:t>번역 완료</w:t>
            </w:r>
          </w:p>
        </w:tc>
        <w:tc>
          <w:tcPr>
            <w:tcW w:type="dxa" w:w="7654"/>
            <w:vAlign w:val="center"/>
            <w:tcMar>
              <w:top w:w="70" w:type="dxa"/>
              <w:start w:w="90" w:type="dxa"/>
              <w:bottom w:w="70" w:type="dxa"/>
              <w:end w:w="90" w:type="dxa"/>
            </w:tcMar>
          </w:tcPr>
          <w:p>
            <w:pPr>
              <w:spacing w:after="0"/>
            </w:pPr>
            <w:r>
              <w:rPr>
                <w:sz w:val="16"/>
              </w:rPr>
              <w:t>19,917</w:t>
            </w:r>
          </w:p>
        </w:tc>
      </w:tr>
      <w:tr>
        <w:tc>
          <w:tcPr>
            <w:tcW w:type="dxa" w:w="1984"/>
            <w:vAlign w:val="center"/>
            <w:tcMar>
              <w:top w:w="70" w:type="dxa"/>
              <w:start w:w="90" w:type="dxa"/>
              <w:bottom w:w="70" w:type="dxa"/>
              <w:end w:w="90" w:type="dxa"/>
            </w:tcMar>
          </w:tcPr>
          <w:p>
            <w:pPr>
              <w:spacing w:after="0"/>
            </w:pPr>
            <w:r>
              <w:rPr>
                <w:sz w:val="16"/>
              </w:rPr>
              <w:t>미번역</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원문만 있는 단위</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번역만 있는 단위</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위치표지 전체</w:t>
            </w:r>
          </w:p>
        </w:tc>
        <w:tc>
          <w:tcPr>
            <w:tcW w:type="dxa" w:w="7654"/>
            <w:vAlign w:val="center"/>
            <w:tcMar>
              <w:top w:w="70" w:type="dxa"/>
              <w:start w:w="90" w:type="dxa"/>
              <w:bottom w:w="70" w:type="dxa"/>
              <w:end w:w="90" w:type="dxa"/>
            </w:tcMar>
          </w:tcPr>
          <w:p>
            <w:pPr>
              <w:spacing w:after="0"/>
            </w:pPr>
            <w:r>
              <w:rPr>
                <w:sz w:val="16"/>
              </w:rPr>
              <w:t>950</w:t>
            </w:r>
          </w:p>
        </w:tc>
      </w:tr>
      <w:tr>
        <w:tc>
          <w:tcPr>
            <w:tcW w:type="dxa" w:w="1984"/>
            <w:vAlign w:val="center"/>
            <w:tcMar>
              <w:top w:w="70" w:type="dxa"/>
              <w:start w:w="90" w:type="dxa"/>
              <w:bottom w:w="70" w:type="dxa"/>
              <w:end w:w="90" w:type="dxa"/>
            </w:tcMar>
          </w:tcPr>
          <w:p>
            <w:pPr>
              <w:spacing w:after="0"/>
            </w:pPr>
            <w:r>
              <w:rPr>
                <w:sz w:val="16"/>
              </w:rPr>
              <w:t>위치표지 누락</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서로 다른 위치표지 값</w:t>
            </w:r>
          </w:p>
        </w:tc>
        <w:tc>
          <w:tcPr>
            <w:tcW w:type="dxa" w:w="7654"/>
            <w:vAlign w:val="center"/>
            <w:tcMar>
              <w:top w:w="70" w:type="dxa"/>
              <w:start w:w="90" w:type="dxa"/>
              <w:bottom w:w="70" w:type="dxa"/>
              <w:end w:w="90" w:type="dxa"/>
            </w:tcMar>
          </w:tcPr>
          <w:p>
            <w:pPr>
              <w:spacing w:after="0"/>
            </w:pPr>
            <w:r>
              <w:rPr>
                <w:sz w:val="16"/>
              </w:rPr>
              <w:t>932</w:t>
            </w:r>
          </w:p>
        </w:tc>
      </w:tr>
      <w:tr>
        <w:tc>
          <w:tcPr>
            <w:tcW w:type="dxa" w:w="1984"/>
            <w:vAlign w:val="center"/>
            <w:tcMar>
              <w:top w:w="70" w:type="dxa"/>
              <w:start w:w="90" w:type="dxa"/>
              <w:bottom w:w="70" w:type="dxa"/>
              <w:end w:w="90" w:type="dxa"/>
            </w:tcMar>
          </w:tcPr>
          <w:p>
            <w:pPr>
              <w:spacing w:after="0"/>
            </w:pPr>
            <w:r>
              <w:rPr>
                <w:sz w:val="16"/>
              </w:rPr>
              <w:t>단위 내부 위치표지</w:t>
            </w:r>
          </w:p>
        </w:tc>
        <w:tc>
          <w:tcPr>
            <w:tcW w:type="dxa" w:w="7654"/>
            <w:vAlign w:val="center"/>
            <w:tcMar>
              <w:top w:w="70" w:type="dxa"/>
              <w:start w:w="90" w:type="dxa"/>
              <w:bottom w:w="70" w:type="dxa"/>
              <w:end w:w="90" w:type="dxa"/>
            </w:tcMar>
          </w:tcPr>
          <w:p>
            <w:pPr>
              <w:spacing w:after="0"/>
            </w:pPr>
            <w:r>
              <w:rPr>
                <w:sz w:val="16"/>
              </w:rPr>
              <w:t>8 (실제 문자 위치에서 분할)</w:t>
            </w:r>
          </w:p>
        </w:tc>
      </w:tr>
      <w:tr>
        <w:tc>
          <w:tcPr>
            <w:tcW w:type="dxa" w:w="1984"/>
            <w:vAlign w:val="center"/>
            <w:tcMar>
              <w:top w:w="70" w:type="dxa"/>
              <w:start w:w="90" w:type="dxa"/>
              <w:bottom w:w="70" w:type="dxa"/>
              <w:end w:w="90" w:type="dxa"/>
            </w:tcMar>
          </w:tcPr>
          <w:p>
            <w:pPr>
              <w:spacing w:after="0"/>
            </w:pPr>
            <w:r>
              <w:rPr>
                <w:sz w:val="16"/>
              </w:rPr>
              <w:t>전체 독립 교감주</w:t>
            </w:r>
          </w:p>
        </w:tc>
        <w:tc>
          <w:tcPr>
            <w:tcW w:type="dxa" w:w="7654"/>
            <w:vAlign w:val="center"/>
            <w:tcMar>
              <w:top w:w="70" w:type="dxa"/>
              <w:start w:w="90" w:type="dxa"/>
              <w:bottom w:w="70" w:type="dxa"/>
              <w:end w:w="90" w:type="dxa"/>
            </w:tcMar>
          </w:tcPr>
          <w:p>
            <w:pPr>
              <w:spacing w:after="0"/>
            </w:pPr>
            <w:r>
              <w:rPr>
                <w:sz w:val="16"/>
              </w:rPr>
              <w:t>1,809</w:t>
            </w:r>
          </w:p>
        </w:tc>
      </w:tr>
      <w:tr>
        <w:tc>
          <w:tcPr>
            <w:tcW w:type="dxa" w:w="1984"/>
            <w:vAlign w:val="center"/>
            <w:tcMar>
              <w:top w:w="70" w:type="dxa"/>
              <w:start w:w="90" w:type="dxa"/>
              <w:bottom w:w="70" w:type="dxa"/>
              <w:end w:w="90" w:type="dxa"/>
            </w:tcMar>
          </w:tcPr>
          <w:p>
            <w:pPr>
              <w:spacing w:after="0"/>
            </w:pPr>
            <w:r>
              <w:rPr>
                <w:sz w:val="16"/>
              </w:rPr>
              <w:t>처리 완료 교감주</w:t>
            </w:r>
          </w:p>
        </w:tc>
        <w:tc>
          <w:tcPr>
            <w:tcW w:type="dxa" w:w="7654"/>
            <w:vAlign w:val="center"/>
            <w:tcMar>
              <w:top w:w="70" w:type="dxa"/>
              <w:start w:w="90" w:type="dxa"/>
              <w:bottom w:w="70" w:type="dxa"/>
              <w:end w:w="90" w:type="dxa"/>
            </w:tcMar>
          </w:tcPr>
          <w:p>
            <w:pPr>
              <w:spacing w:after="0"/>
            </w:pPr>
            <w:r>
              <w:rPr>
                <w:sz w:val="16"/>
              </w:rPr>
              <w:t>1,809</w:t>
            </w:r>
          </w:p>
        </w:tc>
      </w:tr>
      <w:tr>
        <w:tc>
          <w:tcPr>
            <w:tcW w:type="dxa" w:w="1984"/>
            <w:vAlign w:val="center"/>
            <w:tcMar>
              <w:top w:w="70" w:type="dxa"/>
              <w:start w:w="90" w:type="dxa"/>
              <w:bottom w:w="70" w:type="dxa"/>
              <w:end w:w="90" w:type="dxa"/>
            </w:tcMar>
          </w:tcPr>
          <w:p>
            <w:pPr>
              <w:spacing w:after="0"/>
            </w:pPr>
            <w:r>
              <w:rPr>
                <w:sz w:val="16"/>
              </w:rPr>
              <w:t>미처리 교감주</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한국어 해설 완료</w:t>
            </w:r>
          </w:p>
        </w:tc>
        <w:tc>
          <w:tcPr>
            <w:tcW w:type="dxa" w:w="7654"/>
            <w:vAlign w:val="center"/>
            <w:tcMar>
              <w:top w:w="70" w:type="dxa"/>
              <w:start w:w="90" w:type="dxa"/>
              <w:bottom w:w="70" w:type="dxa"/>
              <w:end w:w="90" w:type="dxa"/>
            </w:tcMar>
          </w:tcPr>
          <w:p>
            <w:pPr>
              <w:spacing w:after="0"/>
            </w:pPr>
            <w:r>
              <w:rPr>
                <w:sz w:val="16"/>
              </w:rPr>
              <w:t>1,809</w:t>
            </w:r>
          </w:p>
        </w:tc>
      </w:tr>
      <w:tr>
        <w:tc>
          <w:tcPr>
            <w:tcW w:type="dxa" w:w="1984"/>
            <w:vAlign w:val="center"/>
            <w:tcMar>
              <w:top w:w="70" w:type="dxa"/>
              <w:start w:w="90" w:type="dxa"/>
              <w:bottom w:w="70" w:type="dxa"/>
              <w:end w:w="90" w:type="dxa"/>
            </w:tcMar>
          </w:tcPr>
          <w:p>
            <w:pPr>
              <w:spacing w:after="0"/>
            </w:pPr>
            <w:r>
              <w:rPr>
                <w:sz w:val="16"/>
              </w:rPr>
              <w:t>한국어 해설 미완료</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[번역 차이 없음] 정확 표지 수</w:t>
            </w:r>
          </w:p>
        </w:tc>
        <w:tc>
          <w:tcPr>
            <w:tcW w:type="dxa" w:w="7654"/>
            <w:vAlign w:val="center"/>
            <w:tcMar>
              <w:top w:w="70" w:type="dxa"/>
              <w:start w:w="90" w:type="dxa"/>
              <w:bottom w:w="70" w:type="dxa"/>
              <w:end w:w="90" w:type="dxa"/>
            </w:tcMar>
          </w:tcPr>
          <w:p>
            <w:pPr>
              <w:spacing w:after="0"/>
            </w:pPr>
            <w:r>
              <w:rPr>
                <w:sz w:val="16"/>
              </w:rPr>
              <w:t>891</w:t>
            </w:r>
          </w:p>
        </w:tc>
      </w:tr>
      <w:tr>
        <w:tc>
          <w:tcPr>
            <w:tcW w:type="dxa" w:w="1984"/>
            <w:vAlign w:val="center"/>
            <w:tcMar>
              <w:top w:w="70" w:type="dxa"/>
              <w:start w:w="90" w:type="dxa"/>
              <w:bottom w:w="70" w:type="dxa"/>
              <w:end w:w="90" w:type="dxa"/>
            </w:tcMar>
          </w:tcPr>
          <w:p>
            <w:pPr>
              <w:spacing w:after="0"/>
            </w:pPr>
            <w:r>
              <w:rPr>
                <w:sz w:val="16"/>
              </w:rPr>
              <w:t>[의미 차이 있음] 정확 표지 수</w:t>
            </w:r>
          </w:p>
        </w:tc>
        <w:tc>
          <w:tcPr>
            <w:tcW w:type="dxa" w:w="7654"/>
            <w:vAlign w:val="center"/>
            <w:tcMar>
              <w:top w:w="70" w:type="dxa"/>
              <w:start w:w="90" w:type="dxa"/>
              <w:bottom w:w="70" w:type="dxa"/>
              <w:end w:w="90" w:type="dxa"/>
            </w:tcMar>
          </w:tcPr>
          <w:p>
            <w:pPr>
              <w:spacing w:after="0"/>
            </w:pPr>
            <w:r>
              <w:rPr>
                <w:sz w:val="16"/>
              </w:rPr>
              <w:t>84</w:t>
            </w:r>
          </w:p>
        </w:tc>
      </w:tr>
      <w:tr>
        <w:tc>
          <w:tcPr>
            <w:tcW w:type="dxa" w:w="1984"/>
            <w:vAlign w:val="center"/>
            <w:tcMar>
              <w:top w:w="70" w:type="dxa"/>
              <w:start w:w="90" w:type="dxa"/>
              <w:bottom w:w="70" w:type="dxa"/>
              <w:end w:w="90" w:type="dxa"/>
            </w:tcMar>
          </w:tcPr>
          <w:p>
            <w:pPr>
              <w:spacing w:after="0"/>
            </w:pPr>
            <w:r>
              <w:rPr>
                <w:sz w:val="16"/>
              </w:rPr>
              <w:t>[판단 유보] 정확 표지 수</w:t>
            </w:r>
          </w:p>
        </w:tc>
        <w:tc>
          <w:tcPr>
            <w:tcW w:type="dxa" w:w="7654"/>
            <w:vAlign w:val="center"/>
            <w:tcMar>
              <w:top w:w="70" w:type="dxa"/>
              <w:start w:w="90" w:type="dxa"/>
              <w:bottom w:w="70" w:type="dxa"/>
              <w:end w:w="90" w:type="dxa"/>
            </w:tcMar>
          </w:tcPr>
          <w:p>
            <w:pPr>
              <w:spacing w:after="0"/>
            </w:pPr>
            <w:r>
              <w:rPr>
                <w:sz w:val="16"/>
              </w:rPr>
              <w:t>93</w:t>
            </w:r>
          </w:p>
        </w:tc>
      </w:tr>
      <w:tr>
        <w:tc>
          <w:tcPr>
            <w:tcW w:type="dxa" w:w="1984"/>
            <w:vAlign w:val="center"/>
            <w:tcMar>
              <w:top w:w="70" w:type="dxa"/>
              <w:start w:w="90" w:type="dxa"/>
              <w:bottom w:w="70" w:type="dxa"/>
              <w:end w:w="90" w:type="dxa"/>
            </w:tcMar>
          </w:tcPr>
          <w:p>
            <w:pPr>
              <w:spacing w:after="0"/>
            </w:pPr>
            <w:r>
              <w:rPr>
                <w:sz w:val="16"/>
              </w:rPr>
              <w:t>정규화 영향 분류</w:t>
            </w:r>
          </w:p>
        </w:tc>
        <w:tc>
          <w:tcPr>
            <w:tcW w:type="dxa" w:w="7654"/>
            <w:vAlign w:val="center"/>
            <w:tcMar>
              <w:top w:w="70" w:type="dxa"/>
              <w:start w:w="90" w:type="dxa"/>
              <w:bottom w:w="70" w:type="dxa"/>
              <w:end w:w="90" w:type="dxa"/>
            </w:tcMar>
          </w:tcPr>
          <w:p>
            <w:pPr>
              <w:spacing w:after="0"/>
            </w:pPr>
            <w:r>
              <w:rPr>
                <w:sz w:val="16"/>
              </w:rPr>
              <w:t>번역 차이 없음 1,295 / 표현·경미 차이 226 / 의미 차이 있음 172 / 판단 유보 116</w:t>
            </w:r>
          </w:p>
        </w:tc>
      </w:tr>
      <w:tr>
        <w:tc>
          <w:tcPr>
            <w:tcW w:type="dxa" w:w="1984"/>
            <w:vAlign w:val="center"/>
            <w:tcMar>
              <w:top w:w="70" w:type="dxa"/>
              <w:start w:w="90" w:type="dxa"/>
              <w:bottom w:w="70" w:type="dxa"/>
              <w:end w:w="90" w:type="dxa"/>
            </w:tcMar>
          </w:tcPr>
          <w:p>
            <w:pPr>
              <w:spacing w:after="0"/>
            </w:pPr>
            <w:r>
              <w:rPr>
                <w:sz w:val="16"/>
              </w:rPr>
              <w:t>일반 이미지 참조</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일반 이미지 확보</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일반 이미지 미확보</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외자</w:t>
            </w:r>
          </w:p>
        </w:tc>
        <w:tc>
          <w:tcPr>
            <w:tcW w:type="dxa" w:w="7654"/>
            <w:vAlign w:val="center"/>
            <w:tcMar>
              <w:top w:w="70" w:type="dxa"/>
              <w:start w:w="90" w:type="dxa"/>
              <w:bottom w:w="70" w:type="dxa"/>
              <w:end w:w="90" w:type="dxa"/>
            </w:tcMar>
          </w:tcPr>
          <w:p>
            <w:pPr>
              <w:spacing w:after="0"/>
            </w:pPr>
            <w:r>
              <w:rPr>
                <w:sz w:val="16"/>
              </w:rPr>
              <w:t>178회 / 60종 / 미해결 0</w:t>
            </w:r>
          </w:p>
        </w:tc>
      </w:tr>
      <w:tr>
        <w:tc>
          <w:tcPr>
            <w:tcW w:type="dxa" w:w="1984"/>
            <w:vAlign w:val="center"/>
            <w:tcMar>
              <w:top w:w="70" w:type="dxa"/>
              <w:start w:w="90" w:type="dxa"/>
              <w:bottom w:w="70" w:type="dxa"/>
              <w:end w:w="90" w:type="dxa"/>
            </w:tcMar>
          </w:tcPr>
          <w:p>
            <w:pPr>
              <w:spacing w:after="0"/>
            </w:pPr>
            <w:r>
              <w:rPr>
                <w:sz w:val="16"/>
              </w:rPr>
              <w:t>판독 불확실</w:t>
            </w:r>
          </w:p>
        </w:tc>
        <w:tc>
          <w:tcPr>
            <w:tcW w:type="dxa" w:w="7654"/>
            <w:vAlign w:val="center"/>
            <w:tcMar>
              <w:top w:w="70" w:type="dxa"/>
              <w:start w:w="90" w:type="dxa"/>
              <w:bottom w:w="70" w:type="dxa"/>
              <w:end w:w="90" w:type="dxa"/>
            </w:tcMar>
          </w:tcPr>
          <w:p>
            <w:pPr>
              <w:spacing w:after="0"/>
            </w:pPr>
            <w:r>
              <w:rPr>
                <w:sz w:val="16"/>
              </w:rPr>
              <w:t>46</w:t>
            </w:r>
          </w:p>
        </w:tc>
      </w:tr>
      <w:tr>
        <w:tc>
          <w:tcPr>
            <w:tcW w:type="dxa" w:w="1984"/>
            <w:vAlign w:val="center"/>
            <w:tcMar>
              <w:top w:w="70" w:type="dxa"/>
              <w:start w:w="90" w:type="dxa"/>
              <w:bottom w:w="70" w:type="dxa"/>
              <w:end w:w="90" w:type="dxa"/>
            </w:tcMar>
          </w:tcPr>
          <w:p>
            <w:pPr>
              <w:spacing w:after="0"/>
            </w:pPr>
            <w:r>
              <w:rPr>
                <w:sz w:val="16"/>
              </w:rPr>
              <w:t>구두 불확실</w:t>
            </w:r>
          </w:p>
        </w:tc>
        <w:tc>
          <w:tcPr>
            <w:tcW w:type="dxa" w:w="7654"/>
            <w:vAlign w:val="center"/>
            <w:tcMar>
              <w:top w:w="70" w:type="dxa"/>
              <w:start w:w="90" w:type="dxa"/>
              <w:bottom w:w="70" w:type="dxa"/>
              <w:end w:w="90" w:type="dxa"/>
            </w:tcMar>
          </w:tcPr>
          <w:p>
            <w:pPr>
              <w:spacing w:after="0"/>
            </w:pPr>
            <w:r>
              <w:rPr>
                <w:sz w:val="16"/>
              </w:rPr>
              <w:t>8</w:t>
            </w:r>
          </w:p>
        </w:tc>
      </w:tr>
      <w:tr>
        <w:tc>
          <w:tcPr>
            <w:tcW w:type="dxa" w:w="1984"/>
            <w:vAlign w:val="center"/>
            <w:tcMar>
              <w:top w:w="70" w:type="dxa"/>
              <w:start w:w="90" w:type="dxa"/>
              <w:bottom w:w="70" w:type="dxa"/>
              <w:end w:w="90" w:type="dxa"/>
            </w:tcMar>
          </w:tcPr>
          <w:p>
            <w:pPr>
              <w:spacing w:after="0"/>
            </w:pPr>
            <w:r>
              <w:rPr>
                <w:sz w:val="16"/>
              </w:rPr>
              <w:t>구문 불확실</w:t>
            </w:r>
          </w:p>
        </w:tc>
        <w:tc>
          <w:tcPr>
            <w:tcW w:type="dxa" w:w="7654"/>
            <w:vAlign w:val="center"/>
            <w:tcMar>
              <w:top w:w="70" w:type="dxa"/>
              <w:start w:w="90" w:type="dxa"/>
              <w:bottom w:w="70" w:type="dxa"/>
              <w:end w:w="90" w:type="dxa"/>
            </w:tcMar>
          </w:tcPr>
          <w:p>
            <w:pPr>
              <w:spacing w:after="0"/>
            </w:pPr>
            <w:r>
              <w:rPr>
                <w:sz w:val="16"/>
              </w:rPr>
              <w:t>104</w:t>
            </w:r>
          </w:p>
        </w:tc>
      </w:tr>
      <w:tr>
        <w:tc>
          <w:tcPr>
            <w:tcW w:type="dxa" w:w="1984"/>
            <w:vAlign w:val="center"/>
            <w:tcMar>
              <w:top w:w="70" w:type="dxa"/>
              <w:start w:w="90" w:type="dxa"/>
              <w:bottom w:w="70" w:type="dxa"/>
              <w:end w:w="90" w:type="dxa"/>
            </w:tcMar>
          </w:tcPr>
          <w:p>
            <w:pPr>
              <w:spacing w:after="0"/>
            </w:pPr>
            <w:r>
              <w:rPr>
                <w:sz w:val="16"/>
              </w:rPr>
              <w:t>의미 불확실</w:t>
            </w:r>
          </w:p>
        </w:tc>
        <w:tc>
          <w:tcPr>
            <w:tcW w:type="dxa" w:w="7654"/>
            <w:vAlign w:val="center"/>
            <w:tcMar>
              <w:top w:w="70" w:type="dxa"/>
              <w:start w:w="90" w:type="dxa"/>
              <w:bottom w:w="70" w:type="dxa"/>
              <w:end w:w="90" w:type="dxa"/>
            </w:tcMar>
          </w:tcPr>
          <w:p>
            <w:pPr>
              <w:spacing w:after="0"/>
            </w:pPr>
            <w:r>
              <w:rPr>
                <w:sz w:val="16"/>
              </w:rPr>
              <w:t>3</w:t>
            </w:r>
          </w:p>
        </w:tc>
      </w:tr>
      <w:tr>
        <w:tc>
          <w:tcPr>
            <w:tcW w:type="dxa" w:w="1984"/>
            <w:vAlign w:val="center"/>
            <w:tcMar>
              <w:top w:w="70" w:type="dxa"/>
              <w:start w:w="90" w:type="dxa"/>
              <w:bottom w:w="70" w:type="dxa"/>
              <w:end w:w="90" w:type="dxa"/>
            </w:tcMar>
          </w:tcPr>
          <w:p>
            <w:pPr>
              <w:spacing w:after="0"/>
            </w:pPr>
            <w:r>
              <w:rPr>
                <w:sz w:val="16"/>
              </w:rPr>
              <w:t>독자용 본문의 내부 관리번호 표시</w:t>
            </w:r>
          </w:p>
        </w:tc>
        <w:tc>
          <w:tcPr>
            <w:tcW w:type="dxa" w:w="7654"/>
            <w:vAlign w:val="center"/>
            <w:tcMar>
              <w:top w:w="70" w:type="dxa"/>
              <w:start w:w="90" w:type="dxa"/>
              <w:bottom w:w="70" w:type="dxa"/>
              <w:end w:w="90" w:type="dxa"/>
            </w:tcMar>
          </w:tcPr>
          <w:p>
            <w:pPr>
              <w:spacing w:after="0"/>
            </w:pPr>
            <w:r>
              <w:rPr>
                <w:sz w:val="16"/>
              </w:rPr>
              <w:t>0</w:t>
            </w:r>
          </w:p>
        </w:tc>
      </w:tr>
      <w:tr>
        <w:tc>
          <w:tcPr>
            <w:tcW w:type="dxa" w:w="1984"/>
            <w:vAlign w:val="center"/>
            <w:tcMar>
              <w:top w:w="70" w:type="dxa"/>
              <w:start w:w="90" w:type="dxa"/>
              <w:bottom w:w="70" w:type="dxa"/>
              <w:end w:w="90" w:type="dxa"/>
            </w:tcMar>
          </w:tcPr>
          <w:p>
            <w:pPr>
              <w:spacing w:after="0"/>
            </w:pPr>
            <w:r>
              <w:rPr>
                <w:sz w:val="16"/>
              </w:rPr>
              <w:t>원문 TXT 순서·문자 대조</w:t>
            </w:r>
          </w:p>
        </w:tc>
        <w:tc>
          <w:tcPr>
            <w:tcW w:type="dxa" w:w="7654"/>
            <w:vAlign w:val="center"/>
            <w:tcMar>
              <w:top w:w="70" w:type="dxa"/>
              <w:start w:w="90" w:type="dxa"/>
              <w:bottom w:w="70" w:type="dxa"/>
              <w:end w:w="90" w:type="dxa"/>
            </w:tcMar>
          </w:tcPr>
          <w:p>
            <w:pPr>
              <w:spacing w:after="0"/>
            </w:pPr>
            <w:r>
              <w:rPr>
                <w:sz w:val="16"/>
              </w:rPr>
              <w:t>공백·위치표지 분리 기준 208,045자 일치</w:t>
            </w:r>
          </w:p>
        </w:tc>
      </w:tr>
      <w:tr>
        <w:tc>
          <w:tcPr>
            <w:tcW w:type="dxa" w:w="1984"/>
            <w:vAlign w:val="center"/>
            <w:tcMar>
              <w:top w:w="70" w:type="dxa"/>
              <w:start w:w="90" w:type="dxa"/>
              <w:bottom w:w="70" w:type="dxa"/>
              <w:end w:w="90" w:type="dxa"/>
            </w:tcMar>
          </w:tcPr>
          <w:p>
            <w:pPr>
              <w:spacing w:after="0"/>
            </w:pPr>
            <w:r>
              <w:rPr>
                <w:sz w:val="16"/>
              </w:rPr>
              <w:t>최종 판정</w:t>
            </w:r>
          </w:p>
        </w:tc>
        <w:tc>
          <w:tcPr>
            <w:tcW w:type="dxa" w:w="7654"/>
            <w:vAlign w:val="center"/>
            <w:tcMar>
              <w:top w:w="70" w:type="dxa"/>
              <w:start w:w="90" w:type="dxa"/>
              <w:bottom w:w="70" w:type="dxa"/>
              <w:end w:w="90" w:type="dxa"/>
            </w:tcMar>
          </w:tcPr>
          <w:p>
            <w:pPr>
              <w:spacing w:after="0"/>
            </w:pPr>
            <w:r>
              <w:rPr>
                <w:sz w:val="16"/>
              </w:rPr>
              <w:t>최종 DOCX 작성 가능</w:t>
            </w:r>
          </w:p>
        </w:tc>
      </w:tr>
    </w:tbl>
    <w:p>
      <w:pPr>
        <w:pStyle w:val="SHTKVerification"/>
      </w:pPr>
      <w:r>
        <w:t>영향 판정의 “정확 표지 수”는 문서에 실제로 적힌 동일 문자열의 수이며, [표현 차이]·[문장 구조 변화]·[논지에 영향]·[구조 정보 / 번역 차이 없음] 같은 세부 표지가 별도로 존재한다. 정규화 분류는 1,809건 전체를 네 범주로 통합 집계한 값이다.</w:t>
      </w:r>
    </w:p>
    <w:p>
      <w:pPr>
        <w:pStyle w:val="SHTKVerification"/>
      </w:pPr>
      <w:r>
        <w:t>일반 도판 참조는 없으므로 실제 파일 미확인 표지를 넣을 대상도 없다. 외자는 XML charDecl의 Unicode·정규화자·PUA와 인수인계 ZIP의 GIF를 조합해 60종 전부 표시 경로를 확보하였다.</w:t>
      </w:r>
    </w:p>
    <w:p>
      <w:pPr>
        <w:pStyle w:val="SHTKSubheading"/>
      </w:pPr>
      <w:r>
        <w:t>확보 외자 GIF 실물</w:t>
      </w:r>
    </w:p>
    <w:p>
      <w:pPr>
        <w:pStyle w:val="SHTKVerification"/>
      </w:pPr>
      <w:r>
        <w:rPr>
          <w:b/>
        </w:rPr>
        <w:t xml:space="preserve">CB01040  </w:t>
      </w:r>
      <w:r>
        <w:drawing>
          <wp:inline xmlns:a="http://schemas.openxmlformats.org/drawingml/2006/main">
            <wp:extent cx="251999" cy="251999"/>
            <wp:docPr id="1" name="Picture 1"/>
            <wp:cNvGraphicFramePr>
              <a:graphicFrameLocks noChangeAspect="1"/>
            </wp:cNvGraphicFramePr>
            <a:graphic>
              <a:graphicData uri="http://schemas.openxmlformats.org/drawingml/2006/picture">
                <pic:pic>
                  <pic:nvPicPr>
                    <pic:cNvPr id="0" name="CB01040.gif"/>
                    <pic:cNvPicPr/>
                  </pic:nvPicPr>
                  <pic:blipFill>
                    <a:blip r:embed="rId15"/>
                    <a:stretch>
                      <a:fillRect/>
                    </a:stretch>
                  </pic:blipFill>
                  <pic:spPr>
                    <a:xfrm>
                      <a:off x="0" y="0"/>
                      <a:ext cx="251999" cy="251999"/>
                    </a:xfrm>
                    <a:prstGeom prst="rect"/>
                  </pic:spPr>
                </pic:pic>
              </a:graphicData>
            </a:graphic>
          </wp:inline>
        </w:drawing>
      </w:r>
    </w:p>
    <w:p>
      <w:pPr>
        <w:pStyle w:val="SHTKVerification"/>
      </w:pPr>
      <w:r>
        <w:rPr>
          <w:b/>
        </w:rPr>
        <w:t xml:space="preserve">CB15164  </w:t>
      </w:r>
      <w:r>
        <w:drawing>
          <wp:inline xmlns:a="http://schemas.openxmlformats.org/drawingml/2006/main">
            <wp:extent cx="257599" cy="251999"/>
            <wp:docPr id="2" name="Picture 2"/>
            <wp:cNvGraphicFramePr>
              <a:graphicFrameLocks noChangeAspect="1"/>
            </wp:cNvGraphicFramePr>
            <a:graphic>
              <a:graphicData uri="http://schemas.openxmlformats.org/drawingml/2006/picture">
                <pic:pic>
                  <pic:nvPicPr>
                    <pic:cNvPr id="0" name="CB15164.gif"/>
                    <pic:cNvPicPr/>
                  </pic:nvPicPr>
                  <pic:blipFill>
                    <a:blip r:embed="rId16"/>
                    <a:stretch>
                      <a:fillRect/>
                    </a:stretch>
                  </pic:blipFill>
                  <pic:spPr>
                    <a:xfrm>
                      <a:off x="0" y="0"/>
                      <a:ext cx="257599" cy="251999"/>
                    </a:xfrm>
                    <a:prstGeom prst="rect"/>
                  </pic:spPr>
                </pic:pic>
              </a:graphicData>
            </a:graphic>
          </wp:inline>
        </w:drawing>
      </w:r>
    </w:p>
    <w:p>
      <w:pPr>
        <w:pStyle w:val="SHTKVerification"/>
      </w:pPr>
      <w:r>
        <w:rPr>
          <w:b/>
        </w:rPr>
        <w:t xml:space="preserve">CB17989  </w:t>
      </w:r>
      <w:r>
        <w:drawing>
          <wp:inline xmlns:a="http://schemas.openxmlformats.org/drawingml/2006/main">
            <wp:extent cx="251999" cy="251999"/>
            <wp:docPr id="3" name="Picture 3"/>
            <wp:cNvGraphicFramePr>
              <a:graphicFrameLocks noChangeAspect="1"/>
            </wp:cNvGraphicFramePr>
            <a:graphic>
              <a:graphicData uri="http://schemas.openxmlformats.org/drawingml/2006/picture">
                <pic:pic>
                  <pic:nvPicPr>
                    <pic:cNvPr id="0" name="CB17989.gif"/>
                    <pic:cNvPicPr/>
                  </pic:nvPicPr>
                  <pic:blipFill>
                    <a:blip r:embed="rId17"/>
                    <a:stretch>
                      <a:fillRect/>
                    </a:stretch>
                  </pic:blipFill>
                  <pic:spPr>
                    <a:xfrm>
                      <a:off x="0" y="0"/>
                      <a:ext cx="251999" cy="251999"/>
                    </a:xfrm>
                    <a:prstGeom prst="rect"/>
                  </pic:spPr>
                </pic:pic>
              </a:graphicData>
            </a:graphic>
          </wp:inline>
        </w:drawing>
      </w:r>
    </w:p>
    <w:p>
      <w:pPr>
        <w:pStyle w:val="SHTKVerification"/>
      </w:pPr>
      <w:r>
        <w:rPr>
          <w:b/>
        </w:rPr>
        <w:t xml:space="preserve">CB18834  </w:t>
      </w:r>
      <w:r>
        <w:drawing>
          <wp:inline xmlns:a="http://schemas.openxmlformats.org/drawingml/2006/main">
            <wp:extent cx="251999" cy="251999"/>
            <wp:docPr id="4" name="Picture 4"/>
            <wp:cNvGraphicFramePr>
              <a:graphicFrameLocks noChangeAspect="1"/>
            </wp:cNvGraphicFramePr>
            <a:graphic>
              <a:graphicData uri="http://schemas.openxmlformats.org/drawingml/2006/picture">
                <pic:pic>
                  <pic:nvPicPr>
                    <pic:cNvPr id="0" name="CB18834.gif"/>
                    <pic:cNvPicPr/>
                  </pic:nvPicPr>
                  <pic:blipFill>
                    <a:blip r:embed="rId18"/>
                    <a:stretch>
                      <a:fillRect/>
                    </a:stretch>
                  </pic:blipFill>
                  <pic:spPr>
                    <a:xfrm>
                      <a:off x="0" y="0"/>
                      <a:ext cx="251999" cy="251999"/>
                    </a:xfrm>
                    <a:prstGeom prst="rect"/>
                  </pic:spPr>
                </pic:pic>
              </a:graphicData>
            </a:graphic>
          </wp:inline>
        </w:drawing>
      </w:r>
    </w:p>
    <w:p>
      <w:pPr>
        <w:pStyle w:val="SHTKVerification"/>
      </w:pPr>
      <w:r>
        <w:rPr>
          <w:b/>
        </w:rPr>
        <w:t xml:space="preserve">CB18912  </w:t>
      </w:r>
      <w:r>
        <w:drawing>
          <wp:inline xmlns:a="http://schemas.openxmlformats.org/drawingml/2006/main">
            <wp:extent cx="251999" cy="251999"/>
            <wp:docPr id="5" name="Picture 5"/>
            <wp:cNvGraphicFramePr>
              <a:graphicFrameLocks noChangeAspect="1"/>
            </wp:cNvGraphicFramePr>
            <a:graphic>
              <a:graphicData uri="http://schemas.openxmlformats.org/drawingml/2006/picture">
                <pic:pic>
                  <pic:nvPicPr>
                    <pic:cNvPr id="0" name="CB18912.gif"/>
                    <pic:cNvPicPr/>
                  </pic:nvPicPr>
                  <pic:blipFill>
                    <a:blip r:embed="rId19"/>
                    <a:stretch>
                      <a:fillRect/>
                    </a:stretch>
                  </pic:blipFill>
                  <pic:spPr>
                    <a:xfrm>
                      <a:off x="0" y="0"/>
                      <a:ext cx="251999" cy="251999"/>
                    </a:xfrm>
                    <a:prstGeom prst="rect"/>
                  </pic:spPr>
                </pic:pic>
              </a:graphicData>
            </a:graphic>
          </wp:inline>
        </w:drawing>
      </w:r>
    </w:p>
    <w:sectPr>
      <w:headerReference w:type="default" r:id="rId13"/>
      <w:footerReference w:type="default" r:id="rId14"/>
      <w:pgSz w:w="11906" w:h="16838"/>
      <w:pgMar w:left="1020" w:right="1020" w:gutter="0" w:header="425" w:top="1020" w:footer="454" w:bottom="96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 </w:t>
    </w:r>
    <w:fldSimple w:instr="PAGE"/>
    <w:r>
      <w:rPr>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ook w:firstColumn="1" w:firstRow="1" w:lastColumn="0" w:lastRow="0" w:noHBand="0" w:noVBand="1" w:val="04A0"/>
    </w:tblPr>
    <w:tblGrid>
      <w:gridCol w:w="4876"/>
      <w:gridCol w:w="4876"/>
    </w:tblGrid>
    <w:tr>
      <w:tc>
        <w:tcPr>
          <w:tcW w:type="dxa" w:w="4876"/>
        </w:tcPr>
        <w:p>
          <w:r>
            <w:rPr>
              <w:rFonts w:ascii="Noto Sans CJK KR" w:hAnsi="Noto Sans CJK KR" w:eastAsia="Noto Sans CJK KR"/>
              <w:color w:val="5A6772"/>
              <w:sz w:val="15"/>
            </w:rPr>
            <w:t>《俱舍論頌疏記》 전문 직역·교감본</w:t>
          </w:r>
        </w:p>
      </w:tc>
      <w:tc>
        <w:tcPr>
          <w:tcW w:type="dxa" w:w="4876"/>
        </w:tcPr>
        <w:p>
          <w:pPr>
            <w:jc w:val="right"/>
          </w:pPr>
          <w:r>
            <w:rPr>
              <w:rFonts w:ascii="Noto Sans CJK KR" w:hAnsi="Noto Sans CJK KR" w:eastAsia="Noto Sans CJK KR"/>
              <w:color w:val="5A6772"/>
              <w:sz w:val="15"/>
            </w:rPr>
            <w:t>신한글대장경 표준 DOCX 제1호 계열</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1.gif"/><Relationship Id="rId16" Type="http://schemas.openxmlformats.org/officeDocument/2006/relationships/image" Target="media/image2.gif"/><Relationship Id="rId17" Type="http://schemas.openxmlformats.org/officeDocument/2006/relationships/image" Target="media/image3.gif"/><Relationship Id="rId18" Type="http://schemas.openxmlformats.org/officeDocument/2006/relationships/image" Target="media/image4.gif"/><Relationship Id="rId19" Type="http://schemas.openxmlformats.org/officeDocument/2006/relationships/image" Target="media/image5.gi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俱舍論頌疏記 전문번역 표준 DOCX 제1호 계열 최종완역본</dc:title>
  <cp:lastModifiedBy>python-docx</cp:lastModifiedBy>
  <cp:revision>1</cp:revision>
  <dcterms:modified xsi:type="dcterms:W3CDTF">2026-09-24T12:51:22Z</dcterms:modified>
  <dc:subject>원문 · 한국어 전문 직역 · CBETA 교감본</dc:subject>
  <dc:creator>신한글대장경 전문번역 편집본</dc:creator>
  <cp:keywords>俱舍論頌疏記, 구사론송소기, CBETA, X53n0841, 전문번역, 교감</cp:keywords>
</cp:coreProperties>
</file>

<file path=docProps/custom.xml><?xml version="1.0" encoding="utf-8"?>
<Properties xmlns="http://schemas.openxmlformats.org/officeDocument/2006/custom-properties" xmlns:vt="http://schemas.openxmlformats.org/officeDocument/2006/docPropsVTypes"/>
</file>